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03BA" w:rsidRPr="00433094" w:rsidRDefault="00F003BA" w:rsidP="00F003BA">
      <w:pPr>
        <w:pStyle w:val="3"/>
        <w:jc w:val="center"/>
      </w:pPr>
      <w:bookmarkStart w:id="0" w:name="_Toc305078720"/>
      <w:bookmarkStart w:id="1" w:name="_Toc305081947"/>
      <w:bookmarkStart w:id="2" w:name="_Toc305415786"/>
      <w:r w:rsidRPr="00433094">
        <w:t>Оглавление</w:t>
      </w:r>
      <w:bookmarkEnd w:id="0"/>
      <w:bookmarkEnd w:id="1"/>
      <w:bookmarkEnd w:id="2"/>
    </w:p>
    <w:p w:rsidR="000B1571" w:rsidRDefault="00F003BA">
      <w:pPr>
        <w:pStyle w:val="31"/>
        <w:rPr>
          <w:rFonts w:ascii="Calibri" w:hAnsi="Calibri" w:cs="Times New Roman"/>
          <w:noProof/>
          <w:sz w:val="22"/>
          <w:szCs w:val="22"/>
          <w:lang w:eastAsia="ru-RU"/>
        </w:rPr>
      </w:pPr>
      <w:r w:rsidRPr="00433094">
        <w:fldChar w:fldCharType="begin"/>
      </w:r>
      <w:r w:rsidRPr="00433094">
        <w:instrText xml:space="preserve"> TOC \o "1-3" \h \z \u </w:instrText>
      </w:r>
      <w:r w:rsidRPr="00433094">
        <w:fldChar w:fldCharType="separate"/>
      </w:r>
      <w:hyperlink w:anchor="_Toc305415786" w:history="1">
        <w:r w:rsidR="000B1571" w:rsidRPr="006217BF">
          <w:rPr>
            <w:rStyle w:val="afd"/>
            <w:rFonts w:eastAsia="Calibri"/>
            <w:noProof/>
          </w:rPr>
          <w:t>Оглавление</w:t>
        </w:r>
        <w:r w:rsidR="000B1571">
          <w:rPr>
            <w:noProof/>
            <w:webHidden/>
          </w:rPr>
          <w:tab/>
        </w:r>
        <w:r w:rsidR="000B1571">
          <w:rPr>
            <w:noProof/>
            <w:webHidden/>
          </w:rPr>
          <w:fldChar w:fldCharType="begin"/>
        </w:r>
        <w:r w:rsidR="000B1571">
          <w:rPr>
            <w:noProof/>
            <w:webHidden/>
          </w:rPr>
          <w:instrText xml:space="preserve"> PAGEREF _Toc305415786 \h </w:instrText>
        </w:r>
        <w:r w:rsidR="000B1571">
          <w:rPr>
            <w:noProof/>
            <w:webHidden/>
          </w:rPr>
        </w:r>
        <w:r w:rsidR="000B1571">
          <w:rPr>
            <w:noProof/>
            <w:webHidden/>
          </w:rPr>
          <w:fldChar w:fldCharType="separate"/>
        </w:r>
        <w:r w:rsidR="003004F2">
          <w:rPr>
            <w:noProof/>
            <w:webHidden/>
          </w:rPr>
          <w:t>1</w:t>
        </w:r>
        <w:r w:rsidR="000B1571">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787" w:history="1">
        <w:r w:rsidRPr="006217BF">
          <w:rPr>
            <w:rStyle w:val="afd"/>
            <w:rFonts w:eastAsia="Calibri"/>
            <w:noProof/>
          </w:rPr>
          <w:t>Глоссарий</w:t>
        </w:r>
        <w:r>
          <w:rPr>
            <w:noProof/>
            <w:webHidden/>
          </w:rPr>
          <w:tab/>
        </w:r>
        <w:r>
          <w:rPr>
            <w:noProof/>
            <w:webHidden/>
          </w:rPr>
          <w:fldChar w:fldCharType="begin"/>
        </w:r>
        <w:r>
          <w:rPr>
            <w:noProof/>
            <w:webHidden/>
          </w:rPr>
          <w:instrText xml:space="preserve"> PAGEREF _Toc305415787 \h </w:instrText>
        </w:r>
        <w:r>
          <w:rPr>
            <w:noProof/>
            <w:webHidden/>
          </w:rPr>
        </w:r>
        <w:r>
          <w:rPr>
            <w:noProof/>
            <w:webHidden/>
          </w:rPr>
          <w:fldChar w:fldCharType="separate"/>
        </w:r>
        <w:r w:rsidR="003004F2">
          <w:rPr>
            <w:noProof/>
            <w:webHidden/>
          </w:rPr>
          <w:t>3</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788" w:history="1">
        <w:r w:rsidRPr="006217BF">
          <w:rPr>
            <w:rStyle w:val="afd"/>
            <w:rFonts w:eastAsia="Calibri"/>
            <w:noProof/>
          </w:rPr>
          <w:t>Пояснительная записка к ООП</w:t>
        </w:r>
        <w:r>
          <w:rPr>
            <w:noProof/>
            <w:webHidden/>
          </w:rPr>
          <w:tab/>
        </w:r>
        <w:r>
          <w:rPr>
            <w:noProof/>
            <w:webHidden/>
          </w:rPr>
          <w:fldChar w:fldCharType="begin"/>
        </w:r>
        <w:r>
          <w:rPr>
            <w:noProof/>
            <w:webHidden/>
          </w:rPr>
          <w:instrText xml:space="preserve"> PAGEREF _Toc305415788 \h </w:instrText>
        </w:r>
        <w:r>
          <w:rPr>
            <w:noProof/>
            <w:webHidden/>
          </w:rPr>
        </w:r>
        <w:r>
          <w:rPr>
            <w:noProof/>
            <w:webHidden/>
          </w:rPr>
          <w:fldChar w:fldCharType="separate"/>
        </w:r>
        <w:r w:rsidR="003004F2">
          <w:rPr>
            <w:noProof/>
            <w:webHidden/>
          </w:rPr>
          <w:t>20</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789" w:history="1">
        <w:r w:rsidRPr="006217BF">
          <w:rPr>
            <w:rStyle w:val="afd"/>
            <w:rFonts w:eastAsia="Calibri"/>
            <w:noProof/>
          </w:rPr>
          <w:t>1. Планируемые результаты освоения обучающимися основной образовательной программы начального общего образования</w:t>
        </w:r>
        <w:r>
          <w:rPr>
            <w:noProof/>
            <w:webHidden/>
          </w:rPr>
          <w:tab/>
        </w:r>
        <w:r>
          <w:rPr>
            <w:noProof/>
            <w:webHidden/>
          </w:rPr>
          <w:fldChar w:fldCharType="begin"/>
        </w:r>
        <w:r>
          <w:rPr>
            <w:noProof/>
            <w:webHidden/>
          </w:rPr>
          <w:instrText xml:space="preserve"> PAGEREF _Toc305415789 \h </w:instrText>
        </w:r>
        <w:r>
          <w:rPr>
            <w:noProof/>
            <w:webHidden/>
          </w:rPr>
        </w:r>
        <w:r>
          <w:rPr>
            <w:noProof/>
            <w:webHidden/>
          </w:rPr>
          <w:fldChar w:fldCharType="separate"/>
        </w:r>
        <w:r w:rsidR="003004F2">
          <w:rPr>
            <w:noProof/>
            <w:webHidden/>
          </w:rPr>
          <w:t>23</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790" w:history="1">
        <w:r w:rsidRPr="006217BF">
          <w:rPr>
            <w:rStyle w:val="afd"/>
            <w:rFonts w:eastAsia="Calibri"/>
            <w:noProof/>
          </w:rPr>
          <w:t>1.1.Формирование универсальных учебных действий</w:t>
        </w:r>
        <w:r>
          <w:rPr>
            <w:noProof/>
            <w:webHidden/>
          </w:rPr>
          <w:tab/>
        </w:r>
        <w:r>
          <w:rPr>
            <w:noProof/>
            <w:webHidden/>
          </w:rPr>
          <w:fldChar w:fldCharType="begin"/>
        </w:r>
        <w:r>
          <w:rPr>
            <w:noProof/>
            <w:webHidden/>
          </w:rPr>
          <w:instrText xml:space="preserve"> PAGEREF _Toc305415790 \h </w:instrText>
        </w:r>
        <w:r>
          <w:rPr>
            <w:noProof/>
            <w:webHidden/>
          </w:rPr>
        </w:r>
        <w:r>
          <w:rPr>
            <w:noProof/>
            <w:webHidden/>
          </w:rPr>
          <w:fldChar w:fldCharType="separate"/>
        </w:r>
        <w:r w:rsidR="003004F2">
          <w:rPr>
            <w:noProof/>
            <w:webHidden/>
          </w:rPr>
          <w:t>27</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791" w:history="1">
        <w:r w:rsidRPr="006217BF">
          <w:rPr>
            <w:rStyle w:val="afd"/>
            <w:rFonts w:eastAsia="Calibri"/>
            <w:noProof/>
          </w:rPr>
          <w:t>1.2. Чтение. Работа с текстом</w:t>
        </w:r>
        <w:r>
          <w:rPr>
            <w:noProof/>
            <w:webHidden/>
          </w:rPr>
          <w:tab/>
        </w:r>
        <w:r>
          <w:rPr>
            <w:noProof/>
            <w:webHidden/>
          </w:rPr>
          <w:fldChar w:fldCharType="begin"/>
        </w:r>
        <w:r>
          <w:rPr>
            <w:noProof/>
            <w:webHidden/>
          </w:rPr>
          <w:instrText xml:space="preserve"> PAGEREF _Toc305415791 \h </w:instrText>
        </w:r>
        <w:r>
          <w:rPr>
            <w:noProof/>
            <w:webHidden/>
          </w:rPr>
        </w:r>
        <w:r>
          <w:rPr>
            <w:noProof/>
            <w:webHidden/>
          </w:rPr>
          <w:fldChar w:fldCharType="separate"/>
        </w:r>
        <w:r w:rsidR="003004F2">
          <w:rPr>
            <w:noProof/>
            <w:webHidden/>
          </w:rPr>
          <w:t>32</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792" w:history="1">
        <w:r w:rsidRPr="006217BF">
          <w:rPr>
            <w:rStyle w:val="afd"/>
            <w:rFonts w:eastAsia="@Arial Unicode MS"/>
            <w:noProof/>
          </w:rPr>
          <w:t>1.3.Формирование ИКТ-компетентности обучающихся</w:t>
        </w:r>
        <w:r>
          <w:rPr>
            <w:noProof/>
            <w:webHidden/>
          </w:rPr>
          <w:tab/>
        </w:r>
        <w:r>
          <w:rPr>
            <w:noProof/>
            <w:webHidden/>
          </w:rPr>
          <w:fldChar w:fldCharType="begin"/>
        </w:r>
        <w:r>
          <w:rPr>
            <w:noProof/>
            <w:webHidden/>
          </w:rPr>
          <w:instrText xml:space="preserve"> PAGEREF _Toc305415792 \h </w:instrText>
        </w:r>
        <w:r>
          <w:rPr>
            <w:noProof/>
            <w:webHidden/>
          </w:rPr>
        </w:r>
        <w:r>
          <w:rPr>
            <w:noProof/>
            <w:webHidden/>
          </w:rPr>
          <w:fldChar w:fldCharType="separate"/>
        </w:r>
        <w:r w:rsidR="003004F2">
          <w:rPr>
            <w:noProof/>
            <w:webHidden/>
          </w:rPr>
          <w:t>34</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793" w:history="1">
        <w:r w:rsidRPr="006217BF">
          <w:rPr>
            <w:rStyle w:val="afd"/>
            <w:rFonts w:eastAsia="Calibri"/>
            <w:noProof/>
          </w:rPr>
          <w:t>1.4.Русский язык. Родной язык</w:t>
        </w:r>
        <w:r>
          <w:rPr>
            <w:noProof/>
            <w:webHidden/>
          </w:rPr>
          <w:tab/>
        </w:r>
        <w:r>
          <w:rPr>
            <w:noProof/>
            <w:webHidden/>
          </w:rPr>
          <w:fldChar w:fldCharType="begin"/>
        </w:r>
        <w:r>
          <w:rPr>
            <w:noProof/>
            <w:webHidden/>
          </w:rPr>
          <w:instrText xml:space="preserve"> PAGEREF _Toc305415793 \h </w:instrText>
        </w:r>
        <w:r>
          <w:rPr>
            <w:noProof/>
            <w:webHidden/>
          </w:rPr>
        </w:r>
        <w:r>
          <w:rPr>
            <w:noProof/>
            <w:webHidden/>
          </w:rPr>
          <w:fldChar w:fldCharType="separate"/>
        </w:r>
        <w:r w:rsidR="003004F2">
          <w:rPr>
            <w:noProof/>
            <w:webHidden/>
          </w:rPr>
          <w:t>37</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794" w:history="1">
        <w:r w:rsidRPr="006217BF">
          <w:rPr>
            <w:rStyle w:val="afd"/>
            <w:rFonts w:eastAsia="Calibri"/>
            <w:noProof/>
          </w:rPr>
          <w:t>1.5. Литературное чтение.</w:t>
        </w:r>
        <w:r>
          <w:rPr>
            <w:noProof/>
            <w:webHidden/>
          </w:rPr>
          <w:tab/>
        </w:r>
        <w:r>
          <w:rPr>
            <w:noProof/>
            <w:webHidden/>
          </w:rPr>
          <w:fldChar w:fldCharType="begin"/>
        </w:r>
        <w:r>
          <w:rPr>
            <w:noProof/>
            <w:webHidden/>
          </w:rPr>
          <w:instrText xml:space="preserve"> PAGEREF _Toc305415794 \h </w:instrText>
        </w:r>
        <w:r>
          <w:rPr>
            <w:noProof/>
            <w:webHidden/>
          </w:rPr>
        </w:r>
        <w:r>
          <w:rPr>
            <w:noProof/>
            <w:webHidden/>
          </w:rPr>
          <w:fldChar w:fldCharType="separate"/>
        </w:r>
        <w:r w:rsidR="003004F2">
          <w:rPr>
            <w:noProof/>
            <w:webHidden/>
          </w:rPr>
          <w:t>39</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795" w:history="1">
        <w:r w:rsidRPr="006217BF">
          <w:rPr>
            <w:rStyle w:val="afd"/>
            <w:rFonts w:eastAsia="Calibri"/>
            <w:noProof/>
          </w:rPr>
          <w:t>1.6. Иностранный язык (английский)</w:t>
        </w:r>
        <w:r>
          <w:rPr>
            <w:noProof/>
            <w:webHidden/>
          </w:rPr>
          <w:tab/>
        </w:r>
        <w:r>
          <w:rPr>
            <w:noProof/>
            <w:webHidden/>
          </w:rPr>
          <w:fldChar w:fldCharType="begin"/>
        </w:r>
        <w:r>
          <w:rPr>
            <w:noProof/>
            <w:webHidden/>
          </w:rPr>
          <w:instrText xml:space="preserve"> PAGEREF _Toc305415795 \h </w:instrText>
        </w:r>
        <w:r>
          <w:rPr>
            <w:noProof/>
            <w:webHidden/>
          </w:rPr>
        </w:r>
        <w:r>
          <w:rPr>
            <w:noProof/>
            <w:webHidden/>
          </w:rPr>
          <w:fldChar w:fldCharType="separate"/>
        </w:r>
        <w:r w:rsidR="003004F2">
          <w:rPr>
            <w:noProof/>
            <w:webHidden/>
          </w:rPr>
          <w:t>42</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796" w:history="1">
        <w:r w:rsidRPr="006217BF">
          <w:rPr>
            <w:rStyle w:val="afd"/>
            <w:rFonts w:eastAsia="Calibri"/>
            <w:noProof/>
          </w:rPr>
          <w:t>1.7. Математика</w:t>
        </w:r>
        <w:r>
          <w:rPr>
            <w:noProof/>
            <w:webHidden/>
          </w:rPr>
          <w:tab/>
        </w:r>
        <w:r>
          <w:rPr>
            <w:noProof/>
            <w:webHidden/>
          </w:rPr>
          <w:fldChar w:fldCharType="begin"/>
        </w:r>
        <w:r>
          <w:rPr>
            <w:noProof/>
            <w:webHidden/>
          </w:rPr>
          <w:instrText xml:space="preserve"> PAGEREF _Toc305415796 \h </w:instrText>
        </w:r>
        <w:r>
          <w:rPr>
            <w:noProof/>
            <w:webHidden/>
          </w:rPr>
        </w:r>
        <w:r>
          <w:rPr>
            <w:noProof/>
            <w:webHidden/>
          </w:rPr>
          <w:fldChar w:fldCharType="separate"/>
        </w:r>
        <w:r w:rsidR="003004F2">
          <w:rPr>
            <w:noProof/>
            <w:webHidden/>
          </w:rPr>
          <w:t>44</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797" w:history="1">
        <w:r w:rsidRPr="006217BF">
          <w:rPr>
            <w:rStyle w:val="afd"/>
            <w:rFonts w:eastAsia="Calibri"/>
            <w:noProof/>
          </w:rPr>
          <w:t>1.8. Окружающий мир</w:t>
        </w:r>
        <w:r>
          <w:rPr>
            <w:noProof/>
            <w:webHidden/>
          </w:rPr>
          <w:tab/>
        </w:r>
        <w:r>
          <w:rPr>
            <w:noProof/>
            <w:webHidden/>
          </w:rPr>
          <w:fldChar w:fldCharType="begin"/>
        </w:r>
        <w:r>
          <w:rPr>
            <w:noProof/>
            <w:webHidden/>
          </w:rPr>
          <w:instrText xml:space="preserve"> PAGEREF _Toc305415797 \h </w:instrText>
        </w:r>
        <w:r>
          <w:rPr>
            <w:noProof/>
            <w:webHidden/>
          </w:rPr>
        </w:r>
        <w:r>
          <w:rPr>
            <w:noProof/>
            <w:webHidden/>
          </w:rPr>
          <w:fldChar w:fldCharType="separate"/>
        </w:r>
        <w:r w:rsidR="003004F2">
          <w:rPr>
            <w:noProof/>
            <w:webHidden/>
          </w:rPr>
          <w:t>46</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798" w:history="1">
        <w:r w:rsidRPr="006217BF">
          <w:rPr>
            <w:rStyle w:val="afd"/>
            <w:rFonts w:eastAsia="Calibri"/>
            <w:noProof/>
          </w:rPr>
          <w:t>1.9. Музыка</w:t>
        </w:r>
        <w:r>
          <w:rPr>
            <w:noProof/>
            <w:webHidden/>
          </w:rPr>
          <w:tab/>
        </w:r>
        <w:r>
          <w:rPr>
            <w:noProof/>
            <w:webHidden/>
          </w:rPr>
          <w:fldChar w:fldCharType="begin"/>
        </w:r>
        <w:r>
          <w:rPr>
            <w:noProof/>
            <w:webHidden/>
          </w:rPr>
          <w:instrText xml:space="preserve"> PAGEREF _Toc305415798 \h </w:instrText>
        </w:r>
        <w:r>
          <w:rPr>
            <w:noProof/>
            <w:webHidden/>
          </w:rPr>
        </w:r>
        <w:r>
          <w:rPr>
            <w:noProof/>
            <w:webHidden/>
          </w:rPr>
          <w:fldChar w:fldCharType="separate"/>
        </w:r>
        <w:r w:rsidR="003004F2">
          <w:rPr>
            <w:noProof/>
            <w:webHidden/>
          </w:rPr>
          <w:t>48</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00" w:history="1">
        <w:r w:rsidRPr="006217BF">
          <w:rPr>
            <w:rStyle w:val="afd"/>
            <w:rFonts w:eastAsia="Calibri"/>
            <w:noProof/>
          </w:rPr>
          <w:t>1.10. Изобразительное искусство</w:t>
        </w:r>
        <w:r>
          <w:rPr>
            <w:noProof/>
            <w:webHidden/>
          </w:rPr>
          <w:tab/>
        </w:r>
        <w:r>
          <w:rPr>
            <w:noProof/>
            <w:webHidden/>
          </w:rPr>
          <w:fldChar w:fldCharType="begin"/>
        </w:r>
        <w:r>
          <w:rPr>
            <w:noProof/>
            <w:webHidden/>
          </w:rPr>
          <w:instrText xml:space="preserve"> PAGEREF _Toc305415800 \h </w:instrText>
        </w:r>
        <w:r>
          <w:rPr>
            <w:noProof/>
            <w:webHidden/>
          </w:rPr>
        </w:r>
        <w:r>
          <w:rPr>
            <w:noProof/>
            <w:webHidden/>
          </w:rPr>
          <w:fldChar w:fldCharType="separate"/>
        </w:r>
        <w:r w:rsidR="003004F2">
          <w:rPr>
            <w:noProof/>
            <w:webHidden/>
          </w:rPr>
          <w:t>49</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01" w:history="1">
        <w:r w:rsidRPr="006217BF">
          <w:rPr>
            <w:rStyle w:val="afd"/>
            <w:rFonts w:eastAsia="Calibri"/>
            <w:noProof/>
          </w:rPr>
          <w:t>1.11. Технология</w:t>
        </w:r>
        <w:r>
          <w:rPr>
            <w:noProof/>
            <w:webHidden/>
          </w:rPr>
          <w:tab/>
        </w:r>
        <w:r>
          <w:rPr>
            <w:noProof/>
            <w:webHidden/>
          </w:rPr>
          <w:fldChar w:fldCharType="begin"/>
        </w:r>
        <w:r>
          <w:rPr>
            <w:noProof/>
            <w:webHidden/>
          </w:rPr>
          <w:instrText xml:space="preserve"> PAGEREF _Toc305415801 \h </w:instrText>
        </w:r>
        <w:r>
          <w:rPr>
            <w:noProof/>
            <w:webHidden/>
          </w:rPr>
        </w:r>
        <w:r>
          <w:rPr>
            <w:noProof/>
            <w:webHidden/>
          </w:rPr>
          <w:fldChar w:fldCharType="separate"/>
        </w:r>
        <w:r w:rsidR="003004F2">
          <w:rPr>
            <w:noProof/>
            <w:webHidden/>
          </w:rPr>
          <w:t>51</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02" w:history="1">
        <w:r w:rsidRPr="006217BF">
          <w:rPr>
            <w:rStyle w:val="afd"/>
            <w:rFonts w:eastAsia="Calibri"/>
            <w:noProof/>
          </w:rPr>
          <w:t>1.12. Физическая культура</w:t>
        </w:r>
        <w:r>
          <w:rPr>
            <w:noProof/>
            <w:webHidden/>
          </w:rPr>
          <w:tab/>
        </w:r>
        <w:r>
          <w:rPr>
            <w:noProof/>
            <w:webHidden/>
          </w:rPr>
          <w:fldChar w:fldCharType="begin"/>
        </w:r>
        <w:r>
          <w:rPr>
            <w:noProof/>
            <w:webHidden/>
          </w:rPr>
          <w:instrText xml:space="preserve"> PAGEREF _Toc305415802 \h </w:instrText>
        </w:r>
        <w:r>
          <w:rPr>
            <w:noProof/>
            <w:webHidden/>
          </w:rPr>
        </w:r>
        <w:r>
          <w:rPr>
            <w:noProof/>
            <w:webHidden/>
          </w:rPr>
          <w:fldChar w:fldCharType="separate"/>
        </w:r>
        <w:r w:rsidR="003004F2">
          <w:rPr>
            <w:noProof/>
            <w:webHidden/>
          </w:rPr>
          <w:t>53</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03" w:history="1">
        <w:r w:rsidRPr="006217BF">
          <w:rPr>
            <w:rStyle w:val="afd"/>
            <w:rFonts w:eastAsia="Calibri"/>
            <w:noProof/>
          </w:rPr>
          <w:t>2. Учебны</w:t>
        </w:r>
        <w:r w:rsidRPr="006217BF">
          <w:rPr>
            <w:rStyle w:val="afd"/>
            <w:rFonts w:eastAsia="Calibri"/>
            <w:noProof/>
          </w:rPr>
          <w:t>й</w:t>
        </w:r>
        <w:r w:rsidRPr="006217BF">
          <w:rPr>
            <w:rStyle w:val="afd"/>
            <w:rFonts w:eastAsia="Calibri"/>
            <w:noProof/>
          </w:rPr>
          <w:t xml:space="preserve"> план начального общего образования</w:t>
        </w:r>
        <w:r>
          <w:rPr>
            <w:noProof/>
            <w:webHidden/>
          </w:rPr>
          <w:tab/>
        </w:r>
        <w:r>
          <w:rPr>
            <w:noProof/>
            <w:webHidden/>
          </w:rPr>
          <w:fldChar w:fldCharType="begin"/>
        </w:r>
        <w:r>
          <w:rPr>
            <w:noProof/>
            <w:webHidden/>
          </w:rPr>
          <w:instrText xml:space="preserve"> PAGEREF _Toc305415803 \h </w:instrText>
        </w:r>
        <w:r>
          <w:rPr>
            <w:noProof/>
            <w:webHidden/>
          </w:rPr>
        </w:r>
        <w:r>
          <w:rPr>
            <w:noProof/>
            <w:webHidden/>
          </w:rPr>
          <w:fldChar w:fldCharType="separate"/>
        </w:r>
        <w:r w:rsidR="003004F2">
          <w:rPr>
            <w:noProof/>
            <w:webHidden/>
          </w:rPr>
          <w:t>55</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04" w:history="1">
        <w:r w:rsidRPr="006217BF">
          <w:rPr>
            <w:rStyle w:val="afd"/>
            <w:rFonts w:eastAsia="Calibri"/>
            <w:noProof/>
          </w:rPr>
          <w:t>3. Программа формирования универсальных учебных действий у обучающихся на ступени начального общего образования</w:t>
        </w:r>
        <w:r>
          <w:rPr>
            <w:noProof/>
            <w:webHidden/>
          </w:rPr>
          <w:tab/>
        </w:r>
        <w:r>
          <w:rPr>
            <w:noProof/>
            <w:webHidden/>
          </w:rPr>
          <w:fldChar w:fldCharType="begin"/>
        </w:r>
        <w:r>
          <w:rPr>
            <w:noProof/>
            <w:webHidden/>
          </w:rPr>
          <w:instrText xml:space="preserve"> PAGEREF _Toc305415804 \h </w:instrText>
        </w:r>
        <w:r>
          <w:rPr>
            <w:noProof/>
            <w:webHidden/>
          </w:rPr>
        </w:r>
        <w:r>
          <w:rPr>
            <w:noProof/>
            <w:webHidden/>
          </w:rPr>
          <w:fldChar w:fldCharType="separate"/>
        </w:r>
        <w:r w:rsidR="003004F2">
          <w:rPr>
            <w:noProof/>
            <w:webHidden/>
          </w:rPr>
          <w:t>62</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05" w:history="1">
        <w:r w:rsidRPr="006217BF">
          <w:rPr>
            <w:rStyle w:val="afd"/>
            <w:rFonts w:eastAsia="Calibri"/>
            <w:noProof/>
          </w:rPr>
          <w:t>4. Программы отдельных учебных предметов, курсов</w:t>
        </w:r>
        <w:r>
          <w:rPr>
            <w:noProof/>
            <w:webHidden/>
          </w:rPr>
          <w:tab/>
        </w:r>
        <w:r>
          <w:rPr>
            <w:noProof/>
            <w:webHidden/>
          </w:rPr>
          <w:fldChar w:fldCharType="begin"/>
        </w:r>
        <w:r>
          <w:rPr>
            <w:noProof/>
            <w:webHidden/>
          </w:rPr>
          <w:instrText xml:space="preserve"> PAGEREF _Toc305415805 \h </w:instrText>
        </w:r>
        <w:r>
          <w:rPr>
            <w:noProof/>
            <w:webHidden/>
          </w:rPr>
        </w:r>
        <w:r>
          <w:rPr>
            <w:noProof/>
            <w:webHidden/>
          </w:rPr>
          <w:fldChar w:fldCharType="separate"/>
        </w:r>
        <w:r w:rsidR="003004F2">
          <w:rPr>
            <w:noProof/>
            <w:webHidden/>
          </w:rPr>
          <w:t>74</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06" w:history="1">
        <w:r w:rsidRPr="006217BF">
          <w:rPr>
            <w:rStyle w:val="afd"/>
            <w:rFonts w:eastAsia="Calibri"/>
            <w:noProof/>
          </w:rPr>
          <w:t>4.1.Характеристика УМК «Школа 2000-2100»</w:t>
        </w:r>
        <w:r>
          <w:rPr>
            <w:noProof/>
            <w:webHidden/>
          </w:rPr>
          <w:tab/>
        </w:r>
        <w:r>
          <w:rPr>
            <w:noProof/>
            <w:webHidden/>
          </w:rPr>
          <w:fldChar w:fldCharType="begin"/>
        </w:r>
        <w:r>
          <w:rPr>
            <w:noProof/>
            <w:webHidden/>
          </w:rPr>
          <w:instrText xml:space="preserve"> PAGEREF _Toc305415806 \h </w:instrText>
        </w:r>
        <w:r>
          <w:rPr>
            <w:noProof/>
            <w:webHidden/>
          </w:rPr>
        </w:r>
        <w:r>
          <w:rPr>
            <w:noProof/>
            <w:webHidden/>
          </w:rPr>
          <w:fldChar w:fldCharType="separate"/>
        </w:r>
        <w:r w:rsidR="003004F2">
          <w:rPr>
            <w:noProof/>
            <w:webHidden/>
          </w:rPr>
          <w:t>74</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07" w:history="1">
        <w:r w:rsidRPr="006217BF">
          <w:rPr>
            <w:rStyle w:val="afd"/>
            <w:rFonts w:eastAsia="Calibri"/>
            <w:noProof/>
          </w:rPr>
          <w:t>4.2.Перечень учебников, используемых образовательным учреждением.</w:t>
        </w:r>
        <w:r>
          <w:rPr>
            <w:noProof/>
            <w:webHidden/>
          </w:rPr>
          <w:tab/>
        </w:r>
        <w:r>
          <w:rPr>
            <w:noProof/>
            <w:webHidden/>
          </w:rPr>
          <w:fldChar w:fldCharType="begin"/>
        </w:r>
        <w:r>
          <w:rPr>
            <w:noProof/>
            <w:webHidden/>
          </w:rPr>
          <w:instrText xml:space="preserve"> PAGEREF _Toc305415807 \h </w:instrText>
        </w:r>
        <w:r>
          <w:rPr>
            <w:noProof/>
            <w:webHidden/>
          </w:rPr>
        </w:r>
        <w:r>
          <w:rPr>
            <w:noProof/>
            <w:webHidden/>
          </w:rPr>
          <w:fldChar w:fldCharType="separate"/>
        </w:r>
        <w:r w:rsidR="003004F2">
          <w:rPr>
            <w:noProof/>
            <w:webHidden/>
          </w:rPr>
          <w:t>76</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08" w:history="1">
        <w:r w:rsidRPr="006217BF">
          <w:rPr>
            <w:rStyle w:val="afd"/>
            <w:rFonts w:eastAsia="Calibri"/>
            <w:noProof/>
          </w:rPr>
          <w:t>4.3.Основное содержание учебных предметов</w:t>
        </w:r>
        <w:r>
          <w:rPr>
            <w:noProof/>
            <w:webHidden/>
          </w:rPr>
          <w:tab/>
        </w:r>
        <w:r>
          <w:rPr>
            <w:noProof/>
            <w:webHidden/>
          </w:rPr>
          <w:fldChar w:fldCharType="begin"/>
        </w:r>
        <w:r>
          <w:rPr>
            <w:noProof/>
            <w:webHidden/>
          </w:rPr>
          <w:instrText xml:space="preserve"> PAGEREF _Toc305415808 \h </w:instrText>
        </w:r>
        <w:r>
          <w:rPr>
            <w:noProof/>
            <w:webHidden/>
          </w:rPr>
        </w:r>
        <w:r>
          <w:rPr>
            <w:noProof/>
            <w:webHidden/>
          </w:rPr>
          <w:fldChar w:fldCharType="separate"/>
        </w:r>
        <w:r w:rsidR="003004F2">
          <w:rPr>
            <w:noProof/>
            <w:webHidden/>
          </w:rPr>
          <w:t>78</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09" w:history="1">
        <w:r w:rsidRPr="006217BF">
          <w:rPr>
            <w:rStyle w:val="afd"/>
            <w:rFonts w:eastAsia="Calibri"/>
            <w:noProof/>
          </w:rPr>
          <w:t>на ступени начального общего образования</w:t>
        </w:r>
        <w:r>
          <w:rPr>
            <w:noProof/>
            <w:webHidden/>
          </w:rPr>
          <w:tab/>
        </w:r>
        <w:r>
          <w:rPr>
            <w:noProof/>
            <w:webHidden/>
          </w:rPr>
          <w:fldChar w:fldCharType="begin"/>
        </w:r>
        <w:r>
          <w:rPr>
            <w:noProof/>
            <w:webHidden/>
          </w:rPr>
          <w:instrText xml:space="preserve"> PAGEREF _Toc305415809 \h </w:instrText>
        </w:r>
        <w:r>
          <w:rPr>
            <w:noProof/>
            <w:webHidden/>
          </w:rPr>
        </w:r>
        <w:r>
          <w:rPr>
            <w:noProof/>
            <w:webHidden/>
          </w:rPr>
          <w:fldChar w:fldCharType="separate"/>
        </w:r>
        <w:r w:rsidR="003004F2">
          <w:rPr>
            <w:noProof/>
            <w:webHidden/>
          </w:rPr>
          <w:t>78</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10" w:history="1">
        <w:r w:rsidRPr="006217BF">
          <w:rPr>
            <w:rStyle w:val="afd"/>
            <w:rFonts w:eastAsia="Calibri"/>
            <w:noProof/>
          </w:rPr>
          <w:t>4.3.1. Русский язык</w:t>
        </w:r>
        <w:r>
          <w:rPr>
            <w:noProof/>
            <w:webHidden/>
          </w:rPr>
          <w:tab/>
        </w:r>
        <w:r>
          <w:rPr>
            <w:noProof/>
            <w:webHidden/>
          </w:rPr>
          <w:fldChar w:fldCharType="begin"/>
        </w:r>
        <w:r>
          <w:rPr>
            <w:noProof/>
            <w:webHidden/>
          </w:rPr>
          <w:instrText xml:space="preserve"> PAGEREF _Toc305415810 \h </w:instrText>
        </w:r>
        <w:r>
          <w:rPr>
            <w:noProof/>
            <w:webHidden/>
          </w:rPr>
        </w:r>
        <w:r>
          <w:rPr>
            <w:noProof/>
            <w:webHidden/>
          </w:rPr>
          <w:fldChar w:fldCharType="separate"/>
        </w:r>
        <w:r w:rsidR="003004F2">
          <w:rPr>
            <w:noProof/>
            <w:webHidden/>
          </w:rPr>
          <w:t>78</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11" w:history="1">
        <w:r w:rsidRPr="006217BF">
          <w:rPr>
            <w:rStyle w:val="afd"/>
            <w:rFonts w:eastAsia="Calibri"/>
            <w:noProof/>
          </w:rPr>
          <w:t>4.3.2.Литературное чтение</w:t>
        </w:r>
        <w:r>
          <w:rPr>
            <w:noProof/>
            <w:webHidden/>
          </w:rPr>
          <w:tab/>
        </w:r>
        <w:r>
          <w:rPr>
            <w:noProof/>
            <w:webHidden/>
          </w:rPr>
          <w:fldChar w:fldCharType="begin"/>
        </w:r>
        <w:r>
          <w:rPr>
            <w:noProof/>
            <w:webHidden/>
          </w:rPr>
          <w:instrText xml:space="preserve"> PAGEREF _Toc305415811 \h </w:instrText>
        </w:r>
        <w:r>
          <w:rPr>
            <w:noProof/>
            <w:webHidden/>
          </w:rPr>
        </w:r>
        <w:r>
          <w:rPr>
            <w:noProof/>
            <w:webHidden/>
          </w:rPr>
          <w:fldChar w:fldCharType="separate"/>
        </w:r>
        <w:r w:rsidR="003004F2">
          <w:rPr>
            <w:noProof/>
            <w:webHidden/>
          </w:rPr>
          <w:t>84</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12" w:history="1">
        <w:r w:rsidRPr="006217BF">
          <w:rPr>
            <w:rStyle w:val="afd"/>
            <w:rFonts w:eastAsia="Calibri"/>
            <w:noProof/>
          </w:rPr>
          <w:t>4.3.3. Иностранный язык</w:t>
        </w:r>
        <w:r>
          <w:rPr>
            <w:noProof/>
            <w:webHidden/>
          </w:rPr>
          <w:tab/>
        </w:r>
        <w:r>
          <w:rPr>
            <w:noProof/>
            <w:webHidden/>
          </w:rPr>
          <w:fldChar w:fldCharType="begin"/>
        </w:r>
        <w:r>
          <w:rPr>
            <w:noProof/>
            <w:webHidden/>
          </w:rPr>
          <w:instrText xml:space="preserve"> PAGEREF _Toc305415812 \h </w:instrText>
        </w:r>
        <w:r>
          <w:rPr>
            <w:noProof/>
            <w:webHidden/>
          </w:rPr>
        </w:r>
        <w:r>
          <w:rPr>
            <w:noProof/>
            <w:webHidden/>
          </w:rPr>
          <w:fldChar w:fldCharType="separate"/>
        </w:r>
        <w:r w:rsidR="003004F2">
          <w:rPr>
            <w:noProof/>
            <w:webHidden/>
          </w:rPr>
          <w:t>88</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13" w:history="1">
        <w:r w:rsidRPr="006217BF">
          <w:rPr>
            <w:rStyle w:val="afd"/>
            <w:rFonts w:eastAsia="Calibri"/>
            <w:noProof/>
          </w:rPr>
          <w:t>4.3.4 Математика</w:t>
        </w:r>
        <w:r>
          <w:rPr>
            <w:noProof/>
            <w:webHidden/>
          </w:rPr>
          <w:tab/>
        </w:r>
        <w:r>
          <w:rPr>
            <w:noProof/>
            <w:webHidden/>
          </w:rPr>
          <w:fldChar w:fldCharType="begin"/>
        </w:r>
        <w:r>
          <w:rPr>
            <w:noProof/>
            <w:webHidden/>
          </w:rPr>
          <w:instrText xml:space="preserve"> PAGEREF _Toc305415813 \h </w:instrText>
        </w:r>
        <w:r>
          <w:rPr>
            <w:noProof/>
            <w:webHidden/>
          </w:rPr>
        </w:r>
        <w:r>
          <w:rPr>
            <w:noProof/>
            <w:webHidden/>
          </w:rPr>
          <w:fldChar w:fldCharType="separate"/>
        </w:r>
        <w:r w:rsidR="003004F2">
          <w:rPr>
            <w:noProof/>
            <w:webHidden/>
          </w:rPr>
          <w:t>90</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14" w:history="1">
        <w:r w:rsidRPr="006217BF">
          <w:rPr>
            <w:rStyle w:val="afd"/>
            <w:rFonts w:eastAsia="Calibri"/>
            <w:noProof/>
          </w:rPr>
          <w:t>4.3.5.Окружающий мир</w:t>
        </w:r>
        <w:r>
          <w:rPr>
            <w:noProof/>
            <w:webHidden/>
          </w:rPr>
          <w:tab/>
        </w:r>
        <w:r>
          <w:rPr>
            <w:noProof/>
            <w:webHidden/>
          </w:rPr>
          <w:fldChar w:fldCharType="begin"/>
        </w:r>
        <w:r>
          <w:rPr>
            <w:noProof/>
            <w:webHidden/>
          </w:rPr>
          <w:instrText xml:space="preserve"> PAGEREF _Toc305415814 \h </w:instrText>
        </w:r>
        <w:r>
          <w:rPr>
            <w:noProof/>
            <w:webHidden/>
          </w:rPr>
        </w:r>
        <w:r>
          <w:rPr>
            <w:noProof/>
            <w:webHidden/>
          </w:rPr>
          <w:fldChar w:fldCharType="separate"/>
        </w:r>
        <w:r w:rsidR="003004F2">
          <w:rPr>
            <w:noProof/>
            <w:webHidden/>
          </w:rPr>
          <w:t>96</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15" w:history="1">
        <w:r w:rsidRPr="006217BF">
          <w:rPr>
            <w:rStyle w:val="afd"/>
            <w:rFonts w:eastAsia="Calibri"/>
            <w:noProof/>
          </w:rPr>
          <w:t>4.3.6. Музыка</w:t>
        </w:r>
        <w:r>
          <w:rPr>
            <w:noProof/>
            <w:webHidden/>
          </w:rPr>
          <w:tab/>
        </w:r>
        <w:r>
          <w:rPr>
            <w:noProof/>
            <w:webHidden/>
          </w:rPr>
          <w:fldChar w:fldCharType="begin"/>
        </w:r>
        <w:r>
          <w:rPr>
            <w:noProof/>
            <w:webHidden/>
          </w:rPr>
          <w:instrText xml:space="preserve"> PAGEREF _Toc305415815 \h </w:instrText>
        </w:r>
        <w:r>
          <w:rPr>
            <w:noProof/>
            <w:webHidden/>
          </w:rPr>
        </w:r>
        <w:r>
          <w:rPr>
            <w:noProof/>
            <w:webHidden/>
          </w:rPr>
          <w:fldChar w:fldCharType="separate"/>
        </w:r>
        <w:r w:rsidR="003004F2">
          <w:rPr>
            <w:noProof/>
            <w:webHidden/>
          </w:rPr>
          <w:t>100</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16" w:history="1">
        <w:r w:rsidRPr="006217BF">
          <w:rPr>
            <w:rStyle w:val="afd"/>
            <w:rFonts w:eastAsia="Calibri"/>
            <w:noProof/>
          </w:rPr>
          <w:t>4.3.7. Изобразительное искусство</w:t>
        </w:r>
        <w:r>
          <w:rPr>
            <w:noProof/>
            <w:webHidden/>
          </w:rPr>
          <w:tab/>
        </w:r>
        <w:r>
          <w:rPr>
            <w:noProof/>
            <w:webHidden/>
          </w:rPr>
          <w:fldChar w:fldCharType="begin"/>
        </w:r>
        <w:r>
          <w:rPr>
            <w:noProof/>
            <w:webHidden/>
          </w:rPr>
          <w:instrText xml:space="preserve"> PAGEREF _Toc305415816 \h </w:instrText>
        </w:r>
        <w:r>
          <w:rPr>
            <w:noProof/>
            <w:webHidden/>
          </w:rPr>
        </w:r>
        <w:r>
          <w:rPr>
            <w:noProof/>
            <w:webHidden/>
          </w:rPr>
          <w:fldChar w:fldCharType="separate"/>
        </w:r>
        <w:r w:rsidR="003004F2">
          <w:rPr>
            <w:noProof/>
            <w:webHidden/>
          </w:rPr>
          <w:t>102</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17" w:history="1">
        <w:r w:rsidRPr="006217BF">
          <w:rPr>
            <w:rStyle w:val="afd"/>
            <w:rFonts w:eastAsia="Calibri"/>
            <w:noProof/>
          </w:rPr>
          <w:t>4.3.8. Технология</w:t>
        </w:r>
        <w:r>
          <w:rPr>
            <w:noProof/>
            <w:webHidden/>
          </w:rPr>
          <w:tab/>
        </w:r>
        <w:r>
          <w:rPr>
            <w:noProof/>
            <w:webHidden/>
          </w:rPr>
          <w:fldChar w:fldCharType="begin"/>
        </w:r>
        <w:r>
          <w:rPr>
            <w:noProof/>
            <w:webHidden/>
          </w:rPr>
          <w:instrText xml:space="preserve"> PAGEREF _Toc305415817 \h </w:instrText>
        </w:r>
        <w:r>
          <w:rPr>
            <w:noProof/>
            <w:webHidden/>
          </w:rPr>
        </w:r>
        <w:r>
          <w:rPr>
            <w:noProof/>
            <w:webHidden/>
          </w:rPr>
          <w:fldChar w:fldCharType="separate"/>
        </w:r>
        <w:r w:rsidR="003004F2">
          <w:rPr>
            <w:noProof/>
            <w:webHidden/>
          </w:rPr>
          <w:t>105</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18" w:history="1">
        <w:r w:rsidRPr="006217BF">
          <w:rPr>
            <w:rStyle w:val="afd"/>
            <w:rFonts w:eastAsia="Calibri"/>
            <w:noProof/>
          </w:rPr>
          <w:t>4.3.9. Физическая культура</w:t>
        </w:r>
        <w:r>
          <w:rPr>
            <w:noProof/>
            <w:webHidden/>
          </w:rPr>
          <w:tab/>
        </w:r>
        <w:r>
          <w:rPr>
            <w:noProof/>
            <w:webHidden/>
          </w:rPr>
          <w:fldChar w:fldCharType="begin"/>
        </w:r>
        <w:r>
          <w:rPr>
            <w:noProof/>
            <w:webHidden/>
          </w:rPr>
          <w:instrText xml:space="preserve"> PAGEREF _Toc305415818 \h </w:instrText>
        </w:r>
        <w:r>
          <w:rPr>
            <w:noProof/>
            <w:webHidden/>
          </w:rPr>
        </w:r>
        <w:r>
          <w:rPr>
            <w:noProof/>
            <w:webHidden/>
          </w:rPr>
          <w:fldChar w:fldCharType="separate"/>
        </w:r>
        <w:r w:rsidR="003004F2">
          <w:rPr>
            <w:noProof/>
            <w:webHidden/>
          </w:rPr>
          <w:t>107</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19" w:history="1">
        <w:r w:rsidRPr="006217BF">
          <w:rPr>
            <w:rStyle w:val="afd"/>
            <w:rFonts w:eastAsia="Calibri"/>
            <w:noProof/>
          </w:rPr>
          <w:t>5. Программа духовно-нравственного развития, воспитания</w:t>
        </w:r>
        <w:r>
          <w:rPr>
            <w:noProof/>
            <w:webHidden/>
          </w:rPr>
          <w:tab/>
        </w:r>
        <w:r>
          <w:rPr>
            <w:noProof/>
            <w:webHidden/>
          </w:rPr>
          <w:fldChar w:fldCharType="begin"/>
        </w:r>
        <w:r>
          <w:rPr>
            <w:noProof/>
            <w:webHidden/>
          </w:rPr>
          <w:instrText xml:space="preserve"> PAGEREF _Toc305415819 \h </w:instrText>
        </w:r>
        <w:r>
          <w:rPr>
            <w:noProof/>
            <w:webHidden/>
          </w:rPr>
        </w:r>
        <w:r>
          <w:rPr>
            <w:noProof/>
            <w:webHidden/>
          </w:rPr>
          <w:fldChar w:fldCharType="separate"/>
        </w:r>
        <w:r w:rsidR="003004F2">
          <w:rPr>
            <w:noProof/>
            <w:webHidden/>
          </w:rPr>
          <w:t>108</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20" w:history="1">
        <w:r w:rsidRPr="006217BF">
          <w:rPr>
            <w:rStyle w:val="afd"/>
            <w:rFonts w:eastAsia="Calibri"/>
            <w:noProof/>
          </w:rPr>
          <w:t>обучающихся на ступени начального общего образования</w:t>
        </w:r>
        <w:r>
          <w:rPr>
            <w:noProof/>
            <w:webHidden/>
          </w:rPr>
          <w:tab/>
        </w:r>
        <w:r>
          <w:rPr>
            <w:noProof/>
            <w:webHidden/>
          </w:rPr>
          <w:fldChar w:fldCharType="begin"/>
        </w:r>
        <w:r>
          <w:rPr>
            <w:noProof/>
            <w:webHidden/>
          </w:rPr>
          <w:instrText xml:space="preserve"> PAGEREF _Toc305415820 \h </w:instrText>
        </w:r>
        <w:r>
          <w:rPr>
            <w:noProof/>
            <w:webHidden/>
          </w:rPr>
        </w:r>
        <w:r>
          <w:rPr>
            <w:noProof/>
            <w:webHidden/>
          </w:rPr>
          <w:fldChar w:fldCharType="separate"/>
        </w:r>
        <w:r w:rsidR="003004F2">
          <w:rPr>
            <w:noProof/>
            <w:webHidden/>
          </w:rPr>
          <w:t>108</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21" w:history="1">
        <w:r w:rsidRPr="006217BF">
          <w:rPr>
            <w:rStyle w:val="afd"/>
            <w:rFonts w:eastAsia="Calibri"/>
            <w:noProof/>
          </w:rPr>
          <w:t>5.1.Цели и задачи духовно-нравственного развития и воспитания обучающихся на ступени начального общего образования</w:t>
        </w:r>
        <w:r>
          <w:rPr>
            <w:noProof/>
            <w:webHidden/>
          </w:rPr>
          <w:tab/>
        </w:r>
        <w:r>
          <w:rPr>
            <w:noProof/>
            <w:webHidden/>
          </w:rPr>
          <w:fldChar w:fldCharType="begin"/>
        </w:r>
        <w:r>
          <w:rPr>
            <w:noProof/>
            <w:webHidden/>
          </w:rPr>
          <w:instrText xml:space="preserve"> PAGEREF _Toc305415821 \h </w:instrText>
        </w:r>
        <w:r>
          <w:rPr>
            <w:noProof/>
            <w:webHidden/>
          </w:rPr>
        </w:r>
        <w:r>
          <w:rPr>
            <w:noProof/>
            <w:webHidden/>
          </w:rPr>
          <w:fldChar w:fldCharType="separate"/>
        </w:r>
        <w:r w:rsidR="003004F2">
          <w:rPr>
            <w:noProof/>
            <w:webHidden/>
          </w:rPr>
          <w:t>108</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22" w:history="1">
        <w:r w:rsidRPr="006217BF">
          <w:rPr>
            <w:rStyle w:val="afd"/>
            <w:rFonts w:eastAsia="Calibri"/>
            <w:noProof/>
          </w:rPr>
          <w:t>5.2. Ценностные установки духовно-нравственного развития и воспитания</w:t>
        </w:r>
        <w:r>
          <w:rPr>
            <w:noProof/>
            <w:webHidden/>
          </w:rPr>
          <w:tab/>
        </w:r>
        <w:r>
          <w:rPr>
            <w:noProof/>
            <w:webHidden/>
          </w:rPr>
          <w:fldChar w:fldCharType="begin"/>
        </w:r>
        <w:r>
          <w:rPr>
            <w:noProof/>
            <w:webHidden/>
          </w:rPr>
          <w:instrText xml:space="preserve"> PAGEREF _Toc305415822 \h </w:instrText>
        </w:r>
        <w:r>
          <w:rPr>
            <w:noProof/>
            <w:webHidden/>
          </w:rPr>
        </w:r>
        <w:r>
          <w:rPr>
            <w:noProof/>
            <w:webHidden/>
          </w:rPr>
          <w:fldChar w:fldCharType="separate"/>
        </w:r>
        <w:r w:rsidR="003004F2">
          <w:rPr>
            <w:noProof/>
            <w:webHidden/>
          </w:rPr>
          <w:t>110</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23" w:history="1">
        <w:r w:rsidRPr="006217BF">
          <w:rPr>
            <w:rStyle w:val="afd"/>
            <w:rFonts w:eastAsia="Calibri"/>
            <w:noProof/>
          </w:rPr>
          <w:t>обучающихся</w:t>
        </w:r>
        <w:r>
          <w:rPr>
            <w:noProof/>
            <w:webHidden/>
          </w:rPr>
          <w:tab/>
        </w:r>
        <w:r>
          <w:rPr>
            <w:noProof/>
            <w:webHidden/>
          </w:rPr>
          <w:fldChar w:fldCharType="begin"/>
        </w:r>
        <w:r>
          <w:rPr>
            <w:noProof/>
            <w:webHidden/>
          </w:rPr>
          <w:instrText xml:space="preserve"> PAGEREF _Toc305415823 \h </w:instrText>
        </w:r>
        <w:r>
          <w:rPr>
            <w:noProof/>
            <w:webHidden/>
          </w:rPr>
        </w:r>
        <w:r>
          <w:rPr>
            <w:noProof/>
            <w:webHidden/>
          </w:rPr>
          <w:fldChar w:fldCharType="separate"/>
        </w:r>
        <w:r w:rsidR="003004F2">
          <w:rPr>
            <w:noProof/>
            <w:webHidden/>
          </w:rPr>
          <w:t>110</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24" w:history="1">
        <w:r w:rsidRPr="006217BF">
          <w:rPr>
            <w:rStyle w:val="afd"/>
            <w:rFonts w:eastAsia="Calibri"/>
            <w:noProof/>
          </w:rPr>
          <w:t>5.3. Основные направления и ценностные основы духовно-нравственного развития и воспитания обучающихся на ступени начального общего образования</w:t>
        </w:r>
        <w:r>
          <w:rPr>
            <w:noProof/>
            <w:webHidden/>
          </w:rPr>
          <w:tab/>
        </w:r>
        <w:r>
          <w:rPr>
            <w:noProof/>
            <w:webHidden/>
          </w:rPr>
          <w:fldChar w:fldCharType="begin"/>
        </w:r>
        <w:r>
          <w:rPr>
            <w:noProof/>
            <w:webHidden/>
          </w:rPr>
          <w:instrText xml:space="preserve"> PAGEREF _Toc305415824 \h </w:instrText>
        </w:r>
        <w:r>
          <w:rPr>
            <w:noProof/>
            <w:webHidden/>
          </w:rPr>
        </w:r>
        <w:r>
          <w:rPr>
            <w:noProof/>
            <w:webHidden/>
          </w:rPr>
          <w:fldChar w:fldCharType="separate"/>
        </w:r>
        <w:r w:rsidR="003004F2">
          <w:rPr>
            <w:noProof/>
            <w:webHidden/>
          </w:rPr>
          <w:t>111</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25" w:history="1">
        <w:r w:rsidRPr="006217BF">
          <w:rPr>
            <w:rStyle w:val="afd"/>
            <w:rFonts w:eastAsia="Calibri"/>
            <w:noProof/>
          </w:rPr>
          <w:t>5.4. Содержание духовно-нравственного развития и воспитания обучающихся</w:t>
        </w:r>
        <w:r>
          <w:rPr>
            <w:noProof/>
            <w:webHidden/>
          </w:rPr>
          <w:tab/>
        </w:r>
        <w:r>
          <w:rPr>
            <w:noProof/>
            <w:webHidden/>
          </w:rPr>
          <w:fldChar w:fldCharType="begin"/>
        </w:r>
        <w:r>
          <w:rPr>
            <w:noProof/>
            <w:webHidden/>
          </w:rPr>
          <w:instrText xml:space="preserve"> PAGEREF _Toc305415825 \h </w:instrText>
        </w:r>
        <w:r>
          <w:rPr>
            <w:noProof/>
            <w:webHidden/>
          </w:rPr>
        </w:r>
        <w:r>
          <w:rPr>
            <w:noProof/>
            <w:webHidden/>
          </w:rPr>
          <w:fldChar w:fldCharType="separate"/>
        </w:r>
        <w:r w:rsidR="003004F2">
          <w:rPr>
            <w:noProof/>
            <w:webHidden/>
          </w:rPr>
          <w:t>114</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26" w:history="1">
        <w:r w:rsidRPr="006217BF">
          <w:rPr>
            <w:rStyle w:val="afd"/>
            <w:rFonts w:eastAsia="Calibri"/>
            <w:noProof/>
          </w:rPr>
          <w:t>на ступени начального общего образования.</w:t>
        </w:r>
        <w:r>
          <w:rPr>
            <w:noProof/>
            <w:webHidden/>
          </w:rPr>
          <w:tab/>
        </w:r>
        <w:r>
          <w:rPr>
            <w:noProof/>
            <w:webHidden/>
          </w:rPr>
          <w:fldChar w:fldCharType="begin"/>
        </w:r>
        <w:r>
          <w:rPr>
            <w:noProof/>
            <w:webHidden/>
          </w:rPr>
          <w:instrText xml:space="preserve"> PAGEREF _Toc305415826 \h </w:instrText>
        </w:r>
        <w:r>
          <w:rPr>
            <w:noProof/>
            <w:webHidden/>
          </w:rPr>
        </w:r>
        <w:r>
          <w:rPr>
            <w:noProof/>
            <w:webHidden/>
          </w:rPr>
          <w:fldChar w:fldCharType="separate"/>
        </w:r>
        <w:r w:rsidR="003004F2">
          <w:rPr>
            <w:noProof/>
            <w:webHidden/>
          </w:rPr>
          <w:t>114</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27" w:history="1">
        <w:r w:rsidRPr="006217BF">
          <w:rPr>
            <w:rStyle w:val="afd"/>
            <w:rFonts w:eastAsia="Calibri"/>
            <w:noProof/>
          </w:rPr>
          <w:t>5. 5. Совместная деятельность образовательного учреждения, семьи и общественности по духовно-нравственному развитию</w:t>
        </w:r>
        <w:r w:rsidRPr="006217BF">
          <w:rPr>
            <w:rStyle w:val="afd"/>
            <w:rFonts w:eastAsia="Calibri"/>
            <w:i/>
            <w:noProof/>
          </w:rPr>
          <w:t>.</w:t>
        </w:r>
        <w:r>
          <w:rPr>
            <w:noProof/>
            <w:webHidden/>
          </w:rPr>
          <w:tab/>
        </w:r>
        <w:r>
          <w:rPr>
            <w:noProof/>
            <w:webHidden/>
          </w:rPr>
          <w:fldChar w:fldCharType="begin"/>
        </w:r>
        <w:r>
          <w:rPr>
            <w:noProof/>
            <w:webHidden/>
          </w:rPr>
          <w:instrText xml:space="preserve"> PAGEREF _Toc305415827 \h </w:instrText>
        </w:r>
        <w:r>
          <w:rPr>
            <w:noProof/>
            <w:webHidden/>
          </w:rPr>
        </w:r>
        <w:r>
          <w:rPr>
            <w:noProof/>
            <w:webHidden/>
          </w:rPr>
          <w:fldChar w:fldCharType="separate"/>
        </w:r>
        <w:r w:rsidR="003004F2">
          <w:rPr>
            <w:noProof/>
            <w:webHidden/>
          </w:rPr>
          <w:t>115</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28" w:history="1">
        <w:r w:rsidRPr="006217BF">
          <w:rPr>
            <w:rStyle w:val="afd"/>
            <w:rFonts w:eastAsia="Arial-BoldMT"/>
            <w:noProof/>
          </w:rPr>
          <w:t>5.6.Примерные виды деятельности и формы занятий с обучающимися</w:t>
        </w:r>
        <w:r>
          <w:rPr>
            <w:noProof/>
            <w:webHidden/>
          </w:rPr>
          <w:tab/>
        </w:r>
        <w:r>
          <w:rPr>
            <w:noProof/>
            <w:webHidden/>
          </w:rPr>
          <w:fldChar w:fldCharType="begin"/>
        </w:r>
        <w:r>
          <w:rPr>
            <w:noProof/>
            <w:webHidden/>
          </w:rPr>
          <w:instrText xml:space="preserve"> PAGEREF _Toc305415828 \h </w:instrText>
        </w:r>
        <w:r>
          <w:rPr>
            <w:noProof/>
            <w:webHidden/>
          </w:rPr>
        </w:r>
        <w:r>
          <w:rPr>
            <w:noProof/>
            <w:webHidden/>
          </w:rPr>
          <w:fldChar w:fldCharType="separate"/>
        </w:r>
        <w:r w:rsidR="003004F2">
          <w:rPr>
            <w:noProof/>
            <w:webHidden/>
          </w:rPr>
          <w:t>122</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29" w:history="1">
        <w:r w:rsidRPr="006217BF">
          <w:rPr>
            <w:rStyle w:val="afd"/>
            <w:rFonts w:eastAsia="Arial-BoldMT"/>
            <w:noProof/>
          </w:rPr>
          <w:t>на ступени начального общего образования.</w:t>
        </w:r>
        <w:r>
          <w:rPr>
            <w:noProof/>
            <w:webHidden/>
          </w:rPr>
          <w:tab/>
        </w:r>
        <w:r>
          <w:rPr>
            <w:noProof/>
            <w:webHidden/>
          </w:rPr>
          <w:fldChar w:fldCharType="begin"/>
        </w:r>
        <w:r>
          <w:rPr>
            <w:noProof/>
            <w:webHidden/>
          </w:rPr>
          <w:instrText xml:space="preserve"> PAGEREF _Toc305415829 \h </w:instrText>
        </w:r>
        <w:r>
          <w:rPr>
            <w:noProof/>
            <w:webHidden/>
          </w:rPr>
        </w:r>
        <w:r>
          <w:rPr>
            <w:noProof/>
            <w:webHidden/>
          </w:rPr>
          <w:fldChar w:fldCharType="separate"/>
        </w:r>
        <w:r w:rsidR="003004F2">
          <w:rPr>
            <w:noProof/>
            <w:webHidden/>
          </w:rPr>
          <w:t>122</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30" w:history="1">
        <w:r w:rsidRPr="006217BF">
          <w:rPr>
            <w:rStyle w:val="afd"/>
            <w:rFonts w:eastAsia="Calibri"/>
            <w:noProof/>
          </w:rPr>
          <w:t>5.7.Средовое проектирование</w:t>
        </w:r>
        <w:r>
          <w:rPr>
            <w:noProof/>
            <w:webHidden/>
          </w:rPr>
          <w:tab/>
        </w:r>
        <w:r>
          <w:rPr>
            <w:noProof/>
            <w:webHidden/>
          </w:rPr>
          <w:fldChar w:fldCharType="begin"/>
        </w:r>
        <w:r>
          <w:rPr>
            <w:noProof/>
            <w:webHidden/>
          </w:rPr>
          <w:instrText xml:space="preserve"> PAGEREF _Toc305415830 \h </w:instrText>
        </w:r>
        <w:r>
          <w:rPr>
            <w:noProof/>
            <w:webHidden/>
          </w:rPr>
        </w:r>
        <w:r>
          <w:rPr>
            <w:noProof/>
            <w:webHidden/>
          </w:rPr>
          <w:fldChar w:fldCharType="separate"/>
        </w:r>
        <w:r w:rsidR="003004F2">
          <w:rPr>
            <w:noProof/>
            <w:webHidden/>
          </w:rPr>
          <w:t>128</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31" w:history="1">
        <w:r w:rsidRPr="006217BF">
          <w:rPr>
            <w:rStyle w:val="afd"/>
            <w:rFonts w:eastAsia="Calibri"/>
            <w:noProof/>
          </w:rPr>
          <w:t>5.8. Планируемые результаты духовно-нравственного воспитания.</w:t>
        </w:r>
        <w:r>
          <w:rPr>
            <w:noProof/>
            <w:webHidden/>
          </w:rPr>
          <w:tab/>
        </w:r>
        <w:r>
          <w:rPr>
            <w:noProof/>
            <w:webHidden/>
          </w:rPr>
          <w:fldChar w:fldCharType="begin"/>
        </w:r>
        <w:r>
          <w:rPr>
            <w:noProof/>
            <w:webHidden/>
          </w:rPr>
          <w:instrText xml:space="preserve"> PAGEREF _Toc305415831 \h </w:instrText>
        </w:r>
        <w:r>
          <w:rPr>
            <w:noProof/>
            <w:webHidden/>
          </w:rPr>
        </w:r>
        <w:r>
          <w:rPr>
            <w:noProof/>
            <w:webHidden/>
          </w:rPr>
          <w:fldChar w:fldCharType="separate"/>
        </w:r>
        <w:r w:rsidR="003004F2">
          <w:rPr>
            <w:noProof/>
            <w:webHidden/>
          </w:rPr>
          <w:t>128</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32" w:history="1">
        <w:r w:rsidRPr="006217BF">
          <w:rPr>
            <w:rStyle w:val="afd"/>
            <w:rFonts w:eastAsia="Calibri"/>
            <w:noProof/>
          </w:rPr>
          <w:t>5.9.Примерные требования к условиям воспитания и социализации учащихся</w:t>
        </w:r>
        <w:r>
          <w:rPr>
            <w:noProof/>
            <w:webHidden/>
          </w:rPr>
          <w:tab/>
        </w:r>
        <w:r>
          <w:rPr>
            <w:noProof/>
            <w:webHidden/>
          </w:rPr>
          <w:fldChar w:fldCharType="begin"/>
        </w:r>
        <w:r>
          <w:rPr>
            <w:noProof/>
            <w:webHidden/>
          </w:rPr>
          <w:instrText xml:space="preserve"> PAGEREF _Toc305415832 \h </w:instrText>
        </w:r>
        <w:r>
          <w:rPr>
            <w:noProof/>
            <w:webHidden/>
          </w:rPr>
        </w:r>
        <w:r>
          <w:rPr>
            <w:noProof/>
            <w:webHidden/>
          </w:rPr>
          <w:fldChar w:fldCharType="separate"/>
        </w:r>
        <w:r w:rsidR="003004F2">
          <w:rPr>
            <w:noProof/>
            <w:webHidden/>
          </w:rPr>
          <w:t>132</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33" w:history="1">
        <w:r w:rsidRPr="006217BF">
          <w:rPr>
            <w:rStyle w:val="afd"/>
            <w:rFonts w:eastAsia="Arial-BoldMT"/>
            <w:noProof/>
          </w:rPr>
          <w:t>5.10. Методический комплекс для оценки сформированности качеств личности</w:t>
        </w:r>
        <w:r>
          <w:rPr>
            <w:noProof/>
            <w:webHidden/>
          </w:rPr>
          <w:tab/>
        </w:r>
        <w:r>
          <w:rPr>
            <w:noProof/>
            <w:webHidden/>
          </w:rPr>
          <w:fldChar w:fldCharType="begin"/>
        </w:r>
        <w:r>
          <w:rPr>
            <w:noProof/>
            <w:webHidden/>
          </w:rPr>
          <w:instrText xml:space="preserve"> PAGEREF _Toc305415833 \h </w:instrText>
        </w:r>
        <w:r>
          <w:rPr>
            <w:noProof/>
            <w:webHidden/>
          </w:rPr>
        </w:r>
        <w:r>
          <w:rPr>
            <w:noProof/>
            <w:webHidden/>
          </w:rPr>
          <w:fldChar w:fldCharType="separate"/>
        </w:r>
        <w:r w:rsidR="003004F2">
          <w:rPr>
            <w:noProof/>
            <w:webHidden/>
          </w:rPr>
          <w:t>133</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34" w:history="1">
        <w:r w:rsidRPr="006217BF">
          <w:rPr>
            <w:rStyle w:val="afd"/>
            <w:rFonts w:eastAsia="Arial-BoldMT"/>
            <w:noProof/>
          </w:rPr>
          <w:t>5.11.Примерное содержание системы методической работы образовательного</w:t>
        </w:r>
        <w:r>
          <w:rPr>
            <w:noProof/>
            <w:webHidden/>
          </w:rPr>
          <w:tab/>
        </w:r>
        <w:r>
          <w:rPr>
            <w:noProof/>
            <w:webHidden/>
          </w:rPr>
          <w:fldChar w:fldCharType="begin"/>
        </w:r>
        <w:r>
          <w:rPr>
            <w:noProof/>
            <w:webHidden/>
          </w:rPr>
          <w:instrText xml:space="preserve"> PAGEREF _Toc305415834 \h </w:instrText>
        </w:r>
        <w:r>
          <w:rPr>
            <w:noProof/>
            <w:webHidden/>
          </w:rPr>
        </w:r>
        <w:r>
          <w:rPr>
            <w:noProof/>
            <w:webHidden/>
          </w:rPr>
          <w:fldChar w:fldCharType="separate"/>
        </w:r>
        <w:r w:rsidR="003004F2">
          <w:rPr>
            <w:noProof/>
            <w:webHidden/>
          </w:rPr>
          <w:t>135</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35" w:history="1">
        <w:r w:rsidRPr="006217BF">
          <w:rPr>
            <w:rStyle w:val="afd"/>
            <w:rFonts w:eastAsia="Arial-BoldMT"/>
            <w:noProof/>
          </w:rPr>
          <w:t>учреждения с целью повышения профессиональной компетенции педагогов</w:t>
        </w:r>
        <w:r>
          <w:rPr>
            <w:noProof/>
            <w:webHidden/>
          </w:rPr>
          <w:tab/>
        </w:r>
        <w:r>
          <w:rPr>
            <w:noProof/>
            <w:webHidden/>
          </w:rPr>
          <w:fldChar w:fldCharType="begin"/>
        </w:r>
        <w:r>
          <w:rPr>
            <w:noProof/>
            <w:webHidden/>
          </w:rPr>
          <w:instrText xml:space="preserve"> PAGEREF _Toc305415835 \h </w:instrText>
        </w:r>
        <w:r>
          <w:rPr>
            <w:noProof/>
            <w:webHidden/>
          </w:rPr>
        </w:r>
        <w:r>
          <w:rPr>
            <w:noProof/>
            <w:webHidden/>
          </w:rPr>
          <w:fldChar w:fldCharType="separate"/>
        </w:r>
        <w:r w:rsidR="003004F2">
          <w:rPr>
            <w:noProof/>
            <w:webHidden/>
          </w:rPr>
          <w:t>135</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36" w:history="1">
        <w:r w:rsidRPr="006217BF">
          <w:rPr>
            <w:rStyle w:val="afd"/>
            <w:rFonts w:eastAsia="Arial-BoldMT"/>
            <w:noProof/>
          </w:rPr>
          <w:t>в области духовно-нравственного воспитания и развития обучающихся</w:t>
        </w:r>
        <w:r>
          <w:rPr>
            <w:noProof/>
            <w:webHidden/>
          </w:rPr>
          <w:tab/>
        </w:r>
        <w:r>
          <w:rPr>
            <w:noProof/>
            <w:webHidden/>
          </w:rPr>
          <w:fldChar w:fldCharType="begin"/>
        </w:r>
        <w:r>
          <w:rPr>
            <w:noProof/>
            <w:webHidden/>
          </w:rPr>
          <w:instrText xml:space="preserve"> PAGEREF _Toc305415836 \h </w:instrText>
        </w:r>
        <w:r>
          <w:rPr>
            <w:noProof/>
            <w:webHidden/>
          </w:rPr>
        </w:r>
        <w:r>
          <w:rPr>
            <w:noProof/>
            <w:webHidden/>
          </w:rPr>
          <w:fldChar w:fldCharType="separate"/>
        </w:r>
        <w:r w:rsidR="003004F2">
          <w:rPr>
            <w:noProof/>
            <w:webHidden/>
          </w:rPr>
          <w:t>135</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37" w:history="1">
        <w:r w:rsidRPr="006217BF">
          <w:rPr>
            <w:rStyle w:val="afd"/>
            <w:rFonts w:eastAsia="Arial-BoldMT"/>
            <w:noProof/>
          </w:rPr>
          <w:t>6. Программа формирования культуры здорового и безопасного образа жизни</w:t>
        </w:r>
        <w:r>
          <w:rPr>
            <w:noProof/>
            <w:webHidden/>
          </w:rPr>
          <w:tab/>
        </w:r>
        <w:r>
          <w:rPr>
            <w:noProof/>
            <w:webHidden/>
          </w:rPr>
          <w:fldChar w:fldCharType="begin"/>
        </w:r>
        <w:r>
          <w:rPr>
            <w:noProof/>
            <w:webHidden/>
          </w:rPr>
          <w:instrText xml:space="preserve"> PAGEREF _Toc305415837 \h </w:instrText>
        </w:r>
        <w:r>
          <w:rPr>
            <w:noProof/>
            <w:webHidden/>
          </w:rPr>
        </w:r>
        <w:r>
          <w:rPr>
            <w:noProof/>
            <w:webHidden/>
          </w:rPr>
          <w:fldChar w:fldCharType="separate"/>
        </w:r>
        <w:r w:rsidR="003004F2">
          <w:rPr>
            <w:noProof/>
            <w:webHidden/>
          </w:rPr>
          <w:t>138</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38" w:history="1">
        <w:r w:rsidRPr="006217BF">
          <w:rPr>
            <w:rStyle w:val="afd"/>
            <w:rFonts w:eastAsia="Arial-BoldMT"/>
            <w:noProof/>
          </w:rPr>
          <w:t>6.1. Основные задачи и планируемые результаты реализации программы формирования культуры здорового и безопасного образа жизни.</w:t>
        </w:r>
        <w:r>
          <w:rPr>
            <w:noProof/>
            <w:webHidden/>
          </w:rPr>
          <w:tab/>
        </w:r>
        <w:r>
          <w:rPr>
            <w:noProof/>
            <w:webHidden/>
          </w:rPr>
          <w:fldChar w:fldCharType="begin"/>
        </w:r>
        <w:r>
          <w:rPr>
            <w:noProof/>
            <w:webHidden/>
          </w:rPr>
          <w:instrText xml:space="preserve"> PAGEREF _Toc305415838 \h </w:instrText>
        </w:r>
        <w:r>
          <w:rPr>
            <w:noProof/>
            <w:webHidden/>
          </w:rPr>
        </w:r>
        <w:r>
          <w:rPr>
            <w:noProof/>
            <w:webHidden/>
          </w:rPr>
          <w:fldChar w:fldCharType="separate"/>
        </w:r>
        <w:r w:rsidR="003004F2">
          <w:rPr>
            <w:noProof/>
            <w:webHidden/>
          </w:rPr>
          <w:t>139</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39" w:history="1">
        <w:r w:rsidRPr="006217BF">
          <w:rPr>
            <w:rStyle w:val="afd"/>
            <w:rFonts w:eastAsia="Arial-BoldMT"/>
            <w:noProof/>
          </w:rPr>
          <w:t>6.2. Механизмы формирования культуры здорового и безопасного образа жизни</w:t>
        </w:r>
        <w:r>
          <w:rPr>
            <w:noProof/>
            <w:webHidden/>
          </w:rPr>
          <w:tab/>
        </w:r>
        <w:r>
          <w:rPr>
            <w:noProof/>
            <w:webHidden/>
          </w:rPr>
          <w:fldChar w:fldCharType="begin"/>
        </w:r>
        <w:r>
          <w:rPr>
            <w:noProof/>
            <w:webHidden/>
          </w:rPr>
          <w:instrText xml:space="preserve"> PAGEREF _Toc305415839 \h </w:instrText>
        </w:r>
        <w:r>
          <w:rPr>
            <w:noProof/>
            <w:webHidden/>
          </w:rPr>
        </w:r>
        <w:r>
          <w:rPr>
            <w:noProof/>
            <w:webHidden/>
          </w:rPr>
          <w:fldChar w:fldCharType="separate"/>
        </w:r>
        <w:r w:rsidR="003004F2">
          <w:rPr>
            <w:noProof/>
            <w:webHidden/>
          </w:rPr>
          <w:t>139</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40" w:history="1">
        <w:r w:rsidRPr="006217BF">
          <w:rPr>
            <w:rStyle w:val="afd"/>
            <w:rFonts w:eastAsia="TimesNewRomanPS-BoldMT"/>
            <w:noProof/>
          </w:rPr>
          <w:t>6.3.Формирование здорового и безопасного образа жизни обучающихся</w:t>
        </w:r>
        <w:r>
          <w:rPr>
            <w:noProof/>
            <w:webHidden/>
          </w:rPr>
          <w:tab/>
        </w:r>
        <w:r>
          <w:rPr>
            <w:noProof/>
            <w:webHidden/>
          </w:rPr>
          <w:fldChar w:fldCharType="begin"/>
        </w:r>
        <w:r>
          <w:rPr>
            <w:noProof/>
            <w:webHidden/>
          </w:rPr>
          <w:instrText xml:space="preserve"> PAGEREF _Toc305415840 \h </w:instrText>
        </w:r>
        <w:r>
          <w:rPr>
            <w:noProof/>
            <w:webHidden/>
          </w:rPr>
        </w:r>
        <w:r>
          <w:rPr>
            <w:noProof/>
            <w:webHidden/>
          </w:rPr>
          <w:fldChar w:fldCharType="separate"/>
        </w:r>
        <w:r w:rsidR="003004F2">
          <w:rPr>
            <w:noProof/>
            <w:webHidden/>
          </w:rPr>
          <w:t>142</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41" w:history="1">
        <w:r w:rsidRPr="006217BF">
          <w:rPr>
            <w:rStyle w:val="afd"/>
            <w:rFonts w:eastAsia="Arial-BoldMT"/>
            <w:noProof/>
          </w:rPr>
          <w:t>6.4. Просветительская работа образовательного учреждения с обучающимися.</w:t>
        </w:r>
        <w:r>
          <w:rPr>
            <w:noProof/>
            <w:webHidden/>
          </w:rPr>
          <w:tab/>
        </w:r>
        <w:r>
          <w:rPr>
            <w:noProof/>
            <w:webHidden/>
          </w:rPr>
          <w:fldChar w:fldCharType="begin"/>
        </w:r>
        <w:r>
          <w:rPr>
            <w:noProof/>
            <w:webHidden/>
          </w:rPr>
          <w:instrText xml:space="preserve"> PAGEREF _Toc305415841 \h </w:instrText>
        </w:r>
        <w:r>
          <w:rPr>
            <w:noProof/>
            <w:webHidden/>
          </w:rPr>
        </w:r>
        <w:r>
          <w:rPr>
            <w:noProof/>
            <w:webHidden/>
          </w:rPr>
          <w:fldChar w:fldCharType="separate"/>
        </w:r>
        <w:r w:rsidR="003004F2">
          <w:rPr>
            <w:noProof/>
            <w:webHidden/>
          </w:rPr>
          <w:t>146</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42" w:history="1">
        <w:r w:rsidRPr="006217BF">
          <w:rPr>
            <w:rStyle w:val="afd"/>
            <w:rFonts w:eastAsia="Calibri"/>
            <w:noProof/>
          </w:rPr>
          <w:t>6.5. Просветительская работа с родителями (законными представителями).</w:t>
        </w:r>
        <w:r>
          <w:rPr>
            <w:noProof/>
            <w:webHidden/>
          </w:rPr>
          <w:tab/>
        </w:r>
        <w:r>
          <w:rPr>
            <w:noProof/>
            <w:webHidden/>
          </w:rPr>
          <w:fldChar w:fldCharType="begin"/>
        </w:r>
        <w:r>
          <w:rPr>
            <w:noProof/>
            <w:webHidden/>
          </w:rPr>
          <w:instrText xml:space="preserve"> PAGEREF _Toc305415842 \h </w:instrText>
        </w:r>
        <w:r>
          <w:rPr>
            <w:noProof/>
            <w:webHidden/>
          </w:rPr>
        </w:r>
        <w:r>
          <w:rPr>
            <w:noProof/>
            <w:webHidden/>
          </w:rPr>
          <w:fldChar w:fldCharType="separate"/>
        </w:r>
        <w:r w:rsidR="003004F2">
          <w:rPr>
            <w:noProof/>
            <w:webHidden/>
          </w:rPr>
          <w:t>147</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43" w:history="1">
        <w:r w:rsidRPr="006217BF">
          <w:rPr>
            <w:rStyle w:val="afd"/>
            <w:rFonts w:eastAsia="Arial-BoldMT"/>
            <w:noProof/>
          </w:rPr>
          <w:t>6.6. Ресурсы и условия, обеспечивающие реализацию программы</w:t>
        </w:r>
        <w:r>
          <w:rPr>
            <w:noProof/>
            <w:webHidden/>
          </w:rPr>
          <w:tab/>
        </w:r>
        <w:r>
          <w:rPr>
            <w:noProof/>
            <w:webHidden/>
          </w:rPr>
          <w:fldChar w:fldCharType="begin"/>
        </w:r>
        <w:r>
          <w:rPr>
            <w:noProof/>
            <w:webHidden/>
          </w:rPr>
          <w:instrText xml:space="preserve"> PAGEREF _Toc305415843 \h </w:instrText>
        </w:r>
        <w:r>
          <w:rPr>
            <w:noProof/>
            <w:webHidden/>
          </w:rPr>
        </w:r>
        <w:r>
          <w:rPr>
            <w:noProof/>
            <w:webHidden/>
          </w:rPr>
          <w:fldChar w:fldCharType="separate"/>
        </w:r>
        <w:r w:rsidR="003004F2">
          <w:rPr>
            <w:noProof/>
            <w:webHidden/>
          </w:rPr>
          <w:t>149</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44" w:history="1">
        <w:r w:rsidRPr="006217BF">
          <w:rPr>
            <w:rStyle w:val="afd"/>
            <w:rFonts w:eastAsia="Arial-BoldMT"/>
            <w:noProof/>
          </w:rPr>
          <w:t>формирования культуры здорового и безопасного образа жизни.</w:t>
        </w:r>
        <w:r>
          <w:rPr>
            <w:noProof/>
            <w:webHidden/>
          </w:rPr>
          <w:tab/>
        </w:r>
        <w:r>
          <w:rPr>
            <w:noProof/>
            <w:webHidden/>
          </w:rPr>
          <w:fldChar w:fldCharType="begin"/>
        </w:r>
        <w:r>
          <w:rPr>
            <w:noProof/>
            <w:webHidden/>
          </w:rPr>
          <w:instrText xml:space="preserve"> PAGEREF _Toc305415844 \h </w:instrText>
        </w:r>
        <w:r>
          <w:rPr>
            <w:noProof/>
            <w:webHidden/>
          </w:rPr>
        </w:r>
        <w:r>
          <w:rPr>
            <w:noProof/>
            <w:webHidden/>
          </w:rPr>
          <w:fldChar w:fldCharType="separate"/>
        </w:r>
        <w:r w:rsidR="003004F2">
          <w:rPr>
            <w:noProof/>
            <w:webHidden/>
          </w:rPr>
          <w:t>149</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45" w:history="1">
        <w:r w:rsidRPr="006217BF">
          <w:rPr>
            <w:rStyle w:val="afd"/>
            <w:rFonts w:eastAsia="Arial-BoldMT"/>
            <w:noProof/>
          </w:rPr>
          <w:t>6.7. Оценка результатов реализации программы  формирования</w:t>
        </w:r>
        <w:r>
          <w:rPr>
            <w:noProof/>
            <w:webHidden/>
          </w:rPr>
          <w:tab/>
        </w:r>
        <w:r>
          <w:rPr>
            <w:noProof/>
            <w:webHidden/>
          </w:rPr>
          <w:fldChar w:fldCharType="begin"/>
        </w:r>
        <w:r>
          <w:rPr>
            <w:noProof/>
            <w:webHidden/>
          </w:rPr>
          <w:instrText xml:space="preserve"> PAGEREF _Toc305415845 \h </w:instrText>
        </w:r>
        <w:r>
          <w:rPr>
            <w:noProof/>
            <w:webHidden/>
          </w:rPr>
        </w:r>
        <w:r>
          <w:rPr>
            <w:noProof/>
            <w:webHidden/>
          </w:rPr>
          <w:fldChar w:fldCharType="separate"/>
        </w:r>
        <w:r w:rsidR="003004F2">
          <w:rPr>
            <w:noProof/>
            <w:webHidden/>
          </w:rPr>
          <w:t>150</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46" w:history="1">
        <w:r w:rsidRPr="006217BF">
          <w:rPr>
            <w:rStyle w:val="afd"/>
            <w:rFonts w:eastAsia="Arial-BoldMT"/>
            <w:noProof/>
          </w:rPr>
          <w:t>культуры здорового и безопасного образа жизни.</w:t>
        </w:r>
        <w:r>
          <w:rPr>
            <w:noProof/>
            <w:webHidden/>
          </w:rPr>
          <w:tab/>
        </w:r>
        <w:r>
          <w:rPr>
            <w:noProof/>
            <w:webHidden/>
          </w:rPr>
          <w:fldChar w:fldCharType="begin"/>
        </w:r>
        <w:r>
          <w:rPr>
            <w:noProof/>
            <w:webHidden/>
          </w:rPr>
          <w:instrText xml:space="preserve"> PAGEREF _Toc305415846 \h </w:instrText>
        </w:r>
        <w:r>
          <w:rPr>
            <w:noProof/>
            <w:webHidden/>
          </w:rPr>
        </w:r>
        <w:r>
          <w:rPr>
            <w:noProof/>
            <w:webHidden/>
          </w:rPr>
          <w:fldChar w:fldCharType="separate"/>
        </w:r>
        <w:r w:rsidR="003004F2">
          <w:rPr>
            <w:noProof/>
            <w:webHidden/>
          </w:rPr>
          <w:t>150</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47" w:history="1">
        <w:r w:rsidRPr="006217BF">
          <w:rPr>
            <w:rStyle w:val="afd"/>
            <w:rFonts w:eastAsia="Arial-BoldMT"/>
            <w:noProof/>
          </w:rPr>
          <w:t>6.8. Организация работы по формированию культуры здорового и безопасного</w:t>
        </w:r>
        <w:r>
          <w:rPr>
            <w:noProof/>
            <w:webHidden/>
          </w:rPr>
          <w:tab/>
        </w:r>
        <w:r>
          <w:rPr>
            <w:noProof/>
            <w:webHidden/>
          </w:rPr>
          <w:fldChar w:fldCharType="begin"/>
        </w:r>
        <w:r>
          <w:rPr>
            <w:noProof/>
            <w:webHidden/>
          </w:rPr>
          <w:instrText xml:space="preserve"> PAGEREF _Toc305415847 \h </w:instrText>
        </w:r>
        <w:r>
          <w:rPr>
            <w:noProof/>
            <w:webHidden/>
          </w:rPr>
        </w:r>
        <w:r>
          <w:rPr>
            <w:noProof/>
            <w:webHidden/>
          </w:rPr>
          <w:fldChar w:fldCharType="separate"/>
        </w:r>
        <w:r w:rsidR="003004F2">
          <w:rPr>
            <w:noProof/>
            <w:webHidden/>
          </w:rPr>
          <w:t>151</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48" w:history="1">
        <w:r w:rsidRPr="006217BF">
          <w:rPr>
            <w:rStyle w:val="afd"/>
            <w:rFonts w:eastAsia="Arial-BoldMT"/>
            <w:noProof/>
          </w:rPr>
          <w:t>образа жизни на ступени начального общего образования.</w:t>
        </w:r>
        <w:r>
          <w:rPr>
            <w:noProof/>
            <w:webHidden/>
          </w:rPr>
          <w:tab/>
        </w:r>
        <w:r>
          <w:rPr>
            <w:noProof/>
            <w:webHidden/>
          </w:rPr>
          <w:fldChar w:fldCharType="begin"/>
        </w:r>
        <w:r>
          <w:rPr>
            <w:noProof/>
            <w:webHidden/>
          </w:rPr>
          <w:instrText xml:space="preserve"> PAGEREF _Toc305415848 \h </w:instrText>
        </w:r>
        <w:r>
          <w:rPr>
            <w:noProof/>
            <w:webHidden/>
          </w:rPr>
        </w:r>
        <w:r>
          <w:rPr>
            <w:noProof/>
            <w:webHidden/>
          </w:rPr>
          <w:fldChar w:fldCharType="separate"/>
        </w:r>
        <w:r w:rsidR="003004F2">
          <w:rPr>
            <w:noProof/>
            <w:webHidden/>
          </w:rPr>
          <w:t>151</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49" w:history="1">
        <w:r w:rsidRPr="006217BF">
          <w:rPr>
            <w:rStyle w:val="afd"/>
            <w:rFonts w:eastAsia="Arial-BoldMT"/>
            <w:noProof/>
          </w:rPr>
          <w:t>6.9. Просветительская и методическая работа с педагогами и специалистами</w:t>
        </w:r>
        <w:r>
          <w:rPr>
            <w:noProof/>
            <w:webHidden/>
          </w:rPr>
          <w:tab/>
        </w:r>
        <w:r>
          <w:rPr>
            <w:noProof/>
            <w:webHidden/>
          </w:rPr>
          <w:fldChar w:fldCharType="begin"/>
        </w:r>
        <w:r>
          <w:rPr>
            <w:noProof/>
            <w:webHidden/>
          </w:rPr>
          <w:instrText xml:space="preserve"> PAGEREF _Toc305415849 \h </w:instrText>
        </w:r>
        <w:r>
          <w:rPr>
            <w:noProof/>
            <w:webHidden/>
          </w:rPr>
        </w:r>
        <w:r>
          <w:rPr>
            <w:noProof/>
            <w:webHidden/>
          </w:rPr>
          <w:fldChar w:fldCharType="separate"/>
        </w:r>
        <w:r w:rsidR="003004F2">
          <w:rPr>
            <w:noProof/>
            <w:webHidden/>
          </w:rPr>
          <w:t>151</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50" w:history="1">
        <w:r w:rsidRPr="006217BF">
          <w:rPr>
            <w:rStyle w:val="afd"/>
            <w:rFonts w:eastAsia="Arial-BoldMT"/>
            <w:noProof/>
          </w:rPr>
          <w:t>образовательного учреждения.</w:t>
        </w:r>
        <w:r>
          <w:rPr>
            <w:noProof/>
            <w:webHidden/>
          </w:rPr>
          <w:tab/>
        </w:r>
        <w:r>
          <w:rPr>
            <w:noProof/>
            <w:webHidden/>
          </w:rPr>
          <w:fldChar w:fldCharType="begin"/>
        </w:r>
        <w:r>
          <w:rPr>
            <w:noProof/>
            <w:webHidden/>
          </w:rPr>
          <w:instrText xml:space="preserve"> PAGEREF _Toc305415850 \h </w:instrText>
        </w:r>
        <w:r>
          <w:rPr>
            <w:noProof/>
            <w:webHidden/>
          </w:rPr>
        </w:r>
        <w:r>
          <w:rPr>
            <w:noProof/>
            <w:webHidden/>
          </w:rPr>
          <w:fldChar w:fldCharType="separate"/>
        </w:r>
        <w:r w:rsidR="003004F2">
          <w:rPr>
            <w:noProof/>
            <w:webHidden/>
          </w:rPr>
          <w:t>151</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51" w:history="1">
        <w:r w:rsidRPr="006217BF">
          <w:rPr>
            <w:rStyle w:val="afd"/>
            <w:rFonts w:eastAsia="Arial-BoldMT"/>
            <w:noProof/>
          </w:rPr>
          <w:t>6.10. Социальное партнерство при реализации программы.</w:t>
        </w:r>
        <w:r>
          <w:rPr>
            <w:noProof/>
            <w:webHidden/>
          </w:rPr>
          <w:tab/>
        </w:r>
        <w:r>
          <w:rPr>
            <w:noProof/>
            <w:webHidden/>
          </w:rPr>
          <w:fldChar w:fldCharType="begin"/>
        </w:r>
        <w:r>
          <w:rPr>
            <w:noProof/>
            <w:webHidden/>
          </w:rPr>
          <w:instrText xml:space="preserve"> PAGEREF _Toc305415851 \h </w:instrText>
        </w:r>
        <w:r>
          <w:rPr>
            <w:noProof/>
            <w:webHidden/>
          </w:rPr>
        </w:r>
        <w:r>
          <w:rPr>
            <w:noProof/>
            <w:webHidden/>
          </w:rPr>
          <w:fldChar w:fldCharType="separate"/>
        </w:r>
        <w:r w:rsidR="003004F2">
          <w:rPr>
            <w:noProof/>
            <w:webHidden/>
          </w:rPr>
          <w:t>155</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52" w:history="1">
        <w:r w:rsidRPr="006217BF">
          <w:rPr>
            <w:rStyle w:val="afd"/>
            <w:rFonts w:eastAsia="ArialMT"/>
            <w:noProof/>
          </w:rPr>
          <w:t>Приложение № 1.</w:t>
        </w:r>
        <w:r>
          <w:rPr>
            <w:noProof/>
            <w:webHidden/>
          </w:rPr>
          <w:tab/>
        </w:r>
        <w:r>
          <w:rPr>
            <w:noProof/>
            <w:webHidden/>
          </w:rPr>
          <w:fldChar w:fldCharType="begin"/>
        </w:r>
        <w:r>
          <w:rPr>
            <w:noProof/>
            <w:webHidden/>
          </w:rPr>
          <w:instrText xml:space="preserve"> PAGEREF _Toc305415852 \h </w:instrText>
        </w:r>
        <w:r>
          <w:rPr>
            <w:noProof/>
            <w:webHidden/>
          </w:rPr>
        </w:r>
        <w:r>
          <w:rPr>
            <w:noProof/>
            <w:webHidden/>
          </w:rPr>
          <w:fldChar w:fldCharType="separate"/>
        </w:r>
        <w:r w:rsidR="003004F2">
          <w:rPr>
            <w:noProof/>
            <w:webHidden/>
          </w:rPr>
          <w:t>156</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53" w:history="1">
        <w:r w:rsidRPr="006217BF">
          <w:rPr>
            <w:rStyle w:val="afd"/>
            <w:rFonts w:eastAsia="TimesNewRomanPS-BoldMT"/>
            <w:noProof/>
          </w:rPr>
          <w:t>Тематическое планирование коммуникативной линии надпредметного курса «Мир деятельности»</w:t>
        </w:r>
        <w:r>
          <w:rPr>
            <w:noProof/>
            <w:webHidden/>
          </w:rPr>
          <w:tab/>
        </w:r>
        <w:r>
          <w:rPr>
            <w:noProof/>
            <w:webHidden/>
          </w:rPr>
          <w:fldChar w:fldCharType="begin"/>
        </w:r>
        <w:r>
          <w:rPr>
            <w:noProof/>
            <w:webHidden/>
          </w:rPr>
          <w:instrText xml:space="preserve"> PAGEREF _Toc305415853 \h </w:instrText>
        </w:r>
        <w:r>
          <w:rPr>
            <w:noProof/>
            <w:webHidden/>
          </w:rPr>
        </w:r>
        <w:r>
          <w:rPr>
            <w:noProof/>
            <w:webHidden/>
          </w:rPr>
          <w:fldChar w:fldCharType="separate"/>
        </w:r>
        <w:r w:rsidR="003004F2">
          <w:rPr>
            <w:noProof/>
            <w:webHidden/>
          </w:rPr>
          <w:t>156</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54" w:history="1">
        <w:r w:rsidRPr="006217BF">
          <w:rPr>
            <w:rStyle w:val="afd"/>
            <w:rFonts w:eastAsia="ArialMT"/>
            <w:noProof/>
          </w:rPr>
          <w:t>Приложение № 2.</w:t>
        </w:r>
        <w:r>
          <w:rPr>
            <w:noProof/>
            <w:webHidden/>
          </w:rPr>
          <w:tab/>
        </w:r>
        <w:r>
          <w:rPr>
            <w:noProof/>
            <w:webHidden/>
          </w:rPr>
          <w:fldChar w:fldCharType="begin"/>
        </w:r>
        <w:r>
          <w:rPr>
            <w:noProof/>
            <w:webHidden/>
          </w:rPr>
          <w:instrText xml:space="preserve"> PAGEREF _Toc305415854 \h </w:instrText>
        </w:r>
        <w:r>
          <w:rPr>
            <w:noProof/>
            <w:webHidden/>
          </w:rPr>
        </w:r>
        <w:r>
          <w:rPr>
            <w:noProof/>
            <w:webHidden/>
          </w:rPr>
          <w:fldChar w:fldCharType="separate"/>
        </w:r>
        <w:r w:rsidR="003004F2">
          <w:rPr>
            <w:noProof/>
            <w:webHidden/>
          </w:rPr>
          <w:t>159</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55" w:history="1">
        <w:r w:rsidRPr="006217BF">
          <w:rPr>
            <w:rStyle w:val="afd"/>
            <w:rFonts w:eastAsia="TimesNewRomanPS-BoldMT"/>
            <w:noProof/>
          </w:rPr>
          <w:t>Тематическое планирование ценностной линии «здоровья» надпредметного курса «Мир деятельности»</w:t>
        </w:r>
        <w:r>
          <w:rPr>
            <w:noProof/>
            <w:webHidden/>
          </w:rPr>
          <w:tab/>
        </w:r>
        <w:r>
          <w:rPr>
            <w:noProof/>
            <w:webHidden/>
          </w:rPr>
          <w:fldChar w:fldCharType="begin"/>
        </w:r>
        <w:r>
          <w:rPr>
            <w:noProof/>
            <w:webHidden/>
          </w:rPr>
          <w:instrText xml:space="preserve"> PAGEREF _Toc305415855 \h </w:instrText>
        </w:r>
        <w:r>
          <w:rPr>
            <w:noProof/>
            <w:webHidden/>
          </w:rPr>
        </w:r>
        <w:r>
          <w:rPr>
            <w:noProof/>
            <w:webHidden/>
          </w:rPr>
          <w:fldChar w:fldCharType="separate"/>
        </w:r>
        <w:r w:rsidR="003004F2">
          <w:rPr>
            <w:noProof/>
            <w:webHidden/>
          </w:rPr>
          <w:t>159</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56" w:history="1">
        <w:r w:rsidRPr="006217BF">
          <w:rPr>
            <w:rStyle w:val="afd"/>
            <w:rFonts w:eastAsia="Calibri"/>
            <w:noProof/>
          </w:rPr>
          <w:t>7. Программа коррекционной работы.</w:t>
        </w:r>
        <w:r>
          <w:rPr>
            <w:noProof/>
            <w:webHidden/>
          </w:rPr>
          <w:tab/>
        </w:r>
        <w:r>
          <w:rPr>
            <w:noProof/>
            <w:webHidden/>
          </w:rPr>
          <w:fldChar w:fldCharType="begin"/>
        </w:r>
        <w:r>
          <w:rPr>
            <w:noProof/>
            <w:webHidden/>
          </w:rPr>
          <w:instrText xml:space="preserve"> PAGEREF _Toc305415856 \h </w:instrText>
        </w:r>
        <w:r>
          <w:rPr>
            <w:noProof/>
            <w:webHidden/>
          </w:rPr>
        </w:r>
        <w:r>
          <w:rPr>
            <w:noProof/>
            <w:webHidden/>
          </w:rPr>
          <w:fldChar w:fldCharType="separate"/>
        </w:r>
        <w:r w:rsidR="003004F2">
          <w:rPr>
            <w:noProof/>
            <w:webHidden/>
          </w:rPr>
          <w:t>163</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57" w:history="1">
        <w:r w:rsidRPr="006217BF">
          <w:rPr>
            <w:rStyle w:val="afd"/>
            <w:rFonts w:eastAsia="Calibri"/>
            <w:noProof/>
          </w:rPr>
          <w:t>7.6. Требования к условиям реализации программы</w:t>
        </w:r>
        <w:r>
          <w:rPr>
            <w:noProof/>
            <w:webHidden/>
          </w:rPr>
          <w:tab/>
        </w:r>
        <w:r>
          <w:rPr>
            <w:noProof/>
            <w:webHidden/>
          </w:rPr>
          <w:fldChar w:fldCharType="begin"/>
        </w:r>
        <w:r>
          <w:rPr>
            <w:noProof/>
            <w:webHidden/>
          </w:rPr>
          <w:instrText xml:space="preserve"> PAGEREF _Toc305415857 \h </w:instrText>
        </w:r>
        <w:r>
          <w:rPr>
            <w:noProof/>
            <w:webHidden/>
          </w:rPr>
        </w:r>
        <w:r>
          <w:rPr>
            <w:noProof/>
            <w:webHidden/>
          </w:rPr>
          <w:fldChar w:fldCharType="separate"/>
        </w:r>
        <w:r w:rsidR="003004F2">
          <w:rPr>
            <w:noProof/>
            <w:webHidden/>
          </w:rPr>
          <w:t>167</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58" w:history="1">
        <w:r w:rsidRPr="006217BF">
          <w:rPr>
            <w:rStyle w:val="afd"/>
            <w:rFonts w:eastAsia="Calibri"/>
            <w:noProof/>
          </w:rPr>
          <w:t>8. Система оценки достижений планируемых результатов освоения основной</w:t>
        </w:r>
        <w:r>
          <w:rPr>
            <w:noProof/>
            <w:webHidden/>
          </w:rPr>
          <w:tab/>
        </w:r>
        <w:r>
          <w:rPr>
            <w:noProof/>
            <w:webHidden/>
          </w:rPr>
          <w:fldChar w:fldCharType="begin"/>
        </w:r>
        <w:r>
          <w:rPr>
            <w:noProof/>
            <w:webHidden/>
          </w:rPr>
          <w:instrText xml:space="preserve"> PAGEREF _Toc305415858 \h </w:instrText>
        </w:r>
        <w:r>
          <w:rPr>
            <w:noProof/>
            <w:webHidden/>
          </w:rPr>
        </w:r>
        <w:r>
          <w:rPr>
            <w:noProof/>
            <w:webHidden/>
          </w:rPr>
          <w:fldChar w:fldCharType="separate"/>
        </w:r>
        <w:r w:rsidR="003004F2">
          <w:rPr>
            <w:noProof/>
            <w:webHidden/>
          </w:rPr>
          <w:t>169</w:t>
        </w:r>
        <w:r>
          <w:rPr>
            <w:noProof/>
            <w:webHidden/>
          </w:rPr>
          <w:fldChar w:fldCharType="end"/>
        </w:r>
      </w:hyperlink>
    </w:p>
    <w:p w:rsidR="000B1571" w:rsidRDefault="000B1571">
      <w:pPr>
        <w:pStyle w:val="31"/>
        <w:rPr>
          <w:rFonts w:ascii="Calibri" w:hAnsi="Calibri" w:cs="Times New Roman"/>
          <w:noProof/>
          <w:sz w:val="22"/>
          <w:szCs w:val="22"/>
          <w:lang w:eastAsia="ru-RU"/>
        </w:rPr>
      </w:pPr>
      <w:hyperlink w:anchor="_Toc305415859" w:history="1">
        <w:r w:rsidRPr="006217BF">
          <w:rPr>
            <w:rStyle w:val="afd"/>
            <w:rFonts w:eastAsia="Calibri"/>
            <w:noProof/>
          </w:rPr>
          <w:t>образовательной программы начального общего образования</w:t>
        </w:r>
        <w:r>
          <w:rPr>
            <w:noProof/>
            <w:webHidden/>
          </w:rPr>
          <w:tab/>
        </w:r>
        <w:r>
          <w:rPr>
            <w:noProof/>
            <w:webHidden/>
          </w:rPr>
          <w:fldChar w:fldCharType="begin"/>
        </w:r>
        <w:r>
          <w:rPr>
            <w:noProof/>
            <w:webHidden/>
          </w:rPr>
          <w:instrText xml:space="preserve"> PAGEREF _Toc305415859 \h </w:instrText>
        </w:r>
        <w:r>
          <w:rPr>
            <w:noProof/>
            <w:webHidden/>
          </w:rPr>
        </w:r>
        <w:r>
          <w:rPr>
            <w:noProof/>
            <w:webHidden/>
          </w:rPr>
          <w:fldChar w:fldCharType="separate"/>
        </w:r>
        <w:r w:rsidR="003004F2">
          <w:rPr>
            <w:noProof/>
            <w:webHidden/>
          </w:rPr>
          <w:t>169</w:t>
        </w:r>
        <w:r>
          <w:rPr>
            <w:noProof/>
            <w:webHidden/>
          </w:rPr>
          <w:fldChar w:fldCharType="end"/>
        </w:r>
      </w:hyperlink>
    </w:p>
    <w:p w:rsidR="00F003BA" w:rsidRPr="00433094" w:rsidRDefault="00F003BA" w:rsidP="00F003BA">
      <w:pPr>
        <w:spacing w:line="240" w:lineRule="auto"/>
        <w:rPr>
          <w:rFonts w:ascii="Times New Roman" w:hAnsi="Times New Roman"/>
        </w:rPr>
      </w:pPr>
      <w:r w:rsidRPr="00433094">
        <w:rPr>
          <w:rFonts w:ascii="Times New Roman" w:hAnsi="Times New Roman"/>
        </w:rPr>
        <w:fldChar w:fldCharType="end"/>
      </w:r>
    </w:p>
    <w:p w:rsidR="00F003BA" w:rsidRPr="00433094" w:rsidRDefault="00F003BA" w:rsidP="00F003BA">
      <w:pPr>
        <w:spacing w:after="0" w:line="240" w:lineRule="auto"/>
        <w:rPr>
          <w:rFonts w:ascii="Times New Roman" w:hAnsi="Times New Roman"/>
          <w:b/>
        </w:rPr>
      </w:pPr>
    </w:p>
    <w:p w:rsidR="00F003BA" w:rsidRPr="00433094" w:rsidRDefault="00F003BA" w:rsidP="00F003BA">
      <w:pPr>
        <w:spacing w:after="0" w:line="240" w:lineRule="auto"/>
        <w:rPr>
          <w:rFonts w:ascii="Times New Roman" w:hAnsi="Times New Roman"/>
          <w:b/>
        </w:rPr>
      </w:pPr>
    </w:p>
    <w:p w:rsidR="00F003BA" w:rsidRPr="00433094" w:rsidRDefault="00F003BA" w:rsidP="00F003BA">
      <w:pPr>
        <w:spacing w:after="0" w:line="240" w:lineRule="auto"/>
        <w:rPr>
          <w:rFonts w:ascii="Times New Roman" w:hAnsi="Times New Roman"/>
          <w:b/>
        </w:rPr>
      </w:pPr>
    </w:p>
    <w:p w:rsidR="00F003BA" w:rsidRPr="00433094" w:rsidRDefault="00F003BA" w:rsidP="00F003BA">
      <w:pPr>
        <w:spacing w:after="0" w:line="240" w:lineRule="auto"/>
        <w:rPr>
          <w:rFonts w:ascii="Times New Roman" w:hAnsi="Times New Roman"/>
          <w:b/>
        </w:rPr>
      </w:pPr>
    </w:p>
    <w:p w:rsidR="00F003BA" w:rsidRPr="00433094" w:rsidRDefault="00F003BA" w:rsidP="00F003BA">
      <w:pPr>
        <w:spacing w:after="0" w:line="240" w:lineRule="auto"/>
        <w:rPr>
          <w:rFonts w:ascii="Times New Roman" w:hAnsi="Times New Roman"/>
          <w:b/>
        </w:rPr>
      </w:pPr>
    </w:p>
    <w:p w:rsidR="00F003BA" w:rsidRPr="00433094" w:rsidRDefault="00F003BA" w:rsidP="00F003BA">
      <w:pPr>
        <w:autoSpaceDE w:val="0"/>
        <w:autoSpaceDN w:val="0"/>
        <w:adjustRightInd w:val="0"/>
        <w:spacing w:after="0" w:line="240" w:lineRule="auto"/>
        <w:jc w:val="both"/>
        <w:rPr>
          <w:rFonts w:ascii="Times New Roman" w:eastAsia="TimesNewRomanPS-BoldMT" w:hAnsi="Times New Roman"/>
          <w:b/>
          <w:bCs/>
        </w:rPr>
      </w:pPr>
    </w:p>
    <w:p w:rsidR="00F003BA" w:rsidRPr="00433094" w:rsidRDefault="00F003BA" w:rsidP="00F003BA">
      <w:pPr>
        <w:autoSpaceDE w:val="0"/>
        <w:autoSpaceDN w:val="0"/>
        <w:adjustRightInd w:val="0"/>
        <w:spacing w:after="0" w:line="240" w:lineRule="auto"/>
        <w:jc w:val="both"/>
        <w:rPr>
          <w:rFonts w:ascii="Times New Roman" w:eastAsia="TimesNewRomanPS-BoldMT" w:hAnsi="Times New Roman"/>
          <w:b/>
          <w:bCs/>
        </w:rPr>
      </w:pPr>
    </w:p>
    <w:p w:rsidR="00F003BA" w:rsidRPr="00433094" w:rsidRDefault="00F003BA" w:rsidP="00F003BA">
      <w:pPr>
        <w:autoSpaceDE w:val="0"/>
        <w:autoSpaceDN w:val="0"/>
        <w:adjustRightInd w:val="0"/>
        <w:spacing w:after="0" w:line="240" w:lineRule="auto"/>
        <w:jc w:val="both"/>
        <w:rPr>
          <w:rFonts w:ascii="Times New Roman" w:eastAsia="TimesNewRomanPS-BoldMT" w:hAnsi="Times New Roman"/>
          <w:b/>
          <w:bCs/>
        </w:rPr>
      </w:pPr>
    </w:p>
    <w:p w:rsidR="00F003BA" w:rsidRPr="00433094" w:rsidRDefault="00F003BA" w:rsidP="00F003BA">
      <w:pPr>
        <w:autoSpaceDE w:val="0"/>
        <w:autoSpaceDN w:val="0"/>
        <w:adjustRightInd w:val="0"/>
        <w:spacing w:after="0" w:line="240" w:lineRule="auto"/>
        <w:jc w:val="both"/>
        <w:rPr>
          <w:rFonts w:ascii="Times New Roman" w:eastAsia="TimesNewRomanPS-BoldMT" w:hAnsi="Times New Roman"/>
          <w:b/>
          <w:bCs/>
        </w:rPr>
      </w:pPr>
    </w:p>
    <w:p w:rsidR="00F003BA" w:rsidRPr="00433094" w:rsidRDefault="00F003BA" w:rsidP="00F003BA">
      <w:pPr>
        <w:autoSpaceDE w:val="0"/>
        <w:autoSpaceDN w:val="0"/>
        <w:adjustRightInd w:val="0"/>
        <w:spacing w:after="0" w:line="240" w:lineRule="auto"/>
        <w:jc w:val="both"/>
        <w:rPr>
          <w:rFonts w:ascii="Times New Roman" w:eastAsia="TimesNewRomanPS-BoldMT" w:hAnsi="Times New Roman"/>
          <w:b/>
          <w:bCs/>
        </w:rPr>
      </w:pPr>
    </w:p>
    <w:p w:rsidR="00F003BA" w:rsidRPr="00433094" w:rsidRDefault="00F003BA" w:rsidP="00F003BA">
      <w:pPr>
        <w:autoSpaceDE w:val="0"/>
        <w:autoSpaceDN w:val="0"/>
        <w:adjustRightInd w:val="0"/>
        <w:spacing w:after="0" w:line="240" w:lineRule="auto"/>
        <w:jc w:val="both"/>
        <w:rPr>
          <w:rFonts w:ascii="Times New Roman" w:eastAsia="TimesNewRomanPS-BoldMT" w:hAnsi="Times New Roman"/>
          <w:b/>
          <w:bCs/>
        </w:rPr>
      </w:pPr>
    </w:p>
    <w:p w:rsidR="00F003BA" w:rsidRPr="00433094" w:rsidRDefault="00F003BA" w:rsidP="00F003BA">
      <w:pPr>
        <w:autoSpaceDE w:val="0"/>
        <w:autoSpaceDN w:val="0"/>
        <w:adjustRightInd w:val="0"/>
        <w:spacing w:after="0" w:line="240" w:lineRule="auto"/>
        <w:jc w:val="both"/>
        <w:rPr>
          <w:rFonts w:ascii="Times New Roman" w:eastAsia="TimesNewRomanPS-BoldMT" w:hAnsi="Times New Roman"/>
          <w:b/>
          <w:bCs/>
        </w:rPr>
      </w:pPr>
    </w:p>
    <w:p w:rsidR="00F003BA" w:rsidRPr="00433094" w:rsidRDefault="00F003BA" w:rsidP="00F003BA">
      <w:pPr>
        <w:autoSpaceDE w:val="0"/>
        <w:autoSpaceDN w:val="0"/>
        <w:adjustRightInd w:val="0"/>
        <w:spacing w:after="0" w:line="240" w:lineRule="auto"/>
        <w:jc w:val="both"/>
        <w:rPr>
          <w:rFonts w:ascii="Times New Roman" w:eastAsia="TimesNewRomanPS-BoldMT" w:hAnsi="Times New Roman"/>
          <w:b/>
          <w:bCs/>
        </w:rPr>
      </w:pPr>
    </w:p>
    <w:p w:rsidR="00F003BA" w:rsidRPr="00433094" w:rsidRDefault="00F003BA" w:rsidP="00F003BA">
      <w:pPr>
        <w:autoSpaceDE w:val="0"/>
        <w:autoSpaceDN w:val="0"/>
        <w:adjustRightInd w:val="0"/>
        <w:spacing w:after="0" w:line="240" w:lineRule="auto"/>
        <w:jc w:val="both"/>
        <w:rPr>
          <w:rFonts w:ascii="Times New Roman" w:eastAsia="TimesNewRomanPS-BoldMT" w:hAnsi="Times New Roman"/>
          <w:b/>
          <w:bCs/>
        </w:rPr>
      </w:pPr>
    </w:p>
    <w:p w:rsidR="00F003BA" w:rsidRPr="00433094" w:rsidRDefault="00F003BA" w:rsidP="00F003BA">
      <w:pPr>
        <w:autoSpaceDE w:val="0"/>
        <w:autoSpaceDN w:val="0"/>
        <w:adjustRightInd w:val="0"/>
        <w:spacing w:after="0" w:line="240" w:lineRule="auto"/>
        <w:jc w:val="both"/>
        <w:rPr>
          <w:rFonts w:ascii="Times New Roman" w:eastAsia="TimesNewRomanPS-BoldMT" w:hAnsi="Times New Roman"/>
          <w:b/>
          <w:bCs/>
        </w:rPr>
      </w:pPr>
    </w:p>
    <w:p w:rsidR="00F003BA" w:rsidRPr="00433094" w:rsidRDefault="00F003BA" w:rsidP="00F003BA">
      <w:pPr>
        <w:autoSpaceDE w:val="0"/>
        <w:autoSpaceDN w:val="0"/>
        <w:adjustRightInd w:val="0"/>
        <w:spacing w:after="0" w:line="240" w:lineRule="auto"/>
        <w:jc w:val="both"/>
        <w:rPr>
          <w:rFonts w:ascii="Times New Roman" w:eastAsia="TimesNewRomanPS-BoldMT" w:hAnsi="Times New Roman"/>
          <w:b/>
          <w:bCs/>
        </w:rPr>
      </w:pPr>
    </w:p>
    <w:p w:rsidR="00F003BA" w:rsidRPr="00433094" w:rsidRDefault="00F003BA" w:rsidP="00F003BA">
      <w:pPr>
        <w:autoSpaceDE w:val="0"/>
        <w:autoSpaceDN w:val="0"/>
        <w:adjustRightInd w:val="0"/>
        <w:spacing w:after="0" w:line="240" w:lineRule="auto"/>
        <w:jc w:val="both"/>
        <w:rPr>
          <w:rFonts w:ascii="Times New Roman" w:eastAsia="TimesNewRomanPS-BoldMT" w:hAnsi="Times New Roman"/>
          <w:b/>
          <w:bCs/>
        </w:rPr>
      </w:pPr>
    </w:p>
    <w:p w:rsidR="00F003BA" w:rsidRPr="00433094" w:rsidRDefault="00F003BA" w:rsidP="00F003BA">
      <w:pPr>
        <w:autoSpaceDE w:val="0"/>
        <w:autoSpaceDN w:val="0"/>
        <w:adjustRightInd w:val="0"/>
        <w:spacing w:after="0" w:line="240" w:lineRule="auto"/>
        <w:jc w:val="both"/>
        <w:rPr>
          <w:rFonts w:ascii="Times New Roman" w:eastAsia="TimesNewRomanPS-BoldMT" w:hAnsi="Times New Roman"/>
          <w:b/>
          <w:bCs/>
        </w:rPr>
      </w:pPr>
    </w:p>
    <w:p w:rsidR="00F003BA" w:rsidRPr="00433094" w:rsidRDefault="00F003BA" w:rsidP="00F003BA">
      <w:pPr>
        <w:autoSpaceDE w:val="0"/>
        <w:autoSpaceDN w:val="0"/>
        <w:adjustRightInd w:val="0"/>
        <w:spacing w:after="0" w:line="240" w:lineRule="auto"/>
        <w:jc w:val="both"/>
        <w:rPr>
          <w:rFonts w:ascii="Times New Roman" w:eastAsia="TimesNewRomanPS-BoldMT" w:hAnsi="Times New Roman"/>
          <w:b/>
          <w:bCs/>
        </w:rPr>
      </w:pPr>
    </w:p>
    <w:p w:rsidR="00F003BA" w:rsidRPr="00433094" w:rsidRDefault="00F003BA" w:rsidP="00F003BA">
      <w:pPr>
        <w:autoSpaceDE w:val="0"/>
        <w:autoSpaceDN w:val="0"/>
        <w:adjustRightInd w:val="0"/>
        <w:spacing w:after="0" w:line="240" w:lineRule="auto"/>
        <w:jc w:val="both"/>
        <w:rPr>
          <w:rFonts w:ascii="Times New Roman" w:eastAsia="TimesNewRomanPS-BoldMT" w:hAnsi="Times New Roman"/>
          <w:b/>
          <w:bCs/>
        </w:rPr>
      </w:pPr>
    </w:p>
    <w:p w:rsidR="00F003BA" w:rsidRPr="00433094" w:rsidRDefault="00F003BA" w:rsidP="00F003BA">
      <w:pPr>
        <w:autoSpaceDE w:val="0"/>
        <w:autoSpaceDN w:val="0"/>
        <w:adjustRightInd w:val="0"/>
        <w:spacing w:after="0" w:line="240" w:lineRule="auto"/>
        <w:jc w:val="both"/>
        <w:rPr>
          <w:rFonts w:ascii="Times New Roman" w:eastAsia="TimesNewRomanPS-BoldMT" w:hAnsi="Times New Roman"/>
          <w:b/>
          <w:bCs/>
        </w:rPr>
      </w:pPr>
    </w:p>
    <w:p w:rsidR="00F003BA" w:rsidRPr="00433094" w:rsidRDefault="00F003BA" w:rsidP="00F003BA">
      <w:pPr>
        <w:autoSpaceDE w:val="0"/>
        <w:autoSpaceDN w:val="0"/>
        <w:adjustRightInd w:val="0"/>
        <w:spacing w:after="0" w:line="240" w:lineRule="auto"/>
        <w:jc w:val="both"/>
        <w:rPr>
          <w:rFonts w:ascii="Times New Roman" w:eastAsia="TimesNewRomanPS-BoldMT" w:hAnsi="Times New Roman"/>
          <w:b/>
          <w:bCs/>
        </w:rPr>
      </w:pPr>
    </w:p>
    <w:p w:rsidR="00F003BA" w:rsidRPr="00433094" w:rsidRDefault="00F003BA" w:rsidP="00F003BA">
      <w:pPr>
        <w:autoSpaceDE w:val="0"/>
        <w:autoSpaceDN w:val="0"/>
        <w:adjustRightInd w:val="0"/>
        <w:spacing w:after="0" w:line="240" w:lineRule="auto"/>
        <w:jc w:val="both"/>
        <w:rPr>
          <w:rFonts w:ascii="Times New Roman" w:eastAsia="TimesNewRomanPS-BoldMT" w:hAnsi="Times New Roman"/>
          <w:b/>
          <w:bCs/>
        </w:rPr>
      </w:pPr>
    </w:p>
    <w:p w:rsidR="00F003BA" w:rsidRPr="00433094" w:rsidRDefault="00F003BA" w:rsidP="00F003BA">
      <w:pPr>
        <w:autoSpaceDE w:val="0"/>
        <w:autoSpaceDN w:val="0"/>
        <w:adjustRightInd w:val="0"/>
        <w:spacing w:after="0" w:line="240" w:lineRule="auto"/>
        <w:jc w:val="both"/>
        <w:rPr>
          <w:rFonts w:ascii="Times New Roman" w:eastAsia="TimesNewRomanPS-BoldMT" w:hAnsi="Times New Roman"/>
          <w:b/>
          <w:bCs/>
        </w:rPr>
      </w:pPr>
    </w:p>
    <w:p w:rsidR="00F003BA" w:rsidRPr="00433094" w:rsidRDefault="00F003BA" w:rsidP="00F003BA">
      <w:pPr>
        <w:autoSpaceDE w:val="0"/>
        <w:autoSpaceDN w:val="0"/>
        <w:adjustRightInd w:val="0"/>
        <w:spacing w:after="0" w:line="240" w:lineRule="auto"/>
        <w:jc w:val="both"/>
        <w:rPr>
          <w:rFonts w:ascii="Times New Roman" w:eastAsia="TimesNewRomanPS-BoldMT" w:hAnsi="Times New Roman"/>
          <w:b/>
          <w:bCs/>
        </w:rPr>
      </w:pPr>
    </w:p>
    <w:p w:rsidR="00F003BA" w:rsidRPr="00433094" w:rsidRDefault="00F003BA" w:rsidP="00F003BA">
      <w:pPr>
        <w:spacing w:after="0" w:line="240" w:lineRule="auto"/>
        <w:jc w:val="both"/>
        <w:rPr>
          <w:rFonts w:ascii="Times New Roman" w:hAnsi="Times New Roman"/>
          <w:b/>
        </w:rPr>
      </w:pPr>
    </w:p>
    <w:p w:rsidR="00F003BA" w:rsidRPr="00433094" w:rsidRDefault="00F003BA" w:rsidP="00F003BA">
      <w:pPr>
        <w:spacing w:after="0" w:line="240" w:lineRule="auto"/>
        <w:jc w:val="both"/>
        <w:rPr>
          <w:rFonts w:ascii="Times New Roman" w:hAnsi="Times New Roman"/>
          <w:b/>
        </w:rPr>
      </w:pPr>
    </w:p>
    <w:p w:rsidR="00F003BA" w:rsidRPr="00433094" w:rsidRDefault="00F003BA" w:rsidP="00F003BA">
      <w:pPr>
        <w:spacing w:after="0" w:line="240" w:lineRule="auto"/>
        <w:jc w:val="both"/>
        <w:rPr>
          <w:rFonts w:ascii="Times New Roman" w:hAnsi="Times New Roman"/>
          <w:b/>
        </w:rPr>
      </w:pPr>
    </w:p>
    <w:p w:rsidR="00F003BA" w:rsidRPr="00433094" w:rsidRDefault="00F003BA" w:rsidP="00F003BA">
      <w:pPr>
        <w:spacing w:after="0" w:line="240" w:lineRule="auto"/>
        <w:jc w:val="both"/>
        <w:rPr>
          <w:rFonts w:ascii="Times New Roman" w:hAnsi="Times New Roman"/>
        </w:rPr>
      </w:pPr>
    </w:p>
    <w:p w:rsidR="00F003BA" w:rsidRPr="00433094" w:rsidRDefault="00F003BA" w:rsidP="00F003BA">
      <w:pPr>
        <w:spacing w:after="0" w:line="240" w:lineRule="auto"/>
        <w:jc w:val="both"/>
        <w:rPr>
          <w:rFonts w:ascii="Times New Roman" w:hAnsi="Times New Roman"/>
        </w:rPr>
      </w:pPr>
    </w:p>
    <w:p w:rsidR="00F003BA" w:rsidRPr="00433094" w:rsidRDefault="00F003BA" w:rsidP="00F003BA">
      <w:pPr>
        <w:spacing w:after="0" w:line="240" w:lineRule="auto"/>
        <w:jc w:val="both"/>
        <w:rPr>
          <w:rFonts w:ascii="Times New Roman" w:hAnsi="Times New Roman"/>
        </w:rPr>
      </w:pPr>
    </w:p>
    <w:p w:rsidR="00F003BA" w:rsidRPr="00433094" w:rsidRDefault="00F003BA" w:rsidP="00F003BA">
      <w:pPr>
        <w:spacing w:after="0" w:line="240" w:lineRule="auto"/>
        <w:jc w:val="both"/>
        <w:rPr>
          <w:rFonts w:ascii="Times New Roman" w:hAnsi="Times New Roman"/>
        </w:rPr>
      </w:pPr>
      <w:r>
        <w:rPr>
          <w:rFonts w:ascii="Times New Roman" w:hAnsi="Times New Roman"/>
        </w:rPr>
        <w:br w:type="page"/>
      </w:r>
    </w:p>
    <w:p w:rsidR="00F003BA" w:rsidRPr="006B3D97" w:rsidRDefault="00F003BA" w:rsidP="00F003BA">
      <w:pPr>
        <w:pStyle w:val="3"/>
        <w:rPr>
          <w:szCs w:val="22"/>
        </w:rPr>
      </w:pPr>
      <w:r w:rsidRPr="006B3D97">
        <w:rPr>
          <w:szCs w:val="22"/>
        </w:rPr>
        <w:t xml:space="preserve"> </w:t>
      </w:r>
      <w:r w:rsidRPr="006B3D97">
        <w:t xml:space="preserve"> </w:t>
      </w:r>
      <w:bookmarkStart w:id="3" w:name="_Toc305077626"/>
      <w:bookmarkStart w:id="4" w:name="_Toc305415787"/>
      <w:r w:rsidRPr="006B3D97">
        <w:t>Глоссарий</w:t>
      </w:r>
      <w:bookmarkEnd w:id="3"/>
      <w:bookmarkEnd w:id="4"/>
    </w:p>
    <w:p w:rsidR="00F003BA" w:rsidRPr="00433094" w:rsidRDefault="00F003BA" w:rsidP="00F003BA">
      <w:pPr>
        <w:spacing w:line="240" w:lineRule="auto"/>
        <w:jc w:val="both"/>
        <w:rPr>
          <w:rFonts w:ascii="Times New Roman" w:hAnsi="Times New Roman"/>
          <w:b/>
        </w:rPr>
      </w:pPr>
    </w:p>
    <w:p w:rsidR="00F003BA" w:rsidRPr="00433094" w:rsidRDefault="00F003BA" w:rsidP="00F003BA">
      <w:pPr>
        <w:spacing w:line="240" w:lineRule="auto"/>
        <w:ind w:firstLine="567"/>
        <w:jc w:val="both"/>
        <w:rPr>
          <w:rFonts w:ascii="Times New Roman" w:hAnsi="Times New Roman"/>
        </w:rPr>
      </w:pPr>
      <w:r w:rsidRPr="00433094">
        <w:rPr>
          <w:rFonts w:ascii="Times New Roman" w:hAnsi="Times New Roman"/>
        </w:rPr>
        <w:t>Для более  грамотной и эффективной  работы с данной основной  образовательной  программой  начал</w:t>
      </w:r>
      <w:r w:rsidRPr="00433094">
        <w:rPr>
          <w:rFonts w:ascii="Times New Roman" w:hAnsi="Times New Roman"/>
        </w:rPr>
        <w:t>ь</w:t>
      </w:r>
      <w:r w:rsidRPr="00433094">
        <w:rPr>
          <w:rFonts w:ascii="Times New Roman" w:hAnsi="Times New Roman"/>
        </w:rPr>
        <w:t>ного  общего  образования целесообразно договориться о рабочих  терминах и понятиях, используемых в те</w:t>
      </w:r>
      <w:r w:rsidRPr="00433094">
        <w:rPr>
          <w:rFonts w:ascii="Times New Roman" w:hAnsi="Times New Roman"/>
        </w:rPr>
        <w:t>к</w:t>
      </w:r>
      <w:r w:rsidRPr="00433094">
        <w:rPr>
          <w:rFonts w:ascii="Times New Roman" w:hAnsi="Times New Roman"/>
        </w:rPr>
        <w:t xml:space="preserve">сте  ООП.  </w:t>
      </w:r>
    </w:p>
    <w:p w:rsidR="00F003BA" w:rsidRPr="00433094" w:rsidRDefault="00F003BA" w:rsidP="00F003BA">
      <w:pPr>
        <w:spacing w:line="240" w:lineRule="auto"/>
        <w:jc w:val="both"/>
        <w:rPr>
          <w:rFonts w:ascii="Times New Roman" w:hAnsi="Times New Roman"/>
          <w:b/>
        </w:rPr>
      </w:pPr>
    </w:p>
    <w:p w:rsidR="00F003BA" w:rsidRPr="00433094" w:rsidRDefault="00F003BA" w:rsidP="00F003BA">
      <w:pPr>
        <w:spacing w:line="240" w:lineRule="auto"/>
        <w:jc w:val="both"/>
        <w:rPr>
          <w:rFonts w:ascii="Times New Roman" w:hAnsi="Times New Roman"/>
        </w:rPr>
      </w:pPr>
      <w:r w:rsidRPr="00433094">
        <w:rPr>
          <w:rFonts w:ascii="Times New Roman" w:hAnsi="Times New Roman"/>
          <w:b/>
          <w:bCs/>
        </w:rPr>
        <w:t>Адаптация -</w:t>
      </w:r>
      <w:r w:rsidRPr="00433094">
        <w:rPr>
          <w:rFonts w:ascii="Times New Roman" w:hAnsi="Times New Roman"/>
          <w:bCs/>
        </w:rPr>
        <w:t>п</w:t>
      </w:r>
      <w:r w:rsidRPr="00433094">
        <w:rPr>
          <w:rFonts w:ascii="Times New Roman" w:hAnsi="Times New Roman"/>
        </w:rPr>
        <w:t>риспособление к новым условиям существования с одной стороны, и стремление к постоя</w:t>
      </w:r>
      <w:r w:rsidRPr="00433094">
        <w:rPr>
          <w:rFonts w:ascii="Times New Roman" w:hAnsi="Times New Roman"/>
        </w:rPr>
        <w:t>н</w:t>
      </w:r>
      <w:r w:rsidRPr="00433094">
        <w:rPr>
          <w:rFonts w:ascii="Times New Roman" w:hAnsi="Times New Roman"/>
        </w:rPr>
        <w:t>ству его внутренней среды – с другой.</w:t>
      </w:r>
      <w:r w:rsidRPr="00433094">
        <w:rPr>
          <w:rFonts w:ascii="Times New Roman" w:hAnsi="Times New Roman"/>
          <w:b/>
          <w:bCs/>
          <w:iCs/>
        </w:rPr>
        <w:t xml:space="preserve"> </w:t>
      </w:r>
    </w:p>
    <w:p w:rsidR="00F003BA" w:rsidRPr="00433094" w:rsidRDefault="00F003BA" w:rsidP="00F003BA">
      <w:pPr>
        <w:spacing w:line="240" w:lineRule="auto"/>
        <w:jc w:val="both"/>
        <w:rPr>
          <w:rFonts w:ascii="Times New Roman" w:hAnsi="Times New Roman"/>
        </w:rPr>
      </w:pPr>
      <w:r w:rsidRPr="00433094">
        <w:rPr>
          <w:rFonts w:ascii="Times New Roman" w:hAnsi="Times New Roman"/>
          <w:b/>
          <w:bCs/>
          <w:iCs/>
        </w:rPr>
        <w:t>Адаптированность</w:t>
      </w:r>
      <w:r w:rsidRPr="00433094">
        <w:rPr>
          <w:rFonts w:ascii="Times New Roman" w:hAnsi="Times New Roman"/>
          <w:bCs/>
          <w:iCs/>
        </w:rPr>
        <w:t xml:space="preserve"> – </w:t>
      </w:r>
      <w:r w:rsidRPr="00433094">
        <w:rPr>
          <w:rFonts w:ascii="Times New Roman" w:hAnsi="Times New Roman"/>
        </w:rPr>
        <w:t>сформированный комплекс рабочих учебных и внеучебных программ, разработа</w:t>
      </w:r>
      <w:r w:rsidRPr="00433094">
        <w:rPr>
          <w:rFonts w:ascii="Times New Roman" w:hAnsi="Times New Roman"/>
        </w:rPr>
        <w:t>н</w:t>
      </w:r>
      <w:r w:rsidRPr="00433094">
        <w:rPr>
          <w:rFonts w:ascii="Times New Roman" w:hAnsi="Times New Roman"/>
        </w:rPr>
        <w:t>ных и используемых ОУ с учетом возрастных и личностных особенностей, потенциальных возможностей и социал</w:t>
      </w:r>
      <w:r w:rsidRPr="00433094">
        <w:rPr>
          <w:rFonts w:ascii="Times New Roman" w:hAnsi="Times New Roman"/>
        </w:rPr>
        <w:t>ь</w:t>
      </w:r>
      <w:r w:rsidRPr="00433094">
        <w:rPr>
          <w:rFonts w:ascii="Times New Roman" w:hAnsi="Times New Roman"/>
        </w:rPr>
        <w:t>ных потребностей обучающихся и воспитанников.</w:t>
      </w:r>
      <w:r w:rsidRPr="00433094">
        <w:rPr>
          <w:rFonts w:ascii="Times New Roman" w:hAnsi="Times New Roman"/>
          <w:bCs/>
          <w:iCs/>
        </w:rPr>
        <w:t xml:space="preserve"> </w:t>
      </w:r>
    </w:p>
    <w:p w:rsidR="00F003BA" w:rsidRPr="00433094" w:rsidRDefault="00F003BA" w:rsidP="00F003BA">
      <w:pPr>
        <w:spacing w:line="240" w:lineRule="auto"/>
        <w:jc w:val="both"/>
        <w:rPr>
          <w:rFonts w:ascii="Times New Roman" w:hAnsi="Times New Roman"/>
        </w:rPr>
      </w:pPr>
      <w:r w:rsidRPr="00433094">
        <w:rPr>
          <w:rFonts w:ascii="Times New Roman" w:hAnsi="Times New Roman"/>
          <w:b/>
          <w:bCs/>
        </w:rPr>
        <w:t>Аспекты образовательных потребностей</w:t>
      </w:r>
      <w:r w:rsidRPr="00433094">
        <w:rPr>
          <w:rFonts w:ascii="Times New Roman" w:hAnsi="Times New Roman"/>
        </w:rPr>
        <w:t xml:space="preserve"> </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Целесообразно различать следующие аспекты образовательных потребностей: государственные, общес</w:t>
      </w:r>
      <w:r w:rsidRPr="00433094">
        <w:rPr>
          <w:rFonts w:ascii="Times New Roman" w:hAnsi="Times New Roman"/>
        </w:rPr>
        <w:t>т</w:t>
      </w:r>
      <w:r w:rsidRPr="00433094">
        <w:rPr>
          <w:rFonts w:ascii="Times New Roman" w:hAnsi="Times New Roman"/>
        </w:rPr>
        <w:t>венные и индивидуальные – в зависимости от того, о каком субъекте потребностей идет речь. Следует по</w:t>
      </w:r>
      <w:r w:rsidRPr="00433094">
        <w:rPr>
          <w:rFonts w:ascii="Times New Roman" w:hAnsi="Times New Roman"/>
        </w:rPr>
        <w:t>д</w:t>
      </w:r>
      <w:r w:rsidRPr="00433094">
        <w:rPr>
          <w:rFonts w:ascii="Times New Roman" w:hAnsi="Times New Roman"/>
        </w:rPr>
        <w:t>черкнуть, что все перечисленные типы потребностей в образовании рассматриваются как социальные п</w:t>
      </w:r>
      <w:r w:rsidRPr="00433094">
        <w:rPr>
          <w:rFonts w:ascii="Times New Roman" w:hAnsi="Times New Roman"/>
        </w:rPr>
        <w:t>о</w:t>
      </w:r>
      <w:r w:rsidRPr="00433094">
        <w:rPr>
          <w:rFonts w:ascii="Times New Roman" w:hAnsi="Times New Roman"/>
        </w:rPr>
        <w:t>требности. Социальными их делает не субъект («тот, кто хочет»), а предмет – отнесение к сфере образов</w:t>
      </w:r>
      <w:r w:rsidRPr="00433094">
        <w:rPr>
          <w:rFonts w:ascii="Times New Roman" w:hAnsi="Times New Roman"/>
        </w:rPr>
        <w:t>а</w:t>
      </w:r>
      <w:r w:rsidRPr="00433094">
        <w:rPr>
          <w:rFonts w:ascii="Times New Roman" w:hAnsi="Times New Roman"/>
        </w:rPr>
        <w:t>ния и «природа» потребности как социального отношения. Иными словами, говорить об индивидуальных, общественных и государственных запросах можно лишь как о различных аспектах социальных потребн</w:t>
      </w:r>
      <w:r w:rsidRPr="00433094">
        <w:rPr>
          <w:rFonts w:ascii="Times New Roman" w:hAnsi="Times New Roman"/>
        </w:rPr>
        <w:t>о</w:t>
      </w:r>
      <w:r w:rsidRPr="00433094">
        <w:rPr>
          <w:rFonts w:ascii="Times New Roman" w:hAnsi="Times New Roman"/>
        </w:rPr>
        <w:t>стей, в зависимости от того, кем именно эти запросы предъявлены.</w:t>
      </w:r>
    </w:p>
    <w:p w:rsidR="00F003BA" w:rsidRPr="00433094" w:rsidRDefault="00F003BA" w:rsidP="00F003BA">
      <w:pPr>
        <w:spacing w:line="240" w:lineRule="auto"/>
        <w:jc w:val="both"/>
        <w:rPr>
          <w:rFonts w:ascii="Times New Roman" w:hAnsi="Times New Roman"/>
        </w:rPr>
      </w:pPr>
      <w:r w:rsidRPr="00433094">
        <w:rPr>
          <w:rFonts w:ascii="Times New Roman" w:hAnsi="Times New Roman"/>
          <w:b/>
          <w:bCs/>
        </w:rPr>
        <w:t>Базовые и фоновые образовательные потребности</w:t>
      </w:r>
      <w:r w:rsidRPr="00433094">
        <w:rPr>
          <w:rFonts w:ascii="Times New Roman" w:hAnsi="Times New Roman"/>
        </w:rPr>
        <w:t xml:space="preserve"> </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В зависимости от уровня актуализации выделяются базовые и фоновые потребности в образовании. Акту</w:t>
      </w:r>
      <w:r w:rsidRPr="00433094">
        <w:rPr>
          <w:rFonts w:ascii="Times New Roman" w:hAnsi="Times New Roman"/>
        </w:rPr>
        <w:t>а</w:t>
      </w:r>
      <w:r w:rsidRPr="00433094">
        <w:rPr>
          <w:rFonts w:ascii="Times New Roman" w:hAnsi="Times New Roman"/>
        </w:rPr>
        <w:t>лизация – это «степень проявленности» потребности, иными словами, то, насколько данная потребность определяет реальные действия потребителей и производителей образовательных услуг. Базовые потребности опред</w:t>
      </w:r>
      <w:r w:rsidRPr="00433094">
        <w:rPr>
          <w:rFonts w:ascii="Times New Roman" w:hAnsi="Times New Roman"/>
        </w:rPr>
        <w:t>е</w:t>
      </w:r>
      <w:r w:rsidRPr="00433094">
        <w:rPr>
          <w:rFonts w:ascii="Times New Roman" w:hAnsi="Times New Roman"/>
        </w:rPr>
        <w:t>ляют образовательную активность значительной части населения в сложившейся социальной ситуации. Баз</w:t>
      </w:r>
      <w:r w:rsidRPr="00433094">
        <w:rPr>
          <w:rFonts w:ascii="Times New Roman" w:hAnsi="Times New Roman"/>
        </w:rPr>
        <w:t>о</w:t>
      </w:r>
      <w:r w:rsidRPr="00433094">
        <w:rPr>
          <w:rFonts w:ascii="Times New Roman" w:hAnsi="Times New Roman"/>
        </w:rPr>
        <w:t>вые потребности проявляются в доминирующих или первичных ориентациях (установках). Фоновые потребности влияют на образовательную активность, но не определяют ее (или определяют а</w:t>
      </w:r>
      <w:r w:rsidRPr="00433094">
        <w:rPr>
          <w:rFonts w:ascii="Times New Roman" w:hAnsi="Times New Roman"/>
        </w:rPr>
        <w:t>к</w:t>
      </w:r>
      <w:r w:rsidRPr="00433094">
        <w:rPr>
          <w:rFonts w:ascii="Times New Roman" w:hAnsi="Times New Roman"/>
        </w:rPr>
        <w:t>тивность незначительной части населения). Фоновые потребности проявляются во вт</w:t>
      </w:r>
      <w:r w:rsidRPr="00433094">
        <w:rPr>
          <w:rFonts w:ascii="Times New Roman" w:hAnsi="Times New Roman"/>
        </w:rPr>
        <w:t>о</w:t>
      </w:r>
      <w:r w:rsidRPr="00433094">
        <w:rPr>
          <w:rFonts w:ascii="Times New Roman" w:hAnsi="Times New Roman"/>
        </w:rPr>
        <w:t>ричных ориентациях (установках).</w:t>
      </w:r>
    </w:p>
    <w:p w:rsidR="00F003BA" w:rsidRPr="00433094" w:rsidRDefault="00F003BA" w:rsidP="00F003BA">
      <w:pPr>
        <w:spacing w:line="240" w:lineRule="auto"/>
        <w:jc w:val="both"/>
        <w:rPr>
          <w:rFonts w:ascii="Times New Roman" w:hAnsi="Times New Roman"/>
          <w:b/>
          <w:bCs/>
        </w:rPr>
      </w:pPr>
      <w:r w:rsidRPr="00433094">
        <w:rPr>
          <w:rFonts w:ascii="Times New Roman" w:hAnsi="Times New Roman"/>
          <w:b/>
          <w:bCs/>
        </w:rPr>
        <w:t>Базовые потребности</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Определяют образовательную активность значительной части населения в сложившейся социальной ситу</w:t>
      </w:r>
      <w:r w:rsidRPr="00433094">
        <w:rPr>
          <w:rFonts w:ascii="Times New Roman" w:hAnsi="Times New Roman"/>
        </w:rPr>
        <w:t>а</w:t>
      </w:r>
      <w:r w:rsidRPr="00433094">
        <w:rPr>
          <w:rFonts w:ascii="Times New Roman" w:hAnsi="Times New Roman"/>
        </w:rPr>
        <w:t>ции. Базовые потребности проявляются в доминирующих или первичных  ориентациях (установках).</w:t>
      </w:r>
    </w:p>
    <w:p w:rsidR="00F003BA" w:rsidRPr="00433094" w:rsidRDefault="00F003BA" w:rsidP="00F003BA">
      <w:pPr>
        <w:spacing w:line="240" w:lineRule="auto"/>
        <w:jc w:val="both"/>
        <w:rPr>
          <w:rFonts w:ascii="Times New Roman" w:hAnsi="Times New Roman"/>
          <w:b/>
          <w:bCs/>
        </w:rPr>
      </w:pPr>
      <w:r w:rsidRPr="00433094">
        <w:rPr>
          <w:rFonts w:ascii="Times New Roman" w:hAnsi="Times New Roman"/>
          <w:b/>
          <w:bCs/>
        </w:rPr>
        <w:t>Базисный учебный (образовательный) план</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Нормативный документ, определяющий структуру содержания образования, соотношение обязательной части основной образовательной программы и части, формируемой участниками образовательного процесса (инв</w:t>
      </w:r>
      <w:r w:rsidRPr="00433094">
        <w:rPr>
          <w:rFonts w:ascii="Times New Roman" w:hAnsi="Times New Roman"/>
        </w:rPr>
        <w:t>а</w:t>
      </w:r>
      <w:r w:rsidRPr="00433094">
        <w:rPr>
          <w:rFonts w:ascii="Times New Roman" w:hAnsi="Times New Roman"/>
        </w:rPr>
        <w:t>риантную и вариативную); определяющий максимально допустимую нагрузку при 5- и 6-дневной учебной недели по классам, а также количество недельных часов для финансирования. Cм. и</w:t>
      </w:r>
      <w:r w:rsidRPr="00433094">
        <w:rPr>
          <w:rFonts w:ascii="Times New Roman" w:hAnsi="Times New Roman"/>
        </w:rPr>
        <w:t>н</w:t>
      </w:r>
      <w:r w:rsidRPr="00433094">
        <w:rPr>
          <w:rFonts w:ascii="Times New Roman" w:hAnsi="Times New Roman"/>
        </w:rPr>
        <w:t>вариантная часть учебного (образовательного) плана.</w:t>
      </w:r>
    </w:p>
    <w:p w:rsidR="00F003BA" w:rsidRPr="00433094" w:rsidRDefault="00F003BA" w:rsidP="00F003BA">
      <w:pPr>
        <w:spacing w:line="240" w:lineRule="auto"/>
        <w:jc w:val="both"/>
        <w:rPr>
          <w:rFonts w:ascii="Times New Roman" w:hAnsi="Times New Roman"/>
          <w:b/>
          <w:bCs/>
        </w:rPr>
      </w:pPr>
      <w:r w:rsidRPr="00433094">
        <w:rPr>
          <w:rFonts w:ascii="Times New Roman" w:hAnsi="Times New Roman"/>
          <w:b/>
          <w:bCs/>
        </w:rPr>
        <w:t>Биологический возраст</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Совокупность морфофункциональных особенностей организма, зависящих от индивидуального темпа ро</w:t>
      </w:r>
      <w:r w:rsidRPr="00433094">
        <w:rPr>
          <w:rFonts w:ascii="Times New Roman" w:hAnsi="Times New Roman"/>
        </w:rPr>
        <w:t>с</w:t>
      </w:r>
      <w:r w:rsidRPr="00433094">
        <w:rPr>
          <w:rFonts w:ascii="Times New Roman" w:hAnsi="Times New Roman"/>
        </w:rPr>
        <w:t>та и развития.</w:t>
      </w:r>
    </w:p>
    <w:p w:rsidR="00F003BA" w:rsidRPr="00433094" w:rsidRDefault="00F003BA" w:rsidP="00F003BA">
      <w:pPr>
        <w:spacing w:line="240" w:lineRule="auto"/>
        <w:jc w:val="both"/>
        <w:rPr>
          <w:rFonts w:ascii="Times New Roman" w:hAnsi="Times New Roman"/>
        </w:rPr>
      </w:pPr>
      <w:r w:rsidRPr="00433094">
        <w:rPr>
          <w:rFonts w:ascii="Times New Roman" w:hAnsi="Times New Roman"/>
          <w:b/>
          <w:bCs/>
        </w:rPr>
        <w:t>Безопасность образовательного учреждения</w:t>
      </w:r>
      <w:r w:rsidRPr="00433094">
        <w:rPr>
          <w:rFonts w:ascii="Times New Roman" w:hAnsi="Times New Roman"/>
        </w:rPr>
        <w:t xml:space="preserve"> </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lastRenderedPageBreak/>
        <w:t>Система мер, принятых администрацией учреждения и государством, для защиты детей и имущества от вну</w:t>
      </w:r>
      <w:r w:rsidRPr="00433094">
        <w:rPr>
          <w:rFonts w:ascii="Times New Roman" w:hAnsi="Times New Roman"/>
        </w:rPr>
        <w:t>т</w:t>
      </w:r>
      <w:r w:rsidRPr="00433094">
        <w:rPr>
          <w:rFonts w:ascii="Times New Roman" w:hAnsi="Times New Roman"/>
        </w:rPr>
        <w:t>ренних и внешних угроз с учетом фактического состояния, технического состояния школы, условий организации учебно-воспитательного процесса, криминальной и техногенной обстановки, природной территории, пр</w:t>
      </w:r>
      <w:r w:rsidRPr="00433094">
        <w:rPr>
          <w:rFonts w:ascii="Times New Roman" w:hAnsi="Times New Roman"/>
        </w:rPr>
        <w:t>е</w:t>
      </w:r>
      <w:r w:rsidRPr="00433094">
        <w:rPr>
          <w:rFonts w:ascii="Times New Roman" w:hAnsi="Times New Roman"/>
        </w:rPr>
        <w:t>дупреждения, пресечения и ликвидации последствий террористических акций. Безопасность в образовательного учреждения охватывает широкий спектр направлений и позиций: охрана труда, радиационная безопа</w:t>
      </w:r>
      <w:r w:rsidRPr="00433094">
        <w:rPr>
          <w:rFonts w:ascii="Times New Roman" w:hAnsi="Times New Roman"/>
        </w:rPr>
        <w:t>с</w:t>
      </w:r>
      <w:r w:rsidRPr="00433094">
        <w:rPr>
          <w:rFonts w:ascii="Times New Roman" w:hAnsi="Times New Roman"/>
        </w:rPr>
        <w:t>ность, экологическая безопасность, взрывобезопасность, электротехническая безопасность, пожарная безопасность. Данные направления в различной степени коррелируют между собой и влияют друг на друга. См. пр</w:t>
      </w:r>
      <w:r w:rsidRPr="00433094">
        <w:rPr>
          <w:rFonts w:ascii="Times New Roman" w:hAnsi="Times New Roman"/>
        </w:rPr>
        <w:t>а</w:t>
      </w:r>
      <w:r w:rsidRPr="00433094">
        <w:rPr>
          <w:rFonts w:ascii="Times New Roman" w:hAnsi="Times New Roman"/>
        </w:rPr>
        <w:t>вила безопасности детей в школе.</w:t>
      </w:r>
    </w:p>
    <w:p w:rsidR="00F003BA" w:rsidRPr="00433094" w:rsidRDefault="00F003BA" w:rsidP="00F003BA">
      <w:pPr>
        <w:spacing w:line="240" w:lineRule="auto"/>
        <w:jc w:val="both"/>
        <w:rPr>
          <w:rFonts w:ascii="Times New Roman" w:hAnsi="Times New Roman"/>
          <w:b/>
          <w:bCs/>
        </w:rPr>
      </w:pPr>
      <w:r w:rsidRPr="00433094">
        <w:rPr>
          <w:rFonts w:ascii="Times New Roman" w:hAnsi="Times New Roman"/>
          <w:b/>
          <w:bCs/>
        </w:rPr>
        <w:t xml:space="preserve">Вариативная часть базисного учебного (образовательного) плана </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Часть базисного учебного (образовательного) плана, обязательная для реализации в общеобразовательных учреждениях, представлена числом часов, отводимых на обеспечение индивидуальных потребностей и з</w:t>
      </w:r>
      <w:r w:rsidRPr="00433094">
        <w:rPr>
          <w:rFonts w:ascii="Times New Roman" w:hAnsi="Times New Roman"/>
        </w:rPr>
        <w:t>а</w:t>
      </w:r>
      <w:r w:rsidRPr="00433094">
        <w:rPr>
          <w:rFonts w:ascii="Times New Roman" w:hAnsi="Times New Roman"/>
        </w:rPr>
        <w:t>просов обучающихся, в том числе этнокультурных, интересов образовательных учреждений, субъектов Российской Федерации. Наполнение конкретным содержанием данной части базисного (образовательного) плана находи</w:t>
      </w:r>
      <w:r w:rsidRPr="00433094">
        <w:rPr>
          <w:rFonts w:ascii="Times New Roman" w:hAnsi="Times New Roman"/>
        </w:rPr>
        <w:t>т</w:t>
      </w:r>
      <w:r w:rsidRPr="00433094">
        <w:rPr>
          <w:rFonts w:ascii="Times New Roman" w:hAnsi="Times New Roman"/>
        </w:rPr>
        <w:t>ся в компетенции участников образовательного процесса.</w:t>
      </w:r>
    </w:p>
    <w:p w:rsidR="00F003BA" w:rsidRPr="00433094" w:rsidRDefault="00F003BA" w:rsidP="00F003BA">
      <w:pPr>
        <w:spacing w:line="240" w:lineRule="auto"/>
        <w:jc w:val="both"/>
        <w:rPr>
          <w:rFonts w:ascii="Times New Roman" w:hAnsi="Times New Roman"/>
        </w:rPr>
      </w:pPr>
      <w:r w:rsidRPr="00433094">
        <w:rPr>
          <w:rFonts w:ascii="Times New Roman" w:hAnsi="Times New Roman"/>
          <w:b/>
          <w:bCs/>
        </w:rPr>
        <w:t>Виды  коммуникативных действий</w:t>
      </w:r>
      <w:r w:rsidRPr="00433094">
        <w:rPr>
          <w:rFonts w:ascii="Times New Roman" w:hAnsi="Times New Roman"/>
        </w:rPr>
        <w:t xml:space="preserve"> </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планирование учебного сотрудничества с учителем и сверстниками – определение цели, функций учас</w:t>
      </w:r>
      <w:r w:rsidRPr="00433094">
        <w:rPr>
          <w:rFonts w:ascii="Times New Roman" w:hAnsi="Times New Roman"/>
        </w:rPr>
        <w:t>т</w:t>
      </w:r>
      <w:r w:rsidRPr="00433094">
        <w:rPr>
          <w:rFonts w:ascii="Times New Roman" w:hAnsi="Times New Roman"/>
        </w:rPr>
        <w:t xml:space="preserve">ников, способов взаимодействия; </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xml:space="preserve">- постановка вопросов – инициативное сотрудничество в поиске и сборе информации; </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разрешение конфликтов - выявление, идентификация проблемы, поиск и оценка альтернативных сп</w:t>
      </w:r>
      <w:r w:rsidRPr="00433094">
        <w:rPr>
          <w:rFonts w:ascii="Times New Roman" w:hAnsi="Times New Roman"/>
        </w:rPr>
        <w:t>о</w:t>
      </w:r>
      <w:r w:rsidRPr="00433094">
        <w:rPr>
          <w:rFonts w:ascii="Times New Roman" w:hAnsi="Times New Roman"/>
        </w:rPr>
        <w:t xml:space="preserve">собов разрешения конфликта, принятие решения и его реализация; </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управление поведением партнера – контроль, коррекция, оценка действий партнера;</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умение с достаточно полнотой и точностью выражать свои мысли в соответствии с задачами и  усл</w:t>
      </w:r>
      <w:r w:rsidRPr="00433094">
        <w:rPr>
          <w:rFonts w:ascii="Times New Roman" w:hAnsi="Times New Roman"/>
        </w:rPr>
        <w:t>о</w:t>
      </w:r>
      <w:r w:rsidRPr="00433094">
        <w:rPr>
          <w:rFonts w:ascii="Times New Roman" w:hAnsi="Times New Roman"/>
        </w:rPr>
        <w:t>виями коммуникации; владение монологической и диалогической формами речи в соответствии с грамматич</w:t>
      </w:r>
      <w:r w:rsidRPr="00433094">
        <w:rPr>
          <w:rFonts w:ascii="Times New Roman" w:hAnsi="Times New Roman"/>
        </w:rPr>
        <w:t>е</w:t>
      </w:r>
      <w:r w:rsidRPr="00433094">
        <w:rPr>
          <w:rFonts w:ascii="Times New Roman" w:hAnsi="Times New Roman"/>
        </w:rPr>
        <w:t>скими и синтаксическими нормами родного языка.</w:t>
      </w:r>
    </w:p>
    <w:p w:rsidR="00F003BA" w:rsidRPr="00433094" w:rsidRDefault="00F003BA" w:rsidP="00F003BA">
      <w:pPr>
        <w:spacing w:line="240" w:lineRule="auto"/>
        <w:jc w:val="both"/>
        <w:rPr>
          <w:rFonts w:ascii="Times New Roman" w:hAnsi="Times New Roman"/>
        </w:rPr>
      </w:pPr>
      <w:r w:rsidRPr="00433094">
        <w:rPr>
          <w:rFonts w:ascii="Times New Roman" w:hAnsi="Times New Roman"/>
          <w:b/>
          <w:bCs/>
        </w:rPr>
        <w:t>Виды универсальных учебных действий:</w:t>
      </w:r>
      <w:r w:rsidRPr="00433094">
        <w:rPr>
          <w:rFonts w:ascii="Times New Roman" w:hAnsi="Times New Roman"/>
        </w:rPr>
        <w:t xml:space="preserve"> </w:t>
      </w:r>
    </w:p>
    <w:p w:rsidR="00F003BA" w:rsidRPr="00433094" w:rsidRDefault="00F003BA" w:rsidP="00F003BA">
      <w:pPr>
        <w:numPr>
          <w:ilvl w:val="0"/>
          <w:numId w:val="32"/>
        </w:numPr>
        <w:spacing w:after="0" w:line="240" w:lineRule="auto"/>
        <w:jc w:val="both"/>
        <w:rPr>
          <w:rFonts w:ascii="Times New Roman" w:hAnsi="Times New Roman"/>
        </w:rPr>
      </w:pPr>
      <w:r w:rsidRPr="00433094">
        <w:rPr>
          <w:rFonts w:ascii="Times New Roman" w:hAnsi="Times New Roman"/>
        </w:rPr>
        <w:t xml:space="preserve">личностный; </w:t>
      </w:r>
    </w:p>
    <w:p w:rsidR="00F003BA" w:rsidRPr="00433094" w:rsidRDefault="00F003BA" w:rsidP="00F003BA">
      <w:pPr>
        <w:numPr>
          <w:ilvl w:val="0"/>
          <w:numId w:val="32"/>
        </w:numPr>
        <w:spacing w:after="0" w:line="240" w:lineRule="auto"/>
        <w:jc w:val="both"/>
        <w:rPr>
          <w:rFonts w:ascii="Times New Roman" w:hAnsi="Times New Roman"/>
        </w:rPr>
      </w:pPr>
      <w:r w:rsidRPr="00433094">
        <w:rPr>
          <w:rFonts w:ascii="Times New Roman" w:hAnsi="Times New Roman"/>
        </w:rPr>
        <w:t xml:space="preserve">регулятивный (включающий также действия саморегуляции); </w:t>
      </w:r>
    </w:p>
    <w:p w:rsidR="00F003BA" w:rsidRPr="00433094" w:rsidRDefault="00F003BA" w:rsidP="00F003BA">
      <w:pPr>
        <w:numPr>
          <w:ilvl w:val="0"/>
          <w:numId w:val="32"/>
        </w:numPr>
        <w:spacing w:after="0" w:line="240" w:lineRule="auto"/>
        <w:jc w:val="both"/>
        <w:rPr>
          <w:rFonts w:ascii="Times New Roman" w:hAnsi="Times New Roman"/>
        </w:rPr>
      </w:pPr>
      <w:r w:rsidRPr="00433094">
        <w:rPr>
          <w:rFonts w:ascii="Times New Roman" w:hAnsi="Times New Roman"/>
        </w:rPr>
        <w:t xml:space="preserve">познавательный; </w:t>
      </w:r>
    </w:p>
    <w:p w:rsidR="00F003BA" w:rsidRPr="00433094" w:rsidRDefault="00F003BA" w:rsidP="00F003BA">
      <w:pPr>
        <w:numPr>
          <w:ilvl w:val="0"/>
          <w:numId w:val="32"/>
        </w:numPr>
        <w:spacing w:after="0" w:line="240" w:lineRule="auto"/>
        <w:jc w:val="both"/>
        <w:rPr>
          <w:rFonts w:ascii="Times New Roman" w:hAnsi="Times New Roman"/>
        </w:rPr>
      </w:pPr>
      <w:r w:rsidRPr="00433094">
        <w:rPr>
          <w:rFonts w:ascii="Times New Roman" w:hAnsi="Times New Roman"/>
        </w:rPr>
        <w:t xml:space="preserve">знаково-символический; </w:t>
      </w:r>
    </w:p>
    <w:p w:rsidR="00F003BA" w:rsidRPr="00433094" w:rsidRDefault="00F003BA" w:rsidP="00F003BA">
      <w:pPr>
        <w:numPr>
          <w:ilvl w:val="0"/>
          <w:numId w:val="32"/>
        </w:numPr>
        <w:spacing w:after="0" w:line="240" w:lineRule="auto"/>
        <w:jc w:val="both"/>
        <w:rPr>
          <w:rFonts w:ascii="Times New Roman" w:hAnsi="Times New Roman"/>
        </w:rPr>
      </w:pPr>
      <w:r w:rsidRPr="00433094">
        <w:rPr>
          <w:rFonts w:ascii="Times New Roman" w:hAnsi="Times New Roman"/>
        </w:rPr>
        <w:t xml:space="preserve">коммуникативный. </w:t>
      </w:r>
    </w:p>
    <w:p w:rsidR="00F003BA" w:rsidRPr="00433094" w:rsidRDefault="00F003BA" w:rsidP="00F003BA">
      <w:pPr>
        <w:spacing w:line="240" w:lineRule="auto"/>
        <w:jc w:val="both"/>
        <w:rPr>
          <w:rFonts w:ascii="Times New Roman" w:hAnsi="Times New Roman"/>
          <w:b/>
          <w:bCs/>
        </w:rPr>
      </w:pPr>
    </w:p>
    <w:p w:rsidR="00F003BA" w:rsidRPr="00433094" w:rsidRDefault="00F003BA" w:rsidP="00F003BA">
      <w:pPr>
        <w:spacing w:line="240" w:lineRule="auto"/>
        <w:jc w:val="both"/>
        <w:rPr>
          <w:rFonts w:ascii="Times New Roman" w:hAnsi="Times New Roman"/>
          <w:b/>
          <w:bCs/>
        </w:rPr>
      </w:pPr>
      <w:r w:rsidRPr="00433094">
        <w:rPr>
          <w:rFonts w:ascii="Times New Roman" w:hAnsi="Times New Roman"/>
          <w:b/>
          <w:bCs/>
        </w:rPr>
        <w:t xml:space="preserve">Внеурочная (внеучебная) деятельность учащихся </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Деятельностная организация на основе вариативной составляющей базисного учебного (образовател</w:t>
      </w:r>
      <w:r w:rsidRPr="00433094">
        <w:rPr>
          <w:rFonts w:ascii="Times New Roman" w:hAnsi="Times New Roman"/>
        </w:rPr>
        <w:t>ь</w:t>
      </w:r>
      <w:r w:rsidRPr="00433094">
        <w:rPr>
          <w:rFonts w:ascii="Times New Roman" w:hAnsi="Times New Roman"/>
        </w:rPr>
        <w:t>ного) плана, организуемая участниками образовательного процесса, отличная от урочной системы обучения: эк</w:t>
      </w:r>
      <w:r w:rsidRPr="00433094">
        <w:rPr>
          <w:rFonts w:ascii="Times New Roman" w:hAnsi="Times New Roman"/>
        </w:rPr>
        <w:t>с</w:t>
      </w:r>
      <w:r w:rsidRPr="00433094">
        <w:rPr>
          <w:rFonts w:ascii="Times New Roman" w:hAnsi="Times New Roman"/>
        </w:rPr>
        <w:t>курсии, кружки, секции, круглые столы, конференции, диспуты, КВНы, школьные научные общества, олимпиады, соревнования, поисковые и научные исследования и т.д.; занятия по направлениям внеучебной деятельности учащихся, позволяющие в полной мере реализовать Требования Федеральных государственных о</w:t>
      </w:r>
      <w:r w:rsidRPr="00433094">
        <w:rPr>
          <w:rFonts w:ascii="Times New Roman" w:hAnsi="Times New Roman"/>
        </w:rPr>
        <w:t>б</w:t>
      </w:r>
      <w:r w:rsidRPr="00433094">
        <w:rPr>
          <w:rFonts w:ascii="Times New Roman" w:hAnsi="Times New Roman"/>
        </w:rPr>
        <w:t>разовательных стандартов общего образования.</w:t>
      </w:r>
    </w:p>
    <w:p w:rsidR="00F003BA" w:rsidRPr="00433094" w:rsidRDefault="00F003BA" w:rsidP="00F003BA">
      <w:pPr>
        <w:pStyle w:val="af5"/>
        <w:ind w:left="0"/>
        <w:rPr>
          <w:sz w:val="22"/>
          <w:szCs w:val="22"/>
          <w:lang w:val="ru-RU"/>
        </w:rPr>
      </w:pPr>
      <w:r w:rsidRPr="00433094">
        <w:rPr>
          <w:b/>
          <w:bCs/>
          <w:sz w:val="22"/>
          <w:szCs w:val="22"/>
          <w:lang w:val="ru-RU"/>
        </w:rPr>
        <w:t>Внеучебные достижения</w:t>
      </w:r>
      <w:r w:rsidRPr="00433094">
        <w:rPr>
          <w:bCs/>
          <w:sz w:val="22"/>
          <w:szCs w:val="22"/>
          <w:lang w:val="ru-RU"/>
        </w:rPr>
        <w:t xml:space="preserve"> –</w:t>
      </w:r>
      <w:r w:rsidRPr="00433094">
        <w:rPr>
          <w:sz w:val="22"/>
          <w:szCs w:val="22"/>
          <w:lang w:val="ru-RU"/>
        </w:rPr>
        <w:t xml:space="preserve"> образовательные результаты обучающихся, полученные в разных видах деятельности за пределами учебно - предметных программ школьного образования как в стенах образовател</w:t>
      </w:r>
      <w:r w:rsidRPr="00433094">
        <w:rPr>
          <w:sz w:val="22"/>
          <w:szCs w:val="22"/>
          <w:lang w:val="ru-RU"/>
        </w:rPr>
        <w:t>ь</w:t>
      </w:r>
      <w:r w:rsidRPr="00433094">
        <w:rPr>
          <w:sz w:val="22"/>
          <w:szCs w:val="22"/>
          <w:lang w:val="ru-RU"/>
        </w:rPr>
        <w:t>ного учреждения, так и за его  пределами.</w:t>
      </w:r>
    </w:p>
    <w:p w:rsidR="00F003BA" w:rsidRPr="00433094" w:rsidRDefault="00F003BA" w:rsidP="00F003BA">
      <w:pPr>
        <w:spacing w:line="240" w:lineRule="auto"/>
        <w:jc w:val="both"/>
        <w:rPr>
          <w:rFonts w:ascii="Times New Roman" w:hAnsi="Times New Roman"/>
          <w:bCs/>
        </w:rPr>
      </w:pPr>
      <w:r w:rsidRPr="00433094">
        <w:rPr>
          <w:rFonts w:ascii="Times New Roman" w:hAnsi="Times New Roman"/>
          <w:b/>
          <w:bCs/>
        </w:rPr>
        <w:t>Гигиеническая норма -</w:t>
      </w:r>
      <w:r w:rsidRPr="00433094">
        <w:rPr>
          <w:rFonts w:ascii="Times New Roman" w:hAnsi="Times New Roman"/>
          <w:bCs/>
        </w:rPr>
        <w:t xml:space="preserve"> интенсивность и длительность воздействия факторов, обеспечивающих сохран</w:t>
      </w:r>
      <w:r w:rsidRPr="00433094">
        <w:rPr>
          <w:rFonts w:ascii="Times New Roman" w:hAnsi="Times New Roman"/>
          <w:bCs/>
        </w:rPr>
        <w:t>е</w:t>
      </w:r>
      <w:r w:rsidRPr="00433094">
        <w:rPr>
          <w:rFonts w:ascii="Times New Roman" w:hAnsi="Times New Roman"/>
          <w:bCs/>
        </w:rPr>
        <w:t>ние здоровья детей и подростков, своевременное и гармоничное их развитие.</w:t>
      </w:r>
    </w:p>
    <w:p w:rsidR="00F003BA" w:rsidRPr="00433094" w:rsidRDefault="00F003BA" w:rsidP="00F003BA">
      <w:pPr>
        <w:spacing w:line="240" w:lineRule="auto"/>
        <w:jc w:val="both"/>
        <w:rPr>
          <w:rFonts w:ascii="Times New Roman" w:hAnsi="Times New Roman"/>
          <w:b/>
          <w:bCs/>
        </w:rPr>
      </w:pPr>
      <w:r w:rsidRPr="00433094">
        <w:rPr>
          <w:rFonts w:ascii="Times New Roman" w:hAnsi="Times New Roman"/>
          <w:b/>
          <w:bCs/>
        </w:rPr>
        <w:t xml:space="preserve">Государственные требования в области общего образования </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lastRenderedPageBreak/>
        <w:t>Наиболее общие характеристики индивидуальных и общественных потребностей в образовании, напра</w:t>
      </w:r>
      <w:r w:rsidRPr="00433094">
        <w:rPr>
          <w:rFonts w:ascii="Times New Roman" w:hAnsi="Times New Roman"/>
        </w:rPr>
        <w:t>в</w:t>
      </w:r>
      <w:r w:rsidRPr="00433094">
        <w:rPr>
          <w:rFonts w:ascii="Times New Roman" w:hAnsi="Times New Roman"/>
        </w:rPr>
        <w:t>ленных на формирование системы ценностей и идеалов гражданского общества, формирование гражда</w:t>
      </w:r>
      <w:r w:rsidRPr="00433094">
        <w:rPr>
          <w:rFonts w:ascii="Times New Roman" w:hAnsi="Times New Roman"/>
        </w:rPr>
        <w:t>н</w:t>
      </w:r>
      <w:r w:rsidRPr="00433094">
        <w:rPr>
          <w:rFonts w:ascii="Times New Roman" w:hAnsi="Times New Roman"/>
        </w:rPr>
        <w:t>ской идентичности в подрастающем поколении (национальное единство и безопасность); подготовка пок</w:t>
      </w:r>
      <w:r w:rsidRPr="00433094">
        <w:rPr>
          <w:rFonts w:ascii="Times New Roman" w:hAnsi="Times New Roman"/>
        </w:rPr>
        <w:t>о</w:t>
      </w:r>
      <w:r w:rsidRPr="00433094">
        <w:rPr>
          <w:rFonts w:ascii="Times New Roman" w:hAnsi="Times New Roman"/>
        </w:rPr>
        <w:t>ления нравственно и духовно зрелых, самостоятельных, активных и компетентных граждан, живущих и работающих в свободной демократической стране в условиях информационного общества, экономики, основанной на зн</w:t>
      </w:r>
      <w:r w:rsidRPr="00433094">
        <w:rPr>
          <w:rFonts w:ascii="Times New Roman" w:hAnsi="Times New Roman"/>
        </w:rPr>
        <w:t>а</w:t>
      </w:r>
      <w:r w:rsidRPr="00433094">
        <w:rPr>
          <w:rFonts w:ascii="Times New Roman" w:hAnsi="Times New Roman"/>
        </w:rPr>
        <w:t>ниях (развитие человеческого капитала); фундаментальная общекультурная подготовка как база профессионального образования, прикладная и практическая ориентация общ</w:t>
      </w:r>
      <w:r w:rsidRPr="00433094">
        <w:rPr>
          <w:rFonts w:ascii="Times New Roman" w:hAnsi="Times New Roman"/>
        </w:rPr>
        <w:t>е</w:t>
      </w:r>
      <w:r w:rsidRPr="00433094">
        <w:rPr>
          <w:rFonts w:ascii="Times New Roman" w:hAnsi="Times New Roman"/>
        </w:rPr>
        <w:t>го образования.</w:t>
      </w:r>
    </w:p>
    <w:p w:rsidR="00F003BA" w:rsidRPr="00433094" w:rsidRDefault="00F003BA" w:rsidP="00F003BA">
      <w:pPr>
        <w:spacing w:line="240" w:lineRule="auto"/>
        <w:jc w:val="both"/>
        <w:rPr>
          <w:rFonts w:ascii="Times New Roman" w:hAnsi="Times New Roman"/>
        </w:rPr>
      </w:pPr>
      <w:r w:rsidRPr="00433094">
        <w:rPr>
          <w:rFonts w:ascii="Times New Roman" w:hAnsi="Times New Roman"/>
          <w:b/>
          <w:bCs/>
        </w:rPr>
        <w:t>Двигательная активность</w:t>
      </w:r>
      <w:r w:rsidRPr="00433094">
        <w:rPr>
          <w:rFonts w:ascii="Times New Roman" w:hAnsi="Times New Roman"/>
        </w:rPr>
        <w:t xml:space="preserve"> -суммарная величина разнообразных движений за определенный промежуток времени (час, сутки). Гигиеническая норма двигательной активности выражается общим числом суточных л</w:t>
      </w:r>
      <w:r w:rsidRPr="00433094">
        <w:rPr>
          <w:rFonts w:ascii="Times New Roman" w:hAnsi="Times New Roman"/>
        </w:rPr>
        <w:t>о</w:t>
      </w:r>
      <w:r w:rsidRPr="00433094">
        <w:rPr>
          <w:rFonts w:ascii="Times New Roman" w:hAnsi="Times New Roman"/>
        </w:rPr>
        <w:t>комоций (шаги) и общей продолжительностью (в часах) двигательного компонента в режиме дня.</w:t>
      </w:r>
    </w:p>
    <w:p w:rsidR="00F003BA" w:rsidRPr="00433094" w:rsidRDefault="00F003BA" w:rsidP="00F003BA">
      <w:pPr>
        <w:shd w:val="clear" w:color="auto" w:fill="FFFFFF"/>
        <w:spacing w:line="240" w:lineRule="auto"/>
        <w:jc w:val="both"/>
        <w:rPr>
          <w:rFonts w:ascii="Times New Roman" w:hAnsi="Times New Roman"/>
        </w:rPr>
      </w:pPr>
      <w:r w:rsidRPr="00433094">
        <w:rPr>
          <w:rFonts w:ascii="Times New Roman" w:hAnsi="Times New Roman"/>
          <w:b/>
          <w:bCs/>
        </w:rPr>
        <w:t>Деятельность образовательной организации (учреждения)</w:t>
      </w:r>
      <w:r w:rsidRPr="00433094">
        <w:rPr>
          <w:rFonts w:ascii="Times New Roman" w:hAnsi="Times New Roman"/>
          <w:bCs/>
        </w:rPr>
        <w:t xml:space="preserve"> –</w:t>
      </w:r>
      <w:r w:rsidRPr="00433094">
        <w:rPr>
          <w:rFonts w:ascii="Times New Roman" w:hAnsi="Times New Roman"/>
          <w:bCs/>
          <w:iCs/>
        </w:rPr>
        <w:t xml:space="preserve"> процесс и результат его реализации, осущес</w:t>
      </w:r>
      <w:r w:rsidRPr="00433094">
        <w:rPr>
          <w:rFonts w:ascii="Times New Roman" w:hAnsi="Times New Roman"/>
          <w:bCs/>
          <w:iCs/>
        </w:rPr>
        <w:t>т</w:t>
      </w:r>
      <w:r w:rsidRPr="00433094">
        <w:rPr>
          <w:rFonts w:ascii="Times New Roman" w:hAnsi="Times New Roman"/>
          <w:bCs/>
          <w:iCs/>
        </w:rPr>
        <w:t xml:space="preserve">вляемый организацией, </w:t>
      </w:r>
      <w:r w:rsidRPr="00433094">
        <w:rPr>
          <w:rFonts w:ascii="Times New Roman" w:hAnsi="Times New Roman"/>
        </w:rPr>
        <w:t xml:space="preserve">реализующей одну или несколько образовательных программ.  </w:t>
      </w:r>
    </w:p>
    <w:p w:rsidR="00F003BA" w:rsidRPr="00433094" w:rsidRDefault="00F003BA" w:rsidP="00F003BA">
      <w:pPr>
        <w:pStyle w:val="af5"/>
        <w:ind w:left="0" w:firstLine="0"/>
        <w:rPr>
          <w:rStyle w:val="af6"/>
          <w:i w:val="0"/>
          <w:sz w:val="22"/>
          <w:szCs w:val="22"/>
          <w:lang w:val="ru-RU"/>
        </w:rPr>
      </w:pPr>
      <w:r w:rsidRPr="00433094">
        <w:rPr>
          <w:rStyle w:val="af6"/>
          <w:b/>
          <w:i w:val="0"/>
          <w:sz w:val="22"/>
          <w:szCs w:val="22"/>
          <w:lang w:val="ru-RU"/>
        </w:rPr>
        <w:t>Динамизм</w:t>
      </w:r>
      <w:r w:rsidRPr="00433094">
        <w:rPr>
          <w:rStyle w:val="af6"/>
          <w:i w:val="0"/>
          <w:sz w:val="22"/>
          <w:szCs w:val="22"/>
          <w:lang w:val="ru-RU"/>
        </w:rPr>
        <w:t xml:space="preserve"> – учет индивидуального прогресса при подведении итогов результатов  образования  учащ</w:t>
      </w:r>
      <w:r w:rsidRPr="00433094">
        <w:rPr>
          <w:rStyle w:val="af6"/>
          <w:i w:val="0"/>
          <w:sz w:val="22"/>
          <w:szCs w:val="22"/>
          <w:lang w:val="ru-RU"/>
        </w:rPr>
        <w:t>е</w:t>
      </w:r>
      <w:r w:rsidRPr="00433094">
        <w:rPr>
          <w:rStyle w:val="af6"/>
          <w:i w:val="0"/>
          <w:sz w:val="22"/>
          <w:szCs w:val="22"/>
          <w:lang w:val="ru-RU"/>
        </w:rPr>
        <w:t>гося за определенный  период времени;</w:t>
      </w:r>
    </w:p>
    <w:p w:rsidR="00F003BA" w:rsidRPr="00433094" w:rsidRDefault="00F003BA" w:rsidP="00F003BA">
      <w:pPr>
        <w:spacing w:line="240" w:lineRule="auto"/>
        <w:jc w:val="both"/>
        <w:rPr>
          <w:rFonts w:ascii="Times New Roman" w:hAnsi="Times New Roman"/>
          <w:b/>
          <w:bCs/>
          <w:iCs/>
        </w:rPr>
      </w:pPr>
    </w:p>
    <w:p w:rsidR="00F003BA" w:rsidRPr="00433094" w:rsidRDefault="00F003BA" w:rsidP="00F003BA">
      <w:pPr>
        <w:spacing w:line="240" w:lineRule="auto"/>
        <w:jc w:val="both"/>
        <w:rPr>
          <w:rFonts w:ascii="Times New Roman" w:hAnsi="Times New Roman"/>
        </w:rPr>
      </w:pPr>
      <w:r w:rsidRPr="00433094">
        <w:rPr>
          <w:rFonts w:ascii="Times New Roman" w:hAnsi="Times New Roman"/>
          <w:b/>
          <w:bCs/>
          <w:iCs/>
        </w:rPr>
        <w:t>Доступность</w:t>
      </w:r>
      <w:r w:rsidRPr="00433094">
        <w:rPr>
          <w:rFonts w:ascii="Times New Roman" w:hAnsi="Times New Roman"/>
          <w:bCs/>
          <w:iCs/>
        </w:rPr>
        <w:t xml:space="preserve"> – </w:t>
      </w:r>
      <w:r w:rsidRPr="00433094">
        <w:rPr>
          <w:rFonts w:ascii="Times New Roman" w:hAnsi="Times New Roman"/>
        </w:rPr>
        <w:t>качественный показатель образовательных программ, устанавливающий соответствие их уровня и уровня интеллектуального развития, потенциальных возможностей обучающихся и воспитанн</w:t>
      </w:r>
      <w:r w:rsidRPr="00433094">
        <w:rPr>
          <w:rFonts w:ascii="Times New Roman" w:hAnsi="Times New Roman"/>
        </w:rPr>
        <w:t>и</w:t>
      </w:r>
      <w:r w:rsidRPr="00433094">
        <w:rPr>
          <w:rFonts w:ascii="Times New Roman" w:hAnsi="Times New Roman"/>
        </w:rPr>
        <w:t>ков образовательного учреждения, а также возможностей освоения образовательной программы в разных формах (очной, заочной, экстернат, семейной с дистанционной поддержкой).</w:t>
      </w:r>
    </w:p>
    <w:p w:rsidR="00F003BA" w:rsidRPr="00433094" w:rsidRDefault="00F003BA" w:rsidP="00F003BA">
      <w:pPr>
        <w:spacing w:line="240" w:lineRule="auto"/>
        <w:jc w:val="both"/>
        <w:rPr>
          <w:rFonts w:ascii="Times New Roman" w:hAnsi="Times New Roman"/>
        </w:rPr>
      </w:pPr>
      <w:r w:rsidRPr="00433094">
        <w:rPr>
          <w:rFonts w:ascii="Times New Roman" w:hAnsi="Times New Roman"/>
          <w:b/>
          <w:bCs/>
        </w:rPr>
        <w:t>Заболеваемость -</w:t>
      </w:r>
      <w:r w:rsidRPr="00433094">
        <w:rPr>
          <w:rFonts w:ascii="Times New Roman" w:hAnsi="Times New Roman"/>
          <w:bCs/>
        </w:rPr>
        <w:t>о</w:t>
      </w:r>
      <w:r w:rsidRPr="00433094">
        <w:rPr>
          <w:rFonts w:ascii="Times New Roman" w:hAnsi="Times New Roman"/>
        </w:rPr>
        <w:t>бъективное массовое явление возникновения случаев болезней и распространения пат</w:t>
      </w:r>
      <w:r w:rsidRPr="00433094">
        <w:rPr>
          <w:rFonts w:ascii="Times New Roman" w:hAnsi="Times New Roman"/>
        </w:rPr>
        <w:t>о</w:t>
      </w:r>
      <w:r w:rsidRPr="00433094">
        <w:rPr>
          <w:rFonts w:ascii="Times New Roman" w:hAnsi="Times New Roman"/>
        </w:rPr>
        <w:t>логии в конкретных условиях существования общества.</w:t>
      </w:r>
    </w:p>
    <w:p w:rsidR="00F003BA" w:rsidRPr="00433094" w:rsidRDefault="00F003BA" w:rsidP="00F003BA">
      <w:pPr>
        <w:spacing w:line="240" w:lineRule="auto"/>
        <w:jc w:val="both"/>
        <w:rPr>
          <w:rFonts w:ascii="Times New Roman" w:hAnsi="Times New Roman"/>
        </w:rPr>
      </w:pPr>
      <w:r w:rsidRPr="00433094">
        <w:rPr>
          <w:rFonts w:ascii="Times New Roman" w:hAnsi="Times New Roman"/>
          <w:b/>
          <w:bCs/>
        </w:rPr>
        <w:t>Здоровье</w:t>
      </w:r>
      <w:r w:rsidRPr="00433094">
        <w:rPr>
          <w:rFonts w:ascii="Times New Roman" w:hAnsi="Times New Roman"/>
        </w:rPr>
        <w:t xml:space="preserve"> </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Это состояние полного физического, психического и социального благополучия, а не просто отсутствие б</w:t>
      </w:r>
      <w:r w:rsidRPr="00433094">
        <w:rPr>
          <w:rFonts w:ascii="Times New Roman" w:hAnsi="Times New Roman"/>
        </w:rPr>
        <w:t>о</w:t>
      </w:r>
      <w:r w:rsidRPr="00433094">
        <w:rPr>
          <w:rFonts w:ascii="Times New Roman" w:hAnsi="Times New Roman"/>
        </w:rPr>
        <w:t>лезней или физических дефектов (ВОЗ).</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Это состояние жизнедеятельности, соответствующее биологическому возрасту ребенка, гармоничного единства физических и интеллектуальных характеристик, формирования адаптационных и компенс</w:t>
      </w:r>
      <w:r w:rsidRPr="00433094">
        <w:rPr>
          <w:rFonts w:ascii="Times New Roman" w:hAnsi="Times New Roman"/>
        </w:rPr>
        <w:t>а</w:t>
      </w:r>
      <w:r w:rsidRPr="00433094">
        <w:rPr>
          <w:rFonts w:ascii="Times New Roman" w:hAnsi="Times New Roman"/>
        </w:rPr>
        <w:t>торных реакций в процессе роста (Ю.Е. Вельтищев).</w:t>
      </w:r>
    </w:p>
    <w:p w:rsidR="00F003BA" w:rsidRPr="00433094" w:rsidRDefault="00F003BA" w:rsidP="00F003BA">
      <w:pPr>
        <w:spacing w:line="240" w:lineRule="auto"/>
        <w:jc w:val="both"/>
        <w:rPr>
          <w:rFonts w:ascii="Times New Roman" w:hAnsi="Times New Roman"/>
          <w:b/>
          <w:bCs/>
        </w:rPr>
      </w:pPr>
      <w:r w:rsidRPr="00433094">
        <w:rPr>
          <w:rFonts w:ascii="Times New Roman" w:hAnsi="Times New Roman"/>
          <w:b/>
          <w:bCs/>
        </w:rPr>
        <w:t>Знаково-символические универсальные действия</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Обеспечивают конкретные способы преобразования учебного материала, представляют действия  модел</w:t>
      </w:r>
      <w:r w:rsidRPr="00433094">
        <w:rPr>
          <w:rFonts w:ascii="Times New Roman" w:hAnsi="Times New Roman"/>
        </w:rPr>
        <w:t>и</w:t>
      </w:r>
      <w:r w:rsidRPr="00433094">
        <w:rPr>
          <w:rFonts w:ascii="Times New Roman" w:hAnsi="Times New Roman"/>
        </w:rPr>
        <w:t>рования, выполняющие функции отображения учебного материала; выделения существенного; отрыва от ко</w:t>
      </w:r>
      <w:r w:rsidRPr="00433094">
        <w:rPr>
          <w:rFonts w:ascii="Times New Roman" w:hAnsi="Times New Roman"/>
        </w:rPr>
        <w:t>н</w:t>
      </w:r>
      <w:r w:rsidRPr="00433094">
        <w:rPr>
          <w:rFonts w:ascii="Times New Roman" w:hAnsi="Times New Roman"/>
        </w:rPr>
        <w:t>кретных ситуативных значений; формирования обобщенных знаний. Это действия:</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моделирование – преобразование объекта из чувственной формы в модель, где выделены существенные х</w:t>
      </w:r>
      <w:r w:rsidRPr="00433094">
        <w:rPr>
          <w:rFonts w:ascii="Times New Roman" w:hAnsi="Times New Roman"/>
        </w:rPr>
        <w:t>а</w:t>
      </w:r>
      <w:r w:rsidRPr="00433094">
        <w:rPr>
          <w:rFonts w:ascii="Times New Roman" w:hAnsi="Times New Roman"/>
        </w:rPr>
        <w:t>рактеристики объекта (пространственно-графическую или знаково-символическую);</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преобразование модели – изменение модели с целью выявления общих законов, определяющих данную предметную область.</w:t>
      </w:r>
    </w:p>
    <w:p w:rsidR="00F003BA" w:rsidRPr="00433094" w:rsidRDefault="00F003BA" w:rsidP="00F003BA">
      <w:pPr>
        <w:spacing w:line="240" w:lineRule="auto"/>
        <w:jc w:val="both"/>
        <w:rPr>
          <w:rFonts w:ascii="Times New Roman" w:hAnsi="Times New Roman"/>
        </w:rPr>
      </w:pPr>
      <w:r w:rsidRPr="00433094">
        <w:rPr>
          <w:rFonts w:ascii="Times New Roman" w:hAnsi="Times New Roman"/>
          <w:b/>
          <w:bCs/>
        </w:rPr>
        <w:t>Инвариантная часть базисного учебного (образовательного) плана</w:t>
      </w:r>
      <w:r w:rsidRPr="00433094">
        <w:rPr>
          <w:rFonts w:ascii="Times New Roman" w:hAnsi="Times New Roman"/>
        </w:rPr>
        <w:t xml:space="preserve"> </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Часть базисного учебного (образовательного) плана, определяющая структуру содержания образования, об</w:t>
      </w:r>
      <w:r w:rsidRPr="00433094">
        <w:rPr>
          <w:rFonts w:ascii="Times New Roman" w:hAnsi="Times New Roman"/>
        </w:rPr>
        <w:t>я</w:t>
      </w:r>
      <w:r w:rsidRPr="00433094">
        <w:rPr>
          <w:rFonts w:ascii="Times New Roman" w:hAnsi="Times New Roman"/>
        </w:rPr>
        <w:t>зательного для реализации во всех общеобразовательных учреждениях; состав обязательных учебных предм</w:t>
      </w:r>
      <w:r w:rsidRPr="00433094">
        <w:rPr>
          <w:rFonts w:ascii="Times New Roman" w:hAnsi="Times New Roman"/>
        </w:rPr>
        <w:t>е</w:t>
      </w:r>
      <w:r w:rsidRPr="00433094">
        <w:rPr>
          <w:rFonts w:ascii="Times New Roman" w:hAnsi="Times New Roman"/>
        </w:rPr>
        <w:t>тов и время, отводимое на их изучение по классам (годам) обучения.</w:t>
      </w:r>
    </w:p>
    <w:p w:rsidR="00F003BA" w:rsidRPr="00433094" w:rsidRDefault="00F003BA" w:rsidP="00F003BA">
      <w:pPr>
        <w:shd w:val="clear" w:color="auto" w:fill="FFFFFF"/>
        <w:spacing w:line="240" w:lineRule="auto"/>
        <w:jc w:val="both"/>
        <w:rPr>
          <w:rFonts w:ascii="Times New Roman" w:hAnsi="Times New Roman"/>
          <w:bCs/>
        </w:rPr>
      </w:pPr>
      <w:r w:rsidRPr="00433094">
        <w:rPr>
          <w:rFonts w:ascii="Times New Roman" w:hAnsi="Times New Roman"/>
          <w:b/>
          <w:bCs/>
        </w:rPr>
        <w:t>Индивидуальная образовательная программа обучающегося</w:t>
      </w:r>
      <w:r w:rsidRPr="00433094">
        <w:rPr>
          <w:rFonts w:ascii="Times New Roman" w:hAnsi="Times New Roman"/>
          <w:bCs/>
        </w:rPr>
        <w:t xml:space="preserve"> –</w:t>
      </w:r>
      <w:r w:rsidRPr="00433094">
        <w:rPr>
          <w:rFonts w:ascii="Times New Roman" w:hAnsi="Times New Roman"/>
          <w:bCs/>
          <w:iCs/>
        </w:rPr>
        <w:t xml:space="preserve"> </w:t>
      </w:r>
      <w:r w:rsidRPr="00433094">
        <w:rPr>
          <w:rFonts w:ascii="Times New Roman" w:hAnsi="Times New Roman"/>
        </w:rPr>
        <w:t>персональный путь реализации личностного потенциала обучающегося, который обеспечивается выбором обучающимися (совместно с п</w:t>
      </w:r>
      <w:r w:rsidRPr="00433094">
        <w:rPr>
          <w:rFonts w:ascii="Times New Roman" w:hAnsi="Times New Roman"/>
        </w:rPr>
        <w:t>е</w:t>
      </w:r>
      <w:r w:rsidRPr="00433094">
        <w:rPr>
          <w:rFonts w:ascii="Times New Roman" w:hAnsi="Times New Roman"/>
        </w:rPr>
        <w:t xml:space="preserve">дагогами и родителями) </w:t>
      </w:r>
      <w:r w:rsidRPr="00433094">
        <w:rPr>
          <w:rFonts w:ascii="Times New Roman" w:hAnsi="Times New Roman"/>
          <w:shd w:val="clear" w:color="auto" w:fill="FFFFFF"/>
        </w:rPr>
        <w:t xml:space="preserve">содержания учебных дисциплин (курсов), своего стиля </w:t>
      </w:r>
      <w:r w:rsidRPr="00433094">
        <w:rPr>
          <w:rFonts w:ascii="Times New Roman" w:hAnsi="Times New Roman"/>
          <w:shd w:val="clear" w:color="auto" w:fill="FFFFFF"/>
        </w:rPr>
        <w:lastRenderedPageBreak/>
        <w:t>обучения, оптимального темпа и ритма, способов предъявления и оценки результатов, а также разные виды внеурочной де</w:t>
      </w:r>
      <w:r w:rsidRPr="00433094">
        <w:rPr>
          <w:rFonts w:ascii="Times New Roman" w:hAnsi="Times New Roman"/>
        </w:rPr>
        <w:t>ятельности и сп</w:t>
      </w:r>
      <w:r w:rsidRPr="00433094">
        <w:rPr>
          <w:rFonts w:ascii="Times New Roman" w:hAnsi="Times New Roman"/>
        </w:rPr>
        <w:t>о</w:t>
      </w:r>
      <w:r w:rsidRPr="00433094">
        <w:rPr>
          <w:rFonts w:ascii="Times New Roman" w:hAnsi="Times New Roman"/>
        </w:rPr>
        <w:t>собы их оценки.</w:t>
      </w:r>
      <w:r w:rsidRPr="00433094">
        <w:rPr>
          <w:rFonts w:ascii="Times New Roman" w:hAnsi="Times New Roman"/>
          <w:bCs/>
        </w:rPr>
        <w:t xml:space="preserve"> </w:t>
      </w:r>
    </w:p>
    <w:p w:rsidR="00F003BA" w:rsidRPr="00433094" w:rsidRDefault="00F003BA" w:rsidP="00F003BA">
      <w:pPr>
        <w:shd w:val="clear" w:color="auto" w:fill="FFFFFF"/>
        <w:spacing w:line="240" w:lineRule="auto"/>
        <w:jc w:val="both"/>
        <w:rPr>
          <w:rFonts w:ascii="Times New Roman" w:hAnsi="Times New Roman"/>
          <w:iCs/>
        </w:rPr>
      </w:pPr>
      <w:r w:rsidRPr="00433094">
        <w:rPr>
          <w:rFonts w:ascii="Times New Roman" w:hAnsi="Times New Roman"/>
          <w:b/>
          <w:bCs/>
        </w:rPr>
        <w:t>Индивидуальные образовательные достижения обучающихся</w:t>
      </w:r>
      <w:r w:rsidRPr="00433094">
        <w:rPr>
          <w:rFonts w:ascii="Times New Roman" w:hAnsi="Times New Roman"/>
          <w:bCs/>
        </w:rPr>
        <w:t xml:space="preserve"> –</w:t>
      </w:r>
      <w:r w:rsidRPr="00433094">
        <w:rPr>
          <w:rFonts w:ascii="Times New Roman" w:hAnsi="Times New Roman"/>
          <w:iCs/>
        </w:rPr>
        <w:t xml:space="preserve"> </w:t>
      </w:r>
      <w:r w:rsidRPr="00433094">
        <w:rPr>
          <w:rFonts w:ascii="Times New Roman" w:hAnsi="Times New Roman"/>
        </w:rPr>
        <w:t>совокупность  учебных и внеучебных р</w:t>
      </w:r>
      <w:r w:rsidRPr="00433094">
        <w:rPr>
          <w:rFonts w:ascii="Times New Roman" w:hAnsi="Times New Roman"/>
        </w:rPr>
        <w:t>е</w:t>
      </w:r>
      <w:r w:rsidRPr="00433094">
        <w:rPr>
          <w:rFonts w:ascii="Times New Roman" w:hAnsi="Times New Roman"/>
        </w:rPr>
        <w:t>зультатов, полученных в образовательных учреждениях (организациях) обучающимися за определенный п</w:t>
      </w:r>
      <w:r w:rsidRPr="00433094">
        <w:rPr>
          <w:rFonts w:ascii="Times New Roman" w:hAnsi="Times New Roman"/>
        </w:rPr>
        <w:t>е</w:t>
      </w:r>
      <w:r w:rsidRPr="00433094">
        <w:rPr>
          <w:rFonts w:ascii="Times New Roman" w:hAnsi="Times New Roman"/>
        </w:rPr>
        <w:t>риод времени.</w:t>
      </w:r>
    </w:p>
    <w:p w:rsidR="00F003BA" w:rsidRPr="00433094" w:rsidRDefault="00F003BA" w:rsidP="00F003BA">
      <w:pPr>
        <w:spacing w:line="240" w:lineRule="auto"/>
        <w:jc w:val="both"/>
        <w:rPr>
          <w:rFonts w:ascii="Times New Roman" w:hAnsi="Times New Roman"/>
          <w:b/>
          <w:bCs/>
        </w:rPr>
      </w:pPr>
      <w:r w:rsidRPr="00433094">
        <w:rPr>
          <w:rFonts w:ascii="Times New Roman" w:hAnsi="Times New Roman"/>
          <w:b/>
          <w:bCs/>
        </w:rPr>
        <w:t xml:space="preserve">Индивидуальные потребности личности в области общего образования </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Потребности личности в полноценном и разнообразном личностном становлении и развитии с учетом и</w:t>
      </w:r>
      <w:r w:rsidRPr="00433094">
        <w:rPr>
          <w:rFonts w:ascii="Times New Roman" w:hAnsi="Times New Roman"/>
        </w:rPr>
        <w:t>н</w:t>
      </w:r>
      <w:r w:rsidRPr="00433094">
        <w:rPr>
          <w:rFonts w:ascii="Times New Roman" w:hAnsi="Times New Roman"/>
        </w:rPr>
        <w:t>дивидуальных склонностей, интересов, мотивов и способностей (личностная успешность); органичное вхождение личности в социальное окружение и плодотворное участие в жизни общества (социальная у</w:t>
      </w:r>
      <w:r w:rsidRPr="00433094">
        <w:rPr>
          <w:rFonts w:ascii="Times New Roman" w:hAnsi="Times New Roman"/>
        </w:rPr>
        <w:t>с</w:t>
      </w:r>
      <w:r w:rsidRPr="00433094">
        <w:rPr>
          <w:rFonts w:ascii="Times New Roman" w:hAnsi="Times New Roman"/>
        </w:rPr>
        <w:t>пешность); развитость у личности универсальных трудовых и практических умений, готовности к выбору профессии (профессиональная успешность).</w:t>
      </w:r>
    </w:p>
    <w:p w:rsidR="00F003BA" w:rsidRPr="00433094" w:rsidRDefault="00F003BA" w:rsidP="00F003BA">
      <w:pPr>
        <w:spacing w:line="240" w:lineRule="auto"/>
        <w:jc w:val="both"/>
        <w:rPr>
          <w:rFonts w:ascii="Times New Roman" w:hAnsi="Times New Roman"/>
          <w:b/>
          <w:bCs/>
        </w:rPr>
      </w:pPr>
      <w:r w:rsidRPr="00433094">
        <w:rPr>
          <w:rFonts w:ascii="Times New Roman" w:hAnsi="Times New Roman"/>
          <w:b/>
          <w:bCs/>
        </w:rPr>
        <w:t>Индивидуальные характеристики выпускника, не подлежащие оценке в ходе итоговой аттестации</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Ценностные ориентации выпускника, отражающие его индивидуально-личностные позиции (религио</w:t>
      </w:r>
      <w:r w:rsidRPr="00433094">
        <w:rPr>
          <w:rFonts w:ascii="Times New Roman" w:hAnsi="Times New Roman"/>
        </w:rPr>
        <w:t>з</w:t>
      </w:r>
      <w:r w:rsidRPr="00433094">
        <w:rPr>
          <w:rFonts w:ascii="Times New Roman" w:hAnsi="Times New Roman"/>
        </w:rPr>
        <w:t>ные, эстетические взгляды, политические предпочтения и др.); характеристика социальных чувств (па</w:t>
      </w:r>
      <w:r w:rsidRPr="00433094">
        <w:rPr>
          <w:rFonts w:ascii="Times New Roman" w:hAnsi="Times New Roman"/>
        </w:rPr>
        <w:t>т</w:t>
      </w:r>
      <w:r w:rsidRPr="00433094">
        <w:rPr>
          <w:rFonts w:ascii="Times New Roman" w:hAnsi="Times New Roman"/>
        </w:rPr>
        <w:t>риотизм, толерантность, гуманизм и др.); индивидуальные психологические характеристики личности.</w:t>
      </w:r>
    </w:p>
    <w:p w:rsidR="00F003BA" w:rsidRPr="00433094" w:rsidRDefault="00F003BA" w:rsidP="00F003BA">
      <w:pPr>
        <w:pStyle w:val="af5"/>
        <w:ind w:left="0"/>
        <w:rPr>
          <w:sz w:val="22"/>
          <w:szCs w:val="22"/>
          <w:lang w:val="ru-RU"/>
        </w:rPr>
      </w:pPr>
      <w:r w:rsidRPr="00433094">
        <w:rPr>
          <w:b/>
          <w:bCs/>
          <w:sz w:val="22"/>
          <w:szCs w:val="22"/>
          <w:lang w:val="ru-RU"/>
        </w:rPr>
        <w:t>Индивидуальный прогресс обучающегося</w:t>
      </w:r>
      <w:r w:rsidRPr="00433094">
        <w:rPr>
          <w:bCs/>
          <w:sz w:val="22"/>
          <w:szCs w:val="22"/>
          <w:lang w:val="ru-RU"/>
        </w:rPr>
        <w:t xml:space="preserve"> –</w:t>
      </w:r>
      <w:r w:rsidRPr="00433094">
        <w:rPr>
          <w:sz w:val="22"/>
          <w:szCs w:val="22"/>
          <w:lang w:val="ru-RU"/>
        </w:rPr>
        <w:t xml:space="preserve"> динамика образовательных достижений обучающ</w:t>
      </w:r>
      <w:r w:rsidRPr="00433094">
        <w:rPr>
          <w:sz w:val="22"/>
          <w:szCs w:val="22"/>
          <w:lang w:val="ru-RU"/>
        </w:rPr>
        <w:t>е</w:t>
      </w:r>
      <w:r w:rsidRPr="00433094">
        <w:rPr>
          <w:sz w:val="22"/>
          <w:szCs w:val="22"/>
          <w:lang w:val="ru-RU"/>
        </w:rPr>
        <w:t>гося за определенный период времени по одним и тем же показателям.</w:t>
      </w:r>
    </w:p>
    <w:p w:rsidR="00F003BA" w:rsidRPr="00433094" w:rsidRDefault="00F003BA" w:rsidP="00F003BA">
      <w:pPr>
        <w:pStyle w:val="af5"/>
        <w:ind w:left="0"/>
        <w:rPr>
          <w:rStyle w:val="af6"/>
          <w:i w:val="0"/>
          <w:sz w:val="22"/>
          <w:szCs w:val="22"/>
          <w:lang w:val="ru-RU"/>
        </w:rPr>
      </w:pPr>
      <w:r w:rsidRPr="00433094">
        <w:rPr>
          <w:rStyle w:val="af6"/>
          <w:b/>
          <w:i w:val="0"/>
          <w:sz w:val="22"/>
          <w:szCs w:val="22"/>
          <w:lang w:val="ru-RU"/>
        </w:rPr>
        <w:t xml:space="preserve">Инициативность и ответственность </w:t>
      </w:r>
      <w:r w:rsidRPr="00433094">
        <w:rPr>
          <w:rStyle w:val="af6"/>
          <w:i w:val="0"/>
          <w:sz w:val="22"/>
          <w:szCs w:val="22"/>
          <w:lang w:val="ru-RU"/>
        </w:rPr>
        <w:t>– возможность учащихся предъявлять результаты своего тр</w:t>
      </w:r>
      <w:r w:rsidRPr="00433094">
        <w:rPr>
          <w:rStyle w:val="af6"/>
          <w:i w:val="0"/>
          <w:sz w:val="22"/>
          <w:szCs w:val="22"/>
          <w:lang w:val="ru-RU"/>
        </w:rPr>
        <w:t>у</w:t>
      </w:r>
      <w:r w:rsidRPr="00433094">
        <w:rPr>
          <w:rStyle w:val="af6"/>
          <w:i w:val="0"/>
          <w:sz w:val="22"/>
          <w:szCs w:val="22"/>
          <w:lang w:val="ru-RU"/>
        </w:rPr>
        <w:t>да на оценку другому (взрослому, одноклассникам) по собственной  инициативе;</w:t>
      </w:r>
    </w:p>
    <w:p w:rsidR="00F003BA" w:rsidRPr="00433094" w:rsidRDefault="00F003BA" w:rsidP="00F003BA">
      <w:pPr>
        <w:spacing w:line="240" w:lineRule="auto"/>
        <w:jc w:val="both"/>
        <w:rPr>
          <w:rFonts w:ascii="Times New Roman" w:hAnsi="Times New Roman"/>
        </w:rPr>
      </w:pPr>
      <w:r w:rsidRPr="00433094">
        <w:rPr>
          <w:rFonts w:ascii="Times New Roman" w:hAnsi="Times New Roman"/>
          <w:b/>
          <w:bCs/>
          <w:iCs/>
        </w:rPr>
        <w:t>Инновационность</w:t>
      </w:r>
      <w:r w:rsidRPr="00433094">
        <w:rPr>
          <w:rFonts w:ascii="Times New Roman" w:hAnsi="Times New Roman"/>
          <w:bCs/>
          <w:iCs/>
        </w:rPr>
        <w:t xml:space="preserve"> –</w:t>
      </w:r>
      <w:r w:rsidRPr="00433094">
        <w:rPr>
          <w:rFonts w:ascii="Times New Roman" w:hAnsi="Times New Roman"/>
        </w:rPr>
        <w:t xml:space="preserve"> качественный показатель, устанавливающий соответствие целей, задач, содержания образовательных программ прогнозируемым результатам инновационных направлений и программ развития о</w:t>
      </w:r>
      <w:r w:rsidRPr="00433094">
        <w:rPr>
          <w:rFonts w:ascii="Times New Roman" w:hAnsi="Times New Roman"/>
        </w:rPr>
        <w:t>б</w:t>
      </w:r>
      <w:r w:rsidRPr="00433094">
        <w:rPr>
          <w:rFonts w:ascii="Times New Roman" w:hAnsi="Times New Roman"/>
        </w:rPr>
        <w:t>разовательного учреждения;</w:t>
      </w:r>
    </w:p>
    <w:p w:rsidR="00F003BA" w:rsidRPr="00433094" w:rsidRDefault="00F003BA" w:rsidP="00F003BA">
      <w:pPr>
        <w:pStyle w:val="af5"/>
        <w:ind w:left="0"/>
        <w:rPr>
          <w:rStyle w:val="af6"/>
          <w:i w:val="0"/>
          <w:sz w:val="22"/>
          <w:szCs w:val="22"/>
          <w:lang w:val="ru-RU"/>
        </w:rPr>
      </w:pPr>
      <w:r w:rsidRPr="00433094">
        <w:rPr>
          <w:rStyle w:val="af6"/>
          <w:b/>
          <w:i w:val="0"/>
          <w:sz w:val="22"/>
          <w:szCs w:val="22"/>
          <w:lang w:val="ru-RU"/>
        </w:rPr>
        <w:t>Интегративность</w:t>
      </w:r>
      <w:r w:rsidRPr="00433094">
        <w:rPr>
          <w:rStyle w:val="af6"/>
          <w:i w:val="0"/>
          <w:sz w:val="22"/>
          <w:szCs w:val="22"/>
          <w:lang w:val="ru-RU"/>
        </w:rPr>
        <w:t xml:space="preserve"> – соотношение разных  аспектов образовательных  результатов (предметные, компетентностные (универсальные способы деятельности), социальный опыт (внеучебные и внешкольные достижения) при оценке индивидуальных образовательных  достижений школьников и качества  образования (с</w:t>
      </w:r>
      <w:r w:rsidRPr="00433094">
        <w:rPr>
          <w:rStyle w:val="af6"/>
          <w:i w:val="0"/>
          <w:sz w:val="22"/>
          <w:szCs w:val="22"/>
          <w:lang w:val="ru-RU"/>
        </w:rPr>
        <w:t>о</w:t>
      </w:r>
      <w:r w:rsidRPr="00433094">
        <w:rPr>
          <w:rStyle w:val="af6"/>
          <w:i w:val="0"/>
          <w:sz w:val="22"/>
          <w:szCs w:val="22"/>
          <w:lang w:val="ru-RU"/>
        </w:rPr>
        <w:t>циализация, успешность);</w:t>
      </w:r>
    </w:p>
    <w:p w:rsidR="00F003BA" w:rsidRPr="00433094" w:rsidRDefault="00F003BA" w:rsidP="00F003BA">
      <w:pPr>
        <w:spacing w:line="240" w:lineRule="auto"/>
        <w:jc w:val="both"/>
        <w:rPr>
          <w:rFonts w:ascii="Times New Roman" w:hAnsi="Times New Roman"/>
          <w:b/>
          <w:bCs/>
        </w:rPr>
      </w:pPr>
      <w:r w:rsidRPr="00433094">
        <w:rPr>
          <w:rFonts w:ascii="Times New Roman" w:hAnsi="Times New Roman"/>
          <w:b/>
          <w:bCs/>
        </w:rPr>
        <w:t xml:space="preserve">Информационное обеспечение субъектов образовательного процесса </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Система широкого доступа каждого субъекта (учителя, ученика, родителя), образовательного процесса к и</w:t>
      </w:r>
      <w:r w:rsidRPr="00433094">
        <w:rPr>
          <w:rFonts w:ascii="Times New Roman" w:hAnsi="Times New Roman"/>
        </w:rPr>
        <w:t>н</w:t>
      </w:r>
      <w:r w:rsidRPr="00433094">
        <w:rPr>
          <w:rFonts w:ascii="Times New Roman" w:hAnsi="Times New Roman"/>
        </w:rPr>
        <w:t>формационно-методическим фондам и базам данных, сетевым источникам информации, по содержанию соо</w:t>
      </w:r>
      <w:r w:rsidRPr="00433094">
        <w:rPr>
          <w:rFonts w:ascii="Times New Roman" w:hAnsi="Times New Roman"/>
        </w:rPr>
        <w:t>т</w:t>
      </w:r>
      <w:r w:rsidRPr="00433094">
        <w:rPr>
          <w:rFonts w:ascii="Times New Roman" w:hAnsi="Times New Roman"/>
        </w:rPr>
        <w:t>ветствующим полному перечню учебных предметов, предполагающим наличие методических пособий и рекомендаций по всем видам деятельности, а также наглядных пособий, мультимедийных, аудио- и видеомат</w:t>
      </w:r>
      <w:r w:rsidRPr="00433094">
        <w:rPr>
          <w:rFonts w:ascii="Times New Roman" w:hAnsi="Times New Roman"/>
        </w:rPr>
        <w:t>е</w:t>
      </w:r>
      <w:r w:rsidRPr="00433094">
        <w:rPr>
          <w:rFonts w:ascii="Times New Roman" w:hAnsi="Times New Roman"/>
        </w:rPr>
        <w:t>риалов.</w:t>
      </w:r>
    </w:p>
    <w:p w:rsidR="00F003BA" w:rsidRPr="00433094" w:rsidRDefault="00F003BA" w:rsidP="00F003BA">
      <w:pPr>
        <w:spacing w:line="240" w:lineRule="auto"/>
        <w:jc w:val="both"/>
        <w:rPr>
          <w:rFonts w:ascii="Times New Roman" w:hAnsi="Times New Roman"/>
        </w:rPr>
      </w:pPr>
      <w:r w:rsidRPr="00433094">
        <w:rPr>
          <w:rFonts w:ascii="Times New Roman" w:hAnsi="Times New Roman"/>
          <w:b/>
        </w:rPr>
        <w:t>Итоговая (промежуточная)  диагностика</w:t>
      </w:r>
      <w:r w:rsidRPr="00433094">
        <w:rPr>
          <w:rFonts w:ascii="Times New Roman" w:hAnsi="Times New Roman"/>
        </w:rPr>
        <w:t xml:space="preserve"> – оценочная  процедура, с помощью  которой  определяется уровень знаний, умений и навыков, а также уровень развития обучающихся за определенный  промежуток  вр</w:t>
      </w:r>
      <w:r w:rsidRPr="00433094">
        <w:rPr>
          <w:rFonts w:ascii="Times New Roman" w:hAnsi="Times New Roman"/>
        </w:rPr>
        <w:t>е</w:t>
      </w:r>
      <w:r w:rsidRPr="00433094">
        <w:rPr>
          <w:rFonts w:ascii="Times New Roman" w:hAnsi="Times New Roman"/>
        </w:rPr>
        <w:t>мени в сравнении со стартовой диагностикой;</w:t>
      </w:r>
    </w:p>
    <w:p w:rsidR="00F003BA" w:rsidRPr="00433094" w:rsidRDefault="00F003BA" w:rsidP="00F003BA">
      <w:pPr>
        <w:spacing w:line="240" w:lineRule="auto"/>
        <w:jc w:val="both"/>
        <w:rPr>
          <w:rFonts w:ascii="Times New Roman" w:eastAsia="Times New Roman" w:hAnsi="Times New Roman"/>
          <w:color w:val="333333"/>
          <w:lang w:eastAsia="ru-RU"/>
        </w:rPr>
      </w:pPr>
      <w:r w:rsidRPr="00433094">
        <w:rPr>
          <w:rFonts w:ascii="Times New Roman" w:eastAsia="Times New Roman" w:hAnsi="Times New Roman"/>
          <w:b/>
          <w:color w:val="333333"/>
          <w:lang w:eastAsia="ru-RU"/>
        </w:rPr>
        <w:t>Кадровый потенциал</w:t>
      </w:r>
      <w:r w:rsidRPr="00433094">
        <w:rPr>
          <w:rFonts w:ascii="Times New Roman" w:eastAsia="Times New Roman" w:hAnsi="Times New Roman"/>
          <w:color w:val="333333"/>
          <w:lang w:eastAsia="ru-RU"/>
        </w:rPr>
        <w:t xml:space="preserve"> – наличие  педагогов, способных реализовать ООП (по квалификации, по опыту, п</w:t>
      </w:r>
      <w:r w:rsidRPr="00433094">
        <w:rPr>
          <w:rFonts w:ascii="Times New Roman" w:eastAsia="Times New Roman" w:hAnsi="Times New Roman"/>
          <w:color w:val="333333"/>
          <w:lang w:eastAsia="ru-RU"/>
        </w:rPr>
        <w:t>о</w:t>
      </w:r>
      <w:r w:rsidRPr="00433094">
        <w:rPr>
          <w:rFonts w:ascii="Times New Roman" w:eastAsia="Times New Roman" w:hAnsi="Times New Roman"/>
          <w:color w:val="333333"/>
          <w:lang w:eastAsia="ru-RU"/>
        </w:rPr>
        <w:t>вышение  квалификации, наличие званий, победители профессиональных конкурсов, участие в проектах, грантах и т.п.;</w:t>
      </w:r>
    </w:p>
    <w:p w:rsidR="00F003BA" w:rsidRPr="00433094" w:rsidRDefault="00F003BA" w:rsidP="00F003BA">
      <w:pPr>
        <w:spacing w:line="240" w:lineRule="auto"/>
        <w:jc w:val="both"/>
        <w:rPr>
          <w:rFonts w:ascii="Times New Roman" w:hAnsi="Times New Roman"/>
          <w:lang w:eastAsia="ar-SA"/>
        </w:rPr>
      </w:pPr>
      <w:r w:rsidRPr="00433094">
        <w:rPr>
          <w:rFonts w:ascii="Times New Roman" w:hAnsi="Times New Roman"/>
          <w:b/>
          <w:bCs/>
          <w:iCs/>
        </w:rPr>
        <w:t>Кадровые условия</w:t>
      </w:r>
      <w:r w:rsidRPr="00433094">
        <w:rPr>
          <w:rFonts w:ascii="Times New Roman" w:hAnsi="Times New Roman"/>
          <w:bCs/>
          <w:iCs/>
        </w:rPr>
        <w:t xml:space="preserve"> – </w:t>
      </w:r>
      <w:r w:rsidRPr="00433094">
        <w:rPr>
          <w:rFonts w:ascii="Times New Roman" w:hAnsi="Times New Roman"/>
        </w:rPr>
        <w:t>совокупность требований к кадровому составу соответствующего образовательного учреждения, включающих требования к укомплектованности образовательного учреждения квалифицир</w:t>
      </w:r>
      <w:r w:rsidRPr="00433094">
        <w:rPr>
          <w:rFonts w:ascii="Times New Roman" w:hAnsi="Times New Roman"/>
        </w:rPr>
        <w:t>о</w:t>
      </w:r>
      <w:r w:rsidRPr="00433094">
        <w:rPr>
          <w:rFonts w:ascii="Times New Roman" w:hAnsi="Times New Roman"/>
        </w:rPr>
        <w:t>ванными педагогическими, руководящими и иными работниками, к уровню их квалификации, а также к организации непрерывного профессионального развития через систему повышения квалификации и самообразов</w:t>
      </w:r>
      <w:r w:rsidRPr="00433094">
        <w:rPr>
          <w:rFonts w:ascii="Times New Roman" w:hAnsi="Times New Roman"/>
        </w:rPr>
        <w:t>а</w:t>
      </w:r>
      <w:r w:rsidRPr="00433094">
        <w:rPr>
          <w:rFonts w:ascii="Times New Roman" w:hAnsi="Times New Roman"/>
        </w:rPr>
        <w:t>ние;</w:t>
      </w:r>
      <w:r w:rsidRPr="00433094">
        <w:rPr>
          <w:rFonts w:ascii="Times New Roman" w:hAnsi="Times New Roman"/>
          <w:bCs/>
          <w:iCs/>
        </w:rPr>
        <w:t xml:space="preserve"> </w:t>
      </w:r>
    </w:p>
    <w:p w:rsidR="00F003BA" w:rsidRPr="00433094" w:rsidRDefault="00F003BA" w:rsidP="00F003BA">
      <w:pPr>
        <w:spacing w:line="240" w:lineRule="auto"/>
        <w:jc w:val="both"/>
        <w:rPr>
          <w:rFonts w:ascii="Times New Roman" w:hAnsi="Times New Roman"/>
        </w:rPr>
      </w:pPr>
      <w:r w:rsidRPr="00433094">
        <w:rPr>
          <w:rFonts w:ascii="Times New Roman" w:hAnsi="Times New Roman"/>
          <w:b/>
        </w:rPr>
        <w:t>Качество  образования</w:t>
      </w:r>
      <w:r w:rsidRPr="00433094">
        <w:rPr>
          <w:rFonts w:ascii="Times New Roman" w:hAnsi="Times New Roman"/>
        </w:rPr>
        <w:t xml:space="preserve"> для нас – это уровень успешности, социализации младшего  школьника, а также ур</w:t>
      </w:r>
      <w:r w:rsidRPr="00433094">
        <w:rPr>
          <w:rFonts w:ascii="Times New Roman" w:hAnsi="Times New Roman"/>
        </w:rPr>
        <w:t>о</w:t>
      </w:r>
      <w:r w:rsidRPr="00433094">
        <w:rPr>
          <w:rFonts w:ascii="Times New Roman" w:hAnsi="Times New Roman"/>
        </w:rPr>
        <w:t>вень условий освоения им образовательной программы ступени школьного  образования.</w:t>
      </w:r>
    </w:p>
    <w:p w:rsidR="00F003BA" w:rsidRPr="00433094" w:rsidRDefault="00F003BA" w:rsidP="00F003BA">
      <w:pPr>
        <w:spacing w:line="240" w:lineRule="auto"/>
        <w:jc w:val="both"/>
        <w:rPr>
          <w:rFonts w:ascii="Times New Roman" w:hAnsi="Times New Roman"/>
        </w:rPr>
      </w:pPr>
      <w:r w:rsidRPr="00433094">
        <w:rPr>
          <w:rFonts w:ascii="Times New Roman" w:hAnsi="Times New Roman"/>
          <w:b/>
          <w:bCs/>
        </w:rPr>
        <w:lastRenderedPageBreak/>
        <w:t>Ключевые (внепредметные) компетентности</w:t>
      </w:r>
      <w:r w:rsidRPr="00433094">
        <w:rPr>
          <w:rFonts w:ascii="Times New Roman" w:hAnsi="Times New Roman"/>
          <w:bCs/>
        </w:rPr>
        <w:t xml:space="preserve"> – </w:t>
      </w:r>
      <w:r w:rsidRPr="00433094">
        <w:rPr>
          <w:rFonts w:ascii="Times New Roman" w:hAnsi="Times New Roman"/>
        </w:rPr>
        <w:t>универсальные общие способы действия, средства, фо</w:t>
      </w:r>
      <w:r w:rsidRPr="00433094">
        <w:rPr>
          <w:rFonts w:ascii="Times New Roman" w:hAnsi="Times New Roman"/>
        </w:rPr>
        <w:t>р</w:t>
      </w:r>
      <w:r w:rsidRPr="00433094">
        <w:rPr>
          <w:rFonts w:ascii="Times New Roman" w:hAnsi="Times New Roman"/>
        </w:rPr>
        <w:t>мы мышления, формы кооперации и коммуникации, необходимые человеку для осуществления успешной де</w:t>
      </w:r>
      <w:r w:rsidRPr="00433094">
        <w:rPr>
          <w:rFonts w:ascii="Times New Roman" w:hAnsi="Times New Roman"/>
        </w:rPr>
        <w:t>я</w:t>
      </w:r>
      <w:r w:rsidRPr="00433094">
        <w:rPr>
          <w:rFonts w:ascii="Times New Roman" w:hAnsi="Times New Roman"/>
        </w:rPr>
        <w:t xml:space="preserve">тельности в современном мире. </w:t>
      </w:r>
    </w:p>
    <w:p w:rsidR="00F003BA" w:rsidRPr="00433094" w:rsidRDefault="00F003BA" w:rsidP="00F003BA">
      <w:pPr>
        <w:spacing w:line="240" w:lineRule="auto"/>
        <w:jc w:val="both"/>
        <w:rPr>
          <w:rFonts w:ascii="Times New Roman" w:hAnsi="Times New Roman"/>
        </w:rPr>
      </w:pPr>
      <w:r w:rsidRPr="00433094">
        <w:rPr>
          <w:rFonts w:ascii="Times New Roman" w:hAnsi="Times New Roman"/>
          <w:b/>
          <w:bCs/>
        </w:rPr>
        <w:t>Коммуникативная деятельность</w:t>
      </w:r>
      <w:r w:rsidRPr="00433094">
        <w:rPr>
          <w:rFonts w:ascii="Times New Roman" w:hAnsi="Times New Roman"/>
        </w:rPr>
        <w:t xml:space="preserve"> </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взаимодействие двух (и более) людей, направленное на согласование и объединение их усилий с целью н</w:t>
      </w:r>
      <w:r w:rsidRPr="00433094">
        <w:rPr>
          <w:rFonts w:ascii="Times New Roman" w:hAnsi="Times New Roman"/>
        </w:rPr>
        <w:t>а</w:t>
      </w:r>
      <w:r w:rsidRPr="00433094">
        <w:rPr>
          <w:rFonts w:ascii="Times New Roman" w:hAnsi="Times New Roman"/>
        </w:rPr>
        <w:t>лаживания отношений и достижения общего результата (М.И. Лисина, 1986).</w:t>
      </w:r>
    </w:p>
    <w:p w:rsidR="00F003BA" w:rsidRPr="00433094" w:rsidRDefault="00F003BA" w:rsidP="00F003BA">
      <w:pPr>
        <w:spacing w:line="240" w:lineRule="auto"/>
        <w:jc w:val="both"/>
        <w:rPr>
          <w:rFonts w:ascii="Times New Roman" w:hAnsi="Times New Roman"/>
          <w:b/>
          <w:bCs/>
        </w:rPr>
      </w:pPr>
      <w:r w:rsidRPr="00433094">
        <w:rPr>
          <w:rFonts w:ascii="Times New Roman" w:hAnsi="Times New Roman"/>
          <w:b/>
          <w:bCs/>
        </w:rPr>
        <w:t xml:space="preserve">Коммуникативная компетентность </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Умение ставить и решать определенные типа коммуникативных задач: определять цели коммуникации, оценивать ситуацию, учитывать намерения и способы коммуникации партнера (партнеров), выбирать аде</w:t>
      </w:r>
      <w:r w:rsidRPr="00433094">
        <w:rPr>
          <w:rFonts w:ascii="Times New Roman" w:hAnsi="Times New Roman"/>
        </w:rPr>
        <w:t>к</w:t>
      </w:r>
      <w:r w:rsidRPr="00433094">
        <w:rPr>
          <w:rFonts w:ascii="Times New Roman" w:hAnsi="Times New Roman"/>
        </w:rPr>
        <w:t>ватные стратегии коммуникации, быть готовым к осмысленному изменению собственного речевого поведения (Петровская Л.А., 1982). В коммуникативную компетентность, соответственно, входит сп</w:t>
      </w:r>
      <w:r w:rsidRPr="00433094">
        <w:rPr>
          <w:rFonts w:ascii="Times New Roman" w:hAnsi="Times New Roman"/>
        </w:rPr>
        <w:t>о</w:t>
      </w:r>
      <w:r w:rsidRPr="00433094">
        <w:rPr>
          <w:rFonts w:ascii="Times New Roman" w:hAnsi="Times New Roman"/>
        </w:rPr>
        <w:t>собность устанавливать и поддерживать необходимые контакты с другими людьми, удовлетворительное владение определенными нормами общения, поведения, что в свою очередь, предполагает усвоение этно- и социал</w:t>
      </w:r>
      <w:r w:rsidRPr="00433094">
        <w:rPr>
          <w:rFonts w:ascii="Times New Roman" w:hAnsi="Times New Roman"/>
        </w:rPr>
        <w:t>ь</w:t>
      </w:r>
      <w:r w:rsidRPr="00433094">
        <w:rPr>
          <w:rFonts w:ascii="Times New Roman" w:hAnsi="Times New Roman"/>
        </w:rPr>
        <w:t>но-психологических эталонов, стандартов, стереотипов поведения, овладение «техникой» общения (правилами вежливости и др</w:t>
      </w:r>
      <w:r w:rsidRPr="00433094">
        <w:rPr>
          <w:rFonts w:ascii="Times New Roman" w:hAnsi="Times New Roman"/>
        </w:rPr>
        <w:t>у</w:t>
      </w:r>
      <w:r w:rsidRPr="00433094">
        <w:rPr>
          <w:rFonts w:ascii="Times New Roman" w:hAnsi="Times New Roman"/>
        </w:rPr>
        <w:t>гими нормами поведения) (Кабардов).</w:t>
      </w:r>
    </w:p>
    <w:p w:rsidR="00F003BA" w:rsidRPr="00433094" w:rsidRDefault="00F003BA" w:rsidP="00F003BA">
      <w:pPr>
        <w:spacing w:line="240" w:lineRule="auto"/>
        <w:jc w:val="both"/>
        <w:rPr>
          <w:rFonts w:ascii="Times New Roman" w:hAnsi="Times New Roman"/>
          <w:b/>
          <w:bCs/>
        </w:rPr>
      </w:pPr>
      <w:r w:rsidRPr="00433094">
        <w:rPr>
          <w:rFonts w:ascii="Times New Roman" w:hAnsi="Times New Roman"/>
          <w:b/>
          <w:bCs/>
        </w:rPr>
        <w:t>Коммуникативные действия</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Обеспечивают социальную компетентность и сознательную ориентацию учащихся на позиции других людей (прежде всего, партнера по общению или деятельности), умение слушать и вступать в диалог, участв</w:t>
      </w:r>
      <w:r w:rsidRPr="00433094">
        <w:rPr>
          <w:rFonts w:ascii="Times New Roman" w:hAnsi="Times New Roman"/>
        </w:rPr>
        <w:t>о</w:t>
      </w:r>
      <w:r w:rsidRPr="00433094">
        <w:rPr>
          <w:rFonts w:ascii="Times New Roman" w:hAnsi="Times New Roman"/>
        </w:rPr>
        <w:t>вать в коллективном обсуждении проблем, интегрироваться в группу сверстников и строить продуктивное взаим</w:t>
      </w:r>
      <w:r w:rsidRPr="00433094">
        <w:rPr>
          <w:rFonts w:ascii="Times New Roman" w:hAnsi="Times New Roman"/>
        </w:rPr>
        <w:t>о</w:t>
      </w:r>
      <w:r w:rsidRPr="00433094">
        <w:rPr>
          <w:rFonts w:ascii="Times New Roman" w:hAnsi="Times New Roman"/>
        </w:rPr>
        <w:t>действие и сотрудничество со сверстниками и взрослыми.</w:t>
      </w:r>
    </w:p>
    <w:p w:rsidR="00F003BA" w:rsidRPr="00433094" w:rsidRDefault="00F003BA" w:rsidP="00F003BA">
      <w:pPr>
        <w:spacing w:line="240" w:lineRule="auto"/>
        <w:jc w:val="both"/>
        <w:rPr>
          <w:rFonts w:ascii="Times New Roman" w:hAnsi="Times New Roman"/>
        </w:rPr>
      </w:pPr>
      <w:r w:rsidRPr="00433094">
        <w:rPr>
          <w:rFonts w:ascii="Times New Roman" w:hAnsi="Times New Roman"/>
          <w:b/>
          <w:bCs/>
        </w:rPr>
        <w:t>Коммуникация</w:t>
      </w:r>
      <w:r w:rsidRPr="00433094">
        <w:rPr>
          <w:rFonts w:ascii="Times New Roman" w:hAnsi="Times New Roman"/>
        </w:rPr>
        <w:t xml:space="preserve"> </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смысловой аспект общения и социального взаимодействия. Коммуникация обслуживает совместную деятельность людей и предполагает не только обмен информацией, но и достижение некой общности – уст</w:t>
      </w:r>
      <w:r w:rsidRPr="00433094">
        <w:rPr>
          <w:rFonts w:ascii="Times New Roman" w:hAnsi="Times New Roman"/>
        </w:rPr>
        <w:t>а</w:t>
      </w:r>
      <w:r w:rsidRPr="00433094">
        <w:rPr>
          <w:rFonts w:ascii="Times New Roman" w:hAnsi="Times New Roman"/>
        </w:rPr>
        <w:t>новление контактов, кооперацию (организацию и осуществление общей деятельности), а также процессы ме</w:t>
      </w:r>
      <w:r w:rsidRPr="00433094">
        <w:rPr>
          <w:rFonts w:ascii="Times New Roman" w:hAnsi="Times New Roman"/>
        </w:rPr>
        <w:t>ж</w:t>
      </w:r>
      <w:r w:rsidRPr="00433094">
        <w:rPr>
          <w:rFonts w:ascii="Times New Roman" w:hAnsi="Times New Roman"/>
        </w:rPr>
        <w:t>личностного восприятия, включая понимание партнера.</w:t>
      </w:r>
    </w:p>
    <w:p w:rsidR="00F003BA" w:rsidRPr="00433094" w:rsidRDefault="00F003BA" w:rsidP="00F003BA">
      <w:pPr>
        <w:spacing w:line="240" w:lineRule="auto"/>
        <w:jc w:val="both"/>
        <w:rPr>
          <w:rFonts w:ascii="Times New Roman" w:hAnsi="Times New Roman"/>
        </w:rPr>
      </w:pPr>
      <w:r w:rsidRPr="00433094">
        <w:rPr>
          <w:rFonts w:ascii="Times New Roman" w:hAnsi="Times New Roman"/>
          <w:b/>
          <w:bCs/>
        </w:rPr>
        <w:t>Контроль в учебной деятельности</w:t>
      </w:r>
      <w:r w:rsidRPr="00433094">
        <w:rPr>
          <w:rFonts w:ascii="Times New Roman" w:hAnsi="Times New Roman"/>
        </w:rPr>
        <w:t xml:space="preserve"> </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Обеспечение эффективности учебных действий путем обнаружения отклонений от эталонного образца и вн</w:t>
      </w:r>
      <w:r w:rsidRPr="00433094">
        <w:rPr>
          <w:rFonts w:ascii="Times New Roman" w:hAnsi="Times New Roman"/>
        </w:rPr>
        <w:t>е</w:t>
      </w:r>
      <w:r w:rsidRPr="00433094">
        <w:rPr>
          <w:rFonts w:ascii="Times New Roman" w:hAnsi="Times New Roman"/>
        </w:rPr>
        <w:t>сение соответствующих корректив в действие.</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xml:space="preserve">Критерии оценки сформированности универсальных учебных действий </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соответствие возрастно-психологическим  нормативным требованиям;</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соответствие свойств  универсальных действий заранее  заданным требованиям.</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сформированность учебной деятельности у учащихся, отражающая уровень развития метапредметных дейс</w:t>
      </w:r>
      <w:r w:rsidRPr="00433094">
        <w:rPr>
          <w:rFonts w:ascii="Times New Roman" w:hAnsi="Times New Roman"/>
        </w:rPr>
        <w:t>т</w:t>
      </w:r>
      <w:r w:rsidRPr="00433094">
        <w:rPr>
          <w:rFonts w:ascii="Times New Roman" w:hAnsi="Times New Roman"/>
        </w:rPr>
        <w:t>вий, выполняющих функцию управления познавательной деятельностью учащихся.</w:t>
      </w:r>
    </w:p>
    <w:p w:rsidR="00F003BA" w:rsidRPr="00433094" w:rsidRDefault="00F003BA" w:rsidP="00F003BA">
      <w:pPr>
        <w:spacing w:line="240" w:lineRule="auto"/>
        <w:jc w:val="both"/>
        <w:rPr>
          <w:rFonts w:ascii="Times New Roman" w:hAnsi="Times New Roman"/>
          <w:b/>
          <w:bCs/>
        </w:rPr>
      </w:pPr>
      <w:r w:rsidRPr="00433094">
        <w:rPr>
          <w:rFonts w:ascii="Times New Roman" w:hAnsi="Times New Roman"/>
          <w:b/>
          <w:bCs/>
        </w:rPr>
        <w:t>Компетентность</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Умение активно использовать полученные личные и профессиональные знания и навыки в практической или научной деятельности. Различают образовательную, общекультурную, социальнотрудовую, информ</w:t>
      </w:r>
      <w:r w:rsidRPr="00433094">
        <w:rPr>
          <w:rFonts w:ascii="Times New Roman" w:hAnsi="Times New Roman"/>
        </w:rPr>
        <w:t>а</w:t>
      </w:r>
      <w:r w:rsidRPr="00433094">
        <w:rPr>
          <w:rFonts w:ascii="Times New Roman" w:hAnsi="Times New Roman"/>
        </w:rPr>
        <w:t>ционную, коммуникативную, компетенции в сфере личностного самоопределения и др.</w:t>
      </w:r>
    </w:p>
    <w:p w:rsidR="00F003BA" w:rsidRPr="00433094" w:rsidRDefault="00F003BA" w:rsidP="00F003BA">
      <w:pPr>
        <w:spacing w:line="240" w:lineRule="auto"/>
        <w:jc w:val="both"/>
        <w:rPr>
          <w:rFonts w:ascii="Times New Roman" w:hAnsi="Times New Roman"/>
          <w:b/>
          <w:bCs/>
        </w:rPr>
      </w:pPr>
      <w:r w:rsidRPr="00433094">
        <w:rPr>
          <w:rFonts w:ascii="Times New Roman" w:hAnsi="Times New Roman"/>
          <w:b/>
          <w:bCs/>
        </w:rPr>
        <w:t>Компетентность информационная</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Способность и умение самостоятельно искать, анализировать, отбирать, обрабатывать и передавать необходимую информацию при помощи устных и письменных коммуникативных информационных технол</w:t>
      </w:r>
      <w:r w:rsidRPr="00433094">
        <w:rPr>
          <w:rFonts w:ascii="Times New Roman" w:hAnsi="Times New Roman"/>
        </w:rPr>
        <w:t>о</w:t>
      </w:r>
      <w:r w:rsidRPr="00433094">
        <w:rPr>
          <w:rFonts w:ascii="Times New Roman" w:hAnsi="Times New Roman"/>
        </w:rPr>
        <w:t>гий. См. образовательная компетентность.</w:t>
      </w:r>
    </w:p>
    <w:p w:rsidR="00F003BA" w:rsidRPr="00433094" w:rsidRDefault="00F003BA" w:rsidP="00F003BA">
      <w:pPr>
        <w:spacing w:line="240" w:lineRule="auto"/>
        <w:jc w:val="both"/>
        <w:rPr>
          <w:rFonts w:ascii="Times New Roman" w:hAnsi="Times New Roman"/>
          <w:b/>
          <w:bCs/>
        </w:rPr>
      </w:pPr>
      <w:r w:rsidRPr="00433094">
        <w:rPr>
          <w:rFonts w:ascii="Times New Roman" w:hAnsi="Times New Roman"/>
          <w:b/>
          <w:bCs/>
        </w:rPr>
        <w:lastRenderedPageBreak/>
        <w:t>Компетентность коммуникативная</w:t>
      </w:r>
    </w:p>
    <w:p w:rsidR="00F003BA" w:rsidRPr="00433094" w:rsidRDefault="00F003BA" w:rsidP="00F003BA">
      <w:pPr>
        <w:spacing w:line="240" w:lineRule="auto"/>
        <w:jc w:val="both"/>
        <w:rPr>
          <w:rFonts w:ascii="Times New Roman" w:hAnsi="Times New Roman"/>
          <w:bCs/>
        </w:rPr>
      </w:pPr>
      <w:r w:rsidRPr="00433094">
        <w:rPr>
          <w:rFonts w:ascii="Times New Roman" w:hAnsi="Times New Roman"/>
          <w:bCs/>
        </w:rPr>
        <w:t>Способность личности к речевому общению и умение слушать. В качестве обязательных умений, обеспечивающих коммуникативность индивида, выделяются: умение задавать вопросы и четко формулир</w:t>
      </w:r>
      <w:r w:rsidRPr="00433094">
        <w:rPr>
          <w:rFonts w:ascii="Times New Roman" w:hAnsi="Times New Roman"/>
          <w:bCs/>
        </w:rPr>
        <w:t>о</w:t>
      </w:r>
      <w:r w:rsidRPr="00433094">
        <w:rPr>
          <w:rFonts w:ascii="Times New Roman" w:hAnsi="Times New Roman"/>
          <w:bCs/>
        </w:rPr>
        <w:t>вать ответы на них, внимательно слушать и активно обсуждать рассматриваемые проблемы, комментировать высказыв</w:t>
      </w:r>
      <w:r w:rsidRPr="00433094">
        <w:rPr>
          <w:rFonts w:ascii="Times New Roman" w:hAnsi="Times New Roman"/>
          <w:bCs/>
        </w:rPr>
        <w:t>а</w:t>
      </w:r>
      <w:r w:rsidRPr="00433094">
        <w:rPr>
          <w:rFonts w:ascii="Times New Roman" w:hAnsi="Times New Roman"/>
          <w:bCs/>
        </w:rPr>
        <w:t>ния собеседников и давать им критическую оценку, аргументировать свое мнение в группе (в классе), а также способность выражать собеседнику эмпатию, адаптировать свои высказывания к возмо</w:t>
      </w:r>
      <w:r w:rsidRPr="00433094">
        <w:rPr>
          <w:rFonts w:ascii="Times New Roman" w:hAnsi="Times New Roman"/>
          <w:bCs/>
        </w:rPr>
        <w:t>ж</w:t>
      </w:r>
      <w:r w:rsidRPr="00433094">
        <w:rPr>
          <w:rFonts w:ascii="Times New Roman" w:hAnsi="Times New Roman"/>
          <w:bCs/>
        </w:rPr>
        <w:t>ностям восприятия других участников коммуникативного общения. См. Образовательная компетентность.</w:t>
      </w:r>
    </w:p>
    <w:p w:rsidR="00F003BA" w:rsidRPr="00433094" w:rsidRDefault="00F003BA" w:rsidP="00F003BA">
      <w:pPr>
        <w:spacing w:line="240" w:lineRule="auto"/>
        <w:jc w:val="both"/>
        <w:rPr>
          <w:rFonts w:ascii="Times New Roman" w:hAnsi="Times New Roman"/>
          <w:b/>
          <w:bCs/>
        </w:rPr>
      </w:pPr>
      <w:r w:rsidRPr="00433094">
        <w:rPr>
          <w:rFonts w:ascii="Times New Roman" w:hAnsi="Times New Roman"/>
          <w:b/>
          <w:bCs/>
        </w:rPr>
        <w:t>Компетентность в сфере личностного самоопределения</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Способности, знания и умения, позволяющие индивиду осмыслить свое место в мире, выбор ценностных, ц</w:t>
      </w:r>
      <w:r w:rsidRPr="00433094">
        <w:rPr>
          <w:rFonts w:ascii="Times New Roman" w:hAnsi="Times New Roman"/>
        </w:rPr>
        <w:t>е</w:t>
      </w:r>
      <w:r w:rsidRPr="00433094">
        <w:rPr>
          <w:rFonts w:ascii="Times New Roman" w:hAnsi="Times New Roman"/>
        </w:rPr>
        <w:t>левых, смысловых установок для своих действий, опыт самопознания.</w:t>
      </w:r>
    </w:p>
    <w:p w:rsidR="00F003BA" w:rsidRPr="00433094" w:rsidRDefault="00F003BA" w:rsidP="00F003BA">
      <w:pPr>
        <w:spacing w:line="240" w:lineRule="auto"/>
        <w:jc w:val="both"/>
        <w:rPr>
          <w:rFonts w:ascii="Times New Roman" w:hAnsi="Times New Roman"/>
          <w:b/>
          <w:bCs/>
        </w:rPr>
      </w:pPr>
      <w:r w:rsidRPr="00433094">
        <w:rPr>
          <w:rFonts w:ascii="Times New Roman" w:hAnsi="Times New Roman"/>
          <w:b/>
          <w:bCs/>
        </w:rPr>
        <w:t>Компетентность образовательная</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Способности активно использовать знания, умения, навыки, личностные качества, обеспечивающие успешную подготовку учащихся в одной или нескольких образовательных областях. В зависимости от содержания образования (учебных предметов и образовательных областей) различают ключевые – метапредметные, общ</w:t>
      </w:r>
      <w:r w:rsidRPr="00433094">
        <w:rPr>
          <w:rFonts w:ascii="Times New Roman" w:hAnsi="Times New Roman"/>
        </w:rPr>
        <w:t>е</w:t>
      </w:r>
      <w:r w:rsidRPr="00433094">
        <w:rPr>
          <w:rFonts w:ascii="Times New Roman" w:hAnsi="Times New Roman"/>
        </w:rPr>
        <w:t>предметные и предметные компетенции.</w:t>
      </w:r>
    </w:p>
    <w:p w:rsidR="00F003BA" w:rsidRPr="00433094" w:rsidRDefault="00F003BA" w:rsidP="00F003BA">
      <w:pPr>
        <w:spacing w:line="240" w:lineRule="auto"/>
        <w:jc w:val="both"/>
        <w:rPr>
          <w:rFonts w:ascii="Times New Roman" w:hAnsi="Times New Roman"/>
        </w:rPr>
      </w:pPr>
      <w:r w:rsidRPr="00433094">
        <w:rPr>
          <w:rFonts w:ascii="Times New Roman" w:hAnsi="Times New Roman"/>
          <w:b/>
          <w:bCs/>
        </w:rPr>
        <w:t>Компетентность профессиональная</w:t>
      </w:r>
      <w:r w:rsidRPr="00433094">
        <w:rPr>
          <w:rFonts w:ascii="Times New Roman" w:hAnsi="Times New Roman"/>
        </w:rPr>
        <w:t xml:space="preserve"> </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Способности и умения эффективно действовать в рамках своей профессии и квалификации. Оценка профессиональной компетенции проводится многими фирмами по специально разработанным програ</w:t>
      </w:r>
      <w:r w:rsidRPr="00433094">
        <w:rPr>
          <w:rFonts w:ascii="Times New Roman" w:hAnsi="Times New Roman"/>
        </w:rPr>
        <w:t>м</w:t>
      </w:r>
      <w:r w:rsidRPr="00433094">
        <w:rPr>
          <w:rFonts w:ascii="Times New Roman" w:hAnsi="Times New Roman"/>
        </w:rPr>
        <w:t>мам. С этой целью применяются: биографический метод, интервью, тестирование, групповые методы оценки пе</w:t>
      </w:r>
      <w:r w:rsidRPr="00433094">
        <w:rPr>
          <w:rFonts w:ascii="Times New Roman" w:hAnsi="Times New Roman"/>
        </w:rPr>
        <w:t>р</w:t>
      </w:r>
      <w:r w:rsidRPr="00433094">
        <w:rPr>
          <w:rFonts w:ascii="Times New Roman" w:hAnsi="Times New Roman"/>
        </w:rPr>
        <w:t>сонала, психодиагностические методики.</w:t>
      </w:r>
    </w:p>
    <w:p w:rsidR="00F003BA" w:rsidRPr="00433094" w:rsidRDefault="00F003BA" w:rsidP="00F003BA">
      <w:pPr>
        <w:spacing w:line="240" w:lineRule="auto"/>
        <w:jc w:val="both"/>
        <w:rPr>
          <w:rFonts w:ascii="Times New Roman" w:hAnsi="Times New Roman"/>
          <w:b/>
          <w:bCs/>
        </w:rPr>
      </w:pPr>
      <w:r w:rsidRPr="00433094">
        <w:rPr>
          <w:rFonts w:ascii="Times New Roman" w:hAnsi="Times New Roman"/>
          <w:b/>
          <w:bCs/>
        </w:rPr>
        <w:t>Компетентность социально-трудовая</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Способности и умения, обеспечивающие человеку эффективно действовать в процессе трудовой деятел</w:t>
      </w:r>
      <w:r w:rsidRPr="00433094">
        <w:rPr>
          <w:rFonts w:ascii="Times New Roman" w:hAnsi="Times New Roman"/>
        </w:rPr>
        <w:t>ь</w:t>
      </w:r>
      <w:r w:rsidRPr="00433094">
        <w:rPr>
          <w:rFonts w:ascii="Times New Roman" w:hAnsi="Times New Roman"/>
        </w:rPr>
        <w:t>ности, владеть нормами, способами и средствами социального взаимодействия, ориентироваться на рынке труда.</w:t>
      </w:r>
    </w:p>
    <w:p w:rsidR="00F003BA" w:rsidRPr="00433094" w:rsidRDefault="00F003BA" w:rsidP="00F003BA">
      <w:pPr>
        <w:spacing w:line="240" w:lineRule="auto"/>
        <w:jc w:val="both"/>
        <w:rPr>
          <w:rFonts w:ascii="Times New Roman" w:hAnsi="Times New Roman"/>
        </w:rPr>
      </w:pPr>
      <w:r w:rsidRPr="00433094">
        <w:rPr>
          <w:rFonts w:ascii="Times New Roman" w:hAnsi="Times New Roman"/>
          <w:b/>
          <w:bCs/>
        </w:rPr>
        <w:t>Компетенция</w:t>
      </w:r>
      <w:r w:rsidRPr="00433094">
        <w:rPr>
          <w:rFonts w:ascii="Times New Roman" w:hAnsi="Times New Roman"/>
        </w:rPr>
        <w:br/>
        <w:t>1) круг полномочий и прав, предоставляемых законом, уставом или договором конкретному лицу или орг</w:t>
      </w:r>
      <w:r w:rsidRPr="00433094">
        <w:rPr>
          <w:rFonts w:ascii="Times New Roman" w:hAnsi="Times New Roman"/>
        </w:rPr>
        <w:t>а</w:t>
      </w:r>
      <w:r w:rsidRPr="00433094">
        <w:rPr>
          <w:rFonts w:ascii="Times New Roman" w:hAnsi="Times New Roman"/>
        </w:rPr>
        <w:t xml:space="preserve">низации в решении соответствующих вопросов; </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2) совокупность определенных знаний, умений и навыков, в которых человек должен быть осведомлен и иметь практический опыт работы.</w:t>
      </w:r>
    </w:p>
    <w:p w:rsidR="00F003BA" w:rsidRPr="00433094" w:rsidRDefault="00F003BA" w:rsidP="00F003BA">
      <w:pPr>
        <w:spacing w:line="240" w:lineRule="auto"/>
        <w:jc w:val="both"/>
        <w:rPr>
          <w:rFonts w:ascii="Times New Roman" w:hAnsi="Times New Roman"/>
          <w:b/>
          <w:bCs/>
        </w:rPr>
      </w:pPr>
      <w:r w:rsidRPr="00433094">
        <w:rPr>
          <w:rFonts w:ascii="Times New Roman" w:hAnsi="Times New Roman"/>
          <w:b/>
          <w:bCs/>
        </w:rPr>
        <w:t>Конкурентоспособность выпускника</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Совокупность личностных и профессиональных характеристик, обеспечивающих преимущества данного в</w:t>
      </w:r>
      <w:r w:rsidRPr="00433094">
        <w:rPr>
          <w:rFonts w:ascii="Times New Roman" w:hAnsi="Times New Roman"/>
        </w:rPr>
        <w:t>ы</w:t>
      </w:r>
      <w:r w:rsidRPr="00433094">
        <w:rPr>
          <w:rFonts w:ascii="Times New Roman" w:hAnsi="Times New Roman"/>
        </w:rPr>
        <w:t>пускника с точки зрения его успешной социализации.</w:t>
      </w:r>
    </w:p>
    <w:p w:rsidR="00F003BA" w:rsidRPr="00433094" w:rsidRDefault="00F003BA" w:rsidP="00F003BA">
      <w:pPr>
        <w:spacing w:line="240" w:lineRule="auto"/>
        <w:jc w:val="both"/>
        <w:rPr>
          <w:rFonts w:ascii="Times New Roman" w:hAnsi="Times New Roman"/>
        </w:rPr>
      </w:pPr>
      <w:r w:rsidRPr="00433094">
        <w:rPr>
          <w:rFonts w:ascii="Times New Roman" w:hAnsi="Times New Roman"/>
          <w:b/>
          <w:bCs/>
        </w:rPr>
        <w:t xml:space="preserve">Критерии сформированности универсального действия нравственно-этического оценивания </w:t>
      </w:r>
      <w:r w:rsidRPr="00433094">
        <w:rPr>
          <w:rFonts w:ascii="Times New Roman" w:hAnsi="Times New Roman"/>
        </w:rPr>
        <w:br/>
        <w:t xml:space="preserve">- структура ценностного сознания;  </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xml:space="preserve">- уровень развития морального сознания;  </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xml:space="preserve">- присвоение моральных норм, выступающих регуляторами морального поведения;  </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полнота ориентации учащихся на моральное содержание ситуации, действия, моральной дилеммы, тр</w:t>
      </w:r>
      <w:r w:rsidRPr="00433094">
        <w:rPr>
          <w:rFonts w:ascii="Times New Roman" w:hAnsi="Times New Roman"/>
        </w:rPr>
        <w:t>е</w:t>
      </w:r>
      <w:r w:rsidRPr="00433094">
        <w:rPr>
          <w:rFonts w:ascii="Times New Roman" w:hAnsi="Times New Roman"/>
        </w:rPr>
        <w:t>бующей осуществления морального выбора.</w:t>
      </w:r>
    </w:p>
    <w:p w:rsidR="00F003BA" w:rsidRPr="00433094" w:rsidRDefault="00F003BA" w:rsidP="00F003BA">
      <w:pPr>
        <w:spacing w:line="240" w:lineRule="auto"/>
        <w:jc w:val="both"/>
        <w:rPr>
          <w:rFonts w:ascii="Times New Roman" w:hAnsi="Times New Roman"/>
        </w:rPr>
      </w:pPr>
      <w:r w:rsidRPr="00433094">
        <w:rPr>
          <w:rFonts w:ascii="Times New Roman" w:hAnsi="Times New Roman"/>
          <w:b/>
          <w:bCs/>
        </w:rPr>
        <w:t>Критический период развития</w:t>
      </w:r>
      <w:r w:rsidRPr="00433094">
        <w:rPr>
          <w:rFonts w:ascii="Times New Roman" w:hAnsi="Times New Roman"/>
        </w:rPr>
        <w:t xml:space="preserve"> </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Период развития, когда организм ребенка оказывается в метастабильном неустойчивом состоянии, подве</w:t>
      </w:r>
      <w:r w:rsidRPr="00433094">
        <w:rPr>
          <w:rFonts w:ascii="Times New Roman" w:hAnsi="Times New Roman"/>
        </w:rPr>
        <w:t>р</w:t>
      </w:r>
      <w:r w:rsidRPr="00433094">
        <w:rPr>
          <w:rFonts w:ascii="Times New Roman" w:hAnsi="Times New Roman"/>
        </w:rPr>
        <w:t>гается более высокому риску развития пограничных и патологических состояний. Критические периоды в  ра</w:t>
      </w:r>
      <w:r w:rsidRPr="00433094">
        <w:rPr>
          <w:rFonts w:ascii="Times New Roman" w:hAnsi="Times New Roman"/>
        </w:rPr>
        <w:t>з</w:t>
      </w:r>
      <w:r w:rsidRPr="00433094">
        <w:rPr>
          <w:rFonts w:ascii="Times New Roman" w:hAnsi="Times New Roman"/>
        </w:rPr>
        <w:t>витии школьника: 5-6-й годы жизни;  12-15-й годы жизни.</w:t>
      </w:r>
    </w:p>
    <w:p w:rsidR="00F003BA" w:rsidRPr="00433094" w:rsidRDefault="00F003BA" w:rsidP="00F003BA">
      <w:pPr>
        <w:spacing w:line="240" w:lineRule="auto"/>
        <w:jc w:val="both"/>
        <w:rPr>
          <w:rFonts w:ascii="Times New Roman" w:hAnsi="Times New Roman"/>
          <w:b/>
          <w:bCs/>
        </w:rPr>
      </w:pPr>
      <w:r w:rsidRPr="00433094">
        <w:rPr>
          <w:rFonts w:ascii="Times New Roman" w:hAnsi="Times New Roman"/>
          <w:b/>
          <w:bCs/>
        </w:rPr>
        <w:lastRenderedPageBreak/>
        <w:t>Критерии оценки качества образования</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Показатели и признаки, на основании которых оценивается качество общего образования: адекватность отражения потребности личности, общества и государства в общем образовании в основополагающей системе требований стандартов; условия реализации общеобразовательных программ начального, о</w:t>
      </w:r>
      <w:r w:rsidRPr="00433094">
        <w:rPr>
          <w:rFonts w:ascii="Times New Roman" w:hAnsi="Times New Roman"/>
        </w:rPr>
        <w:t>с</w:t>
      </w:r>
      <w:r w:rsidRPr="00433094">
        <w:rPr>
          <w:rFonts w:ascii="Times New Roman" w:hAnsi="Times New Roman"/>
        </w:rPr>
        <w:t>новного (неполного среднего) и среднего (полного) общего образования и их соответствие требованиям стандартам; ресурсное обеспечение образовательного процесса (в том числе – его кадровое обеспечение) и их соотве</w:t>
      </w:r>
      <w:r w:rsidRPr="00433094">
        <w:rPr>
          <w:rFonts w:ascii="Times New Roman" w:hAnsi="Times New Roman"/>
        </w:rPr>
        <w:t>т</w:t>
      </w:r>
      <w:r w:rsidRPr="00433094">
        <w:rPr>
          <w:rFonts w:ascii="Times New Roman" w:hAnsi="Times New Roman"/>
        </w:rPr>
        <w:t>ствие требованиям стандартов; реализуемые в образовательном процессе и достигаемые учащимися р</w:t>
      </w:r>
      <w:r w:rsidRPr="00433094">
        <w:rPr>
          <w:rFonts w:ascii="Times New Roman" w:hAnsi="Times New Roman"/>
        </w:rPr>
        <w:t>е</w:t>
      </w:r>
      <w:r w:rsidRPr="00433094">
        <w:rPr>
          <w:rFonts w:ascii="Times New Roman" w:hAnsi="Times New Roman"/>
        </w:rPr>
        <w:t>зультаты освоения основных общеобразовательных программ и их соответствие планируемым результатам как на уровне треб</w:t>
      </w:r>
      <w:r w:rsidRPr="00433094">
        <w:rPr>
          <w:rFonts w:ascii="Times New Roman" w:hAnsi="Times New Roman"/>
        </w:rPr>
        <w:t>о</w:t>
      </w:r>
      <w:r w:rsidRPr="00433094">
        <w:rPr>
          <w:rFonts w:ascii="Times New Roman" w:hAnsi="Times New Roman"/>
        </w:rPr>
        <w:t>ваний стандартов, так и на уровне его ресурсного обеспечения.</w:t>
      </w:r>
    </w:p>
    <w:p w:rsidR="00F003BA" w:rsidRPr="00433094" w:rsidRDefault="00F003BA" w:rsidP="00F003BA">
      <w:pPr>
        <w:spacing w:line="240" w:lineRule="auto"/>
        <w:jc w:val="both"/>
        <w:rPr>
          <w:rFonts w:ascii="Times New Roman" w:hAnsi="Times New Roman"/>
        </w:rPr>
      </w:pPr>
      <w:r w:rsidRPr="00433094">
        <w:rPr>
          <w:rFonts w:ascii="Times New Roman" w:hAnsi="Times New Roman"/>
          <w:b/>
          <w:bCs/>
        </w:rPr>
        <w:t>Критерии сформированности универсальных знаково-символических действий</w:t>
      </w:r>
      <w:r w:rsidRPr="00433094">
        <w:rPr>
          <w:rFonts w:ascii="Times New Roman" w:hAnsi="Times New Roman"/>
        </w:rPr>
        <w:t xml:space="preserve"> </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xml:space="preserve">- рефлексия как способность к осознанию планов и их соотношения, алфавитов, синтаксиса и пр.; </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обратимость – способность переходить от плана означаемого к плану означающего и обратно, от испол</w:t>
      </w:r>
      <w:r w:rsidRPr="00433094">
        <w:rPr>
          <w:rFonts w:ascii="Times New Roman" w:hAnsi="Times New Roman"/>
        </w:rPr>
        <w:t>ь</w:t>
      </w:r>
      <w:r w:rsidRPr="00433094">
        <w:rPr>
          <w:rFonts w:ascii="Times New Roman" w:hAnsi="Times New Roman"/>
        </w:rPr>
        <w:t xml:space="preserve">зования одного языка к другому;  </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инвариантность как сохранение при всех преобразованиях некоторого инварианта содержания при изм</w:t>
      </w:r>
      <w:r w:rsidRPr="00433094">
        <w:rPr>
          <w:rFonts w:ascii="Times New Roman" w:hAnsi="Times New Roman"/>
        </w:rPr>
        <w:t>е</w:t>
      </w:r>
      <w:r w:rsidRPr="00433094">
        <w:rPr>
          <w:rFonts w:ascii="Times New Roman" w:hAnsi="Times New Roman"/>
        </w:rPr>
        <w:t>нениях его формы (например, в случае кодирования одного содержания разными знаково-символическими сре</w:t>
      </w:r>
      <w:r w:rsidRPr="00433094">
        <w:rPr>
          <w:rFonts w:ascii="Times New Roman" w:hAnsi="Times New Roman"/>
        </w:rPr>
        <w:t>д</w:t>
      </w:r>
      <w:r w:rsidRPr="00433094">
        <w:rPr>
          <w:rFonts w:ascii="Times New Roman" w:hAnsi="Times New Roman"/>
        </w:rPr>
        <w:t xml:space="preserve">ствами; </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интенция – сознательное, произвольное, намеренное использование или построение тех или иных знак</w:t>
      </w:r>
      <w:r w:rsidRPr="00433094">
        <w:rPr>
          <w:rFonts w:ascii="Times New Roman" w:hAnsi="Times New Roman"/>
        </w:rPr>
        <w:t>о</w:t>
      </w:r>
      <w:r w:rsidRPr="00433094">
        <w:rPr>
          <w:rFonts w:ascii="Times New Roman" w:hAnsi="Times New Roman"/>
        </w:rPr>
        <w:t xml:space="preserve">во-символических средств; </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отделенность – неотделенность знаково-символических средств от объекта.</w:t>
      </w:r>
    </w:p>
    <w:p w:rsidR="00F003BA" w:rsidRPr="00433094" w:rsidRDefault="00F003BA" w:rsidP="00F003BA">
      <w:pPr>
        <w:spacing w:line="240" w:lineRule="auto"/>
        <w:jc w:val="both"/>
        <w:rPr>
          <w:rFonts w:ascii="Times New Roman" w:hAnsi="Times New Roman"/>
          <w:b/>
          <w:bCs/>
        </w:rPr>
      </w:pPr>
      <w:r w:rsidRPr="00433094">
        <w:rPr>
          <w:rFonts w:ascii="Times New Roman" w:hAnsi="Times New Roman"/>
          <w:b/>
          <w:bCs/>
        </w:rPr>
        <w:t>Критериально-оценочная функция стандартов</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Требования к содержанию образования, объему учебной нагрузки, процедурам оценки образовательных результатов выпускников, образовательной деятельности педагогов, образовательных учреждений, сист</w:t>
      </w:r>
      <w:r w:rsidRPr="00433094">
        <w:rPr>
          <w:rFonts w:ascii="Times New Roman" w:hAnsi="Times New Roman"/>
        </w:rPr>
        <w:t>е</w:t>
      </w:r>
      <w:r w:rsidRPr="00433094">
        <w:rPr>
          <w:rFonts w:ascii="Times New Roman" w:hAnsi="Times New Roman"/>
        </w:rPr>
        <w:t>мы образования в целом, позволяющие регулировать развитие системы образования на основе разработанных фед</w:t>
      </w:r>
      <w:r w:rsidRPr="00433094">
        <w:rPr>
          <w:rFonts w:ascii="Times New Roman" w:hAnsi="Times New Roman"/>
        </w:rPr>
        <w:t>е</w:t>
      </w:r>
      <w:r w:rsidRPr="00433094">
        <w:rPr>
          <w:rFonts w:ascii="Times New Roman" w:hAnsi="Times New Roman"/>
        </w:rPr>
        <w:t>ральных государственных образовательных стандартов.</w:t>
      </w:r>
    </w:p>
    <w:p w:rsidR="00F003BA" w:rsidRPr="00433094" w:rsidRDefault="00F003BA" w:rsidP="00F003BA">
      <w:pPr>
        <w:spacing w:line="240" w:lineRule="auto"/>
        <w:jc w:val="both"/>
        <w:rPr>
          <w:rFonts w:ascii="Times New Roman" w:hAnsi="Times New Roman"/>
          <w:b/>
          <w:bCs/>
        </w:rPr>
      </w:pPr>
      <w:r w:rsidRPr="00433094">
        <w:rPr>
          <w:rFonts w:ascii="Times New Roman" w:hAnsi="Times New Roman"/>
          <w:b/>
          <w:bCs/>
        </w:rPr>
        <w:t xml:space="preserve">Личностные универсальные учебные действия </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Обеспечивают ценностно-смысловую ориентацию учащихся (умение соотносить поступки и события с принятыми этическими принципами, знание моральных норм и умение выделить нравственный аспект поведения) и ориентацию в социальных ролях и межличностных отношениях. Применительно к учебной деятельности сл</w:t>
      </w:r>
      <w:r w:rsidRPr="00433094">
        <w:rPr>
          <w:rFonts w:ascii="Times New Roman" w:hAnsi="Times New Roman"/>
        </w:rPr>
        <w:t>е</w:t>
      </w:r>
      <w:r w:rsidRPr="00433094">
        <w:rPr>
          <w:rFonts w:ascii="Times New Roman" w:hAnsi="Times New Roman"/>
        </w:rPr>
        <w:t xml:space="preserve">дует выделить два вида действий: </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xml:space="preserve">- действие смыслообразования, т. е. установление учащимися связи между целью учебной деятельности и ее мотивом, другими словами, между результатом учения, и тем, что побуждает деятельность, ради чего она осуществляется. Ученик должен задаваться вопросом о том, «какое значение, смысл имеет для меня учение», и уметь находить ответ на него. </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действие нравственно-этического оценивания усваиваемого содержания, исходя из социальных и личн</w:t>
      </w:r>
      <w:r w:rsidRPr="00433094">
        <w:rPr>
          <w:rFonts w:ascii="Times New Roman" w:hAnsi="Times New Roman"/>
        </w:rPr>
        <w:t>о</w:t>
      </w:r>
      <w:r w:rsidRPr="00433094">
        <w:rPr>
          <w:rFonts w:ascii="Times New Roman" w:hAnsi="Times New Roman"/>
        </w:rPr>
        <w:t>стных ценностей, обеспечивающее личностный моральный выбор.</w:t>
      </w:r>
    </w:p>
    <w:p w:rsidR="00F003BA" w:rsidRPr="00433094" w:rsidRDefault="00F003BA" w:rsidP="00F003BA">
      <w:pPr>
        <w:spacing w:line="240" w:lineRule="auto"/>
        <w:jc w:val="both"/>
        <w:rPr>
          <w:rFonts w:ascii="Times New Roman" w:hAnsi="Times New Roman"/>
        </w:rPr>
      </w:pPr>
      <w:r w:rsidRPr="00433094">
        <w:rPr>
          <w:rFonts w:ascii="Times New Roman" w:hAnsi="Times New Roman"/>
          <w:b/>
          <w:bCs/>
        </w:rPr>
        <w:t>Логическая грамотность</w:t>
      </w:r>
      <w:r w:rsidRPr="00433094">
        <w:rPr>
          <w:rFonts w:ascii="Times New Roman" w:hAnsi="Times New Roman"/>
        </w:rPr>
        <w:t xml:space="preserve"> </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Свободное владение комплексом элементарных логических понятий и действий, составляющих азбуку л</w:t>
      </w:r>
      <w:r w:rsidRPr="00433094">
        <w:rPr>
          <w:rFonts w:ascii="Times New Roman" w:hAnsi="Times New Roman"/>
        </w:rPr>
        <w:t>о</w:t>
      </w:r>
      <w:r w:rsidRPr="00433094">
        <w:rPr>
          <w:rFonts w:ascii="Times New Roman" w:hAnsi="Times New Roman"/>
        </w:rPr>
        <w:t>гического мышления и необходимый базис его развития.</w:t>
      </w:r>
    </w:p>
    <w:p w:rsidR="00F003BA" w:rsidRPr="00433094" w:rsidRDefault="00F003BA" w:rsidP="00F003BA">
      <w:pPr>
        <w:spacing w:line="240" w:lineRule="auto"/>
        <w:jc w:val="both"/>
        <w:rPr>
          <w:rFonts w:ascii="Times New Roman" w:hAnsi="Times New Roman"/>
        </w:rPr>
      </w:pPr>
      <w:r w:rsidRPr="00433094">
        <w:rPr>
          <w:rFonts w:ascii="Times New Roman" w:hAnsi="Times New Roman"/>
          <w:b/>
          <w:bCs/>
        </w:rPr>
        <w:t>Логическое мышление</w:t>
      </w:r>
      <w:r w:rsidRPr="00433094">
        <w:rPr>
          <w:rFonts w:ascii="Times New Roman" w:hAnsi="Times New Roman"/>
        </w:rPr>
        <w:t xml:space="preserve"> </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xml:space="preserve">Способность и умение учащихся производить простые логические действия (анализ, синтез, сравнение, обобщение и др.), а также составные логические операции (построение отрицания, </w:t>
      </w:r>
      <w:r w:rsidRPr="00433094">
        <w:rPr>
          <w:rFonts w:ascii="Times New Roman" w:hAnsi="Times New Roman"/>
        </w:rPr>
        <w:lastRenderedPageBreak/>
        <w:t>утверждение и опр</w:t>
      </w:r>
      <w:r w:rsidRPr="00433094">
        <w:rPr>
          <w:rFonts w:ascii="Times New Roman" w:hAnsi="Times New Roman"/>
        </w:rPr>
        <w:t>о</w:t>
      </w:r>
      <w:r w:rsidRPr="00433094">
        <w:rPr>
          <w:rFonts w:ascii="Times New Roman" w:hAnsi="Times New Roman"/>
        </w:rPr>
        <w:t>вержение как построение рассуждения с использованием различных логических схем - индуктивной или дедуктивной).</w:t>
      </w:r>
    </w:p>
    <w:p w:rsidR="00F003BA" w:rsidRPr="00433094" w:rsidRDefault="00F003BA" w:rsidP="00F003BA">
      <w:pPr>
        <w:spacing w:line="240" w:lineRule="auto"/>
        <w:jc w:val="both"/>
        <w:rPr>
          <w:rFonts w:ascii="Times New Roman" w:hAnsi="Times New Roman"/>
        </w:rPr>
      </w:pPr>
      <w:r w:rsidRPr="00433094">
        <w:rPr>
          <w:rFonts w:ascii="Times New Roman" w:hAnsi="Times New Roman"/>
          <w:b/>
          <w:bCs/>
        </w:rPr>
        <w:t xml:space="preserve"> Личностные результаты образовательной деятельности</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Система ценностных отношений обучающихся – к себе, другим участникам образовательного процесса, сам</w:t>
      </w:r>
      <w:r w:rsidRPr="00433094">
        <w:rPr>
          <w:rFonts w:ascii="Times New Roman" w:hAnsi="Times New Roman"/>
        </w:rPr>
        <w:t>о</w:t>
      </w:r>
      <w:r w:rsidRPr="00433094">
        <w:rPr>
          <w:rFonts w:ascii="Times New Roman" w:hAnsi="Times New Roman"/>
        </w:rPr>
        <w:t>му образовательному процессу и его результатам, сформированные в образовательном процессе.</w:t>
      </w:r>
    </w:p>
    <w:p w:rsidR="00F003BA" w:rsidRPr="00433094" w:rsidRDefault="00F003BA" w:rsidP="00F003BA">
      <w:pPr>
        <w:spacing w:line="240" w:lineRule="auto"/>
        <w:jc w:val="both"/>
        <w:rPr>
          <w:rFonts w:ascii="Times New Roman" w:hAnsi="Times New Roman"/>
        </w:rPr>
      </w:pPr>
      <w:r w:rsidRPr="00433094">
        <w:rPr>
          <w:rFonts w:ascii="Times New Roman" w:hAnsi="Times New Roman"/>
          <w:b/>
          <w:bCs/>
          <w:iCs/>
        </w:rPr>
        <w:t>Материально-технические условия</w:t>
      </w:r>
      <w:r w:rsidRPr="00433094">
        <w:rPr>
          <w:rFonts w:ascii="Times New Roman" w:hAnsi="Times New Roman"/>
          <w:bCs/>
          <w:iCs/>
        </w:rPr>
        <w:t xml:space="preserve"> – </w:t>
      </w:r>
      <w:r w:rsidRPr="00433094">
        <w:rPr>
          <w:rFonts w:ascii="Times New Roman" w:hAnsi="Times New Roman"/>
        </w:rPr>
        <w:t>совокупность требований к обеспечению учебного процесса обор</w:t>
      </w:r>
      <w:r w:rsidRPr="00433094">
        <w:rPr>
          <w:rFonts w:ascii="Times New Roman" w:hAnsi="Times New Roman"/>
        </w:rPr>
        <w:t>у</w:t>
      </w:r>
      <w:r w:rsidRPr="00433094">
        <w:rPr>
          <w:rFonts w:ascii="Times New Roman" w:hAnsi="Times New Roman"/>
        </w:rPr>
        <w:t>дованием, помещениями и иными видами имущества;</w:t>
      </w:r>
      <w:r w:rsidRPr="00433094">
        <w:rPr>
          <w:rFonts w:ascii="Times New Roman" w:hAnsi="Times New Roman"/>
          <w:bCs/>
          <w:iCs/>
        </w:rPr>
        <w:t xml:space="preserve"> </w:t>
      </w:r>
    </w:p>
    <w:p w:rsidR="00F003BA" w:rsidRPr="00433094" w:rsidRDefault="00F003BA" w:rsidP="00F003BA">
      <w:pPr>
        <w:tabs>
          <w:tab w:val="left" w:pos="1134"/>
        </w:tabs>
        <w:spacing w:line="240" w:lineRule="auto"/>
        <w:jc w:val="both"/>
        <w:rPr>
          <w:rFonts w:ascii="Times New Roman" w:eastAsia="Times New Roman" w:hAnsi="Times New Roman"/>
          <w:color w:val="333333"/>
          <w:lang w:eastAsia="ru-RU"/>
        </w:rPr>
      </w:pPr>
      <w:r w:rsidRPr="00433094">
        <w:rPr>
          <w:rFonts w:ascii="Times New Roman" w:eastAsia="Times New Roman" w:hAnsi="Times New Roman"/>
          <w:b/>
          <w:color w:val="333333"/>
          <w:lang w:eastAsia="ru-RU"/>
        </w:rPr>
        <w:t>Материально-техническое обеспечение образовательного процесса</w:t>
      </w:r>
      <w:r w:rsidRPr="00433094">
        <w:rPr>
          <w:rFonts w:ascii="Times New Roman" w:eastAsia="Times New Roman" w:hAnsi="Times New Roman"/>
          <w:color w:val="333333"/>
          <w:lang w:eastAsia="ru-RU"/>
        </w:rPr>
        <w:t xml:space="preserve"> – обоснованность использования  п</w:t>
      </w:r>
      <w:r w:rsidRPr="00433094">
        <w:rPr>
          <w:rFonts w:ascii="Times New Roman" w:eastAsia="Times New Roman" w:hAnsi="Times New Roman"/>
          <w:color w:val="333333"/>
          <w:lang w:eastAsia="ru-RU"/>
        </w:rPr>
        <w:t>о</w:t>
      </w:r>
      <w:r w:rsidRPr="00433094">
        <w:rPr>
          <w:rFonts w:ascii="Times New Roman" w:eastAsia="Times New Roman" w:hAnsi="Times New Roman"/>
          <w:color w:val="333333"/>
          <w:lang w:eastAsia="ru-RU"/>
        </w:rPr>
        <w:t>мещений и оборудования  для  реализации ООП.</w:t>
      </w:r>
    </w:p>
    <w:p w:rsidR="00F003BA" w:rsidRPr="00433094" w:rsidRDefault="00F003BA" w:rsidP="00F003BA">
      <w:pPr>
        <w:spacing w:line="240" w:lineRule="auto"/>
        <w:jc w:val="both"/>
        <w:rPr>
          <w:rFonts w:ascii="Times New Roman" w:hAnsi="Times New Roman"/>
          <w:b/>
          <w:bCs/>
          <w:lang w:eastAsia="ar-SA"/>
        </w:rPr>
      </w:pPr>
      <w:r w:rsidRPr="00433094">
        <w:rPr>
          <w:rFonts w:ascii="Times New Roman" w:hAnsi="Times New Roman"/>
          <w:b/>
          <w:bCs/>
        </w:rPr>
        <w:t>Медико-гигиенические требования к условиям реализации основных образовательных программ общ</w:t>
      </w:r>
      <w:r w:rsidRPr="00433094">
        <w:rPr>
          <w:rFonts w:ascii="Times New Roman" w:hAnsi="Times New Roman"/>
          <w:b/>
          <w:bCs/>
        </w:rPr>
        <w:t>е</w:t>
      </w:r>
      <w:r w:rsidRPr="00433094">
        <w:rPr>
          <w:rFonts w:ascii="Times New Roman" w:hAnsi="Times New Roman"/>
          <w:b/>
          <w:bCs/>
        </w:rPr>
        <w:t>го образования</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Научно-обоснованные нормы и требования системы здравоохранения к организации образовательного процесса, разработанные с учетом состояния здоровья учащихся, нормами учебной нагрузки с учетом характера учебных предметов и видов деятельности, используемых при обучении; требований к офор</w:t>
      </w:r>
      <w:r w:rsidRPr="00433094">
        <w:rPr>
          <w:rFonts w:ascii="Times New Roman" w:hAnsi="Times New Roman"/>
        </w:rPr>
        <w:t>м</w:t>
      </w:r>
      <w:r w:rsidRPr="00433094">
        <w:rPr>
          <w:rFonts w:ascii="Times New Roman" w:hAnsi="Times New Roman"/>
        </w:rPr>
        <w:t>лению и изданию книг, учебников и учебных пособий; соблюдения личной гигиены, практических средств сохр</w:t>
      </w:r>
      <w:r w:rsidRPr="00433094">
        <w:rPr>
          <w:rFonts w:ascii="Times New Roman" w:hAnsi="Times New Roman"/>
        </w:rPr>
        <w:t>а</w:t>
      </w:r>
      <w:r w:rsidRPr="00433094">
        <w:rPr>
          <w:rFonts w:ascii="Times New Roman" w:hAnsi="Times New Roman"/>
        </w:rPr>
        <w:t>нения и укрепления здоровья учащихся; к участку и зданию общеобразовательных учреждений, их обор</w:t>
      </w:r>
      <w:r w:rsidRPr="00433094">
        <w:rPr>
          <w:rFonts w:ascii="Times New Roman" w:hAnsi="Times New Roman"/>
        </w:rPr>
        <w:t>у</w:t>
      </w:r>
      <w:r w:rsidRPr="00433094">
        <w:rPr>
          <w:rFonts w:ascii="Times New Roman" w:hAnsi="Times New Roman"/>
        </w:rPr>
        <w:t>дованию и оснащению; световому и микроклиматическому режиму; учебной мебели, техническим средствам обучения, школ</w:t>
      </w:r>
      <w:r w:rsidRPr="00433094">
        <w:rPr>
          <w:rFonts w:ascii="Times New Roman" w:hAnsi="Times New Roman"/>
        </w:rPr>
        <w:t>ь</w:t>
      </w:r>
      <w:r w:rsidRPr="00433094">
        <w:rPr>
          <w:rFonts w:ascii="Times New Roman" w:hAnsi="Times New Roman"/>
        </w:rPr>
        <w:t>ным ранцам, сменной обуви; к организации питания учащихся начальных классов и медицинскому обеспеч</w:t>
      </w:r>
      <w:r w:rsidRPr="00433094">
        <w:rPr>
          <w:rFonts w:ascii="Times New Roman" w:hAnsi="Times New Roman"/>
        </w:rPr>
        <w:t>е</w:t>
      </w:r>
      <w:r w:rsidRPr="00433094">
        <w:rPr>
          <w:rFonts w:ascii="Times New Roman" w:hAnsi="Times New Roman"/>
        </w:rPr>
        <w:t>нию.</w:t>
      </w:r>
    </w:p>
    <w:p w:rsidR="00F003BA" w:rsidRPr="00433094" w:rsidRDefault="00F003BA" w:rsidP="00F003BA">
      <w:pPr>
        <w:spacing w:line="240" w:lineRule="auto"/>
        <w:jc w:val="both"/>
        <w:rPr>
          <w:rFonts w:ascii="Times New Roman" w:hAnsi="Times New Roman"/>
          <w:b/>
          <w:bCs/>
        </w:rPr>
      </w:pPr>
      <w:r w:rsidRPr="00433094">
        <w:rPr>
          <w:rFonts w:ascii="Times New Roman" w:hAnsi="Times New Roman"/>
          <w:b/>
          <w:bCs/>
        </w:rPr>
        <w:t>Метапредметные результаты образовательной деятельности</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Способы деятельности, применимые как в рамках образовательного процесса, так и при решении пр</w:t>
      </w:r>
      <w:r w:rsidRPr="00433094">
        <w:rPr>
          <w:rFonts w:ascii="Times New Roman" w:hAnsi="Times New Roman"/>
        </w:rPr>
        <w:t>о</w:t>
      </w:r>
      <w:r w:rsidRPr="00433094">
        <w:rPr>
          <w:rFonts w:ascii="Times New Roman" w:hAnsi="Times New Roman"/>
        </w:rPr>
        <w:t>блем в реальных жизненных ситуациях, освоенные обучающимися на базе одного, нескольких или всех учебных предметов.</w:t>
      </w:r>
    </w:p>
    <w:p w:rsidR="00F003BA" w:rsidRPr="00433094" w:rsidRDefault="00F003BA" w:rsidP="00F003BA">
      <w:pPr>
        <w:spacing w:line="240" w:lineRule="auto"/>
        <w:jc w:val="both"/>
        <w:rPr>
          <w:rFonts w:ascii="Times New Roman" w:hAnsi="Times New Roman"/>
        </w:rPr>
      </w:pPr>
      <w:r w:rsidRPr="00433094">
        <w:rPr>
          <w:rFonts w:ascii="Times New Roman" w:hAnsi="Times New Roman"/>
          <w:b/>
          <w:bCs/>
        </w:rPr>
        <w:t>Мониторинговые исследования в сфере образования</w:t>
      </w:r>
      <w:r w:rsidRPr="00433094">
        <w:rPr>
          <w:rFonts w:ascii="Times New Roman" w:hAnsi="Times New Roman"/>
          <w:bCs/>
        </w:rPr>
        <w:t xml:space="preserve"> –</w:t>
      </w:r>
      <w:r w:rsidRPr="00433094">
        <w:rPr>
          <w:rFonts w:ascii="Times New Roman" w:hAnsi="Times New Roman"/>
        </w:rPr>
        <w:t xml:space="preserve"> исследования, направленные на диагностику результатов и качества образования, проводимые на федеральном, региональном и муниципальном и школ</w:t>
      </w:r>
      <w:r w:rsidRPr="00433094">
        <w:rPr>
          <w:rFonts w:ascii="Times New Roman" w:hAnsi="Times New Roman"/>
        </w:rPr>
        <w:t>ь</w:t>
      </w:r>
      <w:r w:rsidRPr="00433094">
        <w:rPr>
          <w:rFonts w:ascii="Times New Roman" w:hAnsi="Times New Roman"/>
        </w:rPr>
        <w:t>ных уровнях в установленном порядке субъектами и структурами системы образования и внешними по отнош</w:t>
      </w:r>
      <w:r w:rsidRPr="00433094">
        <w:rPr>
          <w:rFonts w:ascii="Times New Roman" w:hAnsi="Times New Roman"/>
        </w:rPr>
        <w:t>е</w:t>
      </w:r>
      <w:r w:rsidRPr="00433094">
        <w:rPr>
          <w:rFonts w:ascii="Times New Roman" w:hAnsi="Times New Roman"/>
        </w:rPr>
        <w:t>нию к ней институтами.</w:t>
      </w:r>
    </w:p>
    <w:p w:rsidR="00F003BA" w:rsidRPr="00433094" w:rsidRDefault="00F003BA" w:rsidP="00F003BA">
      <w:pPr>
        <w:spacing w:line="240" w:lineRule="auto"/>
        <w:jc w:val="both"/>
        <w:rPr>
          <w:rFonts w:ascii="Times New Roman" w:hAnsi="Times New Roman"/>
          <w:b/>
          <w:bCs/>
        </w:rPr>
      </w:pPr>
      <w:r w:rsidRPr="00433094">
        <w:rPr>
          <w:rFonts w:ascii="Times New Roman" w:hAnsi="Times New Roman"/>
          <w:b/>
          <w:bCs/>
        </w:rPr>
        <w:t>Морально-нравственное воспитание обучающихся</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Освоение системы общечеловеческих ценностей и системы ценностей народов России, связанных общей и</w:t>
      </w:r>
      <w:r w:rsidRPr="00433094">
        <w:rPr>
          <w:rFonts w:ascii="Times New Roman" w:hAnsi="Times New Roman"/>
        </w:rPr>
        <w:t>с</w:t>
      </w:r>
      <w:r w:rsidRPr="00433094">
        <w:rPr>
          <w:rFonts w:ascii="Times New Roman" w:hAnsi="Times New Roman"/>
        </w:rPr>
        <w:t>торической судьбой.</w:t>
      </w:r>
    </w:p>
    <w:p w:rsidR="00F003BA" w:rsidRPr="00433094" w:rsidRDefault="00F003BA" w:rsidP="00F003BA">
      <w:pPr>
        <w:spacing w:line="240" w:lineRule="auto"/>
        <w:jc w:val="both"/>
        <w:rPr>
          <w:rFonts w:ascii="Times New Roman" w:hAnsi="Times New Roman"/>
          <w:b/>
          <w:bCs/>
        </w:rPr>
      </w:pPr>
      <w:r w:rsidRPr="00433094">
        <w:rPr>
          <w:rFonts w:ascii="Times New Roman" w:hAnsi="Times New Roman"/>
          <w:b/>
          <w:bCs/>
        </w:rPr>
        <w:t>Назначение федеральных государственных образовательных стандартов</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Создание условий для эффективной реализации традиционных функций стандартов как средства норм</w:t>
      </w:r>
      <w:r w:rsidRPr="00433094">
        <w:rPr>
          <w:rFonts w:ascii="Times New Roman" w:hAnsi="Times New Roman"/>
        </w:rPr>
        <w:t>а</w:t>
      </w:r>
      <w:r w:rsidRPr="00433094">
        <w:rPr>
          <w:rFonts w:ascii="Times New Roman" w:hAnsi="Times New Roman"/>
        </w:rPr>
        <w:t>тивно-правового регулирования системы образования: выступать инструментом организации и координ</w:t>
      </w:r>
      <w:r w:rsidRPr="00433094">
        <w:rPr>
          <w:rFonts w:ascii="Times New Roman" w:hAnsi="Times New Roman"/>
        </w:rPr>
        <w:t>а</w:t>
      </w:r>
      <w:r w:rsidRPr="00433094">
        <w:rPr>
          <w:rFonts w:ascii="Times New Roman" w:hAnsi="Times New Roman"/>
        </w:rPr>
        <w:t>ции системы образования, служить ориентиром ее развития и совершенствования, критерием оценки адекватности о</w:t>
      </w:r>
      <w:r w:rsidRPr="00433094">
        <w:rPr>
          <w:rFonts w:ascii="Times New Roman" w:hAnsi="Times New Roman"/>
        </w:rPr>
        <w:t>б</w:t>
      </w:r>
      <w:r w:rsidRPr="00433094">
        <w:rPr>
          <w:rFonts w:ascii="Times New Roman" w:hAnsi="Times New Roman"/>
        </w:rPr>
        <w:t>разовательной деятельности новым целям и ценностям образования; средством обеспечения единства и пр</w:t>
      </w:r>
      <w:r w:rsidRPr="00433094">
        <w:rPr>
          <w:rFonts w:ascii="Times New Roman" w:hAnsi="Times New Roman"/>
        </w:rPr>
        <w:t>е</w:t>
      </w:r>
      <w:r w:rsidRPr="00433094">
        <w:rPr>
          <w:rFonts w:ascii="Times New Roman" w:hAnsi="Times New Roman"/>
        </w:rPr>
        <w:t>емственности отдельных ступеней образования в условиях перехода к непрерывной системе образования; выступать фактором регулирования взаимоотношений субъектов системы образования (уч</w:t>
      </w:r>
      <w:r w:rsidRPr="00433094">
        <w:rPr>
          <w:rFonts w:ascii="Times New Roman" w:hAnsi="Times New Roman"/>
        </w:rPr>
        <w:t>а</w:t>
      </w:r>
      <w:r w:rsidRPr="00433094">
        <w:rPr>
          <w:rFonts w:ascii="Times New Roman" w:hAnsi="Times New Roman"/>
        </w:rPr>
        <w:t>щихся, их семей, преподавателей и руководителей образовательного учреждения), с одной стороны, и гос</w:t>
      </w:r>
      <w:r w:rsidRPr="00433094">
        <w:rPr>
          <w:rFonts w:ascii="Times New Roman" w:hAnsi="Times New Roman"/>
        </w:rPr>
        <w:t>у</w:t>
      </w:r>
      <w:r w:rsidRPr="00433094">
        <w:rPr>
          <w:rFonts w:ascii="Times New Roman" w:hAnsi="Times New Roman"/>
        </w:rPr>
        <w:t>дарства и общества - с другой; быть одним из ориентиров создания современной инфраструктуры образ</w:t>
      </w:r>
      <w:r w:rsidRPr="00433094">
        <w:rPr>
          <w:rFonts w:ascii="Times New Roman" w:hAnsi="Times New Roman"/>
        </w:rPr>
        <w:t>о</w:t>
      </w:r>
      <w:r w:rsidRPr="00433094">
        <w:rPr>
          <w:rFonts w:ascii="Times New Roman" w:hAnsi="Times New Roman"/>
        </w:rPr>
        <w:t>вания.</w:t>
      </w:r>
    </w:p>
    <w:p w:rsidR="00F003BA" w:rsidRPr="00433094" w:rsidRDefault="00F003BA" w:rsidP="00F003BA">
      <w:pPr>
        <w:spacing w:line="240" w:lineRule="auto"/>
        <w:jc w:val="both"/>
        <w:rPr>
          <w:rFonts w:ascii="Times New Roman" w:hAnsi="Times New Roman"/>
          <w:b/>
          <w:bCs/>
        </w:rPr>
      </w:pPr>
      <w:r w:rsidRPr="00433094">
        <w:rPr>
          <w:rFonts w:ascii="Times New Roman" w:hAnsi="Times New Roman"/>
          <w:b/>
          <w:bCs/>
        </w:rPr>
        <w:t>Начальное образование</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первая ступень общего школьного образования имеет целью освоение учащимся элементарных общеобр</w:t>
      </w:r>
      <w:r w:rsidRPr="00433094">
        <w:rPr>
          <w:rFonts w:ascii="Times New Roman" w:hAnsi="Times New Roman"/>
        </w:rPr>
        <w:t>а</w:t>
      </w:r>
      <w:r w:rsidRPr="00433094">
        <w:rPr>
          <w:rFonts w:ascii="Times New Roman" w:hAnsi="Times New Roman"/>
        </w:rPr>
        <w:t>зовательных знаний, обеспечивающих развитие у него познавательных способностей и социального общ</w:t>
      </w:r>
      <w:r w:rsidRPr="00433094">
        <w:rPr>
          <w:rFonts w:ascii="Times New Roman" w:hAnsi="Times New Roman"/>
        </w:rPr>
        <w:t>е</w:t>
      </w:r>
      <w:r w:rsidRPr="00433094">
        <w:rPr>
          <w:rFonts w:ascii="Times New Roman" w:hAnsi="Times New Roman"/>
        </w:rPr>
        <w:t xml:space="preserve">ния, а также формирование основных навыков учебной деятельности. Усвоение </w:t>
      </w:r>
      <w:r w:rsidRPr="00433094">
        <w:rPr>
          <w:rFonts w:ascii="Times New Roman" w:hAnsi="Times New Roman"/>
        </w:rPr>
        <w:lastRenderedPageBreak/>
        <w:t>младшими школ</w:t>
      </w:r>
      <w:r w:rsidRPr="00433094">
        <w:rPr>
          <w:rFonts w:ascii="Times New Roman" w:hAnsi="Times New Roman"/>
        </w:rPr>
        <w:t>ь</w:t>
      </w:r>
      <w:r w:rsidRPr="00433094">
        <w:rPr>
          <w:rFonts w:ascii="Times New Roman" w:hAnsi="Times New Roman"/>
        </w:rPr>
        <w:t>никами знаний, умений и навыков осуществляется в процессе учебной деятельности под руководством преподав</w:t>
      </w:r>
      <w:r w:rsidRPr="00433094">
        <w:rPr>
          <w:rFonts w:ascii="Times New Roman" w:hAnsi="Times New Roman"/>
        </w:rPr>
        <w:t>а</w:t>
      </w:r>
      <w:r w:rsidRPr="00433094">
        <w:rPr>
          <w:rFonts w:ascii="Times New Roman" w:hAnsi="Times New Roman"/>
        </w:rPr>
        <w:t>теля, в ходе которой у школьников развивается желание и умение учиться, формируются основы теорет</w:t>
      </w:r>
      <w:r w:rsidRPr="00433094">
        <w:rPr>
          <w:rFonts w:ascii="Times New Roman" w:hAnsi="Times New Roman"/>
        </w:rPr>
        <w:t>и</w:t>
      </w:r>
      <w:r w:rsidRPr="00433094">
        <w:rPr>
          <w:rFonts w:ascii="Times New Roman" w:hAnsi="Times New Roman"/>
        </w:rPr>
        <w:t>ческого мышления, произвольность поведения, способность к дальнейшему усвоению всего богатства содержания социал</w:t>
      </w:r>
      <w:r w:rsidRPr="00433094">
        <w:rPr>
          <w:rFonts w:ascii="Times New Roman" w:hAnsi="Times New Roman"/>
        </w:rPr>
        <w:t>ь</w:t>
      </w:r>
      <w:r w:rsidRPr="00433094">
        <w:rPr>
          <w:rFonts w:ascii="Times New Roman" w:hAnsi="Times New Roman"/>
        </w:rPr>
        <w:t>ного опыта. Начальное образование учащиеся получают во взаимосвязанных процессах обучения и воспитания в начальных классах общеобразовательной школы или в начальной школе как сам</w:t>
      </w:r>
      <w:r w:rsidRPr="00433094">
        <w:rPr>
          <w:rFonts w:ascii="Times New Roman" w:hAnsi="Times New Roman"/>
        </w:rPr>
        <w:t>о</w:t>
      </w:r>
      <w:r w:rsidRPr="00433094">
        <w:rPr>
          <w:rFonts w:ascii="Times New Roman" w:hAnsi="Times New Roman"/>
        </w:rPr>
        <w:t>стоятельном учебно-воспитательном учреждении.</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xml:space="preserve"> </w:t>
      </w:r>
      <w:r w:rsidRPr="00433094">
        <w:rPr>
          <w:rFonts w:ascii="Times New Roman" w:hAnsi="Times New Roman"/>
          <w:b/>
          <w:bCs/>
        </w:rPr>
        <w:t>Нормативное сопровождение требований к условиям реализации основных общеобразовательных пр</w:t>
      </w:r>
      <w:r w:rsidRPr="00433094">
        <w:rPr>
          <w:rFonts w:ascii="Times New Roman" w:hAnsi="Times New Roman"/>
          <w:b/>
          <w:bCs/>
        </w:rPr>
        <w:t>о</w:t>
      </w:r>
      <w:r w:rsidRPr="00433094">
        <w:rPr>
          <w:rFonts w:ascii="Times New Roman" w:hAnsi="Times New Roman"/>
          <w:b/>
          <w:bCs/>
        </w:rPr>
        <w:t>грамм</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Интегральное описание совокупности ресурсов, необходимых для реализации основных образовательных программ, структурируемое по сферам ресурсного обеспечения общего образования. К ним относятся: гигиенические требования; кадровое обеспечение; финансово-экономическое обеспечение; мат</w:t>
      </w:r>
      <w:r w:rsidRPr="00433094">
        <w:rPr>
          <w:rFonts w:ascii="Times New Roman" w:hAnsi="Times New Roman"/>
        </w:rPr>
        <w:t>е</w:t>
      </w:r>
      <w:r w:rsidRPr="00433094">
        <w:rPr>
          <w:rFonts w:ascii="Times New Roman" w:hAnsi="Times New Roman"/>
        </w:rPr>
        <w:t>риально-техническое и учебно-материальное обеспечение.</w:t>
      </w:r>
    </w:p>
    <w:p w:rsidR="00F003BA" w:rsidRPr="00433094" w:rsidRDefault="00F003BA" w:rsidP="00F003BA">
      <w:pPr>
        <w:spacing w:line="240" w:lineRule="auto"/>
        <w:jc w:val="both"/>
        <w:rPr>
          <w:rFonts w:ascii="Times New Roman" w:hAnsi="Times New Roman"/>
          <w:color w:val="000000"/>
        </w:rPr>
      </w:pPr>
      <w:r w:rsidRPr="00433094">
        <w:rPr>
          <w:rFonts w:ascii="Times New Roman" w:hAnsi="Times New Roman"/>
          <w:b/>
        </w:rPr>
        <w:t>Обеспечение результативности и качества образования</w:t>
      </w:r>
      <w:r w:rsidRPr="00433094">
        <w:rPr>
          <w:rFonts w:ascii="Times New Roman" w:hAnsi="Times New Roman"/>
        </w:rPr>
        <w:t xml:space="preserve"> – процесс формирования и реализации психол</w:t>
      </w:r>
      <w:r w:rsidRPr="00433094">
        <w:rPr>
          <w:rFonts w:ascii="Times New Roman" w:hAnsi="Times New Roman"/>
        </w:rPr>
        <w:t>о</w:t>
      </w:r>
      <w:r w:rsidRPr="00433094">
        <w:rPr>
          <w:rFonts w:ascii="Times New Roman" w:hAnsi="Times New Roman"/>
        </w:rPr>
        <w:t>го-педагогических, правовых, экономических, финансовых, информационных, социальных, кадровых и иных механизмов и условий, обеспечивающих наиболее полное соответствие образования требованиям</w:t>
      </w:r>
      <w:r w:rsidRPr="00433094">
        <w:rPr>
          <w:rFonts w:ascii="Times New Roman" w:hAnsi="Times New Roman"/>
          <w:color w:val="000000"/>
        </w:rPr>
        <w:t xml:space="preserve"> граждан, о</w:t>
      </w:r>
      <w:r w:rsidRPr="00433094">
        <w:rPr>
          <w:rFonts w:ascii="Times New Roman" w:hAnsi="Times New Roman"/>
          <w:color w:val="000000"/>
        </w:rPr>
        <w:t>б</w:t>
      </w:r>
      <w:r w:rsidRPr="00433094">
        <w:rPr>
          <w:rFonts w:ascii="Times New Roman" w:hAnsi="Times New Roman"/>
          <w:color w:val="000000"/>
        </w:rPr>
        <w:t>щества, государства.</w:t>
      </w:r>
    </w:p>
    <w:p w:rsidR="00F003BA" w:rsidRPr="00433094" w:rsidRDefault="00F003BA" w:rsidP="00F003BA">
      <w:pPr>
        <w:shd w:val="clear" w:color="auto" w:fill="FFFFFF"/>
        <w:spacing w:line="240" w:lineRule="auto"/>
        <w:jc w:val="both"/>
        <w:rPr>
          <w:rFonts w:ascii="Times New Roman" w:hAnsi="Times New Roman"/>
          <w:bCs/>
        </w:rPr>
      </w:pPr>
      <w:r w:rsidRPr="00433094">
        <w:rPr>
          <w:rFonts w:ascii="Times New Roman" w:hAnsi="Times New Roman"/>
          <w:b/>
          <w:bCs/>
        </w:rPr>
        <w:t>Образовательная программа</w:t>
      </w:r>
      <w:r w:rsidRPr="00433094">
        <w:rPr>
          <w:rFonts w:ascii="Times New Roman" w:hAnsi="Times New Roman"/>
          <w:bCs/>
          <w:iCs/>
        </w:rPr>
        <w:t xml:space="preserve"> – </w:t>
      </w:r>
      <w:r w:rsidRPr="00433094">
        <w:rPr>
          <w:rFonts w:ascii="Times New Roman" w:hAnsi="Times New Roman"/>
        </w:rPr>
        <w:t>разрабатываемый и утверждаемый на уровне образовательного учрежд</w:t>
      </w:r>
      <w:r w:rsidRPr="00433094">
        <w:rPr>
          <w:rFonts w:ascii="Times New Roman" w:hAnsi="Times New Roman"/>
        </w:rPr>
        <w:t>е</w:t>
      </w:r>
      <w:r w:rsidRPr="00433094">
        <w:rPr>
          <w:rFonts w:ascii="Times New Roman" w:hAnsi="Times New Roman"/>
        </w:rPr>
        <w:t>ния в установленном им порядке документ, определяющий содержание образования и порядок (план) действий уч</w:t>
      </w:r>
      <w:r w:rsidRPr="00433094">
        <w:rPr>
          <w:rFonts w:ascii="Times New Roman" w:hAnsi="Times New Roman"/>
        </w:rPr>
        <w:t>а</w:t>
      </w:r>
      <w:r w:rsidRPr="00433094">
        <w:rPr>
          <w:rFonts w:ascii="Times New Roman" w:hAnsi="Times New Roman"/>
        </w:rPr>
        <w:t>стников образовательного процесса, которые необходимо выполнить для получения образования определе</w:t>
      </w:r>
      <w:r w:rsidRPr="00433094">
        <w:rPr>
          <w:rFonts w:ascii="Times New Roman" w:hAnsi="Times New Roman"/>
        </w:rPr>
        <w:t>н</w:t>
      </w:r>
      <w:r w:rsidRPr="00433094">
        <w:rPr>
          <w:rFonts w:ascii="Times New Roman" w:hAnsi="Times New Roman"/>
        </w:rPr>
        <w:t>ного уровня.</w:t>
      </w:r>
      <w:r w:rsidRPr="00433094">
        <w:rPr>
          <w:rFonts w:ascii="Times New Roman" w:hAnsi="Times New Roman"/>
          <w:bCs/>
        </w:rPr>
        <w:t xml:space="preserve"> </w:t>
      </w:r>
    </w:p>
    <w:p w:rsidR="00F003BA" w:rsidRPr="00433094" w:rsidRDefault="00F003BA" w:rsidP="00F003BA">
      <w:pPr>
        <w:spacing w:line="240" w:lineRule="auto"/>
        <w:jc w:val="both"/>
        <w:rPr>
          <w:rFonts w:ascii="Times New Roman" w:hAnsi="Times New Roman"/>
          <w:b/>
          <w:bCs/>
        </w:rPr>
      </w:pPr>
      <w:r w:rsidRPr="00433094">
        <w:rPr>
          <w:rFonts w:ascii="Times New Roman" w:hAnsi="Times New Roman"/>
          <w:b/>
          <w:bCs/>
        </w:rPr>
        <w:t>Образовательная среда</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Совокупность факторов, формируемую укладом жизнедеятельности школы: материальные ресурсы школы, организация учебного процесса, питания, медицинской помощи, психологический климат.</w:t>
      </w:r>
    </w:p>
    <w:p w:rsidR="00F003BA" w:rsidRPr="00433094" w:rsidRDefault="00F003BA" w:rsidP="00F003BA">
      <w:pPr>
        <w:spacing w:line="240" w:lineRule="auto"/>
        <w:jc w:val="both"/>
        <w:rPr>
          <w:rFonts w:ascii="Times New Roman" w:hAnsi="Times New Roman"/>
          <w:b/>
          <w:bCs/>
        </w:rPr>
      </w:pPr>
      <w:r w:rsidRPr="00433094">
        <w:rPr>
          <w:rFonts w:ascii="Times New Roman" w:hAnsi="Times New Roman"/>
          <w:b/>
          <w:bCs/>
        </w:rPr>
        <w:t>Образовательные потребности</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Потребность в общем образовании понимается как социальное отношение между теми или иными субъе</w:t>
      </w:r>
      <w:r w:rsidRPr="00433094">
        <w:rPr>
          <w:rFonts w:ascii="Times New Roman" w:hAnsi="Times New Roman"/>
        </w:rPr>
        <w:t>к</w:t>
      </w:r>
      <w:r w:rsidRPr="00433094">
        <w:rPr>
          <w:rFonts w:ascii="Times New Roman" w:hAnsi="Times New Roman"/>
        </w:rPr>
        <w:t>тами образовательного процесса. Таким образом, потребность нельзя атрибутировать одному только субъекту, как нечто лишь ему принадлежащее, она включает в себя отношение минимум двух субъе</w:t>
      </w:r>
      <w:r w:rsidRPr="00433094">
        <w:rPr>
          <w:rFonts w:ascii="Times New Roman" w:hAnsi="Times New Roman"/>
        </w:rPr>
        <w:t>к</w:t>
      </w:r>
      <w:r w:rsidRPr="00433094">
        <w:rPr>
          <w:rFonts w:ascii="Times New Roman" w:hAnsi="Times New Roman"/>
        </w:rPr>
        <w:t>тов, один из которых выступает адресантом, а другой – адресатом социального запроса. Социальный запрос, в свою очередь, пон</w:t>
      </w:r>
      <w:r w:rsidRPr="00433094">
        <w:rPr>
          <w:rFonts w:ascii="Times New Roman" w:hAnsi="Times New Roman"/>
        </w:rPr>
        <w:t>и</w:t>
      </w:r>
      <w:r w:rsidRPr="00433094">
        <w:rPr>
          <w:rFonts w:ascii="Times New Roman" w:hAnsi="Times New Roman"/>
        </w:rPr>
        <w:t>мается как аналитически выделенное содержание социальной потребности.</w:t>
      </w:r>
    </w:p>
    <w:p w:rsidR="00F003BA" w:rsidRPr="00433094" w:rsidRDefault="00F003BA" w:rsidP="00F003BA">
      <w:pPr>
        <w:spacing w:line="240" w:lineRule="auto"/>
        <w:jc w:val="both"/>
        <w:rPr>
          <w:rFonts w:ascii="Times New Roman" w:hAnsi="Times New Roman"/>
        </w:rPr>
      </w:pPr>
      <w:r w:rsidRPr="00433094">
        <w:rPr>
          <w:rFonts w:ascii="Times New Roman" w:hAnsi="Times New Roman"/>
          <w:b/>
          <w:bCs/>
        </w:rPr>
        <w:t>Образовательный стандарт</w:t>
      </w:r>
      <w:r w:rsidRPr="00433094">
        <w:rPr>
          <w:rFonts w:ascii="Times New Roman" w:hAnsi="Times New Roman"/>
          <w:bCs/>
        </w:rPr>
        <w:t xml:space="preserve"> –</w:t>
      </w:r>
      <w:r w:rsidRPr="00433094">
        <w:rPr>
          <w:rFonts w:ascii="Times New Roman" w:hAnsi="Times New Roman"/>
        </w:rPr>
        <w:t xml:space="preserve"> совокупность требований к результатам, условиям и структуре образов</w:t>
      </w:r>
      <w:r w:rsidRPr="00433094">
        <w:rPr>
          <w:rFonts w:ascii="Times New Roman" w:hAnsi="Times New Roman"/>
        </w:rPr>
        <w:t>а</w:t>
      </w:r>
      <w:r w:rsidRPr="00433094">
        <w:rPr>
          <w:rFonts w:ascii="Times New Roman" w:hAnsi="Times New Roman"/>
        </w:rPr>
        <w:t>тельной программы, обязательных при реализации основных образовательных программ начального общ</w:t>
      </w:r>
      <w:r w:rsidRPr="00433094">
        <w:rPr>
          <w:rFonts w:ascii="Times New Roman" w:hAnsi="Times New Roman"/>
        </w:rPr>
        <w:t>е</w:t>
      </w:r>
      <w:r w:rsidRPr="00433094">
        <w:rPr>
          <w:rFonts w:ascii="Times New Roman" w:hAnsi="Times New Roman"/>
        </w:rPr>
        <w:t>го, основного общего, среднего (полного) общего, начального профессионального, среднего професси</w:t>
      </w:r>
      <w:r w:rsidRPr="00433094">
        <w:rPr>
          <w:rFonts w:ascii="Times New Roman" w:hAnsi="Times New Roman"/>
        </w:rPr>
        <w:t>о</w:t>
      </w:r>
      <w:r w:rsidRPr="00433094">
        <w:rPr>
          <w:rFonts w:ascii="Times New Roman" w:hAnsi="Times New Roman"/>
        </w:rPr>
        <w:t>нального и высшего профессионального образования образовательными учреждениями, имеющими государственную а</w:t>
      </w:r>
      <w:r w:rsidRPr="00433094">
        <w:rPr>
          <w:rFonts w:ascii="Times New Roman" w:hAnsi="Times New Roman"/>
        </w:rPr>
        <w:t>к</w:t>
      </w:r>
      <w:r w:rsidRPr="00433094">
        <w:rPr>
          <w:rFonts w:ascii="Times New Roman" w:hAnsi="Times New Roman"/>
        </w:rPr>
        <w:t>кредитацию.</w:t>
      </w:r>
    </w:p>
    <w:p w:rsidR="00F003BA" w:rsidRPr="00433094" w:rsidRDefault="00F003BA" w:rsidP="00F003BA">
      <w:pPr>
        <w:spacing w:line="240" w:lineRule="auto"/>
        <w:jc w:val="both"/>
        <w:rPr>
          <w:rFonts w:ascii="Times New Roman" w:hAnsi="Times New Roman"/>
          <w:b/>
          <w:bCs/>
        </w:rPr>
      </w:pPr>
      <w:r w:rsidRPr="00433094">
        <w:rPr>
          <w:rFonts w:ascii="Times New Roman" w:hAnsi="Times New Roman"/>
          <w:b/>
          <w:bCs/>
        </w:rPr>
        <w:t>Общественные запросы в области общего образования (социальный заказ)</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Запросы, интегрирующие потребности личности и семьи до уровня социальных потребностей. К их числу о</w:t>
      </w:r>
      <w:r w:rsidRPr="00433094">
        <w:rPr>
          <w:rFonts w:ascii="Times New Roman" w:hAnsi="Times New Roman"/>
        </w:rPr>
        <w:t>т</w:t>
      </w:r>
      <w:r w:rsidRPr="00433094">
        <w:rPr>
          <w:rFonts w:ascii="Times New Roman" w:hAnsi="Times New Roman"/>
        </w:rPr>
        <w:t>носятся: следование принципам безопасного и здорового образа жизни, готовность к соответствующему поведению на основе полученных знаний и умений (безопасный и здоровый образ жизни); осознание нравственн</w:t>
      </w:r>
      <w:r w:rsidRPr="00433094">
        <w:rPr>
          <w:rFonts w:ascii="Times New Roman" w:hAnsi="Times New Roman"/>
        </w:rPr>
        <w:t>о</w:t>
      </w:r>
      <w:r w:rsidRPr="00433094">
        <w:rPr>
          <w:rFonts w:ascii="Times New Roman" w:hAnsi="Times New Roman"/>
        </w:rPr>
        <w:t>го смысла свободы в неразрывной связи с ответственностью, развитость правосознания, умения делать осо</w:t>
      </w:r>
      <w:r w:rsidRPr="00433094">
        <w:rPr>
          <w:rFonts w:ascii="Times New Roman" w:hAnsi="Times New Roman"/>
        </w:rPr>
        <w:t>з</w:t>
      </w:r>
      <w:r w:rsidRPr="00433094">
        <w:rPr>
          <w:rFonts w:ascii="Times New Roman" w:hAnsi="Times New Roman"/>
        </w:rPr>
        <w:t>нанный и ответст-венный личностный выбор (свобода и ответственность); освоение и принятие идеалов р</w:t>
      </w:r>
      <w:r w:rsidRPr="00433094">
        <w:rPr>
          <w:rFonts w:ascii="Times New Roman" w:hAnsi="Times New Roman"/>
        </w:rPr>
        <w:t>а</w:t>
      </w:r>
      <w:r w:rsidRPr="00433094">
        <w:rPr>
          <w:rFonts w:ascii="Times New Roman" w:hAnsi="Times New Roman"/>
        </w:rPr>
        <w:t>венства, социальной справедливости, гармонии и разнообразия культур как демократических и гражданских ценностей (социальная справедливость); активная жизненная поз</w:t>
      </w:r>
      <w:r w:rsidRPr="00433094">
        <w:rPr>
          <w:rFonts w:ascii="Times New Roman" w:hAnsi="Times New Roman"/>
        </w:rPr>
        <w:t>и</w:t>
      </w:r>
      <w:r w:rsidRPr="00433094">
        <w:rPr>
          <w:rFonts w:ascii="Times New Roman" w:hAnsi="Times New Roman"/>
        </w:rPr>
        <w:t>ция, готовность к трудовой деятельности, обеспечивающей личное и общественное благополучие в условиях рыночной экономики (благосостояние).</w:t>
      </w:r>
    </w:p>
    <w:p w:rsidR="00F003BA" w:rsidRPr="00433094" w:rsidRDefault="00F003BA" w:rsidP="00F003BA">
      <w:pPr>
        <w:spacing w:line="240" w:lineRule="auto"/>
        <w:jc w:val="both"/>
        <w:rPr>
          <w:rFonts w:ascii="Times New Roman" w:hAnsi="Times New Roman"/>
          <w:b/>
          <w:bCs/>
        </w:rPr>
      </w:pPr>
      <w:r w:rsidRPr="00433094">
        <w:rPr>
          <w:rFonts w:ascii="Times New Roman" w:hAnsi="Times New Roman"/>
          <w:b/>
          <w:bCs/>
        </w:rPr>
        <w:t>Общественный договор в области образования</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lastRenderedPageBreak/>
        <w:t>Выявленные и согласованные социально-образовательные требования, предъявляемые к образованию семьей, обществом и государством, выражающие солидарную ответственность за результаты образов</w:t>
      </w:r>
      <w:r w:rsidRPr="00433094">
        <w:rPr>
          <w:rFonts w:ascii="Times New Roman" w:hAnsi="Times New Roman"/>
        </w:rPr>
        <w:t>а</w:t>
      </w:r>
      <w:r w:rsidRPr="00433094">
        <w:rPr>
          <w:rFonts w:ascii="Times New Roman" w:hAnsi="Times New Roman"/>
        </w:rPr>
        <w:t>ния.</w:t>
      </w:r>
    </w:p>
    <w:p w:rsidR="00F003BA" w:rsidRPr="00433094" w:rsidRDefault="00F003BA" w:rsidP="00F003BA">
      <w:pPr>
        <w:spacing w:line="240" w:lineRule="auto"/>
        <w:jc w:val="both"/>
        <w:rPr>
          <w:rFonts w:ascii="Times New Roman" w:hAnsi="Times New Roman"/>
          <w:b/>
          <w:bCs/>
        </w:rPr>
      </w:pPr>
      <w:r w:rsidRPr="00433094">
        <w:rPr>
          <w:rFonts w:ascii="Times New Roman" w:hAnsi="Times New Roman"/>
          <w:b/>
          <w:bCs/>
        </w:rPr>
        <w:t>Общественный статус федеральных государственных образовательных стандартов</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Важнейший механизм реализации основной миссии образования - формирования российской иденти</w:t>
      </w:r>
      <w:r w:rsidRPr="00433094">
        <w:rPr>
          <w:rFonts w:ascii="Times New Roman" w:hAnsi="Times New Roman"/>
        </w:rPr>
        <w:t>ч</w:t>
      </w:r>
      <w:r w:rsidRPr="00433094">
        <w:rPr>
          <w:rFonts w:ascii="Times New Roman" w:hAnsi="Times New Roman"/>
        </w:rPr>
        <w:t>ности как важнейшего условия развития гражданского общества, укрепления российской государственности, соци</w:t>
      </w:r>
      <w:r w:rsidRPr="00433094">
        <w:rPr>
          <w:rFonts w:ascii="Times New Roman" w:hAnsi="Times New Roman"/>
        </w:rPr>
        <w:t>о</w:t>
      </w:r>
      <w:r w:rsidRPr="00433094">
        <w:rPr>
          <w:rFonts w:ascii="Times New Roman" w:hAnsi="Times New Roman"/>
        </w:rPr>
        <w:t>культурной модернизации страны, представленная в виде конвенциональной нормы, общественным догов</w:t>
      </w:r>
      <w:r w:rsidRPr="00433094">
        <w:rPr>
          <w:rFonts w:ascii="Times New Roman" w:hAnsi="Times New Roman"/>
        </w:rPr>
        <w:t>о</w:t>
      </w:r>
      <w:r w:rsidRPr="00433094">
        <w:rPr>
          <w:rFonts w:ascii="Times New Roman" w:hAnsi="Times New Roman"/>
        </w:rPr>
        <w:t>ром между семьей обществом и государством в области образования.</w:t>
      </w:r>
    </w:p>
    <w:p w:rsidR="00F003BA" w:rsidRPr="00433094" w:rsidRDefault="00F003BA" w:rsidP="00F003BA">
      <w:pPr>
        <w:spacing w:line="240" w:lineRule="auto"/>
        <w:jc w:val="both"/>
        <w:rPr>
          <w:rFonts w:ascii="Times New Roman" w:hAnsi="Times New Roman"/>
        </w:rPr>
      </w:pPr>
      <w:r w:rsidRPr="00433094">
        <w:rPr>
          <w:rFonts w:ascii="Times New Roman" w:hAnsi="Times New Roman"/>
          <w:b/>
          <w:bCs/>
        </w:rPr>
        <w:t>Олимпиада</w:t>
      </w:r>
      <w:r w:rsidRPr="00433094">
        <w:rPr>
          <w:rFonts w:ascii="Times New Roman" w:hAnsi="Times New Roman"/>
          <w:bCs/>
        </w:rPr>
        <w:t xml:space="preserve"> – </w:t>
      </w:r>
      <w:r w:rsidRPr="00433094">
        <w:rPr>
          <w:rFonts w:ascii="Times New Roman" w:hAnsi="Times New Roman"/>
        </w:rPr>
        <w:t>форма независимого публичного состязания учащихся, требующая  предъявления ими своих образовательных достижений, предполагающая очный или дистанционный формат участия.</w:t>
      </w:r>
    </w:p>
    <w:p w:rsidR="00F003BA" w:rsidRPr="00433094" w:rsidRDefault="00F003BA" w:rsidP="00F003BA">
      <w:pPr>
        <w:spacing w:line="240" w:lineRule="auto"/>
        <w:jc w:val="both"/>
        <w:rPr>
          <w:rStyle w:val="af6"/>
          <w:rFonts w:ascii="Times New Roman" w:hAnsi="Times New Roman"/>
          <w:i w:val="0"/>
          <w:iCs w:val="0"/>
        </w:rPr>
      </w:pPr>
      <w:r w:rsidRPr="00433094">
        <w:rPr>
          <w:rStyle w:val="af6"/>
          <w:rFonts w:ascii="Times New Roman" w:hAnsi="Times New Roman"/>
          <w:b/>
          <w:i w:val="0"/>
        </w:rPr>
        <w:t>Открытость</w:t>
      </w:r>
      <w:r w:rsidRPr="00433094">
        <w:rPr>
          <w:rStyle w:val="af6"/>
          <w:rFonts w:ascii="Times New Roman" w:hAnsi="Times New Roman"/>
          <w:i w:val="0"/>
        </w:rPr>
        <w:t xml:space="preserve"> – возможность участия всех субъектов образовательного процесса в  оценке  индивидуал</w:t>
      </w:r>
      <w:r w:rsidRPr="00433094">
        <w:rPr>
          <w:rStyle w:val="af6"/>
          <w:rFonts w:ascii="Times New Roman" w:hAnsi="Times New Roman"/>
          <w:i w:val="0"/>
        </w:rPr>
        <w:t>ь</w:t>
      </w:r>
      <w:r w:rsidRPr="00433094">
        <w:rPr>
          <w:rStyle w:val="af6"/>
          <w:rFonts w:ascii="Times New Roman" w:hAnsi="Times New Roman"/>
          <w:i w:val="0"/>
        </w:rPr>
        <w:t>ных результатов и качества образования школьников.</w:t>
      </w:r>
    </w:p>
    <w:p w:rsidR="00F003BA" w:rsidRPr="00433094" w:rsidRDefault="00F003BA" w:rsidP="00F003BA">
      <w:pPr>
        <w:spacing w:line="240" w:lineRule="auto"/>
        <w:jc w:val="both"/>
        <w:rPr>
          <w:rFonts w:ascii="Times New Roman" w:eastAsia="Times New Roman" w:hAnsi="Times New Roman"/>
          <w:color w:val="333333"/>
          <w:lang w:eastAsia="ru-RU"/>
        </w:rPr>
      </w:pPr>
      <w:r w:rsidRPr="00433094">
        <w:rPr>
          <w:rFonts w:ascii="Times New Roman" w:eastAsia="Times New Roman" w:hAnsi="Times New Roman"/>
          <w:b/>
          <w:color w:val="333333"/>
          <w:lang w:eastAsia="ru-RU"/>
        </w:rPr>
        <w:t>Правовое обеспечение  реализации ООП</w:t>
      </w:r>
      <w:r w:rsidRPr="00433094">
        <w:rPr>
          <w:rFonts w:ascii="Times New Roman" w:eastAsia="Times New Roman" w:hAnsi="Times New Roman"/>
          <w:color w:val="333333"/>
          <w:lang w:eastAsia="ru-RU"/>
        </w:rPr>
        <w:t xml:space="preserve"> – наличие локальных нормативно-правовых актов и их испол</w:t>
      </w:r>
      <w:r w:rsidRPr="00433094">
        <w:rPr>
          <w:rFonts w:ascii="Times New Roman" w:eastAsia="Times New Roman" w:hAnsi="Times New Roman"/>
          <w:color w:val="333333"/>
          <w:lang w:eastAsia="ru-RU"/>
        </w:rPr>
        <w:t>ь</w:t>
      </w:r>
      <w:r w:rsidRPr="00433094">
        <w:rPr>
          <w:rFonts w:ascii="Times New Roman" w:eastAsia="Times New Roman" w:hAnsi="Times New Roman"/>
          <w:color w:val="333333"/>
          <w:lang w:eastAsia="ru-RU"/>
        </w:rPr>
        <w:t>зование  всеми субъектами  образовательного  процесса;</w:t>
      </w:r>
    </w:p>
    <w:p w:rsidR="00F003BA" w:rsidRPr="00433094" w:rsidRDefault="00F003BA" w:rsidP="00F003BA">
      <w:pPr>
        <w:pStyle w:val="af5"/>
        <w:ind w:left="0" w:firstLine="0"/>
        <w:rPr>
          <w:rStyle w:val="af6"/>
          <w:rFonts w:eastAsia="Calibri"/>
          <w:i w:val="0"/>
          <w:sz w:val="22"/>
          <w:szCs w:val="22"/>
          <w:lang w:val="ru-RU"/>
        </w:rPr>
      </w:pPr>
      <w:r w:rsidRPr="00433094">
        <w:rPr>
          <w:rStyle w:val="af6"/>
          <w:b/>
          <w:i w:val="0"/>
          <w:sz w:val="22"/>
          <w:szCs w:val="22"/>
          <w:lang w:val="ru-RU"/>
        </w:rPr>
        <w:t>Презентационность</w:t>
      </w:r>
      <w:r w:rsidRPr="00433094">
        <w:rPr>
          <w:rStyle w:val="af6"/>
          <w:i w:val="0"/>
          <w:sz w:val="22"/>
          <w:szCs w:val="22"/>
          <w:lang w:val="ru-RU"/>
        </w:rPr>
        <w:t xml:space="preserve"> – наличие специального  места (натурального или(и)  виртуального) для публичного предъявления  учащимися своих образовательных  достижений;</w:t>
      </w:r>
    </w:p>
    <w:p w:rsidR="00F003BA" w:rsidRPr="00433094" w:rsidRDefault="00F003BA" w:rsidP="00F003BA">
      <w:pPr>
        <w:spacing w:line="240" w:lineRule="auto"/>
        <w:jc w:val="both"/>
        <w:rPr>
          <w:rFonts w:ascii="Times New Roman" w:hAnsi="Times New Roman"/>
          <w:b/>
          <w:bCs/>
        </w:rPr>
      </w:pPr>
    </w:p>
    <w:p w:rsidR="00F003BA" w:rsidRPr="00433094" w:rsidRDefault="00F003BA" w:rsidP="00F003BA">
      <w:pPr>
        <w:spacing w:line="240" w:lineRule="auto"/>
        <w:jc w:val="both"/>
        <w:rPr>
          <w:rFonts w:ascii="Times New Roman" w:hAnsi="Times New Roman"/>
          <w:b/>
          <w:bCs/>
        </w:rPr>
      </w:pPr>
      <w:r w:rsidRPr="00433094">
        <w:rPr>
          <w:rFonts w:ascii="Times New Roman" w:hAnsi="Times New Roman"/>
          <w:b/>
          <w:bCs/>
        </w:rPr>
        <w:t>Принцип вариативности</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предполагает определенную позицию учителя, обеспечивающую самореализацию каждого ученика в обучении. Для этого необходимо оснастить урок специальными дидактическими материалами, чтобы предо</w:t>
      </w:r>
      <w:r w:rsidRPr="00433094">
        <w:rPr>
          <w:rFonts w:ascii="Times New Roman" w:hAnsi="Times New Roman"/>
        </w:rPr>
        <w:t>с</w:t>
      </w:r>
      <w:r w:rsidRPr="00433094">
        <w:rPr>
          <w:rFonts w:ascii="Times New Roman" w:hAnsi="Times New Roman"/>
        </w:rPr>
        <w:t>тавить всем учащимся возможность выбора типа, вида и формы задания в соответствии с их личностными предпочтениями, особенностями мышления, интересами . Вариативность  также тесно связана и с технологией пров</w:t>
      </w:r>
      <w:r w:rsidRPr="00433094">
        <w:rPr>
          <w:rFonts w:ascii="Times New Roman" w:hAnsi="Times New Roman"/>
        </w:rPr>
        <w:t>е</w:t>
      </w:r>
      <w:r w:rsidRPr="00433094">
        <w:rPr>
          <w:rFonts w:ascii="Times New Roman" w:hAnsi="Times New Roman"/>
        </w:rPr>
        <w:t>дения урока, предполагающей разнообразие видов работ, форм организации учащихся, гибкость и операти</w:t>
      </w:r>
      <w:r w:rsidRPr="00433094">
        <w:rPr>
          <w:rFonts w:ascii="Times New Roman" w:hAnsi="Times New Roman"/>
        </w:rPr>
        <w:t>в</w:t>
      </w:r>
      <w:r w:rsidRPr="00433094">
        <w:rPr>
          <w:rFonts w:ascii="Times New Roman" w:hAnsi="Times New Roman"/>
        </w:rPr>
        <w:t>ность учителя в нестандартных ситуациях, которыми изобилует личностно – ориентированный урок.</w:t>
      </w:r>
    </w:p>
    <w:p w:rsidR="00F003BA" w:rsidRPr="00433094" w:rsidRDefault="00F003BA" w:rsidP="00F003BA">
      <w:pPr>
        <w:spacing w:line="240" w:lineRule="auto"/>
        <w:jc w:val="both"/>
        <w:rPr>
          <w:rFonts w:ascii="Times New Roman" w:hAnsi="Times New Roman"/>
        </w:rPr>
      </w:pPr>
      <w:r w:rsidRPr="00433094">
        <w:rPr>
          <w:rFonts w:ascii="Times New Roman" w:hAnsi="Times New Roman"/>
          <w:b/>
          <w:bCs/>
        </w:rPr>
        <w:t>Принцип открытости</w:t>
      </w:r>
      <w:r w:rsidRPr="00433094">
        <w:rPr>
          <w:rFonts w:ascii="Times New Roman" w:hAnsi="Times New Roman"/>
        </w:rPr>
        <w:t xml:space="preserve"> </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предполагает использование на уроке разнообразных видов общения, совместный поиск истины путем в</w:t>
      </w:r>
      <w:r w:rsidRPr="00433094">
        <w:rPr>
          <w:rFonts w:ascii="Times New Roman" w:hAnsi="Times New Roman"/>
        </w:rPr>
        <w:t>ы</w:t>
      </w:r>
      <w:r w:rsidRPr="00433094">
        <w:rPr>
          <w:rFonts w:ascii="Times New Roman" w:hAnsi="Times New Roman"/>
        </w:rPr>
        <w:t>слушивания, взаимопринятия, взаимопонимания, через организацию учебного диалога.</w:t>
      </w:r>
    </w:p>
    <w:p w:rsidR="00F003BA" w:rsidRPr="00433094" w:rsidRDefault="00F003BA" w:rsidP="00F003BA">
      <w:pPr>
        <w:spacing w:line="240" w:lineRule="auto"/>
        <w:jc w:val="both"/>
        <w:rPr>
          <w:rFonts w:ascii="Times New Roman" w:hAnsi="Times New Roman"/>
          <w:b/>
          <w:bCs/>
        </w:rPr>
      </w:pPr>
      <w:r w:rsidRPr="00433094">
        <w:rPr>
          <w:rFonts w:ascii="Times New Roman" w:hAnsi="Times New Roman"/>
          <w:b/>
          <w:bCs/>
        </w:rPr>
        <w:t>Приоритет индивидуальности</w:t>
      </w:r>
      <w:r w:rsidRPr="00433094">
        <w:rPr>
          <w:rFonts w:ascii="Times New Roman" w:hAnsi="Times New Roman"/>
        </w:rPr>
        <w:t>- создать условия для самовыражения каждого ученика, проявления его и</w:t>
      </w:r>
      <w:r w:rsidRPr="00433094">
        <w:rPr>
          <w:rFonts w:ascii="Times New Roman" w:hAnsi="Times New Roman"/>
        </w:rPr>
        <w:t>з</w:t>
      </w:r>
      <w:r w:rsidRPr="00433094">
        <w:rPr>
          <w:rFonts w:ascii="Times New Roman" w:hAnsi="Times New Roman"/>
        </w:rPr>
        <w:t>бирательности к учебному материалу, способу и форме репрезентации этого материала.</w:t>
      </w:r>
    </w:p>
    <w:p w:rsidR="00F003BA" w:rsidRPr="00433094" w:rsidRDefault="00F003BA" w:rsidP="00F003BA">
      <w:pPr>
        <w:shd w:val="clear" w:color="auto" w:fill="FFFFFF"/>
        <w:spacing w:line="240" w:lineRule="auto"/>
        <w:jc w:val="both"/>
        <w:rPr>
          <w:rFonts w:ascii="Times New Roman" w:hAnsi="Times New Roman"/>
        </w:rPr>
      </w:pPr>
      <w:r w:rsidRPr="00433094">
        <w:rPr>
          <w:rFonts w:ascii="Times New Roman" w:hAnsi="Times New Roman"/>
          <w:b/>
          <w:bCs/>
        </w:rPr>
        <w:t>Программа развития образовательного учреждения</w:t>
      </w:r>
      <w:r w:rsidRPr="00433094">
        <w:rPr>
          <w:rFonts w:ascii="Times New Roman" w:hAnsi="Times New Roman"/>
          <w:bCs/>
        </w:rPr>
        <w:t xml:space="preserve"> – </w:t>
      </w:r>
      <w:r w:rsidRPr="00433094">
        <w:rPr>
          <w:rFonts w:ascii="Times New Roman" w:hAnsi="Times New Roman"/>
        </w:rPr>
        <w:t>разрабатываемый и утверждаемый на уровне образовательного учреждения в установленном им порядке документ, включающий комплексную си</w:t>
      </w:r>
      <w:r w:rsidRPr="00433094">
        <w:rPr>
          <w:rFonts w:ascii="Times New Roman" w:hAnsi="Times New Roman"/>
        </w:rPr>
        <w:t>с</w:t>
      </w:r>
      <w:r w:rsidRPr="00433094">
        <w:rPr>
          <w:rFonts w:ascii="Times New Roman" w:hAnsi="Times New Roman"/>
        </w:rPr>
        <w:t>тему целевых ориентиров деятельности образовательного учреждения и планируемых эффективных путей и средств дост</w:t>
      </w:r>
      <w:r w:rsidRPr="00433094">
        <w:rPr>
          <w:rFonts w:ascii="Times New Roman" w:hAnsi="Times New Roman"/>
        </w:rPr>
        <w:t>и</w:t>
      </w:r>
      <w:r w:rsidRPr="00433094">
        <w:rPr>
          <w:rFonts w:ascii="Times New Roman" w:hAnsi="Times New Roman"/>
        </w:rPr>
        <w:t>жения указанных ориентиров.</w:t>
      </w:r>
    </w:p>
    <w:p w:rsidR="00F003BA" w:rsidRPr="00433094" w:rsidRDefault="00F003BA" w:rsidP="00F003BA">
      <w:pPr>
        <w:spacing w:line="240" w:lineRule="auto"/>
        <w:jc w:val="both"/>
        <w:rPr>
          <w:rFonts w:ascii="Times New Roman" w:hAnsi="Times New Roman"/>
        </w:rPr>
      </w:pPr>
      <w:r w:rsidRPr="00433094">
        <w:rPr>
          <w:rFonts w:ascii="Times New Roman" w:hAnsi="Times New Roman"/>
          <w:b/>
          <w:bCs/>
        </w:rPr>
        <w:t>Портфолио</w:t>
      </w:r>
      <w:r w:rsidRPr="00433094">
        <w:rPr>
          <w:rFonts w:ascii="Times New Roman" w:hAnsi="Times New Roman"/>
          <w:bCs/>
        </w:rPr>
        <w:t xml:space="preserve"> – </w:t>
      </w:r>
      <w:r w:rsidRPr="00433094">
        <w:rPr>
          <w:rFonts w:ascii="Times New Roman" w:hAnsi="Times New Roman"/>
        </w:rPr>
        <w:t>комплект документов, представляющих совокупность подтверждаемых индивидуальных учебных и внеучебных достижений обучающихся, выполняющих роль индивидуальной накопительной оценки;</w:t>
      </w:r>
    </w:p>
    <w:p w:rsidR="00F003BA" w:rsidRPr="00433094" w:rsidRDefault="00F003BA" w:rsidP="00F003BA">
      <w:pPr>
        <w:spacing w:line="240" w:lineRule="auto"/>
        <w:jc w:val="both"/>
        <w:rPr>
          <w:rFonts w:ascii="Times New Roman" w:hAnsi="Times New Roman"/>
          <w:b/>
          <w:bCs/>
        </w:rPr>
      </w:pPr>
      <w:r w:rsidRPr="00433094">
        <w:rPr>
          <w:rFonts w:ascii="Times New Roman" w:hAnsi="Times New Roman"/>
          <w:b/>
          <w:bCs/>
        </w:rPr>
        <w:t xml:space="preserve"> Потребители образовательных услуг</w:t>
      </w:r>
      <w:r w:rsidRPr="00433094">
        <w:rPr>
          <w:rFonts w:ascii="Times New Roman" w:hAnsi="Times New Roman"/>
          <w:bCs/>
        </w:rPr>
        <w:t xml:space="preserve"> – </w:t>
      </w:r>
      <w:r w:rsidRPr="00433094">
        <w:rPr>
          <w:rFonts w:ascii="Times New Roman" w:hAnsi="Times New Roman"/>
        </w:rPr>
        <w:t>организации или граждане, получающие образовательные у</w:t>
      </w:r>
      <w:r w:rsidRPr="00433094">
        <w:rPr>
          <w:rFonts w:ascii="Times New Roman" w:hAnsi="Times New Roman"/>
        </w:rPr>
        <w:t>с</w:t>
      </w:r>
      <w:r w:rsidRPr="00433094">
        <w:rPr>
          <w:rFonts w:ascii="Times New Roman" w:hAnsi="Times New Roman"/>
        </w:rPr>
        <w:t>луги на возмездной или безвозмездной основе.</w:t>
      </w:r>
    </w:p>
    <w:p w:rsidR="00F003BA" w:rsidRPr="00433094" w:rsidRDefault="00F003BA" w:rsidP="00F003BA">
      <w:pPr>
        <w:spacing w:line="240" w:lineRule="auto"/>
        <w:jc w:val="both"/>
        <w:rPr>
          <w:rFonts w:ascii="Times New Roman" w:hAnsi="Times New Roman"/>
          <w:b/>
          <w:bCs/>
        </w:rPr>
      </w:pPr>
      <w:r w:rsidRPr="00433094">
        <w:rPr>
          <w:rFonts w:ascii="Times New Roman" w:hAnsi="Times New Roman"/>
          <w:b/>
          <w:bCs/>
        </w:rPr>
        <w:t>Предметные результаты образовательной деятельности-</w:t>
      </w:r>
      <w:r w:rsidRPr="00433094">
        <w:rPr>
          <w:rFonts w:ascii="Times New Roman" w:hAnsi="Times New Roman"/>
        </w:rPr>
        <w:t>Конкретные элементы социального опыта – знания, умения и навыки, опыт решения проблем, опыт творческой деятельности, освоенные обучающим</w:t>
      </w:r>
      <w:r w:rsidRPr="00433094">
        <w:rPr>
          <w:rFonts w:ascii="Times New Roman" w:hAnsi="Times New Roman"/>
        </w:rPr>
        <w:t>и</w:t>
      </w:r>
      <w:r w:rsidRPr="00433094">
        <w:rPr>
          <w:rFonts w:ascii="Times New Roman" w:hAnsi="Times New Roman"/>
        </w:rPr>
        <w:t>ся в рамках отдельного учебного предмета.</w:t>
      </w:r>
    </w:p>
    <w:p w:rsidR="00F003BA" w:rsidRPr="00433094" w:rsidRDefault="00F003BA" w:rsidP="00F003BA">
      <w:pPr>
        <w:spacing w:line="240" w:lineRule="auto"/>
        <w:jc w:val="both"/>
        <w:rPr>
          <w:rFonts w:ascii="Times New Roman" w:hAnsi="Times New Roman"/>
          <w:b/>
          <w:bCs/>
        </w:rPr>
      </w:pPr>
      <w:r w:rsidRPr="00433094">
        <w:rPr>
          <w:rFonts w:ascii="Times New Roman" w:hAnsi="Times New Roman"/>
          <w:b/>
          <w:bCs/>
        </w:rPr>
        <w:t>Примерные учебные программы по отдельным учебным предметам</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lastRenderedPageBreak/>
        <w:t>Программы, имеющие ориентирующий характер, включающие пояснительную записку, в которой опред</w:t>
      </w:r>
      <w:r w:rsidRPr="00433094">
        <w:rPr>
          <w:rFonts w:ascii="Times New Roman" w:hAnsi="Times New Roman"/>
        </w:rPr>
        <w:t>е</w:t>
      </w:r>
      <w:r w:rsidRPr="00433094">
        <w:rPr>
          <w:rFonts w:ascii="Times New Roman" w:hAnsi="Times New Roman"/>
        </w:rPr>
        <w:t>ляются цели изучения предмета на каждой ступени обучения, особенности содержания; содержание обр</w:t>
      </w:r>
      <w:r w:rsidRPr="00433094">
        <w:rPr>
          <w:rFonts w:ascii="Times New Roman" w:hAnsi="Times New Roman"/>
        </w:rPr>
        <w:t>а</w:t>
      </w:r>
      <w:r w:rsidRPr="00433094">
        <w:rPr>
          <w:rFonts w:ascii="Times New Roman" w:hAnsi="Times New Roman"/>
        </w:rPr>
        <w:t>зования, включающее перечень изучаемого материала; примерное тематическое планирование с определением о</w:t>
      </w:r>
      <w:r w:rsidRPr="00433094">
        <w:rPr>
          <w:rFonts w:ascii="Times New Roman" w:hAnsi="Times New Roman"/>
        </w:rPr>
        <w:t>с</w:t>
      </w:r>
      <w:r w:rsidRPr="00433094">
        <w:rPr>
          <w:rFonts w:ascii="Times New Roman" w:hAnsi="Times New Roman"/>
        </w:rPr>
        <w:t>новных видов деятельности школьников; планируемые результаты освоения предметных программ; рекоме</w:t>
      </w:r>
      <w:r w:rsidRPr="00433094">
        <w:rPr>
          <w:rFonts w:ascii="Times New Roman" w:hAnsi="Times New Roman"/>
        </w:rPr>
        <w:t>н</w:t>
      </w:r>
      <w:r w:rsidRPr="00433094">
        <w:rPr>
          <w:rFonts w:ascii="Times New Roman" w:hAnsi="Times New Roman"/>
        </w:rPr>
        <w:t>дации по материально-техническому оснащению учебного процесса.</w:t>
      </w:r>
    </w:p>
    <w:p w:rsidR="00F003BA" w:rsidRPr="00433094" w:rsidRDefault="00F003BA" w:rsidP="00F003BA">
      <w:pPr>
        <w:spacing w:line="240" w:lineRule="auto"/>
        <w:jc w:val="both"/>
        <w:rPr>
          <w:rFonts w:ascii="Times New Roman" w:hAnsi="Times New Roman"/>
          <w:b/>
          <w:bCs/>
        </w:rPr>
      </w:pPr>
      <w:r w:rsidRPr="00433094">
        <w:rPr>
          <w:rFonts w:ascii="Times New Roman" w:hAnsi="Times New Roman"/>
          <w:b/>
          <w:bCs/>
        </w:rPr>
        <w:t>Программа воспитания и социализации учащихся</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Перечень системы требований и организационных мероприятий, направленных на воспитание, обучение и развитие учащихся; на формирование в рамках управления региональными образовательными сист</w:t>
      </w:r>
      <w:r w:rsidRPr="00433094">
        <w:rPr>
          <w:rFonts w:ascii="Times New Roman" w:hAnsi="Times New Roman"/>
        </w:rPr>
        <w:t>е</w:t>
      </w:r>
      <w:r w:rsidRPr="00433094">
        <w:rPr>
          <w:rFonts w:ascii="Times New Roman" w:hAnsi="Times New Roman"/>
        </w:rPr>
        <w:t>мами и образовательными учреждениями практики планирования, организации и контроля качества двух взаим</w:t>
      </w:r>
      <w:r w:rsidRPr="00433094">
        <w:rPr>
          <w:rFonts w:ascii="Times New Roman" w:hAnsi="Times New Roman"/>
        </w:rPr>
        <w:t>о</w:t>
      </w:r>
      <w:r w:rsidRPr="00433094">
        <w:rPr>
          <w:rFonts w:ascii="Times New Roman" w:hAnsi="Times New Roman"/>
        </w:rPr>
        <w:t>связанных процессов: социальной адаптации образовательных учреждений (уточнение целей и особенн</w:t>
      </w:r>
      <w:r w:rsidRPr="00433094">
        <w:rPr>
          <w:rFonts w:ascii="Times New Roman" w:hAnsi="Times New Roman"/>
        </w:rPr>
        <w:t>о</w:t>
      </w:r>
      <w:r w:rsidRPr="00433094">
        <w:rPr>
          <w:rFonts w:ascii="Times New Roman" w:hAnsi="Times New Roman"/>
        </w:rPr>
        <w:t>стей воспитательной работы, ориентированных на специфику контингента учащихся и микросоциум); мн</w:t>
      </w:r>
      <w:r w:rsidRPr="00433094">
        <w:rPr>
          <w:rFonts w:ascii="Times New Roman" w:hAnsi="Times New Roman"/>
        </w:rPr>
        <w:t>о</w:t>
      </w:r>
      <w:r w:rsidRPr="00433094">
        <w:rPr>
          <w:rFonts w:ascii="Times New Roman" w:hAnsi="Times New Roman"/>
        </w:rPr>
        <w:t>гоуровневой социально-личностной адаптации учащихся, обеспечивающей интеграцию знаний и опыта, ценностей и см</w:t>
      </w:r>
      <w:r w:rsidRPr="00433094">
        <w:rPr>
          <w:rFonts w:ascii="Times New Roman" w:hAnsi="Times New Roman"/>
        </w:rPr>
        <w:t>ы</w:t>
      </w:r>
      <w:r w:rsidRPr="00433094">
        <w:rPr>
          <w:rFonts w:ascii="Times New Roman" w:hAnsi="Times New Roman"/>
        </w:rPr>
        <w:t>слов, индивидуальной культуры и культурной нормы.</w:t>
      </w:r>
    </w:p>
    <w:p w:rsidR="00F003BA" w:rsidRPr="00433094" w:rsidRDefault="00F003BA" w:rsidP="00F003BA">
      <w:pPr>
        <w:spacing w:line="240" w:lineRule="auto"/>
        <w:jc w:val="both"/>
        <w:rPr>
          <w:rFonts w:ascii="Times New Roman" w:hAnsi="Times New Roman"/>
          <w:b/>
          <w:bCs/>
        </w:rPr>
      </w:pPr>
      <w:r w:rsidRPr="00433094">
        <w:rPr>
          <w:rFonts w:ascii="Times New Roman" w:hAnsi="Times New Roman"/>
          <w:b/>
          <w:bCs/>
        </w:rPr>
        <w:t>Программа формирования универсальных учебных действий</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Программа, призванная регулировать различные аспекты освоения метапредметных умений, т.е. способов деятельности, применимых в рамках, как образовательного процесса, так и при решении проблем в реальных жизненных ситуациях; содержит описание ценностных ориентиров на каждой ступени образ</w:t>
      </w:r>
      <w:r w:rsidRPr="00433094">
        <w:rPr>
          <w:rFonts w:ascii="Times New Roman" w:hAnsi="Times New Roman"/>
        </w:rPr>
        <w:t>о</w:t>
      </w:r>
      <w:r w:rsidRPr="00433094">
        <w:rPr>
          <w:rFonts w:ascii="Times New Roman" w:hAnsi="Times New Roman"/>
        </w:rPr>
        <w:t>вания; описание преемственности программы формирования универсальных учебных действий по ступеням о</w:t>
      </w:r>
      <w:r w:rsidRPr="00433094">
        <w:rPr>
          <w:rFonts w:ascii="Times New Roman" w:hAnsi="Times New Roman"/>
        </w:rPr>
        <w:t>б</w:t>
      </w:r>
      <w:r w:rsidRPr="00433094">
        <w:rPr>
          <w:rFonts w:ascii="Times New Roman" w:hAnsi="Times New Roman"/>
        </w:rPr>
        <w:t>щего образования; связь универсальных учебных действий с содержанием учебных предметов; характер</w:t>
      </w:r>
      <w:r w:rsidRPr="00433094">
        <w:rPr>
          <w:rFonts w:ascii="Times New Roman" w:hAnsi="Times New Roman"/>
        </w:rPr>
        <w:t>и</w:t>
      </w:r>
      <w:r w:rsidRPr="00433094">
        <w:rPr>
          <w:rFonts w:ascii="Times New Roman" w:hAnsi="Times New Roman"/>
        </w:rPr>
        <w:t>стики личностных, регулятивных, познавательных, коммуникативных универсальных учебных действий.</w:t>
      </w:r>
    </w:p>
    <w:p w:rsidR="00F003BA" w:rsidRPr="00433094" w:rsidRDefault="00F003BA" w:rsidP="00F003BA">
      <w:pPr>
        <w:spacing w:line="240" w:lineRule="auto"/>
        <w:jc w:val="both"/>
        <w:rPr>
          <w:rFonts w:ascii="Times New Roman" w:hAnsi="Times New Roman"/>
        </w:rPr>
      </w:pPr>
      <w:r w:rsidRPr="00433094">
        <w:rPr>
          <w:rFonts w:ascii="Times New Roman" w:hAnsi="Times New Roman"/>
          <w:b/>
        </w:rPr>
        <w:t>Психолого-педагогические условия</w:t>
      </w:r>
      <w:r w:rsidRPr="00433094">
        <w:rPr>
          <w:rFonts w:ascii="Times New Roman" w:hAnsi="Times New Roman"/>
        </w:rPr>
        <w:t xml:space="preserve"> – совокупность требований к содержанию, способам и формам обр</w:t>
      </w:r>
      <w:r w:rsidRPr="00433094">
        <w:rPr>
          <w:rFonts w:ascii="Times New Roman" w:hAnsi="Times New Roman"/>
        </w:rPr>
        <w:t>а</w:t>
      </w:r>
      <w:r w:rsidRPr="00433094">
        <w:rPr>
          <w:rFonts w:ascii="Times New Roman" w:hAnsi="Times New Roman"/>
        </w:rPr>
        <w:t>зовательного  процесса, соответствующих возрастным возможностям обучающихся, целям и задачам опр</w:t>
      </w:r>
      <w:r w:rsidRPr="00433094">
        <w:rPr>
          <w:rFonts w:ascii="Times New Roman" w:hAnsi="Times New Roman"/>
        </w:rPr>
        <w:t>е</w:t>
      </w:r>
      <w:r w:rsidRPr="00433094">
        <w:rPr>
          <w:rFonts w:ascii="Times New Roman" w:hAnsi="Times New Roman"/>
        </w:rPr>
        <w:t xml:space="preserve">деленной  ступени  образования. </w:t>
      </w:r>
    </w:p>
    <w:p w:rsidR="00F003BA" w:rsidRPr="00433094" w:rsidRDefault="00F003BA" w:rsidP="00F003BA">
      <w:pPr>
        <w:spacing w:line="240" w:lineRule="auto"/>
        <w:jc w:val="both"/>
        <w:rPr>
          <w:rFonts w:ascii="Times New Roman" w:hAnsi="Times New Roman"/>
        </w:rPr>
      </w:pPr>
      <w:r w:rsidRPr="00433094">
        <w:rPr>
          <w:rFonts w:ascii="Times New Roman" w:hAnsi="Times New Roman"/>
          <w:b/>
          <w:bCs/>
        </w:rPr>
        <w:t>Регулятивные действия</w:t>
      </w:r>
      <w:r w:rsidRPr="00433094">
        <w:rPr>
          <w:rFonts w:ascii="Times New Roman" w:hAnsi="Times New Roman"/>
        </w:rPr>
        <w:t xml:space="preserve"> </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обеспечивают организацию учащимся своей учебной деятельности. К ним относятся</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целеполагание как постановка учебной задачи на основе соотнесения того, что уже известно и усвоено уч</w:t>
      </w:r>
      <w:r w:rsidRPr="00433094">
        <w:rPr>
          <w:rFonts w:ascii="Times New Roman" w:hAnsi="Times New Roman"/>
        </w:rPr>
        <w:t>а</w:t>
      </w:r>
      <w:r w:rsidRPr="00433094">
        <w:rPr>
          <w:rFonts w:ascii="Times New Roman" w:hAnsi="Times New Roman"/>
        </w:rPr>
        <w:t xml:space="preserve">щимся, и того, что еще неизвестно; </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планирование – определение последовательности промежуточных целей с учетом конечного результата; с</w:t>
      </w:r>
      <w:r w:rsidRPr="00433094">
        <w:rPr>
          <w:rFonts w:ascii="Times New Roman" w:hAnsi="Times New Roman"/>
        </w:rPr>
        <w:t>о</w:t>
      </w:r>
      <w:r w:rsidRPr="00433094">
        <w:rPr>
          <w:rFonts w:ascii="Times New Roman" w:hAnsi="Times New Roman"/>
        </w:rPr>
        <w:t xml:space="preserve">ставление плана и последовательности действий; </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xml:space="preserve">-  прогнозирование – предвосхищение результата и уровня усвоения, его временных характеристик; </w:t>
      </w:r>
      <w:r w:rsidRPr="00433094">
        <w:rPr>
          <w:rFonts w:ascii="Times New Roman" w:hAnsi="Times New Roman"/>
        </w:rPr>
        <w:br/>
        <w:t>- контроль в форме сличения способа действия и его результата с заданным эталоном с целью обнар</w:t>
      </w:r>
      <w:r w:rsidRPr="00433094">
        <w:rPr>
          <w:rFonts w:ascii="Times New Roman" w:hAnsi="Times New Roman"/>
        </w:rPr>
        <w:t>у</w:t>
      </w:r>
      <w:r w:rsidRPr="00433094">
        <w:rPr>
          <w:rFonts w:ascii="Times New Roman" w:hAnsi="Times New Roman"/>
        </w:rPr>
        <w:t>жения отклонений и отличий от эталона;</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коррекция – внесение необходимых дополнений и корректив в план и способ действия в случае расхо</w:t>
      </w:r>
      <w:r w:rsidRPr="00433094">
        <w:rPr>
          <w:rFonts w:ascii="Times New Roman" w:hAnsi="Times New Roman"/>
        </w:rPr>
        <w:t>ж</w:t>
      </w:r>
      <w:r w:rsidRPr="00433094">
        <w:rPr>
          <w:rFonts w:ascii="Times New Roman" w:hAnsi="Times New Roman"/>
        </w:rPr>
        <w:t xml:space="preserve">дения эталона, реального действия и его продукта; </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оценка - выделение и осознание учащимся того, что уже усвоено и что еще подлежит усвоению, осозн</w:t>
      </w:r>
      <w:r w:rsidRPr="00433094">
        <w:rPr>
          <w:rFonts w:ascii="Times New Roman" w:hAnsi="Times New Roman"/>
        </w:rPr>
        <w:t>а</w:t>
      </w:r>
      <w:r w:rsidRPr="00433094">
        <w:rPr>
          <w:rFonts w:ascii="Times New Roman" w:hAnsi="Times New Roman"/>
        </w:rPr>
        <w:t xml:space="preserve">ние качества и уровня усвоения. </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волевая саморегуляция как способность к мобилизации сил и энергии; способность к волевому ус</w:t>
      </w:r>
      <w:r w:rsidRPr="00433094">
        <w:rPr>
          <w:rFonts w:ascii="Times New Roman" w:hAnsi="Times New Roman"/>
        </w:rPr>
        <w:t>и</w:t>
      </w:r>
      <w:r w:rsidRPr="00433094">
        <w:rPr>
          <w:rFonts w:ascii="Times New Roman" w:hAnsi="Times New Roman"/>
        </w:rPr>
        <w:t>лию  - к выбору в ситуации мотивационного конфликта и  к преодолению препятствий.</w:t>
      </w:r>
    </w:p>
    <w:p w:rsidR="00F003BA" w:rsidRPr="00433094" w:rsidRDefault="00F003BA" w:rsidP="00F003BA">
      <w:pPr>
        <w:spacing w:line="240" w:lineRule="auto"/>
        <w:jc w:val="both"/>
        <w:rPr>
          <w:rFonts w:ascii="Times New Roman" w:hAnsi="Times New Roman"/>
        </w:rPr>
      </w:pPr>
      <w:r w:rsidRPr="00433094">
        <w:rPr>
          <w:rFonts w:ascii="Times New Roman" w:hAnsi="Times New Roman"/>
          <w:b/>
          <w:bCs/>
          <w:iCs/>
        </w:rPr>
        <w:t>Результативность</w:t>
      </w:r>
      <w:r w:rsidRPr="00433094">
        <w:rPr>
          <w:rFonts w:ascii="Times New Roman" w:hAnsi="Times New Roman"/>
          <w:bCs/>
          <w:iCs/>
        </w:rPr>
        <w:t xml:space="preserve"> – </w:t>
      </w:r>
      <w:r w:rsidRPr="00433094">
        <w:rPr>
          <w:rFonts w:ascii="Times New Roman" w:hAnsi="Times New Roman"/>
        </w:rPr>
        <w:t>совокупность образовательных результатов с описанием уровней их достижения, к</w:t>
      </w:r>
      <w:r w:rsidRPr="00433094">
        <w:rPr>
          <w:rFonts w:ascii="Times New Roman" w:hAnsi="Times New Roman"/>
        </w:rPr>
        <w:t>о</w:t>
      </w:r>
      <w:r w:rsidRPr="00433094">
        <w:rPr>
          <w:rFonts w:ascii="Times New Roman" w:hAnsi="Times New Roman"/>
        </w:rPr>
        <w:t>торые могут быть достигнуты в ходе реализации образовательной программы;</w:t>
      </w:r>
    </w:p>
    <w:p w:rsidR="00F003BA" w:rsidRPr="00433094" w:rsidRDefault="00F003BA" w:rsidP="00F003BA">
      <w:pPr>
        <w:spacing w:line="240" w:lineRule="auto"/>
        <w:jc w:val="both"/>
        <w:rPr>
          <w:rFonts w:ascii="Times New Roman" w:hAnsi="Times New Roman"/>
        </w:rPr>
      </w:pPr>
      <w:r w:rsidRPr="00433094">
        <w:rPr>
          <w:rFonts w:ascii="Times New Roman" w:hAnsi="Times New Roman"/>
          <w:b/>
        </w:rPr>
        <w:t>Результаты образования</w:t>
      </w:r>
      <w:r w:rsidRPr="00433094">
        <w:rPr>
          <w:rFonts w:ascii="Times New Roman" w:hAnsi="Times New Roman"/>
        </w:rPr>
        <w:t xml:space="preserve"> – измеряемые достижения обучающихся, отражающие соответствие резул</w:t>
      </w:r>
      <w:r w:rsidRPr="00433094">
        <w:rPr>
          <w:rFonts w:ascii="Times New Roman" w:hAnsi="Times New Roman"/>
        </w:rPr>
        <w:t>ь</w:t>
      </w:r>
      <w:r w:rsidRPr="00433094">
        <w:rPr>
          <w:rFonts w:ascii="Times New Roman" w:hAnsi="Times New Roman"/>
        </w:rPr>
        <w:t>татов образования требованиям, предъявляемым со стороны государства через Федеральные государственные  обр</w:t>
      </w:r>
      <w:r w:rsidRPr="00433094">
        <w:rPr>
          <w:rFonts w:ascii="Times New Roman" w:hAnsi="Times New Roman"/>
        </w:rPr>
        <w:t>а</w:t>
      </w:r>
      <w:r w:rsidRPr="00433094">
        <w:rPr>
          <w:rFonts w:ascii="Times New Roman" w:hAnsi="Times New Roman"/>
        </w:rPr>
        <w:t xml:space="preserve">зовательные стандарты образования. </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lastRenderedPageBreak/>
        <w:t xml:space="preserve">       В качестве результатов образования могут выступать степень развития образовательной самостоятел</w:t>
      </w:r>
      <w:r w:rsidRPr="00433094">
        <w:rPr>
          <w:rFonts w:ascii="Times New Roman" w:hAnsi="Times New Roman"/>
        </w:rPr>
        <w:t>ь</w:t>
      </w:r>
      <w:r w:rsidRPr="00433094">
        <w:rPr>
          <w:rFonts w:ascii="Times New Roman" w:hAnsi="Times New Roman"/>
        </w:rPr>
        <w:t>ности, инициативы, ответственности обучающихся, степень овладения ими компетентностями (внепре</w:t>
      </w:r>
      <w:r w:rsidRPr="00433094">
        <w:rPr>
          <w:rFonts w:ascii="Times New Roman" w:hAnsi="Times New Roman"/>
        </w:rPr>
        <w:t>д</w:t>
      </w:r>
      <w:r w:rsidRPr="00433094">
        <w:rPr>
          <w:rFonts w:ascii="Times New Roman" w:hAnsi="Times New Roman"/>
        </w:rPr>
        <w:t>метными и предметными), социальным опытом, индивидуальный прогресс обучающегося, сохранение здоровья об</w:t>
      </w:r>
      <w:r w:rsidRPr="00433094">
        <w:rPr>
          <w:rFonts w:ascii="Times New Roman" w:hAnsi="Times New Roman"/>
        </w:rPr>
        <w:t>у</w:t>
      </w:r>
      <w:r w:rsidRPr="00433094">
        <w:rPr>
          <w:rFonts w:ascii="Times New Roman" w:hAnsi="Times New Roman"/>
        </w:rPr>
        <w:t>чающихся,  другие измеряемые характеристики.</w:t>
      </w:r>
    </w:p>
    <w:p w:rsidR="00F003BA" w:rsidRPr="00433094" w:rsidRDefault="00F003BA" w:rsidP="00F003BA">
      <w:pPr>
        <w:spacing w:line="240" w:lineRule="auto"/>
        <w:jc w:val="both"/>
        <w:rPr>
          <w:rFonts w:ascii="Times New Roman" w:hAnsi="Times New Roman"/>
          <w:bCs/>
        </w:rPr>
      </w:pPr>
      <w:r w:rsidRPr="00433094">
        <w:rPr>
          <w:rFonts w:ascii="Times New Roman" w:hAnsi="Times New Roman"/>
          <w:b/>
          <w:bCs/>
        </w:rPr>
        <w:t xml:space="preserve">Результаты, не подлежащие оценке в ходе итоговой аттестации выпускников в рамках контроля успешности освоения основных образовательных программ </w:t>
      </w:r>
      <w:r w:rsidRPr="00433094">
        <w:rPr>
          <w:rFonts w:ascii="Times New Roman" w:hAnsi="Times New Roman"/>
          <w:bCs/>
        </w:rPr>
        <w:t>Ценностные ориентации выпускника, отр</w:t>
      </w:r>
      <w:r w:rsidRPr="00433094">
        <w:rPr>
          <w:rFonts w:ascii="Times New Roman" w:hAnsi="Times New Roman"/>
          <w:bCs/>
        </w:rPr>
        <w:t>а</w:t>
      </w:r>
      <w:r w:rsidRPr="00433094">
        <w:rPr>
          <w:rFonts w:ascii="Times New Roman" w:hAnsi="Times New Roman"/>
          <w:bCs/>
        </w:rPr>
        <w:t>жающие его индивидуально-личностные позиции (религиозные, эстетические взгляды, политические пре</w:t>
      </w:r>
      <w:r w:rsidRPr="00433094">
        <w:rPr>
          <w:rFonts w:ascii="Times New Roman" w:hAnsi="Times New Roman"/>
          <w:bCs/>
        </w:rPr>
        <w:t>д</w:t>
      </w:r>
      <w:r w:rsidRPr="00433094">
        <w:rPr>
          <w:rFonts w:ascii="Times New Roman" w:hAnsi="Times New Roman"/>
          <w:bCs/>
        </w:rPr>
        <w:t>почтения и др.); характеристика социальных чувств (патриотизм, толерантность, гуманизм и др.); индив</w:t>
      </w:r>
      <w:r w:rsidRPr="00433094">
        <w:rPr>
          <w:rFonts w:ascii="Times New Roman" w:hAnsi="Times New Roman"/>
          <w:bCs/>
        </w:rPr>
        <w:t>и</w:t>
      </w:r>
      <w:r w:rsidRPr="00433094">
        <w:rPr>
          <w:rFonts w:ascii="Times New Roman" w:hAnsi="Times New Roman"/>
          <w:bCs/>
        </w:rPr>
        <w:t>дуальные психологические характеристики личности.</w:t>
      </w:r>
    </w:p>
    <w:p w:rsidR="00F003BA" w:rsidRPr="00433094" w:rsidRDefault="00F003BA" w:rsidP="00F003BA">
      <w:pPr>
        <w:spacing w:line="240" w:lineRule="auto"/>
        <w:jc w:val="both"/>
        <w:rPr>
          <w:rFonts w:ascii="Times New Roman" w:hAnsi="Times New Roman"/>
          <w:b/>
          <w:bCs/>
        </w:rPr>
      </w:pPr>
      <w:r w:rsidRPr="00433094">
        <w:rPr>
          <w:rFonts w:ascii="Times New Roman" w:hAnsi="Times New Roman"/>
          <w:b/>
          <w:bCs/>
        </w:rPr>
        <w:t>Результаты, подлежащие оценке в ходе итоговой аттестации выпускников в рамках контроля успешн</w:t>
      </w:r>
      <w:r w:rsidRPr="00433094">
        <w:rPr>
          <w:rFonts w:ascii="Times New Roman" w:hAnsi="Times New Roman"/>
          <w:b/>
          <w:bCs/>
        </w:rPr>
        <w:t>о</w:t>
      </w:r>
      <w:r w:rsidRPr="00433094">
        <w:rPr>
          <w:rFonts w:ascii="Times New Roman" w:hAnsi="Times New Roman"/>
          <w:b/>
          <w:bCs/>
        </w:rPr>
        <w:t>сти освоения основных образовательных программ</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Способность к решению учебно-практических задач на основании: системы научных знаний и представл</w:t>
      </w:r>
      <w:r w:rsidRPr="00433094">
        <w:rPr>
          <w:rFonts w:ascii="Times New Roman" w:hAnsi="Times New Roman"/>
        </w:rPr>
        <w:t>е</w:t>
      </w:r>
      <w:r w:rsidRPr="00433094">
        <w:rPr>
          <w:rFonts w:ascii="Times New Roman" w:hAnsi="Times New Roman"/>
        </w:rPr>
        <w:t>ний о природе, обществе, человеке, знаковых и информационных системах; умений учебно-познавательной, исследовательской, практической деятельности; обобщенных способов деятельности; коммуникативных и информационных умений; умения оценивать объекты окружающей действительн</w:t>
      </w:r>
      <w:r w:rsidRPr="00433094">
        <w:rPr>
          <w:rFonts w:ascii="Times New Roman" w:hAnsi="Times New Roman"/>
        </w:rPr>
        <w:t>о</w:t>
      </w:r>
      <w:r w:rsidRPr="00433094">
        <w:rPr>
          <w:rFonts w:ascii="Times New Roman" w:hAnsi="Times New Roman"/>
        </w:rPr>
        <w:t>сти с определенных позиций.</w:t>
      </w:r>
    </w:p>
    <w:p w:rsidR="00F003BA" w:rsidRPr="00433094" w:rsidRDefault="00F003BA" w:rsidP="00F003BA">
      <w:pPr>
        <w:spacing w:line="240" w:lineRule="auto"/>
        <w:jc w:val="both"/>
        <w:rPr>
          <w:rFonts w:ascii="Times New Roman" w:hAnsi="Times New Roman"/>
        </w:rPr>
      </w:pPr>
      <w:r w:rsidRPr="00433094">
        <w:rPr>
          <w:rFonts w:ascii="Times New Roman" w:hAnsi="Times New Roman"/>
          <w:b/>
          <w:bCs/>
          <w:iCs/>
        </w:rPr>
        <w:t>Ресурсность</w:t>
      </w:r>
      <w:r w:rsidRPr="00433094">
        <w:rPr>
          <w:rFonts w:ascii="Times New Roman" w:hAnsi="Times New Roman"/>
          <w:bCs/>
          <w:iCs/>
        </w:rPr>
        <w:t xml:space="preserve"> – </w:t>
      </w:r>
      <w:r w:rsidRPr="00433094">
        <w:rPr>
          <w:rFonts w:ascii="Times New Roman" w:hAnsi="Times New Roman"/>
        </w:rPr>
        <w:t>оптимальный комплекс условий, необходимых для достижения основных образовательных р</w:t>
      </w:r>
      <w:r w:rsidRPr="00433094">
        <w:rPr>
          <w:rFonts w:ascii="Times New Roman" w:hAnsi="Times New Roman"/>
        </w:rPr>
        <w:t>е</w:t>
      </w:r>
      <w:r w:rsidRPr="00433094">
        <w:rPr>
          <w:rFonts w:ascii="Times New Roman" w:hAnsi="Times New Roman"/>
        </w:rPr>
        <w:t>зультатов.</w:t>
      </w:r>
    </w:p>
    <w:p w:rsidR="00F003BA" w:rsidRPr="00433094" w:rsidRDefault="00F003BA" w:rsidP="00F003BA">
      <w:pPr>
        <w:spacing w:line="240" w:lineRule="auto"/>
        <w:jc w:val="both"/>
        <w:rPr>
          <w:rFonts w:ascii="Times New Roman" w:hAnsi="Times New Roman"/>
        </w:rPr>
      </w:pPr>
      <w:r w:rsidRPr="00433094">
        <w:rPr>
          <w:rFonts w:ascii="Times New Roman" w:hAnsi="Times New Roman"/>
          <w:b/>
        </w:rPr>
        <w:t xml:space="preserve">Самооценка </w:t>
      </w:r>
      <w:r w:rsidRPr="00433094">
        <w:rPr>
          <w:rFonts w:ascii="Times New Roman" w:hAnsi="Times New Roman"/>
        </w:rPr>
        <w:t>– одна из форм оценочных процедур личности самой  себя, своих возможностей, качеств и места среди других людей.</w:t>
      </w:r>
    </w:p>
    <w:p w:rsidR="00F003BA" w:rsidRPr="00433094" w:rsidRDefault="00F003BA" w:rsidP="00F003BA">
      <w:pPr>
        <w:spacing w:line="240" w:lineRule="auto"/>
        <w:jc w:val="both"/>
        <w:rPr>
          <w:rFonts w:ascii="Times New Roman" w:eastAsia="Times New Roman" w:hAnsi="Times New Roman"/>
          <w:color w:val="333333"/>
          <w:lang w:eastAsia="ru-RU"/>
        </w:rPr>
      </w:pPr>
      <w:r w:rsidRPr="00433094">
        <w:rPr>
          <w:rFonts w:ascii="Times New Roman" w:eastAsia="Times New Roman" w:hAnsi="Times New Roman"/>
          <w:b/>
          <w:color w:val="333333"/>
          <w:lang w:eastAsia="ru-RU"/>
        </w:rPr>
        <w:t>Санитарно-гигиеническое благополучие образовательной среды</w:t>
      </w:r>
      <w:r w:rsidRPr="00433094">
        <w:rPr>
          <w:rFonts w:ascii="Times New Roman" w:eastAsia="Times New Roman" w:hAnsi="Times New Roman"/>
          <w:color w:val="333333"/>
          <w:lang w:eastAsia="ru-RU"/>
        </w:rPr>
        <w:t xml:space="preserve"> - соответствие условий физического во</w:t>
      </w:r>
      <w:r w:rsidRPr="00433094">
        <w:rPr>
          <w:rFonts w:ascii="Times New Roman" w:eastAsia="Times New Roman" w:hAnsi="Times New Roman"/>
          <w:color w:val="333333"/>
          <w:lang w:eastAsia="ru-RU"/>
        </w:rPr>
        <w:t>с</w:t>
      </w:r>
      <w:r w:rsidRPr="00433094">
        <w:rPr>
          <w:rFonts w:ascii="Times New Roman" w:eastAsia="Times New Roman" w:hAnsi="Times New Roman"/>
          <w:color w:val="333333"/>
          <w:lang w:eastAsia="ru-RU"/>
        </w:rPr>
        <w:t>питания гигиеническим требованиям; обеспеченность  горячим питанием, наличие лицензированного  медицинского  кабинета, динамического  расписание  учебных занятий,  учебный план, учитывающий разные фо</w:t>
      </w:r>
      <w:r w:rsidRPr="00433094">
        <w:rPr>
          <w:rFonts w:ascii="Times New Roman" w:eastAsia="Times New Roman" w:hAnsi="Times New Roman"/>
          <w:color w:val="333333"/>
          <w:lang w:eastAsia="ru-RU"/>
        </w:rPr>
        <w:t>р</w:t>
      </w:r>
      <w:r w:rsidRPr="00433094">
        <w:rPr>
          <w:rFonts w:ascii="Times New Roman" w:eastAsia="Times New Roman" w:hAnsi="Times New Roman"/>
          <w:color w:val="333333"/>
          <w:lang w:eastAsia="ru-RU"/>
        </w:rPr>
        <w:t>мы учебной деятельности и полидеятельностное  пространство; состояние  здоровья  учащихся;</w:t>
      </w:r>
    </w:p>
    <w:p w:rsidR="00F003BA" w:rsidRPr="00433094" w:rsidRDefault="00F003BA" w:rsidP="00F003BA">
      <w:pPr>
        <w:spacing w:line="240" w:lineRule="auto"/>
        <w:jc w:val="both"/>
        <w:rPr>
          <w:rFonts w:ascii="Times New Roman" w:hAnsi="Times New Roman"/>
          <w:lang w:eastAsia="ar-SA"/>
        </w:rPr>
      </w:pPr>
      <w:r w:rsidRPr="00433094">
        <w:rPr>
          <w:rFonts w:ascii="Times New Roman" w:hAnsi="Times New Roman"/>
          <w:b/>
          <w:bCs/>
        </w:rPr>
        <w:t>Санитарно-эпидемиологическое благополучие населения</w:t>
      </w:r>
      <w:r w:rsidRPr="00433094">
        <w:rPr>
          <w:rFonts w:ascii="Times New Roman" w:hAnsi="Times New Roman"/>
        </w:rPr>
        <w:t xml:space="preserve"> </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Состояние здоровья населения, среды обитания человека, при котором отсутствует вредное воздействие фа</w:t>
      </w:r>
      <w:r w:rsidRPr="00433094">
        <w:rPr>
          <w:rFonts w:ascii="Times New Roman" w:hAnsi="Times New Roman"/>
        </w:rPr>
        <w:t>к</w:t>
      </w:r>
      <w:r w:rsidRPr="00433094">
        <w:rPr>
          <w:rFonts w:ascii="Times New Roman" w:hAnsi="Times New Roman"/>
        </w:rPr>
        <w:t>торов среды обитания на человека и обеспечиваются благоприятные условия его жизнедеятельности.</w:t>
      </w:r>
    </w:p>
    <w:p w:rsidR="00F003BA" w:rsidRPr="00433094" w:rsidRDefault="00F003BA" w:rsidP="00F003BA">
      <w:pPr>
        <w:spacing w:line="240" w:lineRule="auto"/>
        <w:jc w:val="both"/>
        <w:rPr>
          <w:rFonts w:ascii="Times New Roman" w:hAnsi="Times New Roman"/>
        </w:rPr>
      </w:pPr>
      <w:r w:rsidRPr="00433094">
        <w:rPr>
          <w:rFonts w:ascii="Times New Roman" w:hAnsi="Times New Roman"/>
          <w:b/>
          <w:bCs/>
        </w:rPr>
        <w:t xml:space="preserve"> Система аттестации педагогических работников</w:t>
      </w:r>
      <w:r w:rsidRPr="00433094">
        <w:rPr>
          <w:rFonts w:ascii="Times New Roman" w:hAnsi="Times New Roman"/>
          <w:bCs/>
        </w:rPr>
        <w:t xml:space="preserve"> –</w:t>
      </w:r>
      <w:r w:rsidRPr="00433094">
        <w:rPr>
          <w:rFonts w:ascii="Times New Roman" w:hAnsi="Times New Roman"/>
        </w:rPr>
        <w:t xml:space="preserve"> совокупность средств и способов определения соо</w:t>
      </w:r>
      <w:r w:rsidRPr="00433094">
        <w:rPr>
          <w:rFonts w:ascii="Times New Roman" w:hAnsi="Times New Roman"/>
        </w:rPr>
        <w:t>т</w:t>
      </w:r>
      <w:r w:rsidRPr="00433094">
        <w:rPr>
          <w:rFonts w:ascii="Times New Roman" w:hAnsi="Times New Roman"/>
        </w:rPr>
        <w:t>ветствия уровня профессиональной компетентности педагогических работников требованиям к квалифик</w:t>
      </w:r>
      <w:r w:rsidRPr="00433094">
        <w:rPr>
          <w:rFonts w:ascii="Times New Roman" w:hAnsi="Times New Roman"/>
        </w:rPr>
        <w:t>а</w:t>
      </w:r>
      <w:r w:rsidRPr="00433094">
        <w:rPr>
          <w:rFonts w:ascii="Times New Roman" w:hAnsi="Times New Roman"/>
        </w:rPr>
        <w:t>ции, предполагающая обязательное участие педагогической общественности в определении такого рода соответс</w:t>
      </w:r>
      <w:r w:rsidRPr="00433094">
        <w:rPr>
          <w:rFonts w:ascii="Times New Roman" w:hAnsi="Times New Roman"/>
        </w:rPr>
        <w:t>т</w:t>
      </w:r>
      <w:r w:rsidRPr="00433094">
        <w:rPr>
          <w:rFonts w:ascii="Times New Roman" w:hAnsi="Times New Roman"/>
        </w:rPr>
        <w:t>вия.</w:t>
      </w:r>
    </w:p>
    <w:p w:rsidR="00F003BA" w:rsidRPr="00433094" w:rsidRDefault="00F003BA" w:rsidP="00F003BA">
      <w:pPr>
        <w:spacing w:line="240" w:lineRule="auto"/>
        <w:jc w:val="both"/>
        <w:rPr>
          <w:rFonts w:ascii="Times New Roman" w:hAnsi="Times New Roman"/>
          <w:b/>
          <w:bCs/>
        </w:rPr>
      </w:pPr>
      <w:r w:rsidRPr="00433094">
        <w:rPr>
          <w:rFonts w:ascii="Times New Roman" w:hAnsi="Times New Roman"/>
          <w:b/>
          <w:bCs/>
        </w:rPr>
        <w:t>Система оценки учебных достижений обучающихся</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Система и состав инструментария, включающая описание объекта и содержание оценки (требования, структурированные в соответствии с используемой таксономией); критерии и процедуры оценивания; формы пре</w:t>
      </w:r>
      <w:r w:rsidRPr="00433094">
        <w:rPr>
          <w:rFonts w:ascii="Times New Roman" w:hAnsi="Times New Roman"/>
        </w:rPr>
        <w:t>д</w:t>
      </w:r>
      <w:r w:rsidRPr="00433094">
        <w:rPr>
          <w:rFonts w:ascii="Times New Roman" w:hAnsi="Times New Roman"/>
        </w:rPr>
        <w:t>ставления результатов; условия и границы применения.</w:t>
      </w:r>
    </w:p>
    <w:p w:rsidR="00F003BA" w:rsidRPr="00433094" w:rsidRDefault="00F003BA" w:rsidP="00F003BA">
      <w:pPr>
        <w:spacing w:line="240" w:lineRule="auto"/>
        <w:jc w:val="both"/>
        <w:rPr>
          <w:rFonts w:ascii="Times New Roman" w:hAnsi="Times New Roman"/>
        </w:rPr>
      </w:pPr>
      <w:r w:rsidRPr="00433094">
        <w:rPr>
          <w:rFonts w:ascii="Times New Roman" w:hAnsi="Times New Roman"/>
          <w:b/>
          <w:bCs/>
        </w:rPr>
        <w:t>Системно-деятельностный подход к построению образовательных стандартов</w:t>
      </w:r>
      <w:r w:rsidRPr="00433094">
        <w:rPr>
          <w:rFonts w:ascii="Times New Roman" w:hAnsi="Times New Roman"/>
        </w:rPr>
        <w:br/>
        <w:t>Подход к построению стандартов второго поколения с ориентацией на итоговые результаты образов</w:t>
      </w:r>
      <w:r w:rsidRPr="00433094">
        <w:rPr>
          <w:rFonts w:ascii="Times New Roman" w:hAnsi="Times New Roman"/>
        </w:rPr>
        <w:t>а</w:t>
      </w:r>
      <w:r w:rsidRPr="00433094">
        <w:rPr>
          <w:rFonts w:ascii="Times New Roman" w:hAnsi="Times New Roman"/>
        </w:rPr>
        <w:t>ния как системообразующий компонент конструкции стандартов</w:t>
      </w:r>
    </w:p>
    <w:p w:rsidR="00F003BA" w:rsidRPr="00433094" w:rsidRDefault="00F003BA" w:rsidP="00F003BA">
      <w:pPr>
        <w:spacing w:line="240" w:lineRule="auto"/>
        <w:jc w:val="both"/>
        <w:rPr>
          <w:rFonts w:ascii="Times New Roman" w:hAnsi="Times New Roman"/>
        </w:rPr>
      </w:pPr>
      <w:r w:rsidRPr="00433094">
        <w:rPr>
          <w:rFonts w:ascii="Times New Roman" w:hAnsi="Times New Roman"/>
          <w:b/>
          <w:bCs/>
        </w:rPr>
        <w:t>Согласование потребностей</w:t>
      </w:r>
      <w:r w:rsidRPr="00433094">
        <w:rPr>
          <w:rFonts w:ascii="Times New Roman" w:hAnsi="Times New Roman"/>
        </w:rPr>
        <w:t xml:space="preserve"> </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–процесс взаимоопределения социальных потребностей. Исходя из различной степени формализации и инст</w:t>
      </w:r>
      <w:r w:rsidRPr="00433094">
        <w:rPr>
          <w:rFonts w:ascii="Times New Roman" w:hAnsi="Times New Roman"/>
        </w:rPr>
        <w:t>и</w:t>
      </w:r>
      <w:r w:rsidRPr="00433094">
        <w:rPr>
          <w:rFonts w:ascii="Times New Roman" w:hAnsi="Times New Roman"/>
        </w:rPr>
        <w:t>туционализации, можно говорить о самосогласовании потребностей – в тех случаях, когда эти процессы не регулируются напрямую управляющими субъектами; и о согласовании потребностей (в у</w:t>
      </w:r>
      <w:r w:rsidRPr="00433094">
        <w:rPr>
          <w:rFonts w:ascii="Times New Roman" w:hAnsi="Times New Roman"/>
        </w:rPr>
        <w:t>з</w:t>
      </w:r>
      <w:r w:rsidRPr="00433094">
        <w:rPr>
          <w:rFonts w:ascii="Times New Roman" w:hAnsi="Times New Roman"/>
        </w:rPr>
        <w:t>ком смысле), когда рассматриваемые процессы являются предметом управленческого регулирования.</w:t>
      </w:r>
    </w:p>
    <w:p w:rsidR="00F003BA" w:rsidRPr="00433094" w:rsidRDefault="00F003BA" w:rsidP="00F003BA">
      <w:pPr>
        <w:spacing w:line="240" w:lineRule="auto"/>
        <w:jc w:val="both"/>
        <w:rPr>
          <w:rFonts w:ascii="Times New Roman" w:hAnsi="Times New Roman"/>
          <w:b/>
          <w:bCs/>
        </w:rPr>
      </w:pPr>
      <w:r w:rsidRPr="00433094">
        <w:rPr>
          <w:rFonts w:ascii="Times New Roman" w:hAnsi="Times New Roman"/>
          <w:b/>
          <w:bCs/>
        </w:rPr>
        <w:lastRenderedPageBreak/>
        <w:t>Содержание образования</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педагогически адаптированная система знаний, умений и навыков, опыта творческой деятельности и эмоционально-ценностного отношения к миру, усвоение которой обеспечивает развитие личности. Специал</w:t>
      </w:r>
      <w:r w:rsidRPr="00433094">
        <w:rPr>
          <w:rFonts w:ascii="Times New Roman" w:hAnsi="Times New Roman"/>
        </w:rPr>
        <w:t>ь</w:t>
      </w:r>
      <w:r w:rsidRPr="00433094">
        <w:rPr>
          <w:rFonts w:ascii="Times New Roman" w:hAnsi="Times New Roman"/>
        </w:rPr>
        <w:t>ное образование дает человеку знания и умения, необходимые в конкретной отрасли деятельности. Соде</w:t>
      </w:r>
      <w:r w:rsidRPr="00433094">
        <w:rPr>
          <w:rFonts w:ascii="Times New Roman" w:hAnsi="Times New Roman"/>
        </w:rPr>
        <w:t>р</w:t>
      </w:r>
      <w:r w:rsidRPr="00433094">
        <w:rPr>
          <w:rFonts w:ascii="Times New Roman" w:hAnsi="Times New Roman"/>
        </w:rPr>
        <w:t>жание общего образования обеспечивает участие школьников в социальной, непрофессиональной деятел</w:t>
      </w:r>
      <w:r w:rsidRPr="00433094">
        <w:rPr>
          <w:rFonts w:ascii="Times New Roman" w:hAnsi="Times New Roman"/>
        </w:rPr>
        <w:t>ь</w:t>
      </w:r>
      <w:r w:rsidRPr="00433094">
        <w:rPr>
          <w:rFonts w:ascii="Times New Roman" w:hAnsi="Times New Roman"/>
        </w:rPr>
        <w:t>ности, формирует их мировоззрение, систему ценностей и идеалов, обусловливающих гражданскую позицию кажд</w:t>
      </w:r>
      <w:r w:rsidRPr="00433094">
        <w:rPr>
          <w:rFonts w:ascii="Times New Roman" w:hAnsi="Times New Roman"/>
        </w:rPr>
        <w:t>о</w:t>
      </w:r>
      <w:r w:rsidRPr="00433094">
        <w:rPr>
          <w:rFonts w:ascii="Times New Roman" w:hAnsi="Times New Roman"/>
        </w:rPr>
        <w:t>го индивида, его отношение к миру и определение своего места в нем.</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xml:space="preserve"> </w:t>
      </w:r>
      <w:r w:rsidRPr="00433094">
        <w:rPr>
          <w:rFonts w:ascii="Times New Roman" w:hAnsi="Times New Roman"/>
          <w:b/>
          <w:bCs/>
        </w:rPr>
        <w:t>Социализация</w:t>
      </w:r>
      <w:r w:rsidRPr="00433094">
        <w:rPr>
          <w:rFonts w:ascii="Times New Roman" w:hAnsi="Times New Roman"/>
          <w:bCs/>
        </w:rPr>
        <w:t xml:space="preserve"> –</w:t>
      </w:r>
      <w:r w:rsidRPr="00433094">
        <w:rPr>
          <w:rFonts w:ascii="Times New Roman" w:hAnsi="Times New Roman"/>
        </w:rPr>
        <w:t xml:space="preserve"> совокупность взаимосвязанных процессов усвоения и воспроизводства индивидом нео</w:t>
      </w:r>
      <w:r w:rsidRPr="00433094">
        <w:rPr>
          <w:rFonts w:ascii="Times New Roman" w:hAnsi="Times New Roman"/>
        </w:rPr>
        <w:t>б</w:t>
      </w:r>
      <w:r w:rsidRPr="00433094">
        <w:rPr>
          <w:rFonts w:ascii="Times New Roman" w:hAnsi="Times New Roman"/>
        </w:rPr>
        <w:t>ходимого и достаточного для полноценного включения в общественную жизнь социокультурного опыта.</w:t>
      </w:r>
    </w:p>
    <w:p w:rsidR="00F003BA" w:rsidRPr="00433094" w:rsidRDefault="00F003BA" w:rsidP="00F003BA">
      <w:pPr>
        <w:spacing w:line="240" w:lineRule="auto"/>
        <w:jc w:val="both"/>
        <w:rPr>
          <w:rFonts w:ascii="Times New Roman" w:hAnsi="Times New Roman"/>
        </w:rPr>
      </w:pPr>
      <w:r w:rsidRPr="00433094">
        <w:rPr>
          <w:rFonts w:ascii="Times New Roman" w:hAnsi="Times New Roman"/>
          <w:b/>
          <w:bCs/>
        </w:rPr>
        <w:t>Социальный заказ -</w:t>
      </w:r>
      <w:r w:rsidRPr="00433094">
        <w:rPr>
          <w:rFonts w:ascii="Times New Roman" w:hAnsi="Times New Roman"/>
          <w:bCs/>
        </w:rPr>
        <w:t>т</w:t>
      </w:r>
      <w:r w:rsidRPr="00433094">
        <w:rPr>
          <w:rFonts w:ascii="Times New Roman" w:hAnsi="Times New Roman"/>
        </w:rPr>
        <w:t>ребования общества, интегрирующие потребности личности и семьи в области общего образования, сформировать у обучающихся умения вести безопасный и здоровый образ жизни, гото</w:t>
      </w:r>
      <w:r w:rsidRPr="00433094">
        <w:rPr>
          <w:rFonts w:ascii="Times New Roman" w:hAnsi="Times New Roman"/>
        </w:rPr>
        <w:t>в</w:t>
      </w:r>
      <w:r w:rsidRPr="00433094">
        <w:rPr>
          <w:rFonts w:ascii="Times New Roman" w:hAnsi="Times New Roman"/>
        </w:rPr>
        <w:t>ность к соответствующему поведению на основе полученных знаний и умений; активную жизненную позицию, готовность к трудовой деятельности, обеспечивающей личное и общественное благополучие в у</w:t>
      </w:r>
      <w:r w:rsidRPr="00433094">
        <w:rPr>
          <w:rFonts w:ascii="Times New Roman" w:hAnsi="Times New Roman"/>
        </w:rPr>
        <w:t>с</w:t>
      </w:r>
      <w:r w:rsidRPr="00433094">
        <w:rPr>
          <w:rFonts w:ascii="Times New Roman" w:hAnsi="Times New Roman"/>
        </w:rPr>
        <w:t>ловиях рыночной экономики; идеалы равенства, социальной справедливости, гармонии и разнообразия культур как демократических и гражданских ценностей; осознание нравственного смысла свободы и её неразрывной связи с ответственностью, развитое правосознание, умение делать осозна</w:t>
      </w:r>
      <w:r w:rsidRPr="00433094">
        <w:rPr>
          <w:rFonts w:ascii="Times New Roman" w:hAnsi="Times New Roman"/>
        </w:rPr>
        <w:t>н</w:t>
      </w:r>
      <w:r w:rsidRPr="00433094">
        <w:rPr>
          <w:rFonts w:ascii="Times New Roman" w:hAnsi="Times New Roman"/>
        </w:rPr>
        <w:t>ный и ответственный личностный выбор.</w:t>
      </w:r>
    </w:p>
    <w:p w:rsidR="00F003BA" w:rsidRPr="00433094" w:rsidRDefault="00F003BA" w:rsidP="00F003BA">
      <w:pPr>
        <w:spacing w:line="240" w:lineRule="auto"/>
        <w:jc w:val="both"/>
        <w:rPr>
          <w:rFonts w:ascii="Times New Roman" w:hAnsi="Times New Roman"/>
        </w:rPr>
      </w:pPr>
      <w:r w:rsidRPr="00433094">
        <w:rPr>
          <w:rFonts w:ascii="Times New Roman" w:hAnsi="Times New Roman"/>
          <w:b/>
          <w:bCs/>
        </w:rPr>
        <w:t>Социальный опыт обучающегося</w:t>
      </w:r>
      <w:r w:rsidRPr="00433094">
        <w:rPr>
          <w:rFonts w:ascii="Times New Roman" w:hAnsi="Times New Roman"/>
          <w:bCs/>
        </w:rPr>
        <w:t xml:space="preserve"> – </w:t>
      </w:r>
      <w:r w:rsidRPr="00433094">
        <w:rPr>
          <w:rFonts w:ascii="Times New Roman" w:hAnsi="Times New Roman"/>
        </w:rPr>
        <w:t>опыт, приобретенный обучающимся в ходе взаимодействия с окр</w:t>
      </w:r>
      <w:r w:rsidRPr="00433094">
        <w:rPr>
          <w:rFonts w:ascii="Times New Roman" w:hAnsi="Times New Roman"/>
        </w:rPr>
        <w:t>у</w:t>
      </w:r>
      <w:r w:rsidRPr="00433094">
        <w:rPr>
          <w:rFonts w:ascii="Times New Roman" w:hAnsi="Times New Roman"/>
        </w:rPr>
        <w:t>жающим миром, включая опыт по осознанию своих социальных позиций и социальных коммуникаций, позв</w:t>
      </w:r>
      <w:r w:rsidRPr="00433094">
        <w:rPr>
          <w:rFonts w:ascii="Times New Roman" w:hAnsi="Times New Roman"/>
        </w:rPr>
        <w:t>о</w:t>
      </w:r>
      <w:r w:rsidRPr="00433094">
        <w:rPr>
          <w:rFonts w:ascii="Times New Roman" w:hAnsi="Times New Roman"/>
        </w:rPr>
        <w:t>ляющий одновременно осознавать и действовать в той или иной сфере.</w:t>
      </w:r>
    </w:p>
    <w:p w:rsidR="00F003BA" w:rsidRPr="00433094" w:rsidRDefault="00F003BA" w:rsidP="00F003BA">
      <w:pPr>
        <w:spacing w:line="240" w:lineRule="auto"/>
        <w:jc w:val="both"/>
        <w:rPr>
          <w:rFonts w:ascii="Times New Roman" w:hAnsi="Times New Roman"/>
        </w:rPr>
      </w:pPr>
      <w:r w:rsidRPr="00433094">
        <w:rPr>
          <w:rFonts w:ascii="Times New Roman" w:hAnsi="Times New Roman"/>
          <w:b/>
          <w:bCs/>
        </w:rPr>
        <w:t>Стартовая диагностика</w:t>
      </w:r>
      <w:r w:rsidRPr="00433094">
        <w:rPr>
          <w:rFonts w:ascii="Times New Roman" w:hAnsi="Times New Roman"/>
          <w:bCs/>
        </w:rPr>
        <w:t xml:space="preserve"> – </w:t>
      </w:r>
      <w:r w:rsidRPr="00433094">
        <w:rPr>
          <w:rFonts w:ascii="Times New Roman" w:hAnsi="Times New Roman"/>
        </w:rPr>
        <w:t>оценочная процедура, с помощью которой определяется исходный (стартовый) уровень знаний, умений и навыков, а также уровень развития обучающихся на переходе с одной ступени обр</w:t>
      </w:r>
      <w:r w:rsidRPr="00433094">
        <w:rPr>
          <w:rFonts w:ascii="Times New Roman" w:hAnsi="Times New Roman"/>
        </w:rPr>
        <w:t>а</w:t>
      </w:r>
      <w:r w:rsidRPr="00433094">
        <w:rPr>
          <w:rFonts w:ascii="Times New Roman" w:hAnsi="Times New Roman"/>
        </w:rPr>
        <w:t>зования на другую, на начало  обучения  в учебном году;</w:t>
      </w:r>
    </w:p>
    <w:p w:rsidR="00F003BA" w:rsidRPr="00433094" w:rsidRDefault="00F003BA" w:rsidP="00F003BA">
      <w:pPr>
        <w:spacing w:line="240" w:lineRule="auto"/>
        <w:jc w:val="both"/>
        <w:rPr>
          <w:rFonts w:ascii="Times New Roman" w:hAnsi="Times New Roman"/>
          <w:b/>
          <w:bCs/>
        </w:rPr>
      </w:pPr>
      <w:r w:rsidRPr="00433094">
        <w:rPr>
          <w:rFonts w:ascii="Times New Roman" w:hAnsi="Times New Roman"/>
          <w:b/>
          <w:bCs/>
        </w:rPr>
        <w:t>Статус и место стандартов в системе нормативно-правовых документов системы образования</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Государственная норма, важнейший нормативно-правовой акт, устанавливающий от имени Российской федерации определенную совокупность требований, регулирующих деятельность системы общего образов</w:t>
      </w:r>
      <w:r w:rsidRPr="00433094">
        <w:rPr>
          <w:rFonts w:ascii="Times New Roman" w:hAnsi="Times New Roman"/>
        </w:rPr>
        <w:t>а</w:t>
      </w:r>
      <w:r w:rsidRPr="00433094">
        <w:rPr>
          <w:rFonts w:ascii="Times New Roman" w:hAnsi="Times New Roman"/>
        </w:rPr>
        <w:t>ния, на основе (с учетом) которой производится разработка: примерных (базисных) образовательных пл</w:t>
      </w:r>
      <w:r w:rsidRPr="00433094">
        <w:rPr>
          <w:rFonts w:ascii="Times New Roman" w:hAnsi="Times New Roman"/>
        </w:rPr>
        <w:t>а</w:t>
      </w:r>
      <w:r w:rsidRPr="00433094">
        <w:rPr>
          <w:rFonts w:ascii="Times New Roman" w:hAnsi="Times New Roman"/>
        </w:rPr>
        <w:t>нов и программ; системы оценки соответствия содержания и качества подготовки обучающихся федерал</w:t>
      </w:r>
      <w:r w:rsidRPr="00433094">
        <w:rPr>
          <w:rFonts w:ascii="Times New Roman" w:hAnsi="Times New Roman"/>
        </w:rPr>
        <w:t>ь</w:t>
      </w:r>
      <w:r w:rsidRPr="00433094">
        <w:rPr>
          <w:rFonts w:ascii="Times New Roman" w:hAnsi="Times New Roman"/>
        </w:rPr>
        <w:t>ным государственным образовательным стандартам в процессе аттестации выпускников в различных фо</w:t>
      </w:r>
      <w:r w:rsidRPr="00433094">
        <w:rPr>
          <w:rFonts w:ascii="Times New Roman" w:hAnsi="Times New Roman"/>
        </w:rPr>
        <w:t>р</w:t>
      </w:r>
      <w:r w:rsidRPr="00433094">
        <w:rPr>
          <w:rFonts w:ascii="Times New Roman" w:hAnsi="Times New Roman"/>
        </w:rPr>
        <w:t>мах; положения о рекламации на качество образования и (или) несоответствие качества образования уст</w:t>
      </w:r>
      <w:r w:rsidRPr="00433094">
        <w:rPr>
          <w:rFonts w:ascii="Times New Roman" w:hAnsi="Times New Roman"/>
        </w:rPr>
        <w:t>а</w:t>
      </w:r>
      <w:r w:rsidRPr="00433094">
        <w:rPr>
          <w:rFonts w:ascii="Times New Roman" w:hAnsi="Times New Roman"/>
        </w:rPr>
        <w:t>новленным требованиям; экспертизы учебников, учебного оборудования и средств обучения для общеобр</w:t>
      </w:r>
      <w:r w:rsidRPr="00433094">
        <w:rPr>
          <w:rFonts w:ascii="Times New Roman" w:hAnsi="Times New Roman"/>
        </w:rPr>
        <w:t>а</w:t>
      </w:r>
      <w:r w:rsidRPr="00433094">
        <w:rPr>
          <w:rFonts w:ascii="Times New Roman" w:hAnsi="Times New Roman"/>
        </w:rPr>
        <w:t>зовательной школы; системы аттестации педагогических работников; контрольных измерительных мат</w:t>
      </w:r>
      <w:r w:rsidRPr="00433094">
        <w:rPr>
          <w:rFonts w:ascii="Times New Roman" w:hAnsi="Times New Roman"/>
        </w:rPr>
        <w:t>е</w:t>
      </w:r>
      <w:r w:rsidRPr="00433094">
        <w:rPr>
          <w:rFonts w:ascii="Times New Roman" w:hAnsi="Times New Roman"/>
        </w:rPr>
        <w:t>риалов для объективной оценки и мониторинга образовательных достижений обучающихся в рамках общероссийской системы оценки к</w:t>
      </w:r>
      <w:r w:rsidRPr="00433094">
        <w:rPr>
          <w:rFonts w:ascii="Times New Roman" w:hAnsi="Times New Roman"/>
        </w:rPr>
        <w:t>а</w:t>
      </w:r>
      <w:r w:rsidRPr="00433094">
        <w:rPr>
          <w:rFonts w:ascii="Times New Roman" w:hAnsi="Times New Roman"/>
        </w:rPr>
        <w:t>чества образования; подходов и методики расчета механизмов бюджетного финансирования системы образ</w:t>
      </w:r>
      <w:r w:rsidRPr="00433094">
        <w:rPr>
          <w:rFonts w:ascii="Times New Roman" w:hAnsi="Times New Roman"/>
        </w:rPr>
        <w:t>о</w:t>
      </w:r>
      <w:r w:rsidRPr="00433094">
        <w:rPr>
          <w:rFonts w:ascii="Times New Roman" w:hAnsi="Times New Roman"/>
        </w:rPr>
        <w:t>вания, тарификации педагогических кадров.</w:t>
      </w:r>
    </w:p>
    <w:p w:rsidR="00F003BA" w:rsidRPr="00433094" w:rsidRDefault="00F003BA" w:rsidP="00F003BA">
      <w:pPr>
        <w:spacing w:line="240" w:lineRule="auto"/>
        <w:jc w:val="both"/>
        <w:rPr>
          <w:rFonts w:ascii="Times New Roman" w:hAnsi="Times New Roman"/>
        </w:rPr>
      </w:pPr>
      <w:r w:rsidRPr="00433094">
        <w:rPr>
          <w:rFonts w:ascii="Times New Roman" w:hAnsi="Times New Roman"/>
          <w:b/>
          <w:bCs/>
        </w:rPr>
        <w:t>Структура основных образовательных программ - к</w:t>
      </w:r>
      <w:r w:rsidRPr="00433094">
        <w:rPr>
          <w:rFonts w:ascii="Times New Roman" w:hAnsi="Times New Roman"/>
        </w:rPr>
        <w:t>омплект указаний, программ и требований, из которых состоит структура образовательных программ: состав программ, рамочное описание базовых комп</w:t>
      </w:r>
      <w:r w:rsidRPr="00433094">
        <w:rPr>
          <w:rFonts w:ascii="Times New Roman" w:hAnsi="Times New Roman"/>
        </w:rPr>
        <w:t>о</w:t>
      </w:r>
      <w:r w:rsidRPr="00433094">
        <w:rPr>
          <w:rFonts w:ascii="Times New Roman" w:hAnsi="Times New Roman"/>
        </w:rPr>
        <w:t>нентов образовательных программ начального общего, основного общего и среднего (полного) общего о</w:t>
      </w:r>
      <w:r w:rsidRPr="00433094">
        <w:rPr>
          <w:rFonts w:ascii="Times New Roman" w:hAnsi="Times New Roman"/>
        </w:rPr>
        <w:t>б</w:t>
      </w:r>
      <w:r w:rsidRPr="00433094">
        <w:rPr>
          <w:rFonts w:ascii="Times New Roman" w:hAnsi="Times New Roman"/>
        </w:rPr>
        <w:t>разования, а также требования к соотношению частей основной образовательной программы и их объему, в том числе, к соотношению обязательной части основной образовательной программы и части, формируемой участниками образовательного процесса. см. требования к структуре основных о</w:t>
      </w:r>
      <w:r w:rsidRPr="00433094">
        <w:rPr>
          <w:rFonts w:ascii="Times New Roman" w:hAnsi="Times New Roman"/>
        </w:rPr>
        <w:t>б</w:t>
      </w:r>
      <w:r w:rsidRPr="00433094">
        <w:rPr>
          <w:rFonts w:ascii="Times New Roman" w:hAnsi="Times New Roman"/>
        </w:rPr>
        <w:t>щеобразовательных программ.</w:t>
      </w:r>
    </w:p>
    <w:p w:rsidR="00F003BA" w:rsidRPr="00433094" w:rsidRDefault="00F003BA" w:rsidP="00F003BA">
      <w:pPr>
        <w:spacing w:line="240" w:lineRule="auto"/>
        <w:jc w:val="both"/>
        <w:rPr>
          <w:rFonts w:ascii="Times New Roman" w:hAnsi="Times New Roman"/>
        </w:rPr>
      </w:pPr>
      <w:r w:rsidRPr="00433094">
        <w:rPr>
          <w:rFonts w:ascii="Times New Roman" w:hAnsi="Times New Roman"/>
          <w:b/>
          <w:bCs/>
        </w:rPr>
        <w:t xml:space="preserve">Субъекты образовательного процесса </w:t>
      </w:r>
      <w:r w:rsidRPr="00433094">
        <w:rPr>
          <w:rFonts w:ascii="Times New Roman" w:hAnsi="Times New Roman"/>
        </w:rPr>
        <w:t>- учащиеся, их семьи, социальные и профессиональные группы, а</w:t>
      </w:r>
      <w:r w:rsidRPr="00433094">
        <w:rPr>
          <w:rFonts w:ascii="Times New Roman" w:hAnsi="Times New Roman"/>
        </w:rPr>
        <w:t>д</w:t>
      </w:r>
      <w:r w:rsidRPr="00433094">
        <w:rPr>
          <w:rFonts w:ascii="Times New Roman" w:hAnsi="Times New Roman"/>
        </w:rPr>
        <w:t>министративные институты и институты гражданского общества.</w:t>
      </w:r>
    </w:p>
    <w:p w:rsidR="00F003BA" w:rsidRPr="00433094" w:rsidRDefault="00F003BA" w:rsidP="00F003BA">
      <w:pPr>
        <w:pStyle w:val="af5"/>
        <w:ind w:left="0" w:firstLine="0"/>
        <w:rPr>
          <w:rStyle w:val="af6"/>
          <w:i w:val="0"/>
          <w:sz w:val="22"/>
          <w:szCs w:val="22"/>
          <w:lang w:val="ru-RU"/>
        </w:rPr>
      </w:pPr>
      <w:r w:rsidRPr="00433094">
        <w:rPr>
          <w:rStyle w:val="af6"/>
          <w:b/>
          <w:i w:val="0"/>
          <w:sz w:val="22"/>
          <w:szCs w:val="22"/>
          <w:lang w:val="ru-RU"/>
        </w:rPr>
        <w:t>Технологизм</w:t>
      </w:r>
      <w:r w:rsidRPr="00433094">
        <w:rPr>
          <w:rStyle w:val="af6"/>
          <w:i w:val="0"/>
          <w:sz w:val="22"/>
          <w:szCs w:val="22"/>
          <w:lang w:val="ru-RU"/>
        </w:rPr>
        <w:t xml:space="preserve"> – наличие в образовательном учреждении общей (единой) системы оценки индивидуал</w:t>
      </w:r>
      <w:r w:rsidRPr="00433094">
        <w:rPr>
          <w:rStyle w:val="af6"/>
          <w:i w:val="0"/>
          <w:sz w:val="22"/>
          <w:szCs w:val="22"/>
          <w:lang w:val="ru-RU"/>
        </w:rPr>
        <w:t>ь</w:t>
      </w:r>
      <w:r w:rsidRPr="00433094">
        <w:rPr>
          <w:rStyle w:val="af6"/>
          <w:i w:val="0"/>
          <w:sz w:val="22"/>
          <w:szCs w:val="22"/>
          <w:lang w:val="ru-RU"/>
        </w:rPr>
        <w:t>ных  образовательных  результатов, обоснованное использование разных оценочных шкал, процедур, форм оценки и их соотношение.</w:t>
      </w:r>
    </w:p>
    <w:p w:rsidR="00F003BA" w:rsidRPr="00433094" w:rsidRDefault="00F003BA" w:rsidP="00F003BA">
      <w:pPr>
        <w:pStyle w:val="af5"/>
        <w:ind w:left="0" w:firstLine="0"/>
        <w:rPr>
          <w:rStyle w:val="af6"/>
          <w:i w:val="0"/>
          <w:sz w:val="22"/>
          <w:szCs w:val="22"/>
          <w:lang w:val="ru-RU"/>
        </w:rPr>
      </w:pPr>
    </w:p>
    <w:p w:rsidR="00F003BA" w:rsidRPr="00433094" w:rsidRDefault="00F003BA" w:rsidP="00F003BA">
      <w:pPr>
        <w:spacing w:line="240" w:lineRule="auto"/>
        <w:jc w:val="both"/>
        <w:rPr>
          <w:rFonts w:ascii="Times New Roman" w:hAnsi="Times New Roman"/>
          <w:b/>
          <w:bCs/>
        </w:rPr>
      </w:pPr>
      <w:r w:rsidRPr="00433094">
        <w:rPr>
          <w:rFonts w:ascii="Times New Roman" w:hAnsi="Times New Roman"/>
          <w:b/>
          <w:bCs/>
        </w:rPr>
        <w:t>Требования к кадровому обеспечению, необходимому для реализации основных общеобразовател</w:t>
      </w:r>
      <w:r w:rsidRPr="00433094">
        <w:rPr>
          <w:rFonts w:ascii="Times New Roman" w:hAnsi="Times New Roman"/>
          <w:b/>
          <w:bCs/>
        </w:rPr>
        <w:t>ь</w:t>
      </w:r>
      <w:r w:rsidRPr="00433094">
        <w:rPr>
          <w:rFonts w:ascii="Times New Roman" w:hAnsi="Times New Roman"/>
          <w:b/>
          <w:bCs/>
        </w:rPr>
        <w:t>ных программ.</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Система нормативов и регламентов, необходимых для обеспечения реализации основных общеобразов</w:t>
      </w:r>
      <w:r w:rsidRPr="00433094">
        <w:rPr>
          <w:rFonts w:ascii="Times New Roman" w:hAnsi="Times New Roman"/>
        </w:rPr>
        <w:t>а</w:t>
      </w:r>
      <w:r w:rsidRPr="00433094">
        <w:rPr>
          <w:rFonts w:ascii="Times New Roman" w:hAnsi="Times New Roman"/>
        </w:rPr>
        <w:t>тельных программ и достижения планируемых результатов общего образования: укомплектованность ка</w:t>
      </w:r>
      <w:r w:rsidRPr="00433094">
        <w:rPr>
          <w:rFonts w:ascii="Times New Roman" w:hAnsi="Times New Roman"/>
        </w:rPr>
        <w:t>д</w:t>
      </w:r>
      <w:r w:rsidRPr="00433094">
        <w:rPr>
          <w:rFonts w:ascii="Times New Roman" w:hAnsi="Times New Roman"/>
        </w:rPr>
        <w:t>рами, соответствующих профилю преподаваемой дисциплины и необходимой квалификации, способными к инновационной профессиональной деятельности, обладающими необходимым уровнем методологич</w:t>
      </w:r>
      <w:r w:rsidRPr="00433094">
        <w:rPr>
          <w:rFonts w:ascii="Times New Roman" w:hAnsi="Times New Roman"/>
        </w:rPr>
        <w:t>е</w:t>
      </w:r>
      <w:r w:rsidRPr="00433094">
        <w:rPr>
          <w:rFonts w:ascii="Times New Roman" w:hAnsi="Times New Roman"/>
        </w:rPr>
        <w:t>ской культуры и сформированной готовность к непрерывному образованию. Cм. требования к компетен</w:t>
      </w:r>
      <w:r w:rsidRPr="00433094">
        <w:rPr>
          <w:rFonts w:ascii="Times New Roman" w:hAnsi="Times New Roman"/>
        </w:rPr>
        <w:t>т</w:t>
      </w:r>
      <w:r w:rsidRPr="00433094">
        <w:rPr>
          <w:rFonts w:ascii="Times New Roman" w:hAnsi="Times New Roman"/>
        </w:rPr>
        <w:t>ности работников образования.</w:t>
      </w:r>
    </w:p>
    <w:p w:rsidR="00F003BA" w:rsidRPr="00433094" w:rsidRDefault="00F003BA" w:rsidP="00F003BA">
      <w:pPr>
        <w:spacing w:line="240" w:lineRule="auto"/>
        <w:jc w:val="both"/>
        <w:rPr>
          <w:rFonts w:ascii="Times New Roman" w:hAnsi="Times New Roman"/>
          <w:b/>
          <w:bCs/>
        </w:rPr>
      </w:pPr>
      <w:r w:rsidRPr="00433094">
        <w:rPr>
          <w:rFonts w:ascii="Times New Roman" w:hAnsi="Times New Roman"/>
          <w:b/>
          <w:bCs/>
        </w:rPr>
        <w:t>Требования к результатам освоения основных общеобразовательных программ</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Описание совокупности компетентностей выпускника образовательного учреждения, определяемых личн</w:t>
      </w:r>
      <w:r w:rsidRPr="00433094">
        <w:rPr>
          <w:rFonts w:ascii="Times New Roman" w:hAnsi="Times New Roman"/>
        </w:rPr>
        <w:t>о</w:t>
      </w:r>
      <w:r w:rsidRPr="00433094">
        <w:rPr>
          <w:rFonts w:ascii="Times New Roman" w:hAnsi="Times New Roman"/>
        </w:rPr>
        <w:t>стными, общественными и государственными потребностями к результатам освоения основных общеобр</w:t>
      </w:r>
      <w:r w:rsidRPr="00433094">
        <w:rPr>
          <w:rFonts w:ascii="Times New Roman" w:hAnsi="Times New Roman"/>
        </w:rPr>
        <w:t>а</w:t>
      </w:r>
      <w:r w:rsidRPr="00433094">
        <w:rPr>
          <w:rFonts w:ascii="Times New Roman" w:hAnsi="Times New Roman"/>
        </w:rPr>
        <w:t>зовательных программ. требования являются инвариантными и обязательными для исполнения на всей территории российской федерации. они могут быть дополнены требованиями субъектов российской федерации, образов</w:t>
      </w:r>
      <w:r w:rsidRPr="00433094">
        <w:rPr>
          <w:rFonts w:ascii="Times New Roman" w:hAnsi="Times New Roman"/>
        </w:rPr>
        <w:t>а</w:t>
      </w:r>
      <w:r w:rsidRPr="00433094">
        <w:rPr>
          <w:rFonts w:ascii="Times New Roman" w:hAnsi="Times New Roman"/>
        </w:rPr>
        <w:t>тельных учреждений, учителей в целях более полного отражения потребностей региона, специфики образовательной программы образовательного учреждения, специфики контингента обуча</w:t>
      </w:r>
      <w:r w:rsidRPr="00433094">
        <w:rPr>
          <w:rFonts w:ascii="Times New Roman" w:hAnsi="Times New Roman"/>
        </w:rPr>
        <w:t>ю</w:t>
      </w:r>
      <w:r w:rsidRPr="00433094">
        <w:rPr>
          <w:rFonts w:ascii="Times New Roman" w:hAnsi="Times New Roman"/>
        </w:rPr>
        <w:t>щихся. требования задают критерии оценки личностных, метапредметных и предметных результатов на каждой ступени школьного образования, характеризуют планируемые результаты, возможность достиж</w:t>
      </w:r>
      <w:r w:rsidRPr="00433094">
        <w:rPr>
          <w:rFonts w:ascii="Times New Roman" w:hAnsi="Times New Roman"/>
        </w:rPr>
        <w:t>е</w:t>
      </w:r>
      <w:r w:rsidRPr="00433094">
        <w:rPr>
          <w:rFonts w:ascii="Times New Roman" w:hAnsi="Times New Roman"/>
        </w:rPr>
        <w:t>ния которых должна быть гарантирована всеми учреждениями, реализующими программы основного о</w:t>
      </w:r>
      <w:r w:rsidRPr="00433094">
        <w:rPr>
          <w:rFonts w:ascii="Times New Roman" w:hAnsi="Times New Roman"/>
        </w:rPr>
        <w:t>б</w:t>
      </w:r>
      <w:r w:rsidRPr="00433094">
        <w:rPr>
          <w:rFonts w:ascii="Times New Roman" w:hAnsi="Times New Roman"/>
        </w:rPr>
        <w:t>щего образования, независимо от их вида, местонахождения и организационно-правовой формы, являются составной частью примерных учебных программ по предметам, программ развития универсальных учебных действий учащихся, программ воспит</w:t>
      </w:r>
      <w:r w:rsidRPr="00433094">
        <w:rPr>
          <w:rFonts w:ascii="Times New Roman" w:hAnsi="Times New Roman"/>
        </w:rPr>
        <w:t>а</w:t>
      </w:r>
      <w:r w:rsidRPr="00433094">
        <w:rPr>
          <w:rFonts w:ascii="Times New Roman" w:hAnsi="Times New Roman"/>
        </w:rPr>
        <w:t>ния и социализации учащихся.</w:t>
      </w:r>
    </w:p>
    <w:p w:rsidR="00F003BA" w:rsidRPr="00433094" w:rsidRDefault="00F003BA" w:rsidP="00F003BA">
      <w:pPr>
        <w:spacing w:line="240" w:lineRule="auto"/>
        <w:jc w:val="both"/>
        <w:rPr>
          <w:rFonts w:ascii="Times New Roman" w:hAnsi="Times New Roman"/>
          <w:b/>
          <w:bCs/>
        </w:rPr>
      </w:pPr>
      <w:r w:rsidRPr="00433094">
        <w:rPr>
          <w:rFonts w:ascii="Times New Roman" w:hAnsi="Times New Roman"/>
          <w:b/>
          <w:bCs/>
        </w:rPr>
        <w:t>Требования к структуре основных общеобразовательных программ</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Система норм, регламентирующих содержание и организацию образовательного процесса, обеспечива</w:t>
      </w:r>
      <w:r w:rsidRPr="00433094">
        <w:rPr>
          <w:rFonts w:ascii="Times New Roman" w:hAnsi="Times New Roman"/>
        </w:rPr>
        <w:t>ю</w:t>
      </w:r>
      <w:r w:rsidRPr="00433094">
        <w:rPr>
          <w:rFonts w:ascii="Times New Roman" w:hAnsi="Times New Roman"/>
        </w:rPr>
        <w:t>щего достижение планируемых результатов общего образования. основные образовательные пр</w:t>
      </w:r>
      <w:r w:rsidRPr="00433094">
        <w:rPr>
          <w:rFonts w:ascii="Times New Roman" w:hAnsi="Times New Roman"/>
        </w:rPr>
        <w:t>о</w:t>
      </w:r>
      <w:r w:rsidRPr="00433094">
        <w:rPr>
          <w:rFonts w:ascii="Times New Roman" w:hAnsi="Times New Roman"/>
        </w:rPr>
        <w:t>граммы начального общего, основного общего и среднего (полного) общего образования, направлены на решение задач формир</w:t>
      </w:r>
      <w:r w:rsidRPr="00433094">
        <w:rPr>
          <w:rFonts w:ascii="Times New Roman" w:hAnsi="Times New Roman"/>
        </w:rPr>
        <w:t>о</w:t>
      </w:r>
      <w:r w:rsidRPr="00433094">
        <w:rPr>
          <w:rFonts w:ascii="Times New Roman" w:hAnsi="Times New Roman"/>
        </w:rPr>
        <w:t>вания общей культуры, адаптации личности к жизни в глобальном обществе, на создание основы для саморазвития и самосовершенствования обучающихся, осознанного выбора направлений пр</w:t>
      </w:r>
      <w:r w:rsidRPr="00433094">
        <w:rPr>
          <w:rFonts w:ascii="Times New Roman" w:hAnsi="Times New Roman"/>
        </w:rPr>
        <w:t>о</w:t>
      </w:r>
      <w:r w:rsidRPr="00433094">
        <w:rPr>
          <w:rFonts w:ascii="Times New Roman" w:hAnsi="Times New Roman"/>
        </w:rPr>
        <w:t>должения образования и профессиональной деятельности.</w:t>
      </w:r>
    </w:p>
    <w:p w:rsidR="00F003BA" w:rsidRPr="00433094" w:rsidRDefault="00F003BA" w:rsidP="00F003BA">
      <w:pPr>
        <w:spacing w:line="240" w:lineRule="auto"/>
        <w:jc w:val="both"/>
        <w:rPr>
          <w:rFonts w:ascii="Times New Roman" w:hAnsi="Times New Roman"/>
          <w:b/>
          <w:bCs/>
        </w:rPr>
      </w:pPr>
      <w:r w:rsidRPr="00433094">
        <w:rPr>
          <w:rFonts w:ascii="Times New Roman" w:hAnsi="Times New Roman"/>
          <w:b/>
          <w:bCs/>
        </w:rPr>
        <w:t>Требования к условиям реализации основных общеобразовательных программ</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Интегральное описание совокупности кадровых, финансовых, материально-технических, гигиенических и др. сфер ресурсного обеспечения общего образования, необходимых для реализации основных образов</w:t>
      </w:r>
      <w:r w:rsidRPr="00433094">
        <w:rPr>
          <w:rFonts w:ascii="Times New Roman" w:hAnsi="Times New Roman"/>
        </w:rPr>
        <w:t>а</w:t>
      </w:r>
      <w:r w:rsidRPr="00433094">
        <w:rPr>
          <w:rFonts w:ascii="Times New Roman" w:hAnsi="Times New Roman"/>
        </w:rPr>
        <w:t>тельных программ.</w:t>
      </w:r>
    </w:p>
    <w:p w:rsidR="00F003BA" w:rsidRPr="00433094" w:rsidRDefault="00F003BA" w:rsidP="00F003BA">
      <w:pPr>
        <w:spacing w:line="240" w:lineRule="auto"/>
        <w:jc w:val="both"/>
        <w:rPr>
          <w:rFonts w:ascii="Times New Roman" w:hAnsi="Times New Roman"/>
        </w:rPr>
      </w:pPr>
      <w:r w:rsidRPr="00433094">
        <w:rPr>
          <w:rFonts w:ascii="Times New Roman" w:hAnsi="Times New Roman"/>
          <w:b/>
          <w:bCs/>
        </w:rPr>
        <w:t>Удобочитаемость</w:t>
      </w:r>
      <w:r w:rsidRPr="00433094">
        <w:rPr>
          <w:rFonts w:ascii="Times New Roman" w:hAnsi="Times New Roman"/>
        </w:rPr>
        <w:t xml:space="preserve"> </w:t>
      </w:r>
      <w:r w:rsidRPr="00433094">
        <w:rPr>
          <w:rFonts w:ascii="Times New Roman" w:hAnsi="Times New Roman"/>
        </w:rPr>
        <w:br/>
        <w:t>-  обеспечение максимальной продуктивности при длительной работе органа зрения с минимальным напряж</w:t>
      </w:r>
      <w:r w:rsidRPr="00433094">
        <w:rPr>
          <w:rFonts w:ascii="Times New Roman" w:hAnsi="Times New Roman"/>
        </w:rPr>
        <w:t>е</w:t>
      </w:r>
      <w:r w:rsidRPr="00433094">
        <w:rPr>
          <w:rFonts w:ascii="Times New Roman" w:hAnsi="Times New Roman"/>
        </w:rPr>
        <w:t>нием и утомлением.</w:t>
      </w:r>
    </w:p>
    <w:p w:rsidR="00F003BA" w:rsidRPr="00433094" w:rsidRDefault="00F003BA" w:rsidP="00F003BA">
      <w:pPr>
        <w:spacing w:line="240" w:lineRule="auto"/>
        <w:jc w:val="both"/>
        <w:rPr>
          <w:rFonts w:ascii="Times New Roman" w:hAnsi="Times New Roman"/>
        </w:rPr>
      </w:pPr>
      <w:r w:rsidRPr="00433094">
        <w:rPr>
          <w:rFonts w:ascii="Times New Roman" w:hAnsi="Times New Roman"/>
          <w:b/>
          <w:bCs/>
        </w:rPr>
        <w:t>Умственная работоспособность</w:t>
      </w:r>
      <w:r w:rsidRPr="00433094">
        <w:rPr>
          <w:rFonts w:ascii="Times New Roman" w:hAnsi="Times New Roman"/>
        </w:rPr>
        <w:t xml:space="preserve"> -  объем умственной  (мозговой, психической, нервной) работы, связа</w:t>
      </w:r>
      <w:r w:rsidRPr="00433094">
        <w:rPr>
          <w:rFonts w:ascii="Times New Roman" w:hAnsi="Times New Roman"/>
        </w:rPr>
        <w:t>н</w:t>
      </w:r>
      <w:r w:rsidRPr="00433094">
        <w:rPr>
          <w:rFonts w:ascii="Times New Roman" w:hAnsi="Times New Roman"/>
        </w:rPr>
        <w:t>ной с обработкой информации, который должен быть выполнен без снижения заданного (или установленного на максимальном, оптимальном  для данного индивидуума уровне) функционирования о</w:t>
      </w:r>
      <w:r w:rsidRPr="00433094">
        <w:rPr>
          <w:rFonts w:ascii="Times New Roman" w:hAnsi="Times New Roman"/>
        </w:rPr>
        <w:t>р</w:t>
      </w:r>
      <w:r w:rsidRPr="00433094">
        <w:rPr>
          <w:rFonts w:ascii="Times New Roman" w:hAnsi="Times New Roman"/>
        </w:rPr>
        <w:t>ганизма.</w:t>
      </w:r>
    </w:p>
    <w:p w:rsidR="00F003BA" w:rsidRPr="00433094" w:rsidRDefault="00F003BA" w:rsidP="00F003BA">
      <w:pPr>
        <w:spacing w:line="240" w:lineRule="auto"/>
        <w:jc w:val="both"/>
        <w:rPr>
          <w:rFonts w:ascii="Times New Roman" w:hAnsi="Times New Roman"/>
          <w:b/>
          <w:bCs/>
        </w:rPr>
      </w:pPr>
      <w:r w:rsidRPr="00433094">
        <w:rPr>
          <w:rFonts w:ascii="Times New Roman" w:hAnsi="Times New Roman"/>
          <w:b/>
          <w:bCs/>
        </w:rPr>
        <w:t xml:space="preserve">Универсальные учебные действия </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способность субъекта к саморазвитию и самосовершенствованию путем сознательного и активного присво</w:t>
      </w:r>
      <w:r w:rsidRPr="00433094">
        <w:rPr>
          <w:rFonts w:ascii="Times New Roman" w:hAnsi="Times New Roman"/>
        </w:rPr>
        <w:t>е</w:t>
      </w:r>
      <w:r w:rsidRPr="00433094">
        <w:rPr>
          <w:rFonts w:ascii="Times New Roman" w:hAnsi="Times New Roman"/>
        </w:rPr>
        <w:t>ния нового социального опыта; совокупность действий учащегося, обеспечивающих его культурную идентичность, социальную компетентность, толерантность, способность к самостоятельному усвоению н</w:t>
      </w:r>
      <w:r w:rsidRPr="00433094">
        <w:rPr>
          <w:rFonts w:ascii="Times New Roman" w:hAnsi="Times New Roman"/>
        </w:rPr>
        <w:t>о</w:t>
      </w:r>
      <w:r w:rsidRPr="00433094">
        <w:rPr>
          <w:rFonts w:ascii="Times New Roman" w:hAnsi="Times New Roman"/>
        </w:rPr>
        <w:t>вых знаний и умений, включая организацию этого процесса.</w:t>
      </w:r>
    </w:p>
    <w:p w:rsidR="00F003BA" w:rsidRPr="00433094" w:rsidRDefault="00F003BA" w:rsidP="00F003BA">
      <w:pPr>
        <w:spacing w:line="240" w:lineRule="auto"/>
        <w:jc w:val="both"/>
        <w:rPr>
          <w:rFonts w:ascii="Times New Roman" w:eastAsia="Times New Roman" w:hAnsi="Times New Roman"/>
          <w:color w:val="333333"/>
          <w:lang w:eastAsia="ru-RU"/>
        </w:rPr>
      </w:pPr>
      <w:r w:rsidRPr="00433094">
        <w:rPr>
          <w:rFonts w:ascii="Times New Roman" w:eastAsia="Times New Roman" w:hAnsi="Times New Roman"/>
          <w:b/>
          <w:color w:val="333333"/>
          <w:lang w:eastAsia="ru-RU"/>
        </w:rPr>
        <w:lastRenderedPageBreak/>
        <w:t>Управление образовательным процессом</w:t>
      </w:r>
      <w:r w:rsidRPr="00433094">
        <w:rPr>
          <w:rFonts w:ascii="Times New Roman" w:eastAsia="Times New Roman" w:hAnsi="Times New Roman"/>
          <w:color w:val="333333"/>
          <w:lang w:eastAsia="ru-RU"/>
        </w:rPr>
        <w:t xml:space="preserve"> – наличие  баланса между  внешней и внутренней  оценкой (самооценкой) деятельности всех субъектов образовательного  процесса при реализации  ООП, участие обществе</w:t>
      </w:r>
      <w:r w:rsidRPr="00433094">
        <w:rPr>
          <w:rFonts w:ascii="Times New Roman" w:eastAsia="Times New Roman" w:hAnsi="Times New Roman"/>
          <w:color w:val="333333"/>
          <w:lang w:eastAsia="ru-RU"/>
        </w:rPr>
        <w:t>н</w:t>
      </w:r>
      <w:r w:rsidRPr="00433094">
        <w:rPr>
          <w:rFonts w:ascii="Times New Roman" w:eastAsia="Times New Roman" w:hAnsi="Times New Roman"/>
          <w:color w:val="333333"/>
          <w:lang w:eastAsia="ru-RU"/>
        </w:rPr>
        <w:t>ности (в том числе родительской)  в управлении  образовательным процессом;</w:t>
      </w:r>
    </w:p>
    <w:p w:rsidR="00F003BA" w:rsidRPr="00433094" w:rsidRDefault="00F003BA" w:rsidP="00F003BA">
      <w:pPr>
        <w:spacing w:line="240" w:lineRule="auto"/>
        <w:jc w:val="both"/>
        <w:rPr>
          <w:rFonts w:ascii="Times New Roman" w:hAnsi="Times New Roman"/>
          <w:lang w:eastAsia="ar-SA"/>
        </w:rPr>
      </w:pPr>
      <w:r w:rsidRPr="00433094">
        <w:rPr>
          <w:rFonts w:ascii="Times New Roman" w:hAnsi="Times New Roman"/>
          <w:b/>
        </w:rPr>
        <w:t>Условия, необходимые для реализации образовательной программы</w:t>
      </w:r>
      <w:r w:rsidRPr="00433094">
        <w:rPr>
          <w:rFonts w:ascii="Times New Roman" w:hAnsi="Times New Roman"/>
        </w:rPr>
        <w:t xml:space="preserve"> – совокупность факторов, оказ</w:t>
      </w:r>
      <w:r w:rsidRPr="00433094">
        <w:rPr>
          <w:rFonts w:ascii="Times New Roman" w:hAnsi="Times New Roman"/>
        </w:rPr>
        <w:t>ы</w:t>
      </w:r>
      <w:r w:rsidRPr="00433094">
        <w:rPr>
          <w:rFonts w:ascii="Times New Roman" w:hAnsi="Times New Roman"/>
        </w:rPr>
        <w:t xml:space="preserve">вающих влияние на эффективность и результативность образовательной программы.    </w:t>
      </w:r>
    </w:p>
    <w:p w:rsidR="00F003BA" w:rsidRPr="00433094" w:rsidRDefault="00F003BA" w:rsidP="00F003BA">
      <w:pPr>
        <w:spacing w:line="240" w:lineRule="auto"/>
        <w:jc w:val="both"/>
        <w:rPr>
          <w:rFonts w:ascii="Times New Roman" w:hAnsi="Times New Roman"/>
        </w:rPr>
      </w:pPr>
      <w:r w:rsidRPr="00433094">
        <w:rPr>
          <w:rFonts w:ascii="Times New Roman" w:hAnsi="Times New Roman"/>
          <w:b/>
        </w:rPr>
        <w:t>Условия освоения</w:t>
      </w:r>
      <w:r w:rsidRPr="00433094">
        <w:rPr>
          <w:rFonts w:ascii="Times New Roman" w:hAnsi="Times New Roman"/>
        </w:rPr>
        <w:t xml:space="preserve"> – соответствие содержания  образования, педагогических технологий  возрастным во</w:t>
      </w:r>
      <w:r w:rsidRPr="00433094">
        <w:rPr>
          <w:rFonts w:ascii="Times New Roman" w:hAnsi="Times New Roman"/>
        </w:rPr>
        <w:t>з</w:t>
      </w:r>
      <w:r w:rsidRPr="00433094">
        <w:rPr>
          <w:rFonts w:ascii="Times New Roman" w:hAnsi="Times New Roman"/>
        </w:rPr>
        <w:t>можностям и особенностям младшего школьника, временные затраты для достижения образовательных результатов, эффективность использования  информационно-образовательной  среды в ходе  образовател</w:t>
      </w:r>
      <w:r w:rsidRPr="00433094">
        <w:rPr>
          <w:rFonts w:ascii="Times New Roman" w:hAnsi="Times New Roman"/>
        </w:rPr>
        <w:t>ь</w:t>
      </w:r>
      <w:r w:rsidRPr="00433094">
        <w:rPr>
          <w:rFonts w:ascii="Times New Roman" w:hAnsi="Times New Roman"/>
        </w:rPr>
        <w:t>ного процесса, уровень  профессионализма  педагогов, реализующих вместе  с детьми данную ООП.</w:t>
      </w:r>
    </w:p>
    <w:p w:rsidR="00F003BA" w:rsidRPr="00433094" w:rsidRDefault="00F003BA" w:rsidP="00F003BA">
      <w:pPr>
        <w:spacing w:line="240" w:lineRule="auto"/>
        <w:jc w:val="both"/>
        <w:rPr>
          <w:rFonts w:ascii="Times New Roman" w:hAnsi="Times New Roman"/>
        </w:rPr>
      </w:pPr>
      <w:r w:rsidRPr="00433094">
        <w:rPr>
          <w:rFonts w:ascii="Times New Roman" w:hAnsi="Times New Roman"/>
          <w:b/>
          <w:bCs/>
        </w:rPr>
        <w:t>Успешность</w:t>
      </w:r>
      <w:r w:rsidRPr="00433094">
        <w:rPr>
          <w:rFonts w:ascii="Times New Roman" w:hAnsi="Times New Roman"/>
          <w:bCs/>
        </w:rPr>
        <w:t xml:space="preserve"> – </w:t>
      </w:r>
      <w:r w:rsidRPr="00433094">
        <w:rPr>
          <w:rFonts w:ascii="Times New Roman" w:hAnsi="Times New Roman"/>
        </w:rPr>
        <w:t>уровень социальных достижений, признаваемый достойным в данной стране и культуре в сочетании с самоощущением человека, проявленным в результате высокой самооценки собственных до</w:t>
      </w:r>
      <w:r w:rsidRPr="00433094">
        <w:rPr>
          <w:rFonts w:ascii="Times New Roman" w:hAnsi="Times New Roman"/>
        </w:rPr>
        <w:t>с</w:t>
      </w:r>
      <w:r w:rsidRPr="00433094">
        <w:rPr>
          <w:rFonts w:ascii="Times New Roman" w:hAnsi="Times New Roman"/>
        </w:rPr>
        <w:t>тижений (личностных, социальных, финансовых, профессиональных и др.).</w:t>
      </w:r>
    </w:p>
    <w:p w:rsidR="00F003BA" w:rsidRPr="00433094" w:rsidRDefault="00F003BA" w:rsidP="00F003BA">
      <w:pPr>
        <w:spacing w:line="240" w:lineRule="auto"/>
        <w:jc w:val="both"/>
        <w:rPr>
          <w:rFonts w:ascii="Times New Roman" w:hAnsi="Times New Roman"/>
        </w:rPr>
      </w:pPr>
      <w:r w:rsidRPr="00433094">
        <w:rPr>
          <w:rFonts w:ascii="Times New Roman" w:hAnsi="Times New Roman"/>
          <w:b/>
          <w:bCs/>
        </w:rPr>
        <w:t>Утомление</w:t>
      </w:r>
      <w:r w:rsidRPr="00433094">
        <w:rPr>
          <w:rFonts w:ascii="Times New Roman" w:hAnsi="Times New Roman"/>
        </w:rPr>
        <w:t>– состояние, возникающее в результате деятельности ребенка, которое проявляется чувством уст</w:t>
      </w:r>
      <w:r w:rsidRPr="00433094">
        <w:rPr>
          <w:rFonts w:ascii="Times New Roman" w:hAnsi="Times New Roman"/>
        </w:rPr>
        <w:t>а</w:t>
      </w:r>
      <w:r w:rsidRPr="00433094">
        <w:rPr>
          <w:rFonts w:ascii="Times New Roman" w:hAnsi="Times New Roman"/>
        </w:rPr>
        <w:t>лости, дискоординацией (нарушение оптимальных соотношений физиологических и биохимических функций в структуре функциональных систем) и во многих случаях снижением эффективности работы.</w:t>
      </w:r>
    </w:p>
    <w:p w:rsidR="00F003BA" w:rsidRPr="00433094" w:rsidRDefault="00F003BA" w:rsidP="00F003BA">
      <w:pPr>
        <w:spacing w:line="240" w:lineRule="auto"/>
        <w:jc w:val="both"/>
        <w:rPr>
          <w:rStyle w:val="af6"/>
          <w:rFonts w:ascii="Times New Roman" w:hAnsi="Times New Roman"/>
          <w:i w:val="0"/>
        </w:rPr>
      </w:pPr>
      <w:r w:rsidRPr="00433094">
        <w:rPr>
          <w:rFonts w:ascii="Times New Roman" w:eastAsia="Times New Roman" w:hAnsi="Times New Roman"/>
          <w:b/>
          <w:color w:val="333333"/>
          <w:lang w:eastAsia="ru-RU"/>
        </w:rPr>
        <w:t>Учебно-методическое обеспечение образовательного  процесса</w:t>
      </w:r>
      <w:r w:rsidRPr="00433094">
        <w:rPr>
          <w:rFonts w:ascii="Times New Roman" w:eastAsia="Times New Roman" w:hAnsi="Times New Roman"/>
          <w:color w:val="333333"/>
          <w:lang w:eastAsia="ru-RU"/>
        </w:rPr>
        <w:t xml:space="preserve"> – обоснование использования списка учебников для  реализации задач  ООП;  наличие и оптимальность других учебных и дидактических мат</w:t>
      </w:r>
      <w:r w:rsidRPr="00433094">
        <w:rPr>
          <w:rFonts w:ascii="Times New Roman" w:eastAsia="Times New Roman" w:hAnsi="Times New Roman"/>
          <w:color w:val="333333"/>
          <w:lang w:eastAsia="ru-RU"/>
        </w:rPr>
        <w:t>е</w:t>
      </w:r>
      <w:r w:rsidRPr="00433094">
        <w:rPr>
          <w:rFonts w:ascii="Times New Roman" w:eastAsia="Times New Roman" w:hAnsi="Times New Roman"/>
          <w:color w:val="333333"/>
          <w:lang w:eastAsia="ru-RU"/>
        </w:rPr>
        <w:t>риалов, включая цифровые  образовательные ресурсы, частота их использования  учащимися  на индивид</w:t>
      </w:r>
      <w:r w:rsidRPr="00433094">
        <w:rPr>
          <w:rFonts w:ascii="Times New Roman" w:eastAsia="Times New Roman" w:hAnsi="Times New Roman"/>
          <w:color w:val="333333"/>
          <w:lang w:eastAsia="ru-RU"/>
        </w:rPr>
        <w:t>у</w:t>
      </w:r>
      <w:r w:rsidRPr="00433094">
        <w:rPr>
          <w:rFonts w:ascii="Times New Roman" w:eastAsia="Times New Roman" w:hAnsi="Times New Roman"/>
          <w:color w:val="333333"/>
          <w:lang w:eastAsia="ru-RU"/>
        </w:rPr>
        <w:t>альном уровне.</w:t>
      </w:r>
    </w:p>
    <w:p w:rsidR="00F003BA" w:rsidRPr="00433094" w:rsidRDefault="00F003BA" w:rsidP="00F003BA">
      <w:pPr>
        <w:spacing w:line="240" w:lineRule="auto"/>
        <w:jc w:val="both"/>
        <w:rPr>
          <w:rFonts w:ascii="Times New Roman" w:hAnsi="Times New Roman"/>
          <w:bCs/>
        </w:rPr>
      </w:pPr>
      <w:r w:rsidRPr="00433094">
        <w:rPr>
          <w:rFonts w:ascii="Times New Roman" w:hAnsi="Times New Roman"/>
          <w:b/>
          <w:bCs/>
          <w:iCs/>
        </w:rPr>
        <w:t>Учебно-методическое обеспечение</w:t>
      </w:r>
      <w:r w:rsidRPr="00433094">
        <w:rPr>
          <w:rFonts w:ascii="Times New Roman" w:hAnsi="Times New Roman"/>
          <w:bCs/>
          <w:iCs/>
        </w:rPr>
        <w:t xml:space="preserve"> образовательной программы –</w:t>
      </w:r>
      <w:r w:rsidRPr="00433094">
        <w:rPr>
          <w:rFonts w:ascii="Times New Roman" w:hAnsi="Times New Roman"/>
        </w:rPr>
        <w:t xml:space="preserve"> совокупность требований, перечень н</w:t>
      </w:r>
      <w:r w:rsidRPr="00433094">
        <w:rPr>
          <w:rFonts w:ascii="Times New Roman" w:hAnsi="Times New Roman"/>
        </w:rPr>
        <w:t>е</w:t>
      </w:r>
      <w:r w:rsidRPr="00433094">
        <w:rPr>
          <w:rFonts w:ascii="Times New Roman" w:hAnsi="Times New Roman"/>
        </w:rPr>
        <w:t>обходимой учебной и методической литературы, информационных баз, иных ресурсов, необходимых для эффективного и качественного образовательного процесса в рамках основной образовательной пр</w:t>
      </w:r>
      <w:r w:rsidRPr="00433094">
        <w:rPr>
          <w:rFonts w:ascii="Times New Roman" w:hAnsi="Times New Roman"/>
        </w:rPr>
        <w:t>о</w:t>
      </w:r>
      <w:r w:rsidRPr="00433094">
        <w:rPr>
          <w:rFonts w:ascii="Times New Roman" w:hAnsi="Times New Roman"/>
        </w:rPr>
        <w:t>граммы.</w:t>
      </w:r>
      <w:r w:rsidRPr="00433094">
        <w:rPr>
          <w:rFonts w:ascii="Times New Roman" w:hAnsi="Times New Roman"/>
          <w:bCs/>
          <w:iCs/>
        </w:rPr>
        <w:t xml:space="preserve"> </w:t>
      </w:r>
    </w:p>
    <w:p w:rsidR="00F003BA" w:rsidRPr="00433094" w:rsidRDefault="00F003BA" w:rsidP="00F003BA">
      <w:pPr>
        <w:pStyle w:val="af5"/>
        <w:ind w:left="0"/>
        <w:rPr>
          <w:sz w:val="22"/>
          <w:szCs w:val="22"/>
          <w:lang w:val="ru-RU"/>
        </w:rPr>
      </w:pPr>
      <w:r w:rsidRPr="00433094">
        <w:rPr>
          <w:b/>
          <w:bCs/>
          <w:sz w:val="22"/>
          <w:szCs w:val="22"/>
          <w:lang w:val="ru-RU"/>
        </w:rPr>
        <w:t>Учебно-предметные компетентности</w:t>
      </w:r>
      <w:r w:rsidRPr="00433094">
        <w:rPr>
          <w:bCs/>
          <w:sz w:val="22"/>
          <w:szCs w:val="22"/>
          <w:lang w:val="ru-RU"/>
        </w:rPr>
        <w:t xml:space="preserve"> –</w:t>
      </w:r>
      <w:r w:rsidRPr="00433094">
        <w:rPr>
          <w:sz w:val="22"/>
          <w:szCs w:val="22"/>
          <w:lang w:val="ru-RU"/>
        </w:rPr>
        <w:t xml:space="preserve"> набор предметных средств и способов действий, позв</w:t>
      </w:r>
      <w:r w:rsidRPr="00433094">
        <w:rPr>
          <w:sz w:val="22"/>
          <w:szCs w:val="22"/>
          <w:lang w:val="ru-RU"/>
        </w:rPr>
        <w:t>о</w:t>
      </w:r>
      <w:r w:rsidRPr="00433094">
        <w:rPr>
          <w:sz w:val="22"/>
          <w:szCs w:val="22"/>
          <w:lang w:val="ru-RU"/>
        </w:rPr>
        <w:t>ляющих обучающемуся успешно решать как учебные, так и внеучебные задачи, а также продолжать обуч</w:t>
      </w:r>
      <w:r w:rsidRPr="00433094">
        <w:rPr>
          <w:sz w:val="22"/>
          <w:szCs w:val="22"/>
          <w:lang w:val="ru-RU"/>
        </w:rPr>
        <w:t>е</w:t>
      </w:r>
      <w:r w:rsidRPr="00433094">
        <w:rPr>
          <w:sz w:val="22"/>
          <w:szCs w:val="22"/>
          <w:lang w:val="ru-RU"/>
        </w:rPr>
        <w:t>ние на последующих ступенях образования.</w:t>
      </w:r>
    </w:p>
    <w:p w:rsidR="00F003BA" w:rsidRPr="00433094" w:rsidRDefault="00F003BA" w:rsidP="00F003BA">
      <w:pPr>
        <w:spacing w:line="240" w:lineRule="auto"/>
        <w:jc w:val="both"/>
        <w:rPr>
          <w:rFonts w:ascii="Times New Roman" w:hAnsi="Times New Roman"/>
          <w:b/>
          <w:bCs/>
        </w:rPr>
      </w:pPr>
      <w:r w:rsidRPr="00433094">
        <w:rPr>
          <w:rFonts w:ascii="Times New Roman" w:hAnsi="Times New Roman"/>
          <w:b/>
          <w:bCs/>
        </w:rPr>
        <w:t xml:space="preserve">Учебные действия </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конкретные способы преобразования учебного материала в процессе выполнения учебных заданий.</w:t>
      </w:r>
    </w:p>
    <w:p w:rsidR="00F003BA" w:rsidRPr="00433094" w:rsidRDefault="00F003BA" w:rsidP="00F003BA">
      <w:pPr>
        <w:spacing w:line="240" w:lineRule="auto"/>
        <w:jc w:val="both"/>
        <w:rPr>
          <w:rFonts w:ascii="Times New Roman" w:hAnsi="Times New Roman"/>
          <w:bCs/>
          <w:iCs/>
        </w:rPr>
      </w:pPr>
      <w:r w:rsidRPr="00433094">
        <w:rPr>
          <w:rFonts w:ascii="Times New Roman" w:hAnsi="Times New Roman"/>
          <w:b/>
          <w:bCs/>
          <w:iCs/>
        </w:rPr>
        <w:t>Эффективность</w:t>
      </w:r>
      <w:r w:rsidRPr="00433094">
        <w:rPr>
          <w:rFonts w:ascii="Times New Roman" w:hAnsi="Times New Roman"/>
          <w:bCs/>
          <w:iCs/>
        </w:rPr>
        <w:t xml:space="preserve"> – </w:t>
      </w:r>
      <w:r w:rsidRPr="00433094">
        <w:rPr>
          <w:rFonts w:ascii="Times New Roman" w:hAnsi="Times New Roman"/>
        </w:rPr>
        <w:t>комплекс мер, направленных на минимизацию (оптимизацию) временных затрат педаг</w:t>
      </w:r>
      <w:r w:rsidRPr="00433094">
        <w:rPr>
          <w:rFonts w:ascii="Times New Roman" w:hAnsi="Times New Roman"/>
        </w:rPr>
        <w:t>о</w:t>
      </w:r>
      <w:r w:rsidRPr="00433094">
        <w:rPr>
          <w:rFonts w:ascii="Times New Roman" w:hAnsi="Times New Roman"/>
        </w:rPr>
        <w:t>гических и детских действий для достижения конечных результатов реализации образовательной програ</w:t>
      </w:r>
      <w:r w:rsidRPr="00433094">
        <w:rPr>
          <w:rFonts w:ascii="Times New Roman" w:hAnsi="Times New Roman"/>
        </w:rPr>
        <w:t>м</w:t>
      </w:r>
      <w:r w:rsidRPr="00433094">
        <w:rPr>
          <w:rFonts w:ascii="Times New Roman" w:hAnsi="Times New Roman"/>
        </w:rPr>
        <w:t>мы;</w:t>
      </w:r>
      <w:r w:rsidRPr="00433094">
        <w:rPr>
          <w:rFonts w:ascii="Times New Roman" w:hAnsi="Times New Roman"/>
          <w:bCs/>
          <w:iCs/>
        </w:rPr>
        <w:t xml:space="preserve"> </w:t>
      </w:r>
    </w:p>
    <w:p w:rsidR="00F003BA" w:rsidRPr="00433094" w:rsidRDefault="00F003BA" w:rsidP="00F003BA">
      <w:pPr>
        <w:spacing w:line="240" w:lineRule="auto"/>
        <w:jc w:val="both"/>
        <w:rPr>
          <w:rFonts w:ascii="Times New Roman" w:hAnsi="Times New Roman"/>
          <w:b/>
          <w:bCs/>
        </w:rPr>
      </w:pPr>
      <w:r w:rsidRPr="00433094">
        <w:rPr>
          <w:rFonts w:ascii="Times New Roman" w:hAnsi="Times New Roman"/>
          <w:b/>
          <w:bCs/>
        </w:rPr>
        <w:t>Федеральные государственные образовательные стандарты</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В соответствии с Федеральным законом № 309 от 5 декабря 2007 года «в Российской Федерации устана</w:t>
      </w:r>
      <w:r w:rsidRPr="00433094">
        <w:rPr>
          <w:rFonts w:ascii="Times New Roman" w:hAnsi="Times New Roman"/>
        </w:rPr>
        <w:t>в</w:t>
      </w:r>
      <w:r w:rsidRPr="00433094">
        <w:rPr>
          <w:rFonts w:ascii="Times New Roman" w:hAnsi="Times New Roman"/>
        </w:rPr>
        <w:t>ливаются Федеральные государственные образовательные стандарты, представляющие собой совокупность требований обязательных при реализации основных образовательных программ начального общего, основного общего, среднего (полного) общего, начального профессионального, среднего пр</w:t>
      </w:r>
      <w:r w:rsidRPr="00433094">
        <w:rPr>
          <w:rFonts w:ascii="Times New Roman" w:hAnsi="Times New Roman"/>
        </w:rPr>
        <w:t>о</w:t>
      </w:r>
      <w:r w:rsidRPr="00433094">
        <w:rPr>
          <w:rFonts w:ascii="Times New Roman" w:hAnsi="Times New Roman"/>
        </w:rPr>
        <w:t>фессионального и высшего профессионального образования образовательными учреждениями, имеющими государственную аккредит</w:t>
      </w:r>
      <w:r w:rsidRPr="00433094">
        <w:rPr>
          <w:rFonts w:ascii="Times New Roman" w:hAnsi="Times New Roman"/>
        </w:rPr>
        <w:t>а</w:t>
      </w:r>
      <w:r w:rsidRPr="00433094">
        <w:rPr>
          <w:rFonts w:ascii="Times New Roman" w:hAnsi="Times New Roman"/>
        </w:rPr>
        <w:t>цию».</w:t>
      </w:r>
    </w:p>
    <w:p w:rsidR="00F003BA" w:rsidRPr="00433094" w:rsidRDefault="00F003BA" w:rsidP="00F003BA">
      <w:pPr>
        <w:spacing w:line="240" w:lineRule="auto"/>
        <w:jc w:val="both"/>
        <w:rPr>
          <w:rFonts w:ascii="Times New Roman" w:hAnsi="Times New Roman"/>
        </w:rPr>
      </w:pPr>
      <w:r w:rsidRPr="00433094">
        <w:rPr>
          <w:rFonts w:ascii="Times New Roman" w:hAnsi="Times New Roman"/>
          <w:b/>
          <w:bCs/>
        </w:rPr>
        <w:t>Финансовые механизмы, стимулирующие повышение качества образования</w:t>
      </w:r>
      <w:r w:rsidRPr="00433094">
        <w:rPr>
          <w:rFonts w:ascii="Times New Roman" w:hAnsi="Times New Roman"/>
          <w:bCs/>
        </w:rPr>
        <w:t xml:space="preserve"> – </w:t>
      </w:r>
      <w:r w:rsidRPr="00433094">
        <w:rPr>
          <w:rFonts w:ascii="Times New Roman" w:hAnsi="Times New Roman"/>
        </w:rPr>
        <w:t>финансовое обеспеч</w:t>
      </w:r>
      <w:r w:rsidRPr="00433094">
        <w:rPr>
          <w:rFonts w:ascii="Times New Roman" w:hAnsi="Times New Roman"/>
        </w:rPr>
        <w:t>е</w:t>
      </w:r>
      <w:r w:rsidRPr="00433094">
        <w:rPr>
          <w:rFonts w:ascii="Times New Roman" w:hAnsi="Times New Roman"/>
        </w:rPr>
        <w:t>ние реализации образовательной программы (в том числе на конкурсной основе), механизмы расчета сто</w:t>
      </w:r>
      <w:r w:rsidRPr="00433094">
        <w:rPr>
          <w:rFonts w:ascii="Times New Roman" w:hAnsi="Times New Roman"/>
        </w:rPr>
        <w:t>и</w:t>
      </w:r>
      <w:r w:rsidRPr="00433094">
        <w:rPr>
          <w:rFonts w:ascii="Times New Roman" w:hAnsi="Times New Roman"/>
        </w:rPr>
        <w:t>мости образовательных программ, нормативно-подушевое финансирование, система оплаты труда, зависящая от результативности деятельности педагогического работника, выраженной в качестве и р</w:t>
      </w:r>
      <w:r w:rsidRPr="00433094">
        <w:rPr>
          <w:rFonts w:ascii="Times New Roman" w:hAnsi="Times New Roman"/>
        </w:rPr>
        <w:t>е</w:t>
      </w:r>
      <w:r w:rsidRPr="00433094">
        <w:rPr>
          <w:rFonts w:ascii="Times New Roman" w:hAnsi="Times New Roman"/>
        </w:rPr>
        <w:t xml:space="preserve">зультатах образования учащихся. </w:t>
      </w:r>
    </w:p>
    <w:p w:rsidR="00F003BA" w:rsidRPr="00433094" w:rsidRDefault="00F003BA" w:rsidP="00F003BA">
      <w:pPr>
        <w:spacing w:line="240" w:lineRule="auto"/>
        <w:jc w:val="both"/>
        <w:rPr>
          <w:rFonts w:ascii="Times New Roman" w:hAnsi="Times New Roman"/>
        </w:rPr>
      </w:pPr>
      <w:r w:rsidRPr="00433094">
        <w:rPr>
          <w:rFonts w:ascii="Times New Roman" w:hAnsi="Times New Roman"/>
          <w:b/>
          <w:bCs/>
          <w:iCs/>
        </w:rPr>
        <w:lastRenderedPageBreak/>
        <w:t>Финансовые условия</w:t>
      </w:r>
      <w:r w:rsidRPr="00433094">
        <w:rPr>
          <w:rFonts w:ascii="Times New Roman" w:hAnsi="Times New Roman"/>
          <w:bCs/>
          <w:iCs/>
        </w:rPr>
        <w:t xml:space="preserve"> – </w:t>
      </w:r>
      <w:r w:rsidRPr="00433094">
        <w:rPr>
          <w:rFonts w:ascii="Times New Roman" w:hAnsi="Times New Roman"/>
        </w:rPr>
        <w:t>совокупность требований к финансовым условиям реализации образовательных пр</w:t>
      </w:r>
      <w:r w:rsidRPr="00433094">
        <w:rPr>
          <w:rFonts w:ascii="Times New Roman" w:hAnsi="Times New Roman"/>
        </w:rPr>
        <w:t>о</w:t>
      </w:r>
      <w:r w:rsidRPr="00433094">
        <w:rPr>
          <w:rFonts w:ascii="Times New Roman" w:hAnsi="Times New Roman"/>
        </w:rPr>
        <w:t>грамм, включая соответствующие нормативы расходов на реализацию указанных программ.</w:t>
      </w:r>
    </w:p>
    <w:p w:rsidR="00F003BA" w:rsidRPr="00433094" w:rsidRDefault="00F003BA" w:rsidP="00F003BA">
      <w:pPr>
        <w:spacing w:line="240" w:lineRule="auto"/>
        <w:jc w:val="both"/>
        <w:rPr>
          <w:rFonts w:ascii="Times New Roman" w:hAnsi="Times New Roman"/>
        </w:rPr>
      </w:pPr>
      <w:r w:rsidRPr="00433094">
        <w:rPr>
          <w:rFonts w:ascii="Times New Roman" w:hAnsi="Times New Roman"/>
          <w:b/>
        </w:rPr>
        <w:t xml:space="preserve">Формирующая  оценка </w:t>
      </w:r>
      <w:r w:rsidRPr="00433094">
        <w:rPr>
          <w:rFonts w:ascii="Times New Roman" w:hAnsi="Times New Roman"/>
        </w:rPr>
        <w:t>– оценочная процедура, способствующая развитию обучающихся, с помощью которой педагог получает и анализирует информацию о результатах обучения учащихся для дадтнейшей корре</w:t>
      </w:r>
      <w:r w:rsidRPr="00433094">
        <w:rPr>
          <w:rFonts w:ascii="Times New Roman" w:hAnsi="Times New Roman"/>
        </w:rPr>
        <w:t>к</w:t>
      </w:r>
      <w:r w:rsidRPr="00433094">
        <w:rPr>
          <w:rFonts w:ascii="Times New Roman" w:hAnsi="Times New Roman"/>
        </w:rPr>
        <w:t xml:space="preserve">ции своей педагогической  деятельности. </w:t>
      </w:r>
    </w:p>
    <w:p w:rsidR="00F003BA" w:rsidRPr="00433094" w:rsidRDefault="00F003BA" w:rsidP="00F003BA">
      <w:pPr>
        <w:spacing w:line="240" w:lineRule="auto"/>
        <w:jc w:val="both"/>
        <w:rPr>
          <w:rFonts w:ascii="Times New Roman" w:hAnsi="Times New Roman"/>
          <w:b/>
          <w:bCs/>
        </w:rPr>
      </w:pPr>
      <w:r w:rsidRPr="00433094">
        <w:rPr>
          <w:rFonts w:ascii="Times New Roman" w:hAnsi="Times New Roman"/>
          <w:b/>
          <w:bCs/>
        </w:rPr>
        <w:t>Фундаментальное ядро содержания общего образования</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Нормативный документ, в котором в обобщенном виде описаны универсальные учебные виды деятельн</w:t>
      </w:r>
      <w:r w:rsidRPr="00433094">
        <w:rPr>
          <w:rFonts w:ascii="Times New Roman" w:hAnsi="Times New Roman"/>
        </w:rPr>
        <w:t>о</w:t>
      </w:r>
      <w:r w:rsidRPr="00433094">
        <w:rPr>
          <w:rFonts w:ascii="Times New Roman" w:hAnsi="Times New Roman"/>
        </w:rPr>
        <w:t>сти личностного, регулятивного, познавательного, коммуникативного характера, формирование и развитие кот</w:t>
      </w:r>
      <w:r w:rsidRPr="00433094">
        <w:rPr>
          <w:rFonts w:ascii="Times New Roman" w:hAnsi="Times New Roman"/>
        </w:rPr>
        <w:t>о</w:t>
      </w:r>
      <w:r w:rsidRPr="00433094">
        <w:rPr>
          <w:rFonts w:ascii="Times New Roman" w:hAnsi="Times New Roman"/>
        </w:rPr>
        <w:t>рых осуществляется в ходе образовательного процесса. Фундаментальное ядро содержания фиксирует основополагающие элементы научного знания, в том числе ценностно-мировоззренческие, предназначенные для обязательного изучения в образовательных учреждениях общего образования: в</w:t>
      </w:r>
      <w:r w:rsidRPr="00433094">
        <w:rPr>
          <w:rFonts w:ascii="Times New Roman" w:hAnsi="Times New Roman"/>
        </w:rPr>
        <w:t>е</w:t>
      </w:r>
      <w:r w:rsidRPr="00433094">
        <w:rPr>
          <w:rFonts w:ascii="Times New Roman" w:hAnsi="Times New Roman"/>
        </w:rPr>
        <w:t>дущие теории, научные идеи и категории, методы научного познания, события, явления и т.п.</w:t>
      </w:r>
    </w:p>
    <w:p w:rsidR="00F003BA" w:rsidRPr="00433094" w:rsidRDefault="00F003BA" w:rsidP="00F003BA">
      <w:pPr>
        <w:spacing w:line="240" w:lineRule="auto"/>
        <w:jc w:val="both"/>
        <w:rPr>
          <w:rFonts w:ascii="Times New Roman" w:hAnsi="Times New Roman"/>
          <w:b/>
          <w:bCs/>
        </w:rPr>
      </w:pPr>
      <w:r w:rsidRPr="00433094">
        <w:rPr>
          <w:rFonts w:ascii="Times New Roman" w:hAnsi="Times New Roman"/>
          <w:b/>
          <w:bCs/>
        </w:rPr>
        <w:t>Характеристики индивидуальных учебных достижений выпускников, подлежащие оценке в ходе итоговой аттестации</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Основные достижения и способности, полученные выпускниками в результате обучения в общеобразов</w:t>
      </w:r>
      <w:r w:rsidRPr="00433094">
        <w:rPr>
          <w:rFonts w:ascii="Times New Roman" w:hAnsi="Times New Roman"/>
        </w:rPr>
        <w:t>а</w:t>
      </w:r>
      <w:r w:rsidRPr="00433094">
        <w:rPr>
          <w:rFonts w:ascii="Times New Roman" w:hAnsi="Times New Roman"/>
        </w:rPr>
        <w:t>тельной школе: способности к решению учебно-практических задач в рамках содержания отдельных уче</w:t>
      </w:r>
      <w:r w:rsidRPr="00433094">
        <w:rPr>
          <w:rFonts w:ascii="Times New Roman" w:hAnsi="Times New Roman"/>
        </w:rPr>
        <w:t>б</w:t>
      </w:r>
      <w:r w:rsidRPr="00433094">
        <w:rPr>
          <w:rFonts w:ascii="Times New Roman" w:hAnsi="Times New Roman"/>
        </w:rPr>
        <w:t>ных предметов: системы научных знаний и представлений о природе, обществе, человеке, знаковых и и</w:t>
      </w:r>
      <w:r w:rsidRPr="00433094">
        <w:rPr>
          <w:rFonts w:ascii="Times New Roman" w:hAnsi="Times New Roman"/>
        </w:rPr>
        <w:t>н</w:t>
      </w:r>
      <w:r w:rsidRPr="00433094">
        <w:rPr>
          <w:rFonts w:ascii="Times New Roman" w:hAnsi="Times New Roman"/>
        </w:rPr>
        <w:t>формационных системах; учебно-познавательные, исследовательские, коммуникативные и информацио</w:t>
      </w:r>
      <w:r w:rsidRPr="00433094">
        <w:rPr>
          <w:rFonts w:ascii="Times New Roman" w:hAnsi="Times New Roman"/>
        </w:rPr>
        <w:t>н</w:t>
      </w:r>
      <w:r w:rsidRPr="00433094">
        <w:rPr>
          <w:rFonts w:ascii="Times New Roman" w:hAnsi="Times New Roman"/>
        </w:rPr>
        <w:t>ные навыки и умения; практические и обобщенные способы деятельности. см. индивидуальные характер</w:t>
      </w:r>
      <w:r w:rsidRPr="00433094">
        <w:rPr>
          <w:rFonts w:ascii="Times New Roman" w:hAnsi="Times New Roman"/>
        </w:rPr>
        <w:t>и</w:t>
      </w:r>
      <w:r w:rsidRPr="00433094">
        <w:rPr>
          <w:rFonts w:ascii="Times New Roman" w:hAnsi="Times New Roman"/>
        </w:rPr>
        <w:t>стики выпускника, не подлежащие оценке в ходе итоговой аттестации.</w:t>
      </w:r>
    </w:p>
    <w:p w:rsidR="00F003BA" w:rsidRPr="00433094" w:rsidRDefault="00F003BA" w:rsidP="00F003BA">
      <w:pPr>
        <w:spacing w:line="240" w:lineRule="auto"/>
        <w:jc w:val="both"/>
        <w:rPr>
          <w:rFonts w:ascii="Times New Roman" w:hAnsi="Times New Roman"/>
        </w:rPr>
      </w:pPr>
      <w:r w:rsidRPr="00433094">
        <w:rPr>
          <w:rFonts w:ascii="Times New Roman" w:hAnsi="Times New Roman"/>
          <w:b/>
          <w:bCs/>
        </w:rPr>
        <w:t>Целеполагание</w:t>
      </w:r>
      <w:r w:rsidRPr="00433094">
        <w:rPr>
          <w:rFonts w:ascii="Times New Roman" w:hAnsi="Times New Roman"/>
        </w:rPr>
        <w:t xml:space="preserve"> – возникновение, выделение, определение и осознавание целей.</w:t>
      </w:r>
    </w:p>
    <w:p w:rsidR="00F003BA" w:rsidRPr="00433094" w:rsidRDefault="00F003BA" w:rsidP="00F003BA">
      <w:pPr>
        <w:spacing w:line="240" w:lineRule="auto"/>
        <w:jc w:val="both"/>
        <w:rPr>
          <w:rFonts w:ascii="Times New Roman" w:hAnsi="Times New Roman"/>
          <w:b/>
          <w:bCs/>
        </w:rPr>
      </w:pPr>
      <w:r w:rsidRPr="00433094">
        <w:rPr>
          <w:rFonts w:ascii="Times New Roman" w:hAnsi="Times New Roman"/>
          <w:b/>
          <w:bCs/>
        </w:rPr>
        <w:t xml:space="preserve">Цели образования - </w:t>
      </w:r>
      <w:r w:rsidRPr="00433094">
        <w:rPr>
          <w:rFonts w:ascii="Times New Roman" w:hAnsi="Times New Roman"/>
        </w:rPr>
        <w:t>Общекультурное, личностное и познавательное развитие учащихся, обеспечивающие т</w:t>
      </w:r>
      <w:r w:rsidRPr="00433094">
        <w:rPr>
          <w:rFonts w:ascii="Times New Roman" w:hAnsi="Times New Roman"/>
        </w:rPr>
        <w:t>а</w:t>
      </w:r>
      <w:r w:rsidRPr="00433094">
        <w:rPr>
          <w:rFonts w:ascii="Times New Roman" w:hAnsi="Times New Roman"/>
        </w:rPr>
        <w:t>кую ключевую компетенцию образования как «научить учиться».</w:t>
      </w:r>
    </w:p>
    <w:p w:rsidR="00F003BA" w:rsidRPr="00433094" w:rsidRDefault="00F003BA" w:rsidP="00F003BA">
      <w:pPr>
        <w:spacing w:line="240" w:lineRule="auto"/>
        <w:jc w:val="both"/>
        <w:rPr>
          <w:rFonts w:ascii="Times New Roman" w:hAnsi="Times New Roman"/>
        </w:rPr>
      </w:pPr>
      <w:r w:rsidRPr="00433094">
        <w:rPr>
          <w:rFonts w:ascii="Times New Roman" w:hAnsi="Times New Roman"/>
          <w:b/>
          <w:bCs/>
        </w:rPr>
        <w:t>Ценностные ориентации</w:t>
      </w:r>
      <w:r w:rsidRPr="00433094">
        <w:rPr>
          <w:rFonts w:ascii="Times New Roman" w:hAnsi="Times New Roman"/>
        </w:rPr>
        <w:t xml:space="preserve"> (мотивационные типы):</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Власть. Главной мотивирующей целью является достижение высокого социального статуса, престижа. Стремление к контролю или доминированию над другими людьми и ресурсами в рамках социальной си</w:t>
      </w:r>
      <w:r w:rsidRPr="00433094">
        <w:rPr>
          <w:rFonts w:ascii="Times New Roman" w:hAnsi="Times New Roman"/>
        </w:rPr>
        <w:t>с</w:t>
      </w:r>
      <w:r w:rsidRPr="00433094">
        <w:rPr>
          <w:rFonts w:ascii="Times New Roman" w:hAnsi="Times New Roman"/>
        </w:rPr>
        <w:t xml:space="preserve">темы. </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Достижение. Стремление достигнуть личного успеха в конкретной деятельности за счет собственной компетентности в соответствии с социальными стандартами и последующим социальным одобрением.</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Гедонизм. В основании данного мотивационного типа лежит  чувственная направленность на себя и стремление получить как можно больше удовольствий для себя. Жизнь рассматривается как цепочка н</w:t>
      </w:r>
      <w:r w:rsidRPr="00433094">
        <w:rPr>
          <w:rFonts w:ascii="Times New Roman" w:hAnsi="Times New Roman"/>
        </w:rPr>
        <w:t>а</w:t>
      </w:r>
      <w:r w:rsidRPr="00433094">
        <w:rPr>
          <w:rFonts w:ascii="Times New Roman" w:hAnsi="Times New Roman"/>
        </w:rPr>
        <w:t xml:space="preserve">слаждений. </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Стимулирование (полнота жизненных переживаний). Главная цель – наличие новых впечатлений и изм</w:t>
      </w:r>
      <w:r w:rsidRPr="00433094">
        <w:rPr>
          <w:rFonts w:ascii="Times New Roman" w:hAnsi="Times New Roman"/>
        </w:rPr>
        <w:t>е</w:t>
      </w:r>
      <w:r w:rsidRPr="00433094">
        <w:rPr>
          <w:rFonts w:ascii="Times New Roman" w:hAnsi="Times New Roman"/>
        </w:rPr>
        <w:t>нений в жизни. Перемены, частые жизненные выборы обеспечивают необходимое ощущение новизны и возбу</w:t>
      </w:r>
      <w:r w:rsidRPr="00433094">
        <w:rPr>
          <w:rFonts w:ascii="Times New Roman" w:hAnsi="Times New Roman"/>
        </w:rPr>
        <w:t>ж</w:t>
      </w:r>
      <w:r w:rsidRPr="00433094">
        <w:rPr>
          <w:rFonts w:ascii="Times New Roman" w:hAnsi="Times New Roman"/>
        </w:rPr>
        <w:t>денности.</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Саморегуляция (самонаправленность). Данный мотивационный тип предполагает  автономность и незав</w:t>
      </w:r>
      <w:r w:rsidRPr="00433094">
        <w:rPr>
          <w:rFonts w:ascii="Times New Roman" w:hAnsi="Times New Roman"/>
        </w:rPr>
        <w:t>и</w:t>
      </w:r>
      <w:r w:rsidRPr="00433094">
        <w:rPr>
          <w:rFonts w:ascii="Times New Roman" w:hAnsi="Times New Roman"/>
        </w:rPr>
        <w:t>симость мыслей и поведения, направленность на создание нового, исследовательский интерес.</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Универсализм. Выражает стремление к пониманию и признанию всех других людей, терпимому отнош</w:t>
      </w:r>
      <w:r w:rsidRPr="00433094">
        <w:rPr>
          <w:rFonts w:ascii="Times New Roman" w:hAnsi="Times New Roman"/>
        </w:rPr>
        <w:t>е</w:t>
      </w:r>
      <w:r w:rsidRPr="00433094">
        <w:rPr>
          <w:rFonts w:ascii="Times New Roman" w:hAnsi="Times New Roman"/>
        </w:rPr>
        <w:t xml:space="preserve">нию к ним и заботе об их благополучии. Значимым является не только мир людей, но и мир природы </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Благосклонность (забота). Главная цель – взаимодействие со значимыми для тебя людьми и забота об их бл</w:t>
      </w:r>
      <w:r w:rsidRPr="00433094">
        <w:rPr>
          <w:rFonts w:ascii="Times New Roman" w:hAnsi="Times New Roman"/>
        </w:rPr>
        <w:t>а</w:t>
      </w:r>
      <w:r w:rsidRPr="00433094">
        <w:rPr>
          <w:rFonts w:ascii="Times New Roman" w:hAnsi="Times New Roman"/>
        </w:rPr>
        <w:t xml:space="preserve">гополучии. </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lastRenderedPageBreak/>
        <w:t>- Традиции. Мотивационный тип: уважение, принятие, подчинение и поддержка существующих трад</w:t>
      </w:r>
      <w:r w:rsidRPr="00433094">
        <w:rPr>
          <w:rFonts w:ascii="Times New Roman" w:hAnsi="Times New Roman"/>
        </w:rPr>
        <w:t>и</w:t>
      </w:r>
      <w:r w:rsidRPr="00433094">
        <w:rPr>
          <w:rFonts w:ascii="Times New Roman" w:hAnsi="Times New Roman"/>
        </w:rPr>
        <w:t>ций и общих идей в рамках социо-культурной и религиозной группы как  основа успешного функционирования группы;</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xml:space="preserve"> - Безопасность как стремление сохранить гармонию и стабильность в обществе, необходимость безопасн</w:t>
      </w:r>
      <w:r w:rsidRPr="00433094">
        <w:rPr>
          <w:rFonts w:ascii="Times New Roman" w:hAnsi="Times New Roman"/>
        </w:rPr>
        <w:t>о</w:t>
      </w:r>
      <w:r w:rsidRPr="00433094">
        <w:rPr>
          <w:rFonts w:ascii="Times New Roman" w:hAnsi="Times New Roman"/>
        </w:rPr>
        <w:t>сти человека, семьи и общества.</w:t>
      </w:r>
    </w:p>
    <w:p w:rsidR="00F003BA" w:rsidRPr="00433094" w:rsidRDefault="00F003BA" w:rsidP="00F003BA">
      <w:pPr>
        <w:spacing w:line="240" w:lineRule="auto"/>
        <w:jc w:val="both"/>
        <w:rPr>
          <w:rFonts w:ascii="Times New Roman" w:hAnsi="Times New Roman"/>
        </w:rPr>
      </w:pPr>
      <w:r w:rsidRPr="00433094">
        <w:rPr>
          <w:rFonts w:ascii="Times New Roman" w:hAnsi="Times New Roman"/>
          <w:b/>
          <w:bCs/>
        </w:rPr>
        <w:t xml:space="preserve">Экспертная оценка </w:t>
      </w:r>
      <w:r w:rsidRPr="00433094">
        <w:rPr>
          <w:rFonts w:ascii="Times New Roman" w:hAnsi="Times New Roman"/>
          <w:bCs/>
        </w:rPr>
        <w:t>–</w:t>
      </w:r>
      <w:r w:rsidRPr="00433094">
        <w:rPr>
          <w:rFonts w:ascii="Times New Roman" w:hAnsi="Times New Roman"/>
        </w:rPr>
        <w:t xml:space="preserve"> одна из форм оценочных процедур, направленная на определение качества экспе</w:t>
      </w:r>
      <w:r w:rsidRPr="00433094">
        <w:rPr>
          <w:rFonts w:ascii="Times New Roman" w:hAnsi="Times New Roman"/>
        </w:rPr>
        <w:t>р</w:t>
      </w:r>
      <w:r w:rsidRPr="00433094">
        <w:rPr>
          <w:rFonts w:ascii="Times New Roman" w:hAnsi="Times New Roman"/>
        </w:rPr>
        <w:t>тируемого объекта (процесса), предполагающая выдачу рекомендаций по его совершенствованию, используемая экспертами в тех случаях, когда образовательный результат или процесс не поддается и</w:t>
      </w:r>
      <w:r w:rsidRPr="00433094">
        <w:rPr>
          <w:rFonts w:ascii="Times New Roman" w:hAnsi="Times New Roman"/>
        </w:rPr>
        <w:t>з</w:t>
      </w:r>
      <w:r w:rsidRPr="00433094">
        <w:rPr>
          <w:rFonts w:ascii="Times New Roman" w:hAnsi="Times New Roman"/>
        </w:rPr>
        <w:t>мерению;</w:t>
      </w:r>
    </w:p>
    <w:p w:rsidR="00F003BA" w:rsidRPr="00433094" w:rsidRDefault="00F003BA" w:rsidP="00F003BA">
      <w:pPr>
        <w:spacing w:line="240" w:lineRule="auto"/>
        <w:jc w:val="both"/>
        <w:rPr>
          <w:rFonts w:ascii="Times New Roman" w:hAnsi="Times New Roman"/>
          <w:b/>
          <w:bCs/>
        </w:rPr>
      </w:pPr>
      <w:r w:rsidRPr="00433094">
        <w:rPr>
          <w:rFonts w:ascii="Times New Roman" w:hAnsi="Times New Roman"/>
          <w:b/>
          <w:bCs/>
        </w:rPr>
        <w:t>Юридический статус Федеральных государственных образовательных стандартов общего образов</w:t>
      </w:r>
      <w:r w:rsidRPr="00433094">
        <w:rPr>
          <w:rFonts w:ascii="Times New Roman" w:hAnsi="Times New Roman"/>
          <w:b/>
          <w:bCs/>
        </w:rPr>
        <w:t>а</w:t>
      </w:r>
      <w:r w:rsidRPr="00433094">
        <w:rPr>
          <w:rFonts w:ascii="Times New Roman" w:hAnsi="Times New Roman"/>
          <w:b/>
          <w:bCs/>
        </w:rPr>
        <w:t>ния</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Система требований к результатам общего образования, его содержанию и условиям его осуществления на всей территории Российской Федерации, являющийся механизмом реализации конституционного права ка</w:t>
      </w:r>
      <w:r w:rsidRPr="00433094">
        <w:rPr>
          <w:rFonts w:ascii="Times New Roman" w:hAnsi="Times New Roman"/>
        </w:rPr>
        <w:t>ж</w:t>
      </w:r>
      <w:r w:rsidRPr="00433094">
        <w:rPr>
          <w:rFonts w:ascii="Times New Roman" w:hAnsi="Times New Roman"/>
        </w:rPr>
        <w:t>дого ребенка на получение общего образования, так и ответственности всех субъектов национальной образ</w:t>
      </w:r>
      <w:r w:rsidRPr="00433094">
        <w:rPr>
          <w:rFonts w:ascii="Times New Roman" w:hAnsi="Times New Roman"/>
        </w:rPr>
        <w:t>о</w:t>
      </w:r>
      <w:r w:rsidRPr="00433094">
        <w:rPr>
          <w:rFonts w:ascii="Times New Roman" w:hAnsi="Times New Roman"/>
        </w:rPr>
        <w:t>вательной системы за соблюдения этого права.</w:t>
      </w:r>
    </w:p>
    <w:p w:rsidR="00F003BA" w:rsidRPr="00433094" w:rsidRDefault="00F003BA" w:rsidP="00F003BA">
      <w:pPr>
        <w:spacing w:after="0" w:line="240" w:lineRule="auto"/>
        <w:jc w:val="both"/>
        <w:rPr>
          <w:rFonts w:ascii="Times New Roman" w:hAnsi="Times New Roman"/>
        </w:rPr>
      </w:pPr>
    </w:p>
    <w:p w:rsidR="00F003BA" w:rsidRPr="00433094" w:rsidRDefault="00F003BA" w:rsidP="00F003BA">
      <w:pPr>
        <w:spacing w:line="240" w:lineRule="auto"/>
        <w:jc w:val="center"/>
        <w:rPr>
          <w:rFonts w:ascii="Times New Roman" w:hAnsi="Times New Roman"/>
          <w:b/>
          <w:sz w:val="28"/>
          <w:szCs w:val="28"/>
        </w:rPr>
      </w:pPr>
    </w:p>
    <w:p w:rsidR="00F003BA" w:rsidRPr="00433094" w:rsidRDefault="00F003BA" w:rsidP="00F003BA">
      <w:pPr>
        <w:spacing w:line="240" w:lineRule="auto"/>
        <w:jc w:val="center"/>
        <w:rPr>
          <w:rFonts w:ascii="Times New Roman" w:hAnsi="Times New Roman"/>
          <w:b/>
          <w:sz w:val="28"/>
          <w:szCs w:val="28"/>
        </w:rPr>
      </w:pPr>
    </w:p>
    <w:p w:rsidR="00F003BA" w:rsidRPr="00433094" w:rsidRDefault="00F003BA" w:rsidP="00F003BA">
      <w:pPr>
        <w:spacing w:line="240" w:lineRule="auto"/>
        <w:jc w:val="center"/>
        <w:rPr>
          <w:rFonts w:ascii="Times New Roman" w:hAnsi="Times New Roman"/>
          <w:b/>
          <w:sz w:val="28"/>
          <w:szCs w:val="28"/>
        </w:rPr>
      </w:pPr>
    </w:p>
    <w:p w:rsidR="00F003BA" w:rsidRPr="00433094" w:rsidRDefault="00F003BA" w:rsidP="00F003BA">
      <w:pPr>
        <w:spacing w:line="240" w:lineRule="auto"/>
        <w:jc w:val="center"/>
        <w:rPr>
          <w:rFonts w:ascii="Times New Roman" w:hAnsi="Times New Roman"/>
          <w:b/>
          <w:sz w:val="28"/>
          <w:szCs w:val="28"/>
        </w:rPr>
      </w:pPr>
    </w:p>
    <w:p w:rsidR="00F003BA" w:rsidRPr="00433094" w:rsidRDefault="00F003BA" w:rsidP="00F003BA">
      <w:pPr>
        <w:pStyle w:val="3"/>
        <w:rPr>
          <w:rFonts w:ascii="Times New Roman" w:hAnsi="Times New Roman"/>
          <w:szCs w:val="28"/>
        </w:rPr>
      </w:pPr>
      <w:bookmarkStart w:id="5" w:name="_Toc305077628"/>
      <w:r>
        <w:rPr>
          <w:rFonts w:ascii="Times New Roman" w:hAnsi="Times New Roman"/>
          <w:szCs w:val="28"/>
        </w:rPr>
        <w:br w:type="page"/>
      </w:r>
      <w:bookmarkStart w:id="6" w:name="_Toc305415788"/>
      <w:r w:rsidRPr="00433094">
        <w:rPr>
          <w:rFonts w:ascii="Times New Roman" w:hAnsi="Times New Roman"/>
          <w:szCs w:val="28"/>
        </w:rPr>
        <w:lastRenderedPageBreak/>
        <w:t>Пояснительная записка к ООП</w:t>
      </w:r>
      <w:bookmarkEnd w:id="5"/>
      <w:bookmarkEnd w:id="6"/>
    </w:p>
    <w:p w:rsidR="00F003BA" w:rsidRPr="00433094" w:rsidRDefault="00F003BA" w:rsidP="00F003BA">
      <w:pPr>
        <w:spacing w:line="240" w:lineRule="auto"/>
        <w:jc w:val="both"/>
        <w:rPr>
          <w:rFonts w:ascii="Times New Roman" w:hAnsi="Times New Roman"/>
          <w:b/>
          <w:sz w:val="28"/>
          <w:szCs w:val="28"/>
        </w:rPr>
      </w:pPr>
      <w:r w:rsidRPr="00433094">
        <w:rPr>
          <w:rFonts w:ascii="Times New Roman" w:hAnsi="Times New Roman"/>
        </w:rPr>
        <w:t>Данная программа разработана коллективом педагогов начальной ступени образования общеобразовател</w:t>
      </w:r>
      <w:r w:rsidRPr="00433094">
        <w:rPr>
          <w:rFonts w:ascii="Times New Roman" w:hAnsi="Times New Roman"/>
        </w:rPr>
        <w:t>ь</w:t>
      </w:r>
      <w:r w:rsidRPr="00433094">
        <w:rPr>
          <w:rFonts w:ascii="Times New Roman" w:hAnsi="Times New Roman"/>
        </w:rPr>
        <w:t>ной школы №22, рассмотрена на заседании методического объединения педагогов начальной школы, пр</w:t>
      </w:r>
      <w:r w:rsidRPr="00433094">
        <w:rPr>
          <w:rFonts w:ascii="Times New Roman" w:hAnsi="Times New Roman"/>
        </w:rPr>
        <w:t>и</w:t>
      </w:r>
      <w:r w:rsidRPr="00433094">
        <w:rPr>
          <w:rFonts w:ascii="Times New Roman" w:hAnsi="Times New Roman"/>
        </w:rPr>
        <w:t>нята    педагогическим советом школы</w:t>
      </w:r>
      <w:r w:rsidRPr="00433094">
        <w:rPr>
          <w:rFonts w:ascii="Times New Roman" w:hAnsi="Times New Roman"/>
          <w:color w:val="FF0000"/>
        </w:rPr>
        <w:t xml:space="preserve"> </w:t>
      </w:r>
      <w:r w:rsidRPr="00433094">
        <w:rPr>
          <w:rFonts w:ascii="Times New Roman" w:hAnsi="Times New Roman"/>
        </w:rPr>
        <w:t>(протокол № … от  … 2011 года),  утверждена директором образ</w:t>
      </w:r>
      <w:r w:rsidRPr="00433094">
        <w:rPr>
          <w:rFonts w:ascii="Times New Roman" w:hAnsi="Times New Roman"/>
        </w:rPr>
        <w:t>о</w:t>
      </w:r>
      <w:r w:rsidRPr="00433094">
        <w:rPr>
          <w:rFonts w:ascii="Times New Roman" w:hAnsi="Times New Roman"/>
        </w:rPr>
        <w:t>вательного учреждения и рекомендована для реализации с 1 сентября 2011 года</w:t>
      </w:r>
      <w:r w:rsidRPr="00433094">
        <w:rPr>
          <w:rFonts w:ascii="Times New Roman" w:hAnsi="Times New Roman"/>
          <w:b/>
          <w:i/>
        </w:rPr>
        <w:t xml:space="preserve">.  </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xml:space="preserve">        По мере введения ФГОС и накопления опыта работы в данную программу будут вноситься измен</w:t>
      </w:r>
      <w:r w:rsidRPr="00433094">
        <w:rPr>
          <w:rFonts w:ascii="Times New Roman" w:hAnsi="Times New Roman"/>
        </w:rPr>
        <w:t>е</w:t>
      </w:r>
      <w:r w:rsidRPr="00433094">
        <w:rPr>
          <w:rFonts w:ascii="Times New Roman" w:hAnsi="Times New Roman"/>
        </w:rPr>
        <w:t>ния и дополнения. Данная программа начинается с сентября 2011-2012 учебного года и будет реализ</w:t>
      </w:r>
      <w:r w:rsidRPr="00433094">
        <w:rPr>
          <w:rFonts w:ascii="Times New Roman" w:hAnsi="Times New Roman"/>
        </w:rPr>
        <w:t>о</w:t>
      </w:r>
      <w:r w:rsidRPr="00433094">
        <w:rPr>
          <w:rFonts w:ascii="Times New Roman" w:hAnsi="Times New Roman"/>
        </w:rPr>
        <w:t>вываться по мере «вхождения» во ФГОС  1-х классов последующих наборов учащихся.</w:t>
      </w:r>
    </w:p>
    <w:p w:rsidR="00F003BA" w:rsidRPr="00433094" w:rsidRDefault="00F003BA" w:rsidP="00F003BA">
      <w:pPr>
        <w:spacing w:after="0" w:line="240" w:lineRule="auto"/>
        <w:jc w:val="both"/>
        <w:rPr>
          <w:rFonts w:ascii="Times New Roman" w:hAnsi="Times New Roman"/>
        </w:rPr>
      </w:pPr>
      <w:r w:rsidRPr="00433094">
        <w:rPr>
          <w:rFonts w:ascii="Times New Roman" w:hAnsi="Times New Roman"/>
        </w:rPr>
        <w:t xml:space="preserve">       Основная образовательная программа начального общего образования средней общеобразовательной школы № 22– это программный документ, на основании которого определяется содержание и орг</w:t>
      </w:r>
      <w:r w:rsidRPr="00433094">
        <w:rPr>
          <w:rFonts w:ascii="Times New Roman" w:hAnsi="Times New Roman"/>
        </w:rPr>
        <w:t>а</w:t>
      </w:r>
      <w:r w:rsidRPr="00433094">
        <w:rPr>
          <w:rFonts w:ascii="Times New Roman" w:hAnsi="Times New Roman"/>
        </w:rPr>
        <w:t>низация образовательного процесса на ступени начального общего образования. Данная программа направлена на формирование общей культуры обучающихся, их духовно-нравственное, социальное, личностное и инте</w:t>
      </w:r>
      <w:r w:rsidRPr="00433094">
        <w:rPr>
          <w:rFonts w:ascii="Times New Roman" w:hAnsi="Times New Roman"/>
        </w:rPr>
        <w:t>л</w:t>
      </w:r>
      <w:r w:rsidRPr="00433094">
        <w:rPr>
          <w:rFonts w:ascii="Times New Roman" w:hAnsi="Times New Roman"/>
        </w:rPr>
        <w:t>лектуальное развитие, на создание основы для самостоятельной реализации учебной деятельности, обесп</w:t>
      </w:r>
      <w:r w:rsidRPr="00433094">
        <w:rPr>
          <w:rFonts w:ascii="Times New Roman" w:hAnsi="Times New Roman"/>
        </w:rPr>
        <w:t>е</w:t>
      </w:r>
      <w:r w:rsidRPr="00433094">
        <w:rPr>
          <w:rFonts w:ascii="Times New Roman" w:hAnsi="Times New Roman"/>
        </w:rPr>
        <w:t>чивающей социальную успешность, развитие творческих способностей, саморазвитие и самосовершенс</w:t>
      </w:r>
      <w:r w:rsidRPr="00433094">
        <w:rPr>
          <w:rFonts w:ascii="Times New Roman" w:hAnsi="Times New Roman"/>
        </w:rPr>
        <w:t>т</w:t>
      </w:r>
      <w:r w:rsidRPr="00433094">
        <w:rPr>
          <w:rFonts w:ascii="Times New Roman" w:hAnsi="Times New Roman"/>
        </w:rPr>
        <w:t xml:space="preserve">вование, сохранение и укрепление здоровья обучающихся. </w:t>
      </w:r>
    </w:p>
    <w:p w:rsidR="00F003BA" w:rsidRPr="00433094" w:rsidRDefault="00F003BA" w:rsidP="00F003BA">
      <w:pPr>
        <w:spacing w:after="0" w:line="240" w:lineRule="auto"/>
        <w:jc w:val="both"/>
        <w:rPr>
          <w:rFonts w:ascii="Times New Roman" w:hAnsi="Times New Roman"/>
        </w:rPr>
      </w:pPr>
      <w:r w:rsidRPr="00433094">
        <w:rPr>
          <w:rFonts w:ascii="Times New Roman" w:hAnsi="Times New Roman"/>
        </w:rPr>
        <w:t xml:space="preserve">        Основная  образовательная  программа начального общего  образования  разработана  на основе  ст.14,15 Закона РФ «Об  образовании», Федерального государственного образовательного стандарта начального общего  образования (Приказ МОиН РФ № 373 от 06 октября 2009 года), а также социального з</w:t>
      </w:r>
      <w:r w:rsidRPr="00433094">
        <w:rPr>
          <w:rFonts w:ascii="Times New Roman" w:hAnsi="Times New Roman"/>
        </w:rPr>
        <w:t>а</w:t>
      </w:r>
      <w:r w:rsidRPr="00433094">
        <w:rPr>
          <w:rFonts w:ascii="Times New Roman" w:hAnsi="Times New Roman"/>
        </w:rPr>
        <w:t>каза родителей младших школьников.</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xml:space="preserve">        </w:t>
      </w:r>
      <w:r w:rsidRPr="00433094">
        <w:rPr>
          <w:rFonts w:ascii="Times New Roman" w:hAnsi="Times New Roman"/>
          <w:b/>
        </w:rPr>
        <w:t>ООП начального общего образования предназначена для удовлетворения образовательных потребностей и потребностей духовного развития человека младшего школьного возраста  и н</w:t>
      </w:r>
      <w:r w:rsidRPr="00433094">
        <w:rPr>
          <w:rFonts w:ascii="Times New Roman" w:hAnsi="Times New Roman"/>
          <w:b/>
        </w:rPr>
        <w:t>а</w:t>
      </w:r>
      <w:r w:rsidRPr="00433094">
        <w:rPr>
          <w:rFonts w:ascii="Times New Roman" w:hAnsi="Times New Roman"/>
          <w:b/>
        </w:rPr>
        <w:t>целена на</w:t>
      </w:r>
      <w:r w:rsidRPr="00433094">
        <w:rPr>
          <w:rFonts w:ascii="Times New Roman" w:hAnsi="Times New Roman"/>
        </w:rPr>
        <w:t>:</w:t>
      </w:r>
    </w:p>
    <w:p w:rsidR="00F003BA" w:rsidRPr="00433094" w:rsidRDefault="00F003BA" w:rsidP="00F003BA">
      <w:pPr>
        <w:pStyle w:val="a5"/>
        <w:numPr>
          <w:ilvl w:val="0"/>
          <w:numId w:val="2"/>
        </w:numPr>
        <w:tabs>
          <w:tab w:val="left" w:pos="8151"/>
        </w:tabs>
        <w:spacing w:before="0" w:beforeAutospacing="0" w:after="0" w:afterAutospacing="0"/>
        <w:jc w:val="both"/>
        <w:rPr>
          <w:sz w:val="22"/>
          <w:szCs w:val="22"/>
        </w:rPr>
      </w:pPr>
      <w:r w:rsidRPr="00433094">
        <w:rPr>
          <w:sz w:val="22"/>
          <w:szCs w:val="22"/>
        </w:rPr>
        <w:t xml:space="preserve">подготовку учащихся к обучению в основной школе; </w:t>
      </w:r>
    </w:p>
    <w:p w:rsidR="00F003BA" w:rsidRPr="00433094" w:rsidRDefault="00F003BA" w:rsidP="00F003BA">
      <w:pPr>
        <w:pStyle w:val="a4"/>
        <w:numPr>
          <w:ilvl w:val="0"/>
          <w:numId w:val="2"/>
        </w:numPr>
        <w:spacing w:after="0"/>
        <w:rPr>
          <w:rFonts w:ascii="Times New Roman" w:hAnsi="Times New Roman"/>
          <w:sz w:val="22"/>
          <w:szCs w:val="22"/>
        </w:rPr>
      </w:pPr>
      <w:r w:rsidRPr="00433094">
        <w:rPr>
          <w:rFonts w:ascii="Times New Roman" w:hAnsi="Times New Roman"/>
          <w:sz w:val="22"/>
          <w:szCs w:val="22"/>
        </w:rPr>
        <w:t>сохранение и укрепление физического и психического здоровья и безопасности учащихся, обесп</w:t>
      </w:r>
      <w:r w:rsidRPr="00433094">
        <w:rPr>
          <w:rFonts w:ascii="Times New Roman" w:hAnsi="Times New Roman"/>
          <w:sz w:val="22"/>
          <w:szCs w:val="22"/>
        </w:rPr>
        <w:t>е</w:t>
      </w:r>
      <w:r w:rsidRPr="00433094">
        <w:rPr>
          <w:rFonts w:ascii="Times New Roman" w:hAnsi="Times New Roman"/>
          <w:sz w:val="22"/>
          <w:szCs w:val="22"/>
        </w:rPr>
        <w:t>чение их эмоционального благополучия;</w:t>
      </w:r>
    </w:p>
    <w:p w:rsidR="00F003BA" w:rsidRPr="00433094" w:rsidRDefault="00F003BA" w:rsidP="00F003BA">
      <w:pPr>
        <w:pStyle w:val="a4"/>
        <w:numPr>
          <w:ilvl w:val="0"/>
          <w:numId w:val="2"/>
        </w:numPr>
        <w:spacing w:after="0"/>
        <w:rPr>
          <w:rFonts w:ascii="Times New Roman" w:hAnsi="Times New Roman"/>
          <w:sz w:val="22"/>
          <w:szCs w:val="22"/>
        </w:rPr>
      </w:pPr>
      <w:r w:rsidRPr="00433094">
        <w:rPr>
          <w:rFonts w:ascii="Times New Roman" w:hAnsi="Times New Roman"/>
          <w:sz w:val="22"/>
          <w:szCs w:val="22"/>
        </w:rPr>
        <w:t>овладение грамотностью в различных ее проявлениях (учебном, языковом, математическом, естес</w:t>
      </w:r>
      <w:r w:rsidRPr="00433094">
        <w:rPr>
          <w:rFonts w:ascii="Times New Roman" w:hAnsi="Times New Roman"/>
          <w:sz w:val="22"/>
          <w:szCs w:val="22"/>
        </w:rPr>
        <w:t>т</w:t>
      </w:r>
      <w:r w:rsidRPr="00433094">
        <w:rPr>
          <w:rFonts w:ascii="Times New Roman" w:hAnsi="Times New Roman"/>
          <w:sz w:val="22"/>
          <w:szCs w:val="22"/>
        </w:rPr>
        <w:t>веннонаучном, гражданском, технологическом);</w:t>
      </w:r>
    </w:p>
    <w:p w:rsidR="00F003BA" w:rsidRPr="00433094" w:rsidRDefault="00F003BA" w:rsidP="00F003BA">
      <w:pPr>
        <w:pStyle w:val="a4"/>
        <w:numPr>
          <w:ilvl w:val="0"/>
          <w:numId w:val="2"/>
        </w:numPr>
        <w:spacing w:after="0"/>
        <w:rPr>
          <w:rFonts w:ascii="Times New Roman" w:hAnsi="Times New Roman"/>
          <w:sz w:val="22"/>
          <w:szCs w:val="22"/>
        </w:rPr>
      </w:pPr>
      <w:r w:rsidRPr="00433094">
        <w:rPr>
          <w:rFonts w:ascii="Times New Roman" w:hAnsi="Times New Roman"/>
          <w:sz w:val="22"/>
          <w:szCs w:val="22"/>
        </w:rPr>
        <w:t>формирование ключевых компетентностей учащегося: в решении задач и проблем, информацио</w:t>
      </w:r>
      <w:r w:rsidRPr="00433094">
        <w:rPr>
          <w:rFonts w:ascii="Times New Roman" w:hAnsi="Times New Roman"/>
          <w:sz w:val="22"/>
          <w:szCs w:val="22"/>
        </w:rPr>
        <w:t>н</w:t>
      </w:r>
      <w:r w:rsidRPr="00433094">
        <w:rPr>
          <w:rFonts w:ascii="Times New Roman" w:hAnsi="Times New Roman"/>
          <w:sz w:val="22"/>
          <w:szCs w:val="22"/>
        </w:rPr>
        <w:t>но-коммуникационной, эстетико-технологической, учебной (образовательной) и компетентности взаим</w:t>
      </w:r>
      <w:r w:rsidRPr="00433094">
        <w:rPr>
          <w:rFonts w:ascii="Times New Roman" w:hAnsi="Times New Roman"/>
          <w:sz w:val="22"/>
          <w:szCs w:val="22"/>
        </w:rPr>
        <w:t>о</w:t>
      </w:r>
      <w:r w:rsidRPr="00433094">
        <w:rPr>
          <w:rFonts w:ascii="Times New Roman" w:hAnsi="Times New Roman"/>
          <w:sz w:val="22"/>
          <w:szCs w:val="22"/>
        </w:rPr>
        <w:t>действия;</w:t>
      </w:r>
    </w:p>
    <w:p w:rsidR="00F003BA" w:rsidRPr="00433094" w:rsidRDefault="00F003BA" w:rsidP="00F003BA">
      <w:pPr>
        <w:numPr>
          <w:ilvl w:val="0"/>
          <w:numId w:val="2"/>
        </w:numPr>
        <w:spacing w:after="0" w:line="240" w:lineRule="auto"/>
        <w:jc w:val="both"/>
        <w:rPr>
          <w:rFonts w:ascii="Times New Roman" w:hAnsi="Times New Roman"/>
        </w:rPr>
      </w:pPr>
      <w:r w:rsidRPr="00433094">
        <w:rPr>
          <w:rFonts w:ascii="Times New Roman" w:hAnsi="Times New Roman"/>
        </w:rPr>
        <w:t>развитие ребенка как субъекта отношений с людьми, с миром и с собой, предполагающее успе</w:t>
      </w:r>
      <w:r w:rsidRPr="00433094">
        <w:rPr>
          <w:rFonts w:ascii="Times New Roman" w:hAnsi="Times New Roman"/>
        </w:rPr>
        <w:t>ш</w:t>
      </w:r>
      <w:r w:rsidRPr="00433094">
        <w:rPr>
          <w:rFonts w:ascii="Times New Roman" w:hAnsi="Times New Roman"/>
        </w:rPr>
        <w:t>ность и самореализацию учащихся в образовательных видах деятельности, а также сохранение и поддержку индивидуальности каждого ребенка.</w:t>
      </w:r>
    </w:p>
    <w:p w:rsidR="00F003BA" w:rsidRPr="00433094" w:rsidRDefault="00F003BA" w:rsidP="00F003BA">
      <w:pPr>
        <w:tabs>
          <w:tab w:val="left" w:pos="0"/>
        </w:tabs>
        <w:spacing w:after="0" w:line="240" w:lineRule="auto"/>
        <w:ind w:firstLine="567"/>
        <w:jc w:val="both"/>
        <w:rPr>
          <w:rFonts w:ascii="Times New Roman" w:hAnsi="Times New Roman"/>
          <w:b/>
        </w:rPr>
      </w:pPr>
      <w:r w:rsidRPr="00433094">
        <w:rPr>
          <w:rFonts w:ascii="Times New Roman" w:hAnsi="Times New Roman"/>
          <w:b/>
        </w:rPr>
        <w:t>Достижение этих целей предполагает:</w:t>
      </w:r>
    </w:p>
    <w:p w:rsidR="00F003BA" w:rsidRPr="00433094" w:rsidRDefault="00F003BA" w:rsidP="00F003BA">
      <w:pPr>
        <w:numPr>
          <w:ilvl w:val="0"/>
          <w:numId w:val="3"/>
        </w:numPr>
        <w:spacing w:after="0" w:line="240" w:lineRule="auto"/>
        <w:ind w:left="0" w:firstLine="567"/>
        <w:jc w:val="both"/>
        <w:rPr>
          <w:rFonts w:ascii="Times New Roman" w:hAnsi="Times New Roman"/>
        </w:rPr>
      </w:pPr>
      <w:r w:rsidRPr="00433094">
        <w:rPr>
          <w:rFonts w:ascii="Times New Roman" w:hAnsi="Times New Roman"/>
        </w:rPr>
        <w:t>побуждение и поддержку детских инициатив во всех видах деятельности;</w:t>
      </w:r>
    </w:p>
    <w:p w:rsidR="00F003BA" w:rsidRPr="00433094" w:rsidRDefault="00F003BA" w:rsidP="00F003BA">
      <w:pPr>
        <w:numPr>
          <w:ilvl w:val="0"/>
          <w:numId w:val="3"/>
        </w:numPr>
        <w:spacing w:after="0" w:line="240" w:lineRule="auto"/>
        <w:ind w:left="0" w:firstLine="567"/>
        <w:jc w:val="both"/>
        <w:rPr>
          <w:rFonts w:ascii="Times New Roman" w:hAnsi="Times New Roman"/>
        </w:rPr>
      </w:pPr>
      <w:r w:rsidRPr="00433094">
        <w:rPr>
          <w:rFonts w:ascii="Times New Roman" w:hAnsi="Times New Roman"/>
        </w:rPr>
        <w:t>обучение навыкам общения и сотрудничества;</w:t>
      </w:r>
    </w:p>
    <w:p w:rsidR="00F003BA" w:rsidRPr="00433094" w:rsidRDefault="00F003BA" w:rsidP="00F003BA">
      <w:pPr>
        <w:numPr>
          <w:ilvl w:val="0"/>
          <w:numId w:val="3"/>
        </w:numPr>
        <w:spacing w:after="0" w:line="240" w:lineRule="auto"/>
        <w:ind w:left="0" w:firstLine="567"/>
        <w:jc w:val="both"/>
        <w:rPr>
          <w:rFonts w:ascii="Times New Roman" w:hAnsi="Times New Roman"/>
        </w:rPr>
      </w:pPr>
      <w:r w:rsidRPr="00433094">
        <w:rPr>
          <w:rFonts w:ascii="Times New Roman" w:hAnsi="Times New Roman"/>
        </w:rPr>
        <w:t>поддержание оптимистической самооценки и уверенности в себе;</w:t>
      </w:r>
    </w:p>
    <w:p w:rsidR="00F003BA" w:rsidRPr="00433094" w:rsidRDefault="00F003BA" w:rsidP="00F003BA">
      <w:pPr>
        <w:numPr>
          <w:ilvl w:val="0"/>
          <w:numId w:val="3"/>
        </w:numPr>
        <w:spacing w:after="0" w:line="240" w:lineRule="auto"/>
        <w:ind w:left="0" w:firstLine="567"/>
        <w:jc w:val="both"/>
        <w:rPr>
          <w:rFonts w:ascii="Times New Roman" w:hAnsi="Times New Roman"/>
        </w:rPr>
      </w:pPr>
      <w:r w:rsidRPr="00433094">
        <w:rPr>
          <w:rFonts w:ascii="Times New Roman" w:hAnsi="Times New Roman"/>
        </w:rPr>
        <w:t xml:space="preserve"> расширение опыта самостоятельного выбора;</w:t>
      </w:r>
    </w:p>
    <w:p w:rsidR="00F003BA" w:rsidRPr="00433094" w:rsidRDefault="00F003BA" w:rsidP="00F003BA">
      <w:pPr>
        <w:numPr>
          <w:ilvl w:val="0"/>
          <w:numId w:val="3"/>
        </w:numPr>
        <w:spacing w:after="0" w:line="240" w:lineRule="auto"/>
        <w:ind w:left="0" w:firstLine="567"/>
        <w:jc w:val="both"/>
        <w:rPr>
          <w:rFonts w:ascii="Times New Roman" w:hAnsi="Times New Roman"/>
        </w:rPr>
      </w:pPr>
      <w:r w:rsidRPr="00433094">
        <w:rPr>
          <w:rFonts w:ascii="Times New Roman" w:hAnsi="Times New Roman"/>
        </w:rPr>
        <w:t>формирование учебной самостоятельности (желания и умения учиться, связанных с расширением границы возможностей обучающихся, в том числе – за счет использования инструментов работы с инфо</w:t>
      </w:r>
      <w:r w:rsidRPr="00433094">
        <w:rPr>
          <w:rFonts w:ascii="Times New Roman" w:hAnsi="Times New Roman"/>
        </w:rPr>
        <w:t>р</w:t>
      </w:r>
      <w:r w:rsidRPr="00433094">
        <w:rPr>
          <w:rFonts w:ascii="Times New Roman" w:hAnsi="Times New Roman"/>
        </w:rPr>
        <w:t>мацией и доступа в контролируемое, но открытое информационное пространство).</w:t>
      </w:r>
    </w:p>
    <w:p w:rsidR="00F003BA" w:rsidRPr="00433094" w:rsidRDefault="00F003BA" w:rsidP="00F003BA">
      <w:pPr>
        <w:spacing w:line="240" w:lineRule="auto"/>
        <w:ind w:firstLine="567"/>
        <w:jc w:val="both"/>
        <w:rPr>
          <w:rFonts w:ascii="Times New Roman" w:hAnsi="Times New Roman"/>
          <w:b/>
        </w:rPr>
      </w:pPr>
      <w:r w:rsidRPr="00433094">
        <w:rPr>
          <w:rFonts w:ascii="Times New Roman" w:hAnsi="Times New Roman"/>
          <w:b/>
        </w:rPr>
        <w:t>ООП начального общего образования опирается на возрастные особенности младших школ</w:t>
      </w:r>
      <w:r w:rsidRPr="00433094">
        <w:rPr>
          <w:rFonts w:ascii="Times New Roman" w:hAnsi="Times New Roman"/>
          <w:b/>
        </w:rPr>
        <w:t>ь</w:t>
      </w:r>
      <w:r w:rsidRPr="00433094">
        <w:rPr>
          <w:rFonts w:ascii="Times New Roman" w:hAnsi="Times New Roman"/>
          <w:b/>
        </w:rPr>
        <w:t>ников.</w:t>
      </w:r>
    </w:p>
    <w:p w:rsidR="00F003BA" w:rsidRPr="00433094" w:rsidRDefault="00F003BA" w:rsidP="00F003BA">
      <w:pPr>
        <w:pStyle w:val="a4"/>
        <w:ind w:left="0" w:firstLine="567"/>
        <w:rPr>
          <w:rFonts w:ascii="Times New Roman" w:hAnsi="Times New Roman"/>
          <w:sz w:val="22"/>
          <w:szCs w:val="22"/>
        </w:rPr>
      </w:pPr>
      <w:r w:rsidRPr="00433094">
        <w:rPr>
          <w:rFonts w:ascii="Times New Roman" w:hAnsi="Times New Roman"/>
          <w:sz w:val="22"/>
          <w:szCs w:val="22"/>
        </w:rPr>
        <w:t>В соответствии с действующим законодательством Российской Федерации младший школьный возраст в настоящее время охватывает период с 6,5 до 11 лет, а при отсутствии противопоказаний по состо</w:t>
      </w:r>
      <w:r w:rsidRPr="00433094">
        <w:rPr>
          <w:rFonts w:ascii="Times New Roman" w:hAnsi="Times New Roman"/>
          <w:sz w:val="22"/>
          <w:szCs w:val="22"/>
        </w:rPr>
        <w:t>я</w:t>
      </w:r>
      <w:r w:rsidRPr="00433094">
        <w:rPr>
          <w:rFonts w:ascii="Times New Roman" w:hAnsi="Times New Roman"/>
          <w:sz w:val="22"/>
          <w:szCs w:val="22"/>
        </w:rPr>
        <w:t>нию здоровья и наличии заявления родителей (законных представителей) ребенка – с более раннего возра</w:t>
      </w:r>
      <w:r w:rsidRPr="00433094">
        <w:rPr>
          <w:rFonts w:ascii="Times New Roman" w:hAnsi="Times New Roman"/>
          <w:sz w:val="22"/>
          <w:szCs w:val="22"/>
        </w:rPr>
        <w:t>с</w:t>
      </w:r>
      <w:r w:rsidRPr="00433094">
        <w:rPr>
          <w:rFonts w:ascii="Times New Roman" w:hAnsi="Times New Roman"/>
          <w:sz w:val="22"/>
          <w:szCs w:val="22"/>
        </w:rPr>
        <w:t>та.</w:t>
      </w:r>
    </w:p>
    <w:p w:rsidR="00F003BA" w:rsidRPr="00433094" w:rsidRDefault="00F003BA" w:rsidP="00F003BA">
      <w:pPr>
        <w:pStyle w:val="a4"/>
        <w:ind w:firstLine="567"/>
        <w:rPr>
          <w:rFonts w:ascii="Times New Roman" w:hAnsi="Times New Roman"/>
          <w:sz w:val="22"/>
          <w:szCs w:val="22"/>
        </w:rPr>
      </w:pPr>
      <w:r w:rsidRPr="00433094">
        <w:rPr>
          <w:rFonts w:ascii="Times New Roman" w:hAnsi="Times New Roman"/>
          <w:sz w:val="22"/>
          <w:szCs w:val="22"/>
        </w:rPr>
        <w:t>На протяжении младшего школьного возраста, в соответствии с ФГОС, достигаются:</w:t>
      </w:r>
    </w:p>
    <w:p w:rsidR="00F003BA" w:rsidRPr="00433094" w:rsidRDefault="00F003BA" w:rsidP="00F003BA">
      <w:pPr>
        <w:pStyle w:val="a4"/>
        <w:numPr>
          <w:ilvl w:val="0"/>
          <w:numId w:val="4"/>
        </w:numPr>
        <w:spacing w:after="0"/>
        <w:rPr>
          <w:rFonts w:ascii="Times New Roman" w:hAnsi="Times New Roman"/>
          <w:sz w:val="22"/>
          <w:szCs w:val="22"/>
        </w:rPr>
      </w:pPr>
      <w:r w:rsidRPr="00433094">
        <w:rPr>
          <w:rFonts w:ascii="Times New Roman" w:hAnsi="Times New Roman"/>
          <w:sz w:val="22"/>
          <w:szCs w:val="22"/>
        </w:rPr>
        <w:t xml:space="preserve">смена ведущей деятельности, переход от игры к систематическому, социально организованному обучению (игровая деятельность во всех её разновидностях продолжает </w:t>
      </w:r>
      <w:r w:rsidRPr="00433094">
        <w:rPr>
          <w:rFonts w:ascii="Times New Roman" w:hAnsi="Times New Roman"/>
          <w:sz w:val="22"/>
          <w:szCs w:val="22"/>
        </w:rPr>
        <w:lastRenderedPageBreak/>
        <w:t>оставаться важной для психического развития детей; на ее базе развиваются различные компетентности);</w:t>
      </w:r>
    </w:p>
    <w:p w:rsidR="00F003BA" w:rsidRPr="00433094" w:rsidRDefault="00F003BA" w:rsidP="00F003BA">
      <w:pPr>
        <w:pStyle w:val="a4"/>
        <w:numPr>
          <w:ilvl w:val="0"/>
          <w:numId w:val="4"/>
        </w:numPr>
        <w:spacing w:after="0"/>
        <w:rPr>
          <w:rFonts w:ascii="Times New Roman" w:hAnsi="Times New Roman"/>
          <w:sz w:val="22"/>
          <w:szCs w:val="22"/>
        </w:rPr>
      </w:pPr>
      <w:r w:rsidRPr="00433094">
        <w:rPr>
          <w:rFonts w:ascii="Times New Roman" w:hAnsi="Times New Roman"/>
          <w:sz w:val="22"/>
          <w:szCs w:val="22"/>
        </w:rPr>
        <w:t>формирование системы учебных и познавательных мотивов и установок, умение принимать, сохранять и реализовать учебные цели (в процессе их реализации младший школьник учится пл</w:t>
      </w:r>
      <w:r w:rsidRPr="00433094">
        <w:rPr>
          <w:rFonts w:ascii="Times New Roman" w:hAnsi="Times New Roman"/>
          <w:sz w:val="22"/>
          <w:szCs w:val="22"/>
        </w:rPr>
        <w:t>а</w:t>
      </w:r>
      <w:r w:rsidRPr="00433094">
        <w:rPr>
          <w:rFonts w:ascii="Times New Roman" w:hAnsi="Times New Roman"/>
          <w:sz w:val="22"/>
          <w:szCs w:val="22"/>
        </w:rPr>
        <w:t>нировать, контролировать и оценивать собственные учебные действия и их результат);</w:t>
      </w:r>
    </w:p>
    <w:p w:rsidR="00F003BA" w:rsidRPr="00433094" w:rsidRDefault="00F003BA" w:rsidP="00F003BA">
      <w:pPr>
        <w:pStyle w:val="a4"/>
        <w:numPr>
          <w:ilvl w:val="0"/>
          <w:numId w:val="4"/>
        </w:numPr>
        <w:spacing w:after="0"/>
        <w:rPr>
          <w:rFonts w:ascii="Times New Roman" w:hAnsi="Times New Roman"/>
          <w:sz w:val="22"/>
          <w:szCs w:val="22"/>
        </w:rPr>
      </w:pPr>
      <w:r w:rsidRPr="00433094">
        <w:rPr>
          <w:rFonts w:ascii="Times New Roman" w:hAnsi="Times New Roman"/>
          <w:sz w:val="22"/>
          <w:szCs w:val="22"/>
        </w:rPr>
        <w:t>выносливость и упорство, позволяющие осуществлять учебную деятельность, требующую знач</w:t>
      </w:r>
      <w:r w:rsidRPr="00433094">
        <w:rPr>
          <w:rFonts w:ascii="Times New Roman" w:hAnsi="Times New Roman"/>
          <w:sz w:val="22"/>
          <w:szCs w:val="22"/>
        </w:rPr>
        <w:t>и</w:t>
      </w:r>
      <w:r w:rsidRPr="00433094">
        <w:rPr>
          <w:rFonts w:ascii="Times New Roman" w:hAnsi="Times New Roman"/>
          <w:sz w:val="22"/>
          <w:szCs w:val="22"/>
        </w:rPr>
        <w:t>тельного умственного напряжения и длительной сосредоточенности, любовь к труду;</w:t>
      </w:r>
    </w:p>
    <w:p w:rsidR="00F003BA" w:rsidRPr="00433094" w:rsidRDefault="00F003BA" w:rsidP="00F003BA">
      <w:pPr>
        <w:pStyle w:val="a4"/>
        <w:numPr>
          <w:ilvl w:val="0"/>
          <w:numId w:val="4"/>
        </w:numPr>
        <w:spacing w:after="0"/>
        <w:rPr>
          <w:rFonts w:ascii="Times New Roman" w:hAnsi="Times New Roman"/>
          <w:sz w:val="22"/>
          <w:szCs w:val="22"/>
        </w:rPr>
      </w:pPr>
      <w:r w:rsidRPr="00433094">
        <w:rPr>
          <w:rFonts w:ascii="Times New Roman" w:hAnsi="Times New Roman"/>
          <w:sz w:val="22"/>
          <w:szCs w:val="22"/>
        </w:rPr>
        <w:t>эмоциональность, отзывчивость и уравновешенность (младший школьник в достаточной степени управляет проявлениями своих чувств, различает ситуации, в которых их необходимо сдерж</w:t>
      </w:r>
      <w:r w:rsidRPr="00433094">
        <w:rPr>
          <w:rFonts w:ascii="Times New Roman" w:hAnsi="Times New Roman"/>
          <w:sz w:val="22"/>
          <w:szCs w:val="22"/>
        </w:rPr>
        <w:t>и</w:t>
      </w:r>
      <w:r w:rsidRPr="00433094">
        <w:rPr>
          <w:rFonts w:ascii="Times New Roman" w:hAnsi="Times New Roman"/>
          <w:sz w:val="22"/>
          <w:szCs w:val="22"/>
        </w:rPr>
        <w:t>вать, сочувствует товарищу, адекватно реагирует на эмоции учителя);</w:t>
      </w:r>
    </w:p>
    <w:p w:rsidR="00F003BA" w:rsidRPr="00433094" w:rsidRDefault="00F003BA" w:rsidP="00F003BA">
      <w:pPr>
        <w:pStyle w:val="a4"/>
        <w:numPr>
          <w:ilvl w:val="0"/>
          <w:numId w:val="4"/>
        </w:numPr>
        <w:spacing w:after="0"/>
        <w:rPr>
          <w:rFonts w:ascii="Times New Roman" w:hAnsi="Times New Roman"/>
          <w:sz w:val="22"/>
          <w:szCs w:val="22"/>
        </w:rPr>
      </w:pPr>
      <w:r w:rsidRPr="00433094">
        <w:rPr>
          <w:rFonts w:ascii="Times New Roman" w:hAnsi="Times New Roman"/>
          <w:sz w:val="22"/>
          <w:szCs w:val="22"/>
        </w:rPr>
        <w:t>приобретение опыта жизни в коллективе, когда существенно возрастает значимость межличнос</w:t>
      </w:r>
      <w:r w:rsidRPr="00433094">
        <w:rPr>
          <w:rFonts w:ascii="Times New Roman" w:hAnsi="Times New Roman"/>
          <w:sz w:val="22"/>
          <w:szCs w:val="22"/>
        </w:rPr>
        <w:t>т</w:t>
      </w:r>
      <w:r w:rsidRPr="00433094">
        <w:rPr>
          <w:rFonts w:ascii="Times New Roman" w:hAnsi="Times New Roman"/>
          <w:sz w:val="22"/>
          <w:szCs w:val="22"/>
        </w:rPr>
        <w:t>ных и деловых отношений;</w:t>
      </w:r>
    </w:p>
    <w:p w:rsidR="00F003BA" w:rsidRPr="00433094" w:rsidRDefault="00F003BA" w:rsidP="00F003BA">
      <w:pPr>
        <w:pStyle w:val="a4"/>
        <w:numPr>
          <w:ilvl w:val="0"/>
          <w:numId w:val="4"/>
        </w:numPr>
        <w:spacing w:after="0"/>
        <w:rPr>
          <w:rFonts w:ascii="Times New Roman" w:hAnsi="Times New Roman"/>
          <w:sz w:val="22"/>
          <w:szCs w:val="22"/>
        </w:rPr>
      </w:pPr>
      <w:r w:rsidRPr="00433094">
        <w:rPr>
          <w:rFonts w:ascii="Times New Roman" w:hAnsi="Times New Roman"/>
          <w:sz w:val="22"/>
          <w:szCs w:val="22"/>
        </w:rPr>
        <w:t>усиление роли самооценки младшего школьника: формирование ее на основе того, как оценивают его «значимые другие», которыми являются, прежде всего, взрослые (особенно учитель).</w:t>
      </w:r>
    </w:p>
    <w:p w:rsidR="00F003BA" w:rsidRPr="00433094" w:rsidRDefault="00F003BA" w:rsidP="00F003BA">
      <w:pPr>
        <w:pStyle w:val="a4"/>
        <w:ind w:firstLine="567"/>
        <w:rPr>
          <w:rFonts w:ascii="Times New Roman" w:hAnsi="Times New Roman"/>
          <w:sz w:val="22"/>
          <w:szCs w:val="22"/>
        </w:rPr>
      </w:pPr>
    </w:p>
    <w:p w:rsidR="00F003BA" w:rsidRPr="00433094" w:rsidRDefault="00F003BA" w:rsidP="00F003BA">
      <w:pPr>
        <w:pStyle w:val="a4"/>
        <w:ind w:firstLine="567"/>
        <w:rPr>
          <w:rFonts w:ascii="Times New Roman" w:hAnsi="Times New Roman"/>
          <w:sz w:val="22"/>
          <w:szCs w:val="22"/>
        </w:rPr>
      </w:pPr>
      <w:r w:rsidRPr="00433094">
        <w:rPr>
          <w:rFonts w:ascii="Times New Roman" w:hAnsi="Times New Roman"/>
          <w:sz w:val="22"/>
          <w:szCs w:val="22"/>
        </w:rPr>
        <w:t>Основной психологической характеристикой, достигаемой в младшем школьном возрасте, является способность к организации своей деятельности на основе внутреннего или внешнего побу</w:t>
      </w:r>
      <w:r w:rsidRPr="00433094">
        <w:rPr>
          <w:rFonts w:ascii="Times New Roman" w:hAnsi="Times New Roman"/>
          <w:sz w:val="22"/>
          <w:szCs w:val="22"/>
        </w:rPr>
        <w:t>ж</w:t>
      </w:r>
      <w:r w:rsidRPr="00433094">
        <w:rPr>
          <w:rFonts w:ascii="Times New Roman" w:hAnsi="Times New Roman"/>
          <w:sz w:val="22"/>
          <w:szCs w:val="22"/>
        </w:rPr>
        <w:t>дения.</w:t>
      </w:r>
    </w:p>
    <w:p w:rsidR="00F003BA" w:rsidRPr="00433094" w:rsidRDefault="00F003BA" w:rsidP="00F003BA">
      <w:pPr>
        <w:pStyle w:val="a4"/>
        <w:ind w:firstLine="567"/>
        <w:rPr>
          <w:rFonts w:ascii="Times New Roman" w:hAnsi="Times New Roman"/>
          <w:sz w:val="22"/>
          <w:szCs w:val="22"/>
        </w:rPr>
      </w:pPr>
      <w:r w:rsidRPr="00433094">
        <w:rPr>
          <w:rFonts w:ascii="Times New Roman" w:hAnsi="Times New Roman"/>
          <w:sz w:val="22"/>
          <w:szCs w:val="22"/>
        </w:rPr>
        <w:t>Полноценным итогом начального обучения являются желание и умение учиться, а также основы понятийного мышления с характерной для него критичностью, системностью и умением понимать ра</w:t>
      </w:r>
      <w:r w:rsidRPr="00433094">
        <w:rPr>
          <w:rFonts w:ascii="Times New Roman" w:hAnsi="Times New Roman"/>
          <w:sz w:val="22"/>
          <w:szCs w:val="22"/>
        </w:rPr>
        <w:t>з</w:t>
      </w:r>
      <w:r w:rsidRPr="00433094">
        <w:rPr>
          <w:rFonts w:ascii="Times New Roman" w:hAnsi="Times New Roman"/>
          <w:sz w:val="22"/>
          <w:szCs w:val="22"/>
        </w:rPr>
        <w:t>ные точки зрения. Эти характеристики к концу начальной школы должны проявляться, прежде всего, в работе класса и внеклассном учебном общении.</w:t>
      </w:r>
    </w:p>
    <w:p w:rsidR="00F003BA" w:rsidRPr="00433094" w:rsidRDefault="00F003BA" w:rsidP="00F003BA">
      <w:pPr>
        <w:tabs>
          <w:tab w:val="num" w:pos="0"/>
        </w:tabs>
        <w:spacing w:line="240" w:lineRule="auto"/>
        <w:ind w:firstLine="425"/>
        <w:jc w:val="both"/>
        <w:rPr>
          <w:rFonts w:ascii="Times New Roman" w:eastAsia="Times New Roman" w:hAnsi="Times New Roman"/>
          <w:bCs/>
        </w:rPr>
      </w:pPr>
      <w:r w:rsidRPr="00433094">
        <w:rPr>
          <w:rFonts w:ascii="Times New Roman" w:eastAsia="Times New Roman" w:hAnsi="Times New Roman"/>
          <w:bCs/>
        </w:rPr>
        <w:t>Для достижения  запланированных  образовательных  результатов младших школьник должен  в ходе  реализации  ООП  решить  следующие задачи:</w:t>
      </w:r>
    </w:p>
    <w:p w:rsidR="00F003BA" w:rsidRPr="00433094" w:rsidRDefault="00F003BA" w:rsidP="00F003BA">
      <w:pPr>
        <w:numPr>
          <w:ilvl w:val="0"/>
          <w:numId w:val="22"/>
        </w:numPr>
        <w:spacing w:after="0" w:line="240" w:lineRule="auto"/>
        <w:ind w:left="0" w:firstLine="425"/>
        <w:jc w:val="both"/>
        <w:rPr>
          <w:rFonts w:ascii="Times New Roman" w:eastAsia="Times New Roman" w:hAnsi="Times New Roman"/>
          <w:bCs/>
        </w:rPr>
      </w:pPr>
      <w:r w:rsidRPr="00433094">
        <w:rPr>
          <w:rFonts w:ascii="Times New Roman" w:eastAsia="Times New Roman" w:hAnsi="Times New Roman"/>
          <w:bCs/>
        </w:rPr>
        <w:t>освоить основы понятийного  мышления (в освоении  содержательного  обобщения, анализа, пл</w:t>
      </w:r>
      <w:r w:rsidRPr="00433094">
        <w:rPr>
          <w:rFonts w:ascii="Times New Roman" w:eastAsia="Times New Roman" w:hAnsi="Times New Roman"/>
          <w:bCs/>
        </w:rPr>
        <w:t>а</w:t>
      </w:r>
      <w:r w:rsidRPr="00433094">
        <w:rPr>
          <w:rFonts w:ascii="Times New Roman" w:eastAsia="Times New Roman" w:hAnsi="Times New Roman"/>
          <w:bCs/>
        </w:rPr>
        <w:t>нирования и рефлексии);</w:t>
      </w:r>
    </w:p>
    <w:p w:rsidR="00F003BA" w:rsidRPr="00433094" w:rsidRDefault="00F003BA" w:rsidP="00F003BA">
      <w:pPr>
        <w:numPr>
          <w:ilvl w:val="0"/>
          <w:numId w:val="22"/>
        </w:numPr>
        <w:spacing w:after="0" w:line="240" w:lineRule="auto"/>
        <w:ind w:left="0" w:firstLine="425"/>
        <w:jc w:val="both"/>
        <w:rPr>
          <w:rFonts w:ascii="Times New Roman" w:eastAsia="Times New Roman" w:hAnsi="Times New Roman"/>
          <w:bCs/>
        </w:rPr>
      </w:pPr>
      <w:r w:rsidRPr="00433094">
        <w:rPr>
          <w:rFonts w:ascii="Times New Roman" w:eastAsia="Times New Roman" w:hAnsi="Times New Roman"/>
          <w:bCs/>
        </w:rPr>
        <w:t>научиться самостоятельно конкретизировать поставленные цели и искать средства  их решения;</w:t>
      </w:r>
    </w:p>
    <w:p w:rsidR="00F003BA" w:rsidRPr="00433094" w:rsidRDefault="00F003BA" w:rsidP="00F003BA">
      <w:pPr>
        <w:numPr>
          <w:ilvl w:val="0"/>
          <w:numId w:val="22"/>
        </w:numPr>
        <w:spacing w:after="0" w:line="240" w:lineRule="auto"/>
        <w:ind w:left="0" w:firstLine="425"/>
        <w:jc w:val="both"/>
        <w:rPr>
          <w:rFonts w:ascii="Times New Roman" w:eastAsia="Times New Roman" w:hAnsi="Times New Roman"/>
          <w:bCs/>
        </w:rPr>
      </w:pPr>
      <w:r w:rsidRPr="00433094">
        <w:rPr>
          <w:rFonts w:ascii="Times New Roman" w:eastAsia="Times New Roman" w:hAnsi="Times New Roman"/>
          <w:bCs/>
        </w:rPr>
        <w:t>научиться контролировать и оценивать  свою  учебную работу и продвижение в разных видах  де</w:t>
      </w:r>
      <w:r w:rsidRPr="00433094">
        <w:rPr>
          <w:rFonts w:ascii="Times New Roman" w:eastAsia="Times New Roman" w:hAnsi="Times New Roman"/>
          <w:bCs/>
        </w:rPr>
        <w:t>я</w:t>
      </w:r>
      <w:r w:rsidRPr="00433094">
        <w:rPr>
          <w:rFonts w:ascii="Times New Roman" w:eastAsia="Times New Roman" w:hAnsi="Times New Roman"/>
          <w:bCs/>
        </w:rPr>
        <w:t>тельности;</w:t>
      </w:r>
    </w:p>
    <w:p w:rsidR="00F003BA" w:rsidRPr="00433094" w:rsidRDefault="00F003BA" w:rsidP="00F003BA">
      <w:pPr>
        <w:numPr>
          <w:ilvl w:val="0"/>
          <w:numId w:val="22"/>
        </w:numPr>
        <w:spacing w:after="0" w:line="240" w:lineRule="auto"/>
        <w:ind w:left="0" w:firstLine="425"/>
        <w:jc w:val="both"/>
        <w:rPr>
          <w:rFonts w:ascii="Times New Roman" w:eastAsia="Times New Roman" w:hAnsi="Times New Roman"/>
          <w:bCs/>
        </w:rPr>
      </w:pPr>
      <w:r w:rsidRPr="00433094">
        <w:rPr>
          <w:rFonts w:ascii="Times New Roman" w:eastAsia="Times New Roman" w:hAnsi="Times New Roman"/>
          <w:bCs/>
        </w:rPr>
        <w:t>овладеть коллективными  формами учебной работы и соответствующими  социальными навык</w:t>
      </w:r>
      <w:r w:rsidRPr="00433094">
        <w:rPr>
          <w:rFonts w:ascii="Times New Roman" w:eastAsia="Times New Roman" w:hAnsi="Times New Roman"/>
          <w:bCs/>
        </w:rPr>
        <w:t>а</w:t>
      </w:r>
      <w:r w:rsidRPr="00433094">
        <w:rPr>
          <w:rFonts w:ascii="Times New Roman" w:eastAsia="Times New Roman" w:hAnsi="Times New Roman"/>
          <w:bCs/>
        </w:rPr>
        <w:t>ми;</w:t>
      </w:r>
    </w:p>
    <w:p w:rsidR="00F003BA" w:rsidRPr="00433094" w:rsidRDefault="00F003BA" w:rsidP="00F003BA">
      <w:pPr>
        <w:numPr>
          <w:ilvl w:val="0"/>
          <w:numId w:val="22"/>
        </w:numPr>
        <w:spacing w:after="0" w:line="240" w:lineRule="auto"/>
        <w:ind w:left="0" w:firstLine="425"/>
        <w:jc w:val="both"/>
        <w:rPr>
          <w:rFonts w:ascii="Times New Roman" w:eastAsia="Times New Roman" w:hAnsi="Times New Roman"/>
          <w:bCs/>
        </w:rPr>
      </w:pPr>
      <w:r w:rsidRPr="00433094">
        <w:rPr>
          <w:rFonts w:ascii="Times New Roman" w:eastAsia="Times New Roman" w:hAnsi="Times New Roman"/>
          <w:bCs/>
        </w:rPr>
        <w:t>овладеть высшими  видами игры (игра-драматизация, режиссерская  игра, игра по правилам). Научиться удерживать  свой замысел, согласовывать  его с партнерами по игре, воплощать в игровом  действии. На</w:t>
      </w:r>
      <w:r w:rsidRPr="00433094">
        <w:rPr>
          <w:rFonts w:ascii="Times New Roman" w:eastAsia="Times New Roman" w:hAnsi="Times New Roman"/>
          <w:bCs/>
        </w:rPr>
        <w:t>у</w:t>
      </w:r>
      <w:r w:rsidRPr="00433094">
        <w:rPr>
          <w:rFonts w:ascii="Times New Roman" w:eastAsia="Times New Roman" w:hAnsi="Times New Roman"/>
          <w:bCs/>
        </w:rPr>
        <w:t>читься  удерживать правило и следовать ему;</w:t>
      </w:r>
    </w:p>
    <w:p w:rsidR="00F003BA" w:rsidRPr="00433094" w:rsidRDefault="00F003BA" w:rsidP="00F003BA">
      <w:pPr>
        <w:numPr>
          <w:ilvl w:val="0"/>
          <w:numId w:val="22"/>
        </w:numPr>
        <w:spacing w:after="0" w:line="240" w:lineRule="auto"/>
        <w:ind w:left="0" w:firstLine="425"/>
        <w:jc w:val="both"/>
        <w:rPr>
          <w:rFonts w:ascii="Times New Roman" w:eastAsia="Times New Roman" w:hAnsi="Times New Roman"/>
          <w:bCs/>
        </w:rPr>
      </w:pPr>
      <w:r w:rsidRPr="00433094">
        <w:rPr>
          <w:rFonts w:ascii="Times New Roman" w:eastAsia="Times New Roman" w:hAnsi="Times New Roman"/>
          <w:bCs/>
        </w:rPr>
        <w:t>научиться создавать  собственные творческие  замыслы и доводить их до воплощения в творческом продукте. Овладеть средствами и способами  воплощения  собственных  замыслов;</w:t>
      </w:r>
    </w:p>
    <w:p w:rsidR="00F003BA" w:rsidRPr="00433094" w:rsidRDefault="00F003BA" w:rsidP="00F003BA">
      <w:pPr>
        <w:numPr>
          <w:ilvl w:val="0"/>
          <w:numId w:val="22"/>
        </w:numPr>
        <w:spacing w:after="0" w:line="240" w:lineRule="auto"/>
        <w:ind w:left="0" w:firstLine="425"/>
        <w:jc w:val="both"/>
        <w:rPr>
          <w:rFonts w:ascii="Times New Roman" w:eastAsia="Times New Roman" w:hAnsi="Times New Roman"/>
          <w:bCs/>
        </w:rPr>
      </w:pPr>
      <w:r w:rsidRPr="00433094">
        <w:rPr>
          <w:rFonts w:ascii="Times New Roman" w:eastAsia="Times New Roman" w:hAnsi="Times New Roman"/>
          <w:bCs/>
        </w:rPr>
        <w:t>приобрести навыки самообслуживания, овладеть простыми трудовыми действиями и операциями на уроках технологии и в социальных практиках;</w:t>
      </w:r>
    </w:p>
    <w:p w:rsidR="00F003BA" w:rsidRPr="00433094" w:rsidRDefault="00F003BA" w:rsidP="00F003BA">
      <w:pPr>
        <w:numPr>
          <w:ilvl w:val="0"/>
          <w:numId w:val="22"/>
        </w:numPr>
        <w:spacing w:after="0" w:line="240" w:lineRule="auto"/>
        <w:ind w:left="0" w:firstLine="425"/>
        <w:jc w:val="both"/>
        <w:rPr>
          <w:rFonts w:ascii="Times New Roman" w:eastAsia="Times New Roman" w:hAnsi="Times New Roman"/>
          <w:bCs/>
        </w:rPr>
      </w:pPr>
      <w:r w:rsidRPr="00433094">
        <w:rPr>
          <w:rFonts w:ascii="Times New Roman" w:eastAsia="Times New Roman" w:hAnsi="Times New Roman"/>
          <w:bCs/>
        </w:rPr>
        <w:t>приобрести опыт взаимодействия со взрослыми и детьми, освоить  основные  этикетные нормы, научиться правильно  выражать свои мысли и чувства.</w:t>
      </w:r>
    </w:p>
    <w:p w:rsidR="00F003BA" w:rsidRPr="00433094" w:rsidRDefault="00F003BA" w:rsidP="00F003BA">
      <w:pPr>
        <w:tabs>
          <w:tab w:val="num" w:pos="0"/>
        </w:tabs>
        <w:spacing w:line="240" w:lineRule="auto"/>
        <w:ind w:firstLine="425"/>
        <w:jc w:val="both"/>
        <w:rPr>
          <w:rFonts w:ascii="Times New Roman" w:eastAsia="Times New Roman" w:hAnsi="Times New Roman"/>
          <w:bCs/>
        </w:rPr>
      </w:pPr>
      <w:r w:rsidRPr="00433094">
        <w:rPr>
          <w:rFonts w:ascii="Times New Roman" w:eastAsia="Times New Roman" w:hAnsi="Times New Roman"/>
          <w:bCs/>
        </w:rPr>
        <w:t xml:space="preserve">      Для достижения  учащимися  запланированных  образовательных  результатов педагоги должны решить  следующие задачи:</w:t>
      </w:r>
    </w:p>
    <w:p w:rsidR="00F003BA" w:rsidRPr="00433094" w:rsidRDefault="00F003BA" w:rsidP="00F003BA">
      <w:pPr>
        <w:pStyle w:val="a4"/>
        <w:numPr>
          <w:ilvl w:val="0"/>
          <w:numId w:val="23"/>
        </w:numPr>
        <w:spacing w:after="0"/>
        <w:ind w:left="0" w:firstLine="425"/>
        <w:rPr>
          <w:rFonts w:ascii="Times New Roman" w:hAnsi="Times New Roman"/>
          <w:sz w:val="22"/>
          <w:szCs w:val="22"/>
        </w:rPr>
      </w:pPr>
      <w:r w:rsidRPr="00433094">
        <w:rPr>
          <w:rFonts w:ascii="Times New Roman" w:hAnsi="Times New Roman"/>
          <w:sz w:val="22"/>
          <w:szCs w:val="22"/>
        </w:rPr>
        <w:t>обеспечить многообразие организационно-учебных и внеучебных форм освоения программы (ур</w:t>
      </w:r>
      <w:r w:rsidRPr="00433094">
        <w:rPr>
          <w:rFonts w:ascii="Times New Roman" w:hAnsi="Times New Roman"/>
          <w:sz w:val="22"/>
          <w:szCs w:val="22"/>
        </w:rPr>
        <w:t>о</w:t>
      </w:r>
      <w:r w:rsidRPr="00433094">
        <w:rPr>
          <w:rFonts w:ascii="Times New Roman" w:hAnsi="Times New Roman"/>
          <w:sz w:val="22"/>
          <w:szCs w:val="22"/>
        </w:rPr>
        <w:t>ки, занятия, тренинги, практики, конкурсы, выставки, соревнования, презентации и пр.);</w:t>
      </w:r>
    </w:p>
    <w:p w:rsidR="00F003BA" w:rsidRPr="00433094" w:rsidRDefault="00F003BA" w:rsidP="00F003BA">
      <w:pPr>
        <w:pStyle w:val="a4"/>
        <w:numPr>
          <w:ilvl w:val="0"/>
          <w:numId w:val="23"/>
        </w:numPr>
        <w:spacing w:after="0"/>
        <w:ind w:left="0" w:firstLine="425"/>
        <w:rPr>
          <w:rFonts w:ascii="Times New Roman" w:hAnsi="Times New Roman"/>
          <w:sz w:val="22"/>
          <w:szCs w:val="22"/>
        </w:rPr>
      </w:pPr>
      <w:r w:rsidRPr="00433094">
        <w:rPr>
          <w:rFonts w:ascii="Times New Roman" w:hAnsi="Times New Roman"/>
          <w:sz w:val="22"/>
          <w:szCs w:val="22"/>
        </w:rPr>
        <w:t>способствовать освоению обучающимися высших форм игровой деятельности и создает комфор</w:t>
      </w:r>
      <w:r w:rsidRPr="00433094">
        <w:rPr>
          <w:rFonts w:ascii="Times New Roman" w:hAnsi="Times New Roman"/>
          <w:sz w:val="22"/>
          <w:szCs w:val="22"/>
        </w:rPr>
        <w:t>т</w:t>
      </w:r>
      <w:r w:rsidRPr="00433094">
        <w:rPr>
          <w:rFonts w:ascii="Times New Roman" w:hAnsi="Times New Roman"/>
          <w:sz w:val="22"/>
          <w:szCs w:val="22"/>
        </w:rPr>
        <w:t>ные условия для своевременной смены ведущей деятельности (игровой на учебную) и превращения игры из неп</w:t>
      </w:r>
      <w:r w:rsidRPr="00433094">
        <w:rPr>
          <w:rFonts w:ascii="Times New Roman" w:hAnsi="Times New Roman"/>
          <w:sz w:val="22"/>
          <w:szCs w:val="22"/>
        </w:rPr>
        <w:t>о</w:t>
      </w:r>
      <w:r w:rsidRPr="00433094">
        <w:rPr>
          <w:rFonts w:ascii="Times New Roman" w:hAnsi="Times New Roman"/>
          <w:sz w:val="22"/>
          <w:szCs w:val="22"/>
        </w:rPr>
        <w:t>средственной цели в средство решения учебных задач;</w:t>
      </w:r>
    </w:p>
    <w:p w:rsidR="00F003BA" w:rsidRPr="00433094" w:rsidRDefault="00F003BA" w:rsidP="00F003BA">
      <w:pPr>
        <w:pStyle w:val="a4"/>
        <w:numPr>
          <w:ilvl w:val="0"/>
          <w:numId w:val="23"/>
        </w:numPr>
        <w:spacing w:after="0"/>
        <w:ind w:left="0" w:firstLine="425"/>
        <w:rPr>
          <w:rFonts w:ascii="Times New Roman" w:hAnsi="Times New Roman"/>
          <w:sz w:val="22"/>
          <w:szCs w:val="22"/>
        </w:rPr>
      </w:pPr>
      <w:r w:rsidRPr="00433094">
        <w:rPr>
          <w:rFonts w:ascii="Times New Roman" w:hAnsi="Times New Roman"/>
          <w:sz w:val="22"/>
          <w:szCs w:val="22"/>
        </w:rPr>
        <w:t>формировать учебную деятельность младших школьников (организовывать постановку учебных целей, создавать условия для их «присвоения» и самостоятельной конкретизации учениками; побуждать и поддерж</w:t>
      </w:r>
      <w:r w:rsidRPr="00433094">
        <w:rPr>
          <w:rFonts w:ascii="Times New Roman" w:hAnsi="Times New Roman"/>
          <w:sz w:val="22"/>
          <w:szCs w:val="22"/>
        </w:rPr>
        <w:t>и</w:t>
      </w:r>
      <w:r w:rsidRPr="00433094">
        <w:rPr>
          <w:rFonts w:ascii="Times New Roman" w:hAnsi="Times New Roman"/>
          <w:sz w:val="22"/>
          <w:szCs w:val="22"/>
        </w:rPr>
        <w:t xml:space="preserve">вать детские инициативы, направленные на поиск средств и способов достижения учебных целей; организовывать усвоение знаний посредством коллективных </w:t>
      </w:r>
      <w:r w:rsidRPr="00433094">
        <w:rPr>
          <w:rFonts w:ascii="Times New Roman" w:hAnsi="Times New Roman"/>
          <w:sz w:val="22"/>
          <w:szCs w:val="22"/>
        </w:rPr>
        <w:lastRenderedPageBreak/>
        <w:t>форм учебной работы; осущест</w:t>
      </w:r>
      <w:r w:rsidRPr="00433094">
        <w:rPr>
          <w:rFonts w:ascii="Times New Roman" w:hAnsi="Times New Roman"/>
          <w:sz w:val="22"/>
          <w:szCs w:val="22"/>
        </w:rPr>
        <w:t>в</w:t>
      </w:r>
      <w:r w:rsidRPr="00433094">
        <w:rPr>
          <w:rFonts w:ascii="Times New Roman" w:hAnsi="Times New Roman"/>
          <w:sz w:val="22"/>
          <w:szCs w:val="22"/>
        </w:rPr>
        <w:t>лять функции контроля и оценки, постепенно передавая их ученикам);</w:t>
      </w:r>
    </w:p>
    <w:p w:rsidR="00F003BA" w:rsidRPr="00433094" w:rsidRDefault="00F003BA" w:rsidP="00F003BA">
      <w:pPr>
        <w:pStyle w:val="a4"/>
        <w:numPr>
          <w:ilvl w:val="0"/>
          <w:numId w:val="23"/>
        </w:numPr>
        <w:spacing w:after="0"/>
        <w:ind w:left="0" w:firstLine="425"/>
        <w:rPr>
          <w:rFonts w:ascii="Times New Roman" w:hAnsi="Times New Roman"/>
          <w:sz w:val="22"/>
          <w:szCs w:val="22"/>
        </w:rPr>
      </w:pPr>
      <w:r w:rsidRPr="00433094">
        <w:rPr>
          <w:rFonts w:ascii="Times New Roman" w:hAnsi="Times New Roman"/>
          <w:sz w:val="22"/>
          <w:szCs w:val="22"/>
        </w:rPr>
        <w:t>создавать условия для продуктивной творческой деятельности ребенка (совместно с учениками ст</w:t>
      </w:r>
      <w:r w:rsidRPr="00433094">
        <w:rPr>
          <w:rFonts w:ascii="Times New Roman" w:hAnsi="Times New Roman"/>
          <w:sz w:val="22"/>
          <w:szCs w:val="22"/>
        </w:rPr>
        <w:t>а</w:t>
      </w:r>
      <w:r w:rsidRPr="00433094">
        <w:rPr>
          <w:rFonts w:ascii="Times New Roman" w:hAnsi="Times New Roman"/>
          <w:sz w:val="22"/>
          <w:szCs w:val="22"/>
        </w:rPr>
        <w:t>вить творческие задачи и способствовать возникновению у детей их собственных замыслов);</w:t>
      </w:r>
    </w:p>
    <w:p w:rsidR="00F003BA" w:rsidRPr="00433094" w:rsidRDefault="00F003BA" w:rsidP="00F003BA">
      <w:pPr>
        <w:pStyle w:val="a4"/>
        <w:numPr>
          <w:ilvl w:val="0"/>
          <w:numId w:val="23"/>
        </w:numPr>
        <w:spacing w:after="0"/>
        <w:ind w:left="0" w:firstLine="425"/>
        <w:rPr>
          <w:rFonts w:ascii="Times New Roman" w:hAnsi="Times New Roman"/>
          <w:sz w:val="22"/>
          <w:szCs w:val="22"/>
        </w:rPr>
      </w:pPr>
      <w:r w:rsidRPr="00433094">
        <w:rPr>
          <w:rFonts w:ascii="Times New Roman" w:hAnsi="Times New Roman"/>
          <w:sz w:val="22"/>
          <w:szCs w:val="22"/>
        </w:rPr>
        <w:t>поддерживать детские инициативы и помогать в их осуществлении; обеспечивать презентацию и социальную оценку результатов творчества учеников через выставки, конкурсы, фестивали, детскую периодич</w:t>
      </w:r>
      <w:r w:rsidRPr="00433094">
        <w:rPr>
          <w:rFonts w:ascii="Times New Roman" w:hAnsi="Times New Roman"/>
          <w:sz w:val="22"/>
          <w:szCs w:val="22"/>
        </w:rPr>
        <w:t>е</w:t>
      </w:r>
      <w:r w:rsidRPr="00433094">
        <w:rPr>
          <w:rFonts w:ascii="Times New Roman" w:hAnsi="Times New Roman"/>
          <w:sz w:val="22"/>
          <w:szCs w:val="22"/>
        </w:rPr>
        <w:t>скую печать и т. п.;</w:t>
      </w:r>
    </w:p>
    <w:p w:rsidR="00F003BA" w:rsidRPr="00433094" w:rsidRDefault="00F003BA" w:rsidP="00F003BA">
      <w:pPr>
        <w:numPr>
          <w:ilvl w:val="0"/>
          <w:numId w:val="23"/>
        </w:numPr>
        <w:spacing w:after="0" w:line="240" w:lineRule="auto"/>
        <w:ind w:left="0" w:firstLine="425"/>
        <w:jc w:val="both"/>
        <w:rPr>
          <w:rFonts w:ascii="Times New Roman" w:hAnsi="Times New Roman"/>
        </w:rPr>
      </w:pPr>
      <w:r w:rsidRPr="00433094">
        <w:rPr>
          <w:rFonts w:ascii="Times New Roman" w:hAnsi="Times New Roman"/>
        </w:rPr>
        <w:t>создавать пространство для социальных практик младших школьников и приобщать их к общес</w:t>
      </w:r>
      <w:r w:rsidRPr="00433094">
        <w:rPr>
          <w:rFonts w:ascii="Times New Roman" w:hAnsi="Times New Roman"/>
        </w:rPr>
        <w:t>т</w:t>
      </w:r>
      <w:r w:rsidRPr="00433094">
        <w:rPr>
          <w:rFonts w:ascii="Times New Roman" w:hAnsi="Times New Roman"/>
        </w:rPr>
        <w:t>венно значимым делам.</w:t>
      </w:r>
    </w:p>
    <w:p w:rsidR="00F003BA" w:rsidRPr="00433094" w:rsidRDefault="00F003BA" w:rsidP="00F003BA">
      <w:pPr>
        <w:pStyle w:val="a4"/>
        <w:ind w:firstLine="567"/>
        <w:rPr>
          <w:rFonts w:ascii="Times New Roman" w:hAnsi="Times New Roman"/>
          <w:sz w:val="22"/>
          <w:szCs w:val="22"/>
        </w:rPr>
      </w:pPr>
    </w:p>
    <w:p w:rsidR="00F003BA" w:rsidRPr="00433094" w:rsidRDefault="00F003BA" w:rsidP="00F003BA">
      <w:pPr>
        <w:spacing w:line="240" w:lineRule="auto"/>
        <w:ind w:firstLine="567"/>
        <w:jc w:val="both"/>
        <w:rPr>
          <w:rFonts w:ascii="Times New Roman" w:hAnsi="Times New Roman"/>
          <w:b/>
        </w:rPr>
      </w:pPr>
      <w:r w:rsidRPr="00433094">
        <w:rPr>
          <w:rFonts w:ascii="Times New Roman" w:hAnsi="Times New Roman"/>
          <w:b/>
        </w:rPr>
        <w:t xml:space="preserve">Для реализации ООП начальной ступени школьного образования определяется  нормативный срок </w:t>
      </w:r>
      <w:r w:rsidRPr="00433094">
        <w:rPr>
          <w:rFonts w:ascii="Times New Roman" w:hAnsi="Times New Roman"/>
        </w:rPr>
        <w:t>– 4 года (6,5 – 10,5 лет), который полностью соответствует стабильному младшему школьному во</w:t>
      </w:r>
      <w:r w:rsidRPr="00433094">
        <w:rPr>
          <w:rFonts w:ascii="Times New Roman" w:hAnsi="Times New Roman"/>
        </w:rPr>
        <w:t>з</w:t>
      </w:r>
      <w:r w:rsidRPr="00433094">
        <w:rPr>
          <w:rFonts w:ascii="Times New Roman" w:hAnsi="Times New Roman"/>
        </w:rPr>
        <w:t>расту. ООП начальной ступени школьного образования реализуется в рамках пятидневной учебной недели. Предусматривается возможность использования шестого дня (для 2-4 классов) для организации  внеуче</w:t>
      </w:r>
      <w:r w:rsidRPr="00433094">
        <w:rPr>
          <w:rFonts w:ascii="Times New Roman" w:hAnsi="Times New Roman"/>
        </w:rPr>
        <w:t>б</w:t>
      </w:r>
      <w:r w:rsidRPr="00433094">
        <w:rPr>
          <w:rFonts w:ascii="Times New Roman" w:hAnsi="Times New Roman"/>
        </w:rPr>
        <w:t>ных видов деятельности младших школьников, а также организации педагогической деятельности  специалистов (учит</w:t>
      </w:r>
      <w:r w:rsidRPr="00433094">
        <w:rPr>
          <w:rFonts w:ascii="Times New Roman" w:hAnsi="Times New Roman"/>
        </w:rPr>
        <w:t>е</w:t>
      </w:r>
      <w:r w:rsidRPr="00433094">
        <w:rPr>
          <w:rFonts w:ascii="Times New Roman" w:hAnsi="Times New Roman"/>
        </w:rPr>
        <w:t>лей, психологов) начальной школы.</w:t>
      </w:r>
    </w:p>
    <w:p w:rsidR="00F003BA" w:rsidRPr="00433094" w:rsidRDefault="00F003BA" w:rsidP="00F003BA">
      <w:pPr>
        <w:pStyle w:val="a4"/>
        <w:spacing w:after="0"/>
        <w:ind w:left="0" w:firstLine="567"/>
        <w:rPr>
          <w:rFonts w:ascii="Times New Roman" w:hAnsi="Times New Roman"/>
          <w:b/>
          <w:sz w:val="22"/>
          <w:szCs w:val="22"/>
        </w:rPr>
      </w:pPr>
      <w:r w:rsidRPr="00433094">
        <w:rPr>
          <w:rFonts w:ascii="Times New Roman" w:hAnsi="Times New Roman"/>
          <w:b/>
          <w:sz w:val="22"/>
          <w:szCs w:val="22"/>
        </w:rPr>
        <w:t>Реализация ООП начальной ступени общего образования осуществляется в следующих видах де</w:t>
      </w:r>
      <w:r w:rsidRPr="00433094">
        <w:rPr>
          <w:rFonts w:ascii="Times New Roman" w:hAnsi="Times New Roman"/>
          <w:b/>
          <w:sz w:val="22"/>
          <w:szCs w:val="22"/>
        </w:rPr>
        <w:t>я</w:t>
      </w:r>
      <w:r w:rsidRPr="00433094">
        <w:rPr>
          <w:rFonts w:ascii="Times New Roman" w:hAnsi="Times New Roman"/>
          <w:b/>
          <w:sz w:val="22"/>
          <w:szCs w:val="22"/>
        </w:rPr>
        <w:t>тельности младшего школьника:</w:t>
      </w:r>
    </w:p>
    <w:p w:rsidR="00F003BA" w:rsidRPr="00433094" w:rsidRDefault="00F003BA" w:rsidP="00F003BA">
      <w:pPr>
        <w:pStyle w:val="a4"/>
        <w:numPr>
          <w:ilvl w:val="0"/>
          <w:numId w:val="5"/>
        </w:numPr>
        <w:tabs>
          <w:tab w:val="clear" w:pos="786"/>
        </w:tabs>
        <w:spacing w:after="0"/>
        <w:ind w:left="0" w:firstLine="567"/>
        <w:rPr>
          <w:rFonts w:ascii="Times New Roman" w:hAnsi="Times New Roman"/>
          <w:sz w:val="22"/>
          <w:szCs w:val="22"/>
        </w:rPr>
      </w:pPr>
      <w:r w:rsidRPr="00433094">
        <w:rPr>
          <w:rFonts w:ascii="Times New Roman" w:hAnsi="Times New Roman"/>
          <w:sz w:val="22"/>
          <w:szCs w:val="22"/>
        </w:rPr>
        <w:t>учебном сотрудничестве (в том числе, взаимодействие с учителем, групповая работа);</w:t>
      </w:r>
    </w:p>
    <w:p w:rsidR="00F003BA" w:rsidRPr="00433094" w:rsidRDefault="00F003BA" w:rsidP="00F003BA">
      <w:pPr>
        <w:pStyle w:val="a4"/>
        <w:numPr>
          <w:ilvl w:val="0"/>
          <w:numId w:val="5"/>
        </w:numPr>
        <w:tabs>
          <w:tab w:val="clear" w:pos="786"/>
        </w:tabs>
        <w:spacing w:after="0"/>
        <w:ind w:left="0" w:firstLine="567"/>
        <w:rPr>
          <w:rFonts w:ascii="Times New Roman" w:hAnsi="Times New Roman"/>
          <w:sz w:val="22"/>
          <w:szCs w:val="22"/>
        </w:rPr>
      </w:pPr>
      <w:r w:rsidRPr="00433094">
        <w:rPr>
          <w:rFonts w:ascii="Times New Roman" w:hAnsi="Times New Roman"/>
          <w:sz w:val="22"/>
          <w:szCs w:val="22"/>
        </w:rPr>
        <w:t>индивидуальной  учебной деятельности (в том числе, самостоятельная работа с использованием д</w:t>
      </w:r>
      <w:r w:rsidRPr="00433094">
        <w:rPr>
          <w:rFonts w:ascii="Times New Roman" w:hAnsi="Times New Roman"/>
          <w:sz w:val="22"/>
          <w:szCs w:val="22"/>
        </w:rPr>
        <w:t>о</w:t>
      </w:r>
      <w:r w:rsidRPr="00433094">
        <w:rPr>
          <w:rFonts w:ascii="Times New Roman" w:hAnsi="Times New Roman"/>
          <w:sz w:val="22"/>
          <w:szCs w:val="22"/>
        </w:rPr>
        <w:t>полнительных информационных источников);</w:t>
      </w:r>
    </w:p>
    <w:p w:rsidR="00F003BA" w:rsidRPr="00433094" w:rsidRDefault="00F003BA" w:rsidP="00F003BA">
      <w:pPr>
        <w:pStyle w:val="a4"/>
        <w:numPr>
          <w:ilvl w:val="0"/>
          <w:numId w:val="5"/>
        </w:numPr>
        <w:tabs>
          <w:tab w:val="clear" w:pos="786"/>
        </w:tabs>
        <w:spacing w:after="0"/>
        <w:ind w:left="0" w:firstLine="567"/>
        <w:rPr>
          <w:rFonts w:ascii="Times New Roman" w:hAnsi="Times New Roman"/>
          <w:sz w:val="22"/>
          <w:szCs w:val="22"/>
        </w:rPr>
      </w:pPr>
      <w:r w:rsidRPr="00433094">
        <w:rPr>
          <w:rFonts w:ascii="Times New Roman" w:hAnsi="Times New Roman"/>
          <w:sz w:val="22"/>
          <w:szCs w:val="22"/>
        </w:rPr>
        <w:t>игровой деятельности (высшие виды игры – игра-драматизация, игра по правилам);</w:t>
      </w:r>
    </w:p>
    <w:p w:rsidR="00F003BA" w:rsidRPr="00433094" w:rsidRDefault="00F003BA" w:rsidP="00F003BA">
      <w:pPr>
        <w:pStyle w:val="a4"/>
        <w:numPr>
          <w:ilvl w:val="0"/>
          <w:numId w:val="5"/>
        </w:numPr>
        <w:tabs>
          <w:tab w:val="clear" w:pos="786"/>
        </w:tabs>
        <w:spacing w:after="0"/>
        <w:ind w:left="0" w:firstLine="567"/>
        <w:rPr>
          <w:rFonts w:ascii="Times New Roman" w:hAnsi="Times New Roman"/>
          <w:sz w:val="22"/>
          <w:szCs w:val="22"/>
        </w:rPr>
      </w:pPr>
      <w:r w:rsidRPr="00433094">
        <w:rPr>
          <w:rFonts w:ascii="Times New Roman" w:hAnsi="Times New Roman"/>
          <w:sz w:val="22"/>
          <w:szCs w:val="22"/>
        </w:rPr>
        <w:t>творческой и проектной деятельностях (художественное, театральное творчество, конструирование, формирование замысла и реализация социально значимых инициатив и др.);</w:t>
      </w:r>
    </w:p>
    <w:p w:rsidR="00F003BA" w:rsidRPr="00433094" w:rsidRDefault="00F003BA" w:rsidP="00F003BA">
      <w:pPr>
        <w:pStyle w:val="a4"/>
        <w:numPr>
          <w:ilvl w:val="0"/>
          <w:numId w:val="5"/>
        </w:numPr>
        <w:tabs>
          <w:tab w:val="clear" w:pos="786"/>
        </w:tabs>
        <w:spacing w:after="0"/>
        <w:ind w:left="0" w:firstLine="567"/>
        <w:rPr>
          <w:rFonts w:ascii="Times New Roman" w:hAnsi="Times New Roman"/>
          <w:sz w:val="22"/>
          <w:szCs w:val="22"/>
        </w:rPr>
      </w:pPr>
      <w:r w:rsidRPr="00433094">
        <w:rPr>
          <w:rFonts w:ascii="Times New Roman" w:hAnsi="Times New Roman"/>
          <w:sz w:val="22"/>
          <w:szCs w:val="22"/>
        </w:rPr>
        <w:t>учебно–исследовательской деятельности;</w:t>
      </w:r>
    </w:p>
    <w:p w:rsidR="00F003BA" w:rsidRPr="00433094" w:rsidRDefault="00F003BA" w:rsidP="00F003BA">
      <w:pPr>
        <w:pStyle w:val="a4"/>
        <w:numPr>
          <w:ilvl w:val="0"/>
          <w:numId w:val="5"/>
        </w:numPr>
        <w:tabs>
          <w:tab w:val="clear" w:pos="786"/>
        </w:tabs>
        <w:spacing w:after="0"/>
        <w:ind w:left="0" w:firstLine="567"/>
        <w:rPr>
          <w:rFonts w:ascii="Times New Roman" w:hAnsi="Times New Roman"/>
          <w:sz w:val="22"/>
          <w:szCs w:val="22"/>
        </w:rPr>
      </w:pPr>
      <w:r w:rsidRPr="00433094">
        <w:rPr>
          <w:rFonts w:ascii="Times New Roman" w:hAnsi="Times New Roman"/>
          <w:sz w:val="22"/>
          <w:szCs w:val="22"/>
        </w:rPr>
        <w:t>трудовой деятельности (самообслуживание, участие в общественно-полезном труде, в социально значимых трудовых акциях);</w:t>
      </w:r>
    </w:p>
    <w:p w:rsidR="00F003BA" w:rsidRPr="00433094" w:rsidRDefault="00F003BA" w:rsidP="00F003BA">
      <w:pPr>
        <w:pStyle w:val="a4"/>
        <w:numPr>
          <w:ilvl w:val="0"/>
          <w:numId w:val="5"/>
        </w:numPr>
        <w:tabs>
          <w:tab w:val="clear" w:pos="786"/>
        </w:tabs>
        <w:spacing w:after="0"/>
        <w:ind w:left="0" w:firstLine="567"/>
        <w:rPr>
          <w:rFonts w:ascii="Times New Roman" w:hAnsi="Times New Roman"/>
          <w:sz w:val="22"/>
          <w:szCs w:val="22"/>
        </w:rPr>
      </w:pPr>
      <w:r w:rsidRPr="00433094">
        <w:rPr>
          <w:rFonts w:ascii="Times New Roman" w:hAnsi="Times New Roman"/>
          <w:sz w:val="22"/>
          <w:szCs w:val="22"/>
        </w:rPr>
        <w:t>спортивной деятельности (освоение основ физической культуры, знакомство с различными видами спорта, опыт участия в спортивных соревнованиях).</w:t>
      </w:r>
    </w:p>
    <w:p w:rsidR="00F003BA" w:rsidRPr="00433094" w:rsidRDefault="00F003BA" w:rsidP="00F003BA">
      <w:pPr>
        <w:pStyle w:val="a4"/>
        <w:spacing w:after="0"/>
        <w:ind w:left="0" w:firstLine="567"/>
        <w:rPr>
          <w:rFonts w:ascii="Times New Roman" w:hAnsi="Times New Roman"/>
          <w:sz w:val="22"/>
          <w:szCs w:val="22"/>
        </w:rPr>
      </w:pPr>
      <w:r w:rsidRPr="00433094">
        <w:rPr>
          <w:rFonts w:ascii="Times New Roman" w:hAnsi="Times New Roman"/>
          <w:sz w:val="22"/>
          <w:szCs w:val="22"/>
        </w:rPr>
        <w:t>Эти виды учебной деятельности в соответствии со Стандартом получают приоритетное развитие по сравнению с традиционными: восприятие рассказа учителя, участие во фронтальном опросе, выполнение пр</w:t>
      </w:r>
      <w:r w:rsidRPr="00433094">
        <w:rPr>
          <w:rFonts w:ascii="Times New Roman" w:hAnsi="Times New Roman"/>
          <w:sz w:val="22"/>
          <w:szCs w:val="22"/>
        </w:rPr>
        <w:t>о</w:t>
      </w:r>
      <w:r w:rsidRPr="00433094">
        <w:rPr>
          <w:rFonts w:ascii="Times New Roman" w:hAnsi="Times New Roman"/>
          <w:sz w:val="22"/>
          <w:szCs w:val="22"/>
        </w:rPr>
        <w:t>верочных работ и т.п.</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xml:space="preserve">        </w:t>
      </w:r>
      <w:r w:rsidRPr="00433094">
        <w:rPr>
          <w:rFonts w:ascii="Times New Roman" w:hAnsi="Times New Roman"/>
          <w:b/>
        </w:rPr>
        <w:t>Условия для реализации ООП, имеющиеся в школе, следующие</w:t>
      </w:r>
      <w:r w:rsidRPr="00433094">
        <w:rPr>
          <w:rFonts w:ascii="Times New Roman" w:hAnsi="Times New Roman"/>
        </w:rPr>
        <w:t xml:space="preserve">: </w:t>
      </w:r>
    </w:p>
    <w:p w:rsidR="00F003BA" w:rsidRPr="00433094" w:rsidRDefault="00F003BA" w:rsidP="00F003BA">
      <w:pPr>
        <w:spacing w:line="240" w:lineRule="auto"/>
        <w:jc w:val="both"/>
        <w:rPr>
          <w:rFonts w:ascii="Times New Roman" w:hAnsi="Times New Roman"/>
          <w:color w:val="FF0000"/>
        </w:rPr>
      </w:pPr>
      <w:r w:rsidRPr="00433094">
        <w:rPr>
          <w:rFonts w:ascii="Times New Roman" w:hAnsi="Times New Roman"/>
        </w:rPr>
        <w:t xml:space="preserve">        Средняя общеобразовательная школа  существует с 1 сентября 1970 года и располагается  в центре города Междуреченска. Учредитель средней  общеобразовательной школы № 22</w:t>
      </w:r>
      <w:r w:rsidRPr="00433094">
        <w:rPr>
          <w:rFonts w:ascii="Times New Roman" w:hAnsi="Times New Roman"/>
          <w:color w:val="FF0000"/>
        </w:rPr>
        <w:t xml:space="preserve"> </w:t>
      </w:r>
      <w:r w:rsidRPr="00433094">
        <w:rPr>
          <w:rFonts w:ascii="Times New Roman" w:hAnsi="Times New Roman"/>
        </w:rPr>
        <w:t>– администрация междур</w:t>
      </w:r>
      <w:r w:rsidRPr="00433094">
        <w:rPr>
          <w:rFonts w:ascii="Times New Roman" w:hAnsi="Times New Roman"/>
        </w:rPr>
        <w:t>е</w:t>
      </w:r>
      <w:r w:rsidRPr="00433094">
        <w:rPr>
          <w:rFonts w:ascii="Times New Roman" w:hAnsi="Times New Roman"/>
        </w:rPr>
        <w:t>ченского городского округа.</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xml:space="preserve">        На период внедрения ООП на начальном этапе    будут обучаться в 2011-2012 году первоклассников - 105человек, 4 класса - комплекта;  </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xml:space="preserve">      Школа работает  с 8.00 в двухсменном режиме.</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В кабинете   обучаются по два класса - комплекта в разные смены на протяжении 4-х лет обучения. На сп</w:t>
      </w:r>
      <w:r w:rsidRPr="00433094">
        <w:rPr>
          <w:rFonts w:ascii="Times New Roman" w:hAnsi="Times New Roman"/>
        </w:rPr>
        <w:t>е</w:t>
      </w:r>
      <w:r w:rsidRPr="00433094">
        <w:rPr>
          <w:rFonts w:ascii="Times New Roman" w:hAnsi="Times New Roman"/>
        </w:rPr>
        <w:t>циализированные  занятия  по таким предметам  как информатика,  изобразительное искусство и художес</w:t>
      </w:r>
      <w:r w:rsidRPr="00433094">
        <w:rPr>
          <w:rFonts w:ascii="Times New Roman" w:hAnsi="Times New Roman"/>
        </w:rPr>
        <w:t>т</w:t>
      </w:r>
      <w:r w:rsidRPr="00433094">
        <w:rPr>
          <w:rFonts w:ascii="Times New Roman" w:hAnsi="Times New Roman"/>
        </w:rPr>
        <w:t>венный труд, музыка, физическая  культура младшие школьники приходят в специально  оборудованные  п</w:t>
      </w:r>
      <w:r w:rsidRPr="00433094">
        <w:rPr>
          <w:rFonts w:ascii="Times New Roman" w:hAnsi="Times New Roman"/>
        </w:rPr>
        <w:t>о</w:t>
      </w:r>
      <w:r w:rsidRPr="00433094">
        <w:rPr>
          <w:rFonts w:ascii="Times New Roman" w:hAnsi="Times New Roman"/>
        </w:rPr>
        <w:t>мещения.</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xml:space="preserve">     Весь  образовательный  процесс в начальной школе строится через реализацию образовательной  сист</w:t>
      </w:r>
      <w:r w:rsidRPr="00433094">
        <w:rPr>
          <w:rFonts w:ascii="Times New Roman" w:hAnsi="Times New Roman"/>
        </w:rPr>
        <w:t>е</w:t>
      </w:r>
      <w:r w:rsidRPr="00433094">
        <w:rPr>
          <w:rFonts w:ascii="Times New Roman" w:hAnsi="Times New Roman"/>
        </w:rPr>
        <w:t>мы  «Школа 2100», что и определяет специфику начальной  ступени образования.</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xml:space="preserve">     К числу сильных сторон образовательного учреждения следует отнести достаточно высокую  профе</w:t>
      </w:r>
      <w:r w:rsidRPr="00433094">
        <w:rPr>
          <w:rFonts w:ascii="Times New Roman" w:hAnsi="Times New Roman"/>
        </w:rPr>
        <w:t>с</w:t>
      </w:r>
      <w:r w:rsidRPr="00433094">
        <w:rPr>
          <w:rFonts w:ascii="Times New Roman" w:hAnsi="Times New Roman"/>
        </w:rPr>
        <w:t>сиональную подготовку педагогов, существование у школьного сообщества положительного опыта осуществл</w:t>
      </w:r>
      <w:r w:rsidRPr="00433094">
        <w:rPr>
          <w:rFonts w:ascii="Times New Roman" w:hAnsi="Times New Roman"/>
        </w:rPr>
        <w:t>е</w:t>
      </w:r>
      <w:r w:rsidRPr="00433094">
        <w:rPr>
          <w:rFonts w:ascii="Times New Roman" w:hAnsi="Times New Roman"/>
        </w:rPr>
        <w:t>ния инновационных преобразований в учебно-воспитательном процессе, благоприятный нравственно-психологический климат в педагогическом коллективе, высокий уровень образовательной подготовки в</w:t>
      </w:r>
      <w:r w:rsidRPr="00433094">
        <w:rPr>
          <w:rFonts w:ascii="Times New Roman" w:hAnsi="Times New Roman"/>
        </w:rPr>
        <w:t>ы</w:t>
      </w:r>
      <w:r w:rsidRPr="00433094">
        <w:rPr>
          <w:rFonts w:ascii="Times New Roman" w:hAnsi="Times New Roman"/>
        </w:rPr>
        <w:t>пускников школы.</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lastRenderedPageBreak/>
        <w:t xml:space="preserve">     В последние годы наблюдаются положительные тенденции в развитии начальной школы:</w:t>
      </w:r>
    </w:p>
    <w:p w:rsidR="00F003BA" w:rsidRPr="00433094" w:rsidRDefault="00F003BA" w:rsidP="00F003BA">
      <w:pPr>
        <w:numPr>
          <w:ilvl w:val="0"/>
          <w:numId w:val="6"/>
        </w:numPr>
        <w:spacing w:after="0" w:line="240" w:lineRule="auto"/>
        <w:jc w:val="both"/>
        <w:rPr>
          <w:rFonts w:ascii="Times New Roman" w:hAnsi="Times New Roman"/>
        </w:rPr>
      </w:pPr>
      <w:r w:rsidRPr="00433094">
        <w:rPr>
          <w:rFonts w:ascii="Times New Roman" w:hAnsi="Times New Roman"/>
        </w:rPr>
        <w:t>существенно возросла конкурентноспособность образовательного учреждения;</w:t>
      </w:r>
    </w:p>
    <w:p w:rsidR="00F003BA" w:rsidRPr="00433094" w:rsidRDefault="00F003BA" w:rsidP="00F003BA">
      <w:pPr>
        <w:numPr>
          <w:ilvl w:val="0"/>
          <w:numId w:val="6"/>
        </w:numPr>
        <w:spacing w:after="0" w:line="240" w:lineRule="auto"/>
        <w:jc w:val="both"/>
        <w:rPr>
          <w:rFonts w:ascii="Times New Roman" w:hAnsi="Times New Roman"/>
        </w:rPr>
      </w:pPr>
      <w:r w:rsidRPr="00433094">
        <w:rPr>
          <w:rFonts w:ascii="Times New Roman" w:hAnsi="Times New Roman"/>
        </w:rPr>
        <w:t>более эффективным стал процесс содействия развитию личности учащихся, формированию их п</w:t>
      </w:r>
      <w:r w:rsidRPr="00433094">
        <w:rPr>
          <w:rFonts w:ascii="Times New Roman" w:hAnsi="Times New Roman"/>
        </w:rPr>
        <w:t>о</w:t>
      </w:r>
      <w:r w:rsidRPr="00433094">
        <w:rPr>
          <w:rFonts w:ascii="Times New Roman" w:hAnsi="Times New Roman"/>
        </w:rPr>
        <w:t>знавательного, нравственного, коммуникативного, эстетического потенциалов;</w:t>
      </w:r>
    </w:p>
    <w:p w:rsidR="00F003BA" w:rsidRPr="00433094" w:rsidRDefault="00F003BA" w:rsidP="00F003BA">
      <w:pPr>
        <w:numPr>
          <w:ilvl w:val="0"/>
          <w:numId w:val="6"/>
        </w:numPr>
        <w:spacing w:after="0" w:line="240" w:lineRule="auto"/>
        <w:jc w:val="both"/>
        <w:rPr>
          <w:rFonts w:ascii="Times New Roman" w:hAnsi="Times New Roman"/>
        </w:rPr>
      </w:pPr>
      <w:r w:rsidRPr="00433094">
        <w:rPr>
          <w:rFonts w:ascii="Times New Roman" w:hAnsi="Times New Roman"/>
        </w:rPr>
        <w:t>расширяются  возможности  использования  информационной  среды школы за счет освоения  пр</w:t>
      </w:r>
      <w:r w:rsidRPr="00433094">
        <w:rPr>
          <w:rFonts w:ascii="Times New Roman" w:hAnsi="Times New Roman"/>
        </w:rPr>
        <w:t>о</w:t>
      </w:r>
      <w:r w:rsidRPr="00433094">
        <w:rPr>
          <w:rFonts w:ascii="Times New Roman" w:hAnsi="Times New Roman"/>
        </w:rPr>
        <w:t>граммного  комплекса «Дневник.ру»</w:t>
      </w:r>
    </w:p>
    <w:p w:rsidR="00F003BA" w:rsidRPr="00433094" w:rsidRDefault="00F003BA" w:rsidP="00F003BA">
      <w:pPr>
        <w:numPr>
          <w:ilvl w:val="0"/>
          <w:numId w:val="6"/>
        </w:numPr>
        <w:spacing w:after="0" w:line="240" w:lineRule="auto"/>
        <w:jc w:val="both"/>
        <w:rPr>
          <w:rFonts w:ascii="Times New Roman" w:hAnsi="Times New Roman"/>
        </w:rPr>
      </w:pPr>
      <w:r w:rsidRPr="00433094">
        <w:rPr>
          <w:rFonts w:ascii="Times New Roman" w:hAnsi="Times New Roman"/>
        </w:rPr>
        <w:t>наблюдается ежегодный рост удовлетворённости учащихся, родителей и педагогов жизнедеятел</w:t>
      </w:r>
      <w:r w:rsidRPr="00433094">
        <w:rPr>
          <w:rFonts w:ascii="Times New Roman" w:hAnsi="Times New Roman"/>
        </w:rPr>
        <w:t>ь</w:t>
      </w:r>
      <w:r w:rsidRPr="00433094">
        <w:rPr>
          <w:rFonts w:ascii="Times New Roman" w:hAnsi="Times New Roman"/>
        </w:rPr>
        <w:t>ностью в школе;</w:t>
      </w:r>
    </w:p>
    <w:p w:rsidR="00F003BA" w:rsidRPr="00433094" w:rsidRDefault="00F003BA" w:rsidP="00F003BA">
      <w:pPr>
        <w:numPr>
          <w:ilvl w:val="0"/>
          <w:numId w:val="6"/>
        </w:numPr>
        <w:spacing w:after="0" w:line="240" w:lineRule="auto"/>
        <w:jc w:val="both"/>
        <w:rPr>
          <w:rFonts w:ascii="Times New Roman" w:hAnsi="Times New Roman"/>
        </w:rPr>
      </w:pPr>
      <w:r w:rsidRPr="00433094">
        <w:rPr>
          <w:rFonts w:ascii="Times New Roman" w:hAnsi="Times New Roman"/>
        </w:rPr>
        <w:t>улучшается материально – техническая база;</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Школа старается соответствовать стремительно меняющейся жизни темпом своих внутренних перемен. Основной плюс этого - самостоятельный, свободный, быстрый в решениях, деятельный выпускник начал</w:t>
      </w:r>
      <w:r w:rsidRPr="00433094">
        <w:rPr>
          <w:rFonts w:ascii="Times New Roman" w:hAnsi="Times New Roman"/>
        </w:rPr>
        <w:t>ь</w:t>
      </w:r>
      <w:r w:rsidRPr="00433094">
        <w:rPr>
          <w:rFonts w:ascii="Times New Roman" w:hAnsi="Times New Roman"/>
        </w:rPr>
        <w:t>ной школы, которого отличает целеустремлённость, коммуникабельность, работоспособность. Он умеет трудиться, умеет принимать решения и нести ответственность за них.  Это - деловой, общественно акти</w:t>
      </w:r>
      <w:r w:rsidRPr="00433094">
        <w:rPr>
          <w:rFonts w:ascii="Times New Roman" w:hAnsi="Times New Roman"/>
        </w:rPr>
        <w:t>в</w:t>
      </w:r>
      <w:r w:rsidRPr="00433094">
        <w:rPr>
          <w:rFonts w:ascii="Times New Roman" w:hAnsi="Times New Roman"/>
        </w:rPr>
        <w:t xml:space="preserve">ный ребёнок, способный адаптироваться к различным социальным условиям. </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xml:space="preserve">       Понимание необходимости происходящих перемен в российском образовании нашло свое отраж</w:t>
      </w:r>
      <w:r w:rsidRPr="00433094">
        <w:rPr>
          <w:rFonts w:ascii="Times New Roman" w:hAnsi="Times New Roman"/>
        </w:rPr>
        <w:t>е</w:t>
      </w:r>
      <w:r w:rsidRPr="00433094">
        <w:rPr>
          <w:rFonts w:ascii="Times New Roman" w:hAnsi="Times New Roman"/>
        </w:rPr>
        <w:t>ние в разработке Основной образовательной программы школы, поиске подходов к ее реализации.</w:t>
      </w:r>
    </w:p>
    <w:p w:rsidR="00F003BA" w:rsidRPr="00433094" w:rsidRDefault="00F003BA" w:rsidP="00F003BA">
      <w:pPr>
        <w:autoSpaceDN w:val="0"/>
        <w:adjustRightInd w:val="0"/>
        <w:spacing w:line="240" w:lineRule="auto"/>
        <w:ind w:firstLine="510"/>
        <w:jc w:val="both"/>
        <w:rPr>
          <w:rFonts w:ascii="Times New Roman" w:hAnsi="Times New Roman"/>
        </w:rPr>
      </w:pPr>
      <w:r w:rsidRPr="00433094">
        <w:rPr>
          <w:rFonts w:ascii="Times New Roman" w:hAnsi="Times New Roman"/>
          <w:b/>
        </w:rPr>
        <w:t>Целью</w:t>
      </w:r>
      <w:r w:rsidRPr="00433094">
        <w:rPr>
          <w:rFonts w:ascii="Times New Roman" w:hAnsi="Times New Roman"/>
        </w:rPr>
        <w:t xml:space="preserve">  реализации ООП начального общего образования является обеспечение планируемых резул</w:t>
      </w:r>
      <w:r w:rsidRPr="00433094">
        <w:rPr>
          <w:rFonts w:ascii="Times New Roman" w:hAnsi="Times New Roman"/>
        </w:rPr>
        <w:t>ь</w:t>
      </w:r>
      <w:r w:rsidRPr="00433094">
        <w:rPr>
          <w:rFonts w:ascii="Times New Roman" w:hAnsi="Times New Roman"/>
        </w:rPr>
        <w:t>татов по достижению выпускником начальной общеобразовательной школы целевых установок, овладению знаниями, умениями, навыками и компетенциями, определяемых личностными, семейными, общественн</w:t>
      </w:r>
      <w:r w:rsidRPr="00433094">
        <w:rPr>
          <w:rFonts w:ascii="Times New Roman" w:hAnsi="Times New Roman"/>
        </w:rPr>
        <w:t>ы</w:t>
      </w:r>
      <w:r w:rsidRPr="00433094">
        <w:rPr>
          <w:rFonts w:ascii="Times New Roman" w:hAnsi="Times New Roman"/>
        </w:rPr>
        <w:t>ми, государственными потребностями и возможностями ребёнка младшего школьного возраста, индивид</w:t>
      </w:r>
      <w:r w:rsidRPr="00433094">
        <w:rPr>
          <w:rFonts w:ascii="Times New Roman" w:hAnsi="Times New Roman"/>
        </w:rPr>
        <w:t>у</w:t>
      </w:r>
      <w:r w:rsidRPr="00433094">
        <w:rPr>
          <w:rFonts w:ascii="Times New Roman" w:hAnsi="Times New Roman"/>
        </w:rPr>
        <w:t xml:space="preserve">альными особенностями его развития и состояния здоровья. </w:t>
      </w:r>
    </w:p>
    <w:p w:rsidR="00F003BA" w:rsidRPr="00433094" w:rsidRDefault="00F003BA" w:rsidP="00F003BA">
      <w:pPr>
        <w:pStyle w:val="a5"/>
        <w:spacing w:before="0" w:beforeAutospacing="0" w:after="0" w:afterAutospacing="0"/>
        <w:ind w:firstLine="510"/>
        <w:jc w:val="both"/>
        <w:rPr>
          <w:spacing w:val="-3"/>
          <w:sz w:val="22"/>
          <w:szCs w:val="22"/>
        </w:rPr>
      </w:pPr>
      <w:r w:rsidRPr="00433094">
        <w:rPr>
          <w:spacing w:val="-3"/>
          <w:sz w:val="22"/>
          <w:szCs w:val="22"/>
        </w:rPr>
        <w:t xml:space="preserve"> Школа обеспечивает ознакомление обучающихся и их родителей (законных представителей), как учас</w:t>
      </w:r>
      <w:r w:rsidRPr="00433094">
        <w:rPr>
          <w:spacing w:val="-3"/>
          <w:sz w:val="22"/>
          <w:szCs w:val="22"/>
        </w:rPr>
        <w:t>т</w:t>
      </w:r>
      <w:r w:rsidRPr="00433094">
        <w:rPr>
          <w:spacing w:val="-3"/>
          <w:sz w:val="22"/>
          <w:szCs w:val="22"/>
        </w:rPr>
        <w:t>ников образовательного процесса, с:</w:t>
      </w:r>
    </w:p>
    <w:p w:rsidR="00F003BA" w:rsidRPr="00433094" w:rsidRDefault="00F003BA" w:rsidP="00F003BA">
      <w:pPr>
        <w:numPr>
          <w:ilvl w:val="0"/>
          <w:numId w:val="1"/>
        </w:numPr>
        <w:spacing w:after="0" w:line="240" w:lineRule="auto"/>
        <w:jc w:val="both"/>
        <w:rPr>
          <w:rFonts w:ascii="Times New Roman" w:hAnsi="Times New Roman"/>
        </w:rPr>
      </w:pPr>
      <w:r w:rsidRPr="00433094">
        <w:rPr>
          <w:rFonts w:ascii="Times New Roman" w:hAnsi="Times New Roman"/>
        </w:rPr>
        <w:t>уставом школы № 22, локальными актами и другими документами, регламентирующими осущест</w:t>
      </w:r>
      <w:r w:rsidRPr="00433094">
        <w:rPr>
          <w:rFonts w:ascii="Times New Roman" w:hAnsi="Times New Roman"/>
        </w:rPr>
        <w:t>в</w:t>
      </w:r>
      <w:r w:rsidRPr="00433094">
        <w:rPr>
          <w:rFonts w:ascii="Times New Roman" w:hAnsi="Times New Roman"/>
        </w:rPr>
        <w:t xml:space="preserve">ление образовательного процесса, которые  расположены  на страницах школьного сайта, информационных стендах. </w:t>
      </w:r>
    </w:p>
    <w:p w:rsidR="00F003BA" w:rsidRPr="00433094" w:rsidRDefault="00F003BA" w:rsidP="00F003BA">
      <w:pPr>
        <w:numPr>
          <w:ilvl w:val="0"/>
          <w:numId w:val="1"/>
        </w:numPr>
        <w:spacing w:after="0" w:line="240" w:lineRule="auto"/>
        <w:jc w:val="both"/>
        <w:rPr>
          <w:rFonts w:ascii="Times New Roman" w:hAnsi="Times New Roman"/>
        </w:rPr>
      </w:pPr>
      <w:r w:rsidRPr="00433094">
        <w:rPr>
          <w:rFonts w:ascii="Times New Roman" w:hAnsi="Times New Roman"/>
        </w:rPr>
        <w:t>их правами и обязанностями в части формирования и реализации основной образовательной пр</w:t>
      </w:r>
      <w:r w:rsidRPr="00433094">
        <w:rPr>
          <w:rFonts w:ascii="Times New Roman" w:hAnsi="Times New Roman"/>
        </w:rPr>
        <w:t>о</w:t>
      </w:r>
      <w:r w:rsidRPr="00433094">
        <w:rPr>
          <w:rFonts w:ascii="Times New Roman" w:hAnsi="Times New Roman"/>
        </w:rPr>
        <w:t>граммы начального общего образования, установленными законодательством Российской Федерации и у</w:t>
      </w:r>
      <w:r w:rsidRPr="00433094">
        <w:rPr>
          <w:rFonts w:ascii="Times New Roman" w:hAnsi="Times New Roman"/>
        </w:rPr>
        <w:t>с</w:t>
      </w:r>
      <w:r w:rsidRPr="00433094">
        <w:rPr>
          <w:rFonts w:ascii="Times New Roman" w:hAnsi="Times New Roman"/>
        </w:rPr>
        <w:t>тавом образовательного учреждения.</w:t>
      </w:r>
    </w:p>
    <w:p w:rsidR="00F003BA" w:rsidRPr="00433094" w:rsidRDefault="00F003BA" w:rsidP="00F003BA">
      <w:pPr>
        <w:pStyle w:val="a5"/>
        <w:spacing w:before="0" w:beforeAutospacing="0" w:after="0" w:afterAutospacing="0"/>
        <w:ind w:firstLine="510"/>
        <w:jc w:val="both"/>
        <w:rPr>
          <w:spacing w:val="-3"/>
          <w:sz w:val="22"/>
          <w:szCs w:val="22"/>
        </w:rPr>
      </w:pPr>
      <w:r w:rsidRPr="00433094">
        <w:rPr>
          <w:spacing w:val="-3"/>
          <w:sz w:val="22"/>
          <w:szCs w:val="22"/>
        </w:rPr>
        <w:t>Права и обязанности родителей (законных представителей) обучающихся в части, касающейся участия в формировании и обеспечении освоения своими детьми основной образовательной программы начального о</w:t>
      </w:r>
      <w:r w:rsidRPr="00433094">
        <w:rPr>
          <w:spacing w:val="-3"/>
          <w:sz w:val="22"/>
          <w:szCs w:val="22"/>
        </w:rPr>
        <w:t>б</w:t>
      </w:r>
      <w:r w:rsidRPr="00433094">
        <w:rPr>
          <w:spacing w:val="-3"/>
          <w:sz w:val="22"/>
          <w:szCs w:val="22"/>
        </w:rPr>
        <w:t>щего образования,  закрепляются в заключённом между ними и образовательным учреждением договоре  (Приложение 1), отражающим ответственность субъектов образования за конечные результаты освоения основной образов</w:t>
      </w:r>
      <w:r w:rsidRPr="00433094">
        <w:rPr>
          <w:spacing w:val="-3"/>
          <w:sz w:val="22"/>
          <w:szCs w:val="22"/>
        </w:rPr>
        <w:t>а</w:t>
      </w:r>
      <w:r w:rsidRPr="00433094">
        <w:rPr>
          <w:spacing w:val="-3"/>
          <w:sz w:val="22"/>
          <w:szCs w:val="22"/>
        </w:rPr>
        <w:t>тельной программы.</w:t>
      </w:r>
      <w:r w:rsidRPr="00433094">
        <w:rPr>
          <w:spacing w:val="-3"/>
          <w:sz w:val="22"/>
          <w:szCs w:val="22"/>
          <w:highlight w:val="lightGray"/>
        </w:rPr>
        <w:t xml:space="preserve"> </w:t>
      </w:r>
    </w:p>
    <w:p w:rsidR="00F003BA" w:rsidRPr="00433094" w:rsidRDefault="00F003BA" w:rsidP="00F003BA">
      <w:pPr>
        <w:pStyle w:val="a5"/>
        <w:spacing w:before="0" w:beforeAutospacing="0" w:after="0" w:afterAutospacing="0"/>
        <w:ind w:firstLine="510"/>
        <w:jc w:val="both"/>
        <w:rPr>
          <w:spacing w:val="-3"/>
          <w:sz w:val="22"/>
          <w:szCs w:val="22"/>
        </w:rPr>
      </w:pPr>
    </w:p>
    <w:p w:rsidR="00F003BA" w:rsidRPr="00433094" w:rsidRDefault="00F003BA" w:rsidP="00F003BA">
      <w:pPr>
        <w:pStyle w:val="a5"/>
        <w:spacing w:before="0" w:beforeAutospacing="0" w:after="0" w:afterAutospacing="0"/>
        <w:ind w:firstLine="510"/>
        <w:jc w:val="both"/>
        <w:rPr>
          <w:spacing w:val="-3"/>
          <w:sz w:val="22"/>
          <w:szCs w:val="22"/>
        </w:rPr>
      </w:pPr>
    </w:p>
    <w:p w:rsidR="00F003BA" w:rsidRPr="00433094" w:rsidRDefault="00F003BA" w:rsidP="00F003BA">
      <w:pPr>
        <w:pStyle w:val="3"/>
        <w:rPr>
          <w:rFonts w:ascii="Times New Roman" w:hAnsi="Times New Roman"/>
        </w:rPr>
      </w:pPr>
      <w:bookmarkStart w:id="7" w:name="_Toc305077629"/>
      <w:bookmarkStart w:id="8" w:name="_Toc305415789"/>
      <w:r>
        <w:rPr>
          <w:rFonts w:ascii="Times New Roman" w:hAnsi="Times New Roman"/>
        </w:rPr>
        <w:t>1</w:t>
      </w:r>
      <w:r w:rsidRPr="00433094">
        <w:rPr>
          <w:rFonts w:ascii="Times New Roman" w:hAnsi="Times New Roman"/>
        </w:rPr>
        <w:t>. Планируемые результаты освоения обучающимися основной образовательной пр</w:t>
      </w:r>
      <w:r w:rsidRPr="00433094">
        <w:rPr>
          <w:rFonts w:ascii="Times New Roman" w:hAnsi="Times New Roman"/>
        </w:rPr>
        <w:t>о</w:t>
      </w:r>
      <w:r w:rsidRPr="00433094">
        <w:rPr>
          <w:rFonts w:ascii="Times New Roman" w:hAnsi="Times New Roman"/>
        </w:rPr>
        <w:t>граммы начального общего образования</w:t>
      </w:r>
      <w:bookmarkEnd w:id="7"/>
      <w:bookmarkEnd w:id="8"/>
    </w:p>
    <w:p w:rsidR="00F003BA" w:rsidRPr="00433094" w:rsidRDefault="00F003BA" w:rsidP="00F003BA">
      <w:pPr>
        <w:pStyle w:val="3"/>
        <w:rPr>
          <w:rFonts w:ascii="Times New Roman" w:hAnsi="Times New Roman"/>
        </w:rPr>
      </w:pPr>
    </w:p>
    <w:p w:rsidR="00F003BA" w:rsidRPr="00433094" w:rsidRDefault="00F003BA" w:rsidP="00F003BA">
      <w:pPr>
        <w:pStyle w:val="4"/>
        <w:widowControl/>
        <w:numPr>
          <w:ilvl w:val="3"/>
          <w:numId w:val="7"/>
        </w:numPr>
        <w:suppressAutoHyphens w:val="0"/>
        <w:autoSpaceDE/>
        <w:spacing w:before="0" w:after="0"/>
        <w:ind w:left="0" w:firstLine="567"/>
        <w:jc w:val="both"/>
        <w:rPr>
          <w:rFonts w:ascii="Times New Roman" w:hAnsi="Times New Roman"/>
          <w:b w:val="0"/>
          <w:sz w:val="22"/>
          <w:szCs w:val="22"/>
        </w:rPr>
      </w:pPr>
      <w:r w:rsidRPr="00433094">
        <w:rPr>
          <w:rFonts w:ascii="Times New Roman" w:hAnsi="Times New Roman"/>
          <w:b w:val="0"/>
          <w:sz w:val="22"/>
          <w:szCs w:val="22"/>
        </w:rPr>
        <w:t xml:space="preserve">          Компетентному человеку присущ творческий подход к решению любых встающих перед ним задач, при котором он может быть независимым от ожиданий своего окружения, контролировать свои действия на основе собственных чувств, мыслей и ценностей, действовать самостоятельно, а не быть орудием чьих-то действий, быть автором собственной жизни. Определенный уровень компетен</w:t>
      </w:r>
      <w:r w:rsidRPr="00433094">
        <w:rPr>
          <w:rFonts w:ascii="Times New Roman" w:hAnsi="Times New Roman"/>
          <w:b w:val="0"/>
          <w:sz w:val="22"/>
          <w:szCs w:val="22"/>
        </w:rPr>
        <w:t>т</w:t>
      </w:r>
      <w:r w:rsidRPr="00433094">
        <w:rPr>
          <w:rFonts w:ascii="Times New Roman" w:hAnsi="Times New Roman"/>
          <w:b w:val="0"/>
          <w:sz w:val="22"/>
          <w:szCs w:val="22"/>
        </w:rPr>
        <w:t>ности может быть достигнут в условиях соответствующего обучения уже к концу младшего школьного возраста.</w:t>
      </w:r>
    </w:p>
    <w:p w:rsidR="00F003BA" w:rsidRPr="00433094" w:rsidRDefault="00F003BA" w:rsidP="00F003BA">
      <w:pPr>
        <w:pStyle w:val="4"/>
        <w:widowControl/>
        <w:numPr>
          <w:ilvl w:val="3"/>
          <w:numId w:val="7"/>
        </w:numPr>
        <w:tabs>
          <w:tab w:val="clear" w:pos="864"/>
          <w:tab w:val="num" w:pos="0"/>
        </w:tabs>
        <w:suppressAutoHyphens w:val="0"/>
        <w:autoSpaceDE/>
        <w:spacing w:before="0" w:after="0"/>
        <w:ind w:left="0" w:firstLine="567"/>
        <w:jc w:val="both"/>
        <w:rPr>
          <w:rFonts w:ascii="Times New Roman" w:hAnsi="Times New Roman"/>
          <w:b w:val="0"/>
          <w:sz w:val="22"/>
          <w:szCs w:val="22"/>
        </w:rPr>
      </w:pPr>
      <w:r w:rsidRPr="00433094">
        <w:rPr>
          <w:rFonts w:ascii="Times New Roman" w:hAnsi="Times New Roman"/>
          <w:b w:val="0"/>
          <w:sz w:val="22"/>
          <w:szCs w:val="22"/>
        </w:rPr>
        <w:t xml:space="preserve"> Компетентное поведение предполагает:</w:t>
      </w:r>
    </w:p>
    <w:p w:rsidR="00F003BA" w:rsidRPr="00433094" w:rsidRDefault="00F003BA" w:rsidP="00F003BA">
      <w:pPr>
        <w:pStyle w:val="4"/>
        <w:keepNext w:val="0"/>
        <w:widowControl/>
        <w:numPr>
          <w:ilvl w:val="0"/>
          <w:numId w:val="8"/>
        </w:numPr>
        <w:suppressAutoHyphens w:val="0"/>
        <w:autoSpaceDE/>
        <w:spacing w:before="0" w:after="0"/>
        <w:jc w:val="both"/>
        <w:rPr>
          <w:rFonts w:ascii="Times New Roman" w:hAnsi="Times New Roman"/>
          <w:b w:val="0"/>
          <w:sz w:val="22"/>
          <w:szCs w:val="22"/>
        </w:rPr>
      </w:pPr>
      <w:r w:rsidRPr="00433094">
        <w:rPr>
          <w:rFonts w:ascii="Times New Roman" w:hAnsi="Times New Roman"/>
          <w:sz w:val="22"/>
          <w:szCs w:val="22"/>
        </w:rPr>
        <w:t>автономное</w:t>
      </w:r>
      <w:r w:rsidRPr="00433094">
        <w:rPr>
          <w:rFonts w:ascii="Times New Roman" w:hAnsi="Times New Roman"/>
          <w:b w:val="0"/>
          <w:sz w:val="22"/>
          <w:szCs w:val="22"/>
        </w:rPr>
        <w:t xml:space="preserve"> (независимое, самостоятельное, инициативное, ответственное) действие,</w:t>
      </w:r>
    </w:p>
    <w:p w:rsidR="00F003BA" w:rsidRPr="00433094" w:rsidRDefault="00F003BA" w:rsidP="00F003BA">
      <w:pPr>
        <w:pStyle w:val="4"/>
        <w:keepNext w:val="0"/>
        <w:widowControl/>
        <w:numPr>
          <w:ilvl w:val="0"/>
          <w:numId w:val="8"/>
        </w:numPr>
        <w:suppressAutoHyphens w:val="0"/>
        <w:autoSpaceDE/>
        <w:spacing w:before="0" w:after="0"/>
        <w:jc w:val="both"/>
        <w:rPr>
          <w:rFonts w:ascii="Times New Roman" w:hAnsi="Times New Roman"/>
          <w:b w:val="0"/>
          <w:sz w:val="22"/>
          <w:szCs w:val="22"/>
        </w:rPr>
      </w:pPr>
      <w:r w:rsidRPr="00433094">
        <w:rPr>
          <w:rFonts w:ascii="Times New Roman" w:hAnsi="Times New Roman"/>
          <w:sz w:val="22"/>
          <w:szCs w:val="22"/>
        </w:rPr>
        <w:t>гибкое использование орудий</w:t>
      </w:r>
      <w:r w:rsidRPr="00433094">
        <w:rPr>
          <w:rFonts w:ascii="Times New Roman" w:hAnsi="Times New Roman"/>
          <w:b w:val="0"/>
          <w:sz w:val="22"/>
          <w:szCs w:val="22"/>
        </w:rPr>
        <w:t xml:space="preserve"> (включая язык и понятия), согласно их предназначению,</w:t>
      </w:r>
    </w:p>
    <w:p w:rsidR="00F003BA" w:rsidRPr="00433094" w:rsidRDefault="00F003BA" w:rsidP="00F003BA">
      <w:pPr>
        <w:pStyle w:val="4"/>
        <w:keepNext w:val="0"/>
        <w:widowControl/>
        <w:numPr>
          <w:ilvl w:val="0"/>
          <w:numId w:val="8"/>
        </w:numPr>
        <w:suppressAutoHyphens w:val="0"/>
        <w:autoSpaceDE/>
        <w:spacing w:before="0" w:after="0"/>
        <w:jc w:val="both"/>
        <w:rPr>
          <w:rFonts w:ascii="Times New Roman" w:hAnsi="Times New Roman"/>
          <w:sz w:val="22"/>
          <w:szCs w:val="22"/>
        </w:rPr>
      </w:pPr>
      <w:r w:rsidRPr="00433094">
        <w:rPr>
          <w:rFonts w:ascii="Times New Roman" w:hAnsi="Times New Roman"/>
          <w:sz w:val="22"/>
          <w:szCs w:val="22"/>
        </w:rPr>
        <w:lastRenderedPageBreak/>
        <w:t>функционирование в социально гетерогенных группах.</w:t>
      </w:r>
    </w:p>
    <w:p w:rsidR="00F003BA" w:rsidRPr="00433094" w:rsidRDefault="00F003BA" w:rsidP="00F003BA">
      <w:pPr>
        <w:pStyle w:val="4"/>
        <w:keepNext w:val="0"/>
        <w:widowControl/>
        <w:numPr>
          <w:ilvl w:val="3"/>
          <w:numId w:val="7"/>
        </w:numPr>
        <w:tabs>
          <w:tab w:val="clear" w:pos="864"/>
          <w:tab w:val="num" w:pos="567"/>
        </w:tabs>
        <w:suppressAutoHyphens w:val="0"/>
        <w:autoSpaceDE/>
        <w:spacing w:before="0" w:after="0"/>
        <w:ind w:left="0" w:firstLine="426"/>
        <w:jc w:val="both"/>
        <w:rPr>
          <w:rFonts w:ascii="Times New Roman" w:hAnsi="Times New Roman"/>
          <w:b w:val="0"/>
          <w:sz w:val="22"/>
          <w:szCs w:val="22"/>
        </w:rPr>
      </w:pPr>
      <w:r w:rsidRPr="00433094">
        <w:rPr>
          <w:rFonts w:ascii="Times New Roman" w:hAnsi="Times New Roman"/>
          <w:b w:val="0"/>
          <w:sz w:val="22"/>
          <w:szCs w:val="22"/>
        </w:rPr>
        <w:t xml:space="preserve">   К концу начального  образования в соответствии  с данной ООП НОО  младший школьник сможет быть </w:t>
      </w:r>
      <w:r w:rsidRPr="00433094">
        <w:rPr>
          <w:rFonts w:ascii="Times New Roman" w:hAnsi="Times New Roman"/>
          <w:sz w:val="22"/>
          <w:szCs w:val="22"/>
        </w:rPr>
        <w:t>социально компетентен</w:t>
      </w:r>
      <w:r w:rsidRPr="00433094">
        <w:rPr>
          <w:rFonts w:ascii="Times New Roman" w:hAnsi="Times New Roman"/>
          <w:b w:val="0"/>
          <w:sz w:val="22"/>
          <w:szCs w:val="22"/>
        </w:rPr>
        <w:t xml:space="preserve"> (иметь </w:t>
      </w:r>
      <w:r w:rsidRPr="00433094">
        <w:rPr>
          <w:rFonts w:ascii="Times New Roman" w:hAnsi="Times New Roman"/>
          <w:sz w:val="22"/>
          <w:szCs w:val="22"/>
        </w:rPr>
        <w:t>социальный опыт</w:t>
      </w:r>
      <w:r w:rsidRPr="00433094">
        <w:rPr>
          <w:rFonts w:ascii="Times New Roman" w:hAnsi="Times New Roman"/>
          <w:b w:val="0"/>
          <w:sz w:val="22"/>
          <w:szCs w:val="22"/>
        </w:rPr>
        <w:t>):</w:t>
      </w:r>
    </w:p>
    <w:p w:rsidR="00F003BA" w:rsidRPr="00433094" w:rsidRDefault="00F003BA" w:rsidP="00F003BA">
      <w:pPr>
        <w:pStyle w:val="4"/>
        <w:keepNext w:val="0"/>
        <w:widowControl/>
        <w:numPr>
          <w:ilvl w:val="3"/>
          <w:numId w:val="9"/>
        </w:numPr>
        <w:tabs>
          <w:tab w:val="clear" w:pos="864"/>
          <w:tab w:val="num" w:pos="0"/>
        </w:tabs>
        <w:suppressAutoHyphens w:val="0"/>
        <w:autoSpaceDE/>
        <w:spacing w:before="0" w:after="0"/>
        <w:ind w:left="0" w:firstLine="426"/>
        <w:jc w:val="both"/>
        <w:rPr>
          <w:rFonts w:ascii="Times New Roman" w:hAnsi="Times New Roman"/>
          <w:b w:val="0"/>
          <w:sz w:val="22"/>
          <w:szCs w:val="22"/>
        </w:rPr>
      </w:pPr>
      <w:r w:rsidRPr="00433094">
        <w:rPr>
          <w:rFonts w:ascii="Times New Roman" w:hAnsi="Times New Roman"/>
          <w:b w:val="0"/>
          <w:sz w:val="22"/>
          <w:szCs w:val="22"/>
        </w:rPr>
        <w:t>в ориентировке в окружающем пространстве (выборе цели передвижения, планировании маршрута и др.) и времени (определении времени по часам в часах и минутах, определении времени события, последов</w:t>
      </w:r>
      <w:r w:rsidRPr="00433094">
        <w:rPr>
          <w:rFonts w:ascii="Times New Roman" w:hAnsi="Times New Roman"/>
          <w:b w:val="0"/>
          <w:sz w:val="22"/>
          <w:szCs w:val="22"/>
        </w:rPr>
        <w:t>а</w:t>
      </w:r>
      <w:r w:rsidRPr="00433094">
        <w:rPr>
          <w:rFonts w:ascii="Times New Roman" w:hAnsi="Times New Roman"/>
          <w:b w:val="0"/>
          <w:sz w:val="22"/>
          <w:szCs w:val="22"/>
        </w:rPr>
        <w:t>тельности событий);</w:t>
      </w:r>
    </w:p>
    <w:p w:rsidR="00F003BA" w:rsidRPr="00433094" w:rsidRDefault="00F003BA" w:rsidP="00F003BA">
      <w:pPr>
        <w:pStyle w:val="4"/>
        <w:keepNext w:val="0"/>
        <w:widowControl/>
        <w:numPr>
          <w:ilvl w:val="3"/>
          <w:numId w:val="9"/>
        </w:numPr>
        <w:tabs>
          <w:tab w:val="clear" w:pos="864"/>
          <w:tab w:val="num" w:pos="0"/>
        </w:tabs>
        <w:suppressAutoHyphens w:val="0"/>
        <w:autoSpaceDE/>
        <w:spacing w:before="0" w:after="0"/>
        <w:ind w:left="0" w:firstLine="426"/>
        <w:jc w:val="both"/>
        <w:rPr>
          <w:rFonts w:ascii="Times New Roman" w:hAnsi="Times New Roman"/>
          <w:b w:val="0"/>
          <w:sz w:val="22"/>
          <w:szCs w:val="22"/>
        </w:rPr>
      </w:pPr>
      <w:r w:rsidRPr="00433094">
        <w:rPr>
          <w:rFonts w:ascii="Times New Roman" w:hAnsi="Times New Roman"/>
          <w:b w:val="0"/>
          <w:sz w:val="22"/>
          <w:szCs w:val="22"/>
        </w:rPr>
        <w:t>в проведении и организации культурного семейного досуга (досуга с друзьями, в разновозрастных группах) — спортивных и других игр,  посещения художественных выставок, оценки произведений иску</w:t>
      </w:r>
      <w:r w:rsidRPr="00433094">
        <w:rPr>
          <w:rFonts w:ascii="Times New Roman" w:hAnsi="Times New Roman"/>
          <w:b w:val="0"/>
          <w:sz w:val="22"/>
          <w:szCs w:val="22"/>
        </w:rPr>
        <w:t>с</w:t>
      </w:r>
      <w:r w:rsidRPr="00433094">
        <w:rPr>
          <w:rFonts w:ascii="Times New Roman" w:hAnsi="Times New Roman"/>
          <w:b w:val="0"/>
          <w:sz w:val="22"/>
          <w:szCs w:val="22"/>
        </w:rPr>
        <w:t>ства (выражения собственного мнения), организации семейных и школьных праздников и пр.);</w:t>
      </w:r>
    </w:p>
    <w:p w:rsidR="00F003BA" w:rsidRPr="00433094" w:rsidRDefault="00F003BA" w:rsidP="00F003BA">
      <w:pPr>
        <w:pStyle w:val="4"/>
        <w:keepNext w:val="0"/>
        <w:widowControl/>
        <w:numPr>
          <w:ilvl w:val="3"/>
          <w:numId w:val="9"/>
        </w:numPr>
        <w:tabs>
          <w:tab w:val="clear" w:pos="864"/>
          <w:tab w:val="num" w:pos="0"/>
        </w:tabs>
        <w:suppressAutoHyphens w:val="0"/>
        <w:autoSpaceDE/>
        <w:spacing w:before="0" w:after="0"/>
        <w:ind w:left="0" w:firstLine="426"/>
        <w:jc w:val="both"/>
        <w:rPr>
          <w:rFonts w:ascii="Times New Roman" w:hAnsi="Times New Roman"/>
          <w:b w:val="0"/>
          <w:sz w:val="22"/>
          <w:szCs w:val="22"/>
        </w:rPr>
      </w:pPr>
      <w:r w:rsidRPr="00433094">
        <w:rPr>
          <w:rFonts w:ascii="Times New Roman" w:hAnsi="Times New Roman"/>
          <w:b w:val="0"/>
          <w:sz w:val="22"/>
          <w:szCs w:val="22"/>
        </w:rPr>
        <w:t>в проведении индивидуального культурного досуга (подборе художественной литературы для чтения, чтении и понимании художественного текста; подборе музыкальных произведений для прослушивания; создании несложных выразительных художественных произведений (графических, подело</w:t>
      </w:r>
      <w:r w:rsidRPr="00433094">
        <w:rPr>
          <w:rFonts w:ascii="Times New Roman" w:hAnsi="Times New Roman"/>
          <w:b w:val="0"/>
          <w:sz w:val="22"/>
          <w:szCs w:val="22"/>
        </w:rPr>
        <w:t>ч</w:t>
      </w:r>
      <w:r w:rsidRPr="00433094">
        <w:rPr>
          <w:rFonts w:ascii="Times New Roman" w:hAnsi="Times New Roman"/>
          <w:b w:val="0"/>
          <w:sz w:val="22"/>
          <w:szCs w:val="22"/>
        </w:rPr>
        <w:t>ных и пр.);</w:t>
      </w:r>
    </w:p>
    <w:p w:rsidR="00F003BA" w:rsidRPr="00433094" w:rsidRDefault="00F003BA" w:rsidP="00F003BA">
      <w:pPr>
        <w:pStyle w:val="4"/>
        <w:keepNext w:val="0"/>
        <w:widowControl/>
        <w:numPr>
          <w:ilvl w:val="3"/>
          <w:numId w:val="9"/>
        </w:numPr>
        <w:tabs>
          <w:tab w:val="clear" w:pos="864"/>
          <w:tab w:val="left" w:pos="0"/>
          <w:tab w:val="num" w:pos="142"/>
        </w:tabs>
        <w:suppressAutoHyphens w:val="0"/>
        <w:autoSpaceDE/>
        <w:spacing w:before="0" w:after="0"/>
        <w:ind w:left="0" w:firstLine="426"/>
        <w:jc w:val="both"/>
        <w:rPr>
          <w:rFonts w:ascii="Times New Roman" w:hAnsi="Times New Roman"/>
          <w:b w:val="0"/>
          <w:sz w:val="22"/>
          <w:szCs w:val="22"/>
        </w:rPr>
      </w:pPr>
      <w:r w:rsidRPr="00433094">
        <w:rPr>
          <w:rFonts w:ascii="Times New Roman" w:hAnsi="Times New Roman"/>
          <w:b w:val="0"/>
          <w:sz w:val="22"/>
          <w:szCs w:val="22"/>
        </w:rPr>
        <w:t>в получении ответов на возникающие у него вопросы об окружающем мире — определении подходящего способа получения ответа (самостоятельное наблюдение, экспериментирование, поиск и</w:t>
      </w:r>
      <w:r w:rsidRPr="00433094">
        <w:rPr>
          <w:rFonts w:ascii="Times New Roman" w:hAnsi="Times New Roman"/>
          <w:b w:val="0"/>
          <w:sz w:val="22"/>
          <w:szCs w:val="22"/>
        </w:rPr>
        <w:t>н</w:t>
      </w:r>
      <w:r w:rsidRPr="00433094">
        <w:rPr>
          <w:rFonts w:ascii="Times New Roman" w:hAnsi="Times New Roman"/>
          <w:b w:val="0"/>
          <w:sz w:val="22"/>
          <w:szCs w:val="22"/>
        </w:rPr>
        <w:t>формации в разнообразных информационных источниках), осуществления своей цели;</w:t>
      </w:r>
    </w:p>
    <w:p w:rsidR="00F003BA" w:rsidRPr="00433094" w:rsidRDefault="00F003BA" w:rsidP="00F003BA">
      <w:pPr>
        <w:pStyle w:val="4"/>
        <w:keepNext w:val="0"/>
        <w:widowControl/>
        <w:numPr>
          <w:ilvl w:val="3"/>
          <w:numId w:val="9"/>
        </w:numPr>
        <w:tabs>
          <w:tab w:val="clear" w:pos="864"/>
          <w:tab w:val="num" w:pos="0"/>
        </w:tabs>
        <w:suppressAutoHyphens w:val="0"/>
        <w:autoSpaceDE/>
        <w:spacing w:before="0" w:after="0"/>
        <w:ind w:left="0" w:firstLine="426"/>
        <w:jc w:val="both"/>
        <w:rPr>
          <w:rFonts w:ascii="Times New Roman" w:hAnsi="Times New Roman"/>
          <w:b w:val="0"/>
          <w:sz w:val="22"/>
          <w:szCs w:val="22"/>
        </w:rPr>
      </w:pPr>
      <w:r w:rsidRPr="00433094">
        <w:rPr>
          <w:rFonts w:ascii="Times New Roman" w:hAnsi="Times New Roman"/>
          <w:b w:val="0"/>
          <w:sz w:val="22"/>
          <w:szCs w:val="22"/>
        </w:rPr>
        <w:t>в осуществлении простейших трудовых (бытовых) дел — уборке территории, квартиры; несложном ремонте изделий; изготовлении несложных конструкций из разных материалов для решения собственных з</w:t>
      </w:r>
      <w:r w:rsidRPr="00433094">
        <w:rPr>
          <w:rFonts w:ascii="Times New Roman" w:hAnsi="Times New Roman"/>
          <w:b w:val="0"/>
          <w:sz w:val="22"/>
          <w:szCs w:val="22"/>
        </w:rPr>
        <w:t>а</w:t>
      </w:r>
      <w:r w:rsidRPr="00433094">
        <w:rPr>
          <w:rFonts w:ascii="Times New Roman" w:hAnsi="Times New Roman"/>
          <w:b w:val="0"/>
          <w:sz w:val="22"/>
          <w:szCs w:val="22"/>
        </w:rPr>
        <w:t>дач (в том числе, оценивать величину предметов «на глаз»; пользоваться инструментами; использовать образцы, схемы, эскизы, чертежи; выбирать материалы с учетом свойств по внешним признакам; собл</w:t>
      </w:r>
      <w:r w:rsidRPr="00433094">
        <w:rPr>
          <w:rFonts w:ascii="Times New Roman" w:hAnsi="Times New Roman"/>
          <w:b w:val="0"/>
          <w:sz w:val="22"/>
          <w:szCs w:val="22"/>
        </w:rPr>
        <w:t>ю</w:t>
      </w:r>
      <w:r w:rsidRPr="00433094">
        <w:rPr>
          <w:rFonts w:ascii="Times New Roman" w:hAnsi="Times New Roman"/>
          <w:b w:val="0"/>
          <w:sz w:val="22"/>
          <w:szCs w:val="22"/>
        </w:rPr>
        <w:t>дать последовательность технологических операций при изготовлении и сборке изделия; осуществлять декоративное оформление и отделку изделий; решении расчетных задач, связанных с б</w:t>
      </w:r>
      <w:r w:rsidRPr="00433094">
        <w:rPr>
          <w:rFonts w:ascii="Times New Roman" w:hAnsi="Times New Roman"/>
          <w:b w:val="0"/>
          <w:sz w:val="22"/>
          <w:szCs w:val="22"/>
        </w:rPr>
        <w:t>ы</w:t>
      </w:r>
      <w:r w:rsidRPr="00433094">
        <w:rPr>
          <w:rFonts w:ascii="Times New Roman" w:hAnsi="Times New Roman"/>
          <w:b w:val="0"/>
          <w:sz w:val="22"/>
          <w:szCs w:val="22"/>
        </w:rPr>
        <w:t>товыми жизненными ситуациями (покупка, измерение, взвешивание и др., в том числе, с применением технических средств);</w:t>
      </w:r>
    </w:p>
    <w:p w:rsidR="00F003BA" w:rsidRPr="00433094" w:rsidRDefault="00F003BA" w:rsidP="00F003BA">
      <w:pPr>
        <w:pStyle w:val="4"/>
        <w:keepNext w:val="0"/>
        <w:widowControl/>
        <w:numPr>
          <w:ilvl w:val="3"/>
          <w:numId w:val="9"/>
        </w:numPr>
        <w:tabs>
          <w:tab w:val="clear" w:pos="864"/>
          <w:tab w:val="num" w:pos="0"/>
        </w:tabs>
        <w:suppressAutoHyphens w:val="0"/>
        <w:autoSpaceDE/>
        <w:spacing w:before="0" w:after="0"/>
        <w:ind w:left="0" w:firstLine="567"/>
        <w:jc w:val="both"/>
        <w:rPr>
          <w:rFonts w:ascii="Times New Roman" w:hAnsi="Times New Roman"/>
          <w:b w:val="0"/>
          <w:sz w:val="22"/>
          <w:szCs w:val="22"/>
        </w:rPr>
      </w:pPr>
      <w:r w:rsidRPr="00433094">
        <w:rPr>
          <w:rFonts w:ascii="Times New Roman" w:hAnsi="Times New Roman"/>
          <w:b w:val="0"/>
          <w:sz w:val="22"/>
          <w:szCs w:val="22"/>
        </w:rPr>
        <w:t xml:space="preserve"> в осуществлении ухода за своим телом по мере необходимости — осуществлении поддержива</w:t>
      </w:r>
      <w:r w:rsidRPr="00433094">
        <w:rPr>
          <w:rFonts w:ascii="Times New Roman" w:hAnsi="Times New Roman"/>
          <w:b w:val="0"/>
          <w:sz w:val="22"/>
          <w:szCs w:val="22"/>
        </w:rPr>
        <w:t>ю</w:t>
      </w:r>
      <w:r w:rsidRPr="00433094">
        <w:rPr>
          <w:rFonts w:ascii="Times New Roman" w:hAnsi="Times New Roman"/>
          <w:b w:val="0"/>
          <w:sz w:val="22"/>
          <w:szCs w:val="22"/>
        </w:rPr>
        <w:t>щих гигиенических мероприятий, закаливающих процедур, умения почувствовать и осознать симптомы начинающейся болезни (в том числе, обращении за помощью к взрослому в нужный момент), осуществлении пр</w:t>
      </w:r>
      <w:r w:rsidRPr="00433094">
        <w:rPr>
          <w:rFonts w:ascii="Times New Roman" w:hAnsi="Times New Roman"/>
          <w:b w:val="0"/>
          <w:sz w:val="22"/>
          <w:szCs w:val="22"/>
        </w:rPr>
        <w:t>о</w:t>
      </w:r>
      <w:r w:rsidRPr="00433094">
        <w:rPr>
          <w:rFonts w:ascii="Times New Roman" w:hAnsi="Times New Roman"/>
          <w:b w:val="0"/>
          <w:sz w:val="22"/>
          <w:szCs w:val="22"/>
        </w:rPr>
        <w:t>стейшей саморегуляции, самообслуживания;</w:t>
      </w:r>
    </w:p>
    <w:p w:rsidR="00F003BA" w:rsidRPr="00433094" w:rsidRDefault="00F003BA" w:rsidP="00F003BA">
      <w:pPr>
        <w:pStyle w:val="4"/>
        <w:keepNext w:val="0"/>
        <w:widowControl/>
        <w:numPr>
          <w:ilvl w:val="3"/>
          <w:numId w:val="9"/>
        </w:numPr>
        <w:tabs>
          <w:tab w:val="clear" w:pos="864"/>
          <w:tab w:val="num" w:pos="0"/>
        </w:tabs>
        <w:suppressAutoHyphens w:val="0"/>
        <w:autoSpaceDE/>
        <w:spacing w:before="0" w:after="0"/>
        <w:ind w:left="0" w:firstLine="426"/>
        <w:jc w:val="both"/>
        <w:rPr>
          <w:rFonts w:ascii="Times New Roman" w:hAnsi="Times New Roman"/>
          <w:b w:val="0"/>
          <w:sz w:val="22"/>
          <w:szCs w:val="22"/>
        </w:rPr>
      </w:pPr>
      <w:r w:rsidRPr="00433094">
        <w:rPr>
          <w:rFonts w:ascii="Times New Roman" w:hAnsi="Times New Roman"/>
          <w:b w:val="0"/>
          <w:sz w:val="22"/>
          <w:szCs w:val="22"/>
        </w:rPr>
        <w:t>в культурном и безопасном поведении в окружающем мире (доме, жилой местности, на природе); ведении культурного диалога в условиях бытового общения;</w:t>
      </w:r>
    </w:p>
    <w:p w:rsidR="00F003BA" w:rsidRPr="00433094" w:rsidRDefault="00F003BA" w:rsidP="00F003BA">
      <w:pPr>
        <w:pStyle w:val="4"/>
        <w:keepNext w:val="0"/>
        <w:widowControl/>
        <w:numPr>
          <w:ilvl w:val="3"/>
          <w:numId w:val="9"/>
        </w:numPr>
        <w:tabs>
          <w:tab w:val="clear" w:pos="864"/>
          <w:tab w:val="num" w:pos="0"/>
        </w:tabs>
        <w:suppressAutoHyphens w:val="0"/>
        <w:autoSpaceDE/>
        <w:spacing w:before="0" w:after="0"/>
        <w:ind w:left="0" w:firstLine="426"/>
        <w:jc w:val="both"/>
        <w:rPr>
          <w:rFonts w:ascii="Times New Roman" w:hAnsi="Times New Roman"/>
          <w:b w:val="0"/>
          <w:sz w:val="22"/>
          <w:szCs w:val="22"/>
        </w:rPr>
      </w:pPr>
      <w:r w:rsidRPr="00433094">
        <w:rPr>
          <w:rFonts w:ascii="Times New Roman" w:hAnsi="Times New Roman"/>
          <w:b w:val="0"/>
          <w:sz w:val="22"/>
          <w:szCs w:val="22"/>
        </w:rPr>
        <w:t>в осуществлении учебной работы в школе (в классе, группе, паре, индивидуально) и самостоятел</w:t>
      </w:r>
      <w:r w:rsidRPr="00433094">
        <w:rPr>
          <w:rFonts w:ascii="Times New Roman" w:hAnsi="Times New Roman"/>
          <w:b w:val="0"/>
          <w:sz w:val="22"/>
          <w:szCs w:val="22"/>
        </w:rPr>
        <w:t>ь</w:t>
      </w:r>
      <w:r w:rsidRPr="00433094">
        <w:rPr>
          <w:rFonts w:ascii="Times New Roman" w:hAnsi="Times New Roman"/>
          <w:b w:val="0"/>
          <w:sz w:val="22"/>
          <w:szCs w:val="22"/>
        </w:rPr>
        <w:t>ной учебной работы (выбор занятия, самоорганизация, простейшее планирование и т.д.).</w:t>
      </w:r>
    </w:p>
    <w:p w:rsidR="00F003BA" w:rsidRPr="00433094" w:rsidRDefault="00F003BA" w:rsidP="00F003BA">
      <w:pPr>
        <w:pStyle w:val="4"/>
        <w:widowControl/>
        <w:numPr>
          <w:ilvl w:val="3"/>
          <w:numId w:val="7"/>
        </w:numPr>
        <w:tabs>
          <w:tab w:val="clear" w:pos="864"/>
          <w:tab w:val="num" w:pos="0"/>
          <w:tab w:val="left" w:pos="567"/>
        </w:tabs>
        <w:suppressAutoHyphens w:val="0"/>
        <w:autoSpaceDE/>
        <w:spacing w:before="0" w:after="0"/>
        <w:ind w:left="0" w:firstLine="567"/>
        <w:jc w:val="both"/>
        <w:rPr>
          <w:rFonts w:ascii="Times New Roman" w:hAnsi="Times New Roman"/>
          <w:b w:val="0"/>
          <w:sz w:val="22"/>
          <w:szCs w:val="22"/>
        </w:rPr>
      </w:pPr>
      <w:r w:rsidRPr="00433094">
        <w:rPr>
          <w:rFonts w:ascii="Times New Roman" w:hAnsi="Times New Roman"/>
          <w:b w:val="0"/>
          <w:sz w:val="22"/>
          <w:szCs w:val="22"/>
        </w:rPr>
        <w:t xml:space="preserve"> Для приобретения социального опыта особое значение имеют </w:t>
      </w:r>
      <w:r w:rsidRPr="00433094">
        <w:rPr>
          <w:rFonts w:ascii="Times New Roman" w:hAnsi="Times New Roman"/>
          <w:sz w:val="22"/>
          <w:szCs w:val="22"/>
        </w:rPr>
        <w:t>следующие ключевые компетентн</w:t>
      </w:r>
      <w:r w:rsidRPr="00433094">
        <w:rPr>
          <w:rFonts w:ascii="Times New Roman" w:hAnsi="Times New Roman"/>
          <w:sz w:val="22"/>
          <w:szCs w:val="22"/>
        </w:rPr>
        <w:t>о</w:t>
      </w:r>
      <w:r w:rsidRPr="00433094">
        <w:rPr>
          <w:rFonts w:ascii="Times New Roman" w:hAnsi="Times New Roman"/>
          <w:sz w:val="22"/>
          <w:szCs w:val="22"/>
        </w:rPr>
        <w:t>сти</w:t>
      </w:r>
      <w:r w:rsidRPr="00433094">
        <w:rPr>
          <w:rFonts w:ascii="Times New Roman" w:hAnsi="Times New Roman"/>
          <w:b w:val="0"/>
          <w:sz w:val="22"/>
          <w:szCs w:val="22"/>
        </w:rPr>
        <w:t>, основы которых должны быть сформированы уже к концу обучения в начальной школе:</w:t>
      </w:r>
    </w:p>
    <w:p w:rsidR="00F003BA" w:rsidRPr="00433094" w:rsidRDefault="00F003BA" w:rsidP="00F003BA">
      <w:pPr>
        <w:pStyle w:val="4"/>
        <w:widowControl/>
        <w:numPr>
          <w:ilvl w:val="3"/>
          <w:numId w:val="7"/>
        </w:numPr>
        <w:tabs>
          <w:tab w:val="left" w:pos="709"/>
        </w:tabs>
        <w:suppressAutoHyphens w:val="0"/>
        <w:autoSpaceDE/>
        <w:spacing w:before="0" w:after="0"/>
        <w:jc w:val="both"/>
        <w:rPr>
          <w:rFonts w:ascii="Times New Roman" w:hAnsi="Times New Roman"/>
          <w:iCs/>
          <w:sz w:val="22"/>
          <w:szCs w:val="22"/>
        </w:rPr>
      </w:pPr>
      <w:r w:rsidRPr="00433094">
        <w:rPr>
          <w:rFonts w:ascii="Times New Roman" w:hAnsi="Times New Roman"/>
          <w:iCs/>
          <w:sz w:val="22"/>
          <w:szCs w:val="22"/>
        </w:rPr>
        <w:t>1. В отношении предметного мышления (решения задач, проблем):</w:t>
      </w:r>
    </w:p>
    <w:p w:rsidR="00F003BA" w:rsidRPr="00433094" w:rsidRDefault="00F003BA" w:rsidP="00F003BA">
      <w:pPr>
        <w:pStyle w:val="4"/>
        <w:keepNext w:val="0"/>
        <w:widowControl/>
        <w:numPr>
          <w:ilvl w:val="0"/>
          <w:numId w:val="10"/>
        </w:numPr>
        <w:tabs>
          <w:tab w:val="left" w:pos="709"/>
        </w:tabs>
        <w:suppressAutoHyphens w:val="0"/>
        <w:autoSpaceDE/>
        <w:spacing w:before="0" w:after="0"/>
        <w:jc w:val="both"/>
        <w:rPr>
          <w:rFonts w:ascii="Times New Roman" w:hAnsi="Times New Roman"/>
          <w:b w:val="0"/>
          <w:sz w:val="22"/>
          <w:szCs w:val="22"/>
        </w:rPr>
      </w:pPr>
      <w:r w:rsidRPr="00433094">
        <w:rPr>
          <w:rFonts w:ascii="Times New Roman" w:hAnsi="Times New Roman"/>
          <w:b w:val="0"/>
          <w:sz w:val="22"/>
          <w:szCs w:val="22"/>
        </w:rPr>
        <w:t>умение отличать известное от неизвестного;</w:t>
      </w:r>
    </w:p>
    <w:p w:rsidR="00F003BA" w:rsidRPr="00433094" w:rsidRDefault="00F003BA" w:rsidP="00F003BA">
      <w:pPr>
        <w:pStyle w:val="4"/>
        <w:keepNext w:val="0"/>
        <w:widowControl/>
        <w:numPr>
          <w:ilvl w:val="0"/>
          <w:numId w:val="10"/>
        </w:numPr>
        <w:tabs>
          <w:tab w:val="left" w:pos="709"/>
        </w:tabs>
        <w:suppressAutoHyphens w:val="0"/>
        <w:autoSpaceDE/>
        <w:spacing w:before="0" w:after="0"/>
        <w:jc w:val="both"/>
        <w:rPr>
          <w:rFonts w:ascii="Times New Roman" w:hAnsi="Times New Roman"/>
          <w:b w:val="0"/>
          <w:sz w:val="22"/>
          <w:szCs w:val="22"/>
        </w:rPr>
      </w:pPr>
      <w:r w:rsidRPr="00433094">
        <w:rPr>
          <w:rFonts w:ascii="Times New Roman" w:hAnsi="Times New Roman"/>
          <w:b w:val="0"/>
          <w:sz w:val="22"/>
          <w:szCs w:val="22"/>
        </w:rPr>
        <w:t>умение в недоопределенной ситуации указать, каких знаний и умений не хватает для успешного действия;</w:t>
      </w:r>
    </w:p>
    <w:p w:rsidR="00F003BA" w:rsidRPr="00433094" w:rsidRDefault="00F003BA" w:rsidP="00F003BA">
      <w:pPr>
        <w:pStyle w:val="4"/>
        <w:keepNext w:val="0"/>
        <w:widowControl/>
        <w:numPr>
          <w:ilvl w:val="0"/>
          <w:numId w:val="10"/>
        </w:numPr>
        <w:tabs>
          <w:tab w:val="left" w:pos="709"/>
        </w:tabs>
        <w:suppressAutoHyphens w:val="0"/>
        <w:autoSpaceDE/>
        <w:spacing w:before="0" w:after="0"/>
        <w:jc w:val="both"/>
        <w:rPr>
          <w:rFonts w:ascii="Times New Roman" w:hAnsi="Times New Roman"/>
          <w:b w:val="0"/>
          <w:sz w:val="22"/>
          <w:szCs w:val="22"/>
        </w:rPr>
      </w:pPr>
      <w:r w:rsidRPr="00433094">
        <w:rPr>
          <w:rFonts w:ascii="Times New Roman" w:hAnsi="Times New Roman"/>
          <w:b w:val="0"/>
          <w:sz w:val="22"/>
          <w:szCs w:val="22"/>
        </w:rPr>
        <w:t>умение формулировать предположения о том, как искать недостающий способ действия (недо</w:t>
      </w:r>
      <w:r w:rsidRPr="00433094">
        <w:rPr>
          <w:rFonts w:ascii="Times New Roman" w:hAnsi="Times New Roman"/>
          <w:b w:val="0"/>
          <w:sz w:val="22"/>
          <w:szCs w:val="22"/>
        </w:rPr>
        <w:t>с</w:t>
      </w:r>
      <w:r w:rsidRPr="00433094">
        <w:rPr>
          <w:rFonts w:ascii="Times New Roman" w:hAnsi="Times New Roman"/>
          <w:b w:val="0"/>
          <w:sz w:val="22"/>
          <w:szCs w:val="22"/>
        </w:rPr>
        <w:t>тающее знание);</w:t>
      </w:r>
    </w:p>
    <w:p w:rsidR="00F003BA" w:rsidRPr="00433094" w:rsidRDefault="00F003BA" w:rsidP="00F003BA">
      <w:pPr>
        <w:pStyle w:val="4"/>
        <w:keepNext w:val="0"/>
        <w:widowControl/>
        <w:numPr>
          <w:ilvl w:val="0"/>
          <w:numId w:val="10"/>
        </w:numPr>
        <w:tabs>
          <w:tab w:val="left" w:pos="709"/>
        </w:tabs>
        <w:suppressAutoHyphens w:val="0"/>
        <w:autoSpaceDE/>
        <w:spacing w:before="0" w:after="0"/>
        <w:jc w:val="both"/>
        <w:rPr>
          <w:rFonts w:ascii="Times New Roman" w:hAnsi="Times New Roman"/>
          <w:b w:val="0"/>
          <w:sz w:val="22"/>
          <w:szCs w:val="22"/>
        </w:rPr>
      </w:pPr>
      <w:r w:rsidRPr="00433094">
        <w:rPr>
          <w:rFonts w:ascii="Times New Roman" w:hAnsi="Times New Roman"/>
          <w:b w:val="0"/>
          <w:sz w:val="22"/>
          <w:szCs w:val="22"/>
        </w:rPr>
        <w:t>находить информацию, недостающую для решения задачи, в литературе, у взрослых, в других источниках информации (в том числе, в поисковых компьютерных системах, словарях, справо</w:t>
      </w:r>
      <w:r w:rsidRPr="00433094">
        <w:rPr>
          <w:rFonts w:ascii="Times New Roman" w:hAnsi="Times New Roman"/>
          <w:b w:val="0"/>
          <w:sz w:val="22"/>
          <w:szCs w:val="22"/>
        </w:rPr>
        <w:t>ч</w:t>
      </w:r>
      <w:r w:rsidRPr="00433094">
        <w:rPr>
          <w:rFonts w:ascii="Times New Roman" w:hAnsi="Times New Roman"/>
          <w:b w:val="0"/>
          <w:sz w:val="22"/>
          <w:szCs w:val="22"/>
        </w:rPr>
        <w:t>никах и пр.).</w:t>
      </w:r>
    </w:p>
    <w:p w:rsidR="00F003BA" w:rsidRPr="00433094" w:rsidRDefault="00F003BA" w:rsidP="00F003BA">
      <w:pPr>
        <w:pStyle w:val="4"/>
        <w:widowControl/>
        <w:numPr>
          <w:ilvl w:val="3"/>
          <w:numId w:val="7"/>
        </w:numPr>
        <w:tabs>
          <w:tab w:val="left" w:pos="709"/>
        </w:tabs>
        <w:suppressAutoHyphens w:val="0"/>
        <w:autoSpaceDE/>
        <w:spacing w:before="0" w:after="0"/>
        <w:jc w:val="both"/>
        <w:rPr>
          <w:rFonts w:ascii="Times New Roman" w:hAnsi="Times New Roman"/>
          <w:iCs/>
          <w:sz w:val="22"/>
          <w:szCs w:val="22"/>
        </w:rPr>
      </w:pPr>
      <w:r w:rsidRPr="00433094">
        <w:rPr>
          <w:rFonts w:ascii="Times New Roman" w:hAnsi="Times New Roman"/>
          <w:iCs/>
          <w:sz w:val="22"/>
          <w:szCs w:val="22"/>
        </w:rPr>
        <w:t>2. В отношении содержательной коммуникации (коммуникативная компетентность):</w:t>
      </w:r>
    </w:p>
    <w:p w:rsidR="00F003BA" w:rsidRPr="00433094" w:rsidRDefault="00F003BA" w:rsidP="00F003BA">
      <w:pPr>
        <w:pStyle w:val="4"/>
        <w:keepNext w:val="0"/>
        <w:widowControl/>
        <w:numPr>
          <w:ilvl w:val="3"/>
          <w:numId w:val="11"/>
        </w:numPr>
        <w:tabs>
          <w:tab w:val="clear" w:pos="864"/>
          <w:tab w:val="num" w:pos="709"/>
        </w:tabs>
        <w:suppressAutoHyphens w:val="0"/>
        <w:autoSpaceDE/>
        <w:spacing w:before="0" w:after="0"/>
        <w:ind w:left="709" w:hanging="283"/>
        <w:jc w:val="both"/>
        <w:rPr>
          <w:rFonts w:ascii="Times New Roman" w:hAnsi="Times New Roman"/>
          <w:b w:val="0"/>
          <w:sz w:val="22"/>
          <w:szCs w:val="22"/>
        </w:rPr>
      </w:pPr>
      <w:r w:rsidRPr="00433094">
        <w:rPr>
          <w:rFonts w:ascii="Times New Roman" w:hAnsi="Times New Roman"/>
          <w:b w:val="0"/>
          <w:sz w:val="22"/>
          <w:szCs w:val="22"/>
        </w:rPr>
        <w:t>владение способами внутригруппового и межгруппового взаимодействия при решении учебных з</w:t>
      </w:r>
      <w:r w:rsidRPr="00433094">
        <w:rPr>
          <w:rFonts w:ascii="Times New Roman" w:hAnsi="Times New Roman"/>
          <w:b w:val="0"/>
          <w:sz w:val="22"/>
          <w:szCs w:val="22"/>
        </w:rPr>
        <w:t>а</w:t>
      </w:r>
      <w:r w:rsidRPr="00433094">
        <w:rPr>
          <w:rFonts w:ascii="Times New Roman" w:hAnsi="Times New Roman"/>
          <w:b w:val="0"/>
          <w:sz w:val="22"/>
          <w:szCs w:val="22"/>
        </w:rPr>
        <w:t>дач;</w:t>
      </w:r>
    </w:p>
    <w:p w:rsidR="00F003BA" w:rsidRPr="00433094" w:rsidRDefault="00F003BA" w:rsidP="00F003BA">
      <w:pPr>
        <w:pStyle w:val="4"/>
        <w:keepNext w:val="0"/>
        <w:widowControl/>
        <w:numPr>
          <w:ilvl w:val="3"/>
          <w:numId w:val="11"/>
        </w:numPr>
        <w:tabs>
          <w:tab w:val="clear" w:pos="864"/>
          <w:tab w:val="num" w:pos="709"/>
        </w:tabs>
        <w:suppressAutoHyphens w:val="0"/>
        <w:autoSpaceDE/>
        <w:spacing w:before="0" w:after="0"/>
        <w:ind w:left="709" w:hanging="283"/>
        <w:jc w:val="both"/>
        <w:rPr>
          <w:rFonts w:ascii="Times New Roman" w:hAnsi="Times New Roman"/>
          <w:b w:val="0"/>
          <w:sz w:val="22"/>
          <w:szCs w:val="22"/>
        </w:rPr>
      </w:pPr>
      <w:r w:rsidRPr="00433094">
        <w:rPr>
          <w:rFonts w:ascii="Times New Roman" w:hAnsi="Times New Roman"/>
          <w:b w:val="0"/>
          <w:sz w:val="22"/>
          <w:szCs w:val="22"/>
        </w:rPr>
        <w:t>умение презентировать свои достижения (превращать результат своей работы в продукт, предн</w:t>
      </w:r>
      <w:r w:rsidRPr="00433094">
        <w:rPr>
          <w:rFonts w:ascii="Times New Roman" w:hAnsi="Times New Roman"/>
          <w:b w:val="0"/>
          <w:sz w:val="22"/>
          <w:szCs w:val="22"/>
        </w:rPr>
        <w:t>а</w:t>
      </w:r>
      <w:r w:rsidRPr="00433094">
        <w:rPr>
          <w:rFonts w:ascii="Times New Roman" w:hAnsi="Times New Roman"/>
          <w:b w:val="0"/>
          <w:sz w:val="22"/>
          <w:szCs w:val="22"/>
        </w:rPr>
        <w:t>значенный для других);</w:t>
      </w:r>
    </w:p>
    <w:p w:rsidR="00F003BA" w:rsidRPr="00433094" w:rsidRDefault="00F003BA" w:rsidP="00F003BA">
      <w:pPr>
        <w:pStyle w:val="4"/>
        <w:keepNext w:val="0"/>
        <w:widowControl/>
        <w:numPr>
          <w:ilvl w:val="3"/>
          <w:numId w:val="11"/>
        </w:numPr>
        <w:tabs>
          <w:tab w:val="clear" w:pos="864"/>
          <w:tab w:val="num" w:pos="709"/>
        </w:tabs>
        <w:suppressAutoHyphens w:val="0"/>
        <w:autoSpaceDE/>
        <w:spacing w:before="0" w:after="0"/>
        <w:ind w:left="709" w:hanging="283"/>
        <w:jc w:val="both"/>
        <w:rPr>
          <w:rFonts w:ascii="Times New Roman" w:hAnsi="Times New Roman"/>
          <w:b w:val="0"/>
          <w:sz w:val="22"/>
          <w:szCs w:val="22"/>
        </w:rPr>
      </w:pPr>
      <w:r w:rsidRPr="00433094">
        <w:rPr>
          <w:rFonts w:ascii="Times New Roman" w:hAnsi="Times New Roman"/>
          <w:b w:val="0"/>
          <w:sz w:val="22"/>
          <w:szCs w:val="22"/>
        </w:rPr>
        <w:t>умение осуществлять продуктивное взаимодействие с другими участниками совместного исслед</w:t>
      </w:r>
      <w:r w:rsidRPr="00433094">
        <w:rPr>
          <w:rFonts w:ascii="Times New Roman" w:hAnsi="Times New Roman"/>
          <w:b w:val="0"/>
          <w:sz w:val="22"/>
          <w:szCs w:val="22"/>
        </w:rPr>
        <w:t>о</w:t>
      </w:r>
      <w:r w:rsidRPr="00433094">
        <w:rPr>
          <w:rFonts w:ascii="Times New Roman" w:hAnsi="Times New Roman"/>
          <w:b w:val="0"/>
          <w:sz w:val="22"/>
          <w:szCs w:val="22"/>
        </w:rPr>
        <w:t>вания или учения (в том числе, пробы общения в сети Интернет);</w:t>
      </w:r>
    </w:p>
    <w:p w:rsidR="00F003BA" w:rsidRPr="00433094" w:rsidRDefault="00F003BA" w:rsidP="00F003BA">
      <w:pPr>
        <w:pStyle w:val="4"/>
        <w:keepNext w:val="0"/>
        <w:widowControl/>
        <w:numPr>
          <w:ilvl w:val="3"/>
          <w:numId w:val="11"/>
        </w:numPr>
        <w:tabs>
          <w:tab w:val="clear" w:pos="864"/>
          <w:tab w:val="num" w:pos="709"/>
        </w:tabs>
        <w:suppressAutoHyphens w:val="0"/>
        <w:autoSpaceDE/>
        <w:spacing w:before="0" w:after="0"/>
        <w:ind w:left="709" w:hanging="283"/>
        <w:jc w:val="both"/>
        <w:rPr>
          <w:rFonts w:ascii="Times New Roman" w:hAnsi="Times New Roman"/>
          <w:b w:val="0"/>
          <w:sz w:val="22"/>
          <w:szCs w:val="22"/>
        </w:rPr>
      </w:pPr>
      <w:r w:rsidRPr="00433094">
        <w:rPr>
          <w:rFonts w:ascii="Times New Roman" w:hAnsi="Times New Roman"/>
          <w:b w:val="0"/>
          <w:sz w:val="22"/>
          <w:szCs w:val="22"/>
        </w:rPr>
        <w:t>умение понимать несложные научно-популярные тексты, выделяя в них существенное по отнош</w:t>
      </w:r>
      <w:r w:rsidRPr="00433094">
        <w:rPr>
          <w:rFonts w:ascii="Times New Roman" w:hAnsi="Times New Roman"/>
          <w:b w:val="0"/>
          <w:sz w:val="22"/>
          <w:szCs w:val="22"/>
        </w:rPr>
        <w:t>е</w:t>
      </w:r>
      <w:r w:rsidRPr="00433094">
        <w:rPr>
          <w:rFonts w:ascii="Times New Roman" w:hAnsi="Times New Roman"/>
          <w:b w:val="0"/>
          <w:sz w:val="22"/>
          <w:szCs w:val="22"/>
        </w:rPr>
        <w:t>нию к предстоящей задаче;</w:t>
      </w:r>
    </w:p>
    <w:p w:rsidR="00F003BA" w:rsidRPr="00433094" w:rsidRDefault="00F003BA" w:rsidP="00F003BA">
      <w:pPr>
        <w:pStyle w:val="4"/>
        <w:keepNext w:val="0"/>
        <w:widowControl/>
        <w:numPr>
          <w:ilvl w:val="3"/>
          <w:numId w:val="11"/>
        </w:numPr>
        <w:tabs>
          <w:tab w:val="clear" w:pos="864"/>
          <w:tab w:val="num" w:pos="709"/>
        </w:tabs>
        <w:suppressAutoHyphens w:val="0"/>
        <w:autoSpaceDE/>
        <w:spacing w:before="0" w:after="0"/>
        <w:ind w:left="709" w:hanging="283"/>
        <w:jc w:val="both"/>
        <w:rPr>
          <w:rFonts w:ascii="Times New Roman" w:hAnsi="Times New Roman"/>
          <w:b w:val="0"/>
          <w:sz w:val="22"/>
          <w:szCs w:val="22"/>
        </w:rPr>
      </w:pPr>
      <w:r w:rsidRPr="00433094">
        <w:rPr>
          <w:rFonts w:ascii="Times New Roman" w:hAnsi="Times New Roman"/>
          <w:b w:val="0"/>
          <w:sz w:val="22"/>
          <w:szCs w:val="22"/>
        </w:rPr>
        <w:t>способность воспринимать художественные произведения (литературные, музыкальные, изобраз</w:t>
      </w:r>
      <w:r w:rsidRPr="00433094">
        <w:rPr>
          <w:rFonts w:ascii="Times New Roman" w:hAnsi="Times New Roman"/>
          <w:b w:val="0"/>
          <w:sz w:val="22"/>
          <w:szCs w:val="22"/>
        </w:rPr>
        <w:t>и</w:t>
      </w:r>
      <w:r w:rsidRPr="00433094">
        <w:rPr>
          <w:rFonts w:ascii="Times New Roman" w:hAnsi="Times New Roman"/>
          <w:b w:val="0"/>
          <w:sz w:val="22"/>
          <w:szCs w:val="22"/>
        </w:rPr>
        <w:t>тельного искусства), выступая в разных позициях (автора, зрителя, критика);</w:t>
      </w:r>
    </w:p>
    <w:p w:rsidR="00F003BA" w:rsidRPr="00433094" w:rsidRDefault="00F003BA" w:rsidP="00F003BA">
      <w:pPr>
        <w:pStyle w:val="4"/>
        <w:keepNext w:val="0"/>
        <w:widowControl/>
        <w:numPr>
          <w:ilvl w:val="3"/>
          <w:numId w:val="11"/>
        </w:numPr>
        <w:tabs>
          <w:tab w:val="clear" w:pos="864"/>
          <w:tab w:val="num" w:pos="709"/>
        </w:tabs>
        <w:suppressAutoHyphens w:val="0"/>
        <w:autoSpaceDE/>
        <w:spacing w:before="0" w:after="0"/>
        <w:ind w:left="709" w:hanging="283"/>
        <w:jc w:val="both"/>
        <w:rPr>
          <w:rFonts w:ascii="Times New Roman" w:hAnsi="Times New Roman"/>
          <w:b w:val="0"/>
          <w:sz w:val="22"/>
          <w:szCs w:val="22"/>
        </w:rPr>
      </w:pPr>
      <w:r w:rsidRPr="00433094">
        <w:rPr>
          <w:rFonts w:ascii="Times New Roman" w:hAnsi="Times New Roman"/>
          <w:b w:val="0"/>
          <w:sz w:val="22"/>
          <w:szCs w:val="22"/>
        </w:rPr>
        <w:lastRenderedPageBreak/>
        <w:t>способность понимать позиции разных участников коммуникации и продолжать их логику мышл</w:t>
      </w:r>
      <w:r w:rsidRPr="00433094">
        <w:rPr>
          <w:rFonts w:ascii="Times New Roman" w:hAnsi="Times New Roman"/>
          <w:b w:val="0"/>
          <w:sz w:val="22"/>
          <w:szCs w:val="22"/>
        </w:rPr>
        <w:t>е</w:t>
      </w:r>
      <w:r w:rsidRPr="00433094">
        <w:rPr>
          <w:rFonts w:ascii="Times New Roman" w:hAnsi="Times New Roman"/>
          <w:b w:val="0"/>
          <w:sz w:val="22"/>
          <w:szCs w:val="22"/>
        </w:rPr>
        <w:t>ния.</w:t>
      </w:r>
    </w:p>
    <w:p w:rsidR="00F003BA" w:rsidRPr="00433094" w:rsidRDefault="00F003BA" w:rsidP="00F003BA">
      <w:pPr>
        <w:pStyle w:val="4"/>
        <w:widowControl/>
        <w:numPr>
          <w:ilvl w:val="3"/>
          <w:numId w:val="7"/>
        </w:numPr>
        <w:tabs>
          <w:tab w:val="left" w:pos="709"/>
        </w:tabs>
        <w:suppressAutoHyphens w:val="0"/>
        <w:autoSpaceDE/>
        <w:spacing w:before="0" w:after="0"/>
        <w:jc w:val="both"/>
        <w:rPr>
          <w:rFonts w:ascii="Times New Roman" w:hAnsi="Times New Roman"/>
          <w:iCs/>
          <w:sz w:val="22"/>
          <w:szCs w:val="22"/>
        </w:rPr>
      </w:pPr>
      <w:r w:rsidRPr="00433094">
        <w:rPr>
          <w:rFonts w:ascii="Times New Roman" w:hAnsi="Times New Roman"/>
          <w:iCs/>
          <w:sz w:val="22"/>
          <w:szCs w:val="22"/>
        </w:rPr>
        <w:t>3. В отношении владения информацией (информационная компетентность):</w:t>
      </w:r>
    </w:p>
    <w:p w:rsidR="00F003BA" w:rsidRPr="00433094" w:rsidRDefault="00F003BA" w:rsidP="00F003BA">
      <w:pPr>
        <w:pStyle w:val="4"/>
        <w:keepNext w:val="0"/>
        <w:widowControl/>
        <w:numPr>
          <w:ilvl w:val="3"/>
          <w:numId w:val="12"/>
        </w:numPr>
        <w:tabs>
          <w:tab w:val="left" w:pos="0"/>
        </w:tabs>
        <w:suppressAutoHyphens w:val="0"/>
        <w:autoSpaceDE/>
        <w:spacing w:before="0" w:after="0"/>
        <w:ind w:hanging="438"/>
        <w:jc w:val="both"/>
        <w:rPr>
          <w:rFonts w:ascii="Times New Roman" w:hAnsi="Times New Roman"/>
          <w:b w:val="0"/>
          <w:sz w:val="22"/>
          <w:szCs w:val="22"/>
        </w:rPr>
      </w:pPr>
      <w:r w:rsidRPr="00433094">
        <w:rPr>
          <w:rFonts w:ascii="Times New Roman" w:hAnsi="Times New Roman"/>
          <w:b w:val="0"/>
          <w:sz w:val="22"/>
          <w:szCs w:val="22"/>
        </w:rPr>
        <w:t>правильно, осознанно читать (про себя) простой научно-популярный текст (независимо от скор</w:t>
      </w:r>
      <w:r w:rsidRPr="00433094">
        <w:rPr>
          <w:rFonts w:ascii="Times New Roman" w:hAnsi="Times New Roman"/>
          <w:b w:val="0"/>
          <w:sz w:val="22"/>
          <w:szCs w:val="22"/>
        </w:rPr>
        <w:t>о</w:t>
      </w:r>
      <w:r w:rsidRPr="00433094">
        <w:rPr>
          <w:rFonts w:ascii="Times New Roman" w:hAnsi="Times New Roman"/>
          <w:b w:val="0"/>
          <w:sz w:val="22"/>
          <w:szCs w:val="22"/>
        </w:rPr>
        <w:t>сти); определять главную мысль текста; находить в тексте незнакомые слова, определять их зн</w:t>
      </w:r>
      <w:r w:rsidRPr="00433094">
        <w:rPr>
          <w:rFonts w:ascii="Times New Roman" w:hAnsi="Times New Roman"/>
          <w:b w:val="0"/>
          <w:sz w:val="22"/>
          <w:szCs w:val="22"/>
        </w:rPr>
        <w:t>а</w:t>
      </w:r>
      <w:r w:rsidRPr="00433094">
        <w:rPr>
          <w:rFonts w:ascii="Times New Roman" w:hAnsi="Times New Roman"/>
          <w:b w:val="0"/>
          <w:sz w:val="22"/>
          <w:szCs w:val="22"/>
        </w:rPr>
        <w:t>чение разными способами, составлять простейший план несложного текста для пересказа; рассказывать н</w:t>
      </w:r>
      <w:r w:rsidRPr="00433094">
        <w:rPr>
          <w:rFonts w:ascii="Times New Roman" w:hAnsi="Times New Roman"/>
          <w:b w:val="0"/>
          <w:sz w:val="22"/>
          <w:szCs w:val="22"/>
        </w:rPr>
        <w:t>е</w:t>
      </w:r>
      <w:r w:rsidRPr="00433094">
        <w:rPr>
          <w:rFonts w:ascii="Times New Roman" w:hAnsi="Times New Roman"/>
          <w:b w:val="0"/>
          <w:sz w:val="22"/>
          <w:szCs w:val="22"/>
        </w:rPr>
        <w:t>сложный текст по плану, описывать устно объект наблюдения;</w:t>
      </w:r>
    </w:p>
    <w:p w:rsidR="00F003BA" w:rsidRPr="00433094" w:rsidRDefault="00F003BA" w:rsidP="00F003BA">
      <w:pPr>
        <w:pStyle w:val="4"/>
        <w:keepNext w:val="0"/>
        <w:widowControl/>
        <w:numPr>
          <w:ilvl w:val="3"/>
          <w:numId w:val="12"/>
        </w:numPr>
        <w:tabs>
          <w:tab w:val="left" w:pos="0"/>
        </w:tabs>
        <w:suppressAutoHyphens w:val="0"/>
        <w:autoSpaceDE/>
        <w:spacing w:before="0" w:after="0"/>
        <w:ind w:hanging="438"/>
        <w:jc w:val="both"/>
        <w:rPr>
          <w:rFonts w:ascii="Times New Roman" w:hAnsi="Times New Roman"/>
          <w:b w:val="0"/>
          <w:sz w:val="22"/>
          <w:szCs w:val="22"/>
        </w:rPr>
      </w:pPr>
      <w:r w:rsidRPr="00433094">
        <w:rPr>
          <w:rFonts w:ascii="Times New Roman" w:hAnsi="Times New Roman"/>
          <w:b w:val="0"/>
          <w:sz w:val="22"/>
          <w:szCs w:val="22"/>
        </w:rPr>
        <w:t>классифицировать объекты; использовать сравнение для установления общих и специфических свойств объектов; высказывать суждения по результатам сравнения;</w:t>
      </w:r>
    </w:p>
    <w:p w:rsidR="00F003BA" w:rsidRPr="00433094" w:rsidRDefault="00F003BA" w:rsidP="00F003BA">
      <w:pPr>
        <w:pStyle w:val="4"/>
        <w:keepNext w:val="0"/>
        <w:widowControl/>
        <w:numPr>
          <w:ilvl w:val="3"/>
          <w:numId w:val="12"/>
        </w:numPr>
        <w:tabs>
          <w:tab w:val="left" w:pos="0"/>
        </w:tabs>
        <w:suppressAutoHyphens w:val="0"/>
        <w:autoSpaceDE/>
        <w:spacing w:before="0" w:after="0"/>
        <w:ind w:hanging="438"/>
        <w:jc w:val="both"/>
        <w:rPr>
          <w:rFonts w:ascii="Times New Roman" w:hAnsi="Times New Roman"/>
          <w:b w:val="0"/>
          <w:sz w:val="22"/>
          <w:szCs w:val="22"/>
        </w:rPr>
      </w:pPr>
      <w:r w:rsidRPr="00433094">
        <w:rPr>
          <w:rFonts w:ascii="Times New Roman" w:hAnsi="Times New Roman"/>
          <w:b w:val="0"/>
          <w:sz w:val="22"/>
          <w:szCs w:val="22"/>
        </w:rPr>
        <w:t>представлять результаты данных в виде простейших таблиц и диаграмм;</w:t>
      </w:r>
    </w:p>
    <w:p w:rsidR="00F003BA" w:rsidRPr="00433094" w:rsidRDefault="00F003BA" w:rsidP="00F003BA">
      <w:pPr>
        <w:pStyle w:val="4"/>
        <w:keepNext w:val="0"/>
        <w:widowControl/>
        <w:numPr>
          <w:ilvl w:val="3"/>
          <w:numId w:val="12"/>
        </w:numPr>
        <w:tabs>
          <w:tab w:val="left" w:pos="0"/>
        </w:tabs>
        <w:suppressAutoHyphens w:val="0"/>
        <w:autoSpaceDE/>
        <w:spacing w:before="0" w:after="0"/>
        <w:ind w:hanging="438"/>
        <w:jc w:val="both"/>
        <w:rPr>
          <w:rFonts w:ascii="Times New Roman" w:hAnsi="Times New Roman"/>
          <w:b w:val="0"/>
          <w:sz w:val="22"/>
          <w:szCs w:val="22"/>
        </w:rPr>
      </w:pPr>
      <w:r w:rsidRPr="00433094">
        <w:rPr>
          <w:rFonts w:ascii="Times New Roman" w:hAnsi="Times New Roman"/>
          <w:b w:val="0"/>
          <w:sz w:val="22"/>
          <w:szCs w:val="22"/>
        </w:rPr>
        <w:t>читать простейшие картосхемы с внесенной туда информацией о природных и социальных объе</w:t>
      </w:r>
      <w:r w:rsidRPr="00433094">
        <w:rPr>
          <w:rFonts w:ascii="Times New Roman" w:hAnsi="Times New Roman"/>
          <w:b w:val="0"/>
          <w:sz w:val="22"/>
          <w:szCs w:val="22"/>
        </w:rPr>
        <w:t>к</w:t>
      </w:r>
      <w:r w:rsidRPr="00433094">
        <w:rPr>
          <w:rFonts w:ascii="Times New Roman" w:hAnsi="Times New Roman"/>
          <w:b w:val="0"/>
          <w:sz w:val="22"/>
          <w:szCs w:val="22"/>
        </w:rPr>
        <w:t>тах;</w:t>
      </w:r>
    </w:p>
    <w:p w:rsidR="00F003BA" w:rsidRPr="00433094" w:rsidRDefault="00F003BA" w:rsidP="00F003BA">
      <w:pPr>
        <w:pStyle w:val="4"/>
        <w:keepNext w:val="0"/>
        <w:widowControl/>
        <w:numPr>
          <w:ilvl w:val="3"/>
          <w:numId w:val="12"/>
        </w:numPr>
        <w:tabs>
          <w:tab w:val="left" w:pos="0"/>
        </w:tabs>
        <w:suppressAutoHyphens w:val="0"/>
        <w:autoSpaceDE/>
        <w:spacing w:before="0" w:after="0"/>
        <w:ind w:hanging="438"/>
        <w:jc w:val="both"/>
        <w:rPr>
          <w:rFonts w:ascii="Times New Roman" w:hAnsi="Times New Roman"/>
          <w:b w:val="0"/>
          <w:sz w:val="22"/>
          <w:szCs w:val="22"/>
        </w:rPr>
      </w:pPr>
      <w:r w:rsidRPr="00433094">
        <w:rPr>
          <w:rFonts w:ascii="Times New Roman" w:hAnsi="Times New Roman"/>
          <w:b w:val="0"/>
          <w:sz w:val="22"/>
          <w:szCs w:val="22"/>
        </w:rPr>
        <w:t>читать простейшие графики, диаграммы и таблицы, содержащие информацию об объектах и пр</w:t>
      </w:r>
      <w:r w:rsidRPr="00433094">
        <w:rPr>
          <w:rFonts w:ascii="Times New Roman" w:hAnsi="Times New Roman"/>
          <w:b w:val="0"/>
          <w:sz w:val="22"/>
          <w:szCs w:val="22"/>
        </w:rPr>
        <w:t>о</w:t>
      </w:r>
      <w:r w:rsidRPr="00433094">
        <w:rPr>
          <w:rFonts w:ascii="Times New Roman" w:hAnsi="Times New Roman"/>
          <w:b w:val="0"/>
          <w:sz w:val="22"/>
          <w:szCs w:val="22"/>
        </w:rPr>
        <w:t>цессах;</w:t>
      </w:r>
    </w:p>
    <w:p w:rsidR="00F003BA" w:rsidRPr="00433094" w:rsidRDefault="00F003BA" w:rsidP="00F003BA">
      <w:pPr>
        <w:pStyle w:val="4"/>
        <w:keepNext w:val="0"/>
        <w:widowControl/>
        <w:numPr>
          <w:ilvl w:val="3"/>
          <w:numId w:val="12"/>
        </w:numPr>
        <w:tabs>
          <w:tab w:val="left" w:pos="0"/>
        </w:tabs>
        <w:suppressAutoHyphens w:val="0"/>
        <w:autoSpaceDE/>
        <w:spacing w:before="0" w:after="0"/>
        <w:ind w:hanging="438"/>
        <w:jc w:val="both"/>
        <w:rPr>
          <w:rFonts w:ascii="Times New Roman" w:hAnsi="Times New Roman"/>
          <w:b w:val="0"/>
          <w:sz w:val="22"/>
          <w:szCs w:val="22"/>
        </w:rPr>
      </w:pPr>
      <w:r w:rsidRPr="00433094">
        <w:rPr>
          <w:rFonts w:ascii="Times New Roman" w:hAnsi="Times New Roman"/>
          <w:b w:val="0"/>
          <w:sz w:val="22"/>
          <w:szCs w:val="22"/>
        </w:rPr>
        <w:t>находить в справочниках, словарях и поисковых компьютерных системах ответ на интересующий вопрос;</w:t>
      </w:r>
    </w:p>
    <w:p w:rsidR="00F003BA" w:rsidRPr="00433094" w:rsidRDefault="00F003BA" w:rsidP="00F003BA">
      <w:pPr>
        <w:pStyle w:val="4"/>
        <w:keepNext w:val="0"/>
        <w:widowControl/>
        <w:numPr>
          <w:ilvl w:val="3"/>
          <w:numId w:val="12"/>
        </w:numPr>
        <w:tabs>
          <w:tab w:val="left" w:pos="0"/>
        </w:tabs>
        <w:suppressAutoHyphens w:val="0"/>
        <w:autoSpaceDE/>
        <w:spacing w:before="0" w:after="0"/>
        <w:ind w:hanging="438"/>
        <w:jc w:val="both"/>
        <w:rPr>
          <w:rFonts w:ascii="Times New Roman" w:hAnsi="Times New Roman"/>
          <w:b w:val="0"/>
          <w:sz w:val="22"/>
          <w:szCs w:val="22"/>
        </w:rPr>
      </w:pPr>
      <w:r w:rsidRPr="00433094">
        <w:rPr>
          <w:rFonts w:ascii="Times New Roman" w:hAnsi="Times New Roman"/>
          <w:b w:val="0"/>
          <w:sz w:val="22"/>
          <w:szCs w:val="22"/>
        </w:rPr>
        <w:t>следовать инструкции по правильному применению приборов, инструментов и технических ус</w:t>
      </w:r>
      <w:r w:rsidRPr="00433094">
        <w:rPr>
          <w:rFonts w:ascii="Times New Roman" w:hAnsi="Times New Roman"/>
          <w:b w:val="0"/>
          <w:sz w:val="22"/>
          <w:szCs w:val="22"/>
        </w:rPr>
        <w:t>т</w:t>
      </w:r>
      <w:r w:rsidRPr="00433094">
        <w:rPr>
          <w:rFonts w:ascii="Times New Roman" w:hAnsi="Times New Roman"/>
          <w:b w:val="0"/>
          <w:sz w:val="22"/>
          <w:szCs w:val="22"/>
        </w:rPr>
        <w:t>ройств в соответствии с их назначением и правилами техники безопасности;</w:t>
      </w:r>
    </w:p>
    <w:p w:rsidR="00F003BA" w:rsidRPr="00433094" w:rsidRDefault="00F003BA" w:rsidP="00F003BA">
      <w:pPr>
        <w:pStyle w:val="4"/>
        <w:keepNext w:val="0"/>
        <w:widowControl/>
        <w:numPr>
          <w:ilvl w:val="3"/>
          <w:numId w:val="12"/>
        </w:numPr>
        <w:tabs>
          <w:tab w:val="left" w:pos="0"/>
        </w:tabs>
        <w:suppressAutoHyphens w:val="0"/>
        <w:autoSpaceDE/>
        <w:spacing w:before="0" w:after="0"/>
        <w:ind w:hanging="438"/>
        <w:jc w:val="both"/>
        <w:rPr>
          <w:rFonts w:ascii="Times New Roman" w:hAnsi="Times New Roman"/>
          <w:b w:val="0"/>
          <w:sz w:val="22"/>
          <w:szCs w:val="22"/>
        </w:rPr>
      </w:pPr>
      <w:r w:rsidRPr="00433094">
        <w:rPr>
          <w:rFonts w:ascii="Times New Roman" w:hAnsi="Times New Roman"/>
          <w:b w:val="0"/>
          <w:sz w:val="22"/>
          <w:szCs w:val="22"/>
        </w:rPr>
        <w:t>работать с модельными средствами (знаковыми, графическими, словесными) в рамках изученного материала.</w:t>
      </w:r>
    </w:p>
    <w:p w:rsidR="00F003BA" w:rsidRPr="00433094" w:rsidRDefault="00F003BA" w:rsidP="00F003BA">
      <w:pPr>
        <w:pStyle w:val="4"/>
        <w:widowControl/>
        <w:numPr>
          <w:ilvl w:val="3"/>
          <w:numId w:val="7"/>
        </w:numPr>
        <w:tabs>
          <w:tab w:val="left" w:pos="709"/>
        </w:tabs>
        <w:suppressAutoHyphens w:val="0"/>
        <w:autoSpaceDE/>
        <w:spacing w:before="0" w:after="0"/>
        <w:jc w:val="both"/>
        <w:rPr>
          <w:rFonts w:ascii="Times New Roman" w:hAnsi="Times New Roman"/>
          <w:iCs/>
          <w:sz w:val="22"/>
          <w:szCs w:val="22"/>
        </w:rPr>
      </w:pPr>
      <w:r w:rsidRPr="00433094">
        <w:rPr>
          <w:rFonts w:ascii="Times New Roman" w:hAnsi="Times New Roman"/>
          <w:iCs/>
          <w:sz w:val="22"/>
          <w:szCs w:val="22"/>
        </w:rPr>
        <w:t>4. В отношении саморазвития (учебная (образовательная) компетентность:</w:t>
      </w:r>
    </w:p>
    <w:p w:rsidR="00F003BA" w:rsidRPr="00433094" w:rsidRDefault="00F003BA" w:rsidP="00F003BA">
      <w:pPr>
        <w:pStyle w:val="4"/>
        <w:keepNext w:val="0"/>
        <w:widowControl/>
        <w:numPr>
          <w:ilvl w:val="3"/>
          <w:numId w:val="13"/>
        </w:numPr>
        <w:tabs>
          <w:tab w:val="clear" w:pos="864"/>
          <w:tab w:val="num" w:pos="709"/>
        </w:tabs>
        <w:suppressAutoHyphens w:val="0"/>
        <w:autoSpaceDE/>
        <w:spacing w:before="0" w:after="0"/>
        <w:ind w:left="709" w:hanging="283"/>
        <w:jc w:val="both"/>
        <w:rPr>
          <w:rFonts w:ascii="Times New Roman" w:hAnsi="Times New Roman"/>
          <w:b w:val="0"/>
          <w:sz w:val="22"/>
          <w:szCs w:val="22"/>
        </w:rPr>
      </w:pPr>
      <w:r w:rsidRPr="00433094">
        <w:rPr>
          <w:rFonts w:ascii="Times New Roman" w:hAnsi="Times New Roman"/>
          <w:b w:val="0"/>
          <w:sz w:val="22"/>
          <w:szCs w:val="22"/>
        </w:rPr>
        <w:t>способность осуществлять сознательный выбор заданий разного уровня трудности, материала для тренировки и подготовки творческих работ;</w:t>
      </w:r>
    </w:p>
    <w:p w:rsidR="00F003BA" w:rsidRPr="00433094" w:rsidRDefault="00F003BA" w:rsidP="00F003BA">
      <w:pPr>
        <w:pStyle w:val="4"/>
        <w:keepNext w:val="0"/>
        <w:widowControl/>
        <w:numPr>
          <w:ilvl w:val="3"/>
          <w:numId w:val="13"/>
        </w:numPr>
        <w:tabs>
          <w:tab w:val="clear" w:pos="864"/>
          <w:tab w:val="num" w:pos="709"/>
        </w:tabs>
        <w:suppressAutoHyphens w:val="0"/>
        <w:autoSpaceDE/>
        <w:spacing w:before="0" w:after="0"/>
        <w:ind w:left="709" w:hanging="283"/>
        <w:jc w:val="both"/>
        <w:rPr>
          <w:rFonts w:ascii="Times New Roman" w:hAnsi="Times New Roman"/>
          <w:b w:val="0"/>
          <w:sz w:val="22"/>
          <w:szCs w:val="22"/>
        </w:rPr>
      </w:pPr>
      <w:r w:rsidRPr="00433094">
        <w:rPr>
          <w:rFonts w:ascii="Times New Roman" w:hAnsi="Times New Roman"/>
          <w:b w:val="0"/>
          <w:sz w:val="22"/>
          <w:szCs w:val="22"/>
        </w:rPr>
        <w:t>способность критично и содержательно оценивать ход своей предметной работы и полученный р</w:t>
      </w:r>
      <w:r w:rsidRPr="00433094">
        <w:rPr>
          <w:rFonts w:ascii="Times New Roman" w:hAnsi="Times New Roman"/>
          <w:b w:val="0"/>
          <w:sz w:val="22"/>
          <w:szCs w:val="22"/>
        </w:rPr>
        <w:t>е</w:t>
      </w:r>
      <w:r w:rsidRPr="00433094">
        <w:rPr>
          <w:rFonts w:ascii="Times New Roman" w:hAnsi="Times New Roman"/>
          <w:b w:val="0"/>
          <w:sz w:val="22"/>
          <w:szCs w:val="22"/>
        </w:rPr>
        <w:t>зультат, сознательно контролировать свои учебные действия;</w:t>
      </w:r>
    </w:p>
    <w:p w:rsidR="00F003BA" w:rsidRPr="00433094" w:rsidRDefault="00F003BA" w:rsidP="00F003BA">
      <w:pPr>
        <w:pStyle w:val="4"/>
        <w:keepNext w:val="0"/>
        <w:widowControl/>
        <w:numPr>
          <w:ilvl w:val="3"/>
          <w:numId w:val="13"/>
        </w:numPr>
        <w:tabs>
          <w:tab w:val="clear" w:pos="864"/>
          <w:tab w:val="num" w:pos="709"/>
        </w:tabs>
        <w:suppressAutoHyphens w:val="0"/>
        <w:autoSpaceDE/>
        <w:spacing w:before="0" w:after="0"/>
        <w:ind w:left="709" w:hanging="283"/>
        <w:jc w:val="both"/>
        <w:rPr>
          <w:rFonts w:ascii="Times New Roman" w:hAnsi="Times New Roman"/>
          <w:b w:val="0"/>
          <w:sz w:val="22"/>
          <w:szCs w:val="22"/>
        </w:rPr>
      </w:pPr>
      <w:r w:rsidRPr="00433094">
        <w:rPr>
          <w:rFonts w:ascii="Times New Roman" w:hAnsi="Times New Roman"/>
          <w:b w:val="0"/>
          <w:sz w:val="22"/>
          <w:szCs w:val="22"/>
        </w:rPr>
        <w:t>самостоятельность суждений, критичность по отношению к своим и чужим действиям и высказ</w:t>
      </w:r>
      <w:r w:rsidRPr="00433094">
        <w:rPr>
          <w:rFonts w:ascii="Times New Roman" w:hAnsi="Times New Roman"/>
          <w:b w:val="0"/>
          <w:sz w:val="22"/>
          <w:szCs w:val="22"/>
        </w:rPr>
        <w:t>ы</w:t>
      </w:r>
      <w:r w:rsidRPr="00433094">
        <w:rPr>
          <w:rFonts w:ascii="Times New Roman" w:hAnsi="Times New Roman"/>
          <w:b w:val="0"/>
          <w:sz w:val="22"/>
          <w:szCs w:val="22"/>
        </w:rPr>
        <w:t>ваниям, инициативность;</w:t>
      </w:r>
    </w:p>
    <w:p w:rsidR="00F003BA" w:rsidRPr="00433094" w:rsidRDefault="00F003BA" w:rsidP="00F003BA">
      <w:pPr>
        <w:pStyle w:val="4"/>
        <w:keepNext w:val="0"/>
        <w:widowControl/>
        <w:numPr>
          <w:ilvl w:val="3"/>
          <w:numId w:val="13"/>
        </w:numPr>
        <w:tabs>
          <w:tab w:val="clear" w:pos="864"/>
          <w:tab w:val="num" w:pos="709"/>
        </w:tabs>
        <w:suppressAutoHyphens w:val="0"/>
        <w:autoSpaceDE/>
        <w:spacing w:before="0" w:after="0"/>
        <w:ind w:left="709" w:hanging="283"/>
        <w:jc w:val="both"/>
        <w:rPr>
          <w:rFonts w:ascii="Times New Roman" w:hAnsi="Times New Roman"/>
          <w:b w:val="0"/>
          <w:sz w:val="22"/>
          <w:szCs w:val="22"/>
        </w:rPr>
      </w:pPr>
      <w:r w:rsidRPr="00433094">
        <w:rPr>
          <w:rFonts w:ascii="Times New Roman" w:hAnsi="Times New Roman"/>
          <w:b w:val="0"/>
          <w:sz w:val="22"/>
          <w:szCs w:val="22"/>
        </w:rPr>
        <w:t>определять последовательность действий для решения предметной задачи, осуществлять просте</w:t>
      </w:r>
      <w:r w:rsidRPr="00433094">
        <w:rPr>
          <w:rFonts w:ascii="Times New Roman" w:hAnsi="Times New Roman"/>
          <w:b w:val="0"/>
          <w:sz w:val="22"/>
          <w:szCs w:val="22"/>
        </w:rPr>
        <w:t>й</w:t>
      </w:r>
      <w:r w:rsidRPr="00433094">
        <w:rPr>
          <w:rFonts w:ascii="Times New Roman" w:hAnsi="Times New Roman"/>
          <w:b w:val="0"/>
          <w:sz w:val="22"/>
          <w:szCs w:val="22"/>
        </w:rPr>
        <w:t>шее планирование своей работы;</w:t>
      </w:r>
    </w:p>
    <w:p w:rsidR="00F003BA" w:rsidRPr="00433094" w:rsidRDefault="00F003BA" w:rsidP="00F003BA">
      <w:pPr>
        <w:pStyle w:val="4"/>
        <w:keepNext w:val="0"/>
        <w:widowControl/>
        <w:numPr>
          <w:ilvl w:val="3"/>
          <w:numId w:val="13"/>
        </w:numPr>
        <w:tabs>
          <w:tab w:val="left" w:pos="709"/>
        </w:tabs>
        <w:suppressAutoHyphens w:val="0"/>
        <w:autoSpaceDE/>
        <w:spacing w:before="0" w:after="0"/>
        <w:ind w:hanging="438"/>
        <w:jc w:val="both"/>
        <w:rPr>
          <w:rFonts w:ascii="Times New Roman" w:hAnsi="Times New Roman"/>
          <w:b w:val="0"/>
          <w:sz w:val="22"/>
          <w:szCs w:val="22"/>
        </w:rPr>
      </w:pPr>
      <w:r w:rsidRPr="00433094">
        <w:rPr>
          <w:rFonts w:ascii="Times New Roman" w:hAnsi="Times New Roman"/>
          <w:b w:val="0"/>
          <w:sz w:val="22"/>
          <w:szCs w:val="22"/>
        </w:rPr>
        <w:t xml:space="preserve">обнаруживать свои трудности в выполнении действия тем или иным способом; </w:t>
      </w:r>
    </w:p>
    <w:p w:rsidR="00F003BA" w:rsidRPr="00433094" w:rsidRDefault="00F003BA" w:rsidP="00F003BA">
      <w:pPr>
        <w:pStyle w:val="4"/>
        <w:keepNext w:val="0"/>
        <w:widowControl/>
        <w:numPr>
          <w:ilvl w:val="3"/>
          <w:numId w:val="13"/>
        </w:numPr>
        <w:tabs>
          <w:tab w:val="clear" w:pos="864"/>
          <w:tab w:val="num" w:pos="709"/>
        </w:tabs>
        <w:suppressAutoHyphens w:val="0"/>
        <w:autoSpaceDE/>
        <w:spacing w:before="0" w:after="0"/>
        <w:ind w:left="709" w:hanging="283"/>
        <w:jc w:val="both"/>
        <w:rPr>
          <w:rFonts w:ascii="Times New Roman" w:hAnsi="Times New Roman"/>
          <w:b w:val="0"/>
          <w:sz w:val="22"/>
          <w:szCs w:val="22"/>
        </w:rPr>
      </w:pPr>
      <w:r w:rsidRPr="00433094">
        <w:rPr>
          <w:rFonts w:ascii="Times New Roman" w:hAnsi="Times New Roman"/>
          <w:b w:val="0"/>
          <w:sz w:val="22"/>
          <w:szCs w:val="22"/>
        </w:rPr>
        <w:t>уметь на основе установленных ими причин ошибок подбирать задания, позволяющие самосто</w:t>
      </w:r>
      <w:r w:rsidRPr="00433094">
        <w:rPr>
          <w:rFonts w:ascii="Times New Roman" w:hAnsi="Times New Roman"/>
          <w:b w:val="0"/>
          <w:sz w:val="22"/>
          <w:szCs w:val="22"/>
        </w:rPr>
        <w:t>я</w:t>
      </w:r>
      <w:r w:rsidRPr="00433094">
        <w:rPr>
          <w:rFonts w:ascii="Times New Roman" w:hAnsi="Times New Roman"/>
          <w:b w:val="0"/>
          <w:sz w:val="22"/>
          <w:szCs w:val="22"/>
        </w:rPr>
        <w:t>тельно корректировать выполнение действия известным им способом, определять объем таких заданий, сп</w:t>
      </w:r>
      <w:r w:rsidRPr="00433094">
        <w:rPr>
          <w:rFonts w:ascii="Times New Roman" w:hAnsi="Times New Roman"/>
          <w:b w:val="0"/>
          <w:sz w:val="22"/>
          <w:szCs w:val="22"/>
        </w:rPr>
        <w:t>о</w:t>
      </w:r>
      <w:r w:rsidRPr="00433094">
        <w:rPr>
          <w:rFonts w:ascii="Times New Roman" w:hAnsi="Times New Roman"/>
          <w:b w:val="0"/>
          <w:sz w:val="22"/>
          <w:szCs w:val="22"/>
        </w:rPr>
        <w:t>собы их выполнения;</w:t>
      </w:r>
    </w:p>
    <w:p w:rsidR="00F003BA" w:rsidRPr="00433094" w:rsidRDefault="00F003BA" w:rsidP="00F003BA">
      <w:pPr>
        <w:pStyle w:val="4"/>
        <w:keepNext w:val="0"/>
        <w:widowControl/>
        <w:numPr>
          <w:ilvl w:val="3"/>
          <w:numId w:val="13"/>
        </w:numPr>
        <w:tabs>
          <w:tab w:val="clear" w:pos="864"/>
          <w:tab w:val="num" w:pos="709"/>
        </w:tabs>
        <w:suppressAutoHyphens w:val="0"/>
        <w:autoSpaceDE/>
        <w:spacing w:before="0" w:after="0"/>
        <w:ind w:left="709" w:hanging="283"/>
        <w:jc w:val="both"/>
        <w:rPr>
          <w:rFonts w:ascii="Times New Roman" w:hAnsi="Times New Roman"/>
          <w:b w:val="0"/>
          <w:sz w:val="22"/>
          <w:szCs w:val="22"/>
        </w:rPr>
      </w:pPr>
      <w:r w:rsidRPr="00433094">
        <w:rPr>
          <w:rFonts w:ascii="Times New Roman" w:hAnsi="Times New Roman"/>
          <w:b w:val="0"/>
          <w:sz w:val="22"/>
          <w:szCs w:val="22"/>
        </w:rPr>
        <w:t xml:space="preserve"> предполагать, какие ошибки можно допустить при решении того или иного задания в рамках де</w:t>
      </w:r>
      <w:r w:rsidRPr="00433094">
        <w:rPr>
          <w:rFonts w:ascii="Times New Roman" w:hAnsi="Times New Roman"/>
          <w:b w:val="0"/>
          <w:sz w:val="22"/>
          <w:szCs w:val="22"/>
        </w:rPr>
        <w:t>й</w:t>
      </w:r>
      <w:r w:rsidRPr="00433094">
        <w:rPr>
          <w:rFonts w:ascii="Times New Roman" w:hAnsi="Times New Roman"/>
          <w:b w:val="0"/>
          <w:sz w:val="22"/>
          <w:szCs w:val="22"/>
        </w:rPr>
        <w:t xml:space="preserve">ствия освоенными способами; </w:t>
      </w:r>
    </w:p>
    <w:p w:rsidR="00F003BA" w:rsidRPr="00433094" w:rsidRDefault="00F003BA" w:rsidP="00F003BA">
      <w:pPr>
        <w:pStyle w:val="4"/>
        <w:keepNext w:val="0"/>
        <w:widowControl/>
        <w:numPr>
          <w:ilvl w:val="3"/>
          <w:numId w:val="13"/>
        </w:numPr>
        <w:tabs>
          <w:tab w:val="left" w:pos="709"/>
        </w:tabs>
        <w:suppressAutoHyphens w:val="0"/>
        <w:autoSpaceDE/>
        <w:spacing w:before="0" w:after="0"/>
        <w:ind w:hanging="438"/>
        <w:jc w:val="both"/>
        <w:rPr>
          <w:rFonts w:ascii="Times New Roman" w:hAnsi="Times New Roman"/>
          <w:b w:val="0"/>
          <w:sz w:val="22"/>
          <w:szCs w:val="22"/>
        </w:rPr>
      </w:pPr>
      <w:r w:rsidRPr="00433094">
        <w:rPr>
          <w:rFonts w:ascii="Times New Roman" w:hAnsi="Times New Roman"/>
          <w:b w:val="0"/>
          <w:sz w:val="22"/>
          <w:szCs w:val="22"/>
        </w:rPr>
        <w:t xml:space="preserve">определять степень сложности заданий; находить образцы для проверки работы; </w:t>
      </w:r>
    </w:p>
    <w:p w:rsidR="00F003BA" w:rsidRPr="00433094" w:rsidRDefault="00F003BA" w:rsidP="00F003BA">
      <w:pPr>
        <w:pStyle w:val="4"/>
        <w:keepNext w:val="0"/>
        <w:widowControl/>
        <w:numPr>
          <w:ilvl w:val="3"/>
          <w:numId w:val="13"/>
        </w:numPr>
        <w:tabs>
          <w:tab w:val="clear" w:pos="864"/>
          <w:tab w:val="num" w:pos="709"/>
        </w:tabs>
        <w:suppressAutoHyphens w:val="0"/>
        <w:autoSpaceDE/>
        <w:spacing w:before="0" w:after="0"/>
        <w:ind w:left="709" w:hanging="283"/>
        <w:jc w:val="both"/>
        <w:rPr>
          <w:rFonts w:ascii="Times New Roman" w:hAnsi="Times New Roman"/>
          <w:b w:val="0"/>
          <w:sz w:val="22"/>
          <w:szCs w:val="22"/>
        </w:rPr>
      </w:pPr>
      <w:r w:rsidRPr="00433094">
        <w:rPr>
          <w:rFonts w:ascii="Times New Roman" w:hAnsi="Times New Roman"/>
          <w:b w:val="0"/>
          <w:sz w:val="22"/>
          <w:szCs w:val="22"/>
        </w:rPr>
        <w:t>сопоставлять свою работу с образцом; оценивать свою работу по критериям, выработанным в кла</w:t>
      </w:r>
      <w:r w:rsidRPr="00433094">
        <w:rPr>
          <w:rFonts w:ascii="Times New Roman" w:hAnsi="Times New Roman"/>
          <w:b w:val="0"/>
          <w:sz w:val="22"/>
          <w:szCs w:val="22"/>
        </w:rPr>
        <w:t>с</w:t>
      </w:r>
      <w:r w:rsidRPr="00433094">
        <w:rPr>
          <w:rFonts w:ascii="Times New Roman" w:hAnsi="Times New Roman"/>
          <w:b w:val="0"/>
          <w:sz w:val="22"/>
          <w:szCs w:val="22"/>
        </w:rPr>
        <w:t>се;</w:t>
      </w:r>
    </w:p>
    <w:p w:rsidR="00F003BA" w:rsidRPr="00433094" w:rsidRDefault="00F003BA" w:rsidP="00F003BA">
      <w:pPr>
        <w:pStyle w:val="4"/>
        <w:keepNext w:val="0"/>
        <w:widowControl/>
        <w:numPr>
          <w:ilvl w:val="3"/>
          <w:numId w:val="13"/>
        </w:numPr>
        <w:tabs>
          <w:tab w:val="clear" w:pos="864"/>
          <w:tab w:val="num" w:pos="709"/>
        </w:tabs>
        <w:suppressAutoHyphens w:val="0"/>
        <w:autoSpaceDE/>
        <w:spacing w:before="0" w:after="0"/>
        <w:ind w:left="709" w:hanging="283"/>
        <w:jc w:val="both"/>
        <w:rPr>
          <w:rFonts w:ascii="Times New Roman" w:hAnsi="Times New Roman"/>
          <w:b w:val="0"/>
          <w:sz w:val="22"/>
          <w:szCs w:val="22"/>
        </w:rPr>
      </w:pPr>
      <w:r w:rsidRPr="00433094">
        <w:rPr>
          <w:rFonts w:ascii="Times New Roman" w:hAnsi="Times New Roman"/>
          <w:b w:val="0"/>
          <w:sz w:val="22"/>
          <w:szCs w:val="22"/>
        </w:rPr>
        <w:t>сопоставлять свою оценку с оценкой другого человека (учителя, одноклассника, родителей); осущ</w:t>
      </w:r>
      <w:r w:rsidRPr="00433094">
        <w:rPr>
          <w:rFonts w:ascii="Times New Roman" w:hAnsi="Times New Roman"/>
          <w:b w:val="0"/>
          <w:sz w:val="22"/>
          <w:szCs w:val="22"/>
        </w:rPr>
        <w:t>е</w:t>
      </w:r>
      <w:r w:rsidRPr="00433094">
        <w:rPr>
          <w:rFonts w:ascii="Times New Roman" w:hAnsi="Times New Roman"/>
          <w:b w:val="0"/>
          <w:sz w:val="22"/>
          <w:szCs w:val="22"/>
        </w:rPr>
        <w:t>ствлять свободный выбор продукта, предъявляемого «на оценку» учителю и классу, назначая самосто</w:t>
      </w:r>
      <w:r w:rsidRPr="00433094">
        <w:rPr>
          <w:rFonts w:ascii="Times New Roman" w:hAnsi="Times New Roman"/>
          <w:b w:val="0"/>
          <w:sz w:val="22"/>
          <w:szCs w:val="22"/>
        </w:rPr>
        <w:t>я</w:t>
      </w:r>
      <w:r w:rsidRPr="00433094">
        <w:rPr>
          <w:rFonts w:ascii="Times New Roman" w:hAnsi="Times New Roman"/>
          <w:b w:val="0"/>
          <w:sz w:val="22"/>
          <w:szCs w:val="22"/>
        </w:rPr>
        <w:t>тельно критерии оценивания.</w:t>
      </w:r>
    </w:p>
    <w:p w:rsidR="00F003BA" w:rsidRPr="00433094" w:rsidRDefault="00F003BA" w:rsidP="00F003BA">
      <w:pPr>
        <w:spacing w:line="240" w:lineRule="auto"/>
        <w:jc w:val="both"/>
        <w:rPr>
          <w:rFonts w:ascii="Times New Roman" w:hAnsi="Times New Roman"/>
        </w:rPr>
      </w:pPr>
    </w:p>
    <w:p w:rsidR="00F003BA" w:rsidRPr="006B3D97" w:rsidRDefault="00F003BA" w:rsidP="00F003BA">
      <w:pPr>
        <w:rPr>
          <w:rFonts w:ascii="Times New Roman" w:hAnsi="Times New Roman"/>
        </w:rPr>
      </w:pPr>
      <w:r w:rsidRPr="00433094">
        <w:t xml:space="preserve">      </w:t>
      </w:r>
      <w:bookmarkStart w:id="9" w:name="_Toc305077630"/>
      <w:bookmarkStart w:id="10" w:name="_Toc305078726"/>
      <w:bookmarkStart w:id="11" w:name="_Toc305081952"/>
      <w:r w:rsidRPr="006B3D97">
        <w:rPr>
          <w:rFonts w:ascii="Times New Roman" w:hAnsi="Times New Roman"/>
        </w:rPr>
        <w:t>Предметное  содержание учебных дисциплин, заложенное  в учебных  курсах (дисциплинах), образов</w:t>
      </w:r>
      <w:r w:rsidRPr="006B3D97">
        <w:rPr>
          <w:rFonts w:ascii="Times New Roman" w:hAnsi="Times New Roman"/>
        </w:rPr>
        <w:t>а</w:t>
      </w:r>
      <w:r w:rsidRPr="006B3D97">
        <w:rPr>
          <w:rFonts w:ascii="Times New Roman" w:hAnsi="Times New Roman"/>
        </w:rPr>
        <w:t>тельных модулях оценивается через основные предметные грамотности (компетентности)  в виде  устано</w:t>
      </w:r>
      <w:r w:rsidRPr="006B3D97">
        <w:rPr>
          <w:rFonts w:ascii="Times New Roman" w:hAnsi="Times New Roman"/>
        </w:rPr>
        <w:t>в</w:t>
      </w:r>
      <w:r w:rsidRPr="006B3D97">
        <w:rPr>
          <w:rFonts w:ascii="Times New Roman" w:hAnsi="Times New Roman"/>
        </w:rPr>
        <w:t>ления уровня освоения младшими школьниками культурных (т.е. исторически сложившихся в человеч</w:t>
      </w:r>
      <w:r w:rsidRPr="006B3D97">
        <w:rPr>
          <w:rFonts w:ascii="Times New Roman" w:hAnsi="Times New Roman"/>
        </w:rPr>
        <w:t>е</w:t>
      </w:r>
      <w:r w:rsidRPr="006B3D97">
        <w:rPr>
          <w:rFonts w:ascii="Times New Roman" w:hAnsi="Times New Roman"/>
        </w:rPr>
        <w:t>ской  культуре) средств и способов действий, позволяющих выпускнику начальной школы решать как учебные, так и внеучебные задачи, а также  продолжить обучение на последующих ступенях общего обр</w:t>
      </w:r>
      <w:r w:rsidRPr="006B3D97">
        <w:rPr>
          <w:rFonts w:ascii="Times New Roman" w:hAnsi="Times New Roman"/>
        </w:rPr>
        <w:t>а</w:t>
      </w:r>
      <w:r w:rsidRPr="006B3D97">
        <w:rPr>
          <w:rFonts w:ascii="Times New Roman" w:hAnsi="Times New Roman"/>
        </w:rPr>
        <w:t>зования.</w:t>
      </w:r>
      <w:bookmarkEnd w:id="9"/>
      <w:bookmarkEnd w:id="10"/>
      <w:bookmarkEnd w:id="11"/>
    </w:p>
    <w:p w:rsidR="00F003BA" w:rsidRPr="00433094" w:rsidRDefault="00F003BA" w:rsidP="00F003BA">
      <w:pPr>
        <w:spacing w:line="240" w:lineRule="auto"/>
        <w:jc w:val="both"/>
        <w:rPr>
          <w:rFonts w:ascii="Times New Roman" w:hAnsi="Times New Roman"/>
        </w:rPr>
      </w:pPr>
      <w:r w:rsidRPr="00433094">
        <w:rPr>
          <w:rFonts w:ascii="Times New Roman" w:hAnsi="Times New Roman"/>
        </w:rPr>
        <w:t xml:space="preserve">       В ходе  формирования социальных (социального опыта), предметных  и ключевых  компетентностей  происходит  становление  </w:t>
      </w:r>
      <w:r w:rsidRPr="00433094">
        <w:rPr>
          <w:rFonts w:ascii="Times New Roman" w:hAnsi="Times New Roman"/>
          <w:b/>
        </w:rPr>
        <w:t>личности</w:t>
      </w:r>
      <w:r w:rsidRPr="00433094">
        <w:rPr>
          <w:rFonts w:ascii="Times New Roman" w:hAnsi="Times New Roman"/>
        </w:rPr>
        <w:t xml:space="preserve">  младшего  школьника.  В таблице № 1 представлены  личностные результ</w:t>
      </w:r>
      <w:r w:rsidRPr="00433094">
        <w:rPr>
          <w:rFonts w:ascii="Times New Roman" w:hAnsi="Times New Roman"/>
        </w:rPr>
        <w:t>а</w:t>
      </w:r>
      <w:r w:rsidRPr="00433094">
        <w:rPr>
          <w:rFonts w:ascii="Times New Roman" w:hAnsi="Times New Roman"/>
        </w:rPr>
        <w:t>ты и универсальные учебные действия освоения ООП  начального общего  образования.</w:t>
      </w:r>
    </w:p>
    <w:p w:rsidR="00F003BA" w:rsidRPr="00433094" w:rsidRDefault="00F003BA" w:rsidP="00F003BA">
      <w:pPr>
        <w:autoSpaceDN w:val="0"/>
        <w:adjustRightInd w:val="0"/>
        <w:spacing w:line="240" w:lineRule="auto"/>
        <w:ind w:firstLine="708"/>
        <w:jc w:val="both"/>
        <w:rPr>
          <w:rFonts w:ascii="Times New Roman" w:hAnsi="Times New Roman"/>
          <w:lang w:eastAsia="ru-RU"/>
        </w:rPr>
      </w:pPr>
      <w:r w:rsidRPr="00433094">
        <w:rPr>
          <w:rFonts w:ascii="Times New Roman" w:hAnsi="Times New Roman"/>
          <w:lang w:eastAsia="ru-RU"/>
        </w:rPr>
        <w:lastRenderedPageBreak/>
        <w:t>Планируемые результаты освоения основной образовательной программы начального общего обр</w:t>
      </w:r>
      <w:r w:rsidRPr="00433094">
        <w:rPr>
          <w:rFonts w:ascii="Times New Roman" w:hAnsi="Times New Roman"/>
          <w:lang w:eastAsia="ru-RU"/>
        </w:rPr>
        <w:t>а</w:t>
      </w:r>
      <w:r w:rsidRPr="00433094">
        <w:rPr>
          <w:rFonts w:ascii="Times New Roman" w:hAnsi="Times New Roman"/>
          <w:lang w:eastAsia="ru-RU"/>
        </w:rPr>
        <w:t>зования (далее —планируемые результаты) являются одним из важнейших механизмов реализации треб</w:t>
      </w:r>
      <w:r w:rsidRPr="00433094">
        <w:rPr>
          <w:rFonts w:ascii="Times New Roman" w:hAnsi="Times New Roman"/>
          <w:lang w:eastAsia="ru-RU"/>
        </w:rPr>
        <w:t>о</w:t>
      </w:r>
      <w:r w:rsidRPr="00433094">
        <w:rPr>
          <w:rFonts w:ascii="Times New Roman" w:hAnsi="Times New Roman"/>
          <w:lang w:eastAsia="ru-RU"/>
        </w:rPr>
        <w:t xml:space="preserve">ваний Стандарта к результатам обучающихся, освоивших основную образовательную программу. Они представляют собой систему </w:t>
      </w:r>
      <w:r w:rsidRPr="00433094">
        <w:rPr>
          <w:rFonts w:ascii="Times New Roman" w:hAnsi="Times New Roman"/>
          <w:b/>
          <w:bCs/>
          <w:iCs/>
          <w:lang w:eastAsia="ru-RU"/>
        </w:rPr>
        <w:t>обобщённых личностно ориентированных целей образования</w:t>
      </w:r>
      <w:r w:rsidRPr="00433094">
        <w:rPr>
          <w:rFonts w:ascii="Times New Roman" w:hAnsi="Times New Roman"/>
          <w:lang w:eastAsia="ru-RU"/>
        </w:rPr>
        <w:t>, допуска</w:t>
      </w:r>
      <w:r w:rsidRPr="00433094">
        <w:rPr>
          <w:rFonts w:ascii="Times New Roman" w:hAnsi="Times New Roman"/>
          <w:lang w:eastAsia="ru-RU"/>
        </w:rPr>
        <w:t>ю</w:t>
      </w:r>
      <w:r w:rsidRPr="00433094">
        <w:rPr>
          <w:rFonts w:ascii="Times New Roman" w:hAnsi="Times New Roman"/>
          <w:lang w:eastAsia="ru-RU"/>
        </w:rPr>
        <w:t>щих дальнейшее уточнение и конкретизацию, что обеспечивает определение и выявление всех составля</w:t>
      </w:r>
      <w:r w:rsidRPr="00433094">
        <w:rPr>
          <w:rFonts w:ascii="Times New Roman" w:hAnsi="Times New Roman"/>
          <w:lang w:eastAsia="ru-RU"/>
        </w:rPr>
        <w:t>ю</w:t>
      </w:r>
      <w:r w:rsidRPr="00433094">
        <w:rPr>
          <w:rFonts w:ascii="Times New Roman" w:hAnsi="Times New Roman"/>
          <w:lang w:eastAsia="ru-RU"/>
        </w:rPr>
        <w:t>щих планируемых результатов, подлежащих формированию и оценке.</w:t>
      </w:r>
    </w:p>
    <w:p w:rsidR="00F003BA" w:rsidRPr="00433094" w:rsidRDefault="00F003BA" w:rsidP="00F003BA">
      <w:pPr>
        <w:autoSpaceDN w:val="0"/>
        <w:adjustRightInd w:val="0"/>
        <w:spacing w:line="240" w:lineRule="auto"/>
        <w:ind w:firstLine="708"/>
        <w:jc w:val="both"/>
        <w:rPr>
          <w:rFonts w:ascii="Times New Roman" w:hAnsi="Times New Roman"/>
          <w:lang w:eastAsia="ru-RU"/>
        </w:rPr>
      </w:pPr>
      <w:r w:rsidRPr="00433094">
        <w:rPr>
          <w:rFonts w:ascii="Times New Roman" w:hAnsi="Times New Roman"/>
          <w:lang w:eastAsia="ru-RU"/>
        </w:rPr>
        <w:t>В соответствии с системно-деятельностным подходом, составляющим методологическую основу требований Стандарта, содержание планируемых результатов описывает и характеризует обобщённые сп</w:t>
      </w:r>
      <w:r w:rsidRPr="00433094">
        <w:rPr>
          <w:rFonts w:ascii="Times New Roman" w:hAnsi="Times New Roman"/>
          <w:lang w:eastAsia="ru-RU"/>
        </w:rPr>
        <w:t>о</w:t>
      </w:r>
      <w:r w:rsidRPr="00433094">
        <w:rPr>
          <w:rFonts w:ascii="Times New Roman" w:hAnsi="Times New Roman"/>
          <w:lang w:eastAsia="ru-RU"/>
        </w:rPr>
        <w:t>собы действий с учебным материалом</w:t>
      </w:r>
      <w:r w:rsidRPr="00433094">
        <w:rPr>
          <w:rFonts w:ascii="Times New Roman" w:hAnsi="Times New Roman"/>
          <w:iCs/>
          <w:lang w:eastAsia="ru-RU"/>
        </w:rPr>
        <w:t xml:space="preserve">, </w:t>
      </w:r>
      <w:r w:rsidRPr="00433094">
        <w:rPr>
          <w:rFonts w:ascii="Times New Roman" w:hAnsi="Times New Roman"/>
          <w:lang w:eastAsia="ru-RU"/>
        </w:rPr>
        <w:t>позволяющие обучающимся успешно решать учебные и учебно-практические задачи, в том числе как задачи, направленные на отработку теоретических моделей и понятий, так и задачи, по возможности максимально приближенные к реальным жизненным ситуац</w:t>
      </w:r>
      <w:r w:rsidRPr="00433094">
        <w:rPr>
          <w:rFonts w:ascii="Times New Roman" w:hAnsi="Times New Roman"/>
          <w:lang w:eastAsia="ru-RU"/>
        </w:rPr>
        <w:t>и</w:t>
      </w:r>
      <w:r w:rsidRPr="00433094">
        <w:rPr>
          <w:rFonts w:ascii="Times New Roman" w:hAnsi="Times New Roman"/>
          <w:lang w:eastAsia="ru-RU"/>
        </w:rPr>
        <w:t>ям.</w:t>
      </w:r>
    </w:p>
    <w:p w:rsidR="00F003BA" w:rsidRPr="00433094" w:rsidRDefault="00F003BA" w:rsidP="00F003BA">
      <w:pPr>
        <w:autoSpaceDN w:val="0"/>
        <w:adjustRightInd w:val="0"/>
        <w:spacing w:line="240" w:lineRule="auto"/>
        <w:ind w:firstLine="709"/>
        <w:jc w:val="both"/>
        <w:rPr>
          <w:rFonts w:ascii="Times New Roman" w:hAnsi="Times New Roman"/>
          <w:lang w:eastAsia="ru-RU"/>
        </w:rPr>
      </w:pPr>
      <w:r w:rsidRPr="00433094">
        <w:rPr>
          <w:rFonts w:ascii="Times New Roman" w:hAnsi="Times New Roman"/>
          <w:lang w:eastAsia="ru-RU"/>
        </w:rPr>
        <w:t xml:space="preserve">В соответствии с требованиями Стандарта в системе планируемых результатов особо выделяется учебный материал, имеющий </w:t>
      </w:r>
      <w:r w:rsidRPr="00433094">
        <w:rPr>
          <w:rFonts w:ascii="Times New Roman" w:hAnsi="Times New Roman"/>
          <w:iCs/>
          <w:lang w:eastAsia="ru-RU"/>
        </w:rPr>
        <w:t xml:space="preserve">опорный характер, </w:t>
      </w:r>
      <w:r w:rsidRPr="00433094">
        <w:rPr>
          <w:rFonts w:ascii="Times New Roman" w:hAnsi="Times New Roman"/>
          <w:lang w:eastAsia="ru-RU"/>
        </w:rPr>
        <w:t>т. е. служащий основой для последующего обучения.</w:t>
      </w:r>
    </w:p>
    <w:p w:rsidR="00F003BA" w:rsidRPr="00433094" w:rsidRDefault="00F003BA" w:rsidP="00F003BA">
      <w:pPr>
        <w:autoSpaceDN w:val="0"/>
        <w:adjustRightInd w:val="0"/>
        <w:spacing w:line="240" w:lineRule="auto"/>
        <w:jc w:val="both"/>
        <w:rPr>
          <w:rFonts w:ascii="Times New Roman" w:hAnsi="Times New Roman"/>
          <w:lang w:eastAsia="ru-RU"/>
        </w:rPr>
      </w:pPr>
      <w:r w:rsidRPr="00433094">
        <w:rPr>
          <w:rFonts w:ascii="Times New Roman" w:hAnsi="Times New Roman"/>
          <w:b/>
          <w:bCs/>
          <w:lang w:eastAsia="ru-RU"/>
        </w:rPr>
        <w:t xml:space="preserve">Структура планируемых результатов </w:t>
      </w:r>
      <w:r w:rsidRPr="00433094">
        <w:rPr>
          <w:rFonts w:ascii="Times New Roman" w:hAnsi="Times New Roman"/>
          <w:lang w:eastAsia="ru-RU"/>
        </w:rPr>
        <w:t>строится с учётом необходимости:</w:t>
      </w:r>
    </w:p>
    <w:p w:rsidR="00F003BA" w:rsidRPr="00433094" w:rsidRDefault="00F003BA" w:rsidP="00F003BA">
      <w:pPr>
        <w:autoSpaceDN w:val="0"/>
        <w:adjustRightInd w:val="0"/>
        <w:spacing w:line="240" w:lineRule="auto"/>
        <w:jc w:val="both"/>
        <w:rPr>
          <w:rFonts w:ascii="Times New Roman" w:hAnsi="Times New Roman"/>
          <w:lang w:eastAsia="ru-RU"/>
        </w:rPr>
      </w:pPr>
      <w:r w:rsidRPr="00433094">
        <w:rPr>
          <w:rFonts w:ascii="Times New Roman" w:hAnsi="Times New Roman"/>
          <w:lang w:eastAsia="ru-RU"/>
        </w:rPr>
        <w:t>• определения динамики картины развития обучающихся на основе выделения достигнутого уровня разв</w:t>
      </w:r>
      <w:r w:rsidRPr="00433094">
        <w:rPr>
          <w:rFonts w:ascii="Times New Roman" w:hAnsi="Times New Roman"/>
          <w:lang w:eastAsia="ru-RU"/>
        </w:rPr>
        <w:t>и</w:t>
      </w:r>
      <w:r w:rsidRPr="00433094">
        <w:rPr>
          <w:rFonts w:ascii="Times New Roman" w:hAnsi="Times New Roman"/>
          <w:lang w:eastAsia="ru-RU"/>
        </w:rPr>
        <w:t>тия и ближайшей перспективы — зоны ближайшего развития ребёнка;</w:t>
      </w:r>
    </w:p>
    <w:p w:rsidR="00F003BA" w:rsidRPr="00433094" w:rsidRDefault="00F003BA" w:rsidP="00F003BA">
      <w:pPr>
        <w:autoSpaceDN w:val="0"/>
        <w:adjustRightInd w:val="0"/>
        <w:spacing w:line="240" w:lineRule="auto"/>
        <w:jc w:val="both"/>
        <w:rPr>
          <w:rFonts w:ascii="Times New Roman" w:hAnsi="Times New Roman"/>
          <w:lang w:eastAsia="ru-RU"/>
        </w:rPr>
      </w:pPr>
      <w:r w:rsidRPr="00433094">
        <w:rPr>
          <w:rFonts w:ascii="Times New Roman" w:hAnsi="Times New Roman"/>
          <w:lang w:eastAsia="ru-RU"/>
        </w:rPr>
        <w:t>• определения возможностей овладения учащимися учебными действиями на уровне, соответствующем зоне ближайшего развития, в отношении знаний, расширяющих и углубляющих систему опорных зн</w:t>
      </w:r>
      <w:r w:rsidRPr="00433094">
        <w:rPr>
          <w:rFonts w:ascii="Times New Roman" w:hAnsi="Times New Roman"/>
          <w:lang w:eastAsia="ru-RU"/>
        </w:rPr>
        <w:t>а</w:t>
      </w:r>
      <w:r w:rsidRPr="00433094">
        <w:rPr>
          <w:rFonts w:ascii="Times New Roman" w:hAnsi="Times New Roman"/>
          <w:lang w:eastAsia="ru-RU"/>
        </w:rPr>
        <w:t>ний, а также знаний и умений, являющихся подготовительными для данного предмета;</w:t>
      </w:r>
    </w:p>
    <w:p w:rsidR="00F003BA" w:rsidRPr="00433094" w:rsidRDefault="00F003BA" w:rsidP="00F003BA">
      <w:pPr>
        <w:autoSpaceDN w:val="0"/>
        <w:adjustRightInd w:val="0"/>
        <w:spacing w:line="240" w:lineRule="auto"/>
        <w:jc w:val="both"/>
        <w:rPr>
          <w:rFonts w:ascii="Times New Roman" w:hAnsi="Times New Roman"/>
          <w:lang w:eastAsia="ru-RU"/>
        </w:rPr>
      </w:pPr>
      <w:r w:rsidRPr="00433094">
        <w:rPr>
          <w:rFonts w:ascii="Times New Roman" w:hAnsi="Times New Roman"/>
          <w:lang w:eastAsia="ru-RU"/>
        </w:rPr>
        <w:t>• выделения основных направлений оценочной деятельности — оценки результатов деятельности систем о</w:t>
      </w:r>
      <w:r w:rsidRPr="00433094">
        <w:rPr>
          <w:rFonts w:ascii="Times New Roman" w:hAnsi="Times New Roman"/>
          <w:lang w:eastAsia="ru-RU"/>
        </w:rPr>
        <w:t>б</w:t>
      </w:r>
      <w:r w:rsidRPr="00433094">
        <w:rPr>
          <w:rFonts w:ascii="Times New Roman" w:hAnsi="Times New Roman"/>
          <w:lang w:eastAsia="ru-RU"/>
        </w:rPr>
        <w:t>разования различного уровня, педагогов, обучающихся.</w:t>
      </w:r>
    </w:p>
    <w:p w:rsidR="00F003BA" w:rsidRPr="00433094" w:rsidRDefault="00F003BA" w:rsidP="00F003BA">
      <w:pPr>
        <w:autoSpaceDN w:val="0"/>
        <w:adjustRightInd w:val="0"/>
        <w:spacing w:line="240" w:lineRule="auto"/>
        <w:ind w:firstLine="709"/>
        <w:jc w:val="both"/>
        <w:rPr>
          <w:rFonts w:ascii="Times New Roman" w:hAnsi="Times New Roman"/>
          <w:lang w:eastAsia="ru-RU"/>
        </w:rPr>
      </w:pPr>
      <w:r w:rsidRPr="00433094">
        <w:rPr>
          <w:rFonts w:ascii="Times New Roman" w:hAnsi="Times New Roman"/>
          <w:lang w:eastAsia="ru-RU"/>
        </w:rPr>
        <w:t>В структуре планируемых результатов по каждой учебной программе (предметной, междисципл</w:t>
      </w:r>
      <w:r w:rsidRPr="00433094">
        <w:rPr>
          <w:rFonts w:ascii="Times New Roman" w:hAnsi="Times New Roman"/>
          <w:lang w:eastAsia="ru-RU"/>
        </w:rPr>
        <w:t>и</w:t>
      </w:r>
      <w:r w:rsidRPr="00433094">
        <w:rPr>
          <w:rFonts w:ascii="Times New Roman" w:hAnsi="Times New Roman"/>
          <w:lang w:eastAsia="ru-RU"/>
        </w:rPr>
        <w:t xml:space="preserve">нарной) выделяются следующие </w:t>
      </w:r>
      <w:r w:rsidRPr="00433094">
        <w:rPr>
          <w:rFonts w:ascii="Times New Roman" w:hAnsi="Times New Roman"/>
          <w:iCs/>
          <w:lang w:eastAsia="ru-RU"/>
        </w:rPr>
        <w:t>уровни описания</w:t>
      </w:r>
      <w:r w:rsidRPr="00433094">
        <w:rPr>
          <w:rFonts w:ascii="Times New Roman" w:hAnsi="Times New Roman"/>
          <w:lang w:eastAsia="ru-RU"/>
        </w:rPr>
        <w:t xml:space="preserve">. </w:t>
      </w:r>
      <w:r w:rsidRPr="00433094">
        <w:rPr>
          <w:rFonts w:ascii="Times New Roman" w:hAnsi="Times New Roman"/>
          <w:b/>
          <w:bCs/>
          <w:lang w:eastAsia="ru-RU"/>
        </w:rPr>
        <w:t xml:space="preserve">Цели-ориентиры, </w:t>
      </w:r>
      <w:r w:rsidRPr="00433094">
        <w:rPr>
          <w:rFonts w:ascii="Times New Roman" w:hAnsi="Times New Roman"/>
          <w:lang w:eastAsia="ru-RU"/>
        </w:rPr>
        <w:t>определяющие ведущие целевые у</w:t>
      </w:r>
      <w:r w:rsidRPr="00433094">
        <w:rPr>
          <w:rFonts w:ascii="Times New Roman" w:hAnsi="Times New Roman"/>
          <w:lang w:eastAsia="ru-RU"/>
        </w:rPr>
        <w:t>с</w:t>
      </w:r>
      <w:r w:rsidRPr="00433094">
        <w:rPr>
          <w:rFonts w:ascii="Times New Roman" w:hAnsi="Times New Roman"/>
          <w:lang w:eastAsia="ru-RU"/>
        </w:rPr>
        <w:t>тановки и основные ожидаемые результаты изучения данной  учебной программы. Их включение в структуру план</w:t>
      </w:r>
      <w:r w:rsidRPr="00433094">
        <w:rPr>
          <w:rFonts w:ascii="Times New Roman" w:hAnsi="Times New Roman"/>
          <w:lang w:eastAsia="ru-RU"/>
        </w:rPr>
        <w:t>и</w:t>
      </w:r>
      <w:r w:rsidRPr="00433094">
        <w:rPr>
          <w:rFonts w:ascii="Times New Roman" w:hAnsi="Times New Roman"/>
          <w:lang w:eastAsia="ru-RU"/>
        </w:rPr>
        <w:t>руемых результатов призвано дать ответ на вопрос: «</w:t>
      </w:r>
      <w:r w:rsidRPr="00433094">
        <w:rPr>
          <w:rFonts w:ascii="Times New Roman" w:hAnsi="Times New Roman"/>
          <w:iCs/>
          <w:lang w:eastAsia="ru-RU"/>
        </w:rPr>
        <w:t>Зачем нужно изучать данный предмет в образовательном учреждении</w:t>
      </w:r>
      <w:r w:rsidRPr="00433094">
        <w:rPr>
          <w:rFonts w:ascii="Times New Roman" w:hAnsi="Times New Roman"/>
          <w:lang w:eastAsia="ru-RU"/>
        </w:rPr>
        <w:t>?»</w:t>
      </w:r>
    </w:p>
    <w:p w:rsidR="00F003BA" w:rsidRPr="00433094" w:rsidRDefault="00F003BA" w:rsidP="00F003BA">
      <w:pPr>
        <w:autoSpaceDN w:val="0"/>
        <w:adjustRightInd w:val="0"/>
        <w:spacing w:line="240" w:lineRule="auto"/>
        <w:ind w:firstLine="708"/>
        <w:jc w:val="both"/>
        <w:rPr>
          <w:rFonts w:ascii="Times New Roman" w:hAnsi="Times New Roman"/>
          <w:lang w:eastAsia="ru-RU"/>
        </w:rPr>
      </w:pPr>
      <w:r w:rsidRPr="00433094">
        <w:rPr>
          <w:rFonts w:ascii="Times New Roman" w:hAnsi="Times New Roman"/>
          <w:lang w:eastAsia="ru-RU"/>
        </w:rPr>
        <w:t>Планируемые результаты, описывающие эту группу целей, представлены в первом, общецелевом блоке, предваряющем планируемые результаты по отдельным разделам учебной программы. Этот блок результатов описывает основной, сущностный вклад данной программы в развитие личности обуча</w:t>
      </w:r>
      <w:r w:rsidRPr="00433094">
        <w:rPr>
          <w:rFonts w:ascii="Times New Roman" w:hAnsi="Times New Roman"/>
          <w:lang w:eastAsia="ru-RU"/>
        </w:rPr>
        <w:t>ю</w:t>
      </w:r>
      <w:r w:rsidRPr="00433094">
        <w:rPr>
          <w:rFonts w:ascii="Times New Roman" w:hAnsi="Times New Roman"/>
          <w:lang w:eastAsia="ru-RU"/>
        </w:rPr>
        <w:t>щихся, в развитие их способностей; отражает такие общие цели образования, как формирование ценностных и мировоззренч</w:t>
      </w:r>
      <w:r w:rsidRPr="00433094">
        <w:rPr>
          <w:rFonts w:ascii="Times New Roman" w:hAnsi="Times New Roman"/>
          <w:lang w:eastAsia="ru-RU"/>
        </w:rPr>
        <w:t>е</w:t>
      </w:r>
      <w:r w:rsidRPr="00433094">
        <w:rPr>
          <w:rFonts w:ascii="Times New Roman" w:hAnsi="Times New Roman"/>
          <w:lang w:eastAsia="ru-RU"/>
        </w:rPr>
        <w:t>ских установок, развитие интереса, формирование определённых познавательных потребностей обучающихся.</w:t>
      </w:r>
    </w:p>
    <w:p w:rsidR="00F003BA" w:rsidRPr="00433094" w:rsidRDefault="00F003BA" w:rsidP="00F003BA">
      <w:pPr>
        <w:autoSpaceDN w:val="0"/>
        <w:adjustRightInd w:val="0"/>
        <w:spacing w:line="240" w:lineRule="auto"/>
        <w:ind w:firstLine="708"/>
        <w:jc w:val="both"/>
        <w:rPr>
          <w:rFonts w:ascii="Times New Roman" w:hAnsi="Times New Roman"/>
          <w:lang w:eastAsia="ru-RU"/>
        </w:rPr>
      </w:pPr>
      <w:r w:rsidRPr="00433094">
        <w:rPr>
          <w:rFonts w:ascii="Times New Roman" w:hAnsi="Times New Roman"/>
          <w:lang w:eastAsia="ru-RU"/>
        </w:rPr>
        <w:t>Оценка достижения этих целей ведётся в ходе процедур, допускающих предоставление и использ</w:t>
      </w:r>
      <w:r w:rsidRPr="00433094">
        <w:rPr>
          <w:rFonts w:ascii="Times New Roman" w:hAnsi="Times New Roman"/>
          <w:lang w:eastAsia="ru-RU"/>
        </w:rPr>
        <w:t>о</w:t>
      </w:r>
      <w:r w:rsidRPr="00433094">
        <w:rPr>
          <w:rFonts w:ascii="Times New Roman" w:hAnsi="Times New Roman"/>
          <w:lang w:eastAsia="ru-RU"/>
        </w:rPr>
        <w:t>вание исключительно неперсонифицированной информации, а полученные результаты характеризуют деятел</w:t>
      </w:r>
      <w:r w:rsidRPr="00433094">
        <w:rPr>
          <w:rFonts w:ascii="Times New Roman" w:hAnsi="Times New Roman"/>
          <w:lang w:eastAsia="ru-RU"/>
        </w:rPr>
        <w:t>ь</w:t>
      </w:r>
      <w:r w:rsidRPr="00433094">
        <w:rPr>
          <w:rFonts w:ascii="Times New Roman" w:hAnsi="Times New Roman"/>
          <w:lang w:eastAsia="ru-RU"/>
        </w:rPr>
        <w:t>ность системы образования на федеральном и региональном уровнях.</w:t>
      </w:r>
    </w:p>
    <w:p w:rsidR="00F003BA" w:rsidRPr="00433094" w:rsidRDefault="00F003BA" w:rsidP="00F003BA">
      <w:pPr>
        <w:autoSpaceDN w:val="0"/>
        <w:adjustRightInd w:val="0"/>
        <w:spacing w:line="240" w:lineRule="auto"/>
        <w:ind w:firstLine="708"/>
        <w:jc w:val="both"/>
        <w:rPr>
          <w:rFonts w:ascii="Times New Roman" w:hAnsi="Times New Roman"/>
          <w:lang w:eastAsia="ru-RU"/>
        </w:rPr>
      </w:pPr>
      <w:r w:rsidRPr="00433094">
        <w:rPr>
          <w:rFonts w:ascii="Times New Roman" w:hAnsi="Times New Roman"/>
          <w:b/>
          <w:bCs/>
          <w:lang w:eastAsia="ru-RU"/>
        </w:rPr>
        <w:t>Цели, характеризующие систему учебных действий в отношении опорного учебного матери</w:t>
      </w:r>
      <w:r w:rsidRPr="00433094">
        <w:rPr>
          <w:rFonts w:ascii="Times New Roman" w:hAnsi="Times New Roman"/>
          <w:b/>
          <w:bCs/>
          <w:lang w:eastAsia="ru-RU"/>
        </w:rPr>
        <w:t>а</w:t>
      </w:r>
      <w:r w:rsidRPr="00433094">
        <w:rPr>
          <w:rFonts w:ascii="Times New Roman" w:hAnsi="Times New Roman"/>
          <w:b/>
          <w:bCs/>
          <w:lang w:eastAsia="ru-RU"/>
        </w:rPr>
        <w:t xml:space="preserve">ла. </w:t>
      </w:r>
      <w:r w:rsidRPr="00433094">
        <w:rPr>
          <w:rFonts w:ascii="Times New Roman" w:hAnsi="Times New Roman"/>
          <w:lang w:eastAsia="ru-RU"/>
        </w:rPr>
        <w:t xml:space="preserve">Планируемые результаты, описывающие эту группу целей, приводятся в блоках </w:t>
      </w:r>
      <w:r w:rsidRPr="00433094">
        <w:rPr>
          <w:rFonts w:ascii="Times New Roman" w:hAnsi="Times New Roman"/>
          <w:b/>
          <w:bCs/>
          <w:lang w:eastAsia="ru-RU"/>
        </w:rPr>
        <w:t>«</w:t>
      </w:r>
      <w:r w:rsidRPr="00433094">
        <w:rPr>
          <w:rFonts w:ascii="Times New Roman" w:hAnsi="Times New Roman"/>
          <w:lang w:eastAsia="ru-RU"/>
        </w:rPr>
        <w:t>Выпускник научится</w:t>
      </w:r>
      <w:r w:rsidRPr="00433094">
        <w:rPr>
          <w:rFonts w:ascii="Times New Roman" w:hAnsi="Times New Roman"/>
          <w:b/>
          <w:bCs/>
          <w:lang w:eastAsia="ru-RU"/>
        </w:rPr>
        <w:t xml:space="preserve">» </w:t>
      </w:r>
      <w:r w:rsidRPr="00433094">
        <w:rPr>
          <w:rFonts w:ascii="Times New Roman" w:hAnsi="Times New Roman"/>
          <w:lang w:eastAsia="ru-RU"/>
        </w:rPr>
        <w:t>к каждому разделу учебной программы. Они ориентируют пользователя в том, какой уровень освоения опорного учебного материала ожидается от выпускников. Критериями отбора данных результатов служат: их значимость для решения основных задач образования на данной ступени, необходимость для последующего обуч</w:t>
      </w:r>
      <w:r w:rsidRPr="00433094">
        <w:rPr>
          <w:rFonts w:ascii="Times New Roman" w:hAnsi="Times New Roman"/>
          <w:lang w:eastAsia="ru-RU"/>
        </w:rPr>
        <w:t>е</w:t>
      </w:r>
      <w:r w:rsidRPr="00433094">
        <w:rPr>
          <w:rFonts w:ascii="Times New Roman" w:hAnsi="Times New Roman"/>
          <w:lang w:eastAsia="ru-RU"/>
        </w:rPr>
        <w:t>ния, а также потенциальная возможность их достижения большинством обучающихся, как минимум, на уро</w:t>
      </w:r>
      <w:r w:rsidRPr="00433094">
        <w:rPr>
          <w:rFonts w:ascii="Times New Roman" w:hAnsi="Times New Roman"/>
          <w:lang w:eastAsia="ru-RU"/>
        </w:rPr>
        <w:t>в</w:t>
      </w:r>
      <w:r w:rsidRPr="00433094">
        <w:rPr>
          <w:rFonts w:ascii="Times New Roman" w:hAnsi="Times New Roman"/>
          <w:lang w:eastAsia="ru-RU"/>
        </w:rPr>
        <w:t>не, характеризующем исполнительскую компетентность обучающихся. Иными словами, в эту группу включается система таких знаний и учебных действий, которая, во-первых, принципиально необходима для успешн</w:t>
      </w:r>
      <w:r w:rsidRPr="00433094">
        <w:rPr>
          <w:rFonts w:ascii="Times New Roman" w:hAnsi="Times New Roman"/>
          <w:lang w:eastAsia="ru-RU"/>
        </w:rPr>
        <w:t>о</w:t>
      </w:r>
      <w:r w:rsidRPr="00433094">
        <w:rPr>
          <w:rFonts w:ascii="Times New Roman" w:hAnsi="Times New Roman"/>
          <w:lang w:eastAsia="ru-RU"/>
        </w:rPr>
        <w:t>го обучения в начальной и основной школе и, во-вторых, при наличии специальной целенаправленной работы учителя в принципе может быть освоена подавляющим большинством детей.</w:t>
      </w:r>
    </w:p>
    <w:p w:rsidR="00F003BA" w:rsidRPr="00433094" w:rsidRDefault="00F003BA" w:rsidP="00F003BA">
      <w:pPr>
        <w:autoSpaceDN w:val="0"/>
        <w:adjustRightInd w:val="0"/>
        <w:spacing w:line="240" w:lineRule="auto"/>
        <w:ind w:firstLine="708"/>
        <w:jc w:val="both"/>
        <w:rPr>
          <w:rFonts w:ascii="Times New Roman" w:hAnsi="Times New Roman"/>
          <w:lang w:eastAsia="ru-RU"/>
        </w:rPr>
      </w:pPr>
      <w:r w:rsidRPr="00433094">
        <w:rPr>
          <w:rFonts w:ascii="Times New Roman" w:hAnsi="Times New Roman"/>
          <w:lang w:eastAsia="ru-RU"/>
        </w:rPr>
        <w:lastRenderedPageBreak/>
        <w:t>Достижение планируемых результатов этой группы выносится на итоговую оценку, которая может осуществляться как в ходе освоения данной программы (с помощью накопительной оценки, или портфеля достижений), так и по итогам её освоения (с помощью итоговой работы). Оценка освоения опорного материала на уровне, характеризующем исполнительскую компетентность обучающихся, в</w:t>
      </w:r>
      <w:r w:rsidRPr="00433094">
        <w:rPr>
          <w:rFonts w:ascii="Times New Roman" w:hAnsi="Times New Roman"/>
          <w:lang w:eastAsia="ru-RU"/>
        </w:rPr>
        <w:t>е</w:t>
      </w:r>
      <w:r w:rsidRPr="00433094">
        <w:rPr>
          <w:rFonts w:ascii="Times New Roman" w:hAnsi="Times New Roman"/>
          <w:lang w:eastAsia="ru-RU"/>
        </w:rPr>
        <w:t>дётся с помощью заданий базового уровня, а на уровне действий, соответствующих зоне ближайшего развития, — с пом</w:t>
      </w:r>
      <w:r w:rsidRPr="00433094">
        <w:rPr>
          <w:rFonts w:ascii="Times New Roman" w:hAnsi="Times New Roman"/>
          <w:lang w:eastAsia="ru-RU"/>
        </w:rPr>
        <w:t>о</w:t>
      </w:r>
      <w:r w:rsidRPr="00433094">
        <w:rPr>
          <w:rFonts w:ascii="Times New Roman" w:hAnsi="Times New Roman"/>
          <w:lang w:eastAsia="ru-RU"/>
        </w:rPr>
        <w:t>щью заданий повышенного уровня. Успешное выполнение обучающимися заданий базового уровня служит единственным основанием для положительного решения вопроса о возможн</w:t>
      </w:r>
      <w:r w:rsidRPr="00433094">
        <w:rPr>
          <w:rFonts w:ascii="Times New Roman" w:hAnsi="Times New Roman"/>
          <w:lang w:eastAsia="ru-RU"/>
        </w:rPr>
        <w:t>о</w:t>
      </w:r>
      <w:r w:rsidRPr="00433094">
        <w:rPr>
          <w:rFonts w:ascii="Times New Roman" w:hAnsi="Times New Roman"/>
          <w:lang w:eastAsia="ru-RU"/>
        </w:rPr>
        <w:t>сти перехода на следующую ступень обучения.</w:t>
      </w:r>
    </w:p>
    <w:p w:rsidR="00F003BA" w:rsidRPr="00433094" w:rsidRDefault="00F003BA" w:rsidP="00F003BA">
      <w:pPr>
        <w:autoSpaceDN w:val="0"/>
        <w:adjustRightInd w:val="0"/>
        <w:spacing w:line="240" w:lineRule="auto"/>
        <w:ind w:firstLine="708"/>
        <w:jc w:val="both"/>
        <w:rPr>
          <w:rFonts w:ascii="Times New Roman" w:hAnsi="Times New Roman"/>
          <w:b/>
          <w:bCs/>
          <w:lang w:eastAsia="ru-RU"/>
        </w:rPr>
      </w:pPr>
      <w:r w:rsidRPr="00433094">
        <w:rPr>
          <w:rFonts w:ascii="Times New Roman" w:hAnsi="Times New Roman"/>
          <w:b/>
          <w:bCs/>
          <w:lang w:eastAsia="ru-RU"/>
        </w:rPr>
        <w:t>Цели, характеризующие систему учебных действий в отношении знаний, умений, навыков, расширяющих и углубляющих опорную систему или выступающих как пропедевтика для дальне</w:t>
      </w:r>
      <w:r w:rsidRPr="00433094">
        <w:rPr>
          <w:rFonts w:ascii="Times New Roman" w:hAnsi="Times New Roman"/>
          <w:b/>
          <w:bCs/>
          <w:lang w:eastAsia="ru-RU"/>
        </w:rPr>
        <w:t>й</w:t>
      </w:r>
      <w:r w:rsidRPr="00433094">
        <w:rPr>
          <w:rFonts w:ascii="Times New Roman" w:hAnsi="Times New Roman"/>
          <w:b/>
          <w:bCs/>
          <w:lang w:eastAsia="ru-RU"/>
        </w:rPr>
        <w:t>шего изучения данного предмета.</w:t>
      </w:r>
    </w:p>
    <w:p w:rsidR="00F003BA" w:rsidRPr="00433094" w:rsidRDefault="00F003BA" w:rsidP="00F003BA">
      <w:pPr>
        <w:autoSpaceDN w:val="0"/>
        <w:adjustRightInd w:val="0"/>
        <w:spacing w:line="240" w:lineRule="auto"/>
        <w:ind w:firstLine="708"/>
        <w:jc w:val="both"/>
        <w:rPr>
          <w:rFonts w:ascii="Times New Roman" w:hAnsi="Times New Roman"/>
          <w:lang w:eastAsia="ru-RU"/>
        </w:rPr>
      </w:pPr>
      <w:r w:rsidRPr="00433094">
        <w:rPr>
          <w:rFonts w:ascii="Times New Roman" w:hAnsi="Times New Roman"/>
          <w:lang w:eastAsia="ru-RU"/>
        </w:rPr>
        <w:t>Планируемые результаты, описывающие указанную группу целей, приводятся в блоках «Выпус</w:t>
      </w:r>
      <w:r w:rsidRPr="00433094">
        <w:rPr>
          <w:rFonts w:ascii="Times New Roman" w:hAnsi="Times New Roman"/>
          <w:lang w:eastAsia="ru-RU"/>
        </w:rPr>
        <w:t>к</w:t>
      </w:r>
      <w:r w:rsidRPr="00433094">
        <w:rPr>
          <w:rFonts w:ascii="Times New Roman" w:hAnsi="Times New Roman"/>
          <w:lang w:eastAsia="ru-RU"/>
        </w:rPr>
        <w:t xml:space="preserve">ник получит возможность научиться» к каждому разделу примерной программы учебного предмета и </w:t>
      </w:r>
      <w:r w:rsidRPr="00433094">
        <w:rPr>
          <w:rFonts w:ascii="Times New Roman" w:hAnsi="Times New Roman"/>
          <w:iCs/>
          <w:lang w:eastAsia="ru-RU"/>
        </w:rPr>
        <w:t>в</w:t>
      </w:r>
      <w:r w:rsidRPr="00433094">
        <w:rPr>
          <w:rFonts w:ascii="Times New Roman" w:hAnsi="Times New Roman"/>
          <w:iCs/>
          <w:lang w:eastAsia="ru-RU"/>
        </w:rPr>
        <w:t>ы</w:t>
      </w:r>
      <w:r w:rsidRPr="00433094">
        <w:rPr>
          <w:rFonts w:ascii="Times New Roman" w:hAnsi="Times New Roman"/>
          <w:iCs/>
          <w:lang w:eastAsia="ru-RU"/>
        </w:rPr>
        <w:t xml:space="preserve">деляются курсивом. </w:t>
      </w:r>
      <w:r w:rsidRPr="00433094">
        <w:rPr>
          <w:rFonts w:ascii="Times New Roman" w:hAnsi="Times New Roman"/>
          <w:lang w:eastAsia="ru-RU"/>
        </w:rPr>
        <w:t>Уровень достижений, соответствующий планируемым результатам этой группы, могут продемонстрировать только отдельные обучающиеся, имеющие более высокий уровень мотивации и сп</w:t>
      </w:r>
      <w:r w:rsidRPr="00433094">
        <w:rPr>
          <w:rFonts w:ascii="Times New Roman" w:hAnsi="Times New Roman"/>
          <w:lang w:eastAsia="ru-RU"/>
        </w:rPr>
        <w:t>о</w:t>
      </w:r>
      <w:r w:rsidRPr="00433094">
        <w:rPr>
          <w:rFonts w:ascii="Times New Roman" w:hAnsi="Times New Roman"/>
          <w:lang w:eastAsia="ru-RU"/>
        </w:rPr>
        <w:t>собностей. В повседневной практике обучения эта группа целей не отрабатывается со всеми без исключения обучающим</w:t>
      </w:r>
      <w:r w:rsidRPr="00433094">
        <w:rPr>
          <w:rFonts w:ascii="Times New Roman" w:hAnsi="Times New Roman"/>
          <w:lang w:eastAsia="ru-RU"/>
        </w:rPr>
        <w:t>и</w:t>
      </w:r>
      <w:r w:rsidRPr="00433094">
        <w:rPr>
          <w:rFonts w:ascii="Times New Roman" w:hAnsi="Times New Roman"/>
          <w:lang w:eastAsia="ru-RU"/>
        </w:rPr>
        <w:t>ся как в силу повышенной сложности учебных действий для обучающихся, так и в силу повышенной сложности учебного материала и/или его пропедевтического характера на данной ступени обучения. Оценка достижения этих целей ведётся преимущественно в ходе процедур, допускающих пр</w:t>
      </w:r>
      <w:r w:rsidRPr="00433094">
        <w:rPr>
          <w:rFonts w:ascii="Times New Roman" w:hAnsi="Times New Roman"/>
          <w:lang w:eastAsia="ru-RU"/>
        </w:rPr>
        <w:t>е</w:t>
      </w:r>
      <w:r w:rsidRPr="00433094">
        <w:rPr>
          <w:rFonts w:ascii="Times New Roman" w:hAnsi="Times New Roman"/>
          <w:lang w:eastAsia="ru-RU"/>
        </w:rPr>
        <w:t>доставление и использование исключительно неперсонифицированной информации. Частично задания, ориентированные на оценку достижения этой группы планируемых результатов, могут включаться в мат</w:t>
      </w:r>
      <w:r w:rsidRPr="00433094">
        <w:rPr>
          <w:rFonts w:ascii="Times New Roman" w:hAnsi="Times New Roman"/>
          <w:lang w:eastAsia="ru-RU"/>
        </w:rPr>
        <w:t>е</w:t>
      </w:r>
      <w:r w:rsidRPr="00433094">
        <w:rPr>
          <w:rFonts w:ascii="Times New Roman" w:hAnsi="Times New Roman"/>
          <w:lang w:eastAsia="ru-RU"/>
        </w:rPr>
        <w:t>риалы итогового контроля.</w:t>
      </w:r>
    </w:p>
    <w:p w:rsidR="00F003BA" w:rsidRPr="00433094" w:rsidRDefault="00F003BA" w:rsidP="00F003BA">
      <w:pPr>
        <w:autoSpaceDN w:val="0"/>
        <w:adjustRightInd w:val="0"/>
        <w:spacing w:line="240" w:lineRule="auto"/>
        <w:ind w:firstLine="708"/>
        <w:jc w:val="both"/>
        <w:rPr>
          <w:rFonts w:ascii="Times New Roman" w:hAnsi="Times New Roman"/>
          <w:b/>
          <w:bCs/>
          <w:lang w:eastAsia="ru-RU"/>
        </w:rPr>
      </w:pPr>
      <w:r w:rsidRPr="00433094">
        <w:rPr>
          <w:rFonts w:ascii="Times New Roman" w:hAnsi="Times New Roman"/>
          <w:lang w:eastAsia="ru-RU"/>
        </w:rPr>
        <w:t xml:space="preserve">Основные цели такого включения — предоставить возможность обучающимся продемонстрировать овладение более высокими (по сравнению с базовым) уровнями достижений и выявить динамику роста численности группы наиболее подготовленных обучающихся. При этом </w:t>
      </w:r>
      <w:r w:rsidRPr="00433094">
        <w:rPr>
          <w:rFonts w:ascii="Times New Roman" w:hAnsi="Times New Roman"/>
          <w:b/>
          <w:bCs/>
          <w:lang w:eastAsia="ru-RU"/>
        </w:rPr>
        <w:t>невыполнение обучающимися зад</w:t>
      </w:r>
      <w:r w:rsidRPr="00433094">
        <w:rPr>
          <w:rFonts w:ascii="Times New Roman" w:hAnsi="Times New Roman"/>
          <w:b/>
          <w:bCs/>
          <w:lang w:eastAsia="ru-RU"/>
        </w:rPr>
        <w:t>а</w:t>
      </w:r>
      <w:r w:rsidRPr="00433094">
        <w:rPr>
          <w:rFonts w:ascii="Times New Roman" w:hAnsi="Times New Roman"/>
          <w:b/>
          <w:bCs/>
          <w:lang w:eastAsia="ru-RU"/>
        </w:rPr>
        <w:t>ний, с помощью которых ведётся оценка достижения планируемых результатов этой группы, не явл</w:t>
      </w:r>
      <w:r w:rsidRPr="00433094">
        <w:rPr>
          <w:rFonts w:ascii="Times New Roman" w:hAnsi="Times New Roman"/>
          <w:b/>
          <w:bCs/>
          <w:lang w:eastAsia="ru-RU"/>
        </w:rPr>
        <w:t>я</w:t>
      </w:r>
      <w:r w:rsidRPr="00433094">
        <w:rPr>
          <w:rFonts w:ascii="Times New Roman" w:hAnsi="Times New Roman"/>
          <w:b/>
          <w:bCs/>
          <w:lang w:eastAsia="ru-RU"/>
        </w:rPr>
        <w:t xml:space="preserve">ется препятствием для перехода на следующую ступень обучения. </w:t>
      </w:r>
    </w:p>
    <w:p w:rsidR="00F003BA" w:rsidRPr="00433094" w:rsidRDefault="00F003BA" w:rsidP="00F003BA">
      <w:pPr>
        <w:autoSpaceDN w:val="0"/>
        <w:adjustRightInd w:val="0"/>
        <w:spacing w:line="240" w:lineRule="auto"/>
        <w:ind w:firstLine="708"/>
        <w:jc w:val="both"/>
        <w:rPr>
          <w:rFonts w:ascii="Times New Roman" w:hAnsi="Times New Roman"/>
          <w:lang w:eastAsia="ru-RU"/>
        </w:rPr>
      </w:pPr>
      <w:r w:rsidRPr="00433094">
        <w:rPr>
          <w:rFonts w:ascii="Times New Roman" w:hAnsi="Times New Roman"/>
          <w:lang w:eastAsia="ru-RU"/>
        </w:rPr>
        <w:t>В ряде случаев учёт достижения планируемых результатов этой группы целесообразно вести в ходе текущего и промежуточного оценивания, а полученные результаты фиксировать посредством накопител</w:t>
      </w:r>
      <w:r w:rsidRPr="00433094">
        <w:rPr>
          <w:rFonts w:ascii="Times New Roman" w:hAnsi="Times New Roman"/>
          <w:lang w:eastAsia="ru-RU"/>
        </w:rPr>
        <w:t>ь</w:t>
      </w:r>
      <w:r w:rsidRPr="00433094">
        <w:rPr>
          <w:rFonts w:ascii="Times New Roman" w:hAnsi="Times New Roman"/>
          <w:lang w:eastAsia="ru-RU"/>
        </w:rPr>
        <w:t>ной системы оценки (например, в форме портфеля достижений) и учитывать при определении итоговой оценки.</w:t>
      </w:r>
    </w:p>
    <w:p w:rsidR="00F003BA" w:rsidRPr="00433094" w:rsidRDefault="00F003BA" w:rsidP="00F003BA">
      <w:pPr>
        <w:autoSpaceDN w:val="0"/>
        <w:adjustRightInd w:val="0"/>
        <w:spacing w:line="240" w:lineRule="auto"/>
        <w:ind w:firstLine="708"/>
        <w:jc w:val="both"/>
        <w:rPr>
          <w:rFonts w:ascii="Times New Roman" w:hAnsi="Times New Roman"/>
          <w:lang w:eastAsia="ru-RU"/>
        </w:rPr>
      </w:pPr>
      <w:r w:rsidRPr="00433094">
        <w:rPr>
          <w:rFonts w:ascii="Times New Roman" w:hAnsi="Times New Roman"/>
          <w:lang w:eastAsia="ru-RU"/>
        </w:rPr>
        <w:t>Подобная структура представления планируемых результатов подчёркивает тот факт, что при организации образовательного процесса, направленного на реализацию и достижение планируемых результ</w:t>
      </w:r>
      <w:r w:rsidRPr="00433094">
        <w:rPr>
          <w:rFonts w:ascii="Times New Roman" w:hAnsi="Times New Roman"/>
          <w:lang w:eastAsia="ru-RU"/>
        </w:rPr>
        <w:t>а</w:t>
      </w:r>
      <w:r w:rsidRPr="00433094">
        <w:rPr>
          <w:rFonts w:ascii="Times New Roman" w:hAnsi="Times New Roman"/>
          <w:lang w:eastAsia="ru-RU"/>
        </w:rPr>
        <w:t xml:space="preserve">тов, от учителя требуется использование таких педагогических технологий, которые основаны на </w:t>
      </w:r>
      <w:r w:rsidRPr="00433094">
        <w:rPr>
          <w:rFonts w:ascii="Times New Roman" w:hAnsi="Times New Roman"/>
          <w:b/>
          <w:bCs/>
          <w:iCs/>
          <w:lang w:eastAsia="ru-RU"/>
        </w:rPr>
        <w:t>дифф</w:t>
      </w:r>
      <w:r w:rsidRPr="00433094">
        <w:rPr>
          <w:rFonts w:ascii="Times New Roman" w:hAnsi="Times New Roman"/>
          <w:b/>
          <w:bCs/>
          <w:iCs/>
          <w:lang w:eastAsia="ru-RU"/>
        </w:rPr>
        <w:t>е</w:t>
      </w:r>
      <w:r w:rsidRPr="00433094">
        <w:rPr>
          <w:rFonts w:ascii="Times New Roman" w:hAnsi="Times New Roman"/>
          <w:b/>
          <w:bCs/>
          <w:iCs/>
          <w:lang w:eastAsia="ru-RU"/>
        </w:rPr>
        <w:t xml:space="preserve">ренциации требований </w:t>
      </w:r>
      <w:r w:rsidRPr="00433094">
        <w:rPr>
          <w:rFonts w:ascii="Times New Roman" w:hAnsi="Times New Roman"/>
          <w:lang w:eastAsia="ru-RU"/>
        </w:rPr>
        <w:t>к подготовке обучающихся.</w:t>
      </w:r>
    </w:p>
    <w:p w:rsidR="00F003BA" w:rsidRPr="00433094" w:rsidRDefault="00F003BA" w:rsidP="00F003BA">
      <w:pPr>
        <w:autoSpaceDN w:val="0"/>
        <w:adjustRightInd w:val="0"/>
        <w:spacing w:after="0" w:line="240" w:lineRule="auto"/>
        <w:ind w:firstLine="708"/>
        <w:jc w:val="both"/>
        <w:rPr>
          <w:rFonts w:ascii="Times New Roman" w:hAnsi="Times New Roman"/>
          <w:lang w:eastAsia="ru-RU"/>
        </w:rPr>
      </w:pPr>
      <w:r w:rsidRPr="00433094">
        <w:rPr>
          <w:rFonts w:ascii="Times New Roman" w:hAnsi="Times New Roman"/>
          <w:lang w:eastAsia="ru-RU"/>
        </w:rPr>
        <w:t>На ступени начального общего образования устанавливаются планируемые результаты освоения:</w:t>
      </w:r>
    </w:p>
    <w:p w:rsidR="00F003BA" w:rsidRPr="00433094" w:rsidRDefault="00F003BA" w:rsidP="00F003BA">
      <w:pPr>
        <w:autoSpaceDN w:val="0"/>
        <w:adjustRightInd w:val="0"/>
        <w:spacing w:after="0" w:line="240" w:lineRule="auto"/>
        <w:jc w:val="both"/>
        <w:rPr>
          <w:rFonts w:ascii="Times New Roman" w:hAnsi="Times New Roman"/>
          <w:lang w:eastAsia="ru-RU"/>
        </w:rPr>
      </w:pPr>
      <w:r w:rsidRPr="00433094">
        <w:rPr>
          <w:rFonts w:ascii="Times New Roman" w:hAnsi="Times New Roman"/>
          <w:lang w:eastAsia="ru-RU"/>
        </w:rPr>
        <w:t>• двух междисциплинарных программ — «Формирование универсальных учебных действий» и «Чтение. Раб</w:t>
      </w:r>
      <w:r w:rsidRPr="00433094">
        <w:rPr>
          <w:rFonts w:ascii="Times New Roman" w:hAnsi="Times New Roman"/>
          <w:lang w:eastAsia="ru-RU"/>
        </w:rPr>
        <w:t>о</w:t>
      </w:r>
      <w:r w:rsidRPr="00433094">
        <w:rPr>
          <w:rFonts w:ascii="Times New Roman" w:hAnsi="Times New Roman"/>
          <w:lang w:eastAsia="ru-RU"/>
        </w:rPr>
        <w:t>та с текстом»;</w:t>
      </w:r>
    </w:p>
    <w:p w:rsidR="00F003BA" w:rsidRPr="00433094" w:rsidRDefault="00F003BA" w:rsidP="00F003BA">
      <w:pPr>
        <w:autoSpaceDN w:val="0"/>
        <w:adjustRightInd w:val="0"/>
        <w:spacing w:after="0" w:line="240" w:lineRule="auto"/>
        <w:jc w:val="both"/>
        <w:rPr>
          <w:rFonts w:ascii="Times New Roman" w:hAnsi="Times New Roman"/>
          <w:lang w:eastAsia="ru-RU"/>
        </w:rPr>
      </w:pPr>
      <w:r w:rsidRPr="00433094">
        <w:rPr>
          <w:rFonts w:ascii="Times New Roman" w:hAnsi="Times New Roman"/>
          <w:lang w:eastAsia="ru-RU"/>
        </w:rPr>
        <w:t>• программ по всем учебным предметам — «Русский язык», «Родной язык», «Литературное чтение», «Литер</w:t>
      </w:r>
      <w:r w:rsidRPr="00433094">
        <w:rPr>
          <w:rFonts w:ascii="Times New Roman" w:hAnsi="Times New Roman"/>
          <w:lang w:eastAsia="ru-RU"/>
        </w:rPr>
        <w:t>а</w:t>
      </w:r>
      <w:r w:rsidRPr="00433094">
        <w:rPr>
          <w:rFonts w:ascii="Times New Roman" w:hAnsi="Times New Roman"/>
          <w:lang w:eastAsia="ru-RU"/>
        </w:rPr>
        <w:t>турное чтение на родном языке», «Иностранный язык», «Математика», «Окружающий мир», «Основы духовно-нравственной культуры народов России», «Музыка», «Изобразительное искусство», «Технология», «Физ</w:t>
      </w:r>
      <w:r w:rsidRPr="00433094">
        <w:rPr>
          <w:rFonts w:ascii="Times New Roman" w:hAnsi="Times New Roman"/>
          <w:lang w:eastAsia="ru-RU"/>
        </w:rPr>
        <w:t>и</w:t>
      </w:r>
      <w:r w:rsidRPr="00433094">
        <w:rPr>
          <w:rFonts w:ascii="Times New Roman" w:hAnsi="Times New Roman"/>
          <w:lang w:eastAsia="ru-RU"/>
        </w:rPr>
        <w:t>ческая культура».</w:t>
      </w:r>
    </w:p>
    <w:p w:rsidR="00F003BA" w:rsidRPr="00433094" w:rsidRDefault="00F003BA" w:rsidP="00F003BA">
      <w:pPr>
        <w:pStyle w:val="3"/>
        <w:rPr>
          <w:rFonts w:ascii="Times New Roman" w:hAnsi="Times New Roman"/>
        </w:rPr>
      </w:pPr>
      <w:bookmarkStart w:id="12" w:name="_Toc305077631"/>
      <w:bookmarkStart w:id="13" w:name="_Toc305415790"/>
      <w:r w:rsidRPr="00433094">
        <w:rPr>
          <w:rFonts w:ascii="Times New Roman" w:hAnsi="Times New Roman"/>
        </w:rPr>
        <w:t>1.1.Формирование универсальных учебных действий</w:t>
      </w:r>
      <w:bookmarkEnd w:id="12"/>
      <w:bookmarkEnd w:id="13"/>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(личностные и метапредметные результаты)</w:t>
      </w:r>
    </w:p>
    <w:p w:rsidR="00F003BA" w:rsidRPr="00433094" w:rsidRDefault="00F003BA" w:rsidP="00F003BA">
      <w:pPr>
        <w:autoSpaceDN w:val="0"/>
        <w:adjustRightInd w:val="0"/>
        <w:spacing w:line="240" w:lineRule="auto"/>
        <w:ind w:firstLine="708"/>
        <w:jc w:val="both"/>
        <w:rPr>
          <w:rFonts w:ascii="Times New Roman" w:hAnsi="Times New Roman"/>
          <w:lang w:eastAsia="ru-RU"/>
        </w:rPr>
      </w:pPr>
      <w:r w:rsidRPr="00433094">
        <w:rPr>
          <w:rFonts w:ascii="Times New Roman" w:hAnsi="Times New Roman"/>
          <w:lang w:eastAsia="ru-RU"/>
        </w:rPr>
        <w:t xml:space="preserve">В результате изучения </w:t>
      </w:r>
      <w:r w:rsidRPr="00433094">
        <w:rPr>
          <w:rFonts w:ascii="Times New Roman" w:hAnsi="Times New Roman"/>
          <w:b/>
          <w:bCs/>
          <w:lang w:eastAsia="ru-RU"/>
        </w:rPr>
        <w:t xml:space="preserve">всех без исключения предметов </w:t>
      </w:r>
      <w:r w:rsidRPr="00433094">
        <w:rPr>
          <w:rFonts w:ascii="Times New Roman" w:hAnsi="Times New Roman"/>
          <w:lang w:eastAsia="ru-RU"/>
        </w:rPr>
        <w:t>на ступени начального общего образов</w:t>
      </w:r>
      <w:r w:rsidRPr="00433094">
        <w:rPr>
          <w:rFonts w:ascii="Times New Roman" w:hAnsi="Times New Roman"/>
          <w:lang w:eastAsia="ru-RU"/>
        </w:rPr>
        <w:t>а</w:t>
      </w:r>
      <w:r w:rsidRPr="00433094">
        <w:rPr>
          <w:rFonts w:ascii="Times New Roman" w:hAnsi="Times New Roman"/>
          <w:lang w:eastAsia="ru-RU"/>
        </w:rPr>
        <w:t xml:space="preserve">ния у выпускников будут сформированы </w:t>
      </w:r>
      <w:r w:rsidRPr="00433094">
        <w:rPr>
          <w:rFonts w:ascii="Times New Roman" w:hAnsi="Times New Roman"/>
          <w:iCs/>
          <w:lang w:eastAsia="ru-RU"/>
        </w:rPr>
        <w:t xml:space="preserve">личностные, регулятивные, познавательные </w:t>
      </w:r>
      <w:r w:rsidRPr="00433094">
        <w:rPr>
          <w:rFonts w:ascii="Times New Roman" w:hAnsi="Times New Roman"/>
          <w:lang w:eastAsia="ru-RU"/>
        </w:rPr>
        <w:t xml:space="preserve">и </w:t>
      </w:r>
      <w:r w:rsidRPr="00433094">
        <w:rPr>
          <w:rFonts w:ascii="Times New Roman" w:hAnsi="Times New Roman"/>
          <w:iCs/>
          <w:lang w:eastAsia="ru-RU"/>
        </w:rPr>
        <w:t xml:space="preserve">коммуникативные </w:t>
      </w:r>
      <w:r w:rsidRPr="00433094">
        <w:rPr>
          <w:rFonts w:ascii="Times New Roman" w:hAnsi="Times New Roman"/>
          <w:lang w:eastAsia="ru-RU"/>
        </w:rPr>
        <w:t>униве</w:t>
      </w:r>
      <w:r w:rsidRPr="00433094">
        <w:rPr>
          <w:rFonts w:ascii="Times New Roman" w:hAnsi="Times New Roman"/>
          <w:lang w:eastAsia="ru-RU"/>
        </w:rPr>
        <w:t>р</w:t>
      </w:r>
      <w:r w:rsidRPr="00433094">
        <w:rPr>
          <w:rFonts w:ascii="Times New Roman" w:hAnsi="Times New Roman"/>
          <w:lang w:eastAsia="ru-RU"/>
        </w:rPr>
        <w:t>сальные учебные действия как основа умения учиться.</w:t>
      </w:r>
    </w:p>
    <w:p w:rsidR="00F003BA" w:rsidRPr="00433094" w:rsidRDefault="00F003BA" w:rsidP="00F003BA">
      <w:pPr>
        <w:autoSpaceDN w:val="0"/>
        <w:adjustRightInd w:val="0"/>
        <w:spacing w:line="240" w:lineRule="auto"/>
        <w:ind w:firstLine="708"/>
        <w:jc w:val="both"/>
        <w:rPr>
          <w:rFonts w:ascii="Times New Roman" w:hAnsi="Times New Roman"/>
          <w:lang w:eastAsia="ru-RU"/>
        </w:rPr>
      </w:pPr>
      <w:r w:rsidRPr="00433094">
        <w:rPr>
          <w:rFonts w:ascii="Times New Roman" w:hAnsi="Times New Roman"/>
          <w:lang w:eastAsia="ru-RU"/>
        </w:rPr>
        <w:lastRenderedPageBreak/>
        <w:t xml:space="preserve">В </w:t>
      </w:r>
      <w:r w:rsidRPr="00433094">
        <w:rPr>
          <w:rFonts w:ascii="Times New Roman" w:hAnsi="Times New Roman"/>
          <w:b/>
          <w:bCs/>
          <w:iCs/>
          <w:lang w:eastAsia="ru-RU"/>
        </w:rPr>
        <w:t xml:space="preserve">сфере личностных универсальных учебных действий </w:t>
      </w:r>
      <w:r w:rsidRPr="00433094">
        <w:rPr>
          <w:rFonts w:ascii="Times New Roman" w:hAnsi="Times New Roman"/>
          <w:lang w:eastAsia="ru-RU"/>
        </w:rPr>
        <w:t>будут сформированы внутренняя поз</w:t>
      </w:r>
      <w:r w:rsidRPr="00433094">
        <w:rPr>
          <w:rFonts w:ascii="Times New Roman" w:hAnsi="Times New Roman"/>
          <w:lang w:eastAsia="ru-RU"/>
        </w:rPr>
        <w:t>и</w:t>
      </w:r>
      <w:r w:rsidRPr="00433094">
        <w:rPr>
          <w:rFonts w:ascii="Times New Roman" w:hAnsi="Times New Roman"/>
          <w:lang w:eastAsia="ru-RU"/>
        </w:rPr>
        <w:t>ция обучающегося, адекватная мотивация учебной деятельности, включая учебные и познавательные мот</w:t>
      </w:r>
      <w:r w:rsidRPr="00433094">
        <w:rPr>
          <w:rFonts w:ascii="Times New Roman" w:hAnsi="Times New Roman"/>
          <w:lang w:eastAsia="ru-RU"/>
        </w:rPr>
        <w:t>и</w:t>
      </w:r>
      <w:r w:rsidRPr="00433094">
        <w:rPr>
          <w:rFonts w:ascii="Times New Roman" w:hAnsi="Times New Roman"/>
          <w:lang w:eastAsia="ru-RU"/>
        </w:rPr>
        <w:t>вы, ориентация на моральные нормы и их выполнение, способность к моральной децентрации.</w:t>
      </w:r>
    </w:p>
    <w:p w:rsidR="00F003BA" w:rsidRPr="00433094" w:rsidRDefault="00F003BA" w:rsidP="00F003BA">
      <w:pPr>
        <w:autoSpaceDN w:val="0"/>
        <w:adjustRightInd w:val="0"/>
        <w:spacing w:line="240" w:lineRule="auto"/>
        <w:ind w:firstLine="708"/>
        <w:jc w:val="both"/>
        <w:rPr>
          <w:rFonts w:ascii="Times New Roman" w:hAnsi="Times New Roman"/>
          <w:lang w:eastAsia="ru-RU"/>
        </w:rPr>
      </w:pPr>
      <w:r w:rsidRPr="00433094">
        <w:rPr>
          <w:rFonts w:ascii="Times New Roman" w:hAnsi="Times New Roman"/>
          <w:lang w:eastAsia="ru-RU"/>
        </w:rPr>
        <w:t xml:space="preserve">В </w:t>
      </w:r>
      <w:r w:rsidRPr="00433094">
        <w:rPr>
          <w:rFonts w:ascii="Times New Roman" w:hAnsi="Times New Roman"/>
          <w:b/>
          <w:bCs/>
          <w:iCs/>
          <w:lang w:eastAsia="ru-RU"/>
        </w:rPr>
        <w:t xml:space="preserve">сфере регулятивных универсальных учебных действий </w:t>
      </w:r>
      <w:r w:rsidRPr="00433094">
        <w:rPr>
          <w:rFonts w:ascii="Times New Roman" w:hAnsi="Times New Roman"/>
          <w:lang w:eastAsia="ru-RU"/>
        </w:rPr>
        <w:t>выпускники овладеют всеми типами учебных действий, направленных на организацию своей работы в образовательном учреждении и вне его, включая способность принимать и сохранять учебную цель и задачу, планировать её реализацию (в том числе во внутреннем плане), контролировать и оценивать свои действия, вносить соответствующие корре</w:t>
      </w:r>
      <w:r w:rsidRPr="00433094">
        <w:rPr>
          <w:rFonts w:ascii="Times New Roman" w:hAnsi="Times New Roman"/>
          <w:lang w:eastAsia="ru-RU"/>
        </w:rPr>
        <w:t>к</w:t>
      </w:r>
      <w:r w:rsidRPr="00433094">
        <w:rPr>
          <w:rFonts w:ascii="Times New Roman" w:hAnsi="Times New Roman"/>
          <w:lang w:eastAsia="ru-RU"/>
        </w:rPr>
        <w:t>тивы в их выполнение.</w:t>
      </w:r>
    </w:p>
    <w:p w:rsidR="00F003BA" w:rsidRPr="00433094" w:rsidRDefault="00F003BA" w:rsidP="00F003BA">
      <w:pPr>
        <w:autoSpaceDN w:val="0"/>
        <w:adjustRightInd w:val="0"/>
        <w:spacing w:line="240" w:lineRule="auto"/>
        <w:ind w:firstLine="708"/>
        <w:jc w:val="both"/>
        <w:rPr>
          <w:rFonts w:ascii="Times New Roman" w:hAnsi="Times New Roman"/>
          <w:lang w:eastAsia="ru-RU"/>
        </w:rPr>
      </w:pPr>
      <w:r w:rsidRPr="00433094">
        <w:rPr>
          <w:rFonts w:ascii="Times New Roman" w:hAnsi="Times New Roman"/>
          <w:lang w:eastAsia="ru-RU"/>
        </w:rPr>
        <w:t xml:space="preserve">В </w:t>
      </w:r>
      <w:r w:rsidRPr="00433094">
        <w:rPr>
          <w:rFonts w:ascii="Times New Roman" w:hAnsi="Times New Roman"/>
          <w:b/>
          <w:bCs/>
          <w:iCs/>
          <w:lang w:eastAsia="ru-RU"/>
        </w:rPr>
        <w:t xml:space="preserve">сфере познавательных универсальных учебных действий </w:t>
      </w:r>
      <w:r w:rsidRPr="00433094">
        <w:rPr>
          <w:rFonts w:ascii="Times New Roman" w:hAnsi="Times New Roman"/>
          <w:lang w:eastAsia="ru-RU"/>
        </w:rPr>
        <w:t>выпускники научатся воспринимать и анализировать сообщения и важнейшие их компоненты — тексты, использовать знаково-символические сре</w:t>
      </w:r>
      <w:r w:rsidRPr="00433094">
        <w:rPr>
          <w:rFonts w:ascii="Times New Roman" w:hAnsi="Times New Roman"/>
          <w:lang w:eastAsia="ru-RU"/>
        </w:rPr>
        <w:t>д</w:t>
      </w:r>
      <w:r w:rsidRPr="00433094">
        <w:rPr>
          <w:rFonts w:ascii="Times New Roman" w:hAnsi="Times New Roman"/>
          <w:lang w:eastAsia="ru-RU"/>
        </w:rPr>
        <w:t>ства, в том числе овладеют действием моделирования, а также широким спектром логических действий и оп</w:t>
      </w:r>
      <w:r w:rsidRPr="00433094">
        <w:rPr>
          <w:rFonts w:ascii="Times New Roman" w:hAnsi="Times New Roman"/>
          <w:lang w:eastAsia="ru-RU"/>
        </w:rPr>
        <w:t>е</w:t>
      </w:r>
      <w:r w:rsidRPr="00433094">
        <w:rPr>
          <w:rFonts w:ascii="Times New Roman" w:hAnsi="Times New Roman"/>
          <w:lang w:eastAsia="ru-RU"/>
        </w:rPr>
        <w:t>раций, включая общие приёмы решения задач.</w:t>
      </w:r>
    </w:p>
    <w:p w:rsidR="00F003BA" w:rsidRPr="00433094" w:rsidRDefault="00F003BA" w:rsidP="00F003BA">
      <w:pPr>
        <w:autoSpaceDN w:val="0"/>
        <w:adjustRightInd w:val="0"/>
        <w:spacing w:line="240" w:lineRule="auto"/>
        <w:ind w:firstLine="708"/>
        <w:jc w:val="both"/>
        <w:rPr>
          <w:rFonts w:ascii="Times New Roman" w:hAnsi="Times New Roman"/>
          <w:lang w:eastAsia="ru-RU"/>
        </w:rPr>
      </w:pPr>
      <w:r w:rsidRPr="00433094">
        <w:rPr>
          <w:rFonts w:ascii="Times New Roman" w:hAnsi="Times New Roman"/>
          <w:lang w:eastAsia="ru-RU"/>
        </w:rPr>
        <w:t xml:space="preserve">В </w:t>
      </w:r>
      <w:r w:rsidRPr="00433094">
        <w:rPr>
          <w:rFonts w:ascii="Times New Roman" w:hAnsi="Times New Roman"/>
          <w:b/>
          <w:bCs/>
          <w:iCs/>
          <w:lang w:eastAsia="ru-RU"/>
        </w:rPr>
        <w:t xml:space="preserve">сфере коммуникативных универсальных учебных действий </w:t>
      </w:r>
      <w:r w:rsidRPr="00433094">
        <w:rPr>
          <w:rFonts w:ascii="Times New Roman" w:hAnsi="Times New Roman"/>
          <w:lang w:eastAsia="ru-RU"/>
        </w:rPr>
        <w:t>выпускники приобретут умения уч</w:t>
      </w:r>
      <w:r w:rsidRPr="00433094">
        <w:rPr>
          <w:rFonts w:ascii="Times New Roman" w:hAnsi="Times New Roman"/>
          <w:lang w:eastAsia="ru-RU"/>
        </w:rPr>
        <w:t>и</w:t>
      </w:r>
      <w:r w:rsidRPr="00433094">
        <w:rPr>
          <w:rFonts w:ascii="Times New Roman" w:hAnsi="Times New Roman"/>
          <w:lang w:eastAsia="ru-RU"/>
        </w:rPr>
        <w:t>тывать позицию собеседника (партнёра), организовывать и осуществлять сотрудничество и кооперацию с уч</w:t>
      </w:r>
      <w:r w:rsidRPr="00433094">
        <w:rPr>
          <w:rFonts w:ascii="Times New Roman" w:hAnsi="Times New Roman"/>
          <w:lang w:eastAsia="ru-RU"/>
        </w:rPr>
        <w:t>и</w:t>
      </w:r>
      <w:r w:rsidRPr="00433094">
        <w:rPr>
          <w:rFonts w:ascii="Times New Roman" w:hAnsi="Times New Roman"/>
          <w:lang w:eastAsia="ru-RU"/>
        </w:rPr>
        <w:t>телем и сверстниками, адекватно воспринимать и передавать информацию, отображать предметное содерж</w:t>
      </w:r>
      <w:r w:rsidRPr="00433094">
        <w:rPr>
          <w:rFonts w:ascii="Times New Roman" w:hAnsi="Times New Roman"/>
          <w:lang w:eastAsia="ru-RU"/>
        </w:rPr>
        <w:t>а</w:t>
      </w:r>
      <w:r w:rsidRPr="00433094">
        <w:rPr>
          <w:rFonts w:ascii="Times New Roman" w:hAnsi="Times New Roman"/>
          <w:lang w:eastAsia="ru-RU"/>
        </w:rPr>
        <w:t>ние и условия деятельности в сообщениях, важнейшими компонентами которых являются тексты.</w:t>
      </w:r>
    </w:p>
    <w:p w:rsidR="00F003BA" w:rsidRPr="00433094" w:rsidRDefault="00F003BA" w:rsidP="00F003BA">
      <w:pPr>
        <w:autoSpaceDN w:val="0"/>
        <w:adjustRightInd w:val="0"/>
        <w:spacing w:line="240" w:lineRule="auto"/>
        <w:ind w:firstLine="708"/>
        <w:jc w:val="both"/>
        <w:rPr>
          <w:rFonts w:ascii="Times New Roman" w:hAnsi="Times New Roman"/>
          <w:b/>
          <w:iCs/>
          <w:lang w:eastAsia="ru-RU"/>
        </w:rPr>
      </w:pPr>
      <w:r w:rsidRPr="00433094">
        <w:rPr>
          <w:rFonts w:ascii="Times New Roman" w:hAnsi="Times New Roman"/>
          <w:b/>
          <w:iCs/>
          <w:lang w:eastAsia="ru-RU"/>
        </w:rPr>
        <w:t xml:space="preserve">1.1.1.Личностные универсальные учебные действия </w:t>
      </w:r>
    </w:p>
    <w:p w:rsidR="00F003BA" w:rsidRPr="00433094" w:rsidRDefault="00F003BA" w:rsidP="00F003BA">
      <w:pPr>
        <w:autoSpaceDN w:val="0"/>
        <w:adjustRightInd w:val="0"/>
        <w:spacing w:line="240" w:lineRule="auto"/>
        <w:jc w:val="both"/>
        <w:rPr>
          <w:rFonts w:ascii="Times New Roman" w:hAnsi="Times New Roman"/>
          <w:lang w:eastAsia="ru-RU"/>
        </w:rPr>
      </w:pPr>
      <w:r w:rsidRPr="00433094">
        <w:rPr>
          <w:rFonts w:ascii="Times New Roman" w:hAnsi="Times New Roman"/>
          <w:u w:val="single"/>
          <w:lang w:eastAsia="ru-RU"/>
        </w:rPr>
        <w:t>У выпускника будут сформированы</w:t>
      </w:r>
      <w:r w:rsidRPr="00433094">
        <w:rPr>
          <w:rFonts w:ascii="Times New Roman" w:hAnsi="Times New Roman"/>
          <w:lang w:eastAsia="ru-RU"/>
        </w:rPr>
        <w:t>:</w:t>
      </w:r>
    </w:p>
    <w:p w:rsidR="00F003BA" w:rsidRPr="00433094" w:rsidRDefault="00F003BA" w:rsidP="00F003BA">
      <w:pPr>
        <w:autoSpaceDN w:val="0"/>
        <w:adjustRightInd w:val="0"/>
        <w:spacing w:line="240" w:lineRule="auto"/>
        <w:jc w:val="both"/>
        <w:rPr>
          <w:rFonts w:ascii="Times New Roman" w:hAnsi="Times New Roman"/>
          <w:lang w:eastAsia="ru-RU"/>
        </w:rPr>
      </w:pPr>
      <w:r w:rsidRPr="00433094">
        <w:rPr>
          <w:rFonts w:ascii="Times New Roman" w:hAnsi="Times New Roman"/>
          <w:lang w:eastAsia="ru-RU"/>
        </w:rPr>
        <w:t>• внутренняя позиция школьника на уровне положительного отношения к школе, ориентации на содержател</w:t>
      </w:r>
      <w:r w:rsidRPr="00433094">
        <w:rPr>
          <w:rFonts w:ascii="Times New Roman" w:hAnsi="Times New Roman"/>
          <w:lang w:eastAsia="ru-RU"/>
        </w:rPr>
        <w:t>ь</w:t>
      </w:r>
      <w:r w:rsidRPr="00433094">
        <w:rPr>
          <w:rFonts w:ascii="Times New Roman" w:hAnsi="Times New Roman"/>
          <w:lang w:eastAsia="ru-RU"/>
        </w:rPr>
        <w:t>ные моменты школьной действительности и принятия образца «хорошего ученика»;</w:t>
      </w:r>
    </w:p>
    <w:p w:rsidR="00F003BA" w:rsidRPr="00433094" w:rsidRDefault="00F003BA" w:rsidP="00F003BA">
      <w:pPr>
        <w:autoSpaceDN w:val="0"/>
        <w:adjustRightInd w:val="0"/>
        <w:spacing w:line="240" w:lineRule="auto"/>
        <w:jc w:val="both"/>
        <w:rPr>
          <w:rFonts w:ascii="Times New Roman" w:hAnsi="Times New Roman"/>
          <w:lang w:eastAsia="ru-RU"/>
        </w:rPr>
      </w:pPr>
      <w:r w:rsidRPr="00433094">
        <w:rPr>
          <w:rFonts w:ascii="Times New Roman" w:hAnsi="Times New Roman"/>
          <w:lang w:eastAsia="ru-RU"/>
        </w:rPr>
        <w:t>• широкая мотивационная основа учебной деятельности, включающая социальные, учебно-познавательные и внешние мотивы;</w:t>
      </w:r>
    </w:p>
    <w:p w:rsidR="00F003BA" w:rsidRPr="00433094" w:rsidRDefault="00F003BA" w:rsidP="00F003BA">
      <w:pPr>
        <w:autoSpaceDN w:val="0"/>
        <w:adjustRightInd w:val="0"/>
        <w:spacing w:line="240" w:lineRule="auto"/>
        <w:jc w:val="both"/>
        <w:rPr>
          <w:rFonts w:ascii="Times New Roman" w:hAnsi="Times New Roman"/>
          <w:lang w:eastAsia="ru-RU"/>
        </w:rPr>
      </w:pPr>
      <w:r w:rsidRPr="00433094">
        <w:rPr>
          <w:rFonts w:ascii="Times New Roman" w:hAnsi="Times New Roman"/>
          <w:lang w:eastAsia="ru-RU"/>
        </w:rPr>
        <w:t>• учебно-познавательный интерес к новому учебному материалу и способам решения новой задачи;</w:t>
      </w:r>
    </w:p>
    <w:p w:rsidR="00F003BA" w:rsidRPr="00433094" w:rsidRDefault="00F003BA" w:rsidP="00F003BA">
      <w:pPr>
        <w:autoSpaceDN w:val="0"/>
        <w:adjustRightInd w:val="0"/>
        <w:spacing w:line="240" w:lineRule="auto"/>
        <w:jc w:val="both"/>
        <w:rPr>
          <w:rFonts w:ascii="Times New Roman" w:hAnsi="Times New Roman"/>
          <w:lang w:eastAsia="ru-RU"/>
        </w:rPr>
      </w:pPr>
      <w:r w:rsidRPr="00433094">
        <w:rPr>
          <w:rFonts w:ascii="Times New Roman" w:hAnsi="Times New Roman"/>
          <w:lang w:eastAsia="ru-RU"/>
        </w:rPr>
        <w:t>• ориентация на понимание причин успеха в учебной деятельности, в том числе на самоанализ и самоко</w:t>
      </w:r>
      <w:r w:rsidRPr="00433094">
        <w:rPr>
          <w:rFonts w:ascii="Times New Roman" w:hAnsi="Times New Roman"/>
          <w:lang w:eastAsia="ru-RU"/>
        </w:rPr>
        <w:t>н</w:t>
      </w:r>
      <w:r w:rsidRPr="00433094">
        <w:rPr>
          <w:rFonts w:ascii="Times New Roman" w:hAnsi="Times New Roman"/>
          <w:lang w:eastAsia="ru-RU"/>
        </w:rPr>
        <w:t>троль результата, на анализ соответствия результатов требованиям конкретной задачи, на понимание пре</w:t>
      </w:r>
      <w:r w:rsidRPr="00433094">
        <w:rPr>
          <w:rFonts w:ascii="Times New Roman" w:hAnsi="Times New Roman"/>
          <w:lang w:eastAsia="ru-RU"/>
        </w:rPr>
        <w:t>д</w:t>
      </w:r>
      <w:r w:rsidRPr="00433094">
        <w:rPr>
          <w:rFonts w:ascii="Times New Roman" w:hAnsi="Times New Roman"/>
          <w:lang w:eastAsia="ru-RU"/>
        </w:rPr>
        <w:t>ложений и оценок учителей, товарищей, родителей и других людей;</w:t>
      </w:r>
    </w:p>
    <w:p w:rsidR="00F003BA" w:rsidRPr="00433094" w:rsidRDefault="00F003BA" w:rsidP="00F003BA">
      <w:pPr>
        <w:autoSpaceDN w:val="0"/>
        <w:adjustRightInd w:val="0"/>
        <w:spacing w:line="240" w:lineRule="auto"/>
        <w:jc w:val="both"/>
        <w:rPr>
          <w:rFonts w:ascii="Times New Roman" w:hAnsi="Times New Roman"/>
          <w:lang w:eastAsia="ru-RU"/>
        </w:rPr>
      </w:pPr>
      <w:r w:rsidRPr="00433094">
        <w:rPr>
          <w:rFonts w:ascii="Times New Roman" w:hAnsi="Times New Roman"/>
          <w:lang w:eastAsia="ru-RU"/>
        </w:rPr>
        <w:t>• способность к самооценке на основе критериев успешности учебной деятельности;</w:t>
      </w:r>
    </w:p>
    <w:p w:rsidR="00F003BA" w:rsidRPr="00433094" w:rsidRDefault="00F003BA" w:rsidP="00F003BA">
      <w:pPr>
        <w:autoSpaceDN w:val="0"/>
        <w:adjustRightInd w:val="0"/>
        <w:spacing w:line="240" w:lineRule="auto"/>
        <w:jc w:val="both"/>
        <w:rPr>
          <w:rFonts w:ascii="Times New Roman" w:hAnsi="Times New Roman"/>
          <w:lang w:eastAsia="ru-RU"/>
        </w:rPr>
      </w:pPr>
      <w:r w:rsidRPr="00433094">
        <w:rPr>
          <w:rFonts w:ascii="Times New Roman" w:hAnsi="Times New Roman"/>
          <w:lang w:eastAsia="ru-RU"/>
        </w:rPr>
        <w:t>• основы гражданской идентичности личности в форме осознания «Я» как гражданина России, чувства с</w:t>
      </w:r>
      <w:r w:rsidRPr="00433094">
        <w:rPr>
          <w:rFonts w:ascii="Times New Roman" w:hAnsi="Times New Roman"/>
          <w:lang w:eastAsia="ru-RU"/>
        </w:rPr>
        <w:t>о</w:t>
      </w:r>
      <w:r w:rsidRPr="00433094">
        <w:rPr>
          <w:rFonts w:ascii="Times New Roman" w:hAnsi="Times New Roman"/>
          <w:lang w:eastAsia="ru-RU"/>
        </w:rPr>
        <w:t>причастности и гордости за свою Родину, народ и историю, осознание ответственности человека за общее благ</w:t>
      </w:r>
      <w:r w:rsidRPr="00433094">
        <w:rPr>
          <w:rFonts w:ascii="Times New Roman" w:hAnsi="Times New Roman"/>
          <w:lang w:eastAsia="ru-RU"/>
        </w:rPr>
        <w:t>о</w:t>
      </w:r>
      <w:r w:rsidRPr="00433094">
        <w:rPr>
          <w:rFonts w:ascii="Times New Roman" w:hAnsi="Times New Roman"/>
          <w:lang w:eastAsia="ru-RU"/>
        </w:rPr>
        <w:t>получие, осознание своей этнической принадлежности;</w:t>
      </w:r>
    </w:p>
    <w:p w:rsidR="00F003BA" w:rsidRPr="00433094" w:rsidRDefault="00F003BA" w:rsidP="00F003BA">
      <w:pPr>
        <w:autoSpaceDN w:val="0"/>
        <w:adjustRightInd w:val="0"/>
        <w:spacing w:line="240" w:lineRule="auto"/>
        <w:jc w:val="both"/>
        <w:rPr>
          <w:rFonts w:ascii="Times New Roman" w:hAnsi="Times New Roman"/>
          <w:lang w:eastAsia="ru-RU"/>
        </w:rPr>
      </w:pPr>
      <w:r w:rsidRPr="00433094">
        <w:rPr>
          <w:rFonts w:ascii="Times New Roman" w:hAnsi="Times New Roman"/>
          <w:lang w:eastAsia="ru-RU"/>
        </w:rPr>
        <w:t>• ориентация в нравственном содержании и смысле как собственных поступков, так и поступков окружа</w:t>
      </w:r>
      <w:r w:rsidRPr="00433094">
        <w:rPr>
          <w:rFonts w:ascii="Times New Roman" w:hAnsi="Times New Roman"/>
          <w:lang w:eastAsia="ru-RU"/>
        </w:rPr>
        <w:t>ю</w:t>
      </w:r>
      <w:r w:rsidRPr="00433094">
        <w:rPr>
          <w:rFonts w:ascii="Times New Roman" w:hAnsi="Times New Roman"/>
          <w:lang w:eastAsia="ru-RU"/>
        </w:rPr>
        <w:t>щих людей;</w:t>
      </w:r>
    </w:p>
    <w:p w:rsidR="00F003BA" w:rsidRPr="00433094" w:rsidRDefault="00F003BA" w:rsidP="00F003BA">
      <w:pPr>
        <w:autoSpaceDN w:val="0"/>
        <w:adjustRightInd w:val="0"/>
        <w:spacing w:line="240" w:lineRule="auto"/>
        <w:jc w:val="both"/>
        <w:rPr>
          <w:rFonts w:ascii="Times New Roman" w:hAnsi="Times New Roman"/>
          <w:lang w:eastAsia="ru-RU"/>
        </w:rPr>
      </w:pPr>
      <w:r w:rsidRPr="00433094">
        <w:rPr>
          <w:rFonts w:ascii="Times New Roman" w:hAnsi="Times New Roman"/>
          <w:lang w:eastAsia="ru-RU"/>
        </w:rPr>
        <w:t>• знание основных моральных норм и ориентация на их выполнение, дифференциация моральных и конвенциональных норм, развитие морального сознания как переходного от доконвенционального к конвенционал</w:t>
      </w:r>
      <w:r w:rsidRPr="00433094">
        <w:rPr>
          <w:rFonts w:ascii="Times New Roman" w:hAnsi="Times New Roman"/>
          <w:lang w:eastAsia="ru-RU"/>
        </w:rPr>
        <w:t>ь</w:t>
      </w:r>
      <w:r w:rsidRPr="00433094">
        <w:rPr>
          <w:rFonts w:ascii="Times New Roman" w:hAnsi="Times New Roman"/>
          <w:lang w:eastAsia="ru-RU"/>
        </w:rPr>
        <w:t>ному уровню;</w:t>
      </w:r>
    </w:p>
    <w:p w:rsidR="00F003BA" w:rsidRPr="00433094" w:rsidRDefault="00F003BA" w:rsidP="00F003BA">
      <w:pPr>
        <w:autoSpaceDN w:val="0"/>
        <w:adjustRightInd w:val="0"/>
        <w:spacing w:line="240" w:lineRule="auto"/>
        <w:jc w:val="both"/>
        <w:rPr>
          <w:rFonts w:ascii="Times New Roman" w:hAnsi="Times New Roman"/>
          <w:lang w:eastAsia="ru-RU"/>
        </w:rPr>
      </w:pPr>
      <w:r w:rsidRPr="00433094">
        <w:rPr>
          <w:rFonts w:ascii="Times New Roman" w:hAnsi="Times New Roman"/>
          <w:lang w:eastAsia="ru-RU"/>
        </w:rPr>
        <w:t>• развитие этических чувств — стыда, вины, совести как регуляторов морального поведения;</w:t>
      </w:r>
    </w:p>
    <w:p w:rsidR="00F003BA" w:rsidRPr="00433094" w:rsidRDefault="00F003BA" w:rsidP="00F003BA">
      <w:pPr>
        <w:autoSpaceDN w:val="0"/>
        <w:adjustRightInd w:val="0"/>
        <w:spacing w:line="240" w:lineRule="auto"/>
        <w:jc w:val="both"/>
        <w:rPr>
          <w:rFonts w:ascii="Times New Roman" w:hAnsi="Times New Roman"/>
          <w:lang w:eastAsia="ru-RU"/>
        </w:rPr>
      </w:pPr>
      <w:r w:rsidRPr="00433094">
        <w:rPr>
          <w:rFonts w:ascii="Times New Roman" w:hAnsi="Times New Roman"/>
          <w:lang w:eastAsia="ru-RU"/>
        </w:rPr>
        <w:t>• эмпатия как понимание чувств других людей и сопереживание им;</w:t>
      </w:r>
    </w:p>
    <w:p w:rsidR="00F003BA" w:rsidRPr="00433094" w:rsidRDefault="00F003BA" w:rsidP="00F003BA">
      <w:pPr>
        <w:autoSpaceDN w:val="0"/>
        <w:adjustRightInd w:val="0"/>
        <w:spacing w:line="240" w:lineRule="auto"/>
        <w:jc w:val="both"/>
        <w:rPr>
          <w:rFonts w:ascii="Times New Roman" w:hAnsi="Times New Roman"/>
          <w:lang w:eastAsia="ru-RU"/>
        </w:rPr>
      </w:pPr>
      <w:r w:rsidRPr="00433094">
        <w:rPr>
          <w:rFonts w:ascii="Times New Roman" w:hAnsi="Times New Roman"/>
          <w:lang w:eastAsia="ru-RU"/>
        </w:rPr>
        <w:t>• установка на здоровый образ жизни;</w:t>
      </w:r>
    </w:p>
    <w:p w:rsidR="00F003BA" w:rsidRPr="00433094" w:rsidRDefault="00F003BA" w:rsidP="00F003BA">
      <w:pPr>
        <w:autoSpaceDN w:val="0"/>
        <w:adjustRightInd w:val="0"/>
        <w:spacing w:line="240" w:lineRule="auto"/>
        <w:jc w:val="both"/>
        <w:rPr>
          <w:rFonts w:ascii="Times New Roman" w:hAnsi="Times New Roman"/>
          <w:lang w:eastAsia="ru-RU"/>
        </w:rPr>
      </w:pPr>
      <w:r w:rsidRPr="00433094">
        <w:rPr>
          <w:rFonts w:ascii="Times New Roman" w:hAnsi="Times New Roman"/>
          <w:lang w:eastAsia="ru-RU"/>
        </w:rPr>
        <w:t>• основы экологической культуры: принятие ценности природного мира, готовность следовать в своей де</w:t>
      </w:r>
      <w:r w:rsidRPr="00433094">
        <w:rPr>
          <w:rFonts w:ascii="Times New Roman" w:hAnsi="Times New Roman"/>
          <w:lang w:eastAsia="ru-RU"/>
        </w:rPr>
        <w:t>я</w:t>
      </w:r>
      <w:r w:rsidRPr="00433094">
        <w:rPr>
          <w:rFonts w:ascii="Times New Roman" w:hAnsi="Times New Roman"/>
          <w:lang w:eastAsia="ru-RU"/>
        </w:rPr>
        <w:t>тельности нормам природоохранного, нерасточительного, здоровьесберегающего поведения;</w:t>
      </w:r>
    </w:p>
    <w:p w:rsidR="00F003BA" w:rsidRPr="00433094" w:rsidRDefault="00F003BA" w:rsidP="00F003BA">
      <w:pPr>
        <w:autoSpaceDN w:val="0"/>
        <w:adjustRightInd w:val="0"/>
        <w:spacing w:line="240" w:lineRule="auto"/>
        <w:jc w:val="both"/>
        <w:rPr>
          <w:rFonts w:ascii="Times New Roman" w:hAnsi="Times New Roman"/>
          <w:lang w:eastAsia="ru-RU"/>
        </w:rPr>
      </w:pPr>
      <w:r w:rsidRPr="00433094">
        <w:rPr>
          <w:rFonts w:ascii="Times New Roman" w:hAnsi="Times New Roman"/>
          <w:lang w:eastAsia="ru-RU"/>
        </w:rPr>
        <w:lastRenderedPageBreak/>
        <w:t>• чувство прекрасного и эстетические чувства на основе знакомства с мировой и отечественной художес</w:t>
      </w:r>
      <w:r w:rsidRPr="00433094">
        <w:rPr>
          <w:rFonts w:ascii="Times New Roman" w:hAnsi="Times New Roman"/>
          <w:lang w:eastAsia="ru-RU"/>
        </w:rPr>
        <w:t>т</w:t>
      </w:r>
      <w:r w:rsidRPr="00433094">
        <w:rPr>
          <w:rFonts w:ascii="Times New Roman" w:hAnsi="Times New Roman"/>
          <w:lang w:eastAsia="ru-RU"/>
        </w:rPr>
        <w:t>венной культурой.</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u w:val="single"/>
          <w:lang w:eastAsia="ru-RU"/>
        </w:rPr>
        <w:t>Выпускник получит возможность</w:t>
      </w:r>
      <w:r w:rsidRPr="00433094">
        <w:rPr>
          <w:rFonts w:ascii="Times New Roman" w:hAnsi="Times New Roman"/>
          <w:iCs/>
          <w:lang w:eastAsia="ru-RU"/>
        </w:rPr>
        <w:t xml:space="preserve"> для формирования:</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lang w:eastAsia="ru-RU"/>
        </w:rPr>
        <w:t xml:space="preserve">• </w:t>
      </w:r>
      <w:r w:rsidRPr="00433094">
        <w:rPr>
          <w:rFonts w:ascii="Times New Roman" w:hAnsi="Times New Roman"/>
          <w:iCs/>
          <w:lang w:eastAsia="ru-RU"/>
        </w:rPr>
        <w:t>внутренней позиции обучающегося на уровне положительного отношения к образовательному учрежд</w:t>
      </w:r>
      <w:r w:rsidRPr="00433094">
        <w:rPr>
          <w:rFonts w:ascii="Times New Roman" w:hAnsi="Times New Roman"/>
          <w:iCs/>
          <w:lang w:eastAsia="ru-RU"/>
        </w:rPr>
        <w:t>е</w:t>
      </w:r>
      <w:r w:rsidRPr="00433094">
        <w:rPr>
          <w:rFonts w:ascii="Times New Roman" w:hAnsi="Times New Roman"/>
          <w:iCs/>
          <w:lang w:eastAsia="ru-RU"/>
        </w:rPr>
        <w:t>нию, понимания необходимости учения, выраженного в преобладании учебно-познавательных мотивов и предпо</w:t>
      </w:r>
      <w:r w:rsidRPr="00433094">
        <w:rPr>
          <w:rFonts w:ascii="Times New Roman" w:hAnsi="Times New Roman"/>
          <w:iCs/>
          <w:lang w:eastAsia="ru-RU"/>
        </w:rPr>
        <w:t>ч</w:t>
      </w:r>
      <w:r w:rsidRPr="00433094">
        <w:rPr>
          <w:rFonts w:ascii="Times New Roman" w:hAnsi="Times New Roman"/>
          <w:iCs/>
          <w:lang w:eastAsia="ru-RU"/>
        </w:rPr>
        <w:t>тении социального способа оценки знаний;</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выраженной устойчивой учебно-познавательной мотивации учения;</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устойчивого учебно-познавательного интереса к новым общим способам решения задач;</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адекватного понимания причин успешности/неуспешности учебной деятельности;</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положительной адекватной дифференцированной самооценки на основе критерия успешности реал</w:t>
      </w:r>
      <w:r w:rsidRPr="00433094">
        <w:rPr>
          <w:rFonts w:ascii="Times New Roman" w:hAnsi="Times New Roman"/>
          <w:iCs/>
          <w:lang w:eastAsia="ru-RU"/>
        </w:rPr>
        <w:t>и</w:t>
      </w:r>
      <w:r w:rsidRPr="00433094">
        <w:rPr>
          <w:rFonts w:ascii="Times New Roman" w:hAnsi="Times New Roman"/>
          <w:iCs/>
          <w:lang w:eastAsia="ru-RU"/>
        </w:rPr>
        <w:t>зации социальной роли «хорошего ученика»;</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компетентности в реализации основ гражданской идентичности в поступках и деятельности;</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морального сознания на конвенциональном уровне, способности к решению моральных дилемм на о</w:t>
      </w:r>
      <w:r w:rsidRPr="00433094">
        <w:rPr>
          <w:rFonts w:ascii="Times New Roman" w:hAnsi="Times New Roman"/>
          <w:iCs/>
          <w:lang w:eastAsia="ru-RU"/>
        </w:rPr>
        <w:t>с</w:t>
      </w:r>
      <w:r w:rsidRPr="00433094">
        <w:rPr>
          <w:rFonts w:ascii="Times New Roman" w:hAnsi="Times New Roman"/>
          <w:iCs/>
          <w:lang w:eastAsia="ru-RU"/>
        </w:rPr>
        <w:t>нове учёта позиций партнёров в общении, ориентации на их мотивы и чувства, устойчивое следование в повед</w:t>
      </w:r>
      <w:r w:rsidRPr="00433094">
        <w:rPr>
          <w:rFonts w:ascii="Times New Roman" w:hAnsi="Times New Roman"/>
          <w:iCs/>
          <w:lang w:eastAsia="ru-RU"/>
        </w:rPr>
        <w:t>е</w:t>
      </w:r>
      <w:r w:rsidRPr="00433094">
        <w:rPr>
          <w:rFonts w:ascii="Times New Roman" w:hAnsi="Times New Roman"/>
          <w:iCs/>
          <w:lang w:eastAsia="ru-RU"/>
        </w:rPr>
        <w:t>нии моральным нормам и этическим требованиям;</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установки на здоровый образ жизни и реализации её в реальном поведении и поступках;</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осознанных устойчивых эстетических предпочтений и ориентации на искусство как значимую сферу челов</w:t>
      </w:r>
      <w:r w:rsidRPr="00433094">
        <w:rPr>
          <w:rFonts w:ascii="Times New Roman" w:hAnsi="Times New Roman"/>
          <w:iCs/>
          <w:lang w:eastAsia="ru-RU"/>
        </w:rPr>
        <w:t>е</w:t>
      </w:r>
      <w:r w:rsidRPr="00433094">
        <w:rPr>
          <w:rFonts w:ascii="Times New Roman" w:hAnsi="Times New Roman"/>
          <w:iCs/>
          <w:lang w:eastAsia="ru-RU"/>
        </w:rPr>
        <w:t>ческой жизни;</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эмпатии как осознанного понимания чувств других людей и сопереживания им, выражающихся в посту</w:t>
      </w:r>
      <w:r w:rsidRPr="00433094">
        <w:rPr>
          <w:rFonts w:ascii="Times New Roman" w:hAnsi="Times New Roman"/>
          <w:iCs/>
          <w:lang w:eastAsia="ru-RU"/>
        </w:rPr>
        <w:t>п</w:t>
      </w:r>
      <w:r w:rsidRPr="00433094">
        <w:rPr>
          <w:rFonts w:ascii="Times New Roman" w:hAnsi="Times New Roman"/>
          <w:iCs/>
          <w:lang w:eastAsia="ru-RU"/>
        </w:rPr>
        <w:t>ках,  направленных на помощь и обеспечение благополучия.</w:t>
      </w:r>
    </w:p>
    <w:p w:rsidR="00F003BA" w:rsidRPr="00433094" w:rsidRDefault="00F003BA" w:rsidP="00F003BA">
      <w:pPr>
        <w:autoSpaceDN w:val="0"/>
        <w:adjustRightInd w:val="0"/>
        <w:spacing w:line="240" w:lineRule="auto"/>
        <w:ind w:firstLine="708"/>
        <w:jc w:val="both"/>
        <w:rPr>
          <w:rFonts w:ascii="Times New Roman" w:hAnsi="Times New Roman"/>
          <w:b/>
          <w:iCs/>
          <w:lang w:eastAsia="ru-RU"/>
        </w:rPr>
      </w:pPr>
      <w:r w:rsidRPr="00433094">
        <w:rPr>
          <w:rFonts w:ascii="Times New Roman" w:hAnsi="Times New Roman"/>
          <w:b/>
          <w:iCs/>
          <w:lang w:eastAsia="ru-RU"/>
        </w:rPr>
        <w:t>1.1.2.Регулятивные универсальные учебные действия</w:t>
      </w:r>
    </w:p>
    <w:p w:rsidR="00F003BA" w:rsidRPr="00433094" w:rsidRDefault="00F003BA" w:rsidP="00F003BA">
      <w:pPr>
        <w:autoSpaceDN w:val="0"/>
        <w:adjustRightInd w:val="0"/>
        <w:spacing w:line="240" w:lineRule="auto"/>
        <w:jc w:val="both"/>
        <w:rPr>
          <w:rFonts w:ascii="Times New Roman" w:hAnsi="Times New Roman"/>
          <w:iCs/>
          <w:u w:val="single"/>
          <w:lang w:eastAsia="ru-RU"/>
        </w:rPr>
      </w:pPr>
      <w:r w:rsidRPr="00433094">
        <w:rPr>
          <w:rFonts w:ascii="Times New Roman" w:hAnsi="Times New Roman"/>
          <w:iCs/>
          <w:u w:val="single"/>
          <w:lang w:eastAsia="ru-RU"/>
        </w:rPr>
        <w:t>Выпускник научится:</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принимать и сохранять учебную задачу;</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учитывать выделенные учителем ориентиры действия в новом учебном материале в сотрудничестве с учит</w:t>
      </w:r>
      <w:r w:rsidRPr="00433094">
        <w:rPr>
          <w:rFonts w:ascii="Times New Roman" w:hAnsi="Times New Roman"/>
          <w:iCs/>
          <w:lang w:eastAsia="ru-RU"/>
        </w:rPr>
        <w:t>е</w:t>
      </w:r>
      <w:r w:rsidRPr="00433094">
        <w:rPr>
          <w:rFonts w:ascii="Times New Roman" w:hAnsi="Times New Roman"/>
          <w:iCs/>
          <w:lang w:eastAsia="ru-RU"/>
        </w:rPr>
        <w:t>лем;</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планировать свои действия в соответствии с поставленной задачей и условиями её реализации, в том чи</w:t>
      </w:r>
      <w:r w:rsidRPr="00433094">
        <w:rPr>
          <w:rFonts w:ascii="Times New Roman" w:hAnsi="Times New Roman"/>
          <w:iCs/>
          <w:lang w:eastAsia="ru-RU"/>
        </w:rPr>
        <w:t>с</w:t>
      </w:r>
      <w:r w:rsidRPr="00433094">
        <w:rPr>
          <w:rFonts w:ascii="Times New Roman" w:hAnsi="Times New Roman"/>
          <w:iCs/>
          <w:lang w:eastAsia="ru-RU"/>
        </w:rPr>
        <w:t>ле во внутреннем плане;</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учитывать установленные правила в планировании и контроле способа решения;</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осуществлять итоговый и пошаговый контроль по результату (в случае работы в интерактивной среде пользоваться реакцией среды решения задачи);</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оценивать правильность выполнения действия на уровне адекватной ретроспективной оценки соответс</w:t>
      </w:r>
      <w:r w:rsidRPr="00433094">
        <w:rPr>
          <w:rFonts w:ascii="Times New Roman" w:hAnsi="Times New Roman"/>
          <w:iCs/>
          <w:lang w:eastAsia="ru-RU"/>
        </w:rPr>
        <w:t>т</w:t>
      </w:r>
      <w:r w:rsidRPr="00433094">
        <w:rPr>
          <w:rFonts w:ascii="Times New Roman" w:hAnsi="Times New Roman"/>
          <w:iCs/>
          <w:lang w:eastAsia="ru-RU"/>
        </w:rPr>
        <w:t>вия результатов требованиям данной задачи и задачной области;</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адекватно воспринимать предложения и оценку учителей, товарищей, родителей и других людей;</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различать способ и результат действия;</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вносить необходимые коррективы в действие после его завершения на основе его оценки и учёта характ</w:t>
      </w:r>
      <w:r w:rsidRPr="00433094">
        <w:rPr>
          <w:rFonts w:ascii="Times New Roman" w:hAnsi="Times New Roman"/>
          <w:iCs/>
          <w:lang w:eastAsia="ru-RU"/>
        </w:rPr>
        <w:t>е</w:t>
      </w:r>
      <w:r w:rsidRPr="00433094">
        <w:rPr>
          <w:rFonts w:ascii="Times New Roman" w:hAnsi="Times New Roman"/>
          <w:iCs/>
          <w:lang w:eastAsia="ru-RU"/>
        </w:rPr>
        <w:t>ра сделанных ошибок, использовать предложения и оценки для создания нового, более совершенного р</w:t>
      </w:r>
      <w:r w:rsidRPr="00433094">
        <w:rPr>
          <w:rFonts w:ascii="Times New Roman" w:hAnsi="Times New Roman"/>
          <w:iCs/>
          <w:lang w:eastAsia="ru-RU"/>
        </w:rPr>
        <w:t>е</w:t>
      </w:r>
      <w:r w:rsidRPr="00433094">
        <w:rPr>
          <w:rFonts w:ascii="Times New Roman" w:hAnsi="Times New Roman"/>
          <w:iCs/>
          <w:lang w:eastAsia="ru-RU"/>
        </w:rPr>
        <w:t>зультата, использовать запись (фиксацию) в цифровой форме хода и результатов решения задачи, собственной звуч</w:t>
      </w:r>
      <w:r w:rsidRPr="00433094">
        <w:rPr>
          <w:rFonts w:ascii="Times New Roman" w:hAnsi="Times New Roman"/>
          <w:iCs/>
          <w:lang w:eastAsia="ru-RU"/>
        </w:rPr>
        <w:t>а</w:t>
      </w:r>
      <w:r w:rsidRPr="00433094">
        <w:rPr>
          <w:rFonts w:ascii="Times New Roman" w:hAnsi="Times New Roman"/>
          <w:iCs/>
          <w:lang w:eastAsia="ru-RU"/>
        </w:rPr>
        <w:t>щей речи на русском,родном и иностранном языках;</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выполнять учебные действия в материализованной, гипермедийной, громкоречевой и умственной форме.</w:t>
      </w:r>
    </w:p>
    <w:p w:rsidR="00F003BA" w:rsidRPr="00433094" w:rsidRDefault="00F003BA" w:rsidP="00F003BA">
      <w:pPr>
        <w:autoSpaceDN w:val="0"/>
        <w:adjustRightInd w:val="0"/>
        <w:spacing w:line="240" w:lineRule="auto"/>
        <w:jc w:val="both"/>
        <w:rPr>
          <w:rFonts w:ascii="Times New Roman" w:hAnsi="Times New Roman"/>
          <w:i/>
          <w:iCs/>
          <w:u w:val="single"/>
          <w:lang w:eastAsia="ru-RU"/>
        </w:rPr>
      </w:pPr>
      <w:r w:rsidRPr="00433094">
        <w:rPr>
          <w:rFonts w:ascii="Times New Roman" w:hAnsi="Times New Roman"/>
          <w:i/>
          <w:iCs/>
          <w:u w:val="single"/>
          <w:lang w:eastAsia="ru-RU"/>
        </w:rPr>
        <w:lastRenderedPageBreak/>
        <w:t>Выпускник получит возможность научиться:</w:t>
      </w:r>
    </w:p>
    <w:p w:rsidR="00F003BA" w:rsidRPr="00433094" w:rsidRDefault="00F003BA" w:rsidP="00F003BA">
      <w:pPr>
        <w:autoSpaceDN w:val="0"/>
        <w:adjustRightInd w:val="0"/>
        <w:spacing w:line="240" w:lineRule="auto"/>
        <w:jc w:val="both"/>
        <w:rPr>
          <w:rFonts w:ascii="Times New Roman" w:hAnsi="Times New Roman"/>
          <w:i/>
          <w:iCs/>
          <w:lang w:eastAsia="ru-RU"/>
        </w:rPr>
      </w:pPr>
      <w:r w:rsidRPr="00433094">
        <w:rPr>
          <w:rFonts w:ascii="Times New Roman" w:hAnsi="Times New Roman"/>
          <w:i/>
          <w:iCs/>
          <w:lang w:eastAsia="ru-RU"/>
        </w:rPr>
        <w:t>• в сотрудничестве с учителем ставить новые учебные задачи;</w:t>
      </w:r>
    </w:p>
    <w:p w:rsidR="00F003BA" w:rsidRPr="00433094" w:rsidRDefault="00F003BA" w:rsidP="00F003BA">
      <w:pPr>
        <w:autoSpaceDN w:val="0"/>
        <w:adjustRightInd w:val="0"/>
        <w:spacing w:line="240" w:lineRule="auto"/>
        <w:jc w:val="both"/>
        <w:rPr>
          <w:rFonts w:ascii="Times New Roman" w:hAnsi="Times New Roman"/>
          <w:i/>
          <w:iCs/>
          <w:lang w:eastAsia="ru-RU"/>
        </w:rPr>
      </w:pPr>
      <w:r w:rsidRPr="00433094">
        <w:rPr>
          <w:rFonts w:ascii="Times New Roman" w:hAnsi="Times New Roman"/>
          <w:i/>
          <w:iCs/>
          <w:lang w:eastAsia="ru-RU"/>
        </w:rPr>
        <w:t>• преобразовывать практическую задачу в познавательную;</w:t>
      </w:r>
    </w:p>
    <w:p w:rsidR="00F003BA" w:rsidRPr="00433094" w:rsidRDefault="00F003BA" w:rsidP="00F003BA">
      <w:pPr>
        <w:autoSpaceDN w:val="0"/>
        <w:adjustRightInd w:val="0"/>
        <w:spacing w:line="240" w:lineRule="auto"/>
        <w:jc w:val="both"/>
        <w:rPr>
          <w:rFonts w:ascii="Times New Roman" w:hAnsi="Times New Roman"/>
          <w:i/>
          <w:iCs/>
          <w:lang w:eastAsia="ru-RU"/>
        </w:rPr>
      </w:pPr>
      <w:r w:rsidRPr="00433094">
        <w:rPr>
          <w:rFonts w:ascii="Times New Roman" w:hAnsi="Times New Roman"/>
          <w:i/>
          <w:iCs/>
          <w:lang w:eastAsia="ru-RU"/>
        </w:rPr>
        <w:t>• проявлять познавательную инициативу в учебном сотрудничестве;</w:t>
      </w:r>
    </w:p>
    <w:p w:rsidR="00F003BA" w:rsidRPr="00433094" w:rsidRDefault="00F003BA" w:rsidP="00F003BA">
      <w:pPr>
        <w:autoSpaceDN w:val="0"/>
        <w:adjustRightInd w:val="0"/>
        <w:spacing w:line="240" w:lineRule="auto"/>
        <w:jc w:val="both"/>
        <w:rPr>
          <w:rFonts w:ascii="Times New Roman" w:hAnsi="Times New Roman"/>
          <w:i/>
          <w:iCs/>
          <w:lang w:eastAsia="ru-RU"/>
        </w:rPr>
      </w:pPr>
      <w:r w:rsidRPr="00433094">
        <w:rPr>
          <w:rFonts w:ascii="Times New Roman" w:hAnsi="Times New Roman"/>
          <w:i/>
          <w:iCs/>
          <w:lang w:eastAsia="ru-RU"/>
        </w:rPr>
        <w:t>• самостоятельно учитывать выделенные учителем ориентиры действия в новом учебном материале;</w:t>
      </w:r>
    </w:p>
    <w:p w:rsidR="00F003BA" w:rsidRPr="00433094" w:rsidRDefault="00F003BA" w:rsidP="00F003BA">
      <w:pPr>
        <w:autoSpaceDN w:val="0"/>
        <w:adjustRightInd w:val="0"/>
        <w:spacing w:line="240" w:lineRule="auto"/>
        <w:jc w:val="both"/>
        <w:rPr>
          <w:rFonts w:ascii="Times New Roman" w:hAnsi="Times New Roman"/>
          <w:i/>
          <w:iCs/>
          <w:lang w:eastAsia="ru-RU"/>
        </w:rPr>
      </w:pPr>
      <w:r w:rsidRPr="00433094">
        <w:rPr>
          <w:rFonts w:ascii="Times New Roman" w:hAnsi="Times New Roman"/>
          <w:i/>
          <w:iCs/>
          <w:lang w:eastAsia="ru-RU"/>
        </w:rPr>
        <w:t>• осуществлять констатирующий и предвосхищающий контроль по результату и по способу действия, а</w:t>
      </w:r>
      <w:r w:rsidRPr="00433094">
        <w:rPr>
          <w:rFonts w:ascii="Times New Roman" w:hAnsi="Times New Roman"/>
          <w:i/>
          <w:iCs/>
          <w:lang w:eastAsia="ru-RU"/>
        </w:rPr>
        <w:t>к</w:t>
      </w:r>
      <w:r w:rsidRPr="00433094">
        <w:rPr>
          <w:rFonts w:ascii="Times New Roman" w:hAnsi="Times New Roman"/>
          <w:i/>
          <w:iCs/>
          <w:lang w:eastAsia="ru-RU"/>
        </w:rPr>
        <w:t>туальный контроль на уровне произвольного внимания;</w:t>
      </w:r>
    </w:p>
    <w:p w:rsidR="00F003BA" w:rsidRPr="00433094" w:rsidRDefault="00F003BA" w:rsidP="00F003BA">
      <w:pPr>
        <w:autoSpaceDN w:val="0"/>
        <w:adjustRightInd w:val="0"/>
        <w:spacing w:line="240" w:lineRule="auto"/>
        <w:jc w:val="both"/>
        <w:rPr>
          <w:rFonts w:ascii="Times New Roman" w:hAnsi="Times New Roman"/>
          <w:i/>
          <w:iCs/>
          <w:lang w:eastAsia="ru-RU"/>
        </w:rPr>
      </w:pPr>
      <w:r w:rsidRPr="00433094">
        <w:rPr>
          <w:rFonts w:ascii="Times New Roman" w:hAnsi="Times New Roman"/>
          <w:i/>
          <w:iCs/>
          <w:lang w:eastAsia="ru-RU"/>
        </w:rPr>
        <w:t>• самостоятельно адекватно оценивать правильность выполнения действия и вносить необходимые ко</w:t>
      </w:r>
      <w:r w:rsidRPr="00433094">
        <w:rPr>
          <w:rFonts w:ascii="Times New Roman" w:hAnsi="Times New Roman"/>
          <w:i/>
          <w:iCs/>
          <w:lang w:eastAsia="ru-RU"/>
        </w:rPr>
        <w:t>р</w:t>
      </w:r>
      <w:r w:rsidRPr="00433094">
        <w:rPr>
          <w:rFonts w:ascii="Times New Roman" w:hAnsi="Times New Roman"/>
          <w:i/>
          <w:iCs/>
          <w:lang w:eastAsia="ru-RU"/>
        </w:rPr>
        <w:t>рективы в исполнение как по ходу его реализации, так и в конце действия.</w:t>
      </w:r>
    </w:p>
    <w:p w:rsidR="00F003BA" w:rsidRPr="00433094" w:rsidRDefault="00F003BA" w:rsidP="00F003BA">
      <w:pPr>
        <w:autoSpaceDN w:val="0"/>
        <w:adjustRightInd w:val="0"/>
        <w:spacing w:line="240" w:lineRule="auto"/>
        <w:ind w:firstLine="708"/>
        <w:jc w:val="both"/>
        <w:rPr>
          <w:rFonts w:ascii="Times New Roman" w:hAnsi="Times New Roman"/>
          <w:b/>
          <w:iCs/>
          <w:lang w:eastAsia="ru-RU"/>
        </w:rPr>
      </w:pPr>
      <w:r w:rsidRPr="00433094">
        <w:rPr>
          <w:rFonts w:ascii="Times New Roman" w:hAnsi="Times New Roman"/>
          <w:b/>
          <w:iCs/>
          <w:lang w:eastAsia="ru-RU"/>
        </w:rPr>
        <w:t>1.1.3.Познавательные универсальные учебные действия</w:t>
      </w:r>
    </w:p>
    <w:p w:rsidR="00F003BA" w:rsidRPr="00433094" w:rsidRDefault="00F003BA" w:rsidP="00F003BA">
      <w:pPr>
        <w:autoSpaceDN w:val="0"/>
        <w:adjustRightInd w:val="0"/>
        <w:spacing w:line="240" w:lineRule="auto"/>
        <w:jc w:val="both"/>
        <w:rPr>
          <w:rFonts w:ascii="Times New Roman" w:hAnsi="Times New Roman"/>
          <w:iCs/>
          <w:u w:val="single"/>
          <w:lang w:eastAsia="ru-RU"/>
        </w:rPr>
      </w:pPr>
      <w:r w:rsidRPr="00433094">
        <w:rPr>
          <w:rFonts w:ascii="Times New Roman" w:hAnsi="Times New Roman"/>
          <w:iCs/>
          <w:u w:val="single"/>
          <w:lang w:eastAsia="ru-RU"/>
        </w:rPr>
        <w:t>Выпускник научится:</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осуществлять поиск необходимой информации для выполнения учебных заданий с использованием уче</w:t>
      </w:r>
      <w:r w:rsidRPr="00433094">
        <w:rPr>
          <w:rFonts w:ascii="Times New Roman" w:hAnsi="Times New Roman"/>
          <w:iCs/>
          <w:lang w:eastAsia="ru-RU"/>
        </w:rPr>
        <w:t>б</w:t>
      </w:r>
      <w:r w:rsidRPr="00433094">
        <w:rPr>
          <w:rFonts w:ascii="Times New Roman" w:hAnsi="Times New Roman"/>
          <w:iCs/>
          <w:lang w:eastAsia="ru-RU"/>
        </w:rPr>
        <w:t>ной литературы, энциклопедий, справочников (включая электронные, цифровые), в открытом информац</w:t>
      </w:r>
      <w:r w:rsidRPr="00433094">
        <w:rPr>
          <w:rFonts w:ascii="Times New Roman" w:hAnsi="Times New Roman"/>
          <w:iCs/>
          <w:lang w:eastAsia="ru-RU"/>
        </w:rPr>
        <w:t>и</w:t>
      </w:r>
      <w:r w:rsidRPr="00433094">
        <w:rPr>
          <w:rFonts w:ascii="Times New Roman" w:hAnsi="Times New Roman"/>
          <w:iCs/>
          <w:lang w:eastAsia="ru-RU"/>
        </w:rPr>
        <w:t>онном пространстве, в том числе контролируемом пространстве Интернета;</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осуществлять запись (фиксацию) выборочной информации об окружающем мире и о себе самом, в том числе с помощью инструментов ИКТ;</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использовать знаково-символические средства, в том числе модели (включая виртуальные) и схемы (включая концептуальные) для решения задач;</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строить сообщения в устной и письменной форме;</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ориентироваться на разнообразие способов решения задач;</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основам смыслового восприятия художественных и познавательных текстов, выделять существенную и</w:t>
      </w:r>
      <w:r w:rsidRPr="00433094">
        <w:rPr>
          <w:rFonts w:ascii="Times New Roman" w:hAnsi="Times New Roman"/>
          <w:iCs/>
          <w:lang w:eastAsia="ru-RU"/>
        </w:rPr>
        <w:t>н</w:t>
      </w:r>
      <w:r w:rsidRPr="00433094">
        <w:rPr>
          <w:rFonts w:ascii="Times New Roman" w:hAnsi="Times New Roman"/>
          <w:iCs/>
          <w:lang w:eastAsia="ru-RU"/>
        </w:rPr>
        <w:t>формацию из сообщений разных видов (в первую очередь текстов);</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осуществлять анализ объектов с выделением существенных и несущественных признаков;</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осуществлять синтез как составление целого из частей;</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проводить сравнение, сериацию и классификацию по заданным критериям;</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устанавливать причинно-следственные связи в изучаемом круге явлений;</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строить рассуждения в форме связи простых суждений об объекте, его строении, свойствах и связях;</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обобщать, т. е. осуществлять генерализацию и выведение общности для целого ряда или класса едини</w:t>
      </w:r>
      <w:r w:rsidRPr="00433094">
        <w:rPr>
          <w:rFonts w:ascii="Times New Roman" w:hAnsi="Times New Roman"/>
          <w:iCs/>
          <w:lang w:eastAsia="ru-RU"/>
        </w:rPr>
        <w:t>ч</w:t>
      </w:r>
      <w:r w:rsidRPr="00433094">
        <w:rPr>
          <w:rFonts w:ascii="Times New Roman" w:hAnsi="Times New Roman"/>
          <w:iCs/>
          <w:lang w:eastAsia="ru-RU"/>
        </w:rPr>
        <w:t>ных объектов на основе выделения сущностной связи;</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осуществлять подведение под понятие на основе распознавания объектов, выделения существенных пр</w:t>
      </w:r>
      <w:r w:rsidRPr="00433094">
        <w:rPr>
          <w:rFonts w:ascii="Times New Roman" w:hAnsi="Times New Roman"/>
          <w:iCs/>
          <w:lang w:eastAsia="ru-RU"/>
        </w:rPr>
        <w:t>и</w:t>
      </w:r>
      <w:r w:rsidRPr="00433094">
        <w:rPr>
          <w:rFonts w:ascii="Times New Roman" w:hAnsi="Times New Roman"/>
          <w:iCs/>
          <w:lang w:eastAsia="ru-RU"/>
        </w:rPr>
        <w:t>знаков и их синтеза;</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устанавливать аналогии;</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владеть рядом общих приёмов решения задач.</w:t>
      </w:r>
    </w:p>
    <w:p w:rsidR="00F003BA" w:rsidRPr="00433094" w:rsidRDefault="00F003BA" w:rsidP="00F003BA">
      <w:pPr>
        <w:autoSpaceDN w:val="0"/>
        <w:adjustRightInd w:val="0"/>
        <w:spacing w:line="240" w:lineRule="auto"/>
        <w:jc w:val="both"/>
        <w:rPr>
          <w:rFonts w:ascii="Times New Roman" w:hAnsi="Times New Roman"/>
          <w:i/>
          <w:iCs/>
          <w:lang w:eastAsia="ru-RU"/>
        </w:rPr>
      </w:pPr>
      <w:r w:rsidRPr="00433094">
        <w:rPr>
          <w:rFonts w:ascii="Times New Roman" w:hAnsi="Times New Roman"/>
          <w:i/>
          <w:iCs/>
          <w:u w:val="single"/>
          <w:lang w:eastAsia="ru-RU"/>
        </w:rPr>
        <w:t>Выпускник получит возможность научиться</w:t>
      </w:r>
      <w:r w:rsidRPr="00433094">
        <w:rPr>
          <w:rFonts w:ascii="Times New Roman" w:hAnsi="Times New Roman"/>
          <w:i/>
          <w:iCs/>
          <w:lang w:eastAsia="ru-RU"/>
        </w:rPr>
        <w:t>:</w:t>
      </w:r>
    </w:p>
    <w:p w:rsidR="00F003BA" w:rsidRPr="00433094" w:rsidRDefault="00F003BA" w:rsidP="00F003BA">
      <w:pPr>
        <w:autoSpaceDN w:val="0"/>
        <w:adjustRightInd w:val="0"/>
        <w:spacing w:line="240" w:lineRule="auto"/>
        <w:jc w:val="both"/>
        <w:rPr>
          <w:rFonts w:ascii="Times New Roman" w:hAnsi="Times New Roman"/>
          <w:i/>
          <w:iCs/>
          <w:lang w:eastAsia="ru-RU"/>
        </w:rPr>
      </w:pPr>
      <w:r w:rsidRPr="00433094">
        <w:rPr>
          <w:rFonts w:ascii="Times New Roman" w:hAnsi="Times New Roman"/>
          <w:i/>
          <w:iCs/>
          <w:lang w:eastAsia="ru-RU"/>
        </w:rPr>
        <w:t>• осуществлять расширенный поиск информации с использованием ресурсов библиотек и сети Инте</w:t>
      </w:r>
      <w:r w:rsidRPr="00433094">
        <w:rPr>
          <w:rFonts w:ascii="Times New Roman" w:hAnsi="Times New Roman"/>
          <w:i/>
          <w:iCs/>
          <w:lang w:eastAsia="ru-RU"/>
        </w:rPr>
        <w:t>р</w:t>
      </w:r>
      <w:r w:rsidRPr="00433094">
        <w:rPr>
          <w:rFonts w:ascii="Times New Roman" w:hAnsi="Times New Roman"/>
          <w:i/>
          <w:iCs/>
          <w:lang w:eastAsia="ru-RU"/>
        </w:rPr>
        <w:t>нет;</w:t>
      </w:r>
    </w:p>
    <w:p w:rsidR="00F003BA" w:rsidRPr="00433094" w:rsidRDefault="00F003BA" w:rsidP="00F003BA">
      <w:pPr>
        <w:autoSpaceDN w:val="0"/>
        <w:adjustRightInd w:val="0"/>
        <w:spacing w:line="240" w:lineRule="auto"/>
        <w:jc w:val="both"/>
        <w:rPr>
          <w:rFonts w:ascii="Times New Roman" w:hAnsi="Times New Roman"/>
          <w:i/>
          <w:iCs/>
          <w:lang w:eastAsia="ru-RU"/>
        </w:rPr>
      </w:pPr>
      <w:r w:rsidRPr="00433094">
        <w:rPr>
          <w:rFonts w:ascii="Times New Roman" w:hAnsi="Times New Roman"/>
          <w:i/>
          <w:iCs/>
          <w:lang w:eastAsia="ru-RU"/>
        </w:rPr>
        <w:lastRenderedPageBreak/>
        <w:t>• записывать, фиксировать информацию об окружающем мире с помощью инструментов ИКТ;</w:t>
      </w:r>
    </w:p>
    <w:p w:rsidR="00F003BA" w:rsidRPr="00433094" w:rsidRDefault="00F003BA" w:rsidP="00F003BA">
      <w:pPr>
        <w:autoSpaceDN w:val="0"/>
        <w:adjustRightInd w:val="0"/>
        <w:spacing w:line="240" w:lineRule="auto"/>
        <w:jc w:val="both"/>
        <w:rPr>
          <w:rFonts w:ascii="Times New Roman" w:hAnsi="Times New Roman"/>
          <w:i/>
          <w:iCs/>
          <w:lang w:eastAsia="ru-RU"/>
        </w:rPr>
      </w:pPr>
      <w:r w:rsidRPr="00433094">
        <w:rPr>
          <w:rFonts w:ascii="Times New Roman" w:hAnsi="Times New Roman"/>
          <w:i/>
          <w:iCs/>
          <w:lang w:eastAsia="ru-RU"/>
        </w:rPr>
        <w:t>• создавать и преобразовывать модели и схемы для решения задач;</w:t>
      </w:r>
    </w:p>
    <w:p w:rsidR="00F003BA" w:rsidRPr="00433094" w:rsidRDefault="00F003BA" w:rsidP="00F003BA">
      <w:pPr>
        <w:autoSpaceDN w:val="0"/>
        <w:adjustRightInd w:val="0"/>
        <w:spacing w:line="240" w:lineRule="auto"/>
        <w:jc w:val="both"/>
        <w:rPr>
          <w:rFonts w:ascii="Times New Roman" w:hAnsi="Times New Roman"/>
          <w:i/>
          <w:iCs/>
          <w:lang w:eastAsia="ru-RU"/>
        </w:rPr>
      </w:pPr>
      <w:r w:rsidRPr="00433094">
        <w:rPr>
          <w:rFonts w:ascii="Times New Roman" w:hAnsi="Times New Roman"/>
          <w:i/>
          <w:iCs/>
          <w:lang w:eastAsia="ru-RU"/>
        </w:rPr>
        <w:t>• осознанно и произвольно строить сообщения в устной и письменной форме;</w:t>
      </w:r>
    </w:p>
    <w:p w:rsidR="00F003BA" w:rsidRPr="00433094" w:rsidRDefault="00F003BA" w:rsidP="00F003BA">
      <w:pPr>
        <w:autoSpaceDN w:val="0"/>
        <w:adjustRightInd w:val="0"/>
        <w:spacing w:line="240" w:lineRule="auto"/>
        <w:jc w:val="both"/>
        <w:rPr>
          <w:rFonts w:ascii="Times New Roman" w:hAnsi="Times New Roman"/>
          <w:i/>
          <w:iCs/>
          <w:lang w:eastAsia="ru-RU"/>
        </w:rPr>
      </w:pPr>
      <w:r w:rsidRPr="00433094">
        <w:rPr>
          <w:rFonts w:ascii="Times New Roman" w:hAnsi="Times New Roman"/>
          <w:i/>
          <w:iCs/>
          <w:lang w:eastAsia="ru-RU"/>
        </w:rPr>
        <w:t>• осуществлять выбор наиболее эффективных способоврешения задач в зависимости от конкретных усл</w:t>
      </w:r>
      <w:r w:rsidRPr="00433094">
        <w:rPr>
          <w:rFonts w:ascii="Times New Roman" w:hAnsi="Times New Roman"/>
          <w:i/>
          <w:iCs/>
          <w:lang w:eastAsia="ru-RU"/>
        </w:rPr>
        <w:t>о</w:t>
      </w:r>
      <w:r w:rsidRPr="00433094">
        <w:rPr>
          <w:rFonts w:ascii="Times New Roman" w:hAnsi="Times New Roman"/>
          <w:i/>
          <w:iCs/>
          <w:lang w:eastAsia="ru-RU"/>
        </w:rPr>
        <w:t>вий;</w:t>
      </w:r>
    </w:p>
    <w:p w:rsidR="00F003BA" w:rsidRPr="00433094" w:rsidRDefault="00F003BA" w:rsidP="00F003BA">
      <w:pPr>
        <w:autoSpaceDN w:val="0"/>
        <w:adjustRightInd w:val="0"/>
        <w:spacing w:line="240" w:lineRule="auto"/>
        <w:jc w:val="both"/>
        <w:rPr>
          <w:rFonts w:ascii="Times New Roman" w:hAnsi="Times New Roman"/>
          <w:i/>
          <w:iCs/>
          <w:lang w:eastAsia="ru-RU"/>
        </w:rPr>
      </w:pPr>
      <w:r w:rsidRPr="00433094">
        <w:rPr>
          <w:rFonts w:ascii="Times New Roman" w:hAnsi="Times New Roman"/>
          <w:i/>
          <w:iCs/>
          <w:lang w:eastAsia="ru-RU"/>
        </w:rPr>
        <w:t>• осуществлять синтез как составление целого из частей, самостоятельно достраивая и восполняя н</w:t>
      </w:r>
      <w:r w:rsidRPr="00433094">
        <w:rPr>
          <w:rFonts w:ascii="Times New Roman" w:hAnsi="Times New Roman"/>
          <w:i/>
          <w:iCs/>
          <w:lang w:eastAsia="ru-RU"/>
        </w:rPr>
        <w:t>е</w:t>
      </w:r>
      <w:r w:rsidRPr="00433094">
        <w:rPr>
          <w:rFonts w:ascii="Times New Roman" w:hAnsi="Times New Roman"/>
          <w:i/>
          <w:iCs/>
          <w:lang w:eastAsia="ru-RU"/>
        </w:rPr>
        <w:t>достающие компоненты;</w:t>
      </w:r>
    </w:p>
    <w:p w:rsidR="00F003BA" w:rsidRPr="00433094" w:rsidRDefault="00F003BA" w:rsidP="00F003BA">
      <w:pPr>
        <w:autoSpaceDN w:val="0"/>
        <w:adjustRightInd w:val="0"/>
        <w:spacing w:line="240" w:lineRule="auto"/>
        <w:jc w:val="both"/>
        <w:rPr>
          <w:rFonts w:ascii="Times New Roman" w:hAnsi="Times New Roman"/>
          <w:i/>
          <w:iCs/>
          <w:lang w:eastAsia="ru-RU"/>
        </w:rPr>
      </w:pPr>
      <w:r w:rsidRPr="00433094">
        <w:rPr>
          <w:rFonts w:ascii="Times New Roman" w:hAnsi="Times New Roman"/>
          <w:i/>
          <w:iCs/>
          <w:lang w:eastAsia="ru-RU"/>
        </w:rPr>
        <w:t>• осуществлять сравнение, сериацию и классификацию,</w:t>
      </w:r>
    </w:p>
    <w:p w:rsidR="00F003BA" w:rsidRPr="00433094" w:rsidRDefault="00F003BA" w:rsidP="00F003BA">
      <w:pPr>
        <w:autoSpaceDN w:val="0"/>
        <w:adjustRightInd w:val="0"/>
        <w:spacing w:line="240" w:lineRule="auto"/>
        <w:jc w:val="both"/>
        <w:rPr>
          <w:rFonts w:ascii="Times New Roman" w:hAnsi="Times New Roman"/>
          <w:i/>
          <w:iCs/>
          <w:lang w:eastAsia="ru-RU"/>
        </w:rPr>
      </w:pPr>
      <w:r w:rsidRPr="00433094">
        <w:rPr>
          <w:rFonts w:ascii="Times New Roman" w:hAnsi="Times New Roman"/>
          <w:i/>
          <w:iCs/>
          <w:lang w:eastAsia="ru-RU"/>
        </w:rPr>
        <w:t>самостоятельно выбирая основания и критерии для указанных логических операций;</w:t>
      </w:r>
    </w:p>
    <w:p w:rsidR="00F003BA" w:rsidRPr="00433094" w:rsidRDefault="00F003BA" w:rsidP="00F003BA">
      <w:pPr>
        <w:autoSpaceDN w:val="0"/>
        <w:adjustRightInd w:val="0"/>
        <w:spacing w:line="240" w:lineRule="auto"/>
        <w:jc w:val="both"/>
        <w:rPr>
          <w:rFonts w:ascii="Times New Roman" w:hAnsi="Times New Roman"/>
          <w:i/>
          <w:iCs/>
          <w:lang w:eastAsia="ru-RU"/>
        </w:rPr>
      </w:pPr>
      <w:r w:rsidRPr="00433094">
        <w:rPr>
          <w:rFonts w:ascii="Times New Roman" w:hAnsi="Times New Roman"/>
          <w:i/>
          <w:iCs/>
          <w:lang w:eastAsia="ru-RU"/>
        </w:rPr>
        <w:t>• строить логическое рассуждение, включающее установление причинно-следственных связей;</w:t>
      </w:r>
    </w:p>
    <w:p w:rsidR="00F003BA" w:rsidRPr="00433094" w:rsidRDefault="00F003BA" w:rsidP="00F003BA">
      <w:pPr>
        <w:autoSpaceDN w:val="0"/>
        <w:adjustRightInd w:val="0"/>
        <w:spacing w:line="240" w:lineRule="auto"/>
        <w:jc w:val="both"/>
        <w:rPr>
          <w:rFonts w:ascii="Times New Roman" w:hAnsi="Times New Roman"/>
          <w:i/>
          <w:iCs/>
          <w:lang w:eastAsia="ru-RU"/>
        </w:rPr>
      </w:pPr>
      <w:r w:rsidRPr="00433094">
        <w:rPr>
          <w:rFonts w:ascii="Times New Roman" w:hAnsi="Times New Roman"/>
          <w:i/>
          <w:iCs/>
          <w:lang w:eastAsia="ru-RU"/>
        </w:rPr>
        <w:t>• произвольно и осознанно владеть общими приёмами решения задач.</w:t>
      </w:r>
    </w:p>
    <w:p w:rsidR="00F003BA" w:rsidRPr="00433094" w:rsidRDefault="00F003BA" w:rsidP="00F003BA">
      <w:pPr>
        <w:autoSpaceDN w:val="0"/>
        <w:adjustRightInd w:val="0"/>
        <w:spacing w:line="240" w:lineRule="auto"/>
        <w:ind w:firstLine="708"/>
        <w:jc w:val="both"/>
        <w:rPr>
          <w:rFonts w:ascii="Times New Roman" w:hAnsi="Times New Roman"/>
          <w:iCs/>
          <w:lang w:eastAsia="ru-RU"/>
        </w:rPr>
      </w:pPr>
      <w:r w:rsidRPr="00433094">
        <w:rPr>
          <w:rFonts w:ascii="Times New Roman" w:hAnsi="Times New Roman"/>
          <w:b/>
          <w:iCs/>
          <w:lang w:eastAsia="ru-RU"/>
        </w:rPr>
        <w:t>1.1.4.Коммуникативные универсальные учебные действия</w:t>
      </w:r>
    </w:p>
    <w:p w:rsidR="00F003BA" w:rsidRPr="00433094" w:rsidRDefault="00F003BA" w:rsidP="00F003BA">
      <w:pPr>
        <w:autoSpaceDN w:val="0"/>
        <w:adjustRightInd w:val="0"/>
        <w:spacing w:line="240" w:lineRule="auto"/>
        <w:jc w:val="both"/>
        <w:rPr>
          <w:rFonts w:ascii="Times New Roman" w:hAnsi="Times New Roman"/>
          <w:iCs/>
          <w:u w:val="single"/>
          <w:lang w:eastAsia="ru-RU"/>
        </w:rPr>
      </w:pPr>
      <w:r w:rsidRPr="00433094">
        <w:rPr>
          <w:rFonts w:ascii="Times New Roman" w:hAnsi="Times New Roman"/>
          <w:iCs/>
          <w:u w:val="single"/>
          <w:lang w:eastAsia="ru-RU"/>
        </w:rPr>
        <w:t>Выпускник научится:</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(в том числе сопровождая его аудиовизуал</w:t>
      </w:r>
      <w:r w:rsidRPr="00433094">
        <w:rPr>
          <w:rFonts w:ascii="Times New Roman" w:hAnsi="Times New Roman"/>
          <w:iCs/>
          <w:lang w:eastAsia="ru-RU"/>
        </w:rPr>
        <w:t>ь</w:t>
      </w:r>
      <w:r w:rsidRPr="00433094">
        <w:rPr>
          <w:rFonts w:ascii="Times New Roman" w:hAnsi="Times New Roman"/>
          <w:iCs/>
          <w:lang w:eastAsia="ru-RU"/>
        </w:rPr>
        <w:t>ной поддержкой), владеть диалогической формой коммуникации, используя в том числе средства и инс</w:t>
      </w:r>
      <w:r w:rsidRPr="00433094">
        <w:rPr>
          <w:rFonts w:ascii="Times New Roman" w:hAnsi="Times New Roman"/>
          <w:iCs/>
          <w:lang w:eastAsia="ru-RU"/>
        </w:rPr>
        <w:t>т</w:t>
      </w:r>
      <w:r w:rsidRPr="00433094">
        <w:rPr>
          <w:rFonts w:ascii="Times New Roman" w:hAnsi="Times New Roman"/>
          <w:iCs/>
          <w:lang w:eastAsia="ru-RU"/>
        </w:rPr>
        <w:t>рументы ИКТ и дистанционного общения;</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допускать возможность существования у людей различных точек зрения, в том числе не совпадающих с его собственной, и ориентироваться на позицию партнёра в общении и взаимодействии;</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учитывать разные мнения и стремиться к координации различных позиций в сотрудничестве;</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формулировать собственное мнение и позицию;</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договариваться и приходить к общему решению в совместной деятельности, в том числе в ситуации столкновения интересов;</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строить понятные для партнёра высказывания, учитывающие, что партнёр знает и видит, а что нет;</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задавать вопросы;</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контролировать действия партнёра;</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использовать речь для регуляции своего действия;</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адекватно использовать речевые средства для решения</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различных коммуникативных задач, строить монологическое высказывание, владеть диалогической фо</w:t>
      </w:r>
      <w:r w:rsidRPr="00433094">
        <w:rPr>
          <w:rFonts w:ascii="Times New Roman" w:hAnsi="Times New Roman"/>
          <w:iCs/>
          <w:lang w:eastAsia="ru-RU"/>
        </w:rPr>
        <w:t>р</w:t>
      </w:r>
      <w:r w:rsidRPr="00433094">
        <w:rPr>
          <w:rFonts w:ascii="Times New Roman" w:hAnsi="Times New Roman"/>
          <w:iCs/>
          <w:lang w:eastAsia="ru-RU"/>
        </w:rPr>
        <w:t>мой речи.</w:t>
      </w:r>
    </w:p>
    <w:p w:rsidR="00F003BA" w:rsidRPr="00433094" w:rsidRDefault="00F003BA" w:rsidP="00F003BA">
      <w:pPr>
        <w:autoSpaceDN w:val="0"/>
        <w:adjustRightInd w:val="0"/>
        <w:spacing w:line="240" w:lineRule="auto"/>
        <w:jc w:val="both"/>
        <w:rPr>
          <w:rFonts w:ascii="Times New Roman" w:hAnsi="Times New Roman"/>
          <w:i/>
          <w:iCs/>
          <w:lang w:eastAsia="ru-RU"/>
        </w:rPr>
      </w:pPr>
      <w:r w:rsidRPr="00433094">
        <w:rPr>
          <w:rFonts w:ascii="Times New Roman" w:hAnsi="Times New Roman"/>
          <w:i/>
          <w:iCs/>
          <w:u w:val="single"/>
          <w:lang w:eastAsia="ru-RU"/>
        </w:rPr>
        <w:t>Выпускник получит возможность научиться</w:t>
      </w:r>
      <w:r w:rsidRPr="00433094">
        <w:rPr>
          <w:rFonts w:ascii="Times New Roman" w:hAnsi="Times New Roman"/>
          <w:i/>
          <w:iCs/>
          <w:lang w:eastAsia="ru-RU"/>
        </w:rPr>
        <w:t>:</w:t>
      </w:r>
    </w:p>
    <w:p w:rsidR="00F003BA" w:rsidRPr="00433094" w:rsidRDefault="00F003BA" w:rsidP="00F003BA">
      <w:pPr>
        <w:autoSpaceDN w:val="0"/>
        <w:adjustRightInd w:val="0"/>
        <w:spacing w:line="240" w:lineRule="auto"/>
        <w:jc w:val="both"/>
        <w:rPr>
          <w:rFonts w:ascii="Times New Roman" w:hAnsi="Times New Roman"/>
          <w:i/>
          <w:iCs/>
          <w:lang w:eastAsia="ru-RU"/>
        </w:rPr>
      </w:pPr>
      <w:r w:rsidRPr="00433094">
        <w:rPr>
          <w:rFonts w:ascii="Times New Roman" w:hAnsi="Times New Roman"/>
          <w:i/>
          <w:iCs/>
          <w:lang w:eastAsia="ru-RU"/>
        </w:rPr>
        <w:t>• учитывать и координировать в сотрудничестве позиции других людей, отличные от собственной;</w:t>
      </w:r>
    </w:p>
    <w:p w:rsidR="00F003BA" w:rsidRPr="00433094" w:rsidRDefault="00F003BA" w:rsidP="00F003BA">
      <w:pPr>
        <w:autoSpaceDN w:val="0"/>
        <w:adjustRightInd w:val="0"/>
        <w:spacing w:line="240" w:lineRule="auto"/>
        <w:jc w:val="both"/>
        <w:rPr>
          <w:rFonts w:ascii="Times New Roman" w:hAnsi="Times New Roman"/>
          <w:i/>
          <w:iCs/>
          <w:lang w:eastAsia="ru-RU"/>
        </w:rPr>
      </w:pPr>
      <w:r w:rsidRPr="00433094">
        <w:rPr>
          <w:rFonts w:ascii="Times New Roman" w:hAnsi="Times New Roman"/>
          <w:i/>
          <w:iCs/>
          <w:lang w:eastAsia="ru-RU"/>
        </w:rPr>
        <w:t>• учитывать разные мнения и интересы и обосновывать собственную позицию;</w:t>
      </w:r>
    </w:p>
    <w:p w:rsidR="00F003BA" w:rsidRPr="00433094" w:rsidRDefault="00F003BA" w:rsidP="00F003BA">
      <w:pPr>
        <w:autoSpaceDN w:val="0"/>
        <w:adjustRightInd w:val="0"/>
        <w:spacing w:line="240" w:lineRule="auto"/>
        <w:jc w:val="both"/>
        <w:rPr>
          <w:rFonts w:ascii="Times New Roman" w:hAnsi="Times New Roman"/>
          <w:i/>
          <w:iCs/>
          <w:lang w:eastAsia="ru-RU"/>
        </w:rPr>
      </w:pPr>
      <w:r w:rsidRPr="00433094">
        <w:rPr>
          <w:rFonts w:ascii="Times New Roman" w:hAnsi="Times New Roman"/>
          <w:i/>
          <w:iCs/>
          <w:lang w:eastAsia="ru-RU"/>
        </w:rPr>
        <w:t>• понимать относительность мнений и подходов к решению проблемы;</w:t>
      </w:r>
    </w:p>
    <w:p w:rsidR="00F003BA" w:rsidRPr="00433094" w:rsidRDefault="00F003BA" w:rsidP="00F003BA">
      <w:pPr>
        <w:autoSpaceDN w:val="0"/>
        <w:adjustRightInd w:val="0"/>
        <w:spacing w:line="240" w:lineRule="auto"/>
        <w:jc w:val="both"/>
        <w:rPr>
          <w:rFonts w:ascii="Times New Roman" w:hAnsi="Times New Roman"/>
          <w:i/>
          <w:iCs/>
          <w:lang w:eastAsia="ru-RU"/>
        </w:rPr>
      </w:pPr>
      <w:r w:rsidRPr="00433094">
        <w:rPr>
          <w:rFonts w:ascii="Times New Roman" w:hAnsi="Times New Roman"/>
          <w:i/>
          <w:iCs/>
          <w:lang w:eastAsia="ru-RU"/>
        </w:rPr>
        <w:t>• аргументировать свою позицию и координировать её с позициями партнёров в сотрудничестве при в</w:t>
      </w:r>
      <w:r w:rsidRPr="00433094">
        <w:rPr>
          <w:rFonts w:ascii="Times New Roman" w:hAnsi="Times New Roman"/>
          <w:i/>
          <w:iCs/>
          <w:lang w:eastAsia="ru-RU"/>
        </w:rPr>
        <w:t>ы</w:t>
      </w:r>
      <w:r w:rsidRPr="00433094">
        <w:rPr>
          <w:rFonts w:ascii="Times New Roman" w:hAnsi="Times New Roman"/>
          <w:i/>
          <w:iCs/>
          <w:lang w:eastAsia="ru-RU"/>
        </w:rPr>
        <w:t>работке общего решения в совместной деятельности;</w:t>
      </w:r>
    </w:p>
    <w:p w:rsidR="00F003BA" w:rsidRPr="00433094" w:rsidRDefault="00F003BA" w:rsidP="00F003BA">
      <w:pPr>
        <w:autoSpaceDN w:val="0"/>
        <w:adjustRightInd w:val="0"/>
        <w:spacing w:line="240" w:lineRule="auto"/>
        <w:jc w:val="both"/>
        <w:rPr>
          <w:rFonts w:ascii="Times New Roman" w:hAnsi="Times New Roman"/>
          <w:i/>
          <w:iCs/>
          <w:lang w:eastAsia="ru-RU"/>
        </w:rPr>
      </w:pPr>
      <w:r w:rsidRPr="00433094">
        <w:rPr>
          <w:rFonts w:ascii="Times New Roman" w:hAnsi="Times New Roman"/>
          <w:i/>
          <w:iCs/>
          <w:lang w:eastAsia="ru-RU"/>
        </w:rPr>
        <w:lastRenderedPageBreak/>
        <w:t>• продуктивно содействовать разрешению конфликтов на основе учёта интересов и позиций всех учас</w:t>
      </w:r>
      <w:r w:rsidRPr="00433094">
        <w:rPr>
          <w:rFonts w:ascii="Times New Roman" w:hAnsi="Times New Roman"/>
          <w:i/>
          <w:iCs/>
          <w:lang w:eastAsia="ru-RU"/>
        </w:rPr>
        <w:t>т</w:t>
      </w:r>
      <w:r w:rsidRPr="00433094">
        <w:rPr>
          <w:rFonts w:ascii="Times New Roman" w:hAnsi="Times New Roman"/>
          <w:i/>
          <w:iCs/>
          <w:lang w:eastAsia="ru-RU"/>
        </w:rPr>
        <w:t>ников;</w:t>
      </w:r>
    </w:p>
    <w:p w:rsidR="00F003BA" w:rsidRPr="00433094" w:rsidRDefault="00F003BA" w:rsidP="00F003BA">
      <w:pPr>
        <w:autoSpaceDN w:val="0"/>
        <w:adjustRightInd w:val="0"/>
        <w:spacing w:line="240" w:lineRule="auto"/>
        <w:jc w:val="both"/>
        <w:rPr>
          <w:rFonts w:ascii="Times New Roman" w:hAnsi="Times New Roman"/>
          <w:i/>
          <w:iCs/>
          <w:lang w:eastAsia="ru-RU"/>
        </w:rPr>
      </w:pPr>
      <w:r w:rsidRPr="00433094">
        <w:rPr>
          <w:rFonts w:ascii="Times New Roman" w:hAnsi="Times New Roman"/>
          <w:i/>
          <w:iCs/>
          <w:lang w:eastAsia="ru-RU"/>
        </w:rPr>
        <w:t>• с учётом целей коммуникации достаточно точно, последовательно и полно передавать партнёру нео</w:t>
      </w:r>
      <w:r w:rsidRPr="00433094">
        <w:rPr>
          <w:rFonts w:ascii="Times New Roman" w:hAnsi="Times New Roman"/>
          <w:i/>
          <w:iCs/>
          <w:lang w:eastAsia="ru-RU"/>
        </w:rPr>
        <w:t>б</w:t>
      </w:r>
      <w:r w:rsidRPr="00433094">
        <w:rPr>
          <w:rFonts w:ascii="Times New Roman" w:hAnsi="Times New Roman"/>
          <w:i/>
          <w:iCs/>
          <w:lang w:eastAsia="ru-RU"/>
        </w:rPr>
        <w:t>ходимую информацию как ориентир для построения действия;</w:t>
      </w:r>
    </w:p>
    <w:p w:rsidR="00F003BA" w:rsidRPr="00433094" w:rsidRDefault="00F003BA" w:rsidP="00F003BA">
      <w:pPr>
        <w:autoSpaceDN w:val="0"/>
        <w:adjustRightInd w:val="0"/>
        <w:spacing w:line="240" w:lineRule="auto"/>
        <w:jc w:val="both"/>
        <w:rPr>
          <w:rFonts w:ascii="Times New Roman" w:hAnsi="Times New Roman"/>
          <w:i/>
          <w:iCs/>
          <w:lang w:eastAsia="ru-RU"/>
        </w:rPr>
      </w:pPr>
      <w:r w:rsidRPr="00433094">
        <w:rPr>
          <w:rFonts w:ascii="Times New Roman" w:hAnsi="Times New Roman"/>
          <w:i/>
          <w:iCs/>
          <w:lang w:eastAsia="ru-RU"/>
        </w:rPr>
        <w:t>• задавать вопросы, необходимые для организации собственной деятельности и сотрудничества с пар</w:t>
      </w:r>
      <w:r w:rsidRPr="00433094">
        <w:rPr>
          <w:rFonts w:ascii="Times New Roman" w:hAnsi="Times New Roman"/>
          <w:i/>
          <w:iCs/>
          <w:lang w:eastAsia="ru-RU"/>
        </w:rPr>
        <w:t>т</w:t>
      </w:r>
      <w:r w:rsidRPr="00433094">
        <w:rPr>
          <w:rFonts w:ascii="Times New Roman" w:hAnsi="Times New Roman"/>
          <w:i/>
          <w:iCs/>
          <w:lang w:eastAsia="ru-RU"/>
        </w:rPr>
        <w:t>нёром;</w:t>
      </w:r>
    </w:p>
    <w:p w:rsidR="00F003BA" w:rsidRPr="00433094" w:rsidRDefault="00F003BA" w:rsidP="00F003BA">
      <w:pPr>
        <w:autoSpaceDN w:val="0"/>
        <w:adjustRightInd w:val="0"/>
        <w:spacing w:line="240" w:lineRule="auto"/>
        <w:jc w:val="both"/>
        <w:rPr>
          <w:rFonts w:ascii="Times New Roman" w:hAnsi="Times New Roman"/>
          <w:i/>
          <w:iCs/>
          <w:lang w:eastAsia="ru-RU"/>
        </w:rPr>
      </w:pPr>
      <w:r w:rsidRPr="00433094">
        <w:rPr>
          <w:rFonts w:ascii="Times New Roman" w:hAnsi="Times New Roman"/>
          <w:i/>
          <w:iCs/>
          <w:lang w:eastAsia="ru-RU"/>
        </w:rPr>
        <w:t>• осуществлять взаимный контроль и оказывать в сотрудничестве необходимую взаимопомощь;</w:t>
      </w:r>
    </w:p>
    <w:p w:rsidR="00F003BA" w:rsidRPr="00433094" w:rsidRDefault="00F003BA" w:rsidP="00F003BA">
      <w:pPr>
        <w:autoSpaceDN w:val="0"/>
        <w:adjustRightInd w:val="0"/>
        <w:spacing w:line="240" w:lineRule="auto"/>
        <w:jc w:val="both"/>
        <w:rPr>
          <w:rFonts w:ascii="Times New Roman" w:hAnsi="Times New Roman"/>
          <w:i/>
          <w:iCs/>
          <w:lang w:eastAsia="ru-RU"/>
        </w:rPr>
      </w:pPr>
      <w:r w:rsidRPr="00433094">
        <w:rPr>
          <w:rFonts w:ascii="Times New Roman" w:hAnsi="Times New Roman"/>
          <w:i/>
          <w:iCs/>
          <w:lang w:eastAsia="ru-RU"/>
        </w:rPr>
        <w:t>• адекватно использовать речь для планирования и регуляции своей деятельности;</w:t>
      </w:r>
    </w:p>
    <w:p w:rsidR="00F003BA" w:rsidRPr="00433094" w:rsidRDefault="00F003BA" w:rsidP="00F003BA">
      <w:pPr>
        <w:autoSpaceDN w:val="0"/>
        <w:adjustRightInd w:val="0"/>
        <w:spacing w:line="240" w:lineRule="auto"/>
        <w:jc w:val="both"/>
        <w:rPr>
          <w:rFonts w:ascii="Times New Roman" w:hAnsi="Times New Roman"/>
          <w:i/>
          <w:iCs/>
          <w:lang w:eastAsia="ru-RU"/>
        </w:rPr>
      </w:pPr>
      <w:r w:rsidRPr="00433094">
        <w:rPr>
          <w:rFonts w:ascii="Times New Roman" w:hAnsi="Times New Roman"/>
          <w:i/>
          <w:iCs/>
          <w:lang w:eastAsia="ru-RU"/>
        </w:rPr>
        <w:t>• адекватно использовать речевые средства для эффективного решения разнообразных коммуникати</w:t>
      </w:r>
      <w:r w:rsidRPr="00433094">
        <w:rPr>
          <w:rFonts w:ascii="Times New Roman" w:hAnsi="Times New Roman"/>
          <w:i/>
          <w:iCs/>
          <w:lang w:eastAsia="ru-RU"/>
        </w:rPr>
        <w:t>в</w:t>
      </w:r>
      <w:r w:rsidRPr="00433094">
        <w:rPr>
          <w:rFonts w:ascii="Times New Roman" w:hAnsi="Times New Roman"/>
          <w:i/>
          <w:iCs/>
          <w:lang w:eastAsia="ru-RU"/>
        </w:rPr>
        <w:t>ных задач.</w:t>
      </w:r>
    </w:p>
    <w:p w:rsidR="00F003BA" w:rsidRPr="00433094" w:rsidRDefault="00F003BA" w:rsidP="00F003BA">
      <w:pPr>
        <w:pStyle w:val="3"/>
        <w:rPr>
          <w:rFonts w:ascii="Times New Roman" w:hAnsi="Times New Roman"/>
        </w:rPr>
      </w:pPr>
      <w:bookmarkStart w:id="14" w:name="_Toc305077632"/>
      <w:bookmarkStart w:id="15" w:name="_Toc305415791"/>
      <w:r w:rsidRPr="00433094">
        <w:rPr>
          <w:rFonts w:ascii="Times New Roman" w:hAnsi="Times New Roman"/>
        </w:rPr>
        <w:t>1.2. Чтение. Работа с текстом</w:t>
      </w:r>
      <w:bookmarkEnd w:id="14"/>
      <w:bookmarkEnd w:id="15"/>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(метапредметные результаты)</w:t>
      </w:r>
    </w:p>
    <w:p w:rsidR="00F003BA" w:rsidRPr="00433094" w:rsidRDefault="00F003BA" w:rsidP="00F003BA">
      <w:pPr>
        <w:autoSpaceDN w:val="0"/>
        <w:adjustRightInd w:val="0"/>
        <w:spacing w:line="240" w:lineRule="auto"/>
        <w:ind w:firstLine="708"/>
        <w:jc w:val="both"/>
        <w:rPr>
          <w:rFonts w:ascii="Times New Roman" w:hAnsi="Times New Roman"/>
          <w:iCs/>
          <w:lang w:eastAsia="ru-RU"/>
        </w:rPr>
      </w:pPr>
      <w:r w:rsidRPr="00433094">
        <w:rPr>
          <w:rFonts w:ascii="Times New Roman" w:hAnsi="Times New Roman"/>
          <w:iCs/>
          <w:lang w:eastAsia="ru-RU"/>
        </w:rPr>
        <w:t xml:space="preserve">В результате изучения </w:t>
      </w:r>
      <w:r w:rsidRPr="00433094">
        <w:rPr>
          <w:rFonts w:ascii="Times New Roman" w:hAnsi="Times New Roman"/>
          <w:b/>
          <w:bCs/>
          <w:iCs/>
          <w:lang w:eastAsia="ru-RU"/>
        </w:rPr>
        <w:t xml:space="preserve">всех без исключения учебных предметов </w:t>
      </w:r>
      <w:r w:rsidRPr="00433094">
        <w:rPr>
          <w:rFonts w:ascii="Times New Roman" w:hAnsi="Times New Roman"/>
          <w:iCs/>
          <w:lang w:eastAsia="ru-RU"/>
        </w:rPr>
        <w:t>на ступени начального общего обр</w:t>
      </w:r>
      <w:r w:rsidRPr="00433094">
        <w:rPr>
          <w:rFonts w:ascii="Times New Roman" w:hAnsi="Times New Roman"/>
          <w:iCs/>
          <w:lang w:eastAsia="ru-RU"/>
        </w:rPr>
        <w:t>а</w:t>
      </w:r>
      <w:r w:rsidRPr="00433094">
        <w:rPr>
          <w:rFonts w:ascii="Times New Roman" w:hAnsi="Times New Roman"/>
          <w:iCs/>
          <w:lang w:eastAsia="ru-RU"/>
        </w:rPr>
        <w:t>зования выпускники приобретут первичные навыки работы с содержащейся в текстах информацией в процессе чтения соответствующих возрасту литературных, учебных, научно-познавательных текстов, и</w:t>
      </w:r>
      <w:r w:rsidRPr="00433094">
        <w:rPr>
          <w:rFonts w:ascii="Times New Roman" w:hAnsi="Times New Roman"/>
          <w:iCs/>
          <w:lang w:eastAsia="ru-RU"/>
        </w:rPr>
        <w:t>н</w:t>
      </w:r>
      <w:r w:rsidRPr="00433094">
        <w:rPr>
          <w:rFonts w:ascii="Times New Roman" w:hAnsi="Times New Roman"/>
          <w:iCs/>
          <w:lang w:eastAsia="ru-RU"/>
        </w:rPr>
        <w:t>струкций. Выпускники научатся осознанно читать тексты с целью удовлетворения познавательного интер</w:t>
      </w:r>
      <w:r w:rsidRPr="00433094">
        <w:rPr>
          <w:rFonts w:ascii="Times New Roman" w:hAnsi="Times New Roman"/>
          <w:iCs/>
          <w:lang w:eastAsia="ru-RU"/>
        </w:rPr>
        <w:t>е</w:t>
      </w:r>
      <w:r w:rsidRPr="00433094">
        <w:rPr>
          <w:rFonts w:ascii="Times New Roman" w:hAnsi="Times New Roman"/>
          <w:iCs/>
          <w:lang w:eastAsia="ru-RU"/>
        </w:rPr>
        <w:t>са, освоения и использования информации. Выпускники овладеют элементарными навыками чтения информации, представленной в наглядно-символической форме, приобретут опыт работы с текстами, содержащими рисунки, табл</w:t>
      </w:r>
      <w:r w:rsidRPr="00433094">
        <w:rPr>
          <w:rFonts w:ascii="Times New Roman" w:hAnsi="Times New Roman"/>
          <w:iCs/>
          <w:lang w:eastAsia="ru-RU"/>
        </w:rPr>
        <w:t>и</w:t>
      </w:r>
      <w:r w:rsidRPr="00433094">
        <w:rPr>
          <w:rFonts w:ascii="Times New Roman" w:hAnsi="Times New Roman"/>
          <w:iCs/>
          <w:lang w:eastAsia="ru-RU"/>
        </w:rPr>
        <w:t>цы, диаграммы, схемы.</w:t>
      </w:r>
    </w:p>
    <w:p w:rsidR="00F003BA" w:rsidRPr="00433094" w:rsidRDefault="00F003BA" w:rsidP="00F003BA">
      <w:pPr>
        <w:autoSpaceDN w:val="0"/>
        <w:adjustRightInd w:val="0"/>
        <w:spacing w:line="240" w:lineRule="auto"/>
        <w:ind w:firstLine="708"/>
        <w:jc w:val="both"/>
        <w:rPr>
          <w:rFonts w:ascii="Times New Roman" w:hAnsi="Times New Roman"/>
          <w:iCs/>
          <w:lang w:eastAsia="ru-RU"/>
        </w:rPr>
      </w:pPr>
      <w:r w:rsidRPr="00433094">
        <w:rPr>
          <w:rFonts w:ascii="Times New Roman" w:hAnsi="Times New Roman"/>
          <w:iCs/>
          <w:lang w:eastAsia="ru-RU"/>
        </w:rPr>
        <w:t>У выпускников будут развиты такие читательские действия, как поиск информации, выделение нужной для решения практической или учебной задачи информации, систематизация, сопоставление, ан</w:t>
      </w:r>
      <w:r w:rsidRPr="00433094">
        <w:rPr>
          <w:rFonts w:ascii="Times New Roman" w:hAnsi="Times New Roman"/>
          <w:iCs/>
          <w:lang w:eastAsia="ru-RU"/>
        </w:rPr>
        <w:t>а</w:t>
      </w:r>
      <w:r w:rsidRPr="00433094">
        <w:rPr>
          <w:rFonts w:ascii="Times New Roman" w:hAnsi="Times New Roman"/>
          <w:iCs/>
          <w:lang w:eastAsia="ru-RU"/>
        </w:rPr>
        <w:t>лиз и обобщение имеющихся в тексте идей и информации, интерпретация и преобразование этих идей и информации. Обучающиеся смогут использовать полученную из разного вида текстов информ</w:t>
      </w:r>
      <w:r w:rsidRPr="00433094">
        <w:rPr>
          <w:rFonts w:ascii="Times New Roman" w:hAnsi="Times New Roman"/>
          <w:iCs/>
          <w:lang w:eastAsia="ru-RU"/>
        </w:rPr>
        <w:t>а</w:t>
      </w:r>
      <w:r w:rsidRPr="00433094">
        <w:rPr>
          <w:rFonts w:ascii="Times New Roman" w:hAnsi="Times New Roman"/>
          <w:iCs/>
          <w:lang w:eastAsia="ru-RU"/>
        </w:rPr>
        <w:t>цию для установления несложных причинно-следственных связей и зависимостей, объяснения, обоснования утве</w:t>
      </w:r>
      <w:r w:rsidRPr="00433094">
        <w:rPr>
          <w:rFonts w:ascii="Times New Roman" w:hAnsi="Times New Roman"/>
          <w:iCs/>
          <w:lang w:eastAsia="ru-RU"/>
        </w:rPr>
        <w:t>р</w:t>
      </w:r>
      <w:r w:rsidRPr="00433094">
        <w:rPr>
          <w:rFonts w:ascii="Times New Roman" w:hAnsi="Times New Roman"/>
          <w:iCs/>
          <w:lang w:eastAsia="ru-RU"/>
        </w:rPr>
        <w:t>ждений, а также принятия решений в простых учебных и практических ситуациях.</w:t>
      </w:r>
    </w:p>
    <w:p w:rsidR="00F003BA" w:rsidRPr="00433094" w:rsidRDefault="00F003BA" w:rsidP="00F003BA">
      <w:pPr>
        <w:autoSpaceDN w:val="0"/>
        <w:adjustRightInd w:val="0"/>
        <w:spacing w:line="240" w:lineRule="auto"/>
        <w:ind w:firstLine="708"/>
        <w:jc w:val="both"/>
        <w:rPr>
          <w:rFonts w:ascii="Times New Roman" w:hAnsi="Times New Roman"/>
          <w:iCs/>
          <w:lang w:eastAsia="ru-RU"/>
        </w:rPr>
      </w:pPr>
      <w:r w:rsidRPr="00433094">
        <w:rPr>
          <w:rFonts w:ascii="Times New Roman" w:hAnsi="Times New Roman"/>
          <w:iCs/>
          <w:lang w:eastAsia="ru-RU"/>
        </w:rPr>
        <w:t>Выпускники получат возможность научиться самостоятельно организовывать поиск информации. Они приобретут первичный опыт критического отношения к получаемой информации, сопоставления её с инфо</w:t>
      </w:r>
      <w:r w:rsidRPr="00433094">
        <w:rPr>
          <w:rFonts w:ascii="Times New Roman" w:hAnsi="Times New Roman"/>
          <w:iCs/>
          <w:lang w:eastAsia="ru-RU"/>
        </w:rPr>
        <w:t>р</w:t>
      </w:r>
      <w:r w:rsidRPr="00433094">
        <w:rPr>
          <w:rFonts w:ascii="Times New Roman" w:hAnsi="Times New Roman"/>
          <w:iCs/>
          <w:lang w:eastAsia="ru-RU"/>
        </w:rPr>
        <w:t>мацией из других источников и имеющимся жизненным опытом.</w:t>
      </w:r>
    </w:p>
    <w:p w:rsidR="00F003BA" w:rsidRPr="00433094" w:rsidRDefault="00F003BA" w:rsidP="00F003BA">
      <w:pPr>
        <w:autoSpaceDN w:val="0"/>
        <w:adjustRightInd w:val="0"/>
        <w:spacing w:line="240" w:lineRule="auto"/>
        <w:ind w:firstLine="708"/>
        <w:jc w:val="both"/>
        <w:rPr>
          <w:rFonts w:ascii="Times New Roman" w:hAnsi="Times New Roman"/>
          <w:iCs/>
          <w:lang w:eastAsia="ru-RU"/>
        </w:rPr>
      </w:pPr>
      <w:r w:rsidRPr="00433094">
        <w:rPr>
          <w:rFonts w:ascii="Times New Roman" w:hAnsi="Times New Roman"/>
          <w:b/>
          <w:iCs/>
          <w:lang w:eastAsia="ru-RU"/>
        </w:rPr>
        <w:t>1.2.1.Работа с текстом:</w:t>
      </w:r>
      <w:r w:rsidRPr="00433094">
        <w:rPr>
          <w:rFonts w:ascii="Times New Roman" w:hAnsi="Times New Roman"/>
          <w:iCs/>
          <w:lang w:eastAsia="ru-RU"/>
        </w:rPr>
        <w:t>поиск информации и понимание прочитанного</w:t>
      </w:r>
    </w:p>
    <w:p w:rsidR="00F003BA" w:rsidRPr="00433094" w:rsidRDefault="00F003BA" w:rsidP="00F003BA">
      <w:pPr>
        <w:autoSpaceDN w:val="0"/>
        <w:adjustRightInd w:val="0"/>
        <w:spacing w:line="240" w:lineRule="auto"/>
        <w:jc w:val="both"/>
        <w:rPr>
          <w:rFonts w:ascii="Times New Roman" w:hAnsi="Times New Roman"/>
          <w:iCs/>
          <w:u w:val="single"/>
          <w:lang w:eastAsia="ru-RU"/>
        </w:rPr>
      </w:pPr>
      <w:r w:rsidRPr="00433094">
        <w:rPr>
          <w:rFonts w:ascii="Times New Roman" w:hAnsi="Times New Roman"/>
          <w:iCs/>
          <w:u w:val="single"/>
          <w:lang w:eastAsia="ru-RU"/>
        </w:rPr>
        <w:t>Выпускник научится:</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xml:space="preserve"> находить в тексте конкретные сведения, факты, заданные в явном виде;</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определять тему и главную мысль текста;</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делить тексты на смысловые части, составлять план текста;</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вычленять содержащиеся в тексте основные события и устанавливать их последовательность; упорядоч</w:t>
      </w:r>
      <w:r w:rsidRPr="00433094">
        <w:rPr>
          <w:rFonts w:ascii="Times New Roman" w:hAnsi="Times New Roman"/>
          <w:iCs/>
          <w:lang w:eastAsia="ru-RU"/>
        </w:rPr>
        <w:t>и</w:t>
      </w:r>
      <w:r w:rsidRPr="00433094">
        <w:rPr>
          <w:rFonts w:ascii="Times New Roman" w:hAnsi="Times New Roman"/>
          <w:iCs/>
          <w:lang w:eastAsia="ru-RU"/>
        </w:rPr>
        <w:t>вать информацию по заданному основанию;</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сравнивать между собой объекты, описанные в тексте, выделяя два-три существенных признака;</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понимать информацию, представленную в неявном виде (например, выделять общий признак группы элементов, характеризовать явление по его описанию; находить в тексте несколько примеров, доказыва</w:t>
      </w:r>
      <w:r w:rsidRPr="00433094">
        <w:rPr>
          <w:rFonts w:ascii="Times New Roman" w:hAnsi="Times New Roman"/>
          <w:iCs/>
          <w:lang w:eastAsia="ru-RU"/>
        </w:rPr>
        <w:t>ю</w:t>
      </w:r>
      <w:r w:rsidRPr="00433094">
        <w:rPr>
          <w:rFonts w:ascii="Times New Roman" w:hAnsi="Times New Roman"/>
          <w:iCs/>
          <w:lang w:eastAsia="ru-RU"/>
        </w:rPr>
        <w:t>щих приведённое утверждение);</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понимать информацию, представленную разными способами: словесно, в виде таблицы, схемы, диагра</w:t>
      </w:r>
      <w:r w:rsidRPr="00433094">
        <w:rPr>
          <w:rFonts w:ascii="Times New Roman" w:hAnsi="Times New Roman"/>
          <w:iCs/>
          <w:lang w:eastAsia="ru-RU"/>
        </w:rPr>
        <w:t>м</w:t>
      </w:r>
      <w:r w:rsidRPr="00433094">
        <w:rPr>
          <w:rFonts w:ascii="Times New Roman" w:hAnsi="Times New Roman"/>
          <w:iCs/>
          <w:lang w:eastAsia="ru-RU"/>
        </w:rPr>
        <w:t>мы;</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lastRenderedPageBreak/>
        <w:t>• понимать текст, не только опираясь на содержащуюся в нём информацию, но и обращая внимание на жанр, структуру, выразительные средства текста;</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использовать различные виды чтения: ознакомительное, изучающее, поисковое, выбирать нужный вид чт</w:t>
      </w:r>
      <w:r w:rsidRPr="00433094">
        <w:rPr>
          <w:rFonts w:ascii="Times New Roman" w:hAnsi="Times New Roman"/>
          <w:iCs/>
          <w:lang w:eastAsia="ru-RU"/>
        </w:rPr>
        <w:t>е</w:t>
      </w:r>
      <w:r w:rsidRPr="00433094">
        <w:rPr>
          <w:rFonts w:ascii="Times New Roman" w:hAnsi="Times New Roman"/>
          <w:iCs/>
          <w:lang w:eastAsia="ru-RU"/>
        </w:rPr>
        <w:t>ния в соответствии с целью чтения;</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ориентироваться в соответствующих возрасту словарях и справочниках.</w:t>
      </w:r>
    </w:p>
    <w:p w:rsidR="00F003BA" w:rsidRPr="00433094" w:rsidRDefault="00F003BA" w:rsidP="00F003BA">
      <w:pPr>
        <w:autoSpaceDN w:val="0"/>
        <w:adjustRightInd w:val="0"/>
        <w:spacing w:line="240" w:lineRule="auto"/>
        <w:jc w:val="both"/>
        <w:rPr>
          <w:rFonts w:ascii="Times New Roman" w:hAnsi="Times New Roman"/>
          <w:i/>
          <w:iCs/>
          <w:u w:val="single"/>
          <w:lang w:eastAsia="ru-RU"/>
        </w:rPr>
      </w:pPr>
      <w:r w:rsidRPr="00433094">
        <w:rPr>
          <w:rFonts w:ascii="Times New Roman" w:hAnsi="Times New Roman"/>
          <w:i/>
          <w:iCs/>
          <w:u w:val="single"/>
          <w:lang w:eastAsia="ru-RU"/>
        </w:rPr>
        <w:t>Выпускник получит возможность научиться:</w:t>
      </w:r>
    </w:p>
    <w:p w:rsidR="00F003BA" w:rsidRPr="00433094" w:rsidRDefault="00F003BA" w:rsidP="00F003BA">
      <w:pPr>
        <w:autoSpaceDN w:val="0"/>
        <w:adjustRightInd w:val="0"/>
        <w:spacing w:line="240" w:lineRule="auto"/>
        <w:jc w:val="both"/>
        <w:rPr>
          <w:rFonts w:ascii="Times New Roman" w:hAnsi="Times New Roman"/>
          <w:i/>
          <w:iCs/>
          <w:lang w:eastAsia="ru-RU"/>
        </w:rPr>
      </w:pPr>
      <w:r w:rsidRPr="00433094">
        <w:rPr>
          <w:rFonts w:ascii="Times New Roman" w:hAnsi="Times New Roman"/>
          <w:i/>
          <w:iCs/>
          <w:lang w:eastAsia="ru-RU"/>
        </w:rPr>
        <w:t>• использовать формальные элементы текста (например, подзаголовки, сноски) для поиска нужной информ</w:t>
      </w:r>
      <w:r w:rsidRPr="00433094">
        <w:rPr>
          <w:rFonts w:ascii="Times New Roman" w:hAnsi="Times New Roman"/>
          <w:i/>
          <w:iCs/>
          <w:lang w:eastAsia="ru-RU"/>
        </w:rPr>
        <w:t>а</w:t>
      </w:r>
      <w:r w:rsidRPr="00433094">
        <w:rPr>
          <w:rFonts w:ascii="Times New Roman" w:hAnsi="Times New Roman"/>
          <w:i/>
          <w:iCs/>
          <w:lang w:eastAsia="ru-RU"/>
        </w:rPr>
        <w:t>ции;</w:t>
      </w:r>
    </w:p>
    <w:p w:rsidR="00F003BA" w:rsidRPr="00433094" w:rsidRDefault="00F003BA" w:rsidP="00F003BA">
      <w:pPr>
        <w:autoSpaceDN w:val="0"/>
        <w:adjustRightInd w:val="0"/>
        <w:spacing w:line="240" w:lineRule="auto"/>
        <w:jc w:val="both"/>
        <w:rPr>
          <w:rFonts w:ascii="Times New Roman" w:hAnsi="Times New Roman"/>
          <w:i/>
          <w:iCs/>
          <w:lang w:eastAsia="ru-RU"/>
        </w:rPr>
      </w:pPr>
      <w:r w:rsidRPr="00433094">
        <w:rPr>
          <w:rFonts w:ascii="Times New Roman" w:hAnsi="Times New Roman"/>
          <w:i/>
          <w:iCs/>
          <w:lang w:eastAsia="ru-RU"/>
        </w:rPr>
        <w:t>• работать с несколькими источниками информации;</w:t>
      </w:r>
    </w:p>
    <w:p w:rsidR="00F003BA" w:rsidRPr="00433094" w:rsidRDefault="00F003BA" w:rsidP="00F003BA">
      <w:pPr>
        <w:autoSpaceDN w:val="0"/>
        <w:adjustRightInd w:val="0"/>
        <w:spacing w:line="240" w:lineRule="auto"/>
        <w:jc w:val="both"/>
        <w:rPr>
          <w:rFonts w:ascii="Times New Roman" w:hAnsi="Times New Roman"/>
          <w:i/>
          <w:iCs/>
          <w:lang w:eastAsia="ru-RU"/>
        </w:rPr>
      </w:pPr>
      <w:r w:rsidRPr="00433094">
        <w:rPr>
          <w:rFonts w:ascii="Times New Roman" w:hAnsi="Times New Roman"/>
          <w:i/>
          <w:iCs/>
          <w:lang w:eastAsia="ru-RU"/>
        </w:rPr>
        <w:t>• сопоставлять информацию, полученную из нескольких источников.</w:t>
      </w:r>
    </w:p>
    <w:p w:rsidR="00F003BA" w:rsidRPr="00433094" w:rsidRDefault="00F003BA" w:rsidP="00F003BA">
      <w:pPr>
        <w:autoSpaceDN w:val="0"/>
        <w:adjustRightInd w:val="0"/>
        <w:spacing w:line="240" w:lineRule="auto"/>
        <w:ind w:firstLine="708"/>
        <w:jc w:val="both"/>
        <w:rPr>
          <w:rFonts w:ascii="Times New Roman" w:hAnsi="Times New Roman"/>
          <w:b/>
          <w:iCs/>
          <w:lang w:eastAsia="ru-RU"/>
        </w:rPr>
      </w:pPr>
      <w:r w:rsidRPr="00433094">
        <w:rPr>
          <w:rFonts w:ascii="Times New Roman" w:hAnsi="Times New Roman"/>
          <w:b/>
          <w:iCs/>
          <w:lang w:eastAsia="ru-RU"/>
        </w:rPr>
        <w:t>1.2.2.Работа с текстом: преобразование и интерпретация информации</w:t>
      </w:r>
    </w:p>
    <w:p w:rsidR="00F003BA" w:rsidRPr="00433094" w:rsidRDefault="00F003BA" w:rsidP="00F003BA">
      <w:pPr>
        <w:autoSpaceDN w:val="0"/>
        <w:adjustRightInd w:val="0"/>
        <w:spacing w:line="240" w:lineRule="auto"/>
        <w:jc w:val="both"/>
        <w:rPr>
          <w:rFonts w:ascii="Times New Roman" w:hAnsi="Times New Roman"/>
          <w:iCs/>
          <w:u w:val="single"/>
          <w:lang w:eastAsia="ru-RU"/>
        </w:rPr>
      </w:pPr>
      <w:r w:rsidRPr="00433094">
        <w:rPr>
          <w:rFonts w:ascii="Times New Roman" w:hAnsi="Times New Roman"/>
          <w:iCs/>
          <w:u w:val="single"/>
          <w:lang w:eastAsia="ru-RU"/>
        </w:rPr>
        <w:t>Выпускник научится:</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пересказывать текст подробно и сжато, устно и письменно;</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соотносить факты с общей идеей текста, устанавливать простые связи, не высказанные в тексте напр</w:t>
      </w:r>
      <w:r w:rsidRPr="00433094">
        <w:rPr>
          <w:rFonts w:ascii="Times New Roman" w:hAnsi="Times New Roman"/>
          <w:iCs/>
          <w:lang w:eastAsia="ru-RU"/>
        </w:rPr>
        <w:t>я</w:t>
      </w:r>
      <w:r w:rsidRPr="00433094">
        <w:rPr>
          <w:rFonts w:ascii="Times New Roman" w:hAnsi="Times New Roman"/>
          <w:iCs/>
          <w:lang w:eastAsia="ru-RU"/>
        </w:rPr>
        <w:t>мую;</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формулировать несложные выводы, основываясь на тексте; находить аргументы, подтверждающие в</w:t>
      </w:r>
      <w:r w:rsidRPr="00433094">
        <w:rPr>
          <w:rFonts w:ascii="Times New Roman" w:hAnsi="Times New Roman"/>
          <w:iCs/>
          <w:lang w:eastAsia="ru-RU"/>
        </w:rPr>
        <w:t>ы</w:t>
      </w:r>
      <w:r w:rsidRPr="00433094">
        <w:rPr>
          <w:rFonts w:ascii="Times New Roman" w:hAnsi="Times New Roman"/>
          <w:iCs/>
          <w:lang w:eastAsia="ru-RU"/>
        </w:rPr>
        <w:t>вод;</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сопоставлять и обобщать содержащуюся в разных частях текста информацию;</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составлять на основании текста небольшое монологическое высказывание, отвечая на поставленный в</w:t>
      </w:r>
      <w:r w:rsidRPr="00433094">
        <w:rPr>
          <w:rFonts w:ascii="Times New Roman" w:hAnsi="Times New Roman"/>
          <w:iCs/>
          <w:lang w:eastAsia="ru-RU"/>
        </w:rPr>
        <w:t>о</w:t>
      </w:r>
      <w:r w:rsidRPr="00433094">
        <w:rPr>
          <w:rFonts w:ascii="Times New Roman" w:hAnsi="Times New Roman"/>
          <w:iCs/>
          <w:lang w:eastAsia="ru-RU"/>
        </w:rPr>
        <w:t>прос.</w:t>
      </w:r>
    </w:p>
    <w:p w:rsidR="00F003BA" w:rsidRPr="00433094" w:rsidRDefault="00F003BA" w:rsidP="00F003BA">
      <w:pPr>
        <w:autoSpaceDN w:val="0"/>
        <w:adjustRightInd w:val="0"/>
        <w:spacing w:line="240" w:lineRule="auto"/>
        <w:jc w:val="both"/>
        <w:rPr>
          <w:rFonts w:ascii="Times New Roman" w:hAnsi="Times New Roman"/>
          <w:i/>
          <w:iCs/>
          <w:u w:val="single"/>
          <w:lang w:eastAsia="ru-RU"/>
        </w:rPr>
      </w:pPr>
      <w:r w:rsidRPr="00433094">
        <w:rPr>
          <w:rFonts w:ascii="Times New Roman" w:hAnsi="Times New Roman"/>
          <w:i/>
          <w:iCs/>
          <w:u w:val="single"/>
          <w:lang w:eastAsia="ru-RU"/>
        </w:rPr>
        <w:t>Выпускник получит возможность научиться:</w:t>
      </w:r>
    </w:p>
    <w:p w:rsidR="00F003BA" w:rsidRPr="00433094" w:rsidRDefault="00F003BA" w:rsidP="00F003BA">
      <w:pPr>
        <w:autoSpaceDN w:val="0"/>
        <w:adjustRightInd w:val="0"/>
        <w:spacing w:line="240" w:lineRule="auto"/>
        <w:jc w:val="both"/>
        <w:rPr>
          <w:rFonts w:ascii="Times New Roman" w:hAnsi="Times New Roman"/>
          <w:i/>
          <w:iCs/>
          <w:lang w:eastAsia="ru-RU"/>
        </w:rPr>
      </w:pPr>
      <w:r w:rsidRPr="00433094">
        <w:rPr>
          <w:rFonts w:ascii="Times New Roman" w:hAnsi="Times New Roman"/>
          <w:i/>
          <w:iCs/>
          <w:lang w:eastAsia="ru-RU"/>
        </w:rPr>
        <w:t>• делать выписки из прочитанных текстов с учётом цели их дальнейшего использования;</w:t>
      </w:r>
    </w:p>
    <w:p w:rsidR="00F003BA" w:rsidRPr="00433094" w:rsidRDefault="00F003BA" w:rsidP="00F003BA">
      <w:pPr>
        <w:autoSpaceDN w:val="0"/>
        <w:adjustRightInd w:val="0"/>
        <w:spacing w:line="240" w:lineRule="auto"/>
        <w:jc w:val="both"/>
        <w:rPr>
          <w:rFonts w:ascii="Times New Roman" w:hAnsi="Times New Roman"/>
          <w:i/>
          <w:iCs/>
          <w:lang w:eastAsia="ru-RU"/>
        </w:rPr>
      </w:pPr>
      <w:r w:rsidRPr="00433094">
        <w:rPr>
          <w:rFonts w:ascii="Times New Roman" w:hAnsi="Times New Roman"/>
          <w:i/>
          <w:iCs/>
          <w:lang w:eastAsia="ru-RU"/>
        </w:rPr>
        <w:t>• составлять небольшие письменные аннотации к тексту, отзывы о прочитанном.</w:t>
      </w:r>
    </w:p>
    <w:p w:rsidR="00F003BA" w:rsidRPr="00433094" w:rsidRDefault="00F003BA" w:rsidP="00F003BA">
      <w:pPr>
        <w:autoSpaceDN w:val="0"/>
        <w:adjustRightInd w:val="0"/>
        <w:spacing w:line="240" w:lineRule="auto"/>
        <w:ind w:firstLine="708"/>
        <w:jc w:val="both"/>
        <w:rPr>
          <w:rFonts w:ascii="Times New Roman" w:hAnsi="Times New Roman"/>
          <w:b/>
          <w:iCs/>
          <w:lang w:eastAsia="ru-RU"/>
        </w:rPr>
      </w:pPr>
      <w:r w:rsidRPr="00433094">
        <w:rPr>
          <w:rFonts w:ascii="Times New Roman" w:hAnsi="Times New Roman"/>
          <w:b/>
          <w:iCs/>
          <w:lang w:eastAsia="ru-RU"/>
        </w:rPr>
        <w:t>1.2.3.Работа с текстом: оценка информации</w:t>
      </w:r>
    </w:p>
    <w:p w:rsidR="00F003BA" w:rsidRPr="00433094" w:rsidRDefault="00F003BA" w:rsidP="00F003BA">
      <w:pPr>
        <w:autoSpaceDN w:val="0"/>
        <w:adjustRightInd w:val="0"/>
        <w:spacing w:line="240" w:lineRule="auto"/>
        <w:jc w:val="both"/>
        <w:rPr>
          <w:rFonts w:ascii="Times New Roman" w:hAnsi="Times New Roman"/>
          <w:iCs/>
          <w:u w:val="single"/>
          <w:lang w:eastAsia="ru-RU"/>
        </w:rPr>
      </w:pPr>
      <w:r w:rsidRPr="00433094">
        <w:rPr>
          <w:rFonts w:ascii="Times New Roman" w:hAnsi="Times New Roman"/>
          <w:iCs/>
          <w:u w:val="single"/>
          <w:lang w:eastAsia="ru-RU"/>
        </w:rPr>
        <w:t>Выпускник научится:</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высказывать оценочные суждения и свою точку зрения о прочитанном тексте;</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оценивать содержание, языковые особенности и структуру текста; определять место и роль иллюстрати</w:t>
      </w:r>
      <w:r w:rsidRPr="00433094">
        <w:rPr>
          <w:rFonts w:ascii="Times New Roman" w:hAnsi="Times New Roman"/>
          <w:iCs/>
          <w:lang w:eastAsia="ru-RU"/>
        </w:rPr>
        <w:t>в</w:t>
      </w:r>
      <w:r w:rsidRPr="00433094">
        <w:rPr>
          <w:rFonts w:ascii="Times New Roman" w:hAnsi="Times New Roman"/>
          <w:iCs/>
          <w:lang w:eastAsia="ru-RU"/>
        </w:rPr>
        <w:t>ного ряда в тексте;</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на основе имеющихся знаний, жизненного опыта подвергать сомнению достоверность прочитанного, обнаруживать недостоверность получаемых сведений, пробелы в информации и находить пути воспо</w:t>
      </w:r>
      <w:r w:rsidRPr="00433094">
        <w:rPr>
          <w:rFonts w:ascii="Times New Roman" w:hAnsi="Times New Roman"/>
          <w:iCs/>
          <w:lang w:eastAsia="ru-RU"/>
        </w:rPr>
        <w:t>л</w:t>
      </w:r>
      <w:r w:rsidRPr="00433094">
        <w:rPr>
          <w:rFonts w:ascii="Times New Roman" w:hAnsi="Times New Roman"/>
          <w:iCs/>
          <w:lang w:eastAsia="ru-RU"/>
        </w:rPr>
        <w:t>нения этих пробелов;</w:t>
      </w:r>
    </w:p>
    <w:p w:rsidR="00F003BA" w:rsidRPr="00433094" w:rsidRDefault="00F003BA" w:rsidP="00F003BA">
      <w:pPr>
        <w:autoSpaceDN w:val="0"/>
        <w:adjustRightInd w:val="0"/>
        <w:spacing w:line="240" w:lineRule="auto"/>
        <w:jc w:val="both"/>
        <w:rPr>
          <w:rFonts w:ascii="Times New Roman" w:hAnsi="Times New Roman"/>
          <w:iCs/>
          <w:lang w:eastAsia="ru-RU"/>
        </w:rPr>
      </w:pPr>
      <w:r w:rsidRPr="00433094">
        <w:rPr>
          <w:rFonts w:ascii="Times New Roman" w:hAnsi="Times New Roman"/>
          <w:iCs/>
          <w:lang w:eastAsia="ru-RU"/>
        </w:rPr>
        <w:t>• участвовать в учебном диалоге при обсуждении прочитанного или прослушанного текста.</w:t>
      </w:r>
    </w:p>
    <w:p w:rsidR="00F003BA" w:rsidRPr="00433094" w:rsidRDefault="00F003BA" w:rsidP="00F003BA">
      <w:pPr>
        <w:autoSpaceDN w:val="0"/>
        <w:adjustRightInd w:val="0"/>
        <w:spacing w:line="240" w:lineRule="auto"/>
        <w:jc w:val="both"/>
        <w:rPr>
          <w:rFonts w:ascii="Times New Roman" w:hAnsi="Times New Roman"/>
          <w:i/>
          <w:iCs/>
          <w:u w:val="single"/>
          <w:lang w:eastAsia="ru-RU"/>
        </w:rPr>
      </w:pPr>
      <w:r w:rsidRPr="00433094">
        <w:rPr>
          <w:rFonts w:ascii="Times New Roman" w:hAnsi="Times New Roman"/>
          <w:i/>
          <w:iCs/>
          <w:u w:val="single"/>
          <w:lang w:eastAsia="ru-RU"/>
        </w:rPr>
        <w:t>Выпускник получит возможность научиться:</w:t>
      </w:r>
    </w:p>
    <w:p w:rsidR="00F003BA" w:rsidRPr="00433094" w:rsidRDefault="00F003BA" w:rsidP="00F003BA">
      <w:pPr>
        <w:autoSpaceDN w:val="0"/>
        <w:adjustRightInd w:val="0"/>
        <w:spacing w:line="240" w:lineRule="auto"/>
        <w:jc w:val="both"/>
        <w:rPr>
          <w:rFonts w:ascii="Times New Roman" w:hAnsi="Times New Roman"/>
          <w:i/>
          <w:iCs/>
          <w:lang w:eastAsia="ru-RU"/>
        </w:rPr>
      </w:pPr>
      <w:r w:rsidRPr="00433094">
        <w:rPr>
          <w:rFonts w:ascii="Times New Roman" w:hAnsi="Times New Roman"/>
          <w:i/>
          <w:iCs/>
          <w:lang w:eastAsia="ru-RU"/>
        </w:rPr>
        <w:t>• сопоставлять различные точки зрения;</w:t>
      </w:r>
    </w:p>
    <w:p w:rsidR="00F003BA" w:rsidRPr="00433094" w:rsidRDefault="00F003BA" w:rsidP="00F003BA">
      <w:pPr>
        <w:autoSpaceDN w:val="0"/>
        <w:adjustRightInd w:val="0"/>
        <w:spacing w:line="240" w:lineRule="auto"/>
        <w:jc w:val="both"/>
        <w:rPr>
          <w:rFonts w:ascii="Times New Roman" w:hAnsi="Times New Roman"/>
          <w:i/>
          <w:iCs/>
          <w:lang w:eastAsia="ru-RU"/>
        </w:rPr>
      </w:pPr>
      <w:r w:rsidRPr="00433094">
        <w:rPr>
          <w:rFonts w:ascii="Times New Roman" w:hAnsi="Times New Roman"/>
          <w:i/>
          <w:iCs/>
          <w:lang w:eastAsia="ru-RU"/>
        </w:rPr>
        <w:t>• соотносить позицию автора с собственной точкой зрения;</w:t>
      </w:r>
    </w:p>
    <w:p w:rsidR="00F003BA" w:rsidRPr="00433094" w:rsidRDefault="00F003BA" w:rsidP="00F003BA">
      <w:pPr>
        <w:autoSpaceDN w:val="0"/>
        <w:adjustRightInd w:val="0"/>
        <w:spacing w:line="240" w:lineRule="auto"/>
        <w:jc w:val="both"/>
        <w:rPr>
          <w:rFonts w:ascii="Times New Roman" w:hAnsi="Times New Roman"/>
          <w:i/>
          <w:iCs/>
          <w:lang w:eastAsia="ru-RU"/>
        </w:rPr>
      </w:pPr>
      <w:r w:rsidRPr="00433094">
        <w:rPr>
          <w:rFonts w:ascii="Times New Roman" w:hAnsi="Times New Roman"/>
          <w:i/>
          <w:iCs/>
          <w:lang w:eastAsia="ru-RU"/>
        </w:rPr>
        <w:t>• в процессе работы с одним или несколькими источниками выявлять достоверную (противоречивую) инфо</w:t>
      </w:r>
      <w:r w:rsidRPr="00433094">
        <w:rPr>
          <w:rFonts w:ascii="Times New Roman" w:hAnsi="Times New Roman"/>
          <w:i/>
          <w:iCs/>
          <w:lang w:eastAsia="ru-RU"/>
        </w:rPr>
        <w:t>р</w:t>
      </w:r>
      <w:r w:rsidRPr="00433094">
        <w:rPr>
          <w:rFonts w:ascii="Times New Roman" w:hAnsi="Times New Roman"/>
          <w:i/>
          <w:iCs/>
          <w:lang w:eastAsia="ru-RU"/>
        </w:rPr>
        <w:t>мацию.</w:t>
      </w:r>
    </w:p>
    <w:p w:rsidR="00F003BA" w:rsidRPr="00433094" w:rsidRDefault="00F003BA" w:rsidP="00F003BA">
      <w:pPr>
        <w:pStyle w:val="3"/>
        <w:rPr>
          <w:rStyle w:val="Zag11"/>
          <w:rFonts w:ascii="Times New Roman" w:eastAsia="@Arial Unicode MS" w:hAnsi="Times New Roman"/>
          <w:szCs w:val="22"/>
        </w:rPr>
      </w:pPr>
      <w:bookmarkStart w:id="16" w:name="_Toc305077633"/>
      <w:bookmarkStart w:id="17" w:name="_Toc305415792"/>
      <w:r w:rsidRPr="00433094">
        <w:rPr>
          <w:rStyle w:val="Zag11"/>
          <w:rFonts w:ascii="Times New Roman" w:eastAsia="@Arial Unicode MS" w:hAnsi="Times New Roman"/>
          <w:szCs w:val="22"/>
        </w:rPr>
        <w:lastRenderedPageBreak/>
        <w:t>1.3.Формирование ИКТ-компетентности обучающихся</w:t>
      </w:r>
      <w:bookmarkEnd w:id="16"/>
      <w:bookmarkEnd w:id="17"/>
    </w:p>
    <w:p w:rsidR="00F003BA" w:rsidRPr="00433094" w:rsidRDefault="00F003BA" w:rsidP="00F003BA">
      <w:pPr>
        <w:pStyle w:val="Zag2"/>
        <w:tabs>
          <w:tab w:val="left" w:leader="dot" w:pos="624"/>
        </w:tabs>
        <w:spacing w:after="0" w:line="240" w:lineRule="auto"/>
        <w:rPr>
          <w:rStyle w:val="Zag11"/>
          <w:rFonts w:eastAsia="@Arial Unicode MS"/>
          <w:sz w:val="22"/>
          <w:szCs w:val="22"/>
          <w:lang w:val="ru-RU"/>
        </w:rPr>
      </w:pPr>
      <w:r w:rsidRPr="00433094">
        <w:rPr>
          <w:rStyle w:val="Zag11"/>
          <w:rFonts w:eastAsia="@Arial Unicode MS"/>
          <w:b w:val="0"/>
          <w:bCs w:val="0"/>
          <w:i/>
          <w:iCs/>
          <w:sz w:val="22"/>
          <w:szCs w:val="22"/>
          <w:lang w:val="ru-RU"/>
        </w:rPr>
        <w:t>(метапредметные результаты)</w:t>
      </w:r>
    </w:p>
    <w:p w:rsidR="00F003BA" w:rsidRPr="00433094" w:rsidRDefault="00F003BA" w:rsidP="00F003BA">
      <w:pPr>
        <w:pStyle w:val="affb"/>
        <w:tabs>
          <w:tab w:val="left" w:leader="dot" w:pos="624"/>
        </w:tabs>
        <w:ind w:firstLine="339"/>
        <w:jc w:val="both"/>
        <w:rPr>
          <w:rStyle w:val="Zag11"/>
          <w:rFonts w:eastAsia="@Arial Unicode MS"/>
          <w:sz w:val="22"/>
          <w:szCs w:val="22"/>
          <w:lang w:val="ru-RU"/>
        </w:rPr>
      </w:pPr>
      <w:r w:rsidRPr="00433094">
        <w:rPr>
          <w:rStyle w:val="Zag11"/>
          <w:rFonts w:eastAsia="@Arial Unicode MS"/>
          <w:sz w:val="22"/>
          <w:szCs w:val="22"/>
          <w:lang w:val="ru-RU"/>
        </w:rPr>
        <w:t xml:space="preserve">В результате изучения </w:t>
      </w:r>
      <w:r w:rsidRPr="00433094">
        <w:rPr>
          <w:rStyle w:val="Zag11"/>
          <w:rFonts w:eastAsia="@Arial Unicode MS"/>
          <w:b/>
          <w:bCs/>
          <w:sz w:val="22"/>
          <w:szCs w:val="22"/>
          <w:lang w:val="ru-RU"/>
        </w:rPr>
        <w:t xml:space="preserve">всех без исключения предметов </w:t>
      </w:r>
      <w:r w:rsidRPr="00433094">
        <w:rPr>
          <w:rStyle w:val="Zag11"/>
          <w:rFonts w:eastAsia="@Arial Unicode MS"/>
          <w:sz w:val="22"/>
          <w:szCs w:val="22"/>
          <w:lang w:val="ru-RU"/>
        </w:rPr>
        <w:t>на ступени начального общего образования начинается формирование навыков, необходимых для жизни и работы в современном высокотехнологичном общ</w:t>
      </w:r>
      <w:r w:rsidRPr="00433094">
        <w:rPr>
          <w:rStyle w:val="Zag11"/>
          <w:rFonts w:eastAsia="@Arial Unicode MS"/>
          <w:sz w:val="22"/>
          <w:szCs w:val="22"/>
          <w:lang w:val="ru-RU"/>
        </w:rPr>
        <w:t>е</w:t>
      </w:r>
      <w:r w:rsidRPr="00433094">
        <w:rPr>
          <w:rStyle w:val="Zag11"/>
          <w:rFonts w:eastAsia="@Arial Unicode MS"/>
          <w:sz w:val="22"/>
          <w:szCs w:val="22"/>
          <w:lang w:val="ru-RU"/>
        </w:rPr>
        <w:t>стве. Обучающиеся приобретут опыт работы с гипермедийными информационными объектами, в которых объединяются текст, наглядно-графические изображения, цифровые данные, неподвижные и дв</w:t>
      </w:r>
      <w:r w:rsidRPr="00433094">
        <w:rPr>
          <w:rStyle w:val="Zag11"/>
          <w:rFonts w:eastAsia="@Arial Unicode MS"/>
          <w:sz w:val="22"/>
          <w:szCs w:val="22"/>
          <w:lang w:val="ru-RU"/>
        </w:rPr>
        <w:t>и</w:t>
      </w:r>
      <w:r w:rsidRPr="00433094">
        <w:rPr>
          <w:rStyle w:val="Zag11"/>
          <w:rFonts w:eastAsia="@Arial Unicode MS"/>
          <w:sz w:val="22"/>
          <w:szCs w:val="22"/>
          <w:lang w:val="ru-RU"/>
        </w:rPr>
        <w:t>жущиеся изображения, звук, ссылки и базы данных и которые могут передаваться как устно, так и с помощью телекомм</w:t>
      </w:r>
      <w:r w:rsidRPr="00433094">
        <w:rPr>
          <w:rStyle w:val="Zag11"/>
          <w:rFonts w:eastAsia="@Arial Unicode MS"/>
          <w:sz w:val="22"/>
          <w:szCs w:val="22"/>
          <w:lang w:val="ru-RU"/>
        </w:rPr>
        <w:t>у</w:t>
      </w:r>
      <w:r w:rsidRPr="00433094">
        <w:rPr>
          <w:rStyle w:val="Zag11"/>
          <w:rFonts w:eastAsia="@Arial Unicode MS"/>
          <w:sz w:val="22"/>
          <w:szCs w:val="22"/>
          <w:lang w:val="ru-RU"/>
        </w:rPr>
        <w:t>никационных технологий или размещаться в Интернете.</w:t>
      </w:r>
    </w:p>
    <w:p w:rsidR="00F003BA" w:rsidRPr="00433094" w:rsidRDefault="00F003BA" w:rsidP="00F003BA">
      <w:pPr>
        <w:pStyle w:val="affb"/>
        <w:tabs>
          <w:tab w:val="left" w:leader="dot" w:pos="624"/>
        </w:tabs>
        <w:ind w:firstLine="339"/>
        <w:jc w:val="both"/>
        <w:rPr>
          <w:rStyle w:val="Zag11"/>
          <w:rFonts w:eastAsia="@Arial Unicode MS"/>
          <w:sz w:val="22"/>
          <w:szCs w:val="22"/>
          <w:lang w:val="ru-RU"/>
        </w:rPr>
      </w:pPr>
      <w:r w:rsidRPr="00433094">
        <w:rPr>
          <w:rStyle w:val="Zag11"/>
          <w:rFonts w:eastAsia="@Arial Unicode MS"/>
          <w:sz w:val="22"/>
          <w:szCs w:val="22"/>
          <w:lang w:val="ru-RU"/>
        </w:rPr>
        <w:t>Обучающиеся познакомятся с различными средствами ИКТ, освоят общие безопасные и эргономичные принципы работы с ними; осознают возможности различных средств ИКТ для использования в обучении, ра</w:t>
      </w:r>
      <w:r w:rsidRPr="00433094">
        <w:rPr>
          <w:rStyle w:val="Zag11"/>
          <w:rFonts w:eastAsia="@Arial Unicode MS"/>
          <w:sz w:val="22"/>
          <w:szCs w:val="22"/>
          <w:lang w:val="ru-RU"/>
        </w:rPr>
        <w:t>з</w:t>
      </w:r>
      <w:r w:rsidRPr="00433094">
        <w:rPr>
          <w:rStyle w:val="Zag11"/>
          <w:rFonts w:eastAsia="@Arial Unicode MS"/>
          <w:sz w:val="22"/>
          <w:szCs w:val="22"/>
          <w:lang w:val="ru-RU"/>
        </w:rPr>
        <w:t>вития собственной познавательной деятельности и общей культуры.</w:t>
      </w:r>
    </w:p>
    <w:p w:rsidR="00F003BA" w:rsidRPr="00433094" w:rsidRDefault="00F003BA" w:rsidP="00F003BA">
      <w:pPr>
        <w:pStyle w:val="affb"/>
        <w:tabs>
          <w:tab w:val="left" w:leader="dot" w:pos="624"/>
        </w:tabs>
        <w:ind w:firstLine="339"/>
        <w:jc w:val="both"/>
        <w:rPr>
          <w:rStyle w:val="Zag11"/>
          <w:rFonts w:eastAsia="@Arial Unicode MS"/>
          <w:sz w:val="22"/>
          <w:szCs w:val="22"/>
          <w:lang w:val="ru-RU"/>
        </w:rPr>
      </w:pPr>
      <w:r w:rsidRPr="00433094">
        <w:rPr>
          <w:rStyle w:val="Zag11"/>
          <w:rFonts w:eastAsia="@Arial Unicode MS"/>
          <w:sz w:val="22"/>
          <w:szCs w:val="22"/>
          <w:lang w:val="ru-RU"/>
        </w:rPr>
        <w:t>Они приобретут первичные навыки обработки и поиска информации при помощи средств ИКТ; науча</w:t>
      </w:r>
      <w:r w:rsidRPr="00433094">
        <w:rPr>
          <w:rStyle w:val="Zag11"/>
          <w:rFonts w:eastAsia="@Arial Unicode MS"/>
          <w:sz w:val="22"/>
          <w:szCs w:val="22"/>
          <w:lang w:val="ru-RU"/>
        </w:rPr>
        <w:t>т</w:t>
      </w:r>
      <w:r w:rsidRPr="00433094">
        <w:rPr>
          <w:rStyle w:val="Zag11"/>
          <w:rFonts w:eastAsia="@Arial Unicode MS"/>
          <w:sz w:val="22"/>
          <w:szCs w:val="22"/>
          <w:lang w:val="ru-RU"/>
        </w:rPr>
        <w:t>ся вводить различные виды информации в компьютер: текст, звук, изображение, цифровые данные; созд</w:t>
      </w:r>
      <w:r w:rsidRPr="00433094">
        <w:rPr>
          <w:rStyle w:val="Zag11"/>
          <w:rFonts w:eastAsia="@Arial Unicode MS"/>
          <w:sz w:val="22"/>
          <w:szCs w:val="22"/>
          <w:lang w:val="ru-RU"/>
        </w:rPr>
        <w:t>а</w:t>
      </w:r>
      <w:r w:rsidRPr="00433094">
        <w:rPr>
          <w:rStyle w:val="Zag11"/>
          <w:rFonts w:eastAsia="@Arial Unicode MS"/>
          <w:sz w:val="22"/>
          <w:szCs w:val="22"/>
          <w:lang w:val="ru-RU"/>
        </w:rPr>
        <w:t>вать, редактировать, сохранять и передавать гипермедиасообщения.</w:t>
      </w:r>
    </w:p>
    <w:p w:rsidR="00F003BA" w:rsidRPr="00433094" w:rsidRDefault="00F003BA" w:rsidP="00F003BA">
      <w:pPr>
        <w:pStyle w:val="affb"/>
        <w:tabs>
          <w:tab w:val="left" w:leader="dot" w:pos="624"/>
        </w:tabs>
        <w:ind w:firstLine="339"/>
        <w:jc w:val="both"/>
        <w:rPr>
          <w:rStyle w:val="Zag11"/>
          <w:rFonts w:eastAsia="@Arial Unicode MS"/>
          <w:sz w:val="22"/>
          <w:szCs w:val="22"/>
          <w:lang w:val="ru-RU"/>
        </w:rPr>
      </w:pPr>
      <w:r w:rsidRPr="00433094">
        <w:rPr>
          <w:rStyle w:val="Zag11"/>
          <w:rFonts w:eastAsia="@Arial Unicode MS"/>
          <w:sz w:val="22"/>
          <w:szCs w:val="22"/>
          <w:lang w:val="ru-RU"/>
        </w:rPr>
        <w:t>Выпускники научатся оценивать потребность в дополнительной информации для решения учебных задач и самостоятельной познавательной деятельности; определять возможные источники её получения; кр</w:t>
      </w:r>
      <w:r w:rsidRPr="00433094">
        <w:rPr>
          <w:rStyle w:val="Zag11"/>
          <w:rFonts w:eastAsia="@Arial Unicode MS"/>
          <w:sz w:val="22"/>
          <w:szCs w:val="22"/>
          <w:lang w:val="ru-RU"/>
        </w:rPr>
        <w:t>и</w:t>
      </w:r>
      <w:r w:rsidRPr="00433094">
        <w:rPr>
          <w:rStyle w:val="Zag11"/>
          <w:rFonts w:eastAsia="@Arial Unicode MS"/>
          <w:sz w:val="22"/>
          <w:szCs w:val="22"/>
          <w:lang w:val="ru-RU"/>
        </w:rPr>
        <w:t>тически относиться к информации и к выбору источника информации.</w:t>
      </w:r>
    </w:p>
    <w:p w:rsidR="00F003BA" w:rsidRPr="00433094" w:rsidRDefault="00F003BA" w:rsidP="00F003BA">
      <w:pPr>
        <w:pStyle w:val="affb"/>
        <w:tabs>
          <w:tab w:val="left" w:leader="dot" w:pos="624"/>
        </w:tabs>
        <w:ind w:firstLine="339"/>
        <w:jc w:val="both"/>
        <w:rPr>
          <w:rStyle w:val="Zag11"/>
          <w:rFonts w:eastAsia="@Arial Unicode MS"/>
          <w:sz w:val="22"/>
          <w:szCs w:val="22"/>
          <w:lang w:val="ru-RU"/>
        </w:rPr>
      </w:pPr>
      <w:r w:rsidRPr="00433094">
        <w:rPr>
          <w:rStyle w:val="Zag11"/>
          <w:rFonts w:eastAsia="@Arial Unicode MS"/>
          <w:sz w:val="22"/>
          <w:szCs w:val="22"/>
          <w:lang w:val="ru-RU"/>
        </w:rPr>
        <w:t>Они научатся планировать, проектировать и моделировать процессы в простых учебных и практических ситуациях.</w:t>
      </w:r>
    </w:p>
    <w:p w:rsidR="00F003BA" w:rsidRPr="00433094" w:rsidRDefault="00F003BA" w:rsidP="00F003BA">
      <w:pPr>
        <w:pStyle w:val="affb"/>
        <w:tabs>
          <w:tab w:val="left" w:leader="dot" w:pos="624"/>
        </w:tabs>
        <w:ind w:firstLine="339"/>
        <w:jc w:val="both"/>
        <w:rPr>
          <w:rStyle w:val="Zag11"/>
          <w:rFonts w:eastAsia="@Arial Unicode MS"/>
          <w:sz w:val="22"/>
          <w:szCs w:val="22"/>
          <w:lang w:val="ru-RU"/>
        </w:rPr>
      </w:pPr>
      <w:r w:rsidRPr="00433094">
        <w:rPr>
          <w:rStyle w:val="Zag11"/>
          <w:rFonts w:eastAsia="@Arial Unicode MS"/>
          <w:sz w:val="22"/>
          <w:szCs w:val="22"/>
          <w:lang w:val="ru-RU"/>
        </w:rPr>
        <w:t>В результате использования средств и инструментов ИКТ и ИКТ-ресурсов для решения разнообразных учебно-познавательных и учебно-практических задач, охватывающих содержание всех изучаемых предм</w:t>
      </w:r>
      <w:r w:rsidRPr="00433094">
        <w:rPr>
          <w:rStyle w:val="Zag11"/>
          <w:rFonts w:eastAsia="@Arial Unicode MS"/>
          <w:sz w:val="22"/>
          <w:szCs w:val="22"/>
          <w:lang w:val="ru-RU"/>
        </w:rPr>
        <w:t>е</w:t>
      </w:r>
      <w:r w:rsidRPr="00433094">
        <w:rPr>
          <w:rStyle w:val="Zag11"/>
          <w:rFonts w:eastAsia="@Arial Unicode MS"/>
          <w:sz w:val="22"/>
          <w:szCs w:val="22"/>
          <w:lang w:val="ru-RU"/>
        </w:rPr>
        <w:t>тов, у обучающихся будут формироваться и развиваться необходимые универсальные учебные действия и специальные учебные умения, что заложит основу успешной учебной деятельности в сре</w:t>
      </w:r>
      <w:r w:rsidRPr="00433094">
        <w:rPr>
          <w:rStyle w:val="Zag11"/>
          <w:rFonts w:eastAsia="@Arial Unicode MS"/>
          <w:sz w:val="22"/>
          <w:szCs w:val="22"/>
          <w:lang w:val="ru-RU"/>
        </w:rPr>
        <w:t>д</w:t>
      </w:r>
      <w:r w:rsidRPr="00433094">
        <w:rPr>
          <w:rStyle w:val="Zag11"/>
          <w:rFonts w:eastAsia="@Arial Unicode MS"/>
          <w:sz w:val="22"/>
          <w:szCs w:val="22"/>
          <w:lang w:val="ru-RU"/>
        </w:rPr>
        <w:t>ней и старшей школе.</w:t>
      </w:r>
    </w:p>
    <w:p w:rsidR="00F003BA" w:rsidRPr="00433094" w:rsidRDefault="00F003BA" w:rsidP="00F003BA">
      <w:pPr>
        <w:pStyle w:val="Zag3"/>
        <w:tabs>
          <w:tab w:val="left" w:leader="dot" w:pos="624"/>
        </w:tabs>
        <w:spacing w:after="0" w:line="240" w:lineRule="auto"/>
        <w:rPr>
          <w:rStyle w:val="Zag11"/>
          <w:rFonts w:eastAsia="@Arial Unicode MS"/>
          <w:sz w:val="22"/>
          <w:szCs w:val="22"/>
          <w:lang w:val="ru-RU"/>
        </w:rPr>
      </w:pPr>
      <w:r w:rsidRPr="00433094">
        <w:rPr>
          <w:rStyle w:val="Zag11"/>
          <w:rFonts w:eastAsia="@Arial Unicode MS"/>
          <w:sz w:val="22"/>
          <w:szCs w:val="22"/>
          <w:lang w:val="ru-RU"/>
        </w:rPr>
        <w:t>Знакомство со средствами ИКТ, гигиена работы с компьютером</w:t>
      </w:r>
    </w:p>
    <w:p w:rsidR="00F003BA" w:rsidRPr="00433094" w:rsidRDefault="00F003BA" w:rsidP="00F003BA">
      <w:pPr>
        <w:pStyle w:val="affc"/>
        <w:tabs>
          <w:tab w:val="left" w:leader="dot" w:pos="624"/>
        </w:tabs>
        <w:ind w:firstLine="339"/>
        <w:jc w:val="both"/>
        <w:rPr>
          <w:rStyle w:val="Zag11"/>
          <w:rFonts w:eastAsia="@Arial Unicode MS"/>
          <w:sz w:val="22"/>
          <w:szCs w:val="22"/>
          <w:lang w:val="ru-RU"/>
        </w:rPr>
      </w:pPr>
      <w:r w:rsidRPr="00433094">
        <w:rPr>
          <w:rStyle w:val="Zag11"/>
          <w:rFonts w:eastAsia="@Arial Unicode MS"/>
          <w:sz w:val="22"/>
          <w:szCs w:val="22"/>
          <w:lang w:val="ru-RU"/>
        </w:rPr>
        <w:t>Выпускник научится:</w:t>
      </w:r>
    </w:p>
    <w:p w:rsidR="00F003BA" w:rsidRPr="00433094" w:rsidRDefault="00F003BA" w:rsidP="00F003BA">
      <w:pPr>
        <w:tabs>
          <w:tab w:val="left" w:leader="dot" w:pos="624"/>
        </w:tabs>
        <w:spacing w:after="0" w:line="240" w:lineRule="auto"/>
        <w:ind w:firstLine="339"/>
        <w:jc w:val="both"/>
        <w:rPr>
          <w:rStyle w:val="Zag11"/>
          <w:rFonts w:ascii="Times New Roman" w:eastAsia="@Arial Unicode MS" w:hAnsi="Times New Roman"/>
          <w:color w:val="000000"/>
        </w:rPr>
      </w:pPr>
      <w:r w:rsidRPr="00433094">
        <w:rPr>
          <w:rStyle w:val="Zag11"/>
          <w:rFonts w:ascii="Times New Roman" w:eastAsia="@Arial Unicode MS" w:hAnsi="Times New Roman"/>
          <w:color w:val="000000"/>
        </w:rPr>
        <w:t>·использовать безопасные для органов зрения, нервной системы, опорно-двигательного аппарата, эрг</w:t>
      </w:r>
      <w:r w:rsidRPr="00433094">
        <w:rPr>
          <w:rStyle w:val="Zag11"/>
          <w:rFonts w:ascii="Times New Roman" w:eastAsia="@Arial Unicode MS" w:hAnsi="Times New Roman"/>
          <w:color w:val="000000"/>
        </w:rPr>
        <w:t>о</w:t>
      </w:r>
      <w:r w:rsidRPr="00433094">
        <w:rPr>
          <w:rStyle w:val="Zag11"/>
          <w:rFonts w:ascii="Times New Roman" w:eastAsia="@Arial Unicode MS" w:hAnsi="Times New Roman"/>
          <w:color w:val="000000"/>
        </w:rPr>
        <w:t>номичные приёмы работы с компьютером и другими средствами ИКТ; выполнять компенсирующие физ</w:t>
      </w:r>
      <w:r w:rsidRPr="00433094">
        <w:rPr>
          <w:rStyle w:val="Zag11"/>
          <w:rFonts w:ascii="Times New Roman" w:eastAsia="@Arial Unicode MS" w:hAnsi="Times New Roman"/>
          <w:color w:val="000000"/>
        </w:rPr>
        <w:t>и</w:t>
      </w:r>
      <w:r w:rsidRPr="00433094">
        <w:rPr>
          <w:rStyle w:val="Zag11"/>
          <w:rFonts w:ascii="Times New Roman" w:eastAsia="@Arial Unicode MS" w:hAnsi="Times New Roman"/>
          <w:color w:val="000000"/>
        </w:rPr>
        <w:t>ческие упражнения (минизарядку);</w:t>
      </w:r>
    </w:p>
    <w:p w:rsidR="00F003BA" w:rsidRPr="00433094" w:rsidRDefault="00F003BA" w:rsidP="00F003BA">
      <w:pPr>
        <w:pStyle w:val="Zag3"/>
        <w:tabs>
          <w:tab w:val="left" w:leader="dot" w:pos="624"/>
        </w:tabs>
        <w:spacing w:after="0" w:line="240" w:lineRule="auto"/>
        <w:ind w:firstLine="339"/>
        <w:jc w:val="both"/>
        <w:rPr>
          <w:rStyle w:val="Zag11"/>
          <w:rFonts w:eastAsia="@Arial Unicode MS"/>
          <w:i w:val="0"/>
          <w:iCs w:val="0"/>
          <w:sz w:val="22"/>
          <w:szCs w:val="22"/>
          <w:lang w:val="ru-RU"/>
        </w:rPr>
      </w:pPr>
      <w:r w:rsidRPr="00433094">
        <w:rPr>
          <w:rStyle w:val="Zag11"/>
          <w:rFonts w:eastAsia="@Arial Unicode MS"/>
          <w:i w:val="0"/>
          <w:iCs w:val="0"/>
          <w:sz w:val="22"/>
          <w:szCs w:val="22"/>
          <w:lang w:val="ru-RU"/>
        </w:rPr>
        <w:t>·организовывать систему папок для хранения собственной информации в компьютере.</w:t>
      </w:r>
    </w:p>
    <w:p w:rsidR="00F003BA" w:rsidRPr="00433094" w:rsidRDefault="00F003BA" w:rsidP="00F003BA">
      <w:pPr>
        <w:pStyle w:val="Zag3"/>
        <w:tabs>
          <w:tab w:val="left" w:leader="dot" w:pos="624"/>
        </w:tabs>
        <w:spacing w:after="0" w:line="240" w:lineRule="auto"/>
        <w:rPr>
          <w:rStyle w:val="Zag11"/>
          <w:rFonts w:eastAsia="@Arial Unicode MS"/>
          <w:sz w:val="22"/>
          <w:szCs w:val="22"/>
          <w:lang w:val="ru-RU"/>
        </w:rPr>
      </w:pPr>
    </w:p>
    <w:p w:rsidR="00F003BA" w:rsidRPr="00433094" w:rsidRDefault="00F003BA" w:rsidP="00F003BA">
      <w:pPr>
        <w:pStyle w:val="Zag3"/>
        <w:tabs>
          <w:tab w:val="left" w:leader="dot" w:pos="624"/>
        </w:tabs>
        <w:spacing w:after="0" w:line="240" w:lineRule="auto"/>
        <w:rPr>
          <w:rStyle w:val="Zag11"/>
          <w:rFonts w:eastAsia="@Arial Unicode MS"/>
          <w:sz w:val="22"/>
          <w:szCs w:val="22"/>
          <w:lang w:val="ru-RU"/>
        </w:rPr>
      </w:pPr>
      <w:r w:rsidRPr="00433094">
        <w:rPr>
          <w:rStyle w:val="Zag11"/>
          <w:rFonts w:eastAsia="@Arial Unicode MS"/>
          <w:sz w:val="22"/>
          <w:szCs w:val="22"/>
          <w:lang w:val="ru-RU"/>
        </w:rPr>
        <w:t>Технология ввода информации в компьютер: ввод текста, запись звука, изображения, цифровых данных</w:t>
      </w:r>
    </w:p>
    <w:p w:rsidR="00F003BA" w:rsidRPr="00433094" w:rsidRDefault="00F003BA" w:rsidP="00F003BA">
      <w:pPr>
        <w:pStyle w:val="affc"/>
        <w:tabs>
          <w:tab w:val="left" w:leader="dot" w:pos="624"/>
        </w:tabs>
        <w:ind w:firstLine="339"/>
        <w:jc w:val="both"/>
        <w:rPr>
          <w:rStyle w:val="Zag11"/>
          <w:rFonts w:eastAsia="@Arial Unicode MS"/>
          <w:sz w:val="22"/>
          <w:szCs w:val="22"/>
          <w:lang w:val="ru-RU"/>
        </w:rPr>
      </w:pPr>
      <w:r w:rsidRPr="00433094">
        <w:rPr>
          <w:rStyle w:val="Zag11"/>
          <w:rFonts w:eastAsia="@Arial Unicode MS"/>
          <w:sz w:val="22"/>
          <w:szCs w:val="22"/>
          <w:lang w:val="ru-RU"/>
        </w:rPr>
        <w:t>Выпускник научится:</w:t>
      </w:r>
    </w:p>
    <w:p w:rsidR="00F003BA" w:rsidRPr="00433094" w:rsidRDefault="00F003BA" w:rsidP="00F003BA">
      <w:pPr>
        <w:tabs>
          <w:tab w:val="left" w:leader="dot" w:pos="624"/>
        </w:tabs>
        <w:spacing w:after="0" w:line="240" w:lineRule="auto"/>
        <w:ind w:firstLine="339"/>
        <w:jc w:val="both"/>
        <w:rPr>
          <w:rStyle w:val="Zag11"/>
          <w:rFonts w:ascii="Times New Roman" w:eastAsia="@Arial Unicode MS" w:hAnsi="Times New Roman"/>
          <w:color w:val="000000"/>
        </w:rPr>
      </w:pPr>
      <w:r w:rsidRPr="00433094">
        <w:rPr>
          <w:rStyle w:val="Zag11"/>
          <w:rFonts w:ascii="Times New Roman" w:eastAsia="@Arial Unicode MS" w:hAnsi="Times New Roman"/>
          <w:color w:val="000000"/>
        </w:rPr>
        <w:t>·вводить информацию в компьютер с использованием различных технических средств (фото</w:t>
      </w:r>
      <w:r w:rsidRPr="00433094">
        <w:rPr>
          <w:rStyle w:val="Zag11"/>
          <w:rFonts w:ascii="Times New Roman" w:eastAsia="@Arial Unicode MS" w:hAnsi="Times New Roman"/>
          <w:color w:val="000000"/>
        </w:rPr>
        <w:noBreakHyphen/>
        <w:t xml:space="preserve"> и видеокам</w:t>
      </w:r>
      <w:r w:rsidRPr="00433094">
        <w:rPr>
          <w:rStyle w:val="Zag11"/>
          <w:rFonts w:ascii="Times New Roman" w:eastAsia="@Arial Unicode MS" w:hAnsi="Times New Roman"/>
          <w:color w:val="000000"/>
        </w:rPr>
        <w:t>е</w:t>
      </w:r>
      <w:r w:rsidRPr="00433094">
        <w:rPr>
          <w:rStyle w:val="Zag11"/>
          <w:rFonts w:ascii="Times New Roman" w:eastAsia="@Arial Unicode MS" w:hAnsi="Times New Roman"/>
          <w:color w:val="000000"/>
        </w:rPr>
        <w:t>ры, микрофона и т. д.), сохранять полученную информацию;</w:t>
      </w:r>
    </w:p>
    <w:p w:rsidR="00F003BA" w:rsidRPr="00433094" w:rsidRDefault="00F003BA" w:rsidP="00F003BA">
      <w:pPr>
        <w:tabs>
          <w:tab w:val="left" w:leader="dot" w:pos="624"/>
        </w:tabs>
        <w:spacing w:after="0" w:line="240" w:lineRule="auto"/>
        <w:ind w:firstLine="339"/>
        <w:jc w:val="both"/>
        <w:rPr>
          <w:rStyle w:val="Zag11"/>
          <w:rFonts w:ascii="Times New Roman" w:eastAsia="@Arial Unicode MS" w:hAnsi="Times New Roman"/>
          <w:color w:val="000000"/>
        </w:rPr>
      </w:pPr>
      <w:r w:rsidRPr="00433094">
        <w:rPr>
          <w:rStyle w:val="Zag11"/>
          <w:rFonts w:ascii="Times New Roman" w:eastAsia="@Arial Unicode MS" w:hAnsi="Times New Roman"/>
          <w:color w:val="000000"/>
        </w:rPr>
        <w:t>·владеть компьютерным письмом на русском языке; набирать текст на родном языке; набирать текст на иностранном языке, использовать экранный перевод отдельных слов;</w:t>
      </w:r>
    </w:p>
    <w:p w:rsidR="00F003BA" w:rsidRPr="00433094" w:rsidRDefault="00F003BA" w:rsidP="00F003BA">
      <w:pPr>
        <w:tabs>
          <w:tab w:val="left" w:leader="dot" w:pos="624"/>
        </w:tabs>
        <w:spacing w:after="0" w:line="240" w:lineRule="auto"/>
        <w:ind w:firstLine="339"/>
        <w:jc w:val="both"/>
        <w:rPr>
          <w:rStyle w:val="Zag11"/>
          <w:rFonts w:ascii="Times New Roman" w:eastAsia="@Arial Unicode MS" w:hAnsi="Times New Roman"/>
          <w:color w:val="000000"/>
        </w:rPr>
      </w:pPr>
      <w:r w:rsidRPr="00433094">
        <w:rPr>
          <w:rStyle w:val="Zag11"/>
          <w:rFonts w:ascii="Times New Roman" w:eastAsia="@Arial Unicode MS" w:hAnsi="Times New Roman"/>
          <w:color w:val="000000"/>
        </w:rPr>
        <w:t>·рисовать изображения на графическом планшете;</w:t>
      </w:r>
    </w:p>
    <w:p w:rsidR="00F003BA" w:rsidRPr="00433094" w:rsidRDefault="00F003BA" w:rsidP="00F003BA">
      <w:pPr>
        <w:pStyle w:val="affc"/>
        <w:tabs>
          <w:tab w:val="left" w:leader="dot" w:pos="624"/>
        </w:tabs>
        <w:ind w:firstLine="339"/>
        <w:jc w:val="both"/>
        <w:rPr>
          <w:rStyle w:val="Zag11"/>
          <w:rFonts w:eastAsia="@Arial Unicode MS"/>
          <w:sz w:val="22"/>
          <w:szCs w:val="22"/>
          <w:lang w:val="ru-RU"/>
        </w:rPr>
      </w:pPr>
      <w:r w:rsidRPr="00433094">
        <w:rPr>
          <w:rStyle w:val="Zag11"/>
          <w:rFonts w:eastAsia="@Arial Unicode MS"/>
          <w:sz w:val="22"/>
          <w:szCs w:val="22"/>
          <w:lang w:val="ru-RU"/>
        </w:rPr>
        <w:t>·сканировать рисунки и тексты.</w:t>
      </w:r>
    </w:p>
    <w:p w:rsidR="00F003BA" w:rsidRPr="00433094" w:rsidRDefault="00F003BA" w:rsidP="00F003BA">
      <w:pPr>
        <w:pStyle w:val="affc"/>
        <w:tabs>
          <w:tab w:val="left" w:leader="dot" w:pos="624"/>
        </w:tabs>
        <w:ind w:firstLine="339"/>
        <w:jc w:val="both"/>
        <w:rPr>
          <w:rStyle w:val="Zag11"/>
          <w:rFonts w:eastAsia="@Arial Unicode MS"/>
          <w:i/>
          <w:iCs/>
          <w:sz w:val="22"/>
          <w:szCs w:val="22"/>
          <w:lang w:val="ru-RU"/>
        </w:rPr>
      </w:pPr>
    </w:p>
    <w:p w:rsidR="00F003BA" w:rsidRPr="00433094" w:rsidRDefault="00F003BA" w:rsidP="00F003BA">
      <w:pPr>
        <w:pStyle w:val="affc"/>
        <w:tabs>
          <w:tab w:val="left" w:leader="dot" w:pos="624"/>
        </w:tabs>
        <w:ind w:firstLine="339"/>
        <w:jc w:val="both"/>
        <w:rPr>
          <w:rStyle w:val="Zag11"/>
          <w:rFonts w:eastAsia="@Arial Unicode MS"/>
          <w:i/>
          <w:iCs/>
          <w:sz w:val="22"/>
          <w:szCs w:val="22"/>
          <w:lang w:val="ru-RU"/>
        </w:rPr>
      </w:pPr>
      <w:r w:rsidRPr="00433094">
        <w:rPr>
          <w:rStyle w:val="Zag11"/>
          <w:rFonts w:eastAsia="@Arial Unicode MS"/>
          <w:i/>
          <w:iCs/>
          <w:sz w:val="22"/>
          <w:szCs w:val="22"/>
          <w:lang w:val="ru-RU"/>
        </w:rPr>
        <w:t>Выпускник получит возможность научиться:</w:t>
      </w:r>
    </w:p>
    <w:p w:rsidR="00F003BA" w:rsidRPr="00433094" w:rsidRDefault="00F003BA" w:rsidP="00F003BA">
      <w:pPr>
        <w:pStyle w:val="Zag3"/>
        <w:tabs>
          <w:tab w:val="left" w:leader="dot" w:pos="624"/>
        </w:tabs>
        <w:spacing w:after="0" w:line="240" w:lineRule="auto"/>
        <w:ind w:firstLine="339"/>
        <w:jc w:val="both"/>
        <w:rPr>
          <w:rStyle w:val="Zag11"/>
          <w:rFonts w:eastAsia="@Arial Unicode MS"/>
          <w:i w:val="0"/>
          <w:iCs w:val="0"/>
          <w:sz w:val="22"/>
          <w:szCs w:val="22"/>
          <w:lang w:val="ru-RU"/>
        </w:rPr>
      </w:pPr>
      <w:r w:rsidRPr="00433094">
        <w:rPr>
          <w:rStyle w:val="Zag11"/>
          <w:rFonts w:eastAsia="@Arial Unicode MS"/>
          <w:i w:val="0"/>
          <w:iCs w:val="0"/>
          <w:sz w:val="22"/>
          <w:szCs w:val="22"/>
          <w:lang w:val="ru-RU"/>
        </w:rPr>
        <w:t>·</w:t>
      </w:r>
      <w:r w:rsidRPr="00433094">
        <w:rPr>
          <w:rStyle w:val="Zag11"/>
          <w:rFonts w:eastAsia="@Arial Unicode MS"/>
          <w:sz w:val="22"/>
          <w:szCs w:val="22"/>
          <w:lang w:val="ru-RU"/>
        </w:rPr>
        <w:t>использовать программу распознавания сканированного текста на русском языке.</w:t>
      </w:r>
    </w:p>
    <w:p w:rsidR="00F003BA" w:rsidRPr="00433094" w:rsidRDefault="00F003BA" w:rsidP="00F003BA">
      <w:pPr>
        <w:pStyle w:val="Zag3"/>
        <w:tabs>
          <w:tab w:val="left" w:leader="dot" w:pos="624"/>
        </w:tabs>
        <w:spacing w:after="0" w:line="240" w:lineRule="auto"/>
        <w:rPr>
          <w:rStyle w:val="Zag11"/>
          <w:rFonts w:eastAsia="@Arial Unicode MS"/>
          <w:sz w:val="22"/>
          <w:szCs w:val="22"/>
          <w:lang w:val="ru-RU"/>
        </w:rPr>
      </w:pPr>
    </w:p>
    <w:p w:rsidR="00F003BA" w:rsidRPr="00433094" w:rsidRDefault="00F003BA" w:rsidP="00F003BA">
      <w:pPr>
        <w:pStyle w:val="Zag3"/>
        <w:tabs>
          <w:tab w:val="left" w:leader="dot" w:pos="624"/>
        </w:tabs>
        <w:spacing w:after="0" w:line="240" w:lineRule="auto"/>
        <w:rPr>
          <w:rStyle w:val="Zag11"/>
          <w:rFonts w:eastAsia="@Arial Unicode MS"/>
          <w:sz w:val="22"/>
          <w:szCs w:val="22"/>
          <w:lang w:val="ru-RU"/>
        </w:rPr>
      </w:pPr>
      <w:r w:rsidRPr="00433094">
        <w:rPr>
          <w:rStyle w:val="Zag11"/>
          <w:rFonts w:eastAsia="@Arial Unicode MS"/>
          <w:sz w:val="22"/>
          <w:szCs w:val="22"/>
          <w:lang w:val="ru-RU"/>
        </w:rPr>
        <w:t>Обработка и поиск информации</w:t>
      </w:r>
    </w:p>
    <w:p w:rsidR="00F003BA" w:rsidRPr="00433094" w:rsidRDefault="00F003BA" w:rsidP="00F003BA">
      <w:pPr>
        <w:pStyle w:val="affc"/>
        <w:tabs>
          <w:tab w:val="left" w:leader="dot" w:pos="624"/>
        </w:tabs>
        <w:ind w:firstLine="339"/>
        <w:jc w:val="both"/>
        <w:rPr>
          <w:rStyle w:val="Zag11"/>
          <w:rFonts w:eastAsia="@Arial Unicode MS"/>
          <w:sz w:val="22"/>
          <w:szCs w:val="22"/>
          <w:lang w:val="ru-RU"/>
        </w:rPr>
      </w:pPr>
      <w:r w:rsidRPr="00433094">
        <w:rPr>
          <w:rStyle w:val="Zag11"/>
          <w:rFonts w:eastAsia="@Arial Unicode MS"/>
          <w:sz w:val="22"/>
          <w:szCs w:val="22"/>
          <w:lang w:val="ru-RU"/>
        </w:rPr>
        <w:t>Выпускник научится:</w:t>
      </w:r>
    </w:p>
    <w:p w:rsidR="00F003BA" w:rsidRPr="00433094" w:rsidRDefault="00F003BA" w:rsidP="00F003BA">
      <w:pPr>
        <w:tabs>
          <w:tab w:val="left" w:leader="dot" w:pos="624"/>
        </w:tabs>
        <w:spacing w:after="0" w:line="240" w:lineRule="auto"/>
        <w:ind w:firstLine="339"/>
        <w:jc w:val="both"/>
        <w:rPr>
          <w:rStyle w:val="Zag11"/>
          <w:rFonts w:ascii="Times New Roman" w:eastAsia="@Arial Unicode MS" w:hAnsi="Times New Roman"/>
          <w:color w:val="000000"/>
        </w:rPr>
      </w:pPr>
      <w:r w:rsidRPr="00433094">
        <w:rPr>
          <w:rStyle w:val="Zag11"/>
          <w:rFonts w:ascii="Times New Roman" w:eastAsia="@Arial Unicode MS" w:hAnsi="Times New Roman"/>
          <w:color w:val="000000"/>
        </w:rPr>
        <w:t>·подбирать оптимальный по содержанию, эстетическим параметрам и техническому качеству результат видеозаписи и фотографирования, использовать сменные носители (флэш-карты);</w:t>
      </w:r>
    </w:p>
    <w:p w:rsidR="00F003BA" w:rsidRPr="00433094" w:rsidRDefault="00F003BA" w:rsidP="00F003BA">
      <w:pPr>
        <w:tabs>
          <w:tab w:val="left" w:leader="dot" w:pos="624"/>
        </w:tabs>
        <w:spacing w:after="0" w:line="240" w:lineRule="auto"/>
        <w:ind w:firstLine="339"/>
        <w:jc w:val="both"/>
        <w:rPr>
          <w:rStyle w:val="Zag11"/>
          <w:rFonts w:ascii="Times New Roman" w:eastAsia="@Arial Unicode MS" w:hAnsi="Times New Roman"/>
          <w:color w:val="000000"/>
        </w:rPr>
      </w:pPr>
      <w:r w:rsidRPr="00433094">
        <w:rPr>
          <w:rStyle w:val="Zag11"/>
          <w:rFonts w:ascii="Times New Roman" w:eastAsia="@Arial Unicode MS" w:hAnsi="Times New Roman"/>
          <w:color w:val="000000"/>
        </w:rPr>
        <w:t>·описывать по определённому алгоритму объект или процесс наблюдения, записывать аудиовиз</w:t>
      </w:r>
      <w:r w:rsidRPr="00433094">
        <w:rPr>
          <w:rStyle w:val="Zag11"/>
          <w:rFonts w:ascii="Times New Roman" w:eastAsia="@Arial Unicode MS" w:hAnsi="Times New Roman"/>
          <w:color w:val="000000"/>
        </w:rPr>
        <w:t>у</w:t>
      </w:r>
      <w:r w:rsidRPr="00433094">
        <w:rPr>
          <w:rStyle w:val="Zag11"/>
          <w:rFonts w:ascii="Times New Roman" w:eastAsia="@Arial Unicode MS" w:hAnsi="Times New Roman"/>
          <w:color w:val="000000"/>
        </w:rPr>
        <w:t>альную и числовую информацию о нём, используя инструменты ИКТ;</w:t>
      </w:r>
    </w:p>
    <w:p w:rsidR="00F003BA" w:rsidRPr="00433094" w:rsidRDefault="00F003BA" w:rsidP="00F003BA">
      <w:pPr>
        <w:tabs>
          <w:tab w:val="left" w:leader="dot" w:pos="624"/>
        </w:tabs>
        <w:spacing w:after="0" w:line="240" w:lineRule="auto"/>
        <w:ind w:firstLine="339"/>
        <w:jc w:val="both"/>
        <w:rPr>
          <w:rStyle w:val="Zag11"/>
          <w:rFonts w:ascii="Times New Roman" w:eastAsia="@Arial Unicode MS" w:hAnsi="Times New Roman"/>
          <w:color w:val="000000"/>
        </w:rPr>
      </w:pPr>
      <w:r w:rsidRPr="00433094">
        <w:rPr>
          <w:rStyle w:val="Zag11"/>
          <w:rFonts w:ascii="Times New Roman" w:eastAsia="@Arial Unicode MS" w:hAnsi="Times New Roman"/>
          <w:color w:val="000000"/>
        </w:rPr>
        <w:t>·собирать числовые данные в естественно-научных наблюдениях и экспериментах, используя цифровые датчики, камеру, микрофон и другие средства ИКТ, а также в ходе опроса людей;</w:t>
      </w:r>
    </w:p>
    <w:p w:rsidR="00F003BA" w:rsidRPr="00433094" w:rsidRDefault="00F003BA" w:rsidP="00F003BA">
      <w:pPr>
        <w:tabs>
          <w:tab w:val="left" w:leader="dot" w:pos="624"/>
        </w:tabs>
        <w:spacing w:after="0" w:line="240" w:lineRule="auto"/>
        <w:ind w:firstLine="339"/>
        <w:jc w:val="both"/>
        <w:rPr>
          <w:rStyle w:val="Zag11"/>
          <w:rFonts w:ascii="Times New Roman" w:eastAsia="@Arial Unicode MS" w:hAnsi="Times New Roman"/>
          <w:color w:val="000000"/>
        </w:rPr>
      </w:pPr>
      <w:r w:rsidRPr="00433094">
        <w:rPr>
          <w:rStyle w:val="Zag11"/>
          <w:rFonts w:ascii="Times New Roman" w:eastAsia="@Arial Unicode MS" w:hAnsi="Times New Roman"/>
          <w:color w:val="000000"/>
        </w:rPr>
        <w:t>·редактировать цепочки экранов сообщения и содержание экранов в соответствии с коммуникативной или учебной задачей, включая редактирование текста, цепочек изображений, видео</w:t>
      </w:r>
      <w:r w:rsidRPr="00433094">
        <w:rPr>
          <w:rStyle w:val="Zag11"/>
          <w:rFonts w:ascii="Times New Roman" w:eastAsia="@Arial Unicode MS" w:hAnsi="Times New Roman"/>
          <w:color w:val="000000"/>
        </w:rPr>
        <w:noBreakHyphen/>
        <w:t xml:space="preserve"> и аудиозаписей, фотоизобр</w:t>
      </w:r>
      <w:r w:rsidRPr="00433094">
        <w:rPr>
          <w:rStyle w:val="Zag11"/>
          <w:rFonts w:ascii="Times New Roman" w:eastAsia="@Arial Unicode MS" w:hAnsi="Times New Roman"/>
          <w:color w:val="000000"/>
        </w:rPr>
        <w:t>а</w:t>
      </w:r>
      <w:r w:rsidRPr="00433094">
        <w:rPr>
          <w:rStyle w:val="Zag11"/>
          <w:rFonts w:ascii="Times New Roman" w:eastAsia="@Arial Unicode MS" w:hAnsi="Times New Roman"/>
          <w:color w:val="000000"/>
        </w:rPr>
        <w:t>жений;</w:t>
      </w:r>
    </w:p>
    <w:p w:rsidR="00F003BA" w:rsidRPr="00433094" w:rsidRDefault="00F003BA" w:rsidP="00F003BA">
      <w:pPr>
        <w:tabs>
          <w:tab w:val="left" w:leader="dot" w:pos="624"/>
        </w:tabs>
        <w:spacing w:after="0" w:line="240" w:lineRule="auto"/>
        <w:ind w:firstLine="339"/>
        <w:jc w:val="both"/>
        <w:rPr>
          <w:rStyle w:val="Zag11"/>
          <w:rFonts w:ascii="Times New Roman" w:eastAsia="@Arial Unicode MS" w:hAnsi="Times New Roman"/>
          <w:color w:val="000000"/>
        </w:rPr>
      </w:pPr>
      <w:r w:rsidRPr="00433094">
        <w:rPr>
          <w:rStyle w:val="Zag11"/>
          <w:rFonts w:ascii="Times New Roman" w:eastAsia="@Arial Unicode MS" w:hAnsi="Times New Roman"/>
          <w:color w:val="000000"/>
        </w:rPr>
        <w:lastRenderedPageBreak/>
        <w:t>·пользоваться основными функциями стандартного текстового редактора, следовать основным прав</w:t>
      </w:r>
      <w:r w:rsidRPr="00433094">
        <w:rPr>
          <w:rStyle w:val="Zag11"/>
          <w:rFonts w:ascii="Times New Roman" w:eastAsia="@Arial Unicode MS" w:hAnsi="Times New Roman"/>
          <w:color w:val="000000"/>
        </w:rPr>
        <w:t>и</w:t>
      </w:r>
      <w:r w:rsidRPr="00433094">
        <w:rPr>
          <w:rStyle w:val="Zag11"/>
          <w:rFonts w:ascii="Times New Roman" w:eastAsia="@Arial Unicode MS" w:hAnsi="Times New Roman"/>
          <w:color w:val="000000"/>
        </w:rPr>
        <w:t>лам оформления текста; использовать полуавтоматический орфографический  контроль; использовать, д</w:t>
      </w:r>
      <w:r w:rsidRPr="00433094">
        <w:rPr>
          <w:rStyle w:val="Zag11"/>
          <w:rFonts w:ascii="Times New Roman" w:eastAsia="@Arial Unicode MS" w:hAnsi="Times New Roman"/>
          <w:color w:val="000000"/>
        </w:rPr>
        <w:t>о</w:t>
      </w:r>
      <w:r w:rsidRPr="00433094">
        <w:rPr>
          <w:rStyle w:val="Zag11"/>
          <w:rFonts w:ascii="Times New Roman" w:eastAsia="@Arial Unicode MS" w:hAnsi="Times New Roman"/>
          <w:color w:val="000000"/>
        </w:rPr>
        <w:t>бавлять и удалять ссылки в сообщениях разного вида;</w:t>
      </w:r>
    </w:p>
    <w:p w:rsidR="00F003BA" w:rsidRPr="00433094" w:rsidRDefault="00F003BA" w:rsidP="00F003BA">
      <w:pPr>
        <w:tabs>
          <w:tab w:val="left" w:leader="dot" w:pos="624"/>
        </w:tabs>
        <w:spacing w:after="0" w:line="240" w:lineRule="auto"/>
        <w:ind w:firstLine="339"/>
        <w:jc w:val="both"/>
        <w:rPr>
          <w:rStyle w:val="Zag11"/>
          <w:rFonts w:ascii="Times New Roman" w:eastAsia="@Arial Unicode MS" w:hAnsi="Times New Roman"/>
          <w:color w:val="000000"/>
        </w:rPr>
      </w:pPr>
      <w:r w:rsidRPr="00433094">
        <w:rPr>
          <w:rStyle w:val="Zag11"/>
          <w:rFonts w:ascii="Times New Roman" w:eastAsia="@Arial Unicode MS" w:hAnsi="Times New Roman"/>
          <w:color w:val="000000"/>
        </w:rPr>
        <w:t>·искать информацию в соответствующих возрасту цифровых словарях и справочниках, базах данных, контролируемом Интернете, системе поиска внутри компьютера; составлять список используемых информацио</w:t>
      </w:r>
      <w:r w:rsidRPr="00433094">
        <w:rPr>
          <w:rStyle w:val="Zag11"/>
          <w:rFonts w:ascii="Times New Roman" w:eastAsia="@Arial Unicode MS" w:hAnsi="Times New Roman"/>
          <w:color w:val="000000"/>
        </w:rPr>
        <w:t>н</w:t>
      </w:r>
      <w:r w:rsidRPr="00433094">
        <w:rPr>
          <w:rStyle w:val="Zag11"/>
          <w:rFonts w:ascii="Times New Roman" w:eastAsia="@Arial Unicode MS" w:hAnsi="Times New Roman"/>
          <w:color w:val="000000"/>
        </w:rPr>
        <w:t>ных источников (в том числе с использованием ссылок);</w:t>
      </w:r>
    </w:p>
    <w:p w:rsidR="00F003BA" w:rsidRPr="00433094" w:rsidRDefault="00F003BA" w:rsidP="00F003BA">
      <w:pPr>
        <w:pStyle w:val="affc"/>
        <w:tabs>
          <w:tab w:val="left" w:leader="dot" w:pos="624"/>
        </w:tabs>
        <w:ind w:firstLine="339"/>
        <w:jc w:val="both"/>
        <w:rPr>
          <w:rStyle w:val="Zag11"/>
          <w:rFonts w:eastAsia="@Arial Unicode MS"/>
          <w:sz w:val="22"/>
          <w:szCs w:val="22"/>
          <w:lang w:val="ru-RU"/>
        </w:rPr>
      </w:pPr>
      <w:r w:rsidRPr="00433094">
        <w:rPr>
          <w:rStyle w:val="Zag11"/>
          <w:rFonts w:eastAsia="@Arial Unicode MS"/>
          <w:sz w:val="22"/>
          <w:szCs w:val="22"/>
          <w:lang w:val="ru-RU"/>
        </w:rPr>
        <w:t>·заполнять учебные базы данных.</w:t>
      </w:r>
    </w:p>
    <w:p w:rsidR="00F003BA" w:rsidRPr="00433094" w:rsidRDefault="00F003BA" w:rsidP="00F003BA">
      <w:pPr>
        <w:pStyle w:val="affc"/>
        <w:tabs>
          <w:tab w:val="left" w:leader="dot" w:pos="624"/>
        </w:tabs>
        <w:ind w:firstLine="339"/>
        <w:jc w:val="both"/>
        <w:rPr>
          <w:rStyle w:val="Zag11"/>
          <w:rFonts w:eastAsia="@Arial Unicode MS"/>
          <w:sz w:val="22"/>
          <w:szCs w:val="22"/>
          <w:lang w:val="ru-RU"/>
        </w:rPr>
      </w:pPr>
    </w:p>
    <w:p w:rsidR="00F003BA" w:rsidRPr="00433094" w:rsidRDefault="00F003BA" w:rsidP="00F003BA">
      <w:pPr>
        <w:pStyle w:val="affc"/>
        <w:tabs>
          <w:tab w:val="left" w:leader="dot" w:pos="624"/>
        </w:tabs>
        <w:ind w:firstLine="339"/>
        <w:jc w:val="both"/>
        <w:rPr>
          <w:rStyle w:val="Zag11"/>
          <w:rFonts w:eastAsia="@Arial Unicode MS"/>
          <w:i/>
          <w:iCs/>
          <w:sz w:val="22"/>
          <w:szCs w:val="22"/>
          <w:lang w:val="ru-RU"/>
        </w:rPr>
      </w:pPr>
      <w:r w:rsidRPr="00433094">
        <w:rPr>
          <w:rStyle w:val="Zag11"/>
          <w:rFonts w:eastAsia="@Arial Unicode MS"/>
          <w:sz w:val="22"/>
          <w:szCs w:val="22"/>
          <w:lang w:val="ru-RU"/>
        </w:rPr>
        <w:t xml:space="preserve"> </w:t>
      </w:r>
      <w:r w:rsidRPr="00433094">
        <w:rPr>
          <w:rStyle w:val="Zag11"/>
          <w:rFonts w:eastAsia="@Arial Unicode MS"/>
          <w:i/>
          <w:iCs/>
          <w:sz w:val="22"/>
          <w:szCs w:val="22"/>
          <w:lang w:val="ru-RU"/>
        </w:rPr>
        <w:t>Выпускник получит возможность научиться:</w:t>
      </w:r>
    </w:p>
    <w:p w:rsidR="00F003BA" w:rsidRPr="00433094" w:rsidRDefault="00F003BA" w:rsidP="00F003BA">
      <w:pPr>
        <w:pStyle w:val="Zag3"/>
        <w:tabs>
          <w:tab w:val="left" w:leader="dot" w:pos="624"/>
        </w:tabs>
        <w:spacing w:after="0" w:line="240" w:lineRule="auto"/>
        <w:ind w:firstLine="339"/>
        <w:jc w:val="both"/>
        <w:rPr>
          <w:rStyle w:val="Zag11"/>
          <w:rFonts w:eastAsia="@Arial Unicode MS"/>
          <w:i w:val="0"/>
          <w:iCs w:val="0"/>
          <w:sz w:val="22"/>
          <w:szCs w:val="22"/>
          <w:lang w:val="ru-RU"/>
        </w:rPr>
      </w:pPr>
      <w:r w:rsidRPr="00433094">
        <w:rPr>
          <w:rStyle w:val="Zag11"/>
          <w:rFonts w:eastAsia="@Arial Unicode MS"/>
          <w:i w:val="0"/>
          <w:iCs w:val="0"/>
          <w:sz w:val="22"/>
          <w:szCs w:val="22"/>
          <w:lang w:val="ru-RU"/>
        </w:rPr>
        <w:t>·</w:t>
      </w:r>
      <w:r w:rsidRPr="00433094">
        <w:rPr>
          <w:rStyle w:val="Zag11"/>
          <w:rFonts w:eastAsia="@Arial Unicode MS"/>
          <w:sz w:val="22"/>
          <w:szCs w:val="22"/>
          <w:lang w:val="ru-RU"/>
        </w:rPr>
        <w:t>грамотно формулировать запросы при поиске в Интернете и базах данных, оценивать, интерпрет</w:t>
      </w:r>
      <w:r w:rsidRPr="00433094">
        <w:rPr>
          <w:rStyle w:val="Zag11"/>
          <w:rFonts w:eastAsia="@Arial Unicode MS"/>
          <w:sz w:val="22"/>
          <w:szCs w:val="22"/>
          <w:lang w:val="ru-RU"/>
        </w:rPr>
        <w:t>и</w:t>
      </w:r>
      <w:r w:rsidRPr="00433094">
        <w:rPr>
          <w:rStyle w:val="Zag11"/>
          <w:rFonts w:eastAsia="@Arial Unicode MS"/>
          <w:sz w:val="22"/>
          <w:szCs w:val="22"/>
          <w:lang w:val="ru-RU"/>
        </w:rPr>
        <w:t>ровать и сохранять найденную информацию; критически относиться к информации и к выбору источника и</w:t>
      </w:r>
      <w:r w:rsidRPr="00433094">
        <w:rPr>
          <w:rStyle w:val="Zag11"/>
          <w:rFonts w:eastAsia="@Arial Unicode MS"/>
          <w:sz w:val="22"/>
          <w:szCs w:val="22"/>
          <w:lang w:val="ru-RU"/>
        </w:rPr>
        <w:t>н</w:t>
      </w:r>
      <w:r w:rsidRPr="00433094">
        <w:rPr>
          <w:rStyle w:val="Zag11"/>
          <w:rFonts w:eastAsia="@Arial Unicode MS"/>
          <w:sz w:val="22"/>
          <w:szCs w:val="22"/>
          <w:lang w:val="ru-RU"/>
        </w:rPr>
        <w:t>формации.</w:t>
      </w:r>
    </w:p>
    <w:p w:rsidR="00F003BA" w:rsidRPr="00433094" w:rsidRDefault="00F003BA" w:rsidP="00F003BA">
      <w:pPr>
        <w:pStyle w:val="Zag3"/>
        <w:tabs>
          <w:tab w:val="left" w:leader="dot" w:pos="624"/>
        </w:tabs>
        <w:spacing w:after="0" w:line="240" w:lineRule="auto"/>
        <w:rPr>
          <w:rStyle w:val="Zag11"/>
          <w:rFonts w:eastAsia="@Arial Unicode MS"/>
          <w:sz w:val="22"/>
          <w:szCs w:val="22"/>
          <w:lang w:val="ru-RU"/>
        </w:rPr>
      </w:pPr>
    </w:p>
    <w:p w:rsidR="00F003BA" w:rsidRPr="00433094" w:rsidRDefault="00F003BA" w:rsidP="00F003BA">
      <w:pPr>
        <w:pStyle w:val="Zag3"/>
        <w:tabs>
          <w:tab w:val="left" w:leader="dot" w:pos="624"/>
        </w:tabs>
        <w:spacing w:after="0" w:line="240" w:lineRule="auto"/>
        <w:rPr>
          <w:rStyle w:val="Zag11"/>
          <w:rFonts w:eastAsia="@Arial Unicode MS"/>
          <w:sz w:val="22"/>
          <w:szCs w:val="22"/>
          <w:lang w:val="ru-RU"/>
        </w:rPr>
      </w:pPr>
      <w:r w:rsidRPr="00433094">
        <w:rPr>
          <w:rStyle w:val="Zag11"/>
          <w:rFonts w:eastAsia="@Arial Unicode MS"/>
          <w:sz w:val="22"/>
          <w:szCs w:val="22"/>
          <w:lang w:val="ru-RU"/>
        </w:rPr>
        <w:t>Создание, представление и передача сообщений</w:t>
      </w:r>
    </w:p>
    <w:p w:rsidR="00F003BA" w:rsidRPr="00433094" w:rsidRDefault="00F003BA" w:rsidP="00F003BA">
      <w:pPr>
        <w:pStyle w:val="affc"/>
        <w:tabs>
          <w:tab w:val="left" w:leader="dot" w:pos="624"/>
        </w:tabs>
        <w:ind w:firstLine="339"/>
        <w:jc w:val="both"/>
        <w:rPr>
          <w:rStyle w:val="Zag11"/>
          <w:rFonts w:eastAsia="@Arial Unicode MS"/>
          <w:sz w:val="22"/>
          <w:szCs w:val="22"/>
          <w:lang w:val="ru-RU"/>
        </w:rPr>
      </w:pPr>
      <w:r w:rsidRPr="00433094">
        <w:rPr>
          <w:rStyle w:val="Zag11"/>
          <w:rFonts w:eastAsia="@Arial Unicode MS"/>
          <w:sz w:val="22"/>
          <w:szCs w:val="22"/>
          <w:lang w:val="ru-RU"/>
        </w:rPr>
        <w:t>Выпускник научится:</w:t>
      </w:r>
    </w:p>
    <w:p w:rsidR="00F003BA" w:rsidRPr="00433094" w:rsidRDefault="00F003BA" w:rsidP="00F003BA">
      <w:pPr>
        <w:tabs>
          <w:tab w:val="left" w:leader="dot" w:pos="624"/>
        </w:tabs>
        <w:spacing w:after="0" w:line="240" w:lineRule="auto"/>
        <w:ind w:firstLine="339"/>
        <w:jc w:val="both"/>
        <w:rPr>
          <w:rStyle w:val="Zag11"/>
          <w:rFonts w:ascii="Times New Roman" w:eastAsia="@Arial Unicode MS" w:hAnsi="Times New Roman"/>
          <w:color w:val="000000"/>
        </w:rPr>
      </w:pPr>
      <w:r w:rsidRPr="00433094">
        <w:rPr>
          <w:rStyle w:val="Zag11"/>
          <w:rFonts w:ascii="Times New Roman" w:eastAsia="@Arial Unicode MS" w:hAnsi="Times New Roman"/>
          <w:color w:val="000000"/>
        </w:rPr>
        <w:t>·создавать текстовые сообщения с использованием средств ИКТ: редактировать, оформлять и сохранять их;</w:t>
      </w:r>
    </w:p>
    <w:p w:rsidR="00F003BA" w:rsidRPr="00433094" w:rsidRDefault="00F003BA" w:rsidP="00F003BA">
      <w:pPr>
        <w:tabs>
          <w:tab w:val="left" w:leader="dot" w:pos="624"/>
        </w:tabs>
        <w:spacing w:after="0" w:line="240" w:lineRule="auto"/>
        <w:ind w:firstLine="339"/>
        <w:jc w:val="both"/>
        <w:rPr>
          <w:rStyle w:val="Zag11"/>
          <w:rFonts w:ascii="Times New Roman" w:eastAsia="@Arial Unicode MS" w:hAnsi="Times New Roman"/>
          <w:color w:val="000000"/>
        </w:rPr>
      </w:pPr>
      <w:r w:rsidRPr="00433094">
        <w:rPr>
          <w:rStyle w:val="Zag11"/>
          <w:rFonts w:ascii="Times New Roman" w:eastAsia="@Arial Unicode MS" w:hAnsi="Times New Roman"/>
          <w:color w:val="000000"/>
        </w:rPr>
        <w:t>·создавать сообщения в виде аудио</w:t>
      </w:r>
      <w:r w:rsidRPr="00433094">
        <w:rPr>
          <w:rStyle w:val="Zag11"/>
          <w:rFonts w:ascii="Times New Roman" w:eastAsia="@Arial Unicode MS" w:hAnsi="Times New Roman"/>
          <w:color w:val="000000"/>
        </w:rPr>
        <w:noBreakHyphen/>
        <w:t xml:space="preserve"> и видеофрагментов или цепочки экранов с использованием иллюс</w:t>
      </w:r>
      <w:r w:rsidRPr="00433094">
        <w:rPr>
          <w:rStyle w:val="Zag11"/>
          <w:rFonts w:ascii="Times New Roman" w:eastAsia="@Arial Unicode MS" w:hAnsi="Times New Roman"/>
          <w:color w:val="000000"/>
        </w:rPr>
        <w:t>т</w:t>
      </w:r>
      <w:r w:rsidRPr="00433094">
        <w:rPr>
          <w:rStyle w:val="Zag11"/>
          <w:rFonts w:ascii="Times New Roman" w:eastAsia="@Arial Unicode MS" w:hAnsi="Times New Roman"/>
          <w:color w:val="000000"/>
        </w:rPr>
        <w:t>раций, видеоизображения, звука, текста;</w:t>
      </w:r>
    </w:p>
    <w:p w:rsidR="00F003BA" w:rsidRPr="00433094" w:rsidRDefault="00F003BA" w:rsidP="00F003BA">
      <w:pPr>
        <w:tabs>
          <w:tab w:val="left" w:leader="dot" w:pos="624"/>
        </w:tabs>
        <w:spacing w:after="0" w:line="240" w:lineRule="auto"/>
        <w:ind w:firstLine="339"/>
        <w:jc w:val="both"/>
        <w:rPr>
          <w:rStyle w:val="Zag11"/>
          <w:rFonts w:ascii="Times New Roman" w:eastAsia="@Arial Unicode MS" w:hAnsi="Times New Roman"/>
          <w:color w:val="000000"/>
        </w:rPr>
      </w:pPr>
      <w:r w:rsidRPr="00433094">
        <w:rPr>
          <w:rStyle w:val="Zag11"/>
          <w:rFonts w:ascii="Times New Roman" w:eastAsia="@Arial Unicode MS" w:hAnsi="Times New Roman"/>
          <w:color w:val="000000"/>
        </w:rPr>
        <w:t>·готовить и проводить презентацию перед небольшой аудиторией: создавать план презентации, выб</w:t>
      </w:r>
      <w:r w:rsidRPr="00433094">
        <w:rPr>
          <w:rStyle w:val="Zag11"/>
          <w:rFonts w:ascii="Times New Roman" w:eastAsia="@Arial Unicode MS" w:hAnsi="Times New Roman"/>
          <w:color w:val="000000"/>
        </w:rPr>
        <w:t>и</w:t>
      </w:r>
      <w:r w:rsidRPr="00433094">
        <w:rPr>
          <w:rStyle w:val="Zag11"/>
          <w:rFonts w:ascii="Times New Roman" w:eastAsia="@Arial Unicode MS" w:hAnsi="Times New Roman"/>
          <w:color w:val="000000"/>
        </w:rPr>
        <w:t>рать аудиовизуальную поддержку, писать пояснения и тезисы для презентации;</w:t>
      </w:r>
    </w:p>
    <w:p w:rsidR="00F003BA" w:rsidRPr="00433094" w:rsidRDefault="00F003BA" w:rsidP="00F003BA">
      <w:pPr>
        <w:tabs>
          <w:tab w:val="left" w:leader="dot" w:pos="624"/>
        </w:tabs>
        <w:spacing w:after="0" w:line="240" w:lineRule="auto"/>
        <w:ind w:firstLine="339"/>
        <w:jc w:val="both"/>
        <w:rPr>
          <w:rStyle w:val="Zag11"/>
          <w:rFonts w:ascii="Times New Roman" w:eastAsia="@Arial Unicode MS" w:hAnsi="Times New Roman"/>
          <w:color w:val="000000"/>
        </w:rPr>
      </w:pPr>
      <w:r w:rsidRPr="00433094">
        <w:rPr>
          <w:rStyle w:val="Zag11"/>
          <w:rFonts w:ascii="Times New Roman" w:eastAsia="@Arial Unicode MS" w:hAnsi="Times New Roman"/>
          <w:color w:val="000000"/>
        </w:rPr>
        <w:t>·создавать диаграммы, планы территории и пр.;</w:t>
      </w:r>
    </w:p>
    <w:p w:rsidR="00F003BA" w:rsidRPr="00433094" w:rsidRDefault="00F003BA" w:rsidP="00F003BA">
      <w:pPr>
        <w:tabs>
          <w:tab w:val="left" w:leader="dot" w:pos="624"/>
        </w:tabs>
        <w:spacing w:after="0" w:line="240" w:lineRule="auto"/>
        <w:ind w:firstLine="339"/>
        <w:jc w:val="both"/>
        <w:rPr>
          <w:rStyle w:val="Zag11"/>
          <w:rFonts w:ascii="Times New Roman" w:eastAsia="@Arial Unicode MS" w:hAnsi="Times New Roman"/>
          <w:color w:val="000000"/>
        </w:rPr>
      </w:pPr>
      <w:r w:rsidRPr="00433094">
        <w:rPr>
          <w:rStyle w:val="Zag11"/>
          <w:rFonts w:ascii="Times New Roman" w:eastAsia="@Arial Unicode MS" w:hAnsi="Times New Roman"/>
          <w:color w:val="000000"/>
        </w:rPr>
        <w:t>·создавать изображения, пользуясь графическими возможностями компьютера; составлять новое из</w:t>
      </w:r>
      <w:r w:rsidRPr="00433094">
        <w:rPr>
          <w:rStyle w:val="Zag11"/>
          <w:rFonts w:ascii="Times New Roman" w:eastAsia="@Arial Unicode MS" w:hAnsi="Times New Roman"/>
          <w:color w:val="000000"/>
        </w:rPr>
        <w:t>о</w:t>
      </w:r>
      <w:r w:rsidRPr="00433094">
        <w:rPr>
          <w:rStyle w:val="Zag11"/>
          <w:rFonts w:ascii="Times New Roman" w:eastAsia="@Arial Unicode MS" w:hAnsi="Times New Roman"/>
          <w:color w:val="000000"/>
        </w:rPr>
        <w:t>бражение из готовых фрагментов (аппликация);</w:t>
      </w:r>
    </w:p>
    <w:p w:rsidR="00F003BA" w:rsidRPr="00433094" w:rsidRDefault="00F003BA" w:rsidP="00F003BA">
      <w:pPr>
        <w:tabs>
          <w:tab w:val="left" w:leader="dot" w:pos="624"/>
        </w:tabs>
        <w:spacing w:after="0" w:line="240" w:lineRule="auto"/>
        <w:ind w:firstLine="339"/>
        <w:jc w:val="both"/>
        <w:rPr>
          <w:rStyle w:val="Zag11"/>
          <w:rFonts w:ascii="Times New Roman" w:eastAsia="@Arial Unicode MS" w:hAnsi="Times New Roman"/>
          <w:color w:val="000000"/>
        </w:rPr>
      </w:pPr>
      <w:r w:rsidRPr="00433094">
        <w:rPr>
          <w:rStyle w:val="Zag11"/>
          <w:rFonts w:ascii="Times New Roman" w:eastAsia="@Arial Unicode MS" w:hAnsi="Times New Roman"/>
          <w:color w:val="000000"/>
        </w:rPr>
        <w:t>·размещать сообщение в информационной образовательной среде образовательного учреждения;</w:t>
      </w:r>
    </w:p>
    <w:p w:rsidR="00F003BA" w:rsidRPr="00433094" w:rsidRDefault="00F003BA" w:rsidP="00F003BA">
      <w:pPr>
        <w:pStyle w:val="affc"/>
        <w:tabs>
          <w:tab w:val="left" w:leader="dot" w:pos="624"/>
        </w:tabs>
        <w:ind w:firstLine="339"/>
        <w:jc w:val="both"/>
        <w:rPr>
          <w:rStyle w:val="Zag11"/>
          <w:rFonts w:eastAsia="@Arial Unicode MS"/>
          <w:sz w:val="22"/>
          <w:szCs w:val="22"/>
          <w:lang w:val="ru-RU"/>
        </w:rPr>
      </w:pPr>
      <w:r w:rsidRPr="00433094">
        <w:rPr>
          <w:rStyle w:val="Zag11"/>
          <w:rFonts w:eastAsia="@Arial Unicode MS"/>
          <w:sz w:val="22"/>
          <w:szCs w:val="22"/>
          <w:lang w:val="ru-RU"/>
        </w:rPr>
        <w:t>·пользоваться основными средствами телекоммуникации; участвовать в коллективной коммуникати</w:t>
      </w:r>
      <w:r w:rsidRPr="00433094">
        <w:rPr>
          <w:rStyle w:val="Zag11"/>
          <w:rFonts w:eastAsia="@Arial Unicode MS"/>
          <w:sz w:val="22"/>
          <w:szCs w:val="22"/>
          <w:lang w:val="ru-RU"/>
        </w:rPr>
        <w:t>в</w:t>
      </w:r>
      <w:r w:rsidRPr="00433094">
        <w:rPr>
          <w:rStyle w:val="Zag11"/>
          <w:rFonts w:eastAsia="@Arial Unicode MS"/>
          <w:sz w:val="22"/>
          <w:szCs w:val="22"/>
          <w:lang w:val="ru-RU"/>
        </w:rPr>
        <w:t>ной деятельности в информационной образовательной среде, фиксировать ход и результаты общения на экране и в файлах.</w:t>
      </w:r>
    </w:p>
    <w:p w:rsidR="00F003BA" w:rsidRPr="00433094" w:rsidRDefault="00F003BA" w:rsidP="00F003BA">
      <w:pPr>
        <w:pStyle w:val="affc"/>
        <w:tabs>
          <w:tab w:val="left" w:leader="dot" w:pos="624"/>
        </w:tabs>
        <w:ind w:firstLine="339"/>
        <w:jc w:val="both"/>
        <w:rPr>
          <w:rStyle w:val="Zag11"/>
          <w:rFonts w:eastAsia="@Arial Unicode MS"/>
          <w:i/>
          <w:iCs/>
          <w:sz w:val="22"/>
          <w:szCs w:val="22"/>
          <w:lang w:val="ru-RU"/>
        </w:rPr>
      </w:pPr>
    </w:p>
    <w:p w:rsidR="00F003BA" w:rsidRPr="00433094" w:rsidRDefault="00F003BA" w:rsidP="00F003BA">
      <w:pPr>
        <w:pStyle w:val="affc"/>
        <w:tabs>
          <w:tab w:val="left" w:leader="dot" w:pos="624"/>
        </w:tabs>
        <w:ind w:firstLine="339"/>
        <w:jc w:val="both"/>
        <w:rPr>
          <w:rStyle w:val="Zag11"/>
          <w:rFonts w:eastAsia="@Arial Unicode MS"/>
          <w:i/>
          <w:iCs/>
          <w:sz w:val="22"/>
          <w:szCs w:val="22"/>
          <w:lang w:val="ru-RU"/>
        </w:rPr>
      </w:pPr>
      <w:r w:rsidRPr="00433094">
        <w:rPr>
          <w:rStyle w:val="Zag11"/>
          <w:rFonts w:eastAsia="@Arial Unicode MS"/>
          <w:i/>
          <w:iCs/>
          <w:sz w:val="22"/>
          <w:szCs w:val="22"/>
          <w:lang w:val="ru-RU"/>
        </w:rPr>
        <w:t>Выпускник получит возможность научиться:</w:t>
      </w:r>
    </w:p>
    <w:p w:rsidR="00F003BA" w:rsidRPr="00433094" w:rsidRDefault="00F003BA" w:rsidP="00F003BA">
      <w:pPr>
        <w:tabs>
          <w:tab w:val="left" w:leader="dot" w:pos="624"/>
        </w:tabs>
        <w:spacing w:after="0" w:line="240" w:lineRule="auto"/>
        <w:ind w:firstLine="339"/>
        <w:jc w:val="both"/>
        <w:rPr>
          <w:rStyle w:val="Zag11"/>
          <w:rFonts w:ascii="Times New Roman" w:eastAsia="@Arial Unicode MS" w:hAnsi="Times New Roman"/>
          <w:i/>
          <w:iCs/>
          <w:color w:val="000000"/>
        </w:rPr>
      </w:pPr>
      <w:r w:rsidRPr="00433094">
        <w:rPr>
          <w:rStyle w:val="Zag11"/>
          <w:rFonts w:ascii="Times New Roman" w:eastAsia="@Arial Unicode MS" w:hAnsi="Times New Roman"/>
          <w:color w:val="000000"/>
        </w:rPr>
        <w:t>·</w:t>
      </w:r>
      <w:r w:rsidRPr="00433094">
        <w:rPr>
          <w:rStyle w:val="Zag11"/>
          <w:rFonts w:ascii="Times New Roman" w:eastAsia="@Arial Unicode MS" w:hAnsi="Times New Roman"/>
          <w:i/>
          <w:iCs/>
          <w:color w:val="000000"/>
        </w:rPr>
        <w:t>представлять данные;</w:t>
      </w:r>
    </w:p>
    <w:p w:rsidR="00F003BA" w:rsidRPr="00433094" w:rsidRDefault="00F003BA" w:rsidP="00F003BA">
      <w:pPr>
        <w:pStyle w:val="Zag3"/>
        <w:tabs>
          <w:tab w:val="left" w:leader="dot" w:pos="624"/>
        </w:tabs>
        <w:spacing w:after="0" w:line="240" w:lineRule="auto"/>
        <w:ind w:firstLine="339"/>
        <w:jc w:val="both"/>
        <w:rPr>
          <w:rStyle w:val="Zag11"/>
          <w:rFonts w:eastAsia="@Arial Unicode MS"/>
          <w:i w:val="0"/>
          <w:iCs w:val="0"/>
          <w:sz w:val="22"/>
          <w:szCs w:val="22"/>
          <w:lang w:val="ru-RU"/>
        </w:rPr>
      </w:pPr>
      <w:r w:rsidRPr="00433094">
        <w:rPr>
          <w:rStyle w:val="Zag11"/>
          <w:rFonts w:eastAsia="@Arial Unicode MS"/>
          <w:i w:val="0"/>
          <w:iCs w:val="0"/>
          <w:sz w:val="22"/>
          <w:szCs w:val="22"/>
          <w:lang w:val="ru-RU"/>
        </w:rPr>
        <w:t>·</w:t>
      </w:r>
      <w:r w:rsidRPr="00433094">
        <w:rPr>
          <w:rStyle w:val="Zag11"/>
          <w:rFonts w:eastAsia="@Arial Unicode MS"/>
          <w:sz w:val="22"/>
          <w:szCs w:val="22"/>
          <w:lang w:val="ru-RU"/>
        </w:rPr>
        <w:t>создавать музыкальные произведения с использованием компьютера и музыкальной клавиатуры, в том числе из готовых музыкальных фрагментов и «музыкальных петель».</w:t>
      </w:r>
    </w:p>
    <w:p w:rsidR="00F003BA" w:rsidRPr="00433094" w:rsidRDefault="00F003BA" w:rsidP="00F003BA">
      <w:pPr>
        <w:pStyle w:val="Zag3"/>
        <w:tabs>
          <w:tab w:val="left" w:leader="dot" w:pos="624"/>
        </w:tabs>
        <w:spacing w:after="0" w:line="240" w:lineRule="auto"/>
        <w:rPr>
          <w:rStyle w:val="Zag11"/>
          <w:rFonts w:eastAsia="@Arial Unicode MS"/>
          <w:sz w:val="22"/>
          <w:szCs w:val="22"/>
          <w:lang w:val="ru-RU"/>
        </w:rPr>
      </w:pPr>
    </w:p>
    <w:p w:rsidR="00F003BA" w:rsidRPr="00433094" w:rsidRDefault="00F003BA" w:rsidP="00F003BA">
      <w:pPr>
        <w:pStyle w:val="Zag3"/>
        <w:tabs>
          <w:tab w:val="left" w:leader="dot" w:pos="624"/>
        </w:tabs>
        <w:spacing w:after="0" w:line="240" w:lineRule="auto"/>
        <w:rPr>
          <w:rStyle w:val="Zag11"/>
          <w:rFonts w:eastAsia="@Arial Unicode MS"/>
          <w:sz w:val="22"/>
          <w:szCs w:val="22"/>
          <w:lang w:val="ru-RU"/>
        </w:rPr>
      </w:pPr>
      <w:r w:rsidRPr="00433094">
        <w:rPr>
          <w:rStyle w:val="Zag11"/>
          <w:rFonts w:eastAsia="@Arial Unicode MS"/>
          <w:sz w:val="22"/>
          <w:szCs w:val="22"/>
          <w:lang w:val="ru-RU"/>
        </w:rPr>
        <w:t>Планирование деятельности, управление и организация</w:t>
      </w:r>
    </w:p>
    <w:p w:rsidR="00F003BA" w:rsidRPr="00433094" w:rsidRDefault="00F003BA" w:rsidP="00F003BA">
      <w:pPr>
        <w:pStyle w:val="affc"/>
        <w:tabs>
          <w:tab w:val="left" w:leader="dot" w:pos="624"/>
        </w:tabs>
        <w:ind w:firstLine="339"/>
        <w:jc w:val="both"/>
        <w:rPr>
          <w:rStyle w:val="Zag11"/>
          <w:rFonts w:eastAsia="@Arial Unicode MS"/>
          <w:sz w:val="22"/>
          <w:szCs w:val="22"/>
          <w:lang w:val="ru-RU"/>
        </w:rPr>
      </w:pPr>
      <w:r w:rsidRPr="00433094">
        <w:rPr>
          <w:rStyle w:val="Zag11"/>
          <w:rFonts w:eastAsia="@Arial Unicode MS"/>
          <w:sz w:val="22"/>
          <w:szCs w:val="22"/>
          <w:lang w:val="ru-RU"/>
        </w:rPr>
        <w:t>Выпускник научится:</w:t>
      </w:r>
    </w:p>
    <w:p w:rsidR="00F003BA" w:rsidRPr="00433094" w:rsidRDefault="00F003BA" w:rsidP="00F003BA">
      <w:pPr>
        <w:tabs>
          <w:tab w:val="left" w:leader="dot" w:pos="624"/>
        </w:tabs>
        <w:spacing w:after="0" w:line="240" w:lineRule="auto"/>
        <w:ind w:firstLine="339"/>
        <w:jc w:val="both"/>
        <w:rPr>
          <w:rStyle w:val="Zag11"/>
          <w:rFonts w:ascii="Times New Roman" w:eastAsia="@Arial Unicode MS" w:hAnsi="Times New Roman"/>
          <w:color w:val="000000"/>
        </w:rPr>
      </w:pPr>
      <w:r w:rsidRPr="00433094">
        <w:rPr>
          <w:rStyle w:val="Zag11"/>
          <w:rFonts w:ascii="Times New Roman" w:eastAsia="@Arial Unicode MS" w:hAnsi="Times New Roman"/>
          <w:color w:val="000000"/>
        </w:rPr>
        <w:t>·создавать движущиеся модели и управлять ими в компьютерно управляемых средах;</w:t>
      </w:r>
    </w:p>
    <w:p w:rsidR="00F003BA" w:rsidRPr="00433094" w:rsidRDefault="00F003BA" w:rsidP="00F003BA">
      <w:pPr>
        <w:tabs>
          <w:tab w:val="left" w:leader="dot" w:pos="624"/>
        </w:tabs>
        <w:spacing w:after="0" w:line="240" w:lineRule="auto"/>
        <w:ind w:firstLine="339"/>
        <w:jc w:val="both"/>
        <w:rPr>
          <w:rStyle w:val="Zag11"/>
          <w:rFonts w:ascii="Times New Roman" w:eastAsia="@Arial Unicode MS" w:hAnsi="Times New Roman"/>
          <w:color w:val="000000"/>
        </w:rPr>
      </w:pPr>
      <w:r w:rsidRPr="00433094">
        <w:rPr>
          <w:rStyle w:val="Zag11"/>
          <w:rFonts w:ascii="Times New Roman" w:eastAsia="@Arial Unicode MS" w:hAnsi="Times New Roman"/>
          <w:color w:val="000000"/>
        </w:rPr>
        <w:t>·определять последовательность выполнения действий, составлять инструкции (простые алгоритмы) в несколько действий, строить программы для компьютерного исполнителя с использованием конструкций посл</w:t>
      </w:r>
      <w:r w:rsidRPr="00433094">
        <w:rPr>
          <w:rStyle w:val="Zag11"/>
          <w:rFonts w:ascii="Times New Roman" w:eastAsia="@Arial Unicode MS" w:hAnsi="Times New Roman"/>
          <w:color w:val="000000"/>
        </w:rPr>
        <w:t>е</w:t>
      </w:r>
      <w:r w:rsidRPr="00433094">
        <w:rPr>
          <w:rStyle w:val="Zag11"/>
          <w:rFonts w:ascii="Times New Roman" w:eastAsia="@Arial Unicode MS" w:hAnsi="Times New Roman"/>
          <w:color w:val="000000"/>
        </w:rPr>
        <w:t>довательного выполнения и повторения;</w:t>
      </w:r>
    </w:p>
    <w:p w:rsidR="00F003BA" w:rsidRPr="00433094" w:rsidRDefault="00F003BA" w:rsidP="00F003BA">
      <w:pPr>
        <w:pStyle w:val="affc"/>
        <w:tabs>
          <w:tab w:val="left" w:leader="dot" w:pos="624"/>
        </w:tabs>
        <w:ind w:firstLine="339"/>
        <w:jc w:val="both"/>
        <w:rPr>
          <w:rStyle w:val="Zag11"/>
          <w:rFonts w:eastAsia="@Arial Unicode MS"/>
          <w:sz w:val="22"/>
          <w:szCs w:val="22"/>
          <w:lang w:val="ru-RU"/>
        </w:rPr>
      </w:pPr>
      <w:r w:rsidRPr="00433094">
        <w:rPr>
          <w:rStyle w:val="Zag11"/>
          <w:rFonts w:eastAsia="@Arial Unicode MS"/>
          <w:sz w:val="22"/>
          <w:szCs w:val="22"/>
          <w:lang w:val="ru-RU"/>
        </w:rPr>
        <w:t>·планировать несложные исследования объектов и процессов внешнего мира.</w:t>
      </w:r>
    </w:p>
    <w:p w:rsidR="00F003BA" w:rsidRPr="00433094" w:rsidRDefault="00F003BA" w:rsidP="00F003BA">
      <w:pPr>
        <w:pStyle w:val="affc"/>
        <w:tabs>
          <w:tab w:val="left" w:leader="dot" w:pos="624"/>
        </w:tabs>
        <w:ind w:firstLine="339"/>
        <w:jc w:val="both"/>
        <w:rPr>
          <w:rStyle w:val="Zag11"/>
          <w:rFonts w:eastAsia="@Arial Unicode MS"/>
          <w:i/>
          <w:iCs/>
          <w:sz w:val="22"/>
          <w:szCs w:val="22"/>
          <w:lang w:val="ru-RU"/>
        </w:rPr>
      </w:pPr>
    </w:p>
    <w:p w:rsidR="00F003BA" w:rsidRPr="00433094" w:rsidRDefault="00F003BA" w:rsidP="00F003BA">
      <w:pPr>
        <w:pStyle w:val="affc"/>
        <w:tabs>
          <w:tab w:val="left" w:leader="dot" w:pos="624"/>
        </w:tabs>
        <w:ind w:firstLine="339"/>
        <w:jc w:val="both"/>
        <w:rPr>
          <w:rStyle w:val="Zag11"/>
          <w:rFonts w:eastAsia="@Arial Unicode MS"/>
          <w:i/>
          <w:iCs/>
          <w:sz w:val="22"/>
          <w:szCs w:val="22"/>
          <w:lang w:val="ru-RU"/>
        </w:rPr>
      </w:pPr>
      <w:r w:rsidRPr="00433094">
        <w:rPr>
          <w:rStyle w:val="Zag11"/>
          <w:rFonts w:eastAsia="@Arial Unicode MS"/>
          <w:i/>
          <w:iCs/>
          <w:sz w:val="22"/>
          <w:szCs w:val="22"/>
          <w:lang w:val="ru-RU"/>
        </w:rPr>
        <w:t>Выпускник получит возможность научиться:</w:t>
      </w:r>
    </w:p>
    <w:p w:rsidR="00F003BA" w:rsidRPr="00433094" w:rsidRDefault="00F003BA" w:rsidP="00F003BA">
      <w:pPr>
        <w:tabs>
          <w:tab w:val="left" w:leader="dot" w:pos="624"/>
        </w:tabs>
        <w:spacing w:after="0" w:line="240" w:lineRule="auto"/>
        <w:ind w:firstLine="339"/>
        <w:jc w:val="both"/>
        <w:rPr>
          <w:rStyle w:val="Zag11"/>
          <w:rFonts w:ascii="Times New Roman" w:eastAsia="@Arial Unicode MS" w:hAnsi="Times New Roman"/>
          <w:i/>
          <w:iCs/>
          <w:color w:val="000000"/>
        </w:rPr>
      </w:pPr>
      <w:r w:rsidRPr="00433094">
        <w:rPr>
          <w:rStyle w:val="Zag11"/>
          <w:rFonts w:ascii="Times New Roman" w:eastAsia="@Arial Unicode MS" w:hAnsi="Times New Roman"/>
          <w:color w:val="000000"/>
        </w:rPr>
        <w:t>·</w:t>
      </w:r>
      <w:r w:rsidRPr="00433094">
        <w:rPr>
          <w:rStyle w:val="Zag11"/>
          <w:rFonts w:ascii="Times New Roman" w:eastAsia="@Arial Unicode MS" w:hAnsi="Times New Roman"/>
          <w:i/>
          <w:iCs/>
          <w:color w:val="000000"/>
        </w:rPr>
        <w:t>проектировать несложные объекты и процессы реального мира, своей собственной деятельности и деятельности группы;</w:t>
      </w:r>
    </w:p>
    <w:p w:rsidR="00F003BA" w:rsidRPr="00433094" w:rsidRDefault="00F003BA" w:rsidP="00F003BA">
      <w:pPr>
        <w:pStyle w:val="affc"/>
        <w:tabs>
          <w:tab w:val="left" w:leader="dot" w:pos="624"/>
        </w:tabs>
        <w:ind w:firstLine="339"/>
        <w:jc w:val="both"/>
        <w:rPr>
          <w:rStyle w:val="Zag11"/>
          <w:rFonts w:eastAsia="@Arial Unicode MS"/>
          <w:sz w:val="22"/>
          <w:szCs w:val="22"/>
          <w:lang w:val="ru-RU"/>
        </w:rPr>
      </w:pPr>
      <w:r w:rsidRPr="00433094">
        <w:rPr>
          <w:rStyle w:val="Zag11"/>
          <w:rFonts w:eastAsia="@Arial Unicode MS"/>
          <w:sz w:val="22"/>
          <w:szCs w:val="22"/>
          <w:lang w:val="ru-RU"/>
        </w:rPr>
        <w:t>·</w:t>
      </w:r>
      <w:r w:rsidRPr="00433094">
        <w:rPr>
          <w:rStyle w:val="Zag11"/>
          <w:rFonts w:eastAsia="@Arial Unicode MS"/>
          <w:i/>
          <w:iCs/>
          <w:sz w:val="22"/>
          <w:szCs w:val="22"/>
          <w:lang w:val="ru-RU"/>
        </w:rPr>
        <w:t>моделировать объекты и процессы реального мира.</w:t>
      </w:r>
    </w:p>
    <w:p w:rsidR="00F003BA" w:rsidRPr="00433094" w:rsidRDefault="00F003BA" w:rsidP="00F003BA">
      <w:pPr>
        <w:autoSpaceDN w:val="0"/>
        <w:adjustRightInd w:val="0"/>
        <w:spacing w:after="0" w:line="240" w:lineRule="auto"/>
        <w:jc w:val="both"/>
        <w:rPr>
          <w:rFonts w:ascii="Times New Roman" w:hAnsi="Times New Roman"/>
          <w:i/>
          <w:iCs/>
          <w:lang w:eastAsia="ru-RU"/>
        </w:rPr>
      </w:pPr>
    </w:p>
    <w:p w:rsidR="00F003BA" w:rsidRPr="00433094" w:rsidRDefault="00F003BA" w:rsidP="00F003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firstLine="426"/>
        <w:rPr>
          <w:rFonts w:ascii="Times New Roman" w:hAnsi="Times New Roman"/>
          <w:b/>
        </w:rPr>
      </w:pPr>
      <w:r w:rsidRPr="00433094">
        <w:rPr>
          <w:rFonts w:ascii="Times New Roman" w:hAnsi="Times New Roman"/>
        </w:rPr>
        <w:t xml:space="preserve">Основное содержание программы «Формирование ИКТ-компетентности учащихся» </w:t>
      </w:r>
      <w:r w:rsidRPr="00433094">
        <w:rPr>
          <w:rFonts w:ascii="Times New Roman" w:hAnsi="Times New Roman"/>
          <w:b/>
          <w:i/>
        </w:rPr>
        <w:t>реализуется сре</w:t>
      </w:r>
      <w:r w:rsidRPr="00433094">
        <w:rPr>
          <w:rFonts w:ascii="Times New Roman" w:hAnsi="Times New Roman"/>
          <w:b/>
          <w:i/>
        </w:rPr>
        <w:t>д</w:t>
      </w:r>
      <w:r w:rsidRPr="00433094">
        <w:rPr>
          <w:rFonts w:ascii="Times New Roman" w:hAnsi="Times New Roman"/>
          <w:b/>
          <w:i/>
        </w:rPr>
        <w:t>ствами различных учебных предметов</w:t>
      </w:r>
      <w:r w:rsidRPr="00433094">
        <w:rPr>
          <w:rFonts w:ascii="Times New Roman" w:hAnsi="Times New Roman"/>
          <w:b/>
        </w:rPr>
        <w:t>.</w:t>
      </w:r>
      <w:r w:rsidRPr="00433094">
        <w:rPr>
          <w:rFonts w:ascii="Times New Roman" w:hAnsi="Times New Roman"/>
        </w:rPr>
        <w:t xml:space="preserve"> Важно, чтобы формирование того или иного элемента или комп</w:t>
      </w:r>
      <w:r w:rsidRPr="00433094">
        <w:rPr>
          <w:rFonts w:ascii="Times New Roman" w:hAnsi="Times New Roman"/>
        </w:rPr>
        <w:t>о</w:t>
      </w:r>
      <w:r w:rsidRPr="00433094">
        <w:rPr>
          <w:rFonts w:ascii="Times New Roman" w:hAnsi="Times New Roman"/>
        </w:rPr>
        <w:t>нента ИКТ-компетентности было непосредственно увязано с его применением. Тем самым обеспечивается: естественная мотивация, цель обучения; встроенный контроль результатов освоения ИКТ; повышение эффективн</w:t>
      </w:r>
      <w:r w:rsidRPr="00433094">
        <w:rPr>
          <w:rFonts w:ascii="Times New Roman" w:hAnsi="Times New Roman"/>
        </w:rPr>
        <w:t>о</w:t>
      </w:r>
      <w:r w:rsidRPr="00433094">
        <w:rPr>
          <w:rFonts w:ascii="Times New Roman" w:hAnsi="Times New Roman"/>
        </w:rPr>
        <w:t>сти применения ИКТ в данном предмете; формирование цифрового портфолио по предмету, что важно для оценивания результатов освоения этого предмета. Учебный предмет «Информатика и информ</w:t>
      </w:r>
      <w:r w:rsidRPr="00433094">
        <w:rPr>
          <w:rFonts w:ascii="Times New Roman" w:hAnsi="Times New Roman"/>
        </w:rPr>
        <w:t>а</w:t>
      </w:r>
      <w:r w:rsidRPr="00433094">
        <w:rPr>
          <w:rFonts w:ascii="Times New Roman" w:hAnsi="Times New Roman"/>
        </w:rPr>
        <w:t>ционные технологии» является  цементирующим ядром,  местом, где младший школьник  осваивает отдельные фрагменты ИКТ по запросу с учителем информатики и переносит пол</w:t>
      </w:r>
      <w:r w:rsidRPr="00433094">
        <w:rPr>
          <w:rFonts w:ascii="Times New Roman" w:hAnsi="Times New Roman"/>
        </w:rPr>
        <w:t>у</w:t>
      </w:r>
      <w:r w:rsidRPr="00433094">
        <w:rPr>
          <w:rFonts w:ascii="Times New Roman" w:hAnsi="Times New Roman"/>
        </w:rPr>
        <w:t>ченные умения на другие учебные предметы</w:t>
      </w:r>
    </w:p>
    <w:p w:rsidR="00F003BA" w:rsidRPr="00433094" w:rsidRDefault="00F003BA" w:rsidP="00F003BA">
      <w:pPr>
        <w:spacing w:after="0" w:line="240" w:lineRule="auto"/>
        <w:ind w:firstLine="567"/>
        <w:rPr>
          <w:rFonts w:ascii="Times New Roman" w:hAnsi="Times New Roman"/>
        </w:rPr>
      </w:pPr>
      <w:r w:rsidRPr="00433094">
        <w:rPr>
          <w:rFonts w:ascii="Times New Roman" w:hAnsi="Times New Roman"/>
          <w:b/>
        </w:rPr>
        <w:t>Вклад учебного предмета «Русский язык»</w:t>
      </w:r>
      <w:r w:rsidRPr="00433094">
        <w:rPr>
          <w:rFonts w:ascii="Times New Roman" w:hAnsi="Times New Roman"/>
        </w:rPr>
        <w:t xml:space="preserve"> в формирование ИКТ-компетентности учащихся.</w:t>
      </w:r>
    </w:p>
    <w:p w:rsidR="00F003BA" w:rsidRPr="00433094" w:rsidRDefault="00F003BA" w:rsidP="00F003BA">
      <w:pPr>
        <w:spacing w:after="0" w:line="240" w:lineRule="auto"/>
        <w:ind w:firstLine="567"/>
        <w:rPr>
          <w:rFonts w:ascii="Times New Roman" w:hAnsi="Times New Roman"/>
        </w:rPr>
      </w:pPr>
      <w:r w:rsidRPr="00433094">
        <w:rPr>
          <w:rFonts w:ascii="Times New Roman" w:hAnsi="Times New Roman"/>
        </w:rPr>
        <w:lastRenderedPageBreak/>
        <w:t>Различные способы передачи информации (буква, пиктограмма, иероглиф, рисунок). Возможные источники информации и способы ее поиска: словари, энциклопедии, библиотеки, в том числе компьюте</w:t>
      </w:r>
      <w:r w:rsidRPr="00433094">
        <w:rPr>
          <w:rFonts w:ascii="Times New Roman" w:hAnsi="Times New Roman"/>
        </w:rPr>
        <w:t>р</w:t>
      </w:r>
      <w:r w:rsidRPr="00433094">
        <w:rPr>
          <w:rFonts w:ascii="Times New Roman" w:hAnsi="Times New Roman"/>
        </w:rPr>
        <w:t>ные. Расширение своих знаний, языковой компетентности с помощью дополнительных источников инфо</w:t>
      </w:r>
      <w:r w:rsidRPr="00433094">
        <w:rPr>
          <w:rFonts w:ascii="Times New Roman" w:hAnsi="Times New Roman"/>
        </w:rPr>
        <w:t>р</w:t>
      </w:r>
      <w:r w:rsidRPr="00433094">
        <w:rPr>
          <w:rFonts w:ascii="Times New Roman" w:hAnsi="Times New Roman"/>
        </w:rPr>
        <w:t xml:space="preserve">мации. </w:t>
      </w:r>
    </w:p>
    <w:p w:rsidR="00F003BA" w:rsidRPr="00433094" w:rsidRDefault="00F003BA" w:rsidP="00F003BA">
      <w:pPr>
        <w:spacing w:after="0" w:line="240" w:lineRule="auto"/>
        <w:ind w:firstLine="567"/>
        <w:rPr>
          <w:rFonts w:ascii="Times New Roman" w:hAnsi="Times New Roman"/>
        </w:rPr>
      </w:pPr>
      <w:r w:rsidRPr="00433094">
        <w:rPr>
          <w:rFonts w:ascii="Times New Roman" w:hAnsi="Times New Roman"/>
        </w:rPr>
        <w:t>Овладение наравне с развитием традиционных навыков письма квалифицированным клавиатурным письмом (с ориентацией на слепой десятипальцевый метод). Знакомство с основными правилами оформл</w:t>
      </w:r>
      <w:r w:rsidRPr="00433094">
        <w:rPr>
          <w:rFonts w:ascii="Times New Roman" w:hAnsi="Times New Roman"/>
        </w:rPr>
        <w:t>е</w:t>
      </w:r>
      <w:r w:rsidRPr="00433094">
        <w:rPr>
          <w:rFonts w:ascii="Times New Roman" w:hAnsi="Times New Roman"/>
        </w:rPr>
        <w:t>ния текста в компьютере, основными инструментами создания и простыми видами редактирования текста. И</w:t>
      </w:r>
      <w:r w:rsidRPr="00433094">
        <w:rPr>
          <w:rFonts w:ascii="Times New Roman" w:hAnsi="Times New Roman"/>
        </w:rPr>
        <w:t>с</w:t>
      </w:r>
      <w:r w:rsidRPr="00433094">
        <w:rPr>
          <w:rFonts w:ascii="Times New Roman" w:hAnsi="Times New Roman"/>
        </w:rPr>
        <w:t xml:space="preserve">пользование полуавтоматического орфографического контроля. </w:t>
      </w:r>
    </w:p>
    <w:p w:rsidR="00F003BA" w:rsidRPr="00433094" w:rsidRDefault="00F003BA" w:rsidP="00F003BA">
      <w:pPr>
        <w:spacing w:after="0" w:line="240" w:lineRule="auto"/>
        <w:ind w:firstLine="567"/>
        <w:rPr>
          <w:rFonts w:ascii="Times New Roman" w:hAnsi="Times New Roman"/>
        </w:rPr>
      </w:pPr>
      <w:r w:rsidRPr="00433094">
        <w:rPr>
          <w:rFonts w:ascii="Times New Roman" w:hAnsi="Times New Roman"/>
          <w:b/>
        </w:rPr>
        <w:t>Вклад учебного предмета «Литературное чтение»</w:t>
      </w:r>
      <w:r w:rsidRPr="00433094">
        <w:rPr>
          <w:rFonts w:ascii="Times New Roman" w:hAnsi="Times New Roman"/>
        </w:rPr>
        <w:t xml:space="preserve"> в формирование ИКТ-компетентности учащи</w:t>
      </w:r>
      <w:r w:rsidRPr="00433094">
        <w:rPr>
          <w:rFonts w:ascii="Times New Roman" w:hAnsi="Times New Roman"/>
        </w:rPr>
        <w:t>х</w:t>
      </w:r>
      <w:r w:rsidRPr="00433094">
        <w:rPr>
          <w:rFonts w:ascii="Times New Roman" w:hAnsi="Times New Roman"/>
        </w:rPr>
        <w:t>ся:</w:t>
      </w:r>
    </w:p>
    <w:p w:rsidR="00F003BA" w:rsidRPr="00433094" w:rsidRDefault="00F003BA" w:rsidP="00F003BA">
      <w:pPr>
        <w:spacing w:after="0" w:line="240" w:lineRule="auto"/>
        <w:jc w:val="both"/>
        <w:rPr>
          <w:rFonts w:ascii="Times New Roman" w:hAnsi="Times New Roman"/>
        </w:rPr>
      </w:pPr>
      <w:r w:rsidRPr="00433094">
        <w:rPr>
          <w:rFonts w:ascii="Times New Roman" w:hAnsi="Times New Roman"/>
        </w:rPr>
        <w:t>- работа с мультимедиа-сообщениями (включающими текст, иллюстрации, аудио- и видео- фрагменты, ссылки). Анализ содержания, языковых особенностей и структуры мультимедиа-сообщения; определ</w:t>
      </w:r>
      <w:r w:rsidRPr="00433094">
        <w:rPr>
          <w:rFonts w:ascii="Times New Roman" w:hAnsi="Times New Roman"/>
        </w:rPr>
        <w:t>е</w:t>
      </w:r>
      <w:r w:rsidRPr="00433094">
        <w:rPr>
          <w:rFonts w:ascii="Times New Roman" w:hAnsi="Times New Roman"/>
        </w:rPr>
        <w:t>ние роли и места иллюстративного ряда в тексте;</w:t>
      </w:r>
    </w:p>
    <w:p w:rsidR="00F003BA" w:rsidRPr="00433094" w:rsidRDefault="00F003BA" w:rsidP="00F003BA">
      <w:pPr>
        <w:spacing w:after="0" w:line="240" w:lineRule="auto"/>
        <w:jc w:val="both"/>
        <w:rPr>
          <w:rFonts w:ascii="Times New Roman" w:hAnsi="Times New Roman"/>
        </w:rPr>
      </w:pPr>
      <w:r w:rsidRPr="00433094">
        <w:rPr>
          <w:rFonts w:ascii="Times New Roman" w:hAnsi="Times New Roman"/>
        </w:rPr>
        <w:t>конструирование небольших сообщений: текстов (рассказ, отзыв, аннотация), в том числе с добавлением и</w:t>
      </w:r>
      <w:r w:rsidRPr="00433094">
        <w:rPr>
          <w:rFonts w:ascii="Times New Roman" w:hAnsi="Times New Roman"/>
        </w:rPr>
        <w:t>л</w:t>
      </w:r>
      <w:r w:rsidRPr="00433094">
        <w:rPr>
          <w:rFonts w:ascii="Times New Roman" w:hAnsi="Times New Roman"/>
        </w:rPr>
        <w:t>люстраций, видео- и аудио- фрагментов. Оценка собственных сообщений с точки зрения использованной и</w:t>
      </w:r>
      <w:r w:rsidRPr="00433094">
        <w:rPr>
          <w:rFonts w:ascii="Times New Roman" w:hAnsi="Times New Roman"/>
        </w:rPr>
        <w:t>н</w:t>
      </w:r>
      <w:r w:rsidRPr="00433094">
        <w:rPr>
          <w:rFonts w:ascii="Times New Roman" w:hAnsi="Times New Roman"/>
        </w:rPr>
        <w:t>формации;</w:t>
      </w:r>
    </w:p>
    <w:p w:rsidR="00F003BA" w:rsidRPr="00433094" w:rsidRDefault="00F003BA" w:rsidP="00F003BA">
      <w:pPr>
        <w:spacing w:after="0" w:line="240" w:lineRule="auto"/>
        <w:jc w:val="both"/>
        <w:rPr>
          <w:rFonts w:ascii="Times New Roman" w:hAnsi="Times New Roman"/>
        </w:rPr>
      </w:pPr>
      <w:r w:rsidRPr="00433094">
        <w:rPr>
          <w:rFonts w:ascii="Times New Roman" w:hAnsi="Times New Roman"/>
        </w:rPr>
        <w:t>- овладение навыками ведения диалога в различных учебных и бытовых ситуациях общения (включая ко</w:t>
      </w:r>
      <w:r w:rsidRPr="00433094">
        <w:rPr>
          <w:rFonts w:ascii="Times New Roman" w:hAnsi="Times New Roman"/>
        </w:rPr>
        <w:t>м</w:t>
      </w:r>
      <w:r w:rsidRPr="00433094">
        <w:rPr>
          <w:rFonts w:ascii="Times New Roman" w:hAnsi="Times New Roman"/>
        </w:rPr>
        <w:t>пьютерные способы коммуникации), соблюдая правила речевого этикета;</w:t>
      </w:r>
    </w:p>
    <w:p w:rsidR="00F003BA" w:rsidRPr="00433094" w:rsidRDefault="00F003BA" w:rsidP="00F003BA">
      <w:pPr>
        <w:spacing w:after="0" w:line="240" w:lineRule="auto"/>
        <w:jc w:val="both"/>
        <w:rPr>
          <w:rFonts w:ascii="Times New Roman" w:hAnsi="Times New Roman"/>
        </w:rPr>
      </w:pPr>
      <w:r w:rsidRPr="00433094">
        <w:rPr>
          <w:rFonts w:ascii="Times New Roman" w:hAnsi="Times New Roman"/>
        </w:rPr>
        <w:t>создание информационных объектов как иллюстраций к прочитанным художественным текстам (рису</w:t>
      </w:r>
      <w:r w:rsidRPr="00433094">
        <w:rPr>
          <w:rFonts w:ascii="Times New Roman" w:hAnsi="Times New Roman"/>
        </w:rPr>
        <w:t>н</w:t>
      </w:r>
      <w:r w:rsidRPr="00433094">
        <w:rPr>
          <w:rFonts w:ascii="Times New Roman" w:hAnsi="Times New Roman"/>
        </w:rPr>
        <w:t>ков, фотографий, видео-сюжетов, натурной мультипликации, компьютерной анимации с собственным озвучиван</w:t>
      </w:r>
      <w:r w:rsidRPr="00433094">
        <w:rPr>
          <w:rFonts w:ascii="Times New Roman" w:hAnsi="Times New Roman"/>
        </w:rPr>
        <w:t>и</w:t>
      </w:r>
      <w:r w:rsidRPr="00433094">
        <w:rPr>
          <w:rFonts w:ascii="Times New Roman" w:hAnsi="Times New Roman"/>
        </w:rPr>
        <w:t>ем). Презентация (письменная и устная) с опорой на тезисы и иллюстративный ряд на компьютере. Поиск и</w:t>
      </w:r>
      <w:r w:rsidRPr="00433094">
        <w:rPr>
          <w:rFonts w:ascii="Times New Roman" w:hAnsi="Times New Roman"/>
        </w:rPr>
        <w:t>н</w:t>
      </w:r>
      <w:r w:rsidRPr="00433094">
        <w:rPr>
          <w:rFonts w:ascii="Times New Roman" w:hAnsi="Times New Roman"/>
        </w:rPr>
        <w:t>формации для проектной деятельности на материале художественной литературы, в том числе в контролиру</w:t>
      </w:r>
      <w:r w:rsidRPr="00433094">
        <w:rPr>
          <w:rFonts w:ascii="Times New Roman" w:hAnsi="Times New Roman"/>
        </w:rPr>
        <w:t>е</w:t>
      </w:r>
      <w:r w:rsidRPr="00433094">
        <w:rPr>
          <w:rFonts w:ascii="Times New Roman" w:hAnsi="Times New Roman"/>
        </w:rPr>
        <w:t xml:space="preserve">мом Интернете. </w:t>
      </w:r>
    </w:p>
    <w:p w:rsidR="00F003BA" w:rsidRPr="00433094" w:rsidRDefault="00F003BA" w:rsidP="00F003BA">
      <w:pPr>
        <w:numPr>
          <w:ilvl w:val="0"/>
          <w:numId w:val="33"/>
        </w:numPr>
        <w:spacing w:after="0" w:line="240" w:lineRule="auto"/>
        <w:ind w:left="0"/>
        <w:rPr>
          <w:rFonts w:ascii="Times New Roman" w:hAnsi="Times New Roman"/>
        </w:rPr>
      </w:pPr>
      <w:r w:rsidRPr="00433094">
        <w:rPr>
          <w:rFonts w:ascii="Times New Roman" w:hAnsi="Times New Roman"/>
          <w:b/>
        </w:rPr>
        <w:t>Вклад учебного предмета «Математика»</w:t>
      </w:r>
      <w:r w:rsidRPr="00433094">
        <w:rPr>
          <w:rFonts w:ascii="Times New Roman" w:hAnsi="Times New Roman"/>
        </w:rPr>
        <w:t xml:space="preserve"> в формирование ИКТ-компетентности учащихся:</w:t>
      </w:r>
    </w:p>
    <w:p w:rsidR="00F003BA" w:rsidRPr="00433094" w:rsidRDefault="00F003BA" w:rsidP="00F003BA">
      <w:pPr>
        <w:spacing w:after="0" w:line="240" w:lineRule="auto"/>
        <w:rPr>
          <w:rFonts w:ascii="Times New Roman" w:hAnsi="Times New Roman"/>
        </w:rPr>
      </w:pPr>
      <w:r w:rsidRPr="00433094">
        <w:rPr>
          <w:rFonts w:ascii="Times New Roman" w:hAnsi="Times New Roman"/>
        </w:rPr>
        <w:t>применение математических знаний и представлений, а также методов информатики для решения уче</w:t>
      </w:r>
      <w:r w:rsidRPr="00433094">
        <w:rPr>
          <w:rFonts w:ascii="Times New Roman" w:hAnsi="Times New Roman"/>
        </w:rPr>
        <w:t>б</w:t>
      </w:r>
      <w:r w:rsidRPr="00433094">
        <w:rPr>
          <w:rFonts w:ascii="Times New Roman" w:hAnsi="Times New Roman"/>
        </w:rPr>
        <w:t>ных задач, начальный опыт применения математических знаний и информатических подходов в повседневных ситуациях. Представление, анализе и интерпретации данных в ходе работы с текстами, таблицами, ди</w:t>
      </w:r>
      <w:r w:rsidRPr="00433094">
        <w:rPr>
          <w:rFonts w:ascii="Times New Roman" w:hAnsi="Times New Roman"/>
        </w:rPr>
        <w:t>а</w:t>
      </w:r>
      <w:r w:rsidRPr="00433094">
        <w:rPr>
          <w:rFonts w:ascii="Times New Roman" w:hAnsi="Times New Roman"/>
        </w:rPr>
        <w:t>граммами, несложными графами: извлечение необходимых данных, заполнение готовых форм (на бумаге и на компьют</w:t>
      </w:r>
      <w:r w:rsidRPr="00433094">
        <w:rPr>
          <w:rFonts w:ascii="Times New Roman" w:hAnsi="Times New Roman"/>
        </w:rPr>
        <w:t>е</w:t>
      </w:r>
      <w:r w:rsidRPr="00433094">
        <w:rPr>
          <w:rFonts w:ascii="Times New Roman" w:hAnsi="Times New Roman"/>
        </w:rPr>
        <w:t>ре), объяснение, сравнение и обобщение информации. Выбор оснований для образования и выделения совокупностей. Представление причинно-следственных и временных связей с помощью цеп</w:t>
      </w:r>
      <w:r w:rsidRPr="00433094">
        <w:rPr>
          <w:rFonts w:ascii="Times New Roman" w:hAnsi="Times New Roman"/>
        </w:rPr>
        <w:t>о</w:t>
      </w:r>
      <w:r w:rsidRPr="00433094">
        <w:rPr>
          <w:rFonts w:ascii="Times New Roman" w:hAnsi="Times New Roman"/>
        </w:rPr>
        <w:t>чек. Анализ истинности утверждений, построение цепочек рассуждений. Работа с простыми геометрич</w:t>
      </w:r>
      <w:r w:rsidRPr="00433094">
        <w:rPr>
          <w:rFonts w:ascii="Times New Roman" w:hAnsi="Times New Roman"/>
        </w:rPr>
        <w:t>е</w:t>
      </w:r>
      <w:r w:rsidRPr="00433094">
        <w:rPr>
          <w:rFonts w:ascii="Times New Roman" w:hAnsi="Times New Roman"/>
        </w:rPr>
        <w:t>скими объектами в интерактивной среде компьютера: построение, изменение, измерение, сравнение ге</w:t>
      </w:r>
      <w:r w:rsidRPr="00433094">
        <w:rPr>
          <w:rFonts w:ascii="Times New Roman" w:hAnsi="Times New Roman"/>
        </w:rPr>
        <w:t>о</w:t>
      </w:r>
      <w:r w:rsidRPr="00433094">
        <w:rPr>
          <w:rFonts w:ascii="Times New Roman" w:hAnsi="Times New Roman"/>
        </w:rPr>
        <w:t>метрических объектов.</w:t>
      </w:r>
    </w:p>
    <w:p w:rsidR="00F003BA" w:rsidRPr="00433094" w:rsidRDefault="00F003BA" w:rsidP="00F003BA">
      <w:pPr>
        <w:spacing w:after="0" w:line="240" w:lineRule="auto"/>
        <w:rPr>
          <w:rFonts w:ascii="Times New Roman" w:hAnsi="Times New Roman"/>
        </w:rPr>
      </w:pPr>
      <w:r w:rsidRPr="00433094">
        <w:rPr>
          <w:rFonts w:ascii="Times New Roman" w:hAnsi="Times New Roman"/>
          <w:b/>
        </w:rPr>
        <w:t>Вклад учебного предмета «Окружающий мир»</w:t>
      </w:r>
      <w:r w:rsidRPr="00433094">
        <w:rPr>
          <w:rFonts w:ascii="Times New Roman" w:hAnsi="Times New Roman"/>
        </w:rPr>
        <w:t xml:space="preserve"> в формирование ИКТ - компетентности учащихся:  фи</w:t>
      </w:r>
      <w:r w:rsidRPr="00433094">
        <w:rPr>
          <w:rFonts w:ascii="Times New Roman" w:hAnsi="Times New Roman"/>
        </w:rPr>
        <w:t>к</w:t>
      </w:r>
      <w:r w:rsidRPr="00433094">
        <w:rPr>
          <w:rFonts w:ascii="Times New Roman" w:hAnsi="Times New Roman"/>
        </w:rPr>
        <w:t>сация информации (тексты, фото-, видео-, аудио- и другие виды информации) о внешнем мире и о самом себе с использованием инструментов ИКТ: фото- и видеокамеры, микрофона, цифровых датчиков, цифрового ми</w:t>
      </w:r>
      <w:r w:rsidRPr="00433094">
        <w:rPr>
          <w:rFonts w:ascii="Times New Roman" w:hAnsi="Times New Roman"/>
        </w:rPr>
        <w:t>к</w:t>
      </w:r>
      <w:r w:rsidRPr="00433094">
        <w:rPr>
          <w:rFonts w:ascii="Times New Roman" w:hAnsi="Times New Roman"/>
        </w:rPr>
        <w:t>роскопа, графического планшета и пр. Планирование и осуществление несложных наблюдений, сбор числовых данных, проведение опытов с помощью инструментов ИКТ. Поиск дополнительной инфо</w:t>
      </w:r>
      <w:r w:rsidRPr="00433094">
        <w:rPr>
          <w:rFonts w:ascii="Times New Roman" w:hAnsi="Times New Roman"/>
        </w:rPr>
        <w:t>р</w:t>
      </w:r>
      <w:r w:rsidRPr="00433094">
        <w:rPr>
          <w:rFonts w:ascii="Times New Roman" w:hAnsi="Times New Roman"/>
        </w:rPr>
        <w:t>мации для решения учебных и самостоятельных познавательных задач, в том числе в контролируемом И</w:t>
      </w:r>
      <w:r w:rsidRPr="00433094">
        <w:rPr>
          <w:rFonts w:ascii="Times New Roman" w:hAnsi="Times New Roman"/>
        </w:rPr>
        <w:t>н</w:t>
      </w:r>
      <w:r w:rsidRPr="00433094">
        <w:rPr>
          <w:rFonts w:ascii="Times New Roman" w:hAnsi="Times New Roman"/>
        </w:rPr>
        <w:t>тернете. Создание информационных объектов (моделей, макетов, сообщений, графических работ) в качестве отчета о проведе</w:t>
      </w:r>
      <w:r w:rsidRPr="00433094">
        <w:rPr>
          <w:rFonts w:ascii="Times New Roman" w:hAnsi="Times New Roman"/>
        </w:rPr>
        <w:t>н</w:t>
      </w:r>
      <w:r w:rsidRPr="00433094">
        <w:rPr>
          <w:rFonts w:ascii="Times New Roman" w:hAnsi="Times New Roman"/>
        </w:rPr>
        <w:t>ных исследованиях.</w:t>
      </w:r>
    </w:p>
    <w:p w:rsidR="00F003BA" w:rsidRPr="00433094" w:rsidRDefault="00F003BA" w:rsidP="00F003BA">
      <w:pPr>
        <w:spacing w:after="0" w:line="240" w:lineRule="auto"/>
        <w:rPr>
          <w:rFonts w:ascii="Times New Roman" w:eastAsia="Times New Roman" w:hAnsi="Times New Roman"/>
          <w:bCs/>
        </w:rPr>
      </w:pPr>
      <w:r w:rsidRPr="00433094">
        <w:rPr>
          <w:rFonts w:ascii="Times New Roman" w:hAnsi="Times New Roman"/>
        </w:rPr>
        <w:t xml:space="preserve">        Использование компьютера при работе с картой (планом территории, лентой времени), добавление сс</w:t>
      </w:r>
      <w:r w:rsidRPr="00433094">
        <w:rPr>
          <w:rFonts w:ascii="Times New Roman" w:hAnsi="Times New Roman"/>
        </w:rPr>
        <w:t>ы</w:t>
      </w:r>
      <w:r w:rsidRPr="00433094">
        <w:rPr>
          <w:rFonts w:ascii="Times New Roman" w:hAnsi="Times New Roman"/>
        </w:rPr>
        <w:t>лок в тексты и графические объекты</w:t>
      </w:r>
    </w:p>
    <w:p w:rsidR="00F003BA" w:rsidRPr="00433094" w:rsidRDefault="00F003BA" w:rsidP="00F003BA">
      <w:pPr>
        <w:spacing w:after="0" w:line="240" w:lineRule="auto"/>
        <w:rPr>
          <w:rFonts w:ascii="Times New Roman" w:hAnsi="Times New Roman"/>
        </w:rPr>
      </w:pPr>
      <w:r w:rsidRPr="00433094">
        <w:rPr>
          <w:rFonts w:ascii="Times New Roman" w:hAnsi="Times New Roman"/>
          <w:b/>
        </w:rPr>
        <w:t>Вклад учебного предмета «Изобразительное искусство и художественный труд»</w:t>
      </w:r>
      <w:r w:rsidRPr="00433094">
        <w:rPr>
          <w:rFonts w:ascii="Times New Roman" w:hAnsi="Times New Roman"/>
        </w:rPr>
        <w:t xml:space="preserve"> в формирование ИКТ - компетентности учащихся:</w:t>
      </w:r>
    </w:p>
    <w:p w:rsidR="00F003BA" w:rsidRPr="00433094" w:rsidRDefault="00F003BA" w:rsidP="00F003BA">
      <w:pPr>
        <w:spacing w:after="0" w:line="240" w:lineRule="auto"/>
        <w:rPr>
          <w:rFonts w:ascii="Times New Roman" w:hAnsi="Times New Roman"/>
        </w:rPr>
      </w:pPr>
      <w:r w:rsidRPr="00433094">
        <w:rPr>
          <w:rFonts w:ascii="Times New Roman" w:hAnsi="Times New Roman"/>
        </w:rPr>
        <w:t>- поиск необходимой и дополнительной информации для решения учебных задач искусствоведческого с</w:t>
      </w:r>
      <w:r w:rsidRPr="00433094">
        <w:rPr>
          <w:rFonts w:ascii="Times New Roman" w:hAnsi="Times New Roman"/>
        </w:rPr>
        <w:t>о</w:t>
      </w:r>
      <w:r w:rsidRPr="00433094">
        <w:rPr>
          <w:rFonts w:ascii="Times New Roman" w:hAnsi="Times New Roman"/>
        </w:rPr>
        <w:t>держания. Знакомство с простыми графическим и растровым редакторами изображений, освоение простых форм редактирования изображений: поворот, вырезание, изменение контрастности, яркости, вырезание и добавление фрагмента, изменение последовательности экранов в слайд-шоу. Создание гр</w:t>
      </w:r>
      <w:r w:rsidRPr="00433094">
        <w:rPr>
          <w:rFonts w:ascii="Times New Roman" w:hAnsi="Times New Roman"/>
        </w:rPr>
        <w:t>а</w:t>
      </w:r>
      <w:r w:rsidRPr="00433094">
        <w:rPr>
          <w:rFonts w:ascii="Times New Roman" w:hAnsi="Times New Roman"/>
        </w:rPr>
        <w:t>фических работ, несложных видеосюжетов, натурной мультипликации, компьютерной анимации, музыкальных произвед</w:t>
      </w:r>
      <w:r w:rsidRPr="00433094">
        <w:rPr>
          <w:rFonts w:ascii="Times New Roman" w:hAnsi="Times New Roman"/>
        </w:rPr>
        <w:t>е</w:t>
      </w:r>
      <w:r w:rsidRPr="00433094">
        <w:rPr>
          <w:rFonts w:ascii="Times New Roman" w:hAnsi="Times New Roman"/>
        </w:rPr>
        <w:t>ний (из готовых фрагментов и музыкальных «петель») с использованием средств ИКТ  (компьютер, сканер, графический планшет, микрофон, видео- и фотокамера).</w:t>
      </w:r>
    </w:p>
    <w:p w:rsidR="00F003BA" w:rsidRPr="00433094" w:rsidRDefault="00F003BA" w:rsidP="00F003BA">
      <w:pPr>
        <w:autoSpaceDN w:val="0"/>
        <w:adjustRightInd w:val="0"/>
        <w:spacing w:after="0" w:line="240" w:lineRule="auto"/>
        <w:jc w:val="both"/>
        <w:rPr>
          <w:rFonts w:ascii="Times New Roman" w:hAnsi="Times New Roman"/>
          <w:i/>
          <w:iCs/>
          <w:lang w:eastAsia="ru-RU"/>
        </w:rPr>
      </w:pPr>
    </w:p>
    <w:p w:rsidR="00F003BA" w:rsidRPr="00433094" w:rsidRDefault="00F003BA" w:rsidP="00F003BA">
      <w:pPr>
        <w:pStyle w:val="3"/>
        <w:rPr>
          <w:rFonts w:ascii="Times New Roman" w:hAnsi="Times New Roman"/>
        </w:rPr>
      </w:pPr>
      <w:bookmarkStart w:id="18" w:name="_Toc305077634"/>
      <w:bookmarkStart w:id="19" w:name="_Toc305415793"/>
      <w:r w:rsidRPr="00433094">
        <w:rPr>
          <w:rFonts w:ascii="Times New Roman" w:hAnsi="Times New Roman"/>
        </w:rPr>
        <w:lastRenderedPageBreak/>
        <w:t>1.4.Русский язык. Родной язык</w:t>
      </w:r>
      <w:bookmarkEnd w:id="18"/>
      <w:bookmarkEnd w:id="19"/>
    </w:p>
    <w:p w:rsidR="00F003BA" w:rsidRPr="00433094" w:rsidRDefault="00F003BA" w:rsidP="00F003BA">
      <w:pPr>
        <w:autoSpaceDN w:val="0"/>
        <w:adjustRightInd w:val="0"/>
        <w:spacing w:after="0" w:line="240" w:lineRule="auto"/>
        <w:ind w:firstLine="709"/>
        <w:jc w:val="both"/>
        <w:rPr>
          <w:rFonts w:ascii="Times New Roman" w:hAnsi="Times New Roman"/>
          <w:iCs/>
          <w:lang w:eastAsia="ru-RU"/>
        </w:rPr>
      </w:pPr>
      <w:r w:rsidRPr="00433094">
        <w:rPr>
          <w:rFonts w:ascii="Times New Roman" w:hAnsi="Times New Roman"/>
          <w:iCs/>
          <w:lang w:eastAsia="ru-RU"/>
        </w:rPr>
        <w:t>В результате изучения курса русского языка и родного языка обучающиеся на ступени начального общего образования научатся осознавать язык как основное средство человеческого общения и явление национальной культуры, у них начнёт формироваться позитивное эмоционально-ценностное отн</w:t>
      </w:r>
      <w:r w:rsidRPr="00433094">
        <w:rPr>
          <w:rFonts w:ascii="Times New Roman" w:hAnsi="Times New Roman"/>
          <w:iCs/>
          <w:lang w:eastAsia="ru-RU"/>
        </w:rPr>
        <w:t>о</w:t>
      </w:r>
      <w:r w:rsidRPr="00433094">
        <w:rPr>
          <w:rFonts w:ascii="Times New Roman" w:hAnsi="Times New Roman"/>
          <w:iCs/>
          <w:lang w:eastAsia="ru-RU"/>
        </w:rPr>
        <w:t>шение к русскому и родному языку, стремление к его грамотному использованию, русский язык и родной язык станут для учеников основой всего процесса обучения, средством развития их мышления, воображения, и</w:t>
      </w:r>
      <w:r w:rsidRPr="00433094">
        <w:rPr>
          <w:rFonts w:ascii="Times New Roman" w:hAnsi="Times New Roman"/>
          <w:iCs/>
          <w:lang w:eastAsia="ru-RU"/>
        </w:rPr>
        <w:t>н</w:t>
      </w:r>
      <w:r w:rsidRPr="00433094">
        <w:rPr>
          <w:rFonts w:ascii="Times New Roman" w:hAnsi="Times New Roman"/>
          <w:iCs/>
          <w:lang w:eastAsia="ru-RU"/>
        </w:rPr>
        <w:t>теллектуальных и творческих способностей.</w:t>
      </w:r>
    </w:p>
    <w:p w:rsidR="00F003BA" w:rsidRPr="00433094" w:rsidRDefault="00F003BA" w:rsidP="00F003BA">
      <w:pPr>
        <w:autoSpaceDN w:val="0"/>
        <w:adjustRightInd w:val="0"/>
        <w:spacing w:after="0" w:line="240" w:lineRule="auto"/>
        <w:ind w:firstLine="709"/>
        <w:jc w:val="both"/>
        <w:rPr>
          <w:rFonts w:ascii="Times New Roman" w:hAnsi="Times New Roman"/>
          <w:iCs/>
          <w:lang w:eastAsia="ru-RU"/>
        </w:rPr>
      </w:pPr>
      <w:r w:rsidRPr="00433094">
        <w:rPr>
          <w:rFonts w:ascii="Times New Roman" w:hAnsi="Times New Roman"/>
          <w:iCs/>
          <w:lang w:eastAsia="ru-RU"/>
        </w:rPr>
        <w:t>В процессе изучения русского языка и родного языка обучающиеся получат возможность реализ</w:t>
      </w:r>
      <w:r w:rsidRPr="00433094">
        <w:rPr>
          <w:rFonts w:ascii="Times New Roman" w:hAnsi="Times New Roman"/>
          <w:iCs/>
          <w:lang w:eastAsia="ru-RU"/>
        </w:rPr>
        <w:t>о</w:t>
      </w:r>
      <w:r w:rsidRPr="00433094">
        <w:rPr>
          <w:rFonts w:ascii="Times New Roman" w:hAnsi="Times New Roman"/>
          <w:iCs/>
          <w:lang w:eastAsia="ru-RU"/>
        </w:rPr>
        <w:t>вать в устном и письменном общении (в том числе с использованием средств ИКТ) потребность в творческом с</w:t>
      </w:r>
      <w:r w:rsidRPr="00433094">
        <w:rPr>
          <w:rFonts w:ascii="Times New Roman" w:hAnsi="Times New Roman"/>
          <w:iCs/>
          <w:lang w:eastAsia="ru-RU"/>
        </w:rPr>
        <w:t>а</w:t>
      </w:r>
      <w:r w:rsidRPr="00433094">
        <w:rPr>
          <w:rFonts w:ascii="Times New Roman" w:hAnsi="Times New Roman"/>
          <w:iCs/>
          <w:lang w:eastAsia="ru-RU"/>
        </w:rPr>
        <w:t>мовыражении, научатся использовать язык с целью поиска необходимой информации в различных источниках для выполнения учебных заданий.</w:t>
      </w:r>
    </w:p>
    <w:p w:rsidR="00F003BA" w:rsidRPr="00433094" w:rsidRDefault="00F003BA" w:rsidP="00F003BA">
      <w:pPr>
        <w:autoSpaceDN w:val="0"/>
        <w:adjustRightInd w:val="0"/>
        <w:spacing w:after="0" w:line="240" w:lineRule="auto"/>
        <w:ind w:firstLine="709"/>
        <w:jc w:val="both"/>
        <w:rPr>
          <w:rFonts w:ascii="Times New Roman" w:hAnsi="Times New Roman"/>
          <w:iCs/>
          <w:lang w:eastAsia="ru-RU"/>
        </w:rPr>
      </w:pPr>
      <w:r w:rsidRPr="00433094">
        <w:rPr>
          <w:rFonts w:ascii="Times New Roman" w:hAnsi="Times New Roman"/>
          <w:iCs/>
          <w:lang w:eastAsia="ru-RU"/>
        </w:rPr>
        <w:t>У выпускников, освоивших основную образовательную программу начального общего образования, будет сформировано отношение к правильной устной и письменной речи как показателям общей культуры человека. Они получат начальные представления о нормах русского и родного литературного языка (орфоэп</w:t>
      </w:r>
      <w:r w:rsidRPr="00433094">
        <w:rPr>
          <w:rFonts w:ascii="Times New Roman" w:hAnsi="Times New Roman"/>
          <w:iCs/>
          <w:lang w:eastAsia="ru-RU"/>
        </w:rPr>
        <w:t>и</w:t>
      </w:r>
      <w:r w:rsidRPr="00433094">
        <w:rPr>
          <w:rFonts w:ascii="Times New Roman" w:hAnsi="Times New Roman"/>
          <w:iCs/>
          <w:lang w:eastAsia="ru-RU"/>
        </w:rPr>
        <w:t>ческих, лексических, грамматических) и правилах речевого этикета, научатся ориентироваться в целях, задачах, средствах и условиях общения, что станет основой выбора адекватных языковых средств для у</w:t>
      </w:r>
      <w:r w:rsidRPr="00433094">
        <w:rPr>
          <w:rFonts w:ascii="Times New Roman" w:hAnsi="Times New Roman"/>
          <w:iCs/>
          <w:lang w:eastAsia="ru-RU"/>
        </w:rPr>
        <w:t>с</w:t>
      </w:r>
      <w:r w:rsidRPr="00433094">
        <w:rPr>
          <w:rFonts w:ascii="Times New Roman" w:hAnsi="Times New Roman"/>
          <w:iCs/>
          <w:lang w:eastAsia="ru-RU"/>
        </w:rPr>
        <w:t>пешного решения коммуникативной задачи при составлении несложных устных монологических высказ</w:t>
      </w:r>
      <w:r w:rsidRPr="00433094">
        <w:rPr>
          <w:rFonts w:ascii="Times New Roman" w:hAnsi="Times New Roman"/>
          <w:iCs/>
          <w:lang w:eastAsia="ru-RU"/>
        </w:rPr>
        <w:t>ы</w:t>
      </w:r>
      <w:r w:rsidRPr="00433094">
        <w:rPr>
          <w:rFonts w:ascii="Times New Roman" w:hAnsi="Times New Roman"/>
          <w:iCs/>
          <w:lang w:eastAsia="ru-RU"/>
        </w:rPr>
        <w:t>ваний и письменных текстов. У них будут сформированы коммуникативные учебные действия, необход</w:t>
      </w:r>
      <w:r w:rsidRPr="00433094">
        <w:rPr>
          <w:rFonts w:ascii="Times New Roman" w:hAnsi="Times New Roman"/>
          <w:iCs/>
          <w:lang w:eastAsia="ru-RU"/>
        </w:rPr>
        <w:t>и</w:t>
      </w:r>
      <w:r w:rsidRPr="00433094">
        <w:rPr>
          <w:rFonts w:ascii="Times New Roman" w:hAnsi="Times New Roman"/>
          <w:iCs/>
          <w:lang w:eastAsia="ru-RU"/>
        </w:rPr>
        <w:t>мые для успешного участия в диалоге: ориентация на позицию партнёра, учёт различных мнений и координация разли</w:t>
      </w:r>
      <w:r w:rsidRPr="00433094">
        <w:rPr>
          <w:rFonts w:ascii="Times New Roman" w:hAnsi="Times New Roman"/>
          <w:iCs/>
          <w:lang w:eastAsia="ru-RU"/>
        </w:rPr>
        <w:t>ч</w:t>
      </w:r>
      <w:r w:rsidRPr="00433094">
        <w:rPr>
          <w:rFonts w:ascii="Times New Roman" w:hAnsi="Times New Roman"/>
          <w:iCs/>
          <w:lang w:eastAsia="ru-RU"/>
        </w:rPr>
        <w:t>ных позиций в сотрудничестве, стремление к более точному выражению собственного мнения и позиции, умение задавать вопросы.</w:t>
      </w:r>
    </w:p>
    <w:p w:rsidR="00F003BA" w:rsidRPr="00433094" w:rsidRDefault="00F003BA" w:rsidP="00F003BA">
      <w:pPr>
        <w:autoSpaceDN w:val="0"/>
        <w:adjustRightInd w:val="0"/>
        <w:spacing w:after="0" w:line="240" w:lineRule="auto"/>
        <w:jc w:val="both"/>
        <w:rPr>
          <w:rFonts w:ascii="Times New Roman" w:hAnsi="Times New Roman"/>
          <w:iCs/>
          <w:u w:val="single"/>
          <w:lang w:eastAsia="ru-RU"/>
        </w:rPr>
      </w:pPr>
      <w:r w:rsidRPr="00433094">
        <w:rPr>
          <w:rFonts w:ascii="Times New Roman" w:hAnsi="Times New Roman"/>
          <w:iCs/>
          <w:u w:val="single"/>
          <w:lang w:eastAsia="ru-RU"/>
        </w:rPr>
        <w:t>Выпускник на ступени начального общего образования: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научится осознавать безошибочное письмо как одно из проявлений собственного уровня культуры;</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сможет применять орфографические правила и правила постановки знаков препинания (в объёме изуче</w:t>
      </w:r>
      <w:r w:rsidRPr="00433094">
        <w:rPr>
          <w:rFonts w:ascii="Times New Roman" w:hAnsi="Times New Roman"/>
          <w:iCs/>
          <w:lang w:eastAsia="ru-RU"/>
        </w:rPr>
        <w:t>н</w:t>
      </w:r>
      <w:r w:rsidRPr="00433094">
        <w:rPr>
          <w:rFonts w:ascii="Times New Roman" w:hAnsi="Times New Roman"/>
          <w:iCs/>
          <w:lang w:eastAsia="ru-RU"/>
        </w:rPr>
        <w:t>ного) при записи собственных и предложенных текстов, овладеет умением проверять написанное, при р</w:t>
      </w:r>
      <w:r w:rsidRPr="00433094">
        <w:rPr>
          <w:rFonts w:ascii="Times New Roman" w:hAnsi="Times New Roman"/>
          <w:iCs/>
          <w:lang w:eastAsia="ru-RU"/>
        </w:rPr>
        <w:t>а</w:t>
      </w:r>
      <w:r w:rsidRPr="00433094">
        <w:rPr>
          <w:rFonts w:ascii="Times New Roman" w:hAnsi="Times New Roman"/>
          <w:iCs/>
          <w:lang w:eastAsia="ru-RU"/>
        </w:rPr>
        <w:t>боте с текстом на компьютере сможет использовать полуавтоматический орфографический контроль, овладеет о</w:t>
      </w:r>
      <w:r w:rsidRPr="00433094">
        <w:rPr>
          <w:rFonts w:ascii="Times New Roman" w:hAnsi="Times New Roman"/>
          <w:iCs/>
          <w:lang w:eastAsia="ru-RU"/>
        </w:rPr>
        <w:t>с</w:t>
      </w:r>
      <w:r w:rsidRPr="00433094">
        <w:rPr>
          <w:rFonts w:ascii="Times New Roman" w:hAnsi="Times New Roman"/>
          <w:iCs/>
          <w:lang w:eastAsia="ru-RU"/>
        </w:rPr>
        <w:t>новными правилами оформления текста на компьютере;</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получит первоначальные представления о системе и структуре русского и родного языков: познак</w:t>
      </w:r>
      <w:r w:rsidRPr="00433094">
        <w:rPr>
          <w:rFonts w:ascii="Times New Roman" w:hAnsi="Times New Roman"/>
          <w:iCs/>
          <w:lang w:eastAsia="ru-RU"/>
        </w:rPr>
        <w:t>о</w:t>
      </w:r>
      <w:r w:rsidRPr="00433094">
        <w:rPr>
          <w:rFonts w:ascii="Times New Roman" w:hAnsi="Times New Roman"/>
          <w:iCs/>
          <w:lang w:eastAsia="ru-RU"/>
        </w:rPr>
        <w:t>мится с разделами изучения языка — фонетикой и графикой, лексикой, словообразованием (морфемикой), мо</w:t>
      </w:r>
      <w:r w:rsidRPr="00433094">
        <w:rPr>
          <w:rFonts w:ascii="Times New Roman" w:hAnsi="Times New Roman"/>
          <w:iCs/>
          <w:lang w:eastAsia="ru-RU"/>
        </w:rPr>
        <w:t>р</w:t>
      </w:r>
      <w:r w:rsidRPr="00433094">
        <w:rPr>
          <w:rFonts w:ascii="Times New Roman" w:hAnsi="Times New Roman"/>
          <w:iCs/>
          <w:lang w:eastAsia="ru-RU"/>
        </w:rPr>
        <w:t>фологией и синтаксисом; в объёме содержания курса научится находить, характеризовать, сравнивать, классиф</w:t>
      </w:r>
      <w:r w:rsidRPr="00433094">
        <w:rPr>
          <w:rFonts w:ascii="Times New Roman" w:hAnsi="Times New Roman"/>
          <w:iCs/>
          <w:lang w:eastAsia="ru-RU"/>
        </w:rPr>
        <w:t>и</w:t>
      </w:r>
      <w:r w:rsidRPr="00433094">
        <w:rPr>
          <w:rFonts w:ascii="Times New Roman" w:hAnsi="Times New Roman"/>
          <w:iCs/>
          <w:lang w:eastAsia="ru-RU"/>
        </w:rPr>
        <w:t>цировать такие языковые единицы, как звук, буква, часть слова, часть речи, член предложения, простое предложение, что послужит основой для дальнейшего формирования общеуче</w:t>
      </w:r>
      <w:r w:rsidRPr="00433094">
        <w:rPr>
          <w:rFonts w:ascii="Times New Roman" w:hAnsi="Times New Roman"/>
          <w:iCs/>
          <w:lang w:eastAsia="ru-RU"/>
        </w:rPr>
        <w:t>б</w:t>
      </w:r>
      <w:r w:rsidRPr="00433094">
        <w:rPr>
          <w:rFonts w:ascii="Times New Roman" w:hAnsi="Times New Roman"/>
          <w:iCs/>
          <w:lang w:eastAsia="ru-RU"/>
        </w:rPr>
        <w:t>ных, логических и познавательных (символико-моделирующих) универсальных</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учебных действий с языковыми единицами.</w:t>
      </w:r>
    </w:p>
    <w:p w:rsidR="00F003BA" w:rsidRPr="00433094" w:rsidRDefault="00F003BA" w:rsidP="00F003BA">
      <w:pPr>
        <w:autoSpaceDN w:val="0"/>
        <w:adjustRightInd w:val="0"/>
        <w:spacing w:after="0" w:line="240" w:lineRule="auto"/>
        <w:ind w:firstLine="708"/>
        <w:jc w:val="both"/>
        <w:rPr>
          <w:rFonts w:ascii="Times New Roman" w:hAnsi="Times New Roman"/>
          <w:iCs/>
          <w:lang w:eastAsia="ru-RU"/>
        </w:rPr>
      </w:pPr>
      <w:r w:rsidRPr="00433094">
        <w:rPr>
          <w:rFonts w:ascii="Times New Roman" w:hAnsi="Times New Roman"/>
          <w:iCs/>
          <w:lang w:eastAsia="ru-RU"/>
        </w:rPr>
        <w:t>В результате изучения курса русского языка и родного языка у выпускников, освоивших основную о</w:t>
      </w:r>
      <w:r w:rsidRPr="00433094">
        <w:rPr>
          <w:rFonts w:ascii="Times New Roman" w:hAnsi="Times New Roman"/>
          <w:iCs/>
          <w:lang w:eastAsia="ru-RU"/>
        </w:rPr>
        <w:t>б</w:t>
      </w:r>
      <w:r w:rsidRPr="00433094">
        <w:rPr>
          <w:rFonts w:ascii="Times New Roman" w:hAnsi="Times New Roman"/>
          <w:iCs/>
          <w:lang w:eastAsia="ru-RU"/>
        </w:rPr>
        <w:t>разовательную программу начального общего образования, будет сформирован учебно-познавательный интерес к новому учебному материалу по русскому и родному языкам и способам р</w:t>
      </w:r>
      <w:r w:rsidRPr="00433094">
        <w:rPr>
          <w:rFonts w:ascii="Times New Roman" w:hAnsi="Times New Roman"/>
          <w:iCs/>
          <w:lang w:eastAsia="ru-RU"/>
        </w:rPr>
        <w:t>е</w:t>
      </w:r>
      <w:r w:rsidRPr="00433094">
        <w:rPr>
          <w:rFonts w:ascii="Times New Roman" w:hAnsi="Times New Roman"/>
          <w:iCs/>
          <w:lang w:eastAsia="ru-RU"/>
        </w:rPr>
        <w:t>шения новой языковой задачи, что заложит основы успешной учебной деятельности при продолжении изучения курса русского языка и ро</w:t>
      </w:r>
      <w:r w:rsidRPr="00433094">
        <w:rPr>
          <w:rFonts w:ascii="Times New Roman" w:hAnsi="Times New Roman"/>
          <w:iCs/>
          <w:lang w:eastAsia="ru-RU"/>
        </w:rPr>
        <w:t>д</w:t>
      </w:r>
      <w:r w:rsidRPr="00433094">
        <w:rPr>
          <w:rFonts w:ascii="Times New Roman" w:hAnsi="Times New Roman"/>
          <w:iCs/>
          <w:lang w:eastAsia="ru-RU"/>
        </w:rPr>
        <w:t>ного языка на следующей ступени образования.</w:t>
      </w:r>
    </w:p>
    <w:p w:rsidR="00F003BA" w:rsidRPr="00433094" w:rsidRDefault="00F003BA" w:rsidP="00F003BA">
      <w:pPr>
        <w:autoSpaceDN w:val="0"/>
        <w:adjustRightInd w:val="0"/>
        <w:spacing w:after="0" w:line="240" w:lineRule="auto"/>
        <w:jc w:val="both"/>
        <w:rPr>
          <w:rFonts w:ascii="Times New Roman" w:hAnsi="Times New Roman"/>
          <w:b/>
          <w:iCs/>
          <w:lang w:eastAsia="ru-RU"/>
        </w:rPr>
      </w:pPr>
      <w:r w:rsidRPr="00433094">
        <w:rPr>
          <w:rFonts w:ascii="Times New Roman" w:hAnsi="Times New Roman"/>
          <w:b/>
          <w:iCs/>
          <w:lang w:eastAsia="ru-RU"/>
        </w:rPr>
        <w:t>1.4.1. Содержательная линия «Система языка»</w:t>
      </w:r>
    </w:p>
    <w:p w:rsidR="00F003BA" w:rsidRPr="00433094" w:rsidRDefault="00F003BA" w:rsidP="00F003BA">
      <w:pPr>
        <w:autoSpaceDN w:val="0"/>
        <w:adjustRightInd w:val="0"/>
        <w:spacing w:after="0" w:line="240" w:lineRule="auto"/>
        <w:jc w:val="both"/>
        <w:rPr>
          <w:rFonts w:ascii="Times New Roman" w:hAnsi="Times New Roman"/>
          <w:b/>
          <w:bCs/>
          <w:iCs/>
          <w:lang w:eastAsia="ru-RU"/>
        </w:rPr>
      </w:pPr>
      <w:r w:rsidRPr="00433094">
        <w:rPr>
          <w:rFonts w:ascii="Times New Roman" w:hAnsi="Times New Roman"/>
          <w:b/>
          <w:bCs/>
          <w:iCs/>
          <w:lang w:eastAsia="ru-RU"/>
        </w:rPr>
        <w:t>Раздел «Фонетика и графика»</w:t>
      </w:r>
    </w:p>
    <w:p w:rsidR="00F003BA" w:rsidRPr="00433094" w:rsidRDefault="00F003BA" w:rsidP="00F003BA">
      <w:pPr>
        <w:autoSpaceDN w:val="0"/>
        <w:adjustRightInd w:val="0"/>
        <w:spacing w:after="0" w:line="240" w:lineRule="auto"/>
        <w:jc w:val="both"/>
        <w:rPr>
          <w:rFonts w:ascii="Times New Roman" w:hAnsi="Times New Roman"/>
          <w:iCs/>
          <w:u w:val="single"/>
          <w:lang w:eastAsia="ru-RU"/>
        </w:rPr>
      </w:pPr>
      <w:r w:rsidRPr="00433094">
        <w:rPr>
          <w:rFonts w:ascii="Times New Roman" w:hAnsi="Times New Roman"/>
          <w:iCs/>
          <w:u w:val="single"/>
          <w:lang w:eastAsia="ru-RU"/>
        </w:rPr>
        <w:t>Выпускник научится: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различать звуки и буквы;</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характеризовать звуки русского и родного языков: гласные ударные/безударные; согласные твё</w:t>
      </w:r>
      <w:r w:rsidRPr="00433094">
        <w:rPr>
          <w:rFonts w:ascii="Times New Roman" w:hAnsi="Times New Roman"/>
          <w:iCs/>
          <w:lang w:eastAsia="ru-RU"/>
        </w:rPr>
        <w:t>р</w:t>
      </w:r>
      <w:r w:rsidRPr="00433094">
        <w:rPr>
          <w:rFonts w:ascii="Times New Roman" w:hAnsi="Times New Roman"/>
          <w:iCs/>
          <w:lang w:eastAsia="ru-RU"/>
        </w:rPr>
        <w:t>дые/мягкие, парные/непарные твёрдые и мягкие; согласные звонкие/глухие, парные/непарные звонкие и глухие;</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знать последовательность букв в русском и родном алфавитах, пользоваться алфавитом для упорядочив</w:t>
      </w:r>
      <w:r w:rsidRPr="00433094">
        <w:rPr>
          <w:rFonts w:ascii="Times New Roman" w:hAnsi="Times New Roman"/>
          <w:iCs/>
          <w:lang w:eastAsia="ru-RU"/>
        </w:rPr>
        <w:t>а</w:t>
      </w:r>
      <w:r w:rsidRPr="00433094">
        <w:rPr>
          <w:rFonts w:ascii="Times New Roman" w:hAnsi="Times New Roman"/>
          <w:iCs/>
          <w:lang w:eastAsia="ru-RU"/>
        </w:rPr>
        <w:t>ния слов и поиска нужной информации.</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u w:val="single"/>
          <w:lang w:eastAsia="ru-RU"/>
        </w:rPr>
        <w:t>Выпускник получит возможность научиться</w:t>
      </w:r>
      <w:r w:rsidRPr="00433094">
        <w:rPr>
          <w:rFonts w:ascii="Times New Roman" w:hAnsi="Times New Roman"/>
          <w:i/>
          <w:iCs/>
          <w:lang w:eastAsia="ru-RU"/>
        </w:rPr>
        <w:t xml:space="preserve"> проводить фонетико-графический (звуко-буквенный) разбор слова самостоятельно по предложенному в учебнике алгоритму, оценивать правильность проведения ф</w:t>
      </w:r>
      <w:r w:rsidRPr="00433094">
        <w:rPr>
          <w:rFonts w:ascii="Times New Roman" w:hAnsi="Times New Roman"/>
          <w:i/>
          <w:iCs/>
          <w:lang w:eastAsia="ru-RU"/>
        </w:rPr>
        <w:t>о</w:t>
      </w:r>
      <w:r w:rsidRPr="00433094">
        <w:rPr>
          <w:rFonts w:ascii="Times New Roman" w:hAnsi="Times New Roman"/>
          <w:i/>
          <w:iCs/>
          <w:lang w:eastAsia="ru-RU"/>
        </w:rPr>
        <w:t>нетико-графического (звуко-буквенного) разбора слов.</w:t>
      </w:r>
    </w:p>
    <w:p w:rsidR="00F003BA" w:rsidRPr="00433094" w:rsidRDefault="00F003BA" w:rsidP="00F003BA">
      <w:pPr>
        <w:autoSpaceDN w:val="0"/>
        <w:adjustRightInd w:val="0"/>
        <w:spacing w:after="0" w:line="240" w:lineRule="auto"/>
        <w:jc w:val="both"/>
        <w:rPr>
          <w:rFonts w:ascii="Times New Roman" w:hAnsi="Times New Roman"/>
          <w:b/>
          <w:bCs/>
          <w:iCs/>
          <w:lang w:eastAsia="ru-RU"/>
        </w:rPr>
      </w:pPr>
      <w:r w:rsidRPr="00433094">
        <w:rPr>
          <w:rFonts w:ascii="Times New Roman" w:hAnsi="Times New Roman"/>
          <w:b/>
          <w:bCs/>
          <w:iCs/>
          <w:lang w:eastAsia="ru-RU"/>
        </w:rPr>
        <w:t>Раздел «Орфоэпия»</w:t>
      </w:r>
    </w:p>
    <w:p w:rsidR="00F003BA" w:rsidRPr="00433094" w:rsidRDefault="00F003BA" w:rsidP="00F003BA">
      <w:pPr>
        <w:autoSpaceDN w:val="0"/>
        <w:adjustRightInd w:val="0"/>
        <w:spacing w:after="0" w:line="240" w:lineRule="auto"/>
        <w:jc w:val="both"/>
        <w:rPr>
          <w:rFonts w:ascii="Times New Roman" w:hAnsi="Times New Roman"/>
          <w:i/>
          <w:iCs/>
          <w:u w:val="single"/>
          <w:lang w:eastAsia="ru-RU"/>
        </w:rPr>
      </w:pPr>
      <w:r w:rsidRPr="00433094">
        <w:rPr>
          <w:rFonts w:ascii="Times New Roman" w:hAnsi="Times New Roman"/>
          <w:i/>
          <w:iCs/>
          <w:u w:val="single"/>
          <w:lang w:eastAsia="ru-RU"/>
        </w:rPr>
        <w:t>Выпускник получит возможность научиться:</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соблюдать нормы русского и родного литературного языка в собственной речи и оценивать соблюдение этих норм в речи собеседников (в объёме представленного в учебнике материала);</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lastRenderedPageBreak/>
        <w:t>• находить при сомнении в правильности постановки ударения или произношения слова ответ самосто</w:t>
      </w:r>
      <w:r w:rsidRPr="00433094">
        <w:rPr>
          <w:rFonts w:ascii="Times New Roman" w:hAnsi="Times New Roman"/>
          <w:i/>
          <w:iCs/>
          <w:lang w:eastAsia="ru-RU"/>
        </w:rPr>
        <w:t>я</w:t>
      </w:r>
      <w:r w:rsidRPr="00433094">
        <w:rPr>
          <w:rFonts w:ascii="Times New Roman" w:hAnsi="Times New Roman"/>
          <w:i/>
          <w:iCs/>
          <w:lang w:eastAsia="ru-RU"/>
        </w:rPr>
        <w:t>тельно (по словарю учебника) либо обращаться за помощью (к учителю, родителям и др.).</w:t>
      </w:r>
    </w:p>
    <w:p w:rsidR="00F003BA" w:rsidRPr="00433094" w:rsidRDefault="00F003BA" w:rsidP="00F003BA">
      <w:pPr>
        <w:autoSpaceDN w:val="0"/>
        <w:adjustRightInd w:val="0"/>
        <w:spacing w:after="0" w:line="240" w:lineRule="auto"/>
        <w:jc w:val="both"/>
        <w:rPr>
          <w:rFonts w:ascii="Times New Roman" w:hAnsi="Times New Roman"/>
          <w:b/>
          <w:bCs/>
          <w:iCs/>
          <w:lang w:eastAsia="ru-RU"/>
        </w:rPr>
      </w:pPr>
      <w:r w:rsidRPr="00433094">
        <w:rPr>
          <w:rFonts w:ascii="Times New Roman" w:hAnsi="Times New Roman"/>
          <w:b/>
          <w:bCs/>
          <w:iCs/>
          <w:lang w:eastAsia="ru-RU"/>
        </w:rPr>
        <w:t>Раздел «Состав слова (морфемика)»</w:t>
      </w:r>
    </w:p>
    <w:p w:rsidR="00F003BA" w:rsidRPr="00433094" w:rsidRDefault="00F003BA" w:rsidP="00F003BA">
      <w:pPr>
        <w:autoSpaceDN w:val="0"/>
        <w:adjustRightInd w:val="0"/>
        <w:spacing w:after="0" w:line="240" w:lineRule="auto"/>
        <w:jc w:val="both"/>
        <w:rPr>
          <w:rFonts w:ascii="Times New Roman" w:hAnsi="Times New Roman"/>
          <w:iCs/>
          <w:u w:val="single"/>
          <w:lang w:eastAsia="ru-RU"/>
        </w:rPr>
      </w:pPr>
      <w:r w:rsidRPr="00433094">
        <w:rPr>
          <w:rFonts w:ascii="Times New Roman" w:hAnsi="Times New Roman"/>
          <w:iCs/>
          <w:u w:val="single"/>
          <w:lang w:eastAsia="ru-RU"/>
        </w:rPr>
        <w:t>Выпускник научится: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различать изменяемые и неизменяемые слова;</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различать родственные (однокоренные) слова и формы слова;</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находить в словах окончание, корень, приставку, суффикс.</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u w:val="single"/>
          <w:lang w:eastAsia="ru-RU"/>
        </w:rPr>
        <w:t>Выпускник получит возможность научиться</w:t>
      </w:r>
      <w:r w:rsidRPr="00433094">
        <w:rPr>
          <w:rFonts w:ascii="Times New Roman" w:hAnsi="Times New Roman"/>
          <w:i/>
          <w:iCs/>
          <w:lang w:eastAsia="ru-RU"/>
        </w:rPr>
        <w:t xml:space="preserve"> разбирать по составу слова с однозначно выделяемыми морфемами в соответствии с предложенным в учебнике алгоритмом, оценивать правильность пров</w:t>
      </w:r>
      <w:r w:rsidRPr="00433094">
        <w:rPr>
          <w:rFonts w:ascii="Times New Roman" w:hAnsi="Times New Roman"/>
          <w:i/>
          <w:iCs/>
          <w:lang w:eastAsia="ru-RU"/>
        </w:rPr>
        <w:t>е</w:t>
      </w:r>
      <w:r w:rsidRPr="00433094">
        <w:rPr>
          <w:rFonts w:ascii="Times New Roman" w:hAnsi="Times New Roman"/>
          <w:i/>
          <w:iCs/>
          <w:lang w:eastAsia="ru-RU"/>
        </w:rPr>
        <w:t>дения разбора слова по составу.</w:t>
      </w:r>
    </w:p>
    <w:p w:rsidR="00F003BA" w:rsidRPr="00433094" w:rsidRDefault="00F003BA" w:rsidP="00F003BA">
      <w:pPr>
        <w:autoSpaceDN w:val="0"/>
        <w:adjustRightInd w:val="0"/>
        <w:spacing w:after="0" w:line="240" w:lineRule="auto"/>
        <w:jc w:val="both"/>
        <w:rPr>
          <w:rFonts w:ascii="Times New Roman" w:hAnsi="Times New Roman"/>
          <w:b/>
          <w:bCs/>
          <w:iCs/>
          <w:lang w:eastAsia="ru-RU"/>
        </w:rPr>
      </w:pPr>
      <w:r w:rsidRPr="00433094">
        <w:rPr>
          <w:rFonts w:ascii="Times New Roman" w:hAnsi="Times New Roman"/>
          <w:b/>
          <w:bCs/>
          <w:iCs/>
          <w:lang w:eastAsia="ru-RU"/>
        </w:rPr>
        <w:t>Раздел «Лексика»</w:t>
      </w:r>
    </w:p>
    <w:p w:rsidR="00F003BA" w:rsidRPr="00433094" w:rsidRDefault="00F003BA" w:rsidP="00F003BA">
      <w:pPr>
        <w:autoSpaceDN w:val="0"/>
        <w:adjustRightInd w:val="0"/>
        <w:spacing w:after="0" w:line="240" w:lineRule="auto"/>
        <w:jc w:val="both"/>
        <w:rPr>
          <w:rFonts w:ascii="Times New Roman" w:hAnsi="Times New Roman"/>
          <w:iCs/>
          <w:u w:val="single"/>
          <w:lang w:eastAsia="ru-RU"/>
        </w:rPr>
      </w:pPr>
      <w:r w:rsidRPr="00433094">
        <w:rPr>
          <w:rFonts w:ascii="Times New Roman" w:hAnsi="Times New Roman"/>
          <w:iCs/>
          <w:u w:val="single"/>
          <w:lang w:eastAsia="ru-RU"/>
        </w:rPr>
        <w:t>Выпускник научится: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выявлять слова, значение которых требует уточнения;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определять значение слова по тексту или уточнять с помощью толкового словаря.</w:t>
      </w:r>
    </w:p>
    <w:p w:rsidR="00F003BA" w:rsidRPr="00433094" w:rsidRDefault="00F003BA" w:rsidP="00F003BA">
      <w:pPr>
        <w:autoSpaceDN w:val="0"/>
        <w:adjustRightInd w:val="0"/>
        <w:spacing w:after="0" w:line="240" w:lineRule="auto"/>
        <w:jc w:val="both"/>
        <w:rPr>
          <w:rFonts w:ascii="Times New Roman" w:hAnsi="Times New Roman"/>
          <w:i/>
          <w:iCs/>
          <w:u w:val="single"/>
          <w:lang w:eastAsia="ru-RU"/>
        </w:rPr>
      </w:pPr>
      <w:r w:rsidRPr="00433094">
        <w:rPr>
          <w:rFonts w:ascii="Times New Roman" w:hAnsi="Times New Roman"/>
          <w:i/>
          <w:iCs/>
          <w:u w:val="single"/>
          <w:lang w:eastAsia="ru-RU"/>
        </w:rPr>
        <w:t>Выпускник получит возможность научиться:</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подбирать синонимы для устранения повторов в тексте;</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подбирать антонимы для точной характеристики предметов при их сравнении;</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различать употребление в тексте слов в прямом и переносном значении (простые случаи);</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оценивать уместность использования слов в тексте;</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выбирать слова из ряда предложенных для успешного решения коммуникативной задачи.</w:t>
      </w:r>
    </w:p>
    <w:p w:rsidR="00F003BA" w:rsidRPr="00433094" w:rsidRDefault="00F003BA" w:rsidP="00F003BA">
      <w:pPr>
        <w:autoSpaceDN w:val="0"/>
        <w:adjustRightInd w:val="0"/>
        <w:spacing w:after="0" w:line="240" w:lineRule="auto"/>
        <w:jc w:val="both"/>
        <w:rPr>
          <w:rFonts w:ascii="Times New Roman" w:hAnsi="Times New Roman"/>
          <w:b/>
          <w:bCs/>
          <w:iCs/>
          <w:lang w:eastAsia="ru-RU"/>
        </w:rPr>
      </w:pPr>
      <w:r w:rsidRPr="00433094">
        <w:rPr>
          <w:rFonts w:ascii="Times New Roman" w:hAnsi="Times New Roman"/>
          <w:b/>
          <w:bCs/>
          <w:iCs/>
          <w:lang w:eastAsia="ru-RU"/>
        </w:rPr>
        <w:t>Раздел «Морфология»</w:t>
      </w:r>
    </w:p>
    <w:p w:rsidR="00F003BA" w:rsidRPr="00433094" w:rsidRDefault="00F003BA" w:rsidP="00F003BA">
      <w:pPr>
        <w:autoSpaceDN w:val="0"/>
        <w:adjustRightInd w:val="0"/>
        <w:spacing w:after="0" w:line="240" w:lineRule="auto"/>
        <w:jc w:val="both"/>
        <w:rPr>
          <w:rFonts w:ascii="Times New Roman" w:hAnsi="Times New Roman"/>
          <w:iCs/>
          <w:u w:val="single"/>
          <w:lang w:eastAsia="ru-RU"/>
        </w:rPr>
      </w:pPr>
      <w:r w:rsidRPr="00433094">
        <w:rPr>
          <w:rFonts w:ascii="Times New Roman" w:hAnsi="Times New Roman"/>
          <w:iCs/>
          <w:u w:val="single"/>
          <w:lang w:eastAsia="ru-RU"/>
        </w:rPr>
        <w:t>Выпускник научится: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определять грамматические признаки имён существительных — род, число, падеж, склонение;</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определять грамматические признаки имён прилагательных — род, число, падеж;</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определять грамматические признаки глаголов — число, время, род (в прошедшем времени), лицо (в н</w:t>
      </w:r>
      <w:r w:rsidRPr="00433094">
        <w:rPr>
          <w:rFonts w:ascii="Times New Roman" w:hAnsi="Times New Roman"/>
          <w:iCs/>
          <w:lang w:eastAsia="ru-RU"/>
        </w:rPr>
        <w:t>а</w:t>
      </w:r>
      <w:r w:rsidRPr="00433094">
        <w:rPr>
          <w:rFonts w:ascii="Times New Roman" w:hAnsi="Times New Roman"/>
          <w:iCs/>
          <w:lang w:eastAsia="ru-RU"/>
        </w:rPr>
        <w:t>стоящем и будущем времени), спряжение.</w:t>
      </w:r>
    </w:p>
    <w:p w:rsidR="00F003BA" w:rsidRPr="00433094" w:rsidRDefault="00F003BA" w:rsidP="00F003BA">
      <w:pPr>
        <w:autoSpaceDN w:val="0"/>
        <w:adjustRightInd w:val="0"/>
        <w:spacing w:after="0" w:line="240" w:lineRule="auto"/>
        <w:jc w:val="both"/>
        <w:rPr>
          <w:rFonts w:ascii="Times New Roman" w:hAnsi="Times New Roman"/>
          <w:i/>
          <w:iCs/>
          <w:u w:val="single"/>
          <w:lang w:eastAsia="ru-RU"/>
        </w:rPr>
      </w:pPr>
      <w:r w:rsidRPr="00433094">
        <w:rPr>
          <w:rFonts w:ascii="Times New Roman" w:hAnsi="Times New Roman"/>
          <w:i/>
          <w:iCs/>
          <w:u w:val="single"/>
          <w:lang w:eastAsia="ru-RU"/>
        </w:rPr>
        <w:t>Выпускник получит возможность научиться:</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проводить морфологический разбор имён существительных, имён прилагательных, глаголов по предл</w:t>
      </w:r>
      <w:r w:rsidRPr="00433094">
        <w:rPr>
          <w:rFonts w:ascii="Times New Roman" w:hAnsi="Times New Roman"/>
          <w:i/>
          <w:iCs/>
          <w:lang w:eastAsia="ru-RU"/>
        </w:rPr>
        <w:t>о</w:t>
      </w:r>
      <w:r w:rsidRPr="00433094">
        <w:rPr>
          <w:rFonts w:ascii="Times New Roman" w:hAnsi="Times New Roman"/>
          <w:i/>
          <w:iCs/>
          <w:lang w:eastAsia="ru-RU"/>
        </w:rPr>
        <w:t>женному в учебнике алгоритму; оценивать правильность проведения морфологического разбора;</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находить в тексте такие части речи, как личные местоимения и наречия, предлоги вместе с существ</w:t>
      </w:r>
      <w:r w:rsidRPr="00433094">
        <w:rPr>
          <w:rFonts w:ascii="Times New Roman" w:hAnsi="Times New Roman"/>
          <w:i/>
          <w:iCs/>
          <w:lang w:eastAsia="ru-RU"/>
        </w:rPr>
        <w:t>и</w:t>
      </w:r>
      <w:r w:rsidRPr="00433094">
        <w:rPr>
          <w:rFonts w:ascii="Times New Roman" w:hAnsi="Times New Roman"/>
          <w:i/>
          <w:iCs/>
          <w:lang w:eastAsia="ru-RU"/>
        </w:rPr>
        <w:t xml:space="preserve">тельными и личными местоимениями, к которым они относятся, союзы </w:t>
      </w:r>
      <w:r w:rsidRPr="00433094">
        <w:rPr>
          <w:rFonts w:ascii="Times New Roman" w:hAnsi="Times New Roman"/>
          <w:b/>
          <w:bCs/>
          <w:i/>
          <w:iCs/>
          <w:lang w:eastAsia="ru-RU"/>
        </w:rPr>
        <w:t>и, а, но</w:t>
      </w:r>
      <w:r w:rsidRPr="00433094">
        <w:rPr>
          <w:rFonts w:ascii="Times New Roman" w:hAnsi="Times New Roman"/>
          <w:i/>
          <w:iCs/>
          <w:lang w:eastAsia="ru-RU"/>
        </w:rPr>
        <w:t xml:space="preserve">, частицу </w:t>
      </w:r>
      <w:r w:rsidRPr="00433094">
        <w:rPr>
          <w:rFonts w:ascii="Times New Roman" w:hAnsi="Times New Roman"/>
          <w:b/>
          <w:bCs/>
          <w:i/>
          <w:iCs/>
          <w:lang w:eastAsia="ru-RU"/>
        </w:rPr>
        <w:t xml:space="preserve">не </w:t>
      </w:r>
      <w:r w:rsidRPr="00433094">
        <w:rPr>
          <w:rFonts w:ascii="Times New Roman" w:hAnsi="Times New Roman"/>
          <w:i/>
          <w:iCs/>
          <w:lang w:eastAsia="ru-RU"/>
        </w:rPr>
        <w:t>при гл</w:t>
      </w:r>
      <w:r w:rsidRPr="00433094">
        <w:rPr>
          <w:rFonts w:ascii="Times New Roman" w:hAnsi="Times New Roman"/>
          <w:i/>
          <w:iCs/>
          <w:lang w:eastAsia="ru-RU"/>
        </w:rPr>
        <w:t>а</w:t>
      </w:r>
      <w:r w:rsidRPr="00433094">
        <w:rPr>
          <w:rFonts w:ascii="Times New Roman" w:hAnsi="Times New Roman"/>
          <w:i/>
          <w:iCs/>
          <w:lang w:eastAsia="ru-RU"/>
        </w:rPr>
        <w:t>голах.</w:t>
      </w:r>
    </w:p>
    <w:p w:rsidR="00F003BA" w:rsidRPr="00433094" w:rsidRDefault="00F003BA" w:rsidP="00F003BA">
      <w:pPr>
        <w:autoSpaceDN w:val="0"/>
        <w:adjustRightInd w:val="0"/>
        <w:spacing w:after="0" w:line="240" w:lineRule="auto"/>
        <w:jc w:val="both"/>
        <w:rPr>
          <w:rFonts w:ascii="Times New Roman" w:hAnsi="Times New Roman"/>
          <w:b/>
          <w:bCs/>
          <w:iCs/>
          <w:lang w:eastAsia="ru-RU"/>
        </w:rPr>
      </w:pPr>
      <w:r w:rsidRPr="00433094">
        <w:rPr>
          <w:rFonts w:ascii="Times New Roman" w:hAnsi="Times New Roman"/>
          <w:b/>
          <w:bCs/>
          <w:iCs/>
          <w:lang w:eastAsia="ru-RU"/>
        </w:rPr>
        <w:t>Раздел «Синтаксис»</w:t>
      </w:r>
    </w:p>
    <w:p w:rsidR="00F003BA" w:rsidRPr="00433094" w:rsidRDefault="00F003BA" w:rsidP="00F003BA">
      <w:pPr>
        <w:autoSpaceDN w:val="0"/>
        <w:adjustRightInd w:val="0"/>
        <w:spacing w:after="0" w:line="240" w:lineRule="auto"/>
        <w:jc w:val="both"/>
        <w:rPr>
          <w:rFonts w:ascii="Times New Roman" w:hAnsi="Times New Roman"/>
          <w:iCs/>
          <w:u w:val="single"/>
          <w:lang w:eastAsia="ru-RU"/>
        </w:rPr>
      </w:pPr>
      <w:r w:rsidRPr="00433094">
        <w:rPr>
          <w:rFonts w:ascii="Times New Roman" w:hAnsi="Times New Roman"/>
          <w:iCs/>
          <w:u w:val="single"/>
          <w:lang w:eastAsia="ru-RU"/>
        </w:rPr>
        <w:t>Выпускник научится: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различать предложение, словосочетание, слово;</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устанавливать при помощи смысловых вопросов связь между словами в словосочетании и предлож</w:t>
      </w:r>
      <w:r w:rsidRPr="00433094">
        <w:rPr>
          <w:rFonts w:ascii="Times New Roman" w:hAnsi="Times New Roman"/>
          <w:iCs/>
          <w:lang w:eastAsia="ru-RU"/>
        </w:rPr>
        <w:t>е</w:t>
      </w:r>
      <w:r w:rsidRPr="00433094">
        <w:rPr>
          <w:rFonts w:ascii="Times New Roman" w:hAnsi="Times New Roman"/>
          <w:iCs/>
          <w:lang w:eastAsia="ru-RU"/>
        </w:rPr>
        <w:t>нии;</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классифицировать предложения по цели высказывания, находить повествовател</w:t>
      </w:r>
      <w:r w:rsidRPr="00433094">
        <w:rPr>
          <w:rFonts w:ascii="Times New Roman" w:hAnsi="Times New Roman"/>
          <w:iCs/>
          <w:lang w:eastAsia="ru-RU"/>
        </w:rPr>
        <w:t>ь</w:t>
      </w:r>
      <w:r w:rsidRPr="00433094">
        <w:rPr>
          <w:rFonts w:ascii="Times New Roman" w:hAnsi="Times New Roman"/>
          <w:iCs/>
          <w:lang w:eastAsia="ru-RU"/>
        </w:rPr>
        <w:t>ные/побудительные/вопросительные предложения;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определять восклицательную/невосклицательную интонацию предложения;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находить главные и второстепенные (без деления на виды) члены предложения;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выделять предложения с однородными членами.</w:t>
      </w:r>
    </w:p>
    <w:p w:rsidR="00F003BA" w:rsidRPr="00433094" w:rsidRDefault="00F003BA" w:rsidP="00F003BA">
      <w:pPr>
        <w:autoSpaceDN w:val="0"/>
        <w:adjustRightInd w:val="0"/>
        <w:spacing w:after="0" w:line="240" w:lineRule="auto"/>
        <w:jc w:val="both"/>
        <w:rPr>
          <w:rFonts w:ascii="Times New Roman" w:hAnsi="Times New Roman"/>
          <w:i/>
          <w:iCs/>
          <w:u w:val="single"/>
          <w:lang w:eastAsia="ru-RU"/>
        </w:rPr>
      </w:pPr>
      <w:r w:rsidRPr="00433094">
        <w:rPr>
          <w:rFonts w:ascii="Times New Roman" w:hAnsi="Times New Roman"/>
          <w:i/>
          <w:iCs/>
          <w:u w:val="single"/>
          <w:lang w:eastAsia="ru-RU"/>
        </w:rPr>
        <w:t>Выпускник получит возможность научиться:</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различать второстепенные члены предложения —определения, дополнения, обстоятельства;</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выполнять в соответствии с предложенным в учебнике алгоритмом разбор простого предложения (по чл</w:t>
      </w:r>
      <w:r w:rsidRPr="00433094">
        <w:rPr>
          <w:rFonts w:ascii="Times New Roman" w:hAnsi="Times New Roman"/>
          <w:i/>
          <w:iCs/>
          <w:lang w:eastAsia="ru-RU"/>
        </w:rPr>
        <w:t>е</w:t>
      </w:r>
      <w:r w:rsidRPr="00433094">
        <w:rPr>
          <w:rFonts w:ascii="Times New Roman" w:hAnsi="Times New Roman"/>
          <w:i/>
          <w:iCs/>
          <w:lang w:eastAsia="ru-RU"/>
        </w:rPr>
        <w:t>нам предложения, синтаксический), оценивать правильность разбора;</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различать простые и сложные предложения.</w:t>
      </w:r>
    </w:p>
    <w:p w:rsidR="00F003BA" w:rsidRPr="00433094" w:rsidRDefault="00F003BA" w:rsidP="00F003BA">
      <w:pPr>
        <w:autoSpaceDN w:val="0"/>
        <w:adjustRightInd w:val="0"/>
        <w:spacing w:after="0" w:line="240" w:lineRule="auto"/>
        <w:jc w:val="both"/>
        <w:rPr>
          <w:rFonts w:ascii="Times New Roman" w:hAnsi="Times New Roman"/>
          <w:b/>
          <w:iCs/>
          <w:lang w:eastAsia="ru-RU"/>
        </w:rPr>
      </w:pPr>
      <w:r w:rsidRPr="00433094">
        <w:rPr>
          <w:rFonts w:ascii="Times New Roman" w:hAnsi="Times New Roman"/>
          <w:b/>
          <w:iCs/>
          <w:lang w:eastAsia="ru-RU"/>
        </w:rPr>
        <w:t>1.4.2. Содержательная линия «Орфография и пунктуация»</w:t>
      </w:r>
    </w:p>
    <w:p w:rsidR="00F003BA" w:rsidRPr="00433094" w:rsidRDefault="00F003BA" w:rsidP="00F003BA">
      <w:pPr>
        <w:autoSpaceDN w:val="0"/>
        <w:adjustRightInd w:val="0"/>
        <w:spacing w:after="0" w:line="240" w:lineRule="auto"/>
        <w:jc w:val="both"/>
        <w:rPr>
          <w:rFonts w:ascii="Times New Roman" w:hAnsi="Times New Roman"/>
          <w:iCs/>
          <w:u w:val="single"/>
          <w:lang w:eastAsia="ru-RU"/>
        </w:rPr>
      </w:pPr>
      <w:r w:rsidRPr="00433094">
        <w:rPr>
          <w:rFonts w:ascii="Times New Roman" w:hAnsi="Times New Roman"/>
          <w:iCs/>
          <w:u w:val="single"/>
          <w:lang w:eastAsia="ru-RU"/>
        </w:rPr>
        <w:t>Выпускник научится: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применять правила правописания (в объёме содержания курса);</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определять (уточнять) написание слова по орфографическому словарю;</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безошибочно списывать текст объёмом 80—90 слов;</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писать под диктовку тексты объёмом 75—80 слов в соответствии с изученными правилами правопис</w:t>
      </w:r>
      <w:r w:rsidRPr="00433094">
        <w:rPr>
          <w:rFonts w:ascii="Times New Roman" w:hAnsi="Times New Roman"/>
          <w:iCs/>
          <w:lang w:eastAsia="ru-RU"/>
        </w:rPr>
        <w:t>а</w:t>
      </w:r>
      <w:r w:rsidRPr="00433094">
        <w:rPr>
          <w:rFonts w:ascii="Times New Roman" w:hAnsi="Times New Roman"/>
          <w:iCs/>
          <w:lang w:eastAsia="ru-RU"/>
        </w:rPr>
        <w:t>ния;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проверять собственный и предложенный текст, находить и исправлять орфографические и пунктуацио</w:t>
      </w:r>
      <w:r w:rsidRPr="00433094">
        <w:rPr>
          <w:rFonts w:ascii="Times New Roman" w:hAnsi="Times New Roman"/>
          <w:iCs/>
          <w:lang w:eastAsia="ru-RU"/>
        </w:rPr>
        <w:t>н</w:t>
      </w:r>
      <w:r w:rsidRPr="00433094">
        <w:rPr>
          <w:rFonts w:ascii="Times New Roman" w:hAnsi="Times New Roman"/>
          <w:iCs/>
          <w:lang w:eastAsia="ru-RU"/>
        </w:rPr>
        <w:t>ные ошибки.</w:t>
      </w:r>
    </w:p>
    <w:p w:rsidR="00F003BA" w:rsidRPr="00433094" w:rsidRDefault="00F003BA" w:rsidP="00F003BA">
      <w:pPr>
        <w:autoSpaceDN w:val="0"/>
        <w:adjustRightInd w:val="0"/>
        <w:spacing w:after="0" w:line="240" w:lineRule="auto"/>
        <w:jc w:val="both"/>
        <w:rPr>
          <w:rFonts w:ascii="Times New Roman" w:hAnsi="Times New Roman"/>
          <w:i/>
          <w:iCs/>
          <w:u w:val="single"/>
          <w:lang w:eastAsia="ru-RU"/>
        </w:rPr>
      </w:pPr>
      <w:r w:rsidRPr="00433094">
        <w:rPr>
          <w:rFonts w:ascii="Times New Roman" w:hAnsi="Times New Roman"/>
          <w:i/>
          <w:iCs/>
          <w:u w:val="single"/>
          <w:lang w:eastAsia="ru-RU"/>
        </w:rPr>
        <w:t>Выпускник получит возможность научиться:</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lastRenderedPageBreak/>
        <w:t>• осознавать место возможного возникновения орфографической ошибки;</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подбирать примеры с определённой орфограммой;</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при составлении собственных текстов перефразировать записываемое, чтобы избежать орфографич</w:t>
      </w:r>
      <w:r w:rsidRPr="00433094">
        <w:rPr>
          <w:rFonts w:ascii="Times New Roman" w:hAnsi="Times New Roman"/>
          <w:i/>
          <w:iCs/>
          <w:lang w:eastAsia="ru-RU"/>
        </w:rPr>
        <w:t>е</w:t>
      </w:r>
      <w:r w:rsidRPr="00433094">
        <w:rPr>
          <w:rFonts w:ascii="Times New Roman" w:hAnsi="Times New Roman"/>
          <w:i/>
          <w:iCs/>
          <w:lang w:eastAsia="ru-RU"/>
        </w:rPr>
        <w:t>ских и пунктуационных ошибок;</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при работе над ошибками осознавать причины появления ошибки и определять способы действий, пом</w:t>
      </w:r>
      <w:r w:rsidRPr="00433094">
        <w:rPr>
          <w:rFonts w:ascii="Times New Roman" w:hAnsi="Times New Roman"/>
          <w:i/>
          <w:iCs/>
          <w:lang w:eastAsia="ru-RU"/>
        </w:rPr>
        <w:t>о</w:t>
      </w:r>
      <w:r w:rsidRPr="00433094">
        <w:rPr>
          <w:rFonts w:ascii="Times New Roman" w:hAnsi="Times New Roman"/>
          <w:i/>
          <w:iCs/>
          <w:lang w:eastAsia="ru-RU"/>
        </w:rPr>
        <w:t>гающих предотвратить её в последующих письменных работах.</w:t>
      </w:r>
    </w:p>
    <w:p w:rsidR="00F003BA" w:rsidRPr="00433094" w:rsidRDefault="00F003BA" w:rsidP="00F003BA">
      <w:pPr>
        <w:autoSpaceDN w:val="0"/>
        <w:adjustRightInd w:val="0"/>
        <w:spacing w:after="0" w:line="240" w:lineRule="auto"/>
        <w:jc w:val="both"/>
        <w:rPr>
          <w:rFonts w:ascii="Times New Roman" w:hAnsi="Times New Roman"/>
          <w:b/>
          <w:iCs/>
          <w:lang w:eastAsia="ru-RU"/>
        </w:rPr>
      </w:pPr>
      <w:r w:rsidRPr="00433094">
        <w:rPr>
          <w:rFonts w:ascii="Times New Roman" w:hAnsi="Times New Roman"/>
          <w:b/>
          <w:iCs/>
          <w:lang w:eastAsia="ru-RU"/>
        </w:rPr>
        <w:t>1.4.3. Содержательная линия «Развитие речи»</w:t>
      </w:r>
    </w:p>
    <w:p w:rsidR="00F003BA" w:rsidRPr="00433094" w:rsidRDefault="00F003BA" w:rsidP="00F003BA">
      <w:pPr>
        <w:autoSpaceDN w:val="0"/>
        <w:adjustRightInd w:val="0"/>
        <w:spacing w:after="0" w:line="240" w:lineRule="auto"/>
        <w:jc w:val="both"/>
        <w:rPr>
          <w:rFonts w:ascii="Times New Roman" w:hAnsi="Times New Roman"/>
          <w:iCs/>
          <w:u w:val="single"/>
          <w:lang w:eastAsia="ru-RU"/>
        </w:rPr>
      </w:pPr>
      <w:r w:rsidRPr="00433094">
        <w:rPr>
          <w:rFonts w:ascii="Times New Roman" w:hAnsi="Times New Roman"/>
          <w:iCs/>
          <w:u w:val="single"/>
          <w:lang w:eastAsia="ru-RU"/>
        </w:rPr>
        <w:t>Выпускник научится: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оценивать правильность (уместность) выбора языковых и неязыковых средств устного общения на уроке, в школе, в быту, со знакомыми и незнакомыми, с людьми разного возраста;</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соблюдать в повседневной жизни нормы речевого этикета и правила устного общения (умение слышать, точно реагировать на реплики, поддерживать разговор);</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выражать собственное мнение, аргументировать его с учётом ситуации общения;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самостоятельно озаглавливать текст;</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составлять план текста;</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сочинять письма, поздравительные открытки, записки и</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другие небольшие тексты для конкретных ситуаций общения.</w:t>
      </w:r>
    </w:p>
    <w:p w:rsidR="00F003BA" w:rsidRPr="00433094" w:rsidRDefault="00F003BA" w:rsidP="00F003BA">
      <w:pPr>
        <w:autoSpaceDN w:val="0"/>
        <w:adjustRightInd w:val="0"/>
        <w:spacing w:after="0" w:line="240" w:lineRule="auto"/>
        <w:jc w:val="both"/>
        <w:rPr>
          <w:rFonts w:ascii="Times New Roman" w:hAnsi="Times New Roman"/>
          <w:i/>
          <w:iCs/>
          <w:u w:val="single"/>
          <w:lang w:eastAsia="ru-RU"/>
        </w:rPr>
      </w:pPr>
      <w:r w:rsidRPr="00433094">
        <w:rPr>
          <w:rFonts w:ascii="Times New Roman" w:hAnsi="Times New Roman"/>
          <w:i/>
          <w:iCs/>
          <w:u w:val="single"/>
          <w:lang w:eastAsia="ru-RU"/>
        </w:rPr>
        <w:t>Выпускник получит возможность научиться:</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создавать тексты по предложенному заголовку;</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подробно или выборочно пересказывать текст;</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пересказывать текст от другого лица;</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составлять устный рассказ на определённую тему с использованием разных типов речи: описание, пов</w:t>
      </w:r>
      <w:r w:rsidRPr="00433094">
        <w:rPr>
          <w:rFonts w:ascii="Times New Roman" w:hAnsi="Times New Roman"/>
          <w:i/>
          <w:iCs/>
          <w:lang w:eastAsia="ru-RU"/>
        </w:rPr>
        <w:t>е</w:t>
      </w:r>
      <w:r w:rsidRPr="00433094">
        <w:rPr>
          <w:rFonts w:ascii="Times New Roman" w:hAnsi="Times New Roman"/>
          <w:i/>
          <w:iCs/>
          <w:lang w:eastAsia="ru-RU"/>
        </w:rPr>
        <w:t>ствование, рассуждение;</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анализировать и корректировать тексты с нарушенным порядком предложений, находить в тексте смысловые пропуски;</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корректировать тексты, в которых допущены нарушения культуры речи;</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анализировать последовательность собственных действий при работе над изложениями и сочин</w:t>
      </w:r>
      <w:r w:rsidRPr="00433094">
        <w:rPr>
          <w:rFonts w:ascii="Times New Roman" w:hAnsi="Times New Roman"/>
          <w:i/>
          <w:iCs/>
          <w:lang w:eastAsia="ru-RU"/>
        </w:rPr>
        <w:t>е</w:t>
      </w:r>
      <w:r w:rsidRPr="00433094">
        <w:rPr>
          <w:rFonts w:ascii="Times New Roman" w:hAnsi="Times New Roman"/>
          <w:i/>
          <w:iCs/>
          <w:lang w:eastAsia="ru-RU"/>
        </w:rPr>
        <w:t>ниями и соотносить их с разработанным алгоритмом; оценивать правильность выполнения учебной задачи: соотн</w:t>
      </w:r>
      <w:r w:rsidRPr="00433094">
        <w:rPr>
          <w:rFonts w:ascii="Times New Roman" w:hAnsi="Times New Roman"/>
          <w:i/>
          <w:iCs/>
          <w:lang w:eastAsia="ru-RU"/>
        </w:rPr>
        <w:t>о</w:t>
      </w:r>
      <w:r w:rsidRPr="00433094">
        <w:rPr>
          <w:rFonts w:ascii="Times New Roman" w:hAnsi="Times New Roman"/>
          <w:i/>
          <w:iCs/>
          <w:lang w:eastAsia="ru-RU"/>
        </w:rPr>
        <w:t>сить</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собственный текст с исходным (для изложений) и с назначением, задачами, условиями общения (для сам</w:t>
      </w:r>
      <w:r w:rsidRPr="00433094">
        <w:rPr>
          <w:rFonts w:ascii="Times New Roman" w:hAnsi="Times New Roman"/>
          <w:i/>
          <w:iCs/>
          <w:lang w:eastAsia="ru-RU"/>
        </w:rPr>
        <w:t>о</w:t>
      </w:r>
      <w:r w:rsidRPr="00433094">
        <w:rPr>
          <w:rFonts w:ascii="Times New Roman" w:hAnsi="Times New Roman"/>
          <w:i/>
          <w:iCs/>
          <w:lang w:eastAsia="ru-RU"/>
        </w:rPr>
        <w:t>стоятельно создаваемых текстов);</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соблюдать нормы речевого взаимодействия при интерактивном общении (sms-сообщения, электронная почта, Интернет и другие виды и способы связи).</w:t>
      </w:r>
    </w:p>
    <w:p w:rsidR="00F003BA" w:rsidRPr="00433094" w:rsidRDefault="00F003BA" w:rsidP="00F003BA">
      <w:pPr>
        <w:pStyle w:val="3"/>
        <w:rPr>
          <w:rFonts w:ascii="Times New Roman" w:hAnsi="Times New Roman"/>
        </w:rPr>
      </w:pPr>
      <w:bookmarkStart w:id="20" w:name="_Toc305077635"/>
      <w:bookmarkStart w:id="21" w:name="_Toc305415794"/>
      <w:r w:rsidRPr="00433094">
        <w:rPr>
          <w:rFonts w:ascii="Times New Roman" w:hAnsi="Times New Roman"/>
        </w:rPr>
        <w:t>1.5. Литературное чтение.</w:t>
      </w:r>
      <w:bookmarkEnd w:id="20"/>
      <w:bookmarkEnd w:id="21"/>
    </w:p>
    <w:p w:rsidR="00F003BA" w:rsidRPr="00433094" w:rsidRDefault="00F003BA" w:rsidP="00F003BA">
      <w:pPr>
        <w:autoSpaceDN w:val="0"/>
        <w:adjustRightInd w:val="0"/>
        <w:spacing w:after="0" w:line="240" w:lineRule="auto"/>
        <w:jc w:val="both"/>
        <w:rPr>
          <w:rFonts w:ascii="Times New Roman" w:hAnsi="Times New Roman"/>
          <w:b/>
          <w:bCs/>
          <w:iCs/>
          <w:lang w:eastAsia="ru-RU"/>
        </w:rPr>
      </w:pPr>
      <w:r w:rsidRPr="00433094">
        <w:rPr>
          <w:rFonts w:ascii="Times New Roman" w:hAnsi="Times New Roman"/>
          <w:b/>
          <w:bCs/>
          <w:iCs/>
          <w:lang w:eastAsia="ru-RU"/>
        </w:rPr>
        <w:t>Литературное чтение на родном языке</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В результате изучения курса выпускник, освоивший основную образовательную программу начального общ</w:t>
      </w:r>
      <w:r w:rsidRPr="00433094">
        <w:rPr>
          <w:rFonts w:ascii="Times New Roman" w:hAnsi="Times New Roman"/>
          <w:iCs/>
          <w:lang w:eastAsia="ru-RU"/>
        </w:rPr>
        <w:t>е</w:t>
      </w:r>
      <w:r w:rsidRPr="00433094">
        <w:rPr>
          <w:rFonts w:ascii="Times New Roman" w:hAnsi="Times New Roman"/>
          <w:iCs/>
          <w:lang w:eastAsia="ru-RU"/>
        </w:rPr>
        <w:t>го образования: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осознает значимость чтения для своего дальнейшего развития и успешного обучения по другим предм</w:t>
      </w:r>
      <w:r w:rsidRPr="00433094">
        <w:rPr>
          <w:rFonts w:ascii="Times New Roman" w:hAnsi="Times New Roman"/>
          <w:iCs/>
          <w:lang w:eastAsia="ru-RU"/>
        </w:rPr>
        <w:t>е</w:t>
      </w:r>
      <w:r w:rsidRPr="00433094">
        <w:rPr>
          <w:rFonts w:ascii="Times New Roman" w:hAnsi="Times New Roman"/>
          <w:iCs/>
          <w:lang w:eastAsia="ru-RU"/>
        </w:rPr>
        <w:t>там, у него будет сформирована потребность в систематическом чтении как средстве познания мира и с</w:t>
      </w:r>
      <w:r w:rsidRPr="00433094">
        <w:rPr>
          <w:rFonts w:ascii="Times New Roman" w:hAnsi="Times New Roman"/>
          <w:iCs/>
          <w:lang w:eastAsia="ru-RU"/>
        </w:rPr>
        <w:t>а</w:t>
      </w:r>
      <w:r w:rsidRPr="00433094">
        <w:rPr>
          <w:rFonts w:ascii="Times New Roman" w:hAnsi="Times New Roman"/>
          <w:iCs/>
          <w:lang w:eastAsia="ru-RU"/>
        </w:rPr>
        <w:t>мого себя;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научится полноценно воспринимать художественную литературу, эмоционально отзываться на прочита</w:t>
      </w:r>
      <w:r w:rsidRPr="00433094">
        <w:rPr>
          <w:rFonts w:ascii="Times New Roman" w:hAnsi="Times New Roman"/>
          <w:iCs/>
          <w:lang w:eastAsia="ru-RU"/>
        </w:rPr>
        <w:t>н</w:t>
      </w:r>
      <w:r w:rsidRPr="00433094">
        <w:rPr>
          <w:rFonts w:ascii="Times New Roman" w:hAnsi="Times New Roman"/>
          <w:iCs/>
          <w:lang w:eastAsia="ru-RU"/>
        </w:rPr>
        <w:t>ное, высказывать свою точку зрения и уважать мнение собеседника;</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получит возможность познакомиться с культурно-историческим наследием народов России и общечеловеч</w:t>
      </w:r>
      <w:r w:rsidRPr="00433094">
        <w:rPr>
          <w:rFonts w:ascii="Times New Roman" w:hAnsi="Times New Roman"/>
          <w:iCs/>
          <w:lang w:eastAsia="ru-RU"/>
        </w:rPr>
        <w:t>е</w:t>
      </w:r>
      <w:r w:rsidRPr="00433094">
        <w:rPr>
          <w:rFonts w:ascii="Times New Roman" w:hAnsi="Times New Roman"/>
          <w:iCs/>
          <w:lang w:eastAsia="ru-RU"/>
        </w:rPr>
        <w:t>скими ценностями, произведениями классиков российской и советской детской литературы о природе, ист</w:t>
      </w:r>
      <w:r w:rsidRPr="00433094">
        <w:rPr>
          <w:rFonts w:ascii="Times New Roman" w:hAnsi="Times New Roman"/>
          <w:iCs/>
          <w:lang w:eastAsia="ru-RU"/>
        </w:rPr>
        <w:t>о</w:t>
      </w:r>
      <w:r w:rsidRPr="00433094">
        <w:rPr>
          <w:rFonts w:ascii="Times New Roman" w:hAnsi="Times New Roman"/>
          <w:iCs/>
          <w:lang w:eastAsia="ru-RU"/>
        </w:rPr>
        <w:t>рии России, о судьбах людей, осмыслить этические представления о понятиях</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«добро», «зло», «справедливость», «отзывчивость», «честность», «ответственность», «норма», «идеал» и т. д., на основе чего у обучающегося начнётся формирование системы духовно-нравственных ценностей;</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начнёт понимать значимость в своей жизни родственных, семейных, добрососедских и дружественных отношений, получит возможность осмыслить понятия «дружба», «взаимопонимание», «уважение», «вза</w:t>
      </w:r>
      <w:r w:rsidRPr="00433094">
        <w:rPr>
          <w:rFonts w:ascii="Times New Roman" w:hAnsi="Times New Roman"/>
          <w:iCs/>
          <w:lang w:eastAsia="ru-RU"/>
        </w:rPr>
        <w:t>и</w:t>
      </w:r>
      <w:r w:rsidRPr="00433094">
        <w:rPr>
          <w:rFonts w:ascii="Times New Roman" w:hAnsi="Times New Roman"/>
          <w:iCs/>
          <w:lang w:eastAsia="ru-RU"/>
        </w:rPr>
        <w:t>мопомощь», «любовь» и познакомится с правилами и способами общения и выражения своих чувств к взрослым и сверстникам, на основе чего у обу</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чающегося будет формироваться умение соотносить свои поступки и поступки героев литературных произв</w:t>
      </w:r>
      <w:r w:rsidRPr="00433094">
        <w:rPr>
          <w:rFonts w:ascii="Times New Roman" w:hAnsi="Times New Roman"/>
          <w:iCs/>
          <w:lang w:eastAsia="ru-RU"/>
        </w:rPr>
        <w:t>е</w:t>
      </w:r>
      <w:r w:rsidRPr="00433094">
        <w:rPr>
          <w:rFonts w:ascii="Times New Roman" w:hAnsi="Times New Roman"/>
          <w:iCs/>
          <w:lang w:eastAsia="ru-RU"/>
        </w:rPr>
        <w:t>дений с нравственно-этическими нормами;</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освоит восприятие художественного произведения как особого вида искусства, научится соотносить его с другими видами искусства;</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lastRenderedPageBreak/>
        <w:t>• полюбит чтение художественных произведений, которые помогут ему сформировать собственную поз</w:t>
      </w:r>
      <w:r w:rsidRPr="00433094">
        <w:rPr>
          <w:rFonts w:ascii="Times New Roman" w:hAnsi="Times New Roman"/>
          <w:iCs/>
          <w:lang w:eastAsia="ru-RU"/>
        </w:rPr>
        <w:t>и</w:t>
      </w:r>
      <w:r w:rsidRPr="00433094">
        <w:rPr>
          <w:rFonts w:ascii="Times New Roman" w:hAnsi="Times New Roman"/>
          <w:iCs/>
          <w:lang w:eastAsia="ru-RU"/>
        </w:rPr>
        <w:t>цию в жизни, расширят кругозор;</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приобретёт первичные умения работы с учебной и научно-популярной литературой, научится находить и использовать информацию для практической работы. К завершению обучения на ступени начального о</w:t>
      </w:r>
      <w:r w:rsidRPr="00433094">
        <w:rPr>
          <w:rFonts w:ascii="Times New Roman" w:hAnsi="Times New Roman"/>
          <w:iCs/>
          <w:lang w:eastAsia="ru-RU"/>
        </w:rPr>
        <w:t>б</w:t>
      </w:r>
      <w:r w:rsidRPr="00433094">
        <w:rPr>
          <w:rFonts w:ascii="Times New Roman" w:hAnsi="Times New Roman"/>
          <w:iCs/>
          <w:lang w:eastAsia="ru-RU"/>
        </w:rPr>
        <w:t>щего</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образования будет обеспечена готовность детей к дальнейшему обучению, достигнут необходимый ур</w:t>
      </w:r>
      <w:r w:rsidRPr="00433094">
        <w:rPr>
          <w:rFonts w:ascii="Times New Roman" w:hAnsi="Times New Roman"/>
          <w:iCs/>
          <w:lang w:eastAsia="ru-RU"/>
        </w:rPr>
        <w:t>о</w:t>
      </w:r>
      <w:r w:rsidRPr="00433094">
        <w:rPr>
          <w:rFonts w:ascii="Times New Roman" w:hAnsi="Times New Roman"/>
          <w:iCs/>
          <w:lang w:eastAsia="ru-RU"/>
        </w:rPr>
        <w:t>вень читательской компетентности (чтение и понимание текста), речевого развития, сформированы униве</w:t>
      </w:r>
      <w:r w:rsidRPr="00433094">
        <w:rPr>
          <w:rFonts w:ascii="Times New Roman" w:hAnsi="Times New Roman"/>
          <w:iCs/>
          <w:lang w:eastAsia="ru-RU"/>
        </w:rPr>
        <w:t>р</w:t>
      </w:r>
      <w:r w:rsidRPr="00433094">
        <w:rPr>
          <w:rFonts w:ascii="Times New Roman" w:hAnsi="Times New Roman"/>
          <w:iCs/>
          <w:lang w:eastAsia="ru-RU"/>
        </w:rPr>
        <w:t>сальные действия, отражающие учебную самостоятельность и познавательные интересы.</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Выпускники овладеют техникой чтения, приёмами понимания прочитанного и прослушанного произвед</w:t>
      </w:r>
      <w:r w:rsidRPr="00433094">
        <w:rPr>
          <w:rFonts w:ascii="Times New Roman" w:hAnsi="Times New Roman"/>
          <w:iCs/>
          <w:lang w:eastAsia="ru-RU"/>
        </w:rPr>
        <w:t>е</w:t>
      </w:r>
      <w:r w:rsidRPr="00433094">
        <w:rPr>
          <w:rFonts w:ascii="Times New Roman" w:hAnsi="Times New Roman"/>
          <w:iCs/>
          <w:lang w:eastAsia="ru-RU"/>
        </w:rPr>
        <w:t>ния, элементарными приёмами интерпретации, анализа и преобразования художественных, научно-популярных и учебных текстов. Научатся самостоятельно выбирать интересующую их литературу, польз</w:t>
      </w:r>
      <w:r w:rsidRPr="00433094">
        <w:rPr>
          <w:rFonts w:ascii="Times New Roman" w:hAnsi="Times New Roman"/>
          <w:iCs/>
          <w:lang w:eastAsia="ru-RU"/>
        </w:rPr>
        <w:t>о</w:t>
      </w:r>
      <w:r w:rsidRPr="00433094">
        <w:rPr>
          <w:rFonts w:ascii="Times New Roman" w:hAnsi="Times New Roman"/>
          <w:iCs/>
          <w:lang w:eastAsia="ru-RU"/>
        </w:rPr>
        <w:t>ваться словарями и справочниками, включая компьютерные, осознают себя как грамотных читателей, сп</w:t>
      </w:r>
      <w:r w:rsidRPr="00433094">
        <w:rPr>
          <w:rFonts w:ascii="Times New Roman" w:hAnsi="Times New Roman"/>
          <w:iCs/>
          <w:lang w:eastAsia="ru-RU"/>
        </w:rPr>
        <w:t>о</w:t>
      </w:r>
      <w:r w:rsidRPr="00433094">
        <w:rPr>
          <w:rFonts w:ascii="Times New Roman" w:hAnsi="Times New Roman"/>
          <w:iCs/>
          <w:lang w:eastAsia="ru-RU"/>
        </w:rPr>
        <w:t>собных к творческой деятельности.</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Обучающиеся научатся вести диалог в различных коммуникативных ситуациях, соблюдая правила речев</w:t>
      </w:r>
      <w:r w:rsidRPr="00433094">
        <w:rPr>
          <w:rFonts w:ascii="Times New Roman" w:hAnsi="Times New Roman"/>
          <w:iCs/>
          <w:lang w:eastAsia="ru-RU"/>
        </w:rPr>
        <w:t>о</w:t>
      </w:r>
      <w:r w:rsidRPr="00433094">
        <w:rPr>
          <w:rFonts w:ascii="Times New Roman" w:hAnsi="Times New Roman"/>
          <w:iCs/>
          <w:lang w:eastAsia="ru-RU"/>
        </w:rPr>
        <w:t>го этикета, участвовать в диалоге при обсуждении прослушанного (прочитанного) произведения. Они б</w:t>
      </w:r>
      <w:r w:rsidRPr="00433094">
        <w:rPr>
          <w:rFonts w:ascii="Times New Roman" w:hAnsi="Times New Roman"/>
          <w:iCs/>
          <w:lang w:eastAsia="ru-RU"/>
        </w:rPr>
        <w:t>у</w:t>
      </w:r>
      <w:r w:rsidRPr="00433094">
        <w:rPr>
          <w:rFonts w:ascii="Times New Roman" w:hAnsi="Times New Roman"/>
          <w:iCs/>
          <w:lang w:eastAsia="ru-RU"/>
        </w:rPr>
        <w:t>дут составлять несложные монологические высказывания о произведении (героях, событиях), устно пер</w:t>
      </w:r>
      <w:r w:rsidRPr="00433094">
        <w:rPr>
          <w:rFonts w:ascii="Times New Roman" w:hAnsi="Times New Roman"/>
          <w:iCs/>
          <w:lang w:eastAsia="ru-RU"/>
        </w:rPr>
        <w:t>е</w:t>
      </w:r>
      <w:r w:rsidRPr="00433094">
        <w:rPr>
          <w:rFonts w:ascii="Times New Roman" w:hAnsi="Times New Roman"/>
          <w:iCs/>
          <w:lang w:eastAsia="ru-RU"/>
        </w:rPr>
        <w:t>давать содержание текста по плану, составлять небольшие тексты повествовательного характера с элементами рассу</w:t>
      </w:r>
      <w:r w:rsidRPr="00433094">
        <w:rPr>
          <w:rFonts w:ascii="Times New Roman" w:hAnsi="Times New Roman"/>
          <w:iCs/>
          <w:lang w:eastAsia="ru-RU"/>
        </w:rPr>
        <w:t>ж</w:t>
      </w:r>
      <w:r w:rsidRPr="00433094">
        <w:rPr>
          <w:rFonts w:ascii="Times New Roman" w:hAnsi="Times New Roman"/>
          <w:iCs/>
          <w:lang w:eastAsia="ru-RU"/>
        </w:rPr>
        <w:t xml:space="preserve">дения и описания. </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u w:val="single"/>
          <w:lang w:eastAsia="ru-RU"/>
        </w:rPr>
        <w:t>Выпускники научатся</w:t>
      </w:r>
      <w:r w:rsidRPr="00433094">
        <w:rPr>
          <w:rFonts w:ascii="Times New Roman" w:hAnsi="Times New Roman"/>
          <w:iCs/>
          <w:lang w:eastAsia="ru-RU"/>
        </w:rPr>
        <w:t xml:space="preserve"> декламировать (читать наизусть) стихотворные произведения. Они получат возможность научиться выступать перед знакомой аудиторией (сверстников, родителей, педагогов) с н</w:t>
      </w:r>
      <w:r w:rsidRPr="00433094">
        <w:rPr>
          <w:rFonts w:ascii="Times New Roman" w:hAnsi="Times New Roman"/>
          <w:iCs/>
          <w:lang w:eastAsia="ru-RU"/>
        </w:rPr>
        <w:t>е</w:t>
      </w:r>
      <w:r w:rsidRPr="00433094">
        <w:rPr>
          <w:rFonts w:ascii="Times New Roman" w:hAnsi="Times New Roman"/>
          <w:iCs/>
          <w:lang w:eastAsia="ru-RU"/>
        </w:rPr>
        <w:t>большими сообщениями, используя иллюстративный ряд (плакаты, аудио- и видеоиллюстрации, видеосюжеты и ан</w:t>
      </w:r>
      <w:r w:rsidRPr="00433094">
        <w:rPr>
          <w:rFonts w:ascii="Times New Roman" w:hAnsi="Times New Roman"/>
          <w:iCs/>
          <w:lang w:eastAsia="ru-RU"/>
        </w:rPr>
        <w:t>и</w:t>
      </w:r>
      <w:r w:rsidRPr="00433094">
        <w:rPr>
          <w:rFonts w:ascii="Times New Roman" w:hAnsi="Times New Roman"/>
          <w:iCs/>
          <w:lang w:eastAsia="ru-RU"/>
        </w:rPr>
        <w:t>мации и др.).</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u w:val="single"/>
          <w:lang w:eastAsia="ru-RU"/>
        </w:rPr>
        <w:t>Выпускники научатся</w:t>
      </w:r>
      <w:r w:rsidRPr="00433094">
        <w:rPr>
          <w:rFonts w:ascii="Times New Roman" w:hAnsi="Times New Roman"/>
          <w:iCs/>
          <w:lang w:eastAsia="ru-RU"/>
        </w:rPr>
        <w:t xml:space="preserve"> приёмам поиска нужной информации, овладеют алгоритмами основных учебных действий по анализу и интерпретации художественных произведений (деление текста на части, соста</w:t>
      </w:r>
      <w:r w:rsidRPr="00433094">
        <w:rPr>
          <w:rFonts w:ascii="Times New Roman" w:hAnsi="Times New Roman"/>
          <w:iCs/>
          <w:lang w:eastAsia="ru-RU"/>
        </w:rPr>
        <w:t>в</w:t>
      </w:r>
      <w:r w:rsidRPr="00433094">
        <w:rPr>
          <w:rFonts w:ascii="Times New Roman" w:hAnsi="Times New Roman"/>
          <w:iCs/>
          <w:lang w:eastAsia="ru-RU"/>
        </w:rPr>
        <w:t>ление плана, нахождение средств художественной выразительности и др.), научатся высказывать и п</w:t>
      </w:r>
      <w:r w:rsidRPr="00433094">
        <w:rPr>
          <w:rFonts w:ascii="Times New Roman" w:hAnsi="Times New Roman"/>
          <w:iCs/>
          <w:lang w:eastAsia="ru-RU"/>
        </w:rPr>
        <w:t>о</w:t>
      </w:r>
      <w:r w:rsidRPr="00433094">
        <w:rPr>
          <w:rFonts w:ascii="Times New Roman" w:hAnsi="Times New Roman"/>
          <w:iCs/>
          <w:lang w:eastAsia="ru-RU"/>
        </w:rPr>
        <w:t>яснять свою точку зрения, познакомятся с правилами и способами взаимодействия с окружающим миром, получат представления о правилах и нормах поведения, принятых в обществе.</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Выпускники овладеют основами коммуникативной деятельности (в том числе с использованием средств телекоммуникации), на практическом уровне осознают значимость работы в группе и освоят правила гру</w:t>
      </w:r>
      <w:r w:rsidRPr="00433094">
        <w:rPr>
          <w:rFonts w:ascii="Times New Roman" w:hAnsi="Times New Roman"/>
          <w:iCs/>
          <w:lang w:eastAsia="ru-RU"/>
        </w:rPr>
        <w:t>п</w:t>
      </w:r>
      <w:r w:rsidRPr="00433094">
        <w:rPr>
          <w:rFonts w:ascii="Times New Roman" w:hAnsi="Times New Roman"/>
          <w:iCs/>
          <w:lang w:eastAsia="ru-RU"/>
        </w:rPr>
        <w:t>повой работы.</w:t>
      </w:r>
    </w:p>
    <w:p w:rsidR="00F003BA" w:rsidRPr="00433094" w:rsidRDefault="00F003BA" w:rsidP="00F003BA">
      <w:pPr>
        <w:autoSpaceDN w:val="0"/>
        <w:adjustRightInd w:val="0"/>
        <w:spacing w:after="0" w:line="240" w:lineRule="auto"/>
        <w:jc w:val="both"/>
        <w:rPr>
          <w:rFonts w:ascii="Times New Roman" w:hAnsi="Times New Roman"/>
          <w:b/>
          <w:iCs/>
          <w:lang w:eastAsia="ru-RU"/>
        </w:rPr>
      </w:pPr>
      <w:r w:rsidRPr="00433094">
        <w:rPr>
          <w:rFonts w:ascii="Times New Roman" w:hAnsi="Times New Roman"/>
          <w:b/>
          <w:iCs/>
          <w:lang w:eastAsia="ru-RU"/>
        </w:rPr>
        <w:t>1.5.1. Виды речевой и читательской деятельности</w:t>
      </w:r>
    </w:p>
    <w:p w:rsidR="00F003BA" w:rsidRPr="00433094" w:rsidRDefault="00F003BA" w:rsidP="00F003BA">
      <w:pPr>
        <w:autoSpaceDN w:val="0"/>
        <w:adjustRightInd w:val="0"/>
        <w:spacing w:after="0" w:line="240" w:lineRule="auto"/>
        <w:jc w:val="both"/>
        <w:rPr>
          <w:rFonts w:ascii="Times New Roman" w:hAnsi="Times New Roman"/>
          <w:iCs/>
          <w:u w:val="single"/>
          <w:lang w:eastAsia="ru-RU"/>
        </w:rPr>
      </w:pPr>
      <w:r w:rsidRPr="00433094">
        <w:rPr>
          <w:rFonts w:ascii="Times New Roman" w:hAnsi="Times New Roman"/>
          <w:iCs/>
          <w:u w:val="single"/>
          <w:lang w:eastAsia="ru-RU"/>
        </w:rPr>
        <w:t>Выпускник научится: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осознавать значимость чтения для дальнейшего обучения, понимать цель чтения (удовлетворение чит</w:t>
      </w:r>
      <w:r w:rsidRPr="00433094">
        <w:rPr>
          <w:rFonts w:ascii="Times New Roman" w:hAnsi="Times New Roman"/>
          <w:iCs/>
          <w:lang w:eastAsia="ru-RU"/>
        </w:rPr>
        <w:t>а</w:t>
      </w:r>
      <w:r w:rsidRPr="00433094">
        <w:rPr>
          <w:rFonts w:ascii="Times New Roman" w:hAnsi="Times New Roman"/>
          <w:iCs/>
          <w:lang w:eastAsia="ru-RU"/>
        </w:rPr>
        <w:t>тельского интереса и приобретение опыта чтения, поиск фактов и суждений, аргументации, иной информ</w:t>
      </w:r>
      <w:r w:rsidRPr="00433094">
        <w:rPr>
          <w:rFonts w:ascii="Times New Roman" w:hAnsi="Times New Roman"/>
          <w:iCs/>
          <w:lang w:eastAsia="ru-RU"/>
        </w:rPr>
        <w:t>а</w:t>
      </w:r>
      <w:r w:rsidRPr="00433094">
        <w:rPr>
          <w:rFonts w:ascii="Times New Roman" w:hAnsi="Times New Roman"/>
          <w:iCs/>
          <w:lang w:eastAsia="ru-RU"/>
        </w:rPr>
        <w:t>ции);</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осознанно воспринимать (при чтении вслух и про себя, при прослушивании) содержание различных видов текстов,</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выявлять их специфику (художественный,  научно-популярный, учебный, справочный), определять гла</w:t>
      </w:r>
      <w:r w:rsidRPr="00433094">
        <w:rPr>
          <w:rFonts w:ascii="Times New Roman" w:hAnsi="Times New Roman"/>
          <w:iCs/>
          <w:lang w:eastAsia="ru-RU"/>
        </w:rPr>
        <w:t>в</w:t>
      </w:r>
      <w:r w:rsidRPr="00433094">
        <w:rPr>
          <w:rFonts w:ascii="Times New Roman" w:hAnsi="Times New Roman"/>
          <w:iCs/>
          <w:lang w:eastAsia="ru-RU"/>
        </w:rPr>
        <w:t>ную мысль и героев произведения, отвечать на вопросы по содержанию произведения, определять последовател</w:t>
      </w:r>
      <w:r w:rsidRPr="00433094">
        <w:rPr>
          <w:rFonts w:ascii="Times New Roman" w:hAnsi="Times New Roman"/>
          <w:iCs/>
          <w:lang w:eastAsia="ru-RU"/>
        </w:rPr>
        <w:t>ь</w:t>
      </w:r>
      <w:r w:rsidRPr="00433094">
        <w:rPr>
          <w:rFonts w:ascii="Times New Roman" w:hAnsi="Times New Roman"/>
          <w:iCs/>
          <w:lang w:eastAsia="ru-RU"/>
        </w:rPr>
        <w:t>ность событий, задавать вопросы по услышанному или прочитанному учебному, научно-популярному и худ</w:t>
      </w:r>
      <w:r w:rsidRPr="00433094">
        <w:rPr>
          <w:rFonts w:ascii="Times New Roman" w:hAnsi="Times New Roman"/>
          <w:iCs/>
          <w:lang w:eastAsia="ru-RU"/>
        </w:rPr>
        <w:t>о</w:t>
      </w:r>
      <w:r w:rsidRPr="00433094">
        <w:rPr>
          <w:rFonts w:ascii="Times New Roman" w:hAnsi="Times New Roman"/>
          <w:iCs/>
          <w:lang w:eastAsia="ru-RU"/>
        </w:rPr>
        <w:t>жественному тексту;</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оформлять свою мысль в монологическое речевое высказывание небольшого объёма (повествование, оп</w:t>
      </w:r>
      <w:r w:rsidRPr="00433094">
        <w:rPr>
          <w:rFonts w:ascii="Times New Roman" w:hAnsi="Times New Roman"/>
          <w:iCs/>
          <w:lang w:eastAsia="ru-RU"/>
        </w:rPr>
        <w:t>и</w:t>
      </w:r>
      <w:r w:rsidRPr="00433094">
        <w:rPr>
          <w:rFonts w:ascii="Times New Roman" w:hAnsi="Times New Roman"/>
          <w:iCs/>
          <w:lang w:eastAsia="ru-RU"/>
        </w:rPr>
        <w:t>сание, рассуждение) с опорой на авторский текст, по предложенной теме или при ответе на вопрос;</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вести диалог в различных учебных и бытовых ситуациях общения, соблюдая правила речевого этикета; уч</w:t>
      </w:r>
      <w:r w:rsidRPr="00433094">
        <w:rPr>
          <w:rFonts w:ascii="Times New Roman" w:hAnsi="Times New Roman"/>
          <w:iCs/>
          <w:lang w:eastAsia="ru-RU"/>
        </w:rPr>
        <w:t>а</w:t>
      </w:r>
      <w:r w:rsidRPr="00433094">
        <w:rPr>
          <w:rFonts w:ascii="Times New Roman" w:hAnsi="Times New Roman"/>
          <w:iCs/>
          <w:lang w:eastAsia="ru-RU"/>
        </w:rPr>
        <w:t>ствовать в диалоге при обсуждении прослушанного/прочитанного произведения;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работать со словом (распознавать прямое и переносное значение слова, его многозначность, определять зн</w:t>
      </w:r>
      <w:r w:rsidRPr="00433094">
        <w:rPr>
          <w:rFonts w:ascii="Times New Roman" w:hAnsi="Times New Roman"/>
          <w:iCs/>
          <w:lang w:eastAsia="ru-RU"/>
        </w:rPr>
        <w:t>а</w:t>
      </w:r>
      <w:r w:rsidRPr="00433094">
        <w:rPr>
          <w:rFonts w:ascii="Times New Roman" w:hAnsi="Times New Roman"/>
          <w:iCs/>
          <w:lang w:eastAsia="ru-RU"/>
        </w:rPr>
        <w:t xml:space="preserve">чение </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слова по контексту), целенаправленно пополнять свой активный словарный запас;</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читать (вслух и про себя) со скоростью, позволяющей осознавать (понимать) смысл прочитанного;</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читать осознанно и выразительно доступные по объёму произведения;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ориентироваться в нравственном содержании прочитанного, осознавать сущность поведения героев, с</w:t>
      </w:r>
      <w:r w:rsidRPr="00433094">
        <w:rPr>
          <w:rFonts w:ascii="Times New Roman" w:hAnsi="Times New Roman"/>
          <w:iCs/>
          <w:lang w:eastAsia="ru-RU"/>
        </w:rPr>
        <w:t>а</w:t>
      </w:r>
      <w:r w:rsidRPr="00433094">
        <w:rPr>
          <w:rFonts w:ascii="Times New Roman" w:hAnsi="Times New Roman"/>
          <w:iCs/>
          <w:lang w:eastAsia="ru-RU"/>
        </w:rPr>
        <w:t>мостоятельно делать выводы, соотносить поступки героев с нравственными нормами;</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ориентироваться в построении научно-популярного и учебного текста и использовать полученную информ</w:t>
      </w:r>
      <w:r w:rsidRPr="00433094">
        <w:rPr>
          <w:rFonts w:ascii="Times New Roman" w:hAnsi="Times New Roman"/>
          <w:iCs/>
          <w:lang w:eastAsia="ru-RU"/>
        </w:rPr>
        <w:t>а</w:t>
      </w:r>
      <w:r w:rsidRPr="00433094">
        <w:rPr>
          <w:rFonts w:ascii="Times New Roman" w:hAnsi="Times New Roman"/>
          <w:iCs/>
          <w:lang w:eastAsia="ru-RU"/>
        </w:rPr>
        <w:t>цию в практической деятельности;</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xml:space="preserve">• использовать простейшие приёмы анализа различных видов текстов: устанавливать причинно-следственные связи и определять главную мысль произведения; делить текст на части, озаглавливать </w:t>
      </w:r>
      <w:r w:rsidRPr="00433094">
        <w:rPr>
          <w:rFonts w:ascii="Times New Roman" w:hAnsi="Times New Roman"/>
          <w:iCs/>
          <w:lang w:eastAsia="ru-RU"/>
        </w:rPr>
        <w:lastRenderedPageBreak/>
        <w:t>их; составлять простой план; находить различные средства выразительности (сравнение, олицетворение, мет</w:t>
      </w:r>
      <w:r w:rsidRPr="00433094">
        <w:rPr>
          <w:rFonts w:ascii="Times New Roman" w:hAnsi="Times New Roman"/>
          <w:iCs/>
          <w:lang w:eastAsia="ru-RU"/>
        </w:rPr>
        <w:t>а</w:t>
      </w:r>
      <w:r w:rsidRPr="00433094">
        <w:rPr>
          <w:rFonts w:ascii="Times New Roman" w:hAnsi="Times New Roman"/>
          <w:iCs/>
          <w:lang w:eastAsia="ru-RU"/>
        </w:rPr>
        <w:t>фора), определяющие отношение автора к герою, событию;</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использовать различные формы интерпретации содержания текстов: интегрировать содержащиеся в ра</w:t>
      </w:r>
      <w:r w:rsidRPr="00433094">
        <w:rPr>
          <w:rFonts w:ascii="Times New Roman" w:hAnsi="Times New Roman"/>
          <w:iCs/>
          <w:lang w:eastAsia="ru-RU"/>
        </w:rPr>
        <w:t>з</w:t>
      </w:r>
      <w:r w:rsidRPr="00433094">
        <w:rPr>
          <w:rFonts w:ascii="Times New Roman" w:hAnsi="Times New Roman"/>
          <w:iCs/>
          <w:lang w:eastAsia="ru-RU"/>
        </w:rPr>
        <w:t>ных частях текста детали сообщения; устанавливать связи, не высказанные в тексте напрямую, объяснять (пояснять) их, соотнося с общей идеей и содержанием текста; формулировать, основываясь на тексте, пр</w:t>
      </w:r>
      <w:r w:rsidRPr="00433094">
        <w:rPr>
          <w:rFonts w:ascii="Times New Roman" w:hAnsi="Times New Roman"/>
          <w:iCs/>
          <w:lang w:eastAsia="ru-RU"/>
        </w:rPr>
        <w:t>о</w:t>
      </w:r>
      <w:r w:rsidRPr="00433094">
        <w:rPr>
          <w:rFonts w:ascii="Times New Roman" w:hAnsi="Times New Roman"/>
          <w:iCs/>
          <w:lang w:eastAsia="ru-RU"/>
        </w:rPr>
        <w:t>стые выводы; понимать текст, опираясь не только на содержащуюся в нём информацию, но и на жанр, структуру, язык;</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передавать содержание прочитанного или прослушанного с учётом специфики научно-популярного, учебного и художественного текстов; передавать содержание текста в виде пересказа (полного или выб</w:t>
      </w:r>
      <w:r w:rsidRPr="00433094">
        <w:rPr>
          <w:rFonts w:ascii="Times New Roman" w:hAnsi="Times New Roman"/>
          <w:iCs/>
          <w:lang w:eastAsia="ru-RU"/>
        </w:rPr>
        <w:t>о</w:t>
      </w:r>
      <w:r w:rsidRPr="00433094">
        <w:rPr>
          <w:rFonts w:ascii="Times New Roman" w:hAnsi="Times New Roman"/>
          <w:iCs/>
          <w:lang w:eastAsia="ru-RU"/>
        </w:rPr>
        <w:t>рочного);</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коллективно обсуждать прочитанное, доказывать собственное мнение, опираясь на текст или собс</w:t>
      </w:r>
      <w:r w:rsidRPr="00433094">
        <w:rPr>
          <w:rFonts w:ascii="Times New Roman" w:hAnsi="Times New Roman"/>
          <w:iCs/>
          <w:lang w:eastAsia="ru-RU"/>
        </w:rPr>
        <w:t>т</w:t>
      </w:r>
      <w:r w:rsidRPr="00433094">
        <w:rPr>
          <w:rFonts w:ascii="Times New Roman" w:hAnsi="Times New Roman"/>
          <w:iCs/>
          <w:lang w:eastAsia="ru-RU"/>
        </w:rPr>
        <w:t>венный опыт;</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ориентироваться в книге по названию, оглавлению, отличать сборник произведений от авторской книги, самостоятельно и целенаправленно осуществлять выбор книги в библиотеке по заданной тематике, по собстве</w:t>
      </w:r>
      <w:r w:rsidRPr="00433094">
        <w:rPr>
          <w:rFonts w:ascii="Times New Roman" w:hAnsi="Times New Roman"/>
          <w:iCs/>
          <w:lang w:eastAsia="ru-RU"/>
        </w:rPr>
        <w:t>н</w:t>
      </w:r>
      <w:r w:rsidRPr="00433094">
        <w:rPr>
          <w:rFonts w:ascii="Times New Roman" w:hAnsi="Times New Roman"/>
          <w:iCs/>
          <w:lang w:eastAsia="ru-RU"/>
        </w:rPr>
        <w:t>ному желанию;</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составлять краткую аннотацию (автор, название, тема книги, рекомендации к чтению) литературного пр</w:t>
      </w:r>
      <w:r w:rsidRPr="00433094">
        <w:rPr>
          <w:rFonts w:ascii="Times New Roman" w:hAnsi="Times New Roman"/>
          <w:iCs/>
          <w:lang w:eastAsia="ru-RU"/>
        </w:rPr>
        <w:t>о</w:t>
      </w:r>
      <w:r w:rsidRPr="00433094">
        <w:rPr>
          <w:rFonts w:ascii="Times New Roman" w:hAnsi="Times New Roman"/>
          <w:iCs/>
          <w:lang w:eastAsia="ru-RU"/>
        </w:rPr>
        <w:t>изведения по заданному образцу;</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самостоятельно пользоваться алфавитным каталогом, соответствующими возрасту словарями и справо</w:t>
      </w:r>
      <w:r w:rsidRPr="00433094">
        <w:rPr>
          <w:rFonts w:ascii="Times New Roman" w:hAnsi="Times New Roman"/>
          <w:iCs/>
          <w:lang w:eastAsia="ru-RU"/>
        </w:rPr>
        <w:t>ч</w:t>
      </w:r>
      <w:r w:rsidRPr="00433094">
        <w:rPr>
          <w:rFonts w:ascii="Times New Roman" w:hAnsi="Times New Roman"/>
          <w:iCs/>
          <w:lang w:eastAsia="ru-RU"/>
        </w:rPr>
        <w:t>ной литературой.</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u w:val="single"/>
          <w:lang w:eastAsia="ru-RU"/>
        </w:rPr>
        <w:t>Выпускник получит возможность научиться</w:t>
      </w:r>
      <w:r w:rsidRPr="00433094">
        <w:rPr>
          <w:rFonts w:ascii="Times New Roman" w:hAnsi="Times New Roman"/>
          <w:i/>
          <w:iCs/>
          <w:lang w:eastAsia="ru-RU"/>
        </w:rPr>
        <w:t>:</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воспринимать художественную литературу как вид искусства;</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осмысливать эстетические и нравственные ценности художественного текста и высказывать собс</w:t>
      </w:r>
      <w:r w:rsidRPr="00433094">
        <w:rPr>
          <w:rFonts w:ascii="Times New Roman" w:hAnsi="Times New Roman"/>
          <w:i/>
          <w:iCs/>
          <w:lang w:eastAsia="ru-RU"/>
        </w:rPr>
        <w:t>т</w:t>
      </w:r>
      <w:r w:rsidRPr="00433094">
        <w:rPr>
          <w:rFonts w:ascii="Times New Roman" w:hAnsi="Times New Roman"/>
          <w:i/>
          <w:iCs/>
          <w:lang w:eastAsia="ru-RU"/>
        </w:rPr>
        <w:t>венное суждение;</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осознанно выбирать виды чтения (ознакомительное, изучающее, выборочное, поисковое) в зависим</w:t>
      </w:r>
      <w:r w:rsidRPr="00433094">
        <w:rPr>
          <w:rFonts w:ascii="Times New Roman" w:hAnsi="Times New Roman"/>
          <w:i/>
          <w:iCs/>
          <w:lang w:eastAsia="ru-RU"/>
        </w:rPr>
        <w:t>о</w:t>
      </w:r>
      <w:r w:rsidRPr="00433094">
        <w:rPr>
          <w:rFonts w:ascii="Times New Roman" w:hAnsi="Times New Roman"/>
          <w:i/>
          <w:iCs/>
          <w:lang w:eastAsia="ru-RU"/>
        </w:rPr>
        <w:t>сти от цели чтения;</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определять авторскую позицию и высказывать своё отношение к герою и его поступкам;</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доказывать и подтверждать фактами (из текста) собственное суждение;</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на практическом уровне овладеть некоторыми видами письменной речи (повествование — создание те</w:t>
      </w:r>
      <w:r w:rsidRPr="00433094">
        <w:rPr>
          <w:rFonts w:ascii="Times New Roman" w:hAnsi="Times New Roman"/>
          <w:i/>
          <w:iCs/>
          <w:lang w:eastAsia="ru-RU"/>
        </w:rPr>
        <w:t>к</w:t>
      </w:r>
      <w:r w:rsidRPr="00433094">
        <w:rPr>
          <w:rFonts w:ascii="Times New Roman" w:hAnsi="Times New Roman"/>
          <w:i/>
          <w:iCs/>
          <w:lang w:eastAsia="ru-RU"/>
        </w:rPr>
        <w:t>ста по аналогии, рассуждение — письменный ответ на вопрос, описание — характеристика героя);</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писать отзыв о прочитанной книге;</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работать с тематическим каталогом;</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работать с детской периодикой.</w:t>
      </w:r>
    </w:p>
    <w:p w:rsidR="00F003BA" w:rsidRPr="00433094" w:rsidRDefault="00F003BA" w:rsidP="00F003BA">
      <w:pPr>
        <w:autoSpaceDN w:val="0"/>
        <w:adjustRightInd w:val="0"/>
        <w:spacing w:after="0" w:line="240" w:lineRule="auto"/>
        <w:jc w:val="both"/>
        <w:rPr>
          <w:rFonts w:ascii="Times New Roman" w:hAnsi="Times New Roman"/>
          <w:b/>
          <w:iCs/>
          <w:lang w:eastAsia="ru-RU"/>
        </w:rPr>
      </w:pPr>
      <w:r w:rsidRPr="00433094">
        <w:rPr>
          <w:rFonts w:ascii="Times New Roman" w:hAnsi="Times New Roman"/>
          <w:b/>
          <w:iCs/>
          <w:lang w:eastAsia="ru-RU"/>
        </w:rPr>
        <w:t>1.5.2. Творческая деятельность</w:t>
      </w:r>
    </w:p>
    <w:p w:rsidR="00F003BA" w:rsidRPr="00433094" w:rsidRDefault="00F003BA" w:rsidP="00F003BA">
      <w:pPr>
        <w:autoSpaceDN w:val="0"/>
        <w:adjustRightInd w:val="0"/>
        <w:spacing w:after="0" w:line="240" w:lineRule="auto"/>
        <w:jc w:val="both"/>
        <w:rPr>
          <w:rFonts w:ascii="Times New Roman" w:hAnsi="Times New Roman"/>
          <w:iCs/>
          <w:u w:val="single"/>
          <w:lang w:eastAsia="ru-RU"/>
        </w:rPr>
      </w:pPr>
      <w:r w:rsidRPr="00433094">
        <w:rPr>
          <w:rFonts w:ascii="Times New Roman" w:hAnsi="Times New Roman"/>
          <w:iCs/>
          <w:u w:val="single"/>
          <w:lang w:eastAsia="ru-RU"/>
        </w:rPr>
        <w:t>Выпускник научится: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читать по ролям литературное произведение;</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использовать различные способы работы с деформированным текстом (устанавливать причинно-следственные связи, последовательность событий, этапность в выполнении действий; давать последов</w:t>
      </w:r>
      <w:r w:rsidRPr="00433094">
        <w:rPr>
          <w:rFonts w:ascii="Times New Roman" w:hAnsi="Times New Roman"/>
          <w:iCs/>
          <w:lang w:eastAsia="ru-RU"/>
        </w:rPr>
        <w:t>а</w:t>
      </w:r>
      <w:r w:rsidRPr="00433094">
        <w:rPr>
          <w:rFonts w:ascii="Times New Roman" w:hAnsi="Times New Roman"/>
          <w:iCs/>
          <w:lang w:eastAsia="ru-RU"/>
        </w:rPr>
        <w:t>тельную характеристику героя; составлять текст на основе плана);</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создавать собственный текст на основе художественного произведения, репродукций картин художн</w:t>
      </w:r>
      <w:r w:rsidRPr="00433094">
        <w:rPr>
          <w:rFonts w:ascii="Times New Roman" w:hAnsi="Times New Roman"/>
          <w:iCs/>
          <w:lang w:eastAsia="ru-RU"/>
        </w:rPr>
        <w:t>и</w:t>
      </w:r>
      <w:r w:rsidRPr="00433094">
        <w:rPr>
          <w:rFonts w:ascii="Times New Roman" w:hAnsi="Times New Roman"/>
          <w:iCs/>
          <w:lang w:eastAsia="ru-RU"/>
        </w:rPr>
        <w:t>ков, по серии иллюстраций к произведению или на основе личного опыта.</w:t>
      </w:r>
    </w:p>
    <w:p w:rsidR="00F003BA" w:rsidRPr="00433094" w:rsidRDefault="00F003BA" w:rsidP="00F003BA">
      <w:pPr>
        <w:autoSpaceDN w:val="0"/>
        <w:adjustRightInd w:val="0"/>
        <w:spacing w:after="0" w:line="240" w:lineRule="auto"/>
        <w:jc w:val="both"/>
        <w:rPr>
          <w:rFonts w:ascii="Times New Roman" w:hAnsi="Times New Roman"/>
          <w:i/>
          <w:iCs/>
          <w:u w:val="single"/>
          <w:lang w:eastAsia="ru-RU"/>
        </w:rPr>
      </w:pPr>
      <w:r w:rsidRPr="00433094">
        <w:rPr>
          <w:rFonts w:ascii="Times New Roman" w:hAnsi="Times New Roman"/>
          <w:i/>
          <w:iCs/>
          <w:u w:val="single"/>
          <w:lang w:eastAsia="ru-RU"/>
        </w:rPr>
        <w:t>Выпускник получит возможность научиться:</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творчески пересказывать текст (от лица героя, от автора), дополнять текст;</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создавать иллюстрации, диафильм по содержанию произведения;</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работать в группе, создавая инсценировки по произведению, сценарии, проекты;</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способам написания изложения.</w:t>
      </w:r>
    </w:p>
    <w:p w:rsidR="00F003BA" w:rsidRPr="00433094" w:rsidRDefault="00F003BA" w:rsidP="00F003BA">
      <w:pPr>
        <w:autoSpaceDN w:val="0"/>
        <w:adjustRightInd w:val="0"/>
        <w:spacing w:after="0" w:line="240" w:lineRule="auto"/>
        <w:jc w:val="both"/>
        <w:rPr>
          <w:rFonts w:ascii="Times New Roman" w:hAnsi="Times New Roman"/>
          <w:b/>
          <w:iCs/>
          <w:lang w:eastAsia="ru-RU"/>
        </w:rPr>
      </w:pPr>
      <w:r w:rsidRPr="00433094">
        <w:rPr>
          <w:rFonts w:ascii="Times New Roman" w:hAnsi="Times New Roman"/>
          <w:b/>
          <w:iCs/>
          <w:lang w:eastAsia="ru-RU"/>
        </w:rPr>
        <w:t>1.5.3. Литературоведческая пропедевтика</w:t>
      </w:r>
    </w:p>
    <w:p w:rsidR="00F003BA" w:rsidRPr="00433094" w:rsidRDefault="00F003BA" w:rsidP="00F003BA">
      <w:pPr>
        <w:autoSpaceDN w:val="0"/>
        <w:adjustRightInd w:val="0"/>
        <w:spacing w:after="0" w:line="240" w:lineRule="auto"/>
        <w:jc w:val="both"/>
        <w:rPr>
          <w:rFonts w:ascii="Times New Roman" w:hAnsi="Times New Roman"/>
          <w:iCs/>
          <w:u w:val="single"/>
          <w:lang w:eastAsia="ru-RU"/>
        </w:rPr>
      </w:pPr>
      <w:r w:rsidRPr="00433094">
        <w:rPr>
          <w:rFonts w:ascii="Times New Roman" w:hAnsi="Times New Roman"/>
          <w:iCs/>
          <w:u w:val="single"/>
          <w:lang w:eastAsia="ru-RU"/>
        </w:rPr>
        <w:t>Выпускник научится: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сравнивать, сопоставлять, делать элементарный анализ различных текстов, выделяя два-три существе</w:t>
      </w:r>
      <w:r w:rsidRPr="00433094">
        <w:rPr>
          <w:rFonts w:ascii="Times New Roman" w:hAnsi="Times New Roman"/>
          <w:iCs/>
          <w:lang w:eastAsia="ru-RU"/>
        </w:rPr>
        <w:t>н</w:t>
      </w:r>
      <w:r w:rsidRPr="00433094">
        <w:rPr>
          <w:rFonts w:ascii="Times New Roman" w:hAnsi="Times New Roman"/>
          <w:iCs/>
          <w:lang w:eastAsia="ru-RU"/>
        </w:rPr>
        <w:t>ных признака;</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отличать прозаический текст от поэтического;</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распознавать особенности построения фольклорных форм (сказки, загадки, пословицы).</w:t>
      </w:r>
    </w:p>
    <w:p w:rsidR="00F003BA" w:rsidRPr="00433094" w:rsidRDefault="00F003BA" w:rsidP="00F003BA">
      <w:pPr>
        <w:autoSpaceDN w:val="0"/>
        <w:adjustRightInd w:val="0"/>
        <w:spacing w:after="0" w:line="240" w:lineRule="auto"/>
        <w:jc w:val="both"/>
        <w:rPr>
          <w:rFonts w:ascii="Times New Roman" w:hAnsi="Times New Roman"/>
          <w:i/>
          <w:iCs/>
          <w:u w:val="single"/>
          <w:lang w:eastAsia="ru-RU"/>
        </w:rPr>
      </w:pPr>
      <w:r w:rsidRPr="00433094">
        <w:rPr>
          <w:rFonts w:ascii="Times New Roman" w:hAnsi="Times New Roman"/>
          <w:i/>
          <w:iCs/>
          <w:u w:val="single"/>
          <w:lang w:eastAsia="ru-RU"/>
        </w:rPr>
        <w:t>Выпускник получит возможность научиться:</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сравнивать, сопоставлять, делать элементарный анализ различных текстов, используя ряд литератур</w:t>
      </w:r>
      <w:r w:rsidRPr="00433094">
        <w:rPr>
          <w:rFonts w:ascii="Times New Roman" w:hAnsi="Times New Roman"/>
          <w:i/>
          <w:iCs/>
          <w:lang w:eastAsia="ru-RU"/>
        </w:rPr>
        <w:t>о</w:t>
      </w:r>
      <w:r w:rsidRPr="00433094">
        <w:rPr>
          <w:rFonts w:ascii="Times New Roman" w:hAnsi="Times New Roman"/>
          <w:i/>
          <w:iCs/>
          <w:lang w:eastAsia="ru-RU"/>
        </w:rPr>
        <w:t>ведческих понятий (фольклорная и авторская литература, структура текста, герой, автор) и средств х</w:t>
      </w:r>
      <w:r w:rsidRPr="00433094">
        <w:rPr>
          <w:rFonts w:ascii="Times New Roman" w:hAnsi="Times New Roman"/>
          <w:i/>
          <w:iCs/>
          <w:lang w:eastAsia="ru-RU"/>
        </w:rPr>
        <w:t>у</w:t>
      </w:r>
      <w:r w:rsidRPr="00433094">
        <w:rPr>
          <w:rFonts w:ascii="Times New Roman" w:hAnsi="Times New Roman"/>
          <w:i/>
          <w:iCs/>
          <w:lang w:eastAsia="ru-RU"/>
        </w:rPr>
        <w:t>дожественной выразительности (сравнение, олицетворение, метафора);</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определять позиции героев художественного текста, позицию автора художественного текста;</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lastRenderedPageBreak/>
        <w:t>• создавать прозаический или поэтический текст по аналогии на основе авторского текста, используя сре</w:t>
      </w:r>
      <w:r w:rsidRPr="00433094">
        <w:rPr>
          <w:rFonts w:ascii="Times New Roman" w:hAnsi="Times New Roman"/>
          <w:i/>
          <w:iCs/>
          <w:lang w:eastAsia="ru-RU"/>
        </w:rPr>
        <w:t>д</w:t>
      </w:r>
      <w:r w:rsidRPr="00433094">
        <w:rPr>
          <w:rFonts w:ascii="Times New Roman" w:hAnsi="Times New Roman"/>
          <w:i/>
          <w:iCs/>
          <w:lang w:eastAsia="ru-RU"/>
        </w:rPr>
        <w:t>ства художественной выразительности (в том числе из текста).</w:t>
      </w:r>
    </w:p>
    <w:p w:rsidR="00F003BA" w:rsidRPr="00433094" w:rsidRDefault="00F003BA" w:rsidP="00F003BA">
      <w:pPr>
        <w:pStyle w:val="3"/>
        <w:rPr>
          <w:rFonts w:ascii="Times New Roman" w:hAnsi="Times New Roman"/>
        </w:rPr>
      </w:pPr>
      <w:bookmarkStart w:id="22" w:name="_Toc305077636"/>
      <w:bookmarkStart w:id="23" w:name="_Toc305415795"/>
      <w:r w:rsidRPr="00433094">
        <w:rPr>
          <w:rFonts w:ascii="Times New Roman" w:hAnsi="Times New Roman"/>
        </w:rPr>
        <w:t>1.6. Иностранный язык (английский)</w:t>
      </w:r>
      <w:bookmarkEnd w:id="22"/>
      <w:bookmarkEnd w:id="23"/>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В результате изучения иностранного языка на ступени начального общего образования у обучающихся будут сформированы первоначальные представления о роли и значимости иностранного языка в жизни современного человека и поликультурного мира. Обучающиеся приобретут начальный опыт использ</w:t>
      </w:r>
      <w:r w:rsidRPr="00433094">
        <w:rPr>
          <w:rFonts w:ascii="Times New Roman" w:hAnsi="Times New Roman"/>
          <w:iCs/>
          <w:lang w:eastAsia="ru-RU"/>
        </w:rPr>
        <w:t>о</w:t>
      </w:r>
      <w:r w:rsidRPr="00433094">
        <w:rPr>
          <w:rFonts w:ascii="Times New Roman" w:hAnsi="Times New Roman"/>
          <w:iCs/>
          <w:lang w:eastAsia="ru-RU"/>
        </w:rPr>
        <w:t>вания иностранного языка как средства межкультурного общения, как нового инструмента познания мира и культуры других н</w:t>
      </w:r>
      <w:r w:rsidRPr="00433094">
        <w:rPr>
          <w:rFonts w:ascii="Times New Roman" w:hAnsi="Times New Roman"/>
          <w:iCs/>
          <w:lang w:eastAsia="ru-RU"/>
        </w:rPr>
        <w:t>а</w:t>
      </w:r>
      <w:r w:rsidRPr="00433094">
        <w:rPr>
          <w:rFonts w:ascii="Times New Roman" w:hAnsi="Times New Roman"/>
          <w:iCs/>
          <w:lang w:eastAsia="ru-RU"/>
        </w:rPr>
        <w:t>родов, осознают личностный смысл овладения иностранным языком.</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Знакомство с детским пластом культуры страны (стран) изучаемого языка не только заложит основы ув</w:t>
      </w:r>
      <w:r w:rsidRPr="00433094">
        <w:rPr>
          <w:rFonts w:ascii="Times New Roman" w:hAnsi="Times New Roman"/>
          <w:iCs/>
          <w:lang w:eastAsia="ru-RU"/>
        </w:rPr>
        <w:t>а</w:t>
      </w:r>
      <w:r w:rsidRPr="00433094">
        <w:rPr>
          <w:rFonts w:ascii="Times New Roman" w:hAnsi="Times New Roman"/>
          <w:iCs/>
          <w:lang w:eastAsia="ru-RU"/>
        </w:rPr>
        <w:t>жительного отношения к чужой (иной) культуре, но и будет способствовать более глубокому осознанию об</w:t>
      </w:r>
      <w:r w:rsidRPr="00433094">
        <w:rPr>
          <w:rFonts w:ascii="Times New Roman" w:hAnsi="Times New Roman"/>
          <w:iCs/>
          <w:lang w:eastAsia="ru-RU"/>
        </w:rPr>
        <w:t>у</w:t>
      </w:r>
      <w:r w:rsidRPr="00433094">
        <w:rPr>
          <w:rFonts w:ascii="Times New Roman" w:hAnsi="Times New Roman"/>
          <w:iCs/>
          <w:lang w:eastAsia="ru-RU"/>
        </w:rPr>
        <w:t>чающимися особенностей культуры своего народа. Начальное общее иноязычное образование позволит сфо</w:t>
      </w:r>
      <w:r w:rsidRPr="00433094">
        <w:rPr>
          <w:rFonts w:ascii="Times New Roman" w:hAnsi="Times New Roman"/>
          <w:iCs/>
          <w:lang w:eastAsia="ru-RU"/>
        </w:rPr>
        <w:t>р</w:t>
      </w:r>
      <w:r w:rsidRPr="00433094">
        <w:rPr>
          <w:rFonts w:ascii="Times New Roman" w:hAnsi="Times New Roman"/>
          <w:iCs/>
          <w:lang w:eastAsia="ru-RU"/>
        </w:rPr>
        <w:t>мировать у обучающихся способность</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в элементарной форме представлять на иностранном языке родную культуру в письменной и устной формах общения с зарубежными сверстниками, в том числе с использованием средств телекоммуник</w:t>
      </w:r>
      <w:r w:rsidRPr="00433094">
        <w:rPr>
          <w:rFonts w:ascii="Times New Roman" w:hAnsi="Times New Roman"/>
          <w:iCs/>
          <w:lang w:eastAsia="ru-RU"/>
        </w:rPr>
        <w:t>а</w:t>
      </w:r>
      <w:r w:rsidRPr="00433094">
        <w:rPr>
          <w:rFonts w:ascii="Times New Roman" w:hAnsi="Times New Roman"/>
          <w:iCs/>
          <w:lang w:eastAsia="ru-RU"/>
        </w:rPr>
        <w:t>ции.</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Соизучение языков и культур, общепринятых человеческих и базовых национальных ценностей заложит о</w:t>
      </w:r>
      <w:r w:rsidRPr="00433094">
        <w:rPr>
          <w:rFonts w:ascii="Times New Roman" w:hAnsi="Times New Roman"/>
          <w:iCs/>
          <w:lang w:eastAsia="ru-RU"/>
        </w:rPr>
        <w:t>с</w:t>
      </w:r>
      <w:r w:rsidRPr="00433094">
        <w:rPr>
          <w:rFonts w:ascii="Times New Roman" w:hAnsi="Times New Roman"/>
          <w:iCs/>
          <w:lang w:eastAsia="ru-RU"/>
        </w:rPr>
        <w:t>нову для формирования гражданской идентичности, чувства патриотизма и гордости за свой народ, свой край, свою страну, поможет лучше осознать свою этническую и национальную принадлежность.</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Процесс овладения иностранным языком на ступени начального общего образования внесёт свой вклад в формирование активной жизненной позиции обучающихся. Обсуждение на уроках иностранного языка а</w:t>
      </w:r>
      <w:r w:rsidRPr="00433094">
        <w:rPr>
          <w:rFonts w:ascii="Times New Roman" w:hAnsi="Times New Roman"/>
          <w:iCs/>
          <w:lang w:eastAsia="ru-RU"/>
        </w:rPr>
        <w:t>к</w:t>
      </w:r>
      <w:r w:rsidRPr="00433094">
        <w:rPr>
          <w:rFonts w:ascii="Times New Roman" w:hAnsi="Times New Roman"/>
          <w:iCs/>
          <w:lang w:eastAsia="ru-RU"/>
        </w:rPr>
        <w:t>туальных событий,собственных поступков и поступков своих сверстников, выражение своего отношения к лит</w:t>
      </w:r>
      <w:r w:rsidRPr="00433094">
        <w:rPr>
          <w:rFonts w:ascii="Times New Roman" w:hAnsi="Times New Roman"/>
          <w:iCs/>
          <w:lang w:eastAsia="ru-RU"/>
        </w:rPr>
        <w:t>е</w:t>
      </w:r>
      <w:r w:rsidRPr="00433094">
        <w:rPr>
          <w:rFonts w:ascii="Times New Roman" w:hAnsi="Times New Roman"/>
          <w:iCs/>
          <w:lang w:eastAsia="ru-RU"/>
        </w:rPr>
        <w:t>ратурным героям, обоснование собственного мнения будут способствовать становлению обучающихся как членов гражданского общества.</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xml:space="preserve">В результате изучения </w:t>
      </w:r>
      <w:r w:rsidRPr="00433094">
        <w:rPr>
          <w:rFonts w:ascii="Times New Roman" w:hAnsi="Times New Roman"/>
          <w:b/>
          <w:iCs/>
          <w:lang w:eastAsia="ru-RU"/>
        </w:rPr>
        <w:t>иностранного языка</w:t>
      </w:r>
      <w:r w:rsidRPr="00433094">
        <w:rPr>
          <w:rFonts w:ascii="Times New Roman" w:hAnsi="Times New Roman"/>
          <w:iCs/>
          <w:lang w:eastAsia="ru-RU"/>
        </w:rPr>
        <w:t xml:space="preserve"> на ступени начального общего образования у обучающи</w:t>
      </w:r>
      <w:r w:rsidRPr="00433094">
        <w:rPr>
          <w:rFonts w:ascii="Times New Roman" w:hAnsi="Times New Roman"/>
          <w:iCs/>
          <w:lang w:eastAsia="ru-RU"/>
        </w:rPr>
        <w:t>х</w:t>
      </w:r>
      <w:r w:rsidRPr="00433094">
        <w:rPr>
          <w:rFonts w:ascii="Times New Roman" w:hAnsi="Times New Roman"/>
          <w:iCs/>
          <w:lang w:eastAsia="ru-RU"/>
        </w:rPr>
        <w:t>ся: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сформируется элементарная коммуникативная компетенция, т. е. способность и готовность общаться с нос</w:t>
      </w:r>
      <w:r w:rsidRPr="00433094">
        <w:rPr>
          <w:rFonts w:ascii="Times New Roman" w:hAnsi="Times New Roman"/>
          <w:iCs/>
          <w:lang w:eastAsia="ru-RU"/>
        </w:rPr>
        <w:t>и</w:t>
      </w:r>
      <w:r w:rsidRPr="00433094">
        <w:rPr>
          <w:rFonts w:ascii="Times New Roman" w:hAnsi="Times New Roman"/>
          <w:iCs/>
          <w:lang w:eastAsia="ru-RU"/>
        </w:rPr>
        <w:t>телями языка с учётом ограниченных речевых возможностей и потребностей в устной (говорение и аудиров</w:t>
      </w:r>
      <w:r w:rsidRPr="00433094">
        <w:rPr>
          <w:rFonts w:ascii="Times New Roman" w:hAnsi="Times New Roman"/>
          <w:iCs/>
          <w:lang w:eastAsia="ru-RU"/>
        </w:rPr>
        <w:t>а</w:t>
      </w:r>
      <w:r w:rsidRPr="00433094">
        <w:rPr>
          <w:rFonts w:ascii="Times New Roman" w:hAnsi="Times New Roman"/>
          <w:iCs/>
          <w:lang w:eastAsia="ru-RU"/>
        </w:rPr>
        <w:t>ние) и письменной (чтение и письмо) формах общения; расширится лингвистический кругозор; будет получ</w:t>
      </w:r>
      <w:r w:rsidRPr="00433094">
        <w:rPr>
          <w:rFonts w:ascii="Times New Roman" w:hAnsi="Times New Roman"/>
          <w:iCs/>
          <w:lang w:eastAsia="ru-RU"/>
        </w:rPr>
        <w:t>е</w:t>
      </w:r>
      <w:r w:rsidRPr="00433094">
        <w:rPr>
          <w:rFonts w:ascii="Times New Roman" w:hAnsi="Times New Roman"/>
          <w:iCs/>
          <w:lang w:eastAsia="ru-RU"/>
        </w:rPr>
        <w:t>но общее представление о строе изучаемого языка и его основных отличиях от родного языка;</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будут заложены основы коммуникативной культуры, т. е. способность ставить и решать коммуникати</w:t>
      </w:r>
      <w:r w:rsidRPr="00433094">
        <w:rPr>
          <w:rFonts w:ascii="Times New Roman" w:hAnsi="Times New Roman"/>
          <w:iCs/>
          <w:lang w:eastAsia="ru-RU"/>
        </w:rPr>
        <w:t>в</w:t>
      </w:r>
      <w:r w:rsidRPr="00433094">
        <w:rPr>
          <w:rFonts w:ascii="Times New Roman" w:hAnsi="Times New Roman"/>
          <w:iCs/>
          <w:lang w:eastAsia="ru-RU"/>
        </w:rPr>
        <w:t>ные задачи, адекватно использовать имеющиеся речевые и неречевые средства общения, соблюдать речевой эт</w:t>
      </w:r>
      <w:r w:rsidRPr="00433094">
        <w:rPr>
          <w:rFonts w:ascii="Times New Roman" w:hAnsi="Times New Roman"/>
          <w:iCs/>
          <w:lang w:eastAsia="ru-RU"/>
        </w:rPr>
        <w:t>и</w:t>
      </w:r>
      <w:r w:rsidRPr="00433094">
        <w:rPr>
          <w:rFonts w:ascii="Times New Roman" w:hAnsi="Times New Roman"/>
          <w:iCs/>
          <w:lang w:eastAsia="ru-RU"/>
        </w:rPr>
        <w:t>кет, быть вежливыми и доброжелательными речевыми партнёрами;</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сформируются положительная мотивация и устойчивый учебно-познавательный интерес к предмету «Иностранный язык», а также необходимые универсальные учебные действия и специальные учебные умения, что заложит основу успешной учебной деятельности по овладению иностранным языком на следу</w:t>
      </w:r>
      <w:r w:rsidRPr="00433094">
        <w:rPr>
          <w:rFonts w:ascii="Times New Roman" w:hAnsi="Times New Roman"/>
          <w:iCs/>
          <w:lang w:eastAsia="ru-RU"/>
        </w:rPr>
        <w:t>ю</w:t>
      </w:r>
      <w:r w:rsidRPr="00433094">
        <w:rPr>
          <w:rFonts w:ascii="Times New Roman" w:hAnsi="Times New Roman"/>
          <w:iCs/>
          <w:lang w:eastAsia="ru-RU"/>
        </w:rPr>
        <w:t>щей ступени образования.</w:t>
      </w:r>
    </w:p>
    <w:p w:rsidR="00F003BA" w:rsidRPr="00433094" w:rsidRDefault="00F003BA" w:rsidP="00F003BA">
      <w:pPr>
        <w:autoSpaceDN w:val="0"/>
        <w:adjustRightInd w:val="0"/>
        <w:spacing w:after="0" w:line="240" w:lineRule="auto"/>
        <w:jc w:val="both"/>
        <w:rPr>
          <w:rFonts w:ascii="Times New Roman" w:hAnsi="Times New Roman"/>
          <w:b/>
          <w:iCs/>
          <w:lang w:eastAsia="ru-RU"/>
        </w:rPr>
      </w:pPr>
      <w:r w:rsidRPr="00433094">
        <w:rPr>
          <w:rFonts w:ascii="Times New Roman" w:hAnsi="Times New Roman"/>
          <w:b/>
          <w:iCs/>
          <w:lang w:eastAsia="ru-RU"/>
        </w:rPr>
        <w:t>1.6.1. Коммуникативные умения</w:t>
      </w:r>
    </w:p>
    <w:p w:rsidR="00F003BA" w:rsidRPr="00433094" w:rsidRDefault="00F003BA" w:rsidP="00F003BA">
      <w:pPr>
        <w:autoSpaceDN w:val="0"/>
        <w:adjustRightInd w:val="0"/>
        <w:spacing w:after="0" w:line="240" w:lineRule="auto"/>
        <w:jc w:val="both"/>
        <w:rPr>
          <w:rFonts w:ascii="Times New Roman" w:hAnsi="Times New Roman"/>
          <w:b/>
          <w:bCs/>
          <w:iCs/>
          <w:lang w:eastAsia="ru-RU"/>
        </w:rPr>
      </w:pPr>
      <w:r w:rsidRPr="00433094">
        <w:rPr>
          <w:rFonts w:ascii="Times New Roman" w:hAnsi="Times New Roman"/>
          <w:b/>
          <w:bCs/>
          <w:iCs/>
          <w:lang w:eastAsia="ru-RU"/>
        </w:rPr>
        <w:t>Говорение</w:t>
      </w:r>
    </w:p>
    <w:p w:rsidR="00F003BA" w:rsidRPr="00433094" w:rsidRDefault="00F003BA" w:rsidP="00F003BA">
      <w:pPr>
        <w:autoSpaceDN w:val="0"/>
        <w:adjustRightInd w:val="0"/>
        <w:spacing w:after="0" w:line="240" w:lineRule="auto"/>
        <w:jc w:val="both"/>
        <w:rPr>
          <w:rFonts w:ascii="Times New Roman" w:hAnsi="Times New Roman"/>
          <w:iCs/>
          <w:u w:val="single"/>
          <w:lang w:eastAsia="ru-RU"/>
        </w:rPr>
      </w:pPr>
      <w:r w:rsidRPr="00433094">
        <w:rPr>
          <w:rFonts w:ascii="Times New Roman" w:hAnsi="Times New Roman"/>
          <w:iCs/>
          <w:u w:val="single"/>
          <w:lang w:eastAsia="ru-RU"/>
        </w:rPr>
        <w:t>Выпускник научится: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участвовать в элементарных диалогах (этикетном, диалоге-расспросе, диалоге-побуждении), соблюдая но</w:t>
      </w:r>
      <w:r w:rsidRPr="00433094">
        <w:rPr>
          <w:rFonts w:ascii="Times New Roman" w:hAnsi="Times New Roman"/>
          <w:iCs/>
          <w:lang w:eastAsia="ru-RU"/>
        </w:rPr>
        <w:t>р</w:t>
      </w:r>
      <w:r w:rsidRPr="00433094">
        <w:rPr>
          <w:rFonts w:ascii="Times New Roman" w:hAnsi="Times New Roman"/>
          <w:iCs/>
          <w:lang w:eastAsia="ru-RU"/>
        </w:rPr>
        <w:t>мы речевого этикета, принятые в англоязычных странах;</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составлять небольшое описание предмета, картинки, персонажа;</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рассказывать о себе, своей семье, друге.</w:t>
      </w:r>
    </w:p>
    <w:p w:rsidR="00F003BA" w:rsidRPr="00433094" w:rsidRDefault="00F003BA" w:rsidP="00F003BA">
      <w:pPr>
        <w:autoSpaceDN w:val="0"/>
        <w:adjustRightInd w:val="0"/>
        <w:spacing w:after="0" w:line="240" w:lineRule="auto"/>
        <w:jc w:val="both"/>
        <w:rPr>
          <w:rFonts w:ascii="Times New Roman" w:hAnsi="Times New Roman"/>
          <w:i/>
          <w:iCs/>
          <w:u w:val="single"/>
          <w:lang w:eastAsia="ru-RU"/>
        </w:rPr>
      </w:pPr>
      <w:r w:rsidRPr="00433094">
        <w:rPr>
          <w:rFonts w:ascii="Times New Roman" w:hAnsi="Times New Roman"/>
          <w:i/>
          <w:iCs/>
          <w:u w:val="single"/>
          <w:lang w:eastAsia="ru-RU"/>
        </w:rPr>
        <w:t>Выпускник получит возможность научиться:</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участвовать в элементарном диалоге, расспрашивая собеседника и отвечая на его вопросы;</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воспроизводить наизусть небольшие произведения детского фольклора;</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составлять краткую характеристику персонажа;</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кратко излагать содержание прочитанного текста.</w:t>
      </w:r>
    </w:p>
    <w:p w:rsidR="00F003BA" w:rsidRPr="00433094" w:rsidRDefault="00F003BA" w:rsidP="00F003BA">
      <w:pPr>
        <w:autoSpaceDN w:val="0"/>
        <w:adjustRightInd w:val="0"/>
        <w:spacing w:after="0" w:line="240" w:lineRule="auto"/>
        <w:jc w:val="both"/>
        <w:rPr>
          <w:rFonts w:ascii="Times New Roman" w:hAnsi="Times New Roman"/>
          <w:b/>
          <w:bCs/>
          <w:iCs/>
          <w:lang w:eastAsia="ru-RU"/>
        </w:rPr>
      </w:pPr>
      <w:r w:rsidRPr="00433094">
        <w:rPr>
          <w:rFonts w:ascii="Times New Roman" w:hAnsi="Times New Roman"/>
          <w:b/>
          <w:bCs/>
          <w:iCs/>
          <w:lang w:eastAsia="ru-RU"/>
        </w:rPr>
        <w:t>Аудирование</w:t>
      </w:r>
    </w:p>
    <w:p w:rsidR="00F003BA" w:rsidRPr="00433094" w:rsidRDefault="00F003BA" w:rsidP="00F003BA">
      <w:pPr>
        <w:autoSpaceDN w:val="0"/>
        <w:adjustRightInd w:val="0"/>
        <w:spacing w:after="0" w:line="240" w:lineRule="auto"/>
        <w:jc w:val="both"/>
        <w:rPr>
          <w:rFonts w:ascii="Times New Roman" w:hAnsi="Times New Roman"/>
          <w:iCs/>
          <w:u w:val="single"/>
          <w:lang w:eastAsia="ru-RU"/>
        </w:rPr>
      </w:pPr>
      <w:r w:rsidRPr="00433094">
        <w:rPr>
          <w:rFonts w:ascii="Times New Roman" w:hAnsi="Times New Roman"/>
          <w:iCs/>
          <w:u w:val="single"/>
          <w:lang w:eastAsia="ru-RU"/>
        </w:rPr>
        <w:t>Выпускник научится: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понимать на слух речь учителя и одноклассников при непосредственном общении и вербал</w:t>
      </w:r>
      <w:r w:rsidRPr="00433094">
        <w:rPr>
          <w:rFonts w:ascii="Times New Roman" w:hAnsi="Times New Roman"/>
          <w:iCs/>
          <w:lang w:eastAsia="ru-RU"/>
        </w:rPr>
        <w:t>ь</w:t>
      </w:r>
      <w:r w:rsidRPr="00433094">
        <w:rPr>
          <w:rFonts w:ascii="Times New Roman" w:hAnsi="Times New Roman"/>
          <w:iCs/>
          <w:lang w:eastAsia="ru-RU"/>
        </w:rPr>
        <w:t>но/невербально реагировать на услышанное;</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воспринимать на слух в аудиозаписи основное содержание небольших сообщений, рассказов, сказок, постр</w:t>
      </w:r>
      <w:r w:rsidRPr="00433094">
        <w:rPr>
          <w:rFonts w:ascii="Times New Roman" w:hAnsi="Times New Roman"/>
          <w:iCs/>
          <w:lang w:eastAsia="ru-RU"/>
        </w:rPr>
        <w:t>о</w:t>
      </w:r>
      <w:r w:rsidRPr="00433094">
        <w:rPr>
          <w:rFonts w:ascii="Times New Roman" w:hAnsi="Times New Roman"/>
          <w:iCs/>
          <w:lang w:eastAsia="ru-RU"/>
        </w:rPr>
        <w:t>енных на знакомом языковом материале.</w:t>
      </w:r>
    </w:p>
    <w:p w:rsidR="00F003BA" w:rsidRPr="00433094" w:rsidRDefault="00F003BA" w:rsidP="00F003BA">
      <w:pPr>
        <w:autoSpaceDN w:val="0"/>
        <w:adjustRightInd w:val="0"/>
        <w:spacing w:after="0" w:line="240" w:lineRule="auto"/>
        <w:jc w:val="both"/>
        <w:rPr>
          <w:rFonts w:ascii="Times New Roman" w:hAnsi="Times New Roman"/>
          <w:i/>
          <w:iCs/>
          <w:u w:val="single"/>
          <w:lang w:eastAsia="ru-RU"/>
        </w:rPr>
      </w:pPr>
      <w:r w:rsidRPr="00433094">
        <w:rPr>
          <w:rFonts w:ascii="Times New Roman" w:hAnsi="Times New Roman"/>
          <w:i/>
          <w:iCs/>
          <w:u w:val="single"/>
          <w:lang w:eastAsia="ru-RU"/>
        </w:rPr>
        <w:lastRenderedPageBreak/>
        <w:t>Выпускник получит возможность научиться:</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воспринимать на слух аудиотекст и полностью понимать содержащуюся в нём информацию;</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использовать контекстуальную или языковую догадку при восприятии на слух текстов, содержащих н</w:t>
      </w:r>
      <w:r w:rsidRPr="00433094">
        <w:rPr>
          <w:rFonts w:ascii="Times New Roman" w:hAnsi="Times New Roman"/>
          <w:i/>
          <w:iCs/>
          <w:lang w:eastAsia="ru-RU"/>
        </w:rPr>
        <w:t>е</w:t>
      </w:r>
      <w:r w:rsidRPr="00433094">
        <w:rPr>
          <w:rFonts w:ascii="Times New Roman" w:hAnsi="Times New Roman"/>
          <w:i/>
          <w:iCs/>
          <w:lang w:eastAsia="ru-RU"/>
        </w:rPr>
        <w:t>которые незнакомые слова.</w:t>
      </w:r>
    </w:p>
    <w:p w:rsidR="00F003BA" w:rsidRPr="00433094" w:rsidRDefault="00F003BA" w:rsidP="00F003BA">
      <w:pPr>
        <w:autoSpaceDN w:val="0"/>
        <w:adjustRightInd w:val="0"/>
        <w:spacing w:after="0" w:line="240" w:lineRule="auto"/>
        <w:jc w:val="both"/>
        <w:rPr>
          <w:rFonts w:ascii="Times New Roman" w:hAnsi="Times New Roman"/>
          <w:b/>
          <w:bCs/>
          <w:iCs/>
          <w:lang w:eastAsia="ru-RU"/>
        </w:rPr>
      </w:pPr>
      <w:r w:rsidRPr="00433094">
        <w:rPr>
          <w:rFonts w:ascii="Times New Roman" w:hAnsi="Times New Roman"/>
          <w:b/>
          <w:bCs/>
          <w:iCs/>
          <w:lang w:eastAsia="ru-RU"/>
        </w:rPr>
        <w:t>Чтение</w:t>
      </w:r>
    </w:p>
    <w:p w:rsidR="00F003BA" w:rsidRPr="00433094" w:rsidRDefault="00F003BA" w:rsidP="00F003BA">
      <w:pPr>
        <w:autoSpaceDN w:val="0"/>
        <w:adjustRightInd w:val="0"/>
        <w:spacing w:after="0" w:line="240" w:lineRule="auto"/>
        <w:jc w:val="both"/>
        <w:rPr>
          <w:rFonts w:ascii="Times New Roman" w:hAnsi="Times New Roman"/>
          <w:iCs/>
          <w:u w:val="single"/>
          <w:lang w:eastAsia="ru-RU"/>
        </w:rPr>
      </w:pPr>
      <w:r w:rsidRPr="00433094">
        <w:rPr>
          <w:rFonts w:ascii="Times New Roman" w:hAnsi="Times New Roman"/>
          <w:iCs/>
          <w:u w:val="single"/>
          <w:lang w:eastAsia="ru-RU"/>
        </w:rPr>
        <w:t>Выпускник научится: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соотносить графический образ английского слова с его звуковым образом;</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читать вслух небольшой текст, построенный на изученном языковом материале, соблюдая правила прои</w:t>
      </w:r>
      <w:r w:rsidRPr="00433094">
        <w:rPr>
          <w:rFonts w:ascii="Times New Roman" w:hAnsi="Times New Roman"/>
          <w:iCs/>
          <w:lang w:eastAsia="ru-RU"/>
        </w:rPr>
        <w:t>з</w:t>
      </w:r>
      <w:r w:rsidRPr="00433094">
        <w:rPr>
          <w:rFonts w:ascii="Times New Roman" w:hAnsi="Times New Roman"/>
          <w:iCs/>
          <w:lang w:eastAsia="ru-RU"/>
        </w:rPr>
        <w:t>ношения и соответствующую интонацию;</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читать про себя и понимать содержание небольшого текста, построенного на изученном языковом мат</w:t>
      </w:r>
      <w:r w:rsidRPr="00433094">
        <w:rPr>
          <w:rFonts w:ascii="Times New Roman" w:hAnsi="Times New Roman"/>
          <w:iCs/>
          <w:lang w:eastAsia="ru-RU"/>
        </w:rPr>
        <w:t>е</w:t>
      </w:r>
      <w:r w:rsidRPr="00433094">
        <w:rPr>
          <w:rFonts w:ascii="Times New Roman" w:hAnsi="Times New Roman"/>
          <w:iCs/>
          <w:lang w:eastAsia="ru-RU"/>
        </w:rPr>
        <w:t>риале;</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читать про себя и находить необходимую информацию.</w:t>
      </w:r>
    </w:p>
    <w:p w:rsidR="00F003BA" w:rsidRPr="00433094" w:rsidRDefault="00F003BA" w:rsidP="00F003BA">
      <w:pPr>
        <w:autoSpaceDN w:val="0"/>
        <w:adjustRightInd w:val="0"/>
        <w:spacing w:after="0" w:line="240" w:lineRule="auto"/>
        <w:jc w:val="both"/>
        <w:rPr>
          <w:rFonts w:ascii="Times New Roman" w:hAnsi="Times New Roman"/>
          <w:i/>
          <w:iCs/>
          <w:u w:val="single"/>
          <w:lang w:eastAsia="ru-RU"/>
        </w:rPr>
      </w:pPr>
      <w:r w:rsidRPr="00433094">
        <w:rPr>
          <w:rFonts w:ascii="Times New Roman" w:hAnsi="Times New Roman"/>
          <w:i/>
          <w:iCs/>
          <w:u w:val="single"/>
          <w:lang w:eastAsia="ru-RU"/>
        </w:rPr>
        <w:t>Выпускник получит возможность научиться:</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догадываться о значении незнакомых слов по контексту;</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не обращать внимания на незнакомые слова, не мешающие понимать основное содержание текста.</w:t>
      </w:r>
    </w:p>
    <w:p w:rsidR="00F003BA" w:rsidRPr="00433094" w:rsidRDefault="00F003BA" w:rsidP="00F003BA">
      <w:pPr>
        <w:autoSpaceDN w:val="0"/>
        <w:adjustRightInd w:val="0"/>
        <w:spacing w:after="0" w:line="240" w:lineRule="auto"/>
        <w:jc w:val="both"/>
        <w:rPr>
          <w:rFonts w:ascii="Times New Roman" w:hAnsi="Times New Roman"/>
          <w:b/>
          <w:bCs/>
          <w:iCs/>
          <w:lang w:eastAsia="ru-RU"/>
        </w:rPr>
      </w:pPr>
      <w:r w:rsidRPr="00433094">
        <w:rPr>
          <w:rFonts w:ascii="Times New Roman" w:hAnsi="Times New Roman"/>
          <w:b/>
          <w:bCs/>
          <w:iCs/>
          <w:lang w:eastAsia="ru-RU"/>
        </w:rPr>
        <w:t>Письмо</w:t>
      </w:r>
    </w:p>
    <w:p w:rsidR="00F003BA" w:rsidRPr="00433094" w:rsidRDefault="00F003BA" w:rsidP="00F003BA">
      <w:pPr>
        <w:autoSpaceDN w:val="0"/>
        <w:adjustRightInd w:val="0"/>
        <w:spacing w:after="0" w:line="240" w:lineRule="auto"/>
        <w:jc w:val="both"/>
        <w:rPr>
          <w:rFonts w:ascii="Times New Roman" w:hAnsi="Times New Roman"/>
          <w:iCs/>
          <w:u w:val="single"/>
          <w:lang w:eastAsia="ru-RU"/>
        </w:rPr>
      </w:pPr>
      <w:r w:rsidRPr="00433094">
        <w:rPr>
          <w:rFonts w:ascii="Times New Roman" w:hAnsi="Times New Roman"/>
          <w:iCs/>
          <w:u w:val="single"/>
          <w:lang w:eastAsia="ru-RU"/>
        </w:rPr>
        <w:t>Выпускник научится: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выписывать из текста слова, словосочетания, простые предложения;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писать поздравительную открытку с Новым годом, Рождеством, днём рождения (с опорой на образец);</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писать краткое письмо зарубежному другу (с опорой на образец).</w:t>
      </w:r>
    </w:p>
    <w:p w:rsidR="00F003BA" w:rsidRPr="00433094" w:rsidRDefault="00F003BA" w:rsidP="00F003BA">
      <w:pPr>
        <w:autoSpaceDN w:val="0"/>
        <w:adjustRightInd w:val="0"/>
        <w:spacing w:after="0" w:line="240" w:lineRule="auto"/>
        <w:jc w:val="both"/>
        <w:rPr>
          <w:rFonts w:ascii="Times New Roman" w:hAnsi="Times New Roman"/>
          <w:i/>
          <w:iCs/>
          <w:u w:val="single"/>
          <w:lang w:eastAsia="ru-RU"/>
        </w:rPr>
      </w:pPr>
      <w:r w:rsidRPr="00433094">
        <w:rPr>
          <w:rFonts w:ascii="Times New Roman" w:hAnsi="Times New Roman"/>
          <w:i/>
          <w:iCs/>
          <w:u w:val="single"/>
          <w:lang w:eastAsia="ru-RU"/>
        </w:rPr>
        <w:t>Выпускник получит возможность научиться:</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в письменной форме кратко отвечать на вопросы к тексту;</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составлять рассказ в письменной форме по плану/ключевым словам;</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заполнять простую анкету;</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правильно оформлять конверт, сервисные поля в системе электронной почты (адрес, тема сообщ</w:t>
      </w:r>
      <w:r w:rsidRPr="00433094">
        <w:rPr>
          <w:rFonts w:ascii="Times New Roman" w:hAnsi="Times New Roman"/>
          <w:i/>
          <w:iCs/>
          <w:lang w:eastAsia="ru-RU"/>
        </w:rPr>
        <w:t>е</w:t>
      </w:r>
      <w:r w:rsidRPr="00433094">
        <w:rPr>
          <w:rFonts w:ascii="Times New Roman" w:hAnsi="Times New Roman"/>
          <w:i/>
          <w:iCs/>
          <w:lang w:eastAsia="ru-RU"/>
        </w:rPr>
        <w:t>ния).</w:t>
      </w:r>
    </w:p>
    <w:p w:rsidR="00F003BA" w:rsidRPr="00433094" w:rsidRDefault="00F003BA" w:rsidP="00F003BA">
      <w:pPr>
        <w:autoSpaceDN w:val="0"/>
        <w:adjustRightInd w:val="0"/>
        <w:spacing w:after="0" w:line="240" w:lineRule="auto"/>
        <w:jc w:val="both"/>
        <w:rPr>
          <w:rFonts w:ascii="Times New Roman" w:hAnsi="Times New Roman"/>
          <w:b/>
          <w:iCs/>
          <w:lang w:eastAsia="ru-RU"/>
        </w:rPr>
      </w:pPr>
      <w:r w:rsidRPr="00433094">
        <w:rPr>
          <w:rFonts w:ascii="Times New Roman" w:hAnsi="Times New Roman"/>
          <w:b/>
          <w:iCs/>
          <w:lang w:eastAsia="ru-RU"/>
        </w:rPr>
        <w:t>1.6.2. Языковые средства и навыки оперирования ими</w:t>
      </w:r>
    </w:p>
    <w:p w:rsidR="00F003BA" w:rsidRPr="00433094" w:rsidRDefault="00F003BA" w:rsidP="00F003BA">
      <w:pPr>
        <w:autoSpaceDN w:val="0"/>
        <w:adjustRightInd w:val="0"/>
        <w:spacing w:after="0" w:line="240" w:lineRule="auto"/>
        <w:jc w:val="both"/>
        <w:rPr>
          <w:rFonts w:ascii="Times New Roman" w:hAnsi="Times New Roman"/>
          <w:b/>
          <w:bCs/>
          <w:iCs/>
          <w:lang w:eastAsia="ru-RU"/>
        </w:rPr>
      </w:pPr>
      <w:r w:rsidRPr="00433094">
        <w:rPr>
          <w:rFonts w:ascii="Times New Roman" w:hAnsi="Times New Roman"/>
          <w:b/>
          <w:bCs/>
          <w:iCs/>
          <w:lang w:eastAsia="ru-RU"/>
        </w:rPr>
        <w:t>Графика, каллиграфия, орфография</w:t>
      </w:r>
    </w:p>
    <w:p w:rsidR="00F003BA" w:rsidRPr="00433094" w:rsidRDefault="00F003BA" w:rsidP="00F003BA">
      <w:pPr>
        <w:autoSpaceDN w:val="0"/>
        <w:adjustRightInd w:val="0"/>
        <w:spacing w:after="0" w:line="240" w:lineRule="auto"/>
        <w:jc w:val="both"/>
        <w:rPr>
          <w:rFonts w:ascii="Times New Roman" w:hAnsi="Times New Roman"/>
          <w:iCs/>
          <w:u w:val="single"/>
          <w:lang w:eastAsia="ru-RU"/>
        </w:rPr>
      </w:pPr>
      <w:r w:rsidRPr="00433094">
        <w:rPr>
          <w:rFonts w:ascii="Times New Roman" w:hAnsi="Times New Roman"/>
          <w:iCs/>
          <w:u w:val="single"/>
          <w:lang w:eastAsia="ru-RU"/>
        </w:rPr>
        <w:t>Выпускник научится: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воспроизводить графически и каллиграфически корректно все буквы английского алфавита (полуп</w:t>
      </w:r>
      <w:r w:rsidRPr="00433094">
        <w:rPr>
          <w:rFonts w:ascii="Times New Roman" w:hAnsi="Times New Roman"/>
          <w:iCs/>
          <w:lang w:eastAsia="ru-RU"/>
        </w:rPr>
        <w:t>е</w:t>
      </w:r>
      <w:r w:rsidRPr="00433094">
        <w:rPr>
          <w:rFonts w:ascii="Times New Roman" w:hAnsi="Times New Roman"/>
          <w:iCs/>
          <w:lang w:eastAsia="ru-RU"/>
        </w:rPr>
        <w:t>чатное написаниебукв, буквосочетаний, слов);</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пользоваться английским алфавитом, знать последовательность букв в нём;</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списывать текст;</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восстанавливать слово в соответствии с решаемой учебной задачей;</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применять основные правила чтения и орфографии, читать и писать изученные слова английского яз</w:t>
      </w:r>
      <w:r w:rsidRPr="00433094">
        <w:rPr>
          <w:rFonts w:ascii="Times New Roman" w:hAnsi="Times New Roman"/>
          <w:iCs/>
          <w:lang w:eastAsia="ru-RU"/>
        </w:rPr>
        <w:t>ы</w:t>
      </w:r>
      <w:r w:rsidRPr="00433094">
        <w:rPr>
          <w:rFonts w:ascii="Times New Roman" w:hAnsi="Times New Roman"/>
          <w:iCs/>
          <w:lang w:eastAsia="ru-RU"/>
        </w:rPr>
        <w:t>ка;</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отличать буквы от знаков транскрипции.</w:t>
      </w:r>
    </w:p>
    <w:p w:rsidR="00F003BA" w:rsidRPr="00433094" w:rsidRDefault="00F003BA" w:rsidP="00F003BA">
      <w:pPr>
        <w:autoSpaceDN w:val="0"/>
        <w:adjustRightInd w:val="0"/>
        <w:spacing w:after="0" w:line="240" w:lineRule="auto"/>
        <w:jc w:val="both"/>
        <w:rPr>
          <w:rFonts w:ascii="Times New Roman" w:hAnsi="Times New Roman"/>
          <w:i/>
          <w:iCs/>
          <w:u w:val="single"/>
          <w:lang w:eastAsia="ru-RU"/>
        </w:rPr>
      </w:pPr>
      <w:r w:rsidRPr="00433094">
        <w:rPr>
          <w:rFonts w:ascii="Times New Roman" w:hAnsi="Times New Roman"/>
          <w:i/>
          <w:iCs/>
          <w:u w:val="single"/>
          <w:lang w:eastAsia="ru-RU"/>
        </w:rPr>
        <w:t>Выпускник получит возможность научиться:</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сравнивать и анализировать буквосочетания английского языка и их транскрипцию;</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группировать слова в соответствии с изученными правилами чтения;</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уточнять написание слова по словарю;</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использовать экранный перевод отдельных слов(с русского языка на иностранный язык и обратно).</w:t>
      </w:r>
    </w:p>
    <w:p w:rsidR="00F003BA" w:rsidRPr="00433094" w:rsidRDefault="00F003BA" w:rsidP="00F003BA">
      <w:pPr>
        <w:autoSpaceDN w:val="0"/>
        <w:adjustRightInd w:val="0"/>
        <w:spacing w:after="0" w:line="240" w:lineRule="auto"/>
        <w:jc w:val="both"/>
        <w:rPr>
          <w:rFonts w:ascii="Times New Roman" w:hAnsi="Times New Roman"/>
          <w:b/>
          <w:bCs/>
          <w:iCs/>
          <w:lang w:eastAsia="ru-RU"/>
        </w:rPr>
      </w:pPr>
      <w:r w:rsidRPr="00433094">
        <w:rPr>
          <w:rFonts w:ascii="Times New Roman" w:hAnsi="Times New Roman"/>
          <w:b/>
          <w:bCs/>
          <w:iCs/>
          <w:lang w:eastAsia="ru-RU"/>
        </w:rPr>
        <w:t>Фонетическая сторона речи</w:t>
      </w:r>
    </w:p>
    <w:p w:rsidR="00F003BA" w:rsidRPr="00433094" w:rsidRDefault="00F003BA" w:rsidP="00F003BA">
      <w:pPr>
        <w:autoSpaceDN w:val="0"/>
        <w:adjustRightInd w:val="0"/>
        <w:spacing w:after="0" w:line="240" w:lineRule="auto"/>
        <w:jc w:val="both"/>
        <w:rPr>
          <w:rFonts w:ascii="Times New Roman" w:hAnsi="Times New Roman"/>
          <w:iCs/>
          <w:u w:val="single"/>
          <w:lang w:eastAsia="ru-RU"/>
        </w:rPr>
      </w:pPr>
      <w:r w:rsidRPr="00433094">
        <w:rPr>
          <w:rFonts w:ascii="Times New Roman" w:hAnsi="Times New Roman"/>
          <w:iCs/>
          <w:u w:val="single"/>
          <w:lang w:eastAsia="ru-RU"/>
        </w:rPr>
        <w:t>Выпускник научится: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различать на слух и адекватно произносить все звуки английского языка, соблюдая нормы произнош</w:t>
      </w:r>
      <w:r w:rsidRPr="00433094">
        <w:rPr>
          <w:rFonts w:ascii="Times New Roman" w:hAnsi="Times New Roman"/>
          <w:iCs/>
          <w:lang w:eastAsia="ru-RU"/>
        </w:rPr>
        <w:t>е</w:t>
      </w:r>
      <w:r w:rsidRPr="00433094">
        <w:rPr>
          <w:rFonts w:ascii="Times New Roman" w:hAnsi="Times New Roman"/>
          <w:iCs/>
          <w:lang w:eastAsia="ru-RU"/>
        </w:rPr>
        <w:t>ния звуков;</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соблюдать правильное ударение в изолированном слове, фразе;</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различать коммуникативные типы предложений по интонации;</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корректно произносить предложения с точки зрения их ритмико-интонационных особенностей.</w:t>
      </w:r>
    </w:p>
    <w:p w:rsidR="00F003BA" w:rsidRPr="00433094" w:rsidRDefault="00F003BA" w:rsidP="00F003BA">
      <w:pPr>
        <w:autoSpaceDN w:val="0"/>
        <w:adjustRightInd w:val="0"/>
        <w:spacing w:after="0" w:line="240" w:lineRule="auto"/>
        <w:jc w:val="both"/>
        <w:rPr>
          <w:rFonts w:ascii="Times New Roman" w:hAnsi="Times New Roman"/>
          <w:i/>
          <w:iCs/>
          <w:u w:val="single"/>
          <w:lang w:eastAsia="ru-RU"/>
        </w:rPr>
      </w:pPr>
      <w:r w:rsidRPr="00433094">
        <w:rPr>
          <w:rFonts w:ascii="Times New Roman" w:hAnsi="Times New Roman"/>
          <w:i/>
          <w:iCs/>
          <w:u w:val="single"/>
          <w:lang w:eastAsia="ru-RU"/>
        </w:rPr>
        <w:t>Выпускник получит возможность научиться:</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xml:space="preserve">• распознавать связующее </w:t>
      </w:r>
      <w:r w:rsidRPr="00433094">
        <w:rPr>
          <w:rFonts w:ascii="Times New Roman" w:hAnsi="Times New Roman"/>
          <w:b/>
          <w:bCs/>
          <w:i/>
          <w:iCs/>
          <w:lang w:eastAsia="ru-RU"/>
        </w:rPr>
        <w:t xml:space="preserve">r </w:t>
      </w:r>
      <w:r w:rsidRPr="00433094">
        <w:rPr>
          <w:rFonts w:ascii="Times New Roman" w:hAnsi="Times New Roman"/>
          <w:i/>
          <w:iCs/>
          <w:lang w:eastAsia="ru-RU"/>
        </w:rPr>
        <w:t>в речи и уметь его использовать;</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соблюдать интонацию перечисления;</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соблюдать правило отсутствия ударения на служебных словах (артиклях, союзах, предлогах);</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читать изучаемые слова по транскрипции.</w:t>
      </w:r>
    </w:p>
    <w:p w:rsidR="00F003BA" w:rsidRPr="00433094" w:rsidRDefault="00F003BA" w:rsidP="00F003BA">
      <w:pPr>
        <w:autoSpaceDN w:val="0"/>
        <w:adjustRightInd w:val="0"/>
        <w:spacing w:after="0" w:line="240" w:lineRule="auto"/>
        <w:jc w:val="both"/>
        <w:rPr>
          <w:rFonts w:ascii="Times New Roman" w:hAnsi="Times New Roman"/>
          <w:b/>
          <w:bCs/>
          <w:iCs/>
          <w:lang w:eastAsia="ru-RU"/>
        </w:rPr>
      </w:pPr>
      <w:r w:rsidRPr="00433094">
        <w:rPr>
          <w:rFonts w:ascii="Times New Roman" w:hAnsi="Times New Roman"/>
          <w:b/>
          <w:bCs/>
          <w:iCs/>
          <w:lang w:eastAsia="ru-RU"/>
        </w:rPr>
        <w:t>Лексическая сторона речи</w:t>
      </w:r>
    </w:p>
    <w:p w:rsidR="00F003BA" w:rsidRPr="00433094" w:rsidRDefault="00F003BA" w:rsidP="00F003BA">
      <w:pPr>
        <w:autoSpaceDN w:val="0"/>
        <w:adjustRightInd w:val="0"/>
        <w:spacing w:after="0" w:line="240" w:lineRule="auto"/>
        <w:jc w:val="both"/>
        <w:rPr>
          <w:rFonts w:ascii="Times New Roman" w:hAnsi="Times New Roman"/>
          <w:iCs/>
          <w:u w:val="single"/>
          <w:lang w:eastAsia="ru-RU"/>
        </w:rPr>
      </w:pPr>
      <w:r w:rsidRPr="00433094">
        <w:rPr>
          <w:rFonts w:ascii="Times New Roman" w:hAnsi="Times New Roman"/>
          <w:iCs/>
          <w:u w:val="single"/>
          <w:lang w:eastAsia="ru-RU"/>
        </w:rPr>
        <w:t>Выпускник научится: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lastRenderedPageBreak/>
        <w:t>• узнавать в письменном и устном тексте изученные лексические единицы, в том числе словосочетания, в пр</w:t>
      </w:r>
      <w:r w:rsidRPr="00433094">
        <w:rPr>
          <w:rFonts w:ascii="Times New Roman" w:hAnsi="Times New Roman"/>
          <w:iCs/>
          <w:lang w:eastAsia="ru-RU"/>
        </w:rPr>
        <w:t>е</w:t>
      </w:r>
      <w:r w:rsidRPr="00433094">
        <w:rPr>
          <w:rFonts w:ascii="Times New Roman" w:hAnsi="Times New Roman"/>
          <w:iCs/>
          <w:lang w:eastAsia="ru-RU"/>
        </w:rPr>
        <w:t>делах тематики на ступени начального общего образования;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восстанавливать текст в соответствии с решаемой учебной задачей;</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оперировать в процессе общения активной лексикой в соответствии с коммуникативной задачей.</w:t>
      </w:r>
    </w:p>
    <w:p w:rsidR="00F003BA" w:rsidRPr="00433094" w:rsidRDefault="00F003BA" w:rsidP="00F003BA">
      <w:pPr>
        <w:autoSpaceDN w:val="0"/>
        <w:adjustRightInd w:val="0"/>
        <w:spacing w:after="0" w:line="240" w:lineRule="auto"/>
        <w:jc w:val="both"/>
        <w:rPr>
          <w:rFonts w:ascii="Times New Roman" w:hAnsi="Times New Roman"/>
          <w:i/>
          <w:iCs/>
          <w:u w:val="single"/>
          <w:lang w:eastAsia="ru-RU"/>
        </w:rPr>
      </w:pPr>
      <w:r w:rsidRPr="00433094">
        <w:rPr>
          <w:rFonts w:ascii="Times New Roman" w:hAnsi="Times New Roman"/>
          <w:i/>
          <w:iCs/>
          <w:u w:val="single"/>
          <w:lang w:eastAsia="ru-RU"/>
        </w:rPr>
        <w:t>Выпускник получит возможность научиться:</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узнавать простые словообразовательные элементы;</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опираться на языковую догадку в процессе чтения и аудирования (интернациональные и сложные сл</w:t>
      </w:r>
      <w:r w:rsidRPr="00433094">
        <w:rPr>
          <w:rFonts w:ascii="Times New Roman" w:hAnsi="Times New Roman"/>
          <w:i/>
          <w:iCs/>
          <w:lang w:eastAsia="ru-RU"/>
        </w:rPr>
        <w:t>о</w:t>
      </w:r>
      <w:r w:rsidRPr="00433094">
        <w:rPr>
          <w:rFonts w:ascii="Times New Roman" w:hAnsi="Times New Roman"/>
          <w:i/>
          <w:iCs/>
          <w:lang w:eastAsia="ru-RU"/>
        </w:rPr>
        <w:t>ва).</w:t>
      </w:r>
    </w:p>
    <w:p w:rsidR="00F003BA" w:rsidRPr="00433094" w:rsidRDefault="00F003BA" w:rsidP="00F003BA">
      <w:pPr>
        <w:autoSpaceDN w:val="0"/>
        <w:adjustRightInd w:val="0"/>
        <w:spacing w:after="0" w:line="240" w:lineRule="auto"/>
        <w:jc w:val="both"/>
        <w:rPr>
          <w:rFonts w:ascii="Times New Roman" w:hAnsi="Times New Roman"/>
          <w:b/>
          <w:bCs/>
          <w:iCs/>
          <w:lang w:eastAsia="ru-RU"/>
        </w:rPr>
      </w:pPr>
      <w:r w:rsidRPr="00433094">
        <w:rPr>
          <w:rFonts w:ascii="Times New Roman" w:hAnsi="Times New Roman"/>
          <w:b/>
          <w:bCs/>
          <w:iCs/>
          <w:lang w:eastAsia="ru-RU"/>
        </w:rPr>
        <w:t>Грамматическая сторона речи</w:t>
      </w:r>
    </w:p>
    <w:p w:rsidR="00F003BA" w:rsidRPr="00433094" w:rsidRDefault="00F003BA" w:rsidP="00F003BA">
      <w:pPr>
        <w:autoSpaceDN w:val="0"/>
        <w:adjustRightInd w:val="0"/>
        <w:spacing w:after="0" w:line="240" w:lineRule="auto"/>
        <w:jc w:val="both"/>
        <w:rPr>
          <w:rFonts w:ascii="Times New Roman" w:hAnsi="Times New Roman"/>
          <w:iCs/>
          <w:u w:val="single"/>
          <w:lang w:eastAsia="ru-RU"/>
        </w:rPr>
      </w:pPr>
      <w:r w:rsidRPr="00433094">
        <w:rPr>
          <w:rFonts w:ascii="Times New Roman" w:hAnsi="Times New Roman"/>
          <w:iCs/>
          <w:u w:val="single"/>
          <w:lang w:eastAsia="ru-RU"/>
        </w:rPr>
        <w:t>Выпускник научится: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распознавать и употреблять в речи основные коммуникативные типы предложений;</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распознавать в тексте и употреблять в речи изученные части речи: существительные с определё</w:t>
      </w:r>
      <w:r w:rsidRPr="00433094">
        <w:rPr>
          <w:rFonts w:ascii="Times New Roman" w:hAnsi="Times New Roman"/>
          <w:iCs/>
          <w:lang w:eastAsia="ru-RU"/>
        </w:rPr>
        <w:t>н</w:t>
      </w:r>
      <w:r w:rsidRPr="00433094">
        <w:rPr>
          <w:rFonts w:ascii="Times New Roman" w:hAnsi="Times New Roman"/>
          <w:iCs/>
          <w:lang w:eastAsia="ru-RU"/>
        </w:rPr>
        <w:t>ным/неопределённым/нулевым артиклем, существительные в единственном и множественном числе; гл</w:t>
      </w:r>
      <w:r w:rsidRPr="00433094">
        <w:rPr>
          <w:rFonts w:ascii="Times New Roman" w:hAnsi="Times New Roman"/>
          <w:iCs/>
          <w:lang w:eastAsia="ru-RU"/>
        </w:rPr>
        <w:t>а</w:t>
      </w:r>
      <w:r w:rsidRPr="00433094">
        <w:rPr>
          <w:rFonts w:ascii="Times New Roman" w:hAnsi="Times New Roman"/>
          <w:iCs/>
          <w:lang w:eastAsia="ru-RU"/>
        </w:rPr>
        <w:t xml:space="preserve">гол_связку to be; глаголы в Present, </w:t>
      </w:r>
      <w:r w:rsidRPr="00433094">
        <w:rPr>
          <w:rFonts w:ascii="Times New Roman" w:hAnsi="Times New Roman"/>
          <w:iCs/>
          <w:lang w:val="en-US" w:eastAsia="ru-RU"/>
        </w:rPr>
        <w:t>Past</w:t>
      </w:r>
      <w:r w:rsidRPr="00433094">
        <w:rPr>
          <w:rFonts w:ascii="Times New Roman" w:hAnsi="Times New Roman"/>
          <w:iCs/>
          <w:lang w:eastAsia="ru-RU"/>
        </w:rPr>
        <w:t xml:space="preserve">, </w:t>
      </w:r>
      <w:r w:rsidRPr="00433094">
        <w:rPr>
          <w:rFonts w:ascii="Times New Roman" w:hAnsi="Times New Roman"/>
          <w:iCs/>
          <w:lang w:val="en-US" w:eastAsia="ru-RU"/>
        </w:rPr>
        <w:t>Future</w:t>
      </w:r>
      <w:r w:rsidRPr="00433094">
        <w:rPr>
          <w:rFonts w:ascii="Times New Roman" w:hAnsi="Times New Roman"/>
          <w:iCs/>
          <w:lang w:eastAsia="ru-RU"/>
        </w:rPr>
        <w:t xml:space="preserve"> </w:t>
      </w:r>
      <w:r w:rsidRPr="00433094">
        <w:rPr>
          <w:rFonts w:ascii="Times New Roman" w:hAnsi="Times New Roman"/>
          <w:iCs/>
          <w:lang w:val="en-US" w:eastAsia="ru-RU"/>
        </w:rPr>
        <w:t>Simple</w:t>
      </w:r>
      <w:r w:rsidRPr="00433094">
        <w:rPr>
          <w:rFonts w:ascii="Times New Roman" w:hAnsi="Times New Roman"/>
          <w:iCs/>
          <w:lang w:eastAsia="ru-RU"/>
        </w:rPr>
        <w:t xml:space="preserve">; модальные глаголы </w:t>
      </w:r>
      <w:r w:rsidRPr="00433094">
        <w:rPr>
          <w:rFonts w:ascii="Times New Roman" w:hAnsi="Times New Roman"/>
          <w:iCs/>
          <w:lang w:val="en-US" w:eastAsia="ru-RU"/>
        </w:rPr>
        <w:t>can</w:t>
      </w:r>
      <w:r w:rsidRPr="00433094">
        <w:rPr>
          <w:rFonts w:ascii="Times New Roman" w:hAnsi="Times New Roman"/>
          <w:iCs/>
          <w:lang w:eastAsia="ru-RU"/>
        </w:rPr>
        <w:t xml:space="preserve">, </w:t>
      </w:r>
      <w:r w:rsidRPr="00433094">
        <w:rPr>
          <w:rFonts w:ascii="Times New Roman" w:hAnsi="Times New Roman"/>
          <w:iCs/>
          <w:lang w:val="en-US" w:eastAsia="ru-RU"/>
        </w:rPr>
        <w:t>may</w:t>
      </w:r>
      <w:r w:rsidRPr="00433094">
        <w:rPr>
          <w:rFonts w:ascii="Times New Roman" w:hAnsi="Times New Roman"/>
          <w:iCs/>
          <w:lang w:eastAsia="ru-RU"/>
        </w:rPr>
        <w:t xml:space="preserve">, </w:t>
      </w:r>
      <w:r w:rsidRPr="00433094">
        <w:rPr>
          <w:rFonts w:ascii="Times New Roman" w:hAnsi="Times New Roman"/>
          <w:iCs/>
          <w:lang w:val="en-US" w:eastAsia="ru-RU"/>
        </w:rPr>
        <w:t>must</w:t>
      </w:r>
      <w:r w:rsidRPr="00433094">
        <w:rPr>
          <w:rFonts w:ascii="Times New Roman" w:hAnsi="Times New Roman"/>
          <w:iCs/>
          <w:lang w:eastAsia="ru-RU"/>
        </w:rPr>
        <w:t>; личные, прит</w:t>
      </w:r>
      <w:r w:rsidRPr="00433094">
        <w:rPr>
          <w:rFonts w:ascii="Times New Roman" w:hAnsi="Times New Roman"/>
          <w:iCs/>
          <w:lang w:eastAsia="ru-RU"/>
        </w:rPr>
        <w:t>я</w:t>
      </w:r>
      <w:r w:rsidRPr="00433094">
        <w:rPr>
          <w:rFonts w:ascii="Times New Roman" w:hAnsi="Times New Roman"/>
          <w:iCs/>
          <w:lang w:eastAsia="ru-RU"/>
        </w:rPr>
        <w:t>жательные и указательные местоимения; прилагательные в положительной, сравнительной и превосходной степени; количественные (до 100) и порядковые (до 30) числительные; наиболее употреб</w:t>
      </w:r>
      <w:r w:rsidRPr="00433094">
        <w:rPr>
          <w:rFonts w:ascii="Times New Roman" w:hAnsi="Times New Roman"/>
          <w:iCs/>
          <w:lang w:eastAsia="ru-RU"/>
        </w:rPr>
        <w:t>и</w:t>
      </w:r>
      <w:r w:rsidRPr="00433094">
        <w:rPr>
          <w:rFonts w:ascii="Times New Roman" w:hAnsi="Times New Roman"/>
          <w:iCs/>
          <w:lang w:eastAsia="ru-RU"/>
        </w:rPr>
        <w:t>тельные предлоги для выражения временны' х и пространственных отношений.</w:t>
      </w:r>
    </w:p>
    <w:p w:rsidR="00F003BA" w:rsidRPr="00433094" w:rsidRDefault="00F003BA" w:rsidP="00F003BA">
      <w:pPr>
        <w:autoSpaceDN w:val="0"/>
        <w:adjustRightInd w:val="0"/>
        <w:spacing w:after="0" w:line="240" w:lineRule="auto"/>
        <w:jc w:val="both"/>
        <w:rPr>
          <w:rFonts w:ascii="Times New Roman" w:hAnsi="Times New Roman"/>
          <w:i/>
          <w:iCs/>
          <w:u w:val="single"/>
          <w:lang w:eastAsia="ru-RU"/>
        </w:rPr>
      </w:pPr>
      <w:r w:rsidRPr="00433094">
        <w:rPr>
          <w:rFonts w:ascii="Times New Roman" w:hAnsi="Times New Roman"/>
          <w:i/>
          <w:iCs/>
          <w:u w:val="single"/>
          <w:lang w:eastAsia="ru-RU"/>
        </w:rPr>
        <w:t>Выпускник получит возможность научиться:</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узнавать сложносочинённые предложения с союзами and и but;</w:t>
      </w:r>
    </w:p>
    <w:p w:rsidR="00F003BA" w:rsidRPr="00433094" w:rsidRDefault="00F003BA" w:rsidP="00F003BA">
      <w:pPr>
        <w:autoSpaceDN w:val="0"/>
        <w:adjustRightInd w:val="0"/>
        <w:spacing w:after="0" w:line="240" w:lineRule="auto"/>
        <w:jc w:val="both"/>
        <w:rPr>
          <w:rFonts w:ascii="Times New Roman" w:hAnsi="Times New Roman"/>
          <w:i/>
          <w:iCs/>
          <w:lang w:val="en-US" w:eastAsia="ru-RU"/>
        </w:rPr>
      </w:pPr>
      <w:r w:rsidRPr="00433094">
        <w:rPr>
          <w:rFonts w:ascii="Times New Roman" w:hAnsi="Times New Roman"/>
          <w:i/>
          <w:iCs/>
          <w:lang w:eastAsia="ru-RU"/>
        </w:rPr>
        <w:t xml:space="preserve">• использовать в речи безличные предложения (It’s cold. </w:t>
      </w:r>
      <w:r w:rsidRPr="00433094">
        <w:rPr>
          <w:rFonts w:ascii="Times New Roman" w:hAnsi="Times New Roman"/>
          <w:i/>
          <w:iCs/>
          <w:lang w:val="en-US" w:eastAsia="ru-RU"/>
        </w:rPr>
        <w:t xml:space="preserve">It’s 5 o’clock. It’s interesting), </w:t>
      </w:r>
      <w:r w:rsidRPr="00433094">
        <w:rPr>
          <w:rFonts w:ascii="Times New Roman" w:hAnsi="Times New Roman"/>
          <w:i/>
          <w:iCs/>
          <w:lang w:eastAsia="ru-RU"/>
        </w:rPr>
        <w:t>предложения</w:t>
      </w:r>
      <w:r w:rsidRPr="00433094">
        <w:rPr>
          <w:rFonts w:ascii="Times New Roman" w:hAnsi="Times New Roman"/>
          <w:i/>
          <w:iCs/>
          <w:lang w:val="en-US" w:eastAsia="ru-RU"/>
        </w:rPr>
        <w:t xml:space="preserve"> </w:t>
      </w:r>
      <w:r w:rsidRPr="00433094">
        <w:rPr>
          <w:rFonts w:ascii="Times New Roman" w:hAnsi="Times New Roman"/>
          <w:i/>
          <w:iCs/>
          <w:lang w:eastAsia="ru-RU"/>
        </w:rPr>
        <w:t>с</w:t>
      </w:r>
      <w:r w:rsidRPr="00433094">
        <w:rPr>
          <w:rFonts w:ascii="Times New Roman" w:hAnsi="Times New Roman"/>
          <w:i/>
          <w:iCs/>
          <w:lang w:val="en-US" w:eastAsia="ru-RU"/>
        </w:rPr>
        <w:t xml:space="preserve"> </w:t>
      </w:r>
      <w:r w:rsidRPr="00433094">
        <w:rPr>
          <w:rFonts w:ascii="Times New Roman" w:hAnsi="Times New Roman"/>
          <w:i/>
          <w:iCs/>
          <w:lang w:eastAsia="ru-RU"/>
        </w:rPr>
        <w:t>ко</w:t>
      </w:r>
      <w:r w:rsidRPr="00433094">
        <w:rPr>
          <w:rFonts w:ascii="Times New Roman" w:hAnsi="Times New Roman"/>
          <w:i/>
          <w:iCs/>
          <w:lang w:eastAsia="ru-RU"/>
        </w:rPr>
        <w:t>н</w:t>
      </w:r>
      <w:r w:rsidRPr="00433094">
        <w:rPr>
          <w:rFonts w:ascii="Times New Roman" w:hAnsi="Times New Roman"/>
          <w:i/>
          <w:iCs/>
          <w:lang w:eastAsia="ru-RU"/>
        </w:rPr>
        <w:t>струкцией</w:t>
      </w:r>
      <w:r w:rsidRPr="00433094">
        <w:rPr>
          <w:rFonts w:ascii="Times New Roman" w:hAnsi="Times New Roman"/>
          <w:i/>
          <w:iCs/>
          <w:lang w:val="en-US" w:eastAsia="ru-RU"/>
        </w:rPr>
        <w:t xml:space="preserve"> there is/there are;</w:t>
      </w:r>
    </w:p>
    <w:p w:rsidR="00F003BA" w:rsidRPr="00433094" w:rsidRDefault="00F003BA" w:rsidP="00F003BA">
      <w:pPr>
        <w:autoSpaceDN w:val="0"/>
        <w:adjustRightInd w:val="0"/>
        <w:spacing w:after="0" w:line="240" w:lineRule="auto"/>
        <w:jc w:val="both"/>
        <w:rPr>
          <w:rFonts w:ascii="Times New Roman" w:hAnsi="Times New Roman"/>
          <w:i/>
          <w:iCs/>
          <w:lang w:val="en-US" w:eastAsia="ru-RU"/>
        </w:rPr>
      </w:pPr>
      <w:r w:rsidRPr="00433094">
        <w:rPr>
          <w:rFonts w:ascii="Times New Roman" w:hAnsi="Times New Roman"/>
          <w:i/>
          <w:iCs/>
          <w:lang w:eastAsia="ru-RU"/>
        </w:rPr>
        <w:t xml:space="preserve">• оперировать в речи неопределёнными местоимениями </w:t>
      </w:r>
      <w:r w:rsidRPr="00433094">
        <w:rPr>
          <w:rFonts w:ascii="Times New Roman" w:hAnsi="Times New Roman"/>
          <w:i/>
          <w:iCs/>
          <w:lang w:val="en-US" w:eastAsia="ru-RU"/>
        </w:rPr>
        <w:t>some</w:t>
      </w:r>
      <w:r w:rsidRPr="00433094">
        <w:rPr>
          <w:rFonts w:ascii="Times New Roman" w:hAnsi="Times New Roman"/>
          <w:i/>
          <w:iCs/>
          <w:lang w:eastAsia="ru-RU"/>
        </w:rPr>
        <w:t xml:space="preserve">, </w:t>
      </w:r>
      <w:r w:rsidRPr="00433094">
        <w:rPr>
          <w:rFonts w:ascii="Times New Roman" w:hAnsi="Times New Roman"/>
          <w:i/>
          <w:iCs/>
          <w:lang w:val="en-US" w:eastAsia="ru-RU"/>
        </w:rPr>
        <w:t>any</w:t>
      </w:r>
      <w:r w:rsidRPr="00433094">
        <w:rPr>
          <w:rFonts w:ascii="Times New Roman" w:hAnsi="Times New Roman"/>
          <w:i/>
          <w:iCs/>
          <w:lang w:eastAsia="ru-RU"/>
        </w:rPr>
        <w:t xml:space="preserve"> (некоторые случаи употребления: </w:t>
      </w:r>
      <w:r w:rsidRPr="00433094">
        <w:rPr>
          <w:rFonts w:ascii="Times New Roman" w:hAnsi="Times New Roman"/>
          <w:i/>
          <w:iCs/>
          <w:lang w:val="en-US" w:eastAsia="ru-RU"/>
        </w:rPr>
        <w:t>Can</w:t>
      </w:r>
      <w:r w:rsidRPr="00433094">
        <w:rPr>
          <w:rFonts w:ascii="Times New Roman" w:hAnsi="Times New Roman"/>
          <w:i/>
          <w:iCs/>
          <w:lang w:eastAsia="ru-RU"/>
        </w:rPr>
        <w:t xml:space="preserve"> </w:t>
      </w:r>
      <w:r w:rsidRPr="00433094">
        <w:rPr>
          <w:rFonts w:ascii="Times New Roman" w:hAnsi="Times New Roman"/>
          <w:i/>
          <w:iCs/>
          <w:lang w:val="en-US" w:eastAsia="ru-RU"/>
        </w:rPr>
        <w:t>I</w:t>
      </w:r>
      <w:r w:rsidRPr="00433094">
        <w:rPr>
          <w:rFonts w:ascii="Times New Roman" w:hAnsi="Times New Roman"/>
          <w:i/>
          <w:iCs/>
          <w:lang w:eastAsia="ru-RU"/>
        </w:rPr>
        <w:t xml:space="preserve"> </w:t>
      </w:r>
      <w:r w:rsidRPr="00433094">
        <w:rPr>
          <w:rFonts w:ascii="Times New Roman" w:hAnsi="Times New Roman"/>
          <w:i/>
          <w:iCs/>
          <w:lang w:val="en-US" w:eastAsia="ru-RU"/>
        </w:rPr>
        <w:t>have</w:t>
      </w:r>
      <w:r w:rsidRPr="00433094">
        <w:rPr>
          <w:rFonts w:ascii="Times New Roman" w:hAnsi="Times New Roman"/>
          <w:i/>
          <w:iCs/>
          <w:lang w:eastAsia="ru-RU"/>
        </w:rPr>
        <w:t xml:space="preserve"> </w:t>
      </w:r>
      <w:r w:rsidRPr="00433094">
        <w:rPr>
          <w:rFonts w:ascii="Times New Roman" w:hAnsi="Times New Roman"/>
          <w:i/>
          <w:iCs/>
          <w:lang w:val="en-US" w:eastAsia="ru-RU"/>
        </w:rPr>
        <w:t>some</w:t>
      </w:r>
      <w:r w:rsidRPr="00433094">
        <w:rPr>
          <w:rFonts w:ascii="Times New Roman" w:hAnsi="Times New Roman"/>
          <w:i/>
          <w:iCs/>
          <w:lang w:eastAsia="ru-RU"/>
        </w:rPr>
        <w:t xml:space="preserve"> </w:t>
      </w:r>
      <w:r w:rsidRPr="00433094">
        <w:rPr>
          <w:rFonts w:ascii="Times New Roman" w:hAnsi="Times New Roman"/>
          <w:i/>
          <w:iCs/>
          <w:lang w:val="en-US" w:eastAsia="ru-RU"/>
        </w:rPr>
        <w:t>tea</w:t>
      </w:r>
      <w:r w:rsidRPr="00433094">
        <w:rPr>
          <w:rFonts w:ascii="Times New Roman" w:hAnsi="Times New Roman"/>
          <w:i/>
          <w:iCs/>
          <w:lang w:eastAsia="ru-RU"/>
        </w:rPr>
        <w:t xml:space="preserve">? </w:t>
      </w:r>
      <w:r w:rsidRPr="00433094">
        <w:rPr>
          <w:rFonts w:ascii="Times New Roman" w:hAnsi="Times New Roman"/>
          <w:i/>
          <w:iCs/>
          <w:lang w:val="en-US" w:eastAsia="ru-RU"/>
        </w:rPr>
        <w:t>Is there any milk in the fridge? — No, there isn’t any);</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образовывать по правилу прилагательные в сравнительной и превосходной степени и употреблять их в р</w:t>
      </w:r>
      <w:r w:rsidRPr="00433094">
        <w:rPr>
          <w:rFonts w:ascii="Times New Roman" w:hAnsi="Times New Roman"/>
          <w:i/>
          <w:iCs/>
          <w:lang w:eastAsia="ru-RU"/>
        </w:rPr>
        <w:t>е</w:t>
      </w:r>
      <w:r w:rsidRPr="00433094">
        <w:rPr>
          <w:rFonts w:ascii="Times New Roman" w:hAnsi="Times New Roman"/>
          <w:i/>
          <w:iCs/>
          <w:lang w:eastAsia="ru-RU"/>
        </w:rPr>
        <w:t>чи;</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распознавать в тексте и дифференцировать слова по определённым признакам (существительные, пр</w:t>
      </w:r>
      <w:r w:rsidRPr="00433094">
        <w:rPr>
          <w:rFonts w:ascii="Times New Roman" w:hAnsi="Times New Roman"/>
          <w:i/>
          <w:iCs/>
          <w:lang w:eastAsia="ru-RU"/>
        </w:rPr>
        <w:t>и</w:t>
      </w:r>
      <w:r w:rsidRPr="00433094">
        <w:rPr>
          <w:rFonts w:ascii="Times New Roman" w:hAnsi="Times New Roman"/>
          <w:i/>
          <w:iCs/>
          <w:lang w:eastAsia="ru-RU"/>
        </w:rPr>
        <w:t>лагательные, модальные/смысловые глаголы).</w:t>
      </w:r>
    </w:p>
    <w:p w:rsidR="00F003BA" w:rsidRPr="00433094" w:rsidRDefault="00F003BA" w:rsidP="00F003BA">
      <w:pPr>
        <w:pStyle w:val="3"/>
        <w:rPr>
          <w:rFonts w:ascii="Times New Roman" w:hAnsi="Times New Roman"/>
        </w:rPr>
      </w:pPr>
      <w:bookmarkStart w:id="24" w:name="_Toc305077637"/>
      <w:bookmarkStart w:id="25" w:name="_Toc305415796"/>
      <w:r w:rsidRPr="00433094">
        <w:rPr>
          <w:rFonts w:ascii="Times New Roman" w:hAnsi="Times New Roman"/>
        </w:rPr>
        <w:t>1.7. Математика</w:t>
      </w:r>
      <w:bookmarkEnd w:id="24"/>
      <w:bookmarkEnd w:id="25"/>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В результате изучения курса математики обучающиеся на ступени начального общего образования: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научатся использовать начальные математические знания для описания окружающих предметов, проце</w:t>
      </w:r>
      <w:r w:rsidRPr="00433094">
        <w:rPr>
          <w:rFonts w:ascii="Times New Roman" w:hAnsi="Times New Roman"/>
          <w:iCs/>
          <w:lang w:eastAsia="ru-RU"/>
        </w:rPr>
        <w:t>с</w:t>
      </w:r>
      <w:r w:rsidRPr="00433094">
        <w:rPr>
          <w:rFonts w:ascii="Times New Roman" w:hAnsi="Times New Roman"/>
          <w:iCs/>
          <w:lang w:eastAsia="ru-RU"/>
        </w:rPr>
        <w:t>сов, явлений, оценки количественных и пространственных отношений;</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овладеют основами логического и алгоритмического мышления, пространственного воображения и мат</w:t>
      </w:r>
      <w:r w:rsidRPr="00433094">
        <w:rPr>
          <w:rFonts w:ascii="Times New Roman" w:hAnsi="Times New Roman"/>
          <w:iCs/>
          <w:lang w:eastAsia="ru-RU"/>
        </w:rPr>
        <w:t>е</w:t>
      </w:r>
      <w:r w:rsidRPr="00433094">
        <w:rPr>
          <w:rFonts w:ascii="Times New Roman" w:hAnsi="Times New Roman"/>
          <w:iCs/>
          <w:lang w:eastAsia="ru-RU"/>
        </w:rPr>
        <w:t>матической речи, приобретут необходимые вычислительные навыки;</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научатся применять математические знания и представления для решения учебных задач, приобретут н</w:t>
      </w:r>
      <w:r w:rsidRPr="00433094">
        <w:rPr>
          <w:rFonts w:ascii="Times New Roman" w:hAnsi="Times New Roman"/>
          <w:iCs/>
          <w:lang w:eastAsia="ru-RU"/>
        </w:rPr>
        <w:t>а</w:t>
      </w:r>
      <w:r w:rsidRPr="00433094">
        <w:rPr>
          <w:rFonts w:ascii="Times New Roman" w:hAnsi="Times New Roman"/>
          <w:iCs/>
          <w:lang w:eastAsia="ru-RU"/>
        </w:rPr>
        <w:t>чальный опыт применения математических знаний в повседневных ситуациях;</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получат представление о числе как результате счёта и измерения, о десятичном принципе записи чисел; научатся выполнять устно и письменно арифметические действия с числами; находить неизвестный компонент арифметического действия; составлять числовое выражение и находить его значение; нак</w:t>
      </w:r>
      <w:r w:rsidRPr="00433094">
        <w:rPr>
          <w:rFonts w:ascii="Times New Roman" w:hAnsi="Times New Roman"/>
          <w:iCs/>
          <w:lang w:eastAsia="ru-RU"/>
        </w:rPr>
        <w:t>о</w:t>
      </w:r>
      <w:r w:rsidRPr="00433094">
        <w:rPr>
          <w:rFonts w:ascii="Times New Roman" w:hAnsi="Times New Roman"/>
          <w:iCs/>
          <w:lang w:eastAsia="ru-RU"/>
        </w:rPr>
        <w:t>пят опыт решения текстовых задач;</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познакомятся с простейшими геометрическими формами, научатся распознавать, называть и изображать геометрические фигуры, овладеют способами измерения длин и площадей;</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приобретут в ходе работы с таблицами и диаграммами важные для практико-ориентированной математ</w:t>
      </w:r>
      <w:r w:rsidRPr="00433094">
        <w:rPr>
          <w:rFonts w:ascii="Times New Roman" w:hAnsi="Times New Roman"/>
          <w:iCs/>
          <w:lang w:eastAsia="ru-RU"/>
        </w:rPr>
        <w:t>и</w:t>
      </w:r>
      <w:r w:rsidRPr="00433094">
        <w:rPr>
          <w:rFonts w:ascii="Times New Roman" w:hAnsi="Times New Roman"/>
          <w:iCs/>
          <w:lang w:eastAsia="ru-RU"/>
        </w:rPr>
        <w:t>ческой дея</w:t>
      </w:r>
      <w:r w:rsidRPr="00433094">
        <w:rPr>
          <w:rFonts w:ascii="Times New Roman" w:hAnsi="Times New Roman"/>
          <w:i/>
          <w:iCs/>
          <w:lang w:eastAsia="ru-RU"/>
        </w:rPr>
        <w:t xml:space="preserve">тельности умения, связанные с представлением, анализом и интерпретацией данных; смогут </w:t>
      </w:r>
      <w:r w:rsidRPr="00433094">
        <w:rPr>
          <w:rFonts w:ascii="Times New Roman" w:hAnsi="Times New Roman"/>
          <w:iCs/>
          <w:lang w:eastAsia="ru-RU"/>
        </w:rPr>
        <w:t>научиться извлекать необходимые данные из таблиц и диаграмм, заполнять готовые формы, объяснять, сравн</w:t>
      </w:r>
      <w:r w:rsidRPr="00433094">
        <w:rPr>
          <w:rFonts w:ascii="Times New Roman" w:hAnsi="Times New Roman"/>
          <w:iCs/>
          <w:lang w:eastAsia="ru-RU"/>
        </w:rPr>
        <w:t>и</w:t>
      </w:r>
      <w:r w:rsidRPr="00433094">
        <w:rPr>
          <w:rFonts w:ascii="Times New Roman" w:hAnsi="Times New Roman"/>
          <w:iCs/>
          <w:lang w:eastAsia="ru-RU"/>
        </w:rPr>
        <w:t>вать и обобщать информацию, делать выводы и прогнозы.</w:t>
      </w:r>
    </w:p>
    <w:p w:rsidR="00F003BA" w:rsidRPr="00433094" w:rsidRDefault="00F003BA" w:rsidP="00F003BA">
      <w:pPr>
        <w:autoSpaceDN w:val="0"/>
        <w:adjustRightInd w:val="0"/>
        <w:spacing w:after="0" w:line="240" w:lineRule="auto"/>
        <w:jc w:val="both"/>
        <w:rPr>
          <w:rFonts w:ascii="Times New Roman" w:hAnsi="Times New Roman"/>
          <w:b/>
          <w:iCs/>
          <w:lang w:eastAsia="ru-RU"/>
        </w:rPr>
      </w:pPr>
      <w:r w:rsidRPr="00433094">
        <w:rPr>
          <w:rFonts w:ascii="Times New Roman" w:hAnsi="Times New Roman"/>
          <w:b/>
          <w:iCs/>
          <w:lang w:eastAsia="ru-RU"/>
        </w:rPr>
        <w:t>1.7.1. Числа и величины</w:t>
      </w:r>
    </w:p>
    <w:p w:rsidR="00F003BA" w:rsidRPr="00433094" w:rsidRDefault="00F003BA" w:rsidP="00F003BA">
      <w:pPr>
        <w:autoSpaceDN w:val="0"/>
        <w:adjustRightInd w:val="0"/>
        <w:spacing w:after="0" w:line="240" w:lineRule="auto"/>
        <w:jc w:val="both"/>
        <w:rPr>
          <w:rFonts w:ascii="Times New Roman" w:hAnsi="Times New Roman"/>
          <w:iCs/>
          <w:u w:val="single"/>
          <w:lang w:eastAsia="ru-RU"/>
        </w:rPr>
      </w:pPr>
      <w:r w:rsidRPr="00433094">
        <w:rPr>
          <w:rFonts w:ascii="Times New Roman" w:hAnsi="Times New Roman"/>
          <w:iCs/>
          <w:u w:val="single"/>
          <w:lang w:eastAsia="ru-RU"/>
        </w:rPr>
        <w:t>Выпускник научится: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читать, записывать, сравнивать, упорядочивать числа от нуля до миллиона;</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устанавливать закономерность — правило, по которому составлена числовая последовательность, и составлять последовательность по заданному или самостоятельно выбранному правилу (увеличение/ умен</w:t>
      </w:r>
      <w:r w:rsidRPr="00433094">
        <w:rPr>
          <w:rFonts w:ascii="Times New Roman" w:hAnsi="Times New Roman"/>
          <w:iCs/>
          <w:lang w:eastAsia="ru-RU"/>
        </w:rPr>
        <w:t>ь</w:t>
      </w:r>
      <w:r w:rsidRPr="00433094">
        <w:rPr>
          <w:rFonts w:ascii="Times New Roman" w:hAnsi="Times New Roman"/>
          <w:iCs/>
          <w:lang w:eastAsia="ru-RU"/>
        </w:rPr>
        <w:t>шение числа на несколько единиц, увеличение/уменьшение числа в несколько раз);</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группировать числа по заданному или самостоятельно установленному признаку;</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читать и записывать величины (массу, время, длину, площадь, скорость), используя основные единицы изм</w:t>
      </w:r>
      <w:r w:rsidRPr="00433094">
        <w:rPr>
          <w:rFonts w:ascii="Times New Roman" w:hAnsi="Times New Roman"/>
          <w:iCs/>
          <w:lang w:eastAsia="ru-RU"/>
        </w:rPr>
        <w:t>е</w:t>
      </w:r>
      <w:r w:rsidRPr="00433094">
        <w:rPr>
          <w:rFonts w:ascii="Times New Roman" w:hAnsi="Times New Roman"/>
          <w:iCs/>
          <w:lang w:eastAsia="ru-RU"/>
        </w:rPr>
        <w:t xml:space="preserve">рения величин и соотношения между ними (килограмм — грамм;год — месяц — неделя — сутки — час — минута, минута —секунда; километр — метр, метр — дециметр, дециметр </w:t>
      </w:r>
      <w:r w:rsidRPr="00433094">
        <w:rPr>
          <w:rFonts w:ascii="Times New Roman" w:hAnsi="Times New Roman"/>
          <w:iCs/>
          <w:lang w:eastAsia="ru-RU"/>
        </w:rPr>
        <w:lastRenderedPageBreak/>
        <w:t>—сантиметр, метр — са</w:t>
      </w:r>
      <w:r w:rsidRPr="00433094">
        <w:rPr>
          <w:rFonts w:ascii="Times New Roman" w:hAnsi="Times New Roman"/>
          <w:iCs/>
          <w:lang w:eastAsia="ru-RU"/>
        </w:rPr>
        <w:t>н</w:t>
      </w:r>
      <w:r w:rsidRPr="00433094">
        <w:rPr>
          <w:rFonts w:ascii="Times New Roman" w:hAnsi="Times New Roman"/>
          <w:iCs/>
          <w:lang w:eastAsia="ru-RU"/>
        </w:rPr>
        <w:t>тиметр, сантиметр — миллиметр), сравнивать названные величины, выполнять арифметические</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действия с этими величинами.</w:t>
      </w:r>
    </w:p>
    <w:p w:rsidR="00F003BA" w:rsidRPr="00433094" w:rsidRDefault="00F003BA" w:rsidP="00F003BA">
      <w:pPr>
        <w:autoSpaceDN w:val="0"/>
        <w:adjustRightInd w:val="0"/>
        <w:spacing w:after="0" w:line="240" w:lineRule="auto"/>
        <w:jc w:val="both"/>
        <w:rPr>
          <w:rFonts w:ascii="Times New Roman" w:hAnsi="Times New Roman"/>
          <w:i/>
          <w:iCs/>
          <w:u w:val="single"/>
          <w:lang w:eastAsia="ru-RU"/>
        </w:rPr>
      </w:pPr>
      <w:r w:rsidRPr="00433094">
        <w:rPr>
          <w:rFonts w:ascii="Times New Roman" w:hAnsi="Times New Roman"/>
          <w:i/>
          <w:iCs/>
          <w:u w:val="single"/>
          <w:lang w:eastAsia="ru-RU"/>
        </w:rPr>
        <w:t>Выпускник получит возможность научиться:</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классифицировать числа по одному или нескольким основаниям, объяснять свои действия;</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выбирать единицу для измерения данной величины (длины, массы, площади, времени), объяснять свои дейс</w:t>
      </w:r>
      <w:r w:rsidRPr="00433094">
        <w:rPr>
          <w:rFonts w:ascii="Times New Roman" w:hAnsi="Times New Roman"/>
          <w:i/>
          <w:iCs/>
          <w:lang w:eastAsia="ru-RU"/>
        </w:rPr>
        <w:t>т</w:t>
      </w:r>
      <w:r w:rsidRPr="00433094">
        <w:rPr>
          <w:rFonts w:ascii="Times New Roman" w:hAnsi="Times New Roman"/>
          <w:i/>
          <w:iCs/>
          <w:lang w:eastAsia="ru-RU"/>
        </w:rPr>
        <w:t>вия.</w:t>
      </w:r>
    </w:p>
    <w:p w:rsidR="00F003BA" w:rsidRPr="00433094" w:rsidRDefault="00F003BA" w:rsidP="00F003BA">
      <w:pPr>
        <w:autoSpaceDN w:val="0"/>
        <w:adjustRightInd w:val="0"/>
        <w:spacing w:after="0" w:line="240" w:lineRule="auto"/>
        <w:jc w:val="both"/>
        <w:rPr>
          <w:rFonts w:ascii="Times New Roman" w:hAnsi="Times New Roman"/>
          <w:b/>
          <w:iCs/>
          <w:lang w:eastAsia="ru-RU"/>
        </w:rPr>
      </w:pPr>
      <w:r w:rsidRPr="00433094">
        <w:rPr>
          <w:rFonts w:ascii="Times New Roman" w:hAnsi="Times New Roman"/>
          <w:b/>
          <w:iCs/>
          <w:lang w:eastAsia="ru-RU"/>
        </w:rPr>
        <w:t>1.7.2. Арифметические действия</w:t>
      </w:r>
    </w:p>
    <w:p w:rsidR="00F003BA" w:rsidRPr="00433094" w:rsidRDefault="00F003BA" w:rsidP="00F003BA">
      <w:pPr>
        <w:autoSpaceDN w:val="0"/>
        <w:adjustRightInd w:val="0"/>
        <w:spacing w:after="0" w:line="240" w:lineRule="auto"/>
        <w:jc w:val="both"/>
        <w:rPr>
          <w:rFonts w:ascii="Times New Roman" w:hAnsi="Times New Roman"/>
          <w:iCs/>
          <w:u w:val="single"/>
          <w:lang w:eastAsia="ru-RU"/>
        </w:rPr>
      </w:pPr>
      <w:r w:rsidRPr="00433094">
        <w:rPr>
          <w:rFonts w:ascii="Times New Roman" w:hAnsi="Times New Roman"/>
          <w:iCs/>
          <w:u w:val="single"/>
          <w:lang w:eastAsia="ru-RU"/>
        </w:rPr>
        <w:t>Выпускник научится: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выполнять письменно действия с многозначными числами (сложение, вычитание, умножение и дел</w:t>
      </w:r>
      <w:r w:rsidRPr="00433094">
        <w:rPr>
          <w:rFonts w:ascii="Times New Roman" w:hAnsi="Times New Roman"/>
          <w:iCs/>
          <w:lang w:eastAsia="ru-RU"/>
        </w:rPr>
        <w:t>е</w:t>
      </w:r>
      <w:r w:rsidRPr="00433094">
        <w:rPr>
          <w:rFonts w:ascii="Times New Roman" w:hAnsi="Times New Roman"/>
          <w:iCs/>
          <w:lang w:eastAsia="ru-RU"/>
        </w:rPr>
        <w:t>ние на однозначное, двузначное числа в пределах 10 000) с использованием таблиц сложения и умножения ч</w:t>
      </w:r>
      <w:r w:rsidRPr="00433094">
        <w:rPr>
          <w:rFonts w:ascii="Times New Roman" w:hAnsi="Times New Roman"/>
          <w:iCs/>
          <w:lang w:eastAsia="ru-RU"/>
        </w:rPr>
        <w:t>и</w:t>
      </w:r>
      <w:r w:rsidRPr="00433094">
        <w:rPr>
          <w:rFonts w:ascii="Times New Roman" w:hAnsi="Times New Roman"/>
          <w:iCs/>
          <w:lang w:eastAsia="ru-RU"/>
        </w:rPr>
        <w:t>сел, алгоритмов письменных арифметических действий (в том числе деления с остатком);</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выполнять устно сложение, вычитание, умножение и деление однозначных, двузначных и трёхзначных чисел в случаях, сводимых к действиям в пределах 100 (в том числе с нулём и числом 1);</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выделять неизвестный компонент арифметического действия и находить его значение;</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вычислять значение числового выражения (содержащего 2—3 арифметических действия, со скобками и без скобок).</w:t>
      </w:r>
    </w:p>
    <w:p w:rsidR="00F003BA" w:rsidRPr="00433094" w:rsidRDefault="00F003BA" w:rsidP="00F003BA">
      <w:pPr>
        <w:autoSpaceDN w:val="0"/>
        <w:adjustRightInd w:val="0"/>
        <w:spacing w:after="0" w:line="240" w:lineRule="auto"/>
        <w:jc w:val="both"/>
        <w:rPr>
          <w:rFonts w:ascii="Times New Roman" w:hAnsi="Times New Roman"/>
          <w:i/>
          <w:iCs/>
          <w:u w:val="single"/>
          <w:lang w:eastAsia="ru-RU"/>
        </w:rPr>
      </w:pPr>
      <w:r w:rsidRPr="00433094">
        <w:rPr>
          <w:rFonts w:ascii="Times New Roman" w:hAnsi="Times New Roman"/>
          <w:i/>
          <w:iCs/>
          <w:u w:val="single"/>
          <w:lang w:eastAsia="ru-RU"/>
        </w:rPr>
        <w:t>Выпускник получит возможность научиться:</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выполнять действия с величинами;</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использовать свойства арифметических действий для удобства вычислений;</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проводить проверку правильности вычислений (с помощью обратного действия, прикидки и оценки р</w:t>
      </w:r>
      <w:r w:rsidRPr="00433094">
        <w:rPr>
          <w:rFonts w:ascii="Times New Roman" w:hAnsi="Times New Roman"/>
          <w:i/>
          <w:iCs/>
          <w:lang w:eastAsia="ru-RU"/>
        </w:rPr>
        <w:t>е</w:t>
      </w:r>
      <w:r w:rsidRPr="00433094">
        <w:rPr>
          <w:rFonts w:ascii="Times New Roman" w:hAnsi="Times New Roman"/>
          <w:i/>
          <w:iCs/>
          <w:lang w:eastAsia="ru-RU"/>
        </w:rPr>
        <w:t>зультата действия).</w:t>
      </w:r>
    </w:p>
    <w:p w:rsidR="00F003BA" w:rsidRPr="00433094" w:rsidRDefault="00F003BA" w:rsidP="00F003BA">
      <w:pPr>
        <w:autoSpaceDN w:val="0"/>
        <w:adjustRightInd w:val="0"/>
        <w:spacing w:after="0" w:line="240" w:lineRule="auto"/>
        <w:jc w:val="both"/>
        <w:rPr>
          <w:rFonts w:ascii="Times New Roman" w:hAnsi="Times New Roman"/>
          <w:b/>
          <w:iCs/>
          <w:lang w:eastAsia="ru-RU"/>
        </w:rPr>
      </w:pPr>
      <w:r w:rsidRPr="00433094">
        <w:rPr>
          <w:rFonts w:ascii="Times New Roman" w:hAnsi="Times New Roman"/>
          <w:b/>
          <w:iCs/>
          <w:lang w:eastAsia="ru-RU"/>
        </w:rPr>
        <w:t>1.7.3. Работа с текстовыми задачами</w:t>
      </w:r>
    </w:p>
    <w:p w:rsidR="00F003BA" w:rsidRPr="00433094" w:rsidRDefault="00F003BA" w:rsidP="00F003BA">
      <w:pPr>
        <w:autoSpaceDN w:val="0"/>
        <w:adjustRightInd w:val="0"/>
        <w:spacing w:after="0" w:line="240" w:lineRule="auto"/>
        <w:jc w:val="both"/>
        <w:rPr>
          <w:rFonts w:ascii="Times New Roman" w:hAnsi="Times New Roman"/>
          <w:iCs/>
          <w:u w:val="single"/>
          <w:lang w:eastAsia="ru-RU"/>
        </w:rPr>
      </w:pPr>
      <w:r w:rsidRPr="00433094">
        <w:rPr>
          <w:rFonts w:ascii="Times New Roman" w:hAnsi="Times New Roman"/>
          <w:iCs/>
          <w:u w:val="single"/>
          <w:lang w:eastAsia="ru-RU"/>
        </w:rPr>
        <w:t>Выпускник научится: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анализировать задачу, устанавливать зависимость между величинами, взаимосвязь между условием и вопросом задачи, определять количество и порядок действий для решения задачи, выбирать и объяснять выбор де</w:t>
      </w:r>
      <w:r w:rsidRPr="00433094">
        <w:rPr>
          <w:rFonts w:ascii="Times New Roman" w:hAnsi="Times New Roman"/>
          <w:iCs/>
          <w:lang w:eastAsia="ru-RU"/>
        </w:rPr>
        <w:t>й</w:t>
      </w:r>
      <w:r w:rsidRPr="00433094">
        <w:rPr>
          <w:rFonts w:ascii="Times New Roman" w:hAnsi="Times New Roman"/>
          <w:iCs/>
          <w:lang w:eastAsia="ru-RU"/>
        </w:rPr>
        <w:t>ствий;</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решать учебные задачи и задачи, связанные с повседневной жизнью, арифметическим способом (в 1—2 де</w:t>
      </w:r>
      <w:r w:rsidRPr="00433094">
        <w:rPr>
          <w:rFonts w:ascii="Times New Roman" w:hAnsi="Times New Roman"/>
          <w:iCs/>
          <w:lang w:eastAsia="ru-RU"/>
        </w:rPr>
        <w:t>й</w:t>
      </w:r>
      <w:r w:rsidRPr="00433094">
        <w:rPr>
          <w:rFonts w:ascii="Times New Roman" w:hAnsi="Times New Roman"/>
          <w:iCs/>
          <w:lang w:eastAsia="ru-RU"/>
        </w:rPr>
        <w:t>ствия);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оценивать правильность хода решения и реальность ответа на вопрос задачи.</w:t>
      </w:r>
    </w:p>
    <w:p w:rsidR="00F003BA" w:rsidRPr="00433094" w:rsidRDefault="00F003BA" w:rsidP="00F003BA">
      <w:pPr>
        <w:autoSpaceDN w:val="0"/>
        <w:adjustRightInd w:val="0"/>
        <w:spacing w:after="0" w:line="240" w:lineRule="auto"/>
        <w:jc w:val="both"/>
        <w:rPr>
          <w:rFonts w:ascii="Times New Roman" w:hAnsi="Times New Roman"/>
          <w:i/>
          <w:iCs/>
          <w:u w:val="single"/>
          <w:lang w:eastAsia="ru-RU"/>
        </w:rPr>
      </w:pPr>
      <w:r w:rsidRPr="00433094">
        <w:rPr>
          <w:rFonts w:ascii="Times New Roman" w:hAnsi="Times New Roman"/>
          <w:i/>
          <w:iCs/>
          <w:u w:val="single"/>
          <w:lang w:eastAsia="ru-RU"/>
        </w:rPr>
        <w:t>Выпускник получит возможность научиться:</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решать задачи на нахождение доли величины и величины по значению её доли (половина, треть, че</w:t>
      </w:r>
      <w:r w:rsidRPr="00433094">
        <w:rPr>
          <w:rFonts w:ascii="Times New Roman" w:hAnsi="Times New Roman"/>
          <w:i/>
          <w:iCs/>
          <w:lang w:eastAsia="ru-RU"/>
        </w:rPr>
        <w:t>т</w:t>
      </w:r>
      <w:r w:rsidRPr="00433094">
        <w:rPr>
          <w:rFonts w:ascii="Times New Roman" w:hAnsi="Times New Roman"/>
          <w:i/>
          <w:iCs/>
          <w:lang w:eastAsia="ru-RU"/>
        </w:rPr>
        <w:t>верть, пятая, десятая часть);</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решать задачи в 3—4 действия;</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находить разные способы решения задачи.</w:t>
      </w:r>
    </w:p>
    <w:p w:rsidR="00F003BA" w:rsidRPr="00433094" w:rsidRDefault="00F003BA" w:rsidP="00F003BA">
      <w:pPr>
        <w:autoSpaceDN w:val="0"/>
        <w:adjustRightInd w:val="0"/>
        <w:spacing w:after="0" w:line="240" w:lineRule="auto"/>
        <w:jc w:val="both"/>
        <w:rPr>
          <w:rFonts w:ascii="Times New Roman" w:hAnsi="Times New Roman"/>
          <w:b/>
          <w:iCs/>
          <w:lang w:eastAsia="ru-RU"/>
        </w:rPr>
      </w:pPr>
      <w:r w:rsidRPr="00433094">
        <w:rPr>
          <w:rFonts w:ascii="Times New Roman" w:hAnsi="Times New Roman"/>
          <w:b/>
          <w:iCs/>
          <w:lang w:eastAsia="ru-RU"/>
        </w:rPr>
        <w:t>1.7.4. Пространственные отношения.</w:t>
      </w:r>
    </w:p>
    <w:p w:rsidR="00F003BA" w:rsidRPr="00433094" w:rsidRDefault="00F003BA" w:rsidP="00F003BA">
      <w:pPr>
        <w:autoSpaceDN w:val="0"/>
        <w:adjustRightInd w:val="0"/>
        <w:spacing w:after="0" w:line="240" w:lineRule="auto"/>
        <w:jc w:val="both"/>
        <w:rPr>
          <w:rFonts w:ascii="Times New Roman" w:hAnsi="Times New Roman"/>
          <w:b/>
          <w:iCs/>
          <w:lang w:eastAsia="ru-RU"/>
        </w:rPr>
      </w:pPr>
      <w:r w:rsidRPr="00433094">
        <w:rPr>
          <w:rFonts w:ascii="Times New Roman" w:hAnsi="Times New Roman"/>
          <w:b/>
          <w:iCs/>
          <w:lang w:eastAsia="ru-RU"/>
        </w:rPr>
        <w:t>Геометрические фигуры</w:t>
      </w:r>
    </w:p>
    <w:p w:rsidR="00F003BA" w:rsidRPr="00433094" w:rsidRDefault="00F003BA" w:rsidP="00F003BA">
      <w:pPr>
        <w:autoSpaceDN w:val="0"/>
        <w:adjustRightInd w:val="0"/>
        <w:spacing w:after="0" w:line="240" w:lineRule="auto"/>
        <w:jc w:val="both"/>
        <w:rPr>
          <w:rFonts w:ascii="Times New Roman" w:hAnsi="Times New Roman"/>
          <w:iCs/>
          <w:u w:val="single"/>
          <w:lang w:eastAsia="ru-RU"/>
        </w:rPr>
      </w:pPr>
      <w:r w:rsidRPr="00433094">
        <w:rPr>
          <w:rFonts w:ascii="Times New Roman" w:hAnsi="Times New Roman"/>
          <w:iCs/>
          <w:u w:val="single"/>
          <w:lang w:eastAsia="ru-RU"/>
        </w:rPr>
        <w:t>Выпускник научится: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описывать взаимное расположение предметов в пространстве и на плоскости;</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распознавать, называть, изображать геометрические фигуры (точка, отрезок, ломаная, прямой угол, мн</w:t>
      </w:r>
      <w:r w:rsidRPr="00433094">
        <w:rPr>
          <w:rFonts w:ascii="Times New Roman" w:hAnsi="Times New Roman"/>
          <w:iCs/>
          <w:lang w:eastAsia="ru-RU"/>
        </w:rPr>
        <w:t>о</w:t>
      </w:r>
      <w:r w:rsidRPr="00433094">
        <w:rPr>
          <w:rFonts w:ascii="Times New Roman" w:hAnsi="Times New Roman"/>
          <w:iCs/>
          <w:lang w:eastAsia="ru-RU"/>
        </w:rPr>
        <w:t>гоугольник,треугольник, прямоугольник, квадрат, окружность, круг);</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выполнять построение геометрических фигур с заданными измерениями (отрезок, квадрат, прямоугол</w:t>
      </w:r>
      <w:r w:rsidRPr="00433094">
        <w:rPr>
          <w:rFonts w:ascii="Times New Roman" w:hAnsi="Times New Roman"/>
          <w:iCs/>
          <w:lang w:eastAsia="ru-RU"/>
        </w:rPr>
        <w:t>ь</w:t>
      </w:r>
      <w:r w:rsidRPr="00433094">
        <w:rPr>
          <w:rFonts w:ascii="Times New Roman" w:hAnsi="Times New Roman"/>
          <w:iCs/>
          <w:lang w:eastAsia="ru-RU"/>
        </w:rPr>
        <w:t>ник) с помощью линейки, угольника;</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использовать свойства прямоугольника и квадрата для решения задач;</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распознавать и называть геометрические тела (куб, шар);</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соотносить реальные объекты с моделями геометрических фигур.</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u w:val="single"/>
          <w:lang w:eastAsia="ru-RU"/>
        </w:rPr>
        <w:t>Выпускник получит возможность научиться</w:t>
      </w:r>
      <w:r w:rsidRPr="00433094">
        <w:rPr>
          <w:rFonts w:ascii="Times New Roman" w:hAnsi="Times New Roman"/>
          <w:i/>
          <w:iCs/>
          <w:lang w:eastAsia="ru-RU"/>
        </w:rPr>
        <w:t xml:space="preserve"> распознавать, различать и называть геометрические тела: п</w:t>
      </w:r>
      <w:r w:rsidRPr="00433094">
        <w:rPr>
          <w:rFonts w:ascii="Times New Roman" w:hAnsi="Times New Roman"/>
          <w:i/>
          <w:iCs/>
          <w:lang w:eastAsia="ru-RU"/>
        </w:rPr>
        <w:t>а</w:t>
      </w:r>
      <w:r w:rsidRPr="00433094">
        <w:rPr>
          <w:rFonts w:ascii="Times New Roman" w:hAnsi="Times New Roman"/>
          <w:i/>
          <w:iCs/>
          <w:lang w:eastAsia="ru-RU"/>
        </w:rPr>
        <w:t>раллелепипед, пирамиду, цилиндр, конус.</w:t>
      </w:r>
    </w:p>
    <w:p w:rsidR="00F003BA" w:rsidRPr="00433094" w:rsidRDefault="00F003BA" w:rsidP="00F003BA">
      <w:pPr>
        <w:autoSpaceDN w:val="0"/>
        <w:adjustRightInd w:val="0"/>
        <w:spacing w:after="0" w:line="240" w:lineRule="auto"/>
        <w:jc w:val="both"/>
        <w:rPr>
          <w:rFonts w:ascii="Times New Roman" w:hAnsi="Times New Roman"/>
          <w:b/>
          <w:iCs/>
          <w:lang w:eastAsia="ru-RU"/>
        </w:rPr>
      </w:pPr>
      <w:r w:rsidRPr="00433094">
        <w:rPr>
          <w:rFonts w:ascii="Times New Roman" w:hAnsi="Times New Roman"/>
          <w:b/>
          <w:iCs/>
          <w:lang w:eastAsia="ru-RU"/>
        </w:rPr>
        <w:t>1.7.5. Геометрические величины</w:t>
      </w:r>
    </w:p>
    <w:p w:rsidR="00F003BA" w:rsidRPr="00433094" w:rsidRDefault="00F003BA" w:rsidP="00F003BA">
      <w:pPr>
        <w:autoSpaceDN w:val="0"/>
        <w:adjustRightInd w:val="0"/>
        <w:spacing w:after="0" w:line="240" w:lineRule="auto"/>
        <w:jc w:val="both"/>
        <w:rPr>
          <w:rFonts w:ascii="Times New Roman" w:hAnsi="Times New Roman"/>
          <w:iCs/>
          <w:u w:val="single"/>
          <w:lang w:eastAsia="ru-RU"/>
        </w:rPr>
      </w:pPr>
      <w:r w:rsidRPr="00433094">
        <w:rPr>
          <w:rFonts w:ascii="Times New Roman" w:hAnsi="Times New Roman"/>
          <w:iCs/>
          <w:u w:val="single"/>
          <w:lang w:eastAsia="ru-RU"/>
        </w:rPr>
        <w:t>Выпускник научится: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измерять длину отрезка;</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вычислять периметр треугольника, прямоугольника и квадрата, площадь прямоугольника и квадрата;</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оценивать размеры геометрических объектов, расстояния приближённо (на глаз).</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u w:val="single"/>
          <w:lang w:eastAsia="ru-RU"/>
        </w:rPr>
        <w:t xml:space="preserve">Выпускник получит возможность </w:t>
      </w:r>
      <w:r w:rsidRPr="00433094">
        <w:rPr>
          <w:rFonts w:ascii="Times New Roman" w:hAnsi="Times New Roman"/>
          <w:i/>
          <w:iCs/>
          <w:lang w:eastAsia="ru-RU"/>
        </w:rPr>
        <w:t>научиться вычислять</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периметр и площадь различных фигур прямоугольной формы.</w:t>
      </w:r>
    </w:p>
    <w:p w:rsidR="00F003BA" w:rsidRPr="00433094" w:rsidRDefault="00F003BA" w:rsidP="00F003BA">
      <w:pPr>
        <w:autoSpaceDN w:val="0"/>
        <w:adjustRightInd w:val="0"/>
        <w:spacing w:after="0" w:line="240" w:lineRule="auto"/>
        <w:jc w:val="both"/>
        <w:rPr>
          <w:rFonts w:ascii="Times New Roman" w:hAnsi="Times New Roman"/>
          <w:b/>
          <w:iCs/>
          <w:lang w:eastAsia="ru-RU"/>
        </w:rPr>
      </w:pPr>
      <w:r w:rsidRPr="00433094">
        <w:rPr>
          <w:rFonts w:ascii="Times New Roman" w:hAnsi="Times New Roman"/>
          <w:b/>
          <w:iCs/>
          <w:lang w:eastAsia="ru-RU"/>
        </w:rPr>
        <w:lastRenderedPageBreak/>
        <w:t>1.7.6. Работа с информацией</w:t>
      </w:r>
    </w:p>
    <w:p w:rsidR="00F003BA" w:rsidRPr="00433094" w:rsidRDefault="00F003BA" w:rsidP="00F003BA">
      <w:pPr>
        <w:autoSpaceDN w:val="0"/>
        <w:adjustRightInd w:val="0"/>
        <w:spacing w:after="0" w:line="240" w:lineRule="auto"/>
        <w:jc w:val="both"/>
        <w:rPr>
          <w:rFonts w:ascii="Times New Roman" w:hAnsi="Times New Roman"/>
          <w:iCs/>
          <w:u w:val="single"/>
          <w:lang w:eastAsia="ru-RU"/>
        </w:rPr>
      </w:pPr>
      <w:r w:rsidRPr="00433094">
        <w:rPr>
          <w:rFonts w:ascii="Times New Roman" w:hAnsi="Times New Roman"/>
          <w:iCs/>
          <w:u w:val="single"/>
          <w:lang w:eastAsia="ru-RU"/>
        </w:rPr>
        <w:t>Выпускник научится: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читать несложные готовые таблицы;</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заполнять несложные готовые таблицы;</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читать несложные готовые столбчатые диаграммы.</w:t>
      </w:r>
    </w:p>
    <w:p w:rsidR="00F003BA" w:rsidRPr="00433094" w:rsidRDefault="00F003BA" w:rsidP="00F003BA">
      <w:pPr>
        <w:autoSpaceDN w:val="0"/>
        <w:adjustRightInd w:val="0"/>
        <w:spacing w:after="0" w:line="240" w:lineRule="auto"/>
        <w:jc w:val="both"/>
        <w:rPr>
          <w:rFonts w:ascii="Times New Roman" w:hAnsi="Times New Roman"/>
          <w:i/>
          <w:iCs/>
          <w:u w:val="single"/>
          <w:lang w:eastAsia="ru-RU"/>
        </w:rPr>
      </w:pPr>
      <w:r w:rsidRPr="00433094">
        <w:rPr>
          <w:rFonts w:ascii="Times New Roman" w:hAnsi="Times New Roman"/>
          <w:i/>
          <w:iCs/>
          <w:u w:val="single"/>
          <w:lang w:eastAsia="ru-RU"/>
        </w:rPr>
        <w:t>Выпускник получит возможность научиться:</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читать несложные готовые круговые диаграммы;</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достраивать несложную готовую столбчатую диаграмму;</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сравнивать и обобщать информацию, представленную в строках и столбцах несложных таблиц и ди</w:t>
      </w:r>
      <w:r w:rsidRPr="00433094">
        <w:rPr>
          <w:rFonts w:ascii="Times New Roman" w:hAnsi="Times New Roman"/>
          <w:i/>
          <w:iCs/>
          <w:lang w:eastAsia="ru-RU"/>
        </w:rPr>
        <w:t>а</w:t>
      </w:r>
      <w:r w:rsidRPr="00433094">
        <w:rPr>
          <w:rFonts w:ascii="Times New Roman" w:hAnsi="Times New Roman"/>
          <w:i/>
          <w:iCs/>
          <w:lang w:eastAsia="ru-RU"/>
        </w:rPr>
        <w:t>грамм;</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распознавать одну и ту же информацию, представленную в разной форме (таблицы и диаграммы);</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планировать несложные исследования, собирать и представлять полученную информацию с помощью та</w:t>
      </w:r>
      <w:r w:rsidRPr="00433094">
        <w:rPr>
          <w:rFonts w:ascii="Times New Roman" w:hAnsi="Times New Roman"/>
          <w:i/>
          <w:iCs/>
          <w:lang w:eastAsia="ru-RU"/>
        </w:rPr>
        <w:t>б</w:t>
      </w:r>
      <w:r w:rsidRPr="00433094">
        <w:rPr>
          <w:rFonts w:ascii="Times New Roman" w:hAnsi="Times New Roman"/>
          <w:i/>
          <w:iCs/>
          <w:lang w:eastAsia="ru-RU"/>
        </w:rPr>
        <w:t>лиц и диаграмм;</w:t>
      </w:r>
    </w:p>
    <w:p w:rsidR="00F003BA" w:rsidRPr="00433094" w:rsidRDefault="00F003BA" w:rsidP="00F003BA">
      <w:pPr>
        <w:autoSpaceDN w:val="0"/>
        <w:adjustRightInd w:val="0"/>
        <w:spacing w:after="0" w:line="240" w:lineRule="auto"/>
        <w:jc w:val="both"/>
        <w:rPr>
          <w:rFonts w:ascii="Times New Roman" w:hAnsi="Times New Roman"/>
          <w:i/>
          <w:iCs/>
          <w:lang w:eastAsia="ru-RU"/>
        </w:rPr>
      </w:pPr>
      <w:r w:rsidRPr="00433094">
        <w:rPr>
          <w:rFonts w:ascii="Times New Roman" w:hAnsi="Times New Roman"/>
          <w:i/>
          <w:iCs/>
          <w:lang w:eastAsia="ru-RU"/>
        </w:rPr>
        <w:t>• интерпретировать информацию, полученную при проведении несложных исследований (объяснять, сра</w:t>
      </w:r>
      <w:r w:rsidRPr="00433094">
        <w:rPr>
          <w:rFonts w:ascii="Times New Roman" w:hAnsi="Times New Roman"/>
          <w:i/>
          <w:iCs/>
          <w:lang w:eastAsia="ru-RU"/>
        </w:rPr>
        <w:t>в</w:t>
      </w:r>
      <w:r w:rsidRPr="00433094">
        <w:rPr>
          <w:rFonts w:ascii="Times New Roman" w:hAnsi="Times New Roman"/>
          <w:i/>
          <w:iCs/>
          <w:lang w:eastAsia="ru-RU"/>
        </w:rPr>
        <w:t>нивать и обобщать данные, делать выводы и прогнозы).</w:t>
      </w:r>
    </w:p>
    <w:p w:rsidR="00F003BA" w:rsidRPr="00433094" w:rsidRDefault="00F003BA" w:rsidP="00F003BA">
      <w:pPr>
        <w:pStyle w:val="3"/>
        <w:rPr>
          <w:rFonts w:ascii="Times New Roman" w:hAnsi="Times New Roman"/>
        </w:rPr>
      </w:pPr>
      <w:bookmarkStart w:id="26" w:name="_Toc305415797"/>
      <w:r w:rsidRPr="00433094">
        <w:rPr>
          <w:rFonts w:ascii="Times New Roman" w:hAnsi="Times New Roman"/>
        </w:rPr>
        <w:t>1.8. Окружающий мир</w:t>
      </w:r>
      <w:bookmarkEnd w:id="26"/>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В результате изучения курса «Окружающий мир» обучающиеся на ступени начального общего образов</w:t>
      </w:r>
      <w:r w:rsidRPr="00433094">
        <w:rPr>
          <w:rFonts w:ascii="Times New Roman" w:hAnsi="Times New Roman"/>
          <w:iCs/>
          <w:lang w:eastAsia="ru-RU"/>
        </w:rPr>
        <w:t>а</w:t>
      </w:r>
      <w:r w:rsidRPr="00433094">
        <w:rPr>
          <w:rFonts w:ascii="Times New Roman" w:hAnsi="Times New Roman"/>
          <w:iCs/>
          <w:lang w:eastAsia="ru-RU"/>
        </w:rPr>
        <w:t>ния: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получат возможность расширить, систематизировать и углубить исходные представления о природных и с</w:t>
      </w:r>
      <w:r w:rsidRPr="00433094">
        <w:rPr>
          <w:rFonts w:ascii="Times New Roman" w:hAnsi="Times New Roman"/>
          <w:iCs/>
          <w:lang w:eastAsia="ru-RU"/>
        </w:rPr>
        <w:t>о</w:t>
      </w:r>
      <w:r w:rsidRPr="00433094">
        <w:rPr>
          <w:rFonts w:ascii="Times New Roman" w:hAnsi="Times New Roman"/>
          <w:iCs/>
          <w:lang w:eastAsia="ru-RU"/>
        </w:rPr>
        <w:t>циальных объектах и явлениях как компонентах единого мира, овладеть основами практико-ориентированных знаний о природе, человеке и обществе, приобрести целостный взгляд на мир в его орг</w:t>
      </w:r>
      <w:r w:rsidRPr="00433094">
        <w:rPr>
          <w:rFonts w:ascii="Times New Roman" w:hAnsi="Times New Roman"/>
          <w:iCs/>
          <w:lang w:eastAsia="ru-RU"/>
        </w:rPr>
        <w:t>а</w:t>
      </w:r>
      <w:r w:rsidRPr="00433094">
        <w:rPr>
          <w:rFonts w:ascii="Times New Roman" w:hAnsi="Times New Roman"/>
          <w:iCs/>
          <w:lang w:eastAsia="ru-RU"/>
        </w:rPr>
        <w:t>ничном единстве и разнообразии природы, народов, культур и религий;</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обретут чувство гордости за свою Родину, российский народ и его историю, осознают свою этнич</w:t>
      </w:r>
      <w:r w:rsidRPr="00433094">
        <w:rPr>
          <w:rFonts w:ascii="Times New Roman" w:hAnsi="Times New Roman"/>
          <w:iCs/>
          <w:lang w:eastAsia="ru-RU"/>
        </w:rPr>
        <w:t>е</w:t>
      </w:r>
      <w:r w:rsidRPr="00433094">
        <w:rPr>
          <w:rFonts w:ascii="Times New Roman" w:hAnsi="Times New Roman"/>
          <w:iCs/>
          <w:lang w:eastAsia="ru-RU"/>
        </w:rPr>
        <w:t>скую и национальную принадлежность в контексте ценностей многонационального российского общ</w:t>
      </w:r>
      <w:r w:rsidRPr="00433094">
        <w:rPr>
          <w:rFonts w:ascii="Times New Roman" w:hAnsi="Times New Roman"/>
          <w:iCs/>
          <w:lang w:eastAsia="ru-RU"/>
        </w:rPr>
        <w:t>е</w:t>
      </w:r>
      <w:r w:rsidRPr="00433094">
        <w:rPr>
          <w:rFonts w:ascii="Times New Roman" w:hAnsi="Times New Roman"/>
          <w:iCs/>
          <w:lang w:eastAsia="ru-RU"/>
        </w:rPr>
        <w:t>ства, а также гуманистических и демократических ценностных ориентаций, способствующих формир</w:t>
      </w:r>
      <w:r w:rsidRPr="00433094">
        <w:rPr>
          <w:rFonts w:ascii="Times New Roman" w:hAnsi="Times New Roman"/>
          <w:iCs/>
          <w:lang w:eastAsia="ru-RU"/>
        </w:rPr>
        <w:t>о</w:t>
      </w:r>
      <w:r w:rsidRPr="00433094">
        <w:rPr>
          <w:rFonts w:ascii="Times New Roman" w:hAnsi="Times New Roman"/>
          <w:iCs/>
          <w:lang w:eastAsia="ru-RU"/>
        </w:rPr>
        <w:t>ванию российской гражданской идентичности;</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приобретут опыт эмоционально окрашенного, личностного отношения к миру природы и культуры; озн</w:t>
      </w:r>
      <w:r w:rsidRPr="00433094">
        <w:rPr>
          <w:rFonts w:ascii="Times New Roman" w:hAnsi="Times New Roman"/>
          <w:iCs/>
          <w:lang w:eastAsia="ru-RU"/>
        </w:rPr>
        <w:t>а</w:t>
      </w:r>
      <w:r w:rsidRPr="00433094">
        <w:rPr>
          <w:rFonts w:ascii="Times New Roman" w:hAnsi="Times New Roman"/>
          <w:iCs/>
          <w:lang w:eastAsia="ru-RU"/>
        </w:rPr>
        <w:t>комятся с началами естественных и социально-гуманитарных наук в их единстве и взаимосвязях, что даст уч</w:t>
      </w:r>
      <w:r w:rsidRPr="00433094">
        <w:rPr>
          <w:rFonts w:ascii="Times New Roman" w:hAnsi="Times New Roman"/>
          <w:iCs/>
          <w:lang w:eastAsia="ru-RU"/>
        </w:rPr>
        <w:t>а</w:t>
      </w:r>
      <w:r w:rsidRPr="00433094">
        <w:rPr>
          <w:rFonts w:ascii="Times New Roman" w:hAnsi="Times New Roman"/>
          <w:iCs/>
          <w:lang w:eastAsia="ru-RU"/>
        </w:rPr>
        <w:t>щимся ключ (метод) к осмыслению личного опыта, позволит сделать восприятие явлений окружающего мира более понятными, знакомыми и предсказуемыми, определить своё место в ближа</w:t>
      </w:r>
      <w:r w:rsidRPr="00433094">
        <w:rPr>
          <w:rFonts w:ascii="Times New Roman" w:hAnsi="Times New Roman"/>
          <w:iCs/>
          <w:lang w:eastAsia="ru-RU"/>
        </w:rPr>
        <w:t>й</w:t>
      </w:r>
      <w:r w:rsidRPr="00433094">
        <w:rPr>
          <w:rFonts w:ascii="Times New Roman" w:hAnsi="Times New Roman"/>
          <w:iCs/>
          <w:lang w:eastAsia="ru-RU"/>
        </w:rPr>
        <w:t>шем окружении;</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получат возможность осознать своё место в мире на основе единства рационально-научного познания и эмоционально-ценностного осмысления личного опыта общения с людьми, обществом и природой, что станет основой уважительного отношения к иному мнению, истории и культуре других народов;</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познакомятся с некоторыми способами изучения природы и общества, начнут осваивать умения пров</w:t>
      </w:r>
      <w:r w:rsidRPr="00433094">
        <w:rPr>
          <w:rFonts w:ascii="Times New Roman" w:hAnsi="Times New Roman"/>
          <w:iCs/>
          <w:lang w:eastAsia="ru-RU"/>
        </w:rPr>
        <w:t>о</w:t>
      </w:r>
      <w:r w:rsidRPr="00433094">
        <w:rPr>
          <w:rFonts w:ascii="Times New Roman" w:hAnsi="Times New Roman"/>
          <w:iCs/>
          <w:lang w:eastAsia="ru-RU"/>
        </w:rPr>
        <w:t>дить наблюдения в природе, ставить опыты, научатся видеть и понимать некоторые причинно- следстве</w:t>
      </w:r>
      <w:r w:rsidRPr="00433094">
        <w:rPr>
          <w:rFonts w:ascii="Times New Roman" w:hAnsi="Times New Roman"/>
          <w:iCs/>
          <w:lang w:eastAsia="ru-RU"/>
        </w:rPr>
        <w:t>н</w:t>
      </w:r>
      <w:r w:rsidRPr="00433094">
        <w:rPr>
          <w:rFonts w:ascii="Times New Roman" w:hAnsi="Times New Roman"/>
          <w:iCs/>
          <w:lang w:eastAsia="ru-RU"/>
        </w:rPr>
        <w:t>ные связи в окружающем мире и неизбежность его изменения под воздействием человека, в том числе на многообразном материале природы и культуры родного края, что поможет им овладеть начал</w:t>
      </w:r>
      <w:r w:rsidRPr="00433094">
        <w:rPr>
          <w:rFonts w:ascii="Times New Roman" w:hAnsi="Times New Roman"/>
          <w:iCs/>
          <w:lang w:eastAsia="ru-RU"/>
        </w:rPr>
        <w:t>ь</w:t>
      </w:r>
      <w:r w:rsidRPr="00433094">
        <w:rPr>
          <w:rFonts w:ascii="Times New Roman" w:hAnsi="Times New Roman"/>
          <w:iCs/>
          <w:lang w:eastAsia="ru-RU"/>
        </w:rPr>
        <w:t>ными</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навыками адаптации в динамично изменяющемся и развивающемся мире;</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получат возможность приобрести базовые умения работы с ИКТ-средствами, поиска информации в эле</w:t>
      </w:r>
      <w:r w:rsidRPr="00433094">
        <w:rPr>
          <w:rFonts w:ascii="Times New Roman" w:hAnsi="Times New Roman"/>
          <w:iCs/>
          <w:lang w:eastAsia="ru-RU"/>
        </w:rPr>
        <w:t>к</w:t>
      </w:r>
      <w:r w:rsidRPr="00433094">
        <w:rPr>
          <w:rFonts w:ascii="Times New Roman" w:hAnsi="Times New Roman"/>
          <w:iCs/>
          <w:lang w:eastAsia="ru-RU"/>
        </w:rPr>
        <w:t>тронных источниках и контролируемом Интернете, научатся создавать сообщения в виде текстов, аудио- и видеофрагментов, готовить и проводить небольшие презентации в поддержку собственных с</w:t>
      </w:r>
      <w:r w:rsidRPr="00433094">
        <w:rPr>
          <w:rFonts w:ascii="Times New Roman" w:hAnsi="Times New Roman"/>
          <w:iCs/>
          <w:lang w:eastAsia="ru-RU"/>
        </w:rPr>
        <w:t>о</w:t>
      </w:r>
      <w:r w:rsidRPr="00433094">
        <w:rPr>
          <w:rFonts w:ascii="Times New Roman" w:hAnsi="Times New Roman"/>
          <w:iCs/>
          <w:lang w:eastAsia="ru-RU"/>
        </w:rPr>
        <w:t>общений;</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примут и освоят социальную роль обучающегося, для которой характерно развитие мотивов учебной деятельности и формирование личностного смысла учения, самостоятельности и личной ответственн</w:t>
      </w:r>
      <w:r w:rsidRPr="00433094">
        <w:rPr>
          <w:rFonts w:ascii="Times New Roman" w:hAnsi="Times New Roman"/>
          <w:iCs/>
          <w:lang w:eastAsia="ru-RU"/>
        </w:rPr>
        <w:t>о</w:t>
      </w:r>
      <w:r w:rsidRPr="00433094">
        <w:rPr>
          <w:rFonts w:ascii="Times New Roman" w:hAnsi="Times New Roman"/>
          <w:iCs/>
          <w:lang w:eastAsia="ru-RU"/>
        </w:rPr>
        <w:t>сти за свои поступки, в том числе в информационной деятельности, на основе представлений о нравственных нормах, с</w:t>
      </w:r>
      <w:r w:rsidRPr="00433094">
        <w:rPr>
          <w:rFonts w:ascii="Times New Roman" w:hAnsi="Times New Roman"/>
          <w:iCs/>
          <w:lang w:eastAsia="ru-RU"/>
        </w:rPr>
        <w:t>о</w:t>
      </w:r>
      <w:r w:rsidRPr="00433094">
        <w:rPr>
          <w:rFonts w:ascii="Times New Roman" w:hAnsi="Times New Roman"/>
          <w:iCs/>
          <w:lang w:eastAsia="ru-RU"/>
        </w:rPr>
        <w:t>циальной справедливости и свободе.</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В результате изучения курса выпускники заложат фундамент своей экологической и культурологической грамотности, получат возможность научиться соблюдать правила поведения в мире природы и людей, правила здорового образа жизни, освоят элементарные нормы адекватного природо- и культурос</w:t>
      </w:r>
      <w:r w:rsidRPr="00433094">
        <w:rPr>
          <w:rFonts w:ascii="Times New Roman" w:hAnsi="Times New Roman"/>
          <w:iCs/>
          <w:lang w:eastAsia="ru-RU"/>
        </w:rPr>
        <w:t>о</w:t>
      </w:r>
      <w:r w:rsidRPr="00433094">
        <w:rPr>
          <w:rFonts w:ascii="Times New Roman" w:hAnsi="Times New Roman"/>
          <w:iCs/>
          <w:lang w:eastAsia="ru-RU"/>
        </w:rPr>
        <w:t>образного поведения в окружающей природной и социальной среде.</w:t>
      </w:r>
    </w:p>
    <w:p w:rsidR="00F003BA" w:rsidRPr="00433094" w:rsidRDefault="00F003BA" w:rsidP="00F003BA">
      <w:pPr>
        <w:autoSpaceDN w:val="0"/>
        <w:adjustRightInd w:val="0"/>
        <w:spacing w:after="0" w:line="240" w:lineRule="auto"/>
        <w:jc w:val="both"/>
        <w:rPr>
          <w:rFonts w:ascii="Times New Roman" w:hAnsi="Times New Roman"/>
          <w:b/>
          <w:iCs/>
          <w:lang w:eastAsia="ru-RU"/>
        </w:rPr>
      </w:pPr>
      <w:r w:rsidRPr="00433094">
        <w:rPr>
          <w:rFonts w:ascii="Times New Roman" w:hAnsi="Times New Roman"/>
          <w:b/>
          <w:iCs/>
          <w:lang w:eastAsia="ru-RU"/>
        </w:rPr>
        <w:t>1.8.1. Человек и природа</w:t>
      </w:r>
    </w:p>
    <w:p w:rsidR="00F003BA" w:rsidRPr="00433094" w:rsidRDefault="00F003BA" w:rsidP="00F003BA">
      <w:pPr>
        <w:autoSpaceDN w:val="0"/>
        <w:adjustRightInd w:val="0"/>
        <w:spacing w:after="0" w:line="240" w:lineRule="auto"/>
        <w:jc w:val="both"/>
        <w:rPr>
          <w:rFonts w:ascii="Times New Roman" w:hAnsi="Times New Roman"/>
          <w:iCs/>
          <w:u w:val="single"/>
          <w:lang w:eastAsia="ru-RU"/>
        </w:rPr>
      </w:pPr>
      <w:r w:rsidRPr="00433094">
        <w:rPr>
          <w:rFonts w:ascii="Times New Roman" w:hAnsi="Times New Roman"/>
          <w:iCs/>
          <w:u w:val="single"/>
          <w:lang w:eastAsia="ru-RU"/>
        </w:rPr>
        <w:t>Выпускник научится: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узнавать изученные объекты и явления живой и неживой природы;</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lastRenderedPageBreak/>
        <w:t>• описывать на основе предложенного плана изученные объекты и явления живой и неживой природы, в</w:t>
      </w:r>
      <w:r w:rsidRPr="00433094">
        <w:rPr>
          <w:rFonts w:ascii="Times New Roman" w:hAnsi="Times New Roman"/>
          <w:iCs/>
          <w:lang w:eastAsia="ru-RU"/>
        </w:rPr>
        <w:t>ы</w:t>
      </w:r>
      <w:r w:rsidRPr="00433094">
        <w:rPr>
          <w:rFonts w:ascii="Times New Roman" w:hAnsi="Times New Roman"/>
          <w:iCs/>
          <w:lang w:eastAsia="ru-RU"/>
        </w:rPr>
        <w:t>делять их существенные признаки;</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сравнивать объекты живой и неживой природы на основе внешних признаков или известных характе</w:t>
      </w:r>
      <w:r w:rsidRPr="00433094">
        <w:rPr>
          <w:rFonts w:ascii="Times New Roman" w:hAnsi="Times New Roman"/>
          <w:iCs/>
          <w:lang w:eastAsia="ru-RU"/>
        </w:rPr>
        <w:t>р</w:t>
      </w:r>
      <w:r w:rsidRPr="00433094">
        <w:rPr>
          <w:rFonts w:ascii="Times New Roman" w:hAnsi="Times New Roman"/>
          <w:iCs/>
          <w:lang w:eastAsia="ru-RU"/>
        </w:rPr>
        <w:t>ных свойств и проводить простейшую классификацию изученных объектов природы;</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проводить несложные наблюдения в окружающей среде и ставить опыты, используя простейшее лабораторное оборудование и измерительные приборы; следовать инструкциям и правилам техники безопа</w:t>
      </w:r>
      <w:r w:rsidRPr="00433094">
        <w:rPr>
          <w:rFonts w:ascii="Times New Roman" w:hAnsi="Times New Roman"/>
          <w:iCs/>
          <w:lang w:eastAsia="ru-RU"/>
        </w:rPr>
        <w:t>с</w:t>
      </w:r>
      <w:r w:rsidRPr="00433094">
        <w:rPr>
          <w:rFonts w:ascii="Times New Roman" w:hAnsi="Times New Roman"/>
          <w:iCs/>
          <w:lang w:eastAsia="ru-RU"/>
        </w:rPr>
        <w:t>ности при проведении наблюдений и опытов;</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использовать естественно-научные тексты (на бумажных и электронных носятелях, в том числе в контр</w:t>
      </w:r>
      <w:r w:rsidRPr="00433094">
        <w:rPr>
          <w:rFonts w:ascii="Times New Roman" w:hAnsi="Times New Roman"/>
          <w:iCs/>
          <w:lang w:eastAsia="ru-RU"/>
        </w:rPr>
        <w:t>о</w:t>
      </w:r>
      <w:r w:rsidRPr="00433094">
        <w:rPr>
          <w:rFonts w:ascii="Times New Roman" w:hAnsi="Times New Roman"/>
          <w:iCs/>
          <w:lang w:eastAsia="ru-RU"/>
        </w:rPr>
        <w:t>лируемом Интернете) с целью поиска информации, ответов на вопросы, объяснений, создания собственных ус</w:t>
      </w:r>
      <w:r w:rsidRPr="00433094">
        <w:rPr>
          <w:rFonts w:ascii="Times New Roman" w:hAnsi="Times New Roman"/>
          <w:iCs/>
          <w:lang w:eastAsia="ru-RU"/>
        </w:rPr>
        <w:t>т</w:t>
      </w:r>
      <w:r w:rsidRPr="00433094">
        <w:rPr>
          <w:rFonts w:ascii="Times New Roman" w:hAnsi="Times New Roman"/>
          <w:iCs/>
          <w:lang w:eastAsia="ru-RU"/>
        </w:rPr>
        <w:t>ных или письменных высказываний;</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использовать различные справочные издания (словарь по естествознанию, определитель растений и ж</w:t>
      </w:r>
      <w:r w:rsidRPr="00433094">
        <w:rPr>
          <w:rFonts w:ascii="Times New Roman" w:hAnsi="Times New Roman"/>
          <w:iCs/>
          <w:lang w:eastAsia="ru-RU"/>
        </w:rPr>
        <w:t>и</w:t>
      </w:r>
      <w:r w:rsidRPr="00433094">
        <w:rPr>
          <w:rFonts w:ascii="Times New Roman" w:hAnsi="Times New Roman"/>
          <w:iCs/>
          <w:lang w:eastAsia="ru-RU"/>
        </w:rPr>
        <w:t>вотных на основе иллюстраций, атлас карт, в том числе и компьютерные издания) для поиска необходимой и</w:t>
      </w:r>
      <w:r w:rsidRPr="00433094">
        <w:rPr>
          <w:rFonts w:ascii="Times New Roman" w:hAnsi="Times New Roman"/>
          <w:iCs/>
          <w:lang w:eastAsia="ru-RU"/>
        </w:rPr>
        <w:t>н</w:t>
      </w:r>
      <w:r w:rsidRPr="00433094">
        <w:rPr>
          <w:rFonts w:ascii="Times New Roman" w:hAnsi="Times New Roman"/>
          <w:iCs/>
          <w:lang w:eastAsia="ru-RU"/>
        </w:rPr>
        <w:t>формации;</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использовать готовые модели (глобус, карта, план) для объяснения явлений или описания свойств объе</w:t>
      </w:r>
      <w:r w:rsidRPr="00433094">
        <w:rPr>
          <w:rFonts w:ascii="Times New Roman" w:hAnsi="Times New Roman"/>
          <w:iCs/>
          <w:lang w:eastAsia="ru-RU"/>
        </w:rPr>
        <w:t>к</w:t>
      </w:r>
      <w:r w:rsidRPr="00433094">
        <w:rPr>
          <w:rFonts w:ascii="Times New Roman" w:hAnsi="Times New Roman"/>
          <w:iCs/>
          <w:lang w:eastAsia="ru-RU"/>
        </w:rPr>
        <w:t>тов;</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обнаруживать простейшие взаимосвязи между живой и неживой природой, взаимосвязи в живой пр</w:t>
      </w:r>
      <w:r w:rsidRPr="00433094">
        <w:rPr>
          <w:rFonts w:ascii="Times New Roman" w:hAnsi="Times New Roman"/>
          <w:iCs/>
          <w:lang w:eastAsia="ru-RU"/>
        </w:rPr>
        <w:t>и</w:t>
      </w:r>
      <w:r w:rsidRPr="00433094">
        <w:rPr>
          <w:rFonts w:ascii="Times New Roman" w:hAnsi="Times New Roman"/>
          <w:iCs/>
          <w:lang w:eastAsia="ru-RU"/>
        </w:rPr>
        <w:t>роде; использовать их для объяснения необходимости бережного отношения к природе;</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определять характер взаимоотношений человека и природы, находить примеры влияния этих отнош</w:t>
      </w:r>
      <w:r w:rsidRPr="00433094">
        <w:rPr>
          <w:rFonts w:ascii="Times New Roman" w:hAnsi="Times New Roman"/>
          <w:iCs/>
          <w:lang w:eastAsia="ru-RU"/>
        </w:rPr>
        <w:t>е</w:t>
      </w:r>
      <w:r w:rsidRPr="00433094">
        <w:rPr>
          <w:rFonts w:ascii="Times New Roman" w:hAnsi="Times New Roman"/>
          <w:iCs/>
          <w:lang w:eastAsia="ru-RU"/>
        </w:rPr>
        <w:t>ний на природные объекты, здоровье и безопасность человека;</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понимать необходимость здорового образа жизни, соблюдения правил безопасного поведения; использ</w:t>
      </w:r>
      <w:r w:rsidRPr="00433094">
        <w:rPr>
          <w:rFonts w:ascii="Times New Roman" w:hAnsi="Times New Roman"/>
          <w:iCs/>
          <w:lang w:eastAsia="ru-RU"/>
        </w:rPr>
        <w:t>о</w:t>
      </w:r>
      <w:r w:rsidRPr="00433094">
        <w:rPr>
          <w:rFonts w:ascii="Times New Roman" w:hAnsi="Times New Roman"/>
          <w:iCs/>
          <w:lang w:eastAsia="ru-RU"/>
        </w:rPr>
        <w:t>вать знания о строении и функционировании организма человека для сохранения и укрепления своего зд</w:t>
      </w:r>
      <w:r w:rsidRPr="00433094">
        <w:rPr>
          <w:rFonts w:ascii="Times New Roman" w:hAnsi="Times New Roman"/>
          <w:iCs/>
          <w:lang w:eastAsia="ru-RU"/>
        </w:rPr>
        <w:t>о</w:t>
      </w:r>
      <w:r w:rsidRPr="00433094">
        <w:rPr>
          <w:rFonts w:ascii="Times New Roman" w:hAnsi="Times New Roman"/>
          <w:iCs/>
          <w:lang w:eastAsia="ru-RU"/>
        </w:rPr>
        <w:t>ровья.</w:t>
      </w:r>
    </w:p>
    <w:p w:rsidR="00F003BA" w:rsidRPr="00433094" w:rsidRDefault="00F003BA" w:rsidP="00F003BA">
      <w:pPr>
        <w:autoSpaceDN w:val="0"/>
        <w:adjustRightInd w:val="0"/>
        <w:spacing w:after="0" w:line="240" w:lineRule="auto"/>
        <w:jc w:val="both"/>
        <w:rPr>
          <w:rFonts w:ascii="Times New Roman" w:hAnsi="Times New Roman"/>
          <w:b/>
          <w:iCs/>
          <w:u w:val="single"/>
          <w:lang w:eastAsia="ru-RU"/>
        </w:rPr>
      </w:pPr>
      <w:r w:rsidRPr="00433094">
        <w:rPr>
          <w:rFonts w:ascii="Times New Roman" w:hAnsi="Times New Roman"/>
          <w:b/>
          <w:iCs/>
          <w:u w:val="single"/>
          <w:lang w:eastAsia="ru-RU"/>
        </w:rPr>
        <w:t>Выпускник получит возможность научиться: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использовать при проведении практических работ инструменты ИКТ (фото- и видеокамеру, микрофон и др.) для записи и обработки информации, готовить небольшие презентации по результатам наблюд</w:t>
      </w:r>
      <w:r w:rsidRPr="00433094">
        <w:rPr>
          <w:rFonts w:ascii="Times New Roman" w:hAnsi="Times New Roman"/>
          <w:iCs/>
          <w:lang w:eastAsia="ru-RU"/>
        </w:rPr>
        <w:t>е</w:t>
      </w:r>
      <w:r w:rsidRPr="00433094">
        <w:rPr>
          <w:rFonts w:ascii="Times New Roman" w:hAnsi="Times New Roman"/>
          <w:iCs/>
          <w:lang w:eastAsia="ru-RU"/>
        </w:rPr>
        <w:t>ний и опытов;</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моделировать объекты и отдельные процессы реального мира с использованием виртуальных лаборат</w:t>
      </w:r>
      <w:r w:rsidRPr="00433094">
        <w:rPr>
          <w:rFonts w:ascii="Times New Roman" w:hAnsi="Times New Roman"/>
          <w:iCs/>
          <w:lang w:eastAsia="ru-RU"/>
        </w:rPr>
        <w:t>о</w:t>
      </w:r>
      <w:r w:rsidRPr="00433094">
        <w:rPr>
          <w:rFonts w:ascii="Times New Roman" w:hAnsi="Times New Roman"/>
          <w:iCs/>
          <w:lang w:eastAsia="ru-RU"/>
        </w:rPr>
        <w:t>рий и механизмов, собранных из конструктора;</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осознавать ценность природы и необходимость нести ответственность за её сохранение, соблюдать пр</w:t>
      </w:r>
      <w:r w:rsidRPr="00433094">
        <w:rPr>
          <w:rFonts w:ascii="Times New Roman" w:hAnsi="Times New Roman"/>
          <w:iCs/>
          <w:lang w:eastAsia="ru-RU"/>
        </w:rPr>
        <w:t>а</w:t>
      </w:r>
      <w:r w:rsidRPr="00433094">
        <w:rPr>
          <w:rFonts w:ascii="Times New Roman" w:hAnsi="Times New Roman"/>
          <w:iCs/>
          <w:lang w:eastAsia="ru-RU"/>
        </w:rPr>
        <w:t>вила экологичного поведения в школе и в быту (раздельный сбор мусора, экономия воды и электроэнергии) и пр</w:t>
      </w:r>
      <w:r w:rsidRPr="00433094">
        <w:rPr>
          <w:rFonts w:ascii="Times New Roman" w:hAnsi="Times New Roman"/>
          <w:iCs/>
          <w:lang w:eastAsia="ru-RU"/>
        </w:rPr>
        <w:t>и</w:t>
      </w:r>
      <w:r w:rsidRPr="00433094">
        <w:rPr>
          <w:rFonts w:ascii="Times New Roman" w:hAnsi="Times New Roman"/>
          <w:iCs/>
          <w:lang w:eastAsia="ru-RU"/>
        </w:rPr>
        <w:t>родной среде;</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пользоваться простыми навыками самоконтроля самочувствия для сохранения здоровья, осознанно в</w:t>
      </w:r>
      <w:r w:rsidRPr="00433094">
        <w:rPr>
          <w:rFonts w:ascii="Times New Roman" w:hAnsi="Times New Roman"/>
          <w:iCs/>
          <w:lang w:eastAsia="ru-RU"/>
        </w:rPr>
        <w:t>ы</w:t>
      </w:r>
      <w:r w:rsidRPr="00433094">
        <w:rPr>
          <w:rFonts w:ascii="Times New Roman" w:hAnsi="Times New Roman"/>
          <w:iCs/>
          <w:lang w:eastAsia="ru-RU"/>
        </w:rPr>
        <w:t>полнять режим дня, правила рационального питания и личной гигиены;</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выполнять правила безопасного поведения в доме, на улице, природной среде, оказывать первую п</w:t>
      </w:r>
      <w:r w:rsidRPr="00433094">
        <w:rPr>
          <w:rFonts w:ascii="Times New Roman" w:hAnsi="Times New Roman"/>
          <w:iCs/>
          <w:lang w:eastAsia="ru-RU"/>
        </w:rPr>
        <w:t>о</w:t>
      </w:r>
      <w:r w:rsidRPr="00433094">
        <w:rPr>
          <w:rFonts w:ascii="Times New Roman" w:hAnsi="Times New Roman"/>
          <w:iCs/>
          <w:lang w:eastAsia="ru-RU"/>
        </w:rPr>
        <w:t>мощь при несложных несчастных случаях;</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планировать, контролировать и оценивать учебные действия в процессе познания окружающего мира в соо</w:t>
      </w:r>
      <w:r w:rsidRPr="00433094">
        <w:rPr>
          <w:rFonts w:ascii="Times New Roman" w:hAnsi="Times New Roman"/>
          <w:iCs/>
          <w:lang w:eastAsia="ru-RU"/>
        </w:rPr>
        <w:t>т</w:t>
      </w:r>
      <w:r w:rsidRPr="00433094">
        <w:rPr>
          <w:rFonts w:ascii="Times New Roman" w:hAnsi="Times New Roman"/>
          <w:iCs/>
          <w:lang w:eastAsia="ru-RU"/>
        </w:rPr>
        <w:t>ветствии с поставленной задачей и условиями её реализации.</w:t>
      </w:r>
    </w:p>
    <w:p w:rsidR="00F003BA" w:rsidRPr="00433094" w:rsidRDefault="00F003BA" w:rsidP="00F003BA">
      <w:pPr>
        <w:autoSpaceDN w:val="0"/>
        <w:adjustRightInd w:val="0"/>
        <w:spacing w:after="0" w:line="240" w:lineRule="auto"/>
        <w:jc w:val="both"/>
        <w:rPr>
          <w:rFonts w:ascii="Times New Roman" w:hAnsi="Times New Roman"/>
          <w:b/>
          <w:iCs/>
          <w:lang w:eastAsia="ru-RU"/>
        </w:rPr>
      </w:pPr>
      <w:r w:rsidRPr="00433094">
        <w:rPr>
          <w:rFonts w:ascii="Times New Roman" w:hAnsi="Times New Roman"/>
          <w:b/>
          <w:iCs/>
          <w:lang w:eastAsia="ru-RU"/>
        </w:rPr>
        <w:t>1.8.2. Человек и общество</w:t>
      </w:r>
    </w:p>
    <w:p w:rsidR="00F003BA" w:rsidRPr="00433094" w:rsidRDefault="00F003BA" w:rsidP="00F003BA">
      <w:pPr>
        <w:autoSpaceDN w:val="0"/>
        <w:adjustRightInd w:val="0"/>
        <w:spacing w:after="0" w:line="240" w:lineRule="auto"/>
        <w:jc w:val="both"/>
        <w:rPr>
          <w:rFonts w:ascii="Times New Roman" w:hAnsi="Times New Roman"/>
          <w:iCs/>
          <w:u w:val="single"/>
          <w:lang w:eastAsia="ru-RU"/>
        </w:rPr>
      </w:pPr>
      <w:r w:rsidRPr="00433094">
        <w:rPr>
          <w:rFonts w:ascii="Times New Roman" w:hAnsi="Times New Roman"/>
          <w:iCs/>
          <w:u w:val="single"/>
          <w:lang w:eastAsia="ru-RU"/>
        </w:rPr>
        <w:t>Выпускник научится: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узнавать государственную символику Российской Федерации и своего региона; описывать достопримеч</w:t>
      </w:r>
      <w:r w:rsidRPr="00433094">
        <w:rPr>
          <w:rFonts w:ascii="Times New Roman" w:hAnsi="Times New Roman"/>
          <w:iCs/>
          <w:lang w:eastAsia="ru-RU"/>
        </w:rPr>
        <w:t>а</w:t>
      </w:r>
      <w:r w:rsidRPr="00433094">
        <w:rPr>
          <w:rFonts w:ascii="Times New Roman" w:hAnsi="Times New Roman"/>
          <w:iCs/>
          <w:lang w:eastAsia="ru-RU"/>
        </w:rPr>
        <w:t>тельности столицы и родного края; находить на карте мира Российскую Федерацию, на карте России — Мос</w:t>
      </w:r>
      <w:r w:rsidRPr="00433094">
        <w:rPr>
          <w:rFonts w:ascii="Times New Roman" w:hAnsi="Times New Roman"/>
          <w:iCs/>
          <w:lang w:eastAsia="ru-RU"/>
        </w:rPr>
        <w:t>к</w:t>
      </w:r>
      <w:r w:rsidRPr="00433094">
        <w:rPr>
          <w:rFonts w:ascii="Times New Roman" w:hAnsi="Times New Roman"/>
          <w:iCs/>
          <w:lang w:eastAsia="ru-RU"/>
        </w:rPr>
        <w:t>ву, свой регион и его главный город;</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различать прошлое, настоящее, будущее; соотносить изученные исторические события с датами, конкре</w:t>
      </w:r>
      <w:r w:rsidRPr="00433094">
        <w:rPr>
          <w:rFonts w:ascii="Times New Roman" w:hAnsi="Times New Roman"/>
          <w:iCs/>
          <w:lang w:eastAsia="ru-RU"/>
        </w:rPr>
        <w:t>т</w:t>
      </w:r>
      <w:r w:rsidRPr="00433094">
        <w:rPr>
          <w:rFonts w:ascii="Times New Roman" w:hAnsi="Times New Roman"/>
          <w:iCs/>
          <w:lang w:eastAsia="ru-RU"/>
        </w:rPr>
        <w:t>ную дату с веком; находить место изученных событий на «ленте времени»;</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используя дополнительные источники информации (на бумажных и электронных носителях, в том числе в контролируемом Интернете), находить факты, относящиеся к образу жизни, обычаям и верованиям своих предков; на основе имеющихся знаний отличать реальные исторические факты от вым</w:t>
      </w:r>
      <w:r w:rsidRPr="00433094">
        <w:rPr>
          <w:rFonts w:ascii="Times New Roman" w:hAnsi="Times New Roman"/>
          <w:iCs/>
          <w:lang w:eastAsia="ru-RU"/>
        </w:rPr>
        <w:t>ы</w:t>
      </w:r>
      <w:r w:rsidRPr="00433094">
        <w:rPr>
          <w:rFonts w:ascii="Times New Roman" w:hAnsi="Times New Roman"/>
          <w:iCs/>
          <w:lang w:eastAsia="ru-RU"/>
        </w:rPr>
        <w:t>слов;</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оценивать характер взаимоотношений людей в различных социальных группах (семья, общество сверс</w:t>
      </w:r>
      <w:r w:rsidRPr="00433094">
        <w:rPr>
          <w:rFonts w:ascii="Times New Roman" w:hAnsi="Times New Roman"/>
          <w:iCs/>
          <w:lang w:eastAsia="ru-RU"/>
        </w:rPr>
        <w:t>т</w:t>
      </w:r>
      <w:r w:rsidRPr="00433094">
        <w:rPr>
          <w:rFonts w:ascii="Times New Roman" w:hAnsi="Times New Roman"/>
          <w:iCs/>
          <w:lang w:eastAsia="ru-RU"/>
        </w:rPr>
        <w:t>ников, этнос), в том числе с позиции развития этических чувств, доброжелательности и эмоционально-нравственной отзывчивости, понимания чувств других людей и сопереживания им;</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использовать различные справочные издания (словари, энциклопедии, включая компьютерные) и де</w:t>
      </w:r>
      <w:r w:rsidRPr="00433094">
        <w:rPr>
          <w:rFonts w:ascii="Times New Roman" w:hAnsi="Times New Roman"/>
          <w:iCs/>
          <w:lang w:eastAsia="ru-RU"/>
        </w:rPr>
        <w:t>т</w:t>
      </w:r>
      <w:r w:rsidRPr="00433094">
        <w:rPr>
          <w:rFonts w:ascii="Times New Roman" w:hAnsi="Times New Roman"/>
          <w:iCs/>
          <w:lang w:eastAsia="ru-RU"/>
        </w:rPr>
        <w:t>скую литературу о человеке и обществе с целью поиска познавательной информации, ответов на вопросы, объясн</w:t>
      </w:r>
      <w:r w:rsidRPr="00433094">
        <w:rPr>
          <w:rFonts w:ascii="Times New Roman" w:hAnsi="Times New Roman"/>
          <w:iCs/>
          <w:lang w:eastAsia="ru-RU"/>
        </w:rPr>
        <w:t>е</w:t>
      </w:r>
      <w:r w:rsidRPr="00433094">
        <w:rPr>
          <w:rFonts w:ascii="Times New Roman" w:hAnsi="Times New Roman"/>
          <w:iCs/>
          <w:lang w:eastAsia="ru-RU"/>
        </w:rPr>
        <w:t>ний, для создания собственных устных или письменных высказываний.</w:t>
      </w:r>
    </w:p>
    <w:p w:rsidR="00F003BA" w:rsidRPr="00433094" w:rsidRDefault="00F003BA" w:rsidP="00F003BA">
      <w:pPr>
        <w:autoSpaceDN w:val="0"/>
        <w:adjustRightInd w:val="0"/>
        <w:spacing w:after="0" w:line="240" w:lineRule="auto"/>
        <w:jc w:val="both"/>
        <w:rPr>
          <w:rFonts w:ascii="Times New Roman" w:hAnsi="Times New Roman"/>
          <w:b/>
          <w:iCs/>
          <w:u w:val="single"/>
          <w:lang w:eastAsia="ru-RU"/>
        </w:rPr>
      </w:pPr>
      <w:r w:rsidRPr="00433094">
        <w:rPr>
          <w:rFonts w:ascii="Times New Roman" w:hAnsi="Times New Roman"/>
          <w:b/>
          <w:iCs/>
          <w:u w:val="single"/>
          <w:lang w:eastAsia="ru-RU"/>
        </w:rPr>
        <w:t>Выпускник получит возможность научиться: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осознавать свою неразрывную связь с разнообразными окружающими социальными группами;</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lastRenderedPageBreak/>
        <w:t>• ориентироваться в важнейших для страны и личности событиях и фактах прошлого и настоящего; оцен</w:t>
      </w:r>
      <w:r w:rsidRPr="00433094">
        <w:rPr>
          <w:rFonts w:ascii="Times New Roman" w:hAnsi="Times New Roman"/>
          <w:iCs/>
          <w:lang w:eastAsia="ru-RU"/>
        </w:rPr>
        <w:t>и</w:t>
      </w:r>
      <w:r w:rsidRPr="00433094">
        <w:rPr>
          <w:rFonts w:ascii="Times New Roman" w:hAnsi="Times New Roman"/>
          <w:iCs/>
          <w:lang w:eastAsia="ru-RU"/>
        </w:rPr>
        <w:t>вать их возможное влияние на будущее, приобретая тем самым чувство исторической перспективы;</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наблюдать и описывать проявления богатства внутреннего мира человека в его созидательной деятельн</w:t>
      </w:r>
      <w:r w:rsidRPr="00433094">
        <w:rPr>
          <w:rFonts w:ascii="Times New Roman" w:hAnsi="Times New Roman"/>
          <w:iCs/>
          <w:lang w:eastAsia="ru-RU"/>
        </w:rPr>
        <w:t>о</w:t>
      </w:r>
      <w:r w:rsidRPr="00433094">
        <w:rPr>
          <w:rFonts w:ascii="Times New Roman" w:hAnsi="Times New Roman"/>
          <w:iCs/>
          <w:lang w:eastAsia="ru-RU"/>
        </w:rPr>
        <w:t>сти на благо семьи, в интересах образовательного учреждения, профессионального сообщества, этноса, н</w:t>
      </w:r>
      <w:r w:rsidRPr="00433094">
        <w:rPr>
          <w:rFonts w:ascii="Times New Roman" w:hAnsi="Times New Roman"/>
          <w:iCs/>
          <w:lang w:eastAsia="ru-RU"/>
        </w:rPr>
        <w:t>а</w:t>
      </w:r>
      <w:r w:rsidRPr="00433094">
        <w:rPr>
          <w:rFonts w:ascii="Times New Roman" w:hAnsi="Times New Roman"/>
          <w:iCs/>
          <w:lang w:eastAsia="ru-RU"/>
        </w:rPr>
        <w:t>ции, страны;</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проявлять уважение и готовность выполнять совместно установленные договорённости и правила, в том числе правила общения со взрослыми и сверстниками в официальной обстановке, участвовать в коллекти</w:t>
      </w:r>
      <w:r w:rsidRPr="00433094">
        <w:rPr>
          <w:rFonts w:ascii="Times New Roman" w:hAnsi="Times New Roman"/>
          <w:iCs/>
          <w:lang w:eastAsia="ru-RU"/>
        </w:rPr>
        <w:t>в</w:t>
      </w:r>
      <w:r w:rsidRPr="00433094">
        <w:rPr>
          <w:rFonts w:ascii="Times New Roman" w:hAnsi="Times New Roman"/>
          <w:iCs/>
          <w:lang w:eastAsia="ru-RU"/>
        </w:rPr>
        <w:t>ной коммуникативной деятельности в информационной образовательной среде;</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определять общую цель в совместной деятельности и пути её достижения, договариваться о распредел</w:t>
      </w:r>
      <w:r w:rsidRPr="00433094">
        <w:rPr>
          <w:rFonts w:ascii="Times New Roman" w:hAnsi="Times New Roman"/>
          <w:iCs/>
          <w:lang w:eastAsia="ru-RU"/>
        </w:rPr>
        <w:t>е</w:t>
      </w:r>
      <w:r w:rsidRPr="00433094">
        <w:rPr>
          <w:rFonts w:ascii="Times New Roman" w:hAnsi="Times New Roman"/>
          <w:iCs/>
          <w:lang w:eastAsia="ru-RU"/>
        </w:rPr>
        <w:t>нии функций и ролей, осуществлять взаимный контроль в совместной деятельности, адекватно оценивать собс</w:t>
      </w:r>
      <w:r w:rsidRPr="00433094">
        <w:rPr>
          <w:rFonts w:ascii="Times New Roman" w:hAnsi="Times New Roman"/>
          <w:iCs/>
          <w:lang w:eastAsia="ru-RU"/>
        </w:rPr>
        <w:t>т</w:t>
      </w:r>
      <w:r w:rsidRPr="00433094">
        <w:rPr>
          <w:rFonts w:ascii="Times New Roman" w:hAnsi="Times New Roman"/>
          <w:iCs/>
          <w:lang w:eastAsia="ru-RU"/>
        </w:rPr>
        <w:t>венное поведение и поведение окружающих.</w:t>
      </w:r>
    </w:p>
    <w:p w:rsidR="00F003BA" w:rsidRPr="00433094" w:rsidRDefault="00F003BA" w:rsidP="00F003BA">
      <w:pPr>
        <w:pStyle w:val="3"/>
        <w:rPr>
          <w:rFonts w:ascii="Times New Roman" w:hAnsi="Times New Roman"/>
        </w:rPr>
      </w:pPr>
      <w:bookmarkStart w:id="27" w:name="_Toc305415798"/>
      <w:r w:rsidRPr="00433094">
        <w:rPr>
          <w:rFonts w:ascii="Times New Roman" w:hAnsi="Times New Roman"/>
        </w:rPr>
        <w:t>1.9. Музыка</w:t>
      </w:r>
      <w:bookmarkEnd w:id="27"/>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В результате изучения музыки на ступени начального общего образования у обучающихся будут сформ</w:t>
      </w:r>
      <w:r w:rsidRPr="00433094">
        <w:rPr>
          <w:rFonts w:ascii="Times New Roman" w:hAnsi="Times New Roman"/>
          <w:iCs/>
          <w:lang w:eastAsia="ru-RU"/>
        </w:rPr>
        <w:t>и</w:t>
      </w:r>
      <w:r w:rsidRPr="00433094">
        <w:rPr>
          <w:rFonts w:ascii="Times New Roman" w:hAnsi="Times New Roman"/>
          <w:iCs/>
          <w:lang w:eastAsia="ru-RU"/>
        </w:rPr>
        <w:t>рованы основы музыкальной культуры через эмоциональное активное восприятие, развитый художестве</w:t>
      </w:r>
      <w:r w:rsidRPr="00433094">
        <w:rPr>
          <w:rFonts w:ascii="Times New Roman" w:hAnsi="Times New Roman"/>
          <w:iCs/>
          <w:lang w:eastAsia="ru-RU"/>
        </w:rPr>
        <w:t>н</w:t>
      </w:r>
      <w:r w:rsidRPr="00433094">
        <w:rPr>
          <w:rFonts w:ascii="Times New Roman" w:hAnsi="Times New Roman"/>
          <w:iCs/>
          <w:lang w:eastAsia="ru-RU"/>
        </w:rPr>
        <w:t>ный вкус, интерес к музыкальному искусству и музыкальной деятельности; воспитаны нравственные и э</w:t>
      </w:r>
      <w:r w:rsidRPr="00433094">
        <w:rPr>
          <w:rFonts w:ascii="Times New Roman" w:hAnsi="Times New Roman"/>
          <w:iCs/>
          <w:lang w:eastAsia="ru-RU"/>
        </w:rPr>
        <w:t>с</w:t>
      </w:r>
      <w:r w:rsidRPr="00433094">
        <w:rPr>
          <w:rFonts w:ascii="Times New Roman" w:hAnsi="Times New Roman"/>
          <w:iCs/>
          <w:lang w:eastAsia="ru-RU"/>
        </w:rPr>
        <w:t>тетические чувства: любовь к Родине, гордость за достижения отечественного и мирового м</w:t>
      </w:r>
      <w:r w:rsidRPr="00433094">
        <w:rPr>
          <w:rFonts w:ascii="Times New Roman" w:hAnsi="Times New Roman"/>
          <w:iCs/>
          <w:lang w:eastAsia="ru-RU"/>
        </w:rPr>
        <w:t>у</w:t>
      </w:r>
      <w:r w:rsidRPr="00433094">
        <w:rPr>
          <w:rFonts w:ascii="Times New Roman" w:hAnsi="Times New Roman"/>
          <w:iCs/>
          <w:lang w:eastAsia="ru-RU"/>
        </w:rPr>
        <w:t>зыкального искусства, уважение к истории и духовным традициям России, музыкальной культуре её народов; начнут развиваться образное и ассоциативное мышление и воображение, музыкальная память и слух, певческий голос, учебно-творческие способности в различных видах музыкальной деятельности.</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Обучающиеся научатся воспринимать музыку и размышлять о ней, открыто и эмоционально выражать своё отношение к искусству, проявлять эстетические и художественные предпочтения, позитивную с</w:t>
      </w:r>
      <w:r w:rsidRPr="00433094">
        <w:rPr>
          <w:rFonts w:ascii="Times New Roman" w:hAnsi="Times New Roman"/>
          <w:iCs/>
          <w:lang w:eastAsia="ru-RU"/>
        </w:rPr>
        <w:t>а</w:t>
      </w:r>
      <w:r w:rsidRPr="00433094">
        <w:rPr>
          <w:rFonts w:ascii="Times New Roman" w:hAnsi="Times New Roman"/>
          <w:iCs/>
          <w:lang w:eastAsia="ru-RU"/>
        </w:rPr>
        <w:t>мооценку, самоуважение, жизненный оптимизм. Они смогут воплощать музыкальные образы при создании театрал</w:t>
      </w:r>
      <w:r w:rsidRPr="00433094">
        <w:rPr>
          <w:rFonts w:ascii="Times New Roman" w:hAnsi="Times New Roman"/>
          <w:iCs/>
          <w:lang w:eastAsia="ru-RU"/>
        </w:rPr>
        <w:t>и</w:t>
      </w:r>
      <w:r w:rsidRPr="00433094">
        <w:rPr>
          <w:rFonts w:ascii="Times New Roman" w:hAnsi="Times New Roman"/>
          <w:iCs/>
          <w:lang w:eastAsia="ru-RU"/>
        </w:rPr>
        <w:t>зованных и музыкально-пластических композиций, разучивании и исполнении вокально-хоровых произв</w:t>
      </w:r>
      <w:r w:rsidRPr="00433094">
        <w:rPr>
          <w:rFonts w:ascii="Times New Roman" w:hAnsi="Times New Roman"/>
          <w:iCs/>
          <w:lang w:eastAsia="ru-RU"/>
        </w:rPr>
        <w:t>е</w:t>
      </w:r>
      <w:r w:rsidRPr="00433094">
        <w:rPr>
          <w:rFonts w:ascii="Times New Roman" w:hAnsi="Times New Roman"/>
          <w:iCs/>
          <w:lang w:eastAsia="ru-RU"/>
        </w:rPr>
        <w:t>дений, игре на элементарных детских музыкальных инструментах.</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У них проявится способность вставать на позицию другого человека, вести диалог, участвовать в обсужд</w:t>
      </w:r>
      <w:r w:rsidRPr="00433094">
        <w:rPr>
          <w:rFonts w:ascii="Times New Roman" w:hAnsi="Times New Roman"/>
          <w:iCs/>
          <w:lang w:eastAsia="ru-RU"/>
        </w:rPr>
        <w:t>е</w:t>
      </w:r>
      <w:r w:rsidRPr="00433094">
        <w:rPr>
          <w:rFonts w:ascii="Times New Roman" w:hAnsi="Times New Roman"/>
          <w:iCs/>
          <w:lang w:eastAsia="ru-RU"/>
        </w:rPr>
        <w:t>нии значимых для человека явлений жизни и искусства, продуктивно сотрудничать со сверстниками и взрослыми; импровизировать в разнообразных видах музыкально-творческой деятельности.</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Они смогут реализовать собственный творческий потенциал, применяя музыкальные знания и представл</w:t>
      </w:r>
      <w:r w:rsidRPr="00433094">
        <w:rPr>
          <w:rFonts w:ascii="Times New Roman" w:hAnsi="Times New Roman"/>
          <w:iCs/>
          <w:lang w:eastAsia="ru-RU"/>
        </w:rPr>
        <w:t>е</w:t>
      </w:r>
      <w:r w:rsidRPr="00433094">
        <w:rPr>
          <w:rFonts w:ascii="Times New Roman" w:hAnsi="Times New Roman"/>
          <w:iCs/>
          <w:lang w:eastAsia="ru-RU"/>
        </w:rPr>
        <w:t>ния о музыкальном искусстве для выполнения учебных и художественно-практических задач, действовать сам</w:t>
      </w:r>
      <w:r w:rsidRPr="00433094">
        <w:rPr>
          <w:rFonts w:ascii="Times New Roman" w:hAnsi="Times New Roman"/>
          <w:iCs/>
          <w:lang w:eastAsia="ru-RU"/>
        </w:rPr>
        <w:t>о</w:t>
      </w:r>
      <w:r w:rsidRPr="00433094">
        <w:rPr>
          <w:rFonts w:ascii="Times New Roman" w:hAnsi="Times New Roman"/>
          <w:iCs/>
          <w:lang w:eastAsia="ru-RU"/>
        </w:rPr>
        <w:t>стоятельно при разрешении проблемно-творческих ситуаций в повседневной жизни.</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Обучающиеся научатся понимать роль музыки в жизни человека, применять полученные знания и приобретённый опыт творческой деятельности при организации содержательного культурного досуга во внеурочной и внешкольной деятельности; получат представление об эстетических идеалах человечества, духовных, кул</w:t>
      </w:r>
      <w:r w:rsidRPr="00433094">
        <w:rPr>
          <w:rFonts w:ascii="Times New Roman" w:hAnsi="Times New Roman"/>
          <w:iCs/>
          <w:lang w:eastAsia="ru-RU"/>
        </w:rPr>
        <w:t>ь</w:t>
      </w:r>
      <w:r w:rsidRPr="00433094">
        <w:rPr>
          <w:rFonts w:ascii="Times New Roman" w:hAnsi="Times New Roman"/>
          <w:iCs/>
          <w:lang w:eastAsia="ru-RU"/>
        </w:rPr>
        <w:t>турных отечественных традициях, этнической самобытности музыкального искусства разных народов.</w:t>
      </w:r>
    </w:p>
    <w:p w:rsidR="00F003BA" w:rsidRPr="00433094" w:rsidRDefault="00F003BA" w:rsidP="00F003BA">
      <w:pPr>
        <w:autoSpaceDN w:val="0"/>
        <w:adjustRightInd w:val="0"/>
        <w:spacing w:after="0" w:line="240" w:lineRule="auto"/>
        <w:jc w:val="both"/>
        <w:rPr>
          <w:rFonts w:ascii="Times New Roman" w:hAnsi="Times New Roman"/>
          <w:b/>
          <w:iCs/>
          <w:lang w:eastAsia="ru-RU"/>
        </w:rPr>
      </w:pPr>
      <w:r w:rsidRPr="00433094">
        <w:rPr>
          <w:rFonts w:ascii="Times New Roman" w:hAnsi="Times New Roman"/>
          <w:b/>
          <w:iCs/>
          <w:lang w:eastAsia="ru-RU"/>
        </w:rPr>
        <w:t>1.9.1. Музыка в жизни человека</w:t>
      </w:r>
    </w:p>
    <w:p w:rsidR="00F003BA" w:rsidRPr="00433094" w:rsidRDefault="00F003BA" w:rsidP="00F003BA">
      <w:pPr>
        <w:autoSpaceDN w:val="0"/>
        <w:adjustRightInd w:val="0"/>
        <w:spacing w:after="0" w:line="240" w:lineRule="auto"/>
        <w:jc w:val="both"/>
        <w:rPr>
          <w:rFonts w:ascii="Times New Roman" w:hAnsi="Times New Roman"/>
          <w:iCs/>
          <w:u w:val="single"/>
          <w:lang w:eastAsia="ru-RU"/>
        </w:rPr>
      </w:pPr>
      <w:r w:rsidRPr="00433094">
        <w:rPr>
          <w:rFonts w:ascii="Times New Roman" w:hAnsi="Times New Roman"/>
          <w:iCs/>
          <w:u w:val="single"/>
          <w:lang w:eastAsia="ru-RU"/>
        </w:rPr>
        <w:t>Выпускник научится: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воспринимать музыку различных жанров, размышлять о музыкальных произведениях как способе выр</w:t>
      </w:r>
      <w:r w:rsidRPr="00433094">
        <w:rPr>
          <w:rFonts w:ascii="Times New Roman" w:hAnsi="Times New Roman"/>
          <w:iCs/>
          <w:lang w:eastAsia="ru-RU"/>
        </w:rPr>
        <w:t>а</w:t>
      </w:r>
      <w:r w:rsidRPr="00433094">
        <w:rPr>
          <w:rFonts w:ascii="Times New Roman" w:hAnsi="Times New Roman"/>
          <w:iCs/>
          <w:lang w:eastAsia="ru-RU"/>
        </w:rPr>
        <w:t>жения чувств и мыслей человека, эмоционально, эстетически откликаться на искусство, выражая своё о</w:t>
      </w:r>
      <w:r w:rsidRPr="00433094">
        <w:rPr>
          <w:rFonts w:ascii="Times New Roman" w:hAnsi="Times New Roman"/>
          <w:iCs/>
          <w:lang w:eastAsia="ru-RU"/>
        </w:rPr>
        <w:t>т</w:t>
      </w:r>
      <w:r w:rsidRPr="00433094">
        <w:rPr>
          <w:rFonts w:ascii="Times New Roman" w:hAnsi="Times New Roman"/>
          <w:iCs/>
          <w:lang w:eastAsia="ru-RU"/>
        </w:rPr>
        <w:t>ношение к нему в различных видах музыкально-творческой деятельности;</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ориентироваться в музыкально-поэтическом творчестве, в многообразии музыкального фольклора Ро</w:t>
      </w:r>
      <w:r w:rsidRPr="00433094">
        <w:rPr>
          <w:rFonts w:ascii="Times New Roman" w:hAnsi="Times New Roman"/>
          <w:iCs/>
          <w:lang w:eastAsia="ru-RU"/>
        </w:rPr>
        <w:t>с</w:t>
      </w:r>
      <w:r w:rsidRPr="00433094">
        <w:rPr>
          <w:rFonts w:ascii="Times New Roman" w:hAnsi="Times New Roman"/>
          <w:iCs/>
          <w:lang w:eastAsia="ru-RU"/>
        </w:rPr>
        <w:t>сии, в том числе родного края, сопоставлять различные образцы народной и профессиональной музыки, ценить от</w:t>
      </w:r>
      <w:r w:rsidRPr="00433094">
        <w:rPr>
          <w:rFonts w:ascii="Times New Roman" w:hAnsi="Times New Roman"/>
          <w:iCs/>
          <w:lang w:eastAsia="ru-RU"/>
        </w:rPr>
        <w:t>е</w:t>
      </w:r>
      <w:r w:rsidRPr="00433094">
        <w:rPr>
          <w:rFonts w:ascii="Times New Roman" w:hAnsi="Times New Roman"/>
          <w:iCs/>
          <w:lang w:eastAsia="ru-RU"/>
        </w:rPr>
        <w:t>чественные народные музыкальные традиции;</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воплощать художественно-образное содержание и интонационно-мелодические особенности професси</w:t>
      </w:r>
      <w:r w:rsidRPr="00433094">
        <w:rPr>
          <w:rFonts w:ascii="Times New Roman" w:hAnsi="Times New Roman"/>
          <w:iCs/>
          <w:lang w:eastAsia="ru-RU"/>
        </w:rPr>
        <w:t>о</w:t>
      </w:r>
      <w:r w:rsidRPr="00433094">
        <w:rPr>
          <w:rFonts w:ascii="Times New Roman" w:hAnsi="Times New Roman"/>
          <w:iCs/>
          <w:lang w:eastAsia="ru-RU"/>
        </w:rPr>
        <w:t>нального и народного творчества (в пении, слове, движении, играх,действах и др.).</w:t>
      </w:r>
    </w:p>
    <w:p w:rsidR="00F003BA" w:rsidRPr="00433094" w:rsidRDefault="00F003BA" w:rsidP="00F003BA">
      <w:pPr>
        <w:autoSpaceDN w:val="0"/>
        <w:adjustRightInd w:val="0"/>
        <w:spacing w:after="0" w:line="240" w:lineRule="auto"/>
        <w:jc w:val="both"/>
        <w:rPr>
          <w:rFonts w:ascii="Times New Roman" w:hAnsi="Times New Roman"/>
          <w:b/>
          <w:iCs/>
          <w:u w:val="single"/>
          <w:lang w:eastAsia="ru-RU"/>
        </w:rPr>
      </w:pPr>
      <w:r w:rsidRPr="00433094">
        <w:rPr>
          <w:rFonts w:ascii="Times New Roman" w:hAnsi="Times New Roman"/>
          <w:b/>
          <w:iCs/>
          <w:u w:val="single"/>
          <w:lang w:eastAsia="ru-RU"/>
        </w:rPr>
        <w:t>Выпускник получит возможность научиться: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реализовывать творческий потенциал, осуществляя собственные музыкально-исполнительские замы</w:t>
      </w:r>
      <w:r w:rsidRPr="00433094">
        <w:rPr>
          <w:rFonts w:ascii="Times New Roman" w:hAnsi="Times New Roman"/>
          <w:iCs/>
          <w:lang w:eastAsia="ru-RU"/>
        </w:rPr>
        <w:t>с</w:t>
      </w:r>
      <w:r w:rsidRPr="00433094">
        <w:rPr>
          <w:rFonts w:ascii="Times New Roman" w:hAnsi="Times New Roman"/>
          <w:iCs/>
          <w:lang w:eastAsia="ru-RU"/>
        </w:rPr>
        <w:t>лы в различных видах деятельности;</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организовывать культурный досуг, самостоятельную  музыкально-творческую деятельность, музицир</w:t>
      </w:r>
      <w:r w:rsidRPr="00433094">
        <w:rPr>
          <w:rFonts w:ascii="Times New Roman" w:hAnsi="Times New Roman"/>
          <w:iCs/>
          <w:lang w:eastAsia="ru-RU"/>
        </w:rPr>
        <w:t>о</w:t>
      </w:r>
      <w:r w:rsidRPr="00433094">
        <w:rPr>
          <w:rFonts w:ascii="Times New Roman" w:hAnsi="Times New Roman"/>
          <w:iCs/>
          <w:lang w:eastAsia="ru-RU"/>
        </w:rPr>
        <w:t>вать и использовать ИКТ в музыкальных играх.</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b/>
          <w:iCs/>
          <w:lang w:eastAsia="ru-RU"/>
        </w:rPr>
        <w:t xml:space="preserve">1.9.2. Основные закономерности </w:t>
      </w:r>
      <w:r w:rsidRPr="00433094">
        <w:rPr>
          <w:rFonts w:ascii="Times New Roman" w:hAnsi="Times New Roman"/>
          <w:iCs/>
          <w:lang w:eastAsia="ru-RU"/>
        </w:rPr>
        <w:t>музыкального искусства</w:t>
      </w:r>
    </w:p>
    <w:p w:rsidR="00F003BA" w:rsidRPr="00433094" w:rsidRDefault="00F003BA" w:rsidP="00F003BA">
      <w:pPr>
        <w:pStyle w:val="3"/>
        <w:rPr>
          <w:rFonts w:ascii="Times New Roman" w:hAnsi="Times New Roman"/>
        </w:rPr>
      </w:pPr>
      <w:bookmarkStart w:id="28" w:name="_Toc305078736"/>
      <w:bookmarkStart w:id="29" w:name="_Toc305082327"/>
      <w:bookmarkStart w:id="30" w:name="_Toc305083494"/>
      <w:bookmarkStart w:id="31" w:name="_Toc305084451"/>
      <w:bookmarkStart w:id="32" w:name="_Toc305085558"/>
      <w:bookmarkStart w:id="33" w:name="_Toc305415799"/>
      <w:r w:rsidRPr="00433094">
        <w:rPr>
          <w:rFonts w:ascii="Times New Roman" w:hAnsi="Times New Roman"/>
        </w:rPr>
        <w:lastRenderedPageBreak/>
        <w:t>Выпускник научится:</w:t>
      </w:r>
      <w:bookmarkEnd w:id="28"/>
      <w:bookmarkEnd w:id="29"/>
      <w:bookmarkEnd w:id="30"/>
      <w:bookmarkEnd w:id="31"/>
      <w:bookmarkEnd w:id="32"/>
      <w:bookmarkEnd w:id="33"/>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соотносить выразительные и изобразительные интонации, узнавать характерные черты музыкальной речи разных композиторов, воплощать особенности музыки в исполнительской деятельности на основе пол</w:t>
      </w:r>
      <w:r w:rsidRPr="00433094">
        <w:rPr>
          <w:rFonts w:ascii="Times New Roman" w:hAnsi="Times New Roman"/>
          <w:iCs/>
          <w:lang w:eastAsia="ru-RU"/>
        </w:rPr>
        <w:t>у</w:t>
      </w:r>
      <w:r w:rsidRPr="00433094">
        <w:rPr>
          <w:rFonts w:ascii="Times New Roman" w:hAnsi="Times New Roman"/>
          <w:iCs/>
          <w:lang w:eastAsia="ru-RU"/>
        </w:rPr>
        <w:t>ченных знаний;</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наблюдать за процессом и результатом музыкального развития на основе сходства и различий интон</w:t>
      </w:r>
      <w:r w:rsidRPr="00433094">
        <w:rPr>
          <w:rFonts w:ascii="Times New Roman" w:hAnsi="Times New Roman"/>
          <w:iCs/>
          <w:lang w:eastAsia="ru-RU"/>
        </w:rPr>
        <w:t>а</w:t>
      </w:r>
      <w:r w:rsidRPr="00433094">
        <w:rPr>
          <w:rFonts w:ascii="Times New Roman" w:hAnsi="Times New Roman"/>
          <w:iCs/>
          <w:lang w:eastAsia="ru-RU"/>
        </w:rPr>
        <w:t>ций, тем, образов и распознавать художественный смысл различных форм построения музыки;</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общаться и взаимодействовать в процессе ансамблевого, коллективного (хорового и инструментального) в</w:t>
      </w:r>
      <w:r w:rsidRPr="00433094">
        <w:rPr>
          <w:rFonts w:ascii="Times New Roman" w:hAnsi="Times New Roman"/>
          <w:iCs/>
          <w:lang w:eastAsia="ru-RU"/>
        </w:rPr>
        <w:t>о</w:t>
      </w:r>
      <w:r w:rsidRPr="00433094">
        <w:rPr>
          <w:rFonts w:ascii="Times New Roman" w:hAnsi="Times New Roman"/>
          <w:iCs/>
          <w:lang w:eastAsia="ru-RU"/>
        </w:rPr>
        <w:t>площения различных художественных образов.</w:t>
      </w:r>
    </w:p>
    <w:p w:rsidR="00F003BA" w:rsidRPr="00433094" w:rsidRDefault="00F003BA" w:rsidP="00F003BA">
      <w:pPr>
        <w:autoSpaceDN w:val="0"/>
        <w:adjustRightInd w:val="0"/>
        <w:spacing w:after="0" w:line="240" w:lineRule="auto"/>
        <w:jc w:val="both"/>
        <w:rPr>
          <w:rFonts w:ascii="Times New Roman" w:hAnsi="Times New Roman"/>
          <w:b/>
          <w:iCs/>
          <w:u w:val="single"/>
          <w:lang w:eastAsia="ru-RU"/>
        </w:rPr>
      </w:pPr>
      <w:r w:rsidRPr="00433094">
        <w:rPr>
          <w:rFonts w:ascii="Times New Roman" w:hAnsi="Times New Roman"/>
          <w:b/>
          <w:iCs/>
          <w:u w:val="single"/>
          <w:lang w:eastAsia="ru-RU"/>
        </w:rPr>
        <w:t>Выпускник получит возможность научиться: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реализовывать собственные творческие замыслы в различных видах музыкальной деятельности (в п</w:t>
      </w:r>
      <w:r w:rsidRPr="00433094">
        <w:rPr>
          <w:rFonts w:ascii="Times New Roman" w:hAnsi="Times New Roman"/>
          <w:iCs/>
          <w:lang w:eastAsia="ru-RU"/>
        </w:rPr>
        <w:t>е</w:t>
      </w:r>
      <w:r w:rsidRPr="00433094">
        <w:rPr>
          <w:rFonts w:ascii="Times New Roman" w:hAnsi="Times New Roman"/>
          <w:iCs/>
          <w:lang w:eastAsia="ru-RU"/>
        </w:rPr>
        <w:t>нии и интерпретации музыки, игре на детских элементарных музыкальных инструментах, музыкально-пластическом движении и импровизации);</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использовать систему графических знаков для ориентации в нотном письме при пении простейших мел</w:t>
      </w:r>
      <w:r w:rsidRPr="00433094">
        <w:rPr>
          <w:rFonts w:ascii="Times New Roman" w:hAnsi="Times New Roman"/>
          <w:iCs/>
          <w:lang w:eastAsia="ru-RU"/>
        </w:rPr>
        <w:t>о</w:t>
      </w:r>
      <w:r w:rsidRPr="00433094">
        <w:rPr>
          <w:rFonts w:ascii="Times New Roman" w:hAnsi="Times New Roman"/>
          <w:iCs/>
          <w:lang w:eastAsia="ru-RU"/>
        </w:rPr>
        <w:t>дий;</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w:t>
      </w:r>
    </w:p>
    <w:p w:rsidR="00F003BA" w:rsidRPr="00433094" w:rsidRDefault="00F003BA" w:rsidP="00F003BA">
      <w:pPr>
        <w:autoSpaceDN w:val="0"/>
        <w:adjustRightInd w:val="0"/>
        <w:spacing w:after="0" w:line="240" w:lineRule="auto"/>
        <w:jc w:val="both"/>
        <w:rPr>
          <w:rFonts w:ascii="Times New Roman" w:hAnsi="Times New Roman"/>
          <w:b/>
          <w:iCs/>
          <w:lang w:eastAsia="ru-RU"/>
        </w:rPr>
      </w:pPr>
      <w:r w:rsidRPr="00433094">
        <w:rPr>
          <w:rFonts w:ascii="Times New Roman" w:hAnsi="Times New Roman"/>
          <w:b/>
          <w:iCs/>
          <w:lang w:eastAsia="ru-RU"/>
        </w:rPr>
        <w:t>1.9.3. Музыкальная картина мира</w:t>
      </w:r>
    </w:p>
    <w:p w:rsidR="00F003BA" w:rsidRPr="00433094" w:rsidRDefault="00F003BA" w:rsidP="00F003BA">
      <w:pPr>
        <w:autoSpaceDN w:val="0"/>
        <w:adjustRightInd w:val="0"/>
        <w:spacing w:after="0" w:line="240" w:lineRule="auto"/>
        <w:jc w:val="both"/>
        <w:rPr>
          <w:rFonts w:ascii="Times New Roman" w:hAnsi="Times New Roman"/>
          <w:iCs/>
          <w:u w:val="single"/>
          <w:lang w:eastAsia="ru-RU"/>
        </w:rPr>
      </w:pPr>
      <w:r w:rsidRPr="00433094">
        <w:rPr>
          <w:rFonts w:ascii="Times New Roman" w:hAnsi="Times New Roman"/>
          <w:iCs/>
          <w:u w:val="single"/>
          <w:lang w:eastAsia="ru-RU"/>
        </w:rPr>
        <w:t>Выпускник научится: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исполнять музыкальные произведения разных форм и жанров (пение, драматизация, музыкально-пластическое движение, инструментальное музицирование, импровизация и др.);</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определять виды музыки, сопоставлять музыкальные образы в звучании различных музыкальных инстр</w:t>
      </w:r>
      <w:r w:rsidRPr="00433094">
        <w:rPr>
          <w:rFonts w:ascii="Times New Roman" w:hAnsi="Times New Roman"/>
          <w:iCs/>
          <w:lang w:eastAsia="ru-RU"/>
        </w:rPr>
        <w:t>у</w:t>
      </w:r>
      <w:r w:rsidRPr="00433094">
        <w:rPr>
          <w:rFonts w:ascii="Times New Roman" w:hAnsi="Times New Roman"/>
          <w:iCs/>
          <w:lang w:eastAsia="ru-RU"/>
        </w:rPr>
        <w:t>ментов, в том числе и современных электронных;</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оценивать и соотносить содержание и музыкальный язык народного и профессионального музыкального творчества разных стран мира.</w:t>
      </w:r>
    </w:p>
    <w:p w:rsidR="00F003BA" w:rsidRPr="00433094" w:rsidRDefault="00F003BA" w:rsidP="00F003BA">
      <w:pPr>
        <w:autoSpaceDN w:val="0"/>
        <w:adjustRightInd w:val="0"/>
        <w:spacing w:after="0" w:line="240" w:lineRule="auto"/>
        <w:jc w:val="both"/>
        <w:rPr>
          <w:rFonts w:ascii="Times New Roman" w:hAnsi="Times New Roman"/>
          <w:b/>
          <w:iCs/>
          <w:u w:val="single"/>
          <w:lang w:eastAsia="ru-RU"/>
        </w:rPr>
      </w:pPr>
      <w:r w:rsidRPr="00433094">
        <w:rPr>
          <w:rFonts w:ascii="Times New Roman" w:hAnsi="Times New Roman"/>
          <w:b/>
          <w:iCs/>
          <w:u w:val="single"/>
          <w:lang w:eastAsia="ru-RU"/>
        </w:rPr>
        <w:t>Выпускник получит возможность научиться: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адекватно оценивать явления музыкальной культуры и проявлять инициативу в выборе образцов професси</w:t>
      </w:r>
      <w:r w:rsidRPr="00433094">
        <w:rPr>
          <w:rFonts w:ascii="Times New Roman" w:hAnsi="Times New Roman"/>
          <w:iCs/>
          <w:lang w:eastAsia="ru-RU"/>
        </w:rPr>
        <w:t>о</w:t>
      </w:r>
      <w:r w:rsidRPr="00433094">
        <w:rPr>
          <w:rFonts w:ascii="Times New Roman" w:hAnsi="Times New Roman"/>
          <w:iCs/>
          <w:lang w:eastAsia="ru-RU"/>
        </w:rPr>
        <w:t>нального и музыкально-поэтического творчества народов мира;</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оказывать помощь в организации и проведении школьных культурно-массовых мероприятий, предста</w:t>
      </w:r>
      <w:r w:rsidRPr="00433094">
        <w:rPr>
          <w:rFonts w:ascii="Times New Roman" w:hAnsi="Times New Roman"/>
          <w:iCs/>
          <w:lang w:eastAsia="ru-RU"/>
        </w:rPr>
        <w:t>в</w:t>
      </w:r>
      <w:r w:rsidRPr="00433094">
        <w:rPr>
          <w:rFonts w:ascii="Times New Roman" w:hAnsi="Times New Roman"/>
          <w:iCs/>
          <w:lang w:eastAsia="ru-RU"/>
        </w:rPr>
        <w:t>лять широкой публике результаты собственной музыкально-творческой деятельности (пение, инструментальное музицирование, драматизация и др.), собирать музыкальные коллекции (фонотека, виде</w:t>
      </w:r>
      <w:r w:rsidRPr="00433094">
        <w:rPr>
          <w:rFonts w:ascii="Times New Roman" w:hAnsi="Times New Roman"/>
          <w:iCs/>
          <w:lang w:eastAsia="ru-RU"/>
        </w:rPr>
        <w:t>о</w:t>
      </w:r>
      <w:r w:rsidRPr="00433094">
        <w:rPr>
          <w:rFonts w:ascii="Times New Roman" w:hAnsi="Times New Roman"/>
          <w:iCs/>
          <w:lang w:eastAsia="ru-RU"/>
        </w:rPr>
        <w:t>тека).</w:t>
      </w:r>
    </w:p>
    <w:p w:rsidR="00F003BA" w:rsidRPr="00433094" w:rsidRDefault="00F003BA" w:rsidP="00F003BA">
      <w:pPr>
        <w:pStyle w:val="3"/>
        <w:rPr>
          <w:rFonts w:ascii="Times New Roman" w:hAnsi="Times New Roman"/>
        </w:rPr>
      </w:pPr>
      <w:bookmarkStart w:id="34" w:name="_Toc305415800"/>
      <w:r w:rsidRPr="00433094">
        <w:rPr>
          <w:rFonts w:ascii="Times New Roman" w:hAnsi="Times New Roman"/>
        </w:rPr>
        <w:t>1.10. Изобразительное искусство</w:t>
      </w:r>
      <w:bookmarkEnd w:id="34"/>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В результате изучения изобразительного искусства на ступени начального общего образования у обуча</w:t>
      </w:r>
      <w:r w:rsidRPr="00433094">
        <w:rPr>
          <w:rFonts w:ascii="Times New Roman" w:hAnsi="Times New Roman"/>
          <w:iCs/>
          <w:lang w:eastAsia="ru-RU"/>
        </w:rPr>
        <w:t>ю</w:t>
      </w:r>
      <w:r w:rsidRPr="00433094">
        <w:rPr>
          <w:rFonts w:ascii="Times New Roman" w:hAnsi="Times New Roman"/>
          <w:iCs/>
          <w:lang w:eastAsia="ru-RU"/>
        </w:rPr>
        <w:t>щихся: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будут сформированы основы художественной культуры:</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представление о специфике изобразительного искусства, потребность в художественном творчестве и в общ</w:t>
      </w:r>
      <w:r w:rsidRPr="00433094">
        <w:rPr>
          <w:rFonts w:ascii="Times New Roman" w:hAnsi="Times New Roman"/>
          <w:iCs/>
          <w:lang w:eastAsia="ru-RU"/>
        </w:rPr>
        <w:t>е</w:t>
      </w:r>
      <w:r w:rsidRPr="00433094">
        <w:rPr>
          <w:rFonts w:ascii="Times New Roman" w:hAnsi="Times New Roman"/>
          <w:iCs/>
          <w:lang w:eastAsia="ru-RU"/>
        </w:rPr>
        <w:t>нии с искусством, первоначальные понятия о выразительных возможностях языка искусства;</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начнут развиваться образное мышление, наблюдательность и воображение, учебно-творческие способн</w:t>
      </w:r>
      <w:r w:rsidRPr="00433094">
        <w:rPr>
          <w:rFonts w:ascii="Times New Roman" w:hAnsi="Times New Roman"/>
          <w:iCs/>
          <w:lang w:eastAsia="ru-RU"/>
        </w:rPr>
        <w:t>о</w:t>
      </w:r>
      <w:r w:rsidRPr="00433094">
        <w:rPr>
          <w:rFonts w:ascii="Times New Roman" w:hAnsi="Times New Roman"/>
          <w:iCs/>
          <w:lang w:eastAsia="ru-RU"/>
        </w:rPr>
        <w:t>сти, эстетические чувства, формироваться основы анализа произведения искусства; будут проявляться эмоци</w:t>
      </w:r>
      <w:r w:rsidRPr="00433094">
        <w:rPr>
          <w:rFonts w:ascii="Times New Roman" w:hAnsi="Times New Roman"/>
          <w:iCs/>
          <w:lang w:eastAsia="ru-RU"/>
        </w:rPr>
        <w:t>о</w:t>
      </w:r>
      <w:r w:rsidRPr="00433094">
        <w:rPr>
          <w:rFonts w:ascii="Times New Roman" w:hAnsi="Times New Roman"/>
          <w:iCs/>
          <w:lang w:eastAsia="ru-RU"/>
        </w:rPr>
        <w:t>нально-ценностное отношение к миру, явлениям действительности и художественный вкус;</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сформируются основы духовно-нравственных ценностей личности — способности оценивать и выстра</w:t>
      </w:r>
      <w:r w:rsidRPr="00433094">
        <w:rPr>
          <w:rFonts w:ascii="Times New Roman" w:hAnsi="Times New Roman"/>
          <w:iCs/>
          <w:lang w:eastAsia="ru-RU"/>
        </w:rPr>
        <w:t>и</w:t>
      </w:r>
      <w:r w:rsidRPr="00433094">
        <w:rPr>
          <w:rFonts w:ascii="Times New Roman" w:hAnsi="Times New Roman"/>
          <w:iCs/>
          <w:lang w:eastAsia="ru-RU"/>
        </w:rPr>
        <w:t>вать на основе традиционных моральных норм и нравственных идеалов, воплощённых в искусстве, отношение к себе, другим людям, обществу, государству, Отечеству, миру в целом; устойчивое пре</w:t>
      </w:r>
      <w:r w:rsidRPr="00433094">
        <w:rPr>
          <w:rFonts w:ascii="Times New Roman" w:hAnsi="Times New Roman"/>
          <w:iCs/>
          <w:lang w:eastAsia="ru-RU"/>
        </w:rPr>
        <w:t>д</w:t>
      </w:r>
      <w:r w:rsidRPr="00433094">
        <w:rPr>
          <w:rFonts w:ascii="Times New Roman" w:hAnsi="Times New Roman"/>
          <w:iCs/>
          <w:lang w:eastAsia="ru-RU"/>
        </w:rPr>
        <w:t>ставление о добре и зле, должном и недопустимом, которые станут базой самостоятельных поступков и действий на основе морального выбора, понимания и поддержания нравственных устоев, нашедших отражение и оце</w:t>
      </w:r>
      <w:r w:rsidRPr="00433094">
        <w:rPr>
          <w:rFonts w:ascii="Times New Roman" w:hAnsi="Times New Roman"/>
          <w:iCs/>
          <w:lang w:eastAsia="ru-RU"/>
        </w:rPr>
        <w:t>н</w:t>
      </w:r>
      <w:r w:rsidRPr="00433094">
        <w:rPr>
          <w:rFonts w:ascii="Times New Roman" w:hAnsi="Times New Roman"/>
          <w:iCs/>
          <w:lang w:eastAsia="ru-RU"/>
        </w:rPr>
        <w:t>ку в искусстве, любви, взаимопомощи, уважении к родителям, заботе о младших и старших, ответственности за другого чел</w:t>
      </w:r>
      <w:r w:rsidRPr="00433094">
        <w:rPr>
          <w:rFonts w:ascii="Times New Roman" w:hAnsi="Times New Roman"/>
          <w:iCs/>
          <w:lang w:eastAsia="ru-RU"/>
        </w:rPr>
        <w:t>о</w:t>
      </w:r>
      <w:r w:rsidRPr="00433094">
        <w:rPr>
          <w:rFonts w:ascii="Times New Roman" w:hAnsi="Times New Roman"/>
          <w:iCs/>
          <w:lang w:eastAsia="ru-RU"/>
        </w:rPr>
        <w:t>века;</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появится готовность и способность к реализации своего творческого потенциала в духовной и художес</w:t>
      </w:r>
      <w:r w:rsidRPr="00433094">
        <w:rPr>
          <w:rFonts w:ascii="Times New Roman" w:hAnsi="Times New Roman"/>
          <w:iCs/>
          <w:lang w:eastAsia="ru-RU"/>
        </w:rPr>
        <w:t>т</w:t>
      </w:r>
      <w:r w:rsidRPr="00433094">
        <w:rPr>
          <w:rFonts w:ascii="Times New Roman" w:hAnsi="Times New Roman"/>
          <w:iCs/>
          <w:lang w:eastAsia="ru-RU"/>
        </w:rPr>
        <w:t>венно-продуктивной деятельности, разовьётся трудолюбие, оптимизм, способность к преодолению трудн</w:t>
      </w:r>
      <w:r w:rsidRPr="00433094">
        <w:rPr>
          <w:rFonts w:ascii="Times New Roman" w:hAnsi="Times New Roman"/>
          <w:iCs/>
          <w:lang w:eastAsia="ru-RU"/>
        </w:rPr>
        <w:t>о</w:t>
      </w:r>
      <w:r w:rsidRPr="00433094">
        <w:rPr>
          <w:rFonts w:ascii="Times New Roman" w:hAnsi="Times New Roman"/>
          <w:iCs/>
          <w:lang w:eastAsia="ru-RU"/>
        </w:rPr>
        <w:t>стей, открытость миру, диалогичность;</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установится осознанное уважение и принятие традиций,</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самобытных культурных ценностей, форм культурно-исторической, социальной и духовной жизни ро</w:t>
      </w:r>
      <w:r w:rsidRPr="00433094">
        <w:rPr>
          <w:rFonts w:ascii="Times New Roman" w:hAnsi="Times New Roman"/>
          <w:iCs/>
          <w:lang w:eastAsia="ru-RU"/>
        </w:rPr>
        <w:t>д</w:t>
      </w:r>
      <w:r w:rsidRPr="00433094">
        <w:rPr>
          <w:rFonts w:ascii="Times New Roman" w:hAnsi="Times New Roman"/>
          <w:iCs/>
          <w:lang w:eastAsia="ru-RU"/>
        </w:rPr>
        <w:t xml:space="preserve">ного края, наполнятся конкретным содержанием понятия «Отечество»,«родная земля», «моя семья и род», «мой дом», разовьётся принятие культуры и духовных традиций многонационального </w:t>
      </w:r>
      <w:r w:rsidRPr="00433094">
        <w:rPr>
          <w:rFonts w:ascii="Times New Roman" w:hAnsi="Times New Roman"/>
          <w:iCs/>
          <w:lang w:eastAsia="ru-RU"/>
        </w:rPr>
        <w:lastRenderedPageBreak/>
        <w:t>народа Российской Фед</w:t>
      </w:r>
      <w:r w:rsidRPr="00433094">
        <w:rPr>
          <w:rFonts w:ascii="Times New Roman" w:hAnsi="Times New Roman"/>
          <w:iCs/>
          <w:lang w:eastAsia="ru-RU"/>
        </w:rPr>
        <w:t>е</w:t>
      </w:r>
      <w:r w:rsidRPr="00433094">
        <w:rPr>
          <w:rFonts w:ascii="Times New Roman" w:hAnsi="Times New Roman"/>
          <w:iCs/>
          <w:lang w:eastAsia="ru-RU"/>
        </w:rPr>
        <w:t>рации, зародится целостный, социально ориентированный взгляд на мир в его органическом единстве и разн</w:t>
      </w:r>
      <w:r w:rsidRPr="00433094">
        <w:rPr>
          <w:rFonts w:ascii="Times New Roman" w:hAnsi="Times New Roman"/>
          <w:iCs/>
          <w:lang w:eastAsia="ru-RU"/>
        </w:rPr>
        <w:t>о</w:t>
      </w:r>
      <w:r w:rsidRPr="00433094">
        <w:rPr>
          <w:rFonts w:ascii="Times New Roman" w:hAnsi="Times New Roman"/>
          <w:iCs/>
          <w:lang w:eastAsia="ru-RU"/>
        </w:rPr>
        <w:t>образии природы, народов, культур и религий;</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будут заложены основы российской гражданской идентичности, чувства сопричастности и гордости за свою Родину, российский народ и историю России, появится осознание своей этнической и национальной прина</w:t>
      </w:r>
      <w:r w:rsidRPr="00433094">
        <w:rPr>
          <w:rFonts w:ascii="Times New Roman" w:hAnsi="Times New Roman"/>
          <w:iCs/>
          <w:lang w:eastAsia="ru-RU"/>
        </w:rPr>
        <w:t>д</w:t>
      </w:r>
      <w:r w:rsidRPr="00433094">
        <w:rPr>
          <w:rFonts w:ascii="Times New Roman" w:hAnsi="Times New Roman"/>
          <w:iCs/>
          <w:lang w:eastAsia="ru-RU"/>
        </w:rPr>
        <w:t>лежности, ответственности за общее благополучие.</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Обучающиеся: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овладеют практическими умениями и навыками в восприятии произведений пластических искусств и в ра</w:t>
      </w:r>
      <w:r w:rsidRPr="00433094">
        <w:rPr>
          <w:rFonts w:ascii="Times New Roman" w:hAnsi="Times New Roman"/>
          <w:iCs/>
          <w:lang w:eastAsia="ru-RU"/>
        </w:rPr>
        <w:t>з</w:t>
      </w:r>
      <w:r w:rsidRPr="00433094">
        <w:rPr>
          <w:rFonts w:ascii="Times New Roman" w:hAnsi="Times New Roman"/>
          <w:iCs/>
          <w:lang w:eastAsia="ru-RU"/>
        </w:rPr>
        <w:t>личных видах художественной деятельности: графике (рисунке), живописи, скульптуре, архитектуре, худож</w:t>
      </w:r>
      <w:r w:rsidRPr="00433094">
        <w:rPr>
          <w:rFonts w:ascii="Times New Roman" w:hAnsi="Times New Roman"/>
          <w:iCs/>
          <w:lang w:eastAsia="ru-RU"/>
        </w:rPr>
        <w:t>е</w:t>
      </w:r>
      <w:r w:rsidRPr="00433094">
        <w:rPr>
          <w:rFonts w:ascii="Times New Roman" w:hAnsi="Times New Roman"/>
          <w:iCs/>
          <w:lang w:eastAsia="ru-RU"/>
        </w:rPr>
        <w:t>ственном конструировании, декоративно-прикладном искусстве;</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смогут понимать образную природу искусства; давать эстетическую оценку и выражать своё отнош</w:t>
      </w:r>
      <w:r w:rsidRPr="00433094">
        <w:rPr>
          <w:rFonts w:ascii="Times New Roman" w:hAnsi="Times New Roman"/>
          <w:iCs/>
          <w:lang w:eastAsia="ru-RU"/>
        </w:rPr>
        <w:t>е</w:t>
      </w:r>
      <w:r w:rsidRPr="00433094">
        <w:rPr>
          <w:rFonts w:ascii="Times New Roman" w:hAnsi="Times New Roman"/>
          <w:iCs/>
          <w:lang w:eastAsia="ru-RU"/>
        </w:rPr>
        <w:t>ние к событиям и явлениям окружающего мира, к природе, человеку и обществу; воплощать художественные обр</w:t>
      </w:r>
      <w:r w:rsidRPr="00433094">
        <w:rPr>
          <w:rFonts w:ascii="Times New Roman" w:hAnsi="Times New Roman"/>
          <w:iCs/>
          <w:lang w:eastAsia="ru-RU"/>
        </w:rPr>
        <w:t>а</w:t>
      </w:r>
      <w:r w:rsidRPr="00433094">
        <w:rPr>
          <w:rFonts w:ascii="Times New Roman" w:hAnsi="Times New Roman"/>
          <w:iCs/>
          <w:lang w:eastAsia="ru-RU"/>
        </w:rPr>
        <w:t>зы в различных формах художественно-творческой деятельности;</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научатся применять художественные умения, знания и представления о пластических искусствах для выпо</w:t>
      </w:r>
      <w:r w:rsidRPr="00433094">
        <w:rPr>
          <w:rFonts w:ascii="Times New Roman" w:hAnsi="Times New Roman"/>
          <w:iCs/>
          <w:lang w:eastAsia="ru-RU"/>
        </w:rPr>
        <w:t>л</w:t>
      </w:r>
      <w:r w:rsidRPr="00433094">
        <w:rPr>
          <w:rFonts w:ascii="Times New Roman" w:hAnsi="Times New Roman"/>
          <w:iCs/>
          <w:lang w:eastAsia="ru-RU"/>
        </w:rPr>
        <w:t>нения учебных и художественно-практических задач, познакомятся с возможностями использования в творч</w:t>
      </w:r>
      <w:r w:rsidRPr="00433094">
        <w:rPr>
          <w:rFonts w:ascii="Times New Roman" w:hAnsi="Times New Roman"/>
          <w:iCs/>
          <w:lang w:eastAsia="ru-RU"/>
        </w:rPr>
        <w:t>е</w:t>
      </w:r>
      <w:r w:rsidRPr="00433094">
        <w:rPr>
          <w:rFonts w:ascii="Times New Roman" w:hAnsi="Times New Roman"/>
          <w:iCs/>
          <w:lang w:eastAsia="ru-RU"/>
        </w:rPr>
        <w:t>стве различных ИКТ-средств;</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получат навыки сотрудничества со взрослыми и сверстниками, научатся вести диалог, участвовать в о</w:t>
      </w:r>
      <w:r w:rsidRPr="00433094">
        <w:rPr>
          <w:rFonts w:ascii="Times New Roman" w:hAnsi="Times New Roman"/>
          <w:iCs/>
          <w:lang w:eastAsia="ru-RU"/>
        </w:rPr>
        <w:t>б</w:t>
      </w:r>
      <w:r w:rsidRPr="00433094">
        <w:rPr>
          <w:rFonts w:ascii="Times New Roman" w:hAnsi="Times New Roman"/>
          <w:iCs/>
          <w:lang w:eastAsia="ru-RU"/>
        </w:rPr>
        <w:t>суждении значимых для человека явлений жизни и искусства, будут способны вставать на позицию другого чел</w:t>
      </w:r>
      <w:r w:rsidRPr="00433094">
        <w:rPr>
          <w:rFonts w:ascii="Times New Roman" w:hAnsi="Times New Roman"/>
          <w:iCs/>
          <w:lang w:eastAsia="ru-RU"/>
        </w:rPr>
        <w:t>о</w:t>
      </w:r>
      <w:r w:rsidRPr="00433094">
        <w:rPr>
          <w:rFonts w:ascii="Times New Roman" w:hAnsi="Times New Roman"/>
          <w:iCs/>
          <w:lang w:eastAsia="ru-RU"/>
        </w:rPr>
        <w:t>века;</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смогут реализовать собственный творческий потенциал, применяя полученные знания и представления об изобразительном искусстве для выполнения учебных и художественно-практических задач, действовать сам</w:t>
      </w:r>
      <w:r w:rsidRPr="00433094">
        <w:rPr>
          <w:rFonts w:ascii="Times New Roman" w:hAnsi="Times New Roman"/>
          <w:iCs/>
          <w:lang w:eastAsia="ru-RU"/>
        </w:rPr>
        <w:t>о</w:t>
      </w:r>
      <w:r w:rsidRPr="00433094">
        <w:rPr>
          <w:rFonts w:ascii="Times New Roman" w:hAnsi="Times New Roman"/>
          <w:iCs/>
          <w:lang w:eastAsia="ru-RU"/>
        </w:rPr>
        <w:t>стоятельно при разрешении проблемно-творческих ситуаций в повседневной жизни.</w:t>
      </w:r>
    </w:p>
    <w:p w:rsidR="00F003BA" w:rsidRPr="00433094" w:rsidRDefault="00F003BA" w:rsidP="00F003BA">
      <w:pPr>
        <w:autoSpaceDN w:val="0"/>
        <w:adjustRightInd w:val="0"/>
        <w:spacing w:after="0" w:line="240" w:lineRule="auto"/>
        <w:jc w:val="both"/>
        <w:rPr>
          <w:rFonts w:ascii="Times New Roman" w:hAnsi="Times New Roman"/>
          <w:b/>
          <w:iCs/>
          <w:lang w:eastAsia="ru-RU"/>
        </w:rPr>
      </w:pPr>
      <w:r w:rsidRPr="00433094">
        <w:rPr>
          <w:rFonts w:ascii="Times New Roman" w:hAnsi="Times New Roman"/>
          <w:b/>
          <w:iCs/>
          <w:lang w:eastAsia="ru-RU"/>
        </w:rPr>
        <w:t>1.10.1. Восприятие искусства и виды художественной деятельности</w:t>
      </w:r>
    </w:p>
    <w:p w:rsidR="00F003BA" w:rsidRPr="00433094" w:rsidRDefault="00F003BA" w:rsidP="00F003BA">
      <w:pPr>
        <w:autoSpaceDN w:val="0"/>
        <w:adjustRightInd w:val="0"/>
        <w:spacing w:after="0" w:line="240" w:lineRule="auto"/>
        <w:jc w:val="both"/>
        <w:rPr>
          <w:rFonts w:ascii="Times New Roman" w:hAnsi="Times New Roman"/>
          <w:b/>
          <w:iCs/>
          <w:u w:val="single"/>
          <w:lang w:eastAsia="ru-RU"/>
        </w:rPr>
      </w:pPr>
      <w:r w:rsidRPr="00433094">
        <w:rPr>
          <w:rFonts w:ascii="Times New Roman" w:hAnsi="Times New Roman"/>
          <w:b/>
          <w:iCs/>
          <w:u w:val="single"/>
          <w:lang w:eastAsia="ru-RU"/>
        </w:rPr>
        <w:t>Выпускник научится: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различать основные виды художественной деятельности (рисунок, живопись, скульптура, художес</w:t>
      </w:r>
      <w:r w:rsidRPr="00433094">
        <w:rPr>
          <w:rFonts w:ascii="Times New Roman" w:hAnsi="Times New Roman"/>
          <w:iCs/>
          <w:lang w:eastAsia="ru-RU"/>
        </w:rPr>
        <w:t>т</w:t>
      </w:r>
      <w:r w:rsidRPr="00433094">
        <w:rPr>
          <w:rFonts w:ascii="Times New Roman" w:hAnsi="Times New Roman"/>
          <w:iCs/>
          <w:lang w:eastAsia="ru-RU"/>
        </w:rPr>
        <w:t>венное конструирование и дизайн, декоративно-прикладное искусство) и участвовать в художественно-творческой деятельности, используя различные художественные материалы и приёмы работы с ними для передачи собс</w:t>
      </w:r>
      <w:r w:rsidRPr="00433094">
        <w:rPr>
          <w:rFonts w:ascii="Times New Roman" w:hAnsi="Times New Roman"/>
          <w:iCs/>
          <w:lang w:eastAsia="ru-RU"/>
        </w:rPr>
        <w:t>т</w:t>
      </w:r>
      <w:r w:rsidRPr="00433094">
        <w:rPr>
          <w:rFonts w:ascii="Times New Roman" w:hAnsi="Times New Roman"/>
          <w:iCs/>
          <w:lang w:eastAsia="ru-RU"/>
        </w:rPr>
        <w:t>венного замысла;</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различать основные виды и жанры пластических искусств, понимать их специфику;</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эмоционально-ценностно относиться к природе, человеку, обществу; различать и передавать в художес</w:t>
      </w:r>
      <w:r w:rsidRPr="00433094">
        <w:rPr>
          <w:rFonts w:ascii="Times New Roman" w:hAnsi="Times New Roman"/>
          <w:iCs/>
          <w:lang w:eastAsia="ru-RU"/>
        </w:rPr>
        <w:t>т</w:t>
      </w:r>
      <w:r w:rsidRPr="00433094">
        <w:rPr>
          <w:rFonts w:ascii="Times New Roman" w:hAnsi="Times New Roman"/>
          <w:iCs/>
          <w:lang w:eastAsia="ru-RU"/>
        </w:rPr>
        <w:t>венно-творческой деятельности характер, эмоциональные состояния и своё отношение к ним средствами худож</w:t>
      </w:r>
      <w:r w:rsidRPr="00433094">
        <w:rPr>
          <w:rFonts w:ascii="Times New Roman" w:hAnsi="Times New Roman"/>
          <w:iCs/>
          <w:lang w:eastAsia="ru-RU"/>
        </w:rPr>
        <w:t>е</w:t>
      </w:r>
      <w:r w:rsidRPr="00433094">
        <w:rPr>
          <w:rFonts w:ascii="Times New Roman" w:hAnsi="Times New Roman"/>
          <w:iCs/>
          <w:lang w:eastAsia="ru-RU"/>
        </w:rPr>
        <w:t>ственно-образного языка;</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узнавать, воспринимать, описывать и эмоционально оценивать шедевры своего национального, росси</w:t>
      </w:r>
      <w:r w:rsidRPr="00433094">
        <w:rPr>
          <w:rFonts w:ascii="Times New Roman" w:hAnsi="Times New Roman"/>
          <w:iCs/>
          <w:lang w:eastAsia="ru-RU"/>
        </w:rPr>
        <w:t>й</w:t>
      </w:r>
      <w:r w:rsidRPr="00433094">
        <w:rPr>
          <w:rFonts w:ascii="Times New Roman" w:hAnsi="Times New Roman"/>
          <w:iCs/>
          <w:lang w:eastAsia="ru-RU"/>
        </w:rPr>
        <w:t>ского и мирового искусства, изображающие природу, человека, различные стороны (разнообразие, красоту, трагизм и т. д.) окружающего мира и жизненных явлений;</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приводить примеры ведущих художественных музеев России и художественных музеев своего региона, п</w:t>
      </w:r>
      <w:r w:rsidRPr="00433094">
        <w:rPr>
          <w:rFonts w:ascii="Times New Roman" w:hAnsi="Times New Roman"/>
          <w:iCs/>
          <w:lang w:eastAsia="ru-RU"/>
        </w:rPr>
        <w:t>о</w:t>
      </w:r>
      <w:r w:rsidRPr="00433094">
        <w:rPr>
          <w:rFonts w:ascii="Times New Roman" w:hAnsi="Times New Roman"/>
          <w:iCs/>
          <w:lang w:eastAsia="ru-RU"/>
        </w:rPr>
        <w:t>казывать на примерах их роль и назначение.</w:t>
      </w:r>
    </w:p>
    <w:p w:rsidR="00F003BA" w:rsidRPr="00433094" w:rsidRDefault="00F003BA" w:rsidP="00F003BA">
      <w:pPr>
        <w:autoSpaceDN w:val="0"/>
        <w:adjustRightInd w:val="0"/>
        <w:spacing w:after="0" w:line="240" w:lineRule="auto"/>
        <w:jc w:val="both"/>
        <w:rPr>
          <w:rFonts w:ascii="Times New Roman" w:hAnsi="Times New Roman"/>
          <w:iCs/>
          <w:u w:val="single"/>
          <w:lang w:eastAsia="ru-RU"/>
        </w:rPr>
      </w:pPr>
      <w:r w:rsidRPr="00433094">
        <w:rPr>
          <w:rFonts w:ascii="Times New Roman" w:hAnsi="Times New Roman"/>
          <w:iCs/>
          <w:u w:val="single"/>
          <w:lang w:eastAsia="ru-RU"/>
        </w:rPr>
        <w:t>Выпускник получит возможность научиться: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воспринимать произведения изобразительного искусства, участвовать в обсуждении их содержания и в</w:t>
      </w:r>
      <w:r w:rsidRPr="00433094">
        <w:rPr>
          <w:rFonts w:ascii="Times New Roman" w:hAnsi="Times New Roman"/>
          <w:iCs/>
          <w:lang w:eastAsia="ru-RU"/>
        </w:rPr>
        <w:t>ы</w:t>
      </w:r>
      <w:r w:rsidRPr="00433094">
        <w:rPr>
          <w:rFonts w:ascii="Times New Roman" w:hAnsi="Times New Roman"/>
          <w:iCs/>
          <w:lang w:eastAsia="ru-RU"/>
        </w:rPr>
        <w:t>разительных средств, различать сюжет и содержание в знакомых произведениях;</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видеть проявления художественной культуры вокруг (музеи искусства, архитектура, скульптура, дизайн, д</w:t>
      </w:r>
      <w:r w:rsidRPr="00433094">
        <w:rPr>
          <w:rFonts w:ascii="Times New Roman" w:hAnsi="Times New Roman"/>
          <w:iCs/>
          <w:lang w:eastAsia="ru-RU"/>
        </w:rPr>
        <w:t>е</w:t>
      </w:r>
      <w:r w:rsidRPr="00433094">
        <w:rPr>
          <w:rFonts w:ascii="Times New Roman" w:hAnsi="Times New Roman"/>
          <w:iCs/>
          <w:lang w:eastAsia="ru-RU"/>
        </w:rPr>
        <w:t>коративные искусства в доме, на улице, в театре);</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высказывать аргументированное суждение о художественных произведениях, изображающих природу и ч</w:t>
      </w:r>
      <w:r w:rsidRPr="00433094">
        <w:rPr>
          <w:rFonts w:ascii="Times New Roman" w:hAnsi="Times New Roman"/>
          <w:iCs/>
          <w:lang w:eastAsia="ru-RU"/>
        </w:rPr>
        <w:t>е</w:t>
      </w:r>
      <w:r w:rsidRPr="00433094">
        <w:rPr>
          <w:rFonts w:ascii="Times New Roman" w:hAnsi="Times New Roman"/>
          <w:iCs/>
          <w:lang w:eastAsia="ru-RU"/>
        </w:rPr>
        <w:t>ловека в различных эмоциональных состояниях.</w:t>
      </w:r>
    </w:p>
    <w:p w:rsidR="00F003BA" w:rsidRPr="00433094" w:rsidRDefault="00F003BA" w:rsidP="00F003BA">
      <w:pPr>
        <w:autoSpaceDN w:val="0"/>
        <w:adjustRightInd w:val="0"/>
        <w:spacing w:after="0" w:line="240" w:lineRule="auto"/>
        <w:jc w:val="both"/>
        <w:rPr>
          <w:rFonts w:ascii="Times New Roman" w:hAnsi="Times New Roman"/>
          <w:b/>
          <w:iCs/>
          <w:lang w:eastAsia="ru-RU"/>
        </w:rPr>
      </w:pPr>
      <w:r w:rsidRPr="00433094">
        <w:rPr>
          <w:rFonts w:ascii="Times New Roman" w:hAnsi="Times New Roman"/>
          <w:b/>
          <w:iCs/>
          <w:lang w:eastAsia="ru-RU"/>
        </w:rPr>
        <w:t>1.10.2. Азбука искусства. Как говорит искусство?</w:t>
      </w:r>
    </w:p>
    <w:p w:rsidR="00F003BA" w:rsidRPr="00433094" w:rsidRDefault="00F003BA" w:rsidP="00F003BA">
      <w:pPr>
        <w:autoSpaceDN w:val="0"/>
        <w:adjustRightInd w:val="0"/>
        <w:spacing w:after="0" w:line="240" w:lineRule="auto"/>
        <w:jc w:val="both"/>
        <w:rPr>
          <w:rFonts w:ascii="Times New Roman" w:hAnsi="Times New Roman"/>
          <w:iCs/>
          <w:u w:val="single"/>
          <w:lang w:eastAsia="ru-RU"/>
        </w:rPr>
      </w:pPr>
      <w:r w:rsidRPr="00433094">
        <w:rPr>
          <w:rFonts w:ascii="Times New Roman" w:hAnsi="Times New Roman"/>
          <w:iCs/>
          <w:u w:val="single"/>
          <w:lang w:eastAsia="ru-RU"/>
        </w:rPr>
        <w:t>Выпускник научится: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создавать простые композиции на заданную тему на плоскости и в пространстве;</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использовать выразительные средства изобразительного искусства: композицию, форму, ритм, линию, цвет, объём, фактуру; различные художественные материалы для воплощения собственного художестве</w:t>
      </w:r>
      <w:r w:rsidRPr="00433094">
        <w:rPr>
          <w:rFonts w:ascii="Times New Roman" w:hAnsi="Times New Roman"/>
          <w:iCs/>
          <w:lang w:eastAsia="ru-RU"/>
        </w:rPr>
        <w:t>н</w:t>
      </w:r>
      <w:r w:rsidRPr="00433094">
        <w:rPr>
          <w:rFonts w:ascii="Times New Roman" w:hAnsi="Times New Roman"/>
          <w:iCs/>
          <w:lang w:eastAsia="ru-RU"/>
        </w:rPr>
        <w:t>но-творческого замысла;</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различать основные и составные, тёплые и холодные цвета; изменять их эмоциональную напряжё</w:t>
      </w:r>
      <w:r w:rsidRPr="00433094">
        <w:rPr>
          <w:rFonts w:ascii="Times New Roman" w:hAnsi="Times New Roman"/>
          <w:iCs/>
          <w:lang w:eastAsia="ru-RU"/>
        </w:rPr>
        <w:t>н</w:t>
      </w:r>
      <w:r w:rsidRPr="00433094">
        <w:rPr>
          <w:rFonts w:ascii="Times New Roman" w:hAnsi="Times New Roman"/>
          <w:iCs/>
          <w:lang w:eastAsia="ru-RU"/>
        </w:rPr>
        <w:t>ность с помощью смешивания с белой и чёрной красками; использовать их для передачи художестве</w:t>
      </w:r>
      <w:r w:rsidRPr="00433094">
        <w:rPr>
          <w:rFonts w:ascii="Times New Roman" w:hAnsi="Times New Roman"/>
          <w:iCs/>
          <w:lang w:eastAsia="ru-RU"/>
        </w:rPr>
        <w:t>н</w:t>
      </w:r>
      <w:r w:rsidRPr="00433094">
        <w:rPr>
          <w:rFonts w:ascii="Times New Roman" w:hAnsi="Times New Roman"/>
          <w:iCs/>
          <w:lang w:eastAsia="ru-RU"/>
        </w:rPr>
        <w:t>ного замысла в собственной учебно-творческой деятельности;</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создавать средствами живописи, графики, скульптуры, декоративно-прикладного искусства образ челов</w:t>
      </w:r>
      <w:r w:rsidRPr="00433094">
        <w:rPr>
          <w:rFonts w:ascii="Times New Roman" w:hAnsi="Times New Roman"/>
          <w:iCs/>
          <w:lang w:eastAsia="ru-RU"/>
        </w:rPr>
        <w:t>е</w:t>
      </w:r>
      <w:r w:rsidRPr="00433094">
        <w:rPr>
          <w:rFonts w:ascii="Times New Roman" w:hAnsi="Times New Roman"/>
          <w:iCs/>
          <w:lang w:eastAsia="ru-RU"/>
        </w:rPr>
        <w:t>ка: передавать на плоскости и в объёме пропорции лица, фигуры; передавать характерные черты внешнего обл</w:t>
      </w:r>
      <w:r w:rsidRPr="00433094">
        <w:rPr>
          <w:rFonts w:ascii="Times New Roman" w:hAnsi="Times New Roman"/>
          <w:iCs/>
          <w:lang w:eastAsia="ru-RU"/>
        </w:rPr>
        <w:t>и</w:t>
      </w:r>
      <w:r w:rsidRPr="00433094">
        <w:rPr>
          <w:rFonts w:ascii="Times New Roman" w:hAnsi="Times New Roman"/>
          <w:iCs/>
          <w:lang w:eastAsia="ru-RU"/>
        </w:rPr>
        <w:t>ка, одежды, украшений человека;</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lastRenderedPageBreak/>
        <w:t>• наблюдать, сравнивать, сопоставлять и анализировать пространственную форму предмета; изображать предметы различной формы; использовать простые формы для создания выразительных образов в живоп</w:t>
      </w:r>
      <w:r w:rsidRPr="00433094">
        <w:rPr>
          <w:rFonts w:ascii="Times New Roman" w:hAnsi="Times New Roman"/>
          <w:iCs/>
          <w:lang w:eastAsia="ru-RU"/>
        </w:rPr>
        <w:t>и</w:t>
      </w:r>
      <w:r w:rsidRPr="00433094">
        <w:rPr>
          <w:rFonts w:ascii="Times New Roman" w:hAnsi="Times New Roman"/>
          <w:iCs/>
          <w:lang w:eastAsia="ru-RU"/>
        </w:rPr>
        <w:t>си, скульптуре, графике;</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использовать декоративные элементы, геометрические, растительные узоры для украшения своих и</w:t>
      </w:r>
      <w:r w:rsidRPr="00433094">
        <w:rPr>
          <w:rFonts w:ascii="Times New Roman" w:hAnsi="Times New Roman"/>
          <w:iCs/>
          <w:lang w:eastAsia="ru-RU"/>
        </w:rPr>
        <w:t>з</w:t>
      </w:r>
      <w:r w:rsidRPr="00433094">
        <w:rPr>
          <w:rFonts w:ascii="Times New Roman" w:hAnsi="Times New Roman"/>
          <w:iCs/>
          <w:lang w:eastAsia="ru-RU"/>
        </w:rPr>
        <w:t>делий и предметов быта; использовать ритм и стилизацию форм для создания орнамента; передавать в собстве</w:t>
      </w:r>
      <w:r w:rsidRPr="00433094">
        <w:rPr>
          <w:rFonts w:ascii="Times New Roman" w:hAnsi="Times New Roman"/>
          <w:iCs/>
          <w:lang w:eastAsia="ru-RU"/>
        </w:rPr>
        <w:t>н</w:t>
      </w:r>
      <w:r w:rsidRPr="00433094">
        <w:rPr>
          <w:rFonts w:ascii="Times New Roman" w:hAnsi="Times New Roman"/>
          <w:iCs/>
          <w:lang w:eastAsia="ru-RU"/>
        </w:rPr>
        <w:t>ной художественно-творческой деятельности специфику стилистики произведений народных художестве</w:t>
      </w:r>
      <w:r w:rsidRPr="00433094">
        <w:rPr>
          <w:rFonts w:ascii="Times New Roman" w:hAnsi="Times New Roman"/>
          <w:iCs/>
          <w:lang w:eastAsia="ru-RU"/>
        </w:rPr>
        <w:t>н</w:t>
      </w:r>
      <w:r w:rsidRPr="00433094">
        <w:rPr>
          <w:rFonts w:ascii="Times New Roman" w:hAnsi="Times New Roman"/>
          <w:iCs/>
          <w:lang w:eastAsia="ru-RU"/>
        </w:rPr>
        <w:t>ных промыслов в России (с учётом местных условий).</w:t>
      </w:r>
    </w:p>
    <w:p w:rsidR="00F003BA" w:rsidRPr="00433094" w:rsidRDefault="00F003BA" w:rsidP="00F003BA">
      <w:pPr>
        <w:autoSpaceDN w:val="0"/>
        <w:adjustRightInd w:val="0"/>
        <w:spacing w:after="0" w:line="240" w:lineRule="auto"/>
        <w:jc w:val="both"/>
        <w:rPr>
          <w:rFonts w:ascii="Times New Roman" w:hAnsi="Times New Roman"/>
          <w:b/>
          <w:iCs/>
          <w:u w:val="single"/>
          <w:lang w:eastAsia="ru-RU"/>
        </w:rPr>
      </w:pPr>
      <w:r w:rsidRPr="00433094">
        <w:rPr>
          <w:rFonts w:ascii="Times New Roman" w:hAnsi="Times New Roman"/>
          <w:b/>
          <w:iCs/>
          <w:u w:val="single"/>
          <w:lang w:eastAsia="ru-RU"/>
        </w:rPr>
        <w:t>Выпускник получит возможность научиться: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пользоваться средствами выразительности языка живописи, графики, скульптуры, декоративно-прикладного искусства, художественного конструирования в собственной художественно-творческой деятельности; пер</w:t>
      </w:r>
      <w:r w:rsidRPr="00433094">
        <w:rPr>
          <w:rFonts w:ascii="Times New Roman" w:hAnsi="Times New Roman"/>
          <w:iCs/>
          <w:lang w:eastAsia="ru-RU"/>
        </w:rPr>
        <w:t>е</w:t>
      </w:r>
      <w:r w:rsidRPr="00433094">
        <w:rPr>
          <w:rFonts w:ascii="Times New Roman" w:hAnsi="Times New Roman"/>
          <w:iCs/>
          <w:lang w:eastAsia="ru-RU"/>
        </w:rPr>
        <w:t>давать разнообразные эмоциональные состояния,  используя различные оттенки цвета, при создании жив</w:t>
      </w:r>
      <w:r w:rsidRPr="00433094">
        <w:rPr>
          <w:rFonts w:ascii="Times New Roman" w:hAnsi="Times New Roman"/>
          <w:iCs/>
          <w:lang w:eastAsia="ru-RU"/>
        </w:rPr>
        <w:t>о</w:t>
      </w:r>
      <w:r w:rsidRPr="00433094">
        <w:rPr>
          <w:rFonts w:ascii="Times New Roman" w:hAnsi="Times New Roman"/>
          <w:iCs/>
          <w:lang w:eastAsia="ru-RU"/>
        </w:rPr>
        <w:t>писных композиций на заданные темы;</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моделировать новые формы, различные ситуации путём трансформации известного, создавать новые о</w:t>
      </w:r>
      <w:r w:rsidRPr="00433094">
        <w:rPr>
          <w:rFonts w:ascii="Times New Roman" w:hAnsi="Times New Roman"/>
          <w:iCs/>
          <w:lang w:eastAsia="ru-RU"/>
        </w:rPr>
        <w:t>б</w:t>
      </w:r>
      <w:r w:rsidRPr="00433094">
        <w:rPr>
          <w:rFonts w:ascii="Times New Roman" w:hAnsi="Times New Roman"/>
          <w:iCs/>
          <w:lang w:eastAsia="ru-RU"/>
        </w:rPr>
        <w:t>разы природы, человека, фантастического существа и построек средствами изобразительного искусства и компь</w:t>
      </w:r>
      <w:r w:rsidRPr="00433094">
        <w:rPr>
          <w:rFonts w:ascii="Times New Roman" w:hAnsi="Times New Roman"/>
          <w:iCs/>
          <w:lang w:eastAsia="ru-RU"/>
        </w:rPr>
        <w:t>ю</w:t>
      </w:r>
      <w:r w:rsidRPr="00433094">
        <w:rPr>
          <w:rFonts w:ascii="Times New Roman" w:hAnsi="Times New Roman"/>
          <w:iCs/>
          <w:lang w:eastAsia="ru-RU"/>
        </w:rPr>
        <w:t>терной графики;</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выполнять простые рисунки и орнаментальные композиции, используя язык компьютерной графики в программе Paint.</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u w:val="single"/>
          <w:lang w:eastAsia="ru-RU"/>
        </w:rPr>
        <w:t>2.9.3. Значимые темы искусства.</w:t>
      </w:r>
      <w:r w:rsidRPr="00433094">
        <w:rPr>
          <w:rFonts w:ascii="Times New Roman" w:hAnsi="Times New Roman"/>
          <w:iCs/>
          <w:lang w:eastAsia="ru-RU"/>
        </w:rPr>
        <w:t>О чём говорит искусство?</w:t>
      </w:r>
    </w:p>
    <w:p w:rsidR="00F003BA" w:rsidRPr="00433094" w:rsidRDefault="00F003BA" w:rsidP="00F003BA">
      <w:pPr>
        <w:autoSpaceDN w:val="0"/>
        <w:adjustRightInd w:val="0"/>
        <w:spacing w:after="0" w:line="240" w:lineRule="auto"/>
        <w:jc w:val="both"/>
        <w:rPr>
          <w:rFonts w:ascii="Times New Roman" w:hAnsi="Times New Roman"/>
          <w:iCs/>
          <w:u w:val="single"/>
          <w:lang w:eastAsia="ru-RU"/>
        </w:rPr>
      </w:pPr>
      <w:r w:rsidRPr="00433094">
        <w:rPr>
          <w:rFonts w:ascii="Times New Roman" w:hAnsi="Times New Roman"/>
          <w:iCs/>
          <w:u w:val="single"/>
          <w:lang w:eastAsia="ru-RU"/>
        </w:rPr>
        <w:t>Выпускник научится: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осознавать значимые темы искусства и отражать их в собственной художественно-творческой деятельн</w:t>
      </w:r>
      <w:r w:rsidRPr="00433094">
        <w:rPr>
          <w:rFonts w:ascii="Times New Roman" w:hAnsi="Times New Roman"/>
          <w:iCs/>
          <w:lang w:eastAsia="ru-RU"/>
        </w:rPr>
        <w:t>о</w:t>
      </w:r>
      <w:r w:rsidRPr="00433094">
        <w:rPr>
          <w:rFonts w:ascii="Times New Roman" w:hAnsi="Times New Roman"/>
          <w:iCs/>
          <w:lang w:eastAsia="ru-RU"/>
        </w:rPr>
        <w:t>сти;</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выбирать художественные материалы, средства художественной выразительности для создания образов пр</w:t>
      </w:r>
      <w:r w:rsidRPr="00433094">
        <w:rPr>
          <w:rFonts w:ascii="Times New Roman" w:hAnsi="Times New Roman"/>
          <w:iCs/>
          <w:lang w:eastAsia="ru-RU"/>
        </w:rPr>
        <w:t>и</w:t>
      </w:r>
      <w:r w:rsidRPr="00433094">
        <w:rPr>
          <w:rFonts w:ascii="Times New Roman" w:hAnsi="Times New Roman"/>
          <w:iCs/>
          <w:lang w:eastAsia="ru-RU"/>
        </w:rPr>
        <w:t>роды, человека, явлений и передачи своего отношения к ним; решать художественные задачи с опорой на пр</w:t>
      </w:r>
      <w:r w:rsidRPr="00433094">
        <w:rPr>
          <w:rFonts w:ascii="Times New Roman" w:hAnsi="Times New Roman"/>
          <w:iCs/>
          <w:lang w:eastAsia="ru-RU"/>
        </w:rPr>
        <w:t>а</w:t>
      </w:r>
      <w:r w:rsidRPr="00433094">
        <w:rPr>
          <w:rFonts w:ascii="Times New Roman" w:hAnsi="Times New Roman"/>
          <w:iCs/>
          <w:lang w:eastAsia="ru-RU"/>
        </w:rPr>
        <w:t>вила перспективы, цветоведения, усвоенные способы действия;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передавать характер и намерения объекта (природы, человека, сказочного героя, предмета, явления и т. д.) в живописи, графике и скульптуре, выражая своё отношение к качествам данного объекта.</w:t>
      </w:r>
    </w:p>
    <w:p w:rsidR="00F003BA" w:rsidRPr="00433094" w:rsidRDefault="00F003BA" w:rsidP="00F003BA">
      <w:pPr>
        <w:autoSpaceDN w:val="0"/>
        <w:adjustRightInd w:val="0"/>
        <w:spacing w:after="0" w:line="240" w:lineRule="auto"/>
        <w:jc w:val="both"/>
        <w:rPr>
          <w:rFonts w:ascii="Times New Roman" w:hAnsi="Times New Roman"/>
          <w:b/>
          <w:iCs/>
          <w:u w:val="single"/>
          <w:lang w:eastAsia="ru-RU"/>
        </w:rPr>
      </w:pPr>
      <w:r w:rsidRPr="00433094">
        <w:rPr>
          <w:rFonts w:ascii="Times New Roman" w:hAnsi="Times New Roman"/>
          <w:b/>
          <w:iCs/>
          <w:u w:val="single"/>
          <w:lang w:eastAsia="ru-RU"/>
        </w:rPr>
        <w:t>Выпускник получит возможность научиться: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видеть, чувствовать и изображать красоту и разнообразие природы, человека, зданий, предметов;</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понимать и передавать в художественной работе разницу представлений о красоте человека в разных культурах мира, проявлять терпимость к другим вкусам и мнениям;</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изображать пейзажи, натюрморты, портреты, выражая к ним своё отношение;</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изображать многофигурные композиции на значимые жизненные темы и участвовать в коллективных р</w:t>
      </w:r>
      <w:r w:rsidRPr="00433094">
        <w:rPr>
          <w:rFonts w:ascii="Times New Roman" w:hAnsi="Times New Roman"/>
          <w:iCs/>
          <w:lang w:eastAsia="ru-RU"/>
        </w:rPr>
        <w:t>а</w:t>
      </w:r>
      <w:r w:rsidRPr="00433094">
        <w:rPr>
          <w:rFonts w:ascii="Times New Roman" w:hAnsi="Times New Roman"/>
          <w:iCs/>
          <w:lang w:eastAsia="ru-RU"/>
        </w:rPr>
        <w:t>ботах на эти темы.</w:t>
      </w:r>
    </w:p>
    <w:p w:rsidR="00F003BA" w:rsidRPr="00433094" w:rsidRDefault="00F003BA" w:rsidP="00F003BA">
      <w:pPr>
        <w:pStyle w:val="3"/>
        <w:rPr>
          <w:rFonts w:ascii="Times New Roman" w:hAnsi="Times New Roman"/>
        </w:rPr>
      </w:pPr>
      <w:bookmarkStart w:id="35" w:name="_Toc305077638"/>
      <w:bookmarkStart w:id="36" w:name="_Toc305415801"/>
      <w:r w:rsidRPr="00433094">
        <w:rPr>
          <w:rFonts w:ascii="Times New Roman" w:hAnsi="Times New Roman"/>
        </w:rPr>
        <w:t>1.11. Технология</w:t>
      </w:r>
      <w:bookmarkEnd w:id="35"/>
      <w:bookmarkEnd w:id="36"/>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В результате изучения курса технологии обучающиеся на ступени начального общего образования: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получат начальные представления о материальной культуре как продукте творческой предметно-преобразующей деятельности человека, о предметном мире как основной среде обитания современного человека, о гармонической взаимосвязи предметного мира с миром природы, об отражении в предметах матер</w:t>
      </w:r>
      <w:r w:rsidRPr="00433094">
        <w:rPr>
          <w:rFonts w:ascii="Times New Roman" w:hAnsi="Times New Roman"/>
          <w:iCs/>
          <w:lang w:eastAsia="ru-RU"/>
        </w:rPr>
        <w:t>и</w:t>
      </w:r>
      <w:r w:rsidRPr="00433094">
        <w:rPr>
          <w:rFonts w:ascii="Times New Roman" w:hAnsi="Times New Roman"/>
          <w:iCs/>
          <w:lang w:eastAsia="ru-RU"/>
        </w:rPr>
        <w:t>альной среды нравственно-эстетического и социально-исторического опыта человечества; о ценности предш</w:t>
      </w:r>
      <w:r w:rsidRPr="00433094">
        <w:rPr>
          <w:rFonts w:ascii="Times New Roman" w:hAnsi="Times New Roman"/>
          <w:iCs/>
          <w:lang w:eastAsia="ru-RU"/>
        </w:rPr>
        <w:t>е</w:t>
      </w:r>
      <w:r w:rsidRPr="00433094">
        <w:rPr>
          <w:rFonts w:ascii="Times New Roman" w:hAnsi="Times New Roman"/>
          <w:iCs/>
          <w:lang w:eastAsia="ru-RU"/>
        </w:rPr>
        <w:t>ствующих культур и необходимости бережного отношения к ним в целях сохранения и развития культурных традиций;</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получат начальные знания и представления о наиболее важных правилах дизайна, которые необходимо уч</w:t>
      </w:r>
      <w:r w:rsidRPr="00433094">
        <w:rPr>
          <w:rFonts w:ascii="Times New Roman" w:hAnsi="Times New Roman"/>
          <w:iCs/>
          <w:lang w:eastAsia="ru-RU"/>
        </w:rPr>
        <w:t>и</w:t>
      </w:r>
      <w:r w:rsidRPr="00433094">
        <w:rPr>
          <w:rFonts w:ascii="Times New Roman" w:hAnsi="Times New Roman"/>
          <w:iCs/>
          <w:lang w:eastAsia="ru-RU"/>
        </w:rPr>
        <w:t>тывать при создании предметов материальной культуры;</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получат общее представление о мире профессий, их социальном значении, истории возникновения и ра</w:t>
      </w:r>
      <w:r w:rsidRPr="00433094">
        <w:rPr>
          <w:rFonts w:ascii="Times New Roman" w:hAnsi="Times New Roman"/>
          <w:iCs/>
          <w:lang w:eastAsia="ru-RU"/>
        </w:rPr>
        <w:t>з</w:t>
      </w:r>
      <w:r w:rsidRPr="00433094">
        <w:rPr>
          <w:rFonts w:ascii="Times New Roman" w:hAnsi="Times New Roman"/>
          <w:iCs/>
          <w:lang w:eastAsia="ru-RU"/>
        </w:rPr>
        <w:t>вития;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научатся использовать приобретённые знания и умения для творческой самореализации при оформлении своего дома и классной комнаты, при изготовлении подарков близким и друзьям, игрушечных моделей, худ</w:t>
      </w:r>
      <w:r w:rsidRPr="00433094">
        <w:rPr>
          <w:rFonts w:ascii="Times New Roman" w:hAnsi="Times New Roman"/>
          <w:iCs/>
          <w:lang w:eastAsia="ru-RU"/>
        </w:rPr>
        <w:t>о</w:t>
      </w:r>
      <w:r w:rsidRPr="00433094">
        <w:rPr>
          <w:rFonts w:ascii="Times New Roman" w:hAnsi="Times New Roman"/>
          <w:iCs/>
          <w:lang w:eastAsia="ru-RU"/>
        </w:rPr>
        <w:t>жественно-декоративных и других изделий.</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Решение конструкторских, художественно -конструкторских и технологических задач заложит развитие основ творческой деятельности, конструкторско-технологического мышления, пространственного воображения, э</w:t>
      </w:r>
      <w:r w:rsidRPr="00433094">
        <w:rPr>
          <w:rFonts w:ascii="Times New Roman" w:hAnsi="Times New Roman"/>
          <w:iCs/>
          <w:lang w:eastAsia="ru-RU"/>
        </w:rPr>
        <w:t>с</w:t>
      </w:r>
      <w:r w:rsidRPr="00433094">
        <w:rPr>
          <w:rFonts w:ascii="Times New Roman" w:hAnsi="Times New Roman"/>
          <w:iCs/>
          <w:lang w:eastAsia="ru-RU"/>
        </w:rPr>
        <w:t>тетических представлений, формирования внутреннего плана действий, мелкой моторики рук.</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Обучающиеся: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в результате выполнения под руководством учителя коллективных и групповых творческих работ, а также элементарных доступных проектов получат первоначальный опыт использования сформированных в ра</w:t>
      </w:r>
      <w:r w:rsidRPr="00433094">
        <w:rPr>
          <w:rFonts w:ascii="Times New Roman" w:hAnsi="Times New Roman"/>
          <w:iCs/>
          <w:lang w:eastAsia="ru-RU"/>
        </w:rPr>
        <w:t>м</w:t>
      </w:r>
      <w:r w:rsidRPr="00433094">
        <w:rPr>
          <w:rFonts w:ascii="Times New Roman" w:hAnsi="Times New Roman"/>
          <w:iCs/>
          <w:lang w:eastAsia="ru-RU"/>
        </w:rPr>
        <w:t>ках учебного предмета коммуникативных универсальных учебных действий в целях осуществления совм</w:t>
      </w:r>
      <w:r w:rsidRPr="00433094">
        <w:rPr>
          <w:rFonts w:ascii="Times New Roman" w:hAnsi="Times New Roman"/>
          <w:iCs/>
          <w:lang w:eastAsia="ru-RU"/>
        </w:rPr>
        <w:t>е</w:t>
      </w:r>
      <w:r w:rsidRPr="00433094">
        <w:rPr>
          <w:rFonts w:ascii="Times New Roman" w:hAnsi="Times New Roman"/>
          <w:iCs/>
          <w:lang w:eastAsia="ru-RU"/>
        </w:rPr>
        <w:t xml:space="preserve">стной продуктивной деятельности: распределение ролей руководителя и </w:t>
      </w:r>
      <w:r w:rsidRPr="00433094">
        <w:rPr>
          <w:rFonts w:ascii="Times New Roman" w:hAnsi="Times New Roman"/>
          <w:iCs/>
          <w:lang w:eastAsia="ru-RU"/>
        </w:rPr>
        <w:lastRenderedPageBreak/>
        <w:t>подчинённых, распределение о</w:t>
      </w:r>
      <w:r w:rsidRPr="00433094">
        <w:rPr>
          <w:rFonts w:ascii="Times New Roman" w:hAnsi="Times New Roman"/>
          <w:iCs/>
          <w:lang w:eastAsia="ru-RU"/>
        </w:rPr>
        <w:t>б</w:t>
      </w:r>
      <w:r w:rsidRPr="00433094">
        <w:rPr>
          <w:rFonts w:ascii="Times New Roman" w:hAnsi="Times New Roman"/>
          <w:iCs/>
          <w:lang w:eastAsia="ru-RU"/>
        </w:rPr>
        <w:t>щего объёма работы, приобретение навыков сотрудничества и взаимопомощи, доброжелательного и уважительного о</w:t>
      </w:r>
      <w:r w:rsidRPr="00433094">
        <w:rPr>
          <w:rFonts w:ascii="Times New Roman" w:hAnsi="Times New Roman"/>
          <w:iCs/>
          <w:lang w:eastAsia="ru-RU"/>
        </w:rPr>
        <w:t>б</w:t>
      </w:r>
      <w:r w:rsidRPr="00433094">
        <w:rPr>
          <w:rFonts w:ascii="Times New Roman" w:hAnsi="Times New Roman"/>
          <w:iCs/>
          <w:lang w:eastAsia="ru-RU"/>
        </w:rPr>
        <w:t>щения со сверстниками и взрослыми;</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овладеют начальными формами познавательных универсальных учебных действий — исследовательск</w:t>
      </w:r>
      <w:r w:rsidRPr="00433094">
        <w:rPr>
          <w:rFonts w:ascii="Times New Roman" w:hAnsi="Times New Roman"/>
          <w:iCs/>
          <w:lang w:eastAsia="ru-RU"/>
        </w:rPr>
        <w:t>и</w:t>
      </w:r>
      <w:r w:rsidRPr="00433094">
        <w:rPr>
          <w:rFonts w:ascii="Times New Roman" w:hAnsi="Times New Roman"/>
          <w:iCs/>
          <w:lang w:eastAsia="ru-RU"/>
        </w:rPr>
        <w:t>ми и логическими: наблюдения, сравнения, анализа, классификации, обобщения;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получат первоначальный опыт организации собственной творческой практической деятельности на осн</w:t>
      </w:r>
      <w:r w:rsidRPr="00433094">
        <w:rPr>
          <w:rFonts w:ascii="Times New Roman" w:hAnsi="Times New Roman"/>
          <w:iCs/>
          <w:lang w:eastAsia="ru-RU"/>
        </w:rPr>
        <w:t>о</w:t>
      </w:r>
      <w:r w:rsidRPr="00433094">
        <w:rPr>
          <w:rFonts w:ascii="Times New Roman" w:hAnsi="Times New Roman"/>
          <w:iCs/>
          <w:lang w:eastAsia="ru-RU"/>
        </w:rPr>
        <w:t>ве сформированных регулятивных универсальных учебных действий: целеполагания и планирования пре</w:t>
      </w:r>
      <w:r w:rsidRPr="00433094">
        <w:rPr>
          <w:rFonts w:ascii="Times New Roman" w:hAnsi="Times New Roman"/>
          <w:iCs/>
          <w:lang w:eastAsia="ru-RU"/>
        </w:rPr>
        <w:t>д</w:t>
      </w:r>
      <w:r w:rsidRPr="00433094">
        <w:rPr>
          <w:rFonts w:ascii="Times New Roman" w:hAnsi="Times New Roman"/>
          <w:iCs/>
          <w:lang w:eastAsia="ru-RU"/>
        </w:rPr>
        <w:t>стоящего практического действия, прогнозирования, отбора оптимальных способов деятельности, осущес</w:t>
      </w:r>
      <w:r w:rsidRPr="00433094">
        <w:rPr>
          <w:rFonts w:ascii="Times New Roman" w:hAnsi="Times New Roman"/>
          <w:iCs/>
          <w:lang w:eastAsia="ru-RU"/>
        </w:rPr>
        <w:t>т</w:t>
      </w:r>
      <w:r w:rsidRPr="00433094">
        <w:rPr>
          <w:rFonts w:ascii="Times New Roman" w:hAnsi="Times New Roman"/>
          <w:iCs/>
          <w:lang w:eastAsia="ru-RU"/>
        </w:rPr>
        <w:t>вления контроля и коррекции результатов действий; научатся искать, отбирать, преобразовывать необходимую п</w:t>
      </w:r>
      <w:r w:rsidRPr="00433094">
        <w:rPr>
          <w:rFonts w:ascii="Times New Roman" w:hAnsi="Times New Roman"/>
          <w:iCs/>
          <w:lang w:eastAsia="ru-RU"/>
        </w:rPr>
        <w:t>е</w:t>
      </w:r>
      <w:r w:rsidRPr="00433094">
        <w:rPr>
          <w:rFonts w:ascii="Times New Roman" w:hAnsi="Times New Roman"/>
          <w:iCs/>
          <w:lang w:eastAsia="ru-RU"/>
        </w:rPr>
        <w:t>чатную и электронную информацию;</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познакомятся с персональным компьютером как техническим средством, с его основными устройств</w:t>
      </w:r>
      <w:r w:rsidRPr="00433094">
        <w:rPr>
          <w:rFonts w:ascii="Times New Roman" w:hAnsi="Times New Roman"/>
          <w:iCs/>
          <w:lang w:eastAsia="ru-RU"/>
        </w:rPr>
        <w:t>а</w:t>
      </w:r>
      <w:r w:rsidRPr="00433094">
        <w:rPr>
          <w:rFonts w:ascii="Times New Roman" w:hAnsi="Times New Roman"/>
          <w:iCs/>
          <w:lang w:eastAsia="ru-RU"/>
        </w:rPr>
        <w:t>ми, их назначением; приобретут первоначальный опыт работы с простыми информационными объектами: текстом, рисунком, аудио- и видеофрагментами; овладеют приёмами поиска и использования и</w:t>
      </w:r>
      <w:r w:rsidRPr="00433094">
        <w:rPr>
          <w:rFonts w:ascii="Times New Roman" w:hAnsi="Times New Roman"/>
          <w:iCs/>
          <w:lang w:eastAsia="ru-RU"/>
        </w:rPr>
        <w:t>н</w:t>
      </w:r>
      <w:r w:rsidRPr="00433094">
        <w:rPr>
          <w:rFonts w:ascii="Times New Roman" w:hAnsi="Times New Roman"/>
          <w:iCs/>
          <w:lang w:eastAsia="ru-RU"/>
        </w:rPr>
        <w:t>формации, научатся работать с доступными</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электронными ресурсами;</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получат первоначальный опыт трудового самовоспитания: научатся самостоятельно обслуживать себя в школе, дома, элементарно ухаживать за одеждой и обувью, помогать младшим и старшим, оказывать до</w:t>
      </w:r>
      <w:r w:rsidRPr="00433094">
        <w:rPr>
          <w:rFonts w:ascii="Times New Roman" w:hAnsi="Times New Roman"/>
          <w:iCs/>
          <w:lang w:eastAsia="ru-RU"/>
        </w:rPr>
        <w:t>с</w:t>
      </w:r>
      <w:r w:rsidRPr="00433094">
        <w:rPr>
          <w:rFonts w:ascii="Times New Roman" w:hAnsi="Times New Roman"/>
          <w:iCs/>
          <w:lang w:eastAsia="ru-RU"/>
        </w:rPr>
        <w:t>тупную помощь по хозяйству.</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В ходе преобразовательной творческой деятельности будут заложены основы таких социально ценных личн</w:t>
      </w:r>
      <w:r w:rsidRPr="00433094">
        <w:rPr>
          <w:rFonts w:ascii="Times New Roman" w:hAnsi="Times New Roman"/>
          <w:iCs/>
          <w:lang w:eastAsia="ru-RU"/>
        </w:rPr>
        <w:t>о</w:t>
      </w:r>
      <w:r w:rsidRPr="00433094">
        <w:rPr>
          <w:rFonts w:ascii="Times New Roman" w:hAnsi="Times New Roman"/>
          <w:iCs/>
          <w:lang w:eastAsia="ru-RU"/>
        </w:rPr>
        <w:t>стных и нравственных качеств, как трудолюбие, организованность, добросовестное и ответственное отнош</w:t>
      </w:r>
      <w:r w:rsidRPr="00433094">
        <w:rPr>
          <w:rFonts w:ascii="Times New Roman" w:hAnsi="Times New Roman"/>
          <w:iCs/>
          <w:lang w:eastAsia="ru-RU"/>
        </w:rPr>
        <w:t>е</w:t>
      </w:r>
      <w:r w:rsidRPr="00433094">
        <w:rPr>
          <w:rFonts w:ascii="Times New Roman" w:hAnsi="Times New Roman"/>
          <w:iCs/>
          <w:lang w:eastAsia="ru-RU"/>
        </w:rPr>
        <w:t>ние к делу, инициативность, любознательность, потребность помогать другим, уважение к чужому труду и результатам труда, культурному наследию.</w:t>
      </w:r>
    </w:p>
    <w:p w:rsidR="00F003BA" w:rsidRPr="00433094" w:rsidRDefault="00F003BA" w:rsidP="00F003BA">
      <w:pPr>
        <w:autoSpaceDN w:val="0"/>
        <w:adjustRightInd w:val="0"/>
        <w:spacing w:after="0" w:line="240" w:lineRule="auto"/>
        <w:jc w:val="both"/>
        <w:rPr>
          <w:rFonts w:ascii="Times New Roman" w:hAnsi="Times New Roman"/>
          <w:b/>
          <w:iCs/>
          <w:lang w:eastAsia="ru-RU"/>
        </w:rPr>
      </w:pPr>
      <w:r w:rsidRPr="00433094">
        <w:rPr>
          <w:rFonts w:ascii="Times New Roman" w:hAnsi="Times New Roman"/>
          <w:b/>
          <w:iCs/>
          <w:lang w:eastAsia="ru-RU"/>
        </w:rPr>
        <w:t>1.11.1. Общекультурные и общетрудовые компетенции. Основы культуры труда, самообслужив</w:t>
      </w:r>
      <w:r w:rsidRPr="00433094">
        <w:rPr>
          <w:rFonts w:ascii="Times New Roman" w:hAnsi="Times New Roman"/>
          <w:b/>
          <w:iCs/>
          <w:lang w:eastAsia="ru-RU"/>
        </w:rPr>
        <w:t>а</w:t>
      </w:r>
      <w:r w:rsidRPr="00433094">
        <w:rPr>
          <w:rFonts w:ascii="Times New Roman" w:hAnsi="Times New Roman"/>
          <w:b/>
          <w:iCs/>
          <w:lang w:eastAsia="ru-RU"/>
        </w:rPr>
        <w:t>ние</w:t>
      </w:r>
    </w:p>
    <w:p w:rsidR="00F003BA" w:rsidRPr="00433094" w:rsidRDefault="00F003BA" w:rsidP="00F003BA">
      <w:pPr>
        <w:autoSpaceDN w:val="0"/>
        <w:adjustRightInd w:val="0"/>
        <w:spacing w:after="0" w:line="240" w:lineRule="auto"/>
        <w:jc w:val="both"/>
        <w:rPr>
          <w:rFonts w:ascii="Times New Roman" w:hAnsi="Times New Roman"/>
          <w:b/>
          <w:iCs/>
          <w:u w:val="single"/>
          <w:lang w:eastAsia="ru-RU"/>
        </w:rPr>
      </w:pPr>
      <w:r w:rsidRPr="00433094">
        <w:rPr>
          <w:rFonts w:ascii="Times New Roman" w:hAnsi="Times New Roman"/>
          <w:b/>
          <w:iCs/>
          <w:u w:val="single"/>
          <w:lang w:eastAsia="ru-RU"/>
        </w:rPr>
        <w:t>Выпускник научится: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называть наиболее распространённые в своём регионе традиционные народные промыслы и ремёсла, с</w:t>
      </w:r>
      <w:r w:rsidRPr="00433094">
        <w:rPr>
          <w:rFonts w:ascii="Times New Roman" w:hAnsi="Times New Roman"/>
          <w:iCs/>
          <w:lang w:eastAsia="ru-RU"/>
        </w:rPr>
        <w:t>о</w:t>
      </w:r>
      <w:r w:rsidRPr="00433094">
        <w:rPr>
          <w:rFonts w:ascii="Times New Roman" w:hAnsi="Times New Roman"/>
          <w:iCs/>
          <w:lang w:eastAsia="ru-RU"/>
        </w:rPr>
        <w:t>временные профессии (в том числе профессии своих родителей) и описывать их особенности;</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понимать общие правила создания предметов рукотворного мира: соответствие изделия обстановке, удо</w:t>
      </w:r>
      <w:r w:rsidRPr="00433094">
        <w:rPr>
          <w:rFonts w:ascii="Times New Roman" w:hAnsi="Times New Roman"/>
          <w:iCs/>
          <w:lang w:eastAsia="ru-RU"/>
        </w:rPr>
        <w:t>б</w:t>
      </w:r>
      <w:r w:rsidRPr="00433094">
        <w:rPr>
          <w:rFonts w:ascii="Times New Roman" w:hAnsi="Times New Roman"/>
          <w:iCs/>
          <w:lang w:eastAsia="ru-RU"/>
        </w:rPr>
        <w:t>ство (функциональность), прочность, эстетическую выразительность — и руководствоваться ими в своей пр</w:t>
      </w:r>
      <w:r w:rsidRPr="00433094">
        <w:rPr>
          <w:rFonts w:ascii="Times New Roman" w:hAnsi="Times New Roman"/>
          <w:iCs/>
          <w:lang w:eastAsia="ru-RU"/>
        </w:rPr>
        <w:t>о</w:t>
      </w:r>
      <w:r w:rsidRPr="00433094">
        <w:rPr>
          <w:rFonts w:ascii="Times New Roman" w:hAnsi="Times New Roman"/>
          <w:iCs/>
          <w:lang w:eastAsia="ru-RU"/>
        </w:rPr>
        <w:t>дуктивной деятельности;</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анализировать предлагаемую информацию, планировать</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предстоящую практическую работу, осуществлять корректировку хода практической работы, самоко</w:t>
      </w:r>
      <w:r w:rsidRPr="00433094">
        <w:rPr>
          <w:rFonts w:ascii="Times New Roman" w:hAnsi="Times New Roman"/>
          <w:iCs/>
          <w:lang w:eastAsia="ru-RU"/>
        </w:rPr>
        <w:t>н</w:t>
      </w:r>
      <w:r w:rsidRPr="00433094">
        <w:rPr>
          <w:rFonts w:ascii="Times New Roman" w:hAnsi="Times New Roman"/>
          <w:iCs/>
          <w:lang w:eastAsia="ru-RU"/>
        </w:rPr>
        <w:t>троль выполняемых практических действий;</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организовывать своё рабочее место в зависимости от вида работы, выполнять доступные действия по с</w:t>
      </w:r>
      <w:r w:rsidRPr="00433094">
        <w:rPr>
          <w:rFonts w:ascii="Times New Roman" w:hAnsi="Times New Roman"/>
          <w:iCs/>
          <w:lang w:eastAsia="ru-RU"/>
        </w:rPr>
        <w:t>а</w:t>
      </w:r>
      <w:r w:rsidRPr="00433094">
        <w:rPr>
          <w:rFonts w:ascii="Times New Roman" w:hAnsi="Times New Roman"/>
          <w:iCs/>
          <w:lang w:eastAsia="ru-RU"/>
        </w:rPr>
        <w:t>мообслуживанию и доступные виды домашнего труда.</w:t>
      </w:r>
    </w:p>
    <w:p w:rsidR="00F003BA" w:rsidRPr="00433094" w:rsidRDefault="00F003BA" w:rsidP="00F003BA">
      <w:pPr>
        <w:autoSpaceDN w:val="0"/>
        <w:adjustRightInd w:val="0"/>
        <w:spacing w:after="0" w:line="240" w:lineRule="auto"/>
        <w:jc w:val="both"/>
        <w:rPr>
          <w:rFonts w:ascii="Times New Roman" w:hAnsi="Times New Roman"/>
          <w:b/>
          <w:iCs/>
          <w:u w:val="single"/>
          <w:lang w:eastAsia="ru-RU"/>
        </w:rPr>
      </w:pPr>
      <w:r w:rsidRPr="00433094">
        <w:rPr>
          <w:rFonts w:ascii="Times New Roman" w:hAnsi="Times New Roman"/>
          <w:b/>
          <w:iCs/>
          <w:u w:val="single"/>
          <w:lang w:eastAsia="ru-RU"/>
        </w:rPr>
        <w:t>Выпускник получит возможность научиться: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уважительно относиться к труду людей;</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понимать культурно-историческую ценность традиций, отражённых в предметном мире, и уважать их;</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понимать особенности проектной деятельности, осуществлять под руководством учителя элементарную проектную деятельность в малых группах: разрабатывать замысел, искать пути его реализации, в</w:t>
      </w:r>
      <w:r w:rsidRPr="00433094">
        <w:rPr>
          <w:rFonts w:ascii="Times New Roman" w:hAnsi="Times New Roman"/>
          <w:iCs/>
          <w:lang w:eastAsia="ru-RU"/>
        </w:rPr>
        <w:t>о</w:t>
      </w:r>
      <w:r w:rsidRPr="00433094">
        <w:rPr>
          <w:rFonts w:ascii="Times New Roman" w:hAnsi="Times New Roman"/>
          <w:iCs/>
          <w:lang w:eastAsia="ru-RU"/>
        </w:rPr>
        <w:t>площать его в продукте, демонстрировать готовый продукт (изделия, комплексные работы, социальные услуги).</w:t>
      </w:r>
    </w:p>
    <w:p w:rsidR="00F003BA" w:rsidRPr="00433094" w:rsidRDefault="00F003BA" w:rsidP="00F003BA">
      <w:pPr>
        <w:autoSpaceDN w:val="0"/>
        <w:adjustRightInd w:val="0"/>
        <w:spacing w:after="0" w:line="240" w:lineRule="auto"/>
        <w:jc w:val="both"/>
        <w:rPr>
          <w:rFonts w:ascii="Times New Roman" w:hAnsi="Times New Roman"/>
          <w:b/>
          <w:iCs/>
          <w:lang w:eastAsia="ru-RU"/>
        </w:rPr>
      </w:pPr>
      <w:r w:rsidRPr="00433094">
        <w:rPr>
          <w:rFonts w:ascii="Times New Roman" w:hAnsi="Times New Roman"/>
          <w:b/>
          <w:iCs/>
          <w:lang w:eastAsia="ru-RU"/>
        </w:rPr>
        <w:t>1.11.2. Технология ручной обработки материалов.</w:t>
      </w:r>
    </w:p>
    <w:p w:rsidR="00F003BA" w:rsidRPr="00433094" w:rsidRDefault="00F003BA" w:rsidP="00F003BA">
      <w:pPr>
        <w:autoSpaceDN w:val="0"/>
        <w:adjustRightInd w:val="0"/>
        <w:spacing w:after="0" w:line="240" w:lineRule="auto"/>
        <w:jc w:val="both"/>
        <w:rPr>
          <w:rFonts w:ascii="Times New Roman" w:hAnsi="Times New Roman"/>
          <w:b/>
          <w:iCs/>
          <w:lang w:eastAsia="ru-RU"/>
        </w:rPr>
      </w:pPr>
      <w:r w:rsidRPr="00433094">
        <w:rPr>
          <w:rFonts w:ascii="Times New Roman" w:hAnsi="Times New Roman"/>
          <w:b/>
          <w:iCs/>
          <w:lang w:eastAsia="ru-RU"/>
        </w:rPr>
        <w:t>Элементы графической грамоты</w:t>
      </w:r>
    </w:p>
    <w:p w:rsidR="00F003BA" w:rsidRPr="00433094" w:rsidRDefault="00F003BA" w:rsidP="00F003BA">
      <w:pPr>
        <w:autoSpaceDN w:val="0"/>
        <w:adjustRightInd w:val="0"/>
        <w:spacing w:after="0" w:line="240" w:lineRule="auto"/>
        <w:jc w:val="both"/>
        <w:rPr>
          <w:rFonts w:ascii="Times New Roman" w:hAnsi="Times New Roman"/>
          <w:b/>
          <w:iCs/>
          <w:u w:val="single"/>
          <w:lang w:eastAsia="ru-RU"/>
        </w:rPr>
      </w:pPr>
      <w:r w:rsidRPr="00433094">
        <w:rPr>
          <w:rFonts w:ascii="Times New Roman" w:hAnsi="Times New Roman"/>
          <w:b/>
          <w:iCs/>
          <w:u w:val="single"/>
          <w:lang w:eastAsia="ru-RU"/>
        </w:rPr>
        <w:t>Выпускник научится: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на основе полученных представлений о многообразии материалов, их видах, свойствах, происхождении, практическом применении в жизни осознанно подбирать доступные в обработке материалы для изделий по декоративно-художественным и конструктивным свойствам в соответствии с поставленной задачей;</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отбирать и выполнять в зависимости от свойств освоенных материалов оптимальные и доступные техн</w:t>
      </w:r>
      <w:r w:rsidRPr="00433094">
        <w:rPr>
          <w:rFonts w:ascii="Times New Roman" w:hAnsi="Times New Roman"/>
          <w:iCs/>
          <w:lang w:eastAsia="ru-RU"/>
        </w:rPr>
        <w:t>о</w:t>
      </w:r>
      <w:r w:rsidRPr="00433094">
        <w:rPr>
          <w:rFonts w:ascii="Times New Roman" w:hAnsi="Times New Roman"/>
          <w:iCs/>
          <w:lang w:eastAsia="ru-RU"/>
        </w:rPr>
        <w:t>логические приёмы их ручной обработки при разметке деталей, их выделении из заготовки, формообраз</w:t>
      </w:r>
      <w:r w:rsidRPr="00433094">
        <w:rPr>
          <w:rFonts w:ascii="Times New Roman" w:hAnsi="Times New Roman"/>
          <w:iCs/>
          <w:lang w:eastAsia="ru-RU"/>
        </w:rPr>
        <w:t>о</w:t>
      </w:r>
      <w:r w:rsidRPr="00433094">
        <w:rPr>
          <w:rFonts w:ascii="Times New Roman" w:hAnsi="Times New Roman"/>
          <w:iCs/>
          <w:lang w:eastAsia="ru-RU"/>
        </w:rPr>
        <w:t>вании, сборке и отделке изделия; экономно расходовать используемые материалы;</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применять приёмы рациональной безопасной работы ручными инструментами: чертёжными (линейка, угольник, циркуль), режущими (ножницы) и колющими (швейная игла);</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выполнять символические действия моделирования и преобразования модели и работать с простейшей те</w:t>
      </w:r>
      <w:r w:rsidRPr="00433094">
        <w:rPr>
          <w:rFonts w:ascii="Times New Roman" w:hAnsi="Times New Roman"/>
          <w:iCs/>
          <w:lang w:eastAsia="ru-RU"/>
        </w:rPr>
        <w:t>х</w:t>
      </w:r>
      <w:r w:rsidRPr="00433094">
        <w:rPr>
          <w:rFonts w:ascii="Times New Roman" w:hAnsi="Times New Roman"/>
          <w:iCs/>
          <w:lang w:eastAsia="ru-RU"/>
        </w:rPr>
        <w:t xml:space="preserve">нической документацией: распознавать простейшие чертежи и эскизы, читать их и </w:t>
      </w:r>
      <w:r w:rsidRPr="00433094">
        <w:rPr>
          <w:rFonts w:ascii="Times New Roman" w:hAnsi="Times New Roman"/>
          <w:iCs/>
          <w:lang w:eastAsia="ru-RU"/>
        </w:rPr>
        <w:lastRenderedPageBreak/>
        <w:t>выполнять разметку с опорой на них; изготавливать плоскостные и объёмные изделия по простейшим чертежам, эскизам, схемам, р</w:t>
      </w:r>
      <w:r w:rsidRPr="00433094">
        <w:rPr>
          <w:rFonts w:ascii="Times New Roman" w:hAnsi="Times New Roman"/>
          <w:iCs/>
          <w:lang w:eastAsia="ru-RU"/>
        </w:rPr>
        <w:t>и</w:t>
      </w:r>
      <w:r w:rsidRPr="00433094">
        <w:rPr>
          <w:rFonts w:ascii="Times New Roman" w:hAnsi="Times New Roman"/>
          <w:iCs/>
          <w:lang w:eastAsia="ru-RU"/>
        </w:rPr>
        <w:t>сункам.</w:t>
      </w:r>
    </w:p>
    <w:p w:rsidR="00F003BA" w:rsidRPr="00433094" w:rsidRDefault="00F003BA" w:rsidP="00F003BA">
      <w:pPr>
        <w:autoSpaceDN w:val="0"/>
        <w:adjustRightInd w:val="0"/>
        <w:spacing w:after="0" w:line="240" w:lineRule="auto"/>
        <w:jc w:val="both"/>
        <w:rPr>
          <w:rFonts w:ascii="Times New Roman" w:hAnsi="Times New Roman"/>
          <w:i/>
          <w:iCs/>
          <w:u w:val="single"/>
          <w:lang w:eastAsia="ru-RU"/>
        </w:rPr>
      </w:pPr>
      <w:r w:rsidRPr="00433094">
        <w:rPr>
          <w:rFonts w:ascii="Times New Roman" w:hAnsi="Times New Roman"/>
          <w:b/>
          <w:iCs/>
          <w:u w:val="single"/>
          <w:lang w:eastAsia="ru-RU"/>
        </w:rPr>
        <w:t>Выпускник получит возможность научиться</w:t>
      </w:r>
      <w:r w:rsidRPr="00433094">
        <w:rPr>
          <w:rFonts w:ascii="Times New Roman" w:hAnsi="Times New Roman"/>
          <w:i/>
          <w:iCs/>
          <w:u w:val="single"/>
          <w:lang w:eastAsia="ru-RU"/>
        </w:rPr>
        <w:t>:</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отбирать и выстраивать оптимальную технологическую последовательность реализации собственного или предложенного учителем замысла;</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прогнозировать конечный практический результат и самостоятельно комбинировать художественные те</w:t>
      </w:r>
      <w:r w:rsidRPr="00433094">
        <w:rPr>
          <w:rFonts w:ascii="Times New Roman" w:hAnsi="Times New Roman"/>
          <w:iCs/>
          <w:lang w:eastAsia="ru-RU"/>
        </w:rPr>
        <w:t>х</w:t>
      </w:r>
      <w:r w:rsidRPr="00433094">
        <w:rPr>
          <w:rFonts w:ascii="Times New Roman" w:hAnsi="Times New Roman"/>
          <w:iCs/>
          <w:lang w:eastAsia="ru-RU"/>
        </w:rPr>
        <w:t>нологии в соответствии с конструктивной или декоративно-художественной задачей.</w:t>
      </w:r>
    </w:p>
    <w:p w:rsidR="00F003BA" w:rsidRPr="00433094" w:rsidRDefault="00F003BA" w:rsidP="00F003BA">
      <w:pPr>
        <w:autoSpaceDN w:val="0"/>
        <w:adjustRightInd w:val="0"/>
        <w:spacing w:after="0" w:line="240" w:lineRule="auto"/>
        <w:jc w:val="both"/>
        <w:rPr>
          <w:rFonts w:ascii="Times New Roman" w:hAnsi="Times New Roman"/>
          <w:b/>
          <w:iCs/>
          <w:lang w:eastAsia="ru-RU"/>
        </w:rPr>
      </w:pPr>
      <w:r w:rsidRPr="00433094">
        <w:rPr>
          <w:rFonts w:ascii="Times New Roman" w:hAnsi="Times New Roman"/>
          <w:b/>
          <w:iCs/>
          <w:lang w:eastAsia="ru-RU"/>
        </w:rPr>
        <w:t>1.11.3. Конструирование и моделирование</w:t>
      </w:r>
    </w:p>
    <w:p w:rsidR="00F003BA" w:rsidRPr="00433094" w:rsidRDefault="00F003BA" w:rsidP="00F003BA">
      <w:pPr>
        <w:autoSpaceDN w:val="0"/>
        <w:adjustRightInd w:val="0"/>
        <w:spacing w:after="0" w:line="240" w:lineRule="auto"/>
        <w:jc w:val="both"/>
        <w:rPr>
          <w:rFonts w:ascii="Times New Roman" w:hAnsi="Times New Roman"/>
          <w:iCs/>
          <w:u w:val="single"/>
          <w:lang w:eastAsia="ru-RU"/>
        </w:rPr>
      </w:pPr>
      <w:r w:rsidRPr="00433094">
        <w:rPr>
          <w:rFonts w:ascii="Times New Roman" w:hAnsi="Times New Roman"/>
          <w:iCs/>
          <w:u w:val="single"/>
          <w:lang w:eastAsia="ru-RU"/>
        </w:rPr>
        <w:t>Выпускник научится: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анализировать устройство изделия: выделять детали, их форму, определять взаимное расположение, виды соединения деталей;</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решать простейшие задачи конструктивного характера по изменению вида и способа соединения дет</w:t>
      </w:r>
      <w:r w:rsidRPr="00433094">
        <w:rPr>
          <w:rFonts w:ascii="Times New Roman" w:hAnsi="Times New Roman"/>
          <w:iCs/>
          <w:lang w:eastAsia="ru-RU"/>
        </w:rPr>
        <w:t>а</w:t>
      </w:r>
      <w:r w:rsidRPr="00433094">
        <w:rPr>
          <w:rFonts w:ascii="Times New Roman" w:hAnsi="Times New Roman"/>
          <w:iCs/>
          <w:lang w:eastAsia="ru-RU"/>
        </w:rPr>
        <w:t>лей: на достраивание, придание новых свойств конструкции, а также другие доступные и сходные по сложности зад</w:t>
      </w:r>
      <w:r w:rsidRPr="00433094">
        <w:rPr>
          <w:rFonts w:ascii="Times New Roman" w:hAnsi="Times New Roman"/>
          <w:iCs/>
          <w:lang w:eastAsia="ru-RU"/>
        </w:rPr>
        <w:t>а</w:t>
      </w:r>
      <w:r w:rsidRPr="00433094">
        <w:rPr>
          <w:rFonts w:ascii="Times New Roman" w:hAnsi="Times New Roman"/>
          <w:iCs/>
          <w:lang w:eastAsia="ru-RU"/>
        </w:rPr>
        <w:t>чи;</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изготавливать несложные конструкции изделий по рисунку, простейшему чертежу или эскизу, образцу и доступным заданным условиям.</w:t>
      </w:r>
    </w:p>
    <w:p w:rsidR="00F003BA" w:rsidRPr="00433094" w:rsidRDefault="00F003BA" w:rsidP="00F003BA">
      <w:pPr>
        <w:autoSpaceDN w:val="0"/>
        <w:adjustRightInd w:val="0"/>
        <w:spacing w:after="0" w:line="240" w:lineRule="auto"/>
        <w:jc w:val="both"/>
        <w:rPr>
          <w:rFonts w:ascii="Times New Roman" w:hAnsi="Times New Roman"/>
          <w:b/>
          <w:iCs/>
          <w:u w:val="single"/>
          <w:lang w:eastAsia="ru-RU"/>
        </w:rPr>
      </w:pPr>
      <w:r w:rsidRPr="00433094">
        <w:rPr>
          <w:rFonts w:ascii="Times New Roman" w:hAnsi="Times New Roman"/>
          <w:b/>
          <w:iCs/>
          <w:u w:val="single"/>
          <w:lang w:eastAsia="ru-RU"/>
        </w:rPr>
        <w:t>Выпускник получит возможность научиться: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соотносить объёмную конструкцию, основанную на правильных геометрических формах, с изображени</w:t>
      </w:r>
      <w:r w:rsidRPr="00433094">
        <w:rPr>
          <w:rFonts w:ascii="Times New Roman" w:hAnsi="Times New Roman"/>
          <w:iCs/>
          <w:lang w:eastAsia="ru-RU"/>
        </w:rPr>
        <w:t>я</w:t>
      </w:r>
      <w:r w:rsidRPr="00433094">
        <w:rPr>
          <w:rFonts w:ascii="Times New Roman" w:hAnsi="Times New Roman"/>
          <w:iCs/>
          <w:lang w:eastAsia="ru-RU"/>
        </w:rPr>
        <w:t>ми их развёрток;</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создавать мысленный образ конструкции с целью решения определённой конструкторской задачи или п</w:t>
      </w:r>
      <w:r w:rsidRPr="00433094">
        <w:rPr>
          <w:rFonts w:ascii="Times New Roman" w:hAnsi="Times New Roman"/>
          <w:iCs/>
          <w:lang w:eastAsia="ru-RU"/>
        </w:rPr>
        <w:t>е</w:t>
      </w:r>
      <w:r w:rsidRPr="00433094">
        <w:rPr>
          <w:rFonts w:ascii="Times New Roman" w:hAnsi="Times New Roman"/>
          <w:iCs/>
          <w:lang w:eastAsia="ru-RU"/>
        </w:rPr>
        <w:t>редачи определённой художественно-эстетической информации, воплощать этот образ в материале.</w:t>
      </w:r>
    </w:p>
    <w:p w:rsidR="00F003BA" w:rsidRPr="00433094" w:rsidRDefault="00F003BA" w:rsidP="00F003BA">
      <w:pPr>
        <w:autoSpaceDN w:val="0"/>
        <w:adjustRightInd w:val="0"/>
        <w:spacing w:after="0" w:line="240" w:lineRule="auto"/>
        <w:jc w:val="both"/>
        <w:rPr>
          <w:rFonts w:ascii="Times New Roman" w:hAnsi="Times New Roman"/>
          <w:b/>
          <w:iCs/>
          <w:lang w:eastAsia="ru-RU"/>
        </w:rPr>
      </w:pPr>
      <w:r w:rsidRPr="00433094">
        <w:rPr>
          <w:rFonts w:ascii="Times New Roman" w:hAnsi="Times New Roman"/>
          <w:b/>
          <w:iCs/>
          <w:lang w:eastAsia="ru-RU"/>
        </w:rPr>
        <w:t>1.11.4. Практика работы на компьютере</w:t>
      </w:r>
    </w:p>
    <w:p w:rsidR="00F003BA" w:rsidRPr="00433094" w:rsidRDefault="00F003BA" w:rsidP="00F003BA">
      <w:pPr>
        <w:autoSpaceDN w:val="0"/>
        <w:adjustRightInd w:val="0"/>
        <w:spacing w:after="0" w:line="240" w:lineRule="auto"/>
        <w:jc w:val="both"/>
        <w:rPr>
          <w:rFonts w:ascii="Times New Roman" w:hAnsi="Times New Roman"/>
          <w:iCs/>
          <w:u w:val="single"/>
          <w:lang w:eastAsia="ru-RU"/>
        </w:rPr>
      </w:pPr>
      <w:r w:rsidRPr="00433094">
        <w:rPr>
          <w:rFonts w:ascii="Times New Roman" w:hAnsi="Times New Roman"/>
          <w:iCs/>
          <w:u w:val="single"/>
          <w:lang w:eastAsia="ru-RU"/>
        </w:rPr>
        <w:t>Выпускник научится: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соблюдать безопасные приёмы труда, пользоваться персональным компьютером для воспроизведения и п</w:t>
      </w:r>
      <w:r w:rsidRPr="00433094">
        <w:rPr>
          <w:rFonts w:ascii="Times New Roman" w:hAnsi="Times New Roman"/>
          <w:iCs/>
          <w:lang w:eastAsia="ru-RU"/>
        </w:rPr>
        <w:t>о</w:t>
      </w:r>
      <w:r w:rsidRPr="00433094">
        <w:rPr>
          <w:rFonts w:ascii="Times New Roman" w:hAnsi="Times New Roman"/>
          <w:iCs/>
          <w:lang w:eastAsia="ru-RU"/>
        </w:rPr>
        <w:t>иска необходимой информации в ресурсе компьютера, для решения доступных конструкторско-технологических задач;</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использовать простейшие приёмы работы с готовыми электронными ресурсами: активировать, читать и</w:t>
      </w:r>
      <w:r w:rsidRPr="00433094">
        <w:rPr>
          <w:rFonts w:ascii="Times New Roman" w:hAnsi="Times New Roman"/>
          <w:iCs/>
          <w:lang w:eastAsia="ru-RU"/>
        </w:rPr>
        <w:t>н</w:t>
      </w:r>
      <w:r w:rsidRPr="00433094">
        <w:rPr>
          <w:rFonts w:ascii="Times New Roman" w:hAnsi="Times New Roman"/>
          <w:iCs/>
          <w:lang w:eastAsia="ru-RU"/>
        </w:rPr>
        <w:t>формацию, выполнять задания;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создавать небольшие тексты, использовать рисунки из ресурса компьютера, программы Word и Power Point.</w:t>
      </w:r>
    </w:p>
    <w:p w:rsidR="00F003BA" w:rsidRPr="00433094" w:rsidRDefault="00F003BA" w:rsidP="00F003BA">
      <w:pPr>
        <w:autoSpaceDN w:val="0"/>
        <w:adjustRightInd w:val="0"/>
        <w:spacing w:after="0" w:line="240" w:lineRule="auto"/>
        <w:jc w:val="both"/>
        <w:rPr>
          <w:rFonts w:ascii="Times New Roman" w:hAnsi="Times New Roman"/>
          <w:i/>
          <w:iCs/>
          <w:u w:val="single"/>
          <w:lang w:eastAsia="ru-RU"/>
        </w:rPr>
      </w:pPr>
      <w:r w:rsidRPr="00433094">
        <w:rPr>
          <w:rFonts w:ascii="Times New Roman" w:hAnsi="Times New Roman"/>
          <w:b/>
          <w:iCs/>
          <w:u w:val="single"/>
          <w:lang w:eastAsia="ru-RU"/>
        </w:rPr>
        <w:t>Выпускник получит возможность научиться</w:t>
      </w:r>
      <w:r w:rsidRPr="00433094">
        <w:rPr>
          <w:rFonts w:ascii="Times New Roman" w:hAnsi="Times New Roman"/>
          <w:i/>
          <w:iCs/>
          <w:u w:val="single"/>
          <w:lang w:eastAsia="ru-RU"/>
        </w:rPr>
        <w:t>:</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пользоваться доступными приёмами работы с готовой текстовой, визуальной, звуковой информацией в сети Интернет, а также познакомится с доступными способами её получения, хранения, переработки.</w:t>
      </w:r>
    </w:p>
    <w:p w:rsidR="00F003BA" w:rsidRPr="00433094" w:rsidRDefault="00F003BA" w:rsidP="00F003BA">
      <w:pPr>
        <w:pStyle w:val="3"/>
        <w:rPr>
          <w:rFonts w:ascii="Times New Roman" w:hAnsi="Times New Roman"/>
        </w:rPr>
      </w:pPr>
      <w:bookmarkStart w:id="37" w:name="_Toc305077639"/>
      <w:bookmarkStart w:id="38" w:name="_Toc305415802"/>
      <w:r w:rsidRPr="00433094">
        <w:rPr>
          <w:rFonts w:ascii="Times New Roman" w:hAnsi="Times New Roman"/>
        </w:rPr>
        <w:t>1.12. Физическая культура</w:t>
      </w:r>
      <w:bookmarkEnd w:id="37"/>
      <w:bookmarkEnd w:id="38"/>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(для обучающихся, не имеющих противопоказаний для занятий физической культурой или существенных о</w:t>
      </w:r>
      <w:r w:rsidRPr="00433094">
        <w:rPr>
          <w:rFonts w:ascii="Times New Roman" w:hAnsi="Times New Roman"/>
          <w:iCs/>
          <w:lang w:eastAsia="ru-RU"/>
        </w:rPr>
        <w:t>г</w:t>
      </w:r>
      <w:r w:rsidRPr="00433094">
        <w:rPr>
          <w:rFonts w:ascii="Times New Roman" w:hAnsi="Times New Roman"/>
          <w:iCs/>
          <w:lang w:eastAsia="ru-RU"/>
        </w:rPr>
        <w:t>раничений по нагрузке)</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В результате обучения обучающиеся на ступени начального общего образования: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начнут понимать значение занятий физической культурой для укрепления здоровья, физического ра</w:t>
      </w:r>
      <w:r w:rsidRPr="00433094">
        <w:rPr>
          <w:rFonts w:ascii="Times New Roman" w:hAnsi="Times New Roman"/>
          <w:iCs/>
          <w:lang w:eastAsia="ru-RU"/>
        </w:rPr>
        <w:t>з</w:t>
      </w:r>
      <w:r w:rsidRPr="00433094">
        <w:rPr>
          <w:rFonts w:ascii="Times New Roman" w:hAnsi="Times New Roman"/>
          <w:iCs/>
          <w:lang w:eastAsia="ru-RU"/>
        </w:rPr>
        <w:t>вития и физической подготовленности, для трудовой деятельности, военной практики;</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начнут осознанно использовать знания, полученные в курсе «Физическая культура», при планировании и соблюдении режима дня, выполнении физических упражнений и во время подвижных игр на досуге;</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узнают о положительном влиянии занятий физическими упражнениями на развитие систем дыхания и кровообращения, поймут необходимость и смысл проведения простейших закаливающих процедур.</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Обучающиеся: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освоят первичные навыки и умения по организации и проведению утренней зарядки, физкультурно-оздоровительных мероприятий в течение учебного дня, во время подвижных игр в помещении и на откр</w:t>
      </w:r>
      <w:r w:rsidRPr="00433094">
        <w:rPr>
          <w:rFonts w:ascii="Times New Roman" w:hAnsi="Times New Roman"/>
          <w:iCs/>
          <w:lang w:eastAsia="ru-RU"/>
        </w:rPr>
        <w:t>ы</w:t>
      </w:r>
      <w:r w:rsidRPr="00433094">
        <w:rPr>
          <w:rFonts w:ascii="Times New Roman" w:hAnsi="Times New Roman"/>
          <w:iCs/>
          <w:lang w:eastAsia="ru-RU"/>
        </w:rPr>
        <w:t>том воздухе;</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научатся составлять комплексы оздоровительных и общеразвивающих упражнений, использовать пр</w:t>
      </w:r>
      <w:r w:rsidRPr="00433094">
        <w:rPr>
          <w:rFonts w:ascii="Times New Roman" w:hAnsi="Times New Roman"/>
          <w:iCs/>
          <w:lang w:eastAsia="ru-RU"/>
        </w:rPr>
        <w:t>о</w:t>
      </w:r>
      <w:r w:rsidRPr="00433094">
        <w:rPr>
          <w:rFonts w:ascii="Times New Roman" w:hAnsi="Times New Roman"/>
          <w:iCs/>
          <w:lang w:eastAsia="ru-RU"/>
        </w:rPr>
        <w:t>стейший спортивный инвентарь и оборудование;</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освоят правила поведения и безопасности во время занятий физическими упражнениями, правила по</w:t>
      </w:r>
      <w:r w:rsidRPr="00433094">
        <w:rPr>
          <w:rFonts w:ascii="Times New Roman" w:hAnsi="Times New Roman"/>
          <w:iCs/>
          <w:lang w:eastAsia="ru-RU"/>
        </w:rPr>
        <w:t>д</w:t>
      </w:r>
      <w:r w:rsidRPr="00433094">
        <w:rPr>
          <w:rFonts w:ascii="Times New Roman" w:hAnsi="Times New Roman"/>
          <w:iCs/>
          <w:lang w:eastAsia="ru-RU"/>
        </w:rPr>
        <w:t>бора одежды и обуви в зависимости от условий проведения занятий;</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научатся наблюдать за изменением собственного роста,</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lastRenderedPageBreak/>
        <w:t>массы тела и показателей развития основных физических качеств; оценивать величину физической нагру</w:t>
      </w:r>
      <w:r w:rsidRPr="00433094">
        <w:rPr>
          <w:rFonts w:ascii="Times New Roman" w:hAnsi="Times New Roman"/>
          <w:iCs/>
          <w:lang w:eastAsia="ru-RU"/>
        </w:rPr>
        <w:t>з</w:t>
      </w:r>
      <w:r w:rsidRPr="00433094">
        <w:rPr>
          <w:rFonts w:ascii="Times New Roman" w:hAnsi="Times New Roman"/>
          <w:iCs/>
          <w:lang w:eastAsia="ru-RU"/>
        </w:rPr>
        <w:t>ки по частоте пульса во время выполнения физических упражнений;</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научатся выполнять комплексы специальных упражнений, направленных на формирование правильной осанки,</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профилактику нарушения зрения, развитие систем дыхания и кровообращения;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приобретут жизненно важные двигательные навыки и умения, необходимые для жизнедеятельности ка</w:t>
      </w:r>
      <w:r w:rsidRPr="00433094">
        <w:rPr>
          <w:rFonts w:ascii="Times New Roman" w:hAnsi="Times New Roman"/>
          <w:iCs/>
          <w:lang w:eastAsia="ru-RU"/>
        </w:rPr>
        <w:t>ж</w:t>
      </w:r>
      <w:r w:rsidRPr="00433094">
        <w:rPr>
          <w:rFonts w:ascii="Times New Roman" w:hAnsi="Times New Roman"/>
          <w:iCs/>
          <w:lang w:eastAsia="ru-RU"/>
        </w:rPr>
        <w:t>дого человека: бегать и прыгать различными способами; метать и бросать мячи; лазать и перелезать через препятствия; выполнять акробатические и гимнастические упражнения, простейшие комбинации; передвигаться на лыжах (в снежных районах России) и плавать простейшими способами; будут демо</w:t>
      </w:r>
      <w:r w:rsidRPr="00433094">
        <w:rPr>
          <w:rFonts w:ascii="Times New Roman" w:hAnsi="Times New Roman"/>
          <w:iCs/>
          <w:lang w:eastAsia="ru-RU"/>
        </w:rPr>
        <w:t>н</w:t>
      </w:r>
      <w:r w:rsidRPr="00433094">
        <w:rPr>
          <w:rFonts w:ascii="Times New Roman" w:hAnsi="Times New Roman"/>
          <w:iCs/>
          <w:lang w:eastAsia="ru-RU"/>
        </w:rPr>
        <w:t>стрировать постоянный прирост показателей развития основных физических качеств;</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освоят навыки организации и проведения подвижных игр, элементы и простейшие технические дейс</w:t>
      </w:r>
      <w:r w:rsidRPr="00433094">
        <w:rPr>
          <w:rFonts w:ascii="Times New Roman" w:hAnsi="Times New Roman"/>
          <w:iCs/>
          <w:lang w:eastAsia="ru-RU"/>
        </w:rPr>
        <w:t>т</w:t>
      </w:r>
      <w:r w:rsidRPr="00433094">
        <w:rPr>
          <w:rFonts w:ascii="Times New Roman" w:hAnsi="Times New Roman"/>
          <w:iCs/>
          <w:lang w:eastAsia="ru-RU"/>
        </w:rPr>
        <w:t>вия игр в футбол, баскетбол и волейбол; в процессе игровой и соревновательной деятельности будут использовать н</w:t>
      </w:r>
      <w:r w:rsidRPr="00433094">
        <w:rPr>
          <w:rFonts w:ascii="Times New Roman" w:hAnsi="Times New Roman"/>
          <w:iCs/>
          <w:lang w:eastAsia="ru-RU"/>
        </w:rPr>
        <w:t>а</w:t>
      </w:r>
      <w:r w:rsidRPr="00433094">
        <w:rPr>
          <w:rFonts w:ascii="Times New Roman" w:hAnsi="Times New Roman"/>
          <w:iCs/>
          <w:lang w:eastAsia="ru-RU"/>
        </w:rPr>
        <w:t>выки коллективного общения и взаимодействия.</w:t>
      </w:r>
    </w:p>
    <w:p w:rsidR="00F003BA" w:rsidRPr="00433094" w:rsidRDefault="00F003BA" w:rsidP="00F003BA">
      <w:pPr>
        <w:autoSpaceDN w:val="0"/>
        <w:adjustRightInd w:val="0"/>
        <w:spacing w:after="0" w:line="240" w:lineRule="auto"/>
        <w:jc w:val="both"/>
        <w:rPr>
          <w:rFonts w:ascii="Times New Roman" w:hAnsi="Times New Roman"/>
          <w:b/>
          <w:iCs/>
          <w:lang w:eastAsia="ru-RU"/>
        </w:rPr>
      </w:pPr>
      <w:r w:rsidRPr="00433094">
        <w:rPr>
          <w:rFonts w:ascii="Times New Roman" w:hAnsi="Times New Roman"/>
          <w:b/>
          <w:iCs/>
          <w:lang w:eastAsia="ru-RU"/>
        </w:rPr>
        <w:t>1.12.1. Знания о физической культуре</w:t>
      </w:r>
    </w:p>
    <w:p w:rsidR="00F003BA" w:rsidRPr="00433094" w:rsidRDefault="00F003BA" w:rsidP="00F003BA">
      <w:pPr>
        <w:autoSpaceDN w:val="0"/>
        <w:adjustRightInd w:val="0"/>
        <w:spacing w:after="0" w:line="240" w:lineRule="auto"/>
        <w:jc w:val="both"/>
        <w:rPr>
          <w:rFonts w:ascii="Times New Roman" w:hAnsi="Times New Roman"/>
          <w:b/>
          <w:iCs/>
          <w:u w:val="single"/>
          <w:lang w:eastAsia="ru-RU"/>
        </w:rPr>
      </w:pPr>
      <w:r w:rsidRPr="00433094">
        <w:rPr>
          <w:rFonts w:ascii="Times New Roman" w:hAnsi="Times New Roman"/>
          <w:b/>
          <w:iCs/>
          <w:u w:val="single"/>
          <w:lang w:eastAsia="ru-RU"/>
        </w:rPr>
        <w:t>Выпускник научится: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ориентироваться в понятиях «физическая культура», «режим дня»; характеризовать роль и значение у</w:t>
      </w:r>
      <w:r w:rsidRPr="00433094">
        <w:rPr>
          <w:rFonts w:ascii="Times New Roman" w:hAnsi="Times New Roman"/>
          <w:iCs/>
          <w:lang w:eastAsia="ru-RU"/>
        </w:rPr>
        <w:t>т</w:t>
      </w:r>
      <w:r w:rsidRPr="00433094">
        <w:rPr>
          <w:rFonts w:ascii="Times New Roman" w:hAnsi="Times New Roman"/>
          <w:iCs/>
          <w:lang w:eastAsia="ru-RU"/>
        </w:rPr>
        <w:t>ренней зарядки, физкультминуток и физкультпауз, уроков физической культуры, закаливания, прогулок на свежем воздухе, подвижных игр, занятий спортом для укрепления здоровья, развития основных систем органи</w:t>
      </w:r>
      <w:r w:rsidRPr="00433094">
        <w:rPr>
          <w:rFonts w:ascii="Times New Roman" w:hAnsi="Times New Roman"/>
          <w:iCs/>
          <w:lang w:eastAsia="ru-RU"/>
        </w:rPr>
        <w:t>з</w:t>
      </w:r>
      <w:r w:rsidRPr="00433094">
        <w:rPr>
          <w:rFonts w:ascii="Times New Roman" w:hAnsi="Times New Roman"/>
          <w:iCs/>
          <w:lang w:eastAsia="ru-RU"/>
        </w:rPr>
        <w:t>ма;</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раскрывать на примерах (из истории, в том числе родного края, или из личного опыта) положительное вли</w:t>
      </w:r>
      <w:r w:rsidRPr="00433094">
        <w:rPr>
          <w:rFonts w:ascii="Times New Roman" w:hAnsi="Times New Roman"/>
          <w:iCs/>
          <w:lang w:eastAsia="ru-RU"/>
        </w:rPr>
        <w:t>я</w:t>
      </w:r>
      <w:r w:rsidRPr="00433094">
        <w:rPr>
          <w:rFonts w:ascii="Times New Roman" w:hAnsi="Times New Roman"/>
          <w:iCs/>
          <w:lang w:eastAsia="ru-RU"/>
        </w:rPr>
        <w:t>ние занятий физической культурой на физическое, личностное и социальное развитие;</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ориентироваться в понятии «физическая подготовка», характеризовать основные физические качества (силу, быстроту, выносливость, координацию, гибкость) и различать их между собой;</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организовывать места занятий физическими упражнениями и подвижными играми (как в помещении, так и на открытом воздухе), соблюдать правила поведения и предупреждения травматизма во время занятий физ</w:t>
      </w:r>
      <w:r w:rsidRPr="00433094">
        <w:rPr>
          <w:rFonts w:ascii="Times New Roman" w:hAnsi="Times New Roman"/>
          <w:iCs/>
          <w:lang w:eastAsia="ru-RU"/>
        </w:rPr>
        <w:t>и</w:t>
      </w:r>
      <w:r w:rsidRPr="00433094">
        <w:rPr>
          <w:rFonts w:ascii="Times New Roman" w:hAnsi="Times New Roman"/>
          <w:iCs/>
          <w:lang w:eastAsia="ru-RU"/>
        </w:rPr>
        <w:t>ческими упражнениями.</w:t>
      </w:r>
    </w:p>
    <w:p w:rsidR="00F003BA" w:rsidRPr="00433094" w:rsidRDefault="00F003BA" w:rsidP="00F003BA">
      <w:pPr>
        <w:autoSpaceDN w:val="0"/>
        <w:adjustRightInd w:val="0"/>
        <w:spacing w:after="0" w:line="240" w:lineRule="auto"/>
        <w:jc w:val="both"/>
        <w:rPr>
          <w:rFonts w:ascii="Times New Roman" w:hAnsi="Times New Roman"/>
          <w:b/>
          <w:iCs/>
          <w:u w:val="single"/>
          <w:lang w:eastAsia="ru-RU"/>
        </w:rPr>
      </w:pPr>
      <w:r w:rsidRPr="00433094">
        <w:rPr>
          <w:rFonts w:ascii="Times New Roman" w:hAnsi="Times New Roman"/>
          <w:b/>
          <w:iCs/>
          <w:u w:val="single"/>
          <w:lang w:eastAsia="ru-RU"/>
        </w:rPr>
        <w:t>Выпускник получит возможность научиться: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выявлять связь занятий физической культурой с трудовой и оборонной деятельностью;</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характеризовать роль и значение режима дня в сохранении и укреплении здоровья; планировать и корре</w:t>
      </w:r>
      <w:r w:rsidRPr="00433094">
        <w:rPr>
          <w:rFonts w:ascii="Times New Roman" w:hAnsi="Times New Roman"/>
          <w:iCs/>
          <w:lang w:eastAsia="ru-RU"/>
        </w:rPr>
        <w:t>к</w:t>
      </w:r>
      <w:r w:rsidRPr="00433094">
        <w:rPr>
          <w:rFonts w:ascii="Times New Roman" w:hAnsi="Times New Roman"/>
          <w:iCs/>
          <w:lang w:eastAsia="ru-RU"/>
        </w:rPr>
        <w:t>тировать режим дня с учётом своей учебной и внешкольной деятельности, показателей своего здоровья, физич</w:t>
      </w:r>
      <w:r w:rsidRPr="00433094">
        <w:rPr>
          <w:rFonts w:ascii="Times New Roman" w:hAnsi="Times New Roman"/>
          <w:iCs/>
          <w:lang w:eastAsia="ru-RU"/>
        </w:rPr>
        <w:t>е</w:t>
      </w:r>
      <w:r w:rsidRPr="00433094">
        <w:rPr>
          <w:rFonts w:ascii="Times New Roman" w:hAnsi="Times New Roman"/>
          <w:iCs/>
          <w:lang w:eastAsia="ru-RU"/>
        </w:rPr>
        <w:t>ского развития и физической подготовленности.</w:t>
      </w:r>
    </w:p>
    <w:p w:rsidR="00F003BA" w:rsidRPr="00433094" w:rsidRDefault="00F003BA" w:rsidP="00F003BA">
      <w:pPr>
        <w:autoSpaceDN w:val="0"/>
        <w:adjustRightInd w:val="0"/>
        <w:spacing w:after="0" w:line="240" w:lineRule="auto"/>
        <w:jc w:val="both"/>
        <w:rPr>
          <w:rFonts w:ascii="Times New Roman" w:hAnsi="Times New Roman"/>
          <w:b/>
          <w:iCs/>
          <w:lang w:eastAsia="ru-RU"/>
        </w:rPr>
      </w:pPr>
      <w:r w:rsidRPr="00433094">
        <w:rPr>
          <w:rFonts w:ascii="Times New Roman" w:hAnsi="Times New Roman"/>
          <w:b/>
          <w:iCs/>
          <w:lang w:eastAsia="ru-RU"/>
        </w:rPr>
        <w:t>1.12.2. Способы физкультурной деятельности</w:t>
      </w:r>
    </w:p>
    <w:p w:rsidR="00F003BA" w:rsidRPr="00433094" w:rsidRDefault="00F003BA" w:rsidP="00F003BA">
      <w:pPr>
        <w:autoSpaceDN w:val="0"/>
        <w:adjustRightInd w:val="0"/>
        <w:spacing w:after="0" w:line="240" w:lineRule="auto"/>
        <w:jc w:val="both"/>
        <w:rPr>
          <w:rFonts w:ascii="Times New Roman" w:hAnsi="Times New Roman"/>
          <w:iCs/>
          <w:u w:val="single"/>
          <w:lang w:eastAsia="ru-RU"/>
        </w:rPr>
      </w:pPr>
      <w:r w:rsidRPr="00433094">
        <w:rPr>
          <w:rFonts w:ascii="Times New Roman" w:hAnsi="Times New Roman"/>
          <w:iCs/>
          <w:u w:val="single"/>
          <w:lang w:eastAsia="ru-RU"/>
        </w:rPr>
        <w:t>Выпускник научится: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отбирать и выполнять комплексы упражнений для утренней зарядки и физкультминуток в соответс</w:t>
      </w:r>
      <w:r w:rsidRPr="00433094">
        <w:rPr>
          <w:rFonts w:ascii="Times New Roman" w:hAnsi="Times New Roman"/>
          <w:iCs/>
          <w:lang w:eastAsia="ru-RU"/>
        </w:rPr>
        <w:t>т</w:t>
      </w:r>
      <w:r w:rsidRPr="00433094">
        <w:rPr>
          <w:rFonts w:ascii="Times New Roman" w:hAnsi="Times New Roman"/>
          <w:iCs/>
          <w:lang w:eastAsia="ru-RU"/>
        </w:rPr>
        <w:t>вии с изученными правилами;</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организовывать и проводить подвижные игры и соревнования во время отдыха на открытом воздухе и в п</w:t>
      </w:r>
      <w:r w:rsidRPr="00433094">
        <w:rPr>
          <w:rFonts w:ascii="Times New Roman" w:hAnsi="Times New Roman"/>
          <w:iCs/>
          <w:lang w:eastAsia="ru-RU"/>
        </w:rPr>
        <w:t>о</w:t>
      </w:r>
      <w:r w:rsidRPr="00433094">
        <w:rPr>
          <w:rFonts w:ascii="Times New Roman" w:hAnsi="Times New Roman"/>
          <w:iCs/>
          <w:lang w:eastAsia="ru-RU"/>
        </w:rPr>
        <w:t>мещении (спортивном зале и местах рекреации), соблюдать правила взаимодействия с игроками;</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измерять показатели физического развития (рост, масса) и физической подготовленности (сила, быс</w:t>
      </w:r>
      <w:r w:rsidRPr="00433094">
        <w:rPr>
          <w:rFonts w:ascii="Times New Roman" w:hAnsi="Times New Roman"/>
          <w:iCs/>
          <w:lang w:eastAsia="ru-RU"/>
        </w:rPr>
        <w:t>т</w:t>
      </w:r>
      <w:r w:rsidRPr="00433094">
        <w:rPr>
          <w:rFonts w:ascii="Times New Roman" w:hAnsi="Times New Roman"/>
          <w:iCs/>
          <w:lang w:eastAsia="ru-RU"/>
        </w:rPr>
        <w:t>рота, выносливость, гибкость), вести систематические наблюдения за их динамикой.</w:t>
      </w:r>
    </w:p>
    <w:p w:rsidR="00F003BA" w:rsidRPr="00433094" w:rsidRDefault="00F003BA" w:rsidP="00F003BA">
      <w:pPr>
        <w:autoSpaceDN w:val="0"/>
        <w:adjustRightInd w:val="0"/>
        <w:spacing w:after="0" w:line="240" w:lineRule="auto"/>
        <w:jc w:val="both"/>
        <w:rPr>
          <w:rFonts w:ascii="Times New Roman" w:hAnsi="Times New Roman"/>
          <w:b/>
          <w:iCs/>
          <w:u w:val="single"/>
          <w:lang w:eastAsia="ru-RU"/>
        </w:rPr>
      </w:pPr>
      <w:r w:rsidRPr="00433094">
        <w:rPr>
          <w:rFonts w:ascii="Times New Roman" w:hAnsi="Times New Roman"/>
          <w:b/>
          <w:iCs/>
          <w:u w:val="single"/>
          <w:lang w:eastAsia="ru-RU"/>
        </w:rPr>
        <w:t>Выпускник получит возможность научиться: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вести тетрадь по физической культуре с записями режима дня, комплексов утренней гимнастики, фи</w:t>
      </w:r>
      <w:r w:rsidRPr="00433094">
        <w:rPr>
          <w:rFonts w:ascii="Times New Roman" w:hAnsi="Times New Roman"/>
          <w:iCs/>
          <w:lang w:eastAsia="ru-RU"/>
        </w:rPr>
        <w:t>з</w:t>
      </w:r>
      <w:r w:rsidRPr="00433094">
        <w:rPr>
          <w:rFonts w:ascii="Times New Roman" w:hAnsi="Times New Roman"/>
          <w:iCs/>
          <w:lang w:eastAsia="ru-RU"/>
        </w:rPr>
        <w:t>культминуток, общеразвивающих упражнений для индивидуальных занятий, результатов наблюдений за динамикой основных показателей физического развития и физической</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подготовленности;</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целенаправленно отбирать физические упражнения для индивидуальных занятий по развитию физич</w:t>
      </w:r>
      <w:r w:rsidRPr="00433094">
        <w:rPr>
          <w:rFonts w:ascii="Times New Roman" w:hAnsi="Times New Roman"/>
          <w:iCs/>
          <w:lang w:eastAsia="ru-RU"/>
        </w:rPr>
        <w:t>е</w:t>
      </w:r>
      <w:r w:rsidRPr="00433094">
        <w:rPr>
          <w:rFonts w:ascii="Times New Roman" w:hAnsi="Times New Roman"/>
          <w:iCs/>
          <w:lang w:eastAsia="ru-RU"/>
        </w:rPr>
        <w:t>ских качеств;</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выполнять простейшие приёмы оказания доврачебной помощи при травмах и ушибах.</w:t>
      </w:r>
    </w:p>
    <w:p w:rsidR="00F003BA" w:rsidRPr="00433094" w:rsidRDefault="00F003BA" w:rsidP="00F003BA">
      <w:pPr>
        <w:autoSpaceDN w:val="0"/>
        <w:adjustRightInd w:val="0"/>
        <w:spacing w:after="0" w:line="240" w:lineRule="auto"/>
        <w:jc w:val="both"/>
        <w:rPr>
          <w:rFonts w:ascii="Times New Roman" w:hAnsi="Times New Roman"/>
          <w:b/>
          <w:iCs/>
          <w:lang w:eastAsia="ru-RU"/>
        </w:rPr>
      </w:pPr>
      <w:r w:rsidRPr="00433094">
        <w:rPr>
          <w:rFonts w:ascii="Times New Roman" w:hAnsi="Times New Roman"/>
          <w:b/>
          <w:iCs/>
          <w:lang w:eastAsia="ru-RU"/>
        </w:rPr>
        <w:t>1.12.3. Физическое совершенствование</w:t>
      </w:r>
    </w:p>
    <w:p w:rsidR="00F003BA" w:rsidRPr="00433094" w:rsidRDefault="00F003BA" w:rsidP="00F003BA">
      <w:pPr>
        <w:autoSpaceDN w:val="0"/>
        <w:adjustRightInd w:val="0"/>
        <w:spacing w:after="0" w:line="240" w:lineRule="auto"/>
        <w:jc w:val="both"/>
        <w:rPr>
          <w:rFonts w:ascii="Times New Roman" w:hAnsi="Times New Roman"/>
          <w:iCs/>
          <w:u w:val="single"/>
          <w:lang w:eastAsia="ru-RU"/>
        </w:rPr>
      </w:pPr>
      <w:r w:rsidRPr="00433094">
        <w:rPr>
          <w:rFonts w:ascii="Times New Roman" w:hAnsi="Times New Roman"/>
          <w:iCs/>
          <w:u w:val="single"/>
          <w:lang w:eastAsia="ru-RU"/>
        </w:rPr>
        <w:t>Выпускник научится: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выполнять упражнения по коррекции и профилактике нарушения зрения и осанки, упражнения на разв</w:t>
      </w:r>
      <w:r w:rsidRPr="00433094">
        <w:rPr>
          <w:rFonts w:ascii="Times New Roman" w:hAnsi="Times New Roman"/>
          <w:iCs/>
          <w:lang w:eastAsia="ru-RU"/>
        </w:rPr>
        <w:t>и</w:t>
      </w:r>
      <w:r w:rsidRPr="00433094">
        <w:rPr>
          <w:rFonts w:ascii="Times New Roman" w:hAnsi="Times New Roman"/>
          <w:iCs/>
          <w:lang w:eastAsia="ru-RU"/>
        </w:rPr>
        <w:t>тие физических качеств (силы, быстроты, выносливости, координации, гибкости); оценивать величину н</w:t>
      </w:r>
      <w:r w:rsidRPr="00433094">
        <w:rPr>
          <w:rFonts w:ascii="Times New Roman" w:hAnsi="Times New Roman"/>
          <w:iCs/>
          <w:lang w:eastAsia="ru-RU"/>
        </w:rPr>
        <w:t>а</w:t>
      </w:r>
      <w:r w:rsidRPr="00433094">
        <w:rPr>
          <w:rFonts w:ascii="Times New Roman" w:hAnsi="Times New Roman"/>
          <w:iCs/>
          <w:lang w:eastAsia="ru-RU"/>
        </w:rPr>
        <w:t>грузки (большая, средняя, малая) по частоте пульса (с помощью специальной таблицы);</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выполнять тестовые упражнения на оценку динамики индивидуального развития основных физических к</w:t>
      </w:r>
      <w:r w:rsidRPr="00433094">
        <w:rPr>
          <w:rFonts w:ascii="Times New Roman" w:hAnsi="Times New Roman"/>
          <w:iCs/>
          <w:lang w:eastAsia="ru-RU"/>
        </w:rPr>
        <w:t>а</w:t>
      </w:r>
      <w:r w:rsidRPr="00433094">
        <w:rPr>
          <w:rFonts w:ascii="Times New Roman" w:hAnsi="Times New Roman"/>
          <w:iCs/>
          <w:lang w:eastAsia="ru-RU"/>
        </w:rPr>
        <w:t>честв;</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выполнять организующие строевые команды и приёмы;</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lastRenderedPageBreak/>
        <w:t>• выполнять акробатические упражнения (кувырки, стойки, перекаты);</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выполнять гимнастические упражнения на спортивных снарядах (перекладина, брусья, гимнастическое бревно);</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выполнять легкоатлетические упражнения (бег, прыжки, метания и броски мяча разного веса и объ</w:t>
      </w:r>
      <w:r w:rsidRPr="00433094">
        <w:rPr>
          <w:rFonts w:ascii="Times New Roman" w:hAnsi="Times New Roman"/>
          <w:iCs/>
          <w:lang w:eastAsia="ru-RU"/>
        </w:rPr>
        <w:t>ё</w:t>
      </w:r>
      <w:r w:rsidRPr="00433094">
        <w:rPr>
          <w:rFonts w:ascii="Times New Roman" w:hAnsi="Times New Roman"/>
          <w:iCs/>
          <w:lang w:eastAsia="ru-RU"/>
        </w:rPr>
        <w:t>ма);</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выполнять игровые действия и упражнения из подвижных игр разной функциональной направленн</w:t>
      </w:r>
      <w:r w:rsidRPr="00433094">
        <w:rPr>
          <w:rFonts w:ascii="Times New Roman" w:hAnsi="Times New Roman"/>
          <w:iCs/>
          <w:lang w:eastAsia="ru-RU"/>
        </w:rPr>
        <w:t>о</w:t>
      </w:r>
      <w:r w:rsidRPr="00433094">
        <w:rPr>
          <w:rFonts w:ascii="Times New Roman" w:hAnsi="Times New Roman"/>
          <w:iCs/>
          <w:lang w:eastAsia="ru-RU"/>
        </w:rPr>
        <w:t>сти.</w:t>
      </w:r>
    </w:p>
    <w:p w:rsidR="00F003BA" w:rsidRPr="00433094" w:rsidRDefault="00F003BA" w:rsidP="00F003BA">
      <w:pPr>
        <w:autoSpaceDN w:val="0"/>
        <w:adjustRightInd w:val="0"/>
        <w:spacing w:after="0" w:line="240" w:lineRule="auto"/>
        <w:jc w:val="both"/>
        <w:rPr>
          <w:rFonts w:ascii="Times New Roman" w:hAnsi="Times New Roman"/>
          <w:b/>
          <w:iCs/>
          <w:u w:val="single"/>
          <w:lang w:eastAsia="ru-RU"/>
        </w:rPr>
      </w:pPr>
      <w:r w:rsidRPr="00433094">
        <w:rPr>
          <w:rFonts w:ascii="Times New Roman" w:hAnsi="Times New Roman"/>
          <w:b/>
          <w:iCs/>
          <w:u w:val="single"/>
          <w:lang w:eastAsia="ru-RU"/>
        </w:rPr>
        <w:t>Выпускник получит возможность научиться:</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сохранять правильную осанку, оптимальное телосложение;</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выполнять эстетически красиво гимнастические и акробатические комбинации;</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играть в баскетбол, футбол и волейбол по упрощённым правилам;</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выполнять тестовые нормативы по физической подготовке;</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плавать, в том числе спортивными способами;</w:t>
      </w:r>
    </w:p>
    <w:p w:rsidR="00F003BA" w:rsidRPr="00433094" w:rsidRDefault="00F003BA" w:rsidP="00F003BA">
      <w:pPr>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выполнять передвижения на лыжах (для снежных регионов России).</w:t>
      </w:r>
    </w:p>
    <w:p w:rsidR="00F003BA" w:rsidRPr="00433094" w:rsidRDefault="00F003BA" w:rsidP="00F003BA">
      <w:pPr>
        <w:autoSpaceDN w:val="0"/>
        <w:adjustRightInd w:val="0"/>
        <w:spacing w:after="0" w:line="240" w:lineRule="auto"/>
        <w:jc w:val="both"/>
        <w:rPr>
          <w:rFonts w:ascii="Times New Roman" w:hAnsi="Times New Roman"/>
          <w:iCs/>
          <w:lang w:eastAsia="ru-RU"/>
        </w:rPr>
      </w:pPr>
    </w:p>
    <w:p w:rsidR="00F003BA" w:rsidRPr="00433094" w:rsidRDefault="00F003BA" w:rsidP="00F003BA">
      <w:pPr>
        <w:autoSpaceDN w:val="0"/>
        <w:adjustRightInd w:val="0"/>
        <w:spacing w:after="0" w:line="240" w:lineRule="auto"/>
        <w:ind w:firstLine="709"/>
        <w:jc w:val="both"/>
        <w:rPr>
          <w:rFonts w:ascii="Times New Roman" w:hAnsi="Times New Roman"/>
          <w:iCs/>
          <w:lang w:eastAsia="ru-RU"/>
        </w:rPr>
      </w:pPr>
      <w:r w:rsidRPr="00433094">
        <w:rPr>
          <w:rFonts w:ascii="Times New Roman" w:hAnsi="Times New Roman"/>
          <w:iCs/>
          <w:lang w:eastAsia="ru-RU"/>
        </w:rPr>
        <w:t>Планируемые результаты освоения учебных программ по всем учебным предметам на ступени начального общего образования с примерами заданий для итоговой оценки достижения планируемых резул</w:t>
      </w:r>
      <w:r w:rsidRPr="00433094">
        <w:rPr>
          <w:rFonts w:ascii="Times New Roman" w:hAnsi="Times New Roman"/>
          <w:iCs/>
          <w:lang w:eastAsia="ru-RU"/>
        </w:rPr>
        <w:t>ь</w:t>
      </w:r>
      <w:r w:rsidRPr="00433094">
        <w:rPr>
          <w:rFonts w:ascii="Times New Roman" w:hAnsi="Times New Roman"/>
          <w:iCs/>
          <w:lang w:eastAsia="ru-RU"/>
        </w:rPr>
        <w:t>татов представлены в Приложении к данной   основной образовательной программе начального общего образов</w:t>
      </w:r>
      <w:r w:rsidRPr="00433094">
        <w:rPr>
          <w:rFonts w:ascii="Times New Roman" w:hAnsi="Times New Roman"/>
          <w:iCs/>
          <w:lang w:eastAsia="ru-RU"/>
        </w:rPr>
        <w:t>а</w:t>
      </w:r>
      <w:r w:rsidRPr="00433094">
        <w:rPr>
          <w:rFonts w:ascii="Times New Roman" w:hAnsi="Times New Roman"/>
          <w:iCs/>
          <w:lang w:eastAsia="ru-RU"/>
        </w:rPr>
        <w:t>ния.</w:t>
      </w:r>
    </w:p>
    <w:p w:rsidR="00F003BA" w:rsidRPr="00433094" w:rsidRDefault="00F003BA" w:rsidP="00F003BA">
      <w:pPr>
        <w:pStyle w:val="3"/>
        <w:rPr>
          <w:rFonts w:ascii="Times New Roman" w:hAnsi="Times New Roman"/>
        </w:rPr>
      </w:pPr>
      <w:bookmarkStart w:id="39" w:name="_Toc305077640"/>
      <w:bookmarkStart w:id="40" w:name="_Toc305415803"/>
      <w:r w:rsidRPr="00433094">
        <w:rPr>
          <w:rFonts w:ascii="Times New Roman" w:hAnsi="Times New Roman"/>
        </w:rPr>
        <w:t>2. Учебный план начального общего образования</w:t>
      </w:r>
      <w:bookmarkEnd w:id="39"/>
      <w:bookmarkEnd w:id="40"/>
    </w:p>
    <w:p w:rsidR="00F003BA" w:rsidRPr="00433094" w:rsidRDefault="00F003BA" w:rsidP="00F003BA">
      <w:pPr>
        <w:tabs>
          <w:tab w:val="left" w:pos="4500"/>
          <w:tab w:val="left" w:pos="9180"/>
          <w:tab w:val="left" w:pos="9360"/>
        </w:tabs>
        <w:spacing w:after="0" w:line="240" w:lineRule="auto"/>
        <w:jc w:val="center"/>
        <w:rPr>
          <w:rFonts w:ascii="Times New Roman" w:hAnsi="Times New Roman"/>
          <w:b/>
        </w:rPr>
      </w:pPr>
      <w:r w:rsidRPr="00433094">
        <w:rPr>
          <w:rFonts w:ascii="Times New Roman" w:hAnsi="Times New Roman"/>
          <w:b/>
        </w:rPr>
        <w:t>Пояснительная записка</w:t>
      </w:r>
    </w:p>
    <w:p w:rsidR="00F003BA" w:rsidRPr="00433094" w:rsidRDefault="00F003BA" w:rsidP="00F003BA">
      <w:pPr>
        <w:tabs>
          <w:tab w:val="left" w:pos="4500"/>
          <w:tab w:val="left" w:pos="9180"/>
          <w:tab w:val="left" w:pos="9360"/>
        </w:tabs>
        <w:spacing w:after="0" w:line="240" w:lineRule="auto"/>
        <w:jc w:val="center"/>
        <w:rPr>
          <w:rFonts w:ascii="Times New Roman" w:hAnsi="Times New Roman"/>
          <w:b/>
        </w:rPr>
      </w:pPr>
    </w:p>
    <w:p w:rsidR="00F003BA" w:rsidRPr="00433094" w:rsidRDefault="00F003BA" w:rsidP="00F003BA">
      <w:pPr>
        <w:pStyle w:val="aa"/>
        <w:spacing w:after="0"/>
        <w:ind w:firstLine="709"/>
        <w:jc w:val="both"/>
        <w:rPr>
          <w:color w:val="000000"/>
          <w:sz w:val="22"/>
          <w:szCs w:val="22"/>
        </w:rPr>
      </w:pPr>
      <w:r w:rsidRPr="00433094">
        <w:rPr>
          <w:color w:val="000000"/>
          <w:sz w:val="22"/>
          <w:szCs w:val="22"/>
        </w:rPr>
        <w:t>Учебный план образовательного учреждения разрабатывается на основе: нормативно-правовых документов федерального уровня:</w:t>
      </w:r>
    </w:p>
    <w:p w:rsidR="00F003BA" w:rsidRPr="00433094" w:rsidRDefault="00F003BA" w:rsidP="00F003BA">
      <w:pPr>
        <w:pStyle w:val="af5"/>
        <w:numPr>
          <w:ilvl w:val="0"/>
          <w:numId w:val="34"/>
        </w:numPr>
        <w:autoSpaceDE w:val="0"/>
        <w:autoSpaceDN w:val="0"/>
        <w:adjustRightInd w:val="0"/>
        <w:contextualSpacing/>
        <w:rPr>
          <w:color w:val="000000"/>
          <w:sz w:val="22"/>
          <w:szCs w:val="22"/>
          <w:lang w:val="ru-RU"/>
        </w:rPr>
      </w:pPr>
      <w:r w:rsidRPr="00433094">
        <w:rPr>
          <w:color w:val="000000"/>
          <w:sz w:val="22"/>
          <w:szCs w:val="22"/>
          <w:lang w:val="ru-RU"/>
        </w:rPr>
        <w:t>Закон РФ от 10.07.1992 № 3288-1 «Об образовании» (ст. 9, 13, 14, 15, 32).</w:t>
      </w:r>
    </w:p>
    <w:p w:rsidR="00F003BA" w:rsidRPr="00433094" w:rsidRDefault="00F003BA" w:rsidP="00F003BA">
      <w:pPr>
        <w:pStyle w:val="af5"/>
        <w:numPr>
          <w:ilvl w:val="0"/>
          <w:numId w:val="34"/>
        </w:numPr>
        <w:autoSpaceDE w:val="0"/>
        <w:autoSpaceDN w:val="0"/>
        <w:adjustRightInd w:val="0"/>
        <w:contextualSpacing/>
        <w:rPr>
          <w:color w:val="000000"/>
          <w:sz w:val="22"/>
          <w:szCs w:val="22"/>
          <w:lang w:val="ru-RU"/>
        </w:rPr>
      </w:pPr>
      <w:r w:rsidRPr="00433094">
        <w:rPr>
          <w:color w:val="000000"/>
          <w:sz w:val="22"/>
          <w:szCs w:val="22"/>
          <w:lang w:val="ru-RU"/>
        </w:rPr>
        <w:t xml:space="preserve">Приказ </w:t>
      </w:r>
      <w:r w:rsidR="000B1571" w:rsidRPr="00BB2C46">
        <w:rPr>
          <w:color w:val="000000"/>
          <w:sz w:val="22"/>
          <w:szCs w:val="22"/>
          <w:lang w:val="ru-RU"/>
        </w:rPr>
        <w:t>МОиН</w:t>
      </w:r>
      <w:r w:rsidR="000B1571" w:rsidRPr="00433094">
        <w:rPr>
          <w:color w:val="000000"/>
          <w:sz w:val="22"/>
          <w:szCs w:val="22"/>
          <w:lang w:val="ru-RU"/>
        </w:rPr>
        <w:t xml:space="preserve"> </w:t>
      </w:r>
      <w:r w:rsidRPr="00433094">
        <w:rPr>
          <w:color w:val="000000"/>
          <w:sz w:val="22"/>
          <w:szCs w:val="22"/>
          <w:lang w:val="ru-RU"/>
        </w:rPr>
        <w:t>РФ от 6 октября 2009 года № 373, зарегистрирова</w:t>
      </w:r>
      <w:r w:rsidRPr="00433094">
        <w:rPr>
          <w:color w:val="000000"/>
          <w:sz w:val="22"/>
          <w:szCs w:val="22"/>
          <w:lang w:val="ru-RU"/>
        </w:rPr>
        <w:t>н</w:t>
      </w:r>
      <w:r w:rsidRPr="00433094">
        <w:rPr>
          <w:color w:val="000000"/>
          <w:sz w:val="22"/>
          <w:szCs w:val="22"/>
          <w:lang w:val="ru-RU"/>
        </w:rPr>
        <w:t>ный Минюстом России 22 декабря 2009 года №15785 «Об утверждении и введении в действие фед</w:t>
      </w:r>
      <w:r w:rsidRPr="00433094">
        <w:rPr>
          <w:color w:val="000000"/>
          <w:sz w:val="22"/>
          <w:szCs w:val="22"/>
          <w:lang w:val="ru-RU"/>
        </w:rPr>
        <w:t>е</w:t>
      </w:r>
      <w:r w:rsidRPr="00433094">
        <w:rPr>
          <w:color w:val="000000"/>
          <w:sz w:val="22"/>
          <w:szCs w:val="22"/>
          <w:lang w:val="ru-RU"/>
        </w:rPr>
        <w:t>рального государственного стандарта начального общего образования».</w:t>
      </w:r>
    </w:p>
    <w:p w:rsidR="00F003BA" w:rsidRPr="00433094" w:rsidRDefault="00F003BA" w:rsidP="00F003BA">
      <w:pPr>
        <w:pStyle w:val="af5"/>
        <w:numPr>
          <w:ilvl w:val="0"/>
          <w:numId w:val="34"/>
        </w:numPr>
        <w:autoSpaceDE w:val="0"/>
        <w:autoSpaceDN w:val="0"/>
        <w:adjustRightInd w:val="0"/>
        <w:contextualSpacing/>
        <w:rPr>
          <w:color w:val="000000"/>
          <w:sz w:val="22"/>
          <w:szCs w:val="22"/>
          <w:lang w:val="ru-RU"/>
        </w:rPr>
      </w:pPr>
      <w:r w:rsidRPr="00433094">
        <w:rPr>
          <w:color w:val="000000"/>
          <w:sz w:val="22"/>
          <w:szCs w:val="22"/>
          <w:lang w:val="ru-RU"/>
        </w:rPr>
        <w:t>Примерная основная образовательная программа начального общего образования, рекоменд</w:t>
      </w:r>
      <w:r w:rsidRPr="00433094">
        <w:rPr>
          <w:color w:val="000000"/>
          <w:sz w:val="22"/>
          <w:szCs w:val="22"/>
          <w:lang w:val="ru-RU"/>
        </w:rPr>
        <w:t>о</w:t>
      </w:r>
      <w:r w:rsidRPr="00433094">
        <w:rPr>
          <w:color w:val="000000"/>
          <w:sz w:val="22"/>
          <w:szCs w:val="22"/>
          <w:lang w:val="ru-RU"/>
        </w:rPr>
        <w:t>ванная к использованию Координационным советом при деп</w:t>
      </w:r>
      <w:r w:rsidR="000B1571">
        <w:rPr>
          <w:color w:val="000000"/>
          <w:sz w:val="22"/>
          <w:szCs w:val="22"/>
          <w:lang w:val="ru-RU"/>
        </w:rPr>
        <w:t>а</w:t>
      </w:r>
      <w:r w:rsidRPr="00433094">
        <w:rPr>
          <w:color w:val="000000"/>
          <w:sz w:val="22"/>
          <w:szCs w:val="22"/>
          <w:lang w:val="ru-RU"/>
        </w:rPr>
        <w:t>ртаменте общего образования Мин</w:t>
      </w:r>
      <w:r w:rsidRPr="00433094">
        <w:rPr>
          <w:color w:val="000000"/>
          <w:sz w:val="22"/>
          <w:szCs w:val="22"/>
          <w:lang w:val="ru-RU"/>
        </w:rPr>
        <w:t>и</w:t>
      </w:r>
      <w:r w:rsidRPr="00433094">
        <w:rPr>
          <w:color w:val="000000"/>
          <w:sz w:val="22"/>
          <w:szCs w:val="22"/>
          <w:lang w:val="ru-RU"/>
        </w:rPr>
        <w:t>стерства образования и науки РФ (протокол заседания от 24-25 июля 2010г.№ 1)</w:t>
      </w:r>
    </w:p>
    <w:p w:rsidR="00F003BA" w:rsidRPr="00433094" w:rsidRDefault="00F003BA" w:rsidP="00F003BA">
      <w:pPr>
        <w:pStyle w:val="af5"/>
        <w:numPr>
          <w:ilvl w:val="0"/>
          <w:numId w:val="34"/>
        </w:numPr>
        <w:autoSpaceDE w:val="0"/>
        <w:autoSpaceDN w:val="0"/>
        <w:adjustRightInd w:val="0"/>
        <w:contextualSpacing/>
        <w:rPr>
          <w:color w:val="000000"/>
          <w:sz w:val="22"/>
          <w:szCs w:val="22"/>
          <w:lang w:val="ru-RU"/>
        </w:rPr>
      </w:pPr>
      <w:r w:rsidRPr="00433094">
        <w:rPr>
          <w:color w:val="000000"/>
          <w:sz w:val="22"/>
          <w:szCs w:val="22"/>
          <w:lang w:val="ru-RU"/>
        </w:rPr>
        <w:t>Приказ Департамента образования и науки Кемеровской области от 16.06.2011 №1199 «Об утверждении методических рекомендаций по составлению учебных планов для 1-11 классов общеобр</w:t>
      </w:r>
      <w:r w:rsidRPr="00433094">
        <w:rPr>
          <w:color w:val="000000"/>
          <w:sz w:val="22"/>
          <w:szCs w:val="22"/>
          <w:lang w:val="ru-RU"/>
        </w:rPr>
        <w:t>а</w:t>
      </w:r>
      <w:r w:rsidRPr="00433094">
        <w:rPr>
          <w:color w:val="000000"/>
          <w:sz w:val="22"/>
          <w:szCs w:val="22"/>
          <w:lang w:val="ru-RU"/>
        </w:rPr>
        <w:t>зовательных учреждений  Кемеровской области на 2011-2012 учебный год.</w:t>
      </w:r>
    </w:p>
    <w:p w:rsidR="00F003BA" w:rsidRPr="00433094" w:rsidRDefault="00F003BA" w:rsidP="00F003BA">
      <w:pPr>
        <w:pStyle w:val="af5"/>
        <w:numPr>
          <w:ilvl w:val="0"/>
          <w:numId w:val="34"/>
        </w:numPr>
        <w:autoSpaceDE w:val="0"/>
        <w:autoSpaceDN w:val="0"/>
        <w:adjustRightInd w:val="0"/>
        <w:contextualSpacing/>
        <w:rPr>
          <w:color w:val="000000"/>
          <w:sz w:val="22"/>
          <w:szCs w:val="22"/>
          <w:lang w:val="ru-RU"/>
        </w:rPr>
      </w:pPr>
      <w:r w:rsidRPr="00433094">
        <w:rPr>
          <w:color w:val="000000"/>
          <w:sz w:val="22"/>
          <w:szCs w:val="22"/>
          <w:lang w:val="ru-RU"/>
        </w:rPr>
        <w:t>Типовые положения об общеобразовательном учреждении разных типов и видов (Постановл</w:t>
      </w:r>
      <w:r w:rsidRPr="00433094">
        <w:rPr>
          <w:color w:val="000000"/>
          <w:sz w:val="22"/>
          <w:szCs w:val="22"/>
          <w:lang w:val="ru-RU"/>
        </w:rPr>
        <w:t>е</w:t>
      </w:r>
      <w:r w:rsidRPr="00433094">
        <w:rPr>
          <w:color w:val="000000"/>
          <w:sz w:val="22"/>
          <w:szCs w:val="22"/>
          <w:lang w:val="ru-RU"/>
        </w:rPr>
        <w:t xml:space="preserve">ния Правительства РФ). </w:t>
      </w:r>
    </w:p>
    <w:p w:rsidR="00F003BA" w:rsidRPr="00433094" w:rsidRDefault="00F003BA" w:rsidP="00F003BA">
      <w:pPr>
        <w:numPr>
          <w:ilvl w:val="0"/>
          <w:numId w:val="34"/>
        </w:numPr>
        <w:spacing w:after="0" w:line="240" w:lineRule="auto"/>
        <w:rPr>
          <w:rFonts w:ascii="Times New Roman" w:hAnsi="Times New Roman"/>
        </w:rPr>
      </w:pPr>
      <w:r w:rsidRPr="00433094">
        <w:rPr>
          <w:rFonts w:ascii="Times New Roman" w:hAnsi="Times New Roman"/>
        </w:rPr>
        <w:t>Постановление Главного государственного санитарного врача Российской Федерации от 29 д</w:t>
      </w:r>
      <w:r w:rsidRPr="00433094">
        <w:rPr>
          <w:rFonts w:ascii="Times New Roman" w:hAnsi="Times New Roman"/>
        </w:rPr>
        <w:t>е</w:t>
      </w:r>
      <w:r w:rsidRPr="00433094">
        <w:rPr>
          <w:rFonts w:ascii="Times New Roman" w:hAnsi="Times New Roman"/>
        </w:rPr>
        <w:t xml:space="preserve">кабря </w:t>
      </w:r>
      <w:smartTag w:uri="urn:schemas-microsoft-com:office:smarttags" w:element="metricconverter">
        <w:smartTagPr>
          <w:attr w:name="ProductID" w:val="2010 г"/>
        </w:smartTagPr>
        <w:r w:rsidRPr="00433094">
          <w:rPr>
            <w:rFonts w:ascii="Times New Roman" w:hAnsi="Times New Roman"/>
          </w:rPr>
          <w:t>2010 г</w:t>
        </w:r>
      </w:smartTag>
      <w:r w:rsidRPr="00433094">
        <w:rPr>
          <w:rFonts w:ascii="Times New Roman" w:hAnsi="Times New Roman"/>
        </w:rPr>
        <w:t xml:space="preserve">. N </w:t>
      </w:r>
      <w:smartTag w:uri="urn:schemas-microsoft-com:office:smarttags" w:element="metricconverter">
        <w:smartTagPr>
          <w:attr w:name="ProductID" w:val="189 г"/>
        </w:smartTagPr>
        <w:r w:rsidRPr="00433094">
          <w:rPr>
            <w:rFonts w:ascii="Times New Roman" w:hAnsi="Times New Roman"/>
          </w:rPr>
          <w:t>189 г</w:t>
        </w:r>
      </w:smartTag>
      <w:r w:rsidRPr="00433094">
        <w:rPr>
          <w:rFonts w:ascii="Times New Roman" w:hAnsi="Times New Roman"/>
        </w:rPr>
        <w:t>. Москва "Об утверждении СанПиН 2.4.2.2821-10 "Санитарно-эпидемиологические требования к условиям и организации обучения в общеобразовательных учреждениях"</w:t>
      </w:r>
      <w:r w:rsidRPr="00433094">
        <w:rPr>
          <w:rFonts w:ascii="Times New Roman" w:hAnsi="Times New Roman"/>
          <w:color w:val="000000"/>
        </w:rPr>
        <w:t>Федеральный государственный стандарт начального общего образования (Приказ М</w:t>
      </w:r>
      <w:r w:rsidRPr="00433094">
        <w:rPr>
          <w:rFonts w:ascii="Times New Roman" w:hAnsi="Times New Roman"/>
          <w:color w:val="000000"/>
        </w:rPr>
        <w:t>О</w:t>
      </w:r>
      <w:r w:rsidRPr="00433094">
        <w:rPr>
          <w:rFonts w:ascii="Times New Roman" w:hAnsi="Times New Roman"/>
          <w:color w:val="000000"/>
        </w:rPr>
        <w:t>иН № 363 от 06 октября 2009 зарегистрирован Минюст № 17785 от 22 .12. 2009).</w:t>
      </w:r>
    </w:p>
    <w:p w:rsidR="00F003BA" w:rsidRPr="00BB2C46" w:rsidRDefault="00F003BA" w:rsidP="00F003BA">
      <w:pPr>
        <w:pStyle w:val="af5"/>
        <w:numPr>
          <w:ilvl w:val="0"/>
          <w:numId w:val="34"/>
        </w:numPr>
        <w:autoSpaceDE w:val="0"/>
        <w:autoSpaceDN w:val="0"/>
        <w:adjustRightInd w:val="0"/>
        <w:ind w:firstLine="0"/>
        <w:contextualSpacing/>
        <w:rPr>
          <w:color w:val="000000"/>
          <w:sz w:val="22"/>
          <w:szCs w:val="22"/>
          <w:lang w:val="ru-RU"/>
        </w:rPr>
      </w:pPr>
      <w:r w:rsidRPr="00BB2C46">
        <w:rPr>
          <w:color w:val="000000"/>
          <w:sz w:val="22"/>
          <w:szCs w:val="22"/>
          <w:lang w:val="ru-RU"/>
        </w:rPr>
        <w:t>Приказ РФ № 822 от 23.12.20</w:t>
      </w:r>
      <w:r w:rsidR="00BB2C46" w:rsidRPr="00BB2C46">
        <w:rPr>
          <w:color w:val="000000"/>
          <w:sz w:val="22"/>
          <w:szCs w:val="22"/>
          <w:lang w:val="ru-RU"/>
        </w:rPr>
        <w:t>1</w:t>
      </w:r>
      <w:r w:rsidRPr="00BB2C46">
        <w:rPr>
          <w:color w:val="000000"/>
          <w:sz w:val="22"/>
          <w:szCs w:val="22"/>
          <w:lang w:val="ru-RU"/>
        </w:rPr>
        <w:t>0</w:t>
      </w:r>
      <w:r w:rsidR="00BB2C46" w:rsidRPr="00BB2C46">
        <w:rPr>
          <w:color w:val="000000"/>
          <w:sz w:val="22"/>
          <w:szCs w:val="22"/>
          <w:lang w:val="ru-RU"/>
        </w:rPr>
        <w:t xml:space="preserve"> «</w:t>
      </w:r>
      <w:r w:rsidRPr="00BB2C46">
        <w:rPr>
          <w:color w:val="000000"/>
          <w:sz w:val="22"/>
          <w:szCs w:val="22"/>
          <w:lang w:val="ru-RU"/>
        </w:rPr>
        <w:t>Об утверждении федерального перечня учебников, р</w:t>
      </w:r>
      <w:r w:rsidRPr="00BB2C46">
        <w:rPr>
          <w:color w:val="000000"/>
          <w:sz w:val="22"/>
          <w:szCs w:val="22"/>
          <w:lang w:val="ru-RU"/>
        </w:rPr>
        <w:t>е</w:t>
      </w:r>
      <w:r w:rsidRPr="00BB2C46">
        <w:rPr>
          <w:color w:val="000000"/>
          <w:sz w:val="22"/>
          <w:szCs w:val="22"/>
          <w:lang w:val="ru-RU"/>
        </w:rPr>
        <w:t>комендованных (допущенных) к использованию в образовательных учреждениях, реализующих пр</w:t>
      </w:r>
      <w:r w:rsidRPr="00BB2C46">
        <w:rPr>
          <w:color w:val="000000"/>
          <w:sz w:val="22"/>
          <w:szCs w:val="22"/>
          <w:lang w:val="ru-RU"/>
        </w:rPr>
        <w:t>о</w:t>
      </w:r>
      <w:r w:rsidRPr="00BB2C46">
        <w:rPr>
          <w:color w:val="000000"/>
          <w:sz w:val="22"/>
          <w:szCs w:val="22"/>
          <w:lang w:val="ru-RU"/>
        </w:rPr>
        <w:t>граммы общего образования и имеющих государственную аккредитацию, на 201</w:t>
      </w:r>
      <w:r w:rsidR="00BB2C46" w:rsidRPr="00BB2C46">
        <w:rPr>
          <w:color w:val="000000"/>
          <w:sz w:val="22"/>
          <w:szCs w:val="22"/>
          <w:lang w:val="ru-RU"/>
        </w:rPr>
        <w:t>1</w:t>
      </w:r>
      <w:r w:rsidRPr="00BB2C46">
        <w:rPr>
          <w:color w:val="000000"/>
          <w:sz w:val="22"/>
          <w:szCs w:val="22"/>
          <w:lang w:val="ru-RU"/>
        </w:rPr>
        <w:t>-201</w:t>
      </w:r>
      <w:r w:rsidR="00BB2C46" w:rsidRPr="00BB2C46">
        <w:rPr>
          <w:color w:val="000000"/>
          <w:sz w:val="22"/>
          <w:szCs w:val="22"/>
          <w:lang w:val="ru-RU"/>
        </w:rPr>
        <w:t>2</w:t>
      </w:r>
      <w:r w:rsidRPr="00BB2C46">
        <w:rPr>
          <w:color w:val="000000"/>
          <w:sz w:val="22"/>
          <w:szCs w:val="22"/>
          <w:lang w:val="ru-RU"/>
        </w:rPr>
        <w:t xml:space="preserve"> год</w:t>
      </w:r>
      <w:r w:rsidR="00BB2C46">
        <w:rPr>
          <w:color w:val="000000"/>
          <w:sz w:val="22"/>
          <w:szCs w:val="22"/>
          <w:lang w:val="ru-RU"/>
        </w:rPr>
        <w:t>»</w:t>
      </w:r>
      <w:r w:rsidRPr="00BB2C46">
        <w:rPr>
          <w:color w:val="000000"/>
          <w:sz w:val="22"/>
          <w:szCs w:val="22"/>
          <w:lang w:val="ru-RU"/>
        </w:rPr>
        <w:t xml:space="preserve">. </w:t>
      </w:r>
    </w:p>
    <w:p w:rsidR="00F003BA" w:rsidRPr="00433094" w:rsidRDefault="00F003BA" w:rsidP="00F003BA">
      <w:pPr>
        <w:tabs>
          <w:tab w:val="left" w:pos="4500"/>
          <w:tab w:val="left" w:pos="9180"/>
          <w:tab w:val="left" w:pos="9360"/>
        </w:tabs>
        <w:spacing w:after="0" w:line="240" w:lineRule="auto"/>
        <w:ind w:firstLine="720"/>
        <w:jc w:val="both"/>
        <w:rPr>
          <w:rFonts w:ascii="Times New Roman" w:hAnsi="Times New Roman"/>
        </w:rPr>
      </w:pPr>
      <w:r w:rsidRPr="00433094">
        <w:rPr>
          <w:rFonts w:ascii="Times New Roman" w:hAnsi="Times New Roman"/>
        </w:rPr>
        <w:t xml:space="preserve">  Учебный план  является важнейшим нормативным документом по введению федеральных гос</w:t>
      </w:r>
      <w:r w:rsidRPr="00433094">
        <w:rPr>
          <w:rFonts w:ascii="Times New Roman" w:hAnsi="Times New Roman"/>
        </w:rPr>
        <w:t>у</w:t>
      </w:r>
      <w:r w:rsidRPr="00433094">
        <w:rPr>
          <w:rFonts w:ascii="Times New Roman" w:hAnsi="Times New Roman"/>
        </w:rPr>
        <w:t>дарственных образовательных стандартов общего образования  в действие, определяет максимальный объем учебной нагрузки обучающихся, состав учебных предметов и направлений внеурочной деятел</w:t>
      </w:r>
      <w:r w:rsidRPr="00433094">
        <w:rPr>
          <w:rFonts w:ascii="Times New Roman" w:hAnsi="Times New Roman"/>
        </w:rPr>
        <w:t>ь</w:t>
      </w:r>
      <w:r w:rsidRPr="00433094">
        <w:rPr>
          <w:rFonts w:ascii="Times New Roman" w:hAnsi="Times New Roman"/>
        </w:rPr>
        <w:t>ности, распределяет учебное время, отводимое на освоение содержания образования по классам, учебным предм</w:t>
      </w:r>
      <w:r w:rsidRPr="00433094">
        <w:rPr>
          <w:rFonts w:ascii="Times New Roman" w:hAnsi="Times New Roman"/>
        </w:rPr>
        <w:t>е</w:t>
      </w:r>
      <w:r w:rsidRPr="00433094">
        <w:rPr>
          <w:rFonts w:ascii="Times New Roman" w:hAnsi="Times New Roman"/>
        </w:rPr>
        <w:t xml:space="preserve">там.  </w:t>
      </w:r>
    </w:p>
    <w:p w:rsidR="00F003BA" w:rsidRPr="00433094" w:rsidRDefault="00F003BA" w:rsidP="00F003BA">
      <w:pPr>
        <w:tabs>
          <w:tab w:val="left" w:pos="4500"/>
          <w:tab w:val="left" w:pos="9180"/>
          <w:tab w:val="left" w:pos="9360"/>
        </w:tabs>
        <w:spacing w:after="0" w:line="240" w:lineRule="auto"/>
        <w:ind w:firstLine="720"/>
        <w:jc w:val="both"/>
        <w:rPr>
          <w:rFonts w:ascii="Times New Roman" w:hAnsi="Times New Roman"/>
        </w:rPr>
      </w:pPr>
      <w:r w:rsidRPr="00433094">
        <w:rPr>
          <w:rFonts w:ascii="Times New Roman" w:hAnsi="Times New Roman"/>
        </w:rPr>
        <w:t xml:space="preserve">  Учебный план  соответствует действующему законодательству Российской  Федерации в области образования, обеспечивает исполнение федеральных государственных образовательных стандартов н</w:t>
      </w:r>
      <w:r w:rsidRPr="00433094">
        <w:rPr>
          <w:rFonts w:ascii="Times New Roman" w:hAnsi="Times New Roman"/>
        </w:rPr>
        <w:t>а</w:t>
      </w:r>
      <w:r w:rsidRPr="00433094">
        <w:rPr>
          <w:rFonts w:ascii="Times New Roman" w:hAnsi="Times New Roman"/>
        </w:rPr>
        <w:t xml:space="preserve">чального общего образования. </w:t>
      </w:r>
    </w:p>
    <w:p w:rsidR="00F003BA" w:rsidRPr="00B00A78" w:rsidRDefault="00F003BA" w:rsidP="00F003BA">
      <w:pPr>
        <w:tabs>
          <w:tab w:val="left" w:pos="4500"/>
          <w:tab w:val="left" w:pos="9180"/>
          <w:tab w:val="left" w:pos="9360"/>
        </w:tabs>
        <w:spacing w:after="0" w:line="240" w:lineRule="auto"/>
        <w:ind w:firstLine="720"/>
        <w:jc w:val="both"/>
        <w:rPr>
          <w:rFonts w:ascii="Times New Roman" w:hAnsi="Times New Roman"/>
        </w:rPr>
      </w:pPr>
      <w:r w:rsidRPr="00BB2C46">
        <w:rPr>
          <w:rFonts w:ascii="Times New Roman" w:hAnsi="Times New Roman"/>
          <w:color w:val="FF0000"/>
        </w:rPr>
        <w:lastRenderedPageBreak/>
        <w:t xml:space="preserve"> </w:t>
      </w:r>
      <w:r w:rsidRPr="00B00A78">
        <w:rPr>
          <w:rFonts w:ascii="Times New Roman" w:hAnsi="Times New Roman"/>
        </w:rPr>
        <w:t xml:space="preserve">Учебный план состоит из двух частей: </w:t>
      </w:r>
      <w:r w:rsidR="00BB2C46" w:rsidRPr="00B00A78">
        <w:rPr>
          <w:rFonts w:ascii="Times New Roman" w:hAnsi="Times New Roman"/>
        </w:rPr>
        <w:t xml:space="preserve">обязательной </w:t>
      </w:r>
      <w:r w:rsidRPr="00B00A78">
        <w:rPr>
          <w:rFonts w:ascii="Times New Roman" w:hAnsi="Times New Roman"/>
        </w:rPr>
        <w:t xml:space="preserve"> части и части, </w:t>
      </w:r>
      <w:r w:rsidR="00BB2C46" w:rsidRPr="00B00A78">
        <w:rPr>
          <w:rFonts w:ascii="Times New Roman" w:hAnsi="Times New Roman"/>
        </w:rPr>
        <w:t xml:space="preserve">формируемой участниками образовательного процесса. </w:t>
      </w:r>
    </w:p>
    <w:p w:rsidR="00F003BA" w:rsidRPr="00433094" w:rsidRDefault="00F003BA" w:rsidP="00F003BA">
      <w:pPr>
        <w:pStyle w:val="aff2"/>
        <w:jc w:val="both"/>
        <w:rPr>
          <w:rFonts w:ascii="Times New Roman" w:hAnsi="Times New Roman"/>
        </w:rPr>
      </w:pPr>
      <w:r w:rsidRPr="00433094">
        <w:rPr>
          <w:rFonts w:ascii="Times New Roman" w:hAnsi="Times New Roman"/>
          <w:iCs/>
        </w:rPr>
        <w:t xml:space="preserve">   </w:t>
      </w:r>
      <w:r w:rsidR="00B00A78">
        <w:rPr>
          <w:rFonts w:ascii="Times New Roman" w:hAnsi="Times New Roman"/>
          <w:iCs/>
        </w:rPr>
        <w:tab/>
      </w:r>
      <w:r w:rsidRPr="00433094">
        <w:rPr>
          <w:rFonts w:ascii="Times New Roman" w:hAnsi="Times New Roman"/>
          <w:iCs/>
        </w:rPr>
        <w:t xml:space="preserve">  Обязательную  часть</w:t>
      </w:r>
      <w:r w:rsidRPr="00433094">
        <w:rPr>
          <w:rFonts w:ascii="Times New Roman" w:hAnsi="Times New Roman"/>
        </w:rPr>
        <w:t xml:space="preserve"> отражает содержание образования, которое обеспечивает решение важнейших целей современного начального образования: формирование гражданской идентичности школьников; их пр</w:t>
      </w:r>
      <w:r w:rsidRPr="00433094">
        <w:rPr>
          <w:rFonts w:ascii="Times New Roman" w:hAnsi="Times New Roman"/>
        </w:rPr>
        <w:t>и</w:t>
      </w:r>
      <w:r w:rsidRPr="00433094">
        <w:rPr>
          <w:rFonts w:ascii="Times New Roman" w:hAnsi="Times New Roman"/>
        </w:rPr>
        <w:t>общение к общекультурным и национальным ценностям, информационным технологиям; готовность к продолжению образования в основной школе; формирование здорового образа жизни, элементарных пр</w:t>
      </w:r>
      <w:r w:rsidRPr="00433094">
        <w:rPr>
          <w:rFonts w:ascii="Times New Roman" w:hAnsi="Times New Roman"/>
        </w:rPr>
        <w:t>а</w:t>
      </w:r>
      <w:r w:rsidRPr="00433094">
        <w:rPr>
          <w:rFonts w:ascii="Times New Roman" w:hAnsi="Times New Roman"/>
        </w:rPr>
        <w:t>вил поведения в экстремальных ситуациях;  личностное развитие обучающегося в соответствии с его инд</w:t>
      </w:r>
      <w:r w:rsidRPr="00433094">
        <w:rPr>
          <w:rFonts w:ascii="Times New Roman" w:hAnsi="Times New Roman"/>
        </w:rPr>
        <w:t>и</w:t>
      </w:r>
      <w:r w:rsidRPr="00433094">
        <w:rPr>
          <w:rFonts w:ascii="Times New Roman" w:hAnsi="Times New Roman"/>
        </w:rPr>
        <w:t xml:space="preserve">видуальностью. </w:t>
      </w:r>
      <w:r w:rsidRPr="00433094">
        <w:rPr>
          <w:rFonts w:ascii="Times New Roman" w:hAnsi="Times New Roman"/>
          <w:iCs/>
        </w:rPr>
        <w:t xml:space="preserve"> </w:t>
      </w:r>
    </w:p>
    <w:p w:rsidR="00B00A78" w:rsidRPr="00B00A78" w:rsidRDefault="00F003BA" w:rsidP="00F003BA">
      <w:pPr>
        <w:pStyle w:val="aff2"/>
        <w:jc w:val="both"/>
        <w:rPr>
          <w:rStyle w:val="Zag11"/>
          <w:rFonts w:ascii="Times New Roman" w:eastAsia="@Arial Unicode MS" w:hAnsi="Times New Roman"/>
        </w:rPr>
      </w:pPr>
      <w:r w:rsidRPr="00433094">
        <w:rPr>
          <w:rFonts w:ascii="Times New Roman" w:hAnsi="Times New Roman"/>
        </w:rPr>
        <w:t xml:space="preserve">    </w:t>
      </w:r>
      <w:r w:rsidR="00B00A78">
        <w:rPr>
          <w:rFonts w:ascii="Times New Roman" w:hAnsi="Times New Roman"/>
        </w:rPr>
        <w:tab/>
      </w:r>
      <w:r w:rsidRPr="00433094">
        <w:rPr>
          <w:rFonts w:ascii="Times New Roman" w:hAnsi="Times New Roman"/>
        </w:rPr>
        <w:t>Ча</w:t>
      </w:r>
      <w:r w:rsidRPr="00433094">
        <w:rPr>
          <w:rFonts w:ascii="Times New Roman" w:hAnsi="Times New Roman"/>
          <w:iCs/>
        </w:rPr>
        <w:t xml:space="preserve">сть, формируемая  участниками образовательного процесса, </w:t>
      </w:r>
      <w:r w:rsidRPr="00433094">
        <w:rPr>
          <w:rFonts w:ascii="Times New Roman" w:eastAsia="@Arial Unicode MS" w:hAnsi="Times New Roman"/>
        </w:rPr>
        <w:t xml:space="preserve"> </w:t>
      </w:r>
      <w:r w:rsidRPr="00433094">
        <w:rPr>
          <w:rStyle w:val="Zag11"/>
          <w:rFonts w:ascii="Times New Roman" w:eastAsia="@Arial Unicode MS" w:hAnsi="Times New Roman"/>
        </w:rPr>
        <w:t>обеспечивает реализацию индивидуал</w:t>
      </w:r>
      <w:r w:rsidRPr="00433094">
        <w:rPr>
          <w:rStyle w:val="Zag11"/>
          <w:rFonts w:ascii="Times New Roman" w:eastAsia="@Arial Unicode MS" w:hAnsi="Times New Roman"/>
        </w:rPr>
        <w:t>ь</w:t>
      </w:r>
      <w:r w:rsidRPr="00433094">
        <w:rPr>
          <w:rStyle w:val="Zag11"/>
          <w:rFonts w:ascii="Times New Roman" w:eastAsia="@Arial Unicode MS" w:hAnsi="Times New Roman"/>
        </w:rPr>
        <w:t>ных потребностей обучающихся. Время, отводимое на данную часть внутри максимально допустимой н</w:t>
      </w:r>
      <w:r w:rsidRPr="00433094">
        <w:rPr>
          <w:rStyle w:val="Zag11"/>
          <w:rFonts w:ascii="Times New Roman" w:eastAsia="@Arial Unicode MS" w:hAnsi="Times New Roman"/>
        </w:rPr>
        <w:t>е</w:t>
      </w:r>
      <w:r w:rsidRPr="00433094">
        <w:rPr>
          <w:rStyle w:val="Zag11"/>
          <w:rFonts w:ascii="Times New Roman" w:eastAsia="@Arial Unicode MS" w:hAnsi="Times New Roman"/>
        </w:rPr>
        <w:t>дельной нагрузки обучающихся (в 1 классе в соответствии с санитарно-гигиеническими требованиями эта часть отсутствует),   используется на увеличение учебных часов, отводимых на изучение отдельных учебных предметов обязательной части</w:t>
      </w:r>
      <w:r w:rsidR="00BB2C46">
        <w:rPr>
          <w:rStyle w:val="Zag11"/>
          <w:rFonts w:ascii="Times New Roman" w:eastAsia="@Arial Unicode MS" w:hAnsi="Times New Roman"/>
        </w:rPr>
        <w:t xml:space="preserve">: </w:t>
      </w:r>
      <w:r w:rsidR="00BB2C46" w:rsidRPr="00B00A78">
        <w:rPr>
          <w:rStyle w:val="Zag11"/>
          <w:rFonts w:ascii="Times New Roman" w:eastAsia="@Arial Unicode MS" w:hAnsi="Times New Roman"/>
        </w:rPr>
        <w:t>литературное чтение</w:t>
      </w:r>
      <w:r w:rsidR="00B00A78" w:rsidRPr="00B00A78">
        <w:rPr>
          <w:rStyle w:val="Zag11"/>
          <w:rFonts w:ascii="Times New Roman" w:eastAsia="@Arial Unicode MS" w:hAnsi="Times New Roman"/>
        </w:rPr>
        <w:t>, математику, окружающий мир.</w:t>
      </w:r>
    </w:p>
    <w:p w:rsidR="00F003BA" w:rsidRPr="00433094" w:rsidRDefault="00F003BA" w:rsidP="00B00A78">
      <w:pPr>
        <w:pStyle w:val="aff2"/>
        <w:ind w:firstLine="708"/>
        <w:jc w:val="both"/>
        <w:rPr>
          <w:rFonts w:ascii="Times New Roman" w:eastAsia="@Arial Unicode MS" w:hAnsi="Times New Roman"/>
        </w:rPr>
      </w:pPr>
      <w:r w:rsidRPr="00433094">
        <w:rPr>
          <w:rStyle w:val="Zag11"/>
          <w:rFonts w:ascii="Times New Roman" w:eastAsia="@Arial Unicode MS" w:hAnsi="Times New Roman"/>
        </w:rPr>
        <w:t xml:space="preserve">   </w:t>
      </w:r>
      <w:r w:rsidRPr="00433094">
        <w:rPr>
          <w:rFonts w:ascii="Times New Roman" w:hAnsi="Times New Roman"/>
        </w:rPr>
        <w:t xml:space="preserve">Содержание образования, определенное </w:t>
      </w:r>
      <w:r w:rsidR="00171F07">
        <w:rPr>
          <w:rFonts w:ascii="Times New Roman" w:hAnsi="Times New Roman"/>
        </w:rPr>
        <w:t xml:space="preserve">обязательной </w:t>
      </w:r>
      <w:r w:rsidRPr="00433094">
        <w:rPr>
          <w:rFonts w:ascii="Times New Roman" w:hAnsi="Times New Roman"/>
        </w:rPr>
        <w:t xml:space="preserve"> частью,  обеспечивает приобщение обуча</w:t>
      </w:r>
      <w:r w:rsidRPr="00433094">
        <w:rPr>
          <w:rFonts w:ascii="Times New Roman" w:hAnsi="Times New Roman"/>
        </w:rPr>
        <w:t>ю</w:t>
      </w:r>
      <w:r w:rsidRPr="00433094">
        <w:rPr>
          <w:rFonts w:ascii="Times New Roman" w:hAnsi="Times New Roman"/>
        </w:rPr>
        <w:t>щихся к общекультурным и национально-значимым ценностям, формирует систему предметных навыков и личнос</w:t>
      </w:r>
      <w:r w:rsidRPr="00433094">
        <w:rPr>
          <w:rFonts w:ascii="Times New Roman" w:hAnsi="Times New Roman"/>
        </w:rPr>
        <w:t>т</w:t>
      </w:r>
      <w:r w:rsidRPr="00433094">
        <w:rPr>
          <w:rFonts w:ascii="Times New Roman" w:hAnsi="Times New Roman"/>
        </w:rPr>
        <w:t xml:space="preserve">ных качеств, соответствующих требованиям стандарта. </w:t>
      </w:r>
    </w:p>
    <w:p w:rsidR="00F003BA" w:rsidRPr="00433094" w:rsidRDefault="00F003BA" w:rsidP="00F003BA">
      <w:pPr>
        <w:tabs>
          <w:tab w:val="left" w:pos="4500"/>
          <w:tab w:val="left" w:pos="9180"/>
          <w:tab w:val="left" w:pos="9360"/>
        </w:tabs>
        <w:spacing w:after="0" w:line="240" w:lineRule="auto"/>
        <w:rPr>
          <w:rFonts w:ascii="Times New Roman" w:hAnsi="Times New Roman"/>
        </w:rPr>
      </w:pPr>
      <w:r w:rsidRPr="00433094">
        <w:rPr>
          <w:rFonts w:ascii="Times New Roman" w:hAnsi="Times New Roman"/>
        </w:rPr>
        <w:t xml:space="preserve">    Образование в начальной школе является базой, фундаментом всего последующего обучения. В начал</w:t>
      </w:r>
      <w:r w:rsidRPr="00433094">
        <w:rPr>
          <w:rFonts w:ascii="Times New Roman" w:hAnsi="Times New Roman"/>
        </w:rPr>
        <w:t>ь</w:t>
      </w:r>
      <w:r w:rsidRPr="00433094">
        <w:rPr>
          <w:rFonts w:ascii="Times New Roman" w:hAnsi="Times New Roman"/>
        </w:rPr>
        <w:t xml:space="preserve">ной школе формируются </w:t>
      </w:r>
      <w:r w:rsidRPr="00433094">
        <w:rPr>
          <w:rFonts w:ascii="Times New Roman" w:hAnsi="Times New Roman"/>
          <w:b/>
        </w:rPr>
        <w:t>универсальные учебные действия</w:t>
      </w:r>
      <w:r w:rsidRPr="00433094">
        <w:rPr>
          <w:rFonts w:ascii="Times New Roman" w:hAnsi="Times New Roman"/>
        </w:rPr>
        <w:t>, закладывается основа формирования учебной де</w:t>
      </w:r>
      <w:r w:rsidRPr="00433094">
        <w:rPr>
          <w:rFonts w:ascii="Times New Roman" w:hAnsi="Times New Roman"/>
        </w:rPr>
        <w:t>я</w:t>
      </w:r>
      <w:r w:rsidRPr="00433094">
        <w:rPr>
          <w:rFonts w:ascii="Times New Roman" w:hAnsi="Times New Roman"/>
        </w:rPr>
        <w:t>тельности ребенка – система учебных и познавательных мотивов, умение принимать, сохранять, реализовывать учебные цели, умение планировать, контролировать и оценивать учебные действия и их р</w:t>
      </w:r>
      <w:r w:rsidRPr="00433094">
        <w:rPr>
          <w:rFonts w:ascii="Times New Roman" w:hAnsi="Times New Roman"/>
        </w:rPr>
        <w:t>е</w:t>
      </w:r>
      <w:r w:rsidRPr="00433094">
        <w:rPr>
          <w:rFonts w:ascii="Times New Roman" w:hAnsi="Times New Roman"/>
        </w:rPr>
        <w:t>зультат. Начальная ступень школьного обучения обеспечивает  познавательную мотивацию и интересы учащихся, их г</w:t>
      </w:r>
      <w:r w:rsidRPr="00433094">
        <w:rPr>
          <w:rFonts w:ascii="Times New Roman" w:hAnsi="Times New Roman"/>
        </w:rPr>
        <w:t>о</w:t>
      </w:r>
      <w:r w:rsidRPr="00433094">
        <w:rPr>
          <w:rFonts w:ascii="Times New Roman" w:hAnsi="Times New Roman"/>
        </w:rPr>
        <w:t>товность и способность к сотрудничеству и совместной деятельности ученика с учителем и одноклассниками, формирует основы нравственного поведения, определяющего отношения личности с обществом и окружа</w:t>
      </w:r>
      <w:r w:rsidRPr="00433094">
        <w:rPr>
          <w:rFonts w:ascii="Times New Roman" w:hAnsi="Times New Roman"/>
        </w:rPr>
        <w:t>ю</w:t>
      </w:r>
      <w:r w:rsidRPr="00433094">
        <w:rPr>
          <w:rFonts w:ascii="Times New Roman" w:hAnsi="Times New Roman"/>
        </w:rPr>
        <w:t>щими людьми.</w:t>
      </w:r>
    </w:p>
    <w:p w:rsidR="00F003BA" w:rsidRPr="00433094" w:rsidRDefault="00F003BA" w:rsidP="00F003BA">
      <w:pPr>
        <w:tabs>
          <w:tab w:val="left" w:pos="4500"/>
          <w:tab w:val="left" w:pos="9180"/>
          <w:tab w:val="left" w:pos="9360"/>
        </w:tabs>
        <w:spacing w:after="0" w:line="240" w:lineRule="auto"/>
        <w:jc w:val="both"/>
        <w:rPr>
          <w:rFonts w:ascii="Times New Roman" w:hAnsi="Times New Roman"/>
        </w:rPr>
      </w:pPr>
      <w:r w:rsidRPr="00433094">
        <w:rPr>
          <w:rFonts w:ascii="Times New Roman" w:hAnsi="Times New Roman"/>
        </w:rPr>
        <w:t xml:space="preserve">    Содержание образования на первой ступени общего образования реализуется преимущественно за счет вв</w:t>
      </w:r>
      <w:r w:rsidRPr="00433094">
        <w:rPr>
          <w:rFonts w:ascii="Times New Roman" w:hAnsi="Times New Roman"/>
        </w:rPr>
        <w:t>е</w:t>
      </w:r>
      <w:r w:rsidRPr="00433094">
        <w:rPr>
          <w:rFonts w:ascii="Times New Roman" w:hAnsi="Times New Roman"/>
        </w:rPr>
        <w:t>дения интегрированных курсов, обеспечивающих целостное восприятие мира, деятельностного подхода и индивидуализации обучения по каждому предмету (математика, окружающий мир, художественный труд).</w:t>
      </w:r>
    </w:p>
    <w:p w:rsidR="00F003BA" w:rsidRPr="00433094" w:rsidRDefault="00F003BA" w:rsidP="00B00A78">
      <w:pPr>
        <w:tabs>
          <w:tab w:val="left" w:pos="4500"/>
          <w:tab w:val="left" w:pos="9180"/>
          <w:tab w:val="left" w:pos="9360"/>
        </w:tabs>
        <w:spacing w:after="0" w:line="240" w:lineRule="auto"/>
        <w:jc w:val="both"/>
        <w:rPr>
          <w:rFonts w:ascii="Times New Roman" w:hAnsi="Times New Roman"/>
        </w:rPr>
      </w:pPr>
      <w:r w:rsidRPr="00433094">
        <w:rPr>
          <w:rFonts w:ascii="Times New Roman" w:hAnsi="Times New Roman"/>
        </w:rPr>
        <w:t xml:space="preserve"> </w:t>
      </w:r>
      <w:r w:rsidR="00B00A78">
        <w:rPr>
          <w:rFonts w:ascii="Times New Roman" w:hAnsi="Times New Roman"/>
        </w:rPr>
        <w:t xml:space="preserve">              </w:t>
      </w:r>
      <w:r w:rsidRPr="00433094">
        <w:rPr>
          <w:rFonts w:ascii="Times New Roman" w:hAnsi="Times New Roman"/>
        </w:rPr>
        <w:t xml:space="preserve">Изучение </w:t>
      </w:r>
      <w:r w:rsidRPr="00433094">
        <w:rPr>
          <w:rFonts w:ascii="Times New Roman" w:hAnsi="Times New Roman"/>
          <w:b/>
        </w:rPr>
        <w:t>русского языка</w:t>
      </w:r>
      <w:r w:rsidRPr="00433094">
        <w:rPr>
          <w:rFonts w:ascii="Times New Roman" w:hAnsi="Times New Roman"/>
        </w:rPr>
        <w:t xml:space="preserve"> в начальной школе направлено на формирование первоначальных пре</w:t>
      </w:r>
      <w:r w:rsidRPr="00433094">
        <w:rPr>
          <w:rFonts w:ascii="Times New Roman" w:hAnsi="Times New Roman"/>
        </w:rPr>
        <w:t>д</w:t>
      </w:r>
      <w:r w:rsidRPr="00433094">
        <w:rPr>
          <w:rFonts w:ascii="Times New Roman" w:hAnsi="Times New Roman"/>
        </w:rPr>
        <w:t>ставлений о единстве и многообразии языкового и культурного пространства России, о языке как основе национального самосознания. Развитие диалогической и монологической устной и письменной речи, коммуника</w:t>
      </w:r>
      <w:r w:rsidRPr="00433094">
        <w:rPr>
          <w:rFonts w:ascii="Times New Roman" w:hAnsi="Times New Roman"/>
        </w:rPr>
        <w:softHyphen/>
        <w:t>тивных умений, нравственных и эстетических чувств, способ</w:t>
      </w:r>
      <w:r w:rsidRPr="00433094">
        <w:rPr>
          <w:rFonts w:ascii="Times New Roman" w:hAnsi="Times New Roman"/>
        </w:rPr>
        <w:softHyphen/>
        <w:t>ностей к творческой де</w:t>
      </w:r>
      <w:r w:rsidRPr="00433094">
        <w:rPr>
          <w:rFonts w:ascii="Times New Roman" w:hAnsi="Times New Roman"/>
        </w:rPr>
        <w:t>я</w:t>
      </w:r>
      <w:r w:rsidRPr="00433094">
        <w:rPr>
          <w:rFonts w:ascii="Times New Roman" w:hAnsi="Times New Roman"/>
        </w:rPr>
        <w:t>тель</w:t>
      </w:r>
      <w:r w:rsidRPr="00433094">
        <w:rPr>
          <w:rFonts w:ascii="Times New Roman" w:hAnsi="Times New Roman"/>
        </w:rPr>
        <w:softHyphen/>
        <w:t>ности на развитие  речи, мышления, воображения школьников, способности выбирать средства яз</w:t>
      </w:r>
      <w:r w:rsidRPr="00433094">
        <w:rPr>
          <w:rFonts w:ascii="Times New Roman" w:hAnsi="Times New Roman"/>
        </w:rPr>
        <w:t>ы</w:t>
      </w:r>
      <w:r w:rsidRPr="00433094">
        <w:rPr>
          <w:rFonts w:ascii="Times New Roman" w:hAnsi="Times New Roman"/>
        </w:rPr>
        <w:t>ка в соответствии с условиями общения, на воспитание позитивного эмоционально-ценностного отношения к русскому яз</w:t>
      </w:r>
      <w:r w:rsidRPr="00433094">
        <w:rPr>
          <w:rFonts w:ascii="Times New Roman" w:hAnsi="Times New Roman"/>
        </w:rPr>
        <w:t>ы</w:t>
      </w:r>
      <w:r w:rsidRPr="00433094">
        <w:rPr>
          <w:rFonts w:ascii="Times New Roman" w:hAnsi="Times New Roman"/>
        </w:rPr>
        <w:t>ку, пробуждение познавательного интереса к слову, стремления совершенствовать свою речь. Формирую</w:t>
      </w:r>
      <w:r w:rsidRPr="00433094">
        <w:rPr>
          <w:rFonts w:ascii="Times New Roman" w:hAnsi="Times New Roman"/>
        </w:rPr>
        <w:t>т</w:t>
      </w:r>
      <w:r w:rsidRPr="00433094">
        <w:rPr>
          <w:rFonts w:ascii="Times New Roman" w:hAnsi="Times New Roman"/>
        </w:rPr>
        <w:t>ся первоначальные знания о лексике, фонетике, грамматике русского языка. Младшие школьники  овладевают умениями пр</w:t>
      </w:r>
      <w:r w:rsidRPr="00433094">
        <w:rPr>
          <w:rFonts w:ascii="Times New Roman" w:hAnsi="Times New Roman"/>
        </w:rPr>
        <w:t>а</w:t>
      </w:r>
      <w:r w:rsidRPr="00433094">
        <w:rPr>
          <w:rFonts w:ascii="Times New Roman" w:hAnsi="Times New Roman"/>
        </w:rPr>
        <w:t>вильно писать и читать, участвовать в диалоге, составлять несложные монологические высказывания и пис</w:t>
      </w:r>
      <w:r w:rsidRPr="00433094">
        <w:rPr>
          <w:rFonts w:ascii="Times New Roman" w:hAnsi="Times New Roman"/>
        </w:rPr>
        <w:t>ь</w:t>
      </w:r>
      <w:r w:rsidRPr="00433094">
        <w:rPr>
          <w:rFonts w:ascii="Times New Roman" w:hAnsi="Times New Roman"/>
        </w:rPr>
        <w:t>менные тексты-описания и повествования небольшого объема, овладевают основами делового письма (нап</w:t>
      </w:r>
      <w:r w:rsidRPr="00433094">
        <w:rPr>
          <w:rFonts w:ascii="Times New Roman" w:hAnsi="Times New Roman"/>
        </w:rPr>
        <w:t>и</w:t>
      </w:r>
      <w:r w:rsidRPr="00433094">
        <w:rPr>
          <w:rFonts w:ascii="Times New Roman" w:hAnsi="Times New Roman"/>
        </w:rPr>
        <w:t>сание записки, адреса, письма).</w:t>
      </w:r>
    </w:p>
    <w:p w:rsidR="00F003BA" w:rsidRPr="00433094" w:rsidRDefault="00F003BA" w:rsidP="00F003BA">
      <w:pPr>
        <w:spacing w:after="0" w:line="240" w:lineRule="auto"/>
        <w:jc w:val="both"/>
        <w:rPr>
          <w:rFonts w:ascii="Times New Roman" w:hAnsi="Times New Roman"/>
        </w:rPr>
      </w:pPr>
      <w:r w:rsidRPr="00433094">
        <w:rPr>
          <w:rFonts w:ascii="Times New Roman" w:hAnsi="Times New Roman"/>
        </w:rPr>
        <w:t xml:space="preserve">            Изучение </w:t>
      </w:r>
      <w:r w:rsidR="00BB2C46">
        <w:rPr>
          <w:rFonts w:ascii="Times New Roman" w:hAnsi="Times New Roman"/>
        </w:rPr>
        <w:t xml:space="preserve">учебного </w:t>
      </w:r>
      <w:r w:rsidRPr="00433094">
        <w:rPr>
          <w:rFonts w:ascii="Times New Roman" w:hAnsi="Times New Roman"/>
        </w:rPr>
        <w:t xml:space="preserve">предмета </w:t>
      </w:r>
      <w:r w:rsidRPr="00433094">
        <w:rPr>
          <w:rFonts w:ascii="Times New Roman" w:hAnsi="Times New Roman"/>
          <w:b/>
        </w:rPr>
        <w:t>«Литературное чтение»</w:t>
      </w:r>
      <w:r w:rsidRPr="00433094">
        <w:rPr>
          <w:rFonts w:ascii="Times New Roman" w:hAnsi="Times New Roman"/>
        </w:rPr>
        <w:t xml:space="preserve"> в начальной школе ориентировано на формирование и совершенствование всех видов речевой деятельности младшего школьника (слушание, чтение, говорение, письмо, различные виды пересказа), на знакомство с богатым миром отечественной и зарубежной детской литературы, на  развитие нравственных и эстетических чувств школьника, способного к творческой де</w:t>
      </w:r>
      <w:r w:rsidRPr="00433094">
        <w:rPr>
          <w:rFonts w:ascii="Times New Roman" w:hAnsi="Times New Roman"/>
        </w:rPr>
        <w:t>я</w:t>
      </w:r>
      <w:r w:rsidRPr="00433094">
        <w:rPr>
          <w:rFonts w:ascii="Times New Roman" w:hAnsi="Times New Roman"/>
        </w:rPr>
        <w:t>тельности, призвано формировать читательскую деятельность школьника, интерес к чтению и книге, чит</w:t>
      </w:r>
      <w:r w:rsidRPr="00433094">
        <w:rPr>
          <w:rFonts w:ascii="Times New Roman" w:hAnsi="Times New Roman"/>
        </w:rPr>
        <w:t>а</w:t>
      </w:r>
      <w:r w:rsidRPr="00433094">
        <w:rPr>
          <w:rFonts w:ascii="Times New Roman" w:hAnsi="Times New Roman"/>
        </w:rPr>
        <w:t>тельский кругозор.</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 xml:space="preserve">         </w:t>
      </w:r>
      <w:r w:rsidR="00B00A78">
        <w:rPr>
          <w:rFonts w:ascii="Times New Roman" w:hAnsi="Times New Roman"/>
        </w:rPr>
        <w:t>Учебный предмет «</w:t>
      </w:r>
      <w:r w:rsidRPr="00433094">
        <w:rPr>
          <w:rFonts w:ascii="Times New Roman" w:hAnsi="Times New Roman"/>
          <w:b/>
        </w:rPr>
        <w:t>Иностранный язык</w:t>
      </w:r>
      <w:r w:rsidR="00B00A78">
        <w:rPr>
          <w:rFonts w:ascii="Times New Roman" w:hAnsi="Times New Roman"/>
          <w:b/>
        </w:rPr>
        <w:t>»</w:t>
      </w:r>
      <w:r w:rsidRPr="00433094">
        <w:rPr>
          <w:rFonts w:ascii="Times New Roman" w:hAnsi="Times New Roman"/>
          <w:b/>
        </w:rPr>
        <w:t xml:space="preserve"> </w:t>
      </w:r>
      <w:r w:rsidRPr="00433094">
        <w:rPr>
          <w:rFonts w:ascii="Times New Roman" w:hAnsi="Times New Roman"/>
        </w:rPr>
        <w:t>в начальной школе изучается со 2 класса. Он формирует элементарные коммуник</w:t>
      </w:r>
      <w:r w:rsidRPr="00433094">
        <w:rPr>
          <w:rFonts w:ascii="Times New Roman" w:hAnsi="Times New Roman"/>
        </w:rPr>
        <w:t>а</w:t>
      </w:r>
      <w:r w:rsidRPr="00433094">
        <w:rPr>
          <w:rFonts w:ascii="Times New Roman" w:hAnsi="Times New Roman"/>
        </w:rPr>
        <w:t>тивные умения в говорении, аудировании, чтении и письме; развивает речевые способности, внимание, мышление, память и воображение младшего школьника; способствует мотивации к дальнейшему овладению ин</w:t>
      </w:r>
      <w:r w:rsidRPr="00433094">
        <w:rPr>
          <w:rFonts w:ascii="Times New Roman" w:hAnsi="Times New Roman"/>
        </w:rPr>
        <w:t>о</w:t>
      </w:r>
      <w:r w:rsidRPr="00433094">
        <w:rPr>
          <w:rFonts w:ascii="Times New Roman" w:hAnsi="Times New Roman"/>
        </w:rPr>
        <w:t>странным языком.</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 xml:space="preserve">           Изучение </w:t>
      </w:r>
      <w:r w:rsidR="00B00A78">
        <w:rPr>
          <w:rFonts w:ascii="Times New Roman" w:hAnsi="Times New Roman"/>
        </w:rPr>
        <w:t xml:space="preserve">учебного предмета </w:t>
      </w:r>
      <w:r w:rsidR="00B00A78" w:rsidRPr="00B00A78">
        <w:rPr>
          <w:rFonts w:ascii="Times New Roman" w:hAnsi="Times New Roman"/>
          <w:b/>
        </w:rPr>
        <w:t>«М</w:t>
      </w:r>
      <w:r w:rsidRPr="00433094">
        <w:rPr>
          <w:rFonts w:ascii="Times New Roman" w:hAnsi="Times New Roman"/>
          <w:b/>
        </w:rPr>
        <w:t>атематик</w:t>
      </w:r>
      <w:r w:rsidR="00B00A78">
        <w:rPr>
          <w:rFonts w:ascii="Times New Roman" w:hAnsi="Times New Roman"/>
          <w:b/>
        </w:rPr>
        <w:t>а»</w:t>
      </w:r>
      <w:r w:rsidRPr="00433094">
        <w:rPr>
          <w:rFonts w:ascii="Times New Roman" w:hAnsi="Times New Roman"/>
          <w:b/>
        </w:rPr>
        <w:t xml:space="preserve"> </w:t>
      </w:r>
      <w:r w:rsidRPr="00433094">
        <w:rPr>
          <w:rFonts w:ascii="Times New Roman" w:hAnsi="Times New Roman"/>
        </w:rPr>
        <w:t>направлено на формирование первоначальных представлений о математ</w:t>
      </w:r>
      <w:r w:rsidRPr="00433094">
        <w:rPr>
          <w:rFonts w:ascii="Times New Roman" w:hAnsi="Times New Roman"/>
        </w:rPr>
        <w:t>и</w:t>
      </w:r>
      <w:r w:rsidRPr="00433094">
        <w:rPr>
          <w:rFonts w:ascii="Times New Roman" w:hAnsi="Times New Roman"/>
        </w:rPr>
        <w:t>ке как части общечеловеческой культуры, на  развитие образного, логического и  алгоритмического мышления, воображения, математической речи, формирование предметных умений и навыков, необх</w:t>
      </w:r>
      <w:r w:rsidRPr="00433094">
        <w:rPr>
          <w:rFonts w:ascii="Times New Roman" w:hAnsi="Times New Roman"/>
        </w:rPr>
        <w:t>о</w:t>
      </w:r>
      <w:r w:rsidRPr="00433094">
        <w:rPr>
          <w:rFonts w:ascii="Times New Roman" w:hAnsi="Times New Roman"/>
        </w:rPr>
        <w:t>димых для успешного решения учебных, практических задач и продолжения образования,   обеспечение первоначаль</w:t>
      </w:r>
      <w:r w:rsidRPr="00433094">
        <w:rPr>
          <w:rFonts w:ascii="Times New Roman" w:hAnsi="Times New Roman"/>
        </w:rPr>
        <w:softHyphen/>
        <w:t>ных предста</w:t>
      </w:r>
      <w:r w:rsidRPr="00433094">
        <w:rPr>
          <w:rFonts w:ascii="Times New Roman" w:hAnsi="Times New Roman"/>
        </w:rPr>
        <w:t>в</w:t>
      </w:r>
      <w:r w:rsidRPr="00433094">
        <w:rPr>
          <w:rFonts w:ascii="Times New Roman" w:hAnsi="Times New Roman"/>
        </w:rPr>
        <w:t>лений о компьютер</w:t>
      </w:r>
      <w:r w:rsidRPr="00433094">
        <w:rPr>
          <w:rFonts w:ascii="Times New Roman" w:hAnsi="Times New Roman"/>
        </w:rPr>
        <w:softHyphen/>
        <w:t>ной грамотности.</w:t>
      </w:r>
    </w:p>
    <w:p w:rsidR="00F003BA" w:rsidRPr="00433094" w:rsidRDefault="00F003BA" w:rsidP="00F003BA">
      <w:pPr>
        <w:spacing w:after="0" w:line="240" w:lineRule="auto"/>
        <w:jc w:val="both"/>
        <w:rPr>
          <w:rFonts w:ascii="Times New Roman" w:hAnsi="Times New Roman"/>
        </w:rPr>
      </w:pPr>
      <w:r w:rsidRPr="00433094">
        <w:rPr>
          <w:rFonts w:ascii="Times New Roman" w:hAnsi="Times New Roman"/>
        </w:rPr>
        <w:lastRenderedPageBreak/>
        <w:t xml:space="preserve">           Изучение интегрированного учебного предмета </w:t>
      </w:r>
      <w:r w:rsidRPr="00433094">
        <w:rPr>
          <w:rFonts w:ascii="Times New Roman" w:hAnsi="Times New Roman"/>
          <w:b/>
        </w:rPr>
        <w:t>«Окружающий мир»</w:t>
      </w:r>
      <w:r w:rsidRPr="00433094">
        <w:rPr>
          <w:rFonts w:ascii="Times New Roman" w:hAnsi="Times New Roman"/>
        </w:rPr>
        <w:t xml:space="preserve"> направлено на формиров</w:t>
      </w:r>
      <w:r w:rsidRPr="00433094">
        <w:rPr>
          <w:rFonts w:ascii="Times New Roman" w:hAnsi="Times New Roman"/>
        </w:rPr>
        <w:t>а</w:t>
      </w:r>
      <w:r w:rsidRPr="00433094">
        <w:rPr>
          <w:rFonts w:ascii="Times New Roman" w:hAnsi="Times New Roman"/>
        </w:rPr>
        <w:t>ние уважительного отношения к семье, населенному пункту, региону, России, истории, культуре, природе нашей страны, ее современной жизни. Осозна</w:t>
      </w:r>
      <w:r w:rsidRPr="00433094">
        <w:rPr>
          <w:rFonts w:ascii="Times New Roman" w:hAnsi="Times New Roman"/>
        </w:rPr>
        <w:softHyphen/>
        <w:t>ние ценности, целостности и много</w:t>
      </w:r>
      <w:r w:rsidRPr="00433094">
        <w:rPr>
          <w:rFonts w:ascii="Times New Roman" w:hAnsi="Times New Roman"/>
        </w:rPr>
        <w:softHyphen/>
        <w:t>образия окр</w:t>
      </w:r>
      <w:r w:rsidRPr="00433094">
        <w:rPr>
          <w:rFonts w:ascii="Times New Roman" w:hAnsi="Times New Roman"/>
        </w:rPr>
        <w:t>у</w:t>
      </w:r>
      <w:r w:rsidRPr="00433094">
        <w:rPr>
          <w:rFonts w:ascii="Times New Roman" w:hAnsi="Times New Roman"/>
        </w:rPr>
        <w:t>жающего мира, своего места в нем. Формирование модели безопасного поведения в условиях повседневной жизни и в ра</w:t>
      </w:r>
      <w:r w:rsidRPr="00433094">
        <w:rPr>
          <w:rFonts w:ascii="Times New Roman" w:hAnsi="Times New Roman"/>
        </w:rPr>
        <w:t>з</w:t>
      </w:r>
      <w:r w:rsidRPr="00433094">
        <w:rPr>
          <w:rFonts w:ascii="Times New Roman" w:hAnsi="Times New Roman"/>
        </w:rPr>
        <w:t>личных опасных и чрезвычайных ситуациях. Формирование психологической культуры и компетенции для обеспеч</w:t>
      </w:r>
      <w:r w:rsidRPr="00433094">
        <w:rPr>
          <w:rFonts w:ascii="Times New Roman" w:hAnsi="Times New Roman"/>
        </w:rPr>
        <w:t>е</w:t>
      </w:r>
      <w:r w:rsidRPr="00433094">
        <w:rPr>
          <w:rFonts w:ascii="Times New Roman" w:hAnsi="Times New Roman"/>
        </w:rPr>
        <w:t xml:space="preserve">ния эффективного и безопасного взаимодействия в социуме. </w:t>
      </w:r>
    </w:p>
    <w:p w:rsidR="00F003BA" w:rsidRPr="00433094" w:rsidRDefault="00F003BA" w:rsidP="00F003BA">
      <w:pPr>
        <w:spacing w:after="0" w:line="240" w:lineRule="auto"/>
        <w:jc w:val="both"/>
        <w:rPr>
          <w:rFonts w:ascii="Times New Roman" w:hAnsi="Times New Roman"/>
        </w:rPr>
      </w:pPr>
      <w:r w:rsidRPr="00433094">
        <w:rPr>
          <w:rFonts w:ascii="Times New Roman" w:hAnsi="Times New Roman"/>
        </w:rPr>
        <w:t xml:space="preserve">           Изучение  в 4-ом классе </w:t>
      </w:r>
      <w:r w:rsidR="00241F98">
        <w:rPr>
          <w:rFonts w:ascii="Times New Roman" w:hAnsi="Times New Roman"/>
        </w:rPr>
        <w:t xml:space="preserve">учебного </w:t>
      </w:r>
      <w:r w:rsidRPr="00433094">
        <w:rPr>
          <w:rFonts w:ascii="Times New Roman" w:hAnsi="Times New Roman"/>
        </w:rPr>
        <w:t xml:space="preserve">предмета </w:t>
      </w:r>
      <w:r w:rsidRPr="00433094">
        <w:rPr>
          <w:rFonts w:ascii="Times New Roman" w:hAnsi="Times New Roman"/>
          <w:b/>
        </w:rPr>
        <w:t>«Основы духовно-нравственной культуры народов России»</w:t>
      </w:r>
      <w:r w:rsidRPr="00433094">
        <w:rPr>
          <w:rFonts w:ascii="Times New Roman" w:hAnsi="Times New Roman"/>
        </w:rPr>
        <w:t xml:space="preserve"> сп</w:t>
      </w:r>
      <w:r w:rsidRPr="00433094">
        <w:rPr>
          <w:rFonts w:ascii="Times New Roman" w:hAnsi="Times New Roman"/>
        </w:rPr>
        <w:t>о</w:t>
      </w:r>
      <w:r w:rsidRPr="00433094">
        <w:rPr>
          <w:rFonts w:ascii="Times New Roman" w:hAnsi="Times New Roman"/>
        </w:rPr>
        <w:t>собствует воспитанию способности к духовному развитию, нравственному самосовершенствованию. Форм</w:t>
      </w:r>
      <w:r w:rsidRPr="00433094">
        <w:rPr>
          <w:rFonts w:ascii="Times New Roman" w:hAnsi="Times New Roman"/>
        </w:rPr>
        <w:t>и</w:t>
      </w:r>
      <w:r w:rsidRPr="00433094">
        <w:rPr>
          <w:rFonts w:ascii="Times New Roman" w:hAnsi="Times New Roman"/>
        </w:rPr>
        <w:t>рует первоначальные представления о светской этике, об отечественных традиционных религиях, их роли в культуре, истории и современности России.</w:t>
      </w:r>
    </w:p>
    <w:p w:rsidR="000B1571" w:rsidRDefault="00F003BA" w:rsidP="00F003BA">
      <w:pPr>
        <w:spacing w:after="0" w:line="240" w:lineRule="auto"/>
        <w:jc w:val="both"/>
        <w:rPr>
          <w:rFonts w:ascii="Times New Roman" w:hAnsi="Times New Roman"/>
        </w:rPr>
      </w:pPr>
      <w:r w:rsidRPr="00433094">
        <w:rPr>
          <w:rFonts w:ascii="Times New Roman" w:hAnsi="Times New Roman"/>
        </w:rPr>
        <w:t xml:space="preserve">Такие учебные  предметы, как  </w:t>
      </w:r>
      <w:r w:rsidRPr="00433094">
        <w:rPr>
          <w:rFonts w:ascii="Times New Roman" w:hAnsi="Times New Roman"/>
          <w:b/>
        </w:rPr>
        <w:t xml:space="preserve">«Изобразительное искусство»  и «Музыка», </w:t>
      </w:r>
      <w:r w:rsidRPr="00433094">
        <w:rPr>
          <w:rFonts w:ascii="Times New Roman" w:hAnsi="Times New Roman"/>
        </w:rPr>
        <w:t>развивают</w:t>
      </w:r>
      <w:r w:rsidRPr="00433094">
        <w:rPr>
          <w:rFonts w:ascii="Times New Roman" w:hAnsi="Times New Roman"/>
          <w:b/>
        </w:rPr>
        <w:t xml:space="preserve"> </w:t>
      </w:r>
      <w:r w:rsidRPr="00433094">
        <w:rPr>
          <w:rFonts w:ascii="Times New Roman" w:hAnsi="Times New Roman"/>
        </w:rPr>
        <w:t xml:space="preserve"> способности к эмоционально-ценностному восприятию произведений изобразительного и музыкального искусства, выр</w:t>
      </w:r>
      <w:r w:rsidRPr="00433094">
        <w:rPr>
          <w:rFonts w:ascii="Times New Roman" w:hAnsi="Times New Roman"/>
        </w:rPr>
        <w:t>а</w:t>
      </w:r>
      <w:r w:rsidRPr="00433094">
        <w:rPr>
          <w:rFonts w:ascii="Times New Roman" w:hAnsi="Times New Roman"/>
        </w:rPr>
        <w:t xml:space="preserve">жению в творческих работах своего отношения к окружающему миру.              </w:t>
      </w:r>
    </w:p>
    <w:p w:rsidR="00F003BA" w:rsidRPr="00433094" w:rsidRDefault="000B1571" w:rsidP="000B1571">
      <w:pPr>
        <w:spacing w:after="0" w:line="240" w:lineRule="auto"/>
        <w:jc w:val="both"/>
        <w:rPr>
          <w:rFonts w:ascii="Times New Roman" w:hAnsi="Times New Roman"/>
        </w:rPr>
      </w:pPr>
      <w:r>
        <w:rPr>
          <w:rFonts w:ascii="Times New Roman" w:hAnsi="Times New Roman"/>
        </w:rPr>
        <w:tab/>
      </w:r>
      <w:r w:rsidR="00F003BA" w:rsidRPr="00433094">
        <w:rPr>
          <w:rFonts w:ascii="Times New Roman" w:hAnsi="Times New Roman"/>
        </w:rPr>
        <w:t xml:space="preserve">Учебный предмет </w:t>
      </w:r>
      <w:r w:rsidR="00F003BA" w:rsidRPr="00433094">
        <w:rPr>
          <w:rFonts w:ascii="Times New Roman" w:hAnsi="Times New Roman"/>
          <w:b/>
        </w:rPr>
        <w:t>«Технология»</w:t>
      </w:r>
      <w:r w:rsidR="00F003BA" w:rsidRPr="00433094">
        <w:rPr>
          <w:rFonts w:ascii="Times New Roman" w:hAnsi="Times New Roman"/>
        </w:rPr>
        <w:t xml:space="preserve"> формирует   опыт как основу обучения и познания, содействует осуществлению поисково-аналити</w:t>
      </w:r>
      <w:r w:rsidR="00F003BA" w:rsidRPr="00433094">
        <w:rPr>
          <w:rFonts w:ascii="Times New Roman" w:hAnsi="Times New Roman"/>
        </w:rPr>
        <w:softHyphen/>
        <w:t>ческой деятельности для практи</w:t>
      </w:r>
      <w:r w:rsidR="00F003BA" w:rsidRPr="00433094">
        <w:rPr>
          <w:rFonts w:ascii="Times New Roman" w:hAnsi="Times New Roman"/>
        </w:rPr>
        <w:softHyphen/>
        <w:t>ческого решения прикладных задач с и</w:t>
      </w:r>
      <w:r w:rsidR="00F003BA" w:rsidRPr="00433094">
        <w:rPr>
          <w:rFonts w:ascii="Times New Roman" w:hAnsi="Times New Roman"/>
        </w:rPr>
        <w:t>с</w:t>
      </w:r>
      <w:r w:rsidR="00F003BA" w:rsidRPr="00433094">
        <w:rPr>
          <w:rFonts w:ascii="Times New Roman" w:hAnsi="Times New Roman"/>
        </w:rPr>
        <w:t>пользованием знаний, полученных при изучении других учебных предметов, формированию перво</w:t>
      </w:r>
      <w:r w:rsidR="00F003BA" w:rsidRPr="00433094">
        <w:rPr>
          <w:rFonts w:ascii="Times New Roman" w:hAnsi="Times New Roman"/>
        </w:rPr>
        <w:softHyphen/>
        <w:t>на</w:t>
      </w:r>
      <w:r w:rsidR="00F003BA" w:rsidRPr="00433094">
        <w:rPr>
          <w:rFonts w:ascii="Times New Roman" w:hAnsi="Times New Roman"/>
        </w:rPr>
        <w:softHyphen/>
      </w:r>
      <w:r w:rsidR="00F003BA" w:rsidRPr="00433094">
        <w:rPr>
          <w:rFonts w:ascii="Times New Roman" w:hAnsi="Times New Roman"/>
        </w:rPr>
        <w:softHyphen/>
        <w:t xml:space="preserve">чального опыта практической преобразовательной деятельности.  </w:t>
      </w:r>
    </w:p>
    <w:p w:rsidR="00F003BA" w:rsidRPr="00433094" w:rsidRDefault="00F003BA" w:rsidP="00F003BA">
      <w:pPr>
        <w:spacing w:after="0" w:line="240" w:lineRule="auto"/>
        <w:jc w:val="both"/>
        <w:rPr>
          <w:rFonts w:ascii="Times New Roman" w:hAnsi="Times New Roman"/>
        </w:rPr>
      </w:pPr>
      <w:r w:rsidRPr="00433094">
        <w:rPr>
          <w:rFonts w:ascii="Times New Roman" w:hAnsi="Times New Roman"/>
        </w:rPr>
        <w:t xml:space="preserve">               Занятия по </w:t>
      </w:r>
      <w:r w:rsidRPr="00433094">
        <w:rPr>
          <w:rFonts w:ascii="Times New Roman" w:hAnsi="Times New Roman"/>
          <w:b/>
        </w:rPr>
        <w:t>физической культуре</w:t>
      </w:r>
      <w:r w:rsidRPr="00433094">
        <w:rPr>
          <w:rFonts w:ascii="Times New Roman" w:hAnsi="Times New Roman"/>
        </w:rPr>
        <w:t xml:space="preserve"> направлены на укрепление здоровья, содей</w:t>
      </w:r>
      <w:r w:rsidRPr="00433094">
        <w:rPr>
          <w:rFonts w:ascii="Times New Roman" w:hAnsi="Times New Roman"/>
        </w:rPr>
        <w:softHyphen/>
        <w:t>ствие гармони</w:t>
      </w:r>
      <w:r w:rsidRPr="00433094">
        <w:rPr>
          <w:rFonts w:ascii="Times New Roman" w:hAnsi="Times New Roman"/>
        </w:rPr>
        <w:t>ч</w:t>
      </w:r>
      <w:r w:rsidRPr="00433094">
        <w:rPr>
          <w:rFonts w:ascii="Times New Roman" w:hAnsi="Times New Roman"/>
        </w:rPr>
        <w:t>ному физичес</w:t>
      </w:r>
      <w:r w:rsidRPr="00433094">
        <w:rPr>
          <w:rFonts w:ascii="Times New Roman" w:hAnsi="Times New Roman"/>
        </w:rPr>
        <w:softHyphen/>
        <w:t>кому, нрав</w:t>
      </w:r>
      <w:r w:rsidRPr="00433094">
        <w:rPr>
          <w:rFonts w:ascii="Times New Roman" w:hAnsi="Times New Roman"/>
        </w:rPr>
        <w:softHyphen/>
        <w:t>ственному и социальному разви</w:t>
      </w:r>
      <w:r w:rsidRPr="00433094">
        <w:rPr>
          <w:rFonts w:ascii="Times New Roman" w:hAnsi="Times New Roman"/>
        </w:rPr>
        <w:softHyphen/>
        <w:t>тию, успеш</w:t>
      </w:r>
      <w:r w:rsidRPr="00433094">
        <w:rPr>
          <w:rFonts w:ascii="Times New Roman" w:hAnsi="Times New Roman"/>
        </w:rPr>
        <w:softHyphen/>
        <w:t>ному обучению, формированию первон</w:t>
      </w:r>
      <w:r w:rsidRPr="00433094">
        <w:rPr>
          <w:rFonts w:ascii="Times New Roman" w:hAnsi="Times New Roman"/>
        </w:rPr>
        <w:t>а</w:t>
      </w:r>
      <w:r w:rsidRPr="00433094">
        <w:rPr>
          <w:rFonts w:ascii="Times New Roman" w:hAnsi="Times New Roman"/>
        </w:rPr>
        <w:t>чальных умений само</w:t>
      </w:r>
      <w:r w:rsidRPr="00433094">
        <w:rPr>
          <w:rFonts w:ascii="Times New Roman" w:hAnsi="Times New Roman"/>
        </w:rPr>
        <w:softHyphen/>
        <w:t>регуляции средствами физичес</w:t>
      </w:r>
      <w:r w:rsidRPr="00433094">
        <w:rPr>
          <w:rFonts w:ascii="Times New Roman" w:hAnsi="Times New Roman"/>
        </w:rPr>
        <w:softHyphen/>
        <w:t>кой культуры, формированию установки на сохран</w:t>
      </w:r>
      <w:r w:rsidRPr="00433094">
        <w:rPr>
          <w:rFonts w:ascii="Times New Roman" w:hAnsi="Times New Roman"/>
        </w:rPr>
        <w:t>е</w:t>
      </w:r>
      <w:r w:rsidRPr="00433094">
        <w:rPr>
          <w:rFonts w:ascii="Times New Roman" w:hAnsi="Times New Roman"/>
        </w:rPr>
        <w:t xml:space="preserve">ние и укрепление здоровья, навыков здорового и безопасного образа жизни. </w:t>
      </w:r>
    </w:p>
    <w:p w:rsidR="00F003BA" w:rsidRPr="00433094" w:rsidRDefault="00F003BA" w:rsidP="00F003BA">
      <w:pPr>
        <w:spacing w:after="0" w:line="240" w:lineRule="auto"/>
        <w:ind w:firstLine="720"/>
        <w:jc w:val="both"/>
        <w:rPr>
          <w:rFonts w:ascii="Times New Roman" w:hAnsi="Times New Roman"/>
        </w:rPr>
      </w:pPr>
      <w:r w:rsidRPr="00433094">
        <w:rPr>
          <w:rFonts w:ascii="Times New Roman" w:hAnsi="Times New Roman"/>
        </w:rPr>
        <w:t xml:space="preserve"> </w:t>
      </w:r>
      <w:r w:rsidRPr="00433094">
        <w:rPr>
          <w:rFonts w:ascii="Times New Roman" w:hAnsi="Times New Roman"/>
          <w:b/>
        </w:rPr>
        <w:t>«Внеурочная деятельность»</w:t>
      </w:r>
      <w:r w:rsidRPr="00433094">
        <w:rPr>
          <w:rFonts w:ascii="Times New Roman" w:hAnsi="Times New Roman"/>
        </w:rPr>
        <w:t xml:space="preserve"> </w:t>
      </w:r>
      <w:r w:rsidR="000B1571">
        <w:rPr>
          <w:rFonts w:ascii="Times New Roman" w:hAnsi="Times New Roman"/>
        </w:rPr>
        <w:t>в части, формируемой участниками образовательного процесса,</w:t>
      </w:r>
      <w:r w:rsidR="000B1571" w:rsidRPr="00433094">
        <w:rPr>
          <w:rFonts w:ascii="Times New Roman" w:hAnsi="Times New Roman"/>
        </w:rPr>
        <w:t xml:space="preserve"> </w:t>
      </w:r>
      <w:r w:rsidRPr="00433094">
        <w:rPr>
          <w:rFonts w:ascii="Times New Roman" w:hAnsi="Times New Roman"/>
        </w:rPr>
        <w:t>позволяет в полной мере реализовать требования федеральных государственных образовательных стандартов общего образования. За счет указа</w:t>
      </w:r>
      <w:r w:rsidRPr="00433094">
        <w:rPr>
          <w:rFonts w:ascii="Times New Roman" w:hAnsi="Times New Roman"/>
        </w:rPr>
        <w:t>н</w:t>
      </w:r>
      <w:r w:rsidRPr="00433094">
        <w:rPr>
          <w:rFonts w:ascii="Times New Roman" w:hAnsi="Times New Roman"/>
        </w:rPr>
        <w:t>ных в учебном плане часов на внеурочные занятия общеобразовательное учреждение реализует дополнительные образовательные программы, программу социализации учащихся,  воспитательные пр</w:t>
      </w:r>
      <w:r w:rsidRPr="00433094">
        <w:rPr>
          <w:rFonts w:ascii="Times New Roman" w:hAnsi="Times New Roman"/>
        </w:rPr>
        <w:t>о</w:t>
      </w:r>
      <w:r w:rsidRPr="00433094">
        <w:rPr>
          <w:rFonts w:ascii="Times New Roman" w:hAnsi="Times New Roman"/>
        </w:rPr>
        <w:t>граммы.</w:t>
      </w:r>
    </w:p>
    <w:p w:rsidR="00F003BA" w:rsidRPr="00433094" w:rsidRDefault="00F003BA" w:rsidP="00F003BA">
      <w:pPr>
        <w:spacing w:after="0" w:line="240" w:lineRule="auto"/>
        <w:ind w:firstLine="720"/>
        <w:jc w:val="both"/>
        <w:rPr>
          <w:rFonts w:ascii="Times New Roman" w:hAnsi="Times New Roman"/>
        </w:rPr>
      </w:pPr>
      <w:r w:rsidRPr="00433094">
        <w:rPr>
          <w:rFonts w:ascii="Times New Roman" w:hAnsi="Times New Roman"/>
        </w:rPr>
        <w:t>Организация занятий по направлениям раздела «Внеурочная деятельность» является неотъемлемой частью образовательного процесса в школе,  предоставляет учащимся возможность выбора  широкого спектра занятий,   направленных на развитие школьника. Часы, отводимые на внеурочную деятел</w:t>
      </w:r>
      <w:r w:rsidRPr="00433094">
        <w:rPr>
          <w:rFonts w:ascii="Times New Roman" w:hAnsi="Times New Roman"/>
        </w:rPr>
        <w:t>ь</w:t>
      </w:r>
      <w:r w:rsidRPr="00433094">
        <w:rPr>
          <w:rFonts w:ascii="Times New Roman" w:hAnsi="Times New Roman"/>
        </w:rPr>
        <w:t>ность, используются по желанию учащихся и направлены на реализацию различных форм ее организации, отли</w:t>
      </w:r>
      <w:r w:rsidRPr="00433094">
        <w:rPr>
          <w:rFonts w:ascii="Times New Roman" w:hAnsi="Times New Roman"/>
        </w:rPr>
        <w:t>ч</w:t>
      </w:r>
      <w:r w:rsidRPr="00433094">
        <w:rPr>
          <w:rFonts w:ascii="Times New Roman" w:hAnsi="Times New Roman"/>
        </w:rPr>
        <w:t>ных от урочной системы обучения.  Занятия проводятся в форме экскурсий, кружков, секций, круглых ст</w:t>
      </w:r>
      <w:r w:rsidRPr="00433094">
        <w:rPr>
          <w:rFonts w:ascii="Times New Roman" w:hAnsi="Times New Roman"/>
        </w:rPr>
        <w:t>о</w:t>
      </w:r>
      <w:r w:rsidRPr="00433094">
        <w:rPr>
          <w:rFonts w:ascii="Times New Roman" w:hAnsi="Times New Roman"/>
        </w:rPr>
        <w:t>лов, конференций, диспутов, КВН, школьных научных обществ, олимпиад, соревнований, поисковых и н</w:t>
      </w:r>
      <w:r w:rsidRPr="00433094">
        <w:rPr>
          <w:rFonts w:ascii="Times New Roman" w:hAnsi="Times New Roman"/>
        </w:rPr>
        <w:t>а</w:t>
      </w:r>
      <w:r w:rsidRPr="00433094">
        <w:rPr>
          <w:rFonts w:ascii="Times New Roman" w:hAnsi="Times New Roman"/>
        </w:rPr>
        <w:t>учных исследований.</w:t>
      </w:r>
    </w:p>
    <w:p w:rsidR="00F003BA" w:rsidRPr="00433094" w:rsidRDefault="00F003BA" w:rsidP="00F003BA">
      <w:pPr>
        <w:spacing w:after="0" w:line="240" w:lineRule="auto"/>
        <w:ind w:firstLine="720"/>
        <w:jc w:val="both"/>
        <w:rPr>
          <w:rFonts w:ascii="Times New Roman" w:hAnsi="Times New Roman"/>
        </w:rPr>
      </w:pPr>
      <w:r w:rsidRPr="00433094">
        <w:rPr>
          <w:rFonts w:ascii="Times New Roman" w:hAnsi="Times New Roman"/>
        </w:rPr>
        <w:t xml:space="preserve">    Часы внеурочной деятельности распределены в соответствии с направлениями, предусмотренн</w:t>
      </w:r>
      <w:r w:rsidRPr="00433094">
        <w:rPr>
          <w:rFonts w:ascii="Times New Roman" w:hAnsi="Times New Roman"/>
        </w:rPr>
        <w:t>ы</w:t>
      </w:r>
      <w:r w:rsidRPr="00433094">
        <w:rPr>
          <w:rFonts w:ascii="Times New Roman" w:hAnsi="Times New Roman"/>
        </w:rPr>
        <w:t>ми ФГОС:</w:t>
      </w:r>
    </w:p>
    <w:p w:rsidR="00F003BA" w:rsidRPr="00433094" w:rsidRDefault="00F003BA" w:rsidP="00F003BA">
      <w:pPr>
        <w:spacing w:after="0" w:line="240" w:lineRule="auto"/>
        <w:jc w:val="both"/>
        <w:rPr>
          <w:rFonts w:ascii="Times New Roman" w:hAnsi="Times New Roman"/>
          <w:b/>
        </w:rPr>
      </w:pPr>
      <w:r w:rsidRPr="00433094">
        <w:rPr>
          <w:rFonts w:ascii="Times New Roman" w:hAnsi="Times New Roman"/>
          <w:b/>
        </w:rPr>
        <w:t xml:space="preserve">- спортивно-оздоровительное-2ч. </w:t>
      </w:r>
    </w:p>
    <w:p w:rsidR="00F003BA" w:rsidRPr="00433094" w:rsidRDefault="00F003BA" w:rsidP="00F003BA">
      <w:pPr>
        <w:spacing w:after="0" w:line="240" w:lineRule="auto"/>
        <w:jc w:val="both"/>
        <w:rPr>
          <w:rFonts w:ascii="Times New Roman" w:hAnsi="Times New Roman"/>
          <w:b/>
        </w:rPr>
      </w:pPr>
      <w:r w:rsidRPr="00433094">
        <w:rPr>
          <w:rFonts w:ascii="Times New Roman" w:hAnsi="Times New Roman"/>
          <w:b/>
        </w:rPr>
        <w:t>(</w:t>
      </w:r>
      <w:r w:rsidRPr="00433094">
        <w:rPr>
          <w:rFonts w:ascii="Times New Roman" w:hAnsi="Times New Roman"/>
          <w:b/>
          <w:bCs/>
        </w:rPr>
        <w:t>Клуб «Здоровый ребенок – успешный ребёнок», кружок «Ритм</w:t>
      </w:r>
      <w:r w:rsidRPr="00433094">
        <w:rPr>
          <w:rFonts w:ascii="Times New Roman" w:hAnsi="Times New Roman"/>
          <w:b/>
          <w:bCs/>
        </w:rPr>
        <w:t>и</w:t>
      </w:r>
      <w:r w:rsidRPr="00433094">
        <w:rPr>
          <w:rFonts w:ascii="Times New Roman" w:hAnsi="Times New Roman"/>
          <w:b/>
          <w:bCs/>
        </w:rPr>
        <w:t>ка»).</w:t>
      </w:r>
    </w:p>
    <w:p w:rsidR="00F003BA" w:rsidRPr="00433094" w:rsidRDefault="00F003BA" w:rsidP="00F003BA">
      <w:pPr>
        <w:pStyle w:val="aff2"/>
        <w:jc w:val="both"/>
        <w:rPr>
          <w:rFonts w:ascii="Times New Roman" w:hAnsi="Times New Roman"/>
        </w:rPr>
      </w:pPr>
      <w:r w:rsidRPr="00433094">
        <w:rPr>
          <w:rFonts w:ascii="Times New Roman" w:hAnsi="Times New Roman"/>
        </w:rPr>
        <w:t xml:space="preserve">Занятия клуба </w:t>
      </w:r>
      <w:r w:rsidRPr="00433094">
        <w:rPr>
          <w:rFonts w:ascii="Times New Roman" w:hAnsi="Times New Roman"/>
          <w:bCs/>
          <w:i/>
        </w:rPr>
        <w:t>«</w:t>
      </w:r>
      <w:r w:rsidRPr="00433094">
        <w:rPr>
          <w:rFonts w:ascii="Times New Roman" w:hAnsi="Times New Roman"/>
          <w:bCs/>
        </w:rPr>
        <w:t xml:space="preserve">Здоровый ребенок – успешный ребёнок» и  кружок «Ритмика» во </w:t>
      </w:r>
      <w:r w:rsidRPr="00433094">
        <w:rPr>
          <w:rFonts w:ascii="Times New Roman" w:hAnsi="Times New Roman"/>
        </w:rPr>
        <w:t>внеучебной деятельн</w:t>
      </w:r>
      <w:r w:rsidRPr="00433094">
        <w:rPr>
          <w:rFonts w:ascii="Times New Roman" w:hAnsi="Times New Roman"/>
        </w:rPr>
        <w:t>о</w:t>
      </w:r>
      <w:r w:rsidRPr="00433094">
        <w:rPr>
          <w:rFonts w:ascii="Times New Roman" w:hAnsi="Times New Roman"/>
        </w:rPr>
        <w:t>сти     увеличивают пространство, в котором школьники могут развивать свою творческую и познавательную а</w:t>
      </w:r>
      <w:r w:rsidRPr="00433094">
        <w:rPr>
          <w:rFonts w:ascii="Times New Roman" w:hAnsi="Times New Roman"/>
        </w:rPr>
        <w:t>к</w:t>
      </w:r>
      <w:r w:rsidRPr="00433094">
        <w:rPr>
          <w:rFonts w:ascii="Times New Roman" w:hAnsi="Times New Roman"/>
        </w:rPr>
        <w:t>тивность, реализовывать свои лучшие личностные качества. Как никогда актуальной остаётся проблема сохранения и укрепления здоровья с раннего возраста.  Научить детей быть здоровыми душой и телом, стремиться творить своё здоровье, применяя знания и умения в согласии с законами природы, законами бытия. Успешные люди – значит понимающие своё предназначение в жизни, умеющие управлять своей судьбой, здоровые физически и нравственно (способные к самопознанию, самоопределению, самореализ</w:t>
      </w:r>
      <w:r w:rsidRPr="00433094">
        <w:rPr>
          <w:rFonts w:ascii="Times New Roman" w:hAnsi="Times New Roman"/>
        </w:rPr>
        <w:t>а</w:t>
      </w:r>
      <w:r w:rsidRPr="00433094">
        <w:rPr>
          <w:rFonts w:ascii="Times New Roman" w:hAnsi="Times New Roman"/>
        </w:rPr>
        <w:t>ции, самоутверждению). Только здоровый ребёнок может успешно учиться, продуктивно проводить свой досуг, стать в полной мере творцом своей судьбы. Цель занятий: создание наиболее благоприятных усл</w:t>
      </w:r>
      <w:r w:rsidRPr="00433094">
        <w:rPr>
          <w:rFonts w:ascii="Times New Roman" w:hAnsi="Times New Roman"/>
        </w:rPr>
        <w:t>о</w:t>
      </w:r>
      <w:r w:rsidRPr="00433094">
        <w:rPr>
          <w:rFonts w:ascii="Times New Roman" w:hAnsi="Times New Roman"/>
        </w:rPr>
        <w:t>вий для формирования у младших школьников отношения к здоровому образу жизни как к одному из гла</w:t>
      </w:r>
      <w:r w:rsidRPr="00433094">
        <w:rPr>
          <w:rFonts w:ascii="Times New Roman" w:hAnsi="Times New Roman"/>
        </w:rPr>
        <w:t>в</w:t>
      </w:r>
      <w:r w:rsidRPr="00433094">
        <w:rPr>
          <w:rFonts w:ascii="Times New Roman" w:hAnsi="Times New Roman"/>
        </w:rPr>
        <w:t xml:space="preserve">ных путей в достижении успеха. </w:t>
      </w:r>
    </w:p>
    <w:p w:rsidR="00F003BA" w:rsidRPr="00433094" w:rsidRDefault="00F003BA" w:rsidP="00F003BA">
      <w:pPr>
        <w:pStyle w:val="aff2"/>
        <w:jc w:val="both"/>
        <w:rPr>
          <w:rFonts w:ascii="Times New Roman" w:hAnsi="Times New Roman"/>
          <w:sz w:val="16"/>
          <w:szCs w:val="16"/>
        </w:rPr>
      </w:pPr>
      <w:r w:rsidRPr="00433094">
        <w:rPr>
          <w:rFonts w:ascii="Times New Roman" w:hAnsi="Times New Roman"/>
        </w:rPr>
        <w:t xml:space="preserve">Задача </w:t>
      </w:r>
      <w:r w:rsidRPr="00433094">
        <w:rPr>
          <w:rFonts w:ascii="Times New Roman" w:hAnsi="Times New Roman"/>
          <w:b/>
          <w:bCs/>
        </w:rPr>
        <w:t>ритмики</w:t>
      </w:r>
      <w:r w:rsidRPr="00433094">
        <w:rPr>
          <w:rFonts w:ascii="Times New Roman" w:hAnsi="Times New Roman"/>
        </w:rPr>
        <w:t xml:space="preserve"> – привить детям любовь к танцу, соразмерно сформировать их танцевальные способн</w:t>
      </w:r>
      <w:r w:rsidRPr="00433094">
        <w:rPr>
          <w:rFonts w:ascii="Times New Roman" w:hAnsi="Times New Roman"/>
        </w:rPr>
        <w:t>о</w:t>
      </w:r>
      <w:r w:rsidRPr="00433094">
        <w:rPr>
          <w:rFonts w:ascii="Times New Roman" w:hAnsi="Times New Roman"/>
        </w:rPr>
        <w:t>сти: развить чувство ритма, эмоциональную отзывчивость на музыку, танцевальную выразительность, коорд</w:t>
      </w:r>
      <w:r w:rsidRPr="00433094">
        <w:rPr>
          <w:rFonts w:ascii="Times New Roman" w:hAnsi="Times New Roman"/>
        </w:rPr>
        <w:t>и</w:t>
      </w:r>
      <w:r w:rsidRPr="00433094">
        <w:rPr>
          <w:rFonts w:ascii="Times New Roman" w:hAnsi="Times New Roman"/>
        </w:rPr>
        <w:t>нацию движений, ориентировку в пространстве, воспитать художественный вкус, интересы.</w:t>
      </w:r>
      <w:r w:rsidRPr="00433094">
        <w:rPr>
          <w:rFonts w:ascii="Times New Roman" w:hAnsi="Times New Roman"/>
          <w:sz w:val="16"/>
          <w:szCs w:val="16"/>
        </w:rPr>
        <w:t xml:space="preserve"> </w:t>
      </w:r>
      <w:r w:rsidRPr="00433094">
        <w:rPr>
          <w:rFonts w:ascii="Times New Roman" w:eastAsia="Times New Roman" w:hAnsi="Times New Roman"/>
          <w:lang w:eastAsia="ru-RU"/>
        </w:rPr>
        <w:t>Один из ва</w:t>
      </w:r>
      <w:r w:rsidRPr="00433094">
        <w:rPr>
          <w:rFonts w:ascii="Times New Roman" w:eastAsia="Times New Roman" w:hAnsi="Times New Roman"/>
          <w:lang w:eastAsia="ru-RU"/>
        </w:rPr>
        <w:t>ж</w:t>
      </w:r>
      <w:r w:rsidRPr="00433094">
        <w:rPr>
          <w:rFonts w:ascii="Times New Roman" w:eastAsia="Times New Roman" w:hAnsi="Times New Roman"/>
          <w:lang w:eastAsia="ru-RU"/>
        </w:rPr>
        <w:t>ных факторов работы на начальном этапе обучения - использование минимума танцевальных элементов при ма</w:t>
      </w:r>
      <w:r w:rsidRPr="00433094">
        <w:rPr>
          <w:rFonts w:ascii="Times New Roman" w:eastAsia="Times New Roman" w:hAnsi="Times New Roman"/>
          <w:lang w:eastAsia="ru-RU"/>
        </w:rPr>
        <w:t>к</w:t>
      </w:r>
      <w:r w:rsidRPr="00433094">
        <w:rPr>
          <w:rFonts w:ascii="Times New Roman" w:eastAsia="Times New Roman" w:hAnsi="Times New Roman"/>
          <w:lang w:eastAsia="ru-RU"/>
        </w:rPr>
        <w:t>симуме возможности их сочетаний.</w:t>
      </w:r>
      <w:r w:rsidRPr="00433094">
        <w:rPr>
          <w:rFonts w:ascii="Times New Roman" w:hAnsi="Times New Roman"/>
        </w:rPr>
        <w:t xml:space="preserve"> </w:t>
      </w:r>
    </w:p>
    <w:p w:rsidR="00F003BA" w:rsidRPr="00433094" w:rsidRDefault="00F003BA" w:rsidP="00F003BA">
      <w:pPr>
        <w:pStyle w:val="aff2"/>
        <w:jc w:val="both"/>
        <w:rPr>
          <w:rFonts w:ascii="Times New Roman" w:hAnsi="Times New Roman"/>
          <w:sz w:val="16"/>
          <w:szCs w:val="16"/>
        </w:rPr>
      </w:pPr>
      <w:r w:rsidRPr="00433094">
        <w:rPr>
          <w:rFonts w:ascii="Times New Roman" w:hAnsi="Times New Roman"/>
          <w:b/>
          <w:bCs/>
        </w:rPr>
        <w:t>Ритмика</w:t>
      </w:r>
      <w:r w:rsidRPr="00433094">
        <w:rPr>
          <w:rFonts w:ascii="Times New Roman" w:hAnsi="Times New Roman"/>
        </w:rPr>
        <w:t xml:space="preserve"> - занятие радости, хорошего настроения; занятие психологического раскрепощения и эстетич</w:t>
      </w:r>
      <w:r w:rsidRPr="00433094">
        <w:rPr>
          <w:rFonts w:ascii="Times New Roman" w:hAnsi="Times New Roman"/>
        </w:rPr>
        <w:t>е</w:t>
      </w:r>
      <w:r w:rsidRPr="00433094">
        <w:rPr>
          <w:rFonts w:ascii="Times New Roman" w:hAnsi="Times New Roman"/>
        </w:rPr>
        <w:t xml:space="preserve">ского, художественного творческого самоуважения; урок развития музыкальности ребенка, в </w:t>
      </w:r>
      <w:r w:rsidRPr="00433094">
        <w:rPr>
          <w:rFonts w:ascii="Times New Roman" w:hAnsi="Times New Roman"/>
        </w:rPr>
        <w:lastRenderedPageBreak/>
        <w:t>основе кот</w:t>
      </w:r>
      <w:r w:rsidRPr="00433094">
        <w:rPr>
          <w:rFonts w:ascii="Times New Roman" w:hAnsi="Times New Roman"/>
        </w:rPr>
        <w:t>о</w:t>
      </w:r>
      <w:r w:rsidRPr="00433094">
        <w:rPr>
          <w:rFonts w:ascii="Times New Roman" w:hAnsi="Times New Roman"/>
        </w:rPr>
        <w:t>рого лежит «движение под музыку», как естественная двигательная реакция на музыку, свойственная л</w:t>
      </w:r>
      <w:r w:rsidRPr="00433094">
        <w:rPr>
          <w:rFonts w:ascii="Times New Roman" w:hAnsi="Times New Roman"/>
        </w:rPr>
        <w:t>ю</w:t>
      </w:r>
      <w:r w:rsidRPr="00433094">
        <w:rPr>
          <w:rFonts w:ascii="Times New Roman" w:hAnsi="Times New Roman"/>
        </w:rPr>
        <w:t>бому ребенку</w:t>
      </w:r>
      <w:r w:rsidRPr="00433094">
        <w:rPr>
          <w:rFonts w:ascii="Times New Roman" w:hAnsi="Times New Roman"/>
          <w:sz w:val="16"/>
          <w:szCs w:val="16"/>
        </w:rPr>
        <w:t xml:space="preserve">. </w:t>
      </w:r>
      <w:r w:rsidRPr="00433094">
        <w:rPr>
          <w:rFonts w:ascii="Times New Roman" w:hAnsi="Times New Roman"/>
        </w:rPr>
        <w:t>С помощью различных упражнений, игр, танцев (различных народов и жанров) формирую</w:t>
      </w:r>
      <w:r w:rsidRPr="00433094">
        <w:rPr>
          <w:rFonts w:ascii="Times New Roman" w:hAnsi="Times New Roman"/>
        </w:rPr>
        <w:t>т</w:t>
      </w:r>
      <w:r w:rsidRPr="00433094">
        <w:rPr>
          <w:rFonts w:ascii="Times New Roman" w:hAnsi="Times New Roman"/>
        </w:rPr>
        <w:t>ся важные музыкально-двигательные умения и навыки. Всесторонне и гармонично развиваются формы т</w:t>
      </w:r>
      <w:r w:rsidRPr="00433094">
        <w:rPr>
          <w:rFonts w:ascii="Times New Roman" w:hAnsi="Times New Roman"/>
        </w:rPr>
        <w:t>е</w:t>
      </w:r>
      <w:r w:rsidRPr="00433094">
        <w:rPr>
          <w:rFonts w:ascii="Times New Roman" w:hAnsi="Times New Roman"/>
        </w:rPr>
        <w:t>ла и функции всего детского организма, т.е. совершенствуются физические способности, укрепляется зд</w:t>
      </w:r>
      <w:r w:rsidRPr="00433094">
        <w:rPr>
          <w:rFonts w:ascii="Times New Roman" w:hAnsi="Times New Roman"/>
        </w:rPr>
        <w:t>о</w:t>
      </w:r>
      <w:r w:rsidRPr="00433094">
        <w:rPr>
          <w:rFonts w:ascii="Times New Roman" w:hAnsi="Times New Roman"/>
        </w:rPr>
        <w:t xml:space="preserve">ровье. Важную роль в учебном процессе играют </w:t>
      </w:r>
      <w:r w:rsidRPr="00433094">
        <w:rPr>
          <w:rFonts w:ascii="Times New Roman" w:hAnsi="Times New Roman"/>
          <w:b/>
        </w:rPr>
        <w:t>народные танцы,</w:t>
      </w:r>
      <w:r w:rsidRPr="00433094">
        <w:rPr>
          <w:rFonts w:ascii="Times New Roman" w:hAnsi="Times New Roman"/>
        </w:rPr>
        <w:t xml:space="preserve"> хороводы, в которых отражены чувства и обычаи разных нар</w:t>
      </w:r>
      <w:r w:rsidRPr="00433094">
        <w:rPr>
          <w:rFonts w:ascii="Times New Roman" w:hAnsi="Times New Roman"/>
        </w:rPr>
        <w:t>о</w:t>
      </w:r>
      <w:r w:rsidRPr="00433094">
        <w:rPr>
          <w:rFonts w:ascii="Times New Roman" w:hAnsi="Times New Roman"/>
        </w:rPr>
        <w:t>дов. Национальные танцы формируют нравственные качества, они усиливают у детей любовь к Родине, чувс</w:t>
      </w:r>
      <w:r w:rsidRPr="00433094">
        <w:rPr>
          <w:rFonts w:ascii="Times New Roman" w:hAnsi="Times New Roman"/>
        </w:rPr>
        <w:t>т</w:t>
      </w:r>
      <w:r w:rsidRPr="00433094">
        <w:rPr>
          <w:rFonts w:ascii="Times New Roman" w:hAnsi="Times New Roman"/>
        </w:rPr>
        <w:t>во прекрасного, взаимное уважение.</w:t>
      </w:r>
    </w:p>
    <w:p w:rsidR="00F003BA" w:rsidRPr="00433094" w:rsidRDefault="00F003BA" w:rsidP="00F003BA">
      <w:pPr>
        <w:pStyle w:val="aff2"/>
        <w:jc w:val="both"/>
        <w:rPr>
          <w:rFonts w:ascii="Times New Roman" w:hAnsi="Times New Roman"/>
          <w:sz w:val="16"/>
          <w:szCs w:val="16"/>
        </w:rPr>
      </w:pPr>
    </w:p>
    <w:p w:rsidR="00F003BA" w:rsidRPr="00433094" w:rsidRDefault="00F003BA" w:rsidP="00F003BA">
      <w:pPr>
        <w:tabs>
          <w:tab w:val="left" w:pos="4500"/>
          <w:tab w:val="left" w:pos="9180"/>
          <w:tab w:val="left" w:pos="9360"/>
        </w:tabs>
        <w:spacing w:after="0" w:line="240" w:lineRule="auto"/>
        <w:jc w:val="both"/>
        <w:rPr>
          <w:rFonts w:ascii="Times New Roman" w:hAnsi="Times New Roman"/>
          <w:b/>
          <w:bCs/>
        </w:rPr>
      </w:pPr>
      <w:r w:rsidRPr="00433094">
        <w:rPr>
          <w:rFonts w:ascii="Times New Roman" w:hAnsi="Times New Roman"/>
          <w:b/>
        </w:rPr>
        <w:t>--общекультурное -2ч. (</w:t>
      </w:r>
      <w:r w:rsidRPr="00433094">
        <w:rPr>
          <w:rFonts w:ascii="Times New Roman" w:hAnsi="Times New Roman"/>
          <w:b/>
          <w:bCs/>
        </w:rPr>
        <w:t>театральная студия «Тик-Так»).</w:t>
      </w:r>
    </w:p>
    <w:p w:rsidR="00F003BA" w:rsidRPr="00433094" w:rsidRDefault="00F003BA" w:rsidP="00F003BA">
      <w:pPr>
        <w:pStyle w:val="aff2"/>
        <w:ind w:firstLine="708"/>
        <w:jc w:val="both"/>
        <w:rPr>
          <w:rFonts w:ascii="Times New Roman" w:hAnsi="Times New Roman"/>
          <w:b/>
        </w:rPr>
      </w:pPr>
      <w:r w:rsidRPr="00433094">
        <w:rPr>
          <w:rFonts w:ascii="Times New Roman" w:hAnsi="Times New Roman"/>
          <w:bCs/>
        </w:rPr>
        <w:t>Работу студии осуществляет совместно с учителями начальных классов педагог</w:t>
      </w:r>
      <w:r w:rsidRPr="00433094">
        <w:rPr>
          <w:rFonts w:ascii="Times New Roman" w:hAnsi="Times New Roman"/>
        </w:rPr>
        <w:t>-организатор шк</w:t>
      </w:r>
      <w:r w:rsidRPr="00433094">
        <w:rPr>
          <w:rFonts w:ascii="Times New Roman" w:hAnsi="Times New Roman"/>
        </w:rPr>
        <w:t>о</w:t>
      </w:r>
      <w:r w:rsidRPr="00433094">
        <w:rPr>
          <w:rFonts w:ascii="Times New Roman" w:hAnsi="Times New Roman"/>
        </w:rPr>
        <w:t>лы.</w:t>
      </w:r>
      <w:r w:rsidRPr="00433094">
        <w:rPr>
          <w:rFonts w:ascii="Times New Roman" w:hAnsi="Times New Roman"/>
          <w:bCs/>
        </w:rPr>
        <w:t xml:space="preserve"> </w:t>
      </w:r>
      <w:r w:rsidRPr="00433094">
        <w:rPr>
          <w:rStyle w:val="af6"/>
          <w:rFonts w:ascii="Times New Roman" w:hAnsi="Times New Roman"/>
          <w:i w:val="0"/>
        </w:rPr>
        <w:t>Театр – синтетический вид искусства. Знакомясь с языком театра, ребенок погружается в мир литературы, м</w:t>
      </w:r>
      <w:r w:rsidRPr="00433094">
        <w:rPr>
          <w:rStyle w:val="af6"/>
          <w:rFonts w:ascii="Times New Roman" w:hAnsi="Times New Roman"/>
          <w:i w:val="0"/>
        </w:rPr>
        <w:t>у</w:t>
      </w:r>
      <w:r w:rsidRPr="00433094">
        <w:rPr>
          <w:rStyle w:val="af6"/>
          <w:rFonts w:ascii="Times New Roman" w:hAnsi="Times New Roman"/>
          <w:i w:val="0"/>
        </w:rPr>
        <w:t>зыки, изобразительного и других видов искусства.</w:t>
      </w:r>
    </w:p>
    <w:p w:rsidR="00F003BA" w:rsidRPr="00433094" w:rsidRDefault="00F003BA" w:rsidP="00F003BA">
      <w:pPr>
        <w:pStyle w:val="aff2"/>
        <w:jc w:val="both"/>
        <w:rPr>
          <w:rFonts w:ascii="Times New Roman" w:hAnsi="Times New Roman"/>
        </w:rPr>
      </w:pPr>
      <w:r w:rsidRPr="00433094">
        <w:rPr>
          <w:rStyle w:val="af6"/>
          <w:rFonts w:ascii="Times New Roman" w:hAnsi="Times New Roman"/>
          <w:i w:val="0"/>
        </w:rPr>
        <w:t>Театр – коллективное искусство. Ребенок  учится плодотворному взаимодействию с большими и малыми с</w:t>
      </w:r>
      <w:r w:rsidRPr="00433094">
        <w:rPr>
          <w:rStyle w:val="af6"/>
          <w:rFonts w:ascii="Times New Roman" w:hAnsi="Times New Roman"/>
          <w:i w:val="0"/>
        </w:rPr>
        <w:t>о</w:t>
      </w:r>
      <w:r w:rsidRPr="00433094">
        <w:rPr>
          <w:rStyle w:val="af6"/>
          <w:rFonts w:ascii="Times New Roman" w:hAnsi="Times New Roman"/>
          <w:i w:val="0"/>
        </w:rPr>
        <w:t xml:space="preserve">циальными группами, овладевает навыками коллективного творчества. </w:t>
      </w:r>
    </w:p>
    <w:p w:rsidR="00F003BA" w:rsidRPr="00433094" w:rsidRDefault="00F003BA" w:rsidP="00F003BA">
      <w:pPr>
        <w:pStyle w:val="aff2"/>
        <w:jc w:val="both"/>
        <w:rPr>
          <w:rFonts w:ascii="Times New Roman" w:hAnsi="Times New Roman"/>
        </w:rPr>
      </w:pPr>
      <w:r w:rsidRPr="00433094">
        <w:rPr>
          <w:rStyle w:val="af6"/>
          <w:rFonts w:ascii="Times New Roman" w:hAnsi="Times New Roman"/>
          <w:i w:val="0"/>
        </w:rPr>
        <w:t>Основной язык театрального искусства – действие, основные видовые признаки – диалог и игра, понима</w:t>
      </w:r>
      <w:r w:rsidRPr="00433094">
        <w:rPr>
          <w:rStyle w:val="af6"/>
          <w:rFonts w:ascii="Times New Roman" w:hAnsi="Times New Roman"/>
          <w:i w:val="0"/>
        </w:rPr>
        <w:t>е</w:t>
      </w:r>
      <w:r w:rsidRPr="00433094">
        <w:rPr>
          <w:rStyle w:val="af6"/>
          <w:rFonts w:ascii="Times New Roman" w:hAnsi="Times New Roman"/>
          <w:i w:val="0"/>
        </w:rPr>
        <w:t xml:space="preserve">мые в самом широком смысле. Эти особенности делают театральное искусство очень близким для детей. </w:t>
      </w:r>
      <w:r w:rsidRPr="00433094">
        <w:rPr>
          <w:rFonts w:ascii="Times New Roman" w:hAnsi="Times New Roman"/>
        </w:rPr>
        <w:t>Театрал</w:t>
      </w:r>
      <w:r w:rsidRPr="00433094">
        <w:rPr>
          <w:rFonts w:ascii="Times New Roman" w:hAnsi="Times New Roman"/>
        </w:rPr>
        <w:t>ь</w:t>
      </w:r>
      <w:r w:rsidRPr="00433094">
        <w:rPr>
          <w:rFonts w:ascii="Times New Roman" w:hAnsi="Times New Roman"/>
        </w:rPr>
        <w:t>ная студия открывает ребенку все многообразие мира и общения, помогает реализовать себя как творческую личность.</w:t>
      </w:r>
    </w:p>
    <w:p w:rsidR="00F003BA" w:rsidRPr="00433094" w:rsidRDefault="00F003BA" w:rsidP="00F003BA">
      <w:pPr>
        <w:pStyle w:val="aff2"/>
        <w:jc w:val="both"/>
        <w:rPr>
          <w:rFonts w:ascii="Times New Roman" w:hAnsi="Times New Roman"/>
        </w:rPr>
      </w:pPr>
    </w:p>
    <w:p w:rsidR="00F003BA" w:rsidRPr="00433094" w:rsidRDefault="00F003BA" w:rsidP="00F003BA">
      <w:pPr>
        <w:pStyle w:val="a5"/>
        <w:spacing w:before="0" w:beforeAutospacing="0" w:after="0" w:afterAutospacing="0"/>
        <w:rPr>
          <w:b/>
          <w:bCs/>
          <w:i/>
        </w:rPr>
      </w:pPr>
      <w:r w:rsidRPr="00433094">
        <w:rPr>
          <w:b/>
          <w:sz w:val="22"/>
          <w:szCs w:val="22"/>
        </w:rPr>
        <w:t xml:space="preserve"> - духовно - нравственное -2ч. (</w:t>
      </w:r>
      <w:r w:rsidRPr="00433094">
        <w:rPr>
          <w:b/>
          <w:bCs/>
          <w:i/>
        </w:rPr>
        <w:t>кружок «Школа радостного чтения»).</w:t>
      </w:r>
    </w:p>
    <w:p w:rsidR="00F003BA" w:rsidRPr="00433094" w:rsidRDefault="00F003BA" w:rsidP="00F003BA">
      <w:pPr>
        <w:pStyle w:val="a5"/>
        <w:spacing w:before="0" w:beforeAutospacing="0" w:after="0" w:afterAutospacing="0"/>
        <w:ind w:firstLine="708"/>
        <w:jc w:val="both"/>
        <w:rPr>
          <w:sz w:val="22"/>
          <w:szCs w:val="22"/>
        </w:rPr>
      </w:pPr>
      <w:r w:rsidRPr="00433094">
        <w:rPr>
          <w:bCs/>
          <w:color w:val="0D0D0D"/>
          <w:sz w:val="22"/>
          <w:szCs w:val="22"/>
        </w:rPr>
        <w:t xml:space="preserve"> </w:t>
      </w:r>
      <w:r w:rsidRPr="00433094">
        <w:rPr>
          <w:sz w:val="22"/>
          <w:szCs w:val="22"/>
        </w:rPr>
        <w:t>Занятия кружка «Школа радостного чтения» организованы  в сотрудничестве с Центральной де</w:t>
      </w:r>
      <w:r w:rsidRPr="00433094">
        <w:rPr>
          <w:sz w:val="22"/>
          <w:szCs w:val="22"/>
        </w:rPr>
        <w:t>т</w:t>
      </w:r>
      <w:r w:rsidRPr="00433094">
        <w:rPr>
          <w:sz w:val="22"/>
          <w:szCs w:val="22"/>
        </w:rPr>
        <w:t>ской библиотекой (согласно договору).</w:t>
      </w:r>
      <w:r w:rsidRPr="00433094">
        <w:rPr>
          <w:rStyle w:val="20"/>
          <w:rFonts w:ascii="Times New Roman" w:eastAsia="Calibri" w:hAnsi="Times New Roman"/>
          <w:sz w:val="22"/>
          <w:szCs w:val="22"/>
        </w:rPr>
        <w:t xml:space="preserve"> </w:t>
      </w:r>
      <w:r w:rsidRPr="00433094">
        <w:rPr>
          <w:rStyle w:val="af6"/>
          <w:sz w:val="22"/>
          <w:szCs w:val="22"/>
        </w:rPr>
        <w:t xml:space="preserve"> </w:t>
      </w:r>
    </w:p>
    <w:p w:rsidR="00F003BA" w:rsidRPr="00433094" w:rsidRDefault="00F003BA" w:rsidP="00F003BA">
      <w:pPr>
        <w:pStyle w:val="a5"/>
        <w:spacing w:before="0" w:beforeAutospacing="0" w:after="0" w:afterAutospacing="0"/>
        <w:jc w:val="both"/>
        <w:rPr>
          <w:sz w:val="22"/>
          <w:szCs w:val="22"/>
        </w:rPr>
      </w:pPr>
      <w:r w:rsidRPr="00433094">
        <w:rPr>
          <w:color w:val="0D0D0D"/>
          <w:sz w:val="22"/>
          <w:szCs w:val="22"/>
        </w:rPr>
        <w:t>На занятиях каждый ребёнок учится быть читателем: выразительно читать, уметь слушать, фантазировать, инсценировать, выражать своё мнение, соблюдать речевой этикет, находить информацию, а самое главное – получать радость от общения с книгой. На занятиях часто присутствуют родители, они видят, как раб</w:t>
      </w:r>
      <w:r w:rsidRPr="00433094">
        <w:rPr>
          <w:color w:val="0D0D0D"/>
          <w:sz w:val="22"/>
          <w:szCs w:val="22"/>
        </w:rPr>
        <w:t>о</w:t>
      </w:r>
      <w:r w:rsidRPr="00433094">
        <w:rPr>
          <w:color w:val="0D0D0D"/>
          <w:sz w:val="22"/>
          <w:szCs w:val="22"/>
        </w:rPr>
        <w:t>тают в библиотеке их дети, зачастую открывая для себя много нового о своих детях. Родителей  знакомят с программой «ШРЧ», рассказывают о чтении их детей, помогают  решить проблемы в приобщении к чт</w:t>
      </w:r>
      <w:r w:rsidRPr="00433094">
        <w:rPr>
          <w:color w:val="0D0D0D"/>
          <w:sz w:val="22"/>
          <w:szCs w:val="22"/>
        </w:rPr>
        <w:t>е</w:t>
      </w:r>
      <w:r w:rsidRPr="00433094">
        <w:rPr>
          <w:color w:val="0D0D0D"/>
          <w:sz w:val="22"/>
          <w:szCs w:val="22"/>
        </w:rPr>
        <w:t>нию.</w:t>
      </w:r>
      <w:r w:rsidRPr="00433094">
        <w:rPr>
          <w:i/>
          <w:iCs/>
          <w:color w:val="0D0D0D"/>
          <w:sz w:val="22"/>
          <w:szCs w:val="22"/>
        </w:rPr>
        <w:t xml:space="preserve"> </w:t>
      </w:r>
      <w:r w:rsidRPr="00433094">
        <w:rPr>
          <w:color w:val="0D0D0D"/>
          <w:sz w:val="22"/>
          <w:szCs w:val="22"/>
        </w:rPr>
        <w:t>В «ШРЧ» часто проводятся семейные праздники и конкурсы. В конце каждого года обучения  проводятся праздники ч</w:t>
      </w:r>
      <w:r w:rsidRPr="00433094">
        <w:rPr>
          <w:color w:val="0D0D0D"/>
          <w:sz w:val="22"/>
          <w:szCs w:val="22"/>
        </w:rPr>
        <w:t>и</w:t>
      </w:r>
      <w:r w:rsidRPr="00433094">
        <w:rPr>
          <w:color w:val="0D0D0D"/>
          <w:sz w:val="22"/>
          <w:szCs w:val="22"/>
        </w:rPr>
        <w:t>тателей «Девчонки и мальчишки растут от книжки к книжке»</w:t>
      </w:r>
    </w:p>
    <w:p w:rsidR="00F003BA" w:rsidRPr="00433094" w:rsidRDefault="00F003BA" w:rsidP="00F003BA">
      <w:pPr>
        <w:tabs>
          <w:tab w:val="left" w:pos="4500"/>
          <w:tab w:val="left" w:pos="9180"/>
          <w:tab w:val="left" w:pos="9360"/>
        </w:tabs>
        <w:spacing w:after="0" w:line="240" w:lineRule="auto"/>
        <w:jc w:val="both"/>
        <w:rPr>
          <w:rFonts w:ascii="Times New Roman" w:hAnsi="Times New Roman"/>
          <w:b/>
        </w:rPr>
      </w:pPr>
    </w:p>
    <w:p w:rsidR="00F003BA" w:rsidRPr="00433094" w:rsidRDefault="00F003BA" w:rsidP="00F003BA">
      <w:pPr>
        <w:pStyle w:val="aff2"/>
        <w:jc w:val="both"/>
        <w:rPr>
          <w:rFonts w:ascii="Times New Roman" w:hAnsi="Times New Roman"/>
          <w:color w:val="0D0D0D"/>
        </w:rPr>
      </w:pPr>
      <w:r w:rsidRPr="00433094">
        <w:rPr>
          <w:rFonts w:ascii="Times New Roman" w:hAnsi="Times New Roman"/>
          <w:b/>
        </w:rPr>
        <w:t xml:space="preserve"> - социальное -1ч.; (</w:t>
      </w:r>
      <w:r w:rsidRPr="00433094">
        <w:rPr>
          <w:rFonts w:ascii="Times New Roman" w:hAnsi="Times New Roman"/>
          <w:b/>
          <w:bCs/>
          <w:i/>
        </w:rPr>
        <w:t>кружок «Уроки человековедения»).</w:t>
      </w:r>
      <w:r w:rsidRPr="00433094">
        <w:rPr>
          <w:rFonts w:ascii="Times New Roman" w:hAnsi="Times New Roman"/>
          <w:b/>
          <w:bCs/>
          <w:iCs/>
        </w:rPr>
        <w:t xml:space="preserve"> </w:t>
      </w:r>
    </w:p>
    <w:p w:rsidR="00F003BA" w:rsidRPr="00433094" w:rsidRDefault="00F003BA" w:rsidP="00F003BA">
      <w:pPr>
        <w:pStyle w:val="a5"/>
        <w:ind w:firstLine="708"/>
        <w:jc w:val="both"/>
        <w:rPr>
          <w:sz w:val="22"/>
          <w:szCs w:val="22"/>
        </w:rPr>
      </w:pPr>
      <w:r w:rsidRPr="00433094">
        <w:rPr>
          <w:sz w:val="22"/>
          <w:szCs w:val="22"/>
        </w:rPr>
        <w:t>Кружок ведет школьный психолог. Переступая порог школы, первоклассник попадает на огромную, новую для него планету — планету Людей. Ему предстоит освоить азбуку общения с ними, узнать, почему все они такие разные, по каким правилам они живут, что ценят друг в друге. Постепенно он и сам научится расп</w:t>
      </w:r>
      <w:r w:rsidRPr="00433094">
        <w:rPr>
          <w:sz w:val="22"/>
          <w:szCs w:val="22"/>
        </w:rPr>
        <w:t>о</w:t>
      </w:r>
      <w:r w:rsidRPr="00433094">
        <w:rPr>
          <w:sz w:val="22"/>
          <w:szCs w:val="22"/>
        </w:rPr>
        <w:t>знавать добро и зло, смотрясь в других, как в зеркало, узнает больше о самом себе.   Программа курса человековедения проходит через всю начальную школу. Она носит преимущественно практический характер, вкл</w:t>
      </w:r>
      <w:r w:rsidRPr="00433094">
        <w:rPr>
          <w:sz w:val="22"/>
          <w:szCs w:val="22"/>
        </w:rPr>
        <w:t>ю</w:t>
      </w:r>
      <w:r w:rsidRPr="00433094">
        <w:rPr>
          <w:sz w:val="22"/>
          <w:szCs w:val="22"/>
        </w:rPr>
        <w:t xml:space="preserve">чает разнообразные игры.  </w:t>
      </w:r>
    </w:p>
    <w:p w:rsidR="00F003BA" w:rsidRPr="00433094" w:rsidRDefault="00F003BA" w:rsidP="00F003BA">
      <w:pPr>
        <w:spacing w:after="0" w:line="240" w:lineRule="auto"/>
        <w:rPr>
          <w:rFonts w:ascii="Times New Roman" w:hAnsi="Times New Roman"/>
          <w:b/>
          <w:bCs/>
        </w:rPr>
      </w:pPr>
      <w:r w:rsidRPr="00433094">
        <w:rPr>
          <w:rFonts w:ascii="Times New Roman" w:hAnsi="Times New Roman"/>
          <w:b/>
        </w:rPr>
        <w:t xml:space="preserve">- общеинтеллектуальное -3ч. (кружок «Мир деятельности», </w:t>
      </w:r>
      <w:r w:rsidRPr="00433094">
        <w:rPr>
          <w:rFonts w:ascii="Times New Roman" w:hAnsi="Times New Roman"/>
          <w:b/>
          <w:bCs/>
        </w:rPr>
        <w:t>кружок «Кузбасс - наш край родной»)</w:t>
      </w:r>
    </w:p>
    <w:p w:rsidR="00F003BA" w:rsidRPr="00433094" w:rsidRDefault="00F003BA" w:rsidP="00F003BA">
      <w:pPr>
        <w:pStyle w:val="aff2"/>
        <w:ind w:firstLine="708"/>
        <w:jc w:val="both"/>
        <w:rPr>
          <w:rFonts w:ascii="Times New Roman" w:hAnsi="Times New Roman"/>
        </w:rPr>
      </w:pPr>
      <w:r w:rsidRPr="00433094">
        <w:rPr>
          <w:rFonts w:ascii="Times New Roman" w:hAnsi="Times New Roman"/>
        </w:rPr>
        <w:t>Основной целью курса «Мир деятельности» (МИД) для 1−4 классов общеобразовательной школы является создание теоретического фундамента для формирования у учащихся  общеучебных и деятельн</w:t>
      </w:r>
      <w:r w:rsidRPr="00433094">
        <w:rPr>
          <w:rFonts w:ascii="Times New Roman" w:hAnsi="Times New Roman"/>
        </w:rPr>
        <w:t>о</w:t>
      </w:r>
      <w:r w:rsidRPr="00433094">
        <w:rPr>
          <w:rFonts w:ascii="Times New Roman" w:hAnsi="Times New Roman"/>
        </w:rPr>
        <w:t>стных умений и связанных с ними способностей и личностных качеств как необходимого условия построения совр</w:t>
      </w:r>
      <w:r w:rsidRPr="00433094">
        <w:rPr>
          <w:rFonts w:ascii="Times New Roman" w:hAnsi="Times New Roman"/>
        </w:rPr>
        <w:t>е</w:t>
      </w:r>
      <w:r w:rsidRPr="00433094">
        <w:rPr>
          <w:rFonts w:ascii="Times New Roman" w:hAnsi="Times New Roman"/>
        </w:rPr>
        <w:t xml:space="preserve">менной модели образования, ориентированной на инновационное развитие экономики. </w:t>
      </w:r>
      <w:r w:rsidRPr="00433094">
        <w:rPr>
          <w:rFonts w:ascii="Times New Roman" w:hAnsi="Times New Roman"/>
        </w:rPr>
        <w:br/>
        <w:t>Курс «Мир деятельности» состоит из 4 параллельно развивающихся содержательно-методических л</w:t>
      </w:r>
      <w:r w:rsidRPr="00433094">
        <w:rPr>
          <w:rFonts w:ascii="Times New Roman" w:hAnsi="Times New Roman"/>
        </w:rPr>
        <w:t>и</w:t>
      </w:r>
      <w:r w:rsidRPr="00433094">
        <w:rPr>
          <w:rFonts w:ascii="Times New Roman" w:hAnsi="Times New Roman"/>
        </w:rPr>
        <w:t xml:space="preserve">ний: </w:t>
      </w:r>
      <w:r w:rsidRPr="00433094">
        <w:rPr>
          <w:rFonts w:ascii="Times New Roman" w:hAnsi="Times New Roman"/>
        </w:rPr>
        <w:br/>
        <w:t>I. Организационно-рефлексивная:</w:t>
      </w:r>
    </w:p>
    <w:p w:rsidR="00F003BA" w:rsidRPr="00433094" w:rsidRDefault="00F003BA" w:rsidP="00F003BA">
      <w:pPr>
        <w:pStyle w:val="aff2"/>
        <w:jc w:val="both"/>
        <w:rPr>
          <w:rFonts w:ascii="Times New Roman" w:hAnsi="Times New Roman"/>
        </w:rPr>
      </w:pPr>
      <w:r w:rsidRPr="00433094">
        <w:rPr>
          <w:rFonts w:ascii="Times New Roman" w:hAnsi="Times New Roman"/>
        </w:rPr>
        <w:t xml:space="preserve">II. Коммуникативная: </w:t>
      </w:r>
    </w:p>
    <w:p w:rsidR="00F003BA" w:rsidRPr="00433094" w:rsidRDefault="00F003BA" w:rsidP="00F003BA">
      <w:pPr>
        <w:pStyle w:val="aff2"/>
        <w:jc w:val="both"/>
        <w:rPr>
          <w:rFonts w:ascii="Times New Roman" w:hAnsi="Times New Roman"/>
        </w:rPr>
      </w:pPr>
      <w:r w:rsidRPr="00433094">
        <w:rPr>
          <w:rFonts w:ascii="Times New Roman" w:hAnsi="Times New Roman"/>
        </w:rPr>
        <w:t xml:space="preserve">III. Познавательная: </w:t>
      </w:r>
    </w:p>
    <w:p w:rsidR="00F003BA" w:rsidRPr="00433094" w:rsidRDefault="00F003BA" w:rsidP="00F003BA">
      <w:pPr>
        <w:pStyle w:val="aff2"/>
        <w:jc w:val="both"/>
        <w:rPr>
          <w:rFonts w:ascii="Times New Roman" w:hAnsi="Times New Roman"/>
        </w:rPr>
      </w:pPr>
      <w:r w:rsidRPr="00433094">
        <w:rPr>
          <w:rFonts w:ascii="Times New Roman" w:hAnsi="Times New Roman"/>
        </w:rPr>
        <w:t xml:space="preserve">IV. Ценностная: </w:t>
      </w:r>
    </w:p>
    <w:p w:rsidR="00F003BA" w:rsidRPr="00433094" w:rsidRDefault="00F003BA" w:rsidP="00F003BA">
      <w:pPr>
        <w:pStyle w:val="aff2"/>
        <w:jc w:val="both"/>
        <w:rPr>
          <w:rFonts w:ascii="Times New Roman" w:hAnsi="Times New Roman"/>
          <w:b/>
        </w:rPr>
      </w:pPr>
      <w:r w:rsidRPr="00433094">
        <w:rPr>
          <w:rFonts w:ascii="Times New Roman" w:hAnsi="Times New Roman"/>
        </w:rPr>
        <w:t>Основной, системообразующей линией данного курса является организационно-рефлексивная линия: именно здесь закладываются и формируются те знания и умения детей, которые определяют их умению учиться, готовность и способность к саморазвитию, необходимые для успешного вхождения в созидательную жизнь о</w:t>
      </w:r>
      <w:r w:rsidRPr="00433094">
        <w:rPr>
          <w:rFonts w:ascii="Times New Roman" w:hAnsi="Times New Roman"/>
        </w:rPr>
        <w:t>б</w:t>
      </w:r>
      <w:r w:rsidRPr="00433094">
        <w:rPr>
          <w:rFonts w:ascii="Times New Roman" w:hAnsi="Times New Roman"/>
        </w:rPr>
        <w:t xml:space="preserve">щества и самореализации. </w:t>
      </w:r>
      <w:r w:rsidRPr="00433094">
        <w:rPr>
          <w:rFonts w:ascii="Times New Roman" w:hAnsi="Times New Roman"/>
        </w:rPr>
        <w:br/>
      </w:r>
      <w:r w:rsidRPr="00433094">
        <w:rPr>
          <w:rFonts w:ascii="Times New Roman" w:hAnsi="Times New Roman"/>
        </w:rPr>
        <w:lastRenderedPageBreak/>
        <w:t>Остальные три линии являются поддерживающими, сопровождающими основную линию, но без них деятел</w:t>
      </w:r>
      <w:r w:rsidRPr="00433094">
        <w:rPr>
          <w:rFonts w:ascii="Times New Roman" w:hAnsi="Times New Roman"/>
        </w:rPr>
        <w:t>ь</w:t>
      </w:r>
      <w:r w:rsidRPr="00433094">
        <w:rPr>
          <w:rFonts w:ascii="Times New Roman" w:hAnsi="Times New Roman"/>
        </w:rPr>
        <w:t>ностные умения, освоенные ребенком, не принесут ожидаемого эффекта. Данные 4 линии образуют целос</w:t>
      </w:r>
      <w:r w:rsidRPr="00433094">
        <w:rPr>
          <w:rFonts w:ascii="Times New Roman" w:hAnsi="Times New Roman"/>
        </w:rPr>
        <w:t>т</w:t>
      </w:r>
      <w:r w:rsidRPr="00433094">
        <w:rPr>
          <w:rFonts w:ascii="Times New Roman" w:hAnsi="Times New Roman"/>
        </w:rPr>
        <w:t>ную систему, обеспечивающую реализацию современных целей образования.</w:t>
      </w:r>
    </w:p>
    <w:p w:rsidR="00F003BA" w:rsidRPr="00433094" w:rsidRDefault="00F003BA" w:rsidP="00F003BA">
      <w:pPr>
        <w:pStyle w:val="aff2"/>
        <w:ind w:firstLine="708"/>
        <w:jc w:val="both"/>
        <w:rPr>
          <w:rFonts w:ascii="Times New Roman" w:hAnsi="Times New Roman"/>
        </w:rPr>
      </w:pPr>
      <w:r w:rsidRPr="00433094">
        <w:rPr>
          <w:rFonts w:ascii="Times New Roman" w:hAnsi="Times New Roman"/>
        </w:rPr>
        <w:t>Кружок «Кузбасс – наш край родной», знакомит детей  с малой родиной - Кузбассом, его историч</w:t>
      </w:r>
      <w:r w:rsidRPr="00433094">
        <w:rPr>
          <w:rFonts w:ascii="Times New Roman" w:hAnsi="Times New Roman"/>
        </w:rPr>
        <w:t>е</w:t>
      </w:r>
      <w:r w:rsidRPr="00433094">
        <w:rPr>
          <w:rFonts w:ascii="Times New Roman" w:hAnsi="Times New Roman"/>
        </w:rPr>
        <w:t>ским прошлым и настоящим, а также его природными богатствами, заповедниками, животным и раст</w:t>
      </w:r>
      <w:r w:rsidRPr="00433094">
        <w:rPr>
          <w:rFonts w:ascii="Times New Roman" w:hAnsi="Times New Roman"/>
        </w:rPr>
        <w:t>и</w:t>
      </w:r>
      <w:r w:rsidRPr="00433094">
        <w:rPr>
          <w:rFonts w:ascii="Times New Roman" w:hAnsi="Times New Roman"/>
        </w:rPr>
        <w:t xml:space="preserve">тельным миром. Дети учатся любить наш край, беречь его богатства. </w:t>
      </w:r>
    </w:p>
    <w:p w:rsidR="00F003BA" w:rsidRPr="00433094" w:rsidRDefault="00F003BA" w:rsidP="00F003BA">
      <w:pPr>
        <w:pStyle w:val="aff2"/>
        <w:jc w:val="both"/>
        <w:rPr>
          <w:rFonts w:ascii="Times New Roman" w:hAnsi="Times New Roman"/>
        </w:rPr>
      </w:pPr>
      <w:r w:rsidRPr="00433094">
        <w:rPr>
          <w:rFonts w:ascii="Times New Roman" w:hAnsi="Times New Roman"/>
        </w:rPr>
        <w:t> Задачи обогащения исследовательского опыта первоклассников включают в себя:</w:t>
      </w:r>
    </w:p>
    <w:p w:rsidR="00F003BA" w:rsidRPr="00433094" w:rsidRDefault="00F003BA" w:rsidP="00F003BA">
      <w:pPr>
        <w:pStyle w:val="aff2"/>
        <w:jc w:val="both"/>
        <w:rPr>
          <w:rFonts w:ascii="Times New Roman" w:hAnsi="Times New Roman"/>
        </w:rPr>
      </w:pPr>
      <w:r w:rsidRPr="00433094">
        <w:rPr>
          <w:rFonts w:ascii="Times New Roman" w:eastAsia="Symbol" w:hAnsi="Times New Roman"/>
        </w:rPr>
        <w:t xml:space="preserve">·        </w:t>
      </w:r>
      <w:r w:rsidRPr="00433094">
        <w:rPr>
          <w:rFonts w:ascii="Times New Roman" w:hAnsi="Times New Roman"/>
        </w:rPr>
        <w:t xml:space="preserve"> поддержание исследовательской активности школьников на основе имеющихся представлений;</w:t>
      </w:r>
    </w:p>
    <w:p w:rsidR="00F003BA" w:rsidRPr="00433094" w:rsidRDefault="00F003BA" w:rsidP="00F003BA">
      <w:pPr>
        <w:pStyle w:val="aff2"/>
        <w:jc w:val="both"/>
        <w:rPr>
          <w:rFonts w:ascii="Times New Roman" w:hAnsi="Times New Roman"/>
        </w:rPr>
      </w:pPr>
      <w:r w:rsidRPr="00433094">
        <w:rPr>
          <w:rFonts w:ascii="Times New Roman" w:eastAsia="Symbol" w:hAnsi="Times New Roman"/>
        </w:rPr>
        <w:t xml:space="preserve">·        </w:t>
      </w:r>
      <w:r w:rsidRPr="00433094">
        <w:rPr>
          <w:rFonts w:ascii="Times New Roman" w:hAnsi="Times New Roman"/>
        </w:rPr>
        <w:t xml:space="preserve"> развитие умений ставить вопросы, высказывать предположения, наблюдать, составлять предметные м</w:t>
      </w:r>
      <w:r w:rsidRPr="00433094">
        <w:rPr>
          <w:rFonts w:ascii="Times New Roman" w:hAnsi="Times New Roman"/>
        </w:rPr>
        <w:t>о</w:t>
      </w:r>
      <w:r w:rsidRPr="00433094">
        <w:rPr>
          <w:rFonts w:ascii="Times New Roman" w:hAnsi="Times New Roman"/>
        </w:rPr>
        <w:t>дели;</w:t>
      </w:r>
    </w:p>
    <w:p w:rsidR="00F003BA" w:rsidRPr="00433094" w:rsidRDefault="00F003BA" w:rsidP="00F003BA">
      <w:pPr>
        <w:pStyle w:val="aff2"/>
        <w:jc w:val="both"/>
        <w:rPr>
          <w:rFonts w:ascii="Times New Roman" w:hAnsi="Times New Roman"/>
        </w:rPr>
      </w:pPr>
      <w:r w:rsidRPr="00433094">
        <w:rPr>
          <w:rFonts w:ascii="Times New Roman" w:eastAsia="Symbol" w:hAnsi="Times New Roman"/>
        </w:rPr>
        <w:t xml:space="preserve">·        </w:t>
      </w:r>
      <w:r w:rsidRPr="00433094">
        <w:rPr>
          <w:rFonts w:ascii="Times New Roman" w:hAnsi="Times New Roman"/>
        </w:rPr>
        <w:t>формирование первоначальных представлений о деятельности исследователя.</w:t>
      </w:r>
    </w:p>
    <w:p w:rsidR="00F003BA" w:rsidRPr="00433094" w:rsidRDefault="00F003BA" w:rsidP="00F003BA">
      <w:pPr>
        <w:pStyle w:val="aff2"/>
        <w:jc w:val="both"/>
        <w:rPr>
          <w:rFonts w:ascii="Times New Roman" w:hAnsi="Times New Roman"/>
        </w:rPr>
      </w:pPr>
      <w:r w:rsidRPr="00433094">
        <w:rPr>
          <w:rFonts w:ascii="Times New Roman" w:hAnsi="Times New Roman"/>
        </w:rPr>
        <w:t> Для решения этих  задач используются следующие формы и способы деятельности:</w:t>
      </w:r>
    </w:p>
    <w:p w:rsidR="00F003BA" w:rsidRPr="00433094" w:rsidRDefault="00F003BA" w:rsidP="00F003BA">
      <w:pPr>
        <w:pStyle w:val="aff2"/>
        <w:jc w:val="both"/>
        <w:rPr>
          <w:rFonts w:ascii="Times New Roman" w:hAnsi="Times New Roman"/>
        </w:rPr>
      </w:pPr>
      <w:r w:rsidRPr="00433094">
        <w:rPr>
          <w:rFonts w:ascii="Times New Roman" w:eastAsia="Symbol" w:hAnsi="Times New Roman"/>
        </w:rPr>
        <w:t xml:space="preserve">·        </w:t>
      </w:r>
      <w:r w:rsidRPr="00433094">
        <w:rPr>
          <w:rFonts w:ascii="Times New Roman" w:hAnsi="Times New Roman"/>
        </w:rPr>
        <w:t>в урочной деятельности – коллективный учебный диалог, игра «Вопрошайка», рассматривание пре</w:t>
      </w:r>
      <w:r w:rsidRPr="00433094">
        <w:rPr>
          <w:rFonts w:ascii="Times New Roman" w:hAnsi="Times New Roman"/>
        </w:rPr>
        <w:t>д</w:t>
      </w:r>
      <w:r w:rsidRPr="00433094">
        <w:rPr>
          <w:rFonts w:ascii="Times New Roman" w:hAnsi="Times New Roman"/>
        </w:rPr>
        <w:t>метов, создание проблемных ситуаций, чтение-рассматривание, коллективное моделирование;</w:t>
      </w:r>
    </w:p>
    <w:p w:rsidR="00F003BA" w:rsidRPr="00433094" w:rsidRDefault="00F003BA" w:rsidP="00F003BA">
      <w:pPr>
        <w:pStyle w:val="aff2"/>
        <w:jc w:val="both"/>
        <w:rPr>
          <w:rFonts w:ascii="Times New Roman" w:hAnsi="Times New Roman"/>
        </w:rPr>
      </w:pPr>
      <w:r w:rsidRPr="00433094">
        <w:rPr>
          <w:rFonts w:ascii="Times New Roman" w:eastAsia="Symbol" w:hAnsi="Times New Roman"/>
        </w:rPr>
        <w:t xml:space="preserve">·        </w:t>
      </w:r>
      <w:r w:rsidRPr="00433094">
        <w:rPr>
          <w:rFonts w:ascii="Times New Roman" w:hAnsi="Times New Roman"/>
        </w:rPr>
        <w:t> во внеурочной деятельности – игры-занятия, совместное с ребенком определение его собственных интересов, индивидуальное составление схем, выполнение моделей из различных материалов, экску</w:t>
      </w:r>
      <w:r w:rsidRPr="00433094">
        <w:rPr>
          <w:rFonts w:ascii="Times New Roman" w:hAnsi="Times New Roman"/>
        </w:rPr>
        <w:t>р</w:t>
      </w:r>
      <w:r w:rsidRPr="00433094">
        <w:rPr>
          <w:rFonts w:ascii="Times New Roman" w:hAnsi="Times New Roman"/>
        </w:rPr>
        <w:t>сии, выставки детских работ.</w:t>
      </w:r>
    </w:p>
    <w:p w:rsidR="00F003BA" w:rsidRPr="00433094" w:rsidRDefault="00F003BA" w:rsidP="00F003BA">
      <w:pPr>
        <w:pStyle w:val="aff2"/>
        <w:jc w:val="both"/>
        <w:rPr>
          <w:rFonts w:ascii="Times New Roman" w:hAnsi="Times New Roman"/>
        </w:rPr>
      </w:pPr>
      <w:r w:rsidRPr="00433094">
        <w:rPr>
          <w:rFonts w:ascii="Times New Roman" w:hAnsi="Times New Roman"/>
        </w:rPr>
        <w:t> Кроме того, включение школьников в деятельность на основе индивидуальных проявлений исследовател</w:t>
      </w:r>
      <w:r w:rsidRPr="00433094">
        <w:rPr>
          <w:rFonts w:ascii="Times New Roman" w:hAnsi="Times New Roman"/>
        </w:rPr>
        <w:t>ь</w:t>
      </w:r>
      <w:r w:rsidRPr="00433094">
        <w:rPr>
          <w:rFonts w:ascii="Times New Roman" w:hAnsi="Times New Roman"/>
        </w:rPr>
        <w:t>ского опыта осуществляется через стимулирование активности и самостоятельности детей посредством оц</w:t>
      </w:r>
      <w:r w:rsidRPr="00433094">
        <w:rPr>
          <w:rFonts w:ascii="Times New Roman" w:hAnsi="Times New Roman"/>
        </w:rPr>
        <w:t>е</w:t>
      </w:r>
      <w:r w:rsidRPr="00433094">
        <w:rPr>
          <w:rFonts w:ascii="Times New Roman" w:hAnsi="Times New Roman"/>
        </w:rPr>
        <w:t>ночных суждений учителя и взаимооценки школьников. </w:t>
      </w:r>
    </w:p>
    <w:p w:rsidR="00F003BA" w:rsidRPr="00433094" w:rsidRDefault="00F003BA" w:rsidP="00F003BA">
      <w:pPr>
        <w:pStyle w:val="aff2"/>
        <w:jc w:val="both"/>
        <w:rPr>
          <w:rFonts w:ascii="Times New Roman" w:hAnsi="Times New Roman"/>
        </w:rPr>
      </w:pPr>
      <w:r w:rsidRPr="00433094">
        <w:rPr>
          <w:rFonts w:ascii="Times New Roman" w:hAnsi="Times New Roman"/>
          <w:bCs/>
          <w:iCs/>
        </w:rPr>
        <w:t xml:space="preserve"> Это направление</w:t>
      </w:r>
      <w:r w:rsidRPr="00433094">
        <w:rPr>
          <w:rFonts w:ascii="Times New Roman" w:hAnsi="Times New Roman"/>
        </w:rPr>
        <w:t xml:space="preserve">  ориентировано на  приобретение новых представлений об особенностях деятельности и</w:t>
      </w:r>
      <w:r w:rsidRPr="00433094">
        <w:rPr>
          <w:rFonts w:ascii="Times New Roman" w:hAnsi="Times New Roman"/>
        </w:rPr>
        <w:t>с</w:t>
      </w:r>
      <w:r w:rsidRPr="00433094">
        <w:rPr>
          <w:rFonts w:ascii="Times New Roman" w:hAnsi="Times New Roman"/>
        </w:rPr>
        <w:t>следователя:</w:t>
      </w:r>
    </w:p>
    <w:p w:rsidR="00F003BA" w:rsidRPr="00433094" w:rsidRDefault="00F003BA" w:rsidP="00F003BA">
      <w:pPr>
        <w:pStyle w:val="aff2"/>
        <w:jc w:val="both"/>
        <w:rPr>
          <w:rFonts w:ascii="Times New Roman" w:hAnsi="Times New Roman"/>
        </w:rPr>
      </w:pPr>
      <w:r w:rsidRPr="00433094">
        <w:rPr>
          <w:rFonts w:ascii="Times New Roman" w:eastAsia="Symbol" w:hAnsi="Times New Roman"/>
        </w:rPr>
        <w:t xml:space="preserve">·        </w:t>
      </w:r>
      <w:r w:rsidRPr="00433094">
        <w:rPr>
          <w:rFonts w:ascii="Times New Roman" w:hAnsi="Times New Roman"/>
        </w:rPr>
        <w:t>развитие умений определять тему исследования, анализировать, сравнивать, формулировать выводы, оформлять результаты исследования;</w:t>
      </w:r>
    </w:p>
    <w:p w:rsidR="00F003BA" w:rsidRPr="00433094" w:rsidRDefault="00F003BA" w:rsidP="00F003BA">
      <w:pPr>
        <w:pStyle w:val="aff2"/>
        <w:jc w:val="both"/>
        <w:rPr>
          <w:rFonts w:ascii="Times New Roman" w:hAnsi="Times New Roman"/>
        </w:rPr>
      </w:pPr>
      <w:r w:rsidRPr="00433094">
        <w:rPr>
          <w:rFonts w:ascii="Times New Roman" w:eastAsia="Symbol" w:hAnsi="Times New Roman"/>
        </w:rPr>
        <w:t xml:space="preserve">·        </w:t>
      </w:r>
      <w:r w:rsidRPr="00433094">
        <w:rPr>
          <w:rFonts w:ascii="Times New Roman" w:hAnsi="Times New Roman"/>
        </w:rPr>
        <w:t>поддержание инициативы, активности и самостоятельности школьников. </w:t>
      </w:r>
    </w:p>
    <w:p w:rsidR="00F003BA" w:rsidRPr="00433094" w:rsidRDefault="00F003BA" w:rsidP="00F003BA">
      <w:pPr>
        <w:pStyle w:val="aff2"/>
        <w:jc w:val="both"/>
        <w:rPr>
          <w:rFonts w:ascii="Times New Roman" w:hAnsi="Times New Roman"/>
        </w:rPr>
      </w:pPr>
      <w:r w:rsidRPr="00433094">
        <w:rPr>
          <w:rFonts w:ascii="Times New Roman" w:hAnsi="Times New Roman"/>
        </w:rPr>
        <w:t> Включение младших школьников в учебно-исследовательскую деятельность осуществляется через созд</w:t>
      </w:r>
      <w:r w:rsidRPr="00433094">
        <w:rPr>
          <w:rFonts w:ascii="Times New Roman" w:hAnsi="Times New Roman"/>
        </w:rPr>
        <w:t>а</w:t>
      </w:r>
      <w:r w:rsidRPr="00433094">
        <w:rPr>
          <w:rFonts w:ascii="Times New Roman" w:hAnsi="Times New Roman"/>
        </w:rPr>
        <w:t>ние исследовательской ситуации посредством учебно-исследовательских задач и заданий и признание це</w:t>
      </w:r>
      <w:r w:rsidRPr="00433094">
        <w:rPr>
          <w:rFonts w:ascii="Times New Roman" w:hAnsi="Times New Roman"/>
        </w:rPr>
        <w:t>н</w:t>
      </w:r>
      <w:r w:rsidRPr="00433094">
        <w:rPr>
          <w:rFonts w:ascii="Times New Roman" w:hAnsi="Times New Roman"/>
        </w:rPr>
        <w:t>ности совместного опыта. </w:t>
      </w:r>
    </w:p>
    <w:p w:rsidR="00F003BA" w:rsidRPr="00433094" w:rsidRDefault="00F003BA" w:rsidP="00F003BA">
      <w:pPr>
        <w:pStyle w:val="aff2"/>
        <w:jc w:val="both"/>
        <w:rPr>
          <w:rFonts w:ascii="Times New Roman" w:hAnsi="Times New Roman"/>
        </w:rPr>
      </w:pPr>
      <w:r w:rsidRPr="00433094">
        <w:rPr>
          <w:rFonts w:ascii="Times New Roman" w:hAnsi="Times New Roman"/>
        </w:rPr>
        <w:t xml:space="preserve"> На данном этапе используются следующие формы и способы деятельности:  </w:t>
      </w:r>
    </w:p>
    <w:p w:rsidR="00F003BA" w:rsidRPr="00433094" w:rsidRDefault="00F003BA" w:rsidP="00F003BA">
      <w:pPr>
        <w:pStyle w:val="aff2"/>
        <w:jc w:val="both"/>
        <w:rPr>
          <w:rFonts w:ascii="Times New Roman" w:hAnsi="Times New Roman"/>
        </w:rPr>
      </w:pPr>
      <w:r w:rsidRPr="00433094">
        <w:rPr>
          <w:rFonts w:ascii="Times New Roman" w:hAnsi="Times New Roman"/>
        </w:rPr>
        <w:t xml:space="preserve"> учебная дискуссия; </w:t>
      </w:r>
    </w:p>
    <w:p w:rsidR="00F003BA" w:rsidRPr="00433094" w:rsidRDefault="00F003BA" w:rsidP="00F003BA">
      <w:pPr>
        <w:pStyle w:val="aff2"/>
        <w:jc w:val="both"/>
        <w:rPr>
          <w:rFonts w:ascii="Times New Roman" w:hAnsi="Times New Roman"/>
        </w:rPr>
      </w:pPr>
      <w:r w:rsidRPr="00433094">
        <w:rPr>
          <w:rFonts w:ascii="Times New Roman" w:hAnsi="Times New Roman"/>
        </w:rPr>
        <w:t xml:space="preserve">наблюдения по плану; </w:t>
      </w:r>
    </w:p>
    <w:p w:rsidR="00F003BA" w:rsidRPr="00433094" w:rsidRDefault="00F003BA" w:rsidP="00F003BA">
      <w:pPr>
        <w:pStyle w:val="aff2"/>
        <w:jc w:val="both"/>
        <w:rPr>
          <w:rFonts w:ascii="Times New Roman" w:hAnsi="Times New Roman"/>
        </w:rPr>
      </w:pPr>
      <w:r w:rsidRPr="00433094">
        <w:rPr>
          <w:rFonts w:ascii="Times New Roman" w:hAnsi="Times New Roman"/>
        </w:rPr>
        <w:t xml:space="preserve">рассказы детей и учителя; </w:t>
      </w:r>
    </w:p>
    <w:p w:rsidR="00F003BA" w:rsidRPr="00433094" w:rsidRDefault="00F003BA" w:rsidP="00F003BA">
      <w:pPr>
        <w:pStyle w:val="aff2"/>
        <w:jc w:val="both"/>
        <w:rPr>
          <w:rFonts w:ascii="Times New Roman" w:hAnsi="Times New Roman"/>
        </w:rPr>
      </w:pPr>
      <w:r w:rsidRPr="00433094">
        <w:rPr>
          <w:rFonts w:ascii="Times New Roman" w:hAnsi="Times New Roman"/>
        </w:rPr>
        <w:t xml:space="preserve"> упражнения на развитие способов мыслительной деятельности; </w:t>
      </w:r>
    </w:p>
    <w:p w:rsidR="00F003BA" w:rsidRPr="00433094" w:rsidRDefault="00F003BA" w:rsidP="00F003BA">
      <w:pPr>
        <w:pStyle w:val="aff2"/>
        <w:jc w:val="both"/>
        <w:rPr>
          <w:rFonts w:ascii="Times New Roman" w:hAnsi="Times New Roman"/>
        </w:rPr>
      </w:pPr>
      <w:r w:rsidRPr="00433094">
        <w:rPr>
          <w:rFonts w:ascii="Times New Roman" w:hAnsi="Times New Roman"/>
        </w:rPr>
        <w:t xml:space="preserve">мини-исследования; </w:t>
      </w:r>
    </w:p>
    <w:p w:rsidR="00F003BA" w:rsidRPr="00433094" w:rsidRDefault="00F003BA" w:rsidP="00F003BA">
      <w:pPr>
        <w:pStyle w:val="aff2"/>
        <w:jc w:val="both"/>
        <w:rPr>
          <w:rFonts w:ascii="Times New Roman" w:hAnsi="Times New Roman"/>
        </w:rPr>
      </w:pPr>
      <w:r w:rsidRPr="00433094">
        <w:rPr>
          <w:rFonts w:ascii="Times New Roman" w:hAnsi="Times New Roman"/>
        </w:rPr>
        <w:t xml:space="preserve">индивидуальное составление моделей и схем; </w:t>
      </w:r>
    </w:p>
    <w:p w:rsidR="00F003BA" w:rsidRPr="00433094" w:rsidRDefault="00F003BA" w:rsidP="00F003BA">
      <w:pPr>
        <w:pStyle w:val="aff2"/>
        <w:jc w:val="both"/>
        <w:rPr>
          <w:rFonts w:ascii="Times New Roman" w:hAnsi="Times New Roman"/>
        </w:rPr>
      </w:pPr>
      <w:r w:rsidRPr="00433094">
        <w:rPr>
          <w:rFonts w:ascii="Times New Roman" w:hAnsi="Times New Roman"/>
        </w:rPr>
        <w:t xml:space="preserve">мини-доклады; </w:t>
      </w:r>
    </w:p>
    <w:p w:rsidR="00F003BA" w:rsidRPr="00433094" w:rsidRDefault="00F003BA" w:rsidP="00F003BA">
      <w:pPr>
        <w:pStyle w:val="aff2"/>
        <w:jc w:val="both"/>
        <w:rPr>
          <w:rFonts w:ascii="Times New Roman" w:hAnsi="Times New Roman"/>
        </w:rPr>
      </w:pPr>
      <w:r w:rsidRPr="00433094">
        <w:rPr>
          <w:rFonts w:ascii="Times New Roman" w:hAnsi="Times New Roman"/>
        </w:rPr>
        <w:t xml:space="preserve">ролевые игры; </w:t>
      </w:r>
    </w:p>
    <w:p w:rsidR="00F003BA" w:rsidRPr="00433094" w:rsidRDefault="00F003BA" w:rsidP="00F003BA">
      <w:pPr>
        <w:pStyle w:val="aff2"/>
        <w:jc w:val="both"/>
        <w:rPr>
          <w:rFonts w:ascii="Times New Roman" w:hAnsi="Times New Roman"/>
        </w:rPr>
      </w:pPr>
      <w:r w:rsidRPr="00433094">
        <w:rPr>
          <w:rFonts w:ascii="Times New Roman" w:hAnsi="Times New Roman"/>
        </w:rPr>
        <w:t>эксперименты.</w:t>
      </w:r>
    </w:p>
    <w:p w:rsidR="00F003BA" w:rsidRPr="00433094" w:rsidRDefault="00F003BA" w:rsidP="00F003BA">
      <w:pPr>
        <w:pStyle w:val="aff2"/>
        <w:jc w:val="both"/>
        <w:rPr>
          <w:rFonts w:ascii="Times New Roman" w:hAnsi="Times New Roman"/>
        </w:rPr>
      </w:pPr>
      <w:r w:rsidRPr="00433094">
        <w:rPr>
          <w:rFonts w:ascii="Times New Roman" w:hAnsi="Times New Roman"/>
        </w:rPr>
        <w:t>В большей степени внимание обращается на те действия, которые обеспечивают полноценную ориент</w:t>
      </w:r>
      <w:r w:rsidRPr="00433094">
        <w:rPr>
          <w:rFonts w:ascii="Times New Roman" w:hAnsi="Times New Roman"/>
        </w:rPr>
        <w:t>а</w:t>
      </w:r>
      <w:r w:rsidRPr="00433094">
        <w:rPr>
          <w:rFonts w:ascii="Times New Roman" w:hAnsi="Times New Roman"/>
        </w:rPr>
        <w:t>цию ученика в информационном потоке и способствуют анализу и усвоению необходимой информации: прогноз</w:t>
      </w:r>
      <w:r w:rsidRPr="00433094">
        <w:rPr>
          <w:rFonts w:ascii="Times New Roman" w:hAnsi="Times New Roman"/>
        </w:rPr>
        <w:t>и</w:t>
      </w:r>
      <w:r w:rsidRPr="00433094">
        <w:rPr>
          <w:rFonts w:ascii="Times New Roman" w:hAnsi="Times New Roman"/>
        </w:rPr>
        <w:t xml:space="preserve">рование, выделение основной мысли и опорных слов, аргументированное  </w:t>
      </w:r>
      <w:r w:rsidRPr="00433094">
        <w:rPr>
          <w:rFonts w:ascii="Times New Roman" w:hAnsi="Times New Roman"/>
          <w:color w:val="333333"/>
        </w:rPr>
        <w:t>выражение своих мыслей по проч</w:t>
      </w:r>
      <w:r w:rsidRPr="00433094">
        <w:rPr>
          <w:rFonts w:ascii="Times New Roman" w:hAnsi="Times New Roman"/>
          <w:color w:val="333333"/>
        </w:rPr>
        <w:t>и</w:t>
      </w:r>
      <w:r w:rsidRPr="00433094">
        <w:rPr>
          <w:rFonts w:ascii="Times New Roman" w:hAnsi="Times New Roman"/>
          <w:color w:val="333333"/>
        </w:rPr>
        <w:t>танному и другие. Кроме этого в ходе работы с различными текстами организуется обучение детей графич</w:t>
      </w:r>
      <w:r w:rsidRPr="00433094">
        <w:rPr>
          <w:rFonts w:ascii="Times New Roman" w:hAnsi="Times New Roman"/>
          <w:color w:val="333333"/>
        </w:rPr>
        <w:t>е</w:t>
      </w:r>
      <w:r w:rsidRPr="00433094">
        <w:rPr>
          <w:rFonts w:ascii="Times New Roman" w:hAnsi="Times New Roman"/>
          <w:color w:val="333333"/>
        </w:rPr>
        <w:t>ской организации материала в виде таблиц, схем, чертежей.</w:t>
      </w:r>
    </w:p>
    <w:p w:rsidR="00F003BA" w:rsidRPr="00433094" w:rsidRDefault="00F003BA" w:rsidP="000B1571">
      <w:pPr>
        <w:spacing w:after="0" w:line="240" w:lineRule="auto"/>
        <w:jc w:val="both"/>
        <w:rPr>
          <w:rFonts w:ascii="Times New Roman" w:hAnsi="Times New Roman"/>
          <w:b/>
        </w:rPr>
      </w:pPr>
      <w:r w:rsidRPr="00433094">
        <w:rPr>
          <w:rFonts w:ascii="Times New Roman" w:hAnsi="Times New Roman"/>
        </w:rPr>
        <w:t xml:space="preserve">      Часы, отведенные на внеурочную деятельность, не учитываются при определении обязательной допу</w:t>
      </w:r>
      <w:r w:rsidRPr="00433094">
        <w:rPr>
          <w:rFonts w:ascii="Times New Roman" w:hAnsi="Times New Roman"/>
        </w:rPr>
        <w:t>с</w:t>
      </w:r>
      <w:r w:rsidRPr="00433094">
        <w:rPr>
          <w:rFonts w:ascii="Times New Roman" w:hAnsi="Times New Roman"/>
        </w:rPr>
        <w:t xml:space="preserve">тимой нагрузки учащихся, но являются обязательными для финансирования. </w:t>
      </w:r>
      <w:r w:rsidRPr="00433094">
        <w:rPr>
          <w:rFonts w:ascii="Times New Roman" w:hAnsi="Times New Roman"/>
        </w:rPr>
        <w:tab/>
      </w:r>
      <w:r w:rsidRPr="00433094">
        <w:rPr>
          <w:rFonts w:ascii="Times New Roman" w:hAnsi="Times New Roman"/>
        </w:rPr>
        <w:tab/>
      </w:r>
    </w:p>
    <w:p w:rsidR="00F003BA" w:rsidRPr="00433094" w:rsidRDefault="00F003BA" w:rsidP="00F003BA">
      <w:pPr>
        <w:tabs>
          <w:tab w:val="left" w:pos="4500"/>
          <w:tab w:val="left" w:pos="9180"/>
          <w:tab w:val="left" w:pos="9360"/>
        </w:tabs>
        <w:spacing w:after="0" w:line="240" w:lineRule="auto"/>
        <w:jc w:val="both"/>
        <w:rPr>
          <w:rFonts w:ascii="Times New Roman" w:hAnsi="Times New Roman"/>
        </w:rPr>
      </w:pPr>
      <w:r w:rsidRPr="00433094">
        <w:rPr>
          <w:rFonts w:ascii="Times New Roman" w:hAnsi="Times New Roman"/>
        </w:rPr>
        <w:t xml:space="preserve">       При проведении занятий по иностранному языку (2–4 кл.) осуществляется деление  классов на две группы при наполняемости 25 и более человек. При наличии необходимых средств возможно деление на группы кла</w:t>
      </w:r>
      <w:r w:rsidRPr="00433094">
        <w:rPr>
          <w:rFonts w:ascii="Times New Roman" w:hAnsi="Times New Roman"/>
        </w:rPr>
        <w:t>с</w:t>
      </w:r>
      <w:r w:rsidRPr="00433094">
        <w:rPr>
          <w:rFonts w:ascii="Times New Roman" w:hAnsi="Times New Roman"/>
        </w:rPr>
        <w:t xml:space="preserve">сов с меньшей наполняемостью.  </w:t>
      </w:r>
    </w:p>
    <w:p w:rsidR="00F003BA" w:rsidRPr="00433094" w:rsidRDefault="00F003BA" w:rsidP="00F003BA">
      <w:pPr>
        <w:spacing w:after="0" w:line="240" w:lineRule="auto"/>
        <w:jc w:val="both"/>
        <w:rPr>
          <w:rFonts w:ascii="Times New Roman" w:hAnsi="Times New Roman"/>
        </w:rPr>
      </w:pPr>
      <w:r w:rsidRPr="00433094">
        <w:rPr>
          <w:rFonts w:ascii="Times New Roman" w:hAnsi="Times New Roman"/>
        </w:rPr>
        <w:t>Обучение в 1-м классе осуществляется с соблюдением следующих дополнительных требований:</w:t>
      </w:r>
    </w:p>
    <w:p w:rsidR="00F003BA" w:rsidRPr="00433094" w:rsidRDefault="00F003BA" w:rsidP="00F003BA">
      <w:pPr>
        <w:spacing w:after="0" w:line="240" w:lineRule="auto"/>
        <w:jc w:val="both"/>
        <w:rPr>
          <w:rFonts w:ascii="Times New Roman" w:hAnsi="Times New Roman"/>
        </w:rPr>
      </w:pPr>
      <w:r w:rsidRPr="00433094">
        <w:rPr>
          <w:rFonts w:ascii="Times New Roman" w:hAnsi="Times New Roman"/>
        </w:rPr>
        <w:t>- учебные занятия проводятся по 5-дневной учебной неделе и только в первую смену;</w:t>
      </w:r>
    </w:p>
    <w:p w:rsidR="00F003BA" w:rsidRPr="00433094" w:rsidRDefault="00F003BA" w:rsidP="00F003BA">
      <w:pPr>
        <w:spacing w:after="0" w:line="240" w:lineRule="auto"/>
        <w:jc w:val="both"/>
        <w:rPr>
          <w:rFonts w:ascii="Times New Roman" w:hAnsi="Times New Roman"/>
        </w:rPr>
      </w:pPr>
      <w:r w:rsidRPr="00433094">
        <w:rPr>
          <w:rFonts w:ascii="Times New Roman" w:hAnsi="Times New Roman"/>
        </w:rPr>
        <w:t>- использование "ступенчатого" режима обучения в первом полугодии (в сентябре, октябре - по 3 урока    в день по 35 минут каждый, в ноябре - декабре - по 4 урока по 35 минут каждый; январь - май - по 4 ур</w:t>
      </w:r>
      <w:r w:rsidRPr="00433094">
        <w:rPr>
          <w:rFonts w:ascii="Times New Roman" w:hAnsi="Times New Roman"/>
        </w:rPr>
        <w:t>о</w:t>
      </w:r>
      <w:r w:rsidRPr="00433094">
        <w:rPr>
          <w:rFonts w:ascii="Times New Roman" w:hAnsi="Times New Roman"/>
        </w:rPr>
        <w:t>ка по 45 минут каждый);</w:t>
      </w:r>
    </w:p>
    <w:p w:rsidR="00F003BA" w:rsidRPr="00433094" w:rsidRDefault="00F003BA" w:rsidP="00F003BA">
      <w:pPr>
        <w:spacing w:after="0" w:line="240" w:lineRule="auto"/>
        <w:jc w:val="both"/>
        <w:rPr>
          <w:rFonts w:ascii="Times New Roman" w:hAnsi="Times New Roman"/>
        </w:rPr>
      </w:pPr>
      <w:r w:rsidRPr="00433094">
        <w:rPr>
          <w:rFonts w:ascii="Times New Roman" w:hAnsi="Times New Roman"/>
        </w:rPr>
        <w:t>- обучение проводится без балльного оценивания знаний обучающихся и домашних заданий;</w:t>
      </w:r>
    </w:p>
    <w:p w:rsidR="00F003BA" w:rsidRDefault="00F003BA" w:rsidP="00F003BA">
      <w:pPr>
        <w:spacing w:after="0" w:line="240" w:lineRule="auto"/>
        <w:jc w:val="both"/>
        <w:rPr>
          <w:rFonts w:ascii="Times New Roman" w:hAnsi="Times New Roman"/>
        </w:rPr>
      </w:pPr>
      <w:r w:rsidRPr="00433094">
        <w:rPr>
          <w:rFonts w:ascii="Times New Roman" w:hAnsi="Times New Roman"/>
        </w:rPr>
        <w:t xml:space="preserve">- дополнительные недельные каникулы для обучающихся 1 классов в середине третьей четверти.  </w:t>
      </w:r>
    </w:p>
    <w:p w:rsidR="003004F2" w:rsidRPr="00433094" w:rsidRDefault="003004F2" w:rsidP="00F003BA">
      <w:pPr>
        <w:spacing w:after="0" w:line="240" w:lineRule="auto"/>
        <w:jc w:val="both"/>
        <w:rPr>
          <w:rFonts w:ascii="Times New Roman" w:hAnsi="Times New Roman"/>
        </w:rPr>
      </w:pPr>
    </w:p>
    <w:tbl>
      <w:tblPr>
        <w:tblW w:w="53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50"/>
        <w:gridCol w:w="1869"/>
        <w:gridCol w:w="1135"/>
        <w:gridCol w:w="1144"/>
        <w:gridCol w:w="1163"/>
        <w:gridCol w:w="1165"/>
        <w:gridCol w:w="1247"/>
        <w:gridCol w:w="347"/>
      </w:tblGrid>
      <w:tr w:rsidR="00F003BA" w:rsidRPr="00433094" w:rsidTr="000B1571">
        <w:trPr>
          <w:trHeight w:val="517"/>
        </w:trPr>
        <w:tc>
          <w:tcPr>
            <w:tcW w:w="5000" w:type="pct"/>
            <w:gridSpan w:val="8"/>
            <w:vMerge w:val="restart"/>
            <w:tcBorders>
              <w:top w:val="nil"/>
              <w:left w:val="nil"/>
              <w:bottom w:val="nil"/>
              <w:right w:val="nil"/>
            </w:tcBorders>
            <w:vAlign w:val="center"/>
          </w:tcPr>
          <w:tbl>
            <w:tblPr>
              <w:tblW w:w="102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47"/>
              <w:gridCol w:w="2277"/>
              <w:gridCol w:w="1115"/>
              <w:gridCol w:w="1234"/>
              <w:gridCol w:w="1237"/>
              <w:gridCol w:w="1236"/>
              <w:gridCol w:w="1248"/>
            </w:tblGrid>
            <w:tr w:rsidR="00F003BA" w:rsidRPr="00433094" w:rsidTr="000B1571">
              <w:trPr>
                <w:trHeight w:val="499"/>
                <w:jc w:val="center"/>
              </w:trPr>
              <w:tc>
                <w:tcPr>
                  <w:tcW w:w="10294" w:type="dxa"/>
                  <w:gridSpan w:val="7"/>
                  <w:vMerge w:val="restart"/>
                  <w:tcBorders>
                    <w:bottom w:val="nil"/>
                  </w:tcBorders>
                  <w:vAlign w:val="center"/>
                </w:tcPr>
                <w:p w:rsidR="00F003BA" w:rsidRPr="00433094" w:rsidRDefault="00F003BA" w:rsidP="00A40F21">
                  <w:pPr>
                    <w:spacing w:after="0" w:line="240" w:lineRule="auto"/>
                    <w:jc w:val="center"/>
                    <w:rPr>
                      <w:rFonts w:ascii="Times New Roman" w:eastAsia="Times New Roman" w:hAnsi="Times New Roman"/>
                      <w:sz w:val="24"/>
                      <w:szCs w:val="24"/>
                    </w:rPr>
                  </w:pPr>
                  <w:r w:rsidRPr="00433094">
                    <w:rPr>
                      <w:rFonts w:ascii="Times New Roman" w:hAnsi="Times New Roman"/>
                    </w:rPr>
                    <w:lastRenderedPageBreak/>
                    <w:t xml:space="preserve"> </w:t>
                  </w:r>
                  <w:r w:rsidRPr="00433094">
                    <w:rPr>
                      <w:rFonts w:ascii="Times New Roman" w:hAnsi="Times New Roman"/>
                      <w:b/>
                      <w:sz w:val="24"/>
                      <w:szCs w:val="24"/>
                    </w:rPr>
                    <w:t>УЧЕБНЫЙ</w:t>
                  </w:r>
                  <w:r w:rsidRPr="00433094">
                    <w:rPr>
                      <w:rFonts w:ascii="Times New Roman" w:hAnsi="Times New Roman"/>
                      <w:sz w:val="24"/>
                      <w:szCs w:val="24"/>
                    </w:rPr>
                    <w:t xml:space="preserve"> </w:t>
                  </w:r>
                  <w:r w:rsidRPr="00433094">
                    <w:rPr>
                      <w:rFonts w:ascii="Times New Roman" w:hAnsi="Times New Roman"/>
                      <w:b/>
                      <w:sz w:val="24"/>
                      <w:szCs w:val="24"/>
                    </w:rPr>
                    <w:t>ПЛАН</w:t>
                  </w:r>
                </w:p>
                <w:p w:rsidR="00F003BA" w:rsidRPr="00433094" w:rsidRDefault="00F003BA" w:rsidP="00A40F21">
                  <w:pPr>
                    <w:spacing w:after="0" w:line="240" w:lineRule="auto"/>
                    <w:jc w:val="center"/>
                    <w:rPr>
                      <w:rFonts w:ascii="Times New Roman" w:hAnsi="Times New Roman"/>
                      <w:sz w:val="24"/>
                      <w:szCs w:val="24"/>
                    </w:rPr>
                  </w:pPr>
                  <w:r w:rsidRPr="00433094">
                    <w:rPr>
                      <w:rFonts w:ascii="Times New Roman" w:hAnsi="Times New Roman"/>
                      <w:sz w:val="24"/>
                      <w:szCs w:val="24"/>
                    </w:rPr>
                    <w:t>муниципального общеобразовательного учреждения</w:t>
                  </w:r>
                </w:p>
                <w:p w:rsidR="00F003BA" w:rsidRPr="00433094" w:rsidRDefault="00F003BA" w:rsidP="00A40F21">
                  <w:pPr>
                    <w:spacing w:after="0" w:line="240" w:lineRule="auto"/>
                    <w:jc w:val="center"/>
                    <w:rPr>
                      <w:rFonts w:ascii="Times New Roman" w:hAnsi="Times New Roman"/>
                      <w:sz w:val="24"/>
                      <w:szCs w:val="24"/>
                    </w:rPr>
                  </w:pPr>
                  <w:r w:rsidRPr="00433094">
                    <w:rPr>
                      <w:rFonts w:ascii="Times New Roman" w:hAnsi="Times New Roman"/>
                      <w:sz w:val="24"/>
                      <w:szCs w:val="24"/>
                    </w:rPr>
                    <w:t>«Средняя общеобразовательная школа № 22» города Междуреченска</w:t>
                  </w:r>
                </w:p>
                <w:p w:rsidR="00F003BA" w:rsidRPr="00433094" w:rsidRDefault="00F003BA" w:rsidP="00A40F21">
                  <w:pPr>
                    <w:spacing w:after="0" w:line="240" w:lineRule="auto"/>
                    <w:jc w:val="center"/>
                    <w:rPr>
                      <w:rFonts w:ascii="Times New Roman" w:hAnsi="Times New Roman"/>
                      <w:b/>
                      <w:sz w:val="24"/>
                      <w:szCs w:val="24"/>
                    </w:rPr>
                  </w:pPr>
                  <w:r w:rsidRPr="00433094">
                    <w:rPr>
                      <w:rFonts w:ascii="Times New Roman" w:hAnsi="Times New Roman"/>
                      <w:b/>
                      <w:sz w:val="24"/>
                      <w:szCs w:val="24"/>
                    </w:rPr>
                    <w:t>2011-2014</w:t>
                  </w:r>
                  <w:r w:rsidRPr="00433094">
                    <w:rPr>
                      <w:rFonts w:ascii="Times New Roman" w:hAnsi="Times New Roman"/>
                      <w:sz w:val="24"/>
                      <w:szCs w:val="24"/>
                    </w:rPr>
                    <w:t xml:space="preserve"> учебный год</w:t>
                  </w:r>
                </w:p>
                <w:p w:rsidR="00F003BA" w:rsidRPr="00433094" w:rsidRDefault="00F003BA" w:rsidP="00A40F21">
                  <w:pPr>
                    <w:tabs>
                      <w:tab w:val="left" w:pos="4500"/>
                      <w:tab w:val="left" w:pos="9180"/>
                      <w:tab w:val="left" w:pos="9360"/>
                    </w:tabs>
                    <w:spacing w:line="240" w:lineRule="auto"/>
                    <w:jc w:val="right"/>
                    <w:rPr>
                      <w:rFonts w:ascii="Times New Roman" w:hAnsi="Times New Roman"/>
                      <w:b/>
                      <w:bCs/>
                      <w:sz w:val="26"/>
                      <w:szCs w:val="26"/>
                    </w:rPr>
                  </w:pPr>
                  <w:r w:rsidRPr="00433094">
                    <w:rPr>
                      <w:rFonts w:ascii="Times New Roman" w:hAnsi="Times New Roman"/>
                      <w:b/>
                      <w:bCs/>
                      <w:sz w:val="24"/>
                      <w:szCs w:val="24"/>
                    </w:rPr>
                    <w:t xml:space="preserve">  в рамках реализации федерального государственного образовательного стандарта</w:t>
                  </w:r>
                </w:p>
              </w:tc>
            </w:tr>
            <w:tr w:rsidR="00F003BA" w:rsidRPr="00433094" w:rsidTr="000B1571">
              <w:trPr>
                <w:trHeight w:val="430"/>
                <w:jc w:val="center"/>
              </w:trPr>
              <w:tc>
                <w:tcPr>
                  <w:tcW w:w="10294" w:type="dxa"/>
                  <w:gridSpan w:val="7"/>
                  <w:vMerge/>
                  <w:tcBorders>
                    <w:bottom w:val="nil"/>
                  </w:tcBorders>
                  <w:vAlign w:val="center"/>
                </w:tcPr>
                <w:p w:rsidR="00F003BA" w:rsidRPr="00433094" w:rsidRDefault="00F003BA" w:rsidP="00A40F21">
                  <w:pPr>
                    <w:spacing w:line="240" w:lineRule="auto"/>
                    <w:rPr>
                      <w:rFonts w:ascii="Times New Roman" w:hAnsi="Times New Roman"/>
                      <w:b/>
                      <w:bCs/>
                      <w:sz w:val="20"/>
                      <w:szCs w:val="20"/>
                    </w:rPr>
                  </w:pPr>
                </w:p>
              </w:tc>
            </w:tr>
            <w:tr w:rsidR="00F003BA" w:rsidRPr="00433094" w:rsidTr="000B1571">
              <w:trPr>
                <w:trHeight w:val="430"/>
                <w:jc w:val="center"/>
              </w:trPr>
              <w:tc>
                <w:tcPr>
                  <w:tcW w:w="10294" w:type="dxa"/>
                  <w:gridSpan w:val="7"/>
                  <w:vMerge/>
                  <w:tcBorders>
                    <w:bottom w:val="nil"/>
                  </w:tcBorders>
                  <w:vAlign w:val="center"/>
                </w:tcPr>
                <w:p w:rsidR="00F003BA" w:rsidRPr="00433094" w:rsidRDefault="00F003BA" w:rsidP="00A40F21">
                  <w:pPr>
                    <w:spacing w:line="240" w:lineRule="auto"/>
                    <w:rPr>
                      <w:rFonts w:ascii="Times New Roman" w:hAnsi="Times New Roman"/>
                      <w:b/>
                      <w:bCs/>
                      <w:sz w:val="20"/>
                      <w:szCs w:val="20"/>
                    </w:rPr>
                  </w:pPr>
                </w:p>
              </w:tc>
            </w:tr>
            <w:tr w:rsidR="00F003BA" w:rsidRPr="00433094" w:rsidTr="000B1571">
              <w:trPr>
                <w:trHeight w:val="310"/>
                <w:jc w:val="center"/>
              </w:trPr>
              <w:tc>
                <w:tcPr>
                  <w:tcW w:w="1947" w:type="dxa"/>
                  <w:vMerge w:val="restart"/>
                  <w:vAlign w:val="center"/>
                </w:tcPr>
                <w:p w:rsidR="00F003BA" w:rsidRPr="00433094" w:rsidRDefault="00F003BA" w:rsidP="00A40F21">
                  <w:pPr>
                    <w:tabs>
                      <w:tab w:val="left" w:pos="4500"/>
                      <w:tab w:val="left" w:pos="9180"/>
                      <w:tab w:val="left" w:pos="9360"/>
                    </w:tabs>
                    <w:spacing w:line="240" w:lineRule="auto"/>
                    <w:jc w:val="center"/>
                    <w:rPr>
                      <w:rFonts w:ascii="Times New Roman" w:hAnsi="Times New Roman"/>
                      <w:b/>
                      <w:bCs/>
                      <w:sz w:val="24"/>
                      <w:szCs w:val="24"/>
                    </w:rPr>
                  </w:pPr>
                  <w:r w:rsidRPr="00433094">
                    <w:rPr>
                      <w:rFonts w:ascii="Times New Roman" w:hAnsi="Times New Roman"/>
                      <w:b/>
                      <w:bCs/>
                      <w:sz w:val="24"/>
                      <w:szCs w:val="24"/>
                    </w:rPr>
                    <w:t>Предметные области</w:t>
                  </w:r>
                </w:p>
              </w:tc>
              <w:tc>
                <w:tcPr>
                  <w:tcW w:w="2277" w:type="dxa"/>
                  <w:vMerge w:val="restart"/>
                  <w:vAlign w:val="center"/>
                </w:tcPr>
                <w:p w:rsidR="00F003BA" w:rsidRPr="00433094" w:rsidRDefault="00F003BA" w:rsidP="00A40F21">
                  <w:pPr>
                    <w:tabs>
                      <w:tab w:val="left" w:pos="4500"/>
                      <w:tab w:val="left" w:pos="9180"/>
                      <w:tab w:val="left" w:pos="9360"/>
                    </w:tabs>
                    <w:spacing w:line="240" w:lineRule="auto"/>
                    <w:jc w:val="center"/>
                    <w:rPr>
                      <w:rFonts w:ascii="Times New Roman" w:hAnsi="Times New Roman"/>
                      <w:b/>
                      <w:bCs/>
                      <w:sz w:val="24"/>
                      <w:szCs w:val="24"/>
                    </w:rPr>
                  </w:pPr>
                  <w:r w:rsidRPr="00433094">
                    <w:rPr>
                      <w:rFonts w:ascii="Times New Roman" w:hAnsi="Times New Roman"/>
                      <w:noProof/>
                      <w:sz w:val="24"/>
                      <w:szCs w:val="24"/>
                    </w:rPr>
                    <w:pict>
                      <v:line id="_x0000_s1026" style="position:absolute;left:0;text-align:left;flip:y;z-index:251657728;mso-position-horizontal-relative:text;mso-position-vertical-relative:text" from="-4.5pt,2.5pt" to="111.6pt,35.2pt"/>
                    </w:pict>
                  </w:r>
                  <w:r w:rsidRPr="00433094">
                    <w:rPr>
                      <w:rFonts w:ascii="Times New Roman" w:hAnsi="Times New Roman"/>
                      <w:b/>
                      <w:bCs/>
                      <w:sz w:val="24"/>
                      <w:szCs w:val="24"/>
                    </w:rPr>
                    <w:t>учебные предметы</w:t>
                  </w:r>
                </w:p>
                <w:p w:rsidR="00F003BA" w:rsidRPr="00433094" w:rsidRDefault="00F003BA" w:rsidP="00A40F21">
                  <w:pPr>
                    <w:spacing w:line="240" w:lineRule="auto"/>
                    <w:jc w:val="center"/>
                    <w:rPr>
                      <w:rFonts w:ascii="Times New Roman" w:hAnsi="Times New Roman"/>
                      <w:b/>
                      <w:bCs/>
                      <w:sz w:val="24"/>
                      <w:szCs w:val="24"/>
                    </w:rPr>
                  </w:pPr>
                  <w:r w:rsidRPr="00433094">
                    <w:rPr>
                      <w:rFonts w:ascii="Times New Roman" w:hAnsi="Times New Roman"/>
                      <w:b/>
                      <w:bCs/>
                      <w:sz w:val="24"/>
                      <w:szCs w:val="24"/>
                    </w:rPr>
                    <w:t>классы</w:t>
                  </w:r>
                </w:p>
              </w:tc>
              <w:tc>
                <w:tcPr>
                  <w:tcW w:w="4822" w:type="dxa"/>
                  <w:gridSpan w:val="4"/>
                  <w:vAlign w:val="center"/>
                </w:tcPr>
                <w:p w:rsidR="00F003BA" w:rsidRPr="00433094" w:rsidRDefault="00F003BA" w:rsidP="00A40F21">
                  <w:pPr>
                    <w:tabs>
                      <w:tab w:val="left" w:pos="4500"/>
                      <w:tab w:val="left" w:pos="9180"/>
                      <w:tab w:val="left" w:pos="9360"/>
                    </w:tabs>
                    <w:spacing w:line="240" w:lineRule="auto"/>
                    <w:ind w:firstLine="720"/>
                    <w:jc w:val="center"/>
                    <w:rPr>
                      <w:rFonts w:ascii="Times New Roman" w:hAnsi="Times New Roman"/>
                      <w:b/>
                      <w:bCs/>
                      <w:sz w:val="24"/>
                      <w:szCs w:val="24"/>
                    </w:rPr>
                  </w:pPr>
                  <w:r w:rsidRPr="00433094">
                    <w:rPr>
                      <w:rFonts w:ascii="Times New Roman" w:hAnsi="Times New Roman"/>
                      <w:b/>
                      <w:bCs/>
                      <w:sz w:val="24"/>
                      <w:szCs w:val="24"/>
                    </w:rPr>
                    <w:t>Количество часов в неделю</w:t>
                  </w:r>
                </w:p>
              </w:tc>
              <w:tc>
                <w:tcPr>
                  <w:tcW w:w="1248" w:type="dxa"/>
                  <w:vMerge w:val="restart"/>
                  <w:vAlign w:val="center"/>
                </w:tcPr>
                <w:p w:rsidR="00F003BA" w:rsidRPr="00433094" w:rsidRDefault="00F003BA" w:rsidP="00A40F21">
                  <w:pPr>
                    <w:tabs>
                      <w:tab w:val="left" w:pos="4500"/>
                      <w:tab w:val="left" w:pos="9180"/>
                      <w:tab w:val="left" w:pos="9360"/>
                    </w:tabs>
                    <w:spacing w:line="240" w:lineRule="auto"/>
                    <w:jc w:val="center"/>
                    <w:rPr>
                      <w:rFonts w:ascii="Times New Roman" w:hAnsi="Times New Roman"/>
                      <w:b/>
                      <w:bCs/>
                      <w:sz w:val="24"/>
                      <w:szCs w:val="24"/>
                    </w:rPr>
                  </w:pPr>
                  <w:r w:rsidRPr="00433094">
                    <w:rPr>
                      <w:rFonts w:ascii="Times New Roman" w:hAnsi="Times New Roman"/>
                      <w:b/>
                      <w:bCs/>
                      <w:sz w:val="24"/>
                      <w:szCs w:val="24"/>
                    </w:rPr>
                    <w:t>Всего</w:t>
                  </w:r>
                </w:p>
              </w:tc>
            </w:tr>
            <w:tr w:rsidR="00F003BA" w:rsidRPr="00433094" w:rsidTr="000B1571">
              <w:trPr>
                <w:trHeight w:val="310"/>
                <w:jc w:val="center"/>
              </w:trPr>
              <w:tc>
                <w:tcPr>
                  <w:tcW w:w="1947" w:type="dxa"/>
                  <w:vMerge/>
                  <w:vAlign w:val="center"/>
                </w:tcPr>
                <w:p w:rsidR="00F003BA" w:rsidRPr="00433094" w:rsidRDefault="00F003BA" w:rsidP="00A40F21">
                  <w:pPr>
                    <w:spacing w:line="240" w:lineRule="auto"/>
                    <w:jc w:val="center"/>
                    <w:rPr>
                      <w:rFonts w:ascii="Times New Roman" w:hAnsi="Times New Roman"/>
                      <w:b/>
                      <w:bCs/>
                      <w:sz w:val="24"/>
                      <w:szCs w:val="24"/>
                    </w:rPr>
                  </w:pPr>
                </w:p>
              </w:tc>
              <w:tc>
                <w:tcPr>
                  <w:tcW w:w="2277" w:type="dxa"/>
                  <w:vMerge/>
                  <w:vAlign w:val="center"/>
                </w:tcPr>
                <w:p w:rsidR="00F003BA" w:rsidRPr="00433094" w:rsidRDefault="00F003BA" w:rsidP="00A40F21">
                  <w:pPr>
                    <w:spacing w:line="240" w:lineRule="auto"/>
                    <w:jc w:val="center"/>
                    <w:rPr>
                      <w:rFonts w:ascii="Times New Roman" w:hAnsi="Times New Roman"/>
                      <w:b/>
                      <w:bCs/>
                      <w:sz w:val="24"/>
                      <w:szCs w:val="24"/>
                    </w:rPr>
                  </w:pPr>
                </w:p>
              </w:tc>
              <w:tc>
                <w:tcPr>
                  <w:tcW w:w="1115" w:type="dxa"/>
                  <w:vAlign w:val="bottom"/>
                </w:tcPr>
                <w:p w:rsidR="00F003BA" w:rsidRPr="00433094" w:rsidRDefault="00F003BA" w:rsidP="00A40F21">
                  <w:pPr>
                    <w:tabs>
                      <w:tab w:val="left" w:pos="4500"/>
                      <w:tab w:val="left" w:pos="9180"/>
                      <w:tab w:val="left" w:pos="9360"/>
                    </w:tabs>
                    <w:spacing w:line="240" w:lineRule="auto"/>
                    <w:jc w:val="center"/>
                    <w:rPr>
                      <w:rFonts w:ascii="Times New Roman" w:hAnsi="Times New Roman"/>
                      <w:b/>
                      <w:bCs/>
                      <w:sz w:val="24"/>
                      <w:szCs w:val="24"/>
                    </w:rPr>
                  </w:pPr>
                  <w:r w:rsidRPr="00433094">
                    <w:rPr>
                      <w:rFonts w:ascii="Times New Roman" w:hAnsi="Times New Roman"/>
                      <w:b/>
                      <w:bCs/>
                      <w:sz w:val="24"/>
                      <w:szCs w:val="24"/>
                    </w:rPr>
                    <w:t>I</w:t>
                  </w:r>
                </w:p>
              </w:tc>
              <w:tc>
                <w:tcPr>
                  <w:tcW w:w="1234" w:type="dxa"/>
                  <w:vAlign w:val="bottom"/>
                </w:tcPr>
                <w:p w:rsidR="00F003BA" w:rsidRPr="00433094" w:rsidRDefault="00F003BA" w:rsidP="00A40F21">
                  <w:pPr>
                    <w:tabs>
                      <w:tab w:val="left" w:pos="4500"/>
                      <w:tab w:val="left" w:pos="9180"/>
                      <w:tab w:val="left" w:pos="9360"/>
                    </w:tabs>
                    <w:spacing w:line="240" w:lineRule="auto"/>
                    <w:jc w:val="center"/>
                    <w:rPr>
                      <w:rFonts w:ascii="Times New Roman" w:hAnsi="Times New Roman"/>
                      <w:b/>
                      <w:bCs/>
                      <w:sz w:val="24"/>
                      <w:szCs w:val="24"/>
                    </w:rPr>
                  </w:pPr>
                  <w:r w:rsidRPr="00433094">
                    <w:rPr>
                      <w:rFonts w:ascii="Times New Roman" w:hAnsi="Times New Roman"/>
                      <w:b/>
                      <w:bCs/>
                      <w:sz w:val="24"/>
                      <w:szCs w:val="24"/>
                    </w:rPr>
                    <w:t>II</w:t>
                  </w:r>
                </w:p>
              </w:tc>
              <w:tc>
                <w:tcPr>
                  <w:tcW w:w="1237" w:type="dxa"/>
                  <w:vAlign w:val="bottom"/>
                </w:tcPr>
                <w:p w:rsidR="00F003BA" w:rsidRPr="00433094" w:rsidRDefault="00F003BA" w:rsidP="00A40F21">
                  <w:pPr>
                    <w:tabs>
                      <w:tab w:val="left" w:pos="4500"/>
                      <w:tab w:val="left" w:pos="9180"/>
                      <w:tab w:val="left" w:pos="9360"/>
                    </w:tabs>
                    <w:spacing w:line="240" w:lineRule="auto"/>
                    <w:ind w:firstLine="720"/>
                    <w:jc w:val="center"/>
                    <w:rPr>
                      <w:rFonts w:ascii="Times New Roman" w:hAnsi="Times New Roman"/>
                      <w:b/>
                      <w:bCs/>
                      <w:sz w:val="24"/>
                      <w:szCs w:val="24"/>
                    </w:rPr>
                  </w:pPr>
                  <w:r w:rsidRPr="00433094">
                    <w:rPr>
                      <w:rFonts w:ascii="Times New Roman" w:hAnsi="Times New Roman"/>
                      <w:b/>
                      <w:bCs/>
                      <w:sz w:val="24"/>
                      <w:szCs w:val="24"/>
                    </w:rPr>
                    <w:t>III</w:t>
                  </w:r>
                </w:p>
              </w:tc>
              <w:tc>
                <w:tcPr>
                  <w:tcW w:w="1236" w:type="dxa"/>
                  <w:vAlign w:val="bottom"/>
                </w:tcPr>
                <w:p w:rsidR="00F003BA" w:rsidRPr="00433094" w:rsidRDefault="00F003BA" w:rsidP="00A40F21">
                  <w:pPr>
                    <w:tabs>
                      <w:tab w:val="left" w:pos="4500"/>
                      <w:tab w:val="left" w:pos="9180"/>
                      <w:tab w:val="left" w:pos="9360"/>
                    </w:tabs>
                    <w:spacing w:line="240" w:lineRule="auto"/>
                    <w:ind w:firstLine="720"/>
                    <w:jc w:val="center"/>
                    <w:rPr>
                      <w:rFonts w:ascii="Times New Roman" w:hAnsi="Times New Roman"/>
                      <w:b/>
                      <w:bCs/>
                      <w:sz w:val="24"/>
                      <w:szCs w:val="24"/>
                    </w:rPr>
                  </w:pPr>
                  <w:r w:rsidRPr="00433094">
                    <w:rPr>
                      <w:rFonts w:ascii="Times New Roman" w:hAnsi="Times New Roman"/>
                      <w:b/>
                      <w:bCs/>
                      <w:sz w:val="24"/>
                      <w:szCs w:val="24"/>
                    </w:rPr>
                    <w:t>IV</w:t>
                  </w:r>
                </w:p>
              </w:tc>
              <w:tc>
                <w:tcPr>
                  <w:tcW w:w="1248" w:type="dxa"/>
                  <w:vMerge/>
                  <w:vAlign w:val="center"/>
                </w:tcPr>
                <w:p w:rsidR="00F003BA" w:rsidRPr="00433094" w:rsidRDefault="00F003BA" w:rsidP="00A40F21">
                  <w:pPr>
                    <w:spacing w:line="240" w:lineRule="auto"/>
                    <w:jc w:val="center"/>
                    <w:rPr>
                      <w:rFonts w:ascii="Times New Roman" w:hAnsi="Times New Roman"/>
                      <w:b/>
                      <w:bCs/>
                      <w:sz w:val="24"/>
                      <w:szCs w:val="24"/>
                    </w:rPr>
                  </w:pPr>
                </w:p>
              </w:tc>
            </w:tr>
            <w:tr w:rsidR="00F003BA" w:rsidRPr="00433094" w:rsidTr="000B1571">
              <w:trPr>
                <w:trHeight w:val="310"/>
                <w:jc w:val="center"/>
              </w:trPr>
              <w:tc>
                <w:tcPr>
                  <w:tcW w:w="10294" w:type="dxa"/>
                  <w:gridSpan w:val="7"/>
                  <w:vAlign w:val="center"/>
                </w:tcPr>
                <w:p w:rsidR="00F003BA" w:rsidRPr="00433094" w:rsidRDefault="00F003BA" w:rsidP="00A40F21">
                  <w:pPr>
                    <w:tabs>
                      <w:tab w:val="left" w:pos="4500"/>
                      <w:tab w:val="left" w:pos="9180"/>
                      <w:tab w:val="left" w:pos="9360"/>
                    </w:tabs>
                    <w:spacing w:line="240" w:lineRule="auto"/>
                    <w:ind w:firstLine="720"/>
                    <w:jc w:val="center"/>
                    <w:rPr>
                      <w:rFonts w:ascii="Times New Roman" w:hAnsi="Times New Roman"/>
                      <w:b/>
                      <w:bCs/>
                      <w:sz w:val="24"/>
                      <w:szCs w:val="24"/>
                    </w:rPr>
                  </w:pPr>
                  <w:r w:rsidRPr="00433094">
                    <w:rPr>
                      <w:rFonts w:ascii="Times New Roman" w:hAnsi="Times New Roman"/>
                      <w:i/>
                      <w:iCs/>
                      <w:sz w:val="24"/>
                      <w:szCs w:val="24"/>
                    </w:rPr>
                    <w:t>Обязательная часть</w:t>
                  </w:r>
                </w:p>
              </w:tc>
            </w:tr>
            <w:tr w:rsidR="00F003BA" w:rsidRPr="00433094" w:rsidTr="000B1571">
              <w:trPr>
                <w:trHeight w:val="310"/>
                <w:jc w:val="center"/>
              </w:trPr>
              <w:tc>
                <w:tcPr>
                  <w:tcW w:w="1947" w:type="dxa"/>
                  <w:vMerge w:val="restart"/>
                  <w:vAlign w:val="center"/>
                </w:tcPr>
                <w:p w:rsidR="00F003BA" w:rsidRPr="00433094" w:rsidRDefault="00F003BA" w:rsidP="00A40F21">
                  <w:pPr>
                    <w:tabs>
                      <w:tab w:val="left" w:pos="4500"/>
                      <w:tab w:val="left" w:pos="9180"/>
                      <w:tab w:val="left" w:pos="9360"/>
                    </w:tabs>
                    <w:spacing w:line="240" w:lineRule="auto"/>
                    <w:jc w:val="center"/>
                    <w:rPr>
                      <w:rFonts w:ascii="Times New Roman" w:hAnsi="Times New Roman"/>
                      <w:sz w:val="24"/>
                      <w:szCs w:val="24"/>
                    </w:rPr>
                  </w:pPr>
                  <w:r w:rsidRPr="00433094">
                    <w:rPr>
                      <w:rFonts w:ascii="Times New Roman" w:hAnsi="Times New Roman"/>
                      <w:sz w:val="24"/>
                      <w:szCs w:val="24"/>
                    </w:rPr>
                    <w:t>Филология</w:t>
                  </w:r>
                </w:p>
              </w:tc>
              <w:tc>
                <w:tcPr>
                  <w:tcW w:w="2277" w:type="dxa"/>
                  <w:vAlign w:val="center"/>
                </w:tcPr>
                <w:p w:rsidR="00F003BA" w:rsidRPr="00433094" w:rsidRDefault="00F003BA" w:rsidP="00A40F21">
                  <w:pPr>
                    <w:tabs>
                      <w:tab w:val="left" w:pos="4500"/>
                      <w:tab w:val="left" w:pos="9180"/>
                      <w:tab w:val="left" w:pos="9360"/>
                    </w:tabs>
                    <w:spacing w:line="240" w:lineRule="auto"/>
                    <w:jc w:val="center"/>
                    <w:rPr>
                      <w:rFonts w:ascii="Times New Roman" w:hAnsi="Times New Roman"/>
                      <w:sz w:val="24"/>
                      <w:szCs w:val="24"/>
                    </w:rPr>
                  </w:pPr>
                  <w:r w:rsidRPr="00433094">
                    <w:rPr>
                      <w:rFonts w:ascii="Times New Roman" w:hAnsi="Times New Roman"/>
                      <w:sz w:val="24"/>
                      <w:szCs w:val="24"/>
                    </w:rPr>
                    <w:t>Русский язык</w:t>
                  </w:r>
                </w:p>
              </w:tc>
              <w:tc>
                <w:tcPr>
                  <w:tcW w:w="1115"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5</w:t>
                  </w:r>
                </w:p>
              </w:tc>
              <w:tc>
                <w:tcPr>
                  <w:tcW w:w="1234"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5</w:t>
                  </w:r>
                </w:p>
              </w:tc>
              <w:tc>
                <w:tcPr>
                  <w:tcW w:w="1237"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5</w:t>
                  </w:r>
                </w:p>
              </w:tc>
              <w:tc>
                <w:tcPr>
                  <w:tcW w:w="1236"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5</w:t>
                  </w:r>
                </w:p>
              </w:tc>
              <w:tc>
                <w:tcPr>
                  <w:tcW w:w="1248"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20</w:t>
                  </w:r>
                </w:p>
              </w:tc>
            </w:tr>
            <w:tr w:rsidR="00F003BA" w:rsidRPr="00433094" w:rsidTr="000B1571">
              <w:trPr>
                <w:trHeight w:val="483"/>
                <w:jc w:val="center"/>
              </w:trPr>
              <w:tc>
                <w:tcPr>
                  <w:tcW w:w="1947" w:type="dxa"/>
                  <w:vMerge/>
                  <w:vAlign w:val="center"/>
                </w:tcPr>
                <w:p w:rsidR="00F003BA" w:rsidRPr="00433094" w:rsidRDefault="00F003BA" w:rsidP="00A40F21">
                  <w:pPr>
                    <w:tabs>
                      <w:tab w:val="left" w:pos="4500"/>
                      <w:tab w:val="left" w:pos="9180"/>
                      <w:tab w:val="left" w:pos="9360"/>
                    </w:tabs>
                    <w:spacing w:line="240" w:lineRule="auto"/>
                    <w:jc w:val="center"/>
                    <w:rPr>
                      <w:rFonts w:ascii="Times New Roman" w:hAnsi="Times New Roman"/>
                      <w:sz w:val="24"/>
                      <w:szCs w:val="24"/>
                    </w:rPr>
                  </w:pPr>
                </w:p>
              </w:tc>
              <w:tc>
                <w:tcPr>
                  <w:tcW w:w="2277" w:type="dxa"/>
                  <w:vAlign w:val="center"/>
                </w:tcPr>
                <w:p w:rsidR="00F003BA" w:rsidRPr="00433094" w:rsidRDefault="00F003BA" w:rsidP="00A40F21">
                  <w:pPr>
                    <w:tabs>
                      <w:tab w:val="left" w:pos="4500"/>
                      <w:tab w:val="left" w:pos="9180"/>
                      <w:tab w:val="left" w:pos="9360"/>
                    </w:tabs>
                    <w:spacing w:line="240" w:lineRule="auto"/>
                    <w:jc w:val="center"/>
                    <w:rPr>
                      <w:rFonts w:ascii="Times New Roman" w:hAnsi="Times New Roman"/>
                      <w:sz w:val="24"/>
                      <w:szCs w:val="24"/>
                    </w:rPr>
                  </w:pPr>
                  <w:r w:rsidRPr="00433094">
                    <w:rPr>
                      <w:rFonts w:ascii="Times New Roman" w:hAnsi="Times New Roman"/>
                      <w:sz w:val="24"/>
                      <w:szCs w:val="24"/>
                    </w:rPr>
                    <w:t>Литературное чт</w:t>
                  </w:r>
                  <w:r w:rsidRPr="00433094">
                    <w:rPr>
                      <w:rFonts w:ascii="Times New Roman" w:hAnsi="Times New Roman"/>
                      <w:sz w:val="24"/>
                      <w:szCs w:val="24"/>
                    </w:rPr>
                    <w:t>е</w:t>
                  </w:r>
                  <w:r w:rsidRPr="00433094">
                    <w:rPr>
                      <w:rFonts w:ascii="Times New Roman" w:hAnsi="Times New Roman"/>
                      <w:sz w:val="24"/>
                      <w:szCs w:val="24"/>
                    </w:rPr>
                    <w:t>ние</w:t>
                  </w:r>
                </w:p>
              </w:tc>
              <w:tc>
                <w:tcPr>
                  <w:tcW w:w="1115"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4</w:t>
                  </w:r>
                </w:p>
              </w:tc>
              <w:tc>
                <w:tcPr>
                  <w:tcW w:w="1234"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4</w:t>
                  </w:r>
                </w:p>
              </w:tc>
              <w:tc>
                <w:tcPr>
                  <w:tcW w:w="1237"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4</w:t>
                  </w:r>
                </w:p>
              </w:tc>
              <w:tc>
                <w:tcPr>
                  <w:tcW w:w="1236"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4</w:t>
                  </w:r>
                </w:p>
              </w:tc>
              <w:tc>
                <w:tcPr>
                  <w:tcW w:w="1248"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16</w:t>
                  </w:r>
                </w:p>
              </w:tc>
            </w:tr>
            <w:tr w:rsidR="00F003BA" w:rsidRPr="00433094" w:rsidTr="000B1571">
              <w:trPr>
                <w:trHeight w:val="310"/>
                <w:jc w:val="center"/>
              </w:trPr>
              <w:tc>
                <w:tcPr>
                  <w:tcW w:w="1947" w:type="dxa"/>
                  <w:vMerge/>
                  <w:vAlign w:val="bottom"/>
                </w:tcPr>
                <w:p w:rsidR="00F003BA" w:rsidRPr="00433094" w:rsidRDefault="00F003BA" w:rsidP="00A40F21">
                  <w:pPr>
                    <w:tabs>
                      <w:tab w:val="left" w:pos="4500"/>
                      <w:tab w:val="left" w:pos="9180"/>
                      <w:tab w:val="left" w:pos="9360"/>
                    </w:tabs>
                    <w:spacing w:line="240" w:lineRule="auto"/>
                    <w:jc w:val="center"/>
                    <w:rPr>
                      <w:rFonts w:ascii="Times New Roman" w:hAnsi="Times New Roman"/>
                      <w:sz w:val="24"/>
                      <w:szCs w:val="24"/>
                    </w:rPr>
                  </w:pPr>
                </w:p>
              </w:tc>
              <w:tc>
                <w:tcPr>
                  <w:tcW w:w="2277" w:type="dxa"/>
                  <w:vAlign w:val="bottom"/>
                </w:tcPr>
                <w:p w:rsidR="00F003BA" w:rsidRPr="00433094" w:rsidRDefault="00F003BA" w:rsidP="00A40F21">
                  <w:pPr>
                    <w:tabs>
                      <w:tab w:val="left" w:pos="4500"/>
                      <w:tab w:val="left" w:pos="9180"/>
                      <w:tab w:val="left" w:pos="9360"/>
                    </w:tabs>
                    <w:spacing w:line="240" w:lineRule="auto"/>
                    <w:jc w:val="center"/>
                    <w:rPr>
                      <w:rFonts w:ascii="Times New Roman" w:hAnsi="Times New Roman"/>
                      <w:sz w:val="24"/>
                      <w:szCs w:val="24"/>
                    </w:rPr>
                  </w:pPr>
                  <w:r w:rsidRPr="00433094">
                    <w:rPr>
                      <w:rFonts w:ascii="Times New Roman" w:hAnsi="Times New Roman"/>
                      <w:sz w:val="24"/>
                      <w:szCs w:val="24"/>
                    </w:rPr>
                    <w:t>Иностранный язык</w:t>
                  </w:r>
                </w:p>
              </w:tc>
              <w:tc>
                <w:tcPr>
                  <w:tcW w:w="1115"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w:t>
                  </w:r>
                </w:p>
              </w:tc>
              <w:tc>
                <w:tcPr>
                  <w:tcW w:w="1234"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2</w:t>
                  </w:r>
                </w:p>
              </w:tc>
              <w:tc>
                <w:tcPr>
                  <w:tcW w:w="1237"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2</w:t>
                  </w:r>
                </w:p>
              </w:tc>
              <w:tc>
                <w:tcPr>
                  <w:tcW w:w="1236"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2</w:t>
                  </w:r>
                </w:p>
              </w:tc>
              <w:tc>
                <w:tcPr>
                  <w:tcW w:w="1248"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6</w:t>
                  </w:r>
                </w:p>
              </w:tc>
            </w:tr>
            <w:tr w:rsidR="00F003BA" w:rsidRPr="00433094" w:rsidTr="000B1571">
              <w:trPr>
                <w:trHeight w:val="310"/>
                <w:jc w:val="center"/>
              </w:trPr>
              <w:tc>
                <w:tcPr>
                  <w:tcW w:w="1947" w:type="dxa"/>
                  <w:vAlign w:val="bottom"/>
                </w:tcPr>
                <w:p w:rsidR="00F003BA" w:rsidRPr="00433094" w:rsidRDefault="00F003BA" w:rsidP="00CE22C0">
                  <w:pPr>
                    <w:tabs>
                      <w:tab w:val="left" w:pos="4500"/>
                      <w:tab w:val="left" w:pos="9180"/>
                      <w:tab w:val="left" w:pos="9360"/>
                    </w:tabs>
                    <w:spacing w:line="240" w:lineRule="auto"/>
                    <w:jc w:val="center"/>
                    <w:rPr>
                      <w:rFonts w:ascii="Times New Roman" w:hAnsi="Times New Roman"/>
                      <w:sz w:val="24"/>
                      <w:szCs w:val="24"/>
                    </w:rPr>
                  </w:pPr>
                  <w:r w:rsidRPr="00433094">
                    <w:rPr>
                      <w:rFonts w:ascii="Times New Roman" w:hAnsi="Times New Roman"/>
                      <w:sz w:val="24"/>
                      <w:szCs w:val="24"/>
                    </w:rPr>
                    <w:t>Математика и ин</w:t>
                  </w:r>
                  <w:r w:rsidR="00CE22C0">
                    <w:rPr>
                      <w:rFonts w:ascii="Times New Roman" w:hAnsi="Times New Roman"/>
                      <w:sz w:val="24"/>
                      <w:szCs w:val="24"/>
                    </w:rPr>
                    <w:t>ф</w:t>
                  </w:r>
                  <w:r w:rsidRPr="00433094">
                    <w:rPr>
                      <w:rFonts w:ascii="Times New Roman" w:hAnsi="Times New Roman"/>
                      <w:sz w:val="24"/>
                      <w:szCs w:val="24"/>
                    </w:rPr>
                    <w:t>орматика</w:t>
                  </w:r>
                </w:p>
              </w:tc>
              <w:tc>
                <w:tcPr>
                  <w:tcW w:w="2277" w:type="dxa"/>
                  <w:vAlign w:val="bottom"/>
                </w:tcPr>
                <w:p w:rsidR="00F003BA" w:rsidRPr="00433094" w:rsidRDefault="00F003BA" w:rsidP="00A40F21">
                  <w:pPr>
                    <w:tabs>
                      <w:tab w:val="left" w:pos="4500"/>
                      <w:tab w:val="left" w:pos="9180"/>
                      <w:tab w:val="left" w:pos="9360"/>
                    </w:tabs>
                    <w:spacing w:line="240" w:lineRule="auto"/>
                    <w:jc w:val="center"/>
                    <w:rPr>
                      <w:rFonts w:ascii="Times New Roman" w:hAnsi="Times New Roman"/>
                      <w:sz w:val="24"/>
                      <w:szCs w:val="24"/>
                    </w:rPr>
                  </w:pPr>
                  <w:r w:rsidRPr="00433094">
                    <w:rPr>
                      <w:rFonts w:ascii="Times New Roman" w:hAnsi="Times New Roman"/>
                      <w:sz w:val="24"/>
                      <w:szCs w:val="24"/>
                    </w:rPr>
                    <w:t>Математика</w:t>
                  </w:r>
                </w:p>
              </w:tc>
              <w:tc>
                <w:tcPr>
                  <w:tcW w:w="1115"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4</w:t>
                  </w:r>
                </w:p>
              </w:tc>
              <w:tc>
                <w:tcPr>
                  <w:tcW w:w="1234"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4</w:t>
                  </w:r>
                </w:p>
              </w:tc>
              <w:tc>
                <w:tcPr>
                  <w:tcW w:w="1237"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4</w:t>
                  </w:r>
                </w:p>
              </w:tc>
              <w:tc>
                <w:tcPr>
                  <w:tcW w:w="1236"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4</w:t>
                  </w:r>
                </w:p>
              </w:tc>
              <w:tc>
                <w:tcPr>
                  <w:tcW w:w="1248"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16</w:t>
                  </w:r>
                </w:p>
              </w:tc>
            </w:tr>
            <w:tr w:rsidR="00F003BA" w:rsidRPr="00433094" w:rsidTr="000B1571">
              <w:trPr>
                <w:trHeight w:val="310"/>
                <w:jc w:val="center"/>
              </w:trPr>
              <w:tc>
                <w:tcPr>
                  <w:tcW w:w="1947" w:type="dxa"/>
                  <w:vAlign w:val="bottom"/>
                </w:tcPr>
                <w:p w:rsidR="00F003BA" w:rsidRPr="00433094" w:rsidRDefault="00F003BA" w:rsidP="00A40F21">
                  <w:pPr>
                    <w:tabs>
                      <w:tab w:val="left" w:pos="4500"/>
                      <w:tab w:val="left" w:pos="9180"/>
                      <w:tab w:val="left" w:pos="9360"/>
                    </w:tabs>
                    <w:spacing w:line="240" w:lineRule="auto"/>
                    <w:jc w:val="center"/>
                    <w:rPr>
                      <w:rFonts w:ascii="Times New Roman" w:hAnsi="Times New Roman"/>
                      <w:sz w:val="24"/>
                      <w:szCs w:val="24"/>
                    </w:rPr>
                  </w:pPr>
                  <w:r w:rsidRPr="00433094">
                    <w:rPr>
                      <w:rFonts w:ascii="Times New Roman" w:hAnsi="Times New Roman"/>
                      <w:sz w:val="24"/>
                      <w:szCs w:val="24"/>
                    </w:rPr>
                    <w:t>Обществознание и естествозн</w:t>
                  </w:r>
                  <w:r w:rsidRPr="00433094">
                    <w:rPr>
                      <w:rFonts w:ascii="Times New Roman" w:hAnsi="Times New Roman"/>
                      <w:sz w:val="24"/>
                      <w:szCs w:val="24"/>
                    </w:rPr>
                    <w:t>а</w:t>
                  </w:r>
                  <w:r w:rsidRPr="00433094">
                    <w:rPr>
                      <w:rFonts w:ascii="Times New Roman" w:hAnsi="Times New Roman"/>
                      <w:sz w:val="24"/>
                      <w:szCs w:val="24"/>
                    </w:rPr>
                    <w:t>ние</w:t>
                  </w:r>
                </w:p>
              </w:tc>
              <w:tc>
                <w:tcPr>
                  <w:tcW w:w="2277" w:type="dxa"/>
                  <w:vAlign w:val="bottom"/>
                </w:tcPr>
                <w:p w:rsidR="00F003BA" w:rsidRPr="00433094" w:rsidRDefault="00F003BA" w:rsidP="00A40F21">
                  <w:pPr>
                    <w:tabs>
                      <w:tab w:val="left" w:pos="4500"/>
                      <w:tab w:val="left" w:pos="9180"/>
                      <w:tab w:val="left" w:pos="9360"/>
                    </w:tabs>
                    <w:spacing w:line="240" w:lineRule="auto"/>
                    <w:jc w:val="center"/>
                    <w:rPr>
                      <w:rFonts w:ascii="Times New Roman" w:hAnsi="Times New Roman"/>
                      <w:sz w:val="24"/>
                      <w:szCs w:val="24"/>
                    </w:rPr>
                  </w:pPr>
                  <w:r w:rsidRPr="00433094">
                    <w:rPr>
                      <w:rFonts w:ascii="Times New Roman" w:hAnsi="Times New Roman"/>
                      <w:sz w:val="24"/>
                      <w:szCs w:val="24"/>
                    </w:rPr>
                    <w:t>Окружающий мир</w:t>
                  </w:r>
                </w:p>
              </w:tc>
              <w:tc>
                <w:tcPr>
                  <w:tcW w:w="1115"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2</w:t>
                  </w:r>
                </w:p>
              </w:tc>
              <w:tc>
                <w:tcPr>
                  <w:tcW w:w="1234"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2</w:t>
                  </w:r>
                </w:p>
              </w:tc>
              <w:tc>
                <w:tcPr>
                  <w:tcW w:w="1237"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2</w:t>
                  </w:r>
                </w:p>
              </w:tc>
              <w:tc>
                <w:tcPr>
                  <w:tcW w:w="1236"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2</w:t>
                  </w:r>
                </w:p>
              </w:tc>
              <w:tc>
                <w:tcPr>
                  <w:tcW w:w="1248" w:type="dxa"/>
                  <w:vAlign w:val="center"/>
                </w:tcPr>
                <w:p w:rsidR="00F003BA" w:rsidRPr="00433094" w:rsidRDefault="00CE22C0" w:rsidP="00A40F21">
                  <w:pPr>
                    <w:tabs>
                      <w:tab w:val="left" w:pos="4500"/>
                      <w:tab w:val="left" w:pos="9180"/>
                      <w:tab w:val="left" w:pos="9360"/>
                    </w:tabs>
                    <w:spacing w:line="240" w:lineRule="auto"/>
                    <w:ind w:left="-915" w:firstLine="1095"/>
                    <w:jc w:val="center"/>
                    <w:rPr>
                      <w:rFonts w:ascii="Times New Roman" w:hAnsi="Times New Roman"/>
                      <w:sz w:val="24"/>
                      <w:szCs w:val="24"/>
                    </w:rPr>
                  </w:pPr>
                  <w:r>
                    <w:rPr>
                      <w:rFonts w:ascii="Times New Roman" w:hAnsi="Times New Roman"/>
                      <w:sz w:val="24"/>
                      <w:szCs w:val="24"/>
                    </w:rPr>
                    <w:t>8</w:t>
                  </w:r>
                </w:p>
              </w:tc>
            </w:tr>
            <w:tr w:rsidR="00F003BA" w:rsidRPr="00433094" w:rsidTr="000B1571">
              <w:trPr>
                <w:trHeight w:val="310"/>
                <w:jc w:val="center"/>
              </w:trPr>
              <w:tc>
                <w:tcPr>
                  <w:tcW w:w="1947" w:type="dxa"/>
                  <w:vAlign w:val="bottom"/>
                </w:tcPr>
                <w:p w:rsidR="00F003BA" w:rsidRPr="00433094" w:rsidRDefault="00F003BA" w:rsidP="00A40F21">
                  <w:pPr>
                    <w:tabs>
                      <w:tab w:val="left" w:pos="4500"/>
                      <w:tab w:val="left" w:pos="9180"/>
                      <w:tab w:val="left" w:pos="9360"/>
                    </w:tabs>
                    <w:spacing w:line="240" w:lineRule="auto"/>
                    <w:jc w:val="center"/>
                    <w:rPr>
                      <w:rFonts w:ascii="Times New Roman" w:hAnsi="Times New Roman"/>
                      <w:sz w:val="24"/>
                      <w:szCs w:val="24"/>
                    </w:rPr>
                  </w:pPr>
                  <w:r w:rsidRPr="00433094">
                    <w:rPr>
                      <w:rFonts w:ascii="Times New Roman" w:hAnsi="Times New Roman"/>
                      <w:sz w:val="24"/>
                      <w:szCs w:val="24"/>
                    </w:rPr>
                    <w:t>Основы духовно-нравственной культуры нар</w:t>
                  </w:r>
                  <w:r w:rsidRPr="00433094">
                    <w:rPr>
                      <w:rFonts w:ascii="Times New Roman" w:hAnsi="Times New Roman"/>
                      <w:sz w:val="24"/>
                      <w:szCs w:val="24"/>
                    </w:rPr>
                    <w:t>о</w:t>
                  </w:r>
                  <w:r w:rsidRPr="00433094">
                    <w:rPr>
                      <w:rFonts w:ascii="Times New Roman" w:hAnsi="Times New Roman"/>
                      <w:sz w:val="24"/>
                      <w:szCs w:val="24"/>
                    </w:rPr>
                    <w:t>дов России</w:t>
                  </w:r>
                </w:p>
              </w:tc>
              <w:tc>
                <w:tcPr>
                  <w:tcW w:w="2277" w:type="dxa"/>
                  <w:vAlign w:val="bottom"/>
                </w:tcPr>
                <w:p w:rsidR="00F003BA" w:rsidRPr="00433094" w:rsidRDefault="00F003BA" w:rsidP="00A40F21">
                  <w:pPr>
                    <w:tabs>
                      <w:tab w:val="left" w:pos="4500"/>
                      <w:tab w:val="left" w:pos="9180"/>
                      <w:tab w:val="left" w:pos="9360"/>
                    </w:tabs>
                    <w:spacing w:line="240" w:lineRule="auto"/>
                    <w:jc w:val="center"/>
                    <w:rPr>
                      <w:rFonts w:ascii="Times New Roman" w:hAnsi="Times New Roman"/>
                      <w:sz w:val="24"/>
                      <w:szCs w:val="24"/>
                      <w:vertAlign w:val="superscript"/>
                    </w:rPr>
                  </w:pPr>
                  <w:r w:rsidRPr="00433094">
                    <w:rPr>
                      <w:rFonts w:ascii="Times New Roman" w:hAnsi="Times New Roman"/>
                      <w:sz w:val="24"/>
                      <w:szCs w:val="24"/>
                    </w:rPr>
                    <w:t>Основы духовно-нравственной культуры народов Ро</w:t>
                  </w:r>
                  <w:r w:rsidRPr="00433094">
                    <w:rPr>
                      <w:rFonts w:ascii="Times New Roman" w:hAnsi="Times New Roman"/>
                      <w:sz w:val="24"/>
                      <w:szCs w:val="24"/>
                    </w:rPr>
                    <w:t>с</w:t>
                  </w:r>
                  <w:r w:rsidRPr="00433094">
                    <w:rPr>
                      <w:rFonts w:ascii="Times New Roman" w:hAnsi="Times New Roman"/>
                      <w:sz w:val="24"/>
                      <w:szCs w:val="24"/>
                    </w:rPr>
                    <w:t>сии</w:t>
                  </w:r>
                </w:p>
              </w:tc>
              <w:tc>
                <w:tcPr>
                  <w:tcW w:w="1115"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w:t>
                  </w:r>
                </w:p>
              </w:tc>
              <w:tc>
                <w:tcPr>
                  <w:tcW w:w="1234"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w:t>
                  </w:r>
                </w:p>
              </w:tc>
              <w:tc>
                <w:tcPr>
                  <w:tcW w:w="1237"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w:t>
                  </w:r>
                </w:p>
              </w:tc>
              <w:tc>
                <w:tcPr>
                  <w:tcW w:w="1236"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0/1</w:t>
                  </w:r>
                </w:p>
              </w:tc>
              <w:tc>
                <w:tcPr>
                  <w:tcW w:w="1248"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0,5</w:t>
                  </w:r>
                </w:p>
              </w:tc>
            </w:tr>
            <w:tr w:rsidR="00F003BA" w:rsidRPr="00433094" w:rsidTr="000B1571">
              <w:trPr>
                <w:trHeight w:val="310"/>
                <w:jc w:val="center"/>
              </w:trPr>
              <w:tc>
                <w:tcPr>
                  <w:tcW w:w="1947" w:type="dxa"/>
                  <w:vMerge w:val="restart"/>
                  <w:vAlign w:val="center"/>
                </w:tcPr>
                <w:p w:rsidR="00F003BA" w:rsidRPr="00433094" w:rsidRDefault="00F003BA" w:rsidP="00A40F21">
                  <w:pPr>
                    <w:tabs>
                      <w:tab w:val="left" w:pos="4500"/>
                      <w:tab w:val="left" w:pos="9180"/>
                      <w:tab w:val="left" w:pos="9360"/>
                    </w:tabs>
                    <w:spacing w:line="240" w:lineRule="auto"/>
                    <w:jc w:val="center"/>
                    <w:rPr>
                      <w:rFonts w:ascii="Times New Roman" w:hAnsi="Times New Roman"/>
                      <w:sz w:val="24"/>
                      <w:szCs w:val="24"/>
                    </w:rPr>
                  </w:pPr>
                  <w:r w:rsidRPr="00433094">
                    <w:rPr>
                      <w:rFonts w:ascii="Times New Roman" w:hAnsi="Times New Roman"/>
                      <w:sz w:val="24"/>
                      <w:szCs w:val="24"/>
                    </w:rPr>
                    <w:t>Искусство</w:t>
                  </w:r>
                </w:p>
              </w:tc>
              <w:tc>
                <w:tcPr>
                  <w:tcW w:w="2277" w:type="dxa"/>
                  <w:vAlign w:val="center"/>
                </w:tcPr>
                <w:p w:rsidR="00F003BA" w:rsidRPr="00433094" w:rsidRDefault="00F003BA" w:rsidP="00A40F21">
                  <w:pPr>
                    <w:tabs>
                      <w:tab w:val="left" w:pos="4500"/>
                      <w:tab w:val="left" w:pos="9180"/>
                      <w:tab w:val="left" w:pos="9360"/>
                    </w:tabs>
                    <w:spacing w:line="240" w:lineRule="auto"/>
                    <w:jc w:val="center"/>
                    <w:rPr>
                      <w:rFonts w:ascii="Times New Roman" w:hAnsi="Times New Roman"/>
                      <w:sz w:val="24"/>
                      <w:szCs w:val="24"/>
                    </w:rPr>
                  </w:pPr>
                  <w:r w:rsidRPr="00433094">
                    <w:rPr>
                      <w:rFonts w:ascii="Times New Roman" w:hAnsi="Times New Roman"/>
                      <w:sz w:val="24"/>
                      <w:szCs w:val="24"/>
                    </w:rPr>
                    <w:t>Музыка</w:t>
                  </w:r>
                </w:p>
              </w:tc>
              <w:tc>
                <w:tcPr>
                  <w:tcW w:w="1115"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1</w:t>
                  </w:r>
                </w:p>
              </w:tc>
              <w:tc>
                <w:tcPr>
                  <w:tcW w:w="1234"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1</w:t>
                  </w:r>
                </w:p>
              </w:tc>
              <w:tc>
                <w:tcPr>
                  <w:tcW w:w="1237"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1</w:t>
                  </w:r>
                </w:p>
              </w:tc>
              <w:tc>
                <w:tcPr>
                  <w:tcW w:w="1236"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1</w:t>
                  </w:r>
                </w:p>
              </w:tc>
              <w:tc>
                <w:tcPr>
                  <w:tcW w:w="1248"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4</w:t>
                  </w:r>
                </w:p>
              </w:tc>
            </w:tr>
            <w:tr w:rsidR="00F003BA" w:rsidRPr="00433094" w:rsidTr="000B1571">
              <w:trPr>
                <w:trHeight w:val="310"/>
                <w:jc w:val="center"/>
              </w:trPr>
              <w:tc>
                <w:tcPr>
                  <w:tcW w:w="1947" w:type="dxa"/>
                  <w:vMerge/>
                  <w:vAlign w:val="center"/>
                </w:tcPr>
                <w:p w:rsidR="00F003BA" w:rsidRPr="00433094" w:rsidRDefault="00F003BA" w:rsidP="00A40F21">
                  <w:pPr>
                    <w:tabs>
                      <w:tab w:val="left" w:pos="4500"/>
                      <w:tab w:val="left" w:pos="9180"/>
                      <w:tab w:val="left" w:pos="9360"/>
                    </w:tabs>
                    <w:spacing w:line="240" w:lineRule="auto"/>
                    <w:jc w:val="center"/>
                    <w:rPr>
                      <w:rFonts w:ascii="Times New Roman" w:hAnsi="Times New Roman"/>
                      <w:sz w:val="24"/>
                      <w:szCs w:val="24"/>
                    </w:rPr>
                  </w:pPr>
                </w:p>
              </w:tc>
              <w:tc>
                <w:tcPr>
                  <w:tcW w:w="2277" w:type="dxa"/>
                  <w:vAlign w:val="center"/>
                </w:tcPr>
                <w:p w:rsidR="00F003BA" w:rsidRPr="00433094" w:rsidRDefault="00F003BA" w:rsidP="00CE22C0">
                  <w:pPr>
                    <w:tabs>
                      <w:tab w:val="left" w:pos="4500"/>
                      <w:tab w:val="left" w:pos="9180"/>
                      <w:tab w:val="left" w:pos="9360"/>
                    </w:tabs>
                    <w:spacing w:line="240" w:lineRule="auto"/>
                    <w:jc w:val="center"/>
                    <w:rPr>
                      <w:rFonts w:ascii="Times New Roman" w:hAnsi="Times New Roman"/>
                      <w:sz w:val="24"/>
                      <w:szCs w:val="24"/>
                    </w:rPr>
                  </w:pPr>
                  <w:r w:rsidRPr="00433094">
                    <w:rPr>
                      <w:rFonts w:ascii="Times New Roman" w:hAnsi="Times New Roman"/>
                      <w:sz w:val="24"/>
                      <w:szCs w:val="24"/>
                    </w:rPr>
                    <w:t>Изобразительное иск</w:t>
                  </w:r>
                  <w:r w:rsidR="00CE22C0">
                    <w:rPr>
                      <w:rFonts w:ascii="Times New Roman" w:hAnsi="Times New Roman"/>
                      <w:sz w:val="24"/>
                      <w:szCs w:val="24"/>
                    </w:rPr>
                    <w:t>у</w:t>
                  </w:r>
                  <w:r w:rsidRPr="00433094">
                    <w:rPr>
                      <w:rFonts w:ascii="Times New Roman" w:hAnsi="Times New Roman"/>
                      <w:sz w:val="24"/>
                      <w:szCs w:val="24"/>
                    </w:rPr>
                    <w:t>сство</w:t>
                  </w:r>
                </w:p>
              </w:tc>
              <w:tc>
                <w:tcPr>
                  <w:tcW w:w="1115"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1</w:t>
                  </w:r>
                </w:p>
              </w:tc>
              <w:tc>
                <w:tcPr>
                  <w:tcW w:w="1234"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1</w:t>
                  </w:r>
                </w:p>
              </w:tc>
              <w:tc>
                <w:tcPr>
                  <w:tcW w:w="1237"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1</w:t>
                  </w:r>
                </w:p>
              </w:tc>
              <w:tc>
                <w:tcPr>
                  <w:tcW w:w="1236"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1</w:t>
                  </w:r>
                </w:p>
              </w:tc>
              <w:tc>
                <w:tcPr>
                  <w:tcW w:w="1248"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4</w:t>
                  </w:r>
                </w:p>
              </w:tc>
            </w:tr>
            <w:tr w:rsidR="00F003BA" w:rsidRPr="00433094" w:rsidTr="000B1571">
              <w:trPr>
                <w:trHeight w:val="310"/>
                <w:jc w:val="center"/>
              </w:trPr>
              <w:tc>
                <w:tcPr>
                  <w:tcW w:w="1947" w:type="dxa"/>
                  <w:vAlign w:val="bottom"/>
                </w:tcPr>
                <w:p w:rsidR="00F003BA" w:rsidRPr="00433094" w:rsidRDefault="00F003BA" w:rsidP="00A40F21">
                  <w:pPr>
                    <w:tabs>
                      <w:tab w:val="left" w:pos="4500"/>
                      <w:tab w:val="left" w:pos="9180"/>
                      <w:tab w:val="left" w:pos="9360"/>
                    </w:tabs>
                    <w:spacing w:line="240" w:lineRule="auto"/>
                    <w:jc w:val="center"/>
                    <w:rPr>
                      <w:rFonts w:ascii="Times New Roman" w:hAnsi="Times New Roman"/>
                      <w:sz w:val="24"/>
                      <w:szCs w:val="24"/>
                    </w:rPr>
                  </w:pPr>
                  <w:r w:rsidRPr="00433094">
                    <w:rPr>
                      <w:rFonts w:ascii="Times New Roman" w:hAnsi="Times New Roman"/>
                      <w:sz w:val="24"/>
                      <w:szCs w:val="24"/>
                    </w:rPr>
                    <w:t>Технология</w:t>
                  </w:r>
                </w:p>
              </w:tc>
              <w:tc>
                <w:tcPr>
                  <w:tcW w:w="2277" w:type="dxa"/>
                  <w:vAlign w:val="bottom"/>
                </w:tcPr>
                <w:p w:rsidR="00F003BA" w:rsidRPr="00433094" w:rsidRDefault="00F003BA" w:rsidP="00A40F21">
                  <w:pPr>
                    <w:tabs>
                      <w:tab w:val="left" w:pos="4500"/>
                      <w:tab w:val="left" w:pos="9180"/>
                      <w:tab w:val="left" w:pos="9360"/>
                    </w:tabs>
                    <w:spacing w:line="240" w:lineRule="auto"/>
                    <w:jc w:val="center"/>
                    <w:rPr>
                      <w:rFonts w:ascii="Times New Roman" w:hAnsi="Times New Roman"/>
                      <w:sz w:val="24"/>
                      <w:szCs w:val="24"/>
                    </w:rPr>
                  </w:pPr>
                  <w:r w:rsidRPr="00433094">
                    <w:rPr>
                      <w:rFonts w:ascii="Times New Roman" w:hAnsi="Times New Roman"/>
                      <w:sz w:val="24"/>
                      <w:szCs w:val="24"/>
                    </w:rPr>
                    <w:t>Технология</w:t>
                  </w:r>
                </w:p>
              </w:tc>
              <w:tc>
                <w:tcPr>
                  <w:tcW w:w="1115"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1</w:t>
                  </w:r>
                </w:p>
              </w:tc>
              <w:tc>
                <w:tcPr>
                  <w:tcW w:w="1234"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1</w:t>
                  </w:r>
                </w:p>
              </w:tc>
              <w:tc>
                <w:tcPr>
                  <w:tcW w:w="1237"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1</w:t>
                  </w:r>
                </w:p>
              </w:tc>
              <w:tc>
                <w:tcPr>
                  <w:tcW w:w="1236"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1</w:t>
                  </w:r>
                </w:p>
              </w:tc>
              <w:tc>
                <w:tcPr>
                  <w:tcW w:w="1248"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4</w:t>
                  </w:r>
                </w:p>
              </w:tc>
            </w:tr>
            <w:tr w:rsidR="00F003BA" w:rsidRPr="00433094" w:rsidTr="000B1571">
              <w:trPr>
                <w:trHeight w:val="310"/>
                <w:jc w:val="center"/>
              </w:trPr>
              <w:tc>
                <w:tcPr>
                  <w:tcW w:w="1947" w:type="dxa"/>
                  <w:vAlign w:val="bottom"/>
                </w:tcPr>
                <w:p w:rsidR="00F003BA" w:rsidRPr="00433094" w:rsidRDefault="00F003BA" w:rsidP="00A40F21">
                  <w:pPr>
                    <w:tabs>
                      <w:tab w:val="left" w:pos="4500"/>
                      <w:tab w:val="left" w:pos="9180"/>
                      <w:tab w:val="left" w:pos="9360"/>
                    </w:tabs>
                    <w:spacing w:line="240" w:lineRule="auto"/>
                    <w:jc w:val="center"/>
                    <w:rPr>
                      <w:rFonts w:ascii="Times New Roman" w:hAnsi="Times New Roman"/>
                      <w:sz w:val="24"/>
                      <w:szCs w:val="24"/>
                    </w:rPr>
                  </w:pPr>
                  <w:r w:rsidRPr="00433094">
                    <w:rPr>
                      <w:rFonts w:ascii="Times New Roman" w:hAnsi="Times New Roman"/>
                      <w:sz w:val="24"/>
                      <w:szCs w:val="24"/>
                    </w:rPr>
                    <w:t>Физическая культура</w:t>
                  </w:r>
                </w:p>
              </w:tc>
              <w:tc>
                <w:tcPr>
                  <w:tcW w:w="2277" w:type="dxa"/>
                  <w:vAlign w:val="bottom"/>
                </w:tcPr>
                <w:p w:rsidR="00F003BA" w:rsidRPr="00433094" w:rsidRDefault="00F003BA" w:rsidP="00CE22C0">
                  <w:pPr>
                    <w:tabs>
                      <w:tab w:val="left" w:pos="4500"/>
                      <w:tab w:val="left" w:pos="9180"/>
                      <w:tab w:val="left" w:pos="9360"/>
                    </w:tabs>
                    <w:spacing w:line="240" w:lineRule="auto"/>
                    <w:jc w:val="center"/>
                    <w:rPr>
                      <w:rFonts w:ascii="Times New Roman" w:hAnsi="Times New Roman"/>
                      <w:sz w:val="24"/>
                      <w:szCs w:val="24"/>
                    </w:rPr>
                  </w:pPr>
                  <w:r w:rsidRPr="00433094">
                    <w:rPr>
                      <w:rFonts w:ascii="Times New Roman" w:hAnsi="Times New Roman"/>
                      <w:sz w:val="24"/>
                      <w:szCs w:val="24"/>
                    </w:rPr>
                    <w:t>Физическая кул</w:t>
                  </w:r>
                  <w:r w:rsidRPr="00433094">
                    <w:rPr>
                      <w:rFonts w:ascii="Times New Roman" w:hAnsi="Times New Roman"/>
                      <w:sz w:val="24"/>
                      <w:szCs w:val="24"/>
                    </w:rPr>
                    <w:t>ь</w:t>
                  </w:r>
                  <w:r w:rsidRPr="00433094">
                    <w:rPr>
                      <w:rFonts w:ascii="Times New Roman" w:hAnsi="Times New Roman"/>
                      <w:sz w:val="24"/>
                      <w:szCs w:val="24"/>
                    </w:rPr>
                    <w:t>т</w:t>
                  </w:r>
                  <w:r w:rsidR="00CE22C0">
                    <w:rPr>
                      <w:rFonts w:ascii="Times New Roman" w:hAnsi="Times New Roman"/>
                      <w:sz w:val="24"/>
                      <w:szCs w:val="24"/>
                    </w:rPr>
                    <w:t>у</w:t>
                  </w:r>
                  <w:r w:rsidRPr="00433094">
                    <w:rPr>
                      <w:rFonts w:ascii="Times New Roman" w:hAnsi="Times New Roman"/>
                      <w:sz w:val="24"/>
                      <w:szCs w:val="24"/>
                    </w:rPr>
                    <w:t>ра</w:t>
                  </w:r>
                </w:p>
              </w:tc>
              <w:tc>
                <w:tcPr>
                  <w:tcW w:w="1115"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3</w:t>
                  </w:r>
                </w:p>
              </w:tc>
              <w:tc>
                <w:tcPr>
                  <w:tcW w:w="1234"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3</w:t>
                  </w:r>
                </w:p>
              </w:tc>
              <w:tc>
                <w:tcPr>
                  <w:tcW w:w="1237"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3</w:t>
                  </w:r>
                </w:p>
              </w:tc>
              <w:tc>
                <w:tcPr>
                  <w:tcW w:w="1236"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3</w:t>
                  </w:r>
                </w:p>
              </w:tc>
              <w:tc>
                <w:tcPr>
                  <w:tcW w:w="1248"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12</w:t>
                  </w:r>
                </w:p>
              </w:tc>
            </w:tr>
            <w:tr w:rsidR="00F003BA" w:rsidRPr="00433094" w:rsidTr="000B1571">
              <w:trPr>
                <w:trHeight w:val="310"/>
                <w:jc w:val="center"/>
              </w:trPr>
              <w:tc>
                <w:tcPr>
                  <w:tcW w:w="4224" w:type="dxa"/>
                  <w:gridSpan w:val="2"/>
                  <w:vAlign w:val="bottom"/>
                </w:tcPr>
                <w:p w:rsidR="00F003BA" w:rsidRPr="00433094" w:rsidRDefault="00F003BA" w:rsidP="00A40F21">
                  <w:pPr>
                    <w:tabs>
                      <w:tab w:val="left" w:pos="4500"/>
                      <w:tab w:val="left" w:pos="9180"/>
                      <w:tab w:val="left" w:pos="9360"/>
                    </w:tabs>
                    <w:spacing w:line="240" w:lineRule="auto"/>
                    <w:jc w:val="center"/>
                    <w:rPr>
                      <w:rFonts w:ascii="Times New Roman" w:hAnsi="Times New Roman"/>
                      <w:sz w:val="24"/>
                      <w:szCs w:val="24"/>
                    </w:rPr>
                  </w:pPr>
                  <w:r w:rsidRPr="00433094">
                    <w:rPr>
                      <w:rFonts w:ascii="Times New Roman" w:hAnsi="Times New Roman"/>
                      <w:sz w:val="24"/>
                      <w:szCs w:val="24"/>
                    </w:rPr>
                    <w:t>Итого</w:t>
                  </w:r>
                </w:p>
              </w:tc>
              <w:tc>
                <w:tcPr>
                  <w:tcW w:w="1115"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21</w:t>
                  </w:r>
                </w:p>
              </w:tc>
              <w:tc>
                <w:tcPr>
                  <w:tcW w:w="1234"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23</w:t>
                  </w:r>
                </w:p>
              </w:tc>
              <w:tc>
                <w:tcPr>
                  <w:tcW w:w="1237" w:type="dxa"/>
                  <w:vAlign w:val="center"/>
                </w:tcPr>
                <w:p w:rsidR="00F003BA" w:rsidRPr="00433094" w:rsidRDefault="00CE22C0" w:rsidP="00A40F21">
                  <w:pPr>
                    <w:tabs>
                      <w:tab w:val="left" w:pos="4500"/>
                      <w:tab w:val="left" w:pos="9180"/>
                      <w:tab w:val="left" w:pos="9360"/>
                    </w:tabs>
                    <w:spacing w:line="240" w:lineRule="auto"/>
                    <w:ind w:left="-915" w:firstLine="1095"/>
                    <w:jc w:val="center"/>
                    <w:rPr>
                      <w:rFonts w:ascii="Times New Roman" w:hAnsi="Times New Roman"/>
                      <w:sz w:val="24"/>
                      <w:szCs w:val="24"/>
                    </w:rPr>
                  </w:pPr>
                  <w:r>
                    <w:rPr>
                      <w:rFonts w:ascii="Times New Roman" w:hAnsi="Times New Roman"/>
                      <w:sz w:val="24"/>
                      <w:szCs w:val="24"/>
                    </w:rPr>
                    <w:t>23</w:t>
                  </w:r>
                </w:p>
              </w:tc>
              <w:tc>
                <w:tcPr>
                  <w:tcW w:w="1236"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23,5</w:t>
                  </w:r>
                </w:p>
              </w:tc>
              <w:tc>
                <w:tcPr>
                  <w:tcW w:w="1248"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90,5</w:t>
                  </w:r>
                </w:p>
              </w:tc>
            </w:tr>
            <w:tr w:rsidR="00F003BA" w:rsidRPr="00433094" w:rsidTr="000B1571">
              <w:trPr>
                <w:trHeight w:val="310"/>
                <w:jc w:val="center"/>
              </w:trPr>
              <w:tc>
                <w:tcPr>
                  <w:tcW w:w="4224" w:type="dxa"/>
                  <w:gridSpan w:val="2"/>
                  <w:vAlign w:val="bottom"/>
                </w:tcPr>
                <w:p w:rsidR="00F003BA" w:rsidRPr="00433094" w:rsidRDefault="00F003BA" w:rsidP="00A40F21">
                  <w:pPr>
                    <w:tabs>
                      <w:tab w:val="left" w:pos="4500"/>
                      <w:tab w:val="left" w:pos="9180"/>
                      <w:tab w:val="left" w:pos="9360"/>
                    </w:tabs>
                    <w:spacing w:line="240" w:lineRule="auto"/>
                    <w:jc w:val="center"/>
                    <w:rPr>
                      <w:rFonts w:ascii="Times New Roman" w:hAnsi="Times New Roman"/>
                      <w:sz w:val="24"/>
                      <w:szCs w:val="24"/>
                    </w:rPr>
                  </w:pPr>
                  <w:r w:rsidRPr="00433094">
                    <w:rPr>
                      <w:rFonts w:ascii="Times New Roman" w:hAnsi="Times New Roman"/>
                      <w:sz w:val="24"/>
                      <w:szCs w:val="24"/>
                    </w:rPr>
                    <w:t>На год</w:t>
                  </w:r>
                </w:p>
              </w:tc>
              <w:tc>
                <w:tcPr>
                  <w:tcW w:w="1115"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693</w:t>
                  </w:r>
                </w:p>
              </w:tc>
              <w:tc>
                <w:tcPr>
                  <w:tcW w:w="1234"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782</w:t>
                  </w:r>
                </w:p>
              </w:tc>
              <w:tc>
                <w:tcPr>
                  <w:tcW w:w="1237"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782</w:t>
                  </w:r>
                </w:p>
              </w:tc>
              <w:tc>
                <w:tcPr>
                  <w:tcW w:w="1236"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799</w:t>
                  </w:r>
                </w:p>
              </w:tc>
              <w:tc>
                <w:tcPr>
                  <w:tcW w:w="1248"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3056</w:t>
                  </w:r>
                </w:p>
              </w:tc>
            </w:tr>
            <w:tr w:rsidR="00F003BA" w:rsidRPr="00433094" w:rsidTr="000B1571">
              <w:trPr>
                <w:trHeight w:val="471"/>
                <w:jc w:val="center"/>
              </w:trPr>
              <w:tc>
                <w:tcPr>
                  <w:tcW w:w="4224" w:type="dxa"/>
                  <w:gridSpan w:val="2"/>
                </w:tcPr>
                <w:p w:rsidR="00F003BA" w:rsidRPr="00433094" w:rsidRDefault="00F003BA" w:rsidP="00A40F21">
                  <w:pPr>
                    <w:tabs>
                      <w:tab w:val="left" w:pos="4500"/>
                      <w:tab w:val="left" w:pos="9180"/>
                      <w:tab w:val="left" w:pos="9360"/>
                    </w:tabs>
                    <w:spacing w:line="240" w:lineRule="auto"/>
                    <w:jc w:val="center"/>
                    <w:rPr>
                      <w:rFonts w:ascii="Times New Roman" w:hAnsi="Times New Roman"/>
                      <w:i/>
                      <w:iCs/>
                      <w:sz w:val="24"/>
                      <w:szCs w:val="24"/>
                    </w:rPr>
                  </w:pPr>
                  <w:r w:rsidRPr="00433094">
                    <w:rPr>
                      <w:rFonts w:ascii="Times New Roman" w:hAnsi="Times New Roman"/>
                      <w:i/>
                      <w:iCs/>
                      <w:sz w:val="24"/>
                      <w:szCs w:val="24"/>
                    </w:rPr>
                    <w:t>Часть, формируемая участн</w:t>
                  </w:r>
                  <w:r w:rsidR="00CE22C0">
                    <w:rPr>
                      <w:rFonts w:ascii="Times New Roman" w:hAnsi="Times New Roman"/>
                      <w:i/>
                      <w:iCs/>
                      <w:sz w:val="24"/>
                      <w:szCs w:val="24"/>
                    </w:rPr>
                    <w:t>иками образовательного процесса</w:t>
                  </w:r>
                </w:p>
              </w:tc>
              <w:tc>
                <w:tcPr>
                  <w:tcW w:w="1115"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w:t>
                  </w:r>
                </w:p>
              </w:tc>
              <w:tc>
                <w:tcPr>
                  <w:tcW w:w="1234"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3</w:t>
                  </w:r>
                </w:p>
              </w:tc>
              <w:tc>
                <w:tcPr>
                  <w:tcW w:w="1237"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3</w:t>
                  </w:r>
                </w:p>
              </w:tc>
              <w:tc>
                <w:tcPr>
                  <w:tcW w:w="1236"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2,5</w:t>
                  </w:r>
                </w:p>
              </w:tc>
              <w:tc>
                <w:tcPr>
                  <w:tcW w:w="1248"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8,5</w:t>
                  </w:r>
                </w:p>
              </w:tc>
            </w:tr>
            <w:tr w:rsidR="00CE22C0" w:rsidRPr="00433094" w:rsidTr="000B1571">
              <w:trPr>
                <w:trHeight w:val="471"/>
                <w:jc w:val="center"/>
              </w:trPr>
              <w:tc>
                <w:tcPr>
                  <w:tcW w:w="4224" w:type="dxa"/>
                  <w:gridSpan w:val="2"/>
                </w:tcPr>
                <w:p w:rsidR="00CE22C0" w:rsidRPr="000B1571" w:rsidRDefault="00CE22C0" w:rsidP="00A40F21">
                  <w:pPr>
                    <w:tabs>
                      <w:tab w:val="left" w:pos="4500"/>
                      <w:tab w:val="left" w:pos="9180"/>
                      <w:tab w:val="left" w:pos="9360"/>
                    </w:tabs>
                    <w:spacing w:line="240" w:lineRule="auto"/>
                    <w:jc w:val="center"/>
                    <w:rPr>
                      <w:rFonts w:ascii="Times New Roman" w:hAnsi="Times New Roman"/>
                      <w:i/>
                      <w:iCs/>
                      <w:sz w:val="24"/>
                      <w:szCs w:val="24"/>
                    </w:rPr>
                  </w:pPr>
                  <w:r w:rsidRPr="000B1571">
                    <w:rPr>
                      <w:rFonts w:ascii="Times New Roman" w:hAnsi="Times New Roman"/>
                      <w:i/>
                      <w:iCs/>
                      <w:sz w:val="24"/>
                      <w:szCs w:val="24"/>
                    </w:rPr>
                    <w:t>Литературное чтение</w:t>
                  </w:r>
                </w:p>
              </w:tc>
              <w:tc>
                <w:tcPr>
                  <w:tcW w:w="1115" w:type="dxa"/>
                  <w:vAlign w:val="center"/>
                </w:tcPr>
                <w:p w:rsidR="00CE22C0" w:rsidRPr="00433094" w:rsidRDefault="00B00A78" w:rsidP="00A40F21">
                  <w:pPr>
                    <w:tabs>
                      <w:tab w:val="left" w:pos="4500"/>
                      <w:tab w:val="left" w:pos="9180"/>
                      <w:tab w:val="left" w:pos="9360"/>
                    </w:tabs>
                    <w:spacing w:line="240" w:lineRule="auto"/>
                    <w:ind w:left="-915" w:firstLine="1095"/>
                    <w:jc w:val="center"/>
                    <w:rPr>
                      <w:rFonts w:ascii="Times New Roman" w:hAnsi="Times New Roman"/>
                      <w:sz w:val="24"/>
                      <w:szCs w:val="24"/>
                    </w:rPr>
                  </w:pPr>
                  <w:r>
                    <w:rPr>
                      <w:rFonts w:ascii="Times New Roman" w:hAnsi="Times New Roman"/>
                      <w:sz w:val="24"/>
                      <w:szCs w:val="24"/>
                    </w:rPr>
                    <w:t>-</w:t>
                  </w:r>
                </w:p>
              </w:tc>
              <w:tc>
                <w:tcPr>
                  <w:tcW w:w="1234" w:type="dxa"/>
                  <w:vAlign w:val="center"/>
                </w:tcPr>
                <w:p w:rsidR="00CE22C0" w:rsidRPr="00433094" w:rsidRDefault="00B00A78" w:rsidP="00A40F21">
                  <w:pPr>
                    <w:tabs>
                      <w:tab w:val="left" w:pos="4500"/>
                      <w:tab w:val="left" w:pos="9180"/>
                      <w:tab w:val="left" w:pos="9360"/>
                    </w:tabs>
                    <w:spacing w:line="240" w:lineRule="auto"/>
                    <w:ind w:left="-915" w:firstLine="1095"/>
                    <w:jc w:val="center"/>
                    <w:rPr>
                      <w:rFonts w:ascii="Times New Roman" w:hAnsi="Times New Roman"/>
                      <w:sz w:val="24"/>
                      <w:szCs w:val="24"/>
                    </w:rPr>
                  </w:pPr>
                  <w:r>
                    <w:rPr>
                      <w:rFonts w:ascii="Times New Roman" w:hAnsi="Times New Roman"/>
                      <w:sz w:val="24"/>
                      <w:szCs w:val="24"/>
                    </w:rPr>
                    <w:t>1</w:t>
                  </w:r>
                </w:p>
              </w:tc>
              <w:tc>
                <w:tcPr>
                  <w:tcW w:w="1237" w:type="dxa"/>
                  <w:vAlign w:val="center"/>
                </w:tcPr>
                <w:p w:rsidR="00CE22C0" w:rsidRPr="00433094" w:rsidRDefault="00B00A78" w:rsidP="00A40F21">
                  <w:pPr>
                    <w:tabs>
                      <w:tab w:val="left" w:pos="4500"/>
                      <w:tab w:val="left" w:pos="9180"/>
                      <w:tab w:val="left" w:pos="9360"/>
                    </w:tabs>
                    <w:spacing w:line="240" w:lineRule="auto"/>
                    <w:ind w:left="-915" w:firstLine="1095"/>
                    <w:jc w:val="center"/>
                    <w:rPr>
                      <w:rFonts w:ascii="Times New Roman" w:hAnsi="Times New Roman"/>
                      <w:sz w:val="24"/>
                      <w:szCs w:val="24"/>
                    </w:rPr>
                  </w:pPr>
                  <w:r>
                    <w:rPr>
                      <w:rFonts w:ascii="Times New Roman" w:hAnsi="Times New Roman"/>
                      <w:sz w:val="24"/>
                      <w:szCs w:val="24"/>
                    </w:rPr>
                    <w:t>1</w:t>
                  </w:r>
                </w:p>
              </w:tc>
              <w:tc>
                <w:tcPr>
                  <w:tcW w:w="1236" w:type="dxa"/>
                  <w:vAlign w:val="center"/>
                </w:tcPr>
                <w:p w:rsidR="00CE22C0" w:rsidRPr="00433094" w:rsidRDefault="00B00A78" w:rsidP="00A40F21">
                  <w:pPr>
                    <w:tabs>
                      <w:tab w:val="left" w:pos="4500"/>
                      <w:tab w:val="left" w:pos="9180"/>
                      <w:tab w:val="left" w:pos="9360"/>
                    </w:tabs>
                    <w:spacing w:line="240" w:lineRule="auto"/>
                    <w:ind w:left="-915" w:firstLine="1095"/>
                    <w:jc w:val="center"/>
                    <w:rPr>
                      <w:rFonts w:ascii="Times New Roman" w:hAnsi="Times New Roman"/>
                      <w:sz w:val="24"/>
                      <w:szCs w:val="24"/>
                    </w:rPr>
                  </w:pPr>
                  <w:r>
                    <w:rPr>
                      <w:rFonts w:ascii="Times New Roman" w:hAnsi="Times New Roman"/>
                      <w:sz w:val="24"/>
                      <w:szCs w:val="24"/>
                    </w:rPr>
                    <w:t>1</w:t>
                  </w:r>
                </w:p>
              </w:tc>
              <w:tc>
                <w:tcPr>
                  <w:tcW w:w="1248" w:type="dxa"/>
                  <w:vAlign w:val="center"/>
                </w:tcPr>
                <w:p w:rsidR="00CE22C0" w:rsidRPr="00433094" w:rsidRDefault="00B00A78" w:rsidP="00A40F21">
                  <w:pPr>
                    <w:tabs>
                      <w:tab w:val="left" w:pos="4500"/>
                      <w:tab w:val="left" w:pos="9180"/>
                      <w:tab w:val="left" w:pos="9360"/>
                    </w:tabs>
                    <w:spacing w:line="240" w:lineRule="auto"/>
                    <w:ind w:left="-915" w:firstLine="1095"/>
                    <w:jc w:val="center"/>
                    <w:rPr>
                      <w:rFonts w:ascii="Times New Roman" w:hAnsi="Times New Roman"/>
                      <w:sz w:val="24"/>
                      <w:szCs w:val="24"/>
                    </w:rPr>
                  </w:pPr>
                  <w:r>
                    <w:rPr>
                      <w:rFonts w:ascii="Times New Roman" w:hAnsi="Times New Roman"/>
                      <w:sz w:val="24"/>
                      <w:szCs w:val="24"/>
                    </w:rPr>
                    <w:t>3</w:t>
                  </w:r>
                </w:p>
              </w:tc>
            </w:tr>
            <w:tr w:rsidR="00CE22C0" w:rsidRPr="00433094" w:rsidTr="000B1571">
              <w:trPr>
                <w:trHeight w:val="471"/>
                <w:jc w:val="center"/>
              </w:trPr>
              <w:tc>
                <w:tcPr>
                  <w:tcW w:w="4224" w:type="dxa"/>
                  <w:gridSpan w:val="2"/>
                </w:tcPr>
                <w:p w:rsidR="00CE22C0" w:rsidRPr="000B1571" w:rsidRDefault="00B00A78" w:rsidP="00A40F21">
                  <w:pPr>
                    <w:tabs>
                      <w:tab w:val="left" w:pos="4500"/>
                      <w:tab w:val="left" w:pos="9180"/>
                      <w:tab w:val="left" w:pos="9360"/>
                    </w:tabs>
                    <w:spacing w:line="240" w:lineRule="auto"/>
                    <w:jc w:val="center"/>
                    <w:rPr>
                      <w:rFonts w:ascii="Times New Roman" w:hAnsi="Times New Roman"/>
                      <w:i/>
                      <w:iCs/>
                      <w:sz w:val="24"/>
                      <w:szCs w:val="24"/>
                    </w:rPr>
                  </w:pPr>
                  <w:r w:rsidRPr="000B1571">
                    <w:rPr>
                      <w:rFonts w:ascii="Times New Roman" w:hAnsi="Times New Roman"/>
                      <w:i/>
                      <w:iCs/>
                      <w:sz w:val="24"/>
                      <w:szCs w:val="24"/>
                    </w:rPr>
                    <w:t>Математика</w:t>
                  </w:r>
                </w:p>
              </w:tc>
              <w:tc>
                <w:tcPr>
                  <w:tcW w:w="1115" w:type="dxa"/>
                  <w:vAlign w:val="center"/>
                </w:tcPr>
                <w:p w:rsidR="00CE22C0" w:rsidRPr="00433094" w:rsidRDefault="00B00A78" w:rsidP="00A40F21">
                  <w:pPr>
                    <w:tabs>
                      <w:tab w:val="left" w:pos="4500"/>
                      <w:tab w:val="left" w:pos="9180"/>
                      <w:tab w:val="left" w:pos="9360"/>
                    </w:tabs>
                    <w:spacing w:line="240" w:lineRule="auto"/>
                    <w:ind w:left="-915" w:firstLine="1095"/>
                    <w:jc w:val="center"/>
                    <w:rPr>
                      <w:rFonts w:ascii="Times New Roman" w:hAnsi="Times New Roman"/>
                      <w:sz w:val="24"/>
                      <w:szCs w:val="24"/>
                    </w:rPr>
                  </w:pPr>
                  <w:r>
                    <w:rPr>
                      <w:rFonts w:ascii="Times New Roman" w:hAnsi="Times New Roman"/>
                      <w:sz w:val="24"/>
                      <w:szCs w:val="24"/>
                    </w:rPr>
                    <w:t>-</w:t>
                  </w:r>
                </w:p>
              </w:tc>
              <w:tc>
                <w:tcPr>
                  <w:tcW w:w="1234" w:type="dxa"/>
                  <w:vAlign w:val="center"/>
                </w:tcPr>
                <w:p w:rsidR="00CE22C0" w:rsidRPr="00433094" w:rsidRDefault="00B00A78" w:rsidP="00A40F21">
                  <w:pPr>
                    <w:tabs>
                      <w:tab w:val="left" w:pos="4500"/>
                      <w:tab w:val="left" w:pos="9180"/>
                      <w:tab w:val="left" w:pos="9360"/>
                    </w:tabs>
                    <w:spacing w:line="240" w:lineRule="auto"/>
                    <w:ind w:left="-915" w:firstLine="1095"/>
                    <w:jc w:val="center"/>
                    <w:rPr>
                      <w:rFonts w:ascii="Times New Roman" w:hAnsi="Times New Roman"/>
                      <w:sz w:val="24"/>
                      <w:szCs w:val="24"/>
                    </w:rPr>
                  </w:pPr>
                  <w:r>
                    <w:rPr>
                      <w:rFonts w:ascii="Times New Roman" w:hAnsi="Times New Roman"/>
                      <w:sz w:val="24"/>
                      <w:szCs w:val="24"/>
                    </w:rPr>
                    <w:t>1</w:t>
                  </w:r>
                </w:p>
              </w:tc>
              <w:tc>
                <w:tcPr>
                  <w:tcW w:w="1237" w:type="dxa"/>
                  <w:vAlign w:val="center"/>
                </w:tcPr>
                <w:p w:rsidR="00CE22C0" w:rsidRPr="00433094" w:rsidRDefault="00B00A78" w:rsidP="00A40F21">
                  <w:pPr>
                    <w:tabs>
                      <w:tab w:val="left" w:pos="4500"/>
                      <w:tab w:val="left" w:pos="9180"/>
                      <w:tab w:val="left" w:pos="9360"/>
                    </w:tabs>
                    <w:spacing w:line="240" w:lineRule="auto"/>
                    <w:ind w:left="-915" w:firstLine="1095"/>
                    <w:jc w:val="center"/>
                    <w:rPr>
                      <w:rFonts w:ascii="Times New Roman" w:hAnsi="Times New Roman"/>
                      <w:sz w:val="24"/>
                      <w:szCs w:val="24"/>
                    </w:rPr>
                  </w:pPr>
                  <w:r>
                    <w:rPr>
                      <w:rFonts w:ascii="Times New Roman" w:hAnsi="Times New Roman"/>
                      <w:sz w:val="24"/>
                      <w:szCs w:val="24"/>
                    </w:rPr>
                    <w:t>1</w:t>
                  </w:r>
                </w:p>
              </w:tc>
              <w:tc>
                <w:tcPr>
                  <w:tcW w:w="1236" w:type="dxa"/>
                  <w:vAlign w:val="center"/>
                </w:tcPr>
                <w:p w:rsidR="00CE22C0" w:rsidRPr="00433094" w:rsidRDefault="00B00A78" w:rsidP="00A40F21">
                  <w:pPr>
                    <w:tabs>
                      <w:tab w:val="left" w:pos="4500"/>
                      <w:tab w:val="left" w:pos="9180"/>
                      <w:tab w:val="left" w:pos="9360"/>
                    </w:tabs>
                    <w:spacing w:line="240" w:lineRule="auto"/>
                    <w:ind w:left="-915" w:firstLine="1095"/>
                    <w:jc w:val="center"/>
                    <w:rPr>
                      <w:rFonts w:ascii="Times New Roman" w:hAnsi="Times New Roman"/>
                      <w:sz w:val="24"/>
                      <w:szCs w:val="24"/>
                    </w:rPr>
                  </w:pPr>
                  <w:r>
                    <w:rPr>
                      <w:rFonts w:ascii="Times New Roman" w:hAnsi="Times New Roman"/>
                      <w:sz w:val="24"/>
                      <w:szCs w:val="24"/>
                    </w:rPr>
                    <w:t>1</w:t>
                  </w:r>
                </w:p>
              </w:tc>
              <w:tc>
                <w:tcPr>
                  <w:tcW w:w="1248" w:type="dxa"/>
                  <w:vAlign w:val="center"/>
                </w:tcPr>
                <w:p w:rsidR="00CE22C0" w:rsidRPr="00433094" w:rsidRDefault="00B00A78" w:rsidP="00A40F21">
                  <w:pPr>
                    <w:tabs>
                      <w:tab w:val="left" w:pos="4500"/>
                      <w:tab w:val="left" w:pos="9180"/>
                      <w:tab w:val="left" w:pos="9360"/>
                    </w:tabs>
                    <w:spacing w:line="240" w:lineRule="auto"/>
                    <w:ind w:left="-915" w:firstLine="1095"/>
                    <w:jc w:val="center"/>
                    <w:rPr>
                      <w:rFonts w:ascii="Times New Roman" w:hAnsi="Times New Roman"/>
                      <w:sz w:val="24"/>
                      <w:szCs w:val="24"/>
                    </w:rPr>
                  </w:pPr>
                  <w:r>
                    <w:rPr>
                      <w:rFonts w:ascii="Times New Roman" w:hAnsi="Times New Roman"/>
                      <w:sz w:val="24"/>
                      <w:szCs w:val="24"/>
                    </w:rPr>
                    <w:t>3</w:t>
                  </w:r>
                </w:p>
              </w:tc>
            </w:tr>
            <w:tr w:rsidR="00CE22C0" w:rsidRPr="00433094" w:rsidTr="000B1571">
              <w:trPr>
                <w:trHeight w:val="471"/>
                <w:jc w:val="center"/>
              </w:trPr>
              <w:tc>
                <w:tcPr>
                  <w:tcW w:w="4224" w:type="dxa"/>
                  <w:gridSpan w:val="2"/>
                </w:tcPr>
                <w:p w:rsidR="00CE22C0" w:rsidRPr="000B1571" w:rsidRDefault="00B00A78" w:rsidP="00A40F21">
                  <w:pPr>
                    <w:tabs>
                      <w:tab w:val="left" w:pos="4500"/>
                      <w:tab w:val="left" w:pos="9180"/>
                      <w:tab w:val="left" w:pos="9360"/>
                    </w:tabs>
                    <w:spacing w:line="240" w:lineRule="auto"/>
                    <w:jc w:val="center"/>
                    <w:rPr>
                      <w:rFonts w:ascii="Times New Roman" w:hAnsi="Times New Roman"/>
                      <w:i/>
                      <w:iCs/>
                      <w:sz w:val="24"/>
                      <w:szCs w:val="24"/>
                    </w:rPr>
                  </w:pPr>
                  <w:r w:rsidRPr="000B1571">
                    <w:rPr>
                      <w:rFonts w:ascii="Times New Roman" w:hAnsi="Times New Roman"/>
                      <w:i/>
                      <w:iCs/>
                      <w:sz w:val="24"/>
                      <w:szCs w:val="24"/>
                    </w:rPr>
                    <w:t>Окружающий мир</w:t>
                  </w:r>
                </w:p>
              </w:tc>
              <w:tc>
                <w:tcPr>
                  <w:tcW w:w="1115" w:type="dxa"/>
                  <w:vAlign w:val="center"/>
                </w:tcPr>
                <w:p w:rsidR="00CE22C0" w:rsidRPr="00433094" w:rsidRDefault="00B00A78" w:rsidP="00A40F21">
                  <w:pPr>
                    <w:tabs>
                      <w:tab w:val="left" w:pos="4500"/>
                      <w:tab w:val="left" w:pos="9180"/>
                      <w:tab w:val="left" w:pos="9360"/>
                    </w:tabs>
                    <w:spacing w:line="240" w:lineRule="auto"/>
                    <w:ind w:left="-915" w:firstLine="1095"/>
                    <w:jc w:val="center"/>
                    <w:rPr>
                      <w:rFonts w:ascii="Times New Roman" w:hAnsi="Times New Roman"/>
                      <w:sz w:val="24"/>
                      <w:szCs w:val="24"/>
                    </w:rPr>
                  </w:pPr>
                  <w:r>
                    <w:rPr>
                      <w:rFonts w:ascii="Times New Roman" w:hAnsi="Times New Roman"/>
                      <w:sz w:val="24"/>
                      <w:szCs w:val="24"/>
                    </w:rPr>
                    <w:t>-</w:t>
                  </w:r>
                </w:p>
              </w:tc>
              <w:tc>
                <w:tcPr>
                  <w:tcW w:w="1234" w:type="dxa"/>
                  <w:vAlign w:val="center"/>
                </w:tcPr>
                <w:p w:rsidR="00CE22C0" w:rsidRPr="00433094" w:rsidRDefault="00B00A78" w:rsidP="00A40F21">
                  <w:pPr>
                    <w:tabs>
                      <w:tab w:val="left" w:pos="4500"/>
                      <w:tab w:val="left" w:pos="9180"/>
                      <w:tab w:val="left" w:pos="9360"/>
                    </w:tabs>
                    <w:spacing w:line="240" w:lineRule="auto"/>
                    <w:ind w:left="-915" w:firstLine="1095"/>
                    <w:jc w:val="center"/>
                    <w:rPr>
                      <w:rFonts w:ascii="Times New Roman" w:hAnsi="Times New Roman"/>
                      <w:sz w:val="24"/>
                      <w:szCs w:val="24"/>
                    </w:rPr>
                  </w:pPr>
                  <w:r>
                    <w:rPr>
                      <w:rFonts w:ascii="Times New Roman" w:hAnsi="Times New Roman"/>
                      <w:sz w:val="24"/>
                      <w:szCs w:val="24"/>
                    </w:rPr>
                    <w:t>1</w:t>
                  </w:r>
                </w:p>
              </w:tc>
              <w:tc>
                <w:tcPr>
                  <w:tcW w:w="1237" w:type="dxa"/>
                  <w:vAlign w:val="center"/>
                </w:tcPr>
                <w:p w:rsidR="00CE22C0" w:rsidRPr="00433094" w:rsidRDefault="00B00A78" w:rsidP="00A40F21">
                  <w:pPr>
                    <w:tabs>
                      <w:tab w:val="left" w:pos="4500"/>
                      <w:tab w:val="left" w:pos="9180"/>
                      <w:tab w:val="left" w:pos="9360"/>
                    </w:tabs>
                    <w:spacing w:line="240" w:lineRule="auto"/>
                    <w:ind w:left="-915" w:firstLine="1095"/>
                    <w:jc w:val="center"/>
                    <w:rPr>
                      <w:rFonts w:ascii="Times New Roman" w:hAnsi="Times New Roman"/>
                      <w:sz w:val="24"/>
                      <w:szCs w:val="24"/>
                    </w:rPr>
                  </w:pPr>
                  <w:r>
                    <w:rPr>
                      <w:rFonts w:ascii="Times New Roman" w:hAnsi="Times New Roman"/>
                      <w:sz w:val="24"/>
                      <w:szCs w:val="24"/>
                    </w:rPr>
                    <w:t>1</w:t>
                  </w:r>
                </w:p>
              </w:tc>
              <w:tc>
                <w:tcPr>
                  <w:tcW w:w="1236" w:type="dxa"/>
                  <w:vAlign w:val="center"/>
                </w:tcPr>
                <w:p w:rsidR="00CE22C0" w:rsidRPr="00433094" w:rsidRDefault="00B00A78" w:rsidP="00A40F21">
                  <w:pPr>
                    <w:tabs>
                      <w:tab w:val="left" w:pos="4500"/>
                      <w:tab w:val="left" w:pos="9180"/>
                      <w:tab w:val="left" w:pos="9360"/>
                    </w:tabs>
                    <w:spacing w:line="240" w:lineRule="auto"/>
                    <w:ind w:left="-915" w:firstLine="1095"/>
                    <w:jc w:val="center"/>
                    <w:rPr>
                      <w:rFonts w:ascii="Times New Roman" w:hAnsi="Times New Roman"/>
                      <w:sz w:val="24"/>
                      <w:szCs w:val="24"/>
                    </w:rPr>
                  </w:pPr>
                  <w:r>
                    <w:rPr>
                      <w:rFonts w:ascii="Times New Roman" w:hAnsi="Times New Roman"/>
                      <w:sz w:val="24"/>
                      <w:szCs w:val="24"/>
                    </w:rPr>
                    <w:t>0,5</w:t>
                  </w:r>
                </w:p>
              </w:tc>
              <w:tc>
                <w:tcPr>
                  <w:tcW w:w="1248" w:type="dxa"/>
                  <w:vAlign w:val="center"/>
                </w:tcPr>
                <w:p w:rsidR="00CE22C0" w:rsidRPr="00433094" w:rsidRDefault="00B00A78" w:rsidP="00A40F21">
                  <w:pPr>
                    <w:tabs>
                      <w:tab w:val="left" w:pos="4500"/>
                      <w:tab w:val="left" w:pos="9180"/>
                      <w:tab w:val="left" w:pos="9360"/>
                    </w:tabs>
                    <w:spacing w:line="240" w:lineRule="auto"/>
                    <w:ind w:left="-915" w:firstLine="1095"/>
                    <w:jc w:val="center"/>
                    <w:rPr>
                      <w:rFonts w:ascii="Times New Roman" w:hAnsi="Times New Roman"/>
                      <w:sz w:val="24"/>
                      <w:szCs w:val="24"/>
                    </w:rPr>
                  </w:pPr>
                  <w:r>
                    <w:rPr>
                      <w:rFonts w:ascii="Times New Roman" w:hAnsi="Times New Roman"/>
                      <w:sz w:val="24"/>
                      <w:szCs w:val="24"/>
                    </w:rPr>
                    <w:t>2,5</w:t>
                  </w:r>
                </w:p>
              </w:tc>
            </w:tr>
            <w:tr w:rsidR="00F003BA" w:rsidRPr="00433094" w:rsidTr="000B1571">
              <w:trPr>
                <w:trHeight w:val="471"/>
                <w:jc w:val="center"/>
              </w:trPr>
              <w:tc>
                <w:tcPr>
                  <w:tcW w:w="4224" w:type="dxa"/>
                  <w:gridSpan w:val="2"/>
                </w:tcPr>
                <w:p w:rsidR="00F003BA" w:rsidRPr="00433094" w:rsidRDefault="00F003BA" w:rsidP="00A40F21">
                  <w:pPr>
                    <w:tabs>
                      <w:tab w:val="left" w:pos="4500"/>
                      <w:tab w:val="left" w:pos="9180"/>
                      <w:tab w:val="left" w:pos="9360"/>
                    </w:tabs>
                    <w:spacing w:line="240" w:lineRule="auto"/>
                    <w:jc w:val="center"/>
                    <w:rPr>
                      <w:rFonts w:ascii="Times New Roman" w:hAnsi="Times New Roman"/>
                      <w:i/>
                      <w:iCs/>
                      <w:sz w:val="24"/>
                      <w:szCs w:val="24"/>
                    </w:rPr>
                  </w:pPr>
                  <w:r w:rsidRPr="00433094">
                    <w:rPr>
                      <w:rFonts w:ascii="Times New Roman" w:hAnsi="Times New Roman"/>
                      <w:i/>
                      <w:iCs/>
                      <w:sz w:val="24"/>
                      <w:szCs w:val="24"/>
                    </w:rPr>
                    <w:t>На год</w:t>
                  </w:r>
                </w:p>
              </w:tc>
              <w:tc>
                <w:tcPr>
                  <w:tcW w:w="1115"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p>
              </w:tc>
              <w:tc>
                <w:tcPr>
                  <w:tcW w:w="1234"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102</w:t>
                  </w:r>
                </w:p>
              </w:tc>
              <w:tc>
                <w:tcPr>
                  <w:tcW w:w="1237"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102</w:t>
                  </w:r>
                </w:p>
              </w:tc>
              <w:tc>
                <w:tcPr>
                  <w:tcW w:w="1236"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85</w:t>
                  </w:r>
                </w:p>
              </w:tc>
              <w:tc>
                <w:tcPr>
                  <w:tcW w:w="1248"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289</w:t>
                  </w:r>
                </w:p>
              </w:tc>
            </w:tr>
            <w:tr w:rsidR="00F003BA" w:rsidRPr="00433094" w:rsidTr="000B1571">
              <w:trPr>
                <w:trHeight w:val="412"/>
                <w:jc w:val="center"/>
              </w:trPr>
              <w:tc>
                <w:tcPr>
                  <w:tcW w:w="4224" w:type="dxa"/>
                  <w:gridSpan w:val="2"/>
                </w:tcPr>
                <w:p w:rsidR="00F003BA" w:rsidRPr="00433094" w:rsidRDefault="00F003BA" w:rsidP="00A40F21">
                  <w:pPr>
                    <w:tabs>
                      <w:tab w:val="left" w:pos="4500"/>
                      <w:tab w:val="left" w:pos="9180"/>
                      <w:tab w:val="left" w:pos="9360"/>
                    </w:tabs>
                    <w:spacing w:line="240" w:lineRule="auto"/>
                    <w:jc w:val="center"/>
                    <w:rPr>
                      <w:rFonts w:ascii="Times New Roman" w:hAnsi="Times New Roman"/>
                      <w:sz w:val="24"/>
                      <w:szCs w:val="24"/>
                    </w:rPr>
                  </w:pPr>
                  <w:r w:rsidRPr="00433094">
                    <w:rPr>
                      <w:rFonts w:ascii="Times New Roman" w:hAnsi="Times New Roman"/>
                      <w:sz w:val="24"/>
                      <w:szCs w:val="24"/>
                    </w:rPr>
                    <w:lastRenderedPageBreak/>
                    <w:t>Максимально допустимая недельная нагрузка при 6-дневной учебной нед</w:t>
                  </w:r>
                  <w:r w:rsidRPr="00433094">
                    <w:rPr>
                      <w:rFonts w:ascii="Times New Roman" w:hAnsi="Times New Roman"/>
                      <w:sz w:val="24"/>
                      <w:szCs w:val="24"/>
                    </w:rPr>
                    <w:t>е</w:t>
                  </w:r>
                  <w:r w:rsidRPr="00433094">
                    <w:rPr>
                      <w:rFonts w:ascii="Times New Roman" w:hAnsi="Times New Roman"/>
                      <w:sz w:val="24"/>
                      <w:szCs w:val="24"/>
                    </w:rPr>
                    <w:t>ле</w:t>
                  </w:r>
                </w:p>
              </w:tc>
              <w:tc>
                <w:tcPr>
                  <w:tcW w:w="1115"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w:t>
                  </w:r>
                </w:p>
              </w:tc>
              <w:tc>
                <w:tcPr>
                  <w:tcW w:w="1234"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26</w:t>
                  </w:r>
                </w:p>
              </w:tc>
              <w:tc>
                <w:tcPr>
                  <w:tcW w:w="1237"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26</w:t>
                  </w:r>
                </w:p>
              </w:tc>
              <w:tc>
                <w:tcPr>
                  <w:tcW w:w="1236"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26</w:t>
                  </w:r>
                </w:p>
              </w:tc>
              <w:tc>
                <w:tcPr>
                  <w:tcW w:w="1248"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 xml:space="preserve"> 78</w:t>
                  </w:r>
                </w:p>
              </w:tc>
            </w:tr>
            <w:tr w:rsidR="00F003BA" w:rsidRPr="00433094" w:rsidTr="000B1571">
              <w:trPr>
                <w:trHeight w:val="412"/>
                <w:jc w:val="center"/>
              </w:trPr>
              <w:tc>
                <w:tcPr>
                  <w:tcW w:w="4224" w:type="dxa"/>
                  <w:gridSpan w:val="2"/>
                </w:tcPr>
                <w:p w:rsidR="00F003BA" w:rsidRPr="00433094" w:rsidRDefault="00F003BA" w:rsidP="00CE22C0">
                  <w:pPr>
                    <w:tabs>
                      <w:tab w:val="left" w:pos="4500"/>
                      <w:tab w:val="left" w:pos="9180"/>
                      <w:tab w:val="left" w:pos="9360"/>
                    </w:tabs>
                    <w:spacing w:line="240" w:lineRule="auto"/>
                    <w:jc w:val="center"/>
                    <w:rPr>
                      <w:rFonts w:ascii="Times New Roman" w:hAnsi="Times New Roman"/>
                      <w:sz w:val="24"/>
                      <w:szCs w:val="24"/>
                    </w:rPr>
                  </w:pPr>
                  <w:r w:rsidRPr="00433094">
                    <w:rPr>
                      <w:rFonts w:ascii="Times New Roman" w:hAnsi="Times New Roman"/>
                      <w:sz w:val="24"/>
                      <w:szCs w:val="24"/>
                    </w:rPr>
                    <w:t>Н</w:t>
                  </w:r>
                  <w:r w:rsidR="00CE22C0">
                    <w:rPr>
                      <w:rFonts w:ascii="Times New Roman" w:hAnsi="Times New Roman"/>
                      <w:sz w:val="24"/>
                      <w:szCs w:val="24"/>
                    </w:rPr>
                    <w:t>а</w:t>
                  </w:r>
                  <w:r w:rsidRPr="00433094">
                    <w:rPr>
                      <w:rFonts w:ascii="Times New Roman" w:hAnsi="Times New Roman"/>
                      <w:sz w:val="24"/>
                      <w:szCs w:val="24"/>
                    </w:rPr>
                    <w:t xml:space="preserve"> год </w:t>
                  </w:r>
                </w:p>
              </w:tc>
              <w:tc>
                <w:tcPr>
                  <w:tcW w:w="1115"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p>
              </w:tc>
              <w:tc>
                <w:tcPr>
                  <w:tcW w:w="1234"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p>
              </w:tc>
              <w:tc>
                <w:tcPr>
                  <w:tcW w:w="1237"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p>
              </w:tc>
              <w:tc>
                <w:tcPr>
                  <w:tcW w:w="1236"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p>
              </w:tc>
              <w:tc>
                <w:tcPr>
                  <w:tcW w:w="1248"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3345</w:t>
                  </w:r>
                </w:p>
              </w:tc>
            </w:tr>
            <w:tr w:rsidR="00F003BA" w:rsidRPr="00433094" w:rsidTr="000B1571">
              <w:trPr>
                <w:trHeight w:val="412"/>
                <w:jc w:val="center"/>
              </w:trPr>
              <w:tc>
                <w:tcPr>
                  <w:tcW w:w="4224" w:type="dxa"/>
                  <w:gridSpan w:val="2"/>
                </w:tcPr>
                <w:p w:rsidR="00F003BA" w:rsidRPr="00433094" w:rsidRDefault="00F003BA" w:rsidP="00A40F21">
                  <w:pPr>
                    <w:tabs>
                      <w:tab w:val="left" w:pos="4500"/>
                      <w:tab w:val="left" w:pos="9180"/>
                      <w:tab w:val="left" w:pos="9360"/>
                    </w:tabs>
                    <w:spacing w:line="240" w:lineRule="auto"/>
                    <w:jc w:val="center"/>
                    <w:rPr>
                      <w:rFonts w:ascii="Times New Roman" w:hAnsi="Times New Roman"/>
                      <w:sz w:val="24"/>
                      <w:szCs w:val="24"/>
                    </w:rPr>
                  </w:pPr>
                  <w:r w:rsidRPr="00433094">
                    <w:rPr>
                      <w:rFonts w:ascii="Times New Roman" w:hAnsi="Times New Roman"/>
                      <w:sz w:val="24"/>
                      <w:szCs w:val="24"/>
                    </w:rPr>
                    <w:t>Максимально допустимая недельная нагрузка при 5-дневной учебной нед</w:t>
                  </w:r>
                  <w:r w:rsidRPr="00433094">
                    <w:rPr>
                      <w:rFonts w:ascii="Times New Roman" w:hAnsi="Times New Roman"/>
                      <w:sz w:val="24"/>
                      <w:szCs w:val="24"/>
                    </w:rPr>
                    <w:t>е</w:t>
                  </w:r>
                  <w:r w:rsidRPr="00433094">
                    <w:rPr>
                      <w:rFonts w:ascii="Times New Roman" w:hAnsi="Times New Roman"/>
                      <w:sz w:val="24"/>
                      <w:szCs w:val="24"/>
                    </w:rPr>
                    <w:t>ле</w:t>
                  </w:r>
                </w:p>
              </w:tc>
              <w:tc>
                <w:tcPr>
                  <w:tcW w:w="1115" w:type="dxa"/>
                  <w:vAlign w:val="center"/>
                </w:tcPr>
                <w:p w:rsidR="00F003BA" w:rsidRPr="00433094" w:rsidRDefault="00F003BA" w:rsidP="00A40F21">
                  <w:pPr>
                    <w:tabs>
                      <w:tab w:val="left" w:pos="4500"/>
                      <w:tab w:val="left" w:pos="9180"/>
                      <w:tab w:val="left" w:pos="9360"/>
                    </w:tabs>
                    <w:spacing w:line="240" w:lineRule="auto"/>
                    <w:ind w:left="-915" w:firstLine="1095"/>
                    <w:jc w:val="center"/>
                    <w:rPr>
                      <w:rFonts w:ascii="Times New Roman" w:hAnsi="Times New Roman"/>
                      <w:sz w:val="24"/>
                      <w:szCs w:val="24"/>
                    </w:rPr>
                  </w:pPr>
                  <w:r w:rsidRPr="00433094">
                    <w:rPr>
                      <w:rFonts w:ascii="Times New Roman" w:hAnsi="Times New Roman"/>
                      <w:sz w:val="24"/>
                      <w:szCs w:val="24"/>
                    </w:rPr>
                    <w:t>21</w:t>
                  </w:r>
                </w:p>
              </w:tc>
              <w:tc>
                <w:tcPr>
                  <w:tcW w:w="1234" w:type="dxa"/>
                  <w:vAlign w:val="center"/>
                </w:tcPr>
                <w:p w:rsidR="00F003BA" w:rsidRPr="00433094" w:rsidRDefault="00CE22C0" w:rsidP="00A40F21">
                  <w:pPr>
                    <w:tabs>
                      <w:tab w:val="left" w:pos="4500"/>
                      <w:tab w:val="left" w:pos="9180"/>
                      <w:tab w:val="left" w:pos="9360"/>
                    </w:tabs>
                    <w:spacing w:line="240" w:lineRule="auto"/>
                    <w:ind w:left="-915" w:firstLine="1095"/>
                    <w:jc w:val="center"/>
                    <w:rPr>
                      <w:rFonts w:ascii="Times New Roman" w:hAnsi="Times New Roman"/>
                      <w:sz w:val="24"/>
                      <w:szCs w:val="24"/>
                    </w:rPr>
                  </w:pPr>
                  <w:r>
                    <w:rPr>
                      <w:rFonts w:ascii="Times New Roman" w:hAnsi="Times New Roman"/>
                      <w:sz w:val="24"/>
                      <w:szCs w:val="24"/>
                    </w:rPr>
                    <w:t>-</w:t>
                  </w:r>
                </w:p>
              </w:tc>
              <w:tc>
                <w:tcPr>
                  <w:tcW w:w="1237" w:type="dxa"/>
                  <w:vAlign w:val="center"/>
                </w:tcPr>
                <w:p w:rsidR="00F003BA" w:rsidRPr="00433094" w:rsidRDefault="00CE22C0" w:rsidP="00A40F21">
                  <w:pPr>
                    <w:tabs>
                      <w:tab w:val="left" w:pos="4500"/>
                      <w:tab w:val="left" w:pos="9180"/>
                      <w:tab w:val="left" w:pos="9360"/>
                    </w:tabs>
                    <w:spacing w:line="240" w:lineRule="auto"/>
                    <w:ind w:left="-915" w:firstLine="1095"/>
                    <w:jc w:val="center"/>
                    <w:rPr>
                      <w:rFonts w:ascii="Times New Roman" w:hAnsi="Times New Roman"/>
                      <w:sz w:val="24"/>
                      <w:szCs w:val="24"/>
                    </w:rPr>
                  </w:pPr>
                  <w:r>
                    <w:rPr>
                      <w:rFonts w:ascii="Times New Roman" w:hAnsi="Times New Roman"/>
                      <w:sz w:val="24"/>
                      <w:szCs w:val="24"/>
                    </w:rPr>
                    <w:t>-</w:t>
                  </w:r>
                </w:p>
              </w:tc>
              <w:tc>
                <w:tcPr>
                  <w:tcW w:w="1236" w:type="dxa"/>
                  <w:vAlign w:val="center"/>
                </w:tcPr>
                <w:p w:rsidR="00F003BA" w:rsidRPr="00433094" w:rsidRDefault="00CE22C0" w:rsidP="00A40F21">
                  <w:pPr>
                    <w:tabs>
                      <w:tab w:val="left" w:pos="4500"/>
                      <w:tab w:val="left" w:pos="9180"/>
                      <w:tab w:val="left" w:pos="9360"/>
                    </w:tabs>
                    <w:spacing w:line="240" w:lineRule="auto"/>
                    <w:ind w:left="-915" w:firstLine="1095"/>
                    <w:jc w:val="center"/>
                    <w:rPr>
                      <w:rFonts w:ascii="Times New Roman" w:hAnsi="Times New Roman"/>
                      <w:sz w:val="24"/>
                      <w:szCs w:val="24"/>
                    </w:rPr>
                  </w:pPr>
                  <w:r>
                    <w:rPr>
                      <w:rFonts w:ascii="Times New Roman" w:hAnsi="Times New Roman"/>
                      <w:sz w:val="24"/>
                      <w:szCs w:val="24"/>
                    </w:rPr>
                    <w:t>-</w:t>
                  </w:r>
                </w:p>
              </w:tc>
              <w:tc>
                <w:tcPr>
                  <w:tcW w:w="1248" w:type="dxa"/>
                  <w:vAlign w:val="center"/>
                </w:tcPr>
                <w:p w:rsidR="00F003BA" w:rsidRPr="00433094" w:rsidRDefault="00CE22C0" w:rsidP="00A40F21">
                  <w:pPr>
                    <w:tabs>
                      <w:tab w:val="left" w:pos="4500"/>
                      <w:tab w:val="left" w:pos="9180"/>
                      <w:tab w:val="left" w:pos="9360"/>
                    </w:tabs>
                    <w:spacing w:line="240" w:lineRule="auto"/>
                    <w:ind w:left="-915" w:firstLine="1095"/>
                    <w:jc w:val="center"/>
                    <w:rPr>
                      <w:rFonts w:ascii="Times New Roman" w:hAnsi="Times New Roman"/>
                      <w:sz w:val="24"/>
                      <w:szCs w:val="24"/>
                    </w:rPr>
                  </w:pPr>
                  <w:r>
                    <w:rPr>
                      <w:rFonts w:ascii="Times New Roman" w:hAnsi="Times New Roman"/>
                      <w:sz w:val="24"/>
                      <w:szCs w:val="24"/>
                    </w:rPr>
                    <w:t>21</w:t>
                  </w:r>
                </w:p>
              </w:tc>
            </w:tr>
          </w:tbl>
          <w:p w:rsidR="00F003BA" w:rsidRPr="00433094" w:rsidRDefault="00F003BA" w:rsidP="00A40F21">
            <w:pPr>
              <w:spacing w:line="240" w:lineRule="auto"/>
              <w:rPr>
                <w:rFonts w:ascii="Times New Roman" w:hAnsi="Times New Roman"/>
                <w:sz w:val="24"/>
                <w:szCs w:val="24"/>
              </w:rPr>
            </w:pPr>
          </w:p>
          <w:p w:rsidR="00F003BA" w:rsidRPr="00433094" w:rsidRDefault="00F003BA" w:rsidP="000B1571">
            <w:pPr>
              <w:spacing w:line="240" w:lineRule="auto"/>
              <w:jc w:val="center"/>
              <w:rPr>
                <w:rFonts w:ascii="Times New Roman" w:eastAsia="Times New Roman" w:hAnsi="Times New Roman"/>
                <w:b/>
                <w:bCs/>
              </w:rPr>
            </w:pPr>
            <w:r w:rsidRPr="00930CB2">
              <w:rPr>
                <w:rFonts w:ascii="Times New Roman" w:hAnsi="Times New Roman"/>
                <w:b/>
                <w:sz w:val="24"/>
                <w:szCs w:val="24"/>
              </w:rPr>
              <w:t>Внеурочная деятельность</w:t>
            </w:r>
          </w:p>
        </w:tc>
      </w:tr>
      <w:tr w:rsidR="00F003BA" w:rsidRPr="00433094" w:rsidTr="000B1571">
        <w:trPr>
          <w:trHeight w:val="517"/>
        </w:trPr>
        <w:tc>
          <w:tcPr>
            <w:tcW w:w="5000" w:type="pct"/>
            <w:gridSpan w:val="8"/>
            <w:vMerge/>
            <w:tcBorders>
              <w:top w:val="nil"/>
              <w:left w:val="nil"/>
              <w:bottom w:val="nil"/>
              <w:right w:val="nil"/>
            </w:tcBorders>
            <w:vAlign w:val="center"/>
          </w:tcPr>
          <w:p w:rsidR="00F003BA" w:rsidRPr="00433094" w:rsidRDefault="00F003BA" w:rsidP="00A40F21">
            <w:pPr>
              <w:spacing w:after="0" w:line="240" w:lineRule="auto"/>
              <w:jc w:val="both"/>
              <w:rPr>
                <w:rFonts w:ascii="Times New Roman" w:eastAsia="Times New Roman" w:hAnsi="Times New Roman"/>
                <w:b/>
                <w:bCs/>
              </w:rPr>
            </w:pPr>
          </w:p>
        </w:tc>
      </w:tr>
      <w:tr w:rsidR="00F003BA" w:rsidRPr="00433094" w:rsidTr="000B1571">
        <w:trPr>
          <w:trHeight w:val="517"/>
        </w:trPr>
        <w:tc>
          <w:tcPr>
            <w:tcW w:w="5000" w:type="pct"/>
            <w:gridSpan w:val="8"/>
            <w:vMerge/>
            <w:tcBorders>
              <w:top w:val="nil"/>
              <w:left w:val="nil"/>
              <w:bottom w:val="nil"/>
              <w:right w:val="nil"/>
            </w:tcBorders>
            <w:vAlign w:val="center"/>
          </w:tcPr>
          <w:p w:rsidR="00F003BA" w:rsidRPr="00433094" w:rsidRDefault="00F003BA" w:rsidP="00A40F21">
            <w:pPr>
              <w:spacing w:after="0" w:line="240" w:lineRule="auto"/>
              <w:jc w:val="both"/>
              <w:rPr>
                <w:rFonts w:ascii="Times New Roman" w:eastAsia="Times New Roman" w:hAnsi="Times New Roman"/>
                <w:b/>
                <w:bCs/>
              </w:rPr>
            </w:pPr>
          </w:p>
        </w:tc>
      </w:tr>
      <w:tr w:rsidR="00F003BA" w:rsidRPr="00433094" w:rsidTr="000B1571">
        <w:trPr>
          <w:trHeight w:val="405"/>
        </w:trPr>
        <w:tc>
          <w:tcPr>
            <w:tcW w:w="5000" w:type="pct"/>
            <w:gridSpan w:val="8"/>
            <w:tcBorders>
              <w:top w:val="nil"/>
              <w:left w:val="nil"/>
              <w:bottom w:val="single" w:sz="4" w:space="0" w:color="auto"/>
              <w:right w:val="nil"/>
            </w:tcBorders>
            <w:noWrap/>
            <w:vAlign w:val="bottom"/>
          </w:tcPr>
          <w:p w:rsidR="00F003BA" w:rsidRPr="00433094" w:rsidRDefault="00F003BA" w:rsidP="00A40F21">
            <w:pPr>
              <w:tabs>
                <w:tab w:val="left" w:pos="4500"/>
                <w:tab w:val="left" w:pos="9180"/>
                <w:tab w:val="left" w:pos="9360"/>
              </w:tabs>
              <w:spacing w:after="0" w:line="240" w:lineRule="auto"/>
              <w:jc w:val="both"/>
              <w:rPr>
                <w:rFonts w:ascii="Times New Roman" w:eastAsia="Times New Roman" w:hAnsi="Times New Roman"/>
                <w:b/>
              </w:rPr>
            </w:pPr>
          </w:p>
        </w:tc>
      </w:tr>
      <w:tr w:rsidR="00F003BA" w:rsidRPr="00433094" w:rsidTr="000B157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Ex>
        <w:trPr>
          <w:gridAfter w:val="1"/>
          <w:wAfter w:w="166" w:type="pct"/>
        </w:trPr>
        <w:tc>
          <w:tcPr>
            <w:tcW w:w="1164" w:type="pct"/>
            <w:vMerge w:val="restart"/>
          </w:tcPr>
          <w:p w:rsidR="00F003BA" w:rsidRPr="00433094" w:rsidRDefault="00F003BA" w:rsidP="00A40F21">
            <w:pPr>
              <w:spacing w:line="240" w:lineRule="auto"/>
              <w:contextualSpacing/>
              <w:jc w:val="both"/>
              <w:rPr>
                <w:rFonts w:ascii="Times New Roman" w:hAnsi="Times New Roman"/>
              </w:rPr>
            </w:pPr>
            <w:r w:rsidRPr="00433094">
              <w:rPr>
                <w:rFonts w:ascii="Times New Roman" w:hAnsi="Times New Roman"/>
              </w:rPr>
              <w:t>Направления развития личности</w:t>
            </w:r>
          </w:p>
        </w:tc>
        <w:tc>
          <w:tcPr>
            <w:tcW w:w="888" w:type="pct"/>
            <w:vMerge w:val="restart"/>
          </w:tcPr>
          <w:p w:rsidR="00F003BA" w:rsidRPr="00433094" w:rsidRDefault="00F003BA" w:rsidP="00A40F21">
            <w:pPr>
              <w:spacing w:line="240" w:lineRule="auto"/>
              <w:contextualSpacing/>
              <w:jc w:val="both"/>
              <w:rPr>
                <w:rFonts w:ascii="Times New Roman" w:hAnsi="Times New Roman"/>
              </w:rPr>
            </w:pPr>
            <w:r w:rsidRPr="00433094">
              <w:rPr>
                <w:rFonts w:ascii="Times New Roman" w:hAnsi="Times New Roman"/>
              </w:rPr>
              <w:t>Наименование рабочей пр</w:t>
            </w:r>
            <w:r w:rsidRPr="00433094">
              <w:rPr>
                <w:rFonts w:ascii="Times New Roman" w:hAnsi="Times New Roman"/>
              </w:rPr>
              <w:t>о</w:t>
            </w:r>
            <w:r w:rsidRPr="00433094">
              <w:rPr>
                <w:rFonts w:ascii="Times New Roman" w:hAnsi="Times New Roman"/>
              </w:rPr>
              <w:t>граммы</w:t>
            </w:r>
          </w:p>
        </w:tc>
        <w:tc>
          <w:tcPr>
            <w:tcW w:w="2189" w:type="pct"/>
            <w:gridSpan w:val="4"/>
          </w:tcPr>
          <w:p w:rsidR="00F003BA" w:rsidRPr="00433094" w:rsidRDefault="00F003BA" w:rsidP="00A40F21">
            <w:pPr>
              <w:spacing w:line="240" w:lineRule="auto"/>
              <w:contextualSpacing/>
              <w:jc w:val="center"/>
              <w:rPr>
                <w:rFonts w:ascii="Times New Roman" w:hAnsi="Times New Roman"/>
              </w:rPr>
            </w:pPr>
            <w:r w:rsidRPr="00433094">
              <w:rPr>
                <w:rFonts w:ascii="Times New Roman" w:hAnsi="Times New Roman"/>
              </w:rPr>
              <w:t>Количество часов в неделю</w:t>
            </w:r>
          </w:p>
        </w:tc>
        <w:tc>
          <w:tcPr>
            <w:tcW w:w="593" w:type="pct"/>
            <w:vMerge w:val="restart"/>
          </w:tcPr>
          <w:p w:rsidR="00F003BA" w:rsidRPr="00433094" w:rsidRDefault="00F003BA" w:rsidP="00A40F21">
            <w:pPr>
              <w:spacing w:line="240" w:lineRule="auto"/>
              <w:contextualSpacing/>
              <w:jc w:val="both"/>
              <w:rPr>
                <w:rFonts w:ascii="Times New Roman" w:hAnsi="Times New Roman"/>
              </w:rPr>
            </w:pPr>
            <w:r w:rsidRPr="00433094">
              <w:rPr>
                <w:rFonts w:ascii="Times New Roman" w:hAnsi="Times New Roman"/>
              </w:rPr>
              <w:t>Всего</w:t>
            </w:r>
          </w:p>
        </w:tc>
      </w:tr>
      <w:tr w:rsidR="00F003BA" w:rsidRPr="00433094" w:rsidTr="000B157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Ex>
        <w:trPr>
          <w:gridAfter w:val="1"/>
          <w:wAfter w:w="166" w:type="pct"/>
        </w:trPr>
        <w:tc>
          <w:tcPr>
            <w:tcW w:w="1164" w:type="pct"/>
            <w:vMerge/>
          </w:tcPr>
          <w:p w:rsidR="00F003BA" w:rsidRPr="00433094" w:rsidRDefault="00F003BA" w:rsidP="00A40F21">
            <w:pPr>
              <w:spacing w:line="240" w:lineRule="auto"/>
              <w:contextualSpacing/>
              <w:jc w:val="both"/>
              <w:rPr>
                <w:rFonts w:ascii="Times New Roman" w:hAnsi="Times New Roman"/>
              </w:rPr>
            </w:pPr>
          </w:p>
        </w:tc>
        <w:tc>
          <w:tcPr>
            <w:tcW w:w="888" w:type="pct"/>
            <w:vMerge/>
          </w:tcPr>
          <w:p w:rsidR="00F003BA" w:rsidRPr="00433094" w:rsidRDefault="00F003BA" w:rsidP="00A40F21">
            <w:pPr>
              <w:spacing w:line="240" w:lineRule="auto"/>
              <w:contextualSpacing/>
              <w:jc w:val="both"/>
              <w:rPr>
                <w:rFonts w:ascii="Times New Roman" w:hAnsi="Times New Roman"/>
              </w:rPr>
            </w:pPr>
          </w:p>
        </w:tc>
        <w:tc>
          <w:tcPr>
            <w:tcW w:w="539" w:type="pct"/>
          </w:tcPr>
          <w:p w:rsidR="00F003BA" w:rsidRPr="00433094" w:rsidRDefault="00F003BA" w:rsidP="00A40F21">
            <w:pPr>
              <w:spacing w:line="240" w:lineRule="auto"/>
              <w:contextualSpacing/>
              <w:jc w:val="center"/>
              <w:rPr>
                <w:rFonts w:ascii="Times New Roman" w:hAnsi="Times New Roman"/>
                <w:lang w:val="en-US"/>
              </w:rPr>
            </w:pPr>
            <w:r w:rsidRPr="00433094">
              <w:rPr>
                <w:rFonts w:ascii="Times New Roman" w:hAnsi="Times New Roman"/>
                <w:lang w:val="en-US"/>
              </w:rPr>
              <w:t>I</w:t>
            </w:r>
          </w:p>
        </w:tc>
        <w:tc>
          <w:tcPr>
            <w:tcW w:w="544" w:type="pct"/>
          </w:tcPr>
          <w:p w:rsidR="00F003BA" w:rsidRPr="00433094" w:rsidRDefault="00F003BA" w:rsidP="00A40F21">
            <w:pPr>
              <w:spacing w:line="240" w:lineRule="auto"/>
              <w:contextualSpacing/>
              <w:jc w:val="center"/>
              <w:rPr>
                <w:rFonts w:ascii="Times New Roman" w:hAnsi="Times New Roman"/>
                <w:lang w:val="en-US"/>
              </w:rPr>
            </w:pPr>
            <w:r w:rsidRPr="00433094">
              <w:rPr>
                <w:rFonts w:ascii="Times New Roman" w:hAnsi="Times New Roman"/>
                <w:lang w:val="en-US"/>
              </w:rPr>
              <w:t>II</w:t>
            </w:r>
          </w:p>
        </w:tc>
        <w:tc>
          <w:tcPr>
            <w:tcW w:w="553" w:type="pct"/>
          </w:tcPr>
          <w:p w:rsidR="00F003BA" w:rsidRPr="00433094" w:rsidRDefault="00F003BA" w:rsidP="00A40F21">
            <w:pPr>
              <w:spacing w:line="240" w:lineRule="auto"/>
              <w:contextualSpacing/>
              <w:jc w:val="center"/>
              <w:rPr>
                <w:rFonts w:ascii="Times New Roman" w:hAnsi="Times New Roman"/>
                <w:lang w:val="en-US"/>
              </w:rPr>
            </w:pPr>
            <w:r w:rsidRPr="00433094">
              <w:rPr>
                <w:rFonts w:ascii="Times New Roman" w:hAnsi="Times New Roman"/>
                <w:lang w:val="en-US"/>
              </w:rPr>
              <w:t>III</w:t>
            </w:r>
          </w:p>
        </w:tc>
        <w:tc>
          <w:tcPr>
            <w:tcW w:w="554" w:type="pct"/>
          </w:tcPr>
          <w:p w:rsidR="00F003BA" w:rsidRPr="00433094" w:rsidRDefault="00F003BA" w:rsidP="00A40F21">
            <w:pPr>
              <w:spacing w:line="240" w:lineRule="auto"/>
              <w:contextualSpacing/>
              <w:jc w:val="center"/>
              <w:rPr>
                <w:rFonts w:ascii="Times New Roman" w:hAnsi="Times New Roman"/>
                <w:lang w:val="en-US"/>
              </w:rPr>
            </w:pPr>
            <w:r w:rsidRPr="00433094">
              <w:rPr>
                <w:rFonts w:ascii="Times New Roman" w:hAnsi="Times New Roman"/>
                <w:lang w:val="en-US"/>
              </w:rPr>
              <w:t>IV</w:t>
            </w:r>
          </w:p>
        </w:tc>
        <w:tc>
          <w:tcPr>
            <w:tcW w:w="593" w:type="pct"/>
            <w:vMerge/>
          </w:tcPr>
          <w:p w:rsidR="00F003BA" w:rsidRPr="00433094" w:rsidRDefault="00F003BA" w:rsidP="00A40F21">
            <w:pPr>
              <w:spacing w:line="240" w:lineRule="auto"/>
              <w:contextualSpacing/>
              <w:jc w:val="both"/>
              <w:rPr>
                <w:rFonts w:ascii="Times New Roman" w:hAnsi="Times New Roman"/>
              </w:rPr>
            </w:pPr>
          </w:p>
        </w:tc>
      </w:tr>
      <w:tr w:rsidR="00F003BA" w:rsidRPr="00433094" w:rsidTr="000B157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Ex>
        <w:trPr>
          <w:gridAfter w:val="1"/>
          <w:wAfter w:w="166" w:type="pct"/>
        </w:trPr>
        <w:tc>
          <w:tcPr>
            <w:tcW w:w="1164" w:type="pct"/>
            <w:vMerge w:val="restart"/>
          </w:tcPr>
          <w:p w:rsidR="00F003BA" w:rsidRPr="00433094" w:rsidRDefault="00F003BA" w:rsidP="00A40F21">
            <w:pPr>
              <w:spacing w:line="240" w:lineRule="auto"/>
              <w:contextualSpacing/>
              <w:jc w:val="both"/>
              <w:rPr>
                <w:rFonts w:ascii="Times New Roman" w:hAnsi="Times New Roman"/>
              </w:rPr>
            </w:pPr>
            <w:r w:rsidRPr="00433094">
              <w:rPr>
                <w:rFonts w:ascii="Times New Roman" w:hAnsi="Times New Roman"/>
                <w:bCs/>
              </w:rPr>
              <w:t>Спортивно-оздоровительное</w:t>
            </w:r>
          </w:p>
        </w:tc>
        <w:tc>
          <w:tcPr>
            <w:tcW w:w="888" w:type="pct"/>
          </w:tcPr>
          <w:p w:rsidR="00F003BA" w:rsidRPr="00433094" w:rsidRDefault="00F003BA" w:rsidP="00A40F21">
            <w:pPr>
              <w:spacing w:line="240" w:lineRule="auto"/>
              <w:contextualSpacing/>
              <w:jc w:val="both"/>
              <w:rPr>
                <w:rFonts w:ascii="Times New Roman" w:hAnsi="Times New Roman"/>
              </w:rPr>
            </w:pPr>
            <w:r w:rsidRPr="00433094">
              <w:rPr>
                <w:rFonts w:ascii="Times New Roman" w:hAnsi="Times New Roman"/>
                <w:bCs/>
                <w:i/>
              </w:rPr>
              <w:t>Клуб «Здоровый ребенок – успе</w:t>
            </w:r>
            <w:r w:rsidRPr="00433094">
              <w:rPr>
                <w:rFonts w:ascii="Times New Roman" w:hAnsi="Times New Roman"/>
                <w:bCs/>
                <w:i/>
              </w:rPr>
              <w:t>ш</w:t>
            </w:r>
            <w:r w:rsidRPr="00433094">
              <w:rPr>
                <w:rFonts w:ascii="Times New Roman" w:hAnsi="Times New Roman"/>
                <w:bCs/>
                <w:i/>
              </w:rPr>
              <w:t xml:space="preserve">ный ребёнок», </w:t>
            </w:r>
          </w:p>
        </w:tc>
        <w:tc>
          <w:tcPr>
            <w:tcW w:w="539" w:type="pct"/>
          </w:tcPr>
          <w:p w:rsidR="00F003BA" w:rsidRPr="00433094" w:rsidRDefault="00F003BA" w:rsidP="00A40F21">
            <w:pPr>
              <w:spacing w:line="240" w:lineRule="auto"/>
              <w:contextualSpacing/>
              <w:jc w:val="both"/>
              <w:rPr>
                <w:rFonts w:ascii="Times New Roman" w:hAnsi="Times New Roman"/>
                <w:lang w:val="en-US"/>
              </w:rPr>
            </w:pPr>
            <w:r w:rsidRPr="00433094">
              <w:rPr>
                <w:rFonts w:ascii="Times New Roman" w:hAnsi="Times New Roman"/>
                <w:lang w:val="en-US"/>
              </w:rPr>
              <w:t>1</w:t>
            </w:r>
          </w:p>
        </w:tc>
        <w:tc>
          <w:tcPr>
            <w:tcW w:w="544" w:type="pct"/>
          </w:tcPr>
          <w:p w:rsidR="00F003BA" w:rsidRPr="00433094" w:rsidRDefault="00F003BA" w:rsidP="00A40F21">
            <w:pPr>
              <w:spacing w:line="240" w:lineRule="auto"/>
              <w:contextualSpacing/>
              <w:jc w:val="both"/>
              <w:rPr>
                <w:rFonts w:ascii="Times New Roman" w:hAnsi="Times New Roman"/>
                <w:lang w:val="en-US"/>
              </w:rPr>
            </w:pPr>
            <w:r w:rsidRPr="00433094">
              <w:rPr>
                <w:rFonts w:ascii="Times New Roman" w:hAnsi="Times New Roman"/>
                <w:lang w:val="en-US"/>
              </w:rPr>
              <w:t>1</w:t>
            </w:r>
          </w:p>
        </w:tc>
        <w:tc>
          <w:tcPr>
            <w:tcW w:w="553" w:type="pct"/>
          </w:tcPr>
          <w:p w:rsidR="00F003BA" w:rsidRPr="00433094" w:rsidRDefault="00F003BA" w:rsidP="00A40F21">
            <w:pPr>
              <w:spacing w:line="240" w:lineRule="auto"/>
              <w:contextualSpacing/>
              <w:jc w:val="both"/>
              <w:rPr>
                <w:rFonts w:ascii="Times New Roman" w:hAnsi="Times New Roman"/>
                <w:lang w:val="en-US"/>
              </w:rPr>
            </w:pPr>
            <w:r w:rsidRPr="00433094">
              <w:rPr>
                <w:rFonts w:ascii="Times New Roman" w:hAnsi="Times New Roman"/>
                <w:lang w:val="en-US"/>
              </w:rPr>
              <w:t>1</w:t>
            </w:r>
          </w:p>
        </w:tc>
        <w:tc>
          <w:tcPr>
            <w:tcW w:w="554" w:type="pct"/>
          </w:tcPr>
          <w:p w:rsidR="00F003BA" w:rsidRPr="00433094" w:rsidRDefault="00F003BA" w:rsidP="00A40F21">
            <w:pPr>
              <w:spacing w:line="240" w:lineRule="auto"/>
              <w:contextualSpacing/>
              <w:jc w:val="both"/>
              <w:rPr>
                <w:rFonts w:ascii="Times New Roman" w:hAnsi="Times New Roman"/>
                <w:lang w:val="en-US"/>
              </w:rPr>
            </w:pPr>
            <w:r w:rsidRPr="00433094">
              <w:rPr>
                <w:rFonts w:ascii="Times New Roman" w:hAnsi="Times New Roman"/>
                <w:lang w:val="en-US"/>
              </w:rPr>
              <w:t>1</w:t>
            </w:r>
          </w:p>
        </w:tc>
        <w:tc>
          <w:tcPr>
            <w:tcW w:w="593" w:type="pct"/>
          </w:tcPr>
          <w:p w:rsidR="00F003BA" w:rsidRPr="00433094" w:rsidRDefault="00F003BA" w:rsidP="00A40F21">
            <w:pPr>
              <w:spacing w:line="240" w:lineRule="auto"/>
              <w:contextualSpacing/>
              <w:jc w:val="both"/>
              <w:rPr>
                <w:rFonts w:ascii="Times New Roman" w:hAnsi="Times New Roman"/>
                <w:lang w:val="en-US"/>
              </w:rPr>
            </w:pPr>
            <w:r w:rsidRPr="00433094">
              <w:rPr>
                <w:rFonts w:ascii="Times New Roman" w:hAnsi="Times New Roman"/>
                <w:lang w:val="en-US"/>
              </w:rPr>
              <w:t>4</w:t>
            </w:r>
          </w:p>
        </w:tc>
      </w:tr>
      <w:tr w:rsidR="00F003BA" w:rsidRPr="00433094" w:rsidTr="000B157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Ex>
        <w:trPr>
          <w:gridAfter w:val="1"/>
          <w:wAfter w:w="166" w:type="pct"/>
        </w:trPr>
        <w:tc>
          <w:tcPr>
            <w:tcW w:w="1164" w:type="pct"/>
            <w:vMerge/>
          </w:tcPr>
          <w:p w:rsidR="00F003BA" w:rsidRPr="00433094" w:rsidRDefault="00F003BA" w:rsidP="00A40F21">
            <w:pPr>
              <w:spacing w:line="240" w:lineRule="auto"/>
              <w:contextualSpacing/>
              <w:jc w:val="both"/>
              <w:rPr>
                <w:rFonts w:ascii="Times New Roman" w:hAnsi="Times New Roman"/>
              </w:rPr>
            </w:pPr>
          </w:p>
        </w:tc>
        <w:tc>
          <w:tcPr>
            <w:tcW w:w="888" w:type="pct"/>
          </w:tcPr>
          <w:p w:rsidR="00F003BA" w:rsidRPr="00433094" w:rsidRDefault="00F003BA" w:rsidP="00A40F21">
            <w:pPr>
              <w:spacing w:line="240" w:lineRule="auto"/>
              <w:contextualSpacing/>
              <w:jc w:val="both"/>
              <w:rPr>
                <w:rFonts w:ascii="Times New Roman" w:hAnsi="Times New Roman"/>
              </w:rPr>
            </w:pPr>
            <w:r w:rsidRPr="00433094">
              <w:rPr>
                <w:rFonts w:ascii="Times New Roman" w:hAnsi="Times New Roman"/>
                <w:bCs/>
                <w:i/>
              </w:rPr>
              <w:t>кружок «Ритм</w:t>
            </w:r>
            <w:r w:rsidRPr="00433094">
              <w:rPr>
                <w:rFonts w:ascii="Times New Roman" w:hAnsi="Times New Roman"/>
                <w:bCs/>
                <w:i/>
              </w:rPr>
              <w:t>и</w:t>
            </w:r>
            <w:r w:rsidRPr="00433094">
              <w:rPr>
                <w:rFonts w:ascii="Times New Roman" w:hAnsi="Times New Roman"/>
                <w:bCs/>
                <w:i/>
              </w:rPr>
              <w:t>ка»</w:t>
            </w:r>
          </w:p>
        </w:tc>
        <w:tc>
          <w:tcPr>
            <w:tcW w:w="539" w:type="pct"/>
          </w:tcPr>
          <w:p w:rsidR="00F003BA" w:rsidRPr="00433094" w:rsidRDefault="00F003BA" w:rsidP="00A40F21">
            <w:pPr>
              <w:spacing w:line="240" w:lineRule="auto"/>
              <w:contextualSpacing/>
              <w:jc w:val="both"/>
              <w:rPr>
                <w:rFonts w:ascii="Times New Roman" w:hAnsi="Times New Roman"/>
                <w:lang w:val="en-US"/>
              </w:rPr>
            </w:pPr>
            <w:r w:rsidRPr="00433094">
              <w:rPr>
                <w:rFonts w:ascii="Times New Roman" w:hAnsi="Times New Roman"/>
                <w:lang w:val="en-US"/>
              </w:rPr>
              <w:t>1</w:t>
            </w:r>
          </w:p>
        </w:tc>
        <w:tc>
          <w:tcPr>
            <w:tcW w:w="544" w:type="pct"/>
          </w:tcPr>
          <w:p w:rsidR="00F003BA" w:rsidRPr="00433094" w:rsidRDefault="00F003BA" w:rsidP="00A40F21">
            <w:pPr>
              <w:spacing w:line="240" w:lineRule="auto"/>
              <w:contextualSpacing/>
              <w:jc w:val="both"/>
              <w:rPr>
                <w:rFonts w:ascii="Times New Roman" w:hAnsi="Times New Roman"/>
                <w:lang w:val="en-US"/>
              </w:rPr>
            </w:pPr>
            <w:r w:rsidRPr="00433094">
              <w:rPr>
                <w:rFonts w:ascii="Times New Roman" w:hAnsi="Times New Roman"/>
                <w:lang w:val="en-US"/>
              </w:rPr>
              <w:t>1</w:t>
            </w:r>
          </w:p>
        </w:tc>
        <w:tc>
          <w:tcPr>
            <w:tcW w:w="553" w:type="pct"/>
          </w:tcPr>
          <w:p w:rsidR="00F003BA" w:rsidRPr="00433094" w:rsidRDefault="00F003BA" w:rsidP="00A40F21">
            <w:pPr>
              <w:spacing w:line="240" w:lineRule="auto"/>
              <w:contextualSpacing/>
              <w:jc w:val="both"/>
              <w:rPr>
                <w:rFonts w:ascii="Times New Roman" w:hAnsi="Times New Roman"/>
                <w:lang w:val="en-US"/>
              </w:rPr>
            </w:pPr>
            <w:r w:rsidRPr="00433094">
              <w:rPr>
                <w:rFonts w:ascii="Times New Roman" w:hAnsi="Times New Roman"/>
                <w:lang w:val="en-US"/>
              </w:rPr>
              <w:t>1</w:t>
            </w:r>
          </w:p>
        </w:tc>
        <w:tc>
          <w:tcPr>
            <w:tcW w:w="554" w:type="pct"/>
          </w:tcPr>
          <w:p w:rsidR="00F003BA" w:rsidRPr="00433094" w:rsidRDefault="00F003BA" w:rsidP="00A40F21">
            <w:pPr>
              <w:spacing w:line="240" w:lineRule="auto"/>
              <w:contextualSpacing/>
              <w:jc w:val="both"/>
              <w:rPr>
                <w:rFonts w:ascii="Times New Roman" w:hAnsi="Times New Roman"/>
                <w:lang w:val="en-US"/>
              </w:rPr>
            </w:pPr>
            <w:r w:rsidRPr="00433094">
              <w:rPr>
                <w:rFonts w:ascii="Times New Roman" w:hAnsi="Times New Roman"/>
                <w:lang w:val="en-US"/>
              </w:rPr>
              <w:t>1</w:t>
            </w:r>
          </w:p>
        </w:tc>
        <w:tc>
          <w:tcPr>
            <w:tcW w:w="593" w:type="pct"/>
          </w:tcPr>
          <w:p w:rsidR="00F003BA" w:rsidRPr="00433094" w:rsidRDefault="00F003BA" w:rsidP="00A40F21">
            <w:pPr>
              <w:spacing w:line="240" w:lineRule="auto"/>
              <w:contextualSpacing/>
              <w:jc w:val="both"/>
              <w:rPr>
                <w:rFonts w:ascii="Times New Roman" w:hAnsi="Times New Roman"/>
                <w:lang w:val="en-US"/>
              </w:rPr>
            </w:pPr>
            <w:r w:rsidRPr="00433094">
              <w:rPr>
                <w:rFonts w:ascii="Times New Roman" w:hAnsi="Times New Roman"/>
                <w:lang w:val="en-US"/>
              </w:rPr>
              <w:t>4</w:t>
            </w:r>
          </w:p>
        </w:tc>
      </w:tr>
      <w:tr w:rsidR="00F003BA" w:rsidRPr="00433094" w:rsidTr="000B157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Ex>
        <w:trPr>
          <w:gridAfter w:val="1"/>
          <w:wAfter w:w="166" w:type="pct"/>
        </w:trPr>
        <w:tc>
          <w:tcPr>
            <w:tcW w:w="1164" w:type="pct"/>
          </w:tcPr>
          <w:p w:rsidR="00F003BA" w:rsidRPr="00433094" w:rsidRDefault="00F003BA" w:rsidP="00A40F21">
            <w:pPr>
              <w:spacing w:line="240" w:lineRule="auto"/>
              <w:contextualSpacing/>
              <w:jc w:val="both"/>
              <w:rPr>
                <w:rFonts w:ascii="Times New Roman" w:hAnsi="Times New Roman"/>
              </w:rPr>
            </w:pPr>
            <w:r w:rsidRPr="00433094">
              <w:rPr>
                <w:rFonts w:ascii="Times New Roman" w:hAnsi="Times New Roman"/>
                <w:bCs/>
              </w:rPr>
              <w:t>Духовно-нравственное</w:t>
            </w:r>
          </w:p>
        </w:tc>
        <w:tc>
          <w:tcPr>
            <w:tcW w:w="888" w:type="pct"/>
          </w:tcPr>
          <w:p w:rsidR="00F003BA" w:rsidRPr="00433094" w:rsidRDefault="00F003BA" w:rsidP="00A40F21">
            <w:pPr>
              <w:spacing w:line="240" w:lineRule="auto"/>
              <w:contextualSpacing/>
              <w:jc w:val="both"/>
              <w:rPr>
                <w:rFonts w:ascii="Times New Roman" w:hAnsi="Times New Roman"/>
              </w:rPr>
            </w:pPr>
            <w:r w:rsidRPr="00433094">
              <w:rPr>
                <w:rFonts w:ascii="Times New Roman" w:hAnsi="Times New Roman"/>
                <w:bCs/>
                <w:i/>
              </w:rPr>
              <w:t>кружок «Школа радостного чт</w:t>
            </w:r>
            <w:r w:rsidRPr="00433094">
              <w:rPr>
                <w:rFonts w:ascii="Times New Roman" w:hAnsi="Times New Roman"/>
                <w:bCs/>
                <w:i/>
              </w:rPr>
              <w:t>е</w:t>
            </w:r>
            <w:r w:rsidRPr="00433094">
              <w:rPr>
                <w:rFonts w:ascii="Times New Roman" w:hAnsi="Times New Roman"/>
                <w:bCs/>
                <w:i/>
              </w:rPr>
              <w:t>ния», (ЦГБ)</w:t>
            </w:r>
          </w:p>
        </w:tc>
        <w:tc>
          <w:tcPr>
            <w:tcW w:w="539" w:type="pct"/>
          </w:tcPr>
          <w:p w:rsidR="00F003BA" w:rsidRPr="00433094" w:rsidRDefault="00F003BA" w:rsidP="00A40F21">
            <w:pPr>
              <w:spacing w:line="240" w:lineRule="auto"/>
              <w:contextualSpacing/>
              <w:jc w:val="both"/>
              <w:rPr>
                <w:rFonts w:ascii="Times New Roman" w:hAnsi="Times New Roman"/>
              </w:rPr>
            </w:pPr>
            <w:r w:rsidRPr="00433094">
              <w:rPr>
                <w:rFonts w:ascii="Times New Roman" w:hAnsi="Times New Roman"/>
              </w:rPr>
              <w:t>2</w:t>
            </w:r>
          </w:p>
        </w:tc>
        <w:tc>
          <w:tcPr>
            <w:tcW w:w="544" w:type="pct"/>
          </w:tcPr>
          <w:p w:rsidR="00F003BA" w:rsidRPr="00433094" w:rsidRDefault="00F003BA" w:rsidP="00A40F21">
            <w:pPr>
              <w:spacing w:line="240" w:lineRule="auto"/>
              <w:contextualSpacing/>
              <w:jc w:val="both"/>
              <w:rPr>
                <w:rFonts w:ascii="Times New Roman" w:hAnsi="Times New Roman"/>
              </w:rPr>
            </w:pPr>
            <w:r w:rsidRPr="00433094">
              <w:rPr>
                <w:rFonts w:ascii="Times New Roman" w:hAnsi="Times New Roman"/>
              </w:rPr>
              <w:t>2</w:t>
            </w:r>
          </w:p>
        </w:tc>
        <w:tc>
          <w:tcPr>
            <w:tcW w:w="553" w:type="pct"/>
          </w:tcPr>
          <w:p w:rsidR="00F003BA" w:rsidRPr="00433094" w:rsidRDefault="00F003BA" w:rsidP="00A40F21">
            <w:pPr>
              <w:spacing w:line="240" w:lineRule="auto"/>
              <w:contextualSpacing/>
              <w:jc w:val="both"/>
              <w:rPr>
                <w:rFonts w:ascii="Times New Roman" w:hAnsi="Times New Roman"/>
              </w:rPr>
            </w:pPr>
            <w:r w:rsidRPr="00433094">
              <w:rPr>
                <w:rFonts w:ascii="Times New Roman" w:hAnsi="Times New Roman"/>
              </w:rPr>
              <w:t>2</w:t>
            </w:r>
          </w:p>
        </w:tc>
        <w:tc>
          <w:tcPr>
            <w:tcW w:w="554" w:type="pct"/>
          </w:tcPr>
          <w:p w:rsidR="00F003BA" w:rsidRPr="00433094" w:rsidRDefault="00F003BA" w:rsidP="00A40F21">
            <w:pPr>
              <w:spacing w:line="240" w:lineRule="auto"/>
              <w:contextualSpacing/>
              <w:jc w:val="both"/>
              <w:rPr>
                <w:rFonts w:ascii="Times New Roman" w:hAnsi="Times New Roman"/>
              </w:rPr>
            </w:pPr>
            <w:r w:rsidRPr="00433094">
              <w:rPr>
                <w:rFonts w:ascii="Times New Roman" w:hAnsi="Times New Roman"/>
              </w:rPr>
              <w:t>2</w:t>
            </w:r>
          </w:p>
        </w:tc>
        <w:tc>
          <w:tcPr>
            <w:tcW w:w="593" w:type="pct"/>
          </w:tcPr>
          <w:p w:rsidR="00F003BA" w:rsidRPr="00433094" w:rsidRDefault="00F003BA" w:rsidP="00A40F21">
            <w:pPr>
              <w:spacing w:line="240" w:lineRule="auto"/>
              <w:contextualSpacing/>
              <w:jc w:val="both"/>
              <w:rPr>
                <w:rFonts w:ascii="Times New Roman" w:hAnsi="Times New Roman"/>
              </w:rPr>
            </w:pPr>
            <w:r w:rsidRPr="00433094">
              <w:rPr>
                <w:rFonts w:ascii="Times New Roman" w:hAnsi="Times New Roman"/>
              </w:rPr>
              <w:t>8</w:t>
            </w:r>
          </w:p>
        </w:tc>
      </w:tr>
      <w:tr w:rsidR="00F003BA" w:rsidRPr="00433094" w:rsidTr="000B157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Ex>
        <w:trPr>
          <w:gridAfter w:val="1"/>
          <w:wAfter w:w="166" w:type="pct"/>
        </w:trPr>
        <w:tc>
          <w:tcPr>
            <w:tcW w:w="1164" w:type="pct"/>
          </w:tcPr>
          <w:p w:rsidR="00F003BA" w:rsidRPr="00433094" w:rsidRDefault="00F003BA" w:rsidP="00A40F21">
            <w:pPr>
              <w:spacing w:line="240" w:lineRule="auto"/>
              <w:contextualSpacing/>
              <w:jc w:val="both"/>
              <w:rPr>
                <w:rFonts w:ascii="Times New Roman" w:hAnsi="Times New Roman"/>
              </w:rPr>
            </w:pPr>
            <w:r w:rsidRPr="00433094">
              <w:rPr>
                <w:rFonts w:ascii="Times New Roman" w:hAnsi="Times New Roman"/>
                <w:bCs/>
              </w:rPr>
              <w:t>Социальное</w:t>
            </w:r>
          </w:p>
        </w:tc>
        <w:tc>
          <w:tcPr>
            <w:tcW w:w="888" w:type="pct"/>
          </w:tcPr>
          <w:p w:rsidR="00F003BA" w:rsidRPr="00433094" w:rsidRDefault="00F003BA" w:rsidP="00A40F21">
            <w:pPr>
              <w:spacing w:line="240" w:lineRule="auto"/>
              <w:contextualSpacing/>
              <w:jc w:val="both"/>
              <w:rPr>
                <w:rFonts w:ascii="Times New Roman" w:hAnsi="Times New Roman"/>
              </w:rPr>
            </w:pPr>
            <w:r w:rsidRPr="00433094">
              <w:rPr>
                <w:rFonts w:ascii="Times New Roman" w:hAnsi="Times New Roman"/>
                <w:bCs/>
                <w:i/>
              </w:rPr>
              <w:t>кружок «Уроки человековедения»</w:t>
            </w:r>
          </w:p>
        </w:tc>
        <w:tc>
          <w:tcPr>
            <w:tcW w:w="539" w:type="pct"/>
          </w:tcPr>
          <w:p w:rsidR="00F003BA" w:rsidRPr="00433094" w:rsidRDefault="00F003BA" w:rsidP="00A40F21">
            <w:pPr>
              <w:spacing w:line="240" w:lineRule="auto"/>
              <w:contextualSpacing/>
              <w:jc w:val="both"/>
              <w:rPr>
                <w:rFonts w:ascii="Times New Roman" w:hAnsi="Times New Roman"/>
              </w:rPr>
            </w:pPr>
            <w:r w:rsidRPr="00433094">
              <w:rPr>
                <w:rFonts w:ascii="Times New Roman" w:hAnsi="Times New Roman"/>
              </w:rPr>
              <w:t>1</w:t>
            </w:r>
          </w:p>
        </w:tc>
        <w:tc>
          <w:tcPr>
            <w:tcW w:w="544" w:type="pct"/>
          </w:tcPr>
          <w:p w:rsidR="00F003BA" w:rsidRPr="00433094" w:rsidRDefault="00F003BA" w:rsidP="00A40F21">
            <w:pPr>
              <w:spacing w:line="240" w:lineRule="auto"/>
              <w:contextualSpacing/>
              <w:jc w:val="both"/>
              <w:rPr>
                <w:rFonts w:ascii="Times New Roman" w:hAnsi="Times New Roman"/>
              </w:rPr>
            </w:pPr>
            <w:r w:rsidRPr="00433094">
              <w:rPr>
                <w:rFonts w:ascii="Times New Roman" w:hAnsi="Times New Roman"/>
              </w:rPr>
              <w:t>1</w:t>
            </w:r>
          </w:p>
        </w:tc>
        <w:tc>
          <w:tcPr>
            <w:tcW w:w="553" w:type="pct"/>
          </w:tcPr>
          <w:p w:rsidR="00F003BA" w:rsidRPr="00433094" w:rsidRDefault="00F003BA" w:rsidP="00A40F21">
            <w:pPr>
              <w:spacing w:line="240" w:lineRule="auto"/>
              <w:contextualSpacing/>
              <w:jc w:val="both"/>
              <w:rPr>
                <w:rFonts w:ascii="Times New Roman" w:hAnsi="Times New Roman"/>
              </w:rPr>
            </w:pPr>
            <w:r w:rsidRPr="00433094">
              <w:rPr>
                <w:rFonts w:ascii="Times New Roman" w:hAnsi="Times New Roman"/>
              </w:rPr>
              <w:t>1</w:t>
            </w:r>
          </w:p>
        </w:tc>
        <w:tc>
          <w:tcPr>
            <w:tcW w:w="554" w:type="pct"/>
          </w:tcPr>
          <w:p w:rsidR="00F003BA" w:rsidRPr="00433094" w:rsidRDefault="00F003BA" w:rsidP="00A40F21">
            <w:pPr>
              <w:spacing w:line="240" w:lineRule="auto"/>
              <w:contextualSpacing/>
              <w:jc w:val="both"/>
              <w:rPr>
                <w:rFonts w:ascii="Times New Roman" w:hAnsi="Times New Roman"/>
              </w:rPr>
            </w:pPr>
            <w:r w:rsidRPr="00433094">
              <w:rPr>
                <w:rFonts w:ascii="Times New Roman" w:hAnsi="Times New Roman"/>
              </w:rPr>
              <w:t>1</w:t>
            </w:r>
          </w:p>
        </w:tc>
        <w:tc>
          <w:tcPr>
            <w:tcW w:w="593" w:type="pct"/>
          </w:tcPr>
          <w:p w:rsidR="00F003BA" w:rsidRPr="00433094" w:rsidRDefault="00F003BA" w:rsidP="00A40F21">
            <w:pPr>
              <w:spacing w:line="240" w:lineRule="auto"/>
              <w:contextualSpacing/>
              <w:jc w:val="both"/>
              <w:rPr>
                <w:rFonts w:ascii="Times New Roman" w:hAnsi="Times New Roman"/>
              </w:rPr>
            </w:pPr>
            <w:r w:rsidRPr="00433094">
              <w:rPr>
                <w:rFonts w:ascii="Times New Roman" w:hAnsi="Times New Roman"/>
              </w:rPr>
              <w:t>4</w:t>
            </w:r>
          </w:p>
        </w:tc>
      </w:tr>
      <w:tr w:rsidR="00F003BA" w:rsidRPr="00433094" w:rsidTr="000B157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Ex>
        <w:trPr>
          <w:gridAfter w:val="1"/>
          <w:wAfter w:w="166" w:type="pct"/>
        </w:trPr>
        <w:tc>
          <w:tcPr>
            <w:tcW w:w="1164" w:type="pct"/>
            <w:vMerge w:val="restart"/>
          </w:tcPr>
          <w:p w:rsidR="00F003BA" w:rsidRPr="00433094" w:rsidRDefault="00F003BA" w:rsidP="00A40F21">
            <w:pPr>
              <w:spacing w:line="240" w:lineRule="auto"/>
              <w:contextualSpacing/>
              <w:jc w:val="both"/>
              <w:rPr>
                <w:rFonts w:ascii="Times New Roman" w:hAnsi="Times New Roman"/>
              </w:rPr>
            </w:pPr>
            <w:r w:rsidRPr="00433094">
              <w:rPr>
                <w:rFonts w:ascii="Times New Roman" w:hAnsi="Times New Roman"/>
              </w:rPr>
              <w:t>Общеинтеллектуальное</w:t>
            </w:r>
          </w:p>
        </w:tc>
        <w:tc>
          <w:tcPr>
            <w:tcW w:w="888" w:type="pct"/>
          </w:tcPr>
          <w:p w:rsidR="00F003BA" w:rsidRPr="00433094" w:rsidRDefault="00F003BA" w:rsidP="00A40F21">
            <w:pPr>
              <w:spacing w:line="240" w:lineRule="auto"/>
              <w:contextualSpacing/>
              <w:jc w:val="both"/>
              <w:rPr>
                <w:rFonts w:ascii="Times New Roman" w:hAnsi="Times New Roman"/>
              </w:rPr>
            </w:pPr>
            <w:r w:rsidRPr="00433094">
              <w:rPr>
                <w:rFonts w:ascii="Times New Roman" w:hAnsi="Times New Roman"/>
                <w:bCs/>
                <w:i/>
              </w:rPr>
              <w:t>кружок «Мир деятельности»</w:t>
            </w:r>
          </w:p>
        </w:tc>
        <w:tc>
          <w:tcPr>
            <w:tcW w:w="539" w:type="pct"/>
          </w:tcPr>
          <w:p w:rsidR="00F003BA" w:rsidRPr="00433094" w:rsidRDefault="00F003BA" w:rsidP="00A40F21">
            <w:pPr>
              <w:spacing w:line="240" w:lineRule="auto"/>
              <w:contextualSpacing/>
              <w:jc w:val="both"/>
              <w:rPr>
                <w:rFonts w:ascii="Times New Roman" w:hAnsi="Times New Roman"/>
              </w:rPr>
            </w:pPr>
            <w:r w:rsidRPr="00433094">
              <w:rPr>
                <w:rFonts w:ascii="Times New Roman" w:hAnsi="Times New Roman"/>
              </w:rPr>
              <w:t>2</w:t>
            </w:r>
          </w:p>
        </w:tc>
        <w:tc>
          <w:tcPr>
            <w:tcW w:w="544" w:type="pct"/>
          </w:tcPr>
          <w:p w:rsidR="00F003BA" w:rsidRPr="00433094" w:rsidRDefault="00F003BA" w:rsidP="00A40F21">
            <w:pPr>
              <w:spacing w:line="240" w:lineRule="auto"/>
              <w:contextualSpacing/>
              <w:jc w:val="both"/>
              <w:rPr>
                <w:rFonts w:ascii="Times New Roman" w:hAnsi="Times New Roman"/>
              </w:rPr>
            </w:pPr>
            <w:r w:rsidRPr="00433094">
              <w:rPr>
                <w:rFonts w:ascii="Times New Roman" w:hAnsi="Times New Roman"/>
              </w:rPr>
              <w:t>2</w:t>
            </w:r>
          </w:p>
        </w:tc>
        <w:tc>
          <w:tcPr>
            <w:tcW w:w="553" w:type="pct"/>
          </w:tcPr>
          <w:p w:rsidR="00F003BA" w:rsidRPr="00433094" w:rsidRDefault="00F003BA" w:rsidP="00A40F21">
            <w:pPr>
              <w:spacing w:line="240" w:lineRule="auto"/>
              <w:contextualSpacing/>
              <w:jc w:val="both"/>
              <w:rPr>
                <w:rFonts w:ascii="Times New Roman" w:hAnsi="Times New Roman"/>
              </w:rPr>
            </w:pPr>
            <w:r w:rsidRPr="00433094">
              <w:rPr>
                <w:rFonts w:ascii="Times New Roman" w:hAnsi="Times New Roman"/>
              </w:rPr>
              <w:t>2</w:t>
            </w:r>
          </w:p>
        </w:tc>
        <w:tc>
          <w:tcPr>
            <w:tcW w:w="554" w:type="pct"/>
          </w:tcPr>
          <w:p w:rsidR="00F003BA" w:rsidRPr="00433094" w:rsidRDefault="00F003BA" w:rsidP="00A40F21">
            <w:pPr>
              <w:spacing w:line="240" w:lineRule="auto"/>
              <w:contextualSpacing/>
              <w:jc w:val="both"/>
              <w:rPr>
                <w:rFonts w:ascii="Times New Roman" w:hAnsi="Times New Roman"/>
              </w:rPr>
            </w:pPr>
            <w:r w:rsidRPr="00433094">
              <w:rPr>
                <w:rFonts w:ascii="Times New Roman" w:hAnsi="Times New Roman"/>
              </w:rPr>
              <w:t>2</w:t>
            </w:r>
          </w:p>
        </w:tc>
        <w:tc>
          <w:tcPr>
            <w:tcW w:w="593" w:type="pct"/>
          </w:tcPr>
          <w:p w:rsidR="00F003BA" w:rsidRPr="00433094" w:rsidRDefault="00F003BA" w:rsidP="00A40F21">
            <w:pPr>
              <w:spacing w:line="240" w:lineRule="auto"/>
              <w:contextualSpacing/>
              <w:jc w:val="both"/>
              <w:rPr>
                <w:rFonts w:ascii="Times New Roman" w:hAnsi="Times New Roman"/>
              </w:rPr>
            </w:pPr>
            <w:r w:rsidRPr="00433094">
              <w:rPr>
                <w:rFonts w:ascii="Times New Roman" w:hAnsi="Times New Roman"/>
              </w:rPr>
              <w:t>8</w:t>
            </w:r>
          </w:p>
        </w:tc>
      </w:tr>
      <w:tr w:rsidR="00F003BA" w:rsidRPr="00433094" w:rsidTr="000B157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Ex>
        <w:trPr>
          <w:gridAfter w:val="1"/>
          <w:wAfter w:w="166" w:type="pct"/>
        </w:trPr>
        <w:tc>
          <w:tcPr>
            <w:tcW w:w="1164" w:type="pct"/>
            <w:vMerge/>
          </w:tcPr>
          <w:p w:rsidR="00F003BA" w:rsidRPr="00433094" w:rsidRDefault="00F003BA" w:rsidP="00A40F21">
            <w:pPr>
              <w:spacing w:line="240" w:lineRule="auto"/>
              <w:contextualSpacing/>
              <w:jc w:val="both"/>
              <w:rPr>
                <w:rFonts w:ascii="Times New Roman" w:hAnsi="Times New Roman"/>
              </w:rPr>
            </w:pPr>
          </w:p>
        </w:tc>
        <w:tc>
          <w:tcPr>
            <w:tcW w:w="888" w:type="pct"/>
          </w:tcPr>
          <w:p w:rsidR="00F003BA" w:rsidRPr="00433094" w:rsidRDefault="00F003BA" w:rsidP="00A40F21">
            <w:pPr>
              <w:spacing w:line="240" w:lineRule="auto"/>
              <w:contextualSpacing/>
              <w:jc w:val="both"/>
              <w:rPr>
                <w:rFonts w:ascii="Times New Roman" w:hAnsi="Times New Roman"/>
              </w:rPr>
            </w:pPr>
            <w:r w:rsidRPr="00433094">
              <w:rPr>
                <w:rFonts w:ascii="Times New Roman" w:hAnsi="Times New Roman"/>
                <w:bCs/>
                <w:i/>
              </w:rPr>
              <w:t>кружок «Кузбасс - наш край ро</w:t>
            </w:r>
            <w:r w:rsidRPr="00433094">
              <w:rPr>
                <w:rFonts w:ascii="Times New Roman" w:hAnsi="Times New Roman"/>
                <w:bCs/>
                <w:i/>
              </w:rPr>
              <w:t>д</w:t>
            </w:r>
            <w:r w:rsidRPr="00433094">
              <w:rPr>
                <w:rFonts w:ascii="Times New Roman" w:hAnsi="Times New Roman"/>
                <w:bCs/>
                <w:i/>
              </w:rPr>
              <w:t>ной»</w:t>
            </w:r>
          </w:p>
        </w:tc>
        <w:tc>
          <w:tcPr>
            <w:tcW w:w="539" w:type="pct"/>
          </w:tcPr>
          <w:p w:rsidR="00F003BA" w:rsidRPr="00433094" w:rsidRDefault="00F003BA" w:rsidP="00A40F21">
            <w:pPr>
              <w:spacing w:line="240" w:lineRule="auto"/>
              <w:contextualSpacing/>
              <w:jc w:val="both"/>
              <w:rPr>
                <w:rFonts w:ascii="Times New Roman" w:hAnsi="Times New Roman"/>
              </w:rPr>
            </w:pPr>
            <w:r w:rsidRPr="00433094">
              <w:rPr>
                <w:rFonts w:ascii="Times New Roman" w:hAnsi="Times New Roman"/>
              </w:rPr>
              <w:t>1</w:t>
            </w:r>
          </w:p>
        </w:tc>
        <w:tc>
          <w:tcPr>
            <w:tcW w:w="544" w:type="pct"/>
          </w:tcPr>
          <w:p w:rsidR="00F003BA" w:rsidRPr="00433094" w:rsidRDefault="00F003BA" w:rsidP="00A40F21">
            <w:pPr>
              <w:spacing w:line="240" w:lineRule="auto"/>
              <w:contextualSpacing/>
              <w:jc w:val="both"/>
              <w:rPr>
                <w:rFonts w:ascii="Times New Roman" w:hAnsi="Times New Roman"/>
              </w:rPr>
            </w:pPr>
            <w:r w:rsidRPr="00433094">
              <w:rPr>
                <w:rFonts w:ascii="Times New Roman" w:hAnsi="Times New Roman"/>
              </w:rPr>
              <w:t>1</w:t>
            </w:r>
          </w:p>
        </w:tc>
        <w:tc>
          <w:tcPr>
            <w:tcW w:w="553" w:type="pct"/>
          </w:tcPr>
          <w:p w:rsidR="00F003BA" w:rsidRPr="00433094" w:rsidRDefault="00F003BA" w:rsidP="00A40F21">
            <w:pPr>
              <w:spacing w:line="240" w:lineRule="auto"/>
              <w:contextualSpacing/>
              <w:jc w:val="both"/>
              <w:rPr>
                <w:rFonts w:ascii="Times New Roman" w:hAnsi="Times New Roman"/>
              </w:rPr>
            </w:pPr>
            <w:r w:rsidRPr="00433094">
              <w:rPr>
                <w:rFonts w:ascii="Times New Roman" w:hAnsi="Times New Roman"/>
              </w:rPr>
              <w:t>1</w:t>
            </w:r>
          </w:p>
        </w:tc>
        <w:tc>
          <w:tcPr>
            <w:tcW w:w="554" w:type="pct"/>
          </w:tcPr>
          <w:p w:rsidR="00F003BA" w:rsidRPr="00433094" w:rsidRDefault="00F003BA" w:rsidP="00A40F21">
            <w:pPr>
              <w:spacing w:line="240" w:lineRule="auto"/>
              <w:contextualSpacing/>
              <w:jc w:val="both"/>
              <w:rPr>
                <w:rFonts w:ascii="Times New Roman" w:hAnsi="Times New Roman"/>
              </w:rPr>
            </w:pPr>
            <w:r w:rsidRPr="00433094">
              <w:rPr>
                <w:rFonts w:ascii="Times New Roman" w:hAnsi="Times New Roman"/>
              </w:rPr>
              <w:t>1</w:t>
            </w:r>
          </w:p>
        </w:tc>
        <w:tc>
          <w:tcPr>
            <w:tcW w:w="593" w:type="pct"/>
          </w:tcPr>
          <w:p w:rsidR="00F003BA" w:rsidRPr="00433094" w:rsidRDefault="00F003BA" w:rsidP="00A40F21">
            <w:pPr>
              <w:spacing w:line="240" w:lineRule="auto"/>
              <w:contextualSpacing/>
              <w:jc w:val="both"/>
              <w:rPr>
                <w:rFonts w:ascii="Times New Roman" w:hAnsi="Times New Roman"/>
              </w:rPr>
            </w:pPr>
            <w:r w:rsidRPr="00433094">
              <w:rPr>
                <w:rFonts w:ascii="Times New Roman" w:hAnsi="Times New Roman"/>
              </w:rPr>
              <w:t>4</w:t>
            </w:r>
          </w:p>
        </w:tc>
      </w:tr>
      <w:tr w:rsidR="00F003BA" w:rsidRPr="00433094" w:rsidTr="000B157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Ex>
        <w:trPr>
          <w:gridAfter w:val="1"/>
          <w:wAfter w:w="166" w:type="pct"/>
        </w:trPr>
        <w:tc>
          <w:tcPr>
            <w:tcW w:w="1164" w:type="pct"/>
          </w:tcPr>
          <w:p w:rsidR="00F003BA" w:rsidRPr="00433094" w:rsidRDefault="00F003BA" w:rsidP="00A40F21">
            <w:pPr>
              <w:spacing w:line="240" w:lineRule="auto"/>
              <w:contextualSpacing/>
              <w:jc w:val="both"/>
              <w:rPr>
                <w:rFonts w:ascii="Times New Roman" w:hAnsi="Times New Roman"/>
              </w:rPr>
            </w:pPr>
            <w:r w:rsidRPr="00433094">
              <w:rPr>
                <w:rFonts w:ascii="Times New Roman" w:hAnsi="Times New Roman"/>
              </w:rPr>
              <w:t>Общекультурное</w:t>
            </w:r>
          </w:p>
        </w:tc>
        <w:tc>
          <w:tcPr>
            <w:tcW w:w="888" w:type="pct"/>
          </w:tcPr>
          <w:p w:rsidR="000B1571" w:rsidRDefault="00F003BA" w:rsidP="00A40F21">
            <w:pPr>
              <w:tabs>
                <w:tab w:val="left" w:pos="4500"/>
                <w:tab w:val="left" w:pos="9180"/>
                <w:tab w:val="left" w:pos="9360"/>
              </w:tabs>
              <w:spacing w:after="0" w:line="240" w:lineRule="auto"/>
              <w:jc w:val="both"/>
              <w:rPr>
                <w:rFonts w:ascii="Times New Roman" w:hAnsi="Times New Roman"/>
                <w:bCs/>
                <w:i/>
              </w:rPr>
            </w:pPr>
            <w:r w:rsidRPr="00433094">
              <w:rPr>
                <w:rFonts w:ascii="Times New Roman" w:hAnsi="Times New Roman"/>
                <w:bCs/>
                <w:i/>
              </w:rPr>
              <w:t xml:space="preserve">театральная студия </w:t>
            </w:r>
          </w:p>
          <w:p w:rsidR="00F003BA" w:rsidRPr="00433094" w:rsidRDefault="00F003BA" w:rsidP="00A40F21">
            <w:pPr>
              <w:tabs>
                <w:tab w:val="left" w:pos="4500"/>
                <w:tab w:val="left" w:pos="9180"/>
                <w:tab w:val="left" w:pos="9360"/>
              </w:tabs>
              <w:spacing w:after="0" w:line="240" w:lineRule="auto"/>
              <w:jc w:val="both"/>
              <w:rPr>
                <w:rFonts w:ascii="Times New Roman" w:hAnsi="Times New Roman"/>
                <w:bCs/>
                <w:i/>
              </w:rPr>
            </w:pPr>
            <w:r w:rsidRPr="00433094">
              <w:rPr>
                <w:rFonts w:ascii="Times New Roman" w:hAnsi="Times New Roman"/>
                <w:bCs/>
                <w:i/>
              </w:rPr>
              <w:t>«Тик-Так»</w:t>
            </w:r>
          </w:p>
          <w:p w:rsidR="00F003BA" w:rsidRPr="00433094" w:rsidRDefault="00F003BA" w:rsidP="00A40F21">
            <w:pPr>
              <w:spacing w:line="240" w:lineRule="auto"/>
              <w:contextualSpacing/>
              <w:jc w:val="both"/>
              <w:rPr>
                <w:rFonts w:ascii="Times New Roman" w:hAnsi="Times New Roman"/>
              </w:rPr>
            </w:pPr>
          </w:p>
        </w:tc>
        <w:tc>
          <w:tcPr>
            <w:tcW w:w="539" w:type="pct"/>
          </w:tcPr>
          <w:p w:rsidR="00F003BA" w:rsidRPr="00433094" w:rsidRDefault="00F003BA" w:rsidP="00A40F21">
            <w:pPr>
              <w:spacing w:line="240" w:lineRule="auto"/>
              <w:contextualSpacing/>
              <w:jc w:val="both"/>
              <w:rPr>
                <w:rFonts w:ascii="Times New Roman" w:hAnsi="Times New Roman"/>
              </w:rPr>
            </w:pPr>
            <w:r w:rsidRPr="00433094">
              <w:rPr>
                <w:rFonts w:ascii="Times New Roman" w:hAnsi="Times New Roman"/>
              </w:rPr>
              <w:t>2</w:t>
            </w:r>
          </w:p>
        </w:tc>
        <w:tc>
          <w:tcPr>
            <w:tcW w:w="544" w:type="pct"/>
          </w:tcPr>
          <w:p w:rsidR="00F003BA" w:rsidRPr="00433094" w:rsidRDefault="00F003BA" w:rsidP="00A40F21">
            <w:pPr>
              <w:spacing w:line="240" w:lineRule="auto"/>
              <w:contextualSpacing/>
              <w:jc w:val="both"/>
              <w:rPr>
                <w:rFonts w:ascii="Times New Roman" w:hAnsi="Times New Roman"/>
              </w:rPr>
            </w:pPr>
            <w:r w:rsidRPr="00433094">
              <w:rPr>
                <w:rFonts w:ascii="Times New Roman" w:hAnsi="Times New Roman"/>
              </w:rPr>
              <w:t>2</w:t>
            </w:r>
          </w:p>
        </w:tc>
        <w:tc>
          <w:tcPr>
            <w:tcW w:w="553" w:type="pct"/>
          </w:tcPr>
          <w:p w:rsidR="00F003BA" w:rsidRPr="00433094" w:rsidRDefault="00F003BA" w:rsidP="00A40F21">
            <w:pPr>
              <w:spacing w:line="240" w:lineRule="auto"/>
              <w:contextualSpacing/>
              <w:jc w:val="both"/>
              <w:rPr>
                <w:rFonts w:ascii="Times New Roman" w:hAnsi="Times New Roman"/>
              </w:rPr>
            </w:pPr>
            <w:r w:rsidRPr="00433094">
              <w:rPr>
                <w:rFonts w:ascii="Times New Roman" w:hAnsi="Times New Roman"/>
              </w:rPr>
              <w:t>2</w:t>
            </w:r>
          </w:p>
        </w:tc>
        <w:tc>
          <w:tcPr>
            <w:tcW w:w="554" w:type="pct"/>
          </w:tcPr>
          <w:p w:rsidR="00F003BA" w:rsidRPr="00433094" w:rsidRDefault="00F003BA" w:rsidP="00A40F21">
            <w:pPr>
              <w:spacing w:line="240" w:lineRule="auto"/>
              <w:contextualSpacing/>
              <w:jc w:val="both"/>
              <w:rPr>
                <w:rFonts w:ascii="Times New Roman" w:hAnsi="Times New Roman"/>
              </w:rPr>
            </w:pPr>
            <w:r w:rsidRPr="00433094">
              <w:rPr>
                <w:rFonts w:ascii="Times New Roman" w:hAnsi="Times New Roman"/>
              </w:rPr>
              <w:t>2</w:t>
            </w:r>
          </w:p>
        </w:tc>
        <w:tc>
          <w:tcPr>
            <w:tcW w:w="593" w:type="pct"/>
          </w:tcPr>
          <w:p w:rsidR="00F003BA" w:rsidRPr="00433094" w:rsidRDefault="00F003BA" w:rsidP="00A40F21">
            <w:pPr>
              <w:spacing w:line="240" w:lineRule="auto"/>
              <w:contextualSpacing/>
              <w:jc w:val="both"/>
              <w:rPr>
                <w:rFonts w:ascii="Times New Roman" w:hAnsi="Times New Roman"/>
              </w:rPr>
            </w:pPr>
            <w:r w:rsidRPr="00433094">
              <w:rPr>
                <w:rFonts w:ascii="Times New Roman" w:hAnsi="Times New Roman"/>
              </w:rPr>
              <w:t>8</w:t>
            </w:r>
          </w:p>
        </w:tc>
      </w:tr>
      <w:tr w:rsidR="00F003BA" w:rsidRPr="00433094" w:rsidTr="000B157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Ex>
        <w:trPr>
          <w:gridAfter w:val="1"/>
          <w:wAfter w:w="166" w:type="pct"/>
        </w:trPr>
        <w:tc>
          <w:tcPr>
            <w:tcW w:w="2052" w:type="pct"/>
            <w:gridSpan w:val="2"/>
          </w:tcPr>
          <w:p w:rsidR="00F003BA" w:rsidRPr="00433094" w:rsidRDefault="00F003BA" w:rsidP="00A40F21">
            <w:pPr>
              <w:spacing w:line="240" w:lineRule="auto"/>
              <w:contextualSpacing/>
              <w:jc w:val="both"/>
              <w:rPr>
                <w:rFonts w:ascii="Times New Roman" w:hAnsi="Times New Roman"/>
              </w:rPr>
            </w:pPr>
            <w:r w:rsidRPr="00433094">
              <w:rPr>
                <w:rFonts w:ascii="Times New Roman" w:hAnsi="Times New Roman"/>
              </w:rPr>
              <w:t>Итого</w:t>
            </w:r>
          </w:p>
        </w:tc>
        <w:tc>
          <w:tcPr>
            <w:tcW w:w="539" w:type="pct"/>
          </w:tcPr>
          <w:p w:rsidR="00F003BA" w:rsidRPr="00433094" w:rsidRDefault="00F003BA" w:rsidP="00A40F21">
            <w:pPr>
              <w:spacing w:line="240" w:lineRule="auto"/>
              <w:contextualSpacing/>
              <w:jc w:val="both"/>
              <w:rPr>
                <w:rFonts w:ascii="Times New Roman" w:hAnsi="Times New Roman"/>
              </w:rPr>
            </w:pPr>
            <w:r w:rsidRPr="00433094">
              <w:rPr>
                <w:rFonts w:ascii="Times New Roman" w:hAnsi="Times New Roman"/>
              </w:rPr>
              <w:t>10</w:t>
            </w:r>
          </w:p>
        </w:tc>
        <w:tc>
          <w:tcPr>
            <w:tcW w:w="544" w:type="pct"/>
          </w:tcPr>
          <w:p w:rsidR="00F003BA" w:rsidRPr="00433094" w:rsidRDefault="00F003BA" w:rsidP="00A40F21">
            <w:pPr>
              <w:spacing w:line="240" w:lineRule="auto"/>
              <w:contextualSpacing/>
              <w:jc w:val="both"/>
              <w:rPr>
                <w:rFonts w:ascii="Times New Roman" w:hAnsi="Times New Roman"/>
              </w:rPr>
            </w:pPr>
            <w:r w:rsidRPr="00433094">
              <w:rPr>
                <w:rFonts w:ascii="Times New Roman" w:hAnsi="Times New Roman"/>
              </w:rPr>
              <w:t>10</w:t>
            </w:r>
          </w:p>
        </w:tc>
        <w:tc>
          <w:tcPr>
            <w:tcW w:w="553" w:type="pct"/>
          </w:tcPr>
          <w:p w:rsidR="00F003BA" w:rsidRPr="00433094" w:rsidRDefault="00F003BA" w:rsidP="00A40F21">
            <w:pPr>
              <w:spacing w:line="240" w:lineRule="auto"/>
              <w:contextualSpacing/>
              <w:jc w:val="both"/>
              <w:rPr>
                <w:rFonts w:ascii="Times New Roman" w:hAnsi="Times New Roman"/>
              </w:rPr>
            </w:pPr>
            <w:r w:rsidRPr="00433094">
              <w:rPr>
                <w:rFonts w:ascii="Times New Roman" w:hAnsi="Times New Roman"/>
              </w:rPr>
              <w:t>10</w:t>
            </w:r>
          </w:p>
        </w:tc>
        <w:tc>
          <w:tcPr>
            <w:tcW w:w="554" w:type="pct"/>
          </w:tcPr>
          <w:p w:rsidR="00F003BA" w:rsidRPr="00433094" w:rsidRDefault="00F003BA" w:rsidP="00A40F21">
            <w:pPr>
              <w:spacing w:line="240" w:lineRule="auto"/>
              <w:contextualSpacing/>
              <w:jc w:val="both"/>
              <w:rPr>
                <w:rFonts w:ascii="Times New Roman" w:hAnsi="Times New Roman"/>
              </w:rPr>
            </w:pPr>
            <w:r w:rsidRPr="00433094">
              <w:rPr>
                <w:rFonts w:ascii="Times New Roman" w:hAnsi="Times New Roman"/>
              </w:rPr>
              <w:t>10</w:t>
            </w:r>
          </w:p>
        </w:tc>
        <w:tc>
          <w:tcPr>
            <w:tcW w:w="593" w:type="pct"/>
          </w:tcPr>
          <w:p w:rsidR="00F003BA" w:rsidRPr="00433094" w:rsidRDefault="00F003BA" w:rsidP="00A40F21">
            <w:pPr>
              <w:spacing w:line="240" w:lineRule="auto"/>
              <w:contextualSpacing/>
              <w:jc w:val="both"/>
              <w:rPr>
                <w:rFonts w:ascii="Times New Roman" w:hAnsi="Times New Roman"/>
              </w:rPr>
            </w:pPr>
            <w:r w:rsidRPr="00433094">
              <w:rPr>
                <w:rFonts w:ascii="Times New Roman" w:hAnsi="Times New Roman"/>
              </w:rPr>
              <w:t>40</w:t>
            </w:r>
          </w:p>
        </w:tc>
      </w:tr>
    </w:tbl>
    <w:p w:rsidR="00F003BA" w:rsidRPr="00433094" w:rsidRDefault="00F003BA" w:rsidP="00F003BA">
      <w:pPr>
        <w:spacing w:line="240" w:lineRule="auto"/>
        <w:contextualSpacing/>
        <w:jc w:val="both"/>
        <w:rPr>
          <w:rFonts w:ascii="Times New Roman" w:hAnsi="Times New Roman"/>
        </w:rPr>
      </w:pPr>
    </w:p>
    <w:p w:rsidR="00F003BA" w:rsidRPr="00433094" w:rsidRDefault="00F003BA" w:rsidP="00F003BA">
      <w:pPr>
        <w:spacing w:line="240" w:lineRule="auto"/>
        <w:contextualSpacing/>
        <w:jc w:val="both"/>
        <w:rPr>
          <w:rFonts w:ascii="Times New Roman" w:hAnsi="Times New Roman"/>
        </w:rPr>
      </w:pPr>
    </w:p>
    <w:p w:rsidR="00F003BA" w:rsidRDefault="00F003BA" w:rsidP="00F003BA">
      <w:pPr>
        <w:spacing w:line="240" w:lineRule="auto"/>
        <w:contextualSpacing/>
        <w:jc w:val="both"/>
        <w:rPr>
          <w:rFonts w:ascii="Times New Roman" w:hAnsi="Times New Roman"/>
        </w:rPr>
      </w:pPr>
    </w:p>
    <w:p w:rsidR="00F003BA" w:rsidRDefault="00F003BA" w:rsidP="00F003BA">
      <w:pPr>
        <w:spacing w:line="240" w:lineRule="auto"/>
        <w:contextualSpacing/>
        <w:jc w:val="both"/>
        <w:rPr>
          <w:rFonts w:ascii="Times New Roman" w:hAnsi="Times New Roman"/>
        </w:rPr>
      </w:pPr>
    </w:p>
    <w:p w:rsidR="00F003BA" w:rsidRDefault="00F003BA" w:rsidP="00F003BA">
      <w:pPr>
        <w:spacing w:line="240" w:lineRule="auto"/>
        <w:contextualSpacing/>
        <w:jc w:val="both"/>
        <w:rPr>
          <w:rFonts w:ascii="Times New Roman" w:hAnsi="Times New Roman"/>
        </w:rPr>
      </w:pPr>
    </w:p>
    <w:p w:rsidR="00F003BA" w:rsidRDefault="00F003BA" w:rsidP="00F003BA">
      <w:pPr>
        <w:spacing w:line="240" w:lineRule="auto"/>
        <w:contextualSpacing/>
        <w:jc w:val="both"/>
        <w:rPr>
          <w:rFonts w:ascii="Times New Roman" w:hAnsi="Times New Roman"/>
        </w:rPr>
      </w:pPr>
    </w:p>
    <w:p w:rsidR="00F003BA" w:rsidRDefault="00F003BA" w:rsidP="00F003BA">
      <w:pPr>
        <w:spacing w:line="240" w:lineRule="auto"/>
        <w:contextualSpacing/>
        <w:jc w:val="both"/>
        <w:rPr>
          <w:rFonts w:ascii="Times New Roman" w:hAnsi="Times New Roman"/>
        </w:rPr>
      </w:pPr>
    </w:p>
    <w:p w:rsidR="00F003BA" w:rsidRDefault="00F003BA" w:rsidP="00F003BA">
      <w:pPr>
        <w:spacing w:line="240" w:lineRule="auto"/>
        <w:contextualSpacing/>
        <w:jc w:val="both"/>
        <w:rPr>
          <w:rFonts w:ascii="Times New Roman" w:hAnsi="Times New Roman"/>
        </w:rPr>
      </w:pPr>
    </w:p>
    <w:p w:rsidR="00F003BA" w:rsidRDefault="00F003BA" w:rsidP="00F003BA">
      <w:pPr>
        <w:spacing w:line="240" w:lineRule="auto"/>
        <w:contextualSpacing/>
        <w:jc w:val="both"/>
        <w:rPr>
          <w:rFonts w:ascii="Times New Roman" w:hAnsi="Times New Roman"/>
        </w:rPr>
      </w:pPr>
    </w:p>
    <w:p w:rsidR="00F003BA" w:rsidRDefault="00F003BA" w:rsidP="00F003BA">
      <w:pPr>
        <w:spacing w:line="240" w:lineRule="auto"/>
        <w:contextualSpacing/>
        <w:jc w:val="both"/>
        <w:rPr>
          <w:rFonts w:ascii="Times New Roman" w:hAnsi="Times New Roman"/>
        </w:rPr>
      </w:pPr>
    </w:p>
    <w:p w:rsidR="00F003BA" w:rsidRDefault="00F003BA" w:rsidP="00F003BA">
      <w:pPr>
        <w:spacing w:line="240" w:lineRule="auto"/>
        <w:contextualSpacing/>
        <w:jc w:val="both"/>
        <w:rPr>
          <w:rFonts w:ascii="Times New Roman" w:hAnsi="Times New Roman"/>
        </w:rPr>
      </w:pPr>
    </w:p>
    <w:p w:rsidR="00F003BA" w:rsidRPr="00433094" w:rsidRDefault="00F003BA" w:rsidP="00F003BA">
      <w:pPr>
        <w:pStyle w:val="3"/>
        <w:rPr>
          <w:rFonts w:ascii="Times New Roman" w:hAnsi="Times New Roman"/>
        </w:rPr>
      </w:pPr>
      <w:bookmarkStart w:id="41" w:name="_Toc305077641"/>
      <w:bookmarkStart w:id="42" w:name="_Toc305415804"/>
      <w:r w:rsidRPr="00433094">
        <w:rPr>
          <w:rFonts w:ascii="Times New Roman" w:hAnsi="Times New Roman"/>
        </w:rPr>
        <w:lastRenderedPageBreak/>
        <w:t>3. Программа формирования универсальных учебных действий у обучающихся на ст</w:t>
      </w:r>
      <w:r w:rsidRPr="00433094">
        <w:rPr>
          <w:rFonts w:ascii="Times New Roman" w:hAnsi="Times New Roman"/>
        </w:rPr>
        <w:t>у</w:t>
      </w:r>
      <w:r w:rsidRPr="00433094">
        <w:rPr>
          <w:rFonts w:ascii="Times New Roman" w:hAnsi="Times New Roman"/>
        </w:rPr>
        <w:t>пени начального общего образования</w:t>
      </w:r>
      <w:bookmarkEnd w:id="41"/>
      <w:bookmarkEnd w:id="42"/>
    </w:p>
    <w:p w:rsidR="00F003BA" w:rsidRPr="00433094" w:rsidRDefault="00F003BA" w:rsidP="00F003BA">
      <w:pPr>
        <w:pStyle w:val="3"/>
        <w:rPr>
          <w:rFonts w:ascii="Times New Roman" w:hAnsi="Times New Roman"/>
        </w:rPr>
      </w:pPr>
    </w:p>
    <w:p w:rsidR="00F003BA" w:rsidRPr="00433094" w:rsidRDefault="00F003BA" w:rsidP="00F003BA">
      <w:pPr>
        <w:spacing w:line="240" w:lineRule="auto"/>
        <w:jc w:val="both"/>
        <w:rPr>
          <w:rFonts w:ascii="Times New Roman" w:hAnsi="Times New Roman"/>
          <w:b/>
        </w:rPr>
      </w:pPr>
      <w:r w:rsidRPr="00433094">
        <w:rPr>
          <w:rFonts w:ascii="Times New Roman" w:hAnsi="Times New Roman"/>
          <w:b/>
        </w:rPr>
        <w:t>3.I.</w:t>
      </w:r>
      <w:r w:rsidRPr="00433094">
        <w:rPr>
          <w:rFonts w:ascii="Times New Roman" w:hAnsi="Times New Roman"/>
          <w:b/>
          <w:spacing w:val="-2"/>
        </w:rPr>
        <w:t xml:space="preserve"> </w:t>
      </w:r>
      <w:r w:rsidRPr="00433094">
        <w:rPr>
          <w:rFonts w:ascii="Times New Roman" w:hAnsi="Times New Roman"/>
          <w:b/>
        </w:rPr>
        <w:t>Пояснительная</w:t>
      </w:r>
      <w:r w:rsidRPr="00433094">
        <w:rPr>
          <w:rFonts w:ascii="Times New Roman" w:hAnsi="Times New Roman"/>
          <w:b/>
          <w:spacing w:val="-15"/>
        </w:rPr>
        <w:t xml:space="preserve"> </w:t>
      </w:r>
      <w:r w:rsidRPr="00433094">
        <w:rPr>
          <w:rFonts w:ascii="Times New Roman" w:hAnsi="Times New Roman"/>
          <w:b/>
        </w:rPr>
        <w:t>записка</w:t>
      </w:r>
    </w:p>
    <w:p w:rsidR="00F003BA" w:rsidRPr="00433094" w:rsidRDefault="00F003BA" w:rsidP="00F003BA">
      <w:pPr>
        <w:spacing w:line="240" w:lineRule="auto"/>
        <w:ind w:firstLine="708"/>
        <w:jc w:val="center"/>
        <w:rPr>
          <w:rFonts w:ascii="Times New Roman" w:hAnsi="Times New Roman"/>
        </w:rPr>
      </w:pPr>
      <w:r w:rsidRPr="00433094">
        <w:rPr>
          <w:rFonts w:ascii="Times New Roman" w:hAnsi="Times New Roman"/>
        </w:rPr>
        <w:t>Общий</w:t>
      </w:r>
      <w:r w:rsidRPr="00433094">
        <w:rPr>
          <w:rFonts w:ascii="Times New Roman" w:hAnsi="Times New Roman"/>
          <w:spacing w:val="-8"/>
        </w:rPr>
        <w:t xml:space="preserve"> </w:t>
      </w:r>
      <w:r w:rsidRPr="00433094">
        <w:rPr>
          <w:rFonts w:ascii="Times New Roman" w:hAnsi="Times New Roman"/>
        </w:rPr>
        <w:t>подход</w:t>
      </w:r>
      <w:r w:rsidRPr="00433094">
        <w:rPr>
          <w:rFonts w:ascii="Times New Roman" w:hAnsi="Times New Roman"/>
          <w:spacing w:val="-5"/>
        </w:rPr>
        <w:t xml:space="preserve"> </w:t>
      </w:r>
      <w:r w:rsidRPr="00433094">
        <w:rPr>
          <w:rFonts w:ascii="Times New Roman" w:hAnsi="Times New Roman"/>
        </w:rPr>
        <w:t>к формированию</w:t>
      </w:r>
      <w:r w:rsidRPr="00433094">
        <w:rPr>
          <w:rFonts w:ascii="Times New Roman" w:hAnsi="Times New Roman"/>
          <w:spacing w:val="-18"/>
        </w:rPr>
        <w:t xml:space="preserve"> </w:t>
      </w:r>
      <w:r w:rsidRPr="00433094">
        <w:rPr>
          <w:rFonts w:ascii="Times New Roman" w:hAnsi="Times New Roman"/>
        </w:rPr>
        <w:t>УУД.</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В</w:t>
      </w:r>
      <w:r w:rsidRPr="00433094">
        <w:rPr>
          <w:rFonts w:ascii="Times New Roman" w:hAnsi="Times New Roman"/>
          <w:spacing w:val="6"/>
        </w:rPr>
        <w:t xml:space="preserve"> </w:t>
      </w:r>
      <w:r w:rsidRPr="00433094">
        <w:rPr>
          <w:rFonts w:ascii="Times New Roman" w:hAnsi="Times New Roman"/>
        </w:rPr>
        <w:t>общей</w:t>
      </w:r>
      <w:r w:rsidRPr="00433094">
        <w:rPr>
          <w:rFonts w:ascii="Times New Roman" w:hAnsi="Times New Roman"/>
          <w:spacing w:val="1"/>
        </w:rPr>
        <w:t xml:space="preserve"> </w:t>
      </w:r>
      <w:r w:rsidRPr="00433094">
        <w:rPr>
          <w:rFonts w:ascii="Times New Roman" w:hAnsi="Times New Roman"/>
        </w:rPr>
        <w:t>концепции перехода</w:t>
      </w:r>
      <w:r w:rsidRPr="00433094">
        <w:rPr>
          <w:rFonts w:ascii="Times New Roman" w:hAnsi="Times New Roman"/>
          <w:spacing w:val="5"/>
        </w:rPr>
        <w:t xml:space="preserve"> </w:t>
      </w:r>
      <w:r w:rsidRPr="00433094">
        <w:rPr>
          <w:rFonts w:ascii="Times New Roman" w:hAnsi="Times New Roman"/>
          <w:spacing w:val="1"/>
        </w:rPr>
        <w:t>у</w:t>
      </w:r>
      <w:r w:rsidRPr="00433094">
        <w:rPr>
          <w:rFonts w:ascii="Times New Roman" w:hAnsi="Times New Roman"/>
        </w:rPr>
        <w:t>чителей и</w:t>
      </w:r>
      <w:r w:rsidRPr="00433094">
        <w:rPr>
          <w:rFonts w:ascii="Times New Roman" w:hAnsi="Times New Roman"/>
          <w:spacing w:val="5"/>
        </w:rPr>
        <w:t xml:space="preserve"> </w:t>
      </w:r>
      <w:r w:rsidRPr="00433094">
        <w:rPr>
          <w:rFonts w:ascii="Times New Roman" w:hAnsi="Times New Roman"/>
        </w:rPr>
        <w:t>школ</w:t>
      </w:r>
      <w:r w:rsidRPr="00433094">
        <w:rPr>
          <w:rFonts w:ascii="Times New Roman" w:hAnsi="Times New Roman"/>
          <w:spacing w:val="5"/>
        </w:rPr>
        <w:t xml:space="preserve"> </w:t>
      </w:r>
      <w:r w:rsidRPr="00433094">
        <w:rPr>
          <w:rFonts w:ascii="Times New Roman" w:hAnsi="Times New Roman"/>
        </w:rPr>
        <w:t>к</w:t>
      </w:r>
      <w:r w:rsidRPr="00433094">
        <w:rPr>
          <w:rFonts w:ascii="Times New Roman" w:hAnsi="Times New Roman"/>
          <w:spacing w:val="7"/>
        </w:rPr>
        <w:t xml:space="preserve"> </w:t>
      </w:r>
      <w:r w:rsidRPr="00433094">
        <w:rPr>
          <w:rFonts w:ascii="Times New Roman" w:hAnsi="Times New Roman"/>
        </w:rPr>
        <w:t>ФГОС</w:t>
      </w:r>
      <w:r w:rsidRPr="00433094">
        <w:rPr>
          <w:rFonts w:ascii="Times New Roman" w:hAnsi="Times New Roman"/>
          <w:spacing w:val="4"/>
        </w:rPr>
        <w:t xml:space="preserve"> </w:t>
      </w:r>
      <w:r w:rsidRPr="00433094">
        <w:rPr>
          <w:rFonts w:ascii="Times New Roman" w:hAnsi="Times New Roman"/>
          <w:spacing w:val="1"/>
        </w:rPr>
        <w:t>Н</w:t>
      </w:r>
      <w:r w:rsidRPr="00433094">
        <w:rPr>
          <w:rFonts w:ascii="Times New Roman" w:hAnsi="Times New Roman"/>
        </w:rPr>
        <w:t>ОО</w:t>
      </w:r>
      <w:r w:rsidRPr="00433094">
        <w:rPr>
          <w:rFonts w:ascii="Times New Roman" w:hAnsi="Times New Roman"/>
          <w:spacing w:val="4"/>
        </w:rPr>
        <w:t xml:space="preserve"> </w:t>
      </w:r>
      <w:r w:rsidRPr="00433094">
        <w:rPr>
          <w:rFonts w:ascii="Times New Roman" w:hAnsi="Times New Roman"/>
        </w:rPr>
        <w:t>на основе</w:t>
      </w:r>
      <w:r w:rsidRPr="00433094">
        <w:rPr>
          <w:rFonts w:ascii="Times New Roman" w:hAnsi="Times New Roman"/>
          <w:spacing w:val="25"/>
        </w:rPr>
        <w:t xml:space="preserve"> </w:t>
      </w:r>
      <w:r w:rsidRPr="00433094">
        <w:rPr>
          <w:rFonts w:ascii="Times New Roman" w:hAnsi="Times New Roman"/>
        </w:rPr>
        <w:t>образовательной</w:t>
      </w:r>
      <w:r w:rsidRPr="00433094">
        <w:rPr>
          <w:rFonts w:ascii="Times New Roman" w:hAnsi="Times New Roman"/>
          <w:spacing w:val="18"/>
        </w:rPr>
        <w:t xml:space="preserve"> </w:t>
      </w:r>
      <w:r w:rsidRPr="00433094">
        <w:rPr>
          <w:rFonts w:ascii="Times New Roman" w:hAnsi="Times New Roman"/>
          <w:spacing w:val="1"/>
        </w:rPr>
        <w:t>с</w:t>
      </w:r>
      <w:r w:rsidRPr="00433094">
        <w:rPr>
          <w:rFonts w:ascii="Times New Roman" w:hAnsi="Times New Roman"/>
        </w:rPr>
        <w:t>истемы</w:t>
      </w:r>
    </w:p>
    <w:p w:rsidR="00F003BA" w:rsidRPr="00433094" w:rsidRDefault="00F003BA" w:rsidP="00F003BA">
      <w:pPr>
        <w:spacing w:line="240" w:lineRule="auto"/>
        <w:jc w:val="both"/>
        <w:rPr>
          <w:rFonts w:ascii="Times New Roman" w:hAnsi="Times New Roman"/>
        </w:rPr>
      </w:pPr>
      <w:r w:rsidRPr="00433094">
        <w:rPr>
          <w:rFonts w:ascii="Times New Roman" w:hAnsi="Times New Roman"/>
          <w:spacing w:val="20"/>
        </w:rPr>
        <w:t xml:space="preserve"> </w:t>
      </w:r>
      <w:r w:rsidRPr="00433094">
        <w:rPr>
          <w:rFonts w:ascii="Times New Roman" w:hAnsi="Times New Roman"/>
        </w:rPr>
        <w:t>«</w:t>
      </w:r>
      <w:r w:rsidRPr="00433094">
        <w:rPr>
          <w:rFonts w:ascii="Times New Roman" w:hAnsi="Times New Roman"/>
          <w:spacing w:val="13"/>
        </w:rPr>
        <w:t xml:space="preserve"> </w:t>
      </w:r>
      <w:r w:rsidRPr="00433094">
        <w:rPr>
          <w:rFonts w:ascii="Times New Roman" w:hAnsi="Times New Roman"/>
        </w:rPr>
        <w:t>Школа</w:t>
      </w:r>
      <w:r w:rsidRPr="00433094">
        <w:rPr>
          <w:rFonts w:ascii="Times New Roman" w:hAnsi="Times New Roman"/>
          <w:spacing w:val="23"/>
        </w:rPr>
        <w:t xml:space="preserve"> </w:t>
      </w:r>
      <w:r w:rsidRPr="00433094">
        <w:rPr>
          <w:rFonts w:ascii="Times New Roman" w:hAnsi="Times New Roman"/>
        </w:rPr>
        <w:t xml:space="preserve">2100...»  </w:t>
      </w:r>
      <w:r w:rsidRPr="00433094">
        <w:rPr>
          <w:rFonts w:ascii="Times New Roman" w:hAnsi="Times New Roman"/>
          <w:spacing w:val="23"/>
        </w:rPr>
        <w:t xml:space="preserve"> </w:t>
      </w:r>
      <w:r w:rsidRPr="00433094">
        <w:rPr>
          <w:rFonts w:ascii="Times New Roman" w:hAnsi="Times New Roman"/>
          <w:spacing w:val="1"/>
        </w:rPr>
        <w:t>у</w:t>
      </w:r>
      <w:r w:rsidRPr="00433094">
        <w:rPr>
          <w:rFonts w:ascii="Times New Roman" w:hAnsi="Times New Roman"/>
        </w:rPr>
        <w:t>казывается,</w:t>
      </w:r>
      <w:r w:rsidRPr="00433094">
        <w:rPr>
          <w:rFonts w:ascii="Times New Roman" w:hAnsi="Times New Roman"/>
          <w:spacing w:val="20"/>
        </w:rPr>
        <w:t xml:space="preserve"> </w:t>
      </w:r>
      <w:r w:rsidRPr="00433094">
        <w:rPr>
          <w:rFonts w:ascii="Times New Roman" w:hAnsi="Times New Roman"/>
          <w:spacing w:val="1"/>
        </w:rPr>
        <w:t>ч</w:t>
      </w:r>
      <w:r w:rsidRPr="00433094">
        <w:rPr>
          <w:rFonts w:ascii="Times New Roman" w:hAnsi="Times New Roman"/>
        </w:rPr>
        <w:t>то формирование</w:t>
      </w:r>
      <w:r w:rsidRPr="00433094">
        <w:rPr>
          <w:rFonts w:ascii="Times New Roman" w:hAnsi="Times New Roman"/>
          <w:spacing w:val="1"/>
        </w:rPr>
        <w:t xml:space="preserve"> </w:t>
      </w:r>
      <w:r w:rsidRPr="00433094">
        <w:rPr>
          <w:rFonts w:ascii="Times New Roman" w:hAnsi="Times New Roman"/>
        </w:rPr>
        <w:t>любых</w:t>
      </w:r>
      <w:r w:rsidRPr="00433094">
        <w:rPr>
          <w:rFonts w:ascii="Times New Roman" w:hAnsi="Times New Roman"/>
          <w:spacing w:val="1"/>
        </w:rPr>
        <w:t xml:space="preserve"> </w:t>
      </w:r>
      <w:r w:rsidRPr="00433094">
        <w:rPr>
          <w:rFonts w:ascii="Times New Roman" w:hAnsi="Times New Roman"/>
        </w:rPr>
        <w:t>личностных новообразований −</w:t>
      </w:r>
      <w:r w:rsidRPr="00433094">
        <w:rPr>
          <w:rFonts w:ascii="Times New Roman" w:hAnsi="Times New Roman"/>
          <w:spacing w:val="6"/>
        </w:rPr>
        <w:t xml:space="preserve"> </w:t>
      </w:r>
      <w:r w:rsidRPr="00433094">
        <w:rPr>
          <w:rFonts w:ascii="Times New Roman" w:hAnsi="Times New Roman"/>
        </w:rPr>
        <w:t>умений,</w:t>
      </w:r>
      <w:r w:rsidRPr="00433094">
        <w:rPr>
          <w:rFonts w:ascii="Times New Roman" w:hAnsi="Times New Roman"/>
          <w:spacing w:val="3"/>
        </w:rPr>
        <w:t xml:space="preserve"> </w:t>
      </w:r>
      <w:r w:rsidRPr="00433094">
        <w:rPr>
          <w:rFonts w:ascii="Times New Roman" w:hAnsi="Times New Roman"/>
        </w:rPr>
        <w:t>способностей,</w:t>
      </w:r>
      <w:r w:rsidRPr="00433094">
        <w:rPr>
          <w:rFonts w:ascii="Times New Roman" w:hAnsi="Times New Roman"/>
          <w:spacing w:val="4"/>
        </w:rPr>
        <w:t xml:space="preserve"> </w:t>
      </w:r>
      <w:r w:rsidRPr="00433094">
        <w:rPr>
          <w:rFonts w:ascii="Times New Roman" w:hAnsi="Times New Roman"/>
        </w:rPr>
        <w:t>личностных</w:t>
      </w:r>
      <w:r w:rsidRPr="00433094">
        <w:rPr>
          <w:rFonts w:ascii="Times New Roman" w:hAnsi="Times New Roman"/>
          <w:spacing w:val="1"/>
        </w:rPr>
        <w:t xml:space="preserve"> </w:t>
      </w:r>
      <w:r w:rsidRPr="00433094">
        <w:rPr>
          <w:rFonts w:ascii="Times New Roman" w:hAnsi="Times New Roman"/>
        </w:rPr>
        <w:t>качеств</w:t>
      </w:r>
      <w:r w:rsidRPr="00433094">
        <w:rPr>
          <w:rFonts w:ascii="Times New Roman" w:hAnsi="Times New Roman"/>
          <w:spacing w:val="6"/>
        </w:rPr>
        <w:t xml:space="preserve"> </w:t>
      </w:r>
      <w:r w:rsidRPr="00433094">
        <w:rPr>
          <w:rFonts w:ascii="Times New Roman" w:hAnsi="Times New Roman"/>
        </w:rPr>
        <w:t>возможно</w:t>
      </w:r>
      <w:r w:rsidRPr="00433094">
        <w:rPr>
          <w:rFonts w:ascii="Times New Roman" w:hAnsi="Times New Roman"/>
          <w:spacing w:val="4"/>
        </w:rPr>
        <w:t xml:space="preserve"> </w:t>
      </w:r>
      <w:r w:rsidRPr="00433094">
        <w:rPr>
          <w:rFonts w:ascii="Times New Roman" w:hAnsi="Times New Roman"/>
        </w:rPr>
        <w:t>только</w:t>
      </w:r>
      <w:r w:rsidRPr="00433094">
        <w:rPr>
          <w:rFonts w:ascii="Times New Roman" w:hAnsi="Times New Roman"/>
          <w:spacing w:val="4"/>
        </w:rPr>
        <w:t xml:space="preserve"> </w:t>
      </w:r>
      <w:r w:rsidRPr="00433094">
        <w:rPr>
          <w:rFonts w:ascii="Times New Roman" w:hAnsi="Times New Roman"/>
        </w:rPr>
        <w:t>в</w:t>
      </w:r>
      <w:r w:rsidRPr="00433094">
        <w:rPr>
          <w:rFonts w:ascii="Times New Roman" w:hAnsi="Times New Roman"/>
          <w:spacing w:val="7"/>
        </w:rPr>
        <w:t xml:space="preserve"> </w:t>
      </w:r>
      <w:r w:rsidRPr="00433094">
        <w:rPr>
          <w:rFonts w:ascii="Times New Roman" w:hAnsi="Times New Roman"/>
        </w:rPr>
        <w:t>деятельности (Л.С.</w:t>
      </w:r>
      <w:r w:rsidRPr="00433094">
        <w:rPr>
          <w:rFonts w:ascii="Times New Roman" w:hAnsi="Times New Roman"/>
          <w:spacing w:val="4"/>
        </w:rPr>
        <w:t xml:space="preserve"> </w:t>
      </w:r>
      <w:r w:rsidRPr="00433094">
        <w:rPr>
          <w:rFonts w:ascii="Times New Roman" w:hAnsi="Times New Roman"/>
        </w:rPr>
        <w:t>Выготский)</w:t>
      </w:r>
      <w:r w:rsidRPr="00433094">
        <w:rPr>
          <w:rFonts w:ascii="Times New Roman" w:hAnsi="Times New Roman"/>
          <w:spacing w:val="-5"/>
        </w:rPr>
        <w:t xml:space="preserve"> </w:t>
      </w:r>
      <w:r w:rsidRPr="00433094">
        <w:rPr>
          <w:rFonts w:ascii="Times New Roman" w:hAnsi="Times New Roman"/>
        </w:rPr>
        <w:t>и</w:t>
      </w:r>
      <w:r w:rsidRPr="00433094">
        <w:rPr>
          <w:rFonts w:ascii="Times New Roman" w:hAnsi="Times New Roman"/>
          <w:spacing w:val="-2"/>
        </w:rPr>
        <w:t xml:space="preserve"> </w:t>
      </w:r>
      <w:r w:rsidRPr="00433094">
        <w:rPr>
          <w:rFonts w:ascii="Times New Roman" w:hAnsi="Times New Roman"/>
        </w:rPr>
        <w:t>проходит</w:t>
      </w:r>
      <w:r w:rsidRPr="00433094">
        <w:rPr>
          <w:rFonts w:ascii="Times New Roman" w:hAnsi="Times New Roman"/>
          <w:spacing w:val="-4"/>
        </w:rPr>
        <w:t xml:space="preserve"> </w:t>
      </w:r>
      <w:r w:rsidRPr="00433094">
        <w:rPr>
          <w:rFonts w:ascii="Times New Roman" w:hAnsi="Times New Roman"/>
        </w:rPr>
        <w:t>через</w:t>
      </w:r>
      <w:r w:rsidRPr="00433094">
        <w:rPr>
          <w:rFonts w:ascii="Times New Roman" w:hAnsi="Times New Roman"/>
          <w:spacing w:val="-1"/>
        </w:rPr>
        <w:t xml:space="preserve"> </w:t>
      </w:r>
      <w:r w:rsidRPr="00433094">
        <w:rPr>
          <w:rFonts w:ascii="Times New Roman" w:hAnsi="Times New Roman"/>
        </w:rPr>
        <w:t>сл</w:t>
      </w:r>
      <w:r w:rsidRPr="00433094">
        <w:rPr>
          <w:rFonts w:ascii="Times New Roman" w:hAnsi="Times New Roman"/>
        </w:rPr>
        <w:t>е</w:t>
      </w:r>
      <w:r w:rsidRPr="00433094">
        <w:rPr>
          <w:rFonts w:ascii="Times New Roman" w:hAnsi="Times New Roman"/>
        </w:rPr>
        <w:t>дующие</w:t>
      </w:r>
      <w:r w:rsidRPr="00433094">
        <w:rPr>
          <w:rFonts w:ascii="Times New Roman" w:hAnsi="Times New Roman"/>
          <w:spacing w:val="-7"/>
        </w:rPr>
        <w:t xml:space="preserve"> </w:t>
      </w:r>
      <w:r w:rsidRPr="00433094">
        <w:rPr>
          <w:rFonts w:ascii="Times New Roman" w:hAnsi="Times New Roman"/>
        </w:rPr>
        <w:t>этапы:</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1</w:t>
      </w:r>
      <w:r w:rsidRPr="00433094">
        <w:rPr>
          <w:rFonts w:ascii="Times New Roman" w:hAnsi="Times New Roman"/>
          <w:spacing w:val="6"/>
        </w:rPr>
        <w:t xml:space="preserve"> </w:t>
      </w:r>
      <w:r w:rsidRPr="00433094">
        <w:rPr>
          <w:rFonts w:ascii="Times New Roman" w:hAnsi="Times New Roman"/>
        </w:rPr>
        <w:t>этап</w:t>
      </w:r>
      <w:r w:rsidRPr="00433094">
        <w:rPr>
          <w:rFonts w:ascii="Times New Roman" w:hAnsi="Times New Roman"/>
          <w:spacing w:val="5"/>
        </w:rPr>
        <w:t xml:space="preserve"> </w:t>
      </w:r>
      <w:r w:rsidRPr="00433094">
        <w:rPr>
          <w:rFonts w:ascii="Times New Roman" w:hAnsi="Times New Roman"/>
        </w:rPr>
        <w:t>–</w:t>
      </w:r>
      <w:r w:rsidRPr="00433094">
        <w:rPr>
          <w:rFonts w:ascii="Times New Roman" w:hAnsi="Times New Roman"/>
          <w:spacing w:val="6"/>
        </w:rPr>
        <w:t xml:space="preserve"> </w:t>
      </w:r>
      <w:r w:rsidRPr="00433094">
        <w:rPr>
          <w:rFonts w:ascii="Times New Roman" w:hAnsi="Times New Roman"/>
          <w:spacing w:val="1"/>
        </w:rPr>
        <w:t>п</w:t>
      </w:r>
      <w:r w:rsidRPr="00433094">
        <w:rPr>
          <w:rFonts w:ascii="Times New Roman" w:hAnsi="Times New Roman"/>
        </w:rPr>
        <w:t xml:space="preserve">риобретение </w:t>
      </w:r>
      <w:r w:rsidRPr="00433094">
        <w:rPr>
          <w:rFonts w:ascii="Times New Roman" w:hAnsi="Times New Roman"/>
          <w:spacing w:val="1"/>
        </w:rPr>
        <w:t>п</w:t>
      </w:r>
      <w:r w:rsidRPr="00433094">
        <w:rPr>
          <w:rFonts w:ascii="Times New Roman" w:hAnsi="Times New Roman"/>
        </w:rPr>
        <w:t>ервичного</w:t>
      </w:r>
      <w:r w:rsidRPr="00433094">
        <w:rPr>
          <w:rFonts w:ascii="Times New Roman" w:hAnsi="Times New Roman"/>
          <w:spacing w:val="3"/>
        </w:rPr>
        <w:t xml:space="preserve"> </w:t>
      </w:r>
      <w:r w:rsidRPr="00433094">
        <w:rPr>
          <w:rFonts w:ascii="Times New Roman" w:hAnsi="Times New Roman"/>
        </w:rPr>
        <w:t>опыта</w:t>
      </w:r>
      <w:r w:rsidRPr="00433094">
        <w:rPr>
          <w:rFonts w:ascii="Times New Roman" w:hAnsi="Times New Roman"/>
          <w:spacing w:val="3"/>
        </w:rPr>
        <w:t xml:space="preserve"> </w:t>
      </w:r>
      <w:r w:rsidRPr="00433094">
        <w:rPr>
          <w:rFonts w:ascii="Times New Roman" w:hAnsi="Times New Roman"/>
          <w:spacing w:val="1"/>
        </w:rPr>
        <w:t>в</w:t>
      </w:r>
      <w:r w:rsidRPr="00433094">
        <w:rPr>
          <w:rFonts w:ascii="Times New Roman" w:hAnsi="Times New Roman"/>
        </w:rPr>
        <w:t>ыполнения</w:t>
      </w:r>
      <w:r w:rsidRPr="00433094">
        <w:rPr>
          <w:rFonts w:ascii="Times New Roman" w:hAnsi="Times New Roman"/>
          <w:spacing w:val="1"/>
        </w:rPr>
        <w:t xml:space="preserve"> </w:t>
      </w:r>
      <w:r w:rsidRPr="00433094">
        <w:rPr>
          <w:rFonts w:ascii="Times New Roman" w:hAnsi="Times New Roman"/>
        </w:rPr>
        <w:t>действия и мотивация;</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2</w:t>
      </w:r>
      <w:r w:rsidRPr="00433094">
        <w:rPr>
          <w:rFonts w:ascii="Times New Roman" w:hAnsi="Times New Roman"/>
          <w:spacing w:val="1"/>
        </w:rPr>
        <w:t xml:space="preserve"> </w:t>
      </w:r>
      <w:r w:rsidRPr="00433094">
        <w:rPr>
          <w:rFonts w:ascii="Times New Roman" w:hAnsi="Times New Roman"/>
        </w:rPr>
        <w:t>этап –</w:t>
      </w:r>
      <w:r w:rsidRPr="00433094">
        <w:rPr>
          <w:rFonts w:ascii="Times New Roman" w:hAnsi="Times New Roman"/>
          <w:spacing w:val="1"/>
        </w:rPr>
        <w:t xml:space="preserve"> ф</w:t>
      </w:r>
      <w:r w:rsidRPr="00433094">
        <w:rPr>
          <w:rFonts w:ascii="Times New Roman" w:hAnsi="Times New Roman"/>
        </w:rPr>
        <w:t>ормирование</w:t>
      </w:r>
      <w:r w:rsidRPr="00433094">
        <w:rPr>
          <w:rFonts w:ascii="Times New Roman" w:hAnsi="Times New Roman"/>
          <w:spacing w:val="-4"/>
        </w:rPr>
        <w:t xml:space="preserve"> </w:t>
      </w:r>
      <w:r w:rsidRPr="00433094">
        <w:rPr>
          <w:rFonts w:ascii="Times New Roman" w:hAnsi="Times New Roman"/>
        </w:rPr>
        <w:t xml:space="preserve">нового </w:t>
      </w:r>
      <w:r w:rsidRPr="00433094">
        <w:rPr>
          <w:rFonts w:ascii="Times New Roman" w:hAnsi="Times New Roman"/>
          <w:spacing w:val="1"/>
        </w:rPr>
        <w:t>с</w:t>
      </w:r>
      <w:r w:rsidRPr="00433094">
        <w:rPr>
          <w:rFonts w:ascii="Times New Roman" w:hAnsi="Times New Roman"/>
        </w:rPr>
        <w:t>пособа</w:t>
      </w:r>
      <w:r w:rsidRPr="00433094">
        <w:rPr>
          <w:rFonts w:ascii="Times New Roman" w:hAnsi="Times New Roman"/>
          <w:spacing w:val="-1"/>
        </w:rPr>
        <w:t xml:space="preserve"> </w:t>
      </w:r>
      <w:r w:rsidRPr="00433094">
        <w:rPr>
          <w:rFonts w:ascii="Times New Roman" w:hAnsi="Times New Roman"/>
        </w:rPr>
        <w:t>(алгоритма)</w:t>
      </w:r>
      <w:r w:rsidRPr="00433094">
        <w:rPr>
          <w:rFonts w:ascii="Times New Roman" w:hAnsi="Times New Roman"/>
          <w:spacing w:val="-4"/>
        </w:rPr>
        <w:t xml:space="preserve"> </w:t>
      </w:r>
      <w:r w:rsidRPr="00433094">
        <w:rPr>
          <w:rFonts w:ascii="Times New Roman" w:hAnsi="Times New Roman"/>
          <w:spacing w:val="1"/>
        </w:rPr>
        <w:t>д</w:t>
      </w:r>
      <w:r w:rsidRPr="00433094">
        <w:rPr>
          <w:rFonts w:ascii="Times New Roman" w:hAnsi="Times New Roman"/>
        </w:rPr>
        <w:t>ействия,</w:t>
      </w:r>
      <w:r w:rsidRPr="00433094">
        <w:rPr>
          <w:rFonts w:ascii="Times New Roman" w:hAnsi="Times New Roman"/>
          <w:spacing w:val="-6"/>
        </w:rPr>
        <w:t xml:space="preserve"> </w:t>
      </w:r>
      <w:r w:rsidRPr="00433094">
        <w:rPr>
          <w:rFonts w:ascii="Times New Roman" w:hAnsi="Times New Roman"/>
        </w:rPr>
        <w:t>установление</w:t>
      </w:r>
      <w:r w:rsidRPr="00433094">
        <w:rPr>
          <w:rFonts w:ascii="Times New Roman" w:hAnsi="Times New Roman"/>
          <w:spacing w:val="-4"/>
        </w:rPr>
        <w:t xml:space="preserve"> </w:t>
      </w:r>
      <w:r w:rsidRPr="00433094">
        <w:rPr>
          <w:rFonts w:ascii="Times New Roman" w:hAnsi="Times New Roman"/>
        </w:rPr>
        <w:t>первичных</w:t>
      </w:r>
      <w:r w:rsidRPr="00433094">
        <w:rPr>
          <w:rFonts w:ascii="Times New Roman" w:hAnsi="Times New Roman"/>
          <w:spacing w:val="-4"/>
        </w:rPr>
        <w:t xml:space="preserve"> </w:t>
      </w:r>
      <w:r w:rsidRPr="00433094">
        <w:rPr>
          <w:rFonts w:ascii="Times New Roman" w:hAnsi="Times New Roman"/>
        </w:rPr>
        <w:t>связей</w:t>
      </w:r>
      <w:r w:rsidRPr="00433094">
        <w:rPr>
          <w:rFonts w:ascii="Times New Roman" w:hAnsi="Times New Roman"/>
          <w:spacing w:val="-3"/>
        </w:rPr>
        <w:t xml:space="preserve"> </w:t>
      </w:r>
      <w:r w:rsidRPr="00433094">
        <w:rPr>
          <w:rFonts w:ascii="Times New Roman" w:hAnsi="Times New Roman"/>
        </w:rPr>
        <w:t>с имеющ</w:t>
      </w:r>
      <w:r w:rsidRPr="00433094">
        <w:rPr>
          <w:rFonts w:ascii="Times New Roman" w:hAnsi="Times New Roman"/>
        </w:rPr>
        <w:t>и</w:t>
      </w:r>
      <w:r w:rsidRPr="00433094">
        <w:rPr>
          <w:rFonts w:ascii="Times New Roman" w:hAnsi="Times New Roman"/>
        </w:rPr>
        <w:t>мися</w:t>
      </w:r>
      <w:r w:rsidRPr="00433094">
        <w:rPr>
          <w:rFonts w:ascii="Times New Roman" w:hAnsi="Times New Roman"/>
          <w:spacing w:val="-7"/>
        </w:rPr>
        <w:t xml:space="preserve"> </w:t>
      </w:r>
      <w:r w:rsidRPr="00433094">
        <w:rPr>
          <w:rFonts w:ascii="Times New Roman" w:hAnsi="Times New Roman"/>
        </w:rPr>
        <w:t>способами;</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3 этап</w:t>
      </w:r>
      <w:r w:rsidRPr="00433094">
        <w:rPr>
          <w:rFonts w:ascii="Times New Roman" w:hAnsi="Times New Roman"/>
          <w:spacing w:val="-1"/>
        </w:rPr>
        <w:t xml:space="preserve"> </w:t>
      </w:r>
      <w:r w:rsidRPr="00433094">
        <w:rPr>
          <w:rFonts w:ascii="Times New Roman" w:hAnsi="Times New Roman"/>
        </w:rPr>
        <w:t>– тренинг,</w:t>
      </w:r>
      <w:r w:rsidRPr="00433094">
        <w:rPr>
          <w:rFonts w:ascii="Times New Roman" w:hAnsi="Times New Roman"/>
          <w:spacing w:val="-5"/>
        </w:rPr>
        <w:t xml:space="preserve"> </w:t>
      </w:r>
      <w:r w:rsidRPr="00433094">
        <w:rPr>
          <w:rFonts w:ascii="Times New Roman" w:hAnsi="Times New Roman"/>
        </w:rPr>
        <w:t>уточнение</w:t>
      </w:r>
      <w:r w:rsidRPr="00433094">
        <w:rPr>
          <w:rFonts w:ascii="Times New Roman" w:hAnsi="Times New Roman"/>
          <w:spacing w:val="-3"/>
        </w:rPr>
        <w:t xml:space="preserve"> </w:t>
      </w:r>
      <w:r w:rsidRPr="00433094">
        <w:rPr>
          <w:rFonts w:ascii="Times New Roman" w:hAnsi="Times New Roman"/>
        </w:rPr>
        <w:t>связей,</w:t>
      </w:r>
      <w:r w:rsidRPr="00433094">
        <w:rPr>
          <w:rFonts w:ascii="Times New Roman" w:hAnsi="Times New Roman"/>
          <w:spacing w:val="-4"/>
        </w:rPr>
        <w:t xml:space="preserve"> </w:t>
      </w:r>
      <w:r w:rsidRPr="00433094">
        <w:rPr>
          <w:rFonts w:ascii="Times New Roman" w:hAnsi="Times New Roman"/>
        </w:rPr>
        <w:t>самоконтроль</w:t>
      </w:r>
      <w:r w:rsidRPr="00433094">
        <w:rPr>
          <w:rFonts w:ascii="Times New Roman" w:hAnsi="Times New Roman"/>
          <w:spacing w:val="-3"/>
        </w:rPr>
        <w:t xml:space="preserve"> </w:t>
      </w:r>
      <w:r w:rsidRPr="00433094">
        <w:rPr>
          <w:rFonts w:ascii="Times New Roman" w:hAnsi="Times New Roman"/>
        </w:rPr>
        <w:t>и</w:t>
      </w:r>
      <w:r w:rsidRPr="00433094">
        <w:rPr>
          <w:rFonts w:ascii="Times New Roman" w:hAnsi="Times New Roman"/>
          <w:spacing w:val="-2"/>
        </w:rPr>
        <w:t xml:space="preserve"> </w:t>
      </w:r>
      <w:r w:rsidRPr="00433094">
        <w:rPr>
          <w:rFonts w:ascii="Times New Roman" w:hAnsi="Times New Roman"/>
        </w:rPr>
        <w:t>коррекция;</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4 этап</w:t>
      </w:r>
      <w:r w:rsidRPr="00433094">
        <w:rPr>
          <w:rFonts w:ascii="Times New Roman" w:hAnsi="Times New Roman"/>
          <w:spacing w:val="-1"/>
        </w:rPr>
        <w:t xml:space="preserve"> </w:t>
      </w:r>
      <w:r w:rsidRPr="00433094">
        <w:rPr>
          <w:rFonts w:ascii="Times New Roman" w:hAnsi="Times New Roman"/>
        </w:rPr>
        <w:t>– контроль.</w:t>
      </w:r>
    </w:p>
    <w:p w:rsidR="00F003BA" w:rsidRPr="00433094" w:rsidRDefault="00F003BA" w:rsidP="00F003BA">
      <w:pPr>
        <w:spacing w:line="240" w:lineRule="auto"/>
        <w:ind w:firstLine="708"/>
        <w:jc w:val="both"/>
        <w:rPr>
          <w:rFonts w:ascii="Times New Roman" w:hAnsi="Times New Roman"/>
        </w:rPr>
      </w:pPr>
      <w:r w:rsidRPr="00433094">
        <w:rPr>
          <w:rFonts w:ascii="Times New Roman" w:hAnsi="Times New Roman"/>
        </w:rPr>
        <w:t>Этот</w:t>
      </w:r>
      <w:r w:rsidRPr="00433094">
        <w:rPr>
          <w:rFonts w:ascii="Times New Roman" w:hAnsi="Times New Roman"/>
          <w:spacing w:val="3"/>
        </w:rPr>
        <w:t xml:space="preserve"> </w:t>
      </w:r>
      <w:r w:rsidRPr="00433094">
        <w:rPr>
          <w:rFonts w:ascii="Times New Roman" w:hAnsi="Times New Roman"/>
        </w:rPr>
        <w:t>же</w:t>
      </w:r>
      <w:r w:rsidRPr="00433094">
        <w:rPr>
          <w:rFonts w:ascii="Times New Roman" w:hAnsi="Times New Roman"/>
          <w:spacing w:val="5"/>
        </w:rPr>
        <w:t xml:space="preserve"> </w:t>
      </w:r>
      <w:r w:rsidRPr="00433094">
        <w:rPr>
          <w:rFonts w:ascii="Times New Roman" w:hAnsi="Times New Roman"/>
          <w:spacing w:val="1"/>
        </w:rPr>
        <w:t>п</w:t>
      </w:r>
      <w:r w:rsidRPr="00433094">
        <w:rPr>
          <w:rFonts w:ascii="Times New Roman" w:hAnsi="Times New Roman"/>
        </w:rPr>
        <w:t>уть</w:t>
      </w:r>
      <w:r w:rsidRPr="00433094">
        <w:rPr>
          <w:rFonts w:ascii="Times New Roman" w:hAnsi="Times New Roman"/>
          <w:spacing w:val="6"/>
        </w:rPr>
        <w:t xml:space="preserve"> </w:t>
      </w:r>
      <w:r w:rsidRPr="00433094">
        <w:rPr>
          <w:rFonts w:ascii="Times New Roman" w:hAnsi="Times New Roman"/>
          <w:spacing w:val="1"/>
        </w:rPr>
        <w:t>о</w:t>
      </w:r>
      <w:r w:rsidRPr="00433094">
        <w:rPr>
          <w:rFonts w:ascii="Times New Roman" w:hAnsi="Times New Roman"/>
        </w:rPr>
        <w:t>бучающиеся</w:t>
      </w:r>
      <w:r w:rsidRPr="00433094">
        <w:rPr>
          <w:rFonts w:ascii="Times New Roman" w:hAnsi="Times New Roman"/>
          <w:spacing w:val="2"/>
        </w:rPr>
        <w:t xml:space="preserve"> </w:t>
      </w:r>
      <w:r w:rsidRPr="00433094">
        <w:rPr>
          <w:rFonts w:ascii="Times New Roman" w:hAnsi="Times New Roman"/>
          <w:spacing w:val="1"/>
        </w:rPr>
        <w:t>д</w:t>
      </w:r>
      <w:r w:rsidRPr="00433094">
        <w:rPr>
          <w:rFonts w:ascii="Times New Roman" w:hAnsi="Times New Roman"/>
        </w:rPr>
        <w:t>олжны пройти</w:t>
      </w:r>
      <w:r w:rsidRPr="00433094">
        <w:rPr>
          <w:rFonts w:ascii="Times New Roman" w:hAnsi="Times New Roman"/>
          <w:spacing w:val="3"/>
        </w:rPr>
        <w:t xml:space="preserve"> </w:t>
      </w:r>
      <w:r w:rsidRPr="00433094">
        <w:rPr>
          <w:rFonts w:ascii="Times New Roman" w:hAnsi="Times New Roman"/>
        </w:rPr>
        <w:t>и</w:t>
      </w:r>
      <w:r w:rsidRPr="00433094">
        <w:rPr>
          <w:rFonts w:ascii="Times New Roman" w:hAnsi="Times New Roman"/>
          <w:spacing w:val="7"/>
        </w:rPr>
        <w:t xml:space="preserve"> </w:t>
      </w:r>
      <w:r w:rsidRPr="00433094">
        <w:rPr>
          <w:rFonts w:ascii="Times New Roman" w:hAnsi="Times New Roman"/>
          <w:spacing w:val="1"/>
        </w:rPr>
        <w:t>п</w:t>
      </w:r>
      <w:r w:rsidRPr="00433094">
        <w:rPr>
          <w:rFonts w:ascii="Times New Roman" w:hAnsi="Times New Roman"/>
        </w:rPr>
        <w:t>ри</w:t>
      </w:r>
      <w:r w:rsidRPr="00433094">
        <w:rPr>
          <w:rFonts w:ascii="Times New Roman" w:hAnsi="Times New Roman"/>
          <w:spacing w:val="6"/>
        </w:rPr>
        <w:t xml:space="preserve"> </w:t>
      </w:r>
      <w:r w:rsidRPr="00433094">
        <w:rPr>
          <w:rFonts w:ascii="Times New Roman" w:hAnsi="Times New Roman"/>
          <w:spacing w:val="1"/>
        </w:rPr>
        <w:t>ф</w:t>
      </w:r>
      <w:r w:rsidRPr="00433094">
        <w:rPr>
          <w:rFonts w:ascii="Times New Roman" w:hAnsi="Times New Roman"/>
        </w:rPr>
        <w:t>ормировании универсальных учебных</w:t>
      </w:r>
      <w:r w:rsidRPr="00433094">
        <w:rPr>
          <w:rFonts w:ascii="Times New Roman" w:hAnsi="Times New Roman"/>
          <w:spacing w:val="2"/>
        </w:rPr>
        <w:t xml:space="preserve"> </w:t>
      </w:r>
      <w:r w:rsidRPr="00433094">
        <w:rPr>
          <w:rFonts w:ascii="Times New Roman" w:hAnsi="Times New Roman"/>
        </w:rPr>
        <w:t>умений</w:t>
      </w:r>
      <w:r w:rsidRPr="00433094">
        <w:rPr>
          <w:rFonts w:ascii="Times New Roman" w:hAnsi="Times New Roman"/>
          <w:spacing w:val="2"/>
        </w:rPr>
        <w:t xml:space="preserve"> </w:t>
      </w:r>
      <w:r w:rsidRPr="00433094">
        <w:rPr>
          <w:rFonts w:ascii="Times New Roman" w:hAnsi="Times New Roman"/>
        </w:rPr>
        <w:t>и</w:t>
      </w:r>
      <w:r w:rsidRPr="00433094">
        <w:rPr>
          <w:rFonts w:ascii="Times New Roman" w:hAnsi="Times New Roman"/>
          <w:spacing w:val="4"/>
        </w:rPr>
        <w:t xml:space="preserve"> </w:t>
      </w:r>
      <w:r w:rsidRPr="00433094">
        <w:rPr>
          <w:rFonts w:ascii="Times New Roman" w:hAnsi="Times New Roman"/>
        </w:rPr>
        <w:t>способностей, но</w:t>
      </w:r>
      <w:r w:rsidRPr="00433094">
        <w:rPr>
          <w:rFonts w:ascii="Times New Roman" w:hAnsi="Times New Roman"/>
          <w:spacing w:val="5"/>
        </w:rPr>
        <w:t xml:space="preserve"> </w:t>
      </w:r>
      <w:r w:rsidRPr="00433094">
        <w:rPr>
          <w:rFonts w:ascii="Times New Roman" w:hAnsi="Times New Roman"/>
          <w:spacing w:val="1"/>
        </w:rPr>
        <w:t>и</w:t>
      </w:r>
      <w:r w:rsidRPr="00433094">
        <w:rPr>
          <w:rFonts w:ascii="Times New Roman" w:hAnsi="Times New Roman"/>
        </w:rPr>
        <w:t>зучаемые алгоритмы</w:t>
      </w:r>
      <w:r w:rsidRPr="00433094">
        <w:rPr>
          <w:rFonts w:ascii="Times New Roman" w:hAnsi="Times New Roman"/>
          <w:spacing w:val="6"/>
        </w:rPr>
        <w:t xml:space="preserve"> </w:t>
      </w:r>
      <w:r w:rsidRPr="00433094">
        <w:rPr>
          <w:rFonts w:ascii="Times New Roman" w:hAnsi="Times New Roman"/>
        </w:rPr>
        <w:t>действий будут</w:t>
      </w:r>
      <w:r w:rsidRPr="00433094">
        <w:rPr>
          <w:rFonts w:ascii="Times New Roman" w:hAnsi="Times New Roman"/>
          <w:spacing w:val="3"/>
        </w:rPr>
        <w:t xml:space="preserve"> </w:t>
      </w:r>
      <w:r w:rsidRPr="00433094">
        <w:rPr>
          <w:rFonts w:ascii="Times New Roman" w:hAnsi="Times New Roman"/>
        </w:rPr>
        <w:t>носить</w:t>
      </w:r>
      <w:r w:rsidRPr="00433094">
        <w:rPr>
          <w:rFonts w:ascii="Times New Roman" w:hAnsi="Times New Roman"/>
          <w:spacing w:val="5"/>
        </w:rPr>
        <w:t xml:space="preserve"> </w:t>
      </w:r>
      <w:r w:rsidRPr="00433094">
        <w:rPr>
          <w:rFonts w:ascii="Times New Roman" w:hAnsi="Times New Roman"/>
          <w:spacing w:val="1"/>
        </w:rPr>
        <w:t>у</w:t>
      </w:r>
      <w:r w:rsidRPr="00433094">
        <w:rPr>
          <w:rFonts w:ascii="Times New Roman" w:hAnsi="Times New Roman"/>
        </w:rPr>
        <w:t>же</w:t>
      </w:r>
      <w:r w:rsidRPr="00433094">
        <w:rPr>
          <w:rFonts w:ascii="Times New Roman" w:hAnsi="Times New Roman"/>
          <w:spacing w:val="6"/>
        </w:rPr>
        <w:t xml:space="preserve"> </w:t>
      </w:r>
      <w:r w:rsidRPr="00433094">
        <w:rPr>
          <w:rFonts w:ascii="Times New Roman" w:hAnsi="Times New Roman"/>
        </w:rPr>
        <w:t>не</w:t>
      </w:r>
      <w:r w:rsidRPr="00433094">
        <w:rPr>
          <w:rFonts w:ascii="Times New Roman" w:hAnsi="Times New Roman"/>
          <w:spacing w:val="8"/>
        </w:rPr>
        <w:t xml:space="preserve"> </w:t>
      </w:r>
      <w:r w:rsidRPr="00433094">
        <w:rPr>
          <w:rFonts w:ascii="Times New Roman" w:hAnsi="Times New Roman"/>
          <w:spacing w:val="1"/>
        </w:rPr>
        <w:t>у</w:t>
      </w:r>
      <w:r w:rsidRPr="00433094">
        <w:rPr>
          <w:rFonts w:ascii="Times New Roman" w:hAnsi="Times New Roman"/>
        </w:rPr>
        <w:t>зко</w:t>
      </w:r>
      <w:r w:rsidRPr="00433094">
        <w:rPr>
          <w:rFonts w:ascii="Times New Roman" w:hAnsi="Times New Roman"/>
          <w:spacing w:val="6"/>
        </w:rPr>
        <w:t xml:space="preserve"> </w:t>
      </w:r>
      <w:r w:rsidRPr="00433094">
        <w:rPr>
          <w:rFonts w:ascii="Times New Roman" w:hAnsi="Times New Roman"/>
        </w:rPr>
        <w:t>предметный, а</w:t>
      </w:r>
      <w:r w:rsidRPr="00433094">
        <w:rPr>
          <w:rFonts w:ascii="Times New Roman" w:hAnsi="Times New Roman"/>
          <w:spacing w:val="8"/>
        </w:rPr>
        <w:t xml:space="preserve"> </w:t>
      </w:r>
      <w:r w:rsidRPr="00433094">
        <w:rPr>
          <w:rFonts w:ascii="Times New Roman" w:hAnsi="Times New Roman"/>
        </w:rPr>
        <w:t>на</w:t>
      </w:r>
      <w:r w:rsidRPr="00433094">
        <w:rPr>
          <w:rFonts w:ascii="Times New Roman" w:hAnsi="Times New Roman"/>
        </w:rPr>
        <w:t>д</w:t>
      </w:r>
      <w:r w:rsidRPr="00433094">
        <w:rPr>
          <w:rFonts w:ascii="Times New Roman" w:hAnsi="Times New Roman"/>
        </w:rPr>
        <w:t>предметный характер:</w:t>
      </w:r>
      <w:r w:rsidRPr="00433094">
        <w:rPr>
          <w:rFonts w:ascii="Times New Roman" w:hAnsi="Times New Roman"/>
          <w:spacing w:val="-2"/>
        </w:rPr>
        <w:t xml:space="preserve"> </w:t>
      </w:r>
      <w:r w:rsidRPr="00433094">
        <w:rPr>
          <w:rFonts w:ascii="Times New Roman" w:hAnsi="Times New Roman"/>
        </w:rPr>
        <w:t>освоение</w:t>
      </w:r>
      <w:r w:rsidRPr="00433094">
        <w:rPr>
          <w:rFonts w:ascii="Times New Roman" w:hAnsi="Times New Roman"/>
          <w:spacing w:val="-2"/>
        </w:rPr>
        <w:t xml:space="preserve"> </w:t>
      </w:r>
      <w:r w:rsidRPr="00433094">
        <w:rPr>
          <w:rFonts w:ascii="Times New Roman" w:hAnsi="Times New Roman"/>
        </w:rPr>
        <w:t>норм целеполагания</w:t>
      </w:r>
      <w:r w:rsidRPr="00433094">
        <w:rPr>
          <w:rFonts w:ascii="Times New Roman" w:hAnsi="Times New Roman"/>
          <w:spacing w:val="-7"/>
        </w:rPr>
        <w:t xml:space="preserve"> </w:t>
      </w:r>
      <w:r w:rsidRPr="00433094">
        <w:rPr>
          <w:rFonts w:ascii="Times New Roman" w:hAnsi="Times New Roman"/>
        </w:rPr>
        <w:t>и</w:t>
      </w:r>
      <w:r w:rsidRPr="00433094">
        <w:rPr>
          <w:rFonts w:ascii="Times New Roman" w:hAnsi="Times New Roman"/>
          <w:spacing w:val="-2"/>
        </w:rPr>
        <w:t xml:space="preserve"> </w:t>
      </w:r>
      <w:r w:rsidRPr="00433094">
        <w:rPr>
          <w:rFonts w:ascii="Times New Roman" w:hAnsi="Times New Roman"/>
          <w:spacing w:val="1"/>
        </w:rPr>
        <w:t>п</w:t>
      </w:r>
      <w:r w:rsidRPr="00433094">
        <w:rPr>
          <w:rFonts w:ascii="Times New Roman" w:hAnsi="Times New Roman"/>
        </w:rPr>
        <w:t>роектирования,</w:t>
      </w:r>
      <w:r w:rsidRPr="00433094">
        <w:rPr>
          <w:rFonts w:ascii="Times New Roman" w:hAnsi="Times New Roman"/>
          <w:spacing w:val="-5"/>
        </w:rPr>
        <w:t xml:space="preserve"> </w:t>
      </w:r>
      <w:r w:rsidRPr="00433094">
        <w:rPr>
          <w:rFonts w:ascii="Times New Roman" w:hAnsi="Times New Roman"/>
        </w:rPr>
        <w:t>самоконтроля</w:t>
      </w:r>
      <w:r w:rsidRPr="00433094">
        <w:rPr>
          <w:rFonts w:ascii="Times New Roman" w:hAnsi="Times New Roman"/>
          <w:spacing w:val="7"/>
        </w:rPr>
        <w:t xml:space="preserve"> </w:t>
      </w:r>
      <w:r w:rsidRPr="00433094">
        <w:rPr>
          <w:rFonts w:ascii="Times New Roman" w:hAnsi="Times New Roman"/>
        </w:rPr>
        <w:t>и</w:t>
      </w:r>
      <w:r w:rsidRPr="00433094">
        <w:rPr>
          <w:rFonts w:ascii="Times New Roman" w:hAnsi="Times New Roman"/>
          <w:spacing w:val="7"/>
        </w:rPr>
        <w:t xml:space="preserve"> </w:t>
      </w:r>
      <w:r w:rsidRPr="00433094">
        <w:rPr>
          <w:rFonts w:ascii="Times New Roman" w:hAnsi="Times New Roman"/>
        </w:rPr>
        <w:t>коррекции</w:t>
      </w:r>
      <w:r w:rsidRPr="00433094">
        <w:rPr>
          <w:rFonts w:ascii="Times New Roman" w:hAnsi="Times New Roman"/>
          <w:spacing w:val="4"/>
        </w:rPr>
        <w:t xml:space="preserve"> </w:t>
      </w:r>
      <w:r w:rsidRPr="00433094">
        <w:rPr>
          <w:rFonts w:ascii="Times New Roman" w:hAnsi="Times New Roman"/>
        </w:rPr>
        <w:t>собственных</w:t>
      </w:r>
      <w:r w:rsidRPr="00433094">
        <w:rPr>
          <w:rFonts w:ascii="Times New Roman" w:hAnsi="Times New Roman"/>
          <w:spacing w:val="4"/>
        </w:rPr>
        <w:t xml:space="preserve"> </w:t>
      </w:r>
      <w:r w:rsidRPr="00433094">
        <w:rPr>
          <w:rFonts w:ascii="Times New Roman" w:hAnsi="Times New Roman"/>
        </w:rPr>
        <w:t>дейс</w:t>
      </w:r>
      <w:r w:rsidRPr="00433094">
        <w:rPr>
          <w:rFonts w:ascii="Times New Roman" w:hAnsi="Times New Roman"/>
        </w:rPr>
        <w:t>т</w:t>
      </w:r>
      <w:r w:rsidRPr="00433094">
        <w:rPr>
          <w:rFonts w:ascii="Times New Roman" w:hAnsi="Times New Roman"/>
        </w:rPr>
        <w:t>вий, поиска</w:t>
      </w:r>
      <w:r w:rsidRPr="00433094">
        <w:rPr>
          <w:rFonts w:ascii="Times New Roman" w:hAnsi="Times New Roman"/>
          <w:spacing w:val="7"/>
        </w:rPr>
        <w:t xml:space="preserve"> </w:t>
      </w:r>
      <w:r w:rsidRPr="00433094">
        <w:rPr>
          <w:rFonts w:ascii="Times New Roman" w:hAnsi="Times New Roman"/>
        </w:rPr>
        <w:t>информации и</w:t>
      </w:r>
      <w:r w:rsidRPr="00433094">
        <w:rPr>
          <w:rFonts w:ascii="Times New Roman" w:hAnsi="Times New Roman"/>
          <w:spacing w:val="7"/>
        </w:rPr>
        <w:t xml:space="preserve"> </w:t>
      </w:r>
      <w:r w:rsidRPr="00433094">
        <w:rPr>
          <w:rFonts w:ascii="Times New Roman" w:hAnsi="Times New Roman"/>
        </w:rPr>
        <w:t>работы</w:t>
      </w:r>
      <w:r w:rsidRPr="00433094">
        <w:rPr>
          <w:rFonts w:ascii="Times New Roman" w:hAnsi="Times New Roman"/>
          <w:spacing w:val="4"/>
        </w:rPr>
        <w:t xml:space="preserve"> </w:t>
      </w:r>
      <w:r w:rsidRPr="00433094">
        <w:rPr>
          <w:rFonts w:ascii="Times New Roman" w:hAnsi="Times New Roman"/>
        </w:rPr>
        <w:t>с текстами,</w:t>
      </w:r>
      <w:r w:rsidRPr="00433094">
        <w:rPr>
          <w:rFonts w:ascii="Times New Roman" w:hAnsi="Times New Roman"/>
          <w:spacing w:val="-5"/>
        </w:rPr>
        <w:t xml:space="preserve"> </w:t>
      </w:r>
      <w:r w:rsidRPr="00433094">
        <w:rPr>
          <w:rFonts w:ascii="Times New Roman" w:hAnsi="Times New Roman"/>
        </w:rPr>
        <w:t>коммуникативного</w:t>
      </w:r>
      <w:r w:rsidRPr="00433094">
        <w:rPr>
          <w:rFonts w:ascii="Times New Roman" w:hAnsi="Times New Roman"/>
          <w:spacing w:val="-5"/>
        </w:rPr>
        <w:t xml:space="preserve"> </w:t>
      </w:r>
      <w:r w:rsidRPr="00433094">
        <w:rPr>
          <w:rFonts w:ascii="Times New Roman" w:hAnsi="Times New Roman"/>
        </w:rPr>
        <w:t>взаимодействия</w:t>
      </w:r>
      <w:r w:rsidRPr="00433094">
        <w:rPr>
          <w:rFonts w:ascii="Times New Roman" w:hAnsi="Times New Roman"/>
          <w:spacing w:val="-9"/>
        </w:rPr>
        <w:t xml:space="preserve"> </w:t>
      </w:r>
      <w:r w:rsidRPr="00433094">
        <w:rPr>
          <w:rFonts w:ascii="Times New Roman" w:hAnsi="Times New Roman"/>
        </w:rPr>
        <w:t>и</w:t>
      </w:r>
      <w:r w:rsidRPr="00433094">
        <w:rPr>
          <w:rFonts w:ascii="Times New Roman" w:hAnsi="Times New Roman"/>
          <w:spacing w:val="-2"/>
        </w:rPr>
        <w:t xml:space="preserve"> </w:t>
      </w:r>
      <w:r w:rsidRPr="00433094">
        <w:rPr>
          <w:rFonts w:ascii="Times New Roman" w:hAnsi="Times New Roman"/>
        </w:rPr>
        <w:t>др.</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Следовательно,</w:t>
      </w:r>
      <w:r w:rsidRPr="00433094">
        <w:rPr>
          <w:rFonts w:ascii="Times New Roman" w:hAnsi="Times New Roman"/>
          <w:spacing w:val="-6"/>
        </w:rPr>
        <w:t xml:space="preserve">  </w:t>
      </w:r>
      <w:r w:rsidRPr="00433094">
        <w:rPr>
          <w:rFonts w:ascii="Times New Roman" w:hAnsi="Times New Roman"/>
        </w:rPr>
        <w:t>для того</w:t>
      </w:r>
      <w:r w:rsidRPr="00433094">
        <w:rPr>
          <w:rFonts w:ascii="Times New Roman" w:hAnsi="Times New Roman"/>
          <w:spacing w:val="1"/>
        </w:rPr>
        <w:t xml:space="preserve"> </w:t>
      </w:r>
      <w:r w:rsidRPr="00433094">
        <w:rPr>
          <w:rFonts w:ascii="Times New Roman" w:hAnsi="Times New Roman"/>
        </w:rPr>
        <w:t>чтобы</w:t>
      </w:r>
      <w:r w:rsidRPr="00433094">
        <w:rPr>
          <w:rFonts w:ascii="Times New Roman" w:hAnsi="Times New Roman"/>
          <w:spacing w:val="-2"/>
        </w:rPr>
        <w:t xml:space="preserve"> </w:t>
      </w:r>
      <w:r w:rsidRPr="00433094">
        <w:rPr>
          <w:rFonts w:ascii="Times New Roman" w:hAnsi="Times New Roman"/>
        </w:rPr>
        <w:t>сформировать</w:t>
      </w:r>
      <w:r w:rsidRPr="00433094">
        <w:rPr>
          <w:rFonts w:ascii="Times New Roman" w:hAnsi="Times New Roman"/>
          <w:spacing w:val="-2"/>
        </w:rPr>
        <w:t xml:space="preserve"> </w:t>
      </w:r>
      <w:r w:rsidRPr="00433094">
        <w:rPr>
          <w:rFonts w:ascii="Times New Roman" w:hAnsi="Times New Roman"/>
        </w:rPr>
        <w:t>у</w:t>
      </w:r>
      <w:r w:rsidRPr="00433094">
        <w:rPr>
          <w:rFonts w:ascii="Times New Roman" w:hAnsi="Times New Roman"/>
          <w:spacing w:val="3"/>
        </w:rPr>
        <w:t xml:space="preserve"> </w:t>
      </w:r>
      <w:r w:rsidRPr="00433094">
        <w:rPr>
          <w:rFonts w:ascii="Times New Roman" w:hAnsi="Times New Roman"/>
        </w:rPr>
        <w:t>обучающихся</w:t>
      </w:r>
      <w:r w:rsidRPr="00433094">
        <w:rPr>
          <w:rFonts w:ascii="Times New Roman" w:hAnsi="Times New Roman"/>
          <w:spacing w:val="-2"/>
        </w:rPr>
        <w:t xml:space="preserve"> </w:t>
      </w:r>
      <w:r w:rsidRPr="00433094">
        <w:rPr>
          <w:rFonts w:ascii="Times New Roman" w:hAnsi="Times New Roman"/>
        </w:rPr>
        <w:t>любое</w:t>
      </w:r>
      <w:r w:rsidRPr="00433094">
        <w:rPr>
          <w:rFonts w:ascii="Times New Roman" w:hAnsi="Times New Roman"/>
          <w:spacing w:val="5"/>
        </w:rPr>
        <w:t xml:space="preserve"> </w:t>
      </w:r>
      <w:r w:rsidRPr="00433094">
        <w:rPr>
          <w:rFonts w:ascii="Times New Roman" w:hAnsi="Times New Roman"/>
        </w:rPr>
        <w:t>универсальное</w:t>
      </w:r>
      <w:r w:rsidRPr="00433094">
        <w:rPr>
          <w:rFonts w:ascii="Times New Roman" w:hAnsi="Times New Roman"/>
          <w:spacing w:val="4"/>
        </w:rPr>
        <w:t xml:space="preserve"> </w:t>
      </w:r>
      <w:r w:rsidRPr="00433094">
        <w:rPr>
          <w:rFonts w:ascii="Times New Roman" w:hAnsi="Times New Roman"/>
        </w:rPr>
        <w:t>учебное</w:t>
      </w:r>
      <w:r w:rsidRPr="00433094">
        <w:rPr>
          <w:rFonts w:ascii="Times New Roman" w:hAnsi="Times New Roman"/>
          <w:spacing w:val="5"/>
        </w:rPr>
        <w:t xml:space="preserve"> </w:t>
      </w:r>
      <w:r w:rsidRPr="00433094">
        <w:rPr>
          <w:rFonts w:ascii="Times New Roman" w:hAnsi="Times New Roman"/>
        </w:rPr>
        <w:t>действие</w:t>
      </w:r>
      <w:r w:rsidRPr="00433094">
        <w:rPr>
          <w:rFonts w:ascii="Times New Roman" w:hAnsi="Times New Roman"/>
          <w:spacing w:val="1"/>
        </w:rPr>
        <w:t xml:space="preserve"> (</w:t>
      </w:r>
      <w:r w:rsidRPr="00433094">
        <w:rPr>
          <w:rFonts w:ascii="Times New Roman" w:hAnsi="Times New Roman"/>
        </w:rPr>
        <w:t>УУД),</w:t>
      </w:r>
      <w:r w:rsidRPr="00433094">
        <w:rPr>
          <w:rFonts w:ascii="Times New Roman" w:hAnsi="Times New Roman"/>
          <w:spacing w:val="7"/>
        </w:rPr>
        <w:t xml:space="preserve"> </w:t>
      </w:r>
      <w:r w:rsidRPr="00433094">
        <w:rPr>
          <w:rFonts w:ascii="Times New Roman" w:hAnsi="Times New Roman"/>
        </w:rPr>
        <w:t xml:space="preserve">каждый </w:t>
      </w:r>
      <w:r w:rsidRPr="00433094">
        <w:rPr>
          <w:rFonts w:ascii="Times New Roman" w:hAnsi="Times New Roman"/>
          <w:spacing w:val="1"/>
        </w:rPr>
        <w:t>у</w:t>
      </w:r>
      <w:r w:rsidRPr="00433094">
        <w:rPr>
          <w:rFonts w:ascii="Times New Roman" w:hAnsi="Times New Roman"/>
        </w:rPr>
        <w:t>ченик</w:t>
      </w:r>
      <w:r w:rsidRPr="00433094">
        <w:rPr>
          <w:rFonts w:ascii="Times New Roman" w:hAnsi="Times New Roman"/>
          <w:spacing w:val="6"/>
        </w:rPr>
        <w:t xml:space="preserve"> </w:t>
      </w:r>
      <w:r w:rsidRPr="00433094">
        <w:rPr>
          <w:rFonts w:ascii="Times New Roman" w:hAnsi="Times New Roman"/>
        </w:rPr>
        <w:t>должен пройти</w:t>
      </w:r>
      <w:r w:rsidRPr="00433094">
        <w:rPr>
          <w:rFonts w:ascii="Times New Roman" w:hAnsi="Times New Roman"/>
          <w:spacing w:val="-4"/>
        </w:rPr>
        <w:t xml:space="preserve"> </w:t>
      </w:r>
      <w:r w:rsidRPr="00433094">
        <w:rPr>
          <w:rFonts w:ascii="Times New Roman" w:hAnsi="Times New Roman"/>
        </w:rPr>
        <w:t>следующий</w:t>
      </w:r>
      <w:r w:rsidRPr="00433094">
        <w:rPr>
          <w:rFonts w:ascii="Times New Roman" w:hAnsi="Times New Roman"/>
          <w:spacing w:val="-9"/>
        </w:rPr>
        <w:t xml:space="preserve"> </w:t>
      </w:r>
      <w:r w:rsidRPr="00433094">
        <w:rPr>
          <w:rFonts w:ascii="Times New Roman" w:hAnsi="Times New Roman"/>
        </w:rPr>
        <w:t>путь,</w:t>
      </w:r>
      <w:r w:rsidRPr="00433094">
        <w:rPr>
          <w:rFonts w:ascii="Times New Roman" w:hAnsi="Times New Roman"/>
          <w:spacing w:val="-2"/>
        </w:rPr>
        <w:t xml:space="preserve"> </w:t>
      </w:r>
      <w:r w:rsidRPr="00433094">
        <w:rPr>
          <w:rFonts w:ascii="Times New Roman" w:hAnsi="Times New Roman"/>
        </w:rPr>
        <w:t>состоящий</w:t>
      </w:r>
      <w:r w:rsidRPr="00433094">
        <w:rPr>
          <w:rFonts w:ascii="Times New Roman" w:hAnsi="Times New Roman"/>
          <w:spacing w:val="-7"/>
        </w:rPr>
        <w:t xml:space="preserve"> </w:t>
      </w:r>
      <w:r w:rsidRPr="00433094">
        <w:rPr>
          <w:rFonts w:ascii="Times New Roman" w:hAnsi="Times New Roman"/>
        </w:rPr>
        <w:t>из</w:t>
      </w:r>
      <w:r w:rsidRPr="00433094">
        <w:rPr>
          <w:rFonts w:ascii="Times New Roman" w:hAnsi="Times New Roman"/>
          <w:spacing w:val="-3"/>
        </w:rPr>
        <w:t xml:space="preserve"> </w:t>
      </w:r>
      <w:r w:rsidRPr="00433094">
        <w:rPr>
          <w:rFonts w:ascii="Times New Roman" w:hAnsi="Times New Roman"/>
        </w:rPr>
        <w:t>четырех</w:t>
      </w:r>
      <w:r w:rsidRPr="00433094">
        <w:rPr>
          <w:rFonts w:ascii="Times New Roman" w:hAnsi="Times New Roman"/>
          <w:spacing w:val="-3"/>
        </w:rPr>
        <w:t xml:space="preserve"> </w:t>
      </w:r>
      <w:r w:rsidRPr="00433094">
        <w:rPr>
          <w:rFonts w:ascii="Times New Roman" w:hAnsi="Times New Roman"/>
        </w:rPr>
        <w:t>этапов:</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1)</w:t>
      </w:r>
      <w:r w:rsidRPr="00433094">
        <w:rPr>
          <w:rFonts w:ascii="Times New Roman" w:hAnsi="Times New Roman"/>
          <w:spacing w:val="6"/>
        </w:rPr>
        <w:t xml:space="preserve"> </w:t>
      </w:r>
      <w:r w:rsidRPr="00433094">
        <w:rPr>
          <w:rFonts w:ascii="Times New Roman" w:hAnsi="Times New Roman"/>
        </w:rPr>
        <w:t>вначале</w:t>
      </w:r>
      <w:r w:rsidRPr="00433094">
        <w:rPr>
          <w:rFonts w:ascii="Times New Roman" w:hAnsi="Times New Roman"/>
          <w:spacing w:val="5"/>
        </w:rPr>
        <w:t xml:space="preserve"> </w:t>
      </w:r>
      <w:r w:rsidRPr="00433094">
        <w:rPr>
          <w:rFonts w:ascii="Times New Roman" w:hAnsi="Times New Roman"/>
          <w:spacing w:val="1"/>
        </w:rPr>
        <w:t>п</w:t>
      </w:r>
      <w:r w:rsidRPr="00433094">
        <w:rPr>
          <w:rFonts w:ascii="Times New Roman" w:hAnsi="Times New Roman"/>
        </w:rPr>
        <w:t>ри</w:t>
      </w:r>
      <w:r w:rsidRPr="00433094">
        <w:rPr>
          <w:rFonts w:ascii="Times New Roman" w:hAnsi="Times New Roman"/>
          <w:spacing w:val="5"/>
        </w:rPr>
        <w:t xml:space="preserve"> </w:t>
      </w:r>
      <w:r w:rsidRPr="00433094">
        <w:rPr>
          <w:rFonts w:ascii="Times New Roman" w:hAnsi="Times New Roman"/>
        </w:rPr>
        <w:t>изучении</w:t>
      </w:r>
      <w:r w:rsidRPr="00433094">
        <w:rPr>
          <w:rFonts w:ascii="Times New Roman" w:hAnsi="Times New Roman"/>
          <w:spacing w:val="1"/>
        </w:rPr>
        <w:t xml:space="preserve"> р</w:t>
      </w:r>
      <w:r w:rsidRPr="00433094">
        <w:rPr>
          <w:rFonts w:ascii="Times New Roman" w:hAnsi="Times New Roman"/>
        </w:rPr>
        <w:t xml:space="preserve">азличных </w:t>
      </w:r>
      <w:r w:rsidRPr="00433094">
        <w:rPr>
          <w:rFonts w:ascii="Times New Roman" w:hAnsi="Times New Roman"/>
          <w:spacing w:val="1"/>
        </w:rPr>
        <w:t>у</w:t>
      </w:r>
      <w:r w:rsidRPr="00433094">
        <w:rPr>
          <w:rFonts w:ascii="Times New Roman" w:hAnsi="Times New Roman"/>
        </w:rPr>
        <w:t>чебных</w:t>
      </w:r>
      <w:r w:rsidRPr="00433094">
        <w:rPr>
          <w:rFonts w:ascii="Times New Roman" w:hAnsi="Times New Roman"/>
          <w:spacing w:val="3"/>
        </w:rPr>
        <w:t xml:space="preserve"> </w:t>
      </w:r>
      <w:r w:rsidRPr="00433094">
        <w:rPr>
          <w:rFonts w:ascii="Times New Roman" w:hAnsi="Times New Roman"/>
          <w:spacing w:val="1"/>
        </w:rPr>
        <w:t>п</w:t>
      </w:r>
      <w:r w:rsidRPr="00433094">
        <w:rPr>
          <w:rFonts w:ascii="Times New Roman" w:hAnsi="Times New Roman"/>
        </w:rPr>
        <w:t>редметов</w:t>
      </w:r>
      <w:r w:rsidRPr="00433094">
        <w:rPr>
          <w:rFonts w:ascii="Times New Roman" w:hAnsi="Times New Roman"/>
          <w:spacing w:val="4"/>
        </w:rPr>
        <w:t xml:space="preserve"> </w:t>
      </w:r>
      <w:r w:rsidRPr="00433094">
        <w:rPr>
          <w:rFonts w:ascii="Times New Roman" w:hAnsi="Times New Roman"/>
        </w:rPr>
        <w:t>у</w:t>
      </w:r>
      <w:r w:rsidRPr="00433094">
        <w:rPr>
          <w:rFonts w:ascii="Times New Roman" w:hAnsi="Times New Roman"/>
          <w:spacing w:val="6"/>
        </w:rPr>
        <w:t xml:space="preserve"> </w:t>
      </w:r>
      <w:r w:rsidRPr="00433094">
        <w:rPr>
          <w:rFonts w:ascii="Times New Roman" w:hAnsi="Times New Roman"/>
          <w:spacing w:val="1"/>
        </w:rPr>
        <w:t>у</w:t>
      </w:r>
      <w:r w:rsidRPr="00433094">
        <w:rPr>
          <w:rFonts w:ascii="Times New Roman" w:hAnsi="Times New Roman"/>
        </w:rPr>
        <w:t>чащегося</w:t>
      </w:r>
      <w:r w:rsidRPr="00433094">
        <w:rPr>
          <w:rFonts w:ascii="Times New Roman" w:hAnsi="Times New Roman"/>
          <w:spacing w:val="5"/>
        </w:rPr>
        <w:t xml:space="preserve"> </w:t>
      </w:r>
      <w:r w:rsidRPr="00433094">
        <w:rPr>
          <w:rFonts w:ascii="Times New Roman" w:hAnsi="Times New Roman"/>
        </w:rPr>
        <w:t>формируется первичный опыт</w:t>
      </w:r>
      <w:r w:rsidRPr="00433094">
        <w:rPr>
          <w:rFonts w:ascii="Times New Roman" w:hAnsi="Times New Roman"/>
          <w:spacing w:val="2"/>
        </w:rPr>
        <w:t xml:space="preserve"> </w:t>
      </w:r>
      <w:r w:rsidRPr="00433094">
        <w:rPr>
          <w:rFonts w:ascii="Times New Roman" w:hAnsi="Times New Roman"/>
        </w:rPr>
        <w:t>выпо</w:t>
      </w:r>
      <w:r w:rsidRPr="00433094">
        <w:rPr>
          <w:rFonts w:ascii="Times New Roman" w:hAnsi="Times New Roman"/>
        </w:rPr>
        <w:t>л</w:t>
      </w:r>
      <w:r w:rsidRPr="00433094">
        <w:rPr>
          <w:rFonts w:ascii="Times New Roman" w:hAnsi="Times New Roman"/>
        </w:rPr>
        <w:t>нения осваиваемого</w:t>
      </w:r>
      <w:r w:rsidRPr="00433094">
        <w:rPr>
          <w:rFonts w:ascii="Times New Roman" w:hAnsi="Times New Roman"/>
          <w:spacing w:val="3"/>
        </w:rPr>
        <w:t xml:space="preserve"> </w:t>
      </w:r>
      <w:r w:rsidRPr="00433094">
        <w:rPr>
          <w:rFonts w:ascii="Times New Roman" w:hAnsi="Times New Roman"/>
        </w:rPr>
        <w:t>УУД</w:t>
      </w:r>
      <w:r w:rsidRPr="00433094">
        <w:rPr>
          <w:rFonts w:ascii="Times New Roman" w:hAnsi="Times New Roman"/>
          <w:spacing w:val="5"/>
        </w:rPr>
        <w:t xml:space="preserve"> </w:t>
      </w:r>
      <w:r w:rsidRPr="00433094">
        <w:rPr>
          <w:rFonts w:ascii="Times New Roman" w:hAnsi="Times New Roman"/>
        </w:rPr>
        <w:t>и</w:t>
      </w:r>
      <w:r w:rsidRPr="00433094">
        <w:rPr>
          <w:rFonts w:ascii="Times New Roman" w:hAnsi="Times New Roman"/>
          <w:spacing w:val="4"/>
        </w:rPr>
        <w:t xml:space="preserve"> </w:t>
      </w:r>
      <w:r w:rsidRPr="00433094">
        <w:rPr>
          <w:rFonts w:ascii="Times New Roman" w:hAnsi="Times New Roman"/>
        </w:rPr>
        <w:t>мотивация</w:t>
      </w:r>
      <w:r w:rsidRPr="00433094">
        <w:rPr>
          <w:rFonts w:ascii="Times New Roman" w:hAnsi="Times New Roman"/>
          <w:spacing w:val="-6"/>
        </w:rPr>
        <w:t xml:space="preserve"> </w:t>
      </w:r>
      <w:r w:rsidRPr="00433094">
        <w:rPr>
          <w:rFonts w:ascii="Times New Roman" w:hAnsi="Times New Roman"/>
        </w:rPr>
        <w:t>к его</w:t>
      </w:r>
      <w:r w:rsidRPr="00433094">
        <w:rPr>
          <w:rFonts w:ascii="Times New Roman" w:hAnsi="Times New Roman"/>
          <w:spacing w:val="-1"/>
        </w:rPr>
        <w:t xml:space="preserve"> </w:t>
      </w:r>
      <w:r w:rsidRPr="00433094">
        <w:rPr>
          <w:rFonts w:ascii="Times New Roman" w:hAnsi="Times New Roman"/>
        </w:rPr>
        <w:t>самостоятельному</w:t>
      </w:r>
      <w:r w:rsidRPr="00433094">
        <w:rPr>
          <w:rFonts w:ascii="Times New Roman" w:hAnsi="Times New Roman"/>
          <w:spacing w:val="-4"/>
        </w:rPr>
        <w:t xml:space="preserve"> </w:t>
      </w:r>
      <w:r w:rsidRPr="00433094">
        <w:rPr>
          <w:rFonts w:ascii="Times New Roman" w:hAnsi="Times New Roman"/>
        </w:rPr>
        <w:t>выполнению;</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2)</w:t>
      </w:r>
      <w:r w:rsidRPr="00433094">
        <w:rPr>
          <w:rFonts w:ascii="Times New Roman" w:hAnsi="Times New Roman"/>
          <w:spacing w:val="5"/>
        </w:rPr>
        <w:t xml:space="preserve"> </w:t>
      </w:r>
      <w:r w:rsidRPr="00433094">
        <w:rPr>
          <w:rFonts w:ascii="Times New Roman" w:hAnsi="Times New Roman"/>
        </w:rPr>
        <w:t>основываясь</w:t>
      </w:r>
      <w:r w:rsidRPr="00433094">
        <w:rPr>
          <w:rFonts w:ascii="Times New Roman" w:hAnsi="Times New Roman"/>
          <w:spacing w:val="3"/>
        </w:rPr>
        <w:t xml:space="preserve"> </w:t>
      </w:r>
      <w:r w:rsidRPr="00433094">
        <w:rPr>
          <w:rFonts w:ascii="Times New Roman" w:hAnsi="Times New Roman"/>
        </w:rPr>
        <w:t>на</w:t>
      </w:r>
      <w:r w:rsidRPr="00433094">
        <w:rPr>
          <w:rFonts w:ascii="Times New Roman" w:hAnsi="Times New Roman"/>
          <w:spacing w:val="5"/>
        </w:rPr>
        <w:t xml:space="preserve"> </w:t>
      </w:r>
      <w:r w:rsidRPr="00433094">
        <w:rPr>
          <w:rFonts w:ascii="Times New Roman" w:hAnsi="Times New Roman"/>
          <w:spacing w:val="1"/>
        </w:rPr>
        <w:t>и</w:t>
      </w:r>
      <w:r w:rsidRPr="00433094">
        <w:rPr>
          <w:rFonts w:ascii="Times New Roman" w:hAnsi="Times New Roman"/>
        </w:rPr>
        <w:t>меющемся</w:t>
      </w:r>
      <w:r w:rsidRPr="00433094">
        <w:rPr>
          <w:rFonts w:ascii="Times New Roman" w:hAnsi="Times New Roman"/>
          <w:spacing w:val="2"/>
        </w:rPr>
        <w:t xml:space="preserve"> </w:t>
      </w:r>
      <w:r w:rsidRPr="00433094">
        <w:rPr>
          <w:rFonts w:ascii="Times New Roman" w:hAnsi="Times New Roman"/>
          <w:spacing w:val="1"/>
        </w:rPr>
        <w:t>о</w:t>
      </w:r>
      <w:r w:rsidRPr="00433094">
        <w:rPr>
          <w:rFonts w:ascii="Times New Roman" w:hAnsi="Times New Roman"/>
        </w:rPr>
        <w:t>пыте,</w:t>
      </w:r>
      <w:r w:rsidRPr="00433094">
        <w:rPr>
          <w:rFonts w:ascii="Times New Roman" w:hAnsi="Times New Roman"/>
          <w:spacing w:val="1"/>
        </w:rPr>
        <w:t xml:space="preserve"> у</w:t>
      </w:r>
      <w:r w:rsidRPr="00433094">
        <w:rPr>
          <w:rFonts w:ascii="Times New Roman" w:hAnsi="Times New Roman"/>
        </w:rPr>
        <w:t>чащийся осваивает</w:t>
      </w:r>
      <w:r w:rsidRPr="00433094">
        <w:rPr>
          <w:rFonts w:ascii="Times New Roman" w:hAnsi="Times New Roman"/>
          <w:spacing w:val="3"/>
        </w:rPr>
        <w:t xml:space="preserve"> </w:t>
      </w:r>
      <w:r w:rsidRPr="00433094">
        <w:rPr>
          <w:rFonts w:ascii="Times New Roman" w:hAnsi="Times New Roman"/>
          <w:spacing w:val="1"/>
        </w:rPr>
        <w:t>о</w:t>
      </w:r>
      <w:r w:rsidRPr="00433094">
        <w:rPr>
          <w:rFonts w:ascii="Times New Roman" w:hAnsi="Times New Roman"/>
        </w:rPr>
        <w:t>бщий способ</w:t>
      </w:r>
      <w:r w:rsidRPr="00433094">
        <w:rPr>
          <w:rFonts w:ascii="Times New Roman" w:hAnsi="Times New Roman"/>
          <w:spacing w:val="-2"/>
        </w:rPr>
        <w:t xml:space="preserve"> </w:t>
      </w:r>
      <w:r w:rsidRPr="00433094">
        <w:rPr>
          <w:rFonts w:ascii="Times New Roman" w:hAnsi="Times New Roman"/>
        </w:rPr>
        <w:t>(алгоритм)</w:t>
      </w:r>
      <w:r w:rsidRPr="00433094">
        <w:rPr>
          <w:rFonts w:ascii="Times New Roman" w:hAnsi="Times New Roman"/>
          <w:spacing w:val="-5"/>
        </w:rPr>
        <w:t xml:space="preserve"> </w:t>
      </w:r>
      <w:r w:rsidRPr="00433094">
        <w:rPr>
          <w:rFonts w:ascii="Times New Roman" w:hAnsi="Times New Roman"/>
        </w:rPr>
        <w:t>выполнения</w:t>
      </w:r>
      <w:r w:rsidRPr="00433094">
        <w:rPr>
          <w:rFonts w:ascii="Times New Roman" w:hAnsi="Times New Roman"/>
          <w:spacing w:val="-5"/>
        </w:rPr>
        <w:t xml:space="preserve"> </w:t>
      </w:r>
      <w:r w:rsidRPr="00433094">
        <w:rPr>
          <w:rFonts w:ascii="Times New Roman" w:hAnsi="Times New Roman"/>
        </w:rPr>
        <w:t>соотве</w:t>
      </w:r>
      <w:r w:rsidRPr="00433094">
        <w:rPr>
          <w:rFonts w:ascii="Times New Roman" w:hAnsi="Times New Roman"/>
        </w:rPr>
        <w:t>т</w:t>
      </w:r>
      <w:r w:rsidRPr="00433094">
        <w:rPr>
          <w:rFonts w:ascii="Times New Roman" w:hAnsi="Times New Roman"/>
        </w:rPr>
        <w:t>ствующего</w:t>
      </w:r>
      <w:r w:rsidRPr="00433094">
        <w:rPr>
          <w:rFonts w:ascii="Times New Roman" w:hAnsi="Times New Roman"/>
          <w:spacing w:val="-7"/>
        </w:rPr>
        <w:t xml:space="preserve"> </w:t>
      </w:r>
      <w:r w:rsidRPr="00433094">
        <w:rPr>
          <w:rFonts w:ascii="Times New Roman" w:hAnsi="Times New Roman"/>
        </w:rPr>
        <w:t>УУД;</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3)</w:t>
      </w:r>
      <w:r w:rsidRPr="00433094">
        <w:rPr>
          <w:rFonts w:ascii="Times New Roman" w:hAnsi="Times New Roman"/>
          <w:spacing w:val="12"/>
        </w:rPr>
        <w:t xml:space="preserve"> </w:t>
      </w:r>
      <w:r w:rsidRPr="00433094">
        <w:rPr>
          <w:rFonts w:ascii="Times New Roman" w:hAnsi="Times New Roman"/>
        </w:rPr>
        <w:t>далее</w:t>
      </w:r>
      <w:r w:rsidRPr="00433094">
        <w:rPr>
          <w:rFonts w:ascii="Times New Roman" w:hAnsi="Times New Roman"/>
          <w:spacing w:val="9"/>
        </w:rPr>
        <w:t xml:space="preserve"> </w:t>
      </w:r>
      <w:r w:rsidRPr="00433094">
        <w:rPr>
          <w:rFonts w:ascii="Times New Roman" w:hAnsi="Times New Roman"/>
        </w:rPr>
        <w:t>изученное</w:t>
      </w:r>
      <w:r w:rsidRPr="00433094">
        <w:rPr>
          <w:rFonts w:ascii="Times New Roman" w:hAnsi="Times New Roman"/>
          <w:spacing w:val="9"/>
        </w:rPr>
        <w:t xml:space="preserve"> </w:t>
      </w:r>
      <w:r w:rsidRPr="00433094">
        <w:rPr>
          <w:rFonts w:ascii="Times New Roman" w:hAnsi="Times New Roman"/>
          <w:spacing w:val="1"/>
        </w:rPr>
        <w:t>У</w:t>
      </w:r>
      <w:r w:rsidRPr="00433094">
        <w:rPr>
          <w:rFonts w:ascii="Times New Roman" w:hAnsi="Times New Roman"/>
        </w:rPr>
        <w:t>УД</w:t>
      </w:r>
      <w:r w:rsidRPr="00433094">
        <w:rPr>
          <w:rFonts w:ascii="Times New Roman" w:hAnsi="Times New Roman"/>
          <w:spacing w:val="12"/>
        </w:rPr>
        <w:t xml:space="preserve"> </w:t>
      </w:r>
      <w:r w:rsidRPr="00433094">
        <w:rPr>
          <w:rFonts w:ascii="Times New Roman" w:hAnsi="Times New Roman"/>
          <w:spacing w:val="1"/>
        </w:rPr>
        <w:t>в</w:t>
      </w:r>
      <w:r w:rsidRPr="00433094">
        <w:rPr>
          <w:rFonts w:ascii="Times New Roman" w:hAnsi="Times New Roman"/>
        </w:rPr>
        <w:t>ключается</w:t>
      </w:r>
      <w:r w:rsidRPr="00433094">
        <w:rPr>
          <w:rFonts w:ascii="Times New Roman" w:hAnsi="Times New Roman"/>
          <w:spacing w:val="9"/>
        </w:rPr>
        <w:t xml:space="preserve"> </w:t>
      </w:r>
      <w:r w:rsidRPr="00433094">
        <w:rPr>
          <w:rFonts w:ascii="Times New Roman" w:hAnsi="Times New Roman"/>
        </w:rPr>
        <w:t>в</w:t>
      </w:r>
      <w:r w:rsidRPr="00433094">
        <w:rPr>
          <w:rFonts w:ascii="Times New Roman" w:hAnsi="Times New Roman"/>
          <w:spacing w:val="12"/>
        </w:rPr>
        <w:t xml:space="preserve"> </w:t>
      </w:r>
      <w:r w:rsidRPr="00433094">
        <w:rPr>
          <w:rFonts w:ascii="Times New Roman" w:hAnsi="Times New Roman"/>
          <w:spacing w:val="1"/>
        </w:rPr>
        <w:t>п</w:t>
      </w:r>
      <w:r w:rsidRPr="00433094">
        <w:rPr>
          <w:rFonts w:ascii="Times New Roman" w:hAnsi="Times New Roman"/>
        </w:rPr>
        <w:t>рактику</w:t>
      </w:r>
      <w:r w:rsidRPr="00433094">
        <w:rPr>
          <w:rFonts w:ascii="Times New Roman" w:hAnsi="Times New Roman"/>
          <w:spacing w:val="9"/>
        </w:rPr>
        <w:t xml:space="preserve"> </w:t>
      </w:r>
      <w:r w:rsidRPr="00433094">
        <w:rPr>
          <w:rFonts w:ascii="Times New Roman" w:hAnsi="Times New Roman"/>
          <w:spacing w:val="1"/>
        </w:rPr>
        <w:t>у</w:t>
      </w:r>
      <w:r w:rsidRPr="00433094">
        <w:rPr>
          <w:rFonts w:ascii="Times New Roman" w:hAnsi="Times New Roman"/>
        </w:rPr>
        <w:t>чения</w:t>
      </w:r>
      <w:r w:rsidRPr="00433094">
        <w:rPr>
          <w:rFonts w:ascii="Times New Roman" w:hAnsi="Times New Roman"/>
          <w:spacing w:val="10"/>
        </w:rPr>
        <w:t xml:space="preserve"> </w:t>
      </w:r>
      <w:r w:rsidRPr="00433094">
        <w:rPr>
          <w:rFonts w:ascii="Times New Roman" w:hAnsi="Times New Roman"/>
        </w:rPr>
        <w:t>на</w:t>
      </w:r>
      <w:r w:rsidRPr="00433094">
        <w:rPr>
          <w:rFonts w:ascii="Times New Roman" w:hAnsi="Times New Roman"/>
          <w:spacing w:val="12"/>
        </w:rPr>
        <w:t xml:space="preserve"> </w:t>
      </w:r>
      <w:r w:rsidRPr="00433094">
        <w:rPr>
          <w:rFonts w:ascii="Times New Roman" w:hAnsi="Times New Roman"/>
          <w:spacing w:val="1"/>
        </w:rPr>
        <w:t>п</w:t>
      </w:r>
      <w:r w:rsidRPr="00433094">
        <w:rPr>
          <w:rFonts w:ascii="Times New Roman" w:hAnsi="Times New Roman"/>
        </w:rPr>
        <w:t>редметном</w:t>
      </w:r>
      <w:r w:rsidRPr="00433094">
        <w:rPr>
          <w:rFonts w:ascii="Times New Roman" w:hAnsi="Times New Roman"/>
          <w:spacing w:val="9"/>
        </w:rPr>
        <w:t xml:space="preserve"> </w:t>
      </w:r>
      <w:r w:rsidRPr="00433094">
        <w:rPr>
          <w:rFonts w:ascii="Times New Roman" w:hAnsi="Times New Roman"/>
        </w:rPr>
        <w:t>содержании</w:t>
      </w:r>
      <w:r w:rsidRPr="00433094">
        <w:rPr>
          <w:rFonts w:ascii="Times New Roman" w:hAnsi="Times New Roman"/>
          <w:spacing w:val="2"/>
        </w:rPr>
        <w:t xml:space="preserve"> </w:t>
      </w:r>
      <w:r w:rsidRPr="00433094">
        <w:rPr>
          <w:rFonts w:ascii="Times New Roman" w:hAnsi="Times New Roman"/>
          <w:spacing w:val="1"/>
        </w:rPr>
        <w:t>р</w:t>
      </w:r>
      <w:r w:rsidRPr="00433094">
        <w:rPr>
          <w:rFonts w:ascii="Times New Roman" w:hAnsi="Times New Roman"/>
        </w:rPr>
        <w:t>азличных</w:t>
      </w:r>
      <w:r w:rsidRPr="00433094">
        <w:rPr>
          <w:rFonts w:ascii="Times New Roman" w:hAnsi="Times New Roman"/>
          <w:spacing w:val="2"/>
        </w:rPr>
        <w:t xml:space="preserve"> </w:t>
      </w:r>
      <w:r w:rsidRPr="00433094">
        <w:rPr>
          <w:rFonts w:ascii="Times New Roman" w:hAnsi="Times New Roman"/>
        </w:rPr>
        <w:t>учебных</w:t>
      </w:r>
      <w:r w:rsidRPr="00433094">
        <w:rPr>
          <w:rFonts w:ascii="Times New Roman" w:hAnsi="Times New Roman"/>
          <w:spacing w:val="5"/>
        </w:rPr>
        <w:t xml:space="preserve"> </w:t>
      </w:r>
      <w:r w:rsidRPr="00433094">
        <w:rPr>
          <w:rFonts w:ascii="Times New Roman" w:hAnsi="Times New Roman"/>
          <w:spacing w:val="1"/>
        </w:rPr>
        <w:t>д</w:t>
      </w:r>
      <w:r w:rsidRPr="00433094">
        <w:rPr>
          <w:rFonts w:ascii="Times New Roman" w:hAnsi="Times New Roman"/>
        </w:rPr>
        <w:t>исциплин,</w:t>
      </w:r>
      <w:r w:rsidRPr="00433094">
        <w:rPr>
          <w:rFonts w:ascii="Times New Roman" w:hAnsi="Times New Roman"/>
          <w:spacing w:val="-1"/>
        </w:rPr>
        <w:t xml:space="preserve"> </w:t>
      </w:r>
      <w:r w:rsidRPr="00433094">
        <w:rPr>
          <w:rFonts w:ascii="Times New Roman" w:hAnsi="Times New Roman"/>
        </w:rPr>
        <w:t>а</w:t>
      </w:r>
      <w:r w:rsidRPr="00433094">
        <w:rPr>
          <w:rFonts w:ascii="Times New Roman" w:hAnsi="Times New Roman"/>
          <w:spacing w:val="10"/>
        </w:rPr>
        <w:t xml:space="preserve"> </w:t>
      </w:r>
      <w:r w:rsidRPr="00433094">
        <w:rPr>
          <w:rFonts w:ascii="Times New Roman" w:hAnsi="Times New Roman"/>
          <w:spacing w:val="1"/>
        </w:rPr>
        <w:t>т</w:t>
      </w:r>
      <w:r w:rsidRPr="00433094">
        <w:rPr>
          <w:rFonts w:ascii="Times New Roman" w:hAnsi="Times New Roman"/>
        </w:rPr>
        <w:t>акже</w:t>
      </w:r>
      <w:r w:rsidRPr="00433094">
        <w:rPr>
          <w:rFonts w:ascii="Times New Roman" w:hAnsi="Times New Roman"/>
          <w:spacing w:val="6"/>
        </w:rPr>
        <w:t xml:space="preserve"> </w:t>
      </w:r>
      <w:r w:rsidRPr="00433094">
        <w:rPr>
          <w:rFonts w:ascii="Times New Roman" w:hAnsi="Times New Roman"/>
        </w:rPr>
        <w:t>во</w:t>
      </w:r>
      <w:r w:rsidRPr="00433094">
        <w:rPr>
          <w:rFonts w:ascii="Times New Roman" w:hAnsi="Times New Roman"/>
          <w:spacing w:val="9"/>
        </w:rPr>
        <w:t xml:space="preserve"> </w:t>
      </w:r>
      <w:r w:rsidRPr="00433094">
        <w:rPr>
          <w:rFonts w:ascii="Times New Roman" w:hAnsi="Times New Roman"/>
          <w:spacing w:val="1"/>
        </w:rPr>
        <w:t>в</w:t>
      </w:r>
      <w:r w:rsidRPr="00433094">
        <w:rPr>
          <w:rFonts w:ascii="Times New Roman" w:hAnsi="Times New Roman"/>
        </w:rPr>
        <w:t>неурочную деятельность</w:t>
      </w:r>
      <w:r w:rsidRPr="00433094">
        <w:rPr>
          <w:rFonts w:ascii="Times New Roman" w:hAnsi="Times New Roman"/>
          <w:spacing w:val="1"/>
        </w:rPr>
        <w:t xml:space="preserve"> </w:t>
      </w:r>
      <w:r w:rsidRPr="00433094">
        <w:rPr>
          <w:rFonts w:ascii="Times New Roman" w:hAnsi="Times New Roman"/>
        </w:rPr>
        <w:t>и</w:t>
      </w:r>
      <w:r w:rsidRPr="00433094">
        <w:rPr>
          <w:rFonts w:ascii="Times New Roman" w:hAnsi="Times New Roman"/>
          <w:spacing w:val="6"/>
        </w:rPr>
        <w:t xml:space="preserve"> </w:t>
      </w:r>
      <w:r w:rsidRPr="00433094">
        <w:rPr>
          <w:rFonts w:ascii="Times New Roman" w:hAnsi="Times New Roman"/>
        </w:rPr>
        <w:t>систему</w:t>
      </w:r>
      <w:r w:rsidRPr="00433094">
        <w:rPr>
          <w:rFonts w:ascii="Times New Roman" w:hAnsi="Times New Roman"/>
          <w:spacing w:val="4"/>
        </w:rPr>
        <w:t xml:space="preserve"> </w:t>
      </w:r>
      <w:r w:rsidRPr="00433094">
        <w:rPr>
          <w:rFonts w:ascii="Times New Roman" w:hAnsi="Times New Roman"/>
          <w:spacing w:val="1"/>
        </w:rPr>
        <w:t>в</w:t>
      </w:r>
      <w:r w:rsidRPr="00433094">
        <w:rPr>
          <w:rFonts w:ascii="Times New Roman" w:hAnsi="Times New Roman"/>
        </w:rPr>
        <w:t>оспитательной работы</w:t>
      </w:r>
      <w:r w:rsidRPr="00433094">
        <w:rPr>
          <w:rFonts w:ascii="Times New Roman" w:hAnsi="Times New Roman"/>
          <w:spacing w:val="2"/>
        </w:rPr>
        <w:t xml:space="preserve"> </w:t>
      </w:r>
      <w:r w:rsidRPr="00433094">
        <w:rPr>
          <w:rFonts w:ascii="Times New Roman" w:hAnsi="Times New Roman"/>
          <w:spacing w:val="1"/>
        </w:rPr>
        <w:t>о</w:t>
      </w:r>
      <w:r w:rsidRPr="00433094">
        <w:rPr>
          <w:rFonts w:ascii="Times New Roman" w:hAnsi="Times New Roman"/>
        </w:rPr>
        <w:t>бразовательного учрежд</w:t>
      </w:r>
      <w:r w:rsidRPr="00433094">
        <w:rPr>
          <w:rFonts w:ascii="Times New Roman" w:hAnsi="Times New Roman"/>
        </w:rPr>
        <w:t>е</w:t>
      </w:r>
      <w:r w:rsidRPr="00433094">
        <w:rPr>
          <w:rFonts w:ascii="Times New Roman" w:hAnsi="Times New Roman"/>
        </w:rPr>
        <w:t>ния, затем</w:t>
      </w:r>
      <w:r w:rsidRPr="00433094">
        <w:rPr>
          <w:rFonts w:ascii="Times New Roman" w:hAnsi="Times New Roman"/>
          <w:spacing w:val="3"/>
        </w:rPr>
        <w:t xml:space="preserve"> </w:t>
      </w:r>
      <w:r w:rsidRPr="00433094">
        <w:rPr>
          <w:rFonts w:ascii="Times New Roman" w:hAnsi="Times New Roman"/>
        </w:rPr>
        <w:t xml:space="preserve">организуется </w:t>
      </w:r>
      <w:r w:rsidRPr="00433094">
        <w:rPr>
          <w:rFonts w:ascii="Times New Roman" w:hAnsi="Times New Roman"/>
          <w:spacing w:val="1"/>
        </w:rPr>
        <w:t>с</w:t>
      </w:r>
      <w:r w:rsidRPr="00433094">
        <w:rPr>
          <w:rFonts w:ascii="Times New Roman" w:hAnsi="Times New Roman"/>
        </w:rPr>
        <w:t>амоконтроль</w:t>
      </w:r>
      <w:r w:rsidRPr="00433094">
        <w:rPr>
          <w:rFonts w:ascii="Times New Roman" w:hAnsi="Times New Roman"/>
          <w:spacing w:val="2"/>
        </w:rPr>
        <w:t xml:space="preserve"> </w:t>
      </w:r>
      <w:r w:rsidRPr="00433094">
        <w:rPr>
          <w:rFonts w:ascii="Times New Roman" w:hAnsi="Times New Roman"/>
          <w:spacing w:val="1"/>
        </w:rPr>
        <w:t>е</w:t>
      </w:r>
      <w:r w:rsidRPr="00433094">
        <w:rPr>
          <w:rFonts w:ascii="Times New Roman" w:hAnsi="Times New Roman"/>
        </w:rPr>
        <w:t>го</w:t>
      </w:r>
      <w:r w:rsidRPr="00433094">
        <w:rPr>
          <w:rFonts w:ascii="Times New Roman" w:hAnsi="Times New Roman"/>
          <w:spacing w:val="4"/>
        </w:rPr>
        <w:t xml:space="preserve"> </w:t>
      </w:r>
      <w:r w:rsidRPr="00433094">
        <w:rPr>
          <w:rFonts w:ascii="Times New Roman" w:hAnsi="Times New Roman"/>
          <w:spacing w:val="1"/>
        </w:rPr>
        <w:t>в</w:t>
      </w:r>
      <w:r w:rsidRPr="00433094">
        <w:rPr>
          <w:rFonts w:ascii="Times New Roman" w:hAnsi="Times New Roman"/>
        </w:rPr>
        <w:t>ыполнения и,</w:t>
      </w:r>
      <w:r w:rsidRPr="00433094">
        <w:rPr>
          <w:rFonts w:ascii="Times New Roman" w:hAnsi="Times New Roman"/>
          <w:spacing w:val="4"/>
        </w:rPr>
        <w:t xml:space="preserve"> </w:t>
      </w:r>
      <w:r w:rsidRPr="00433094">
        <w:rPr>
          <w:rFonts w:ascii="Times New Roman" w:hAnsi="Times New Roman"/>
          <w:spacing w:val="1"/>
        </w:rPr>
        <w:t>п</w:t>
      </w:r>
      <w:r w:rsidRPr="00433094">
        <w:rPr>
          <w:rFonts w:ascii="Times New Roman" w:hAnsi="Times New Roman"/>
        </w:rPr>
        <w:t>ри необходимости,</w:t>
      </w:r>
      <w:r w:rsidRPr="00433094">
        <w:rPr>
          <w:rFonts w:ascii="Times New Roman" w:hAnsi="Times New Roman"/>
          <w:spacing w:val="-8"/>
        </w:rPr>
        <w:t xml:space="preserve"> </w:t>
      </w:r>
      <w:r w:rsidRPr="00433094">
        <w:rPr>
          <w:rFonts w:ascii="Times New Roman" w:hAnsi="Times New Roman"/>
        </w:rPr>
        <w:t>коррекция;</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4)</w:t>
      </w:r>
      <w:r w:rsidRPr="00433094">
        <w:rPr>
          <w:rFonts w:ascii="Times New Roman" w:hAnsi="Times New Roman"/>
          <w:spacing w:val="5"/>
        </w:rPr>
        <w:t xml:space="preserve"> </w:t>
      </w:r>
      <w:r w:rsidRPr="00433094">
        <w:rPr>
          <w:rFonts w:ascii="Times New Roman" w:hAnsi="Times New Roman"/>
        </w:rPr>
        <w:t>в</w:t>
      </w:r>
      <w:r w:rsidRPr="00433094">
        <w:rPr>
          <w:rFonts w:ascii="Times New Roman" w:hAnsi="Times New Roman"/>
          <w:spacing w:val="5"/>
        </w:rPr>
        <w:t xml:space="preserve"> </w:t>
      </w:r>
      <w:r w:rsidRPr="00433094">
        <w:rPr>
          <w:rFonts w:ascii="Times New Roman" w:hAnsi="Times New Roman"/>
        </w:rPr>
        <w:t>завершение,</w:t>
      </w:r>
      <w:r w:rsidRPr="00433094">
        <w:rPr>
          <w:rFonts w:ascii="Times New Roman" w:hAnsi="Times New Roman"/>
          <w:spacing w:val="2"/>
        </w:rPr>
        <w:t xml:space="preserve"> </w:t>
      </w:r>
      <w:r w:rsidRPr="00433094">
        <w:rPr>
          <w:rFonts w:ascii="Times New Roman" w:hAnsi="Times New Roman"/>
          <w:spacing w:val="1"/>
        </w:rPr>
        <w:t>о</w:t>
      </w:r>
      <w:r w:rsidRPr="00433094">
        <w:rPr>
          <w:rFonts w:ascii="Times New Roman" w:hAnsi="Times New Roman"/>
        </w:rPr>
        <w:t>рганизуется контроль</w:t>
      </w:r>
      <w:r w:rsidRPr="00433094">
        <w:rPr>
          <w:rFonts w:ascii="Times New Roman" w:hAnsi="Times New Roman"/>
          <w:spacing w:val="2"/>
        </w:rPr>
        <w:t xml:space="preserve"> </w:t>
      </w:r>
      <w:r w:rsidRPr="00433094">
        <w:rPr>
          <w:rFonts w:ascii="Times New Roman" w:hAnsi="Times New Roman"/>
          <w:spacing w:val="1"/>
        </w:rPr>
        <w:t>у</w:t>
      </w:r>
      <w:r w:rsidRPr="00433094">
        <w:rPr>
          <w:rFonts w:ascii="Times New Roman" w:hAnsi="Times New Roman"/>
        </w:rPr>
        <w:t>ровня</w:t>
      </w:r>
      <w:r w:rsidRPr="00433094">
        <w:rPr>
          <w:rFonts w:ascii="Times New Roman" w:hAnsi="Times New Roman"/>
          <w:spacing w:val="5"/>
        </w:rPr>
        <w:t xml:space="preserve"> </w:t>
      </w:r>
      <w:r w:rsidRPr="00433094">
        <w:rPr>
          <w:rFonts w:ascii="Times New Roman" w:hAnsi="Times New Roman"/>
        </w:rPr>
        <w:t>сформированности данного</w:t>
      </w:r>
      <w:r w:rsidRPr="00433094">
        <w:rPr>
          <w:rFonts w:ascii="Times New Roman" w:hAnsi="Times New Roman"/>
          <w:spacing w:val="3"/>
        </w:rPr>
        <w:t xml:space="preserve"> </w:t>
      </w:r>
      <w:r w:rsidRPr="00433094">
        <w:rPr>
          <w:rFonts w:ascii="Times New Roman" w:hAnsi="Times New Roman"/>
        </w:rPr>
        <w:t>УУД</w:t>
      </w:r>
      <w:r w:rsidRPr="00433094">
        <w:rPr>
          <w:rFonts w:ascii="Times New Roman" w:hAnsi="Times New Roman"/>
          <w:spacing w:val="6"/>
        </w:rPr>
        <w:t xml:space="preserve"> </w:t>
      </w:r>
      <w:r w:rsidRPr="00433094">
        <w:rPr>
          <w:rFonts w:ascii="Times New Roman" w:hAnsi="Times New Roman"/>
        </w:rPr>
        <w:t>и</w:t>
      </w:r>
      <w:r w:rsidRPr="00433094">
        <w:rPr>
          <w:rFonts w:ascii="Times New Roman" w:hAnsi="Times New Roman"/>
          <w:spacing w:val="4"/>
        </w:rPr>
        <w:t xml:space="preserve"> </w:t>
      </w:r>
      <w:r w:rsidRPr="00433094">
        <w:rPr>
          <w:rFonts w:ascii="Times New Roman" w:hAnsi="Times New Roman"/>
        </w:rPr>
        <w:t>его</w:t>
      </w:r>
      <w:r w:rsidRPr="00433094">
        <w:rPr>
          <w:rFonts w:ascii="Times New Roman" w:hAnsi="Times New Roman"/>
          <w:spacing w:val="5"/>
        </w:rPr>
        <w:t xml:space="preserve"> </w:t>
      </w:r>
      <w:r w:rsidRPr="00433094">
        <w:rPr>
          <w:rFonts w:ascii="Times New Roman" w:hAnsi="Times New Roman"/>
        </w:rPr>
        <w:t>системное</w:t>
      </w:r>
      <w:r w:rsidRPr="00433094">
        <w:rPr>
          <w:rFonts w:ascii="Times New Roman" w:hAnsi="Times New Roman"/>
          <w:spacing w:val="3"/>
        </w:rPr>
        <w:t xml:space="preserve"> </w:t>
      </w:r>
      <w:r w:rsidRPr="00433094">
        <w:rPr>
          <w:rFonts w:ascii="Times New Roman" w:hAnsi="Times New Roman"/>
        </w:rPr>
        <w:t>практ</w:t>
      </w:r>
      <w:r w:rsidRPr="00433094">
        <w:rPr>
          <w:rFonts w:ascii="Times New Roman" w:hAnsi="Times New Roman"/>
        </w:rPr>
        <w:t>и</w:t>
      </w:r>
      <w:r w:rsidRPr="00433094">
        <w:rPr>
          <w:rFonts w:ascii="Times New Roman" w:hAnsi="Times New Roman"/>
        </w:rPr>
        <w:t>ческое</w:t>
      </w:r>
      <w:r w:rsidRPr="00433094">
        <w:rPr>
          <w:rFonts w:ascii="Times New Roman" w:hAnsi="Times New Roman"/>
          <w:spacing w:val="3"/>
        </w:rPr>
        <w:t xml:space="preserve"> </w:t>
      </w:r>
      <w:r w:rsidRPr="00433094">
        <w:rPr>
          <w:rFonts w:ascii="Times New Roman" w:hAnsi="Times New Roman"/>
        </w:rPr>
        <w:t>использование в</w:t>
      </w:r>
      <w:r w:rsidRPr="00433094">
        <w:rPr>
          <w:rFonts w:ascii="Times New Roman" w:hAnsi="Times New Roman"/>
          <w:spacing w:val="6"/>
        </w:rPr>
        <w:t xml:space="preserve"> </w:t>
      </w:r>
      <w:r w:rsidRPr="00433094">
        <w:rPr>
          <w:rFonts w:ascii="Times New Roman" w:hAnsi="Times New Roman"/>
        </w:rPr>
        <w:t>образовательной</w:t>
      </w:r>
      <w:r w:rsidRPr="00433094">
        <w:rPr>
          <w:rFonts w:ascii="Times New Roman" w:hAnsi="Times New Roman"/>
          <w:spacing w:val="-4"/>
        </w:rPr>
        <w:t xml:space="preserve"> </w:t>
      </w:r>
      <w:r w:rsidRPr="00433094">
        <w:rPr>
          <w:rFonts w:ascii="Times New Roman" w:hAnsi="Times New Roman"/>
        </w:rPr>
        <w:t>практике,</w:t>
      </w:r>
      <w:r w:rsidRPr="00433094">
        <w:rPr>
          <w:rFonts w:ascii="Times New Roman" w:hAnsi="Times New Roman"/>
          <w:spacing w:val="-4"/>
        </w:rPr>
        <w:t xml:space="preserve"> </w:t>
      </w:r>
      <w:r w:rsidRPr="00433094">
        <w:rPr>
          <w:rFonts w:ascii="Times New Roman" w:hAnsi="Times New Roman"/>
        </w:rPr>
        <w:t>как на уроках,</w:t>
      </w:r>
      <w:r w:rsidRPr="00433094">
        <w:rPr>
          <w:rFonts w:ascii="Times New Roman" w:hAnsi="Times New Roman"/>
          <w:spacing w:val="-1"/>
        </w:rPr>
        <w:t xml:space="preserve"> </w:t>
      </w:r>
      <w:r w:rsidRPr="00433094">
        <w:rPr>
          <w:rFonts w:ascii="Times New Roman" w:hAnsi="Times New Roman"/>
        </w:rPr>
        <w:t>так</w:t>
      </w:r>
      <w:r w:rsidRPr="00433094">
        <w:rPr>
          <w:rFonts w:ascii="Times New Roman" w:hAnsi="Times New Roman"/>
          <w:spacing w:val="-1"/>
        </w:rPr>
        <w:t xml:space="preserve"> </w:t>
      </w:r>
      <w:r w:rsidRPr="00433094">
        <w:rPr>
          <w:rFonts w:ascii="Times New Roman" w:hAnsi="Times New Roman"/>
        </w:rPr>
        <w:t>и</w:t>
      </w:r>
      <w:r w:rsidRPr="00433094">
        <w:rPr>
          <w:rFonts w:ascii="Times New Roman" w:hAnsi="Times New Roman"/>
          <w:spacing w:val="-2"/>
        </w:rPr>
        <w:t xml:space="preserve"> </w:t>
      </w:r>
      <w:r w:rsidRPr="00433094">
        <w:rPr>
          <w:rFonts w:ascii="Times New Roman" w:hAnsi="Times New Roman"/>
        </w:rPr>
        <w:t>во внеурочной</w:t>
      </w:r>
      <w:r w:rsidRPr="00433094">
        <w:rPr>
          <w:rFonts w:ascii="Times New Roman" w:hAnsi="Times New Roman"/>
          <w:spacing w:val="-2"/>
        </w:rPr>
        <w:t xml:space="preserve"> </w:t>
      </w:r>
      <w:r w:rsidRPr="00433094">
        <w:rPr>
          <w:rFonts w:ascii="Times New Roman" w:hAnsi="Times New Roman"/>
        </w:rPr>
        <w:t>деятельности.</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Достигнуть</w:t>
      </w:r>
      <w:r w:rsidRPr="00433094">
        <w:rPr>
          <w:rFonts w:ascii="Times New Roman" w:hAnsi="Times New Roman"/>
          <w:spacing w:val="7"/>
        </w:rPr>
        <w:t xml:space="preserve"> </w:t>
      </w:r>
      <w:r w:rsidRPr="00433094">
        <w:rPr>
          <w:rFonts w:ascii="Times New Roman" w:hAnsi="Times New Roman"/>
        </w:rPr>
        <w:t>этого</w:t>
      </w:r>
      <w:r w:rsidRPr="00433094">
        <w:rPr>
          <w:rFonts w:ascii="Times New Roman" w:hAnsi="Times New Roman"/>
          <w:spacing w:val="14"/>
        </w:rPr>
        <w:t xml:space="preserve"> </w:t>
      </w:r>
      <w:r w:rsidRPr="00433094">
        <w:rPr>
          <w:rFonts w:ascii="Times New Roman" w:hAnsi="Times New Roman"/>
        </w:rPr>
        <w:t>можно,</w:t>
      </w:r>
      <w:r w:rsidRPr="00433094">
        <w:rPr>
          <w:rFonts w:ascii="Times New Roman" w:hAnsi="Times New Roman"/>
          <w:spacing w:val="11"/>
        </w:rPr>
        <w:t xml:space="preserve"> </w:t>
      </w:r>
      <w:r w:rsidRPr="00433094">
        <w:rPr>
          <w:rFonts w:ascii="Times New Roman" w:hAnsi="Times New Roman"/>
          <w:spacing w:val="1"/>
        </w:rPr>
        <w:t>п</w:t>
      </w:r>
      <w:r w:rsidRPr="00433094">
        <w:rPr>
          <w:rFonts w:ascii="Times New Roman" w:hAnsi="Times New Roman"/>
        </w:rPr>
        <w:t>рименяя</w:t>
      </w:r>
      <w:r w:rsidRPr="00433094">
        <w:rPr>
          <w:rFonts w:ascii="Times New Roman" w:hAnsi="Times New Roman"/>
          <w:spacing w:val="6"/>
        </w:rPr>
        <w:t xml:space="preserve"> </w:t>
      </w:r>
      <w:r w:rsidRPr="00433094">
        <w:rPr>
          <w:rFonts w:ascii="Times New Roman" w:hAnsi="Times New Roman"/>
        </w:rPr>
        <w:t>в</w:t>
      </w:r>
      <w:r w:rsidRPr="00433094">
        <w:rPr>
          <w:rFonts w:ascii="Times New Roman" w:hAnsi="Times New Roman"/>
          <w:spacing w:val="17"/>
        </w:rPr>
        <w:t xml:space="preserve"> </w:t>
      </w:r>
      <w:r w:rsidRPr="00433094">
        <w:rPr>
          <w:rFonts w:ascii="Times New Roman" w:hAnsi="Times New Roman"/>
          <w:spacing w:val="1"/>
        </w:rPr>
        <w:t>о</w:t>
      </w:r>
      <w:r w:rsidRPr="00433094">
        <w:rPr>
          <w:rFonts w:ascii="Times New Roman" w:hAnsi="Times New Roman"/>
        </w:rPr>
        <w:t>бразовательном процессе</w:t>
      </w:r>
      <w:r w:rsidRPr="00433094">
        <w:rPr>
          <w:rFonts w:ascii="Times New Roman" w:hAnsi="Times New Roman"/>
          <w:spacing w:val="5"/>
        </w:rPr>
        <w:t xml:space="preserve"> </w:t>
      </w:r>
      <w:r w:rsidRPr="00433094">
        <w:rPr>
          <w:rFonts w:ascii="Times New Roman" w:hAnsi="Times New Roman"/>
        </w:rPr>
        <w:t>такое</w:t>
      </w:r>
      <w:r w:rsidRPr="00433094">
        <w:rPr>
          <w:rFonts w:ascii="Times New Roman" w:hAnsi="Times New Roman"/>
          <w:spacing w:val="4"/>
        </w:rPr>
        <w:t xml:space="preserve"> </w:t>
      </w:r>
      <w:r w:rsidRPr="00433094">
        <w:rPr>
          <w:rFonts w:ascii="Times New Roman" w:hAnsi="Times New Roman"/>
        </w:rPr>
        <w:t>педагогическое средство,</w:t>
      </w:r>
      <w:r w:rsidRPr="00433094">
        <w:rPr>
          <w:rFonts w:ascii="Times New Roman" w:hAnsi="Times New Roman"/>
          <w:spacing w:val="1"/>
        </w:rPr>
        <w:t xml:space="preserve"> </w:t>
      </w:r>
      <w:r w:rsidRPr="00433094">
        <w:rPr>
          <w:rFonts w:ascii="Times New Roman" w:hAnsi="Times New Roman"/>
        </w:rPr>
        <w:t>как</w:t>
      </w:r>
      <w:r w:rsidRPr="00433094">
        <w:rPr>
          <w:rFonts w:ascii="Times New Roman" w:hAnsi="Times New Roman"/>
          <w:spacing w:val="7"/>
        </w:rPr>
        <w:t xml:space="preserve"> </w:t>
      </w:r>
      <w:r w:rsidRPr="00433094">
        <w:rPr>
          <w:rFonts w:ascii="Times New Roman" w:hAnsi="Times New Roman"/>
          <w:spacing w:val="1"/>
        </w:rPr>
        <w:t>д</w:t>
      </w:r>
      <w:r w:rsidRPr="00433094">
        <w:rPr>
          <w:rFonts w:ascii="Times New Roman" w:hAnsi="Times New Roman"/>
        </w:rPr>
        <w:t xml:space="preserve">идактическая система деятельностного </w:t>
      </w:r>
      <w:r w:rsidRPr="00433094">
        <w:rPr>
          <w:rFonts w:ascii="Times New Roman" w:hAnsi="Times New Roman"/>
          <w:spacing w:val="30"/>
        </w:rPr>
        <w:t xml:space="preserve"> </w:t>
      </w:r>
      <w:r w:rsidRPr="00433094">
        <w:rPr>
          <w:rFonts w:ascii="Times New Roman" w:hAnsi="Times New Roman"/>
        </w:rPr>
        <w:t xml:space="preserve">метода </w:t>
      </w:r>
      <w:r w:rsidRPr="00433094">
        <w:rPr>
          <w:rFonts w:ascii="Times New Roman" w:hAnsi="Times New Roman"/>
          <w:spacing w:val="40"/>
        </w:rPr>
        <w:t xml:space="preserve"> </w:t>
      </w:r>
      <w:r w:rsidRPr="00433094">
        <w:rPr>
          <w:rFonts w:ascii="Times New Roman" w:hAnsi="Times New Roman"/>
        </w:rPr>
        <w:t xml:space="preserve">обучения </w:t>
      </w:r>
      <w:r w:rsidRPr="00433094">
        <w:rPr>
          <w:rFonts w:ascii="Times New Roman" w:hAnsi="Times New Roman"/>
          <w:spacing w:val="36"/>
        </w:rPr>
        <w:t xml:space="preserve"> </w:t>
      </w:r>
      <w:r w:rsidRPr="00433094">
        <w:rPr>
          <w:rFonts w:ascii="Times New Roman" w:hAnsi="Times New Roman"/>
        </w:rPr>
        <w:t>«</w:t>
      </w:r>
      <w:r w:rsidRPr="00433094">
        <w:rPr>
          <w:rFonts w:ascii="Times New Roman" w:hAnsi="Times New Roman"/>
          <w:spacing w:val="18"/>
        </w:rPr>
        <w:t xml:space="preserve"> </w:t>
      </w:r>
      <w:r w:rsidRPr="00433094">
        <w:rPr>
          <w:rFonts w:ascii="Times New Roman" w:hAnsi="Times New Roman"/>
        </w:rPr>
        <w:t xml:space="preserve">Школа </w:t>
      </w:r>
      <w:r w:rsidRPr="00433094">
        <w:rPr>
          <w:rFonts w:ascii="Times New Roman" w:hAnsi="Times New Roman"/>
          <w:spacing w:val="40"/>
        </w:rPr>
        <w:t xml:space="preserve"> </w:t>
      </w:r>
      <w:r w:rsidRPr="00433094">
        <w:rPr>
          <w:rFonts w:ascii="Times New Roman" w:hAnsi="Times New Roman"/>
        </w:rPr>
        <w:t xml:space="preserve">2100…» , </w:t>
      </w:r>
      <w:r w:rsidRPr="00433094">
        <w:rPr>
          <w:rFonts w:ascii="Times New Roman" w:hAnsi="Times New Roman"/>
          <w:spacing w:val="44"/>
        </w:rPr>
        <w:t xml:space="preserve"> </w:t>
      </w:r>
      <w:r w:rsidRPr="00433094">
        <w:rPr>
          <w:rFonts w:ascii="Times New Roman" w:hAnsi="Times New Roman"/>
        </w:rPr>
        <w:t xml:space="preserve">спецкурс </w:t>
      </w:r>
      <w:r w:rsidRPr="00433094">
        <w:rPr>
          <w:rFonts w:ascii="Times New Roman" w:hAnsi="Times New Roman"/>
          <w:bCs/>
        </w:rPr>
        <w:t>«</w:t>
      </w:r>
      <w:r w:rsidRPr="00433094">
        <w:rPr>
          <w:rFonts w:ascii="Times New Roman" w:hAnsi="Times New Roman"/>
          <w:bCs/>
          <w:spacing w:val="17"/>
        </w:rPr>
        <w:t xml:space="preserve"> </w:t>
      </w:r>
      <w:r w:rsidRPr="00433094">
        <w:rPr>
          <w:rFonts w:ascii="Times New Roman" w:hAnsi="Times New Roman"/>
          <w:bCs/>
        </w:rPr>
        <w:t>Мир</w:t>
      </w:r>
      <w:r w:rsidRPr="00433094">
        <w:rPr>
          <w:rFonts w:ascii="Times New Roman" w:hAnsi="Times New Roman"/>
          <w:bCs/>
          <w:spacing w:val="26"/>
        </w:rPr>
        <w:t xml:space="preserve"> </w:t>
      </w:r>
      <w:r w:rsidRPr="00433094">
        <w:rPr>
          <w:rFonts w:ascii="Times New Roman" w:hAnsi="Times New Roman"/>
          <w:bCs/>
        </w:rPr>
        <w:t>деятельности», в</w:t>
      </w:r>
      <w:r w:rsidRPr="00433094">
        <w:rPr>
          <w:rFonts w:ascii="Times New Roman" w:hAnsi="Times New Roman"/>
          <w:bCs/>
        </w:rPr>
        <w:t>ы</w:t>
      </w:r>
      <w:r w:rsidRPr="00433094">
        <w:rPr>
          <w:rFonts w:ascii="Times New Roman" w:hAnsi="Times New Roman"/>
          <w:bCs/>
        </w:rPr>
        <w:t>полнение компетентностно-ориентированных заданий на уроках и во внеурочной деятельности, ведение дне</w:t>
      </w:r>
      <w:r w:rsidRPr="00433094">
        <w:rPr>
          <w:rFonts w:ascii="Times New Roman" w:hAnsi="Times New Roman"/>
          <w:bCs/>
        </w:rPr>
        <w:t>в</w:t>
      </w:r>
      <w:r w:rsidRPr="00433094">
        <w:rPr>
          <w:rFonts w:ascii="Times New Roman" w:hAnsi="Times New Roman"/>
          <w:bCs/>
        </w:rPr>
        <w:t>ников (Образовательная система «Школа  2100»)</w:t>
      </w:r>
      <w:r w:rsidRPr="00433094">
        <w:rPr>
          <w:rFonts w:ascii="Times New Roman" w:hAnsi="Times New Roman"/>
          <w:bCs/>
          <w:spacing w:val="-25"/>
        </w:rPr>
        <w:t xml:space="preserve"> </w:t>
      </w:r>
      <w:r w:rsidRPr="00433094">
        <w:rPr>
          <w:rFonts w:ascii="Times New Roman" w:hAnsi="Times New Roman"/>
          <w:bCs/>
        </w:rPr>
        <w:t>.</w:t>
      </w:r>
      <w:r w:rsidRPr="00433094">
        <w:rPr>
          <w:rFonts w:ascii="Times New Roman" w:hAnsi="Times New Roman"/>
          <w:bCs/>
          <w:spacing w:val="32"/>
        </w:rPr>
        <w:t xml:space="preserve"> </w:t>
      </w:r>
    </w:p>
    <w:p w:rsidR="00F003BA" w:rsidRPr="00433094" w:rsidRDefault="00F003BA" w:rsidP="00F003BA">
      <w:pPr>
        <w:spacing w:line="240" w:lineRule="auto"/>
        <w:jc w:val="both"/>
        <w:rPr>
          <w:rFonts w:ascii="Times New Roman" w:hAnsi="Times New Roman"/>
          <w:bCs/>
          <w:spacing w:val="27"/>
        </w:rPr>
      </w:pPr>
      <w:r w:rsidRPr="00433094">
        <w:rPr>
          <w:rFonts w:ascii="Times New Roman" w:hAnsi="Times New Roman"/>
          <w:bCs/>
        </w:rPr>
        <w:t xml:space="preserve">Дидактическая   </w:t>
      </w:r>
      <w:r w:rsidRPr="00433094">
        <w:rPr>
          <w:rFonts w:ascii="Times New Roman" w:hAnsi="Times New Roman"/>
          <w:bCs/>
          <w:spacing w:val="6"/>
        </w:rPr>
        <w:t xml:space="preserve"> </w:t>
      </w:r>
      <w:r w:rsidRPr="00433094">
        <w:rPr>
          <w:rFonts w:ascii="Times New Roman" w:hAnsi="Times New Roman"/>
          <w:bCs/>
        </w:rPr>
        <w:t xml:space="preserve">система   </w:t>
      </w:r>
      <w:r w:rsidRPr="00433094">
        <w:rPr>
          <w:rFonts w:ascii="Times New Roman" w:hAnsi="Times New Roman"/>
          <w:bCs/>
          <w:spacing w:val="9"/>
        </w:rPr>
        <w:t xml:space="preserve"> </w:t>
      </w:r>
      <w:r w:rsidRPr="00433094">
        <w:rPr>
          <w:rFonts w:ascii="Times New Roman" w:hAnsi="Times New Roman"/>
          <w:bCs/>
        </w:rPr>
        <w:t xml:space="preserve">деятельностного    метода   </w:t>
      </w:r>
      <w:r w:rsidRPr="00433094">
        <w:rPr>
          <w:rFonts w:ascii="Times New Roman" w:hAnsi="Times New Roman"/>
          <w:bCs/>
          <w:spacing w:val="9"/>
        </w:rPr>
        <w:t xml:space="preserve"> </w:t>
      </w:r>
      <w:r w:rsidRPr="00433094">
        <w:rPr>
          <w:rFonts w:ascii="Times New Roman" w:hAnsi="Times New Roman"/>
          <w:bCs/>
        </w:rPr>
        <w:t>«</w:t>
      </w:r>
      <w:r w:rsidRPr="00433094">
        <w:rPr>
          <w:rFonts w:ascii="Times New Roman" w:hAnsi="Times New Roman"/>
          <w:bCs/>
          <w:spacing w:val="7"/>
        </w:rPr>
        <w:t xml:space="preserve"> </w:t>
      </w:r>
      <w:r w:rsidRPr="00433094">
        <w:rPr>
          <w:rFonts w:ascii="Times New Roman" w:hAnsi="Times New Roman"/>
          <w:bCs/>
        </w:rPr>
        <w:t>Школа</w:t>
      </w:r>
      <w:r w:rsidRPr="00433094">
        <w:rPr>
          <w:rFonts w:ascii="Times New Roman" w:hAnsi="Times New Roman"/>
          <w:bCs/>
          <w:spacing w:val="25"/>
        </w:rPr>
        <w:t xml:space="preserve"> </w:t>
      </w:r>
      <w:r w:rsidRPr="00433094">
        <w:rPr>
          <w:rFonts w:ascii="Times New Roman" w:hAnsi="Times New Roman"/>
          <w:bCs/>
        </w:rPr>
        <w:t>2100...»</w:t>
      </w:r>
      <w:r w:rsidRPr="00433094">
        <w:rPr>
          <w:rFonts w:ascii="Times New Roman" w:hAnsi="Times New Roman"/>
          <w:bCs/>
          <w:spacing w:val="-25"/>
        </w:rPr>
        <w:t xml:space="preserve"> </w:t>
      </w:r>
      <w:r w:rsidRPr="00433094">
        <w:rPr>
          <w:rFonts w:ascii="Times New Roman" w:hAnsi="Times New Roman"/>
          <w:bCs/>
        </w:rPr>
        <w:t>,</w:t>
      </w:r>
      <w:r w:rsidRPr="00433094">
        <w:rPr>
          <w:rFonts w:ascii="Times New Roman" w:hAnsi="Times New Roman"/>
          <w:bCs/>
          <w:spacing w:val="25"/>
        </w:rPr>
        <w:t xml:space="preserve"> </w:t>
      </w:r>
      <w:r w:rsidRPr="00433094">
        <w:rPr>
          <w:rFonts w:ascii="Times New Roman" w:hAnsi="Times New Roman"/>
        </w:rPr>
        <w:t>в</w:t>
      </w:r>
      <w:r w:rsidRPr="00433094">
        <w:rPr>
          <w:rFonts w:ascii="Times New Roman" w:hAnsi="Times New Roman"/>
          <w:spacing w:val="51"/>
        </w:rPr>
        <w:t xml:space="preserve"> </w:t>
      </w:r>
      <w:r w:rsidRPr="00433094">
        <w:rPr>
          <w:rFonts w:ascii="Times New Roman" w:hAnsi="Times New Roman"/>
        </w:rPr>
        <w:t>основе</w:t>
      </w:r>
      <w:r w:rsidRPr="00433094">
        <w:rPr>
          <w:rFonts w:ascii="Times New Roman" w:hAnsi="Times New Roman"/>
          <w:spacing w:val="51"/>
        </w:rPr>
        <w:t xml:space="preserve"> </w:t>
      </w:r>
      <w:r w:rsidRPr="00433094">
        <w:rPr>
          <w:rFonts w:ascii="Times New Roman" w:hAnsi="Times New Roman"/>
        </w:rPr>
        <w:t>которой</w:t>
      </w:r>
      <w:r w:rsidRPr="00433094">
        <w:rPr>
          <w:rFonts w:ascii="Times New Roman" w:hAnsi="Times New Roman"/>
          <w:spacing w:val="48"/>
        </w:rPr>
        <w:t xml:space="preserve"> </w:t>
      </w:r>
      <w:r w:rsidRPr="00433094">
        <w:rPr>
          <w:rFonts w:ascii="Times New Roman" w:hAnsi="Times New Roman"/>
        </w:rPr>
        <w:t>лежат</w:t>
      </w:r>
      <w:r w:rsidRPr="00433094">
        <w:rPr>
          <w:rFonts w:ascii="Times New Roman" w:hAnsi="Times New Roman"/>
          <w:spacing w:val="46"/>
        </w:rPr>
        <w:t xml:space="preserve"> </w:t>
      </w:r>
      <w:r w:rsidRPr="00433094">
        <w:rPr>
          <w:rFonts w:ascii="Times New Roman" w:hAnsi="Times New Roman"/>
        </w:rPr>
        <w:t>де</w:t>
      </w:r>
      <w:r w:rsidRPr="00433094">
        <w:rPr>
          <w:rFonts w:ascii="Times New Roman" w:hAnsi="Times New Roman"/>
        </w:rPr>
        <w:t>я</w:t>
      </w:r>
      <w:r w:rsidRPr="00433094">
        <w:rPr>
          <w:rFonts w:ascii="Times New Roman" w:hAnsi="Times New Roman"/>
        </w:rPr>
        <w:t>тельностный</w:t>
      </w:r>
      <w:r w:rsidRPr="00433094">
        <w:rPr>
          <w:rFonts w:ascii="Times New Roman" w:hAnsi="Times New Roman"/>
          <w:spacing w:val="41"/>
        </w:rPr>
        <w:t xml:space="preserve"> </w:t>
      </w:r>
      <w:r w:rsidRPr="00433094">
        <w:rPr>
          <w:rFonts w:ascii="Times New Roman" w:hAnsi="Times New Roman"/>
        </w:rPr>
        <w:t>метод</w:t>
      </w:r>
      <w:r w:rsidRPr="00433094">
        <w:rPr>
          <w:rFonts w:ascii="Times New Roman" w:hAnsi="Times New Roman"/>
          <w:spacing w:val="48"/>
        </w:rPr>
        <w:t xml:space="preserve"> </w:t>
      </w:r>
      <w:r w:rsidRPr="00433094">
        <w:rPr>
          <w:rFonts w:ascii="Times New Roman" w:hAnsi="Times New Roman"/>
        </w:rPr>
        <w:t>обучения, воплощенный</w:t>
      </w:r>
      <w:r w:rsidRPr="00433094">
        <w:rPr>
          <w:rFonts w:ascii="Times New Roman" w:hAnsi="Times New Roman"/>
          <w:spacing w:val="1"/>
        </w:rPr>
        <w:t xml:space="preserve"> </w:t>
      </w:r>
      <w:r w:rsidRPr="00433094">
        <w:rPr>
          <w:rFonts w:ascii="Times New Roman" w:hAnsi="Times New Roman"/>
        </w:rPr>
        <w:t>в</w:t>
      </w:r>
      <w:r w:rsidRPr="00433094">
        <w:rPr>
          <w:rFonts w:ascii="Times New Roman" w:hAnsi="Times New Roman"/>
          <w:spacing w:val="9"/>
        </w:rPr>
        <w:t xml:space="preserve"> </w:t>
      </w:r>
      <w:r w:rsidRPr="00433094">
        <w:rPr>
          <w:rFonts w:ascii="Times New Roman" w:hAnsi="Times New Roman"/>
        </w:rPr>
        <w:t>соответствующих</w:t>
      </w:r>
      <w:r w:rsidRPr="00433094">
        <w:rPr>
          <w:rFonts w:ascii="Times New Roman" w:hAnsi="Times New Roman"/>
          <w:spacing w:val="1"/>
        </w:rPr>
        <w:t xml:space="preserve"> </w:t>
      </w:r>
      <w:r w:rsidRPr="00433094">
        <w:rPr>
          <w:rFonts w:ascii="Times New Roman" w:hAnsi="Times New Roman"/>
        </w:rPr>
        <w:t>технологии</w:t>
      </w:r>
      <w:r w:rsidRPr="00433094">
        <w:rPr>
          <w:rFonts w:ascii="Times New Roman" w:hAnsi="Times New Roman"/>
          <w:spacing w:val="2"/>
        </w:rPr>
        <w:t xml:space="preserve"> </w:t>
      </w:r>
      <w:r w:rsidRPr="00433094">
        <w:rPr>
          <w:rFonts w:ascii="Times New Roman" w:hAnsi="Times New Roman"/>
        </w:rPr>
        <w:t>и</w:t>
      </w:r>
      <w:r w:rsidRPr="00433094">
        <w:rPr>
          <w:rFonts w:ascii="Times New Roman" w:hAnsi="Times New Roman"/>
          <w:spacing w:val="8"/>
        </w:rPr>
        <w:t xml:space="preserve"> </w:t>
      </w:r>
      <w:r w:rsidRPr="00433094">
        <w:rPr>
          <w:rFonts w:ascii="Times New Roman" w:hAnsi="Times New Roman"/>
        </w:rPr>
        <w:t>типологии уроков,</w:t>
      </w:r>
      <w:r w:rsidRPr="00433094">
        <w:rPr>
          <w:rFonts w:ascii="Times New Roman" w:hAnsi="Times New Roman"/>
          <w:spacing w:val="8"/>
        </w:rPr>
        <w:t xml:space="preserve"> </w:t>
      </w:r>
      <w:r w:rsidRPr="00433094">
        <w:rPr>
          <w:rFonts w:ascii="Times New Roman" w:hAnsi="Times New Roman"/>
        </w:rPr>
        <w:t>и</w:t>
      </w:r>
      <w:r w:rsidRPr="00433094">
        <w:rPr>
          <w:rFonts w:ascii="Times New Roman" w:hAnsi="Times New Roman"/>
          <w:spacing w:val="8"/>
        </w:rPr>
        <w:t xml:space="preserve"> </w:t>
      </w:r>
      <w:r w:rsidRPr="00433094">
        <w:rPr>
          <w:rFonts w:ascii="Times New Roman" w:hAnsi="Times New Roman"/>
        </w:rPr>
        <w:t>система</w:t>
      </w:r>
      <w:r w:rsidRPr="00433094">
        <w:rPr>
          <w:rFonts w:ascii="Times New Roman" w:hAnsi="Times New Roman"/>
          <w:spacing w:val="10"/>
        </w:rPr>
        <w:t xml:space="preserve"> </w:t>
      </w:r>
      <w:r w:rsidRPr="00433094">
        <w:rPr>
          <w:rFonts w:ascii="Times New Roman" w:hAnsi="Times New Roman"/>
        </w:rPr>
        <w:t>н</w:t>
      </w:r>
      <w:r w:rsidRPr="00433094">
        <w:rPr>
          <w:rFonts w:ascii="Times New Roman" w:hAnsi="Times New Roman"/>
        </w:rPr>
        <w:t>о</w:t>
      </w:r>
      <w:r w:rsidRPr="00433094">
        <w:rPr>
          <w:rFonts w:ascii="Times New Roman" w:hAnsi="Times New Roman"/>
        </w:rPr>
        <w:t>вых</w:t>
      </w:r>
      <w:r w:rsidRPr="00433094">
        <w:rPr>
          <w:rFonts w:ascii="Times New Roman" w:hAnsi="Times New Roman"/>
          <w:spacing w:val="9"/>
        </w:rPr>
        <w:t xml:space="preserve"> </w:t>
      </w:r>
      <w:r w:rsidRPr="00433094">
        <w:rPr>
          <w:rFonts w:ascii="Times New Roman" w:hAnsi="Times New Roman"/>
        </w:rPr>
        <w:t>дидактических</w:t>
      </w:r>
      <w:r w:rsidRPr="00433094">
        <w:rPr>
          <w:rFonts w:ascii="Times New Roman" w:hAnsi="Times New Roman"/>
          <w:spacing w:val="2"/>
        </w:rPr>
        <w:t xml:space="preserve"> </w:t>
      </w:r>
      <w:r w:rsidRPr="00433094">
        <w:rPr>
          <w:rFonts w:ascii="Times New Roman" w:hAnsi="Times New Roman"/>
          <w:spacing w:val="1"/>
        </w:rPr>
        <w:t>п</w:t>
      </w:r>
      <w:r w:rsidRPr="00433094">
        <w:rPr>
          <w:rFonts w:ascii="Times New Roman" w:hAnsi="Times New Roman"/>
        </w:rPr>
        <w:t>ринципов,</w:t>
      </w:r>
      <w:r w:rsidRPr="00433094">
        <w:rPr>
          <w:rFonts w:ascii="Times New Roman" w:hAnsi="Times New Roman"/>
          <w:spacing w:val="9"/>
        </w:rPr>
        <w:t xml:space="preserve"> </w:t>
      </w:r>
      <w:r w:rsidRPr="00433094">
        <w:rPr>
          <w:rFonts w:ascii="Times New Roman" w:hAnsi="Times New Roman"/>
          <w:bCs/>
        </w:rPr>
        <w:t>позволяет создать</w:t>
      </w:r>
      <w:r w:rsidRPr="00433094">
        <w:rPr>
          <w:rFonts w:ascii="Times New Roman" w:hAnsi="Times New Roman"/>
          <w:bCs/>
          <w:spacing w:val="5"/>
        </w:rPr>
        <w:t xml:space="preserve"> </w:t>
      </w:r>
      <w:r w:rsidRPr="00433094">
        <w:rPr>
          <w:rFonts w:ascii="Times New Roman" w:hAnsi="Times New Roman"/>
          <w:bCs/>
        </w:rPr>
        <w:t>условия для</w:t>
      </w:r>
      <w:r w:rsidRPr="00433094">
        <w:rPr>
          <w:rFonts w:ascii="Times New Roman" w:hAnsi="Times New Roman"/>
          <w:bCs/>
          <w:spacing w:val="13"/>
        </w:rPr>
        <w:t xml:space="preserve"> </w:t>
      </w:r>
      <w:r w:rsidRPr="00433094">
        <w:rPr>
          <w:rFonts w:ascii="Times New Roman" w:hAnsi="Times New Roman"/>
          <w:bCs/>
        </w:rPr>
        <w:t>выполнения каждым</w:t>
      </w:r>
      <w:r w:rsidRPr="00433094">
        <w:rPr>
          <w:rFonts w:ascii="Times New Roman" w:hAnsi="Times New Roman"/>
          <w:bCs/>
          <w:spacing w:val="10"/>
        </w:rPr>
        <w:t xml:space="preserve"> </w:t>
      </w:r>
      <w:r w:rsidRPr="00433094">
        <w:rPr>
          <w:rFonts w:ascii="Times New Roman" w:hAnsi="Times New Roman"/>
          <w:bCs/>
        </w:rPr>
        <w:t>учеником</w:t>
      </w:r>
      <w:r w:rsidRPr="00433094">
        <w:rPr>
          <w:rFonts w:ascii="Times New Roman" w:hAnsi="Times New Roman"/>
          <w:bCs/>
          <w:spacing w:val="7"/>
        </w:rPr>
        <w:t xml:space="preserve"> </w:t>
      </w:r>
      <w:r w:rsidRPr="00433094">
        <w:rPr>
          <w:rFonts w:ascii="Times New Roman" w:hAnsi="Times New Roman"/>
          <w:bCs/>
        </w:rPr>
        <w:t>всего</w:t>
      </w:r>
      <w:r w:rsidRPr="00433094">
        <w:rPr>
          <w:rFonts w:ascii="Times New Roman" w:hAnsi="Times New Roman"/>
          <w:bCs/>
          <w:spacing w:val="11"/>
        </w:rPr>
        <w:t xml:space="preserve"> </w:t>
      </w:r>
      <w:r w:rsidRPr="00433094">
        <w:rPr>
          <w:rFonts w:ascii="Times New Roman" w:hAnsi="Times New Roman"/>
          <w:bCs/>
        </w:rPr>
        <w:t>компле</w:t>
      </w:r>
      <w:r w:rsidRPr="00433094">
        <w:rPr>
          <w:rFonts w:ascii="Times New Roman" w:hAnsi="Times New Roman"/>
          <w:bCs/>
        </w:rPr>
        <w:t>к</w:t>
      </w:r>
      <w:r w:rsidRPr="00433094">
        <w:rPr>
          <w:rFonts w:ascii="Times New Roman" w:hAnsi="Times New Roman"/>
          <w:bCs/>
        </w:rPr>
        <w:t>са</w:t>
      </w:r>
      <w:r w:rsidRPr="00433094">
        <w:rPr>
          <w:rFonts w:ascii="Times New Roman" w:hAnsi="Times New Roman"/>
          <w:bCs/>
          <w:spacing w:val="9"/>
        </w:rPr>
        <w:t xml:space="preserve"> </w:t>
      </w:r>
      <w:r w:rsidRPr="00433094">
        <w:rPr>
          <w:rFonts w:ascii="Times New Roman" w:hAnsi="Times New Roman"/>
          <w:bCs/>
        </w:rPr>
        <w:t>УУД</w:t>
      </w:r>
      <w:r w:rsidRPr="00433094">
        <w:rPr>
          <w:rFonts w:ascii="Times New Roman" w:hAnsi="Times New Roman"/>
          <w:bCs/>
          <w:spacing w:val="9"/>
        </w:rPr>
        <w:t xml:space="preserve"> </w:t>
      </w:r>
      <w:r w:rsidRPr="00433094">
        <w:rPr>
          <w:rFonts w:ascii="Times New Roman" w:hAnsi="Times New Roman"/>
          <w:bCs/>
        </w:rPr>
        <w:t>в</w:t>
      </w:r>
      <w:r w:rsidRPr="00433094">
        <w:rPr>
          <w:rFonts w:ascii="Times New Roman" w:hAnsi="Times New Roman"/>
          <w:bCs/>
          <w:spacing w:val="13"/>
        </w:rPr>
        <w:t xml:space="preserve"> </w:t>
      </w:r>
      <w:r w:rsidRPr="00433094">
        <w:rPr>
          <w:rFonts w:ascii="Times New Roman" w:hAnsi="Times New Roman"/>
          <w:bCs/>
        </w:rPr>
        <w:t>ходе уроков</w:t>
      </w:r>
      <w:r w:rsidRPr="00433094">
        <w:rPr>
          <w:rFonts w:ascii="Times New Roman" w:hAnsi="Times New Roman"/>
          <w:bCs/>
          <w:spacing w:val="3"/>
        </w:rPr>
        <w:t xml:space="preserve"> </w:t>
      </w:r>
      <w:r w:rsidRPr="00433094">
        <w:rPr>
          <w:rFonts w:ascii="Times New Roman" w:hAnsi="Times New Roman"/>
          <w:bCs/>
        </w:rPr>
        <w:t>по</w:t>
      </w:r>
      <w:r w:rsidRPr="00433094">
        <w:rPr>
          <w:rFonts w:ascii="Times New Roman" w:hAnsi="Times New Roman"/>
          <w:bCs/>
          <w:spacing w:val="6"/>
        </w:rPr>
        <w:t xml:space="preserve"> </w:t>
      </w:r>
      <w:r w:rsidRPr="00433094">
        <w:rPr>
          <w:rFonts w:ascii="Times New Roman" w:hAnsi="Times New Roman"/>
          <w:bCs/>
        </w:rPr>
        <w:t xml:space="preserve">разным </w:t>
      </w:r>
      <w:r w:rsidRPr="00433094">
        <w:rPr>
          <w:rFonts w:ascii="Times New Roman" w:hAnsi="Times New Roman"/>
          <w:bCs/>
          <w:spacing w:val="1"/>
        </w:rPr>
        <w:t>у</w:t>
      </w:r>
      <w:r w:rsidRPr="00433094">
        <w:rPr>
          <w:rFonts w:ascii="Times New Roman" w:hAnsi="Times New Roman"/>
          <w:bCs/>
        </w:rPr>
        <w:t>чебным</w:t>
      </w:r>
      <w:r w:rsidRPr="00433094">
        <w:rPr>
          <w:rFonts w:ascii="Times New Roman" w:hAnsi="Times New Roman"/>
          <w:bCs/>
          <w:spacing w:val="2"/>
        </w:rPr>
        <w:t xml:space="preserve"> </w:t>
      </w:r>
      <w:r w:rsidRPr="00433094">
        <w:rPr>
          <w:rFonts w:ascii="Times New Roman" w:hAnsi="Times New Roman"/>
          <w:bCs/>
        </w:rPr>
        <w:t xml:space="preserve">предметам, </w:t>
      </w:r>
      <w:r w:rsidRPr="00433094">
        <w:rPr>
          <w:rFonts w:ascii="Times New Roman" w:hAnsi="Times New Roman"/>
          <w:bCs/>
          <w:spacing w:val="1"/>
        </w:rPr>
        <w:t>ч</w:t>
      </w:r>
      <w:r w:rsidRPr="00433094">
        <w:rPr>
          <w:rFonts w:ascii="Times New Roman" w:hAnsi="Times New Roman"/>
          <w:bCs/>
        </w:rPr>
        <w:t>то,</w:t>
      </w:r>
      <w:r w:rsidRPr="00433094">
        <w:rPr>
          <w:rFonts w:ascii="Times New Roman" w:hAnsi="Times New Roman"/>
          <w:bCs/>
          <w:spacing w:val="6"/>
        </w:rPr>
        <w:t xml:space="preserve"> </w:t>
      </w:r>
      <w:r w:rsidRPr="00433094">
        <w:rPr>
          <w:rFonts w:ascii="Times New Roman" w:hAnsi="Times New Roman"/>
          <w:bCs/>
        </w:rPr>
        <w:t>в</w:t>
      </w:r>
      <w:r w:rsidRPr="00433094">
        <w:rPr>
          <w:rFonts w:ascii="Times New Roman" w:hAnsi="Times New Roman"/>
          <w:bCs/>
          <w:spacing w:val="8"/>
        </w:rPr>
        <w:t xml:space="preserve"> </w:t>
      </w:r>
      <w:r w:rsidRPr="00433094">
        <w:rPr>
          <w:rFonts w:ascii="Times New Roman" w:hAnsi="Times New Roman"/>
          <w:bCs/>
          <w:spacing w:val="1"/>
        </w:rPr>
        <w:t>с</w:t>
      </w:r>
      <w:r w:rsidRPr="00433094">
        <w:rPr>
          <w:rFonts w:ascii="Times New Roman" w:hAnsi="Times New Roman"/>
          <w:bCs/>
        </w:rPr>
        <w:t>вою</w:t>
      </w:r>
      <w:r w:rsidRPr="00433094">
        <w:rPr>
          <w:rFonts w:ascii="Times New Roman" w:hAnsi="Times New Roman"/>
          <w:bCs/>
          <w:spacing w:val="4"/>
        </w:rPr>
        <w:t xml:space="preserve"> </w:t>
      </w:r>
      <w:r w:rsidRPr="00433094">
        <w:rPr>
          <w:rFonts w:ascii="Times New Roman" w:hAnsi="Times New Roman"/>
          <w:bCs/>
        </w:rPr>
        <w:t>очередь,</w:t>
      </w:r>
      <w:r w:rsidRPr="00433094">
        <w:rPr>
          <w:rFonts w:ascii="Times New Roman" w:hAnsi="Times New Roman"/>
          <w:bCs/>
          <w:spacing w:val="4"/>
        </w:rPr>
        <w:t xml:space="preserve"> </w:t>
      </w:r>
      <w:r w:rsidRPr="00433094">
        <w:rPr>
          <w:rFonts w:ascii="Times New Roman" w:hAnsi="Times New Roman"/>
          <w:bCs/>
          <w:spacing w:val="1"/>
        </w:rPr>
        <w:t>п</w:t>
      </w:r>
      <w:r w:rsidRPr="00433094">
        <w:rPr>
          <w:rFonts w:ascii="Times New Roman" w:hAnsi="Times New Roman"/>
          <w:bCs/>
        </w:rPr>
        <w:t>риводит</w:t>
      </w:r>
      <w:r w:rsidRPr="00433094">
        <w:rPr>
          <w:rFonts w:ascii="Times New Roman" w:hAnsi="Times New Roman"/>
          <w:bCs/>
          <w:spacing w:val="12"/>
        </w:rPr>
        <w:t xml:space="preserve"> </w:t>
      </w:r>
      <w:r w:rsidRPr="00433094">
        <w:rPr>
          <w:rFonts w:ascii="Times New Roman" w:hAnsi="Times New Roman"/>
          <w:bCs/>
        </w:rPr>
        <w:t>к</w:t>
      </w:r>
      <w:r w:rsidRPr="00433094">
        <w:rPr>
          <w:rFonts w:ascii="Times New Roman" w:hAnsi="Times New Roman"/>
          <w:bCs/>
          <w:spacing w:val="18"/>
        </w:rPr>
        <w:t xml:space="preserve"> </w:t>
      </w:r>
      <w:r w:rsidRPr="00433094">
        <w:rPr>
          <w:rFonts w:ascii="Times New Roman" w:hAnsi="Times New Roman"/>
          <w:bCs/>
        </w:rPr>
        <w:t>реализации</w:t>
      </w:r>
      <w:r w:rsidRPr="00433094">
        <w:rPr>
          <w:rFonts w:ascii="Times New Roman" w:hAnsi="Times New Roman"/>
          <w:bCs/>
          <w:spacing w:val="8"/>
        </w:rPr>
        <w:t xml:space="preserve"> </w:t>
      </w:r>
      <w:r w:rsidRPr="00433094">
        <w:rPr>
          <w:rFonts w:ascii="Times New Roman" w:hAnsi="Times New Roman"/>
          <w:bCs/>
        </w:rPr>
        <w:t>требов</w:t>
      </w:r>
      <w:r w:rsidRPr="00433094">
        <w:rPr>
          <w:rFonts w:ascii="Times New Roman" w:hAnsi="Times New Roman"/>
          <w:bCs/>
        </w:rPr>
        <w:t>а</w:t>
      </w:r>
      <w:r w:rsidRPr="00433094">
        <w:rPr>
          <w:rFonts w:ascii="Times New Roman" w:hAnsi="Times New Roman"/>
          <w:bCs/>
        </w:rPr>
        <w:t>ния</w:t>
      </w:r>
      <w:r w:rsidRPr="00433094">
        <w:rPr>
          <w:rFonts w:ascii="Times New Roman" w:hAnsi="Times New Roman"/>
          <w:bCs/>
          <w:spacing w:val="5"/>
        </w:rPr>
        <w:t xml:space="preserve"> </w:t>
      </w:r>
      <w:r w:rsidRPr="00433094">
        <w:rPr>
          <w:rFonts w:ascii="Times New Roman" w:hAnsi="Times New Roman"/>
          <w:bCs/>
        </w:rPr>
        <w:t>ФГОС</w:t>
      </w:r>
      <w:r w:rsidRPr="00433094">
        <w:rPr>
          <w:rFonts w:ascii="Times New Roman" w:hAnsi="Times New Roman"/>
          <w:bCs/>
          <w:spacing w:val="14"/>
        </w:rPr>
        <w:t xml:space="preserve"> </w:t>
      </w:r>
      <w:r w:rsidRPr="00433094">
        <w:rPr>
          <w:rFonts w:ascii="Times New Roman" w:hAnsi="Times New Roman"/>
          <w:bCs/>
        </w:rPr>
        <w:t>к</w:t>
      </w:r>
      <w:r w:rsidRPr="00433094">
        <w:rPr>
          <w:rFonts w:ascii="Times New Roman" w:hAnsi="Times New Roman"/>
          <w:bCs/>
          <w:spacing w:val="18"/>
        </w:rPr>
        <w:t xml:space="preserve"> </w:t>
      </w:r>
      <w:r w:rsidRPr="00433094">
        <w:rPr>
          <w:rFonts w:ascii="Times New Roman" w:hAnsi="Times New Roman"/>
          <w:bCs/>
          <w:spacing w:val="1"/>
        </w:rPr>
        <w:t>ф</w:t>
      </w:r>
      <w:r w:rsidRPr="00433094">
        <w:rPr>
          <w:rFonts w:ascii="Times New Roman" w:hAnsi="Times New Roman"/>
          <w:bCs/>
        </w:rPr>
        <w:t>ормированию метапредметных</w:t>
      </w:r>
      <w:r w:rsidRPr="00433094">
        <w:rPr>
          <w:rFonts w:ascii="Times New Roman" w:hAnsi="Times New Roman"/>
          <w:bCs/>
          <w:spacing w:val="34"/>
        </w:rPr>
        <w:t xml:space="preserve"> </w:t>
      </w:r>
      <w:r w:rsidRPr="00433094">
        <w:rPr>
          <w:rFonts w:ascii="Times New Roman" w:hAnsi="Times New Roman"/>
          <w:bCs/>
        </w:rPr>
        <w:t>результатов</w:t>
      </w:r>
      <w:r w:rsidRPr="00433094">
        <w:rPr>
          <w:rFonts w:ascii="Times New Roman" w:hAnsi="Times New Roman"/>
          <w:bCs/>
          <w:spacing w:val="31"/>
        </w:rPr>
        <w:t xml:space="preserve"> </w:t>
      </w:r>
      <w:r w:rsidRPr="00433094">
        <w:rPr>
          <w:rFonts w:ascii="Times New Roman" w:hAnsi="Times New Roman"/>
          <w:bCs/>
        </w:rPr>
        <w:t>образования.</w:t>
      </w:r>
      <w:r w:rsidRPr="00433094">
        <w:rPr>
          <w:rFonts w:ascii="Times New Roman" w:hAnsi="Times New Roman"/>
          <w:bCs/>
          <w:spacing w:val="27"/>
        </w:rPr>
        <w:t xml:space="preserve"> </w:t>
      </w:r>
    </w:p>
    <w:p w:rsidR="00F003BA" w:rsidRPr="00433094" w:rsidRDefault="00F003BA" w:rsidP="00F003BA">
      <w:pPr>
        <w:autoSpaceDE w:val="0"/>
        <w:autoSpaceDN w:val="0"/>
        <w:adjustRightInd w:val="0"/>
        <w:spacing w:after="0" w:line="240" w:lineRule="auto"/>
        <w:jc w:val="both"/>
        <w:rPr>
          <w:rFonts w:ascii="Times New Roman" w:eastAsia="Arial-BoldMT" w:hAnsi="Times New Roman"/>
          <w:b/>
          <w:bCs/>
          <w:lang w:eastAsia="ru-RU"/>
        </w:rPr>
      </w:pPr>
      <w:r w:rsidRPr="00433094">
        <w:rPr>
          <w:rFonts w:ascii="Times New Roman" w:eastAsia="Arial-BoldMT" w:hAnsi="Times New Roman"/>
          <w:b/>
          <w:bCs/>
          <w:lang w:eastAsia="ru-RU"/>
        </w:rPr>
        <w:t>3.2.Краткое описание поэтапного формирования УУД.</w:t>
      </w:r>
    </w:p>
    <w:p w:rsidR="00F003BA" w:rsidRPr="00433094" w:rsidRDefault="00F003BA" w:rsidP="00F003BA">
      <w:pPr>
        <w:autoSpaceDE w:val="0"/>
        <w:autoSpaceDN w:val="0"/>
        <w:adjustRightInd w:val="0"/>
        <w:spacing w:after="0" w:line="240" w:lineRule="auto"/>
        <w:jc w:val="both"/>
        <w:rPr>
          <w:rFonts w:ascii="Times New Roman" w:eastAsia="Arial-BoldMT" w:hAnsi="Times New Roman"/>
          <w:bCs/>
          <w:lang w:eastAsia="ru-RU"/>
        </w:rPr>
      </w:pPr>
      <w:r w:rsidRPr="00433094">
        <w:rPr>
          <w:rFonts w:ascii="Times New Roman" w:eastAsia="Arial-BoldMT" w:hAnsi="Times New Roman"/>
          <w:bCs/>
          <w:lang w:eastAsia="ru-RU"/>
        </w:rPr>
        <w:t>1 этап – приобретение первичного опыта выполнения УУД.</w:t>
      </w:r>
    </w:p>
    <w:p w:rsidR="00F003BA" w:rsidRPr="00433094" w:rsidRDefault="00F003BA" w:rsidP="00F003BA">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lastRenderedPageBreak/>
        <w:t>Информация, приведённая в таблице № 1 для урока открытия нового знания, подтверждает выше сказа</w:t>
      </w:r>
      <w:r w:rsidRPr="00433094">
        <w:rPr>
          <w:rFonts w:ascii="Times New Roman" w:eastAsia="ArialMT" w:hAnsi="Times New Roman"/>
          <w:lang w:eastAsia="ru-RU"/>
        </w:rPr>
        <w:t>н</w:t>
      </w:r>
      <w:r w:rsidRPr="00433094">
        <w:rPr>
          <w:rFonts w:ascii="Times New Roman" w:eastAsia="ArialMT" w:hAnsi="Times New Roman"/>
          <w:lang w:eastAsia="ru-RU"/>
        </w:rPr>
        <w:t>ное: использование технологии деятельностного метода обучения на разных учебных предметах позволяет систе</w:t>
      </w:r>
      <w:r w:rsidRPr="00433094">
        <w:rPr>
          <w:rFonts w:ascii="Times New Roman" w:eastAsia="ArialMT" w:hAnsi="Times New Roman"/>
          <w:lang w:eastAsia="ru-RU"/>
        </w:rPr>
        <w:t>м</w:t>
      </w:r>
      <w:r w:rsidRPr="00433094">
        <w:rPr>
          <w:rFonts w:ascii="Times New Roman" w:eastAsia="ArialMT" w:hAnsi="Times New Roman"/>
          <w:lang w:eastAsia="ru-RU"/>
        </w:rPr>
        <w:t>но проводить каждого ученика через выполнение всего комплекса УУД и реализовать требования ФГОС к формированию метапредметных результатов образования.</w:t>
      </w:r>
    </w:p>
    <w:p w:rsidR="00F003BA" w:rsidRPr="00433094" w:rsidRDefault="00F003BA" w:rsidP="00F003BA">
      <w:pPr>
        <w:autoSpaceDE w:val="0"/>
        <w:autoSpaceDN w:val="0"/>
        <w:adjustRightInd w:val="0"/>
        <w:spacing w:after="0" w:line="240" w:lineRule="auto"/>
        <w:jc w:val="both"/>
        <w:rPr>
          <w:rFonts w:ascii="Times New Roman" w:hAnsi="Times New Roman"/>
          <w:bCs/>
          <w:spacing w:val="27"/>
        </w:rPr>
      </w:pPr>
      <w:r w:rsidRPr="00433094">
        <w:rPr>
          <w:rFonts w:ascii="Times New Roman" w:eastAsia="ArialMT" w:hAnsi="Times New Roman"/>
          <w:lang w:eastAsia="ru-RU"/>
        </w:rPr>
        <w:t>Метод обучения на уроках других типов по образовательной системе «Школа 2100…» не меняется, но пр</w:t>
      </w:r>
      <w:r w:rsidRPr="00433094">
        <w:rPr>
          <w:rFonts w:ascii="Times New Roman" w:eastAsia="ArialMT" w:hAnsi="Times New Roman"/>
          <w:lang w:eastAsia="ru-RU"/>
        </w:rPr>
        <w:t>о</w:t>
      </w:r>
      <w:r w:rsidRPr="00433094">
        <w:rPr>
          <w:rFonts w:ascii="Times New Roman" w:eastAsia="ArialMT" w:hAnsi="Times New Roman"/>
          <w:lang w:eastAsia="ru-RU"/>
        </w:rPr>
        <w:t>блематизация разворачивается уже не вокруг недостаточности предметных знаний, а вокруг умения их правильно применять (уроки рефлексии), необходимости их систематизировать (уроки общеметодологич</w:t>
      </w:r>
      <w:r w:rsidRPr="00433094">
        <w:rPr>
          <w:rFonts w:ascii="Times New Roman" w:eastAsia="ArialMT" w:hAnsi="Times New Roman"/>
          <w:lang w:eastAsia="ru-RU"/>
        </w:rPr>
        <w:t>е</w:t>
      </w:r>
      <w:r w:rsidRPr="00433094">
        <w:rPr>
          <w:rFonts w:ascii="Times New Roman" w:eastAsia="ArialMT" w:hAnsi="Times New Roman"/>
          <w:lang w:eastAsia="ru-RU"/>
        </w:rPr>
        <w:t>ской направленности), осуществить контроль и самоконтроль уровня усвоения изученного учебного с</w:t>
      </w:r>
      <w:r w:rsidRPr="00433094">
        <w:rPr>
          <w:rFonts w:ascii="Times New Roman" w:eastAsia="ArialMT" w:hAnsi="Times New Roman"/>
          <w:lang w:eastAsia="ru-RU"/>
        </w:rPr>
        <w:t>о</w:t>
      </w:r>
      <w:r w:rsidRPr="00433094">
        <w:rPr>
          <w:rFonts w:ascii="Times New Roman" w:eastAsia="ArialMT" w:hAnsi="Times New Roman"/>
          <w:lang w:eastAsia="ru-RU"/>
        </w:rPr>
        <w:t xml:space="preserve">держания (уроки развивающего контроля). </w:t>
      </w:r>
      <w:r w:rsidRPr="00433094">
        <w:rPr>
          <w:rFonts w:ascii="Times New Roman" w:eastAsia="Arial-BoldMT" w:hAnsi="Times New Roman"/>
          <w:bCs/>
          <w:lang w:eastAsia="ru-RU"/>
        </w:rPr>
        <w:t>Поэтому на каждом из уроков, занятиях внеурочной деятельности и воспит</w:t>
      </w:r>
      <w:r w:rsidRPr="00433094">
        <w:rPr>
          <w:rFonts w:ascii="Times New Roman" w:eastAsia="Arial-BoldMT" w:hAnsi="Times New Roman"/>
          <w:bCs/>
          <w:lang w:eastAsia="ru-RU"/>
        </w:rPr>
        <w:t>а</w:t>
      </w:r>
      <w:r w:rsidRPr="00433094">
        <w:rPr>
          <w:rFonts w:ascii="Times New Roman" w:eastAsia="Arial-BoldMT" w:hAnsi="Times New Roman"/>
          <w:bCs/>
          <w:lang w:eastAsia="ru-RU"/>
        </w:rPr>
        <w:t xml:space="preserve">тельных мероприятиях, проводимых в ТДМ, создаются условия для выполнения учащимися всего комплекса УУД. </w:t>
      </w:r>
      <w:r w:rsidRPr="00433094">
        <w:rPr>
          <w:rFonts w:ascii="Times New Roman" w:eastAsia="ArialMT" w:hAnsi="Times New Roman"/>
          <w:bCs/>
          <w:lang w:eastAsia="ru-RU"/>
        </w:rPr>
        <w:t>Этим обеспечивается прохождение первого из четырех описанных выше этапов формирования УУД, а именно, формирование первичного опыта выполнения осваиваемых</w:t>
      </w:r>
      <w:r w:rsidRPr="00433094">
        <w:rPr>
          <w:rFonts w:ascii="Times New Roman" w:eastAsia="Arial-BoldMT" w:hAnsi="Times New Roman"/>
          <w:lang w:eastAsia="ru-RU"/>
        </w:rPr>
        <w:t xml:space="preserve"> УУД.</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Таблица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99"/>
        <w:gridCol w:w="266"/>
        <w:gridCol w:w="4690"/>
      </w:tblGrid>
      <w:tr w:rsidR="00F003BA" w:rsidRPr="00433094" w:rsidTr="00A40F21">
        <w:tc>
          <w:tcPr>
            <w:tcW w:w="5183" w:type="dxa"/>
          </w:tcPr>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Универсальные</w:t>
            </w:r>
            <w:r w:rsidRPr="00433094">
              <w:rPr>
                <w:rFonts w:ascii="Times New Roman" w:hAnsi="Times New Roman"/>
                <w:spacing w:val="-14"/>
              </w:rPr>
              <w:t xml:space="preserve"> </w:t>
            </w:r>
            <w:r w:rsidRPr="00433094">
              <w:rPr>
                <w:rFonts w:ascii="Times New Roman" w:hAnsi="Times New Roman"/>
              </w:rPr>
              <w:t>учебные</w:t>
            </w:r>
            <w:r w:rsidRPr="00433094">
              <w:rPr>
                <w:rFonts w:ascii="Times New Roman" w:hAnsi="Times New Roman"/>
                <w:spacing w:val="-6"/>
              </w:rPr>
              <w:t xml:space="preserve"> </w:t>
            </w:r>
            <w:r w:rsidRPr="00433094">
              <w:rPr>
                <w:rFonts w:ascii="Times New Roman" w:hAnsi="Times New Roman"/>
              </w:rPr>
              <w:t>действия,</w:t>
            </w:r>
            <w:r w:rsidRPr="00433094">
              <w:rPr>
                <w:rFonts w:ascii="Times New Roman" w:hAnsi="Times New Roman"/>
                <w:spacing w:val="-9"/>
              </w:rPr>
              <w:t xml:space="preserve"> </w:t>
            </w:r>
            <w:r w:rsidRPr="00433094">
              <w:rPr>
                <w:rFonts w:ascii="Times New Roman" w:hAnsi="Times New Roman"/>
                <w:spacing w:val="-5"/>
              </w:rPr>
              <w:t>выполняемы</w:t>
            </w:r>
            <w:r w:rsidRPr="00433094">
              <w:rPr>
                <w:rFonts w:ascii="Times New Roman" w:hAnsi="Times New Roman"/>
              </w:rPr>
              <w:t>е</w:t>
            </w:r>
            <w:r w:rsidRPr="00433094">
              <w:rPr>
                <w:rFonts w:ascii="Times New Roman" w:hAnsi="Times New Roman"/>
                <w:spacing w:val="-25"/>
              </w:rPr>
              <w:t xml:space="preserve"> </w:t>
            </w:r>
            <w:r w:rsidRPr="00433094">
              <w:rPr>
                <w:rFonts w:ascii="Times New Roman" w:hAnsi="Times New Roman"/>
                <w:spacing w:val="-5"/>
              </w:rPr>
              <w:t>учащимис</w:t>
            </w:r>
            <w:r w:rsidRPr="00433094">
              <w:rPr>
                <w:rFonts w:ascii="Times New Roman" w:hAnsi="Times New Roman"/>
              </w:rPr>
              <w:t>я</w:t>
            </w:r>
            <w:r w:rsidRPr="00433094">
              <w:rPr>
                <w:rFonts w:ascii="Times New Roman" w:hAnsi="Times New Roman"/>
                <w:spacing w:val="-19"/>
              </w:rPr>
              <w:t xml:space="preserve"> </w:t>
            </w:r>
            <w:r w:rsidRPr="00433094">
              <w:rPr>
                <w:rFonts w:ascii="Times New Roman" w:hAnsi="Times New Roman"/>
                <w:spacing w:val="-5"/>
              </w:rPr>
              <w:t>н</w:t>
            </w:r>
            <w:r w:rsidRPr="00433094">
              <w:rPr>
                <w:rFonts w:ascii="Times New Roman" w:hAnsi="Times New Roman"/>
              </w:rPr>
              <w:t>а</w:t>
            </w:r>
            <w:r w:rsidRPr="00433094">
              <w:rPr>
                <w:rFonts w:ascii="Times New Roman" w:hAnsi="Times New Roman"/>
                <w:spacing w:val="-12"/>
              </w:rPr>
              <w:t xml:space="preserve"> </w:t>
            </w:r>
            <w:r w:rsidRPr="00433094">
              <w:rPr>
                <w:rFonts w:ascii="Times New Roman" w:hAnsi="Times New Roman"/>
                <w:spacing w:val="-5"/>
              </w:rPr>
              <w:t>урока</w:t>
            </w:r>
            <w:r w:rsidRPr="00433094">
              <w:rPr>
                <w:rFonts w:ascii="Times New Roman" w:hAnsi="Times New Roman"/>
              </w:rPr>
              <w:t>х</w:t>
            </w:r>
            <w:r w:rsidRPr="00433094">
              <w:rPr>
                <w:rFonts w:ascii="Times New Roman" w:hAnsi="Times New Roman"/>
                <w:spacing w:val="-13"/>
              </w:rPr>
              <w:t xml:space="preserve"> </w:t>
            </w:r>
            <w:r w:rsidRPr="00433094">
              <w:rPr>
                <w:rFonts w:ascii="Times New Roman" w:hAnsi="Times New Roman"/>
                <w:spacing w:val="-5"/>
              </w:rPr>
              <w:t>открыти</w:t>
            </w:r>
            <w:r w:rsidRPr="00433094">
              <w:rPr>
                <w:rFonts w:ascii="Times New Roman" w:hAnsi="Times New Roman"/>
              </w:rPr>
              <w:t>я</w:t>
            </w:r>
            <w:r w:rsidRPr="00433094">
              <w:rPr>
                <w:rFonts w:ascii="Times New Roman" w:hAnsi="Times New Roman"/>
                <w:spacing w:val="-22"/>
              </w:rPr>
              <w:t xml:space="preserve"> </w:t>
            </w:r>
            <w:r w:rsidRPr="00433094">
              <w:rPr>
                <w:rFonts w:ascii="Times New Roman" w:hAnsi="Times New Roman"/>
                <w:spacing w:val="-5"/>
              </w:rPr>
              <w:t>новог</w:t>
            </w:r>
            <w:r w:rsidRPr="00433094">
              <w:rPr>
                <w:rFonts w:ascii="Times New Roman" w:hAnsi="Times New Roman"/>
              </w:rPr>
              <w:t>о</w:t>
            </w:r>
            <w:r w:rsidRPr="00433094">
              <w:rPr>
                <w:rFonts w:ascii="Times New Roman" w:hAnsi="Times New Roman"/>
                <w:spacing w:val="-19"/>
              </w:rPr>
              <w:t xml:space="preserve"> </w:t>
            </w:r>
            <w:r w:rsidRPr="00433094">
              <w:rPr>
                <w:rFonts w:ascii="Times New Roman" w:hAnsi="Times New Roman"/>
                <w:spacing w:val="-5"/>
              </w:rPr>
              <w:t>знани</w:t>
            </w:r>
            <w:r w:rsidRPr="00433094">
              <w:rPr>
                <w:rFonts w:ascii="Times New Roman" w:hAnsi="Times New Roman"/>
              </w:rPr>
              <w:t>я по</w:t>
            </w:r>
            <w:r w:rsidRPr="00433094">
              <w:rPr>
                <w:rFonts w:ascii="Times New Roman" w:hAnsi="Times New Roman"/>
                <w:spacing w:val="-3"/>
              </w:rPr>
              <w:t xml:space="preserve"> </w:t>
            </w:r>
            <w:r w:rsidRPr="00433094">
              <w:rPr>
                <w:rFonts w:ascii="Times New Roman" w:hAnsi="Times New Roman"/>
              </w:rPr>
              <w:t>ТДМ</w:t>
            </w:r>
            <w:r w:rsidRPr="00433094">
              <w:rPr>
                <w:rFonts w:ascii="Times New Roman" w:hAnsi="Times New Roman"/>
                <w:spacing w:val="-6"/>
              </w:rPr>
              <w:t xml:space="preserve"> </w:t>
            </w:r>
            <w:r w:rsidRPr="00433094">
              <w:rPr>
                <w:rFonts w:ascii="Times New Roman" w:hAnsi="Times New Roman"/>
              </w:rPr>
              <w:t>«</w:t>
            </w:r>
            <w:r w:rsidRPr="00433094">
              <w:rPr>
                <w:rFonts w:ascii="Times New Roman" w:hAnsi="Times New Roman"/>
                <w:spacing w:val="17"/>
              </w:rPr>
              <w:t xml:space="preserve"> </w:t>
            </w:r>
            <w:r w:rsidRPr="00433094">
              <w:rPr>
                <w:rFonts w:ascii="Times New Roman" w:hAnsi="Times New Roman"/>
              </w:rPr>
              <w:t>Школа</w:t>
            </w:r>
            <w:r w:rsidRPr="00433094">
              <w:rPr>
                <w:rFonts w:ascii="Times New Roman" w:hAnsi="Times New Roman"/>
                <w:spacing w:val="-5"/>
              </w:rPr>
              <w:t xml:space="preserve"> </w:t>
            </w:r>
            <w:r w:rsidRPr="00433094">
              <w:rPr>
                <w:rFonts w:ascii="Times New Roman" w:hAnsi="Times New Roman"/>
              </w:rPr>
              <w:t>2100...»</w:t>
            </w:r>
            <w:r w:rsidRPr="00433094">
              <w:rPr>
                <w:rFonts w:ascii="Times New Roman" w:hAnsi="Times New Roman"/>
                <w:spacing w:val="-25"/>
              </w:rPr>
              <w:t xml:space="preserve"> </w:t>
            </w:r>
            <w:r w:rsidRPr="00433094">
              <w:rPr>
                <w:rStyle w:val="afa"/>
                <w:rFonts w:ascii="Times New Roman" w:hAnsi="Times New Roman"/>
              </w:rPr>
              <w:footnoteReference w:id="1"/>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spacing w:val="-1"/>
              </w:rPr>
              <w:t>К</w:t>
            </w:r>
            <w:r w:rsidRPr="00433094">
              <w:rPr>
                <w:rFonts w:ascii="Times New Roman" w:hAnsi="Times New Roman"/>
              </w:rPr>
              <w:t>р</w:t>
            </w:r>
            <w:r w:rsidRPr="00433094">
              <w:rPr>
                <w:rFonts w:ascii="Times New Roman" w:hAnsi="Times New Roman"/>
                <w:spacing w:val="-1"/>
              </w:rPr>
              <w:t>а</w:t>
            </w:r>
            <w:r w:rsidRPr="00433094">
              <w:rPr>
                <w:rFonts w:ascii="Times New Roman" w:hAnsi="Times New Roman"/>
                <w:spacing w:val="-4"/>
              </w:rPr>
              <w:t>т</w:t>
            </w:r>
            <w:r w:rsidRPr="00433094">
              <w:rPr>
                <w:rFonts w:ascii="Times New Roman" w:hAnsi="Times New Roman"/>
              </w:rPr>
              <w:t>кое</w:t>
            </w:r>
            <w:r w:rsidRPr="00433094">
              <w:rPr>
                <w:rFonts w:ascii="Times New Roman" w:hAnsi="Times New Roman"/>
                <w:spacing w:val="-4"/>
              </w:rPr>
              <w:t xml:space="preserve"> </w:t>
            </w:r>
            <w:r w:rsidRPr="00433094">
              <w:rPr>
                <w:rFonts w:ascii="Times New Roman" w:hAnsi="Times New Roman"/>
              </w:rPr>
              <w:t>оп</w:t>
            </w:r>
            <w:r w:rsidRPr="00433094">
              <w:rPr>
                <w:rFonts w:ascii="Times New Roman" w:hAnsi="Times New Roman"/>
                <w:spacing w:val="1"/>
              </w:rPr>
              <w:t>и</w:t>
            </w:r>
            <w:r w:rsidRPr="00433094">
              <w:rPr>
                <w:rFonts w:ascii="Times New Roman" w:hAnsi="Times New Roman"/>
                <w:spacing w:val="-1"/>
              </w:rPr>
              <w:t>са</w:t>
            </w:r>
            <w:r w:rsidRPr="00433094">
              <w:rPr>
                <w:rFonts w:ascii="Times New Roman" w:hAnsi="Times New Roman"/>
              </w:rPr>
              <w:t>н</w:t>
            </w:r>
            <w:r w:rsidRPr="00433094">
              <w:rPr>
                <w:rFonts w:ascii="Times New Roman" w:hAnsi="Times New Roman"/>
                <w:spacing w:val="1"/>
              </w:rPr>
              <w:t>и</w:t>
            </w:r>
            <w:r w:rsidRPr="00433094">
              <w:rPr>
                <w:rFonts w:ascii="Times New Roman" w:hAnsi="Times New Roman"/>
              </w:rPr>
              <w:t>е</w:t>
            </w:r>
            <w:r w:rsidRPr="00433094">
              <w:rPr>
                <w:rFonts w:ascii="Times New Roman" w:hAnsi="Times New Roman"/>
                <w:spacing w:val="-7"/>
              </w:rPr>
              <w:t xml:space="preserve"> </w:t>
            </w:r>
            <w:r w:rsidRPr="00433094">
              <w:rPr>
                <w:rFonts w:ascii="Times New Roman" w:hAnsi="Times New Roman"/>
              </w:rPr>
              <w:t>э</w:t>
            </w:r>
            <w:r w:rsidRPr="00433094">
              <w:rPr>
                <w:rFonts w:ascii="Times New Roman" w:hAnsi="Times New Roman"/>
                <w:spacing w:val="-4"/>
              </w:rPr>
              <w:t>т</w:t>
            </w:r>
            <w:r w:rsidRPr="00433094">
              <w:rPr>
                <w:rFonts w:ascii="Times New Roman" w:hAnsi="Times New Roman"/>
                <w:spacing w:val="-1"/>
              </w:rPr>
              <w:t>а</w:t>
            </w:r>
            <w:r w:rsidRPr="00433094">
              <w:rPr>
                <w:rFonts w:ascii="Times New Roman" w:hAnsi="Times New Roman"/>
              </w:rPr>
              <w:t>пов</w:t>
            </w:r>
            <w:r w:rsidRPr="00433094">
              <w:rPr>
                <w:rFonts w:ascii="Times New Roman" w:hAnsi="Times New Roman"/>
                <w:spacing w:val="-5"/>
              </w:rPr>
              <w:t xml:space="preserve"> </w:t>
            </w:r>
            <w:r w:rsidRPr="00433094">
              <w:rPr>
                <w:rFonts w:ascii="Times New Roman" w:hAnsi="Times New Roman"/>
                <w:spacing w:val="-3"/>
              </w:rPr>
              <w:t>у</w:t>
            </w:r>
            <w:r w:rsidRPr="00433094">
              <w:rPr>
                <w:rFonts w:ascii="Times New Roman" w:hAnsi="Times New Roman"/>
              </w:rPr>
              <w:t>рока о</w:t>
            </w:r>
            <w:r w:rsidRPr="00433094">
              <w:rPr>
                <w:rFonts w:ascii="Times New Roman" w:hAnsi="Times New Roman"/>
                <w:spacing w:val="-4"/>
              </w:rPr>
              <w:t>т</w:t>
            </w:r>
            <w:r w:rsidRPr="00433094">
              <w:rPr>
                <w:rFonts w:ascii="Times New Roman" w:hAnsi="Times New Roman"/>
              </w:rPr>
              <w:t>кры</w:t>
            </w:r>
            <w:r w:rsidRPr="00433094">
              <w:rPr>
                <w:rFonts w:ascii="Times New Roman" w:hAnsi="Times New Roman"/>
                <w:spacing w:val="-4"/>
              </w:rPr>
              <w:t>т</w:t>
            </w:r>
            <w:r w:rsidRPr="00433094">
              <w:rPr>
                <w:rFonts w:ascii="Times New Roman" w:hAnsi="Times New Roman"/>
                <w:spacing w:val="1"/>
              </w:rPr>
              <w:t>и</w:t>
            </w:r>
            <w:r w:rsidRPr="00433094">
              <w:rPr>
                <w:rFonts w:ascii="Times New Roman" w:hAnsi="Times New Roman"/>
              </w:rPr>
              <w:t>я</w:t>
            </w:r>
            <w:r w:rsidRPr="00433094">
              <w:rPr>
                <w:rFonts w:ascii="Times New Roman" w:hAnsi="Times New Roman"/>
                <w:spacing w:val="-10"/>
              </w:rPr>
              <w:t xml:space="preserve"> </w:t>
            </w:r>
            <w:r w:rsidRPr="00433094">
              <w:rPr>
                <w:rFonts w:ascii="Times New Roman" w:hAnsi="Times New Roman"/>
              </w:rPr>
              <w:t>но</w:t>
            </w:r>
            <w:r w:rsidRPr="00433094">
              <w:rPr>
                <w:rFonts w:ascii="Times New Roman" w:hAnsi="Times New Roman"/>
                <w:spacing w:val="1"/>
              </w:rPr>
              <w:t>в</w:t>
            </w:r>
            <w:r w:rsidRPr="00433094">
              <w:rPr>
                <w:rFonts w:ascii="Times New Roman" w:hAnsi="Times New Roman"/>
              </w:rPr>
              <w:t>ого</w:t>
            </w:r>
            <w:r w:rsidRPr="00433094">
              <w:rPr>
                <w:rFonts w:ascii="Times New Roman" w:hAnsi="Times New Roman"/>
                <w:spacing w:val="-6"/>
              </w:rPr>
              <w:t xml:space="preserve"> </w:t>
            </w:r>
            <w:r w:rsidRPr="00433094">
              <w:rPr>
                <w:rFonts w:ascii="Times New Roman" w:hAnsi="Times New Roman"/>
              </w:rPr>
              <w:t>зн</w:t>
            </w:r>
            <w:r w:rsidRPr="00433094">
              <w:rPr>
                <w:rFonts w:ascii="Times New Roman" w:hAnsi="Times New Roman"/>
                <w:spacing w:val="-1"/>
              </w:rPr>
              <w:t>а</w:t>
            </w:r>
            <w:r w:rsidRPr="00433094">
              <w:rPr>
                <w:rFonts w:ascii="Times New Roman" w:hAnsi="Times New Roman"/>
              </w:rPr>
              <w:t>н</w:t>
            </w:r>
            <w:r w:rsidRPr="00433094">
              <w:rPr>
                <w:rFonts w:ascii="Times New Roman" w:hAnsi="Times New Roman"/>
                <w:spacing w:val="1"/>
              </w:rPr>
              <w:t>и</w:t>
            </w:r>
            <w:r w:rsidRPr="00433094">
              <w:rPr>
                <w:rFonts w:ascii="Times New Roman" w:hAnsi="Times New Roman"/>
              </w:rPr>
              <w:t>я</w:t>
            </w:r>
            <w:r w:rsidRPr="00433094">
              <w:rPr>
                <w:rFonts w:ascii="Times New Roman" w:hAnsi="Times New Roman"/>
                <w:spacing w:val="-7"/>
              </w:rPr>
              <w:t xml:space="preserve"> </w:t>
            </w:r>
            <w:r w:rsidRPr="00433094">
              <w:rPr>
                <w:rFonts w:ascii="Times New Roman" w:hAnsi="Times New Roman"/>
              </w:rPr>
              <w:t>в ТДМ</w:t>
            </w:r>
          </w:p>
        </w:tc>
        <w:tc>
          <w:tcPr>
            <w:tcW w:w="5239" w:type="dxa"/>
            <w:gridSpan w:val="2"/>
          </w:tcPr>
          <w:p w:rsidR="00F003BA" w:rsidRPr="00433094" w:rsidRDefault="00F003BA" w:rsidP="00A40F21">
            <w:pPr>
              <w:spacing w:after="0" w:line="240" w:lineRule="auto"/>
              <w:jc w:val="both"/>
              <w:rPr>
                <w:rFonts w:ascii="Times New Roman" w:hAnsi="Times New Roman"/>
              </w:rPr>
            </w:pPr>
            <w:r w:rsidRPr="00433094">
              <w:rPr>
                <w:rFonts w:ascii="Times New Roman" w:hAnsi="Times New Roman"/>
                <w:spacing w:val="1"/>
              </w:rPr>
              <w:t>П</w:t>
            </w:r>
            <w:r w:rsidRPr="00433094">
              <w:rPr>
                <w:rFonts w:ascii="Times New Roman" w:hAnsi="Times New Roman"/>
              </w:rPr>
              <w:t>еречень</w:t>
            </w:r>
            <w:r w:rsidRPr="00433094">
              <w:rPr>
                <w:rFonts w:ascii="Times New Roman" w:hAnsi="Times New Roman"/>
                <w:spacing w:val="-5"/>
              </w:rPr>
              <w:t xml:space="preserve"> </w:t>
            </w:r>
            <w:r w:rsidRPr="00433094">
              <w:rPr>
                <w:rFonts w:ascii="Times New Roman" w:hAnsi="Times New Roman"/>
              </w:rPr>
              <w:t>УУД,</w:t>
            </w:r>
            <w:r w:rsidRPr="00433094">
              <w:rPr>
                <w:rFonts w:ascii="Times New Roman" w:hAnsi="Times New Roman"/>
                <w:spacing w:val="-5"/>
              </w:rPr>
              <w:t xml:space="preserve"> </w:t>
            </w:r>
            <w:r w:rsidRPr="00433094">
              <w:rPr>
                <w:rFonts w:ascii="Times New Roman" w:hAnsi="Times New Roman"/>
                <w:spacing w:val="1"/>
              </w:rPr>
              <w:t>в</w:t>
            </w:r>
            <w:r w:rsidRPr="00433094">
              <w:rPr>
                <w:rFonts w:ascii="Times New Roman" w:hAnsi="Times New Roman"/>
              </w:rPr>
              <w:t>ыполняе</w:t>
            </w:r>
            <w:r w:rsidRPr="00433094">
              <w:rPr>
                <w:rFonts w:ascii="Times New Roman" w:hAnsi="Times New Roman"/>
                <w:spacing w:val="1"/>
              </w:rPr>
              <w:t>м</w:t>
            </w:r>
            <w:r w:rsidRPr="00433094">
              <w:rPr>
                <w:rFonts w:ascii="Times New Roman" w:hAnsi="Times New Roman"/>
              </w:rPr>
              <w:t>ых</w:t>
            </w:r>
            <w:r w:rsidRPr="00433094">
              <w:rPr>
                <w:rFonts w:ascii="Times New Roman" w:hAnsi="Times New Roman"/>
                <w:spacing w:val="-13"/>
              </w:rPr>
              <w:t xml:space="preserve"> </w:t>
            </w:r>
            <w:r w:rsidRPr="00433094">
              <w:rPr>
                <w:rFonts w:ascii="Times New Roman" w:hAnsi="Times New Roman"/>
                <w:spacing w:val="-3"/>
              </w:rPr>
              <w:t>у</w:t>
            </w:r>
            <w:r w:rsidRPr="00433094">
              <w:rPr>
                <w:rFonts w:ascii="Times New Roman" w:hAnsi="Times New Roman"/>
              </w:rPr>
              <w:t>ча</w:t>
            </w:r>
            <w:r w:rsidRPr="00433094">
              <w:rPr>
                <w:rFonts w:ascii="Times New Roman" w:hAnsi="Times New Roman"/>
                <w:spacing w:val="1"/>
              </w:rPr>
              <w:t>щими</w:t>
            </w:r>
            <w:r w:rsidRPr="00433094">
              <w:rPr>
                <w:rFonts w:ascii="Times New Roman" w:hAnsi="Times New Roman"/>
              </w:rPr>
              <w:t>ся</w:t>
            </w:r>
            <w:r w:rsidRPr="00433094">
              <w:rPr>
                <w:rFonts w:ascii="Times New Roman" w:hAnsi="Times New Roman"/>
                <w:spacing w:val="-8"/>
              </w:rPr>
              <w:t xml:space="preserve"> </w:t>
            </w:r>
            <w:r w:rsidRPr="00433094">
              <w:rPr>
                <w:rFonts w:ascii="Times New Roman" w:hAnsi="Times New Roman"/>
              </w:rPr>
              <w:t>на да</w:t>
            </w:r>
            <w:r w:rsidRPr="00433094">
              <w:rPr>
                <w:rFonts w:ascii="Times New Roman" w:hAnsi="Times New Roman"/>
              </w:rPr>
              <w:t>н</w:t>
            </w:r>
            <w:r w:rsidRPr="00433094">
              <w:rPr>
                <w:rFonts w:ascii="Times New Roman" w:hAnsi="Times New Roman"/>
              </w:rPr>
              <w:t>ных</w:t>
            </w:r>
            <w:r w:rsidRPr="00433094">
              <w:rPr>
                <w:rFonts w:ascii="Times New Roman" w:hAnsi="Times New Roman"/>
                <w:spacing w:val="-5"/>
              </w:rPr>
              <w:t xml:space="preserve"> </w:t>
            </w:r>
            <w:r w:rsidRPr="00433094">
              <w:rPr>
                <w:rFonts w:ascii="Times New Roman" w:hAnsi="Times New Roman"/>
              </w:rPr>
              <w:t>э</w:t>
            </w:r>
            <w:r w:rsidRPr="00433094">
              <w:rPr>
                <w:rFonts w:ascii="Times New Roman" w:hAnsi="Times New Roman"/>
                <w:spacing w:val="-4"/>
              </w:rPr>
              <w:t>т</w:t>
            </w:r>
            <w:r w:rsidRPr="00433094">
              <w:rPr>
                <w:rFonts w:ascii="Times New Roman" w:hAnsi="Times New Roman"/>
              </w:rPr>
              <w:t>апах</w:t>
            </w:r>
          </w:p>
        </w:tc>
      </w:tr>
      <w:tr w:rsidR="00F003BA" w:rsidRPr="00433094" w:rsidTr="00A40F21">
        <w:tc>
          <w:tcPr>
            <w:tcW w:w="10422" w:type="dxa"/>
            <w:gridSpan w:val="3"/>
          </w:tcPr>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1.</w:t>
            </w:r>
            <w:r w:rsidRPr="00433094">
              <w:rPr>
                <w:rFonts w:ascii="Times New Roman" w:hAnsi="Times New Roman"/>
                <w:spacing w:val="-1"/>
              </w:rPr>
              <w:t xml:space="preserve"> </w:t>
            </w:r>
            <w:r w:rsidRPr="00433094">
              <w:rPr>
                <w:rFonts w:ascii="Times New Roman" w:hAnsi="Times New Roman"/>
              </w:rPr>
              <w:t>Мотивация</w:t>
            </w:r>
            <w:r w:rsidRPr="00433094">
              <w:rPr>
                <w:rFonts w:ascii="Times New Roman" w:hAnsi="Times New Roman"/>
                <w:spacing w:val="-8"/>
              </w:rPr>
              <w:t xml:space="preserve"> </w:t>
            </w:r>
            <w:r w:rsidRPr="00433094">
              <w:rPr>
                <w:rFonts w:ascii="Times New Roman" w:hAnsi="Times New Roman"/>
              </w:rPr>
              <w:t>(самоопределение)</w:t>
            </w:r>
            <w:r w:rsidRPr="00433094">
              <w:rPr>
                <w:rFonts w:ascii="Times New Roman" w:hAnsi="Times New Roman"/>
                <w:spacing w:val="-11"/>
              </w:rPr>
              <w:t xml:space="preserve"> </w:t>
            </w:r>
            <w:r w:rsidRPr="00433094">
              <w:rPr>
                <w:rFonts w:ascii="Times New Roman" w:hAnsi="Times New Roman"/>
              </w:rPr>
              <w:t>к учебной</w:t>
            </w:r>
            <w:r w:rsidRPr="00433094">
              <w:rPr>
                <w:rFonts w:ascii="Times New Roman" w:hAnsi="Times New Roman"/>
                <w:spacing w:val="-3"/>
              </w:rPr>
              <w:t xml:space="preserve"> </w:t>
            </w:r>
            <w:r w:rsidRPr="00433094">
              <w:rPr>
                <w:rFonts w:ascii="Times New Roman" w:hAnsi="Times New Roman"/>
              </w:rPr>
              <w:t>деятельности.</w:t>
            </w:r>
          </w:p>
        </w:tc>
      </w:tr>
      <w:tr w:rsidR="00F003BA" w:rsidRPr="00433094" w:rsidTr="00A40F21">
        <w:tc>
          <w:tcPr>
            <w:tcW w:w="5183" w:type="dxa"/>
          </w:tcPr>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Д</w:t>
            </w:r>
            <w:r w:rsidRPr="00433094">
              <w:rPr>
                <w:rFonts w:ascii="Times New Roman" w:hAnsi="Times New Roman"/>
                <w:spacing w:val="-1"/>
              </w:rPr>
              <w:t>а</w:t>
            </w:r>
            <w:r w:rsidRPr="00433094">
              <w:rPr>
                <w:rFonts w:ascii="Times New Roman" w:hAnsi="Times New Roman"/>
              </w:rPr>
              <w:t>нн</w:t>
            </w:r>
            <w:r w:rsidRPr="00433094">
              <w:rPr>
                <w:rFonts w:ascii="Times New Roman" w:hAnsi="Times New Roman"/>
                <w:spacing w:val="1"/>
              </w:rPr>
              <w:t>ы</w:t>
            </w:r>
            <w:r w:rsidRPr="00433094">
              <w:rPr>
                <w:rFonts w:ascii="Times New Roman" w:hAnsi="Times New Roman"/>
              </w:rPr>
              <w:t>й</w:t>
            </w:r>
            <w:r w:rsidRPr="00433094">
              <w:rPr>
                <w:rFonts w:ascii="Times New Roman" w:hAnsi="Times New Roman"/>
                <w:spacing w:val="-3"/>
              </w:rPr>
              <w:t xml:space="preserve"> </w:t>
            </w:r>
            <w:r w:rsidRPr="00433094">
              <w:rPr>
                <w:rFonts w:ascii="Times New Roman" w:hAnsi="Times New Roman"/>
                <w:spacing w:val="-1"/>
              </w:rPr>
              <w:t>э</w:t>
            </w:r>
            <w:r w:rsidRPr="00433094">
              <w:rPr>
                <w:rFonts w:ascii="Times New Roman" w:hAnsi="Times New Roman"/>
              </w:rPr>
              <w:t>т</w:t>
            </w:r>
            <w:r w:rsidRPr="00433094">
              <w:rPr>
                <w:rFonts w:ascii="Times New Roman" w:hAnsi="Times New Roman"/>
                <w:spacing w:val="-1"/>
              </w:rPr>
              <w:t>а</w:t>
            </w:r>
            <w:r w:rsidRPr="00433094">
              <w:rPr>
                <w:rFonts w:ascii="Times New Roman" w:hAnsi="Times New Roman"/>
              </w:rPr>
              <w:t>п</w:t>
            </w:r>
            <w:r w:rsidRPr="00433094">
              <w:rPr>
                <w:rFonts w:ascii="Times New Roman" w:hAnsi="Times New Roman"/>
                <w:spacing w:val="-1"/>
              </w:rPr>
              <w:t xml:space="preserve"> </w:t>
            </w:r>
            <w:r w:rsidRPr="00433094">
              <w:rPr>
                <w:rFonts w:ascii="Times New Roman" w:hAnsi="Times New Roman"/>
              </w:rPr>
              <w:t>п</w:t>
            </w:r>
            <w:r w:rsidRPr="00433094">
              <w:rPr>
                <w:rFonts w:ascii="Times New Roman" w:hAnsi="Times New Roman"/>
                <w:spacing w:val="-1"/>
              </w:rPr>
              <w:t>ро</w:t>
            </w:r>
            <w:r w:rsidRPr="00433094">
              <w:rPr>
                <w:rFonts w:ascii="Times New Roman" w:hAnsi="Times New Roman"/>
              </w:rPr>
              <w:t>ц</w:t>
            </w:r>
            <w:r w:rsidRPr="00433094">
              <w:rPr>
                <w:rFonts w:ascii="Times New Roman" w:hAnsi="Times New Roman"/>
                <w:spacing w:val="-1"/>
              </w:rPr>
              <w:t>е</w:t>
            </w:r>
            <w:r w:rsidRPr="00433094">
              <w:rPr>
                <w:rFonts w:ascii="Times New Roman" w:hAnsi="Times New Roman"/>
              </w:rPr>
              <w:t>сса</w:t>
            </w:r>
            <w:r w:rsidRPr="00433094">
              <w:rPr>
                <w:rFonts w:ascii="Times New Roman" w:hAnsi="Times New Roman"/>
                <w:spacing w:val="-1"/>
              </w:rPr>
              <w:t xml:space="preserve"> о</w:t>
            </w:r>
            <w:r w:rsidRPr="00433094">
              <w:rPr>
                <w:rFonts w:ascii="Times New Roman" w:hAnsi="Times New Roman"/>
              </w:rPr>
              <w:t>буч</w:t>
            </w:r>
            <w:r w:rsidRPr="00433094">
              <w:rPr>
                <w:rFonts w:ascii="Times New Roman" w:hAnsi="Times New Roman"/>
                <w:spacing w:val="-1"/>
              </w:rPr>
              <w:t>е</w:t>
            </w:r>
            <w:r w:rsidRPr="00433094">
              <w:rPr>
                <w:rFonts w:ascii="Times New Roman" w:hAnsi="Times New Roman"/>
              </w:rPr>
              <w:t>ния</w:t>
            </w:r>
            <w:r w:rsidRPr="00433094">
              <w:rPr>
                <w:rFonts w:ascii="Times New Roman" w:hAnsi="Times New Roman"/>
                <w:spacing w:val="-3"/>
              </w:rPr>
              <w:t xml:space="preserve"> </w:t>
            </w:r>
            <w:r w:rsidRPr="00433094">
              <w:rPr>
                <w:rFonts w:ascii="Times New Roman" w:hAnsi="Times New Roman"/>
              </w:rPr>
              <w:t>п</w:t>
            </w:r>
            <w:r w:rsidRPr="00433094">
              <w:rPr>
                <w:rFonts w:ascii="Times New Roman" w:hAnsi="Times New Roman"/>
                <w:spacing w:val="-1"/>
              </w:rPr>
              <w:t>ре</w:t>
            </w:r>
            <w:r w:rsidRPr="00433094">
              <w:rPr>
                <w:rFonts w:ascii="Times New Roman" w:hAnsi="Times New Roman"/>
              </w:rPr>
              <w:t>дп</w:t>
            </w:r>
            <w:r w:rsidRPr="00433094">
              <w:rPr>
                <w:rFonts w:ascii="Times New Roman" w:hAnsi="Times New Roman"/>
                <w:spacing w:val="-1"/>
              </w:rPr>
              <w:t>о</w:t>
            </w:r>
            <w:r w:rsidRPr="00433094">
              <w:rPr>
                <w:rFonts w:ascii="Times New Roman" w:hAnsi="Times New Roman"/>
              </w:rPr>
              <w:t>л</w:t>
            </w:r>
            <w:r w:rsidRPr="00433094">
              <w:rPr>
                <w:rFonts w:ascii="Times New Roman" w:hAnsi="Times New Roman"/>
                <w:spacing w:val="-1"/>
              </w:rPr>
              <w:t>а</w:t>
            </w:r>
            <w:r w:rsidRPr="00433094">
              <w:rPr>
                <w:rFonts w:ascii="Times New Roman" w:hAnsi="Times New Roman"/>
                <w:spacing w:val="1"/>
              </w:rPr>
              <w:t>г</w:t>
            </w:r>
            <w:r w:rsidRPr="00433094">
              <w:rPr>
                <w:rFonts w:ascii="Times New Roman" w:hAnsi="Times New Roman"/>
                <w:spacing w:val="-1"/>
              </w:rPr>
              <w:t>ае</w:t>
            </w:r>
            <w:r w:rsidRPr="00433094">
              <w:rPr>
                <w:rFonts w:ascii="Times New Roman" w:hAnsi="Times New Roman"/>
              </w:rPr>
              <w:t>т</w:t>
            </w:r>
            <w:r w:rsidRPr="00433094">
              <w:rPr>
                <w:rFonts w:ascii="Times New Roman" w:hAnsi="Times New Roman"/>
                <w:spacing w:val="-5"/>
              </w:rPr>
              <w:t xml:space="preserve"> </w:t>
            </w:r>
            <w:r w:rsidRPr="00433094">
              <w:rPr>
                <w:rFonts w:ascii="Times New Roman" w:hAnsi="Times New Roman"/>
                <w:spacing w:val="-1"/>
              </w:rPr>
              <w:t>о</w:t>
            </w:r>
            <w:r w:rsidRPr="00433094">
              <w:rPr>
                <w:rFonts w:ascii="Times New Roman" w:hAnsi="Times New Roman"/>
              </w:rPr>
              <w:t>с</w:t>
            </w:r>
            <w:r w:rsidRPr="00433094">
              <w:rPr>
                <w:rFonts w:ascii="Times New Roman" w:hAnsi="Times New Roman"/>
                <w:spacing w:val="-1"/>
              </w:rPr>
              <w:t>о</w:t>
            </w:r>
            <w:r w:rsidRPr="00433094">
              <w:rPr>
                <w:rFonts w:ascii="Times New Roman" w:hAnsi="Times New Roman"/>
              </w:rPr>
              <w:t>зн</w:t>
            </w:r>
            <w:r w:rsidRPr="00433094">
              <w:rPr>
                <w:rFonts w:ascii="Times New Roman" w:hAnsi="Times New Roman"/>
                <w:spacing w:val="-1"/>
              </w:rPr>
              <w:t>а</w:t>
            </w:r>
            <w:r w:rsidRPr="00433094">
              <w:rPr>
                <w:rFonts w:ascii="Times New Roman" w:hAnsi="Times New Roman"/>
              </w:rPr>
              <w:t>нн</w:t>
            </w:r>
            <w:r w:rsidRPr="00433094">
              <w:rPr>
                <w:rFonts w:ascii="Times New Roman" w:hAnsi="Times New Roman"/>
                <w:spacing w:val="-1"/>
              </w:rPr>
              <w:t>о</w:t>
            </w:r>
            <w:r w:rsidRPr="00433094">
              <w:rPr>
                <w:rFonts w:ascii="Times New Roman" w:hAnsi="Times New Roman"/>
              </w:rPr>
              <w:t>е вх</w:t>
            </w:r>
            <w:r w:rsidRPr="00433094">
              <w:rPr>
                <w:rFonts w:ascii="Times New Roman" w:hAnsi="Times New Roman"/>
                <w:spacing w:val="-1"/>
              </w:rPr>
              <w:t>о</w:t>
            </w:r>
            <w:r w:rsidRPr="00433094">
              <w:rPr>
                <w:rFonts w:ascii="Times New Roman" w:hAnsi="Times New Roman"/>
                <w:spacing w:val="1"/>
              </w:rPr>
              <w:t>ж</w:t>
            </w:r>
            <w:r w:rsidRPr="00433094">
              <w:rPr>
                <w:rFonts w:ascii="Times New Roman" w:hAnsi="Times New Roman"/>
              </w:rPr>
              <w:t>д</w:t>
            </w:r>
            <w:r w:rsidRPr="00433094">
              <w:rPr>
                <w:rFonts w:ascii="Times New Roman" w:hAnsi="Times New Roman"/>
                <w:spacing w:val="-1"/>
              </w:rPr>
              <w:t>е</w:t>
            </w:r>
            <w:r w:rsidRPr="00433094">
              <w:rPr>
                <w:rFonts w:ascii="Times New Roman" w:hAnsi="Times New Roman"/>
              </w:rPr>
              <w:t>ние</w:t>
            </w:r>
            <w:r w:rsidRPr="00433094">
              <w:rPr>
                <w:rFonts w:ascii="Times New Roman" w:hAnsi="Times New Roman"/>
                <w:spacing w:val="-4"/>
              </w:rPr>
              <w:t xml:space="preserve"> </w:t>
            </w:r>
            <w:r w:rsidRPr="00433094">
              <w:rPr>
                <w:rFonts w:ascii="Times New Roman" w:hAnsi="Times New Roman"/>
              </w:rPr>
              <w:t>уч</w:t>
            </w:r>
            <w:r w:rsidRPr="00433094">
              <w:rPr>
                <w:rFonts w:ascii="Times New Roman" w:hAnsi="Times New Roman"/>
                <w:spacing w:val="-1"/>
              </w:rPr>
              <w:t>а</w:t>
            </w:r>
            <w:r w:rsidRPr="00433094">
              <w:rPr>
                <w:rFonts w:ascii="Times New Roman" w:hAnsi="Times New Roman"/>
              </w:rPr>
              <w:t>щ</w:t>
            </w:r>
            <w:r w:rsidRPr="00433094">
              <w:rPr>
                <w:rFonts w:ascii="Times New Roman" w:hAnsi="Times New Roman"/>
                <w:spacing w:val="-1"/>
              </w:rPr>
              <w:t>е</w:t>
            </w:r>
            <w:r w:rsidRPr="00433094">
              <w:rPr>
                <w:rFonts w:ascii="Times New Roman" w:hAnsi="Times New Roman"/>
                <w:spacing w:val="1"/>
              </w:rPr>
              <w:t>г</w:t>
            </w:r>
            <w:r w:rsidRPr="00433094">
              <w:rPr>
                <w:rFonts w:ascii="Times New Roman" w:hAnsi="Times New Roman"/>
                <w:spacing w:val="-1"/>
              </w:rPr>
              <w:t>о</w:t>
            </w:r>
            <w:r w:rsidRPr="00433094">
              <w:rPr>
                <w:rFonts w:ascii="Times New Roman" w:hAnsi="Times New Roman"/>
              </w:rPr>
              <w:t>ся</w:t>
            </w:r>
            <w:r w:rsidRPr="00433094">
              <w:rPr>
                <w:rFonts w:ascii="Times New Roman" w:hAnsi="Times New Roman"/>
                <w:spacing w:val="-3"/>
              </w:rPr>
              <w:t xml:space="preserve"> </w:t>
            </w:r>
            <w:r w:rsidRPr="00433094">
              <w:rPr>
                <w:rFonts w:ascii="Times New Roman" w:hAnsi="Times New Roman"/>
              </w:rPr>
              <w:t>в п</w:t>
            </w:r>
            <w:r w:rsidRPr="00433094">
              <w:rPr>
                <w:rFonts w:ascii="Times New Roman" w:hAnsi="Times New Roman"/>
                <w:spacing w:val="-1"/>
              </w:rPr>
              <w:t>ро</w:t>
            </w:r>
            <w:r w:rsidRPr="00433094">
              <w:rPr>
                <w:rFonts w:ascii="Times New Roman" w:hAnsi="Times New Roman"/>
              </w:rPr>
              <w:t>ст</w:t>
            </w:r>
            <w:r w:rsidRPr="00433094">
              <w:rPr>
                <w:rFonts w:ascii="Times New Roman" w:hAnsi="Times New Roman"/>
                <w:spacing w:val="-1"/>
              </w:rPr>
              <w:t>ра</w:t>
            </w:r>
            <w:r w:rsidRPr="00433094">
              <w:rPr>
                <w:rFonts w:ascii="Times New Roman" w:hAnsi="Times New Roman"/>
              </w:rPr>
              <w:t>нство</w:t>
            </w:r>
            <w:r w:rsidRPr="00433094">
              <w:rPr>
                <w:rFonts w:ascii="Times New Roman" w:hAnsi="Times New Roman"/>
                <w:spacing w:val="-2"/>
              </w:rPr>
              <w:t xml:space="preserve"> </w:t>
            </w:r>
            <w:r w:rsidRPr="00433094">
              <w:rPr>
                <w:rFonts w:ascii="Times New Roman" w:hAnsi="Times New Roman"/>
              </w:rPr>
              <w:t>уч</w:t>
            </w:r>
            <w:r w:rsidRPr="00433094">
              <w:rPr>
                <w:rFonts w:ascii="Times New Roman" w:hAnsi="Times New Roman"/>
                <w:spacing w:val="-1"/>
              </w:rPr>
              <w:t>е</w:t>
            </w:r>
            <w:r w:rsidRPr="00433094">
              <w:rPr>
                <w:rFonts w:ascii="Times New Roman" w:hAnsi="Times New Roman"/>
              </w:rPr>
              <w:t>б</w:t>
            </w:r>
            <w:r w:rsidRPr="00433094">
              <w:rPr>
                <w:rFonts w:ascii="Times New Roman" w:hAnsi="Times New Roman"/>
              </w:rPr>
              <w:t>н</w:t>
            </w:r>
            <w:r w:rsidRPr="00433094">
              <w:rPr>
                <w:rFonts w:ascii="Times New Roman" w:hAnsi="Times New Roman"/>
                <w:spacing w:val="-1"/>
              </w:rPr>
              <w:t>о</w:t>
            </w:r>
            <w:r w:rsidRPr="00433094">
              <w:rPr>
                <w:rFonts w:ascii="Times New Roman" w:hAnsi="Times New Roman"/>
              </w:rPr>
              <w:t>й</w:t>
            </w:r>
            <w:r w:rsidRPr="00433094">
              <w:rPr>
                <w:rFonts w:ascii="Times New Roman" w:hAnsi="Times New Roman"/>
                <w:spacing w:val="-1"/>
              </w:rPr>
              <w:t xml:space="preserve"> </w:t>
            </w:r>
            <w:r w:rsidRPr="00433094">
              <w:rPr>
                <w:rFonts w:ascii="Times New Roman" w:hAnsi="Times New Roman"/>
              </w:rPr>
              <w:t>д</w:t>
            </w:r>
            <w:r w:rsidRPr="00433094">
              <w:rPr>
                <w:rFonts w:ascii="Times New Roman" w:hAnsi="Times New Roman"/>
                <w:spacing w:val="-1"/>
              </w:rPr>
              <w:t>е</w:t>
            </w:r>
            <w:r w:rsidRPr="00433094">
              <w:rPr>
                <w:rFonts w:ascii="Times New Roman" w:hAnsi="Times New Roman"/>
              </w:rPr>
              <w:t>ят</w:t>
            </w:r>
            <w:r w:rsidRPr="00433094">
              <w:rPr>
                <w:rFonts w:ascii="Times New Roman" w:hAnsi="Times New Roman"/>
                <w:spacing w:val="-1"/>
              </w:rPr>
              <w:t>е</w:t>
            </w:r>
            <w:r w:rsidRPr="00433094">
              <w:rPr>
                <w:rFonts w:ascii="Times New Roman" w:hAnsi="Times New Roman"/>
              </w:rPr>
              <w:t>льн</w:t>
            </w:r>
            <w:r w:rsidRPr="00433094">
              <w:rPr>
                <w:rFonts w:ascii="Times New Roman" w:hAnsi="Times New Roman"/>
                <w:spacing w:val="-1"/>
              </w:rPr>
              <w:t>о</w:t>
            </w:r>
            <w:r w:rsidRPr="00433094">
              <w:rPr>
                <w:rFonts w:ascii="Times New Roman" w:hAnsi="Times New Roman"/>
              </w:rPr>
              <w:t>сти.</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С</w:t>
            </w:r>
            <w:r w:rsidRPr="00433094">
              <w:rPr>
                <w:rFonts w:ascii="Times New Roman" w:hAnsi="Times New Roman"/>
                <w:spacing w:val="-2"/>
              </w:rPr>
              <w:t xml:space="preserve"> </w:t>
            </w:r>
            <w:r w:rsidRPr="00433094">
              <w:rPr>
                <w:rFonts w:ascii="Times New Roman" w:hAnsi="Times New Roman"/>
                <w:spacing w:val="-1"/>
              </w:rPr>
              <w:t>э</w:t>
            </w:r>
            <w:r w:rsidRPr="00433094">
              <w:rPr>
                <w:rFonts w:ascii="Times New Roman" w:hAnsi="Times New Roman"/>
              </w:rPr>
              <w:t>т</w:t>
            </w:r>
            <w:r w:rsidRPr="00433094">
              <w:rPr>
                <w:rFonts w:ascii="Times New Roman" w:hAnsi="Times New Roman"/>
                <w:spacing w:val="-1"/>
              </w:rPr>
              <w:t>о</w:t>
            </w:r>
            <w:r w:rsidRPr="00433094">
              <w:rPr>
                <w:rFonts w:ascii="Times New Roman" w:hAnsi="Times New Roman"/>
              </w:rPr>
              <w:t>й</w:t>
            </w:r>
            <w:r w:rsidRPr="00433094">
              <w:rPr>
                <w:rFonts w:ascii="Times New Roman" w:hAnsi="Times New Roman"/>
                <w:spacing w:val="-2"/>
              </w:rPr>
              <w:t xml:space="preserve"> </w:t>
            </w:r>
            <w:r w:rsidRPr="00433094">
              <w:rPr>
                <w:rFonts w:ascii="Times New Roman" w:hAnsi="Times New Roman"/>
              </w:rPr>
              <w:t>ц</w:t>
            </w:r>
            <w:r w:rsidRPr="00433094">
              <w:rPr>
                <w:rFonts w:ascii="Times New Roman" w:hAnsi="Times New Roman"/>
                <w:spacing w:val="-1"/>
              </w:rPr>
              <w:t>е</w:t>
            </w:r>
            <w:r w:rsidRPr="00433094">
              <w:rPr>
                <w:rFonts w:ascii="Times New Roman" w:hAnsi="Times New Roman"/>
              </w:rPr>
              <w:t>лью</w:t>
            </w:r>
            <w:r w:rsidRPr="00433094">
              <w:rPr>
                <w:rFonts w:ascii="Times New Roman" w:hAnsi="Times New Roman"/>
                <w:spacing w:val="-3"/>
              </w:rPr>
              <w:t xml:space="preserve"> </w:t>
            </w:r>
            <w:r w:rsidRPr="00433094">
              <w:rPr>
                <w:rFonts w:ascii="Times New Roman" w:hAnsi="Times New Roman"/>
              </w:rPr>
              <w:t>на д</w:t>
            </w:r>
            <w:r w:rsidRPr="00433094">
              <w:rPr>
                <w:rFonts w:ascii="Times New Roman" w:hAnsi="Times New Roman"/>
                <w:spacing w:val="-1"/>
              </w:rPr>
              <w:t>а</w:t>
            </w:r>
            <w:r w:rsidRPr="00433094">
              <w:rPr>
                <w:rFonts w:ascii="Times New Roman" w:hAnsi="Times New Roman"/>
              </w:rPr>
              <w:t>нн</w:t>
            </w:r>
            <w:r w:rsidRPr="00433094">
              <w:rPr>
                <w:rFonts w:ascii="Times New Roman" w:hAnsi="Times New Roman"/>
                <w:spacing w:val="-1"/>
              </w:rPr>
              <w:t>о</w:t>
            </w:r>
            <w:r w:rsidRPr="00433094">
              <w:rPr>
                <w:rFonts w:ascii="Times New Roman" w:hAnsi="Times New Roman"/>
              </w:rPr>
              <w:t>м</w:t>
            </w:r>
            <w:r w:rsidRPr="00433094">
              <w:rPr>
                <w:rFonts w:ascii="Times New Roman" w:hAnsi="Times New Roman"/>
                <w:spacing w:val="-1"/>
              </w:rPr>
              <w:t xml:space="preserve"> э</w:t>
            </w:r>
            <w:r w:rsidRPr="00433094">
              <w:rPr>
                <w:rFonts w:ascii="Times New Roman" w:hAnsi="Times New Roman"/>
              </w:rPr>
              <w:t>т</w:t>
            </w:r>
            <w:r w:rsidRPr="00433094">
              <w:rPr>
                <w:rFonts w:ascii="Times New Roman" w:hAnsi="Times New Roman"/>
                <w:spacing w:val="-1"/>
              </w:rPr>
              <w:t>а</w:t>
            </w:r>
            <w:r w:rsidRPr="00433094">
              <w:rPr>
                <w:rFonts w:ascii="Times New Roman" w:hAnsi="Times New Roman"/>
              </w:rPr>
              <w:t>пе</w:t>
            </w:r>
            <w:r w:rsidRPr="00433094">
              <w:rPr>
                <w:rFonts w:ascii="Times New Roman" w:hAnsi="Times New Roman"/>
                <w:spacing w:val="-1"/>
              </w:rPr>
              <w:t xml:space="preserve"> ор</w:t>
            </w:r>
            <w:r w:rsidRPr="00433094">
              <w:rPr>
                <w:rFonts w:ascii="Times New Roman" w:hAnsi="Times New Roman"/>
                <w:spacing w:val="1"/>
              </w:rPr>
              <w:t>г</w:t>
            </w:r>
            <w:r w:rsidRPr="00433094">
              <w:rPr>
                <w:rFonts w:ascii="Times New Roman" w:hAnsi="Times New Roman"/>
                <w:spacing w:val="-1"/>
              </w:rPr>
              <w:t>а</w:t>
            </w:r>
            <w:r w:rsidRPr="00433094">
              <w:rPr>
                <w:rFonts w:ascii="Times New Roman" w:hAnsi="Times New Roman"/>
              </w:rPr>
              <w:t>низу</w:t>
            </w:r>
            <w:r w:rsidRPr="00433094">
              <w:rPr>
                <w:rFonts w:ascii="Times New Roman" w:hAnsi="Times New Roman"/>
                <w:spacing w:val="-1"/>
              </w:rPr>
              <w:t>е</w:t>
            </w:r>
            <w:r w:rsidRPr="00433094">
              <w:rPr>
                <w:rFonts w:ascii="Times New Roman" w:hAnsi="Times New Roman"/>
              </w:rPr>
              <w:t>тся</w:t>
            </w:r>
            <w:r w:rsidRPr="00433094">
              <w:rPr>
                <w:rFonts w:ascii="Times New Roman" w:hAnsi="Times New Roman"/>
                <w:spacing w:val="-4"/>
              </w:rPr>
              <w:t xml:space="preserve"> </w:t>
            </w:r>
            <w:r w:rsidRPr="00433094">
              <w:rPr>
                <w:rFonts w:ascii="Times New Roman" w:hAnsi="Times New Roman"/>
              </w:rPr>
              <w:t>м</w:t>
            </w:r>
            <w:r w:rsidRPr="00433094">
              <w:rPr>
                <w:rFonts w:ascii="Times New Roman" w:hAnsi="Times New Roman"/>
                <w:spacing w:val="-1"/>
              </w:rPr>
              <w:t>о</w:t>
            </w:r>
            <w:r w:rsidRPr="00433094">
              <w:rPr>
                <w:rFonts w:ascii="Times New Roman" w:hAnsi="Times New Roman"/>
              </w:rPr>
              <w:t>тив</w:t>
            </w:r>
            <w:r w:rsidRPr="00433094">
              <w:rPr>
                <w:rFonts w:ascii="Times New Roman" w:hAnsi="Times New Roman"/>
              </w:rPr>
              <w:t>и</w:t>
            </w:r>
            <w:r w:rsidRPr="00433094">
              <w:rPr>
                <w:rFonts w:ascii="Times New Roman" w:hAnsi="Times New Roman"/>
                <w:spacing w:val="-1"/>
              </w:rPr>
              <w:t>ро</w:t>
            </w:r>
            <w:r w:rsidRPr="00433094">
              <w:rPr>
                <w:rFonts w:ascii="Times New Roman" w:hAnsi="Times New Roman"/>
              </w:rPr>
              <w:t>в</w:t>
            </w:r>
            <w:r w:rsidRPr="00433094">
              <w:rPr>
                <w:rFonts w:ascii="Times New Roman" w:hAnsi="Times New Roman"/>
                <w:spacing w:val="-1"/>
              </w:rPr>
              <w:t>а</w:t>
            </w:r>
            <w:r w:rsidRPr="00433094">
              <w:rPr>
                <w:rFonts w:ascii="Times New Roman" w:hAnsi="Times New Roman"/>
              </w:rPr>
              <w:t>ние</w:t>
            </w:r>
            <w:r w:rsidRPr="00433094">
              <w:rPr>
                <w:rFonts w:ascii="Times New Roman" w:hAnsi="Times New Roman"/>
                <w:spacing w:val="-1"/>
              </w:rPr>
              <w:t xml:space="preserve"> </w:t>
            </w:r>
            <w:r w:rsidRPr="00433094">
              <w:rPr>
                <w:rFonts w:ascii="Times New Roman" w:hAnsi="Times New Roman"/>
              </w:rPr>
              <w:t>уч</w:t>
            </w:r>
            <w:r w:rsidRPr="00433094">
              <w:rPr>
                <w:rFonts w:ascii="Times New Roman" w:hAnsi="Times New Roman"/>
                <w:spacing w:val="-1"/>
              </w:rPr>
              <w:t>е</w:t>
            </w:r>
            <w:r w:rsidRPr="00433094">
              <w:rPr>
                <w:rFonts w:ascii="Times New Roman" w:hAnsi="Times New Roman"/>
              </w:rPr>
              <w:t>ника</w:t>
            </w:r>
            <w:r w:rsidRPr="00433094">
              <w:rPr>
                <w:rFonts w:ascii="Times New Roman" w:hAnsi="Times New Roman"/>
                <w:spacing w:val="-1"/>
              </w:rPr>
              <w:t xml:space="preserve"> </w:t>
            </w:r>
            <w:r w:rsidRPr="00433094">
              <w:rPr>
                <w:rFonts w:ascii="Times New Roman" w:hAnsi="Times New Roman"/>
              </w:rPr>
              <w:t>к уч</w:t>
            </w:r>
            <w:r w:rsidRPr="00433094">
              <w:rPr>
                <w:rFonts w:ascii="Times New Roman" w:hAnsi="Times New Roman"/>
                <w:spacing w:val="-1"/>
              </w:rPr>
              <w:t>е</w:t>
            </w:r>
            <w:r w:rsidRPr="00433094">
              <w:rPr>
                <w:rFonts w:ascii="Times New Roman" w:hAnsi="Times New Roman"/>
              </w:rPr>
              <w:t>бн</w:t>
            </w:r>
            <w:r w:rsidRPr="00433094">
              <w:rPr>
                <w:rFonts w:ascii="Times New Roman" w:hAnsi="Times New Roman"/>
                <w:spacing w:val="-1"/>
              </w:rPr>
              <w:t>о</w:t>
            </w:r>
            <w:r w:rsidRPr="00433094">
              <w:rPr>
                <w:rFonts w:ascii="Times New Roman" w:hAnsi="Times New Roman"/>
              </w:rPr>
              <w:t>й</w:t>
            </w:r>
            <w:r w:rsidRPr="00433094">
              <w:rPr>
                <w:rFonts w:ascii="Times New Roman" w:hAnsi="Times New Roman"/>
                <w:spacing w:val="-3"/>
              </w:rPr>
              <w:t xml:space="preserve"> </w:t>
            </w:r>
            <w:r w:rsidRPr="00433094">
              <w:rPr>
                <w:rFonts w:ascii="Times New Roman" w:hAnsi="Times New Roman"/>
              </w:rPr>
              <w:t>д</w:t>
            </w:r>
            <w:r w:rsidRPr="00433094">
              <w:rPr>
                <w:rFonts w:ascii="Times New Roman" w:hAnsi="Times New Roman"/>
                <w:spacing w:val="-1"/>
              </w:rPr>
              <w:t>е</w:t>
            </w:r>
            <w:r w:rsidRPr="00433094">
              <w:rPr>
                <w:rFonts w:ascii="Times New Roman" w:hAnsi="Times New Roman"/>
              </w:rPr>
              <w:t>ят</w:t>
            </w:r>
            <w:r w:rsidRPr="00433094">
              <w:rPr>
                <w:rFonts w:ascii="Times New Roman" w:hAnsi="Times New Roman"/>
                <w:spacing w:val="-1"/>
              </w:rPr>
              <w:t>е</w:t>
            </w:r>
            <w:r w:rsidRPr="00433094">
              <w:rPr>
                <w:rFonts w:ascii="Times New Roman" w:hAnsi="Times New Roman"/>
              </w:rPr>
              <w:t>льн</w:t>
            </w:r>
            <w:r w:rsidRPr="00433094">
              <w:rPr>
                <w:rFonts w:ascii="Times New Roman" w:hAnsi="Times New Roman"/>
                <w:spacing w:val="-1"/>
              </w:rPr>
              <w:t>о</w:t>
            </w:r>
            <w:r w:rsidRPr="00433094">
              <w:rPr>
                <w:rFonts w:ascii="Times New Roman" w:hAnsi="Times New Roman"/>
              </w:rPr>
              <w:t>сти</w:t>
            </w:r>
            <w:r w:rsidRPr="00433094">
              <w:rPr>
                <w:rFonts w:ascii="Times New Roman" w:hAnsi="Times New Roman"/>
                <w:spacing w:val="-6"/>
              </w:rPr>
              <w:t xml:space="preserve"> </w:t>
            </w:r>
            <w:r w:rsidRPr="00433094">
              <w:rPr>
                <w:rFonts w:ascii="Times New Roman" w:hAnsi="Times New Roman"/>
              </w:rPr>
              <w:t>на у</w:t>
            </w:r>
            <w:r w:rsidRPr="00433094">
              <w:rPr>
                <w:rFonts w:ascii="Times New Roman" w:hAnsi="Times New Roman"/>
                <w:spacing w:val="-1"/>
              </w:rPr>
              <w:t>ро</w:t>
            </w:r>
            <w:r w:rsidRPr="00433094">
              <w:rPr>
                <w:rFonts w:ascii="Times New Roman" w:hAnsi="Times New Roman"/>
              </w:rPr>
              <w:t>к</w:t>
            </w:r>
            <w:r w:rsidRPr="00433094">
              <w:rPr>
                <w:rFonts w:ascii="Times New Roman" w:hAnsi="Times New Roman"/>
                <w:spacing w:val="-1"/>
              </w:rPr>
              <w:t>е</w:t>
            </w:r>
            <w:r w:rsidRPr="00433094">
              <w:rPr>
                <w:rFonts w:ascii="Times New Roman" w:hAnsi="Times New Roman"/>
              </w:rPr>
              <w:t>,</w:t>
            </w:r>
            <w:r w:rsidRPr="00433094">
              <w:rPr>
                <w:rFonts w:ascii="Times New Roman" w:hAnsi="Times New Roman"/>
                <w:spacing w:val="-1"/>
              </w:rPr>
              <w:t xml:space="preserve"> </w:t>
            </w:r>
            <w:r w:rsidRPr="00433094">
              <w:rPr>
                <w:rFonts w:ascii="Times New Roman" w:hAnsi="Times New Roman"/>
              </w:rPr>
              <w:t>а им</w:t>
            </w:r>
            <w:r w:rsidRPr="00433094">
              <w:rPr>
                <w:rFonts w:ascii="Times New Roman" w:hAnsi="Times New Roman"/>
                <w:spacing w:val="-1"/>
              </w:rPr>
              <w:t>е</w:t>
            </w:r>
            <w:r w:rsidRPr="00433094">
              <w:rPr>
                <w:rFonts w:ascii="Times New Roman" w:hAnsi="Times New Roman"/>
              </w:rPr>
              <w:t>нн</w:t>
            </w:r>
            <w:r w:rsidRPr="00433094">
              <w:rPr>
                <w:rFonts w:ascii="Times New Roman" w:hAnsi="Times New Roman"/>
                <w:spacing w:val="-1"/>
              </w:rPr>
              <w:t>о</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1)</w:t>
            </w:r>
            <w:r w:rsidRPr="00433094">
              <w:rPr>
                <w:rFonts w:ascii="Times New Roman" w:hAnsi="Times New Roman"/>
                <w:spacing w:val="-12"/>
              </w:rPr>
              <w:t xml:space="preserve"> </w:t>
            </w:r>
            <w:r w:rsidRPr="00433094">
              <w:rPr>
                <w:rFonts w:ascii="Times New Roman" w:hAnsi="Times New Roman"/>
                <w:spacing w:val="-7"/>
              </w:rPr>
              <w:t>а</w:t>
            </w:r>
            <w:r w:rsidRPr="00433094">
              <w:rPr>
                <w:rFonts w:ascii="Times New Roman" w:hAnsi="Times New Roman"/>
              </w:rPr>
              <w:t>кту</w:t>
            </w:r>
            <w:r w:rsidRPr="00433094">
              <w:rPr>
                <w:rFonts w:ascii="Times New Roman" w:hAnsi="Times New Roman"/>
                <w:spacing w:val="-7"/>
              </w:rPr>
              <w:t>а</w:t>
            </w:r>
            <w:r w:rsidRPr="00433094">
              <w:rPr>
                <w:rFonts w:ascii="Times New Roman" w:hAnsi="Times New Roman"/>
              </w:rPr>
              <w:t>лизи</w:t>
            </w:r>
            <w:r w:rsidRPr="00433094">
              <w:rPr>
                <w:rFonts w:ascii="Times New Roman" w:hAnsi="Times New Roman"/>
                <w:spacing w:val="-7"/>
              </w:rPr>
              <w:t>р</w:t>
            </w:r>
            <w:r w:rsidRPr="00433094">
              <w:rPr>
                <w:rFonts w:ascii="Times New Roman" w:hAnsi="Times New Roman"/>
              </w:rPr>
              <w:t>уются</w:t>
            </w:r>
            <w:r w:rsidRPr="00433094">
              <w:rPr>
                <w:rFonts w:ascii="Times New Roman" w:hAnsi="Times New Roman"/>
                <w:spacing w:val="-19"/>
              </w:rPr>
              <w:t xml:space="preserve"> </w:t>
            </w:r>
            <w:r w:rsidRPr="00433094">
              <w:rPr>
                <w:rFonts w:ascii="Times New Roman" w:hAnsi="Times New Roman"/>
              </w:rPr>
              <w:t>т</w:t>
            </w:r>
            <w:r w:rsidRPr="00433094">
              <w:rPr>
                <w:rFonts w:ascii="Times New Roman" w:hAnsi="Times New Roman"/>
                <w:spacing w:val="-7"/>
              </w:rPr>
              <w:t>ре</w:t>
            </w:r>
            <w:r w:rsidRPr="00433094">
              <w:rPr>
                <w:rFonts w:ascii="Times New Roman" w:hAnsi="Times New Roman"/>
              </w:rPr>
              <w:t>б</w:t>
            </w:r>
            <w:r w:rsidRPr="00433094">
              <w:rPr>
                <w:rFonts w:ascii="Times New Roman" w:hAnsi="Times New Roman"/>
                <w:spacing w:val="-7"/>
              </w:rPr>
              <w:t>о</w:t>
            </w:r>
            <w:r w:rsidRPr="00433094">
              <w:rPr>
                <w:rFonts w:ascii="Times New Roman" w:hAnsi="Times New Roman"/>
              </w:rPr>
              <w:t>в</w:t>
            </w:r>
            <w:r w:rsidRPr="00433094">
              <w:rPr>
                <w:rFonts w:ascii="Times New Roman" w:hAnsi="Times New Roman"/>
                <w:spacing w:val="-7"/>
              </w:rPr>
              <w:t>а</w:t>
            </w:r>
            <w:r w:rsidRPr="00433094">
              <w:rPr>
                <w:rFonts w:ascii="Times New Roman" w:hAnsi="Times New Roman"/>
              </w:rPr>
              <w:t>ния</w:t>
            </w:r>
            <w:r w:rsidRPr="00433094">
              <w:rPr>
                <w:rFonts w:ascii="Times New Roman" w:hAnsi="Times New Roman"/>
                <w:spacing w:val="-16"/>
              </w:rPr>
              <w:t xml:space="preserve"> </w:t>
            </w:r>
            <w:r w:rsidRPr="00433094">
              <w:rPr>
                <w:rFonts w:ascii="Times New Roman" w:hAnsi="Times New Roman"/>
              </w:rPr>
              <w:t>к</w:t>
            </w:r>
            <w:r w:rsidRPr="00433094">
              <w:rPr>
                <w:rFonts w:ascii="Times New Roman" w:hAnsi="Times New Roman"/>
                <w:spacing w:val="-12"/>
              </w:rPr>
              <w:t xml:space="preserve"> </w:t>
            </w:r>
            <w:r w:rsidRPr="00433094">
              <w:rPr>
                <w:rFonts w:ascii="Times New Roman" w:hAnsi="Times New Roman"/>
              </w:rPr>
              <w:t>н</w:t>
            </w:r>
            <w:r w:rsidRPr="00433094">
              <w:rPr>
                <w:rFonts w:ascii="Times New Roman" w:hAnsi="Times New Roman"/>
                <w:spacing w:val="-7"/>
              </w:rPr>
              <w:t>е</w:t>
            </w:r>
            <w:r w:rsidRPr="00433094">
              <w:rPr>
                <w:rFonts w:ascii="Times New Roman" w:hAnsi="Times New Roman"/>
              </w:rPr>
              <w:t>му</w:t>
            </w:r>
            <w:r w:rsidRPr="00433094">
              <w:rPr>
                <w:rFonts w:ascii="Times New Roman" w:hAnsi="Times New Roman"/>
                <w:spacing w:val="-12"/>
              </w:rPr>
              <w:t xml:space="preserve"> </w:t>
            </w:r>
            <w:r w:rsidRPr="00433094">
              <w:rPr>
                <w:rFonts w:ascii="Times New Roman" w:hAnsi="Times New Roman"/>
              </w:rPr>
              <w:t>со</w:t>
            </w:r>
            <w:r w:rsidRPr="00433094">
              <w:rPr>
                <w:rFonts w:ascii="Times New Roman" w:hAnsi="Times New Roman"/>
                <w:spacing w:val="-12"/>
              </w:rPr>
              <w:t xml:space="preserve"> </w:t>
            </w:r>
            <w:r w:rsidRPr="00433094">
              <w:rPr>
                <w:rFonts w:ascii="Times New Roman" w:hAnsi="Times New Roman"/>
              </w:rPr>
              <w:t>ст</w:t>
            </w:r>
            <w:r w:rsidRPr="00433094">
              <w:rPr>
                <w:rFonts w:ascii="Times New Roman" w:hAnsi="Times New Roman"/>
                <w:spacing w:val="-7"/>
              </w:rPr>
              <w:t>оро</w:t>
            </w:r>
            <w:r w:rsidRPr="00433094">
              <w:rPr>
                <w:rFonts w:ascii="Times New Roman" w:hAnsi="Times New Roman"/>
              </w:rPr>
              <w:t>ны уч</w:t>
            </w:r>
            <w:r w:rsidRPr="00433094">
              <w:rPr>
                <w:rFonts w:ascii="Times New Roman" w:hAnsi="Times New Roman"/>
                <w:spacing w:val="-7"/>
              </w:rPr>
              <w:t>е</w:t>
            </w:r>
            <w:r w:rsidRPr="00433094">
              <w:rPr>
                <w:rFonts w:ascii="Times New Roman" w:hAnsi="Times New Roman"/>
              </w:rPr>
              <w:t>бн</w:t>
            </w:r>
            <w:r w:rsidRPr="00433094">
              <w:rPr>
                <w:rFonts w:ascii="Times New Roman" w:hAnsi="Times New Roman"/>
                <w:spacing w:val="-7"/>
              </w:rPr>
              <w:t>о</w:t>
            </w:r>
            <w:r w:rsidRPr="00433094">
              <w:rPr>
                <w:rFonts w:ascii="Times New Roman" w:hAnsi="Times New Roman"/>
              </w:rPr>
              <w:t>й</w:t>
            </w:r>
            <w:r w:rsidRPr="00433094">
              <w:rPr>
                <w:rFonts w:ascii="Times New Roman" w:hAnsi="Times New Roman"/>
                <w:spacing w:val="-14"/>
              </w:rPr>
              <w:t xml:space="preserve"> </w:t>
            </w:r>
            <w:r w:rsidRPr="00433094">
              <w:rPr>
                <w:rFonts w:ascii="Times New Roman" w:hAnsi="Times New Roman"/>
              </w:rPr>
              <w:t>д</w:t>
            </w:r>
            <w:r w:rsidRPr="00433094">
              <w:rPr>
                <w:rFonts w:ascii="Times New Roman" w:hAnsi="Times New Roman"/>
                <w:spacing w:val="-7"/>
              </w:rPr>
              <w:t>е</w:t>
            </w:r>
            <w:r w:rsidRPr="00433094">
              <w:rPr>
                <w:rFonts w:ascii="Times New Roman" w:hAnsi="Times New Roman"/>
              </w:rPr>
              <w:t>ят</w:t>
            </w:r>
            <w:r w:rsidRPr="00433094">
              <w:rPr>
                <w:rFonts w:ascii="Times New Roman" w:hAnsi="Times New Roman"/>
                <w:spacing w:val="-7"/>
              </w:rPr>
              <w:t>е</w:t>
            </w:r>
            <w:r w:rsidRPr="00433094">
              <w:rPr>
                <w:rFonts w:ascii="Times New Roman" w:hAnsi="Times New Roman"/>
              </w:rPr>
              <w:t>льн</w:t>
            </w:r>
            <w:r w:rsidRPr="00433094">
              <w:rPr>
                <w:rFonts w:ascii="Times New Roman" w:hAnsi="Times New Roman"/>
                <w:spacing w:val="-7"/>
              </w:rPr>
              <w:t>о</w:t>
            </w:r>
            <w:r w:rsidRPr="00433094">
              <w:rPr>
                <w:rFonts w:ascii="Times New Roman" w:hAnsi="Times New Roman"/>
              </w:rPr>
              <w:t>сти</w:t>
            </w:r>
            <w:r w:rsidRPr="00433094">
              <w:rPr>
                <w:rFonts w:ascii="Times New Roman" w:hAnsi="Times New Roman"/>
                <w:spacing w:val="-17"/>
              </w:rPr>
              <w:t xml:space="preserve"> </w:t>
            </w:r>
            <w:r w:rsidRPr="00433094">
              <w:rPr>
                <w:rFonts w:ascii="Times New Roman" w:hAnsi="Times New Roman"/>
              </w:rPr>
              <w:t>(«</w:t>
            </w:r>
            <w:r w:rsidRPr="00433094">
              <w:rPr>
                <w:rFonts w:ascii="Times New Roman" w:hAnsi="Times New Roman"/>
                <w:spacing w:val="-20"/>
              </w:rPr>
              <w:t xml:space="preserve"> </w:t>
            </w:r>
            <w:r w:rsidRPr="00433094">
              <w:rPr>
                <w:rFonts w:ascii="Times New Roman" w:hAnsi="Times New Roman"/>
              </w:rPr>
              <w:t>н</w:t>
            </w:r>
            <w:r w:rsidRPr="00433094">
              <w:rPr>
                <w:rFonts w:ascii="Times New Roman" w:hAnsi="Times New Roman"/>
                <w:spacing w:val="-7"/>
              </w:rPr>
              <w:t>а</w:t>
            </w:r>
            <w:r w:rsidRPr="00433094">
              <w:rPr>
                <w:rFonts w:ascii="Times New Roman" w:hAnsi="Times New Roman"/>
              </w:rPr>
              <w:t>д</w:t>
            </w:r>
            <w:r w:rsidRPr="00433094">
              <w:rPr>
                <w:rFonts w:ascii="Times New Roman" w:hAnsi="Times New Roman"/>
                <w:spacing w:val="-7"/>
              </w:rPr>
              <w:t>о</w:t>
            </w:r>
            <w:r w:rsidRPr="00433094">
              <w:rPr>
                <w:rFonts w:ascii="Times New Roman" w:hAnsi="Times New Roman"/>
              </w:rPr>
              <w:t>»</w:t>
            </w:r>
            <w:r w:rsidRPr="00433094">
              <w:rPr>
                <w:rFonts w:ascii="Times New Roman" w:hAnsi="Times New Roman"/>
                <w:spacing w:val="-29"/>
              </w:rPr>
              <w:t xml:space="preserve"> </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2)</w:t>
            </w:r>
            <w:r w:rsidRPr="00433094">
              <w:rPr>
                <w:rFonts w:ascii="Times New Roman" w:hAnsi="Times New Roman"/>
                <w:spacing w:val="-8"/>
              </w:rPr>
              <w:t xml:space="preserve"> </w:t>
            </w:r>
            <w:r w:rsidRPr="00433094">
              <w:rPr>
                <w:rFonts w:ascii="Times New Roman" w:hAnsi="Times New Roman"/>
              </w:rPr>
              <w:t>с</w:t>
            </w:r>
            <w:r w:rsidRPr="00433094">
              <w:rPr>
                <w:rFonts w:ascii="Times New Roman" w:hAnsi="Times New Roman"/>
                <w:spacing w:val="-5"/>
              </w:rPr>
              <w:t>о</w:t>
            </w:r>
            <w:r w:rsidRPr="00433094">
              <w:rPr>
                <w:rFonts w:ascii="Times New Roman" w:hAnsi="Times New Roman"/>
              </w:rPr>
              <w:t>зд</w:t>
            </w:r>
            <w:r w:rsidRPr="00433094">
              <w:rPr>
                <w:rFonts w:ascii="Times New Roman" w:hAnsi="Times New Roman"/>
                <w:spacing w:val="-5"/>
              </w:rPr>
              <w:t>а</w:t>
            </w:r>
            <w:r w:rsidRPr="00433094">
              <w:rPr>
                <w:rFonts w:ascii="Times New Roman" w:hAnsi="Times New Roman"/>
              </w:rPr>
              <w:t>ются</w:t>
            </w:r>
            <w:r w:rsidRPr="00433094">
              <w:rPr>
                <w:rFonts w:ascii="Times New Roman" w:hAnsi="Times New Roman"/>
                <w:spacing w:val="-12"/>
              </w:rPr>
              <w:t xml:space="preserve"> </w:t>
            </w:r>
            <w:r w:rsidRPr="00433094">
              <w:rPr>
                <w:rFonts w:ascii="Times New Roman" w:hAnsi="Times New Roman"/>
              </w:rPr>
              <w:t>усл</w:t>
            </w:r>
            <w:r w:rsidRPr="00433094">
              <w:rPr>
                <w:rFonts w:ascii="Times New Roman" w:hAnsi="Times New Roman"/>
                <w:spacing w:val="-5"/>
              </w:rPr>
              <w:t>о</w:t>
            </w:r>
            <w:r w:rsidRPr="00433094">
              <w:rPr>
                <w:rFonts w:ascii="Times New Roman" w:hAnsi="Times New Roman"/>
              </w:rPr>
              <w:t>вия</w:t>
            </w:r>
            <w:r w:rsidRPr="00433094">
              <w:rPr>
                <w:rFonts w:ascii="Times New Roman" w:hAnsi="Times New Roman"/>
                <w:spacing w:val="-11"/>
              </w:rPr>
              <w:t xml:space="preserve"> </w:t>
            </w:r>
            <w:r w:rsidRPr="00433094">
              <w:rPr>
                <w:rFonts w:ascii="Times New Roman" w:hAnsi="Times New Roman"/>
              </w:rPr>
              <w:t>для</w:t>
            </w:r>
            <w:r w:rsidRPr="00433094">
              <w:rPr>
                <w:rFonts w:ascii="Times New Roman" w:hAnsi="Times New Roman"/>
                <w:spacing w:val="-11"/>
              </w:rPr>
              <w:t xml:space="preserve"> </w:t>
            </w:r>
            <w:r w:rsidRPr="00433094">
              <w:rPr>
                <w:rFonts w:ascii="Times New Roman" w:hAnsi="Times New Roman"/>
              </w:rPr>
              <w:t>в</w:t>
            </w:r>
            <w:r w:rsidRPr="00433094">
              <w:rPr>
                <w:rFonts w:ascii="Times New Roman" w:hAnsi="Times New Roman"/>
                <w:spacing w:val="-5"/>
              </w:rPr>
              <w:t>о</w:t>
            </w:r>
            <w:r w:rsidRPr="00433094">
              <w:rPr>
                <w:rFonts w:ascii="Times New Roman" w:hAnsi="Times New Roman"/>
              </w:rPr>
              <w:t>зникн</w:t>
            </w:r>
            <w:r w:rsidRPr="00433094">
              <w:rPr>
                <w:rFonts w:ascii="Times New Roman" w:hAnsi="Times New Roman"/>
                <w:spacing w:val="-5"/>
              </w:rPr>
              <w:t>о</w:t>
            </w:r>
            <w:r w:rsidRPr="00433094">
              <w:rPr>
                <w:rFonts w:ascii="Times New Roman" w:hAnsi="Times New Roman"/>
              </w:rPr>
              <w:t>в</w:t>
            </w:r>
            <w:r w:rsidRPr="00433094">
              <w:rPr>
                <w:rFonts w:ascii="Times New Roman" w:hAnsi="Times New Roman"/>
                <w:spacing w:val="-5"/>
              </w:rPr>
              <w:t>е</w:t>
            </w:r>
            <w:r w:rsidRPr="00433094">
              <w:rPr>
                <w:rFonts w:ascii="Times New Roman" w:hAnsi="Times New Roman"/>
              </w:rPr>
              <w:t>ния</w:t>
            </w:r>
            <w:r w:rsidRPr="00433094">
              <w:rPr>
                <w:rFonts w:ascii="Times New Roman" w:hAnsi="Times New Roman"/>
                <w:spacing w:val="-8"/>
              </w:rPr>
              <w:t xml:space="preserve"> </w:t>
            </w:r>
            <w:r w:rsidRPr="00433094">
              <w:rPr>
                <w:rFonts w:ascii="Times New Roman" w:hAnsi="Times New Roman"/>
              </w:rPr>
              <w:t>у</w:t>
            </w:r>
            <w:r w:rsidRPr="00433094">
              <w:rPr>
                <w:rFonts w:ascii="Times New Roman" w:hAnsi="Times New Roman"/>
                <w:spacing w:val="-8"/>
              </w:rPr>
              <w:t xml:space="preserve"> </w:t>
            </w:r>
            <w:r w:rsidRPr="00433094">
              <w:rPr>
                <w:rFonts w:ascii="Times New Roman" w:hAnsi="Times New Roman"/>
              </w:rPr>
              <w:t>н</w:t>
            </w:r>
            <w:r w:rsidRPr="00433094">
              <w:rPr>
                <w:rFonts w:ascii="Times New Roman" w:hAnsi="Times New Roman"/>
                <w:spacing w:val="-5"/>
              </w:rPr>
              <w:t>е</w:t>
            </w:r>
            <w:r w:rsidRPr="00433094">
              <w:rPr>
                <w:rFonts w:ascii="Times New Roman" w:hAnsi="Times New Roman"/>
                <w:spacing w:val="-3"/>
              </w:rPr>
              <w:t>г</w:t>
            </w:r>
            <w:r w:rsidRPr="00433094">
              <w:rPr>
                <w:rFonts w:ascii="Times New Roman" w:hAnsi="Times New Roman"/>
              </w:rPr>
              <w:t>о</w:t>
            </w:r>
            <w:r w:rsidRPr="00433094">
              <w:rPr>
                <w:rFonts w:ascii="Times New Roman" w:hAnsi="Times New Roman"/>
                <w:spacing w:val="-9"/>
              </w:rPr>
              <w:t xml:space="preserve"> </w:t>
            </w:r>
            <w:r w:rsidRPr="00433094">
              <w:rPr>
                <w:rFonts w:ascii="Times New Roman" w:hAnsi="Times New Roman"/>
              </w:rPr>
              <w:t>внут</w:t>
            </w:r>
            <w:r w:rsidRPr="00433094">
              <w:rPr>
                <w:rFonts w:ascii="Times New Roman" w:hAnsi="Times New Roman"/>
                <w:spacing w:val="-5"/>
              </w:rPr>
              <w:t>ре</w:t>
            </w:r>
            <w:r w:rsidRPr="00433094">
              <w:rPr>
                <w:rFonts w:ascii="Times New Roman" w:hAnsi="Times New Roman"/>
              </w:rPr>
              <w:t>нн</w:t>
            </w:r>
            <w:r w:rsidRPr="00433094">
              <w:rPr>
                <w:rFonts w:ascii="Times New Roman" w:hAnsi="Times New Roman"/>
                <w:spacing w:val="-5"/>
              </w:rPr>
              <w:t>е</w:t>
            </w:r>
            <w:r w:rsidRPr="00433094">
              <w:rPr>
                <w:rFonts w:ascii="Times New Roman" w:hAnsi="Times New Roman"/>
              </w:rPr>
              <w:t>й</w:t>
            </w:r>
            <w:r w:rsidRPr="00433094">
              <w:rPr>
                <w:rFonts w:ascii="Times New Roman" w:hAnsi="Times New Roman"/>
                <w:spacing w:val="-8"/>
              </w:rPr>
              <w:t xml:space="preserve"> </w:t>
            </w:r>
            <w:r w:rsidRPr="00433094">
              <w:rPr>
                <w:rFonts w:ascii="Times New Roman" w:hAnsi="Times New Roman"/>
              </w:rPr>
              <w:t>п</w:t>
            </w:r>
            <w:r w:rsidRPr="00433094">
              <w:rPr>
                <w:rFonts w:ascii="Times New Roman" w:hAnsi="Times New Roman"/>
                <w:spacing w:val="-5"/>
              </w:rPr>
              <w:t>о</w:t>
            </w:r>
            <w:r w:rsidRPr="00433094">
              <w:rPr>
                <w:rFonts w:ascii="Times New Roman" w:hAnsi="Times New Roman"/>
              </w:rPr>
              <w:t>т</w:t>
            </w:r>
            <w:r w:rsidRPr="00433094">
              <w:rPr>
                <w:rFonts w:ascii="Times New Roman" w:hAnsi="Times New Roman"/>
                <w:spacing w:val="-5"/>
              </w:rPr>
              <w:t>ре</w:t>
            </w:r>
            <w:r w:rsidRPr="00433094">
              <w:rPr>
                <w:rFonts w:ascii="Times New Roman" w:hAnsi="Times New Roman"/>
              </w:rPr>
              <w:t>бн</w:t>
            </w:r>
            <w:r w:rsidRPr="00433094">
              <w:rPr>
                <w:rFonts w:ascii="Times New Roman" w:hAnsi="Times New Roman"/>
                <w:spacing w:val="-5"/>
              </w:rPr>
              <w:t>о</w:t>
            </w:r>
            <w:r w:rsidRPr="00433094">
              <w:rPr>
                <w:rFonts w:ascii="Times New Roman" w:hAnsi="Times New Roman"/>
              </w:rPr>
              <w:t>сти</w:t>
            </w:r>
            <w:r w:rsidRPr="00433094">
              <w:rPr>
                <w:rFonts w:ascii="Times New Roman" w:hAnsi="Times New Roman"/>
                <w:spacing w:val="-12"/>
              </w:rPr>
              <w:t xml:space="preserve"> </w:t>
            </w:r>
            <w:r w:rsidRPr="00433094">
              <w:rPr>
                <w:rFonts w:ascii="Times New Roman" w:hAnsi="Times New Roman"/>
              </w:rPr>
              <w:t>включ</w:t>
            </w:r>
            <w:r w:rsidRPr="00433094">
              <w:rPr>
                <w:rFonts w:ascii="Times New Roman" w:hAnsi="Times New Roman"/>
                <w:spacing w:val="-5"/>
              </w:rPr>
              <w:t>е</w:t>
            </w:r>
            <w:r w:rsidRPr="00433094">
              <w:rPr>
                <w:rFonts w:ascii="Times New Roman" w:hAnsi="Times New Roman"/>
              </w:rPr>
              <w:t>ния</w:t>
            </w:r>
            <w:r w:rsidRPr="00433094">
              <w:rPr>
                <w:rFonts w:ascii="Times New Roman" w:hAnsi="Times New Roman"/>
                <w:spacing w:val="-11"/>
              </w:rPr>
              <w:t xml:space="preserve"> </w:t>
            </w:r>
            <w:r w:rsidRPr="00433094">
              <w:rPr>
                <w:rFonts w:ascii="Times New Roman" w:hAnsi="Times New Roman"/>
              </w:rPr>
              <w:t>в</w:t>
            </w:r>
            <w:r w:rsidRPr="00433094">
              <w:rPr>
                <w:rFonts w:ascii="Times New Roman" w:hAnsi="Times New Roman"/>
                <w:spacing w:val="-7"/>
              </w:rPr>
              <w:t xml:space="preserve"> </w:t>
            </w:r>
            <w:r w:rsidRPr="00433094">
              <w:rPr>
                <w:rFonts w:ascii="Times New Roman" w:hAnsi="Times New Roman"/>
              </w:rPr>
              <w:t>уч</w:t>
            </w:r>
            <w:r w:rsidRPr="00433094">
              <w:rPr>
                <w:rFonts w:ascii="Times New Roman" w:hAnsi="Times New Roman"/>
                <w:spacing w:val="-5"/>
              </w:rPr>
              <w:t>е</w:t>
            </w:r>
            <w:r w:rsidRPr="00433094">
              <w:rPr>
                <w:rFonts w:ascii="Times New Roman" w:hAnsi="Times New Roman"/>
              </w:rPr>
              <w:t>бную</w:t>
            </w:r>
            <w:r w:rsidRPr="00433094">
              <w:rPr>
                <w:rFonts w:ascii="Times New Roman" w:hAnsi="Times New Roman"/>
                <w:spacing w:val="-9"/>
              </w:rPr>
              <w:t xml:space="preserve"> </w:t>
            </w:r>
            <w:r w:rsidRPr="00433094">
              <w:rPr>
                <w:rFonts w:ascii="Times New Roman" w:hAnsi="Times New Roman"/>
              </w:rPr>
              <w:t>д</w:t>
            </w:r>
            <w:r w:rsidRPr="00433094">
              <w:rPr>
                <w:rFonts w:ascii="Times New Roman" w:hAnsi="Times New Roman"/>
                <w:spacing w:val="-5"/>
              </w:rPr>
              <w:t>е</w:t>
            </w:r>
            <w:r w:rsidRPr="00433094">
              <w:rPr>
                <w:rFonts w:ascii="Times New Roman" w:hAnsi="Times New Roman"/>
              </w:rPr>
              <w:t>я</w:t>
            </w:r>
            <w:r w:rsidRPr="00433094">
              <w:rPr>
                <w:rFonts w:ascii="Times New Roman" w:hAnsi="Times New Roman"/>
              </w:rPr>
              <w:t>т</w:t>
            </w:r>
            <w:r w:rsidRPr="00433094">
              <w:rPr>
                <w:rFonts w:ascii="Times New Roman" w:hAnsi="Times New Roman"/>
                <w:spacing w:val="-5"/>
              </w:rPr>
              <w:t>е</w:t>
            </w:r>
            <w:r w:rsidRPr="00433094">
              <w:rPr>
                <w:rFonts w:ascii="Times New Roman" w:hAnsi="Times New Roman"/>
              </w:rPr>
              <w:t>льн</w:t>
            </w:r>
            <w:r w:rsidRPr="00433094">
              <w:rPr>
                <w:rFonts w:ascii="Times New Roman" w:hAnsi="Times New Roman"/>
                <w:spacing w:val="-5"/>
              </w:rPr>
              <w:t>о</w:t>
            </w:r>
            <w:r w:rsidRPr="00433094">
              <w:rPr>
                <w:rFonts w:ascii="Times New Roman" w:hAnsi="Times New Roman"/>
              </w:rPr>
              <w:t>сть</w:t>
            </w:r>
            <w:r w:rsidRPr="00433094">
              <w:rPr>
                <w:rFonts w:ascii="Times New Roman" w:hAnsi="Times New Roman"/>
                <w:spacing w:val="-9"/>
              </w:rPr>
              <w:t xml:space="preserve"> </w:t>
            </w:r>
            <w:r w:rsidRPr="00433094">
              <w:rPr>
                <w:rFonts w:ascii="Times New Roman" w:hAnsi="Times New Roman"/>
              </w:rPr>
              <w:t>(«</w:t>
            </w:r>
            <w:r w:rsidRPr="00433094">
              <w:rPr>
                <w:rFonts w:ascii="Times New Roman" w:hAnsi="Times New Roman"/>
                <w:spacing w:val="-18"/>
              </w:rPr>
              <w:t xml:space="preserve"> </w:t>
            </w:r>
            <w:r w:rsidRPr="00433094">
              <w:rPr>
                <w:rFonts w:ascii="Times New Roman" w:hAnsi="Times New Roman"/>
              </w:rPr>
              <w:t>х</w:t>
            </w:r>
            <w:r w:rsidRPr="00433094">
              <w:rPr>
                <w:rFonts w:ascii="Times New Roman" w:hAnsi="Times New Roman"/>
                <w:spacing w:val="-5"/>
              </w:rPr>
              <w:t>о</w:t>
            </w:r>
            <w:r w:rsidRPr="00433094">
              <w:rPr>
                <w:rFonts w:ascii="Times New Roman" w:hAnsi="Times New Roman"/>
              </w:rPr>
              <w:t>чу»</w:t>
            </w:r>
            <w:r w:rsidRPr="00433094">
              <w:rPr>
                <w:rFonts w:ascii="Times New Roman" w:hAnsi="Times New Roman"/>
                <w:spacing w:val="-27"/>
              </w:rPr>
              <w:t xml:space="preserve"> </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3)</w:t>
            </w:r>
            <w:r w:rsidRPr="00433094">
              <w:rPr>
                <w:rFonts w:ascii="Times New Roman" w:hAnsi="Times New Roman"/>
                <w:spacing w:val="-8"/>
              </w:rPr>
              <w:t xml:space="preserve"> </w:t>
            </w:r>
            <w:r w:rsidRPr="00433094">
              <w:rPr>
                <w:rFonts w:ascii="Times New Roman" w:hAnsi="Times New Roman"/>
                <w:spacing w:val="-4"/>
              </w:rPr>
              <w:t>уст</w:t>
            </w:r>
            <w:r w:rsidRPr="00433094">
              <w:rPr>
                <w:rFonts w:ascii="Times New Roman" w:hAnsi="Times New Roman"/>
                <w:spacing w:val="-5"/>
              </w:rPr>
              <w:t>а</w:t>
            </w:r>
            <w:r w:rsidRPr="00433094">
              <w:rPr>
                <w:rFonts w:ascii="Times New Roman" w:hAnsi="Times New Roman"/>
                <w:spacing w:val="-4"/>
              </w:rPr>
              <w:t>н</w:t>
            </w:r>
            <w:r w:rsidRPr="00433094">
              <w:rPr>
                <w:rFonts w:ascii="Times New Roman" w:hAnsi="Times New Roman"/>
                <w:spacing w:val="-5"/>
              </w:rPr>
              <w:t>а</w:t>
            </w:r>
            <w:r w:rsidRPr="00433094">
              <w:rPr>
                <w:rFonts w:ascii="Times New Roman" w:hAnsi="Times New Roman"/>
                <w:spacing w:val="-4"/>
              </w:rPr>
              <w:t>влив</w:t>
            </w:r>
            <w:r w:rsidRPr="00433094">
              <w:rPr>
                <w:rFonts w:ascii="Times New Roman" w:hAnsi="Times New Roman"/>
                <w:spacing w:val="-5"/>
              </w:rPr>
              <w:t>а</w:t>
            </w:r>
            <w:r w:rsidRPr="00433094">
              <w:rPr>
                <w:rFonts w:ascii="Times New Roman" w:hAnsi="Times New Roman"/>
                <w:spacing w:val="-4"/>
              </w:rPr>
              <w:t>ютс</w:t>
            </w:r>
            <w:r w:rsidRPr="00433094">
              <w:rPr>
                <w:rFonts w:ascii="Times New Roman" w:hAnsi="Times New Roman"/>
              </w:rPr>
              <w:t>я</w:t>
            </w:r>
            <w:r w:rsidRPr="00433094">
              <w:rPr>
                <w:rFonts w:ascii="Times New Roman" w:hAnsi="Times New Roman"/>
                <w:spacing w:val="-13"/>
              </w:rPr>
              <w:t xml:space="preserve"> </w:t>
            </w:r>
            <w:r w:rsidRPr="00433094">
              <w:rPr>
                <w:rFonts w:ascii="Times New Roman" w:hAnsi="Times New Roman"/>
                <w:spacing w:val="-4"/>
              </w:rPr>
              <w:t>т</w:t>
            </w:r>
            <w:r w:rsidRPr="00433094">
              <w:rPr>
                <w:rFonts w:ascii="Times New Roman" w:hAnsi="Times New Roman"/>
                <w:spacing w:val="-5"/>
              </w:rPr>
              <w:t>е</w:t>
            </w:r>
            <w:r w:rsidRPr="00433094">
              <w:rPr>
                <w:rFonts w:ascii="Times New Roman" w:hAnsi="Times New Roman"/>
                <w:spacing w:val="-4"/>
              </w:rPr>
              <w:t>м</w:t>
            </w:r>
            <w:r w:rsidRPr="00433094">
              <w:rPr>
                <w:rFonts w:ascii="Times New Roman" w:hAnsi="Times New Roman"/>
                <w:spacing w:val="-5"/>
              </w:rPr>
              <w:t>а</w:t>
            </w:r>
            <w:r w:rsidRPr="00433094">
              <w:rPr>
                <w:rFonts w:ascii="Times New Roman" w:hAnsi="Times New Roman"/>
                <w:spacing w:val="-4"/>
              </w:rPr>
              <w:t>тич</w:t>
            </w:r>
            <w:r w:rsidRPr="00433094">
              <w:rPr>
                <w:rFonts w:ascii="Times New Roman" w:hAnsi="Times New Roman"/>
                <w:spacing w:val="-5"/>
              </w:rPr>
              <w:t>е</w:t>
            </w:r>
            <w:r w:rsidRPr="00433094">
              <w:rPr>
                <w:rFonts w:ascii="Times New Roman" w:hAnsi="Times New Roman"/>
                <w:spacing w:val="-4"/>
              </w:rPr>
              <w:t>ски</w:t>
            </w:r>
            <w:r w:rsidRPr="00433094">
              <w:rPr>
                <w:rFonts w:ascii="Times New Roman" w:hAnsi="Times New Roman"/>
              </w:rPr>
              <w:t>е</w:t>
            </w:r>
            <w:r w:rsidRPr="00433094">
              <w:rPr>
                <w:rFonts w:ascii="Times New Roman" w:hAnsi="Times New Roman"/>
                <w:spacing w:val="-13"/>
              </w:rPr>
              <w:t xml:space="preserve"> </w:t>
            </w:r>
            <w:r w:rsidRPr="00433094">
              <w:rPr>
                <w:rFonts w:ascii="Times New Roman" w:hAnsi="Times New Roman"/>
                <w:spacing w:val="-5"/>
              </w:rPr>
              <w:t>ра</w:t>
            </w:r>
            <w:r w:rsidRPr="00433094">
              <w:rPr>
                <w:rFonts w:ascii="Times New Roman" w:hAnsi="Times New Roman"/>
                <w:spacing w:val="-4"/>
              </w:rPr>
              <w:t>мк</w:t>
            </w:r>
            <w:r w:rsidRPr="00433094">
              <w:rPr>
                <w:rFonts w:ascii="Times New Roman" w:hAnsi="Times New Roman"/>
              </w:rPr>
              <w:t>и</w:t>
            </w:r>
            <w:r w:rsidRPr="00433094">
              <w:rPr>
                <w:rFonts w:ascii="Times New Roman" w:hAnsi="Times New Roman"/>
                <w:spacing w:val="-4"/>
              </w:rPr>
              <w:t xml:space="preserve"> </w:t>
            </w:r>
            <w:r w:rsidRPr="00433094">
              <w:rPr>
                <w:rFonts w:ascii="Times New Roman" w:hAnsi="Times New Roman"/>
              </w:rPr>
              <w:t>(«</w:t>
            </w:r>
            <w:r w:rsidRPr="00433094">
              <w:rPr>
                <w:rFonts w:ascii="Times New Roman" w:hAnsi="Times New Roman"/>
                <w:spacing w:val="-14"/>
              </w:rPr>
              <w:t xml:space="preserve"> </w:t>
            </w:r>
            <w:r w:rsidRPr="00433094">
              <w:rPr>
                <w:rFonts w:ascii="Times New Roman" w:hAnsi="Times New Roman"/>
              </w:rPr>
              <w:t>м</w:t>
            </w:r>
            <w:r w:rsidRPr="00433094">
              <w:rPr>
                <w:rFonts w:ascii="Times New Roman" w:hAnsi="Times New Roman"/>
                <w:spacing w:val="-1"/>
              </w:rPr>
              <w:t>о</w:t>
            </w:r>
            <w:r w:rsidRPr="00433094">
              <w:rPr>
                <w:rFonts w:ascii="Times New Roman" w:hAnsi="Times New Roman"/>
                <w:spacing w:val="1"/>
              </w:rPr>
              <w:t>г</w:t>
            </w:r>
            <w:r w:rsidRPr="00433094">
              <w:rPr>
                <w:rFonts w:ascii="Times New Roman" w:hAnsi="Times New Roman"/>
              </w:rPr>
              <w:t>у»</w:t>
            </w:r>
            <w:r w:rsidRPr="00433094">
              <w:rPr>
                <w:rFonts w:ascii="Times New Roman" w:hAnsi="Times New Roman"/>
                <w:spacing w:val="-23"/>
              </w:rPr>
              <w:t xml:space="preserve"> </w:t>
            </w:r>
            <w:r w:rsidRPr="00433094">
              <w:rPr>
                <w:rFonts w:ascii="Times New Roman" w:hAnsi="Times New Roman"/>
              </w:rPr>
              <w:t>).</w:t>
            </w:r>
            <w:r w:rsidRPr="00433094">
              <w:rPr>
                <w:rFonts w:ascii="Times New Roman" w:hAnsi="Times New Roman"/>
                <w:spacing w:val="-1"/>
              </w:rPr>
              <w:t xml:space="preserve"> </w:t>
            </w:r>
            <w:r w:rsidRPr="00433094">
              <w:rPr>
                <w:rFonts w:ascii="Times New Roman" w:hAnsi="Times New Roman"/>
              </w:rPr>
              <w:t xml:space="preserve">В </w:t>
            </w:r>
            <w:r w:rsidRPr="00433094">
              <w:rPr>
                <w:rFonts w:ascii="Times New Roman" w:hAnsi="Times New Roman"/>
                <w:spacing w:val="-1"/>
              </w:rPr>
              <w:t>ра</w:t>
            </w:r>
            <w:r w:rsidRPr="00433094">
              <w:rPr>
                <w:rFonts w:ascii="Times New Roman" w:hAnsi="Times New Roman"/>
              </w:rPr>
              <w:t>звит</w:t>
            </w:r>
            <w:r w:rsidRPr="00433094">
              <w:rPr>
                <w:rFonts w:ascii="Times New Roman" w:hAnsi="Times New Roman"/>
                <w:spacing w:val="-1"/>
              </w:rPr>
              <w:t>о</w:t>
            </w:r>
            <w:r w:rsidRPr="00433094">
              <w:rPr>
                <w:rFonts w:ascii="Times New Roman" w:hAnsi="Times New Roman"/>
              </w:rPr>
              <w:t>м</w:t>
            </w:r>
            <w:r w:rsidRPr="00433094">
              <w:rPr>
                <w:rFonts w:ascii="Times New Roman" w:hAnsi="Times New Roman"/>
                <w:spacing w:val="-4"/>
              </w:rPr>
              <w:t xml:space="preserve"> </w:t>
            </w:r>
            <w:r w:rsidRPr="00433094">
              <w:rPr>
                <w:rFonts w:ascii="Times New Roman" w:hAnsi="Times New Roman"/>
              </w:rPr>
              <w:t>в</w:t>
            </w:r>
            <w:r w:rsidRPr="00433094">
              <w:rPr>
                <w:rFonts w:ascii="Times New Roman" w:hAnsi="Times New Roman"/>
                <w:spacing w:val="-1"/>
              </w:rPr>
              <w:t>ар</w:t>
            </w:r>
            <w:r w:rsidRPr="00433094">
              <w:rPr>
                <w:rFonts w:ascii="Times New Roman" w:hAnsi="Times New Roman"/>
              </w:rPr>
              <w:t>и</w:t>
            </w:r>
            <w:r w:rsidRPr="00433094">
              <w:rPr>
                <w:rFonts w:ascii="Times New Roman" w:hAnsi="Times New Roman"/>
                <w:spacing w:val="-1"/>
              </w:rPr>
              <w:t>а</w:t>
            </w:r>
            <w:r w:rsidRPr="00433094">
              <w:rPr>
                <w:rFonts w:ascii="Times New Roman" w:hAnsi="Times New Roman"/>
              </w:rPr>
              <w:t>нте</w:t>
            </w:r>
            <w:r w:rsidRPr="00433094">
              <w:rPr>
                <w:rFonts w:ascii="Times New Roman" w:hAnsi="Times New Roman"/>
                <w:spacing w:val="-2"/>
              </w:rPr>
              <w:t xml:space="preserve"> </w:t>
            </w:r>
            <w:r w:rsidRPr="00433094">
              <w:rPr>
                <w:rFonts w:ascii="Times New Roman" w:hAnsi="Times New Roman"/>
              </w:rPr>
              <w:t>зд</w:t>
            </w:r>
            <w:r w:rsidRPr="00433094">
              <w:rPr>
                <w:rFonts w:ascii="Times New Roman" w:hAnsi="Times New Roman"/>
                <w:spacing w:val="-1"/>
              </w:rPr>
              <w:t>е</w:t>
            </w:r>
            <w:r w:rsidRPr="00433094">
              <w:rPr>
                <w:rFonts w:ascii="Times New Roman" w:hAnsi="Times New Roman"/>
              </w:rPr>
              <w:t>сь</w:t>
            </w:r>
            <w:r w:rsidRPr="00433094">
              <w:rPr>
                <w:rFonts w:ascii="Times New Roman" w:hAnsi="Times New Roman"/>
                <w:spacing w:val="-2"/>
              </w:rPr>
              <w:t xml:space="preserve"> </w:t>
            </w:r>
            <w:r w:rsidRPr="00433094">
              <w:rPr>
                <w:rFonts w:ascii="Times New Roman" w:hAnsi="Times New Roman"/>
              </w:rPr>
              <w:t>п</w:t>
            </w:r>
            <w:r w:rsidRPr="00433094">
              <w:rPr>
                <w:rFonts w:ascii="Times New Roman" w:hAnsi="Times New Roman"/>
                <w:spacing w:val="-1"/>
              </w:rPr>
              <w:t>ро</w:t>
            </w:r>
            <w:r w:rsidRPr="00433094">
              <w:rPr>
                <w:rFonts w:ascii="Times New Roman" w:hAnsi="Times New Roman"/>
              </w:rPr>
              <w:t>исх</w:t>
            </w:r>
            <w:r w:rsidRPr="00433094">
              <w:rPr>
                <w:rFonts w:ascii="Times New Roman" w:hAnsi="Times New Roman"/>
                <w:spacing w:val="-1"/>
              </w:rPr>
              <w:t>о</w:t>
            </w:r>
            <w:r w:rsidRPr="00433094">
              <w:rPr>
                <w:rFonts w:ascii="Times New Roman" w:hAnsi="Times New Roman"/>
              </w:rPr>
              <w:t>дят</w:t>
            </w:r>
            <w:r w:rsidRPr="00433094">
              <w:rPr>
                <w:rFonts w:ascii="Times New Roman" w:hAnsi="Times New Roman"/>
                <w:spacing w:val="-4"/>
              </w:rPr>
              <w:t xml:space="preserve"> п</w:t>
            </w:r>
            <w:r w:rsidRPr="00433094">
              <w:rPr>
                <w:rFonts w:ascii="Times New Roman" w:hAnsi="Times New Roman"/>
                <w:spacing w:val="-5"/>
              </w:rPr>
              <w:t>ро</w:t>
            </w:r>
            <w:r w:rsidRPr="00433094">
              <w:rPr>
                <w:rFonts w:ascii="Times New Roman" w:hAnsi="Times New Roman"/>
                <w:spacing w:val="-4"/>
              </w:rPr>
              <w:t>ц</w:t>
            </w:r>
            <w:r w:rsidRPr="00433094">
              <w:rPr>
                <w:rFonts w:ascii="Times New Roman" w:hAnsi="Times New Roman"/>
                <w:spacing w:val="-5"/>
              </w:rPr>
              <w:t>е</w:t>
            </w:r>
            <w:r w:rsidRPr="00433094">
              <w:rPr>
                <w:rFonts w:ascii="Times New Roman" w:hAnsi="Times New Roman"/>
                <w:spacing w:val="-4"/>
              </w:rPr>
              <w:t>сс</w:t>
            </w:r>
            <w:r w:rsidRPr="00433094">
              <w:rPr>
                <w:rFonts w:ascii="Times New Roman" w:hAnsi="Times New Roman"/>
              </w:rPr>
              <w:t xml:space="preserve">ы </w:t>
            </w:r>
            <w:r w:rsidRPr="00433094">
              <w:rPr>
                <w:rFonts w:ascii="Times New Roman" w:hAnsi="Times New Roman"/>
                <w:spacing w:val="-5"/>
              </w:rPr>
              <w:t>а</w:t>
            </w:r>
            <w:r w:rsidRPr="00433094">
              <w:rPr>
                <w:rFonts w:ascii="Times New Roman" w:hAnsi="Times New Roman"/>
                <w:spacing w:val="-4"/>
              </w:rPr>
              <w:t>д</w:t>
            </w:r>
            <w:r w:rsidRPr="00433094">
              <w:rPr>
                <w:rFonts w:ascii="Times New Roman" w:hAnsi="Times New Roman"/>
                <w:spacing w:val="-5"/>
              </w:rPr>
              <w:t>е</w:t>
            </w:r>
            <w:r w:rsidRPr="00433094">
              <w:rPr>
                <w:rFonts w:ascii="Times New Roman" w:hAnsi="Times New Roman"/>
                <w:spacing w:val="-4"/>
              </w:rPr>
              <w:t>кв</w:t>
            </w:r>
            <w:r w:rsidRPr="00433094">
              <w:rPr>
                <w:rFonts w:ascii="Times New Roman" w:hAnsi="Times New Roman"/>
                <w:spacing w:val="-5"/>
              </w:rPr>
              <w:t>а</w:t>
            </w:r>
            <w:r w:rsidRPr="00433094">
              <w:rPr>
                <w:rFonts w:ascii="Times New Roman" w:hAnsi="Times New Roman"/>
                <w:spacing w:val="-4"/>
              </w:rPr>
              <w:t>тн</w:t>
            </w:r>
            <w:r w:rsidRPr="00433094">
              <w:rPr>
                <w:rFonts w:ascii="Times New Roman" w:hAnsi="Times New Roman"/>
                <w:spacing w:val="-5"/>
              </w:rPr>
              <w:t>о</w:t>
            </w:r>
            <w:r w:rsidRPr="00433094">
              <w:rPr>
                <w:rFonts w:ascii="Times New Roman" w:hAnsi="Times New Roman"/>
                <w:spacing w:val="-3"/>
              </w:rPr>
              <w:t>г</w:t>
            </w:r>
            <w:r w:rsidRPr="00433094">
              <w:rPr>
                <w:rFonts w:ascii="Times New Roman" w:hAnsi="Times New Roman"/>
              </w:rPr>
              <w:t>о</w:t>
            </w:r>
            <w:r w:rsidRPr="00433094">
              <w:rPr>
                <w:rFonts w:ascii="Times New Roman" w:hAnsi="Times New Roman"/>
                <w:spacing w:val="-11"/>
              </w:rPr>
              <w:t xml:space="preserve"> </w:t>
            </w:r>
            <w:r w:rsidRPr="00433094">
              <w:rPr>
                <w:rFonts w:ascii="Times New Roman" w:hAnsi="Times New Roman"/>
                <w:spacing w:val="-4"/>
              </w:rPr>
              <w:t>с</w:t>
            </w:r>
            <w:r w:rsidRPr="00433094">
              <w:rPr>
                <w:rFonts w:ascii="Times New Roman" w:hAnsi="Times New Roman"/>
                <w:spacing w:val="-5"/>
              </w:rPr>
              <w:t>а</w:t>
            </w:r>
            <w:r w:rsidRPr="00433094">
              <w:rPr>
                <w:rFonts w:ascii="Times New Roman" w:hAnsi="Times New Roman"/>
                <w:spacing w:val="-4"/>
              </w:rPr>
              <w:t>м</w:t>
            </w:r>
            <w:r w:rsidRPr="00433094">
              <w:rPr>
                <w:rFonts w:ascii="Times New Roman" w:hAnsi="Times New Roman"/>
                <w:spacing w:val="-5"/>
              </w:rPr>
              <w:t>оо</w:t>
            </w:r>
            <w:r w:rsidRPr="00433094">
              <w:rPr>
                <w:rFonts w:ascii="Times New Roman" w:hAnsi="Times New Roman"/>
                <w:spacing w:val="-4"/>
              </w:rPr>
              <w:t>п</w:t>
            </w:r>
            <w:r w:rsidRPr="00433094">
              <w:rPr>
                <w:rFonts w:ascii="Times New Roman" w:hAnsi="Times New Roman"/>
                <w:spacing w:val="-5"/>
              </w:rPr>
              <w:t>ре</w:t>
            </w:r>
            <w:r w:rsidRPr="00433094">
              <w:rPr>
                <w:rFonts w:ascii="Times New Roman" w:hAnsi="Times New Roman"/>
                <w:spacing w:val="-4"/>
              </w:rPr>
              <w:t>д</w:t>
            </w:r>
            <w:r w:rsidRPr="00433094">
              <w:rPr>
                <w:rFonts w:ascii="Times New Roman" w:hAnsi="Times New Roman"/>
                <w:spacing w:val="-5"/>
              </w:rPr>
              <w:t>е</w:t>
            </w:r>
            <w:r w:rsidRPr="00433094">
              <w:rPr>
                <w:rFonts w:ascii="Times New Roman" w:hAnsi="Times New Roman"/>
                <w:spacing w:val="-4"/>
              </w:rPr>
              <w:t>л</w:t>
            </w:r>
            <w:r w:rsidRPr="00433094">
              <w:rPr>
                <w:rFonts w:ascii="Times New Roman" w:hAnsi="Times New Roman"/>
                <w:spacing w:val="-5"/>
              </w:rPr>
              <w:t>е</w:t>
            </w:r>
            <w:r w:rsidRPr="00433094">
              <w:rPr>
                <w:rFonts w:ascii="Times New Roman" w:hAnsi="Times New Roman"/>
                <w:spacing w:val="-4"/>
              </w:rPr>
              <w:t>ни</w:t>
            </w:r>
            <w:r w:rsidRPr="00433094">
              <w:rPr>
                <w:rFonts w:ascii="Times New Roman" w:hAnsi="Times New Roman"/>
              </w:rPr>
              <w:t>я</w:t>
            </w:r>
            <w:r w:rsidRPr="00433094">
              <w:rPr>
                <w:rFonts w:ascii="Times New Roman" w:hAnsi="Times New Roman"/>
                <w:spacing w:val="-12"/>
              </w:rPr>
              <w:t xml:space="preserve"> </w:t>
            </w:r>
            <w:r w:rsidRPr="00433094">
              <w:rPr>
                <w:rFonts w:ascii="Times New Roman" w:hAnsi="Times New Roman"/>
              </w:rPr>
              <w:t>в уч</w:t>
            </w:r>
            <w:r w:rsidRPr="00433094">
              <w:rPr>
                <w:rFonts w:ascii="Times New Roman" w:hAnsi="Times New Roman"/>
                <w:spacing w:val="-1"/>
              </w:rPr>
              <w:t>е</w:t>
            </w:r>
            <w:r w:rsidRPr="00433094">
              <w:rPr>
                <w:rFonts w:ascii="Times New Roman" w:hAnsi="Times New Roman"/>
              </w:rPr>
              <w:t>бн</w:t>
            </w:r>
            <w:r w:rsidRPr="00433094">
              <w:rPr>
                <w:rFonts w:ascii="Times New Roman" w:hAnsi="Times New Roman"/>
                <w:spacing w:val="-1"/>
              </w:rPr>
              <w:t>о</w:t>
            </w:r>
            <w:r w:rsidRPr="00433094">
              <w:rPr>
                <w:rFonts w:ascii="Times New Roman" w:hAnsi="Times New Roman"/>
              </w:rPr>
              <w:t>й</w:t>
            </w:r>
            <w:r w:rsidRPr="00433094">
              <w:rPr>
                <w:rFonts w:ascii="Times New Roman" w:hAnsi="Times New Roman"/>
                <w:spacing w:val="-3"/>
              </w:rPr>
              <w:t xml:space="preserve"> </w:t>
            </w:r>
            <w:r w:rsidRPr="00433094">
              <w:rPr>
                <w:rFonts w:ascii="Times New Roman" w:hAnsi="Times New Roman"/>
              </w:rPr>
              <w:t>д</w:t>
            </w:r>
            <w:r w:rsidRPr="00433094">
              <w:rPr>
                <w:rFonts w:ascii="Times New Roman" w:hAnsi="Times New Roman"/>
                <w:spacing w:val="-1"/>
              </w:rPr>
              <w:t>е</w:t>
            </w:r>
            <w:r w:rsidRPr="00433094">
              <w:rPr>
                <w:rFonts w:ascii="Times New Roman" w:hAnsi="Times New Roman"/>
              </w:rPr>
              <w:t>ят</w:t>
            </w:r>
            <w:r w:rsidRPr="00433094">
              <w:rPr>
                <w:rFonts w:ascii="Times New Roman" w:hAnsi="Times New Roman"/>
                <w:spacing w:val="-1"/>
              </w:rPr>
              <w:t>е</w:t>
            </w:r>
            <w:r w:rsidRPr="00433094">
              <w:rPr>
                <w:rFonts w:ascii="Times New Roman" w:hAnsi="Times New Roman"/>
              </w:rPr>
              <w:t>льн</w:t>
            </w:r>
            <w:r w:rsidRPr="00433094">
              <w:rPr>
                <w:rFonts w:ascii="Times New Roman" w:hAnsi="Times New Roman"/>
                <w:spacing w:val="-1"/>
              </w:rPr>
              <w:t>о</w:t>
            </w:r>
            <w:r w:rsidRPr="00433094">
              <w:rPr>
                <w:rFonts w:ascii="Times New Roman" w:hAnsi="Times New Roman"/>
              </w:rPr>
              <w:t>сти,</w:t>
            </w:r>
            <w:r w:rsidRPr="00433094">
              <w:rPr>
                <w:rFonts w:ascii="Times New Roman" w:hAnsi="Times New Roman"/>
                <w:spacing w:val="-3"/>
              </w:rPr>
              <w:t xml:space="preserve"> </w:t>
            </w:r>
            <w:r w:rsidRPr="00433094">
              <w:rPr>
                <w:rFonts w:ascii="Times New Roman" w:hAnsi="Times New Roman"/>
              </w:rPr>
              <w:t>п</w:t>
            </w:r>
            <w:r w:rsidRPr="00433094">
              <w:rPr>
                <w:rFonts w:ascii="Times New Roman" w:hAnsi="Times New Roman"/>
                <w:spacing w:val="-1"/>
              </w:rPr>
              <w:t>ре</w:t>
            </w:r>
            <w:r w:rsidRPr="00433094">
              <w:rPr>
                <w:rFonts w:ascii="Times New Roman" w:hAnsi="Times New Roman"/>
              </w:rPr>
              <w:t>дп</w:t>
            </w:r>
            <w:r w:rsidRPr="00433094">
              <w:rPr>
                <w:rFonts w:ascii="Times New Roman" w:hAnsi="Times New Roman"/>
                <w:spacing w:val="-1"/>
              </w:rPr>
              <w:t>о</w:t>
            </w:r>
            <w:r w:rsidRPr="00433094">
              <w:rPr>
                <w:rFonts w:ascii="Times New Roman" w:hAnsi="Times New Roman"/>
              </w:rPr>
              <w:t>л</w:t>
            </w:r>
            <w:r w:rsidRPr="00433094">
              <w:rPr>
                <w:rFonts w:ascii="Times New Roman" w:hAnsi="Times New Roman"/>
                <w:spacing w:val="-1"/>
              </w:rPr>
              <w:t>а</w:t>
            </w:r>
            <w:r w:rsidRPr="00433094">
              <w:rPr>
                <w:rFonts w:ascii="Times New Roman" w:hAnsi="Times New Roman"/>
                <w:spacing w:val="1"/>
              </w:rPr>
              <w:t>г</w:t>
            </w:r>
            <w:r w:rsidRPr="00433094">
              <w:rPr>
                <w:rFonts w:ascii="Times New Roman" w:hAnsi="Times New Roman"/>
                <w:spacing w:val="-1"/>
              </w:rPr>
              <w:t>а</w:t>
            </w:r>
            <w:r w:rsidRPr="00433094">
              <w:rPr>
                <w:rFonts w:ascii="Times New Roman" w:hAnsi="Times New Roman"/>
              </w:rPr>
              <w:t>ющие</w:t>
            </w:r>
            <w:r w:rsidRPr="00433094">
              <w:rPr>
                <w:rFonts w:ascii="Times New Roman" w:hAnsi="Times New Roman"/>
                <w:spacing w:val="-7"/>
              </w:rPr>
              <w:t xml:space="preserve"> </w:t>
            </w:r>
            <w:r w:rsidRPr="00433094">
              <w:rPr>
                <w:rFonts w:ascii="Times New Roman" w:hAnsi="Times New Roman"/>
                <w:spacing w:val="-1"/>
              </w:rPr>
              <w:t>о</w:t>
            </w:r>
            <w:r w:rsidRPr="00433094">
              <w:rPr>
                <w:rFonts w:ascii="Times New Roman" w:hAnsi="Times New Roman"/>
              </w:rPr>
              <w:t>с</w:t>
            </w:r>
            <w:r w:rsidRPr="00433094">
              <w:rPr>
                <w:rFonts w:ascii="Times New Roman" w:hAnsi="Times New Roman"/>
                <w:spacing w:val="-1"/>
              </w:rPr>
              <w:t>о</w:t>
            </w:r>
            <w:r w:rsidRPr="00433094">
              <w:rPr>
                <w:rFonts w:ascii="Times New Roman" w:hAnsi="Times New Roman"/>
              </w:rPr>
              <w:t>зн</w:t>
            </w:r>
            <w:r w:rsidRPr="00433094">
              <w:rPr>
                <w:rFonts w:ascii="Times New Roman" w:hAnsi="Times New Roman"/>
                <w:spacing w:val="-1"/>
              </w:rPr>
              <w:t>а</w:t>
            </w:r>
            <w:r w:rsidRPr="00433094">
              <w:rPr>
                <w:rFonts w:ascii="Times New Roman" w:hAnsi="Times New Roman"/>
              </w:rPr>
              <w:t>нн</w:t>
            </w:r>
            <w:r w:rsidRPr="00433094">
              <w:rPr>
                <w:rFonts w:ascii="Times New Roman" w:hAnsi="Times New Roman"/>
                <w:spacing w:val="-1"/>
              </w:rPr>
              <w:t>о</w:t>
            </w:r>
            <w:r w:rsidRPr="00433094">
              <w:rPr>
                <w:rFonts w:ascii="Times New Roman" w:hAnsi="Times New Roman"/>
              </w:rPr>
              <w:t>е</w:t>
            </w:r>
            <w:r w:rsidRPr="00433094">
              <w:rPr>
                <w:rFonts w:ascii="Times New Roman" w:hAnsi="Times New Roman"/>
                <w:spacing w:val="-1"/>
              </w:rPr>
              <w:t xml:space="preserve"> </w:t>
            </w:r>
            <w:r w:rsidRPr="00433094">
              <w:rPr>
                <w:rFonts w:ascii="Times New Roman" w:hAnsi="Times New Roman"/>
              </w:rPr>
              <w:t>п</w:t>
            </w:r>
            <w:r w:rsidRPr="00433094">
              <w:rPr>
                <w:rFonts w:ascii="Times New Roman" w:hAnsi="Times New Roman"/>
                <w:spacing w:val="-1"/>
              </w:rPr>
              <w:t>о</w:t>
            </w:r>
            <w:r w:rsidRPr="00433094">
              <w:rPr>
                <w:rFonts w:ascii="Times New Roman" w:hAnsi="Times New Roman"/>
              </w:rPr>
              <w:t>дчин</w:t>
            </w:r>
            <w:r w:rsidRPr="00433094">
              <w:rPr>
                <w:rFonts w:ascii="Times New Roman" w:hAnsi="Times New Roman"/>
                <w:spacing w:val="-1"/>
              </w:rPr>
              <w:t>е</w:t>
            </w:r>
            <w:r w:rsidRPr="00433094">
              <w:rPr>
                <w:rFonts w:ascii="Times New Roman" w:hAnsi="Times New Roman"/>
              </w:rPr>
              <w:t>ние</w:t>
            </w:r>
            <w:r w:rsidRPr="00433094">
              <w:rPr>
                <w:rFonts w:ascii="Times New Roman" w:hAnsi="Times New Roman"/>
                <w:spacing w:val="-4"/>
              </w:rPr>
              <w:t xml:space="preserve"> </w:t>
            </w:r>
            <w:r w:rsidRPr="00433094">
              <w:rPr>
                <w:rFonts w:ascii="Times New Roman" w:hAnsi="Times New Roman"/>
              </w:rPr>
              <w:t>с</w:t>
            </w:r>
            <w:r w:rsidRPr="00433094">
              <w:rPr>
                <w:rFonts w:ascii="Times New Roman" w:hAnsi="Times New Roman"/>
                <w:spacing w:val="-1"/>
              </w:rPr>
              <w:t>е</w:t>
            </w:r>
            <w:r w:rsidRPr="00433094">
              <w:rPr>
                <w:rFonts w:ascii="Times New Roman" w:hAnsi="Times New Roman"/>
              </w:rPr>
              <w:t>бя сист</w:t>
            </w:r>
            <w:r w:rsidRPr="00433094">
              <w:rPr>
                <w:rFonts w:ascii="Times New Roman" w:hAnsi="Times New Roman"/>
                <w:spacing w:val="-1"/>
              </w:rPr>
              <w:t>е</w:t>
            </w:r>
            <w:r w:rsidRPr="00433094">
              <w:rPr>
                <w:rFonts w:ascii="Times New Roman" w:hAnsi="Times New Roman"/>
              </w:rPr>
              <w:t>ме</w:t>
            </w:r>
            <w:r w:rsidRPr="00433094">
              <w:rPr>
                <w:rFonts w:ascii="Times New Roman" w:hAnsi="Times New Roman"/>
                <w:spacing w:val="-2"/>
              </w:rPr>
              <w:t xml:space="preserve"> </w:t>
            </w:r>
            <w:r w:rsidRPr="00433094">
              <w:rPr>
                <w:rFonts w:ascii="Times New Roman" w:hAnsi="Times New Roman"/>
              </w:rPr>
              <w:t>н</w:t>
            </w:r>
            <w:r w:rsidRPr="00433094">
              <w:rPr>
                <w:rFonts w:ascii="Times New Roman" w:hAnsi="Times New Roman"/>
                <w:spacing w:val="-1"/>
              </w:rPr>
              <w:t>ор</w:t>
            </w:r>
            <w:r w:rsidRPr="00433094">
              <w:rPr>
                <w:rFonts w:ascii="Times New Roman" w:hAnsi="Times New Roman"/>
              </w:rPr>
              <w:t>м</w:t>
            </w:r>
            <w:r w:rsidRPr="00433094">
              <w:rPr>
                <w:rFonts w:ascii="Times New Roman" w:hAnsi="Times New Roman"/>
                <w:spacing w:val="-1"/>
              </w:rPr>
              <w:t>а</w:t>
            </w:r>
            <w:r w:rsidRPr="00433094">
              <w:rPr>
                <w:rFonts w:ascii="Times New Roman" w:hAnsi="Times New Roman"/>
              </w:rPr>
              <w:t>тивн</w:t>
            </w:r>
            <w:r w:rsidRPr="00433094">
              <w:rPr>
                <w:rFonts w:ascii="Times New Roman" w:hAnsi="Times New Roman"/>
                <w:spacing w:val="1"/>
              </w:rPr>
              <w:t>ы</w:t>
            </w:r>
            <w:r w:rsidRPr="00433094">
              <w:rPr>
                <w:rFonts w:ascii="Times New Roman" w:hAnsi="Times New Roman"/>
              </w:rPr>
              <w:t>х</w:t>
            </w:r>
            <w:r w:rsidRPr="00433094">
              <w:rPr>
                <w:rFonts w:ascii="Times New Roman" w:hAnsi="Times New Roman"/>
                <w:spacing w:val="-4"/>
              </w:rPr>
              <w:t xml:space="preserve"> </w:t>
            </w:r>
            <w:r w:rsidRPr="00433094">
              <w:rPr>
                <w:rFonts w:ascii="Times New Roman" w:hAnsi="Times New Roman"/>
              </w:rPr>
              <w:t>т</w:t>
            </w:r>
            <w:r w:rsidRPr="00433094">
              <w:rPr>
                <w:rFonts w:ascii="Times New Roman" w:hAnsi="Times New Roman"/>
                <w:spacing w:val="-1"/>
              </w:rPr>
              <w:t>ре</w:t>
            </w:r>
            <w:r w:rsidRPr="00433094">
              <w:rPr>
                <w:rFonts w:ascii="Times New Roman" w:hAnsi="Times New Roman"/>
              </w:rPr>
              <w:t>б</w:t>
            </w:r>
            <w:r w:rsidRPr="00433094">
              <w:rPr>
                <w:rFonts w:ascii="Times New Roman" w:hAnsi="Times New Roman"/>
                <w:spacing w:val="-1"/>
              </w:rPr>
              <w:t>о</w:t>
            </w:r>
            <w:r w:rsidRPr="00433094">
              <w:rPr>
                <w:rFonts w:ascii="Times New Roman" w:hAnsi="Times New Roman"/>
              </w:rPr>
              <w:t>в</w:t>
            </w:r>
            <w:r w:rsidRPr="00433094">
              <w:rPr>
                <w:rFonts w:ascii="Times New Roman" w:hAnsi="Times New Roman"/>
                <w:spacing w:val="-1"/>
              </w:rPr>
              <w:t>а</w:t>
            </w:r>
            <w:r w:rsidRPr="00433094">
              <w:rPr>
                <w:rFonts w:ascii="Times New Roman" w:hAnsi="Times New Roman"/>
              </w:rPr>
              <w:t>ний</w:t>
            </w:r>
            <w:r w:rsidRPr="00433094">
              <w:rPr>
                <w:rFonts w:ascii="Times New Roman" w:hAnsi="Times New Roman"/>
                <w:spacing w:val="-5"/>
              </w:rPr>
              <w:t xml:space="preserve"> </w:t>
            </w:r>
            <w:r w:rsidRPr="00433094">
              <w:rPr>
                <w:rFonts w:ascii="Times New Roman" w:hAnsi="Times New Roman"/>
              </w:rPr>
              <w:t>уч</w:t>
            </w:r>
            <w:r w:rsidRPr="00433094">
              <w:rPr>
                <w:rFonts w:ascii="Times New Roman" w:hAnsi="Times New Roman"/>
                <w:spacing w:val="-1"/>
              </w:rPr>
              <w:t>е</w:t>
            </w:r>
            <w:r w:rsidRPr="00433094">
              <w:rPr>
                <w:rFonts w:ascii="Times New Roman" w:hAnsi="Times New Roman"/>
              </w:rPr>
              <w:t>бн</w:t>
            </w:r>
            <w:r w:rsidRPr="00433094">
              <w:rPr>
                <w:rFonts w:ascii="Times New Roman" w:hAnsi="Times New Roman"/>
                <w:spacing w:val="-1"/>
              </w:rPr>
              <w:t>о</w:t>
            </w:r>
            <w:r w:rsidRPr="00433094">
              <w:rPr>
                <w:rFonts w:ascii="Times New Roman" w:hAnsi="Times New Roman"/>
              </w:rPr>
              <w:t>й</w:t>
            </w:r>
            <w:r w:rsidRPr="00433094">
              <w:rPr>
                <w:rFonts w:ascii="Times New Roman" w:hAnsi="Times New Roman"/>
                <w:spacing w:val="-3"/>
              </w:rPr>
              <w:t xml:space="preserve"> </w:t>
            </w:r>
            <w:r w:rsidRPr="00433094">
              <w:rPr>
                <w:rFonts w:ascii="Times New Roman" w:hAnsi="Times New Roman"/>
              </w:rPr>
              <w:t>д</w:t>
            </w:r>
            <w:r w:rsidRPr="00433094">
              <w:rPr>
                <w:rFonts w:ascii="Times New Roman" w:hAnsi="Times New Roman"/>
                <w:spacing w:val="-1"/>
              </w:rPr>
              <w:t>е</w:t>
            </w:r>
            <w:r w:rsidRPr="00433094">
              <w:rPr>
                <w:rFonts w:ascii="Times New Roman" w:hAnsi="Times New Roman"/>
              </w:rPr>
              <w:t>ят</w:t>
            </w:r>
            <w:r w:rsidRPr="00433094">
              <w:rPr>
                <w:rFonts w:ascii="Times New Roman" w:hAnsi="Times New Roman"/>
                <w:spacing w:val="-1"/>
              </w:rPr>
              <w:t>е</w:t>
            </w:r>
            <w:r w:rsidRPr="00433094">
              <w:rPr>
                <w:rFonts w:ascii="Times New Roman" w:hAnsi="Times New Roman"/>
              </w:rPr>
              <w:t>льн</w:t>
            </w:r>
            <w:r w:rsidRPr="00433094">
              <w:rPr>
                <w:rFonts w:ascii="Times New Roman" w:hAnsi="Times New Roman"/>
                <w:spacing w:val="-1"/>
              </w:rPr>
              <w:t>о</w:t>
            </w:r>
            <w:r w:rsidRPr="00433094">
              <w:rPr>
                <w:rFonts w:ascii="Times New Roman" w:hAnsi="Times New Roman"/>
              </w:rPr>
              <w:t>сти</w:t>
            </w:r>
            <w:r w:rsidRPr="00433094">
              <w:rPr>
                <w:rFonts w:ascii="Times New Roman" w:hAnsi="Times New Roman"/>
                <w:spacing w:val="-2"/>
              </w:rPr>
              <w:t xml:space="preserve"> </w:t>
            </w:r>
            <w:r w:rsidRPr="00433094">
              <w:rPr>
                <w:rFonts w:ascii="Times New Roman" w:hAnsi="Times New Roman"/>
              </w:rPr>
              <w:t>и</w:t>
            </w:r>
            <w:r w:rsidRPr="00433094">
              <w:rPr>
                <w:rFonts w:ascii="Times New Roman" w:hAnsi="Times New Roman"/>
                <w:spacing w:val="-1"/>
              </w:rPr>
              <w:t xml:space="preserve"> </w:t>
            </w:r>
            <w:r w:rsidRPr="00433094">
              <w:rPr>
                <w:rFonts w:ascii="Times New Roman" w:hAnsi="Times New Roman"/>
              </w:rPr>
              <w:t>в</w:t>
            </w:r>
            <w:r w:rsidRPr="00433094">
              <w:rPr>
                <w:rFonts w:ascii="Times New Roman" w:hAnsi="Times New Roman"/>
                <w:spacing w:val="1"/>
              </w:rPr>
              <w:t>ы</w:t>
            </w:r>
            <w:r w:rsidRPr="00433094">
              <w:rPr>
                <w:rFonts w:ascii="Times New Roman" w:hAnsi="Times New Roman"/>
                <w:spacing w:val="-1"/>
              </w:rPr>
              <w:t>ра</w:t>
            </w:r>
            <w:r w:rsidRPr="00433094">
              <w:rPr>
                <w:rFonts w:ascii="Times New Roman" w:hAnsi="Times New Roman"/>
              </w:rPr>
              <w:t>б</w:t>
            </w:r>
            <w:r w:rsidRPr="00433094">
              <w:rPr>
                <w:rFonts w:ascii="Times New Roman" w:hAnsi="Times New Roman"/>
                <w:spacing w:val="-1"/>
              </w:rPr>
              <w:t>о</w:t>
            </w:r>
            <w:r w:rsidRPr="00433094">
              <w:rPr>
                <w:rFonts w:ascii="Times New Roman" w:hAnsi="Times New Roman"/>
              </w:rPr>
              <w:t>тке</w:t>
            </w:r>
            <w:r w:rsidRPr="00433094">
              <w:rPr>
                <w:rFonts w:ascii="Times New Roman" w:hAnsi="Times New Roman"/>
                <w:spacing w:val="-4"/>
              </w:rPr>
              <w:t xml:space="preserve"> </w:t>
            </w:r>
            <w:r w:rsidRPr="00433094">
              <w:rPr>
                <w:rFonts w:ascii="Times New Roman" w:hAnsi="Times New Roman"/>
              </w:rPr>
              <w:t>внут</w:t>
            </w:r>
            <w:r w:rsidRPr="00433094">
              <w:rPr>
                <w:rFonts w:ascii="Times New Roman" w:hAnsi="Times New Roman"/>
                <w:spacing w:val="-1"/>
              </w:rPr>
              <w:t>ре</w:t>
            </w:r>
            <w:r w:rsidRPr="00433094">
              <w:rPr>
                <w:rFonts w:ascii="Times New Roman" w:hAnsi="Times New Roman"/>
              </w:rPr>
              <w:t>нн</w:t>
            </w:r>
            <w:r w:rsidRPr="00433094">
              <w:rPr>
                <w:rFonts w:ascii="Times New Roman" w:hAnsi="Times New Roman"/>
                <w:spacing w:val="-1"/>
              </w:rPr>
              <w:t>е</w:t>
            </w:r>
            <w:r w:rsidRPr="00433094">
              <w:rPr>
                <w:rFonts w:ascii="Times New Roman" w:hAnsi="Times New Roman"/>
              </w:rPr>
              <w:t>й</w:t>
            </w:r>
            <w:r w:rsidRPr="00433094">
              <w:rPr>
                <w:rFonts w:ascii="Times New Roman" w:hAnsi="Times New Roman"/>
                <w:spacing w:val="-2"/>
              </w:rPr>
              <w:t xml:space="preserve"> </w:t>
            </w:r>
            <w:r w:rsidRPr="00433094">
              <w:rPr>
                <w:rFonts w:ascii="Times New Roman" w:hAnsi="Times New Roman"/>
                <w:spacing w:val="-3"/>
              </w:rPr>
              <w:t>г</w:t>
            </w:r>
            <w:r w:rsidRPr="00433094">
              <w:rPr>
                <w:rFonts w:ascii="Times New Roman" w:hAnsi="Times New Roman"/>
                <w:spacing w:val="-5"/>
              </w:rPr>
              <w:t>о</w:t>
            </w:r>
            <w:r w:rsidRPr="00433094">
              <w:rPr>
                <w:rFonts w:ascii="Times New Roman" w:hAnsi="Times New Roman"/>
                <w:spacing w:val="-4"/>
              </w:rPr>
              <w:t>т</w:t>
            </w:r>
            <w:r w:rsidRPr="00433094">
              <w:rPr>
                <w:rFonts w:ascii="Times New Roman" w:hAnsi="Times New Roman"/>
                <w:spacing w:val="-5"/>
              </w:rPr>
              <w:t>о</w:t>
            </w:r>
            <w:r w:rsidRPr="00433094">
              <w:rPr>
                <w:rFonts w:ascii="Times New Roman" w:hAnsi="Times New Roman"/>
                <w:spacing w:val="-4"/>
              </w:rPr>
              <w:t>вн</w:t>
            </w:r>
            <w:r w:rsidRPr="00433094">
              <w:rPr>
                <w:rFonts w:ascii="Times New Roman" w:hAnsi="Times New Roman"/>
                <w:spacing w:val="-5"/>
              </w:rPr>
              <w:t>о</w:t>
            </w:r>
            <w:r w:rsidRPr="00433094">
              <w:rPr>
                <w:rFonts w:ascii="Times New Roman" w:hAnsi="Times New Roman"/>
                <w:spacing w:val="-4"/>
              </w:rPr>
              <w:t>ст</w:t>
            </w:r>
            <w:r w:rsidRPr="00433094">
              <w:rPr>
                <w:rFonts w:ascii="Times New Roman" w:hAnsi="Times New Roman"/>
              </w:rPr>
              <w:t>и</w:t>
            </w:r>
            <w:r w:rsidRPr="00433094">
              <w:rPr>
                <w:rFonts w:ascii="Times New Roman" w:hAnsi="Times New Roman"/>
                <w:spacing w:val="-11"/>
              </w:rPr>
              <w:t xml:space="preserve"> </w:t>
            </w:r>
            <w:r w:rsidRPr="00433094">
              <w:rPr>
                <w:rFonts w:ascii="Times New Roman" w:hAnsi="Times New Roman"/>
              </w:rPr>
              <w:t>к</w:t>
            </w:r>
            <w:r w:rsidRPr="00433094">
              <w:rPr>
                <w:rFonts w:ascii="Times New Roman" w:hAnsi="Times New Roman"/>
                <w:spacing w:val="-8"/>
              </w:rPr>
              <w:t xml:space="preserve"> </w:t>
            </w:r>
            <w:r w:rsidRPr="00433094">
              <w:rPr>
                <w:rFonts w:ascii="Times New Roman" w:hAnsi="Times New Roman"/>
                <w:spacing w:val="-4"/>
              </w:rPr>
              <w:t>и</w:t>
            </w:r>
            <w:r w:rsidRPr="00433094">
              <w:rPr>
                <w:rFonts w:ascii="Times New Roman" w:hAnsi="Times New Roman"/>
              </w:rPr>
              <w:t>х</w:t>
            </w:r>
            <w:r w:rsidRPr="00433094">
              <w:rPr>
                <w:rFonts w:ascii="Times New Roman" w:hAnsi="Times New Roman"/>
                <w:spacing w:val="-9"/>
              </w:rPr>
              <w:t xml:space="preserve"> </w:t>
            </w:r>
            <w:r w:rsidRPr="00433094">
              <w:rPr>
                <w:rFonts w:ascii="Times New Roman" w:hAnsi="Times New Roman"/>
                <w:spacing w:val="-5"/>
              </w:rPr>
              <w:t>реа</w:t>
            </w:r>
            <w:r w:rsidRPr="00433094">
              <w:rPr>
                <w:rFonts w:ascii="Times New Roman" w:hAnsi="Times New Roman"/>
                <w:spacing w:val="-4"/>
              </w:rPr>
              <w:t>ли</w:t>
            </w:r>
            <w:r w:rsidRPr="00433094">
              <w:rPr>
                <w:rFonts w:ascii="Times New Roman" w:hAnsi="Times New Roman"/>
                <w:spacing w:val="-5"/>
              </w:rPr>
              <w:t>а</w:t>
            </w:r>
            <w:r w:rsidRPr="00433094">
              <w:rPr>
                <w:rFonts w:ascii="Times New Roman" w:hAnsi="Times New Roman"/>
              </w:rPr>
              <w:t>ции</w:t>
            </w:r>
            <w:r w:rsidRPr="00433094">
              <w:rPr>
                <w:rFonts w:ascii="Times New Roman" w:hAnsi="Times New Roman"/>
                <w:spacing w:val="-12"/>
              </w:rPr>
              <w:t xml:space="preserve"> </w:t>
            </w:r>
            <w:r w:rsidRPr="00433094">
              <w:rPr>
                <w:rFonts w:ascii="Times New Roman" w:hAnsi="Times New Roman"/>
              </w:rPr>
              <w:t>(субъ</w:t>
            </w:r>
            <w:r w:rsidRPr="00433094">
              <w:rPr>
                <w:rFonts w:ascii="Times New Roman" w:hAnsi="Times New Roman"/>
                <w:spacing w:val="-5"/>
              </w:rPr>
              <w:t>е</w:t>
            </w:r>
            <w:r w:rsidRPr="00433094">
              <w:rPr>
                <w:rFonts w:ascii="Times New Roman" w:hAnsi="Times New Roman"/>
              </w:rPr>
              <w:t>ктн</w:t>
            </w:r>
            <w:r w:rsidRPr="00433094">
              <w:rPr>
                <w:rFonts w:ascii="Times New Roman" w:hAnsi="Times New Roman"/>
                <w:spacing w:val="-3"/>
              </w:rPr>
              <w:t>ы</w:t>
            </w:r>
            <w:r w:rsidRPr="00433094">
              <w:rPr>
                <w:rFonts w:ascii="Times New Roman" w:hAnsi="Times New Roman"/>
              </w:rPr>
              <w:t>й</w:t>
            </w:r>
            <w:r w:rsidRPr="00433094">
              <w:rPr>
                <w:rFonts w:ascii="Times New Roman" w:hAnsi="Times New Roman"/>
                <w:spacing w:val="-13"/>
              </w:rPr>
              <w:t xml:space="preserve"> </w:t>
            </w:r>
            <w:r w:rsidRPr="00433094">
              <w:rPr>
                <w:rFonts w:ascii="Times New Roman" w:hAnsi="Times New Roman"/>
              </w:rPr>
              <w:t>и</w:t>
            </w:r>
            <w:r w:rsidRPr="00433094">
              <w:rPr>
                <w:rFonts w:ascii="Times New Roman" w:hAnsi="Times New Roman"/>
                <w:spacing w:val="-1"/>
              </w:rPr>
              <w:t xml:space="preserve"> </w:t>
            </w:r>
            <w:r w:rsidRPr="00433094">
              <w:rPr>
                <w:rFonts w:ascii="Times New Roman" w:hAnsi="Times New Roman"/>
              </w:rPr>
              <w:t>личн</w:t>
            </w:r>
            <w:r w:rsidRPr="00433094">
              <w:rPr>
                <w:rFonts w:ascii="Times New Roman" w:hAnsi="Times New Roman"/>
                <w:spacing w:val="-1"/>
              </w:rPr>
              <w:t>о</w:t>
            </w:r>
            <w:r w:rsidRPr="00433094">
              <w:rPr>
                <w:rFonts w:ascii="Times New Roman" w:hAnsi="Times New Roman"/>
              </w:rPr>
              <w:t>стн</w:t>
            </w:r>
            <w:r w:rsidRPr="00433094">
              <w:rPr>
                <w:rFonts w:ascii="Times New Roman" w:hAnsi="Times New Roman"/>
                <w:spacing w:val="1"/>
              </w:rPr>
              <w:t>ы</w:t>
            </w:r>
            <w:r w:rsidRPr="00433094">
              <w:rPr>
                <w:rFonts w:ascii="Times New Roman" w:hAnsi="Times New Roman"/>
              </w:rPr>
              <w:t>й</w:t>
            </w:r>
            <w:r w:rsidRPr="00433094">
              <w:rPr>
                <w:rFonts w:ascii="Times New Roman" w:hAnsi="Times New Roman"/>
                <w:spacing w:val="-7"/>
              </w:rPr>
              <w:t xml:space="preserve"> </w:t>
            </w:r>
            <w:r w:rsidRPr="00433094">
              <w:rPr>
                <w:rFonts w:ascii="Times New Roman" w:hAnsi="Times New Roman"/>
              </w:rPr>
              <w:t>у</w:t>
            </w:r>
            <w:r w:rsidRPr="00433094">
              <w:rPr>
                <w:rFonts w:ascii="Times New Roman" w:hAnsi="Times New Roman"/>
                <w:spacing w:val="-1"/>
              </w:rPr>
              <w:t>ро</w:t>
            </w:r>
            <w:r w:rsidRPr="00433094">
              <w:rPr>
                <w:rFonts w:ascii="Times New Roman" w:hAnsi="Times New Roman"/>
              </w:rPr>
              <w:t>вни).</w:t>
            </w:r>
          </w:p>
        </w:tc>
        <w:tc>
          <w:tcPr>
            <w:tcW w:w="5239" w:type="dxa"/>
            <w:gridSpan w:val="2"/>
          </w:tcPr>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4"/>
              </w:rPr>
              <w:t xml:space="preserve"> </w:t>
            </w:r>
            <w:r w:rsidRPr="00433094">
              <w:rPr>
                <w:rFonts w:ascii="Times New Roman" w:hAnsi="Times New Roman"/>
                <w:spacing w:val="-2"/>
              </w:rPr>
              <w:t>с</w:t>
            </w:r>
            <w:r w:rsidRPr="00433094">
              <w:rPr>
                <w:rFonts w:ascii="Times New Roman" w:hAnsi="Times New Roman"/>
                <w:spacing w:val="-3"/>
              </w:rPr>
              <w:t>а</w:t>
            </w:r>
            <w:r w:rsidRPr="00433094">
              <w:rPr>
                <w:rFonts w:ascii="Times New Roman" w:hAnsi="Times New Roman"/>
                <w:spacing w:val="-2"/>
              </w:rPr>
              <w:t>м</w:t>
            </w:r>
            <w:r w:rsidRPr="00433094">
              <w:rPr>
                <w:rFonts w:ascii="Times New Roman" w:hAnsi="Times New Roman"/>
                <w:spacing w:val="-3"/>
              </w:rPr>
              <w:t>оо</w:t>
            </w:r>
            <w:r w:rsidRPr="00433094">
              <w:rPr>
                <w:rFonts w:ascii="Times New Roman" w:hAnsi="Times New Roman"/>
                <w:spacing w:val="-2"/>
              </w:rPr>
              <w:t>п</w:t>
            </w:r>
            <w:r w:rsidRPr="00433094">
              <w:rPr>
                <w:rFonts w:ascii="Times New Roman" w:hAnsi="Times New Roman"/>
                <w:spacing w:val="-3"/>
              </w:rPr>
              <w:t>ре</w:t>
            </w:r>
            <w:r w:rsidRPr="00433094">
              <w:rPr>
                <w:rFonts w:ascii="Times New Roman" w:hAnsi="Times New Roman"/>
                <w:spacing w:val="-2"/>
              </w:rPr>
              <w:t>д</w:t>
            </w:r>
            <w:r w:rsidRPr="00433094">
              <w:rPr>
                <w:rFonts w:ascii="Times New Roman" w:hAnsi="Times New Roman"/>
                <w:spacing w:val="-3"/>
              </w:rPr>
              <w:t>е</w:t>
            </w:r>
            <w:r w:rsidRPr="00433094">
              <w:rPr>
                <w:rFonts w:ascii="Times New Roman" w:hAnsi="Times New Roman"/>
                <w:spacing w:val="-2"/>
              </w:rPr>
              <w:t>л</w:t>
            </w:r>
            <w:r w:rsidRPr="00433094">
              <w:rPr>
                <w:rFonts w:ascii="Times New Roman" w:hAnsi="Times New Roman"/>
                <w:spacing w:val="-3"/>
              </w:rPr>
              <w:t>е</w:t>
            </w:r>
            <w:r w:rsidRPr="00433094">
              <w:rPr>
                <w:rFonts w:ascii="Times New Roman" w:hAnsi="Times New Roman"/>
                <w:spacing w:val="-2"/>
              </w:rPr>
              <w:t>н</w:t>
            </w:r>
            <w:r w:rsidRPr="00433094">
              <w:rPr>
                <w:rFonts w:ascii="Times New Roman" w:hAnsi="Times New Roman"/>
                <w:spacing w:val="-3"/>
              </w:rPr>
              <w:t>и</w:t>
            </w:r>
            <w:r w:rsidRPr="00433094">
              <w:rPr>
                <w:rFonts w:ascii="Times New Roman" w:hAnsi="Times New Roman"/>
              </w:rPr>
              <w:t>е</w:t>
            </w:r>
            <w:r w:rsidRPr="00433094">
              <w:rPr>
                <w:rFonts w:ascii="Times New Roman" w:hAnsi="Times New Roman"/>
                <w:spacing w:val="-6"/>
              </w:rPr>
              <w:t xml:space="preserve"> </w:t>
            </w:r>
            <w:r w:rsidRPr="00433094">
              <w:rPr>
                <w:rFonts w:ascii="Times New Roman" w:hAnsi="Times New Roman"/>
                <w:spacing w:val="-2"/>
              </w:rPr>
              <w:t>(Л)</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4"/>
              </w:rPr>
              <w:t xml:space="preserve"> </w:t>
            </w:r>
            <w:r w:rsidRPr="00433094">
              <w:rPr>
                <w:rFonts w:ascii="Times New Roman" w:hAnsi="Times New Roman"/>
                <w:spacing w:val="-2"/>
              </w:rPr>
              <w:t>смысл</w:t>
            </w:r>
            <w:r w:rsidRPr="00433094">
              <w:rPr>
                <w:rFonts w:ascii="Times New Roman" w:hAnsi="Times New Roman"/>
                <w:spacing w:val="-3"/>
              </w:rPr>
              <w:t>оо</w:t>
            </w:r>
            <w:r w:rsidRPr="00433094">
              <w:rPr>
                <w:rFonts w:ascii="Times New Roman" w:hAnsi="Times New Roman"/>
                <w:spacing w:val="-2"/>
              </w:rPr>
              <w:t>б</w:t>
            </w:r>
            <w:r w:rsidRPr="00433094">
              <w:rPr>
                <w:rFonts w:ascii="Times New Roman" w:hAnsi="Times New Roman"/>
                <w:spacing w:val="-3"/>
              </w:rPr>
              <w:t>ра</w:t>
            </w:r>
            <w:r w:rsidRPr="00433094">
              <w:rPr>
                <w:rFonts w:ascii="Times New Roman" w:hAnsi="Times New Roman"/>
                <w:spacing w:val="-1"/>
              </w:rPr>
              <w:t>з</w:t>
            </w:r>
            <w:r w:rsidRPr="00433094">
              <w:rPr>
                <w:rFonts w:ascii="Times New Roman" w:hAnsi="Times New Roman"/>
                <w:spacing w:val="-3"/>
              </w:rPr>
              <w:t>о</w:t>
            </w:r>
            <w:r w:rsidRPr="00433094">
              <w:rPr>
                <w:rFonts w:ascii="Times New Roman" w:hAnsi="Times New Roman"/>
                <w:spacing w:val="-2"/>
              </w:rPr>
              <w:t>в</w:t>
            </w:r>
            <w:r w:rsidRPr="00433094">
              <w:rPr>
                <w:rFonts w:ascii="Times New Roman" w:hAnsi="Times New Roman"/>
                <w:spacing w:val="-3"/>
              </w:rPr>
              <w:t>а</w:t>
            </w:r>
            <w:r w:rsidRPr="00433094">
              <w:rPr>
                <w:rFonts w:ascii="Times New Roman" w:hAnsi="Times New Roman"/>
                <w:spacing w:val="-2"/>
              </w:rPr>
              <w:t>н</w:t>
            </w:r>
            <w:r w:rsidRPr="00433094">
              <w:rPr>
                <w:rFonts w:ascii="Times New Roman" w:hAnsi="Times New Roman"/>
                <w:spacing w:val="-3"/>
              </w:rPr>
              <w:t>и</w:t>
            </w:r>
            <w:r w:rsidRPr="00433094">
              <w:rPr>
                <w:rFonts w:ascii="Times New Roman" w:hAnsi="Times New Roman"/>
              </w:rPr>
              <w:t>е</w:t>
            </w:r>
            <w:r w:rsidRPr="00433094">
              <w:rPr>
                <w:rFonts w:ascii="Times New Roman" w:hAnsi="Times New Roman"/>
                <w:spacing w:val="-10"/>
              </w:rPr>
              <w:t xml:space="preserve"> </w:t>
            </w:r>
            <w:r w:rsidRPr="00433094">
              <w:rPr>
                <w:rFonts w:ascii="Times New Roman" w:hAnsi="Times New Roman"/>
                <w:spacing w:val="-2"/>
              </w:rPr>
              <w:t>(Л)</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4"/>
              </w:rPr>
              <w:t xml:space="preserve"> </w:t>
            </w:r>
            <w:r w:rsidRPr="00433094">
              <w:rPr>
                <w:rFonts w:ascii="Times New Roman" w:hAnsi="Times New Roman"/>
                <w:spacing w:val="-2"/>
              </w:rPr>
              <w:t>ц</w:t>
            </w:r>
            <w:r w:rsidRPr="00433094">
              <w:rPr>
                <w:rFonts w:ascii="Times New Roman" w:hAnsi="Times New Roman"/>
                <w:spacing w:val="-3"/>
              </w:rPr>
              <w:t>е</w:t>
            </w:r>
            <w:r w:rsidRPr="00433094">
              <w:rPr>
                <w:rFonts w:ascii="Times New Roman" w:hAnsi="Times New Roman"/>
                <w:spacing w:val="-2"/>
              </w:rPr>
              <w:t>л</w:t>
            </w:r>
            <w:r w:rsidRPr="00433094">
              <w:rPr>
                <w:rFonts w:ascii="Times New Roman" w:hAnsi="Times New Roman"/>
                <w:spacing w:val="-3"/>
              </w:rPr>
              <w:t>е</w:t>
            </w:r>
            <w:r w:rsidRPr="00433094">
              <w:rPr>
                <w:rFonts w:ascii="Times New Roman" w:hAnsi="Times New Roman"/>
                <w:spacing w:val="-2"/>
              </w:rPr>
              <w:t>п</w:t>
            </w:r>
            <w:r w:rsidRPr="00433094">
              <w:rPr>
                <w:rFonts w:ascii="Times New Roman" w:hAnsi="Times New Roman"/>
                <w:spacing w:val="-3"/>
              </w:rPr>
              <w:t>о</w:t>
            </w:r>
            <w:r w:rsidRPr="00433094">
              <w:rPr>
                <w:rFonts w:ascii="Times New Roman" w:hAnsi="Times New Roman"/>
                <w:spacing w:val="-2"/>
              </w:rPr>
              <w:t>л</w:t>
            </w:r>
            <w:r w:rsidRPr="00433094">
              <w:rPr>
                <w:rFonts w:ascii="Times New Roman" w:hAnsi="Times New Roman"/>
                <w:spacing w:val="-3"/>
              </w:rPr>
              <w:t>а</w:t>
            </w:r>
            <w:r w:rsidRPr="00433094">
              <w:rPr>
                <w:rFonts w:ascii="Times New Roman" w:hAnsi="Times New Roman"/>
                <w:spacing w:val="-2"/>
              </w:rPr>
              <w:t>г</w:t>
            </w:r>
            <w:r w:rsidRPr="00433094">
              <w:rPr>
                <w:rFonts w:ascii="Times New Roman" w:hAnsi="Times New Roman"/>
                <w:spacing w:val="-3"/>
              </w:rPr>
              <w:t>а</w:t>
            </w:r>
            <w:r w:rsidRPr="00433094">
              <w:rPr>
                <w:rFonts w:ascii="Times New Roman" w:hAnsi="Times New Roman"/>
                <w:spacing w:val="-2"/>
              </w:rPr>
              <w:t>н</w:t>
            </w:r>
            <w:r w:rsidRPr="00433094">
              <w:rPr>
                <w:rFonts w:ascii="Times New Roman" w:hAnsi="Times New Roman"/>
                <w:spacing w:val="-3"/>
              </w:rPr>
              <w:t>и</w:t>
            </w:r>
            <w:r w:rsidRPr="00433094">
              <w:rPr>
                <w:rFonts w:ascii="Times New Roman" w:hAnsi="Times New Roman"/>
              </w:rPr>
              <w:t>е</w:t>
            </w:r>
            <w:r w:rsidRPr="00433094">
              <w:rPr>
                <w:rFonts w:ascii="Times New Roman" w:hAnsi="Times New Roman"/>
                <w:spacing w:val="-7"/>
              </w:rPr>
              <w:t xml:space="preserve"> </w:t>
            </w:r>
            <w:r w:rsidRPr="00433094">
              <w:rPr>
                <w:rFonts w:ascii="Times New Roman" w:hAnsi="Times New Roman"/>
                <w:spacing w:val="-2"/>
              </w:rPr>
              <w:t>(П)</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4"/>
              </w:rPr>
              <w:t xml:space="preserve"> </w:t>
            </w:r>
            <w:r w:rsidRPr="00433094">
              <w:rPr>
                <w:rFonts w:ascii="Times New Roman" w:hAnsi="Times New Roman"/>
                <w:spacing w:val="-2"/>
              </w:rPr>
              <w:t>пл</w:t>
            </w:r>
            <w:r w:rsidRPr="00433094">
              <w:rPr>
                <w:rFonts w:ascii="Times New Roman" w:hAnsi="Times New Roman"/>
                <w:spacing w:val="-3"/>
              </w:rPr>
              <w:t>а</w:t>
            </w:r>
            <w:r w:rsidRPr="00433094">
              <w:rPr>
                <w:rFonts w:ascii="Times New Roman" w:hAnsi="Times New Roman"/>
                <w:spacing w:val="-2"/>
              </w:rPr>
              <w:t>н</w:t>
            </w:r>
            <w:r w:rsidRPr="00433094">
              <w:rPr>
                <w:rFonts w:ascii="Times New Roman" w:hAnsi="Times New Roman"/>
                <w:spacing w:val="-3"/>
              </w:rPr>
              <w:t>иро</w:t>
            </w:r>
            <w:r w:rsidRPr="00433094">
              <w:rPr>
                <w:rFonts w:ascii="Times New Roman" w:hAnsi="Times New Roman"/>
                <w:spacing w:val="-2"/>
              </w:rPr>
              <w:t>в</w:t>
            </w:r>
            <w:r w:rsidRPr="00433094">
              <w:rPr>
                <w:rFonts w:ascii="Times New Roman" w:hAnsi="Times New Roman"/>
                <w:spacing w:val="-3"/>
              </w:rPr>
              <w:t>а</w:t>
            </w:r>
            <w:r w:rsidRPr="00433094">
              <w:rPr>
                <w:rFonts w:ascii="Times New Roman" w:hAnsi="Times New Roman"/>
                <w:spacing w:val="-2"/>
              </w:rPr>
              <w:t>н</w:t>
            </w:r>
            <w:r w:rsidRPr="00433094">
              <w:rPr>
                <w:rFonts w:ascii="Times New Roman" w:hAnsi="Times New Roman"/>
                <w:spacing w:val="-3"/>
              </w:rPr>
              <w:t>и</w:t>
            </w:r>
            <w:r w:rsidRPr="00433094">
              <w:rPr>
                <w:rFonts w:ascii="Times New Roman" w:hAnsi="Times New Roman"/>
              </w:rPr>
              <w:t>е</w:t>
            </w:r>
            <w:r w:rsidRPr="00433094">
              <w:rPr>
                <w:rFonts w:ascii="Times New Roman" w:hAnsi="Times New Roman"/>
                <w:spacing w:val="-5"/>
              </w:rPr>
              <w:t xml:space="preserve"> </w:t>
            </w:r>
            <w:r w:rsidRPr="00433094">
              <w:rPr>
                <w:rFonts w:ascii="Times New Roman" w:hAnsi="Times New Roman"/>
                <w:spacing w:val="-2"/>
              </w:rPr>
              <w:t>уч</w:t>
            </w:r>
            <w:r w:rsidRPr="00433094">
              <w:rPr>
                <w:rFonts w:ascii="Times New Roman" w:hAnsi="Times New Roman"/>
                <w:spacing w:val="-3"/>
              </w:rPr>
              <w:t>е</w:t>
            </w:r>
            <w:r w:rsidRPr="00433094">
              <w:rPr>
                <w:rFonts w:ascii="Times New Roman" w:hAnsi="Times New Roman"/>
                <w:spacing w:val="-2"/>
              </w:rPr>
              <w:t>бн</w:t>
            </w:r>
            <w:r w:rsidRPr="00433094">
              <w:rPr>
                <w:rFonts w:ascii="Times New Roman" w:hAnsi="Times New Roman"/>
                <w:spacing w:val="-3"/>
              </w:rPr>
              <w:t>о</w:t>
            </w:r>
            <w:r w:rsidRPr="00433094">
              <w:rPr>
                <w:rFonts w:ascii="Times New Roman" w:hAnsi="Times New Roman"/>
                <w:spacing w:val="-2"/>
              </w:rPr>
              <w:t>г</w:t>
            </w:r>
            <w:r w:rsidRPr="00433094">
              <w:rPr>
                <w:rFonts w:ascii="Times New Roman" w:hAnsi="Times New Roman"/>
              </w:rPr>
              <w:t>о</w:t>
            </w:r>
            <w:r w:rsidRPr="00433094">
              <w:rPr>
                <w:rFonts w:ascii="Times New Roman" w:hAnsi="Times New Roman"/>
                <w:spacing w:val="-6"/>
              </w:rPr>
              <w:t xml:space="preserve"> </w:t>
            </w:r>
            <w:r w:rsidRPr="00433094">
              <w:rPr>
                <w:rFonts w:ascii="Times New Roman" w:hAnsi="Times New Roman"/>
                <w:spacing w:val="-2"/>
              </w:rPr>
              <w:t>с</w:t>
            </w:r>
            <w:r w:rsidRPr="00433094">
              <w:rPr>
                <w:rFonts w:ascii="Times New Roman" w:hAnsi="Times New Roman"/>
                <w:spacing w:val="-3"/>
              </w:rPr>
              <w:t>о</w:t>
            </w:r>
            <w:r w:rsidRPr="00433094">
              <w:rPr>
                <w:rFonts w:ascii="Times New Roman" w:hAnsi="Times New Roman"/>
                <w:spacing w:val="-2"/>
              </w:rPr>
              <w:t>т</w:t>
            </w:r>
            <w:r w:rsidRPr="00433094">
              <w:rPr>
                <w:rFonts w:ascii="Times New Roman" w:hAnsi="Times New Roman"/>
                <w:spacing w:val="-3"/>
              </w:rPr>
              <w:t>р</w:t>
            </w:r>
            <w:r w:rsidRPr="00433094">
              <w:rPr>
                <w:rFonts w:ascii="Times New Roman" w:hAnsi="Times New Roman"/>
                <w:spacing w:val="-2"/>
              </w:rPr>
              <w:t>удн</w:t>
            </w:r>
            <w:r w:rsidRPr="00433094">
              <w:rPr>
                <w:rFonts w:ascii="Times New Roman" w:hAnsi="Times New Roman"/>
                <w:spacing w:val="-3"/>
              </w:rPr>
              <w:t>и</w:t>
            </w:r>
            <w:r w:rsidRPr="00433094">
              <w:rPr>
                <w:rFonts w:ascii="Times New Roman" w:hAnsi="Times New Roman"/>
                <w:spacing w:val="-2"/>
              </w:rPr>
              <w:t>ч</w:t>
            </w:r>
            <w:r w:rsidRPr="00433094">
              <w:rPr>
                <w:rFonts w:ascii="Times New Roman" w:hAnsi="Times New Roman"/>
                <w:spacing w:val="-3"/>
              </w:rPr>
              <w:t>е</w:t>
            </w:r>
            <w:r w:rsidRPr="00433094">
              <w:rPr>
                <w:rFonts w:ascii="Times New Roman" w:hAnsi="Times New Roman"/>
                <w:spacing w:val="-2"/>
              </w:rPr>
              <w:t>ств</w:t>
            </w:r>
            <w:r w:rsidRPr="00433094">
              <w:rPr>
                <w:rFonts w:ascii="Times New Roman" w:hAnsi="Times New Roman"/>
              </w:rPr>
              <w:t>а</w:t>
            </w:r>
            <w:r w:rsidRPr="00433094">
              <w:rPr>
                <w:rFonts w:ascii="Times New Roman" w:hAnsi="Times New Roman"/>
                <w:spacing w:val="-10"/>
              </w:rPr>
              <w:t xml:space="preserve"> </w:t>
            </w:r>
            <w:r w:rsidRPr="00433094">
              <w:rPr>
                <w:rFonts w:ascii="Times New Roman" w:hAnsi="Times New Roman"/>
              </w:rPr>
              <w:t>с</w:t>
            </w:r>
            <w:r w:rsidRPr="00433094">
              <w:rPr>
                <w:rFonts w:ascii="Times New Roman" w:hAnsi="Times New Roman"/>
                <w:spacing w:val="-4"/>
              </w:rPr>
              <w:t xml:space="preserve"> </w:t>
            </w:r>
            <w:r w:rsidRPr="00433094">
              <w:rPr>
                <w:rFonts w:ascii="Times New Roman" w:hAnsi="Times New Roman"/>
                <w:spacing w:val="-2"/>
              </w:rPr>
              <w:t>уч</w:t>
            </w:r>
            <w:r w:rsidRPr="00433094">
              <w:rPr>
                <w:rFonts w:ascii="Times New Roman" w:hAnsi="Times New Roman"/>
                <w:spacing w:val="-3"/>
              </w:rPr>
              <w:t>и</w:t>
            </w:r>
            <w:r w:rsidRPr="00433094">
              <w:rPr>
                <w:rFonts w:ascii="Times New Roman" w:hAnsi="Times New Roman"/>
                <w:spacing w:val="-2"/>
              </w:rPr>
              <w:t>т</w:t>
            </w:r>
            <w:r w:rsidRPr="00433094">
              <w:rPr>
                <w:rFonts w:ascii="Times New Roman" w:hAnsi="Times New Roman"/>
                <w:spacing w:val="-3"/>
              </w:rPr>
              <w:t>е</w:t>
            </w:r>
            <w:r w:rsidRPr="00433094">
              <w:rPr>
                <w:rFonts w:ascii="Times New Roman" w:hAnsi="Times New Roman"/>
                <w:spacing w:val="-2"/>
              </w:rPr>
              <w:t>л</w:t>
            </w:r>
            <w:r w:rsidRPr="00433094">
              <w:rPr>
                <w:rFonts w:ascii="Times New Roman" w:hAnsi="Times New Roman"/>
                <w:spacing w:val="-3"/>
              </w:rPr>
              <w:t>е</w:t>
            </w:r>
            <w:r w:rsidRPr="00433094">
              <w:rPr>
                <w:rFonts w:ascii="Times New Roman" w:hAnsi="Times New Roman"/>
              </w:rPr>
              <w:t>м</w:t>
            </w:r>
            <w:r w:rsidRPr="00433094">
              <w:rPr>
                <w:rFonts w:ascii="Times New Roman" w:hAnsi="Times New Roman"/>
                <w:spacing w:val="-8"/>
              </w:rPr>
              <w:t xml:space="preserve"> </w:t>
            </w:r>
            <w:r w:rsidRPr="00433094">
              <w:rPr>
                <w:rFonts w:ascii="Times New Roman" w:hAnsi="Times New Roman"/>
              </w:rPr>
              <w:t>и</w:t>
            </w:r>
            <w:r w:rsidRPr="00433094">
              <w:rPr>
                <w:rFonts w:ascii="Times New Roman" w:hAnsi="Times New Roman"/>
                <w:spacing w:val="-4"/>
              </w:rPr>
              <w:t xml:space="preserve"> </w:t>
            </w:r>
            <w:r w:rsidRPr="00433094">
              <w:rPr>
                <w:rFonts w:ascii="Times New Roman" w:hAnsi="Times New Roman"/>
                <w:spacing w:val="-2"/>
              </w:rPr>
              <w:t>св</w:t>
            </w:r>
            <w:r w:rsidRPr="00433094">
              <w:rPr>
                <w:rFonts w:ascii="Times New Roman" w:hAnsi="Times New Roman"/>
                <w:spacing w:val="-3"/>
              </w:rPr>
              <w:t>ер</w:t>
            </w:r>
            <w:r w:rsidRPr="00433094">
              <w:rPr>
                <w:rFonts w:ascii="Times New Roman" w:hAnsi="Times New Roman"/>
                <w:spacing w:val="-2"/>
              </w:rPr>
              <w:t>стн</w:t>
            </w:r>
            <w:r w:rsidRPr="00433094">
              <w:rPr>
                <w:rFonts w:ascii="Times New Roman" w:hAnsi="Times New Roman"/>
                <w:spacing w:val="-3"/>
              </w:rPr>
              <w:t>и</w:t>
            </w:r>
            <w:r w:rsidRPr="00433094">
              <w:rPr>
                <w:rFonts w:ascii="Times New Roman" w:hAnsi="Times New Roman"/>
                <w:spacing w:val="-2"/>
              </w:rPr>
              <w:t>к</w:t>
            </w:r>
            <w:r w:rsidRPr="00433094">
              <w:rPr>
                <w:rFonts w:ascii="Times New Roman" w:hAnsi="Times New Roman"/>
                <w:spacing w:val="-3"/>
              </w:rPr>
              <w:t>а</w:t>
            </w:r>
            <w:r w:rsidRPr="00433094">
              <w:rPr>
                <w:rFonts w:ascii="Times New Roman" w:hAnsi="Times New Roman"/>
                <w:spacing w:val="-2"/>
              </w:rPr>
              <w:t>м</w:t>
            </w:r>
            <w:r w:rsidRPr="00433094">
              <w:rPr>
                <w:rFonts w:ascii="Times New Roman" w:hAnsi="Times New Roman"/>
              </w:rPr>
              <w:t>и</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(К).)</w:t>
            </w:r>
          </w:p>
        </w:tc>
      </w:tr>
      <w:tr w:rsidR="00F003BA" w:rsidRPr="00433094" w:rsidTr="00A40F21">
        <w:tc>
          <w:tcPr>
            <w:tcW w:w="10422" w:type="dxa"/>
            <w:gridSpan w:val="3"/>
          </w:tcPr>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2.</w:t>
            </w:r>
            <w:r w:rsidRPr="00433094">
              <w:rPr>
                <w:rFonts w:ascii="Times New Roman" w:hAnsi="Times New Roman"/>
                <w:spacing w:val="-1"/>
              </w:rPr>
              <w:t xml:space="preserve"> </w:t>
            </w:r>
            <w:r w:rsidRPr="00433094">
              <w:rPr>
                <w:rFonts w:ascii="Times New Roman" w:hAnsi="Times New Roman"/>
              </w:rPr>
              <w:t>Актуализация</w:t>
            </w:r>
            <w:r w:rsidRPr="00433094">
              <w:rPr>
                <w:rFonts w:ascii="Times New Roman" w:hAnsi="Times New Roman"/>
                <w:spacing w:val="-14"/>
              </w:rPr>
              <w:t xml:space="preserve"> </w:t>
            </w:r>
            <w:r w:rsidRPr="00433094">
              <w:rPr>
                <w:rFonts w:ascii="Times New Roman" w:hAnsi="Times New Roman"/>
              </w:rPr>
              <w:t>и фиксирование</w:t>
            </w:r>
            <w:r w:rsidRPr="00433094">
              <w:rPr>
                <w:rFonts w:ascii="Times New Roman" w:hAnsi="Times New Roman"/>
                <w:spacing w:val="-6"/>
              </w:rPr>
              <w:t xml:space="preserve"> </w:t>
            </w:r>
            <w:r w:rsidRPr="00433094">
              <w:rPr>
                <w:rFonts w:ascii="Times New Roman" w:hAnsi="Times New Roman"/>
              </w:rPr>
              <w:t>индивидуального</w:t>
            </w:r>
            <w:r w:rsidRPr="00433094">
              <w:rPr>
                <w:rFonts w:ascii="Times New Roman" w:hAnsi="Times New Roman"/>
                <w:spacing w:val="-8"/>
              </w:rPr>
              <w:t xml:space="preserve"> </w:t>
            </w:r>
            <w:r w:rsidRPr="00433094">
              <w:rPr>
                <w:rFonts w:ascii="Times New Roman" w:hAnsi="Times New Roman"/>
              </w:rPr>
              <w:t>затруднения</w:t>
            </w:r>
            <w:r w:rsidRPr="00433094">
              <w:rPr>
                <w:rFonts w:ascii="Times New Roman" w:hAnsi="Times New Roman"/>
                <w:spacing w:val="-10"/>
              </w:rPr>
              <w:t xml:space="preserve"> </w:t>
            </w:r>
            <w:r w:rsidRPr="00433094">
              <w:rPr>
                <w:rFonts w:ascii="Times New Roman" w:hAnsi="Times New Roman"/>
              </w:rPr>
              <w:t>в пробном действии.</w:t>
            </w:r>
          </w:p>
        </w:tc>
      </w:tr>
      <w:tr w:rsidR="00F003BA" w:rsidRPr="00433094" w:rsidTr="00A40F21">
        <w:tc>
          <w:tcPr>
            <w:tcW w:w="5183" w:type="dxa"/>
          </w:tcPr>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На</w:t>
            </w:r>
            <w:r w:rsidRPr="00433094">
              <w:rPr>
                <w:rFonts w:ascii="Times New Roman" w:hAnsi="Times New Roman"/>
                <w:spacing w:val="-2"/>
              </w:rPr>
              <w:t xml:space="preserve"> д</w:t>
            </w:r>
            <w:r w:rsidRPr="00433094">
              <w:rPr>
                <w:rFonts w:ascii="Times New Roman" w:hAnsi="Times New Roman"/>
                <w:spacing w:val="-3"/>
              </w:rPr>
              <w:t>а</w:t>
            </w:r>
            <w:r w:rsidRPr="00433094">
              <w:rPr>
                <w:rFonts w:ascii="Times New Roman" w:hAnsi="Times New Roman"/>
                <w:spacing w:val="-2"/>
              </w:rPr>
              <w:t>нн</w:t>
            </w:r>
            <w:r w:rsidRPr="00433094">
              <w:rPr>
                <w:rFonts w:ascii="Times New Roman" w:hAnsi="Times New Roman"/>
                <w:spacing w:val="-3"/>
              </w:rPr>
              <w:t>о</w:t>
            </w:r>
            <w:r w:rsidRPr="00433094">
              <w:rPr>
                <w:rFonts w:ascii="Times New Roman" w:hAnsi="Times New Roman"/>
              </w:rPr>
              <w:t>м</w:t>
            </w:r>
            <w:r w:rsidRPr="00433094">
              <w:rPr>
                <w:rFonts w:ascii="Times New Roman" w:hAnsi="Times New Roman"/>
                <w:spacing w:val="-5"/>
              </w:rPr>
              <w:t xml:space="preserve"> </w:t>
            </w:r>
            <w:r w:rsidRPr="00433094">
              <w:rPr>
                <w:rFonts w:ascii="Times New Roman" w:hAnsi="Times New Roman"/>
                <w:spacing w:val="-3"/>
              </w:rPr>
              <w:t>э</w:t>
            </w:r>
            <w:r w:rsidRPr="00433094">
              <w:rPr>
                <w:rFonts w:ascii="Times New Roman" w:hAnsi="Times New Roman"/>
                <w:spacing w:val="-2"/>
              </w:rPr>
              <w:t>т</w:t>
            </w:r>
            <w:r w:rsidRPr="00433094">
              <w:rPr>
                <w:rFonts w:ascii="Times New Roman" w:hAnsi="Times New Roman"/>
                <w:spacing w:val="-3"/>
              </w:rPr>
              <w:t>а</w:t>
            </w:r>
            <w:r w:rsidRPr="00433094">
              <w:rPr>
                <w:rFonts w:ascii="Times New Roman" w:hAnsi="Times New Roman"/>
                <w:spacing w:val="-2"/>
              </w:rPr>
              <w:t>п</w:t>
            </w:r>
            <w:r w:rsidRPr="00433094">
              <w:rPr>
                <w:rFonts w:ascii="Times New Roman" w:hAnsi="Times New Roman"/>
              </w:rPr>
              <w:t>е</w:t>
            </w:r>
            <w:r w:rsidRPr="00433094">
              <w:rPr>
                <w:rFonts w:ascii="Times New Roman" w:hAnsi="Times New Roman"/>
                <w:spacing w:val="-5"/>
              </w:rPr>
              <w:t xml:space="preserve"> </w:t>
            </w:r>
            <w:r w:rsidRPr="00433094">
              <w:rPr>
                <w:rFonts w:ascii="Times New Roman" w:hAnsi="Times New Roman"/>
                <w:spacing w:val="-3"/>
              </w:rPr>
              <w:t>ор</w:t>
            </w:r>
            <w:r w:rsidRPr="00433094">
              <w:rPr>
                <w:rFonts w:ascii="Times New Roman" w:hAnsi="Times New Roman"/>
                <w:spacing w:val="-1"/>
              </w:rPr>
              <w:t>г</w:t>
            </w:r>
            <w:r w:rsidRPr="00433094">
              <w:rPr>
                <w:rFonts w:ascii="Times New Roman" w:hAnsi="Times New Roman"/>
                <w:spacing w:val="-3"/>
              </w:rPr>
              <w:t>а</w:t>
            </w:r>
            <w:r w:rsidRPr="00433094">
              <w:rPr>
                <w:rFonts w:ascii="Times New Roman" w:hAnsi="Times New Roman"/>
                <w:spacing w:val="-2"/>
              </w:rPr>
              <w:t>низу</w:t>
            </w:r>
            <w:r w:rsidRPr="00433094">
              <w:rPr>
                <w:rFonts w:ascii="Times New Roman" w:hAnsi="Times New Roman"/>
                <w:spacing w:val="-3"/>
              </w:rPr>
              <w:t>е</w:t>
            </w:r>
            <w:r w:rsidRPr="00433094">
              <w:rPr>
                <w:rFonts w:ascii="Times New Roman" w:hAnsi="Times New Roman"/>
                <w:spacing w:val="-2"/>
              </w:rPr>
              <w:t>тс</w:t>
            </w:r>
            <w:r w:rsidRPr="00433094">
              <w:rPr>
                <w:rFonts w:ascii="Times New Roman" w:hAnsi="Times New Roman"/>
              </w:rPr>
              <w:t>я</w:t>
            </w:r>
            <w:r w:rsidRPr="00433094">
              <w:rPr>
                <w:rFonts w:ascii="Times New Roman" w:hAnsi="Times New Roman"/>
                <w:spacing w:val="-8"/>
              </w:rPr>
              <w:t xml:space="preserve"> </w:t>
            </w:r>
            <w:r w:rsidRPr="00433094">
              <w:rPr>
                <w:rFonts w:ascii="Times New Roman" w:hAnsi="Times New Roman"/>
                <w:spacing w:val="-2"/>
              </w:rPr>
              <w:t>п</w:t>
            </w:r>
            <w:r w:rsidRPr="00433094">
              <w:rPr>
                <w:rFonts w:ascii="Times New Roman" w:hAnsi="Times New Roman"/>
                <w:spacing w:val="-3"/>
              </w:rPr>
              <w:t>о</w:t>
            </w:r>
            <w:r w:rsidRPr="00433094">
              <w:rPr>
                <w:rFonts w:ascii="Times New Roman" w:hAnsi="Times New Roman"/>
                <w:spacing w:val="-2"/>
              </w:rPr>
              <w:t>д</w:t>
            </w:r>
            <w:r w:rsidRPr="00433094">
              <w:rPr>
                <w:rFonts w:ascii="Times New Roman" w:hAnsi="Times New Roman"/>
                <w:spacing w:val="-1"/>
              </w:rPr>
              <w:t>г</w:t>
            </w:r>
            <w:r w:rsidRPr="00433094">
              <w:rPr>
                <w:rFonts w:ascii="Times New Roman" w:hAnsi="Times New Roman"/>
                <w:spacing w:val="-3"/>
              </w:rPr>
              <w:t>о</w:t>
            </w:r>
            <w:r w:rsidRPr="00433094">
              <w:rPr>
                <w:rFonts w:ascii="Times New Roman" w:hAnsi="Times New Roman"/>
                <w:spacing w:val="-2"/>
              </w:rPr>
              <w:t>т</w:t>
            </w:r>
            <w:r w:rsidRPr="00433094">
              <w:rPr>
                <w:rFonts w:ascii="Times New Roman" w:hAnsi="Times New Roman"/>
                <w:spacing w:val="-3"/>
              </w:rPr>
              <w:t>о</w:t>
            </w:r>
            <w:r w:rsidRPr="00433094">
              <w:rPr>
                <w:rFonts w:ascii="Times New Roman" w:hAnsi="Times New Roman"/>
                <w:spacing w:val="-2"/>
              </w:rPr>
              <w:t>вк</w:t>
            </w:r>
            <w:r w:rsidRPr="00433094">
              <w:rPr>
                <w:rFonts w:ascii="Times New Roman" w:hAnsi="Times New Roman"/>
              </w:rPr>
              <w:t>а</w:t>
            </w:r>
            <w:r w:rsidRPr="00433094">
              <w:rPr>
                <w:rFonts w:ascii="Times New Roman" w:hAnsi="Times New Roman"/>
                <w:spacing w:val="-7"/>
              </w:rPr>
              <w:t xml:space="preserve"> </w:t>
            </w:r>
            <w:r w:rsidRPr="00433094">
              <w:rPr>
                <w:rFonts w:ascii="Times New Roman" w:hAnsi="Times New Roman"/>
                <w:spacing w:val="-2"/>
              </w:rPr>
              <w:t>уч</w:t>
            </w:r>
            <w:r w:rsidRPr="00433094">
              <w:rPr>
                <w:rFonts w:ascii="Times New Roman" w:hAnsi="Times New Roman"/>
                <w:spacing w:val="-3"/>
              </w:rPr>
              <w:t>а</w:t>
            </w:r>
            <w:r w:rsidRPr="00433094">
              <w:rPr>
                <w:rFonts w:ascii="Times New Roman" w:hAnsi="Times New Roman"/>
                <w:spacing w:val="-2"/>
              </w:rPr>
              <w:t>щихс</w:t>
            </w:r>
            <w:r w:rsidRPr="00433094">
              <w:rPr>
                <w:rFonts w:ascii="Times New Roman" w:hAnsi="Times New Roman"/>
              </w:rPr>
              <w:t>я</w:t>
            </w:r>
            <w:r w:rsidRPr="00433094">
              <w:rPr>
                <w:rFonts w:ascii="Times New Roman" w:hAnsi="Times New Roman"/>
                <w:spacing w:val="-7"/>
              </w:rPr>
              <w:t xml:space="preserve"> </w:t>
            </w:r>
            <w:r w:rsidRPr="00433094">
              <w:rPr>
                <w:rFonts w:ascii="Times New Roman" w:hAnsi="Times New Roman"/>
              </w:rPr>
              <w:t xml:space="preserve">к </w:t>
            </w:r>
            <w:r w:rsidRPr="00433094">
              <w:rPr>
                <w:rFonts w:ascii="Times New Roman" w:hAnsi="Times New Roman"/>
                <w:spacing w:val="-3"/>
              </w:rPr>
              <w:t>о</w:t>
            </w:r>
            <w:r w:rsidRPr="00433094">
              <w:rPr>
                <w:rFonts w:ascii="Times New Roman" w:hAnsi="Times New Roman"/>
                <w:spacing w:val="-2"/>
              </w:rPr>
              <w:t>тк</w:t>
            </w:r>
            <w:r w:rsidRPr="00433094">
              <w:rPr>
                <w:rFonts w:ascii="Times New Roman" w:hAnsi="Times New Roman"/>
                <w:spacing w:val="-3"/>
              </w:rPr>
              <w:t>р</w:t>
            </w:r>
            <w:r w:rsidRPr="00433094">
              <w:rPr>
                <w:rFonts w:ascii="Times New Roman" w:hAnsi="Times New Roman"/>
                <w:spacing w:val="-1"/>
              </w:rPr>
              <w:t>ы</w:t>
            </w:r>
            <w:r w:rsidRPr="00433094">
              <w:rPr>
                <w:rFonts w:ascii="Times New Roman" w:hAnsi="Times New Roman"/>
                <w:spacing w:val="-2"/>
              </w:rPr>
              <w:t>ти</w:t>
            </w:r>
            <w:r w:rsidRPr="00433094">
              <w:rPr>
                <w:rFonts w:ascii="Times New Roman" w:hAnsi="Times New Roman"/>
              </w:rPr>
              <w:t>ю</w:t>
            </w:r>
            <w:r w:rsidRPr="00433094">
              <w:rPr>
                <w:rFonts w:ascii="Times New Roman" w:hAnsi="Times New Roman"/>
                <w:spacing w:val="-9"/>
              </w:rPr>
              <w:t xml:space="preserve"> </w:t>
            </w:r>
            <w:r w:rsidRPr="00433094">
              <w:rPr>
                <w:rFonts w:ascii="Times New Roman" w:hAnsi="Times New Roman"/>
                <w:spacing w:val="2"/>
              </w:rPr>
              <w:t>н</w:t>
            </w:r>
            <w:r w:rsidRPr="00433094">
              <w:rPr>
                <w:rFonts w:ascii="Times New Roman" w:hAnsi="Times New Roman"/>
                <w:spacing w:val="1"/>
              </w:rPr>
              <w:t>о</w:t>
            </w:r>
            <w:r w:rsidRPr="00433094">
              <w:rPr>
                <w:rFonts w:ascii="Times New Roman" w:hAnsi="Times New Roman"/>
                <w:spacing w:val="2"/>
              </w:rPr>
              <w:t>в</w:t>
            </w:r>
            <w:r w:rsidRPr="00433094">
              <w:rPr>
                <w:rFonts w:ascii="Times New Roman" w:hAnsi="Times New Roman"/>
                <w:spacing w:val="1"/>
              </w:rPr>
              <w:t>о</w:t>
            </w:r>
            <w:r w:rsidRPr="00433094">
              <w:rPr>
                <w:rFonts w:ascii="Times New Roman" w:hAnsi="Times New Roman"/>
                <w:spacing w:val="3"/>
              </w:rPr>
              <w:t>г</w:t>
            </w:r>
            <w:r w:rsidRPr="00433094">
              <w:rPr>
                <w:rFonts w:ascii="Times New Roman" w:hAnsi="Times New Roman"/>
              </w:rPr>
              <w:t>о</w:t>
            </w:r>
            <w:r w:rsidRPr="00433094">
              <w:rPr>
                <w:rFonts w:ascii="Times New Roman" w:hAnsi="Times New Roman"/>
                <w:spacing w:val="-1"/>
              </w:rPr>
              <w:t xml:space="preserve"> </w:t>
            </w:r>
            <w:r w:rsidRPr="00433094">
              <w:rPr>
                <w:rFonts w:ascii="Times New Roman" w:hAnsi="Times New Roman"/>
                <w:spacing w:val="-2"/>
              </w:rPr>
              <w:t>зн</w:t>
            </w:r>
            <w:r w:rsidRPr="00433094">
              <w:rPr>
                <w:rFonts w:ascii="Times New Roman" w:hAnsi="Times New Roman"/>
                <w:spacing w:val="-3"/>
              </w:rPr>
              <w:t>а</w:t>
            </w:r>
            <w:r w:rsidRPr="00433094">
              <w:rPr>
                <w:rFonts w:ascii="Times New Roman" w:hAnsi="Times New Roman"/>
                <w:spacing w:val="-2"/>
              </w:rPr>
              <w:t>ния</w:t>
            </w:r>
            <w:r w:rsidRPr="00433094">
              <w:rPr>
                <w:rFonts w:ascii="Times New Roman" w:hAnsi="Times New Roman"/>
              </w:rPr>
              <w:t>,</w:t>
            </w:r>
            <w:r w:rsidRPr="00433094">
              <w:rPr>
                <w:rFonts w:ascii="Times New Roman" w:hAnsi="Times New Roman"/>
                <w:spacing w:val="-6"/>
              </w:rPr>
              <w:t xml:space="preserve"> </w:t>
            </w:r>
            <w:r w:rsidRPr="00433094">
              <w:rPr>
                <w:rFonts w:ascii="Times New Roman" w:hAnsi="Times New Roman"/>
                <w:spacing w:val="2"/>
              </w:rPr>
              <w:t>в</w:t>
            </w:r>
            <w:r w:rsidRPr="00433094">
              <w:rPr>
                <w:rFonts w:ascii="Times New Roman" w:hAnsi="Times New Roman"/>
                <w:spacing w:val="3"/>
              </w:rPr>
              <w:t>ы</w:t>
            </w:r>
            <w:r w:rsidRPr="00433094">
              <w:rPr>
                <w:rFonts w:ascii="Times New Roman" w:hAnsi="Times New Roman"/>
                <w:spacing w:val="2"/>
              </w:rPr>
              <w:t>п</w:t>
            </w:r>
            <w:r w:rsidRPr="00433094">
              <w:rPr>
                <w:rFonts w:ascii="Times New Roman" w:hAnsi="Times New Roman"/>
                <w:spacing w:val="1"/>
              </w:rPr>
              <w:t>о</w:t>
            </w:r>
            <w:r w:rsidRPr="00433094">
              <w:rPr>
                <w:rFonts w:ascii="Times New Roman" w:hAnsi="Times New Roman"/>
                <w:spacing w:val="2"/>
              </w:rPr>
              <w:t>лн</w:t>
            </w:r>
            <w:r w:rsidRPr="00433094">
              <w:rPr>
                <w:rFonts w:ascii="Times New Roman" w:hAnsi="Times New Roman"/>
                <w:spacing w:val="1"/>
              </w:rPr>
              <w:t>е</w:t>
            </w:r>
            <w:r w:rsidRPr="00433094">
              <w:rPr>
                <w:rFonts w:ascii="Times New Roman" w:hAnsi="Times New Roman"/>
                <w:spacing w:val="2"/>
              </w:rPr>
              <w:t>ни</w:t>
            </w:r>
            <w:r w:rsidRPr="00433094">
              <w:rPr>
                <w:rFonts w:ascii="Times New Roman" w:hAnsi="Times New Roman"/>
              </w:rPr>
              <w:t xml:space="preserve">е </w:t>
            </w:r>
            <w:r w:rsidRPr="00433094">
              <w:rPr>
                <w:rFonts w:ascii="Times New Roman" w:hAnsi="Times New Roman"/>
                <w:spacing w:val="2"/>
              </w:rPr>
              <w:t>им</w:t>
            </w:r>
            <w:r w:rsidRPr="00433094">
              <w:rPr>
                <w:rFonts w:ascii="Times New Roman" w:hAnsi="Times New Roman"/>
              </w:rPr>
              <w:t>и</w:t>
            </w:r>
            <w:r w:rsidRPr="00433094">
              <w:rPr>
                <w:rFonts w:ascii="Times New Roman" w:hAnsi="Times New Roman"/>
                <w:spacing w:val="2"/>
              </w:rPr>
              <w:t xml:space="preserve"> п</w:t>
            </w:r>
            <w:r w:rsidRPr="00433094">
              <w:rPr>
                <w:rFonts w:ascii="Times New Roman" w:hAnsi="Times New Roman"/>
                <w:spacing w:val="1"/>
              </w:rPr>
              <w:t>ро</w:t>
            </w:r>
            <w:r w:rsidRPr="00433094">
              <w:rPr>
                <w:rFonts w:ascii="Times New Roman" w:hAnsi="Times New Roman"/>
                <w:spacing w:val="2"/>
              </w:rPr>
              <w:t>бн</w:t>
            </w:r>
            <w:r w:rsidRPr="00433094">
              <w:rPr>
                <w:rFonts w:ascii="Times New Roman" w:hAnsi="Times New Roman"/>
                <w:spacing w:val="1"/>
              </w:rPr>
              <w:t>о</w:t>
            </w:r>
            <w:r w:rsidRPr="00433094">
              <w:rPr>
                <w:rFonts w:ascii="Times New Roman" w:hAnsi="Times New Roman"/>
                <w:spacing w:val="3"/>
              </w:rPr>
              <w:t>г</w:t>
            </w:r>
            <w:r w:rsidRPr="00433094">
              <w:rPr>
                <w:rFonts w:ascii="Times New Roman" w:hAnsi="Times New Roman"/>
              </w:rPr>
              <w:t xml:space="preserve">о </w:t>
            </w:r>
            <w:r w:rsidRPr="00433094">
              <w:rPr>
                <w:rFonts w:ascii="Times New Roman" w:hAnsi="Times New Roman"/>
                <w:spacing w:val="2"/>
              </w:rPr>
              <w:t>уч</w:t>
            </w:r>
            <w:r w:rsidRPr="00433094">
              <w:rPr>
                <w:rFonts w:ascii="Times New Roman" w:hAnsi="Times New Roman"/>
                <w:spacing w:val="1"/>
              </w:rPr>
              <w:t>е</w:t>
            </w:r>
            <w:r w:rsidRPr="00433094">
              <w:rPr>
                <w:rFonts w:ascii="Times New Roman" w:hAnsi="Times New Roman"/>
                <w:spacing w:val="2"/>
              </w:rPr>
              <w:t>бн</w:t>
            </w:r>
            <w:r w:rsidRPr="00433094">
              <w:rPr>
                <w:rFonts w:ascii="Times New Roman" w:hAnsi="Times New Roman"/>
                <w:spacing w:val="1"/>
              </w:rPr>
              <w:t>о</w:t>
            </w:r>
            <w:r w:rsidRPr="00433094">
              <w:rPr>
                <w:rFonts w:ascii="Times New Roman" w:hAnsi="Times New Roman"/>
                <w:spacing w:val="3"/>
              </w:rPr>
              <w:t>г</w:t>
            </w:r>
            <w:r w:rsidRPr="00433094">
              <w:rPr>
                <w:rFonts w:ascii="Times New Roman" w:hAnsi="Times New Roman"/>
              </w:rPr>
              <w:t>о</w:t>
            </w:r>
            <w:r w:rsidRPr="00433094">
              <w:rPr>
                <w:rFonts w:ascii="Times New Roman" w:hAnsi="Times New Roman"/>
                <w:spacing w:val="2"/>
              </w:rPr>
              <w:t xml:space="preserve"> д</w:t>
            </w:r>
            <w:r w:rsidRPr="00433094">
              <w:rPr>
                <w:rFonts w:ascii="Times New Roman" w:hAnsi="Times New Roman"/>
                <w:spacing w:val="1"/>
              </w:rPr>
              <w:t>е</w:t>
            </w:r>
            <w:r w:rsidRPr="00433094">
              <w:rPr>
                <w:rFonts w:ascii="Times New Roman" w:hAnsi="Times New Roman"/>
                <w:spacing w:val="2"/>
              </w:rPr>
              <w:t>йстви</w:t>
            </w:r>
            <w:r w:rsidRPr="00433094">
              <w:rPr>
                <w:rFonts w:ascii="Times New Roman" w:hAnsi="Times New Roman"/>
              </w:rPr>
              <w:t>я</w:t>
            </w:r>
            <w:r w:rsidRPr="00433094">
              <w:rPr>
                <w:rFonts w:ascii="Times New Roman" w:hAnsi="Times New Roman"/>
                <w:spacing w:val="-1"/>
              </w:rPr>
              <w:t xml:space="preserve"> </w:t>
            </w:r>
            <w:r w:rsidRPr="00433094">
              <w:rPr>
                <w:rFonts w:ascii="Times New Roman" w:hAnsi="Times New Roman"/>
              </w:rPr>
              <w:t>и</w:t>
            </w:r>
            <w:r w:rsidRPr="00433094">
              <w:rPr>
                <w:rFonts w:ascii="Times New Roman" w:hAnsi="Times New Roman"/>
                <w:spacing w:val="4"/>
              </w:rPr>
              <w:t xml:space="preserve"> </w:t>
            </w:r>
            <w:r w:rsidRPr="00433094">
              <w:rPr>
                <w:rFonts w:ascii="Times New Roman" w:hAnsi="Times New Roman"/>
                <w:spacing w:val="2"/>
              </w:rPr>
              <w:t>фикс</w:t>
            </w:r>
            <w:r w:rsidRPr="00433094">
              <w:rPr>
                <w:rFonts w:ascii="Times New Roman" w:hAnsi="Times New Roman"/>
                <w:spacing w:val="1"/>
              </w:rPr>
              <w:t>а</w:t>
            </w:r>
            <w:r w:rsidRPr="00433094">
              <w:rPr>
                <w:rFonts w:ascii="Times New Roman" w:hAnsi="Times New Roman"/>
                <w:spacing w:val="2"/>
              </w:rPr>
              <w:t>ци</w:t>
            </w:r>
            <w:r w:rsidRPr="00433094">
              <w:rPr>
                <w:rFonts w:ascii="Times New Roman" w:hAnsi="Times New Roman"/>
              </w:rPr>
              <w:t>я</w:t>
            </w:r>
            <w:r w:rsidRPr="00433094">
              <w:rPr>
                <w:rFonts w:ascii="Times New Roman" w:hAnsi="Times New Roman"/>
                <w:spacing w:val="-2"/>
              </w:rPr>
              <w:t xml:space="preserve"> </w:t>
            </w:r>
            <w:r w:rsidRPr="00433094">
              <w:rPr>
                <w:rFonts w:ascii="Times New Roman" w:hAnsi="Times New Roman"/>
                <w:spacing w:val="2"/>
              </w:rPr>
              <w:t>индивиду</w:t>
            </w:r>
            <w:r w:rsidRPr="00433094">
              <w:rPr>
                <w:rFonts w:ascii="Times New Roman" w:hAnsi="Times New Roman"/>
                <w:spacing w:val="1"/>
              </w:rPr>
              <w:t>а</w:t>
            </w:r>
            <w:r w:rsidRPr="00433094">
              <w:rPr>
                <w:rFonts w:ascii="Times New Roman" w:hAnsi="Times New Roman"/>
                <w:spacing w:val="2"/>
              </w:rPr>
              <w:t>л</w:t>
            </w:r>
            <w:r w:rsidRPr="00433094">
              <w:rPr>
                <w:rFonts w:ascii="Times New Roman" w:hAnsi="Times New Roman"/>
                <w:spacing w:val="2"/>
              </w:rPr>
              <w:t>ь</w:t>
            </w:r>
            <w:r w:rsidRPr="00433094">
              <w:rPr>
                <w:rFonts w:ascii="Times New Roman" w:hAnsi="Times New Roman"/>
                <w:spacing w:val="2"/>
              </w:rPr>
              <w:t>н</w:t>
            </w:r>
            <w:r w:rsidRPr="00433094">
              <w:rPr>
                <w:rFonts w:ascii="Times New Roman" w:hAnsi="Times New Roman"/>
                <w:spacing w:val="1"/>
              </w:rPr>
              <w:t>о</w:t>
            </w:r>
            <w:r w:rsidRPr="00433094">
              <w:rPr>
                <w:rFonts w:ascii="Times New Roman" w:hAnsi="Times New Roman"/>
                <w:spacing w:val="3"/>
              </w:rPr>
              <w:t>г</w:t>
            </w:r>
            <w:r w:rsidRPr="00433094">
              <w:rPr>
                <w:rFonts w:ascii="Times New Roman" w:hAnsi="Times New Roman"/>
              </w:rPr>
              <w:t>о</w:t>
            </w:r>
            <w:r w:rsidRPr="00433094">
              <w:rPr>
                <w:rFonts w:ascii="Times New Roman" w:hAnsi="Times New Roman"/>
                <w:spacing w:val="-5"/>
              </w:rPr>
              <w:t xml:space="preserve"> </w:t>
            </w:r>
            <w:r w:rsidRPr="00433094">
              <w:rPr>
                <w:rFonts w:ascii="Times New Roman" w:hAnsi="Times New Roman"/>
                <w:spacing w:val="2"/>
              </w:rPr>
              <w:t>з</w:t>
            </w:r>
            <w:r w:rsidRPr="00433094">
              <w:rPr>
                <w:rFonts w:ascii="Times New Roman" w:hAnsi="Times New Roman"/>
                <w:spacing w:val="1"/>
              </w:rPr>
              <w:t>а</w:t>
            </w:r>
            <w:r w:rsidRPr="00433094">
              <w:rPr>
                <w:rFonts w:ascii="Times New Roman" w:hAnsi="Times New Roman"/>
                <w:spacing w:val="2"/>
              </w:rPr>
              <w:t>т</w:t>
            </w:r>
            <w:r w:rsidRPr="00433094">
              <w:rPr>
                <w:rFonts w:ascii="Times New Roman" w:hAnsi="Times New Roman"/>
                <w:spacing w:val="1"/>
              </w:rPr>
              <w:t>р</w:t>
            </w:r>
            <w:r w:rsidRPr="00433094">
              <w:rPr>
                <w:rFonts w:ascii="Times New Roman" w:hAnsi="Times New Roman"/>
                <w:spacing w:val="2"/>
              </w:rPr>
              <w:t>удн</w:t>
            </w:r>
            <w:r w:rsidRPr="00433094">
              <w:rPr>
                <w:rFonts w:ascii="Times New Roman" w:hAnsi="Times New Roman"/>
                <w:spacing w:val="1"/>
              </w:rPr>
              <w:t>е</w:t>
            </w:r>
            <w:r w:rsidRPr="00433094">
              <w:rPr>
                <w:rFonts w:ascii="Times New Roman" w:hAnsi="Times New Roman"/>
                <w:spacing w:val="2"/>
              </w:rPr>
              <w:t>ния</w:t>
            </w:r>
            <w:r w:rsidRPr="00433094">
              <w:rPr>
                <w:rFonts w:ascii="Times New Roman" w:hAnsi="Times New Roman"/>
              </w:rPr>
              <w:t xml:space="preserve">. </w:t>
            </w:r>
            <w:r w:rsidRPr="00433094">
              <w:rPr>
                <w:rFonts w:ascii="Times New Roman" w:hAnsi="Times New Roman"/>
                <w:spacing w:val="2"/>
              </w:rPr>
              <w:t>С</w:t>
            </w:r>
            <w:r w:rsidRPr="00433094">
              <w:rPr>
                <w:rFonts w:ascii="Times New Roman" w:hAnsi="Times New Roman"/>
                <w:spacing w:val="1"/>
              </w:rPr>
              <w:t>оо</w:t>
            </w:r>
            <w:r w:rsidRPr="00433094">
              <w:rPr>
                <w:rFonts w:ascii="Times New Roman" w:hAnsi="Times New Roman"/>
                <w:spacing w:val="2"/>
              </w:rPr>
              <w:t>тв</w:t>
            </w:r>
            <w:r w:rsidRPr="00433094">
              <w:rPr>
                <w:rFonts w:ascii="Times New Roman" w:hAnsi="Times New Roman"/>
                <w:spacing w:val="1"/>
              </w:rPr>
              <w:t>е</w:t>
            </w:r>
            <w:r w:rsidRPr="00433094">
              <w:rPr>
                <w:rFonts w:ascii="Times New Roman" w:hAnsi="Times New Roman"/>
                <w:spacing w:val="2"/>
              </w:rPr>
              <w:t>тств</w:t>
            </w:r>
            <w:r w:rsidRPr="00433094">
              <w:rPr>
                <w:rFonts w:ascii="Times New Roman" w:hAnsi="Times New Roman"/>
                <w:spacing w:val="1"/>
              </w:rPr>
              <w:t>е</w:t>
            </w:r>
            <w:r w:rsidRPr="00433094">
              <w:rPr>
                <w:rFonts w:ascii="Times New Roman" w:hAnsi="Times New Roman"/>
                <w:spacing w:val="2"/>
              </w:rPr>
              <w:t>нн</w:t>
            </w:r>
            <w:r w:rsidRPr="00433094">
              <w:rPr>
                <w:rFonts w:ascii="Times New Roman" w:hAnsi="Times New Roman"/>
                <w:spacing w:val="1"/>
              </w:rPr>
              <w:t>о</w:t>
            </w:r>
            <w:r w:rsidRPr="00433094">
              <w:rPr>
                <w:rFonts w:ascii="Times New Roman" w:hAnsi="Times New Roman"/>
              </w:rPr>
              <w:t>,</w:t>
            </w:r>
            <w:r w:rsidRPr="00433094">
              <w:rPr>
                <w:rFonts w:ascii="Times New Roman" w:hAnsi="Times New Roman"/>
                <w:spacing w:val="-1"/>
              </w:rPr>
              <w:t xml:space="preserve"> </w:t>
            </w:r>
            <w:r w:rsidRPr="00433094">
              <w:rPr>
                <w:rFonts w:ascii="Times New Roman" w:hAnsi="Times New Roman"/>
                <w:spacing w:val="2"/>
              </w:rPr>
              <w:t>д</w:t>
            </w:r>
            <w:r w:rsidRPr="00433094">
              <w:rPr>
                <w:rFonts w:ascii="Times New Roman" w:hAnsi="Times New Roman"/>
                <w:spacing w:val="1"/>
              </w:rPr>
              <w:t>а</w:t>
            </w:r>
            <w:r w:rsidRPr="00433094">
              <w:rPr>
                <w:rFonts w:ascii="Times New Roman" w:hAnsi="Times New Roman"/>
                <w:spacing w:val="2"/>
              </w:rPr>
              <w:t>нн</w:t>
            </w:r>
            <w:r w:rsidRPr="00433094">
              <w:rPr>
                <w:rFonts w:ascii="Times New Roman" w:hAnsi="Times New Roman"/>
                <w:spacing w:val="3"/>
              </w:rPr>
              <w:t>ы</w:t>
            </w:r>
            <w:r w:rsidRPr="00433094">
              <w:rPr>
                <w:rFonts w:ascii="Times New Roman" w:hAnsi="Times New Roman"/>
              </w:rPr>
              <w:t>й</w:t>
            </w:r>
            <w:r w:rsidRPr="00433094">
              <w:rPr>
                <w:rFonts w:ascii="Times New Roman" w:hAnsi="Times New Roman"/>
                <w:spacing w:val="1"/>
              </w:rPr>
              <w:t xml:space="preserve"> э</w:t>
            </w:r>
            <w:r w:rsidRPr="00433094">
              <w:rPr>
                <w:rFonts w:ascii="Times New Roman" w:hAnsi="Times New Roman"/>
                <w:spacing w:val="2"/>
              </w:rPr>
              <w:t>т</w:t>
            </w:r>
            <w:r w:rsidRPr="00433094">
              <w:rPr>
                <w:rFonts w:ascii="Times New Roman" w:hAnsi="Times New Roman"/>
                <w:spacing w:val="1"/>
              </w:rPr>
              <w:t>а</w:t>
            </w:r>
            <w:r w:rsidRPr="00433094">
              <w:rPr>
                <w:rFonts w:ascii="Times New Roman" w:hAnsi="Times New Roman"/>
              </w:rPr>
              <w:t>п</w:t>
            </w:r>
            <w:r w:rsidRPr="00433094">
              <w:rPr>
                <w:rFonts w:ascii="Times New Roman" w:hAnsi="Times New Roman"/>
                <w:spacing w:val="3"/>
              </w:rPr>
              <w:t xml:space="preserve"> </w:t>
            </w:r>
            <w:r w:rsidRPr="00433094">
              <w:rPr>
                <w:rFonts w:ascii="Times New Roman" w:hAnsi="Times New Roman"/>
                <w:spacing w:val="2"/>
              </w:rPr>
              <w:t>п</w:t>
            </w:r>
            <w:r w:rsidRPr="00433094">
              <w:rPr>
                <w:rFonts w:ascii="Times New Roman" w:hAnsi="Times New Roman"/>
                <w:spacing w:val="1"/>
              </w:rPr>
              <w:t>ре</w:t>
            </w:r>
            <w:r w:rsidRPr="00433094">
              <w:rPr>
                <w:rFonts w:ascii="Times New Roman" w:hAnsi="Times New Roman"/>
                <w:spacing w:val="2"/>
              </w:rPr>
              <w:t>дп</w:t>
            </w:r>
            <w:r w:rsidRPr="00433094">
              <w:rPr>
                <w:rFonts w:ascii="Times New Roman" w:hAnsi="Times New Roman"/>
                <w:spacing w:val="1"/>
              </w:rPr>
              <w:t>о</w:t>
            </w:r>
            <w:r w:rsidRPr="00433094">
              <w:rPr>
                <w:rFonts w:ascii="Times New Roman" w:hAnsi="Times New Roman"/>
                <w:spacing w:val="2"/>
              </w:rPr>
              <w:t>л</w:t>
            </w:r>
            <w:r w:rsidRPr="00433094">
              <w:rPr>
                <w:rFonts w:ascii="Times New Roman" w:hAnsi="Times New Roman"/>
                <w:spacing w:val="1"/>
              </w:rPr>
              <w:t>а</w:t>
            </w:r>
            <w:r w:rsidRPr="00433094">
              <w:rPr>
                <w:rFonts w:ascii="Times New Roman" w:hAnsi="Times New Roman"/>
                <w:spacing w:val="3"/>
              </w:rPr>
              <w:t>г</w:t>
            </w:r>
            <w:r w:rsidRPr="00433094">
              <w:rPr>
                <w:rFonts w:ascii="Times New Roman" w:hAnsi="Times New Roman"/>
                <w:spacing w:val="1"/>
              </w:rPr>
              <w:t>ае</w:t>
            </w:r>
            <w:r w:rsidRPr="00433094">
              <w:rPr>
                <w:rFonts w:ascii="Times New Roman" w:hAnsi="Times New Roman"/>
                <w:spacing w:val="2"/>
              </w:rPr>
              <w:t>т</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1)</w:t>
            </w:r>
            <w:r w:rsidRPr="00433094">
              <w:rPr>
                <w:rFonts w:ascii="Times New Roman" w:hAnsi="Times New Roman"/>
                <w:spacing w:val="-4"/>
              </w:rPr>
              <w:t xml:space="preserve"> </w:t>
            </w:r>
            <w:r w:rsidRPr="00433094">
              <w:rPr>
                <w:rFonts w:ascii="Times New Roman" w:hAnsi="Times New Roman"/>
                <w:spacing w:val="-3"/>
              </w:rPr>
              <w:t>а</w:t>
            </w:r>
            <w:r w:rsidRPr="00433094">
              <w:rPr>
                <w:rFonts w:ascii="Times New Roman" w:hAnsi="Times New Roman"/>
              </w:rPr>
              <w:t>кту</w:t>
            </w:r>
            <w:r w:rsidRPr="00433094">
              <w:rPr>
                <w:rFonts w:ascii="Times New Roman" w:hAnsi="Times New Roman"/>
                <w:spacing w:val="-3"/>
              </w:rPr>
              <w:t>а</w:t>
            </w:r>
            <w:r w:rsidRPr="00433094">
              <w:rPr>
                <w:rFonts w:ascii="Times New Roman" w:hAnsi="Times New Roman"/>
              </w:rPr>
              <w:t>лиз</w:t>
            </w:r>
            <w:r w:rsidRPr="00433094">
              <w:rPr>
                <w:rFonts w:ascii="Times New Roman" w:hAnsi="Times New Roman"/>
                <w:spacing w:val="-3"/>
              </w:rPr>
              <w:t>а</w:t>
            </w:r>
            <w:r w:rsidRPr="00433094">
              <w:rPr>
                <w:rFonts w:ascii="Times New Roman" w:hAnsi="Times New Roman"/>
              </w:rPr>
              <w:t>цию</w:t>
            </w:r>
            <w:r w:rsidRPr="00433094">
              <w:rPr>
                <w:rFonts w:ascii="Times New Roman" w:hAnsi="Times New Roman"/>
                <w:spacing w:val="-12"/>
              </w:rPr>
              <w:t xml:space="preserve"> </w:t>
            </w:r>
            <w:r w:rsidRPr="00433094">
              <w:rPr>
                <w:rFonts w:ascii="Times New Roman" w:hAnsi="Times New Roman"/>
              </w:rPr>
              <w:t>изуч</w:t>
            </w:r>
            <w:r w:rsidRPr="00433094">
              <w:rPr>
                <w:rFonts w:ascii="Times New Roman" w:hAnsi="Times New Roman"/>
                <w:spacing w:val="-3"/>
              </w:rPr>
              <w:t>е</w:t>
            </w:r>
            <w:r w:rsidRPr="00433094">
              <w:rPr>
                <w:rFonts w:ascii="Times New Roman" w:hAnsi="Times New Roman"/>
              </w:rPr>
              <w:t>нн</w:t>
            </w:r>
            <w:r w:rsidRPr="00433094">
              <w:rPr>
                <w:rFonts w:ascii="Times New Roman" w:hAnsi="Times New Roman"/>
                <w:spacing w:val="-1"/>
              </w:rPr>
              <w:t>ы</w:t>
            </w:r>
            <w:r w:rsidRPr="00433094">
              <w:rPr>
                <w:rFonts w:ascii="Times New Roman" w:hAnsi="Times New Roman"/>
              </w:rPr>
              <w:t>х</w:t>
            </w:r>
            <w:r w:rsidRPr="00433094">
              <w:rPr>
                <w:rFonts w:ascii="Times New Roman" w:hAnsi="Times New Roman"/>
                <w:spacing w:val="-8"/>
              </w:rPr>
              <w:t xml:space="preserve"> </w:t>
            </w:r>
            <w:r w:rsidRPr="00433094">
              <w:rPr>
                <w:rFonts w:ascii="Times New Roman" w:hAnsi="Times New Roman"/>
              </w:rPr>
              <w:t>сп</w:t>
            </w:r>
            <w:r w:rsidRPr="00433094">
              <w:rPr>
                <w:rFonts w:ascii="Times New Roman" w:hAnsi="Times New Roman"/>
                <w:spacing w:val="-3"/>
              </w:rPr>
              <w:t>о</w:t>
            </w:r>
            <w:r w:rsidRPr="00433094">
              <w:rPr>
                <w:rFonts w:ascii="Times New Roman" w:hAnsi="Times New Roman"/>
              </w:rPr>
              <w:t>с</w:t>
            </w:r>
            <w:r w:rsidRPr="00433094">
              <w:rPr>
                <w:rFonts w:ascii="Times New Roman" w:hAnsi="Times New Roman"/>
                <w:spacing w:val="-3"/>
              </w:rPr>
              <w:t>о</w:t>
            </w:r>
            <w:r w:rsidRPr="00433094">
              <w:rPr>
                <w:rFonts w:ascii="Times New Roman" w:hAnsi="Times New Roman"/>
              </w:rPr>
              <w:t>б</w:t>
            </w:r>
            <w:r w:rsidRPr="00433094">
              <w:rPr>
                <w:rFonts w:ascii="Times New Roman" w:hAnsi="Times New Roman"/>
                <w:spacing w:val="-3"/>
              </w:rPr>
              <w:t>о</w:t>
            </w:r>
            <w:r w:rsidRPr="00433094">
              <w:rPr>
                <w:rFonts w:ascii="Times New Roman" w:hAnsi="Times New Roman"/>
              </w:rPr>
              <w:t>в</w:t>
            </w:r>
            <w:r w:rsidRPr="00433094">
              <w:rPr>
                <w:rFonts w:ascii="Times New Roman" w:hAnsi="Times New Roman"/>
                <w:spacing w:val="-4"/>
              </w:rPr>
              <w:t xml:space="preserve"> </w:t>
            </w:r>
            <w:r w:rsidRPr="00433094">
              <w:rPr>
                <w:rFonts w:ascii="Times New Roman" w:hAnsi="Times New Roman"/>
              </w:rPr>
              <w:t>д</w:t>
            </w:r>
            <w:r w:rsidRPr="00433094">
              <w:rPr>
                <w:rFonts w:ascii="Times New Roman" w:hAnsi="Times New Roman"/>
                <w:spacing w:val="-3"/>
              </w:rPr>
              <w:t>е</w:t>
            </w:r>
            <w:r w:rsidRPr="00433094">
              <w:rPr>
                <w:rFonts w:ascii="Times New Roman" w:hAnsi="Times New Roman"/>
              </w:rPr>
              <w:t>йствий,</w:t>
            </w:r>
            <w:r w:rsidRPr="00433094">
              <w:rPr>
                <w:rFonts w:ascii="Times New Roman" w:hAnsi="Times New Roman"/>
                <w:spacing w:val="-10"/>
              </w:rPr>
              <w:t xml:space="preserve"> </w:t>
            </w:r>
            <w:r w:rsidRPr="00433094">
              <w:rPr>
                <w:rFonts w:ascii="Times New Roman" w:hAnsi="Times New Roman"/>
              </w:rPr>
              <w:t>д</w:t>
            </w:r>
            <w:r w:rsidRPr="00433094">
              <w:rPr>
                <w:rFonts w:ascii="Times New Roman" w:hAnsi="Times New Roman"/>
                <w:spacing w:val="-3"/>
              </w:rPr>
              <w:t>о</w:t>
            </w:r>
            <w:r w:rsidRPr="00433094">
              <w:rPr>
                <w:rFonts w:ascii="Times New Roman" w:hAnsi="Times New Roman"/>
              </w:rPr>
              <w:t>ст</w:t>
            </w:r>
            <w:r w:rsidRPr="00433094">
              <w:rPr>
                <w:rFonts w:ascii="Times New Roman" w:hAnsi="Times New Roman"/>
                <w:spacing w:val="-3"/>
              </w:rPr>
              <w:t>а</w:t>
            </w:r>
            <w:r w:rsidRPr="00433094">
              <w:rPr>
                <w:rFonts w:ascii="Times New Roman" w:hAnsi="Times New Roman"/>
              </w:rPr>
              <w:t>т</w:t>
            </w:r>
            <w:r w:rsidRPr="00433094">
              <w:rPr>
                <w:rFonts w:ascii="Times New Roman" w:hAnsi="Times New Roman"/>
                <w:spacing w:val="-3"/>
              </w:rPr>
              <w:t>о</w:t>
            </w:r>
            <w:r w:rsidRPr="00433094">
              <w:rPr>
                <w:rFonts w:ascii="Times New Roman" w:hAnsi="Times New Roman"/>
              </w:rPr>
              <w:t>чн</w:t>
            </w:r>
            <w:r w:rsidRPr="00433094">
              <w:rPr>
                <w:rFonts w:ascii="Times New Roman" w:hAnsi="Times New Roman"/>
                <w:spacing w:val="-1"/>
              </w:rPr>
              <w:t>ы</w:t>
            </w:r>
            <w:r w:rsidRPr="00433094">
              <w:rPr>
                <w:rFonts w:ascii="Times New Roman" w:hAnsi="Times New Roman"/>
              </w:rPr>
              <w:t>х</w:t>
            </w:r>
            <w:r w:rsidRPr="00433094">
              <w:rPr>
                <w:rFonts w:ascii="Times New Roman" w:hAnsi="Times New Roman"/>
                <w:spacing w:val="-8"/>
              </w:rPr>
              <w:t xml:space="preserve"> </w:t>
            </w:r>
            <w:r w:rsidRPr="00433094">
              <w:rPr>
                <w:rFonts w:ascii="Times New Roman" w:hAnsi="Times New Roman"/>
              </w:rPr>
              <w:t>для</w:t>
            </w:r>
            <w:r w:rsidRPr="00433094">
              <w:rPr>
                <w:rFonts w:ascii="Times New Roman" w:hAnsi="Times New Roman"/>
                <w:spacing w:val="-7"/>
              </w:rPr>
              <w:t xml:space="preserve"> </w:t>
            </w:r>
            <w:r w:rsidRPr="00433094">
              <w:rPr>
                <w:rFonts w:ascii="Times New Roman" w:hAnsi="Times New Roman"/>
              </w:rPr>
              <w:t>п</w:t>
            </w:r>
            <w:r w:rsidRPr="00433094">
              <w:rPr>
                <w:rFonts w:ascii="Times New Roman" w:hAnsi="Times New Roman"/>
                <w:spacing w:val="-3"/>
              </w:rPr>
              <w:t>о</w:t>
            </w:r>
            <w:r w:rsidRPr="00433094">
              <w:rPr>
                <w:rFonts w:ascii="Times New Roman" w:hAnsi="Times New Roman"/>
              </w:rPr>
              <w:t>ст</w:t>
            </w:r>
            <w:r w:rsidRPr="00433094">
              <w:rPr>
                <w:rFonts w:ascii="Times New Roman" w:hAnsi="Times New Roman"/>
                <w:spacing w:val="-3"/>
              </w:rPr>
              <w:t>рое</w:t>
            </w:r>
            <w:r w:rsidRPr="00433094">
              <w:rPr>
                <w:rFonts w:ascii="Times New Roman" w:hAnsi="Times New Roman"/>
              </w:rPr>
              <w:t>ния</w:t>
            </w:r>
            <w:r w:rsidRPr="00433094">
              <w:rPr>
                <w:rFonts w:ascii="Times New Roman" w:hAnsi="Times New Roman"/>
                <w:spacing w:val="-6"/>
              </w:rPr>
              <w:t xml:space="preserve"> </w:t>
            </w:r>
            <w:r w:rsidRPr="00433094">
              <w:rPr>
                <w:rFonts w:ascii="Times New Roman" w:hAnsi="Times New Roman"/>
              </w:rPr>
              <w:t>н</w:t>
            </w:r>
            <w:r w:rsidRPr="00433094">
              <w:rPr>
                <w:rFonts w:ascii="Times New Roman" w:hAnsi="Times New Roman"/>
                <w:spacing w:val="-3"/>
              </w:rPr>
              <w:t>о</w:t>
            </w:r>
            <w:r w:rsidRPr="00433094">
              <w:rPr>
                <w:rFonts w:ascii="Times New Roman" w:hAnsi="Times New Roman"/>
              </w:rPr>
              <w:t>в</w:t>
            </w:r>
            <w:r w:rsidRPr="00433094">
              <w:rPr>
                <w:rFonts w:ascii="Times New Roman" w:hAnsi="Times New Roman"/>
                <w:spacing w:val="-3"/>
              </w:rPr>
              <w:t>о</w:t>
            </w:r>
            <w:r w:rsidRPr="00433094">
              <w:rPr>
                <w:rFonts w:ascii="Times New Roman" w:hAnsi="Times New Roman"/>
                <w:spacing w:val="-1"/>
              </w:rPr>
              <w:t>г</w:t>
            </w:r>
            <w:r w:rsidRPr="00433094">
              <w:rPr>
                <w:rFonts w:ascii="Times New Roman" w:hAnsi="Times New Roman"/>
              </w:rPr>
              <w:t>о</w:t>
            </w:r>
            <w:r w:rsidRPr="00433094">
              <w:rPr>
                <w:rFonts w:ascii="Times New Roman" w:hAnsi="Times New Roman"/>
                <w:spacing w:val="-5"/>
              </w:rPr>
              <w:t xml:space="preserve"> </w:t>
            </w:r>
            <w:r w:rsidRPr="00433094">
              <w:rPr>
                <w:rFonts w:ascii="Times New Roman" w:hAnsi="Times New Roman"/>
              </w:rPr>
              <w:t>зн</w:t>
            </w:r>
            <w:r w:rsidRPr="00433094">
              <w:rPr>
                <w:rFonts w:ascii="Times New Roman" w:hAnsi="Times New Roman"/>
                <w:spacing w:val="-3"/>
              </w:rPr>
              <w:t>а</w:t>
            </w:r>
            <w:r w:rsidRPr="00433094">
              <w:rPr>
                <w:rFonts w:ascii="Times New Roman" w:hAnsi="Times New Roman"/>
              </w:rPr>
              <w:t>ния,</w:t>
            </w:r>
            <w:r w:rsidRPr="00433094">
              <w:rPr>
                <w:rFonts w:ascii="Times New Roman" w:hAnsi="Times New Roman"/>
                <w:spacing w:val="-6"/>
              </w:rPr>
              <w:t xml:space="preserve"> </w:t>
            </w:r>
            <w:r w:rsidRPr="00433094">
              <w:rPr>
                <w:rFonts w:ascii="Times New Roman" w:hAnsi="Times New Roman"/>
              </w:rPr>
              <w:t>их</w:t>
            </w:r>
            <w:r w:rsidRPr="00433094">
              <w:rPr>
                <w:rFonts w:ascii="Times New Roman" w:hAnsi="Times New Roman"/>
                <w:spacing w:val="-5"/>
              </w:rPr>
              <w:t xml:space="preserve"> </w:t>
            </w:r>
            <w:r w:rsidRPr="00433094">
              <w:rPr>
                <w:rFonts w:ascii="Times New Roman" w:hAnsi="Times New Roman"/>
                <w:spacing w:val="-3"/>
              </w:rPr>
              <w:t>о</w:t>
            </w:r>
            <w:r w:rsidRPr="00433094">
              <w:rPr>
                <w:rFonts w:ascii="Times New Roman" w:hAnsi="Times New Roman"/>
              </w:rPr>
              <w:t>б</w:t>
            </w:r>
            <w:r w:rsidRPr="00433094">
              <w:rPr>
                <w:rFonts w:ascii="Times New Roman" w:hAnsi="Times New Roman"/>
                <w:spacing w:val="-3"/>
              </w:rPr>
              <w:t>о</w:t>
            </w:r>
            <w:r w:rsidRPr="00433094">
              <w:rPr>
                <w:rFonts w:ascii="Times New Roman" w:hAnsi="Times New Roman"/>
              </w:rPr>
              <w:t>бщ</w:t>
            </w:r>
            <w:r w:rsidRPr="00433094">
              <w:rPr>
                <w:rFonts w:ascii="Times New Roman" w:hAnsi="Times New Roman"/>
                <w:spacing w:val="-3"/>
              </w:rPr>
              <w:t>е</w:t>
            </w:r>
            <w:r w:rsidRPr="00433094">
              <w:rPr>
                <w:rFonts w:ascii="Times New Roman" w:hAnsi="Times New Roman"/>
              </w:rPr>
              <w:t>ние</w:t>
            </w:r>
            <w:r w:rsidRPr="00433094">
              <w:rPr>
                <w:rFonts w:ascii="Times New Roman" w:hAnsi="Times New Roman"/>
                <w:spacing w:val="-5"/>
              </w:rPr>
              <w:t xml:space="preserve"> </w:t>
            </w:r>
            <w:r w:rsidRPr="00433094">
              <w:rPr>
                <w:rFonts w:ascii="Times New Roman" w:hAnsi="Times New Roman"/>
              </w:rPr>
              <w:t>и</w:t>
            </w:r>
            <w:r w:rsidRPr="00433094">
              <w:rPr>
                <w:rFonts w:ascii="Times New Roman" w:hAnsi="Times New Roman"/>
                <w:spacing w:val="-4"/>
              </w:rPr>
              <w:t xml:space="preserve"> </w:t>
            </w:r>
            <w:r w:rsidRPr="00433094">
              <w:rPr>
                <w:rFonts w:ascii="Times New Roman" w:hAnsi="Times New Roman"/>
              </w:rPr>
              <w:t>зн</w:t>
            </w:r>
            <w:r w:rsidRPr="00433094">
              <w:rPr>
                <w:rFonts w:ascii="Times New Roman" w:hAnsi="Times New Roman"/>
                <w:spacing w:val="-3"/>
              </w:rPr>
              <w:t>а</w:t>
            </w:r>
            <w:r w:rsidRPr="00433094">
              <w:rPr>
                <w:rFonts w:ascii="Times New Roman" w:hAnsi="Times New Roman"/>
              </w:rPr>
              <w:t>к</w:t>
            </w:r>
            <w:r w:rsidRPr="00433094">
              <w:rPr>
                <w:rFonts w:ascii="Times New Roman" w:hAnsi="Times New Roman"/>
                <w:spacing w:val="-3"/>
              </w:rPr>
              <w:t>о</w:t>
            </w:r>
            <w:r w:rsidRPr="00433094">
              <w:rPr>
                <w:rFonts w:ascii="Times New Roman" w:hAnsi="Times New Roman"/>
              </w:rPr>
              <w:t>вую</w:t>
            </w:r>
            <w:r w:rsidRPr="00433094">
              <w:rPr>
                <w:rFonts w:ascii="Times New Roman" w:hAnsi="Times New Roman"/>
                <w:spacing w:val="-5"/>
              </w:rPr>
              <w:t xml:space="preserve"> </w:t>
            </w:r>
            <w:r w:rsidRPr="00433094">
              <w:rPr>
                <w:rFonts w:ascii="Times New Roman" w:hAnsi="Times New Roman"/>
              </w:rPr>
              <w:t>фикс</w:t>
            </w:r>
            <w:r w:rsidRPr="00433094">
              <w:rPr>
                <w:rFonts w:ascii="Times New Roman" w:hAnsi="Times New Roman"/>
                <w:spacing w:val="-3"/>
              </w:rPr>
              <w:t>а</w:t>
            </w:r>
            <w:r w:rsidRPr="00433094">
              <w:rPr>
                <w:rFonts w:ascii="Times New Roman" w:hAnsi="Times New Roman"/>
              </w:rPr>
              <w:t>цию;</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2)</w:t>
            </w:r>
            <w:r w:rsidRPr="00433094">
              <w:rPr>
                <w:rFonts w:ascii="Times New Roman" w:hAnsi="Times New Roman"/>
                <w:spacing w:val="-4"/>
              </w:rPr>
              <w:t xml:space="preserve"> </w:t>
            </w:r>
            <w:r w:rsidRPr="00433094">
              <w:rPr>
                <w:rFonts w:ascii="Times New Roman" w:hAnsi="Times New Roman"/>
                <w:spacing w:val="-3"/>
              </w:rPr>
              <w:t>а</w:t>
            </w:r>
            <w:r w:rsidRPr="00433094">
              <w:rPr>
                <w:rFonts w:ascii="Times New Roman" w:hAnsi="Times New Roman"/>
              </w:rPr>
              <w:t>кту</w:t>
            </w:r>
            <w:r w:rsidRPr="00433094">
              <w:rPr>
                <w:rFonts w:ascii="Times New Roman" w:hAnsi="Times New Roman"/>
                <w:spacing w:val="-3"/>
              </w:rPr>
              <w:t>а</w:t>
            </w:r>
            <w:r w:rsidRPr="00433094">
              <w:rPr>
                <w:rFonts w:ascii="Times New Roman" w:hAnsi="Times New Roman"/>
              </w:rPr>
              <w:t>лиз</w:t>
            </w:r>
            <w:r w:rsidRPr="00433094">
              <w:rPr>
                <w:rFonts w:ascii="Times New Roman" w:hAnsi="Times New Roman"/>
                <w:spacing w:val="-3"/>
              </w:rPr>
              <w:t>а</w:t>
            </w:r>
            <w:r w:rsidRPr="00433094">
              <w:rPr>
                <w:rFonts w:ascii="Times New Roman" w:hAnsi="Times New Roman"/>
              </w:rPr>
              <w:t>цию</w:t>
            </w:r>
            <w:r w:rsidRPr="00433094">
              <w:rPr>
                <w:rFonts w:ascii="Times New Roman" w:hAnsi="Times New Roman"/>
                <w:spacing w:val="-12"/>
              </w:rPr>
              <w:t xml:space="preserve"> </w:t>
            </w:r>
            <w:r w:rsidRPr="00433094">
              <w:rPr>
                <w:rFonts w:ascii="Times New Roman" w:hAnsi="Times New Roman"/>
              </w:rPr>
              <w:t>с</w:t>
            </w:r>
            <w:r w:rsidRPr="00433094">
              <w:rPr>
                <w:rFonts w:ascii="Times New Roman" w:hAnsi="Times New Roman"/>
                <w:spacing w:val="-3"/>
              </w:rPr>
              <w:t>оо</w:t>
            </w:r>
            <w:r w:rsidRPr="00433094">
              <w:rPr>
                <w:rFonts w:ascii="Times New Roman" w:hAnsi="Times New Roman"/>
              </w:rPr>
              <w:t>тв</w:t>
            </w:r>
            <w:r w:rsidRPr="00433094">
              <w:rPr>
                <w:rFonts w:ascii="Times New Roman" w:hAnsi="Times New Roman"/>
                <w:spacing w:val="-3"/>
              </w:rPr>
              <w:t>е</w:t>
            </w:r>
            <w:r w:rsidRPr="00433094">
              <w:rPr>
                <w:rFonts w:ascii="Times New Roman" w:hAnsi="Times New Roman"/>
              </w:rPr>
              <w:t>тствующих</w:t>
            </w:r>
            <w:r w:rsidRPr="00433094">
              <w:rPr>
                <w:rFonts w:ascii="Times New Roman" w:hAnsi="Times New Roman"/>
                <w:spacing w:val="-11"/>
              </w:rPr>
              <w:t xml:space="preserve"> </w:t>
            </w:r>
            <w:r w:rsidRPr="00433094">
              <w:rPr>
                <w:rFonts w:ascii="Times New Roman" w:hAnsi="Times New Roman"/>
              </w:rPr>
              <w:t>м</w:t>
            </w:r>
            <w:r w:rsidRPr="00433094">
              <w:rPr>
                <w:rFonts w:ascii="Times New Roman" w:hAnsi="Times New Roman"/>
                <w:spacing w:val="-1"/>
              </w:rPr>
              <w:t>ы</w:t>
            </w:r>
            <w:r w:rsidRPr="00433094">
              <w:rPr>
                <w:rFonts w:ascii="Times New Roman" w:hAnsi="Times New Roman"/>
              </w:rPr>
              <w:t>слит</w:t>
            </w:r>
            <w:r w:rsidRPr="00433094">
              <w:rPr>
                <w:rFonts w:ascii="Times New Roman" w:hAnsi="Times New Roman"/>
                <w:spacing w:val="-3"/>
              </w:rPr>
              <w:t>е</w:t>
            </w:r>
            <w:r w:rsidRPr="00433094">
              <w:rPr>
                <w:rFonts w:ascii="Times New Roman" w:hAnsi="Times New Roman"/>
              </w:rPr>
              <w:t>льн</w:t>
            </w:r>
            <w:r w:rsidRPr="00433094">
              <w:rPr>
                <w:rFonts w:ascii="Times New Roman" w:hAnsi="Times New Roman"/>
                <w:spacing w:val="-1"/>
              </w:rPr>
              <w:t>ы</w:t>
            </w:r>
            <w:r w:rsidRPr="00433094">
              <w:rPr>
                <w:rFonts w:ascii="Times New Roman" w:hAnsi="Times New Roman"/>
              </w:rPr>
              <w:t xml:space="preserve">х </w:t>
            </w:r>
            <w:r w:rsidRPr="00433094">
              <w:rPr>
                <w:rFonts w:ascii="Times New Roman" w:hAnsi="Times New Roman"/>
                <w:spacing w:val="-3"/>
              </w:rPr>
              <w:t>о</w:t>
            </w:r>
            <w:r w:rsidRPr="00433094">
              <w:rPr>
                <w:rFonts w:ascii="Times New Roman" w:hAnsi="Times New Roman"/>
              </w:rPr>
              <w:t>п</w:t>
            </w:r>
            <w:r w:rsidRPr="00433094">
              <w:rPr>
                <w:rFonts w:ascii="Times New Roman" w:hAnsi="Times New Roman"/>
                <w:spacing w:val="-3"/>
              </w:rPr>
              <w:t>ера</w:t>
            </w:r>
            <w:r w:rsidRPr="00433094">
              <w:rPr>
                <w:rFonts w:ascii="Times New Roman" w:hAnsi="Times New Roman"/>
              </w:rPr>
              <w:t>ций</w:t>
            </w:r>
            <w:r w:rsidRPr="00433094">
              <w:rPr>
                <w:rFonts w:ascii="Times New Roman" w:hAnsi="Times New Roman"/>
                <w:spacing w:val="-7"/>
              </w:rPr>
              <w:t xml:space="preserve"> </w:t>
            </w:r>
            <w:r w:rsidRPr="00433094">
              <w:rPr>
                <w:rFonts w:ascii="Times New Roman" w:hAnsi="Times New Roman"/>
              </w:rPr>
              <w:t>и</w:t>
            </w:r>
            <w:r w:rsidRPr="00433094">
              <w:rPr>
                <w:rFonts w:ascii="Times New Roman" w:hAnsi="Times New Roman"/>
                <w:spacing w:val="-4"/>
              </w:rPr>
              <w:t xml:space="preserve"> </w:t>
            </w:r>
            <w:r w:rsidRPr="00433094">
              <w:rPr>
                <w:rFonts w:ascii="Times New Roman" w:hAnsi="Times New Roman"/>
              </w:rPr>
              <w:t>п</w:t>
            </w:r>
            <w:r w:rsidRPr="00433094">
              <w:rPr>
                <w:rFonts w:ascii="Times New Roman" w:hAnsi="Times New Roman"/>
                <w:spacing w:val="-3"/>
              </w:rPr>
              <w:t>о</w:t>
            </w:r>
            <w:r w:rsidRPr="00433094">
              <w:rPr>
                <w:rFonts w:ascii="Times New Roman" w:hAnsi="Times New Roman"/>
              </w:rPr>
              <w:t>зн</w:t>
            </w:r>
            <w:r w:rsidRPr="00433094">
              <w:rPr>
                <w:rFonts w:ascii="Times New Roman" w:hAnsi="Times New Roman"/>
                <w:spacing w:val="-3"/>
              </w:rPr>
              <w:t>а</w:t>
            </w:r>
            <w:r w:rsidRPr="00433094">
              <w:rPr>
                <w:rFonts w:ascii="Times New Roman" w:hAnsi="Times New Roman"/>
              </w:rPr>
              <w:t>в</w:t>
            </w:r>
            <w:r w:rsidRPr="00433094">
              <w:rPr>
                <w:rFonts w:ascii="Times New Roman" w:hAnsi="Times New Roman"/>
                <w:spacing w:val="-3"/>
              </w:rPr>
              <w:t>а</w:t>
            </w:r>
            <w:r w:rsidRPr="00433094">
              <w:rPr>
                <w:rFonts w:ascii="Times New Roman" w:hAnsi="Times New Roman"/>
              </w:rPr>
              <w:t>т</w:t>
            </w:r>
            <w:r w:rsidRPr="00433094">
              <w:rPr>
                <w:rFonts w:ascii="Times New Roman" w:hAnsi="Times New Roman"/>
                <w:spacing w:val="-3"/>
              </w:rPr>
              <w:t>е</w:t>
            </w:r>
            <w:r w:rsidRPr="00433094">
              <w:rPr>
                <w:rFonts w:ascii="Times New Roman" w:hAnsi="Times New Roman"/>
              </w:rPr>
              <w:t>льн</w:t>
            </w:r>
            <w:r w:rsidRPr="00433094">
              <w:rPr>
                <w:rFonts w:ascii="Times New Roman" w:hAnsi="Times New Roman"/>
                <w:spacing w:val="-1"/>
              </w:rPr>
              <w:t>ы</w:t>
            </w:r>
            <w:r w:rsidRPr="00433094">
              <w:rPr>
                <w:rFonts w:ascii="Times New Roman" w:hAnsi="Times New Roman"/>
              </w:rPr>
              <w:t>х</w:t>
            </w:r>
            <w:r w:rsidRPr="00433094">
              <w:rPr>
                <w:rFonts w:ascii="Times New Roman" w:hAnsi="Times New Roman"/>
                <w:spacing w:val="-9"/>
              </w:rPr>
              <w:t xml:space="preserve"> </w:t>
            </w:r>
            <w:r w:rsidRPr="00433094">
              <w:rPr>
                <w:rFonts w:ascii="Times New Roman" w:hAnsi="Times New Roman"/>
              </w:rPr>
              <w:lastRenderedPageBreak/>
              <w:t>п</w:t>
            </w:r>
            <w:r w:rsidRPr="00433094">
              <w:rPr>
                <w:rFonts w:ascii="Times New Roman" w:hAnsi="Times New Roman"/>
                <w:spacing w:val="-3"/>
              </w:rPr>
              <w:t>ро</w:t>
            </w:r>
            <w:r w:rsidRPr="00433094">
              <w:rPr>
                <w:rFonts w:ascii="Times New Roman" w:hAnsi="Times New Roman"/>
              </w:rPr>
              <w:t>ц</w:t>
            </w:r>
            <w:r w:rsidRPr="00433094">
              <w:rPr>
                <w:rFonts w:ascii="Times New Roman" w:hAnsi="Times New Roman"/>
                <w:spacing w:val="-3"/>
              </w:rPr>
              <w:t>е</w:t>
            </w:r>
            <w:r w:rsidRPr="00433094">
              <w:rPr>
                <w:rFonts w:ascii="Times New Roman" w:hAnsi="Times New Roman"/>
              </w:rPr>
              <w:t>сс</w:t>
            </w:r>
            <w:r w:rsidRPr="00433094">
              <w:rPr>
                <w:rFonts w:ascii="Times New Roman" w:hAnsi="Times New Roman"/>
                <w:spacing w:val="-3"/>
              </w:rPr>
              <w:t>о</w:t>
            </w:r>
            <w:r w:rsidRPr="00433094">
              <w:rPr>
                <w:rFonts w:ascii="Times New Roman" w:hAnsi="Times New Roman"/>
              </w:rPr>
              <w:t>в;</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3)</w:t>
            </w:r>
            <w:r w:rsidRPr="00433094">
              <w:rPr>
                <w:rFonts w:ascii="Times New Roman" w:hAnsi="Times New Roman"/>
                <w:spacing w:val="-4"/>
              </w:rPr>
              <w:t xml:space="preserve"> </w:t>
            </w:r>
            <w:r w:rsidRPr="00433094">
              <w:rPr>
                <w:rFonts w:ascii="Times New Roman" w:hAnsi="Times New Roman"/>
              </w:rPr>
              <w:t>м</w:t>
            </w:r>
            <w:r w:rsidRPr="00433094">
              <w:rPr>
                <w:rFonts w:ascii="Times New Roman" w:hAnsi="Times New Roman"/>
                <w:spacing w:val="-3"/>
              </w:rPr>
              <w:t>о</w:t>
            </w:r>
            <w:r w:rsidRPr="00433094">
              <w:rPr>
                <w:rFonts w:ascii="Times New Roman" w:hAnsi="Times New Roman"/>
              </w:rPr>
              <w:t>тиви</w:t>
            </w:r>
            <w:r w:rsidRPr="00433094">
              <w:rPr>
                <w:rFonts w:ascii="Times New Roman" w:hAnsi="Times New Roman"/>
                <w:spacing w:val="-3"/>
              </w:rPr>
              <w:t>ро</w:t>
            </w:r>
            <w:r w:rsidRPr="00433094">
              <w:rPr>
                <w:rFonts w:ascii="Times New Roman" w:hAnsi="Times New Roman"/>
              </w:rPr>
              <w:t>в</w:t>
            </w:r>
            <w:r w:rsidRPr="00433094">
              <w:rPr>
                <w:rFonts w:ascii="Times New Roman" w:hAnsi="Times New Roman"/>
                <w:spacing w:val="-3"/>
              </w:rPr>
              <w:t>а</w:t>
            </w:r>
            <w:r w:rsidRPr="00433094">
              <w:rPr>
                <w:rFonts w:ascii="Times New Roman" w:hAnsi="Times New Roman"/>
              </w:rPr>
              <w:t>ние</w:t>
            </w:r>
            <w:r w:rsidRPr="00433094">
              <w:rPr>
                <w:rFonts w:ascii="Times New Roman" w:hAnsi="Times New Roman"/>
                <w:spacing w:val="-9"/>
              </w:rPr>
              <w:t xml:space="preserve"> </w:t>
            </w:r>
            <w:r w:rsidRPr="00433094">
              <w:rPr>
                <w:rFonts w:ascii="Times New Roman" w:hAnsi="Times New Roman"/>
              </w:rPr>
              <w:t>уч</w:t>
            </w:r>
            <w:r w:rsidRPr="00433094">
              <w:rPr>
                <w:rFonts w:ascii="Times New Roman" w:hAnsi="Times New Roman"/>
                <w:spacing w:val="-3"/>
              </w:rPr>
              <w:t>а</w:t>
            </w:r>
            <w:r w:rsidRPr="00433094">
              <w:rPr>
                <w:rFonts w:ascii="Times New Roman" w:hAnsi="Times New Roman"/>
              </w:rPr>
              <w:t>щихся</w:t>
            </w:r>
            <w:r w:rsidRPr="00433094">
              <w:rPr>
                <w:rFonts w:ascii="Times New Roman" w:hAnsi="Times New Roman"/>
                <w:spacing w:val="-7"/>
              </w:rPr>
              <w:t xml:space="preserve"> </w:t>
            </w:r>
            <w:r w:rsidRPr="00433094">
              <w:rPr>
                <w:rFonts w:ascii="Times New Roman" w:hAnsi="Times New Roman"/>
              </w:rPr>
              <w:t>к</w:t>
            </w:r>
            <w:r w:rsidRPr="00433094">
              <w:rPr>
                <w:rFonts w:ascii="Times New Roman" w:hAnsi="Times New Roman"/>
                <w:spacing w:val="-4"/>
              </w:rPr>
              <w:t xml:space="preserve"> </w:t>
            </w:r>
            <w:r w:rsidRPr="00433094">
              <w:rPr>
                <w:rFonts w:ascii="Times New Roman" w:hAnsi="Times New Roman"/>
              </w:rPr>
              <w:t>п</w:t>
            </w:r>
            <w:r w:rsidRPr="00433094">
              <w:rPr>
                <w:rFonts w:ascii="Times New Roman" w:hAnsi="Times New Roman"/>
                <w:spacing w:val="-3"/>
              </w:rPr>
              <w:t>ро</w:t>
            </w:r>
            <w:r w:rsidRPr="00433094">
              <w:rPr>
                <w:rFonts w:ascii="Times New Roman" w:hAnsi="Times New Roman"/>
              </w:rPr>
              <w:t>бн</w:t>
            </w:r>
            <w:r w:rsidRPr="00433094">
              <w:rPr>
                <w:rFonts w:ascii="Times New Roman" w:hAnsi="Times New Roman"/>
                <w:spacing w:val="-3"/>
              </w:rPr>
              <w:t>о</w:t>
            </w:r>
            <w:r w:rsidRPr="00433094">
              <w:rPr>
                <w:rFonts w:ascii="Times New Roman" w:hAnsi="Times New Roman"/>
              </w:rPr>
              <w:t>му</w:t>
            </w:r>
            <w:r w:rsidRPr="00433094">
              <w:rPr>
                <w:rFonts w:ascii="Times New Roman" w:hAnsi="Times New Roman"/>
                <w:spacing w:val="-5"/>
              </w:rPr>
              <w:t xml:space="preserve"> </w:t>
            </w:r>
            <w:r w:rsidRPr="00433094">
              <w:rPr>
                <w:rFonts w:ascii="Times New Roman" w:hAnsi="Times New Roman"/>
              </w:rPr>
              <w:t>уч</w:t>
            </w:r>
            <w:r w:rsidRPr="00433094">
              <w:rPr>
                <w:rFonts w:ascii="Times New Roman" w:hAnsi="Times New Roman"/>
                <w:spacing w:val="-3"/>
              </w:rPr>
              <w:t>е</w:t>
            </w:r>
            <w:r w:rsidRPr="00433094">
              <w:rPr>
                <w:rFonts w:ascii="Times New Roman" w:hAnsi="Times New Roman"/>
              </w:rPr>
              <w:t>бн</w:t>
            </w:r>
            <w:r w:rsidRPr="00433094">
              <w:rPr>
                <w:rFonts w:ascii="Times New Roman" w:hAnsi="Times New Roman"/>
                <w:spacing w:val="-3"/>
              </w:rPr>
              <w:t>о</w:t>
            </w:r>
            <w:r w:rsidRPr="00433094">
              <w:rPr>
                <w:rFonts w:ascii="Times New Roman" w:hAnsi="Times New Roman"/>
              </w:rPr>
              <w:t>му д</w:t>
            </w:r>
            <w:r w:rsidRPr="00433094">
              <w:rPr>
                <w:rFonts w:ascii="Times New Roman" w:hAnsi="Times New Roman"/>
                <w:spacing w:val="-3"/>
              </w:rPr>
              <w:t>е</w:t>
            </w:r>
            <w:r w:rsidRPr="00433094">
              <w:rPr>
                <w:rFonts w:ascii="Times New Roman" w:hAnsi="Times New Roman"/>
              </w:rPr>
              <w:t>йствию</w:t>
            </w:r>
            <w:r w:rsidRPr="00433094">
              <w:rPr>
                <w:rFonts w:ascii="Times New Roman" w:hAnsi="Times New Roman"/>
                <w:spacing w:val="-9"/>
              </w:rPr>
              <w:t xml:space="preserve"> </w:t>
            </w:r>
            <w:r w:rsidRPr="00433094">
              <w:rPr>
                <w:rFonts w:ascii="Times New Roman" w:hAnsi="Times New Roman"/>
              </w:rPr>
              <w:t>и</w:t>
            </w:r>
            <w:r w:rsidRPr="00433094">
              <w:rPr>
                <w:rFonts w:ascii="Times New Roman" w:hAnsi="Times New Roman"/>
                <w:spacing w:val="-4"/>
              </w:rPr>
              <w:t xml:space="preserve"> </w:t>
            </w:r>
            <w:r w:rsidRPr="00433094">
              <w:rPr>
                <w:rFonts w:ascii="Times New Roman" w:hAnsi="Times New Roman"/>
                <w:spacing w:val="-3"/>
              </w:rPr>
              <w:t>е</w:t>
            </w:r>
            <w:r w:rsidRPr="00433094">
              <w:rPr>
                <w:rFonts w:ascii="Times New Roman" w:hAnsi="Times New Roman"/>
                <w:spacing w:val="-1"/>
              </w:rPr>
              <w:t>г</w:t>
            </w:r>
            <w:r w:rsidRPr="00433094">
              <w:rPr>
                <w:rFonts w:ascii="Times New Roman" w:hAnsi="Times New Roman"/>
              </w:rPr>
              <w:t>о</w:t>
            </w:r>
            <w:r w:rsidRPr="00433094">
              <w:rPr>
                <w:rFonts w:ascii="Times New Roman" w:hAnsi="Times New Roman"/>
                <w:spacing w:val="-5"/>
              </w:rPr>
              <w:t xml:space="preserve"> </w:t>
            </w:r>
            <w:r w:rsidRPr="00433094">
              <w:rPr>
                <w:rFonts w:ascii="Times New Roman" w:hAnsi="Times New Roman"/>
              </w:rPr>
              <w:t>с</w:t>
            </w:r>
            <w:r w:rsidRPr="00433094">
              <w:rPr>
                <w:rFonts w:ascii="Times New Roman" w:hAnsi="Times New Roman"/>
                <w:spacing w:val="-3"/>
              </w:rPr>
              <w:t>а</w:t>
            </w:r>
            <w:r w:rsidRPr="00433094">
              <w:rPr>
                <w:rFonts w:ascii="Times New Roman" w:hAnsi="Times New Roman"/>
              </w:rPr>
              <w:t>м</w:t>
            </w:r>
            <w:r w:rsidRPr="00433094">
              <w:rPr>
                <w:rFonts w:ascii="Times New Roman" w:hAnsi="Times New Roman"/>
                <w:spacing w:val="-3"/>
              </w:rPr>
              <w:t>о</w:t>
            </w:r>
            <w:r w:rsidRPr="00433094">
              <w:rPr>
                <w:rFonts w:ascii="Times New Roman" w:hAnsi="Times New Roman"/>
              </w:rPr>
              <w:t>ст</w:t>
            </w:r>
            <w:r w:rsidRPr="00433094">
              <w:rPr>
                <w:rFonts w:ascii="Times New Roman" w:hAnsi="Times New Roman"/>
                <w:spacing w:val="-3"/>
              </w:rPr>
              <w:t>о</w:t>
            </w:r>
            <w:r w:rsidRPr="00433094">
              <w:rPr>
                <w:rFonts w:ascii="Times New Roman" w:hAnsi="Times New Roman"/>
              </w:rPr>
              <w:t>ят</w:t>
            </w:r>
            <w:r w:rsidRPr="00433094">
              <w:rPr>
                <w:rFonts w:ascii="Times New Roman" w:hAnsi="Times New Roman"/>
                <w:spacing w:val="-3"/>
              </w:rPr>
              <w:t>е</w:t>
            </w:r>
            <w:r w:rsidRPr="00433094">
              <w:rPr>
                <w:rFonts w:ascii="Times New Roman" w:hAnsi="Times New Roman"/>
              </w:rPr>
              <w:t>льн</w:t>
            </w:r>
            <w:r w:rsidRPr="00433094">
              <w:rPr>
                <w:rFonts w:ascii="Times New Roman" w:hAnsi="Times New Roman"/>
                <w:spacing w:val="-3"/>
              </w:rPr>
              <w:t>о</w:t>
            </w:r>
            <w:r w:rsidRPr="00433094">
              <w:rPr>
                <w:rFonts w:ascii="Times New Roman" w:hAnsi="Times New Roman"/>
              </w:rPr>
              <w:t>е</w:t>
            </w:r>
            <w:r w:rsidRPr="00433094">
              <w:rPr>
                <w:rFonts w:ascii="Times New Roman" w:hAnsi="Times New Roman"/>
                <w:spacing w:val="-8"/>
              </w:rPr>
              <w:t xml:space="preserve"> </w:t>
            </w:r>
            <w:r w:rsidRPr="00433094">
              <w:rPr>
                <w:rFonts w:ascii="Times New Roman" w:hAnsi="Times New Roman"/>
                <w:spacing w:val="-3"/>
              </w:rPr>
              <w:t>о</w:t>
            </w:r>
            <w:r w:rsidRPr="00433094">
              <w:rPr>
                <w:rFonts w:ascii="Times New Roman" w:hAnsi="Times New Roman"/>
              </w:rPr>
              <w:t>сущ</w:t>
            </w:r>
            <w:r w:rsidRPr="00433094">
              <w:rPr>
                <w:rFonts w:ascii="Times New Roman" w:hAnsi="Times New Roman"/>
                <w:spacing w:val="-3"/>
              </w:rPr>
              <w:t>е</w:t>
            </w:r>
            <w:r w:rsidRPr="00433094">
              <w:rPr>
                <w:rFonts w:ascii="Times New Roman" w:hAnsi="Times New Roman"/>
              </w:rPr>
              <w:t>ствл</w:t>
            </w:r>
            <w:r w:rsidRPr="00433094">
              <w:rPr>
                <w:rFonts w:ascii="Times New Roman" w:hAnsi="Times New Roman"/>
                <w:spacing w:val="-3"/>
              </w:rPr>
              <w:t>е</w:t>
            </w:r>
            <w:r w:rsidRPr="00433094">
              <w:rPr>
                <w:rFonts w:ascii="Times New Roman" w:hAnsi="Times New Roman"/>
              </w:rPr>
              <w:t>ни</w:t>
            </w:r>
            <w:r w:rsidRPr="00433094">
              <w:rPr>
                <w:rFonts w:ascii="Times New Roman" w:hAnsi="Times New Roman"/>
                <w:spacing w:val="-3"/>
              </w:rPr>
              <w:t>е</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4)</w:t>
            </w:r>
            <w:r w:rsidRPr="00433094">
              <w:rPr>
                <w:rFonts w:ascii="Times New Roman" w:hAnsi="Times New Roman"/>
                <w:spacing w:val="4"/>
              </w:rPr>
              <w:t xml:space="preserve"> </w:t>
            </w:r>
            <w:r w:rsidRPr="00433094">
              <w:rPr>
                <w:rFonts w:ascii="Times New Roman" w:hAnsi="Times New Roman"/>
              </w:rPr>
              <w:t>фикси</w:t>
            </w:r>
            <w:r w:rsidRPr="00433094">
              <w:rPr>
                <w:rFonts w:ascii="Times New Roman" w:hAnsi="Times New Roman"/>
                <w:spacing w:val="1"/>
              </w:rPr>
              <w:t>ро</w:t>
            </w:r>
            <w:r w:rsidRPr="00433094">
              <w:rPr>
                <w:rFonts w:ascii="Times New Roman" w:hAnsi="Times New Roman"/>
              </w:rPr>
              <w:t>в</w:t>
            </w:r>
            <w:r w:rsidRPr="00433094">
              <w:rPr>
                <w:rFonts w:ascii="Times New Roman" w:hAnsi="Times New Roman"/>
                <w:spacing w:val="1"/>
              </w:rPr>
              <w:t>а</w:t>
            </w:r>
            <w:r w:rsidRPr="00433094">
              <w:rPr>
                <w:rFonts w:ascii="Times New Roman" w:hAnsi="Times New Roman"/>
              </w:rPr>
              <w:t>ние</w:t>
            </w:r>
            <w:r w:rsidRPr="00433094">
              <w:rPr>
                <w:rFonts w:ascii="Times New Roman" w:hAnsi="Times New Roman"/>
                <w:spacing w:val="-2"/>
              </w:rPr>
              <w:t xml:space="preserve"> </w:t>
            </w:r>
            <w:r w:rsidRPr="00433094">
              <w:rPr>
                <w:rFonts w:ascii="Times New Roman" w:hAnsi="Times New Roman"/>
              </w:rPr>
              <w:t>уч</w:t>
            </w:r>
            <w:r w:rsidRPr="00433094">
              <w:rPr>
                <w:rFonts w:ascii="Times New Roman" w:hAnsi="Times New Roman"/>
                <w:spacing w:val="1"/>
              </w:rPr>
              <w:t>а</w:t>
            </w:r>
            <w:r w:rsidRPr="00433094">
              <w:rPr>
                <w:rFonts w:ascii="Times New Roman" w:hAnsi="Times New Roman"/>
              </w:rPr>
              <w:t>щимися</w:t>
            </w:r>
            <w:r w:rsidRPr="00433094">
              <w:rPr>
                <w:rFonts w:ascii="Times New Roman" w:hAnsi="Times New Roman"/>
                <w:spacing w:val="-1"/>
              </w:rPr>
              <w:t xml:space="preserve"> </w:t>
            </w:r>
            <w:r w:rsidRPr="00433094">
              <w:rPr>
                <w:rFonts w:ascii="Times New Roman" w:hAnsi="Times New Roman"/>
              </w:rPr>
              <w:t>индивиду</w:t>
            </w:r>
            <w:r w:rsidRPr="00433094">
              <w:rPr>
                <w:rFonts w:ascii="Times New Roman" w:hAnsi="Times New Roman"/>
                <w:spacing w:val="1"/>
              </w:rPr>
              <w:t>а</w:t>
            </w:r>
            <w:r w:rsidRPr="00433094">
              <w:rPr>
                <w:rFonts w:ascii="Times New Roman" w:hAnsi="Times New Roman"/>
              </w:rPr>
              <w:t>льн</w:t>
            </w:r>
            <w:r w:rsidRPr="00433094">
              <w:rPr>
                <w:rFonts w:ascii="Times New Roman" w:hAnsi="Times New Roman"/>
                <w:spacing w:val="3"/>
              </w:rPr>
              <w:t>ы</w:t>
            </w:r>
            <w:r w:rsidRPr="00433094">
              <w:rPr>
                <w:rFonts w:ascii="Times New Roman" w:hAnsi="Times New Roman"/>
              </w:rPr>
              <w:t>х</w:t>
            </w:r>
            <w:r w:rsidRPr="00433094">
              <w:rPr>
                <w:rFonts w:ascii="Times New Roman" w:hAnsi="Times New Roman"/>
                <w:spacing w:val="-10"/>
              </w:rPr>
              <w:t xml:space="preserve"> </w:t>
            </w:r>
            <w:r w:rsidRPr="00433094">
              <w:rPr>
                <w:rFonts w:ascii="Times New Roman" w:hAnsi="Times New Roman"/>
                <w:spacing w:val="-2"/>
              </w:rPr>
              <w:t>з</w:t>
            </w:r>
            <w:r w:rsidRPr="00433094">
              <w:rPr>
                <w:rFonts w:ascii="Times New Roman" w:hAnsi="Times New Roman"/>
                <w:spacing w:val="-3"/>
              </w:rPr>
              <w:t>а</w:t>
            </w:r>
            <w:r w:rsidRPr="00433094">
              <w:rPr>
                <w:rFonts w:ascii="Times New Roman" w:hAnsi="Times New Roman"/>
                <w:spacing w:val="-2"/>
              </w:rPr>
              <w:t>т</w:t>
            </w:r>
            <w:r w:rsidRPr="00433094">
              <w:rPr>
                <w:rFonts w:ascii="Times New Roman" w:hAnsi="Times New Roman"/>
                <w:spacing w:val="-3"/>
              </w:rPr>
              <w:t>р</w:t>
            </w:r>
            <w:r w:rsidRPr="00433094">
              <w:rPr>
                <w:rFonts w:ascii="Times New Roman" w:hAnsi="Times New Roman"/>
                <w:spacing w:val="-2"/>
              </w:rPr>
              <w:t>удн</w:t>
            </w:r>
            <w:r w:rsidRPr="00433094">
              <w:rPr>
                <w:rFonts w:ascii="Times New Roman" w:hAnsi="Times New Roman"/>
                <w:spacing w:val="-3"/>
              </w:rPr>
              <w:t>е</w:t>
            </w:r>
            <w:r w:rsidRPr="00433094">
              <w:rPr>
                <w:rFonts w:ascii="Times New Roman" w:hAnsi="Times New Roman"/>
                <w:spacing w:val="-2"/>
              </w:rPr>
              <w:t>ни</w:t>
            </w:r>
            <w:r w:rsidRPr="00433094">
              <w:rPr>
                <w:rFonts w:ascii="Times New Roman" w:hAnsi="Times New Roman"/>
              </w:rPr>
              <w:t>й</w:t>
            </w:r>
            <w:r w:rsidRPr="00433094">
              <w:rPr>
                <w:rFonts w:ascii="Times New Roman" w:hAnsi="Times New Roman"/>
                <w:spacing w:val="-8"/>
              </w:rPr>
              <w:t xml:space="preserve"> </w:t>
            </w:r>
            <w:r w:rsidRPr="00433094">
              <w:rPr>
                <w:rFonts w:ascii="Times New Roman" w:hAnsi="Times New Roman"/>
              </w:rPr>
              <w:t>в</w:t>
            </w:r>
            <w:r w:rsidRPr="00433094">
              <w:rPr>
                <w:rFonts w:ascii="Times New Roman" w:hAnsi="Times New Roman"/>
                <w:spacing w:val="-3"/>
              </w:rPr>
              <w:t xml:space="preserve"> </w:t>
            </w:r>
            <w:r w:rsidRPr="00433094">
              <w:rPr>
                <w:rFonts w:ascii="Times New Roman" w:hAnsi="Times New Roman"/>
                <w:spacing w:val="-2"/>
              </w:rPr>
              <w:t>в</w:t>
            </w:r>
            <w:r w:rsidRPr="00433094">
              <w:rPr>
                <w:rFonts w:ascii="Times New Roman" w:hAnsi="Times New Roman"/>
                <w:spacing w:val="-1"/>
              </w:rPr>
              <w:t>ы</w:t>
            </w:r>
            <w:r w:rsidRPr="00433094">
              <w:rPr>
                <w:rFonts w:ascii="Times New Roman" w:hAnsi="Times New Roman"/>
                <w:spacing w:val="-2"/>
              </w:rPr>
              <w:t>п</w:t>
            </w:r>
            <w:r w:rsidRPr="00433094">
              <w:rPr>
                <w:rFonts w:ascii="Times New Roman" w:hAnsi="Times New Roman"/>
                <w:spacing w:val="-3"/>
              </w:rPr>
              <w:t>о</w:t>
            </w:r>
            <w:r w:rsidRPr="00433094">
              <w:rPr>
                <w:rFonts w:ascii="Times New Roman" w:hAnsi="Times New Roman"/>
                <w:spacing w:val="-2"/>
              </w:rPr>
              <w:t>лн</w:t>
            </w:r>
            <w:r w:rsidRPr="00433094">
              <w:rPr>
                <w:rFonts w:ascii="Times New Roman" w:hAnsi="Times New Roman"/>
                <w:spacing w:val="-3"/>
              </w:rPr>
              <w:t>е</w:t>
            </w:r>
            <w:r w:rsidRPr="00433094">
              <w:rPr>
                <w:rFonts w:ascii="Times New Roman" w:hAnsi="Times New Roman"/>
                <w:spacing w:val="-2"/>
              </w:rPr>
              <w:t>ни</w:t>
            </w:r>
            <w:r w:rsidRPr="00433094">
              <w:rPr>
                <w:rFonts w:ascii="Times New Roman" w:hAnsi="Times New Roman"/>
              </w:rPr>
              <w:t>и</w:t>
            </w:r>
            <w:r w:rsidRPr="00433094">
              <w:rPr>
                <w:rFonts w:ascii="Times New Roman" w:hAnsi="Times New Roman"/>
                <w:spacing w:val="-9"/>
              </w:rPr>
              <w:t xml:space="preserve"> </w:t>
            </w:r>
            <w:r w:rsidRPr="00433094">
              <w:rPr>
                <w:rFonts w:ascii="Times New Roman" w:hAnsi="Times New Roman"/>
                <w:spacing w:val="-2"/>
              </w:rPr>
              <w:t>п</w:t>
            </w:r>
            <w:r w:rsidRPr="00433094">
              <w:rPr>
                <w:rFonts w:ascii="Times New Roman" w:hAnsi="Times New Roman"/>
                <w:spacing w:val="-3"/>
              </w:rPr>
              <w:t>ро</w:t>
            </w:r>
            <w:r w:rsidRPr="00433094">
              <w:rPr>
                <w:rFonts w:ascii="Times New Roman" w:hAnsi="Times New Roman"/>
                <w:spacing w:val="-2"/>
              </w:rPr>
              <w:t>бн</w:t>
            </w:r>
            <w:r w:rsidRPr="00433094">
              <w:rPr>
                <w:rFonts w:ascii="Times New Roman" w:hAnsi="Times New Roman"/>
                <w:spacing w:val="-3"/>
              </w:rPr>
              <w:t>о</w:t>
            </w:r>
            <w:r w:rsidRPr="00433094">
              <w:rPr>
                <w:rFonts w:ascii="Times New Roman" w:hAnsi="Times New Roman"/>
                <w:spacing w:val="-1"/>
              </w:rPr>
              <w:t>г</w:t>
            </w:r>
            <w:r w:rsidRPr="00433094">
              <w:rPr>
                <w:rFonts w:ascii="Times New Roman" w:hAnsi="Times New Roman"/>
              </w:rPr>
              <w:t>о</w:t>
            </w:r>
            <w:r w:rsidRPr="00433094">
              <w:rPr>
                <w:rFonts w:ascii="Times New Roman" w:hAnsi="Times New Roman"/>
                <w:spacing w:val="-6"/>
              </w:rPr>
              <w:t xml:space="preserve"> </w:t>
            </w:r>
            <w:r w:rsidRPr="00433094">
              <w:rPr>
                <w:rFonts w:ascii="Times New Roman" w:hAnsi="Times New Roman"/>
                <w:spacing w:val="-2"/>
              </w:rPr>
              <w:t>д</w:t>
            </w:r>
            <w:r w:rsidRPr="00433094">
              <w:rPr>
                <w:rFonts w:ascii="Times New Roman" w:hAnsi="Times New Roman"/>
                <w:spacing w:val="-3"/>
              </w:rPr>
              <w:t>е</w:t>
            </w:r>
            <w:r w:rsidRPr="00433094">
              <w:rPr>
                <w:rFonts w:ascii="Times New Roman" w:hAnsi="Times New Roman"/>
                <w:spacing w:val="-2"/>
              </w:rPr>
              <w:t>йстви</w:t>
            </w:r>
            <w:r w:rsidRPr="00433094">
              <w:rPr>
                <w:rFonts w:ascii="Times New Roman" w:hAnsi="Times New Roman"/>
              </w:rPr>
              <w:t>я</w:t>
            </w:r>
            <w:r w:rsidRPr="00433094">
              <w:rPr>
                <w:rFonts w:ascii="Times New Roman" w:hAnsi="Times New Roman"/>
                <w:spacing w:val="-9"/>
              </w:rPr>
              <w:t xml:space="preserve"> </w:t>
            </w:r>
            <w:r w:rsidRPr="00433094">
              <w:rPr>
                <w:rFonts w:ascii="Times New Roman" w:hAnsi="Times New Roman"/>
                <w:spacing w:val="-2"/>
              </w:rPr>
              <w:t>ил</w:t>
            </w:r>
            <w:r w:rsidRPr="00433094">
              <w:rPr>
                <w:rFonts w:ascii="Times New Roman" w:hAnsi="Times New Roman"/>
              </w:rPr>
              <w:t>и</w:t>
            </w:r>
            <w:r w:rsidRPr="00433094">
              <w:rPr>
                <w:rFonts w:ascii="Times New Roman" w:hAnsi="Times New Roman"/>
                <w:spacing w:val="-7"/>
              </w:rPr>
              <w:t xml:space="preserve"> </w:t>
            </w:r>
            <w:r w:rsidRPr="00433094">
              <w:rPr>
                <w:rFonts w:ascii="Times New Roman" w:hAnsi="Times New Roman"/>
                <w:spacing w:val="-3"/>
              </w:rPr>
              <w:t>е</w:t>
            </w:r>
            <w:r w:rsidRPr="00433094">
              <w:rPr>
                <w:rFonts w:ascii="Times New Roman" w:hAnsi="Times New Roman"/>
                <w:spacing w:val="-1"/>
              </w:rPr>
              <w:t>г</w:t>
            </w:r>
            <w:r w:rsidRPr="00433094">
              <w:rPr>
                <w:rFonts w:ascii="Times New Roman" w:hAnsi="Times New Roman"/>
              </w:rPr>
              <w:t xml:space="preserve">о </w:t>
            </w:r>
            <w:r w:rsidRPr="00433094">
              <w:rPr>
                <w:rFonts w:ascii="Times New Roman" w:hAnsi="Times New Roman"/>
                <w:spacing w:val="-3"/>
              </w:rPr>
              <w:t>о</w:t>
            </w:r>
            <w:r w:rsidRPr="00433094">
              <w:rPr>
                <w:rFonts w:ascii="Times New Roman" w:hAnsi="Times New Roman"/>
                <w:spacing w:val="-2"/>
              </w:rPr>
              <w:t>б</w:t>
            </w:r>
            <w:r w:rsidRPr="00433094">
              <w:rPr>
                <w:rFonts w:ascii="Times New Roman" w:hAnsi="Times New Roman"/>
                <w:spacing w:val="-3"/>
              </w:rPr>
              <w:t>о</w:t>
            </w:r>
            <w:r w:rsidRPr="00433094">
              <w:rPr>
                <w:rFonts w:ascii="Times New Roman" w:hAnsi="Times New Roman"/>
                <w:spacing w:val="-2"/>
              </w:rPr>
              <w:t>сн</w:t>
            </w:r>
            <w:r w:rsidRPr="00433094">
              <w:rPr>
                <w:rFonts w:ascii="Times New Roman" w:hAnsi="Times New Roman"/>
                <w:spacing w:val="-3"/>
              </w:rPr>
              <w:t>о</w:t>
            </w:r>
            <w:r w:rsidRPr="00433094">
              <w:rPr>
                <w:rFonts w:ascii="Times New Roman" w:hAnsi="Times New Roman"/>
                <w:spacing w:val="-2"/>
              </w:rPr>
              <w:t>в</w:t>
            </w:r>
            <w:r w:rsidRPr="00433094">
              <w:rPr>
                <w:rFonts w:ascii="Times New Roman" w:hAnsi="Times New Roman"/>
                <w:spacing w:val="-3"/>
              </w:rPr>
              <w:t>а</w:t>
            </w:r>
            <w:r w:rsidRPr="00433094">
              <w:rPr>
                <w:rFonts w:ascii="Times New Roman" w:hAnsi="Times New Roman"/>
                <w:spacing w:val="-2"/>
              </w:rPr>
              <w:t>нии</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З</w:t>
            </w:r>
            <w:r w:rsidRPr="00433094">
              <w:rPr>
                <w:rFonts w:ascii="Times New Roman" w:hAnsi="Times New Roman"/>
                <w:spacing w:val="-3"/>
              </w:rPr>
              <w:t>а</w:t>
            </w:r>
            <w:r w:rsidRPr="00433094">
              <w:rPr>
                <w:rFonts w:ascii="Times New Roman" w:hAnsi="Times New Roman"/>
              </w:rPr>
              <w:t>в</w:t>
            </w:r>
            <w:r w:rsidRPr="00433094">
              <w:rPr>
                <w:rFonts w:ascii="Times New Roman" w:hAnsi="Times New Roman"/>
                <w:spacing w:val="-3"/>
              </w:rPr>
              <w:t>ер</w:t>
            </w:r>
            <w:r w:rsidRPr="00433094">
              <w:rPr>
                <w:rFonts w:ascii="Times New Roman" w:hAnsi="Times New Roman"/>
              </w:rPr>
              <w:t>ш</w:t>
            </w:r>
            <w:r w:rsidRPr="00433094">
              <w:rPr>
                <w:rFonts w:ascii="Times New Roman" w:hAnsi="Times New Roman"/>
                <w:spacing w:val="-3"/>
              </w:rPr>
              <w:t>е</w:t>
            </w:r>
            <w:r w:rsidRPr="00433094">
              <w:rPr>
                <w:rFonts w:ascii="Times New Roman" w:hAnsi="Times New Roman"/>
              </w:rPr>
              <w:t>ние</w:t>
            </w:r>
            <w:r w:rsidRPr="00433094">
              <w:rPr>
                <w:rFonts w:ascii="Times New Roman" w:hAnsi="Times New Roman"/>
                <w:spacing w:val="-7"/>
              </w:rPr>
              <w:t xml:space="preserve"> </w:t>
            </w:r>
            <w:r w:rsidRPr="00433094">
              <w:rPr>
                <w:rFonts w:ascii="Times New Roman" w:hAnsi="Times New Roman"/>
                <w:spacing w:val="-3"/>
              </w:rPr>
              <w:t>э</w:t>
            </w:r>
            <w:r w:rsidRPr="00433094">
              <w:rPr>
                <w:rFonts w:ascii="Times New Roman" w:hAnsi="Times New Roman"/>
              </w:rPr>
              <w:t>т</w:t>
            </w:r>
            <w:r w:rsidRPr="00433094">
              <w:rPr>
                <w:rFonts w:ascii="Times New Roman" w:hAnsi="Times New Roman"/>
                <w:spacing w:val="-3"/>
              </w:rPr>
              <w:t>а</w:t>
            </w:r>
            <w:r w:rsidRPr="00433094">
              <w:rPr>
                <w:rFonts w:ascii="Times New Roman" w:hAnsi="Times New Roman"/>
              </w:rPr>
              <w:t>па</w:t>
            </w:r>
            <w:r w:rsidRPr="00433094">
              <w:rPr>
                <w:rFonts w:ascii="Times New Roman" w:hAnsi="Times New Roman"/>
                <w:spacing w:val="-5"/>
              </w:rPr>
              <w:t xml:space="preserve"> </w:t>
            </w:r>
            <w:r w:rsidRPr="00433094">
              <w:rPr>
                <w:rFonts w:ascii="Times New Roman" w:hAnsi="Times New Roman"/>
              </w:rPr>
              <w:t>связ</w:t>
            </w:r>
            <w:r w:rsidRPr="00433094">
              <w:rPr>
                <w:rFonts w:ascii="Times New Roman" w:hAnsi="Times New Roman"/>
                <w:spacing w:val="-3"/>
              </w:rPr>
              <w:t>а</w:t>
            </w:r>
            <w:r w:rsidRPr="00433094">
              <w:rPr>
                <w:rFonts w:ascii="Times New Roman" w:hAnsi="Times New Roman"/>
              </w:rPr>
              <w:t>но</w:t>
            </w:r>
            <w:r w:rsidRPr="00433094">
              <w:rPr>
                <w:rFonts w:ascii="Times New Roman" w:hAnsi="Times New Roman"/>
                <w:spacing w:val="-5"/>
              </w:rPr>
              <w:t xml:space="preserve"> </w:t>
            </w:r>
            <w:r w:rsidRPr="00433094">
              <w:rPr>
                <w:rFonts w:ascii="Times New Roman" w:hAnsi="Times New Roman"/>
              </w:rPr>
              <w:t>с</w:t>
            </w:r>
            <w:r w:rsidRPr="00433094">
              <w:rPr>
                <w:rFonts w:ascii="Times New Roman" w:hAnsi="Times New Roman"/>
                <w:spacing w:val="-4"/>
              </w:rPr>
              <w:t xml:space="preserve"> </w:t>
            </w:r>
            <w:r w:rsidRPr="00433094">
              <w:rPr>
                <w:rFonts w:ascii="Times New Roman" w:hAnsi="Times New Roman"/>
                <w:spacing w:val="-3"/>
              </w:rPr>
              <w:t>ор</w:t>
            </w:r>
            <w:r w:rsidRPr="00433094">
              <w:rPr>
                <w:rFonts w:ascii="Times New Roman" w:hAnsi="Times New Roman"/>
                <w:spacing w:val="-1"/>
              </w:rPr>
              <w:t>г</w:t>
            </w:r>
            <w:r w:rsidRPr="00433094">
              <w:rPr>
                <w:rFonts w:ascii="Times New Roman" w:hAnsi="Times New Roman"/>
                <w:spacing w:val="-3"/>
              </w:rPr>
              <w:t>а</w:t>
            </w:r>
            <w:r w:rsidRPr="00433094">
              <w:rPr>
                <w:rFonts w:ascii="Times New Roman" w:hAnsi="Times New Roman"/>
              </w:rPr>
              <w:t>низ</w:t>
            </w:r>
            <w:r w:rsidRPr="00433094">
              <w:rPr>
                <w:rFonts w:ascii="Times New Roman" w:hAnsi="Times New Roman"/>
                <w:spacing w:val="-3"/>
              </w:rPr>
              <w:t>а</w:t>
            </w:r>
            <w:r w:rsidRPr="00433094">
              <w:rPr>
                <w:rFonts w:ascii="Times New Roman" w:hAnsi="Times New Roman"/>
              </w:rPr>
              <w:t>ци</w:t>
            </w:r>
            <w:r w:rsidRPr="00433094">
              <w:rPr>
                <w:rFonts w:ascii="Times New Roman" w:hAnsi="Times New Roman"/>
                <w:spacing w:val="-3"/>
              </w:rPr>
              <w:t>е</w:t>
            </w:r>
            <w:r w:rsidRPr="00433094">
              <w:rPr>
                <w:rFonts w:ascii="Times New Roman" w:hAnsi="Times New Roman"/>
              </w:rPr>
              <w:t>й</w:t>
            </w:r>
            <w:r w:rsidRPr="00433094">
              <w:rPr>
                <w:rFonts w:ascii="Times New Roman" w:hAnsi="Times New Roman"/>
                <w:spacing w:val="-10"/>
              </w:rPr>
              <w:t xml:space="preserve"> </w:t>
            </w:r>
            <w:r w:rsidRPr="00433094">
              <w:rPr>
                <w:rFonts w:ascii="Times New Roman" w:hAnsi="Times New Roman"/>
              </w:rPr>
              <w:t>в</w:t>
            </w:r>
            <w:r w:rsidRPr="00433094">
              <w:rPr>
                <w:rFonts w:ascii="Times New Roman" w:hAnsi="Times New Roman"/>
                <w:spacing w:val="-1"/>
              </w:rPr>
              <w:t>ы</w:t>
            </w:r>
            <w:r w:rsidRPr="00433094">
              <w:rPr>
                <w:rFonts w:ascii="Times New Roman" w:hAnsi="Times New Roman"/>
              </w:rPr>
              <w:t>х</w:t>
            </w:r>
            <w:r w:rsidRPr="00433094">
              <w:rPr>
                <w:rFonts w:ascii="Times New Roman" w:hAnsi="Times New Roman"/>
                <w:spacing w:val="-3"/>
              </w:rPr>
              <w:t>о</w:t>
            </w:r>
            <w:r w:rsidRPr="00433094">
              <w:rPr>
                <w:rFonts w:ascii="Times New Roman" w:hAnsi="Times New Roman"/>
              </w:rPr>
              <w:t>да уч</w:t>
            </w:r>
            <w:r w:rsidRPr="00433094">
              <w:rPr>
                <w:rFonts w:ascii="Times New Roman" w:hAnsi="Times New Roman"/>
                <w:spacing w:val="-3"/>
              </w:rPr>
              <w:t>а</w:t>
            </w:r>
            <w:r w:rsidRPr="00433094">
              <w:rPr>
                <w:rFonts w:ascii="Times New Roman" w:hAnsi="Times New Roman"/>
              </w:rPr>
              <w:t>щихся</w:t>
            </w:r>
            <w:r w:rsidRPr="00433094">
              <w:rPr>
                <w:rFonts w:ascii="Times New Roman" w:hAnsi="Times New Roman"/>
                <w:spacing w:val="-7"/>
              </w:rPr>
              <w:t xml:space="preserve"> </w:t>
            </w:r>
            <w:r w:rsidRPr="00433094">
              <w:rPr>
                <w:rFonts w:ascii="Times New Roman" w:hAnsi="Times New Roman"/>
              </w:rPr>
              <w:t>в</w:t>
            </w:r>
            <w:r w:rsidRPr="00433094">
              <w:rPr>
                <w:rFonts w:ascii="Times New Roman" w:hAnsi="Times New Roman"/>
                <w:spacing w:val="-3"/>
              </w:rPr>
              <w:t xml:space="preserve"> ре</w:t>
            </w:r>
            <w:r w:rsidRPr="00433094">
              <w:rPr>
                <w:rFonts w:ascii="Times New Roman" w:hAnsi="Times New Roman"/>
              </w:rPr>
              <w:t>фл</w:t>
            </w:r>
            <w:r w:rsidRPr="00433094">
              <w:rPr>
                <w:rFonts w:ascii="Times New Roman" w:hAnsi="Times New Roman"/>
                <w:spacing w:val="-3"/>
              </w:rPr>
              <w:t>е</w:t>
            </w:r>
            <w:r w:rsidRPr="00433094">
              <w:rPr>
                <w:rFonts w:ascii="Times New Roman" w:hAnsi="Times New Roman"/>
              </w:rPr>
              <w:t>ксию</w:t>
            </w:r>
            <w:r w:rsidRPr="00433094">
              <w:rPr>
                <w:rFonts w:ascii="Times New Roman" w:hAnsi="Times New Roman"/>
                <w:spacing w:val="-7"/>
              </w:rPr>
              <w:t xml:space="preserve"> </w:t>
            </w:r>
            <w:r w:rsidRPr="00433094">
              <w:rPr>
                <w:rFonts w:ascii="Times New Roman" w:hAnsi="Times New Roman"/>
              </w:rPr>
              <w:t>п</w:t>
            </w:r>
            <w:r w:rsidRPr="00433094">
              <w:rPr>
                <w:rFonts w:ascii="Times New Roman" w:hAnsi="Times New Roman"/>
                <w:spacing w:val="-1"/>
              </w:rPr>
              <w:t>ро</w:t>
            </w:r>
            <w:r w:rsidRPr="00433094">
              <w:rPr>
                <w:rFonts w:ascii="Times New Roman" w:hAnsi="Times New Roman"/>
              </w:rPr>
              <w:t>бн</w:t>
            </w:r>
            <w:r w:rsidRPr="00433094">
              <w:rPr>
                <w:rFonts w:ascii="Times New Roman" w:hAnsi="Times New Roman"/>
                <w:spacing w:val="-1"/>
              </w:rPr>
              <w:t>о</w:t>
            </w:r>
            <w:r w:rsidRPr="00433094">
              <w:rPr>
                <w:rFonts w:ascii="Times New Roman" w:hAnsi="Times New Roman"/>
                <w:spacing w:val="1"/>
              </w:rPr>
              <w:t>г</w:t>
            </w:r>
            <w:r w:rsidRPr="00433094">
              <w:rPr>
                <w:rFonts w:ascii="Times New Roman" w:hAnsi="Times New Roman"/>
              </w:rPr>
              <w:t>о уч</w:t>
            </w:r>
            <w:r w:rsidRPr="00433094">
              <w:rPr>
                <w:rFonts w:ascii="Times New Roman" w:hAnsi="Times New Roman"/>
                <w:spacing w:val="-1"/>
              </w:rPr>
              <w:t>е</w:t>
            </w:r>
            <w:r w:rsidRPr="00433094">
              <w:rPr>
                <w:rFonts w:ascii="Times New Roman" w:hAnsi="Times New Roman"/>
              </w:rPr>
              <w:t>бн</w:t>
            </w:r>
            <w:r w:rsidRPr="00433094">
              <w:rPr>
                <w:rFonts w:ascii="Times New Roman" w:hAnsi="Times New Roman"/>
                <w:spacing w:val="-1"/>
              </w:rPr>
              <w:t>о</w:t>
            </w:r>
            <w:r w:rsidRPr="00433094">
              <w:rPr>
                <w:rFonts w:ascii="Times New Roman" w:hAnsi="Times New Roman"/>
                <w:spacing w:val="1"/>
              </w:rPr>
              <w:t>г</w:t>
            </w:r>
            <w:r w:rsidRPr="00433094">
              <w:rPr>
                <w:rFonts w:ascii="Times New Roman" w:hAnsi="Times New Roman"/>
              </w:rPr>
              <w:t>о д</w:t>
            </w:r>
            <w:r w:rsidRPr="00433094">
              <w:rPr>
                <w:rFonts w:ascii="Times New Roman" w:hAnsi="Times New Roman"/>
                <w:spacing w:val="-1"/>
              </w:rPr>
              <w:t>е</w:t>
            </w:r>
            <w:r w:rsidRPr="00433094">
              <w:rPr>
                <w:rFonts w:ascii="Times New Roman" w:hAnsi="Times New Roman"/>
              </w:rPr>
              <w:t>йс</w:t>
            </w:r>
            <w:r w:rsidRPr="00433094">
              <w:rPr>
                <w:rFonts w:ascii="Times New Roman" w:hAnsi="Times New Roman"/>
              </w:rPr>
              <w:t>т</w:t>
            </w:r>
            <w:r w:rsidRPr="00433094">
              <w:rPr>
                <w:rFonts w:ascii="Times New Roman" w:hAnsi="Times New Roman"/>
              </w:rPr>
              <w:t>вия.</w:t>
            </w:r>
          </w:p>
        </w:tc>
        <w:tc>
          <w:tcPr>
            <w:tcW w:w="5239" w:type="dxa"/>
            <w:gridSpan w:val="2"/>
          </w:tcPr>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lastRenderedPageBreak/>
              <w:t>–</w:t>
            </w:r>
            <w:r w:rsidRPr="00433094">
              <w:rPr>
                <w:rFonts w:ascii="Times New Roman" w:hAnsi="Times New Roman"/>
                <w:spacing w:val="-24"/>
              </w:rPr>
              <w:t xml:space="preserve"> </w:t>
            </w:r>
            <w:r w:rsidRPr="00433094">
              <w:rPr>
                <w:rFonts w:ascii="Times New Roman" w:hAnsi="Times New Roman"/>
                <w:spacing w:val="-9"/>
              </w:rPr>
              <w:t>а</w:t>
            </w:r>
            <w:r w:rsidRPr="00433094">
              <w:rPr>
                <w:rFonts w:ascii="Times New Roman" w:hAnsi="Times New Roman"/>
                <w:spacing w:val="-8"/>
              </w:rPr>
              <w:t>н</w:t>
            </w:r>
            <w:r w:rsidRPr="00433094">
              <w:rPr>
                <w:rFonts w:ascii="Times New Roman" w:hAnsi="Times New Roman"/>
                <w:spacing w:val="-9"/>
              </w:rPr>
              <w:t>а</w:t>
            </w:r>
            <w:r w:rsidRPr="00433094">
              <w:rPr>
                <w:rFonts w:ascii="Times New Roman" w:hAnsi="Times New Roman"/>
                <w:spacing w:val="-8"/>
              </w:rPr>
              <w:t>л</w:t>
            </w:r>
            <w:r w:rsidRPr="00433094">
              <w:rPr>
                <w:rFonts w:ascii="Times New Roman" w:hAnsi="Times New Roman"/>
                <w:spacing w:val="-9"/>
              </w:rPr>
              <w:t>и</w:t>
            </w:r>
            <w:r w:rsidRPr="00433094">
              <w:rPr>
                <w:rFonts w:ascii="Times New Roman" w:hAnsi="Times New Roman"/>
                <w:spacing w:val="-7"/>
              </w:rPr>
              <w:t>з</w:t>
            </w:r>
            <w:r w:rsidRPr="00433094">
              <w:rPr>
                <w:rFonts w:ascii="Times New Roman" w:hAnsi="Times New Roman"/>
              </w:rPr>
              <w:t>,</w:t>
            </w:r>
            <w:r w:rsidRPr="00433094">
              <w:rPr>
                <w:rFonts w:ascii="Times New Roman" w:hAnsi="Times New Roman"/>
                <w:spacing w:val="-17"/>
              </w:rPr>
              <w:t xml:space="preserve"> </w:t>
            </w:r>
            <w:r w:rsidRPr="00433094">
              <w:rPr>
                <w:rFonts w:ascii="Times New Roman" w:hAnsi="Times New Roman"/>
                <w:spacing w:val="-8"/>
              </w:rPr>
              <w:t>с</w:t>
            </w:r>
            <w:r w:rsidRPr="00433094">
              <w:rPr>
                <w:rFonts w:ascii="Times New Roman" w:hAnsi="Times New Roman"/>
                <w:spacing w:val="-9"/>
              </w:rPr>
              <w:t>и</w:t>
            </w:r>
            <w:r w:rsidRPr="00433094">
              <w:rPr>
                <w:rFonts w:ascii="Times New Roman" w:hAnsi="Times New Roman"/>
                <w:spacing w:val="-8"/>
              </w:rPr>
              <w:t>нт</w:t>
            </w:r>
            <w:r w:rsidRPr="00433094">
              <w:rPr>
                <w:rFonts w:ascii="Times New Roman" w:hAnsi="Times New Roman"/>
                <w:spacing w:val="-9"/>
              </w:rPr>
              <w:t>е</w:t>
            </w:r>
            <w:r w:rsidRPr="00433094">
              <w:rPr>
                <w:rFonts w:ascii="Times New Roman" w:hAnsi="Times New Roman"/>
                <w:spacing w:val="-7"/>
              </w:rPr>
              <w:t>з</w:t>
            </w:r>
            <w:r w:rsidRPr="00433094">
              <w:rPr>
                <w:rFonts w:ascii="Times New Roman" w:hAnsi="Times New Roman"/>
              </w:rPr>
              <w:t>,</w:t>
            </w:r>
            <w:r w:rsidRPr="00433094">
              <w:rPr>
                <w:rFonts w:ascii="Times New Roman" w:hAnsi="Times New Roman"/>
                <w:spacing w:val="-19"/>
              </w:rPr>
              <w:t xml:space="preserve"> </w:t>
            </w:r>
            <w:r w:rsidRPr="00433094">
              <w:rPr>
                <w:rFonts w:ascii="Times New Roman" w:hAnsi="Times New Roman"/>
                <w:spacing w:val="-8"/>
              </w:rPr>
              <w:t>с</w:t>
            </w:r>
            <w:r w:rsidRPr="00433094">
              <w:rPr>
                <w:rFonts w:ascii="Times New Roman" w:hAnsi="Times New Roman"/>
                <w:spacing w:val="-9"/>
              </w:rPr>
              <w:t>ра</w:t>
            </w:r>
            <w:r w:rsidRPr="00433094">
              <w:rPr>
                <w:rFonts w:ascii="Times New Roman" w:hAnsi="Times New Roman"/>
                <w:spacing w:val="-8"/>
              </w:rPr>
              <w:t>вн</w:t>
            </w:r>
            <w:r w:rsidRPr="00433094">
              <w:rPr>
                <w:rFonts w:ascii="Times New Roman" w:hAnsi="Times New Roman"/>
                <w:spacing w:val="-9"/>
              </w:rPr>
              <w:t>е</w:t>
            </w:r>
            <w:r w:rsidRPr="00433094">
              <w:rPr>
                <w:rFonts w:ascii="Times New Roman" w:hAnsi="Times New Roman"/>
                <w:spacing w:val="-8"/>
              </w:rPr>
              <w:t>н</w:t>
            </w:r>
            <w:r w:rsidRPr="00433094">
              <w:rPr>
                <w:rFonts w:ascii="Times New Roman" w:hAnsi="Times New Roman"/>
                <w:spacing w:val="-9"/>
              </w:rPr>
              <w:t>ие</w:t>
            </w:r>
            <w:r w:rsidRPr="00433094">
              <w:rPr>
                <w:rFonts w:ascii="Times New Roman" w:hAnsi="Times New Roman"/>
              </w:rPr>
              <w:t>,</w:t>
            </w:r>
            <w:r w:rsidRPr="00433094">
              <w:rPr>
                <w:rFonts w:ascii="Times New Roman" w:hAnsi="Times New Roman"/>
                <w:spacing w:val="-17"/>
              </w:rPr>
              <w:t xml:space="preserve"> </w:t>
            </w:r>
            <w:r w:rsidRPr="00433094">
              <w:rPr>
                <w:rFonts w:ascii="Times New Roman" w:hAnsi="Times New Roman"/>
                <w:spacing w:val="-9"/>
              </w:rPr>
              <w:t>о</w:t>
            </w:r>
            <w:r w:rsidRPr="00433094">
              <w:rPr>
                <w:rFonts w:ascii="Times New Roman" w:hAnsi="Times New Roman"/>
                <w:spacing w:val="-8"/>
              </w:rPr>
              <w:t>б</w:t>
            </w:r>
            <w:r w:rsidRPr="00433094">
              <w:rPr>
                <w:rFonts w:ascii="Times New Roman" w:hAnsi="Times New Roman"/>
                <w:spacing w:val="-9"/>
              </w:rPr>
              <w:t>о</w:t>
            </w:r>
            <w:r w:rsidRPr="00433094">
              <w:rPr>
                <w:rFonts w:ascii="Times New Roman" w:hAnsi="Times New Roman"/>
                <w:spacing w:val="-8"/>
              </w:rPr>
              <w:t>бщ</w:t>
            </w:r>
            <w:r w:rsidRPr="00433094">
              <w:rPr>
                <w:rFonts w:ascii="Times New Roman" w:hAnsi="Times New Roman"/>
                <w:spacing w:val="-9"/>
              </w:rPr>
              <w:t>е</w:t>
            </w:r>
            <w:r w:rsidRPr="00433094">
              <w:rPr>
                <w:rFonts w:ascii="Times New Roman" w:hAnsi="Times New Roman"/>
                <w:spacing w:val="-8"/>
              </w:rPr>
              <w:t>н</w:t>
            </w:r>
            <w:r w:rsidRPr="00433094">
              <w:rPr>
                <w:rFonts w:ascii="Times New Roman" w:hAnsi="Times New Roman"/>
                <w:spacing w:val="-9"/>
              </w:rPr>
              <w:t>ие</w:t>
            </w:r>
            <w:r w:rsidRPr="00433094">
              <w:rPr>
                <w:rFonts w:ascii="Times New Roman" w:hAnsi="Times New Roman"/>
              </w:rPr>
              <w:t>,</w:t>
            </w:r>
            <w:r w:rsidRPr="00433094">
              <w:rPr>
                <w:rFonts w:ascii="Times New Roman" w:hAnsi="Times New Roman"/>
                <w:spacing w:val="-18"/>
              </w:rPr>
              <w:t xml:space="preserve"> </w:t>
            </w:r>
            <w:r w:rsidRPr="00433094">
              <w:rPr>
                <w:rFonts w:ascii="Times New Roman" w:hAnsi="Times New Roman"/>
                <w:spacing w:val="-9"/>
              </w:rPr>
              <w:t>а</w:t>
            </w:r>
            <w:r w:rsidRPr="00433094">
              <w:rPr>
                <w:rFonts w:ascii="Times New Roman" w:hAnsi="Times New Roman"/>
                <w:spacing w:val="-8"/>
              </w:rPr>
              <w:t>н</w:t>
            </w:r>
            <w:r w:rsidRPr="00433094">
              <w:rPr>
                <w:rFonts w:ascii="Times New Roman" w:hAnsi="Times New Roman"/>
                <w:spacing w:val="-9"/>
              </w:rPr>
              <w:t>а</w:t>
            </w:r>
            <w:r w:rsidRPr="00433094">
              <w:rPr>
                <w:rFonts w:ascii="Times New Roman" w:hAnsi="Times New Roman"/>
                <w:spacing w:val="-8"/>
              </w:rPr>
              <w:t>л</w:t>
            </w:r>
            <w:r w:rsidRPr="00433094">
              <w:rPr>
                <w:rFonts w:ascii="Times New Roman" w:hAnsi="Times New Roman"/>
                <w:spacing w:val="-9"/>
              </w:rPr>
              <w:t>о</w:t>
            </w:r>
            <w:r w:rsidRPr="00433094">
              <w:rPr>
                <w:rFonts w:ascii="Times New Roman" w:hAnsi="Times New Roman"/>
                <w:spacing w:val="-8"/>
              </w:rPr>
              <w:t>г</w:t>
            </w:r>
            <w:r w:rsidRPr="00433094">
              <w:rPr>
                <w:rFonts w:ascii="Times New Roman" w:hAnsi="Times New Roman"/>
                <w:spacing w:val="-9"/>
              </w:rPr>
              <w:t>ия</w:t>
            </w:r>
            <w:r w:rsidRPr="00433094">
              <w:rPr>
                <w:rFonts w:ascii="Times New Roman" w:hAnsi="Times New Roman"/>
              </w:rPr>
              <w:t>,</w:t>
            </w:r>
            <w:r w:rsidRPr="00433094">
              <w:rPr>
                <w:rFonts w:ascii="Times New Roman" w:hAnsi="Times New Roman"/>
                <w:spacing w:val="-17"/>
              </w:rPr>
              <w:t xml:space="preserve"> </w:t>
            </w:r>
            <w:r w:rsidRPr="00433094">
              <w:rPr>
                <w:rFonts w:ascii="Times New Roman" w:hAnsi="Times New Roman"/>
                <w:spacing w:val="-8"/>
              </w:rPr>
              <w:t>кл</w:t>
            </w:r>
            <w:r w:rsidRPr="00433094">
              <w:rPr>
                <w:rFonts w:ascii="Times New Roman" w:hAnsi="Times New Roman"/>
                <w:spacing w:val="-9"/>
              </w:rPr>
              <w:t>а</w:t>
            </w:r>
            <w:r w:rsidRPr="00433094">
              <w:rPr>
                <w:rFonts w:ascii="Times New Roman" w:hAnsi="Times New Roman"/>
                <w:spacing w:val="-8"/>
              </w:rPr>
              <w:t>с</w:t>
            </w:r>
            <w:r w:rsidRPr="00433094">
              <w:rPr>
                <w:rFonts w:ascii="Times New Roman" w:hAnsi="Times New Roman"/>
                <w:spacing w:val="-8"/>
              </w:rPr>
              <w:t>с</w:t>
            </w:r>
            <w:r w:rsidRPr="00433094">
              <w:rPr>
                <w:rFonts w:ascii="Times New Roman" w:hAnsi="Times New Roman"/>
                <w:spacing w:val="-9"/>
              </w:rPr>
              <w:t>и</w:t>
            </w:r>
            <w:r w:rsidRPr="00433094">
              <w:rPr>
                <w:rFonts w:ascii="Times New Roman" w:hAnsi="Times New Roman"/>
                <w:spacing w:val="-8"/>
              </w:rPr>
              <w:t>ф</w:t>
            </w:r>
            <w:r w:rsidRPr="00433094">
              <w:rPr>
                <w:rFonts w:ascii="Times New Roman" w:hAnsi="Times New Roman"/>
                <w:spacing w:val="-9"/>
              </w:rPr>
              <w:t>и</w:t>
            </w:r>
            <w:r w:rsidRPr="00433094">
              <w:rPr>
                <w:rFonts w:ascii="Times New Roman" w:hAnsi="Times New Roman"/>
                <w:spacing w:val="-8"/>
              </w:rPr>
              <w:t>к</w:t>
            </w:r>
            <w:r w:rsidRPr="00433094">
              <w:rPr>
                <w:rFonts w:ascii="Times New Roman" w:hAnsi="Times New Roman"/>
                <w:spacing w:val="-9"/>
              </w:rPr>
              <w:t>а</w:t>
            </w:r>
            <w:r w:rsidRPr="00433094">
              <w:rPr>
                <w:rFonts w:ascii="Times New Roman" w:hAnsi="Times New Roman"/>
                <w:spacing w:val="-8"/>
              </w:rPr>
              <w:t>ц</w:t>
            </w:r>
            <w:r w:rsidRPr="00433094">
              <w:rPr>
                <w:rFonts w:ascii="Times New Roman" w:hAnsi="Times New Roman"/>
                <w:spacing w:val="-9"/>
              </w:rPr>
              <w:t>ия</w:t>
            </w:r>
            <w:r w:rsidRPr="00433094">
              <w:rPr>
                <w:rFonts w:ascii="Times New Roman" w:hAnsi="Times New Roman"/>
              </w:rPr>
              <w:t>,</w:t>
            </w:r>
            <w:r w:rsidRPr="00433094">
              <w:rPr>
                <w:rFonts w:ascii="Times New Roman" w:hAnsi="Times New Roman"/>
                <w:spacing w:val="-19"/>
              </w:rPr>
              <w:t xml:space="preserve"> </w:t>
            </w:r>
            <w:r w:rsidRPr="00433094">
              <w:rPr>
                <w:rFonts w:ascii="Times New Roman" w:hAnsi="Times New Roman"/>
                <w:spacing w:val="-8"/>
              </w:rPr>
              <w:t>с</w:t>
            </w:r>
            <w:r w:rsidRPr="00433094">
              <w:rPr>
                <w:rFonts w:ascii="Times New Roman" w:hAnsi="Times New Roman"/>
                <w:spacing w:val="-9"/>
              </w:rPr>
              <w:t>ериа</w:t>
            </w:r>
            <w:r w:rsidRPr="00433094">
              <w:rPr>
                <w:rFonts w:ascii="Times New Roman" w:hAnsi="Times New Roman"/>
                <w:spacing w:val="-8"/>
              </w:rPr>
              <w:t>ц</w:t>
            </w:r>
            <w:r w:rsidRPr="00433094">
              <w:rPr>
                <w:rFonts w:ascii="Times New Roman" w:hAnsi="Times New Roman"/>
                <w:spacing w:val="-9"/>
              </w:rPr>
              <w:t>и</w:t>
            </w:r>
            <w:r w:rsidRPr="00433094">
              <w:rPr>
                <w:rFonts w:ascii="Times New Roman" w:hAnsi="Times New Roman"/>
              </w:rPr>
              <w:t>я (П);</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16"/>
              </w:rPr>
              <w:t xml:space="preserve"> </w:t>
            </w:r>
            <w:r w:rsidRPr="00433094">
              <w:rPr>
                <w:rFonts w:ascii="Times New Roman" w:hAnsi="Times New Roman"/>
                <w:spacing w:val="-9"/>
              </w:rPr>
              <w:t>и</w:t>
            </w:r>
            <w:r w:rsidRPr="00433094">
              <w:rPr>
                <w:rFonts w:ascii="Times New Roman" w:hAnsi="Times New Roman"/>
                <w:spacing w:val="-7"/>
              </w:rPr>
              <w:t>з</w:t>
            </w:r>
            <w:r w:rsidRPr="00433094">
              <w:rPr>
                <w:rFonts w:ascii="Times New Roman" w:hAnsi="Times New Roman"/>
                <w:spacing w:val="-8"/>
              </w:rPr>
              <w:t>вл</w:t>
            </w:r>
            <w:r w:rsidRPr="00433094">
              <w:rPr>
                <w:rFonts w:ascii="Times New Roman" w:hAnsi="Times New Roman"/>
                <w:spacing w:val="-9"/>
              </w:rPr>
              <w:t>е</w:t>
            </w:r>
            <w:r w:rsidRPr="00433094">
              <w:rPr>
                <w:rFonts w:ascii="Times New Roman" w:hAnsi="Times New Roman"/>
                <w:spacing w:val="-8"/>
              </w:rPr>
              <w:t>ч</w:t>
            </w:r>
            <w:r w:rsidRPr="00433094">
              <w:rPr>
                <w:rFonts w:ascii="Times New Roman" w:hAnsi="Times New Roman"/>
                <w:spacing w:val="-9"/>
              </w:rPr>
              <w:t>е</w:t>
            </w:r>
            <w:r w:rsidRPr="00433094">
              <w:rPr>
                <w:rFonts w:ascii="Times New Roman" w:hAnsi="Times New Roman"/>
                <w:spacing w:val="-8"/>
              </w:rPr>
              <w:t>н</w:t>
            </w:r>
            <w:r w:rsidRPr="00433094">
              <w:rPr>
                <w:rFonts w:ascii="Times New Roman" w:hAnsi="Times New Roman"/>
                <w:spacing w:val="-9"/>
              </w:rPr>
              <w:t>и</w:t>
            </w:r>
            <w:r w:rsidRPr="00433094">
              <w:rPr>
                <w:rFonts w:ascii="Times New Roman" w:hAnsi="Times New Roman"/>
              </w:rPr>
              <w:t>е</w:t>
            </w:r>
            <w:r w:rsidRPr="00433094">
              <w:rPr>
                <w:rFonts w:ascii="Times New Roman" w:hAnsi="Times New Roman"/>
                <w:spacing w:val="-20"/>
              </w:rPr>
              <w:t xml:space="preserve"> </w:t>
            </w:r>
            <w:r w:rsidRPr="00433094">
              <w:rPr>
                <w:rFonts w:ascii="Times New Roman" w:hAnsi="Times New Roman"/>
                <w:spacing w:val="-8"/>
              </w:rPr>
              <w:t>н</w:t>
            </w:r>
            <w:r w:rsidRPr="00433094">
              <w:rPr>
                <w:rFonts w:ascii="Times New Roman" w:hAnsi="Times New Roman"/>
                <w:spacing w:val="-9"/>
              </w:rPr>
              <w:t>ео</w:t>
            </w:r>
            <w:r w:rsidRPr="00433094">
              <w:rPr>
                <w:rFonts w:ascii="Times New Roman" w:hAnsi="Times New Roman"/>
                <w:spacing w:val="-8"/>
              </w:rPr>
              <w:t>бх</w:t>
            </w:r>
            <w:r w:rsidRPr="00433094">
              <w:rPr>
                <w:rFonts w:ascii="Times New Roman" w:hAnsi="Times New Roman"/>
                <w:spacing w:val="-9"/>
              </w:rPr>
              <w:t>о</w:t>
            </w:r>
            <w:r w:rsidRPr="00433094">
              <w:rPr>
                <w:rFonts w:ascii="Times New Roman" w:hAnsi="Times New Roman"/>
                <w:spacing w:val="-8"/>
              </w:rPr>
              <w:t>д</w:t>
            </w:r>
            <w:r w:rsidRPr="00433094">
              <w:rPr>
                <w:rFonts w:ascii="Times New Roman" w:hAnsi="Times New Roman"/>
                <w:spacing w:val="-9"/>
              </w:rPr>
              <w:t>и</w:t>
            </w:r>
            <w:r w:rsidRPr="00433094">
              <w:rPr>
                <w:rFonts w:ascii="Times New Roman" w:hAnsi="Times New Roman"/>
                <w:spacing w:val="-8"/>
              </w:rPr>
              <w:t>м</w:t>
            </w:r>
            <w:r w:rsidRPr="00433094">
              <w:rPr>
                <w:rFonts w:ascii="Times New Roman" w:hAnsi="Times New Roman"/>
                <w:spacing w:val="-9"/>
              </w:rPr>
              <w:t>о</w:t>
            </w:r>
            <w:r w:rsidRPr="00433094">
              <w:rPr>
                <w:rFonts w:ascii="Times New Roman" w:hAnsi="Times New Roman"/>
              </w:rPr>
              <w:t>й</w:t>
            </w:r>
            <w:r w:rsidRPr="00433094">
              <w:rPr>
                <w:rFonts w:ascii="Times New Roman" w:hAnsi="Times New Roman"/>
                <w:spacing w:val="-18"/>
              </w:rPr>
              <w:t xml:space="preserve"> </w:t>
            </w:r>
            <w:r w:rsidRPr="00433094">
              <w:rPr>
                <w:rFonts w:ascii="Times New Roman" w:hAnsi="Times New Roman"/>
                <w:spacing w:val="-9"/>
              </w:rPr>
              <w:t>и</w:t>
            </w:r>
            <w:r w:rsidRPr="00433094">
              <w:rPr>
                <w:rFonts w:ascii="Times New Roman" w:hAnsi="Times New Roman"/>
                <w:spacing w:val="-8"/>
              </w:rPr>
              <w:t>нф</w:t>
            </w:r>
            <w:r w:rsidRPr="00433094">
              <w:rPr>
                <w:rFonts w:ascii="Times New Roman" w:hAnsi="Times New Roman"/>
                <w:spacing w:val="-9"/>
              </w:rPr>
              <w:t>ор</w:t>
            </w:r>
            <w:r w:rsidRPr="00433094">
              <w:rPr>
                <w:rFonts w:ascii="Times New Roman" w:hAnsi="Times New Roman"/>
                <w:spacing w:val="-8"/>
              </w:rPr>
              <w:t>м</w:t>
            </w:r>
            <w:r w:rsidRPr="00433094">
              <w:rPr>
                <w:rFonts w:ascii="Times New Roman" w:hAnsi="Times New Roman"/>
                <w:spacing w:val="-9"/>
              </w:rPr>
              <w:t>а</w:t>
            </w:r>
            <w:r w:rsidRPr="00433094">
              <w:rPr>
                <w:rFonts w:ascii="Times New Roman" w:hAnsi="Times New Roman"/>
                <w:spacing w:val="-8"/>
              </w:rPr>
              <w:t>ц</w:t>
            </w:r>
            <w:r w:rsidRPr="00433094">
              <w:rPr>
                <w:rFonts w:ascii="Times New Roman" w:hAnsi="Times New Roman"/>
                <w:spacing w:val="-9"/>
              </w:rPr>
              <w:t>и</w:t>
            </w:r>
            <w:r w:rsidRPr="00433094">
              <w:rPr>
                <w:rFonts w:ascii="Times New Roman" w:hAnsi="Times New Roman"/>
              </w:rPr>
              <w:t>и</w:t>
            </w:r>
            <w:r w:rsidRPr="00433094">
              <w:rPr>
                <w:rFonts w:ascii="Times New Roman" w:hAnsi="Times New Roman"/>
                <w:spacing w:val="-13"/>
              </w:rPr>
              <w:t xml:space="preserve"> </w:t>
            </w:r>
            <w:r w:rsidRPr="00433094">
              <w:rPr>
                <w:rFonts w:ascii="Times New Roman" w:hAnsi="Times New Roman"/>
                <w:spacing w:val="-3"/>
              </w:rPr>
              <w:t>и</w:t>
            </w:r>
            <w:r w:rsidRPr="00433094">
              <w:rPr>
                <w:rFonts w:ascii="Times New Roman" w:hAnsi="Times New Roman"/>
              </w:rPr>
              <w:t>з</w:t>
            </w:r>
            <w:r w:rsidRPr="00433094">
              <w:rPr>
                <w:rFonts w:ascii="Times New Roman" w:hAnsi="Times New Roman"/>
                <w:spacing w:val="-4"/>
              </w:rPr>
              <w:t xml:space="preserve"> </w:t>
            </w:r>
            <w:r w:rsidRPr="00433094">
              <w:rPr>
                <w:rFonts w:ascii="Times New Roman" w:hAnsi="Times New Roman"/>
                <w:spacing w:val="-2"/>
              </w:rPr>
              <w:t>т</w:t>
            </w:r>
            <w:r w:rsidRPr="00433094">
              <w:rPr>
                <w:rFonts w:ascii="Times New Roman" w:hAnsi="Times New Roman"/>
                <w:spacing w:val="-3"/>
              </w:rPr>
              <w:t>е</w:t>
            </w:r>
            <w:r w:rsidRPr="00433094">
              <w:rPr>
                <w:rFonts w:ascii="Times New Roman" w:hAnsi="Times New Roman"/>
                <w:spacing w:val="-2"/>
              </w:rPr>
              <w:t>кст</w:t>
            </w:r>
            <w:r w:rsidRPr="00433094">
              <w:rPr>
                <w:rFonts w:ascii="Times New Roman" w:hAnsi="Times New Roman"/>
                <w:spacing w:val="-3"/>
              </w:rPr>
              <w:t>о</w:t>
            </w:r>
            <w:r w:rsidRPr="00433094">
              <w:rPr>
                <w:rFonts w:ascii="Times New Roman" w:hAnsi="Times New Roman"/>
              </w:rPr>
              <w:t>в</w:t>
            </w:r>
            <w:r w:rsidRPr="00433094">
              <w:rPr>
                <w:rFonts w:ascii="Times New Roman" w:hAnsi="Times New Roman"/>
                <w:spacing w:val="-10"/>
              </w:rPr>
              <w:t xml:space="preserve"> </w:t>
            </w:r>
            <w:r w:rsidRPr="00433094">
              <w:rPr>
                <w:rFonts w:ascii="Times New Roman" w:hAnsi="Times New Roman"/>
                <w:spacing w:val="-2"/>
              </w:rPr>
              <w:t>(П)</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8"/>
              </w:rPr>
              <w:t xml:space="preserve"> </w:t>
            </w:r>
            <w:r w:rsidRPr="00433094">
              <w:rPr>
                <w:rFonts w:ascii="Times New Roman" w:hAnsi="Times New Roman"/>
                <w:spacing w:val="-5"/>
              </w:rPr>
              <w:t>и</w:t>
            </w:r>
            <w:r w:rsidRPr="00433094">
              <w:rPr>
                <w:rFonts w:ascii="Times New Roman" w:hAnsi="Times New Roman"/>
                <w:spacing w:val="-4"/>
              </w:rPr>
              <w:t>сп</w:t>
            </w:r>
            <w:r w:rsidRPr="00433094">
              <w:rPr>
                <w:rFonts w:ascii="Times New Roman" w:hAnsi="Times New Roman"/>
                <w:spacing w:val="-5"/>
              </w:rPr>
              <w:t>о</w:t>
            </w:r>
            <w:r w:rsidRPr="00433094">
              <w:rPr>
                <w:rFonts w:ascii="Times New Roman" w:hAnsi="Times New Roman"/>
                <w:spacing w:val="-4"/>
              </w:rPr>
              <w:t>ль</w:t>
            </w:r>
            <w:r w:rsidRPr="00433094">
              <w:rPr>
                <w:rFonts w:ascii="Times New Roman" w:hAnsi="Times New Roman"/>
                <w:spacing w:val="-3"/>
              </w:rPr>
              <w:t>з</w:t>
            </w:r>
            <w:r w:rsidRPr="00433094">
              <w:rPr>
                <w:rFonts w:ascii="Times New Roman" w:hAnsi="Times New Roman"/>
                <w:spacing w:val="-5"/>
              </w:rPr>
              <w:t>о</w:t>
            </w:r>
            <w:r w:rsidRPr="00433094">
              <w:rPr>
                <w:rFonts w:ascii="Times New Roman" w:hAnsi="Times New Roman"/>
                <w:spacing w:val="-4"/>
              </w:rPr>
              <w:t>в</w:t>
            </w:r>
            <w:r w:rsidRPr="00433094">
              <w:rPr>
                <w:rFonts w:ascii="Times New Roman" w:hAnsi="Times New Roman"/>
                <w:spacing w:val="-5"/>
              </w:rPr>
              <w:t>а</w:t>
            </w:r>
            <w:r w:rsidRPr="00433094">
              <w:rPr>
                <w:rFonts w:ascii="Times New Roman" w:hAnsi="Times New Roman"/>
                <w:spacing w:val="-4"/>
              </w:rPr>
              <w:t>н</w:t>
            </w:r>
            <w:r w:rsidRPr="00433094">
              <w:rPr>
                <w:rFonts w:ascii="Times New Roman" w:hAnsi="Times New Roman"/>
                <w:spacing w:val="-5"/>
              </w:rPr>
              <w:t>и</w:t>
            </w:r>
            <w:r w:rsidRPr="00433094">
              <w:rPr>
                <w:rFonts w:ascii="Times New Roman" w:hAnsi="Times New Roman"/>
              </w:rPr>
              <w:t>е</w:t>
            </w:r>
            <w:r w:rsidRPr="00433094">
              <w:rPr>
                <w:rFonts w:ascii="Times New Roman" w:hAnsi="Times New Roman"/>
                <w:spacing w:val="-12"/>
              </w:rPr>
              <w:t xml:space="preserve"> </w:t>
            </w:r>
            <w:r w:rsidRPr="00433094">
              <w:rPr>
                <w:rFonts w:ascii="Times New Roman" w:hAnsi="Times New Roman"/>
                <w:spacing w:val="-3"/>
              </w:rPr>
              <w:t>з</w:t>
            </w:r>
            <w:r w:rsidRPr="00433094">
              <w:rPr>
                <w:rFonts w:ascii="Times New Roman" w:hAnsi="Times New Roman"/>
                <w:spacing w:val="-4"/>
              </w:rPr>
              <w:t>н</w:t>
            </w:r>
            <w:r w:rsidRPr="00433094">
              <w:rPr>
                <w:rFonts w:ascii="Times New Roman" w:hAnsi="Times New Roman"/>
                <w:spacing w:val="-5"/>
              </w:rPr>
              <w:t>а</w:t>
            </w:r>
            <w:r w:rsidRPr="00433094">
              <w:rPr>
                <w:rFonts w:ascii="Times New Roman" w:hAnsi="Times New Roman"/>
                <w:spacing w:val="-4"/>
              </w:rPr>
              <w:t>к</w:t>
            </w:r>
            <w:r w:rsidRPr="00433094">
              <w:rPr>
                <w:rFonts w:ascii="Times New Roman" w:hAnsi="Times New Roman"/>
                <w:spacing w:val="-5"/>
              </w:rPr>
              <w:t>о</w:t>
            </w:r>
            <w:r w:rsidRPr="00433094">
              <w:rPr>
                <w:rFonts w:ascii="Times New Roman" w:hAnsi="Times New Roman"/>
                <w:spacing w:val="-4"/>
              </w:rPr>
              <w:t>в</w:t>
            </w:r>
            <w:r w:rsidRPr="00433094">
              <w:rPr>
                <w:rFonts w:ascii="Times New Roman" w:hAnsi="Times New Roman"/>
                <w:spacing w:val="-5"/>
              </w:rPr>
              <w:t>о</w:t>
            </w:r>
            <w:r w:rsidRPr="00433094">
              <w:rPr>
                <w:rFonts w:ascii="Times New Roman" w:hAnsi="Times New Roman"/>
                <w:spacing w:val="-4"/>
              </w:rPr>
              <w:t>-с</w:t>
            </w:r>
            <w:r w:rsidRPr="00433094">
              <w:rPr>
                <w:rFonts w:ascii="Times New Roman" w:hAnsi="Times New Roman"/>
                <w:spacing w:val="-5"/>
              </w:rPr>
              <w:t>и</w:t>
            </w:r>
            <w:r w:rsidRPr="00433094">
              <w:rPr>
                <w:rFonts w:ascii="Times New Roman" w:hAnsi="Times New Roman"/>
                <w:spacing w:val="-4"/>
              </w:rPr>
              <w:t>мв</w:t>
            </w:r>
            <w:r w:rsidRPr="00433094">
              <w:rPr>
                <w:rFonts w:ascii="Times New Roman" w:hAnsi="Times New Roman"/>
                <w:spacing w:val="-5"/>
              </w:rPr>
              <w:t>о</w:t>
            </w:r>
            <w:r w:rsidRPr="00433094">
              <w:rPr>
                <w:rFonts w:ascii="Times New Roman" w:hAnsi="Times New Roman"/>
                <w:spacing w:val="-4"/>
              </w:rPr>
              <w:t>л</w:t>
            </w:r>
            <w:r w:rsidRPr="00433094">
              <w:rPr>
                <w:rFonts w:ascii="Times New Roman" w:hAnsi="Times New Roman"/>
                <w:spacing w:val="-5"/>
              </w:rPr>
              <w:t>и</w:t>
            </w:r>
            <w:r w:rsidRPr="00433094">
              <w:rPr>
                <w:rFonts w:ascii="Times New Roman" w:hAnsi="Times New Roman"/>
                <w:spacing w:val="-4"/>
              </w:rPr>
              <w:t>ч</w:t>
            </w:r>
            <w:r w:rsidRPr="00433094">
              <w:rPr>
                <w:rFonts w:ascii="Times New Roman" w:hAnsi="Times New Roman"/>
                <w:spacing w:val="-5"/>
              </w:rPr>
              <w:t>е</w:t>
            </w:r>
            <w:r w:rsidRPr="00433094">
              <w:rPr>
                <w:rFonts w:ascii="Times New Roman" w:hAnsi="Times New Roman"/>
                <w:spacing w:val="-4"/>
              </w:rPr>
              <w:t>ск</w:t>
            </w:r>
            <w:r w:rsidRPr="00433094">
              <w:rPr>
                <w:rFonts w:ascii="Times New Roman" w:hAnsi="Times New Roman"/>
                <w:spacing w:val="-5"/>
              </w:rPr>
              <w:t>и</w:t>
            </w:r>
            <w:r w:rsidRPr="00433094">
              <w:rPr>
                <w:rFonts w:ascii="Times New Roman" w:hAnsi="Times New Roman"/>
              </w:rPr>
              <w:t>х</w:t>
            </w:r>
            <w:r w:rsidRPr="00433094">
              <w:rPr>
                <w:rFonts w:ascii="Times New Roman" w:hAnsi="Times New Roman"/>
                <w:spacing w:val="-15"/>
              </w:rPr>
              <w:t xml:space="preserve"> </w:t>
            </w:r>
            <w:r w:rsidRPr="00433094">
              <w:rPr>
                <w:rFonts w:ascii="Times New Roman" w:hAnsi="Times New Roman"/>
                <w:spacing w:val="-2"/>
              </w:rPr>
              <w:t>с</w:t>
            </w:r>
            <w:r w:rsidRPr="00433094">
              <w:rPr>
                <w:rFonts w:ascii="Times New Roman" w:hAnsi="Times New Roman"/>
                <w:spacing w:val="-3"/>
              </w:rPr>
              <w:t>ре</w:t>
            </w:r>
            <w:r w:rsidRPr="00433094">
              <w:rPr>
                <w:rFonts w:ascii="Times New Roman" w:hAnsi="Times New Roman"/>
                <w:spacing w:val="-2"/>
              </w:rPr>
              <w:t>дст</w:t>
            </w:r>
            <w:r w:rsidRPr="00433094">
              <w:rPr>
                <w:rFonts w:ascii="Times New Roman" w:hAnsi="Times New Roman"/>
              </w:rPr>
              <w:t>в</w:t>
            </w:r>
            <w:r w:rsidRPr="00433094">
              <w:rPr>
                <w:rFonts w:ascii="Times New Roman" w:hAnsi="Times New Roman"/>
                <w:spacing w:val="-7"/>
              </w:rPr>
              <w:t xml:space="preserve"> </w:t>
            </w:r>
            <w:r w:rsidRPr="00433094">
              <w:rPr>
                <w:rFonts w:ascii="Times New Roman" w:hAnsi="Times New Roman"/>
                <w:spacing w:val="-2"/>
              </w:rPr>
              <w:t>(П)</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12"/>
              </w:rPr>
              <w:t xml:space="preserve"> </w:t>
            </w:r>
            <w:r w:rsidRPr="00433094">
              <w:rPr>
                <w:rFonts w:ascii="Times New Roman" w:hAnsi="Times New Roman"/>
                <w:spacing w:val="-5"/>
              </w:rPr>
              <w:t>о</w:t>
            </w:r>
            <w:r w:rsidRPr="00433094">
              <w:rPr>
                <w:rFonts w:ascii="Times New Roman" w:hAnsi="Times New Roman"/>
                <w:spacing w:val="-4"/>
              </w:rPr>
              <w:t>с</w:t>
            </w:r>
            <w:r w:rsidRPr="00433094">
              <w:rPr>
                <w:rFonts w:ascii="Times New Roman" w:hAnsi="Times New Roman"/>
                <w:spacing w:val="-5"/>
              </w:rPr>
              <w:t>о</w:t>
            </w:r>
            <w:r w:rsidRPr="00433094">
              <w:rPr>
                <w:rFonts w:ascii="Times New Roman" w:hAnsi="Times New Roman"/>
                <w:spacing w:val="-3"/>
              </w:rPr>
              <w:t>з</w:t>
            </w:r>
            <w:r w:rsidRPr="00433094">
              <w:rPr>
                <w:rFonts w:ascii="Times New Roman" w:hAnsi="Times New Roman"/>
                <w:spacing w:val="-4"/>
              </w:rPr>
              <w:t>н</w:t>
            </w:r>
            <w:r w:rsidRPr="00433094">
              <w:rPr>
                <w:rFonts w:ascii="Times New Roman" w:hAnsi="Times New Roman"/>
                <w:spacing w:val="-5"/>
              </w:rPr>
              <w:t>а</w:t>
            </w:r>
            <w:r w:rsidRPr="00433094">
              <w:rPr>
                <w:rFonts w:ascii="Times New Roman" w:hAnsi="Times New Roman"/>
                <w:spacing w:val="-4"/>
              </w:rPr>
              <w:t>нн</w:t>
            </w:r>
            <w:r w:rsidRPr="00433094">
              <w:rPr>
                <w:rFonts w:ascii="Times New Roman" w:hAnsi="Times New Roman"/>
                <w:spacing w:val="-5"/>
              </w:rPr>
              <w:t>о</w:t>
            </w:r>
            <w:r w:rsidRPr="00433094">
              <w:rPr>
                <w:rFonts w:ascii="Times New Roman" w:hAnsi="Times New Roman"/>
              </w:rPr>
              <w:t>е</w:t>
            </w:r>
            <w:r w:rsidRPr="00433094">
              <w:rPr>
                <w:rFonts w:ascii="Times New Roman" w:hAnsi="Times New Roman"/>
                <w:spacing w:val="-9"/>
              </w:rPr>
              <w:t xml:space="preserve"> </w:t>
            </w:r>
            <w:r w:rsidRPr="00433094">
              <w:rPr>
                <w:rFonts w:ascii="Times New Roman" w:hAnsi="Times New Roman"/>
              </w:rPr>
              <w:t>и</w:t>
            </w:r>
            <w:r w:rsidRPr="00433094">
              <w:rPr>
                <w:rFonts w:ascii="Times New Roman" w:hAnsi="Times New Roman"/>
                <w:spacing w:val="-8"/>
              </w:rPr>
              <w:t xml:space="preserve"> </w:t>
            </w:r>
            <w:r w:rsidRPr="00433094">
              <w:rPr>
                <w:rFonts w:ascii="Times New Roman" w:hAnsi="Times New Roman"/>
                <w:spacing w:val="-4"/>
              </w:rPr>
              <w:t>п</w:t>
            </w:r>
            <w:r w:rsidRPr="00433094">
              <w:rPr>
                <w:rFonts w:ascii="Times New Roman" w:hAnsi="Times New Roman"/>
                <w:spacing w:val="-5"/>
              </w:rPr>
              <w:t>рои</w:t>
            </w:r>
            <w:r w:rsidRPr="00433094">
              <w:rPr>
                <w:rFonts w:ascii="Times New Roman" w:hAnsi="Times New Roman"/>
                <w:spacing w:val="-3"/>
              </w:rPr>
              <w:t>з</w:t>
            </w:r>
            <w:r w:rsidRPr="00433094">
              <w:rPr>
                <w:rFonts w:ascii="Times New Roman" w:hAnsi="Times New Roman"/>
                <w:spacing w:val="-4"/>
              </w:rPr>
              <w:t>в</w:t>
            </w:r>
            <w:r w:rsidRPr="00433094">
              <w:rPr>
                <w:rFonts w:ascii="Times New Roman" w:hAnsi="Times New Roman"/>
                <w:spacing w:val="-5"/>
              </w:rPr>
              <w:t>о</w:t>
            </w:r>
            <w:r w:rsidRPr="00433094">
              <w:rPr>
                <w:rFonts w:ascii="Times New Roman" w:hAnsi="Times New Roman"/>
                <w:spacing w:val="-4"/>
              </w:rPr>
              <w:t>льн</w:t>
            </w:r>
            <w:r w:rsidRPr="00433094">
              <w:rPr>
                <w:rFonts w:ascii="Times New Roman" w:hAnsi="Times New Roman"/>
                <w:spacing w:val="-5"/>
              </w:rPr>
              <w:t>о</w:t>
            </w:r>
            <w:r w:rsidRPr="00433094">
              <w:rPr>
                <w:rFonts w:ascii="Times New Roman" w:hAnsi="Times New Roman"/>
              </w:rPr>
              <w:t>е</w:t>
            </w:r>
            <w:r w:rsidRPr="00433094">
              <w:rPr>
                <w:rFonts w:ascii="Times New Roman" w:hAnsi="Times New Roman"/>
                <w:spacing w:val="-14"/>
              </w:rPr>
              <w:t xml:space="preserve"> </w:t>
            </w:r>
            <w:r w:rsidRPr="00433094">
              <w:rPr>
                <w:rFonts w:ascii="Times New Roman" w:hAnsi="Times New Roman"/>
                <w:spacing w:val="-6"/>
              </w:rPr>
              <w:t>п</w:t>
            </w:r>
            <w:r w:rsidRPr="00433094">
              <w:rPr>
                <w:rFonts w:ascii="Times New Roman" w:hAnsi="Times New Roman"/>
              </w:rPr>
              <w:t>о</w:t>
            </w:r>
            <w:r w:rsidRPr="00433094">
              <w:rPr>
                <w:rFonts w:ascii="Times New Roman" w:hAnsi="Times New Roman"/>
                <w:spacing w:val="-6"/>
              </w:rPr>
              <w:t>ст</w:t>
            </w:r>
            <w:r w:rsidRPr="00433094">
              <w:rPr>
                <w:rFonts w:ascii="Times New Roman" w:hAnsi="Times New Roman"/>
              </w:rPr>
              <w:t>рое</w:t>
            </w:r>
            <w:r w:rsidRPr="00433094">
              <w:rPr>
                <w:rFonts w:ascii="Times New Roman" w:hAnsi="Times New Roman"/>
                <w:spacing w:val="-6"/>
              </w:rPr>
              <w:t>н</w:t>
            </w:r>
            <w:r w:rsidRPr="00433094">
              <w:rPr>
                <w:rFonts w:ascii="Times New Roman" w:hAnsi="Times New Roman"/>
              </w:rPr>
              <w:t>ие</w:t>
            </w:r>
            <w:r w:rsidRPr="00433094">
              <w:rPr>
                <w:rFonts w:ascii="Times New Roman" w:hAnsi="Times New Roman"/>
                <w:spacing w:val="-14"/>
              </w:rPr>
              <w:t xml:space="preserve"> </w:t>
            </w:r>
            <w:r w:rsidRPr="00433094">
              <w:rPr>
                <w:rFonts w:ascii="Times New Roman" w:hAnsi="Times New Roman"/>
              </w:rPr>
              <w:t>ре</w:t>
            </w:r>
            <w:r w:rsidRPr="00433094">
              <w:rPr>
                <w:rFonts w:ascii="Times New Roman" w:hAnsi="Times New Roman"/>
                <w:spacing w:val="-6"/>
              </w:rPr>
              <w:t>ч</w:t>
            </w:r>
            <w:r w:rsidRPr="00433094">
              <w:rPr>
                <w:rFonts w:ascii="Times New Roman" w:hAnsi="Times New Roman"/>
              </w:rPr>
              <w:t>е</w:t>
            </w:r>
            <w:r w:rsidRPr="00433094">
              <w:rPr>
                <w:rFonts w:ascii="Times New Roman" w:hAnsi="Times New Roman"/>
                <w:spacing w:val="-6"/>
              </w:rPr>
              <w:t>в</w:t>
            </w:r>
            <w:r w:rsidRPr="00433094">
              <w:rPr>
                <w:rFonts w:ascii="Times New Roman" w:hAnsi="Times New Roman"/>
              </w:rPr>
              <w:t>о</w:t>
            </w:r>
            <w:r w:rsidRPr="00433094">
              <w:rPr>
                <w:rFonts w:ascii="Times New Roman" w:hAnsi="Times New Roman"/>
                <w:spacing w:val="-6"/>
              </w:rPr>
              <w:t>г</w:t>
            </w:r>
            <w:r w:rsidRPr="00433094">
              <w:rPr>
                <w:rFonts w:ascii="Times New Roman" w:hAnsi="Times New Roman"/>
              </w:rPr>
              <w:t>о</w:t>
            </w:r>
            <w:r w:rsidRPr="00433094">
              <w:rPr>
                <w:rFonts w:ascii="Times New Roman" w:hAnsi="Times New Roman"/>
                <w:spacing w:val="-16"/>
              </w:rPr>
              <w:t xml:space="preserve"> </w:t>
            </w:r>
            <w:r w:rsidRPr="00433094">
              <w:rPr>
                <w:rFonts w:ascii="Times New Roman" w:hAnsi="Times New Roman"/>
                <w:spacing w:val="-6"/>
              </w:rPr>
              <w:t>в</w:t>
            </w:r>
            <w:r w:rsidRPr="00433094">
              <w:rPr>
                <w:rFonts w:ascii="Times New Roman" w:hAnsi="Times New Roman"/>
                <w:spacing w:val="-6"/>
              </w:rPr>
              <w:t>ы</w:t>
            </w:r>
            <w:r w:rsidRPr="00433094">
              <w:rPr>
                <w:rFonts w:ascii="Times New Roman" w:hAnsi="Times New Roman"/>
                <w:spacing w:val="-6"/>
              </w:rPr>
              <w:t>ск</w:t>
            </w:r>
            <w:r w:rsidRPr="00433094">
              <w:rPr>
                <w:rFonts w:ascii="Times New Roman" w:hAnsi="Times New Roman"/>
              </w:rPr>
              <w:t>а</w:t>
            </w:r>
            <w:r w:rsidRPr="00433094">
              <w:rPr>
                <w:rFonts w:ascii="Times New Roman" w:hAnsi="Times New Roman"/>
                <w:spacing w:val="-5"/>
              </w:rPr>
              <w:t>з</w:t>
            </w:r>
            <w:r w:rsidRPr="00433094">
              <w:rPr>
                <w:rFonts w:ascii="Times New Roman" w:hAnsi="Times New Roman"/>
                <w:spacing w:val="-6"/>
              </w:rPr>
              <w:t>ыв</w:t>
            </w:r>
            <w:r w:rsidRPr="00433094">
              <w:rPr>
                <w:rFonts w:ascii="Times New Roman" w:hAnsi="Times New Roman"/>
              </w:rPr>
              <w:t>а</w:t>
            </w:r>
            <w:r w:rsidRPr="00433094">
              <w:rPr>
                <w:rFonts w:ascii="Times New Roman" w:hAnsi="Times New Roman"/>
                <w:spacing w:val="-6"/>
              </w:rPr>
              <w:t>н</w:t>
            </w:r>
            <w:r w:rsidRPr="00433094">
              <w:rPr>
                <w:rFonts w:ascii="Times New Roman" w:hAnsi="Times New Roman"/>
              </w:rPr>
              <w:t>ия</w:t>
            </w:r>
            <w:r w:rsidRPr="00433094">
              <w:rPr>
                <w:rFonts w:ascii="Times New Roman" w:hAnsi="Times New Roman"/>
                <w:spacing w:val="-20"/>
              </w:rPr>
              <w:t xml:space="preserve"> </w:t>
            </w:r>
            <w:r w:rsidRPr="00433094">
              <w:rPr>
                <w:rFonts w:ascii="Times New Roman" w:hAnsi="Times New Roman"/>
                <w:spacing w:val="-6"/>
              </w:rPr>
              <w:t>(П)</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4"/>
              </w:rPr>
              <w:t xml:space="preserve"> </w:t>
            </w:r>
            <w:r w:rsidRPr="00433094">
              <w:rPr>
                <w:rFonts w:ascii="Times New Roman" w:hAnsi="Times New Roman"/>
                <w:spacing w:val="-2"/>
              </w:rPr>
              <w:t>п</w:t>
            </w:r>
            <w:r w:rsidRPr="00433094">
              <w:rPr>
                <w:rFonts w:ascii="Times New Roman" w:hAnsi="Times New Roman"/>
                <w:spacing w:val="-3"/>
              </w:rPr>
              <w:t>о</w:t>
            </w:r>
            <w:r w:rsidRPr="00433094">
              <w:rPr>
                <w:rFonts w:ascii="Times New Roman" w:hAnsi="Times New Roman"/>
                <w:spacing w:val="-2"/>
              </w:rPr>
              <w:t>дв</w:t>
            </w:r>
            <w:r w:rsidRPr="00433094">
              <w:rPr>
                <w:rFonts w:ascii="Times New Roman" w:hAnsi="Times New Roman"/>
                <w:spacing w:val="-3"/>
              </w:rPr>
              <w:t>е</w:t>
            </w:r>
            <w:r w:rsidRPr="00433094">
              <w:rPr>
                <w:rFonts w:ascii="Times New Roman" w:hAnsi="Times New Roman"/>
                <w:spacing w:val="-2"/>
              </w:rPr>
              <w:t>д</w:t>
            </w:r>
            <w:r w:rsidRPr="00433094">
              <w:rPr>
                <w:rFonts w:ascii="Times New Roman" w:hAnsi="Times New Roman"/>
                <w:spacing w:val="-3"/>
              </w:rPr>
              <w:t>е</w:t>
            </w:r>
            <w:r w:rsidRPr="00433094">
              <w:rPr>
                <w:rFonts w:ascii="Times New Roman" w:hAnsi="Times New Roman"/>
                <w:spacing w:val="-2"/>
              </w:rPr>
              <w:t>н</w:t>
            </w:r>
            <w:r w:rsidRPr="00433094">
              <w:rPr>
                <w:rFonts w:ascii="Times New Roman" w:hAnsi="Times New Roman"/>
                <w:spacing w:val="-3"/>
              </w:rPr>
              <w:t>и</w:t>
            </w:r>
            <w:r w:rsidRPr="00433094">
              <w:rPr>
                <w:rFonts w:ascii="Times New Roman" w:hAnsi="Times New Roman"/>
              </w:rPr>
              <w:t>е</w:t>
            </w:r>
            <w:r w:rsidRPr="00433094">
              <w:rPr>
                <w:rFonts w:ascii="Times New Roman" w:hAnsi="Times New Roman"/>
                <w:spacing w:val="-5"/>
              </w:rPr>
              <w:t xml:space="preserve"> </w:t>
            </w:r>
            <w:r w:rsidRPr="00433094">
              <w:rPr>
                <w:rFonts w:ascii="Times New Roman" w:hAnsi="Times New Roman"/>
                <w:spacing w:val="-2"/>
              </w:rPr>
              <w:t>п</w:t>
            </w:r>
            <w:r w:rsidRPr="00433094">
              <w:rPr>
                <w:rFonts w:ascii="Times New Roman" w:hAnsi="Times New Roman"/>
                <w:spacing w:val="-3"/>
              </w:rPr>
              <w:t>о</w:t>
            </w:r>
            <w:r w:rsidRPr="00433094">
              <w:rPr>
                <w:rFonts w:ascii="Times New Roman" w:hAnsi="Times New Roman"/>
              </w:rPr>
              <w:t>д</w:t>
            </w:r>
            <w:r w:rsidRPr="00433094">
              <w:rPr>
                <w:rFonts w:ascii="Times New Roman" w:hAnsi="Times New Roman"/>
                <w:spacing w:val="-4"/>
              </w:rPr>
              <w:t xml:space="preserve"> </w:t>
            </w:r>
            <w:r w:rsidRPr="00433094">
              <w:rPr>
                <w:rFonts w:ascii="Times New Roman" w:hAnsi="Times New Roman"/>
                <w:spacing w:val="-2"/>
              </w:rPr>
              <w:t>п</w:t>
            </w:r>
            <w:r w:rsidRPr="00433094">
              <w:rPr>
                <w:rFonts w:ascii="Times New Roman" w:hAnsi="Times New Roman"/>
                <w:spacing w:val="-3"/>
              </w:rPr>
              <w:t>о</w:t>
            </w:r>
            <w:r w:rsidRPr="00433094">
              <w:rPr>
                <w:rFonts w:ascii="Times New Roman" w:hAnsi="Times New Roman"/>
                <w:spacing w:val="-2"/>
              </w:rPr>
              <w:t>н</w:t>
            </w:r>
            <w:r w:rsidRPr="00433094">
              <w:rPr>
                <w:rFonts w:ascii="Times New Roman" w:hAnsi="Times New Roman"/>
                <w:spacing w:val="-3"/>
              </w:rPr>
              <w:t>я</w:t>
            </w:r>
            <w:r w:rsidRPr="00433094">
              <w:rPr>
                <w:rFonts w:ascii="Times New Roman" w:hAnsi="Times New Roman"/>
                <w:spacing w:val="-2"/>
              </w:rPr>
              <w:t>т</w:t>
            </w:r>
            <w:r w:rsidRPr="00433094">
              <w:rPr>
                <w:rFonts w:ascii="Times New Roman" w:hAnsi="Times New Roman"/>
                <w:spacing w:val="-3"/>
              </w:rPr>
              <w:t>и</w:t>
            </w:r>
            <w:r w:rsidRPr="00433094">
              <w:rPr>
                <w:rFonts w:ascii="Times New Roman" w:hAnsi="Times New Roman"/>
              </w:rPr>
              <w:t>е</w:t>
            </w:r>
            <w:r w:rsidRPr="00433094">
              <w:rPr>
                <w:rFonts w:ascii="Times New Roman" w:hAnsi="Times New Roman"/>
                <w:spacing w:val="-6"/>
              </w:rPr>
              <w:t xml:space="preserve"> </w:t>
            </w:r>
            <w:r w:rsidRPr="00433094">
              <w:rPr>
                <w:rFonts w:ascii="Times New Roman" w:hAnsi="Times New Roman"/>
                <w:spacing w:val="-2"/>
              </w:rPr>
              <w:t>(П)</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4"/>
              </w:rPr>
              <w:t xml:space="preserve"> </w:t>
            </w:r>
            <w:r w:rsidRPr="00433094">
              <w:rPr>
                <w:rFonts w:ascii="Times New Roman" w:hAnsi="Times New Roman"/>
                <w:spacing w:val="-2"/>
              </w:rPr>
              <w:t>вып</w:t>
            </w:r>
            <w:r w:rsidRPr="00433094">
              <w:rPr>
                <w:rFonts w:ascii="Times New Roman" w:hAnsi="Times New Roman"/>
                <w:spacing w:val="-3"/>
              </w:rPr>
              <w:t>о</w:t>
            </w:r>
            <w:r w:rsidRPr="00433094">
              <w:rPr>
                <w:rFonts w:ascii="Times New Roman" w:hAnsi="Times New Roman"/>
                <w:spacing w:val="-2"/>
              </w:rPr>
              <w:t>лн</w:t>
            </w:r>
            <w:r w:rsidRPr="00433094">
              <w:rPr>
                <w:rFonts w:ascii="Times New Roman" w:hAnsi="Times New Roman"/>
                <w:spacing w:val="-3"/>
              </w:rPr>
              <w:t>е</w:t>
            </w:r>
            <w:r w:rsidRPr="00433094">
              <w:rPr>
                <w:rFonts w:ascii="Times New Roman" w:hAnsi="Times New Roman"/>
                <w:spacing w:val="-2"/>
              </w:rPr>
              <w:t>н</w:t>
            </w:r>
            <w:r w:rsidRPr="00433094">
              <w:rPr>
                <w:rFonts w:ascii="Times New Roman" w:hAnsi="Times New Roman"/>
                <w:spacing w:val="-3"/>
              </w:rPr>
              <w:t>и</w:t>
            </w:r>
            <w:r w:rsidRPr="00433094">
              <w:rPr>
                <w:rFonts w:ascii="Times New Roman" w:hAnsi="Times New Roman"/>
              </w:rPr>
              <w:t>е</w:t>
            </w:r>
            <w:r w:rsidRPr="00433094">
              <w:rPr>
                <w:rFonts w:ascii="Times New Roman" w:hAnsi="Times New Roman"/>
                <w:spacing w:val="-7"/>
              </w:rPr>
              <w:t xml:space="preserve"> </w:t>
            </w:r>
            <w:r w:rsidRPr="00433094">
              <w:rPr>
                <w:rFonts w:ascii="Times New Roman" w:hAnsi="Times New Roman"/>
                <w:spacing w:val="-2"/>
              </w:rPr>
              <w:t>п</w:t>
            </w:r>
            <w:r w:rsidRPr="00433094">
              <w:rPr>
                <w:rFonts w:ascii="Times New Roman" w:hAnsi="Times New Roman"/>
                <w:spacing w:val="-3"/>
              </w:rPr>
              <w:t>ро</w:t>
            </w:r>
            <w:r w:rsidRPr="00433094">
              <w:rPr>
                <w:rFonts w:ascii="Times New Roman" w:hAnsi="Times New Roman"/>
                <w:spacing w:val="-2"/>
              </w:rPr>
              <w:t>бн</w:t>
            </w:r>
            <w:r w:rsidRPr="00433094">
              <w:rPr>
                <w:rFonts w:ascii="Times New Roman" w:hAnsi="Times New Roman"/>
                <w:spacing w:val="-3"/>
              </w:rPr>
              <w:t>о</w:t>
            </w:r>
            <w:r w:rsidRPr="00433094">
              <w:rPr>
                <w:rFonts w:ascii="Times New Roman" w:hAnsi="Times New Roman"/>
                <w:spacing w:val="-2"/>
              </w:rPr>
              <w:t>г</w:t>
            </w:r>
            <w:r w:rsidRPr="00433094">
              <w:rPr>
                <w:rFonts w:ascii="Times New Roman" w:hAnsi="Times New Roman"/>
              </w:rPr>
              <w:t>о</w:t>
            </w:r>
            <w:r w:rsidRPr="00433094">
              <w:rPr>
                <w:rFonts w:ascii="Times New Roman" w:hAnsi="Times New Roman"/>
                <w:spacing w:val="-5"/>
              </w:rPr>
              <w:t xml:space="preserve"> </w:t>
            </w:r>
            <w:r w:rsidRPr="00433094">
              <w:rPr>
                <w:rFonts w:ascii="Times New Roman" w:hAnsi="Times New Roman"/>
                <w:spacing w:val="-2"/>
              </w:rPr>
              <w:t>уч</w:t>
            </w:r>
            <w:r w:rsidRPr="00433094">
              <w:rPr>
                <w:rFonts w:ascii="Times New Roman" w:hAnsi="Times New Roman"/>
                <w:spacing w:val="-3"/>
              </w:rPr>
              <w:t>е</w:t>
            </w:r>
            <w:r w:rsidRPr="00433094">
              <w:rPr>
                <w:rFonts w:ascii="Times New Roman" w:hAnsi="Times New Roman"/>
                <w:spacing w:val="-2"/>
              </w:rPr>
              <w:t>бн</w:t>
            </w:r>
            <w:r w:rsidRPr="00433094">
              <w:rPr>
                <w:rFonts w:ascii="Times New Roman" w:hAnsi="Times New Roman"/>
                <w:spacing w:val="-3"/>
              </w:rPr>
              <w:t>о</w:t>
            </w:r>
            <w:r w:rsidRPr="00433094">
              <w:rPr>
                <w:rFonts w:ascii="Times New Roman" w:hAnsi="Times New Roman"/>
                <w:spacing w:val="-2"/>
              </w:rPr>
              <w:t>г</w:t>
            </w:r>
            <w:r w:rsidRPr="00433094">
              <w:rPr>
                <w:rFonts w:ascii="Times New Roman" w:hAnsi="Times New Roman"/>
              </w:rPr>
              <w:t>о</w:t>
            </w:r>
            <w:r w:rsidRPr="00433094">
              <w:rPr>
                <w:rFonts w:ascii="Times New Roman" w:hAnsi="Times New Roman"/>
                <w:spacing w:val="-6"/>
              </w:rPr>
              <w:t xml:space="preserve"> </w:t>
            </w:r>
            <w:r w:rsidRPr="00433094">
              <w:rPr>
                <w:rFonts w:ascii="Times New Roman" w:hAnsi="Times New Roman"/>
                <w:spacing w:val="-2"/>
              </w:rPr>
              <w:t>д</w:t>
            </w:r>
            <w:r w:rsidRPr="00433094">
              <w:rPr>
                <w:rFonts w:ascii="Times New Roman" w:hAnsi="Times New Roman"/>
                <w:spacing w:val="-3"/>
              </w:rPr>
              <w:t>ей</w:t>
            </w:r>
            <w:r w:rsidRPr="00433094">
              <w:rPr>
                <w:rFonts w:ascii="Times New Roman" w:hAnsi="Times New Roman"/>
                <w:spacing w:val="-2"/>
              </w:rPr>
              <w:t>ств</w:t>
            </w:r>
            <w:r w:rsidRPr="00433094">
              <w:rPr>
                <w:rFonts w:ascii="Times New Roman" w:hAnsi="Times New Roman"/>
                <w:spacing w:val="-3"/>
              </w:rPr>
              <w:t>и</w:t>
            </w:r>
            <w:r w:rsidRPr="00433094">
              <w:rPr>
                <w:rFonts w:ascii="Times New Roman" w:hAnsi="Times New Roman"/>
              </w:rPr>
              <w:t>я</w:t>
            </w:r>
            <w:r w:rsidRPr="00433094">
              <w:rPr>
                <w:rFonts w:ascii="Times New Roman" w:hAnsi="Times New Roman"/>
                <w:spacing w:val="-7"/>
              </w:rPr>
              <w:t xml:space="preserve"> </w:t>
            </w:r>
            <w:r w:rsidRPr="00433094">
              <w:rPr>
                <w:rFonts w:ascii="Times New Roman" w:hAnsi="Times New Roman"/>
                <w:spacing w:val="-2"/>
              </w:rPr>
              <w:t>(Р)</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lastRenderedPageBreak/>
              <w:t>–</w:t>
            </w:r>
            <w:r w:rsidRPr="00433094">
              <w:rPr>
                <w:rFonts w:ascii="Times New Roman" w:hAnsi="Times New Roman"/>
                <w:spacing w:val="-4"/>
              </w:rPr>
              <w:t xml:space="preserve"> </w:t>
            </w:r>
            <w:r w:rsidRPr="00433094">
              <w:rPr>
                <w:rFonts w:ascii="Times New Roman" w:hAnsi="Times New Roman"/>
                <w:spacing w:val="-2"/>
              </w:rPr>
              <w:t>ф</w:t>
            </w:r>
            <w:r w:rsidRPr="00433094">
              <w:rPr>
                <w:rFonts w:ascii="Times New Roman" w:hAnsi="Times New Roman"/>
                <w:spacing w:val="-3"/>
              </w:rPr>
              <w:t>и</w:t>
            </w:r>
            <w:r w:rsidRPr="00433094">
              <w:rPr>
                <w:rFonts w:ascii="Times New Roman" w:hAnsi="Times New Roman"/>
                <w:spacing w:val="-2"/>
              </w:rPr>
              <w:t>кс</w:t>
            </w:r>
            <w:r w:rsidRPr="00433094">
              <w:rPr>
                <w:rFonts w:ascii="Times New Roman" w:hAnsi="Times New Roman"/>
                <w:spacing w:val="-3"/>
              </w:rPr>
              <w:t>иро</w:t>
            </w:r>
            <w:r w:rsidRPr="00433094">
              <w:rPr>
                <w:rFonts w:ascii="Times New Roman" w:hAnsi="Times New Roman"/>
                <w:spacing w:val="-2"/>
              </w:rPr>
              <w:t>в</w:t>
            </w:r>
            <w:r w:rsidRPr="00433094">
              <w:rPr>
                <w:rFonts w:ascii="Times New Roman" w:hAnsi="Times New Roman"/>
                <w:spacing w:val="-3"/>
              </w:rPr>
              <w:t>а</w:t>
            </w:r>
            <w:r w:rsidRPr="00433094">
              <w:rPr>
                <w:rFonts w:ascii="Times New Roman" w:hAnsi="Times New Roman"/>
                <w:spacing w:val="-2"/>
              </w:rPr>
              <w:t>н</w:t>
            </w:r>
            <w:r w:rsidRPr="00433094">
              <w:rPr>
                <w:rFonts w:ascii="Times New Roman" w:hAnsi="Times New Roman"/>
                <w:spacing w:val="-3"/>
              </w:rPr>
              <w:t>и</w:t>
            </w:r>
            <w:r w:rsidRPr="00433094">
              <w:rPr>
                <w:rFonts w:ascii="Times New Roman" w:hAnsi="Times New Roman"/>
              </w:rPr>
              <w:t>е</w:t>
            </w:r>
            <w:r w:rsidRPr="00433094">
              <w:rPr>
                <w:rFonts w:ascii="Times New Roman" w:hAnsi="Times New Roman"/>
                <w:spacing w:val="-6"/>
              </w:rPr>
              <w:t xml:space="preserve"> </w:t>
            </w:r>
            <w:r w:rsidRPr="00433094">
              <w:rPr>
                <w:rFonts w:ascii="Times New Roman" w:hAnsi="Times New Roman"/>
                <w:spacing w:val="-3"/>
              </w:rPr>
              <w:t>и</w:t>
            </w:r>
            <w:r w:rsidRPr="00433094">
              <w:rPr>
                <w:rFonts w:ascii="Times New Roman" w:hAnsi="Times New Roman"/>
                <w:spacing w:val="-2"/>
              </w:rPr>
              <w:t>нд</w:t>
            </w:r>
            <w:r w:rsidRPr="00433094">
              <w:rPr>
                <w:rFonts w:ascii="Times New Roman" w:hAnsi="Times New Roman"/>
                <w:spacing w:val="-3"/>
              </w:rPr>
              <w:t>и</w:t>
            </w:r>
            <w:r w:rsidRPr="00433094">
              <w:rPr>
                <w:rFonts w:ascii="Times New Roman" w:hAnsi="Times New Roman"/>
                <w:spacing w:val="-2"/>
              </w:rPr>
              <w:t>в</w:t>
            </w:r>
            <w:r w:rsidRPr="00433094">
              <w:rPr>
                <w:rFonts w:ascii="Times New Roman" w:hAnsi="Times New Roman"/>
                <w:spacing w:val="-3"/>
              </w:rPr>
              <w:t>и</w:t>
            </w:r>
            <w:r w:rsidRPr="00433094">
              <w:rPr>
                <w:rFonts w:ascii="Times New Roman" w:hAnsi="Times New Roman"/>
                <w:spacing w:val="-2"/>
              </w:rPr>
              <w:t>ду</w:t>
            </w:r>
            <w:r w:rsidRPr="00433094">
              <w:rPr>
                <w:rFonts w:ascii="Times New Roman" w:hAnsi="Times New Roman"/>
                <w:spacing w:val="-3"/>
              </w:rPr>
              <w:t>а</w:t>
            </w:r>
            <w:r w:rsidRPr="00433094">
              <w:rPr>
                <w:rFonts w:ascii="Times New Roman" w:hAnsi="Times New Roman"/>
                <w:spacing w:val="-2"/>
              </w:rPr>
              <w:t>льн</w:t>
            </w:r>
            <w:r w:rsidRPr="00433094">
              <w:rPr>
                <w:rFonts w:ascii="Times New Roman" w:hAnsi="Times New Roman"/>
                <w:spacing w:val="-3"/>
              </w:rPr>
              <w:t>о</w:t>
            </w:r>
            <w:r w:rsidRPr="00433094">
              <w:rPr>
                <w:rFonts w:ascii="Times New Roman" w:hAnsi="Times New Roman"/>
                <w:spacing w:val="-2"/>
              </w:rPr>
              <w:t>г</w:t>
            </w:r>
            <w:r w:rsidRPr="00433094">
              <w:rPr>
                <w:rFonts w:ascii="Times New Roman" w:hAnsi="Times New Roman"/>
              </w:rPr>
              <w:t>о</w:t>
            </w:r>
            <w:r w:rsidRPr="00433094">
              <w:rPr>
                <w:rFonts w:ascii="Times New Roman" w:hAnsi="Times New Roman"/>
                <w:spacing w:val="-8"/>
              </w:rPr>
              <w:t xml:space="preserve"> </w:t>
            </w:r>
            <w:r w:rsidRPr="00433094">
              <w:rPr>
                <w:rFonts w:ascii="Times New Roman" w:hAnsi="Times New Roman"/>
                <w:spacing w:val="-1"/>
              </w:rPr>
              <w:t>з</w:t>
            </w:r>
            <w:r w:rsidRPr="00433094">
              <w:rPr>
                <w:rFonts w:ascii="Times New Roman" w:hAnsi="Times New Roman"/>
                <w:spacing w:val="-3"/>
              </w:rPr>
              <w:t>а</w:t>
            </w:r>
            <w:r w:rsidRPr="00433094">
              <w:rPr>
                <w:rFonts w:ascii="Times New Roman" w:hAnsi="Times New Roman"/>
                <w:spacing w:val="-2"/>
              </w:rPr>
              <w:t>т</w:t>
            </w:r>
            <w:r w:rsidRPr="00433094">
              <w:rPr>
                <w:rFonts w:ascii="Times New Roman" w:hAnsi="Times New Roman"/>
                <w:spacing w:val="-3"/>
              </w:rPr>
              <w:t>р</w:t>
            </w:r>
            <w:r w:rsidRPr="00433094">
              <w:rPr>
                <w:rFonts w:ascii="Times New Roman" w:hAnsi="Times New Roman"/>
                <w:spacing w:val="-2"/>
              </w:rPr>
              <w:t>удн</w:t>
            </w:r>
            <w:r w:rsidRPr="00433094">
              <w:rPr>
                <w:rFonts w:ascii="Times New Roman" w:hAnsi="Times New Roman"/>
                <w:spacing w:val="-3"/>
              </w:rPr>
              <w:t>е</w:t>
            </w:r>
            <w:r w:rsidRPr="00433094">
              <w:rPr>
                <w:rFonts w:ascii="Times New Roman" w:hAnsi="Times New Roman"/>
                <w:spacing w:val="-2"/>
              </w:rPr>
              <w:t>н</w:t>
            </w:r>
            <w:r w:rsidRPr="00433094">
              <w:rPr>
                <w:rFonts w:ascii="Times New Roman" w:hAnsi="Times New Roman"/>
                <w:spacing w:val="-3"/>
              </w:rPr>
              <w:t>и</w:t>
            </w:r>
            <w:r w:rsidRPr="00433094">
              <w:rPr>
                <w:rFonts w:ascii="Times New Roman" w:hAnsi="Times New Roman"/>
              </w:rPr>
              <w:t>я</w:t>
            </w:r>
            <w:r w:rsidRPr="00433094">
              <w:rPr>
                <w:rFonts w:ascii="Times New Roman" w:hAnsi="Times New Roman"/>
                <w:spacing w:val="-7"/>
              </w:rPr>
              <w:t xml:space="preserve"> </w:t>
            </w:r>
            <w:r w:rsidRPr="00433094">
              <w:rPr>
                <w:rFonts w:ascii="Times New Roman" w:hAnsi="Times New Roman"/>
              </w:rPr>
              <w:t>в</w:t>
            </w:r>
            <w:r w:rsidRPr="00433094">
              <w:rPr>
                <w:rFonts w:ascii="Times New Roman" w:hAnsi="Times New Roman"/>
                <w:spacing w:val="-5"/>
              </w:rPr>
              <w:t xml:space="preserve"> </w:t>
            </w:r>
            <w:r w:rsidRPr="00433094">
              <w:rPr>
                <w:rFonts w:ascii="Times New Roman" w:hAnsi="Times New Roman"/>
                <w:spacing w:val="-2"/>
              </w:rPr>
              <w:t>п</w:t>
            </w:r>
            <w:r w:rsidRPr="00433094">
              <w:rPr>
                <w:rFonts w:ascii="Times New Roman" w:hAnsi="Times New Roman"/>
                <w:spacing w:val="-3"/>
              </w:rPr>
              <w:t>ро</w:t>
            </w:r>
            <w:r w:rsidRPr="00433094">
              <w:rPr>
                <w:rFonts w:ascii="Times New Roman" w:hAnsi="Times New Roman"/>
                <w:spacing w:val="-2"/>
              </w:rPr>
              <w:t>бн</w:t>
            </w:r>
            <w:r w:rsidRPr="00433094">
              <w:rPr>
                <w:rFonts w:ascii="Times New Roman" w:hAnsi="Times New Roman"/>
                <w:spacing w:val="-3"/>
              </w:rPr>
              <w:t>о</w:t>
            </w:r>
            <w:r w:rsidRPr="00433094">
              <w:rPr>
                <w:rFonts w:ascii="Times New Roman" w:hAnsi="Times New Roman"/>
              </w:rPr>
              <w:t>м</w:t>
            </w:r>
            <w:r w:rsidRPr="00433094">
              <w:rPr>
                <w:rFonts w:ascii="Times New Roman" w:hAnsi="Times New Roman"/>
                <w:spacing w:val="-5"/>
              </w:rPr>
              <w:t xml:space="preserve"> </w:t>
            </w:r>
            <w:r w:rsidRPr="00433094">
              <w:rPr>
                <w:rFonts w:ascii="Times New Roman" w:hAnsi="Times New Roman"/>
                <w:spacing w:val="-2"/>
              </w:rPr>
              <w:t>д</w:t>
            </w:r>
            <w:r w:rsidRPr="00433094">
              <w:rPr>
                <w:rFonts w:ascii="Times New Roman" w:hAnsi="Times New Roman"/>
                <w:spacing w:val="-3"/>
              </w:rPr>
              <w:t>ей</w:t>
            </w:r>
            <w:r w:rsidRPr="00433094">
              <w:rPr>
                <w:rFonts w:ascii="Times New Roman" w:hAnsi="Times New Roman"/>
                <w:spacing w:val="-2"/>
              </w:rPr>
              <w:t>ств</w:t>
            </w:r>
            <w:r w:rsidRPr="00433094">
              <w:rPr>
                <w:rFonts w:ascii="Times New Roman" w:hAnsi="Times New Roman"/>
                <w:spacing w:val="-3"/>
              </w:rPr>
              <w:t>и</w:t>
            </w:r>
            <w:r w:rsidRPr="00433094">
              <w:rPr>
                <w:rFonts w:ascii="Times New Roman" w:hAnsi="Times New Roman"/>
              </w:rPr>
              <w:t>и</w:t>
            </w:r>
            <w:r w:rsidRPr="00433094">
              <w:rPr>
                <w:rFonts w:ascii="Times New Roman" w:hAnsi="Times New Roman"/>
                <w:spacing w:val="-7"/>
              </w:rPr>
              <w:t xml:space="preserve"> </w:t>
            </w:r>
            <w:r w:rsidRPr="00433094">
              <w:rPr>
                <w:rFonts w:ascii="Times New Roman" w:hAnsi="Times New Roman"/>
                <w:spacing w:val="-2"/>
              </w:rPr>
              <w:t>(Р)</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4"/>
              </w:rPr>
              <w:t xml:space="preserve"> </w:t>
            </w:r>
            <w:r w:rsidRPr="00433094">
              <w:rPr>
                <w:rFonts w:ascii="Times New Roman" w:hAnsi="Times New Roman"/>
                <w:spacing w:val="-2"/>
              </w:rPr>
              <w:t>в</w:t>
            </w:r>
            <w:r w:rsidRPr="00433094">
              <w:rPr>
                <w:rFonts w:ascii="Times New Roman" w:hAnsi="Times New Roman"/>
                <w:spacing w:val="-3"/>
              </w:rPr>
              <w:t>о</w:t>
            </w:r>
            <w:r w:rsidRPr="00433094">
              <w:rPr>
                <w:rFonts w:ascii="Times New Roman" w:hAnsi="Times New Roman"/>
                <w:spacing w:val="-2"/>
              </w:rPr>
              <w:t>л</w:t>
            </w:r>
            <w:r w:rsidRPr="00433094">
              <w:rPr>
                <w:rFonts w:ascii="Times New Roman" w:hAnsi="Times New Roman"/>
                <w:spacing w:val="-3"/>
              </w:rPr>
              <w:t>е</w:t>
            </w:r>
            <w:r w:rsidRPr="00433094">
              <w:rPr>
                <w:rFonts w:ascii="Times New Roman" w:hAnsi="Times New Roman"/>
                <w:spacing w:val="-2"/>
              </w:rPr>
              <w:t>в</w:t>
            </w:r>
            <w:r w:rsidRPr="00433094">
              <w:rPr>
                <w:rFonts w:ascii="Times New Roman" w:hAnsi="Times New Roman"/>
                <w:spacing w:val="-3"/>
              </w:rPr>
              <w:t>а</w:t>
            </w:r>
            <w:r w:rsidRPr="00433094">
              <w:rPr>
                <w:rFonts w:ascii="Times New Roman" w:hAnsi="Times New Roman"/>
              </w:rPr>
              <w:t>я</w:t>
            </w:r>
            <w:r w:rsidRPr="00433094">
              <w:rPr>
                <w:rFonts w:ascii="Times New Roman" w:hAnsi="Times New Roman"/>
                <w:spacing w:val="-6"/>
              </w:rPr>
              <w:t xml:space="preserve"> </w:t>
            </w:r>
            <w:r w:rsidRPr="00433094">
              <w:rPr>
                <w:rFonts w:ascii="Times New Roman" w:hAnsi="Times New Roman"/>
                <w:spacing w:val="-2"/>
              </w:rPr>
              <w:t>с</w:t>
            </w:r>
            <w:r w:rsidRPr="00433094">
              <w:rPr>
                <w:rFonts w:ascii="Times New Roman" w:hAnsi="Times New Roman"/>
                <w:spacing w:val="-3"/>
              </w:rPr>
              <w:t>а</w:t>
            </w:r>
            <w:r w:rsidRPr="00433094">
              <w:rPr>
                <w:rFonts w:ascii="Times New Roman" w:hAnsi="Times New Roman"/>
                <w:spacing w:val="-2"/>
              </w:rPr>
              <w:t>м</w:t>
            </w:r>
            <w:r w:rsidRPr="00433094">
              <w:rPr>
                <w:rFonts w:ascii="Times New Roman" w:hAnsi="Times New Roman"/>
                <w:spacing w:val="-3"/>
              </w:rPr>
              <w:t>оре</w:t>
            </w:r>
            <w:r w:rsidRPr="00433094">
              <w:rPr>
                <w:rFonts w:ascii="Times New Roman" w:hAnsi="Times New Roman"/>
                <w:spacing w:val="-2"/>
              </w:rPr>
              <w:t>гул</w:t>
            </w:r>
            <w:r w:rsidRPr="00433094">
              <w:rPr>
                <w:rFonts w:ascii="Times New Roman" w:hAnsi="Times New Roman"/>
                <w:spacing w:val="-3"/>
              </w:rPr>
              <w:t>я</w:t>
            </w:r>
            <w:r w:rsidRPr="00433094">
              <w:rPr>
                <w:rFonts w:ascii="Times New Roman" w:hAnsi="Times New Roman"/>
                <w:spacing w:val="-2"/>
              </w:rPr>
              <w:t>ц</w:t>
            </w:r>
            <w:r w:rsidRPr="00433094">
              <w:rPr>
                <w:rFonts w:ascii="Times New Roman" w:hAnsi="Times New Roman"/>
                <w:spacing w:val="-3"/>
              </w:rPr>
              <w:t>и</w:t>
            </w:r>
            <w:r w:rsidRPr="00433094">
              <w:rPr>
                <w:rFonts w:ascii="Times New Roman" w:hAnsi="Times New Roman"/>
              </w:rPr>
              <w:t>я</w:t>
            </w:r>
            <w:r w:rsidRPr="00433094">
              <w:rPr>
                <w:rFonts w:ascii="Times New Roman" w:hAnsi="Times New Roman"/>
                <w:spacing w:val="-8"/>
              </w:rPr>
              <w:t xml:space="preserve"> </w:t>
            </w:r>
            <w:r w:rsidRPr="00433094">
              <w:rPr>
                <w:rFonts w:ascii="Times New Roman" w:hAnsi="Times New Roman"/>
              </w:rPr>
              <w:t>в</w:t>
            </w:r>
            <w:r w:rsidRPr="00433094">
              <w:rPr>
                <w:rFonts w:ascii="Times New Roman" w:hAnsi="Times New Roman"/>
                <w:spacing w:val="-5"/>
              </w:rPr>
              <w:t xml:space="preserve"> </w:t>
            </w:r>
            <w:r w:rsidRPr="00433094">
              <w:rPr>
                <w:rFonts w:ascii="Times New Roman" w:hAnsi="Times New Roman"/>
                <w:spacing w:val="-2"/>
              </w:rPr>
              <w:t>с</w:t>
            </w:r>
            <w:r w:rsidRPr="00433094">
              <w:rPr>
                <w:rFonts w:ascii="Times New Roman" w:hAnsi="Times New Roman"/>
                <w:spacing w:val="-3"/>
              </w:rPr>
              <w:t>и</w:t>
            </w:r>
            <w:r w:rsidRPr="00433094">
              <w:rPr>
                <w:rFonts w:ascii="Times New Roman" w:hAnsi="Times New Roman"/>
                <w:spacing w:val="-2"/>
              </w:rPr>
              <w:t>ту</w:t>
            </w:r>
            <w:r w:rsidRPr="00433094">
              <w:rPr>
                <w:rFonts w:ascii="Times New Roman" w:hAnsi="Times New Roman"/>
                <w:spacing w:val="-3"/>
              </w:rPr>
              <w:t>а</w:t>
            </w:r>
            <w:r w:rsidRPr="00433094">
              <w:rPr>
                <w:rFonts w:ascii="Times New Roman" w:hAnsi="Times New Roman"/>
                <w:spacing w:val="-2"/>
              </w:rPr>
              <w:t>ц</w:t>
            </w:r>
            <w:r w:rsidRPr="00433094">
              <w:rPr>
                <w:rFonts w:ascii="Times New Roman" w:hAnsi="Times New Roman"/>
                <w:spacing w:val="-3"/>
              </w:rPr>
              <w:t>и</w:t>
            </w:r>
            <w:r w:rsidRPr="00433094">
              <w:rPr>
                <w:rFonts w:ascii="Times New Roman" w:hAnsi="Times New Roman"/>
              </w:rPr>
              <w:t>и</w:t>
            </w:r>
            <w:r w:rsidRPr="00433094">
              <w:rPr>
                <w:rFonts w:ascii="Times New Roman" w:hAnsi="Times New Roman"/>
                <w:spacing w:val="-7"/>
              </w:rPr>
              <w:t xml:space="preserve"> </w:t>
            </w:r>
            <w:r w:rsidRPr="00433094">
              <w:rPr>
                <w:rFonts w:ascii="Times New Roman" w:hAnsi="Times New Roman"/>
                <w:spacing w:val="-1"/>
              </w:rPr>
              <w:t>з</w:t>
            </w:r>
            <w:r w:rsidRPr="00433094">
              <w:rPr>
                <w:rFonts w:ascii="Times New Roman" w:hAnsi="Times New Roman"/>
                <w:spacing w:val="-3"/>
              </w:rPr>
              <w:t>а</w:t>
            </w:r>
            <w:r w:rsidRPr="00433094">
              <w:rPr>
                <w:rFonts w:ascii="Times New Roman" w:hAnsi="Times New Roman"/>
                <w:spacing w:val="-2"/>
              </w:rPr>
              <w:t>т</w:t>
            </w:r>
            <w:r w:rsidRPr="00433094">
              <w:rPr>
                <w:rFonts w:ascii="Times New Roman" w:hAnsi="Times New Roman"/>
                <w:spacing w:val="-3"/>
              </w:rPr>
              <w:t>р</w:t>
            </w:r>
            <w:r w:rsidRPr="00433094">
              <w:rPr>
                <w:rFonts w:ascii="Times New Roman" w:hAnsi="Times New Roman"/>
                <w:spacing w:val="-2"/>
              </w:rPr>
              <w:t>удн</w:t>
            </w:r>
            <w:r w:rsidRPr="00433094">
              <w:rPr>
                <w:rFonts w:ascii="Times New Roman" w:hAnsi="Times New Roman"/>
                <w:spacing w:val="-3"/>
              </w:rPr>
              <w:t>е</w:t>
            </w:r>
            <w:r w:rsidRPr="00433094">
              <w:rPr>
                <w:rFonts w:ascii="Times New Roman" w:hAnsi="Times New Roman"/>
                <w:spacing w:val="-2"/>
              </w:rPr>
              <w:t>н</w:t>
            </w:r>
            <w:r w:rsidRPr="00433094">
              <w:rPr>
                <w:rFonts w:ascii="Times New Roman" w:hAnsi="Times New Roman"/>
                <w:spacing w:val="-3"/>
              </w:rPr>
              <w:t>и</w:t>
            </w:r>
            <w:r w:rsidRPr="00433094">
              <w:rPr>
                <w:rFonts w:ascii="Times New Roman" w:hAnsi="Times New Roman"/>
              </w:rPr>
              <w:t>я</w:t>
            </w:r>
            <w:r w:rsidRPr="00433094">
              <w:rPr>
                <w:rFonts w:ascii="Times New Roman" w:hAnsi="Times New Roman"/>
                <w:spacing w:val="-7"/>
              </w:rPr>
              <w:t xml:space="preserve"> </w:t>
            </w:r>
            <w:r w:rsidRPr="00433094">
              <w:rPr>
                <w:rFonts w:ascii="Times New Roman" w:hAnsi="Times New Roman"/>
                <w:spacing w:val="-2"/>
              </w:rPr>
              <w:t>(Р)</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4"/>
              </w:rPr>
              <w:t xml:space="preserve"> </w:t>
            </w:r>
            <w:r w:rsidRPr="00433094">
              <w:rPr>
                <w:rFonts w:ascii="Times New Roman" w:hAnsi="Times New Roman"/>
                <w:spacing w:val="-2"/>
              </w:rPr>
              <w:t>вы</w:t>
            </w:r>
            <w:r w:rsidRPr="00433094">
              <w:rPr>
                <w:rFonts w:ascii="Times New Roman" w:hAnsi="Times New Roman"/>
                <w:spacing w:val="-3"/>
              </w:rPr>
              <w:t>ра</w:t>
            </w:r>
            <w:r w:rsidRPr="00433094">
              <w:rPr>
                <w:rFonts w:ascii="Times New Roman" w:hAnsi="Times New Roman"/>
                <w:spacing w:val="-2"/>
              </w:rPr>
              <w:t>ж</w:t>
            </w:r>
            <w:r w:rsidRPr="00433094">
              <w:rPr>
                <w:rFonts w:ascii="Times New Roman" w:hAnsi="Times New Roman"/>
                <w:spacing w:val="-3"/>
              </w:rPr>
              <w:t>е</w:t>
            </w:r>
            <w:r w:rsidRPr="00433094">
              <w:rPr>
                <w:rFonts w:ascii="Times New Roman" w:hAnsi="Times New Roman"/>
                <w:spacing w:val="-2"/>
              </w:rPr>
              <w:t>н</w:t>
            </w:r>
            <w:r w:rsidRPr="00433094">
              <w:rPr>
                <w:rFonts w:ascii="Times New Roman" w:hAnsi="Times New Roman"/>
                <w:spacing w:val="-3"/>
              </w:rPr>
              <w:t>и</w:t>
            </w:r>
            <w:r w:rsidRPr="00433094">
              <w:rPr>
                <w:rFonts w:ascii="Times New Roman" w:hAnsi="Times New Roman"/>
              </w:rPr>
              <w:t>е</w:t>
            </w:r>
            <w:r w:rsidRPr="00433094">
              <w:rPr>
                <w:rFonts w:ascii="Times New Roman" w:hAnsi="Times New Roman"/>
                <w:spacing w:val="-7"/>
              </w:rPr>
              <w:t xml:space="preserve"> </w:t>
            </w:r>
            <w:r w:rsidRPr="00433094">
              <w:rPr>
                <w:rFonts w:ascii="Times New Roman" w:hAnsi="Times New Roman"/>
                <w:spacing w:val="-2"/>
              </w:rPr>
              <w:t>св</w:t>
            </w:r>
            <w:r w:rsidRPr="00433094">
              <w:rPr>
                <w:rFonts w:ascii="Times New Roman" w:hAnsi="Times New Roman"/>
                <w:spacing w:val="-3"/>
              </w:rPr>
              <w:t>ои</w:t>
            </w:r>
            <w:r w:rsidRPr="00433094">
              <w:rPr>
                <w:rFonts w:ascii="Times New Roman" w:hAnsi="Times New Roman"/>
              </w:rPr>
              <w:t>х</w:t>
            </w:r>
            <w:r w:rsidRPr="00433094">
              <w:rPr>
                <w:rFonts w:ascii="Times New Roman" w:hAnsi="Times New Roman"/>
                <w:spacing w:val="-5"/>
              </w:rPr>
              <w:t xml:space="preserve"> </w:t>
            </w:r>
            <w:r w:rsidRPr="00433094">
              <w:rPr>
                <w:rFonts w:ascii="Times New Roman" w:hAnsi="Times New Roman"/>
                <w:spacing w:val="-2"/>
              </w:rPr>
              <w:t>мысл</w:t>
            </w:r>
            <w:r w:rsidRPr="00433094">
              <w:rPr>
                <w:rFonts w:ascii="Times New Roman" w:hAnsi="Times New Roman"/>
                <w:spacing w:val="-3"/>
              </w:rPr>
              <w:t>е</w:t>
            </w:r>
            <w:r w:rsidRPr="00433094">
              <w:rPr>
                <w:rFonts w:ascii="Times New Roman" w:hAnsi="Times New Roman"/>
              </w:rPr>
              <w:t>й</w:t>
            </w:r>
            <w:r w:rsidRPr="00433094">
              <w:rPr>
                <w:rFonts w:ascii="Times New Roman" w:hAnsi="Times New Roman"/>
                <w:spacing w:val="-7"/>
              </w:rPr>
              <w:t xml:space="preserve"> </w:t>
            </w:r>
            <w:r w:rsidRPr="00433094">
              <w:rPr>
                <w:rFonts w:ascii="Times New Roman" w:hAnsi="Times New Roman"/>
              </w:rPr>
              <w:t>с</w:t>
            </w:r>
            <w:r w:rsidRPr="00433094">
              <w:rPr>
                <w:rFonts w:ascii="Times New Roman" w:hAnsi="Times New Roman"/>
                <w:spacing w:val="-4"/>
              </w:rPr>
              <w:t xml:space="preserve"> </w:t>
            </w:r>
            <w:r w:rsidRPr="00433094">
              <w:rPr>
                <w:rFonts w:ascii="Times New Roman" w:hAnsi="Times New Roman"/>
                <w:spacing w:val="-2"/>
              </w:rPr>
              <w:t>д</w:t>
            </w:r>
            <w:r w:rsidRPr="00433094">
              <w:rPr>
                <w:rFonts w:ascii="Times New Roman" w:hAnsi="Times New Roman"/>
                <w:spacing w:val="-3"/>
              </w:rPr>
              <w:t>о</w:t>
            </w:r>
            <w:r w:rsidRPr="00433094">
              <w:rPr>
                <w:rFonts w:ascii="Times New Roman" w:hAnsi="Times New Roman"/>
                <w:spacing w:val="-2"/>
              </w:rPr>
              <w:t>ст</w:t>
            </w:r>
            <w:r w:rsidRPr="00433094">
              <w:rPr>
                <w:rFonts w:ascii="Times New Roman" w:hAnsi="Times New Roman"/>
                <w:spacing w:val="-3"/>
              </w:rPr>
              <w:t>а</w:t>
            </w:r>
            <w:r w:rsidRPr="00433094">
              <w:rPr>
                <w:rFonts w:ascii="Times New Roman" w:hAnsi="Times New Roman"/>
                <w:spacing w:val="-2"/>
              </w:rPr>
              <w:t>т</w:t>
            </w:r>
            <w:r w:rsidRPr="00433094">
              <w:rPr>
                <w:rFonts w:ascii="Times New Roman" w:hAnsi="Times New Roman"/>
                <w:spacing w:val="-3"/>
              </w:rPr>
              <w:t>о</w:t>
            </w:r>
            <w:r w:rsidRPr="00433094">
              <w:rPr>
                <w:rFonts w:ascii="Times New Roman" w:hAnsi="Times New Roman"/>
                <w:spacing w:val="-2"/>
              </w:rPr>
              <w:t>чн</w:t>
            </w:r>
            <w:r w:rsidRPr="00433094">
              <w:rPr>
                <w:rFonts w:ascii="Times New Roman" w:hAnsi="Times New Roman"/>
                <w:spacing w:val="-3"/>
              </w:rPr>
              <w:t>о</w:t>
            </w:r>
            <w:r w:rsidRPr="00433094">
              <w:rPr>
                <w:rFonts w:ascii="Times New Roman" w:hAnsi="Times New Roman"/>
              </w:rPr>
              <w:t>й</w:t>
            </w:r>
            <w:r w:rsidRPr="00433094">
              <w:rPr>
                <w:rFonts w:ascii="Times New Roman" w:hAnsi="Times New Roman"/>
                <w:spacing w:val="-9"/>
              </w:rPr>
              <w:t xml:space="preserve"> </w:t>
            </w:r>
            <w:r w:rsidRPr="00433094">
              <w:rPr>
                <w:rFonts w:ascii="Times New Roman" w:hAnsi="Times New Roman"/>
                <w:spacing w:val="-2"/>
              </w:rPr>
              <w:t>п</w:t>
            </w:r>
            <w:r w:rsidRPr="00433094">
              <w:rPr>
                <w:rFonts w:ascii="Times New Roman" w:hAnsi="Times New Roman"/>
                <w:spacing w:val="-3"/>
              </w:rPr>
              <w:t>о</w:t>
            </w:r>
            <w:r w:rsidRPr="00433094">
              <w:rPr>
                <w:rFonts w:ascii="Times New Roman" w:hAnsi="Times New Roman"/>
                <w:spacing w:val="-2"/>
              </w:rPr>
              <w:t>лн</w:t>
            </w:r>
            <w:r w:rsidRPr="00433094">
              <w:rPr>
                <w:rFonts w:ascii="Times New Roman" w:hAnsi="Times New Roman"/>
                <w:spacing w:val="-3"/>
              </w:rPr>
              <w:t>о</w:t>
            </w:r>
            <w:r w:rsidRPr="00433094">
              <w:rPr>
                <w:rFonts w:ascii="Times New Roman" w:hAnsi="Times New Roman"/>
                <w:spacing w:val="-2"/>
              </w:rPr>
              <w:t>т</w:t>
            </w:r>
            <w:r w:rsidRPr="00433094">
              <w:rPr>
                <w:rFonts w:ascii="Times New Roman" w:hAnsi="Times New Roman"/>
                <w:spacing w:val="-3"/>
              </w:rPr>
              <w:t>о</w:t>
            </w:r>
            <w:r w:rsidRPr="00433094">
              <w:rPr>
                <w:rFonts w:ascii="Times New Roman" w:hAnsi="Times New Roman"/>
              </w:rPr>
              <w:t>й</w:t>
            </w:r>
            <w:r w:rsidRPr="00433094">
              <w:rPr>
                <w:rFonts w:ascii="Times New Roman" w:hAnsi="Times New Roman"/>
                <w:spacing w:val="-6"/>
              </w:rPr>
              <w:t xml:space="preserve"> </w:t>
            </w:r>
            <w:r w:rsidRPr="00433094">
              <w:rPr>
                <w:rFonts w:ascii="Times New Roman" w:hAnsi="Times New Roman"/>
              </w:rPr>
              <w:t>и</w:t>
            </w:r>
            <w:r w:rsidRPr="00433094">
              <w:rPr>
                <w:rFonts w:ascii="Times New Roman" w:hAnsi="Times New Roman"/>
                <w:spacing w:val="-4"/>
              </w:rPr>
              <w:t xml:space="preserve"> </w:t>
            </w:r>
            <w:r w:rsidRPr="00433094">
              <w:rPr>
                <w:rFonts w:ascii="Times New Roman" w:hAnsi="Times New Roman"/>
                <w:spacing w:val="-2"/>
              </w:rPr>
              <w:t>т</w:t>
            </w:r>
            <w:r w:rsidRPr="00433094">
              <w:rPr>
                <w:rFonts w:ascii="Times New Roman" w:hAnsi="Times New Roman"/>
                <w:spacing w:val="-3"/>
              </w:rPr>
              <w:t>о</w:t>
            </w:r>
            <w:r w:rsidRPr="00433094">
              <w:rPr>
                <w:rFonts w:ascii="Times New Roman" w:hAnsi="Times New Roman"/>
                <w:spacing w:val="-2"/>
              </w:rPr>
              <w:t>чн</w:t>
            </w:r>
            <w:r w:rsidRPr="00433094">
              <w:rPr>
                <w:rFonts w:ascii="Times New Roman" w:hAnsi="Times New Roman"/>
                <w:spacing w:val="-3"/>
              </w:rPr>
              <w:t>о</w:t>
            </w:r>
            <w:r w:rsidRPr="00433094">
              <w:rPr>
                <w:rFonts w:ascii="Times New Roman" w:hAnsi="Times New Roman"/>
                <w:spacing w:val="-2"/>
              </w:rPr>
              <w:t>сть</w:t>
            </w:r>
            <w:r w:rsidRPr="00433094">
              <w:rPr>
                <w:rFonts w:ascii="Times New Roman" w:hAnsi="Times New Roman"/>
              </w:rPr>
              <w:t>ю</w:t>
            </w:r>
            <w:r w:rsidRPr="00433094">
              <w:rPr>
                <w:rFonts w:ascii="Times New Roman" w:hAnsi="Times New Roman"/>
                <w:spacing w:val="-12"/>
              </w:rPr>
              <w:t xml:space="preserve"> </w:t>
            </w:r>
            <w:r w:rsidRPr="00433094">
              <w:rPr>
                <w:rFonts w:ascii="Times New Roman" w:hAnsi="Times New Roman"/>
                <w:spacing w:val="-2"/>
              </w:rPr>
              <w:t>(К)</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 xml:space="preserve">– </w:t>
            </w:r>
            <w:r w:rsidRPr="00433094">
              <w:rPr>
                <w:rFonts w:ascii="Times New Roman" w:hAnsi="Times New Roman"/>
                <w:spacing w:val="-1"/>
              </w:rPr>
              <w:t>ар</w:t>
            </w:r>
            <w:r w:rsidRPr="00433094">
              <w:rPr>
                <w:rFonts w:ascii="Times New Roman" w:hAnsi="Times New Roman"/>
              </w:rPr>
              <w:t>гум</w:t>
            </w:r>
            <w:r w:rsidRPr="00433094">
              <w:rPr>
                <w:rFonts w:ascii="Times New Roman" w:hAnsi="Times New Roman"/>
                <w:spacing w:val="-1"/>
              </w:rPr>
              <w:t>е</w:t>
            </w:r>
            <w:r w:rsidRPr="00433094">
              <w:rPr>
                <w:rFonts w:ascii="Times New Roman" w:hAnsi="Times New Roman"/>
              </w:rPr>
              <w:t>нт</w:t>
            </w:r>
            <w:r w:rsidRPr="00433094">
              <w:rPr>
                <w:rFonts w:ascii="Times New Roman" w:hAnsi="Times New Roman"/>
                <w:spacing w:val="-1"/>
              </w:rPr>
              <w:t>а</w:t>
            </w:r>
            <w:r w:rsidRPr="00433094">
              <w:rPr>
                <w:rFonts w:ascii="Times New Roman" w:hAnsi="Times New Roman"/>
              </w:rPr>
              <w:t>ц</w:t>
            </w:r>
            <w:r w:rsidRPr="00433094">
              <w:rPr>
                <w:rFonts w:ascii="Times New Roman" w:hAnsi="Times New Roman"/>
                <w:spacing w:val="-1"/>
              </w:rPr>
              <w:t>и</w:t>
            </w:r>
            <w:r w:rsidRPr="00433094">
              <w:rPr>
                <w:rFonts w:ascii="Times New Roman" w:hAnsi="Times New Roman"/>
              </w:rPr>
              <w:t>я</w:t>
            </w:r>
            <w:r w:rsidRPr="00433094">
              <w:rPr>
                <w:rFonts w:ascii="Times New Roman" w:hAnsi="Times New Roman"/>
                <w:spacing w:val="-6"/>
              </w:rPr>
              <w:t xml:space="preserve"> </w:t>
            </w:r>
            <w:r w:rsidRPr="00433094">
              <w:rPr>
                <w:rFonts w:ascii="Times New Roman" w:hAnsi="Times New Roman"/>
              </w:rPr>
              <w:t>св</w:t>
            </w:r>
            <w:r w:rsidRPr="00433094">
              <w:rPr>
                <w:rFonts w:ascii="Times New Roman" w:hAnsi="Times New Roman"/>
                <w:spacing w:val="-1"/>
              </w:rPr>
              <w:t>ое</w:t>
            </w:r>
            <w:r w:rsidRPr="00433094">
              <w:rPr>
                <w:rFonts w:ascii="Times New Roman" w:hAnsi="Times New Roman"/>
              </w:rPr>
              <w:t>го</w:t>
            </w:r>
            <w:r w:rsidRPr="00433094">
              <w:rPr>
                <w:rFonts w:ascii="Times New Roman" w:hAnsi="Times New Roman"/>
                <w:spacing w:val="-2"/>
              </w:rPr>
              <w:t xml:space="preserve"> </w:t>
            </w:r>
            <w:r w:rsidRPr="00433094">
              <w:rPr>
                <w:rFonts w:ascii="Times New Roman" w:hAnsi="Times New Roman"/>
              </w:rPr>
              <w:t>мн</w:t>
            </w:r>
            <w:r w:rsidRPr="00433094">
              <w:rPr>
                <w:rFonts w:ascii="Times New Roman" w:hAnsi="Times New Roman"/>
                <w:spacing w:val="-1"/>
              </w:rPr>
              <w:t>е</w:t>
            </w:r>
            <w:r w:rsidRPr="00433094">
              <w:rPr>
                <w:rFonts w:ascii="Times New Roman" w:hAnsi="Times New Roman"/>
              </w:rPr>
              <w:t>н</w:t>
            </w:r>
            <w:r w:rsidRPr="00433094">
              <w:rPr>
                <w:rFonts w:ascii="Times New Roman" w:hAnsi="Times New Roman"/>
                <w:spacing w:val="-1"/>
              </w:rPr>
              <w:t>и</w:t>
            </w:r>
            <w:r w:rsidRPr="00433094">
              <w:rPr>
                <w:rFonts w:ascii="Times New Roman" w:hAnsi="Times New Roman"/>
              </w:rPr>
              <w:t>я</w:t>
            </w:r>
            <w:r w:rsidRPr="00433094">
              <w:rPr>
                <w:rFonts w:ascii="Times New Roman" w:hAnsi="Times New Roman"/>
                <w:spacing w:val="-2"/>
              </w:rPr>
              <w:t xml:space="preserve"> </w:t>
            </w:r>
            <w:r w:rsidRPr="00433094">
              <w:rPr>
                <w:rFonts w:ascii="Times New Roman" w:hAnsi="Times New Roman"/>
              </w:rPr>
              <w:t>и п</w:t>
            </w:r>
            <w:r w:rsidRPr="00433094">
              <w:rPr>
                <w:rFonts w:ascii="Times New Roman" w:hAnsi="Times New Roman"/>
                <w:spacing w:val="-1"/>
              </w:rPr>
              <w:t>о</w:t>
            </w:r>
            <w:r w:rsidRPr="00433094">
              <w:rPr>
                <w:rFonts w:ascii="Times New Roman" w:hAnsi="Times New Roman"/>
                <w:spacing w:val="1"/>
              </w:rPr>
              <w:t>з</w:t>
            </w:r>
            <w:r w:rsidRPr="00433094">
              <w:rPr>
                <w:rFonts w:ascii="Times New Roman" w:hAnsi="Times New Roman"/>
                <w:spacing w:val="-1"/>
              </w:rPr>
              <w:t>и</w:t>
            </w:r>
            <w:r w:rsidRPr="00433094">
              <w:rPr>
                <w:rFonts w:ascii="Times New Roman" w:hAnsi="Times New Roman"/>
              </w:rPr>
              <w:t>ц</w:t>
            </w:r>
            <w:r w:rsidRPr="00433094">
              <w:rPr>
                <w:rFonts w:ascii="Times New Roman" w:hAnsi="Times New Roman"/>
                <w:spacing w:val="-1"/>
              </w:rPr>
              <w:t>и</w:t>
            </w:r>
            <w:r w:rsidRPr="00433094">
              <w:rPr>
                <w:rFonts w:ascii="Times New Roman" w:hAnsi="Times New Roman"/>
              </w:rPr>
              <w:t>и</w:t>
            </w:r>
            <w:r w:rsidRPr="00433094">
              <w:rPr>
                <w:rFonts w:ascii="Times New Roman" w:hAnsi="Times New Roman"/>
                <w:spacing w:val="-8"/>
              </w:rPr>
              <w:t xml:space="preserve"> </w:t>
            </w:r>
            <w:r w:rsidRPr="00433094">
              <w:rPr>
                <w:rFonts w:ascii="Times New Roman" w:hAnsi="Times New Roman"/>
              </w:rPr>
              <w:t>в</w:t>
            </w:r>
            <w:r w:rsidRPr="00433094">
              <w:rPr>
                <w:rFonts w:ascii="Times New Roman" w:hAnsi="Times New Roman"/>
                <w:spacing w:val="-13"/>
              </w:rPr>
              <w:t xml:space="preserve"> </w:t>
            </w:r>
            <w:r w:rsidRPr="00433094">
              <w:rPr>
                <w:rFonts w:ascii="Times New Roman" w:hAnsi="Times New Roman"/>
                <w:spacing w:val="-6"/>
              </w:rPr>
              <w:t>к</w:t>
            </w:r>
            <w:r w:rsidRPr="00433094">
              <w:rPr>
                <w:rFonts w:ascii="Times New Roman" w:hAnsi="Times New Roman"/>
                <w:spacing w:val="-7"/>
              </w:rPr>
              <w:t>о</w:t>
            </w:r>
            <w:r w:rsidRPr="00433094">
              <w:rPr>
                <w:rFonts w:ascii="Times New Roman" w:hAnsi="Times New Roman"/>
                <w:spacing w:val="-6"/>
              </w:rPr>
              <w:t>ммун</w:t>
            </w:r>
            <w:r w:rsidRPr="00433094">
              <w:rPr>
                <w:rFonts w:ascii="Times New Roman" w:hAnsi="Times New Roman"/>
                <w:spacing w:val="-7"/>
              </w:rPr>
              <w:t>и</w:t>
            </w:r>
            <w:r w:rsidRPr="00433094">
              <w:rPr>
                <w:rFonts w:ascii="Times New Roman" w:hAnsi="Times New Roman"/>
                <w:spacing w:val="-6"/>
              </w:rPr>
              <w:t>к</w:t>
            </w:r>
            <w:r w:rsidRPr="00433094">
              <w:rPr>
                <w:rFonts w:ascii="Times New Roman" w:hAnsi="Times New Roman"/>
                <w:spacing w:val="-7"/>
              </w:rPr>
              <w:t>а</w:t>
            </w:r>
            <w:r w:rsidRPr="00433094">
              <w:rPr>
                <w:rFonts w:ascii="Times New Roman" w:hAnsi="Times New Roman"/>
                <w:spacing w:val="-6"/>
              </w:rPr>
              <w:t>ц</w:t>
            </w:r>
            <w:r w:rsidRPr="00433094">
              <w:rPr>
                <w:rFonts w:ascii="Times New Roman" w:hAnsi="Times New Roman"/>
                <w:spacing w:val="-7"/>
              </w:rPr>
              <w:t>и</w:t>
            </w:r>
            <w:r w:rsidRPr="00433094">
              <w:rPr>
                <w:rFonts w:ascii="Times New Roman" w:hAnsi="Times New Roman"/>
              </w:rPr>
              <w:t>и</w:t>
            </w:r>
            <w:r w:rsidRPr="00433094">
              <w:rPr>
                <w:rFonts w:ascii="Times New Roman" w:hAnsi="Times New Roman"/>
                <w:spacing w:val="-19"/>
              </w:rPr>
              <w:t xml:space="preserve"> </w:t>
            </w:r>
            <w:r w:rsidRPr="00433094">
              <w:rPr>
                <w:rFonts w:ascii="Times New Roman" w:hAnsi="Times New Roman"/>
                <w:spacing w:val="-6"/>
              </w:rPr>
              <w:t>(К)</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4"/>
              </w:rPr>
              <w:t xml:space="preserve"> </w:t>
            </w:r>
            <w:r w:rsidRPr="00433094">
              <w:rPr>
                <w:rFonts w:ascii="Times New Roman" w:hAnsi="Times New Roman"/>
                <w:spacing w:val="-2"/>
              </w:rPr>
              <w:t>уч</w:t>
            </w:r>
            <w:r w:rsidRPr="00433094">
              <w:rPr>
                <w:rFonts w:ascii="Times New Roman" w:hAnsi="Times New Roman"/>
                <w:spacing w:val="-3"/>
              </w:rPr>
              <w:t>е</w:t>
            </w:r>
            <w:r w:rsidRPr="00433094">
              <w:rPr>
                <w:rFonts w:ascii="Times New Roman" w:hAnsi="Times New Roman"/>
              </w:rPr>
              <w:t>т</w:t>
            </w:r>
            <w:r w:rsidRPr="00433094">
              <w:rPr>
                <w:rFonts w:ascii="Times New Roman" w:hAnsi="Times New Roman"/>
                <w:spacing w:val="-6"/>
              </w:rPr>
              <w:t xml:space="preserve"> </w:t>
            </w:r>
            <w:r w:rsidRPr="00433094">
              <w:rPr>
                <w:rFonts w:ascii="Times New Roman" w:hAnsi="Times New Roman"/>
                <w:spacing w:val="-3"/>
              </w:rPr>
              <w:t>ра</w:t>
            </w:r>
            <w:r w:rsidRPr="00433094">
              <w:rPr>
                <w:rFonts w:ascii="Times New Roman" w:hAnsi="Times New Roman"/>
                <w:spacing w:val="-1"/>
              </w:rPr>
              <w:t>з</w:t>
            </w:r>
            <w:r w:rsidRPr="00433094">
              <w:rPr>
                <w:rFonts w:ascii="Times New Roman" w:hAnsi="Times New Roman"/>
                <w:spacing w:val="-2"/>
              </w:rPr>
              <w:t>ны</w:t>
            </w:r>
            <w:r w:rsidRPr="00433094">
              <w:rPr>
                <w:rFonts w:ascii="Times New Roman" w:hAnsi="Times New Roman"/>
              </w:rPr>
              <w:t>х</w:t>
            </w:r>
            <w:r w:rsidRPr="00433094">
              <w:rPr>
                <w:rFonts w:ascii="Times New Roman" w:hAnsi="Times New Roman"/>
                <w:spacing w:val="-7"/>
              </w:rPr>
              <w:t xml:space="preserve"> </w:t>
            </w:r>
            <w:r w:rsidRPr="00433094">
              <w:rPr>
                <w:rFonts w:ascii="Times New Roman" w:hAnsi="Times New Roman"/>
                <w:spacing w:val="-2"/>
              </w:rPr>
              <w:t>мн</w:t>
            </w:r>
            <w:r w:rsidRPr="00433094">
              <w:rPr>
                <w:rFonts w:ascii="Times New Roman" w:hAnsi="Times New Roman"/>
                <w:spacing w:val="-3"/>
              </w:rPr>
              <w:t>е</w:t>
            </w:r>
            <w:r w:rsidRPr="00433094">
              <w:rPr>
                <w:rFonts w:ascii="Times New Roman" w:hAnsi="Times New Roman"/>
                <w:spacing w:val="-2"/>
              </w:rPr>
              <w:t>н</w:t>
            </w:r>
            <w:r w:rsidRPr="00433094">
              <w:rPr>
                <w:rFonts w:ascii="Times New Roman" w:hAnsi="Times New Roman"/>
                <w:spacing w:val="-3"/>
              </w:rPr>
              <w:t>и</w:t>
            </w:r>
            <w:r w:rsidRPr="00433094">
              <w:rPr>
                <w:rFonts w:ascii="Times New Roman" w:hAnsi="Times New Roman"/>
              </w:rPr>
              <w:t>й</w:t>
            </w:r>
            <w:r w:rsidRPr="00433094">
              <w:rPr>
                <w:rFonts w:ascii="Times New Roman" w:hAnsi="Times New Roman"/>
                <w:spacing w:val="-6"/>
              </w:rPr>
              <w:t xml:space="preserve"> </w:t>
            </w:r>
            <w:r w:rsidRPr="00433094">
              <w:rPr>
                <w:rFonts w:ascii="Times New Roman" w:hAnsi="Times New Roman"/>
                <w:spacing w:val="-2"/>
              </w:rPr>
              <w:t>(К)</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4"/>
              </w:rPr>
              <w:t xml:space="preserve"> </w:t>
            </w:r>
            <w:r w:rsidRPr="00433094">
              <w:rPr>
                <w:rFonts w:ascii="Times New Roman" w:hAnsi="Times New Roman"/>
                <w:spacing w:val="-3"/>
              </w:rPr>
              <w:t>и</w:t>
            </w:r>
            <w:r w:rsidRPr="00433094">
              <w:rPr>
                <w:rFonts w:ascii="Times New Roman" w:hAnsi="Times New Roman"/>
                <w:spacing w:val="-2"/>
              </w:rPr>
              <w:t>сп</w:t>
            </w:r>
            <w:r w:rsidRPr="00433094">
              <w:rPr>
                <w:rFonts w:ascii="Times New Roman" w:hAnsi="Times New Roman"/>
                <w:spacing w:val="-3"/>
              </w:rPr>
              <w:t>о</w:t>
            </w:r>
            <w:r w:rsidRPr="00433094">
              <w:rPr>
                <w:rFonts w:ascii="Times New Roman" w:hAnsi="Times New Roman"/>
                <w:spacing w:val="-2"/>
              </w:rPr>
              <w:t>ль</w:t>
            </w:r>
            <w:r w:rsidRPr="00433094">
              <w:rPr>
                <w:rFonts w:ascii="Times New Roman" w:hAnsi="Times New Roman"/>
                <w:spacing w:val="-1"/>
              </w:rPr>
              <w:t>з</w:t>
            </w:r>
            <w:r w:rsidRPr="00433094">
              <w:rPr>
                <w:rFonts w:ascii="Times New Roman" w:hAnsi="Times New Roman"/>
                <w:spacing w:val="-3"/>
              </w:rPr>
              <w:t>о</w:t>
            </w:r>
            <w:r w:rsidRPr="00433094">
              <w:rPr>
                <w:rFonts w:ascii="Times New Roman" w:hAnsi="Times New Roman"/>
                <w:spacing w:val="-2"/>
              </w:rPr>
              <w:t>в</w:t>
            </w:r>
            <w:r w:rsidRPr="00433094">
              <w:rPr>
                <w:rFonts w:ascii="Times New Roman" w:hAnsi="Times New Roman"/>
                <w:spacing w:val="-3"/>
              </w:rPr>
              <w:t>а</w:t>
            </w:r>
            <w:r w:rsidRPr="00433094">
              <w:rPr>
                <w:rFonts w:ascii="Times New Roman" w:hAnsi="Times New Roman"/>
                <w:spacing w:val="-2"/>
              </w:rPr>
              <w:t>н</w:t>
            </w:r>
            <w:r w:rsidRPr="00433094">
              <w:rPr>
                <w:rFonts w:ascii="Times New Roman" w:hAnsi="Times New Roman"/>
                <w:spacing w:val="-3"/>
              </w:rPr>
              <w:t>и</w:t>
            </w:r>
            <w:r w:rsidRPr="00433094">
              <w:rPr>
                <w:rFonts w:ascii="Times New Roman" w:hAnsi="Times New Roman"/>
              </w:rPr>
              <w:t>е</w:t>
            </w:r>
            <w:r w:rsidRPr="00433094">
              <w:rPr>
                <w:rFonts w:ascii="Times New Roman" w:hAnsi="Times New Roman"/>
                <w:spacing w:val="-8"/>
              </w:rPr>
              <w:t xml:space="preserve"> </w:t>
            </w:r>
            <w:r w:rsidRPr="00433094">
              <w:rPr>
                <w:rFonts w:ascii="Times New Roman" w:hAnsi="Times New Roman"/>
                <w:spacing w:val="-2"/>
              </w:rPr>
              <w:t>к</w:t>
            </w:r>
            <w:r w:rsidRPr="00433094">
              <w:rPr>
                <w:rFonts w:ascii="Times New Roman" w:hAnsi="Times New Roman"/>
                <w:spacing w:val="-3"/>
              </w:rPr>
              <w:t>ри</w:t>
            </w:r>
            <w:r w:rsidRPr="00433094">
              <w:rPr>
                <w:rFonts w:ascii="Times New Roman" w:hAnsi="Times New Roman"/>
                <w:spacing w:val="-2"/>
              </w:rPr>
              <w:t>т</w:t>
            </w:r>
            <w:r w:rsidRPr="00433094">
              <w:rPr>
                <w:rFonts w:ascii="Times New Roman" w:hAnsi="Times New Roman"/>
                <w:spacing w:val="-3"/>
              </w:rPr>
              <w:t>ерие</w:t>
            </w:r>
            <w:r w:rsidRPr="00433094">
              <w:rPr>
                <w:rFonts w:ascii="Times New Roman" w:hAnsi="Times New Roman"/>
              </w:rPr>
              <w:t>в</w:t>
            </w:r>
            <w:r w:rsidRPr="00433094">
              <w:rPr>
                <w:rFonts w:ascii="Times New Roman" w:hAnsi="Times New Roman"/>
                <w:spacing w:val="-8"/>
              </w:rPr>
              <w:t xml:space="preserve"> </w:t>
            </w:r>
            <w:r w:rsidRPr="00433094">
              <w:rPr>
                <w:rFonts w:ascii="Times New Roman" w:hAnsi="Times New Roman"/>
                <w:spacing w:val="-2"/>
              </w:rPr>
              <w:t>дл</w:t>
            </w:r>
            <w:r w:rsidRPr="00433094">
              <w:rPr>
                <w:rFonts w:ascii="Times New Roman" w:hAnsi="Times New Roman"/>
              </w:rPr>
              <w:t>я</w:t>
            </w:r>
            <w:r w:rsidRPr="00433094">
              <w:rPr>
                <w:rFonts w:ascii="Times New Roman" w:hAnsi="Times New Roman"/>
                <w:spacing w:val="-4"/>
              </w:rPr>
              <w:t xml:space="preserve"> </w:t>
            </w:r>
            <w:r w:rsidRPr="00433094">
              <w:rPr>
                <w:rFonts w:ascii="Times New Roman" w:hAnsi="Times New Roman"/>
                <w:spacing w:val="-3"/>
              </w:rPr>
              <w:t>о</w:t>
            </w:r>
            <w:r w:rsidRPr="00433094">
              <w:rPr>
                <w:rFonts w:ascii="Times New Roman" w:hAnsi="Times New Roman"/>
                <w:spacing w:val="-2"/>
              </w:rPr>
              <w:t>б</w:t>
            </w:r>
            <w:r w:rsidRPr="00433094">
              <w:rPr>
                <w:rFonts w:ascii="Times New Roman" w:hAnsi="Times New Roman"/>
                <w:spacing w:val="-3"/>
              </w:rPr>
              <w:t>о</w:t>
            </w:r>
            <w:r w:rsidRPr="00433094">
              <w:rPr>
                <w:rFonts w:ascii="Times New Roman" w:hAnsi="Times New Roman"/>
                <w:spacing w:val="-2"/>
              </w:rPr>
              <w:t>сн</w:t>
            </w:r>
            <w:r w:rsidRPr="00433094">
              <w:rPr>
                <w:rFonts w:ascii="Times New Roman" w:hAnsi="Times New Roman"/>
                <w:spacing w:val="-3"/>
              </w:rPr>
              <w:t>о</w:t>
            </w:r>
            <w:r w:rsidRPr="00433094">
              <w:rPr>
                <w:rFonts w:ascii="Times New Roman" w:hAnsi="Times New Roman"/>
                <w:spacing w:val="-2"/>
              </w:rPr>
              <w:t>в</w:t>
            </w:r>
            <w:r w:rsidRPr="00433094">
              <w:rPr>
                <w:rFonts w:ascii="Times New Roman" w:hAnsi="Times New Roman"/>
                <w:spacing w:val="-3"/>
              </w:rPr>
              <w:t>а</w:t>
            </w:r>
            <w:r w:rsidRPr="00433094">
              <w:rPr>
                <w:rFonts w:ascii="Times New Roman" w:hAnsi="Times New Roman"/>
                <w:spacing w:val="-2"/>
              </w:rPr>
              <w:t>н</w:t>
            </w:r>
            <w:r w:rsidRPr="00433094">
              <w:rPr>
                <w:rFonts w:ascii="Times New Roman" w:hAnsi="Times New Roman"/>
                <w:spacing w:val="-3"/>
              </w:rPr>
              <w:t>и</w:t>
            </w:r>
            <w:r w:rsidRPr="00433094">
              <w:rPr>
                <w:rFonts w:ascii="Times New Roman" w:hAnsi="Times New Roman"/>
              </w:rPr>
              <w:t>я</w:t>
            </w:r>
            <w:r w:rsidRPr="00433094">
              <w:rPr>
                <w:rFonts w:ascii="Times New Roman" w:hAnsi="Times New Roman"/>
                <w:spacing w:val="-5"/>
              </w:rPr>
              <w:t xml:space="preserve"> </w:t>
            </w:r>
            <w:r w:rsidRPr="00433094">
              <w:rPr>
                <w:rFonts w:ascii="Times New Roman" w:hAnsi="Times New Roman"/>
                <w:spacing w:val="-2"/>
              </w:rPr>
              <w:t>св</w:t>
            </w:r>
            <w:r w:rsidRPr="00433094">
              <w:rPr>
                <w:rFonts w:ascii="Times New Roman" w:hAnsi="Times New Roman"/>
                <w:spacing w:val="-3"/>
              </w:rPr>
              <w:t>ое</w:t>
            </w:r>
            <w:r w:rsidRPr="00433094">
              <w:rPr>
                <w:rFonts w:ascii="Times New Roman" w:hAnsi="Times New Roman"/>
                <w:spacing w:val="-2"/>
              </w:rPr>
              <w:t>г</w:t>
            </w:r>
            <w:r w:rsidRPr="00433094">
              <w:rPr>
                <w:rFonts w:ascii="Times New Roman" w:hAnsi="Times New Roman"/>
              </w:rPr>
              <w:t>о</w:t>
            </w:r>
            <w:r w:rsidRPr="00433094">
              <w:rPr>
                <w:rFonts w:ascii="Times New Roman" w:hAnsi="Times New Roman"/>
                <w:spacing w:val="-6"/>
              </w:rPr>
              <w:t xml:space="preserve"> </w:t>
            </w:r>
            <w:r w:rsidRPr="00433094">
              <w:rPr>
                <w:rFonts w:ascii="Times New Roman" w:hAnsi="Times New Roman"/>
                <w:spacing w:val="-2"/>
              </w:rPr>
              <w:t>сужд</w:t>
            </w:r>
            <w:r w:rsidRPr="00433094">
              <w:rPr>
                <w:rFonts w:ascii="Times New Roman" w:hAnsi="Times New Roman"/>
                <w:spacing w:val="-3"/>
              </w:rPr>
              <w:t>е</w:t>
            </w:r>
            <w:r w:rsidRPr="00433094">
              <w:rPr>
                <w:rFonts w:ascii="Times New Roman" w:hAnsi="Times New Roman"/>
                <w:spacing w:val="-2"/>
              </w:rPr>
              <w:t>н</w:t>
            </w:r>
            <w:r w:rsidRPr="00433094">
              <w:rPr>
                <w:rFonts w:ascii="Times New Roman" w:hAnsi="Times New Roman"/>
                <w:spacing w:val="-3"/>
              </w:rPr>
              <w:t>и</w:t>
            </w:r>
            <w:r w:rsidRPr="00433094">
              <w:rPr>
                <w:rFonts w:ascii="Times New Roman" w:hAnsi="Times New Roman"/>
              </w:rPr>
              <w:t>я</w:t>
            </w:r>
            <w:r w:rsidRPr="00433094">
              <w:rPr>
                <w:rFonts w:ascii="Times New Roman" w:hAnsi="Times New Roman"/>
                <w:spacing w:val="-4"/>
              </w:rPr>
              <w:t xml:space="preserve"> </w:t>
            </w:r>
            <w:r w:rsidRPr="00433094">
              <w:rPr>
                <w:rFonts w:ascii="Times New Roman" w:hAnsi="Times New Roman"/>
                <w:spacing w:val="-2"/>
              </w:rPr>
              <w:t>(К)</w:t>
            </w:r>
            <w:r w:rsidRPr="00433094">
              <w:rPr>
                <w:rFonts w:ascii="Times New Roman" w:hAnsi="Times New Roman"/>
              </w:rPr>
              <w:t>.</w:t>
            </w:r>
          </w:p>
        </w:tc>
      </w:tr>
      <w:tr w:rsidR="00F003BA" w:rsidRPr="00433094" w:rsidTr="00A40F21">
        <w:tc>
          <w:tcPr>
            <w:tcW w:w="10422" w:type="dxa"/>
            <w:gridSpan w:val="3"/>
          </w:tcPr>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lastRenderedPageBreak/>
              <w:t>3.</w:t>
            </w:r>
            <w:r w:rsidRPr="00433094">
              <w:rPr>
                <w:rFonts w:ascii="Times New Roman" w:hAnsi="Times New Roman"/>
                <w:spacing w:val="-1"/>
              </w:rPr>
              <w:t xml:space="preserve"> </w:t>
            </w:r>
            <w:r w:rsidRPr="00433094">
              <w:rPr>
                <w:rFonts w:ascii="Times New Roman" w:hAnsi="Times New Roman"/>
              </w:rPr>
              <w:t>Выявление</w:t>
            </w:r>
            <w:r w:rsidRPr="00433094">
              <w:rPr>
                <w:rFonts w:ascii="Times New Roman" w:hAnsi="Times New Roman"/>
                <w:spacing w:val="-7"/>
              </w:rPr>
              <w:t xml:space="preserve"> </w:t>
            </w:r>
            <w:r w:rsidRPr="00433094">
              <w:rPr>
                <w:rFonts w:ascii="Times New Roman" w:hAnsi="Times New Roman"/>
              </w:rPr>
              <w:t>места</w:t>
            </w:r>
            <w:r w:rsidRPr="00433094">
              <w:rPr>
                <w:rFonts w:ascii="Times New Roman" w:hAnsi="Times New Roman"/>
                <w:spacing w:val="-6"/>
              </w:rPr>
              <w:t xml:space="preserve"> </w:t>
            </w:r>
            <w:r w:rsidRPr="00433094">
              <w:rPr>
                <w:rFonts w:ascii="Times New Roman" w:hAnsi="Times New Roman"/>
              </w:rPr>
              <w:t>и причины затруднения.</w:t>
            </w:r>
          </w:p>
        </w:tc>
      </w:tr>
      <w:tr w:rsidR="00F003BA" w:rsidRPr="00433094" w:rsidTr="00A40F21">
        <w:tc>
          <w:tcPr>
            <w:tcW w:w="5183" w:type="dxa"/>
          </w:tcPr>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На</w:t>
            </w:r>
            <w:r w:rsidRPr="00433094">
              <w:rPr>
                <w:rFonts w:ascii="Times New Roman" w:hAnsi="Times New Roman"/>
                <w:spacing w:val="-2"/>
              </w:rPr>
              <w:t xml:space="preserve"> </w:t>
            </w:r>
            <w:r w:rsidRPr="00433094">
              <w:rPr>
                <w:rFonts w:ascii="Times New Roman" w:hAnsi="Times New Roman"/>
              </w:rPr>
              <w:t>д</w:t>
            </w:r>
            <w:r w:rsidRPr="00433094">
              <w:rPr>
                <w:rFonts w:ascii="Times New Roman" w:hAnsi="Times New Roman"/>
                <w:spacing w:val="-1"/>
              </w:rPr>
              <w:t>а</w:t>
            </w:r>
            <w:r w:rsidRPr="00433094">
              <w:rPr>
                <w:rFonts w:ascii="Times New Roman" w:hAnsi="Times New Roman"/>
              </w:rPr>
              <w:t>нн</w:t>
            </w:r>
            <w:r w:rsidRPr="00433094">
              <w:rPr>
                <w:rFonts w:ascii="Times New Roman" w:hAnsi="Times New Roman"/>
                <w:spacing w:val="-1"/>
              </w:rPr>
              <w:t>о</w:t>
            </w:r>
            <w:r w:rsidRPr="00433094">
              <w:rPr>
                <w:rFonts w:ascii="Times New Roman" w:hAnsi="Times New Roman"/>
              </w:rPr>
              <w:t>м</w:t>
            </w:r>
            <w:r w:rsidRPr="00433094">
              <w:rPr>
                <w:rFonts w:ascii="Times New Roman" w:hAnsi="Times New Roman"/>
                <w:spacing w:val="-1"/>
              </w:rPr>
              <w:t xml:space="preserve"> э</w:t>
            </w:r>
            <w:r w:rsidRPr="00433094">
              <w:rPr>
                <w:rFonts w:ascii="Times New Roman" w:hAnsi="Times New Roman"/>
              </w:rPr>
              <w:t>т</w:t>
            </w:r>
            <w:r w:rsidRPr="00433094">
              <w:rPr>
                <w:rFonts w:ascii="Times New Roman" w:hAnsi="Times New Roman"/>
                <w:spacing w:val="-1"/>
              </w:rPr>
              <w:t>а</w:t>
            </w:r>
            <w:r w:rsidRPr="00433094">
              <w:rPr>
                <w:rFonts w:ascii="Times New Roman" w:hAnsi="Times New Roman"/>
              </w:rPr>
              <w:t>пе</w:t>
            </w:r>
            <w:r w:rsidRPr="00433094">
              <w:rPr>
                <w:rFonts w:ascii="Times New Roman" w:hAnsi="Times New Roman"/>
                <w:spacing w:val="-1"/>
              </w:rPr>
              <w:t xml:space="preserve"> </w:t>
            </w:r>
            <w:r w:rsidRPr="00433094">
              <w:rPr>
                <w:rFonts w:ascii="Times New Roman" w:hAnsi="Times New Roman"/>
              </w:rPr>
              <w:t>уч</w:t>
            </w:r>
            <w:r w:rsidRPr="00433094">
              <w:rPr>
                <w:rFonts w:ascii="Times New Roman" w:hAnsi="Times New Roman"/>
                <w:spacing w:val="-1"/>
              </w:rPr>
              <w:t>а</w:t>
            </w:r>
            <w:r w:rsidRPr="00433094">
              <w:rPr>
                <w:rFonts w:ascii="Times New Roman" w:hAnsi="Times New Roman"/>
              </w:rPr>
              <w:t>щи</w:t>
            </w:r>
            <w:r w:rsidRPr="00433094">
              <w:rPr>
                <w:rFonts w:ascii="Times New Roman" w:hAnsi="Times New Roman"/>
                <w:spacing w:val="-1"/>
              </w:rPr>
              <w:t>е</w:t>
            </w:r>
            <w:r w:rsidRPr="00433094">
              <w:rPr>
                <w:rFonts w:ascii="Times New Roman" w:hAnsi="Times New Roman"/>
              </w:rPr>
              <w:t>ся</w:t>
            </w:r>
            <w:r w:rsidRPr="00433094">
              <w:rPr>
                <w:rFonts w:ascii="Times New Roman" w:hAnsi="Times New Roman"/>
                <w:spacing w:val="-3"/>
              </w:rPr>
              <w:t xml:space="preserve"> </w:t>
            </w:r>
            <w:r w:rsidRPr="00433094">
              <w:rPr>
                <w:rFonts w:ascii="Times New Roman" w:hAnsi="Times New Roman"/>
              </w:rPr>
              <w:t>в</w:t>
            </w:r>
            <w:r w:rsidRPr="00433094">
              <w:rPr>
                <w:rFonts w:ascii="Times New Roman" w:hAnsi="Times New Roman"/>
                <w:spacing w:val="1"/>
              </w:rPr>
              <w:t>ы</w:t>
            </w:r>
            <w:r w:rsidRPr="00433094">
              <w:rPr>
                <w:rFonts w:ascii="Times New Roman" w:hAnsi="Times New Roman"/>
              </w:rPr>
              <w:t>являют</w:t>
            </w:r>
            <w:r w:rsidRPr="00433094">
              <w:rPr>
                <w:rFonts w:ascii="Times New Roman" w:hAnsi="Times New Roman"/>
                <w:spacing w:val="-4"/>
              </w:rPr>
              <w:t xml:space="preserve"> м</w:t>
            </w:r>
            <w:r w:rsidRPr="00433094">
              <w:rPr>
                <w:rFonts w:ascii="Times New Roman" w:hAnsi="Times New Roman"/>
                <w:spacing w:val="-5"/>
              </w:rPr>
              <w:t>е</w:t>
            </w:r>
            <w:r w:rsidRPr="00433094">
              <w:rPr>
                <w:rFonts w:ascii="Times New Roman" w:hAnsi="Times New Roman"/>
                <w:spacing w:val="-4"/>
              </w:rPr>
              <w:t>ст</w:t>
            </w:r>
            <w:r w:rsidRPr="00433094">
              <w:rPr>
                <w:rFonts w:ascii="Times New Roman" w:hAnsi="Times New Roman"/>
              </w:rPr>
              <w:t>о</w:t>
            </w:r>
            <w:r w:rsidRPr="00433094">
              <w:rPr>
                <w:rFonts w:ascii="Times New Roman" w:hAnsi="Times New Roman"/>
                <w:spacing w:val="-9"/>
              </w:rPr>
              <w:t xml:space="preserve"> </w:t>
            </w:r>
            <w:r w:rsidRPr="00433094">
              <w:rPr>
                <w:rFonts w:ascii="Times New Roman" w:hAnsi="Times New Roman"/>
              </w:rPr>
              <w:t>и</w:t>
            </w:r>
            <w:r w:rsidRPr="00433094">
              <w:rPr>
                <w:rFonts w:ascii="Times New Roman" w:hAnsi="Times New Roman"/>
                <w:spacing w:val="-8"/>
              </w:rPr>
              <w:t xml:space="preserve"> </w:t>
            </w:r>
            <w:r w:rsidRPr="00433094">
              <w:rPr>
                <w:rFonts w:ascii="Times New Roman" w:hAnsi="Times New Roman"/>
                <w:spacing w:val="-4"/>
              </w:rPr>
              <w:t>п</w:t>
            </w:r>
            <w:r w:rsidRPr="00433094">
              <w:rPr>
                <w:rFonts w:ascii="Times New Roman" w:hAnsi="Times New Roman"/>
                <w:spacing w:val="-5"/>
              </w:rPr>
              <w:t>р</w:t>
            </w:r>
            <w:r w:rsidRPr="00433094">
              <w:rPr>
                <w:rFonts w:ascii="Times New Roman" w:hAnsi="Times New Roman"/>
                <w:spacing w:val="-4"/>
              </w:rPr>
              <w:t>ич</w:t>
            </w:r>
            <w:r w:rsidRPr="00433094">
              <w:rPr>
                <w:rFonts w:ascii="Times New Roman" w:hAnsi="Times New Roman"/>
                <w:spacing w:val="-4"/>
              </w:rPr>
              <w:t>и</w:t>
            </w:r>
            <w:r w:rsidRPr="00433094">
              <w:rPr>
                <w:rFonts w:ascii="Times New Roman" w:hAnsi="Times New Roman"/>
              </w:rPr>
              <w:t>ну</w:t>
            </w:r>
            <w:r w:rsidRPr="00433094">
              <w:rPr>
                <w:rFonts w:ascii="Times New Roman" w:hAnsi="Times New Roman"/>
                <w:spacing w:val="-8"/>
              </w:rPr>
              <w:t xml:space="preserve"> </w:t>
            </w:r>
            <w:r w:rsidRPr="00433094">
              <w:rPr>
                <w:rFonts w:ascii="Times New Roman" w:hAnsi="Times New Roman"/>
              </w:rPr>
              <w:t>з</w:t>
            </w:r>
            <w:r w:rsidRPr="00433094">
              <w:rPr>
                <w:rFonts w:ascii="Times New Roman" w:hAnsi="Times New Roman"/>
                <w:spacing w:val="-5"/>
              </w:rPr>
              <w:t>а</w:t>
            </w:r>
            <w:r w:rsidRPr="00433094">
              <w:rPr>
                <w:rFonts w:ascii="Times New Roman" w:hAnsi="Times New Roman"/>
              </w:rPr>
              <w:t>т</w:t>
            </w:r>
            <w:r w:rsidRPr="00433094">
              <w:rPr>
                <w:rFonts w:ascii="Times New Roman" w:hAnsi="Times New Roman"/>
                <w:spacing w:val="-5"/>
              </w:rPr>
              <w:t>р</w:t>
            </w:r>
            <w:r w:rsidRPr="00433094">
              <w:rPr>
                <w:rFonts w:ascii="Times New Roman" w:hAnsi="Times New Roman"/>
              </w:rPr>
              <w:t>удн</w:t>
            </w:r>
            <w:r w:rsidRPr="00433094">
              <w:rPr>
                <w:rFonts w:ascii="Times New Roman" w:hAnsi="Times New Roman"/>
                <w:spacing w:val="-5"/>
              </w:rPr>
              <w:t>е</w:t>
            </w:r>
            <w:r w:rsidRPr="00433094">
              <w:rPr>
                <w:rFonts w:ascii="Times New Roman" w:hAnsi="Times New Roman"/>
              </w:rPr>
              <w:t>ния.</w:t>
            </w:r>
            <w:r w:rsidRPr="00433094">
              <w:rPr>
                <w:rFonts w:ascii="Times New Roman" w:hAnsi="Times New Roman"/>
                <w:spacing w:val="-13"/>
              </w:rPr>
              <w:t xml:space="preserve"> </w:t>
            </w:r>
            <w:r w:rsidRPr="00433094">
              <w:rPr>
                <w:rFonts w:ascii="Times New Roman" w:hAnsi="Times New Roman"/>
              </w:rPr>
              <w:t>Для</w:t>
            </w:r>
            <w:r w:rsidRPr="00433094">
              <w:rPr>
                <w:rFonts w:ascii="Times New Roman" w:hAnsi="Times New Roman"/>
                <w:spacing w:val="-9"/>
              </w:rPr>
              <w:t xml:space="preserve"> </w:t>
            </w:r>
            <w:r w:rsidRPr="00433094">
              <w:rPr>
                <w:rFonts w:ascii="Times New Roman" w:hAnsi="Times New Roman"/>
                <w:spacing w:val="-5"/>
              </w:rPr>
              <w:t>э</w:t>
            </w:r>
            <w:r w:rsidRPr="00433094">
              <w:rPr>
                <w:rFonts w:ascii="Times New Roman" w:hAnsi="Times New Roman"/>
              </w:rPr>
              <w:t>т</w:t>
            </w:r>
            <w:r w:rsidRPr="00433094">
              <w:rPr>
                <w:rFonts w:ascii="Times New Roman" w:hAnsi="Times New Roman"/>
                <w:spacing w:val="-5"/>
              </w:rPr>
              <w:t>о</w:t>
            </w:r>
            <w:r w:rsidRPr="00433094">
              <w:rPr>
                <w:rFonts w:ascii="Times New Roman" w:hAnsi="Times New Roman"/>
                <w:spacing w:val="-3"/>
              </w:rPr>
              <w:t>г</w:t>
            </w:r>
            <w:r w:rsidRPr="00433094">
              <w:rPr>
                <w:rFonts w:ascii="Times New Roman" w:hAnsi="Times New Roman"/>
              </w:rPr>
              <w:t>о</w:t>
            </w:r>
            <w:r w:rsidRPr="00433094">
              <w:rPr>
                <w:rFonts w:ascii="Times New Roman" w:hAnsi="Times New Roman"/>
                <w:spacing w:val="-6"/>
              </w:rPr>
              <w:t xml:space="preserve"> </w:t>
            </w:r>
            <w:r w:rsidRPr="00433094">
              <w:rPr>
                <w:rFonts w:ascii="Times New Roman" w:hAnsi="Times New Roman"/>
                <w:spacing w:val="-1"/>
              </w:rPr>
              <w:t>о</w:t>
            </w:r>
            <w:r w:rsidRPr="00433094">
              <w:rPr>
                <w:rFonts w:ascii="Times New Roman" w:hAnsi="Times New Roman"/>
              </w:rPr>
              <w:t>ни</w:t>
            </w:r>
            <w:r w:rsidRPr="00433094">
              <w:rPr>
                <w:rFonts w:ascii="Times New Roman" w:hAnsi="Times New Roman"/>
                <w:spacing w:val="-1"/>
              </w:rPr>
              <w:t xml:space="preserve"> </w:t>
            </w:r>
            <w:r w:rsidRPr="00433094">
              <w:rPr>
                <w:rFonts w:ascii="Times New Roman" w:hAnsi="Times New Roman"/>
              </w:rPr>
              <w:t>д</w:t>
            </w:r>
            <w:r w:rsidRPr="00433094">
              <w:rPr>
                <w:rFonts w:ascii="Times New Roman" w:hAnsi="Times New Roman"/>
                <w:spacing w:val="-1"/>
              </w:rPr>
              <w:t>о</w:t>
            </w:r>
            <w:r w:rsidRPr="00433094">
              <w:rPr>
                <w:rFonts w:ascii="Times New Roman" w:hAnsi="Times New Roman"/>
              </w:rPr>
              <w:t>л</w:t>
            </w:r>
            <w:r w:rsidRPr="00433094">
              <w:rPr>
                <w:rFonts w:ascii="Times New Roman" w:hAnsi="Times New Roman"/>
                <w:spacing w:val="1"/>
              </w:rPr>
              <w:t>ж</w:t>
            </w:r>
            <w:r w:rsidRPr="00433094">
              <w:rPr>
                <w:rFonts w:ascii="Times New Roman" w:hAnsi="Times New Roman"/>
              </w:rPr>
              <w:t>н</w:t>
            </w:r>
            <w:r w:rsidRPr="00433094">
              <w:rPr>
                <w:rFonts w:ascii="Times New Roman" w:hAnsi="Times New Roman"/>
                <w:spacing w:val="1"/>
              </w:rPr>
              <w:t>ы</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1) в</w:t>
            </w:r>
            <w:r w:rsidRPr="00433094">
              <w:rPr>
                <w:rFonts w:ascii="Times New Roman" w:hAnsi="Times New Roman"/>
                <w:spacing w:val="-1"/>
              </w:rPr>
              <w:t>о</w:t>
            </w:r>
            <w:r w:rsidRPr="00433094">
              <w:rPr>
                <w:rFonts w:ascii="Times New Roman" w:hAnsi="Times New Roman"/>
              </w:rPr>
              <w:t>сст</w:t>
            </w:r>
            <w:r w:rsidRPr="00433094">
              <w:rPr>
                <w:rFonts w:ascii="Times New Roman" w:hAnsi="Times New Roman"/>
                <w:spacing w:val="-1"/>
              </w:rPr>
              <w:t>а</w:t>
            </w:r>
            <w:r w:rsidRPr="00433094">
              <w:rPr>
                <w:rFonts w:ascii="Times New Roman" w:hAnsi="Times New Roman"/>
              </w:rPr>
              <w:t>н</w:t>
            </w:r>
            <w:r w:rsidRPr="00433094">
              <w:rPr>
                <w:rFonts w:ascii="Times New Roman" w:hAnsi="Times New Roman"/>
                <w:spacing w:val="-1"/>
              </w:rPr>
              <w:t>о</w:t>
            </w:r>
            <w:r w:rsidRPr="00433094">
              <w:rPr>
                <w:rFonts w:ascii="Times New Roman" w:hAnsi="Times New Roman"/>
              </w:rPr>
              <w:t>вить</w:t>
            </w:r>
            <w:r w:rsidRPr="00433094">
              <w:rPr>
                <w:rFonts w:ascii="Times New Roman" w:hAnsi="Times New Roman"/>
                <w:spacing w:val="-4"/>
              </w:rPr>
              <w:t xml:space="preserve"> </w:t>
            </w:r>
            <w:r w:rsidRPr="00433094">
              <w:rPr>
                <w:rFonts w:ascii="Times New Roman" w:hAnsi="Times New Roman"/>
              </w:rPr>
              <w:t>в</w:t>
            </w:r>
            <w:r w:rsidRPr="00433094">
              <w:rPr>
                <w:rFonts w:ascii="Times New Roman" w:hAnsi="Times New Roman"/>
                <w:spacing w:val="1"/>
              </w:rPr>
              <w:t>ы</w:t>
            </w:r>
            <w:r w:rsidRPr="00433094">
              <w:rPr>
                <w:rFonts w:ascii="Times New Roman" w:hAnsi="Times New Roman"/>
              </w:rPr>
              <w:t>п</w:t>
            </w:r>
            <w:r w:rsidRPr="00433094">
              <w:rPr>
                <w:rFonts w:ascii="Times New Roman" w:hAnsi="Times New Roman"/>
                <w:spacing w:val="-1"/>
              </w:rPr>
              <w:t>о</w:t>
            </w:r>
            <w:r w:rsidRPr="00433094">
              <w:rPr>
                <w:rFonts w:ascii="Times New Roman" w:hAnsi="Times New Roman"/>
              </w:rPr>
              <w:t>лн</w:t>
            </w:r>
            <w:r w:rsidRPr="00433094">
              <w:rPr>
                <w:rFonts w:ascii="Times New Roman" w:hAnsi="Times New Roman"/>
                <w:spacing w:val="-1"/>
              </w:rPr>
              <w:t>е</w:t>
            </w:r>
            <w:r w:rsidRPr="00433094">
              <w:rPr>
                <w:rFonts w:ascii="Times New Roman" w:hAnsi="Times New Roman"/>
              </w:rPr>
              <w:t>нн</w:t>
            </w:r>
            <w:r w:rsidRPr="00433094">
              <w:rPr>
                <w:rFonts w:ascii="Times New Roman" w:hAnsi="Times New Roman"/>
                <w:spacing w:val="1"/>
              </w:rPr>
              <w:t>ы</w:t>
            </w:r>
            <w:r w:rsidRPr="00433094">
              <w:rPr>
                <w:rFonts w:ascii="Times New Roman" w:hAnsi="Times New Roman"/>
              </w:rPr>
              <w:t>е</w:t>
            </w:r>
            <w:r w:rsidRPr="00433094">
              <w:rPr>
                <w:rFonts w:ascii="Times New Roman" w:hAnsi="Times New Roman"/>
                <w:spacing w:val="-5"/>
              </w:rPr>
              <w:t xml:space="preserve"> </w:t>
            </w:r>
            <w:r w:rsidRPr="00433094">
              <w:rPr>
                <w:rFonts w:ascii="Times New Roman" w:hAnsi="Times New Roman"/>
                <w:spacing w:val="-1"/>
              </w:rPr>
              <w:t>о</w:t>
            </w:r>
            <w:r w:rsidRPr="00433094">
              <w:rPr>
                <w:rFonts w:ascii="Times New Roman" w:hAnsi="Times New Roman"/>
              </w:rPr>
              <w:t>п</w:t>
            </w:r>
            <w:r w:rsidRPr="00433094">
              <w:rPr>
                <w:rFonts w:ascii="Times New Roman" w:hAnsi="Times New Roman"/>
                <w:spacing w:val="-1"/>
              </w:rPr>
              <w:t>ера</w:t>
            </w:r>
            <w:r w:rsidRPr="00433094">
              <w:rPr>
                <w:rFonts w:ascii="Times New Roman" w:hAnsi="Times New Roman"/>
              </w:rPr>
              <w:t>ции</w:t>
            </w:r>
            <w:r w:rsidRPr="00433094">
              <w:rPr>
                <w:rFonts w:ascii="Times New Roman" w:hAnsi="Times New Roman"/>
                <w:spacing w:val="-4"/>
              </w:rPr>
              <w:t xml:space="preserve"> </w:t>
            </w:r>
            <w:r w:rsidRPr="00433094">
              <w:rPr>
                <w:rFonts w:ascii="Times New Roman" w:hAnsi="Times New Roman"/>
              </w:rPr>
              <w:t>и</w:t>
            </w:r>
            <w:r w:rsidRPr="00433094">
              <w:rPr>
                <w:rFonts w:ascii="Times New Roman" w:hAnsi="Times New Roman"/>
                <w:spacing w:val="-1"/>
              </w:rPr>
              <w:t xml:space="preserve"> </w:t>
            </w:r>
            <w:r w:rsidRPr="00433094">
              <w:rPr>
                <w:rFonts w:ascii="Times New Roman" w:hAnsi="Times New Roman"/>
              </w:rPr>
              <w:t>з</w:t>
            </w:r>
            <w:r w:rsidRPr="00433094">
              <w:rPr>
                <w:rFonts w:ascii="Times New Roman" w:hAnsi="Times New Roman"/>
                <w:spacing w:val="-1"/>
              </w:rPr>
              <w:t>а</w:t>
            </w:r>
            <w:r w:rsidRPr="00433094">
              <w:rPr>
                <w:rFonts w:ascii="Times New Roman" w:hAnsi="Times New Roman"/>
              </w:rPr>
              <w:t>фикси</w:t>
            </w:r>
            <w:r w:rsidRPr="00433094">
              <w:rPr>
                <w:rFonts w:ascii="Times New Roman" w:hAnsi="Times New Roman"/>
                <w:spacing w:val="-1"/>
              </w:rPr>
              <w:t>ро</w:t>
            </w:r>
            <w:r w:rsidRPr="00433094">
              <w:rPr>
                <w:rFonts w:ascii="Times New Roman" w:hAnsi="Times New Roman"/>
              </w:rPr>
              <w:t>в</w:t>
            </w:r>
            <w:r w:rsidRPr="00433094">
              <w:rPr>
                <w:rFonts w:ascii="Times New Roman" w:hAnsi="Times New Roman"/>
                <w:spacing w:val="-1"/>
              </w:rPr>
              <w:t>а</w:t>
            </w:r>
            <w:r w:rsidRPr="00433094">
              <w:rPr>
                <w:rFonts w:ascii="Times New Roman" w:hAnsi="Times New Roman"/>
              </w:rPr>
              <w:t>ть</w:t>
            </w:r>
            <w:r w:rsidRPr="00433094">
              <w:rPr>
                <w:rFonts w:ascii="Times New Roman" w:hAnsi="Times New Roman"/>
                <w:spacing w:val="-1"/>
              </w:rPr>
              <w:t xml:space="preserve"> </w:t>
            </w:r>
            <w:r w:rsidRPr="00433094">
              <w:rPr>
                <w:rFonts w:ascii="Times New Roman" w:hAnsi="Times New Roman"/>
              </w:rPr>
              <w:t>(в</w:t>
            </w:r>
            <w:r w:rsidRPr="00433094">
              <w:rPr>
                <w:rFonts w:ascii="Times New Roman" w:hAnsi="Times New Roman"/>
                <w:spacing w:val="-1"/>
              </w:rPr>
              <w:t>ер</w:t>
            </w:r>
            <w:r w:rsidRPr="00433094">
              <w:rPr>
                <w:rFonts w:ascii="Times New Roman" w:hAnsi="Times New Roman"/>
              </w:rPr>
              <w:t>б</w:t>
            </w:r>
            <w:r w:rsidRPr="00433094">
              <w:rPr>
                <w:rFonts w:ascii="Times New Roman" w:hAnsi="Times New Roman"/>
                <w:spacing w:val="-1"/>
              </w:rPr>
              <w:t>а</w:t>
            </w:r>
            <w:r w:rsidRPr="00433094">
              <w:rPr>
                <w:rFonts w:ascii="Times New Roman" w:hAnsi="Times New Roman"/>
              </w:rPr>
              <w:t>льно</w:t>
            </w:r>
            <w:r w:rsidRPr="00433094">
              <w:rPr>
                <w:rFonts w:ascii="Times New Roman" w:hAnsi="Times New Roman"/>
                <w:spacing w:val="-3"/>
              </w:rPr>
              <w:t xml:space="preserve"> </w:t>
            </w:r>
            <w:r w:rsidRPr="00433094">
              <w:rPr>
                <w:rFonts w:ascii="Times New Roman" w:hAnsi="Times New Roman"/>
              </w:rPr>
              <w:t>и</w:t>
            </w:r>
            <w:r w:rsidRPr="00433094">
              <w:rPr>
                <w:rFonts w:ascii="Times New Roman" w:hAnsi="Times New Roman"/>
                <w:spacing w:val="-1"/>
              </w:rPr>
              <w:t xml:space="preserve"> </w:t>
            </w:r>
            <w:r w:rsidRPr="00433094">
              <w:rPr>
                <w:rFonts w:ascii="Times New Roman" w:hAnsi="Times New Roman"/>
              </w:rPr>
              <w:t>зн</w:t>
            </w:r>
            <w:r w:rsidRPr="00433094">
              <w:rPr>
                <w:rFonts w:ascii="Times New Roman" w:hAnsi="Times New Roman"/>
                <w:spacing w:val="-1"/>
              </w:rPr>
              <w:t>а</w:t>
            </w:r>
            <w:r w:rsidRPr="00433094">
              <w:rPr>
                <w:rFonts w:ascii="Times New Roman" w:hAnsi="Times New Roman"/>
              </w:rPr>
              <w:t>к</w:t>
            </w:r>
            <w:r w:rsidRPr="00433094">
              <w:rPr>
                <w:rFonts w:ascii="Times New Roman" w:hAnsi="Times New Roman"/>
                <w:spacing w:val="-1"/>
              </w:rPr>
              <w:t>о</w:t>
            </w:r>
            <w:r w:rsidRPr="00433094">
              <w:rPr>
                <w:rFonts w:ascii="Times New Roman" w:hAnsi="Times New Roman"/>
              </w:rPr>
              <w:t>в</w:t>
            </w:r>
            <w:r w:rsidRPr="00433094">
              <w:rPr>
                <w:rFonts w:ascii="Times New Roman" w:hAnsi="Times New Roman"/>
                <w:spacing w:val="-1"/>
              </w:rPr>
              <w:t>о</w:t>
            </w:r>
            <w:r w:rsidRPr="00433094">
              <w:rPr>
                <w:rFonts w:ascii="Times New Roman" w:hAnsi="Times New Roman"/>
              </w:rPr>
              <w:t>)</w:t>
            </w:r>
            <w:r w:rsidRPr="00433094">
              <w:rPr>
                <w:rFonts w:ascii="Times New Roman" w:hAnsi="Times New Roman"/>
                <w:spacing w:val="-1"/>
              </w:rPr>
              <w:t xml:space="preserve"> </w:t>
            </w:r>
            <w:r w:rsidRPr="00433094">
              <w:rPr>
                <w:rFonts w:ascii="Times New Roman" w:hAnsi="Times New Roman"/>
              </w:rPr>
              <w:t>м</w:t>
            </w:r>
            <w:r w:rsidRPr="00433094">
              <w:rPr>
                <w:rFonts w:ascii="Times New Roman" w:hAnsi="Times New Roman"/>
                <w:spacing w:val="-1"/>
              </w:rPr>
              <w:t>е</w:t>
            </w:r>
            <w:r w:rsidRPr="00433094">
              <w:rPr>
                <w:rFonts w:ascii="Times New Roman" w:hAnsi="Times New Roman"/>
              </w:rPr>
              <w:t>сто</w:t>
            </w:r>
            <w:r w:rsidRPr="00433094">
              <w:rPr>
                <w:rFonts w:ascii="Times New Roman" w:hAnsi="Times New Roman"/>
                <w:spacing w:val="-1"/>
              </w:rPr>
              <w:t xml:space="preserve"> </w:t>
            </w:r>
            <w:r w:rsidRPr="00433094">
              <w:rPr>
                <w:rFonts w:ascii="Times New Roman" w:hAnsi="Times New Roman"/>
              </w:rPr>
              <w:t>– ш</w:t>
            </w:r>
            <w:r w:rsidRPr="00433094">
              <w:rPr>
                <w:rFonts w:ascii="Times New Roman" w:hAnsi="Times New Roman"/>
                <w:spacing w:val="-1"/>
              </w:rPr>
              <w:t>а</w:t>
            </w:r>
            <w:r w:rsidRPr="00433094">
              <w:rPr>
                <w:rFonts w:ascii="Times New Roman" w:hAnsi="Times New Roman"/>
                <w:spacing w:val="1"/>
              </w:rPr>
              <w:t>г</w:t>
            </w:r>
            <w:r w:rsidRPr="00433094">
              <w:rPr>
                <w:rFonts w:ascii="Times New Roman" w:hAnsi="Times New Roman"/>
              </w:rPr>
              <w:t>,</w:t>
            </w:r>
            <w:r w:rsidRPr="00433094">
              <w:rPr>
                <w:rFonts w:ascii="Times New Roman" w:hAnsi="Times New Roman"/>
                <w:spacing w:val="-2"/>
              </w:rPr>
              <w:t xml:space="preserve"> </w:t>
            </w:r>
            <w:r w:rsidRPr="00433094">
              <w:rPr>
                <w:rFonts w:ascii="Times New Roman" w:hAnsi="Times New Roman"/>
                <w:spacing w:val="-1"/>
              </w:rPr>
              <w:t>о</w:t>
            </w:r>
            <w:r w:rsidRPr="00433094">
              <w:rPr>
                <w:rFonts w:ascii="Times New Roman" w:hAnsi="Times New Roman"/>
              </w:rPr>
              <w:t>п</w:t>
            </w:r>
            <w:r w:rsidRPr="00433094">
              <w:rPr>
                <w:rFonts w:ascii="Times New Roman" w:hAnsi="Times New Roman"/>
                <w:spacing w:val="-1"/>
              </w:rPr>
              <w:t>ер</w:t>
            </w:r>
            <w:r w:rsidRPr="00433094">
              <w:rPr>
                <w:rFonts w:ascii="Times New Roman" w:hAnsi="Times New Roman"/>
                <w:spacing w:val="-1"/>
              </w:rPr>
              <w:t>а</w:t>
            </w:r>
            <w:r w:rsidRPr="00433094">
              <w:rPr>
                <w:rFonts w:ascii="Times New Roman" w:hAnsi="Times New Roman"/>
              </w:rPr>
              <w:t>цию,</w:t>
            </w:r>
            <w:r w:rsidRPr="00433094">
              <w:rPr>
                <w:rFonts w:ascii="Times New Roman" w:hAnsi="Times New Roman"/>
                <w:spacing w:val="-3"/>
              </w:rPr>
              <w:t xml:space="preserve"> </w:t>
            </w:r>
            <w:r w:rsidRPr="00433094">
              <w:rPr>
                <w:rFonts w:ascii="Times New Roman" w:hAnsi="Times New Roman"/>
              </w:rPr>
              <w:t xml:space="preserve">− </w:t>
            </w:r>
            <w:r w:rsidRPr="00433094">
              <w:rPr>
                <w:rFonts w:ascii="Times New Roman" w:hAnsi="Times New Roman"/>
                <w:spacing w:val="1"/>
              </w:rPr>
              <w:t>г</w:t>
            </w:r>
            <w:r w:rsidRPr="00433094">
              <w:rPr>
                <w:rFonts w:ascii="Times New Roman" w:hAnsi="Times New Roman"/>
              </w:rPr>
              <w:t>де</w:t>
            </w:r>
            <w:r w:rsidRPr="00433094">
              <w:rPr>
                <w:rFonts w:ascii="Times New Roman" w:hAnsi="Times New Roman"/>
                <w:spacing w:val="-2"/>
              </w:rPr>
              <w:t xml:space="preserve"> </w:t>
            </w:r>
            <w:r w:rsidRPr="00433094">
              <w:rPr>
                <w:rFonts w:ascii="Times New Roman" w:hAnsi="Times New Roman"/>
              </w:rPr>
              <w:t>в</w:t>
            </w:r>
            <w:r w:rsidRPr="00433094">
              <w:rPr>
                <w:rFonts w:ascii="Times New Roman" w:hAnsi="Times New Roman"/>
                <w:spacing w:val="-1"/>
              </w:rPr>
              <w:t>о</w:t>
            </w:r>
            <w:r w:rsidRPr="00433094">
              <w:rPr>
                <w:rFonts w:ascii="Times New Roman" w:hAnsi="Times New Roman"/>
              </w:rPr>
              <w:t>зникло</w:t>
            </w:r>
            <w:r w:rsidRPr="00433094">
              <w:rPr>
                <w:rFonts w:ascii="Times New Roman" w:hAnsi="Times New Roman"/>
                <w:spacing w:val="-4"/>
              </w:rPr>
              <w:t xml:space="preserve"> </w:t>
            </w:r>
            <w:r w:rsidRPr="00433094">
              <w:rPr>
                <w:rFonts w:ascii="Times New Roman" w:hAnsi="Times New Roman"/>
              </w:rPr>
              <w:t>з</w:t>
            </w:r>
            <w:r w:rsidRPr="00433094">
              <w:rPr>
                <w:rFonts w:ascii="Times New Roman" w:hAnsi="Times New Roman"/>
                <w:spacing w:val="-1"/>
              </w:rPr>
              <w:t>а</w:t>
            </w:r>
            <w:r w:rsidRPr="00433094">
              <w:rPr>
                <w:rFonts w:ascii="Times New Roman" w:hAnsi="Times New Roman"/>
              </w:rPr>
              <w:t>т</w:t>
            </w:r>
            <w:r w:rsidRPr="00433094">
              <w:rPr>
                <w:rFonts w:ascii="Times New Roman" w:hAnsi="Times New Roman"/>
                <w:spacing w:val="-1"/>
              </w:rPr>
              <w:t>р</w:t>
            </w:r>
            <w:r w:rsidRPr="00433094">
              <w:rPr>
                <w:rFonts w:ascii="Times New Roman" w:hAnsi="Times New Roman"/>
              </w:rPr>
              <w:t>удн</w:t>
            </w:r>
            <w:r w:rsidRPr="00433094">
              <w:rPr>
                <w:rFonts w:ascii="Times New Roman" w:hAnsi="Times New Roman"/>
                <w:spacing w:val="-1"/>
              </w:rPr>
              <w:t>е</w:t>
            </w:r>
            <w:r w:rsidRPr="00433094">
              <w:rPr>
                <w:rFonts w:ascii="Times New Roman" w:hAnsi="Times New Roman"/>
              </w:rPr>
              <w:t>ни</w:t>
            </w:r>
            <w:r w:rsidRPr="00433094">
              <w:rPr>
                <w:rFonts w:ascii="Times New Roman" w:hAnsi="Times New Roman"/>
                <w:spacing w:val="-1"/>
              </w:rPr>
              <w:t>е</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2) с</w:t>
            </w:r>
            <w:r w:rsidRPr="00433094">
              <w:rPr>
                <w:rFonts w:ascii="Times New Roman" w:hAnsi="Times New Roman"/>
                <w:spacing w:val="-1"/>
              </w:rPr>
              <w:t>оо</w:t>
            </w:r>
            <w:r w:rsidRPr="00433094">
              <w:rPr>
                <w:rFonts w:ascii="Times New Roman" w:hAnsi="Times New Roman"/>
              </w:rPr>
              <w:t>тн</w:t>
            </w:r>
            <w:r w:rsidRPr="00433094">
              <w:rPr>
                <w:rFonts w:ascii="Times New Roman" w:hAnsi="Times New Roman"/>
                <w:spacing w:val="-1"/>
              </w:rPr>
              <w:t>е</w:t>
            </w:r>
            <w:r w:rsidRPr="00433094">
              <w:rPr>
                <w:rFonts w:ascii="Times New Roman" w:hAnsi="Times New Roman"/>
              </w:rPr>
              <w:t>сти</w:t>
            </w:r>
            <w:r w:rsidRPr="00433094">
              <w:rPr>
                <w:rFonts w:ascii="Times New Roman" w:hAnsi="Times New Roman"/>
                <w:spacing w:val="-4"/>
              </w:rPr>
              <w:t xml:space="preserve"> </w:t>
            </w:r>
            <w:r w:rsidRPr="00433094">
              <w:rPr>
                <w:rFonts w:ascii="Times New Roman" w:hAnsi="Times New Roman"/>
              </w:rPr>
              <w:t>св</w:t>
            </w:r>
            <w:r w:rsidRPr="00433094">
              <w:rPr>
                <w:rFonts w:ascii="Times New Roman" w:hAnsi="Times New Roman"/>
                <w:spacing w:val="-1"/>
              </w:rPr>
              <w:t>о</w:t>
            </w:r>
            <w:r w:rsidRPr="00433094">
              <w:rPr>
                <w:rFonts w:ascii="Times New Roman" w:hAnsi="Times New Roman"/>
              </w:rPr>
              <w:t>и</w:t>
            </w:r>
            <w:r w:rsidRPr="00433094">
              <w:rPr>
                <w:rFonts w:ascii="Times New Roman" w:hAnsi="Times New Roman"/>
                <w:spacing w:val="-1"/>
              </w:rPr>
              <w:t xml:space="preserve"> </w:t>
            </w:r>
            <w:r w:rsidRPr="00433094">
              <w:rPr>
                <w:rFonts w:ascii="Times New Roman" w:hAnsi="Times New Roman"/>
              </w:rPr>
              <w:t>д</w:t>
            </w:r>
            <w:r w:rsidRPr="00433094">
              <w:rPr>
                <w:rFonts w:ascii="Times New Roman" w:hAnsi="Times New Roman"/>
                <w:spacing w:val="-1"/>
              </w:rPr>
              <w:t>е</w:t>
            </w:r>
            <w:r w:rsidRPr="00433094">
              <w:rPr>
                <w:rFonts w:ascii="Times New Roman" w:hAnsi="Times New Roman"/>
              </w:rPr>
              <w:t>йствия</w:t>
            </w:r>
            <w:r w:rsidRPr="00433094">
              <w:rPr>
                <w:rFonts w:ascii="Times New Roman" w:hAnsi="Times New Roman"/>
                <w:spacing w:val="-5"/>
              </w:rPr>
              <w:t xml:space="preserve"> </w:t>
            </w:r>
            <w:r w:rsidRPr="00433094">
              <w:rPr>
                <w:rFonts w:ascii="Times New Roman" w:hAnsi="Times New Roman"/>
              </w:rPr>
              <w:t>с исп</w:t>
            </w:r>
            <w:r w:rsidRPr="00433094">
              <w:rPr>
                <w:rFonts w:ascii="Times New Roman" w:hAnsi="Times New Roman"/>
                <w:spacing w:val="-1"/>
              </w:rPr>
              <w:t>о</w:t>
            </w:r>
            <w:r w:rsidRPr="00433094">
              <w:rPr>
                <w:rFonts w:ascii="Times New Roman" w:hAnsi="Times New Roman"/>
              </w:rPr>
              <w:t>льзу</w:t>
            </w:r>
            <w:r w:rsidRPr="00433094">
              <w:rPr>
                <w:rFonts w:ascii="Times New Roman" w:hAnsi="Times New Roman"/>
                <w:spacing w:val="-1"/>
              </w:rPr>
              <w:t>е</w:t>
            </w:r>
            <w:r w:rsidRPr="00433094">
              <w:rPr>
                <w:rFonts w:ascii="Times New Roman" w:hAnsi="Times New Roman"/>
              </w:rPr>
              <w:t>м</w:t>
            </w:r>
            <w:r w:rsidRPr="00433094">
              <w:rPr>
                <w:rFonts w:ascii="Times New Roman" w:hAnsi="Times New Roman"/>
                <w:spacing w:val="1"/>
              </w:rPr>
              <w:t>ы</w:t>
            </w:r>
            <w:r w:rsidRPr="00433094">
              <w:rPr>
                <w:rFonts w:ascii="Times New Roman" w:hAnsi="Times New Roman"/>
              </w:rPr>
              <w:t>м</w:t>
            </w:r>
            <w:r w:rsidRPr="00433094">
              <w:rPr>
                <w:rFonts w:ascii="Times New Roman" w:hAnsi="Times New Roman"/>
                <w:spacing w:val="-6"/>
              </w:rPr>
              <w:t xml:space="preserve"> </w:t>
            </w:r>
            <w:r w:rsidRPr="00433094">
              <w:rPr>
                <w:rFonts w:ascii="Times New Roman" w:hAnsi="Times New Roman"/>
              </w:rPr>
              <w:t>сп</w:t>
            </w:r>
            <w:r w:rsidRPr="00433094">
              <w:rPr>
                <w:rFonts w:ascii="Times New Roman" w:hAnsi="Times New Roman"/>
                <w:spacing w:val="-1"/>
              </w:rPr>
              <w:t>о</w:t>
            </w:r>
            <w:r w:rsidRPr="00433094">
              <w:rPr>
                <w:rFonts w:ascii="Times New Roman" w:hAnsi="Times New Roman"/>
              </w:rPr>
              <w:t>с</w:t>
            </w:r>
            <w:r w:rsidRPr="00433094">
              <w:rPr>
                <w:rFonts w:ascii="Times New Roman" w:hAnsi="Times New Roman"/>
                <w:spacing w:val="-1"/>
              </w:rPr>
              <w:t>о</w:t>
            </w:r>
            <w:r w:rsidRPr="00433094">
              <w:rPr>
                <w:rFonts w:ascii="Times New Roman" w:hAnsi="Times New Roman"/>
              </w:rPr>
              <w:t>б</w:t>
            </w:r>
            <w:r w:rsidRPr="00433094">
              <w:rPr>
                <w:rFonts w:ascii="Times New Roman" w:hAnsi="Times New Roman"/>
                <w:spacing w:val="-1"/>
              </w:rPr>
              <w:t>о</w:t>
            </w:r>
            <w:r w:rsidRPr="00433094">
              <w:rPr>
                <w:rFonts w:ascii="Times New Roman" w:hAnsi="Times New Roman"/>
              </w:rPr>
              <w:t>м</w:t>
            </w:r>
            <w:r w:rsidRPr="00433094">
              <w:rPr>
                <w:rFonts w:ascii="Times New Roman" w:hAnsi="Times New Roman"/>
                <w:spacing w:val="-1"/>
              </w:rPr>
              <w:t xml:space="preserve"> </w:t>
            </w:r>
            <w:r w:rsidRPr="00433094">
              <w:rPr>
                <w:rFonts w:ascii="Times New Roman" w:hAnsi="Times New Roman"/>
              </w:rPr>
              <w:t>д</w:t>
            </w:r>
            <w:r w:rsidRPr="00433094">
              <w:rPr>
                <w:rFonts w:ascii="Times New Roman" w:hAnsi="Times New Roman"/>
                <w:spacing w:val="-1"/>
              </w:rPr>
              <w:t>е</w:t>
            </w:r>
            <w:r w:rsidRPr="00433094">
              <w:rPr>
                <w:rFonts w:ascii="Times New Roman" w:hAnsi="Times New Roman"/>
              </w:rPr>
              <w:t>йствий</w:t>
            </w:r>
            <w:r w:rsidRPr="00433094">
              <w:rPr>
                <w:rFonts w:ascii="Times New Roman" w:hAnsi="Times New Roman"/>
                <w:spacing w:val="-7"/>
              </w:rPr>
              <w:t xml:space="preserve"> </w:t>
            </w:r>
            <w:r w:rsidRPr="00433094">
              <w:rPr>
                <w:rFonts w:ascii="Times New Roman" w:hAnsi="Times New Roman"/>
              </w:rPr>
              <w:t>(</w:t>
            </w:r>
            <w:r w:rsidRPr="00433094">
              <w:rPr>
                <w:rFonts w:ascii="Times New Roman" w:hAnsi="Times New Roman"/>
                <w:spacing w:val="-1"/>
              </w:rPr>
              <w:t>а</w:t>
            </w:r>
            <w:r w:rsidRPr="00433094">
              <w:rPr>
                <w:rFonts w:ascii="Times New Roman" w:hAnsi="Times New Roman"/>
              </w:rPr>
              <w:t>л</w:t>
            </w:r>
            <w:r w:rsidRPr="00433094">
              <w:rPr>
                <w:rFonts w:ascii="Times New Roman" w:hAnsi="Times New Roman"/>
                <w:spacing w:val="1"/>
              </w:rPr>
              <w:t>г</w:t>
            </w:r>
            <w:r w:rsidRPr="00433094">
              <w:rPr>
                <w:rFonts w:ascii="Times New Roman" w:hAnsi="Times New Roman"/>
                <w:spacing w:val="-1"/>
              </w:rPr>
              <w:t>ор</w:t>
            </w:r>
            <w:r w:rsidRPr="00433094">
              <w:rPr>
                <w:rFonts w:ascii="Times New Roman" w:hAnsi="Times New Roman"/>
              </w:rPr>
              <w:t>итм</w:t>
            </w:r>
            <w:r w:rsidRPr="00433094">
              <w:rPr>
                <w:rFonts w:ascii="Times New Roman" w:hAnsi="Times New Roman"/>
                <w:spacing w:val="-1"/>
              </w:rPr>
              <w:t>о</w:t>
            </w:r>
            <w:r w:rsidRPr="00433094">
              <w:rPr>
                <w:rFonts w:ascii="Times New Roman" w:hAnsi="Times New Roman"/>
              </w:rPr>
              <w:t>м,</w:t>
            </w:r>
            <w:r w:rsidRPr="00433094">
              <w:rPr>
                <w:rFonts w:ascii="Times New Roman" w:hAnsi="Times New Roman"/>
                <w:spacing w:val="-5"/>
              </w:rPr>
              <w:t xml:space="preserve"> </w:t>
            </w:r>
            <w:r w:rsidRPr="00433094">
              <w:rPr>
                <w:rFonts w:ascii="Times New Roman" w:hAnsi="Times New Roman"/>
              </w:rPr>
              <w:t>п</w:t>
            </w:r>
            <w:r w:rsidRPr="00433094">
              <w:rPr>
                <w:rFonts w:ascii="Times New Roman" w:hAnsi="Times New Roman"/>
                <w:spacing w:val="-1"/>
              </w:rPr>
              <w:t>о</w:t>
            </w:r>
            <w:r w:rsidRPr="00433094">
              <w:rPr>
                <w:rFonts w:ascii="Times New Roman" w:hAnsi="Times New Roman"/>
              </w:rPr>
              <w:t>няти</w:t>
            </w:r>
            <w:r w:rsidRPr="00433094">
              <w:rPr>
                <w:rFonts w:ascii="Times New Roman" w:hAnsi="Times New Roman"/>
                <w:spacing w:val="-1"/>
              </w:rPr>
              <w:t>е</w:t>
            </w:r>
            <w:r w:rsidRPr="00433094">
              <w:rPr>
                <w:rFonts w:ascii="Times New Roman" w:hAnsi="Times New Roman"/>
              </w:rPr>
              <w:t>м</w:t>
            </w:r>
            <w:r w:rsidRPr="00433094">
              <w:rPr>
                <w:rFonts w:ascii="Times New Roman" w:hAnsi="Times New Roman"/>
                <w:spacing w:val="-2"/>
              </w:rPr>
              <w:t xml:space="preserve"> </w:t>
            </w:r>
            <w:r w:rsidRPr="00433094">
              <w:rPr>
                <w:rFonts w:ascii="Times New Roman" w:hAnsi="Times New Roman"/>
              </w:rPr>
              <w:t>и</w:t>
            </w:r>
            <w:r w:rsidRPr="00433094">
              <w:rPr>
                <w:rFonts w:ascii="Times New Roman" w:hAnsi="Times New Roman"/>
                <w:spacing w:val="-1"/>
              </w:rPr>
              <w:t xml:space="preserve"> </w:t>
            </w:r>
            <w:r w:rsidRPr="00433094">
              <w:rPr>
                <w:rFonts w:ascii="Times New Roman" w:hAnsi="Times New Roman"/>
              </w:rPr>
              <w:t>т.д.),</w:t>
            </w:r>
            <w:r w:rsidRPr="00433094">
              <w:rPr>
                <w:rFonts w:ascii="Times New Roman" w:hAnsi="Times New Roman"/>
                <w:spacing w:val="-4"/>
              </w:rPr>
              <w:t xml:space="preserve"> </w:t>
            </w:r>
            <w:r w:rsidRPr="00433094">
              <w:rPr>
                <w:rFonts w:ascii="Times New Roman" w:hAnsi="Times New Roman"/>
              </w:rPr>
              <w:t>и</w:t>
            </w:r>
            <w:r w:rsidRPr="00433094">
              <w:rPr>
                <w:rFonts w:ascii="Times New Roman" w:hAnsi="Times New Roman"/>
                <w:spacing w:val="-1"/>
              </w:rPr>
              <w:t xml:space="preserve"> </w:t>
            </w:r>
            <w:r w:rsidRPr="00433094">
              <w:rPr>
                <w:rFonts w:ascii="Times New Roman" w:hAnsi="Times New Roman"/>
              </w:rPr>
              <w:t xml:space="preserve">на </w:t>
            </w:r>
            <w:r w:rsidRPr="00433094">
              <w:rPr>
                <w:rFonts w:ascii="Times New Roman" w:hAnsi="Times New Roman"/>
                <w:spacing w:val="-1"/>
              </w:rPr>
              <w:t>э</w:t>
            </w:r>
            <w:r w:rsidRPr="00433094">
              <w:rPr>
                <w:rFonts w:ascii="Times New Roman" w:hAnsi="Times New Roman"/>
              </w:rPr>
              <w:t>т</w:t>
            </w:r>
            <w:r w:rsidRPr="00433094">
              <w:rPr>
                <w:rFonts w:ascii="Times New Roman" w:hAnsi="Times New Roman"/>
                <w:spacing w:val="-1"/>
              </w:rPr>
              <w:t>о</w:t>
            </w:r>
            <w:r w:rsidRPr="00433094">
              <w:rPr>
                <w:rFonts w:ascii="Times New Roman" w:hAnsi="Times New Roman"/>
              </w:rPr>
              <w:t xml:space="preserve">й </w:t>
            </w:r>
            <w:r w:rsidRPr="00433094">
              <w:rPr>
                <w:rFonts w:ascii="Times New Roman" w:hAnsi="Times New Roman"/>
                <w:spacing w:val="-1"/>
              </w:rPr>
              <w:t>о</w:t>
            </w:r>
            <w:r w:rsidRPr="00433094">
              <w:rPr>
                <w:rFonts w:ascii="Times New Roman" w:hAnsi="Times New Roman"/>
              </w:rPr>
              <w:t>сн</w:t>
            </w:r>
            <w:r w:rsidRPr="00433094">
              <w:rPr>
                <w:rFonts w:ascii="Times New Roman" w:hAnsi="Times New Roman"/>
                <w:spacing w:val="-1"/>
              </w:rPr>
              <w:t>о</w:t>
            </w:r>
            <w:r w:rsidRPr="00433094">
              <w:rPr>
                <w:rFonts w:ascii="Times New Roman" w:hAnsi="Times New Roman"/>
              </w:rPr>
              <w:t>ве в</w:t>
            </w:r>
            <w:r w:rsidRPr="00433094">
              <w:rPr>
                <w:rFonts w:ascii="Times New Roman" w:hAnsi="Times New Roman"/>
                <w:spacing w:val="1"/>
              </w:rPr>
              <w:t>ы</w:t>
            </w:r>
            <w:r w:rsidRPr="00433094">
              <w:rPr>
                <w:rFonts w:ascii="Times New Roman" w:hAnsi="Times New Roman"/>
              </w:rPr>
              <w:t>явить</w:t>
            </w:r>
            <w:r w:rsidRPr="00433094">
              <w:rPr>
                <w:rFonts w:ascii="Times New Roman" w:hAnsi="Times New Roman"/>
                <w:spacing w:val="-4"/>
              </w:rPr>
              <w:t xml:space="preserve"> </w:t>
            </w:r>
            <w:r w:rsidRPr="00433094">
              <w:rPr>
                <w:rFonts w:ascii="Times New Roman" w:hAnsi="Times New Roman"/>
              </w:rPr>
              <w:t>и</w:t>
            </w:r>
            <w:r w:rsidRPr="00433094">
              <w:rPr>
                <w:rFonts w:ascii="Times New Roman" w:hAnsi="Times New Roman"/>
                <w:spacing w:val="-1"/>
              </w:rPr>
              <w:t xml:space="preserve"> </w:t>
            </w:r>
            <w:r w:rsidRPr="00433094">
              <w:rPr>
                <w:rFonts w:ascii="Times New Roman" w:hAnsi="Times New Roman"/>
              </w:rPr>
              <w:t>з</w:t>
            </w:r>
            <w:r w:rsidRPr="00433094">
              <w:rPr>
                <w:rFonts w:ascii="Times New Roman" w:hAnsi="Times New Roman"/>
                <w:spacing w:val="-1"/>
              </w:rPr>
              <w:t>а</w:t>
            </w:r>
            <w:r w:rsidRPr="00433094">
              <w:rPr>
                <w:rFonts w:ascii="Times New Roman" w:hAnsi="Times New Roman"/>
              </w:rPr>
              <w:t>фикси</w:t>
            </w:r>
            <w:r w:rsidRPr="00433094">
              <w:rPr>
                <w:rFonts w:ascii="Times New Roman" w:hAnsi="Times New Roman"/>
                <w:spacing w:val="-1"/>
              </w:rPr>
              <w:t>ро</w:t>
            </w:r>
            <w:r w:rsidRPr="00433094">
              <w:rPr>
                <w:rFonts w:ascii="Times New Roman" w:hAnsi="Times New Roman"/>
              </w:rPr>
              <w:t>в</w:t>
            </w:r>
            <w:r w:rsidRPr="00433094">
              <w:rPr>
                <w:rFonts w:ascii="Times New Roman" w:hAnsi="Times New Roman"/>
                <w:spacing w:val="-1"/>
              </w:rPr>
              <w:t>а</w:t>
            </w:r>
            <w:r w:rsidRPr="00433094">
              <w:rPr>
                <w:rFonts w:ascii="Times New Roman" w:hAnsi="Times New Roman"/>
              </w:rPr>
              <w:t>ть</w:t>
            </w:r>
            <w:r w:rsidRPr="00433094">
              <w:rPr>
                <w:rFonts w:ascii="Times New Roman" w:hAnsi="Times New Roman"/>
                <w:spacing w:val="-7"/>
              </w:rPr>
              <w:t xml:space="preserve"> </w:t>
            </w:r>
            <w:r w:rsidRPr="00433094">
              <w:rPr>
                <w:rFonts w:ascii="Times New Roman" w:hAnsi="Times New Roman"/>
              </w:rPr>
              <w:t>во вн</w:t>
            </w:r>
            <w:r w:rsidRPr="00433094">
              <w:rPr>
                <w:rFonts w:ascii="Times New Roman" w:hAnsi="Times New Roman"/>
                <w:spacing w:val="-1"/>
              </w:rPr>
              <w:t>е</w:t>
            </w:r>
            <w:r w:rsidRPr="00433094">
              <w:rPr>
                <w:rFonts w:ascii="Times New Roman" w:hAnsi="Times New Roman"/>
              </w:rPr>
              <w:t>шн</w:t>
            </w:r>
            <w:r w:rsidRPr="00433094">
              <w:rPr>
                <w:rFonts w:ascii="Times New Roman" w:hAnsi="Times New Roman"/>
                <w:spacing w:val="-1"/>
              </w:rPr>
              <w:t>е</w:t>
            </w:r>
            <w:r w:rsidRPr="00433094">
              <w:rPr>
                <w:rFonts w:ascii="Times New Roman" w:hAnsi="Times New Roman"/>
              </w:rPr>
              <w:t xml:space="preserve">й </w:t>
            </w:r>
            <w:r w:rsidRPr="00433094">
              <w:rPr>
                <w:rFonts w:ascii="Times New Roman" w:hAnsi="Times New Roman"/>
                <w:spacing w:val="-5"/>
              </w:rPr>
              <w:t>ре</w:t>
            </w:r>
            <w:r w:rsidRPr="00433094">
              <w:rPr>
                <w:rFonts w:ascii="Times New Roman" w:hAnsi="Times New Roman"/>
                <w:spacing w:val="-4"/>
              </w:rPr>
              <w:t>ч</w:t>
            </w:r>
            <w:r w:rsidRPr="00433094">
              <w:rPr>
                <w:rFonts w:ascii="Times New Roman" w:hAnsi="Times New Roman"/>
              </w:rPr>
              <w:t>и</w:t>
            </w:r>
            <w:r w:rsidRPr="00433094">
              <w:rPr>
                <w:rFonts w:ascii="Times New Roman" w:hAnsi="Times New Roman"/>
                <w:spacing w:val="-8"/>
              </w:rPr>
              <w:t xml:space="preserve"> </w:t>
            </w:r>
            <w:r w:rsidRPr="00433094">
              <w:rPr>
                <w:rFonts w:ascii="Times New Roman" w:hAnsi="Times New Roman"/>
                <w:spacing w:val="-4"/>
              </w:rPr>
              <w:t>п</w:t>
            </w:r>
            <w:r w:rsidRPr="00433094">
              <w:rPr>
                <w:rFonts w:ascii="Times New Roman" w:hAnsi="Times New Roman"/>
                <w:spacing w:val="-5"/>
              </w:rPr>
              <w:t>р</w:t>
            </w:r>
            <w:r w:rsidRPr="00433094">
              <w:rPr>
                <w:rFonts w:ascii="Times New Roman" w:hAnsi="Times New Roman"/>
                <w:spacing w:val="-4"/>
              </w:rPr>
              <w:t>ичин</w:t>
            </w:r>
            <w:r w:rsidRPr="00433094">
              <w:rPr>
                <w:rFonts w:ascii="Times New Roman" w:hAnsi="Times New Roman"/>
              </w:rPr>
              <w:t>у</w:t>
            </w:r>
            <w:r w:rsidRPr="00433094">
              <w:rPr>
                <w:rFonts w:ascii="Times New Roman" w:hAnsi="Times New Roman"/>
                <w:spacing w:val="-11"/>
              </w:rPr>
              <w:t xml:space="preserve"> </w:t>
            </w:r>
            <w:r w:rsidRPr="00433094">
              <w:rPr>
                <w:rFonts w:ascii="Times New Roman" w:hAnsi="Times New Roman"/>
                <w:spacing w:val="-4"/>
              </w:rPr>
              <w:t>з</w:t>
            </w:r>
            <w:r w:rsidRPr="00433094">
              <w:rPr>
                <w:rFonts w:ascii="Times New Roman" w:hAnsi="Times New Roman"/>
                <w:spacing w:val="-5"/>
              </w:rPr>
              <w:t>а</w:t>
            </w:r>
            <w:r w:rsidRPr="00433094">
              <w:rPr>
                <w:rFonts w:ascii="Times New Roman" w:hAnsi="Times New Roman"/>
                <w:spacing w:val="-4"/>
              </w:rPr>
              <w:t>т</w:t>
            </w:r>
            <w:r w:rsidRPr="00433094">
              <w:rPr>
                <w:rFonts w:ascii="Times New Roman" w:hAnsi="Times New Roman"/>
                <w:spacing w:val="-5"/>
              </w:rPr>
              <w:t>р</w:t>
            </w:r>
            <w:r w:rsidRPr="00433094">
              <w:rPr>
                <w:rFonts w:ascii="Times New Roman" w:hAnsi="Times New Roman"/>
                <w:spacing w:val="-4"/>
              </w:rPr>
              <w:t>удн</w:t>
            </w:r>
            <w:r w:rsidRPr="00433094">
              <w:rPr>
                <w:rFonts w:ascii="Times New Roman" w:hAnsi="Times New Roman"/>
                <w:spacing w:val="-5"/>
              </w:rPr>
              <w:t>е</w:t>
            </w:r>
            <w:r w:rsidRPr="00433094">
              <w:rPr>
                <w:rFonts w:ascii="Times New Roman" w:hAnsi="Times New Roman"/>
                <w:spacing w:val="-4"/>
              </w:rPr>
              <w:t>ни</w:t>
            </w:r>
            <w:r w:rsidRPr="00433094">
              <w:rPr>
                <w:rFonts w:ascii="Times New Roman" w:hAnsi="Times New Roman"/>
              </w:rPr>
              <w:t>я</w:t>
            </w:r>
            <w:r w:rsidRPr="00433094">
              <w:rPr>
                <w:rFonts w:ascii="Times New Roman" w:hAnsi="Times New Roman"/>
                <w:spacing w:val="-13"/>
              </w:rPr>
              <w:t xml:space="preserve"> </w:t>
            </w:r>
            <w:r w:rsidRPr="00433094">
              <w:rPr>
                <w:rFonts w:ascii="Times New Roman" w:hAnsi="Times New Roman"/>
              </w:rPr>
              <w:t>–</w:t>
            </w:r>
            <w:r w:rsidRPr="00433094">
              <w:rPr>
                <w:rFonts w:ascii="Times New Roman" w:hAnsi="Times New Roman"/>
                <w:spacing w:val="-8"/>
              </w:rPr>
              <w:t xml:space="preserve"> </w:t>
            </w:r>
            <w:r w:rsidRPr="00433094">
              <w:rPr>
                <w:rFonts w:ascii="Times New Roman" w:hAnsi="Times New Roman"/>
                <w:spacing w:val="-4"/>
              </w:rPr>
              <w:t>т</w:t>
            </w:r>
            <w:r w:rsidRPr="00433094">
              <w:rPr>
                <w:rFonts w:ascii="Times New Roman" w:hAnsi="Times New Roman"/>
              </w:rPr>
              <w:t>е</w:t>
            </w:r>
            <w:r w:rsidRPr="00433094">
              <w:rPr>
                <w:rFonts w:ascii="Times New Roman" w:hAnsi="Times New Roman"/>
                <w:spacing w:val="-9"/>
              </w:rPr>
              <w:t xml:space="preserve"> </w:t>
            </w:r>
            <w:r w:rsidRPr="00433094">
              <w:rPr>
                <w:rFonts w:ascii="Times New Roman" w:hAnsi="Times New Roman"/>
                <w:spacing w:val="-4"/>
              </w:rPr>
              <w:t>к</w:t>
            </w:r>
            <w:r w:rsidRPr="00433094">
              <w:rPr>
                <w:rFonts w:ascii="Times New Roman" w:hAnsi="Times New Roman"/>
                <w:spacing w:val="-5"/>
              </w:rPr>
              <w:t>о</w:t>
            </w:r>
            <w:r w:rsidRPr="00433094">
              <w:rPr>
                <w:rFonts w:ascii="Times New Roman" w:hAnsi="Times New Roman"/>
                <w:spacing w:val="-4"/>
              </w:rPr>
              <w:t>нк</w:t>
            </w:r>
            <w:r w:rsidRPr="00433094">
              <w:rPr>
                <w:rFonts w:ascii="Times New Roman" w:hAnsi="Times New Roman"/>
                <w:spacing w:val="-5"/>
              </w:rPr>
              <w:t>ре</w:t>
            </w:r>
            <w:r w:rsidRPr="00433094">
              <w:rPr>
                <w:rFonts w:ascii="Times New Roman" w:hAnsi="Times New Roman"/>
                <w:spacing w:val="-4"/>
              </w:rPr>
              <w:t>тн</w:t>
            </w:r>
            <w:r w:rsidRPr="00433094">
              <w:rPr>
                <w:rFonts w:ascii="Times New Roman" w:hAnsi="Times New Roman"/>
                <w:spacing w:val="-3"/>
              </w:rPr>
              <w:t>ы</w:t>
            </w:r>
            <w:r w:rsidRPr="00433094">
              <w:rPr>
                <w:rFonts w:ascii="Times New Roman" w:hAnsi="Times New Roman"/>
              </w:rPr>
              <w:t>е</w:t>
            </w:r>
            <w:r w:rsidRPr="00433094">
              <w:rPr>
                <w:rFonts w:ascii="Times New Roman" w:hAnsi="Times New Roman"/>
                <w:spacing w:val="-7"/>
              </w:rPr>
              <w:t xml:space="preserve"> </w:t>
            </w:r>
            <w:r w:rsidRPr="00433094">
              <w:rPr>
                <w:rFonts w:ascii="Times New Roman" w:hAnsi="Times New Roman"/>
              </w:rPr>
              <w:t>зн</w:t>
            </w:r>
            <w:r w:rsidRPr="00433094">
              <w:rPr>
                <w:rFonts w:ascii="Times New Roman" w:hAnsi="Times New Roman"/>
                <w:spacing w:val="-1"/>
              </w:rPr>
              <w:t>а</w:t>
            </w:r>
            <w:r w:rsidRPr="00433094">
              <w:rPr>
                <w:rFonts w:ascii="Times New Roman" w:hAnsi="Times New Roman"/>
              </w:rPr>
              <w:t>ния, ум</w:t>
            </w:r>
            <w:r w:rsidRPr="00433094">
              <w:rPr>
                <w:rFonts w:ascii="Times New Roman" w:hAnsi="Times New Roman"/>
                <w:spacing w:val="-1"/>
              </w:rPr>
              <w:t>е</w:t>
            </w:r>
            <w:r w:rsidRPr="00433094">
              <w:rPr>
                <w:rFonts w:ascii="Times New Roman" w:hAnsi="Times New Roman"/>
              </w:rPr>
              <w:t>ния</w:t>
            </w:r>
            <w:r w:rsidRPr="00433094">
              <w:rPr>
                <w:rFonts w:ascii="Times New Roman" w:hAnsi="Times New Roman"/>
                <w:spacing w:val="-1"/>
              </w:rPr>
              <w:t xml:space="preserve"> </w:t>
            </w:r>
            <w:r w:rsidRPr="00433094">
              <w:rPr>
                <w:rFonts w:ascii="Times New Roman" w:hAnsi="Times New Roman"/>
              </w:rPr>
              <w:t>или</w:t>
            </w:r>
            <w:r w:rsidRPr="00433094">
              <w:rPr>
                <w:rFonts w:ascii="Times New Roman" w:hAnsi="Times New Roman"/>
                <w:spacing w:val="-4"/>
              </w:rPr>
              <w:t xml:space="preserve"> </w:t>
            </w:r>
            <w:r w:rsidRPr="00433094">
              <w:rPr>
                <w:rFonts w:ascii="Times New Roman" w:hAnsi="Times New Roman"/>
              </w:rPr>
              <w:t>сп</w:t>
            </w:r>
            <w:r w:rsidRPr="00433094">
              <w:rPr>
                <w:rFonts w:ascii="Times New Roman" w:hAnsi="Times New Roman"/>
                <w:spacing w:val="-1"/>
              </w:rPr>
              <w:t>о</w:t>
            </w:r>
            <w:r w:rsidRPr="00433094">
              <w:rPr>
                <w:rFonts w:ascii="Times New Roman" w:hAnsi="Times New Roman"/>
              </w:rPr>
              <w:t>с</w:t>
            </w:r>
            <w:r w:rsidRPr="00433094">
              <w:rPr>
                <w:rFonts w:ascii="Times New Roman" w:hAnsi="Times New Roman"/>
                <w:spacing w:val="-1"/>
              </w:rPr>
              <w:t>о</w:t>
            </w:r>
            <w:r w:rsidRPr="00433094">
              <w:rPr>
                <w:rFonts w:ascii="Times New Roman" w:hAnsi="Times New Roman"/>
              </w:rPr>
              <w:t>бн</w:t>
            </w:r>
            <w:r w:rsidRPr="00433094">
              <w:rPr>
                <w:rFonts w:ascii="Times New Roman" w:hAnsi="Times New Roman"/>
                <w:spacing w:val="-1"/>
              </w:rPr>
              <w:t>о</w:t>
            </w:r>
            <w:r w:rsidRPr="00433094">
              <w:rPr>
                <w:rFonts w:ascii="Times New Roman" w:hAnsi="Times New Roman"/>
              </w:rPr>
              <w:t>сти,</w:t>
            </w:r>
            <w:r w:rsidRPr="00433094">
              <w:rPr>
                <w:rFonts w:ascii="Times New Roman" w:hAnsi="Times New Roman"/>
                <w:spacing w:val="-4"/>
              </w:rPr>
              <w:t xml:space="preserve"> к</w:t>
            </w:r>
            <w:r w:rsidRPr="00433094">
              <w:rPr>
                <w:rFonts w:ascii="Times New Roman" w:hAnsi="Times New Roman"/>
                <w:spacing w:val="-5"/>
              </w:rPr>
              <w:t>о</w:t>
            </w:r>
            <w:r w:rsidRPr="00433094">
              <w:rPr>
                <w:rFonts w:ascii="Times New Roman" w:hAnsi="Times New Roman"/>
                <w:spacing w:val="-4"/>
              </w:rPr>
              <w:t>т</w:t>
            </w:r>
            <w:r w:rsidRPr="00433094">
              <w:rPr>
                <w:rFonts w:ascii="Times New Roman" w:hAnsi="Times New Roman"/>
                <w:spacing w:val="-5"/>
              </w:rPr>
              <w:t>ор</w:t>
            </w:r>
            <w:r w:rsidRPr="00433094">
              <w:rPr>
                <w:rFonts w:ascii="Times New Roman" w:hAnsi="Times New Roman"/>
                <w:spacing w:val="-3"/>
              </w:rPr>
              <w:t>ы</w:t>
            </w:r>
            <w:r w:rsidRPr="00433094">
              <w:rPr>
                <w:rFonts w:ascii="Times New Roman" w:hAnsi="Times New Roman"/>
              </w:rPr>
              <w:t>х</w:t>
            </w:r>
            <w:r w:rsidRPr="00433094">
              <w:rPr>
                <w:rFonts w:ascii="Times New Roman" w:hAnsi="Times New Roman"/>
                <w:spacing w:val="-11"/>
              </w:rPr>
              <w:t xml:space="preserve"> </w:t>
            </w:r>
            <w:r w:rsidRPr="00433094">
              <w:rPr>
                <w:rFonts w:ascii="Times New Roman" w:hAnsi="Times New Roman"/>
                <w:spacing w:val="-4"/>
              </w:rPr>
              <w:t>н</w:t>
            </w:r>
            <w:r w:rsidRPr="00433094">
              <w:rPr>
                <w:rFonts w:ascii="Times New Roman" w:hAnsi="Times New Roman"/>
                <w:spacing w:val="-5"/>
              </w:rPr>
              <w:t>е</w:t>
            </w:r>
            <w:r w:rsidRPr="00433094">
              <w:rPr>
                <w:rFonts w:ascii="Times New Roman" w:hAnsi="Times New Roman"/>
                <w:spacing w:val="-4"/>
              </w:rPr>
              <w:t>д</w:t>
            </w:r>
            <w:r w:rsidRPr="00433094">
              <w:rPr>
                <w:rFonts w:ascii="Times New Roman" w:hAnsi="Times New Roman"/>
                <w:spacing w:val="-5"/>
              </w:rPr>
              <w:t>о</w:t>
            </w:r>
            <w:r w:rsidRPr="00433094">
              <w:rPr>
                <w:rFonts w:ascii="Times New Roman" w:hAnsi="Times New Roman"/>
                <w:spacing w:val="-4"/>
              </w:rPr>
              <w:t>ст</w:t>
            </w:r>
            <w:r w:rsidRPr="00433094">
              <w:rPr>
                <w:rFonts w:ascii="Times New Roman" w:hAnsi="Times New Roman"/>
                <w:spacing w:val="-5"/>
              </w:rPr>
              <w:t>ае</w:t>
            </w:r>
            <w:r w:rsidRPr="00433094">
              <w:rPr>
                <w:rFonts w:ascii="Times New Roman" w:hAnsi="Times New Roman"/>
              </w:rPr>
              <w:t>т</w:t>
            </w:r>
            <w:r w:rsidRPr="00433094">
              <w:rPr>
                <w:rFonts w:ascii="Times New Roman" w:hAnsi="Times New Roman"/>
                <w:spacing w:val="-11"/>
              </w:rPr>
              <w:t xml:space="preserve"> </w:t>
            </w:r>
            <w:r w:rsidRPr="00433094">
              <w:rPr>
                <w:rFonts w:ascii="Times New Roman" w:hAnsi="Times New Roman"/>
                <w:spacing w:val="-4"/>
              </w:rPr>
              <w:t>дл</w:t>
            </w:r>
            <w:r w:rsidRPr="00433094">
              <w:rPr>
                <w:rFonts w:ascii="Times New Roman" w:hAnsi="Times New Roman"/>
              </w:rPr>
              <w:t>я</w:t>
            </w:r>
            <w:r w:rsidRPr="00433094">
              <w:rPr>
                <w:rFonts w:ascii="Times New Roman" w:hAnsi="Times New Roman"/>
                <w:spacing w:val="-11"/>
              </w:rPr>
              <w:t xml:space="preserve"> </w:t>
            </w:r>
            <w:r w:rsidRPr="00433094">
              <w:rPr>
                <w:rFonts w:ascii="Times New Roman" w:hAnsi="Times New Roman"/>
                <w:spacing w:val="-5"/>
              </w:rPr>
              <w:t>р</w:t>
            </w:r>
            <w:r w:rsidRPr="00433094">
              <w:rPr>
                <w:rFonts w:ascii="Times New Roman" w:hAnsi="Times New Roman"/>
                <w:spacing w:val="-5"/>
              </w:rPr>
              <w:t>е</w:t>
            </w:r>
            <w:r w:rsidRPr="00433094">
              <w:rPr>
                <w:rFonts w:ascii="Times New Roman" w:hAnsi="Times New Roman"/>
                <w:spacing w:val="-4"/>
              </w:rPr>
              <w:t>ш</w:t>
            </w:r>
            <w:r w:rsidRPr="00433094">
              <w:rPr>
                <w:rFonts w:ascii="Times New Roman" w:hAnsi="Times New Roman"/>
                <w:spacing w:val="-5"/>
              </w:rPr>
              <w:t>е</w:t>
            </w:r>
            <w:r w:rsidRPr="00433094">
              <w:rPr>
                <w:rFonts w:ascii="Times New Roman" w:hAnsi="Times New Roman"/>
                <w:spacing w:val="-4"/>
              </w:rPr>
              <w:t>ни</w:t>
            </w:r>
            <w:r w:rsidRPr="00433094">
              <w:rPr>
                <w:rFonts w:ascii="Times New Roman" w:hAnsi="Times New Roman"/>
              </w:rPr>
              <w:t>я</w:t>
            </w:r>
            <w:r w:rsidRPr="00433094">
              <w:rPr>
                <w:rFonts w:ascii="Times New Roman" w:hAnsi="Times New Roman"/>
                <w:spacing w:val="-9"/>
              </w:rPr>
              <w:t xml:space="preserve"> </w:t>
            </w:r>
            <w:r w:rsidRPr="00433094">
              <w:rPr>
                <w:rFonts w:ascii="Times New Roman" w:hAnsi="Times New Roman"/>
                <w:spacing w:val="-4"/>
              </w:rPr>
              <w:t>исх</w:t>
            </w:r>
            <w:r w:rsidRPr="00433094">
              <w:rPr>
                <w:rFonts w:ascii="Times New Roman" w:hAnsi="Times New Roman"/>
                <w:spacing w:val="-5"/>
              </w:rPr>
              <w:t>о</w:t>
            </w:r>
            <w:r w:rsidRPr="00433094">
              <w:rPr>
                <w:rFonts w:ascii="Times New Roman" w:hAnsi="Times New Roman"/>
                <w:spacing w:val="-4"/>
              </w:rPr>
              <w:t>дн</w:t>
            </w:r>
            <w:r w:rsidRPr="00433094">
              <w:rPr>
                <w:rFonts w:ascii="Times New Roman" w:hAnsi="Times New Roman"/>
                <w:spacing w:val="-5"/>
              </w:rPr>
              <w:t>о</w:t>
            </w:r>
            <w:r w:rsidRPr="00433094">
              <w:rPr>
                <w:rFonts w:ascii="Times New Roman" w:hAnsi="Times New Roman"/>
              </w:rPr>
              <w:t>й</w:t>
            </w:r>
            <w:r w:rsidRPr="00433094">
              <w:rPr>
                <w:rFonts w:ascii="Times New Roman" w:hAnsi="Times New Roman"/>
                <w:spacing w:val="-7"/>
              </w:rPr>
              <w:t xml:space="preserve"> </w:t>
            </w:r>
            <w:r w:rsidRPr="00433094">
              <w:rPr>
                <w:rFonts w:ascii="Times New Roman" w:hAnsi="Times New Roman"/>
              </w:rPr>
              <w:t>з</w:t>
            </w:r>
            <w:r w:rsidRPr="00433094">
              <w:rPr>
                <w:rFonts w:ascii="Times New Roman" w:hAnsi="Times New Roman"/>
                <w:spacing w:val="-1"/>
              </w:rPr>
              <w:t>а</w:t>
            </w:r>
            <w:r w:rsidRPr="00433094">
              <w:rPr>
                <w:rFonts w:ascii="Times New Roman" w:hAnsi="Times New Roman"/>
              </w:rPr>
              <w:t>д</w:t>
            </w:r>
            <w:r w:rsidRPr="00433094">
              <w:rPr>
                <w:rFonts w:ascii="Times New Roman" w:hAnsi="Times New Roman"/>
                <w:spacing w:val="-1"/>
              </w:rPr>
              <w:t>а</w:t>
            </w:r>
            <w:r w:rsidRPr="00433094">
              <w:rPr>
                <w:rFonts w:ascii="Times New Roman" w:hAnsi="Times New Roman"/>
              </w:rPr>
              <w:t>чи</w:t>
            </w:r>
            <w:r w:rsidRPr="00433094">
              <w:rPr>
                <w:rFonts w:ascii="Times New Roman" w:hAnsi="Times New Roman"/>
                <w:spacing w:val="-4"/>
              </w:rPr>
              <w:t xml:space="preserve"> </w:t>
            </w:r>
            <w:r w:rsidRPr="00433094">
              <w:rPr>
                <w:rFonts w:ascii="Times New Roman" w:hAnsi="Times New Roman"/>
              </w:rPr>
              <w:t>и</w:t>
            </w:r>
            <w:r w:rsidRPr="00433094">
              <w:rPr>
                <w:rFonts w:ascii="Times New Roman" w:hAnsi="Times New Roman"/>
                <w:spacing w:val="-1"/>
              </w:rPr>
              <w:t xml:space="preserve"> </w:t>
            </w:r>
            <w:r w:rsidRPr="00433094">
              <w:rPr>
                <w:rFonts w:ascii="Times New Roman" w:hAnsi="Times New Roman"/>
              </w:rPr>
              <w:t>з</w:t>
            </w:r>
            <w:r w:rsidRPr="00433094">
              <w:rPr>
                <w:rFonts w:ascii="Times New Roman" w:hAnsi="Times New Roman"/>
                <w:spacing w:val="-1"/>
              </w:rPr>
              <w:t>а</w:t>
            </w:r>
            <w:r w:rsidRPr="00433094">
              <w:rPr>
                <w:rFonts w:ascii="Times New Roman" w:hAnsi="Times New Roman"/>
              </w:rPr>
              <w:t>д</w:t>
            </w:r>
            <w:r w:rsidRPr="00433094">
              <w:rPr>
                <w:rFonts w:ascii="Times New Roman" w:hAnsi="Times New Roman"/>
                <w:spacing w:val="-1"/>
              </w:rPr>
              <w:t>а</w:t>
            </w:r>
            <w:r w:rsidRPr="00433094">
              <w:rPr>
                <w:rFonts w:ascii="Times New Roman" w:hAnsi="Times New Roman"/>
              </w:rPr>
              <w:t>ч</w:t>
            </w:r>
            <w:r w:rsidRPr="00433094">
              <w:rPr>
                <w:rFonts w:ascii="Times New Roman" w:hAnsi="Times New Roman"/>
                <w:spacing w:val="-2"/>
              </w:rPr>
              <w:t xml:space="preserve"> </w:t>
            </w:r>
            <w:r w:rsidRPr="00433094">
              <w:rPr>
                <w:rFonts w:ascii="Times New Roman" w:hAnsi="Times New Roman"/>
              </w:rPr>
              <w:t>т</w:t>
            </w:r>
            <w:r w:rsidRPr="00433094">
              <w:rPr>
                <w:rFonts w:ascii="Times New Roman" w:hAnsi="Times New Roman"/>
                <w:spacing w:val="-1"/>
              </w:rPr>
              <w:t>а</w:t>
            </w:r>
            <w:r w:rsidRPr="00433094">
              <w:rPr>
                <w:rFonts w:ascii="Times New Roman" w:hAnsi="Times New Roman"/>
              </w:rPr>
              <w:t>к</w:t>
            </w:r>
            <w:r w:rsidRPr="00433094">
              <w:rPr>
                <w:rFonts w:ascii="Times New Roman" w:hAnsi="Times New Roman"/>
                <w:spacing w:val="-1"/>
              </w:rPr>
              <w:t>о</w:t>
            </w:r>
            <w:r w:rsidRPr="00433094">
              <w:rPr>
                <w:rFonts w:ascii="Times New Roman" w:hAnsi="Times New Roman"/>
                <w:spacing w:val="1"/>
              </w:rPr>
              <w:t>г</w:t>
            </w:r>
            <w:r w:rsidRPr="00433094">
              <w:rPr>
                <w:rFonts w:ascii="Times New Roman" w:hAnsi="Times New Roman"/>
              </w:rPr>
              <w:t>о</w:t>
            </w:r>
            <w:r w:rsidRPr="00433094">
              <w:rPr>
                <w:rFonts w:ascii="Times New Roman" w:hAnsi="Times New Roman"/>
                <w:spacing w:val="-2"/>
              </w:rPr>
              <w:t xml:space="preserve"> </w:t>
            </w:r>
            <w:r w:rsidRPr="00433094">
              <w:rPr>
                <w:rFonts w:ascii="Times New Roman" w:hAnsi="Times New Roman"/>
              </w:rPr>
              <w:t>кл</w:t>
            </w:r>
            <w:r w:rsidRPr="00433094">
              <w:rPr>
                <w:rFonts w:ascii="Times New Roman" w:hAnsi="Times New Roman"/>
                <w:spacing w:val="-1"/>
              </w:rPr>
              <w:t>а</w:t>
            </w:r>
            <w:r w:rsidRPr="00433094">
              <w:rPr>
                <w:rFonts w:ascii="Times New Roman" w:hAnsi="Times New Roman"/>
              </w:rPr>
              <w:t>сса</w:t>
            </w:r>
            <w:r w:rsidRPr="00433094">
              <w:rPr>
                <w:rFonts w:ascii="Times New Roman" w:hAnsi="Times New Roman"/>
                <w:spacing w:val="-1"/>
              </w:rPr>
              <w:t xml:space="preserve"> </w:t>
            </w:r>
            <w:r w:rsidRPr="00433094">
              <w:rPr>
                <w:rFonts w:ascii="Times New Roman" w:hAnsi="Times New Roman"/>
              </w:rPr>
              <w:t>или</w:t>
            </w:r>
            <w:r w:rsidRPr="00433094">
              <w:rPr>
                <w:rFonts w:ascii="Times New Roman" w:hAnsi="Times New Roman"/>
                <w:spacing w:val="-4"/>
              </w:rPr>
              <w:t xml:space="preserve"> </w:t>
            </w:r>
            <w:r w:rsidRPr="00433094">
              <w:rPr>
                <w:rFonts w:ascii="Times New Roman" w:hAnsi="Times New Roman"/>
              </w:rPr>
              <w:t>типа в</w:t>
            </w:r>
            <w:r w:rsidRPr="00433094">
              <w:rPr>
                <w:rFonts w:ascii="Times New Roman" w:hAnsi="Times New Roman"/>
                <w:spacing w:val="-1"/>
              </w:rPr>
              <w:t>оо</w:t>
            </w:r>
            <w:r w:rsidRPr="00433094">
              <w:rPr>
                <w:rFonts w:ascii="Times New Roman" w:hAnsi="Times New Roman"/>
              </w:rPr>
              <w:t>бщ</w:t>
            </w:r>
            <w:r w:rsidRPr="00433094">
              <w:rPr>
                <w:rFonts w:ascii="Times New Roman" w:hAnsi="Times New Roman"/>
                <w:spacing w:val="-1"/>
              </w:rPr>
              <w:t>е</w:t>
            </w:r>
            <w:r w:rsidRPr="00433094">
              <w:rPr>
                <w:rFonts w:ascii="Times New Roman" w:hAnsi="Times New Roman"/>
              </w:rPr>
              <w:t>.</w:t>
            </w:r>
          </w:p>
        </w:tc>
        <w:tc>
          <w:tcPr>
            <w:tcW w:w="5239" w:type="dxa"/>
            <w:gridSpan w:val="2"/>
          </w:tcPr>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48"/>
              </w:rPr>
              <w:t xml:space="preserve"> </w:t>
            </w:r>
            <w:r w:rsidRPr="00433094">
              <w:rPr>
                <w:rFonts w:ascii="Times New Roman" w:hAnsi="Times New Roman"/>
                <w:spacing w:val="-5"/>
              </w:rPr>
              <w:t>а</w:t>
            </w:r>
            <w:r w:rsidRPr="00433094">
              <w:rPr>
                <w:rFonts w:ascii="Times New Roman" w:hAnsi="Times New Roman"/>
                <w:spacing w:val="-4"/>
              </w:rPr>
              <w:t>н</w:t>
            </w:r>
            <w:r w:rsidRPr="00433094">
              <w:rPr>
                <w:rFonts w:ascii="Times New Roman" w:hAnsi="Times New Roman"/>
                <w:spacing w:val="-5"/>
              </w:rPr>
              <w:t>а</w:t>
            </w:r>
            <w:r w:rsidRPr="00433094">
              <w:rPr>
                <w:rFonts w:ascii="Times New Roman" w:hAnsi="Times New Roman"/>
                <w:spacing w:val="-4"/>
              </w:rPr>
              <w:t>л</w:t>
            </w:r>
            <w:r w:rsidRPr="00433094">
              <w:rPr>
                <w:rFonts w:ascii="Times New Roman" w:hAnsi="Times New Roman"/>
                <w:spacing w:val="-5"/>
              </w:rPr>
              <w:t>и</w:t>
            </w:r>
            <w:r w:rsidRPr="00433094">
              <w:rPr>
                <w:rFonts w:ascii="Times New Roman" w:hAnsi="Times New Roman"/>
                <w:spacing w:val="-3"/>
              </w:rPr>
              <w:t>з</w:t>
            </w:r>
            <w:r w:rsidRPr="00433094">
              <w:rPr>
                <w:rFonts w:ascii="Times New Roman" w:hAnsi="Times New Roman"/>
              </w:rPr>
              <w:t>,</w:t>
            </w:r>
            <w:r w:rsidRPr="00433094">
              <w:rPr>
                <w:rFonts w:ascii="Times New Roman" w:hAnsi="Times New Roman"/>
                <w:spacing w:val="-17"/>
              </w:rPr>
              <w:t xml:space="preserve"> </w:t>
            </w:r>
            <w:r w:rsidRPr="00433094">
              <w:rPr>
                <w:rFonts w:ascii="Times New Roman" w:hAnsi="Times New Roman"/>
              </w:rPr>
              <w:t>с</w:t>
            </w:r>
            <w:r w:rsidRPr="00433094">
              <w:rPr>
                <w:rFonts w:ascii="Times New Roman" w:hAnsi="Times New Roman"/>
                <w:spacing w:val="-9"/>
              </w:rPr>
              <w:t>и</w:t>
            </w:r>
            <w:r w:rsidRPr="00433094">
              <w:rPr>
                <w:rFonts w:ascii="Times New Roman" w:hAnsi="Times New Roman"/>
              </w:rPr>
              <w:t>нт</w:t>
            </w:r>
            <w:r w:rsidRPr="00433094">
              <w:rPr>
                <w:rFonts w:ascii="Times New Roman" w:hAnsi="Times New Roman"/>
                <w:spacing w:val="-9"/>
              </w:rPr>
              <w:t>е</w:t>
            </w:r>
            <w:r w:rsidRPr="00433094">
              <w:rPr>
                <w:rFonts w:ascii="Times New Roman" w:hAnsi="Times New Roman"/>
                <w:spacing w:val="-7"/>
              </w:rPr>
              <w:t>з</w:t>
            </w:r>
            <w:r w:rsidRPr="00433094">
              <w:rPr>
                <w:rFonts w:ascii="Times New Roman" w:hAnsi="Times New Roman"/>
              </w:rPr>
              <w:t>,</w:t>
            </w:r>
            <w:r w:rsidRPr="00433094">
              <w:rPr>
                <w:rFonts w:ascii="Times New Roman" w:hAnsi="Times New Roman"/>
                <w:spacing w:val="-19"/>
              </w:rPr>
              <w:t xml:space="preserve"> </w:t>
            </w:r>
            <w:r w:rsidRPr="00433094">
              <w:rPr>
                <w:rFonts w:ascii="Times New Roman" w:hAnsi="Times New Roman"/>
              </w:rPr>
              <w:t>с</w:t>
            </w:r>
            <w:r w:rsidRPr="00433094">
              <w:rPr>
                <w:rFonts w:ascii="Times New Roman" w:hAnsi="Times New Roman"/>
                <w:spacing w:val="-9"/>
              </w:rPr>
              <w:t>ра</w:t>
            </w:r>
            <w:r w:rsidRPr="00433094">
              <w:rPr>
                <w:rFonts w:ascii="Times New Roman" w:hAnsi="Times New Roman"/>
              </w:rPr>
              <w:t>вн</w:t>
            </w:r>
            <w:r w:rsidRPr="00433094">
              <w:rPr>
                <w:rFonts w:ascii="Times New Roman" w:hAnsi="Times New Roman"/>
                <w:spacing w:val="-9"/>
              </w:rPr>
              <w:t>е</w:t>
            </w:r>
            <w:r w:rsidRPr="00433094">
              <w:rPr>
                <w:rFonts w:ascii="Times New Roman" w:hAnsi="Times New Roman"/>
              </w:rPr>
              <w:t>н</w:t>
            </w:r>
            <w:r w:rsidRPr="00433094">
              <w:rPr>
                <w:rFonts w:ascii="Times New Roman" w:hAnsi="Times New Roman"/>
                <w:spacing w:val="-9"/>
              </w:rPr>
              <w:t>ие</w:t>
            </w:r>
            <w:r w:rsidRPr="00433094">
              <w:rPr>
                <w:rFonts w:ascii="Times New Roman" w:hAnsi="Times New Roman"/>
              </w:rPr>
              <w:t>,</w:t>
            </w:r>
            <w:r w:rsidRPr="00433094">
              <w:rPr>
                <w:rFonts w:ascii="Times New Roman" w:hAnsi="Times New Roman"/>
                <w:spacing w:val="-17"/>
              </w:rPr>
              <w:t xml:space="preserve"> </w:t>
            </w:r>
            <w:r w:rsidRPr="00433094">
              <w:rPr>
                <w:rFonts w:ascii="Times New Roman" w:hAnsi="Times New Roman"/>
                <w:spacing w:val="-9"/>
              </w:rPr>
              <w:t>о</w:t>
            </w:r>
            <w:r w:rsidRPr="00433094">
              <w:rPr>
                <w:rFonts w:ascii="Times New Roman" w:hAnsi="Times New Roman"/>
              </w:rPr>
              <w:t>б</w:t>
            </w:r>
            <w:r w:rsidRPr="00433094">
              <w:rPr>
                <w:rFonts w:ascii="Times New Roman" w:hAnsi="Times New Roman"/>
                <w:spacing w:val="-9"/>
              </w:rPr>
              <w:t>о</w:t>
            </w:r>
            <w:r w:rsidRPr="00433094">
              <w:rPr>
                <w:rFonts w:ascii="Times New Roman" w:hAnsi="Times New Roman"/>
              </w:rPr>
              <w:t>бщ</w:t>
            </w:r>
            <w:r w:rsidRPr="00433094">
              <w:rPr>
                <w:rFonts w:ascii="Times New Roman" w:hAnsi="Times New Roman"/>
                <w:spacing w:val="-9"/>
              </w:rPr>
              <w:t>е</w:t>
            </w:r>
            <w:r w:rsidRPr="00433094">
              <w:rPr>
                <w:rFonts w:ascii="Times New Roman" w:hAnsi="Times New Roman"/>
              </w:rPr>
              <w:t>н</w:t>
            </w:r>
            <w:r w:rsidRPr="00433094">
              <w:rPr>
                <w:rFonts w:ascii="Times New Roman" w:hAnsi="Times New Roman"/>
                <w:spacing w:val="-9"/>
              </w:rPr>
              <w:t>ие</w:t>
            </w:r>
            <w:r w:rsidRPr="00433094">
              <w:rPr>
                <w:rFonts w:ascii="Times New Roman" w:hAnsi="Times New Roman"/>
              </w:rPr>
              <w:t>,</w:t>
            </w:r>
            <w:r w:rsidRPr="00433094">
              <w:rPr>
                <w:rFonts w:ascii="Times New Roman" w:hAnsi="Times New Roman"/>
                <w:spacing w:val="-14"/>
              </w:rPr>
              <w:t xml:space="preserve"> </w:t>
            </w:r>
            <w:r w:rsidRPr="00433094">
              <w:rPr>
                <w:rFonts w:ascii="Times New Roman" w:hAnsi="Times New Roman"/>
                <w:spacing w:val="-5"/>
              </w:rPr>
              <w:t>а</w:t>
            </w:r>
            <w:r w:rsidRPr="00433094">
              <w:rPr>
                <w:rFonts w:ascii="Times New Roman" w:hAnsi="Times New Roman"/>
                <w:spacing w:val="-4"/>
              </w:rPr>
              <w:t>н</w:t>
            </w:r>
            <w:r w:rsidRPr="00433094">
              <w:rPr>
                <w:rFonts w:ascii="Times New Roman" w:hAnsi="Times New Roman"/>
                <w:spacing w:val="-5"/>
              </w:rPr>
              <w:t>а</w:t>
            </w:r>
            <w:r w:rsidRPr="00433094">
              <w:rPr>
                <w:rFonts w:ascii="Times New Roman" w:hAnsi="Times New Roman"/>
                <w:spacing w:val="-4"/>
              </w:rPr>
              <w:t>л</w:t>
            </w:r>
            <w:r w:rsidRPr="00433094">
              <w:rPr>
                <w:rFonts w:ascii="Times New Roman" w:hAnsi="Times New Roman"/>
                <w:spacing w:val="-5"/>
              </w:rPr>
              <w:t>о</w:t>
            </w:r>
            <w:r w:rsidRPr="00433094">
              <w:rPr>
                <w:rFonts w:ascii="Times New Roman" w:hAnsi="Times New Roman"/>
                <w:spacing w:val="-4"/>
              </w:rPr>
              <w:t>г</w:t>
            </w:r>
            <w:r w:rsidRPr="00433094">
              <w:rPr>
                <w:rFonts w:ascii="Times New Roman" w:hAnsi="Times New Roman"/>
                <w:spacing w:val="-5"/>
              </w:rPr>
              <w:t>и</w:t>
            </w:r>
            <w:r w:rsidRPr="00433094">
              <w:rPr>
                <w:rFonts w:ascii="Times New Roman" w:hAnsi="Times New Roman"/>
              </w:rPr>
              <w:t>я</w:t>
            </w:r>
            <w:r w:rsidRPr="00433094">
              <w:rPr>
                <w:rFonts w:ascii="Times New Roman" w:hAnsi="Times New Roman"/>
                <w:spacing w:val="-13"/>
              </w:rPr>
              <w:t xml:space="preserve"> </w:t>
            </w:r>
            <w:r w:rsidRPr="00433094">
              <w:rPr>
                <w:rFonts w:ascii="Times New Roman" w:hAnsi="Times New Roman"/>
              </w:rPr>
              <w:t>(П);</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 п</w:t>
            </w:r>
            <w:r w:rsidRPr="00433094">
              <w:rPr>
                <w:rFonts w:ascii="Times New Roman" w:hAnsi="Times New Roman"/>
                <w:spacing w:val="-1"/>
              </w:rPr>
              <w:t>о</w:t>
            </w:r>
            <w:r w:rsidRPr="00433094">
              <w:rPr>
                <w:rFonts w:ascii="Times New Roman" w:hAnsi="Times New Roman"/>
              </w:rPr>
              <w:t>дв</w:t>
            </w:r>
            <w:r w:rsidRPr="00433094">
              <w:rPr>
                <w:rFonts w:ascii="Times New Roman" w:hAnsi="Times New Roman"/>
                <w:spacing w:val="-1"/>
              </w:rPr>
              <w:t>е</w:t>
            </w:r>
            <w:r w:rsidRPr="00433094">
              <w:rPr>
                <w:rFonts w:ascii="Times New Roman" w:hAnsi="Times New Roman"/>
              </w:rPr>
              <w:t>д</w:t>
            </w:r>
            <w:r w:rsidRPr="00433094">
              <w:rPr>
                <w:rFonts w:ascii="Times New Roman" w:hAnsi="Times New Roman"/>
                <w:spacing w:val="-1"/>
              </w:rPr>
              <w:t>е</w:t>
            </w:r>
            <w:r w:rsidRPr="00433094">
              <w:rPr>
                <w:rFonts w:ascii="Times New Roman" w:hAnsi="Times New Roman"/>
              </w:rPr>
              <w:t>н</w:t>
            </w:r>
            <w:r w:rsidRPr="00433094">
              <w:rPr>
                <w:rFonts w:ascii="Times New Roman" w:hAnsi="Times New Roman"/>
                <w:spacing w:val="-1"/>
              </w:rPr>
              <w:t>и</w:t>
            </w:r>
            <w:r w:rsidRPr="00433094">
              <w:rPr>
                <w:rFonts w:ascii="Times New Roman" w:hAnsi="Times New Roman"/>
              </w:rPr>
              <w:t>е</w:t>
            </w:r>
            <w:r w:rsidRPr="00433094">
              <w:rPr>
                <w:rFonts w:ascii="Times New Roman" w:hAnsi="Times New Roman"/>
                <w:spacing w:val="-1"/>
              </w:rPr>
              <w:t xml:space="preserve"> </w:t>
            </w:r>
            <w:r w:rsidRPr="00433094">
              <w:rPr>
                <w:rFonts w:ascii="Times New Roman" w:hAnsi="Times New Roman"/>
              </w:rPr>
              <w:t>п</w:t>
            </w:r>
            <w:r w:rsidRPr="00433094">
              <w:rPr>
                <w:rFonts w:ascii="Times New Roman" w:hAnsi="Times New Roman"/>
                <w:spacing w:val="-1"/>
              </w:rPr>
              <w:t>о</w:t>
            </w:r>
            <w:r w:rsidRPr="00433094">
              <w:rPr>
                <w:rFonts w:ascii="Times New Roman" w:hAnsi="Times New Roman"/>
              </w:rPr>
              <w:t>д п</w:t>
            </w:r>
            <w:r w:rsidRPr="00433094">
              <w:rPr>
                <w:rFonts w:ascii="Times New Roman" w:hAnsi="Times New Roman"/>
                <w:spacing w:val="-1"/>
              </w:rPr>
              <w:t>о</w:t>
            </w:r>
            <w:r w:rsidRPr="00433094">
              <w:rPr>
                <w:rFonts w:ascii="Times New Roman" w:hAnsi="Times New Roman"/>
              </w:rPr>
              <w:t>н</w:t>
            </w:r>
            <w:r w:rsidRPr="00433094">
              <w:rPr>
                <w:rFonts w:ascii="Times New Roman" w:hAnsi="Times New Roman"/>
                <w:spacing w:val="-1"/>
              </w:rPr>
              <w:t>я</w:t>
            </w:r>
            <w:r w:rsidRPr="00433094">
              <w:rPr>
                <w:rFonts w:ascii="Times New Roman" w:hAnsi="Times New Roman"/>
              </w:rPr>
              <w:t>т</w:t>
            </w:r>
            <w:r w:rsidRPr="00433094">
              <w:rPr>
                <w:rFonts w:ascii="Times New Roman" w:hAnsi="Times New Roman"/>
                <w:spacing w:val="-1"/>
              </w:rPr>
              <w:t>и</w:t>
            </w:r>
            <w:r w:rsidRPr="00433094">
              <w:rPr>
                <w:rFonts w:ascii="Times New Roman" w:hAnsi="Times New Roman"/>
              </w:rPr>
              <w:t>е</w:t>
            </w:r>
            <w:r w:rsidRPr="00433094">
              <w:rPr>
                <w:rFonts w:ascii="Times New Roman" w:hAnsi="Times New Roman"/>
                <w:spacing w:val="-2"/>
              </w:rPr>
              <w:t xml:space="preserve"> </w:t>
            </w:r>
            <w:r w:rsidRPr="00433094">
              <w:rPr>
                <w:rFonts w:ascii="Times New Roman" w:hAnsi="Times New Roman"/>
              </w:rPr>
              <w:t>(П);</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4"/>
              </w:rPr>
              <w:t xml:space="preserve"> </w:t>
            </w:r>
            <w:r w:rsidRPr="00433094">
              <w:rPr>
                <w:rFonts w:ascii="Times New Roman" w:hAnsi="Times New Roman"/>
                <w:spacing w:val="-3"/>
              </w:rPr>
              <w:t>о</w:t>
            </w:r>
            <w:r w:rsidRPr="00433094">
              <w:rPr>
                <w:rFonts w:ascii="Times New Roman" w:hAnsi="Times New Roman"/>
                <w:spacing w:val="-2"/>
              </w:rPr>
              <w:t>п</w:t>
            </w:r>
            <w:r w:rsidRPr="00433094">
              <w:rPr>
                <w:rFonts w:ascii="Times New Roman" w:hAnsi="Times New Roman"/>
                <w:spacing w:val="-3"/>
              </w:rPr>
              <w:t>ре</w:t>
            </w:r>
            <w:r w:rsidRPr="00433094">
              <w:rPr>
                <w:rFonts w:ascii="Times New Roman" w:hAnsi="Times New Roman"/>
                <w:spacing w:val="-2"/>
              </w:rPr>
              <w:t>д</w:t>
            </w:r>
            <w:r w:rsidRPr="00433094">
              <w:rPr>
                <w:rFonts w:ascii="Times New Roman" w:hAnsi="Times New Roman"/>
                <w:spacing w:val="-3"/>
              </w:rPr>
              <w:t>е</w:t>
            </w:r>
            <w:r w:rsidRPr="00433094">
              <w:rPr>
                <w:rFonts w:ascii="Times New Roman" w:hAnsi="Times New Roman"/>
                <w:spacing w:val="-2"/>
              </w:rPr>
              <w:t>л</w:t>
            </w:r>
            <w:r w:rsidRPr="00433094">
              <w:rPr>
                <w:rFonts w:ascii="Times New Roman" w:hAnsi="Times New Roman"/>
                <w:spacing w:val="-3"/>
              </w:rPr>
              <w:t>е</w:t>
            </w:r>
            <w:r w:rsidRPr="00433094">
              <w:rPr>
                <w:rFonts w:ascii="Times New Roman" w:hAnsi="Times New Roman"/>
                <w:spacing w:val="-2"/>
              </w:rPr>
              <w:t>н</w:t>
            </w:r>
            <w:r w:rsidRPr="00433094">
              <w:rPr>
                <w:rFonts w:ascii="Times New Roman" w:hAnsi="Times New Roman"/>
                <w:spacing w:val="-3"/>
              </w:rPr>
              <w:t>и</w:t>
            </w:r>
            <w:r w:rsidRPr="00433094">
              <w:rPr>
                <w:rFonts w:ascii="Times New Roman" w:hAnsi="Times New Roman"/>
              </w:rPr>
              <w:t>е</w:t>
            </w:r>
            <w:r w:rsidRPr="00433094">
              <w:rPr>
                <w:rFonts w:ascii="Times New Roman" w:hAnsi="Times New Roman"/>
                <w:spacing w:val="-4"/>
              </w:rPr>
              <w:t xml:space="preserve"> </w:t>
            </w:r>
            <w:r w:rsidRPr="00433094">
              <w:rPr>
                <w:rFonts w:ascii="Times New Roman" w:hAnsi="Times New Roman"/>
                <w:spacing w:val="-3"/>
              </w:rPr>
              <w:t>о</w:t>
            </w:r>
            <w:r w:rsidRPr="00433094">
              <w:rPr>
                <w:rFonts w:ascii="Times New Roman" w:hAnsi="Times New Roman"/>
                <w:spacing w:val="-2"/>
              </w:rPr>
              <w:t>сн</w:t>
            </w:r>
            <w:r w:rsidRPr="00433094">
              <w:rPr>
                <w:rFonts w:ascii="Times New Roman" w:hAnsi="Times New Roman"/>
                <w:spacing w:val="-3"/>
              </w:rPr>
              <w:t>о</w:t>
            </w:r>
            <w:r w:rsidRPr="00433094">
              <w:rPr>
                <w:rFonts w:ascii="Times New Roman" w:hAnsi="Times New Roman"/>
                <w:spacing w:val="-2"/>
              </w:rPr>
              <w:t>вн</w:t>
            </w:r>
            <w:r w:rsidRPr="00433094">
              <w:rPr>
                <w:rFonts w:ascii="Times New Roman" w:hAnsi="Times New Roman"/>
                <w:spacing w:val="-3"/>
              </w:rPr>
              <w:t>о</w:t>
            </w:r>
            <w:r w:rsidRPr="00433094">
              <w:rPr>
                <w:rFonts w:ascii="Times New Roman" w:hAnsi="Times New Roman"/>
              </w:rPr>
              <w:t>й</w:t>
            </w:r>
            <w:r w:rsidRPr="00433094">
              <w:rPr>
                <w:rFonts w:ascii="Times New Roman" w:hAnsi="Times New Roman"/>
                <w:spacing w:val="-5"/>
              </w:rPr>
              <w:t xml:space="preserve"> </w:t>
            </w:r>
            <w:r w:rsidRPr="00433094">
              <w:rPr>
                <w:rFonts w:ascii="Times New Roman" w:hAnsi="Times New Roman"/>
              </w:rPr>
              <w:t>и</w:t>
            </w:r>
            <w:r w:rsidRPr="00433094">
              <w:rPr>
                <w:rFonts w:ascii="Times New Roman" w:hAnsi="Times New Roman"/>
                <w:spacing w:val="-4"/>
              </w:rPr>
              <w:t xml:space="preserve"> </w:t>
            </w:r>
            <w:r w:rsidRPr="00433094">
              <w:rPr>
                <w:rFonts w:ascii="Times New Roman" w:hAnsi="Times New Roman"/>
                <w:spacing w:val="-2"/>
              </w:rPr>
              <w:t>вт</w:t>
            </w:r>
            <w:r w:rsidRPr="00433094">
              <w:rPr>
                <w:rFonts w:ascii="Times New Roman" w:hAnsi="Times New Roman"/>
                <w:spacing w:val="-3"/>
              </w:rPr>
              <w:t>оро</w:t>
            </w:r>
            <w:r w:rsidRPr="00433094">
              <w:rPr>
                <w:rFonts w:ascii="Times New Roman" w:hAnsi="Times New Roman"/>
                <w:spacing w:val="-2"/>
              </w:rPr>
              <w:t>ст</w:t>
            </w:r>
            <w:r w:rsidRPr="00433094">
              <w:rPr>
                <w:rFonts w:ascii="Times New Roman" w:hAnsi="Times New Roman"/>
                <w:spacing w:val="-3"/>
              </w:rPr>
              <w:t>е</w:t>
            </w:r>
            <w:r w:rsidRPr="00433094">
              <w:rPr>
                <w:rFonts w:ascii="Times New Roman" w:hAnsi="Times New Roman"/>
                <w:spacing w:val="-2"/>
              </w:rPr>
              <w:t>п</w:t>
            </w:r>
            <w:r w:rsidRPr="00433094">
              <w:rPr>
                <w:rFonts w:ascii="Times New Roman" w:hAnsi="Times New Roman"/>
                <w:spacing w:val="-3"/>
              </w:rPr>
              <w:t>е</w:t>
            </w:r>
            <w:r w:rsidRPr="00433094">
              <w:rPr>
                <w:rFonts w:ascii="Times New Roman" w:hAnsi="Times New Roman"/>
                <w:spacing w:val="-2"/>
              </w:rPr>
              <w:t>нн</w:t>
            </w:r>
            <w:r w:rsidRPr="00433094">
              <w:rPr>
                <w:rFonts w:ascii="Times New Roman" w:hAnsi="Times New Roman"/>
                <w:spacing w:val="-3"/>
              </w:rPr>
              <w:t>о</w:t>
            </w:r>
            <w:r w:rsidRPr="00433094">
              <w:rPr>
                <w:rFonts w:ascii="Times New Roman" w:hAnsi="Times New Roman"/>
              </w:rPr>
              <w:t>й</w:t>
            </w:r>
            <w:r w:rsidRPr="00433094">
              <w:rPr>
                <w:rFonts w:ascii="Times New Roman" w:hAnsi="Times New Roman"/>
                <w:spacing w:val="-7"/>
              </w:rPr>
              <w:t xml:space="preserve"> </w:t>
            </w:r>
            <w:r w:rsidRPr="00433094">
              <w:rPr>
                <w:rFonts w:ascii="Times New Roman" w:hAnsi="Times New Roman"/>
                <w:spacing w:val="-1"/>
              </w:rPr>
              <w:t>и</w:t>
            </w:r>
            <w:r w:rsidRPr="00433094">
              <w:rPr>
                <w:rFonts w:ascii="Times New Roman" w:hAnsi="Times New Roman"/>
              </w:rPr>
              <w:t>нф</w:t>
            </w:r>
            <w:r w:rsidRPr="00433094">
              <w:rPr>
                <w:rFonts w:ascii="Times New Roman" w:hAnsi="Times New Roman"/>
                <w:spacing w:val="-1"/>
              </w:rPr>
              <w:t>ор</w:t>
            </w:r>
            <w:r w:rsidRPr="00433094">
              <w:rPr>
                <w:rFonts w:ascii="Times New Roman" w:hAnsi="Times New Roman"/>
              </w:rPr>
              <w:t>м</w:t>
            </w:r>
            <w:r w:rsidRPr="00433094">
              <w:rPr>
                <w:rFonts w:ascii="Times New Roman" w:hAnsi="Times New Roman"/>
                <w:spacing w:val="-1"/>
              </w:rPr>
              <w:t>а</w:t>
            </w:r>
            <w:r w:rsidRPr="00433094">
              <w:rPr>
                <w:rFonts w:ascii="Times New Roman" w:hAnsi="Times New Roman"/>
              </w:rPr>
              <w:t>ц</w:t>
            </w:r>
            <w:r w:rsidRPr="00433094">
              <w:rPr>
                <w:rFonts w:ascii="Times New Roman" w:hAnsi="Times New Roman"/>
                <w:spacing w:val="-1"/>
              </w:rPr>
              <w:t>и</w:t>
            </w:r>
            <w:r w:rsidRPr="00433094">
              <w:rPr>
                <w:rFonts w:ascii="Times New Roman" w:hAnsi="Times New Roman"/>
              </w:rPr>
              <w:t>и</w:t>
            </w:r>
            <w:r w:rsidRPr="00433094">
              <w:rPr>
                <w:rFonts w:ascii="Times New Roman" w:hAnsi="Times New Roman"/>
                <w:spacing w:val="-3"/>
              </w:rPr>
              <w:t xml:space="preserve"> </w:t>
            </w:r>
            <w:r w:rsidRPr="00433094">
              <w:rPr>
                <w:rFonts w:ascii="Times New Roman" w:hAnsi="Times New Roman"/>
              </w:rPr>
              <w:t>(П);</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 п</w:t>
            </w:r>
            <w:r w:rsidRPr="00433094">
              <w:rPr>
                <w:rFonts w:ascii="Times New Roman" w:hAnsi="Times New Roman"/>
                <w:spacing w:val="-1"/>
              </w:rPr>
              <w:t>о</w:t>
            </w:r>
            <w:r w:rsidRPr="00433094">
              <w:rPr>
                <w:rFonts w:ascii="Times New Roman" w:hAnsi="Times New Roman"/>
              </w:rPr>
              <w:t>ст</w:t>
            </w:r>
            <w:r w:rsidRPr="00433094">
              <w:rPr>
                <w:rFonts w:ascii="Times New Roman" w:hAnsi="Times New Roman"/>
                <w:spacing w:val="-1"/>
              </w:rPr>
              <w:t>а</w:t>
            </w:r>
            <w:r w:rsidRPr="00433094">
              <w:rPr>
                <w:rFonts w:ascii="Times New Roman" w:hAnsi="Times New Roman"/>
              </w:rPr>
              <w:t>н</w:t>
            </w:r>
            <w:r w:rsidRPr="00433094">
              <w:rPr>
                <w:rFonts w:ascii="Times New Roman" w:hAnsi="Times New Roman"/>
                <w:spacing w:val="-1"/>
              </w:rPr>
              <w:t>о</w:t>
            </w:r>
            <w:r w:rsidRPr="00433094">
              <w:rPr>
                <w:rFonts w:ascii="Times New Roman" w:hAnsi="Times New Roman"/>
              </w:rPr>
              <w:t>вка</w:t>
            </w:r>
            <w:r w:rsidRPr="00433094">
              <w:rPr>
                <w:rFonts w:ascii="Times New Roman" w:hAnsi="Times New Roman"/>
                <w:spacing w:val="-4"/>
              </w:rPr>
              <w:t xml:space="preserve"> </w:t>
            </w:r>
            <w:r w:rsidRPr="00433094">
              <w:rPr>
                <w:rFonts w:ascii="Times New Roman" w:hAnsi="Times New Roman"/>
              </w:rPr>
              <w:t>и ф</w:t>
            </w:r>
            <w:r w:rsidRPr="00433094">
              <w:rPr>
                <w:rFonts w:ascii="Times New Roman" w:hAnsi="Times New Roman"/>
                <w:spacing w:val="-1"/>
              </w:rPr>
              <w:t>ор</w:t>
            </w:r>
            <w:r w:rsidRPr="00433094">
              <w:rPr>
                <w:rFonts w:ascii="Times New Roman" w:hAnsi="Times New Roman"/>
              </w:rPr>
              <w:t>мул</w:t>
            </w:r>
            <w:r w:rsidRPr="00433094">
              <w:rPr>
                <w:rFonts w:ascii="Times New Roman" w:hAnsi="Times New Roman"/>
                <w:spacing w:val="-1"/>
              </w:rPr>
              <w:t>иро</w:t>
            </w:r>
            <w:r w:rsidRPr="00433094">
              <w:rPr>
                <w:rFonts w:ascii="Times New Roman" w:hAnsi="Times New Roman"/>
              </w:rPr>
              <w:t>в</w:t>
            </w:r>
            <w:r w:rsidRPr="00433094">
              <w:rPr>
                <w:rFonts w:ascii="Times New Roman" w:hAnsi="Times New Roman"/>
                <w:spacing w:val="-1"/>
              </w:rPr>
              <w:t>а</w:t>
            </w:r>
            <w:r w:rsidRPr="00433094">
              <w:rPr>
                <w:rFonts w:ascii="Times New Roman" w:hAnsi="Times New Roman"/>
              </w:rPr>
              <w:t>н</w:t>
            </w:r>
            <w:r w:rsidRPr="00433094">
              <w:rPr>
                <w:rFonts w:ascii="Times New Roman" w:hAnsi="Times New Roman"/>
                <w:spacing w:val="-1"/>
              </w:rPr>
              <w:t>и</w:t>
            </w:r>
            <w:r w:rsidRPr="00433094">
              <w:rPr>
                <w:rFonts w:ascii="Times New Roman" w:hAnsi="Times New Roman"/>
              </w:rPr>
              <w:t>е</w:t>
            </w:r>
            <w:r w:rsidRPr="00433094">
              <w:rPr>
                <w:rFonts w:ascii="Times New Roman" w:hAnsi="Times New Roman"/>
                <w:spacing w:val="-3"/>
              </w:rPr>
              <w:t xml:space="preserve"> </w:t>
            </w:r>
            <w:r w:rsidRPr="00433094">
              <w:rPr>
                <w:rFonts w:ascii="Times New Roman" w:hAnsi="Times New Roman"/>
              </w:rPr>
              <w:t>п</w:t>
            </w:r>
            <w:r w:rsidRPr="00433094">
              <w:rPr>
                <w:rFonts w:ascii="Times New Roman" w:hAnsi="Times New Roman"/>
                <w:spacing w:val="-1"/>
              </w:rPr>
              <w:t>ро</w:t>
            </w:r>
            <w:r w:rsidRPr="00433094">
              <w:rPr>
                <w:rFonts w:ascii="Times New Roman" w:hAnsi="Times New Roman"/>
              </w:rPr>
              <w:t>бл</w:t>
            </w:r>
            <w:r w:rsidRPr="00433094">
              <w:rPr>
                <w:rFonts w:ascii="Times New Roman" w:hAnsi="Times New Roman"/>
                <w:spacing w:val="-1"/>
              </w:rPr>
              <w:t>е</w:t>
            </w:r>
            <w:r w:rsidRPr="00433094">
              <w:rPr>
                <w:rFonts w:ascii="Times New Roman" w:hAnsi="Times New Roman"/>
              </w:rPr>
              <w:t>мы</w:t>
            </w:r>
            <w:r w:rsidRPr="00433094">
              <w:rPr>
                <w:rFonts w:ascii="Times New Roman" w:hAnsi="Times New Roman"/>
                <w:spacing w:val="-2"/>
              </w:rPr>
              <w:t xml:space="preserve"> </w:t>
            </w:r>
            <w:r w:rsidRPr="00433094">
              <w:rPr>
                <w:rFonts w:ascii="Times New Roman" w:hAnsi="Times New Roman"/>
              </w:rPr>
              <w:t>(П);</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4"/>
              </w:rPr>
              <w:t xml:space="preserve"> </w:t>
            </w:r>
            <w:r w:rsidRPr="00433094">
              <w:rPr>
                <w:rFonts w:ascii="Times New Roman" w:hAnsi="Times New Roman"/>
                <w:spacing w:val="-2"/>
              </w:rPr>
              <w:t>ст</w:t>
            </w:r>
            <w:r w:rsidRPr="00433094">
              <w:rPr>
                <w:rFonts w:ascii="Times New Roman" w:hAnsi="Times New Roman"/>
                <w:spacing w:val="-3"/>
              </w:rPr>
              <w:t>р</w:t>
            </w:r>
            <w:r w:rsidRPr="00433094">
              <w:rPr>
                <w:rFonts w:ascii="Times New Roman" w:hAnsi="Times New Roman"/>
                <w:spacing w:val="-2"/>
              </w:rPr>
              <w:t>укту</w:t>
            </w:r>
            <w:r w:rsidRPr="00433094">
              <w:rPr>
                <w:rFonts w:ascii="Times New Roman" w:hAnsi="Times New Roman"/>
                <w:spacing w:val="-3"/>
              </w:rPr>
              <w:t>риро</w:t>
            </w:r>
            <w:r w:rsidRPr="00433094">
              <w:rPr>
                <w:rFonts w:ascii="Times New Roman" w:hAnsi="Times New Roman"/>
                <w:spacing w:val="-2"/>
              </w:rPr>
              <w:t>в</w:t>
            </w:r>
            <w:r w:rsidRPr="00433094">
              <w:rPr>
                <w:rFonts w:ascii="Times New Roman" w:hAnsi="Times New Roman"/>
                <w:spacing w:val="-3"/>
              </w:rPr>
              <w:t>а</w:t>
            </w:r>
            <w:r w:rsidRPr="00433094">
              <w:rPr>
                <w:rFonts w:ascii="Times New Roman" w:hAnsi="Times New Roman"/>
                <w:spacing w:val="-2"/>
              </w:rPr>
              <w:t>н</w:t>
            </w:r>
            <w:r w:rsidRPr="00433094">
              <w:rPr>
                <w:rFonts w:ascii="Times New Roman" w:hAnsi="Times New Roman"/>
                <w:spacing w:val="-3"/>
              </w:rPr>
              <w:t>и</w:t>
            </w:r>
            <w:r w:rsidRPr="00433094">
              <w:rPr>
                <w:rFonts w:ascii="Times New Roman" w:hAnsi="Times New Roman"/>
              </w:rPr>
              <w:t>е</w:t>
            </w:r>
            <w:r w:rsidRPr="00433094">
              <w:rPr>
                <w:rFonts w:ascii="Times New Roman" w:hAnsi="Times New Roman"/>
                <w:spacing w:val="-10"/>
              </w:rPr>
              <w:t xml:space="preserve"> </w:t>
            </w:r>
            <w:r w:rsidRPr="00433094">
              <w:rPr>
                <w:rFonts w:ascii="Times New Roman" w:hAnsi="Times New Roman"/>
                <w:spacing w:val="-1"/>
              </w:rPr>
              <w:t>з</w:t>
            </w:r>
            <w:r w:rsidRPr="00433094">
              <w:rPr>
                <w:rFonts w:ascii="Times New Roman" w:hAnsi="Times New Roman"/>
                <w:spacing w:val="-2"/>
              </w:rPr>
              <w:t>н</w:t>
            </w:r>
            <w:r w:rsidRPr="00433094">
              <w:rPr>
                <w:rFonts w:ascii="Times New Roman" w:hAnsi="Times New Roman"/>
                <w:spacing w:val="-3"/>
              </w:rPr>
              <w:t>а</w:t>
            </w:r>
            <w:r w:rsidRPr="00433094">
              <w:rPr>
                <w:rFonts w:ascii="Times New Roman" w:hAnsi="Times New Roman"/>
                <w:spacing w:val="-2"/>
              </w:rPr>
              <w:t>н</w:t>
            </w:r>
            <w:r w:rsidRPr="00433094">
              <w:rPr>
                <w:rFonts w:ascii="Times New Roman" w:hAnsi="Times New Roman"/>
                <w:spacing w:val="-3"/>
              </w:rPr>
              <w:t>и</w:t>
            </w:r>
            <w:r w:rsidRPr="00433094">
              <w:rPr>
                <w:rFonts w:ascii="Times New Roman" w:hAnsi="Times New Roman"/>
              </w:rPr>
              <w:t>й</w:t>
            </w:r>
            <w:r w:rsidRPr="00433094">
              <w:rPr>
                <w:rFonts w:ascii="Times New Roman" w:hAnsi="Times New Roman"/>
                <w:spacing w:val="-5"/>
              </w:rPr>
              <w:t xml:space="preserve"> </w:t>
            </w:r>
            <w:r w:rsidRPr="00433094">
              <w:rPr>
                <w:rFonts w:ascii="Times New Roman" w:hAnsi="Times New Roman"/>
                <w:spacing w:val="-2"/>
              </w:rPr>
              <w:t>(П)</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4"/>
              </w:rPr>
              <w:t xml:space="preserve"> </w:t>
            </w:r>
            <w:r w:rsidRPr="00433094">
              <w:rPr>
                <w:rFonts w:ascii="Times New Roman" w:hAnsi="Times New Roman"/>
                <w:spacing w:val="-7"/>
              </w:rPr>
              <w:t>о</w:t>
            </w:r>
            <w:r w:rsidRPr="00433094">
              <w:rPr>
                <w:rFonts w:ascii="Times New Roman" w:hAnsi="Times New Roman"/>
                <w:spacing w:val="-6"/>
              </w:rPr>
              <w:t>с</w:t>
            </w:r>
            <w:r w:rsidRPr="00433094">
              <w:rPr>
                <w:rFonts w:ascii="Times New Roman" w:hAnsi="Times New Roman"/>
                <w:spacing w:val="-7"/>
              </w:rPr>
              <w:t>о</w:t>
            </w:r>
            <w:r w:rsidRPr="00433094">
              <w:rPr>
                <w:rFonts w:ascii="Times New Roman" w:hAnsi="Times New Roman"/>
                <w:spacing w:val="-5"/>
              </w:rPr>
              <w:t>з</w:t>
            </w:r>
            <w:r w:rsidRPr="00433094">
              <w:rPr>
                <w:rFonts w:ascii="Times New Roman" w:hAnsi="Times New Roman"/>
                <w:spacing w:val="-6"/>
              </w:rPr>
              <w:t>н</w:t>
            </w:r>
            <w:r w:rsidRPr="00433094">
              <w:rPr>
                <w:rFonts w:ascii="Times New Roman" w:hAnsi="Times New Roman"/>
                <w:spacing w:val="-7"/>
              </w:rPr>
              <w:t>а</w:t>
            </w:r>
            <w:r w:rsidRPr="00433094">
              <w:rPr>
                <w:rFonts w:ascii="Times New Roman" w:hAnsi="Times New Roman"/>
                <w:spacing w:val="-6"/>
              </w:rPr>
              <w:t>нн</w:t>
            </w:r>
            <w:r w:rsidRPr="00433094">
              <w:rPr>
                <w:rFonts w:ascii="Times New Roman" w:hAnsi="Times New Roman"/>
                <w:spacing w:val="-7"/>
              </w:rPr>
              <w:t>о</w:t>
            </w:r>
            <w:r w:rsidRPr="00433094">
              <w:rPr>
                <w:rFonts w:ascii="Times New Roman" w:hAnsi="Times New Roman"/>
              </w:rPr>
              <w:t>е</w:t>
            </w:r>
            <w:r w:rsidRPr="00433094">
              <w:rPr>
                <w:rFonts w:ascii="Times New Roman" w:hAnsi="Times New Roman"/>
                <w:spacing w:val="-13"/>
              </w:rPr>
              <w:t xml:space="preserve"> </w:t>
            </w:r>
            <w:r w:rsidRPr="00433094">
              <w:rPr>
                <w:rFonts w:ascii="Times New Roman" w:hAnsi="Times New Roman"/>
              </w:rPr>
              <w:t>и</w:t>
            </w:r>
            <w:r w:rsidRPr="00433094">
              <w:rPr>
                <w:rFonts w:ascii="Times New Roman" w:hAnsi="Times New Roman"/>
                <w:spacing w:val="-12"/>
              </w:rPr>
              <w:t xml:space="preserve"> </w:t>
            </w:r>
            <w:r w:rsidRPr="00433094">
              <w:rPr>
                <w:rFonts w:ascii="Times New Roman" w:hAnsi="Times New Roman"/>
                <w:spacing w:val="-6"/>
              </w:rPr>
              <w:t>п</w:t>
            </w:r>
            <w:r w:rsidRPr="00433094">
              <w:rPr>
                <w:rFonts w:ascii="Times New Roman" w:hAnsi="Times New Roman"/>
                <w:spacing w:val="-7"/>
              </w:rPr>
              <w:t>рои</w:t>
            </w:r>
            <w:r w:rsidRPr="00433094">
              <w:rPr>
                <w:rFonts w:ascii="Times New Roman" w:hAnsi="Times New Roman"/>
                <w:spacing w:val="-5"/>
              </w:rPr>
              <w:t>з</w:t>
            </w:r>
            <w:r w:rsidRPr="00433094">
              <w:rPr>
                <w:rFonts w:ascii="Times New Roman" w:hAnsi="Times New Roman"/>
                <w:spacing w:val="-6"/>
              </w:rPr>
              <w:t>в</w:t>
            </w:r>
            <w:r w:rsidRPr="00433094">
              <w:rPr>
                <w:rFonts w:ascii="Times New Roman" w:hAnsi="Times New Roman"/>
                <w:spacing w:val="-7"/>
              </w:rPr>
              <w:t>о</w:t>
            </w:r>
            <w:r w:rsidRPr="00433094">
              <w:rPr>
                <w:rFonts w:ascii="Times New Roman" w:hAnsi="Times New Roman"/>
                <w:spacing w:val="-6"/>
              </w:rPr>
              <w:t>льн</w:t>
            </w:r>
            <w:r w:rsidRPr="00433094">
              <w:rPr>
                <w:rFonts w:ascii="Times New Roman" w:hAnsi="Times New Roman"/>
                <w:spacing w:val="-7"/>
              </w:rPr>
              <w:t>о</w:t>
            </w:r>
            <w:r w:rsidRPr="00433094">
              <w:rPr>
                <w:rFonts w:ascii="Times New Roman" w:hAnsi="Times New Roman"/>
              </w:rPr>
              <w:t>е</w:t>
            </w:r>
            <w:r w:rsidRPr="00433094">
              <w:rPr>
                <w:rFonts w:ascii="Times New Roman" w:hAnsi="Times New Roman"/>
                <w:spacing w:val="-16"/>
              </w:rPr>
              <w:t xml:space="preserve"> </w:t>
            </w:r>
            <w:r w:rsidRPr="00433094">
              <w:rPr>
                <w:rFonts w:ascii="Times New Roman" w:hAnsi="Times New Roman"/>
                <w:spacing w:val="-6"/>
              </w:rPr>
              <w:t>п</w:t>
            </w:r>
            <w:r w:rsidRPr="00433094">
              <w:rPr>
                <w:rFonts w:ascii="Times New Roman" w:hAnsi="Times New Roman"/>
                <w:spacing w:val="-7"/>
              </w:rPr>
              <w:t>о</w:t>
            </w:r>
            <w:r w:rsidRPr="00433094">
              <w:rPr>
                <w:rFonts w:ascii="Times New Roman" w:hAnsi="Times New Roman"/>
                <w:spacing w:val="-6"/>
              </w:rPr>
              <w:t>ст</w:t>
            </w:r>
            <w:r w:rsidRPr="00433094">
              <w:rPr>
                <w:rFonts w:ascii="Times New Roman" w:hAnsi="Times New Roman"/>
                <w:spacing w:val="-7"/>
              </w:rPr>
              <w:t>рое</w:t>
            </w:r>
            <w:r w:rsidRPr="00433094">
              <w:rPr>
                <w:rFonts w:ascii="Times New Roman" w:hAnsi="Times New Roman"/>
                <w:spacing w:val="-6"/>
              </w:rPr>
              <w:t>н</w:t>
            </w:r>
            <w:r w:rsidRPr="00433094">
              <w:rPr>
                <w:rFonts w:ascii="Times New Roman" w:hAnsi="Times New Roman"/>
                <w:spacing w:val="-7"/>
              </w:rPr>
              <w:t>и</w:t>
            </w:r>
            <w:r w:rsidRPr="00433094">
              <w:rPr>
                <w:rFonts w:ascii="Times New Roman" w:hAnsi="Times New Roman"/>
              </w:rPr>
              <w:t>е</w:t>
            </w:r>
            <w:r w:rsidRPr="00433094">
              <w:rPr>
                <w:rFonts w:ascii="Times New Roman" w:hAnsi="Times New Roman"/>
                <w:spacing w:val="-10"/>
              </w:rPr>
              <w:t xml:space="preserve"> </w:t>
            </w:r>
            <w:r w:rsidRPr="00433094">
              <w:rPr>
                <w:rFonts w:ascii="Times New Roman" w:hAnsi="Times New Roman"/>
                <w:spacing w:val="-3"/>
              </w:rPr>
              <w:t>ре</w:t>
            </w:r>
            <w:r w:rsidRPr="00433094">
              <w:rPr>
                <w:rFonts w:ascii="Times New Roman" w:hAnsi="Times New Roman"/>
                <w:spacing w:val="-2"/>
              </w:rPr>
              <w:t>ч</w:t>
            </w:r>
            <w:r w:rsidRPr="00433094">
              <w:rPr>
                <w:rFonts w:ascii="Times New Roman" w:hAnsi="Times New Roman"/>
                <w:spacing w:val="-3"/>
              </w:rPr>
              <w:t>е</w:t>
            </w:r>
            <w:r w:rsidRPr="00433094">
              <w:rPr>
                <w:rFonts w:ascii="Times New Roman" w:hAnsi="Times New Roman"/>
                <w:spacing w:val="-2"/>
              </w:rPr>
              <w:t>в</w:t>
            </w:r>
            <w:r w:rsidRPr="00433094">
              <w:rPr>
                <w:rFonts w:ascii="Times New Roman" w:hAnsi="Times New Roman"/>
                <w:spacing w:val="-3"/>
              </w:rPr>
              <w:t>о</w:t>
            </w:r>
            <w:r w:rsidRPr="00433094">
              <w:rPr>
                <w:rFonts w:ascii="Times New Roman" w:hAnsi="Times New Roman"/>
                <w:spacing w:val="-2"/>
              </w:rPr>
              <w:t>г</w:t>
            </w:r>
            <w:r w:rsidRPr="00433094">
              <w:rPr>
                <w:rFonts w:ascii="Times New Roman" w:hAnsi="Times New Roman"/>
              </w:rPr>
              <w:t>о</w:t>
            </w:r>
            <w:r w:rsidRPr="00433094">
              <w:rPr>
                <w:rFonts w:ascii="Times New Roman" w:hAnsi="Times New Roman"/>
                <w:spacing w:val="-8"/>
              </w:rPr>
              <w:t xml:space="preserve"> </w:t>
            </w:r>
            <w:r w:rsidRPr="00433094">
              <w:rPr>
                <w:rFonts w:ascii="Times New Roman" w:hAnsi="Times New Roman"/>
                <w:spacing w:val="-2"/>
              </w:rPr>
              <w:t>в</w:t>
            </w:r>
            <w:r w:rsidRPr="00433094">
              <w:rPr>
                <w:rFonts w:ascii="Times New Roman" w:hAnsi="Times New Roman"/>
                <w:spacing w:val="-2"/>
              </w:rPr>
              <w:t>ы</w:t>
            </w:r>
            <w:r w:rsidRPr="00433094">
              <w:rPr>
                <w:rFonts w:ascii="Times New Roman" w:hAnsi="Times New Roman"/>
                <w:spacing w:val="-2"/>
              </w:rPr>
              <w:t>ск</w:t>
            </w:r>
            <w:r w:rsidRPr="00433094">
              <w:rPr>
                <w:rFonts w:ascii="Times New Roman" w:hAnsi="Times New Roman"/>
                <w:spacing w:val="-3"/>
              </w:rPr>
              <w:t>а</w:t>
            </w:r>
            <w:r w:rsidRPr="00433094">
              <w:rPr>
                <w:rFonts w:ascii="Times New Roman" w:hAnsi="Times New Roman"/>
                <w:spacing w:val="-1"/>
              </w:rPr>
              <w:t>з</w:t>
            </w:r>
            <w:r w:rsidRPr="00433094">
              <w:rPr>
                <w:rFonts w:ascii="Times New Roman" w:hAnsi="Times New Roman"/>
                <w:spacing w:val="-2"/>
              </w:rPr>
              <w:t>ыв</w:t>
            </w:r>
            <w:r w:rsidRPr="00433094">
              <w:rPr>
                <w:rFonts w:ascii="Times New Roman" w:hAnsi="Times New Roman"/>
                <w:spacing w:val="-3"/>
              </w:rPr>
              <w:t>а</w:t>
            </w:r>
            <w:r w:rsidRPr="00433094">
              <w:rPr>
                <w:rFonts w:ascii="Times New Roman" w:hAnsi="Times New Roman"/>
                <w:spacing w:val="-2"/>
              </w:rPr>
              <w:t>н</w:t>
            </w:r>
            <w:r w:rsidRPr="00433094">
              <w:rPr>
                <w:rFonts w:ascii="Times New Roman" w:hAnsi="Times New Roman"/>
                <w:spacing w:val="-3"/>
              </w:rPr>
              <w:t>и</w:t>
            </w:r>
            <w:r w:rsidRPr="00433094">
              <w:rPr>
                <w:rFonts w:ascii="Times New Roman" w:hAnsi="Times New Roman"/>
              </w:rPr>
              <w:t>я</w:t>
            </w:r>
            <w:r w:rsidRPr="00433094">
              <w:rPr>
                <w:rFonts w:ascii="Times New Roman" w:hAnsi="Times New Roman"/>
                <w:spacing w:val="-12"/>
              </w:rPr>
              <w:t xml:space="preserve"> </w:t>
            </w:r>
            <w:r w:rsidRPr="00433094">
              <w:rPr>
                <w:rFonts w:ascii="Times New Roman" w:hAnsi="Times New Roman"/>
                <w:spacing w:val="-2"/>
              </w:rPr>
              <w:t>(П)</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4"/>
              </w:rPr>
              <w:t xml:space="preserve"> </w:t>
            </w:r>
            <w:r w:rsidRPr="00433094">
              <w:rPr>
                <w:rFonts w:ascii="Times New Roman" w:hAnsi="Times New Roman"/>
                <w:spacing w:val="-2"/>
              </w:rPr>
              <w:t>в</w:t>
            </w:r>
            <w:r w:rsidRPr="00433094">
              <w:rPr>
                <w:rFonts w:ascii="Times New Roman" w:hAnsi="Times New Roman"/>
                <w:spacing w:val="-3"/>
              </w:rPr>
              <w:t>о</w:t>
            </w:r>
            <w:r w:rsidRPr="00433094">
              <w:rPr>
                <w:rFonts w:ascii="Times New Roman" w:hAnsi="Times New Roman"/>
                <w:spacing w:val="-2"/>
              </w:rPr>
              <w:t>л</w:t>
            </w:r>
            <w:r w:rsidRPr="00433094">
              <w:rPr>
                <w:rFonts w:ascii="Times New Roman" w:hAnsi="Times New Roman"/>
                <w:spacing w:val="-3"/>
              </w:rPr>
              <w:t>е</w:t>
            </w:r>
            <w:r w:rsidRPr="00433094">
              <w:rPr>
                <w:rFonts w:ascii="Times New Roman" w:hAnsi="Times New Roman"/>
                <w:spacing w:val="-2"/>
              </w:rPr>
              <w:t>в</w:t>
            </w:r>
            <w:r w:rsidRPr="00433094">
              <w:rPr>
                <w:rFonts w:ascii="Times New Roman" w:hAnsi="Times New Roman"/>
                <w:spacing w:val="-3"/>
              </w:rPr>
              <w:t>а</w:t>
            </w:r>
            <w:r w:rsidRPr="00433094">
              <w:rPr>
                <w:rFonts w:ascii="Times New Roman" w:hAnsi="Times New Roman"/>
              </w:rPr>
              <w:t>я</w:t>
            </w:r>
            <w:r w:rsidRPr="00433094">
              <w:rPr>
                <w:rFonts w:ascii="Times New Roman" w:hAnsi="Times New Roman"/>
                <w:spacing w:val="-6"/>
              </w:rPr>
              <w:t xml:space="preserve"> </w:t>
            </w:r>
            <w:r w:rsidRPr="00433094">
              <w:rPr>
                <w:rFonts w:ascii="Times New Roman" w:hAnsi="Times New Roman"/>
                <w:spacing w:val="-2"/>
              </w:rPr>
              <w:t>с</w:t>
            </w:r>
            <w:r w:rsidRPr="00433094">
              <w:rPr>
                <w:rFonts w:ascii="Times New Roman" w:hAnsi="Times New Roman"/>
                <w:spacing w:val="-3"/>
              </w:rPr>
              <w:t>а</w:t>
            </w:r>
            <w:r w:rsidRPr="00433094">
              <w:rPr>
                <w:rFonts w:ascii="Times New Roman" w:hAnsi="Times New Roman"/>
                <w:spacing w:val="-2"/>
              </w:rPr>
              <w:t>м</w:t>
            </w:r>
            <w:r w:rsidRPr="00433094">
              <w:rPr>
                <w:rFonts w:ascii="Times New Roman" w:hAnsi="Times New Roman"/>
                <w:spacing w:val="-3"/>
              </w:rPr>
              <w:t>оре</w:t>
            </w:r>
            <w:r w:rsidRPr="00433094">
              <w:rPr>
                <w:rFonts w:ascii="Times New Roman" w:hAnsi="Times New Roman"/>
                <w:spacing w:val="-2"/>
              </w:rPr>
              <w:t>гул</w:t>
            </w:r>
            <w:r w:rsidRPr="00433094">
              <w:rPr>
                <w:rFonts w:ascii="Times New Roman" w:hAnsi="Times New Roman"/>
                <w:spacing w:val="-3"/>
              </w:rPr>
              <w:t>я</w:t>
            </w:r>
            <w:r w:rsidRPr="00433094">
              <w:rPr>
                <w:rFonts w:ascii="Times New Roman" w:hAnsi="Times New Roman"/>
                <w:spacing w:val="-2"/>
              </w:rPr>
              <w:t>ц</w:t>
            </w:r>
            <w:r w:rsidRPr="00433094">
              <w:rPr>
                <w:rFonts w:ascii="Times New Roman" w:hAnsi="Times New Roman"/>
                <w:spacing w:val="-3"/>
              </w:rPr>
              <w:t>и</w:t>
            </w:r>
            <w:r w:rsidRPr="00433094">
              <w:rPr>
                <w:rFonts w:ascii="Times New Roman" w:hAnsi="Times New Roman"/>
              </w:rPr>
              <w:t>я</w:t>
            </w:r>
            <w:r w:rsidRPr="00433094">
              <w:rPr>
                <w:rFonts w:ascii="Times New Roman" w:hAnsi="Times New Roman"/>
                <w:spacing w:val="-8"/>
              </w:rPr>
              <w:t xml:space="preserve"> </w:t>
            </w:r>
            <w:r w:rsidRPr="00433094">
              <w:rPr>
                <w:rFonts w:ascii="Times New Roman" w:hAnsi="Times New Roman"/>
              </w:rPr>
              <w:t>в</w:t>
            </w:r>
            <w:r w:rsidRPr="00433094">
              <w:rPr>
                <w:rFonts w:ascii="Times New Roman" w:hAnsi="Times New Roman"/>
                <w:spacing w:val="-5"/>
              </w:rPr>
              <w:t xml:space="preserve"> </w:t>
            </w:r>
            <w:r w:rsidRPr="00433094">
              <w:rPr>
                <w:rFonts w:ascii="Times New Roman" w:hAnsi="Times New Roman"/>
                <w:spacing w:val="-2"/>
              </w:rPr>
              <w:t>с</w:t>
            </w:r>
            <w:r w:rsidRPr="00433094">
              <w:rPr>
                <w:rFonts w:ascii="Times New Roman" w:hAnsi="Times New Roman"/>
                <w:spacing w:val="-3"/>
              </w:rPr>
              <w:t>и</w:t>
            </w:r>
            <w:r w:rsidRPr="00433094">
              <w:rPr>
                <w:rFonts w:ascii="Times New Roman" w:hAnsi="Times New Roman"/>
                <w:spacing w:val="-2"/>
              </w:rPr>
              <w:t>ту</w:t>
            </w:r>
            <w:r w:rsidRPr="00433094">
              <w:rPr>
                <w:rFonts w:ascii="Times New Roman" w:hAnsi="Times New Roman"/>
                <w:spacing w:val="-3"/>
              </w:rPr>
              <w:t>а</w:t>
            </w:r>
            <w:r w:rsidRPr="00433094">
              <w:rPr>
                <w:rFonts w:ascii="Times New Roman" w:hAnsi="Times New Roman"/>
                <w:spacing w:val="-2"/>
              </w:rPr>
              <w:t>ц</w:t>
            </w:r>
            <w:r w:rsidRPr="00433094">
              <w:rPr>
                <w:rFonts w:ascii="Times New Roman" w:hAnsi="Times New Roman"/>
                <w:spacing w:val="-3"/>
              </w:rPr>
              <w:t>и</w:t>
            </w:r>
            <w:r w:rsidRPr="00433094">
              <w:rPr>
                <w:rFonts w:ascii="Times New Roman" w:hAnsi="Times New Roman"/>
              </w:rPr>
              <w:t>и</w:t>
            </w:r>
            <w:r w:rsidRPr="00433094">
              <w:rPr>
                <w:rFonts w:ascii="Times New Roman" w:hAnsi="Times New Roman"/>
                <w:spacing w:val="-7"/>
              </w:rPr>
              <w:t xml:space="preserve"> </w:t>
            </w:r>
            <w:r w:rsidRPr="00433094">
              <w:rPr>
                <w:rFonts w:ascii="Times New Roman" w:hAnsi="Times New Roman"/>
                <w:spacing w:val="-1"/>
              </w:rPr>
              <w:t>з</w:t>
            </w:r>
            <w:r w:rsidRPr="00433094">
              <w:rPr>
                <w:rFonts w:ascii="Times New Roman" w:hAnsi="Times New Roman"/>
                <w:spacing w:val="-3"/>
              </w:rPr>
              <w:t>а</w:t>
            </w:r>
            <w:r w:rsidRPr="00433094">
              <w:rPr>
                <w:rFonts w:ascii="Times New Roman" w:hAnsi="Times New Roman"/>
                <w:spacing w:val="-2"/>
              </w:rPr>
              <w:t>т</w:t>
            </w:r>
            <w:r w:rsidRPr="00433094">
              <w:rPr>
                <w:rFonts w:ascii="Times New Roman" w:hAnsi="Times New Roman"/>
                <w:spacing w:val="-3"/>
              </w:rPr>
              <w:t>р</w:t>
            </w:r>
            <w:r w:rsidRPr="00433094">
              <w:rPr>
                <w:rFonts w:ascii="Times New Roman" w:hAnsi="Times New Roman"/>
                <w:spacing w:val="-2"/>
              </w:rPr>
              <w:t>удн</w:t>
            </w:r>
            <w:r w:rsidRPr="00433094">
              <w:rPr>
                <w:rFonts w:ascii="Times New Roman" w:hAnsi="Times New Roman"/>
                <w:spacing w:val="-3"/>
              </w:rPr>
              <w:t>е</w:t>
            </w:r>
            <w:r w:rsidRPr="00433094">
              <w:rPr>
                <w:rFonts w:ascii="Times New Roman" w:hAnsi="Times New Roman"/>
                <w:spacing w:val="-2"/>
              </w:rPr>
              <w:t>н</w:t>
            </w:r>
            <w:r w:rsidRPr="00433094">
              <w:rPr>
                <w:rFonts w:ascii="Times New Roman" w:hAnsi="Times New Roman"/>
                <w:spacing w:val="-3"/>
              </w:rPr>
              <w:t>и</w:t>
            </w:r>
            <w:r w:rsidRPr="00433094">
              <w:rPr>
                <w:rFonts w:ascii="Times New Roman" w:hAnsi="Times New Roman"/>
              </w:rPr>
              <w:t>я</w:t>
            </w:r>
            <w:r w:rsidRPr="00433094">
              <w:rPr>
                <w:rFonts w:ascii="Times New Roman" w:hAnsi="Times New Roman"/>
                <w:spacing w:val="-7"/>
              </w:rPr>
              <w:t xml:space="preserve"> </w:t>
            </w:r>
            <w:r w:rsidRPr="00433094">
              <w:rPr>
                <w:rFonts w:ascii="Times New Roman" w:hAnsi="Times New Roman"/>
                <w:spacing w:val="-2"/>
              </w:rPr>
              <w:t>(Р)</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4"/>
              </w:rPr>
              <w:t xml:space="preserve"> </w:t>
            </w:r>
            <w:r w:rsidRPr="00433094">
              <w:rPr>
                <w:rFonts w:ascii="Times New Roman" w:hAnsi="Times New Roman"/>
                <w:spacing w:val="-2"/>
              </w:rPr>
              <w:t>вы</w:t>
            </w:r>
            <w:r w:rsidRPr="00433094">
              <w:rPr>
                <w:rFonts w:ascii="Times New Roman" w:hAnsi="Times New Roman"/>
                <w:spacing w:val="-3"/>
              </w:rPr>
              <w:t>ра</w:t>
            </w:r>
            <w:r w:rsidRPr="00433094">
              <w:rPr>
                <w:rFonts w:ascii="Times New Roman" w:hAnsi="Times New Roman"/>
                <w:spacing w:val="-2"/>
              </w:rPr>
              <w:t>ж</w:t>
            </w:r>
            <w:r w:rsidRPr="00433094">
              <w:rPr>
                <w:rFonts w:ascii="Times New Roman" w:hAnsi="Times New Roman"/>
                <w:spacing w:val="-3"/>
              </w:rPr>
              <w:t>е</w:t>
            </w:r>
            <w:r w:rsidRPr="00433094">
              <w:rPr>
                <w:rFonts w:ascii="Times New Roman" w:hAnsi="Times New Roman"/>
                <w:spacing w:val="-2"/>
              </w:rPr>
              <w:t>н</w:t>
            </w:r>
            <w:r w:rsidRPr="00433094">
              <w:rPr>
                <w:rFonts w:ascii="Times New Roman" w:hAnsi="Times New Roman"/>
                <w:spacing w:val="-3"/>
              </w:rPr>
              <w:t>и</w:t>
            </w:r>
            <w:r w:rsidRPr="00433094">
              <w:rPr>
                <w:rFonts w:ascii="Times New Roman" w:hAnsi="Times New Roman"/>
              </w:rPr>
              <w:t>е</w:t>
            </w:r>
            <w:r w:rsidRPr="00433094">
              <w:rPr>
                <w:rFonts w:ascii="Times New Roman" w:hAnsi="Times New Roman"/>
                <w:spacing w:val="-7"/>
              </w:rPr>
              <w:t xml:space="preserve"> </w:t>
            </w:r>
            <w:r w:rsidRPr="00433094">
              <w:rPr>
                <w:rFonts w:ascii="Times New Roman" w:hAnsi="Times New Roman"/>
                <w:spacing w:val="-2"/>
              </w:rPr>
              <w:t>св</w:t>
            </w:r>
            <w:r w:rsidRPr="00433094">
              <w:rPr>
                <w:rFonts w:ascii="Times New Roman" w:hAnsi="Times New Roman"/>
                <w:spacing w:val="-3"/>
              </w:rPr>
              <w:t>ои</w:t>
            </w:r>
            <w:r w:rsidRPr="00433094">
              <w:rPr>
                <w:rFonts w:ascii="Times New Roman" w:hAnsi="Times New Roman"/>
              </w:rPr>
              <w:t>х</w:t>
            </w:r>
            <w:r w:rsidRPr="00433094">
              <w:rPr>
                <w:rFonts w:ascii="Times New Roman" w:hAnsi="Times New Roman"/>
                <w:spacing w:val="-5"/>
              </w:rPr>
              <w:t xml:space="preserve"> </w:t>
            </w:r>
            <w:r w:rsidRPr="00433094">
              <w:rPr>
                <w:rFonts w:ascii="Times New Roman" w:hAnsi="Times New Roman"/>
                <w:spacing w:val="-2"/>
              </w:rPr>
              <w:t>мысл</w:t>
            </w:r>
            <w:r w:rsidRPr="00433094">
              <w:rPr>
                <w:rFonts w:ascii="Times New Roman" w:hAnsi="Times New Roman"/>
                <w:spacing w:val="-3"/>
              </w:rPr>
              <w:t>е</w:t>
            </w:r>
            <w:r w:rsidRPr="00433094">
              <w:rPr>
                <w:rFonts w:ascii="Times New Roman" w:hAnsi="Times New Roman"/>
              </w:rPr>
              <w:t>й</w:t>
            </w:r>
            <w:r w:rsidRPr="00433094">
              <w:rPr>
                <w:rFonts w:ascii="Times New Roman" w:hAnsi="Times New Roman"/>
                <w:spacing w:val="-7"/>
              </w:rPr>
              <w:t xml:space="preserve"> </w:t>
            </w:r>
            <w:r w:rsidRPr="00433094">
              <w:rPr>
                <w:rFonts w:ascii="Times New Roman" w:hAnsi="Times New Roman"/>
              </w:rPr>
              <w:t>с</w:t>
            </w:r>
            <w:r w:rsidRPr="00433094">
              <w:rPr>
                <w:rFonts w:ascii="Times New Roman" w:hAnsi="Times New Roman"/>
                <w:spacing w:val="-4"/>
              </w:rPr>
              <w:t xml:space="preserve"> </w:t>
            </w:r>
            <w:r w:rsidRPr="00433094">
              <w:rPr>
                <w:rFonts w:ascii="Times New Roman" w:hAnsi="Times New Roman"/>
                <w:spacing w:val="-2"/>
              </w:rPr>
              <w:t>д</w:t>
            </w:r>
            <w:r w:rsidRPr="00433094">
              <w:rPr>
                <w:rFonts w:ascii="Times New Roman" w:hAnsi="Times New Roman"/>
                <w:spacing w:val="-3"/>
              </w:rPr>
              <w:t>о</w:t>
            </w:r>
            <w:r w:rsidRPr="00433094">
              <w:rPr>
                <w:rFonts w:ascii="Times New Roman" w:hAnsi="Times New Roman"/>
                <w:spacing w:val="-2"/>
              </w:rPr>
              <w:t>ст</w:t>
            </w:r>
            <w:r w:rsidRPr="00433094">
              <w:rPr>
                <w:rFonts w:ascii="Times New Roman" w:hAnsi="Times New Roman"/>
                <w:spacing w:val="-3"/>
              </w:rPr>
              <w:t>а</w:t>
            </w:r>
            <w:r w:rsidRPr="00433094">
              <w:rPr>
                <w:rFonts w:ascii="Times New Roman" w:hAnsi="Times New Roman"/>
                <w:spacing w:val="-2"/>
              </w:rPr>
              <w:t>т</w:t>
            </w:r>
            <w:r w:rsidRPr="00433094">
              <w:rPr>
                <w:rFonts w:ascii="Times New Roman" w:hAnsi="Times New Roman"/>
                <w:spacing w:val="-3"/>
              </w:rPr>
              <w:t>о</w:t>
            </w:r>
            <w:r w:rsidRPr="00433094">
              <w:rPr>
                <w:rFonts w:ascii="Times New Roman" w:hAnsi="Times New Roman"/>
                <w:spacing w:val="-2"/>
              </w:rPr>
              <w:t>чн</w:t>
            </w:r>
            <w:r w:rsidRPr="00433094">
              <w:rPr>
                <w:rFonts w:ascii="Times New Roman" w:hAnsi="Times New Roman"/>
                <w:spacing w:val="-3"/>
              </w:rPr>
              <w:t>о</w:t>
            </w:r>
            <w:r w:rsidRPr="00433094">
              <w:rPr>
                <w:rFonts w:ascii="Times New Roman" w:hAnsi="Times New Roman"/>
              </w:rPr>
              <w:t>й</w:t>
            </w:r>
            <w:r w:rsidRPr="00433094">
              <w:rPr>
                <w:rFonts w:ascii="Times New Roman" w:hAnsi="Times New Roman"/>
                <w:spacing w:val="-9"/>
              </w:rPr>
              <w:t xml:space="preserve"> </w:t>
            </w:r>
            <w:r w:rsidRPr="00433094">
              <w:rPr>
                <w:rFonts w:ascii="Times New Roman" w:hAnsi="Times New Roman"/>
                <w:spacing w:val="-2"/>
              </w:rPr>
              <w:t>п</w:t>
            </w:r>
            <w:r w:rsidRPr="00433094">
              <w:rPr>
                <w:rFonts w:ascii="Times New Roman" w:hAnsi="Times New Roman"/>
                <w:spacing w:val="-3"/>
              </w:rPr>
              <w:t>о</w:t>
            </w:r>
            <w:r w:rsidRPr="00433094">
              <w:rPr>
                <w:rFonts w:ascii="Times New Roman" w:hAnsi="Times New Roman"/>
                <w:spacing w:val="-2"/>
              </w:rPr>
              <w:t>лн</w:t>
            </w:r>
            <w:r w:rsidRPr="00433094">
              <w:rPr>
                <w:rFonts w:ascii="Times New Roman" w:hAnsi="Times New Roman"/>
                <w:spacing w:val="-3"/>
              </w:rPr>
              <w:t>о</w:t>
            </w:r>
            <w:r w:rsidRPr="00433094">
              <w:rPr>
                <w:rFonts w:ascii="Times New Roman" w:hAnsi="Times New Roman"/>
                <w:spacing w:val="-2"/>
              </w:rPr>
              <w:t>т</w:t>
            </w:r>
            <w:r w:rsidRPr="00433094">
              <w:rPr>
                <w:rFonts w:ascii="Times New Roman" w:hAnsi="Times New Roman"/>
                <w:spacing w:val="-3"/>
              </w:rPr>
              <w:t>о</w:t>
            </w:r>
            <w:r w:rsidRPr="00433094">
              <w:rPr>
                <w:rFonts w:ascii="Times New Roman" w:hAnsi="Times New Roman"/>
              </w:rPr>
              <w:t>й</w:t>
            </w:r>
            <w:r w:rsidRPr="00433094">
              <w:rPr>
                <w:rFonts w:ascii="Times New Roman" w:hAnsi="Times New Roman"/>
                <w:spacing w:val="-6"/>
              </w:rPr>
              <w:t xml:space="preserve"> </w:t>
            </w:r>
            <w:r w:rsidRPr="00433094">
              <w:rPr>
                <w:rFonts w:ascii="Times New Roman" w:hAnsi="Times New Roman"/>
              </w:rPr>
              <w:t>и</w:t>
            </w:r>
            <w:r w:rsidRPr="00433094">
              <w:rPr>
                <w:rFonts w:ascii="Times New Roman" w:hAnsi="Times New Roman"/>
                <w:spacing w:val="-4"/>
              </w:rPr>
              <w:t xml:space="preserve"> </w:t>
            </w:r>
            <w:r w:rsidRPr="00433094">
              <w:rPr>
                <w:rFonts w:ascii="Times New Roman" w:hAnsi="Times New Roman"/>
                <w:spacing w:val="-2"/>
              </w:rPr>
              <w:t>т</w:t>
            </w:r>
            <w:r w:rsidRPr="00433094">
              <w:rPr>
                <w:rFonts w:ascii="Times New Roman" w:hAnsi="Times New Roman"/>
                <w:spacing w:val="-3"/>
              </w:rPr>
              <w:t>о</w:t>
            </w:r>
            <w:r w:rsidRPr="00433094">
              <w:rPr>
                <w:rFonts w:ascii="Times New Roman" w:hAnsi="Times New Roman"/>
                <w:spacing w:val="-2"/>
              </w:rPr>
              <w:t>чн</w:t>
            </w:r>
            <w:r w:rsidRPr="00433094">
              <w:rPr>
                <w:rFonts w:ascii="Times New Roman" w:hAnsi="Times New Roman"/>
                <w:spacing w:val="-3"/>
              </w:rPr>
              <w:t>о</w:t>
            </w:r>
            <w:r w:rsidRPr="00433094">
              <w:rPr>
                <w:rFonts w:ascii="Times New Roman" w:hAnsi="Times New Roman"/>
                <w:spacing w:val="-2"/>
              </w:rPr>
              <w:t>сть</w:t>
            </w:r>
            <w:r w:rsidRPr="00433094">
              <w:rPr>
                <w:rFonts w:ascii="Times New Roman" w:hAnsi="Times New Roman"/>
              </w:rPr>
              <w:t>ю</w:t>
            </w:r>
            <w:r w:rsidRPr="00433094">
              <w:rPr>
                <w:rFonts w:ascii="Times New Roman" w:hAnsi="Times New Roman"/>
                <w:spacing w:val="-12"/>
              </w:rPr>
              <w:t xml:space="preserve"> </w:t>
            </w:r>
            <w:r w:rsidRPr="00433094">
              <w:rPr>
                <w:rFonts w:ascii="Times New Roman" w:hAnsi="Times New Roman"/>
                <w:spacing w:val="-2"/>
              </w:rPr>
              <w:t>(К)</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12"/>
              </w:rPr>
              <w:t xml:space="preserve"> </w:t>
            </w:r>
            <w:r w:rsidRPr="00433094">
              <w:rPr>
                <w:rFonts w:ascii="Times New Roman" w:hAnsi="Times New Roman"/>
                <w:spacing w:val="-7"/>
              </w:rPr>
              <w:t>ар</w:t>
            </w:r>
            <w:r w:rsidRPr="00433094">
              <w:rPr>
                <w:rFonts w:ascii="Times New Roman" w:hAnsi="Times New Roman"/>
                <w:spacing w:val="-6"/>
              </w:rPr>
              <w:t>гум</w:t>
            </w:r>
            <w:r w:rsidRPr="00433094">
              <w:rPr>
                <w:rFonts w:ascii="Times New Roman" w:hAnsi="Times New Roman"/>
                <w:spacing w:val="-7"/>
              </w:rPr>
              <w:t>е</w:t>
            </w:r>
            <w:r w:rsidRPr="00433094">
              <w:rPr>
                <w:rFonts w:ascii="Times New Roman" w:hAnsi="Times New Roman"/>
                <w:spacing w:val="-6"/>
              </w:rPr>
              <w:t>нт</w:t>
            </w:r>
            <w:r w:rsidRPr="00433094">
              <w:rPr>
                <w:rFonts w:ascii="Times New Roman" w:hAnsi="Times New Roman"/>
                <w:spacing w:val="-7"/>
              </w:rPr>
              <w:t>а</w:t>
            </w:r>
            <w:r w:rsidRPr="00433094">
              <w:rPr>
                <w:rFonts w:ascii="Times New Roman" w:hAnsi="Times New Roman"/>
                <w:spacing w:val="-6"/>
              </w:rPr>
              <w:t>ц</w:t>
            </w:r>
            <w:r w:rsidRPr="00433094">
              <w:rPr>
                <w:rFonts w:ascii="Times New Roman" w:hAnsi="Times New Roman"/>
                <w:spacing w:val="-7"/>
              </w:rPr>
              <w:t>и</w:t>
            </w:r>
            <w:r w:rsidRPr="00433094">
              <w:rPr>
                <w:rFonts w:ascii="Times New Roman" w:hAnsi="Times New Roman"/>
              </w:rPr>
              <w:t>я</w:t>
            </w:r>
            <w:r w:rsidRPr="00433094">
              <w:rPr>
                <w:rFonts w:ascii="Times New Roman" w:hAnsi="Times New Roman"/>
                <w:spacing w:val="-18"/>
              </w:rPr>
              <w:t xml:space="preserve"> </w:t>
            </w:r>
            <w:r w:rsidRPr="00433094">
              <w:rPr>
                <w:rFonts w:ascii="Times New Roman" w:hAnsi="Times New Roman"/>
                <w:spacing w:val="-6"/>
              </w:rPr>
              <w:t>св</w:t>
            </w:r>
            <w:r w:rsidRPr="00433094">
              <w:rPr>
                <w:rFonts w:ascii="Times New Roman" w:hAnsi="Times New Roman"/>
                <w:spacing w:val="-7"/>
              </w:rPr>
              <w:t>ое</w:t>
            </w:r>
            <w:r w:rsidRPr="00433094">
              <w:rPr>
                <w:rFonts w:ascii="Times New Roman" w:hAnsi="Times New Roman"/>
                <w:spacing w:val="-6"/>
              </w:rPr>
              <w:t>г</w:t>
            </w:r>
            <w:r w:rsidRPr="00433094">
              <w:rPr>
                <w:rFonts w:ascii="Times New Roman" w:hAnsi="Times New Roman"/>
              </w:rPr>
              <w:t>о</w:t>
            </w:r>
            <w:r w:rsidRPr="00433094">
              <w:rPr>
                <w:rFonts w:ascii="Times New Roman" w:hAnsi="Times New Roman"/>
                <w:spacing w:val="-14"/>
              </w:rPr>
              <w:t xml:space="preserve"> </w:t>
            </w:r>
            <w:r w:rsidRPr="00433094">
              <w:rPr>
                <w:rFonts w:ascii="Times New Roman" w:hAnsi="Times New Roman"/>
                <w:spacing w:val="-6"/>
              </w:rPr>
              <w:t>мн</w:t>
            </w:r>
            <w:r w:rsidRPr="00433094">
              <w:rPr>
                <w:rFonts w:ascii="Times New Roman" w:hAnsi="Times New Roman"/>
                <w:spacing w:val="-7"/>
              </w:rPr>
              <w:t>е</w:t>
            </w:r>
            <w:r w:rsidRPr="00433094">
              <w:rPr>
                <w:rFonts w:ascii="Times New Roman" w:hAnsi="Times New Roman"/>
                <w:spacing w:val="-6"/>
              </w:rPr>
              <w:t>н</w:t>
            </w:r>
            <w:r w:rsidRPr="00433094">
              <w:rPr>
                <w:rFonts w:ascii="Times New Roman" w:hAnsi="Times New Roman"/>
                <w:spacing w:val="-7"/>
              </w:rPr>
              <w:t>и</w:t>
            </w:r>
            <w:r w:rsidRPr="00433094">
              <w:rPr>
                <w:rFonts w:ascii="Times New Roman" w:hAnsi="Times New Roman"/>
              </w:rPr>
              <w:t>я</w:t>
            </w:r>
            <w:r w:rsidRPr="00433094">
              <w:rPr>
                <w:rFonts w:ascii="Times New Roman" w:hAnsi="Times New Roman"/>
                <w:spacing w:val="-14"/>
              </w:rPr>
              <w:t xml:space="preserve"> </w:t>
            </w:r>
            <w:r w:rsidRPr="00433094">
              <w:rPr>
                <w:rFonts w:ascii="Times New Roman" w:hAnsi="Times New Roman"/>
              </w:rPr>
              <w:t>и</w:t>
            </w:r>
            <w:r w:rsidRPr="00433094">
              <w:rPr>
                <w:rFonts w:ascii="Times New Roman" w:hAnsi="Times New Roman"/>
                <w:spacing w:val="-12"/>
              </w:rPr>
              <w:t xml:space="preserve"> </w:t>
            </w:r>
            <w:r w:rsidRPr="00433094">
              <w:rPr>
                <w:rFonts w:ascii="Times New Roman" w:hAnsi="Times New Roman"/>
                <w:spacing w:val="-6"/>
              </w:rPr>
              <w:t>п</w:t>
            </w:r>
            <w:r w:rsidRPr="00433094">
              <w:rPr>
                <w:rFonts w:ascii="Times New Roman" w:hAnsi="Times New Roman"/>
                <w:spacing w:val="-7"/>
              </w:rPr>
              <w:t>о</w:t>
            </w:r>
            <w:r w:rsidRPr="00433094">
              <w:rPr>
                <w:rFonts w:ascii="Times New Roman" w:hAnsi="Times New Roman"/>
                <w:spacing w:val="-5"/>
              </w:rPr>
              <w:t>з</w:t>
            </w:r>
            <w:r w:rsidRPr="00433094">
              <w:rPr>
                <w:rFonts w:ascii="Times New Roman" w:hAnsi="Times New Roman"/>
                <w:spacing w:val="-7"/>
              </w:rPr>
              <w:t>и</w:t>
            </w:r>
            <w:r w:rsidRPr="00433094">
              <w:rPr>
                <w:rFonts w:ascii="Times New Roman" w:hAnsi="Times New Roman"/>
                <w:spacing w:val="-6"/>
              </w:rPr>
              <w:t>ц</w:t>
            </w:r>
            <w:r w:rsidRPr="00433094">
              <w:rPr>
                <w:rFonts w:ascii="Times New Roman" w:hAnsi="Times New Roman"/>
                <w:spacing w:val="-7"/>
              </w:rPr>
              <w:t>и</w:t>
            </w:r>
            <w:r w:rsidRPr="00433094">
              <w:rPr>
                <w:rFonts w:ascii="Times New Roman" w:hAnsi="Times New Roman"/>
              </w:rPr>
              <w:t>и</w:t>
            </w:r>
            <w:r w:rsidRPr="00433094">
              <w:rPr>
                <w:rFonts w:ascii="Times New Roman" w:hAnsi="Times New Roman"/>
                <w:spacing w:val="-14"/>
              </w:rPr>
              <w:t xml:space="preserve"> </w:t>
            </w:r>
            <w:r w:rsidRPr="00433094">
              <w:rPr>
                <w:rFonts w:ascii="Times New Roman" w:hAnsi="Times New Roman"/>
              </w:rPr>
              <w:t>в</w:t>
            </w:r>
            <w:r w:rsidRPr="00433094">
              <w:rPr>
                <w:rFonts w:ascii="Times New Roman" w:hAnsi="Times New Roman"/>
                <w:spacing w:val="-13"/>
              </w:rPr>
              <w:t xml:space="preserve"> </w:t>
            </w:r>
            <w:r w:rsidRPr="00433094">
              <w:rPr>
                <w:rFonts w:ascii="Times New Roman" w:hAnsi="Times New Roman"/>
                <w:spacing w:val="-6"/>
              </w:rPr>
              <w:t>к</w:t>
            </w:r>
            <w:r w:rsidRPr="00433094">
              <w:rPr>
                <w:rFonts w:ascii="Times New Roman" w:hAnsi="Times New Roman"/>
                <w:spacing w:val="-7"/>
              </w:rPr>
              <w:t>о</w:t>
            </w:r>
            <w:r w:rsidRPr="00433094">
              <w:rPr>
                <w:rFonts w:ascii="Times New Roman" w:hAnsi="Times New Roman"/>
                <w:spacing w:val="-6"/>
              </w:rPr>
              <w:t>ммун</w:t>
            </w:r>
            <w:r w:rsidRPr="00433094">
              <w:rPr>
                <w:rFonts w:ascii="Times New Roman" w:hAnsi="Times New Roman"/>
                <w:spacing w:val="-7"/>
              </w:rPr>
              <w:t>и</w:t>
            </w:r>
            <w:r w:rsidRPr="00433094">
              <w:rPr>
                <w:rFonts w:ascii="Times New Roman" w:hAnsi="Times New Roman"/>
                <w:spacing w:val="-6"/>
              </w:rPr>
              <w:t>к</w:t>
            </w:r>
            <w:r w:rsidRPr="00433094">
              <w:rPr>
                <w:rFonts w:ascii="Times New Roman" w:hAnsi="Times New Roman"/>
                <w:spacing w:val="-7"/>
              </w:rPr>
              <w:t>а</w:t>
            </w:r>
            <w:r w:rsidRPr="00433094">
              <w:rPr>
                <w:rFonts w:ascii="Times New Roman" w:hAnsi="Times New Roman"/>
                <w:spacing w:val="-6"/>
              </w:rPr>
              <w:t>ц</w:t>
            </w:r>
            <w:r w:rsidRPr="00433094">
              <w:rPr>
                <w:rFonts w:ascii="Times New Roman" w:hAnsi="Times New Roman"/>
                <w:spacing w:val="-7"/>
              </w:rPr>
              <w:t>и</w:t>
            </w:r>
            <w:r w:rsidRPr="00433094">
              <w:rPr>
                <w:rFonts w:ascii="Times New Roman" w:hAnsi="Times New Roman"/>
              </w:rPr>
              <w:t>и</w:t>
            </w:r>
            <w:r w:rsidRPr="00433094">
              <w:rPr>
                <w:rFonts w:ascii="Times New Roman" w:hAnsi="Times New Roman"/>
                <w:spacing w:val="-19"/>
              </w:rPr>
              <w:t xml:space="preserve"> </w:t>
            </w:r>
            <w:r w:rsidRPr="00433094">
              <w:rPr>
                <w:rFonts w:ascii="Times New Roman" w:hAnsi="Times New Roman"/>
                <w:spacing w:val="-6"/>
              </w:rPr>
              <w:t>(К)</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8"/>
              </w:rPr>
              <w:t xml:space="preserve"> </w:t>
            </w:r>
            <w:r w:rsidRPr="00433094">
              <w:rPr>
                <w:rFonts w:ascii="Times New Roman" w:hAnsi="Times New Roman"/>
                <w:spacing w:val="-4"/>
              </w:rPr>
              <w:t>уч</w:t>
            </w:r>
            <w:r w:rsidRPr="00433094">
              <w:rPr>
                <w:rFonts w:ascii="Times New Roman" w:hAnsi="Times New Roman"/>
                <w:spacing w:val="-5"/>
              </w:rPr>
              <w:t>е</w:t>
            </w:r>
            <w:r w:rsidRPr="00433094">
              <w:rPr>
                <w:rFonts w:ascii="Times New Roman" w:hAnsi="Times New Roman"/>
              </w:rPr>
              <w:t>т</w:t>
            </w:r>
            <w:r w:rsidRPr="00433094">
              <w:rPr>
                <w:rFonts w:ascii="Times New Roman" w:hAnsi="Times New Roman"/>
                <w:spacing w:val="-10"/>
              </w:rPr>
              <w:t xml:space="preserve"> </w:t>
            </w:r>
            <w:r w:rsidRPr="00433094">
              <w:rPr>
                <w:rFonts w:ascii="Times New Roman" w:hAnsi="Times New Roman"/>
                <w:spacing w:val="-5"/>
              </w:rPr>
              <w:t>ра</w:t>
            </w:r>
            <w:r w:rsidRPr="00433094">
              <w:rPr>
                <w:rFonts w:ascii="Times New Roman" w:hAnsi="Times New Roman"/>
                <w:spacing w:val="-3"/>
              </w:rPr>
              <w:t>з</w:t>
            </w:r>
            <w:r w:rsidRPr="00433094">
              <w:rPr>
                <w:rFonts w:ascii="Times New Roman" w:hAnsi="Times New Roman"/>
                <w:spacing w:val="-4"/>
              </w:rPr>
              <w:t>ны</w:t>
            </w:r>
            <w:r w:rsidRPr="00433094">
              <w:rPr>
                <w:rFonts w:ascii="Times New Roman" w:hAnsi="Times New Roman"/>
              </w:rPr>
              <w:t>х</w:t>
            </w:r>
            <w:r w:rsidRPr="00433094">
              <w:rPr>
                <w:rFonts w:ascii="Times New Roman" w:hAnsi="Times New Roman"/>
                <w:spacing w:val="-11"/>
              </w:rPr>
              <w:t xml:space="preserve"> </w:t>
            </w:r>
            <w:r w:rsidRPr="00433094">
              <w:rPr>
                <w:rFonts w:ascii="Times New Roman" w:hAnsi="Times New Roman"/>
                <w:spacing w:val="-4"/>
              </w:rPr>
              <w:t>мн</w:t>
            </w:r>
            <w:r w:rsidRPr="00433094">
              <w:rPr>
                <w:rFonts w:ascii="Times New Roman" w:hAnsi="Times New Roman"/>
                <w:spacing w:val="-5"/>
              </w:rPr>
              <w:t>е</w:t>
            </w:r>
            <w:r w:rsidRPr="00433094">
              <w:rPr>
                <w:rFonts w:ascii="Times New Roman" w:hAnsi="Times New Roman"/>
                <w:spacing w:val="-4"/>
              </w:rPr>
              <w:t>н</w:t>
            </w:r>
            <w:r w:rsidRPr="00433094">
              <w:rPr>
                <w:rFonts w:ascii="Times New Roman" w:hAnsi="Times New Roman"/>
                <w:spacing w:val="-5"/>
              </w:rPr>
              <w:t>ий</w:t>
            </w:r>
            <w:r w:rsidRPr="00433094">
              <w:rPr>
                <w:rFonts w:ascii="Times New Roman" w:hAnsi="Times New Roman"/>
              </w:rPr>
              <w:t>,</w:t>
            </w:r>
            <w:r w:rsidRPr="00433094">
              <w:rPr>
                <w:rFonts w:ascii="Times New Roman" w:hAnsi="Times New Roman"/>
                <w:spacing w:val="-9"/>
              </w:rPr>
              <w:t xml:space="preserve"> </w:t>
            </w:r>
            <w:r w:rsidRPr="00433094">
              <w:rPr>
                <w:rFonts w:ascii="Times New Roman" w:hAnsi="Times New Roman"/>
                <w:spacing w:val="-4"/>
              </w:rPr>
              <w:t>к</w:t>
            </w:r>
            <w:r w:rsidRPr="00433094">
              <w:rPr>
                <w:rFonts w:ascii="Times New Roman" w:hAnsi="Times New Roman"/>
                <w:spacing w:val="-5"/>
              </w:rPr>
              <w:t>оор</w:t>
            </w:r>
            <w:r w:rsidRPr="00433094">
              <w:rPr>
                <w:rFonts w:ascii="Times New Roman" w:hAnsi="Times New Roman"/>
                <w:spacing w:val="-4"/>
              </w:rPr>
              <w:t>д</w:t>
            </w:r>
            <w:r w:rsidRPr="00433094">
              <w:rPr>
                <w:rFonts w:ascii="Times New Roman" w:hAnsi="Times New Roman"/>
                <w:spacing w:val="-5"/>
              </w:rPr>
              <w:t>и</w:t>
            </w:r>
            <w:r w:rsidRPr="00433094">
              <w:rPr>
                <w:rFonts w:ascii="Times New Roman" w:hAnsi="Times New Roman"/>
                <w:spacing w:val="-4"/>
              </w:rPr>
              <w:t>н</w:t>
            </w:r>
            <w:r w:rsidRPr="00433094">
              <w:rPr>
                <w:rFonts w:ascii="Times New Roman" w:hAnsi="Times New Roman"/>
                <w:spacing w:val="-5"/>
              </w:rPr>
              <w:t>иро</w:t>
            </w:r>
            <w:r w:rsidRPr="00433094">
              <w:rPr>
                <w:rFonts w:ascii="Times New Roman" w:hAnsi="Times New Roman"/>
                <w:spacing w:val="-4"/>
              </w:rPr>
              <w:t>в</w:t>
            </w:r>
            <w:r w:rsidRPr="00433094">
              <w:rPr>
                <w:rFonts w:ascii="Times New Roman" w:hAnsi="Times New Roman"/>
                <w:spacing w:val="-5"/>
              </w:rPr>
              <w:t>а</w:t>
            </w:r>
            <w:r w:rsidRPr="00433094">
              <w:rPr>
                <w:rFonts w:ascii="Times New Roman" w:hAnsi="Times New Roman"/>
                <w:spacing w:val="-4"/>
              </w:rPr>
              <w:t>н</w:t>
            </w:r>
            <w:r w:rsidRPr="00433094">
              <w:rPr>
                <w:rFonts w:ascii="Times New Roman" w:hAnsi="Times New Roman"/>
                <w:spacing w:val="-5"/>
              </w:rPr>
              <w:t>и</w:t>
            </w:r>
            <w:r w:rsidRPr="00433094">
              <w:rPr>
                <w:rFonts w:ascii="Times New Roman" w:hAnsi="Times New Roman"/>
              </w:rPr>
              <w:t>е</w:t>
            </w:r>
            <w:r w:rsidRPr="00433094">
              <w:rPr>
                <w:rFonts w:ascii="Times New Roman" w:hAnsi="Times New Roman"/>
                <w:spacing w:val="-10"/>
              </w:rPr>
              <w:t xml:space="preserve"> </w:t>
            </w:r>
            <w:r w:rsidRPr="00433094">
              <w:rPr>
                <w:rFonts w:ascii="Times New Roman" w:hAnsi="Times New Roman"/>
                <w:spacing w:val="-5"/>
              </w:rPr>
              <w:t>ра</w:t>
            </w:r>
            <w:r w:rsidRPr="00433094">
              <w:rPr>
                <w:rFonts w:ascii="Times New Roman" w:hAnsi="Times New Roman"/>
                <w:spacing w:val="-3"/>
              </w:rPr>
              <w:t>з</w:t>
            </w:r>
            <w:r w:rsidRPr="00433094">
              <w:rPr>
                <w:rFonts w:ascii="Times New Roman" w:hAnsi="Times New Roman"/>
                <w:spacing w:val="-4"/>
              </w:rPr>
              <w:t>ны</w:t>
            </w:r>
            <w:r w:rsidRPr="00433094">
              <w:rPr>
                <w:rFonts w:ascii="Times New Roman" w:hAnsi="Times New Roman"/>
              </w:rPr>
              <w:t>х</w:t>
            </w:r>
            <w:r w:rsidRPr="00433094">
              <w:rPr>
                <w:rFonts w:ascii="Times New Roman" w:hAnsi="Times New Roman"/>
                <w:spacing w:val="-11"/>
              </w:rPr>
              <w:t xml:space="preserve"> </w:t>
            </w:r>
            <w:r w:rsidRPr="00433094">
              <w:rPr>
                <w:rFonts w:ascii="Times New Roman" w:hAnsi="Times New Roman"/>
                <w:spacing w:val="-4"/>
              </w:rPr>
              <w:t>п</w:t>
            </w:r>
            <w:r w:rsidRPr="00433094">
              <w:rPr>
                <w:rFonts w:ascii="Times New Roman" w:hAnsi="Times New Roman"/>
                <w:spacing w:val="-5"/>
              </w:rPr>
              <w:t>о</w:t>
            </w:r>
            <w:r w:rsidRPr="00433094">
              <w:rPr>
                <w:rFonts w:ascii="Times New Roman" w:hAnsi="Times New Roman"/>
                <w:spacing w:val="-3"/>
              </w:rPr>
              <w:t>з</w:t>
            </w:r>
            <w:r w:rsidRPr="00433094">
              <w:rPr>
                <w:rFonts w:ascii="Times New Roman" w:hAnsi="Times New Roman"/>
                <w:spacing w:val="-5"/>
              </w:rPr>
              <w:t>и</w:t>
            </w:r>
            <w:r w:rsidRPr="00433094">
              <w:rPr>
                <w:rFonts w:ascii="Times New Roman" w:hAnsi="Times New Roman"/>
                <w:spacing w:val="-4"/>
              </w:rPr>
              <w:t>ц</w:t>
            </w:r>
            <w:r w:rsidRPr="00433094">
              <w:rPr>
                <w:rFonts w:ascii="Times New Roman" w:hAnsi="Times New Roman"/>
                <w:spacing w:val="-5"/>
              </w:rPr>
              <w:t>и</w:t>
            </w:r>
            <w:r w:rsidRPr="00433094">
              <w:rPr>
                <w:rFonts w:ascii="Times New Roman" w:hAnsi="Times New Roman"/>
              </w:rPr>
              <w:t>й</w:t>
            </w:r>
            <w:r w:rsidRPr="00433094">
              <w:rPr>
                <w:rFonts w:ascii="Times New Roman" w:hAnsi="Times New Roman"/>
                <w:spacing w:val="-10"/>
              </w:rPr>
              <w:t xml:space="preserve"> </w:t>
            </w:r>
            <w:r w:rsidRPr="00433094">
              <w:rPr>
                <w:rFonts w:ascii="Times New Roman" w:hAnsi="Times New Roman"/>
                <w:spacing w:val="-4"/>
              </w:rPr>
              <w:t>(К)</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 xml:space="preserve">– </w:t>
            </w:r>
            <w:r w:rsidRPr="00433094">
              <w:rPr>
                <w:rFonts w:ascii="Times New Roman" w:hAnsi="Times New Roman"/>
                <w:spacing w:val="-1"/>
              </w:rPr>
              <w:t>ра</w:t>
            </w:r>
            <w:r w:rsidRPr="00433094">
              <w:rPr>
                <w:rFonts w:ascii="Times New Roman" w:hAnsi="Times New Roman"/>
                <w:spacing w:val="1"/>
              </w:rPr>
              <w:t>з</w:t>
            </w:r>
            <w:r w:rsidRPr="00433094">
              <w:rPr>
                <w:rFonts w:ascii="Times New Roman" w:hAnsi="Times New Roman"/>
                <w:spacing w:val="-1"/>
              </w:rPr>
              <w:t>ре</w:t>
            </w:r>
            <w:r w:rsidRPr="00433094">
              <w:rPr>
                <w:rFonts w:ascii="Times New Roman" w:hAnsi="Times New Roman"/>
              </w:rPr>
              <w:t>ш</w:t>
            </w:r>
            <w:r w:rsidRPr="00433094">
              <w:rPr>
                <w:rFonts w:ascii="Times New Roman" w:hAnsi="Times New Roman"/>
                <w:spacing w:val="-1"/>
              </w:rPr>
              <w:t>е</w:t>
            </w:r>
            <w:r w:rsidRPr="00433094">
              <w:rPr>
                <w:rFonts w:ascii="Times New Roman" w:hAnsi="Times New Roman"/>
              </w:rPr>
              <w:t>н</w:t>
            </w:r>
            <w:r w:rsidRPr="00433094">
              <w:rPr>
                <w:rFonts w:ascii="Times New Roman" w:hAnsi="Times New Roman"/>
                <w:spacing w:val="-1"/>
              </w:rPr>
              <w:t>и</w:t>
            </w:r>
            <w:r w:rsidRPr="00433094">
              <w:rPr>
                <w:rFonts w:ascii="Times New Roman" w:hAnsi="Times New Roman"/>
              </w:rPr>
              <w:t>е</w:t>
            </w:r>
            <w:r w:rsidRPr="00433094">
              <w:rPr>
                <w:rFonts w:ascii="Times New Roman" w:hAnsi="Times New Roman"/>
                <w:spacing w:val="-3"/>
              </w:rPr>
              <w:t xml:space="preserve"> </w:t>
            </w:r>
            <w:r w:rsidRPr="00433094">
              <w:rPr>
                <w:rFonts w:ascii="Times New Roman" w:hAnsi="Times New Roman"/>
              </w:rPr>
              <w:t>к</w:t>
            </w:r>
            <w:r w:rsidRPr="00433094">
              <w:rPr>
                <w:rFonts w:ascii="Times New Roman" w:hAnsi="Times New Roman"/>
                <w:spacing w:val="-1"/>
              </w:rPr>
              <w:t>о</w:t>
            </w:r>
            <w:r w:rsidRPr="00433094">
              <w:rPr>
                <w:rFonts w:ascii="Times New Roman" w:hAnsi="Times New Roman"/>
              </w:rPr>
              <w:t>нфл</w:t>
            </w:r>
            <w:r w:rsidRPr="00433094">
              <w:rPr>
                <w:rFonts w:ascii="Times New Roman" w:hAnsi="Times New Roman"/>
                <w:spacing w:val="-1"/>
              </w:rPr>
              <w:t>и</w:t>
            </w:r>
            <w:r w:rsidRPr="00433094">
              <w:rPr>
                <w:rFonts w:ascii="Times New Roman" w:hAnsi="Times New Roman"/>
              </w:rPr>
              <w:t>кт</w:t>
            </w:r>
            <w:r w:rsidRPr="00433094">
              <w:rPr>
                <w:rFonts w:ascii="Times New Roman" w:hAnsi="Times New Roman"/>
                <w:spacing w:val="-1"/>
              </w:rPr>
              <w:t>о</w:t>
            </w:r>
            <w:r w:rsidRPr="00433094">
              <w:rPr>
                <w:rFonts w:ascii="Times New Roman" w:hAnsi="Times New Roman"/>
              </w:rPr>
              <w:t>в</w:t>
            </w:r>
            <w:r w:rsidRPr="00433094">
              <w:rPr>
                <w:rFonts w:ascii="Times New Roman" w:hAnsi="Times New Roman"/>
                <w:spacing w:val="-6"/>
              </w:rPr>
              <w:t xml:space="preserve"> </w:t>
            </w:r>
            <w:r w:rsidRPr="00433094">
              <w:rPr>
                <w:rFonts w:ascii="Times New Roman" w:hAnsi="Times New Roman"/>
              </w:rPr>
              <w:t>(К).</w:t>
            </w:r>
          </w:p>
        </w:tc>
      </w:tr>
      <w:tr w:rsidR="00F003BA" w:rsidRPr="00433094" w:rsidTr="00A40F21">
        <w:tc>
          <w:tcPr>
            <w:tcW w:w="10422" w:type="dxa"/>
            <w:gridSpan w:val="3"/>
          </w:tcPr>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4.</w:t>
            </w:r>
            <w:r w:rsidRPr="00433094">
              <w:rPr>
                <w:rFonts w:ascii="Times New Roman" w:hAnsi="Times New Roman"/>
                <w:spacing w:val="-1"/>
              </w:rPr>
              <w:t xml:space="preserve"> </w:t>
            </w:r>
            <w:r w:rsidRPr="00433094">
              <w:rPr>
                <w:rFonts w:ascii="Times New Roman" w:hAnsi="Times New Roman"/>
              </w:rPr>
              <w:t>Построение</w:t>
            </w:r>
            <w:r w:rsidRPr="00433094">
              <w:rPr>
                <w:rFonts w:ascii="Times New Roman" w:hAnsi="Times New Roman"/>
                <w:spacing w:val="-6"/>
              </w:rPr>
              <w:t xml:space="preserve"> </w:t>
            </w:r>
            <w:r w:rsidRPr="00433094">
              <w:rPr>
                <w:rFonts w:ascii="Times New Roman" w:hAnsi="Times New Roman"/>
              </w:rPr>
              <w:t>проекта</w:t>
            </w:r>
            <w:r w:rsidRPr="00433094">
              <w:rPr>
                <w:rFonts w:ascii="Times New Roman" w:hAnsi="Times New Roman"/>
                <w:spacing w:val="-5"/>
              </w:rPr>
              <w:t xml:space="preserve"> </w:t>
            </w:r>
            <w:r w:rsidRPr="00433094">
              <w:rPr>
                <w:rFonts w:ascii="Times New Roman" w:hAnsi="Times New Roman"/>
              </w:rPr>
              <w:t>выхода</w:t>
            </w:r>
            <w:r w:rsidRPr="00433094">
              <w:rPr>
                <w:rFonts w:ascii="Times New Roman" w:hAnsi="Times New Roman"/>
                <w:spacing w:val="-4"/>
              </w:rPr>
              <w:t xml:space="preserve"> </w:t>
            </w:r>
            <w:r w:rsidRPr="00433094">
              <w:rPr>
                <w:rFonts w:ascii="Times New Roman" w:hAnsi="Times New Roman"/>
              </w:rPr>
              <w:t>из</w:t>
            </w:r>
            <w:r w:rsidRPr="00433094">
              <w:rPr>
                <w:rFonts w:ascii="Times New Roman" w:hAnsi="Times New Roman"/>
                <w:spacing w:val="-1"/>
              </w:rPr>
              <w:t xml:space="preserve"> </w:t>
            </w:r>
            <w:r w:rsidRPr="00433094">
              <w:rPr>
                <w:rFonts w:ascii="Times New Roman" w:hAnsi="Times New Roman"/>
              </w:rPr>
              <w:t>затруднения.</w:t>
            </w:r>
          </w:p>
        </w:tc>
      </w:tr>
      <w:tr w:rsidR="00F003BA" w:rsidRPr="00433094" w:rsidTr="00A40F21">
        <w:tc>
          <w:tcPr>
            <w:tcW w:w="5183" w:type="dxa"/>
          </w:tcPr>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На</w:t>
            </w:r>
            <w:r w:rsidRPr="00433094">
              <w:rPr>
                <w:rFonts w:ascii="Times New Roman" w:hAnsi="Times New Roman"/>
                <w:spacing w:val="-2"/>
              </w:rPr>
              <w:t xml:space="preserve"> </w:t>
            </w:r>
            <w:r w:rsidRPr="00433094">
              <w:rPr>
                <w:rFonts w:ascii="Times New Roman" w:hAnsi="Times New Roman"/>
              </w:rPr>
              <w:t>д</w:t>
            </w:r>
            <w:r w:rsidRPr="00433094">
              <w:rPr>
                <w:rFonts w:ascii="Times New Roman" w:hAnsi="Times New Roman"/>
                <w:spacing w:val="-1"/>
              </w:rPr>
              <w:t>а</w:t>
            </w:r>
            <w:r w:rsidRPr="00433094">
              <w:rPr>
                <w:rFonts w:ascii="Times New Roman" w:hAnsi="Times New Roman"/>
              </w:rPr>
              <w:t>нн</w:t>
            </w:r>
            <w:r w:rsidRPr="00433094">
              <w:rPr>
                <w:rFonts w:ascii="Times New Roman" w:hAnsi="Times New Roman"/>
                <w:spacing w:val="-1"/>
              </w:rPr>
              <w:t>о</w:t>
            </w:r>
            <w:r w:rsidRPr="00433094">
              <w:rPr>
                <w:rFonts w:ascii="Times New Roman" w:hAnsi="Times New Roman"/>
              </w:rPr>
              <w:t>м</w:t>
            </w:r>
            <w:r w:rsidRPr="00433094">
              <w:rPr>
                <w:rFonts w:ascii="Times New Roman" w:hAnsi="Times New Roman"/>
                <w:spacing w:val="-1"/>
              </w:rPr>
              <w:t xml:space="preserve"> э</w:t>
            </w:r>
            <w:r w:rsidRPr="00433094">
              <w:rPr>
                <w:rFonts w:ascii="Times New Roman" w:hAnsi="Times New Roman"/>
              </w:rPr>
              <w:t>т</w:t>
            </w:r>
            <w:r w:rsidRPr="00433094">
              <w:rPr>
                <w:rFonts w:ascii="Times New Roman" w:hAnsi="Times New Roman"/>
                <w:spacing w:val="-1"/>
              </w:rPr>
              <w:t>а</w:t>
            </w:r>
            <w:r w:rsidRPr="00433094">
              <w:rPr>
                <w:rFonts w:ascii="Times New Roman" w:hAnsi="Times New Roman"/>
              </w:rPr>
              <w:t>пе</w:t>
            </w:r>
            <w:r w:rsidRPr="00433094">
              <w:rPr>
                <w:rFonts w:ascii="Times New Roman" w:hAnsi="Times New Roman"/>
                <w:spacing w:val="-1"/>
              </w:rPr>
              <w:t xml:space="preserve"> </w:t>
            </w:r>
            <w:r w:rsidRPr="00433094">
              <w:rPr>
                <w:rFonts w:ascii="Times New Roman" w:hAnsi="Times New Roman"/>
              </w:rPr>
              <w:t>уч</w:t>
            </w:r>
            <w:r w:rsidRPr="00433094">
              <w:rPr>
                <w:rFonts w:ascii="Times New Roman" w:hAnsi="Times New Roman"/>
                <w:spacing w:val="-1"/>
              </w:rPr>
              <w:t>а</w:t>
            </w:r>
            <w:r w:rsidRPr="00433094">
              <w:rPr>
                <w:rFonts w:ascii="Times New Roman" w:hAnsi="Times New Roman"/>
              </w:rPr>
              <w:t>щи</w:t>
            </w:r>
            <w:r w:rsidRPr="00433094">
              <w:rPr>
                <w:rFonts w:ascii="Times New Roman" w:hAnsi="Times New Roman"/>
                <w:spacing w:val="-1"/>
              </w:rPr>
              <w:t>е</w:t>
            </w:r>
            <w:r w:rsidRPr="00433094">
              <w:rPr>
                <w:rFonts w:ascii="Times New Roman" w:hAnsi="Times New Roman"/>
              </w:rPr>
              <w:t>ся</w:t>
            </w:r>
            <w:r w:rsidRPr="00433094">
              <w:rPr>
                <w:rFonts w:ascii="Times New Roman" w:hAnsi="Times New Roman"/>
                <w:spacing w:val="-3"/>
              </w:rPr>
              <w:t xml:space="preserve"> </w:t>
            </w:r>
            <w:r w:rsidRPr="00433094">
              <w:rPr>
                <w:rFonts w:ascii="Times New Roman" w:hAnsi="Times New Roman"/>
              </w:rPr>
              <w:t>в к</w:t>
            </w:r>
            <w:r w:rsidRPr="00433094">
              <w:rPr>
                <w:rFonts w:ascii="Times New Roman" w:hAnsi="Times New Roman"/>
                <w:spacing w:val="-1"/>
              </w:rPr>
              <w:t>о</w:t>
            </w:r>
            <w:r w:rsidRPr="00433094">
              <w:rPr>
                <w:rFonts w:ascii="Times New Roman" w:hAnsi="Times New Roman"/>
              </w:rPr>
              <w:t>ммуник</w:t>
            </w:r>
            <w:r w:rsidRPr="00433094">
              <w:rPr>
                <w:rFonts w:ascii="Times New Roman" w:hAnsi="Times New Roman"/>
                <w:spacing w:val="-1"/>
              </w:rPr>
              <w:t>а</w:t>
            </w:r>
            <w:r w:rsidRPr="00433094">
              <w:rPr>
                <w:rFonts w:ascii="Times New Roman" w:hAnsi="Times New Roman"/>
              </w:rPr>
              <w:t>тивн</w:t>
            </w:r>
            <w:r w:rsidRPr="00433094">
              <w:rPr>
                <w:rFonts w:ascii="Times New Roman" w:hAnsi="Times New Roman"/>
                <w:spacing w:val="-1"/>
              </w:rPr>
              <w:t>о</w:t>
            </w:r>
            <w:r w:rsidRPr="00433094">
              <w:rPr>
                <w:rFonts w:ascii="Times New Roman" w:hAnsi="Times New Roman"/>
              </w:rPr>
              <w:t>й</w:t>
            </w:r>
            <w:r w:rsidRPr="00433094">
              <w:rPr>
                <w:rFonts w:ascii="Times New Roman" w:hAnsi="Times New Roman"/>
                <w:spacing w:val="-5"/>
              </w:rPr>
              <w:t xml:space="preserve"> </w:t>
            </w:r>
            <w:r w:rsidRPr="00433094">
              <w:rPr>
                <w:rFonts w:ascii="Times New Roman" w:hAnsi="Times New Roman"/>
              </w:rPr>
              <w:t>ф</w:t>
            </w:r>
            <w:r w:rsidRPr="00433094">
              <w:rPr>
                <w:rFonts w:ascii="Times New Roman" w:hAnsi="Times New Roman"/>
                <w:spacing w:val="-1"/>
              </w:rPr>
              <w:t>ор</w:t>
            </w:r>
            <w:r w:rsidRPr="00433094">
              <w:rPr>
                <w:rFonts w:ascii="Times New Roman" w:hAnsi="Times New Roman"/>
              </w:rPr>
              <w:t xml:space="preserve">ме </w:t>
            </w:r>
            <w:r w:rsidRPr="00433094">
              <w:rPr>
                <w:rFonts w:ascii="Times New Roman" w:hAnsi="Times New Roman"/>
                <w:spacing w:val="-1"/>
              </w:rPr>
              <w:t>о</w:t>
            </w:r>
            <w:r w:rsidRPr="00433094">
              <w:rPr>
                <w:rFonts w:ascii="Times New Roman" w:hAnsi="Times New Roman"/>
              </w:rPr>
              <w:t>бдум</w:t>
            </w:r>
            <w:r w:rsidRPr="00433094">
              <w:rPr>
                <w:rFonts w:ascii="Times New Roman" w:hAnsi="Times New Roman"/>
                <w:spacing w:val="1"/>
              </w:rPr>
              <w:t>ы</w:t>
            </w:r>
            <w:r w:rsidRPr="00433094">
              <w:rPr>
                <w:rFonts w:ascii="Times New Roman" w:hAnsi="Times New Roman"/>
              </w:rPr>
              <w:t>в</w:t>
            </w:r>
            <w:r w:rsidRPr="00433094">
              <w:rPr>
                <w:rFonts w:ascii="Times New Roman" w:hAnsi="Times New Roman"/>
                <w:spacing w:val="-1"/>
              </w:rPr>
              <w:t>а</w:t>
            </w:r>
            <w:r w:rsidRPr="00433094">
              <w:rPr>
                <w:rFonts w:ascii="Times New Roman" w:hAnsi="Times New Roman"/>
              </w:rPr>
              <w:t>ют</w:t>
            </w:r>
            <w:r w:rsidRPr="00433094">
              <w:rPr>
                <w:rFonts w:ascii="Times New Roman" w:hAnsi="Times New Roman"/>
                <w:spacing w:val="-6"/>
              </w:rPr>
              <w:t xml:space="preserve"> </w:t>
            </w:r>
            <w:r w:rsidRPr="00433094">
              <w:rPr>
                <w:rFonts w:ascii="Times New Roman" w:hAnsi="Times New Roman"/>
              </w:rPr>
              <w:t>п</w:t>
            </w:r>
            <w:r w:rsidRPr="00433094">
              <w:rPr>
                <w:rFonts w:ascii="Times New Roman" w:hAnsi="Times New Roman"/>
                <w:spacing w:val="-1"/>
              </w:rPr>
              <w:t>рое</w:t>
            </w:r>
            <w:r w:rsidRPr="00433094">
              <w:rPr>
                <w:rFonts w:ascii="Times New Roman" w:hAnsi="Times New Roman"/>
              </w:rPr>
              <w:t>кт</w:t>
            </w:r>
            <w:r w:rsidRPr="00433094">
              <w:rPr>
                <w:rFonts w:ascii="Times New Roman" w:hAnsi="Times New Roman"/>
                <w:spacing w:val="-1"/>
              </w:rPr>
              <w:t xml:space="preserve"> </w:t>
            </w:r>
            <w:r w:rsidRPr="00433094">
              <w:rPr>
                <w:rFonts w:ascii="Times New Roman" w:hAnsi="Times New Roman"/>
              </w:rPr>
              <w:t>будущих</w:t>
            </w:r>
            <w:r w:rsidRPr="00433094">
              <w:rPr>
                <w:rFonts w:ascii="Times New Roman" w:hAnsi="Times New Roman"/>
                <w:spacing w:val="-6"/>
              </w:rPr>
              <w:t xml:space="preserve"> </w:t>
            </w:r>
            <w:r w:rsidRPr="00433094">
              <w:rPr>
                <w:rFonts w:ascii="Times New Roman" w:hAnsi="Times New Roman"/>
              </w:rPr>
              <w:t>уч</w:t>
            </w:r>
            <w:r w:rsidRPr="00433094">
              <w:rPr>
                <w:rFonts w:ascii="Times New Roman" w:hAnsi="Times New Roman"/>
                <w:spacing w:val="-1"/>
              </w:rPr>
              <w:t>е</w:t>
            </w:r>
            <w:r w:rsidRPr="00433094">
              <w:rPr>
                <w:rFonts w:ascii="Times New Roman" w:hAnsi="Times New Roman"/>
              </w:rPr>
              <w:t>бн</w:t>
            </w:r>
            <w:r w:rsidRPr="00433094">
              <w:rPr>
                <w:rFonts w:ascii="Times New Roman" w:hAnsi="Times New Roman"/>
                <w:spacing w:val="1"/>
              </w:rPr>
              <w:t>ы</w:t>
            </w:r>
            <w:r w:rsidRPr="00433094">
              <w:rPr>
                <w:rFonts w:ascii="Times New Roman" w:hAnsi="Times New Roman"/>
              </w:rPr>
              <w:t>х</w:t>
            </w:r>
            <w:r w:rsidRPr="00433094">
              <w:rPr>
                <w:rFonts w:ascii="Times New Roman" w:hAnsi="Times New Roman"/>
                <w:spacing w:val="-3"/>
              </w:rPr>
              <w:t xml:space="preserve"> </w:t>
            </w:r>
            <w:r w:rsidRPr="00433094">
              <w:rPr>
                <w:rFonts w:ascii="Times New Roman" w:hAnsi="Times New Roman"/>
              </w:rPr>
              <w:t>д</w:t>
            </w:r>
            <w:r w:rsidRPr="00433094">
              <w:rPr>
                <w:rFonts w:ascii="Times New Roman" w:hAnsi="Times New Roman"/>
                <w:spacing w:val="-1"/>
              </w:rPr>
              <w:t>е</w:t>
            </w:r>
            <w:r w:rsidRPr="00433094">
              <w:rPr>
                <w:rFonts w:ascii="Times New Roman" w:hAnsi="Times New Roman"/>
              </w:rPr>
              <w:t>йс</w:t>
            </w:r>
            <w:r w:rsidRPr="00433094">
              <w:rPr>
                <w:rFonts w:ascii="Times New Roman" w:hAnsi="Times New Roman"/>
              </w:rPr>
              <w:t>т</w:t>
            </w:r>
            <w:r w:rsidRPr="00433094">
              <w:rPr>
                <w:rFonts w:ascii="Times New Roman" w:hAnsi="Times New Roman"/>
              </w:rPr>
              <w:t>вий:</w:t>
            </w:r>
          </w:p>
          <w:p w:rsidR="00F003BA" w:rsidRPr="00433094" w:rsidRDefault="00F003BA" w:rsidP="00A40F21">
            <w:pPr>
              <w:spacing w:after="0" w:line="240" w:lineRule="auto"/>
              <w:jc w:val="both"/>
              <w:rPr>
                <w:rFonts w:ascii="Times New Roman" w:eastAsia="Arial" w:hAnsi="Times New Roman"/>
              </w:rPr>
            </w:pPr>
            <w:r w:rsidRPr="00433094">
              <w:rPr>
                <w:rFonts w:ascii="Times New Roman" w:eastAsia="Wingdings" w:hAnsi="Times New Roman"/>
              </w:rPr>
              <w:t>-</w:t>
            </w:r>
            <w:r w:rsidRPr="00433094">
              <w:rPr>
                <w:rFonts w:ascii="Times New Roman" w:hAnsi="Times New Roman"/>
              </w:rPr>
              <w:t xml:space="preserve"> </w:t>
            </w:r>
            <w:r w:rsidRPr="00433094">
              <w:rPr>
                <w:rFonts w:ascii="Times New Roman" w:hAnsi="Times New Roman"/>
                <w:spacing w:val="51"/>
              </w:rPr>
              <w:t xml:space="preserve"> </w:t>
            </w:r>
            <w:r w:rsidRPr="00433094">
              <w:rPr>
                <w:rFonts w:ascii="Times New Roman" w:eastAsia="Arial" w:hAnsi="Times New Roman"/>
              </w:rPr>
              <w:t>ст</w:t>
            </w:r>
            <w:r w:rsidRPr="00433094">
              <w:rPr>
                <w:rFonts w:ascii="Times New Roman" w:eastAsia="Arial" w:hAnsi="Times New Roman"/>
                <w:spacing w:val="-1"/>
              </w:rPr>
              <w:t>а</w:t>
            </w:r>
            <w:r w:rsidRPr="00433094">
              <w:rPr>
                <w:rFonts w:ascii="Times New Roman" w:eastAsia="Arial" w:hAnsi="Times New Roman"/>
              </w:rPr>
              <w:t>вят</w:t>
            </w:r>
            <w:r w:rsidRPr="00433094">
              <w:rPr>
                <w:rFonts w:ascii="Times New Roman" w:eastAsia="Arial" w:hAnsi="Times New Roman"/>
                <w:spacing w:val="-2"/>
              </w:rPr>
              <w:t xml:space="preserve"> </w:t>
            </w:r>
            <w:r w:rsidRPr="00433094">
              <w:rPr>
                <w:rFonts w:ascii="Times New Roman" w:eastAsia="Arial" w:hAnsi="Times New Roman"/>
              </w:rPr>
              <w:t>ц</w:t>
            </w:r>
            <w:r w:rsidRPr="00433094">
              <w:rPr>
                <w:rFonts w:ascii="Times New Roman" w:eastAsia="Arial" w:hAnsi="Times New Roman"/>
                <w:spacing w:val="-1"/>
              </w:rPr>
              <w:t>е</w:t>
            </w:r>
            <w:r w:rsidRPr="00433094">
              <w:rPr>
                <w:rFonts w:ascii="Times New Roman" w:eastAsia="Arial" w:hAnsi="Times New Roman"/>
              </w:rPr>
              <w:t>ль,</w:t>
            </w:r>
          </w:p>
          <w:p w:rsidR="00F003BA" w:rsidRPr="00433094" w:rsidRDefault="00F003BA" w:rsidP="00A40F21">
            <w:pPr>
              <w:spacing w:after="0" w:line="240" w:lineRule="auto"/>
              <w:jc w:val="both"/>
              <w:rPr>
                <w:rFonts w:ascii="Times New Roman" w:eastAsia="Arial" w:hAnsi="Times New Roman"/>
              </w:rPr>
            </w:pPr>
            <w:r w:rsidRPr="00433094">
              <w:rPr>
                <w:rFonts w:ascii="Times New Roman" w:eastAsia="Wingdings" w:hAnsi="Times New Roman"/>
              </w:rPr>
              <w:t>-</w:t>
            </w:r>
            <w:r w:rsidRPr="00433094">
              <w:rPr>
                <w:rFonts w:ascii="Times New Roman" w:hAnsi="Times New Roman"/>
                <w:spacing w:val="51"/>
              </w:rPr>
              <w:t xml:space="preserve"> </w:t>
            </w:r>
            <w:r w:rsidRPr="00433094">
              <w:rPr>
                <w:rFonts w:ascii="Times New Roman" w:eastAsia="Arial" w:hAnsi="Times New Roman"/>
              </w:rPr>
              <w:t>с</w:t>
            </w:r>
            <w:r w:rsidRPr="00433094">
              <w:rPr>
                <w:rFonts w:ascii="Times New Roman" w:eastAsia="Arial" w:hAnsi="Times New Roman"/>
                <w:spacing w:val="-1"/>
              </w:rPr>
              <w:t>о</w:t>
            </w:r>
            <w:r w:rsidRPr="00433094">
              <w:rPr>
                <w:rFonts w:ascii="Times New Roman" w:eastAsia="Arial" w:hAnsi="Times New Roman"/>
                <w:spacing w:val="1"/>
              </w:rPr>
              <w:t>г</w:t>
            </w:r>
            <w:r w:rsidRPr="00433094">
              <w:rPr>
                <w:rFonts w:ascii="Times New Roman" w:eastAsia="Arial" w:hAnsi="Times New Roman"/>
              </w:rPr>
              <w:t>л</w:t>
            </w:r>
            <w:r w:rsidRPr="00433094">
              <w:rPr>
                <w:rFonts w:ascii="Times New Roman" w:eastAsia="Arial" w:hAnsi="Times New Roman"/>
                <w:spacing w:val="-1"/>
              </w:rPr>
              <w:t>а</w:t>
            </w:r>
            <w:r w:rsidRPr="00433094">
              <w:rPr>
                <w:rFonts w:ascii="Times New Roman" w:eastAsia="Arial" w:hAnsi="Times New Roman"/>
              </w:rPr>
              <w:t>с</w:t>
            </w:r>
            <w:r w:rsidRPr="00433094">
              <w:rPr>
                <w:rFonts w:ascii="Times New Roman" w:eastAsia="Arial" w:hAnsi="Times New Roman"/>
                <w:spacing w:val="-1"/>
              </w:rPr>
              <w:t>о</w:t>
            </w:r>
            <w:r w:rsidRPr="00433094">
              <w:rPr>
                <w:rFonts w:ascii="Times New Roman" w:eastAsia="Arial" w:hAnsi="Times New Roman"/>
              </w:rPr>
              <w:t>в</w:t>
            </w:r>
            <w:r w:rsidRPr="00433094">
              <w:rPr>
                <w:rFonts w:ascii="Times New Roman" w:eastAsia="Arial" w:hAnsi="Times New Roman"/>
                <w:spacing w:val="1"/>
              </w:rPr>
              <w:t>ы</w:t>
            </w:r>
            <w:r w:rsidRPr="00433094">
              <w:rPr>
                <w:rFonts w:ascii="Times New Roman" w:eastAsia="Arial" w:hAnsi="Times New Roman"/>
              </w:rPr>
              <w:t>в</w:t>
            </w:r>
            <w:r w:rsidRPr="00433094">
              <w:rPr>
                <w:rFonts w:ascii="Times New Roman" w:eastAsia="Arial" w:hAnsi="Times New Roman"/>
                <w:spacing w:val="-1"/>
              </w:rPr>
              <w:t>а</w:t>
            </w:r>
            <w:r w:rsidRPr="00433094">
              <w:rPr>
                <w:rFonts w:ascii="Times New Roman" w:eastAsia="Arial" w:hAnsi="Times New Roman"/>
              </w:rPr>
              <w:t>ют</w:t>
            </w:r>
            <w:r w:rsidRPr="00433094">
              <w:rPr>
                <w:rFonts w:ascii="Times New Roman" w:eastAsia="Arial" w:hAnsi="Times New Roman"/>
                <w:spacing w:val="-5"/>
              </w:rPr>
              <w:t xml:space="preserve"> </w:t>
            </w:r>
            <w:r w:rsidRPr="00433094">
              <w:rPr>
                <w:rFonts w:ascii="Times New Roman" w:eastAsia="Arial" w:hAnsi="Times New Roman"/>
              </w:rPr>
              <w:t>т</w:t>
            </w:r>
            <w:r w:rsidRPr="00433094">
              <w:rPr>
                <w:rFonts w:ascii="Times New Roman" w:eastAsia="Arial" w:hAnsi="Times New Roman"/>
                <w:spacing w:val="-1"/>
              </w:rPr>
              <w:t>е</w:t>
            </w:r>
            <w:r w:rsidRPr="00433094">
              <w:rPr>
                <w:rFonts w:ascii="Times New Roman" w:eastAsia="Arial" w:hAnsi="Times New Roman"/>
              </w:rPr>
              <w:t>му</w:t>
            </w:r>
            <w:r w:rsidRPr="00433094">
              <w:rPr>
                <w:rFonts w:ascii="Times New Roman" w:eastAsia="Arial" w:hAnsi="Times New Roman"/>
                <w:spacing w:val="-1"/>
              </w:rPr>
              <w:t xml:space="preserve"> </w:t>
            </w:r>
            <w:r w:rsidRPr="00433094">
              <w:rPr>
                <w:rFonts w:ascii="Times New Roman" w:eastAsia="Arial" w:hAnsi="Times New Roman"/>
              </w:rPr>
              <w:t>у</w:t>
            </w:r>
            <w:r w:rsidRPr="00433094">
              <w:rPr>
                <w:rFonts w:ascii="Times New Roman" w:eastAsia="Arial" w:hAnsi="Times New Roman"/>
                <w:spacing w:val="-1"/>
              </w:rPr>
              <w:t>ро</w:t>
            </w:r>
            <w:r w:rsidRPr="00433094">
              <w:rPr>
                <w:rFonts w:ascii="Times New Roman" w:eastAsia="Arial" w:hAnsi="Times New Roman"/>
              </w:rPr>
              <w:t>к</w:t>
            </w:r>
            <w:r w:rsidRPr="00433094">
              <w:rPr>
                <w:rFonts w:ascii="Times New Roman" w:eastAsia="Arial" w:hAnsi="Times New Roman"/>
                <w:spacing w:val="-1"/>
              </w:rPr>
              <w:t>а</w:t>
            </w:r>
            <w:r w:rsidRPr="00433094">
              <w:rPr>
                <w:rFonts w:ascii="Times New Roman" w:eastAsia="Arial" w:hAnsi="Times New Roman"/>
              </w:rPr>
              <w:t>,</w:t>
            </w:r>
          </w:p>
          <w:p w:rsidR="00F003BA" w:rsidRPr="00433094" w:rsidRDefault="00F003BA" w:rsidP="00A40F21">
            <w:pPr>
              <w:spacing w:after="0" w:line="240" w:lineRule="auto"/>
              <w:jc w:val="both"/>
              <w:rPr>
                <w:rFonts w:ascii="Times New Roman" w:eastAsia="Arial" w:hAnsi="Times New Roman"/>
              </w:rPr>
            </w:pPr>
            <w:r w:rsidRPr="00433094">
              <w:rPr>
                <w:rFonts w:ascii="Times New Roman" w:eastAsia="Wingdings" w:hAnsi="Times New Roman"/>
              </w:rPr>
              <w:t>-</w:t>
            </w:r>
            <w:r w:rsidRPr="00433094">
              <w:rPr>
                <w:rFonts w:ascii="Times New Roman" w:hAnsi="Times New Roman"/>
              </w:rPr>
              <w:t xml:space="preserve"> </w:t>
            </w:r>
            <w:r w:rsidRPr="00433094">
              <w:rPr>
                <w:rFonts w:ascii="Times New Roman" w:hAnsi="Times New Roman"/>
                <w:spacing w:val="51"/>
              </w:rPr>
              <w:t xml:space="preserve"> </w:t>
            </w:r>
            <w:r w:rsidRPr="00433094">
              <w:rPr>
                <w:rFonts w:ascii="Times New Roman" w:eastAsia="Arial" w:hAnsi="Times New Roman"/>
              </w:rPr>
              <w:t>в</w:t>
            </w:r>
            <w:r w:rsidRPr="00433094">
              <w:rPr>
                <w:rFonts w:ascii="Times New Roman" w:eastAsia="Arial" w:hAnsi="Times New Roman"/>
                <w:spacing w:val="1"/>
              </w:rPr>
              <w:t>ы</w:t>
            </w:r>
            <w:r w:rsidRPr="00433094">
              <w:rPr>
                <w:rFonts w:ascii="Times New Roman" w:eastAsia="Arial" w:hAnsi="Times New Roman"/>
              </w:rPr>
              <w:t>би</w:t>
            </w:r>
            <w:r w:rsidRPr="00433094">
              <w:rPr>
                <w:rFonts w:ascii="Times New Roman" w:eastAsia="Arial" w:hAnsi="Times New Roman"/>
                <w:spacing w:val="-1"/>
              </w:rPr>
              <w:t>ра</w:t>
            </w:r>
            <w:r w:rsidRPr="00433094">
              <w:rPr>
                <w:rFonts w:ascii="Times New Roman" w:eastAsia="Arial" w:hAnsi="Times New Roman"/>
              </w:rPr>
              <w:t>ют</w:t>
            </w:r>
            <w:r w:rsidRPr="00433094">
              <w:rPr>
                <w:rFonts w:ascii="Times New Roman" w:eastAsia="Arial" w:hAnsi="Times New Roman"/>
                <w:spacing w:val="-6"/>
              </w:rPr>
              <w:t xml:space="preserve"> </w:t>
            </w:r>
            <w:r w:rsidRPr="00433094">
              <w:rPr>
                <w:rFonts w:ascii="Times New Roman" w:eastAsia="Arial" w:hAnsi="Times New Roman"/>
              </w:rPr>
              <w:t>сп</w:t>
            </w:r>
            <w:r w:rsidRPr="00433094">
              <w:rPr>
                <w:rFonts w:ascii="Times New Roman" w:eastAsia="Arial" w:hAnsi="Times New Roman"/>
                <w:spacing w:val="-1"/>
              </w:rPr>
              <w:t>о</w:t>
            </w:r>
            <w:r w:rsidRPr="00433094">
              <w:rPr>
                <w:rFonts w:ascii="Times New Roman" w:eastAsia="Arial" w:hAnsi="Times New Roman"/>
              </w:rPr>
              <w:t>с</w:t>
            </w:r>
            <w:r w:rsidRPr="00433094">
              <w:rPr>
                <w:rFonts w:ascii="Times New Roman" w:eastAsia="Arial" w:hAnsi="Times New Roman"/>
                <w:spacing w:val="-1"/>
              </w:rPr>
              <w:t>о</w:t>
            </w:r>
            <w:r w:rsidRPr="00433094">
              <w:rPr>
                <w:rFonts w:ascii="Times New Roman" w:eastAsia="Arial" w:hAnsi="Times New Roman"/>
              </w:rPr>
              <w:t>б,</w:t>
            </w:r>
          </w:p>
          <w:p w:rsidR="00F003BA" w:rsidRPr="00433094" w:rsidRDefault="00F003BA" w:rsidP="00A40F21">
            <w:pPr>
              <w:spacing w:after="0" w:line="240" w:lineRule="auto"/>
              <w:jc w:val="both"/>
              <w:rPr>
                <w:rFonts w:ascii="Times New Roman" w:eastAsia="Arial" w:hAnsi="Times New Roman"/>
              </w:rPr>
            </w:pPr>
            <w:r w:rsidRPr="00433094">
              <w:rPr>
                <w:rFonts w:ascii="Times New Roman" w:eastAsia="Wingdings" w:hAnsi="Times New Roman"/>
              </w:rPr>
              <w:t>-</w:t>
            </w:r>
            <w:r w:rsidRPr="00433094">
              <w:rPr>
                <w:rFonts w:ascii="Times New Roman" w:hAnsi="Times New Roman"/>
                <w:spacing w:val="51"/>
              </w:rPr>
              <w:t xml:space="preserve"> </w:t>
            </w:r>
            <w:r w:rsidRPr="00433094">
              <w:rPr>
                <w:rFonts w:ascii="Times New Roman" w:eastAsia="Arial" w:hAnsi="Times New Roman"/>
              </w:rPr>
              <w:t>ст</w:t>
            </w:r>
            <w:r w:rsidRPr="00433094">
              <w:rPr>
                <w:rFonts w:ascii="Times New Roman" w:eastAsia="Arial" w:hAnsi="Times New Roman"/>
                <w:spacing w:val="-1"/>
              </w:rPr>
              <w:t>ро</w:t>
            </w:r>
            <w:r w:rsidRPr="00433094">
              <w:rPr>
                <w:rFonts w:ascii="Times New Roman" w:eastAsia="Arial" w:hAnsi="Times New Roman"/>
              </w:rPr>
              <w:t>ят</w:t>
            </w:r>
            <w:r w:rsidRPr="00433094">
              <w:rPr>
                <w:rFonts w:ascii="Times New Roman" w:eastAsia="Arial" w:hAnsi="Times New Roman"/>
                <w:spacing w:val="-2"/>
              </w:rPr>
              <w:t xml:space="preserve"> </w:t>
            </w:r>
            <w:r w:rsidRPr="00433094">
              <w:rPr>
                <w:rFonts w:ascii="Times New Roman" w:eastAsia="Arial" w:hAnsi="Times New Roman"/>
              </w:rPr>
              <w:t>пл</w:t>
            </w:r>
            <w:r w:rsidRPr="00433094">
              <w:rPr>
                <w:rFonts w:ascii="Times New Roman" w:eastAsia="Arial" w:hAnsi="Times New Roman"/>
                <w:spacing w:val="-1"/>
              </w:rPr>
              <w:t>а</w:t>
            </w:r>
            <w:r w:rsidRPr="00433094">
              <w:rPr>
                <w:rFonts w:ascii="Times New Roman" w:eastAsia="Arial" w:hAnsi="Times New Roman"/>
              </w:rPr>
              <w:t>н</w:t>
            </w:r>
            <w:r w:rsidRPr="00433094">
              <w:rPr>
                <w:rFonts w:ascii="Times New Roman" w:eastAsia="Arial" w:hAnsi="Times New Roman"/>
                <w:spacing w:val="-1"/>
              </w:rPr>
              <w:t xml:space="preserve"> </w:t>
            </w:r>
            <w:r w:rsidRPr="00433094">
              <w:rPr>
                <w:rFonts w:ascii="Times New Roman" w:eastAsia="Arial" w:hAnsi="Times New Roman"/>
              </w:rPr>
              <w:t>д</w:t>
            </w:r>
            <w:r w:rsidRPr="00433094">
              <w:rPr>
                <w:rFonts w:ascii="Times New Roman" w:eastAsia="Arial" w:hAnsi="Times New Roman"/>
                <w:spacing w:val="-1"/>
              </w:rPr>
              <w:t>о</w:t>
            </w:r>
            <w:r w:rsidRPr="00433094">
              <w:rPr>
                <w:rFonts w:ascii="Times New Roman" w:eastAsia="Arial" w:hAnsi="Times New Roman"/>
              </w:rPr>
              <w:t>сти</w:t>
            </w:r>
            <w:r w:rsidRPr="00433094">
              <w:rPr>
                <w:rFonts w:ascii="Times New Roman" w:eastAsia="Arial" w:hAnsi="Times New Roman"/>
                <w:spacing w:val="1"/>
              </w:rPr>
              <w:t>ж</w:t>
            </w:r>
            <w:r w:rsidRPr="00433094">
              <w:rPr>
                <w:rFonts w:ascii="Times New Roman" w:eastAsia="Arial" w:hAnsi="Times New Roman"/>
                <w:spacing w:val="-1"/>
              </w:rPr>
              <w:t>е</w:t>
            </w:r>
            <w:r w:rsidRPr="00433094">
              <w:rPr>
                <w:rFonts w:ascii="Times New Roman" w:eastAsia="Arial" w:hAnsi="Times New Roman"/>
              </w:rPr>
              <w:t>ния</w:t>
            </w:r>
            <w:r w:rsidRPr="00433094">
              <w:rPr>
                <w:rFonts w:ascii="Times New Roman" w:eastAsia="Arial" w:hAnsi="Times New Roman"/>
                <w:spacing w:val="-7"/>
              </w:rPr>
              <w:t xml:space="preserve"> </w:t>
            </w:r>
            <w:r w:rsidRPr="00433094">
              <w:rPr>
                <w:rFonts w:ascii="Times New Roman" w:eastAsia="Arial" w:hAnsi="Times New Roman"/>
              </w:rPr>
              <w:t>ц</w:t>
            </w:r>
            <w:r w:rsidRPr="00433094">
              <w:rPr>
                <w:rFonts w:ascii="Times New Roman" w:eastAsia="Arial" w:hAnsi="Times New Roman"/>
                <w:spacing w:val="-1"/>
              </w:rPr>
              <w:t>е</w:t>
            </w:r>
            <w:r w:rsidRPr="00433094">
              <w:rPr>
                <w:rFonts w:ascii="Times New Roman" w:eastAsia="Arial" w:hAnsi="Times New Roman"/>
              </w:rPr>
              <w:t>ли;</w:t>
            </w:r>
          </w:p>
          <w:p w:rsidR="00F003BA" w:rsidRPr="00433094" w:rsidRDefault="00F003BA" w:rsidP="00A40F21">
            <w:pPr>
              <w:spacing w:after="0" w:line="240" w:lineRule="auto"/>
              <w:jc w:val="both"/>
              <w:rPr>
                <w:rFonts w:ascii="Times New Roman" w:eastAsia="Arial" w:hAnsi="Times New Roman"/>
              </w:rPr>
            </w:pPr>
            <w:r w:rsidRPr="00433094">
              <w:rPr>
                <w:rFonts w:ascii="Times New Roman" w:eastAsia="Wingdings" w:hAnsi="Times New Roman"/>
              </w:rPr>
              <w:t>-</w:t>
            </w:r>
            <w:r w:rsidRPr="00433094">
              <w:rPr>
                <w:rFonts w:ascii="Times New Roman" w:hAnsi="Times New Roman"/>
              </w:rPr>
              <w:t xml:space="preserve"> </w:t>
            </w:r>
            <w:r w:rsidRPr="00433094">
              <w:rPr>
                <w:rFonts w:ascii="Times New Roman" w:hAnsi="Times New Roman"/>
                <w:spacing w:val="51"/>
              </w:rPr>
              <w:t xml:space="preserve"> </w:t>
            </w:r>
            <w:r w:rsidRPr="00433094">
              <w:rPr>
                <w:rFonts w:ascii="Times New Roman" w:eastAsia="Arial" w:hAnsi="Times New Roman"/>
                <w:spacing w:val="-1"/>
              </w:rPr>
              <w:t>о</w:t>
            </w:r>
            <w:r w:rsidRPr="00433094">
              <w:rPr>
                <w:rFonts w:ascii="Times New Roman" w:eastAsia="Arial" w:hAnsi="Times New Roman"/>
              </w:rPr>
              <w:t>п</w:t>
            </w:r>
            <w:r w:rsidRPr="00433094">
              <w:rPr>
                <w:rFonts w:ascii="Times New Roman" w:eastAsia="Arial" w:hAnsi="Times New Roman"/>
                <w:spacing w:val="-1"/>
              </w:rPr>
              <w:t>ре</w:t>
            </w:r>
            <w:r w:rsidRPr="00433094">
              <w:rPr>
                <w:rFonts w:ascii="Times New Roman" w:eastAsia="Arial" w:hAnsi="Times New Roman"/>
              </w:rPr>
              <w:t>д</w:t>
            </w:r>
            <w:r w:rsidRPr="00433094">
              <w:rPr>
                <w:rFonts w:ascii="Times New Roman" w:eastAsia="Arial" w:hAnsi="Times New Roman"/>
                <w:spacing w:val="-1"/>
              </w:rPr>
              <w:t>е</w:t>
            </w:r>
            <w:r w:rsidRPr="00433094">
              <w:rPr>
                <w:rFonts w:ascii="Times New Roman" w:eastAsia="Arial" w:hAnsi="Times New Roman"/>
              </w:rPr>
              <w:t>ляют</w:t>
            </w:r>
            <w:r w:rsidRPr="00433094">
              <w:rPr>
                <w:rFonts w:ascii="Times New Roman" w:eastAsia="Arial" w:hAnsi="Times New Roman"/>
                <w:spacing w:val="-4"/>
              </w:rPr>
              <w:t xml:space="preserve"> </w:t>
            </w:r>
            <w:r w:rsidRPr="00433094">
              <w:rPr>
                <w:rFonts w:ascii="Times New Roman" w:eastAsia="Arial" w:hAnsi="Times New Roman"/>
              </w:rPr>
              <w:t>с</w:t>
            </w:r>
            <w:r w:rsidRPr="00433094">
              <w:rPr>
                <w:rFonts w:ascii="Times New Roman" w:eastAsia="Arial" w:hAnsi="Times New Roman"/>
                <w:spacing w:val="-1"/>
              </w:rPr>
              <w:t>ре</w:t>
            </w:r>
            <w:r w:rsidRPr="00433094">
              <w:rPr>
                <w:rFonts w:ascii="Times New Roman" w:eastAsia="Arial" w:hAnsi="Times New Roman"/>
              </w:rPr>
              <w:t>дств</w:t>
            </w:r>
            <w:r w:rsidRPr="00433094">
              <w:rPr>
                <w:rFonts w:ascii="Times New Roman" w:eastAsia="Arial" w:hAnsi="Times New Roman"/>
                <w:spacing w:val="-1"/>
              </w:rPr>
              <w:t>а</w:t>
            </w:r>
            <w:r w:rsidRPr="00433094">
              <w:rPr>
                <w:rFonts w:ascii="Times New Roman" w:eastAsia="Arial" w:hAnsi="Times New Roman"/>
              </w:rPr>
              <w:t>,</w:t>
            </w:r>
            <w:r w:rsidRPr="00433094">
              <w:rPr>
                <w:rFonts w:ascii="Times New Roman" w:eastAsia="Arial" w:hAnsi="Times New Roman"/>
                <w:spacing w:val="-3"/>
              </w:rPr>
              <w:t xml:space="preserve"> </w:t>
            </w:r>
            <w:r w:rsidRPr="00433094">
              <w:rPr>
                <w:rFonts w:ascii="Times New Roman" w:eastAsia="Arial" w:hAnsi="Times New Roman"/>
                <w:spacing w:val="-1"/>
              </w:rPr>
              <w:t>ре</w:t>
            </w:r>
            <w:r w:rsidRPr="00433094">
              <w:rPr>
                <w:rFonts w:ascii="Times New Roman" w:eastAsia="Arial" w:hAnsi="Times New Roman"/>
              </w:rPr>
              <w:t>су</w:t>
            </w:r>
            <w:r w:rsidRPr="00433094">
              <w:rPr>
                <w:rFonts w:ascii="Times New Roman" w:eastAsia="Arial" w:hAnsi="Times New Roman"/>
                <w:spacing w:val="-1"/>
              </w:rPr>
              <w:t>р</w:t>
            </w:r>
            <w:r w:rsidRPr="00433094">
              <w:rPr>
                <w:rFonts w:ascii="Times New Roman" w:eastAsia="Arial" w:hAnsi="Times New Roman"/>
              </w:rPr>
              <w:t>сы</w:t>
            </w:r>
            <w:r w:rsidRPr="00433094">
              <w:rPr>
                <w:rFonts w:ascii="Times New Roman" w:eastAsia="Arial" w:hAnsi="Times New Roman"/>
                <w:spacing w:val="-1"/>
              </w:rPr>
              <w:t xml:space="preserve"> </w:t>
            </w:r>
            <w:r w:rsidRPr="00433094">
              <w:rPr>
                <w:rFonts w:ascii="Times New Roman" w:eastAsia="Arial" w:hAnsi="Times New Roman"/>
              </w:rPr>
              <w:t>и</w:t>
            </w:r>
            <w:r w:rsidRPr="00433094">
              <w:rPr>
                <w:rFonts w:ascii="Times New Roman" w:eastAsia="Arial" w:hAnsi="Times New Roman"/>
                <w:spacing w:val="-1"/>
              </w:rPr>
              <w:t xml:space="preserve"> </w:t>
            </w:r>
            <w:r w:rsidRPr="00433094">
              <w:rPr>
                <w:rFonts w:ascii="Times New Roman" w:eastAsia="Arial" w:hAnsi="Times New Roman"/>
              </w:rPr>
              <w:t>с</w:t>
            </w:r>
            <w:r w:rsidRPr="00433094">
              <w:rPr>
                <w:rFonts w:ascii="Times New Roman" w:eastAsia="Arial" w:hAnsi="Times New Roman"/>
                <w:spacing w:val="-1"/>
              </w:rPr>
              <w:t>ро</w:t>
            </w:r>
            <w:r w:rsidRPr="00433094">
              <w:rPr>
                <w:rFonts w:ascii="Times New Roman" w:eastAsia="Arial" w:hAnsi="Times New Roman"/>
              </w:rPr>
              <w:t>ки.</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spacing w:val="1"/>
              </w:rPr>
              <w:t>Э</w:t>
            </w:r>
            <w:r w:rsidRPr="00433094">
              <w:rPr>
                <w:rFonts w:ascii="Times New Roman" w:hAnsi="Times New Roman"/>
              </w:rPr>
              <w:t>тим</w:t>
            </w:r>
            <w:r w:rsidRPr="00433094">
              <w:rPr>
                <w:rFonts w:ascii="Times New Roman" w:hAnsi="Times New Roman"/>
                <w:spacing w:val="-4"/>
              </w:rPr>
              <w:t xml:space="preserve"> </w:t>
            </w:r>
            <w:r w:rsidRPr="00433094">
              <w:rPr>
                <w:rFonts w:ascii="Times New Roman" w:hAnsi="Times New Roman"/>
              </w:rPr>
              <w:t>п</w:t>
            </w:r>
            <w:r w:rsidRPr="00433094">
              <w:rPr>
                <w:rFonts w:ascii="Times New Roman" w:hAnsi="Times New Roman"/>
                <w:spacing w:val="-1"/>
              </w:rPr>
              <w:t>ро</w:t>
            </w:r>
            <w:r w:rsidRPr="00433094">
              <w:rPr>
                <w:rFonts w:ascii="Times New Roman" w:hAnsi="Times New Roman"/>
              </w:rPr>
              <w:t>ц</w:t>
            </w:r>
            <w:r w:rsidRPr="00433094">
              <w:rPr>
                <w:rFonts w:ascii="Times New Roman" w:hAnsi="Times New Roman"/>
                <w:spacing w:val="-1"/>
              </w:rPr>
              <w:t>е</w:t>
            </w:r>
            <w:r w:rsidRPr="00433094">
              <w:rPr>
                <w:rFonts w:ascii="Times New Roman" w:hAnsi="Times New Roman"/>
              </w:rPr>
              <w:t>сс</w:t>
            </w:r>
            <w:r w:rsidRPr="00433094">
              <w:rPr>
                <w:rFonts w:ascii="Times New Roman" w:hAnsi="Times New Roman"/>
                <w:spacing w:val="-1"/>
              </w:rPr>
              <w:t>о</w:t>
            </w:r>
            <w:r w:rsidRPr="00433094">
              <w:rPr>
                <w:rFonts w:ascii="Times New Roman" w:hAnsi="Times New Roman"/>
              </w:rPr>
              <w:t>м</w:t>
            </w:r>
            <w:r w:rsidRPr="00433094">
              <w:rPr>
                <w:rFonts w:ascii="Times New Roman" w:hAnsi="Times New Roman"/>
                <w:spacing w:val="-1"/>
              </w:rPr>
              <w:t xml:space="preserve"> р</w:t>
            </w:r>
            <w:r w:rsidRPr="00433094">
              <w:rPr>
                <w:rFonts w:ascii="Times New Roman" w:hAnsi="Times New Roman"/>
              </w:rPr>
              <w:t>ук</w:t>
            </w:r>
            <w:r w:rsidRPr="00433094">
              <w:rPr>
                <w:rFonts w:ascii="Times New Roman" w:hAnsi="Times New Roman"/>
                <w:spacing w:val="-1"/>
              </w:rPr>
              <w:t>о</w:t>
            </w:r>
            <w:r w:rsidRPr="00433094">
              <w:rPr>
                <w:rFonts w:ascii="Times New Roman" w:hAnsi="Times New Roman"/>
              </w:rPr>
              <w:t>в</w:t>
            </w:r>
            <w:r w:rsidRPr="00433094">
              <w:rPr>
                <w:rFonts w:ascii="Times New Roman" w:hAnsi="Times New Roman"/>
                <w:spacing w:val="-1"/>
              </w:rPr>
              <w:t>о</w:t>
            </w:r>
            <w:r w:rsidRPr="00433094">
              <w:rPr>
                <w:rFonts w:ascii="Times New Roman" w:hAnsi="Times New Roman"/>
              </w:rPr>
              <w:t>дит</w:t>
            </w:r>
            <w:r w:rsidRPr="00433094">
              <w:rPr>
                <w:rFonts w:ascii="Times New Roman" w:hAnsi="Times New Roman"/>
                <w:spacing w:val="-4"/>
              </w:rPr>
              <w:t xml:space="preserve"> </w:t>
            </w:r>
            <w:r w:rsidRPr="00433094">
              <w:rPr>
                <w:rFonts w:ascii="Times New Roman" w:hAnsi="Times New Roman"/>
              </w:rPr>
              <w:t>учит</w:t>
            </w:r>
            <w:r w:rsidRPr="00433094">
              <w:rPr>
                <w:rFonts w:ascii="Times New Roman" w:hAnsi="Times New Roman"/>
                <w:spacing w:val="-1"/>
              </w:rPr>
              <w:t>е</w:t>
            </w:r>
            <w:r w:rsidRPr="00433094">
              <w:rPr>
                <w:rFonts w:ascii="Times New Roman" w:hAnsi="Times New Roman"/>
              </w:rPr>
              <w:t>ль:</w:t>
            </w:r>
            <w:r w:rsidRPr="00433094">
              <w:rPr>
                <w:rFonts w:ascii="Times New Roman" w:hAnsi="Times New Roman"/>
                <w:spacing w:val="-4"/>
              </w:rPr>
              <w:t xml:space="preserve"> </w:t>
            </w:r>
            <w:r w:rsidRPr="00433094">
              <w:rPr>
                <w:rFonts w:ascii="Times New Roman" w:hAnsi="Times New Roman"/>
              </w:rPr>
              <w:t>на п</w:t>
            </w:r>
            <w:r w:rsidRPr="00433094">
              <w:rPr>
                <w:rFonts w:ascii="Times New Roman" w:hAnsi="Times New Roman"/>
                <w:spacing w:val="-1"/>
              </w:rPr>
              <w:t>ер</w:t>
            </w:r>
            <w:r w:rsidRPr="00433094">
              <w:rPr>
                <w:rFonts w:ascii="Times New Roman" w:hAnsi="Times New Roman"/>
              </w:rPr>
              <w:t>в</w:t>
            </w:r>
            <w:r w:rsidRPr="00433094">
              <w:rPr>
                <w:rFonts w:ascii="Times New Roman" w:hAnsi="Times New Roman"/>
                <w:spacing w:val="1"/>
              </w:rPr>
              <w:t>ы</w:t>
            </w:r>
            <w:r w:rsidRPr="00433094">
              <w:rPr>
                <w:rFonts w:ascii="Times New Roman" w:hAnsi="Times New Roman"/>
              </w:rPr>
              <w:t>х</w:t>
            </w:r>
            <w:r w:rsidRPr="00433094">
              <w:rPr>
                <w:rFonts w:ascii="Times New Roman" w:hAnsi="Times New Roman"/>
                <w:spacing w:val="-2"/>
              </w:rPr>
              <w:t xml:space="preserve"> </w:t>
            </w:r>
            <w:r w:rsidRPr="00433094">
              <w:rPr>
                <w:rFonts w:ascii="Times New Roman" w:hAnsi="Times New Roman"/>
              </w:rPr>
              <w:t>п</w:t>
            </w:r>
            <w:r w:rsidRPr="00433094">
              <w:rPr>
                <w:rFonts w:ascii="Times New Roman" w:hAnsi="Times New Roman"/>
                <w:spacing w:val="-1"/>
              </w:rPr>
              <w:t>ора</w:t>
            </w:r>
            <w:r w:rsidRPr="00433094">
              <w:rPr>
                <w:rFonts w:ascii="Times New Roman" w:hAnsi="Times New Roman"/>
              </w:rPr>
              <w:t>х с п</w:t>
            </w:r>
            <w:r w:rsidRPr="00433094">
              <w:rPr>
                <w:rFonts w:ascii="Times New Roman" w:hAnsi="Times New Roman"/>
                <w:spacing w:val="-1"/>
              </w:rPr>
              <w:t>о</w:t>
            </w:r>
            <w:r w:rsidRPr="00433094">
              <w:rPr>
                <w:rFonts w:ascii="Times New Roman" w:hAnsi="Times New Roman"/>
              </w:rPr>
              <w:t>м</w:t>
            </w:r>
            <w:r w:rsidRPr="00433094">
              <w:rPr>
                <w:rFonts w:ascii="Times New Roman" w:hAnsi="Times New Roman"/>
                <w:spacing w:val="-1"/>
              </w:rPr>
              <w:t>о</w:t>
            </w:r>
            <w:r w:rsidRPr="00433094">
              <w:rPr>
                <w:rFonts w:ascii="Times New Roman" w:hAnsi="Times New Roman"/>
              </w:rPr>
              <w:t>щью</w:t>
            </w:r>
            <w:r w:rsidRPr="00433094">
              <w:rPr>
                <w:rFonts w:ascii="Times New Roman" w:hAnsi="Times New Roman"/>
                <w:spacing w:val="-2"/>
              </w:rPr>
              <w:t xml:space="preserve"> </w:t>
            </w:r>
            <w:r w:rsidRPr="00433094">
              <w:rPr>
                <w:rFonts w:ascii="Times New Roman" w:hAnsi="Times New Roman"/>
              </w:rPr>
              <w:t>п</w:t>
            </w:r>
            <w:r w:rsidRPr="00433094">
              <w:rPr>
                <w:rFonts w:ascii="Times New Roman" w:hAnsi="Times New Roman"/>
                <w:spacing w:val="-1"/>
              </w:rPr>
              <w:t>о</w:t>
            </w:r>
            <w:r w:rsidRPr="00433094">
              <w:rPr>
                <w:rFonts w:ascii="Times New Roman" w:hAnsi="Times New Roman"/>
              </w:rPr>
              <w:t>дв</w:t>
            </w:r>
            <w:r w:rsidRPr="00433094">
              <w:rPr>
                <w:rFonts w:ascii="Times New Roman" w:hAnsi="Times New Roman"/>
                <w:spacing w:val="-1"/>
              </w:rPr>
              <w:t>о</w:t>
            </w:r>
            <w:r w:rsidRPr="00433094">
              <w:rPr>
                <w:rFonts w:ascii="Times New Roman" w:hAnsi="Times New Roman"/>
              </w:rPr>
              <w:t>дящ</w:t>
            </w:r>
            <w:r w:rsidRPr="00433094">
              <w:rPr>
                <w:rFonts w:ascii="Times New Roman" w:hAnsi="Times New Roman"/>
                <w:spacing w:val="-1"/>
              </w:rPr>
              <w:t>е</w:t>
            </w:r>
            <w:r w:rsidRPr="00433094">
              <w:rPr>
                <w:rFonts w:ascii="Times New Roman" w:hAnsi="Times New Roman"/>
                <w:spacing w:val="1"/>
              </w:rPr>
              <w:t>г</w:t>
            </w:r>
            <w:r w:rsidRPr="00433094">
              <w:rPr>
                <w:rFonts w:ascii="Times New Roman" w:hAnsi="Times New Roman"/>
              </w:rPr>
              <w:t>о</w:t>
            </w:r>
            <w:r w:rsidRPr="00433094">
              <w:rPr>
                <w:rFonts w:ascii="Times New Roman" w:hAnsi="Times New Roman"/>
                <w:spacing w:val="-6"/>
              </w:rPr>
              <w:t xml:space="preserve"> </w:t>
            </w:r>
            <w:r w:rsidRPr="00433094">
              <w:rPr>
                <w:rFonts w:ascii="Times New Roman" w:hAnsi="Times New Roman"/>
                <w:spacing w:val="-4"/>
              </w:rPr>
              <w:t>ди</w:t>
            </w:r>
            <w:r w:rsidRPr="00433094">
              <w:rPr>
                <w:rFonts w:ascii="Times New Roman" w:hAnsi="Times New Roman"/>
                <w:spacing w:val="-5"/>
              </w:rPr>
              <w:t>а</w:t>
            </w:r>
            <w:r w:rsidRPr="00433094">
              <w:rPr>
                <w:rFonts w:ascii="Times New Roman" w:hAnsi="Times New Roman"/>
                <w:spacing w:val="-4"/>
              </w:rPr>
              <w:t>л</w:t>
            </w:r>
            <w:r w:rsidRPr="00433094">
              <w:rPr>
                <w:rFonts w:ascii="Times New Roman" w:hAnsi="Times New Roman"/>
                <w:spacing w:val="-5"/>
              </w:rPr>
              <w:t>о</w:t>
            </w:r>
            <w:r w:rsidRPr="00433094">
              <w:rPr>
                <w:rFonts w:ascii="Times New Roman" w:hAnsi="Times New Roman"/>
                <w:spacing w:val="-3"/>
              </w:rPr>
              <w:t>г</w:t>
            </w:r>
            <w:r w:rsidRPr="00433094">
              <w:rPr>
                <w:rFonts w:ascii="Times New Roman" w:hAnsi="Times New Roman"/>
                <w:spacing w:val="-5"/>
              </w:rPr>
              <w:t>а</w:t>
            </w:r>
            <w:r w:rsidRPr="00433094">
              <w:rPr>
                <w:rFonts w:ascii="Times New Roman" w:hAnsi="Times New Roman"/>
              </w:rPr>
              <w:t>,</w:t>
            </w:r>
            <w:r w:rsidRPr="00433094">
              <w:rPr>
                <w:rFonts w:ascii="Times New Roman" w:hAnsi="Times New Roman"/>
                <w:spacing w:val="-13"/>
              </w:rPr>
              <w:t xml:space="preserve"> </w:t>
            </w:r>
            <w:r w:rsidRPr="00433094">
              <w:rPr>
                <w:rFonts w:ascii="Times New Roman" w:hAnsi="Times New Roman"/>
                <w:spacing w:val="-4"/>
              </w:rPr>
              <w:t>з</w:t>
            </w:r>
            <w:r w:rsidRPr="00433094">
              <w:rPr>
                <w:rFonts w:ascii="Times New Roman" w:hAnsi="Times New Roman"/>
                <w:spacing w:val="-5"/>
              </w:rPr>
              <w:t>а</w:t>
            </w:r>
            <w:r w:rsidRPr="00433094">
              <w:rPr>
                <w:rFonts w:ascii="Times New Roman" w:hAnsi="Times New Roman"/>
                <w:spacing w:val="-4"/>
              </w:rPr>
              <w:t>т</w:t>
            </w:r>
            <w:r w:rsidRPr="00433094">
              <w:rPr>
                <w:rFonts w:ascii="Times New Roman" w:hAnsi="Times New Roman"/>
                <w:spacing w:val="-5"/>
              </w:rPr>
              <w:t>е</w:t>
            </w:r>
            <w:r w:rsidRPr="00433094">
              <w:rPr>
                <w:rFonts w:ascii="Times New Roman" w:hAnsi="Times New Roman"/>
              </w:rPr>
              <w:t>м</w:t>
            </w:r>
            <w:r w:rsidRPr="00433094">
              <w:rPr>
                <w:rFonts w:ascii="Times New Roman" w:hAnsi="Times New Roman"/>
                <w:spacing w:val="-10"/>
              </w:rPr>
              <w:t xml:space="preserve"> </w:t>
            </w:r>
            <w:r w:rsidRPr="00433094">
              <w:rPr>
                <w:rFonts w:ascii="Times New Roman" w:hAnsi="Times New Roman"/>
              </w:rPr>
              <w:t>–</w:t>
            </w:r>
            <w:r w:rsidRPr="00433094">
              <w:rPr>
                <w:rFonts w:ascii="Times New Roman" w:hAnsi="Times New Roman"/>
                <w:spacing w:val="-8"/>
              </w:rPr>
              <w:t xml:space="preserve"> </w:t>
            </w:r>
            <w:r w:rsidRPr="00433094">
              <w:rPr>
                <w:rFonts w:ascii="Times New Roman" w:hAnsi="Times New Roman"/>
                <w:spacing w:val="-4"/>
              </w:rPr>
              <w:t>п</w:t>
            </w:r>
            <w:r w:rsidRPr="00433094">
              <w:rPr>
                <w:rFonts w:ascii="Times New Roman" w:hAnsi="Times New Roman"/>
                <w:spacing w:val="-5"/>
              </w:rPr>
              <w:t>о</w:t>
            </w:r>
            <w:r w:rsidRPr="00433094">
              <w:rPr>
                <w:rFonts w:ascii="Times New Roman" w:hAnsi="Times New Roman"/>
                <w:spacing w:val="-4"/>
              </w:rPr>
              <w:t>бу</w:t>
            </w:r>
            <w:r w:rsidRPr="00433094">
              <w:rPr>
                <w:rFonts w:ascii="Times New Roman" w:hAnsi="Times New Roman"/>
                <w:spacing w:val="-3"/>
              </w:rPr>
              <w:t>ж</w:t>
            </w:r>
            <w:r w:rsidRPr="00433094">
              <w:rPr>
                <w:rFonts w:ascii="Times New Roman" w:hAnsi="Times New Roman"/>
                <w:spacing w:val="-4"/>
              </w:rPr>
              <w:t>д</w:t>
            </w:r>
            <w:r w:rsidRPr="00433094">
              <w:rPr>
                <w:rFonts w:ascii="Times New Roman" w:hAnsi="Times New Roman"/>
                <w:spacing w:val="-5"/>
              </w:rPr>
              <w:t>а</w:t>
            </w:r>
            <w:r w:rsidRPr="00433094">
              <w:rPr>
                <w:rFonts w:ascii="Times New Roman" w:hAnsi="Times New Roman"/>
                <w:spacing w:val="-4"/>
              </w:rPr>
              <w:t>ющ</w:t>
            </w:r>
            <w:r w:rsidRPr="00433094">
              <w:rPr>
                <w:rFonts w:ascii="Times New Roman" w:hAnsi="Times New Roman"/>
                <w:spacing w:val="-5"/>
              </w:rPr>
              <w:t>е</w:t>
            </w:r>
            <w:r w:rsidRPr="00433094">
              <w:rPr>
                <w:rFonts w:ascii="Times New Roman" w:hAnsi="Times New Roman"/>
                <w:spacing w:val="-3"/>
              </w:rPr>
              <w:t>г</w:t>
            </w:r>
            <w:r w:rsidRPr="00433094">
              <w:rPr>
                <w:rFonts w:ascii="Times New Roman" w:hAnsi="Times New Roman"/>
              </w:rPr>
              <w:t>о</w:t>
            </w:r>
            <w:r w:rsidRPr="00433094">
              <w:rPr>
                <w:rFonts w:ascii="Times New Roman" w:hAnsi="Times New Roman"/>
                <w:spacing w:val="-11"/>
              </w:rPr>
              <w:t xml:space="preserve"> </w:t>
            </w:r>
            <w:r w:rsidRPr="00433094">
              <w:rPr>
                <w:rFonts w:ascii="Times New Roman" w:hAnsi="Times New Roman"/>
                <w:spacing w:val="-4"/>
              </w:rPr>
              <w:t>ди</w:t>
            </w:r>
            <w:r w:rsidRPr="00433094">
              <w:rPr>
                <w:rFonts w:ascii="Times New Roman" w:hAnsi="Times New Roman"/>
                <w:spacing w:val="-5"/>
              </w:rPr>
              <w:t>а</w:t>
            </w:r>
            <w:r w:rsidRPr="00433094">
              <w:rPr>
                <w:rFonts w:ascii="Times New Roman" w:hAnsi="Times New Roman"/>
                <w:spacing w:val="-4"/>
              </w:rPr>
              <w:t>л</w:t>
            </w:r>
            <w:r w:rsidRPr="00433094">
              <w:rPr>
                <w:rFonts w:ascii="Times New Roman" w:hAnsi="Times New Roman"/>
                <w:spacing w:val="-5"/>
              </w:rPr>
              <w:t>о</w:t>
            </w:r>
            <w:r w:rsidRPr="00433094">
              <w:rPr>
                <w:rFonts w:ascii="Times New Roman" w:hAnsi="Times New Roman"/>
                <w:spacing w:val="-3"/>
              </w:rPr>
              <w:t>г</w:t>
            </w:r>
            <w:r w:rsidRPr="00433094">
              <w:rPr>
                <w:rFonts w:ascii="Times New Roman" w:hAnsi="Times New Roman"/>
                <w:spacing w:val="-5"/>
              </w:rPr>
              <w:t>а</w:t>
            </w:r>
            <w:r w:rsidRPr="00433094">
              <w:rPr>
                <w:rFonts w:ascii="Times New Roman" w:hAnsi="Times New Roman"/>
              </w:rPr>
              <w:t>,</w:t>
            </w:r>
            <w:r w:rsidRPr="00433094">
              <w:rPr>
                <w:rFonts w:ascii="Times New Roman" w:hAnsi="Times New Roman"/>
                <w:spacing w:val="-9"/>
              </w:rPr>
              <w:t xml:space="preserve"> </w:t>
            </w:r>
            <w:r w:rsidRPr="00433094">
              <w:rPr>
                <w:rFonts w:ascii="Times New Roman" w:hAnsi="Times New Roman"/>
              </w:rPr>
              <w:t>а з</w:t>
            </w:r>
            <w:r w:rsidRPr="00433094">
              <w:rPr>
                <w:rFonts w:ascii="Times New Roman" w:hAnsi="Times New Roman"/>
                <w:spacing w:val="-1"/>
              </w:rPr>
              <w:t>а</w:t>
            </w:r>
            <w:r w:rsidRPr="00433094">
              <w:rPr>
                <w:rFonts w:ascii="Times New Roman" w:hAnsi="Times New Roman"/>
              </w:rPr>
              <w:t>т</w:t>
            </w:r>
            <w:r w:rsidRPr="00433094">
              <w:rPr>
                <w:rFonts w:ascii="Times New Roman" w:hAnsi="Times New Roman"/>
                <w:spacing w:val="-1"/>
              </w:rPr>
              <w:t>е</w:t>
            </w:r>
            <w:r w:rsidRPr="00433094">
              <w:rPr>
                <w:rFonts w:ascii="Times New Roman" w:hAnsi="Times New Roman"/>
              </w:rPr>
              <w:t>м</w:t>
            </w:r>
            <w:r w:rsidRPr="00433094">
              <w:rPr>
                <w:rFonts w:ascii="Times New Roman" w:hAnsi="Times New Roman"/>
                <w:spacing w:val="-2"/>
              </w:rPr>
              <w:t xml:space="preserve"> </w:t>
            </w:r>
            <w:r w:rsidRPr="00433094">
              <w:rPr>
                <w:rFonts w:ascii="Times New Roman" w:hAnsi="Times New Roman"/>
              </w:rPr>
              <w:t>и</w:t>
            </w:r>
            <w:r w:rsidRPr="00433094">
              <w:rPr>
                <w:rFonts w:ascii="Times New Roman" w:hAnsi="Times New Roman"/>
                <w:spacing w:val="-1"/>
              </w:rPr>
              <w:t xml:space="preserve"> </w:t>
            </w:r>
            <w:r w:rsidRPr="00433094">
              <w:rPr>
                <w:rFonts w:ascii="Times New Roman" w:hAnsi="Times New Roman"/>
              </w:rPr>
              <w:t>с п</w:t>
            </w:r>
            <w:r w:rsidRPr="00433094">
              <w:rPr>
                <w:rFonts w:ascii="Times New Roman" w:hAnsi="Times New Roman"/>
                <w:spacing w:val="-1"/>
              </w:rPr>
              <w:t>о</w:t>
            </w:r>
            <w:r w:rsidRPr="00433094">
              <w:rPr>
                <w:rFonts w:ascii="Times New Roman" w:hAnsi="Times New Roman"/>
              </w:rPr>
              <w:t>м</w:t>
            </w:r>
            <w:r w:rsidRPr="00433094">
              <w:rPr>
                <w:rFonts w:ascii="Times New Roman" w:hAnsi="Times New Roman"/>
                <w:spacing w:val="-1"/>
              </w:rPr>
              <w:t>о</w:t>
            </w:r>
            <w:r w:rsidRPr="00433094">
              <w:rPr>
                <w:rFonts w:ascii="Times New Roman" w:hAnsi="Times New Roman"/>
              </w:rPr>
              <w:t>щью</w:t>
            </w:r>
            <w:r w:rsidRPr="00433094">
              <w:rPr>
                <w:rFonts w:ascii="Times New Roman" w:hAnsi="Times New Roman"/>
                <w:spacing w:val="-2"/>
              </w:rPr>
              <w:t xml:space="preserve"> </w:t>
            </w:r>
            <w:r w:rsidRPr="00433094">
              <w:rPr>
                <w:rFonts w:ascii="Times New Roman" w:hAnsi="Times New Roman"/>
              </w:rPr>
              <w:t>иссл</w:t>
            </w:r>
            <w:r w:rsidRPr="00433094">
              <w:rPr>
                <w:rFonts w:ascii="Times New Roman" w:hAnsi="Times New Roman"/>
                <w:spacing w:val="-1"/>
              </w:rPr>
              <w:t>е</w:t>
            </w:r>
            <w:r w:rsidRPr="00433094">
              <w:rPr>
                <w:rFonts w:ascii="Times New Roman" w:hAnsi="Times New Roman"/>
              </w:rPr>
              <w:t>д</w:t>
            </w:r>
            <w:r w:rsidRPr="00433094">
              <w:rPr>
                <w:rFonts w:ascii="Times New Roman" w:hAnsi="Times New Roman"/>
                <w:spacing w:val="-1"/>
              </w:rPr>
              <w:t>о</w:t>
            </w:r>
            <w:r w:rsidRPr="00433094">
              <w:rPr>
                <w:rFonts w:ascii="Times New Roman" w:hAnsi="Times New Roman"/>
              </w:rPr>
              <w:t>в</w:t>
            </w:r>
            <w:r w:rsidRPr="00433094">
              <w:rPr>
                <w:rFonts w:ascii="Times New Roman" w:hAnsi="Times New Roman"/>
                <w:spacing w:val="-1"/>
              </w:rPr>
              <w:t>а</w:t>
            </w:r>
            <w:r w:rsidRPr="00433094">
              <w:rPr>
                <w:rFonts w:ascii="Times New Roman" w:hAnsi="Times New Roman"/>
              </w:rPr>
              <w:t>т</w:t>
            </w:r>
            <w:r w:rsidRPr="00433094">
              <w:rPr>
                <w:rFonts w:ascii="Times New Roman" w:hAnsi="Times New Roman"/>
                <w:spacing w:val="-1"/>
              </w:rPr>
              <w:t>е</w:t>
            </w:r>
            <w:r w:rsidRPr="00433094">
              <w:rPr>
                <w:rFonts w:ascii="Times New Roman" w:hAnsi="Times New Roman"/>
              </w:rPr>
              <w:t>льских</w:t>
            </w:r>
            <w:r w:rsidRPr="00433094">
              <w:rPr>
                <w:rFonts w:ascii="Times New Roman" w:hAnsi="Times New Roman"/>
                <w:spacing w:val="-1"/>
              </w:rPr>
              <w:t xml:space="preserve"> </w:t>
            </w:r>
            <w:r w:rsidRPr="00433094">
              <w:rPr>
                <w:rFonts w:ascii="Times New Roman" w:hAnsi="Times New Roman"/>
              </w:rPr>
              <w:t>м</w:t>
            </w:r>
            <w:r w:rsidRPr="00433094">
              <w:rPr>
                <w:rFonts w:ascii="Times New Roman" w:hAnsi="Times New Roman"/>
                <w:spacing w:val="-1"/>
              </w:rPr>
              <w:t>е</w:t>
            </w:r>
            <w:r w:rsidRPr="00433094">
              <w:rPr>
                <w:rFonts w:ascii="Times New Roman" w:hAnsi="Times New Roman"/>
              </w:rPr>
              <w:t>т</w:t>
            </w:r>
            <w:r w:rsidRPr="00433094">
              <w:rPr>
                <w:rFonts w:ascii="Times New Roman" w:hAnsi="Times New Roman"/>
                <w:spacing w:val="-1"/>
              </w:rPr>
              <w:t>о</w:t>
            </w:r>
            <w:r w:rsidRPr="00433094">
              <w:rPr>
                <w:rFonts w:ascii="Times New Roman" w:hAnsi="Times New Roman"/>
              </w:rPr>
              <w:t>д</w:t>
            </w:r>
            <w:r w:rsidRPr="00433094">
              <w:rPr>
                <w:rFonts w:ascii="Times New Roman" w:hAnsi="Times New Roman"/>
                <w:spacing w:val="-1"/>
              </w:rPr>
              <w:t>о</w:t>
            </w:r>
            <w:r w:rsidRPr="00433094">
              <w:rPr>
                <w:rFonts w:ascii="Times New Roman" w:hAnsi="Times New Roman"/>
              </w:rPr>
              <w:t>в.</w:t>
            </w:r>
          </w:p>
        </w:tc>
        <w:tc>
          <w:tcPr>
            <w:tcW w:w="5239" w:type="dxa"/>
            <w:gridSpan w:val="2"/>
          </w:tcPr>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 с</w:t>
            </w:r>
            <w:r w:rsidRPr="00433094">
              <w:rPr>
                <w:rFonts w:ascii="Times New Roman" w:hAnsi="Times New Roman"/>
                <w:spacing w:val="1"/>
              </w:rPr>
              <w:t>а</w:t>
            </w:r>
            <w:r w:rsidRPr="00433094">
              <w:rPr>
                <w:rFonts w:ascii="Times New Roman" w:hAnsi="Times New Roman"/>
              </w:rPr>
              <w:t>м</w:t>
            </w:r>
            <w:r w:rsidRPr="00433094">
              <w:rPr>
                <w:rFonts w:ascii="Times New Roman" w:hAnsi="Times New Roman"/>
                <w:spacing w:val="1"/>
              </w:rPr>
              <w:t>оо</w:t>
            </w:r>
            <w:r w:rsidRPr="00433094">
              <w:rPr>
                <w:rFonts w:ascii="Times New Roman" w:hAnsi="Times New Roman"/>
              </w:rPr>
              <w:t>п</w:t>
            </w:r>
            <w:r w:rsidRPr="00433094">
              <w:rPr>
                <w:rFonts w:ascii="Times New Roman" w:hAnsi="Times New Roman"/>
                <w:spacing w:val="1"/>
              </w:rPr>
              <w:t>ре</w:t>
            </w:r>
            <w:r w:rsidRPr="00433094">
              <w:rPr>
                <w:rFonts w:ascii="Times New Roman" w:hAnsi="Times New Roman"/>
              </w:rPr>
              <w:t>д</w:t>
            </w:r>
            <w:r w:rsidRPr="00433094">
              <w:rPr>
                <w:rFonts w:ascii="Times New Roman" w:hAnsi="Times New Roman"/>
                <w:spacing w:val="1"/>
              </w:rPr>
              <w:t>е</w:t>
            </w:r>
            <w:r w:rsidRPr="00433094">
              <w:rPr>
                <w:rFonts w:ascii="Times New Roman" w:hAnsi="Times New Roman"/>
              </w:rPr>
              <w:t>л</w:t>
            </w:r>
            <w:r w:rsidRPr="00433094">
              <w:rPr>
                <w:rFonts w:ascii="Times New Roman" w:hAnsi="Times New Roman"/>
                <w:spacing w:val="1"/>
              </w:rPr>
              <w:t>е</w:t>
            </w:r>
            <w:r w:rsidRPr="00433094">
              <w:rPr>
                <w:rFonts w:ascii="Times New Roman" w:hAnsi="Times New Roman"/>
              </w:rPr>
              <w:t>н</w:t>
            </w:r>
            <w:r w:rsidRPr="00433094">
              <w:rPr>
                <w:rFonts w:ascii="Times New Roman" w:hAnsi="Times New Roman"/>
                <w:spacing w:val="1"/>
              </w:rPr>
              <w:t>и</w:t>
            </w:r>
            <w:r w:rsidRPr="00433094">
              <w:rPr>
                <w:rFonts w:ascii="Times New Roman" w:hAnsi="Times New Roman"/>
              </w:rPr>
              <w:t>е (Л);</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4"/>
              </w:rPr>
              <w:t xml:space="preserve"> </w:t>
            </w:r>
            <w:r w:rsidRPr="00433094">
              <w:rPr>
                <w:rFonts w:ascii="Times New Roman" w:hAnsi="Times New Roman"/>
                <w:spacing w:val="2"/>
              </w:rPr>
              <w:t>смысл</w:t>
            </w:r>
            <w:r w:rsidRPr="00433094">
              <w:rPr>
                <w:rFonts w:ascii="Times New Roman" w:hAnsi="Times New Roman"/>
                <w:spacing w:val="1"/>
              </w:rPr>
              <w:t>оо</w:t>
            </w:r>
            <w:r w:rsidRPr="00433094">
              <w:rPr>
                <w:rFonts w:ascii="Times New Roman" w:hAnsi="Times New Roman"/>
                <w:spacing w:val="2"/>
              </w:rPr>
              <w:t>б</w:t>
            </w:r>
            <w:r w:rsidRPr="00433094">
              <w:rPr>
                <w:rFonts w:ascii="Times New Roman" w:hAnsi="Times New Roman"/>
                <w:spacing w:val="1"/>
              </w:rPr>
              <w:t>ра</w:t>
            </w:r>
            <w:r w:rsidRPr="00433094">
              <w:rPr>
                <w:rFonts w:ascii="Times New Roman" w:hAnsi="Times New Roman"/>
                <w:spacing w:val="3"/>
              </w:rPr>
              <w:t>з</w:t>
            </w:r>
            <w:r w:rsidRPr="00433094">
              <w:rPr>
                <w:rFonts w:ascii="Times New Roman" w:hAnsi="Times New Roman"/>
                <w:spacing w:val="1"/>
              </w:rPr>
              <w:t>о</w:t>
            </w:r>
            <w:r w:rsidRPr="00433094">
              <w:rPr>
                <w:rFonts w:ascii="Times New Roman" w:hAnsi="Times New Roman"/>
                <w:spacing w:val="2"/>
              </w:rPr>
              <w:t>в</w:t>
            </w:r>
            <w:r w:rsidRPr="00433094">
              <w:rPr>
                <w:rFonts w:ascii="Times New Roman" w:hAnsi="Times New Roman"/>
                <w:spacing w:val="1"/>
              </w:rPr>
              <w:t>а</w:t>
            </w:r>
            <w:r w:rsidRPr="00433094">
              <w:rPr>
                <w:rFonts w:ascii="Times New Roman" w:hAnsi="Times New Roman"/>
                <w:spacing w:val="2"/>
              </w:rPr>
              <w:t>н</w:t>
            </w:r>
            <w:r w:rsidRPr="00433094">
              <w:rPr>
                <w:rFonts w:ascii="Times New Roman" w:hAnsi="Times New Roman"/>
                <w:spacing w:val="1"/>
              </w:rPr>
              <w:t>и</w:t>
            </w:r>
            <w:r w:rsidRPr="00433094">
              <w:rPr>
                <w:rFonts w:ascii="Times New Roman" w:hAnsi="Times New Roman"/>
              </w:rPr>
              <w:t>е</w:t>
            </w:r>
            <w:r w:rsidRPr="00433094">
              <w:rPr>
                <w:rFonts w:ascii="Times New Roman" w:hAnsi="Times New Roman"/>
                <w:spacing w:val="-2"/>
              </w:rPr>
              <w:t xml:space="preserve"> </w:t>
            </w:r>
            <w:r w:rsidRPr="00433094">
              <w:rPr>
                <w:rFonts w:ascii="Times New Roman" w:hAnsi="Times New Roman"/>
                <w:spacing w:val="2"/>
              </w:rPr>
              <w:t>(Л)</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48"/>
              </w:rPr>
              <w:t xml:space="preserve"> </w:t>
            </w:r>
            <w:r w:rsidRPr="00433094">
              <w:rPr>
                <w:rFonts w:ascii="Times New Roman" w:hAnsi="Times New Roman"/>
                <w:spacing w:val="-5"/>
              </w:rPr>
              <w:t>а</w:t>
            </w:r>
            <w:r w:rsidRPr="00433094">
              <w:rPr>
                <w:rFonts w:ascii="Times New Roman" w:hAnsi="Times New Roman"/>
                <w:spacing w:val="-4"/>
              </w:rPr>
              <w:t>н</w:t>
            </w:r>
            <w:r w:rsidRPr="00433094">
              <w:rPr>
                <w:rFonts w:ascii="Times New Roman" w:hAnsi="Times New Roman"/>
                <w:spacing w:val="-5"/>
              </w:rPr>
              <w:t>а</w:t>
            </w:r>
            <w:r w:rsidRPr="00433094">
              <w:rPr>
                <w:rFonts w:ascii="Times New Roman" w:hAnsi="Times New Roman"/>
                <w:spacing w:val="-4"/>
              </w:rPr>
              <w:t>л</w:t>
            </w:r>
            <w:r w:rsidRPr="00433094">
              <w:rPr>
                <w:rFonts w:ascii="Times New Roman" w:hAnsi="Times New Roman"/>
                <w:spacing w:val="-5"/>
              </w:rPr>
              <w:t>и</w:t>
            </w:r>
            <w:r w:rsidRPr="00433094">
              <w:rPr>
                <w:rFonts w:ascii="Times New Roman" w:hAnsi="Times New Roman"/>
                <w:spacing w:val="-3"/>
              </w:rPr>
              <w:t>з</w:t>
            </w:r>
            <w:r w:rsidRPr="00433094">
              <w:rPr>
                <w:rFonts w:ascii="Times New Roman" w:hAnsi="Times New Roman"/>
              </w:rPr>
              <w:t>,</w:t>
            </w:r>
            <w:r w:rsidRPr="00433094">
              <w:rPr>
                <w:rFonts w:ascii="Times New Roman" w:hAnsi="Times New Roman"/>
                <w:spacing w:val="-17"/>
              </w:rPr>
              <w:t xml:space="preserve"> </w:t>
            </w:r>
            <w:r w:rsidRPr="00433094">
              <w:rPr>
                <w:rFonts w:ascii="Times New Roman" w:hAnsi="Times New Roman"/>
              </w:rPr>
              <w:t>с</w:t>
            </w:r>
            <w:r w:rsidRPr="00433094">
              <w:rPr>
                <w:rFonts w:ascii="Times New Roman" w:hAnsi="Times New Roman"/>
                <w:spacing w:val="-9"/>
              </w:rPr>
              <w:t>и</w:t>
            </w:r>
            <w:r w:rsidRPr="00433094">
              <w:rPr>
                <w:rFonts w:ascii="Times New Roman" w:hAnsi="Times New Roman"/>
              </w:rPr>
              <w:t>нт</w:t>
            </w:r>
            <w:r w:rsidRPr="00433094">
              <w:rPr>
                <w:rFonts w:ascii="Times New Roman" w:hAnsi="Times New Roman"/>
                <w:spacing w:val="-9"/>
              </w:rPr>
              <w:t>е</w:t>
            </w:r>
            <w:r w:rsidRPr="00433094">
              <w:rPr>
                <w:rFonts w:ascii="Times New Roman" w:hAnsi="Times New Roman"/>
                <w:spacing w:val="-7"/>
              </w:rPr>
              <w:t>з</w:t>
            </w:r>
            <w:r w:rsidRPr="00433094">
              <w:rPr>
                <w:rFonts w:ascii="Times New Roman" w:hAnsi="Times New Roman"/>
              </w:rPr>
              <w:t>,</w:t>
            </w:r>
            <w:r w:rsidRPr="00433094">
              <w:rPr>
                <w:rFonts w:ascii="Times New Roman" w:hAnsi="Times New Roman"/>
                <w:spacing w:val="-19"/>
              </w:rPr>
              <w:t xml:space="preserve"> </w:t>
            </w:r>
            <w:r w:rsidRPr="00433094">
              <w:rPr>
                <w:rFonts w:ascii="Times New Roman" w:hAnsi="Times New Roman"/>
              </w:rPr>
              <w:t>с</w:t>
            </w:r>
            <w:r w:rsidRPr="00433094">
              <w:rPr>
                <w:rFonts w:ascii="Times New Roman" w:hAnsi="Times New Roman"/>
                <w:spacing w:val="-9"/>
              </w:rPr>
              <w:t>ра</w:t>
            </w:r>
            <w:r w:rsidRPr="00433094">
              <w:rPr>
                <w:rFonts w:ascii="Times New Roman" w:hAnsi="Times New Roman"/>
              </w:rPr>
              <w:t>вн</w:t>
            </w:r>
            <w:r w:rsidRPr="00433094">
              <w:rPr>
                <w:rFonts w:ascii="Times New Roman" w:hAnsi="Times New Roman"/>
                <w:spacing w:val="-9"/>
              </w:rPr>
              <w:t>е</w:t>
            </w:r>
            <w:r w:rsidRPr="00433094">
              <w:rPr>
                <w:rFonts w:ascii="Times New Roman" w:hAnsi="Times New Roman"/>
              </w:rPr>
              <w:t>н</w:t>
            </w:r>
            <w:r w:rsidRPr="00433094">
              <w:rPr>
                <w:rFonts w:ascii="Times New Roman" w:hAnsi="Times New Roman"/>
                <w:spacing w:val="-9"/>
              </w:rPr>
              <w:t>ие</w:t>
            </w:r>
            <w:r w:rsidRPr="00433094">
              <w:rPr>
                <w:rFonts w:ascii="Times New Roman" w:hAnsi="Times New Roman"/>
              </w:rPr>
              <w:t>,</w:t>
            </w:r>
            <w:r w:rsidRPr="00433094">
              <w:rPr>
                <w:rFonts w:ascii="Times New Roman" w:hAnsi="Times New Roman"/>
                <w:spacing w:val="-17"/>
              </w:rPr>
              <w:t xml:space="preserve"> </w:t>
            </w:r>
            <w:r w:rsidRPr="00433094">
              <w:rPr>
                <w:rFonts w:ascii="Times New Roman" w:hAnsi="Times New Roman"/>
                <w:spacing w:val="-9"/>
              </w:rPr>
              <w:t>о</w:t>
            </w:r>
            <w:r w:rsidRPr="00433094">
              <w:rPr>
                <w:rFonts w:ascii="Times New Roman" w:hAnsi="Times New Roman"/>
              </w:rPr>
              <w:t>б</w:t>
            </w:r>
            <w:r w:rsidRPr="00433094">
              <w:rPr>
                <w:rFonts w:ascii="Times New Roman" w:hAnsi="Times New Roman"/>
                <w:spacing w:val="-9"/>
              </w:rPr>
              <w:t>о</w:t>
            </w:r>
            <w:r w:rsidRPr="00433094">
              <w:rPr>
                <w:rFonts w:ascii="Times New Roman" w:hAnsi="Times New Roman"/>
              </w:rPr>
              <w:t>бщ</w:t>
            </w:r>
            <w:r w:rsidRPr="00433094">
              <w:rPr>
                <w:rFonts w:ascii="Times New Roman" w:hAnsi="Times New Roman"/>
                <w:spacing w:val="-9"/>
              </w:rPr>
              <w:t>е</w:t>
            </w:r>
            <w:r w:rsidRPr="00433094">
              <w:rPr>
                <w:rFonts w:ascii="Times New Roman" w:hAnsi="Times New Roman"/>
              </w:rPr>
              <w:t>н</w:t>
            </w:r>
            <w:r w:rsidRPr="00433094">
              <w:rPr>
                <w:rFonts w:ascii="Times New Roman" w:hAnsi="Times New Roman"/>
                <w:spacing w:val="-9"/>
              </w:rPr>
              <w:t>ие</w:t>
            </w:r>
            <w:r w:rsidRPr="00433094">
              <w:rPr>
                <w:rFonts w:ascii="Times New Roman" w:hAnsi="Times New Roman"/>
              </w:rPr>
              <w:t>,</w:t>
            </w:r>
            <w:r w:rsidRPr="00433094">
              <w:rPr>
                <w:rFonts w:ascii="Times New Roman" w:hAnsi="Times New Roman"/>
                <w:spacing w:val="-39"/>
              </w:rPr>
              <w:t xml:space="preserve"> </w:t>
            </w:r>
            <w:r w:rsidRPr="00433094">
              <w:rPr>
                <w:rFonts w:ascii="Times New Roman" w:hAnsi="Times New Roman"/>
                <w:spacing w:val="-5"/>
              </w:rPr>
              <w:t>а</w:t>
            </w:r>
            <w:r w:rsidRPr="00433094">
              <w:rPr>
                <w:rFonts w:ascii="Times New Roman" w:hAnsi="Times New Roman"/>
                <w:spacing w:val="-4"/>
              </w:rPr>
              <w:t>н</w:t>
            </w:r>
            <w:r w:rsidRPr="00433094">
              <w:rPr>
                <w:rFonts w:ascii="Times New Roman" w:hAnsi="Times New Roman"/>
                <w:spacing w:val="-5"/>
              </w:rPr>
              <w:t>а</w:t>
            </w:r>
            <w:r w:rsidRPr="00433094">
              <w:rPr>
                <w:rFonts w:ascii="Times New Roman" w:hAnsi="Times New Roman"/>
                <w:spacing w:val="-4"/>
              </w:rPr>
              <w:t>л</w:t>
            </w:r>
            <w:r w:rsidRPr="00433094">
              <w:rPr>
                <w:rFonts w:ascii="Times New Roman" w:hAnsi="Times New Roman"/>
                <w:spacing w:val="-5"/>
              </w:rPr>
              <w:t>о</w:t>
            </w:r>
            <w:r w:rsidRPr="00433094">
              <w:rPr>
                <w:rFonts w:ascii="Times New Roman" w:hAnsi="Times New Roman"/>
                <w:spacing w:val="-4"/>
              </w:rPr>
              <w:t>г</w:t>
            </w:r>
            <w:r w:rsidRPr="00433094">
              <w:rPr>
                <w:rFonts w:ascii="Times New Roman" w:hAnsi="Times New Roman"/>
                <w:spacing w:val="-5"/>
              </w:rPr>
              <w:t>и</w:t>
            </w:r>
            <w:r w:rsidRPr="00433094">
              <w:rPr>
                <w:rFonts w:ascii="Times New Roman" w:hAnsi="Times New Roman"/>
              </w:rPr>
              <w:t>я</w:t>
            </w:r>
            <w:r w:rsidRPr="00433094">
              <w:rPr>
                <w:rFonts w:ascii="Times New Roman" w:hAnsi="Times New Roman"/>
                <w:spacing w:val="-9"/>
              </w:rPr>
              <w:t xml:space="preserve"> </w:t>
            </w:r>
            <w:r w:rsidRPr="00433094">
              <w:rPr>
                <w:rFonts w:ascii="Times New Roman" w:hAnsi="Times New Roman"/>
                <w:spacing w:val="-4"/>
              </w:rPr>
              <w:t>(П)</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40"/>
              </w:rPr>
              <w:t xml:space="preserve"> </w:t>
            </w:r>
            <w:r w:rsidRPr="00433094">
              <w:rPr>
                <w:rFonts w:ascii="Times New Roman" w:hAnsi="Times New Roman"/>
                <w:spacing w:val="-2"/>
              </w:rPr>
              <w:t>с</w:t>
            </w:r>
            <w:r w:rsidRPr="00433094">
              <w:rPr>
                <w:rFonts w:ascii="Times New Roman" w:hAnsi="Times New Roman"/>
                <w:spacing w:val="-3"/>
              </w:rPr>
              <w:t>а</w:t>
            </w:r>
            <w:r w:rsidRPr="00433094">
              <w:rPr>
                <w:rFonts w:ascii="Times New Roman" w:hAnsi="Times New Roman"/>
                <w:spacing w:val="-2"/>
              </w:rPr>
              <w:t>м</w:t>
            </w:r>
            <w:r w:rsidRPr="00433094">
              <w:rPr>
                <w:rFonts w:ascii="Times New Roman" w:hAnsi="Times New Roman"/>
                <w:spacing w:val="-3"/>
              </w:rPr>
              <w:t>о</w:t>
            </w:r>
            <w:r w:rsidRPr="00433094">
              <w:rPr>
                <w:rFonts w:ascii="Times New Roman" w:hAnsi="Times New Roman"/>
                <w:spacing w:val="-2"/>
              </w:rPr>
              <w:t>ст</w:t>
            </w:r>
            <w:r w:rsidRPr="00433094">
              <w:rPr>
                <w:rFonts w:ascii="Times New Roman" w:hAnsi="Times New Roman"/>
                <w:spacing w:val="-3"/>
              </w:rPr>
              <w:t>оя</w:t>
            </w:r>
            <w:r w:rsidRPr="00433094">
              <w:rPr>
                <w:rFonts w:ascii="Times New Roman" w:hAnsi="Times New Roman"/>
                <w:spacing w:val="-2"/>
              </w:rPr>
              <w:t>т</w:t>
            </w:r>
            <w:r w:rsidRPr="00433094">
              <w:rPr>
                <w:rFonts w:ascii="Times New Roman" w:hAnsi="Times New Roman"/>
                <w:spacing w:val="-3"/>
              </w:rPr>
              <w:t>е</w:t>
            </w:r>
            <w:r w:rsidRPr="00433094">
              <w:rPr>
                <w:rFonts w:ascii="Times New Roman" w:hAnsi="Times New Roman"/>
                <w:spacing w:val="-2"/>
              </w:rPr>
              <w:t>льн</w:t>
            </w:r>
            <w:r w:rsidRPr="00433094">
              <w:rPr>
                <w:rFonts w:ascii="Times New Roman" w:hAnsi="Times New Roman"/>
                <w:spacing w:val="-3"/>
              </w:rPr>
              <w:t>о</w:t>
            </w:r>
            <w:r w:rsidRPr="00433094">
              <w:rPr>
                <w:rFonts w:ascii="Times New Roman" w:hAnsi="Times New Roman"/>
              </w:rPr>
              <w:t>е</w:t>
            </w:r>
            <w:r w:rsidRPr="00433094">
              <w:rPr>
                <w:rFonts w:ascii="Times New Roman" w:hAnsi="Times New Roman"/>
                <w:spacing w:val="-11"/>
              </w:rPr>
              <w:t xml:space="preserve"> </w:t>
            </w:r>
            <w:r w:rsidRPr="00433094">
              <w:rPr>
                <w:rFonts w:ascii="Times New Roman" w:hAnsi="Times New Roman"/>
                <w:spacing w:val="-2"/>
              </w:rPr>
              <w:t>выд</w:t>
            </w:r>
            <w:r w:rsidRPr="00433094">
              <w:rPr>
                <w:rFonts w:ascii="Times New Roman" w:hAnsi="Times New Roman"/>
                <w:spacing w:val="-3"/>
              </w:rPr>
              <w:t>е</w:t>
            </w:r>
            <w:r w:rsidRPr="00433094">
              <w:rPr>
                <w:rFonts w:ascii="Times New Roman" w:hAnsi="Times New Roman"/>
                <w:spacing w:val="-2"/>
              </w:rPr>
              <w:t>л</w:t>
            </w:r>
            <w:r w:rsidRPr="00433094">
              <w:rPr>
                <w:rFonts w:ascii="Times New Roman" w:hAnsi="Times New Roman"/>
                <w:spacing w:val="-3"/>
              </w:rPr>
              <w:t>е</w:t>
            </w:r>
            <w:r w:rsidRPr="00433094">
              <w:rPr>
                <w:rFonts w:ascii="Times New Roman" w:hAnsi="Times New Roman"/>
                <w:spacing w:val="-2"/>
              </w:rPr>
              <w:t>н</w:t>
            </w:r>
            <w:r w:rsidRPr="00433094">
              <w:rPr>
                <w:rFonts w:ascii="Times New Roman" w:hAnsi="Times New Roman"/>
                <w:spacing w:val="-3"/>
              </w:rPr>
              <w:t>и</w:t>
            </w:r>
            <w:r w:rsidRPr="00433094">
              <w:rPr>
                <w:rFonts w:ascii="Times New Roman" w:hAnsi="Times New Roman"/>
              </w:rPr>
              <w:t>е</w:t>
            </w:r>
            <w:r w:rsidRPr="00433094">
              <w:rPr>
                <w:rFonts w:ascii="Times New Roman" w:hAnsi="Times New Roman"/>
                <w:spacing w:val="-7"/>
              </w:rPr>
              <w:t xml:space="preserve"> </w:t>
            </w:r>
            <w:r w:rsidRPr="00433094">
              <w:rPr>
                <w:rFonts w:ascii="Times New Roman" w:hAnsi="Times New Roman"/>
              </w:rPr>
              <w:t>и</w:t>
            </w:r>
            <w:r w:rsidRPr="00433094">
              <w:rPr>
                <w:rFonts w:ascii="Times New Roman" w:hAnsi="Times New Roman"/>
                <w:spacing w:val="-4"/>
              </w:rPr>
              <w:t xml:space="preserve"> </w:t>
            </w:r>
            <w:r w:rsidRPr="00433094">
              <w:rPr>
                <w:rFonts w:ascii="Times New Roman" w:hAnsi="Times New Roman"/>
                <w:spacing w:val="-2"/>
              </w:rPr>
              <w:t>ф</w:t>
            </w:r>
            <w:r w:rsidRPr="00433094">
              <w:rPr>
                <w:rFonts w:ascii="Times New Roman" w:hAnsi="Times New Roman"/>
                <w:spacing w:val="-3"/>
              </w:rPr>
              <w:t>ор</w:t>
            </w:r>
            <w:r w:rsidRPr="00433094">
              <w:rPr>
                <w:rFonts w:ascii="Times New Roman" w:hAnsi="Times New Roman"/>
                <w:spacing w:val="-2"/>
              </w:rPr>
              <w:t>мул</w:t>
            </w:r>
            <w:r w:rsidRPr="00433094">
              <w:rPr>
                <w:rFonts w:ascii="Times New Roman" w:hAnsi="Times New Roman"/>
                <w:spacing w:val="-3"/>
              </w:rPr>
              <w:t>иро</w:t>
            </w:r>
            <w:r w:rsidRPr="00433094">
              <w:rPr>
                <w:rFonts w:ascii="Times New Roman" w:hAnsi="Times New Roman"/>
                <w:spacing w:val="-2"/>
              </w:rPr>
              <w:t>в</w:t>
            </w:r>
            <w:r w:rsidRPr="00433094">
              <w:rPr>
                <w:rFonts w:ascii="Times New Roman" w:hAnsi="Times New Roman"/>
                <w:spacing w:val="-3"/>
              </w:rPr>
              <w:t>а</w:t>
            </w:r>
            <w:r w:rsidRPr="00433094">
              <w:rPr>
                <w:rFonts w:ascii="Times New Roman" w:hAnsi="Times New Roman"/>
                <w:spacing w:val="-2"/>
              </w:rPr>
              <w:t>н</w:t>
            </w:r>
            <w:r w:rsidRPr="00433094">
              <w:rPr>
                <w:rFonts w:ascii="Times New Roman" w:hAnsi="Times New Roman"/>
                <w:spacing w:val="-3"/>
              </w:rPr>
              <w:t>и</w:t>
            </w:r>
            <w:r w:rsidRPr="00433094">
              <w:rPr>
                <w:rFonts w:ascii="Times New Roman" w:hAnsi="Times New Roman"/>
              </w:rPr>
              <w:t>е</w:t>
            </w:r>
            <w:r w:rsidRPr="00433094">
              <w:rPr>
                <w:rFonts w:ascii="Times New Roman" w:hAnsi="Times New Roman"/>
                <w:spacing w:val="-9"/>
              </w:rPr>
              <w:t xml:space="preserve"> </w:t>
            </w:r>
            <w:r w:rsidRPr="00433094">
              <w:rPr>
                <w:rFonts w:ascii="Times New Roman" w:hAnsi="Times New Roman"/>
                <w:spacing w:val="-4"/>
              </w:rPr>
              <w:t>п</w:t>
            </w:r>
            <w:r w:rsidRPr="00433094">
              <w:rPr>
                <w:rFonts w:ascii="Times New Roman" w:hAnsi="Times New Roman"/>
                <w:spacing w:val="-5"/>
              </w:rPr>
              <w:t>о</w:t>
            </w:r>
            <w:r w:rsidRPr="00433094">
              <w:rPr>
                <w:rFonts w:ascii="Times New Roman" w:hAnsi="Times New Roman"/>
                <w:spacing w:val="-3"/>
              </w:rPr>
              <w:t>з</w:t>
            </w:r>
            <w:r w:rsidRPr="00433094">
              <w:rPr>
                <w:rFonts w:ascii="Times New Roman" w:hAnsi="Times New Roman"/>
                <w:spacing w:val="-4"/>
              </w:rPr>
              <w:t>н</w:t>
            </w:r>
            <w:r w:rsidRPr="00433094">
              <w:rPr>
                <w:rFonts w:ascii="Times New Roman" w:hAnsi="Times New Roman"/>
                <w:spacing w:val="-5"/>
              </w:rPr>
              <w:t>а</w:t>
            </w:r>
            <w:r w:rsidRPr="00433094">
              <w:rPr>
                <w:rFonts w:ascii="Times New Roman" w:hAnsi="Times New Roman"/>
                <w:spacing w:val="-4"/>
              </w:rPr>
              <w:t>в</w:t>
            </w:r>
            <w:r w:rsidRPr="00433094">
              <w:rPr>
                <w:rFonts w:ascii="Times New Roman" w:hAnsi="Times New Roman"/>
                <w:spacing w:val="-5"/>
              </w:rPr>
              <w:t>а</w:t>
            </w:r>
            <w:r w:rsidRPr="00433094">
              <w:rPr>
                <w:rFonts w:ascii="Times New Roman" w:hAnsi="Times New Roman"/>
                <w:spacing w:val="-4"/>
              </w:rPr>
              <w:t>т</w:t>
            </w:r>
            <w:r w:rsidRPr="00433094">
              <w:rPr>
                <w:rFonts w:ascii="Times New Roman" w:hAnsi="Times New Roman"/>
                <w:spacing w:val="-5"/>
              </w:rPr>
              <w:t>е</w:t>
            </w:r>
            <w:r w:rsidRPr="00433094">
              <w:rPr>
                <w:rFonts w:ascii="Times New Roman" w:hAnsi="Times New Roman"/>
                <w:spacing w:val="-4"/>
              </w:rPr>
              <w:t>льн</w:t>
            </w:r>
            <w:r w:rsidRPr="00433094">
              <w:rPr>
                <w:rFonts w:ascii="Times New Roman" w:hAnsi="Times New Roman"/>
                <w:spacing w:val="-5"/>
              </w:rPr>
              <w:t>о</w:t>
            </w:r>
            <w:r w:rsidRPr="00433094">
              <w:rPr>
                <w:rFonts w:ascii="Times New Roman" w:hAnsi="Times New Roman"/>
              </w:rPr>
              <w:t>й</w:t>
            </w:r>
            <w:r w:rsidRPr="00433094">
              <w:rPr>
                <w:rFonts w:ascii="Times New Roman" w:hAnsi="Times New Roman"/>
                <w:spacing w:val="-14"/>
              </w:rPr>
              <w:t xml:space="preserve"> </w:t>
            </w:r>
            <w:r w:rsidRPr="00433094">
              <w:rPr>
                <w:rFonts w:ascii="Times New Roman" w:hAnsi="Times New Roman"/>
                <w:spacing w:val="-4"/>
              </w:rPr>
              <w:t>ц</w:t>
            </w:r>
            <w:r w:rsidRPr="00433094">
              <w:rPr>
                <w:rFonts w:ascii="Times New Roman" w:hAnsi="Times New Roman"/>
                <w:spacing w:val="-5"/>
              </w:rPr>
              <w:t>е</w:t>
            </w:r>
            <w:r w:rsidRPr="00433094">
              <w:rPr>
                <w:rFonts w:ascii="Times New Roman" w:hAnsi="Times New Roman"/>
                <w:spacing w:val="-4"/>
              </w:rPr>
              <w:t>л</w:t>
            </w:r>
            <w:r w:rsidRPr="00433094">
              <w:rPr>
                <w:rFonts w:ascii="Times New Roman" w:hAnsi="Times New Roman"/>
              </w:rPr>
              <w:t>и</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(П);</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40"/>
              </w:rPr>
              <w:t xml:space="preserve"> </w:t>
            </w:r>
            <w:r w:rsidRPr="00433094">
              <w:rPr>
                <w:rFonts w:ascii="Times New Roman" w:hAnsi="Times New Roman"/>
                <w:spacing w:val="-4"/>
              </w:rPr>
              <w:t>п</w:t>
            </w:r>
            <w:r w:rsidRPr="00433094">
              <w:rPr>
                <w:rFonts w:ascii="Times New Roman" w:hAnsi="Times New Roman"/>
                <w:spacing w:val="-5"/>
              </w:rPr>
              <w:t>ои</w:t>
            </w:r>
            <w:r w:rsidRPr="00433094">
              <w:rPr>
                <w:rFonts w:ascii="Times New Roman" w:hAnsi="Times New Roman"/>
                <w:spacing w:val="-4"/>
              </w:rPr>
              <w:t>с</w:t>
            </w:r>
            <w:r w:rsidRPr="00433094">
              <w:rPr>
                <w:rFonts w:ascii="Times New Roman" w:hAnsi="Times New Roman"/>
              </w:rPr>
              <w:t>к</w:t>
            </w:r>
            <w:r w:rsidRPr="00433094">
              <w:rPr>
                <w:rFonts w:ascii="Times New Roman" w:hAnsi="Times New Roman"/>
                <w:spacing w:val="-9"/>
              </w:rPr>
              <w:t xml:space="preserve"> </w:t>
            </w:r>
            <w:r w:rsidRPr="00433094">
              <w:rPr>
                <w:rFonts w:ascii="Times New Roman" w:hAnsi="Times New Roman"/>
              </w:rPr>
              <w:t>и</w:t>
            </w:r>
            <w:r w:rsidRPr="00433094">
              <w:rPr>
                <w:rFonts w:ascii="Times New Roman" w:hAnsi="Times New Roman"/>
                <w:spacing w:val="-8"/>
              </w:rPr>
              <w:t xml:space="preserve"> </w:t>
            </w:r>
            <w:r w:rsidRPr="00433094">
              <w:rPr>
                <w:rFonts w:ascii="Times New Roman" w:hAnsi="Times New Roman"/>
                <w:spacing w:val="-4"/>
              </w:rPr>
              <w:t>выд</w:t>
            </w:r>
            <w:r w:rsidRPr="00433094">
              <w:rPr>
                <w:rFonts w:ascii="Times New Roman" w:hAnsi="Times New Roman"/>
                <w:spacing w:val="-5"/>
              </w:rPr>
              <w:t>е</w:t>
            </w:r>
            <w:r w:rsidRPr="00433094">
              <w:rPr>
                <w:rFonts w:ascii="Times New Roman" w:hAnsi="Times New Roman"/>
                <w:spacing w:val="-4"/>
              </w:rPr>
              <w:t>л</w:t>
            </w:r>
            <w:r w:rsidRPr="00433094">
              <w:rPr>
                <w:rFonts w:ascii="Times New Roman" w:hAnsi="Times New Roman"/>
                <w:spacing w:val="-5"/>
              </w:rPr>
              <w:t>е</w:t>
            </w:r>
            <w:r w:rsidRPr="00433094">
              <w:rPr>
                <w:rFonts w:ascii="Times New Roman" w:hAnsi="Times New Roman"/>
                <w:spacing w:val="-4"/>
              </w:rPr>
              <w:t>н</w:t>
            </w:r>
            <w:r w:rsidRPr="00433094">
              <w:rPr>
                <w:rFonts w:ascii="Times New Roman" w:hAnsi="Times New Roman"/>
                <w:spacing w:val="-5"/>
              </w:rPr>
              <w:t>и</w:t>
            </w:r>
            <w:r w:rsidRPr="00433094">
              <w:rPr>
                <w:rFonts w:ascii="Times New Roman" w:hAnsi="Times New Roman"/>
              </w:rPr>
              <w:t>е</w:t>
            </w:r>
            <w:r w:rsidRPr="00433094">
              <w:rPr>
                <w:rFonts w:ascii="Times New Roman" w:hAnsi="Times New Roman"/>
                <w:spacing w:val="-11"/>
              </w:rPr>
              <w:t xml:space="preserve"> </w:t>
            </w:r>
            <w:r w:rsidRPr="00433094">
              <w:rPr>
                <w:rFonts w:ascii="Times New Roman" w:hAnsi="Times New Roman"/>
                <w:spacing w:val="-4"/>
              </w:rPr>
              <w:t>н</w:t>
            </w:r>
            <w:r w:rsidRPr="00433094">
              <w:rPr>
                <w:rFonts w:ascii="Times New Roman" w:hAnsi="Times New Roman"/>
                <w:spacing w:val="-5"/>
              </w:rPr>
              <w:t>ео</w:t>
            </w:r>
            <w:r w:rsidRPr="00433094">
              <w:rPr>
                <w:rFonts w:ascii="Times New Roman" w:hAnsi="Times New Roman"/>
                <w:spacing w:val="-4"/>
              </w:rPr>
              <w:t>бх</w:t>
            </w:r>
            <w:r w:rsidRPr="00433094">
              <w:rPr>
                <w:rFonts w:ascii="Times New Roman" w:hAnsi="Times New Roman"/>
                <w:spacing w:val="-5"/>
              </w:rPr>
              <w:t>о</w:t>
            </w:r>
            <w:r w:rsidRPr="00433094">
              <w:rPr>
                <w:rFonts w:ascii="Times New Roman" w:hAnsi="Times New Roman"/>
                <w:spacing w:val="-4"/>
              </w:rPr>
              <w:t>д</w:t>
            </w:r>
            <w:r w:rsidRPr="00433094">
              <w:rPr>
                <w:rFonts w:ascii="Times New Roman" w:hAnsi="Times New Roman"/>
                <w:spacing w:val="-5"/>
              </w:rPr>
              <w:t>и</w:t>
            </w:r>
            <w:r w:rsidRPr="00433094">
              <w:rPr>
                <w:rFonts w:ascii="Times New Roman" w:hAnsi="Times New Roman"/>
                <w:spacing w:val="-4"/>
              </w:rPr>
              <w:t>м</w:t>
            </w:r>
            <w:r w:rsidRPr="00433094">
              <w:rPr>
                <w:rFonts w:ascii="Times New Roman" w:hAnsi="Times New Roman"/>
                <w:spacing w:val="-5"/>
              </w:rPr>
              <w:t>о</w:t>
            </w:r>
            <w:r w:rsidRPr="00433094">
              <w:rPr>
                <w:rFonts w:ascii="Times New Roman" w:hAnsi="Times New Roman"/>
              </w:rPr>
              <w:t>й</w:t>
            </w:r>
            <w:r w:rsidRPr="00433094">
              <w:rPr>
                <w:rFonts w:ascii="Times New Roman" w:hAnsi="Times New Roman"/>
                <w:spacing w:val="-10"/>
              </w:rPr>
              <w:t xml:space="preserve"> </w:t>
            </w:r>
            <w:r w:rsidRPr="00433094">
              <w:rPr>
                <w:rFonts w:ascii="Times New Roman" w:hAnsi="Times New Roman"/>
                <w:spacing w:val="-5"/>
              </w:rPr>
              <w:t>и</w:t>
            </w:r>
            <w:r w:rsidRPr="00433094">
              <w:rPr>
                <w:rFonts w:ascii="Times New Roman" w:hAnsi="Times New Roman"/>
                <w:spacing w:val="-4"/>
              </w:rPr>
              <w:t>нф</w:t>
            </w:r>
            <w:r w:rsidRPr="00433094">
              <w:rPr>
                <w:rFonts w:ascii="Times New Roman" w:hAnsi="Times New Roman"/>
                <w:spacing w:val="-5"/>
              </w:rPr>
              <w:t>ор</w:t>
            </w:r>
            <w:r w:rsidRPr="00433094">
              <w:rPr>
                <w:rFonts w:ascii="Times New Roman" w:hAnsi="Times New Roman"/>
                <w:spacing w:val="-4"/>
              </w:rPr>
              <w:t>м</w:t>
            </w:r>
            <w:r w:rsidRPr="00433094">
              <w:rPr>
                <w:rFonts w:ascii="Times New Roman" w:hAnsi="Times New Roman"/>
                <w:spacing w:val="-5"/>
              </w:rPr>
              <w:t>а</w:t>
            </w:r>
            <w:r w:rsidRPr="00433094">
              <w:rPr>
                <w:rFonts w:ascii="Times New Roman" w:hAnsi="Times New Roman"/>
                <w:spacing w:val="-4"/>
              </w:rPr>
              <w:t>ц</w:t>
            </w:r>
            <w:r w:rsidRPr="00433094">
              <w:rPr>
                <w:rFonts w:ascii="Times New Roman" w:hAnsi="Times New Roman"/>
                <w:spacing w:val="-5"/>
              </w:rPr>
              <w:t>и</w:t>
            </w:r>
            <w:r w:rsidRPr="00433094">
              <w:rPr>
                <w:rFonts w:ascii="Times New Roman" w:hAnsi="Times New Roman"/>
              </w:rPr>
              <w:t>и</w:t>
            </w:r>
            <w:r w:rsidRPr="00433094">
              <w:rPr>
                <w:rFonts w:ascii="Times New Roman" w:hAnsi="Times New Roman"/>
                <w:spacing w:val="-9"/>
              </w:rPr>
              <w:t xml:space="preserve"> </w:t>
            </w:r>
            <w:r w:rsidRPr="00433094">
              <w:rPr>
                <w:rFonts w:ascii="Times New Roman" w:hAnsi="Times New Roman"/>
                <w:spacing w:val="-2"/>
              </w:rPr>
              <w:t>(П)</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4"/>
              </w:rPr>
              <w:t xml:space="preserve"> </w:t>
            </w:r>
            <w:r w:rsidRPr="00433094">
              <w:rPr>
                <w:rFonts w:ascii="Times New Roman" w:hAnsi="Times New Roman"/>
                <w:spacing w:val="-2"/>
              </w:rPr>
              <w:t>выб</w:t>
            </w:r>
            <w:r w:rsidRPr="00433094">
              <w:rPr>
                <w:rFonts w:ascii="Times New Roman" w:hAnsi="Times New Roman"/>
                <w:spacing w:val="-3"/>
              </w:rPr>
              <w:t>о</w:t>
            </w:r>
            <w:r w:rsidRPr="00433094">
              <w:rPr>
                <w:rFonts w:ascii="Times New Roman" w:hAnsi="Times New Roman"/>
              </w:rPr>
              <w:t>р</w:t>
            </w:r>
            <w:r w:rsidRPr="00433094">
              <w:rPr>
                <w:rFonts w:ascii="Times New Roman" w:hAnsi="Times New Roman"/>
                <w:spacing w:val="-7"/>
              </w:rPr>
              <w:t xml:space="preserve"> </w:t>
            </w:r>
            <w:r w:rsidRPr="00433094">
              <w:rPr>
                <w:rFonts w:ascii="Times New Roman" w:hAnsi="Times New Roman"/>
                <w:spacing w:val="-2"/>
              </w:rPr>
              <w:t>н</w:t>
            </w:r>
            <w:r w:rsidRPr="00433094">
              <w:rPr>
                <w:rFonts w:ascii="Times New Roman" w:hAnsi="Times New Roman"/>
                <w:spacing w:val="-3"/>
              </w:rPr>
              <w:t>аи</w:t>
            </w:r>
            <w:r w:rsidRPr="00433094">
              <w:rPr>
                <w:rFonts w:ascii="Times New Roman" w:hAnsi="Times New Roman"/>
                <w:spacing w:val="-2"/>
              </w:rPr>
              <w:t>б</w:t>
            </w:r>
            <w:r w:rsidRPr="00433094">
              <w:rPr>
                <w:rFonts w:ascii="Times New Roman" w:hAnsi="Times New Roman"/>
                <w:spacing w:val="-3"/>
              </w:rPr>
              <w:t>о</w:t>
            </w:r>
            <w:r w:rsidRPr="00433094">
              <w:rPr>
                <w:rFonts w:ascii="Times New Roman" w:hAnsi="Times New Roman"/>
                <w:spacing w:val="-2"/>
              </w:rPr>
              <w:t>л</w:t>
            </w:r>
            <w:r w:rsidRPr="00433094">
              <w:rPr>
                <w:rFonts w:ascii="Times New Roman" w:hAnsi="Times New Roman"/>
                <w:spacing w:val="-3"/>
              </w:rPr>
              <w:t>е</w:t>
            </w:r>
            <w:r w:rsidRPr="00433094">
              <w:rPr>
                <w:rFonts w:ascii="Times New Roman" w:hAnsi="Times New Roman"/>
              </w:rPr>
              <w:t>е</w:t>
            </w:r>
            <w:r w:rsidRPr="00433094">
              <w:rPr>
                <w:rFonts w:ascii="Times New Roman" w:hAnsi="Times New Roman"/>
                <w:spacing w:val="-4"/>
              </w:rPr>
              <w:t xml:space="preserve"> </w:t>
            </w:r>
            <w:r w:rsidRPr="00433094">
              <w:rPr>
                <w:rFonts w:ascii="Times New Roman" w:hAnsi="Times New Roman"/>
                <w:spacing w:val="-2"/>
              </w:rPr>
              <w:t>эфф</w:t>
            </w:r>
            <w:r w:rsidRPr="00433094">
              <w:rPr>
                <w:rFonts w:ascii="Times New Roman" w:hAnsi="Times New Roman"/>
                <w:spacing w:val="-3"/>
              </w:rPr>
              <w:t>е</w:t>
            </w:r>
            <w:r w:rsidRPr="00433094">
              <w:rPr>
                <w:rFonts w:ascii="Times New Roman" w:hAnsi="Times New Roman"/>
                <w:spacing w:val="-2"/>
              </w:rPr>
              <w:t>кт</w:t>
            </w:r>
            <w:r w:rsidRPr="00433094">
              <w:rPr>
                <w:rFonts w:ascii="Times New Roman" w:hAnsi="Times New Roman"/>
                <w:spacing w:val="-3"/>
              </w:rPr>
              <w:t>и</w:t>
            </w:r>
            <w:r w:rsidRPr="00433094">
              <w:rPr>
                <w:rFonts w:ascii="Times New Roman" w:hAnsi="Times New Roman"/>
                <w:spacing w:val="-2"/>
              </w:rPr>
              <w:t>вны</w:t>
            </w:r>
            <w:r w:rsidRPr="00433094">
              <w:rPr>
                <w:rFonts w:ascii="Times New Roman" w:hAnsi="Times New Roman"/>
              </w:rPr>
              <w:t>х</w:t>
            </w:r>
            <w:r w:rsidRPr="00433094">
              <w:rPr>
                <w:rFonts w:ascii="Times New Roman" w:hAnsi="Times New Roman"/>
                <w:spacing w:val="-10"/>
              </w:rPr>
              <w:t xml:space="preserve"> </w:t>
            </w:r>
            <w:r w:rsidRPr="00433094">
              <w:rPr>
                <w:rFonts w:ascii="Times New Roman" w:hAnsi="Times New Roman"/>
                <w:spacing w:val="-2"/>
              </w:rPr>
              <w:t>сп</w:t>
            </w:r>
            <w:r w:rsidRPr="00433094">
              <w:rPr>
                <w:rFonts w:ascii="Times New Roman" w:hAnsi="Times New Roman"/>
                <w:spacing w:val="-3"/>
              </w:rPr>
              <w:t>о</w:t>
            </w:r>
            <w:r w:rsidRPr="00433094">
              <w:rPr>
                <w:rFonts w:ascii="Times New Roman" w:hAnsi="Times New Roman"/>
                <w:spacing w:val="-2"/>
              </w:rPr>
              <w:t>с</w:t>
            </w:r>
            <w:r w:rsidRPr="00433094">
              <w:rPr>
                <w:rFonts w:ascii="Times New Roman" w:hAnsi="Times New Roman"/>
                <w:spacing w:val="-3"/>
              </w:rPr>
              <w:t>о</w:t>
            </w:r>
            <w:r w:rsidRPr="00433094">
              <w:rPr>
                <w:rFonts w:ascii="Times New Roman" w:hAnsi="Times New Roman"/>
                <w:spacing w:val="-2"/>
              </w:rPr>
              <w:t>б</w:t>
            </w:r>
            <w:r w:rsidRPr="00433094">
              <w:rPr>
                <w:rFonts w:ascii="Times New Roman" w:hAnsi="Times New Roman"/>
                <w:spacing w:val="-3"/>
              </w:rPr>
              <w:t>о</w:t>
            </w:r>
            <w:r w:rsidRPr="00433094">
              <w:rPr>
                <w:rFonts w:ascii="Times New Roman" w:hAnsi="Times New Roman"/>
              </w:rPr>
              <w:t>в</w:t>
            </w:r>
            <w:r w:rsidRPr="00433094">
              <w:rPr>
                <w:rFonts w:ascii="Times New Roman" w:hAnsi="Times New Roman"/>
                <w:spacing w:val="-5"/>
              </w:rPr>
              <w:t xml:space="preserve"> </w:t>
            </w:r>
            <w:r w:rsidRPr="00433094">
              <w:rPr>
                <w:rFonts w:ascii="Times New Roman" w:hAnsi="Times New Roman"/>
                <w:spacing w:val="-3"/>
              </w:rPr>
              <w:t>ре</w:t>
            </w:r>
            <w:r w:rsidRPr="00433094">
              <w:rPr>
                <w:rFonts w:ascii="Times New Roman" w:hAnsi="Times New Roman"/>
                <w:spacing w:val="-2"/>
              </w:rPr>
              <w:t>ш</w:t>
            </w:r>
            <w:r w:rsidRPr="00433094">
              <w:rPr>
                <w:rFonts w:ascii="Times New Roman" w:hAnsi="Times New Roman"/>
                <w:spacing w:val="-3"/>
              </w:rPr>
              <w:t>е</w:t>
            </w:r>
            <w:r w:rsidRPr="00433094">
              <w:rPr>
                <w:rFonts w:ascii="Times New Roman" w:hAnsi="Times New Roman"/>
                <w:spacing w:val="-2"/>
              </w:rPr>
              <w:t>н</w:t>
            </w:r>
            <w:r w:rsidRPr="00433094">
              <w:rPr>
                <w:rFonts w:ascii="Times New Roman" w:hAnsi="Times New Roman"/>
                <w:spacing w:val="-3"/>
              </w:rPr>
              <w:t>и</w:t>
            </w:r>
            <w:r w:rsidRPr="00433094">
              <w:rPr>
                <w:rFonts w:ascii="Times New Roman" w:hAnsi="Times New Roman"/>
              </w:rPr>
              <w:t>я</w:t>
            </w:r>
            <w:r w:rsidRPr="00433094">
              <w:rPr>
                <w:rFonts w:ascii="Times New Roman" w:hAnsi="Times New Roman"/>
                <w:spacing w:val="-6"/>
              </w:rPr>
              <w:t xml:space="preserve"> </w:t>
            </w:r>
            <w:r w:rsidRPr="00433094">
              <w:rPr>
                <w:rFonts w:ascii="Times New Roman" w:hAnsi="Times New Roman"/>
                <w:spacing w:val="-1"/>
              </w:rPr>
              <w:t>з</w:t>
            </w:r>
            <w:r w:rsidRPr="00433094">
              <w:rPr>
                <w:rFonts w:ascii="Times New Roman" w:hAnsi="Times New Roman"/>
                <w:spacing w:val="-3"/>
              </w:rPr>
              <w:t>а</w:t>
            </w:r>
            <w:r w:rsidRPr="00433094">
              <w:rPr>
                <w:rFonts w:ascii="Times New Roman" w:hAnsi="Times New Roman"/>
                <w:spacing w:val="-2"/>
              </w:rPr>
              <w:t>д</w:t>
            </w:r>
            <w:r w:rsidRPr="00433094">
              <w:rPr>
                <w:rFonts w:ascii="Times New Roman" w:hAnsi="Times New Roman"/>
                <w:spacing w:val="-3"/>
              </w:rPr>
              <w:t>а</w:t>
            </w:r>
            <w:r w:rsidRPr="00433094">
              <w:rPr>
                <w:rFonts w:ascii="Times New Roman" w:hAnsi="Times New Roman"/>
              </w:rPr>
              <w:t>ч</w:t>
            </w:r>
            <w:r w:rsidRPr="00433094">
              <w:rPr>
                <w:rFonts w:ascii="Times New Roman" w:hAnsi="Times New Roman"/>
                <w:spacing w:val="-6"/>
              </w:rPr>
              <w:t xml:space="preserve"> </w:t>
            </w:r>
            <w:r w:rsidRPr="00433094">
              <w:rPr>
                <w:rFonts w:ascii="Times New Roman" w:hAnsi="Times New Roman"/>
                <w:spacing w:val="-2"/>
              </w:rPr>
              <w:t>(П)</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4"/>
              </w:rPr>
              <w:t xml:space="preserve"> </w:t>
            </w:r>
            <w:r w:rsidRPr="00433094">
              <w:rPr>
                <w:rFonts w:ascii="Times New Roman" w:hAnsi="Times New Roman"/>
                <w:spacing w:val="-2"/>
              </w:rPr>
              <w:t>пл</w:t>
            </w:r>
            <w:r w:rsidRPr="00433094">
              <w:rPr>
                <w:rFonts w:ascii="Times New Roman" w:hAnsi="Times New Roman"/>
                <w:spacing w:val="-3"/>
              </w:rPr>
              <w:t>а</w:t>
            </w:r>
            <w:r w:rsidRPr="00433094">
              <w:rPr>
                <w:rFonts w:ascii="Times New Roman" w:hAnsi="Times New Roman"/>
                <w:spacing w:val="-2"/>
              </w:rPr>
              <w:t>н</w:t>
            </w:r>
            <w:r w:rsidRPr="00433094">
              <w:rPr>
                <w:rFonts w:ascii="Times New Roman" w:hAnsi="Times New Roman"/>
                <w:spacing w:val="-3"/>
              </w:rPr>
              <w:t>иро</w:t>
            </w:r>
            <w:r w:rsidRPr="00433094">
              <w:rPr>
                <w:rFonts w:ascii="Times New Roman" w:hAnsi="Times New Roman"/>
                <w:spacing w:val="-2"/>
              </w:rPr>
              <w:t>в</w:t>
            </w:r>
            <w:r w:rsidRPr="00433094">
              <w:rPr>
                <w:rFonts w:ascii="Times New Roman" w:hAnsi="Times New Roman"/>
                <w:spacing w:val="-3"/>
              </w:rPr>
              <w:t>а</w:t>
            </w:r>
            <w:r w:rsidRPr="00433094">
              <w:rPr>
                <w:rFonts w:ascii="Times New Roman" w:hAnsi="Times New Roman"/>
                <w:spacing w:val="-2"/>
              </w:rPr>
              <w:t>н</w:t>
            </w:r>
            <w:r w:rsidRPr="00433094">
              <w:rPr>
                <w:rFonts w:ascii="Times New Roman" w:hAnsi="Times New Roman"/>
                <w:spacing w:val="-3"/>
              </w:rPr>
              <w:t>и</w:t>
            </w:r>
            <w:r w:rsidRPr="00433094">
              <w:rPr>
                <w:rFonts w:ascii="Times New Roman" w:hAnsi="Times New Roman"/>
              </w:rPr>
              <w:t>е</w:t>
            </w:r>
            <w:r w:rsidRPr="00433094">
              <w:rPr>
                <w:rFonts w:ascii="Times New Roman" w:hAnsi="Times New Roman"/>
                <w:spacing w:val="-5"/>
              </w:rPr>
              <w:t xml:space="preserve"> </w:t>
            </w:r>
            <w:r w:rsidRPr="00433094">
              <w:rPr>
                <w:rFonts w:ascii="Times New Roman" w:hAnsi="Times New Roman"/>
                <w:spacing w:val="-2"/>
              </w:rPr>
              <w:t>(П)</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4"/>
              </w:rPr>
              <w:t xml:space="preserve"> </w:t>
            </w:r>
            <w:r w:rsidRPr="00433094">
              <w:rPr>
                <w:rFonts w:ascii="Times New Roman" w:hAnsi="Times New Roman"/>
                <w:spacing w:val="-2"/>
              </w:rPr>
              <w:t>п</w:t>
            </w:r>
            <w:r w:rsidRPr="00433094">
              <w:rPr>
                <w:rFonts w:ascii="Times New Roman" w:hAnsi="Times New Roman"/>
                <w:spacing w:val="-3"/>
              </w:rPr>
              <w:t>ро</w:t>
            </w:r>
            <w:r w:rsidRPr="00433094">
              <w:rPr>
                <w:rFonts w:ascii="Times New Roman" w:hAnsi="Times New Roman"/>
                <w:spacing w:val="-2"/>
              </w:rPr>
              <w:t>гн</w:t>
            </w:r>
            <w:r w:rsidRPr="00433094">
              <w:rPr>
                <w:rFonts w:ascii="Times New Roman" w:hAnsi="Times New Roman"/>
                <w:spacing w:val="-3"/>
              </w:rPr>
              <w:t>о</w:t>
            </w:r>
            <w:r w:rsidRPr="00433094">
              <w:rPr>
                <w:rFonts w:ascii="Times New Roman" w:hAnsi="Times New Roman"/>
                <w:spacing w:val="-1"/>
              </w:rPr>
              <w:t>з</w:t>
            </w:r>
            <w:r w:rsidRPr="00433094">
              <w:rPr>
                <w:rFonts w:ascii="Times New Roman" w:hAnsi="Times New Roman"/>
                <w:spacing w:val="-3"/>
              </w:rPr>
              <w:t>иро</w:t>
            </w:r>
            <w:r w:rsidRPr="00433094">
              <w:rPr>
                <w:rFonts w:ascii="Times New Roman" w:hAnsi="Times New Roman"/>
                <w:spacing w:val="-2"/>
              </w:rPr>
              <w:t>в</w:t>
            </w:r>
            <w:r w:rsidRPr="00433094">
              <w:rPr>
                <w:rFonts w:ascii="Times New Roman" w:hAnsi="Times New Roman"/>
                <w:spacing w:val="-3"/>
              </w:rPr>
              <w:t>а</w:t>
            </w:r>
            <w:r w:rsidRPr="00433094">
              <w:rPr>
                <w:rFonts w:ascii="Times New Roman" w:hAnsi="Times New Roman"/>
                <w:spacing w:val="-2"/>
              </w:rPr>
              <w:t>н</w:t>
            </w:r>
            <w:r w:rsidRPr="00433094">
              <w:rPr>
                <w:rFonts w:ascii="Times New Roman" w:hAnsi="Times New Roman"/>
                <w:spacing w:val="-3"/>
              </w:rPr>
              <w:t>и</w:t>
            </w:r>
            <w:r w:rsidRPr="00433094">
              <w:rPr>
                <w:rFonts w:ascii="Times New Roman" w:hAnsi="Times New Roman"/>
              </w:rPr>
              <w:t>е</w:t>
            </w:r>
            <w:r w:rsidRPr="00433094">
              <w:rPr>
                <w:rFonts w:ascii="Times New Roman" w:hAnsi="Times New Roman"/>
                <w:spacing w:val="-8"/>
              </w:rPr>
              <w:t xml:space="preserve"> </w:t>
            </w:r>
            <w:r w:rsidRPr="00433094">
              <w:rPr>
                <w:rFonts w:ascii="Times New Roman" w:hAnsi="Times New Roman"/>
                <w:spacing w:val="-2"/>
              </w:rPr>
              <w:t>(П)</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4"/>
              </w:rPr>
              <w:t xml:space="preserve"> </w:t>
            </w:r>
            <w:r w:rsidRPr="00433094">
              <w:rPr>
                <w:rFonts w:ascii="Times New Roman" w:hAnsi="Times New Roman"/>
                <w:spacing w:val="-2"/>
              </w:rPr>
              <w:t>ст</w:t>
            </w:r>
            <w:r w:rsidRPr="00433094">
              <w:rPr>
                <w:rFonts w:ascii="Times New Roman" w:hAnsi="Times New Roman"/>
                <w:spacing w:val="-3"/>
              </w:rPr>
              <w:t>р</w:t>
            </w:r>
            <w:r w:rsidRPr="00433094">
              <w:rPr>
                <w:rFonts w:ascii="Times New Roman" w:hAnsi="Times New Roman"/>
                <w:spacing w:val="-2"/>
              </w:rPr>
              <w:t>укту</w:t>
            </w:r>
            <w:r w:rsidRPr="00433094">
              <w:rPr>
                <w:rFonts w:ascii="Times New Roman" w:hAnsi="Times New Roman"/>
                <w:spacing w:val="-3"/>
              </w:rPr>
              <w:t>риро</w:t>
            </w:r>
            <w:r w:rsidRPr="00433094">
              <w:rPr>
                <w:rFonts w:ascii="Times New Roman" w:hAnsi="Times New Roman"/>
                <w:spacing w:val="-2"/>
              </w:rPr>
              <w:t>в</w:t>
            </w:r>
            <w:r w:rsidRPr="00433094">
              <w:rPr>
                <w:rFonts w:ascii="Times New Roman" w:hAnsi="Times New Roman"/>
                <w:spacing w:val="-3"/>
              </w:rPr>
              <w:t>а</w:t>
            </w:r>
            <w:r w:rsidRPr="00433094">
              <w:rPr>
                <w:rFonts w:ascii="Times New Roman" w:hAnsi="Times New Roman"/>
                <w:spacing w:val="-2"/>
              </w:rPr>
              <w:t>н</w:t>
            </w:r>
            <w:r w:rsidRPr="00433094">
              <w:rPr>
                <w:rFonts w:ascii="Times New Roman" w:hAnsi="Times New Roman"/>
                <w:spacing w:val="-3"/>
              </w:rPr>
              <w:t>и</w:t>
            </w:r>
            <w:r w:rsidRPr="00433094">
              <w:rPr>
                <w:rFonts w:ascii="Times New Roman" w:hAnsi="Times New Roman"/>
              </w:rPr>
              <w:t>е</w:t>
            </w:r>
            <w:r w:rsidRPr="00433094">
              <w:rPr>
                <w:rFonts w:ascii="Times New Roman" w:hAnsi="Times New Roman"/>
                <w:spacing w:val="-10"/>
              </w:rPr>
              <w:t xml:space="preserve"> </w:t>
            </w:r>
            <w:r w:rsidRPr="00433094">
              <w:rPr>
                <w:rFonts w:ascii="Times New Roman" w:hAnsi="Times New Roman"/>
                <w:spacing w:val="-1"/>
              </w:rPr>
              <w:t>з</w:t>
            </w:r>
            <w:r w:rsidRPr="00433094">
              <w:rPr>
                <w:rFonts w:ascii="Times New Roman" w:hAnsi="Times New Roman"/>
                <w:spacing w:val="-2"/>
              </w:rPr>
              <w:t>н</w:t>
            </w:r>
            <w:r w:rsidRPr="00433094">
              <w:rPr>
                <w:rFonts w:ascii="Times New Roman" w:hAnsi="Times New Roman"/>
                <w:spacing w:val="-3"/>
              </w:rPr>
              <w:t>а</w:t>
            </w:r>
            <w:r w:rsidRPr="00433094">
              <w:rPr>
                <w:rFonts w:ascii="Times New Roman" w:hAnsi="Times New Roman"/>
                <w:spacing w:val="-2"/>
              </w:rPr>
              <w:t>н</w:t>
            </w:r>
            <w:r w:rsidRPr="00433094">
              <w:rPr>
                <w:rFonts w:ascii="Times New Roman" w:hAnsi="Times New Roman"/>
                <w:spacing w:val="-3"/>
              </w:rPr>
              <w:t>и</w:t>
            </w:r>
            <w:r w:rsidRPr="00433094">
              <w:rPr>
                <w:rFonts w:ascii="Times New Roman" w:hAnsi="Times New Roman"/>
              </w:rPr>
              <w:t>й</w:t>
            </w:r>
            <w:r w:rsidRPr="00433094">
              <w:rPr>
                <w:rFonts w:ascii="Times New Roman" w:hAnsi="Times New Roman"/>
                <w:spacing w:val="-5"/>
              </w:rPr>
              <w:t xml:space="preserve"> </w:t>
            </w:r>
            <w:r w:rsidRPr="00433094">
              <w:rPr>
                <w:rFonts w:ascii="Times New Roman" w:hAnsi="Times New Roman"/>
                <w:spacing w:val="-2"/>
              </w:rPr>
              <w:t>(П)</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4"/>
              </w:rPr>
              <w:t xml:space="preserve"> </w:t>
            </w:r>
            <w:r w:rsidRPr="00433094">
              <w:rPr>
                <w:rFonts w:ascii="Times New Roman" w:hAnsi="Times New Roman"/>
                <w:spacing w:val="-7"/>
              </w:rPr>
              <w:t>о</w:t>
            </w:r>
            <w:r w:rsidRPr="00433094">
              <w:rPr>
                <w:rFonts w:ascii="Times New Roman" w:hAnsi="Times New Roman"/>
                <w:spacing w:val="-6"/>
              </w:rPr>
              <w:t>с</w:t>
            </w:r>
            <w:r w:rsidRPr="00433094">
              <w:rPr>
                <w:rFonts w:ascii="Times New Roman" w:hAnsi="Times New Roman"/>
                <w:spacing w:val="-7"/>
              </w:rPr>
              <w:t>о</w:t>
            </w:r>
            <w:r w:rsidRPr="00433094">
              <w:rPr>
                <w:rFonts w:ascii="Times New Roman" w:hAnsi="Times New Roman"/>
                <w:spacing w:val="-5"/>
              </w:rPr>
              <w:t>з</w:t>
            </w:r>
            <w:r w:rsidRPr="00433094">
              <w:rPr>
                <w:rFonts w:ascii="Times New Roman" w:hAnsi="Times New Roman"/>
                <w:spacing w:val="-6"/>
              </w:rPr>
              <w:t>н</w:t>
            </w:r>
            <w:r w:rsidRPr="00433094">
              <w:rPr>
                <w:rFonts w:ascii="Times New Roman" w:hAnsi="Times New Roman"/>
                <w:spacing w:val="-7"/>
              </w:rPr>
              <w:t>а</w:t>
            </w:r>
            <w:r w:rsidRPr="00433094">
              <w:rPr>
                <w:rFonts w:ascii="Times New Roman" w:hAnsi="Times New Roman"/>
                <w:spacing w:val="-6"/>
              </w:rPr>
              <w:t>нн</w:t>
            </w:r>
            <w:r w:rsidRPr="00433094">
              <w:rPr>
                <w:rFonts w:ascii="Times New Roman" w:hAnsi="Times New Roman"/>
                <w:spacing w:val="-7"/>
              </w:rPr>
              <w:t>о</w:t>
            </w:r>
            <w:r w:rsidRPr="00433094">
              <w:rPr>
                <w:rFonts w:ascii="Times New Roman" w:hAnsi="Times New Roman"/>
              </w:rPr>
              <w:t>е</w:t>
            </w:r>
            <w:r w:rsidRPr="00433094">
              <w:rPr>
                <w:rFonts w:ascii="Times New Roman" w:hAnsi="Times New Roman"/>
                <w:spacing w:val="-13"/>
              </w:rPr>
              <w:t xml:space="preserve"> </w:t>
            </w:r>
            <w:r w:rsidRPr="00433094">
              <w:rPr>
                <w:rFonts w:ascii="Times New Roman" w:hAnsi="Times New Roman"/>
              </w:rPr>
              <w:t>и</w:t>
            </w:r>
            <w:r w:rsidRPr="00433094">
              <w:rPr>
                <w:rFonts w:ascii="Times New Roman" w:hAnsi="Times New Roman"/>
                <w:spacing w:val="-12"/>
              </w:rPr>
              <w:t xml:space="preserve"> </w:t>
            </w:r>
            <w:r w:rsidRPr="00433094">
              <w:rPr>
                <w:rFonts w:ascii="Times New Roman" w:hAnsi="Times New Roman"/>
                <w:spacing w:val="-6"/>
              </w:rPr>
              <w:t>п</w:t>
            </w:r>
            <w:r w:rsidRPr="00433094">
              <w:rPr>
                <w:rFonts w:ascii="Times New Roman" w:hAnsi="Times New Roman"/>
                <w:spacing w:val="-7"/>
              </w:rPr>
              <w:t>рои</w:t>
            </w:r>
            <w:r w:rsidRPr="00433094">
              <w:rPr>
                <w:rFonts w:ascii="Times New Roman" w:hAnsi="Times New Roman"/>
                <w:spacing w:val="-5"/>
              </w:rPr>
              <w:t>з</w:t>
            </w:r>
            <w:r w:rsidRPr="00433094">
              <w:rPr>
                <w:rFonts w:ascii="Times New Roman" w:hAnsi="Times New Roman"/>
                <w:spacing w:val="-6"/>
              </w:rPr>
              <w:t>в</w:t>
            </w:r>
            <w:r w:rsidRPr="00433094">
              <w:rPr>
                <w:rFonts w:ascii="Times New Roman" w:hAnsi="Times New Roman"/>
                <w:spacing w:val="-7"/>
              </w:rPr>
              <w:t>о</w:t>
            </w:r>
            <w:r w:rsidRPr="00433094">
              <w:rPr>
                <w:rFonts w:ascii="Times New Roman" w:hAnsi="Times New Roman"/>
                <w:spacing w:val="-6"/>
              </w:rPr>
              <w:t>льн</w:t>
            </w:r>
            <w:r w:rsidRPr="00433094">
              <w:rPr>
                <w:rFonts w:ascii="Times New Roman" w:hAnsi="Times New Roman"/>
                <w:spacing w:val="-7"/>
              </w:rPr>
              <w:t>о</w:t>
            </w:r>
            <w:r w:rsidRPr="00433094">
              <w:rPr>
                <w:rFonts w:ascii="Times New Roman" w:hAnsi="Times New Roman"/>
              </w:rPr>
              <w:t>е</w:t>
            </w:r>
            <w:r w:rsidRPr="00433094">
              <w:rPr>
                <w:rFonts w:ascii="Times New Roman" w:hAnsi="Times New Roman"/>
                <w:spacing w:val="-16"/>
              </w:rPr>
              <w:t xml:space="preserve"> </w:t>
            </w:r>
            <w:r w:rsidRPr="00433094">
              <w:rPr>
                <w:rFonts w:ascii="Times New Roman" w:hAnsi="Times New Roman"/>
                <w:spacing w:val="-6"/>
              </w:rPr>
              <w:t>п</w:t>
            </w:r>
            <w:r w:rsidRPr="00433094">
              <w:rPr>
                <w:rFonts w:ascii="Times New Roman" w:hAnsi="Times New Roman"/>
                <w:spacing w:val="-7"/>
              </w:rPr>
              <w:t>о</w:t>
            </w:r>
            <w:r w:rsidRPr="00433094">
              <w:rPr>
                <w:rFonts w:ascii="Times New Roman" w:hAnsi="Times New Roman"/>
                <w:spacing w:val="-6"/>
              </w:rPr>
              <w:t>ст</w:t>
            </w:r>
            <w:r w:rsidRPr="00433094">
              <w:rPr>
                <w:rFonts w:ascii="Times New Roman" w:hAnsi="Times New Roman"/>
                <w:spacing w:val="-7"/>
              </w:rPr>
              <w:t>рое</w:t>
            </w:r>
            <w:r w:rsidRPr="00433094">
              <w:rPr>
                <w:rFonts w:ascii="Times New Roman" w:hAnsi="Times New Roman"/>
                <w:spacing w:val="-6"/>
              </w:rPr>
              <w:t>н</w:t>
            </w:r>
            <w:r w:rsidRPr="00433094">
              <w:rPr>
                <w:rFonts w:ascii="Times New Roman" w:hAnsi="Times New Roman"/>
                <w:spacing w:val="-7"/>
              </w:rPr>
              <w:t>и</w:t>
            </w:r>
            <w:r w:rsidRPr="00433094">
              <w:rPr>
                <w:rFonts w:ascii="Times New Roman" w:hAnsi="Times New Roman"/>
              </w:rPr>
              <w:t>е</w:t>
            </w:r>
            <w:r w:rsidRPr="00433094">
              <w:rPr>
                <w:rFonts w:ascii="Times New Roman" w:hAnsi="Times New Roman"/>
                <w:spacing w:val="-10"/>
              </w:rPr>
              <w:t xml:space="preserve"> </w:t>
            </w:r>
            <w:r w:rsidRPr="00433094">
              <w:rPr>
                <w:rFonts w:ascii="Times New Roman" w:hAnsi="Times New Roman"/>
                <w:spacing w:val="-3"/>
              </w:rPr>
              <w:t>ре</w:t>
            </w:r>
            <w:r w:rsidRPr="00433094">
              <w:rPr>
                <w:rFonts w:ascii="Times New Roman" w:hAnsi="Times New Roman"/>
                <w:spacing w:val="-2"/>
              </w:rPr>
              <w:t>ч</w:t>
            </w:r>
            <w:r w:rsidRPr="00433094">
              <w:rPr>
                <w:rFonts w:ascii="Times New Roman" w:hAnsi="Times New Roman"/>
                <w:spacing w:val="-3"/>
              </w:rPr>
              <w:t>е</w:t>
            </w:r>
            <w:r w:rsidRPr="00433094">
              <w:rPr>
                <w:rFonts w:ascii="Times New Roman" w:hAnsi="Times New Roman"/>
                <w:spacing w:val="-2"/>
              </w:rPr>
              <w:t>в</w:t>
            </w:r>
            <w:r w:rsidRPr="00433094">
              <w:rPr>
                <w:rFonts w:ascii="Times New Roman" w:hAnsi="Times New Roman"/>
                <w:spacing w:val="-3"/>
              </w:rPr>
              <w:t>о</w:t>
            </w:r>
            <w:r w:rsidRPr="00433094">
              <w:rPr>
                <w:rFonts w:ascii="Times New Roman" w:hAnsi="Times New Roman"/>
                <w:spacing w:val="-2"/>
              </w:rPr>
              <w:t>г</w:t>
            </w:r>
            <w:r w:rsidRPr="00433094">
              <w:rPr>
                <w:rFonts w:ascii="Times New Roman" w:hAnsi="Times New Roman"/>
              </w:rPr>
              <w:t>о</w:t>
            </w:r>
            <w:r w:rsidRPr="00433094">
              <w:rPr>
                <w:rFonts w:ascii="Times New Roman" w:hAnsi="Times New Roman"/>
                <w:spacing w:val="-8"/>
              </w:rPr>
              <w:t xml:space="preserve"> </w:t>
            </w:r>
            <w:r w:rsidRPr="00433094">
              <w:rPr>
                <w:rFonts w:ascii="Times New Roman" w:hAnsi="Times New Roman"/>
                <w:spacing w:val="-2"/>
              </w:rPr>
              <w:t>в</w:t>
            </w:r>
            <w:r w:rsidRPr="00433094">
              <w:rPr>
                <w:rFonts w:ascii="Times New Roman" w:hAnsi="Times New Roman"/>
                <w:spacing w:val="-2"/>
              </w:rPr>
              <w:t>ы</w:t>
            </w:r>
            <w:r w:rsidRPr="00433094">
              <w:rPr>
                <w:rFonts w:ascii="Times New Roman" w:hAnsi="Times New Roman"/>
                <w:spacing w:val="-2"/>
              </w:rPr>
              <w:t>ск</w:t>
            </w:r>
            <w:r w:rsidRPr="00433094">
              <w:rPr>
                <w:rFonts w:ascii="Times New Roman" w:hAnsi="Times New Roman"/>
                <w:spacing w:val="-3"/>
              </w:rPr>
              <w:t>а</w:t>
            </w:r>
            <w:r w:rsidRPr="00433094">
              <w:rPr>
                <w:rFonts w:ascii="Times New Roman" w:hAnsi="Times New Roman"/>
                <w:spacing w:val="-1"/>
              </w:rPr>
              <w:t>з</w:t>
            </w:r>
            <w:r w:rsidRPr="00433094">
              <w:rPr>
                <w:rFonts w:ascii="Times New Roman" w:hAnsi="Times New Roman"/>
                <w:spacing w:val="-2"/>
              </w:rPr>
              <w:t>ыв</w:t>
            </w:r>
            <w:r w:rsidRPr="00433094">
              <w:rPr>
                <w:rFonts w:ascii="Times New Roman" w:hAnsi="Times New Roman"/>
                <w:spacing w:val="-3"/>
              </w:rPr>
              <w:t>а</w:t>
            </w:r>
            <w:r w:rsidRPr="00433094">
              <w:rPr>
                <w:rFonts w:ascii="Times New Roman" w:hAnsi="Times New Roman"/>
                <w:spacing w:val="-2"/>
              </w:rPr>
              <w:t>н</w:t>
            </w:r>
            <w:r w:rsidRPr="00433094">
              <w:rPr>
                <w:rFonts w:ascii="Times New Roman" w:hAnsi="Times New Roman"/>
                <w:spacing w:val="-3"/>
              </w:rPr>
              <w:t>и</w:t>
            </w:r>
            <w:r w:rsidRPr="00433094">
              <w:rPr>
                <w:rFonts w:ascii="Times New Roman" w:hAnsi="Times New Roman"/>
              </w:rPr>
              <w:t>я</w:t>
            </w:r>
            <w:r w:rsidRPr="00433094">
              <w:rPr>
                <w:rFonts w:ascii="Times New Roman" w:hAnsi="Times New Roman"/>
                <w:spacing w:val="-12"/>
              </w:rPr>
              <w:t xml:space="preserve"> </w:t>
            </w:r>
            <w:r w:rsidRPr="00433094">
              <w:rPr>
                <w:rFonts w:ascii="Times New Roman" w:hAnsi="Times New Roman"/>
                <w:spacing w:val="-2"/>
              </w:rPr>
              <w:t>(П)</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4"/>
              </w:rPr>
              <w:t xml:space="preserve"> </w:t>
            </w:r>
            <w:r w:rsidRPr="00433094">
              <w:rPr>
                <w:rFonts w:ascii="Times New Roman" w:hAnsi="Times New Roman"/>
                <w:spacing w:val="-2"/>
              </w:rPr>
              <w:t>в</w:t>
            </w:r>
            <w:r w:rsidRPr="00433094">
              <w:rPr>
                <w:rFonts w:ascii="Times New Roman" w:hAnsi="Times New Roman"/>
                <w:spacing w:val="-3"/>
              </w:rPr>
              <w:t>о</w:t>
            </w:r>
            <w:r w:rsidRPr="00433094">
              <w:rPr>
                <w:rFonts w:ascii="Times New Roman" w:hAnsi="Times New Roman"/>
                <w:spacing w:val="-2"/>
              </w:rPr>
              <w:t>л</w:t>
            </w:r>
            <w:r w:rsidRPr="00433094">
              <w:rPr>
                <w:rFonts w:ascii="Times New Roman" w:hAnsi="Times New Roman"/>
                <w:spacing w:val="-3"/>
              </w:rPr>
              <w:t>е</w:t>
            </w:r>
            <w:r w:rsidRPr="00433094">
              <w:rPr>
                <w:rFonts w:ascii="Times New Roman" w:hAnsi="Times New Roman"/>
                <w:spacing w:val="-2"/>
              </w:rPr>
              <w:t>в</w:t>
            </w:r>
            <w:r w:rsidRPr="00433094">
              <w:rPr>
                <w:rFonts w:ascii="Times New Roman" w:hAnsi="Times New Roman"/>
                <w:spacing w:val="-3"/>
              </w:rPr>
              <w:t>а</w:t>
            </w:r>
            <w:r w:rsidRPr="00433094">
              <w:rPr>
                <w:rFonts w:ascii="Times New Roman" w:hAnsi="Times New Roman"/>
              </w:rPr>
              <w:t>я</w:t>
            </w:r>
            <w:r w:rsidRPr="00433094">
              <w:rPr>
                <w:rFonts w:ascii="Times New Roman" w:hAnsi="Times New Roman"/>
                <w:spacing w:val="-6"/>
              </w:rPr>
              <w:t xml:space="preserve"> </w:t>
            </w:r>
            <w:r w:rsidRPr="00433094">
              <w:rPr>
                <w:rFonts w:ascii="Times New Roman" w:hAnsi="Times New Roman"/>
                <w:spacing w:val="-2"/>
              </w:rPr>
              <w:t>с</w:t>
            </w:r>
            <w:r w:rsidRPr="00433094">
              <w:rPr>
                <w:rFonts w:ascii="Times New Roman" w:hAnsi="Times New Roman"/>
                <w:spacing w:val="-3"/>
              </w:rPr>
              <w:t>а</w:t>
            </w:r>
            <w:r w:rsidRPr="00433094">
              <w:rPr>
                <w:rFonts w:ascii="Times New Roman" w:hAnsi="Times New Roman"/>
                <w:spacing w:val="-2"/>
              </w:rPr>
              <w:t>м</w:t>
            </w:r>
            <w:r w:rsidRPr="00433094">
              <w:rPr>
                <w:rFonts w:ascii="Times New Roman" w:hAnsi="Times New Roman"/>
                <w:spacing w:val="-3"/>
              </w:rPr>
              <w:t>оре</w:t>
            </w:r>
            <w:r w:rsidRPr="00433094">
              <w:rPr>
                <w:rFonts w:ascii="Times New Roman" w:hAnsi="Times New Roman"/>
                <w:spacing w:val="-2"/>
              </w:rPr>
              <w:t>гул</w:t>
            </w:r>
            <w:r w:rsidRPr="00433094">
              <w:rPr>
                <w:rFonts w:ascii="Times New Roman" w:hAnsi="Times New Roman"/>
                <w:spacing w:val="-3"/>
              </w:rPr>
              <w:t>я</w:t>
            </w:r>
            <w:r w:rsidRPr="00433094">
              <w:rPr>
                <w:rFonts w:ascii="Times New Roman" w:hAnsi="Times New Roman"/>
                <w:spacing w:val="-2"/>
              </w:rPr>
              <w:t>ц</w:t>
            </w:r>
            <w:r w:rsidRPr="00433094">
              <w:rPr>
                <w:rFonts w:ascii="Times New Roman" w:hAnsi="Times New Roman"/>
                <w:spacing w:val="-3"/>
              </w:rPr>
              <w:t>и</w:t>
            </w:r>
            <w:r w:rsidRPr="00433094">
              <w:rPr>
                <w:rFonts w:ascii="Times New Roman" w:hAnsi="Times New Roman"/>
              </w:rPr>
              <w:t>я</w:t>
            </w:r>
            <w:r w:rsidRPr="00433094">
              <w:rPr>
                <w:rFonts w:ascii="Times New Roman" w:hAnsi="Times New Roman"/>
                <w:spacing w:val="-8"/>
              </w:rPr>
              <w:t xml:space="preserve"> </w:t>
            </w:r>
            <w:r w:rsidRPr="00433094">
              <w:rPr>
                <w:rFonts w:ascii="Times New Roman" w:hAnsi="Times New Roman"/>
              </w:rPr>
              <w:t>в</w:t>
            </w:r>
            <w:r w:rsidRPr="00433094">
              <w:rPr>
                <w:rFonts w:ascii="Times New Roman" w:hAnsi="Times New Roman"/>
                <w:spacing w:val="-5"/>
              </w:rPr>
              <w:t xml:space="preserve"> </w:t>
            </w:r>
            <w:r w:rsidRPr="00433094">
              <w:rPr>
                <w:rFonts w:ascii="Times New Roman" w:hAnsi="Times New Roman"/>
                <w:spacing w:val="-2"/>
              </w:rPr>
              <w:t>с</w:t>
            </w:r>
            <w:r w:rsidRPr="00433094">
              <w:rPr>
                <w:rFonts w:ascii="Times New Roman" w:hAnsi="Times New Roman"/>
                <w:spacing w:val="-3"/>
              </w:rPr>
              <w:t>и</w:t>
            </w:r>
            <w:r w:rsidRPr="00433094">
              <w:rPr>
                <w:rFonts w:ascii="Times New Roman" w:hAnsi="Times New Roman"/>
                <w:spacing w:val="-2"/>
              </w:rPr>
              <w:t>ту</w:t>
            </w:r>
            <w:r w:rsidRPr="00433094">
              <w:rPr>
                <w:rFonts w:ascii="Times New Roman" w:hAnsi="Times New Roman"/>
                <w:spacing w:val="-3"/>
              </w:rPr>
              <w:t>а</w:t>
            </w:r>
            <w:r w:rsidRPr="00433094">
              <w:rPr>
                <w:rFonts w:ascii="Times New Roman" w:hAnsi="Times New Roman"/>
                <w:spacing w:val="-2"/>
              </w:rPr>
              <w:t>ц</w:t>
            </w:r>
            <w:r w:rsidRPr="00433094">
              <w:rPr>
                <w:rFonts w:ascii="Times New Roman" w:hAnsi="Times New Roman"/>
                <w:spacing w:val="-3"/>
              </w:rPr>
              <w:t>и</w:t>
            </w:r>
            <w:r w:rsidRPr="00433094">
              <w:rPr>
                <w:rFonts w:ascii="Times New Roman" w:hAnsi="Times New Roman"/>
              </w:rPr>
              <w:t>и</w:t>
            </w:r>
            <w:r w:rsidRPr="00433094">
              <w:rPr>
                <w:rFonts w:ascii="Times New Roman" w:hAnsi="Times New Roman"/>
                <w:spacing w:val="-7"/>
              </w:rPr>
              <w:t xml:space="preserve"> </w:t>
            </w:r>
            <w:r w:rsidRPr="00433094">
              <w:rPr>
                <w:rFonts w:ascii="Times New Roman" w:hAnsi="Times New Roman"/>
                <w:spacing w:val="-1"/>
              </w:rPr>
              <w:t>з</w:t>
            </w:r>
            <w:r w:rsidRPr="00433094">
              <w:rPr>
                <w:rFonts w:ascii="Times New Roman" w:hAnsi="Times New Roman"/>
                <w:spacing w:val="-3"/>
              </w:rPr>
              <w:t>а</w:t>
            </w:r>
            <w:r w:rsidRPr="00433094">
              <w:rPr>
                <w:rFonts w:ascii="Times New Roman" w:hAnsi="Times New Roman"/>
                <w:spacing w:val="-2"/>
              </w:rPr>
              <w:t>т</w:t>
            </w:r>
            <w:r w:rsidRPr="00433094">
              <w:rPr>
                <w:rFonts w:ascii="Times New Roman" w:hAnsi="Times New Roman"/>
                <w:spacing w:val="-3"/>
              </w:rPr>
              <w:t>р</w:t>
            </w:r>
            <w:r w:rsidRPr="00433094">
              <w:rPr>
                <w:rFonts w:ascii="Times New Roman" w:hAnsi="Times New Roman"/>
                <w:spacing w:val="-2"/>
              </w:rPr>
              <w:t>удн</w:t>
            </w:r>
            <w:r w:rsidRPr="00433094">
              <w:rPr>
                <w:rFonts w:ascii="Times New Roman" w:hAnsi="Times New Roman"/>
                <w:spacing w:val="-3"/>
              </w:rPr>
              <w:t>е</w:t>
            </w:r>
            <w:r w:rsidRPr="00433094">
              <w:rPr>
                <w:rFonts w:ascii="Times New Roman" w:hAnsi="Times New Roman"/>
                <w:spacing w:val="-2"/>
              </w:rPr>
              <w:t>н</w:t>
            </w:r>
            <w:r w:rsidRPr="00433094">
              <w:rPr>
                <w:rFonts w:ascii="Times New Roman" w:hAnsi="Times New Roman"/>
                <w:spacing w:val="-3"/>
              </w:rPr>
              <w:t>и</w:t>
            </w:r>
            <w:r w:rsidRPr="00433094">
              <w:rPr>
                <w:rFonts w:ascii="Times New Roman" w:hAnsi="Times New Roman"/>
              </w:rPr>
              <w:t>я</w:t>
            </w:r>
            <w:r w:rsidRPr="00433094">
              <w:rPr>
                <w:rFonts w:ascii="Times New Roman" w:hAnsi="Times New Roman"/>
                <w:spacing w:val="-7"/>
              </w:rPr>
              <w:t xml:space="preserve"> </w:t>
            </w:r>
            <w:r w:rsidRPr="00433094">
              <w:rPr>
                <w:rFonts w:ascii="Times New Roman" w:hAnsi="Times New Roman"/>
                <w:spacing w:val="-2"/>
              </w:rPr>
              <w:t>(Р)</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4"/>
              </w:rPr>
              <w:t xml:space="preserve"> </w:t>
            </w:r>
            <w:r w:rsidRPr="00433094">
              <w:rPr>
                <w:rFonts w:ascii="Times New Roman" w:hAnsi="Times New Roman"/>
                <w:spacing w:val="-2"/>
              </w:rPr>
              <w:t>вы</w:t>
            </w:r>
            <w:r w:rsidRPr="00433094">
              <w:rPr>
                <w:rFonts w:ascii="Times New Roman" w:hAnsi="Times New Roman"/>
                <w:spacing w:val="-3"/>
              </w:rPr>
              <w:t>ра</w:t>
            </w:r>
            <w:r w:rsidRPr="00433094">
              <w:rPr>
                <w:rFonts w:ascii="Times New Roman" w:hAnsi="Times New Roman"/>
                <w:spacing w:val="-2"/>
              </w:rPr>
              <w:t>ж</w:t>
            </w:r>
            <w:r w:rsidRPr="00433094">
              <w:rPr>
                <w:rFonts w:ascii="Times New Roman" w:hAnsi="Times New Roman"/>
                <w:spacing w:val="-3"/>
              </w:rPr>
              <w:t>е</w:t>
            </w:r>
            <w:r w:rsidRPr="00433094">
              <w:rPr>
                <w:rFonts w:ascii="Times New Roman" w:hAnsi="Times New Roman"/>
                <w:spacing w:val="-2"/>
              </w:rPr>
              <w:t>н</w:t>
            </w:r>
            <w:r w:rsidRPr="00433094">
              <w:rPr>
                <w:rFonts w:ascii="Times New Roman" w:hAnsi="Times New Roman"/>
                <w:spacing w:val="-3"/>
              </w:rPr>
              <w:t>и</w:t>
            </w:r>
            <w:r w:rsidRPr="00433094">
              <w:rPr>
                <w:rFonts w:ascii="Times New Roman" w:hAnsi="Times New Roman"/>
              </w:rPr>
              <w:t>е</w:t>
            </w:r>
            <w:r w:rsidRPr="00433094">
              <w:rPr>
                <w:rFonts w:ascii="Times New Roman" w:hAnsi="Times New Roman"/>
                <w:spacing w:val="-7"/>
              </w:rPr>
              <w:t xml:space="preserve"> </w:t>
            </w:r>
            <w:r w:rsidRPr="00433094">
              <w:rPr>
                <w:rFonts w:ascii="Times New Roman" w:hAnsi="Times New Roman"/>
                <w:spacing w:val="-2"/>
              </w:rPr>
              <w:t>св</w:t>
            </w:r>
            <w:r w:rsidRPr="00433094">
              <w:rPr>
                <w:rFonts w:ascii="Times New Roman" w:hAnsi="Times New Roman"/>
                <w:spacing w:val="-3"/>
              </w:rPr>
              <w:t>ои</w:t>
            </w:r>
            <w:r w:rsidRPr="00433094">
              <w:rPr>
                <w:rFonts w:ascii="Times New Roman" w:hAnsi="Times New Roman"/>
              </w:rPr>
              <w:t>х</w:t>
            </w:r>
            <w:r w:rsidRPr="00433094">
              <w:rPr>
                <w:rFonts w:ascii="Times New Roman" w:hAnsi="Times New Roman"/>
                <w:spacing w:val="-5"/>
              </w:rPr>
              <w:t xml:space="preserve"> </w:t>
            </w:r>
            <w:r w:rsidRPr="00433094">
              <w:rPr>
                <w:rFonts w:ascii="Times New Roman" w:hAnsi="Times New Roman"/>
                <w:spacing w:val="-2"/>
              </w:rPr>
              <w:t>мысл</w:t>
            </w:r>
            <w:r w:rsidRPr="00433094">
              <w:rPr>
                <w:rFonts w:ascii="Times New Roman" w:hAnsi="Times New Roman"/>
                <w:spacing w:val="-3"/>
              </w:rPr>
              <w:t>е</w:t>
            </w:r>
            <w:r w:rsidRPr="00433094">
              <w:rPr>
                <w:rFonts w:ascii="Times New Roman" w:hAnsi="Times New Roman"/>
              </w:rPr>
              <w:t>й</w:t>
            </w:r>
            <w:r w:rsidRPr="00433094">
              <w:rPr>
                <w:rFonts w:ascii="Times New Roman" w:hAnsi="Times New Roman"/>
                <w:spacing w:val="-7"/>
              </w:rPr>
              <w:t xml:space="preserve"> </w:t>
            </w:r>
            <w:r w:rsidRPr="00433094">
              <w:rPr>
                <w:rFonts w:ascii="Times New Roman" w:hAnsi="Times New Roman"/>
              </w:rPr>
              <w:t>с</w:t>
            </w:r>
            <w:r w:rsidRPr="00433094">
              <w:rPr>
                <w:rFonts w:ascii="Times New Roman" w:hAnsi="Times New Roman"/>
                <w:spacing w:val="-4"/>
              </w:rPr>
              <w:t xml:space="preserve"> </w:t>
            </w:r>
            <w:r w:rsidRPr="00433094">
              <w:rPr>
                <w:rFonts w:ascii="Times New Roman" w:hAnsi="Times New Roman"/>
                <w:spacing w:val="-2"/>
              </w:rPr>
              <w:t>д</w:t>
            </w:r>
            <w:r w:rsidRPr="00433094">
              <w:rPr>
                <w:rFonts w:ascii="Times New Roman" w:hAnsi="Times New Roman"/>
                <w:spacing w:val="-3"/>
              </w:rPr>
              <w:t>о</w:t>
            </w:r>
            <w:r w:rsidRPr="00433094">
              <w:rPr>
                <w:rFonts w:ascii="Times New Roman" w:hAnsi="Times New Roman"/>
                <w:spacing w:val="-2"/>
              </w:rPr>
              <w:t>ст</w:t>
            </w:r>
            <w:r w:rsidRPr="00433094">
              <w:rPr>
                <w:rFonts w:ascii="Times New Roman" w:hAnsi="Times New Roman"/>
                <w:spacing w:val="-3"/>
              </w:rPr>
              <w:t>а</w:t>
            </w:r>
            <w:r w:rsidRPr="00433094">
              <w:rPr>
                <w:rFonts w:ascii="Times New Roman" w:hAnsi="Times New Roman"/>
                <w:spacing w:val="-2"/>
              </w:rPr>
              <w:t>т</w:t>
            </w:r>
            <w:r w:rsidRPr="00433094">
              <w:rPr>
                <w:rFonts w:ascii="Times New Roman" w:hAnsi="Times New Roman"/>
                <w:spacing w:val="-3"/>
              </w:rPr>
              <w:t>о</w:t>
            </w:r>
            <w:r w:rsidRPr="00433094">
              <w:rPr>
                <w:rFonts w:ascii="Times New Roman" w:hAnsi="Times New Roman"/>
                <w:spacing w:val="-2"/>
              </w:rPr>
              <w:t>чн</w:t>
            </w:r>
            <w:r w:rsidRPr="00433094">
              <w:rPr>
                <w:rFonts w:ascii="Times New Roman" w:hAnsi="Times New Roman"/>
                <w:spacing w:val="-3"/>
              </w:rPr>
              <w:t>о</w:t>
            </w:r>
            <w:r w:rsidRPr="00433094">
              <w:rPr>
                <w:rFonts w:ascii="Times New Roman" w:hAnsi="Times New Roman"/>
              </w:rPr>
              <w:t>й</w:t>
            </w:r>
            <w:r w:rsidRPr="00433094">
              <w:rPr>
                <w:rFonts w:ascii="Times New Roman" w:hAnsi="Times New Roman"/>
                <w:spacing w:val="-9"/>
              </w:rPr>
              <w:t xml:space="preserve"> </w:t>
            </w:r>
            <w:r w:rsidRPr="00433094">
              <w:rPr>
                <w:rFonts w:ascii="Times New Roman" w:hAnsi="Times New Roman"/>
                <w:spacing w:val="-2"/>
              </w:rPr>
              <w:t>п</w:t>
            </w:r>
            <w:r w:rsidRPr="00433094">
              <w:rPr>
                <w:rFonts w:ascii="Times New Roman" w:hAnsi="Times New Roman"/>
                <w:spacing w:val="-3"/>
              </w:rPr>
              <w:t>о</w:t>
            </w:r>
            <w:r w:rsidRPr="00433094">
              <w:rPr>
                <w:rFonts w:ascii="Times New Roman" w:hAnsi="Times New Roman"/>
                <w:spacing w:val="-2"/>
              </w:rPr>
              <w:t>лн</w:t>
            </w:r>
            <w:r w:rsidRPr="00433094">
              <w:rPr>
                <w:rFonts w:ascii="Times New Roman" w:hAnsi="Times New Roman"/>
                <w:spacing w:val="-3"/>
              </w:rPr>
              <w:t>о</w:t>
            </w:r>
            <w:r w:rsidRPr="00433094">
              <w:rPr>
                <w:rFonts w:ascii="Times New Roman" w:hAnsi="Times New Roman"/>
                <w:spacing w:val="-2"/>
              </w:rPr>
              <w:t>т</w:t>
            </w:r>
            <w:r w:rsidRPr="00433094">
              <w:rPr>
                <w:rFonts w:ascii="Times New Roman" w:hAnsi="Times New Roman"/>
                <w:spacing w:val="-3"/>
              </w:rPr>
              <w:t>о</w:t>
            </w:r>
            <w:r w:rsidRPr="00433094">
              <w:rPr>
                <w:rFonts w:ascii="Times New Roman" w:hAnsi="Times New Roman"/>
              </w:rPr>
              <w:t>й</w:t>
            </w:r>
            <w:r w:rsidRPr="00433094">
              <w:rPr>
                <w:rFonts w:ascii="Times New Roman" w:hAnsi="Times New Roman"/>
                <w:spacing w:val="-6"/>
              </w:rPr>
              <w:t xml:space="preserve"> </w:t>
            </w:r>
            <w:r w:rsidRPr="00433094">
              <w:rPr>
                <w:rFonts w:ascii="Times New Roman" w:hAnsi="Times New Roman"/>
              </w:rPr>
              <w:t>и</w:t>
            </w:r>
            <w:r w:rsidRPr="00433094">
              <w:rPr>
                <w:rFonts w:ascii="Times New Roman" w:hAnsi="Times New Roman"/>
                <w:spacing w:val="-4"/>
              </w:rPr>
              <w:t xml:space="preserve"> </w:t>
            </w:r>
            <w:r w:rsidRPr="00433094">
              <w:rPr>
                <w:rFonts w:ascii="Times New Roman" w:hAnsi="Times New Roman"/>
                <w:spacing w:val="-2"/>
              </w:rPr>
              <w:t>т</w:t>
            </w:r>
            <w:r w:rsidRPr="00433094">
              <w:rPr>
                <w:rFonts w:ascii="Times New Roman" w:hAnsi="Times New Roman"/>
                <w:spacing w:val="-3"/>
              </w:rPr>
              <w:t>о</w:t>
            </w:r>
            <w:r w:rsidRPr="00433094">
              <w:rPr>
                <w:rFonts w:ascii="Times New Roman" w:hAnsi="Times New Roman"/>
                <w:spacing w:val="-2"/>
              </w:rPr>
              <w:t>чн</w:t>
            </w:r>
            <w:r w:rsidRPr="00433094">
              <w:rPr>
                <w:rFonts w:ascii="Times New Roman" w:hAnsi="Times New Roman"/>
                <w:spacing w:val="-3"/>
              </w:rPr>
              <w:t>о</w:t>
            </w:r>
            <w:r w:rsidRPr="00433094">
              <w:rPr>
                <w:rFonts w:ascii="Times New Roman" w:hAnsi="Times New Roman"/>
                <w:spacing w:val="-2"/>
              </w:rPr>
              <w:t>сть</w:t>
            </w:r>
            <w:r w:rsidRPr="00433094">
              <w:rPr>
                <w:rFonts w:ascii="Times New Roman" w:hAnsi="Times New Roman"/>
              </w:rPr>
              <w:t>ю</w:t>
            </w:r>
            <w:r w:rsidRPr="00433094">
              <w:rPr>
                <w:rFonts w:ascii="Times New Roman" w:hAnsi="Times New Roman"/>
                <w:spacing w:val="-12"/>
              </w:rPr>
              <w:t xml:space="preserve"> </w:t>
            </w:r>
            <w:r w:rsidRPr="00433094">
              <w:rPr>
                <w:rFonts w:ascii="Times New Roman" w:hAnsi="Times New Roman"/>
                <w:spacing w:val="-2"/>
              </w:rPr>
              <w:t>(К)</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12"/>
              </w:rPr>
              <w:t xml:space="preserve"> </w:t>
            </w:r>
            <w:r w:rsidRPr="00433094">
              <w:rPr>
                <w:rFonts w:ascii="Times New Roman" w:hAnsi="Times New Roman"/>
                <w:spacing w:val="-7"/>
              </w:rPr>
              <w:t>ар</w:t>
            </w:r>
            <w:r w:rsidRPr="00433094">
              <w:rPr>
                <w:rFonts w:ascii="Times New Roman" w:hAnsi="Times New Roman"/>
                <w:spacing w:val="-6"/>
              </w:rPr>
              <w:t>гум</w:t>
            </w:r>
            <w:r w:rsidRPr="00433094">
              <w:rPr>
                <w:rFonts w:ascii="Times New Roman" w:hAnsi="Times New Roman"/>
                <w:spacing w:val="-7"/>
              </w:rPr>
              <w:t>е</w:t>
            </w:r>
            <w:r w:rsidRPr="00433094">
              <w:rPr>
                <w:rFonts w:ascii="Times New Roman" w:hAnsi="Times New Roman"/>
                <w:spacing w:val="-6"/>
              </w:rPr>
              <w:t>нт</w:t>
            </w:r>
            <w:r w:rsidRPr="00433094">
              <w:rPr>
                <w:rFonts w:ascii="Times New Roman" w:hAnsi="Times New Roman"/>
                <w:spacing w:val="-7"/>
              </w:rPr>
              <w:t>а</w:t>
            </w:r>
            <w:r w:rsidRPr="00433094">
              <w:rPr>
                <w:rFonts w:ascii="Times New Roman" w:hAnsi="Times New Roman"/>
                <w:spacing w:val="-6"/>
              </w:rPr>
              <w:t>ц</w:t>
            </w:r>
            <w:r w:rsidRPr="00433094">
              <w:rPr>
                <w:rFonts w:ascii="Times New Roman" w:hAnsi="Times New Roman"/>
                <w:spacing w:val="-7"/>
              </w:rPr>
              <w:t>и</w:t>
            </w:r>
            <w:r w:rsidRPr="00433094">
              <w:rPr>
                <w:rFonts w:ascii="Times New Roman" w:hAnsi="Times New Roman"/>
              </w:rPr>
              <w:t>я</w:t>
            </w:r>
            <w:r w:rsidRPr="00433094">
              <w:rPr>
                <w:rFonts w:ascii="Times New Roman" w:hAnsi="Times New Roman"/>
                <w:spacing w:val="-18"/>
              </w:rPr>
              <w:t xml:space="preserve"> </w:t>
            </w:r>
            <w:r w:rsidRPr="00433094">
              <w:rPr>
                <w:rFonts w:ascii="Times New Roman" w:hAnsi="Times New Roman"/>
                <w:spacing w:val="-6"/>
              </w:rPr>
              <w:t>св</w:t>
            </w:r>
            <w:r w:rsidRPr="00433094">
              <w:rPr>
                <w:rFonts w:ascii="Times New Roman" w:hAnsi="Times New Roman"/>
                <w:spacing w:val="-7"/>
              </w:rPr>
              <w:t>ое</w:t>
            </w:r>
            <w:r w:rsidRPr="00433094">
              <w:rPr>
                <w:rFonts w:ascii="Times New Roman" w:hAnsi="Times New Roman"/>
                <w:spacing w:val="-6"/>
              </w:rPr>
              <w:t>г</w:t>
            </w:r>
            <w:r w:rsidRPr="00433094">
              <w:rPr>
                <w:rFonts w:ascii="Times New Roman" w:hAnsi="Times New Roman"/>
              </w:rPr>
              <w:t>о</w:t>
            </w:r>
            <w:r w:rsidRPr="00433094">
              <w:rPr>
                <w:rFonts w:ascii="Times New Roman" w:hAnsi="Times New Roman"/>
                <w:spacing w:val="-14"/>
              </w:rPr>
              <w:t xml:space="preserve"> </w:t>
            </w:r>
            <w:r w:rsidRPr="00433094">
              <w:rPr>
                <w:rFonts w:ascii="Times New Roman" w:hAnsi="Times New Roman"/>
                <w:spacing w:val="-6"/>
              </w:rPr>
              <w:t>мн</w:t>
            </w:r>
            <w:r w:rsidRPr="00433094">
              <w:rPr>
                <w:rFonts w:ascii="Times New Roman" w:hAnsi="Times New Roman"/>
                <w:spacing w:val="-7"/>
              </w:rPr>
              <w:t>е</w:t>
            </w:r>
            <w:r w:rsidRPr="00433094">
              <w:rPr>
                <w:rFonts w:ascii="Times New Roman" w:hAnsi="Times New Roman"/>
                <w:spacing w:val="-6"/>
              </w:rPr>
              <w:t>н</w:t>
            </w:r>
            <w:r w:rsidRPr="00433094">
              <w:rPr>
                <w:rFonts w:ascii="Times New Roman" w:hAnsi="Times New Roman"/>
                <w:spacing w:val="-7"/>
              </w:rPr>
              <w:t>и</w:t>
            </w:r>
            <w:r w:rsidRPr="00433094">
              <w:rPr>
                <w:rFonts w:ascii="Times New Roman" w:hAnsi="Times New Roman"/>
              </w:rPr>
              <w:t>я</w:t>
            </w:r>
            <w:r w:rsidRPr="00433094">
              <w:rPr>
                <w:rFonts w:ascii="Times New Roman" w:hAnsi="Times New Roman"/>
                <w:spacing w:val="-14"/>
              </w:rPr>
              <w:t xml:space="preserve"> </w:t>
            </w:r>
            <w:r w:rsidRPr="00433094">
              <w:rPr>
                <w:rFonts w:ascii="Times New Roman" w:hAnsi="Times New Roman"/>
              </w:rPr>
              <w:t>и</w:t>
            </w:r>
            <w:r w:rsidRPr="00433094">
              <w:rPr>
                <w:rFonts w:ascii="Times New Roman" w:hAnsi="Times New Roman"/>
                <w:spacing w:val="-12"/>
              </w:rPr>
              <w:t xml:space="preserve"> </w:t>
            </w:r>
            <w:r w:rsidRPr="00433094">
              <w:rPr>
                <w:rFonts w:ascii="Times New Roman" w:hAnsi="Times New Roman"/>
                <w:spacing w:val="-6"/>
              </w:rPr>
              <w:t>п</w:t>
            </w:r>
            <w:r w:rsidRPr="00433094">
              <w:rPr>
                <w:rFonts w:ascii="Times New Roman" w:hAnsi="Times New Roman"/>
                <w:spacing w:val="-7"/>
              </w:rPr>
              <w:t>о</w:t>
            </w:r>
            <w:r w:rsidRPr="00433094">
              <w:rPr>
                <w:rFonts w:ascii="Times New Roman" w:hAnsi="Times New Roman"/>
                <w:spacing w:val="-5"/>
              </w:rPr>
              <w:t>з</w:t>
            </w:r>
            <w:r w:rsidRPr="00433094">
              <w:rPr>
                <w:rFonts w:ascii="Times New Roman" w:hAnsi="Times New Roman"/>
                <w:spacing w:val="-7"/>
              </w:rPr>
              <w:t>и</w:t>
            </w:r>
            <w:r w:rsidRPr="00433094">
              <w:rPr>
                <w:rFonts w:ascii="Times New Roman" w:hAnsi="Times New Roman"/>
                <w:spacing w:val="-6"/>
              </w:rPr>
              <w:t>ц</w:t>
            </w:r>
            <w:r w:rsidRPr="00433094">
              <w:rPr>
                <w:rFonts w:ascii="Times New Roman" w:hAnsi="Times New Roman"/>
                <w:spacing w:val="-7"/>
              </w:rPr>
              <w:t>и</w:t>
            </w:r>
            <w:r w:rsidRPr="00433094">
              <w:rPr>
                <w:rFonts w:ascii="Times New Roman" w:hAnsi="Times New Roman"/>
              </w:rPr>
              <w:t>и</w:t>
            </w:r>
            <w:r w:rsidRPr="00433094">
              <w:rPr>
                <w:rFonts w:ascii="Times New Roman" w:hAnsi="Times New Roman"/>
                <w:spacing w:val="-14"/>
              </w:rPr>
              <w:t xml:space="preserve"> </w:t>
            </w:r>
            <w:r w:rsidRPr="00433094">
              <w:rPr>
                <w:rFonts w:ascii="Times New Roman" w:hAnsi="Times New Roman"/>
              </w:rPr>
              <w:t>в</w:t>
            </w:r>
            <w:r w:rsidRPr="00433094">
              <w:rPr>
                <w:rFonts w:ascii="Times New Roman" w:hAnsi="Times New Roman"/>
                <w:spacing w:val="-13"/>
              </w:rPr>
              <w:t xml:space="preserve"> </w:t>
            </w:r>
            <w:r w:rsidRPr="00433094">
              <w:rPr>
                <w:rFonts w:ascii="Times New Roman" w:hAnsi="Times New Roman"/>
                <w:spacing w:val="-6"/>
              </w:rPr>
              <w:t>к</w:t>
            </w:r>
            <w:r w:rsidRPr="00433094">
              <w:rPr>
                <w:rFonts w:ascii="Times New Roman" w:hAnsi="Times New Roman"/>
                <w:spacing w:val="-7"/>
              </w:rPr>
              <w:t>о</w:t>
            </w:r>
            <w:r w:rsidRPr="00433094">
              <w:rPr>
                <w:rFonts w:ascii="Times New Roman" w:hAnsi="Times New Roman"/>
                <w:spacing w:val="-6"/>
              </w:rPr>
              <w:t>ммун</w:t>
            </w:r>
            <w:r w:rsidRPr="00433094">
              <w:rPr>
                <w:rFonts w:ascii="Times New Roman" w:hAnsi="Times New Roman"/>
                <w:spacing w:val="-7"/>
              </w:rPr>
              <w:t>и</w:t>
            </w:r>
            <w:r w:rsidRPr="00433094">
              <w:rPr>
                <w:rFonts w:ascii="Times New Roman" w:hAnsi="Times New Roman"/>
                <w:spacing w:val="-6"/>
              </w:rPr>
              <w:t>к</w:t>
            </w:r>
            <w:r w:rsidRPr="00433094">
              <w:rPr>
                <w:rFonts w:ascii="Times New Roman" w:hAnsi="Times New Roman"/>
                <w:spacing w:val="-7"/>
              </w:rPr>
              <w:t>а</w:t>
            </w:r>
            <w:r w:rsidRPr="00433094">
              <w:rPr>
                <w:rFonts w:ascii="Times New Roman" w:hAnsi="Times New Roman"/>
                <w:spacing w:val="-6"/>
              </w:rPr>
              <w:t>ц</w:t>
            </w:r>
            <w:r w:rsidRPr="00433094">
              <w:rPr>
                <w:rFonts w:ascii="Times New Roman" w:hAnsi="Times New Roman"/>
                <w:spacing w:val="-7"/>
              </w:rPr>
              <w:t>и</w:t>
            </w:r>
            <w:r w:rsidRPr="00433094">
              <w:rPr>
                <w:rFonts w:ascii="Times New Roman" w:hAnsi="Times New Roman"/>
              </w:rPr>
              <w:t>и</w:t>
            </w:r>
            <w:r w:rsidRPr="00433094">
              <w:rPr>
                <w:rFonts w:ascii="Times New Roman" w:hAnsi="Times New Roman"/>
                <w:spacing w:val="-19"/>
              </w:rPr>
              <w:t xml:space="preserve"> </w:t>
            </w:r>
            <w:r w:rsidRPr="00433094">
              <w:rPr>
                <w:rFonts w:ascii="Times New Roman" w:hAnsi="Times New Roman"/>
                <w:spacing w:val="-6"/>
              </w:rPr>
              <w:t>(К)</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4"/>
              </w:rPr>
              <w:t xml:space="preserve"> </w:t>
            </w:r>
            <w:r w:rsidRPr="00433094">
              <w:rPr>
                <w:rFonts w:ascii="Times New Roman" w:hAnsi="Times New Roman"/>
                <w:spacing w:val="-2"/>
              </w:rPr>
              <w:t>уч</w:t>
            </w:r>
            <w:r w:rsidRPr="00433094">
              <w:rPr>
                <w:rFonts w:ascii="Times New Roman" w:hAnsi="Times New Roman"/>
                <w:spacing w:val="-3"/>
              </w:rPr>
              <w:t>е</w:t>
            </w:r>
            <w:r w:rsidRPr="00433094">
              <w:rPr>
                <w:rFonts w:ascii="Times New Roman" w:hAnsi="Times New Roman"/>
              </w:rPr>
              <w:t>т</w:t>
            </w:r>
            <w:r w:rsidRPr="00433094">
              <w:rPr>
                <w:rFonts w:ascii="Times New Roman" w:hAnsi="Times New Roman"/>
                <w:spacing w:val="-6"/>
              </w:rPr>
              <w:t xml:space="preserve"> </w:t>
            </w:r>
            <w:r w:rsidRPr="00433094">
              <w:rPr>
                <w:rFonts w:ascii="Times New Roman" w:hAnsi="Times New Roman"/>
                <w:spacing w:val="-3"/>
              </w:rPr>
              <w:t>ра</w:t>
            </w:r>
            <w:r w:rsidRPr="00433094">
              <w:rPr>
                <w:rFonts w:ascii="Times New Roman" w:hAnsi="Times New Roman"/>
                <w:spacing w:val="-1"/>
              </w:rPr>
              <w:t>з</w:t>
            </w:r>
            <w:r w:rsidRPr="00433094">
              <w:rPr>
                <w:rFonts w:ascii="Times New Roman" w:hAnsi="Times New Roman"/>
                <w:spacing w:val="-2"/>
              </w:rPr>
              <w:t>ны</w:t>
            </w:r>
            <w:r w:rsidRPr="00433094">
              <w:rPr>
                <w:rFonts w:ascii="Times New Roman" w:hAnsi="Times New Roman"/>
              </w:rPr>
              <w:t>х</w:t>
            </w:r>
            <w:r w:rsidRPr="00433094">
              <w:rPr>
                <w:rFonts w:ascii="Times New Roman" w:hAnsi="Times New Roman"/>
                <w:spacing w:val="-7"/>
              </w:rPr>
              <w:t xml:space="preserve"> </w:t>
            </w:r>
            <w:r w:rsidRPr="00433094">
              <w:rPr>
                <w:rFonts w:ascii="Times New Roman" w:hAnsi="Times New Roman"/>
                <w:spacing w:val="-2"/>
              </w:rPr>
              <w:t>мн</w:t>
            </w:r>
            <w:r w:rsidRPr="00433094">
              <w:rPr>
                <w:rFonts w:ascii="Times New Roman" w:hAnsi="Times New Roman"/>
                <w:spacing w:val="-3"/>
              </w:rPr>
              <w:t>е</w:t>
            </w:r>
            <w:r w:rsidRPr="00433094">
              <w:rPr>
                <w:rFonts w:ascii="Times New Roman" w:hAnsi="Times New Roman"/>
                <w:spacing w:val="-2"/>
              </w:rPr>
              <w:t>н</w:t>
            </w:r>
            <w:r w:rsidRPr="00433094">
              <w:rPr>
                <w:rFonts w:ascii="Times New Roman" w:hAnsi="Times New Roman"/>
                <w:spacing w:val="-3"/>
              </w:rPr>
              <w:t>и</w:t>
            </w:r>
            <w:r w:rsidRPr="00433094">
              <w:rPr>
                <w:rFonts w:ascii="Times New Roman" w:hAnsi="Times New Roman"/>
              </w:rPr>
              <w:t>й</w:t>
            </w:r>
            <w:r w:rsidRPr="00433094">
              <w:rPr>
                <w:rFonts w:ascii="Times New Roman" w:hAnsi="Times New Roman"/>
                <w:spacing w:val="-6"/>
              </w:rPr>
              <w:t xml:space="preserve"> </w:t>
            </w:r>
            <w:r w:rsidRPr="00433094">
              <w:rPr>
                <w:rFonts w:ascii="Times New Roman" w:hAnsi="Times New Roman"/>
                <w:spacing w:val="-2"/>
              </w:rPr>
              <w:t>(К)</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4"/>
              </w:rPr>
              <w:t xml:space="preserve"> </w:t>
            </w:r>
            <w:r w:rsidRPr="00433094">
              <w:rPr>
                <w:rFonts w:ascii="Times New Roman" w:hAnsi="Times New Roman"/>
                <w:spacing w:val="-3"/>
              </w:rPr>
              <w:t>и</w:t>
            </w:r>
            <w:r w:rsidRPr="00433094">
              <w:rPr>
                <w:rFonts w:ascii="Times New Roman" w:hAnsi="Times New Roman"/>
                <w:spacing w:val="-2"/>
              </w:rPr>
              <w:t>сп</w:t>
            </w:r>
            <w:r w:rsidRPr="00433094">
              <w:rPr>
                <w:rFonts w:ascii="Times New Roman" w:hAnsi="Times New Roman"/>
                <w:spacing w:val="-3"/>
              </w:rPr>
              <w:t>о</w:t>
            </w:r>
            <w:r w:rsidRPr="00433094">
              <w:rPr>
                <w:rFonts w:ascii="Times New Roman" w:hAnsi="Times New Roman"/>
                <w:spacing w:val="-2"/>
              </w:rPr>
              <w:t>ль</w:t>
            </w:r>
            <w:r w:rsidRPr="00433094">
              <w:rPr>
                <w:rFonts w:ascii="Times New Roman" w:hAnsi="Times New Roman"/>
                <w:spacing w:val="-1"/>
              </w:rPr>
              <w:t>з</w:t>
            </w:r>
            <w:r w:rsidRPr="00433094">
              <w:rPr>
                <w:rFonts w:ascii="Times New Roman" w:hAnsi="Times New Roman"/>
                <w:spacing w:val="-3"/>
              </w:rPr>
              <w:t>о</w:t>
            </w:r>
            <w:r w:rsidRPr="00433094">
              <w:rPr>
                <w:rFonts w:ascii="Times New Roman" w:hAnsi="Times New Roman"/>
                <w:spacing w:val="-2"/>
              </w:rPr>
              <w:t>в</w:t>
            </w:r>
            <w:r w:rsidRPr="00433094">
              <w:rPr>
                <w:rFonts w:ascii="Times New Roman" w:hAnsi="Times New Roman"/>
                <w:spacing w:val="-3"/>
              </w:rPr>
              <w:t>а</w:t>
            </w:r>
            <w:r w:rsidRPr="00433094">
              <w:rPr>
                <w:rFonts w:ascii="Times New Roman" w:hAnsi="Times New Roman"/>
                <w:spacing w:val="-2"/>
              </w:rPr>
              <w:t>н</w:t>
            </w:r>
            <w:r w:rsidRPr="00433094">
              <w:rPr>
                <w:rFonts w:ascii="Times New Roman" w:hAnsi="Times New Roman"/>
                <w:spacing w:val="-3"/>
              </w:rPr>
              <w:t>и</w:t>
            </w:r>
            <w:r w:rsidRPr="00433094">
              <w:rPr>
                <w:rFonts w:ascii="Times New Roman" w:hAnsi="Times New Roman"/>
              </w:rPr>
              <w:t>е</w:t>
            </w:r>
            <w:r w:rsidRPr="00433094">
              <w:rPr>
                <w:rFonts w:ascii="Times New Roman" w:hAnsi="Times New Roman"/>
                <w:spacing w:val="-8"/>
              </w:rPr>
              <w:t xml:space="preserve"> </w:t>
            </w:r>
            <w:r w:rsidRPr="00433094">
              <w:rPr>
                <w:rFonts w:ascii="Times New Roman" w:hAnsi="Times New Roman"/>
                <w:spacing w:val="-2"/>
              </w:rPr>
              <w:t>к</w:t>
            </w:r>
            <w:r w:rsidRPr="00433094">
              <w:rPr>
                <w:rFonts w:ascii="Times New Roman" w:hAnsi="Times New Roman"/>
                <w:spacing w:val="-3"/>
              </w:rPr>
              <w:t>ри</w:t>
            </w:r>
            <w:r w:rsidRPr="00433094">
              <w:rPr>
                <w:rFonts w:ascii="Times New Roman" w:hAnsi="Times New Roman"/>
                <w:spacing w:val="-2"/>
              </w:rPr>
              <w:t>т</w:t>
            </w:r>
            <w:r w:rsidRPr="00433094">
              <w:rPr>
                <w:rFonts w:ascii="Times New Roman" w:hAnsi="Times New Roman"/>
                <w:spacing w:val="-3"/>
              </w:rPr>
              <w:t>ерие</w:t>
            </w:r>
            <w:r w:rsidRPr="00433094">
              <w:rPr>
                <w:rFonts w:ascii="Times New Roman" w:hAnsi="Times New Roman"/>
              </w:rPr>
              <w:t>в</w:t>
            </w:r>
            <w:r w:rsidRPr="00433094">
              <w:rPr>
                <w:rFonts w:ascii="Times New Roman" w:hAnsi="Times New Roman"/>
                <w:spacing w:val="-8"/>
              </w:rPr>
              <w:t xml:space="preserve"> </w:t>
            </w:r>
            <w:r w:rsidRPr="00433094">
              <w:rPr>
                <w:rFonts w:ascii="Times New Roman" w:hAnsi="Times New Roman"/>
                <w:spacing w:val="-2"/>
              </w:rPr>
              <w:t>дл</w:t>
            </w:r>
            <w:r w:rsidRPr="00433094">
              <w:rPr>
                <w:rFonts w:ascii="Times New Roman" w:hAnsi="Times New Roman"/>
              </w:rPr>
              <w:t>я</w:t>
            </w:r>
            <w:r w:rsidRPr="00433094">
              <w:rPr>
                <w:rFonts w:ascii="Times New Roman" w:hAnsi="Times New Roman"/>
                <w:spacing w:val="-4"/>
              </w:rPr>
              <w:t xml:space="preserve"> </w:t>
            </w:r>
            <w:r w:rsidRPr="00433094">
              <w:rPr>
                <w:rFonts w:ascii="Times New Roman" w:hAnsi="Times New Roman"/>
                <w:spacing w:val="-3"/>
              </w:rPr>
              <w:t>о</w:t>
            </w:r>
            <w:r w:rsidRPr="00433094">
              <w:rPr>
                <w:rFonts w:ascii="Times New Roman" w:hAnsi="Times New Roman"/>
                <w:spacing w:val="-2"/>
              </w:rPr>
              <w:t>б</w:t>
            </w:r>
            <w:r w:rsidRPr="00433094">
              <w:rPr>
                <w:rFonts w:ascii="Times New Roman" w:hAnsi="Times New Roman"/>
                <w:spacing w:val="-3"/>
              </w:rPr>
              <w:t>о</w:t>
            </w:r>
            <w:r w:rsidRPr="00433094">
              <w:rPr>
                <w:rFonts w:ascii="Times New Roman" w:hAnsi="Times New Roman"/>
                <w:spacing w:val="-2"/>
              </w:rPr>
              <w:t>сн</w:t>
            </w:r>
            <w:r w:rsidRPr="00433094">
              <w:rPr>
                <w:rFonts w:ascii="Times New Roman" w:hAnsi="Times New Roman"/>
                <w:spacing w:val="-3"/>
              </w:rPr>
              <w:t>о</w:t>
            </w:r>
            <w:r w:rsidRPr="00433094">
              <w:rPr>
                <w:rFonts w:ascii="Times New Roman" w:hAnsi="Times New Roman"/>
                <w:spacing w:val="-2"/>
              </w:rPr>
              <w:t>в</w:t>
            </w:r>
            <w:r w:rsidRPr="00433094">
              <w:rPr>
                <w:rFonts w:ascii="Times New Roman" w:hAnsi="Times New Roman"/>
                <w:spacing w:val="-3"/>
              </w:rPr>
              <w:t>а</w:t>
            </w:r>
            <w:r w:rsidRPr="00433094">
              <w:rPr>
                <w:rFonts w:ascii="Times New Roman" w:hAnsi="Times New Roman"/>
                <w:spacing w:val="-2"/>
              </w:rPr>
              <w:t>н</w:t>
            </w:r>
            <w:r w:rsidRPr="00433094">
              <w:rPr>
                <w:rFonts w:ascii="Times New Roman" w:hAnsi="Times New Roman"/>
                <w:spacing w:val="-3"/>
              </w:rPr>
              <w:t>и</w:t>
            </w:r>
            <w:r w:rsidRPr="00433094">
              <w:rPr>
                <w:rFonts w:ascii="Times New Roman" w:hAnsi="Times New Roman"/>
              </w:rPr>
              <w:t>я</w:t>
            </w:r>
            <w:r w:rsidRPr="00433094">
              <w:rPr>
                <w:rFonts w:ascii="Times New Roman" w:hAnsi="Times New Roman"/>
                <w:spacing w:val="-5"/>
              </w:rPr>
              <w:t xml:space="preserve"> </w:t>
            </w:r>
            <w:r w:rsidRPr="00433094">
              <w:rPr>
                <w:rFonts w:ascii="Times New Roman" w:hAnsi="Times New Roman"/>
                <w:spacing w:val="-2"/>
              </w:rPr>
              <w:t>св</w:t>
            </w:r>
            <w:r w:rsidRPr="00433094">
              <w:rPr>
                <w:rFonts w:ascii="Times New Roman" w:hAnsi="Times New Roman"/>
                <w:spacing w:val="-3"/>
              </w:rPr>
              <w:t>ое</w:t>
            </w:r>
            <w:r w:rsidRPr="00433094">
              <w:rPr>
                <w:rFonts w:ascii="Times New Roman" w:hAnsi="Times New Roman"/>
                <w:spacing w:val="-2"/>
              </w:rPr>
              <w:t>г</w:t>
            </w:r>
            <w:r w:rsidRPr="00433094">
              <w:rPr>
                <w:rFonts w:ascii="Times New Roman" w:hAnsi="Times New Roman"/>
              </w:rPr>
              <w:t>о</w:t>
            </w:r>
            <w:r w:rsidRPr="00433094">
              <w:rPr>
                <w:rFonts w:ascii="Times New Roman" w:hAnsi="Times New Roman"/>
                <w:spacing w:val="-6"/>
              </w:rPr>
              <w:t xml:space="preserve"> </w:t>
            </w:r>
            <w:r w:rsidRPr="00433094">
              <w:rPr>
                <w:rFonts w:ascii="Times New Roman" w:hAnsi="Times New Roman"/>
                <w:spacing w:val="-2"/>
              </w:rPr>
              <w:t>сужд</w:t>
            </w:r>
            <w:r w:rsidRPr="00433094">
              <w:rPr>
                <w:rFonts w:ascii="Times New Roman" w:hAnsi="Times New Roman"/>
                <w:spacing w:val="-3"/>
              </w:rPr>
              <w:t>е</w:t>
            </w:r>
            <w:r w:rsidRPr="00433094">
              <w:rPr>
                <w:rFonts w:ascii="Times New Roman" w:hAnsi="Times New Roman"/>
                <w:spacing w:val="-2"/>
              </w:rPr>
              <w:t>н</w:t>
            </w:r>
            <w:r w:rsidRPr="00433094">
              <w:rPr>
                <w:rFonts w:ascii="Times New Roman" w:hAnsi="Times New Roman"/>
                <w:spacing w:val="-3"/>
              </w:rPr>
              <w:t>и</w:t>
            </w:r>
            <w:r w:rsidRPr="00433094">
              <w:rPr>
                <w:rFonts w:ascii="Times New Roman" w:hAnsi="Times New Roman"/>
              </w:rPr>
              <w:t>я</w:t>
            </w:r>
            <w:r w:rsidRPr="00433094">
              <w:rPr>
                <w:rFonts w:ascii="Times New Roman" w:hAnsi="Times New Roman"/>
                <w:spacing w:val="-4"/>
              </w:rPr>
              <w:t xml:space="preserve"> </w:t>
            </w:r>
            <w:r w:rsidRPr="00433094">
              <w:rPr>
                <w:rFonts w:ascii="Times New Roman" w:hAnsi="Times New Roman"/>
                <w:spacing w:val="-2"/>
              </w:rPr>
              <w:t>(К)</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12"/>
              </w:rPr>
              <w:t xml:space="preserve"> </w:t>
            </w:r>
            <w:r w:rsidRPr="00433094">
              <w:rPr>
                <w:rFonts w:ascii="Times New Roman" w:hAnsi="Times New Roman"/>
                <w:spacing w:val="-6"/>
              </w:rPr>
              <w:t>пл</w:t>
            </w:r>
            <w:r w:rsidRPr="00433094">
              <w:rPr>
                <w:rFonts w:ascii="Times New Roman" w:hAnsi="Times New Roman"/>
                <w:spacing w:val="-7"/>
              </w:rPr>
              <w:t>а</w:t>
            </w:r>
            <w:r w:rsidRPr="00433094">
              <w:rPr>
                <w:rFonts w:ascii="Times New Roman" w:hAnsi="Times New Roman"/>
                <w:spacing w:val="-6"/>
              </w:rPr>
              <w:t>н</w:t>
            </w:r>
            <w:r w:rsidRPr="00433094">
              <w:rPr>
                <w:rFonts w:ascii="Times New Roman" w:hAnsi="Times New Roman"/>
                <w:spacing w:val="-7"/>
              </w:rPr>
              <w:t>иро</w:t>
            </w:r>
            <w:r w:rsidRPr="00433094">
              <w:rPr>
                <w:rFonts w:ascii="Times New Roman" w:hAnsi="Times New Roman"/>
                <w:spacing w:val="-6"/>
              </w:rPr>
              <w:t>в</w:t>
            </w:r>
            <w:r w:rsidRPr="00433094">
              <w:rPr>
                <w:rFonts w:ascii="Times New Roman" w:hAnsi="Times New Roman"/>
                <w:spacing w:val="-7"/>
              </w:rPr>
              <w:t>а</w:t>
            </w:r>
            <w:r w:rsidRPr="00433094">
              <w:rPr>
                <w:rFonts w:ascii="Times New Roman" w:hAnsi="Times New Roman"/>
                <w:spacing w:val="-6"/>
              </w:rPr>
              <w:t>н</w:t>
            </w:r>
            <w:r w:rsidRPr="00433094">
              <w:rPr>
                <w:rFonts w:ascii="Times New Roman" w:hAnsi="Times New Roman"/>
                <w:spacing w:val="-7"/>
              </w:rPr>
              <w:t>и</w:t>
            </w:r>
            <w:r w:rsidRPr="00433094">
              <w:rPr>
                <w:rFonts w:ascii="Times New Roman" w:hAnsi="Times New Roman"/>
              </w:rPr>
              <w:t>е</w:t>
            </w:r>
            <w:r w:rsidRPr="00433094">
              <w:rPr>
                <w:rFonts w:ascii="Times New Roman" w:hAnsi="Times New Roman"/>
                <w:spacing w:val="-13"/>
              </w:rPr>
              <w:t xml:space="preserve"> </w:t>
            </w:r>
            <w:r w:rsidRPr="00433094">
              <w:rPr>
                <w:rFonts w:ascii="Times New Roman" w:hAnsi="Times New Roman"/>
                <w:spacing w:val="-6"/>
              </w:rPr>
              <w:t>уч</w:t>
            </w:r>
            <w:r w:rsidRPr="00433094">
              <w:rPr>
                <w:rFonts w:ascii="Times New Roman" w:hAnsi="Times New Roman"/>
                <w:spacing w:val="-7"/>
              </w:rPr>
              <w:t>е</w:t>
            </w:r>
            <w:r w:rsidRPr="00433094">
              <w:rPr>
                <w:rFonts w:ascii="Times New Roman" w:hAnsi="Times New Roman"/>
                <w:spacing w:val="-6"/>
              </w:rPr>
              <w:t>бн</w:t>
            </w:r>
            <w:r w:rsidRPr="00433094">
              <w:rPr>
                <w:rFonts w:ascii="Times New Roman" w:hAnsi="Times New Roman"/>
                <w:spacing w:val="-7"/>
              </w:rPr>
              <w:t>о</w:t>
            </w:r>
            <w:r w:rsidRPr="00433094">
              <w:rPr>
                <w:rFonts w:ascii="Times New Roman" w:hAnsi="Times New Roman"/>
                <w:spacing w:val="-6"/>
              </w:rPr>
              <w:t>г</w:t>
            </w:r>
            <w:r w:rsidRPr="00433094">
              <w:rPr>
                <w:rFonts w:ascii="Times New Roman" w:hAnsi="Times New Roman"/>
              </w:rPr>
              <w:t>о</w:t>
            </w:r>
            <w:r w:rsidRPr="00433094">
              <w:rPr>
                <w:rFonts w:ascii="Times New Roman" w:hAnsi="Times New Roman"/>
                <w:spacing w:val="-14"/>
              </w:rPr>
              <w:t xml:space="preserve"> </w:t>
            </w:r>
            <w:r w:rsidRPr="00433094">
              <w:rPr>
                <w:rFonts w:ascii="Times New Roman" w:hAnsi="Times New Roman"/>
                <w:spacing w:val="-6"/>
              </w:rPr>
              <w:t>с</w:t>
            </w:r>
            <w:r w:rsidRPr="00433094">
              <w:rPr>
                <w:rFonts w:ascii="Times New Roman" w:hAnsi="Times New Roman"/>
                <w:spacing w:val="-7"/>
              </w:rPr>
              <w:t>о</w:t>
            </w:r>
            <w:r w:rsidRPr="00433094">
              <w:rPr>
                <w:rFonts w:ascii="Times New Roman" w:hAnsi="Times New Roman"/>
                <w:spacing w:val="-6"/>
              </w:rPr>
              <w:t>т</w:t>
            </w:r>
            <w:r w:rsidRPr="00433094">
              <w:rPr>
                <w:rFonts w:ascii="Times New Roman" w:hAnsi="Times New Roman"/>
                <w:spacing w:val="-7"/>
              </w:rPr>
              <w:t>р</w:t>
            </w:r>
            <w:r w:rsidRPr="00433094">
              <w:rPr>
                <w:rFonts w:ascii="Times New Roman" w:hAnsi="Times New Roman"/>
                <w:spacing w:val="-6"/>
              </w:rPr>
              <w:t>удн</w:t>
            </w:r>
            <w:r w:rsidRPr="00433094">
              <w:rPr>
                <w:rFonts w:ascii="Times New Roman" w:hAnsi="Times New Roman"/>
                <w:spacing w:val="-7"/>
              </w:rPr>
              <w:t>и</w:t>
            </w:r>
            <w:r w:rsidRPr="00433094">
              <w:rPr>
                <w:rFonts w:ascii="Times New Roman" w:hAnsi="Times New Roman"/>
                <w:spacing w:val="-6"/>
              </w:rPr>
              <w:t>ч</w:t>
            </w:r>
            <w:r w:rsidRPr="00433094">
              <w:rPr>
                <w:rFonts w:ascii="Times New Roman" w:hAnsi="Times New Roman"/>
                <w:spacing w:val="-7"/>
              </w:rPr>
              <w:t>е</w:t>
            </w:r>
            <w:r w:rsidRPr="00433094">
              <w:rPr>
                <w:rFonts w:ascii="Times New Roman" w:hAnsi="Times New Roman"/>
                <w:spacing w:val="-6"/>
              </w:rPr>
              <w:t>ств</w:t>
            </w:r>
            <w:r w:rsidRPr="00433094">
              <w:rPr>
                <w:rFonts w:ascii="Times New Roman" w:hAnsi="Times New Roman"/>
              </w:rPr>
              <w:t>а</w:t>
            </w:r>
            <w:r w:rsidRPr="00433094">
              <w:rPr>
                <w:rFonts w:ascii="Times New Roman" w:hAnsi="Times New Roman"/>
                <w:spacing w:val="-18"/>
              </w:rPr>
              <w:t xml:space="preserve"> </w:t>
            </w:r>
            <w:r w:rsidRPr="00433094">
              <w:rPr>
                <w:rFonts w:ascii="Times New Roman" w:hAnsi="Times New Roman"/>
              </w:rPr>
              <w:t>с</w:t>
            </w:r>
            <w:r w:rsidRPr="00433094">
              <w:rPr>
                <w:rFonts w:ascii="Times New Roman" w:hAnsi="Times New Roman"/>
                <w:spacing w:val="-12"/>
              </w:rPr>
              <w:t xml:space="preserve"> </w:t>
            </w:r>
            <w:r w:rsidRPr="00433094">
              <w:rPr>
                <w:rFonts w:ascii="Times New Roman" w:hAnsi="Times New Roman"/>
                <w:spacing w:val="-6"/>
              </w:rPr>
              <w:t>уч</w:t>
            </w:r>
            <w:r w:rsidRPr="00433094">
              <w:rPr>
                <w:rFonts w:ascii="Times New Roman" w:hAnsi="Times New Roman"/>
                <w:spacing w:val="-7"/>
              </w:rPr>
              <w:t>и</w:t>
            </w:r>
            <w:r w:rsidRPr="00433094">
              <w:rPr>
                <w:rFonts w:ascii="Times New Roman" w:hAnsi="Times New Roman"/>
                <w:spacing w:val="-6"/>
              </w:rPr>
              <w:t>т</w:t>
            </w:r>
            <w:r w:rsidRPr="00433094">
              <w:rPr>
                <w:rFonts w:ascii="Times New Roman" w:hAnsi="Times New Roman"/>
                <w:spacing w:val="-7"/>
              </w:rPr>
              <w:t>е</w:t>
            </w:r>
            <w:r w:rsidRPr="00433094">
              <w:rPr>
                <w:rFonts w:ascii="Times New Roman" w:hAnsi="Times New Roman"/>
                <w:spacing w:val="-6"/>
              </w:rPr>
              <w:t>л</w:t>
            </w:r>
            <w:r w:rsidRPr="00433094">
              <w:rPr>
                <w:rFonts w:ascii="Times New Roman" w:hAnsi="Times New Roman"/>
                <w:spacing w:val="-7"/>
              </w:rPr>
              <w:t>е</w:t>
            </w:r>
            <w:r w:rsidRPr="00433094">
              <w:rPr>
                <w:rFonts w:ascii="Times New Roman" w:hAnsi="Times New Roman"/>
              </w:rPr>
              <w:t>м</w:t>
            </w:r>
            <w:r w:rsidRPr="00433094">
              <w:rPr>
                <w:rFonts w:ascii="Times New Roman" w:hAnsi="Times New Roman"/>
                <w:spacing w:val="-16"/>
              </w:rPr>
              <w:t xml:space="preserve"> </w:t>
            </w:r>
            <w:r w:rsidRPr="00433094">
              <w:rPr>
                <w:rFonts w:ascii="Times New Roman" w:hAnsi="Times New Roman"/>
              </w:rPr>
              <w:t>и</w:t>
            </w:r>
            <w:r w:rsidRPr="00433094">
              <w:rPr>
                <w:rFonts w:ascii="Times New Roman" w:hAnsi="Times New Roman"/>
                <w:spacing w:val="-12"/>
              </w:rPr>
              <w:t xml:space="preserve"> </w:t>
            </w:r>
            <w:r w:rsidRPr="00433094">
              <w:rPr>
                <w:rFonts w:ascii="Times New Roman" w:hAnsi="Times New Roman"/>
                <w:spacing w:val="-6"/>
              </w:rPr>
              <w:t>св</w:t>
            </w:r>
            <w:r w:rsidRPr="00433094">
              <w:rPr>
                <w:rFonts w:ascii="Times New Roman" w:hAnsi="Times New Roman"/>
                <w:spacing w:val="-7"/>
              </w:rPr>
              <w:t>ер</w:t>
            </w:r>
            <w:r w:rsidRPr="00433094">
              <w:rPr>
                <w:rFonts w:ascii="Times New Roman" w:hAnsi="Times New Roman"/>
                <w:spacing w:val="-6"/>
              </w:rPr>
              <w:t>стн</w:t>
            </w:r>
            <w:r w:rsidRPr="00433094">
              <w:rPr>
                <w:rFonts w:ascii="Times New Roman" w:hAnsi="Times New Roman"/>
                <w:spacing w:val="-7"/>
              </w:rPr>
              <w:t>и</w:t>
            </w:r>
            <w:r w:rsidRPr="00433094">
              <w:rPr>
                <w:rFonts w:ascii="Times New Roman" w:hAnsi="Times New Roman"/>
                <w:spacing w:val="-6"/>
              </w:rPr>
              <w:t>к</w:t>
            </w:r>
            <w:r w:rsidRPr="00433094">
              <w:rPr>
                <w:rFonts w:ascii="Times New Roman" w:hAnsi="Times New Roman"/>
                <w:spacing w:val="-7"/>
              </w:rPr>
              <w:t>а</w:t>
            </w:r>
            <w:r w:rsidRPr="00433094">
              <w:rPr>
                <w:rFonts w:ascii="Times New Roman" w:hAnsi="Times New Roman"/>
                <w:spacing w:val="-6"/>
              </w:rPr>
              <w:t>м</w:t>
            </w:r>
            <w:r w:rsidRPr="00433094">
              <w:rPr>
                <w:rFonts w:ascii="Times New Roman" w:hAnsi="Times New Roman"/>
              </w:rPr>
              <w:t>и</w:t>
            </w:r>
            <w:r w:rsidRPr="00433094">
              <w:rPr>
                <w:rFonts w:ascii="Times New Roman" w:hAnsi="Times New Roman"/>
                <w:spacing w:val="-18"/>
              </w:rPr>
              <w:t xml:space="preserve"> </w:t>
            </w:r>
            <w:r w:rsidRPr="00433094">
              <w:rPr>
                <w:rFonts w:ascii="Times New Roman" w:hAnsi="Times New Roman"/>
                <w:spacing w:val="-6"/>
              </w:rPr>
              <w:t>(К)</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 xml:space="preserve">– </w:t>
            </w:r>
            <w:r w:rsidRPr="00433094">
              <w:rPr>
                <w:rFonts w:ascii="Times New Roman" w:hAnsi="Times New Roman"/>
                <w:spacing w:val="-1"/>
              </w:rPr>
              <w:t>ра</w:t>
            </w:r>
            <w:r w:rsidRPr="00433094">
              <w:rPr>
                <w:rFonts w:ascii="Times New Roman" w:hAnsi="Times New Roman"/>
                <w:spacing w:val="1"/>
              </w:rPr>
              <w:t>з</w:t>
            </w:r>
            <w:r w:rsidRPr="00433094">
              <w:rPr>
                <w:rFonts w:ascii="Times New Roman" w:hAnsi="Times New Roman"/>
                <w:spacing w:val="-1"/>
              </w:rPr>
              <w:t>ре</w:t>
            </w:r>
            <w:r w:rsidRPr="00433094">
              <w:rPr>
                <w:rFonts w:ascii="Times New Roman" w:hAnsi="Times New Roman"/>
              </w:rPr>
              <w:t>ш</w:t>
            </w:r>
            <w:r w:rsidRPr="00433094">
              <w:rPr>
                <w:rFonts w:ascii="Times New Roman" w:hAnsi="Times New Roman"/>
                <w:spacing w:val="-1"/>
              </w:rPr>
              <w:t>е</w:t>
            </w:r>
            <w:r w:rsidRPr="00433094">
              <w:rPr>
                <w:rFonts w:ascii="Times New Roman" w:hAnsi="Times New Roman"/>
              </w:rPr>
              <w:t>н</w:t>
            </w:r>
            <w:r w:rsidRPr="00433094">
              <w:rPr>
                <w:rFonts w:ascii="Times New Roman" w:hAnsi="Times New Roman"/>
                <w:spacing w:val="-1"/>
              </w:rPr>
              <w:t>и</w:t>
            </w:r>
            <w:r w:rsidRPr="00433094">
              <w:rPr>
                <w:rFonts w:ascii="Times New Roman" w:hAnsi="Times New Roman"/>
              </w:rPr>
              <w:t>е</w:t>
            </w:r>
            <w:r w:rsidRPr="00433094">
              <w:rPr>
                <w:rFonts w:ascii="Times New Roman" w:hAnsi="Times New Roman"/>
                <w:spacing w:val="-3"/>
              </w:rPr>
              <w:t xml:space="preserve"> </w:t>
            </w:r>
            <w:r w:rsidRPr="00433094">
              <w:rPr>
                <w:rFonts w:ascii="Times New Roman" w:hAnsi="Times New Roman"/>
              </w:rPr>
              <w:t>к</w:t>
            </w:r>
            <w:r w:rsidRPr="00433094">
              <w:rPr>
                <w:rFonts w:ascii="Times New Roman" w:hAnsi="Times New Roman"/>
                <w:spacing w:val="-1"/>
              </w:rPr>
              <w:t>о</w:t>
            </w:r>
            <w:r w:rsidRPr="00433094">
              <w:rPr>
                <w:rFonts w:ascii="Times New Roman" w:hAnsi="Times New Roman"/>
              </w:rPr>
              <w:t>нфл</w:t>
            </w:r>
            <w:r w:rsidRPr="00433094">
              <w:rPr>
                <w:rFonts w:ascii="Times New Roman" w:hAnsi="Times New Roman"/>
                <w:spacing w:val="-1"/>
              </w:rPr>
              <w:t>и</w:t>
            </w:r>
            <w:r w:rsidRPr="00433094">
              <w:rPr>
                <w:rFonts w:ascii="Times New Roman" w:hAnsi="Times New Roman"/>
              </w:rPr>
              <w:t>кт</w:t>
            </w:r>
            <w:r w:rsidRPr="00433094">
              <w:rPr>
                <w:rFonts w:ascii="Times New Roman" w:hAnsi="Times New Roman"/>
                <w:spacing w:val="-1"/>
              </w:rPr>
              <w:t>о</w:t>
            </w:r>
            <w:r w:rsidRPr="00433094">
              <w:rPr>
                <w:rFonts w:ascii="Times New Roman" w:hAnsi="Times New Roman"/>
              </w:rPr>
              <w:t>в</w:t>
            </w:r>
            <w:r w:rsidRPr="00433094">
              <w:rPr>
                <w:rFonts w:ascii="Times New Roman" w:hAnsi="Times New Roman"/>
                <w:spacing w:val="-6"/>
              </w:rPr>
              <w:t xml:space="preserve"> </w:t>
            </w:r>
            <w:r w:rsidRPr="00433094">
              <w:rPr>
                <w:rFonts w:ascii="Times New Roman" w:hAnsi="Times New Roman"/>
              </w:rPr>
              <w:t>(К).</w:t>
            </w:r>
          </w:p>
        </w:tc>
      </w:tr>
      <w:tr w:rsidR="00F003BA" w:rsidRPr="00433094" w:rsidTr="00A40F21">
        <w:tc>
          <w:tcPr>
            <w:tcW w:w="10422" w:type="dxa"/>
            <w:gridSpan w:val="3"/>
          </w:tcPr>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lastRenderedPageBreak/>
              <w:t>5.</w:t>
            </w:r>
            <w:r w:rsidRPr="00433094">
              <w:rPr>
                <w:rFonts w:ascii="Times New Roman" w:hAnsi="Times New Roman"/>
                <w:spacing w:val="-1"/>
              </w:rPr>
              <w:t xml:space="preserve"> </w:t>
            </w:r>
            <w:r w:rsidRPr="00433094">
              <w:rPr>
                <w:rFonts w:ascii="Times New Roman" w:hAnsi="Times New Roman"/>
              </w:rPr>
              <w:t>Реализация</w:t>
            </w:r>
            <w:r w:rsidRPr="00433094">
              <w:rPr>
                <w:rFonts w:ascii="Times New Roman" w:hAnsi="Times New Roman"/>
                <w:spacing w:val="-11"/>
              </w:rPr>
              <w:t xml:space="preserve"> </w:t>
            </w:r>
            <w:r w:rsidRPr="00433094">
              <w:rPr>
                <w:rFonts w:ascii="Times New Roman" w:hAnsi="Times New Roman"/>
              </w:rPr>
              <w:t>построенного</w:t>
            </w:r>
            <w:r w:rsidRPr="00433094">
              <w:rPr>
                <w:rFonts w:ascii="Times New Roman" w:hAnsi="Times New Roman"/>
                <w:spacing w:val="-6"/>
              </w:rPr>
              <w:t xml:space="preserve"> </w:t>
            </w:r>
            <w:r w:rsidRPr="00433094">
              <w:rPr>
                <w:rFonts w:ascii="Times New Roman" w:hAnsi="Times New Roman"/>
              </w:rPr>
              <w:t>проекта.</w:t>
            </w:r>
          </w:p>
        </w:tc>
      </w:tr>
      <w:tr w:rsidR="00F003BA" w:rsidRPr="00433094" w:rsidTr="00A40F21">
        <w:tc>
          <w:tcPr>
            <w:tcW w:w="5183" w:type="dxa"/>
          </w:tcPr>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На</w:t>
            </w:r>
            <w:r w:rsidRPr="00433094">
              <w:rPr>
                <w:rFonts w:ascii="Times New Roman" w:hAnsi="Times New Roman"/>
                <w:spacing w:val="-2"/>
              </w:rPr>
              <w:t xml:space="preserve"> </w:t>
            </w:r>
            <w:r w:rsidRPr="00433094">
              <w:rPr>
                <w:rFonts w:ascii="Times New Roman" w:hAnsi="Times New Roman"/>
              </w:rPr>
              <w:t>д</w:t>
            </w:r>
            <w:r w:rsidRPr="00433094">
              <w:rPr>
                <w:rFonts w:ascii="Times New Roman" w:hAnsi="Times New Roman"/>
                <w:spacing w:val="-1"/>
              </w:rPr>
              <w:t>а</w:t>
            </w:r>
            <w:r w:rsidRPr="00433094">
              <w:rPr>
                <w:rFonts w:ascii="Times New Roman" w:hAnsi="Times New Roman"/>
              </w:rPr>
              <w:t>нн</w:t>
            </w:r>
            <w:r w:rsidRPr="00433094">
              <w:rPr>
                <w:rFonts w:ascii="Times New Roman" w:hAnsi="Times New Roman"/>
                <w:spacing w:val="-1"/>
              </w:rPr>
              <w:t>о</w:t>
            </w:r>
            <w:r w:rsidRPr="00433094">
              <w:rPr>
                <w:rFonts w:ascii="Times New Roman" w:hAnsi="Times New Roman"/>
              </w:rPr>
              <w:t>м</w:t>
            </w:r>
            <w:r w:rsidRPr="00433094">
              <w:rPr>
                <w:rFonts w:ascii="Times New Roman" w:hAnsi="Times New Roman"/>
                <w:spacing w:val="-1"/>
              </w:rPr>
              <w:t xml:space="preserve"> э</w:t>
            </w:r>
            <w:r w:rsidRPr="00433094">
              <w:rPr>
                <w:rFonts w:ascii="Times New Roman" w:hAnsi="Times New Roman"/>
              </w:rPr>
              <w:t>т</w:t>
            </w:r>
            <w:r w:rsidRPr="00433094">
              <w:rPr>
                <w:rFonts w:ascii="Times New Roman" w:hAnsi="Times New Roman"/>
                <w:spacing w:val="-1"/>
              </w:rPr>
              <w:t>а</w:t>
            </w:r>
            <w:r w:rsidRPr="00433094">
              <w:rPr>
                <w:rFonts w:ascii="Times New Roman" w:hAnsi="Times New Roman"/>
              </w:rPr>
              <w:t>пе</w:t>
            </w:r>
            <w:r w:rsidRPr="00433094">
              <w:rPr>
                <w:rFonts w:ascii="Times New Roman" w:hAnsi="Times New Roman"/>
                <w:spacing w:val="-1"/>
              </w:rPr>
              <w:t xml:space="preserve"> </w:t>
            </w:r>
            <w:r w:rsidRPr="00433094">
              <w:rPr>
                <w:rFonts w:ascii="Times New Roman" w:hAnsi="Times New Roman"/>
              </w:rPr>
              <w:t>уч</w:t>
            </w:r>
            <w:r w:rsidRPr="00433094">
              <w:rPr>
                <w:rFonts w:ascii="Times New Roman" w:hAnsi="Times New Roman"/>
                <w:spacing w:val="-1"/>
              </w:rPr>
              <w:t>а</w:t>
            </w:r>
            <w:r w:rsidRPr="00433094">
              <w:rPr>
                <w:rFonts w:ascii="Times New Roman" w:hAnsi="Times New Roman"/>
              </w:rPr>
              <w:t>щи</w:t>
            </w:r>
            <w:r w:rsidRPr="00433094">
              <w:rPr>
                <w:rFonts w:ascii="Times New Roman" w:hAnsi="Times New Roman"/>
                <w:spacing w:val="-1"/>
              </w:rPr>
              <w:t>е</w:t>
            </w:r>
            <w:r w:rsidRPr="00433094">
              <w:rPr>
                <w:rFonts w:ascii="Times New Roman" w:hAnsi="Times New Roman"/>
              </w:rPr>
              <w:t>ся</w:t>
            </w:r>
            <w:r w:rsidRPr="00433094">
              <w:rPr>
                <w:rFonts w:ascii="Times New Roman" w:hAnsi="Times New Roman"/>
                <w:spacing w:val="-3"/>
              </w:rPr>
              <w:t xml:space="preserve"> </w:t>
            </w:r>
            <w:r w:rsidRPr="00433094">
              <w:rPr>
                <w:rFonts w:ascii="Times New Roman" w:hAnsi="Times New Roman"/>
              </w:rPr>
              <w:t>в</w:t>
            </w:r>
            <w:r w:rsidRPr="00433094">
              <w:rPr>
                <w:rFonts w:ascii="Times New Roman" w:hAnsi="Times New Roman"/>
                <w:spacing w:val="1"/>
              </w:rPr>
              <w:t>ы</w:t>
            </w:r>
            <w:r w:rsidRPr="00433094">
              <w:rPr>
                <w:rFonts w:ascii="Times New Roman" w:hAnsi="Times New Roman"/>
              </w:rPr>
              <w:t>дви</w:t>
            </w:r>
            <w:r w:rsidRPr="00433094">
              <w:rPr>
                <w:rFonts w:ascii="Times New Roman" w:hAnsi="Times New Roman"/>
                <w:spacing w:val="1"/>
              </w:rPr>
              <w:t>г</w:t>
            </w:r>
            <w:r w:rsidRPr="00433094">
              <w:rPr>
                <w:rFonts w:ascii="Times New Roman" w:hAnsi="Times New Roman"/>
                <w:spacing w:val="-1"/>
              </w:rPr>
              <w:t>а</w:t>
            </w:r>
            <w:r w:rsidRPr="00433094">
              <w:rPr>
                <w:rFonts w:ascii="Times New Roman" w:hAnsi="Times New Roman"/>
              </w:rPr>
              <w:t>ют</w:t>
            </w:r>
            <w:r w:rsidRPr="00433094">
              <w:rPr>
                <w:rFonts w:ascii="Times New Roman" w:hAnsi="Times New Roman"/>
                <w:spacing w:val="-6"/>
              </w:rPr>
              <w:t xml:space="preserve"> </w:t>
            </w:r>
            <w:r w:rsidRPr="00433094">
              <w:rPr>
                <w:rFonts w:ascii="Times New Roman" w:hAnsi="Times New Roman"/>
                <w:spacing w:val="1"/>
              </w:rPr>
              <w:t>г</w:t>
            </w:r>
            <w:r w:rsidRPr="00433094">
              <w:rPr>
                <w:rFonts w:ascii="Times New Roman" w:hAnsi="Times New Roman"/>
              </w:rPr>
              <w:t>ип</w:t>
            </w:r>
            <w:r w:rsidRPr="00433094">
              <w:rPr>
                <w:rFonts w:ascii="Times New Roman" w:hAnsi="Times New Roman"/>
                <w:spacing w:val="-1"/>
              </w:rPr>
              <w:t>о</w:t>
            </w:r>
            <w:r w:rsidRPr="00433094">
              <w:rPr>
                <w:rFonts w:ascii="Times New Roman" w:hAnsi="Times New Roman"/>
              </w:rPr>
              <w:t>т</w:t>
            </w:r>
            <w:r w:rsidRPr="00433094">
              <w:rPr>
                <w:rFonts w:ascii="Times New Roman" w:hAnsi="Times New Roman"/>
                <w:spacing w:val="-1"/>
              </w:rPr>
              <w:t>е</w:t>
            </w:r>
            <w:r w:rsidRPr="00433094">
              <w:rPr>
                <w:rFonts w:ascii="Times New Roman" w:hAnsi="Times New Roman"/>
              </w:rPr>
              <w:t>зы</w:t>
            </w:r>
            <w:r w:rsidRPr="00433094">
              <w:rPr>
                <w:rFonts w:ascii="Times New Roman" w:hAnsi="Times New Roman"/>
                <w:spacing w:val="-5"/>
              </w:rPr>
              <w:t xml:space="preserve"> </w:t>
            </w:r>
            <w:r w:rsidRPr="00433094">
              <w:rPr>
                <w:rFonts w:ascii="Times New Roman" w:hAnsi="Times New Roman"/>
              </w:rPr>
              <w:t>и ст</w:t>
            </w:r>
            <w:r w:rsidRPr="00433094">
              <w:rPr>
                <w:rFonts w:ascii="Times New Roman" w:hAnsi="Times New Roman"/>
                <w:spacing w:val="-1"/>
              </w:rPr>
              <w:t>ро</w:t>
            </w:r>
            <w:r w:rsidRPr="00433094">
              <w:rPr>
                <w:rFonts w:ascii="Times New Roman" w:hAnsi="Times New Roman"/>
              </w:rPr>
              <w:t>ят</w:t>
            </w:r>
            <w:r w:rsidRPr="00433094">
              <w:rPr>
                <w:rFonts w:ascii="Times New Roman" w:hAnsi="Times New Roman"/>
                <w:spacing w:val="-2"/>
              </w:rPr>
              <w:t xml:space="preserve"> </w:t>
            </w:r>
            <w:r w:rsidRPr="00433094">
              <w:rPr>
                <w:rFonts w:ascii="Times New Roman" w:hAnsi="Times New Roman"/>
              </w:rPr>
              <w:t>м</w:t>
            </w:r>
            <w:r w:rsidRPr="00433094">
              <w:rPr>
                <w:rFonts w:ascii="Times New Roman" w:hAnsi="Times New Roman"/>
                <w:spacing w:val="-1"/>
              </w:rPr>
              <w:t>о</w:t>
            </w:r>
            <w:r w:rsidRPr="00433094">
              <w:rPr>
                <w:rFonts w:ascii="Times New Roman" w:hAnsi="Times New Roman"/>
              </w:rPr>
              <w:t>д</w:t>
            </w:r>
            <w:r w:rsidRPr="00433094">
              <w:rPr>
                <w:rFonts w:ascii="Times New Roman" w:hAnsi="Times New Roman"/>
                <w:spacing w:val="-1"/>
              </w:rPr>
              <w:t>е</w:t>
            </w:r>
            <w:r w:rsidRPr="00433094">
              <w:rPr>
                <w:rFonts w:ascii="Times New Roman" w:hAnsi="Times New Roman"/>
              </w:rPr>
              <w:t>ли</w:t>
            </w:r>
            <w:r w:rsidRPr="00433094">
              <w:rPr>
                <w:rFonts w:ascii="Times New Roman" w:hAnsi="Times New Roman"/>
                <w:spacing w:val="-4"/>
              </w:rPr>
              <w:t xml:space="preserve"> </w:t>
            </w:r>
            <w:r w:rsidRPr="00433094">
              <w:rPr>
                <w:rFonts w:ascii="Times New Roman" w:hAnsi="Times New Roman"/>
              </w:rPr>
              <w:t>исх</w:t>
            </w:r>
            <w:r w:rsidRPr="00433094">
              <w:rPr>
                <w:rFonts w:ascii="Times New Roman" w:hAnsi="Times New Roman"/>
                <w:spacing w:val="-1"/>
              </w:rPr>
              <w:t>о</w:t>
            </w:r>
            <w:r w:rsidRPr="00433094">
              <w:rPr>
                <w:rFonts w:ascii="Times New Roman" w:hAnsi="Times New Roman"/>
              </w:rPr>
              <w:t>дн</w:t>
            </w:r>
            <w:r w:rsidRPr="00433094">
              <w:rPr>
                <w:rFonts w:ascii="Times New Roman" w:hAnsi="Times New Roman"/>
                <w:spacing w:val="-1"/>
              </w:rPr>
              <w:t>о</w:t>
            </w:r>
            <w:r w:rsidRPr="00433094">
              <w:rPr>
                <w:rFonts w:ascii="Times New Roman" w:hAnsi="Times New Roman"/>
              </w:rPr>
              <w:t>й</w:t>
            </w:r>
            <w:r w:rsidRPr="00433094">
              <w:rPr>
                <w:rFonts w:ascii="Times New Roman" w:hAnsi="Times New Roman"/>
                <w:spacing w:val="-4"/>
              </w:rPr>
              <w:t xml:space="preserve"> </w:t>
            </w:r>
            <w:r w:rsidRPr="00433094">
              <w:rPr>
                <w:rFonts w:ascii="Times New Roman" w:hAnsi="Times New Roman"/>
              </w:rPr>
              <w:t>п</w:t>
            </w:r>
            <w:r w:rsidRPr="00433094">
              <w:rPr>
                <w:rFonts w:ascii="Times New Roman" w:hAnsi="Times New Roman"/>
                <w:spacing w:val="-1"/>
              </w:rPr>
              <w:t>ро</w:t>
            </w:r>
            <w:r w:rsidRPr="00433094">
              <w:rPr>
                <w:rFonts w:ascii="Times New Roman" w:hAnsi="Times New Roman"/>
              </w:rPr>
              <w:t>бл</w:t>
            </w:r>
            <w:r w:rsidRPr="00433094">
              <w:rPr>
                <w:rFonts w:ascii="Times New Roman" w:hAnsi="Times New Roman"/>
                <w:spacing w:val="-1"/>
              </w:rPr>
              <w:t>е</w:t>
            </w:r>
            <w:r w:rsidRPr="00433094">
              <w:rPr>
                <w:rFonts w:ascii="Times New Roman" w:hAnsi="Times New Roman"/>
              </w:rPr>
              <w:t>мн</w:t>
            </w:r>
            <w:r w:rsidRPr="00433094">
              <w:rPr>
                <w:rFonts w:ascii="Times New Roman" w:hAnsi="Times New Roman"/>
                <w:spacing w:val="-1"/>
              </w:rPr>
              <w:t>о</w:t>
            </w:r>
            <w:r w:rsidRPr="00433094">
              <w:rPr>
                <w:rFonts w:ascii="Times New Roman" w:hAnsi="Times New Roman"/>
              </w:rPr>
              <w:t>й</w:t>
            </w:r>
            <w:r w:rsidRPr="00433094">
              <w:rPr>
                <w:rFonts w:ascii="Times New Roman" w:hAnsi="Times New Roman"/>
                <w:spacing w:val="-4"/>
              </w:rPr>
              <w:t xml:space="preserve"> </w:t>
            </w:r>
            <w:r w:rsidRPr="00433094">
              <w:rPr>
                <w:rFonts w:ascii="Times New Roman" w:hAnsi="Times New Roman"/>
              </w:rPr>
              <w:t>ситу</w:t>
            </w:r>
            <w:r w:rsidRPr="00433094">
              <w:rPr>
                <w:rFonts w:ascii="Times New Roman" w:hAnsi="Times New Roman"/>
                <w:spacing w:val="-1"/>
              </w:rPr>
              <w:t>а</w:t>
            </w:r>
            <w:r w:rsidRPr="00433094">
              <w:rPr>
                <w:rFonts w:ascii="Times New Roman" w:hAnsi="Times New Roman"/>
              </w:rPr>
              <w:t>ции. Р</w:t>
            </w:r>
            <w:r w:rsidRPr="00433094">
              <w:rPr>
                <w:rFonts w:ascii="Times New Roman" w:hAnsi="Times New Roman"/>
                <w:spacing w:val="-1"/>
              </w:rPr>
              <w:t>а</w:t>
            </w:r>
            <w:r w:rsidRPr="00433094">
              <w:rPr>
                <w:rFonts w:ascii="Times New Roman" w:hAnsi="Times New Roman"/>
              </w:rPr>
              <w:t>зличн</w:t>
            </w:r>
            <w:r w:rsidRPr="00433094">
              <w:rPr>
                <w:rFonts w:ascii="Times New Roman" w:hAnsi="Times New Roman"/>
                <w:spacing w:val="1"/>
              </w:rPr>
              <w:t>ы</w:t>
            </w:r>
            <w:r w:rsidRPr="00433094">
              <w:rPr>
                <w:rFonts w:ascii="Times New Roman" w:hAnsi="Times New Roman"/>
              </w:rPr>
              <w:t>е</w:t>
            </w:r>
            <w:r w:rsidRPr="00433094">
              <w:rPr>
                <w:rFonts w:ascii="Times New Roman" w:hAnsi="Times New Roman"/>
                <w:spacing w:val="-6"/>
              </w:rPr>
              <w:t xml:space="preserve"> </w:t>
            </w:r>
            <w:r w:rsidRPr="00433094">
              <w:rPr>
                <w:rFonts w:ascii="Times New Roman" w:hAnsi="Times New Roman"/>
              </w:rPr>
              <w:t>в</w:t>
            </w:r>
            <w:r w:rsidRPr="00433094">
              <w:rPr>
                <w:rFonts w:ascii="Times New Roman" w:hAnsi="Times New Roman"/>
                <w:spacing w:val="-1"/>
              </w:rPr>
              <w:t>ар</w:t>
            </w:r>
            <w:r w:rsidRPr="00433094">
              <w:rPr>
                <w:rFonts w:ascii="Times New Roman" w:hAnsi="Times New Roman"/>
              </w:rPr>
              <w:t>и</w:t>
            </w:r>
            <w:r w:rsidRPr="00433094">
              <w:rPr>
                <w:rFonts w:ascii="Times New Roman" w:hAnsi="Times New Roman"/>
                <w:spacing w:val="-1"/>
              </w:rPr>
              <w:t>а</w:t>
            </w:r>
            <w:r w:rsidRPr="00433094">
              <w:rPr>
                <w:rFonts w:ascii="Times New Roman" w:hAnsi="Times New Roman"/>
              </w:rPr>
              <w:t>нт</w:t>
            </w:r>
            <w:r w:rsidRPr="00433094">
              <w:rPr>
                <w:rFonts w:ascii="Times New Roman" w:hAnsi="Times New Roman"/>
                <w:spacing w:val="1"/>
              </w:rPr>
              <w:t>ы</w:t>
            </w:r>
            <w:r w:rsidRPr="00433094">
              <w:rPr>
                <w:rFonts w:ascii="Times New Roman" w:hAnsi="Times New Roman"/>
              </w:rPr>
              <w:t>,</w:t>
            </w:r>
            <w:r w:rsidRPr="00433094">
              <w:rPr>
                <w:rFonts w:ascii="Times New Roman" w:hAnsi="Times New Roman"/>
                <w:spacing w:val="-5"/>
              </w:rPr>
              <w:t xml:space="preserve"> </w:t>
            </w:r>
            <w:r w:rsidRPr="00433094">
              <w:rPr>
                <w:rFonts w:ascii="Times New Roman" w:hAnsi="Times New Roman"/>
              </w:rPr>
              <w:t>п</w:t>
            </w:r>
            <w:r w:rsidRPr="00433094">
              <w:rPr>
                <w:rFonts w:ascii="Times New Roman" w:hAnsi="Times New Roman"/>
                <w:spacing w:val="-1"/>
              </w:rPr>
              <w:t>ре</w:t>
            </w:r>
            <w:r w:rsidRPr="00433094">
              <w:rPr>
                <w:rFonts w:ascii="Times New Roman" w:hAnsi="Times New Roman"/>
              </w:rPr>
              <w:t>дл</w:t>
            </w:r>
            <w:r w:rsidRPr="00433094">
              <w:rPr>
                <w:rFonts w:ascii="Times New Roman" w:hAnsi="Times New Roman"/>
                <w:spacing w:val="-1"/>
              </w:rPr>
              <w:t>о</w:t>
            </w:r>
            <w:r w:rsidRPr="00433094">
              <w:rPr>
                <w:rFonts w:ascii="Times New Roman" w:hAnsi="Times New Roman"/>
                <w:spacing w:val="1"/>
              </w:rPr>
              <w:t>ж</w:t>
            </w:r>
            <w:r w:rsidRPr="00433094">
              <w:rPr>
                <w:rFonts w:ascii="Times New Roman" w:hAnsi="Times New Roman"/>
                <w:spacing w:val="-1"/>
              </w:rPr>
              <w:t>е</w:t>
            </w:r>
            <w:r w:rsidRPr="00433094">
              <w:rPr>
                <w:rFonts w:ascii="Times New Roman" w:hAnsi="Times New Roman"/>
              </w:rPr>
              <w:t>нн</w:t>
            </w:r>
            <w:r w:rsidRPr="00433094">
              <w:rPr>
                <w:rFonts w:ascii="Times New Roman" w:hAnsi="Times New Roman"/>
                <w:spacing w:val="1"/>
              </w:rPr>
              <w:t>ы</w:t>
            </w:r>
            <w:r w:rsidRPr="00433094">
              <w:rPr>
                <w:rFonts w:ascii="Times New Roman" w:hAnsi="Times New Roman"/>
              </w:rPr>
              <w:t>е</w:t>
            </w:r>
            <w:r w:rsidRPr="00433094">
              <w:rPr>
                <w:rFonts w:ascii="Times New Roman" w:hAnsi="Times New Roman"/>
                <w:spacing w:val="-6"/>
              </w:rPr>
              <w:t xml:space="preserve"> </w:t>
            </w:r>
            <w:r w:rsidRPr="00433094">
              <w:rPr>
                <w:rFonts w:ascii="Times New Roman" w:hAnsi="Times New Roman"/>
              </w:rPr>
              <w:t>уч</w:t>
            </w:r>
            <w:r w:rsidRPr="00433094">
              <w:rPr>
                <w:rFonts w:ascii="Times New Roman" w:hAnsi="Times New Roman"/>
                <w:spacing w:val="-1"/>
              </w:rPr>
              <w:t>а</w:t>
            </w:r>
            <w:r w:rsidRPr="00433094">
              <w:rPr>
                <w:rFonts w:ascii="Times New Roman" w:hAnsi="Times New Roman"/>
              </w:rPr>
              <w:t>щимися,</w:t>
            </w:r>
            <w:r w:rsidRPr="00433094">
              <w:rPr>
                <w:rFonts w:ascii="Times New Roman" w:hAnsi="Times New Roman"/>
                <w:spacing w:val="-5"/>
              </w:rPr>
              <w:t xml:space="preserve"> </w:t>
            </w:r>
            <w:r w:rsidRPr="00433094">
              <w:rPr>
                <w:rFonts w:ascii="Times New Roman" w:hAnsi="Times New Roman"/>
                <w:spacing w:val="-1"/>
              </w:rPr>
              <w:t>о</w:t>
            </w:r>
            <w:r w:rsidRPr="00433094">
              <w:rPr>
                <w:rFonts w:ascii="Times New Roman" w:hAnsi="Times New Roman"/>
              </w:rPr>
              <w:t>бсу</w:t>
            </w:r>
            <w:r w:rsidRPr="00433094">
              <w:rPr>
                <w:rFonts w:ascii="Times New Roman" w:hAnsi="Times New Roman"/>
                <w:spacing w:val="1"/>
              </w:rPr>
              <w:t>ж</w:t>
            </w:r>
            <w:r w:rsidRPr="00433094">
              <w:rPr>
                <w:rFonts w:ascii="Times New Roman" w:hAnsi="Times New Roman"/>
              </w:rPr>
              <w:t>д</w:t>
            </w:r>
            <w:r w:rsidRPr="00433094">
              <w:rPr>
                <w:rFonts w:ascii="Times New Roman" w:hAnsi="Times New Roman"/>
                <w:spacing w:val="-1"/>
              </w:rPr>
              <w:t>а</w:t>
            </w:r>
            <w:r w:rsidRPr="00433094">
              <w:rPr>
                <w:rFonts w:ascii="Times New Roman" w:hAnsi="Times New Roman"/>
              </w:rPr>
              <w:t>ются</w:t>
            </w:r>
            <w:r w:rsidRPr="00433094">
              <w:rPr>
                <w:rFonts w:ascii="Times New Roman" w:hAnsi="Times New Roman"/>
                <w:spacing w:val="-4"/>
              </w:rPr>
              <w:t xml:space="preserve"> </w:t>
            </w:r>
            <w:r w:rsidRPr="00433094">
              <w:rPr>
                <w:rFonts w:ascii="Times New Roman" w:hAnsi="Times New Roman"/>
              </w:rPr>
              <w:t>и</w:t>
            </w:r>
            <w:r w:rsidRPr="00433094">
              <w:rPr>
                <w:rFonts w:ascii="Times New Roman" w:hAnsi="Times New Roman"/>
                <w:spacing w:val="-1"/>
              </w:rPr>
              <w:t xml:space="preserve"> </w:t>
            </w:r>
            <w:r w:rsidRPr="00433094">
              <w:rPr>
                <w:rFonts w:ascii="Times New Roman" w:hAnsi="Times New Roman"/>
              </w:rPr>
              <w:t>в</w:t>
            </w:r>
            <w:r w:rsidRPr="00433094">
              <w:rPr>
                <w:rFonts w:ascii="Times New Roman" w:hAnsi="Times New Roman"/>
                <w:spacing w:val="1"/>
              </w:rPr>
              <w:t>ы</w:t>
            </w:r>
            <w:r w:rsidRPr="00433094">
              <w:rPr>
                <w:rFonts w:ascii="Times New Roman" w:hAnsi="Times New Roman"/>
              </w:rPr>
              <w:t>би</w:t>
            </w:r>
            <w:r w:rsidRPr="00433094">
              <w:rPr>
                <w:rFonts w:ascii="Times New Roman" w:hAnsi="Times New Roman"/>
                <w:spacing w:val="-1"/>
              </w:rPr>
              <w:t>рае</w:t>
            </w:r>
            <w:r w:rsidRPr="00433094">
              <w:rPr>
                <w:rFonts w:ascii="Times New Roman" w:hAnsi="Times New Roman"/>
              </w:rPr>
              <w:t>тся</w:t>
            </w:r>
            <w:r w:rsidRPr="00433094">
              <w:rPr>
                <w:rFonts w:ascii="Times New Roman" w:hAnsi="Times New Roman"/>
                <w:spacing w:val="-6"/>
              </w:rPr>
              <w:t xml:space="preserve"> </w:t>
            </w:r>
            <w:r w:rsidRPr="00433094">
              <w:rPr>
                <w:rFonts w:ascii="Times New Roman" w:hAnsi="Times New Roman"/>
                <w:spacing w:val="-1"/>
              </w:rPr>
              <w:t>о</w:t>
            </w:r>
            <w:r w:rsidRPr="00433094">
              <w:rPr>
                <w:rFonts w:ascii="Times New Roman" w:hAnsi="Times New Roman"/>
              </w:rPr>
              <w:t>птим</w:t>
            </w:r>
            <w:r w:rsidRPr="00433094">
              <w:rPr>
                <w:rFonts w:ascii="Times New Roman" w:hAnsi="Times New Roman"/>
                <w:spacing w:val="-1"/>
              </w:rPr>
              <w:t>а</w:t>
            </w:r>
            <w:r w:rsidRPr="00433094">
              <w:rPr>
                <w:rFonts w:ascii="Times New Roman" w:hAnsi="Times New Roman"/>
              </w:rPr>
              <w:t>льн</w:t>
            </w:r>
            <w:r w:rsidRPr="00433094">
              <w:rPr>
                <w:rFonts w:ascii="Times New Roman" w:hAnsi="Times New Roman"/>
                <w:spacing w:val="1"/>
              </w:rPr>
              <w:t>ы</w:t>
            </w:r>
            <w:r w:rsidRPr="00433094">
              <w:rPr>
                <w:rFonts w:ascii="Times New Roman" w:hAnsi="Times New Roman"/>
              </w:rPr>
              <w:t>й</w:t>
            </w:r>
            <w:r w:rsidRPr="00433094">
              <w:rPr>
                <w:rFonts w:ascii="Times New Roman" w:hAnsi="Times New Roman"/>
                <w:spacing w:val="-7"/>
              </w:rPr>
              <w:t xml:space="preserve"> </w:t>
            </w:r>
            <w:r w:rsidRPr="00433094">
              <w:rPr>
                <w:rFonts w:ascii="Times New Roman" w:hAnsi="Times New Roman"/>
              </w:rPr>
              <w:t>в</w:t>
            </w:r>
            <w:r w:rsidRPr="00433094">
              <w:rPr>
                <w:rFonts w:ascii="Times New Roman" w:hAnsi="Times New Roman"/>
                <w:spacing w:val="-1"/>
              </w:rPr>
              <w:t>ар</w:t>
            </w:r>
            <w:r w:rsidRPr="00433094">
              <w:rPr>
                <w:rFonts w:ascii="Times New Roman" w:hAnsi="Times New Roman"/>
              </w:rPr>
              <w:t>и</w:t>
            </w:r>
            <w:r w:rsidRPr="00433094">
              <w:rPr>
                <w:rFonts w:ascii="Times New Roman" w:hAnsi="Times New Roman"/>
                <w:spacing w:val="-1"/>
              </w:rPr>
              <w:t>а</w:t>
            </w:r>
            <w:r w:rsidRPr="00433094">
              <w:rPr>
                <w:rFonts w:ascii="Times New Roman" w:hAnsi="Times New Roman"/>
              </w:rPr>
              <w:t>нт,</w:t>
            </w:r>
            <w:r w:rsidRPr="00433094">
              <w:rPr>
                <w:rFonts w:ascii="Times New Roman" w:hAnsi="Times New Roman"/>
                <w:spacing w:val="-3"/>
              </w:rPr>
              <w:t xml:space="preserve"> </w:t>
            </w:r>
            <w:r w:rsidRPr="00433094">
              <w:rPr>
                <w:rFonts w:ascii="Times New Roman" w:hAnsi="Times New Roman"/>
              </w:rPr>
              <w:t>к</w:t>
            </w:r>
            <w:r w:rsidRPr="00433094">
              <w:rPr>
                <w:rFonts w:ascii="Times New Roman" w:hAnsi="Times New Roman"/>
                <w:spacing w:val="-1"/>
              </w:rPr>
              <w:t>о</w:t>
            </w:r>
            <w:r w:rsidRPr="00433094">
              <w:rPr>
                <w:rFonts w:ascii="Times New Roman" w:hAnsi="Times New Roman"/>
              </w:rPr>
              <w:t>т</w:t>
            </w:r>
            <w:r w:rsidRPr="00433094">
              <w:rPr>
                <w:rFonts w:ascii="Times New Roman" w:hAnsi="Times New Roman"/>
                <w:spacing w:val="-1"/>
              </w:rPr>
              <w:t>о</w:t>
            </w:r>
            <w:r w:rsidRPr="00433094">
              <w:rPr>
                <w:rFonts w:ascii="Times New Roman" w:hAnsi="Times New Roman"/>
                <w:spacing w:val="-1"/>
              </w:rPr>
              <w:t>р</w:t>
            </w:r>
            <w:r w:rsidRPr="00433094">
              <w:rPr>
                <w:rFonts w:ascii="Times New Roman" w:hAnsi="Times New Roman"/>
                <w:spacing w:val="1"/>
              </w:rPr>
              <w:t>ы</w:t>
            </w:r>
            <w:r w:rsidRPr="00433094">
              <w:rPr>
                <w:rFonts w:ascii="Times New Roman" w:hAnsi="Times New Roman"/>
              </w:rPr>
              <w:t>й</w:t>
            </w:r>
            <w:r w:rsidRPr="00433094">
              <w:rPr>
                <w:rFonts w:ascii="Times New Roman" w:hAnsi="Times New Roman"/>
                <w:spacing w:val="-4"/>
              </w:rPr>
              <w:t xml:space="preserve"> </w:t>
            </w:r>
            <w:r w:rsidRPr="00433094">
              <w:rPr>
                <w:rFonts w:ascii="Times New Roman" w:hAnsi="Times New Roman"/>
              </w:rPr>
              <w:t>фикси</w:t>
            </w:r>
            <w:r w:rsidRPr="00433094">
              <w:rPr>
                <w:rFonts w:ascii="Times New Roman" w:hAnsi="Times New Roman"/>
                <w:spacing w:val="-1"/>
              </w:rPr>
              <w:t>р</w:t>
            </w:r>
            <w:r w:rsidRPr="00433094">
              <w:rPr>
                <w:rFonts w:ascii="Times New Roman" w:hAnsi="Times New Roman"/>
              </w:rPr>
              <w:t>у</w:t>
            </w:r>
            <w:r w:rsidRPr="00433094">
              <w:rPr>
                <w:rFonts w:ascii="Times New Roman" w:hAnsi="Times New Roman"/>
                <w:spacing w:val="-1"/>
              </w:rPr>
              <w:t>е</w:t>
            </w:r>
            <w:r w:rsidRPr="00433094">
              <w:rPr>
                <w:rFonts w:ascii="Times New Roman" w:hAnsi="Times New Roman"/>
              </w:rPr>
              <w:t>тся</w:t>
            </w:r>
            <w:r w:rsidRPr="00433094">
              <w:rPr>
                <w:rFonts w:ascii="Times New Roman" w:hAnsi="Times New Roman"/>
                <w:spacing w:val="-6"/>
              </w:rPr>
              <w:t xml:space="preserve"> </w:t>
            </w:r>
            <w:r w:rsidRPr="00433094">
              <w:rPr>
                <w:rFonts w:ascii="Times New Roman" w:hAnsi="Times New Roman"/>
              </w:rPr>
              <w:t>в яз</w:t>
            </w:r>
            <w:r w:rsidRPr="00433094">
              <w:rPr>
                <w:rFonts w:ascii="Times New Roman" w:hAnsi="Times New Roman"/>
                <w:spacing w:val="1"/>
              </w:rPr>
              <w:t>ы</w:t>
            </w:r>
            <w:r w:rsidRPr="00433094">
              <w:rPr>
                <w:rFonts w:ascii="Times New Roman" w:hAnsi="Times New Roman"/>
              </w:rPr>
              <w:t>ке</w:t>
            </w:r>
            <w:r w:rsidRPr="00433094">
              <w:rPr>
                <w:rFonts w:ascii="Times New Roman" w:hAnsi="Times New Roman"/>
                <w:spacing w:val="-3"/>
              </w:rPr>
              <w:t xml:space="preserve"> </w:t>
            </w:r>
            <w:r w:rsidRPr="00433094">
              <w:rPr>
                <w:rFonts w:ascii="Times New Roman" w:hAnsi="Times New Roman"/>
              </w:rPr>
              <w:t>в</w:t>
            </w:r>
            <w:r w:rsidRPr="00433094">
              <w:rPr>
                <w:rFonts w:ascii="Times New Roman" w:hAnsi="Times New Roman"/>
                <w:spacing w:val="-1"/>
              </w:rPr>
              <w:t>ер</w:t>
            </w:r>
            <w:r w:rsidRPr="00433094">
              <w:rPr>
                <w:rFonts w:ascii="Times New Roman" w:hAnsi="Times New Roman"/>
              </w:rPr>
              <w:t>б</w:t>
            </w:r>
            <w:r w:rsidRPr="00433094">
              <w:rPr>
                <w:rFonts w:ascii="Times New Roman" w:hAnsi="Times New Roman"/>
                <w:spacing w:val="-1"/>
              </w:rPr>
              <w:t>а</w:t>
            </w:r>
            <w:r w:rsidRPr="00433094">
              <w:rPr>
                <w:rFonts w:ascii="Times New Roman" w:hAnsi="Times New Roman"/>
              </w:rPr>
              <w:t>льно</w:t>
            </w:r>
            <w:r w:rsidRPr="00433094">
              <w:rPr>
                <w:rFonts w:ascii="Times New Roman" w:hAnsi="Times New Roman"/>
                <w:spacing w:val="-3"/>
              </w:rPr>
              <w:t xml:space="preserve"> </w:t>
            </w:r>
            <w:r w:rsidRPr="00433094">
              <w:rPr>
                <w:rFonts w:ascii="Times New Roman" w:hAnsi="Times New Roman"/>
              </w:rPr>
              <w:t>и</w:t>
            </w:r>
            <w:r w:rsidRPr="00433094">
              <w:rPr>
                <w:rFonts w:ascii="Times New Roman" w:hAnsi="Times New Roman"/>
                <w:spacing w:val="-1"/>
              </w:rPr>
              <w:t xml:space="preserve"> </w:t>
            </w:r>
            <w:r w:rsidRPr="00433094">
              <w:rPr>
                <w:rFonts w:ascii="Times New Roman" w:hAnsi="Times New Roman"/>
              </w:rPr>
              <w:t>зн</w:t>
            </w:r>
            <w:r w:rsidRPr="00433094">
              <w:rPr>
                <w:rFonts w:ascii="Times New Roman" w:hAnsi="Times New Roman"/>
                <w:spacing w:val="-1"/>
              </w:rPr>
              <w:t>а</w:t>
            </w:r>
            <w:r w:rsidRPr="00433094">
              <w:rPr>
                <w:rFonts w:ascii="Times New Roman" w:hAnsi="Times New Roman"/>
              </w:rPr>
              <w:t>к</w:t>
            </w:r>
            <w:r w:rsidRPr="00433094">
              <w:rPr>
                <w:rFonts w:ascii="Times New Roman" w:hAnsi="Times New Roman"/>
                <w:spacing w:val="-1"/>
              </w:rPr>
              <w:t>о</w:t>
            </w:r>
            <w:r w:rsidRPr="00433094">
              <w:rPr>
                <w:rFonts w:ascii="Times New Roman" w:hAnsi="Times New Roman"/>
              </w:rPr>
              <w:t>в</w:t>
            </w:r>
            <w:r w:rsidRPr="00433094">
              <w:rPr>
                <w:rFonts w:ascii="Times New Roman" w:hAnsi="Times New Roman"/>
                <w:spacing w:val="-1"/>
              </w:rPr>
              <w:t>о</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spacing w:val="1"/>
              </w:rPr>
              <w:t>П</w:t>
            </w:r>
            <w:r w:rsidRPr="00433094">
              <w:rPr>
                <w:rFonts w:ascii="Times New Roman" w:hAnsi="Times New Roman"/>
              </w:rPr>
              <w:t>остроенн</w:t>
            </w:r>
            <w:r w:rsidRPr="00433094">
              <w:rPr>
                <w:rFonts w:ascii="Times New Roman" w:hAnsi="Times New Roman"/>
                <w:spacing w:val="1"/>
              </w:rPr>
              <w:t>ы</w:t>
            </w:r>
            <w:r w:rsidRPr="00433094">
              <w:rPr>
                <w:rFonts w:ascii="Times New Roman" w:hAnsi="Times New Roman"/>
              </w:rPr>
              <w:t>й</w:t>
            </w:r>
            <w:r w:rsidRPr="00433094">
              <w:rPr>
                <w:rFonts w:ascii="Times New Roman" w:hAnsi="Times New Roman"/>
                <w:spacing w:val="-6"/>
              </w:rPr>
              <w:t xml:space="preserve"> </w:t>
            </w:r>
            <w:r w:rsidRPr="00433094">
              <w:rPr>
                <w:rFonts w:ascii="Times New Roman" w:hAnsi="Times New Roman"/>
              </w:rPr>
              <w:t>способ действий</w:t>
            </w:r>
            <w:r w:rsidRPr="00433094">
              <w:rPr>
                <w:rFonts w:ascii="Times New Roman" w:hAnsi="Times New Roman"/>
                <w:spacing w:val="-7"/>
              </w:rPr>
              <w:t xml:space="preserve"> </w:t>
            </w:r>
            <w:r w:rsidRPr="00433094">
              <w:rPr>
                <w:rFonts w:ascii="Times New Roman" w:hAnsi="Times New Roman"/>
              </w:rPr>
              <w:t>используется</w:t>
            </w:r>
            <w:r w:rsidRPr="00433094">
              <w:rPr>
                <w:rFonts w:ascii="Times New Roman" w:hAnsi="Times New Roman"/>
                <w:spacing w:val="-5"/>
              </w:rPr>
              <w:t xml:space="preserve"> </w:t>
            </w:r>
            <w:r w:rsidRPr="00433094">
              <w:rPr>
                <w:rFonts w:ascii="Times New Roman" w:hAnsi="Times New Roman"/>
              </w:rPr>
              <w:t>для</w:t>
            </w:r>
            <w:r w:rsidRPr="00433094">
              <w:rPr>
                <w:rFonts w:ascii="Times New Roman" w:hAnsi="Times New Roman"/>
                <w:spacing w:val="-3"/>
              </w:rPr>
              <w:t xml:space="preserve"> </w:t>
            </w:r>
            <w:r w:rsidRPr="00433094">
              <w:rPr>
                <w:rFonts w:ascii="Times New Roman" w:hAnsi="Times New Roman"/>
              </w:rPr>
              <w:t>реш</w:t>
            </w:r>
            <w:r w:rsidRPr="00433094">
              <w:rPr>
                <w:rFonts w:ascii="Times New Roman" w:hAnsi="Times New Roman"/>
                <w:spacing w:val="-1"/>
              </w:rPr>
              <w:t>е</w:t>
            </w:r>
            <w:r w:rsidRPr="00433094">
              <w:rPr>
                <w:rFonts w:ascii="Times New Roman" w:hAnsi="Times New Roman"/>
              </w:rPr>
              <w:t>ния</w:t>
            </w:r>
            <w:r w:rsidRPr="00433094">
              <w:rPr>
                <w:rFonts w:ascii="Times New Roman" w:hAnsi="Times New Roman"/>
                <w:spacing w:val="-1"/>
              </w:rPr>
              <w:t xml:space="preserve"> </w:t>
            </w:r>
            <w:r w:rsidRPr="00433094">
              <w:rPr>
                <w:rFonts w:ascii="Times New Roman" w:hAnsi="Times New Roman"/>
              </w:rPr>
              <w:t>исх</w:t>
            </w:r>
            <w:r w:rsidRPr="00433094">
              <w:rPr>
                <w:rFonts w:ascii="Times New Roman" w:hAnsi="Times New Roman"/>
                <w:spacing w:val="-1"/>
              </w:rPr>
              <w:t>о</w:t>
            </w:r>
            <w:r w:rsidRPr="00433094">
              <w:rPr>
                <w:rFonts w:ascii="Times New Roman" w:hAnsi="Times New Roman"/>
              </w:rPr>
              <w:t>дн</w:t>
            </w:r>
            <w:r w:rsidRPr="00433094">
              <w:rPr>
                <w:rFonts w:ascii="Times New Roman" w:hAnsi="Times New Roman"/>
                <w:spacing w:val="-1"/>
              </w:rPr>
              <w:t>о</w:t>
            </w:r>
            <w:r w:rsidRPr="00433094">
              <w:rPr>
                <w:rFonts w:ascii="Times New Roman" w:hAnsi="Times New Roman"/>
              </w:rPr>
              <w:t>й</w:t>
            </w:r>
            <w:r w:rsidRPr="00433094">
              <w:rPr>
                <w:rFonts w:ascii="Times New Roman" w:hAnsi="Times New Roman"/>
                <w:spacing w:val="-4"/>
              </w:rPr>
              <w:t xml:space="preserve"> </w:t>
            </w:r>
            <w:r w:rsidRPr="00433094">
              <w:rPr>
                <w:rFonts w:ascii="Times New Roman" w:hAnsi="Times New Roman"/>
              </w:rPr>
              <w:t>з</w:t>
            </w:r>
            <w:r w:rsidRPr="00433094">
              <w:rPr>
                <w:rFonts w:ascii="Times New Roman" w:hAnsi="Times New Roman"/>
                <w:spacing w:val="-1"/>
              </w:rPr>
              <w:t>а</w:t>
            </w:r>
            <w:r w:rsidRPr="00433094">
              <w:rPr>
                <w:rFonts w:ascii="Times New Roman" w:hAnsi="Times New Roman"/>
              </w:rPr>
              <w:t>д</w:t>
            </w:r>
            <w:r w:rsidRPr="00433094">
              <w:rPr>
                <w:rFonts w:ascii="Times New Roman" w:hAnsi="Times New Roman"/>
                <w:spacing w:val="-1"/>
              </w:rPr>
              <w:t>а</w:t>
            </w:r>
            <w:r w:rsidRPr="00433094">
              <w:rPr>
                <w:rFonts w:ascii="Times New Roman" w:hAnsi="Times New Roman"/>
              </w:rPr>
              <w:t>чи,</w:t>
            </w:r>
            <w:r w:rsidRPr="00433094">
              <w:rPr>
                <w:rFonts w:ascii="Times New Roman" w:hAnsi="Times New Roman"/>
                <w:spacing w:val="-4"/>
              </w:rPr>
              <w:t xml:space="preserve"> </w:t>
            </w:r>
            <w:r w:rsidRPr="00433094">
              <w:rPr>
                <w:rFonts w:ascii="Times New Roman" w:hAnsi="Times New Roman"/>
              </w:rPr>
              <w:t>в</w:t>
            </w:r>
            <w:r w:rsidRPr="00433094">
              <w:rPr>
                <w:rFonts w:ascii="Times New Roman" w:hAnsi="Times New Roman"/>
                <w:spacing w:val="1"/>
              </w:rPr>
              <w:t>ы</w:t>
            </w:r>
            <w:r w:rsidRPr="00433094">
              <w:rPr>
                <w:rFonts w:ascii="Times New Roman" w:hAnsi="Times New Roman"/>
              </w:rPr>
              <w:t>зв</w:t>
            </w:r>
            <w:r w:rsidRPr="00433094">
              <w:rPr>
                <w:rFonts w:ascii="Times New Roman" w:hAnsi="Times New Roman"/>
                <w:spacing w:val="-1"/>
              </w:rPr>
              <w:t>а</w:t>
            </w:r>
            <w:r w:rsidRPr="00433094">
              <w:rPr>
                <w:rFonts w:ascii="Times New Roman" w:hAnsi="Times New Roman"/>
              </w:rPr>
              <w:t>вш</w:t>
            </w:r>
            <w:r w:rsidRPr="00433094">
              <w:rPr>
                <w:rFonts w:ascii="Times New Roman" w:hAnsi="Times New Roman"/>
                <w:spacing w:val="-1"/>
              </w:rPr>
              <w:t>е</w:t>
            </w:r>
            <w:r w:rsidRPr="00433094">
              <w:rPr>
                <w:rFonts w:ascii="Times New Roman" w:hAnsi="Times New Roman"/>
              </w:rPr>
              <w:t>й</w:t>
            </w:r>
            <w:r w:rsidRPr="00433094">
              <w:rPr>
                <w:rFonts w:ascii="Times New Roman" w:hAnsi="Times New Roman"/>
                <w:spacing w:val="-4"/>
              </w:rPr>
              <w:t xml:space="preserve"> </w:t>
            </w:r>
            <w:r w:rsidRPr="00433094">
              <w:rPr>
                <w:rFonts w:ascii="Times New Roman" w:hAnsi="Times New Roman"/>
              </w:rPr>
              <w:t>з</w:t>
            </w:r>
            <w:r w:rsidRPr="00433094">
              <w:rPr>
                <w:rFonts w:ascii="Times New Roman" w:hAnsi="Times New Roman"/>
                <w:spacing w:val="-1"/>
              </w:rPr>
              <w:t>а</w:t>
            </w:r>
            <w:r w:rsidRPr="00433094">
              <w:rPr>
                <w:rFonts w:ascii="Times New Roman" w:hAnsi="Times New Roman"/>
              </w:rPr>
              <w:t>т</w:t>
            </w:r>
            <w:r w:rsidRPr="00433094">
              <w:rPr>
                <w:rFonts w:ascii="Times New Roman" w:hAnsi="Times New Roman"/>
                <w:spacing w:val="-1"/>
              </w:rPr>
              <w:t>р</w:t>
            </w:r>
            <w:r w:rsidRPr="00433094">
              <w:rPr>
                <w:rFonts w:ascii="Times New Roman" w:hAnsi="Times New Roman"/>
              </w:rPr>
              <w:t>удн</w:t>
            </w:r>
            <w:r w:rsidRPr="00433094">
              <w:rPr>
                <w:rFonts w:ascii="Times New Roman" w:hAnsi="Times New Roman"/>
                <w:spacing w:val="-1"/>
              </w:rPr>
              <w:t>е</w:t>
            </w:r>
            <w:r w:rsidRPr="00433094">
              <w:rPr>
                <w:rFonts w:ascii="Times New Roman" w:hAnsi="Times New Roman"/>
              </w:rPr>
              <w:t>ни</w:t>
            </w:r>
            <w:r w:rsidRPr="00433094">
              <w:rPr>
                <w:rFonts w:ascii="Times New Roman" w:hAnsi="Times New Roman"/>
                <w:spacing w:val="-1"/>
              </w:rPr>
              <w:t>е</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В</w:t>
            </w:r>
            <w:r w:rsidRPr="00433094">
              <w:rPr>
                <w:rFonts w:ascii="Times New Roman" w:hAnsi="Times New Roman"/>
                <w:spacing w:val="-16"/>
              </w:rPr>
              <w:t xml:space="preserve"> </w:t>
            </w:r>
            <w:r w:rsidRPr="00433094">
              <w:rPr>
                <w:rFonts w:ascii="Times New Roman" w:hAnsi="Times New Roman"/>
                <w:spacing w:val="-8"/>
              </w:rPr>
              <w:t>з</w:t>
            </w:r>
            <w:r w:rsidRPr="00433094">
              <w:rPr>
                <w:rFonts w:ascii="Times New Roman" w:hAnsi="Times New Roman"/>
                <w:spacing w:val="-9"/>
              </w:rPr>
              <w:t>а</w:t>
            </w:r>
            <w:r w:rsidRPr="00433094">
              <w:rPr>
                <w:rFonts w:ascii="Times New Roman" w:hAnsi="Times New Roman"/>
                <w:spacing w:val="-8"/>
              </w:rPr>
              <w:t>в</w:t>
            </w:r>
            <w:r w:rsidRPr="00433094">
              <w:rPr>
                <w:rFonts w:ascii="Times New Roman" w:hAnsi="Times New Roman"/>
                <w:spacing w:val="-9"/>
              </w:rPr>
              <w:t>ер</w:t>
            </w:r>
            <w:r w:rsidRPr="00433094">
              <w:rPr>
                <w:rFonts w:ascii="Times New Roman" w:hAnsi="Times New Roman"/>
                <w:spacing w:val="-8"/>
              </w:rPr>
              <w:t>ш</w:t>
            </w:r>
            <w:r w:rsidRPr="00433094">
              <w:rPr>
                <w:rFonts w:ascii="Times New Roman" w:hAnsi="Times New Roman"/>
                <w:spacing w:val="-9"/>
              </w:rPr>
              <w:t>е</w:t>
            </w:r>
            <w:r w:rsidRPr="00433094">
              <w:rPr>
                <w:rFonts w:ascii="Times New Roman" w:hAnsi="Times New Roman"/>
                <w:spacing w:val="-8"/>
              </w:rPr>
              <w:t>ни</w:t>
            </w:r>
            <w:r w:rsidRPr="00433094">
              <w:rPr>
                <w:rFonts w:ascii="Times New Roman" w:hAnsi="Times New Roman"/>
                <w:spacing w:val="-9"/>
              </w:rPr>
              <w:t>е</w:t>
            </w:r>
            <w:r w:rsidRPr="00433094">
              <w:rPr>
                <w:rFonts w:ascii="Times New Roman" w:hAnsi="Times New Roman"/>
              </w:rPr>
              <w:t>,</w:t>
            </w:r>
            <w:r w:rsidRPr="00433094">
              <w:rPr>
                <w:rFonts w:ascii="Times New Roman" w:hAnsi="Times New Roman"/>
                <w:spacing w:val="-18"/>
              </w:rPr>
              <w:t xml:space="preserve"> </w:t>
            </w:r>
            <w:r w:rsidRPr="00433094">
              <w:rPr>
                <w:rFonts w:ascii="Times New Roman" w:hAnsi="Times New Roman"/>
                <w:spacing w:val="-8"/>
              </w:rPr>
              <w:t>ут</w:t>
            </w:r>
            <w:r w:rsidRPr="00433094">
              <w:rPr>
                <w:rFonts w:ascii="Times New Roman" w:hAnsi="Times New Roman"/>
                <w:spacing w:val="-9"/>
              </w:rPr>
              <w:t>о</w:t>
            </w:r>
            <w:r w:rsidRPr="00433094">
              <w:rPr>
                <w:rFonts w:ascii="Times New Roman" w:hAnsi="Times New Roman"/>
                <w:spacing w:val="-8"/>
              </w:rPr>
              <w:t>чня</w:t>
            </w:r>
            <w:r w:rsidRPr="00433094">
              <w:rPr>
                <w:rFonts w:ascii="Times New Roman" w:hAnsi="Times New Roman"/>
                <w:spacing w:val="-9"/>
              </w:rPr>
              <w:t>е</w:t>
            </w:r>
            <w:r w:rsidRPr="00433094">
              <w:rPr>
                <w:rFonts w:ascii="Times New Roman" w:hAnsi="Times New Roman"/>
                <w:spacing w:val="-8"/>
              </w:rPr>
              <w:t>тс</w:t>
            </w:r>
            <w:r w:rsidRPr="00433094">
              <w:rPr>
                <w:rFonts w:ascii="Times New Roman" w:hAnsi="Times New Roman"/>
              </w:rPr>
              <w:t>я</w:t>
            </w:r>
            <w:r w:rsidRPr="00433094">
              <w:rPr>
                <w:rFonts w:ascii="Times New Roman" w:hAnsi="Times New Roman"/>
                <w:spacing w:val="-18"/>
              </w:rPr>
              <w:t xml:space="preserve"> </w:t>
            </w:r>
            <w:r w:rsidRPr="00433094">
              <w:rPr>
                <w:rFonts w:ascii="Times New Roman" w:hAnsi="Times New Roman"/>
                <w:spacing w:val="-9"/>
              </w:rPr>
              <w:t>о</w:t>
            </w:r>
            <w:r w:rsidRPr="00433094">
              <w:rPr>
                <w:rFonts w:ascii="Times New Roman" w:hAnsi="Times New Roman"/>
                <w:spacing w:val="-8"/>
              </w:rPr>
              <w:t>бщи</w:t>
            </w:r>
            <w:r w:rsidRPr="00433094">
              <w:rPr>
                <w:rFonts w:ascii="Times New Roman" w:hAnsi="Times New Roman"/>
              </w:rPr>
              <w:t>й</w:t>
            </w:r>
            <w:r w:rsidRPr="00433094">
              <w:rPr>
                <w:rFonts w:ascii="Times New Roman" w:hAnsi="Times New Roman"/>
                <w:spacing w:val="-21"/>
              </w:rPr>
              <w:t xml:space="preserve"> </w:t>
            </w:r>
            <w:r w:rsidRPr="00433094">
              <w:rPr>
                <w:rFonts w:ascii="Times New Roman" w:hAnsi="Times New Roman"/>
                <w:spacing w:val="-8"/>
              </w:rPr>
              <w:t>х</w:t>
            </w:r>
            <w:r w:rsidRPr="00433094">
              <w:rPr>
                <w:rFonts w:ascii="Times New Roman" w:hAnsi="Times New Roman"/>
                <w:spacing w:val="-9"/>
              </w:rPr>
              <w:t>ара</w:t>
            </w:r>
            <w:r w:rsidRPr="00433094">
              <w:rPr>
                <w:rFonts w:ascii="Times New Roman" w:hAnsi="Times New Roman"/>
                <w:spacing w:val="-8"/>
              </w:rPr>
              <w:t>кт</w:t>
            </w:r>
            <w:r w:rsidRPr="00433094">
              <w:rPr>
                <w:rFonts w:ascii="Times New Roman" w:hAnsi="Times New Roman"/>
                <w:spacing w:val="-9"/>
              </w:rPr>
              <w:t>е</w:t>
            </w:r>
            <w:r w:rsidRPr="00433094">
              <w:rPr>
                <w:rFonts w:ascii="Times New Roman" w:hAnsi="Times New Roman"/>
              </w:rPr>
              <w:t>р</w:t>
            </w:r>
            <w:r w:rsidRPr="00433094">
              <w:rPr>
                <w:rFonts w:ascii="Times New Roman" w:hAnsi="Times New Roman"/>
                <w:spacing w:val="-1"/>
              </w:rPr>
              <w:t xml:space="preserve"> </w:t>
            </w:r>
            <w:r w:rsidRPr="00433094">
              <w:rPr>
                <w:rFonts w:ascii="Times New Roman" w:hAnsi="Times New Roman"/>
                <w:spacing w:val="-8"/>
              </w:rPr>
              <w:t>н</w:t>
            </w:r>
            <w:r w:rsidRPr="00433094">
              <w:rPr>
                <w:rFonts w:ascii="Times New Roman" w:hAnsi="Times New Roman"/>
                <w:spacing w:val="-9"/>
              </w:rPr>
              <w:t>о</w:t>
            </w:r>
            <w:r w:rsidRPr="00433094">
              <w:rPr>
                <w:rFonts w:ascii="Times New Roman" w:hAnsi="Times New Roman"/>
                <w:spacing w:val="-8"/>
              </w:rPr>
              <w:t>в</w:t>
            </w:r>
            <w:r w:rsidRPr="00433094">
              <w:rPr>
                <w:rFonts w:ascii="Times New Roman" w:hAnsi="Times New Roman"/>
                <w:spacing w:val="-9"/>
              </w:rPr>
              <w:t>о</w:t>
            </w:r>
            <w:r w:rsidRPr="00433094">
              <w:rPr>
                <w:rFonts w:ascii="Times New Roman" w:hAnsi="Times New Roman"/>
                <w:spacing w:val="-7"/>
              </w:rPr>
              <w:t>г</w:t>
            </w:r>
            <w:r w:rsidRPr="00433094">
              <w:rPr>
                <w:rFonts w:ascii="Times New Roman" w:hAnsi="Times New Roman"/>
              </w:rPr>
              <w:t>о</w:t>
            </w:r>
            <w:r w:rsidRPr="00433094">
              <w:rPr>
                <w:rFonts w:ascii="Times New Roman" w:hAnsi="Times New Roman"/>
                <w:spacing w:val="-17"/>
              </w:rPr>
              <w:t xml:space="preserve"> </w:t>
            </w:r>
            <w:r w:rsidRPr="00433094">
              <w:rPr>
                <w:rFonts w:ascii="Times New Roman" w:hAnsi="Times New Roman"/>
                <w:spacing w:val="-8"/>
              </w:rPr>
              <w:t>зн</w:t>
            </w:r>
            <w:r w:rsidRPr="00433094">
              <w:rPr>
                <w:rFonts w:ascii="Times New Roman" w:hAnsi="Times New Roman"/>
                <w:spacing w:val="-9"/>
              </w:rPr>
              <w:t>а</w:t>
            </w:r>
            <w:r w:rsidRPr="00433094">
              <w:rPr>
                <w:rFonts w:ascii="Times New Roman" w:hAnsi="Times New Roman"/>
                <w:spacing w:val="-8"/>
              </w:rPr>
              <w:t>ни</w:t>
            </w:r>
            <w:r w:rsidRPr="00433094">
              <w:rPr>
                <w:rFonts w:ascii="Times New Roman" w:hAnsi="Times New Roman"/>
              </w:rPr>
              <w:t>я</w:t>
            </w:r>
            <w:r w:rsidRPr="00433094">
              <w:rPr>
                <w:rFonts w:ascii="Times New Roman" w:hAnsi="Times New Roman"/>
                <w:spacing w:val="-17"/>
              </w:rPr>
              <w:t xml:space="preserve"> </w:t>
            </w:r>
            <w:r w:rsidRPr="00433094">
              <w:rPr>
                <w:rFonts w:ascii="Times New Roman" w:hAnsi="Times New Roman"/>
              </w:rPr>
              <w:t>и</w:t>
            </w:r>
            <w:r w:rsidRPr="00433094">
              <w:rPr>
                <w:rFonts w:ascii="Times New Roman" w:hAnsi="Times New Roman"/>
                <w:spacing w:val="-16"/>
              </w:rPr>
              <w:t xml:space="preserve"> </w:t>
            </w:r>
            <w:r w:rsidRPr="00433094">
              <w:rPr>
                <w:rFonts w:ascii="Times New Roman" w:hAnsi="Times New Roman"/>
                <w:spacing w:val="-8"/>
              </w:rPr>
              <w:t>фикси</w:t>
            </w:r>
            <w:r w:rsidRPr="00433094">
              <w:rPr>
                <w:rFonts w:ascii="Times New Roman" w:hAnsi="Times New Roman"/>
                <w:spacing w:val="-9"/>
              </w:rPr>
              <w:t>р</w:t>
            </w:r>
            <w:r w:rsidRPr="00433094">
              <w:rPr>
                <w:rFonts w:ascii="Times New Roman" w:hAnsi="Times New Roman"/>
                <w:spacing w:val="-8"/>
              </w:rPr>
              <w:t>у</w:t>
            </w:r>
            <w:r w:rsidRPr="00433094">
              <w:rPr>
                <w:rFonts w:ascii="Times New Roman" w:hAnsi="Times New Roman"/>
                <w:spacing w:val="-9"/>
              </w:rPr>
              <w:t>е</w:t>
            </w:r>
            <w:r w:rsidRPr="00433094">
              <w:rPr>
                <w:rFonts w:ascii="Times New Roman" w:hAnsi="Times New Roman"/>
                <w:spacing w:val="-8"/>
              </w:rPr>
              <w:t>тс</w:t>
            </w:r>
            <w:r w:rsidRPr="00433094">
              <w:rPr>
                <w:rFonts w:ascii="Times New Roman" w:hAnsi="Times New Roman"/>
              </w:rPr>
              <w:t>я</w:t>
            </w:r>
            <w:r w:rsidRPr="00433094">
              <w:rPr>
                <w:rFonts w:ascii="Times New Roman" w:hAnsi="Times New Roman"/>
                <w:spacing w:val="-22"/>
              </w:rPr>
              <w:t xml:space="preserve"> </w:t>
            </w:r>
            <w:r w:rsidRPr="00433094">
              <w:rPr>
                <w:rFonts w:ascii="Times New Roman" w:hAnsi="Times New Roman"/>
                <w:spacing w:val="-8"/>
              </w:rPr>
              <w:t>п</w:t>
            </w:r>
            <w:r w:rsidRPr="00433094">
              <w:rPr>
                <w:rFonts w:ascii="Times New Roman" w:hAnsi="Times New Roman"/>
                <w:spacing w:val="-9"/>
              </w:rPr>
              <w:t>рео</w:t>
            </w:r>
            <w:r w:rsidRPr="00433094">
              <w:rPr>
                <w:rFonts w:ascii="Times New Roman" w:hAnsi="Times New Roman"/>
                <w:spacing w:val="-8"/>
              </w:rPr>
              <w:t>д</w:t>
            </w:r>
            <w:r w:rsidRPr="00433094">
              <w:rPr>
                <w:rFonts w:ascii="Times New Roman" w:hAnsi="Times New Roman"/>
                <w:spacing w:val="-9"/>
              </w:rPr>
              <w:t>о</w:t>
            </w:r>
            <w:r w:rsidRPr="00433094">
              <w:rPr>
                <w:rFonts w:ascii="Times New Roman" w:hAnsi="Times New Roman"/>
                <w:spacing w:val="-8"/>
              </w:rPr>
              <w:t>л</w:t>
            </w:r>
            <w:r w:rsidRPr="00433094">
              <w:rPr>
                <w:rFonts w:ascii="Times New Roman" w:hAnsi="Times New Roman"/>
                <w:spacing w:val="-9"/>
              </w:rPr>
              <w:t>е</w:t>
            </w:r>
            <w:r w:rsidRPr="00433094">
              <w:rPr>
                <w:rFonts w:ascii="Times New Roman" w:hAnsi="Times New Roman"/>
                <w:spacing w:val="-8"/>
              </w:rPr>
              <w:t>ни</w:t>
            </w:r>
            <w:r w:rsidRPr="00433094">
              <w:rPr>
                <w:rFonts w:ascii="Times New Roman" w:hAnsi="Times New Roman"/>
              </w:rPr>
              <w:t>е</w:t>
            </w:r>
            <w:r w:rsidRPr="00433094">
              <w:rPr>
                <w:rFonts w:ascii="Times New Roman" w:hAnsi="Times New Roman"/>
                <w:spacing w:val="-20"/>
              </w:rPr>
              <w:t xml:space="preserve"> </w:t>
            </w:r>
            <w:r w:rsidRPr="00433094">
              <w:rPr>
                <w:rFonts w:ascii="Times New Roman" w:hAnsi="Times New Roman"/>
              </w:rPr>
              <w:t>в</w:t>
            </w:r>
            <w:r w:rsidRPr="00433094">
              <w:rPr>
                <w:rFonts w:ascii="Times New Roman" w:hAnsi="Times New Roman"/>
                <w:spacing w:val="-1"/>
              </w:rPr>
              <w:t>о</w:t>
            </w:r>
            <w:r w:rsidRPr="00433094">
              <w:rPr>
                <w:rFonts w:ascii="Times New Roman" w:hAnsi="Times New Roman"/>
              </w:rPr>
              <w:t>зникш</w:t>
            </w:r>
            <w:r w:rsidRPr="00433094">
              <w:rPr>
                <w:rFonts w:ascii="Times New Roman" w:hAnsi="Times New Roman"/>
                <w:spacing w:val="-1"/>
              </w:rPr>
              <w:t>е</w:t>
            </w:r>
            <w:r w:rsidRPr="00433094">
              <w:rPr>
                <w:rFonts w:ascii="Times New Roman" w:hAnsi="Times New Roman"/>
                <w:spacing w:val="1"/>
              </w:rPr>
              <w:t>г</w:t>
            </w:r>
            <w:r w:rsidRPr="00433094">
              <w:rPr>
                <w:rFonts w:ascii="Times New Roman" w:hAnsi="Times New Roman"/>
              </w:rPr>
              <w:t>о</w:t>
            </w:r>
            <w:r w:rsidRPr="00433094">
              <w:rPr>
                <w:rFonts w:ascii="Times New Roman" w:hAnsi="Times New Roman"/>
                <w:spacing w:val="-3"/>
              </w:rPr>
              <w:t xml:space="preserve"> </w:t>
            </w:r>
            <w:r w:rsidRPr="00433094">
              <w:rPr>
                <w:rFonts w:ascii="Times New Roman" w:hAnsi="Times New Roman"/>
                <w:spacing w:val="-1"/>
              </w:rPr>
              <w:t>ра</w:t>
            </w:r>
            <w:r w:rsidRPr="00433094">
              <w:rPr>
                <w:rFonts w:ascii="Times New Roman" w:hAnsi="Times New Roman"/>
              </w:rPr>
              <w:t>н</w:t>
            </w:r>
            <w:r w:rsidRPr="00433094">
              <w:rPr>
                <w:rFonts w:ascii="Times New Roman" w:hAnsi="Times New Roman"/>
                <w:spacing w:val="-1"/>
              </w:rPr>
              <w:t>е</w:t>
            </w:r>
            <w:r w:rsidRPr="00433094">
              <w:rPr>
                <w:rFonts w:ascii="Times New Roman" w:hAnsi="Times New Roman"/>
              </w:rPr>
              <w:t>е з</w:t>
            </w:r>
            <w:r w:rsidRPr="00433094">
              <w:rPr>
                <w:rFonts w:ascii="Times New Roman" w:hAnsi="Times New Roman"/>
                <w:spacing w:val="-1"/>
              </w:rPr>
              <w:t>а</w:t>
            </w:r>
            <w:r w:rsidRPr="00433094">
              <w:rPr>
                <w:rFonts w:ascii="Times New Roman" w:hAnsi="Times New Roman"/>
              </w:rPr>
              <w:t>т</w:t>
            </w:r>
            <w:r w:rsidRPr="00433094">
              <w:rPr>
                <w:rFonts w:ascii="Times New Roman" w:hAnsi="Times New Roman"/>
                <w:spacing w:val="-1"/>
              </w:rPr>
              <w:t>р</w:t>
            </w:r>
            <w:r w:rsidRPr="00433094">
              <w:rPr>
                <w:rFonts w:ascii="Times New Roman" w:hAnsi="Times New Roman"/>
              </w:rPr>
              <w:t>удн</w:t>
            </w:r>
            <w:r w:rsidRPr="00433094">
              <w:rPr>
                <w:rFonts w:ascii="Times New Roman" w:hAnsi="Times New Roman"/>
                <w:spacing w:val="-1"/>
              </w:rPr>
              <w:t>е</w:t>
            </w:r>
            <w:r w:rsidRPr="00433094">
              <w:rPr>
                <w:rFonts w:ascii="Times New Roman" w:hAnsi="Times New Roman"/>
              </w:rPr>
              <w:t>ния.</w:t>
            </w:r>
          </w:p>
        </w:tc>
        <w:tc>
          <w:tcPr>
            <w:tcW w:w="5239" w:type="dxa"/>
            <w:gridSpan w:val="2"/>
          </w:tcPr>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4"/>
              </w:rPr>
              <w:t xml:space="preserve"> </w:t>
            </w:r>
            <w:r w:rsidRPr="00433094">
              <w:rPr>
                <w:rFonts w:ascii="Times New Roman" w:hAnsi="Times New Roman"/>
                <w:spacing w:val="2"/>
              </w:rPr>
              <w:t>смысл</w:t>
            </w:r>
            <w:r w:rsidRPr="00433094">
              <w:rPr>
                <w:rFonts w:ascii="Times New Roman" w:hAnsi="Times New Roman"/>
                <w:spacing w:val="1"/>
              </w:rPr>
              <w:t>оо</w:t>
            </w:r>
            <w:r w:rsidRPr="00433094">
              <w:rPr>
                <w:rFonts w:ascii="Times New Roman" w:hAnsi="Times New Roman"/>
                <w:spacing w:val="2"/>
              </w:rPr>
              <w:t>б</w:t>
            </w:r>
            <w:r w:rsidRPr="00433094">
              <w:rPr>
                <w:rFonts w:ascii="Times New Roman" w:hAnsi="Times New Roman"/>
                <w:spacing w:val="1"/>
              </w:rPr>
              <w:t>ра</w:t>
            </w:r>
            <w:r w:rsidRPr="00433094">
              <w:rPr>
                <w:rFonts w:ascii="Times New Roman" w:hAnsi="Times New Roman"/>
                <w:spacing w:val="3"/>
              </w:rPr>
              <w:t>з</w:t>
            </w:r>
            <w:r w:rsidRPr="00433094">
              <w:rPr>
                <w:rFonts w:ascii="Times New Roman" w:hAnsi="Times New Roman"/>
                <w:spacing w:val="1"/>
              </w:rPr>
              <w:t>о</w:t>
            </w:r>
            <w:r w:rsidRPr="00433094">
              <w:rPr>
                <w:rFonts w:ascii="Times New Roman" w:hAnsi="Times New Roman"/>
                <w:spacing w:val="2"/>
              </w:rPr>
              <w:t>в</w:t>
            </w:r>
            <w:r w:rsidRPr="00433094">
              <w:rPr>
                <w:rFonts w:ascii="Times New Roman" w:hAnsi="Times New Roman"/>
                <w:spacing w:val="1"/>
              </w:rPr>
              <w:t>а</w:t>
            </w:r>
            <w:r w:rsidRPr="00433094">
              <w:rPr>
                <w:rFonts w:ascii="Times New Roman" w:hAnsi="Times New Roman"/>
                <w:spacing w:val="2"/>
              </w:rPr>
              <w:t>н</w:t>
            </w:r>
            <w:r w:rsidRPr="00433094">
              <w:rPr>
                <w:rFonts w:ascii="Times New Roman" w:hAnsi="Times New Roman"/>
                <w:spacing w:val="1"/>
              </w:rPr>
              <w:t>и</w:t>
            </w:r>
            <w:r w:rsidRPr="00433094">
              <w:rPr>
                <w:rFonts w:ascii="Times New Roman" w:hAnsi="Times New Roman"/>
              </w:rPr>
              <w:t>е</w:t>
            </w:r>
            <w:r w:rsidRPr="00433094">
              <w:rPr>
                <w:rFonts w:ascii="Times New Roman" w:hAnsi="Times New Roman"/>
                <w:spacing w:val="-2"/>
              </w:rPr>
              <w:t xml:space="preserve"> </w:t>
            </w:r>
            <w:r w:rsidRPr="00433094">
              <w:rPr>
                <w:rFonts w:ascii="Times New Roman" w:hAnsi="Times New Roman"/>
                <w:spacing w:val="2"/>
              </w:rPr>
              <w:t>(Л)</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24"/>
              </w:rPr>
              <w:t xml:space="preserve"> </w:t>
            </w:r>
            <w:r w:rsidRPr="00433094">
              <w:rPr>
                <w:rFonts w:ascii="Times New Roman" w:hAnsi="Times New Roman"/>
                <w:spacing w:val="-9"/>
              </w:rPr>
              <w:t>а</w:t>
            </w:r>
            <w:r w:rsidRPr="00433094">
              <w:rPr>
                <w:rFonts w:ascii="Times New Roman" w:hAnsi="Times New Roman"/>
                <w:spacing w:val="-8"/>
              </w:rPr>
              <w:t>н</w:t>
            </w:r>
            <w:r w:rsidRPr="00433094">
              <w:rPr>
                <w:rFonts w:ascii="Times New Roman" w:hAnsi="Times New Roman"/>
                <w:spacing w:val="-9"/>
              </w:rPr>
              <w:t>а</w:t>
            </w:r>
            <w:r w:rsidRPr="00433094">
              <w:rPr>
                <w:rFonts w:ascii="Times New Roman" w:hAnsi="Times New Roman"/>
                <w:spacing w:val="-8"/>
              </w:rPr>
              <w:t>л</w:t>
            </w:r>
            <w:r w:rsidRPr="00433094">
              <w:rPr>
                <w:rFonts w:ascii="Times New Roman" w:hAnsi="Times New Roman"/>
                <w:spacing w:val="-9"/>
              </w:rPr>
              <w:t>и</w:t>
            </w:r>
            <w:r w:rsidRPr="00433094">
              <w:rPr>
                <w:rFonts w:ascii="Times New Roman" w:hAnsi="Times New Roman"/>
                <w:spacing w:val="-7"/>
              </w:rPr>
              <w:t>з</w:t>
            </w:r>
            <w:r w:rsidRPr="00433094">
              <w:rPr>
                <w:rFonts w:ascii="Times New Roman" w:hAnsi="Times New Roman"/>
              </w:rPr>
              <w:t>,</w:t>
            </w:r>
            <w:r w:rsidRPr="00433094">
              <w:rPr>
                <w:rFonts w:ascii="Times New Roman" w:hAnsi="Times New Roman"/>
                <w:spacing w:val="-17"/>
              </w:rPr>
              <w:t xml:space="preserve"> </w:t>
            </w:r>
            <w:r w:rsidRPr="00433094">
              <w:rPr>
                <w:rFonts w:ascii="Times New Roman" w:hAnsi="Times New Roman"/>
                <w:spacing w:val="-8"/>
              </w:rPr>
              <w:t>с</w:t>
            </w:r>
            <w:r w:rsidRPr="00433094">
              <w:rPr>
                <w:rFonts w:ascii="Times New Roman" w:hAnsi="Times New Roman"/>
                <w:spacing w:val="-9"/>
              </w:rPr>
              <w:t>и</w:t>
            </w:r>
            <w:r w:rsidRPr="00433094">
              <w:rPr>
                <w:rFonts w:ascii="Times New Roman" w:hAnsi="Times New Roman"/>
                <w:spacing w:val="-8"/>
              </w:rPr>
              <w:t>нт</w:t>
            </w:r>
            <w:r w:rsidRPr="00433094">
              <w:rPr>
                <w:rFonts w:ascii="Times New Roman" w:hAnsi="Times New Roman"/>
                <w:spacing w:val="-9"/>
              </w:rPr>
              <w:t>е</w:t>
            </w:r>
            <w:r w:rsidRPr="00433094">
              <w:rPr>
                <w:rFonts w:ascii="Times New Roman" w:hAnsi="Times New Roman"/>
                <w:spacing w:val="-7"/>
              </w:rPr>
              <w:t>з</w:t>
            </w:r>
            <w:r w:rsidRPr="00433094">
              <w:rPr>
                <w:rFonts w:ascii="Times New Roman" w:hAnsi="Times New Roman"/>
              </w:rPr>
              <w:t>,</w:t>
            </w:r>
            <w:r w:rsidRPr="00433094">
              <w:rPr>
                <w:rFonts w:ascii="Times New Roman" w:hAnsi="Times New Roman"/>
                <w:spacing w:val="-19"/>
              </w:rPr>
              <w:t xml:space="preserve"> </w:t>
            </w:r>
            <w:r w:rsidRPr="00433094">
              <w:rPr>
                <w:rFonts w:ascii="Times New Roman" w:hAnsi="Times New Roman"/>
                <w:spacing w:val="-8"/>
              </w:rPr>
              <w:t>с</w:t>
            </w:r>
            <w:r w:rsidRPr="00433094">
              <w:rPr>
                <w:rFonts w:ascii="Times New Roman" w:hAnsi="Times New Roman"/>
                <w:spacing w:val="-9"/>
              </w:rPr>
              <w:t>ра</w:t>
            </w:r>
            <w:r w:rsidRPr="00433094">
              <w:rPr>
                <w:rFonts w:ascii="Times New Roman" w:hAnsi="Times New Roman"/>
                <w:spacing w:val="-8"/>
              </w:rPr>
              <w:t>вн</w:t>
            </w:r>
            <w:r w:rsidRPr="00433094">
              <w:rPr>
                <w:rFonts w:ascii="Times New Roman" w:hAnsi="Times New Roman"/>
                <w:spacing w:val="-9"/>
              </w:rPr>
              <w:t>е</w:t>
            </w:r>
            <w:r w:rsidRPr="00433094">
              <w:rPr>
                <w:rFonts w:ascii="Times New Roman" w:hAnsi="Times New Roman"/>
                <w:spacing w:val="-8"/>
              </w:rPr>
              <w:t>н</w:t>
            </w:r>
            <w:r w:rsidRPr="00433094">
              <w:rPr>
                <w:rFonts w:ascii="Times New Roman" w:hAnsi="Times New Roman"/>
                <w:spacing w:val="-9"/>
              </w:rPr>
              <w:t>ие</w:t>
            </w:r>
            <w:r w:rsidRPr="00433094">
              <w:rPr>
                <w:rFonts w:ascii="Times New Roman" w:hAnsi="Times New Roman"/>
              </w:rPr>
              <w:t>,</w:t>
            </w:r>
            <w:r w:rsidRPr="00433094">
              <w:rPr>
                <w:rFonts w:ascii="Times New Roman" w:hAnsi="Times New Roman"/>
                <w:spacing w:val="-17"/>
              </w:rPr>
              <w:t xml:space="preserve"> </w:t>
            </w:r>
            <w:r w:rsidRPr="00433094">
              <w:rPr>
                <w:rFonts w:ascii="Times New Roman" w:hAnsi="Times New Roman"/>
                <w:spacing w:val="-9"/>
              </w:rPr>
              <w:t>о</w:t>
            </w:r>
            <w:r w:rsidRPr="00433094">
              <w:rPr>
                <w:rFonts w:ascii="Times New Roman" w:hAnsi="Times New Roman"/>
                <w:spacing w:val="-8"/>
              </w:rPr>
              <w:t>б</w:t>
            </w:r>
            <w:r w:rsidRPr="00433094">
              <w:rPr>
                <w:rFonts w:ascii="Times New Roman" w:hAnsi="Times New Roman"/>
                <w:spacing w:val="-9"/>
              </w:rPr>
              <w:t>о</w:t>
            </w:r>
            <w:r w:rsidRPr="00433094">
              <w:rPr>
                <w:rFonts w:ascii="Times New Roman" w:hAnsi="Times New Roman"/>
                <w:spacing w:val="-8"/>
              </w:rPr>
              <w:t>бщ</w:t>
            </w:r>
            <w:r w:rsidRPr="00433094">
              <w:rPr>
                <w:rFonts w:ascii="Times New Roman" w:hAnsi="Times New Roman"/>
                <w:spacing w:val="-9"/>
              </w:rPr>
              <w:t>е</w:t>
            </w:r>
            <w:r w:rsidRPr="00433094">
              <w:rPr>
                <w:rFonts w:ascii="Times New Roman" w:hAnsi="Times New Roman"/>
                <w:spacing w:val="-8"/>
              </w:rPr>
              <w:t>н</w:t>
            </w:r>
            <w:r w:rsidRPr="00433094">
              <w:rPr>
                <w:rFonts w:ascii="Times New Roman" w:hAnsi="Times New Roman"/>
                <w:spacing w:val="-9"/>
              </w:rPr>
              <w:t>ие</w:t>
            </w:r>
            <w:r w:rsidRPr="00433094">
              <w:rPr>
                <w:rFonts w:ascii="Times New Roman" w:hAnsi="Times New Roman"/>
              </w:rPr>
              <w:t>,</w:t>
            </w:r>
            <w:r w:rsidRPr="00433094">
              <w:rPr>
                <w:rFonts w:ascii="Times New Roman" w:hAnsi="Times New Roman"/>
                <w:spacing w:val="-18"/>
              </w:rPr>
              <w:t xml:space="preserve"> </w:t>
            </w:r>
            <w:r w:rsidRPr="00433094">
              <w:rPr>
                <w:rFonts w:ascii="Times New Roman" w:hAnsi="Times New Roman"/>
                <w:spacing w:val="-9"/>
              </w:rPr>
              <w:t>а</w:t>
            </w:r>
            <w:r w:rsidRPr="00433094">
              <w:rPr>
                <w:rFonts w:ascii="Times New Roman" w:hAnsi="Times New Roman"/>
                <w:spacing w:val="-8"/>
              </w:rPr>
              <w:t>н</w:t>
            </w:r>
            <w:r w:rsidRPr="00433094">
              <w:rPr>
                <w:rFonts w:ascii="Times New Roman" w:hAnsi="Times New Roman"/>
                <w:spacing w:val="-9"/>
              </w:rPr>
              <w:t>а</w:t>
            </w:r>
            <w:r w:rsidRPr="00433094">
              <w:rPr>
                <w:rFonts w:ascii="Times New Roman" w:hAnsi="Times New Roman"/>
                <w:spacing w:val="-8"/>
              </w:rPr>
              <w:t>л</w:t>
            </w:r>
            <w:r w:rsidRPr="00433094">
              <w:rPr>
                <w:rFonts w:ascii="Times New Roman" w:hAnsi="Times New Roman"/>
                <w:spacing w:val="-9"/>
              </w:rPr>
              <w:t>о</w:t>
            </w:r>
            <w:r w:rsidRPr="00433094">
              <w:rPr>
                <w:rFonts w:ascii="Times New Roman" w:hAnsi="Times New Roman"/>
                <w:spacing w:val="-8"/>
              </w:rPr>
              <w:t>г</w:t>
            </w:r>
            <w:r w:rsidRPr="00433094">
              <w:rPr>
                <w:rFonts w:ascii="Times New Roman" w:hAnsi="Times New Roman"/>
                <w:spacing w:val="-9"/>
              </w:rPr>
              <w:t>ия</w:t>
            </w:r>
            <w:r w:rsidRPr="00433094">
              <w:rPr>
                <w:rFonts w:ascii="Times New Roman" w:hAnsi="Times New Roman"/>
              </w:rPr>
              <w:t>,</w:t>
            </w:r>
            <w:r w:rsidRPr="00433094">
              <w:rPr>
                <w:rFonts w:ascii="Times New Roman" w:hAnsi="Times New Roman"/>
                <w:spacing w:val="-17"/>
              </w:rPr>
              <w:t xml:space="preserve"> </w:t>
            </w:r>
            <w:r w:rsidRPr="00433094">
              <w:rPr>
                <w:rFonts w:ascii="Times New Roman" w:hAnsi="Times New Roman"/>
                <w:spacing w:val="-8"/>
              </w:rPr>
              <w:t>кл</w:t>
            </w:r>
            <w:r w:rsidRPr="00433094">
              <w:rPr>
                <w:rFonts w:ascii="Times New Roman" w:hAnsi="Times New Roman"/>
                <w:spacing w:val="-9"/>
              </w:rPr>
              <w:t>а</w:t>
            </w:r>
            <w:r w:rsidRPr="00433094">
              <w:rPr>
                <w:rFonts w:ascii="Times New Roman" w:hAnsi="Times New Roman"/>
                <w:spacing w:val="-8"/>
              </w:rPr>
              <w:t>с</w:t>
            </w:r>
            <w:r w:rsidRPr="00433094">
              <w:rPr>
                <w:rFonts w:ascii="Times New Roman" w:hAnsi="Times New Roman"/>
                <w:spacing w:val="-8"/>
              </w:rPr>
              <w:t>с</w:t>
            </w:r>
            <w:r w:rsidRPr="00433094">
              <w:rPr>
                <w:rFonts w:ascii="Times New Roman" w:hAnsi="Times New Roman"/>
                <w:spacing w:val="-9"/>
              </w:rPr>
              <w:t>и</w:t>
            </w:r>
            <w:r w:rsidRPr="00433094">
              <w:rPr>
                <w:rFonts w:ascii="Times New Roman" w:hAnsi="Times New Roman"/>
                <w:spacing w:val="-8"/>
              </w:rPr>
              <w:t>ф</w:t>
            </w:r>
            <w:r w:rsidRPr="00433094">
              <w:rPr>
                <w:rFonts w:ascii="Times New Roman" w:hAnsi="Times New Roman"/>
                <w:spacing w:val="-9"/>
              </w:rPr>
              <w:t>и</w:t>
            </w:r>
            <w:r w:rsidRPr="00433094">
              <w:rPr>
                <w:rFonts w:ascii="Times New Roman" w:hAnsi="Times New Roman"/>
                <w:spacing w:val="-8"/>
              </w:rPr>
              <w:t>к</w:t>
            </w:r>
            <w:r w:rsidRPr="00433094">
              <w:rPr>
                <w:rFonts w:ascii="Times New Roman" w:hAnsi="Times New Roman"/>
                <w:spacing w:val="-9"/>
              </w:rPr>
              <w:t>а</w:t>
            </w:r>
            <w:r w:rsidRPr="00433094">
              <w:rPr>
                <w:rFonts w:ascii="Times New Roman" w:hAnsi="Times New Roman"/>
                <w:spacing w:val="-8"/>
              </w:rPr>
              <w:t>ц</w:t>
            </w:r>
            <w:r w:rsidRPr="00433094">
              <w:rPr>
                <w:rFonts w:ascii="Times New Roman" w:hAnsi="Times New Roman"/>
                <w:spacing w:val="-9"/>
              </w:rPr>
              <w:t>ия</w:t>
            </w:r>
            <w:r w:rsidRPr="00433094">
              <w:rPr>
                <w:rFonts w:ascii="Times New Roman" w:hAnsi="Times New Roman"/>
              </w:rPr>
              <w:t>,</w:t>
            </w:r>
            <w:r w:rsidRPr="00433094">
              <w:rPr>
                <w:rFonts w:ascii="Times New Roman" w:hAnsi="Times New Roman"/>
                <w:spacing w:val="-19"/>
              </w:rPr>
              <w:t xml:space="preserve"> </w:t>
            </w:r>
            <w:r w:rsidRPr="00433094">
              <w:rPr>
                <w:rFonts w:ascii="Times New Roman" w:hAnsi="Times New Roman"/>
                <w:spacing w:val="-8"/>
              </w:rPr>
              <w:t>с</w:t>
            </w:r>
            <w:r w:rsidRPr="00433094">
              <w:rPr>
                <w:rFonts w:ascii="Times New Roman" w:hAnsi="Times New Roman"/>
                <w:spacing w:val="-9"/>
              </w:rPr>
              <w:t>ериа</w:t>
            </w:r>
            <w:r w:rsidRPr="00433094">
              <w:rPr>
                <w:rFonts w:ascii="Times New Roman" w:hAnsi="Times New Roman"/>
                <w:spacing w:val="-8"/>
              </w:rPr>
              <w:t>ц</w:t>
            </w:r>
            <w:r w:rsidRPr="00433094">
              <w:rPr>
                <w:rFonts w:ascii="Times New Roman" w:hAnsi="Times New Roman"/>
                <w:spacing w:val="-9"/>
              </w:rPr>
              <w:t>и</w:t>
            </w:r>
            <w:r w:rsidRPr="00433094">
              <w:rPr>
                <w:rFonts w:ascii="Times New Roman" w:hAnsi="Times New Roman"/>
              </w:rPr>
              <w:t>я</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(П);</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 в</w:t>
            </w:r>
            <w:r w:rsidRPr="00433094">
              <w:rPr>
                <w:rFonts w:ascii="Times New Roman" w:hAnsi="Times New Roman"/>
                <w:spacing w:val="-1"/>
              </w:rPr>
              <w:t>о</w:t>
            </w:r>
            <w:r w:rsidRPr="00433094">
              <w:rPr>
                <w:rFonts w:ascii="Times New Roman" w:hAnsi="Times New Roman"/>
              </w:rPr>
              <w:t>л</w:t>
            </w:r>
            <w:r w:rsidRPr="00433094">
              <w:rPr>
                <w:rFonts w:ascii="Times New Roman" w:hAnsi="Times New Roman"/>
                <w:spacing w:val="-1"/>
              </w:rPr>
              <w:t>е</w:t>
            </w:r>
            <w:r w:rsidRPr="00433094">
              <w:rPr>
                <w:rFonts w:ascii="Times New Roman" w:hAnsi="Times New Roman"/>
              </w:rPr>
              <w:t>в</w:t>
            </w:r>
            <w:r w:rsidRPr="00433094">
              <w:rPr>
                <w:rFonts w:ascii="Times New Roman" w:hAnsi="Times New Roman"/>
                <w:spacing w:val="-1"/>
              </w:rPr>
              <w:t>а</w:t>
            </w:r>
            <w:r w:rsidRPr="00433094">
              <w:rPr>
                <w:rFonts w:ascii="Times New Roman" w:hAnsi="Times New Roman"/>
              </w:rPr>
              <w:t>я</w:t>
            </w:r>
            <w:r w:rsidRPr="00433094">
              <w:rPr>
                <w:rFonts w:ascii="Times New Roman" w:hAnsi="Times New Roman"/>
                <w:spacing w:val="-3"/>
              </w:rPr>
              <w:t xml:space="preserve"> </w:t>
            </w:r>
            <w:r w:rsidRPr="00433094">
              <w:rPr>
                <w:rFonts w:ascii="Times New Roman" w:hAnsi="Times New Roman"/>
              </w:rPr>
              <w:t>с</w:t>
            </w:r>
            <w:r w:rsidRPr="00433094">
              <w:rPr>
                <w:rFonts w:ascii="Times New Roman" w:hAnsi="Times New Roman"/>
                <w:spacing w:val="-1"/>
              </w:rPr>
              <w:t>а</w:t>
            </w:r>
            <w:r w:rsidRPr="00433094">
              <w:rPr>
                <w:rFonts w:ascii="Times New Roman" w:hAnsi="Times New Roman"/>
              </w:rPr>
              <w:t>м</w:t>
            </w:r>
            <w:r w:rsidRPr="00433094">
              <w:rPr>
                <w:rFonts w:ascii="Times New Roman" w:hAnsi="Times New Roman"/>
                <w:spacing w:val="-1"/>
              </w:rPr>
              <w:t>оре</w:t>
            </w:r>
            <w:r w:rsidRPr="00433094">
              <w:rPr>
                <w:rFonts w:ascii="Times New Roman" w:hAnsi="Times New Roman"/>
              </w:rPr>
              <w:t>гул</w:t>
            </w:r>
            <w:r w:rsidRPr="00433094">
              <w:rPr>
                <w:rFonts w:ascii="Times New Roman" w:hAnsi="Times New Roman"/>
                <w:spacing w:val="-1"/>
              </w:rPr>
              <w:t>я</w:t>
            </w:r>
            <w:r w:rsidRPr="00433094">
              <w:rPr>
                <w:rFonts w:ascii="Times New Roman" w:hAnsi="Times New Roman"/>
              </w:rPr>
              <w:t>ц</w:t>
            </w:r>
            <w:r w:rsidRPr="00433094">
              <w:rPr>
                <w:rFonts w:ascii="Times New Roman" w:hAnsi="Times New Roman"/>
                <w:spacing w:val="-1"/>
              </w:rPr>
              <w:t>и</w:t>
            </w:r>
            <w:r w:rsidRPr="00433094">
              <w:rPr>
                <w:rFonts w:ascii="Times New Roman" w:hAnsi="Times New Roman"/>
              </w:rPr>
              <w:t>я</w:t>
            </w:r>
            <w:r w:rsidRPr="00433094">
              <w:rPr>
                <w:rFonts w:ascii="Times New Roman" w:hAnsi="Times New Roman"/>
                <w:spacing w:val="-4"/>
              </w:rPr>
              <w:t xml:space="preserve"> </w:t>
            </w:r>
            <w:r w:rsidRPr="00433094">
              <w:rPr>
                <w:rFonts w:ascii="Times New Roman" w:hAnsi="Times New Roman"/>
              </w:rPr>
              <w:t>(Р);</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 п</w:t>
            </w:r>
            <w:r w:rsidRPr="00433094">
              <w:rPr>
                <w:rFonts w:ascii="Times New Roman" w:hAnsi="Times New Roman"/>
                <w:spacing w:val="-1"/>
              </w:rPr>
              <w:t>о</w:t>
            </w:r>
            <w:r w:rsidRPr="00433094">
              <w:rPr>
                <w:rFonts w:ascii="Times New Roman" w:hAnsi="Times New Roman"/>
                <w:spacing w:val="1"/>
              </w:rPr>
              <w:t>з</w:t>
            </w:r>
            <w:r w:rsidRPr="00433094">
              <w:rPr>
                <w:rFonts w:ascii="Times New Roman" w:hAnsi="Times New Roman"/>
              </w:rPr>
              <w:t>н</w:t>
            </w:r>
            <w:r w:rsidRPr="00433094">
              <w:rPr>
                <w:rFonts w:ascii="Times New Roman" w:hAnsi="Times New Roman"/>
                <w:spacing w:val="-1"/>
              </w:rPr>
              <w:t>а</w:t>
            </w:r>
            <w:r w:rsidRPr="00433094">
              <w:rPr>
                <w:rFonts w:ascii="Times New Roman" w:hAnsi="Times New Roman"/>
              </w:rPr>
              <w:t>в</w:t>
            </w:r>
            <w:r w:rsidRPr="00433094">
              <w:rPr>
                <w:rFonts w:ascii="Times New Roman" w:hAnsi="Times New Roman"/>
                <w:spacing w:val="-1"/>
              </w:rPr>
              <w:t>а</w:t>
            </w:r>
            <w:r w:rsidRPr="00433094">
              <w:rPr>
                <w:rFonts w:ascii="Times New Roman" w:hAnsi="Times New Roman"/>
              </w:rPr>
              <w:t>т</w:t>
            </w:r>
            <w:r w:rsidRPr="00433094">
              <w:rPr>
                <w:rFonts w:ascii="Times New Roman" w:hAnsi="Times New Roman"/>
                <w:spacing w:val="-1"/>
              </w:rPr>
              <w:t>е</w:t>
            </w:r>
            <w:r w:rsidRPr="00433094">
              <w:rPr>
                <w:rFonts w:ascii="Times New Roman" w:hAnsi="Times New Roman"/>
              </w:rPr>
              <w:t>льн</w:t>
            </w:r>
            <w:r w:rsidRPr="00433094">
              <w:rPr>
                <w:rFonts w:ascii="Times New Roman" w:hAnsi="Times New Roman"/>
                <w:spacing w:val="-1"/>
              </w:rPr>
              <w:t>а</w:t>
            </w:r>
            <w:r w:rsidRPr="00433094">
              <w:rPr>
                <w:rFonts w:ascii="Times New Roman" w:hAnsi="Times New Roman"/>
              </w:rPr>
              <w:t>я</w:t>
            </w:r>
            <w:r w:rsidRPr="00433094">
              <w:rPr>
                <w:rFonts w:ascii="Times New Roman" w:hAnsi="Times New Roman"/>
                <w:spacing w:val="-6"/>
              </w:rPr>
              <w:t xml:space="preserve"> </w:t>
            </w:r>
            <w:r w:rsidRPr="00433094">
              <w:rPr>
                <w:rFonts w:ascii="Times New Roman" w:hAnsi="Times New Roman"/>
                <w:spacing w:val="-1"/>
              </w:rPr>
              <w:t>и</w:t>
            </w:r>
            <w:r w:rsidRPr="00433094">
              <w:rPr>
                <w:rFonts w:ascii="Times New Roman" w:hAnsi="Times New Roman"/>
              </w:rPr>
              <w:t>н</w:t>
            </w:r>
            <w:r w:rsidRPr="00433094">
              <w:rPr>
                <w:rFonts w:ascii="Times New Roman" w:hAnsi="Times New Roman"/>
                <w:spacing w:val="-1"/>
              </w:rPr>
              <w:t>и</w:t>
            </w:r>
            <w:r w:rsidRPr="00433094">
              <w:rPr>
                <w:rFonts w:ascii="Times New Roman" w:hAnsi="Times New Roman"/>
              </w:rPr>
              <w:t>ц</w:t>
            </w:r>
            <w:r w:rsidRPr="00433094">
              <w:rPr>
                <w:rFonts w:ascii="Times New Roman" w:hAnsi="Times New Roman"/>
                <w:spacing w:val="-1"/>
              </w:rPr>
              <w:t>иа</w:t>
            </w:r>
            <w:r w:rsidRPr="00433094">
              <w:rPr>
                <w:rFonts w:ascii="Times New Roman" w:hAnsi="Times New Roman"/>
              </w:rPr>
              <w:t>т</w:t>
            </w:r>
            <w:r w:rsidRPr="00433094">
              <w:rPr>
                <w:rFonts w:ascii="Times New Roman" w:hAnsi="Times New Roman"/>
                <w:spacing w:val="-1"/>
              </w:rPr>
              <w:t>и</w:t>
            </w:r>
            <w:r w:rsidRPr="00433094">
              <w:rPr>
                <w:rFonts w:ascii="Times New Roman" w:hAnsi="Times New Roman"/>
              </w:rPr>
              <w:t>ва</w:t>
            </w:r>
            <w:r w:rsidRPr="00433094">
              <w:rPr>
                <w:rFonts w:ascii="Times New Roman" w:hAnsi="Times New Roman"/>
                <w:spacing w:val="-5"/>
              </w:rPr>
              <w:t xml:space="preserve"> </w:t>
            </w:r>
            <w:r w:rsidRPr="00433094">
              <w:rPr>
                <w:rFonts w:ascii="Times New Roman" w:hAnsi="Times New Roman"/>
              </w:rPr>
              <w:t>(Р);</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8"/>
              </w:rPr>
              <w:t xml:space="preserve"> </w:t>
            </w:r>
            <w:r w:rsidRPr="00433094">
              <w:rPr>
                <w:rFonts w:ascii="Times New Roman" w:hAnsi="Times New Roman"/>
                <w:spacing w:val="-4"/>
              </w:rPr>
              <w:t>выдв</w:t>
            </w:r>
            <w:r w:rsidRPr="00433094">
              <w:rPr>
                <w:rFonts w:ascii="Times New Roman" w:hAnsi="Times New Roman"/>
                <w:spacing w:val="-5"/>
              </w:rPr>
              <w:t>и</w:t>
            </w:r>
            <w:r w:rsidRPr="00433094">
              <w:rPr>
                <w:rFonts w:ascii="Times New Roman" w:hAnsi="Times New Roman"/>
                <w:spacing w:val="-4"/>
              </w:rPr>
              <w:t>ж</w:t>
            </w:r>
            <w:r w:rsidRPr="00433094">
              <w:rPr>
                <w:rFonts w:ascii="Times New Roman" w:hAnsi="Times New Roman"/>
                <w:spacing w:val="-5"/>
              </w:rPr>
              <w:t>е</w:t>
            </w:r>
            <w:r w:rsidRPr="00433094">
              <w:rPr>
                <w:rFonts w:ascii="Times New Roman" w:hAnsi="Times New Roman"/>
                <w:spacing w:val="-4"/>
              </w:rPr>
              <w:t>н</w:t>
            </w:r>
            <w:r w:rsidRPr="00433094">
              <w:rPr>
                <w:rFonts w:ascii="Times New Roman" w:hAnsi="Times New Roman"/>
                <w:spacing w:val="-5"/>
              </w:rPr>
              <w:t>и</w:t>
            </w:r>
            <w:r w:rsidRPr="00433094">
              <w:rPr>
                <w:rFonts w:ascii="Times New Roman" w:hAnsi="Times New Roman"/>
              </w:rPr>
              <w:t>е</w:t>
            </w:r>
            <w:r w:rsidRPr="00433094">
              <w:rPr>
                <w:rFonts w:ascii="Times New Roman" w:hAnsi="Times New Roman"/>
                <w:spacing w:val="-12"/>
              </w:rPr>
              <w:t xml:space="preserve"> </w:t>
            </w:r>
            <w:r w:rsidRPr="00433094">
              <w:rPr>
                <w:rFonts w:ascii="Times New Roman" w:hAnsi="Times New Roman"/>
                <w:spacing w:val="-4"/>
              </w:rPr>
              <w:t>г</w:t>
            </w:r>
            <w:r w:rsidRPr="00433094">
              <w:rPr>
                <w:rFonts w:ascii="Times New Roman" w:hAnsi="Times New Roman"/>
                <w:spacing w:val="-5"/>
              </w:rPr>
              <w:t>и</w:t>
            </w:r>
            <w:r w:rsidRPr="00433094">
              <w:rPr>
                <w:rFonts w:ascii="Times New Roman" w:hAnsi="Times New Roman"/>
                <w:spacing w:val="-4"/>
              </w:rPr>
              <w:t>п</w:t>
            </w:r>
            <w:r w:rsidRPr="00433094">
              <w:rPr>
                <w:rFonts w:ascii="Times New Roman" w:hAnsi="Times New Roman"/>
                <w:spacing w:val="-5"/>
              </w:rPr>
              <w:t>о</w:t>
            </w:r>
            <w:r w:rsidRPr="00433094">
              <w:rPr>
                <w:rFonts w:ascii="Times New Roman" w:hAnsi="Times New Roman"/>
                <w:spacing w:val="-4"/>
              </w:rPr>
              <w:t>т</w:t>
            </w:r>
            <w:r w:rsidRPr="00433094">
              <w:rPr>
                <w:rFonts w:ascii="Times New Roman" w:hAnsi="Times New Roman"/>
                <w:spacing w:val="-5"/>
              </w:rPr>
              <w:t>е</w:t>
            </w:r>
            <w:r w:rsidRPr="00433094">
              <w:rPr>
                <w:rFonts w:ascii="Times New Roman" w:hAnsi="Times New Roman"/>
              </w:rPr>
              <w:t>з</w:t>
            </w:r>
            <w:r w:rsidRPr="00433094">
              <w:rPr>
                <w:rFonts w:ascii="Times New Roman" w:hAnsi="Times New Roman"/>
                <w:spacing w:val="-11"/>
              </w:rPr>
              <w:t xml:space="preserve"> </w:t>
            </w:r>
            <w:r w:rsidRPr="00433094">
              <w:rPr>
                <w:rFonts w:ascii="Times New Roman" w:hAnsi="Times New Roman"/>
              </w:rPr>
              <w:t>и</w:t>
            </w:r>
            <w:r w:rsidRPr="00433094">
              <w:rPr>
                <w:rFonts w:ascii="Times New Roman" w:hAnsi="Times New Roman"/>
                <w:spacing w:val="-8"/>
              </w:rPr>
              <w:t xml:space="preserve"> </w:t>
            </w:r>
            <w:r w:rsidRPr="00433094">
              <w:rPr>
                <w:rFonts w:ascii="Times New Roman" w:hAnsi="Times New Roman"/>
                <w:spacing w:val="-5"/>
              </w:rPr>
              <w:t>и</w:t>
            </w:r>
            <w:r w:rsidRPr="00433094">
              <w:rPr>
                <w:rFonts w:ascii="Times New Roman" w:hAnsi="Times New Roman"/>
              </w:rPr>
              <w:t>х</w:t>
            </w:r>
            <w:r w:rsidRPr="00433094">
              <w:rPr>
                <w:rFonts w:ascii="Times New Roman" w:hAnsi="Times New Roman"/>
                <w:spacing w:val="-8"/>
              </w:rPr>
              <w:t xml:space="preserve"> </w:t>
            </w:r>
            <w:r w:rsidRPr="00433094">
              <w:rPr>
                <w:rFonts w:ascii="Times New Roman" w:hAnsi="Times New Roman"/>
                <w:spacing w:val="-5"/>
              </w:rPr>
              <w:t>о</w:t>
            </w:r>
            <w:r w:rsidRPr="00433094">
              <w:rPr>
                <w:rFonts w:ascii="Times New Roman" w:hAnsi="Times New Roman"/>
                <w:spacing w:val="-4"/>
              </w:rPr>
              <w:t>б</w:t>
            </w:r>
            <w:r w:rsidRPr="00433094">
              <w:rPr>
                <w:rFonts w:ascii="Times New Roman" w:hAnsi="Times New Roman"/>
                <w:spacing w:val="-5"/>
              </w:rPr>
              <w:t>о</w:t>
            </w:r>
            <w:r w:rsidRPr="00433094">
              <w:rPr>
                <w:rFonts w:ascii="Times New Roman" w:hAnsi="Times New Roman"/>
                <w:spacing w:val="-4"/>
              </w:rPr>
              <w:t>сн</w:t>
            </w:r>
            <w:r w:rsidRPr="00433094">
              <w:rPr>
                <w:rFonts w:ascii="Times New Roman" w:hAnsi="Times New Roman"/>
                <w:spacing w:val="-5"/>
              </w:rPr>
              <w:t>о</w:t>
            </w:r>
            <w:r w:rsidRPr="00433094">
              <w:rPr>
                <w:rFonts w:ascii="Times New Roman" w:hAnsi="Times New Roman"/>
                <w:spacing w:val="-4"/>
              </w:rPr>
              <w:t>в</w:t>
            </w:r>
            <w:r w:rsidRPr="00433094">
              <w:rPr>
                <w:rFonts w:ascii="Times New Roman" w:hAnsi="Times New Roman"/>
                <w:spacing w:val="-5"/>
              </w:rPr>
              <w:t>а</w:t>
            </w:r>
            <w:r w:rsidRPr="00433094">
              <w:rPr>
                <w:rFonts w:ascii="Times New Roman" w:hAnsi="Times New Roman"/>
                <w:spacing w:val="-4"/>
              </w:rPr>
              <w:t>н</w:t>
            </w:r>
            <w:r w:rsidRPr="00433094">
              <w:rPr>
                <w:rFonts w:ascii="Times New Roman" w:hAnsi="Times New Roman"/>
                <w:spacing w:val="-5"/>
              </w:rPr>
              <w:t>и</w:t>
            </w:r>
            <w:r w:rsidRPr="00433094">
              <w:rPr>
                <w:rFonts w:ascii="Times New Roman" w:hAnsi="Times New Roman"/>
              </w:rPr>
              <w:t>е</w:t>
            </w:r>
            <w:r w:rsidRPr="00433094">
              <w:rPr>
                <w:rFonts w:ascii="Times New Roman" w:hAnsi="Times New Roman"/>
                <w:spacing w:val="-9"/>
              </w:rPr>
              <w:t xml:space="preserve"> </w:t>
            </w:r>
            <w:r w:rsidRPr="00433094">
              <w:rPr>
                <w:rFonts w:ascii="Times New Roman" w:hAnsi="Times New Roman"/>
                <w:spacing w:val="-4"/>
              </w:rPr>
              <w:t>(П)</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8"/>
              </w:rPr>
              <w:t xml:space="preserve"> </w:t>
            </w:r>
            <w:r w:rsidRPr="00433094">
              <w:rPr>
                <w:rFonts w:ascii="Times New Roman" w:hAnsi="Times New Roman"/>
                <w:spacing w:val="-4"/>
              </w:rPr>
              <w:t>п</w:t>
            </w:r>
            <w:r w:rsidRPr="00433094">
              <w:rPr>
                <w:rFonts w:ascii="Times New Roman" w:hAnsi="Times New Roman"/>
                <w:spacing w:val="-5"/>
              </w:rPr>
              <w:t>ои</w:t>
            </w:r>
            <w:r w:rsidRPr="00433094">
              <w:rPr>
                <w:rFonts w:ascii="Times New Roman" w:hAnsi="Times New Roman"/>
                <w:spacing w:val="-4"/>
              </w:rPr>
              <w:t>с</w:t>
            </w:r>
            <w:r w:rsidRPr="00433094">
              <w:rPr>
                <w:rFonts w:ascii="Times New Roman" w:hAnsi="Times New Roman"/>
              </w:rPr>
              <w:t>к</w:t>
            </w:r>
            <w:r w:rsidRPr="00433094">
              <w:rPr>
                <w:rFonts w:ascii="Times New Roman" w:hAnsi="Times New Roman"/>
                <w:spacing w:val="-9"/>
              </w:rPr>
              <w:t xml:space="preserve"> </w:t>
            </w:r>
            <w:r w:rsidRPr="00433094">
              <w:rPr>
                <w:rFonts w:ascii="Times New Roman" w:hAnsi="Times New Roman"/>
                <w:spacing w:val="-4"/>
              </w:rPr>
              <w:t>н</w:t>
            </w:r>
            <w:r w:rsidRPr="00433094">
              <w:rPr>
                <w:rFonts w:ascii="Times New Roman" w:hAnsi="Times New Roman"/>
                <w:spacing w:val="-5"/>
              </w:rPr>
              <w:t>ео</w:t>
            </w:r>
            <w:r w:rsidRPr="00433094">
              <w:rPr>
                <w:rFonts w:ascii="Times New Roman" w:hAnsi="Times New Roman"/>
                <w:spacing w:val="-4"/>
              </w:rPr>
              <w:t>бх</w:t>
            </w:r>
            <w:r w:rsidRPr="00433094">
              <w:rPr>
                <w:rFonts w:ascii="Times New Roman" w:hAnsi="Times New Roman"/>
                <w:spacing w:val="-5"/>
              </w:rPr>
              <w:t>о</w:t>
            </w:r>
            <w:r w:rsidRPr="00433094">
              <w:rPr>
                <w:rFonts w:ascii="Times New Roman" w:hAnsi="Times New Roman"/>
                <w:spacing w:val="-4"/>
              </w:rPr>
              <w:t>д</w:t>
            </w:r>
            <w:r w:rsidRPr="00433094">
              <w:rPr>
                <w:rFonts w:ascii="Times New Roman" w:hAnsi="Times New Roman"/>
                <w:spacing w:val="-5"/>
              </w:rPr>
              <w:t>и</w:t>
            </w:r>
            <w:r w:rsidRPr="00433094">
              <w:rPr>
                <w:rFonts w:ascii="Times New Roman" w:hAnsi="Times New Roman"/>
                <w:spacing w:val="-4"/>
              </w:rPr>
              <w:t>м</w:t>
            </w:r>
            <w:r w:rsidRPr="00433094">
              <w:rPr>
                <w:rFonts w:ascii="Times New Roman" w:hAnsi="Times New Roman"/>
                <w:spacing w:val="-5"/>
              </w:rPr>
              <w:t>о</w:t>
            </w:r>
            <w:r w:rsidRPr="00433094">
              <w:rPr>
                <w:rFonts w:ascii="Times New Roman" w:hAnsi="Times New Roman"/>
              </w:rPr>
              <w:t>й</w:t>
            </w:r>
            <w:r w:rsidRPr="00433094">
              <w:rPr>
                <w:rFonts w:ascii="Times New Roman" w:hAnsi="Times New Roman"/>
                <w:spacing w:val="-10"/>
              </w:rPr>
              <w:t xml:space="preserve"> </w:t>
            </w:r>
            <w:r w:rsidRPr="00433094">
              <w:rPr>
                <w:rFonts w:ascii="Times New Roman" w:hAnsi="Times New Roman"/>
                <w:spacing w:val="-5"/>
              </w:rPr>
              <w:t>и</w:t>
            </w:r>
            <w:r w:rsidRPr="00433094">
              <w:rPr>
                <w:rFonts w:ascii="Times New Roman" w:hAnsi="Times New Roman"/>
                <w:spacing w:val="-4"/>
              </w:rPr>
              <w:t>нф</w:t>
            </w:r>
            <w:r w:rsidRPr="00433094">
              <w:rPr>
                <w:rFonts w:ascii="Times New Roman" w:hAnsi="Times New Roman"/>
                <w:spacing w:val="-5"/>
              </w:rPr>
              <w:t>ор</w:t>
            </w:r>
            <w:r w:rsidRPr="00433094">
              <w:rPr>
                <w:rFonts w:ascii="Times New Roman" w:hAnsi="Times New Roman"/>
                <w:spacing w:val="-4"/>
              </w:rPr>
              <w:t>м</w:t>
            </w:r>
            <w:r w:rsidRPr="00433094">
              <w:rPr>
                <w:rFonts w:ascii="Times New Roman" w:hAnsi="Times New Roman"/>
                <w:spacing w:val="-5"/>
              </w:rPr>
              <w:t>а</w:t>
            </w:r>
            <w:r w:rsidRPr="00433094">
              <w:rPr>
                <w:rFonts w:ascii="Times New Roman" w:hAnsi="Times New Roman"/>
                <w:spacing w:val="-4"/>
              </w:rPr>
              <w:t>ц</w:t>
            </w:r>
            <w:r w:rsidRPr="00433094">
              <w:rPr>
                <w:rFonts w:ascii="Times New Roman" w:hAnsi="Times New Roman"/>
                <w:spacing w:val="-5"/>
              </w:rPr>
              <w:t>и</w:t>
            </w:r>
            <w:r w:rsidRPr="00433094">
              <w:rPr>
                <w:rFonts w:ascii="Times New Roman" w:hAnsi="Times New Roman"/>
              </w:rPr>
              <w:t>и</w:t>
            </w:r>
            <w:r w:rsidRPr="00433094">
              <w:rPr>
                <w:rFonts w:ascii="Times New Roman" w:hAnsi="Times New Roman"/>
                <w:spacing w:val="-11"/>
              </w:rPr>
              <w:t xml:space="preserve"> </w:t>
            </w:r>
            <w:r w:rsidRPr="00433094">
              <w:rPr>
                <w:rFonts w:ascii="Times New Roman" w:hAnsi="Times New Roman"/>
                <w:spacing w:val="-4"/>
              </w:rPr>
              <w:t>(П)</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 xml:space="preserve">– </w:t>
            </w:r>
            <w:r w:rsidRPr="00433094">
              <w:rPr>
                <w:rFonts w:ascii="Times New Roman" w:hAnsi="Times New Roman"/>
                <w:spacing w:val="-1"/>
              </w:rPr>
              <w:t>и</w:t>
            </w:r>
            <w:r w:rsidRPr="00433094">
              <w:rPr>
                <w:rFonts w:ascii="Times New Roman" w:hAnsi="Times New Roman"/>
              </w:rPr>
              <w:t>сп</w:t>
            </w:r>
            <w:r w:rsidRPr="00433094">
              <w:rPr>
                <w:rFonts w:ascii="Times New Roman" w:hAnsi="Times New Roman"/>
                <w:spacing w:val="-1"/>
              </w:rPr>
              <w:t>о</w:t>
            </w:r>
            <w:r w:rsidRPr="00433094">
              <w:rPr>
                <w:rFonts w:ascii="Times New Roman" w:hAnsi="Times New Roman"/>
              </w:rPr>
              <w:t>ль</w:t>
            </w:r>
            <w:r w:rsidRPr="00433094">
              <w:rPr>
                <w:rFonts w:ascii="Times New Roman" w:hAnsi="Times New Roman"/>
                <w:spacing w:val="1"/>
              </w:rPr>
              <w:t>з</w:t>
            </w:r>
            <w:r w:rsidRPr="00433094">
              <w:rPr>
                <w:rFonts w:ascii="Times New Roman" w:hAnsi="Times New Roman"/>
                <w:spacing w:val="-1"/>
              </w:rPr>
              <w:t>о</w:t>
            </w:r>
            <w:r w:rsidRPr="00433094">
              <w:rPr>
                <w:rFonts w:ascii="Times New Roman" w:hAnsi="Times New Roman"/>
              </w:rPr>
              <w:t>в</w:t>
            </w:r>
            <w:r w:rsidRPr="00433094">
              <w:rPr>
                <w:rFonts w:ascii="Times New Roman" w:hAnsi="Times New Roman"/>
                <w:spacing w:val="-1"/>
              </w:rPr>
              <w:t>а</w:t>
            </w:r>
            <w:r w:rsidRPr="00433094">
              <w:rPr>
                <w:rFonts w:ascii="Times New Roman" w:hAnsi="Times New Roman"/>
              </w:rPr>
              <w:t>н</w:t>
            </w:r>
            <w:r w:rsidRPr="00433094">
              <w:rPr>
                <w:rFonts w:ascii="Times New Roman" w:hAnsi="Times New Roman"/>
                <w:spacing w:val="-1"/>
              </w:rPr>
              <w:t>и</w:t>
            </w:r>
            <w:r w:rsidRPr="00433094">
              <w:rPr>
                <w:rFonts w:ascii="Times New Roman" w:hAnsi="Times New Roman"/>
              </w:rPr>
              <w:t>е</w:t>
            </w:r>
            <w:r w:rsidRPr="00433094">
              <w:rPr>
                <w:rFonts w:ascii="Times New Roman" w:hAnsi="Times New Roman"/>
                <w:spacing w:val="-4"/>
              </w:rPr>
              <w:t xml:space="preserve"> </w:t>
            </w:r>
            <w:r w:rsidRPr="00433094">
              <w:rPr>
                <w:rFonts w:ascii="Times New Roman" w:hAnsi="Times New Roman"/>
                <w:spacing w:val="1"/>
              </w:rPr>
              <w:t>з</w:t>
            </w:r>
            <w:r w:rsidRPr="00433094">
              <w:rPr>
                <w:rFonts w:ascii="Times New Roman" w:hAnsi="Times New Roman"/>
              </w:rPr>
              <w:t>н</w:t>
            </w:r>
            <w:r w:rsidRPr="00433094">
              <w:rPr>
                <w:rFonts w:ascii="Times New Roman" w:hAnsi="Times New Roman"/>
                <w:spacing w:val="-1"/>
              </w:rPr>
              <w:t>а</w:t>
            </w:r>
            <w:r w:rsidRPr="00433094">
              <w:rPr>
                <w:rFonts w:ascii="Times New Roman" w:hAnsi="Times New Roman"/>
              </w:rPr>
              <w:t>к</w:t>
            </w:r>
            <w:r w:rsidRPr="00433094">
              <w:rPr>
                <w:rFonts w:ascii="Times New Roman" w:hAnsi="Times New Roman"/>
                <w:spacing w:val="-1"/>
              </w:rPr>
              <w:t>о</w:t>
            </w:r>
            <w:r w:rsidRPr="00433094">
              <w:rPr>
                <w:rFonts w:ascii="Times New Roman" w:hAnsi="Times New Roman"/>
              </w:rPr>
              <w:t>в</w:t>
            </w:r>
            <w:r w:rsidRPr="00433094">
              <w:rPr>
                <w:rFonts w:ascii="Times New Roman" w:hAnsi="Times New Roman"/>
                <w:spacing w:val="-1"/>
              </w:rPr>
              <w:t>о</w:t>
            </w:r>
            <w:r w:rsidRPr="00433094">
              <w:rPr>
                <w:rFonts w:ascii="Times New Roman" w:hAnsi="Times New Roman"/>
              </w:rPr>
              <w:t>-с</w:t>
            </w:r>
            <w:r w:rsidRPr="00433094">
              <w:rPr>
                <w:rFonts w:ascii="Times New Roman" w:hAnsi="Times New Roman"/>
                <w:spacing w:val="-1"/>
              </w:rPr>
              <w:t>и</w:t>
            </w:r>
            <w:r w:rsidRPr="00433094">
              <w:rPr>
                <w:rFonts w:ascii="Times New Roman" w:hAnsi="Times New Roman"/>
              </w:rPr>
              <w:t>мв</w:t>
            </w:r>
            <w:r w:rsidRPr="00433094">
              <w:rPr>
                <w:rFonts w:ascii="Times New Roman" w:hAnsi="Times New Roman"/>
                <w:spacing w:val="-1"/>
              </w:rPr>
              <w:t>о</w:t>
            </w:r>
            <w:r w:rsidRPr="00433094">
              <w:rPr>
                <w:rFonts w:ascii="Times New Roman" w:hAnsi="Times New Roman"/>
              </w:rPr>
              <w:t>л</w:t>
            </w:r>
            <w:r w:rsidRPr="00433094">
              <w:rPr>
                <w:rFonts w:ascii="Times New Roman" w:hAnsi="Times New Roman"/>
                <w:spacing w:val="-1"/>
              </w:rPr>
              <w:t>и</w:t>
            </w:r>
            <w:r w:rsidRPr="00433094">
              <w:rPr>
                <w:rFonts w:ascii="Times New Roman" w:hAnsi="Times New Roman"/>
              </w:rPr>
              <w:t>ч</w:t>
            </w:r>
            <w:r w:rsidRPr="00433094">
              <w:rPr>
                <w:rFonts w:ascii="Times New Roman" w:hAnsi="Times New Roman"/>
                <w:spacing w:val="-1"/>
              </w:rPr>
              <w:t>е</w:t>
            </w:r>
            <w:r w:rsidRPr="00433094">
              <w:rPr>
                <w:rFonts w:ascii="Times New Roman" w:hAnsi="Times New Roman"/>
              </w:rPr>
              <w:t>ск</w:t>
            </w:r>
            <w:r w:rsidRPr="00433094">
              <w:rPr>
                <w:rFonts w:ascii="Times New Roman" w:hAnsi="Times New Roman"/>
                <w:spacing w:val="-1"/>
              </w:rPr>
              <w:t>и</w:t>
            </w:r>
            <w:r w:rsidRPr="00433094">
              <w:rPr>
                <w:rFonts w:ascii="Times New Roman" w:hAnsi="Times New Roman"/>
              </w:rPr>
              <w:t>х</w:t>
            </w:r>
            <w:r w:rsidRPr="00433094">
              <w:rPr>
                <w:rFonts w:ascii="Times New Roman" w:hAnsi="Times New Roman"/>
                <w:spacing w:val="-9"/>
              </w:rPr>
              <w:t xml:space="preserve"> </w:t>
            </w:r>
            <w:r w:rsidRPr="00433094">
              <w:rPr>
                <w:rFonts w:ascii="Times New Roman" w:hAnsi="Times New Roman"/>
              </w:rPr>
              <w:t>с</w:t>
            </w:r>
            <w:r w:rsidRPr="00433094">
              <w:rPr>
                <w:rFonts w:ascii="Times New Roman" w:hAnsi="Times New Roman"/>
                <w:spacing w:val="-1"/>
              </w:rPr>
              <w:t>ре</w:t>
            </w:r>
            <w:r w:rsidRPr="00433094">
              <w:rPr>
                <w:rFonts w:ascii="Times New Roman" w:hAnsi="Times New Roman"/>
              </w:rPr>
              <w:t>дств</w:t>
            </w:r>
            <w:r w:rsidRPr="00433094">
              <w:rPr>
                <w:rFonts w:ascii="Times New Roman" w:hAnsi="Times New Roman"/>
                <w:spacing w:val="-3"/>
              </w:rPr>
              <w:t xml:space="preserve"> </w:t>
            </w:r>
            <w:r w:rsidRPr="00433094">
              <w:rPr>
                <w:rFonts w:ascii="Times New Roman" w:hAnsi="Times New Roman"/>
              </w:rPr>
              <w:t>(П);</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 м</w:t>
            </w:r>
            <w:r w:rsidRPr="00433094">
              <w:rPr>
                <w:rFonts w:ascii="Times New Roman" w:hAnsi="Times New Roman"/>
                <w:spacing w:val="-1"/>
              </w:rPr>
              <w:t>о</w:t>
            </w:r>
            <w:r w:rsidRPr="00433094">
              <w:rPr>
                <w:rFonts w:ascii="Times New Roman" w:hAnsi="Times New Roman"/>
              </w:rPr>
              <w:t>д</w:t>
            </w:r>
            <w:r w:rsidRPr="00433094">
              <w:rPr>
                <w:rFonts w:ascii="Times New Roman" w:hAnsi="Times New Roman"/>
                <w:spacing w:val="-1"/>
              </w:rPr>
              <w:t>е</w:t>
            </w:r>
            <w:r w:rsidRPr="00433094">
              <w:rPr>
                <w:rFonts w:ascii="Times New Roman" w:hAnsi="Times New Roman"/>
              </w:rPr>
              <w:t>л</w:t>
            </w:r>
            <w:r w:rsidRPr="00433094">
              <w:rPr>
                <w:rFonts w:ascii="Times New Roman" w:hAnsi="Times New Roman"/>
                <w:spacing w:val="-1"/>
              </w:rPr>
              <w:t>иро</w:t>
            </w:r>
            <w:r w:rsidRPr="00433094">
              <w:rPr>
                <w:rFonts w:ascii="Times New Roman" w:hAnsi="Times New Roman"/>
              </w:rPr>
              <w:t>в</w:t>
            </w:r>
            <w:r w:rsidRPr="00433094">
              <w:rPr>
                <w:rFonts w:ascii="Times New Roman" w:hAnsi="Times New Roman"/>
                <w:spacing w:val="-1"/>
              </w:rPr>
              <w:t>а</w:t>
            </w:r>
            <w:r w:rsidRPr="00433094">
              <w:rPr>
                <w:rFonts w:ascii="Times New Roman" w:hAnsi="Times New Roman"/>
              </w:rPr>
              <w:t>н</w:t>
            </w:r>
            <w:r w:rsidRPr="00433094">
              <w:rPr>
                <w:rFonts w:ascii="Times New Roman" w:hAnsi="Times New Roman"/>
                <w:spacing w:val="-1"/>
              </w:rPr>
              <w:t>и</w:t>
            </w:r>
            <w:r w:rsidRPr="00433094">
              <w:rPr>
                <w:rFonts w:ascii="Times New Roman" w:hAnsi="Times New Roman"/>
              </w:rPr>
              <w:t>е</w:t>
            </w:r>
            <w:r w:rsidRPr="00433094">
              <w:rPr>
                <w:rFonts w:ascii="Times New Roman" w:hAnsi="Times New Roman"/>
                <w:spacing w:val="-3"/>
              </w:rPr>
              <w:t xml:space="preserve"> </w:t>
            </w:r>
            <w:r w:rsidRPr="00433094">
              <w:rPr>
                <w:rFonts w:ascii="Times New Roman" w:hAnsi="Times New Roman"/>
              </w:rPr>
              <w:t>и п</w:t>
            </w:r>
            <w:r w:rsidRPr="00433094">
              <w:rPr>
                <w:rFonts w:ascii="Times New Roman" w:hAnsi="Times New Roman"/>
                <w:spacing w:val="-1"/>
              </w:rPr>
              <w:t>рео</w:t>
            </w:r>
            <w:r w:rsidRPr="00433094">
              <w:rPr>
                <w:rFonts w:ascii="Times New Roman" w:hAnsi="Times New Roman"/>
              </w:rPr>
              <w:t>б</w:t>
            </w:r>
            <w:r w:rsidRPr="00433094">
              <w:rPr>
                <w:rFonts w:ascii="Times New Roman" w:hAnsi="Times New Roman"/>
                <w:spacing w:val="-1"/>
              </w:rPr>
              <w:t>ра</w:t>
            </w:r>
            <w:r w:rsidRPr="00433094">
              <w:rPr>
                <w:rFonts w:ascii="Times New Roman" w:hAnsi="Times New Roman"/>
                <w:spacing w:val="1"/>
              </w:rPr>
              <w:t>з</w:t>
            </w:r>
            <w:r w:rsidRPr="00433094">
              <w:rPr>
                <w:rFonts w:ascii="Times New Roman" w:hAnsi="Times New Roman"/>
                <w:spacing w:val="-1"/>
              </w:rPr>
              <w:t>о</w:t>
            </w:r>
            <w:r w:rsidRPr="00433094">
              <w:rPr>
                <w:rFonts w:ascii="Times New Roman" w:hAnsi="Times New Roman"/>
              </w:rPr>
              <w:t>в</w:t>
            </w:r>
            <w:r w:rsidRPr="00433094">
              <w:rPr>
                <w:rFonts w:ascii="Times New Roman" w:hAnsi="Times New Roman"/>
                <w:spacing w:val="-1"/>
              </w:rPr>
              <w:t>а</w:t>
            </w:r>
            <w:r w:rsidRPr="00433094">
              <w:rPr>
                <w:rFonts w:ascii="Times New Roman" w:hAnsi="Times New Roman"/>
              </w:rPr>
              <w:t>н</w:t>
            </w:r>
            <w:r w:rsidRPr="00433094">
              <w:rPr>
                <w:rFonts w:ascii="Times New Roman" w:hAnsi="Times New Roman"/>
                <w:spacing w:val="-1"/>
              </w:rPr>
              <w:t>и</w:t>
            </w:r>
            <w:r w:rsidRPr="00433094">
              <w:rPr>
                <w:rFonts w:ascii="Times New Roman" w:hAnsi="Times New Roman"/>
              </w:rPr>
              <w:t>е</w:t>
            </w:r>
            <w:r w:rsidRPr="00433094">
              <w:rPr>
                <w:rFonts w:ascii="Times New Roman" w:hAnsi="Times New Roman"/>
                <w:spacing w:val="-2"/>
              </w:rPr>
              <w:t xml:space="preserve"> </w:t>
            </w:r>
            <w:r w:rsidRPr="00433094">
              <w:rPr>
                <w:rFonts w:ascii="Times New Roman" w:hAnsi="Times New Roman"/>
              </w:rPr>
              <w:t>м</w:t>
            </w:r>
            <w:r w:rsidRPr="00433094">
              <w:rPr>
                <w:rFonts w:ascii="Times New Roman" w:hAnsi="Times New Roman"/>
                <w:spacing w:val="-1"/>
              </w:rPr>
              <w:t>о</w:t>
            </w:r>
            <w:r w:rsidRPr="00433094">
              <w:rPr>
                <w:rFonts w:ascii="Times New Roman" w:hAnsi="Times New Roman"/>
              </w:rPr>
              <w:t>д</w:t>
            </w:r>
            <w:r w:rsidRPr="00433094">
              <w:rPr>
                <w:rFonts w:ascii="Times New Roman" w:hAnsi="Times New Roman"/>
                <w:spacing w:val="-1"/>
              </w:rPr>
              <w:t>е</w:t>
            </w:r>
            <w:r w:rsidRPr="00433094">
              <w:rPr>
                <w:rFonts w:ascii="Times New Roman" w:hAnsi="Times New Roman"/>
              </w:rPr>
              <w:t>л</w:t>
            </w:r>
            <w:r w:rsidRPr="00433094">
              <w:rPr>
                <w:rFonts w:ascii="Times New Roman" w:hAnsi="Times New Roman"/>
                <w:spacing w:val="-1"/>
              </w:rPr>
              <w:t>е</w:t>
            </w:r>
            <w:r w:rsidRPr="00433094">
              <w:rPr>
                <w:rFonts w:ascii="Times New Roman" w:hAnsi="Times New Roman"/>
              </w:rPr>
              <w:t>й</w:t>
            </w:r>
            <w:r w:rsidRPr="00433094">
              <w:rPr>
                <w:rFonts w:ascii="Times New Roman" w:hAnsi="Times New Roman"/>
                <w:spacing w:val="-2"/>
              </w:rPr>
              <w:t xml:space="preserve"> </w:t>
            </w:r>
            <w:r w:rsidRPr="00433094">
              <w:rPr>
                <w:rFonts w:ascii="Times New Roman" w:hAnsi="Times New Roman"/>
                <w:spacing w:val="-9"/>
              </w:rPr>
              <w:t>ра</w:t>
            </w:r>
            <w:r w:rsidRPr="00433094">
              <w:rPr>
                <w:rFonts w:ascii="Times New Roman" w:hAnsi="Times New Roman"/>
                <w:spacing w:val="-7"/>
              </w:rPr>
              <w:t>з</w:t>
            </w:r>
            <w:r w:rsidRPr="00433094">
              <w:rPr>
                <w:rFonts w:ascii="Times New Roman" w:hAnsi="Times New Roman"/>
                <w:spacing w:val="-8"/>
              </w:rPr>
              <w:t>ны</w:t>
            </w:r>
            <w:r w:rsidRPr="00433094">
              <w:rPr>
                <w:rFonts w:ascii="Times New Roman" w:hAnsi="Times New Roman"/>
              </w:rPr>
              <w:t>х</w:t>
            </w:r>
            <w:r w:rsidRPr="00433094">
              <w:rPr>
                <w:rFonts w:ascii="Times New Roman" w:hAnsi="Times New Roman"/>
                <w:spacing w:val="-19"/>
              </w:rPr>
              <w:t xml:space="preserve"> </w:t>
            </w:r>
            <w:r w:rsidRPr="00433094">
              <w:rPr>
                <w:rFonts w:ascii="Times New Roman" w:hAnsi="Times New Roman"/>
                <w:spacing w:val="-8"/>
              </w:rPr>
              <w:t>т</w:t>
            </w:r>
            <w:r w:rsidRPr="00433094">
              <w:rPr>
                <w:rFonts w:ascii="Times New Roman" w:hAnsi="Times New Roman"/>
                <w:spacing w:val="-9"/>
              </w:rPr>
              <w:t>и</w:t>
            </w:r>
            <w:r w:rsidRPr="00433094">
              <w:rPr>
                <w:rFonts w:ascii="Times New Roman" w:hAnsi="Times New Roman"/>
                <w:spacing w:val="-8"/>
              </w:rPr>
              <w:t>п</w:t>
            </w:r>
            <w:r w:rsidRPr="00433094">
              <w:rPr>
                <w:rFonts w:ascii="Times New Roman" w:hAnsi="Times New Roman"/>
                <w:spacing w:val="-9"/>
              </w:rPr>
              <w:t>о</w:t>
            </w:r>
            <w:r w:rsidRPr="00433094">
              <w:rPr>
                <w:rFonts w:ascii="Times New Roman" w:hAnsi="Times New Roman"/>
              </w:rPr>
              <w:t>в</w:t>
            </w:r>
            <w:r w:rsidRPr="00433094">
              <w:rPr>
                <w:rFonts w:ascii="Times New Roman" w:hAnsi="Times New Roman"/>
                <w:spacing w:val="-19"/>
              </w:rPr>
              <w:t xml:space="preserve"> </w:t>
            </w:r>
            <w:r w:rsidRPr="00433094">
              <w:rPr>
                <w:rFonts w:ascii="Times New Roman" w:hAnsi="Times New Roman"/>
                <w:spacing w:val="-8"/>
              </w:rPr>
              <w:t>(п</w:t>
            </w:r>
            <w:r w:rsidRPr="00433094">
              <w:rPr>
                <w:rFonts w:ascii="Times New Roman" w:hAnsi="Times New Roman"/>
                <w:spacing w:val="-9"/>
              </w:rPr>
              <w:t>ре</w:t>
            </w:r>
            <w:r w:rsidRPr="00433094">
              <w:rPr>
                <w:rFonts w:ascii="Times New Roman" w:hAnsi="Times New Roman"/>
                <w:spacing w:val="-8"/>
              </w:rPr>
              <w:t>дм</w:t>
            </w:r>
            <w:r w:rsidRPr="00433094">
              <w:rPr>
                <w:rFonts w:ascii="Times New Roman" w:hAnsi="Times New Roman"/>
                <w:spacing w:val="-9"/>
              </w:rPr>
              <w:t>е</w:t>
            </w:r>
            <w:r w:rsidRPr="00433094">
              <w:rPr>
                <w:rFonts w:ascii="Times New Roman" w:hAnsi="Times New Roman"/>
                <w:spacing w:val="-8"/>
              </w:rPr>
              <w:t>ты</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сх</w:t>
            </w:r>
            <w:r w:rsidRPr="00433094">
              <w:rPr>
                <w:rFonts w:ascii="Times New Roman" w:hAnsi="Times New Roman"/>
                <w:spacing w:val="-9"/>
              </w:rPr>
              <w:t>е</w:t>
            </w:r>
            <w:r w:rsidRPr="00433094">
              <w:rPr>
                <w:rFonts w:ascii="Times New Roman" w:hAnsi="Times New Roman"/>
              </w:rPr>
              <w:t>мы,</w:t>
            </w:r>
            <w:r w:rsidRPr="00433094">
              <w:rPr>
                <w:rFonts w:ascii="Times New Roman" w:hAnsi="Times New Roman"/>
                <w:spacing w:val="-19"/>
              </w:rPr>
              <w:t xml:space="preserve"> </w:t>
            </w:r>
            <w:r w:rsidRPr="00433094">
              <w:rPr>
                <w:rFonts w:ascii="Times New Roman" w:hAnsi="Times New Roman"/>
                <w:spacing w:val="-7"/>
              </w:rPr>
              <w:t>з</w:t>
            </w:r>
            <w:r w:rsidRPr="00433094">
              <w:rPr>
                <w:rFonts w:ascii="Times New Roman" w:hAnsi="Times New Roman"/>
              </w:rPr>
              <w:t>н</w:t>
            </w:r>
            <w:r w:rsidRPr="00433094">
              <w:rPr>
                <w:rFonts w:ascii="Times New Roman" w:hAnsi="Times New Roman"/>
                <w:spacing w:val="-9"/>
              </w:rPr>
              <w:t>а</w:t>
            </w:r>
            <w:r w:rsidRPr="00433094">
              <w:rPr>
                <w:rFonts w:ascii="Times New Roman" w:hAnsi="Times New Roman"/>
              </w:rPr>
              <w:t>ки</w:t>
            </w:r>
            <w:r w:rsidRPr="00433094">
              <w:rPr>
                <w:rFonts w:ascii="Times New Roman" w:hAnsi="Times New Roman"/>
                <w:spacing w:val="-18"/>
              </w:rPr>
              <w:t xml:space="preserve"> </w:t>
            </w:r>
            <w:r w:rsidRPr="00433094">
              <w:rPr>
                <w:rFonts w:ascii="Times New Roman" w:hAnsi="Times New Roman"/>
              </w:rPr>
              <w:t>и</w:t>
            </w:r>
            <w:r w:rsidRPr="00433094">
              <w:rPr>
                <w:rFonts w:ascii="Times New Roman" w:hAnsi="Times New Roman"/>
                <w:spacing w:val="-16"/>
              </w:rPr>
              <w:t xml:space="preserve"> </w:t>
            </w:r>
            <w:r w:rsidRPr="00433094">
              <w:rPr>
                <w:rFonts w:ascii="Times New Roman" w:hAnsi="Times New Roman"/>
              </w:rPr>
              <w:t>т.д.)</w:t>
            </w:r>
            <w:r w:rsidRPr="00433094">
              <w:rPr>
                <w:rFonts w:ascii="Times New Roman" w:hAnsi="Times New Roman"/>
                <w:spacing w:val="-11"/>
              </w:rPr>
              <w:t xml:space="preserve"> </w:t>
            </w:r>
            <w:r w:rsidRPr="00433094">
              <w:rPr>
                <w:rFonts w:ascii="Times New Roman" w:hAnsi="Times New Roman"/>
              </w:rPr>
              <w:t>(П);</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 уст</w:t>
            </w:r>
            <w:r w:rsidRPr="00433094">
              <w:rPr>
                <w:rFonts w:ascii="Times New Roman" w:hAnsi="Times New Roman"/>
                <w:spacing w:val="-1"/>
              </w:rPr>
              <w:t>а</w:t>
            </w:r>
            <w:r w:rsidRPr="00433094">
              <w:rPr>
                <w:rFonts w:ascii="Times New Roman" w:hAnsi="Times New Roman"/>
              </w:rPr>
              <w:t>н</w:t>
            </w:r>
            <w:r w:rsidRPr="00433094">
              <w:rPr>
                <w:rFonts w:ascii="Times New Roman" w:hAnsi="Times New Roman"/>
                <w:spacing w:val="-1"/>
              </w:rPr>
              <w:t>о</w:t>
            </w:r>
            <w:r w:rsidRPr="00433094">
              <w:rPr>
                <w:rFonts w:ascii="Times New Roman" w:hAnsi="Times New Roman"/>
              </w:rPr>
              <w:t>вл</w:t>
            </w:r>
            <w:r w:rsidRPr="00433094">
              <w:rPr>
                <w:rFonts w:ascii="Times New Roman" w:hAnsi="Times New Roman"/>
                <w:spacing w:val="-1"/>
              </w:rPr>
              <w:t>е</w:t>
            </w:r>
            <w:r w:rsidRPr="00433094">
              <w:rPr>
                <w:rFonts w:ascii="Times New Roman" w:hAnsi="Times New Roman"/>
              </w:rPr>
              <w:t>н</w:t>
            </w:r>
            <w:r w:rsidRPr="00433094">
              <w:rPr>
                <w:rFonts w:ascii="Times New Roman" w:hAnsi="Times New Roman"/>
                <w:spacing w:val="-1"/>
              </w:rPr>
              <w:t>и</w:t>
            </w:r>
            <w:r w:rsidRPr="00433094">
              <w:rPr>
                <w:rFonts w:ascii="Times New Roman" w:hAnsi="Times New Roman"/>
              </w:rPr>
              <w:t>е</w:t>
            </w:r>
            <w:r w:rsidRPr="00433094">
              <w:rPr>
                <w:rFonts w:ascii="Times New Roman" w:hAnsi="Times New Roman"/>
                <w:spacing w:val="-3"/>
              </w:rPr>
              <w:t xml:space="preserve"> </w:t>
            </w:r>
            <w:r w:rsidRPr="00433094">
              <w:rPr>
                <w:rFonts w:ascii="Times New Roman" w:hAnsi="Times New Roman"/>
              </w:rPr>
              <w:t>п</w:t>
            </w:r>
            <w:r w:rsidRPr="00433094">
              <w:rPr>
                <w:rFonts w:ascii="Times New Roman" w:hAnsi="Times New Roman"/>
                <w:spacing w:val="-1"/>
              </w:rPr>
              <w:t>ри</w:t>
            </w:r>
            <w:r w:rsidRPr="00433094">
              <w:rPr>
                <w:rFonts w:ascii="Times New Roman" w:hAnsi="Times New Roman"/>
              </w:rPr>
              <w:t>ч</w:t>
            </w:r>
            <w:r w:rsidRPr="00433094">
              <w:rPr>
                <w:rFonts w:ascii="Times New Roman" w:hAnsi="Times New Roman"/>
                <w:spacing w:val="-1"/>
              </w:rPr>
              <w:t>и</w:t>
            </w:r>
            <w:r w:rsidRPr="00433094">
              <w:rPr>
                <w:rFonts w:ascii="Times New Roman" w:hAnsi="Times New Roman"/>
              </w:rPr>
              <w:t>нн</w:t>
            </w:r>
            <w:r w:rsidRPr="00433094">
              <w:rPr>
                <w:rFonts w:ascii="Times New Roman" w:hAnsi="Times New Roman"/>
                <w:spacing w:val="-1"/>
              </w:rPr>
              <w:t>о</w:t>
            </w:r>
            <w:r w:rsidRPr="00433094">
              <w:rPr>
                <w:rFonts w:ascii="Times New Roman" w:hAnsi="Times New Roman"/>
              </w:rPr>
              <w:t>-сл</w:t>
            </w:r>
            <w:r w:rsidRPr="00433094">
              <w:rPr>
                <w:rFonts w:ascii="Times New Roman" w:hAnsi="Times New Roman"/>
                <w:spacing w:val="-1"/>
              </w:rPr>
              <w:t>е</w:t>
            </w:r>
            <w:r w:rsidRPr="00433094">
              <w:rPr>
                <w:rFonts w:ascii="Times New Roman" w:hAnsi="Times New Roman"/>
              </w:rPr>
              <w:t>дств</w:t>
            </w:r>
            <w:r w:rsidRPr="00433094">
              <w:rPr>
                <w:rFonts w:ascii="Times New Roman" w:hAnsi="Times New Roman"/>
                <w:spacing w:val="-1"/>
              </w:rPr>
              <w:t>е</w:t>
            </w:r>
            <w:r w:rsidRPr="00433094">
              <w:rPr>
                <w:rFonts w:ascii="Times New Roman" w:hAnsi="Times New Roman"/>
              </w:rPr>
              <w:t>нных</w:t>
            </w:r>
            <w:r w:rsidRPr="00433094">
              <w:rPr>
                <w:rFonts w:ascii="Times New Roman" w:hAnsi="Times New Roman"/>
                <w:spacing w:val="-6"/>
              </w:rPr>
              <w:t xml:space="preserve"> </w:t>
            </w:r>
            <w:r w:rsidRPr="00433094">
              <w:rPr>
                <w:rFonts w:ascii="Times New Roman" w:hAnsi="Times New Roman"/>
              </w:rPr>
              <w:t>св</w:t>
            </w:r>
            <w:r w:rsidRPr="00433094">
              <w:rPr>
                <w:rFonts w:ascii="Times New Roman" w:hAnsi="Times New Roman"/>
                <w:spacing w:val="-1"/>
              </w:rPr>
              <w:t>я</w:t>
            </w:r>
            <w:r w:rsidRPr="00433094">
              <w:rPr>
                <w:rFonts w:ascii="Times New Roman" w:hAnsi="Times New Roman"/>
                <w:spacing w:val="1"/>
              </w:rPr>
              <w:t>з</w:t>
            </w:r>
            <w:r w:rsidRPr="00433094">
              <w:rPr>
                <w:rFonts w:ascii="Times New Roman" w:hAnsi="Times New Roman"/>
                <w:spacing w:val="-1"/>
              </w:rPr>
              <w:t>е</w:t>
            </w:r>
            <w:r w:rsidRPr="00433094">
              <w:rPr>
                <w:rFonts w:ascii="Times New Roman" w:hAnsi="Times New Roman"/>
              </w:rPr>
              <w:t>й</w:t>
            </w:r>
            <w:r w:rsidRPr="00433094">
              <w:rPr>
                <w:rFonts w:ascii="Times New Roman" w:hAnsi="Times New Roman"/>
                <w:spacing w:val="-2"/>
              </w:rPr>
              <w:t xml:space="preserve"> </w:t>
            </w:r>
            <w:r w:rsidRPr="00433094">
              <w:rPr>
                <w:rFonts w:ascii="Times New Roman" w:hAnsi="Times New Roman"/>
              </w:rPr>
              <w:t>(П);</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 с</w:t>
            </w:r>
            <w:r w:rsidRPr="00433094">
              <w:rPr>
                <w:rFonts w:ascii="Times New Roman" w:hAnsi="Times New Roman"/>
                <w:spacing w:val="-1"/>
              </w:rPr>
              <w:t>а</w:t>
            </w:r>
            <w:r w:rsidRPr="00433094">
              <w:rPr>
                <w:rFonts w:ascii="Times New Roman" w:hAnsi="Times New Roman"/>
              </w:rPr>
              <w:t>м</w:t>
            </w:r>
            <w:r w:rsidRPr="00433094">
              <w:rPr>
                <w:rFonts w:ascii="Times New Roman" w:hAnsi="Times New Roman"/>
                <w:spacing w:val="-1"/>
              </w:rPr>
              <w:t>о</w:t>
            </w:r>
            <w:r w:rsidRPr="00433094">
              <w:rPr>
                <w:rFonts w:ascii="Times New Roman" w:hAnsi="Times New Roman"/>
              </w:rPr>
              <w:t>ст</w:t>
            </w:r>
            <w:r w:rsidRPr="00433094">
              <w:rPr>
                <w:rFonts w:ascii="Times New Roman" w:hAnsi="Times New Roman"/>
                <w:spacing w:val="-1"/>
              </w:rPr>
              <w:t>оя</w:t>
            </w:r>
            <w:r w:rsidRPr="00433094">
              <w:rPr>
                <w:rFonts w:ascii="Times New Roman" w:hAnsi="Times New Roman"/>
              </w:rPr>
              <w:t>т</w:t>
            </w:r>
            <w:r w:rsidRPr="00433094">
              <w:rPr>
                <w:rFonts w:ascii="Times New Roman" w:hAnsi="Times New Roman"/>
                <w:spacing w:val="-1"/>
              </w:rPr>
              <w:t>е</w:t>
            </w:r>
            <w:r w:rsidRPr="00433094">
              <w:rPr>
                <w:rFonts w:ascii="Times New Roman" w:hAnsi="Times New Roman"/>
              </w:rPr>
              <w:t>льн</w:t>
            </w:r>
            <w:r w:rsidRPr="00433094">
              <w:rPr>
                <w:rFonts w:ascii="Times New Roman" w:hAnsi="Times New Roman"/>
                <w:spacing w:val="-1"/>
              </w:rPr>
              <w:t>о</w:t>
            </w:r>
            <w:r w:rsidRPr="00433094">
              <w:rPr>
                <w:rFonts w:ascii="Times New Roman" w:hAnsi="Times New Roman"/>
              </w:rPr>
              <w:t>е</w:t>
            </w:r>
            <w:r w:rsidRPr="00433094">
              <w:rPr>
                <w:rFonts w:ascii="Times New Roman" w:hAnsi="Times New Roman"/>
                <w:spacing w:val="-7"/>
              </w:rPr>
              <w:t xml:space="preserve"> </w:t>
            </w:r>
            <w:r w:rsidRPr="00433094">
              <w:rPr>
                <w:rFonts w:ascii="Times New Roman" w:hAnsi="Times New Roman"/>
              </w:rPr>
              <w:t>с</w:t>
            </w:r>
            <w:r w:rsidRPr="00433094">
              <w:rPr>
                <w:rFonts w:ascii="Times New Roman" w:hAnsi="Times New Roman"/>
                <w:spacing w:val="-1"/>
              </w:rPr>
              <w:t>о</w:t>
            </w:r>
            <w:r w:rsidRPr="00433094">
              <w:rPr>
                <w:rFonts w:ascii="Times New Roman" w:hAnsi="Times New Roman"/>
                <w:spacing w:val="1"/>
              </w:rPr>
              <w:t>з</w:t>
            </w:r>
            <w:r w:rsidRPr="00433094">
              <w:rPr>
                <w:rFonts w:ascii="Times New Roman" w:hAnsi="Times New Roman"/>
              </w:rPr>
              <w:t>д</w:t>
            </w:r>
            <w:r w:rsidRPr="00433094">
              <w:rPr>
                <w:rFonts w:ascii="Times New Roman" w:hAnsi="Times New Roman"/>
                <w:spacing w:val="-1"/>
              </w:rPr>
              <w:t>а</w:t>
            </w:r>
            <w:r w:rsidRPr="00433094">
              <w:rPr>
                <w:rFonts w:ascii="Times New Roman" w:hAnsi="Times New Roman"/>
              </w:rPr>
              <w:t>н</w:t>
            </w:r>
            <w:r w:rsidRPr="00433094">
              <w:rPr>
                <w:rFonts w:ascii="Times New Roman" w:hAnsi="Times New Roman"/>
                <w:spacing w:val="-1"/>
              </w:rPr>
              <w:t>и</w:t>
            </w:r>
            <w:r w:rsidRPr="00433094">
              <w:rPr>
                <w:rFonts w:ascii="Times New Roman" w:hAnsi="Times New Roman"/>
              </w:rPr>
              <w:t>е</w:t>
            </w:r>
            <w:r w:rsidRPr="00433094">
              <w:rPr>
                <w:rFonts w:ascii="Times New Roman" w:hAnsi="Times New Roman"/>
                <w:spacing w:val="-1"/>
              </w:rPr>
              <w:t xml:space="preserve"> </w:t>
            </w:r>
            <w:r w:rsidRPr="00433094">
              <w:rPr>
                <w:rFonts w:ascii="Times New Roman" w:hAnsi="Times New Roman"/>
              </w:rPr>
              <w:t>сп</w:t>
            </w:r>
            <w:r w:rsidRPr="00433094">
              <w:rPr>
                <w:rFonts w:ascii="Times New Roman" w:hAnsi="Times New Roman"/>
                <w:spacing w:val="-1"/>
              </w:rPr>
              <w:t>о</w:t>
            </w:r>
            <w:r w:rsidRPr="00433094">
              <w:rPr>
                <w:rFonts w:ascii="Times New Roman" w:hAnsi="Times New Roman"/>
              </w:rPr>
              <w:t>с</w:t>
            </w:r>
            <w:r w:rsidRPr="00433094">
              <w:rPr>
                <w:rFonts w:ascii="Times New Roman" w:hAnsi="Times New Roman"/>
                <w:spacing w:val="-1"/>
              </w:rPr>
              <w:t>о</w:t>
            </w:r>
            <w:r w:rsidRPr="00433094">
              <w:rPr>
                <w:rFonts w:ascii="Times New Roman" w:hAnsi="Times New Roman"/>
              </w:rPr>
              <w:t>б</w:t>
            </w:r>
            <w:r w:rsidRPr="00433094">
              <w:rPr>
                <w:rFonts w:ascii="Times New Roman" w:hAnsi="Times New Roman"/>
                <w:spacing w:val="-1"/>
              </w:rPr>
              <w:t>о</w:t>
            </w:r>
            <w:r w:rsidRPr="00433094">
              <w:rPr>
                <w:rFonts w:ascii="Times New Roman" w:hAnsi="Times New Roman"/>
              </w:rPr>
              <w:t>в</w:t>
            </w:r>
            <w:r w:rsidRPr="00433094">
              <w:rPr>
                <w:rFonts w:ascii="Times New Roman" w:hAnsi="Times New Roman"/>
                <w:spacing w:val="-1"/>
              </w:rPr>
              <w:t xml:space="preserve"> ре</w:t>
            </w:r>
            <w:r w:rsidRPr="00433094">
              <w:rPr>
                <w:rFonts w:ascii="Times New Roman" w:hAnsi="Times New Roman"/>
              </w:rPr>
              <w:t>ш</w:t>
            </w:r>
            <w:r w:rsidRPr="00433094">
              <w:rPr>
                <w:rFonts w:ascii="Times New Roman" w:hAnsi="Times New Roman"/>
                <w:spacing w:val="-1"/>
              </w:rPr>
              <w:t>е</w:t>
            </w:r>
            <w:r w:rsidRPr="00433094">
              <w:rPr>
                <w:rFonts w:ascii="Times New Roman" w:hAnsi="Times New Roman"/>
              </w:rPr>
              <w:t>н</w:t>
            </w:r>
            <w:r w:rsidRPr="00433094">
              <w:rPr>
                <w:rFonts w:ascii="Times New Roman" w:hAnsi="Times New Roman"/>
                <w:spacing w:val="-1"/>
              </w:rPr>
              <w:t>и</w:t>
            </w:r>
            <w:r w:rsidRPr="00433094">
              <w:rPr>
                <w:rFonts w:ascii="Times New Roman" w:hAnsi="Times New Roman"/>
              </w:rPr>
              <w:t>я</w:t>
            </w:r>
            <w:r w:rsidRPr="00433094">
              <w:rPr>
                <w:rFonts w:ascii="Times New Roman" w:hAnsi="Times New Roman"/>
                <w:spacing w:val="-2"/>
              </w:rPr>
              <w:t xml:space="preserve"> </w:t>
            </w:r>
            <w:r w:rsidRPr="00433094">
              <w:rPr>
                <w:rFonts w:ascii="Times New Roman" w:hAnsi="Times New Roman"/>
              </w:rPr>
              <w:t>п</w:t>
            </w:r>
            <w:r w:rsidRPr="00433094">
              <w:rPr>
                <w:rFonts w:ascii="Times New Roman" w:hAnsi="Times New Roman"/>
                <w:spacing w:val="-1"/>
              </w:rPr>
              <w:t>ро</w:t>
            </w:r>
            <w:r w:rsidRPr="00433094">
              <w:rPr>
                <w:rFonts w:ascii="Times New Roman" w:hAnsi="Times New Roman"/>
              </w:rPr>
              <w:t>бл</w:t>
            </w:r>
            <w:r w:rsidRPr="00433094">
              <w:rPr>
                <w:rFonts w:ascii="Times New Roman" w:hAnsi="Times New Roman"/>
                <w:spacing w:val="-1"/>
              </w:rPr>
              <w:t>е</w:t>
            </w:r>
            <w:r w:rsidRPr="00433094">
              <w:rPr>
                <w:rFonts w:ascii="Times New Roman" w:hAnsi="Times New Roman"/>
              </w:rPr>
              <w:t>м</w:t>
            </w:r>
            <w:r w:rsidRPr="00433094">
              <w:rPr>
                <w:rFonts w:ascii="Times New Roman" w:hAnsi="Times New Roman"/>
                <w:spacing w:val="-1"/>
              </w:rPr>
              <w:t xml:space="preserve"> </w:t>
            </w:r>
            <w:r w:rsidRPr="00433094">
              <w:rPr>
                <w:rFonts w:ascii="Times New Roman" w:hAnsi="Times New Roman"/>
              </w:rPr>
              <w:t>тв</w:t>
            </w:r>
            <w:r w:rsidRPr="00433094">
              <w:rPr>
                <w:rFonts w:ascii="Times New Roman" w:hAnsi="Times New Roman"/>
                <w:spacing w:val="-1"/>
              </w:rPr>
              <w:t>ор</w:t>
            </w:r>
            <w:r w:rsidRPr="00433094">
              <w:rPr>
                <w:rFonts w:ascii="Times New Roman" w:hAnsi="Times New Roman"/>
              </w:rPr>
              <w:t>ч</w:t>
            </w:r>
            <w:r w:rsidRPr="00433094">
              <w:rPr>
                <w:rFonts w:ascii="Times New Roman" w:hAnsi="Times New Roman"/>
                <w:spacing w:val="-1"/>
              </w:rPr>
              <w:t>е</w:t>
            </w:r>
            <w:r w:rsidRPr="00433094">
              <w:rPr>
                <w:rFonts w:ascii="Times New Roman" w:hAnsi="Times New Roman"/>
              </w:rPr>
              <w:t>ск</w:t>
            </w:r>
            <w:r w:rsidRPr="00433094">
              <w:rPr>
                <w:rFonts w:ascii="Times New Roman" w:hAnsi="Times New Roman"/>
                <w:spacing w:val="-1"/>
              </w:rPr>
              <w:t>о</w:t>
            </w:r>
            <w:r w:rsidRPr="00433094">
              <w:rPr>
                <w:rFonts w:ascii="Times New Roman" w:hAnsi="Times New Roman"/>
              </w:rPr>
              <w:t>го</w:t>
            </w:r>
            <w:r w:rsidRPr="00433094">
              <w:rPr>
                <w:rFonts w:ascii="Times New Roman" w:hAnsi="Times New Roman"/>
                <w:spacing w:val="-7"/>
              </w:rPr>
              <w:t xml:space="preserve"> </w:t>
            </w:r>
            <w:r w:rsidRPr="00433094">
              <w:rPr>
                <w:rFonts w:ascii="Times New Roman" w:hAnsi="Times New Roman"/>
              </w:rPr>
              <w:t xml:space="preserve">и </w:t>
            </w:r>
            <w:r w:rsidRPr="00433094">
              <w:rPr>
                <w:rFonts w:ascii="Times New Roman" w:hAnsi="Times New Roman"/>
                <w:spacing w:val="-8"/>
              </w:rPr>
              <w:t>п</w:t>
            </w:r>
            <w:r w:rsidRPr="00433094">
              <w:rPr>
                <w:rFonts w:ascii="Times New Roman" w:hAnsi="Times New Roman"/>
                <w:spacing w:val="-9"/>
              </w:rPr>
              <w:t>ои</w:t>
            </w:r>
            <w:r w:rsidRPr="00433094">
              <w:rPr>
                <w:rFonts w:ascii="Times New Roman" w:hAnsi="Times New Roman"/>
                <w:spacing w:val="-8"/>
              </w:rPr>
              <w:t>ск</w:t>
            </w:r>
            <w:r w:rsidRPr="00433094">
              <w:rPr>
                <w:rFonts w:ascii="Times New Roman" w:hAnsi="Times New Roman"/>
                <w:spacing w:val="-9"/>
              </w:rPr>
              <w:t>о</w:t>
            </w:r>
            <w:r w:rsidRPr="00433094">
              <w:rPr>
                <w:rFonts w:ascii="Times New Roman" w:hAnsi="Times New Roman"/>
                <w:spacing w:val="-8"/>
              </w:rPr>
              <w:t>в</w:t>
            </w:r>
            <w:r w:rsidRPr="00433094">
              <w:rPr>
                <w:rFonts w:ascii="Times New Roman" w:hAnsi="Times New Roman"/>
                <w:spacing w:val="-9"/>
              </w:rPr>
              <w:t>о</w:t>
            </w:r>
            <w:r w:rsidRPr="00433094">
              <w:rPr>
                <w:rFonts w:ascii="Times New Roman" w:hAnsi="Times New Roman"/>
                <w:spacing w:val="-8"/>
              </w:rPr>
              <w:t>г</w:t>
            </w:r>
            <w:r w:rsidRPr="00433094">
              <w:rPr>
                <w:rFonts w:ascii="Times New Roman" w:hAnsi="Times New Roman"/>
              </w:rPr>
              <w:t>о</w:t>
            </w:r>
            <w:r w:rsidRPr="00433094">
              <w:rPr>
                <w:rFonts w:ascii="Times New Roman" w:hAnsi="Times New Roman"/>
                <w:spacing w:val="-20"/>
              </w:rPr>
              <w:t xml:space="preserve"> </w:t>
            </w:r>
            <w:r w:rsidRPr="00433094">
              <w:rPr>
                <w:rFonts w:ascii="Times New Roman" w:hAnsi="Times New Roman"/>
                <w:spacing w:val="-8"/>
              </w:rPr>
              <w:t>х</w:t>
            </w:r>
            <w:r w:rsidRPr="00433094">
              <w:rPr>
                <w:rFonts w:ascii="Times New Roman" w:hAnsi="Times New Roman"/>
                <w:spacing w:val="-9"/>
              </w:rPr>
              <w:t>ара</w:t>
            </w:r>
            <w:r w:rsidRPr="00433094">
              <w:rPr>
                <w:rFonts w:ascii="Times New Roman" w:hAnsi="Times New Roman"/>
                <w:spacing w:val="-8"/>
              </w:rPr>
              <w:t>кт</w:t>
            </w:r>
            <w:r w:rsidRPr="00433094">
              <w:rPr>
                <w:rFonts w:ascii="Times New Roman" w:hAnsi="Times New Roman"/>
                <w:spacing w:val="-9"/>
              </w:rPr>
              <w:t>ер</w:t>
            </w:r>
            <w:r w:rsidRPr="00433094">
              <w:rPr>
                <w:rFonts w:ascii="Times New Roman" w:hAnsi="Times New Roman"/>
              </w:rPr>
              <w:t>а</w:t>
            </w:r>
            <w:r w:rsidRPr="00433094">
              <w:rPr>
                <w:rFonts w:ascii="Times New Roman" w:hAnsi="Times New Roman"/>
                <w:spacing w:val="-19"/>
              </w:rPr>
              <w:t xml:space="preserve"> </w:t>
            </w:r>
            <w:r w:rsidRPr="00433094">
              <w:rPr>
                <w:rFonts w:ascii="Times New Roman" w:hAnsi="Times New Roman"/>
                <w:spacing w:val="-8"/>
              </w:rPr>
              <w:t>н</w:t>
            </w:r>
            <w:r w:rsidRPr="00433094">
              <w:rPr>
                <w:rFonts w:ascii="Times New Roman" w:hAnsi="Times New Roman"/>
              </w:rPr>
              <w:t>а</w:t>
            </w:r>
            <w:r w:rsidRPr="00433094">
              <w:rPr>
                <w:rFonts w:ascii="Times New Roman" w:hAnsi="Times New Roman"/>
                <w:spacing w:val="-16"/>
              </w:rPr>
              <w:t xml:space="preserve"> </w:t>
            </w:r>
            <w:r w:rsidRPr="00433094">
              <w:rPr>
                <w:rFonts w:ascii="Times New Roman" w:hAnsi="Times New Roman"/>
                <w:spacing w:val="-9"/>
              </w:rPr>
              <w:t>о</w:t>
            </w:r>
            <w:r w:rsidRPr="00433094">
              <w:rPr>
                <w:rFonts w:ascii="Times New Roman" w:hAnsi="Times New Roman"/>
                <w:spacing w:val="-8"/>
              </w:rPr>
              <w:t>сн</w:t>
            </w:r>
            <w:r w:rsidRPr="00433094">
              <w:rPr>
                <w:rFonts w:ascii="Times New Roman" w:hAnsi="Times New Roman"/>
                <w:spacing w:val="-9"/>
              </w:rPr>
              <w:t>о</w:t>
            </w:r>
            <w:r w:rsidRPr="00433094">
              <w:rPr>
                <w:rFonts w:ascii="Times New Roman" w:hAnsi="Times New Roman"/>
                <w:spacing w:val="-8"/>
              </w:rPr>
              <w:t>в</w:t>
            </w:r>
            <w:r w:rsidRPr="00433094">
              <w:rPr>
                <w:rFonts w:ascii="Times New Roman" w:hAnsi="Times New Roman"/>
              </w:rPr>
              <w:t>е</w:t>
            </w:r>
            <w:r w:rsidRPr="00433094">
              <w:rPr>
                <w:rFonts w:ascii="Times New Roman" w:hAnsi="Times New Roman"/>
                <w:spacing w:val="-17"/>
              </w:rPr>
              <w:t xml:space="preserve"> </w:t>
            </w:r>
            <w:r w:rsidRPr="00433094">
              <w:rPr>
                <w:rFonts w:ascii="Times New Roman" w:hAnsi="Times New Roman"/>
                <w:spacing w:val="-6"/>
              </w:rPr>
              <w:t>м</w:t>
            </w:r>
            <w:r w:rsidRPr="00433094">
              <w:rPr>
                <w:rFonts w:ascii="Times New Roman" w:hAnsi="Times New Roman"/>
                <w:spacing w:val="-7"/>
              </w:rPr>
              <w:t>е</w:t>
            </w:r>
            <w:r w:rsidRPr="00433094">
              <w:rPr>
                <w:rFonts w:ascii="Times New Roman" w:hAnsi="Times New Roman"/>
                <w:spacing w:val="-6"/>
              </w:rPr>
              <w:t>т</w:t>
            </w:r>
            <w:r w:rsidRPr="00433094">
              <w:rPr>
                <w:rFonts w:ascii="Times New Roman" w:hAnsi="Times New Roman"/>
                <w:spacing w:val="-7"/>
              </w:rPr>
              <w:t>о</w:t>
            </w:r>
            <w:r w:rsidRPr="00433094">
              <w:rPr>
                <w:rFonts w:ascii="Times New Roman" w:hAnsi="Times New Roman"/>
                <w:spacing w:val="-6"/>
              </w:rPr>
              <w:t>д</w:t>
            </w:r>
            <w:r w:rsidRPr="00433094">
              <w:rPr>
                <w:rFonts w:ascii="Times New Roman" w:hAnsi="Times New Roman"/>
              </w:rPr>
              <w:t>а</w:t>
            </w:r>
            <w:r w:rsidRPr="00433094">
              <w:rPr>
                <w:rFonts w:ascii="Times New Roman" w:hAnsi="Times New Roman"/>
                <w:spacing w:val="-16"/>
              </w:rPr>
              <w:t xml:space="preserve"> </w:t>
            </w:r>
            <w:r w:rsidRPr="00433094">
              <w:rPr>
                <w:rFonts w:ascii="Times New Roman" w:hAnsi="Times New Roman"/>
                <w:spacing w:val="-5"/>
              </w:rPr>
              <w:t>ре</w:t>
            </w:r>
            <w:r w:rsidRPr="00433094">
              <w:rPr>
                <w:rFonts w:ascii="Times New Roman" w:hAnsi="Times New Roman"/>
                <w:spacing w:val="-4"/>
              </w:rPr>
              <w:t>фл</w:t>
            </w:r>
            <w:r w:rsidRPr="00433094">
              <w:rPr>
                <w:rFonts w:ascii="Times New Roman" w:hAnsi="Times New Roman"/>
                <w:spacing w:val="-5"/>
              </w:rPr>
              <w:t>е</w:t>
            </w:r>
            <w:r w:rsidRPr="00433094">
              <w:rPr>
                <w:rFonts w:ascii="Times New Roman" w:hAnsi="Times New Roman"/>
                <w:spacing w:val="-4"/>
              </w:rPr>
              <w:t>кс</w:t>
            </w:r>
            <w:r w:rsidRPr="00433094">
              <w:rPr>
                <w:rFonts w:ascii="Times New Roman" w:hAnsi="Times New Roman"/>
                <w:spacing w:val="-5"/>
              </w:rPr>
              <w:t>и</w:t>
            </w:r>
            <w:r w:rsidRPr="00433094">
              <w:rPr>
                <w:rFonts w:ascii="Times New Roman" w:hAnsi="Times New Roman"/>
                <w:spacing w:val="-4"/>
              </w:rPr>
              <w:t>вн</w:t>
            </w:r>
            <w:r w:rsidRPr="00433094">
              <w:rPr>
                <w:rFonts w:ascii="Times New Roman" w:hAnsi="Times New Roman"/>
                <w:spacing w:val="-5"/>
              </w:rPr>
              <w:t>о</w:t>
            </w:r>
            <w:r w:rsidRPr="00433094">
              <w:rPr>
                <w:rFonts w:ascii="Times New Roman" w:hAnsi="Times New Roman"/>
              </w:rPr>
              <w:t>й</w:t>
            </w:r>
            <w:r w:rsidRPr="00433094">
              <w:rPr>
                <w:rFonts w:ascii="Times New Roman" w:hAnsi="Times New Roman"/>
                <w:spacing w:val="-10"/>
              </w:rPr>
              <w:t xml:space="preserve"> </w:t>
            </w:r>
            <w:r w:rsidRPr="00433094">
              <w:rPr>
                <w:rFonts w:ascii="Times New Roman" w:hAnsi="Times New Roman"/>
                <w:spacing w:val="-4"/>
              </w:rPr>
              <w:t>с</w:t>
            </w:r>
            <w:r w:rsidRPr="00433094">
              <w:rPr>
                <w:rFonts w:ascii="Times New Roman" w:hAnsi="Times New Roman"/>
                <w:spacing w:val="-5"/>
              </w:rPr>
              <w:t>а</w:t>
            </w:r>
            <w:r w:rsidRPr="00433094">
              <w:rPr>
                <w:rFonts w:ascii="Times New Roman" w:hAnsi="Times New Roman"/>
                <w:spacing w:val="-4"/>
              </w:rPr>
              <w:t>м</w:t>
            </w:r>
            <w:r w:rsidRPr="00433094">
              <w:rPr>
                <w:rFonts w:ascii="Times New Roman" w:hAnsi="Times New Roman"/>
                <w:spacing w:val="-5"/>
              </w:rPr>
              <w:t>оор</w:t>
            </w:r>
            <w:r w:rsidRPr="00433094">
              <w:rPr>
                <w:rFonts w:ascii="Times New Roman" w:hAnsi="Times New Roman"/>
                <w:spacing w:val="-4"/>
              </w:rPr>
              <w:t>г</w:t>
            </w:r>
            <w:r w:rsidRPr="00433094">
              <w:rPr>
                <w:rFonts w:ascii="Times New Roman" w:hAnsi="Times New Roman"/>
                <w:spacing w:val="-5"/>
              </w:rPr>
              <w:t>а</w:t>
            </w:r>
            <w:r w:rsidRPr="00433094">
              <w:rPr>
                <w:rFonts w:ascii="Times New Roman" w:hAnsi="Times New Roman"/>
                <w:spacing w:val="-4"/>
              </w:rPr>
              <w:t>н</w:t>
            </w:r>
            <w:r w:rsidRPr="00433094">
              <w:rPr>
                <w:rFonts w:ascii="Times New Roman" w:hAnsi="Times New Roman"/>
                <w:spacing w:val="-5"/>
              </w:rPr>
              <w:t>и</w:t>
            </w:r>
            <w:r w:rsidRPr="00433094">
              <w:rPr>
                <w:rFonts w:ascii="Times New Roman" w:hAnsi="Times New Roman"/>
                <w:spacing w:val="-3"/>
              </w:rPr>
              <w:t>з</w:t>
            </w:r>
            <w:r w:rsidRPr="00433094">
              <w:rPr>
                <w:rFonts w:ascii="Times New Roman" w:hAnsi="Times New Roman"/>
                <w:spacing w:val="-5"/>
              </w:rPr>
              <w:t>а</w:t>
            </w:r>
            <w:r w:rsidRPr="00433094">
              <w:rPr>
                <w:rFonts w:ascii="Times New Roman" w:hAnsi="Times New Roman"/>
                <w:spacing w:val="-4"/>
              </w:rPr>
              <w:t>ц</w:t>
            </w:r>
            <w:r w:rsidRPr="00433094">
              <w:rPr>
                <w:rFonts w:ascii="Times New Roman" w:hAnsi="Times New Roman"/>
                <w:spacing w:val="-5"/>
              </w:rPr>
              <w:t>и</w:t>
            </w:r>
            <w:r w:rsidRPr="00433094">
              <w:rPr>
                <w:rFonts w:ascii="Times New Roman" w:hAnsi="Times New Roman"/>
              </w:rPr>
              <w:t>и</w:t>
            </w:r>
            <w:r w:rsidRPr="00433094">
              <w:rPr>
                <w:rFonts w:ascii="Times New Roman" w:hAnsi="Times New Roman"/>
                <w:spacing w:val="-15"/>
              </w:rPr>
              <w:t xml:space="preserve"> </w:t>
            </w:r>
            <w:r w:rsidRPr="00433094">
              <w:rPr>
                <w:rFonts w:ascii="Times New Roman" w:hAnsi="Times New Roman"/>
                <w:spacing w:val="-6"/>
              </w:rPr>
              <w:t>(П)</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 xml:space="preserve">– </w:t>
            </w:r>
            <w:r w:rsidRPr="00433094">
              <w:rPr>
                <w:rFonts w:ascii="Times New Roman" w:hAnsi="Times New Roman"/>
                <w:spacing w:val="-5"/>
              </w:rPr>
              <w:t>о</w:t>
            </w:r>
            <w:r w:rsidRPr="00433094">
              <w:rPr>
                <w:rFonts w:ascii="Times New Roman" w:hAnsi="Times New Roman"/>
              </w:rPr>
              <w:t>с</w:t>
            </w:r>
            <w:r w:rsidRPr="00433094">
              <w:rPr>
                <w:rFonts w:ascii="Times New Roman" w:hAnsi="Times New Roman"/>
                <w:spacing w:val="-5"/>
              </w:rPr>
              <w:t>о</w:t>
            </w:r>
            <w:r w:rsidRPr="00433094">
              <w:rPr>
                <w:rFonts w:ascii="Times New Roman" w:hAnsi="Times New Roman"/>
                <w:spacing w:val="-3"/>
              </w:rPr>
              <w:t>з</w:t>
            </w:r>
            <w:r w:rsidRPr="00433094">
              <w:rPr>
                <w:rFonts w:ascii="Times New Roman" w:hAnsi="Times New Roman"/>
              </w:rPr>
              <w:t>н</w:t>
            </w:r>
            <w:r w:rsidRPr="00433094">
              <w:rPr>
                <w:rFonts w:ascii="Times New Roman" w:hAnsi="Times New Roman"/>
                <w:spacing w:val="-5"/>
              </w:rPr>
              <w:t>а</w:t>
            </w:r>
            <w:r w:rsidRPr="00433094">
              <w:rPr>
                <w:rFonts w:ascii="Times New Roman" w:hAnsi="Times New Roman"/>
              </w:rPr>
              <w:t>нн</w:t>
            </w:r>
            <w:r w:rsidRPr="00433094">
              <w:rPr>
                <w:rFonts w:ascii="Times New Roman" w:hAnsi="Times New Roman"/>
                <w:spacing w:val="-5"/>
              </w:rPr>
              <w:t>о</w:t>
            </w:r>
            <w:r w:rsidRPr="00433094">
              <w:rPr>
                <w:rFonts w:ascii="Times New Roman" w:hAnsi="Times New Roman"/>
              </w:rPr>
              <w:t>е</w:t>
            </w:r>
            <w:r w:rsidRPr="00433094">
              <w:rPr>
                <w:rFonts w:ascii="Times New Roman" w:hAnsi="Times New Roman"/>
                <w:spacing w:val="-9"/>
              </w:rPr>
              <w:t xml:space="preserve"> </w:t>
            </w:r>
            <w:r w:rsidRPr="00433094">
              <w:rPr>
                <w:rFonts w:ascii="Times New Roman" w:hAnsi="Times New Roman"/>
              </w:rPr>
              <w:t>и</w:t>
            </w:r>
            <w:r w:rsidRPr="00433094">
              <w:rPr>
                <w:rFonts w:ascii="Times New Roman" w:hAnsi="Times New Roman"/>
                <w:spacing w:val="-8"/>
              </w:rPr>
              <w:t xml:space="preserve"> </w:t>
            </w:r>
            <w:r w:rsidRPr="00433094">
              <w:rPr>
                <w:rFonts w:ascii="Times New Roman" w:hAnsi="Times New Roman"/>
              </w:rPr>
              <w:t>п</w:t>
            </w:r>
            <w:r w:rsidRPr="00433094">
              <w:rPr>
                <w:rFonts w:ascii="Times New Roman" w:hAnsi="Times New Roman"/>
                <w:spacing w:val="-5"/>
              </w:rPr>
              <w:t>рои</w:t>
            </w:r>
            <w:r w:rsidRPr="00433094">
              <w:rPr>
                <w:rFonts w:ascii="Times New Roman" w:hAnsi="Times New Roman"/>
                <w:spacing w:val="-3"/>
              </w:rPr>
              <w:t>з</w:t>
            </w:r>
            <w:r w:rsidRPr="00433094">
              <w:rPr>
                <w:rFonts w:ascii="Times New Roman" w:hAnsi="Times New Roman"/>
              </w:rPr>
              <w:t>в</w:t>
            </w:r>
            <w:r w:rsidRPr="00433094">
              <w:rPr>
                <w:rFonts w:ascii="Times New Roman" w:hAnsi="Times New Roman"/>
                <w:spacing w:val="-5"/>
              </w:rPr>
              <w:t>о</w:t>
            </w:r>
            <w:r w:rsidRPr="00433094">
              <w:rPr>
                <w:rFonts w:ascii="Times New Roman" w:hAnsi="Times New Roman"/>
              </w:rPr>
              <w:t>льн</w:t>
            </w:r>
            <w:r w:rsidRPr="00433094">
              <w:rPr>
                <w:rFonts w:ascii="Times New Roman" w:hAnsi="Times New Roman"/>
                <w:spacing w:val="-5"/>
              </w:rPr>
              <w:t>о</w:t>
            </w:r>
            <w:r w:rsidRPr="00433094">
              <w:rPr>
                <w:rFonts w:ascii="Times New Roman" w:hAnsi="Times New Roman"/>
              </w:rPr>
              <w:t>е</w:t>
            </w:r>
            <w:r w:rsidRPr="00433094">
              <w:rPr>
                <w:rFonts w:ascii="Times New Roman" w:hAnsi="Times New Roman"/>
                <w:spacing w:val="-12"/>
              </w:rPr>
              <w:t xml:space="preserve"> </w:t>
            </w:r>
            <w:r w:rsidRPr="00433094">
              <w:rPr>
                <w:rFonts w:ascii="Times New Roman" w:hAnsi="Times New Roman"/>
              </w:rPr>
              <w:t>п</w:t>
            </w:r>
            <w:r w:rsidRPr="00433094">
              <w:rPr>
                <w:rFonts w:ascii="Times New Roman" w:hAnsi="Times New Roman"/>
                <w:spacing w:val="-5"/>
              </w:rPr>
              <w:t>о</w:t>
            </w:r>
            <w:r w:rsidRPr="00433094">
              <w:rPr>
                <w:rFonts w:ascii="Times New Roman" w:hAnsi="Times New Roman"/>
              </w:rPr>
              <w:t>ст</w:t>
            </w:r>
            <w:r w:rsidRPr="00433094">
              <w:rPr>
                <w:rFonts w:ascii="Times New Roman" w:hAnsi="Times New Roman"/>
                <w:spacing w:val="-5"/>
              </w:rPr>
              <w:t>рое</w:t>
            </w:r>
            <w:r w:rsidRPr="00433094">
              <w:rPr>
                <w:rFonts w:ascii="Times New Roman" w:hAnsi="Times New Roman"/>
              </w:rPr>
              <w:t>н</w:t>
            </w:r>
            <w:r w:rsidRPr="00433094">
              <w:rPr>
                <w:rFonts w:ascii="Times New Roman" w:hAnsi="Times New Roman"/>
                <w:spacing w:val="-5"/>
              </w:rPr>
              <w:t>и</w:t>
            </w:r>
            <w:r w:rsidRPr="00433094">
              <w:rPr>
                <w:rFonts w:ascii="Times New Roman" w:hAnsi="Times New Roman"/>
              </w:rPr>
              <w:t>е</w:t>
            </w:r>
            <w:r w:rsidRPr="00433094">
              <w:rPr>
                <w:rFonts w:ascii="Times New Roman" w:hAnsi="Times New Roman"/>
                <w:spacing w:val="-8"/>
              </w:rPr>
              <w:t xml:space="preserve"> </w:t>
            </w:r>
            <w:r w:rsidRPr="00433094">
              <w:rPr>
                <w:rFonts w:ascii="Times New Roman" w:hAnsi="Times New Roman"/>
                <w:spacing w:val="-3"/>
              </w:rPr>
              <w:t>ре</w:t>
            </w:r>
            <w:r w:rsidRPr="00433094">
              <w:rPr>
                <w:rFonts w:ascii="Times New Roman" w:hAnsi="Times New Roman"/>
                <w:spacing w:val="-2"/>
              </w:rPr>
              <w:t>ч</w:t>
            </w:r>
            <w:r w:rsidRPr="00433094">
              <w:rPr>
                <w:rFonts w:ascii="Times New Roman" w:hAnsi="Times New Roman"/>
                <w:spacing w:val="-3"/>
              </w:rPr>
              <w:t>е</w:t>
            </w:r>
            <w:r w:rsidRPr="00433094">
              <w:rPr>
                <w:rFonts w:ascii="Times New Roman" w:hAnsi="Times New Roman"/>
                <w:spacing w:val="-2"/>
              </w:rPr>
              <w:t>в</w:t>
            </w:r>
            <w:r w:rsidRPr="00433094">
              <w:rPr>
                <w:rFonts w:ascii="Times New Roman" w:hAnsi="Times New Roman"/>
                <w:spacing w:val="-3"/>
              </w:rPr>
              <w:t>о</w:t>
            </w:r>
            <w:r w:rsidRPr="00433094">
              <w:rPr>
                <w:rFonts w:ascii="Times New Roman" w:hAnsi="Times New Roman"/>
                <w:spacing w:val="-2"/>
              </w:rPr>
              <w:t>г</w:t>
            </w:r>
            <w:r w:rsidRPr="00433094">
              <w:rPr>
                <w:rFonts w:ascii="Times New Roman" w:hAnsi="Times New Roman"/>
              </w:rPr>
              <w:t>о</w:t>
            </w:r>
            <w:r w:rsidRPr="00433094">
              <w:rPr>
                <w:rFonts w:ascii="Times New Roman" w:hAnsi="Times New Roman"/>
                <w:spacing w:val="-8"/>
              </w:rPr>
              <w:t xml:space="preserve"> </w:t>
            </w:r>
            <w:r w:rsidRPr="00433094">
              <w:rPr>
                <w:rFonts w:ascii="Times New Roman" w:hAnsi="Times New Roman"/>
                <w:spacing w:val="-2"/>
              </w:rPr>
              <w:t>выск</w:t>
            </w:r>
            <w:r w:rsidRPr="00433094">
              <w:rPr>
                <w:rFonts w:ascii="Times New Roman" w:hAnsi="Times New Roman"/>
                <w:spacing w:val="-3"/>
              </w:rPr>
              <w:t>а</w:t>
            </w:r>
            <w:r w:rsidRPr="00433094">
              <w:rPr>
                <w:rFonts w:ascii="Times New Roman" w:hAnsi="Times New Roman"/>
                <w:spacing w:val="-1"/>
              </w:rPr>
              <w:t>з</w:t>
            </w:r>
            <w:r w:rsidRPr="00433094">
              <w:rPr>
                <w:rFonts w:ascii="Times New Roman" w:hAnsi="Times New Roman"/>
                <w:spacing w:val="-2"/>
              </w:rPr>
              <w:t>ыв</w:t>
            </w:r>
            <w:r w:rsidRPr="00433094">
              <w:rPr>
                <w:rFonts w:ascii="Times New Roman" w:hAnsi="Times New Roman"/>
                <w:spacing w:val="-3"/>
              </w:rPr>
              <w:t>а</w:t>
            </w:r>
            <w:r w:rsidRPr="00433094">
              <w:rPr>
                <w:rFonts w:ascii="Times New Roman" w:hAnsi="Times New Roman"/>
                <w:spacing w:val="-2"/>
              </w:rPr>
              <w:t>н</w:t>
            </w:r>
            <w:r w:rsidRPr="00433094">
              <w:rPr>
                <w:rFonts w:ascii="Times New Roman" w:hAnsi="Times New Roman"/>
                <w:spacing w:val="-3"/>
              </w:rPr>
              <w:t>и</w:t>
            </w:r>
            <w:r w:rsidRPr="00433094">
              <w:rPr>
                <w:rFonts w:ascii="Times New Roman" w:hAnsi="Times New Roman"/>
              </w:rPr>
              <w:t>я</w:t>
            </w:r>
            <w:r w:rsidRPr="00433094">
              <w:rPr>
                <w:rFonts w:ascii="Times New Roman" w:hAnsi="Times New Roman"/>
                <w:spacing w:val="-12"/>
              </w:rPr>
              <w:t xml:space="preserve"> </w:t>
            </w:r>
            <w:r w:rsidRPr="00433094">
              <w:rPr>
                <w:rFonts w:ascii="Times New Roman" w:hAnsi="Times New Roman"/>
                <w:spacing w:val="-2"/>
              </w:rPr>
              <w:t>(П)</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12"/>
              </w:rPr>
              <w:t xml:space="preserve"> </w:t>
            </w:r>
            <w:r w:rsidRPr="00433094">
              <w:rPr>
                <w:rFonts w:ascii="Times New Roman" w:hAnsi="Times New Roman"/>
                <w:spacing w:val="-6"/>
              </w:rPr>
              <w:t>п</w:t>
            </w:r>
            <w:r w:rsidRPr="00433094">
              <w:rPr>
                <w:rFonts w:ascii="Times New Roman" w:hAnsi="Times New Roman"/>
                <w:spacing w:val="-7"/>
              </w:rPr>
              <w:t>о</w:t>
            </w:r>
            <w:r w:rsidRPr="00433094">
              <w:rPr>
                <w:rFonts w:ascii="Times New Roman" w:hAnsi="Times New Roman"/>
                <w:spacing w:val="-6"/>
              </w:rPr>
              <w:t>ст</w:t>
            </w:r>
            <w:r w:rsidRPr="00433094">
              <w:rPr>
                <w:rFonts w:ascii="Times New Roman" w:hAnsi="Times New Roman"/>
                <w:spacing w:val="-7"/>
              </w:rPr>
              <w:t>рое</w:t>
            </w:r>
            <w:r w:rsidRPr="00433094">
              <w:rPr>
                <w:rFonts w:ascii="Times New Roman" w:hAnsi="Times New Roman"/>
                <w:spacing w:val="-6"/>
              </w:rPr>
              <w:t>н</w:t>
            </w:r>
            <w:r w:rsidRPr="00433094">
              <w:rPr>
                <w:rFonts w:ascii="Times New Roman" w:hAnsi="Times New Roman"/>
                <w:spacing w:val="-7"/>
              </w:rPr>
              <w:t>и</w:t>
            </w:r>
            <w:r w:rsidRPr="00433094">
              <w:rPr>
                <w:rFonts w:ascii="Times New Roman" w:hAnsi="Times New Roman"/>
              </w:rPr>
              <w:t>е</w:t>
            </w:r>
            <w:r w:rsidRPr="00433094">
              <w:rPr>
                <w:rFonts w:ascii="Times New Roman" w:hAnsi="Times New Roman"/>
                <w:spacing w:val="-14"/>
              </w:rPr>
              <w:t xml:space="preserve"> </w:t>
            </w:r>
            <w:r w:rsidRPr="00433094">
              <w:rPr>
                <w:rFonts w:ascii="Times New Roman" w:hAnsi="Times New Roman"/>
                <w:spacing w:val="-6"/>
              </w:rPr>
              <w:t>л</w:t>
            </w:r>
            <w:r w:rsidRPr="00433094">
              <w:rPr>
                <w:rFonts w:ascii="Times New Roman" w:hAnsi="Times New Roman"/>
                <w:spacing w:val="-7"/>
              </w:rPr>
              <w:t>о</w:t>
            </w:r>
            <w:r w:rsidRPr="00433094">
              <w:rPr>
                <w:rFonts w:ascii="Times New Roman" w:hAnsi="Times New Roman"/>
                <w:spacing w:val="-6"/>
              </w:rPr>
              <w:t>г</w:t>
            </w:r>
            <w:r w:rsidRPr="00433094">
              <w:rPr>
                <w:rFonts w:ascii="Times New Roman" w:hAnsi="Times New Roman"/>
                <w:spacing w:val="-7"/>
              </w:rPr>
              <w:t>и</w:t>
            </w:r>
            <w:r w:rsidRPr="00433094">
              <w:rPr>
                <w:rFonts w:ascii="Times New Roman" w:hAnsi="Times New Roman"/>
                <w:spacing w:val="-6"/>
              </w:rPr>
              <w:t>ч</w:t>
            </w:r>
            <w:r w:rsidRPr="00433094">
              <w:rPr>
                <w:rFonts w:ascii="Times New Roman" w:hAnsi="Times New Roman"/>
                <w:spacing w:val="-7"/>
              </w:rPr>
              <w:t>е</w:t>
            </w:r>
            <w:r w:rsidRPr="00433094">
              <w:rPr>
                <w:rFonts w:ascii="Times New Roman" w:hAnsi="Times New Roman"/>
                <w:spacing w:val="-6"/>
              </w:rPr>
              <w:t>ск</w:t>
            </w:r>
            <w:r w:rsidRPr="00433094">
              <w:rPr>
                <w:rFonts w:ascii="Times New Roman" w:hAnsi="Times New Roman"/>
                <w:spacing w:val="-7"/>
              </w:rPr>
              <w:t>о</w:t>
            </w:r>
            <w:r w:rsidRPr="00433094">
              <w:rPr>
                <w:rFonts w:ascii="Times New Roman" w:hAnsi="Times New Roman"/>
              </w:rPr>
              <w:t>й</w:t>
            </w:r>
            <w:r w:rsidRPr="00433094">
              <w:rPr>
                <w:rFonts w:ascii="Times New Roman" w:hAnsi="Times New Roman"/>
                <w:spacing w:val="-16"/>
              </w:rPr>
              <w:t xml:space="preserve"> </w:t>
            </w:r>
            <w:r w:rsidRPr="00433094">
              <w:rPr>
                <w:rFonts w:ascii="Times New Roman" w:hAnsi="Times New Roman"/>
                <w:spacing w:val="-6"/>
              </w:rPr>
              <w:t>ц</w:t>
            </w:r>
            <w:r w:rsidRPr="00433094">
              <w:rPr>
                <w:rFonts w:ascii="Times New Roman" w:hAnsi="Times New Roman"/>
                <w:spacing w:val="-7"/>
              </w:rPr>
              <w:t>е</w:t>
            </w:r>
            <w:r w:rsidRPr="00433094">
              <w:rPr>
                <w:rFonts w:ascii="Times New Roman" w:hAnsi="Times New Roman"/>
                <w:spacing w:val="-6"/>
              </w:rPr>
              <w:t>п</w:t>
            </w:r>
            <w:r w:rsidRPr="00433094">
              <w:rPr>
                <w:rFonts w:ascii="Times New Roman" w:hAnsi="Times New Roman"/>
              </w:rPr>
              <w:t>и</w:t>
            </w:r>
            <w:r w:rsidRPr="00433094">
              <w:rPr>
                <w:rFonts w:ascii="Times New Roman" w:hAnsi="Times New Roman"/>
                <w:spacing w:val="-13"/>
              </w:rPr>
              <w:t xml:space="preserve"> </w:t>
            </w:r>
            <w:r w:rsidRPr="00433094">
              <w:rPr>
                <w:rFonts w:ascii="Times New Roman" w:hAnsi="Times New Roman"/>
                <w:spacing w:val="-7"/>
              </w:rPr>
              <w:t>ра</w:t>
            </w:r>
            <w:r w:rsidRPr="00433094">
              <w:rPr>
                <w:rFonts w:ascii="Times New Roman" w:hAnsi="Times New Roman"/>
                <w:spacing w:val="-6"/>
              </w:rPr>
              <w:t>ссужд</w:t>
            </w:r>
            <w:r w:rsidRPr="00433094">
              <w:rPr>
                <w:rFonts w:ascii="Times New Roman" w:hAnsi="Times New Roman"/>
                <w:spacing w:val="-7"/>
              </w:rPr>
              <w:t>е</w:t>
            </w:r>
            <w:r w:rsidRPr="00433094">
              <w:rPr>
                <w:rFonts w:ascii="Times New Roman" w:hAnsi="Times New Roman"/>
                <w:spacing w:val="-6"/>
              </w:rPr>
              <w:t>н</w:t>
            </w:r>
            <w:r w:rsidRPr="00433094">
              <w:rPr>
                <w:rFonts w:ascii="Times New Roman" w:hAnsi="Times New Roman"/>
                <w:spacing w:val="-7"/>
              </w:rPr>
              <w:t>ий</w:t>
            </w:r>
            <w:r w:rsidRPr="00433094">
              <w:rPr>
                <w:rFonts w:ascii="Times New Roman" w:hAnsi="Times New Roman"/>
              </w:rPr>
              <w:t>,</w:t>
            </w:r>
            <w:r w:rsidRPr="00433094">
              <w:rPr>
                <w:rFonts w:ascii="Times New Roman" w:hAnsi="Times New Roman"/>
                <w:spacing w:val="-12"/>
              </w:rPr>
              <w:t xml:space="preserve"> </w:t>
            </w:r>
            <w:r w:rsidRPr="00433094">
              <w:rPr>
                <w:rFonts w:ascii="Times New Roman" w:hAnsi="Times New Roman"/>
              </w:rPr>
              <w:t>д</w:t>
            </w:r>
            <w:r w:rsidRPr="00433094">
              <w:rPr>
                <w:rFonts w:ascii="Times New Roman" w:hAnsi="Times New Roman"/>
                <w:spacing w:val="-1"/>
              </w:rPr>
              <w:t>о</w:t>
            </w:r>
            <w:r w:rsidRPr="00433094">
              <w:rPr>
                <w:rFonts w:ascii="Times New Roman" w:hAnsi="Times New Roman"/>
              </w:rPr>
              <w:t>к</w:t>
            </w:r>
            <w:r w:rsidRPr="00433094">
              <w:rPr>
                <w:rFonts w:ascii="Times New Roman" w:hAnsi="Times New Roman"/>
                <w:spacing w:val="-1"/>
              </w:rPr>
              <w:t>а</w:t>
            </w:r>
            <w:r w:rsidRPr="00433094">
              <w:rPr>
                <w:rFonts w:ascii="Times New Roman" w:hAnsi="Times New Roman"/>
                <w:spacing w:val="1"/>
              </w:rPr>
              <w:t>з</w:t>
            </w:r>
            <w:r w:rsidRPr="00433094">
              <w:rPr>
                <w:rFonts w:ascii="Times New Roman" w:hAnsi="Times New Roman"/>
                <w:spacing w:val="-1"/>
              </w:rPr>
              <w:t>а</w:t>
            </w:r>
            <w:r w:rsidRPr="00433094">
              <w:rPr>
                <w:rFonts w:ascii="Times New Roman" w:hAnsi="Times New Roman"/>
              </w:rPr>
              <w:t>т</w:t>
            </w:r>
            <w:r w:rsidRPr="00433094">
              <w:rPr>
                <w:rFonts w:ascii="Times New Roman" w:hAnsi="Times New Roman"/>
                <w:spacing w:val="-1"/>
              </w:rPr>
              <w:t>е</w:t>
            </w:r>
            <w:r w:rsidRPr="00433094">
              <w:rPr>
                <w:rFonts w:ascii="Times New Roman" w:hAnsi="Times New Roman"/>
              </w:rPr>
              <w:t>льство</w:t>
            </w:r>
            <w:r w:rsidRPr="00433094">
              <w:rPr>
                <w:rFonts w:ascii="Times New Roman" w:hAnsi="Times New Roman"/>
                <w:spacing w:val="-9"/>
              </w:rPr>
              <w:t xml:space="preserve"> </w:t>
            </w:r>
            <w:r w:rsidRPr="00433094">
              <w:rPr>
                <w:rFonts w:ascii="Times New Roman" w:hAnsi="Times New Roman"/>
                <w:spacing w:val="-6"/>
              </w:rPr>
              <w:t>(П)</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8"/>
              </w:rPr>
              <w:t xml:space="preserve"> </w:t>
            </w:r>
            <w:r w:rsidRPr="00433094">
              <w:rPr>
                <w:rFonts w:ascii="Times New Roman" w:hAnsi="Times New Roman"/>
                <w:spacing w:val="-4"/>
              </w:rPr>
              <w:t>н</w:t>
            </w:r>
            <w:r w:rsidRPr="00433094">
              <w:rPr>
                <w:rFonts w:ascii="Times New Roman" w:hAnsi="Times New Roman"/>
                <w:spacing w:val="-5"/>
              </w:rPr>
              <w:t>ра</w:t>
            </w:r>
            <w:r w:rsidRPr="00433094">
              <w:rPr>
                <w:rFonts w:ascii="Times New Roman" w:hAnsi="Times New Roman"/>
                <w:spacing w:val="-4"/>
              </w:rPr>
              <w:t>вств</w:t>
            </w:r>
            <w:r w:rsidRPr="00433094">
              <w:rPr>
                <w:rFonts w:ascii="Times New Roman" w:hAnsi="Times New Roman"/>
                <w:spacing w:val="-5"/>
              </w:rPr>
              <w:t>е</w:t>
            </w:r>
            <w:r w:rsidRPr="00433094">
              <w:rPr>
                <w:rFonts w:ascii="Times New Roman" w:hAnsi="Times New Roman"/>
                <w:spacing w:val="-4"/>
              </w:rPr>
              <w:t>нн</w:t>
            </w:r>
            <w:r w:rsidRPr="00433094">
              <w:rPr>
                <w:rFonts w:ascii="Times New Roman" w:hAnsi="Times New Roman"/>
                <w:spacing w:val="-5"/>
              </w:rPr>
              <w:t>о</w:t>
            </w:r>
            <w:r w:rsidRPr="00433094">
              <w:rPr>
                <w:rFonts w:ascii="Times New Roman" w:hAnsi="Times New Roman"/>
                <w:spacing w:val="-4"/>
              </w:rPr>
              <w:t>-эт</w:t>
            </w:r>
            <w:r w:rsidRPr="00433094">
              <w:rPr>
                <w:rFonts w:ascii="Times New Roman" w:hAnsi="Times New Roman"/>
                <w:spacing w:val="-5"/>
              </w:rPr>
              <w:t>и</w:t>
            </w:r>
            <w:r w:rsidRPr="00433094">
              <w:rPr>
                <w:rFonts w:ascii="Times New Roman" w:hAnsi="Times New Roman"/>
                <w:spacing w:val="-4"/>
              </w:rPr>
              <w:t>ч</w:t>
            </w:r>
            <w:r w:rsidRPr="00433094">
              <w:rPr>
                <w:rFonts w:ascii="Times New Roman" w:hAnsi="Times New Roman"/>
                <w:spacing w:val="-5"/>
              </w:rPr>
              <w:t>е</w:t>
            </w:r>
            <w:r w:rsidRPr="00433094">
              <w:rPr>
                <w:rFonts w:ascii="Times New Roman" w:hAnsi="Times New Roman"/>
                <w:spacing w:val="-4"/>
              </w:rPr>
              <w:t>ск</w:t>
            </w:r>
            <w:r w:rsidRPr="00433094">
              <w:rPr>
                <w:rFonts w:ascii="Times New Roman" w:hAnsi="Times New Roman"/>
                <w:spacing w:val="-5"/>
              </w:rPr>
              <w:t>о</w:t>
            </w:r>
            <w:r w:rsidRPr="00433094">
              <w:rPr>
                <w:rFonts w:ascii="Times New Roman" w:hAnsi="Times New Roman"/>
              </w:rPr>
              <w:t>е</w:t>
            </w:r>
            <w:r w:rsidRPr="00433094">
              <w:rPr>
                <w:rFonts w:ascii="Times New Roman" w:hAnsi="Times New Roman"/>
                <w:spacing w:val="-17"/>
              </w:rPr>
              <w:t xml:space="preserve"> </w:t>
            </w:r>
            <w:r w:rsidRPr="00433094">
              <w:rPr>
                <w:rFonts w:ascii="Times New Roman" w:hAnsi="Times New Roman"/>
                <w:spacing w:val="-5"/>
              </w:rPr>
              <w:t>о</w:t>
            </w:r>
            <w:r w:rsidRPr="00433094">
              <w:rPr>
                <w:rFonts w:ascii="Times New Roman" w:hAnsi="Times New Roman"/>
                <w:spacing w:val="-4"/>
              </w:rPr>
              <w:t>ц</w:t>
            </w:r>
            <w:r w:rsidRPr="00433094">
              <w:rPr>
                <w:rFonts w:ascii="Times New Roman" w:hAnsi="Times New Roman"/>
                <w:spacing w:val="-5"/>
              </w:rPr>
              <w:t>е</w:t>
            </w:r>
            <w:r w:rsidRPr="00433094">
              <w:rPr>
                <w:rFonts w:ascii="Times New Roman" w:hAnsi="Times New Roman"/>
                <w:spacing w:val="-4"/>
              </w:rPr>
              <w:t>н</w:t>
            </w:r>
            <w:r w:rsidRPr="00433094">
              <w:rPr>
                <w:rFonts w:ascii="Times New Roman" w:hAnsi="Times New Roman"/>
                <w:spacing w:val="-5"/>
              </w:rPr>
              <w:t>и</w:t>
            </w:r>
            <w:r w:rsidRPr="00433094">
              <w:rPr>
                <w:rFonts w:ascii="Times New Roman" w:hAnsi="Times New Roman"/>
                <w:spacing w:val="-4"/>
              </w:rPr>
              <w:t>в</w:t>
            </w:r>
            <w:r w:rsidRPr="00433094">
              <w:rPr>
                <w:rFonts w:ascii="Times New Roman" w:hAnsi="Times New Roman"/>
                <w:spacing w:val="-5"/>
              </w:rPr>
              <w:t>а</w:t>
            </w:r>
            <w:r w:rsidRPr="00433094">
              <w:rPr>
                <w:rFonts w:ascii="Times New Roman" w:hAnsi="Times New Roman"/>
                <w:spacing w:val="-4"/>
              </w:rPr>
              <w:t>н</w:t>
            </w:r>
            <w:r w:rsidRPr="00433094">
              <w:rPr>
                <w:rFonts w:ascii="Times New Roman" w:hAnsi="Times New Roman"/>
                <w:spacing w:val="-5"/>
              </w:rPr>
              <w:t>и</w:t>
            </w:r>
            <w:r w:rsidRPr="00433094">
              <w:rPr>
                <w:rFonts w:ascii="Times New Roman" w:hAnsi="Times New Roman"/>
              </w:rPr>
              <w:t>е</w:t>
            </w:r>
            <w:r w:rsidRPr="00433094">
              <w:rPr>
                <w:rFonts w:ascii="Times New Roman" w:hAnsi="Times New Roman"/>
                <w:spacing w:val="-7"/>
              </w:rPr>
              <w:t xml:space="preserve"> </w:t>
            </w:r>
            <w:r w:rsidRPr="00433094">
              <w:rPr>
                <w:rFonts w:ascii="Times New Roman" w:hAnsi="Times New Roman"/>
              </w:rPr>
              <w:t>усв</w:t>
            </w:r>
            <w:r w:rsidRPr="00433094">
              <w:rPr>
                <w:rFonts w:ascii="Times New Roman" w:hAnsi="Times New Roman"/>
                <w:spacing w:val="-1"/>
              </w:rPr>
              <w:t>аи</w:t>
            </w:r>
            <w:r w:rsidRPr="00433094">
              <w:rPr>
                <w:rFonts w:ascii="Times New Roman" w:hAnsi="Times New Roman"/>
              </w:rPr>
              <w:t>в</w:t>
            </w:r>
            <w:r w:rsidRPr="00433094">
              <w:rPr>
                <w:rFonts w:ascii="Times New Roman" w:hAnsi="Times New Roman"/>
                <w:spacing w:val="-1"/>
              </w:rPr>
              <w:t>ае</w:t>
            </w:r>
            <w:r w:rsidRPr="00433094">
              <w:rPr>
                <w:rFonts w:ascii="Times New Roman" w:hAnsi="Times New Roman"/>
              </w:rPr>
              <w:t>м</w:t>
            </w:r>
            <w:r w:rsidRPr="00433094">
              <w:rPr>
                <w:rFonts w:ascii="Times New Roman" w:hAnsi="Times New Roman"/>
                <w:spacing w:val="-1"/>
              </w:rPr>
              <w:t>о</w:t>
            </w:r>
            <w:r w:rsidRPr="00433094">
              <w:rPr>
                <w:rFonts w:ascii="Times New Roman" w:hAnsi="Times New Roman"/>
              </w:rPr>
              <w:t>го</w:t>
            </w:r>
            <w:r w:rsidRPr="00433094">
              <w:rPr>
                <w:rFonts w:ascii="Times New Roman" w:hAnsi="Times New Roman"/>
                <w:spacing w:val="-5"/>
              </w:rPr>
              <w:t xml:space="preserve"> </w:t>
            </w:r>
            <w:r w:rsidRPr="00433094">
              <w:rPr>
                <w:rFonts w:ascii="Times New Roman" w:hAnsi="Times New Roman"/>
              </w:rPr>
              <w:t>с</w:t>
            </w:r>
            <w:r w:rsidRPr="00433094">
              <w:rPr>
                <w:rFonts w:ascii="Times New Roman" w:hAnsi="Times New Roman"/>
                <w:spacing w:val="-1"/>
              </w:rPr>
              <w:t>о</w:t>
            </w:r>
            <w:r w:rsidRPr="00433094">
              <w:rPr>
                <w:rFonts w:ascii="Times New Roman" w:hAnsi="Times New Roman"/>
              </w:rPr>
              <w:t>д</w:t>
            </w:r>
            <w:r w:rsidRPr="00433094">
              <w:rPr>
                <w:rFonts w:ascii="Times New Roman" w:hAnsi="Times New Roman"/>
                <w:spacing w:val="-1"/>
              </w:rPr>
              <w:t>ер</w:t>
            </w:r>
            <w:r w:rsidRPr="00433094">
              <w:rPr>
                <w:rFonts w:ascii="Times New Roman" w:hAnsi="Times New Roman"/>
              </w:rPr>
              <w:t>ж</w:t>
            </w:r>
            <w:r w:rsidRPr="00433094">
              <w:rPr>
                <w:rFonts w:ascii="Times New Roman" w:hAnsi="Times New Roman"/>
                <w:spacing w:val="-1"/>
              </w:rPr>
              <w:t>а</w:t>
            </w:r>
            <w:r w:rsidRPr="00433094">
              <w:rPr>
                <w:rFonts w:ascii="Times New Roman" w:hAnsi="Times New Roman"/>
              </w:rPr>
              <w:t>н</w:t>
            </w:r>
            <w:r w:rsidRPr="00433094">
              <w:rPr>
                <w:rFonts w:ascii="Times New Roman" w:hAnsi="Times New Roman"/>
                <w:spacing w:val="-1"/>
              </w:rPr>
              <w:t>и</w:t>
            </w:r>
            <w:r w:rsidRPr="00433094">
              <w:rPr>
                <w:rFonts w:ascii="Times New Roman" w:hAnsi="Times New Roman"/>
              </w:rPr>
              <w:t>я (Л);</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 xml:space="preserve">– </w:t>
            </w:r>
            <w:r w:rsidRPr="00433094">
              <w:rPr>
                <w:rFonts w:ascii="Times New Roman" w:hAnsi="Times New Roman"/>
                <w:spacing w:val="-1"/>
              </w:rPr>
              <w:t>о</w:t>
            </w:r>
            <w:r w:rsidRPr="00433094">
              <w:rPr>
                <w:rFonts w:ascii="Times New Roman" w:hAnsi="Times New Roman"/>
              </w:rPr>
              <w:t>с</w:t>
            </w:r>
            <w:r w:rsidRPr="00433094">
              <w:rPr>
                <w:rFonts w:ascii="Times New Roman" w:hAnsi="Times New Roman"/>
                <w:spacing w:val="-1"/>
              </w:rPr>
              <w:t>о</w:t>
            </w:r>
            <w:r w:rsidRPr="00433094">
              <w:rPr>
                <w:rFonts w:ascii="Times New Roman" w:hAnsi="Times New Roman"/>
                <w:spacing w:val="1"/>
              </w:rPr>
              <w:t>з</w:t>
            </w:r>
            <w:r w:rsidRPr="00433094">
              <w:rPr>
                <w:rFonts w:ascii="Times New Roman" w:hAnsi="Times New Roman"/>
              </w:rPr>
              <w:t>н</w:t>
            </w:r>
            <w:r w:rsidRPr="00433094">
              <w:rPr>
                <w:rFonts w:ascii="Times New Roman" w:hAnsi="Times New Roman"/>
                <w:spacing w:val="-1"/>
              </w:rPr>
              <w:t>а</w:t>
            </w:r>
            <w:r w:rsidRPr="00433094">
              <w:rPr>
                <w:rFonts w:ascii="Times New Roman" w:hAnsi="Times New Roman"/>
              </w:rPr>
              <w:t>н</w:t>
            </w:r>
            <w:r w:rsidRPr="00433094">
              <w:rPr>
                <w:rFonts w:ascii="Times New Roman" w:hAnsi="Times New Roman"/>
                <w:spacing w:val="-1"/>
              </w:rPr>
              <w:t>и</w:t>
            </w:r>
            <w:r w:rsidRPr="00433094">
              <w:rPr>
                <w:rFonts w:ascii="Times New Roman" w:hAnsi="Times New Roman"/>
              </w:rPr>
              <w:t>е</w:t>
            </w:r>
            <w:r w:rsidRPr="00433094">
              <w:rPr>
                <w:rFonts w:ascii="Times New Roman" w:hAnsi="Times New Roman"/>
                <w:spacing w:val="-1"/>
              </w:rPr>
              <w:t xml:space="preserve"> о</w:t>
            </w:r>
            <w:r w:rsidRPr="00433094">
              <w:rPr>
                <w:rFonts w:ascii="Times New Roman" w:hAnsi="Times New Roman"/>
              </w:rPr>
              <w:t>тв</w:t>
            </w:r>
            <w:r w:rsidRPr="00433094">
              <w:rPr>
                <w:rFonts w:ascii="Times New Roman" w:hAnsi="Times New Roman"/>
                <w:spacing w:val="-1"/>
              </w:rPr>
              <w:t>е</w:t>
            </w:r>
            <w:r w:rsidRPr="00433094">
              <w:rPr>
                <w:rFonts w:ascii="Times New Roman" w:hAnsi="Times New Roman"/>
              </w:rPr>
              <w:t>тств</w:t>
            </w:r>
            <w:r w:rsidRPr="00433094">
              <w:rPr>
                <w:rFonts w:ascii="Times New Roman" w:hAnsi="Times New Roman"/>
                <w:spacing w:val="-1"/>
              </w:rPr>
              <w:t>е</w:t>
            </w:r>
            <w:r w:rsidRPr="00433094">
              <w:rPr>
                <w:rFonts w:ascii="Times New Roman" w:hAnsi="Times New Roman"/>
              </w:rPr>
              <w:t>нн</w:t>
            </w:r>
            <w:r w:rsidRPr="00433094">
              <w:rPr>
                <w:rFonts w:ascii="Times New Roman" w:hAnsi="Times New Roman"/>
                <w:spacing w:val="-1"/>
              </w:rPr>
              <w:t>о</w:t>
            </w:r>
            <w:r w:rsidRPr="00433094">
              <w:rPr>
                <w:rFonts w:ascii="Times New Roman" w:hAnsi="Times New Roman"/>
              </w:rPr>
              <w:t>сти</w:t>
            </w:r>
            <w:r w:rsidRPr="00433094">
              <w:rPr>
                <w:rFonts w:ascii="Times New Roman" w:hAnsi="Times New Roman"/>
                <w:spacing w:val="-10"/>
              </w:rPr>
              <w:t xml:space="preserve"> </w:t>
            </w:r>
            <w:r w:rsidRPr="00433094">
              <w:rPr>
                <w:rFonts w:ascii="Times New Roman" w:hAnsi="Times New Roman"/>
                <w:spacing w:val="1"/>
              </w:rPr>
              <w:t>з</w:t>
            </w:r>
            <w:r w:rsidRPr="00433094">
              <w:rPr>
                <w:rFonts w:ascii="Times New Roman" w:hAnsi="Times New Roman"/>
              </w:rPr>
              <w:t>а</w:t>
            </w:r>
            <w:r w:rsidRPr="00433094">
              <w:rPr>
                <w:rFonts w:ascii="Times New Roman" w:hAnsi="Times New Roman"/>
                <w:spacing w:val="-1"/>
              </w:rPr>
              <w:t xml:space="preserve"> о</w:t>
            </w:r>
            <w:r w:rsidRPr="00433094">
              <w:rPr>
                <w:rFonts w:ascii="Times New Roman" w:hAnsi="Times New Roman"/>
              </w:rPr>
              <w:t>бщ</w:t>
            </w:r>
            <w:r w:rsidRPr="00433094">
              <w:rPr>
                <w:rFonts w:ascii="Times New Roman" w:hAnsi="Times New Roman"/>
                <w:spacing w:val="-1"/>
              </w:rPr>
              <w:t>е</w:t>
            </w:r>
            <w:r w:rsidRPr="00433094">
              <w:rPr>
                <w:rFonts w:ascii="Times New Roman" w:hAnsi="Times New Roman"/>
              </w:rPr>
              <w:t>е</w:t>
            </w:r>
            <w:r w:rsidRPr="00433094">
              <w:rPr>
                <w:rFonts w:ascii="Times New Roman" w:hAnsi="Times New Roman"/>
                <w:spacing w:val="-2"/>
              </w:rPr>
              <w:t xml:space="preserve"> </w:t>
            </w:r>
            <w:r w:rsidRPr="00433094">
              <w:rPr>
                <w:rFonts w:ascii="Times New Roman" w:hAnsi="Times New Roman"/>
              </w:rPr>
              <w:t>д</w:t>
            </w:r>
            <w:r w:rsidRPr="00433094">
              <w:rPr>
                <w:rFonts w:ascii="Times New Roman" w:hAnsi="Times New Roman"/>
                <w:spacing w:val="-1"/>
              </w:rPr>
              <w:t>е</w:t>
            </w:r>
            <w:r w:rsidRPr="00433094">
              <w:rPr>
                <w:rFonts w:ascii="Times New Roman" w:hAnsi="Times New Roman"/>
              </w:rPr>
              <w:t>ло (Л);</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16"/>
              </w:rPr>
              <w:t xml:space="preserve"> </w:t>
            </w:r>
            <w:r w:rsidRPr="00433094">
              <w:rPr>
                <w:rFonts w:ascii="Times New Roman" w:hAnsi="Times New Roman"/>
                <w:spacing w:val="-8"/>
              </w:rPr>
              <w:t>сл</w:t>
            </w:r>
            <w:r w:rsidRPr="00433094">
              <w:rPr>
                <w:rFonts w:ascii="Times New Roman" w:hAnsi="Times New Roman"/>
                <w:spacing w:val="-9"/>
              </w:rPr>
              <w:t>е</w:t>
            </w:r>
            <w:r w:rsidRPr="00433094">
              <w:rPr>
                <w:rFonts w:ascii="Times New Roman" w:hAnsi="Times New Roman"/>
                <w:spacing w:val="-8"/>
              </w:rPr>
              <w:t>д</w:t>
            </w:r>
            <w:r w:rsidRPr="00433094">
              <w:rPr>
                <w:rFonts w:ascii="Times New Roman" w:hAnsi="Times New Roman"/>
                <w:spacing w:val="-9"/>
              </w:rPr>
              <w:t>о</w:t>
            </w:r>
            <w:r w:rsidRPr="00433094">
              <w:rPr>
                <w:rFonts w:ascii="Times New Roman" w:hAnsi="Times New Roman"/>
                <w:spacing w:val="-8"/>
              </w:rPr>
              <w:t>в</w:t>
            </w:r>
            <w:r w:rsidRPr="00433094">
              <w:rPr>
                <w:rFonts w:ascii="Times New Roman" w:hAnsi="Times New Roman"/>
                <w:spacing w:val="-9"/>
              </w:rPr>
              <w:t>а</w:t>
            </w:r>
            <w:r w:rsidRPr="00433094">
              <w:rPr>
                <w:rFonts w:ascii="Times New Roman" w:hAnsi="Times New Roman"/>
                <w:spacing w:val="-8"/>
              </w:rPr>
              <w:t>н</w:t>
            </w:r>
            <w:r w:rsidRPr="00433094">
              <w:rPr>
                <w:rFonts w:ascii="Times New Roman" w:hAnsi="Times New Roman"/>
                <w:spacing w:val="-9"/>
              </w:rPr>
              <w:t>и</w:t>
            </w:r>
            <w:r w:rsidRPr="00433094">
              <w:rPr>
                <w:rFonts w:ascii="Times New Roman" w:hAnsi="Times New Roman"/>
              </w:rPr>
              <w:t>е</w:t>
            </w:r>
            <w:r w:rsidRPr="00433094">
              <w:rPr>
                <w:rFonts w:ascii="Times New Roman" w:hAnsi="Times New Roman"/>
                <w:spacing w:val="-17"/>
              </w:rPr>
              <w:t xml:space="preserve"> </w:t>
            </w:r>
            <w:r w:rsidRPr="00433094">
              <w:rPr>
                <w:rFonts w:ascii="Times New Roman" w:hAnsi="Times New Roman"/>
              </w:rPr>
              <w:t>в</w:t>
            </w:r>
            <w:r w:rsidRPr="00433094">
              <w:rPr>
                <w:rFonts w:ascii="Times New Roman" w:hAnsi="Times New Roman"/>
                <w:spacing w:val="-17"/>
              </w:rPr>
              <w:t xml:space="preserve"> </w:t>
            </w:r>
            <w:r w:rsidRPr="00433094">
              <w:rPr>
                <w:rFonts w:ascii="Times New Roman" w:hAnsi="Times New Roman"/>
                <w:spacing w:val="-8"/>
              </w:rPr>
              <w:t>п</w:t>
            </w:r>
            <w:r w:rsidRPr="00433094">
              <w:rPr>
                <w:rFonts w:ascii="Times New Roman" w:hAnsi="Times New Roman"/>
                <w:spacing w:val="-9"/>
              </w:rPr>
              <w:t>о</w:t>
            </w:r>
            <w:r w:rsidRPr="00433094">
              <w:rPr>
                <w:rFonts w:ascii="Times New Roman" w:hAnsi="Times New Roman"/>
                <w:spacing w:val="-8"/>
              </w:rPr>
              <w:t>в</w:t>
            </w:r>
            <w:r w:rsidRPr="00433094">
              <w:rPr>
                <w:rFonts w:ascii="Times New Roman" w:hAnsi="Times New Roman"/>
                <w:spacing w:val="-9"/>
              </w:rPr>
              <w:t>е</w:t>
            </w:r>
            <w:r w:rsidRPr="00433094">
              <w:rPr>
                <w:rFonts w:ascii="Times New Roman" w:hAnsi="Times New Roman"/>
                <w:spacing w:val="-8"/>
              </w:rPr>
              <w:t>д</w:t>
            </w:r>
            <w:r w:rsidRPr="00433094">
              <w:rPr>
                <w:rFonts w:ascii="Times New Roman" w:hAnsi="Times New Roman"/>
                <w:spacing w:val="-9"/>
              </w:rPr>
              <w:t>е</w:t>
            </w:r>
            <w:r w:rsidRPr="00433094">
              <w:rPr>
                <w:rFonts w:ascii="Times New Roman" w:hAnsi="Times New Roman"/>
                <w:spacing w:val="-8"/>
              </w:rPr>
              <w:t>н</w:t>
            </w:r>
            <w:r w:rsidRPr="00433094">
              <w:rPr>
                <w:rFonts w:ascii="Times New Roman" w:hAnsi="Times New Roman"/>
                <w:spacing w:val="-9"/>
              </w:rPr>
              <w:t>и</w:t>
            </w:r>
            <w:r w:rsidRPr="00433094">
              <w:rPr>
                <w:rFonts w:ascii="Times New Roman" w:hAnsi="Times New Roman"/>
              </w:rPr>
              <w:t>и</w:t>
            </w:r>
            <w:r w:rsidRPr="00433094">
              <w:rPr>
                <w:rFonts w:ascii="Times New Roman" w:hAnsi="Times New Roman"/>
                <w:spacing w:val="-17"/>
              </w:rPr>
              <w:t xml:space="preserve"> </w:t>
            </w:r>
            <w:r w:rsidRPr="00433094">
              <w:rPr>
                <w:rFonts w:ascii="Times New Roman" w:hAnsi="Times New Roman"/>
                <w:spacing w:val="-8"/>
              </w:rPr>
              <w:t>м</w:t>
            </w:r>
            <w:r w:rsidRPr="00433094">
              <w:rPr>
                <w:rFonts w:ascii="Times New Roman" w:hAnsi="Times New Roman"/>
                <w:spacing w:val="-9"/>
              </w:rPr>
              <w:t>ора</w:t>
            </w:r>
            <w:r w:rsidRPr="00433094">
              <w:rPr>
                <w:rFonts w:ascii="Times New Roman" w:hAnsi="Times New Roman"/>
                <w:spacing w:val="-8"/>
              </w:rPr>
              <w:t>льны</w:t>
            </w:r>
            <w:r w:rsidRPr="00433094">
              <w:rPr>
                <w:rFonts w:ascii="Times New Roman" w:hAnsi="Times New Roman"/>
              </w:rPr>
              <w:t>м</w:t>
            </w:r>
            <w:r w:rsidRPr="00433094">
              <w:rPr>
                <w:rFonts w:ascii="Times New Roman" w:hAnsi="Times New Roman"/>
                <w:spacing w:val="-21"/>
              </w:rPr>
              <w:t xml:space="preserve"> </w:t>
            </w:r>
            <w:r w:rsidRPr="00433094">
              <w:rPr>
                <w:rFonts w:ascii="Times New Roman" w:hAnsi="Times New Roman"/>
                <w:spacing w:val="-8"/>
              </w:rPr>
              <w:t>н</w:t>
            </w:r>
            <w:r w:rsidRPr="00433094">
              <w:rPr>
                <w:rFonts w:ascii="Times New Roman" w:hAnsi="Times New Roman"/>
                <w:spacing w:val="-9"/>
              </w:rPr>
              <w:t>ор</w:t>
            </w:r>
            <w:r w:rsidRPr="00433094">
              <w:rPr>
                <w:rFonts w:ascii="Times New Roman" w:hAnsi="Times New Roman"/>
                <w:spacing w:val="-8"/>
              </w:rPr>
              <w:t>м</w:t>
            </w:r>
            <w:r w:rsidRPr="00433094">
              <w:rPr>
                <w:rFonts w:ascii="Times New Roman" w:hAnsi="Times New Roman"/>
                <w:spacing w:val="-9"/>
              </w:rPr>
              <w:t>а</w:t>
            </w:r>
            <w:r w:rsidRPr="00433094">
              <w:rPr>
                <w:rFonts w:ascii="Times New Roman" w:hAnsi="Times New Roman"/>
              </w:rPr>
              <w:t>м</w:t>
            </w:r>
            <w:r w:rsidRPr="00433094">
              <w:rPr>
                <w:rFonts w:ascii="Times New Roman" w:hAnsi="Times New Roman"/>
                <w:spacing w:val="-10"/>
              </w:rPr>
              <w:t xml:space="preserve"> </w:t>
            </w:r>
            <w:r w:rsidRPr="00433094">
              <w:rPr>
                <w:rFonts w:ascii="Times New Roman" w:hAnsi="Times New Roman"/>
              </w:rPr>
              <w:t>и</w:t>
            </w:r>
            <w:r w:rsidRPr="00433094">
              <w:rPr>
                <w:rFonts w:ascii="Times New Roman" w:hAnsi="Times New Roman"/>
                <w:spacing w:val="-8"/>
              </w:rPr>
              <w:t xml:space="preserve"> </w:t>
            </w:r>
            <w:r w:rsidRPr="00433094">
              <w:rPr>
                <w:rFonts w:ascii="Times New Roman" w:hAnsi="Times New Roman"/>
                <w:spacing w:val="-4"/>
              </w:rPr>
              <w:t>эт</w:t>
            </w:r>
            <w:r w:rsidRPr="00433094">
              <w:rPr>
                <w:rFonts w:ascii="Times New Roman" w:hAnsi="Times New Roman"/>
                <w:spacing w:val="-5"/>
              </w:rPr>
              <w:t>и</w:t>
            </w:r>
            <w:r w:rsidRPr="00433094">
              <w:rPr>
                <w:rFonts w:ascii="Times New Roman" w:hAnsi="Times New Roman"/>
                <w:spacing w:val="-4"/>
              </w:rPr>
              <w:t>ч</w:t>
            </w:r>
            <w:r w:rsidRPr="00433094">
              <w:rPr>
                <w:rFonts w:ascii="Times New Roman" w:hAnsi="Times New Roman"/>
                <w:spacing w:val="-5"/>
              </w:rPr>
              <w:t>е</w:t>
            </w:r>
            <w:r w:rsidRPr="00433094">
              <w:rPr>
                <w:rFonts w:ascii="Times New Roman" w:hAnsi="Times New Roman"/>
                <w:spacing w:val="-4"/>
              </w:rPr>
              <w:t>ск</w:t>
            </w:r>
            <w:r w:rsidRPr="00433094">
              <w:rPr>
                <w:rFonts w:ascii="Times New Roman" w:hAnsi="Times New Roman"/>
                <w:spacing w:val="-5"/>
              </w:rPr>
              <w:t>и</w:t>
            </w:r>
            <w:r w:rsidRPr="00433094">
              <w:rPr>
                <w:rFonts w:ascii="Times New Roman" w:hAnsi="Times New Roman"/>
              </w:rPr>
              <w:t>м</w:t>
            </w:r>
            <w:r w:rsidRPr="00433094">
              <w:rPr>
                <w:rFonts w:ascii="Times New Roman" w:hAnsi="Times New Roman"/>
                <w:spacing w:val="-13"/>
              </w:rPr>
              <w:t xml:space="preserve"> </w:t>
            </w:r>
            <w:r w:rsidRPr="00433094">
              <w:rPr>
                <w:rFonts w:ascii="Times New Roman" w:hAnsi="Times New Roman"/>
                <w:spacing w:val="-4"/>
              </w:rPr>
              <w:t>т</w:t>
            </w:r>
            <w:r w:rsidRPr="00433094">
              <w:rPr>
                <w:rFonts w:ascii="Times New Roman" w:hAnsi="Times New Roman"/>
                <w:spacing w:val="-5"/>
              </w:rPr>
              <w:t>ре</w:t>
            </w:r>
            <w:r w:rsidRPr="00433094">
              <w:rPr>
                <w:rFonts w:ascii="Times New Roman" w:hAnsi="Times New Roman"/>
                <w:spacing w:val="-4"/>
              </w:rPr>
              <w:t>б</w:t>
            </w:r>
            <w:r w:rsidRPr="00433094">
              <w:rPr>
                <w:rFonts w:ascii="Times New Roman" w:hAnsi="Times New Roman"/>
                <w:spacing w:val="-5"/>
              </w:rPr>
              <w:t>о</w:t>
            </w:r>
            <w:r w:rsidRPr="00433094">
              <w:rPr>
                <w:rFonts w:ascii="Times New Roman" w:hAnsi="Times New Roman"/>
                <w:spacing w:val="-4"/>
              </w:rPr>
              <w:t>в</w:t>
            </w:r>
            <w:r w:rsidRPr="00433094">
              <w:rPr>
                <w:rFonts w:ascii="Times New Roman" w:hAnsi="Times New Roman"/>
                <w:spacing w:val="-5"/>
              </w:rPr>
              <w:t>а</w:t>
            </w:r>
            <w:r w:rsidRPr="00433094">
              <w:rPr>
                <w:rFonts w:ascii="Times New Roman" w:hAnsi="Times New Roman"/>
                <w:spacing w:val="-4"/>
              </w:rPr>
              <w:t>н</w:t>
            </w:r>
            <w:r w:rsidRPr="00433094">
              <w:rPr>
                <w:rFonts w:ascii="Times New Roman" w:hAnsi="Times New Roman"/>
                <w:spacing w:val="-5"/>
              </w:rPr>
              <w:t>ия</w:t>
            </w:r>
            <w:r w:rsidRPr="00433094">
              <w:rPr>
                <w:rFonts w:ascii="Times New Roman" w:hAnsi="Times New Roman"/>
              </w:rPr>
              <w:t>м</w:t>
            </w:r>
            <w:r w:rsidRPr="00433094">
              <w:rPr>
                <w:rFonts w:ascii="Times New Roman" w:hAnsi="Times New Roman"/>
                <w:spacing w:val="-12"/>
              </w:rPr>
              <w:t xml:space="preserve"> </w:t>
            </w:r>
            <w:r w:rsidRPr="00433094">
              <w:rPr>
                <w:rFonts w:ascii="Times New Roman" w:hAnsi="Times New Roman"/>
                <w:spacing w:val="-24"/>
              </w:rPr>
              <w:t>(Л)</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12"/>
              </w:rPr>
              <w:t xml:space="preserve"> </w:t>
            </w:r>
            <w:r w:rsidRPr="00433094">
              <w:rPr>
                <w:rFonts w:ascii="Times New Roman" w:hAnsi="Times New Roman"/>
                <w:spacing w:val="-6"/>
              </w:rPr>
              <w:t>вы</w:t>
            </w:r>
            <w:r w:rsidRPr="00433094">
              <w:rPr>
                <w:rFonts w:ascii="Times New Roman" w:hAnsi="Times New Roman"/>
                <w:spacing w:val="-7"/>
              </w:rPr>
              <w:t>ра</w:t>
            </w:r>
            <w:r w:rsidRPr="00433094">
              <w:rPr>
                <w:rFonts w:ascii="Times New Roman" w:hAnsi="Times New Roman"/>
                <w:spacing w:val="-6"/>
              </w:rPr>
              <w:t>ж</w:t>
            </w:r>
            <w:r w:rsidRPr="00433094">
              <w:rPr>
                <w:rFonts w:ascii="Times New Roman" w:hAnsi="Times New Roman"/>
                <w:spacing w:val="-7"/>
              </w:rPr>
              <w:t>е</w:t>
            </w:r>
            <w:r w:rsidRPr="00433094">
              <w:rPr>
                <w:rFonts w:ascii="Times New Roman" w:hAnsi="Times New Roman"/>
                <w:spacing w:val="-6"/>
              </w:rPr>
              <w:t>н</w:t>
            </w:r>
            <w:r w:rsidRPr="00433094">
              <w:rPr>
                <w:rFonts w:ascii="Times New Roman" w:hAnsi="Times New Roman"/>
                <w:spacing w:val="-7"/>
              </w:rPr>
              <w:t>и</w:t>
            </w:r>
            <w:r w:rsidRPr="00433094">
              <w:rPr>
                <w:rFonts w:ascii="Times New Roman" w:hAnsi="Times New Roman"/>
              </w:rPr>
              <w:t>е</w:t>
            </w:r>
            <w:r w:rsidRPr="00433094">
              <w:rPr>
                <w:rFonts w:ascii="Times New Roman" w:hAnsi="Times New Roman"/>
                <w:spacing w:val="-15"/>
              </w:rPr>
              <w:t xml:space="preserve"> </w:t>
            </w:r>
            <w:r w:rsidRPr="00433094">
              <w:rPr>
                <w:rFonts w:ascii="Times New Roman" w:hAnsi="Times New Roman"/>
                <w:spacing w:val="-6"/>
              </w:rPr>
              <w:t>св</w:t>
            </w:r>
            <w:r w:rsidRPr="00433094">
              <w:rPr>
                <w:rFonts w:ascii="Times New Roman" w:hAnsi="Times New Roman"/>
                <w:spacing w:val="-7"/>
              </w:rPr>
              <w:t>ои</w:t>
            </w:r>
            <w:r w:rsidRPr="00433094">
              <w:rPr>
                <w:rFonts w:ascii="Times New Roman" w:hAnsi="Times New Roman"/>
              </w:rPr>
              <w:t>х</w:t>
            </w:r>
            <w:r w:rsidRPr="00433094">
              <w:rPr>
                <w:rFonts w:ascii="Times New Roman" w:hAnsi="Times New Roman"/>
                <w:spacing w:val="-13"/>
              </w:rPr>
              <w:t xml:space="preserve"> </w:t>
            </w:r>
            <w:r w:rsidRPr="00433094">
              <w:rPr>
                <w:rFonts w:ascii="Times New Roman" w:hAnsi="Times New Roman"/>
                <w:spacing w:val="-6"/>
              </w:rPr>
              <w:t>мысл</w:t>
            </w:r>
            <w:r w:rsidRPr="00433094">
              <w:rPr>
                <w:rFonts w:ascii="Times New Roman" w:hAnsi="Times New Roman"/>
                <w:spacing w:val="-7"/>
              </w:rPr>
              <w:t>е</w:t>
            </w:r>
            <w:r w:rsidRPr="00433094">
              <w:rPr>
                <w:rFonts w:ascii="Times New Roman" w:hAnsi="Times New Roman"/>
              </w:rPr>
              <w:t>й</w:t>
            </w:r>
            <w:r w:rsidRPr="00433094">
              <w:rPr>
                <w:rFonts w:ascii="Times New Roman" w:hAnsi="Times New Roman"/>
                <w:spacing w:val="-15"/>
              </w:rPr>
              <w:t xml:space="preserve"> </w:t>
            </w:r>
            <w:r w:rsidRPr="00433094">
              <w:rPr>
                <w:rFonts w:ascii="Times New Roman" w:hAnsi="Times New Roman"/>
              </w:rPr>
              <w:t>с</w:t>
            </w:r>
            <w:r w:rsidRPr="00433094">
              <w:rPr>
                <w:rFonts w:ascii="Times New Roman" w:hAnsi="Times New Roman"/>
                <w:spacing w:val="-12"/>
              </w:rPr>
              <w:t xml:space="preserve"> </w:t>
            </w:r>
            <w:r w:rsidRPr="00433094">
              <w:rPr>
                <w:rFonts w:ascii="Times New Roman" w:hAnsi="Times New Roman"/>
                <w:spacing w:val="-6"/>
              </w:rPr>
              <w:t>д</w:t>
            </w:r>
            <w:r w:rsidRPr="00433094">
              <w:rPr>
                <w:rFonts w:ascii="Times New Roman" w:hAnsi="Times New Roman"/>
                <w:spacing w:val="-7"/>
              </w:rPr>
              <w:t>о</w:t>
            </w:r>
            <w:r w:rsidRPr="00433094">
              <w:rPr>
                <w:rFonts w:ascii="Times New Roman" w:hAnsi="Times New Roman"/>
                <w:spacing w:val="-6"/>
              </w:rPr>
              <w:t>ст</w:t>
            </w:r>
            <w:r w:rsidRPr="00433094">
              <w:rPr>
                <w:rFonts w:ascii="Times New Roman" w:hAnsi="Times New Roman"/>
                <w:spacing w:val="-7"/>
              </w:rPr>
              <w:t>а</w:t>
            </w:r>
            <w:r w:rsidRPr="00433094">
              <w:rPr>
                <w:rFonts w:ascii="Times New Roman" w:hAnsi="Times New Roman"/>
                <w:spacing w:val="-6"/>
              </w:rPr>
              <w:t>т</w:t>
            </w:r>
            <w:r w:rsidRPr="00433094">
              <w:rPr>
                <w:rFonts w:ascii="Times New Roman" w:hAnsi="Times New Roman"/>
                <w:spacing w:val="-7"/>
              </w:rPr>
              <w:t>о</w:t>
            </w:r>
            <w:r w:rsidRPr="00433094">
              <w:rPr>
                <w:rFonts w:ascii="Times New Roman" w:hAnsi="Times New Roman"/>
                <w:spacing w:val="-6"/>
              </w:rPr>
              <w:t>чн</w:t>
            </w:r>
            <w:r w:rsidRPr="00433094">
              <w:rPr>
                <w:rFonts w:ascii="Times New Roman" w:hAnsi="Times New Roman"/>
                <w:spacing w:val="-7"/>
              </w:rPr>
              <w:t>о</w:t>
            </w:r>
            <w:r w:rsidRPr="00433094">
              <w:rPr>
                <w:rFonts w:ascii="Times New Roman" w:hAnsi="Times New Roman"/>
              </w:rPr>
              <w:t>й</w:t>
            </w:r>
            <w:r w:rsidRPr="00433094">
              <w:rPr>
                <w:rFonts w:ascii="Times New Roman" w:hAnsi="Times New Roman"/>
                <w:spacing w:val="-13"/>
              </w:rPr>
              <w:t xml:space="preserve"> </w:t>
            </w:r>
            <w:r w:rsidRPr="00433094">
              <w:rPr>
                <w:rFonts w:ascii="Times New Roman" w:hAnsi="Times New Roman"/>
                <w:spacing w:val="-2"/>
              </w:rPr>
              <w:t>п</w:t>
            </w:r>
            <w:r w:rsidRPr="00433094">
              <w:rPr>
                <w:rFonts w:ascii="Times New Roman" w:hAnsi="Times New Roman"/>
                <w:spacing w:val="-3"/>
              </w:rPr>
              <w:t>о</w:t>
            </w:r>
            <w:r w:rsidRPr="00433094">
              <w:rPr>
                <w:rFonts w:ascii="Times New Roman" w:hAnsi="Times New Roman"/>
                <w:spacing w:val="-2"/>
              </w:rPr>
              <w:t>лн</w:t>
            </w:r>
            <w:r w:rsidRPr="00433094">
              <w:rPr>
                <w:rFonts w:ascii="Times New Roman" w:hAnsi="Times New Roman"/>
                <w:spacing w:val="-3"/>
              </w:rPr>
              <w:t>о</w:t>
            </w:r>
            <w:r w:rsidRPr="00433094">
              <w:rPr>
                <w:rFonts w:ascii="Times New Roman" w:hAnsi="Times New Roman"/>
                <w:spacing w:val="-2"/>
              </w:rPr>
              <w:t>т</w:t>
            </w:r>
            <w:r w:rsidRPr="00433094">
              <w:rPr>
                <w:rFonts w:ascii="Times New Roman" w:hAnsi="Times New Roman"/>
                <w:spacing w:val="-3"/>
              </w:rPr>
              <w:t>о</w:t>
            </w:r>
            <w:r w:rsidRPr="00433094">
              <w:rPr>
                <w:rFonts w:ascii="Times New Roman" w:hAnsi="Times New Roman"/>
              </w:rPr>
              <w:t>й</w:t>
            </w:r>
            <w:r w:rsidRPr="00433094">
              <w:rPr>
                <w:rFonts w:ascii="Times New Roman" w:hAnsi="Times New Roman"/>
                <w:spacing w:val="-6"/>
              </w:rPr>
              <w:t xml:space="preserve"> </w:t>
            </w:r>
            <w:r w:rsidRPr="00433094">
              <w:rPr>
                <w:rFonts w:ascii="Times New Roman" w:hAnsi="Times New Roman"/>
              </w:rPr>
              <w:t>и</w:t>
            </w:r>
            <w:r w:rsidRPr="00433094">
              <w:rPr>
                <w:rFonts w:ascii="Times New Roman" w:hAnsi="Times New Roman"/>
                <w:spacing w:val="-4"/>
              </w:rPr>
              <w:t xml:space="preserve"> </w:t>
            </w:r>
            <w:r w:rsidRPr="00433094">
              <w:rPr>
                <w:rFonts w:ascii="Times New Roman" w:hAnsi="Times New Roman"/>
                <w:spacing w:val="-2"/>
              </w:rPr>
              <w:t>т</w:t>
            </w:r>
            <w:r w:rsidRPr="00433094">
              <w:rPr>
                <w:rFonts w:ascii="Times New Roman" w:hAnsi="Times New Roman"/>
                <w:spacing w:val="-3"/>
              </w:rPr>
              <w:t>о</w:t>
            </w:r>
            <w:r w:rsidRPr="00433094">
              <w:rPr>
                <w:rFonts w:ascii="Times New Roman" w:hAnsi="Times New Roman"/>
                <w:spacing w:val="-2"/>
              </w:rPr>
              <w:t>чн</w:t>
            </w:r>
            <w:r w:rsidRPr="00433094">
              <w:rPr>
                <w:rFonts w:ascii="Times New Roman" w:hAnsi="Times New Roman"/>
                <w:spacing w:val="-3"/>
              </w:rPr>
              <w:t>о</w:t>
            </w:r>
            <w:r w:rsidRPr="00433094">
              <w:rPr>
                <w:rFonts w:ascii="Times New Roman" w:hAnsi="Times New Roman"/>
                <w:spacing w:val="-2"/>
              </w:rPr>
              <w:t>сть</w:t>
            </w:r>
            <w:r w:rsidRPr="00433094">
              <w:rPr>
                <w:rFonts w:ascii="Times New Roman" w:hAnsi="Times New Roman"/>
              </w:rPr>
              <w:t>ю</w:t>
            </w:r>
            <w:r w:rsidRPr="00433094">
              <w:rPr>
                <w:rFonts w:ascii="Times New Roman" w:hAnsi="Times New Roman"/>
                <w:spacing w:val="-12"/>
              </w:rPr>
              <w:t xml:space="preserve"> </w:t>
            </w:r>
            <w:r w:rsidRPr="00433094">
              <w:rPr>
                <w:rFonts w:ascii="Times New Roman" w:hAnsi="Times New Roman"/>
                <w:spacing w:val="-2"/>
              </w:rPr>
              <w:t>(К)</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8"/>
              </w:rPr>
              <w:t xml:space="preserve"> </w:t>
            </w:r>
            <w:r w:rsidRPr="00433094">
              <w:rPr>
                <w:rFonts w:ascii="Times New Roman" w:hAnsi="Times New Roman"/>
                <w:spacing w:val="-5"/>
              </w:rPr>
              <w:t>а</w:t>
            </w:r>
            <w:r w:rsidRPr="00433094">
              <w:rPr>
                <w:rFonts w:ascii="Times New Roman" w:hAnsi="Times New Roman"/>
                <w:spacing w:val="-4"/>
              </w:rPr>
              <w:t>д</w:t>
            </w:r>
            <w:r w:rsidRPr="00433094">
              <w:rPr>
                <w:rFonts w:ascii="Times New Roman" w:hAnsi="Times New Roman"/>
                <w:spacing w:val="-5"/>
              </w:rPr>
              <w:t>е</w:t>
            </w:r>
            <w:r w:rsidRPr="00433094">
              <w:rPr>
                <w:rFonts w:ascii="Times New Roman" w:hAnsi="Times New Roman"/>
                <w:spacing w:val="-4"/>
              </w:rPr>
              <w:t>кв</w:t>
            </w:r>
            <w:r w:rsidRPr="00433094">
              <w:rPr>
                <w:rFonts w:ascii="Times New Roman" w:hAnsi="Times New Roman"/>
                <w:spacing w:val="-5"/>
              </w:rPr>
              <w:t>а</w:t>
            </w:r>
            <w:r w:rsidRPr="00433094">
              <w:rPr>
                <w:rFonts w:ascii="Times New Roman" w:hAnsi="Times New Roman"/>
                <w:spacing w:val="-4"/>
              </w:rPr>
              <w:t>тн</w:t>
            </w:r>
            <w:r w:rsidRPr="00433094">
              <w:rPr>
                <w:rFonts w:ascii="Times New Roman" w:hAnsi="Times New Roman"/>
                <w:spacing w:val="-5"/>
              </w:rPr>
              <w:t>о</w:t>
            </w:r>
            <w:r w:rsidRPr="00433094">
              <w:rPr>
                <w:rFonts w:ascii="Times New Roman" w:hAnsi="Times New Roman"/>
              </w:rPr>
              <w:t>е</w:t>
            </w:r>
            <w:r w:rsidRPr="00433094">
              <w:rPr>
                <w:rFonts w:ascii="Times New Roman" w:hAnsi="Times New Roman"/>
                <w:spacing w:val="-12"/>
              </w:rPr>
              <w:t xml:space="preserve"> </w:t>
            </w:r>
            <w:r w:rsidRPr="00433094">
              <w:rPr>
                <w:rFonts w:ascii="Times New Roman" w:hAnsi="Times New Roman"/>
                <w:spacing w:val="-5"/>
              </w:rPr>
              <w:t>и</w:t>
            </w:r>
            <w:r w:rsidRPr="00433094">
              <w:rPr>
                <w:rFonts w:ascii="Times New Roman" w:hAnsi="Times New Roman"/>
                <w:spacing w:val="-4"/>
              </w:rPr>
              <w:t>сп</w:t>
            </w:r>
            <w:r w:rsidRPr="00433094">
              <w:rPr>
                <w:rFonts w:ascii="Times New Roman" w:hAnsi="Times New Roman"/>
                <w:spacing w:val="-5"/>
              </w:rPr>
              <w:t>о</w:t>
            </w:r>
            <w:r w:rsidRPr="00433094">
              <w:rPr>
                <w:rFonts w:ascii="Times New Roman" w:hAnsi="Times New Roman"/>
                <w:spacing w:val="-4"/>
              </w:rPr>
              <w:t>ль</w:t>
            </w:r>
            <w:r w:rsidRPr="00433094">
              <w:rPr>
                <w:rFonts w:ascii="Times New Roman" w:hAnsi="Times New Roman"/>
                <w:spacing w:val="-3"/>
              </w:rPr>
              <w:t>з</w:t>
            </w:r>
            <w:r w:rsidRPr="00433094">
              <w:rPr>
                <w:rFonts w:ascii="Times New Roman" w:hAnsi="Times New Roman"/>
                <w:spacing w:val="-5"/>
              </w:rPr>
              <w:t>о</w:t>
            </w:r>
            <w:r w:rsidRPr="00433094">
              <w:rPr>
                <w:rFonts w:ascii="Times New Roman" w:hAnsi="Times New Roman"/>
                <w:spacing w:val="-4"/>
              </w:rPr>
              <w:t>в</w:t>
            </w:r>
            <w:r w:rsidRPr="00433094">
              <w:rPr>
                <w:rFonts w:ascii="Times New Roman" w:hAnsi="Times New Roman"/>
                <w:spacing w:val="-5"/>
              </w:rPr>
              <w:t>а</w:t>
            </w:r>
            <w:r w:rsidRPr="00433094">
              <w:rPr>
                <w:rFonts w:ascii="Times New Roman" w:hAnsi="Times New Roman"/>
                <w:spacing w:val="-4"/>
              </w:rPr>
              <w:t>н</w:t>
            </w:r>
            <w:r w:rsidRPr="00433094">
              <w:rPr>
                <w:rFonts w:ascii="Times New Roman" w:hAnsi="Times New Roman"/>
                <w:spacing w:val="-5"/>
              </w:rPr>
              <w:t>и</w:t>
            </w:r>
            <w:r w:rsidRPr="00433094">
              <w:rPr>
                <w:rFonts w:ascii="Times New Roman" w:hAnsi="Times New Roman"/>
              </w:rPr>
              <w:t>е</w:t>
            </w:r>
            <w:r w:rsidRPr="00433094">
              <w:rPr>
                <w:rFonts w:ascii="Times New Roman" w:hAnsi="Times New Roman"/>
                <w:spacing w:val="-12"/>
              </w:rPr>
              <w:t xml:space="preserve"> </w:t>
            </w:r>
            <w:r w:rsidRPr="00433094">
              <w:rPr>
                <w:rFonts w:ascii="Times New Roman" w:hAnsi="Times New Roman"/>
                <w:spacing w:val="-5"/>
              </w:rPr>
              <w:t>ре</w:t>
            </w:r>
            <w:r w:rsidRPr="00433094">
              <w:rPr>
                <w:rFonts w:ascii="Times New Roman" w:hAnsi="Times New Roman"/>
                <w:spacing w:val="-4"/>
              </w:rPr>
              <w:t>ч</w:t>
            </w:r>
            <w:r w:rsidRPr="00433094">
              <w:rPr>
                <w:rFonts w:ascii="Times New Roman" w:hAnsi="Times New Roman"/>
                <w:spacing w:val="-5"/>
              </w:rPr>
              <w:t>е</w:t>
            </w:r>
            <w:r w:rsidRPr="00433094">
              <w:rPr>
                <w:rFonts w:ascii="Times New Roman" w:hAnsi="Times New Roman"/>
                <w:spacing w:val="-4"/>
              </w:rPr>
              <w:t>вы</w:t>
            </w:r>
            <w:r w:rsidRPr="00433094">
              <w:rPr>
                <w:rFonts w:ascii="Times New Roman" w:hAnsi="Times New Roman"/>
              </w:rPr>
              <w:t>х</w:t>
            </w:r>
            <w:r w:rsidRPr="00433094">
              <w:rPr>
                <w:rFonts w:ascii="Times New Roman" w:hAnsi="Times New Roman"/>
                <w:spacing w:val="-12"/>
              </w:rPr>
              <w:t xml:space="preserve"> </w:t>
            </w:r>
            <w:r w:rsidRPr="00433094">
              <w:rPr>
                <w:rFonts w:ascii="Times New Roman" w:hAnsi="Times New Roman"/>
                <w:spacing w:val="-4"/>
              </w:rPr>
              <w:t>с</w:t>
            </w:r>
            <w:r w:rsidRPr="00433094">
              <w:rPr>
                <w:rFonts w:ascii="Times New Roman" w:hAnsi="Times New Roman"/>
                <w:spacing w:val="-5"/>
              </w:rPr>
              <w:t>ре</w:t>
            </w:r>
            <w:r w:rsidRPr="00433094">
              <w:rPr>
                <w:rFonts w:ascii="Times New Roman" w:hAnsi="Times New Roman"/>
                <w:spacing w:val="-4"/>
              </w:rPr>
              <w:t>дст</w:t>
            </w:r>
            <w:r w:rsidRPr="00433094">
              <w:rPr>
                <w:rFonts w:ascii="Times New Roman" w:hAnsi="Times New Roman"/>
              </w:rPr>
              <w:t>в</w:t>
            </w:r>
            <w:r w:rsidRPr="00433094">
              <w:rPr>
                <w:rFonts w:ascii="Times New Roman" w:hAnsi="Times New Roman"/>
                <w:spacing w:val="-11"/>
              </w:rPr>
              <w:t xml:space="preserve"> </w:t>
            </w:r>
            <w:r w:rsidRPr="00433094">
              <w:rPr>
                <w:rFonts w:ascii="Times New Roman" w:hAnsi="Times New Roman"/>
                <w:spacing w:val="-4"/>
              </w:rPr>
              <w:t>дл</w:t>
            </w:r>
            <w:r w:rsidRPr="00433094">
              <w:rPr>
                <w:rFonts w:ascii="Times New Roman" w:hAnsi="Times New Roman"/>
              </w:rPr>
              <w:t>я</w:t>
            </w:r>
            <w:r w:rsidRPr="00433094">
              <w:rPr>
                <w:rFonts w:ascii="Times New Roman" w:hAnsi="Times New Roman"/>
                <w:spacing w:val="-8"/>
              </w:rPr>
              <w:t xml:space="preserve"> </w:t>
            </w:r>
            <w:r w:rsidRPr="00433094">
              <w:rPr>
                <w:rFonts w:ascii="Times New Roman" w:hAnsi="Times New Roman"/>
                <w:spacing w:val="-5"/>
              </w:rPr>
              <w:t>р</w:t>
            </w:r>
            <w:r w:rsidRPr="00433094">
              <w:rPr>
                <w:rFonts w:ascii="Times New Roman" w:hAnsi="Times New Roman"/>
                <w:spacing w:val="-5"/>
              </w:rPr>
              <w:t>е</w:t>
            </w:r>
            <w:r w:rsidRPr="00433094">
              <w:rPr>
                <w:rFonts w:ascii="Times New Roman" w:hAnsi="Times New Roman"/>
                <w:spacing w:val="-4"/>
              </w:rPr>
              <w:t>ш</w:t>
            </w:r>
            <w:r w:rsidRPr="00433094">
              <w:rPr>
                <w:rFonts w:ascii="Times New Roman" w:hAnsi="Times New Roman"/>
                <w:spacing w:val="-5"/>
              </w:rPr>
              <w:t>е</w:t>
            </w:r>
            <w:r w:rsidRPr="00433094">
              <w:rPr>
                <w:rFonts w:ascii="Times New Roman" w:hAnsi="Times New Roman"/>
                <w:spacing w:val="-4"/>
              </w:rPr>
              <w:t>н</w:t>
            </w:r>
            <w:r w:rsidRPr="00433094">
              <w:rPr>
                <w:rFonts w:ascii="Times New Roman" w:hAnsi="Times New Roman"/>
                <w:spacing w:val="-5"/>
              </w:rPr>
              <w:t>и</w:t>
            </w:r>
            <w:r w:rsidRPr="00433094">
              <w:rPr>
                <w:rFonts w:ascii="Times New Roman" w:hAnsi="Times New Roman"/>
              </w:rPr>
              <w:t>я</w:t>
            </w:r>
            <w:r w:rsidRPr="00433094">
              <w:rPr>
                <w:rFonts w:ascii="Times New Roman" w:hAnsi="Times New Roman"/>
                <w:spacing w:val="-10"/>
              </w:rPr>
              <w:t xml:space="preserve"> </w:t>
            </w:r>
            <w:r w:rsidRPr="00433094">
              <w:rPr>
                <w:rFonts w:ascii="Times New Roman" w:hAnsi="Times New Roman"/>
                <w:spacing w:val="-4"/>
              </w:rPr>
              <w:t>к</w:t>
            </w:r>
            <w:r w:rsidRPr="00433094">
              <w:rPr>
                <w:rFonts w:ascii="Times New Roman" w:hAnsi="Times New Roman"/>
                <w:spacing w:val="-5"/>
              </w:rPr>
              <w:t>о</w:t>
            </w:r>
            <w:r w:rsidRPr="00433094">
              <w:rPr>
                <w:rFonts w:ascii="Times New Roman" w:hAnsi="Times New Roman"/>
                <w:spacing w:val="-4"/>
              </w:rPr>
              <w:t>ммун</w:t>
            </w:r>
            <w:r w:rsidRPr="00433094">
              <w:rPr>
                <w:rFonts w:ascii="Times New Roman" w:hAnsi="Times New Roman"/>
                <w:spacing w:val="-5"/>
              </w:rPr>
              <w:t>и</w:t>
            </w:r>
            <w:r w:rsidRPr="00433094">
              <w:rPr>
                <w:rFonts w:ascii="Times New Roman" w:hAnsi="Times New Roman"/>
                <w:spacing w:val="-4"/>
              </w:rPr>
              <w:t>к</w:t>
            </w:r>
            <w:r w:rsidRPr="00433094">
              <w:rPr>
                <w:rFonts w:ascii="Times New Roman" w:hAnsi="Times New Roman"/>
                <w:spacing w:val="-5"/>
              </w:rPr>
              <w:t>а</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ц</w:t>
            </w:r>
            <w:r w:rsidRPr="00433094">
              <w:rPr>
                <w:rFonts w:ascii="Times New Roman" w:hAnsi="Times New Roman"/>
                <w:spacing w:val="-5"/>
              </w:rPr>
              <w:t>ио</w:t>
            </w:r>
            <w:r w:rsidRPr="00433094">
              <w:rPr>
                <w:rFonts w:ascii="Times New Roman" w:hAnsi="Times New Roman"/>
              </w:rPr>
              <w:t>нных</w:t>
            </w:r>
            <w:r w:rsidRPr="00433094">
              <w:rPr>
                <w:rFonts w:ascii="Times New Roman" w:hAnsi="Times New Roman"/>
                <w:spacing w:val="-11"/>
              </w:rPr>
              <w:t xml:space="preserve"> </w:t>
            </w:r>
            <w:r w:rsidRPr="00433094">
              <w:rPr>
                <w:rFonts w:ascii="Times New Roman" w:hAnsi="Times New Roman"/>
                <w:spacing w:val="1"/>
              </w:rPr>
              <w:t>з</w:t>
            </w:r>
            <w:r w:rsidRPr="00433094">
              <w:rPr>
                <w:rFonts w:ascii="Times New Roman" w:hAnsi="Times New Roman"/>
                <w:spacing w:val="-1"/>
              </w:rPr>
              <w:t>а</w:t>
            </w:r>
            <w:r w:rsidRPr="00433094">
              <w:rPr>
                <w:rFonts w:ascii="Times New Roman" w:hAnsi="Times New Roman"/>
              </w:rPr>
              <w:t>д</w:t>
            </w:r>
            <w:r w:rsidRPr="00433094">
              <w:rPr>
                <w:rFonts w:ascii="Times New Roman" w:hAnsi="Times New Roman"/>
                <w:spacing w:val="-1"/>
              </w:rPr>
              <w:t>а</w:t>
            </w:r>
            <w:r w:rsidRPr="00433094">
              <w:rPr>
                <w:rFonts w:ascii="Times New Roman" w:hAnsi="Times New Roman"/>
              </w:rPr>
              <w:t>ч</w:t>
            </w:r>
            <w:r w:rsidRPr="00433094">
              <w:rPr>
                <w:rFonts w:ascii="Times New Roman" w:hAnsi="Times New Roman"/>
                <w:spacing w:val="-2"/>
              </w:rPr>
              <w:t xml:space="preserve"> </w:t>
            </w:r>
            <w:r w:rsidRPr="00433094">
              <w:rPr>
                <w:rFonts w:ascii="Times New Roman" w:hAnsi="Times New Roman"/>
              </w:rPr>
              <w:t>(К);</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 ф</w:t>
            </w:r>
            <w:r w:rsidRPr="00433094">
              <w:rPr>
                <w:rFonts w:ascii="Times New Roman" w:hAnsi="Times New Roman"/>
                <w:spacing w:val="-1"/>
              </w:rPr>
              <w:t>ор</w:t>
            </w:r>
            <w:r w:rsidRPr="00433094">
              <w:rPr>
                <w:rFonts w:ascii="Times New Roman" w:hAnsi="Times New Roman"/>
              </w:rPr>
              <w:t>мул</w:t>
            </w:r>
            <w:r w:rsidRPr="00433094">
              <w:rPr>
                <w:rFonts w:ascii="Times New Roman" w:hAnsi="Times New Roman"/>
                <w:spacing w:val="-1"/>
              </w:rPr>
              <w:t>иро</w:t>
            </w:r>
            <w:r w:rsidRPr="00433094">
              <w:rPr>
                <w:rFonts w:ascii="Times New Roman" w:hAnsi="Times New Roman"/>
              </w:rPr>
              <w:t>в</w:t>
            </w:r>
            <w:r w:rsidRPr="00433094">
              <w:rPr>
                <w:rFonts w:ascii="Times New Roman" w:hAnsi="Times New Roman"/>
                <w:spacing w:val="-1"/>
              </w:rPr>
              <w:t>а</w:t>
            </w:r>
            <w:r w:rsidRPr="00433094">
              <w:rPr>
                <w:rFonts w:ascii="Times New Roman" w:hAnsi="Times New Roman"/>
              </w:rPr>
              <w:t>н</w:t>
            </w:r>
            <w:r w:rsidRPr="00433094">
              <w:rPr>
                <w:rFonts w:ascii="Times New Roman" w:hAnsi="Times New Roman"/>
                <w:spacing w:val="-1"/>
              </w:rPr>
              <w:t>и</w:t>
            </w:r>
            <w:r w:rsidRPr="00433094">
              <w:rPr>
                <w:rFonts w:ascii="Times New Roman" w:hAnsi="Times New Roman"/>
              </w:rPr>
              <w:t>е</w:t>
            </w:r>
            <w:r w:rsidRPr="00433094">
              <w:rPr>
                <w:rFonts w:ascii="Times New Roman" w:hAnsi="Times New Roman"/>
                <w:spacing w:val="-3"/>
              </w:rPr>
              <w:t xml:space="preserve"> </w:t>
            </w:r>
            <w:r w:rsidRPr="00433094">
              <w:rPr>
                <w:rFonts w:ascii="Times New Roman" w:hAnsi="Times New Roman"/>
              </w:rPr>
              <w:t xml:space="preserve">и </w:t>
            </w:r>
            <w:r w:rsidRPr="00433094">
              <w:rPr>
                <w:rFonts w:ascii="Times New Roman" w:hAnsi="Times New Roman"/>
                <w:spacing w:val="-1"/>
              </w:rPr>
              <w:t>ар</w:t>
            </w:r>
            <w:r w:rsidRPr="00433094">
              <w:rPr>
                <w:rFonts w:ascii="Times New Roman" w:hAnsi="Times New Roman"/>
              </w:rPr>
              <w:t>гум</w:t>
            </w:r>
            <w:r w:rsidRPr="00433094">
              <w:rPr>
                <w:rFonts w:ascii="Times New Roman" w:hAnsi="Times New Roman"/>
                <w:spacing w:val="-1"/>
              </w:rPr>
              <w:t>е</w:t>
            </w:r>
            <w:r w:rsidRPr="00433094">
              <w:rPr>
                <w:rFonts w:ascii="Times New Roman" w:hAnsi="Times New Roman"/>
              </w:rPr>
              <w:t>нт</w:t>
            </w:r>
            <w:r w:rsidRPr="00433094">
              <w:rPr>
                <w:rFonts w:ascii="Times New Roman" w:hAnsi="Times New Roman"/>
                <w:spacing w:val="-1"/>
              </w:rPr>
              <w:t>а</w:t>
            </w:r>
            <w:r w:rsidRPr="00433094">
              <w:rPr>
                <w:rFonts w:ascii="Times New Roman" w:hAnsi="Times New Roman"/>
              </w:rPr>
              <w:t>ц</w:t>
            </w:r>
            <w:r w:rsidRPr="00433094">
              <w:rPr>
                <w:rFonts w:ascii="Times New Roman" w:hAnsi="Times New Roman"/>
                <w:spacing w:val="-1"/>
              </w:rPr>
              <w:t>и</w:t>
            </w:r>
            <w:r w:rsidRPr="00433094">
              <w:rPr>
                <w:rFonts w:ascii="Times New Roman" w:hAnsi="Times New Roman"/>
              </w:rPr>
              <w:t>я</w:t>
            </w:r>
            <w:r w:rsidRPr="00433094">
              <w:rPr>
                <w:rFonts w:ascii="Times New Roman" w:hAnsi="Times New Roman"/>
                <w:spacing w:val="-6"/>
              </w:rPr>
              <w:t xml:space="preserve"> </w:t>
            </w:r>
            <w:r w:rsidRPr="00433094">
              <w:rPr>
                <w:rFonts w:ascii="Times New Roman" w:hAnsi="Times New Roman"/>
              </w:rPr>
              <w:t>св</w:t>
            </w:r>
            <w:r w:rsidRPr="00433094">
              <w:rPr>
                <w:rFonts w:ascii="Times New Roman" w:hAnsi="Times New Roman"/>
                <w:spacing w:val="-1"/>
              </w:rPr>
              <w:t>ое</w:t>
            </w:r>
            <w:r w:rsidRPr="00433094">
              <w:rPr>
                <w:rFonts w:ascii="Times New Roman" w:hAnsi="Times New Roman"/>
              </w:rPr>
              <w:t>го</w:t>
            </w:r>
            <w:r w:rsidRPr="00433094">
              <w:rPr>
                <w:rFonts w:ascii="Times New Roman" w:hAnsi="Times New Roman"/>
                <w:spacing w:val="-2"/>
              </w:rPr>
              <w:t xml:space="preserve"> </w:t>
            </w:r>
            <w:r w:rsidRPr="00433094">
              <w:rPr>
                <w:rFonts w:ascii="Times New Roman" w:hAnsi="Times New Roman"/>
              </w:rPr>
              <w:t>мн</w:t>
            </w:r>
            <w:r w:rsidRPr="00433094">
              <w:rPr>
                <w:rFonts w:ascii="Times New Roman" w:hAnsi="Times New Roman"/>
                <w:spacing w:val="-1"/>
              </w:rPr>
              <w:t>е</w:t>
            </w:r>
            <w:r w:rsidRPr="00433094">
              <w:rPr>
                <w:rFonts w:ascii="Times New Roman" w:hAnsi="Times New Roman"/>
              </w:rPr>
              <w:t>н</w:t>
            </w:r>
            <w:r w:rsidRPr="00433094">
              <w:rPr>
                <w:rFonts w:ascii="Times New Roman" w:hAnsi="Times New Roman"/>
                <w:spacing w:val="-1"/>
              </w:rPr>
              <w:t>и</w:t>
            </w:r>
            <w:r w:rsidRPr="00433094">
              <w:rPr>
                <w:rFonts w:ascii="Times New Roman" w:hAnsi="Times New Roman"/>
              </w:rPr>
              <w:t>я</w:t>
            </w:r>
            <w:r w:rsidRPr="00433094">
              <w:rPr>
                <w:rFonts w:ascii="Times New Roman" w:hAnsi="Times New Roman"/>
                <w:spacing w:val="-2"/>
              </w:rPr>
              <w:t xml:space="preserve"> </w:t>
            </w:r>
            <w:r w:rsidRPr="00433094">
              <w:rPr>
                <w:rFonts w:ascii="Times New Roman" w:hAnsi="Times New Roman"/>
              </w:rPr>
              <w:t>и п</w:t>
            </w:r>
            <w:r w:rsidRPr="00433094">
              <w:rPr>
                <w:rFonts w:ascii="Times New Roman" w:hAnsi="Times New Roman"/>
                <w:spacing w:val="-1"/>
              </w:rPr>
              <w:t>о</w:t>
            </w:r>
            <w:r w:rsidRPr="00433094">
              <w:rPr>
                <w:rFonts w:ascii="Times New Roman" w:hAnsi="Times New Roman"/>
                <w:spacing w:val="1"/>
              </w:rPr>
              <w:t>з</w:t>
            </w:r>
            <w:r w:rsidRPr="00433094">
              <w:rPr>
                <w:rFonts w:ascii="Times New Roman" w:hAnsi="Times New Roman"/>
                <w:spacing w:val="-1"/>
              </w:rPr>
              <w:t>и</w:t>
            </w:r>
            <w:r w:rsidRPr="00433094">
              <w:rPr>
                <w:rFonts w:ascii="Times New Roman" w:hAnsi="Times New Roman"/>
              </w:rPr>
              <w:t>ц</w:t>
            </w:r>
            <w:r w:rsidRPr="00433094">
              <w:rPr>
                <w:rFonts w:ascii="Times New Roman" w:hAnsi="Times New Roman"/>
                <w:spacing w:val="-1"/>
              </w:rPr>
              <w:t>и</w:t>
            </w:r>
            <w:r w:rsidRPr="00433094">
              <w:rPr>
                <w:rFonts w:ascii="Times New Roman" w:hAnsi="Times New Roman"/>
              </w:rPr>
              <w:t>и</w:t>
            </w:r>
            <w:r w:rsidRPr="00433094">
              <w:rPr>
                <w:rFonts w:ascii="Times New Roman" w:hAnsi="Times New Roman"/>
                <w:spacing w:val="-2"/>
              </w:rPr>
              <w:t xml:space="preserve"> </w:t>
            </w:r>
            <w:r w:rsidRPr="00433094">
              <w:rPr>
                <w:rFonts w:ascii="Times New Roman" w:hAnsi="Times New Roman"/>
              </w:rPr>
              <w:t>в</w:t>
            </w:r>
            <w:r w:rsidRPr="00433094">
              <w:rPr>
                <w:rFonts w:ascii="Times New Roman" w:hAnsi="Times New Roman"/>
                <w:spacing w:val="-1"/>
              </w:rPr>
              <w:t xml:space="preserve"> </w:t>
            </w:r>
            <w:r w:rsidRPr="00433094">
              <w:rPr>
                <w:rFonts w:ascii="Times New Roman" w:hAnsi="Times New Roman"/>
              </w:rPr>
              <w:t>к</w:t>
            </w:r>
            <w:r w:rsidRPr="00433094">
              <w:rPr>
                <w:rFonts w:ascii="Times New Roman" w:hAnsi="Times New Roman"/>
                <w:spacing w:val="-1"/>
              </w:rPr>
              <w:t>о</w:t>
            </w:r>
            <w:r w:rsidRPr="00433094">
              <w:rPr>
                <w:rFonts w:ascii="Times New Roman" w:hAnsi="Times New Roman"/>
              </w:rPr>
              <w:t>ммун</w:t>
            </w:r>
            <w:r w:rsidRPr="00433094">
              <w:rPr>
                <w:rFonts w:ascii="Times New Roman" w:hAnsi="Times New Roman"/>
                <w:spacing w:val="-1"/>
              </w:rPr>
              <w:t>и</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к</w:t>
            </w:r>
            <w:r w:rsidRPr="00433094">
              <w:rPr>
                <w:rFonts w:ascii="Times New Roman" w:hAnsi="Times New Roman"/>
                <w:spacing w:val="-1"/>
              </w:rPr>
              <w:t>а</w:t>
            </w:r>
            <w:r w:rsidRPr="00433094">
              <w:rPr>
                <w:rFonts w:ascii="Times New Roman" w:hAnsi="Times New Roman"/>
              </w:rPr>
              <w:t>ц</w:t>
            </w:r>
            <w:r w:rsidRPr="00433094">
              <w:rPr>
                <w:rFonts w:ascii="Times New Roman" w:hAnsi="Times New Roman"/>
                <w:spacing w:val="-1"/>
              </w:rPr>
              <w:t>и</w:t>
            </w:r>
            <w:r w:rsidRPr="00433094">
              <w:rPr>
                <w:rFonts w:ascii="Times New Roman" w:hAnsi="Times New Roman"/>
              </w:rPr>
              <w:t>и</w:t>
            </w:r>
            <w:r w:rsidRPr="00433094">
              <w:rPr>
                <w:rFonts w:ascii="Times New Roman" w:hAnsi="Times New Roman"/>
                <w:spacing w:val="-3"/>
              </w:rPr>
              <w:t xml:space="preserve"> </w:t>
            </w:r>
            <w:r w:rsidRPr="00433094">
              <w:rPr>
                <w:rFonts w:ascii="Times New Roman" w:hAnsi="Times New Roman"/>
              </w:rPr>
              <w:t>(К);</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8"/>
              </w:rPr>
              <w:t xml:space="preserve"> </w:t>
            </w:r>
            <w:r w:rsidRPr="00433094">
              <w:rPr>
                <w:rFonts w:ascii="Times New Roman" w:hAnsi="Times New Roman"/>
                <w:spacing w:val="-2"/>
              </w:rPr>
              <w:t>уч</w:t>
            </w:r>
            <w:r w:rsidRPr="00433094">
              <w:rPr>
                <w:rFonts w:ascii="Times New Roman" w:hAnsi="Times New Roman"/>
                <w:spacing w:val="-3"/>
              </w:rPr>
              <w:t>е</w:t>
            </w:r>
            <w:r w:rsidRPr="00433094">
              <w:rPr>
                <w:rFonts w:ascii="Times New Roman" w:hAnsi="Times New Roman"/>
              </w:rPr>
              <w:t>т</w:t>
            </w:r>
            <w:r w:rsidRPr="00433094">
              <w:rPr>
                <w:rFonts w:ascii="Times New Roman" w:hAnsi="Times New Roman"/>
                <w:spacing w:val="-6"/>
              </w:rPr>
              <w:t xml:space="preserve"> </w:t>
            </w:r>
            <w:r w:rsidRPr="00433094">
              <w:rPr>
                <w:rFonts w:ascii="Times New Roman" w:hAnsi="Times New Roman"/>
                <w:spacing w:val="-3"/>
              </w:rPr>
              <w:t>ра</w:t>
            </w:r>
            <w:r w:rsidRPr="00433094">
              <w:rPr>
                <w:rFonts w:ascii="Times New Roman" w:hAnsi="Times New Roman"/>
                <w:spacing w:val="-1"/>
              </w:rPr>
              <w:t>з</w:t>
            </w:r>
            <w:r w:rsidRPr="00433094">
              <w:rPr>
                <w:rFonts w:ascii="Times New Roman" w:hAnsi="Times New Roman"/>
                <w:spacing w:val="-2"/>
              </w:rPr>
              <w:t>ны</w:t>
            </w:r>
            <w:r w:rsidRPr="00433094">
              <w:rPr>
                <w:rFonts w:ascii="Times New Roman" w:hAnsi="Times New Roman"/>
              </w:rPr>
              <w:t>х</w:t>
            </w:r>
            <w:r w:rsidRPr="00433094">
              <w:rPr>
                <w:rFonts w:ascii="Times New Roman" w:hAnsi="Times New Roman"/>
                <w:spacing w:val="-7"/>
              </w:rPr>
              <w:t xml:space="preserve"> </w:t>
            </w:r>
            <w:r w:rsidRPr="00433094">
              <w:rPr>
                <w:rFonts w:ascii="Times New Roman" w:hAnsi="Times New Roman"/>
                <w:spacing w:val="-2"/>
              </w:rPr>
              <w:t>мн</w:t>
            </w:r>
            <w:r w:rsidRPr="00433094">
              <w:rPr>
                <w:rFonts w:ascii="Times New Roman" w:hAnsi="Times New Roman"/>
                <w:spacing w:val="-3"/>
              </w:rPr>
              <w:t>е</w:t>
            </w:r>
            <w:r w:rsidRPr="00433094">
              <w:rPr>
                <w:rFonts w:ascii="Times New Roman" w:hAnsi="Times New Roman"/>
                <w:spacing w:val="-2"/>
              </w:rPr>
              <w:t>н</w:t>
            </w:r>
            <w:r w:rsidRPr="00433094">
              <w:rPr>
                <w:rFonts w:ascii="Times New Roman" w:hAnsi="Times New Roman"/>
                <w:spacing w:val="-3"/>
              </w:rPr>
              <w:t>ий</w:t>
            </w:r>
            <w:r w:rsidRPr="00433094">
              <w:rPr>
                <w:rFonts w:ascii="Times New Roman" w:hAnsi="Times New Roman"/>
              </w:rPr>
              <w:t>,</w:t>
            </w:r>
            <w:r w:rsidRPr="00433094">
              <w:rPr>
                <w:rFonts w:ascii="Times New Roman" w:hAnsi="Times New Roman"/>
                <w:spacing w:val="-5"/>
              </w:rPr>
              <w:t xml:space="preserve"> </w:t>
            </w:r>
            <w:r w:rsidRPr="00433094">
              <w:rPr>
                <w:rFonts w:ascii="Times New Roman" w:hAnsi="Times New Roman"/>
                <w:spacing w:val="-2"/>
              </w:rPr>
              <w:t>к</w:t>
            </w:r>
            <w:r w:rsidRPr="00433094">
              <w:rPr>
                <w:rFonts w:ascii="Times New Roman" w:hAnsi="Times New Roman"/>
                <w:spacing w:val="-3"/>
              </w:rPr>
              <w:t>оор</w:t>
            </w:r>
            <w:r w:rsidRPr="00433094">
              <w:rPr>
                <w:rFonts w:ascii="Times New Roman" w:hAnsi="Times New Roman"/>
                <w:spacing w:val="-2"/>
              </w:rPr>
              <w:t>д</w:t>
            </w:r>
            <w:r w:rsidRPr="00433094">
              <w:rPr>
                <w:rFonts w:ascii="Times New Roman" w:hAnsi="Times New Roman"/>
                <w:spacing w:val="-3"/>
              </w:rPr>
              <w:t>и</w:t>
            </w:r>
            <w:r w:rsidRPr="00433094">
              <w:rPr>
                <w:rFonts w:ascii="Times New Roman" w:hAnsi="Times New Roman"/>
                <w:spacing w:val="-2"/>
              </w:rPr>
              <w:t>н</w:t>
            </w:r>
            <w:r w:rsidRPr="00433094">
              <w:rPr>
                <w:rFonts w:ascii="Times New Roman" w:hAnsi="Times New Roman"/>
                <w:spacing w:val="-3"/>
              </w:rPr>
              <w:t>иро</w:t>
            </w:r>
            <w:r w:rsidRPr="00433094">
              <w:rPr>
                <w:rFonts w:ascii="Times New Roman" w:hAnsi="Times New Roman"/>
                <w:spacing w:val="-2"/>
              </w:rPr>
              <w:t>в</w:t>
            </w:r>
            <w:r w:rsidRPr="00433094">
              <w:rPr>
                <w:rFonts w:ascii="Times New Roman" w:hAnsi="Times New Roman"/>
                <w:spacing w:val="-3"/>
              </w:rPr>
              <w:t>а</w:t>
            </w:r>
            <w:r w:rsidRPr="00433094">
              <w:rPr>
                <w:rFonts w:ascii="Times New Roman" w:hAnsi="Times New Roman"/>
                <w:spacing w:val="-2"/>
              </w:rPr>
              <w:t>н</w:t>
            </w:r>
            <w:r w:rsidRPr="00433094">
              <w:rPr>
                <w:rFonts w:ascii="Times New Roman" w:hAnsi="Times New Roman"/>
                <w:spacing w:val="-3"/>
              </w:rPr>
              <w:t>и</w:t>
            </w:r>
            <w:r w:rsidRPr="00433094">
              <w:rPr>
                <w:rFonts w:ascii="Times New Roman" w:hAnsi="Times New Roman"/>
              </w:rPr>
              <w:t>е</w:t>
            </w:r>
            <w:r w:rsidRPr="00433094">
              <w:rPr>
                <w:rFonts w:ascii="Times New Roman" w:hAnsi="Times New Roman"/>
                <w:spacing w:val="-6"/>
              </w:rPr>
              <w:t xml:space="preserve"> </w:t>
            </w:r>
            <w:r w:rsidRPr="00433094">
              <w:rPr>
                <w:rFonts w:ascii="Times New Roman" w:hAnsi="Times New Roman"/>
                <w:spacing w:val="-3"/>
              </w:rPr>
              <w:t>ра</w:t>
            </w:r>
            <w:r w:rsidRPr="00433094">
              <w:rPr>
                <w:rFonts w:ascii="Times New Roman" w:hAnsi="Times New Roman"/>
                <w:spacing w:val="-1"/>
              </w:rPr>
              <w:t>з</w:t>
            </w:r>
            <w:r w:rsidRPr="00433094">
              <w:rPr>
                <w:rFonts w:ascii="Times New Roman" w:hAnsi="Times New Roman"/>
                <w:spacing w:val="-2"/>
              </w:rPr>
              <w:t>ны</w:t>
            </w:r>
            <w:r w:rsidRPr="00433094">
              <w:rPr>
                <w:rFonts w:ascii="Times New Roman" w:hAnsi="Times New Roman"/>
              </w:rPr>
              <w:t>х</w:t>
            </w:r>
            <w:r w:rsidRPr="00433094">
              <w:rPr>
                <w:rFonts w:ascii="Times New Roman" w:hAnsi="Times New Roman"/>
                <w:spacing w:val="-7"/>
              </w:rPr>
              <w:t xml:space="preserve"> </w:t>
            </w:r>
            <w:r w:rsidRPr="00433094">
              <w:rPr>
                <w:rFonts w:ascii="Times New Roman" w:hAnsi="Times New Roman"/>
                <w:spacing w:val="-2"/>
              </w:rPr>
              <w:t>п</w:t>
            </w:r>
            <w:r w:rsidRPr="00433094">
              <w:rPr>
                <w:rFonts w:ascii="Times New Roman" w:hAnsi="Times New Roman"/>
                <w:spacing w:val="-3"/>
              </w:rPr>
              <w:t>о</w:t>
            </w:r>
            <w:r w:rsidRPr="00433094">
              <w:rPr>
                <w:rFonts w:ascii="Times New Roman" w:hAnsi="Times New Roman"/>
                <w:spacing w:val="-1"/>
              </w:rPr>
              <w:t>з</w:t>
            </w:r>
            <w:r w:rsidRPr="00433094">
              <w:rPr>
                <w:rFonts w:ascii="Times New Roman" w:hAnsi="Times New Roman"/>
                <w:spacing w:val="-3"/>
              </w:rPr>
              <w:t>и</w:t>
            </w:r>
            <w:r w:rsidRPr="00433094">
              <w:rPr>
                <w:rFonts w:ascii="Times New Roman" w:hAnsi="Times New Roman"/>
                <w:spacing w:val="-2"/>
              </w:rPr>
              <w:t>ц</w:t>
            </w:r>
            <w:r w:rsidRPr="00433094">
              <w:rPr>
                <w:rFonts w:ascii="Times New Roman" w:hAnsi="Times New Roman"/>
                <w:spacing w:val="-3"/>
              </w:rPr>
              <w:t>и</w:t>
            </w:r>
            <w:r w:rsidRPr="00433094">
              <w:rPr>
                <w:rFonts w:ascii="Times New Roman" w:hAnsi="Times New Roman"/>
              </w:rPr>
              <w:t>й</w:t>
            </w:r>
            <w:r w:rsidRPr="00433094">
              <w:rPr>
                <w:rFonts w:ascii="Times New Roman" w:hAnsi="Times New Roman"/>
                <w:spacing w:val="-8"/>
              </w:rPr>
              <w:t xml:space="preserve"> </w:t>
            </w:r>
            <w:r w:rsidRPr="00433094">
              <w:rPr>
                <w:rFonts w:ascii="Times New Roman" w:hAnsi="Times New Roman"/>
                <w:spacing w:val="-4"/>
              </w:rPr>
              <w:t>(К)</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 xml:space="preserve">– </w:t>
            </w:r>
            <w:r w:rsidRPr="00433094">
              <w:rPr>
                <w:rFonts w:ascii="Times New Roman" w:hAnsi="Times New Roman"/>
                <w:spacing w:val="-5"/>
              </w:rPr>
              <w:t>и</w:t>
            </w:r>
            <w:r w:rsidRPr="00433094">
              <w:rPr>
                <w:rFonts w:ascii="Times New Roman" w:hAnsi="Times New Roman"/>
                <w:spacing w:val="-4"/>
              </w:rPr>
              <w:t>сп</w:t>
            </w:r>
            <w:r w:rsidRPr="00433094">
              <w:rPr>
                <w:rFonts w:ascii="Times New Roman" w:hAnsi="Times New Roman"/>
                <w:spacing w:val="-5"/>
              </w:rPr>
              <w:t>о</w:t>
            </w:r>
            <w:r w:rsidRPr="00433094">
              <w:rPr>
                <w:rFonts w:ascii="Times New Roman" w:hAnsi="Times New Roman"/>
                <w:spacing w:val="-4"/>
              </w:rPr>
              <w:t>ль</w:t>
            </w:r>
            <w:r w:rsidRPr="00433094">
              <w:rPr>
                <w:rFonts w:ascii="Times New Roman" w:hAnsi="Times New Roman"/>
                <w:spacing w:val="-3"/>
              </w:rPr>
              <w:t>з</w:t>
            </w:r>
            <w:r w:rsidRPr="00433094">
              <w:rPr>
                <w:rFonts w:ascii="Times New Roman" w:hAnsi="Times New Roman"/>
                <w:spacing w:val="-5"/>
              </w:rPr>
              <w:t>о</w:t>
            </w:r>
            <w:r w:rsidRPr="00433094">
              <w:rPr>
                <w:rFonts w:ascii="Times New Roman" w:hAnsi="Times New Roman"/>
                <w:spacing w:val="-4"/>
              </w:rPr>
              <w:t>в</w:t>
            </w:r>
            <w:r w:rsidRPr="00433094">
              <w:rPr>
                <w:rFonts w:ascii="Times New Roman" w:hAnsi="Times New Roman"/>
                <w:spacing w:val="-5"/>
              </w:rPr>
              <w:t>а</w:t>
            </w:r>
            <w:r w:rsidRPr="00433094">
              <w:rPr>
                <w:rFonts w:ascii="Times New Roman" w:hAnsi="Times New Roman"/>
                <w:spacing w:val="-4"/>
              </w:rPr>
              <w:t>н</w:t>
            </w:r>
            <w:r w:rsidRPr="00433094">
              <w:rPr>
                <w:rFonts w:ascii="Times New Roman" w:hAnsi="Times New Roman"/>
                <w:spacing w:val="-5"/>
              </w:rPr>
              <w:t>и</w:t>
            </w:r>
            <w:r w:rsidRPr="00433094">
              <w:rPr>
                <w:rFonts w:ascii="Times New Roman" w:hAnsi="Times New Roman"/>
              </w:rPr>
              <w:t>е</w:t>
            </w:r>
            <w:r w:rsidRPr="00433094">
              <w:rPr>
                <w:rFonts w:ascii="Times New Roman" w:hAnsi="Times New Roman"/>
                <w:spacing w:val="-12"/>
              </w:rPr>
              <w:t xml:space="preserve"> </w:t>
            </w:r>
            <w:r w:rsidRPr="00433094">
              <w:rPr>
                <w:rFonts w:ascii="Times New Roman" w:hAnsi="Times New Roman"/>
                <w:spacing w:val="-4"/>
              </w:rPr>
              <w:t>к</w:t>
            </w:r>
            <w:r w:rsidRPr="00433094">
              <w:rPr>
                <w:rFonts w:ascii="Times New Roman" w:hAnsi="Times New Roman"/>
                <w:spacing w:val="-5"/>
              </w:rPr>
              <w:t>ри</w:t>
            </w:r>
            <w:r w:rsidRPr="00433094">
              <w:rPr>
                <w:rFonts w:ascii="Times New Roman" w:hAnsi="Times New Roman"/>
                <w:spacing w:val="-4"/>
              </w:rPr>
              <w:t>т</w:t>
            </w:r>
            <w:r w:rsidRPr="00433094">
              <w:rPr>
                <w:rFonts w:ascii="Times New Roman" w:hAnsi="Times New Roman"/>
                <w:spacing w:val="-5"/>
              </w:rPr>
              <w:t>ерие</w:t>
            </w:r>
            <w:r w:rsidRPr="00433094">
              <w:rPr>
                <w:rFonts w:ascii="Times New Roman" w:hAnsi="Times New Roman"/>
              </w:rPr>
              <w:t>в</w:t>
            </w:r>
            <w:r w:rsidRPr="00433094">
              <w:rPr>
                <w:rFonts w:ascii="Times New Roman" w:hAnsi="Times New Roman"/>
                <w:spacing w:val="-12"/>
              </w:rPr>
              <w:t xml:space="preserve"> </w:t>
            </w:r>
            <w:r w:rsidRPr="00433094">
              <w:rPr>
                <w:rFonts w:ascii="Times New Roman" w:hAnsi="Times New Roman"/>
                <w:spacing w:val="-4"/>
              </w:rPr>
              <w:t>дл</w:t>
            </w:r>
            <w:r w:rsidRPr="00433094">
              <w:rPr>
                <w:rFonts w:ascii="Times New Roman" w:hAnsi="Times New Roman"/>
              </w:rPr>
              <w:t>я</w:t>
            </w:r>
            <w:r w:rsidRPr="00433094">
              <w:rPr>
                <w:rFonts w:ascii="Times New Roman" w:hAnsi="Times New Roman"/>
                <w:spacing w:val="-8"/>
              </w:rPr>
              <w:t xml:space="preserve"> </w:t>
            </w:r>
            <w:r w:rsidRPr="00433094">
              <w:rPr>
                <w:rFonts w:ascii="Times New Roman" w:hAnsi="Times New Roman"/>
                <w:spacing w:val="-5"/>
              </w:rPr>
              <w:t>о</w:t>
            </w:r>
            <w:r w:rsidRPr="00433094">
              <w:rPr>
                <w:rFonts w:ascii="Times New Roman" w:hAnsi="Times New Roman"/>
                <w:spacing w:val="-4"/>
              </w:rPr>
              <w:t>б</w:t>
            </w:r>
            <w:r w:rsidRPr="00433094">
              <w:rPr>
                <w:rFonts w:ascii="Times New Roman" w:hAnsi="Times New Roman"/>
                <w:spacing w:val="-5"/>
              </w:rPr>
              <w:t>о</w:t>
            </w:r>
            <w:r w:rsidRPr="00433094">
              <w:rPr>
                <w:rFonts w:ascii="Times New Roman" w:hAnsi="Times New Roman"/>
                <w:spacing w:val="-4"/>
              </w:rPr>
              <w:t>сн</w:t>
            </w:r>
            <w:r w:rsidRPr="00433094">
              <w:rPr>
                <w:rFonts w:ascii="Times New Roman" w:hAnsi="Times New Roman"/>
                <w:spacing w:val="-5"/>
              </w:rPr>
              <w:t>о</w:t>
            </w:r>
            <w:r w:rsidRPr="00433094">
              <w:rPr>
                <w:rFonts w:ascii="Times New Roman" w:hAnsi="Times New Roman"/>
                <w:spacing w:val="-4"/>
              </w:rPr>
              <w:t>в</w:t>
            </w:r>
            <w:r w:rsidRPr="00433094">
              <w:rPr>
                <w:rFonts w:ascii="Times New Roman" w:hAnsi="Times New Roman"/>
                <w:spacing w:val="-5"/>
              </w:rPr>
              <w:t>а</w:t>
            </w:r>
            <w:r w:rsidRPr="00433094">
              <w:rPr>
                <w:rFonts w:ascii="Times New Roman" w:hAnsi="Times New Roman"/>
                <w:spacing w:val="-4"/>
              </w:rPr>
              <w:t>н</w:t>
            </w:r>
            <w:r w:rsidRPr="00433094">
              <w:rPr>
                <w:rFonts w:ascii="Times New Roman" w:hAnsi="Times New Roman"/>
                <w:spacing w:val="-5"/>
              </w:rPr>
              <w:t>и</w:t>
            </w:r>
            <w:r w:rsidRPr="00433094">
              <w:rPr>
                <w:rFonts w:ascii="Times New Roman" w:hAnsi="Times New Roman"/>
              </w:rPr>
              <w:t>я</w:t>
            </w:r>
            <w:r w:rsidRPr="00433094">
              <w:rPr>
                <w:rFonts w:ascii="Times New Roman" w:hAnsi="Times New Roman"/>
                <w:spacing w:val="-5"/>
              </w:rPr>
              <w:t xml:space="preserve"> </w:t>
            </w:r>
            <w:r w:rsidRPr="00433094">
              <w:rPr>
                <w:rFonts w:ascii="Times New Roman" w:hAnsi="Times New Roman"/>
              </w:rPr>
              <w:t>св</w:t>
            </w:r>
            <w:r w:rsidRPr="00433094">
              <w:rPr>
                <w:rFonts w:ascii="Times New Roman" w:hAnsi="Times New Roman"/>
                <w:spacing w:val="-1"/>
              </w:rPr>
              <w:t>ое</w:t>
            </w:r>
            <w:r w:rsidRPr="00433094">
              <w:rPr>
                <w:rFonts w:ascii="Times New Roman" w:hAnsi="Times New Roman"/>
              </w:rPr>
              <w:t>го</w:t>
            </w:r>
            <w:r w:rsidRPr="00433094">
              <w:rPr>
                <w:rFonts w:ascii="Times New Roman" w:hAnsi="Times New Roman"/>
                <w:spacing w:val="-2"/>
              </w:rPr>
              <w:t xml:space="preserve"> </w:t>
            </w:r>
            <w:r w:rsidRPr="00433094">
              <w:rPr>
                <w:rFonts w:ascii="Times New Roman" w:hAnsi="Times New Roman"/>
              </w:rPr>
              <w:t>сужд</w:t>
            </w:r>
            <w:r w:rsidRPr="00433094">
              <w:rPr>
                <w:rFonts w:ascii="Times New Roman" w:hAnsi="Times New Roman"/>
                <w:spacing w:val="-1"/>
              </w:rPr>
              <w:t>е</w:t>
            </w:r>
            <w:r w:rsidRPr="00433094">
              <w:rPr>
                <w:rFonts w:ascii="Times New Roman" w:hAnsi="Times New Roman"/>
              </w:rPr>
              <w:t>н</w:t>
            </w:r>
            <w:r w:rsidRPr="00433094">
              <w:rPr>
                <w:rFonts w:ascii="Times New Roman" w:hAnsi="Times New Roman"/>
                <w:spacing w:val="-1"/>
              </w:rPr>
              <w:t>и</w:t>
            </w:r>
            <w:r w:rsidRPr="00433094">
              <w:rPr>
                <w:rFonts w:ascii="Times New Roman" w:hAnsi="Times New Roman"/>
              </w:rPr>
              <w:t>я (К).</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 xml:space="preserve">– </w:t>
            </w:r>
            <w:r w:rsidRPr="00433094">
              <w:rPr>
                <w:rFonts w:ascii="Times New Roman" w:hAnsi="Times New Roman"/>
                <w:spacing w:val="4"/>
              </w:rPr>
              <w:t>д</w:t>
            </w:r>
            <w:r w:rsidRPr="00433094">
              <w:rPr>
                <w:rFonts w:ascii="Times New Roman" w:hAnsi="Times New Roman"/>
                <w:spacing w:val="3"/>
              </w:rPr>
              <w:t>о</w:t>
            </w:r>
            <w:r w:rsidRPr="00433094">
              <w:rPr>
                <w:rFonts w:ascii="Times New Roman" w:hAnsi="Times New Roman"/>
                <w:spacing w:val="4"/>
              </w:rPr>
              <w:t>ст</w:t>
            </w:r>
            <w:r w:rsidRPr="00433094">
              <w:rPr>
                <w:rFonts w:ascii="Times New Roman" w:hAnsi="Times New Roman"/>
                <w:spacing w:val="3"/>
              </w:rPr>
              <w:t>и</w:t>
            </w:r>
            <w:r w:rsidRPr="00433094">
              <w:rPr>
                <w:rFonts w:ascii="Times New Roman" w:hAnsi="Times New Roman"/>
                <w:spacing w:val="4"/>
              </w:rPr>
              <w:t>ж</w:t>
            </w:r>
            <w:r w:rsidRPr="00433094">
              <w:rPr>
                <w:rFonts w:ascii="Times New Roman" w:hAnsi="Times New Roman"/>
                <w:spacing w:val="3"/>
              </w:rPr>
              <w:t>е</w:t>
            </w:r>
            <w:r w:rsidRPr="00433094">
              <w:rPr>
                <w:rFonts w:ascii="Times New Roman" w:hAnsi="Times New Roman"/>
                <w:spacing w:val="4"/>
              </w:rPr>
              <w:t>н</w:t>
            </w:r>
            <w:r w:rsidRPr="00433094">
              <w:rPr>
                <w:rFonts w:ascii="Times New Roman" w:hAnsi="Times New Roman"/>
                <w:spacing w:val="3"/>
              </w:rPr>
              <w:t>и</w:t>
            </w:r>
            <w:r w:rsidRPr="00433094">
              <w:rPr>
                <w:rFonts w:ascii="Times New Roman" w:hAnsi="Times New Roman"/>
              </w:rPr>
              <w:t>е</w:t>
            </w:r>
            <w:r w:rsidRPr="00433094">
              <w:rPr>
                <w:rFonts w:ascii="Times New Roman" w:hAnsi="Times New Roman"/>
                <w:spacing w:val="6"/>
              </w:rPr>
              <w:t xml:space="preserve"> </w:t>
            </w:r>
            <w:r w:rsidRPr="00433094">
              <w:rPr>
                <w:rFonts w:ascii="Times New Roman" w:hAnsi="Times New Roman"/>
                <w:spacing w:val="4"/>
              </w:rPr>
              <w:t>д</w:t>
            </w:r>
            <w:r w:rsidRPr="00433094">
              <w:rPr>
                <w:rFonts w:ascii="Times New Roman" w:hAnsi="Times New Roman"/>
                <w:spacing w:val="3"/>
              </w:rPr>
              <w:t>о</w:t>
            </w:r>
            <w:r w:rsidRPr="00433094">
              <w:rPr>
                <w:rFonts w:ascii="Times New Roman" w:hAnsi="Times New Roman"/>
                <w:spacing w:val="4"/>
              </w:rPr>
              <w:t>г</w:t>
            </w:r>
            <w:r w:rsidRPr="00433094">
              <w:rPr>
                <w:rFonts w:ascii="Times New Roman" w:hAnsi="Times New Roman"/>
                <w:spacing w:val="3"/>
              </w:rPr>
              <w:t>о</w:t>
            </w:r>
            <w:r w:rsidRPr="00433094">
              <w:rPr>
                <w:rFonts w:ascii="Times New Roman" w:hAnsi="Times New Roman"/>
                <w:spacing w:val="4"/>
              </w:rPr>
              <w:t>в</w:t>
            </w:r>
            <w:r w:rsidRPr="00433094">
              <w:rPr>
                <w:rFonts w:ascii="Times New Roman" w:hAnsi="Times New Roman"/>
                <w:spacing w:val="3"/>
              </w:rPr>
              <w:t>оре</w:t>
            </w:r>
            <w:r w:rsidRPr="00433094">
              <w:rPr>
                <w:rFonts w:ascii="Times New Roman" w:hAnsi="Times New Roman"/>
                <w:spacing w:val="4"/>
              </w:rPr>
              <w:t>нн</w:t>
            </w:r>
            <w:r w:rsidRPr="00433094">
              <w:rPr>
                <w:rFonts w:ascii="Times New Roman" w:hAnsi="Times New Roman"/>
                <w:spacing w:val="3"/>
              </w:rPr>
              <w:t>о</w:t>
            </w:r>
            <w:r w:rsidRPr="00433094">
              <w:rPr>
                <w:rFonts w:ascii="Times New Roman" w:hAnsi="Times New Roman"/>
                <w:spacing w:val="4"/>
              </w:rPr>
              <w:t>ст</w:t>
            </w:r>
            <w:r w:rsidRPr="00433094">
              <w:rPr>
                <w:rFonts w:ascii="Times New Roman" w:hAnsi="Times New Roman"/>
                <w:spacing w:val="3"/>
              </w:rPr>
              <w:t>е</w:t>
            </w:r>
            <w:r w:rsidRPr="00433094">
              <w:rPr>
                <w:rFonts w:ascii="Times New Roman" w:hAnsi="Times New Roman"/>
              </w:rPr>
              <w:t>й</w:t>
            </w:r>
            <w:r w:rsidRPr="00433094">
              <w:rPr>
                <w:rFonts w:ascii="Times New Roman" w:hAnsi="Times New Roman"/>
                <w:spacing w:val="4"/>
              </w:rPr>
              <w:t xml:space="preserve"> </w:t>
            </w:r>
            <w:r w:rsidRPr="00433094">
              <w:rPr>
                <w:rFonts w:ascii="Times New Roman" w:hAnsi="Times New Roman"/>
              </w:rPr>
              <w:t>и</w:t>
            </w:r>
            <w:r w:rsidRPr="00433094">
              <w:rPr>
                <w:rFonts w:ascii="Times New Roman" w:hAnsi="Times New Roman"/>
                <w:spacing w:val="4"/>
              </w:rPr>
              <w:t xml:space="preserve"> </w:t>
            </w:r>
            <w:r w:rsidRPr="00433094">
              <w:rPr>
                <w:rFonts w:ascii="Times New Roman" w:hAnsi="Times New Roman"/>
              </w:rPr>
              <w:t>с</w:t>
            </w:r>
            <w:r w:rsidRPr="00433094">
              <w:rPr>
                <w:rFonts w:ascii="Times New Roman" w:hAnsi="Times New Roman"/>
                <w:spacing w:val="-1"/>
              </w:rPr>
              <w:t>о</w:t>
            </w:r>
            <w:r w:rsidRPr="00433094">
              <w:rPr>
                <w:rFonts w:ascii="Times New Roman" w:hAnsi="Times New Roman"/>
              </w:rPr>
              <w:t>гл</w:t>
            </w:r>
            <w:r w:rsidRPr="00433094">
              <w:rPr>
                <w:rFonts w:ascii="Times New Roman" w:hAnsi="Times New Roman"/>
                <w:spacing w:val="-1"/>
              </w:rPr>
              <w:t>а</w:t>
            </w:r>
            <w:r w:rsidRPr="00433094">
              <w:rPr>
                <w:rFonts w:ascii="Times New Roman" w:hAnsi="Times New Roman"/>
              </w:rPr>
              <w:t>с</w:t>
            </w:r>
            <w:r w:rsidRPr="00433094">
              <w:rPr>
                <w:rFonts w:ascii="Times New Roman" w:hAnsi="Times New Roman"/>
                <w:spacing w:val="-1"/>
              </w:rPr>
              <w:t>о</w:t>
            </w:r>
            <w:r w:rsidRPr="00433094">
              <w:rPr>
                <w:rFonts w:ascii="Times New Roman" w:hAnsi="Times New Roman"/>
              </w:rPr>
              <w:t>в</w:t>
            </w:r>
            <w:r w:rsidRPr="00433094">
              <w:rPr>
                <w:rFonts w:ascii="Times New Roman" w:hAnsi="Times New Roman"/>
                <w:spacing w:val="-1"/>
              </w:rPr>
              <w:t>а</w:t>
            </w:r>
            <w:r w:rsidRPr="00433094">
              <w:rPr>
                <w:rFonts w:ascii="Times New Roman" w:hAnsi="Times New Roman"/>
              </w:rPr>
              <w:t>н</w:t>
            </w:r>
            <w:r w:rsidRPr="00433094">
              <w:rPr>
                <w:rFonts w:ascii="Times New Roman" w:hAnsi="Times New Roman"/>
                <w:spacing w:val="-1"/>
              </w:rPr>
              <w:t>и</w:t>
            </w:r>
            <w:r w:rsidRPr="00433094">
              <w:rPr>
                <w:rFonts w:ascii="Times New Roman" w:hAnsi="Times New Roman"/>
              </w:rPr>
              <w:t>е</w:t>
            </w:r>
            <w:r w:rsidRPr="00433094">
              <w:rPr>
                <w:rFonts w:ascii="Times New Roman" w:hAnsi="Times New Roman"/>
                <w:spacing w:val="-2"/>
              </w:rPr>
              <w:t xml:space="preserve"> </w:t>
            </w:r>
            <w:r w:rsidRPr="00433094">
              <w:rPr>
                <w:rFonts w:ascii="Times New Roman" w:hAnsi="Times New Roman"/>
                <w:spacing w:val="-1"/>
              </w:rPr>
              <w:t>о</w:t>
            </w:r>
            <w:r w:rsidRPr="00433094">
              <w:rPr>
                <w:rFonts w:ascii="Times New Roman" w:hAnsi="Times New Roman"/>
              </w:rPr>
              <w:t>б</w:t>
            </w:r>
            <w:r w:rsidRPr="00433094">
              <w:rPr>
                <w:rFonts w:ascii="Times New Roman" w:hAnsi="Times New Roman"/>
              </w:rPr>
              <w:t>щ</w:t>
            </w:r>
            <w:r w:rsidRPr="00433094">
              <w:rPr>
                <w:rFonts w:ascii="Times New Roman" w:hAnsi="Times New Roman"/>
                <w:spacing w:val="-1"/>
              </w:rPr>
              <w:t>е</w:t>
            </w:r>
            <w:r w:rsidRPr="00433094">
              <w:rPr>
                <w:rFonts w:ascii="Times New Roman" w:hAnsi="Times New Roman"/>
              </w:rPr>
              <w:t>го</w:t>
            </w:r>
            <w:r w:rsidRPr="00433094">
              <w:rPr>
                <w:rFonts w:ascii="Times New Roman" w:hAnsi="Times New Roman"/>
                <w:spacing w:val="-3"/>
              </w:rPr>
              <w:t xml:space="preserve"> </w:t>
            </w:r>
            <w:r w:rsidRPr="00433094">
              <w:rPr>
                <w:rFonts w:ascii="Times New Roman" w:hAnsi="Times New Roman"/>
                <w:spacing w:val="-1"/>
              </w:rPr>
              <w:t>ре</w:t>
            </w:r>
            <w:r w:rsidRPr="00433094">
              <w:rPr>
                <w:rFonts w:ascii="Times New Roman" w:hAnsi="Times New Roman"/>
              </w:rPr>
              <w:t>ш</w:t>
            </w:r>
            <w:r w:rsidRPr="00433094">
              <w:rPr>
                <w:rFonts w:ascii="Times New Roman" w:hAnsi="Times New Roman"/>
                <w:spacing w:val="-1"/>
              </w:rPr>
              <w:t>е</w:t>
            </w:r>
            <w:r w:rsidRPr="00433094">
              <w:rPr>
                <w:rFonts w:ascii="Times New Roman" w:hAnsi="Times New Roman"/>
              </w:rPr>
              <w:t>н</w:t>
            </w:r>
            <w:r w:rsidRPr="00433094">
              <w:rPr>
                <w:rFonts w:ascii="Times New Roman" w:hAnsi="Times New Roman"/>
                <w:spacing w:val="-1"/>
              </w:rPr>
              <w:t>и</w:t>
            </w:r>
            <w:r w:rsidRPr="00433094">
              <w:rPr>
                <w:rFonts w:ascii="Times New Roman" w:hAnsi="Times New Roman"/>
              </w:rPr>
              <w:t>я</w:t>
            </w:r>
            <w:r w:rsidRPr="00433094">
              <w:rPr>
                <w:rFonts w:ascii="Times New Roman" w:hAnsi="Times New Roman"/>
                <w:spacing w:val="-2"/>
              </w:rPr>
              <w:t xml:space="preserve"> </w:t>
            </w:r>
            <w:r w:rsidRPr="00433094">
              <w:rPr>
                <w:rFonts w:ascii="Times New Roman" w:hAnsi="Times New Roman"/>
              </w:rPr>
              <w:t>(К);</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 xml:space="preserve">– </w:t>
            </w:r>
            <w:r w:rsidRPr="00433094">
              <w:rPr>
                <w:rFonts w:ascii="Times New Roman" w:hAnsi="Times New Roman"/>
                <w:spacing w:val="-1"/>
              </w:rPr>
              <w:t>ра</w:t>
            </w:r>
            <w:r w:rsidRPr="00433094">
              <w:rPr>
                <w:rFonts w:ascii="Times New Roman" w:hAnsi="Times New Roman"/>
                <w:spacing w:val="1"/>
              </w:rPr>
              <w:t>з</w:t>
            </w:r>
            <w:r w:rsidRPr="00433094">
              <w:rPr>
                <w:rFonts w:ascii="Times New Roman" w:hAnsi="Times New Roman"/>
                <w:spacing w:val="-1"/>
              </w:rPr>
              <w:t>ре</w:t>
            </w:r>
            <w:r w:rsidRPr="00433094">
              <w:rPr>
                <w:rFonts w:ascii="Times New Roman" w:hAnsi="Times New Roman"/>
              </w:rPr>
              <w:t>ш</w:t>
            </w:r>
            <w:r w:rsidRPr="00433094">
              <w:rPr>
                <w:rFonts w:ascii="Times New Roman" w:hAnsi="Times New Roman"/>
                <w:spacing w:val="-1"/>
              </w:rPr>
              <w:t>е</w:t>
            </w:r>
            <w:r w:rsidRPr="00433094">
              <w:rPr>
                <w:rFonts w:ascii="Times New Roman" w:hAnsi="Times New Roman"/>
              </w:rPr>
              <w:t>н</w:t>
            </w:r>
            <w:r w:rsidRPr="00433094">
              <w:rPr>
                <w:rFonts w:ascii="Times New Roman" w:hAnsi="Times New Roman"/>
                <w:spacing w:val="-1"/>
              </w:rPr>
              <w:t>и</w:t>
            </w:r>
            <w:r w:rsidRPr="00433094">
              <w:rPr>
                <w:rFonts w:ascii="Times New Roman" w:hAnsi="Times New Roman"/>
              </w:rPr>
              <w:t>е</w:t>
            </w:r>
            <w:r w:rsidRPr="00433094">
              <w:rPr>
                <w:rFonts w:ascii="Times New Roman" w:hAnsi="Times New Roman"/>
                <w:spacing w:val="-3"/>
              </w:rPr>
              <w:t xml:space="preserve"> </w:t>
            </w:r>
            <w:r w:rsidRPr="00433094">
              <w:rPr>
                <w:rFonts w:ascii="Times New Roman" w:hAnsi="Times New Roman"/>
              </w:rPr>
              <w:t>к</w:t>
            </w:r>
            <w:r w:rsidRPr="00433094">
              <w:rPr>
                <w:rFonts w:ascii="Times New Roman" w:hAnsi="Times New Roman"/>
                <w:spacing w:val="-1"/>
              </w:rPr>
              <w:t>о</w:t>
            </w:r>
            <w:r w:rsidRPr="00433094">
              <w:rPr>
                <w:rFonts w:ascii="Times New Roman" w:hAnsi="Times New Roman"/>
              </w:rPr>
              <w:t>нфл</w:t>
            </w:r>
            <w:r w:rsidRPr="00433094">
              <w:rPr>
                <w:rFonts w:ascii="Times New Roman" w:hAnsi="Times New Roman"/>
                <w:spacing w:val="-1"/>
              </w:rPr>
              <w:t>и</w:t>
            </w:r>
            <w:r w:rsidRPr="00433094">
              <w:rPr>
                <w:rFonts w:ascii="Times New Roman" w:hAnsi="Times New Roman"/>
              </w:rPr>
              <w:t>кт</w:t>
            </w:r>
            <w:r w:rsidRPr="00433094">
              <w:rPr>
                <w:rFonts w:ascii="Times New Roman" w:hAnsi="Times New Roman"/>
                <w:spacing w:val="-1"/>
              </w:rPr>
              <w:t>о</w:t>
            </w:r>
            <w:r w:rsidRPr="00433094">
              <w:rPr>
                <w:rFonts w:ascii="Times New Roman" w:hAnsi="Times New Roman"/>
              </w:rPr>
              <w:t>в</w:t>
            </w:r>
            <w:r w:rsidRPr="00433094">
              <w:rPr>
                <w:rFonts w:ascii="Times New Roman" w:hAnsi="Times New Roman"/>
                <w:spacing w:val="-6"/>
              </w:rPr>
              <w:t xml:space="preserve"> </w:t>
            </w:r>
            <w:r w:rsidRPr="00433094">
              <w:rPr>
                <w:rFonts w:ascii="Times New Roman" w:hAnsi="Times New Roman"/>
              </w:rPr>
              <w:t>(К).</w:t>
            </w:r>
          </w:p>
        </w:tc>
      </w:tr>
      <w:tr w:rsidR="00F003BA" w:rsidRPr="00433094" w:rsidTr="00A40F21">
        <w:tc>
          <w:tcPr>
            <w:tcW w:w="10422" w:type="dxa"/>
            <w:gridSpan w:val="3"/>
          </w:tcPr>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6.</w:t>
            </w:r>
            <w:r w:rsidRPr="00433094">
              <w:rPr>
                <w:rFonts w:ascii="Times New Roman" w:hAnsi="Times New Roman"/>
                <w:spacing w:val="-1"/>
              </w:rPr>
              <w:t xml:space="preserve"> </w:t>
            </w:r>
            <w:r w:rsidRPr="00433094">
              <w:rPr>
                <w:rFonts w:ascii="Times New Roman" w:hAnsi="Times New Roman"/>
              </w:rPr>
              <w:t>Первичное</w:t>
            </w:r>
            <w:r w:rsidRPr="00433094">
              <w:rPr>
                <w:rFonts w:ascii="Times New Roman" w:hAnsi="Times New Roman"/>
                <w:spacing w:val="-3"/>
              </w:rPr>
              <w:t xml:space="preserve"> </w:t>
            </w:r>
            <w:r w:rsidRPr="00433094">
              <w:rPr>
                <w:rFonts w:ascii="Times New Roman" w:hAnsi="Times New Roman"/>
              </w:rPr>
              <w:t>закрепление</w:t>
            </w:r>
            <w:r w:rsidRPr="00433094">
              <w:rPr>
                <w:rFonts w:ascii="Times New Roman" w:hAnsi="Times New Roman"/>
                <w:spacing w:val="-8"/>
              </w:rPr>
              <w:t xml:space="preserve"> </w:t>
            </w:r>
            <w:r w:rsidRPr="00433094">
              <w:rPr>
                <w:rFonts w:ascii="Times New Roman" w:hAnsi="Times New Roman"/>
              </w:rPr>
              <w:t>с</w:t>
            </w:r>
            <w:r w:rsidRPr="00433094">
              <w:rPr>
                <w:rFonts w:ascii="Times New Roman" w:hAnsi="Times New Roman"/>
                <w:spacing w:val="-1"/>
              </w:rPr>
              <w:t xml:space="preserve"> </w:t>
            </w:r>
            <w:r w:rsidRPr="00433094">
              <w:rPr>
                <w:rFonts w:ascii="Times New Roman" w:hAnsi="Times New Roman"/>
              </w:rPr>
              <w:t>проговариванием</w:t>
            </w:r>
            <w:r w:rsidRPr="00433094">
              <w:rPr>
                <w:rFonts w:ascii="Times New Roman" w:hAnsi="Times New Roman"/>
                <w:spacing w:val="-5"/>
              </w:rPr>
              <w:t xml:space="preserve"> </w:t>
            </w:r>
            <w:r w:rsidRPr="00433094">
              <w:rPr>
                <w:rFonts w:ascii="Times New Roman" w:hAnsi="Times New Roman"/>
              </w:rPr>
              <w:t>во внешней</w:t>
            </w:r>
            <w:r w:rsidRPr="00433094">
              <w:rPr>
                <w:rFonts w:ascii="Times New Roman" w:hAnsi="Times New Roman"/>
                <w:spacing w:val="-5"/>
              </w:rPr>
              <w:t xml:space="preserve"> </w:t>
            </w:r>
            <w:r w:rsidRPr="00433094">
              <w:rPr>
                <w:rFonts w:ascii="Times New Roman" w:hAnsi="Times New Roman"/>
              </w:rPr>
              <w:t>речи.</w:t>
            </w:r>
          </w:p>
        </w:tc>
      </w:tr>
      <w:tr w:rsidR="00F003BA" w:rsidRPr="00433094" w:rsidTr="00A40F21">
        <w:tc>
          <w:tcPr>
            <w:tcW w:w="5183" w:type="dxa"/>
          </w:tcPr>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На</w:t>
            </w:r>
            <w:r w:rsidRPr="00433094">
              <w:rPr>
                <w:rFonts w:ascii="Times New Roman" w:hAnsi="Times New Roman"/>
                <w:spacing w:val="-2"/>
              </w:rPr>
              <w:t xml:space="preserve"> </w:t>
            </w:r>
            <w:r w:rsidRPr="00433094">
              <w:rPr>
                <w:rFonts w:ascii="Times New Roman" w:hAnsi="Times New Roman"/>
              </w:rPr>
              <w:t>д</w:t>
            </w:r>
            <w:r w:rsidRPr="00433094">
              <w:rPr>
                <w:rFonts w:ascii="Times New Roman" w:hAnsi="Times New Roman"/>
                <w:spacing w:val="-1"/>
              </w:rPr>
              <w:t>а</w:t>
            </w:r>
            <w:r w:rsidRPr="00433094">
              <w:rPr>
                <w:rFonts w:ascii="Times New Roman" w:hAnsi="Times New Roman"/>
              </w:rPr>
              <w:t>нн</w:t>
            </w:r>
            <w:r w:rsidRPr="00433094">
              <w:rPr>
                <w:rFonts w:ascii="Times New Roman" w:hAnsi="Times New Roman"/>
                <w:spacing w:val="-1"/>
              </w:rPr>
              <w:t>о</w:t>
            </w:r>
            <w:r w:rsidRPr="00433094">
              <w:rPr>
                <w:rFonts w:ascii="Times New Roman" w:hAnsi="Times New Roman"/>
              </w:rPr>
              <w:t>м</w:t>
            </w:r>
            <w:r w:rsidRPr="00433094">
              <w:rPr>
                <w:rFonts w:ascii="Times New Roman" w:hAnsi="Times New Roman"/>
                <w:spacing w:val="-1"/>
              </w:rPr>
              <w:t xml:space="preserve"> э</w:t>
            </w:r>
            <w:r w:rsidRPr="00433094">
              <w:rPr>
                <w:rFonts w:ascii="Times New Roman" w:hAnsi="Times New Roman"/>
              </w:rPr>
              <w:t>т</w:t>
            </w:r>
            <w:r w:rsidRPr="00433094">
              <w:rPr>
                <w:rFonts w:ascii="Times New Roman" w:hAnsi="Times New Roman"/>
                <w:spacing w:val="-1"/>
              </w:rPr>
              <w:t>а</w:t>
            </w:r>
            <w:r w:rsidRPr="00433094">
              <w:rPr>
                <w:rFonts w:ascii="Times New Roman" w:hAnsi="Times New Roman"/>
              </w:rPr>
              <w:t>пе</w:t>
            </w:r>
            <w:r w:rsidRPr="00433094">
              <w:rPr>
                <w:rFonts w:ascii="Times New Roman" w:hAnsi="Times New Roman"/>
                <w:spacing w:val="-1"/>
              </w:rPr>
              <w:t xml:space="preserve"> </w:t>
            </w:r>
            <w:r w:rsidRPr="00433094">
              <w:rPr>
                <w:rFonts w:ascii="Times New Roman" w:hAnsi="Times New Roman"/>
              </w:rPr>
              <w:t>уч</w:t>
            </w:r>
            <w:r w:rsidRPr="00433094">
              <w:rPr>
                <w:rFonts w:ascii="Times New Roman" w:hAnsi="Times New Roman"/>
                <w:spacing w:val="-1"/>
              </w:rPr>
              <w:t>а</w:t>
            </w:r>
            <w:r w:rsidRPr="00433094">
              <w:rPr>
                <w:rFonts w:ascii="Times New Roman" w:hAnsi="Times New Roman"/>
              </w:rPr>
              <w:t>щи</w:t>
            </w:r>
            <w:r w:rsidRPr="00433094">
              <w:rPr>
                <w:rFonts w:ascii="Times New Roman" w:hAnsi="Times New Roman"/>
                <w:spacing w:val="-1"/>
              </w:rPr>
              <w:t>е</w:t>
            </w:r>
            <w:r w:rsidRPr="00433094">
              <w:rPr>
                <w:rFonts w:ascii="Times New Roman" w:hAnsi="Times New Roman"/>
              </w:rPr>
              <w:t>ся</w:t>
            </w:r>
            <w:r w:rsidRPr="00433094">
              <w:rPr>
                <w:rFonts w:ascii="Times New Roman" w:hAnsi="Times New Roman"/>
                <w:spacing w:val="-3"/>
              </w:rPr>
              <w:t xml:space="preserve"> </w:t>
            </w:r>
            <w:r w:rsidRPr="00433094">
              <w:rPr>
                <w:rFonts w:ascii="Times New Roman" w:hAnsi="Times New Roman"/>
              </w:rPr>
              <w:t>в ф</w:t>
            </w:r>
            <w:r w:rsidRPr="00433094">
              <w:rPr>
                <w:rFonts w:ascii="Times New Roman" w:hAnsi="Times New Roman"/>
                <w:spacing w:val="-1"/>
              </w:rPr>
              <w:t>ор</w:t>
            </w:r>
            <w:r w:rsidRPr="00433094">
              <w:rPr>
                <w:rFonts w:ascii="Times New Roman" w:hAnsi="Times New Roman"/>
              </w:rPr>
              <w:t>ме</w:t>
            </w:r>
            <w:r w:rsidRPr="00433094">
              <w:rPr>
                <w:rFonts w:ascii="Times New Roman" w:hAnsi="Times New Roman"/>
                <w:spacing w:val="-2"/>
              </w:rPr>
              <w:t xml:space="preserve"> </w:t>
            </w:r>
            <w:r w:rsidRPr="00433094">
              <w:rPr>
                <w:rFonts w:ascii="Times New Roman" w:hAnsi="Times New Roman"/>
                <w:spacing w:val="2"/>
              </w:rPr>
              <w:t>к</w:t>
            </w:r>
            <w:r w:rsidRPr="00433094">
              <w:rPr>
                <w:rFonts w:ascii="Times New Roman" w:hAnsi="Times New Roman"/>
                <w:spacing w:val="1"/>
              </w:rPr>
              <w:t>о</w:t>
            </w:r>
            <w:r w:rsidRPr="00433094">
              <w:rPr>
                <w:rFonts w:ascii="Times New Roman" w:hAnsi="Times New Roman"/>
                <w:spacing w:val="2"/>
              </w:rPr>
              <w:t>ммуник</w:t>
            </w:r>
            <w:r w:rsidRPr="00433094">
              <w:rPr>
                <w:rFonts w:ascii="Times New Roman" w:hAnsi="Times New Roman"/>
                <w:spacing w:val="1"/>
              </w:rPr>
              <w:t>а</w:t>
            </w:r>
            <w:r w:rsidRPr="00433094">
              <w:rPr>
                <w:rFonts w:ascii="Times New Roman" w:hAnsi="Times New Roman"/>
                <w:spacing w:val="2"/>
              </w:rPr>
              <w:t>тивн</w:t>
            </w:r>
            <w:r w:rsidRPr="00433094">
              <w:rPr>
                <w:rFonts w:ascii="Times New Roman" w:hAnsi="Times New Roman"/>
                <w:spacing w:val="1"/>
              </w:rPr>
              <w:t>о</w:t>
            </w:r>
            <w:r w:rsidRPr="00433094">
              <w:rPr>
                <w:rFonts w:ascii="Times New Roman" w:hAnsi="Times New Roman"/>
                <w:spacing w:val="3"/>
              </w:rPr>
              <w:t>г</w:t>
            </w:r>
            <w:r w:rsidRPr="00433094">
              <w:rPr>
                <w:rFonts w:ascii="Times New Roman" w:hAnsi="Times New Roman"/>
              </w:rPr>
              <w:t>о</w:t>
            </w:r>
            <w:r w:rsidRPr="00433094">
              <w:rPr>
                <w:rFonts w:ascii="Times New Roman" w:hAnsi="Times New Roman"/>
                <w:spacing w:val="3"/>
              </w:rPr>
              <w:t xml:space="preserve"> </w:t>
            </w:r>
            <w:r w:rsidRPr="00433094">
              <w:rPr>
                <w:rFonts w:ascii="Times New Roman" w:hAnsi="Times New Roman"/>
                <w:spacing w:val="2"/>
              </w:rPr>
              <w:t>вз</w:t>
            </w:r>
            <w:r w:rsidRPr="00433094">
              <w:rPr>
                <w:rFonts w:ascii="Times New Roman" w:hAnsi="Times New Roman"/>
                <w:spacing w:val="1"/>
              </w:rPr>
              <w:t>а</w:t>
            </w:r>
            <w:r w:rsidRPr="00433094">
              <w:rPr>
                <w:rFonts w:ascii="Times New Roman" w:hAnsi="Times New Roman"/>
                <w:spacing w:val="2"/>
              </w:rPr>
              <w:t>им</w:t>
            </w:r>
            <w:r w:rsidRPr="00433094">
              <w:rPr>
                <w:rFonts w:ascii="Times New Roman" w:hAnsi="Times New Roman"/>
                <w:spacing w:val="1"/>
              </w:rPr>
              <w:t>о</w:t>
            </w:r>
            <w:r w:rsidRPr="00433094">
              <w:rPr>
                <w:rFonts w:ascii="Times New Roman" w:hAnsi="Times New Roman"/>
                <w:spacing w:val="2"/>
              </w:rPr>
              <w:t>д</w:t>
            </w:r>
            <w:r w:rsidRPr="00433094">
              <w:rPr>
                <w:rFonts w:ascii="Times New Roman" w:hAnsi="Times New Roman"/>
                <w:spacing w:val="1"/>
              </w:rPr>
              <w:t>е</w:t>
            </w:r>
            <w:r w:rsidRPr="00433094">
              <w:rPr>
                <w:rFonts w:ascii="Times New Roman" w:hAnsi="Times New Roman"/>
                <w:spacing w:val="2"/>
              </w:rPr>
              <w:t>йстви</w:t>
            </w:r>
            <w:r w:rsidRPr="00433094">
              <w:rPr>
                <w:rFonts w:ascii="Times New Roman" w:hAnsi="Times New Roman"/>
              </w:rPr>
              <w:t>я</w:t>
            </w:r>
            <w:r w:rsidRPr="00433094">
              <w:rPr>
                <w:rFonts w:ascii="Times New Roman" w:hAnsi="Times New Roman"/>
                <w:spacing w:val="-4"/>
              </w:rPr>
              <w:t xml:space="preserve"> </w:t>
            </w:r>
            <w:r w:rsidRPr="00433094">
              <w:rPr>
                <w:rFonts w:ascii="Times New Roman" w:hAnsi="Times New Roman"/>
                <w:spacing w:val="2"/>
              </w:rPr>
              <w:t>(</w:t>
            </w:r>
            <w:r w:rsidRPr="00433094">
              <w:rPr>
                <w:rFonts w:ascii="Times New Roman" w:hAnsi="Times New Roman"/>
              </w:rPr>
              <w:t>в</w:t>
            </w:r>
            <w:r w:rsidRPr="00433094">
              <w:rPr>
                <w:rFonts w:ascii="Times New Roman" w:hAnsi="Times New Roman"/>
                <w:spacing w:val="5"/>
              </w:rPr>
              <w:t xml:space="preserve"> </w:t>
            </w:r>
            <w:r w:rsidRPr="00433094">
              <w:rPr>
                <w:rFonts w:ascii="Times New Roman" w:hAnsi="Times New Roman"/>
                <w:spacing w:val="2"/>
              </w:rPr>
              <w:t>п</w:t>
            </w:r>
            <w:r w:rsidRPr="00433094">
              <w:rPr>
                <w:rFonts w:ascii="Times New Roman" w:hAnsi="Times New Roman"/>
                <w:spacing w:val="1"/>
              </w:rPr>
              <w:t>ара</w:t>
            </w:r>
            <w:r w:rsidRPr="00433094">
              <w:rPr>
                <w:rFonts w:ascii="Times New Roman" w:hAnsi="Times New Roman"/>
                <w:spacing w:val="2"/>
              </w:rPr>
              <w:t>х</w:t>
            </w:r>
            <w:r w:rsidRPr="00433094">
              <w:rPr>
                <w:rFonts w:ascii="Times New Roman" w:hAnsi="Times New Roman"/>
              </w:rPr>
              <w:t>,</w:t>
            </w:r>
            <w:r w:rsidRPr="00433094">
              <w:rPr>
                <w:rFonts w:ascii="Times New Roman" w:hAnsi="Times New Roman"/>
                <w:spacing w:val="-1"/>
              </w:rPr>
              <w:t xml:space="preserve"> </w:t>
            </w:r>
            <w:r w:rsidRPr="00433094">
              <w:rPr>
                <w:rFonts w:ascii="Times New Roman" w:hAnsi="Times New Roman"/>
              </w:rPr>
              <w:t xml:space="preserve">в </w:t>
            </w:r>
            <w:r w:rsidRPr="00433094">
              <w:rPr>
                <w:rFonts w:ascii="Times New Roman" w:hAnsi="Times New Roman"/>
                <w:spacing w:val="1"/>
              </w:rPr>
              <w:t>г</w:t>
            </w:r>
            <w:r w:rsidRPr="00433094">
              <w:rPr>
                <w:rFonts w:ascii="Times New Roman" w:hAnsi="Times New Roman"/>
                <w:spacing w:val="-1"/>
              </w:rPr>
              <w:t>р</w:t>
            </w:r>
            <w:r w:rsidRPr="00433094">
              <w:rPr>
                <w:rFonts w:ascii="Times New Roman" w:hAnsi="Times New Roman"/>
              </w:rPr>
              <w:t>упп</w:t>
            </w:r>
            <w:r w:rsidRPr="00433094">
              <w:rPr>
                <w:rFonts w:ascii="Times New Roman" w:hAnsi="Times New Roman"/>
                <w:spacing w:val="-1"/>
              </w:rPr>
              <w:t>а</w:t>
            </w:r>
            <w:r w:rsidRPr="00433094">
              <w:rPr>
                <w:rFonts w:ascii="Times New Roman" w:hAnsi="Times New Roman"/>
              </w:rPr>
              <w:t>х,</w:t>
            </w:r>
            <w:r w:rsidRPr="00433094">
              <w:rPr>
                <w:rFonts w:ascii="Times New Roman" w:hAnsi="Times New Roman"/>
                <w:spacing w:val="1"/>
              </w:rPr>
              <w:t xml:space="preserve"> </w:t>
            </w:r>
            <w:r w:rsidRPr="00433094">
              <w:rPr>
                <w:rFonts w:ascii="Times New Roman" w:hAnsi="Times New Roman"/>
              </w:rPr>
              <w:t>ф</w:t>
            </w:r>
            <w:r w:rsidRPr="00433094">
              <w:rPr>
                <w:rFonts w:ascii="Times New Roman" w:hAnsi="Times New Roman"/>
                <w:spacing w:val="-1"/>
              </w:rPr>
              <w:t>ро</w:t>
            </w:r>
            <w:r w:rsidRPr="00433094">
              <w:rPr>
                <w:rFonts w:ascii="Times New Roman" w:hAnsi="Times New Roman"/>
              </w:rPr>
              <w:t>н</w:t>
            </w:r>
            <w:r w:rsidRPr="00433094">
              <w:rPr>
                <w:rFonts w:ascii="Times New Roman" w:hAnsi="Times New Roman"/>
              </w:rPr>
              <w:t>т</w:t>
            </w:r>
            <w:r w:rsidRPr="00433094">
              <w:rPr>
                <w:rFonts w:ascii="Times New Roman" w:hAnsi="Times New Roman"/>
                <w:spacing w:val="-1"/>
              </w:rPr>
              <w:t>а</w:t>
            </w:r>
            <w:r w:rsidRPr="00433094">
              <w:rPr>
                <w:rFonts w:ascii="Times New Roman" w:hAnsi="Times New Roman"/>
              </w:rPr>
              <w:t>льн</w:t>
            </w:r>
            <w:r w:rsidRPr="00433094">
              <w:rPr>
                <w:rFonts w:ascii="Times New Roman" w:hAnsi="Times New Roman"/>
                <w:spacing w:val="-1"/>
              </w:rPr>
              <w:t>о</w:t>
            </w:r>
            <w:r w:rsidRPr="00433094">
              <w:rPr>
                <w:rFonts w:ascii="Times New Roman" w:hAnsi="Times New Roman"/>
              </w:rPr>
              <w:t xml:space="preserve">) </w:t>
            </w:r>
            <w:r w:rsidRPr="00433094">
              <w:rPr>
                <w:rFonts w:ascii="Times New Roman" w:hAnsi="Times New Roman"/>
                <w:spacing w:val="-1"/>
              </w:rPr>
              <w:t>ре</w:t>
            </w:r>
            <w:r w:rsidRPr="00433094">
              <w:rPr>
                <w:rFonts w:ascii="Times New Roman" w:hAnsi="Times New Roman"/>
              </w:rPr>
              <w:t>ш</w:t>
            </w:r>
            <w:r w:rsidRPr="00433094">
              <w:rPr>
                <w:rFonts w:ascii="Times New Roman" w:hAnsi="Times New Roman"/>
                <w:spacing w:val="-1"/>
              </w:rPr>
              <w:t>а</w:t>
            </w:r>
            <w:r w:rsidRPr="00433094">
              <w:rPr>
                <w:rFonts w:ascii="Times New Roman" w:hAnsi="Times New Roman"/>
              </w:rPr>
              <w:t>ют</w:t>
            </w:r>
            <w:r w:rsidRPr="00433094">
              <w:rPr>
                <w:rFonts w:ascii="Times New Roman" w:hAnsi="Times New Roman"/>
                <w:spacing w:val="-1"/>
              </w:rPr>
              <w:t xml:space="preserve"> </w:t>
            </w:r>
            <w:r w:rsidRPr="00433094">
              <w:rPr>
                <w:rFonts w:ascii="Times New Roman" w:hAnsi="Times New Roman"/>
                <w:spacing w:val="-4"/>
              </w:rPr>
              <w:t>тип</w:t>
            </w:r>
            <w:r w:rsidRPr="00433094">
              <w:rPr>
                <w:rFonts w:ascii="Times New Roman" w:hAnsi="Times New Roman"/>
                <w:spacing w:val="-5"/>
              </w:rPr>
              <w:t>о</w:t>
            </w:r>
            <w:r w:rsidRPr="00433094">
              <w:rPr>
                <w:rFonts w:ascii="Times New Roman" w:hAnsi="Times New Roman"/>
                <w:spacing w:val="-4"/>
              </w:rPr>
              <w:t>в</w:t>
            </w:r>
            <w:r w:rsidRPr="00433094">
              <w:rPr>
                <w:rFonts w:ascii="Times New Roman" w:hAnsi="Times New Roman"/>
                <w:spacing w:val="-3"/>
              </w:rPr>
              <w:t>ы</w:t>
            </w:r>
            <w:r w:rsidRPr="00433094">
              <w:rPr>
                <w:rFonts w:ascii="Times New Roman" w:hAnsi="Times New Roman"/>
              </w:rPr>
              <w:t>е</w:t>
            </w:r>
            <w:r w:rsidRPr="00433094">
              <w:rPr>
                <w:rFonts w:ascii="Times New Roman" w:hAnsi="Times New Roman"/>
                <w:spacing w:val="-12"/>
              </w:rPr>
              <w:t xml:space="preserve"> </w:t>
            </w:r>
            <w:r w:rsidRPr="00433094">
              <w:rPr>
                <w:rFonts w:ascii="Times New Roman" w:hAnsi="Times New Roman"/>
                <w:spacing w:val="-4"/>
              </w:rPr>
              <w:t>з</w:t>
            </w:r>
            <w:r w:rsidRPr="00433094">
              <w:rPr>
                <w:rFonts w:ascii="Times New Roman" w:hAnsi="Times New Roman"/>
                <w:spacing w:val="-5"/>
              </w:rPr>
              <w:t>а</w:t>
            </w:r>
            <w:r w:rsidRPr="00433094">
              <w:rPr>
                <w:rFonts w:ascii="Times New Roman" w:hAnsi="Times New Roman"/>
                <w:spacing w:val="-4"/>
              </w:rPr>
              <w:t>д</w:t>
            </w:r>
            <w:r w:rsidRPr="00433094">
              <w:rPr>
                <w:rFonts w:ascii="Times New Roman" w:hAnsi="Times New Roman"/>
                <w:spacing w:val="-5"/>
              </w:rPr>
              <w:t>а</w:t>
            </w:r>
            <w:r w:rsidRPr="00433094">
              <w:rPr>
                <w:rFonts w:ascii="Times New Roman" w:hAnsi="Times New Roman"/>
                <w:spacing w:val="-4"/>
              </w:rPr>
              <w:t>ни</w:t>
            </w:r>
            <w:r w:rsidRPr="00433094">
              <w:rPr>
                <w:rFonts w:ascii="Times New Roman" w:hAnsi="Times New Roman"/>
              </w:rPr>
              <w:t>я</w:t>
            </w:r>
            <w:r w:rsidRPr="00433094">
              <w:rPr>
                <w:rFonts w:ascii="Times New Roman" w:hAnsi="Times New Roman"/>
                <w:spacing w:val="-12"/>
              </w:rPr>
              <w:t xml:space="preserve"> </w:t>
            </w:r>
            <w:r w:rsidRPr="00433094">
              <w:rPr>
                <w:rFonts w:ascii="Times New Roman" w:hAnsi="Times New Roman"/>
                <w:spacing w:val="-4"/>
              </w:rPr>
              <w:t>н</w:t>
            </w:r>
            <w:r w:rsidRPr="00433094">
              <w:rPr>
                <w:rFonts w:ascii="Times New Roman" w:hAnsi="Times New Roman"/>
              </w:rPr>
              <w:t>а</w:t>
            </w:r>
            <w:r w:rsidRPr="00433094">
              <w:rPr>
                <w:rFonts w:ascii="Times New Roman" w:hAnsi="Times New Roman"/>
                <w:spacing w:val="-8"/>
              </w:rPr>
              <w:t xml:space="preserve"> </w:t>
            </w:r>
            <w:r w:rsidRPr="00433094">
              <w:rPr>
                <w:rFonts w:ascii="Times New Roman" w:hAnsi="Times New Roman"/>
                <w:spacing w:val="-4"/>
              </w:rPr>
              <w:t>н</w:t>
            </w:r>
            <w:r w:rsidRPr="00433094">
              <w:rPr>
                <w:rFonts w:ascii="Times New Roman" w:hAnsi="Times New Roman"/>
                <w:spacing w:val="-5"/>
              </w:rPr>
              <w:t>о</w:t>
            </w:r>
            <w:r w:rsidRPr="00433094">
              <w:rPr>
                <w:rFonts w:ascii="Times New Roman" w:hAnsi="Times New Roman"/>
                <w:spacing w:val="-4"/>
              </w:rPr>
              <w:t>в</w:t>
            </w:r>
            <w:r w:rsidRPr="00433094">
              <w:rPr>
                <w:rFonts w:ascii="Times New Roman" w:hAnsi="Times New Roman"/>
                <w:spacing w:val="-3"/>
              </w:rPr>
              <w:t>ы</w:t>
            </w:r>
            <w:r w:rsidRPr="00433094">
              <w:rPr>
                <w:rFonts w:ascii="Times New Roman" w:hAnsi="Times New Roman"/>
              </w:rPr>
              <w:t>й</w:t>
            </w:r>
            <w:r w:rsidRPr="00433094">
              <w:rPr>
                <w:rFonts w:ascii="Times New Roman" w:hAnsi="Times New Roman"/>
                <w:spacing w:val="-10"/>
              </w:rPr>
              <w:t xml:space="preserve"> </w:t>
            </w:r>
            <w:r w:rsidRPr="00433094">
              <w:rPr>
                <w:rFonts w:ascii="Times New Roman" w:hAnsi="Times New Roman"/>
                <w:spacing w:val="-4"/>
              </w:rPr>
              <w:t>сп</w:t>
            </w:r>
            <w:r w:rsidRPr="00433094">
              <w:rPr>
                <w:rFonts w:ascii="Times New Roman" w:hAnsi="Times New Roman"/>
                <w:spacing w:val="-5"/>
              </w:rPr>
              <w:t>о</w:t>
            </w:r>
            <w:r w:rsidRPr="00433094">
              <w:rPr>
                <w:rFonts w:ascii="Times New Roman" w:hAnsi="Times New Roman"/>
                <w:spacing w:val="-4"/>
              </w:rPr>
              <w:t>с</w:t>
            </w:r>
            <w:r w:rsidRPr="00433094">
              <w:rPr>
                <w:rFonts w:ascii="Times New Roman" w:hAnsi="Times New Roman"/>
                <w:spacing w:val="-5"/>
              </w:rPr>
              <w:t>о</w:t>
            </w:r>
            <w:r w:rsidRPr="00433094">
              <w:rPr>
                <w:rFonts w:ascii="Times New Roman" w:hAnsi="Times New Roman"/>
              </w:rPr>
              <w:t>б</w:t>
            </w:r>
            <w:r w:rsidRPr="00433094">
              <w:rPr>
                <w:rFonts w:ascii="Times New Roman" w:hAnsi="Times New Roman"/>
                <w:spacing w:val="-9"/>
              </w:rPr>
              <w:t xml:space="preserve"> </w:t>
            </w:r>
            <w:r w:rsidRPr="00433094">
              <w:rPr>
                <w:rFonts w:ascii="Times New Roman" w:hAnsi="Times New Roman"/>
                <w:spacing w:val="-4"/>
              </w:rPr>
              <w:t>д</w:t>
            </w:r>
            <w:r w:rsidRPr="00433094">
              <w:rPr>
                <w:rFonts w:ascii="Times New Roman" w:hAnsi="Times New Roman"/>
                <w:spacing w:val="-5"/>
              </w:rPr>
              <w:t>е</w:t>
            </w:r>
            <w:r w:rsidRPr="00433094">
              <w:rPr>
                <w:rFonts w:ascii="Times New Roman" w:hAnsi="Times New Roman"/>
                <w:spacing w:val="-4"/>
              </w:rPr>
              <w:t>йстви</w:t>
            </w:r>
            <w:r w:rsidRPr="00433094">
              <w:rPr>
                <w:rFonts w:ascii="Times New Roman" w:hAnsi="Times New Roman"/>
              </w:rPr>
              <w:t>й</w:t>
            </w:r>
            <w:r w:rsidRPr="00433094">
              <w:rPr>
                <w:rFonts w:ascii="Times New Roman" w:hAnsi="Times New Roman"/>
                <w:spacing w:val="-11"/>
              </w:rPr>
              <w:t xml:space="preserve"> </w:t>
            </w:r>
            <w:r w:rsidRPr="00433094">
              <w:rPr>
                <w:rFonts w:ascii="Times New Roman" w:hAnsi="Times New Roman"/>
              </w:rPr>
              <w:t>с</w:t>
            </w:r>
            <w:r w:rsidRPr="00433094">
              <w:rPr>
                <w:rFonts w:ascii="Times New Roman" w:hAnsi="Times New Roman"/>
                <w:spacing w:val="-8"/>
              </w:rPr>
              <w:t xml:space="preserve"> </w:t>
            </w:r>
            <w:r w:rsidRPr="00433094">
              <w:rPr>
                <w:rFonts w:ascii="Times New Roman" w:hAnsi="Times New Roman"/>
                <w:spacing w:val="-4"/>
              </w:rPr>
              <w:t>п</w:t>
            </w:r>
            <w:r w:rsidRPr="00433094">
              <w:rPr>
                <w:rFonts w:ascii="Times New Roman" w:hAnsi="Times New Roman"/>
                <w:spacing w:val="-5"/>
              </w:rPr>
              <w:t>ро</w:t>
            </w:r>
            <w:r w:rsidRPr="00433094">
              <w:rPr>
                <w:rFonts w:ascii="Times New Roman" w:hAnsi="Times New Roman"/>
                <w:spacing w:val="-3"/>
              </w:rPr>
              <w:t>г</w:t>
            </w:r>
            <w:r w:rsidRPr="00433094">
              <w:rPr>
                <w:rFonts w:ascii="Times New Roman" w:hAnsi="Times New Roman"/>
                <w:spacing w:val="-5"/>
              </w:rPr>
              <w:t>о</w:t>
            </w:r>
            <w:r w:rsidRPr="00433094">
              <w:rPr>
                <w:rFonts w:ascii="Times New Roman" w:hAnsi="Times New Roman"/>
                <w:spacing w:val="-4"/>
              </w:rPr>
              <w:t>в</w:t>
            </w:r>
            <w:r w:rsidRPr="00433094">
              <w:rPr>
                <w:rFonts w:ascii="Times New Roman" w:hAnsi="Times New Roman"/>
                <w:spacing w:val="-5"/>
              </w:rPr>
              <w:t>ар</w:t>
            </w:r>
            <w:r w:rsidRPr="00433094">
              <w:rPr>
                <w:rFonts w:ascii="Times New Roman" w:hAnsi="Times New Roman"/>
                <w:spacing w:val="-4"/>
              </w:rPr>
              <w:t>ив</w:t>
            </w:r>
            <w:r w:rsidRPr="00433094">
              <w:rPr>
                <w:rFonts w:ascii="Times New Roman" w:hAnsi="Times New Roman"/>
                <w:spacing w:val="-5"/>
              </w:rPr>
              <w:t>а</w:t>
            </w:r>
            <w:r w:rsidRPr="00433094">
              <w:rPr>
                <w:rFonts w:ascii="Times New Roman" w:hAnsi="Times New Roman"/>
                <w:spacing w:val="-4"/>
              </w:rPr>
              <w:t>ни</w:t>
            </w:r>
            <w:r w:rsidRPr="00433094">
              <w:rPr>
                <w:rFonts w:ascii="Times New Roman" w:hAnsi="Times New Roman"/>
                <w:spacing w:val="-5"/>
              </w:rPr>
              <w:t>е</w:t>
            </w:r>
            <w:r w:rsidRPr="00433094">
              <w:rPr>
                <w:rFonts w:ascii="Times New Roman" w:hAnsi="Times New Roman"/>
              </w:rPr>
              <w:t>м</w:t>
            </w:r>
            <w:r w:rsidRPr="00433094">
              <w:rPr>
                <w:rFonts w:ascii="Times New Roman" w:hAnsi="Times New Roman"/>
                <w:spacing w:val="-12"/>
              </w:rPr>
              <w:t xml:space="preserve"> </w:t>
            </w:r>
            <w:r w:rsidRPr="00433094">
              <w:rPr>
                <w:rFonts w:ascii="Times New Roman" w:hAnsi="Times New Roman"/>
                <w:spacing w:val="-5"/>
              </w:rPr>
              <w:t>а</w:t>
            </w:r>
            <w:r w:rsidRPr="00433094">
              <w:rPr>
                <w:rFonts w:ascii="Times New Roman" w:hAnsi="Times New Roman"/>
                <w:spacing w:val="-4"/>
              </w:rPr>
              <w:t>л</w:t>
            </w:r>
            <w:r w:rsidRPr="00433094">
              <w:rPr>
                <w:rFonts w:ascii="Times New Roman" w:hAnsi="Times New Roman"/>
                <w:spacing w:val="-3"/>
              </w:rPr>
              <w:t>г</w:t>
            </w:r>
            <w:r w:rsidRPr="00433094">
              <w:rPr>
                <w:rFonts w:ascii="Times New Roman" w:hAnsi="Times New Roman"/>
                <w:spacing w:val="-5"/>
              </w:rPr>
              <w:t>ор</w:t>
            </w:r>
            <w:r w:rsidRPr="00433094">
              <w:rPr>
                <w:rFonts w:ascii="Times New Roman" w:hAnsi="Times New Roman"/>
                <w:spacing w:val="-4"/>
              </w:rPr>
              <w:t>итм</w:t>
            </w:r>
            <w:r w:rsidRPr="00433094">
              <w:rPr>
                <w:rFonts w:ascii="Times New Roman" w:hAnsi="Times New Roman"/>
              </w:rPr>
              <w:t>а</w:t>
            </w:r>
            <w:r w:rsidRPr="00433094">
              <w:rPr>
                <w:rFonts w:ascii="Times New Roman" w:hAnsi="Times New Roman"/>
                <w:spacing w:val="-13"/>
              </w:rPr>
              <w:t xml:space="preserve"> </w:t>
            </w:r>
            <w:r w:rsidRPr="00433094">
              <w:rPr>
                <w:rFonts w:ascii="Times New Roman" w:hAnsi="Times New Roman"/>
                <w:spacing w:val="-5"/>
              </w:rPr>
              <w:t>ре</w:t>
            </w:r>
            <w:r w:rsidRPr="00433094">
              <w:rPr>
                <w:rFonts w:ascii="Times New Roman" w:hAnsi="Times New Roman"/>
                <w:spacing w:val="-4"/>
              </w:rPr>
              <w:t>ш</w:t>
            </w:r>
            <w:r w:rsidRPr="00433094">
              <w:rPr>
                <w:rFonts w:ascii="Times New Roman" w:hAnsi="Times New Roman"/>
                <w:spacing w:val="-5"/>
              </w:rPr>
              <w:t>е</w:t>
            </w:r>
            <w:r w:rsidRPr="00433094">
              <w:rPr>
                <w:rFonts w:ascii="Times New Roman" w:hAnsi="Times New Roman"/>
                <w:spacing w:val="-4"/>
              </w:rPr>
              <w:t>ни</w:t>
            </w:r>
            <w:r w:rsidRPr="00433094">
              <w:rPr>
                <w:rFonts w:ascii="Times New Roman" w:hAnsi="Times New Roman"/>
              </w:rPr>
              <w:t>я</w:t>
            </w:r>
            <w:r w:rsidRPr="00433094">
              <w:rPr>
                <w:rFonts w:ascii="Times New Roman" w:hAnsi="Times New Roman"/>
                <w:spacing w:val="-5"/>
              </w:rPr>
              <w:t xml:space="preserve"> </w:t>
            </w:r>
            <w:r w:rsidRPr="00433094">
              <w:rPr>
                <w:rFonts w:ascii="Times New Roman" w:hAnsi="Times New Roman"/>
              </w:rPr>
              <w:t>вслух.</w:t>
            </w:r>
          </w:p>
        </w:tc>
        <w:tc>
          <w:tcPr>
            <w:tcW w:w="5239" w:type="dxa"/>
            <w:gridSpan w:val="2"/>
          </w:tcPr>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44"/>
              </w:rPr>
              <w:t xml:space="preserve"> </w:t>
            </w:r>
            <w:r w:rsidRPr="00433094">
              <w:rPr>
                <w:rFonts w:ascii="Times New Roman" w:hAnsi="Times New Roman"/>
                <w:spacing w:val="-5"/>
              </w:rPr>
              <w:t>а</w:t>
            </w:r>
            <w:r w:rsidRPr="00433094">
              <w:rPr>
                <w:rFonts w:ascii="Times New Roman" w:hAnsi="Times New Roman"/>
                <w:spacing w:val="-4"/>
              </w:rPr>
              <w:t>н</w:t>
            </w:r>
            <w:r w:rsidRPr="00433094">
              <w:rPr>
                <w:rFonts w:ascii="Times New Roman" w:hAnsi="Times New Roman"/>
                <w:spacing w:val="-5"/>
              </w:rPr>
              <w:t>а</w:t>
            </w:r>
            <w:r w:rsidRPr="00433094">
              <w:rPr>
                <w:rFonts w:ascii="Times New Roman" w:hAnsi="Times New Roman"/>
                <w:spacing w:val="-4"/>
              </w:rPr>
              <w:t>л</w:t>
            </w:r>
            <w:r w:rsidRPr="00433094">
              <w:rPr>
                <w:rFonts w:ascii="Times New Roman" w:hAnsi="Times New Roman"/>
                <w:spacing w:val="-5"/>
              </w:rPr>
              <w:t>и</w:t>
            </w:r>
            <w:r w:rsidRPr="00433094">
              <w:rPr>
                <w:rFonts w:ascii="Times New Roman" w:hAnsi="Times New Roman"/>
                <w:spacing w:val="-3"/>
              </w:rPr>
              <w:t>з</w:t>
            </w:r>
            <w:r w:rsidRPr="00433094">
              <w:rPr>
                <w:rFonts w:ascii="Times New Roman" w:hAnsi="Times New Roman"/>
              </w:rPr>
              <w:t>,</w:t>
            </w:r>
            <w:r w:rsidRPr="00433094">
              <w:rPr>
                <w:rFonts w:ascii="Times New Roman" w:hAnsi="Times New Roman"/>
                <w:spacing w:val="-17"/>
              </w:rPr>
              <w:t xml:space="preserve"> </w:t>
            </w:r>
            <w:r w:rsidRPr="00433094">
              <w:rPr>
                <w:rFonts w:ascii="Times New Roman" w:hAnsi="Times New Roman"/>
              </w:rPr>
              <w:t>с</w:t>
            </w:r>
            <w:r w:rsidRPr="00433094">
              <w:rPr>
                <w:rFonts w:ascii="Times New Roman" w:hAnsi="Times New Roman"/>
                <w:spacing w:val="-9"/>
              </w:rPr>
              <w:t>и</w:t>
            </w:r>
            <w:r w:rsidRPr="00433094">
              <w:rPr>
                <w:rFonts w:ascii="Times New Roman" w:hAnsi="Times New Roman"/>
              </w:rPr>
              <w:t>нт</w:t>
            </w:r>
            <w:r w:rsidRPr="00433094">
              <w:rPr>
                <w:rFonts w:ascii="Times New Roman" w:hAnsi="Times New Roman"/>
                <w:spacing w:val="-9"/>
              </w:rPr>
              <w:t>е</w:t>
            </w:r>
            <w:r w:rsidRPr="00433094">
              <w:rPr>
                <w:rFonts w:ascii="Times New Roman" w:hAnsi="Times New Roman"/>
                <w:spacing w:val="-7"/>
              </w:rPr>
              <w:t>з</w:t>
            </w:r>
            <w:r w:rsidRPr="00433094">
              <w:rPr>
                <w:rFonts w:ascii="Times New Roman" w:hAnsi="Times New Roman"/>
              </w:rPr>
              <w:t>,</w:t>
            </w:r>
            <w:r w:rsidRPr="00433094">
              <w:rPr>
                <w:rFonts w:ascii="Times New Roman" w:hAnsi="Times New Roman"/>
                <w:spacing w:val="-19"/>
              </w:rPr>
              <w:t xml:space="preserve"> </w:t>
            </w:r>
            <w:r w:rsidRPr="00433094">
              <w:rPr>
                <w:rFonts w:ascii="Times New Roman" w:hAnsi="Times New Roman"/>
              </w:rPr>
              <w:t>с</w:t>
            </w:r>
            <w:r w:rsidRPr="00433094">
              <w:rPr>
                <w:rFonts w:ascii="Times New Roman" w:hAnsi="Times New Roman"/>
                <w:spacing w:val="-9"/>
              </w:rPr>
              <w:t>ра</w:t>
            </w:r>
            <w:r w:rsidRPr="00433094">
              <w:rPr>
                <w:rFonts w:ascii="Times New Roman" w:hAnsi="Times New Roman"/>
              </w:rPr>
              <w:t>вн</w:t>
            </w:r>
            <w:r w:rsidRPr="00433094">
              <w:rPr>
                <w:rFonts w:ascii="Times New Roman" w:hAnsi="Times New Roman"/>
                <w:spacing w:val="-9"/>
              </w:rPr>
              <w:t>е</w:t>
            </w:r>
            <w:r w:rsidRPr="00433094">
              <w:rPr>
                <w:rFonts w:ascii="Times New Roman" w:hAnsi="Times New Roman"/>
              </w:rPr>
              <w:t>н</w:t>
            </w:r>
            <w:r w:rsidRPr="00433094">
              <w:rPr>
                <w:rFonts w:ascii="Times New Roman" w:hAnsi="Times New Roman"/>
                <w:spacing w:val="-9"/>
              </w:rPr>
              <w:t>ие</w:t>
            </w:r>
            <w:r w:rsidRPr="00433094">
              <w:rPr>
                <w:rFonts w:ascii="Times New Roman" w:hAnsi="Times New Roman"/>
              </w:rPr>
              <w:t>,</w:t>
            </w:r>
            <w:r w:rsidRPr="00433094">
              <w:rPr>
                <w:rFonts w:ascii="Times New Roman" w:hAnsi="Times New Roman"/>
                <w:spacing w:val="-17"/>
              </w:rPr>
              <w:t xml:space="preserve"> </w:t>
            </w:r>
            <w:r w:rsidRPr="00433094">
              <w:rPr>
                <w:rFonts w:ascii="Times New Roman" w:hAnsi="Times New Roman"/>
                <w:spacing w:val="-9"/>
              </w:rPr>
              <w:t>о</w:t>
            </w:r>
            <w:r w:rsidRPr="00433094">
              <w:rPr>
                <w:rFonts w:ascii="Times New Roman" w:hAnsi="Times New Roman"/>
              </w:rPr>
              <w:t>б</w:t>
            </w:r>
            <w:r w:rsidRPr="00433094">
              <w:rPr>
                <w:rFonts w:ascii="Times New Roman" w:hAnsi="Times New Roman"/>
                <w:spacing w:val="-9"/>
              </w:rPr>
              <w:t>о</w:t>
            </w:r>
            <w:r w:rsidRPr="00433094">
              <w:rPr>
                <w:rFonts w:ascii="Times New Roman" w:hAnsi="Times New Roman"/>
              </w:rPr>
              <w:t>бщ</w:t>
            </w:r>
            <w:r w:rsidRPr="00433094">
              <w:rPr>
                <w:rFonts w:ascii="Times New Roman" w:hAnsi="Times New Roman"/>
                <w:spacing w:val="-9"/>
              </w:rPr>
              <w:t>е</w:t>
            </w:r>
            <w:r w:rsidRPr="00433094">
              <w:rPr>
                <w:rFonts w:ascii="Times New Roman" w:hAnsi="Times New Roman"/>
              </w:rPr>
              <w:t>н</w:t>
            </w:r>
            <w:r w:rsidRPr="00433094">
              <w:rPr>
                <w:rFonts w:ascii="Times New Roman" w:hAnsi="Times New Roman"/>
                <w:spacing w:val="-9"/>
              </w:rPr>
              <w:t>ие</w:t>
            </w:r>
            <w:r w:rsidRPr="00433094">
              <w:rPr>
                <w:rFonts w:ascii="Times New Roman" w:hAnsi="Times New Roman"/>
              </w:rPr>
              <w:t>,</w:t>
            </w:r>
            <w:r w:rsidRPr="00433094">
              <w:rPr>
                <w:rFonts w:ascii="Times New Roman" w:hAnsi="Times New Roman"/>
                <w:spacing w:val="-10"/>
              </w:rPr>
              <w:t xml:space="preserve"> </w:t>
            </w:r>
            <w:r w:rsidRPr="00433094">
              <w:rPr>
                <w:rFonts w:ascii="Times New Roman" w:hAnsi="Times New Roman"/>
                <w:spacing w:val="-5"/>
              </w:rPr>
              <w:t>а</w:t>
            </w:r>
            <w:r w:rsidRPr="00433094">
              <w:rPr>
                <w:rFonts w:ascii="Times New Roman" w:hAnsi="Times New Roman"/>
                <w:spacing w:val="-4"/>
              </w:rPr>
              <w:t>н</w:t>
            </w:r>
            <w:r w:rsidRPr="00433094">
              <w:rPr>
                <w:rFonts w:ascii="Times New Roman" w:hAnsi="Times New Roman"/>
                <w:spacing w:val="-5"/>
              </w:rPr>
              <w:t>а</w:t>
            </w:r>
            <w:r w:rsidRPr="00433094">
              <w:rPr>
                <w:rFonts w:ascii="Times New Roman" w:hAnsi="Times New Roman"/>
                <w:spacing w:val="-4"/>
              </w:rPr>
              <w:t>л</w:t>
            </w:r>
            <w:r w:rsidRPr="00433094">
              <w:rPr>
                <w:rFonts w:ascii="Times New Roman" w:hAnsi="Times New Roman"/>
                <w:spacing w:val="-5"/>
              </w:rPr>
              <w:t>о</w:t>
            </w:r>
            <w:r w:rsidRPr="00433094">
              <w:rPr>
                <w:rFonts w:ascii="Times New Roman" w:hAnsi="Times New Roman"/>
                <w:spacing w:val="-4"/>
              </w:rPr>
              <w:t>г</w:t>
            </w:r>
            <w:r w:rsidRPr="00433094">
              <w:rPr>
                <w:rFonts w:ascii="Times New Roman" w:hAnsi="Times New Roman"/>
                <w:spacing w:val="-5"/>
              </w:rPr>
              <w:t>ия</w:t>
            </w:r>
            <w:r w:rsidRPr="00433094">
              <w:rPr>
                <w:rFonts w:ascii="Times New Roman" w:hAnsi="Times New Roman"/>
              </w:rPr>
              <w:t>,</w:t>
            </w:r>
            <w:r w:rsidRPr="00433094">
              <w:rPr>
                <w:rFonts w:ascii="Times New Roman" w:hAnsi="Times New Roman"/>
                <w:spacing w:val="-9"/>
              </w:rPr>
              <w:t xml:space="preserve"> </w:t>
            </w:r>
            <w:r w:rsidRPr="00433094">
              <w:rPr>
                <w:rFonts w:ascii="Times New Roman" w:hAnsi="Times New Roman"/>
                <w:spacing w:val="-4"/>
              </w:rPr>
              <w:t>с</w:t>
            </w:r>
            <w:r w:rsidRPr="00433094">
              <w:rPr>
                <w:rFonts w:ascii="Times New Roman" w:hAnsi="Times New Roman"/>
                <w:spacing w:val="-5"/>
              </w:rPr>
              <w:t>е</w:t>
            </w:r>
            <w:r w:rsidRPr="00433094">
              <w:rPr>
                <w:rFonts w:ascii="Times New Roman" w:hAnsi="Times New Roman"/>
                <w:spacing w:val="-5"/>
              </w:rPr>
              <w:t>риа</w:t>
            </w:r>
            <w:r w:rsidRPr="00433094">
              <w:rPr>
                <w:rFonts w:ascii="Times New Roman" w:hAnsi="Times New Roman"/>
                <w:spacing w:val="-4"/>
              </w:rPr>
              <w:t>ц</w:t>
            </w:r>
            <w:r w:rsidRPr="00433094">
              <w:rPr>
                <w:rFonts w:ascii="Times New Roman" w:hAnsi="Times New Roman"/>
                <w:spacing w:val="-5"/>
              </w:rPr>
              <w:t>ия</w:t>
            </w:r>
            <w:r w:rsidRPr="00433094">
              <w:rPr>
                <w:rFonts w:ascii="Times New Roman" w:hAnsi="Times New Roman"/>
              </w:rPr>
              <w:t>,</w:t>
            </w:r>
            <w:r w:rsidRPr="00433094">
              <w:rPr>
                <w:rFonts w:ascii="Times New Roman" w:hAnsi="Times New Roman"/>
                <w:spacing w:val="-9"/>
              </w:rPr>
              <w:t xml:space="preserve"> </w:t>
            </w:r>
            <w:r w:rsidRPr="00433094">
              <w:rPr>
                <w:rFonts w:ascii="Times New Roman" w:hAnsi="Times New Roman"/>
                <w:spacing w:val="-4"/>
              </w:rPr>
              <w:t>кл</w:t>
            </w:r>
            <w:r w:rsidRPr="00433094">
              <w:rPr>
                <w:rFonts w:ascii="Times New Roman" w:hAnsi="Times New Roman"/>
                <w:spacing w:val="-5"/>
              </w:rPr>
              <w:t>а</w:t>
            </w:r>
            <w:r w:rsidRPr="00433094">
              <w:rPr>
                <w:rFonts w:ascii="Times New Roman" w:hAnsi="Times New Roman"/>
                <w:spacing w:val="-4"/>
              </w:rPr>
              <w:t>сс</w:t>
            </w:r>
            <w:r w:rsidRPr="00433094">
              <w:rPr>
                <w:rFonts w:ascii="Times New Roman" w:hAnsi="Times New Roman"/>
                <w:spacing w:val="-5"/>
              </w:rPr>
              <w:t>и</w:t>
            </w:r>
            <w:r w:rsidRPr="00433094">
              <w:rPr>
                <w:rFonts w:ascii="Times New Roman" w:hAnsi="Times New Roman"/>
                <w:spacing w:val="-4"/>
              </w:rPr>
              <w:t>ф</w:t>
            </w:r>
            <w:r w:rsidRPr="00433094">
              <w:rPr>
                <w:rFonts w:ascii="Times New Roman" w:hAnsi="Times New Roman"/>
                <w:spacing w:val="-5"/>
              </w:rPr>
              <w:t>и</w:t>
            </w:r>
            <w:r w:rsidRPr="00433094">
              <w:rPr>
                <w:rFonts w:ascii="Times New Roman" w:hAnsi="Times New Roman"/>
                <w:spacing w:val="-4"/>
              </w:rPr>
              <w:t>к</w:t>
            </w:r>
            <w:r w:rsidRPr="00433094">
              <w:rPr>
                <w:rFonts w:ascii="Times New Roman" w:hAnsi="Times New Roman"/>
                <w:spacing w:val="-5"/>
              </w:rPr>
              <w:t>а</w:t>
            </w:r>
            <w:r w:rsidRPr="00433094">
              <w:rPr>
                <w:rFonts w:ascii="Times New Roman" w:hAnsi="Times New Roman"/>
                <w:spacing w:val="-4"/>
              </w:rPr>
              <w:t>ц</w:t>
            </w:r>
            <w:r w:rsidRPr="00433094">
              <w:rPr>
                <w:rFonts w:ascii="Times New Roman" w:hAnsi="Times New Roman"/>
                <w:spacing w:val="-5"/>
              </w:rPr>
              <w:t>и</w:t>
            </w:r>
            <w:r w:rsidRPr="00433094">
              <w:rPr>
                <w:rFonts w:ascii="Times New Roman" w:hAnsi="Times New Roman"/>
              </w:rPr>
              <w:t>я</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(П);</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12"/>
              </w:rPr>
              <w:t xml:space="preserve"> </w:t>
            </w:r>
            <w:r w:rsidRPr="00433094">
              <w:rPr>
                <w:rFonts w:ascii="Times New Roman" w:hAnsi="Times New Roman"/>
                <w:spacing w:val="-7"/>
              </w:rPr>
              <w:t>и</w:t>
            </w:r>
            <w:r w:rsidRPr="00433094">
              <w:rPr>
                <w:rFonts w:ascii="Times New Roman" w:hAnsi="Times New Roman"/>
                <w:spacing w:val="-5"/>
              </w:rPr>
              <w:t>з</w:t>
            </w:r>
            <w:r w:rsidRPr="00433094">
              <w:rPr>
                <w:rFonts w:ascii="Times New Roman" w:hAnsi="Times New Roman"/>
                <w:spacing w:val="-6"/>
              </w:rPr>
              <w:t>вл</w:t>
            </w:r>
            <w:r w:rsidRPr="00433094">
              <w:rPr>
                <w:rFonts w:ascii="Times New Roman" w:hAnsi="Times New Roman"/>
                <w:spacing w:val="-7"/>
              </w:rPr>
              <w:t>е</w:t>
            </w:r>
            <w:r w:rsidRPr="00433094">
              <w:rPr>
                <w:rFonts w:ascii="Times New Roman" w:hAnsi="Times New Roman"/>
                <w:spacing w:val="-6"/>
              </w:rPr>
              <w:t>ч</w:t>
            </w:r>
            <w:r w:rsidRPr="00433094">
              <w:rPr>
                <w:rFonts w:ascii="Times New Roman" w:hAnsi="Times New Roman"/>
                <w:spacing w:val="-7"/>
              </w:rPr>
              <w:t>е</w:t>
            </w:r>
            <w:r w:rsidRPr="00433094">
              <w:rPr>
                <w:rFonts w:ascii="Times New Roman" w:hAnsi="Times New Roman"/>
                <w:spacing w:val="-6"/>
              </w:rPr>
              <w:t>н</w:t>
            </w:r>
            <w:r w:rsidRPr="00433094">
              <w:rPr>
                <w:rFonts w:ascii="Times New Roman" w:hAnsi="Times New Roman"/>
                <w:spacing w:val="-7"/>
              </w:rPr>
              <w:t>и</w:t>
            </w:r>
            <w:r w:rsidRPr="00433094">
              <w:rPr>
                <w:rFonts w:ascii="Times New Roman" w:hAnsi="Times New Roman"/>
              </w:rPr>
              <w:t>е</w:t>
            </w:r>
            <w:r w:rsidRPr="00433094">
              <w:rPr>
                <w:rFonts w:ascii="Times New Roman" w:hAnsi="Times New Roman"/>
                <w:spacing w:val="-16"/>
              </w:rPr>
              <w:t xml:space="preserve"> </w:t>
            </w:r>
            <w:r w:rsidRPr="00433094">
              <w:rPr>
                <w:rFonts w:ascii="Times New Roman" w:hAnsi="Times New Roman"/>
                <w:spacing w:val="-7"/>
              </w:rPr>
              <w:t>и</w:t>
            </w:r>
            <w:r w:rsidRPr="00433094">
              <w:rPr>
                <w:rFonts w:ascii="Times New Roman" w:hAnsi="Times New Roman"/>
              </w:rPr>
              <w:t>з</w:t>
            </w:r>
            <w:r w:rsidRPr="00433094">
              <w:rPr>
                <w:rFonts w:ascii="Times New Roman" w:hAnsi="Times New Roman"/>
                <w:spacing w:val="-12"/>
              </w:rPr>
              <w:t xml:space="preserve"> </w:t>
            </w:r>
            <w:r w:rsidRPr="00433094">
              <w:rPr>
                <w:rFonts w:ascii="Times New Roman" w:hAnsi="Times New Roman"/>
                <w:spacing w:val="-6"/>
              </w:rPr>
              <w:t>т</w:t>
            </w:r>
            <w:r w:rsidRPr="00433094">
              <w:rPr>
                <w:rFonts w:ascii="Times New Roman" w:hAnsi="Times New Roman"/>
                <w:spacing w:val="-7"/>
              </w:rPr>
              <w:t>е</w:t>
            </w:r>
            <w:r w:rsidRPr="00433094">
              <w:rPr>
                <w:rFonts w:ascii="Times New Roman" w:hAnsi="Times New Roman"/>
                <w:spacing w:val="-6"/>
              </w:rPr>
              <w:t>кст</w:t>
            </w:r>
            <w:r w:rsidRPr="00433094">
              <w:rPr>
                <w:rFonts w:ascii="Times New Roman" w:hAnsi="Times New Roman"/>
                <w:spacing w:val="-7"/>
              </w:rPr>
              <w:t>о</w:t>
            </w:r>
            <w:r w:rsidRPr="00433094">
              <w:rPr>
                <w:rFonts w:ascii="Times New Roman" w:hAnsi="Times New Roman"/>
              </w:rPr>
              <w:t>в</w:t>
            </w:r>
            <w:r w:rsidRPr="00433094">
              <w:rPr>
                <w:rFonts w:ascii="Times New Roman" w:hAnsi="Times New Roman"/>
                <w:spacing w:val="-18"/>
              </w:rPr>
              <w:t xml:space="preserve"> </w:t>
            </w:r>
            <w:r w:rsidRPr="00433094">
              <w:rPr>
                <w:rFonts w:ascii="Times New Roman" w:hAnsi="Times New Roman"/>
                <w:spacing w:val="-6"/>
              </w:rPr>
              <w:t>н</w:t>
            </w:r>
            <w:r w:rsidRPr="00433094">
              <w:rPr>
                <w:rFonts w:ascii="Times New Roman" w:hAnsi="Times New Roman"/>
                <w:spacing w:val="-7"/>
              </w:rPr>
              <w:t>ео</w:t>
            </w:r>
            <w:r w:rsidRPr="00433094">
              <w:rPr>
                <w:rFonts w:ascii="Times New Roman" w:hAnsi="Times New Roman"/>
                <w:spacing w:val="-6"/>
              </w:rPr>
              <w:t>бх</w:t>
            </w:r>
            <w:r w:rsidRPr="00433094">
              <w:rPr>
                <w:rFonts w:ascii="Times New Roman" w:hAnsi="Times New Roman"/>
                <w:spacing w:val="-7"/>
              </w:rPr>
              <w:t>о</w:t>
            </w:r>
            <w:r w:rsidRPr="00433094">
              <w:rPr>
                <w:rFonts w:ascii="Times New Roman" w:hAnsi="Times New Roman"/>
                <w:spacing w:val="-6"/>
              </w:rPr>
              <w:t>д</w:t>
            </w:r>
            <w:r w:rsidRPr="00433094">
              <w:rPr>
                <w:rFonts w:ascii="Times New Roman" w:hAnsi="Times New Roman"/>
                <w:spacing w:val="-7"/>
              </w:rPr>
              <w:t>и</w:t>
            </w:r>
            <w:r w:rsidRPr="00433094">
              <w:rPr>
                <w:rFonts w:ascii="Times New Roman" w:hAnsi="Times New Roman"/>
                <w:spacing w:val="-6"/>
              </w:rPr>
              <w:t>м</w:t>
            </w:r>
            <w:r w:rsidRPr="00433094">
              <w:rPr>
                <w:rFonts w:ascii="Times New Roman" w:hAnsi="Times New Roman"/>
                <w:spacing w:val="-7"/>
              </w:rPr>
              <w:t>о</w:t>
            </w:r>
            <w:r w:rsidRPr="00433094">
              <w:rPr>
                <w:rFonts w:ascii="Times New Roman" w:hAnsi="Times New Roman"/>
              </w:rPr>
              <w:t>й</w:t>
            </w:r>
            <w:r w:rsidRPr="00433094">
              <w:rPr>
                <w:rFonts w:ascii="Times New Roman" w:hAnsi="Times New Roman"/>
                <w:spacing w:val="-14"/>
              </w:rPr>
              <w:t xml:space="preserve"> </w:t>
            </w:r>
            <w:r w:rsidRPr="00433094">
              <w:rPr>
                <w:rFonts w:ascii="Times New Roman" w:hAnsi="Times New Roman"/>
                <w:spacing w:val="-7"/>
              </w:rPr>
              <w:t>и</w:t>
            </w:r>
            <w:r w:rsidRPr="00433094">
              <w:rPr>
                <w:rFonts w:ascii="Times New Roman" w:hAnsi="Times New Roman"/>
                <w:spacing w:val="-6"/>
              </w:rPr>
              <w:t>нф</w:t>
            </w:r>
            <w:r w:rsidRPr="00433094">
              <w:rPr>
                <w:rFonts w:ascii="Times New Roman" w:hAnsi="Times New Roman"/>
                <w:spacing w:val="-7"/>
              </w:rPr>
              <w:t>ор</w:t>
            </w:r>
            <w:r w:rsidRPr="00433094">
              <w:rPr>
                <w:rFonts w:ascii="Times New Roman" w:hAnsi="Times New Roman"/>
                <w:spacing w:val="-6"/>
              </w:rPr>
              <w:t>м</w:t>
            </w:r>
            <w:r w:rsidRPr="00433094">
              <w:rPr>
                <w:rFonts w:ascii="Times New Roman" w:hAnsi="Times New Roman"/>
                <w:spacing w:val="-7"/>
              </w:rPr>
              <w:t>а</w:t>
            </w:r>
            <w:r w:rsidRPr="00433094">
              <w:rPr>
                <w:rFonts w:ascii="Times New Roman" w:hAnsi="Times New Roman"/>
                <w:spacing w:val="-6"/>
              </w:rPr>
              <w:t>ц</w:t>
            </w:r>
            <w:r w:rsidRPr="00433094">
              <w:rPr>
                <w:rFonts w:ascii="Times New Roman" w:hAnsi="Times New Roman"/>
                <w:spacing w:val="-7"/>
              </w:rPr>
              <w:t>и</w:t>
            </w:r>
            <w:r w:rsidRPr="00433094">
              <w:rPr>
                <w:rFonts w:ascii="Times New Roman" w:hAnsi="Times New Roman"/>
              </w:rPr>
              <w:t>и</w:t>
            </w:r>
            <w:r w:rsidRPr="00433094">
              <w:rPr>
                <w:rFonts w:ascii="Times New Roman" w:hAnsi="Times New Roman"/>
                <w:spacing w:val="-15"/>
              </w:rPr>
              <w:t xml:space="preserve"> </w:t>
            </w:r>
            <w:r w:rsidRPr="00433094">
              <w:rPr>
                <w:rFonts w:ascii="Times New Roman" w:hAnsi="Times New Roman"/>
                <w:spacing w:val="-6"/>
              </w:rPr>
              <w:t>(П)</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8"/>
              </w:rPr>
              <w:t xml:space="preserve"> </w:t>
            </w:r>
            <w:r w:rsidRPr="00433094">
              <w:rPr>
                <w:rFonts w:ascii="Times New Roman" w:hAnsi="Times New Roman"/>
                <w:spacing w:val="-4"/>
              </w:rPr>
              <w:t>м</w:t>
            </w:r>
            <w:r w:rsidRPr="00433094">
              <w:rPr>
                <w:rFonts w:ascii="Times New Roman" w:hAnsi="Times New Roman"/>
                <w:spacing w:val="-5"/>
              </w:rPr>
              <w:t>о</w:t>
            </w:r>
            <w:r w:rsidRPr="00433094">
              <w:rPr>
                <w:rFonts w:ascii="Times New Roman" w:hAnsi="Times New Roman"/>
                <w:spacing w:val="-4"/>
              </w:rPr>
              <w:t>д</w:t>
            </w:r>
            <w:r w:rsidRPr="00433094">
              <w:rPr>
                <w:rFonts w:ascii="Times New Roman" w:hAnsi="Times New Roman"/>
                <w:spacing w:val="-5"/>
              </w:rPr>
              <w:t>е</w:t>
            </w:r>
            <w:r w:rsidRPr="00433094">
              <w:rPr>
                <w:rFonts w:ascii="Times New Roman" w:hAnsi="Times New Roman"/>
                <w:spacing w:val="-4"/>
              </w:rPr>
              <w:t>л</w:t>
            </w:r>
            <w:r w:rsidRPr="00433094">
              <w:rPr>
                <w:rFonts w:ascii="Times New Roman" w:hAnsi="Times New Roman"/>
                <w:spacing w:val="-5"/>
              </w:rPr>
              <w:t>иро</w:t>
            </w:r>
            <w:r w:rsidRPr="00433094">
              <w:rPr>
                <w:rFonts w:ascii="Times New Roman" w:hAnsi="Times New Roman"/>
                <w:spacing w:val="-4"/>
              </w:rPr>
              <w:t>в</w:t>
            </w:r>
            <w:r w:rsidRPr="00433094">
              <w:rPr>
                <w:rFonts w:ascii="Times New Roman" w:hAnsi="Times New Roman"/>
                <w:spacing w:val="-5"/>
              </w:rPr>
              <w:t>а</w:t>
            </w:r>
            <w:r w:rsidRPr="00433094">
              <w:rPr>
                <w:rFonts w:ascii="Times New Roman" w:hAnsi="Times New Roman"/>
                <w:spacing w:val="-4"/>
              </w:rPr>
              <w:t>н</w:t>
            </w:r>
            <w:r w:rsidRPr="00433094">
              <w:rPr>
                <w:rFonts w:ascii="Times New Roman" w:hAnsi="Times New Roman"/>
                <w:spacing w:val="-5"/>
              </w:rPr>
              <w:t>и</w:t>
            </w:r>
            <w:r w:rsidRPr="00433094">
              <w:rPr>
                <w:rFonts w:ascii="Times New Roman" w:hAnsi="Times New Roman"/>
              </w:rPr>
              <w:t>е</w:t>
            </w:r>
            <w:r w:rsidRPr="00433094">
              <w:rPr>
                <w:rFonts w:ascii="Times New Roman" w:hAnsi="Times New Roman"/>
                <w:spacing w:val="-11"/>
              </w:rPr>
              <w:t xml:space="preserve"> </w:t>
            </w:r>
            <w:r w:rsidRPr="00433094">
              <w:rPr>
                <w:rFonts w:ascii="Times New Roman" w:hAnsi="Times New Roman"/>
              </w:rPr>
              <w:t>и</w:t>
            </w:r>
            <w:r w:rsidRPr="00433094">
              <w:rPr>
                <w:rFonts w:ascii="Times New Roman" w:hAnsi="Times New Roman"/>
                <w:spacing w:val="-8"/>
              </w:rPr>
              <w:t xml:space="preserve"> </w:t>
            </w:r>
            <w:r w:rsidRPr="00433094">
              <w:rPr>
                <w:rFonts w:ascii="Times New Roman" w:hAnsi="Times New Roman"/>
                <w:spacing w:val="-4"/>
              </w:rPr>
              <w:t>п</w:t>
            </w:r>
            <w:r w:rsidRPr="00433094">
              <w:rPr>
                <w:rFonts w:ascii="Times New Roman" w:hAnsi="Times New Roman"/>
                <w:spacing w:val="-5"/>
              </w:rPr>
              <w:t>рео</w:t>
            </w:r>
            <w:r w:rsidRPr="00433094">
              <w:rPr>
                <w:rFonts w:ascii="Times New Roman" w:hAnsi="Times New Roman"/>
                <w:spacing w:val="-4"/>
              </w:rPr>
              <w:t>б</w:t>
            </w:r>
            <w:r w:rsidRPr="00433094">
              <w:rPr>
                <w:rFonts w:ascii="Times New Roman" w:hAnsi="Times New Roman"/>
                <w:spacing w:val="-5"/>
              </w:rPr>
              <w:t>ра</w:t>
            </w:r>
            <w:r w:rsidRPr="00433094">
              <w:rPr>
                <w:rFonts w:ascii="Times New Roman" w:hAnsi="Times New Roman"/>
                <w:spacing w:val="-3"/>
              </w:rPr>
              <w:t>з</w:t>
            </w:r>
            <w:r w:rsidRPr="00433094">
              <w:rPr>
                <w:rFonts w:ascii="Times New Roman" w:hAnsi="Times New Roman"/>
                <w:spacing w:val="-5"/>
              </w:rPr>
              <w:t>о</w:t>
            </w:r>
            <w:r w:rsidRPr="00433094">
              <w:rPr>
                <w:rFonts w:ascii="Times New Roman" w:hAnsi="Times New Roman"/>
                <w:spacing w:val="-4"/>
              </w:rPr>
              <w:t>в</w:t>
            </w:r>
            <w:r w:rsidRPr="00433094">
              <w:rPr>
                <w:rFonts w:ascii="Times New Roman" w:hAnsi="Times New Roman"/>
                <w:spacing w:val="-5"/>
              </w:rPr>
              <w:t>а</w:t>
            </w:r>
            <w:r w:rsidRPr="00433094">
              <w:rPr>
                <w:rFonts w:ascii="Times New Roman" w:hAnsi="Times New Roman"/>
                <w:spacing w:val="-4"/>
              </w:rPr>
              <w:t>н</w:t>
            </w:r>
            <w:r w:rsidRPr="00433094">
              <w:rPr>
                <w:rFonts w:ascii="Times New Roman" w:hAnsi="Times New Roman"/>
                <w:spacing w:val="-5"/>
              </w:rPr>
              <w:t>и</w:t>
            </w:r>
            <w:r w:rsidRPr="00433094">
              <w:rPr>
                <w:rFonts w:ascii="Times New Roman" w:hAnsi="Times New Roman"/>
              </w:rPr>
              <w:t>е</w:t>
            </w:r>
            <w:r w:rsidRPr="00433094">
              <w:rPr>
                <w:rFonts w:ascii="Times New Roman" w:hAnsi="Times New Roman"/>
                <w:spacing w:val="-10"/>
              </w:rPr>
              <w:t xml:space="preserve"> </w:t>
            </w:r>
            <w:r w:rsidRPr="00433094">
              <w:rPr>
                <w:rFonts w:ascii="Times New Roman" w:hAnsi="Times New Roman"/>
                <w:spacing w:val="-4"/>
              </w:rPr>
              <w:t>м</w:t>
            </w:r>
            <w:r w:rsidRPr="00433094">
              <w:rPr>
                <w:rFonts w:ascii="Times New Roman" w:hAnsi="Times New Roman"/>
                <w:spacing w:val="-5"/>
              </w:rPr>
              <w:t>о</w:t>
            </w:r>
            <w:r w:rsidRPr="00433094">
              <w:rPr>
                <w:rFonts w:ascii="Times New Roman" w:hAnsi="Times New Roman"/>
                <w:spacing w:val="-4"/>
              </w:rPr>
              <w:t>д</w:t>
            </w:r>
            <w:r w:rsidRPr="00433094">
              <w:rPr>
                <w:rFonts w:ascii="Times New Roman" w:hAnsi="Times New Roman"/>
                <w:spacing w:val="-5"/>
              </w:rPr>
              <w:t>е</w:t>
            </w:r>
            <w:r w:rsidRPr="00433094">
              <w:rPr>
                <w:rFonts w:ascii="Times New Roman" w:hAnsi="Times New Roman"/>
                <w:spacing w:val="-4"/>
              </w:rPr>
              <w:t>л</w:t>
            </w:r>
            <w:r w:rsidRPr="00433094">
              <w:rPr>
                <w:rFonts w:ascii="Times New Roman" w:hAnsi="Times New Roman"/>
                <w:spacing w:val="-5"/>
              </w:rPr>
              <w:t>е</w:t>
            </w:r>
            <w:r w:rsidRPr="00433094">
              <w:rPr>
                <w:rFonts w:ascii="Times New Roman" w:hAnsi="Times New Roman"/>
              </w:rPr>
              <w:t>й</w:t>
            </w:r>
            <w:r w:rsidRPr="00433094">
              <w:rPr>
                <w:rFonts w:ascii="Times New Roman" w:hAnsi="Times New Roman"/>
                <w:spacing w:val="-6"/>
              </w:rPr>
              <w:t xml:space="preserve"> </w:t>
            </w:r>
            <w:r w:rsidRPr="00433094">
              <w:rPr>
                <w:rFonts w:ascii="Times New Roman" w:hAnsi="Times New Roman"/>
                <w:spacing w:val="-1"/>
              </w:rPr>
              <w:t>ра</w:t>
            </w:r>
            <w:r w:rsidRPr="00433094">
              <w:rPr>
                <w:rFonts w:ascii="Times New Roman" w:hAnsi="Times New Roman"/>
                <w:spacing w:val="1"/>
              </w:rPr>
              <w:t>з</w:t>
            </w:r>
            <w:r w:rsidRPr="00433094">
              <w:rPr>
                <w:rFonts w:ascii="Times New Roman" w:hAnsi="Times New Roman"/>
              </w:rPr>
              <w:t>ных</w:t>
            </w:r>
            <w:r w:rsidRPr="00433094">
              <w:rPr>
                <w:rFonts w:ascii="Times New Roman" w:hAnsi="Times New Roman"/>
                <w:spacing w:val="-3"/>
              </w:rPr>
              <w:t xml:space="preserve"> </w:t>
            </w:r>
            <w:r w:rsidRPr="00433094">
              <w:rPr>
                <w:rFonts w:ascii="Times New Roman" w:hAnsi="Times New Roman"/>
              </w:rPr>
              <w:t>т</w:t>
            </w:r>
            <w:r w:rsidRPr="00433094">
              <w:rPr>
                <w:rFonts w:ascii="Times New Roman" w:hAnsi="Times New Roman"/>
                <w:spacing w:val="-1"/>
              </w:rPr>
              <w:t>и</w:t>
            </w:r>
            <w:r w:rsidRPr="00433094">
              <w:rPr>
                <w:rFonts w:ascii="Times New Roman" w:hAnsi="Times New Roman"/>
              </w:rPr>
              <w:t>п</w:t>
            </w:r>
            <w:r w:rsidRPr="00433094">
              <w:rPr>
                <w:rFonts w:ascii="Times New Roman" w:hAnsi="Times New Roman"/>
                <w:spacing w:val="-1"/>
              </w:rPr>
              <w:t>о</w:t>
            </w:r>
            <w:r w:rsidRPr="00433094">
              <w:rPr>
                <w:rFonts w:ascii="Times New Roman" w:hAnsi="Times New Roman"/>
              </w:rPr>
              <w:t>в</w:t>
            </w:r>
            <w:r w:rsidRPr="00433094">
              <w:rPr>
                <w:rFonts w:ascii="Times New Roman" w:hAnsi="Times New Roman"/>
                <w:spacing w:val="63"/>
              </w:rPr>
              <w:t xml:space="preserve"> </w:t>
            </w:r>
            <w:r w:rsidRPr="00433094">
              <w:rPr>
                <w:rFonts w:ascii="Times New Roman" w:hAnsi="Times New Roman"/>
              </w:rPr>
              <w:t>(П);</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 xml:space="preserve">– </w:t>
            </w:r>
            <w:r w:rsidRPr="00433094">
              <w:rPr>
                <w:rFonts w:ascii="Times New Roman" w:hAnsi="Times New Roman"/>
                <w:spacing w:val="-1"/>
              </w:rPr>
              <w:t>и</w:t>
            </w:r>
            <w:r w:rsidRPr="00433094">
              <w:rPr>
                <w:rFonts w:ascii="Times New Roman" w:hAnsi="Times New Roman"/>
              </w:rPr>
              <w:t>сп</w:t>
            </w:r>
            <w:r w:rsidRPr="00433094">
              <w:rPr>
                <w:rFonts w:ascii="Times New Roman" w:hAnsi="Times New Roman"/>
                <w:spacing w:val="-1"/>
              </w:rPr>
              <w:t>о</w:t>
            </w:r>
            <w:r w:rsidRPr="00433094">
              <w:rPr>
                <w:rFonts w:ascii="Times New Roman" w:hAnsi="Times New Roman"/>
              </w:rPr>
              <w:t>ль</w:t>
            </w:r>
            <w:r w:rsidRPr="00433094">
              <w:rPr>
                <w:rFonts w:ascii="Times New Roman" w:hAnsi="Times New Roman"/>
                <w:spacing w:val="1"/>
              </w:rPr>
              <w:t>з</w:t>
            </w:r>
            <w:r w:rsidRPr="00433094">
              <w:rPr>
                <w:rFonts w:ascii="Times New Roman" w:hAnsi="Times New Roman"/>
                <w:spacing w:val="-1"/>
              </w:rPr>
              <w:t>о</w:t>
            </w:r>
            <w:r w:rsidRPr="00433094">
              <w:rPr>
                <w:rFonts w:ascii="Times New Roman" w:hAnsi="Times New Roman"/>
              </w:rPr>
              <w:t>в</w:t>
            </w:r>
            <w:r w:rsidRPr="00433094">
              <w:rPr>
                <w:rFonts w:ascii="Times New Roman" w:hAnsi="Times New Roman"/>
                <w:spacing w:val="-1"/>
              </w:rPr>
              <w:t>а</w:t>
            </w:r>
            <w:r w:rsidRPr="00433094">
              <w:rPr>
                <w:rFonts w:ascii="Times New Roman" w:hAnsi="Times New Roman"/>
              </w:rPr>
              <w:t>н</w:t>
            </w:r>
            <w:r w:rsidRPr="00433094">
              <w:rPr>
                <w:rFonts w:ascii="Times New Roman" w:hAnsi="Times New Roman"/>
                <w:spacing w:val="-1"/>
              </w:rPr>
              <w:t>и</w:t>
            </w:r>
            <w:r w:rsidRPr="00433094">
              <w:rPr>
                <w:rFonts w:ascii="Times New Roman" w:hAnsi="Times New Roman"/>
              </w:rPr>
              <w:t>е</w:t>
            </w:r>
            <w:r w:rsidRPr="00433094">
              <w:rPr>
                <w:rFonts w:ascii="Times New Roman" w:hAnsi="Times New Roman"/>
                <w:spacing w:val="-4"/>
              </w:rPr>
              <w:t xml:space="preserve"> </w:t>
            </w:r>
            <w:r w:rsidRPr="00433094">
              <w:rPr>
                <w:rFonts w:ascii="Times New Roman" w:hAnsi="Times New Roman"/>
                <w:spacing w:val="1"/>
              </w:rPr>
              <w:t>з</w:t>
            </w:r>
            <w:r w:rsidRPr="00433094">
              <w:rPr>
                <w:rFonts w:ascii="Times New Roman" w:hAnsi="Times New Roman"/>
              </w:rPr>
              <w:t>н</w:t>
            </w:r>
            <w:r w:rsidRPr="00433094">
              <w:rPr>
                <w:rFonts w:ascii="Times New Roman" w:hAnsi="Times New Roman"/>
                <w:spacing w:val="-1"/>
              </w:rPr>
              <w:t>а</w:t>
            </w:r>
            <w:r w:rsidRPr="00433094">
              <w:rPr>
                <w:rFonts w:ascii="Times New Roman" w:hAnsi="Times New Roman"/>
              </w:rPr>
              <w:t>к</w:t>
            </w:r>
            <w:r w:rsidRPr="00433094">
              <w:rPr>
                <w:rFonts w:ascii="Times New Roman" w:hAnsi="Times New Roman"/>
                <w:spacing w:val="-1"/>
              </w:rPr>
              <w:t>о</w:t>
            </w:r>
            <w:r w:rsidRPr="00433094">
              <w:rPr>
                <w:rFonts w:ascii="Times New Roman" w:hAnsi="Times New Roman"/>
              </w:rPr>
              <w:t>в</w:t>
            </w:r>
            <w:r w:rsidRPr="00433094">
              <w:rPr>
                <w:rFonts w:ascii="Times New Roman" w:hAnsi="Times New Roman"/>
                <w:spacing w:val="-1"/>
              </w:rPr>
              <w:t>о</w:t>
            </w:r>
            <w:r w:rsidRPr="00433094">
              <w:rPr>
                <w:rFonts w:ascii="Times New Roman" w:hAnsi="Times New Roman"/>
              </w:rPr>
              <w:t>-с</w:t>
            </w:r>
            <w:r w:rsidRPr="00433094">
              <w:rPr>
                <w:rFonts w:ascii="Times New Roman" w:hAnsi="Times New Roman"/>
                <w:spacing w:val="-1"/>
              </w:rPr>
              <w:t>и</w:t>
            </w:r>
            <w:r w:rsidRPr="00433094">
              <w:rPr>
                <w:rFonts w:ascii="Times New Roman" w:hAnsi="Times New Roman"/>
              </w:rPr>
              <w:t>мв</w:t>
            </w:r>
            <w:r w:rsidRPr="00433094">
              <w:rPr>
                <w:rFonts w:ascii="Times New Roman" w:hAnsi="Times New Roman"/>
                <w:spacing w:val="-1"/>
              </w:rPr>
              <w:t>о</w:t>
            </w:r>
            <w:r w:rsidRPr="00433094">
              <w:rPr>
                <w:rFonts w:ascii="Times New Roman" w:hAnsi="Times New Roman"/>
              </w:rPr>
              <w:t>л</w:t>
            </w:r>
            <w:r w:rsidRPr="00433094">
              <w:rPr>
                <w:rFonts w:ascii="Times New Roman" w:hAnsi="Times New Roman"/>
                <w:spacing w:val="-1"/>
              </w:rPr>
              <w:t>и</w:t>
            </w:r>
            <w:r w:rsidRPr="00433094">
              <w:rPr>
                <w:rFonts w:ascii="Times New Roman" w:hAnsi="Times New Roman"/>
              </w:rPr>
              <w:t>ч</w:t>
            </w:r>
            <w:r w:rsidRPr="00433094">
              <w:rPr>
                <w:rFonts w:ascii="Times New Roman" w:hAnsi="Times New Roman"/>
                <w:spacing w:val="-1"/>
              </w:rPr>
              <w:t>е</w:t>
            </w:r>
            <w:r w:rsidRPr="00433094">
              <w:rPr>
                <w:rFonts w:ascii="Times New Roman" w:hAnsi="Times New Roman"/>
              </w:rPr>
              <w:t>ск</w:t>
            </w:r>
            <w:r w:rsidRPr="00433094">
              <w:rPr>
                <w:rFonts w:ascii="Times New Roman" w:hAnsi="Times New Roman"/>
                <w:spacing w:val="-1"/>
              </w:rPr>
              <w:t>и</w:t>
            </w:r>
            <w:r w:rsidRPr="00433094">
              <w:rPr>
                <w:rFonts w:ascii="Times New Roman" w:hAnsi="Times New Roman"/>
              </w:rPr>
              <w:t>х</w:t>
            </w:r>
            <w:r w:rsidRPr="00433094">
              <w:rPr>
                <w:rFonts w:ascii="Times New Roman" w:hAnsi="Times New Roman"/>
                <w:spacing w:val="-9"/>
              </w:rPr>
              <w:t xml:space="preserve"> </w:t>
            </w:r>
            <w:r w:rsidRPr="00433094">
              <w:rPr>
                <w:rFonts w:ascii="Times New Roman" w:hAnsi="Times New Roman"/>
              </w:rPr>
              <w:t>с</w:t>
            </w:r>
            <w:r w:rsidRPr="00433094">
              <w:rPr>
                <w:rFonts w:ascii="Times New Roman" w:hAnsi="Times New Roman"/>
                <w:spacing w:val="-1"/>
              </w:rPr>
              <w:t>ре</w:t>
            </w:r>
            <w:r w:rsidRPr="00433094">
              <w:rPr>
                <w:rFonts w:ascii="Times New Roman" w:hAnsi="Times New Roman"/>
              </w:rPr>
              <w:t>дств</w:t>
            </w:r>
            <w:r w:rsidRPr="00433094">
              <w:rPr>
                <w:rFonts w:ascii="Times New Roman" w:hAnsi="Times New Roman"/>
                <w:spacing w:val="-3"/>
              </w:rPr>
              <w:t xml:space="preserve"> </w:t>
            </w:r>
            <w:r w:rsidRPr="00433094">
              <w:rPr>
                <w:rFonts w:ascii="Times New Roman" w:hAnsi="Times New Roman"/>
              </w:rPr>
              <w:t>(П);</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 п</w:t>
            </w:r>
            <w:r w:rsidRPr="00433094">
              <w:rPr>
                <w:rFonts w:ascii="Times New Roman" w:hAnsi="Times New Roman"/>
                <w:spacing w:val="-1"/>
              </w:rPr>
              <w:t>о</w:t>
            </w:r>
            <w:r w:rsidRPr="00433094">
              <w:rPr>
                <w:rFonts w:ascii="Times New Roman" w:hAnsi="Times New Roman"/>
              </w:rPr>
              <w:t>дв</w:t>
            </w:r>
            <w:r w:rsidRPr="00433094">
              <w:rPr>
                <w:rFonts w:ascii="Times New Roman" w:hAnsi="Times New Roman"/>
                <w:spacing w:val="-1"/>
              </w:rPr>
              <w:t>е</w:t>
            </w:r>
            <w:r w:rsidRPr="00433094">
              <w:rPr>
                <w:rFonts w:ascii="Times New Roman" w:hAnsi="Times New Roman"/>
              </w:rPr>
              <w:t>д</w:t>
            </w:r>
            <w:r w:rsidRPr="00433094">
              <w:rPr>
                <w:rFonts w:ascii="Times New Roman" w:hAnsi="Times New Roman"/>
                <w:spacing w:val="-1"/>
              </w:rPr>
              <w:t>е</w:t>
            </w:r>
            <w:r w:rsidRPr="00433094">
              <w:rPr>
                <w:rFonts w:ascii="Times New Roman" w:hAnsi="Times New Roman"/>
              </w:rPr>
              <w:t>н</w:t>
            </w:r>
            <w:r w:rsidRPr="00433094">
              <w:rPr>
                <w:rFonts w:ascii="Times New Roman" w:hAnsi="Times New Roman"/>
                <w:spacing w:val="-1"/>
              </w:rPr>
              <w:t>и</w:t>
            </w:r>
            <w:r w:rsidRPr="00433094">
              <w:rPr>
                <w:rFonts w:ascii="Times New Roman" w:hAnsi="Times New Roman"/>
              </w:rPr>
              <w:t>е</w:t>
            </w:r>
            <w:r w:rsidRPr="00433094">
              <w:rPr>
                <w:rFonts w:ascii="Times New Roman" w:hAnsi="Times New Roman"/>
                <w:spacing w:val="-1"/>
              </w:rPr>
              <w:t xml:space="preserve"> </w:t>
            </w:r>
            <w:r w:rsidRPr="00433094">
              <w:rPr>
                <w:rFonts w:ascii="Times New Roman" w:hAnsi="Times New Roman"/>
              </w:rPr>
              <w:t>п</w:t>
            </w:r>
            <w:r w:rsidRPr="00433094">
              <w:rPr>
                <w:rFonts w:ascii="Times New Roman" w:hAnsi="Times New Roman"/>
                <w:spacing w:val="-1"/>
              </w:rPr>
              <w:t>о</w:t>
            </w:r>
            <w:r w:rsidRPr="00433094">
              <w:rPr>
                <w:rFonts w:ascii="Times New Roman" w:hAnsi="Times New Roman"/>
              </w:rPr>
              <w:t>д п</w:t>
            </w:r>
            <w:r w:rsidRPr="00433094">
              <w:rPr>
                <w:rFonts w:ascii="Times New Roman" w:hAnsi="Times New Roman"/>
                <w:spacing w:val="-1"/>
              </w:rPr>
              <w:t>о</w:t>
            </w:r>
            <w:r w:rsidRPr="00433094">
              <w:rPr>
                <w:rFonts w:ascii="Times New Roman" w:hAnsi="Times New Roman"/>
              </w:rPr>
              <w:t>н</w:t>
            </w:r>
            <w:r w:rsidRPr="00433094">
              <w:rPr>
                <w:rFonts w:ascii="Times New Roman" w:hAnsi="Times New Roman"/>
                <w:spacing w:val="-1"/>
              </w:rPr>
              <w:t>я</w:t>
            </w:r>
            <w:r w:rsidRPr="00433094">
              <w:rPr>
                <w:rFonts w:ascii="Times New Roman" w:hAnsi="Times New Roman"/>
              </w:rPr>
              <w:t>т</w:t>
            </w:r>
            <w:r w:rsidRPr="00433094">
              <w:rPr>
                <w:rFonts w:ascii="Times New Roman" w:hAnsi="Times New Roman"/>
                <w:spacing w:val="-1"/>
              </w:rPr>
              <w:t>и</w:t>
            </w:r>
            <w:r w:rsidRPr="00433094">
              <w:rPr>
                <w:rFonts w:ascii="Times New Roman" w:hAnsi="Times New Roman"/>
              </w:rPr>
              <w:t>е</w:t>
            </w:r>
            <w:r w:rsidRPr="00433094">
              <w:rPr>
                <w:rFonts w:ascii="Times New Roman" w:hAnsi="Times New Roman"/>
                <w:spacing w:val="-2"/>
              </w:rPr>
              <w:t xml:space="preserve"> </w:t>
            </w:r>
            <w:r w:rsidRPr="00433094">
              <w:rPr>
                <w:rFonts w:ascii="Times New Roman" w:hAnsi="Times New Roman"/>
              </w:rPr>
              <w:t>(П);</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 уст</w:t>
            </w:r>
            <w:r w:rsidRPr="00433094">
              <w:rPr>
                <w:rFonts w:ascii="Times New Roman" w:hAnsi="Times New Roman"/>
                <w:spacing w:val="-1"/>
              </w:rPr>
              <w:t>а</w:t>
            </w:r>
            <w:r w:rsidRPr="00433094">
              <w:rPr>
                <w:rFonts w:ascii="Times New Roman" w:hAnsi="Times New Roman"/>
              </w:rPr>
              <w:t>н</w:t>
            </w:r>
            <w:r w:rsidRPr="00433094">
              <w:rPr>
                <w:rFonts w:ascii="Times New Roman" w:hAnsi="Times New Roman"/>
                <w:spacing w:val="-1"/>
              </w:rPr>
              <w:t>о</w:t>
            </w:r>
            <w:r w:rsidRPr="00433094">
              <w:rPr>
                <w:rFonts w:ascii="Times New Roman" w:hAnsi="Times New Roman"/>
              </w:rPr>
              <w:t>вл</w:t>
            </w:r>
            <w:r w:rsidRPr="00433094">
              <w:rPr>
                <w:rFonts w:ascii="Times New Roman" w:hAnsi="Times New Roman"/>
                <w:spacing w:val="-1"/>
              </w:rPr>
              <w:t>е</w:t>
            </w:r>
            <w:r w:rsidRPr="00433094">
              <w:rPr>
                <w:rFonts w:ascii="Times New Roman" w:hAnsi="Times New Roman"/>
              </w:rPr>
              <w:t>н</w:t>
            </w:r>
            <w:r w:rsidRPr="00433094">
              <w:rPr>
                <w:rFonts w:ascii="Times New Roman" w:hAnsi="Times New Roman"/>
                <w:spacing w:val="-1"/>
              </w:rPr>
              <w:t>и</w:t>
            </w:r>
            <w:r w:rsidRPr="00433094">
              <w:rPr>
                <w:rFonts w:ascii="Times New Roman" w:hAnsi="Times New Roman"/>
              </w:rPr>
              <w:t>е</w:t>
            </w:r>
            <w:r w:rsidRPr="00433094">
              <w:rPr>
                <w:rFonts w:ascii="Times New Roman" w:hAnsi="Times New Roman"/>
                <w:spacing w:val="-3"/>
              </w:rPr>
              <w:t xml:space="preserve"> </w:t>
            </w:r>
            <w:r w:rsidRPr="00433094">
              <w:rPr>
                <w:rFonts w:ascii="Times New Roman" w:hAnsi="Times New Roman"/>
              </w:rPr>
              <w:t>п</w:t>
            </w:r>
            <w:r w:rsidRPr="00433094">
              <w:rPr>
                <w:rFonts w:ascii="Times New Roman" w:hAnsi="Times New Roman"/>
                <w:spacing w:val="-1"/>
              </w:rPr>
              <w:t>ри</w:t>
            </w:r>
            <w:r w:rsidRPr="00433094">
              <w:rPr>
                <w:rFonts w:ascii="Times New Roman" w:hAnsi="Times New Roman"/>
              </w:rPr>
              <w:t>ч</w:t>
            </w:r>
            <w:r w:rsidRPr="00433094">
              <w:rPr>
                <w:rFonts w:ascii="Times New Roman" w:hAnsi="Times New Roman"/>
                <w:spacing w:val="-1"/>
              </w:rPr>
              <w:t>и</w:t>
            </w:r>
            <w:r w:rsidRPr="00433094">
              <w:rPr>
                <w:rFonts w:ascii="Times New Roman" w:hAnsi="Times New Roman"/>
              </w:rPr>
              <w:t>нн</w:t>
            </w:r>
            <w:r w:rsidRPr="00433094">
              <w:rPr>
                <w:rFonts w:ascii="Times New Roman" w:hAnsi="Times New Roman"/>
                <w:spacing w:val="-1"/>
              </w:rPr>
              <w:t>о</w:t>
            </w:r>
            <w:r w:rsidRPr="00433094">
              <w:rPr>
                <w:rFonts w:ascii="Times New Roman" w:hAnsi="Times New Roman"/>
              </w:rPr>
              <w:t>-сл</w:t>
            </w:r>
            <w:r w:rsidRPr="00433094">
              <w:rPr>
                <w:rFonts w:ascii="Times New Roman" w:hAnsi="Times New Roman"/>
                <w:spacing w:val="-1"/>
              </w:rPr>
              <w:t>е</w:t>
            </w:r>
            <w:r w:rsidRPr="00433094">
              <w:rPr>
                <w:rFonts w:ascii="Times New Roman" w:hAnsi="Times New Roman"/>
              </w:rPr>
              <w:t>дств</w:t>
            </w:r>
            <w:r w:rsidRPr="00433094">
              <w:rPr>
                <w:rFonts w:ascii="Times New Roman" w:hAnsi="Times New Roman"/>
                <w:spacing w:val="-1"/>
              </w:rPr>
              <w:t>е</w:t>
            </w:r>
            <w:r w:rsidRPr="00433094">
              <w:rPr>
                <w:rFonts w:ascii="Times New Roman" w:hAnsi="Times New Roman"/>
              </w:rPr>
              <w:t>нных</w:t>
            </w:r>
            <w:r w:rsidRPr="00433094">
              <w:rPr>
                <w:rFonts w:ascii="Times New Roman" w:hAnsi="Times New Roman"/>
                <w:spacing w:val="-6"/>
              </w:rPr>
              <w:t xml:space="preserve"> </w:t>
            </w:r>
            <w:r w:rsidRPr="00433094">
              <w:rPr>
                <w:rFonts w:ascii="Times New Roman" w:hAnsi="Times New Roman"/>
              </w:rPr>
              <w:t>св</w:t>
            </w:r>
            <w:r w:rsidRPr="00433094">
              <w:rPr>
                <w:rFonts w:ascii="Times New Roman" w:hAnsi="Times New Roman"/>
                <w:spacing w:val="-1"/>
              </w:rPr>
              <w:t>я</w:t>
            </w:r>
            <w:r w:rsidRPr="00433094">
              <w:rPr>
                <w:rFonts w:ascii="Times New Roman" w:hAnsi="Times New Roman"/>
                <w:spacing w:val="1"/>
              </w:rPr>
              <w:t>з</w:t>
            </w:r>
            <w:r w:rsidRPr="00433094">
              <w:rPr>
                <w:rFonts w:ascii="Times New Roman" w:hAnsi="Times New Roman"/>
                <w:spacing w:val="-1"/>
              </w:rPr>
              <w:t>е</w:t>
            </w:r>
            <w:r w:rsidRPr="00433094">
              <w:rPr>
                <w:rFonts w:ascii="Times New Roman" w:hAnsi="Times New Roman"/>
              </w:rPr>
              <w:t>й</w:t>
            </w:r>
            <w:r w:rsidRPr="00433094">
              <w:rPr>
                <w:rFonts w:ascii="Times New Roman" w:hAnsi="Times New Roman"/>
                <w:spacing w:val="-2"/>
              </w:rPr>
              <w:t xml:space="preserve"> </w:t>
            </w:r>
            <w:r w:rsidRPr="00433094">
              <w:rPr>
                <w:rFonts w:ascii="Times New Roman" w:hAnsi="Times New Roman"/>
              </w:rPr>
              <w:t>(П);</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8"/>
              </w:rPr>
              <w:t xml:space="preserve"> </w:t>
            </w:r>
            <w:r w:rsidRPr="00433094">
              <w:rPr>
                <w:rFonts w:ascii="Times New Roman" w:hAnsi="Times New Roman"/>
                <w:spacing w:val="-4"/>
              </w:rPr>
              <w:t>вып</w:t>
            </w:r>
            <w:r w:rsidRPr="00433094">
              <w:rPr>
                <w:rFonts w:ascii="Times New Roman" w:hAnsi="Times New Roman"/>
                <w:spacing w:val="-5"/>
              </w:rPr>
              <w:t>о</w:t>
            </w:r>
            <w:r w:rsidRPr="00433094">
              <w:rPr>
                <w:rFonts w:ascii="Times New Roman" w:hAnsi="Times New Roman"/>
                <w:spacing w:val="-4"/>
              </w:rPr>
              <w:t>лн</w:t>
            </w:r>
            <w:r w:rsidRPr="00433094">
              <w:rPr>
                <w:rFonts w:ascii="Times New Roman" w:hAnsi="Times New Roman"/>
                <w:spacing w:val="-5"/>
              </w:rPr>
              <w:t>е</w:t>
            </w:r>
            <w:r w:rsidRPr="00433094">
              <w:rPr>
                <w:rFonts w:ascii="Times New Roman" w:hAnsi="Times New Roman"/>
                <w:spacing w:val="-4"/>
              </w:rPr>
              <w:t>н</w:t>
            </w:r>
            <w:r w:rsidRPr="00433094">
              <w:rPr>
                <w:rFonts w:ascii="Times New Roman" w:hAnsi="Times New Roman"/>
                <w:spacing w:val="-5"/>
              </w:rPr>
              <w:t>и</w:t>
            </w:r>
            <w:r w:rsidRPr="00433094">
              <w:rPr>
                <w:rFonts w:ascii="Times New Roman" w:hAnsi="Times New Roman"/>
              </w:rPr>
              <w:t>е</w:t>
            </w:r>
            <w:r w:rsidRPr="00433094">
              <w:rPr>
                <w:rFonts w:ascii="Times New Roman" w:hAnsi="Times New Roman"/>
                <w:spacing w:val="-11"/>
              </w:rPr>
              <w:t xml:space="preserve"> </w:t>
            </w:r>
            <w:r w:rsidRPr="00433094">
              <w:rPr>
                <w:rFonts w:ascii="Times New Roman" w:hAnsi="Times New Roman"/>
                <w:spacing w:val="-4"/>
              </w:rPr>
              <w:t>д</w:t>
            </w:r>
            <w:r w:rsidRPr="00433094">
              <w:rPr>
                <w:rFonts w:ascii="Times New Roman" w:hAnsi="Times New Roman"/>
                <w:spacing w:val="-5"/>
              </w:rPr>
              <w:t>ей</w:t>
            </w:r>
            <w:r w:rsidRPr="00433094">
              <w:rPr>
                <w:rFonts w:ascii="Times New Roman" w:hAnsi="Times New Roman"/>
                <w:spacing w:val="-4"/>
              </w:rPr>
              <w:t>ств</w:t>
            </w:r>
            <w:r w:rsidRPr="00433094">
              <w:rPr>
                <w:rFonts w:ascii="Times New Roman" w:hAnsi="Times New Roman"/>
                <w:spacing w:val="-5"/>
              </w:rPr>
              <w:t>и</w:t>
            </w:r>
            <w:r w:rsidRPr="00433094">
              <w:rPr>
                <w:rFonts w:ascii="Times New Roman" w:hAnsi="Times New Roman"/>
              </w:rPr>
              <w:t>й</w:t>
            </w:r>
            <w:r w:rsidRPr="00433094">
              <w:rPr>
                <w:rFonts w:ascii="Times New Roman" w:hAnsi="Times New Roman"/>
                <w:spacing w:val="-11"/>
              </w:rPr>
              <w:t xml:space="preserve"> </w:t>
            </w:r>
            <w:r w:rsidRPr="00433094">
              <w:rPr>
                <w:rFonts w:ascii="Times New Roman" w:hAnsi="Times New Roman"/>
                <w:spacing w:val="-4"/>
              </w:rPr>
              <w:t>п</w:t>
            </w:r>
            <w:r w:rsidRPr="00433094">
              <w:rPr>
                <w:rFonts w:ascii="Times New Roman" w:hAnsi="Times New Roman"/>
              </w:rPr>
              <w:t>о</w:t>
            </w:r>
            <w:r w:rsidRPr="00433094">
              <w:rPr>
                <w:rFonts w:ascii="Times New Roman" w:hAnsi="Times New Roman"/>
                <w:spacing w:val="-8"/>
              </w:rPr>
              <w:t xml:space="preserve"> </w:t>
            </w:r>
            <w:r w:rsidRPr="00433094">
              <w:rPr>
                <w:rFonts w:ascii="Times New Roman" w:hAnsi="Times New Roman"/>
                <w:spacing w:val="-5"/>
              </w:rPr>
              <w:t>а</w:t>
            </w:r>
            <w:r w:rsidRPr="00433094">
              <w:rPr>
                <w:rFonts w:ascii="Times New Roman" w:hAnsi="Times New Roman"/>
                <w:spacing w:val="-4"/>
              </w:rPr>
              <w:t>лг</w:t>
            </w:r>
            <w:r w:rsidRPr="00433094">
              <w:rPr>
                <w:rFonts w:ascii="Times New Roman" w:hAnsi="Times New Roman"/>
                <w:spacing w:val="-5"/>
              </w:rPr>
              <w:t>ори</w:t>
            </w:r>
            <w:r w:rsidRPr="00433094">
              <w:rPr>
                <w:rFonts w:ascii="Times New Roman" w:hAnsi="Times New Roman"/>
                <w:spacing w:val="-4"/>
              </w:rPr>
              <w:t>тм</w:t>
            </w:r>
            <w:r w:rsidRPr="00433094">
              <w:rPr>
                <w:rFonts w:ascii="Times New Roman" w:hAnsi="Times New Roman"/>
              </w:rPr>
              <w:t>у</w:t>
            </w:r>
            <w:r w:rsidRPr="00433094">
              <w:rPr>
                <w:rFonts w:ascii="Times New Roman" w:hAnsi="Times New Roman"/>
                <w:spacing w:val="-9"/>
              </w:rPr>
              <w:t xml:space="preserve"> </w:t>
            </w:r>
            <w:r w:rsidRPr="00433094">
              <w:rPr>
                <w:rFonts w:ascii="Times New Roman" w:hAnsi="Times New Roman"/>
              </w:rPr>
              <w:t>(П);</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4"/>
              </w:rPr>
              <w:t xml:space="preserve"> </w:t>
            </w:r>
            <w:r w:rsidRPr="00433094">
              <w:rPr>
                <w:rFonts w:ascii="Times New Roman" w:hAnsi="Times New Roman"/>
                <w:spacing w:val="-7"/>
              </w:rPr>
              <w:t>о</w:t>
            </w:r>
            <w:r w:rsidRPr="00433094">
              <w:rPr>
                <w:rFonts w:ascii="Times New Roman" w:hAnsi="Times New Roman"/>
                <w:spacing w:val="-6"/>
              </w:rPr>
              <w:t>с</w:t>
            </w:r>
            <w:r w:rsidRPr="00433094">
              <w:rPr>
                <w:rFonts w:ascii="Times New Roman" w:hAnsi="Times New Roman"/>
                <w:spacing w:val="-7"/>
              </w:rPr>
              <w:t>о</w:t>
            </w:r>
            <w:r w:rsidRPr="00433094">
              <w:rPr>
                <w:rFonts w:ascii="Times New Roman" w:hAnsi="Times New Roman"/>
                <w:spacing w:val="-5"/>
              </w:rPr>
              <w:t>з</w:t>
            </w:r>
            <w:r w:rsidRPr="00433094">
              <w:rPr>
                <w:rFonts w:ascii="Times New Roman" w:hAnsi="Times New Roman"/>
                <w:spacing w:val="-6"/>
              </w:rPr>
              <w:t>н</w:t>
            </w:r>
            <w:r w:rsidRPr="00433094">
              <w:rPr>
                <w:rFonts w:ascii="Times New Roman" w:hAnsi="Times New Roman"/>
                <w:spacing w:val="-7"/>
              </w:rPr>
              <w:t>а</w:t>
            </w:r>
            <w:r w:rsidRPr="00433094">
              <w:rPr>
                <w:rFonts w:ascii="Times New Roman" w:hAnsi="Times New Roman"/>
                <w:spacing w:val="-6"/>
              </w:rPr>
              <w:t>нн</w:t>
            </w:r>
            <w:r w:rsidRPr="00433094">
              <w:rPr>
                <w:rFonts w:ascii="Times New Roman" w:hAnsi="Times New Roman"/>
                <w:spacing w:val="-7"/>
              </w:rPr>
              <w:t>о</w:t>
            </w:r>
            <w:r w:rsidRPr="00433094">
              <w:rPr>
                <w:rFonts w:ascii="Times New Roman" w:hAnsi="Times New Roman"/>
              </w:rPr>
              <w:t>е</w:t>
            </w:r>
            <w:r w:rsidRPr="00433094">
              <w:rPr>
                <w:rFonts w:ascii="Times New Roman" w:hAnsi="Times New Roman"/>
                <w:spacing w:val="-13"/>
              </w:rPr>
              <w:t xml:space="preserve"> </w:t>
            </w:r>
            <w:r w:rsidRPr="00433094">
              <w:rPr>
                <w:rFonts w:ascii="Times New Roman" w:hAnsi="Times New Roman"/>
              </w:rPr>
              <w:t>и</w:t>
            </w:r>
            <w:r w:rsidRPr="00433094">
              <w:rPr>
                <w:rFonts w:ascii="Times New Roman" w:hAnsi="Times New Roman"/>
                <w:spacing w:val="-12"/>
              </w:rPr>
              <w:t xml:space="preserve"> </w:t>
            </w:r>
            <w:r w:rsidRPr="00433094">
              <w:rPr>
                <w:rFonts w:ascii="Times New Roman" w:hAnsi="Times New Roman"/>
                <w:spacing w:val="-6"/>
              </w:rPr>
              <w:t>п</w:t>
            </w:r>
            <w:r w:rsidRPr="00433094">
              <w:rPr>
                <w:rFonts w:ascii="Times New Roman" w:hAnsi="Times New Roman"/>
                <w:spacing w:val="-7"/>
              </w:rPr>
              <w:t>рои</w:t>
            </w:r>
            <w:r w:rsidRPr="00433094">
              <w:rPr>
                <w:rFonts w:ascii="Times New Roman" w:hAnsi="Times New Roman"/>
                <w:spacing w:val="-5"/>
              </w:rPr>
              <w:t>з</w:t>
            </w:r>
            <w:r w:rsidRPr="00433094">
              <w:rPr>
                <w:rFonts w:ascii="Times New Roman" w:hAnsi="Times New Roman"/>
                <w:spacing w:val="-6"/>
              </w:rPr>
              <w:t>в</w:t>
            </w:r>
            <w:r w:rsidRPr="00433094">
              <w:rPr>
                <w:rFonts w:ascii="Times New Roman" w:hAnsi="Times New Roman"/>
                <w:spacing w:val="-7"/>
              </w:rPr>
              <w:t>о</w:t>
            </w:r>
            <w:r w:rsidRPr="00433094">
              <w:rPr>
                <w:rFonts w:ascii="Times New Roman" w:hAnsi="Times New Roman"/>
                <w:spacing w:val="-6"/>
              </w:rPr>
              <w:t>льн</w:t>
            </w:r>
            <w:r w:rsidRPr="00433094">
              <w:rPr>
                <w:rFonts w:ascii="Times New Roman" w:hAnsi="Times New Roman"/>
                <w:spacing w:val="-7"/>
              </w:rPr>
              <w:t>о</w:t>
            </w:r>
            <w:r w:rsidRPr="00433094">
              <w:rPr>
                <w:rFonts w:ascii="Times New Roman" w:hAnsi="Times New Roman"/>
              </w:rPr>
              <w:t>е</w:t>
            </w:r>
            <w:r w:rsidRPr="00433094">
              <w:rPr>
                <w:rFonts w:ascii="Times New Roman" w:hAnsi="Times New Roman"/>
                <w:spacing w:val="-16"/>
              </w:rPr>
              <w:t xml:space="preserve"> </w:t>
            </w:r>
            <w:r w:rsidRPr="00433094">
              <w:rPr>
                <w:rFonts w:ascii="Times New Roman" w:hAnsi="Times New Roman"/>
                <w:spacing w:val="-6"/>
              </w:rPr>
              <w:t>п</w:t>
            </w:r>
            <w:r w:rsidRPr="00433094">
              <w:rPr>
                <w:rFonts w:ascii="Times New Roman" w:hAnsi="Times New Roman"/>
                <w:spacing w:val="-7"/>
              </w:rPr>
              <w:t>о</w:t>
            </w:r>
            <w:r w:rsidRPr="00433094">
              <w:rPr>
                <w:rFonts w:ascii="Times New Roman" w:hAnsi="Times New Roman"/>
                <w:spacing w:val="-6"/>
              </w:rPr>
              <w:t>ст</w:t>
            </w:r>
            <w:r w:rsidRPr="00433094">
              <w:rPr>
                <w:rFonts w:ascii="Times New Roman" w:hAnsi="Times New Roman"/>
                <w:spacing w:val="-7"/>
              </w:rPr>
              <w:t>рое</w:t>
            </w:r>
            <w:r w:rsidRPr="00433094">
              <w:rPr>
                <w:rFonts w:ascii="Times New Roman" w:hAnsi="Times New Roman"/>
                <w:spacing w:val="-6"/>
              </w:rPr>
              <w:t>н</w:t>
            </w:r>
            <w:r w:rsidRPr="00433094">
              <w:rPr>
                <w:rFonts w:ascii="Times New Roman" w:hAnsi="Times New Roman"/>
                <w:spacing w:val="-7"/>
              </w:rPr>
              <w:t>и</w:t>
            </w:r>
            <w:r w:rsidRPr="00433094">
              <w:rPr>
                <w:rFonts w:ascii="Times New Roman" w:hAnsi="Times New Roman"/>
              </w:rPr>
              <w:t>е</w:t>
            </w:r>
            <w:r w:rsidRPr="00433094">
              <w:rPr>
                <w:rFonts w:ascii="Times New Roman" w:hAnsi="Times New Roman"/>
                <w:spacing w:val="-10"/>
              </w:rPr>
              <w:t xml:space="preserve"> </w:t>
            </w:r>
            <w:r w:rsidRPr="00433094">
              <w:rPr>
                <w:rFonts w:ascii="Times New Roman" w:hAnsi="Times New Roman"/>
                <w:spacing w:val="-3"/>
              </w:rPr>
              <w:t>ре</w:t>
            </w:r>
            <w:r w:rsidRPr="00433094">
              <w:rPr>
                <w:rFonts w:ascii="Times New Roman" w:hAnsi="Times New Roman"/>
                <w:spacing w:val="-2"/>
              </w:rPr>
              <w:t>ч</w:t>
            </w:r>
            <w:r w:rsidRPr="00433094">
              <w:rPr>
                <w:rFonts w:ascii="Times New Roman" w:hAnsi="Times New Roman"/>
                <w:spacing w:val="-3"/>
              </w:rPr>
              <w:t>е</w:t>
            </w:r>
            <w:r w:rsidRPr="00433094">
              <w:rPr>
                <w:rFonts w:ascii="Times New Roman" w:hAnsi="Times New Roman"/>
                <w:spacing w:val="-2"/>
              </w:rPr>
              <w:t>в</w:t>
            </w:r>
            <w:r w:rsidRPr="00433094">
              <w:rPr>
                <w:rFonts w:ascii="Times New Roman" w:hAnsi="Times New Roman"/>
                <w:spacing w:val="-3"/>
              </w:rPr>
              <w:t>о</w:t>
            </w:r>
            <w:r w:rsidRPr="00433094">
              <w:rPr>
                <w:rFonts w:ascii="Times New Roman" w:hAnsi="Times New Roman"/>
                <w:spacing w:val="-2"/>
              </w:rPr>
              <w:t>г</w:t>
            </w:r>
            <w:r w:rsidRPr="00433094">
              <w:rPr>
                <w:rFonts w:ascii="Times New Roman" w:hAnsi="Times New Roman"/>
              </w:rPr>
              <w:t>о</w:t>
            </w:r>
            <w:r w:rsidRPr="00433094">
              <w:rPr>
                <w:rFonts w:ascii="Times New Roman" w:hAnsi="Times New Roman"/>
                <w:spacing w:val="-8"/>
              </w:rPr>
              <w:t xml:space="preserve"> </w:t>
            </w:r>
            <w:r w:rsidRPr="00433094">
              <w:rPr>
                <w:rFonts w:ascii="Times New Roman" w:hAnsi="Times New Roman"/>
                <w:spacing w:val="-2"/>
              </w:rPr>
              <w:lastRenderedPageBreak/>
              <w:t>в</w:t>
            </w:r>
            <w:r w:rsidRPr="00433094">
              <w:rPr>
                <w:rFonts w:ascii="Times New Roman" w:hAnsi="Times New Roman"/>
                <w:spacing w:val="-2"/>
              </w:rPr>
              <w:t>ы</w:t>
            </w:r>
            <w:r w:rsidRPr="00433094">
              <w:rPr>
                <w:rFonts w:ascii="Times New Roman" w:hAnsi="Times New Roman"/>
                <w:spacing w:val="-2"/>
              </w:rPr>
              <w:t>ск</w:t>
            </w:r>
            <w:r w:rsidRPr="00433094">
              <w:rPr>
                <w:rFonts w:ascii="Times New Roman" w:hAnsi="Times New Roman"/>
                <w:spacing w:val="-3"/>
              </w:rPr>
              <w:t>а</w:t>
            </w:r>
            <w:r w:rsidRPr="00433094">
              <w:rPr>
                <w:rFonts w:ascii="Times New Roman" w:hAnsi="Times New Roman"/>
                <w:spacing w:val="-1"/>
              </w:rPr>
              <w:t>з</w:t>
            </w:r>
            <w:r w:rsidRPr="00433094">
              <w:rPr>
                <w:rFonts w:ascii="Times New Roman" w:hAnsi="Times New Roman"/>
                <w:spacing w:val="-2"/>
              </w:rPr>
              <w:t>ыв</w:t>
            </w:r>
            <w:r w:rsidRPr="00433094">
              <w:rPr>
                <w:rFonts w:ascii="Times New Roman" w:hAnsi="Times New Roman"/>
                <w:spacing w:val="-3"/>
              </w:rPr>
              <w:t>а</w:t>
            </w:r>
            <w:r w:rsidRPr="00433094">
              <w:rPr>
                <w:rFonts w:ascii="Times New Roman" w:hAnsi="Times New Roman"/>
                <w:spacing w:val="-2"/>
              </w:rPr>
              <w:t>н</w:t>
            </w:r>
            <w:r w:rsidRPr="00433094">
              <w:rPr>
                <w:rFonts w:ascii="Times New Roman" w:hAnsi="Times New Roman"/>
                <w:spacing w:val="-3"/>
              </w:rPr>
              <w:t>и</w:t>
            </w:r>
            <w:r w:rsidRPr="00433094">
              <w:rPr>
                <w:rFonts w:ascii="Times New Roman" w:hAnsi="Times New Roman"/>
              </w:rPr>
              <w:t>я</w:t>
            </w:r>
            <w:r w:rsidRPr="00433094">
              <w:rPr>
                <w:rFonts w:ascii="Times New Roman" w:hAnsi="Times New Roman"/>
                <w:spacing w:val="-12"/>
              </w:rPr>
              <w:t xml:space="preserve"> </w:t>
            </w:r>
            <w:r w:rsidRPr="00433094">
              <w:rPr>
                <w:rFonts w:ascii="Times New Roman" w:hAnsi="Times New Roman"/>
                <w:spacing w:val="-2"/>
              </w:rPr>
              <w:t>(П)</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 xml:space="preserve">– </w:t>
            </w:r>
            <w:r w:rsidRPr="00433094">
              <w:rPr>
                <w:rFonts w:ascii="Times New Roman" w:hAnsi="Times New Roman"/>
                <w:spacing w:val="-4"/>
              </w:rPr>
              <w:t>п</w:t>
            </w:r>
            <w:r w:rsidRPr="00433094">
              <w:rPr>
                <w:rFonts w:ascii="Times New Roman" w:hAnsi="Times New Roman"/>
                <w:spacing w:val="-5"/>
              </w:rPr>
              <w:t>о</w:t>
            </w:r>
            <w:r w:rsidRPr="00433094">
              <w:rPr>
                <w:rFonts w:ascii="Times New Roman" w:hAnsi="Times New Roman"/>
                <w:spacing w:val="-4"/>
              </w:rPr>
              <w:t>ст</w:t>
            </w:r>
            <w:r w:rsidRPr="00433094">
              <w:rPr>
                <w:rFonts w:ascii="Times New Roman" w:hAnsi="Times New Roman"/>
                <w:spacing w:val="-5"/>
              </w:rPr>
              <w:t>рое</w:t>
            </w:r>
            <w:r w:rsidRPr="00433094">
              <w:rPr>
                <w:rFonts w:ascii="Times New Roman" w:hAnsi="Times New Roman"/>
                <w:spacing w:val="-4"/>
              </w:rPr>
              <w:t>н</w:t>
            </w:r>
            <w:r w:rsidRPr="00433094">
              <w:rPr>
                <w:rFonts w:ascii="Times New Roman" w:hAnsi="Times New Roman"/>
                <w:spacing w:val="-5"/>
              </w:rPr>
              <w:t>и</w:t>
            </w:r>
            <w:r w:rsidRPr="00433094">
              <w:rPr>
                <w:rFonts w:ascii="Times New Roman" w:hAnsi="Times New Roman"/>
              </w:rPr>
              <w:t>е</w:t>
            </w:r>
            <w:r w:rsidRPr="00433094">
              <w:rPr>
                <w:rFonts w:ascii="Times New Roman" w:hAnsi="Times New Roman"/>
                <w:spacing w:val="-10"/>
              </w:rPr>
              <w:t xml:space="preserve"> </w:t>
            </w:r>
            <w:r w:rsidRPr="00433094">
              <w:rPr>
                <w:rFonts w:ascii="Times New Roman" w:hAnsi="Times New Roman"/>
                <w:spacing w:val="-4"/>
              </w:rPr>
              <w:t>л</w:t>
            </w:r>
            <w:r w:rsidRPr="00433094">
              <w:rPr>
                <w:rFonts w:ascii="Times New Roman" w:hAnsi="Times New Roman"/>
                <w:spacing w:val="-5"/>
              </w:rPr>
              <w:t>о</w:t>
            </w:r>
            <w:r w:rsidRPr="00433094">
              <w:rPr>
                <w:rFonts w:ascii="Times New Roman" w:hAnsi="Times New Roman"/>
                <w:spacing w:val="-4"/>
              </w:rPr>
              <w:t>г</w:t>
            </w:r>
            <w:r w:rsidRPr="00433094">
              <w:rPr>
                <w:rFonts w:ascii="Times New Roman" w:hAnsi="Times New Roman"/>
                <w:spacing w:val="-5"/>
              </w:rPr>
              <w:t>и</w:t>
            </w:r>
            <w:r w:rsidRPr="00433094">
              <w:rPr>
                <w:rFonts w:ascii="Times New Roman" w:hAnsi="Times New Roman"/>
                <w:spacing w:val="-4"/>
              </w:rPr>
              <w:t>ч</w:t>
            </w:r>
            <w:r w:rsidRPr="00433094">
              <w:rPr>
                <w:rFonts w:ascii="Times New Roman" w:hAnsi="Times New Roman"/>
                <w:spacing w:val="-5"/>
              </w:rPr>
              <w:t>е</w:t>
            </w:r>
            <w:r w:rsidRPr="00433094">
              <w:rPr>
                <w:rFonts w:ascii="Times New Roman" w:hAnsi="Times New Roman"/>
                <w:spacing w:val="-4"/>
              </w:rPr>
              <w:t>ск</w:t>
            </w:r>
            <w:r w:rsidRPr="00433094">
              <w:rPr>
                <w:rFonts w:ascii="Times New Roman" w:hAnsi="Times New Roman"/>
                <w:spacing w:val="-5"/>
              </w:rPr>
              <w:t>о</w:t>
            </w:r>
            <w:r w:rsidRPr="00433094">
              <w:rPr>
                <w:rFonts w:ascii="Times New Roman" w:hAnsi="Times New Roman"/>
              </w:rPr>
              <w:t>й</w:t>
            </w:r>
            <w:r w:rsidRPr="00433094">
              <w:rPr>
                <w:rFonts w:ascii="Times New Roman" w:hAnsi="Times New Roman"/>
                <w:spacing w:val="-12"/>
              </w:rPr>
              <w:t xml:space="preserve"> </w:t>
            </w:r>
            <w:r w:rsidRPr="00433094">
              <w:rPr>
                <w:rFonts w:ascii="Times New Roman" w:hAnsi="Times New Roman"/>
                <w:spacing w:val="-4"/>
              </w:rPr>
              <w:t>ц</w:t>
            </w:r>
            <w:r w:rsidRPr="00433094">
              <w:rPr>
                <w:rFonts w:ascii="Times New Roman" w:hAnsi="Times New Roman"/>
                <w:spacing w:val="-5"/>
              </w:rPr>
              <w:t>е</w:t>
            </w:r>
            <w:r w:rsidRPr="00433094">
              <w:rPr>
                <w:rFonts w:ascii="Times New Roman" w:hAnsi="Times New Roman"/>
                <w:spacing w:val="-4"/>
              </w:rPr>
              <w:t>п</w:t>
            </w:r>
            <w:r w:rsidRPr="00433094">
              <w:rPr>
                <w:rFonts w:ascii="Times New Roman" w:hAnsi="Times New Roman"/>
              </w:rPr>
              <w:t>и</w:t>
            </w:r>
            <w:r w:rsidRPr="00433094">
              <w:rPr>
                <w:rFonts w:ascii="Times New Roman" w:hAnsi="Times New Roman"/>
                <w:spacing w:val="-9"/>
              </w:rPr>
              <w:t xml:space="preserve"> </w:t>
            </w:r>
            <w:r w:rsidRPr="00433094">
              <w:rPr>
                <w:rFonts w:ascii="Times New Roman" w:hAnsi="Times New Roman"/>
                <w:spacing w:val="-5"/>
              </w:rPr>
              <w:t>ра</w:t>
            </w:r>
            <w:r w:rsidRPr="00433094">
              <w:rPr>
                <w:rFonts w:ascii="Times New Roman" w:hAnsi="Times New Roman"/>
                <w:spacing w:val="-4"/>
              </w:rPr>
              <w:t>ссужд</w:t>
            </w:r>
            <w:r w:rsidRPr="00433094">
              <w:rPr>
                <w:rFonts w:ascii="Times New Roman" w:hAnsi="Times New Roman"/>
                <w:spacing w:val="-5"/>
              </w:rPr>
              <w:t>е</w:t>
            </w:r>
            <w:r w:rsidRPr="00433094">
              <w:rPr>
                <w:rFonts w:ascii="Times New Roman" w:hAnsi="Times New Roman"/>
                <w:spacing w:val="-4"/>
              </w:rPr>
              <w:t>н</w:t>
            </w:r>
            <w:r w:rsidRPr="00433094">
              <w:rPr>
                <w:rFonts w:ascii="Times New Roman" w:hAnsi="Times New Roman"/>
                <w:spacing w:val="-5"/>
              </w:rPr>
              <w:t>и</w:t>
            </w:r>
            <w:r w:rsidRPr="00433094">
              <w:rPr>
                <w:rFonts w:ascii="Times New Roman" w:hAnsi="Times New Roman"/>
                <w:spacing w:val="-1"/>
              </w:rPr>
              <w:t>й</w:t>
            </w:r>
            <w:r w:rsidRPr="00433094">
              <w:rPr>
                <w:rFonts w:ascii="Times New Roman" w:hAnsi="Times New Roman"/>
              </w:rPr>
              <w:t>,</w:t>
            </w:r>
            <w:r w:rsidRPr="00433094">
              <w:rPr>
                <w:rFonts w:ascii="Times New Roman" w:hAnsi="Times New Roman"/>
                <w:spacing w:val="-1"/>
              </w:rPr>
              <w:t xml:space="preserve"> </w:t>
            </w:r>
            <w:r w:rsidRPr="00433094">
              <w:rPr>
                <w:rFonts w:ascii="Times New Roman" w:hAnsi="Times New Roman"/>
              </w:rPr>
              <w:t>д</w:t>
            </w:r>
            <w:r w:rsidRPr="00433094">
              <w:rPr>
                <w:rFonts w:ascii="Times New Roman" w:hAnsi="Times New Roman"/>
                <w:spacing w:val="-1"/>
              </w:rPr>
              <w:t>о</w:t>
            </w:r>
            <w:r w:rsidRPr="00433094">
              <w:rPr>
                <w:rFonts w:ascii="Times New Roman" w:hAnsi="Times New Roman"/>
              </w:rPr>
              <w:t>к</w:t>
            </w:r>
            <w:r w:rsidRPr="00433094">
              <w:rPr>
                <w:rFonts w:ascii="Times New Roman" w:hAnsi="Times New Roman"/>
                <w:spacing w:val="-1"/>
              </w:rPr>
              <w:t>а</w:t>
            </w:r>
            <w:r w:rsidRPr="00433094">
              <w:rPr>
                <w:rFonts w:ascii="Times New Roman" w:hAnsi="Times New Roman"/>
                <w:spacing w:val="1"/>
              </w:rPr>
              <w:t>з</w:t>
            </w:r>
            <w:r w:rsidRPr="00433094">
              <w:rPr>
                <w:rFonts w:ascii="Times New Roman" w:hAnsi="Times New Roman"/>
                <w:spacing w:val="-1"/>
              </w:rPr>
              <w:t>а</w:t>
            </w:r>
            <w:r w:rsidRPr="00433094">
              <w:rPr>
                <w:rFonts w:ascii="Times New Roman" w:hAnsi="Times New Roman"/>
              </w:rPr>
              <w:t>т</w:t>
            </w:r>
            <w:r w:rsidRPr="00433094">
              <w:rPr>
                <w:rFonts w:ascii="Times New Roman" w:hAnsi="Times New Roman"/>
                <w:spacing w:val="-1"/>
              </w:rPr>
              <w:t>е</w:t>
            </w:r>
            <w:r w:rsidRPr="00433094">
              <w:rPr>
                <w:rFonts w:ascii="Times New Roman" w:hAnsi="Times New Roman"/>
              </w:rPr>
              <w:t>льство</w:t>
            </w:r>
            <w:r w:rsidRPr="00433094">
              <w:rPr>
                <w:rFonts w:ascii="Times New Roman" w:hAnsi="Times New Roman"/>
                <w:spacing w:val="-9"/>
              </w:rPr>
              <w:t xml:space="preserve"> </w:t>
            </w:r>
            <w:r w:rsidRPr="00433094">
              <w:rPr>
                <w:rFonts w:ascii="Times New Roman" w:hAnsi="Times New Roman"/>
              </w:rPr>
              <w:t>(П);</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8"/>
              </w:rPr>
              <w:t xml:space="preserve"> </w:t>
            </w:r>
            <w:r w:rsidRPr="00433094">
              <w:rPr>
                <w:rFonts w:ascii="Times New Roman" w:hAnsi="Times New Roman"/>
                <w:spacing w:val="-4"/>
              </w:rPr>
              <w:t>вы</w:t>
            </w:r>
            <w:r w:rsidRPr="00433094">
              <w:rPr>
                <w:rFonts w:ascii="Times New Roman" w:hAnsi="Times New Roman"/>
                <w:spacing w:val="-5"/>
              </w:rPr>
              <w:t>ра</w:t>
            </w:r>
            <w:r w:rsidRPr="00433094">
              <w:rPr>
                <w:rFonts w:ascii="Times New Roman" w:hAnsi="Times New Roman"/>
                <w:spacing w:val="-4"/>
              </w:rPr>
              <w:t>ж</w:t>
            </w:r>
            <w:r w:rsidRPr="00433094">
              <w:rPr>
                <w:rFonts w:ascii="Times New Roman" w:hAnsi="Times New Roman"/>
                <w:spacing w:val="-5"/>
              </w:rPr>
              <w:t>е</w:t>
            </w:r>
            <w:r w:rsidRPr="00433094">
              <w:rPr>
                <w:rFonts w:ascii="Times New Roman" w:hAnsi="Times New Roman"/>
                <w:spacing w:val="-4"/>
              </w:rPr>
              <w:t>н</w:t>
            </w:r>
            <w:r w:rsidRPr="00433094">
              <w:rPr>
                <w:rFonts w:ascii="Times New Roman" w:hAnsi="Times New Roman"/>
                <w:spacing w:val="-5"/>
              </w:rPr>
              <w:t>и</w:t>
            </w:r>
            <w:r w:rsidRPr="00433094">
              <w:rPr>
                <w:rFonts w:ascii="Times New Roman" w:hAnsi="Times New Roman"/>
              </w:rPr>
              <w:t>е</w:t>
            </w:r>
            <w:r w:rsidRPr="00433094">
              <w:rPr>
                <w:rFonts w:ascii="Times New Roman" w:hAnsi="Times New Roman"/>
                <w:spacing w:val="-11"/>
              </w:rPr>
              <w:t xml:space="preserve"> </w:t>
            </w:r>
            <w:r w:rsidRPr="00433094">
              <w:rPr>
                <w:rFonts w:ascii="Times New Roman" w:hAnsi="Times New Roman"/>
                <w:spacing w:val="-4"/>
              </w:rPr>
              <w:t>св</w:t>
            </w:r>
            <w:r w:rsidRPr="00433094">
              <w:rPr>
                <w:rFonts w:ascii="Times New Roman" w:hAnsi="Times New Roman"/>
                <w:spacing w:val="-5"/>
              </w:rPr>
              <w:t>ои</w:t>
            </w:r>
            <w:r w:rsidRPr="00433094">
              <w:rPr>
                <w:rFonts w:ascii="Times New Roman" w:hAnsi="Times New Roman"/>
              </w:rPr>
              <w:t>х</w:t>
            </w:r>
            <w:r w:rsidRPr="00433094">
              <w:rPr>
                <w:rFonts w:ascii="Times New Roman" w:hAnsi="Times New Roman"/>
                <w:spacing w:val="-9"/>
              </w:rPr>
              <w:t xml:space="preserve"> </w:t>
            </w:r>
            <w:r w:rsidRPr="00433094">
              <w:rPr>
                <w:rFonts w:ascii="Times New Roman" w:hAnsi="Times New Roman"/>
                <w:spacing w:val="-4"/>
              </w:rPr>
              <w:t>мысл</w:t>
            </w:r>
            <w:r w:rsidRPr="00433094">
              <w:rPr>
                <w:rFonts w:ascii="Times New Roman" w:hAnsi="Times New Roman"/>
                <w:spacing w:val="-5"/>
              </w:rPr>
              <w:t>е</w:t>
            </w:r>
            <w:r w:rsidRPr="00433094">
              <w:rPr>
                <w:rFonts w:ascii="Times New Roman" w:hAnsi="Times New Roman"/>
              </w:rPr>
              <w:t>й</w:t>
            </w:r>
            <w:r w:rsidRPr="00433094">
              <w:rPr>
                <w:rFonts w:ascii="Times New Roman" w:hAnsi="Times New Roman"/>
                <w:spacing w:val="-11"/>
              </w:rPr>
              <w:t xml:space="preserve"> </w:t>
            </w:r>
            <w:r w:rsidRPr="00433094">
              <w:rPr>
                <w:rFonts w:ascii="Times New Roman" w:hAnsi="Times New Roman"/>
              </w:rPr>
              <w:t>с</w:t>
            </w:r>
            <w:r w:rsidRPr="00433094">
              <w:rPr>
                <w:rFonts w:ascii="Times New Roman" w:hAnsi="Times New Roman"/>
                <w:spacing w:val="-8"/>
              </w:rPr>
              <w:t xml:space="preserve"> </w:t>
            </w:r>
            <w:r w:rsidRPr="00433094">
              <w:rPr>
                <w:rFonts w:ascii="Times New Roman" w:hAnsi="Times New Roman"/>
                <w:spacing w:val="-4"/>
              </w:rPr>
              <w:t>д</w:t>
            </w:r>
            <w:r w:rsidRPr="00433094">
              <w:rPr>
                <w:rFonts w:ascii="Times New Roman" w:hAnsi="Times New Roman"/>
                <w:spacing w:val="-5"/>
              </w:rPr>
              <w:t>о</w:t>
            </w:r>
            <w:r w:rsidRPr="00433094">
              <w:rPr>
                <w:rFonts w:ascii="Times New Roman" w:hAnsi="Times New Roman"/>
                <w:spacing w:val="-4"/>
              </w:rPr>
              <w:t>ст</w:t>
            </w:r>
            <w:r w:rsidRPr="00433094">
              <w:rPr>
                <w:rFonts w:ascii="Times New Roman" w:hAnsi="Times New Roman"/>
                <w:spacing w:val="-5"/>
              </w:rPr>
              <w:t>а</w:t>
            </w:r>
            <w:r w:rsidRPr="00433094">
              <w:rPr>
                <w:rFonts w:ascii="Times New Roman" w:hAnsi="Times New Roman"/>
                <w:spacing w:val="-4"/>
              </w:rPr>
              <w:t>т</w:t>
            </w:r>
            <w:r w:rsidRPr="00433094">
              <w:rPr>
                <w:rFonts w:ascii="Times New Roman" w:hAnsi="Times New Roman"/>
                <w:spacing w:val="-5"/>
              </w:rPr>
              <w:t>о</w:t>
            </w:r>
            <w:r w:rsidRPr="00433094">
              <w:rPr>
                <w:rFonts w:ascii="Times New Roman" w:hAnsi="Times New Roman"/>
                <w:spacing w:val="-4"/>
              </w:rPr>
              <w:t>чн</w:t>
            </w:r>
            <w:r w:rsidRPr="00433094">
              <w:rPr>
                <w:rFonts w:ascii="Times New Roman" w:hAnsi="Times New Roman"/>
                <w:spacing w:val="-5"/>
              </w:rPr>
              <w:t>о</w:t>
            </w:r>
            <w:r w:rsidRPr="00433094">
              <w:rPr>
                <w:rFonts w:ascii="Times New Roman" w:hAnsi="Times New Roman"/>
              </w:rPr>
              <w:t>й</w:t>
            </w:r>
            <w:r w:rsidRPr="00433094">
              <w:rPr>
                <w:rFonts w:ascii="Times New Roman" w:hAnsi="Times New Roman"/>
                <w:spacing w:val="-9"/>
              </w:rPr>
              <w:t xml:space="preserve"> </w:t>
            </w:r>
            <w:r w:rsidRPr="00433094">
              <w:rPr>
                <w:rFonts w:ascii="Times New Roman" w:hAnsi="Times New Roman"/>
              </w:rPr>
              <w:t>п</w:t>
            </w:r>
            <w:r w:rsidRPr="00433094">
              <w:rPr>
                <w:rFonts w:ascii="Times New Roman" w:hAnsi="Times New Roman"/>
                <w:spacing w:val="-1"/>
              </w:rPr>
              <w:t>о</w:t>
            </w:r>
            <w:r w:rsidRPr="00433094">
              <w:rPr>
                <w:rFonts w:ascii="Times New Roman" w:hAnsi="Times New Roman"/>
              </w:rPr>
              <w:t>лн</w:t>
            </w:r>
            <w:r w:rsidRPr="00433094">
              <w:rPr>
                <w:rFonts w:ascii="Times New Roman" w:hAnsi="Times New Roman"/>
                <w:spacing w:val="-1"/>
              </w:rPr>
              <w:t>о</w:t>
            </w:r>
            <w:r w:rsidRPr="00433094">
              <w:rPr>
                <w:rFonts w:ascii="Times New Roman" w:hAnsi="Times New Roman"/>
              </w:rPr>
              <w:t>т</w:t>
            </w:r>
            <w:r w:rsidRPr="00433094">
              <w:rPr>
                <w:rFonts w:ascii="Times New Roman" w:hAnsi="Times New Roman"/>
                <w:spacing w:val="-1"/>
              </w:rPr>
              <w:t>о</w:t>
            </w:r>
            <w:r w:rsidRPr="00433094">
              <w:rPr>
                <w:rFonts w:ascii="Times New Roman" w:hAnsi="Times New Roman"/>
              </w:rPr>
              <w:t>й</w:t>
            </w:r>
            <w:r w:rsidRPr="00433094">
              <w:rPr>
                <w:rFonts w:ascii="Times New Roman" w:hAnsi="Times New Roman"/>
                <w:spacing w:val="-2"/>
              </w:rPr>
              <w:t xml:space="preserve"> </w:t>
            </w:r>
            <w:r w:rsidRPr="00433094">
              <w:rPr>
                <w:rFonts w:ascii="Times New Roman" w:hAnsi="Times New Roman"/>
              </w:rPr>
              <w:t>и т</w:t>
            </w:r>
            <w:r w:rsidRPr="00433094">
              <w:rPr>
                <w:rFonts w:ascii="Times New Roman" w:hAnsi="Times New Roman"/>
                <w:spacing w:val="-1"/>
              </w:rPr>
              <w:t>о</w:t>
            </w:r>
            <w:r w:rsidRPr="00433094">
              <w:rPr>
                <w:rFonts w:ascii="Times New Roman" w:hAnsi="Times New Roman"/>
              </w:rPr>
              <w:t>чн</w:t>
            </w:r>
            <w:r w:rsidRPr="00433094">
              <w:rPr>
                <w:rFonts w:ascii="Times New Roman" w:hAnsi="Times New Roman"/>
                <w:spacing w:val="-1"/>
              </w:rPr>
              <w:t>о</w:t>
            </w:r>
            <w:r w:rsidRPr="00433094">
              <w:rPr>
                <w:rFonts w:ascii="Times New Roman" w:hAnsi="Times New Roman"/>
              </w:rPr>
              <w:t>стью</w:t>
            </w:r>
            <w:r w:rsidRPr="00433094">
              <w:rPr>
                <w:rFonts w:ascii="Times New Roman" w:hAnsi="Times New Roman"/>
                <w:spacing w:val="-7"/>
              </w:rPr>
              <w:t xml:space="preserve"> </w:t>
            </w:r>
            <w:r w:rsidRPr="00433094">
              <w:rPr>
                <w:rFonts w:ascii="Times New Roman" w:hAnsi="Times New Roman"/>
              </w:rPr>
              <w:t>(К);</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8"/>
              </w:rPr>
              <w:t xml:space="preserve"> </w:t>
            </w:r>
            <w:r w:rsidRPr="00433094">
              <w:rPr>
                <w:rFonts w:ascii="Times New Roman" w:hAnsi="Times New Roman"/>
                <w:spacing w:val="-5"/>
              </w:rPr>
              <w:t>а</w:t>
            </w:r>
            <w:r w:rsidRPr="00433094">
              <w:rPr>
                <w:rFonts w:ascii="Times New Roman" w:hAnsi="Times New Roman"/>
                <w:spacing w:val="-4"/>
              </w:rPr>
              <w:t>д</w:t>
            </w:r>
            <w:r w:rsidRPr="00433094">
              <w:rPr>
                <w:rFonts w:ascii="Times New Roman" w:hAnsi="Times New Roman"/>
                <w:spacing w:val="-5"/>
              </w:rPr>
              <w:t>е</w:t>
            </w:r>
            <w:r w:rsidRPr="00433094">
              <w:rPr>
                <w:rFonts w:ascii="Times New Roman" w:hAnsi="Times New Roman"/>
                <w:spacing w:val="-4"/>
              </w:rPr>
              <w:t>кв</w:t>
            </w:r>
            <w:r w:rsidRPr="00433094">
              <w:rPr>
                <w:rFonts w:ascii="Times New Roman" w:hAnsi="Times New Roman"/>
                <w:spacing w:val="-5"/>
              </w:rPr>
              <w:t>а</w:t>
            </w:r>
            <w:r w:rsidRPr="00433094">
              <w:rPr>
                <w:rFonts w:ascii="Times New Roman" w:hAnsi="Times New Roman"/>
                <w:spacing w:val="-4"/>
              </w:rPr>
              <w:t>тн</w:t>
            </w:r>
            <w:r w:rsidRPr="00433094">
              <w:rPr>
                <w:rFonts w:ascii="Times New Roman" w:hAnsi="Times New Roman"/>
                <w:spacing w:val="-5"/>
              </w:rPr>
              <w:t>о</w:t>
            </w:r>
            <w:r w:rsidRPr="00433094">
              <w:rPr>
                <w:rFonts w:ascii="Times New Roman" w:hAnsi="Times New Roman"/>
              </w:rPr>
              <w:t>е</w:t>
            </w:r>
            <w:r w:rsidRPr="00433094">
              <w:rPr>
                <w:rFonts w:ascii="Times New Roman" w:hAnsi="Times New Roman"/>
                <w:spacing w:val="-12"/>
              </w:rPr>
              <w:t xml:space="preserve"> </w:t>
            </w:r>
            <w:r w:rsidRPr="00433094">
              <w:rPr>
                <w:rFonts w:ascii="Times New Roman" w:hAnsi="Times New Roman"/>
                <w:spacing w:val="-5"/>
              </w:rPr>
              <w:t>и</w:t>
            </w:r>
            <w:r w:rsidRPr="00433094">
              <w:rPr>
                <w:rFonts w:ascii="Times New Roman" w:hAnsi="Times New Roman"/>
                <w:spacing w:val="-4"/>
              </w:rPr>
              <w:t>сп</w:t>
            </w:r>
            <w:r w:rsidRPr="00433094">
              <w:rPr>
                <w:rFonts w:ascii="Times New Roman" w:hAnsi="Times New Roman"/>
                <w:spacing w:val="-5"/>
              </w:rPr>
              <w:t>о</w:t>
            </w:r>
            <w:r w:rsidRPr="00433094">
              <w:rPr>
                <w:rFonts w:ascii="Times New Roman" w:hAnsi="Times New Roman"/>
                <w:spacing w:val="-4"/>
              </w:rPr>
              <w:t>ль</w:t>
            </w:r>
            <w:r w:rsidRPr="00433094">
              <w:rPr>
                <w:rFonts w:ascii="Times New Roman" w:hAnsi="Times New Roman"/>
                <w:spacing w:val="-3"/>
              </w:rPr>
              <w:t>з</w:t>
            </w:r>
            <w:r w:rsidRPr="00433094">
              <w:rPr>
                <w:rFonts w:ascii="Times New Roman" w:hAnsi="Times New Roman"/>
                <w:spacing w:val="-5"/>
              </w:rPr>
              <w:t>о</w:t>
            </w:r>
            <w:r w:rsidRPr="00433094">
              <w:rPr>
                <w:rFonts w:ascii="Times New Roman" w:hAnsi="Times New Roman"/>
                <w:spacing w:val="-4"/>
              </w:rPr>
              <w:t>в</w:t>
            </w:r>
            <w:r w:rsidRPr="00433094">
              <w:rPr>
                <w:rFonts w:ascii="Times New Roman" w:hAnsi="Times New Roman"/>
                <w:spacing w:val="-5"/>
              </w:rPr>
              <w:t>а</w:t>
            </w:r>
            <w:r w:rsidRPr="00433094">
              <w:rPr>
                <w:rFonts w:ascii="Times New Roman" w:hAnsi="Times New Roman"/>
                <w:spacing w:val="-4"/>
              </w:rPr>
              <w:t>н</w:t>
            </w:r>
            <w:r w:rsidRPr="00433094">
              <w:rPr>
                <w:rFonts w:ascii="Times New Roman" w:hAnsi="Times New Roman"/>
                <w:spacing w:val="-5"/>
              </w:rPr>
              <w:t>и</w:t>
            </w:r>
            <w:r w:rsidRPr="00433094">
              <w:rPr>
                <w:rFonts w:ascii="Times New Roman" w:hAnsi="Times New Roman"/>
              </w:rPr>
              <w:t>е</w:t>
            </w:r>
            <w:r w:rsidRPr="00433094">
              <w:rPr>
                <w:rFonts w:ascii="Times New Roman" w:hAnsi="Times New Roman"/>
                <w:spacing w:val="-12"/>
              </w:rPr>
              <w:t xml:space="preserve"> </w:t>
            </w:r>
            <w:r w:rsidRPr="00433094">
              <w:rPr>
                <w:rFonts w:ascii="Times New Roman" w:hAnsi="Times New Roman"/>
                <w:spacing w:val="-5"/>
              </w:rPr>
              <w:t>ре</w:t>
            </w:r>
            <w:r w:rsidRPr="00433094">
              <w:rPr>
                <w:rFonts w:ascii="Times New Roman" w:hAnsi="Times New Roman"/>
                <w:spacing w:val="-4"/>
              </w:rPr>
              <w:t>ч</w:t>
            </w:r>
            <w:r w:rsidRPr="00433094">
              <w:rPr>
                <w:rFonts w:ascii="Times New Roman" w:hAnsi="Times New Roman"/>
                <w:spacing w:val="-5"/>
              </w:rPr>
              <w:t>е</w:t>
            </w:r>
            <w:r w:rsidRPr="00433094">
              <w:rPr>
                <w:rFonts w:ascii="Times New Roman" w:hAnsi="Times New Roman"/>
                <w:spacing w:val="-4"/>
              </w:rPr>
              <w:t>вы</w:t>
            </w:r>
            <w:r w:rsidRPr="00433094">
              <w:rPr>
                <w:rFonts w:ascii="Times New Roman" w:hAnsi="Times New Roman"/>
              </w:rPr>
              <w:t>х</w:t>
            </w:r>
            <w:r w:rsidRPr="00433094">
              <w:rPr>
                <w:rFonts w:ascii="Times New Roman" w:hAnsi="Times New Roman"/>
                <w:spacing w:val="-12"/>
              </w:rPr>
              <w:t xml:space="preserve"> </w:t>
            </w:r>
            <w:r w:rsidRPr="00433094">
              <w:rPr>
                <w:rFonts w:ascii="Times New Roman" w:hAnsi="Times New Roman"/>
                <w:spacing w:val="-4"/>
              </w:rPr>
              <w:t>с</w:t>
            </w:r>
            <w:r w:rsidRPr="00433094">
              <w:rPr>
                <w:rFonts w:ascii="Times New Roman" w:hAnsi="Times New Roman"/>
                <w:spacing w:val="-5"/>
              </w:rPr>
              <w:t>ре</w:t>
            </w:r>
            <w:r w:rsidRPr="00433094">
              <w:rPr>
                <w:rFonts w:ascii="Times New Roman" w:hAnsi="Times New Roman"/>
                <w:spacing w:val="-4"/>
              </w:rPr>
              <w:t>дст</w:t>
            </w:r>
            <w:r w:rsidRPr="00433094">
              <w:rPr>
                <w:rFonts w:ascii="Times New Roman" w:hAnsi="Times New Roman"/>
              </w:rPr>
              <w:t>в</w:t>
            </w:r>
            <w:r w:rsidRPr="00433094">
              <w:rPr>
                <w:rFonts w:ascii="Times New Roman" w:hAnsi="Times New Roman"/>
                <w:spacing w:val="-11"/>
              </w:rPr>
              <w:t xml:space="preserve"> </w:t>
            </w:r>
            <w:r w:rsidRPr="00433094">
              <w:rPr>
                <w:rFonts w:ascii="Times New Roman" w:hAnsi="Times New Roman"/>
                <w:spacing w:val="-4"/>
              </w:rPr>
              <w:t>дл</w:t>
            </w:r>
            <w:r w:rsidRPr="00433094">
              <w:rPr>
                <w:rFonts w:ascii="Times New Roman" w:hAnsi="Times New Roman"/>
              </w:rPr>
              <w:t>я</w:t>
            </w:r>
            <w:r w:rsidRPr="00433094">
              <w:rPr>
                <w:rFonts w:ascii="Times New Roman" w:hAnsi="Times New Roman"/>
                <w:spacing w:val="-8"/>
              </w:rPr>
              <w:t xml:space="preserve"> </w:t>
            </w:r>
            <w:r w:rsidRPr="00433094">
              <w:rPr>
                <w:rFonts w:ascii="Times New Roman" w:hAnsi="Times New Roman"/>
                <w:spacing w:val="-5"/>
              </w:rPr>
              <w:t>р</w:t>
            </w:r>
            <w:r w:rsidRPr="00433094">
              <w:rPr>
                <w:rFonts w:ascii="Times New Roman" w:hAnsi="Times New Roman"/>
                <w:spacing w:val="-5"/>
              </w:rPr>
              <w:t>е</w:t>
            </w:r>
            <w:r w:rsidRPr="00433094">
              <w:rPr>
                <w:rFonts w:ascii="Times New Roman" w:hAnsi="Times New Roman"/>
                <w:spacing w:val="-4"/>
              </w:rPr>
              <w:t>ш</w:t>
            </w:r>
            <w:r w:rsidRPr="00433094">
              <w:rPr>
                <w:rFonts w:ascii="Times New Roman" w:hAnsi="Times New Roman"/>
                <w:spacing w:val="-5"/>
              </w:rPr>
              <w:t>е</w:t>
            </w:r>
            <w:r w:rsidRPr="00433094">
              <w:rPr>
                <w:rFonts w:ascii="Times New Roman" w:hAnsi="Times New Roman"/>
                <w:spacing w:val="-4"/>
              </w:rPr>
              <w:t>н</w:t>
            </w:r>
            <w:r w:rsidRPr="00433094">
              <w:rPr>
                <w:rFonts w:ascii="Times New Roman" w:hAnsi="Times New Roman"/>
                <w:spacing w:val="-5"/>
              </w:rPr>
              <w:t>и</w:t>
            </w:r>
            <w:r w:rsidRPr="00433094">
              <w:rPr>
                <w:rFonts w:ascii="Times New Roman" w:hAnsi="Times New Roman"/>
              </w:rPr>
              <w:t>я</w:t>
            </w:r>
            <w:r w:rsidRPr="00433094">
              <w:rPr>
                <w:rFonts w:ascii="Times New Roman" w:hAnsi="Times New Roman"/>
                <w:spacing w:val="-10"/>
              </w:rPr>
              <w:t xml:space="preserve"> </w:t>
            </w:r>
            <w:r w:rsidRPr="00433094">
              <w:rPr>
                <w:rFonts w:ascii="Times New Roman" w:hAnsi="Times New Roman"/>
                <w:spacing w:val="-4"/>
              </w:rPr>
              <w:t>к</w:t>
            </w:r>
            <w:r w:rsidRPr="00433094">
              <w:rPr>
                <w:rFonts w:ascii="Times New Roman" w:hAnsi="Times New Roman"/>
                <w:spacing w:val="-5"/>
              </w:rPr>
              <w:t>о</w:t>
            </w:r>
            <w:r w:rsidRPr="00433094">
              <w:rPr>
                <w:rFonts w:ascii="Times New Roman" w:hAnsi="Times New Roman"/>
                <w:spacing w:val="-4"/>
              </w:rPr>
              <w:t>ммун</w:t>
            </w:r>
            <w:r w:rsidRPr="00433094">
              <w:rPr>
                <w:rFonts w:ascii="Times New Roman" w:hAnsi="Times New Roman"/>
                <w:spacing w:val="-5"/>
              </w:rPr>
              <w:t>и</w:t>
            </w:r>
            <w:r w:rsidRPr="00433094">
              <w:rPr>
                <w:rFonts w:ascii="Times New Roman" w:hAnsi="Times New Roman"/>
                <w:spacing w:val="-4"/>
              </w:rPr>
              <w:t>к</w:t>
            </w:r>
            <w:r w:rsidRPr="00433094">
              <w:rPr>
                <w:rFonts w:ascii="Times New Roman" w:hAnsi="Times New Roman"/>
                <w:spacing w:val="-5"/>
              </w:rPr>
              <w:t>а</w:t>
            </w:r>
            <w:r w:rsidRPr="00433094">
              <w:rPr>
                <w:rFonts w:ascii="Times New Roman" w:hAnsi="Times New Roman"/>
              </w:rPr>
              <w:t>ц</w:t>
            </w:r>
            <w:r w:rsidRPr="00433094">
              <w:rPr>
                <w:rFonts w:ascii="Times New Roman" w:hAnsi="Times New Roman"/>
                <w:spacing w:val="-5"/>
              </w:rPr>
              <w:t>ио</w:t>
            </w:r>
            <w:r w:rsidRPr="00433094">
              <w:rPr>
                <w:rFonts w:ascii="Times New Roman" w:hAnsi="Times New Roman"/>
              </w:rPr>
              <w:t>нных</w:t>
            </w:r>
            <w:r w:rsidRPr="00433094">
              <w:rPr>
                <w:rFonts w:ascii="Times New Roman" w:hAnsi="Times New Roman"/>
                <w:spacing w:val="-11"/>
              </w:rPr>
              <w:t xml:space="preserve"> </w:t>
            </w:r>
            <w:r w:rsidRPr="00433094">
              <w:rPr>
                <w:rFonts w:ascii="Times New Roman" w:hAnsi="Times New Roman"/>
                <w:spacing w:val="-3"/>
              </w:rPr>
              <w:t>з</w:t>
            </w:r>
            <w:r w:rsidRPr="00433094">
              <w:rPr>
                <w:rFonts w:ascii="Times New Roman" w:hAnsi="Times New Roman"/>
                <w:spacing w:val="-1"/>
              </w:rPr>
              <w:t>а</w:t>
            </w:r>
            <w:r w:rsidRPr="00433094">
              <w:rPr>
                <w:rFonts w:ascii="Times New Roman" w:hAnsi="Times New Roman"/>
              </w:rPr>
              <w:t>д</w:t>
            </w:r>
            <w:r w:rsidRPr="00433094">
              <w:rPr>
                <w:rFonts w:ascii="Times New Roman" w:hAnsi="Times New Roman"/>
                <w:spacing w:val="-1"/>
              </w:rPr>
              <w:t>а</w:t>
            </w:r>
            <w:r w:rsidRPr="00433094">
              <w:rPr>
                <w:rFonts w:ascii="Times New Roman" w:hAnsi="Times New Roman"/>
              </w:rPr>
              <w:t>ч</w:t>
            </w:r>
            <w:r w:rsidRPr="00433094">
              <w:rPr>
                <w:rFonts w:ascii="Times New Roman" w:hAnsi="Times New Roman"/>
                <w:spacing w:val="-2"/>
              </w:rPr>
              <w:t xml:space="preserve"> </w:t>
            </w:r>
            <w:r w:rsidRPr="00433094">
              <w:rPr>
                <w:rFonts w:ascii="Times New Roman" w:hAnsi="Times New Roman"/>
              </w:rPr>
              <w:t>(К);</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 ф</w:t>
            </w:r>
            <w:r w:rsidRPr="00433094">
              <w:rPr>
                <w:rFonts w:ascii="Times New Roman" w:hAnsi="Times New Roman"/>
                <w:spacing w:val="-1"/>
              </w:rPr>
              <w:t>ор</w:t>
            </w:r>
            <w:r w:rsidRPr="00433094">
              <w:rPr>
                <w:rFonts w:ascii="Times New Roman" w:hAnsi="Times New Roman"/>
              </w:rPr>
              <w:t>мул</w:t>
            </w:r>
            <w:r w:rsidRPr="00433094">
              <w:rPr>
                <w:rFonts w:ascii="Times New Roman" w:hAnsi="Times New Roman"/>
                <w:spacing w:val="-1"/>
              </w:rPr>
              <w:t>иро</w:t>
            </w:r>
            <w:r w:rsidRPr="00433094">
              <w:rPr>
                <w:rFonts w:ascii="Times New Roman" w:hAnsi="Times New Roman"/>
              </w:rPr>
              <w:t>в</w:t>
            </w:r>
            <w:r w:rsidRPr="00433094">
              <w:rPr>
                <w:rFonts w:ascii="Times New Roman" w:hAnsi="Times New Roman"/>
                <w:spacing w:val="-1"/>
              </w:rPr>
              <w:t>а</w:t>
            </w:r>
            <w:r w:rsidRPr="00433094">
              <w:rPr>
                <w:rFonts w:ascii="Times New Roman" w:hAnsi="Times New Roman"/>
              </w:rPr>
              <w:t>н</w:t>
            </w:r>
            <w:r w:rsidRPr="00433094">
              <w:rPr>
                <w:rFonts w:ascii="Times New Roman" w:hAnsi="Times New Roman"/>
                <w:spacing w:val="-1"/>
              </w:rPr>
              <w:t>и</w:t>
            </w:r>
            <w:r w:rsidRPr="00433094">
              <w:rPr>
                <w:rFonts w:ascii="Times New Roman" w:hAnsi="Times New Roman"/>
              </w:rPr>
              <w:t>е</w:t>
            </w:r>
            <w:r w:rsidRPr="00433094">
              <w:rPr>
                <w:rFonts w:ascii="Times New Roman" w:hAnsi="Times New Roman"/>
                <w:spacing w:val="-3"/>
              </w:rPr>
              <w:t xml:space="preserve"> </w:t>
            </w:r>
            <w:r w:rsidRPr="00433094">
              <w:rPr>
                <w:rFonts w:ascii="Times New Roman" w:hAnsi="Times New Roman"/>
              </w:rPr>
              <w:t xml:space="preserve">и </w:t>
            </w:r>
            <w:r w:rsidRPr="00433094">
              <w:rPr>
                <w:rFonts w:ascii="Times New Roman" w:hAnsi="Times New Roman"/>
                <w:spacing w:val="-1"/>
              </w:rPr>
              <w:t>ар</w:t>
            </w:r>
            <w:r w:rsidRPr="00433094">
              <w:rPr>
                <w:rFonts w:ascii="Times New Roman" w:hAnsi="Times New Roman"/>
              </w:rPr>
              <w:t>гум</w:t>
            </w:r>
            <w:r w:rsidRPr="00433094">
              <w:rPr>
                <w:rFonts w:ascii="Times New Roman" w:hAnsi="Times New Roman"/>
                <w:spacing w:val="-1"/>
              </w:rPr>
              <w:t>е</w:t>
            </w:r>
            <w:r w:rsidRPr="00433094">
              <w:rPr>
                <w:rFonts w:ascii="Times New Roman" w:hAnsi="Times New Roman"/>
              </w:rPr>
              <w:t>нт</w:t>
            </w:r>
            <w:r w:rsidRPr="00433094">
              <w:rPr>
                <w:rFonts w:ascii="Times New Roman" w:hAnsi="Times New Roman"/>
                <w:spacing w:val="-1"/>
              </w:rPr>
              <w:t>а</w:t>
            </w:r>
            <w:r w:rsidRPr="00433094">
              <w:rPr>
                <w:rFonts w:ascii="Times New Roman" w:hAnsi="Times New Roman"/>
              </w:rPr>
              <w:t>ц</w:t>
            </w:r>
            <w:r w:rsidRPr="00433094">
              <w:rPr>
                <w:rFonts w:ascii="Times New Roman" w:hAnsi="Times New Roman"/>
                <w:spacing w:val="-1"/>
              </w:rPr>
              <w:t>и</w:t>
            </w:r>
            <w:r w:rsidRPr="00433094">
              <w:rPr>
                <w:rFonts w:ascii="Times New Roman" w:hAnsi="Times New Roman"/>
              </w:rPr>
              <w:t>я</w:t>
            </w:r>
            <w:r w:rsidRPr="00433094">
              <w:rPr>
                <w:rFonts w:ascii="Times New Roman" w:hAnsi="Times New Roman"/>
                <w:spacing w:val="-6"/>
              </w:rPr>
              <w:t xml:space="preserve"> </w:t>
            </w:r>
            <w:r w:rsidRPr="00433094">
              <w:rPr>
                <w:rFonts w:ascii="Times New Roman" w:hAnsi="Times New Roman"/>
              </w:rPr>
              <w:t>св</w:t>
            </w:r>
            <w:r w:rsidRPr="00433094">
              <w:rPr>
                <w:rFonts w:ascii="Times New Roman" w:hAnsi="Times New Roman"/>
                <w:spacing w:val="-1"/>
              </w:rPr>
              <w:t>ое</w:t>
            </w:r>
            <w:r w:rsidRPr="00433094">
              <w:rPr>
                <w:rFonts w:ascii="Times New Roman" w:hAnsi="Times New Roman"/>
              </w:rPr>
              <w:t>го</w:t>
            </w:r>
            <w:r w:rsidRPr="00433094">
              <w:rPr>
                <w:rFonts w:ascii="Times New Roman" w:hAnsi="Times New Roman"/>
                <w:spacing w:val="-2"/>
              </w:rPr>
              <w:t xml:space="preserve"> </w:t>
            </w:r>
            <w:r w:rsidRPr="00433094">
              <w:rPr>
                <w:rFonts w:ascii="Times New Roman" w:hAnsi="Times New Roman"/>
              </w:rPr>
              <w:t>мн</w:t>
            </w:r>
            <w:r w:rsidRPr="00433094">
              <w:rPr>
                <w:rFonts w:ascii="Times New Roman" w:hAnsi="Times New Roman"/>
                <w:spacing w:val="-1"/>
              </w:rPr>
              <w:t>е</w:t>
            </w:r>
            <w:r w:rsidRPr="00433094">
              <w:rPr>
                <w:rFonts w:ascii="Times New Roman" w:hAnsi="Times New Roman"/>
              </w:rPr>
              <w:t>н</w:t>
            </w:r>
            <w:r w:rsidRPr="00433094">
              <w:rPr>
                <w:rFonts w:ascii="Times New Roman" w:hAnsi="Times New Roman"/>
                <w:spacing w:val="-1"/>
              </w:rPr>
              <w:t>и</w:t>
            </w:r>
            <w:r w:rsidRPr="00433094">
              <w:rPr>
                <w:rFonts w:ascii="Times New Roman" w:hAnsi="Times New Roman"/>
              </w:rPr>
              <w:t>я</w:t>
            </w:r>
            <w:r w:rsidRPr="00433094">
              <w:rPr>
                <w:rFonts w:ascii="Times New Roman" w:hAnsi="Times New Roman"/>
                <w:spacing w:val="-2"/>
              </w:rPr>
              <w:t xml:space="preserve"> </w:t>
            </w:r>
            <w:r w:rsidRPr="00433094">
              <w:rPr>
                <w:rFonts w:ascii="Times New Roman" w:hAnsi="Times New Roman"/>
              </w:rPr>
              <w:t>в</w:t>
            </w:r>
            <w:r w:rsidRPr="00433094">
              <w:rPr>
                <w:rFonts w:ascii="Times New Roman" w:hAnsi="Times New Roman"/>
                <w:spacing w:val="-1"/>
              </w:rPr>
              <w:t xml:space="preserve"> </w:t>
            </w:r>
            <w:r w:rsidRPr="00433094">
              <w:rPr>
                <w:rFonts w:ascii="Times New Roman" w:hAnsi="Times New Roman"/>
              </w:rPr>
              <w:t>к</w:t>
            </w:r>
            <w:r w:rsidRPr="00433094">
              <w:rPr>
                <w:rFonts w:ascii="Times New Roman" w:hAnsi="Times New Roman"/>
                <w:spacing w:val="-1"/>
              </w:rPr>
              <w:t>о</w:t>
            </w:r>
            <w:r w:rsidRPr="00433094">
              <w:rPr>
                <w:rFonts w:ascii="Times New Roman" w:hAnsi="Times New Roman"/>
              </w:rPr>
              <w:t>ммун</w:t>
            </w:r>
            <w:r w:rsidRPr="00433094">
              <w:rPr>
                <w:rFonts w:ascii="Times New Roman" w:hAnsi="Times New Roman"/>
                <w:spacing w:val="-1"/>
              </w:rPr>
              <w:t>и</w:t>
            </w:r>
            <w:r w:rsidRPr="00433094">
              <w:rPr>
                <w:rFonts w:ascii="Times New Roman" w:hAnsi="Times New Roman"/>
              </w:rPr>
              <w:t>к</w:t>
            </w:r>
            <w:r w:rsidRPr="00433094">
              <w:rPr>
                <w:rFonts w:ascii="Times New Roman" w:hAnsi="Times New Roman"/>
                <w:spacing w:val="-1"/>
              </w:rPr>
              <w:t>а</w:t>
            </w:r>
            <w:r w:rsidRPr="00433094">
              <w:rPr>
                <w:rFonts w:ascii="Times New Roman" w:hAnsi="Times New Roman"/>
              </w:rPr>
              <w:t>ц</w:t>
            </w:r>
            <w:r w:rsidRPr="00433094">
              <w:rPr>
                <w:rFonts w:ascii="Times New Roman" w:hAnsi="Times New Roman"/>
                <w:spacing w:val="-1"/>
              </w:rPr>
              <w:t>и</w:t>
            </w:r>
            <w:r w:rsidRPr="00433094">
              <w:rPr>
                <w:rFonts w:ascii="Times New Roman" w:hAnsi="Times New Roman"/>
              </w:rPr>
              <w:t>и</w:t>
            </w:r>
            <w:r w:rsidRPr="00433094">
              <w:rPr>
                <w:rFonts w:ascii="Times New Roman" w:hAnsi="Times New Roman"/>
                <w:spacing w:val="-7"/>
              </w:rPr>
              <w:t xml:space="preserve"> </w:t>
            </w:r>
            <w:r w:rsidRPr="00433094">
              <w:rPr>
                <w:rFonts w:ascii="Times New Roman" w:hAnsi="Times New Roman"/>
              </w:rPr>
              <w:t>(К);</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12"/>
              </w:rPr>
              <w:t xml:space="preserve"> </w:t>
            </w:r>
            <w:r w:rsidRPr="00433094">
              <w:rPr>
                <w:rFonts w:ascii="Times New Roman" w:hAnsi="Times New Roman"/>
                <w:spacing w:val="-6"/>
              </w:rPr>
              <w:t>уч</w:t>
            </w:r>
            <w:r w:rsidRPr="00433094">
              <w:rPr>
                <w:rFonts w:ascii="Times New Roman" w:hAnsi="Times New Roman"/>
                <w:spacing w:val="-7"/>
              </w:rPr>
              <w:t>е</w:t>
            </w:r>
            <w:r w:rsidRPr="00433094">
              <w:rPr>
                <w:rFonts w:ascii="Times New Roman" w:hAnsi="Times New Roman"/>
              </w:rPr>
              <w:t>т</w:t>
            </w:r>
            <w:r w:rsidRPr="00433094">
              <w:rPr>
                <w:rFonts w:ascii="Times New Roman" w:hAnsi="Times New Roman"/>
                <w:spacing w:val="-14"/>
              </w:rPr>
              <w:t xml:space="preserve"> </w:t>
            </w:r>
            <w:r w:rsidRPr="00433094">
              <w:rPr>
                <w:rFonts w:ascii="Times New Roman" w:hAnsi="Times New Roman"/>
                <w:spacing w:val="-7"/>
              </w:rPr>
              <w:t>ра</w:t>
            </w:r>
            <w:r w:rsidRPr="00433094">
              <w:rPr>
                <w:rFonts w:ascii="Times New Roman" w:hAnsi="Times New Roman"/>
                <w:spacing w:val="-5"/>
              </w:rPr>
              <w:t>з</w:t>
            </w:r>
            <w:r w:rsidRPr="00433094">
              <w:rPr>
                <w:rFonts w:ascii="Times New Roman" w:hAnsi="Times New Roman"/>
                <w:spacing w:val="-6"/>
              </w:rPr>
              <w:t>ны</w:t>
            </w:r>
            <w:r w:rsidRPr="00433094">
              <w:rPr>
                <w:rFonts w:ascii="Times New Roman" w:hAnsi="Times New Roman"/>
              </w:rPr>
              <w:t>х</w:t>
            </w:r>
            <w:r w:rsidRPr="00433094">
              <w:rPr>
                <w:rFonts w:ascii="Times New Roman" w:hAnsi="Times New Roman"/>
                <w:spacing w:val="-15"/>
              </w:rPr>
              <w:t xml:space="preserve"> </w:t>
            </w:r>
            <w:r w:rsidRPr="00433094">
              <w:rPr>
                <w:rFonts w:ascii="Times New Roman" w:hAnsi="Times New Roman"/>
                <w:spacing w:val="-6"/>
              </w:rPr>
              <w:t>мн</w:t>
            </w:r>
            <w:r w:rsidRPr="00433094">
              <w:rPr>
                <w:rFonts w:ascii="Times New Roman" w:hAnsi="Times New Roman"/>
                <w:spacing w:val="-7"/>
              </w:rPr>
              <w:t>е</w:t>
            </w:r>
            <w:r w:rsidRPr="00433094">
              <w:rPr>
                <w:rFonts w:ascii="Times New Roman" w:hAnsi="Times New Roman"/>
                <w:spacing w:val="-6"/>
              </w:rPr>
              <w:t>н</w:t>
            </w:r>
            <w:r w:rsidRPr="00433094">
              <w:rPr>
                <w:rFonts w:ascii="Times New Roman" w:hAnsi="Times New Roman"/>
                <w:spacing w:val="-7"/>
              </w:rPr>
              <w:t>ий</w:t>
            </w:r>
            <w:r w:rsidRPr="00433094">
              <w:rPr>
                <w:rFonts w:ascii="Times New Roman" w:hAnsi="Times New Roman"/>
              </w:rPr>
              <w:t>,</w:t>
            </w:r>
            <w:r w:rsidRPr="00433094">
              <w:rPr>
                <w:rFonts w:ascii="Times New Roman" w:hAnsi="Times New Roman"/>
                <w:spacing w:val="-13"/>
              </w:rPr>
              <w:t xml:space="preserve"> </w:t>
            </w:r>
            <w:r w:rsidRPr="00433094">
              <w:rPr>
                <w:rFonts w:ascii="Times New Roman" w:hAnsi="Times New Roman"/>
                <w:spacing w:val="-6"/>
              </w:rPr>
              <w:t>к</w:t>
            </w:r>
            <w:r w:rsidRPr="00433094">
              <w:rPr>
                <w:rFonts w:ascii="Times New Roman" w:hAnsi="Times New Roman"/>
                <w:spacing w:val="-7"/>
              </w:rPr>
              <w:t>оор</w:t>
            </w:r>
            <w:r w:rsidRPr="00433094">
              <w:rPr>
                <w:rFonts w:ascii="Times New Roman" w:hAnsi="Times New Roman"/>
                <w:spacing w:val="-6"/>
              </w:rPr>
              <w:t>д</w:t>
            </w:r>
            <w:r w:rsidRPr="00433094">
              <w:rPr>
                <w:rFonts w:ascii="Times New Roman" w:hAnsi="Times New Roman"/>
                <w:spacing w:val="-7"/>
              </w:rPr>
              <w:t>и</w:t>
            </w:r>
            <w:r w:rsidRPr="00433094">
              <w:rPr>
                <w:rFonts w:ascii="Times New Roman" w:hAnsi="Times New Roman"/>
                <w:spacing w:val="-6"/>
              </w:rPr>
              <w:t>н</w:t>
            </w:r>
            <w:r w:rsidRPr="00433094">
              <w:rPr>
                <w:rFonts w:ascii="Times New Roman" w:hAnsi="Times New Roman"/>
                <w:spacing w:val="-7"/>
              </w:rPr>
              <w:t>иро</w:t>
            </w:r>
            <w:r w:rsidRPr="00433094">
              <w:rPr>
                <w:rFonts w:ascii="Times New Roman" w:hAnsi="Times New Roman"/>
                <w:spacing w:val="-6"/>
              </w:rPr>
              <w:t>в</w:t>
            </w:r>
            <w:r w:rsidRPr="00433094">
              <w:rPr>
                <w:rFonts w:ascii="Times New Roman" w:hAnsi="Times New Roman"/>
                <w:spacing w:val="-7"/>
              </w:rPr>
              <w:t>а</w:t>
            </w:r>
            <w:r w:rsidRPr="00433094">
              <w:rPr>
                <w:rFonts w:ascii="Times New Roman" w:hAnsi="Times New Roman"/>
                <w:spacing w:val="-6"/>
              </w:rPr>
              <w:t>н</w:t>
            </w:r>
            <w:r w:rsidRPr="00433094">
              <w:rPr>
                <w:rFonts w:ascii="Times New Roman" w:hAnsi="Times New Roman"/>
                <w:spacing w:val="-7"/>
              </w:rPr>
              <w:t>и</w:t>
            </w:r>
            <w:r w:rsidRPr="00433094">
              <w:rPr>
                <w:rFonts w:ascii="Times New Roman" w:hAnsi="Times New Roman"/>
              </w:rPr>
              <w:t>е</w:t>
            </w:r>
            <w:r w:rsidRPr="00433094">
              <w:rPr>
                <w:rFonts w:ascii="Times New Roman" w:hAnsi="Times New Roman"/>
                <w:spacing w:val="-12"/>
              </w:rPr>
              <w:t xml:space="preserve"> </w:t>
            </w:r>
            <w:r w:rsidRPr="00433094">
              <w:rPr>
                <w:rFonts w:ascii="Times New Roman" w:hAnsi="Times New Roman"/>
              </w:rPr>
              <w:t>в</w:t>
            </w:r>
            <w:r w:rsidRPr="00433094">
              <w:rPr>
                <w:rFonts w:ascii="Times New Roman" w:hAnsi="Times New Roman"/>
                <w:spacing w:val="-9"/>
              </w:rPr>
              <w:t xml:space="preserve"> </w:t>
            </w:r>
            <w:r w:rsidRPr="00433094">
              <w:rPr>
                <w:rFonts w:ascii="Times New Roman" w:hAnsi="Times New Roman"/>
                <w:spacing w:val="-4"/>
              </w:rPr>
              <w:t>с</w:t>
            </w:r>
            <w:r w:rsidRPr="00433094">
              <w:rPr>
                <w:rFonts w:ascii="Times New Roman" w:hAnsi="Times New Roman"/>
                <w:spacing w:val="-5"/>
              </w:rPr>
              <w:t>о</w:t>
            </w:r>
            <w:r w:rsidRPr="00433094">
              <w:rPr>
                <w:rFonts w:ascii="Times New Roman" w:hAnsi="Times New Roman"/>
                <w:spacing w:val="-4"/>
              </w:rPr>
              <w:t>т</w:t>
            </w:r>
            <w:r w:rsidRPr="00433094">
              <w:rPr>
                <w:rFonts w:ascii="Times New Roman" w:hAnsi="Times New Roman"/>
                <w:spacing w:val="-5"/>
              </w:rPr>
              <w:t>р</w:t>
            </w:r>
            <w:r w:rsidRPr="00433094">
              <w:rPr>
                <w:rFonts w:ascii="Times New Roman" w:hAnsi="Times New Roman"/>
                <w:spacing w:val="-4"/>
              </w:rPr>
              <w:t>удн</w:t>
            </w:r>
            <w:r w:rsidRPr="00433094">
              <w:rPr>
                <w:rFonts w:ascii="Times New Roman" w:hAnsi="Times New Roman"/>
                <w:spacing w:val="-5"/>
              </w:rPr>
              <w:t>и</w:t>
            </w:r>
            <w:r w:rsidRPr="00433094">
              <w:rPr>
                <w:rFonts w:ascii="Times New Roman" w:hAnsi="Times New Roman"/>
                <w:spacing w:val="-4"/>
              </w:rPr>
              <w:t>ч</w:t>
            </w:r>
            <w:r w:rsidRPr="00433094">
              <w:rPr>
                <w:rFonts w:ascii="Times New Roman" w:hAnsi="Times New Roman"/>
                <w:spacing w:val="-5"/>
              </w:rPr>
              <w:t>е</w:t>
            </w:r>
            <w:r w:rsidRPr="00433094">
              <w:rPr>
                <w:rFonts w:ascii="Times New Roman" w:hAnsi="Times New Roman"/>
                <w:spacing w:val="-4"/>
              </w:rPr>
              <w:t>ств</w:t>
            </w:r>
            <w:r w:rsidRPr="00433094">
              <w:rPr>
                <w:rFonts w:ascii="Times New Roman" w:hAnsi="Times New Roman"/>
              </w:rPr>
              <w:t>е</w:t>
            </w:r>
            <w:r w:rsidRPr="00433094">
              <w:rPr>
                <w:rFonts w:ascii="Times New Roman" w:hAnsi="Times New Roman"/>
                <w:spacing w:val="-14"/>
              </w:rPr>
              <w:t xml:space="preserve"> </w:t>
            </w:r>
            <w:r w:rsidRPr="00433094">
              <w:rPr>
                <w:rFonts w:ascii="Times New Roman" w:hAnsi="Times New Roman"/>
                <w:spacing w:val="-5"/>
              </w:rPr>
              <w:t>ра</w:t>
            </w:r>
            <w:r w:rsidRPr="00433094">
              <w:rPr>
                <w:rFonts w:ascii="Times New Roman" w:hAnsi="Times New Roman"/>
                <w:spacing w:val="-3"/>
              </w:rPr>
              <w:t>з</w:t>
            </w:r>
            <w:r w:rsidRPr="00433094">
              <w:rPr>
                <w:rFonts w:ascii="Times New Roman" w:hAnsi="Times New Roman"/>
                <w:spacing w:val="-4"/>
              </w:rPr>
              <w:t>ны</w:t>
            </w:r>
            <w:r w:rsidRPr="00433094">
              <w:rPr>
                <w:rFonts w:ascii="Times New Roman" w:hAnsi="Times New Roman"/>
              </w:rPr>
              <w:t>х</w:t>
            </w:r>
            <w:r w:rsidRPr="00433094">
              <w:rPr>
                <w:rFonts w:ascii="Times New Roman" w:hAnsi="Times New Roman"/>
                <w:spacing w:val="-11"/>
              </w:rPr>
              <w:t xml:space="preserve"> </w:t>
            </w:r>
            <w:r w:rsidRPr="00433094">
              <w:rPr>
                <w:rFonts w:ascii="Times New Roman" w:hAnsi="Times New Roman"/>
                <w:spacing w:val="-4"/>
              </w:rPr>
              <w:t>п</w:t>
            </w:r>
            <w:r w:rsidRPr="00433094">
              <w:rPr>
                <w:rFonts w:ascii="Times New Roman" w:hAnsi="Times New Roman"/>
                <w:spacing w:val="-5"/>
              </w:rPr>
              <w:t>о</w:t>
            </w:r>
            <w:r w:rsidRPr="00433094">
              <w:rPr>
                <w:rFonts w:ascii="Times New Roman" w:hAnsi="Times New Roman"/>
                <w:spacing w:val="-3"/>
              </w:rPr>
              <w:t>з</w:t>
            </w:r>
            <w:r w:rsidRPr="00433094">
              <w:rPr>
                <w:rFonts w:ascii="Times New Roman" w:hAnsi="Times New Roman"/>
                <w:spacing w:val="-5"/>
              </w:rPr>
              <w:t>и</w:t>
            </w:r>
            <w:r w:rsidRPr="00433094">
              <w:rPr>
                <w:rFonts w:ascii="Times New Roman" w:hAnsi="Times New Roman"/>
                <w:spacing w:val="-4"/>
              </w:rPr>
              <w:t>ц</w:t>
            </w:r>
            <w:r w:rsidRPr="00433094">
              <w:rPr>
                <w:rFonts w:ascii="Times New Roman" w:hAnsi="Times New Roman"/>
                <w:spacing w:val="-5"/>
              </w:rPr>
              <w:t>и</w:t>
            </w:r>
            <w:r w:rsidRPr="00433094">
              <w:rPr>
                <w:rFonts w:ascii="Times New Roman" w:hAnsi="Times New Roman"/>
              </w:rPr>
              <w:t>й</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(К);</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 xml:space="preserve">– </w:t>
            </w:r>
            <w:r w:rsidRPr="00433094">
              <w:rPr>
                <w:rFonts w:ascii="Times New Roman" w:hAnsi="Times New Roman"/>
                <w:spacing w:val="-5"/>
              </w:rPr>
              <w:t>и</w:t>
            </w:r>
            <w:r w:rsidRPr="00433094">
              <w:rPr>
                <w:rFonts w:ascii="Times New Roman" w:hAnsi="Times New Roman"/>
                <w:spacing w:val="-4"/>
              </w:rPr>
              <w:t>сп</w:t>
            </w:r>
            <w:r w:rsidRPr="00433094">
              <w:rPr>
                <w:rFonts w:ascii="Times New Roman" w:hAnsi="Times New Roman"/>
                <w:spacing w:val="-5"/>
              </w:rPr>
              <w:t>о</w:t>
            </w:r>
            <w:r w:rsidRPr="00433094">
              <w:rPr>
                <w:rFonts w:ascii="Times New Roman" w:hAnsi="Times New Roman"/>
                <w:spacing w:val="-4"/>
              </w:rPr>
              <w:t>ль</w:t>
            </w:r>
            <w:r w:rsidRPr="00433094">
              <w:rPr>
                <w:rFonts w:ascii="Times New Roman" w:hAnsi="Times New Roman"/>
                <w:spacing w:val="-3"/>
              </w:rPr>
              <w:t>з</w:t>
            </w:r>
            <w:r w:rsidRPr="00433094">
              <w:rPr>
                <w:rFonts w:ascii="Times New Roman" w:hAnsi="Times New Roman"/>
                <w:spacing w:val="-5"/>
              </w:rPr>
              <w:t>о</w:t>
            </w:r>
            <w:r w:rsidRPr="00433094">
              <w:rPr>
                <w:rFonts w:ascii="Times New Roman" w:hAnsi="Times New Roman"/>
                <w:spacing w:val="-4"/>
              </w:rPr>
              <w:t>в</w:t>
            </w:r>
            <w:r w:rsidRPr="00433094">
              <w:rPr>
                <w:rFonts w:ascii="Times New Roman" w:hAnsi="Times New Roman"/>
                <w:spacing w:val="-5"/>
              </w:rPr>
              <w:t>а</w:t>
            </w:r>
            <w:r w:rsidRPr="00433094">
              <w:rPr>
                <w:rFonts w:ascii="Times New Roman" w:hAnsi="Times New Roman"/>
                <w:spacing w:val="-4"/>
              </w:rPr>
              <w:t>н</w:t>
            </w:r>
            <w:r w:rsidRPr="00433094">
              <w:rPr>
                <w:rFonts w:ascii="Times New Roman" w:hAnsi="Times New Roman"/>
                <w:spacing w:val="-5"/>
              </w:rPr>
              <w:t>и</w:t>
            </w:r>
            <w:r w:rsidRPr="00433094">
              <w:rPr>
                <w:rFonts w:ascii="Times New Roman" w:hAnsi="Times New Roman"/>
              </w:rPr>
              <w:t>е</w:t>
            </w:r>
            <w:r w:rsidRPr="00433094">
              <w:rPr>
                <w:rFonts w:ascii="Times New Roman" w:hAnsi="Times New Roman"/>
                <w:spacing w:val="-12"/>
              </w:rPr>
              <w:t xml:space="preserve"> </w:t>
            </w:r>
            <w:r w:rsidRPr="00433094">
              <w:rPr>
                <w:rFonts w:ascii="Times New Roman" w:hAnsi="Times New Roman"/>
                <w:spacing w:val="-4"/>
              </w:rPr>
              <w:t>к</w:t>
            </w:r>
            <w:r w:rsidRPr="00433094">
              <w:rPr>
                <w:rFonts w:ascii="Times New Roman" w:hAnsi="Times New Roman"/>
                <w:spacing w:val="-5"/>
              </w:rPr>
              <w:t>ри</w:t>
            </w:r>
            <w:r w:rsidRPr="00433094">
              <w:rPr>
                <w:rFonts w:ascii="Times New Roman" w:hAnsi="Times New Roman"/>
                <w:spacing w:val="-4"/>
              </w:rPr>
              <w:t>т</w:t>
            </w:r>
            <w:r w:rsidRPr="00433094">
              <w:rPr>
                <w:rFonts w:ascii="Times New Roman" w:hAnsi="Times New Roman"/>
                <w:spacing w:val="-5"/>
              </w:rPr>
              <w:t>ерие</w:t>
            </w:r>
            <w:r w:rsidRPr="00433094">
              <w:rPr>
                <w:rFonts w:ascii="Times New Roman" w:hAnsi="Times New Roman"/>
              </w:rPr>
              <w:t>в</w:t>
            </w:r>
            <w:r w:rsidRPr="00433094">
              <w:rPr>
                <w:rFonts w:ascii="Times New Roman" w:hAnsi="Times New Roman"/>
                <w:spacing w:val="-12"/>
              </w:rPr>
              <w:t xml:space="preserve"> </w:t>
            </w:r>
            <w:r w:rsidRPr="00433094">
              <w:rPr>
                <w:rFonts w:ascii="Times New Roman" w:hAnsi="Times New Roman"/>
                <w:spacing w:val="-4"/>
              </w:rPr>
              <w:t>дл</w:t>
            </w:r>
            <w:r w:rsidRPr="00433094">
              <w:rPr>
                <w:rFonts w:ascii="Times New Roman" w:hAnsi="Times New Roman"/>
              </w:rPr>
              <w:t>я</w:t>
            </w:r>
            <w:r w:rsidRPr="00433094">
              <w:rPr>
                <w:rFonts w:ascii="Times New Roman" w:hAnsi="Times New Roman"/>
                <w:spacing w:val="-8"/>
              </w:rPr>
              <w:t xml:space="preserve"> </w:t>
            </w:r>
            <w:r w:rsidRPr="00433094">
              <w:rPr>
                <w:rFonts w:ascii="Times New Roman" w:hAnsi="Times New Roman"/>
                <w:spacing w:val="-5"/>
              </w:rPr>
              <w:t>о</w:t>
            </w:r>
            <w:r w:rsidRPr="00433094">
              <w:rPr>
                <w:rFonts w:ascii="Times New Roman" w:hAnsi="Times New Roman"/>
                <w:spacing w:val="-4"/>
              </w:rPr>
              <w:t>б</w:t>
            </w:r>
            <w:r w:rsidRPr="00433094">
              <w:rPr>
                <w:rFonts w:ascii="Times New Roman" w:hAnsi="Times New Roman"/>
                <w:spacing w:val="-5"/>
              </w:rPr>
              <w:t>о</w:t>
            </w:r>
            <w:r w:rsidRPr="00433094">
              <w:rPr>
                <w:rFonts w:ascii="Times New Roman" w:hAnsi="Times New Roman"/>
                <w:spacing w:val="-4"/>
              </w:rPr>
              <w:t>сн</w:t>
            </w:r>
            <w:r w:rsidRPr="00433094">
              <w:rPr>
                <w:rFonts w:ascii="Times New Roman" w:hAnsi="Times New Roman"/>
                <w:spacing w:val="-5"/>
              </w:rPr>
              <w:t>о</w:t>
            </w:r>
            <w:r w:rsidRPr="00433094">
              <w:rPr>
                <w:rFonts w:ascii="Times New Roman" w:hAnsi="Times New Roman"/>
                <w:spacing w:val="-4"/>
              </w:rPr>
              <w:t>в</w:t>
            </w:r>
            <w:r w:rsidRPr="00433094">
              <w:rPr>
                <w:rFonts w:ascii="Times New Roman" w:hAnsi="Times New Roman"/>
                <w:spacing w:val="-5"/>
              </w:rPr>
              <w:t>а</w:t>
            </w:r>
            <w:r w:rsidRPr="00433094">
              <w:rPr>
                <w:rFonts w:ascii="Times New Roman" w:hAnsi="Times New Roman"/>
                <w:spacing w:val="-4"/>
              </w:rPr>
              <w:t>н</w:t>
            </w:r>
            <w:r w:rsidRPr="00433094">
              <w:rPr>
                <w:rFonts w:ascii="Times New Roman" w:hAnsi="Times New Roman"/>
                <w:spacing w:val="-5"/>
              </w:rPr>
              <w:t>и</w:t>
            </w:r>
            <w:r w:rsidRPr="00433094">
              <w:rPr>
                <w:rFonts w:ascii="Times New Roman" w:hAnsi="Times New Roman"/>
              </w:rPr>
              <w:t>я</w:t>
            </w:r>
            <w:r w:rsidRPr="00433094">
              <w:rPr>
                <w:rFonts w:ascii="Times New Roman" w:hAnsi="Times New Roman"/>
                <w:spacing w:val="-5"/>
              </w:rPr>
              <w:t xml:space="preserve"> </w:t>
            </w:r>
            <w:r w:rsidRPr="00433094">
              <w:rPr>
                <w:rFonts w:ascii="Times New Roman" w:hAnsi="Times New Roman"/>
              </w:rPr>
              <w:t>св</w:t>
            </w:r>
            <w:r w:rsidRPr="00433094">
              <w:rPr>
                <w:rFonts w:ascii="Times New Roman" w:hAnsi="Times New Roman"/>
                <w:spacing w:val="-1"/>
              </w:rPr>
              <w:t>ое</w:t>
            </w:r>
            <w:r w:rsidRPr="00433094">
              <w:rPr>
                <w:rFonts w:ascii="Times New Roman" w:hAnsi="Times New Roman"/>
              </w:rPr>
              <w:t>го</w:t>
            </w:r>
            <w:r w:rsidRPr="00433094">
              <w:rPr>
                <w:rFonts w:ascii="Times New Roman" w:hAnsi="Times New Roman"/>
                <w:spacing w:val="-2"/>
              </w:rPr>
              <w:t xml:space="preserve"> </w:t>
            </w:r>
            <w:r w:rsidRPr="00433094">
              <w:rPr>
                <w:rFonts w:ascii="Times New Roman" w:hAnsi="Times New Roman"/>
              </w:rPr>
              <w:t>сужд</w:t>
            </w:r>
            <w:r w:rsidRPr="00433094">
              <w:rPr>
                <w:rFonts w:ascii="Times New Roman" w:hAnsi="Times New Roman"/>
                <w:spacing w:val="-1"/>
              </w:rPr>
              <w:t>е</w:t>
            </w:r>
            <w:r w:rsidRPr="00433094">
              <w:rPr>
                <w:rFonts w:ascii="Times New Roman" w:hAnsi="Times New Roman"/>
              </w:rPr>
              <w:t>н</w:t>
            </w:r>
            <w:r w:rsidRPr="00433094">
              <w:rPr>
                <w:rFonts w:ascii="Times New Roman" w:hAnsi="Times New Roman"/>
                <w:spacing w:val="-1"/>
              </w:rPr>
              <w:t>и</w:t>
            </w:r>
            <w:r w:rsidRPr="00433094">
              <w:rPr>
                <w:rFonts w:ascii="Times New Roman" w:hAnsi="Times New Roman"/>
              </w:rPr>
              <w:t xml:space="preserve">я (К). </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 д</w:t>
            </w:r>
            <w:r w:rsidRPr="00433094">
              <w:rPr>
                <w:rFonts w:ascii="Times New Roman" w:hAnsi="Times New Roman"/>
                <w:spacing w:val="-1"/>
              </w:rPr>
              <w:t>о</w:t>
            </w:r>
            <w:r w:rsidRPr="00433094">
              <w:rPr>
                <w:rFonts w:ascii="Times New Roman" w:hAnsi="Times New Roman"/>
              </w:rPr>
              <w:t>ст</w:t>
            </w:r>
            <w:r w:rsidRPr="00433094">
              <w:rPr>
                <w:rFonts w:ascii="Times New Roman" w:hAnsi="Times New Roman"/>
                <w:spacing w:val="-1"/>
              </w:rPr>
              <w:t>и</w:t>
            </w:r>
            <w:r w:rsidRPr="00433094">
              <w:rPr>
                <w:rFonts w:ascii="Times New Roman" w:hAnsi="Times New Roman"/>
              </w:rPr>
              <w:t>ж</w:t>
            </w:r>
            <w:r w:rsidRPr="00433094">
              <w:rPr>
                <w:rFonts w:ascii="Times New Roman" w:hAnsi="Times New Roman"/>
                <w:spacing w:val="-1"/>
              </w:rPr>
              <w:t>е</w:t>
            </w:r>
            <w:r w:rsidRPr="00433094">
              <w:rPr>
                <w:rFonts w:ascii="Times New Roman" w:hAnsi="Times New Roman"/>
              </w:rPr>
              <w:t>н</w:t>
            </w:r>
            <w:r w:rsidRPr="00433094">
              <w:rPr>
                <w:rFonts w:ascii="Times New Roman" w:hAnsi="Times New Roman"/>
                <w:spacing w:val="-1"/>
              </w:rPr>
              <w:t>и</w:t>
            </w:r>
            <w:r w:rsidRPr="00433094">
              <w:rPr>
                <w:rFonts w:ascii="Times New Roman" w:hAnsi="Times New Roman"/>
              </w:rPr>
              <w:t>е</w:t>
            </w:r>
            <w:r w:rsidRPr="00433094">
              <w:rPr>
                <w:rFonts w:ascii="Times New Roman" w:hAnsi="Times New Roman"/>
                <w:spacing w:val="-2"/>
              </w:rPr>
              <w:t xml:space="preserve"> </w:t>
            </w:r>
            <w:r w:rsidRPr="00433094">
              <w:rPr>
                <w:rFonts w:ascii="Times New Roman" w:hAnsi="Times New Roman"/>
              </w:rPr>
              <w:t>д</w:t>
            </w:r>
            <w:r w:rsidRPr="00433094">
              <w:rPr>
                <w:rFonts w:ascii="Times New Roman" w:hAnsi="Times New Roman"/>
                <w:spacing w:val="-1"/>
              </w:rPr>
              <w:t>о</w:t>
            </w:r>
            <w:r w:rsidRPr="00433094">
              <w:rPr>
                <w:rFonts w:ascii="Times New Roman" w:hAnsi="Times New Roman"/>
              </w:rPr>
              <w:t>г</w:t>
            </w:r>
            <w:r w:rsidRPr="00433094">
              <w:rPr>
                <w:rFonts w:ascii="Times New Roman" w:hAnsi="Times New Roman"/>
                <w:spacing w:val="-1"/>
              </w:rPr>
              <w:t>о</w:t>
            </w:r>
            <w:r w:rsidRPr="00433094">
              <w:rPr>
                <w:rFonts w:ascii="Times New Roman" w:hAnsi="Times New Roman"/>
              </w:rPr>
              <w:t>в</w:t>
            </w:r>
            <w:r w:rsidRPr="00433094">
              <w:rPr>
                <w:rFonts w:ascii="Times New Roman" w:hAnsi="Times New Roman"/>
                <w:spacing w:val="-1"/>
              </w:rPr>
              <w:t>оре</w:t>
            </w:r>
            <w:r w:rsidRPr="00433094">
              <w:rPr>
                <w:rFonts w:ascii="Times New Roman" w:hAnsi="Times New Roman"/>
              </w:rPr>
              <w:t>нн</w:t>
            </w:r>
            <w:r w:rsidRPr="00433094">
              <w:rPr>
                <w:rFonts w:ascii="Times New Roman" w:hAnsi="Times New Roman"/>
                <w:spacing w:val="-1"/>
              </w:rPr>
              <w:t>о</w:t>
            </w:r>
            <w:r w:rsidRPr="00433094">
              <w:rPr>
                <w:rFonts w:ascii="Times New Roman" w:hAnsi="Times New Roman"/>
              </w:rPr>
              <w:t>ст</w:t>
            </w:r>
            <w:r w:rsidRPr="00433094">
              <w:rPr>
                <w:rFonts w:ascii="Times New Roman" w:hAnsi="Times New Roman"/>
                <w:spacing w:val="-1"/>
              </w:rPr>
              <w:t>е</w:t>
            </w:r>
            <w:r w:rsidRPr="00433094">
              <w:rPr>
                <w:rFonts w:ascii="Times New Roman" w:hAnsi="Times New Roman"/>
              </w:rPr>
              <w:t>й</w:t>
            </w:r>
            <w:r w:rsidRPr="00433094">
              <w:rPr>
                <w:rFonts w:ascii="Times New Roman" w:hAnsi="Times New Roman"/>
                <w:spacing w:val="-4"/>
              </w:rPr>
              <w:t xml:space="preserve"> </w:t>
            </w:r>
            <w:r w:rsidRPr="00433094">
              <w:rPr>
                <w:rFonts w:ascii="Times New Roman" w:hAnsi="Times New Roman"/>
              </w:rPr>
              <w:t>и с</w:t>
            </w:r>
            <w:r w:rsidRPr="00433094">
              <w:rPr>
                <w:rFonts w:ascii="Times New Roman" w:hAnsi="Times New Roman"/>
                <w:spacing w:val="-1"/>
              </w:rPr>
              <w:t>о</w:t>
            </w:r>
            <w:r w:rsidRPr="00433094">
              <w:rPr>
                <w:rFonts w:ascii="Times New Roman" w:hAnsi="Times New Roman"/>
              </w:rPr>
              <w:t>гл</w:t>
            </w:r>
            <w:r w:rsidRPr="00433094">
              <w:rPr>
                <w:rFonts w:ascii="Times New Roman" w:hAnsi="Times New Roman"/>
                <w:spacing w:val="-1"/>
              </w:rPr>
              <w:t>а</w:t>
            </w:r>
            <w:r w:rsidRPr="00433094">
              <w:rPr>
                <w:rFonts w:ascii="Times New Roman" w:hAnsi="Times New Roman"/>
              </w:rPr>
              <w:t>с</w:t>
            </w:r>
            <w:r w:rsidRPr="00433094">
              <w:rPr>
                <w:rFonts w:ascii="Times New Roman" w:hAnsi="Times New Roman"/>
                <w:spacing w:val="-1"/>
              </w:rPr>
              <w:t>о</w:t>
            </w:r>
            <w:r w:rsidRPr="00433094">
              <w:rPr>
                <w:rFonts w:ascii="Times New Roman" w:hAnsi="Times New Roman"/>
              </w:rPr>
              <w:t>в</w:t>
            </w:r>
            <w:r w:rsidRPr="00433094">
              <w:rPr>
                <w:rFonts w:ascii="Times New Roman" w:hAnsi="Times New Roman"/>
                <w:spacing w:val="-1"/>
              </w:rPr>
              <w:t>а</w:t>
            </w:r>
            <w:r w:rsidRPr="00433094">
              <w:rPr>
                <w:rFonts w:ascii="Times New Roman" w:hAnsi="Times New Roman"/>
              </w:rPr>
              <w:t>н</w:t>
            </w:r>
            <w:r w:rsidRPr="00433094">
              <w:rPr>
                <w:rFonts w:ascii="Times New Roman" w:hAnsi="Times New Roman"/>
                <w:spacing w:val="-1"/>
              </w:rPr>
              <w:t>и</w:t>
            </w:r>
            <w:r w:rsidRPr="00433094">
              <w:rPr>
                <w:rFonts w:ascii="Times New Roman" w:hAnsi="Times New Roman"/>
              </w:rPr>
              <w:t>е</w:t>
            </w:r>
            <w:r w:rsidRPr="00433094">
              <w:rPr>
                <w:rFonts w:ascii="Times New Roman" w:hAnsi="Times New Roman"/>
                <w:spacing w:val="-2"/>
              </w:rPr>
              <w:t xml:space="preserve"> </w:t>
            </w:r>
            <w:r w:rsidRPr="00433094">
              <w:rPr>
                <w:rFonts w:ascii="Times New Roman" w:hAnsi="Times New Roman"/>
                <w:spacing w:val="-1"/>
              </w:rPr>
              <w:t>о</w:t>
            </w:r>
            <w:r w:rsidRPr="00433094">
              <w:rPr>
                <w:rFonts w:ascii="Times New Roman" w:hAnsi="Times New Roman"/>
              </w:rPr>
              <w:t>бщ</w:t>
            </w:r>
            <w:r w:rsidRPr="00433094">
              <w:rPr>
                <w:rFonts w:ascii="Times New Roman" w:hAnsi="Times New Roman"/>
                <w:spacing w:val="-1"/>
              </w:rPr>
              <w:t>е</w:t>
            </w:r>
            <w:r w:rsidRPr="00433094">
              <w:rPr>
                <w:rFonts w:ascii="Times New Roman" w:hAnsi="Times New Roman"/>
              </w:rPr>
              <w:t>го</w:t>
            </w:r>
            <w:r w:rsidRPr="00433094">
              <w:rPr>
                <w:rFonts w:ascii="Times New Roman" w:hAnsi="Times New Roman"/>
                <w:spacing w:val="-3"/>
              </w:rPr>
              <w:t xml:space="preserve"> </w:t>
            </w:r>
            <w:r w:rsidRPr="00433094">
              <w:rPr>
                <w:rFonts w:ascii="Times New Roman" w:hAnsi="Times New Roman"/>
                <w:spacing w:val="-1"/>
              </w:rPr>
              <w:t>ре</w:t>
            </w:r>
            <w:r w:rsidRPr="00433094">
              <w:rPr>
                <w:rFonts w:ascii="Times New Roman" w:hAnsi="Times New Roman"/>
              </w:rPr>
              <w:t>ш</w:t>
            </w:r>
            <w:r w:rsidRPr="00433094">
              <w:rPr>
                <w:rFonts w:ascii="Times New Roman" w:hAnsi="Times New Roman"/>
                <w:spacing w:val="-1"/>
              </w:rPr>
              <w:t>е</w:t>
            </w:r>
            <w:r w:rsidRPr="00433094">
              <w:rPr>
                <w:rFonts w:ascii="Times New Roman" w:hAnsi="Times New Roman"/>
              </w:rPr>
              <w:t>н</w:t>
            </w:r>
            <w:r w:rsidRPr="00433094">
              <w:rPr>
                <w:rFonts w:ascii="Times New Roman" w:hAnsi="Times New Roman"/>
                <w:spacing w:val="-1"/>
              </w:rPr>
              <w:t>и</w:t>
            </w:r>
            <w:r w:rsidRPr="00433094">
              <w:rPr>
                <w:rFonts w:ascii="Times New Roman" w:hAnsi="Times New Roman"/>
              </w:rPr>
              <w:t>я</w:t>
            </w:r>
            <w:r w:rsidRPr="00433094">
              <w:rPr>
                <w:rFonts w:ascii="Times New Roman" w:hAnsi="Times New Roman"/>
                <w:spacing w:val="-2"/>
              </w:rPr>
              <w:t xml:space="preserve"> </w:t>
            </w:r>
            <w:r w:rsidRPr="00433094">
              <w:rPr>
                <w:rFonts w:ascii="Times New Roman" w:hAnsi="Times New Roman"/>
              </w:rPr>
              <w:t>(К);</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 xml:space="preserve">– </w:t>
            </w:r>
            <w:r w:rsidRPr="00433094">
              <w:rPr>
                <w:rFonts w:ascii="Times New Roman" w:hAnsi="Times New Roman"/>
                <w:spacing w:val="-1"/>
              </w:rPr>
              <w:t>о</w:t>
            </w:r>
            <w:r w:rsidRPr="00433094">
              <w:rPr>
                <w:rFonts w:ascii="Times New Roman" w:hAnsi="Times New Roman"/>
              </w:rPr>
              <w:t>с</w:t>
            </w:r>
            <w:r w:rsidRPr="00433094">
              <w:rPr>
                <w:rFonts w:ascii="Times New Roman" w:hAnsi="Times New Roman"/>
                <w:spacing w:val="-1"/>
              </w:rPr>
              <w:t>о</w:t>
            </w:r>
            <w:r w:rsidRPr="00433094">
              <w:rPr>
                <w:rFonts w:ascii="Times New Roman" w:hAnsi="Times New Roman"/>
                <w:spacing w:val="1"/>
              </w:rPr>
              <w:t>з</w:t>
            </w:r>
            <w:r w:rsidRPr="00433094">
              <w:rPr>
                <w:rFonts w:ascii="Times New Roman" w:hAnsi="Times New Roman"/>
              </w:rPr>
              <w:t>н</w:t>
            </w:r>
            <w:r w:rsidRPr="00433094">
              <w:rPr>
                <w:rFonts w:ascii="Times New Roman" w:hAnsi="Times New Roman"/>
                <w:spacing w:val="-1"/>
              </w:rPr>
              <w:t>а</w:t>
            </w:r>
            <w:r w:rsidRPr="00433094">
              <w:rPr>
                <w:rFonts w:ascii="Times New Roman" w:hAnsi="Times New Roman"/>
              </w:rPr>
              <w:t>н</w:t>
            </w:r>
            <w:r w:rsidRPr="00433094">
              <w:rPr>
                <w:rFonts w:ascii="Times New Roman" w:hAnsi="Times New Roman"/>
                <w:spacing w:val="-1"/>
              </w:rPr>
              <w:t>и</w:t>
            </w:r>
            <w:r w:rsidRPr="00433094">
              <w:rPr>
                <w:rFonts w:ascii="Times New Roman" w:hAnsi="Times New Roman"/>
              </w:rPr>
              <w:t>е</w:t>
            </w:r>
            <w:r w:rsidRPr="00433094">
              <w:rPr>
                <w:rFonts w:ascii="Times New Roman" w:hAnsi="Times New Roman"/>
                <w:spacing w:val="-1"/>
              </w:rPr>
              <w:t xml:space="preserve"> о</w:t>
            </w:r>
            <w:r w:rsidRPr="00433094">
              <w:rPr>
                <w:rFonts w:ascii="Times New Roman" w:hAnsi="Times New Roman"/>
              </w:rPr>
              <w:t>тв</w:t>
            </w:r>
            <w:r w:rsidRPr="00433094">
              <w:rPr>
                <w:rFonts w:ascii="Times New Roman" w:hAnsi="Times New Roman"/>
                <w:spacing w:val="-1"/>
              </w:rPr>
              <w:t>е</w:t>
            </w:r>
            <w:r w:rsidRPr="00433094">
              <w:rPr>
                <w:rFonts w:ascii="Times New Roman" w:hAnsi="Times New Roman"/>
              </w:rPr>
              <w:t>тств</w:t>
            </w:r>
            <w:r w:rsidRPr="00433094">
              <w:rPr>
                <w:rFonts w:ascii="Times New Roman" w:hAnsi="Times New Roman"/>
                <w:spacing w:val="-1"/>
              </w:rPr>
              <w:t>е</w:t>
            </w:r>
            <w:r w:rsidRPr="00433094">
              <w:rPr>
                <w:rFonts w:ascii="Times New Roman" w:hAnsi="Times New Roman"/>
              </w:rPr>
              <w:t>нн</w:t>
            </w:r>
            <w:r w:rsidRPr="00433094">
              <w:rPr>
                <w:rFonts w:ascii="Times New Roman" w:hAnsi="Times New Roman"/>
                <w:spacing w:val="-1"/>
              </w:rPr>
              <w:t>о</w:t>
            </w:r>
            <w:r w:rsidRPr="00433094">
              <w:rPr>
                <w:rFonts w:ascii="Times New Roman" w:hAnsi="Times New Roman"/>
              </w:rPr>
              <w:t>сти</w:t>
            </w:r>
            <w:r w:rsidRPr="00433094">
              <w:rPr>
                <w:rFonts w:ascii="Times New Roman" w:hAnsi="Times New Roman"/>
                <w:spacing w:val="-10"/>
              </w:rPr>
              <w:t xml:space="preserve"> </w:t>
            </w:r>
            <w:r w:rsidRPr="00433094">
              <w:rPr>
                <w:rFonts w:ascii="Times New Roman" w:hAnsi="Times New Roman"/>
                <w:spacing w:val="1"/>
              </w:rPr>
              <w:t>з</w:t>
            </w:r>
            <w:r w:rsidRPr="00433094">
              <w:rPr>
                <w:rFonts w:ascii="Times New Roman" w:hAnsi="Times New Roman"/>
              </w:rPr>
              <w:t>а</w:t>
            </w:r>
            <w:r w:rsidRPr="00433094">
              <w:rPr>
                <w:rFonts w:ascii="Times New Roman" w:hAnsi="Times New Roman"/>
                <w:spacing w:val="-1"/>
              </w:rPr>
              <w:t xml:space="preserve"> о</w:t>
            </w:r>
            <w:r w:rsidRPr="00433094">
              <w:rPr>
                <w:rFonts w:ascii="Times New Roman" w:hAnsi="Times New Roman"/>
              </w:rPr>
              <w:t>бщ</w:t>
            </w:r>
            <w:r w:rsidRPr="00433094">
              <w:rPr>
                <w:rFonts w:ascii="Times New Roman" w:hAnsi="Times New Roman"/>
                <w:spacing w:val="-1"/>
              </w:rPr>
              <w:t>е</w:t>
            </w:r>
            <w:r w:rsidRPr="00433094">
              <w:rPr>
                <w:rFonts w:ascii="Times New Roman" w:hAnsi="Times New Roman"/>
              </w:rPr>
              <w:t>е</w:t>
            </w:r>
            <w:r w:rsidRPr="00433094">
              <w:rPr>
                <w:rFonts w:ascii="Times New Roman" w:hAnsi="Times New Roman"/>
                <w:spacing w:val="-2"/>
              </w:rPr>
              <w:t xml:space="preserve"> </w:t>
            </w:r>
            <w:r w:rsidRPr="00433094">
              <w:rPr>
                <w:rFonts w:ascii="Times New Roman" w:hAnsi="Times New Roman"/>
              </w:rPr>
              <w:t>д</w:t>
            </w:r>
            <w:r w:rsidRPr="00433094">
              <w:rPr>
                <w:rFonts w:ascii="Times New Roman" w:hAnsi="Times New Roman"/>
                <w:spacing w:val="-1"/>
              </w:rPr>
              <w:t>е</w:t>
            </w:r>
            <w:r w:rsidRPr="00433094">
              <w:rPr>
                <w:rFonts w:ascii="Times New Roman" w:hAnsi="Times New Roman"/>
              </w:rPr>
              <w:t>ло (Л);</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 сл</w:t>
            </w:r>
            <w:r w:rsidRPr="00433094">
              <w:rPr>
                <w:rFonts w:ascii="Times New Roman" w:hAnsi="Times New Roman"/>
                <w:spacing w:val="-7"/>
              </w:rPr>
              <w:t>е</w:t>
            </w:r>
            <w:r w:rsidRPr="00433094">
              <w:rPr>
                <w:rFonts w:ascii="Times New Roman" w:hAnsi="Times New Roman"/>
              </w:rPr>
              <w:t>д</w:t>
            </w:r>
            <w:r w:rsidRPr="00433094">
              <w:rPr>
                <w:rFonts w:ascii="Times New Roman" w:hAnsi="Times New Roman"/>
                <w:spacing w:val="-7"/>
              </w:rPr>
              <w:t>о</w:t>
            </w:r>
            <w:r w:rsidRPr="00433094">
              <w:rPr>
                <w:rFonts w:ascii="Times New Roman" w:hAnsi="Times New Roman"/>
              </w:rPr>
              <w:t>в</w:t>
            </w:r>
            <w:r w:rsidRPr="00433094">
              <w:rPr>
                <w:rFonts w:ascii="Times New Roman" w:hAnsi="Times New Roman"/>
                <w:spacing w:val="-7"/>
              </w:rPr>
              <w:t>а</w:t>
            </w:r>
            <w:r w:rsidRPr="00433094">
              <w:rPr>
                <w:rFonts w:ascii="Times New Roman" w:hAnsi="Times New Roman"/>
              </w:rPr>
              <w:t>н</w:t>
            </w:r>
            <w:r w:rsidRPr="00433094">
              <w:rPr>
                <w:rFonts w:ascii="Times New Roman" w:hAnsi="Times New Roman"/>
                <w:spacing w:val="-7"/>
              </w:rPr>
              <w:t>и</w:t>
            </w:r>
            <w:r w:rsidRPr="00433094">
              <w:rPr>
                <w:rFonts w:ascii="Times New Roman" w:hAnsi="Times New Roman"/>
              </w:rPr>
              <w:t>е</w:t>
            </w:r>
            <w:r w:rsidRPr="00433094">
              <w:rPr>
                <w:rFonts w:ascii="Times New Roman" w:hAnsi="Times New Roman"/>
                <w:spacing w:val="-13"/>
              </w:rPr>
              <w:t xml:space="preserve"> </w:t>
            </w:r>
            <w:r w:rsidRPr="00433094">
              <w:rPr>
                <w:rFonts w:ascii="Times New Roman" w:hAnsi="Times New Roman"/>
              </w:rPr>
              <w:t>в</w:t>
            </w:r>
            <w:r w:rsidRPr="00433094">
              <w:rPr>
                <w:rFonts w:ascii="Times New Roman" w:hAnsi="Times New Roman"/>
                <w:spacing w:val="-13"/>
              </w:rPr>
              <w:t xml:space="preserve"> </w:t>
            </w:r>
            <w:r w:rsidRPr="00433094">
              <w:rPr>
                <w:rFonts w:ascii="Times New Roman" w:hAnsi="Times New Roman"/>
              </w:rPr>
              <w:t>п</w:t>
            </w:r>
            <w:r w:rsidRPr="00433094">
              <w:rPr>
                <w:rFonts w:ascii="Times New Roman" w:hAnsi="Times New Roman"/>
                <w:spacing w:val="-7"/>
              </w:rPr>
              <w:t>о</w:t>
            </w:r>
            <w:r w:rsidRPr="00433094">
              <w:rPr>
                <w:rFonts w:ascii="Times New Roman" w:hAnsi="Times New Roman"/>
              </w:rPr>
              <w:t>в</w:t>
            </w:r>
            <w:r w:rsidRPr="00433094">
              <w:rPr>
                <w:rFonts w:ascii="Times New Roman" w:hAnsi="Times New Roman"/>
                <w:spacing w:val="-7"/>
              </w:rPr>
              <w:t>е</w:t>
            </w:r>
            <w:r w:rsidRPr="00433094">
              <w:rPr>
                <w:rFonts w:ascii="Times New Roman" w:hAnsi="Times New Roman"/>
              </w:rPr>
              <w:t>д</w:t>
            </w:r>
            <w:r w:rsidRPr="00433094">
              <w:rPr>
                <w:rFonts w:ascii="Times New Roman" w:hAnsi="Times New Roman"/>
                <w:spacing w:val="-7"/>
              </w:rPr>
              <w:t>е</w:t>
            </w:r>
            <w:r w:rsidRPr="00433094">
              <w:rPr>
                <w:rFonts w:ascii="Times New Roman" w:hAnsi="Times New Roman"/>
              </w:rPr>
              <w:t>н</w:t>
            </w:r>
            <w:r w:rsidRPr="00433094">
              <w:rPr>
                <w:rFonts w:ascii="Times New Roman" w:hAnsi="Times New Roman"/>
                <w:spacing w:val="-7"/>
              </w:rPr>
              <w:t>и</w:t>
            </w:r>
            <w:r w:rsidRPr="00433094">
              <w:rPr>
                <w:rFonts w:ascii="Times New Roman" w:hAnsi="Times New Roman"/>
              </w:rPr>
              <w:t>и</w:t>
            </w:r>
            <w:r w:rsidRPr="00433094">
              <w:rPr>
                <w:rFonts w:ascii="Times New Roman" w:hAnsi="Times New Roman"/>
                <w:spacing w:val="-13"/>
              </w:rPr>
              <w:t xml:space="preserve"> </w:t>
            </w:r>
            <w:r w:rsidRPr="00433094">
              <w:rPr>
                <w:rFonts w:ascii="Times New Roman" w:hAnsi="Times New Roman"/>
              </w:rPr>
              <w:t>м</w:t>
            </w:r>
            <w:r w:rsidRPr="00433094">
              <w:rPr>
                <w:rFonts w:ascii="Times New Roman" w:hAnsi="Times New Roman"/>
                <w:spacing w:val="-7"/>
              </w:rPr>
              <w:t>ора</w:t>
            </w:r>
            <w:r w:rsidRPr="00433094">
              <w:rPr>
                <w:rFonts w:ascii="Times New Roman" w:hAnsi="Times New Roman"/>
              </w:rPr>
              <w:t>льным</w:t>
            </w:r>
            <w:r w:rsidRPr="00433094">
              <w:rPr>
                <w:rFonts w:ascii="Times New Roman" w:hAnsi="Times New Roman"/>
                <w:spacing w:val="-17"/>
              </w:rPr>
              <w:t xml:space="preserve"> </w:t>
            </w:r>
            <w:r w:rsidRPr="00433094">
              <w:rPr>
                <w:rFonts w:ascii="Times New Roman" w:hAnsi="Times New Roman"/>
                <w:spacing w:val="-4"/>
              </w:rPr>
              <w:t>н</w:t>
            </w:r>
            <w:r w:rsidRPr="00433094">
              <w:rPr>
                <w:rFonts w:ascii="Times New Roman" w:hAnsi="Times New Roman"/>
                <w:spacing w:val="-5"/>
              </w:rPr>
              <w:t>ор</w:t>
            </w:r>
            <w:r w:rsidRPr="00433094">
              <w:rPr>
                <w:rFonts w:ascii="Times New Roman" w:hAnsi="Times New Roman"/>
                <w:spacing w:val="-4"/>
              </w:rPr>
              <w:t>м</w:t>
            </w:r>
            <w:r w:rsidRPr="00433094">
              <w:rPr>
                <w:rFonts w:ascii="Times New Roman" w:hAnsi="Times New Roman"/>
                <w:spacing w:val="-5"/>
              </w:rPr>
              <w:t>а</w:t>
            </w:r>
            <w:r w:rsidRPr="00433094">
              <w:rPr>
                <w:rFonts w:ascii="Times New Roman" w:hAnsi="Times New Roman"/>
              </w:rPr>
              <w:t>м</w:t>
            </w:r>
            <w:r w:rsidRPr="00433094">
              <w:rPr>
                <w:rFonts w:ascii="Times New Roman" w:hAnsi="Times New Roman"/>
                <w:spacing w:val="-10"/>
              </w:rPr>
              <w:t xml:space="preserve"> </w:t>
            </w:r>
            <w:r w:rsidRPr="00433094">
              <w:rPr>
                <w:rFonts w:ascii="Times New Roman" w:hAnsi="Times New Roman"/>
              </w:rPr>
              <w:t>и</w:t>
            </w:r>
            <w:r w:rsidRPr="00433094">
              <w:rPr>
                <w:rFonts w:ascii="Times New Roman" w:hAnsi="Times New Roman"/>
                <w:spacing w:val="-8"/>
              </w:rPr>
              <w:t xml:space="preserve"> </w:t>
            </w:r>
            <w:r w:rsidRPr="00433094">
              <w:rPr>
                <w:rFonts w:ascii="Times New Roman" w:hAnsi="Times New Roman"/>
                <w:spacing w:val="-4"/>
              </w:rPr>
              <w:t>эт</w:t>
            </w:r>
            <w:r w:rsidRPr="00433094">
              <w:rPr>
                <w:rFonts w:ascii="Times New Roman" w:hAnsi="Times New Roman"/>
                <w:spacing w:val="-5"/>
              </w:rPr>
              <w:t>и</w:t>
            </w:r>
            <w:r w:rsidRPr="00433094">
              <w:rPr>
                <w:rFonts w:ascii="Times New Roman" w:hAnsi="Times New Roman"/>
                <w:spacing w:val="-4"/>
              </w:rPr>
              <w:t>ч</w:t>
            </w:r>
            <w:r w:rsidRPr="00433094">
              <w:rPr>
                <w:rFonts w:ascii="Times New Roman" w:hAnsi="Times New Roman"/>
                <w:spacing w:val="-5"/>
              </w:rPr>
              <w:t>е</w:t>
            </w:r>
            <w:r w:rsidRPr="00433094">
              <w:rPr>
                <w:rFonts w:ascii="Times New Roman" w:hAnsi="Times New Roman"/>
                <w:spacing w:val="-4"/>
              </w:rPr>
              <w:t>ск</w:t>
            </w:r>
            <w:r w:rsidRPr="00433094">
              <w:rPr>
                <w:rFonts w:ascii="Times New Roman" w:hAnsi="Times New Roman"/>
                <w:spacing w:val="-5"/>
              </w:rPr>
              <w:t>и</w:t>
            </w:r>
            <w:r w:rsidRPr="00433094">
              <w:rPr>
                <w:rFonts w:ascii="Times New Roman" w:hAnsi="Times New Roman"/>
              </w:rPr>
              <w:t>м</w:t>
            </w:r>
            <w:r w:rsidRPr="00433094">
              <w:rPr>
                <w:rFonts w:ascii="Times New Roman" w:hAnsi="Times New Roman"/>
                <w:spacing w:val="-13"/>
              </w:rPr>
              <w:t xml:space="preserve"> </w:t>
            </w:r>
            <w:r w:rsidRPr="00433094">
              <w:rPr>
                <w:rFonts w:ascii="Times New Roman" w:hAnsi="Times New Roman"/>
                <w:spacing w:val="-4"/>
              </w:rPr>
              <w:t>т</w:t>
            </w:r>
            <w:r w:rsidRPr="00433094">
              <w:rPr>
                <w:rFonts w:ascii="Times New Roman" w:hAnsi="Times New Roman"/>
                <w:spacing w:val="-5"/>
              </w:rPr>
              <w:t>ре</w:t>
            </w:r>
            <w:r w:rsidRPr="00433094">
              <w:rPr>
                <w:rFonts w:ascii="Times New Roman" w:hAnsi="Times New Roman"/>
                <w:spacing w:val="-4"/>
              </w:rPr>
              <w:t>б</w:t>
            </w:r>
            <w:r w:rsidRPr="00433094">
              <w:rPr>
                <w:rFonts w:ascii="Times New Roman" w:hAnsi="Times New Roman"/>
                <w:spacing w:val="-5"/>
              </w:rPr>
              <w:t>о</w:t>
            </w:r>
            <w:r w:rsidRPr="00433094">
              <w:rPr>
                <w:rFonts w:ascii="Times New Roman" w:hAnsi="Times New Roman"/>
                <w:spacing w:val="-4"/>
              </w:rPr>
              <w:t>в</w:t>
            </w:r>
            <w:r w:rsidRPr="00433094">
              <w:rPr>
                <w:rFonts w:ascii="Times New Roman" w:hAnsi="Times New Roman"/>
                <w:spacing w:val="-5"/>
              </w:rPr>
              <w:t>а</w:t>
            </w:r>
            <w:r w:rsidRPr="00433094">
              <w:rPr>
                <w:rFonts w:ascii="Times New Roman" w:hAnsi="Times New Roman"/>
                <w:spacing w:val="-4"/>
              </w:rPr>
              <w:t>н</w:t>
            </w:r>
            <w:r w:rsidRPr="00433094">
              <w:rPr>
                <w:rFonts w:ascii="Times New Roman" w:hAnsi="Times New Roman"/>
                <w:spacing w:val="-5"/>
              </w:rPr>
              <w:t>ия</w:t>
            </w:r>
            <w:r w:rsidRPr="00433094">
              <w:rPr>
                <w:rFonts w:ascii="Times New Roman" w:hAnsi="Times New Roman"/>
              </w:rPr>
              <w:t xml:space="preserve">м </w:t>
            </w:r>
            <w:r w:rsidRPr="00433094">
              <w:rPr>
                <w:rFonts w:ascii="Times New Roman" w:hAnsi="Times New Roman"/>
                <w:spacing w:val="-20"/>
              </w:rPr>
              <w:t>(Л)</w:t>
            </w:r>
            <w:r w:rsidRPr="00433094">
              <w:rPr>
                <w:rFonts w:ascii="Times New Roman" w:hAnsi="Times New Roman"/>
              </w:rPr>
              <w:t>.</w:t>
            </w:r>
          </w:p>
        </w:tc>
      </w:tr>
      <w:tr w:rsidR="00F003BA" w:rsidRPr="00433094" w:rsidTr="00A40F21">
        <w:tc>
          <w:tcPr>
            <w:tcW w:w="10422" w:type="dxa"/>
            <w:gridSpan w:val="3"/>
          </w:tcPr>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lastRenderedPageBreak/>
              <w:t>7.</w:t>
            </w:r>
            <w:r w:rsidRPr="00433094">
              <w:rPr>
                <w:rFonts w:ascii="Times New Roman" w:hAnsi="Times New Roman"/>
                <w:spacing w:val="-1"/>
              </w:rPr>
              <w:t xml:space="preserve"> </w:t>
            </w:r>
            <w:r w:rsidRPr="00433094">
              <w:rPr>
                <w:rFonts w:ascii="Times New Roman" w:hAnsi="Times New Roman"/>
              </w:rPr>
              <w:t>Самостоятельная</w:t>
            </w:r>
            <w:r w:rsidRPr="00433094">
              <w:rPr>
                <w:rFonts w:ascii="Times New Roman" w:hAnsi="Times New Roman"/>
                <w:spacing w:val="-16"/>
              </w:rPr>
              <w:t xml:space="preserve"> </w:t>
            </w:r>
            <w:r w:rsidRPr="00433094">
              <w:rPr>
                <w:rFonts w:ascii="Times New Roman" w:hAnsi="Times New Roman"/>
              </w:rPr>
              <w:t>работа</w:t>
            </w:r>
            <w:r w:rsidRPr="00433094">
              <w:rPr>
                <w:rFonts w:ascii="Times New Roman" w:hAnsi="Times New Roman"/>
                <w:spacing w:val="-5"/>
              </w:rPr>
              <w:t xml:space="preserve"> </w:t>
            </w:r>
            <w:r w:rsidRPr="00433094">
              <w:rPr>
                <w:rFonts w:ascii="Times New Roman" w:hAnsi="Times New Roman"/>
              </w:rPr>
              <w:t>с</w:t>
            </w:r>
            <w:r w:rsidRPr="00433094">
              <w:rPr>
                <w:rFonts w:ascii="Times New Roman" w:hAnsi="Times New Roman"/>
                <w:spacing w:val="-1"/>
              </w:rPr>
              <w:t xml:space="preserve"> </w:t>
            </w:r>
            <w:r w:rsidRPr="00433094">
              <w:rPr>
                <w:rFonts w:ascii="Times New Roman" w:hAnsi="Times New Roman"/>
              </w:rPr>
              <w:t>самопроверкой</w:t>
            </w:r>
            <w:r w:rsidRPr="00433094">
              <w:rPr>
                <w:rFonts w:ascii="Times New Roman" w:hAnsi="Times New Roman"/>
                <w:spacing w:val="-4"/>
              </w:rPr>
              <w:t xml:space="preserve"> </w:t>
            </w:r>
            <w:r w:rsidRPr="00433094">
              <w:rPr>
                <w:rFonts w:ascii="Times New Roman" w:hAnsi="Times New Roman"/>
              </w:rPr>
              <w:t>по эталону.</w:t>
            </w:r>
          </w:p>
        </w:tc>
      </w:tr>
      <w:tr w:rsidR="00F003BA" w:rsidRPr="00433094" w:rsidTr="00A40F21">
        <w:tc>
          <w:tcPr>
            <w:tcW w:w="5183" w:type="dxa"/>
          </w:tcPr>
          <w:p w:rsidR="00F003BA" w:rsidRPr="00433094" w:rsidRDefault="00F003BA" w:rsidP="00A40F21">
            <w:pPr>
              <w:spacing w:after="0" w:line="240" w:lineRule="auto"/>
              <w:jc w:val="both"/>
              <w:rPr>
                <w:rFonts w:ascii="Times New Roman" w:hAnsi="Times New Roman"/>
              </w:rPr>
            </w:pPr>
            <w:r w:rsidRPr="00433094">
              <w:rPr>
                <w:rFonts w:ascii="Times New Roman" w:hAnsi="Times New Roman"/>
                <w:spacing w:val="1"/>
              </w:rPr>
              <w:t>П</w:t>
            </w:r>
            <w:r w:rsidRPr="00433094">
              <w:rPr>
                <w:rFonts w:ascii="Times New Roman" w:hAnsi="Times New Roman"/>
              </w:rPr>
              <w:t>ри</w:t>
            </w:r>
            <w:r w:rsidRPr="00433094">
              <w:rPr>
                <w:rFonts w:ascii="Times New Roman" w:hAnsi="Times New Roman"/>
                <w:spacing w:val="-3"/>
              </w:rPr>
              <w:t xml:space="preserve"> </w:t>
            </w:r>
            <w:r w:rsidRPr="00433094">
              <w:rPr>
                <w:rFonts w:ascii="Times New Roman" w:hAnsi="Times New Roman"/>
              </w:rPr>
              <w:t>проведении</w:t>
            </w:r>
            <w:r w:rsidRPr="00433094">
              <w:rPr>
                <w:rFonts w:ascii="Times New Roman" w:hAnsi="Times New Roman"/>
                <w:spacing w:val="-4"/>
              </w:rPr>
              <w:t xml:space="preserve"> </w:t>
            </w:r>
            <w:r w:rsidRPr="00433094">
              <w:rPr>
                <w:rFonts w:ascii="Times New Roman" w:hAnsi="Times New Roman"/>
              </w:rPr>
              <w:t>данно</w:t>
            </w:r>
            <w:r w:rsidRPr="00433094">
              <w:rPr>
                <w:rFonts w:ascii="Times New Roman" w:hAnsi="Times New Roman"/>
                <w:spacing w:val="1"/>
              </w:rPr>
              <w:t>г</w:t>
            </w:r>
            <w:r w:rsidRPr="00433094">
              <w:rPr>
                <w:rFonts w:ascii="Times New Roman" w:hAnsi="Times New Roman"/>
              </w:rPr>
              <w:t>о</w:t>
            </w:r>
            <w:r w:rsidRPr="00433094">
              <w:rPr>
                <w:rFonts w:ascii="Times New Roman" w:hAnsi="Times New Roman"/>
                <w:spacing w:val="-2"/>
              </w:rPr>
              <w:t xml:space="preserve"> </w:t>
            </w:r>
            <w:r w:rsidRPr="00433094">
              <w:rPr>
                <w:rFonts w:ascii="Times New Roman" w:hAnsi="Times New Roman"/>
              </w:rPr>
              <w:t>этапа используется</w:t>
            </w:r>
            <w:r w:rsidRPr="00433094">
              <w:rPr>
                <w:rFonts w:ascii="Times New Roman" w:hAnsi="Times New Roman"/>
                <w:spacing w:val="-5"/>
              </w:rPr>
              <w:t xml:space="preserve"> </w:t>
            </w:r>
            <w:r w:rsidRPr="00433094">
              <w:rPr>
                <w:rFonts w:ascii="Times New Roman" w:hAnsi="Times New Roman"/>
              </w:rPr>
              <w:t>индивидуальная</w:t>
            </w:r>
            <w:r w:rsidRPr="00433094">
              <w:rPr>
                <w:rFonts w:ascii="Times New Roman" w:hAnsi="Times New Roman"/>
                <w:spacing w:val="-4"/>
              </w:rPr>
              <w:t xml:space="preserve"> </w:t>
            </w:r>
            <w:r w:rsidRPr="00433094">
              <w:rPr>
                <w:rFonts w:ascii="Times New Roman" w:hAnsi="Times New Roman"/>
              </w:rPr>
              <w:t>форма</w:t>
            </w:r>
            <w:r w:rsidRPr="00433094">
              <w:rPr>
                <w:rFonts w:ascii="Times New Roman" w:hAnsi="Times New Roman"/>
                <w:spacing w:val="-2"/>
              </w:rPr>
              <w:t xml:space="preserve"> </w:t>
            </w:r>
            <w:r w:rsidRPr="00433094">
              <w:rPr>
                <w:rFonts w:ascii="Times New Roman" w:hAnsi="Times New Roman"/>
              </w:rPr>
              <w:t>работ</w:t>
            </w:r>
            <w:r w:rsidRPr="00433094">
              <w:rPr>
                <w:rFonts w:ascii="Times New Roman" w:hAnsi="Times New Roman"/>
                <w:spacing w:val="1"/>
              </w:rPr>
              <w:t>ы</w:t>
            </w:r>
            <w:r w:rsidRPr="00433094">
              <w:rPr>
                <w:rFonts w:ascii="Times New Roman" w:hAnsi="Times New Roman"/>
              </w:rPr>
              <w:t>:</w:t>
            </w:r>
            <w:r w:rsidRPr="00433094">
              <w:rPr>
                <w:rFonts w:ascii="Times New Roman" w:hAnsi="Times New Roman"/>
                <w:spacing w:val="-5"/>
              </w:rPr>
              <w:t xml:space="preserve"> </w:t>
            </w:r>
            <w:r w:rsidRPr="00433094">
              <w:rPr>
                <w:rFonts w:ascii="Times New Roman" w:hAnsi="Times New Roman"/>
              </w:rPr>
              <w:t>учащиеся</w:t>
            </w:r>
            <w:r w:rsidRPr="00433094">
              <w:rPr>
                <w:rFonts w:ascii="Times New Roman" w:hAnsi="Times New Roman"/>
                <w:spacing w:val="-3"/>
              </w:rPr>
              <w:t xml:space="preserve"> </w:t>
            </w:r>
            <w:r w:rsidRPr="00433094">
              <w:rPr>
                <w:rFonts w:ascii="Times New Roman" w:hAnsi="Times New Roman"/>
              </w:rPr>
              <w:t>самостоятельно в</w:t>
            </w:r>
            <w:r w:rsidRPr="00433094">
              <w:rPr>
                <w:rFonts w:ascii="Times New Roman" w:hAnsi="Times New Roman"/>
                <w:spacing w:val="1"/>
              </w:rPr>
              <w:t>ы</w:t>
            </w:r>
            <w:r w:rsidRPr="00433094">
              <w:rPr>
                <w:rFonts w:ascii="Times New Roman" w:hAnsi="Times New Roman"/>
              </w:rPr>
              <w:t>полняют</w:t>
            </w:r>
            <w:r w:rsidRPr="00433094">
              <w:rPr>
                <w:rFonts w:ascii="Times New Roman" w:hAnsi="Times New Roman"/>
                <w:spacing w:val="-4"/>
              </w:rPr>
              <w:t xml:space="preserve"> </w:t>
            </w:r>
            <w:r w:rsidRPr="00433094">
              <w:rPr>
                <w:rFonts w:ascii="Times New Roman" w:hAnsi="Times New Roman"/>
              </w:rPr>
              <w:t>задания</w:t>
            </w:r>
            <w:r w:rsidRPr="00433094">
              <w:rPr>
                <w:rFonts w:ascii="Times New Roman" w:hAnsi="Times New Roman"/>
                <w:spacing w:val="-4"/>
              </w:rPr>
              <w:t xml:space="preserve"> </w:t>
            </w:r>
            <w:r w:rsidRPr="00433094">
              <w:rPr>
                <w:rFonts w:ascii="Times New Roman" w:hAnsi="Times New Roman"/>
              </w:rPr>
              <w:t>ново</w:t>
            </w:r>
            <w:r w:rsidRPr="00433094">
              <w:rPr>
                <w:rFonts w:ascii="Times New Roman" w:hAnsi="Times New Roman"/>
                <w:spacing w:val="1"/>
              </w:rPr>
              <w:t>г</w:t>
            </w:r>
            <w:r w:rsidRPr="00433094">
              <w:rPr>
                <w:rFonts w:ascii="Times New Roman" w:hAnsi="Times New Roman"/>
              </w:rPr>
              <w:t>о типа,</w:t>
            </w:r>
            <w:r w:rsidRPr="00433094">
              <w:rPr>
                <w:rFonts w:ascii="Times New Roman" w:hAnsi="Times New Roman"/>
                <w:spacing w:val="-3"/>
              </w:rPr>
              <w:t xml:space="preserve"> </w:t>
            </w:r>
            <w:r w:rsidRPr="00433094">
              <w:rPr>
                <w:rFonts w:ascii="Times New Roman" w:hAnsi="Times New Roman"/>
              </w:rPr>
              <w:t>осуществляют их</w:t>
            </w:r>
            <w:r w:rsidRPr="00433094">
              <w:rPr>
                <w:rFonts w:ascii="Times New Roman" w:hAnsi="Times New Roman"/>
                <w:spacing w:val="-1"/>
              </w:rPr>
              <w:t xml:space="preserve"> </w:t>
            </w:r>
            <w:r w:rsidRPr="00433094">
              <w:rPr>
                <w:rFonts w:ascii="Times New Roman" w:hAnsi="Times New Roman"/>
              </w:rPr>
              <w:t>с</w:t>
            </w:r>
            <w:r w:rsidRPr="00433094">
              <w:rPr>
                <w:rFonts w:ascii="Times New Roman" w:hAnsi="Times New Roman"/>
                <w:spacing w:val="-1"/>
              </w:rPr>
              <w:t>а</w:t>
            </w:r>
            <w:r w:rsidRPr="00433094">
              <w:rPr>
                <w:rFonts w:ascii="Times New Roman" w:hAnsi="Times New Roman"/>
              </w:rPr>
              <w:t>м</w:t>
            </w:r>
            <w:r w:rsidRPr="00433094">
              <w:rPr>
                <w:rFonts w:ascii="Times New Roman" w:hAnsi="Times New Roman"/>
                <w:spacing w:val="-1"/>
              </w:rPr>
              <w:t>о</w:t>
            </w:r>
            <w:r w:rsidRPr="00433094">
              <w:rPr>
                <w:rFonts w:ascii="Times New Roman" w:hAnsi="Times New Roman"/>
              </w:rPr>
              <w:t>п</w:t>
            </w:r>
            <w:r w:rsidRPr="00433094">
              <w:rPr>
                <w:rFonts w:ascii="Times New Roman" w:hAnsi="Times New Roman"/>
                <w:spacing w:val="-1"/>
              </w:rPr>
              <w:t>ро</w:t>
            </w:r>
            <w:r w:rsidRPr="00433094">
              <w:rPr>
                <w:rFonts w:ascii="Times New Roman" w:hAnsi="Times New Roman"/>
              </w:rPr>
              <w:t>в</w:t>
            </w:r>
            <w:r w:rsidRPr="00433094">
              <w:rPr>
                <w:rFonts w:ascii="Times New Roman" w:hAnsi="Times New Roman"/>
                <w:spacing w:val="-1"/>
              </w:rPr>
              <w:t>ер</w:t>
            </w:r>
            <w:r w:rsidRPr="00433094">
              <w:rPr>
                <w:rFonts w:ascii="Times New Roman" w:hAnsi="Times New Roman"/>
              </w:rPr>
              <w:t>ку,</w:t>
            </w:r>
            <w:r w:rsidRPr="00433094">
              <w:rPr>
                <w:rFonts w:ascii="Times New Roman" w:hAnsi="Times New Roman"/>
                <w:spacing w:val="-1"/>
              </w:rPr>
              <w:t xml:space="preserve"> </w:t>
            </w:r>
            <w:r w:rsidRPr="00433094">
              <w:rPr>
                <w:rFonts w:ascii="Times New Roman" w:hAnsi="Times New Roman"/>
              </w:rPr>
              <w:t>п</w:t>
            </w:r>
            <w:r w:rsidRPr="00433094">
              <w:rPr>
                <w:rFonts w:ascii="Times New Roman" w:hAnsi="Times New Roman"/>
                <w:spacing w:val="-1"/>
              </w:rPr>
              <w:t>о</w:t>
            </w:r>
            <w:r w:rsidRPr="00433094">
              <w:rPr>
                <w:rFonts w:ascii="Times New Roman" w:hAnsi="Times New Roman"/>
              </w:rPr>
              <w:t>ш</w:t>
            </w:r>
            <w:r w:rsidRPr="00433094">
              <w:rPr>
                <w:rFonts w:ascii="Times New Roman" w:hAnsi="Times New Roman"/>
                <w:spacing w:val="-1"/>
              </w:rPr>
              <w:t>а</w:t>
            </w:r>
            <w:r w:rsidRPr="00433094">
              <w:rPr>
                <w:rFonts w:ascii="Times New Roman" w:hAnsi="Times New Roman"/>
                <w:spacing w:val="1"/>
              </w:rPr>
              <w:t>г</w:t>
            </w:r>
            <w:r w:rsidRPr="00433094">
              <w:rPr>
                <w:rFonts w:ascii="Times New Roman" w:hAnsi="Times New Roman"/>
                <w:spacing w:val="-1"/>
              </w:rPr>
              <w:t>о</w:t>
            </w:r>
            <w:r w:rsidRPr="00433094">
              <w:rPr>
                <w:rFonts w:ascii="Times New Roman" w:hAnsi="Times New Roman"/>
              </w:rPr>
              <w:t>во</w:t>
            </w:r>
            <w:r w:rsidRPr="00433094">
              <w:rPr>
                <w:rFonts w:ascii="Times New Roman" w:hAnsi="Times New Roman"/>
                <w:spacing w:val="-1"/>
              </w:rPr>
              <w:t xml:space="preserve"> </w:t>
            </w:r>
            <w:r w:rsidRPr="00433094">
              <w:rPr>
                <w:rFonts w:ascii="Times New Roman" w:hAnsi="Times New Roman"/>
              </w:rPr>
              <w:t>с</w:t>
            </w:r>
            <w:r w:rsidRPr="00433094">
              <w:rPr>
                <w:rFonts w:ascii="Times New Roman" w:hAnsi="Times New Roman"/>
                <w:spacing w:val="-1"/>
              </w:rPr>
              <w:t>ра</w:t>
            </w:r>
            <w:r w:rsidRPr="00433094">
              <w:rPr>
                <w:rFonts w:ascii="Times New Roman" w:hAnsi="Times New Roman"/>
              </w:rPr>
              <w:t>внив</w:t>
            </w:r>
            <w:r w:rsidRPr="00433094">
              <w:rPr>
                <w:rFonts w:ascii="Times New Roman" w:hAnsi="Times New Roman"/>
                <w:spacing w:val="-1"/>
              </w:rPr>
              <w:t>а</w:t>
            </w:r>
            <w:r w:rsidRPr="00433094">
              <w:rPr>
                <w:rFonts w:ascii="Times New Roman" w:hAnsi="Times New Roman"/>
              </w:rPr>
              <w:t>я</w:t>
            </w:r>
            <w:r w:rsidRPr="00433094">
              <w:rPr>
                <w:rFonts w:ascii="Times New Roman" w:hAnsi="Times New Roman"/>
                <w:spacing w:val="-1"/>
              </w:rPr>
              <w:t xml:space="preserve"> </w:t>
            </w:r>
            <w:r w:rsidRPr="00433094">
              <w:rPr>
                <w:rFonts w:ascii="Times New Roman" w:hAnsi="Times New Roman"/>
              </w:rPr>
              <w:t xml:space="preserve">с </w:t>
            </w:r>
            <w:r w:rsidRPr="00433094">
              <w:rPr>
                <w:rFonts w:ascii="Times New Roman" w:hAnsi="Times New Roman"/>
                <w:spacing w:val="-1"/>
              </w:rPr>
              <w:t>э</w:t>
            </w:r>
            <w:r w:rsidRPr="00433094">
              <w:rPr>
                <w:rFonts w:ascii="Times New Roman" w:hAnsi="Times New Roman"/>
              </w:rPr>
              <w:t>т</w:t>
            </w:r>
            <w:r w:rsidRPr="00433094">
              <w:rPr>
                <w:rFonts w:ascii="Times New Roman" w:hAnsi="Times New Roman"/>
                <w:spacing w:val="-1"/>
              </w:rPr>
              <w:t>а</w:t>
            </w:r>
            <w:r w:rsidRPr="00433094">
              <w:rPr>
                <w:rFonts w:ascii="Times New Roman" w:hAnsi="Times New Roman"/>
              </w:rPr>
              <w:t>л</w:t>
            </w:r>
            <w:r w:rsidRPr="00433094">
              <w:rPr>
                <w:rFonts w:ascii="Times New Roman" w:hAnsi="Times New Roman"/>
                <w:spacing w:val="-1"/>
              </w:rPr>
              <w:t>о</w:t>
            </w:r>
            <w:r w:rsidRPr="00433094">
              <w:rPr>
                <w:rFonts w:ascii="Times New Roman" w:hAnsi="Times New Roman"/>
              </w:rPr>
              <w:t>н</w:t>
            </w:r>
            <w:r w:rsidRPr="00433094">
              <w:rPr>
                <w:rFonts w:ascii="Times New Roman" w:hAnsi="Times New Roman"/>
                <w:spacing w:val="-1"/>
              </w:rPr>
              <w:t>о</w:t>
            </w:r>
            <w:r w:rsidRPr="00433094">
              <w:rPr>
                <w:rFonts w:ascii="Times New Roman" w:hAnsi="Times New Roman"/>
              </w:rPr>
              <w:t>м, в</w:t>
            </w:r>
            <w:r w:rsidRPr="00433094">
              <w:rPr>
                <w:rFonts w:ascii="Times New Roman" w:hAnsi="Times New Roman"/>
                <w:spacing w:val="1"/>
              </w:rPr>
              <w:t>ы</w:t>
            </w:r>
            <w:r w:rsidRPr="00433094">
              <w:rPr>
                <w:rFonts w:ascii="Times New Roman" w:hAnsi="Times New Roman"/>
              </w:rPr>
              <w:t>являют</w:t>
            </w:r>
            <w:r w:rsidRPr="00433094">
              <w:rPr>
                <w:rFonts w:ascii="Times New Roman" w:hAnsi="Times New Roman"/>
                <w:spacing w:val="-4"/>
              </w:rPr>
              <w:t xml:space="preserve"> </w:t>
            </w:r>
            <w:r w:rsidRPr="00433094">
              <w:rPr>
                <w:rFonts w:ascii="Times New Roman" w:hAnsi="Times New Roman"/>
              </w:rPr>
              <w:t>и</w:t>
            </w:r>
            <w:r w:rsidRPr="00433094">
              <w:rPr>
                <w:rFonts w:ascii="Times New Roman" w:hAnsi="Times New Roman"/>
                <w:spacing w:val="-1"/>
              </w:rPr>
              <w:t xml:space="preserve"> </w:t>
            </w:r>
            <w:r w:rsidRPr="00433094">
              <w:rPr>
                <w:rFonts w:ascii="Times New Roman" w:hAnsi="Times New Roman"/>
              </w:rPr>
              <w:t>к</w:t>
            </w:r>
            <w:r w:rsidRPr="00433094">
              <w:rPr>
                <w:rFonts w:ascii="Times New Roman" w:hAnsi="Times New Roman"/>
                <w:spacing w:val="-1"/>
              </w:rPr>
              <w:t>орре</w:t>
            </w:r>
            <w:r w:rsidRPr="00433094">
              <w:rPr>
                <w:rFonts w:ascii="Times New Roman" w:hAnsi="Times New Roman"/>
              </w:rPr>
              <w:t>кти</w:t>
            </w:r>
            <w:r w:rsidRPr="00433094">
              <w:rPr>
                <w:rFonts w:ascii="Times New Roman" w:hAnsi="Times New Roman"/>
                <w:spacing w:val="-1"/>
              </w:rPr>
              <w:t>р</w:t>
            </w:r>
            <w:r w:rsidRPr="00433094">
              <w:rPr>
                <w:rFonts w:ascii="Times New Roman" w:hAnsi="Times New Roman"/>
              </w:rPr>
              <w:t>уют</w:t>
            </w:r>
            <w:r w:rsidRPr="00433094">
              <w:rPr>
                <w:rFonts w:ascii="Times New Roman" w:hAnsi="Times New Roman"/>
                <w:spacing w:val="-4"/>
              </w:rPr>
              <w:t xml:space="preserve"> </w:t>
            </w:r>
            <w:r w:rsidRPr="00433094">
              <w:rPr>
                <w:rFonts w:ascii="Times New Roman" w:hAnsi="Times New Roman"/>
                <w:spacing w:val="4"/>
              </w:rPr>
              <w:t>в</w:t>
            </w:r>
            <w:r w:rsidRPr="00433094">
              <w:rPr>
                <w:rFonts w:ascii="Times New Roman" w:hAnsi="Times New Roman"/>
                <w:spacing w:val="3"/>
              </w:rPr>
              <w:t>о</w:t>
            </w:r>
            <w:r w:rsidRPr="00433094">
              <w:rPr>
                <w:rFonts w:ascii="Times New Roman" w:hAnsi="Times New Roman"/>
                <w:spacing w:val="4"/>
              </w:rPr>
              <w:t>зм</w:t>
            </w:r>
            <w:r w:rsidRPr="00433094">
              <w:rPr>
                <w:rFonts w:ascii="Times New Roman" w:hAnsi="Times New Roman"/>
                <w:spacing w:val="3"/>
              </w:rPr>
              <w:t>о</w:t>
            </w:r>
            <w:r w:rsidRPr="00433094">
              <w:rPr>
                <w:rFonts w:ascii="Times New Roman" w:hAnsi="Times New Roman"/>
                <w:spacing w:val="5"/>
              </w:rPr>
              <w:t>ж</w:t>
            </w:r>
            <w:r w:rsidRPr="00433094">
              <w:rPr>
                <w:rFonts w:ascii="Times New Roman" w:hAnsi="Times New Roman"/>
                <w:spacing w:val="4"/>
              </w:rPr>
              <w:t>н</w:t>
            </w:r>
            <w:r w:rsidRPr="00433094">
              <w:rPr>
                <w:rFonts w:ascii="Times New Roman" w:hAnsi="Times New Roman"/>
                <w:spacing w:val="5"/>
              </w:rPr>
              <w:t>ы</w:t>
            </w:r>
            <w:r w:rsidRPr="00433094">
              <w:rPr>
                <w:rFonts w:ascii="Times New Roman" w:hAnsi="Times New Roman"/>
              </w:rPr>
              <w:t>е</w:t>
            </w:r>
            <w:r w:rsidRPr="00433094">
              <w:rPr>
                <w:rFonts w:ascii="Times New Roman" w:hAnsi="Times New Roman"/>
                <w:spacing w:val="4"/>
              </w:rPr>
              <w:t xml:space="preserve"> </w:t>
            </w:r>
            <w:r w:rsidRPr="00433094">
              <w:rPr>
                <w:rFonts w:ascii="Times New Roman" w:hAnsi="Times New Roman"/>
                <w:spacing w:val="3"/>
              </w:rPr>
              <w:t>о</w:t>
            </w:r>
            <w:r w:rsidRPr="00433094">
              <w:rPr>
                <w:rFonts w:ascii="Times New Roman" w:hAnsi="Times New Roman"/>
                <w:spacing w:val="4"/>
              </w:rPr>
              <w:t>шибки</w:t>
            </w:r>
            <w:r w:rsidRPr="00433094">
              <w:rPr>
                <w:rFonts w:ascii="Times New Roman" w:hAnsi="Times New Roman"/>
              </w:rPr>
              <w:t>,</w:t>
            </w:r>
            <w:r w:rsidRPr="00433094">
              <w:rPr>
                <w:rFonts w:ascii="Times New Roman" w:hAnsi="Times New Roman"/>
                <w:spacing w:val="4"/>
              </w:rPr>
              <w:t xml:space="preserve"> </w:t>
            </w:r>
            <w:r w:rsidRPr="00433094">
              <w:rPr>
                <w:rFonts w:ascii="Times New Roman" w:hAnsi="Times New Roman"/>
                <w:spacing w:val="3"/>
              </w:rPr>
              <w:t>о</w:t>
            </w:r>
            <w:r w:rsidRPr="00433094">
              <w:rPr>
                <w:rFonts w:ascii="Times New Roman" w:hAnsi="Times New Roman"/>
                <w:spacing w:val="4"/>
              </w:rPr>
              <w:t>п</w:t>
            </w:r>
            <w:r w:rsidRPr="00433094">
              <w:rPr>
                <w:rFonts w:ascii="Times New Roman" w:hAnsi="Times New Roman"/>
                <w:spacing w:val="3"/>
              </w:rPr>
              <w:t>ре</w:t>
            </w:r>
            <w:r w:rsidRPr="00433094">
              <w:rPr>
                <w:rFonts w:ascii="Times New Roman" w:hAnsi="Times New Roman"/>
                <w:spacing w:val="4"/>
              </w:rPr>
              <w:t>д</w:t>
            </w:r>
            <w:r w:rsidRPr="00433094">
              <w:rPr>
                <w:rFonts w:ascii="Times New Roman" w:hAnsi="Times New Roman"/>
                <w:spacing w:val="3"/>
              </w:rPr>
              <w:t>е</w:t>
            </w:r>
            <w:r w:rsidRPr="00433094">
              <w:rPr>
                <w:rFonts w:ascii="Times New Roman" w:hAnsi="Times New Roman"/>
                <w:spacing w:val="4"/>
              </w:rPr>
              <w:t>ляю</w:t>
            </w:r>
            <w:r w:rsidRPr="00433094">
              <w:rPr>
                <w:rFonts w:ascii="Times New Roman" w:hAnsi="Times New Roman"/>
              </w:rPr>
              <w:t>т</w:t>
            </w:r>
            <w:r w:rsidRPr="00433094">
              <w:rPr>
                <w:rFonts w:ascii="Times New Roman" w:hAnsi="Times New Roman"/>
                <w:spacing w:val="5"/>
              </w:rPr>
              <w:t xml:space="preserve"> </w:t>
            </w:r>
            <w:r w:rsidRPr="00433094">
              <w:rPr>
                <w:rFonts w:ascii="Times New Roman" w:hAnsi="Times New Roman"/>
                <w:spacing w:val="4"/>
              </w:rPr>
              <w:t>сп</w:t>
            </w:r>
            <w:r w:rsidRPr="00433094">
              <w:rPr>
                <w:rFonts w:ascii="Times New Roman" w:hAnsi="Times New Roman"/>
                <w:spacing w:val="3"/>
              </w:rPr>
              <w:t>о</w:t>
            </w:r>
            <w:r w:rsidRPr="00433094">
              <w:rPr>
                <w:rFonts w:ascii="Times New Roman" w:hAnsi="Times New Roman"/>
                <w:spacing w:val="4"/>
              </w:rPr>
              <w:t>с</w:t>
            </w:r>
            <w:r w:rsidRPr="00433094">
              <w:rPr>
                <w:rFonts w:ascii="Times New Roman" w:hAnsi="Times New Roman"/>
                <w:spacing w:val="3"/>
              </w:rPr>
              <w:t>о</w:t>
            </w:r>
            <w:r w:rsidRPr="00433094">
              <w:rPr>
                <w:rFonts w:ascii="Times New Roman" w:hAnsi="Times New Roman"/>
                <w:spacing w:val="4"/>
              </w:rPr>
              <w:t>б</w:t>
            </w:r>
            <w:r w:rsidRPr="00433094">
              <w:rPr>
                <w:rFonts w:ascii="Times New Roman" w:hAnsi="Times New Roman"/>
              </w:rPr>
              <w:t>ы</w:t>
            </w:r>
            <w:r w:rsidRPr="00433094">
              <w:rPr>
                <w:rFonts w:ascii="Times New Roman" w:hAnsi="Times New Roman"/>
                <w:spacing w:val="-2"/>
              </w:rPr>
              <w:t xml:space="preserve"> </w:t>
            </w:r>
            <w:r w:rsidRPr="00433094">
              <w:rPr>
                <w:rFonts w:ascii="Times New Roman" w:hAnsi="Times New Roman"/>
              </w:rPr>
              <w:t>д</w:t>
            </w:r>
            <w:r w:rsidRPr="00433094">
              <w:rPr>
                <w:rFonts w:ascii="Times New Roman" w:hAnsi="Times New Roman"/>
                <w:spacing w:val="-1"/>
              </w:rPr>
              <w:t>е</w:t>
            </w:r>
            <w:r w:rsidRPr="00433094">
              <w:rPr>
                <w:rFonts w:ascii="Times New Roman" w:hAnsi="Times New Roman"/>
              </w:rPr>
              <w:t>йствий,</w:t>
            </w:r>
            <w:r w:rsidRPr="00433094">
              <w:rPr>
                <w:rFonts w:ascii="Times New Roman" w:hAnsi="Times New Roman"/>
                <w:spacing w:val="-7"/>
              </w:rPr>
              <w:t xml:space="preserve"> </w:t>
            </w:r>
            <w:r w:rsidRPr="00433094">
              <w:rPr>
                <w:rFonts w:ascii="Times New Roman" w:hAnsi="Times New Roman"/>
              </w:rPr>
              <w:t>к</w:t>
            </w:r>
            <w:r w:rsidRPr="00433094">
              <w:rPr>
                <w:rFonts w:ascii="Times New Roman" w:hAnsi="Times New Roman"/>
                <w:spacing w:val="-1"/>
              </w:rPr>
              <w:t>о</w:t>
            </w:r>
            <w:r w:rsidRPr="00433094">
              <w:rPr>
                <w:rFonts w:ascii="Times New Roman" w:hAnsi="Times New Roman"/>
              </w:rPr>
              <w:t>т</w:t>
            </w:r>
            <w:r w:rsidRPr="00433094">
              <w:rPr>
                <w:rFonts w:ascii="Times New Roman" w:hAnsi="Times New Roman"/>
                <w:spacing w:val="-1"/>
              </w:rPr>
              <w:t>ор</w:t>
            </w:r>
            <w:r w:rsidRPr="00433094">
              <w:rPr>
                <w:rFonts w:ascii="Times New Roman" w:hAnsi="Times New Roman"/>
                <w:spacing w:val="1"/>
              </w:rPr>
              <w:t>ы</w:t>
            </w:r>
            <w:r w:rsidRPr="00433094">
              <w:rPr>
                <w:rFonts w:ascii="Times New Roman" w:hAnsi="Times New Roman"/>
              </w:rPr>
              <w:t>е</w:t>
            </w:r>
            <w:r w:rsidRPr="00433094">
              <w:rPr>
                <w:rFonts w:ascii="Times New Roman" w:hAnsi="Times New Roman"/>
                <w:spacing w:val="-3"/>
              </w:rPr>
              <w:t xml:space="preserve"> </w:t>
            </w:r>
            <w:r w:rsidRPr="00433094">
              <w:rPr>
                <w:rFonts w:ascii="Times New Roman" w:hAnsi="Times New Roman"/>
              </w:rPr>
              <w:t>в</w:t>
            </w:r>
            <w:r w:rsidRPr="00433094">
              <w:rPr>
                <w:rFonts w:ascii="Times New Roman" w:hAnsi="Times New Roman"/>
                <w:spacing w:val="1"/>
              </w:rPr>
              <w:t>ы</w:t>
            </w:r>
            <w:r w:rsidRPr="00433094">
              <w:rPr>
                <w:rFonts w:ascii="Times New Roman" w:hAnsi="Times New Roman"/>
              </w:rPr>
              <w:t>з</w:t>
            </w:r>
            <w:r w:rsidRPr="00433094">
              <w:rPr>
                <w:rFonts w:ascii="Times New Roman" w:hAnsi="Times New Roman"/>
                <w:spacing w:val="1"/>
              </w:rPr>
              <w:t>ы</w:t>
            </w:r>
            <w:r w:rsidRPr="00433094">
              <w:rPr>
                <w:rFonts w:ascii="Times New Roman" w:hAnsi="Times New Roman"/>
              </w:rPr>
              <w:t>в</w:t>
            </w:r>
            <w:r w:rsidRPr="00433094">
              <w:rPr>
                <w:rFonts w:ascii="Times New Roman" w:hAnsi="Times New Roman"/>
                <w:spacing w:val="-1"/>
              </w:rPr>
              <w:t>а</w:t>
            </w:r>
            <w:r w:rsidRPr="00433094">
              <w:rPr>
                <w:rFonts w:ascii="Times New Roman" w:hAnsi="Times New Roman"/>
              </w:rPr>
              <w:t>ют</w:t>
            </w:r>
            <w:r w:rsidRPr="00433094">
              <w:rPr>
                <w:rFonts w:ascii="Times New Roman" w:hAnsi="Times New Roman"/>
                <w:spacing w:val="-6"/>
              </w:rPr>
              <w:t xml:space="preserve"> </w:t>
            </w:r>
            <w:r w:rsidRPr="00433094">
              <w:rPr>
                <w:rFonts w:ascii="Times New Roman" w:hAnsi="Times New Roman"/>
              </w:rPr>
              <w:t xml:space="preserve">у </w:t>
            </w:r>
            <w:r w:rsidRPr="00433094">
              <w:rPr>
                <w:rFonts w:ascii="Times New Roman" w:hAnsi="Times New Roman"/>
                <w:spacing w:val="4"/>
              </w:rPr>
              <w:t>ни</w:t>
            </w:r>
            <w:r w:rsidRPr="00433094">
              <w:rPr>
                <w:rFonts w:ascii="Times New Roman" w:hAnsi="Times New Roman"/>
              </w:rPr>
              <w:t xml:space="preserve">х </w:t>
            </w:r>
            <w:r w:rsidRPr="00433094">
              <w:rPr>
                <w:rFonts w:ascii="Times New Roman" w:hAnsi="Times New Roman"/>
                <w:spacing w:val="4"/>
              </w:rPr>
              <w:t>з</w:t>
            </w:r>
            <w:r w:rsidRPr="00433094">
              <w:rPr>
                <w:rFonts w:ascii="Times New Roman" w:hAnsi="Times New Roman"/>
                <w:spacing w:val="3"/>
              </w:rPr>
              <w:t>а</w:t>
            </w:r>
            <w:r w:rsidRPr="00433094">
              <w:rPr>
                <w:rFonts w:ascii="Times New Roman" w:hAnsi="Times New Roman"/>
                <w:spacing w:val="4"/>
              </w:rPr>
              <w:t>т</w:t>
            </w:r>
            <w:r w:rsidRPr="00433094">
              <w:rPr>
                <w:rFonts w:ascii="Times New Roman" w:hAnsi="Times New Roman"/>
                <w:spacing w:val="3"/>
              </w:rPr>
              <w:t>р</w:t>
            </w:r>
            <w:r w:rsidRPr="00433094">
              <w:rPr>
                <w:rFonts w:ascii="Times New Roman" w:hAnsi="Times New Roman"/>
                <w:spacing w:val="4"/>
              </w:rPr>
              <w:t>удн</w:t>
            </w:r>
            <w:r w:rsidRPr="00433094">
              <w:rPr>
                <w:rFonts w:ascii="Times New Roman" w:hAnsi="Times New Roman"/>
                <w:spacing w:val="3"/>
              </w:rPr>
              <w:t>е</w:t>
            </w:r>
            <w:r w:rsidRPr="00433094">
              <w:rPr>
                <w:rFonts w:ascii="Times New Roman" w:hAnsi="Times New Roman"/>
                <w:spacing w:val="4"/>
              </w:rPr>
              <w:t>ни</w:t>
            </w:r>
            <w:r w:rsidRPr="00433094">
              <w:rPr>
                <w:rFonts w:ascii="Times New Roman" w:hAnsi="Times New Roman"/>
              </w:rPr>
              <w:t>я</w:t>
            </w:r>
            <w:r w:rsidRPr="00433094">
              <w:rPr>
                <w:rFonts w:ascii="Times New Roman" w:hAnsi="Times New Roman"/>
                <w:spacing w:val="3"/>
              </w:rPr>
              <w:t xml:space="preserve"> </w:t>
            </w:r>
            <w:r w:rsidRPr="00433094">
              <w:rPr>
                <w:rFonts w:ascii="Times New Roman" w:hAnsi="Times New Roman"/>
              </w:rPr>
              <w:t>и</w:t>
            </w:r>
            <w:r w:rsidRPr="00433094">
              <w:rPr>
                <w:rFonts w:ascii="Times New Roman" w:hAnsi="Times New Roman"/>
                <w:spacing w:val="8"/>
              </w:rPr>
              <w:t xml:space="preserve"> </w:t>
            </w:r>
            <w:r w:rsidRPr="00433094">
              <w:rPr>
                <w:rFonts w:ascii="Times New Roman" w:hAnsi="Times New Roman"/>
                <w:spacing w:val="4"/>
              </w:rPr>
              <w:t>и</w:t>
            </w:r>
            <w:r w:rsidRPr="00433094">
              <w:rPr>
                <w:rFonts w:ascii="Times New Roman" w:hAnsi="Times New Roman"/>
              </w:rPr>
              <w:t>м</w:t>
            </w:r>
            <w:r w:rsidRPr="00433094">
              <w:rPr>
                <w:rFonts w:ascii="Times New Roman" w:hAnsi="Times New Roman"/>
                <w:spacing w:val="7"/>
              </w:rPr>
              <w:t xml:space="preserve"> </w:t>
            </w:r>
            <w:r w:rsidRPr="00433094">
              <w:rPr>
                <w:rFonts w:ascii="Times New Roman" w:hAnsi="Times New Roman"/>
                <w:spacing w:val="4"/>
              </w:rPr>
              <w:t>п</w:t>
            </w:r>
            <w:r w:rsidRPr="00433094">
              <w:rPr>
                <w:rFonts w:ascii="Times New Roman" w:hAnsi="Times New Roman"/>
                <w:spacing w:val="3"/>
              </w:rPr>
              <w:t>ре</w:t>
            </w:r>
            <w:r w:rsidRPr="00433094">
              <w:rPr>
                <w:rFonts w:ascii="Times New Roman" w:hAnsi="Times New Roman"/>
                <w:spacing w:val="4"/>
              </w:rPr>
              <w:t>дст</w:t>
            </w:r>
            <w:r w:rsidRPr="00433094">
              <w:rPr>
                <w:rFonts w:ascii="Times New Roman" w:hAnsi="Times New Roman"/>
                <w:spacing w:val="3"/>
              </w:rPr>
              <w:t>о</w:t>
            </w:r>
            <w:r w:rsidRPr="00433094">
              <w:rPr>
                <w:rFonts w:ascii="Times New Roman" w:hAnsi="Times New Roman"/>
                <w:spacing w:val="4"/>
              </w:rPr>
              <w:t>и</w:t>
            </w:r>
            <w:r w:rsidRPr="00433094">
              <w:rPr>
                <w:rFonts w:ascii="Times New Roman" w:hAnsi="Times New Roman"/>
              </w:rPr>
              <w:t>т</w:t>
            </w:r>
            <w:r w:rsidRPr="00433094">
              <w:rPr>
                <w:rFonts w:ascii="Times New Roman" w:hAnsi="Times New Roman"/>
                <w:spacing w:val="4"/>
              </w:rPr>
              <w:t xml:space="preserve"> и</w:t>
            </w:r>
            <w:r w:rsidRPr="00433094">
              <w:rPr>
                <w:rFonts w:ascii="Times New Roman" w:hAnsi="Times New Roman"/>
              </w:rPr>
              <w:t>х</w:t>
            </w:r>
            <w:r w:rsidRPr="00433094">
              <w:rPr>
                <w:rFonts w:ascii="Times New Roman" w:hAnsi="Times New Roman"/>
                <w:spacing w:val="7"/>
              </w:rPr>
              <w:t xml:space="preserve"> </w:t>
            </w:r>
            <w:r w:rsidRPr="00433094">
              <w:rPr>
                <w:rFonts w:ascii="Times New Roman" w:hAnsi="Times New Roman"/>
                <w:spacing w:val="4"/>
              </w:rPr>
              <w:t>д</w:t>
            </w:r>
            <w:r w:rsidRPr="00433094">
              <w:rPr>
                <w:rFonts w:ascii="Times New Roman" w:hAnsi="Times New Roman"/>
                <w:spacing w:val="3"/>
              </w:rPr>
              <w:t>ора</w:t>
            </w:r>
            <w:r w:rsidRPr="00433094">
              <w:rPr>
                <w:rFonts w:ascii="Times New Roman" w:hAnsi="Times New Roman"/>
                <w:spacing w:val="4"/>
              </w:rPr>
              <w:t>б</w:t>
            </w:r>
            <w:r w:rsidRPr="00433094">
              <w:rPr>
                <w:rFonts w:ascii="Times New Roman" w:hAnsi="Times New Roman"/>
                <w:spacing w:val="3"/>
              </w:rPr>
              <w:t>о</w:t>
            </w:r>
            <w:r w:rsidRPr="00433094">
              <w:rPr>
                <w:rFonts w:ascii="Times New Roman" w:hAnsi="Times New Roman"/>
                <w:spacing w:val="4"/>
              </w:rPr>
              <w:t>т</w:t>
            </w:r>
            <w:r w:rsidRPr="00433094">
              <w:rPr>
                <w:rFonts w:ascii="Times New Roman" w:hAnsi="Times New Roman"/>
                <w:spacing w:val="3"/>
              </w:rPr>
              <w:t>а</w:t>
            </w:r>
            <w:r w:rsidRPr="00433094">
              <w:rPr>
                <w:rFonts w:ascii="Times New Roman" w:hAnsi="Times New Roman"/>
                <w:spacing w:val="4"/>
              </w:rPr>
              <w:t>ть</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В з</w:t>
            </w:r>
            <w:r w:rsidRPr="00433094">
              <w:rPr>
                <w:rFonts w:ascii="Times New Roman" w:hAnsi="Times New Roman"/>
                <w:spacing w:val="-1"/>
              </w:rPr>
              <w:t>а</w:t>
            </w:r>
            <w:r w:rsidRPr="00433094">
              <w:rPr>
                <w:rFonts w:ascii="Times New Roman" w:hAnsi="Times New Roman"/>
              </w:rPr>
              <w:t>в</w:t>
            </w:r>
            <w:r w:rsidRPr="00433094">
              <w:rPr>
                <w:rFonts w:ascii="Times New Roman" w:hAnsi="Times New Roman"/>
                <w:spacing w:val="-1"/>
              </w:rPr>
              <w:t>ер</w:t>
            </w:r>
            <w:r w:rsidRPr="00433094">
              <w:rPr>
                <w:rFonts w:ascii="Times New Roman" w:hAnsi="Times New Roman"/>
              </w:rPr>
              <w:t>ш</w:t>
            </w:r>
            <w:r w:rsidRPr="00433094">
              <w:rPr>
                <w:rFonts w:ascii="Times New Roman" w:hAnsi="Times New Roman"/>
                <w:spacing w:val="-1"/>
              </w:rPr>
              <w:t>е</w:t>
            </w:r>
            <w:r w:rsidRPr="00433094">
              <w:rPr>
                <w:rFonts w:ascii="Times New Roman" w:hAnsi="Times New Roman"/>
              </w:rPr>
              <w:t>ние</w:t>
            </w:r>
            <w:r w:rsidRPr="00433094">
              <w:rPr>
                <w:rFonts w:ascii="Times New Roman" w:hAnsi="Times New Roman"/>
                <w:spacing w:val="-2"/>
              </w:rPr>
              <w:t xml:space="preserve"> </w:t>
            </w:r>
            <w:r w:rsidRPr="00433094">
              <w:rPr>
                <w:rFonts w:ascii="Times New Roman" w:hAnsi="Times New Roman"/>
                <w:spacing w:val="-1"/>
              </w:rPr>
              <w:t>ор</w:t>
            </w:r>
            <w:r w:rsidRPr="00433094">
              <w:rPr>
                <w:rFonts w:ascii="Times New Roman" w:hAnsi="Times New Roman"/>
                <w:spacing w:val="1"/>
              </w:rPr>
              <w:t>г</w:t>
            </w:r>
            <w:r w:rsidRPr="00433094">
              <w:rPr>
                <w:rFonts w:ascii="Times New Roman" w:hAnsi="Times New Roman"/>
                <w:spacing w:val="-1"/>
              </w:rPr>
              <w:t>а</w:t>
            </w:r>
            <w:r w:rsidRPr="00433094">
              <w:rPr>
                <w:rFonts w:ascii="Times New Roman" w:hAnsi="Times New Roman"/>
              </w:rPr>
              <w:t>низу</w:t>
            </w:r>
            <w:r w:rsidRPr="00433094">
              <w:rPr>
                <w:rFonts w:ascii="Times New Roman" w:hAnsi="Times New Roman"/>
                <w:spacing w:val="-1"/>
              </w:rPr>
              <w:t>е</w:t>
            </w:r>
            <w:r w:rsidRPr="00433094">
              <w:rPr>
                <w:rFonts w:ascii="Times New Roman" w:hAnsi="Times New Roman"/>
              </w:rPr>
              <w:t>тся</w:t>
            </w:r>
            <w:r w:rsidRPr="00433094">
              <w:rPr>
                <w:rFonts w:ascii="Times New Roman" w:hAnsi="Times New Roman"/>
                <w:spacing w:val="-4"/>
              </w:rPr>
              <w:t xml:space="preserve"> </w:t>
            </w:r>
            <w:r w:rsidRPr="00433094">
              <w:rPr>
                <w:rFonts w:ascii="Times New Roman" w:hAnsi="Times New Roman"/>
              </w:rPr>
              <w:t>исп</w:t>
            </w:r>
            <w:r w:rsidRPr="00433094">
              <w:rPr>
                <w:rFonts w:ascii="Times New Roman" w:hAnsi="Times New Roman"/>
                <w:spacing w:val="-1"/>
              </w:rPr>
              <w:t>о</w:t>
            </w:r>
            <w:r w:rsidRPr="00433094">
              <w:rPr>
                <w:rFonts w:ascii="Times New Roman" w:hAnsi="Times New Roman"/>
              </w:rPr>
              <w:t>лнит</w:t>
            </w:r>
            <w:r w:rsidRPr="00433094">
              <w:rPr>
                <w:rFonts w:ascii="Times New Roman" w:hAnsi="Times New Roman"/>
                <w:spacing w:val="-1"/>
              </w:rPr>
              <w:t>е</w:t>
            </w:r>
            <w:r w:rsidRPr="00433094">
              <w:rPr>
                <w:rFonts w:ascii="Times New Roman" w:hAnsi="Times New Roman"/>
              </w:rPr>
              <w:t>льск</w:t>
            </w:r>
            <w:r w:rsidRPr="00433094">
              <w:rPr>
                <w:rFonts w:ascii="Times New Roman" w:hAnsi="Times New Roman"/>
                <w:spacing w:val="-1"/>
              </w:rPr>
              <w:t>а</w:t>
            </w:r>
            <w:r w:rsidRPr="00433094">
              <w:rPr>
                <w:rFonts w:ascii="Times New Roman" w:hAnsi="Times New Roman"/>
              </w:rPr>
              <w:t>я</w:t>
            </w:r>
            <w:r w:rsidRPr="00433094">
              <w:rPr>
                <w:rFonts w:ascii="Times New Roman" w:hAnsi="Times New Roman"/>
                <w:spacing w:val="-7"/>
              </w:rPr>
              <w:t xml:space="preserve"> </w:t>
            </w:r>
            <w:r w:rsidRPr="00433094">
              <w:rPr>
                <w:rFonts w:ascii="Times New Roman" w:hAnsi="Times New Roman"/>
                <w:spacing w:val="-1"/>
              </w:rPr>
              <w:t>ре</w:t>
            </w:r>
            <w:r w:rsidRPr="00433094">
              <w:rPr>
                <w:rFonts w:ascii="Times New Roman" w:hAnsi="Times New Roman"/>
              </w:rPr>
              <w:t>фл</w:t>
            </w:r>
            <w:r w:rsidRPr="00433094">
              <w:rPr>
                <w:rFonts w:ascii="Times New Roman" w:hAnsi="Times New Roman"/>
                <w:spacing w:val="-1"/>
              </w:rPr>
              <w:t>е</w:t>
            </w:r>
            <w:r w:rsidRPr="00433094">
              <w:rPr>
                <w:rFonts w:ascii="Times New Roman" w:hAnsi="Times New Roman"/>
              </w:rPr>
              <w:t>ксия</w:t>
            </w:r>
            <w:r w:rsidRPr="00433094">
              <w:rPr>
                <w:rFonts w:ascii="Times New Roman" w:hAnsi="Times New Roman"/>
                <w:spacing w:val="-5"/>
              </w:rPr>
              <w:t xml:space="preserve"> </w:t>
            </w:r>
            <w:r w:rsidRPr="00433094">
              <w:rPr>
                <w:rFonts w:ascii="Times New Roman" w:hAnsi="Times New Roman"/>
              </w:rPr>
              <w:t>х</w:t>
            </w:r>
            <w:r w:rsidRPr="00433094">
              <w:rPr>
                <w:rFonts w:ascii="Times New Roman" w:hAnsi="Times New Roman"/>
                <w:spacing w:val="-1"/>
              </w:rPr>
              <w:t>о</w:t>
            </w:r>
            <w:r w:rsidRPr="00433094">
              <w:rPr>
                <w:rFonts w:ascii="Times New Roman" w:hAnsi="Times New Roman"/>
              </w:rPr>
              <w:t>да</w:t>
            </w:r>
            <w:r w:rsidRPr="00433094">
              <w:rPr>
                <w:rFonts w:ascii="Times New Roman" w:hAnsi="Times New Roman"/>
                <w:spacing w:val="-1"/>
              </w:rPr>
              <w:t xml:space="preserve"> реа</w:t>
            </w:r>
            <w:r w:rsidRPr="00433094">
              <w:rPr>
                <w:rFonts w:ascii="Times New Roman" w:hAnsi="Times New Roman"/>
              </w:rPr>
              <w:t>лиз</w:t>
            </w:r>
            <w:r w:rsidRPr="00433094">
              <w:rPr>
                <w:rFonts w:ascii="Times New Roman" w:hAnsi="Times New Roman"/>
                <w:spacing w:val="-1"/>
              </w:rPr>
              <w:t>а</w:t>
            </w:r>
            <w:r w:rsidRPr="00433094">
              <w:rPr>
                <w:rFonts w:ascii="Times New Roman" w:hAnsi="Times New Roman"/>
              </w:rPr>
              <w:t>ции</w:t>
            </w:r>
            <w:r w:rsidRPr="00433094">
              <w:rPr>
                <w:rFonts w:ascii="Times New Roman" w:hAnsi="Times New Roman"/>
                <w:spacing w:val="-8"/>
              </w:rPr>
              <w:t xml:space="preserve"> </w:t>
            </w:r>
            <w:r w:rsidRPr="00433094">
              <w:rPr>
                <w:rFonts w:ascii="Times New Roman" w:hAnsi="Times New Roman"/>
                <w:spacing w:val="-4"/>
              </w:rPr>
              <w:t>п</w:t>
            </w:r>
            <w:r w:rsidRPr="00433094">
              <w:rPr>
                <w:rFonts w:ascii="Times New Roman" w:hAnsi="Times New Roman"/>
                <w:spacing w:val="-5"/>
              </w:rPr>
              <w:t>о</w:t>
            </w:r>
            <w:r w:rsidRPr="00433094">
              <w:rPr>
                <w:rFonts w:ascii="Times New Roman" w:hAnsi="Times New Roman"/>
                <w:spacing w:val="-4"/>
              </w:rPr>
              <w:t>ст</w:t>
            </w:r>
            <w:r w:rsidRPr="00433094">
              <w:rPr>
                <w:rFonts w:ascii="Times New Roman" w:hAnsi="Times New Roman"/>
                <w:spacing w:val="-5"/>
              </w:rPr>
              <w:t>рое</w:t>
            </w:r>
            <w:r w:rsidRPr="00433094">
              <w:rPr>
                <w:rFonts w:ascii="Times New Roman" w:hAnsi="Times New Roman"/>
                <w:spacing w:val="-4"/>
              </w:rPr>
              <w:t>нн</w:t>
            </w:r>
            <w:r w:rsidRPr="00433094">
              <w:rPr>
                <w:rFonts w:ascii="Times New Roman" w:hAnsi="Times New Roman"/>
                <w:spacing w:val="-5"/>
              </w:rPr>
              <w:t>о</w:t>
            </w:r>
            <w:r w:rsidRPr="00433094">
              <w:rPr>
                <w:rFonts w:ascii="Times New Roman" w:hAnsi="Times New Roman"/>
                <w:spacing w:val="-3"/>
              </w:rPr>
              <w:t>г</w:t>
            </w:r>
            <w:r w:rsidRPr="00433094">
              <w:rPr>
                <w:rFonts w:ascii="Times New Roman" w:hAnsi="Times New Roman"/>
              </w:rPr>
              <w:t>о</w:t>
            </w:r>
            <w:r w:rsidRPr="00433094">
              <w:rPr>
                <w:rFonts w:ascii="Times New Roman" w:hAnsi="Times New Roman"/>
                <w:spacing w:val="-10"/>
              </w:rPr>
              <w:t xml:space="preserve"> </w:t>
            </w:r>
            <w:r w:rsidRPr="00433094">
              <w:rPr>
                <w:rFonts w:ascii="Times New Roman" w:hAnsi="Times New Roman"/>
                <w:spacing w:val="-4"/>
              </w:rPr>
              <w:t>п</w:t>
            </w:r>
            <w:r w:rsidRPr="00433094">
              <w:rPr>
                <w:rFonts w:ascii="Times New Roman" w:hAnsi="Times New Roman"/>
                <w:spacing w:val="-5"/>
              </w:rPr>
              <w:t>рое</w:t>
            </w:r>
            <w:r w:rsidRPr="00433094">
              <w:rPr>
                <w:rFonts w:ascii="Times New Roman" w:hAnsi="Times New Roman"/>
                <w:spacing w:val="-4"/>
              </w:rPr>
              <w:t>кт</w:t>
            </w:r>
            <w:r w:rsidRPr="00433094">
              <w:rPr>
                <w:rFonts w:ascii="Times New Roman" w:hAnsi="Times New Roman"/>
              </w:rPr>
              <w:t xml:space="preserve">а </w:t>
            </w:r>
            <w:r w:rsidRPr="00433094">
              <w:rPr>
                <w:rFonts w:ascii="Times New Roman" w:hAnsi="Times New Roman"/>
                <w:spacing w:val="-4"/>
              </w:rPr>
              <w:t>уч</w:t>
            </w:r>
            <w:r w:rsidRPr="00433094">
              <w:rPr>
                <w:rFonts w:ascii="Times New Roman" w:hAnsi="Times New Roman"/>
                <w:spacing w:val="-5"/>
              </w:rPr>
              <w:t>е</w:t>
            </w:r>
            <w:r w:rsidRPr="00433094">
              <w:rPr>
                <w:rFonts w:ascii="Times New Roman" w:hAnsi="Times New Roman"/>
                <w:spacing w:val="-4"/>
              </w:rPr>
              <w:t>бн</w:t>
            </w:r>
            <w:r w:rsidRPr="00433094">
              <w:rPr>
                <w:rFonts w:ascii="Times New Roman" w:hAnsi="Times New Roman"/>
                <w:spacing w:val="-3"/>
              </w:rPr>
              <w:t>ы</w:t>
            </w:r>
            <w:r w:rsidRPr="00433094">
              <w:rPr>
                <w:rFonts w:ascii="Times New Roman" w:hAnsi="Times New Roman"/>
              </w:rPr>
              <w:t>х</w:t>
            </w:r>
            <w:r w:rsidRPr="00433094">
              <w:rPr>
                <w:rFonts w:ascii="Times New Roman" w:hAnsi="Times New Roman"/>
                <w:spacing w:val="-11"/>
              </w:rPr>
              <w:t xml:space="preserve"> </w:t>
            </w:r>
            <w:r w:rsidRPr="00433094">
              <w:rPr>
                <w:rFonts w:ascii="Times New Roman" w:hAnsi="Times New Roman"/>
                <w:spacing w:val="-4"/>
              </w:rPr>
              <w:t>д</w:t>
            </w:r>
            <w:r w:rsidRPr="00433094">
              <w:rPr>
                <w:rFonts w:ascii="Times New Roman" w:hAnsi="Times New Roman"/>
                <w:spacing w:val="-5"/>
              </w:rPr>
              <w:t>е</w:t>
            </w:r>
            <w:r w:rsidRPr="00433094">
              <w:rPr>
                <w:rFonts w:ascii="Times New Roman" w:hAnsi="Times New Roman"/>
                <w:spacing w:val="-4"/>
              </w:rPr>
              <w:t>йстви</w:t>
            </w:r>
            <w:r w:rsidRPr="00433094">
              <w:rPr>
                <w:rFonts w:ascii="Times New Roman" w:hAnsi="Times New Roman"/>
              </w:rPr>
              <w:t>й</w:t>
            </w:r>
            <w:r w:rsidRPr="00433094">
              <w:rPr>
                <w:rFonts w:ascii="Times New Roman" w:hAnsi="Times New Roman"/>
                <w:spacing w:val="-9"/>
              </w:rPr>
              <w:t xml:space="preserve"> </w:t>
            </w:r>
            <w:r w:rsidRPr="00433094">
              <w:rPr>
                <w:rFonts w:ascii="Times New Roman" w:hAnsi="Times New Roman"/>
              </w:rPr>
              <w:t>и</w:t>
            </w:r>
            <w:r w:rsidRPr="00433094">
              <w:rPr>
                <w:rFonts w:ascii="Times New Roman" w:hAnsi="Times New Roman"/>
                <w:spacing w:val="-1"/>
              </w:rPr>
              <w:t xml:space="preserve"> </w:t>
            </w:r>
            <w:r w:rsidRPr="00433094">
              <w:rPr>
                <w:rFonts w:ascii="Times New Roman" w:hAnsi="Times New Roman"/>
              </w:rPr>
              <w:t>к</w:t>
            </w:r>
            <w:r w:rsidRPr="00433094">
              <w:rPr>
                <w:rFonts w:ascii="Times New Roman" w:hAnsi="Times New Roman"/>
                <w:spacing w:val="-1"/>
              </w:rPr>
              <w:t>о</w:t>
            </w:r>
            <w:r w:rsidRPr="00433094">
              <w:rPr>
                <w:rFonts w:ascii="Times New Roman" w:hAnsi="Times New Roman"/>
              </w:rPr>
              <w:t>нт</w:t>
            </w:r>
            <w:r w:rsidRPr="00433094">
              <w:rPr>
                <w:rFonts w:ascii="Times New Roman" w:hAnsi="Times New Roman"/>
                <w:spacing w:val="-1"/>
              </w:rPr>
              <w:t>ро</w:t>
            </w:r>
            <w:r w:rsidRPr="00433094">
              <w:rPr>
                <w:rFonts w:ascii="Times New Roman" w:hAnsi="Times New Roman"/>
              </w:rPr>
              <w:t>льн</w:t>
            </w:r>
            <w:r w:rsidRPr="00433094">
              <w:rPr>
                <w:rFonts w:ascii="Times New Roman" w:hAnsi="Times New Roman"/>
                <w:spacing w:val="1"/>
              </w:rPr>
              <w:t>ы</w:t>
            </w:r>
            <w:r w:rsidRPr="00433094">
              <w:rPr>
                <w:rFonts w:ascii="Times New Roman" w:hAnsi="Times New Roman"/>
              </w:rPr>
              <w:t>х</w:t>
            </w:r>
            <w:r w:rsidRPr="00433094">
              <w:rPr>
                <w:rFonts w:ascii="Times New Roman" w:hAnsi="Times New Roman"/>
                <w:spacing w:val="-4"/>
              </w:rPr>
              <w:t xml:space="preserve"> </w:t>
            </w:r>
            <w:r w:rsidRPr="00433094">
              <w:rPr>
                <w:rFonts w:ascii="Times New Roman" w:hAnsi="Times New Roman"/>
              </w:rPr>
              <w:t>п</w:t>
            </w:r>
            <w:r w:rsidRPr="00433094">
              <w:rPr>
                <w:rFonts w:ascii="Times New Roman" w:hAnsi="Times New Roman"/>
                <w:spacing w:val="-1"/>
              </w:rPr>
              <w:t>ро</w:t>
            </w:r>
            <w:r w:rsidRPr="00433094">
              <w:rPr>
                <w:rFonts w:ascii="Times New Roman" w:hAnsi="Times New Roman"/>
              </w:rPr>
              <w:t>ц</w:t>
            </w:r>
            <w:r w:rsidRPr="00433094">
              <w:rPr>
                <w:rFonts w:ascii="Times New Roman" w:hAnsi="Times New Roman"/>
                <w:spacing w:val="-1"/>
              </w:rPr>
              <w:t>е</w:t>
            </w:r>
            <w:r w:rsidRPr="00433094">
              <w:rPr>
                <w:rFonts w:ascii="Times New Roman" w:hAnsi="Times New Roman"/>
              </w:rPr>
              <w:t>ду</w:t>
            </w:r>
            <w:r w:rsidRPr="00433094">
              <w:rPr>
                <w:rFonts w:ascii="Times New Roman" w:hAnsi="Times New Roman"/>
                <w:spacing w:val="-1"/>
              </w:rPr>
              <w:t>р</w:t>
            </w:r>
            <w:r w:rsidRPr="00433094">
              <w:rPr>
                <w:rFonts w:ascii="Times New Roman" w:hAnsi="Times New Roman"/>
              </w:rPr>
              <w:t xml:space="preserve">. </w:t>
            </w:r>
            <w:r w:rsidRPr="00433094">
              <w:rPr>
                <w:rFonts w:ascii="Times New Roman" w:hAnsi="Times New Roman"/>
                <w:spacing w:val="1"/>
              </w:rPr>
              <w:t>Э</w:t>
            </w:r>
            <w:r w:rsidRPr="00433094">
              <w:rPr>
                <w:rFonts w:ascii="Times New Roman" w:hAnsi="Times New Roman"/>
              </w:rPr>
              <w:t>м</w:t>
            </w:r>
            <w:r w:rsidRPr="00433094">
              <w:rPr>
                <w:rFonts w:ascii="Times New Roman" w:hAnsi="Times New Roman"/>
                <w:spacing w:val="-1"/>
              </w:rPr>
              <w:t>о</w:t>
            </w:r>
            <w:r w:rsidRPr="00433094">
              <w:rPr>
                <w:rFonts w:ascii="Times New Roman" w:hAnsi="Times New Roman"/>
              </w:rPr>
              <w:t>ци</w:t>
            </w:r>
            <w:r w:rsidRPr="00433094">
              <w:rPr>
                <w:rFonts w:ascii="Times New Roman" w:hAnsi="Times New Roman"/>
                <w:spacing w:val="-1"/>
              </w:rPr>
              <w:t>о</w:t>
            </w:r>
            <w:r w:rsidRPr="00433094">
              <w:rPr>
                <w:rFonts w:ascii="Times New Roman" w:hAnsi="Times New Roman"/>
              </w:rPr>
              <w:t>н</w:t>
            </w:r>
            <w:r w:rsidRPr="00433094">
              <w:rPr>
                <w:rFonts w:ascii="Times New Roman" w:hAnsi="Times New Roman"/>
                <w:spacing w:val="-1"/>
              </w:rPr>
              <w:t>а</w:t>
            </w:r>
            <w:r w:rsidRPr="00433094">
              <w:rPr>
                <w:rFonts w:ascii="Times New Roman" w:hAnsi="Times New Roman"/>
              </w:rPr>
              <w:t>льн</w:t>
            </w:r>
            <w:r w:rsidRPr="00433094">
              <w:rPr>
                <w:rFonts w:ascii="Times New Roman" w:hAnsi="Times New Roman"/>
                <w:spacing w:val="-1"/>
              </w:rPr>
              <w:t>а</w:t>
            </w:r>
            <w:r w:rsidRPr="00433094">
              <w:rPr>
                <w:rFonts w:ascii="Times New Roman" w:hAnsi="Times New Roman"/>
              </w:rPr>
              <w:t>я</w:t>
            </w:r>
            <w:r w:rsidRPr="00433094">
              <w:rPr>
                <w:rFonts w:ascii="Times New Roman" w:hAnsi="Times New Roman"/>
                <w:spacing w:val="-6"/>
              </w:rPr>
              <w:t xml:space="preserve"> </w:t>
            </w:r>
            <w:r w:rsidRPr="00433094">
              <w:rPr>
                <w:rFonts w:ascii="Times New Roman" w:hAnsi="Times New Roman"/>
              </w:rPr>
              <w:t>н</w:t>
            </w:r>
            <w:r w:rsidRPr="00433094">
              <w:rPr>
                <w:rFonts w:ascii="Times New Roman" w:hAnsi="Times New Roman"/>
                <w:spacing w:val="-1"/>
              </w:rPr>
              <w:t>а</w:t>
            </w:r>
            <w:r w:rsidRPr="00433094">
              <w:rPr>
                <w:rFonts w:ascii="Times New Roman" w:hAnsi="Times New Roman"/>
              </w:rPr>
              <w:t>п</w:t>
            </w:r>
            <w:r w:rsidRPr="00433094">
              <w:rPr>
                <w:rFonts w:ascii="Times New Roman" w:hAnsi="Times New Roman"/>
                <w:spacing w:val="-1"/>
              </w:rPr>
              <w:t>ра</w:t>
            </w:r>
            <w:r w:rsidRPr="00433094">
              <w:rPr>
                <w:rFonts w:ascii="Times New Roman" w:hAnsi="Times New Roman"/>
              </w:rPr>
              <w:t>вл</w:t>
            </w:r>
            <w:r w:rsidRPr="00433094">
              <w:rPr>
                <w:rFonts w:ascii="Times New Roman" w:hAnsi="Times New Roman"/>
                <w:spacing w:val="-1"/>
              </w:rPr>
              <w:t>е</w:t>
            </w:r>
            <w:r w:rsidRPr="00433094">
              <w:rPr>
                <w:rFonts w:ascii="Times New Roman" w:hAnsi="Times New Roman"/>
              </w:rPr>
              <w:t>нн</w:t>
            </w:r>
            <w:r w:rsidRPr="00433094">
              <w:rPr>
                <w:rFonts w:ascii="Times New Roman" w:hAnsi="Times New Roman"/>
                <w:spacing w:val="-1"/>
              </w:rPr>
              <w:t>о</w:t>
            </w:r>
            <w:r w:rsidRPr="00433094">
              <w:rPr>
                <w:rFonts w:ascii="Times New Roman" w:hAnsi="Times New Roman"/>
              </w:rPr>
              <w:t>сть</w:t>
            </w:r>
            <w:r w:rsidRPr="00433094">
              <w:rPr>
                <w:rFonts w:ascii="Times New Roman" w:hAnsi="Times New Roman"/>
                <w:spacing w:val="-2"/>
              </w:rPr>
              <w:t xml:space="preserve"> </w:t>
            </w:r>
            <w:r w:rsidRPr="00433094">
              <w:rPr>
                <w:rFonts w:ascii="Times New Roman" w:hAnsi="Times New Roman"/>
                <w:spacing w:val="-1"/>
              </w:rPr>
              <w:t>э</w:t>
            </w:r>
            <w:r w:rsidRPr="00433094">
              <w:rPr>
                <w:rFonts w:ascii="Times New Roman" w:hAnsi="Times New Roman"/>
              </w:rPr>
              <w:t>т</w:t>
            </w:r>
            <w:r w:rsidRPr="00433094">
              <w:rPr>
                <w:rFonts w:ascii="Times New Roman" w:hAnsi="Times New Roman"/>
                <w:spacing w:val="-1"/>
              </w:rPr>
              <w:t>а</w:t>
            </w:r>
            <w:r w:rsidRPr="00433094">
              <w:rPr>
                <w:rFonts w:ascii="Times New Roman" w:hAnsi="Times New Roman"/>
              </w:rPr>
              <w:t>па</w:t>
            </w:r>
            <w:r w:rsidRPr="00433094">
              <w:rPr>
                <w:rFonts w:ascii="Times New Roman" w:hAnsi="Times New Roman"/>
                <w:spacing w:val="-1"/>
              </w:rPr>
              <w:t xml:space="preserve"> </w:t>
            </w:r>
            <w:r w:rsidRPr="00433094">
              <w:rPr>
                <w:rFonts w:ascii="Times New Roman" w:hAnsi="Times New Roman"/>
              </w:rPr>
              <w:t>с</w:t>
            </w:r>
            <w:r w:rsidRPr="00433094">
              <w:rPr>
                <w:rFonts w:ascii="Times New Roman" w:hAnsi="Times New Roman"/>
                <w:spacing w:val="-1"/>
              </w:rPr>
              <w:t>о</w:t>
            </w:r>
            <w:r w:rsidRPr="00433094">
              <w:rPr>
                <w:rFonts w:ascii="Times New Roman" w:hAnsi="Times New Roman"/>
              </w:rPr>
              <w:t>ст</w:t>
            </w:r>
            <w:r w:rsidRPr="00433094">
              <w:rPr>
                <w:rFonts w:ascii="Times New Roman" w:hAnsi="Times New Roman"/>
                <w:spacing w:val="-1"/>
              </w:rPr>
              <w:t>о</w:t>
            </w:r>
            <w:r w:rsidRPr="00433094">
              <w:rPr>
                <w:rFonts w:ascii="Times New Roman" w:hAnsi="Times New Roman"/>
              </w:rPr>
              <w:t>ит</w:t>
            </w:r>
            <w:r w:rsidRPr="00433094">
              <w:rPr>
                <w:rFonts w:ascii="Times New Roman" w:hAnsi="Times New Roman"/>
                <w:spacing w:val="-4"/>
              </w:rPr>
              <w:t xml:space="preserve"> </w:t>
            </w:r>
            <w:r w:rsidRPr="00433094">
              <w:rPr>
                <w:rFonts w:ascii="Times New Roman" w:hAnsi="Times New Roman"/>
              </w:rPr>
              <w:t xml:space="preserve">в </w:t>
            </w:r>
            <w:r w:rsidRPr="00433094">
              <w:rPr>
                <w:rFonts w:ascii="Times New Roman" w:hAnsi="Times New Roman"/>
                <w:spacing w:val="-1"/>
              </w:rPr>
              <w:t>ор</w:t>
            </w:r>
            <w:r w:rsidRPr="00433094">
              <w:rPr>
                <w:rFonts w:ascii="Times New Roman" w:hAnsi="Times New Roman"/>
                <w:spacing w:val="1"/>
              </w:rPr>
              <w:t>г</w:t>
            </w:r>
            <w:r w:rsidRPr="00433094">
              <w:rPr>
                <w:rFonts w:ascii="Times New Roman" w:hAnsi="Times New Roman"/>
                <w:spacing w:val="-1"/>
              </w:rPr>
              <w:t>а</w:t>
            </w:r>
            <w:r w:rsidRPr="00433094">
              <w:rPr>
                <w:rFonts w:ascii="Times New Roman" w:hAnsi="Times New Roman"/>
              </w:rPr>
              <w:t>низ</w:t>
            </w:r>
            <w:r w:rsidRPr="00433094">
              <w:rPr>
                <w:rFonts w:ascii="Times New Roman" w:hAnsi="Times New Roman"/>
                <w:spacing w:val="-1"/>
              </w:rPr>
              <w:t>а</w:t>
            </w:r>
            <w:r w:rsidRPr="00433094">
              <w:rPr>
                <w:rFonts w:ascii="Times New Roman" w:hAnsi="Times New Roman"/>
              </w:rPr>
              <w:t>ции</w:t>
            </w:r>
            <w:r w:rsidRPr="00433094">
              <w:rPr>
                <w:rFonts w:ascii="Times New Roman" w:hAnsi="Times New Roman"/>
                <w:spacing w:val="-7"/>
              </w:rPr>
              <w:t xml:space="preserve"> </w:t>
            </w:r>
            <w:r w:rsidRPr="00433094">
              <w:rPr>
                <w:rFonts w:ascii="Times New Roman" w:hAnsi="Times New Roman"/>
              </w:rPr>
              <w:t>для</w:t>
            </w:r>
            <w:r w:rsidRPr="00433094">
              <w:rPr>
                <w:rFonts w:ascii="Times New Roman" w:hAnsi="Times New Roman"/>
                <w:spacing w:val="-3"/>
              </w:rPr>
              <w:t xml:space="preserve"> </w:t>
            </w:r>
            <w:r w:rsidRPr="00433094">
              <w:rPr>
                <w:rFonts w:ascii="Times New Roman" w:hAnsi="Times New Roman"/>
              </w:rPr>
              <w:t>к</w:t>
            </w:r>
            <w:r w:rsidRPr="00433094">
              <w:rPr>
                <w:rFonts w:ascii="Times New Roman" w:hAnsi="Times New Roman"/>
                <w:spacing w:val="-1"/>
              </w:rPr>
              <w:t>а</w:t>
            </w:r>
            <w:r w:rsidRPr="00433094">
              <w:rPr>
                <w:rFonts w:ascii="Times New Roman" w:hAnsi="Times New Roman"/>
                <w:spacing w:val="1"/>
              </w:rPr>
              <w:t>ж</w:t>
            </w:r>
            <w:r w:rsidRPr="00433094">
              <w:rPr>
                <w:rFonts w:ascii="Times New Roman" w:hAnsi="Times New Roman"/>
              </w:rPr>
              <w:t>д</w:t>
            </w:r>
            <w:r w:rsidRPr="00433094">
              <w:rPr>
                <w:rFonts w:ascii="Times New Roman" w:hAnsi="Times New Roman"/>
                <w:spacing w:val="-1"/>
              </w:rPr>
              <w:t>о</w:t>
            </w:r>
            <w:r w:rsidRPr="00433094">
              <w:rPr>
                <w:rFonts w:ascii="Times New Roman" w:hAnsi="Times New Roman"/>
                <w:spacing w:val="1"/>
              </w:rPr>
              <w:t>г</w:t>
            </w:r>
            <w:r w:rsidRPr="00433094">
              <w:rPr>
                <w:rFonts w:ascii="Times New Roman" w:hAnsi="Times New Roman"/>
              </w:rPr>
              <w:t>о</w:t>
            </w:r>
            <w:r w:rsidRPr="00433094">
              <w:rPr>
                <w:rFonts w:ascii="Times New Roman" w:hAnsi="Times New Roman"/>
                <w:spacing w:val="-4"/>
              </w:rPr>
              <w:t xml:space="preserve"> </w:t>
            </w:r>
            <w:r w:rsidRPr="00433094">
              <w:rPr>
                <w:rFonts w:ascii="Times New Roman" w:hAnsi="Times New Roman"/>
              </w:rPr>
              <w:t>уч</w:t>
            </w:r>
            <w:r w:rsidRPr="00433094">
              <w:rPr>
                <w:rFonts w:ascii="Times New Roman" w:hAnsi="Times New Roman"/>
                <w:spacing w:val="-1"/>
              </w:rPr>
              <w:t>е</w:t>
            </w:r>
            <w:r w:rsidRPr="00433094">
              <w:rPr>
                <w:rFonts w:ascii="Times New Roman" w:hAnsi="Times New Roman"/>
              </w:rPr>
              <w:t>ника</w:t>
            </w:r>
            <w:r w:rsidRPr="00433094">
              <w:rPr>
                <w:rFonts w:ascii="Times New Roman" w:hAnsi="Times New Roman"/>
                <w:spacing w:val="-1"/>
              </w:rPr>
              <w:t xml:space="preserve"> </w:t>
            </w:r>
            <w:r w:rsidRPr="00433094">
              <w:rPr>
                <w:rFonts w:ascii="Times New Roman" w:hAnsi="Times New Roman"/>
              </w:rPr>
              <w:t>ситу</w:t>
            </w:r>
            <w:r w:rsidRPr="00433094">
              <w:rPr>
                <w:rFonts w:ascii="Times New Roman" w:hAnsi="Times New Roman"/>
                <w:spacing w:val="-1"/>
              </w:rPr>
              <w:t>а</w:t>
            </w:r>
            <w:r w:rsidRPr="00433094">
              <w:rPr>
                <w:rFonts w:ascii="Times New Roman" w:hAnsi="Times New Roman"/>
              </w:rPr>
              <w:t>ции</w:t>
            </w:r>
            <w:r w:rsidRPr="00433094">
              <w:rPr>
                <w:rFonts w:ascii="Times New Roman" w:hAnsi="Times New Roman"/>
                <w:spacing w:val="-6"/>
              </w:rPr>
              <w:t xml:space="preserve"> </w:t>
            </w:r>
            <w:r w:rsidRPr="00433094">
              <w:rPr>
                <w:rFonts w:ascii="Times New Roman" w:hAnsi="Times New Roman"/>
              </w:rPr>
              <w:t>усп</w:t>
            </w:r>
            <w:r w:rsidRPr="00433094">
              <w:rPr>
                <w:rFonts w:ascii="Times New Roman" w:hAnsi="Times New Roman"/>
                <w:spacing w:val="-1"/>
              </w:rPr>
              <w:t>е</w:t>
            </w:r>
            <w:r w:rsidRPr="00433094">
              <w:rPr>
                <w:rFonts w:ascii="Times New Roman" w:hAnsi="Times New Roman"/>
              </w:rPr>
              <w:t>х</w:t>
            </w:r>
            <w:r w:rsidRPr="00433094">
              <w:rPr>
                <w:rFonts w:ascii="Times New Roman" w:hAnsi="Times New Roman"/>
                <w:spacing w:val="-1"/>
              </w:rPr>
              <w:t>а</w:t>
            </w:r>
            <w:r w:rsidRPr="00433094">
              <w:rPr>
                <w:rFonts w:ascii="Times New Roman" w:hAnsi="Times New Roman"/>
              </w:rPr>
              <w:t>,</w:t>
            </w:r>
            <w:r w:rsidRPr="00433094">
              <w:rPr>
                <w:rFonts w:ascii="Times New Roman" w:hAnsi="Times New Roman"/>
                <w:spacing w:val="-1"/>
              </w:rPr>
              <w:t xml:space="preserve"> </w:t>
            </w:r>
            <w:r w:rsidRPr="00433094">
              <w:rPr>
                <w:rFonts w:ascii="Times New Roman" w:hAnsi="Times New Roman"/>
              </w:rPr>
              <w:t>м</w:t>
            </w:r>
            <w:r w:rsidRPr="00433094">
              <w:rPr>
                <w:rFonts w:ascii="Times New Roman" w:hAnsi="Times New Roman"/>
                <w:spacing w:val="-1"/>
              </w:rPr>
              <w:t>о</w:t>
            </w:r>
            <w:r w:rsidRPr="00433094">
              <w:rPr>
                <w:rFonts w:ascii="Times New Roman" w:hAnsi="Times New Roman"/>
              </w:rPr>
              <w:t>тиви</w:t>
            </w:r>
            <w:r w:rsidRPr="00433094">
              <w:rPr>
                <w:rFonts w:ascii="Times New Roman" w:hAnsi="Times New Roman"/>
                <w:spacing w:val="-1"/>
              </w:rPr>
              <w:t>р</w:t>
            </w:r>
            <w:r w:rsidRPr="00433094">
              <w:rPr>
                <w:rFonts w:ascii="Times New Roman" w:hAnsi="Times New Roman"/>
              </w:rPr>
              <w:t>ующ</w:t>
            </w:r>
            <w:r w:rsidRPr="00433094">
              <w:rPr>
                <w:rFonts w:ascii="Times New Roman" w:hAnsi="Times New Roman"/>
                <w:spacing w:val="-1"/>
              </w:rPr>
              <w:t>е</w:t>
            </w:r>
            <w:r w:rsidRPr="00433094">
              <w:rPr>
                <w:rFonts w:ascii="Times New Roman" w:hAnsi="Times New Roman"/>
              </w:rPr>
              <w:t>й</w:t>
            </w:r>
            <w:r w:rsidRPr="00433094">
              <w:rPr>
                <w:rFonts w:ascii="Times New Roman" w:hAnsi="Times New Roman"/>
                <w:spacing w:val="-7"/>
              </w:rPr>
              <w:t xml:space="preserve"> </w:t>
            </w:r>
            <w:r w:rsidRPr="00433094">
              <w:rPr>
                <w:rFonts w:ascii="Times New Roman" w:hAnsi="Times New Roman"/>
                <w:spacing w:val="-1"/>
              </w:rPr>
              <w:t>е</w:t>
            </w:r>
            <w:r w:rsidRPr="00433094">
              <w:rPr>
                <w:rFonts w:ascii="Times New Roman" w:hAnsi="Times New Roman"/>
                <w:spacing w:val="1"/>
              </w:rPr>
              <w:t>г</w:t>
            </w:r>
            <w:r w:rsidRPr="00433094">
              <w:rPr>
                <w:rFonts w:ascii="Times New Roman" w:hAnsi="Times New Roman"/>
              </w:rPr>
              <w:t>о</w:t>
            </w:r>
            <w:r w:rsidRPr="00433094">
              <w:rPr>
                <w:rFonts w:ascii="Times New Roman" w:hAnsi="Times New Roman"/>
                <w:spacing w:val="-1"/>
              </w:rPr>
              <w:t xml:space="preserve"> </w:t>
            </w:r>
            <w:r w:rsidRPr="00433094">
              <w:rPr>
                <w:rFonts w:ascii="Times New Roman" w:hAnsi="Times New Roman"/>
              </w:rPr>
              <w:t>к включ</w:t>
            </w:r>
            <w:r w:rsidRPr="00433094">
              <w:rPr>
                <w:rFonts w:ascii="Times New Roman" w:hAnsi="Times New Roman"/>
                <w:spacing w:val="-1"/>
              </w:rPr>
              <w:t>е</w:t>
            </w:r>
            <w:r w:rsidRPr="00433094">
              <w:rPr>
                <w:rFonts w:ascii="Times New Roman" w:hAnsi="Times New Roman"/>
              </w:rPr>
              <w:t>нию</w:t>
            </w:r>
            <w:r w:rsidRPr="00433094">
              <w:rPr>
                <w:rFonts w:ascii="Times New Roman" w:hAnsi="Times New Roman"/>
                <w:spacing w:val="-3"/>
              </w:rPr>
              <w:t xml:space="preserve"> </w:t>
            </w:r>
            <w:r w:rsidRPr="00433094">
              <w:rPr>
                <w:rFonts w:ascii="Times New Roman" w:hAnsi="Times New Roman"/>
              </w:rPr>
              <w:t>в д</w:t>
            </w:r>
            <w:r w:rsidRPr="00433094">
              <w:rPr>
                <w:rFonts w:ascii="Times New Roman" w:hAnsi="Times New Roman"/>
                <w:spacing w:val="-1"/>
              </w:rPr>
              <w:t>а</w:t>
            </w:r>
            <w:r w:rsidRPr="00433094">
              <w:rPr>
                <w:rFonts w:ascii="Times New Roman" w:hAnsi="Times New Roman"/>
              </w:rPr>
              <w:t>льн</w:t>
            </w:r>
            <w:r w:rsidRPr="00433094">
              <w:rPr>
                <w:rFonts w:ascii="Times New Roman" w:hAnsi="Times New Roman"/>
                <w:spacing w:val="-1"/>
              </w:rPr>
              <w:t>е</w:t>
            </w:r>
            <w:r w:rsidRPr="00433094">
              <w:rPr>
                <w:rFonts w:ascii="Times New Roman" w:hAnsi="Times New Roman"/>
              </w:rPr>
              <w:t>йшую</w:t>
            </w:r>
            <w:r w:rsidRPr="00433094">
              <w:rPr>
                <w:rFonts w:ascii="Times New Roman" w:hAnsi="Times New Roman"/>
                <w:spacing w:val="-4"/>
              </w:rPr>
              <w:t xml:space="preserve"> </w:t>
            </w:r>
            <w:r w:rsidRPr="00433094">
              <w:rPr>
                <w:rFonts w:ascii="Times New Roman" w:hAnsi="Times New Roman"/>
              </w:rPr>
              <w:t>п</w:t>
            </w:r>
            <w:r w:rsidRPr="00433094">
              <w:rPr>
                <w:rFonts w:ascii="Times New Roman" w:hAnsi="Times New Roman"/>
                <w:spacing w:val="-1"/>
              </w:rPr>
              <w:t>о</w:t>
            </w:r>
            <w:r w:rsidRPr="00433094">
              <w:rPr>
                <w:rFonts w:ascii="Times New Roman" w:hAnsi="Times New Roman"/>
              </w:rPr>
              <w:t>зн</w:t>
            </w:r>
            <w:r w:rsidRPr="00433094">
              <w:rPr>
                <w:rFonts w:ascii="Times New Roman" w:hAnsi="Times New Roman"/>
                <w:spacing w:val="-1"/>
              </w:rPr>
              <w:t>а</w:t>
            </w:r>
            <w:r w:rsidRPr="00433094">
              <w:rPr>
                <w:rFonts w:ascii="Times New Roman" w:hAnsi="Times New Roman"/>
              </w:rPr>
              <w:t>в</w:t>
            </w:r>
            <w:r w:rsidRPr="00433094">
              <w:rPr>
                <w:rFonts w:ascii="Times New Roman" w:hAnsi="Times New Roman"/>
                <w:spacing w:val="-1"/>
              </w:rPr>
              <w:t>а</w:t>
            </w:r>
            <w:r w:rsidRPr="00433094">
              <w:rPr>
                <w:rFonts w:ascii="Times New Roman" w:hAnsi="Times New Roman"/>
              </w:rPr>
              <w:t>т</w:t>
            </w:r>
            <w:r w:rsidRPr="00433094">
              <w:rPr>
                <w:rFonts w:ascii="Times New Roman" w:hAnsi="Times New Roman"/>
                <w:spacing w:val="-1"/>
              </w:rPr>
              <w:t>е</w:t>
            </w:r>
            <w:r w:rsidRPr="00433094">
              <w:rPr>
                <w:rFonts w:ascii="Times New Roman" w:hAnsi="Times New Roman"/>
              </w:rPr>
              <w:t>льную</w:t>
            </w:r>
            <w:r w:rsidRPr="00433094">
              <w:rPr>
                <w:rFonts w:ascii="Times New Roman" w:hAnsi="Times New Roman"/>
                <w:spacing w:val="-2"/>
              </w:rPr>
              <w:t xml:space="preserve"> </w:t>
            </w:r>
            <w:r w:rsidRPr="00433094">
              <w:rPr>
                <w:rFonts w:ascii="Times New Roman" w:hAnsi="Times New Roman"/>
              </w:rPr>
              <w:t>д</w:t>
            </w:r>
            <w:r w:rsidRPr="00433094">
              <w:rPr>
                <w:rFonts w:ascii="Times New Roman" w:hAnsi="Times New Roman"/>
                <w:spacing w:val="-1"/>
              </w:rPr>
              <w:t>е</w:t>
            </w:r>
            <w:r w:rsidRPr="00433094">
              <w:rPr>
                <w:rFonts w:ascii="Times New Roman" w:hAnsi="Times New Roman"/>
              </w:rPr>
              <w:t>ят</w:t>
            </w:r>
            <w:r w:rsidRPr="00433094">
              <w:rPr>
                <w:rFonts w:ascii="Times New Roman" w:hAnsi="Times New Roman"/>
                <w:spacing w:val="-1"/>
              </w:rPr>
              <w:t>е</w:t>
            </w:r>
            <w:r w:rsidRPr="00433094">
              <w:rPr>
                <w:rFonts w:ascii="Times New Roman" w:hAnsi="Times New Roman"/>
              </w:rPr>
              <w:t>льн</w:t>
            </w:r>
            <w:r w:rsidRPr="00433094">
              <w:rPr>
                <w:rFonts w:ascii="Times New Roman" w:hAnsi="Times New Roman"/>
                <w:spacing w:val="-1"/>
              </w:rPr>
              <w:t>о</w:t>
            </w:r>
            <w:r w:rsidRPr="00433094">
              <w:rPr>
                <w:rFonts w:ascii="Times New Roman" w:hAnsi="Times New Roman"/>
              </w:rPr>
              <w:t>сть.</w:t>
            </w:r>
          </w:p>
        </w:tc>
        <w:tc>
          <w:tcPr>
            <w:tcW w:w="5239" w:type="dxa"/>
            <w:gridSpan w:val="2"/>
          </w:tcPr>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44"/>
              </w:rPr>
              <w:t xml:space="preserve"> </w:t>
            </w:r>
            <w:r w:rsidRPr="00433094">
              <w:rPr>
                <w:rFonts w:ascii="Times New Roman" w:hAnsi="Times New Roman"/>
                <w:spacing w:val="-5"/>
              </w:rPr>
              <w:t>а</w:t>
            </w:r>
            <w:r w:rsidRPr="00433094">
              <w:rPr>
                <w:rFonts w:ascii="Times New Roman" w:hAnsi="Times New Roman"/>
                <w:spacing w:val="-4"/>
              </w:rPr>
              <w:t>н</w:t>
            </w:r>
            <w:r w:rsidRPr="00433094">
              <w:rPr>
                <w:rFonts w:ascii="Times New Roman" w:hAnsi="Times New Roman"/>
                <w:spacing w:val="-5"/>
              </w:rPr>
              <w:t>а</w:t>
            </w:r>
            <w:r w:rsidRPr="00433094">
              <w:rPr>
                <w:rFonts w:ascii="Times New Roman" w:hAnsi="Times New Roman"/>
                <w:spacing w:val="-4"/>
              </w:rPr>
              <w:t>л</w:t>
            </w:r>
            <w:r w:rsidRPr="00433094">
              <w:rPr>
                <w:rFonts w:ascii="Times New Roman" w:hAnsi="Times New Roman"/>
                <w:spacing w:val="-5"/>
              </w:rPr>
              <w:t>и</w:t>
            </w:r>
            <w:r w:rsidRPr="00433094">
              <w:rPr>
                <w:rFonts w:ascii="Times New Roman" w:hAnsi="Times New Roman"/>
                <w:spacing w:val="-3"/>
              </w:rPr>
              <w:t>з</w:t>
            </w:r>
            <w:r w:rsidRPr="00433094">
              <w:rPr>
                <w:rFonts w:ascii="Times New Roman" w:hAnsi="Times New Roman"/>
              </w:rPr>
              <w:t>,</w:t>
            </w:r>
            <w:r w:rsidRPr="00433094">
              <w:rPr>
                <w:rFonts w:ascii="Times New Roman" w:hAnsi="Times New Roman"/>
                <w:spacing w:val="-17"/>
              </w:rPr>
              <w:t xml:space="preserve"> </w:t>
            </w:r>
            <w:r w:rsidRPr="00433094">
              <w:rPr>
                <w:rFonts w:ascii="Times New Roman" w:hAnsi="Times New Roman"/>
              </w:rPr>
              <w:t>с</w:t>
            </w:r>
            <w:r w:rsidRPr="00433094">
              <w:rPr>
                <w:rFonts w:ascii="Times New Roman" w:hAnsi="Times New Roman"/>
                <w:spacing w:val="-9"/>
              </w:rPr>
              <w:t>и</w:t>
            </w:r>
            <w:r w:rsidRPr="00433094">
              <w:rPr>
                <w:rFonts w:ascii="Times New Roman" w:hAnsi="Times New Roman"/>
              </w:rPr>
              <w:t>нт</w:t>
            </w:r>
            <w:r w:rsidRPr="00433094">
              <w:rPr>
                <w:rFonts w:ascii="Times New Roman" w:hAnsi="Times New Roman"/>
                <w:spacing w:val="-9"/>
              </w:rPr>
              <w:t>е</w:t>
            </w:r>
            <w:r w:rsidRPr="00433094">
              <w:rPr>
                <w:rFonts w:ascii="Times New Roman" w:hAnsi="Times New Roman"/>
                <w:spacing w:val="-7"/>
              </w:rPr>
              <w:t>з</w:t>
            </w:r>
            <w:r w:rsidRPr="00433094">
              <w:rPr>
                <w:rFonts w:ascii="Times New Roman" w:hAnsi="Times New Roman"/>
              </w:rPr>
              <w:t>,</w:t>
            </w:r>
            <w:r w:rsidRPr="00433094">
              <w:rPr>
                <w:rFonts w:ascii="Times New Roman" w:hAnsi="Times New Roman"/>
                <w:spacing w:val="-19"/>
              </w:rPr>
              <w:t xml:space="preserve"> </w:t>
            </w:r>
            <w:r w:rsidRPr="00433094">
              <w:rPr>
                <w:rFonts w:ascii="Times New Roman" w:hAnsi="Times New Roman"/>
              </w:rPr>
              <w:t>с</w:t>
            </w:r>
            <w:r w:rsidRPr="00433094">
              <w:rPr>
                <w:rFonts w:ascii="Times New Roman" w:hAnsi="Times New Roman"/>
                <w:spacing w:val="-9"/>
              </w:rPr>
              <w:t>ра</w:t>
            </w:r>
            <w:r w:rsidRPr="00433094">
              <w:rPr>
                <w:rFonts w:ascii="Times New Roman" w:hAnsi="Times New Roman"/>
              </w:rPr>
              <w:t>вн</w:t>
            </w:r>
            <w:r w:rsidRPr="00433094">
              <w:rPr>
                <w:rFonts w:ascii="Times New Roman" w:hAnsi="Times New Roman"/>
                <w:spacing w:val="-9"/>
              </w:rPr>
              <w:t>е</w:t>
            </w:r>
            <w:r w:rsidRPr="00433094">
              <w:rPr>
                <w:rFonts w:ascii="Times New Roman" w:hAnsi="Times New Roman"/>
              </w:rPr>
              <w:t>н</w:t>
            </w:r>
            <w:r w:rsidRPr="00433094">
              <w:rPr>
                <w:rFonts w:ascii="Times New Roman" w:hAnsi="Times New Roman"/>
                <w:spacing w:val="-9"/>
              </w:rPr>
              <w:t>ие</w:t>
            </w:r>
            <w:r w:rsidRPr="00433094">
              <w:rPr>
                <w:rFonts w:ascii="Times New Roman" w:hAnsi="Times New Roman"/>
              </w:rPr>
              <w:t>,</w:t>
            </w:r>
            <w:r w:rsidRPr="00433094">
              <w:rPr>
                <w:rFonts w:ascii="Times New Roman" w:hAnsi="Times New Roman"/>
                <w:spacing w:val="-17"/>
              </w:rPr>
              <w:t xml:space="preserve"> </w:t>
            </w:r>
            <w:r w:rsidRPr="00433094">
              <w:rPr>
                <w:rFonts w:ascii="Times New Roman" w:hAnsi="Times New Roman"/>
                <w:spacing w:val="-9"/>
              </w:rPr>
              <w:t>о</w:t>
            </w:r>
            <w:r w:rsidRPr="00433094">
              <w:rPr>
                <w:rFonts w:ascii="Times New Roman" w:hAnsi="Times New Roman"/>
              </w:rPr>
              <w:t>б</w:t>
            </w:r>
            <w:r w:rsidRPr="00433094">
              <w:rPr>
                <w:rFonts w:ascii="Times New Roman" w:hAnsi="Times New Roman"/>
                <w:spacing w:val="-9"/>
              </w:rPr>
              <w:t>о</w:t>
            </w:r>
            <w:r w:rsidRPr="00433094">
              <w:rPr>
                <w:rFonts w:ascii="Times New Roman" w:hAnsi="Times New Roman"/>
              </w:rPr>
              <w:t>бщ</w:t>
            </w:r>
            <w:r w:rsidRPr="00433094">
              <w:rPr>
                <w:rFonts w:ascii="Times New Roman" w:hAnsi="Times New Roman"/>
                <w:spacing w:val="-9"/>
              </w:rPr>
              <w:t>е</w:t>
            </w:r>
            <w:r w:rsidRPr="00433094">
              <w:rPr>
                <w:rFonts w:ascii="Times New Roman" w:hAnsi="Times New Roman"/>
              </w:rPr>
              <w:t>н</w:t>
            </w:r>
            <w:r w:rsidRPr="00433094">
              <w:rPr>
                <w:rFonts w:ascii="Times New Roman" w:hAnsi="Times New Roman"/>
                <w:spacing w:val="-9"/>
              </w:rPr>
              <w:t>ие</w:t>
            </w:r>
            <w:r w:rsidRPr="00433094">
              <w:rPr>
                <w:rFonts w:ascii="Times New Roman" w:hAnsi="Times New Roman"/>
              </w:rPr>
              <w:t>,</w:t>
            </w:r>
            <w:r w:rsidRPr="00433094">
              <w:rPr>
                <w:rFonts w:ascii="Times New Roman" w:hAnsi="Times New Roman"/>
                <w:spacing w:val="-10"/>
              </w:rPr>
              <w:t xml:space="preserve"> </w:t>
            </w:r>
            <w:r w:rsidRPr="00433094">
              <w:rPr>
                <w:rFonts w:ascii="Times New Roman" w:hAnsi="Times New Roman"/>
                <w:spacing w:val="-5"/>
              </w:rPr>
              <w:t>а</w:t>
            </w:r>
            <w:r w:rsidRPr="00433094">
              <w:rPr>
                <w:rFonts w:ascii="Times New Roman" w:hAnsi="Times New Roman"/>
                <w:spacing w:val="-4"/>
              </w:rPr>
              <w:t>н</w:t>
            </w:r>
            <w:r w:rsidRPr="00433094">
              <w:rPr>
                <w:rFonts w:ascii="Times New Roman" w:hAnsi="Times New Roman"/>
                <w:spacing w:val="-5"/>
              </w:rPr>
              <w:t>а</w:t>
            </w:r>
            <w:r w:rsidRPr="00433094">
              <w:rPr>
                <w:rFonts w:ascii="Times New Roman" w:hAnsi="Times New Roman"/>
                <w:spacing w:val="-4"/>
              </w:rPr>
              <w:t>л</w:t>
            </w:r>
            <w:r w:rsidRPr="00433094">
              <w:rPr>
                <w:rFonts w:ascii="Times New Roman" w:hAnsi="Times New Roman"/>
                <w:spacing w:val="-5"/>
              </w:rPr>
              <w:t>о</w:t>
            </w:r>
            <w:r w:rsidRPr="00433094">
              <w:rPr>
                <w:rFonts w:ascii="Times New Roman" w:hAnsi="Times New Roman"/>
                <w:spacing w:val="-4"/>
              </w:rPr>
              <w:t>г</w:t>
            </w:r>
            <w:r w:rsidRPr="00433094">
              <w:rPr>
                <w:rFonts w:ascii="Times New Roman" w:hAnsi="Times New Roman"/>
                <w:spacing w:val="-5"/>
              </w:rPr>
              <w:t>ия</w:t>
            </w:r>
            <w:r w:rsidRPr="00433094">
              <w:rPr>
                <w:rFonts w:ascii="Times New Roman" w:hAnsi="Times New Roman"/>
              </w:rPr>
              <w:t>,</w:t>
            </w:r>
            <w:r w:rsidRPr="00433094">
              <w:rPr>
                <w:rFonts w:ascii="Times New Roman" w:hAnsi="Times New Roman"/>
                <w:spacing w:val="-9"/>
              </w:rPr>
              <w:t xml:space="preserve"> </w:t>
            </w:r>
            <w:r w:rsidRPr="00433094">
              <w:rPr>
                <w:rFonts w:ascii="Times New Roman" w:hAnsi="Times New Roman"/>
                <w:spacing w:val="-4"/>
              </w:rPr>
              <w:t>с</w:t>
            </w:r>
            <w:r w:rsidRPr="00433094">
              <w:rPr>
                <w:rFonts w:ascii="Times New Roman" w:hAnsi="Times New Roman"/>
                <w:spacing w:val="-5"/>
              </w:rPr>
              <w:t>е</w:t>
            </w:r>
            <w:r w:rsidRPr="00433094">
              <w:rPr>
                <w:rFonts w:ascii="Times New Roman" w:hAnsi="Times New Roman"/>
                <w:spacing w:val="-5"/>
              </w:rPr>
              <w:t>риа</w:t>
            </w:r>
            <w:r w:rsidRPr="00433094">
              <w:rPr>
                <w:rFonts w:ascii="Times New Roman" w:hAnsi="Times New Roman"/>
                <w:spacing w:val="-4"/>
              </w:rPr>
              <w:t>ц</w:t>
            </w:r>
            <w:r w:rsidRPr="00433094">
              <w:rPr>
                <w:rFonts w:ascii="Times New Roman" w:hAnsi="Times New Roman"/>
                <w:spacing w:val="-5"/>
              </w:rPr>
              <w:t>ия</w:t>
            </w:r>
            <w:r w:rsidRPr="00433094">
              <w:rPr>
                <w:rFonts w:ascii="Times New Roman" w:hAnsi="Times New Roman"/>
              </w:rPr>
              <w:t>,</w:t>
            </w:r>
            <w:r w:rsidRPr="00433094">
              <w:rPr>
                <w:rFonts w:ascii="Times New Roman" w:hAnsi="Times New Roman"/>
                <w:spacing w:val="-9"/>
              </w:rPr>
              <w:t xml:space="preserve"> </w:t>
            </w:r>
            <w:r w:rsidRPr="00433094">
              <w:rPr>
                <w:rFonts w:ascii="Times New Roman" w:hAnsi="Times New Roman"/>
                <w:spacing w:val="-4"/>
              </w:rPr>
              <w:t>кл</w:t>
            </w:r>
            <w:r w:rsidRPr="00433094">
              <w:rPr>
                <w:rFonts w:ascii="Times New Roman" w:hAnsi="Times New Roman"/>
                <w:spacing w:val="-5"/>
              </w:rPr>
              <w:t>а</w:t>
            </w:r>
            <w:r w:rsidRPr="00433094">
              <w:rPr>
                <w:rFonts w:ascii="Times New Roman" w:hAnsi="Times New Roman"/>
                <w:spacing w:val="-4"/>
              </w:rPr>
              <w:t>сс</w:t>
            </w:r>
            <w:r w:rsidRPr="00433094">
              <w:rPr>
                <w:rFonts w:ascii="Times New Roman" w:hAnsi="Times New Roman"/>
                <w:spacing w:val="-5"/>
              </w:rPr>
              <w:t>и</w:t>
            </w:r>
            <w:r w:rsidRPr="00433094">
              <w:rPr>
                <w:rFonts w:ascii="Times New Roman" w:hAnsi="Times New Roman"/>
                <w:spacing w:val="-4"/>
              </w:rPr>
              <w:t>ф</w:t>
            </w:r>
            <w:r w:rsidRPr="00433094">
              <w:rPr>
                <w:rFonts w:ascii="Times New Roman" w:hAnsi="Times New Roman"/>
                <w:spacing w:val="-5"/>
              </w:rPr>
              <w:t>и</w:t>
            </w:r>
            <w:r w:rsidRPr="00433094">
              <w:rPr>
                <w:rFonts w:ascii="Times New Roman" w:hAnsi="Times New Roman"/>
                <w:spacing w:val="-4"/>
              </w:rPr>
              <w:t>к</w:t>
            </w:r>
            <w:r w:rsidRPr="00433094">
              <w:rPr>
                <w:rFonts w:ascii="Times New Roman" w:hAnsi="Times New Roman"/>
                <w:spacing w:val="-5"/>
              </w:rPr>
              <w:t>а</w:t>
            </w:r>
            <w:r w:rsidRPr="00433094">
              <w:rPr>
                <w:rFonts w:ascii="Times New Roman" w:hAnsi="Times New Roman"/>
                <w:spacing w:val="-4"/>
              </w:rPr>
              <w:t>ц</w:t>
            </w:r>
            <w:r w:rsidRPr="00433094">
              <w:rPr>
                <w:rFonts w:ascii="Times New Roman" w:hAnsi="Times New Roman"/>
                <w:spacing w:val="-5"/>
              </w:rPr>
              <w:t>и</w:t>
            </w:r>
            <w:r w:rsidRPr="00433094">
              <w:rPr>
                <w:rFonts w:ascii="Times New Roman" w:hAnsi="Times New Roman"/>
              </w:rPr>
              <w:t>я (П);</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8"/>
              </w:rPr>
              <w:t xml:space="preserve"> </w:t>
            </w:r>
            <w:r w:rsidRPr="00433094">
              <w:rPr>
                <w:rFonts w:ascii="Times New Roman" w:hAnsi="Times New Roman"/>
                <w:spacing w:val="-5"/>
              </w:rPr>
              <w:t>и</w:t>
            </w:r>
            <w:r w:rsidRPr="00433094">
              <w:rPr>
                <w:rFonts w:ascii="Times New Roman" w:hAnsi="Times New Roman"/>
                <w:spacing w:val="-3"/>
              </w:rPr>
              <w:t>з</w:t>
            </w:r>
            <w:r w:rsidRPr="00433094">
              <w:rPr>
                <w:rFonts w:ascii="Times New Roman" w:hAnsi="Times New Roman"/>
                <w:spacing w:val="-4"/>
              </w:rPr>
              <w:t>вл</w:t>
            </w:r>
            <w:r w:rsidRPr="00433094">
              <w:rPr>
                <w:rFonts w:ascii="Times New Roman" w:hAnsi="Times New Roman"/>
                <w:spacing w:val="-5"/>
              </w:rPr>
              <w:t>е</w:t>
            </w:r>
            <w:r w:rsidRPr="00433094">
              <w:rPr>
                <w:rFonts w:ascii="Times New Roman" w:hAnsi="Times New Roman"/>
                <w:spacing w:val="-4"/>
              </w:rPr>
              <w:t>ч</w:t>
            </w:r>
            <w:r w:rsidRPr="00433094">
              <w:rPr>
                <w:rFonts w:ascii="Times New Roman" w:hAnsi="Times New Roman"/>
                <w:spacing w:val="-5"/>
              </w:rPr>
              <w:t>е</w:t>
            </w:r>
            <w:r w:rsidRPr="00433094">
              <w:rPr>
                <w:rFonts w:ascii="Times New Roman" w:hAnsi="Times New Roman"/>
                <w:spacing w:val="-4"/>
              </w:rPr>
              <w:t>н</w:t>
            </w:r>
            <w:r w:rsidRPr="00433094">
              <w:rPr>
                <w:rFonts w:ascii="Times New Roman" w:hAnsi="Times New Roman"/>
                <w:spacing w:val="-5"/>
              </w:rPr>
              <w:t>и</w:t>
            </w:r>
            <w:r w:rsidRPr="00433094">
              <w:rPr>
                <w:rFonts w:ascii="Times New Roman" w:hAnsi="Times New Roman"/>
              </w:rPr>
              <w:t>е</w:t>
            </w:r>
            <w:r w:rsidRPr="00433094">
              <w:rPr>
                <w:rFonts w:ascii="Times New Roman" w:hAnsi="Times New Roman"/>
                <w:spacing w:val="-12"/>
              </w:rPr>
              <w:t xml:space="preserve"> </w:t>
            </w:r>
            <w:r w:rsidRPr="00433094">
              <w:rPr>
                <w:rFonts w:ascii="Times New Roman" w:hAnsi="Times New Roman"/>
                <w:spacing w:val="-5"/>
              </w:rPr>
              <w:t>и</w:t>
            </w:r>
            <w:r w:rsidRPr="00433094">
              <w:rPr>
                <w:rFonts w:ascii="Times New Roman" w:hAnsi="Times New Roman"/>
              </w:rPr>
              <w:t>з</w:t>
            </w:r>
            <w:r w:rsidRPr="00433094">
              <w:rPr>
                <w:rFonts w:ascii="Times New Roman" w:hAnsi="Times New Roman"/>
                <w:spacing w:val="-8"/>
              </w:rPr>
              <w:t xml:space="preserve"> </w:t>
            </w:r>
            <w:r w:rsidRPr="00433094">
              <w:rPr>
                <w:rFonts w:ascii="Times New Roman" w:hAnsi="Times New Roman"/>
                <w:spacing w:val="-4"/>
              </w:rPr>
              <w:t>т</w:t>
            </w:r>
            <w:r w:rsidRPr="00433094">
              <w:rPr>
                <w:rFonts w:ascii="Times New Roman" w:hAnsi="Times New Roman"/>
                <w:spacing w:val="-5"/>
              </w:rPr>
              <w:t>е</w:t>
            </w:r>
            <w:r w:rsidRPr="00433094">
              <w:rPr>
                <w:rFonts w:ascii="Times New Roman" w:hAnsi="Times New Roman"/>
                <w:spacing w:val="-4"/>
              </w:rPr>
              <w:t>кст</w:t>
            </w:r>
            <w:r w:rsidRPr="00433094">
              <w:rPr>
                <w:rFonts w:ascii="Times New Roman" w:hAnsi="Times New Roman"/>
                <w:spacing w:val="-5"/>
              </w:rPr>
              <w:t>о</w:t>
            </w:r>
            <w:r w:rsidRPr="00433094">
              <w:rPr>
                <w:rFonts w:ascii="Times New Roman" w:hAnsi="Times New Roman"/>
              </w:rPr>
              <w:t>в</w:t>
            </w:r>
            <w:r w:rsidRPr="00433094">
              <w:rPr>
                <w:rFonts w:ascii="Times New Roman" w:hAnsi="Times New Roman"/>
                <w:spacing w:val="-14"/>
              </w:rPr>
              <w:t xml:space="preserve"> </w:t>
            </w:r>
            <w:r w:rsidRPr="00433094">
              <w:rPr>
                <w:rFonts w:ascii="Times New Roman" w:hAnsi="Times New Roman"/>
                <w:spacing w:val="-4"/>
              </w:rPr>
              <w:t>н</w:t>
            </w:r>
            <w:r w:rsidRPr="00433094">
              <w:rPr>
                <w:rFonts w:ascii="Times New Roman" w:hAnsi="Times New Roman"/>
                <w:spacing w:val="-5"/>
              </w:rPr>
              <w:t>ео</w:t>
            </w:r>
            <w:r w:rsidRPr="00433094">
              <w:rPr>
                <w:rFonts w:ascii="Times New Roman" w:hAnsi="Times New Roman"/>
                <w:spacing w:val="-4"/>
              </w:rPr>
              <w:t>бх</w:t>
            </w:r>
            <w:r w:rsidRPr="00433094">
              <w:rPr>
                <w:rFonts w:ascii="Times New Roman" w:hAnsi="Times New Roman"/>
                <w:spacing w:val="-5"/>
              </w:rPr>
              <w:t>о</w:t>
            </w:r>
            <w:r w:rsidRPr="00433094">
              <w:rPr>
                <w:rFonts w:ascii="Times New Roman" w:hAnsi="Times New Roman"/>
                <w:spacing w:val="-4"/>
              </w:rPr>
              <w:t>д</w:t>
            </w:r>
            <w:r w:rsidRPr="00433094">
              <w:rPr>
                <w:rFonts w:ascii="Times New Roman" w:hAnsi="Times New Roman"/>
                <w:spacing w:val="-5"/>
              </w:rPr>
              <w:t>и</w:t>
            </w:r>
            <w:r w:rsidRPr="00433094">
              <w:rPr>
                <w:rFonts w:ascii="Times New Roman" w:hAnsi="Times New Roman"/>
                <w:spacing w:val="-4"/>
              </w:rPr>
              <w:t>м</w:t>
            </w:r>
            <w:r w:rsidRPr="00433094">
              <w:rPr>
                <w:rFonts w:ascii="Times New Roman" w:hAnsi="Times New Roman"/>
                <w:spacing w:val="-5"/>
              </w:rPr>
              <w:t>о</w:t>
            </w:r>
            <w:r w:rsidRPr="00433094">
              <w:rPr>
                <w:rFonts w:ascii="Times New Roman" w:hAnsi="Times New Roman"/>
              </w:rPr>
              <w:t>й</w:t>
            </w:r>
            <w:r w:rsidRPr="00433094">
              <w:rPr>
                <w:rFonts w:ascii="Times New Roman" w:hAnsi="Times New Roman"/>
                <w:spacing w:val="-6"/>
              </w:rPr>
              <w:t xml:space="preserve"> </w:t>
            </w:r>
            <w:r w:rsidRPr="00433094">
              <w:rPr>
                <w:rFonts w:ascii="Times New Roman" w:hAnsi="Times New Roman"/>
                <w:spacing w:val="-1"/>
              </w:rPr>
              <w:t>и</w:t>
            </w:r>
            <w:r w:rsidRPr="00433094">
              <w:rPr>
                <w:rFonts w:ascii="Times New Roman" w:hAnsi="Times New Roman"/>
              </w:rPr>
              <w:t>нф</w:t>
            </w:r>
            <w:r w:rsidRPr="00433094">
              <w:rPr>
                <w:rFonts w:ascii="Times New Roman" w:hAnsi="Times New Roman"/>
                <w:spacing w:val="-1"/>
              </w:rPr>
              <w:t>ор</w:t>
            </w:r>
            <w:r w:rsidRPr="00433094">
              <w:rPr>
                <w:rFonts w:ascii="Times New Roman" w:hAnsi="Times New Roman"/>
              </w:rPr>
              <w:t>м</w:t>
            </w:r>
            <w:r w:rsidRPr="00433094">
              <w:rPr>
                <w:rFonts w:ascii="Times New Roman" w:hAnsi="Times New Roman"/>
                <w:spacing w:val="-1"/>
              </w:rPr>
              <w:t>а</w:t>
            </w:r>
            <w:r w:rsidRPr="00433094">
              <w:rPr>
                <w:rFonts w:ascii="Times New Roman" w:hAnsi="Times New Roman"/>
              </w:rPr>
              <w:t>ц</w:t>
            </w:r>
            <w:r w:rsidRPr="00433094">
              <w:rPr>
                <w:rFonts w:ascii="Times New Roman" w:hAnsi="Times New Roman"/>
                <w:spacing w:val="-1"/>
              </w:rPr>
              <w:t>и</w:t>
            </w:r>
            <w:r w:rsidRPr="00433094">
              <w:rPr>
                <w:rFonts w:ascii="Times New Roman" w:hAnsi="Times New Roman"/>
              </w:rPr>
              <w:t>и</w:t>
            </w:r>
            <w:r w:rsidRPr="00433094">
              <w:rPr>
                <w:rFonts w:ascii="Times New Roman" w:hAnsi="Times New Roman"/>
                <w:spacing w:val="-3"/>
              </w:rPr>
              <w:t xml:space="preserve"> </w:t>
            </w:r>
            <w:r w:rsidRPr="00433094">
              <w:rPr>
                <w:rFonts w:ascii="Times New Roman" w:hAnsi="Times New Roman"/>
              </w:rPr>
              <w:t>(П);</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 xml:space="preserve">– </w:t>
            </w:r>
            <w:r w:rsidRPr="00433094">
              <w:rPr>
                <w:rFonts w:ascii="Times New Roman" w:hAnsi="Times New Roman"/>
                <w:spacing w:val="-1"/>
              </w:rPr>
              <w:t>и</w:t>
            </w:r>
            <w:r w:rsidRPr="00433094">
              <w:rPr>
                <w:rFonts w:ascii="Times New Roman" w:hAnsi="Times New Roman"/>
              </w:rPr>
              <w:t>сп</w:t>
            </w:r>
            <w:r w:rsidRPr="00433094">
              <w:rPr>
                <w:rFonts w:ascii="Times New Roman" w:hAnsi="Times New Roman"/>
                <w:spacing w:val="-1"/>
              </w:rPr>
              <w:t>о</w:t>
            </w:r>
            <w:r w:rsidRPr="00433094">
              <w:rPr>
                <w:rFonts w:ascii="Times New Roman" w:hAnsi="Times New Roman"/>
              </w:rPr>
              <w:t>ль</w:t>
            </w:r>
            <w:r w:rsidRPr="00433094">
              <w:rPr>
                <w:rFonts w:ascii="Times New Roman" w:hAnsi="Times New Roman"/>
                <w:spacing w:val="1"/>
              </w:rPr>
              <w:t>з</w:t>
            </w:r>
            <w:r w:rsidRPr="00433094">
              <w:rPr>
                <w:rFonts w:ascii="Times New Roman" w:hAnsi="Times New Roman"/>
                <w:spacing w:val="-1"/>
              </w:rPr>
              <w:t>о</w:t>
            </w:r>
            <w:r w:rsidRPr="00433094">
              <w:rPr>
                <w:rFonts w:ascii="Times New Roman" w:hAnsi="Times New Roman"/>
              </w:rPr>
              <w:t>в</w:t>
            </w:r>
            <w:r w:rsidRPr="00433094">
              <w:rPr>
                <w:rFonts w:ascii="Times New Roman" w:hAnsi="Times New Roman"/>
                <w:spacing w:val="-1"/>
              </w:rPr>
              <w:t>а</w:t>
            </w:r>
            <w:r w:rsidRPr="00433094">
              <w:rPr>
                <w:rFonts w:ascii="Times New Roman" w:hAnsi="Times New Roman"/>
              </w:rPr>
              <w:t>н</w:t>
            </w:r>
            <w:r w:rsidRPr="00433094">
              <w:rPr>
                <w:rFonts w:ascii="Times New Roman" w:hAnsi="Times New Roman"/>
                <w:spacing w:val="-1"/>
              </w:rPr>
              <w:t>и</w:t>
            </w:r>
            <w:r w:rsidRPr="00433094">
              <w:rPr>
                <w:rFonts w:ascii="Times New Roman" w:hAnsi="Times New Roman"/>
              </w:rPr>
              <w:t>е</w:t>
            </w:r>
            <w:r w:rsidRPr="00433094">
              <w:rPr>
                <w:rFonts w:ascii="Times New Roman" w:hAnsi="Times New Roman"/>
                <w:spacing w:val="-4"/>
              </w:rPr>
              <w:t xml:space="preserve"> </w:t>
            </w:r>
            <w:r w:rsidRPr="00433094">
              <w:rPr>
                <w:rFonts w:ascii="Times New Roman" w:hAnsi="Times New Roman"/>
                <w:spacing w:val="1"/>
              </w:rPr>
              <w:t>з</w:t>
            </w:r>
            <w:r w:rsidRPr="00433094">
              <w:rPr>
                <w:rFonts w:ascii="Times New Roman" w:hAnsi="Times New Roman"/>
              </w:rPr>
              <w:t>н</w:t>
            </w:r>
            <w:r w:rsidRPr="00433094">
              <w:rPr>
                <w:rFonts w:ascii="Times New Roman" w:hAnsi="Times New Roman"/>
                <w:spacing w:val="-1"/>
              </w:rPr>
              <w:t>а</w:t>
            </w:r>
            <w:r w:rsidRPr="00433094">
              <w:rPr>
                <w:rFonts w:ascii="Times New Roman" w:hAnsi="Times New Roman"/>
              </w:rPr>
              <w:t>к</w:t>
            </w:r>
            <w:r w:rsidRPr="00433094">
              <w:rPr>
                <w:rFonts w:ascii="Times New Roman" w:hAnsi="Times New Roman"/>
                <w:spacing w:val="-1"/>
              </w:rPr>
              <w:t>о</w:t>
            </w:r>
            <w:r w:rsidRPr="00433094">
              <w:rPr>
                <w:rFonts w:ascii="Times New Roman" w:hAnsi="Times New Roman"/>
              </w:rPr>
              <w:t>в</w:t>
            </w:r>
            <w:r w:rsidRPr="00433094">
              <w:rPr>
                <w:rFonts w:ascii="Times New Roman" w:hAnsi="Times New Roman"/>
                <w:spacing w:val="-1"/>
              </w:rPr>
              <w:t>о</w:t>
            </w:r>
            <w:r w:rsidRPr="00433094">
              <w:rPr>
                <w:rFonts w:ascii="Times New Roman" w:hAnsi="Times New Roman"/>
              </w:rPr>
              <w:t>-с</w:t>
            </w:r>
            <w:r w:rsidRPr="00433094">
              <w:rPr>
                <w:rFonts w:ascii="Times New Roman" w:hAnsi="Times New Roman"/>
                <w:spacing w:val="-1"/>
              </w:rPr>
              <w:t>и</w:t>
            </w:r>
            <w:r w:rsidRPr="00433094">
              <w:rPr>
                <w:rFonts w:ascii="Times New Roman" w:hAnsi="Times New Roman"/>
              </w:rPr>
              <w:t>мв</w:t>
            </w:r>
            <w:r w:rsidRPr="00433094">
              <w:rPr>
                <w:rFonts w:ascii="Times New Roman" w:hAnsi="Times New Roman"/>
                <w:spacing w:val="-1"/>
              </w:rPr>
              <w:t>о</w:t>
            </w:r>
            <w:r w:rsidRPr="00433094">
              <w:rPr>
                <w:rFonts w:ascii="Times New Roman" w:hAnsi="Times New Roman"/>
              </w:rPr>
              <w:t>л</w:t>
            </w:r>
            <w:r w:rsidRPr="00433094">
              <w:rPr>
                <w:rFonts w:ascii="Times New Roman" w:hAnsi="Times New Roman"/>
                <w:spacing w:val="-1"/>
              </w:rPr>
              <w:t>и</w:t>
            </w:r>
            <w:r w:rsidRPr="00433094">
              <w:rPr>
                <w:rFonts w:ascii="Times New Roman" w:hAnsi="Times New Roman"/>
              </w:rPr>
              <w:t>ч</w:t>
            </w:r>
            <w:r w:rsidRPr="00433094">
              <w:rPr>
                <w:rFonts w:ascii="Times New Roman" w:hAnsi="Times New Roman"/>
                <w:spacing w:val="-1"/>
              </w:rPr>
              <w:t>е</w:t>
            </w:r>
            <w:r w:rsidRPr="00433094">
              <w:rPr>
                <w:rFonts w:ascii="Times New Roman" w:hAnsi="Times New Roman"/>
              </w:rPr>
              <w:t>ск</w:t>
            </w:r>
            <w:r w:rsidRPr="00433094">
              <w:rPr>
                <w:rFonts w:ascii="Times New Roman" w:hAnsi="Times New Roman"/>
                <w:spacing w:val="-1"/>
              </w:rPr>
              <w:t>и</w:t>
            </w:r>
            <w:r w:rsidRPr="00433094">
              <w:rPr>
                <w:rFonts w:ascii="Times New Roman" w:hAnsi="Times New Roman"/>
              </w:rPr>
              <w:t>х</w:t>
            </w:r>
            <w:r w:rsidRPr="00433094">
              <w:rPr>
                <w:rFonts w:ascii="Times New Roman" w:hAnsi="Times New Roman"/>
                <w:spacing w:val="-9"/>
              </w:rPr>
              <w:t xml:space="preserve"> </w:t>
            </w:r>
            <w:r w:rsidRPr="00433094">
              <w:rPr>
                <w:rFonts w:ascii="Times New Roman" w:hAnsi="Times New Roman"/>
              </w:rPr>
              <w:t>с</w:t>
            </w:r>
            <w:r w:rsidRPr="00433094">
              <w:rPr>
                <w:rFonts w:ascii="Times New Roman" w:hAnsi="Times New Roman"/>
                <w:spacing w:val="-1"/>
              </w:rPr>
              <w:t>ре</w:t>
            </w:r>
            <w:r w:rsidRPr="00433094">
              <w:rPr>
                <w:rFonts w:ascii="Times New Roman" w:hAnsi="Times New Roman"/>
              </w:rPr>
              <w:t>дств</w:t>
            </w:r>
            <w:r w:rsidRPr="00433094">
              <w:rPr>
                <w:rFonts w:ascii="Times New Roman" w:hAnsi="Times New Roman"/>
                <w:spacing w:val="-3"/>
              </w:rPr>
              <w:t xml:space="preserve"> </w:t>
            </w:r>
            <w:r w:rsidRPr="00433094">
              <w:rPr>
                <w:rFonts w:ascii="Times New Roman" w:hAnsi="Times New Roman"/>
              </w:rPr>
              <w:t>(П);</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 п</w:t>
            </w:r>
            <w:r w:rsidRPr="00433094">
              <w:rPr>
                <w:rFonts w:ascii="Times New Roman" w:hAnsi="Times New Roman"/>
                <w:spacing w:val="-1"/>
              </w:rPr>
              <w:t>о</w:t>
            </w:r>
            <w:r w:rsidRPr="00433094">
              <w:rPr>
                <w:rFonts w:ascii="Times New Roman" w:hAnsi="Times New Roman"/>
              </w:rPr>
              <w:t>дв</w:t>
            </w:r>
            <w:r w:rsidRPr="00433094">
              <w:rPr>
                <w:rFonts w:ascii="Times New Roman" w:hAnsi="Times New Roman"/>
                <w:spacing w:val="-1"/>
              </w:rPr>
              <w:t>е</w:t>
            </w:r>
            <w:r w:rsidRPr="00433094">
              <w:rPr>
                <w:rFonts w:ascii="Times New Roman" w:hAnsi="Times New Roman"/>
              </w:rPr>
              <w:t>д</w:t>
            </w:r>
            <w:r w:rsidRPr="00433094">
              <w:rPr>
                <w:rFonts w:ascii="Times New Roman" w:hAnsi="Times New Roman"/>
                <w:spacing w:val="-1"/>
              </w:rPr>
              <w:t>е</w:t>
            </w:r>
            <w:r w:rsidRPr="00433094">
              <w:rPr>
                <w:rFonts w:ascii="Times New Roman" w:hAnsi="Times New Roman"/>
              </w:rPr>
              <w:t>н</w:t>
            </w:r>
            <w:r w:rsidRPr="00433094">
              <w:rPr>
                <w:rFonts w:ascii="Times New Roman" w:hAnsi="Times New Roman"/>
                <w:spacing w:val="-1"/>
              </w:rPr>
              <w:t>и</w:t>
            </w:r>
            <w:r w:rsidRPr="00433094">
              <w:rPr>
                <w:rFonts w:ascii="Times New Roman" w:hAnsi="Times New Roman"/>
              </w:rPr>
              <w:t>е</w:t>
            </w:r>
            <w:r w:rsidRPr="00433094">
              <w:rPr>
                <w:rFonts w:ascii="Times New Roman" w:hAnsi="Times New Roman"/>
                <w:spacing w:val="-1"/>
              </w:rPr>
              <w:t xml:space="preserve"> </w:t>
            </w:r>
            <w:r w:rsidRPr="00433094">
              <w:rPr>
                <w:rFonts w:ascii="Times New Roman" w:hAnsi="Times New Roman"/>
              </w:rPr>
              <w:t>п</w:t>
            </w:r>
            <w:r w:rsidRPr="00433094">
              <w:rPr>
                <w:rFonts w:ascii="Times New Roman" w:hAnsi="Times New Roman"/>
                <w:spacing w:val="-1"/>
              </w:rPr>
              <w:t>о</w:t>
            </w:r>
            <w:r w:rsidRPr="00433094">
              <w:rPr>
                <w:rFonts w:ascii="Times New Roman" w:hAnsi="Times New Roman"/>
              </w:rPr>
              <w:t>д п</w:t>
            </w:r>
            <w:r w:rsidRPr="00433094">
              <w:rPr>
                <w:rFonts w:ascii="Times New Roman" w:hAnsi="Times New Roman"/>
                <w:spacing w:val="-1"/>
              </w:rPr>
              <w:t>о</w:t>
            </w:r>
            <w:r w:rsidRPr="00433094">
              <w:rPr>
                <w:rFonts w:ascii="Times New Roman" w:hAnsi="Times New Roman"/>
              </w:rPr>
              <w:t>н</w:t>
            </w:r>
            <w:r w:rsidRPr="00433094">
              <w:rPr>
                <w:rFonts w:ascii="Times New Roman" w:hAnsi="Times New Roman"/>
                <w:spacing w:val="-1"/>
              </w:rPr>
              <w:t>я</w:t>
            </w:r>
            <w:r w:rsidRPr="00433094">
              <w:rPr>
                <w:rFonts w:ascii="Times New Roman" w:hAnsi="Times New Roman"/>
              </w:rPr>
              <w:t>т</w:t>
            </w:r>
            <w:r w:rsidRPr="00433094">
              <w:rPr>
                <w:rFonts w:ascii="Times New Roman" w:hAnsi="Times New Roman"/>
                <w:spacing w:val="-1"/>
              </w:rPr>
              <w:t>и</w:t>
            </w:r>
            <w:r w:rsidRPr="00433094">
              <w:rPr>
                <w:rFonts w:ascii="Times New Roman" w:hAnsi="Times New Roman"/>
              </w:rPr>
              <w:t>е</w:t>
            </w:r>
            <w:r w:rsidRPr="00433094">
              <w:rPr>
                <w:rFonts w:ascii="Times New Roman" w:hAnsi="Times New Roman"/>
                <w:spacing w:val="-2"/>
              </w:rPr>
              <w:t xml:space="preserve"> </w:t>
            </w:r>
            <w:r w:rsidRPr="00433094">
              <w:rPr>
                <w:rFonts w:ascii="Times New Roman" w:hAnsi="Times New Roman"/>
              </w:rPr>
              <w:t>(П);</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 вып</w:t>
            </w:r>
            <w:r w:rsidRPr="00433094">
              <w:rPr>
                <w:rFonts w:ascii="Times New Roman" w:hAnsi="Times New Roman"/>
                <w:spacing w:val="-5"/>
              </w:rPr>
              <w:t>о</w:t>
            </w:r>
            <w:r w:rsidRPr="00433094">
              <w:rPr>
                <w:rFonts w:ascii="Times New Roman" w:hAnsi="Times New Roman"/>
              </w:rPr>
              <w:t>лн</w:t>
            </w:r>
            <w:r w:rsidRPr="00433094">
              <w:rPr>
                <w:rFonts w:ascii="Times New Roman" w:hAnsi="Times New Roman"/>
                <w:spacing w:val="-5"/>
              </w:rPr>
              <w:t>е</w:t>
            </w:r>
            <w:r w:rsidRPr="00433094">
              <w:rPr>
                <w:rFonts w:ascii="Times New Roman" w:hAnsi="Times New Roman"/>
              </w:rPr>
              <w:t>н</w:t>
            </w:r>
            <w:r w:rsidRPr="00433094">
              <w:rPr>
                <w:rFonts w:ascii="Times New Roman" w:hAnsi="Times New Roman"/>
                <w:spacing w:val="-5"/>
              </w:rPr>
              <w:t>и</w:t>
            </w:r>
            <w:r w:rsidRPr="00433094">
              <w:rPr>
                <w:rFonts w:ascii="Times New Roman" w:hAnsi="Times New Roman"/>
              </w:rPr>
              <w:t>е</w:t>
            </w:r>
            <w:r w:rsidRPr="00433094">
              <w:rPr>
                <w:rFonts w:ascii="Times New Roman" w:hAnsi="Times New Roman"/>
                <w:spacing w:val="-11"/>
              </w:rPr>
              <w:t xml:space="preserve"> </w:t>
            </w:r>
            <w:r w:rsidRPr="00433094">
              <w:rPr>
                <w:rFonts w:ascii="Times New Roman" w:hAnsi="Times New Roman"/>
              </w:rPr>
              <w:t>д</w:t>
            </w:r>
            <w:r w:rsidRPr="00433094">
              <w:rPr>
                <w:rFonts w:ascii="Times New Roman" w:hAnsi="Times New Roman"/>
                <w:spacing w:val="-5"/>
              </w:rPr>
              <w:t>ей</w:t>
            </w:r>
            <w:r w:rsidRPr="00433094">
              <w:rPr>
                <w:rFonts w:ascii="Times New Roman" w:hAnsi="Times New Roman"/>
              </w:rPr>
              <w:t>ств</w:t>
            </w:r>
            <w:r w:rsidRPr="00433094">
              <w:rPr>
                <w:rFonts w:ascii="Times New Roman" w:hAnsi="Times New Roman"/>
                <w:spacing w:val="-5"/>
              </w:rPr>
              <w:t>и</w:t>
            </w:r>
            <w:r w:rsidRPr="00433094">
              <w:rPr>
                <w:rFonts w:ascii="Times New Roman" w:hAnsi="Times New Roman"/>
              </w:rPr>
              <w:t>й</w:t>
            </w:r>
            <w:r w:rsidRPr="00433094">
              <w:rPr>
                <w:rFonts w:ascii="Times New Roman" w:hAnsi="Times New Roman"/>
                <w:spacing w:val="-11"/>
              </w:rPr>
              <w:t xml:space="preserve"> </w:t>
            </w:r>
            <w:r w:rsidRPr="00433094">
              <w:rPr>
                <w:rFonts w:ascii="Times New Roman" w:hAnsi="Times New Roman"/>
              </w:rPr>
              <w:t>по</w:t>
            </w:r>
            <w:r w:rsidRPr="00433094">
              <w:rPr>
                <w:rFonts w:ascii="Times New Roman" w:hAnsi="Times New Roman"/>
                <w:spacing w:val="-8"/>
              </w:rPr>
              <w:t xml:space="preserve"> </w:t>
            </w:r>
            <w:r w:rsidRPr="00433094">
              <w:rPr>
                <w:rFonts w:ascii="Times New Roman" w:hAnsi="Times New Roman"/>
                <w:spacing w:val="-5"/>
              </w:rPr>
              <w:t>а</w:t>
            </w:r>
            <w:r w:rsidRPr="00433094">
              <w:rPr>
                <w:rFonts w:ascii="Times New Roman" w:hAnsi="Times New Roman"/>
              </w:rPr>
              <w:t>лг</w:t>
            </w:r>
            <w:r w:rsidRPr="00433094">
              <w:rPr>
                <w:rFonts w:ascii="Times New Roman" w:hAnsi="Times New Roman"/>
                <w:spacing w:val="-5"/>
              </w:rPr>
              <w:t>ори</w:t>
            </w:r>
            <w:r w:rsidRPr="00433094">
              <w:rPr>
                <w:rFonts w:ascii="Times New Roman" w:hAnsi="Times New Roman"/>
              </w:rPr>
              <w:t>тму</w:t>
            </w:r>
            <w:r w:rsidRPr="00433094">
              <w:rPr>
                <w:rFonts w:ascii="Times New Roman" w:hAnsi="Times New Roman"/>
                <w:spacing w:val="-13"/>
              </w:rPr>
              <w:t xml:space="preserve"> </w:t>
            </w:r>
            <w:r w:rsidRPr="00433094">
              <w:rPr>
                <w:rFonts w:ascii="Times New Roman" w:hAnsi="Times New Roman"/>
              </w:rPr>
              <w:t>(П);</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 д</w:t>
            </w:r>
            <w:r w:rsidRPr="00433094">
              <w:rPr>
                <w:rFonts w:ascii="Times New Roman" w:hAnsi="Times New Roman"/>
                <w:spacing w:val="-1"/>
              </w:rPr>
              <w:t>о</w:t>
            </w:r>
            <w:r w:rsidRPr="00433094">
              <w:rPr>
                <w:rFonts w:ascii="Times New Roman" w:hAnsi="Times New Roman"/>
              </w:rPr>
              <w:t>к</w:t>
            </w:r>
            <w:r w:rsidRPr="00433094">
              <w:rPr>
                <w:rFonts w:ascii="Times New Roman" w:hAnsi="Times New Roman"/>
                <w:spacing w:val="-1"/>
              </w:rPr>
              <w:t>а</w:t>
            </w:r>
            <w:r w:rsidRPr="00433094">
              <w:rPr>
                <w:rFonts w:ascii="Times New Roman" w:hAnsi="Times New Roman"/>
                <w:spacing w:val="1"/>
              </w:rPr>
              <w:t>з</w:t>
            </w:r>
            <w:r w:rsidRPr="00433094">
              <w:rPr>
                <w:rFonts w:ascii="Times New Roman" w:hAnsi="Times New Roman"/>
                <w:spacing w:val="-1"/>
              </w:rPr>
              <w:t>а</w:t>
            </w:r>
            <w:r w:rsidRPr="00433094">
              <w:rPr>
                <w:rFonts w:ascii="Times New Roman" w:hAnsi="Times New Roman"/>
              </w:rPr>
              <w:t>т</w:t>
            </w:r>
            <w:r w:rsidRPr="00433094">
              <w:rPr>
                <w:rFonts w:ascii="Times New Roman" w:hAnsi="Times New Roman"/>
                <w:spacing w:val="-1"/>
              </w:rPr>
              <w:t>е</w:t>
            </w:r>
            <w:r w:rsidRPr="00433094">
              <w:rPr>
                <w:rFonts w:ascii="Times New Roman" w:hAnsi="Times New Roman"/>
              </w:rPr>
              <w:t>льство</w:t>
            </w:r>
            <w:r w:rsidRPr="00433094">
              <w:rPr>
                <w:rFonts w:ascii="Times New Roman" w:hAnsi="Times New Roman"/>
                <w:spacing w:val="-9"/>
              </w:rPr>
              <w:t xml:space="preserve"> </w:t>
            </w:r>
            <w:r w:rsidRPr="00433094">
              <w:rPr>
                <w:rFonts w:ascii="Times New Roman" w:hAnsi="Times New Roman"/>
              </w:rPr>
              <w:t>(П);</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 к</w:t>
            </w:r>
            <w:r w:rsidRPr="00433094">
              <w:rPr>
                <w:rFonts w:ascii="Times New Roman" w:hAnsi="Times New Roman"/>
                <w:spacing w:val="-1"/>
              </w:rPr>
              <w:t>о</w:t>
            </w:r>
            <w:r w:rsidRPr="00433094">
              <w:rPr>
                <w:rFonts w:ascii="Times New Roman" w:hAnsi="Times New Roman"/>
              </w:rPr>
              <w:t>нт</w:t>
            </w:r>
            <w:r w:rsidRPr="00433094">
              <w:rPr>
                <w:rFonts w:ascii="Times New Roman" w:hAnsi="Times New Roman"/>
                <w:spacing w:val="-1"/>
              </w:rPr>
              <w:t>ро</w:t>
            </w:r>
            <w:r w:rsidRPr="00433094">
              <w:rPr>
                <w:rFonts w:ascii="Times New Roman" w:hAnsi="Times New Roman"/>
              </w:rPr>
              <w:t>ль</w:t>
            </w:r>
            <w:r w:rsidRPr="00433094">
              <w:rPr>
                <w:rFonts w:ascii="Times New Roman" w:hAnsi="Times New Roman"/>
                <w:spacing w:val="-4"/>
              </w:rPr>
              <w:t xml:space="preserve"> </w:t>
            </w:r>
            <w:r w:rsidRPr="00433094">
              <w:rPr>
                <w:rFonts w:ascii="Times New Roman" w:hAnsi="Times New Roman"/>
              </w:rPr>
              <w:t>(Р);</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8"/>
              </w:rPr>
              <w:t xml:space="preserve"> </w:t>
            </w:r>
            <w:r w:rsidRPr="00433094">
              <w:rPr>
                <w:rFonts w:ascii="Times New Roman" w:hAnsi="Times New Roman"/>
                <w:spacing w:val="4"/>
              </w:rPr>
              <w:t>к</w:t>
            </w:r>
            <w:r w:rsidRPr="00433094">
              <w:rPr>
                <w:rFonts w:ascii="Times New Roman" w:hAnsi="Times New Roman"/>
                <w:spacing w:val="3"/>
              </w:rPr>
              <w:t>орре</w:t>
            </w:r>
            <w:r w:rsidRPr="00433094">
              <w:rPr>
                <w:rFonts w:ascii="Times New Roman" w:hAnsi="Times New Roman"/>
                <w:spacing w:val="4"/>
              </w:rPr>
              <w:t>кц</w:t>
            </w:r>
            <w:r w:rsidRPr="00433094">
              <w:rPr>
                <w:rFonts w:ascii="Times New Roman" w:hAnsi="Times New Roman"/>
                <w:spacing w:val="3"/>
              </w:rPr>
              <w:t>и</w:t>
            </w:r>
            <w:r w:rsidRPr="00433094">
              <w:rPr>
                <w:rFonts w:ascii="Times New Roman" w:hAnsi="Times New Roman"/>
              </w:rPr>
              <w:t>я</w:t>
            </w:r>
            <w:r w:rsidRPr="00433094">
              <w:rPr>
                <w:rFonts w:ascii="Times New Roman" w:hAnsi="Times New Roman"/>
                <w:spacing w:val="4"/>
              </w:rPr>
              <w:t xml:space="preserve"> </w:t>
            </w:r>
            <w:r w:rsidRPr="00433094">
              <w:rPr>
                <w:rFonts w:ascii="Times New Roman" w:hAnsi="Times New Roman"/>
              </w:rPr>
              <w:t>(Р);</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 xml:space="preserve">– </w:t>
            </w:r>
            <w:r w:rsidRPr="00433094">
              <w:rPr>
                <w:rFonts w:ascii="Times New Roman" w:hAnsi="Times New Roman"/>
                <w:spacing w:val="-1"/>
              </w:rPr>
              <w:t>о</w:t>
            </w:r>
            <w:r w:rsidRPr="00433094">
              <w:rPr>
                <w:rFonts w:ascii="Times New Roman" w:hAnsi="Times New Roman"/>
              </w:rPr>
              <w:t>ц</w:t>
            </w:r>
            <w:r w:rsidRPr="00433094">
              <w:rPr>
                <w:rFonts w:ascii="Times New Roman" w:hAnsi="Times New Roman"/>
                <w:spacing w:val="-1"/>
              </w:rPr>
              <w:t>е</w:t>
            </w:r>
            <w:r w:rsidRPr="00433094">
              <w:rPr>
                <w:rFonts w:ascii="Times New Roman" w:hAnsi="Times New Roman"/>
              </w:rPr>
              <w:t>нка</w:t>
            </w:r>
            <w:r w:rsidRPr="00433094">
              <w:rPr>
                <w:rFonts w:ascii="Times New Roman" w:hAnsi="Times New Roman"/>
                <w:spacing w:val="-3"/>
              </w:rPr>
              <w:t xml:space="preserve"> </w:t>
            </w:r>
            <w:r w:rsidRPr="00433094">
              <w:rPr>
                <w:rFonts w:ascii="Times New Roman" w:hAnsi="Times New Roman"/>
              </w:rPr>
              <w:t>(Р);</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 в</w:t>
            </w:r>
            <w:r w:rsidRPr="00433094">
              <w:rPr>
                <w:rFonts w:ascii="Times New Roman" w:hAnsi="Times New Roman"/>
                <w:spacing w:val="-5"/>
              </w:rPr>
              <w:t>о</w:t>
            </w:r>
            <w:r w:rsidRPr="00433094">
              <w:rPr>
                <w:rFonts w:ascii="Times New Roman" w:hAnsi="Times New Roman"/>
              </w:rPr>
              <w:t>л</w:t>
            </w:r>
            <w:r w:rsidRPr="00433094">
              <w:rPr>
                <w:rFonts w:ascii="Times New Roman" w:hAnsi="Times New Roman"/>
                <w:spacing w:val="-5"/>
              </w:rPr>
              <w:t>е</w:t>
            </w:r>
            <w:r w:rsidRPr="00433094">
              <w:rPr>
                <w:rFonts w:ascii="Times New Roman" w:hAnsi="Times New Roman"/>
              </w:rPr>
              <w:t>в</w:t>
            </w:r>
            <w:r w:rsidRPr="00433094">
              <w:rPr>
                <w:rFonts w:ascii="Times New Roman" w:hAnsi="Times New Roman"/>
                <w:spacing w:val="-5"/>
              </w:rPr>
              <w:t>а</w:t>
            </w:r>
            <w:r w:rsidRPr="00433094">
              <w:rPr>
                <w:rFonts w:ascii="Times New Roman" w:hAnsi="Times New Roman"/>
              </w:rPr>
              <w:t>я</w:t>
            </w:r>
            <w:r w:rsidRPr="00433094">
              <w:rPr>
                <w:rFonts w:ascii="Times New Roman" w:hAnsi="Times New Roman"/>
                <w:spacing w:val="-10"/>
              </w:rPr>
              <w:t xml:space="preserve"> </w:t>
            </w:r>
            <w:r w:rsidRPr="00433094">
              <w:rPr>
                <w:rFonts w:ascii="Times New Roman" w:hAnsi="Times New Roman"/>
              </w:rPr>
              <w:t>с</w:t>
            </w:r>
            <w:r w:rsidRPr="00433094">
              <w:rPr>
                <w:rFonts w:ascii="Times New Roman" w:hAnsi="Times New Roman"/>
                <w:spacing w:val="-5"/>
              </w:rPr>
              <w:t>а</w:t>
            </w:r>
            <w:r w:rsidRPr="00433094">
              <w:rPr>
                <w:rFonts w:ascii="Times New Roman" w:hAnsi="Times New Roman"/>
              </w:rPr>
              <w:t>м</w:t>
            </w:r>
            <w:r w:rsidRPr="00433094">
              <w:rPr>
                <w:rFonts w:ascii="Times New Roman" w:hAnsi="Times New Roman"/>
                <w:spacing w:val="-5"/>
              </w:rPr>
              <w:t>оре</w:t>
            </w:r>
            <w:r w:rsidRPr="00433094">
              <w:rPr>
                <w:rFonts w:ascii="Times New Roman" w:hAnsi="Times New Roman"/>
              </w:rPr>
              <w:t>гул</w:t>
            </w:r>
            <w:r w:rsidRPr="00433094">
              <w:rPr>
                <w:rFonts w:ascii="Times New Roman" w:hAnsi="Times New Roman"/>
                <w:spacing w:val="-5"/>
              </w:rPr>
              <w:t>я</w:t>
            </w:r>
            <w:r w:rsidRPr="00433094">
              <w:rPr>
                <w:rFonts w:ascii="Times New Roman" w:hAnsi="Times New Roman"/>
              </w:rPr>
              <w:t>ц</w:t>
            </w:r>
            <w:r w:rsidRPr="00433094">
              <w:rPr>
                <w:rFonts w:ascii="Times New Roman" w:hAnsi="Times New Roman"/>
                <w:spacing w:val="-5"/>
              </w:rPr>
              <w:t>и</w:t>
            </w:r>
            <w:r w:rsidRPr="00433094">
              <w:rPr>
                <w:rFonts w:ascii="Times New Roman" w:hAnsi="Times New Roman"/>
              </w:rPr>
              <w:t>я</w:t>
            </w:r>
            <w:r w:rsidRPr="00433094">
              <w:rPr>
                <w:rFonts w:ascii="Times New Roman" w:hAnsi="Times New Roman"/>
                <w:spacing w:val="-12"/>
              </w:rPr>
              <w:t xml:space="preserve"> </w:t>
            </w:r>
            <w:r w:rsidRPr="00433094">
              <w:rPr>
                <w:rFonts w:ascii="Times New Roman" w:hAnsi="Times New Roman"/>
              </w:rPr>
              <w:t>в</w:t>
            </w:r>
            <w:r w:rsidRPr="00433094">
              <w:rPr>
                <w:rFonts w:ascii="Times New Roman" w:hAnsi="Times New Roman"/>
                <w:spacing w:val="-9"/>
              </w:rPr>
              <w:t xml:space="preserve"> </w:t>
            </w:r>
            <w:r w:rsidRPr="00433094">
              <w:rPr>
                <w:rFonts w:ascii="Times New Roman" w:hAnsi="Times New Roman"/>
              </w:rPr>
              <w:t>с</w:t>
            </w:r>
            <w:r w:rsidRPr="00433094">
              <w:rPr>
                <w:rFonts w:ascii="Times New Roman" w:hAnsi="Times New Roman"/>
                <w:spacing w:val="-5"/>
              </w:rPr>
              <w:t>и</w:t>
            </w:r>
            <w:r w:rsidRPr="00433094">
              <w:rPr>
                <w:rFonts w:ascii="Times New Roman" w:hAnsi="Times New Roman"/>
              </w:rPr>
              <w:t>ту</w:t>
            </w:r>
            <w:r w:rsidRPr="00433094">
              <w:rPr>
                <w:rFonts w:ascii="Times New Roman" w:hAnsi="Times New Roman"/>
                <w:spacing w:val="-5"/>
              </w:rPr>
              <w:t>а</w:t>
            </w:r>
            <w:r w:rsidRPr="00433094">
              <w:rPr>
                <w:rFonts w:ascii="Times New Roman" w:hAnsi="Times New Roman"/>
              </w:rPr>
              <w:t>ц</w:t>
            </w:r>
            <w:r w:rsidRPr="00433094">
              <w:rPr>
                <w:rFonts w:ascii="Times New Roman" w:hAnsi="Times New Roman"/>
                <w:spacing w:val="-5"/>
              </w:rPr>
              <w:t>и</w:t>
            </w:r>
            <w:r w:rsidRPr="00433094">
              <w:rPr>
                <w:rFonts w:ascii="Times New Roman" w:hAnsi="Times New Roman"/>
              </w:rPr>
              <w:t>и</w:t>
            </w:r>
            <w:r w:rsidRPr="00433094">
              <w:rPr>
                <w:rFonts w:ascii="Times New Roman" w:hAnsi="Times New Roman"/>
                <w:spacing w:val="-11"/>
              </w:rPr>
              <w:t xml:space="preserve"> </w:t>
            </w:r>
            <w:r w:rsidRPr="00433094">
              <w:rPr>
                <w:rFonts w:ascii="Times New Roman" w:hAnsi="Times New Roman"/>
                <w:spacing w:val="-3"/>
              </w:rPr>
              <w:t>з</w:t>
            </w:r>
            <w:r w:rsidRPr="00433094">
              <w:rPr>
                <w:rFonts w:ascii="Times New Roman" w:hAnsi="Times New Roman"/>
                <w:spacing w:val="-5"/>
              </w:rPr>
              <w:t>а</w:t>
            </w:r>
            <w:r w:rsidRPr="00433094">
              <w:rPr>
                <w:rFonts w:ascii="Times New Roman" w:hAnsi="Times New Roman"/>
              </w:rPr>
              <w:t>т</w:t>
            </w:r>
            <w:r w:rsidRPr="00433094">
              <w:rPr>
                <w:rFonts w:ascii="Times New Roman" w:hAnsi="Times New Roman"/>
                <w:spacing w:val="-5"/>
              </w:rPr>
              <w:t>р</w:t>
            </w:r>
            <w:r w:rsidRPr="00433094">
              <w:rPr>
                <w:rFonts w:ascii="Times New Roman" w:hAnsi="Times New Roman"/>
              </w:rPr>
              <w:t>удн</w:t>
            </w:r>
            <w:r w:rsidRPr="00433094">
              <w:rPr>
                <w:rFonts w:ascii="Times New Roman" w:hAnsi="Times New Roman"/>
                <w:spacing w:val="-5"/>
              </w:rPr>
              <w:t>е</w:t>
            </w:r>
            <w:r w:rsidRPr="00433094">
              <w:rPr>
                <w:rFonts w:ascii="Times New Roman" w:hAnsi="Times New Roman"/>
              </w:rPr>
              <w:t>н</w:t>
            </w:r>
            <w:r w:rsidRPr="00433094">
              <w:rPr>
                <w:rFonts w:ascii="Times New Roman" w:hAnsi="Times New Roman"/>
                <w:spacing w:val="-5"/>
              </w:rPr>
              <w:t>и</w:t>
            </w:r>
            <w:r w:rsidRPr="00433094">
              <w:rPr>
                <w:rFonts w:ascii="Times New Roman" w:hAnsi="Times New Roman"/>
              </w:rPr>
              <w:t>я</w:t>
            </w:r>
            <w:r w:rsidRPr="00433094">
              <w:rPr>
                <w:rFonts w:ascii="Times New Roman" w:hAnsi="Times New Roman"/>
                <w:spacing w:val="-11"/>
              </w:rPr>
              <w:t xml:space="preserve"> </w:t>
            </w:r>
            <w:r w:rsidRPr="00433094">
              <w:rPr>
                <w:rFonts w:ascii="Times New Roman" w:hAnsi="Times New Roman"/>
              </w:rPr>
              <w:t>(Р);</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4"/>
              </w:rPr>
              <w:t xml:space="preserve"> </w:t>
            </w:r>
            <w:r w:rsidRPr="00433094">
              <w:rPr>
                <w:rFonts w:ascii="Times New Roman" w:hAnsi="Times New Roman"/>
                <w:spacing w:val="-7"/>
              </w:rPr>
              <w:t>о</w:t>
            </w:r>
            <w:r w:rsidRPr="00433094">
              <w:rPr>
                <w:rFonts w:ascii="Times New Roman" w:hAnsi="Times New Roman"/>
                <w:spacing w:val="-6"/>
              </w:rPr>
              <w:t>с</w:t>
            </w:r>
            <w:r w:rsidRPr="00433094">
              <w:rPr>
                <w:rFonts w:ascii="Times New Roman" w:hAnsi="Times New Roman"/>
                <w:spacing w:val="-7"/>
              </w:rPr>
              <w:t>о</w:t>
            </w:r>
            <w:r w:rsidRPr="00433094">
              <w:rPr>
                <w:rFonts w:ascii="Times New Roman" w:hAnsi="Times New Roman"/>
                <w:spacing w:val="-5"/>
              </w:rPr>
              <w:t>з</w:t>
            </w:r>
            <w:r w:rsidRPr="00433094">
              <w:rPr>
                <w:rFonts w:ascii="Times New Roman" w:hAnsi="Times New Roman"/>
                <w:spacing w:val="-6"/>
              </w:rPr>
              <w:t>н</w:t>
            </w:r>
            <w:r w:rsidRPr="00433094">
              <w:rPr>
                <w:rFonts w:ascii="Times New Roman" w:hAnsi="Times New Roman"/>
                <w:spacing w:val="-7"/>
              </w:rPr>
              <w:t>а</w:t>
            </w:r>
            <w:r w:rsidRPr="00433094">
              <w:rPr>
                <w:rFonts w:ascii="Times New Roman" w:hAnsi="Times New Roman"/>
                <w:spacing w:val="-6"/>
              </w:rPr>
              <w:t>нн</w:t>
            </w:r>
            <w:r w:rsidRPr="00433094">
              <w:rPr>
                <w:rFonts w:ascii="Times New Roman" w:hAnsi="Times New Roman"/>
                <w:spacing w:val="-7"/>
              </w:rPr>
              <w:t>о</w:t>
            </w:r>
            <w:r w:rsidRPr="00433094">
              <w:rPr>
                <w:rFonts w:ascii="Times New Roman" w:hAnsi="Times New Roman"/>
              </w:rPr>
              <w:t>е</w:t>
            </w:r>
            <w:r w:rsidRPr="00433094">
              <w:rPr>
                <w:rFonts w:ascii="Times New Roman" w:hAnsi="Times New Roman"/>
                <w:spacing w:val="-13"/>
              </w:rPr>
              <w:t xml:space="preserve"> </w:t>
            </w:r>
            <w:r w:rsidRPr="00433094">
              <w:rPr>
                <w:rFonts w:ascii="Times New Roman" w:hAnsi="Times New Roman"/>
              </w:rPr>
              <w:t>и</w:t>
            </w:r>
            <w:r w:rsidRPr="00433094">
              <w:rPr>
                <w:rFonts w:ascii="Times New Roman" w:hAnsi="Times New Roman"/>
                <w:spacing w:val="-12"/>
              </w:rPr>
              <w:t xml:space="preserve"> </w:t>
            </w:r>
            <w:r w:rsidRPr="00433094">
              <w:rPr>
                <w:rFonts w:ascii="Times New Roman" w:hAnsi="Times New Roman"/>
                <w:spacing w:val="-6"/>
              </w:rPr>
              <w:t>п</w:t>
            </w:r>
            <w:r w:rsidRPr="00433094">
              <w:rPr>
                <w:rFonts w:ascii="Times New Roman" w:hAnsi="Times New Roman"/>
                <w:spacing w:val="-7"/>
              </w:rPr>
              <w:t>рои</w:t>
            </w:r>
            <w:r w:rsidRPr="00433094">
              <w:rPr>
                <w:rFonts w:ascii="Times New Roman" w:hAnsi="Times New Roman"/>
                <w:spacing w:val="-5"/>
              </w:rPr>
              <w:t>з</w:t>
            </w:r>
            <w:r w:rsidRPr="00433094">
              <w:rPr>
                <w:rFonts w:ascii="Times New Roman" w:hAnsi="Times New Roman"/>
                <w:spacing w:val="-6"/>
              </w:rPr>
              <w:t>в</w:t>
            </w:r>
            <w:r w:rsidRPr="00433094">
              <w:rPr>
                <w:rFonts w:ascii="Times New Roman" w:hAnsi="Times New Roman"/>
                <w:spacing w:val="-7"/>
              </w:rPr>
              <w:t>о</w:t>
            </w:r>
            <w:r w:rsidRPr="00433094">
              <w:rPr>
                <w:rFonts w:ascii="Times New Roman" w:hAnsi="Times New Roman"/>
                <w:spacing w:val="-6"/>
              </w:rPr>
              <w:t>льн</w:t>
            </w:r>
            <w:r w:rsidRPr="00433094">
              <w:rPr>
                <w:rFonts w:ascii="Times New Roman" w:hAnsi="Times New Roman"/>
                <w:spacing w:val="-7"/>
              </w:rPr>
              <w:t>о</w:t>
            </w:r>
            <w:r w:rsidRPr="00433094">
              <w:rPr>
                <w:rFonts w:ascii="Times New Roman" w:hAnsi="Times New Roman"/>
              </w:rPr>
              <w:t>е</w:t>
            </w:r>
            <w:r w:rsidRPr="00433094">
              <w:rPr>
                <w:rFonts w:ascii="Times New Roman" w:hAnsi="Times New Roman"/>
                <w:spacing w:val="-16"/>
              </w:rPr>
              <w:t xml:space="preserve"> </w:t>
            </w:r>
            <w:r w:rsidRPr="00433094">
              <w:rPr>
                <w:rFonts w:ascii="Times New Roman" w:hAnsi="Times New Roman"/>
                <w:spacing w:val="-6"/>
              </w:rPr>
              <w:t>п</w:t>
            </w:r>
            <w:r w:rsidRPr="00433094">
              <w:rPr>
                <w:rFonts w:ascii="Times New Roman" w:hAnsi="Times New Roman"/>
                <w:spacing w:val="-7"/>
              </w:rPr>
              <w:t>о</w:t>
            </w:r>
            <w:r w:rsidRPr="00433094">
              <w:rPr>
                <w:rFonts w:ascii="Times New Roman" w:hAnsi="Times New Roman"/>
                <w:spacing w:val="-6"/>
              </w:rPr>
              <w:t>ст</w:t>
            </w:r>
            <w:r w:rsidRPr="00433094">
              <w:rPr>
                <w:rFonts w:ascii="Times New Roman" w:hAnsi="Times New Roman"/>
                <w:spacing w:val="-7"/>
              </w:rPr>
              <w:t>рое</w:t>
            </w:r>
            <w:r w:rsidRPr="00433094">
              <w:rPr>
                <w:rFonts w:ascii="Times New Roman" w:hAnsi="Times New Roman"/>
                <w:spacing w:val="-6"/>
              </w:rPr>
              <w:t>н</w:t>
            </w:r>
            <w:r w:rsidRPr="00433094">
              <w:rPr>
                <w:rFonts w:ascii="Times New Roman" w:hAnsi="Times New Roman"/>
                <w:spacing w:val="-7"/>
              </w:rPr>
              <w:t>и</w:t>
            </w:r>
            <w:r w:rsidRPr="00433094">
              <w:rPr>
                <w:rFonts w:ascii="Times New Roman" w:hAnsi="Times New Roman"/>
              </w:rPr>
              <w:t>е</w:t>
            </w:r>
            <w:r w:rsidRPr="00433094">
              <w:rPr>
                <w:rFonts w:ascii="Times New Roman" w:hAnsi="Times New Roman"/>
                <w:spacing w:val="-10"/>
              </w:rPr>
              <w:t xml:space="preserve"> </w:t>
            </w:r>
            <w:r w:rsidRPr="00433094">
              <w:rPr>
                <w:rFonts w:ascii="Times New Roman" w:hAnsi="Times New Roman"/>
                <w:spacing w:val="-3"/>
              </w:rPr>
              <w:t>ре</w:t>
            </w:r>
            <w:r w:rsidRPr="00433094">
              <w:rPr>
                <w:rFonts w:ascii="Times New Roman" w:hAnsi="Times New Roman"/>
                <w:spacing w:val="-2"/>
              </w:rPr>
              <w:t>ч</w:t>
            </w:r>
            <w:r w:rsidRPr="00433094">
              <w:rPr>
                <w:rFonts w:ascii="Times New Roman" w:hAnsi="Times New Roman"/>
                <w:spacing w:val="-3"/>
              </w:rPr>
              <w:t>е</w:t>
            </w:r>
            <w:r w:rsidRPr="00433094">
              <w:rPr>
                <w:rFonts w:ascii="Times New Roman" w:hAnsi="Times New Roman"/>
                <w:spacing w:val="-2"/>
              </w:rPr>
              <w:t>в</w:t>
            </w:r>
            <w:r w:rsidRPr="00433094">
              <w:rPr>
                <w:rFonts w:ascii="Times New Roman" w:hAnsi="Times New Roman"/>
                <w:spacing w:val="-3"/>
              </w:rPr>
              <w:t>о</w:t>
            </w:r>
            <w:r w:rsidRPr="00433094">
              <w:rPr>
                <w:rFonts w:ascii="Times New Roman" w:hAnsi="Times New Roman"/>
                <w:spacing w:val="-2"/>
              </w:rPr>
              <w:t>г</w:t>
            </w:r>
            <w:r w:rsidRPr="00433094">
              <w:rPr>
                <w:rFonts w:ascii="Times New Roman" w:hAnsi="Times New Roman"/>
              </w:rPr>
              <w:t>о</w:t>
            </w:r>
            <w:r w:rsidRPr="00433094">
              <w:rPr>
                <w:rFonts w:ascii="Times New Roman" w:hAnsi="Times New Roman"/>
                <w:spacing w:val="-8"/>
              </w:rPr>
              <w:t xml:space="preserve"> </w:t>
            </w:r>
            <w:r w:rsidRPr="00433094">
              <w:rPr>
                <w:rFonts w:ascii="Times New Roman" w:hAnsi="Times New Roman"/>
                <w:spacing w:val="-2"/>
              </w:rPr>
              <w:t>в</w:t>
            </w:r>
            <w:r w:rsidRPr="00433094">
              <w:rPr>
                <w:rFonts w:ascii="Times New Roman" w:hAnsi="Times New Roman"/>
                <w:spacing w:val="-2"/>
              </w:rPr>
              <w:t>ы</w:t>
            </w:r>
            <w:r w:rsidRPr="00433094">
              <w:rPr>
                <w:rFonts w:ascii="Times New Roman" w:hAnsi="Times New Roman"/>
                <w:spacing w:val="-2"/>
              </w:rPr>
              <w:t>ск</w:t>
            </w:r>
            <w:r w:rsidRPr="00433094">
              <w:rPr>
                <w:rFonts w:ascii="Times New Roman" w:hAnsi="Times New Roman"/>
                <w:spacing w:val="-3"/>
              </w:rPr>
              <w:t>а</w:t>
            </w:r>
            <w:r w:rsidRPr="00433094">
              <w:rPr>
                <w:rFonts w:ascii="Times New Roman" w:hAnsi="Times New Roman"/>
                <w:spacing w:val="-1"/>
              </w:rPr>
              <w:t>з</w:t>
            </w:r>
            <w:r w:rsidRPr="00433094">
              <w:rPr>
                <w:rFonts w:ascii="Times New Roman" w:hAnsi="Times New Roman"/>
                <w:spacing w:val="-2"/>
              </w:rPr>
              <w:t>ыв</w:t>
            </w:r>
            <w:r w:rsidRPr="00433094">
              <w:rPr>
                <w:rFonts w:ascii="Times New Roman" w:hAnsi="Times New Roman"/>
                <w:spacing w:val="-3"/>
              </w:rPr>
              <w:t>а</w:t>
            </w:r>
            <w:r w:rsidRPr="00433094">
              <w:rPr>
                <w:rFonts w:ascii="Times New Roman" w:hAnsi="Times New Roman"/>
                <w:spacing w:val="-2"/>
              </w:rPr>
              <w:t>н</w:t>
            </w:r>
            <w:r w:rsidRPr="00433094">
              <w:rPr>
                <w:rFonts w:ascii="Times New Roman" w:hAnsi="Times New Roman"/>
                <w:spacing w:val="-3"/>
              </w:rPr>
              <w:t>и</w:t>
            </w:r>
            <w:r w:rsidRPr="00433094">
              <w:rPr>
                <w:rFonts w:ascii="Times New Roman" w:hAnsi="Times New Roman"/>
              </w:rPr>
              <w:t>я</w:t>
            </w:r>
            <w:r w:rsidRPr="00433094">
              <w:rPr>
                <w:rFonts w:ascii="Times New Roman" w:hAnsi="Times New Roman"/>
                <w:spacing w:val="-12"/>
              </w:rPr>
              <w:t xml:space="preserve"> </w:t>
            </w:r>
            <w:r w:rsidRPr="00433094">
              <w:rPr>
                <w:rFonts w:ascii="Times New Roman" w:hAnsi="Times New Roman"/>
                <w:spacing w:val="-2"/>
              </w:rPr>
              <w:t>(П)</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4"/>
              </w:rPr>
              <w:t xml:space="preserve"> </w:t>
            </w:r>
            <w:r w:rsidRPr="00433094">
              <w:rPr>
                <w:rFonts w:ascii="Times New Roman" w:hAnsi="Times New Roman"/>
                <w:spacing w:val="-2"/>
              </w:rPr>
              <w:t>вы</w:t>
            </w:r>
            <w:r w:rsidRPr="00433094">
              <w:rPr>
                <w:rFonts w:ascii="Times New Roman" w:hAnsi="Times New Roman"/>
                <w:spacing w:val="-3"/>
              </w:rPr>
              <w:t>ра</w:t>
            </w:r>
            <w:r w:rsidRPr="00433094">
              <w:rPr>
                <w:rFonts w:ascii="Times New Roman" w:hAnsi="Times New Roman"/>
                <w:spacing w:val="-2"/>
              </w:rPr>
              <w:t>ж</w:t>
            </w:r>
            <w:r w:rsidRPr="00433094">
              <w:rPr>
                <w:rFonts w:ascii="Times New Roman" w:hAnsi="Times New Roman"/>
                <w:spacing w:val="-3"/>
              </w:rPr>
              <w:t>е</w:t>
            </w:r>
            <w:r w:rsidRPr="00433094">
              <w:rPr>
                <w:rFonts w:ascii="Times New Roman" w:hAnsi="Times New Roman"/>
                <w:spacing w:val="-2"/>
              </w:rPr>
              <w:t>н</w:t>
            </w:r>
            <w:r w:rsidRPr="00433094">
              <w:rPr>
                <w:rFonts w:ascii="Times New Roman" w:hAnsi="Times New Roman"/>
                <w:spacing w:val="-3"/>
              </w:rPr>
              <w:t>и</w:t>
            </w:r>
            <w:r w:rsidRPr="00433094">
              <w:rPr>
                <w:rFonts w:ascii="Times New Roman" w:hAnsi="Times New Roman"/>
              </w:rPr>
              <w:t>е</w:t>
            </w:r>
            <w:r w:rsidRPr="00433094">
              <w:rPr>
                <w:rFonts w:ascii="Times New Roman" w:hAnsi="Times New Roman"/>
                <w:spacing w:val="-7"/>
              </w:rPr>
              <w:t xml:space="preserve"> </w:t>
            </w:r>
            <w:r w:rsidRPr="00433094">
              <w:rPr>
                <w:rFonts w:ascii="Times New Roman" w:hAnsi="Times New Roman"/>
                <w:spacing w:val="-2"/>
              </w:rPr>
              <w:t>св</w:t>
            </w:r>
            <w:r w:rsidRPr="00433094">
              <w:rPr>
                <w:rFonts w:ascii="Times New Roman" w:hAnsi="Times New Roman"/>
                <w:spacing w:val="-3"/>
              </w:rPr>
              <w:t>ои</w:t>
            </w:r>
            <w:r w:rsidRPr="00433094">
              <w:rPr>
                <w:rFonts w:ascii="Times New Roman" w:hAnsi="Times New Roman"/>
              </w:rPr>
              <w:t>х</w:t>
            </w:r>
            <w:r w:rsidRPr="00433094">
              <w:rPr>
                <w:rFonts w:ascii="Times New Roman" w:hAnsi="Times New Roman"/>
                <w:spacing w:val="-5"/>
              </w:rPr>
              <w:t xml:space="preserve"> </w:t>
            </w:r>
            <w:r w:rsidRPr="00433094">
              <w:rPr>
                <w:rFonts w:ascii="Times New Roman" w:hAnsi="Times New Roman"/>
                <w:spacing w:val="-2"/>
              </w:rPr>
              <w:t>мысл</w:t>
            </w:r>
            <w:r w:rsidRPr="00433094">
              <w:rPr>
                <w:rFonts w:ascii="Times New Roman" w:hAnsi="Times New Roman"/>
                <w:spacing w:val="-3"/>
              </w:rPr>
              <w:t>е</w:t>
            </w:r>
            <w:r w:rsidRPr="00433094">
              <w:rPr>
                <w:rFonts w:ascii="Times New Roman" w:hAnsi="Times New Roman"/>
              </w:rPr>
              <w:t>й</w:t>
            </w:r>
            <w:r w:rsidRPr="00433094">
              <w:rPr>
                <w:rFonts w:ascii="Times New Roman" w:hAnsi="Times New Roman"/>
                <w:spacing w:val="-7"/>
              </w:rPr>
              <w:t xml:space="preserve"> </w:t>
            </w:r>
            <w:r w:rsidRPr="00433094">
              <w:rPr>
                <w:rFonts w:ascii="Times New Roman" w:hAnsi="Times New Roman"/>
              </w:rPr>
              <w:t>с</w:t>
            </w:r>
            <w:r w:rsidRPr="00433094">
              <w:rPr>
                <w:rFonts w:ascii="Times New Roman" w:hAnsi="Times New Roman"/>
                <w:spacing w:val="-4"/>
              </w:rPr>
              <w:t xml:space="preserve"> </w:t>
            </w:r>
            <w:r w:rsidRPr="00433094">
              <w:rPr>
                <w:rFonts w:ascii="Times New Roman" w:hAnsi="Times New Roman"/>
                <w:spacing w:val="-2"/>
              </w:rPr>
              <w:t>д</w:t>
            </w:r>
            <w:r w:rsidRPr="00433094">
              <w:rPr>
                <w:rFonts w:ascii="Times New Roman" w:hAnsi="Times New Roman"/>
                <w:spacing w:val="-3"/>
              </w:rPr>
              <w:t>о</w:t>
            </w:r>
            <w:r w:rsidRPr="00433094">
              <w:rPr>
                <w:rFonts w:ascii="Times New Roman" w:hAnsi="Times New Roman"/>
                <w:spacing w:val="-2"/>
              </w:rPr>
              <w:t>ст</w:t>
            </w:r>
            <w:r w:rsidRPr="00433094">
              <w:rPr>
                <w:rFonts w:ascii="Times New Roman" w:hAnsi="Times New Roman"/>
                <w:spacing w:val="-3"/>
              </w:rPr>
              <w:t>а</w:t>
            </w:r>
            <w:r w:rsidRPr="00433094">
              <w:rPr>
                <w:rFonts w:ascii="Times New Roman" w:hAnsi="Times New Roman"/>
                <w:spacing w:val="-2"/>
              </w:rPr>
              <w:t>т</w:t>
            </w:r>
            <w:r w:rsidRPr="00433094">
              <w:rPr>
                <w:rFonts w:ascii="Times New Roman" w:hAnsi="Times New Roman"/>
                <w:spacing w:val="-3"/>
              </w:rPr>
              <w:t>о</w:t>
            </w:r>
            <w:r w:rsidRPr="00433094">
              <w:rPr>
                <w:rFonts w:ascii="Times New Roman" w:hAnsi="Times New Roman"/>
                <w:spacing w:val="-2"/>
              </w:rPr>
              <w:t>чн</w:t>
            </w:r>
            <w:r w:rsidRPr="00433094">
              <w:rPr>
                <w:rFonts w:ascii="Times New Roman" w:hAnsi="Times New Roman"/>
                <w:spacing w:val="-3"/>
              </w:rPr>
              <w:t>о</w:t>
            </w:r>
            <w:r w:rsidRPr="00433094">
              <w:rPr>
                <w:rFonts w:ascii="Times New Roman" w:hAnsi="Times New Roman"/>
              </w:rPr>
              <w:t>й</w:t>
            </w:r>
            <w:r w:rsidRPr="00433094">
              <w:rPr>
                <w:rFonts w:ascii="Times New Roman" w:hAnsi="Times New Roman"/>
                <w:spacing w:val="-9"/>
              </w:rPr>
              <w:t xml:space="preserve"> </w:t>
            </w:r>
            <w:r w:rsidRPr="00433094">
              <w:rPr>
                <w:rFonts w:ascii="Times New Roman" w:hAnsi="Times New Roman"/>
                <w:spacing w:val="-2"/>
              </w:rPr>
              <w:t>п</w:t>
            </w:r>
            <w:r w:rsidRPr="00433094">
              <w:rPr>
                <w:rFonts w:ascii="Times New Roman" w:hAnsi="Times New Roman"/>
                <w:spacing w:val="-3"/>
              </w:rPr>
              <w:t>о</w:t>
            </w:r>
            <w:r w:rsidRPr="00433094">
              <w:rPr>
                <w:rFonts w:ascii="Times New Roman" w:hAnsi="Times New Roman"/>
                <w:spacing w:val="-2"/>
              </w:rPr>
              <w:t>лн</w:t>
            </w:r>
            <w:r w:rsidRPr="00433094">
              <w:rPr>
                <w:rFonts w:ascii="Times New Roman" w:hAnsi="Times New Roman"/>
                <w:spacing w:val="-3"/>
              </w:rPr>
              <w:t>о</w:t>
            </w:r>
            <w:r w:rsidRPr="00433094">
              <w:rPr>
                <w:rFonts w:ascii="Times New Roman" w:hAnsi="Times New Roman"/>
                <w:spacing w:val="-2"/>
              </w:rPr>
              <w:t>т</w:t>
            </w:r>
            <w:r w:rsidRPr="00433094">
              <w:rPr>
                <w:rFonts w:ascii="Times New Roman" w:hAnsi="Times New Roman"/>
                <w:spacing w:val="-3"/>
              </w:rPr>
              <w:t>о</w:t>
            </w:r>
            <w:r w:rsidRPr="00433094">
              <w:rPr>
                <w:rFonts w:ascii="Times New Roman" w:hAnsi="Times New Roman"/>
              </w:rPr>
              <w:t>й</w:t>
            </w:r>
            <w:r w:rsidRPr="00433094">
              <w:rPr>
                <w:rFonts w:ascii="Times New Roman" w:hAnsi="Times New Roman"/>
                <w:spacing w:val="-6"/>
              </w:rPr>
              <w:t xml:space="preserve"> </w:t>
            </w:r>
            <w:r w:rsidRPr="00433094">
              <w:rPr>
                <w:rFonts w:ascii="Times New Roman" w:hAnsi="Times New Roman"/>
              </w:rPr>
              <w:t>и</w:t>
            </w:r>
            <w:r w:rsidRPr="00433094">
              <w:rPr>
                <w:rFonts w:ascii="Times New Roman" w:hAnsi="Times New Roman"/>
                <w:spacing w:val="-4"/>
              </w:rPr>
              <w:t xml:space="preserve"> </w:t>
            </w:r>
            <w:r w:rsidRPr="00433094">
              <w:rPr>
                <w:rFonts w:ascii="Times New Roman" w:hAnsi="Times New Roman"/>
                <w:spacing w:val="-2"/>
              </w:rPr>
              <w:t>т</w:t>
            </w:r>
            <w:r w:rsidRPr="00433094">
              <w:rPr>
                <w:rFonts w:ascii="Times New Roman" w:hAnsi="Times New Roman"/>
                <w:spacing w:val="-3"/>
              </w:rPr>
              <w:t>о</w:t>
            </w:r>
            <w:r w:rsidRPr="00433094">
              <w:rPr>
                <w:rFonts w:ascii="Times New Roman" w:hAnsi="Times New Roman"/>
                <w:spacing w:val="-2"/>
              </w:rPr>
              <w:t>чн</w:t>
            </w:r>
            <w:r w:rsidRPr="00433094">
              <w:rPr>
                <w:rFonts w:ascii="Times New Roman" w:hAnsi="Times New Roman"/>
                <w:spacing w:val="-3"/>
              </w:rPr>
              <w:t>о</w:t>
            </w:r>
            <w:r w:rsidRPr="00433094">
              <w:rPr>
                <w:rFonts w:ascii="Times New Roman" w:hAnsi="Times New Roman"/>
                <w:spacing w:val="-2"/>
              </w:rPr>
              <w:t>сть</w:t>
            </w:r>
            <w:r w:rsidRPr="00433094">
              <w:rPr>
                <w:rFonts w:ascii="Times New Roman" w:hAnsi="Times New Roman"/>
              </w:rPr>
              <w:t>ю</w:t>
            </w:r>
            <w:r w:rsidRPr="00433094">
              <w:rPr>
                <w:rFonts w:ascii="Times New Roman" w:hAnsi="Times New Roman"/>
                <w:spacing w:val="-12"/>
              </w:rPr>
              <w:t xml:space="preserve"> </w:t>
            </w:r>
            <w:r w:rsidRPr="00433094">
              <w:rPr>
                <w:rFonts w:ascii="Times New Roman" w:hAnsi="Times New Roman"/>
                <w:spacing w:val="-2"/>
              </w:rPr>
              <w:t>(К)</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 xml:space="preserve">– </w:t>
            </w:r>
            <w:r w:rsidRPr="00433094">
              <w:rPr>
                <w:rFonts w:ascii="Times New Roman" w:hAnsi="Times New Roman"/>
                <w:spacing w:val="-1"/>
              </w:rPr>
              <w:t>и</w:t>
            </w:r>
            <w:r w:rsidRPr="00433094">
              <w:rPr>
                <w:rFonts w:ascii="Times New Roman" w:hAnsi="Times New Roman"/>
              </w:rPr>
              <w:t>сп</w:t>
            </w:r>
            <w:r w:rsidRPr="00433094">
              <w:rPr>
                <w:rFonts w:ascii="Times New Roman" w:hAnsi="Times New Roman"/>
                <w:spacing w:val="-1"/>
              </w:rPr>
              <w:t>о</w:t>
            </w:r>
            <w:r w:rsidRPr="00433094">
              <w:rPr>
                <w:rFonts w:ascii="Times New Roman" w:hAnsi="Times New Roman"/>
              </w:rPr>
              <w:t>ль</w:t>
            </w:r>
            <w:r w:rsidRPr="00433094">
              <w:rPr>
                <w:rFonts w:ascii="Times New Roman" w:hAnsi="Times New Roman"/>
                <w:spacing w:val="1"/>
              </w:rPr>
              <w:t>з</w:t>
            </w:r>
            <w:r w:rsidRPr="00433094">
              <w:rPr>
                <w:rFonts w:ascii="Times New Roman" w:hAnsi="Times New Roman"/>
                <w:spacing w:val="-1"/>
              </w:rPr>
              <w:t>о</w:t>
            </w:r>
            <w:r w:rsidRPr="00433094">
              <w:rPr>
                <w:rFonts w:ascii="Times New Roman" w:hAnsi="Times New Roman"/>
              </w:rPr>
              <w:t>в</w:t>
            </w:r>
            <w:r w:rsidRPr="00433094">
              <w:rPr>
                <w:rFonts w:ascii="Times New Roman" w:hAnsi="Times New Roman"/>
                <w:spacing w:val="-1"/>
              </w:rPr>
              <w:t>а</w:t>
            </w:r>
            <w:r w:rsidRPr="00433094">
              <w:rPr>
                <w:rFonts w:ascii="Times New Roman" w:hAnsi="Times New Roman"/>
              </w:rPr>
              <w:t>н</w:t>
            </w:r>
            <w:r w:rsidRPr="00433094">
              <w:rPr>
                <w:rFonts w:ascii="Times New Roman" w:hAnsi="Times New Roman"/>
                <w:spacing w:val="-1"/>
              </w:rPr>
              <w:t>и</w:t>
            </w:r>
            <w:r w:rsidRPr="00433094">
              <w:rPr>
                <w:rFonts w:ascii="Times New Roman" w:hAnsi="Times New Roman"/>
              </w:rPr>
              <w:t>е</w:t>
            </w:r>
            <w:r w:rsidRPr="00433094">
              <w:rPr>
                <w:rFonts w:ascii="Times New Roman" w:hAnsi="Times New Roman"/>
                <w:spacing w:val="-4"/>
              </w:rPr>
              <w:t xml:space="preserve"> </w:t>
            </w:r>
            <w:r w:rsidRPr="00433094">
              <w:rPr>
                <w:rFonts w:ascii="Times New Roman" w:hAnsi="Times New Roman"/>
              </w:rPr>
              <w:t>к</w:t>
            </w:r>
            <w:r w:rsidRPr="00433094">
              <w:rPr>
                <w:rFonts w:ascii="Times New Roman" w:hAnsi="Times New Roman"/>
                <w:spacing w:val="-1"/>
              </w:rPr>
              <w:t>ри</w:t>
            </w:r>
            <w:r w:rsidRPr="00433094">
              <w:rPr>
                <w:rFonts w:ascii="Times New Roman" w:hAnsi="Times New Roman"/>
              </w:rPr>
              <w:t>т</w:t>
            </w:r>
            <w:r w:rsidRPr="00433094">
              <w:rPr>
                <w:rFonts w:ascii="Times New Roman" w:hAnsi="Times New Roman"/>
                <w:spacing w:val="-1"/>
              </w:rPr>
              <w:t>ерие</w:t>
            </w:r>
            <w:r w:rsidRPr="00433094">
              <w:rPr>
                <w:rFonts w:ascii="Times New Roman" w:hAnsi="Times New Roman"/>
              </w:rPr>
              <w:t>в</w:t>
            </w:r>
            <w:r w:rsidRPr="00433094">
              <w:rPr>
                <w:rFonts w:ascii="Times New Roman" w:hAnsi="Times New Roman"/>
                <w:spacing w:val="-4"/>
              </w:rPr>
              <w:t xml:space="preserve"> </w:t>
            </w:r>
            <w:r w:rsidRPr="00433094">
              <w:rPr>
                <w:rFonts w:ascii="Times New Roman" w:hAnsi="Times New Roman"/>
              </w:rPr>
              <w:t xml:space="preserve">для </w:t>
            </w:r>
            <w:r w:rsidRPr="00433094">
              <w:rPr>
                <w:rFonts w:ascii="Times New Roman" w:hAnsi="Times New Roman"/>
                <w:spacing w:val="-1"/>
              </w:rPr>
              <w:t>о</w:t>
            </w:r>
            <w:r w:rsidRPr="00433094">
              <w:rPr>
                <w:rFonts w:ascii="Times New Roman" w:hAnsi="Times New Roman"/>
              </w:rPr>
              <w:t>б</w:t>
            </w:r>
            <w:r w:rsidRPr="00433094">
              <w:rPr>
                <w:rFonts w:ascii="Times New Roman" w:hAnsi="Times New Roman"/>
                <w:spacing w:val="-1"/>
              </w:rPr>
              <w:t>о</w:t>
            </w:r>
            <w:r w:rsidRPr="00433094">
              <w:rPr>
                <w:rFonts w:ascii="Times New Roman" w:hAnsi="Times New Roman"/>
              </w:rPr>
              <w:t>сн</w:t>
            </w:r>
            <w:r w:rsidRPr="00433094">
              <w:rPr>
                <w:rFonts w:ascii="Times New Roman" w:hAnsi="Times New Roman"/>
                <w:spacing w:val="-1"/>
              </w:rPr>
              <w:t>о</w:t>
            </w:r>
            <w:r w:rsidRPr="00433094">
              <w:rPr>
                <w:rFonts w:ascii="Times New Roman" w:hAnsi="Times New Roman"/>
              </w:rPr>
              <w:t>в</w:t>
            </w:r>
            <w:r w:rsidRPr="00433094">
              <w:rPr>
                <w:rFonts w:ascii="Times New Roman" w:hAnsi="Times New Roman"/>
                <w:spacing w:val="-1"/>
              </w:rPr>
              <w:t>а</w:t>
            </w:r>
            <w:r w:rsidRPr="00433094">
              <w:rPr>
                <w:rFonts w:ascii="Times New Roman" w:hAnsi="Times New Roman"/>
              </w:rPr>
              <w:t>н</w:t>
            </w:r>
            <w:r w:rsidRPr="00433094">
              <w:rPr>
                <w:rFonts w:ascii="Times New Roman" w:hAnsi="Times New Roman"/>
                <w:spacing w:val="-1"/>
              </w:rPr>
              <w:t>и</w:t>
            </w:r>
            <w:r w:rsidRPr="00433094">
              <w:rPr>
                <w:rFonts w:ascii="Times New Roman" w:hAnsi="Times New Roman"/>
              </w:rPr>
              <w:t>я</w:t>
            </w:r>
            <w:r w:rsidRPr="00433094">
              <w:rPr>
                <w:rFonts w:ascii="Times New Roman" w:hAnsi="Times New Roman"/>
                <w:spacing w:val="-1"/>
              </w:rPr>
              <w:t xml:space="preserve"> </w:t>
            </w:r>
            <w:r w:rsidRPr="00433094">
              <w:rPr>
                <w:rFonts w:ascii="Times New Roman" w:hAnsi="Times New Roman"/>
              </w:rPr>
              <w:t>св</w:t>
            </w:r>
            <w:r w:rsidRPr="00433094">
              <w:rPr>
                <w:rFonts w:ascii="Times New Roman" w:hAnsi="Times New Roman"/>
                <w:spacing w:val="-1"/>
              </w:rPr>
              <w:t>ое</w:t>
            </w:r>
            <w:r w:rsidRPr="00433094">
              <w:rPr>
                <w:rFonts w:ascii="Times New Roman" w:hAnsi="Times New Roman"/>
              </w:rPr>
              <w:t>го</w:t>
            </w:r>
            <w:r w:rsidRPr="00433094">
              <w:rPr>
                <w:rFonts w:ascii="Times New Roman" w:hAnsi="Times New Roman"/>
                <w:spacing w:val="-2"/>
              </w:rPr>
              <w:t xml:space="preserve"> </w:t>
            </w:r>
            <w:r w:rsidRPr="00433094">
              <w:rPr>
                <w:rFonts w:ascii="Times New Roman" w:hAnsi="Times New Roman"/>
              </w:rPr>
              <w:t>сужд</w:t>
            </w:r>
            <w:r w:rsidRPr="00433094">
              <w:rPr>
                <w:rFonts w:ascii="Times New Roman" w:hAnsi="Times New Roman"/>
                <w:spacing w:val="-1"/>
              </w:rPr>
              <w:t>е</w:t>
            </w:r>
            <w:r w:rsidRPr="00433094">
              <w:rPr>
                <w:rFonts w:ascii="Times New Roman" w:hAnsi="Times New Roman"/>
              </w:rPr>
              <w:t>н</w:t>
            </w:r>
            <w:r w:rsidRPr="00433094">
              <w:rPr>
                <w:rFonts w:ascii="Times New Roman" w:hAnsi="Times New Roman"/>
                <w:spacing w:val="-1"/>
              </w:rPr>
              <w:t>и</w:t>
            </w:r>
            <w:r w:rsidRPr="00433094">
              <w:rPr>
                <w:rFonts w:ascii="Times New Roman" w:hAnsi="Times New Roman"/>
              </w:rPr>
              <w:t>я (К).</w:t>
            </w:r>
          </w:p>
        </w:tc>
      </w:tr>
      <w:tr w:rsidR="00F003BA" w:rsidRPr="00433094" w:rsidTr="00A40F21">
        <w:tc>
          <w:tcPr>
            <w:tcW w:w="10422" w:type="dxa"/>
            <w:gridSpan w:val="3"/>
          </w:tcPr>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8.</w:t>
            </w:r>
            <w:r w:rsidRPr="00433094">
              <w:rPr>
                <w:rFonts w:ascii="Times New Roman" w:hAnsi="Times New Roman"/>
                <w:spacing w:val="-1"/>
              </w:rPr>
              <w:t xml:space="preserve"> </w:t>
            </w:r>
            <w:r w:rsidRPr="00433094">
              <w:rPr>
                <w:rFonts w:ascii="Times New Roman" w:hAnsi="Times New Roman"/>
              </w:rPr>
              <w:t>Включение</w:t>
            </w:r>
            <w:r w:rsidRPr="00433094">
              <w:rPr>
                <w:rFonts w:ascii="Times New Roman" w:hAnsi="Times New Roman"/>
                <w:spacing w:val="-6"/>
              </w:rPr>
              <w:t xml:space="preserve"> </w:t>
            </w:r>
            <w:r w:rsidRPr="00433094">
              <w:rPr>
                <w:rFonts w:ascii="Times New Roman" w:hAnsi="Times New Roman"/>
              </w:rPr>
              <w:t>в систему</w:t>
            </w:r>
            <w:r w:rsidRPr="00433094">
              <w:rPr>
                <w:rFonts w:ascii="Times New Roman" w:hAnsi="Times New Roman"/>
                <w:spacing w:val="-7"/>
              </w:rPr>
              <w:t xml:space="preserve"> </w:t>
            </w:r>
            <w:r w:rsidRPr="00433094">
              <w:rPr>
                <w:rFonts w:ascii="Times New Roman" w:hAnsi="Times New Roman"/>
              </w:rPr>
              <w:t>знаний</w:t>
            </w:r>
            <w:r w:rsidRPr="00433094">
              <w:rPr>
                <w:rFonts w:ascii="Times New Roman" w:hAnsi="Times New Roman"/>
                <w:spacing w:val="-3"/>
              </w:rPr>
              <w:t xml:space="preserve"> </w:t>
            </w:r>
            <w:r w:rsidRPr="00433094">
              <w:rPr>
                <w:rFonts w:ascii="Times New Roman" w:hAnsi="Times New Roman"/>
              </w:rPr>
              <w:t>и повторение.</w:t>
            </w:r>
          </w:p>
        </w:tc>
      </w:tr>
      <w:tr w:rsidR="00F003BA" w:rsidRPr="00433094" w:rsidTr="00A40F21">
        <w:tc>
          <w:tcPr>
            <w:tcW w:w="5475" w:type="dxa"/>
            <w:gridSpan w:val="2"/>
          </w:tcPr>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На</w:t>
            </w:r>
            <w:r w:rsidRPr="00433094">
              <w:rPr>
                <w:rFonts w:ascii="Times New Roman" w:hAnsi="Times New Roman"/>
                <w:spacing w:val="-2"/>
              </w:rPr>
              <w:t xml:space="preserve"> </w:t>
            </w:r>
            <w:r w:rsidRPr="00433094">
              <w:rPr>
                <w:rFonts w:ascii="Times New Roman" w:hAnsi="Times New Roman"/>
              </w:rPr>
              <w:t>д</w:t>
            </w:r>
            <w:r w:rsidRPr="00433094">
              <w:rPr>
                <w:rFonts w:ascii="Times New Roman" w:hAnsi="Times New Roman"/>
                <w:spacing w:val="-1"/>
              </w:rPr>
              <w:t>а</w:t>
            </w:r>
            <w:r w:rsidRPr="00433094">
              <w:rPr>
                <w:rFonts w:ascii="Times New Roman" w:hAnsi="Times New Roman"/>
              </w:rPr>
              <w:t>нн</w:t>
            </w:r>
            <w:r w:rsidRPr="00433094">
              <w:rPr>
                <w:rFonts w:ascii="Times New Roman" w:hAnsi="Times New Roman"/>
                <w:spacing w:val="-1"/>
              </w:rPr>
              <w:t>о</w:t>
            </w:r>
            <w:r w:rsidRPr="00433094">
              <w:rPr>
                <w:rFonts w:ascii="Times New Roman" w:hAnsi="Times New Roman"/>
              </w:rPr>
              <w:t>м</w:t>
            </w:r>
            <w:r w:rsidRPr="00433094">
              <w:rPr>
                <w:rFonts w:ascii="Times New Roman" w:hAnsi="Times New Roman"/>
                <w:spacing w:val="-1"/>
              </w:rPr>
              <w:t xml:space="preserve"> э</w:t>
            </w:r>
            <w:r w:rsidRPr="00433094">
              <w:rPr>
                <w:rFonts w:ascii="Times New Roman" w:hAnsi="Times New Roman"/>
              </w:rPr>
              <w:t>т</w:t>
            </w:r>
            <w:r w:rsidRPr="00433094">
              <w:rPr>
                <w:rFonts w:ascii="Times New Roman" w:hAnsi="Times New Roman"/>
                <w:spacing w:val="-1"/>
              </w:rPr>
              <w:t>а</w:t>
            </w:r>
            <w:r w:rsidRPr="00433094">
              <w:rPr>
                <w:rFonts w:ascii="Times New Roman" w:hAnsi="Times New Roman"/>
              </w:rPr>
              <w:t>пе</w:t>
            </w:r>
            <w:r w:rsidRPr="00433094">
              <w:rPr>
                <w:rFonts w:ascii="Times New Roman" w:hAnsi="Times New Roman"/>
                <w:spacing w:val="-1"/>
              </w:rPr>
              <w:t xml:space="preserve"> </w:t>
            </w:r>
            <w:r w:rsidRPr="00433094">
              <w:rPr>
                <w:rFonts w:ascii="Times New Roman" w:hAnsi="Times New Roman"/>
              </w:rPr>
              <w:t>в</w:t>
            </w:r>
            <w:r w:rsidRPr="00433094">
              <w:rPr>
                <w:rFonts w:ascii="Times New Roman" w:hAnsi="Times New Roman"/>
                <w:spacing w:val="1"/>
              </w:rPr>
              <w:t>ы</w:t>
            </w:r>
            <w:r w:rsidRPr="00433094">
              <w:rPr>
                <w:rFonts w:ascii="Times New Roman" w:hAnsi="Times New Roman"/>
              </w:rPr>
              <w:t>являются</w:t>
            </w:r>
            <w:r w:rsidRPr="00433094">
              <w:rPr>
                <w:rFonts w:ascii="Times New Roman" w:hAnsi="Times New Roman"/>
                <w:spacing w:val="-4"/>
              </w:rPr>
              <w:t xml:space="preserve"> </w:t>
            </w:r>
            <w:r w:rsidRPr="00433094">
              <w:rPr>
                <w:rFonts w:ascii="Times New Roman" w:hAnsi="Times New Roman"/>
                <w:spacing w:val="1"/>
              </w:rPr>
              <w:t>г</w:t>
            </w:r>
            <w:r w:rsidRPr="00433094">
              <w:rPr>
                <w:rFonts w:ascii="Times New Roman" w:hAnsi="Times New Roman"/>
                <w:spacing w:val="-1"/>
              </w:rPr>
              <w:t>ра</w:t>
            </w:r>
            <w:r w:rsidRPr="00433094">
              <w:rPr>
                <w:rFonts w:ascii="Times New Roman" w:hAnsi="Times New Roman"/>
              </w:rPr>
              <w:t>ницы</w:t>
            </w:r>
            <w:r w:rsidRPr="00433094">
              <w:rPr>
                <w:rFonts w:ascii="Times New Roman" w:hAnsi="Times New Roman"/>
                <w:spacing w:val="-4"/>
              </w:rPr>
              <w:t xml:space="preserve"> </w:t>
            </w:r>
            <w:r w:rsidRPr="00433094">
              <w:rPr>
                <w:rFonts w:ascii="Times New Roman" w:hAnsi="Times New Roman"/>
              </w:rPr>
              <w:t>п</w:t>
            </w:r>
            <w:r w:rsidRPr="00433094">
              <w:rPr>
                <w:rFonts w:ascii="Times New Roman" w:hAnsi="Times New Roman"/>
                <w:spacing w:val="-1"/>
              </w:rPr>
              <w:t>р</w:t>
            </w:r>
            <w:r w:rsidRPr="00433094">
              <w:rPr>
                <w:rFonts w:ascii="Times New Roman" w:hAnsi="Times New Roman"/>
              </w:rPr>
              <w:t>им</w:t>
            </w:r>
            <w:r w:rsidRPr="00433094">
              <w:rPr>
                <w:rFonts w:ascii="Times New Roman" w:hAnsi="Times New Roman"/>
                <w:spacing w:val="-1"/>
              </w:rPr>
              <w:t>е</w:t>
            </w:r>
            <w:r w:rsidRPr="00433094">
              <w:rPr>
                <w:rFonts w:ascii="Times New Roman" w:hAnsi="Times New Roman"/>
              </w:rPr>
              <w:t>ним</w:t>
            </w:r>
            <w:r w:rsidRPr="00433094">
              <w:rPr>
                <w:rFonts w:ascii="Times New Roman" w:hAnsi="Times New Roman"/>
                <w:spacing w:val="-1"/>
              </w:rPr>
              <w:t>о</w:t>
            </w:r>
            <w:r w:rsidRPr="00433094">
              <w:rPr>
                <w:rFonts w:ascii="Times New Roman" w:hAnsi="Times New Roman"/>
              </w:rPr>
              <w:t>сти</w:t>
            </w:r>
            <w:r w:rsidRPr="00433094">
              <w:rPr>
                <w:rFonts w:ascii="Times New Roman" w:hAnsi="Times New Roman"/>
                <w:spacing w:val="-2"/>
              </w:rPr>
              <w:t xml:space="preserve"> </w:t>
            </w:r>
            <w:r w:rsidRPr="00433094">
              <w:rPr>
                <w:rFonts w:ascii="Times New Roman" w:hAnsi="Times New Roman"/>
              </w:rPr>
              <w:t>н</w:t>
            </w:r>
            <w:r w:rsidRPr="00433094">
              <w:rPr>
                <w:rFonts w:ascii="Times New Roman" w:hAnsi="Times New Roman"/>
                <w:spacing w:val="-1"/>
              </w:rPr>
              <w:t>о</w:t>
            </w:r>
            <w:r w:rsidRPr="00433094">
              <w:rPr>
                <w:rFonts w:ascii="Times New Roman" w:hAnsi="Times New Roman"/>
              </w:rPr>
              <w:t>в</w:t>
            </w:r>
            <w:r w:rsidRPr="00433094">
              <w:rPr>
                <w:rFonts w:ascii="Times New Roman" w:hAnsi="Times New Roman"/>
                <w:spacing w:val="-1"/>
              </w:rPr>
              <w:t>о</w:t>
            </w:r>
            <w:r w:rsidRPr="00433094">
              <w:rPr>
                <w:rFonts w:ascii="Times New Roman" w:hAnsi="Times New Roman"/>
                <w:spacing w:val="1"/>
              </w:rPr>
              <w:t>г</w:t>
            </w:r>
            <w:r w:rsidRPr="00433094">
              <w:rPr>
                <w:rFonts w:ascii="Times New Roman" w:hAnsi="Times New Roman"/>
              </w:rPr>
              <w:t>о</w:t>
            </w:r>
            <w:r w:rsidRPr="00433094">
              <w:rPr>
                <w:rFonts w:ascii="Times New Roman" w:hAnsi="Times New Roman"/>
                <w:spacing w:val="-1"/>
              </w:rPr>
              <w:t xml:space="preserve"> </w:t>
            </w:r>
            <w:r w:rsidRPr="00433094">
              <w:rPr>
                <w:rFonts w:ascii="Times New Roman" w:hAnsi="Times New Roman"/>
              </w:rPr>
              <w:t>зн</w:t>
            </w:r>
            <w:r w:rsidRPr="00433094">
              <w:rPr>
                <w:rFonts w:ascii="Times New Roman" w:hAnsi="Times New Roman"/>
                <w:spacing w:val="-1"/>
              </w:rPr>
              <w:t>а</w:t>
            </w:r>
            <w:r w:rsidRPr="00433094">
              <w:rPr>
                <w:rFonts w:ascii="Times New Roman" w:hAnsi="Times New Roman"/>
              </w:rPr>
              <w:t>ния</w:t>
            </w:r>
            <w:r w:rsidRPr="00433094">
              <w:rPr>
                <w:rFonts w:ascii="Times New Roman" w:hAnsi="Times New Roman"/>
                <w:spacing w:val="-2"/>
              </w:rPr>
              <w:t xml:space="preserve"> </w:t>
            </w:r>
            <w:r w:rsidRPr="00433094">
              <w:rPr>
                <w:rFonts w:ascii="Times New Roman" w:hAnsi="Times New Roman"/>
              </w:rPr>
              <w:t>и</w:t>
            </w:r>
            <w:r w:rsidRPr="00433094">
              <w:rPr>
                <w:rFonts w:ascii="Times New Roman" w:hAnsi="Times New Roman"/>
                <w:spacing w:val="-1"/>
              </w:rPr>
              <w:t xml:space="preserve"> </w:t>
            </w:r>
            <w:r w:rsidRPr="00433094">
              <w:rPr>
                <w:rFonts w:ascii="Times New Roman" w:hAnsi="Times New Roman"/>
              </w:rPr>
              <w:t>в</w:t>
            </w:r>
            <w:r w:rsidRPr="00433094">
              <w:rPr>
                <w:rFonts w:ascii="Times New Roman" w:hAnsi="Times New Roman"/>
                <w:spacing w:val="1"/>
              </w:rPr>
              <w:t>ы</w:t>
            </w:r>
            <w:r w:rsidRPr="00433094">
              <w:rPr>
                <w:rFonts w:ascii="Times New Roman" w:hAnsi="Times New Roman"/>
              </w:rPr>
              <w:t>п</w:t>
            </w:r>
            <w:r w:rsidRPr="00433094">
              <w:rPr>
                <w:rFonts w:ascii="Times New Roman" w:hAnsi="Times New Roman"/>
                <w:spacing w:val="-1"/>
              </w:rPr>
              <w:t>о</w:t>
            </w:r>
            <w:r w:rsidRPr="00433094">
              <w:rPr>
                <w:rFonts w:ascii="Times New Roman" w:hAnsi="Times New Roman"/>
              </w:rPr>
              <w:t>лняются</w:t>
            </w:r>
            <w:r w:rsidRPr="00433094">
              <w:rPr>
                <w:rFonts w:ascii="Times New Roman" w:hAnsi="Times New Roman"/>
                <w:spacing w:val="-4"/>
              </w:rPr>
              <w:t xml:space="preserve"> </w:t>
            </w:r>
            <w:r w:rsidRPr="00433094">
              <w:rPr>
                <w:rFonts w:ascii="Times New Roman" w:hAnsi="Times New Roman"/>
              </w:rPr>
              <w:t>з</w:t>
            </w:r>
            <w:r w:rsidRPr="00433094">
              <w:rPr>
                <w:rFonts w:ascii="Times New Roman" w:hAnsi="Times New Roman"/>
                <w:spacing w:val="-1"/>
              </w:rPr>
              <w:t>а</w:t>
            </w:r>
            <w:r w:rsidRPr="00433094">
              <w:rPr>
                <w:rFonts w:ascii="Times New Roman" w:hAnsi="Times New Roman"/>
              </w:rPr>
              <w:t>д</w:t>
            </w:r>
            <w:r w:rsidRPr="00433094">
              <w:rPr>
                <w:rFonts w:ascii="Times New Roman" w:hAnsi="Times New Roman"/>
                <w:spacing w:val="-1"/>
              </w:rPr>
              <w:t>а</w:t>
            </w:r>
            <w:r w:rsidRPr="00433094">
              <w:rPr>
                <w:rFonts w:ascii="Times New Roman" w:hAnsi="Times New Roman"/>
              </w:rPr>
              <w:t>ния,</w:t>
            </w:r>
            <w:r w:rsidRPr="00433094">
              <w:rPr>
                <w:rFonts w:ascii="Times New Roman" w:hAnsi="Times New Roman"/>
                <w:spacing w:val="-4"/>
              </w:rPr>
              <w:t xml:space="preserve"> </w:t>
            </w:r>
            <w:r w:rsidRPr="00433094">
              <w:rPr>
                <w:rFonts w:ascii="Times New Roman" w:hAnsi="Times New Roman"/>
              </w:rPr>
              <w:t>в к</w:t>
            </w:r>
            <w:r w:rsidRPr="00433094">
              <w:rPr>
                <w:rFonts w:ascii="Times New Roman" w:hAnsi="Times New Roman"/>
                <w:spacing w:val="-1"/>
              </w:rPr>
              <w:t>о</w:t>
            </w:r>
            <w:r w:rsidRPr="00433094">
              <w:rPr>
                <w:rFonts w:ascii="Times New Roman" w:hAnsi="Times New Roman"/>
              </w:rPr>
              <w:t>т</w:t>
            </w:r>
            <w:r w:rsidRPr="00433094">
              <w:rPr>
                <w:rFonts w:ascii="Times New Roman" w:hAnsi="Times New Roman"/>
                <w:spacing w:val="-1"/>
              </w:rPr>
              <w:t>ор</w:t>
            </w:r>
            <w:r w:rsidRPr="00433094">
              <w:rPr>
                <w:rFonts w:ascii="Times New Roman" w:hAnsi="Times New Roman"/>
                <w:spacing w:val="1"/>
              </w:rPr>
              <w:t>ы</w:t>
            </w:r>
            <w:r w:rsidRPr="00433094">
              <w:rPr>
                <w:rFonts w:ascii="Times New Roman" w:hAnsi="Times New Roman"/>
              </w:rPr>
              <w:t>х н</w:t>
            </w:r>
            <w:r w:rsidRPr="00433094">
              <w:rPr>
                <w:rFonts w:ascii="Times New Roman" w:hAnsi="Times New Roman"/>
                <w:spacing w:val="-1"/>
              </w:rPr>
              <w:t>о</w:t>
            </w:r>
            <w:r w:rsidRPr="00433094">
              <w:rPr>
                <w:rFonts w:ascii="Times New Roman" w:hAnsi="Times New Roman"/>
              </w:rPr>
              <w:t>в</w:t>
            </w:r>
            <w:r w:rsidRPr="00433094">
              <w:rPr>
                <w:rFonts w:ascii="Times New Roman" w:hAnsi="Times New Roman"/>
                <w:spacing w:val="1"/>
              </w:rPr>
              <w:t>ы</w:t>
            </w:r>
            <w:r w:rsidRPr="00433094">
              <w:rPr>
                <w:rFonts w:ascii="Times New Roman" w:hAnsi="Times New Roman"/>
              </w:rPr>
              <w:t>й</w:t>
            </w:r>
            <w:r w:rsidRPr="00433094">
              <w:rPr>
                <w:rFonts w:ascii="Times New Roman" w:hAnsi="Times New Roman"/>
                <w:spacing w:val="-3"/>
              </w:rPr>
              <w:t xml:space="preserve"> </w:t>
            </w:r>
            <w:r w:rsidRPr="00433094">
              <w:rPr>
                <w:rFonts w:ascii="Times New Roman" w:hAnsi="Times New Roman"/>
              </w:rPr>
              <w:t>сп</w:t>
            </w:r>
            <w:r w:rsidRPr="00433094">
              <w:rPr>
                <w:rFonts w:ascii="Times New Roman" w:hAnsi="Times New Roman"/>
                <w:spacing w:val="-1"/>
              </w:rPr>
              <w:t>о</w:t>
            </w:r>
            <w:r w:rsidRPr="00433094">
              <w:rPr>
                <w:rFonts w:ascii="Times New Roman" w:hAnsi="Times New Roman"/>
              </w:rPr>
              <w:t>с</w:t>
            </w:r>
            <w:r w:rsidRPr="00433094">
              <w:rPr>
                <w:rFonts w:ascii="Times New Roman" w:hAnsi="Times New Roman"/>
                <w:spacing w:val="-1"/>
              </w:rPr>
              <w:t>о</w:t>
            </w:r>
            <w:r w:rsidRPr="00433094">
              <w:rPr>
                <w:rFonts w:ascii="Times New Roman" w:hAnsi="Times New Roman"/>
              </w:rPr>
              <w:t>б</w:t>
            </w:r>
            <w:r w:rsidRPr="00433094">
              <w:rPr>
                <w:rFonts w:ascii="Times New Roman" w:hAnsi="Times New Roman"/>
                <w:spacing w:val="-1"/>
              </w:rPr>
              <w:t xml:space="preserve"> </w:t>
            </w:r>
            <w:r w:rsidRPr="00433094">
              <w:rPr>
                <w:rFonts w:ascii="Times New Roman" w:hAnsi="Times New Roman"/>
              </w:rPr>
              <w:t>д</w:t>
            </w:r>
            <w:r w:rsidRPr="00433094">
              <w:rPr>
                <w:rFonts w:ascii="Times New Roman" w:hAnsi="Times New Roman"/>
                <w:spacing w:val="-1"/>
              </w:rPr>
              <w:t>е</w:t>
            </w:r>
            <w:r w:rsidRPr="00433094">
              <w:rPr>
                <w:rFonts w:ascii="Times New Roman" w:hAnsi="Times New Roman"/>
              </w:rPr>
              <w:t>йствий</w:t>
            </w:r>
            <w:r w:rsidRPr="00433094">
              <w:rPr>
                <w:rFonts w:ascii="Times New Roman" w:hAnsi="Times New Roman"/>
                <w:spacing w:val="-7"/>
              </w:rPr>
              <w:t xml:space="preserve"> </w:t>
            </w:r>
            <w:r w:rsidRPr="00433094">
              <w:rPr>
                <w:rFonts w:ascii="Times New Roman" w:hAnsi="Times New Roman"/>
              </w:rPr>
              <w:t>п</w:t>
            </w:r>
            <w:r w:rsidRPr="00433094">
              <w:rPr>
                <w:rFonts w:ascii="Times New Roman" w:hAnsi="Times New Roman"/>
                <w:spacing w:val="-1"/>
              </w:rPr>
              <w:t>ре</w:t>
            </w:r>
            <w:r w:rsidRPr="00433094">
              <w:rPr>
                <w:rFonts w:ascii="Times New Roman" w:hAnsi="Times New Roman"/>
              </w:rPr>
              <w:t>дусм</w:t>
            </w:r>
            <w:r w:rsidRPr="00433094">
              <w:rPr>
                <w:rFonts w:ascii="Times New Roman" w:hAnsi="Times New Roman"/>
                <w:spacing w:val="-1"/>
              </w:rPr>
              <w:t>а</w:t>
            </w:r>
            <w:r w:rsidRPr="00433094">
              <w:rPr>
                <w:rFonts w:ascii="Times New Roman" w:hAnsi="Times New Roman"/>
              </w:rPr>
              <w:t>т</w:t>
            </w:r>
            <w:r w:rsidRPr="00433094">
              <w:rPr>
                <w:rFonts w:ascii="Times New Roman" w:hAnsi="Times New Roman"/>
                <w:spacing w:val="-1"/>
              </w:rPr>
              <w:t>р</w:t>
            </w:r>
            <w:r w:rsidRPr="00433094">
              <w:rPr>
                <w:rFonts w:ascii="Times New Roman" w:hAnsi="Times New Roman"/>
              </w:rPr>
              <w:t>ив</w:t>
            </w:r>
            <w:r w:rsidRPr="00433094">
              <w:rPr>
                <w:rFonts w:ascii="Times New Roman" w:hAnsi="Times New Roman"/>
                <w:spacing w:val="-1"/>
              </w:rPr>
              <w:t>ае</w:t>
            </w:r>
            <w:r w:rsidRPr="00433094">
              <w:rPr>
                <w:rFonts w:ascii="Times New Roman" w:hAnsi="Times New Roman"/>
              </w:rPr>
              <w:t>тся</w:t>
            </w:r>
            <w:r w:rsidRPr="00433094">
              <w:rPr>
                <w:rFonts w:ascii="Times New Roman" w:hAnsi="Times New Roman"/>
                <w:spacing w:val="-5"/>
              </w:rPr>
              <w:t xml:space="preserve"> </w:t>
            </w:r>
            <w:r w:rsidRPr="00433094">
              <w:rPr>
                <w:rFonts w:ascii="Times New Roman" w:hAnsi="Times New Roman"/>
              </w:rPr>
              <w:t>к</w:t>
            </w:r>
            <w:r w:rsidRPr="00433094">
              <w:rPr>
                <w:rFonts w:ascii="Times New Roman" w:hAnsi="Times New Roman"/>
                <w:spacing w:val="-1"/>
              </w:rPr>
              <w:t>а</w:t>
            </w:r>
            <w:r w:rsidRPr="00433094">
              <w:rPr>
                <w:rFonts w:ascii="Times New Roman" w:hAnsi="Times New Roman"/>
              </w:rPr>
              <w:t>к п</w:t>
            </w:r>
            <w:r w:rsidRPr="00433094">
              <w:rPr>
                <w:rFonts w:ascii="Times New Roman" w:hAnsi="Times New Roman"/>
                <w:spacing w:val="-1"/>
              </w:rPr>
              <w:t>ро</w:t>
            </w:r>
            <w:r w:rsidRPr="00433094">
              <w:rPr>
                <w:rFonts w:ascii="Times New Roman" w:hAnsi="Times New Roman"/>
              </w:rPr>
              <w:t>м</w:t>
            </w:r>
            <w:r w:rsidRPr="00433094">
              <w:rPr>
                <w:rFonts w:ascii="Times New Roman" w:hAnsi="Times New Roman"/>
                <w:spacing w:val="-1"/>
              </w:rPr>
              <w:t>е</w:t>
            </w:r>
            <w:r w:rsidRPr="00433094">
              <w:rPr>
                <w:rFonts w:ascii="Times New Roman" w:hAnsi="Times New Roman"/>
                <w:spacing w:val="1"/>
              </w:rPr>
              <w:t>ж</w:t>
            </w:r>
            <w:r w:rsidRPr="00433094">
              <w:rPr>
                <w:rFonts w:ascii="Times New Roman" w:hAnsi="Times New Roman"/>
              </w:rPr>
              <w:t>у</w:t>
            </w:r>
            <w:r w:rsidRPr="00433094">
              <w:rPr>
                <w:rFonts w:ascii="Times New Roman" w:hAnsi="Times New Roman"/>
              </w:rPr>
              <w:t>т</w:t>
            </w:r>
            <w:r w:rsidRPr="00433094">
              <w:rPr>
                <w:rFonts w:ascii="Times New Roman" w:hAnsi="Times New Roman"/>
                <w:spacing w:val="-1"/>
              </w:rPr>
              <w:t>о</w:t>
            </w:r>
            <w:r w:rsidRPr="00433094">
              <w:rPr>
                <w:rFonts w:ascii="Times New Roman" w:hAnsi="Times New Roman"/>
              </w:rPr>
              <w:t>чн</w:t>
            </w:r>
            <w:r w:rsidRPr="00433094">
              <w:rPr>
                <w:rFonts w:ascii="Times New Roman" w:hAnsi="Times New Roman"/>
                <w:spacing w:val="1"/>
              </w:rPr>
              <w:t>ы</w:t>
            </w:r>
            <w:r w:rsidRPr="00433094">
              <w:rPr>
                <w:rFonts w:ascii="Times New Roman" w:hAnsi="Times New Roman"/>
              </w:rPr>
              <w:t>й</w:t>
            </w:r>
            <w:r w:rsidRPr="00433094">
              <w:rPr>
                <w:rFonts w:ascii="Times New Roman" w:hAnsi="Times New Roman"/>
                <w:spacing w:val="-6"/>
              </w:rPr>
              <w:t xml:space="preserve"> </w:t>
            </w:r>
            <w:r w:rsidRPr="00433094">
              <w:rPr>
                <w:rFonts w:ascii="Times New Roman" w:hAnsi="Times New Roman"/>
              </w:rPr>
              <w:t>ш</w:t>
            </w:r>
            <w:r w:rsidRPr="00433094">
              <w:rPr>
                <w:rFonts w:ascii="Times New Roman" w:hAnsi="Times New Roman"/>
                <w:spacing w:val="-1"/>
              </w:rPr>
              <w:t>а</w:t>
            </w:r>
            <w:r w:rsidRPr="00433094">
              <w:rPr>
                <w:rFonts w:ascii="Times New Roman" w:hAnsi="Times New Roman"/>
                <w:spacing w:val="1"/>
              </w:rPr>
              <w:t>г</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О</w:t>
            </w:r>
            <w:r w:rsidRPr="00433094">
              <w:rPr>
                <w:rFonts w:ascii="Times New Roman" w:hAnsi="Times New Roman"/>
                <w:spacing w:val="-1"/>
              </w:rPr>
              <w:t>р</w:t>
            </w:r>
            <w:r w:rsidRPr="00433094">
              <w:rPr>
                <w:rFonts w:ascii="Times New Roman" w:hAnsi="Times New Roman"/>
                <w:spacing w:val="1"/>
              </w:rPr>
              <w:t>г</w:t>
            </w:r>
            <w:r w:rsidRPr="00433094">
              <w:rPr>
                <w:rFonts w:ascii="Times New Roman" w:hAnsi="Times New Roman"/>
                <w:spacing w:val="-1"/>
              </w:rPr>
              <w:t>а</w:t>
            </w:r>
            <w:r w:rsidRPr="00433094">
              <w:rPr>
                <w:rFonts w:ascii="Times New Roman" w:hAnsi="Times New Roman"/>
              </w:rPr>
              <w:t>низуя</w:t>
            </w:r>
            <w:r w:rsidRPr="00433094">
              <w:rPr>
                <w:rFonts w:ascii="Times New Roman" w:hAnsi="Times New Roman"/>
                <w:spacing w:val="-3"/>
              </w:rPr>
              <w:t xml:space="preserve"> </w:t>
            </w:r>
            <w:r w:rsidRPr="00433094">
              <w:rPr>
                <w:rFonts w:ascii="Times New Roman" w:hAnsi="Times New Roman"/>
                <w:spacing w:val="-1"/>
              </w:rPr>
              <w:t>э</w:t>
            </w:r>
            <w:r w:rsidRPr="00433094">
              <w:rPr>
                <w:rFonts w:ascii="Times New Roman" w:hAnsi="Times New Roman"/>
              </w:rPr>
              <w:t>т</w:t>
            </w:r>
            <w:r w:rsidRPr="00433094">
              <w:rPr>
                <w:rFonts w:ascii="Times New Roman" w:hAnsi="Times New Roman"/>
                <w:spacing w:val="-1"/>
              </w:rPr>
              <w:t>о</w:t>
            </w:r>
            <w:r w:rsidRPr="00433094">
              <w:rPr>
                <w:rFonts w:ascii="Times New Roman" w:hAnsi="Times New Roman"/>
              </w:rPr>
              <w:t>т</w:t>
            </w:r>
            <w:r w:rsidRPr="00433094">
              <w:rPr>
                <w:rFonts w:ascii="Times New Roman" w:hAnsi="Times New Roman"/>
                <w:spacing w:val="-2"/>
              </w:rPr>
              <w:t xml:space="preserve"> </w:t>
            </w:r>
            <w:r w:rsidRPr="00433094">
              <w:rPr>
                <w:rFonts w:ascii="Times New Roman" w:hAnsi="Times New Roman"/>
                <w:spacing w:val="-1"/>
              </w:rPr>
              <w:t>э</w:t>
            </w:r>
            <w:r w:rsidRPr="00433094">
              <w:rPr>
                <w:rFonts w:ascii="Times New Roman" w:hAnsi="Times New Roman"/>
              </w:rPr>
              <w:t>т</w:t>
            </w:r>
            <w:r w:rsidRPr="00433094">
              <w:rPr>
                <w:rFonts w:ascii="Times New Roman" w:hAnsi="Times New Roman"/>
                <w:spacing w:val="-1"/>
              </w:rPr>
              <w:t>а</w:t>
            </w:r>
            <w:r w:rsidRPr="00433094">
              <w:rPr>
                <w:rFonts w:ascii="Times New Roman" w:hAnsi="Times New Roman"/>
              </w:rPr>
              <w:t>п,</w:t>
            </w:r>
            <w:r w:rsidRPr="00433094">
              <w:rPr>
                <w:rFonts w:ascii="Times New Roman" w:hAnsi="Times New Roman"/>
                <w:spacing w:val="-2"/>
              </w:rPr>
              <w:t xml:space="preserve"> </w:t>
            </w:r>
            <w:r w:rsidRPr="00433094">
              <w:rPr>
                <w:rFonts w:ascii="Times New Roman" w:hAnsi="Times New Roman"/>
              </w:rPr>
              <w:t>учит</w:t>
            </w:r>
            <w:r w:rsidRPr="00433094">
              <w:rPr>
                <w:rFonts w:ascii="Times New Roman" w:hAnsi="Times New Roman"/>
                <w:spacing w:val="-1"/>
              </w:rPr>
              <w:t>е</w:t>
            </w:r>
            <w:r w:rsidRPr="00433094">
              <w:rPr>
                <w:rFonts w:ascii="Times New Roman" w:hAnsi="Times New Roman"/>
              </w:rPr>
              <w:t>ль</w:t>
            </w:r>
            <w:r w:rsidRPr="00433094">
              <w:rPr>
                <w:rFonts w:ascii="Times New Roman" w:hAnsi="Times New Roman"/>
                <w:spacing w:val="-4"/>
              </w:rPr>
              <w:t xml:space="preserve"> </w:t>
            </w:r>
            <w:r w:rsidRPr="00433094">
              <w:rPr>
                <w:rFonts w:ascii="Times New Roman" w:hAnsi="Times New Roman"/>
              </w:rPr>
              <w:t>п</w:t>
            </w:r>
            <w:r w:rsidRPr="00433094">
              <w:rPr>
                <w:rFonts w:ascii="Times New Roman" w:hAnsi="Times New Roman"/>
                <w:spacing w:val="-1"/>
              </w:rPr>
              <w:t>о</w:t>
            </w:r>
            <w:r w:rsidRPr="00433094">
              <w:rPr>
                <w:rFonts w:ascii="Times New Roman" w:hAnsi="Times New Roman"/>
              </w:rPr>
              <w:t>дби</w:t>
            </w:r>
            <w:r w:rsidRPr="00433094">
              <w:rPr>
                <w:rFonts w:ascii="Times New Roman" w:hAnsi="Times New Roman"/>
                <w:spacing w:val="-1"/>
              </w:rPr>
              <w:t>рае</w:t>
            </w:r>
            <w:r w:rsidRPr="00433094">
              <w:rPr>
                <w:rFonts w:ascii="Times New Roman" w:hAnsi="Times New Roman"/>
              </w:rPr>
              <w:t>т</w:t>
            </w:r>
            <w:r w:rsidRPr="00433094">
              <w:rPr>
                <w:rFonts w:ascii="Times New Roman" w:hAnsi="Times New Roman"/>
                <w:spacing w:val="-5"/>
              </w:rPr>
              <w:t xml:space="preserve"> </w:t>
            </w:r>
            <w:r w:rsidRPr="00433094">
              <w:rPr>
                <w:rFonts w:ascii="Times New Roman" w:hAnsi="Times New Roman"/>
              </w:rPr>
              <w:t>з</w:t>
            </w:r>
            <w:r w:rsidRPr="00433094">
              <w:rPr>
                <w:rFonts w:ascii="Times New Roman" w:hAnsi="Times New Roman"/>
                <w:spacing w:val="-1"/>
              </w:rPr>
              <w:t>а</w:t>
            </w:r>
            <w:r w:rsidRPr="00433094">
              <w:rPr>
                <w:rFonts w:ascii="Times New Roman" w:hAnsi="Times New Roman"/>
              </w:rPr>
              <w:t>д</w:t>
            </w:r>
            <w:r w:rsidRPr="00433094">
              <w:rPr>
                <w:rFonts w:ascii="Times New Roman" w:hAnsi="Times New Roman"/>
                <w:spacing w:val="-1"/>
              </w:rPr>
              <w:t>а</w:t>
            </w:r>
            <w:r w:rsidRPr="00433094">
              <w:rPr>
                <w:rFonts w:ascii="Times New Roman" w:hAnsi="Times New Roman"/>
              </w:rPr>
              <w:t>ния,</w:t>
            </w:r>
            <w:r w:rsidRPr="00433094">
              <w:rPr>
                <w:rFonts w:ascii="Times New Roman" w:hAnsi="Times New Roman"/>
                <w:spacing w:val="-4"/>
              </w:rPr>
              <w:t xml:space="preserve"> </w:t>
            </w:r>
            <w:r w:rsidRPr="00433094">
              <w:rPr>
                <w:rFonts w:ascii="Times New Roman" w:hAnsi="Times New Roman"/>
              </w:rPr>
              <w:t>в к</w:t>
            </w:r>
            <w:r w:rsidRPr="00433094">
              <w:rPr>
                <w:rFonts w:ascii="Times New Roman" w:hAnsi="Times New Roman"/>
                <w:spacing w:val="-1"/>
              </w:rPr>
              <w:t>о</w:t>
            </w:r>
            <w:r w:rsidRPr="00433094">
              <w:rPr>
                <w:rFonts w:ascii="Times New Roman" w:hAnsi="Times New Roman"/>
              </w:rPr>
              <w:t>т</w:t>
            </w:r>
            <w:r w:rsidRPr="00433094">
              <w:rPr>
                <w:rFonts w:ascii="Times New Roman" w:hAnsi="Times New Roman"/>
                <w:spacing w:val="-1"/>
              </w:rPr>
              <w:t>ор</w:t>
            </w:r>
            <w:r w:rsidRPr="00433094">
              <w:rPr>
                <w:rFonts w:ascii="Times New Roman" w:hAnsi="Times New Roman"/>
                <w:spacing w:val="1"/>
              </w:rPr>
              <w:t>ы</w:t>
            </w:r>
            <w:r w:rsidRPr="00433094">
              <w:rPr>
                <w:rFonts w:ascii="Times New Roman" w:hAnsi="Times New Roman"/>
              </w:rPr>
              <w:t>х</w:t>
            </w:r>
            <w:r w:rsidRPr="00433094">
              <w:rPr>
                <w:rFonts w:ascii="Times New Roman" w:hAnsi="Times New Roman"/>
                <w:spacing w:val="-3"/>
              </w:rPr>
              <w:t xml:space="preserve"> </w:t>
            </w:r>
            <w:r w:rsidRPr="00433094">
              <w:rPr>
                <w:rFonts w:ascii="Times New Roman" w:hAnsi="Times New Roman"/>
              </w:rPr>
              <w:t>т</w:t>
            </w:r>
            <w:r w:rsidRPr="00433094">
              <w:rPr>
                <w:rFonts w:ascii="Times New Roman" w:hAnsi="Times New Roman"/>
                <w:spacing w:val="-1"/>
              </w:rPr>
              <w:t>ре</w:t>
            </w:r>
            <w:r w:rsidRPr="00433094">
              <w:rPr>
                <w:rFonts w:ascii="Times New Roman" w:hAnsi="Times New Roman"/>
              </w:rPr>
              <w:t>ни</w:t>
            </w:r>
            <w:r w:rsidRPr="00433094">
              <w:rPr>
                <w:rFonts w:ascii="Times New Roman" w:hAnsi="Times New Roman"/>
                <w:spacing w:val="-1"/>
              </w:rPr>
              <w:t>р</w:t>
            </w:r>
            <w:r w:rsidRPr="00433094">
              <w:rPr>
                <w:rFonts w:ascii="Times New Roman" w:hAnsi="Times New Roman"/>
              </w:rPr>
              <w:t>у</w:t>
            </w:r>
            <w:r w:rsidRPr="00433094">
              <w:rPr>
                <w:rFonts w:ascii="Times New Roman" w:hAnsi="Times New Roman"/>
                <w:spacing w:val="-1"/>
              </w:rPr>
              <w:t>е</w:t>
            </w:r>
            <w:r w:rsidRPr="00433094">
              <w:rPr>
                <w:rFonts w:ascii="Times New Roman" w:hAnsi="Times New Roman"/>
              </w:rPr>
              <w:t>тся</w:t>
            </w:r>
            <w:r w:rsidRPr="00433094">
              <w:rPr>
                <w:rFonts w:ascii="Times New Roman" w:hAnsi="Times New Roman"/>
                <w:spacing w:val="-4"/>
              </w:rPr>
              <w:t xml:space="preserve"> </w:t>
            </w:r>
            <w:r w:rsidRPr="00433094">
              <w:rPr>
                <w:rFonts w:ascii="Times New Roman" w:hAnsi="Times New Roman"/>
              </w:rPr>
              <w:t>исп</w:t>
            </w:r>
            <w:r w:rsidRPr="00433094">
              <w:rPr>
                <w:rFonts w:ascii="Times New Roman" w:hAnsi="Times New Roman"/>
                <w:spacing w:val="-1"/>
              </w:rPr>
              <w:t>о</w:t>
            </w:r>
            <w:r w:rsidRPr="00433094">
              <w:rPr>
                <w:rFonts w:ascii="Times New Roman" w:hAnsi="Times New Roman"/>
              </w:rPr>
              <w:t>льз</w:t>
            </w:r>
            <w:r w:rsidRPr="00433094">
              <w:rPr>
                <w:rFonts w:ascii="Times New Roman" w:hAnsi="Times New Roman"/>
                <w:spacing w:val="-1"/>
              </w:rPr>
              <w:t>о</w:t>
            </w:r>
            <w:r w:rsidRPr="00433094">
              <w:rPr>
                <w:rFonts w:ascii="Times New Roman" w:hAnsi="Times New Roman"/>
              </w:rPr>
              <w:t>в</w:t>
            </w:r>
            <w:r w:rsidRPr="00433094">
              <w:rPr>
                <w:rFonts w:ascii="Times New Roman" w:hAnsi="Times New Roman"/>
                <w:spacing w:val="-1"/>
              </w:rPr>
              <w:t>а</w:t>
            </w:r>
            <w:r w:rsidRPr="00433094">
              <w:rPr>
                <w:rFonts w:ascii="Times New Roman" w:hAnsi="Times New Roman"/>
              </w:rPr>
              <w:t>ние</w:t>
            </w:r>
            <w:r w:rsidRPr="00433094">
              <w:rPr>
                <w:rFonts w:ascii="Times New Roman" w:hAnsi="Times New Roman"/>
                <w:spacing w:val="-5"/>
              </w:rPr>
              <w:t xml:space="preserve"> </w:t>
            </w:r>
            <w:r w:rsidRPr="00433094">
              <w:rPr>
                <w:rFonts w:ascii="Times New Roman" w:hAnsi="Times New Roman"/>
              </w:rPr>
              <w:t>изуч</w:t>
            </w:r>
            <w:r w:rsidRPr="00433094">
              <w:rPr>
                <w:rFonts w:ascii="Times New Roman" w:hAnsi="Times New Roman"/>
                <w:spacing w:val="-1"/>
              </w:rPr>
              <w:t>е</w:t>
            </w:r>
            <w:r w:rsidRPr="00433094">
              <w:rPr>
                <w:rFonts w:ascii="Times New Roman" w:hAnsi="Times New Roman"/>
              </w:rPr>
              <w:t>нн</w:t>
            </w:r>
            <w:r w:rsidRPr="00433094">
              <w:rPr>
                <w:rFonts w:ascii="Times New Roman" w:hAnsi="Times New Roman"/>
                <w:spacing w:val="-1"/>
              </w:rPr>
              <w:t>о</w:t>
            </w:r>
            <w:r w:rsidRPr="00433094">
              <w:rPr>
                <w:rFonts w:ascii="Times New Roman" w:hAnsi="Times New Roman"/>
                <w:spacing w:val="1"/>
              </w:rPr>
              <w:t>г</w:t>
            </w:r>
            <w:r w:rsidRPr="00433094">
              <w:rPr>
                <w:rFonts w:ascii="Times New Roman" w:hAnsi="Times New Roman"/>
              </w:rPr>
              <w:t>о</w:t>
            </w:r>
            <w:r w:rsidRPr="00433094">
              <w:rPr>
                <w:rFonts w:ascii="Times New Roman" w:hAnsi="Times New Roman"/>
                <w:spacing w:val="-3"/>
              </w:rPr>
              <w:t xml:space="preserve"> </w:t>
            </w:r>
            <w:r w:rsidRPr="00433094">
              <w:rPr>
                <w:rFonts w:ascii="Times New Roman" w:hAnsi="Times New Roman"/>
                <w:spacing w:val="-1"/>
              </w:rPr>
              <w:t>ра</w:t>
            </w:r>
            <w:r w:rsidRPr="00433094">
              <w:rPr>
                <w:rFonts w:ascii="Times New Roman" w:hAnsi="Times New Roman"/>
              </w:rPr>
              <w:t>н</w:t>
            </w:r>
            <w:r w:rsidRPr="00433094">
              <w:rPr>
                <w:rFonts w:ascii="Times New Roman" w:hAnsi="Times New Roman"/>
                <w:spacing w:val="-1"/>
              </w:rPr>
              <w:t>е</w:t>
            </w:r>
            <w:r w:rsidRPr="00433094">
              <w:rPr>
                <w:rFonts w:ascii="Times New Roman" w:hAnsi="Times New Roman"/>
              </w:rPr>
              <w:t>е м</w:t>
            </w:r>
            <w:r w:rsidRPr="00433094">
              <w:rPr>
                <w:rFonts w:ascii="Times New Roman" w:hAnsi="Times New Roman"/>
                <w:spacing w:val="-1"/>
              </w:rPr>
              <w:t>а</w:t>
            </w:r>
            <w:r w:rsidRPr="00433094">
              <w:rPr>
                <w:rFonts w:ascii="Times New Roman" w:hAnsi="Times New Roman"/>
              </w:rPr>
              <w:t>т</w:t>
            </w:r>
            <w:r w:rsidRPr="00433094">
              <w:rPr>
                <w:rFonts w:ascii="Times New Roman" w:hAnsi="Times New Roman"/>
                <w:spacing w:val="-1"/>
              </w:rPr>
              <w:t>ер</w:t>
            </w:r>
            <w:r w:rsidRPr="00433094">
              <w:rPr>
                <w:rFonts w:ascii="Times New Roman" w:hAnsi="Times New Roman"/>
              </w:rPr>
              <w:t>и</w:t>
            </w:r>
            <w:r w:rsidRPr="00433094">
              <w:rPr>
                <w:rFonts w:ascii="Times New Roman" w:hAnsi="Times New Roman"/>
                <w:spacing w:val="-1"/>
              </w:rPr>
              <w:t>а</w:t>
            </w:r>
            <w:r w:rsidRPr="00433094">
              <w:rPr>
                <w:rFonts w:ascii="Times New Roman" w:hAnsi="Times New Roman"/>
              </w:rPr>
              <w:t>л</w:t>
            </w:r>
            <w:r w:rsidRPr="00433094">
              <w:rPr>
                <w:rFonts w:ascii="Times New Roman" w:hAnsi="Times New Roman"/>
                <w:spacing w:val="-1"/>
              </w:rPr>
              <w:t>а</w:t>
            </w:r>
            <w:r w:rsidRPr="00433094">
              <w:rPr>
                <w:rFonts w:ascii="Times New Roman" w:hAnsi="Times New Roman"/>
              </w:rPr>
              <w:t>,</w:t>
            </w:r>
            <w:r w:rsidRPr="00433094">
              <w:rPr>
                <w:rFonts w:ascii="Times New Roman" w:hAnsi="Times New Roman"/>
                <w:spacing w:val="-4"/>
              </w:rPr>
              <w:t xml:space="preserve"> </w:t>
            </w:r>
            <w:r w:rsidRPr="00433094">
              <w:rPr>
                <w:rFonts w:ascii="Times New Roman" w:hAnsi="Times New Roman"/>
              </w:rPr>
              <w:t>им</w:t>
            </w:r>
            <w:r w:rsidRPr="00433094">
              <w:rPr>
                <w:rFonts w:ascii="Times New Roman" w:hAnsi="Times New Roman"/>
                <w:spacing w:val="-1"/>
              </w:rPr>
              <w:t>е</w:t>
            </w:r>
            <w:r w:rsidRPr="00433094">
              <w:rPr>
                <w:rFonts w:ascii="Times New Roman" w:hAnsi="Times New Roman"/>
              </w:rPr>
              <w:t>ющ</w:t>
            </w:r>
            <w:r w:rsidRPr="00433094">
              <w:rPr>
                <w:rFonts w:ascii="Times New Roman" w:hAnsi="Times New Roman"/>
                <w:spacing w:val="-1"/>
              </w:rPr>
              <w:t>е</w:t>
            </w:r>
            <w:r w:rsidRPr="00433094">
              <w:rPr>
                <w:rFonts w:ascii="Times New Roman" w:hAnsi="Times New Roman"/>
                <w:spacing w:val="1"/>
              </w:rPr>
              <w:t>г</w:t>
            </w:r>
            <w:r w:rsidRPr="00433094">
              <w:rPr>
                <w:rFonts w:ascii="Times New Roman" w:hAnsi="Times New Roman"/>
              </w:rPr>
              <w:t>о</w:t>
            </w:r>
            <w:r w:rsidRPr="00433094">
              <w:rPr>
                <w:rFonts w:ascii="Times New Roman" w:hAnsi="Times New Roman"/>
                <w:spacing w:val="-4"/>
              </w:rPr>
              <w:t xml:space="preserve"> </w:t>
            </w:r>
            <w:r w:rsidRPr="00433094">
              <w:rPr>
                <w:rFonts w:ascii="Times New Roman" w:hAnsi="Times New Roman"/>
              </w:rPr>
              <w:t>м</w:t>
            </w:r>
            <w:r w:rsidRPr="00433094">
              <w:rPr>
                <w:rFonts w:ascii="Times New Roman" w:hAnsi="Times New Roman"/>
                <w:spacing w:val="-1"/>
              </w:rPr>
              <w:t>е</w:t>
            </w:r>
            <w:r w:rsidRPr="00433094">
              <w:rPr>
                <w:rFonts w:ascii="Times New Roman" w:hAnsi="Times New Roman"/>
              </w:rPr>
              <w:t>т</w:t>
            </w:r>
            <w:r w:rsidRPr="00433094">
              <w:rPr>
                <w:rFonts w:ascii="Times New Roman" w:hAnsi="Times New Roman"/>
                <w:spacing w:val="-1"/>
              </w:rPr>
              <w:t>о</w:t>
            </w:r>
            <w:r w:rsidRPr="00433094">
              <w:rPr>
                <w:rFonts w:ascii="Times New Roman" w:hAnsi="Times New Roman"/>
              </w:rPr>
              <w:t>дич</w:t>
            </w:r>
            <w:r w:rsidRPr="00433094">
              <w:rPr>
                <w:rFonts w:ascii="Times New Roman" w:hAnsi="Times New Roman"/>
                <w:spacing w:val="-1"/>
              </w:rPr>
              <w:t>е</w:t>
            </w:r>
            <w:r w:rsidRPr="00433094">
              <w:rPr>
                <w:rFonts w:ascii="Times New Roman" w:hAnsi="Times New Roman"/>
              </w:rPr>
              <w:t>скую</w:t>
            </w:r>
            <w:r w:rsidRPr="00433094">
              <w:rPr>
                <w:rFonts w:ascii="Times New Roman" w:hAnsi="Times New Roman"/>
                <w:spacing w:val="-4"/>
              </w:rPr>
              <w:t xml:space="preserve"> </w:t>
            </w:r>
            <w:r w:rsidRPr="00433094">
              <w:rPr>
                <w:rFonts w:ascii="Times New Roman" w:hAnsi="Times New Roman"/>
              </w:rPr>
              <w:t>ц</w:t>
            </w:r>
            <w:r w:rsidRPr="00433094">
              <w:rPr>
                <w:rFonts w:ascii="Times New Roman" w:hAnsi="Times New Roman"/>
                <w:spacing w:val="-1"/>
              </w:rPr>
              <w:t>е</w:t>
            </w:r>
            <w:r w:rsidRPr="00433094">
              <w:rPr>
                <w:rFonts w:ascii="Times New Roman" w:hAnsi="Times New Roman"/>
              </w:rPr>
              <w:t>нн</w:t>
            </w:r>
            <w:r w:rsidRPr="00433094">
              <w:rPr>
                <w:rFonts w:ascii="Times New Roman" w:hAnsi="Times New Roman"/>
                <w:spacing w:val="-1"/>
              </w:rPr>
              <w:t>о</w:t>
            </w:r>
            <w:r w:rsidRPr="00433094">
              <w:rPr>
                <w:rFonts w:ascii="Times New Roman" w:hAnsi="Times New Roman"/>
              </w:rPr>
              <w:t>сть для</w:t>
            </w:r>
            <w:r w:rsidRPr="00433094">
              <w:rPr>
                <w:rFonts w:ascii="Times New Roman" w:hAnsi="Times New Roman"/>
                <w:spacing w:val="-3"/>
              </w:rPr>
              <w:t xml:space="preserve"> </w:t>
            </w:r>
            <w:r w:rsidRPr="00433094">
              <w:rPr>
                <w:rFonts w:ascii="Times New Roman" w:hAnsi="Times New Roman"/>
              </w:rPr>
              <w:t>вв</w:t>
            </w:r>
            <w:r w:rsidRPr="00433094">
              <w:rPr>
                <w:rFonts w:ascii="Times New Roman" w:hAnsi="Times New Roman"/>
                <w:spacing w:val="-1"/>
              </w:rPr>
              <w:t>е</w:t>
            </w:r>
            <w:r w:rsidRPr="00433094">
              <w:rPr>
                <w:rFonts w:ascii="Times New Roman" w:hAnsi="Times New Roman"/>
              </w:rPr>
              <w:t>д</w:t>
            </w:r>
            <w:r w:rsidRPr="00433094">
              <w:rPr>
                <w:rFonts w:ascii="Times New Roman" w:hAnsi="Times New Roman"/>
                <w:spacing w:val="-1"/>
              </w:rPr>
              <w:t>е</w:t>
            </w:r>
            <w:r w:rsidRPr="00433094">
              <w:rPr>
                <w:rFonts w:ascii="Times New Roman" w:hAnsi="Times New Roman"/>
              </w:rPr>
              <w:t>ния</w:t>
            </w:r>
            <w:r w:rsidRPr="00433094">
              <w:rPr>
                <w:rFonts w:ascii="Times New Roman" w:hAnsi="Times New Roman"/>
                <w:spacing w:val="-3"/>
              </w:rPr>
              <w:t xml:space="preserve"> </w:t>
            </w:r>
            <w:r w:rsidRPr="00433094">
              <w:rPr>
                <w:rFonts w:ascii="Times New Roman" w:hAnsi="Times New Roman"/>
              </w:rPr>
              <w:t>в п</w:t>
            </w:r>
            <w:r w:rsidRPr="00433094">
              <w:rPr>
                <w:rFonts w:ascii="Times New Roman" w:hAnsi="Times New Roman"/>
                <w:spacing w:val="-1"/>
              </w:rPr>
              <w:t>о</w:t>
            </w:r>
            <w:r w:rsidRPr="00433094">
              <w:rPr>
                <w:rFonts w:ascii="Times New Roman" w:hAnsi="Times New Roman"/>
              </w:rPr>
              <w:t>сл</w:t>
            </w:r>
            <w:r w:rsidRPr="00433094">
              <w:rPr>
                <w:rFonts w:ascii="Times New Roman" w:hAnsi="Times New Roman"/>
                <w:spacing w:val="-1"/>
              </w:rPr>
              <w:t>е</w:t>
            </w:r>
            <w:r w:rsidRPr="00433094">
              <w:rPr>
                <w:rFonts w:ascii="Times New Roman" w:hAnsi="Times New Roman"/>
              </w:rPr>
              <w:t>дующ</w:t>
            </w:r>
            <w:r w:rsidRPr="00433094">
              <w:rPr>
                <w:rFonts w:ascii="Times New Roman" w:hAnsi="Times New Roman"/>
                <w:spacing w:val="-1"/>
              </w:rPr>
              <w:t>е</w:t>
            </w:r>
            <w:r w:rsidRPr="00433094">
              <w:rPr>
                <w:rFonts w:ascii="Times New Roman" w:hAnsi="Times New Roman"/>
              </w:rPr>
              <w:t>м</w:t>
            </w:r>
            <w:r w:rsidRPr="00433094">
              <w:rPr>
                <w:rFonts w:ascii="Times New Roman" w:hAnsi="Times New Roman"/>
                <w:spacing w:val="-5"/>
              </w:rPr>
              <w:t xml:space="preserve"> </w:t>
            </w:r>
            <w:r w:rsidRPr="00433094">
              <w:rPr>
                <w:rFonts w:ascii="Times New Roman" w:hAnsi="Times New Roman"/>
              </w:rPr>
              <w:t>н</w:t>
            </w:r>
            <w:r w:rsidRPr="00433094">
              <w:rPr>
                <w:rFonts w:ascii="Times New Roman" w:hAnsi="Times New Roman"/>
                <w:spacing w:val="-1"/>
              </w:rPr>
              <w:t>о</w:t>
            </w:r>
            <w:r w:rsidRPr="00433094">
              <w:rPr>
                <w:rFonts w:ascii="Times New Roman" w:hAnsi="Times New Roman"/>
              </w:rPr>
              <w:t>в</w:t>
            </w:r>
            <w:r w:rsidRPr="00433094">
              <w:rPr>
                <w:rFonts w:ascii="Times New Roman" w:hAnsi="Times New Roman"/>
                <w:spacing w:val="1"/>
              </w:rPr>
              <w:t>ы</w:t>
            </w:r>
            <w:r w:rsidRPr="00433094">
              <w:rPr>
                <w:rFonts w:ascii="Times New Roman" w:hAnsi="Times New Roman"/>
              </w:rPr>
              <w:t>х</w:t>
            </w:r>
            <w:r w:rsidRPr="00433094">
              <w:rPr>
                <w:rFonts w:ascii="Times New Roman" w:hAnsi="Times New Roman"/>
                <w:spacing w:val="-2"/>
              </w:rPr>
              <w:t xml:space="preserve"> </w:t>
            </w:r>
            <w:r w:rsidRPr="00433094">
              <w:rPr>
                <w:rFonts w:ascii="Times New Roman" w:hAnsi="Times New Roman"/>
              </w:rPr>
              <w:t>сп</w:t>
            </w:r>
            <w:r w:rsidRPr="00433094">
              <w:rPr>
                <w:rFonts w:ascii="Times New Roman" w:hAnsi="Times New Roman"/>
                <w:spacing w:val="-1"/>
              </w:rPr>
              <w:t>о</w:t>
            </w:r>
            <w:r w:rsidRPr="00433094">
              <w:rPr>
                <w:rFonts w:ascii="Times New Roman" w:hAnsi="Times New Roman"/>
              </w:rPr>
              <w:t>с</w:t>
            </w:r>
            <w:r w:rsidRPr="00433094">
              <w:rPr>
                <w:rFonts w:ascii="Times New Roman" w:hAnsi="Times New Roman"/>
                <w:spacing w:val="-1"/>
              </w:rPr>
              <w:t>о</w:t>
            </w:r>
            <w:r w:rsidRPr="00433094">
              <w:rPr>
                <w:rFonts w:ascii="Times New Roman" w:hAnsi="Times New Roman"/>
              </w:rPr>
              <w:t>б</w:t>
            </w:r>
            <w:r w:rsidRPr="00433094">
              <w:rPr>
                <w:rFonts w:ascii="Times New Roman" w:hAnsi="Times New Roman"/>
                <w:spacing w:val="-1"/>
              </w:rPr>
              <w:t>о</w:t>
            </w:r>
            <w:r w:rsidRPr="00433094">
              <w:rPr>
                <w:rFonts w:ascii="Times New Roman" w:hAnsi="Times New Roman"/>
              </w:rPr>
              <w:t>в</w:t>
            </w:r>
            <w:r w:rsidRPr="00433094">
              <w:rPr>
                <w:rFonts w:ascii="Times New Roman" w:hAnsi="Times New Roman"/>
                <w:spacing w:val="-1"/>
              </w:rPr>
              <w:t xml:space="preserve"> </w:t>
            </w:r>
            <w:r w:rsidRPr="00433094">
              <w:rPr>
                <w:rFonts w:ascii="Times New Roman" w:hAnsi="Times New Roman"/>
              </w:rPr>
              <w:t>д</w:t>
            </w:r>
            <w:r w:rsidRPr="00433094">
              <w:rPr>
                <w:rFonts w:ascii="Times New Roman" w:hAnsi="Times New Roman"/>
                <w:spacing w:val="-1"/>
              </w:rPr>
              <w:t>е</w:t>
            </w:r>
            <w:r w:rsidRPr="00433094">
              <w:rPr>
                <w:rFonts w:ascii="Times New Roman" w:hAnsi="Times New Roman"/>
              </w:rPr>
              <w:t>йс</w:t>
            </w:r>
            <w:r w:rsidRPr="00433094">
              <w:rPr>
                <w:rFonts w:ascii="Times New Roman" w:hAnsi="Times New Roman"/>
              </w:rPr>
              <w:t>т</w:t>
            </w:r>
            <w:r w:rsidRPr="00433094">
              <w:rPr>
                <w:rFonts w:ascii="Times New Roman" w:hAnsi="Times New Roman"/>
              </w:rPr>
              <w:t>вий.</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Т</w:t>
            </w:r>
            <w:r w:rsidRPr="00433094">
              <w:rPr>
                <w:rFonts w:ascii="Times New Roman" w:hAnsi="Times New Roman"/>
                <w:spacing w:val="-1"/>
              </w:rPr>
              <w:t>а</w:t>
            </w:r>
            <w:r w:rsidRPr="00433094">
              <w:rPr>
                <w:rFonts w:ascii="Times New Roman" w:hAnsi="Times New Roman"/>
              </w:rPr>
              <w:t>ким</w:t>
            </w:r>
            <w:r w:rsidRPr="00433094">
              <w:rPr>
                <w:rFonts w:ascii="Times New Roman" w:hAnsi="Times New Roman"/>
                <w:spacing w:val="-3"/>
              </w:rPr>
              <w:t xml:space="preserve"> </w:t>
            </w:r>
            <w:r w:rsidRPr="00433094">
              <w:rPr>
                <w:rFonts w:ascii="Times New Roman" w:hAnsi="Times New Roman"/>
                <w:spacing w:val="-1"/>
              </w:rPr>
              <w:t>о</w:t>
            </w:r>
            <w:r w:rsidRPr="00433094">
              <w:rPr>
                <w:rFonts w:ascii="Times New Roman" w:hAnsi="Times New Roman"/>
              </w:rPr>
              <w:t>б</w:t>
            </w:r>
            <w:r w:rsidRPr="00433094">
              <w:rPr>
                <w:rFonts w:ascii="Times New Roman" w:hAnsi="Times New Roman"/>
                <w:spacing w:val="-1"/>
              </w:rPr>
              <w:t>ра</w:t>
            </w:r>
            <w:r w:rsidRPr="00433094">
              <w:rPr>
                <w:rFonts w:ascii="Times New Roman" w:hAnsi="Times New Roman"/>
              </w:rPr>
              <w:t>з</w:t>
            </w:r>
            <w:r w:rsidRPr="00433094">
              <w:rPr>
                <w:rFonts w:ascii="Times New Roman" w:hAnsi="Times New Roman"/>
                <w:spacing w:val="-1"/>
              </w:rPr>
              <w:t>о</w:t>
            </w:r>
            <w:r w:rsidRPr="00433094">
              <w:rPr>
                <w:rFonts w:ascii="Times New Roman" w:hAnsi="Times New Roman"/>
              </w:rPr>
              <w:t>м,</w:t>
            </w:r>
            <w:r w:rsidRPr="00433094">
              <w:rPr>
                <w:rFonts w:ascii="Times New Roman" w:hAnsi="Times New Roman"/>
                <w:spacing w:val="-3"/>
              </w:rPr>
              <w:t xml:space="preserve"> </w:t>
            </w:r>
            <w:r w:rsidRPr="00433094">
              <w:rPr>
                <w:rFonts w:ascii="Times New Roman" w:hAnsi="Times New Roman"/>
              </w:rPr>
              <w:t>п</w:t>
            </w:r>
            <w:r w:rsidRPr="00433094">
              <w:rPr>
                <w:rFonts w:ascii="Times New Roman" w:hAnsi="Times New Roman"/>
                <w:spacing w:val="-1"/>
              </w:rPr>
              <w:t>ро</w:t>
            </w:r>
            <w:r w:rsidRPr="00433094">
              <w:rPr>
                <w:rFonts w:ascii="Times New Roman" w:hAnsi="Times New Roman"/>
              </w:rPr>
              <w:t>исх</w:t>
            </w:r>
            <w:r w:rsidRPr="00433094">
              <w:rPr>
                <w:rFonts w:ascii="Times New Roman" w:hAnsi="Times New Roman"/>
                <w:spacing w:val="-1"/>
              </w:rPr>
              <w:t>о</w:t>
            </w:r>
            <w:r w:rsidRPr="00433094">
              <w:rPr>
                <w:rFonts w:ascii="Times New Roman" w:hAnsi="Times New Roman"/>
              </w:rPr>
              <w:t>дит,</w:t>
            </w:r>
            <w:r w:rsidRPr="00433094">
              <w:rPr>
                <w:rFonts w:ascii="Times New Roman" w:hAnsi="Times New Roman"/>
                <w:spacing w:val="-6"/>
              </w:rPr>
              <w:t xml:space="preserve"> </w:t>
            </w:r>
            <w:r w:rsidRPr="00433094">
              <w:rPr>
                <w:rFonts w:ascii="Times New Roman" w:hAnsi="Times New Roman"/>
              </w:rPr>
              <w:t xml:space="preserve">с </w:t>
            </w:r>
            <w:r w:rsidRPr="00433094">
              <w:rPr>
                <w:rFonts w:ascii="Times New Roman" w:hAnsi="Times New Roman"/>
                <w:spacing w:val="-1"/>
              </w:rPr>
              <w:t>о</w:t>
            </w:r>
            <w:r w:rsidRPr="00433094">
              <w:rPr>
                <w:rFonts w:ascii="Times New Roman" w:hAnsi="Times New Roman"/>
              </w:rPr>
              <w:t>дн</w:t>
            </w:r>
            <w:r w:rsidRPr="00433094">
              <w:rPr>
                <w:rFonts w:ascii="Times New Roman" w:hAnsi="Times New Roman"/>
                <w:spacing w:val="-1"/>
              </w:rPr>
              <w:t>о</w:t>
            </w:r>
            <w:r w:rsidRPr="00433094">
              <w:rPr>
                <w:rFonts w:ascii="Times New Roman" w:hAnsi="Times New Roman"/>
              </w:rPr>
              <w:t>й</w:t>
            </w:r>
            <w:r w:rsidRPr="00433094">
              <w:rPr>
                <w:rFonts w:ascii="Times New Roman" w:hAnsi="Times New Roman"/>
                <w:spacing w:val="-3"/>
              </w:rPr>
              <w:t xml:space="preserve"> </w:t>
            </w:r>
            <w:r w:rsidRPr="00433094">
              <w:rPr>
                <w:rFonts w:ascii="Times New Roman" w:hAnsi="Times New Roman"/>
              </w:rPr>
              <w:t>ст</w:t>
            </w:r>
            <w:r w:rsidRPr="00433094">
              <w:rPr>
                <w:rFonts w:ascii="Times New Roman" w:hAnsi="Times New Roman"/>
                <w:spacing w:val="-1"/>
              </w:rPr>
              <w:t>оро</w:t>
            </w:r>
            <w:r w:rsidRPr="00433094">
              <w:rPr>
                <w:rFonts w:ascii="Times New Roman" w:hAnsi="Times New Roman"/>
              </w:rPr>
              <w:t>н</w:t>
            </w:r>
            <w:r w:rsidRPr="00433094">
              <w:rPr>
                <w:rFonts w:ascii="Times New Roman" w:hAnsi="Times New Roman"/>
                <w:spacing w:val="1"/>
              </w:rPr>
              <w:t>ы</w:t>
            </w:r>
            <w:r w:rsidRPr="00433094">
              <w:rPr>
                <w:rFonts w:ascii="Times New Roman" w:hAnsi="Times New Roman"/>
              </w:rPr>
              <w:t>,</w:t>
            </w:r>
            <w:r w:rsidRPr="00433094">
              <w:rPr>
                <w:rFonts w:ascii="Times New Roman" w:hAnsi="Times New Roman"/>
                <w:spacing w:val="-3"/>
              </w:rPr>
              <w:t xml:space="preserve"> </w:t>
            </w:r>
            <w:r w:rsidRPr="00433094">
              <w:rPr>
                <w:rFonts w:ascii="Times New Roman" w:hAnsi="Times New Roman"/>
                <w:spacing w:val="-1"/>
              </w:rPr>
              <w:t>а</w:t>
            </w:r>
            <w:r w:rsidRPr="00433094">
              <w:rPr>
                <w:rFonts w:ascii="Times New Roman" w:hAnsi="Times New Roman"/>
              </w:rPr>
              <w:t>вт</w:t>
            </w:r>
            <w:r w:rsidRPr="00433094">
              <w:rPr>
                <w:rFonts w:ascii="Times New Roman" w:hAnsi="Times New Roman"/>
                <w:spacing w:val="-1"/>
              </w:rPr>
              <w:t>о</w:t>
            </w:r>
            <w:r w:rsidRPr="00433094">
              <w:rPr>
                <w:rFonts w:ascii="Times New Roman" w:hAnsi="Times New Roman"/>
              </w:rPr>
              <w:t>м</w:t>
            </w:r>
            <w:r w:rsidRPr="00433094">
              <w:rPr>
                <w:rFonts w:ascii="Times New Roman" w:hAnsi="Times New Roman"/>
                <w:spacing w:val="-1"/>
              </w:rPr>
              <w:t>а</w:t>
            </w:r>
            <w:r w:rsidRPr="00433094">
              <w:rPr>
                <w:rFonts w:ascii="Times New Roman" w:hAnsi="Times New Roman"/>
              </w:rPr>
              <w:t>тиз</w:t>
            </w:r>
            <w:r w:rsidRPr="00433094">
              <w:rPr>
                <w:rFonts w:ascii="Times New Roman" w:hAnsi="Times New Roman"/>
                <w:spacing w:val="-1"/>
              </w:rPr>
              <w:t>а</w:t>
            </w:r>
            <w:r w:rsidRPr="00433094">
              <w:rPr>
                <w:rFonts w:ascii="Times New Roman" w:hAnsi="Times New Roman"/>
              </w:rPr>
              <w:t>ция</w:t>
            </w:r>
            <w:r w:rsidRPr="00433094">
              <w:rPr>
                <w:rFonts w:ascii="Times New Roman" w:hAnsi="Times New Roman"/>
                <w:spacing w:val="-6"/>
              </w:rPr>
              <w:t xml:space="preserve"> </w:t>
            </w:r>
            <w:r w:rsidRPr="00433094">
              <w:rPr>
                <w:rFonts w:ascii="Times New Roman" w:hAnsi="Times New Roman"/>
              </w:rPr>
              <w:t>умств</w:t>
            </w:r>
            <w:r w:rsidRPr="00433094">
              <w:rPr>
                <w:rFonts w:ascii="Times New Roman" w:hAnsi="Times New Roman"/>
                <w:spacing w:val="-1"/>
              </w:rPr>
              <w:t>е</w:t>
            </w:r>
            <w:r w:rsidRPr="00433094">
              <w:rPr>
                <w:rFonts w:ascii="Times New Roman" w:hAnsi="Times New Roman"/>
              </w:rPr>
              <w:t>нн</w:t>
            </w:r>
            <w:r w:rsidRPr="00433094">
              <w:rPr>
                <w:rFonts w:ascii="Times New Roman" w:hAnsi="Times New Roman"/>
                <w:spacing w:val="1"/>
              </w:rPr>
              <w:t>ы</w:t>
            </w:r>
            <w:r w:rsidRPr="00433094">
              <w:rPr>
                <w:rFonts w:ascii="Times New Roman" w:hAnsi="Times New Roman"/>
              </w:rPr>
              <w:t>х</w:t>
            </w:r>
            <w:r w:rsidRPr="00433094">
              <w:rPr>
                <w:rFonts w:ascii="Times New Roman" w:hAnsi="Times New Roman"/>
                <w:spacing w:val="-3"/>
              </w:rPr>
              <w:t xml:space="preserve"> </w:t>
            </w:r>
            <w:r w:rsidRPr="00433094">
              <w:rPr>
                <w:rFonts w:ascii="Times New Roman" w:hAnsi="Times New Roman"/>
              </w:rPr>
              <w:t>д</w:t>
            </w:r>
            <w:r w:rsidRPr="00433094">
              <w:rPr>
                <w:rFonts w:ascii="Times New Roman" w:hAnsi="Times New Roman"/>
                <w:spacing w:val="-1"/>
              </w:rPr>
              <w:t>е</w:t>
            </w:r>
            <w:r w:rsidRPr="00433094">
              <w:rPr>
                <w:rFonts w:ascii="Times New Roman" w:hAnsi="Times New Roman"/>
              </w:rPr>
              <w:t>йствий</w:t>
            </w:r>
            <w:r w:rsidRPr="00433094">
              <w:rPr>
                <w:rFonts w:ascii="Times New Roman" w:hAnsi="Times New Roman"/>
                <w:spacing w:val="-7"/>
              </w:rPr>
              <w:t xml:space="preserve"> </w:t>
            </w:r>
            <w:r w:rsidRPr="00433094">
              <w:rPr>
                <w:rFonts w:ascii="Times New Roman" w:hAnsi="Times New Roman"/>
              </w:rPr>
              <w:t>по изуч</w:t>
            </w:r>
            <w:r w:rsidRPr="00433094">
              <w:rPr>
                <w:rFonts w:ascii="Times New Roman" w:hAnsi="Times New Roman"/>
                <w:spacing w:val="-1"/>
              </w:rPr>
              <w:t>е</w:t>
            </w:r>
            <w:r w:rsidRPr="00433094">
              <w:rPr>
                <w:rFonts w:ascii="Times New Roman" w:hAnsi="Times New Roman"/>
              </w:rPr>
              <w:t>нн</w:t>
            </w:r>
            <w:r w:rsidRPr="00433094">
              <w:rPr>
                <w:rFonts w:ascii="Times New Roman" w:hAnsi="Times New Roman"/>
                <w:spacing w:val="1"/>
              </w:rPr>
              <w:t>ы</w:t>
            </w:r>
            <w:r w:rsidRPr="00433094">
              <w:rPr>
                <w:rFonts w:ascii="Times New Roman" w:hAnsi="Times New Roman"/>
              </w:rPr>
              <w:t>м</w:t>
            </w:r>
            <w:r w:rsidRPr="00433094">
              <w:rPr>
                <w:rFonts w:ascii="Times New Roman" w:hAnsi="Times New Roman"/>
                <w:spacing w:val="-4"/>
              </w:rPr>
              <w:t xml:space="preserve"> </w:t>
            </w:r>
            <w:r w:rsidRPr="00433094">
              <w:rPr>
                <w:rFonts w:ascii="Times New Roman" w:hAnsi="Times New Roman"/>
              </w:rPr>
              <w:t>н</w:t>
            </w:r>
            <w:r w:rsidRPr="00433094">
              <w:rPr>
                <w:rFonts w:ascii="Times New Roman" w:hAnsi="Times New Roman"/>
                <w:spacing w:val="-1"/>
              </w:rPr>
              <w:t>ор</w:t>
            </w:r>
            <w:r w:rsidRPr="00433094">
              <w:rPr>
                <w:rFonts w:ascii="Times New Roman" w:hAnsi="Times New Roman"/>
              </w:rPr>
              <w:t xml:space="preserve"> м</w:t>
            </w:r>
            <w:r w:rsidRPr="00433094">
              <w:rPr>
                <w:rFonts w:ascii="Times New Roman" w:hAnsi="Times New Roman"/>
                <w:spacing w:val="-1"/>
              </w:rPr>
              <w:t>а</w:t>
            </w:r>
            <w:r w:rsidRPr="00433094">
              <w:rPr>
                <w:rFonts w:ascii="Times New Roman" w:hAnsi="Times New Roman"/>
              </w:rPr>
              <w:t>м,</w:t>
            </w:r>
            <w:r w:rsidRPr="00433094">
              <w:rPr>
                <w:rFonts w:ascii="Times New Roman" w:hAnsi="Times New Roman"/>
                <w:spacing w:val="-1"/>
              </w:rPr>
              <w:t xml:space="preserve"> </w:t>
            </w:r>
            <w:r w:rsidRPr="00433094">
              <w:rPr>
                <w:rFonts w:ascii="Times New Roman" w:hAnsi="Times New Roman"/>
              </w:rPr>
              <w:t>а с д</w:t>
            </w:r>
            <w:r w:rsidRPr="00433094">
              <w:rPr>
                <w:rFonts w:ascii="Times New Roman" w:hAnsi="Times New Roman"/>
                <w:spacing w:val="-1"/>
              </w:rPr>
              <w:t>р</w:t>
            </w:r>
            <w:r w:rsidRPr="00433094">
              <w:rPr>
                <w:rFonts w:ascii="Times New Roman" w:hAnsi="Times New Roman"/>
              </w:rPr>
              <w:t>у</w:t>
            </w:r>
            <w:r w:rsidRPr="00433094">
              <w:rPr>
                <w:rFonts w:ascii="Times New Roman" w:hAnsi="Times New Roman"/>
                <w:spacing w:val="1"/>
              </w:rPr>
              <w:t>г</w:t>
            </w:r>
            <w:r w:rsidRPr="00433094">
              <w:rPr>
                <w:rFonts w:ascii="Times New Roman" w:hAnsi="Times New Roman"/>
                <w:spacing w:val="-1"/>
              </w:rPr>
              <w:t>о</w:t>
            </w:r>
            <w:r w:rsidRPr="00433094">
              <w:rPr>
                <w:rFonts w:ascii="Times New Roman" w:hAnsi="Times New Roman"/>
              </w:rPr>
              <w:t>й</w:t>
            </w:r>
            <w:r w:rsidRPr="00433094">
              <w:rPr>
                <w:rFonts w:ascii="Times New Roman" w:hAnsi="Times New Roman"/>
                <w:spacing w:val="-4"/>
              </w:rPr>
              <w:t xml:space="preserve"> </w:t>
            </w:r>
            <w:r w:rsidRPr="00433094">
              <w:rPr>
                <w:rFonts w:ascii="Times New Roman" w:hAnsi="Times New Roman"/>
              </w:rPr>
              <w:t>– п</w:t>
            </w:r>
            <w:r w:rsidRPr="00433094">
              <w:rPr>
                <w:rFonts w:ascii="Times New Roman" w:hAnsi="Times New Roman"/>
                <w:spacing w:val="-1"/>
              </w:rPr>
              <w:t>о</w:t>
            </w:r>
            <w:r w:rsidRPr="00433094">
              <w:rPr>
                <w:rFonts w:ascii="Times New Roman" w:hAnsi="Times New Roman"/>
              </w:rPr>
              <w:t>д</w:t>
            </w:r>
            <w:r w:rsidRPr="00433094">
              <w:rPr>
                <w:rFonts w:ascii="Times New Roman" w:hAnsi="Times New Roman"/>
                <w:spacing w:val="1"/>
              </w:rPr>
              <w:t>г</w:t>
            </w:r>
            <w:r w:rsidRPr="00433094">
              <w:rPr>
                <w:rFonts w:ascii="Times New Roman" w:hAnsi="Times New Roman"/>
                <w:spacing w:val="-1"/>
              </w:rPr>
              <w:t>о</w:t>
            </w:r>
            <w:r w:rsidRPr="00433094">
              <w:rPr>
                <w:rFonts w:ascii="Times New Roman" w:hAnsi="Times New Roman"/>
              </w:rPr>
              <w:t>т</w:t>
            </w:r>
            <w:r w:rsidRPr="00433094">
              <w:rPr>
                <w:rFonts w:ascii="Times New Roman" w:hAnsi="Times New Roman"/>
                <w:spacing w:val="-1"/>
              </w:rPr>
              <w:t>о</w:t>
            </w:r>
            <w:r w:rsidRPr="00433094">
              <w:rPr>
                <w:rFonts w:ascii="Times New Roman" w:hAnsi="Times New Roman"/>
              </w:rPr>
              <w:t>вка</w:t>
            </w:r>
            <w:r w:rsidRPr="00433094">
              <w:rPr>
                <w:rFonts w:ascii="Times New Roman" w:hAnsi="Times New Roman"/>
                <w:spacing w:val="-3"/>
              </w:rPr>
              <w:t xml:space="preserve"> </w:t>
            </w:r>
            <w:r w:rsidRPr="00433094">
              <w:rPr>
                <w:rFonts w:ascii="Times New Roman" w:hAnsi="Times New Roman"/>
              </w:rPr>
              <w:t>к вв</w:t>
            </w:r>
            <w:r w:rsidRPr="00433094">
              <w:rPr>
                <w:rFonts w:ascii="Times New Roman" w:hAnsi="Times New Roman"/>
                <w:spacing w:val="-1"/>
              </w:rPr>
              <w:t>е</w:t>
            </w:r>
            <w:r w:rsidRPr="00433094">
              <w:rPr>
                <w:rFonts w:ascii="Times New Roman" w:hAnsi="Times New Roman"/>
              </w:rPr>
              <w:t>д</w:t>
            </w:r>
            <w:r w:rsidRPr="00433094">
              <w:rPr>
                <w:rFonts w:ascii="Times New Roman" w:hAnsi="Times New Roman"/>
                <w:spacing w:val="-1"/>
              </w:rPr>
              <w:t>е</w:t>
            </w:r>
            <w:r w:rsidRPr="00433094">
              <w:rPr>
                <w:rFonts w:ascii="Times New Roman" w:hAnsi="Times New Roman"/>
              </w:rPr>
              <w:t>нию</w:t>
            </w:r>
            <w:r w:rsidRPr="00433094">
              <w:rPr>
                <w:rFonts w:ascii="Times New Roman" w:hAnsi="Times New Roman"/>
                <w:spacing w:val="-3"/>
              </w:rPr>
              <w:t xml:space="preserve"> </w:t>
            </w:r>
            <w:r w:rsidRPr="00433094">
              <w:rPr>
                <w:rFonts w:ascii="Times New Roman" w:hAnsi="Times New Roman"/>
              </w:rPr>
              <w:t>в будущ</w:t>
            </w:r>
            <w:r w:rsidRPr="00433094">
              <w:rPr>
                <w:rFonts w:ascii="Times New Roman" w:hAnsi="Times New Roman"/>
                <w:spacing w:val="-1"/>
              </w:rPr>
              <w:t>е</w:t>
            </w:r>
            <w:r w:rsidRPr="00433094">
              <w:rPr>
                <w:rFonts w:ascii="Times New Roman" w:hAnsi="Times New Roman"/>
              </w:rPr>
              <w:t>м н</w:t>
            </w:r>
            <w:r w:rsidRPr="00433094">
              <w:rPr>
                <w:rFonts w:ascii="Times New Roman" w:hAnsi="Times New Roman"/>
                <w:spacing w:val="-1"/>
              </w:rPr>
              <w:t>о</w:t>
            </w:r>
            <w:r w:rsidRPr="00433094">
              <w:rPr>
                <w:rFonts w:ascii="Times New Roman" w:hAnsi="Times New Roman"/>
              </w:rPr>
              <w:t>в</w:t>
            </w:r>
            <w:r w:rsidRPr="00433094">
              <w:rPr>
                <w:rFonts w:ascii="Times New Roman" w:hAnsi="Times New Roman"/>
                <w:spacing w:val="1"/>
              </w:rPr>
              <w:t>ы</w:t>
            </w:r>
            <w:r w:rsidRPr="00433094">
              <w:rPr>
                <w:rFonts w:ascii="Times New Roman" w:hAnsi="Times New Roman"/>
              </w:rPr>
              <w:t>х</w:t>
            </w:r>
            <w:r w:rsidRPr="00433094">
              <w:rPr>
                <w:rFonts w:ascii="Times New Roman" w:hAnsi="Times New Roman"/>
                <w:spacing w:val="-2"/>
              </w:rPr>
              <w:t xml:space="preserve"> </w:t>
            </w:r>
            <w:r w:rsidRPr="00433094">
              <w:rPr>
                <w:rFonts w:ascii="Times New Roman" w:hAnsi="Times New Roman"/>
              </w:rPr>
              <w:t>н</w:t>
            </w:r>
            <w:r w:rsidRPr="00433094">
              <w:rPr>
                <w:rFonts w:ascii="Times New Roman" w:hAnsi="Times New Roman"/>
                <w:spacing w:val="-1"/>
              </w:rPr>
              <w:t>ор</w:t>
            </w:r>
            <w:r w:rsidRPr="00433094">
              <w:rPr>
                <w:rFonts w:ascii="Times New Roman" w:hAnsi="Times New Roman"/>
              </w:rPr>
              <w:t>м.-</w:t>
            </w:r>
          </w:p>
        </w:tc>
        <w:tc>
          <w:tcPr>
            <w:tcW w:w="4947" w:type="dxa"/>
          </w:tcPr>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8"/>
              </w:rPr>
              <w:t xml:space="preserve"> </w:t>
            </w:r>
            <w:r w:rsidRPr="00433094">
              <w:rPr>
                <w:rFonts w:ascii="Times New Roman" w:hAnsi="Times New Roman"/>
                <w:spacing w:val="-4"/>
              </w:rPr>
              <w:t>н</w:t>
            </w:r>
            <w:r w:rsidRPr="00433094">
              <w:rPr>
                <w:rFonts w:ascii="Times New Roman" w:hAnsi="Times New Roman"/>
                <w:spacing w:val="-5"/>
              </w:rPr>
              <w:t>ра</w:t>
            </w:r>
            <w:r w:rsidRPr="00433094">
              <w:rPr>
                <w:rFonts w:ascii="Times New Roman" w:hAnsi="Times New Roman"/>
                <w:spacing w:val="-4"/>
              </w:rPr>
              <w:t>вств</w:t>
            </w:r>
            <w:r w:rsidRPr="00433094">
              <w:rPr>
                <w:rFonts w:ascii="Times New Roman" w:hAnsi="Times New Roman"/>
                <w:spacing w:val="-5"/>
              </w:rPr>
              <w:t>е</w:t>
            </w:r>
            <w:r w:rsidRPr="00433094">
              <w:rPr>
                <w:rFonts w:ascii="Times New Roman" w:hAnsi="Times New Roman"/>
                <w:spacing w:val="-4"/>
              </w:rPr>
              <w:t>нн</w:t>
            </w:r>
            <w:r w:rsidRPr="00433094">
              <w:rPr>
                <w:rFonts w:ascii="Times New Roman" w:hAnsi="Times New Roman"/>
                <w:spacing w:val="-5"/>
              </w:rPr>
              <w:t>о</w:t>
            </w:r>
            <w:r w:rsidRPr="00433094">
              <w:rPr>
                <w:rFonts w:ascii="Times New Roman" w:hAnsi="Times New Roman"/>
                <w:spacing w:val="-4"/>
              </w:rPr>
              <w:t>-эт</w:t>
            </w:r>
            <w:r w:rsidRPr="00433094">
              <w:rPr>
                <w:rFonts w:ascii="Times New Roman" w:hAnsi="Times New Roman"/>
                <w:spacing w:val="-5"/>
              </w:rPr>
              <w:t>и</w:t>
            </w:r>
            <w:r w:rsidRPr="00433094">
              <w:rPr>
                <w:rFonts w:ascii="Times New Roman" w:hAnsi="Times New Roman"/>
                <w:spacing w:val="-4"/>
              </w:rPr>
              <w:t>ч</w:t>
            </w:r>
            <w:r w:rsidRPr="00433094">
              <w:rPr>
                <w:rFonts w:ascii="Times New Roman" w:hAnsi="Times New Roman"/>
                <w:spacing w:val="-5"/>
              </w:rPr>
              <w:t>е</w:t>
            </w:r>
            <w:r w:rsidRPr="00433094">
              <w:rPr>
                <w:rFonts w:ascii="Times New Roman" w:hAnsi="Times New Roman"/>
                <w:spacing w:val="-4"/>
              </w:rPr>
              <w:t>ск</w:t>
            </w:r>
            <w:r w:rsidRPr="00433094">
              <w:rPr>
                <w:rFonts w:ascii="Times New Roman" w:hAnsi="Times New Roman"/>
                <w:spacing w:val="-5"/>
              </w:rPr>
              <w:t>о</w:t>
            </w:r>
            <w:r w:rsidRPr="00433094">
              <w:rPr>
                <w:rFonts w:ascii="Times New Roman" w:hAnsi="Times New Roman"/>
              </w:rPr>
              <w:t>е</w:t>
            </w:r>
            <w:r w:rsidRPr="00433094">
              <w:rPr>
                <w:rFonts w:ascii="Times New Roman" w:hAnsi="Times New Roman"/>
                <w:spacing w:val="-17"/>
              </w:rPr>
              <w:t xml:space="preserve"> </w:t>
            </w:r>
            <w:r w:rsidRPr="00433094">
              <w:rPr>
                <w:rFonts w:ascii="Times New Roman" w:hAnsi="Times New Roman"/>
                <w:spacing w:val="-5"/>
              </w:rPr>
              <w:t>о</w:t>
            </w:r>
            <w:r w:rsidRPr="00433094">
              <w:rPr>
                <w:rFonts w:ascii="Times New Roman" w:hAnsi="Times New Roman"/>
                <w:spacing w:val="-4"/>
              </w:rPr>
              <w:t>ц</w:t>
            </w:r>
            <w:r w:rsidRPr="00433094">
              <w:rPr>
                <w:rFonts w:ascii="Times New Roman" w:hAnsi="Times New Roman"/>
                <w:spacing w:val="-5"/>
              </w:rPr>
              <w:t>е</w:t>
            </w:r>
            <w:r w:rsidRPr="00433094">
              <w:rPr>
                <w:rFonts w:ascii="Times New Roman" w:hAnsi="Times New Roman"/>
                <w:spacing w:val="-4"/>
              </w:rPr>
              <w:t>н</w:t>
            </w:r>
            <w:r w:rsidRPr="00433094">
              <w:rPr>
                <w:rFonts w:ascii="Times New Roman" w:hAnsi="Times New Roman"/>
                <w:spacing w:val="-5"/>
              </w:rPr>
              <w:t>и</w:t>
            </w:r>
            <w:r w:rsidRPr="00433094">
              <w:rPr>
                <w:rFonts w:ascii="Times New Roman" w:hAnsi="Times New Roman"/>
                <w:spacing w:val="-4"/>
              </w:rPr>
              <w:t>в</w:t>
            </w:r>
            <w:r w:rsidRPr="00433094">
              <w:rPr>
                <w:rFonts w:ascii="Times New Roman" w:hAnsi="Times New Roman"/>
                <w:spacing w:val="-5"/>
              </w:rPr>
              <w:t>а</w:t>
            </w:r>
            <w:r w:rsidRPr="00433094">
              <w:rPr>
                <w:rFonts w:ascii="Times New Roman" w:hAnsi="Times New Roman"/>
                <w:spacing w:val="-4"/>
              </w:rPr>
              <w:t>н</w:t>
            </w:r>
            <w:r w:rsidRPr="00433094">
              <w:rPr>
                <w:rFonts w:ascii="Times New Roman" w:hAnsi="Times New Roman"/>
                <w:spacing w:val="-5"/>
              </w:rPr>
              <w:t>и</w:t>
            </w:r>
            <w:r w:rsidRPr="00433094">
              <w:rPr>
                <w:rFonts w:ascii="Times New Roman" w:hAnsi="Times New Roman"/>
              </w:rPr>
              <w:t>е</w:t>
            </w:r>
            <w:r w:rsidRPr="00433094">
              <w:rPr>
                <w:rFonts w:ascii="Times New Roman" w:hAnsi="Times New Roman"/>
                <w:spacing w:val="-11"/>
              </w:rPr>
              <w:t xml:space="preserve"> </w:t>
            </w:r>
            <w:r w:rsidRPr="00433094">
              <w:rPr>
                <w:rFonts w:ascii="Times New Roman" w:hAnsi="Times New Roman"/>
                <w:spacing w:val="-4"/>
              </w:rPr>
              <w:t>усв</w:t>
            </w:r>
            <w:r w:rsidRPr="00433094">
              <w:rPr>
                <w:rFonts w:ascii="Times New Roman" w:hAnsi="Times New Roman"/>
                <w:spacing w:val="-5"/>
              </w:rPr>
              <w:t>аи</w:t>
            </w:r>
            <w:r w:rsidRPr="00433094">
              <w:rPr>
                <w:rFonts w:ascii="Times New Roman" w:hAnsi="Times New Roman"/>
                <w:spacing w:val="-4"/>
              </w:rPr>
              <w:t>в</w:t>
            </w:r>
            <w:r w:rsidRPr="00433094">
              <w:rPr>
                <w:rFonts w:ascii="Times New Roman" w:hAnsi="Times New Roman"/>
                <w:spacing w:val="-5"/>
              </w:rPr>
              <w:t>ае</w:t>
            </w:r>
            <w:r w:rsidRPr="00433094">
              <w:rPr>
                <w:rFonts w:ascii="Times New Roman" w:hAnsi="Times New Roman"/>
                <w:spacing w:val="-4"/>
              </w:rPr>
              <w:t>м</w:t>
            </w:r>
            <w:r w:rsidRPr="00433094">
              <w:rPr>
                <w:rFonts w:ascii="Times New Roman" w:hAnsi="Times New Roman"/>
                <w:spacing w:val="-5"/>
              </w:rPr>
              <w:t>о</w:t>
            </w:r>
            <w:r w:rsidRPr="00433094">
              <w:rPr>
                <w:rFonts w:ascii="Times New Roman" w:hAnsi="Times New Roman"/>
                <w:spacing w:val="-4"/>
              </w:rPr>
              <w:t>г</w:t>
            </w:r>
            <w:r w:rsidRPr="00433094">
              <w:rPr>
                <w:rFonts w:ascii="Times New Roman" w:hAnsi="Times New Roman"/>
              </w:rPr>
              <w:t>о</w:t>
            </w:r>
            <w:r w:rsidRPr="00433094">
              <w:rPr>
                <w:rFonts w:ascii="Times New Roman" w:hAnsi="Times New Roman"/>
                <w:spacing w:val="-13"/>
              </w:rPr>
              <w:t xml:space="preserve"> </w:t>
            </w:r>
            <w:r w:rsidRPr="00433094">
              <w:rPr>
                <w:rFonts w:ascii="Times New Roman" w:hAnsi="Times New Roman"/>
                <w:spacing w:val="-4"/>
              </w:rPr>
              <w:t>с</w:t>
            </w:r>
            <w:r w:rsidRPr="00433094">
              <w:rPr>
                <w:rFonts w:ascii="Times New Roman" w:hAnsi="Times New Roman"/>
                <w:spacing w:val="-5"/>
              </w:rPr>
              <w:t>о</w:t>
            </w:r>
            <w:r w:rsidRPr="00433094">
              <w:rPr>
                <w:rFonts w:ascii="Times New Roman" w:hAnsi="Times New Roman"/>
                <w:spacing w:val="-4"/>
              </w:rPr>
              <w:t>д</w:t>
            </w:r>
            <w:r w:rsidRPr="00433094">
              <w:rPr>
                <w:rFonts w:ascii="Times New Roman" w:hAnsi="Times New Roman"/>
                <w:spacing w:val="-5"/>
              </w:rPr>
              <w:t>ер</w:t>
            </w:r>
            <w:r w:rsidRPr="00433094">
              <w:rPr>
                <w:rFonts w:ascii="Times New Roman" w:hAnsi="Times New Roman"/>
                <w:spacing w:val="-4"/>
              </w:rPr>
              <w:t>ж</w:t>
            </w:r>
            <w:r w:rsidRPr="00433094">
              <w:rPr>
                <w:rFonts w:ascii="Times New Roman" w:hAnsi="Times New Roman"/>
                <w:spacing w:val="-5"/>
              </w:rPr>
              <w:t>а</w:t>
            </w:r>
            <w:r w:rsidRPr="00433094">
              <w:rPr>
                <w:rFonts w:ascii="Times New Roman" w:hAnsi="Times New Roman"/>
                <w:spacing w:val="-4"/>
              </w:rPr>
              <w:t>н</w:t>
            </w:r>
            <w:r w:rsidRPr="00433094">
              <w:rPr>
                <w:rFonts w:ascii="Times New Roman" w:hAnsi="Times New Roman"/>
                <w:spacing w:val="-5"/>
              </w:rPr>
              <w:t>и</w:t>
            </w:r>
            <w:r w:rsidRPr="00433094">
              <w:rPr>
                <w:rFonts w:ascii="Times New Roman" w:hAnsi="Times New Roman"/>
              </w:rPr>
              <w:t>я</w:t>
            </w:r>
            <w:r w:rsidRPr="00433094">
              <w:rPr>
                <w:rFonts w:ascii="Times New Roman" w:hAnsi="Times New Roman"/>
                <w:spacing w:val="-8"/>
              </w:rPr>
              <w:t xml:space="preserve"> </w:t>
            </w:r>
            <w:r w:rsidRPr="00433094">
              <w:rPr>
                <w:rFonts w:ascii="Times New Roman" w:hAnsi="Times New Roman"/>
                <w:spacing w:val="-4"/>
              </w:rPr>
              <w:t>(Л)</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4"/>
              </w:rPr>
              <w:t xml:space="preserve"> </w:t>
            </w:r>
            <w:r w:rsidRPr="00433094">
              <w:rPr>
                <w:rFonts w:ascii="Times New Roman" w:hAnsi="Times New Roman"/>
                <w:spacing w:val="-3"/>
              </w:rPr>
              <w:t>а</w:t>
            </w:r>
            <w:r w:rsidRPr="00433094">
              <w:rPr>
                <w:rFonts w:ascii="Times New Roman" w:hAnsi="Times New Roman"/>
                <w:spacing w:val="-2"/>
              </w:rPr>
              <w:t>н</w:t>
            </w:r>
            <w:r w:rsidRPr="00433094">
              <w:rPr>
                <w:rFonts w:ascii="Times New Roman" w:hAnsi="Times New Roman"/>
                <w:spacing w:val="-3"/>
              </w:rPr>
              <w:t>а</w:t>
            </w:r>
            <w:r w:rsidRPr="00433094">
              <w:rPr>
                <w:rFonts w:ascii="Times New Roman" w:hAnsi="Times New Roman"/>
                <w:spacing w:val="-2"/>
              </w:rPr>
              <w:t>л</w:t>
            </w:r>
            <w:r w:rsidRPr="00433094">
              <w:rPr>
                <w:rFonts w:ascii="Times New Roman" w:hAnsi="Times New Roman"/>
                <w:spacing w:val="-3"/>
              </w:rPr>
              <w:t>и</w:t>
            </w:r>
            <w:r w:rsidRPr="00433094">
              <w:rPr>
                <w:rFonts w:ascii="Times New Roman" w:hAnsi="Times New Roman"/>
                <w:spacing w:val="-1"/>
              </w:rPr>
              <w:t>з</w:t>
            </w:r>
            <w:r w:rsidRPr="00433094">
              <w:rPr>
                <w:rFonts w:ascii="Times New Roman" w:hAnsi="Times New Roman"/>
              </w:rPr>
              <w:t>,</w:t>
            </w:r>
            <w:r w:rsidRPr="00433094">
              <w:rPr>
                <w:rFonts w:ascii="Times New Roman" w:hAnsi="Times New Roman"/>
                <w:spacing w:val="-5"/>
              </w:rPr>
              <w:t xml:space="preserve"> </w:t>
            </w:r>
            <w:r w:rsidRPr="00433094">
              <w:rPr>
                <w:rFonts w:ascii="Times New Roman" w:hAnsi="Times New Roman"/>
                <w:spacing w:val="-2"/>
              </w:rPr>
              <w:t>с</w:t>
            </w:r>
            <w:r w:rsidRPr="00433094">
              <w:rPr>
                <w:rFonts w:ascii="Times New Roman" w:hAnsi="Times New Roman"/>
                <w:spacing w:val="-3"/>
              </w:rPr>
              <w:t>и</w:t>
            </w:r>
            <w:r w:rsidRPr="00433094">
              <w:rPr>
                <w:rFonts w:ascii="Times New Roman" w:hAnsi="Times New Roman"/>
                <w:spacing w:val="-2"/>
              </w:rPr>
              <w:t>нт</w:t>
            </w:r>
            <w:r w:rsidRPr="00433094">
              <w:rPr>
                <w:rFonts w:ascii="Times New Roman" w:hAnsi="Times New Roman"/>
                <w:spacing w:val="-3"/>
              </w:rPr>
              <w:t>е</w:t>
            </w:r>
            <w:r w:rsidRPr="00433094">
              <w:rPr>
                <w:rFonts w:ascii="Times New Roman" w:hAnsi="Times New Roman"/>
                <w:spacing w:val="-1"/>
              </w:rPr>
              <w:t>з</w:t>
            </w:r>
            <w:r w:rsidRPr="00433094">
              <w:rPr>
                <w:rFonts w:ascii="Times New Roman" w:hAnsi="Times New Roman"/>
              </w:rPr>
              <w:t>,</w:t>
            </w:r>
            <w:r w:rsidRPr="00433094">
              <w:rPr>
                <w:rFonts w:ascii="Times New Roman" w:hAnsi="Times New Roman"/>
                <w:spacing w:val="-7"/>
              </w:rPr>
              <w:t xml:space="preserve"> </w:t>
            </w:r>
            <w:r w:rsidRPr="00433094">
              <w:rPr>
                <w:rFonts w:ascii="Times New Roman" w:hAnsi="Times New Roman"/>
                <w:spacing w:val="-2"/>
              </w:rPr>
              <w:t>с</w:t>
            </w:r>
            <w:r w:rsidRPr="00433094">
              <w:rPr>
                <w:rFonts w:ascii="Times New Roman" w:hAnsi="Times New Roman"/>
                <w:spacing w:val="-3"/>
              </w:rPr>
              <w:t>ра</w:t>
            </w:r>
            <w:r w:rsidRPr="00433094">
              <w:rPr>
                <w:rFonts w:ascii="Times New Roman" w:hAnsi="Times New Roman"/>
                <w:spacing w:val="-2"/>
              </w:rPr>
              <w:t>вн</w:t>
            </w:r>
            <w:r w:rsidRPr="00433094">
              <w:rPr>
                <w:rFonts w:ascii="Times New Roman" w:hAnsi="Times New Roman"/>
                <w:spacing w:val="-3"/>
              </w:rPr>
              <w:t>е</w:t>
            </w:r>
            <w:r w:rsidRPr="00433094">
              <w:rPr>
                <w:rFonts w:ascii="Times New Roman" w:hAnsi="Times New Roman"/>
                <w:spacing w:val="-2"/>
              </w:rPr>
              <w:t>н</w:t>
            </w:r>
            <w:r w:rsidRPr="00433094">
              <w:rPr>
                <w:rFonts w:ascii="Times New Roman" w:hAnsi="Times New Roman"/>
                <w:spacing w:val="-3"/>
              </w:rPr>
              <w:t>ие</w:t>
            </w:r>
            <w:r w:rsidRPr="00433094">
              <w:rPr>
                <w:rFonts w:ascii="Times New Roman" w:hAnsi="Times New Roman"/>
              </w:rPr>
              <w:t>,</w:t>
            </w:r>
            <w:r w:rsidRPr="00433094">
              <w:rPr>
                <w:rFonts w:ascii="Times New Roman" w:hAnsi="Times New Roman"/>
                <w:spacing w:val="-5"/>
              </w:rPr>
              <w:t xml:space="preserve"> </w:t>
            </w:r>
            <w:r w:rsidRPr="00433094">
              <w:rPr>
                <w:rFonts w:ascii="Times New Roman" w:hAnsi="Times New Roman"/>
                <w:spacing w:val="-3"/>
              </w:rPr>
              <w:t>о</w:t>
            </w:r>
            <w:r w:rsidRPr="00433094">
              <w:rPr>
                <w:rFonts w:ascii="Times New Roman" w:hAnsi="Times New Roman"/>
                <w:spacing w:val="-2"/>
              </w:rPr>
              <w:t>б</w:t>
            </w:r>
            <w:r w:rsidRPr="00433094">
              <w:rPr>
                <w:rFonts w:ascii="Times New Roman" w:hAnsi="Times New Roman"/>
                <w:spacing w:val="-3"/>
              </w:rPr>
              <w:t>о</w:t>
            </w:r>
            <w:r w:rsidRPr="00433094">
              <w:rPr>
                <w:rFonts w:ascii="Times New Roman" w:hAnsi="Times New Roman"/>
                <w:spacing w:val="-2"/>
              </w:rPr>
              <w:t>бщ</w:t>
            </w:r>
            <w:r w:rsidRPr="00433094">
              <w:rPr>
                <w:rFonts w:ascii="Times New Roman" w:hAnsi="Times New Roman"/>
                <w:spacing w:val="-3"/>
              </w:rPr>
              <w:t>е</w:t>
            </w:r>
            <w:r w:rsidRPr="00433094">
              <w:rPr>
                <w:rFonts w:ascii="Times New Roman" w:hAnsi="Times New Roman"/>
                <w:spacing w:val="-2"/>
              </w:rPr>
              <w:t>н</w:t>
            </w:r>
            <w:r w:rsidRPr="00433094">
              <w:rPr>
                <w:rFonts w:ascii="Times New Roman" w:hAnsi="Times New Roman"/>
                <w:spacing w:val="-3"/>
              </w:rPr>
              <w:t>ие</w:t>
            </w:r>
            <w:r w:rsidRPr="00433094">
              <w:rPr>
                <w:rFonts w:ascii="Times New Roman" w:hAnsi="Times New Roman"/>
              </w:rPr>
              <w:t>,</w:t>
            </w:r>
            <w:r w:rsidRPr="00433094">
              <w:rPr>
                <w:rFonts w:ascii="Times New Roman" w:hAnsi="Times New Roman"/>
                <w:spacing w:val="-6"/>
              </w:rPr>
              <w:t xml:space="preserve"> </w:t>
            </w:r>
            <w:r w:rsidRPr="00433094">
              <w:rPr>
                <w:rFonts w:ascii="Times New Roman" w:hAnsi="Times New Roman"/>
                <w:spacing w:val="-3"/>
              </w:rPr>
              <w:t>а</w:t>
            </w:r>
            <w:r w:rsidRPr="00433094">
              <w:rPr>
                <w:rFonts w:ascii="Times New Roman" w:hAnsi="Times New Roman"/>
                <w:spacing w:val="-2"/>
              </w:rPr>
              <w:t>н</w:t>
            </w:r>
            <w:r w:rsidRPr="00433094">
              <w:rPr>
                <w:rFonts w:ascii="Times New Roman" w:hAnsi="Times New Roman"/>
                <w:spacing w:val="-3"/>
              </w:rPr>
              <w:t>а</w:t>
            </w:r>
            <w:r w:rsidRPr="00433094">
              <w:rPr>
                <w:rFonts w:ascii="Times New Roman" w:hAnsi="Times New Roman"/>
                <w:spacing w:val="-2"/>
              </w:rPr>
              <w:t>л</w:t>
            </w:r>
            <w:r w:rsidRPr="00433094">
              <w:rPr>
                <w:rFonts w:ascii="Times New Roman" w:hAnsi="Times New Roman"/>
                <w:spacing w:val="-3"/>
              </w:rPr>
              <w:t>о</w:t>
            </w:r>
            <w:r w:rsidRPr="00433094">
              <w:rPr>
                <w:rFonts w:ascii="Times New Roman" w:hAnsi="Times New Roman"/>
                <w:spacing w:val="-2"/>
              </w:rPr>
              <w:t>г</w:t>
            </w:r>
            <w:r w:rsidRPr="00433094">
              <w:rPr>
                <w:rFonts w:ascii="Times New Roman" w:hAnsi="Times New Roman"/>
                <w:spacing w:val="-3"/>
              </w:rPr>
              <w:t>ия</w:t>
            </w:r>
            <w:r w:rsidRPr="00433094">
              <w:rPr>
                <w:rFonts w:ascii="Times New Roman" w:hAnsi="Times New Roman"/>
              </w:rPr>
              <w:t>,</w:t>
            </w:r>
            <w:r w:rsidRPr="00433094">
              <w:rPr>
                <w:rFonts w:ascii="Times New Roman" w:hAnsi="Times New Roman"/>
                <w:spacing w:val="-5"/>
              </w:rPr>
              <w:t xml:space="preserve"> </w:t>
            </w:r>
            <w:r w:rsidRPr="00433094">
              <w:rPr>
                <w:rFonts w:ascii="Times New Roman" w:hAnsi="Times New Roman"/>
                <w:spacing w:val="-2"/>
              </w:rPr>
              <w:t>с</w:t>
            </w:r>
            <w:r w:rsidRPr="00433094">
              <w:rPr>
                <w:rFonts w:ascii="Times New Roman" w:hAnsi="Times New Roman"/>
                <w:spacing w:val="-3"/>
              </w:rPr>
              <w:t>ериа</w:t>
            </w:r>
            <w:r w:rsidRPr="00433094">
              <w:rPr>
                <w:rFonts w:ascii="Times New Roman" w:hAnsi="Times New Roman"/>
                <w:spacing w:val="-2"/>
              </w:rPr>
              <w:t>ц</w:t>
            </w:r>
            <w:r w:rsidRPr="00433094">
              <w:rPr>
                <w:rFonts w:ascii="Times New Roman" w:hAnsi="Times New Roman"/>
                <w:spacing w:val="-3"/>
              </w:rPr>
              <w:t>ия</w:t>
            </w:r>
            <w:r w:rsidRPr="00433094">
              <w:rPr>
                <w:rFonts w:ascii="Times New Roman" w:hAnsi="Times New Roman"/>
              </w:rPr>
              <w:t>,</w:t>
            </w:r>
            <w:r w:rsidRPr="00433094">
              <w:rPr>
                <w:rFonts w:ascii="Times New Roman" w:hAnsi="Times New Roman"/>
                <w:spacing w:val="-5"/>
              </w:rPr>
              <w:t xml:space="preserve"> </w:t>
            </w:r>
            <w:r w:rsidRPr="00433094">
              <w:rPr>
                <w:rFonts w:ascii="Times New Roman" w:hAnsi="Times New Roman"/>
                <w:spacing w:val="-2"/>
              </w:rPr>
              <w:t>кл</w:t>
            </w:r>
            <w:r w:rsidRPr="00433094">
              <w:rPr>
                <w:rFonts w:ascii="Times New Roman" w:hAnsi="Times New Roman"/>
                <w:spacing w:val="-3"/>
              </w:rPr>
              <w:t>а</w:t>
            </w:r>
            <w:r w:rsidRPr="00433094">
              <w:rPr>
                <w:rFonts w:ascii="Times New Roman" w:hAnsi="Times New Roman"/>
                <w:spacing w:val="-2"/>
              </w:rPr>
              <w:t>сс</w:t>
            </w:r>
            <w:r w:rsidRPr="00433094">
              <w:rPr>
                <w:rFonts w:ascii="Times New Roman" w:hAnsi="Times New Roman"/>
                <w:spacing w:val="-3"/>
              </w:rPr>
              <w:t>и</w:t>
            </w:r>
            <w:r w:rsidRPr="00433094">
              <w:rPr>
                <w:rFonts w:ascii="Times New Roman" w:hAnsi="Times New Roman"/>
                <w:spacing w:val="-2"/>
              </w:rPr>
              <w:t>ф</w:t>
            </w:r>
            <w:r w:rsidRPr="00433094">
              <w:rPr>
                <w:rFonts w:ascii="Times New Roman" w:hAnsi="Times New Roman"/>
                <w:spacing w:val="-3"/>
              </w:rPr>
              <w:t>и</w:t>
            </w:r>
            <w:r w:rsidRPr="00433094">
              <w:rPr>
                <w:rFonts w:ascii="Times New Roman" w:hAnsi="Times New Roman"/>
              </w:rPr>
              <w:t>к</w:t>
            </w:r>
            <w:r w:rsidRPr="00433094">
              <w:rPr>
                <w:rFonts w:ascii="Times New Roman" w:hAnsi="Times New Roman"/>
                <w:spacing w:val="-3"/>
              </w:rPr>
              <w:t>а</w:t>
            </w:r>
            <w:r w:rsidRPr="00433094">
              <w:rPr>
                <w:rFonts w:ascii="Times New Roman" w:hAnsi="Times New Roman"/>
              </w:rPr>
              <w:t>ц</w:t>
            </w:r>
            <w:r w:rsidRPr="00433094">
              <w:rPr>
                <w:rFonts w:ascii="Times New Roman" w:hAnsi="Times New Roman"/>
                <w:spacing w:val="-3"/>
              </w:rPr>
              <w:t>и</w:t>
            </w:r>
            <w:r w:rsidRPr="00433094">
              <w:rPr>
                <w:rFonts w:ascii="Times New Roman" w:hAnsi="Times New Roman"/>
              </w:rPr>
              <w:t>я</w:t>
            </w:r>
            <w:r w:rsidRPr="00433094">
              <w:rPr>
                <w:rFonts w:ascii="Times New Roman" w:hAnsi="Times New Roman"/>
                <w:spacing w:val="-6"/>
              </w:rPr>
              <w:t xml:space="preserve"> </w:t>
            </w:r>
            <w:r w:rsidRPr="00433094">
              <w:rPr>
                <w:rFonts w:ascii="Times New Roman" w:hAnsi="Times New Roman"/>
              </w:rPr>
              <w:t>(П);</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8"/>
              </w:rPr>
              <w:t xml:space="preserve"> </w:t>
            </w:r>
            <w:r w:rsidRPr="00433094">
              <w:rPr>
                <w:rFonts w:ascii="Times New Roman" w:hAnsi="Times New Roman"/>
                <w:spacing w:val="-4"/>
              </w:rPr>
              <w:t>п</w:t>
            </w:r>
            <w:r w:rsidRPr="00433094">
              <w:rPr>
                <w:rFonts w:ascii="Times New Roman" w:hAnsi="Times New Roman"/>
                <w:spacing w:val="-5"/>
              </w:rPr>
              <w:t>о</w:t>
            </w:r>
            <w:r w:rsidRPr="00433094">
              <w:rPr>
                <w:rFonts w:ascii="Times New Roman" w:hAnsi="Times New Roman"/>
                <w:spacing w:val="-4"/>
              </w:rPr>
              <w:t>н</w:t>
            </w:r>
            <w:r w:rsidRPr="00433094">
              <w:rPr>
                <w:rFonts w:ascii="Times New Roman" w:hAnsi="Times New Roman"/>
                <w:spacing w:val="-5"/>
              </w:rPr>
              <w:t>и</w:t>
            </w:r>
            <w:r w:rsidRPr="00433094">
              <w:rPr>
                <w:rFonts w:ascii="Times New Roman" w:hAnsi="Times New Roman"/>
                <w:spacing w:val="-4"/>
              </w:rPr>
              <w:t>м</w:t>
            </w:r>
            <w:r w:rsidRPr="00433094">
              <w:rPr>
                <w:rFonts w:ascii="Times New Roman" w:hAnsi="Times New Roman"/>
                <w:spacing w:val="-5"/>
              </w:rPr>
              <w:t>а</w:t>
            </w:r>
            <w:r w:rsidRPr="00433094">
              <w:rPr>
                <w:rFonts w:ascii="Times New Roman" w:hAnsi="Times New Roman"/>
                <w:spacing w:val="-4"/>
              </w:rPr>
              <w:t>н</w:t>
            </w:r>
            <w:r w:rsidRPr="00433094">
              <w:rPr>
                <w:rFonts w:ascii="Times New Roman" w:hAnsi="Times New Roman"/>
                <w:spacing w:val="-5"/>
              </w:rPr>
              <w:t>и</w:t>
            </w:r>
            <w:r w:rsidRPr="00433094">
              <w:rPr>
                <w:rFonts w:ascii="Times New Roman" w:hAnsi="Times New Roman"/>
              </w:rPr>
              <w:t>е</w:t>
            </w:r>
            <w:r w:rsidRPr="00433094">
              <w:rPr>
                <w:rFonts w:ascii="Times New Roman" w:hAnsi="Times New Roman"/>
                <w:spacing w:val="-10"/>
              </w:rPr>
              <w:t xml:space="preserve"> </w:t>
            </w:r>
            <w:r w:rsidRPr="00433094">
              <w:rPr>
                <w:rFonts w:ascii="Times New Roman" w:hAnsi="Times New Roman"/>
                <w:spacing w:val="-4"/>
              </w:rPr>
              <w:t>т</w:t>
            </w:r>
            <w:r w:rsidRPr="00433094">
              <w:rPr>
                <w:rFonts w:ascii="Times New Roman" w:hAnsi="Times New Roman"/>
                <w:spacing w:val="-5"/>
              </w:rPr>
              <w:t>е</w:t>
            </w:r>
            <w:r w:rsidRPr="00433094">
              <w:rPr>
                <w:rFonts w:ascii="Times New Roman" w:hAnsi="Times New Roman"/>
                <w:spacing w:val="-4"/>
              </w:rPr>
              <w:t>кст</w:t>
            </w:r>
            <w:r w:rsidRPr="00433094">
              <w:rPr>
                <w:rFonts w:ascii="Times New Roman" w:hAnsi="Times New Roman"/>
                <w:spacing w:val="-5"/>
              </w:rPr>
              <w:t>о</w:t>
            </w:r>
            <w:r w:rsidRPr="00433094">
              <w:rPr>
                <w:rFonts w:ascii="Times New Roman" w:hAnsi="Times New Roman"/>
                <w:spacing w:val="-4"/>
              </w:rPr>
              <w:t>в</w:t>
            </w:r>
            <w:r w:rsidRPr="00433094">
              <w:rPr>
                <w:rFonts w:ascii="Times New Roman" w:hAnsi="Times New Roman"/>
              </w:rPr>
              <w:t>,</w:t>
            </w:r>
            <w:r w:rsidRPr="00433094">
              <w:rPr>
                <w:rFonts w:ascii="Times New Roman" w:hAnsi="Times New Roman"/>
                <w:spacing w:val="-14"/>
              </w:rPr>
              <w:t xml:space="preserve"> </w:t>
            </w:r>
            <w:r w:rsidRPr="00433094">
              <w:rPr>
                <w:rFonts w:ascii="Times New Roman" w:hAnsi="Times New Roman"/>
                <w:spacing w:val="-5"/>
              </w:rPr>
              <w:t>и</w:t>
            </w:r>
            <w:r w:rsidRPr="00433094">
              <w:rPr>
                <w:rFonts w:ascii="Times New Roman" w:hAnsi="Times New Roman"/>
                <w:spacing w:val="-3"/>
              </w:rPr>
              <w:t>з</w:t>
            </w:r>
            <w:r w:rsidRPr="00433094">
              <w:rPr>
                <w:rFonts w:ascii="Times New Roman" w:hAnsi="Times New Roman"/>
                <w:spacing w:val="-4"/>
              </w:rPr>
              <w:t>вл</w:t>
            </w:r>
            <w:r w:rsidRPr="00433094">
              <w:rPr>
                <w:rFonts w:ascii="Times New Roman" w:hAnsi="Times New Roman"/>
                <w:spacing w:val="-5"/>
              </w:rPr>
              <w:t>е</w:t>
            </w:r>
            <w:r w:rsidRPr="00433094">
              <w:rPr>
                <w:rFonts w:ascii="Times New Roman" w:hAnsi="Times New Roman"/>
                <w:spacing w:val="-4"/>
              </w:rPr>
              <w:t>ч</w:t>
            </w:r>
            <w:r w:rsidRPr="00433094">
              <w:rPr>
                <w:rFonts w:ascii="Times New Roman" w:hAnsi="Times New Roman"/>
                <w:spacing w:val="-5"/>
              </w:rPr>
              <w:t>е</w:t>
            </w:r>
            <w:r w:rsidRPr="00433094">
              <w:rPr>
                <w:rFonts w:ascii="Times New Roman" w:hAnsi="Times New Roman"/>
                <w:spacing w:val="-4"/>
              </w:rPr>
              <w:t>н</w:t>
            </w:r>
            <w:r w:rsidRPr="00433094">
              <w:rPr>
                <w:rFonts w:ascii="Times New Roman" w:hAnsi="Times New Roman"/>
                <w:spacing w:val="-5"/>
              </w:rPr>
              <w:t>и</w:t>
            </w:r>
            <w:r w:rsidRPr="00433094">
              <w:rPr>
                <w:rFonts w:ascii="Times New Roman" w:hAnsi="Times New Roman"/>
              </w:rPr>
              <w:t xml:space="preserve">е </w:t>
            </w:r>
            <w:r w:rsidRPr="00433094">
              <w:rPr>
                <w:rFonts w:ascii="Times New Roman" w:hAnsi="Times New Roman"/>
                <w:spacing w:val="-4"/>
              </w:rPr>
              <w:t>н</w:t>
            </w:r>
            <w:r w:rsidRPr="00433094">
              <w:rPr>
                <w:rFonts w:ascii="Times New Roman" w:hAnsi="Times New Roman"/>
                <w:spacing w:val="-5"/>
              </w:rPr>
              <w:t>ео</w:t>
            </w:r>
            <w:r w:rsidRPr="00433094">
              <w:rPr>
                <w:rFonts w:ascii="Times New Roman" w:hAnsi="Times New Roman"/>
                <w:spacing w:val="-4"/>
              </w:rPr>
              <w:t>бх</w:t>
            </w:r>
            <w:r w:rsidRPr="00433094">
              <w:rPr>
                <w:rFonts w:ascii="Times New Roman" w:hAnsi="Times New Roman"/>
                <w:spacing w:val="-5"/>
              </w:rPr>
              <w:t>о</w:t>
            </w:r>
            <w:r w:rsidRPr="00433094">
              <w:rPr>
                <w:rFonts w:ascii="Times New Roman" w:hAnsi="Times New Roman"/>
                <w:spacing w:val="-4"/>
              </w:rPr>
              <w:t>д</w:t>
            </w:r>
            <w:r w:rsidRPr="00433094">
              <w:rPr>
                <w:rFonts w:ascii="Times New Roman" w:hAnsi="Times New Roman"/>
                <w:spacing w:val="-5"/>
              </w:rPr>
              <w:t>и</w:t>
            </w:r>
            <w:r w:rsidRPr="00433094">
              <w:rPr>
                <w:rFonts w:ascii="Times New Roman" w:hAnsi="Times New Roman"/>
                <w:spacing w:val="-4"/>
              </w:rPr>
              <w:t>м</w:t>
            </w:r>
            <w:r w:rsidRPr="00433094">
              <w:rPr>
                <w:rFonts w:ascii="Times New Roman" w:hAnsi="Times New Roman"/>
                <w:spacing w:val="-5"/>
              </w:rPr>
              <w:t>о</w:t>
            </w:r>
            <w:r w:rsidRPr="00433094">
              <w:rPr>
                <w:rFonts w:ascii="Times New Roman" w:hAnsi="Times New Roman"/>
              </w:rPr>
              <w:t>й</w:t>
            </w:r>
            <w:r w:rsidRPr="00433094">
              <w:rPr>
                <w:rFonts w:ascii="Times New Roman" w:hAnsi="Times New Roman"/>
                <w:spacing w:val="-10"/>
              </w:rPr>
              <w:t xml:space="preserve"> </w:t>
            </w:r>
            <w:r w:rsidRPr="00433094">
              <w:rPr>
                <w:rFonts w:ascii="Times New Roman" w:hAnsi="Times New Roman"/>
                <w:spacing w:val="-5"/>
              </w:rPr>
              <w:t>и</w:t>
            </w:r>
            <w:r w:rsidRPr="00433094">
              <w:rPr>
                <w:rFonts w:ascii="Times New Roman" w:hAnsi="Times New Roman"/>
                <w:spacing w:val="-4"/>
              </w:rPr>
              <w:t>н</w:t>
            </w:r>
            <w:r w:rsidRPr="00433094">
              <w:rPr>
                <w:rFonts w:ascii="Times New Roman" w:hAnsi="Times New Roman"/>
                <w:spacing w:val="-4"/>
              </w:rPr>
              <w:t>ф</w:t>
            </w:r>
            <w:r w:rsidRPr="00433094">
              <w:rPr>
                <w:rFonts w:ascii="Times New Roman" w:hAnsi="Times New Roman"/>
                <w:spacing w:val="-5"/>
              </w:rPr>
              <w:t>ор</w:t>
            </w:r>
            <w:r w:rsidRPr="00433094">
              <w:rPr>
                <w:rFonts w:ascii="Times New Roman" w:hAnsi="Times New Roman"/>
                <w:spacing w:val="-4"/>
              </w:rPr>
              <w:t>м</w:t>
            </w:r>
            <w:r w:rsidRPr="00433094">
              <w:rPr>
                <w:rFonts w:ascii="Times New Roman" w:hAnsi="Times New Roman"/>
                <w:spacing w:val="-5"/>
              </w:rPr>
              <w:t>а</w:t>
            </w:r>
            <w:r w:rsidRPr="00433094">
              <w:rPr>
                <w:rFonts w:ascii="Times New Roman" w:hAnsi="Times New Roman"/>
                <w:spacing w:val="-4"/>
              </w:rPr>
              <w:t>ц</w:t>
            </w:r>
            <w:r w:rsidRPr="00433094">
              <w:rPr>
                <w:rFonts w:ascii="Times New Roman" w:hAnsi="Times New Roman"/>
                <w:spacing w:val="-5"/>
              </w:rPr>
              <w:t>и</w:t>
            </w:r>
            <w:r w:rsidRPr="00433094">
              <w:rPr>
                <w:rFonts w:ascii="Times New Roman" w:hAnsi="Times New Roman"/>
              </w:rPr>
              <w:t>и</w:t>
            </w:r>
            <w:r w:rsidRPr="00433094">
              <w:rPr>
                <w:rFonts w:ascii="Times New Roman" w:hAnsi="Times New Roman"/>
                <w:spacing w:val="-11"/>
              </w:rPr>
              <w:t xml:space="preserve"> </w:t>
            </w:r>
            <w:r w:rsidRPr="00433094">
              <w:rPr>
                <w:rFonts w:ascii="Times New Roman" w:hAnsi="Times New Roman"/>
                <w:spacing w:val="-4"/>
              </w:rPr>
              <w:t>(П)</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8"/>
              </w:rPr>
              <w:t xml:space="preserve"> </w:t>
            </w:r>
            <w:r w:rsidRPr="00433094">
              <w:rPr>
                <w:rFonts w:ascii="Times New Roman" w:hAnsi="Times New Roman"/>
                <w:spacing w:val="-4"/>
              </w:rPr>
              <w:t>п</w:t>
            </w:r>
            <w:r w:rsidRPr="00433094">
              <w:rPr>
                <w:rFonts w:ascii="Times New Roman" w:hAnsi="Times New Roman"/>
                <w:spacing w:val="-5"/>
              </w:rPr>
              <w:t>о</w:t>
            </w:r>
            <w:r w:rsidRPr="00433094">
              <w:rPr>
                <w:rFonts w:ascii="Times New Roman" w:hAnsi="Times New Roman"/>
                <w:spacing w:val="-4"/>
              </w:rPr>
              <w:t>дв</w:t>
            </w:r>
            <w:r w:rsidRPr="00433094">
              <w:rPr>
                <w:rFonts w:ascii="Times New Roman" w:hAnsi="Times New Roman"/>
                <w:spacing w:val="-5"/>
              </w:rPr>
              <w:t>е</w:t>
            </w:r>
            <w:r w:rsidRPr="00433094">
              <w:rPr>
                <w:rFonts w:ascii="Times New Roman" w:hAnsi="Times New Roman"/>
                <w:spacing w:val="-4"/>
              </w:rPr>
              <w:t>д</w:t>
            </w:r>
            <w:r w:rsidRPr="00433094">
              <w:rPr>
                <w:rFonts w:ascii="Times New Roman" w:hAnsi="Times New Roman"/>
                <w:spacing w:val="-5"/>
              </w:rPr>
              <w:t>е</w:t>
            </w:r>
            <w:r w:rsidRPr="00433094">
              <w:rPr>
                <w:rFonts w:ascii="Times New Roman" w:hAnsi="Times New Roman"/>
                <w:spacing w:val="-4"/>
              </w:rPr>
              <w:t>н</w:t>
            </w:r>
            <w:r w:rsidRPr="00433094">
              <w:rPr>
                <w:rFonts w:ascii="Times New Roman" w:hAnsi="Times New Roman"/>
                <w:spacing w:val="-5"/>
              </w:rPr>
              <w:t>и</w:t>
            </w:r>
            <w:r w:rsidRPr="00433094">
              <w:rPr>
                <w:rFonts w:ascii="Times New Roman" w:hAnsi="Times New Roman"/>
              </w:rPr>
              <w:t>е</w:t>
            </w:r>
            <w:r w:rsidRPr="00433094">
              <w:rPr>
                <w:rFonts w:ascii="Times New Roman" w:hAnsi="Times New Roman"/>
                <w:spacing w:val="-9"/>
              </w:rPr>
              <w:t xml:space="preserve"> </w:t>
            </w:r>
            <w:r w:rsidRPr="00433094">
              <w:rPr>
                <w:rFonts w:ascii="Times New Roman" w:hAnsi="Times New Roman"/>
                <w:spacing w:val="-4"/>
              </w:rPr>
              <w:t>п</w:t>
            </w:r>
            <w:r w:rsidRPr="00433094">
              <w:rPr>
                <w:rFonts w:ascii="Times New Roman" w:hAnsi="Times New Roman"/>
                <w:spacing w:val="-5"/>
              </w:rPr>
              <w:t>о</w:t>
            </w:r>
            <w:r w:rsidRPr="00433094">
              <w:rPr>
                <w:rFonts w:ascii="Times New Roman" w:hAnsi="Times New Roman"/>
              </w:rPr>
              <w:t>д</w:t>
            </w:r>
            <w:r w:rsidRPr="00433094">
              <w:rPr>
                <w:rFonts w:ascii="Times New Roman" w:hAnsi="Times New Roman"/>
                <w:spacing w:val="-8"/>
              </w:rPr>
              <w:t xml:space="preserve"> </w:t>
            </w:r>
            <w:r w:rsidRPr="00433094">
              <w:rPr>
                <w:rFonts w:ascii="Times New Roman" w:hAnsi="Times New Roman"/>
                <w:spacing w:val="-4"/>
              </w:rPr>
              <w:t>п</w:t>
            </w:r>
            <w:r w:rsidRPr="00433094">
              <w:rPr>
                <w:rFonts w:ascii="Times New Roman" w:hAnsi="Times New Roman"/>
                <w:spacing w:val="-5"/>
              </w:rPr>
              <w:t>о</w:t>
            </w:r>
            <w:r w:rsidRPr="00433094">
              <w:rPr>
                <w:rFonts w:ascii="Times New Roman" w:hAnsi="Times New Roman"/>
                <w:spacing w:val="-4"/>
              </w:rPr>
              <w:t>н</w:t>
            </w:r>
            <w:r w:rsidRPr="00433094">
              <w:rPr>
                <w:rFonts w:ascii="Times New Roman" w:hAnsi="Times New Roman"/>
                <w:spacing w:val="-5"/>
              </w:rPr>
              <w:t>я</w:t>
            </w:r>
            <w:r w:rsidRPr="00433094">
              <w:rPr>
                <w:rFonts w:ascii="Times New Roman" w:hAnsi="Times New Roman"/>
                <w:spacing w:val="-4"/>
              </w:rPr>
              <w:t>т</w:t>
            </w:r>
            <w:r w:rsidRPr="00433094">
              <w:rPr>
                <w:rFonts w:ascii="Times New Roman" w:hAnsi="Times New Roman"/>
                <w:spacing w:val="-5"/>
              </w:rPr>
              <w:t>и</w:t>
            </w:r>
            <w:r w:rsidRPr="00433094">
              <w:rPr>
                <w:rFonts w:ascii="Times New Roman" w:hAnsi="Times New Roman"/>
              </w:rPr>
              <w:t>е</w:t>
            </w:r>
            <w:r w:rsidRPr="00433094">
              <w:rPr>
                <w:rFonts w:ascii="Times New Roman" w:hAnsi="Times New Roman"/>
                <w:spacing w:val="-10"/>
              </w:rPr>
              <w:t xml:space="preserve"> </w:t>
            </w:r>
            <w:r w:rsidRPr="00433094">
              <w:rPr>
                <w:rFonts w:ascii="Times New Roman" w:hAnsi="Times New Roman"/>
                <w:spacing w:val="-4"/>
              </w:rPr>
              <w:t>(П)</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8"/>
              </w:rPr>
              <w:t xml:space="preserve"> </w:t>
            </w:r>
            <w:r w:rsidRPr="00433094">
              <w:rPr>
                <w:rFonts w:ascii="Times New Roman" w:hAnsi="Times New Roman"/>
                <w:spacing w:val="-4"/>
              </w:rPr>
              <w:t>м</w:t>
            </w:r>
            <w:r w:rsidRPr="00433094">
              <w:rPr>
                <w:rFonts w:ascii="Times New Roman" w:hAnsi="Times New Roman"/>
                <w:spacing w:val="-5"/>
              </w:rPr>
              <w:t>о</w:t>
            </w:r>
            <w:r w:rsidRPr="00433094">
              <w:rPr>
                <w:rFonts w:ascii="Times New Roman" w:hAnsi="Times New Roman"/>
                <w:spacing w:val="-4"/>
              </w:rPr>
              <w:t>д</w:t>
            </w:r>
            <w:r w:rsidRPr="00433094">
              <w:rPr>
                <w:rFonts w:ascii="Times New Roman" w:hAnsi="Times New Roman"/>
                <w:spacing w:val="-5"/>
              </w:rPr>
              <w:t>е</w:t>
            </w:r>
            <w:r w:rsidRPr="00433094">
              <w:rPr>
                <w:rFonts w:ascii="Times New Roman" w:hAnsi="Times New Roman"/>
                <w:spacing w:val="-4"/>
              </w:rPr>
              <w:t>л</w:t>
            </w:r>
            <w:r w:rsidRPr="00433094">
              <w:rPr>
                <w:rFonts w:ascii="Times New Roman" w:hAnsi="Times New Roman"/>
                <w:spacing w:val="-5"/>
              </w:rPr>
              <w:t>иро</w:t>
            </w:r>
            <w:r w:rsidRPr="00433094">
              <w:rPr>
                <w:rFonts w:ascii="Times New Roman" w:hAnsi="Times New Roman"/>
                <w:spacing w:val="-4"/>
              </w:rPr>
              <w:t>в</w:t>
            </w:r>
            <w:r w:rsidRPr="00433094">
              <w:rPr>
                <w:rFonts w:ascii="Times New Roman" w:hAnsi="Times New Roman"/>
                <w:spacing w:val="-5"/>
              </w:rPr>
              <w:t>а</w:t>
            </w:r>
            <w:r w:rsidRPr="00433094">
              <w:rPr>
                <w:rFonts w:ascii="Times New Roman" w:hAnsi="Times New Roman"/>
                <w:spacing w:val="-4"/>
              </w:rPr>
              <w:t>н</w:t>
            </w:r>
            <w:r w:rsidRPr="00433094">
              <w:rPr>
                <w:rFonts w:ascii="Times New Roman" w:hAnsi="Times New Roman"/>
                <w:spacing w:val="-5"/>
              </w:rPr>
              <w:t>ие</w:t>
            </w:r>
            <w:r w:rsidRPr="00433094">
              <w:rPr>
                <w:rFonts w:ascii="Times New Roman" w:hAnsi="Times New Roman"/>
              </w:rPr>
              <w:t>,</w:t>
            </w:r>
            <w:r w:rsidRPr="00433094">
              <w:rPr>
                <w:rFonts w:ascii="Times New Roman" w:hAnsi="Times New Roman"/>
                <w:spacing w:val="-11"/>
              </w:rPr>
              <w:t xml:space="preserve"> </w:t>
            </w:r>
            <w:r w:rsidRPr="00433094">
              <w:rPr>
                <w:rFonts w:ascii="Times New Roman" w:hAnsi="Times New Roman"/>
                <w:spacing w:val="-4"/>
              </w:rPr>
              <w:t>п</w:t>
            </w:r>
            <w:r w:rsidRPr="00433094">
              <w:rPr>
                <w:rFonts w:ascii="Times New Roman" w:hAnsi="Times New Roman"/>
                <w:spacing w:val="-5"/>
              </w:rPr>
              <w:t>рео</w:t>
            </w:r>
            <w:r w:rsidRPr="00433094">
              <w:rPr>
                <w:rFonts w:ascii="Times New Roman" w:hAnsi="Times New Roman"/>
                <w:spacing w:val="-4"/>
              </w:rPr>
              <w:t>б</w:t>
            </w:r>
            <w:r w:rsidRPr="00433094">
              <w:rPr>
                <w:rFonts w:ascii="Times New Roman" w:hAnsi="Times New Roman"/>
                <w:spacing w:val="-5"/>
              </w:rPr>
              <w:t>ра</w:t>
            </w:r>
            <w:r w:rsidRPr="00433094">
              <w:rPr>
                <w:rFonts w:ascii="Times New Roman" w:hAnsi="Times New Roman"/>
                <w:spacing w:val="-3"/>
              </w:rPr>
              <w:t>з</w:t>
            </w:r>
            <w:r w:rsidRPr="00433094">
              <w:rPr>
                <w:rFonts w:ascii="Times New Roman" w:hAnsi="Times New Roman"/>
                <w:spacing w:val="-5"/>
              </w:rPr>
              <w:t>о</w:t>
            </w:r>
            <w:r w:rsidRPr="00433094">
              <w:rPr>
                <w:rFonts w:ascii="Times New Roman" w:hAnsi="Times New Roman"/>
                <w:spacing w:val="-4"/>
              </w:rPr>
              <w:t>в</w:t>
            </w:r>
            <w:r w:rsidRPr="00433094">
              <w:rPr>
                <w:rFonts w:ascii="Times New Roman" w:hAnsi="Times New Roman"/>
                <w:spacing w:val="-5"/>
              </w:rPr>
              <w:t>а</w:t>
            </w:r>
            <w:r w:rsidRPr="00433094">
              <w:rPr>
                <w:rFonts w:ascii="Times New Roman" w:hAnsi="Times New Roman"/>
                <w:spacing w:val="-4"/>
              </w:rPr>
              <w:t>н</w:t>
            </w:r>
            <w:r w:rsidRPr="00433094">
              <w:rPr>
                <w:rFonts w:ascii="Times New Roman" w:hAnsi="Times New Roman"/>
                <w:spacing w:val="-5"/>
              </w:rPr>
              <w:t>и</w:t>
            </w:r>
            <w:r w:rsidRPr="00433094">
              <w:rPr>
                <w:rFonts w:ascii="Times New Roman" w:hAnsi="Times New Roman"/>
              </w:rPr>
              <w:t>е</w:t>
            </w:r>
            <w:r w:rsidRPr="00433094">
              <w:rPr>
                <w:rFonts w:ascii="Times New Roman" w:hAnsi="Times New Roman"/>
              </w:rPr>
              <w:tab/>
            </w:r>
            <w:r w:rsidRPr="00433094">
              <w:rPr>
                <w:rFonts w:ascii="Times New Roman" w:hAnsi="Times New Roman"/>
                <w:spacing w:val="-4"/>
              </w:rPr>
              <w:t>м</w:t>
            </w:r>
            <w:r w:rsidRPr="00433094">
              <w:rPr>
                <w:rFonts w:ascii="Times New Roman" w:hAnsi="Times New Roman"/>
                <w:spacing w:val="-5"/>
              </w:rPr>
              <w:t>о</w:t>
            </w:r>
            <w:r w:rsidRPr="00433094">
              <w:rPr>
                <w:rFonts w:ascii="Times New Roman" w:hAnsi="Times New Roman"/>
                <w:spacing w:val="-4"/>
              </w:rPr>
              <w:t>д</w:t>
            </w:r>
            <w:r w:rsidRPr="00433094">
              <w:rPr>
                <w:rFonts w:ascii="Times New Roman" w:hAnsi="Times New Roman"/>
                <w:spacing w:val="-5"/>
              </w:rPr>
              <w:t>е</w:t>
            </w:r>
            <w:r w:rsidRPr="00433094">
              <w:rPr>
                <w:rFonts w:ascii="Times New Roman" w:hAnsi="Times New Roman"/>
                <w:spacing w:val="-4"/>
              </w:rPr>
              <w:t>л</w:t>
            </w:r>
            <w:r w:rsidRPr="00433094">
              <w:rPr>
                <w:rFonts w:ascii="Times New Roman" w:hAnsi="Times New Roman"/>
              </w:rPr>
              <w:t>и</w:t>
            </w:r>
            <w:r w:rsidRPr="00433094">
              <w:rPr>
                <w:rFonts w:ascii="Times New Roman" w:hAnsi="Times New Roman"/>
                <w:spacing w:val="-10"/>
              </w:rPr>
              <w:t xml:space="preserve"> </w:t>
            </w:r>
            <w:r w:rsidRPr="00433094">
              <w:rPr>
                <w:rFonts w:ascii="Times New Roman" w:hAnsi="Times New Roman"/>
                <w:spacing w:val="-4"/>
              </w:rPr>
              <w:t>(П)</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8"/>
              </w:rPr>
              <w:t xml:space="preserve"> </w:t>
            </w:r>
            <w:r w:rsidRPr="00433094">
              <w:rPr>
                <w:rFonts w:ascii="Times New Roman" w:hAnsi="Times New Roman"/>
                <w:spacing w:val="-5"/>
              </w:rPr>
              <w:t>и</w:t>
            </w:r>
            <w:r w:rsidRPr="00433094">
              <w:rPr>
                <w:rFonts w:ascii="Times New Roman" w:hAnsi="Times New Roman"/>
                <w:spacing w:val="-4"/>
              </w:rPr>
              <w:t>сп</w:t>
            </w:r>
            <w:r w:rsidRPr="00433094">
              <w:rPr>
                <w:rFonts w:ascii="Times New Roman" w:hAnsi="Times New Roman"/>
                <w:spacing w:val="-5"/>
              </w:rPr>
              <w:t>о</w:t>
            </w:r>
            <w:r w:rsidRPr="00433094">
              <w:rPr>
                <w:rFonts w:ascii="Times New Roman" w:hAnsi="Times New Roman"/>
                <w:spacing w:val="-4"/>
              </w:rPr>
              <w:t>ль</w:t>
            </w:r>
            <w:r w:rsidRPr="00433094">
              <w:rPr>
                <w:rFonts w:ascii="Times New Roman" w:hAnsi="Times New Roman"/>
                <w:spacing w:val="-3"/>
              </w:rPr>
              <w:t>з</w:t>
            </w:r>
            <w:r w:rsidRPr="00433094">
              <w:rPr>
                <w:rFonts w:ascii="Times New Roman" w:hAnsi="Times New Roman"/>
                <w:spacing w:val="-5"/>
              </w:rPr>
              <w:t>о</w:t>
            </w:r>
            <w:r w:rsidRPr="00433094">
              <w:rPr>
                <w:rFonts w:ascii="Times New Roman" w:hAnsi="Times New Roman"/>
                <w:spacing w:val="-4"/>
              </w:rPr>
              <w:t>в</w:t>
            </w:r>
            <w:r w:rsidRPr="00433094">
              <w:rPr>
                <w:rFonts w:ascii="Times New Roman" w:hAnsi="Times New Roman"/>
                <w:spacing w:val="-5"/>
              </w:rPr>
              <w:t>а</w:t>
            </w:r>
            <w:r w:rsidRPr="00433094">
              <w:rPr>
                <w:rFonts w:ascii="Times New Roman" w:hAnsi="Times New Roman"/>
                <w:spacing w:val="-4"/>
              </w:rPr>
              <w:t>н</w:t>
            </w:r>
            <w:r w:rsidRPr="00433094">
              <w:rPr>
                <w:rFonts w:ascii="Times New Roman" w:hAnsi="Times New Roman"/>
                <w:spacing w:val="-5"/>
              </w:rPr>
              <w:t>и</w:t>
            </w:r>
            <w:r w:rsidRPr="00433094">
              <w:rPr>
                <w:rFonts w:ascii="Times New Roman" w:hAnsi="Times New Roman"/>
              </w:rPr>
              <w:t>е</w:t>
            </w:r>
            <w:r w:rsidRPr="00433094">
              <w:rPr>
                <w:rFonts w:ascii="Times New Roman" w:hAnsi="Times New Roman"/>
                <w:spacing w:val="-12"/>
              </w:rPr>
              <w:t xml:space="preserve"> </w:t>
            </w:r>
            <w:r w:rsidRPr="00433094">
              <w:rPr>
                <w:rFonts w:ascii="Times New Roman" w:hAnsi="Times New Roman"/>
                <w:spacing w:val="-3"/>
              </w:rPr>
              <w:t>з</w:t>
            </w:r>
            <w:r w:rsidRPr="00433094">
              <w:rPr>
                <w:rFonts w:ascii="Times New Roman" w:hAnsi="Times New Roman"/>
                <w:spacing w:val="-4"/>
              </w:rPr>
              <w:t>н</w:t>
            </w:r>
            <w:r w:rsidRPr="00433094">
              <w:rPr>
                <w:rFonts w:ascii="Times New Roman" w:hAnsi="Times New Roman"/>
                <w:spacing w:val="-5"/>
              </w:rPr>
              <w:t>а</w:t>
            </w:r>
            <w:r w:rsidRPr="00433094">
              <w:rPr>
                <w:rFonts w:ascii="Times New Roman" w:hAnsi="Times New Roman"/>
                <w:spacing w:val="-4"/>
              </w:rPr>
              <w:t>к</w:t>
            </w:r>
            <w:r w:rsidRPr="00433094">
              <w:rPr>
                <w:rFonts w:ascii="Times New Roman" w:hAnsi="Times New Roman"/>
                <w:spacing w:val="-5"/>
              </w:rPr>
              <w:t>о</w:t>
            </w:r>
            <w:r w:rsidRPr="00433094">
              <w:rPr>
                <w:rFonts w:ascii="Times New Roman" w:hAnsi="Times New Roman"/>
                <w:spacing w:val="-4"/>
              </w:rPr>
              <w:t>в</w:t>
            </w:r>
            <w:r w:rsidRPr="00433094">
              <w:rPr>
                <w:rFonts w:ascii="Times New Roman" w:hAnsi="Times New Roman"/>
                <w:spacing w:val="-5"/>
              </w:rPr>
              <w:t>о</w:t>
            </w:r>
            <w:r w:rsidRPr="00433094">
              <w:rPr>
                <w:rFonts w:ascii="Times New Roman" w:hAnsi="Times New Roman"/>
                <w:spacing w:val="-4"/>
              </w:rPr>
              <w:t>-с</w:t>
            </w:r>
            <w:r w:rsidRPr="00433094">
              <w:rPr>
                <w:rFonts w:ascii="Times New Roman" w:hAnsi="Times New Roman"/>
                <w:spacing w:val="-5"/>
              </w:rPr>
              <w:t>и</w:t>
            </w:r>
            <w:r w:rsidRPr="00433094">
              <w:rPr>
                <w:rFonts w:ascii="Times New Roman" w:hAnsi="Times New Roman"/>
                <w:spacing w:val="-4"/>
              </w:rPr>
              <w:t>мв</w:t>
            </w:r>
            <w:r w:rsidRPr="00433094">
              <w:rPr>
                <w:rFonts w:ascii="Times New Roman" w:hAnsi="Times New Roman"/>
                <w:spacing w:val="-5"/>
              </w:rPr>
              <w:t>о</w:t>
            </w:r>
            <w:r w:rsidRPr="00433094">
              <w:rPr>
                <w:rFonts w:ascii="Times New Roman" w:hAnsi="Times New Roman"/>
                <w:spacing w:val="-4"/>
              </w:rPr>
              <w:t>л</w:t>
            </w:r>
            <w:r w:rsidRPr="00433094">
              <w:rPr>
                <w:rFonts w:ascii="Times New Roman" w:hAnsi="Times New Roman"/>
                <w:spacing w:val="-5"/>
              </w:rPr>
              <w:t>и</w:t>
            </w:r>
            <w:r w:rsidRPr="00433094">
              <w:rPr>
                <w:rFonts w:ascii="Times New Roman" w:hAnsi="Times New Roman"/>
                <w:spacing w:val="-4"/>
              </w:rPr>
              <w:t>ч</w:t>
            </w:r>
            <w:r w:rsidRPr="00433094">
              <w:rPr>
                <w:rFonts w:ascii="Times New Roman" w:hAnsi="Times New Roman"/>
                <w:spacing w:val="-5"/>
              </w:rPr>
              <w:t>е</w:t>
            </w:r>
            <w:r w:rsidRPr="00433094">
              <w:rPr>
                <w:rFonts w:ascii="Times New Roman" w:hAnsi="Times New Roman"/>
                <w:spacing w:val="-4"/>
              </w:rPr>
              <w:t>ск</w:t>
            </w:r>
            <w:r w:rsidRPr="00433094">
              <w:rPr>
                <w:rFonts w:ascii="Times New Roman" w:hAnsi="Times New Roman"/>
                <w:spacing w:val="-5"/>
              </w:rPr>
              <w:t>и</w:t>
            </w:r>
            <w:r w:rsidRPr="00433094">
              <w:rPr>
                <w:rFonts w:ascii="Times New Roman" w:hAnsi="Times New Roman"/>
              </w:rPr>
              <w:t>х</w:t>
            </w:r>
            <w:r w:rsidRPr="00433094">
              <w:rPr>
                <w:rFonts w:ascii="Times New Roman" w:hAnsi="Times New Roman"/>
                <w:spacing w:val="-17"/>
              </w:rPr>
              <w:t xml:space="preserve"> </w:t>
            </w:r>
            <w:r w:rsidRPr="00433094">
              <w:rPr>
                <w:rFonts w:ascii="Times New Roman" w:hAnsi="Times New Roman"/>
                <w:spacing w:val="-4"/>
              </w:rPr>
              <w:t>с</w:t>
            </w:r>
            <w:r w:rsidRPr="00433094">
              <w:rPr>
                <w:rFonts w:ascii="Times New Roman" w:hAnsi="Times New Roman"/>
                <w:spacing w:val="-5"/>
              </w:rPr>
              <w:t>ре</w:t>
            </w:r>
            <w:r w:rsidRPr="00433094">
              <w:rPr>
                <w:rFonts w:ascii="Times New Roman" w:hAnsi="Times New Roman"/>
                <w:spacing w:val="-4"/>
              </w:rPr>
              <w:t>дст</w:t>
            </w:r>
            <w:r w:rsidRPr="00433094">
              <w:rPr>
                <w:rFonts w:ascii="Times New Roman" w:hAnsi="Times New Roman"/>
              </w:rPr>
              <w:t>в</w:t>
            </w:r>
            <w:r w:rsidRPr="00433094">
              <w:rPr>
                <w:rFonts w:ascii="Times New Roman" w:hAnsi="Times New Roman"/>
                <w:spacing w:val="-11"/>
              </w:rPr>
              <w:t xml:space="preserve"> </w:t>
            </w:r>
            <w:r w:rsidRPr="00433094">
              <w:rPr>
                <w:rFonts w:ascii="Times New Roman" w:hAnsi="Times New Roman"/>
                <w:spacing w:val="-4"/>
              </w:rPr>
              <w:t>(П)</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8"/>
              </w:rPr>
              <w:t xml:space="preserve"> </w:t>
            </w:r>
            <w:r w:rsidRPr="00433094">
              <w:rPr>
                <w:rFonts w:ascii="Times New Roman" w:hAnsi="Times New Roman"/>
                <w:spacing w:val="2"/>
              </w:rPr>
              <w:t>уст</w:t>
            </w:r>
            <w:r w:rsidRPr="00433094">
              <w:rPr>
                <w:rFonts w:ascii="Times New Roman" w:hAnsi="Times New Roman"/>
                <w:spacing w:val="1"/>
              </w:rPr>
              <w:t>а</w:t>
            </w:r>
            <w:r w:rsidRPr="00433094">
              <w:rPr>
                <w:rFonts w:ascii="Times New Roman" w:hAnsi="Times New Roman"/>
                <w:spacing w:val="2"/>
              </w:rPr>
              <w:t>н</w:t>
            </w:r>
            <w:r w:rsidRPr="00433094">
              <w:rPr>
                <w:rFonts w:ascii="Times New Roman" w:hAnsi="Times New Roman"/>
                <w:spacing w:val="1"/>
              </w:rPr>
              <w:t>о</w:t>
            </w:r>
            <w:r w:rsidRPr="00433094">
              <w:rPr>
                <w:rFonts w:ascii="Times New Roman" w:hAnsi="Times New Roman"/>
                <w:spacing w:val="2"/>
              </w:rPr>
              <w:t>вл</w:t>
            </w:r>
            <w:r w:rsidRPr="00433094">
              <w:rPr>
                <w:rFonts w:ascii="Times New Roman" w:hAnsi="Times New Roman"/>
                <w:spacing w:val="1"/>
              </w:rPr>
              <w:t>е</w:t>
            </w:r>
            <w:r w:rsidRPr="00433094">
              <w:rPr>
                <w:rFonts w:ascii="Times New Roman" w:hAnsi="Times New Roman"/>
                <w:spacing w:val="2"/>
              </w:rPr>
              <w:t>н</w:t>
            </w:r>
            <w:r w:rsidRPr="00433094">
              <w:rPr>
                <w:rFonts w:ascii="Times New Roman" w:hAnsi="Times New Roman"/>
                <w:spacing w:val="1"/>
              </w:rPr>
              <w:t>и</w:t>
            </w:r>
            <w:r w:rsidRPr="00433094">
              <w:rPr>
                <w:rFonts w:ascii="Times New Roman" w:hAnsi="Times New Roman"/>
              </w:rPr>
              <w:t>е</w:t>
            </w:r>
            <w:r w:rsidRPr="00433094">
              <w:rPr>
                <w:rFonts w:ascii="Times New Roman" w:hAnsi="Times New Roman"/>
                <w:spacing w:val="1"/>
              </w:rPr>
              <w:t xml:space="preserve"> </w:t>
            </w:r>
            <w:r w:rsidRPr="00433094">
              <w:rPr>
                <w:rFonts w:ascii="Times New Roman" w:hAnsi="Times New Roman"/>
                <w:spacing w:val="2"/>
              </w:rPr>
              <w:t>п</w:t>
            </w:r>
            <w:r w:rsidRPr="00433094">
              <w:rPr>
                <w:rFonts w:ascii="Times New Roman" w:hAnsi="Times New Roman"/>
                <w:spacing w:val="1"/>
              </w:rPr>
              <w:t>ри</w:t>
            </w:r>
            <w:r w:rsidRPr="00433094">
              <w:rPr>
                <w:rFonts w:ascii="Times New Roman" w:hAnsi="Times New Roman"/>
                <w:spacing w:val="2"/>
              </w:rPr>
              <w:t>ч</w:t>
            </w:r>
            <w:r w:rsidRPr="00433094">
              <w:rPr>
                <w:rFonts w:ascii="Times New Roman" w:hAnsi="Times New Roman"/>
                <w:spacing w:val="1"/>
              </w:rPr>
              <w:t>и</w:t>
            </w:r>
            <w:r w:rsidRPr="00433094">
              <w:rPr>
                <w:rFonts w:ascii="Times New Roman" w:hAnsi="Times New Roman"/>
                <w:spacing w:val="2"/>
              </w:rPr>
              <w:t>нн</w:t>
            </w:r>
            <w:r w:rsidRPr="00433094">
              <w:rPr>
                <w:rFonts w:ascii="Times New Roman" w:hAnsi="Times New Roman"/>
                <w:spacing w:val="1"/>
              </w:rPr>
              <w:t>о</w:t>
            </w:r>
            <w:r w:rsidRPr="00433094">
              <w:rPr>
                <w:rFonts w:ascii="Times New Roman" w:hAnsi="Times New Roman"/>
                <w:spacing w:val="2"/>
              </w:rPr>
              <w:t>-сл</w:t>
            </w:r>
            <w:r w:rsidRPr="00433094">
              <w:rPr>
                <w:rFonts w:ascii="Times New Roman" w:hAnsi="Times New Roman"/>
                <w:spacing w:val="1"/>
              </w:rPr>
              <w:t>е</w:t>
            </w:r>
            <w:r w:rsidRPr="00433094">
              <w:rPr>
                <w:rFonts w:ascii="Times New Roman" w:hAnsi="Times New Roman"/>
                <w:spacing w:val="2"/>
              </w:rPr>
              <w:t>дств</w:t>
            </w:r>
            <w:r w:rsidRPr="00433094">
              <w:rPr>
                <w:rFonts w:ascii="Times New Roman" w:hAnsi="Times New Roman"/>
                <w:spacing w:val="1"/>
              </w:rPr>
              <w:t>е</w:t>
            </w:r>
            <w:r w:rsidRPr="00433094">
              <w:rPr>
                <w:rFonts w:ascii="Times New Roman" w:hAnsi="Times New Roman"/>
                <w:spacing w:val="2"/>
              </w:rPr>
              <w:t>нны</w:t>
            </w:r>
            <w:r w:rsidRPr="00433094">
              <w:rPr>
                <w:rFonts w:ascii="Times New Roman" w:hAnsi="Times New Roman"/>
              </w:rPr>
              <w:t>х</w:t>
            </w:r>
            <w:r w:rsidRPr="00433094">
              <w:rPr>
                <w:rFonts w:ascii="Times New Roman" w:hAnsi="Times New Roman"/>
                <w:spacing w:val="-8"/>
              </w:rPr>
              <w:t xml:space="preserve"> </w:t>
            </w:r>
            <w:r w:rsidRPr="00433094">
              <w:rPr>
                <w:rFonts w:ascii="Times New Roman" w:hAnsi="Times New Roman"/>
                <w:spacing w:val="-4"/>
              </w:rPr>
              <w:t>св</w:t>
            </w:r>
            <w:r w:rsidRPr="00433094">
              <w:rPr>
                <w:rFonts w:ascii="Times New Roman" w:hAnsi="Times New Roman"/>
                <w:spacing w:val="-5"/>
              </w:rPr>
              <w:t>я</w:t>
            </w:r>
            <w:r w:rsidRPr="00433094">
              <w:rPr>
                <w:rFonts w:ascii="Times New Roman" w:hAnsi="Times New Roman"/>
                <w:spacing w:val="-3"/>
              </w:rPr>
              <w:t>з</w:t>
            </w:r>
            <w:r w:rsidRPr="00433094">
              <w:rPr>
                <w:rFonts w:ascii="Times New Roman" w:hAnsi="Times New Roman"/>
                <w:spacing w:val="-5"/>
              </w:rPr>
              <w:t>е</w:t>
            </w:r>
            <w:r w:rsidRPr="00433094">
              <w:rPr>
                <w:rFonts w:ascii="Times New Roman" w:hAnsi="Times New Roman"/>
              </w:rPr>
              <w:t>й</w:t>
            </w:r>
            <w:r w:rsidRPr="00433094">
              <w:rPr>
                <w:rFonts w:ascii="Times New Roman" w:hAnsi="Times New Roman"/>
                <w:spacing w:val="-10"/>
              </w:rPr>
              <w:t xml:space="preserve"> </w:t>
            </w:r>
            <w:r w:rsidRPr="00433094">
              <w:rPr>
                <w:rFonts w:ascii="Times New Roman" w:hAnsi="Times New Roman"/>
                <w:spacing w:val="-4"/>
              </w:rPr>
              <w:t>(П)</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8"/>
              </w:rPr>
              <w:t xml:space="preserve"> </w:t>
            </w:r>
            <w:r w:rsidRPr="00433094">
              <w:rPr>
                <w:rFonts w:ascii="Times New Roman" w:hAnsi="Times New Roman"/>
                <w:spacing w:val="-4"/>
              </w:rPr>
              <w:t>выв</w:t>
            </w:r>
            <w:r w:rsidRPr="00433094">
              <w:rPr>
                <w:rFonts w:ascii="Times New Roman" w:hAnsi="Times New Roman"/>
                <w:spacing w:val="-5"/>
              </w:rPr>
              <w:t>е</w:t>
            </w:r>
            <w:r w:rsidRPr="00433094">
              <w:rPr>
                <w:rFonts w:ascii="Times New Roman" w:hAnsi="Times New Roman"/>
                <w:spacing w:val="-4"/>
              </w:rPr>
              <w:t>д</w:t>
            </w:r>
            <w:r w:rsidRPr="00433094">
              <w:rPr>
                <w:rFonts w:ascii="Times New Roman" w:hAnsi="Times New Roman"/>
                <w:spacing w:val="-5"/>
              </w:rPr>
              <w:t>е</w:t>
            </w:r>
            <w:r w:rsidRPr="00433094">
              <w:rPr>
                <w:rFonts w:ascii="Times New Roman" w:hAnsi="Times New Roman"/>
                <w:spacing w:val="-4"/>
              </w:rPr>
              <w:t>н</w:t>
            </w:r>
            <w:r w:rsidRPr="00433094">
              <w:rPr>
                <w:rFonts w:ascii="Times New Roman" w:hAnsi="Times New Roman"/>
                <w:spacing w:val="-5"/>
              </w:rPr>
              <w:t>и</w:t>
            </w:r>
            <w:r w:rsidRPr="00433094">
              <w:rPr>
                <w:rFonts w:ascii="Times New Roman" w:hAnsi="Times New Roman"/>
              </w:rPr>
              <w:t>е</w:t>
            </w:r>
            <w:r w:rsidRPr="00433094">
              <w:rPr>
                <w:rFonts w:ascii="Times New Roman" w:hAnsi="Times New Roman"/>
                <w:spacing w:val="-12"/>
              </w:rPr>
              <w:t xml:space="preserve"> </w:t>
            </w:r>
            <w:r w:rsidRPr="00433094">
              <w:rPr>
                <w:rFonts w:ascii="Times New Roman" w:hAnsi="Times New Roman"/>
                <w:spacing w:val="-4"/>
              </w:rPr>
              <w:t>сл</w:t>
            </w:r>
            <w:r w:rsidRPr="00433094">
              <w:rPr>
                <w:rFonts w:ascii="Times New Roman" w:hAnsi="Times New Roman"/>
                <w:spacing w:val="-5"/>
              </w:rPr>
              <w:t>е</w:t>
            </w:r>
            <w:r w:rsidRPr="00433094">
              <w:rPr>
                <w:rFonts w:ascii="Times New Roman" w:hAnsi="Times New Roman"/>
                <w:spacing w:val="-4"/>
              </w:rPr>
              <w:t>дств</w:t>
            </w:r>
            <w:r w:rsidRPr="00433094">
              <w:rPr>
                <w:rFonts w:ascii="Times New Roman" w:hAnsi="Times New Roman"/>
                <w:spacing w:val="-5"/>
              </w:rPr>
              <w:t>и</w:t>
            </w:r>
            <w:r w:rsidRPr="00433094">
              <w:rPr>
                <w:rFonts w:ascii="Times New Roman" w:hAnsi="Times New Roman"/>
              </w:rPr>
              <w:t>й</w:t>
            </w:r>
            <w:r w:rsidRPr="00433094">
              <w:rPr>
                <w:rFonts w:ascii="Times New Roman" w:hAnsi="Times New Roman"/>
                <w:spacing w:val="-11"/>
              </w:rPr>
              <w:t xml:space="preserve"> </w:t>
            </w:r>
            <w:r w:rsidRPr="00433094">
              <w:rPr>
                <w:rFonts w:ascii="Times New Roman" w:hAnsi="Times New Roman"/>
                <w:spacing w:val="-4"/>
              </w:rPr>
              <w:t>(П)</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8"/>
              </w:rPr>
              <w:t xml:space="preserve"> </w:t>
            </w:r>
            <w:r w:rsidRPr="00433094">
              <w:rPr>
                <w:rFonts w:ascii="Times New Roman" w:hAnsi="Times New Roman"/>
                <w:spacing w:val="4"/>
              </w:rPr>
              <w:t>с</w:t>
            </w:r>
            <w:r w:rsidRPr="00433094">
              <w:rPr>
                <w:rFonts w:ascii="Times New Roman" w:hAnsi="Times New Roman"/>
                <w:spacing w:val="3"/>
              </w:rPr>
              <w:t>а</w:t>
            </w:r>
            <w:r w:rsidRPr="00433094">
              <w:rPr>
                <w:rFonts w:ascii="Times New Roman" w:hAnsi="Times New Roman"/>
                <w:spacing w:val="4"/>
              </w:rPr>
              <w:t>м</w:t>
            </w:r>
            <w:r w:rsidRPr="00433094">
              <w:rPr>
                <w:rFonts w:ascii="Times New Roman" w:hAnsi="Times New Roman"/>
                <w:spacing w:val="3"/>
              </w:rPr>
              <w:t>о</w:t>
            </w:r>
            <w:r w:rsidRPr="00433094">
              <w:rPr>
                <w:rFonts w:ascii="Times New Roman" w:hAnsi="Times New Roman"/>
                <w:spacing w:val="4"/>
              </w:rPr>
              <w:t>ст</w:t>
            </w:r>
            <w:r w:rsidRPr="00433094">
              <w:rPr>
                <w:rFonts w:ascii="Times New Roman" w:hAnsi="Times New Roman"/>
                <w:spacing w:val="3"/>
              </w:rPr>
              <w:t>оя</w:t>
            </w:r>
            <w:r w:rsidRPr="00433094">
              <w:rPr>
                <w:rFonts w:ascii="Times New Roman" w:hAnsi="Times New Roman"/>
                <w:spacing w:val="4"/>
              </w:rPr>
              <w:t>т</w:t>
            </w:r>
            <w:r w:rsidRPr="00433094">
              <w:rPr>
                <w:rFonts w:ascii="Times New Roman" w:hAnsi="Times New Roman"/>
                <w:spacing w:val="3"/>
              </w:rPr>
              <w:t>е</w:t>
            </w:r>
            <w:r w:rsidRPr="00433094">
              <w:rPr>
                <w:rFonts w:ascii="Times New Roman" w:hAnsi="Times New Roman"/>
                <w:spacing w:val="4"/>
              </w:rPr>
              <w:t>льн</w:t>
            </w:r>
            <w:r w:rsidRPr="00433094">
              <w:rPr>
                <w:rFonts w:ascii="Times New Roman" w:hAnsi="Times New Roman"/>
                <w:spacing w:val="3"/>
              </w:rPr>
              <w:t>о</w:t>
            </w:r>
            <w:r w:rsidRPr="00433094">
              <w:rPr>
                <w:rFonts w:ascii="Times New Roman" w:hAnsi="Times New Roman"/>
              </w:rPr>
              <w:t>е</w:t>
            </w:r>
            <w:r w:rsidRPr="00433094">
              <w:rPr>
                <w:rFonts w:ascii="Times New Roman" w:hAnsi="Times New Roman"/>
                <w:spacing w:val="1"/>
              </w:rPr>
              <w:t xml:space="preserve"> </w:t>
            </w:r>
            <w:r w:rsidRPr="00433094">
              <w:rPr>
                <w:rFonts w:ascii="Times New Roman" w:hAnsi="Times New Roman"/>
                <w:spacing w:val="4"/>
              </w:rPr>
              <w:t>с</w:t>
            </w:r>
            <w:r w:rsidRPr="00433094">
              <w:rPr>
                <w:rFonts w:ascii="Times New Roman" w:hAnsi="Times New Roman"/>
                <w:spacing w:val="3"/>
              </w:rPr>
              <w:t>о</w:t>
            </w:r>
            <w:r w:rsidRPr="00433094">
              <w:rPr>
                <w:rFonts w:ascii="Times New Roman" w:hAnsi="Times New Roman"/>
                <w:spacing w:val="5"/>
              </w:rPr>
              <w:t>з</w:t>
            </w:r>
            <w:r w:rsidRPr="00433094">
              <w:rPr>
                <w:rFonts w:ascii="Times New Roman" w:hAnsi="Times New Roman"/>
                <w:spacing w:val="4"/>
              </w:rPr>
              <w:t>д</w:t>
            </w:r>
            <w:r w:rsidRPr="00433094">
              <w:rPr>
                <w:rFonts w:ascii="Times New Roman" w:hAnsi="Times New Roman"/>
                <w:spacing w:val="3"/>
              </w:rPr>
              <w:t>а</w:t>
            </w:r>
            <w:r w:rsidRPr="00433094">
              <w:rPr>
                <w:rFonts w:ascii="Times New Roman" w:hAnsi="Times New Roman"/>
                <w:spacing w:val="4"/>
              </w:rPr>
              <w:t>н</w:t>
            </w:r>
            <w:r w:rsidRPr="00433094">
              <w:rPr>
                <w:rFonts w:ascii="Times New Roman" w:hAnsi="Times New Roman"/>
                <w:spacing w:val="3"/>
              </w:rPr>
              <w:t>и</w:t>
            </w:r>
            <w:r w:rsidRPr="00433094">
              <w:rPr>
                <w:rFonts w:ascii="Times New Roman" w:hAnsi="Times New Roman"/>
              </w:rPr>
              <w:t>е</w:t>
            </w:r>
            <w:r w:rsidRPr="00433094">
              <w:rPr>
                <w:rFonts w:ascii="Times New Roman" w:hAnsi="Times New Roman"/>
                <w:spacing w:val="7"/>
              </w:rPr>
              <w:t xml:space="preserve"> </w:t>
            </w:r>
            <w:r w:rsidRPr="00433094">
              <w:rPr>
                <w:rFonts w:ascii="Times New Roman" w:hAnsi="Times New Roman"/>
                <w:spacing w:val="3"/>
              </w:rPr>
              <w:t>а</w:t>
            </w:r>
            <w:r w:rsidRPr="00433094">
              <w:rPr>
                <w:rFonts w:ascii="Times New Roman" w:hAnsi="Times New Roman"/>
                <w:spacing w:val="4"/>
              </w:rPr>
              <w:t>лг</w:t>
            </w:r>
            <w:r w:rsidRPr="00433094">
              <w:rPr>
                <w:rFonts w:ascii="Times New Roman" w:hAnsi="Times New Roman"/>
                <w:spacing w:val="3"/>
              </w:rPr>
              <w:t>о</w:t>
            </w:r>
            <w:r w:rsidRPr="00433094">
              <w:rPr>
                <w:rFonts w:ascii="Times New Roman" w:hAnsi="Times New Roman"/>
                <w:spacing w:val="-5"/>
              </w:rPr>
              <w:t>ри</w:t>
            </w:r>
            <w:r w:rsidRPr="00433094">
              <w:rPr>
                <w:rFonts w:ascii="Times New Roman" w:hAnsi="Times New Roman"/>
                <w:spacing w:val="-4"/>
              </w:rPr>
              <w:t>тм</w:t>
            </w:r>
            <w:r w:rsidRPr="00433094">
              <w:rPr>
                <w:rFonts w:ascii="Times New Roman" w:hAnsi="Times New Roman"/>
                <w:spacing w:val="-5"/>
              </w:rPr>
              <w:t>о</w:t>
            </w:r>
            <w:r w:rsidRPr="00433094">
              <w:rPr>
                <w:rFonts w:ascii="Times New Roman" w:hAnsi="Times New Roman"/>
              </w:rPr>
              <w:t>в</w:t>
            </w:r>
            <w:r w:rsidRPr="00433094">
              <w:rPr>
                <w:rFonts w:ascii="Times New Roman" w:hAnsi="Times New Roman"/>
                <w:spacing w:val="-14"/>
              </w:rPr>
              <w:t xml:space="preserve"> </w:t>
            </w:r>
            <w:r w:rsidRPr="00433094">
              <w:rPr>
                <w:rFonts w:ascii="Times New Roman" w:hAnsi="Times New Roman"/>
                <w:spacing w:val="-4"/>
              </w:rPr>
              <w:t>д</w:t>
            </w:r>
            <w:r w:rsidRPr="00433094">
              <w:rPr>
                <w:rFonts w:ascii="Times New Roman" w:hAnsi="Times New Roman"/>
                <w:spacing w:val="-5"/>
              </w:rPr>
              <w:t>ея</w:t>
            </w:r>
            <w:r w:rsidRPr="00433094">
              <w:rPr>
                <w:rFonts w:ascii="Times New Roman" w:hAnsi="Times New Roman"/>
                <w:spacing w:val="-4"/>
              </w:rPr>
              <w:t>т</w:t>
            </w:r>
            <w:r w:rsidRPr="00433094">
              <w:rPr>
                <w:rFonts w:ascii="Times New Roman" w:hAnsi="Times New Roman"/>
                <w:spacing w:val="-5"/>
              </w:rPr>
              <w:t>е</w:t>
            </w:r>
            <w:r w:rsidRPr="00433094">
              <w:rPr>
                <w:rFonts w:ascii="Times New Roman" w:hAnsi="Times New Roman"/>
                <w:spacing w:val="-4"/>
              </w:rPr>
              <w:t>л</w:t>
            </w:r>
            <w:r w:rsidRPr="00433094">
              <w:rPr>
                <w:rFonts w:ascii="Times New Roman" w:hAnsi="Times New Roman"/>
                <w:spacing w:val="-4"/>
              </w:rPr>
              <w:t>ь</w:t>
            </w:r>
            <w:r w:rsidRPr="00433094">
              <w:rPr>
                <w:rFonts w:ascii="Times New Roman" w:hAnsi="Times New Roman"/>
                <w:spacing w:val="-4"/>
              </w:rPr>
              <w:t>н</w:t>
            </w:r>
            <w:r w:rsidRPr="00433094">
              <w:rPr>
                <w:rFonts w:ascii="Times New Roman" w:hAnsi="Times New Roman"/>
                <w:spacing w:val="-5"/>
              </w:rPr>
              <w:t>о</w:t>
            </w:r>
            <w:r w:rsidRPr="00433094">
              <w:rPr>
                <w:rFonts w:ascii="Times New Roman" w:hAnsi="Times New Roman"/>
                <w:spacing w:val="-4"/>
              </w:rPr>
              <w:t>ст</w:t>
            </w:r>
            <w:r w:rsidRPr="00433094">
              <w:rPr>
                <w:rFonts w:ascii="Times New Roman" w:hAnsi="Times New Roman"/>
              </w:rPr>
              <w:t>и</w:t>
            </w:r>
            <w:r w:rsidRPr="00433094">
              <w:rPr>
                <w:rFonts w:ascii="Times New Roman" w:hAnsi="Times New Roman"/>
                <w:spacing w:val="-13"/>
              </w:rPr>
              <w:t xml:space="preserve"> </w:t>
            </w:r>
            <w:r w:rsidRPr="00433094">
              <w:rPr>
                <w:rFonts w:ascii="Times New Roman" w:hAnsi="Times New Roman"/>
                <w:spacing w:val="-4"/>
              </w:rPr>
              <w:t>(П)</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8"/>
              </w:rPr>
              <w:t xml:space="preserve"> </w:t>
            </w:r>
            <w:r w:rsidRPr="00433094">
              <w:rPr>
                <w:rFonts w:ascii="Times New Roman" w:hAnsi="Times New Roman"/>
                <w:spacing w:val="-4"/>
              </w:rPr>
              <w:t>вып</w:t>
            </w:r>
            <w:r w:rsidRPr="00433094">
              <w:rPr>
                <w:rFonts w:ascii="Times New Roman" w:hAnsi="Times New Roman"/>
                <w:spacing w:val="-5"/>
              </w:rPr>
              <w:t>о</w:t>
            </w:r>
            <w:r w:rsidRPr="00433094">
              <w:rPr>
                <w:rFonts w:ascii="Times New Roman" w:hAnsi="Times New Roman"/>
                <w:spacing w:val="-4"/>
              </w:rPr>
              <w:t>лн</w:t>
            </w:r>
            <w:r w:rsidRPr="00433094">
              <w:rPr>
                <w:rFonts w:ascii="Times New Roman" w:hAnsi="Times New Roman"/>
                <w:spacing w:val="-5"/>
              </w:rPr>
              <w:t>е</w:t>
            </w:r>
            <w:r w:rsidRPr="00433094">
              <w:rPr>
                <w:rFonts w:ascii="Times New Roman" w:hAnsi="Times New Roman"/>
                <w:spacing w:val="-4"/>
              </w:rPr>
              <w:t>н</w:t>
            </w:r>
            <w:r w:rsidRPr="00433094">
              <w:rPr>
                <w:rFonts w:ascii="Times New Roman" w:hAnsi="Times New Roman"/>
                <w:spacing w:val="-5"/>
              </w:rPr>
              <w:t>и</w:t>
            </w:r>
            <w:r w:rsidRPr="00433094">
              <w:rPr>
                <w:rFonts w:ascii="Times New Roman" w:hAnsi="Times New Roman"/>
              </w:rPr>
              <w:t>е</w:t>
            </w:r>
            <w:r w:rsidRPr="00433094">
              <w:rPr>
                <w:rFonts w:ascii="Times New Roman" w:hAnsi="Times New Roman"/>
                <w:spacing w:val="-11"/>
              </w:rPr>
              <w:t xml:space="preserve"> </w:t>
            </w:r>
            <w:r w:rsidRPr="00433094">
              <w:rPr>
                <w:rFonts w:ascii="Times New Roman" w:hAnsi="Times New Roman"/>
                <w:spacing w:val="-4"/>
              </w:rPr>
              <w:t>д</w:t>
            </w:r>
            <w:r w:rsidRPr="00433094">
              <w:rPr>
                <w:rFonts w:ascii="Times New Roman" w:hAnsi="Times New Roman"/>
                <w:spacing w:val="-5"/>
              </w:rPr>
              <w:t>ей</w:t>
            </w:r>
            <w:r w:rsidRPr="00433094">
              <w:rPr>
                <w:rFonts w:ascii="Times New Roman" w:hAnsi="Times New Roman"/>
                <w:spacing w:val="-4"/>
              </w:rPr>
              <w:t>ств</w:t>
            </w:r>
            <w:r w:rsidRPr="00433094">
              <w:rPr>
                <w:rFonts w:ascii="Times New Roman" w:hAnsi="Times New Roman"/>
                <w:spacing w:val="-5"/>
              </w:rPr>
              <w:t>и</w:t>
            </w:r>
            <w:r w:rsidRPr="00433094">
              <w:rPr>
                <w:rFonts w:ascii="Times New Roman" w:hAnsi="Times New Roman"/>
              </w:rPr>
              <w:t>й</w:t>
            </w:r>
            <w:r w:rsidRPr="00433094">
              <w:rPr>
                <w:rFonts w:ascii="Times New Roman" w:hAnsi="Times New Roman"/>
                <w:spacing w:val="-11"/>
              </w:rPr>
              <w:t xml:space="preserve"> </w:t>
            </w:r>
            <w:r w:rsidRPr="00433094">
              <w:rPr>
                <w:rFonts w:ascii="Times New Roman" w:hAnsi="Times New Roman"/>
                <w:spacing w:val="-4"/>
              </w:rPr>
              <w:t>п</w:t>
            </w:r>
            <w:r w:rsidRPr="00433094">
              <w:rPr>
                <w:rFonts w:ascii="Times New Roman" w:hAnsi="Times New Roman"/>
              </w:rPr>
              <w:t>о</w:t>
            </w:r>
            <w:r w:rsidRPr="00433094">
              <w:rPr>
                <w:rFonts w:ascii="Times New Roman" w:hAnsi="Times New Roman"/>
                <w:spacing w:val="-8"/>
              </w:rPr>
              <w:t xml:space="preserve"> </w:t>
            </w:r>
            <w:r w:rsidRPr="00433094">
              <w:rPr>
                <w:rFonts w:ascii="Times New Roman" w:hAnsi="Times New Roman"/>
                <w:spacing w:val="-5"/>
              </w:rPr>
              <w:t>а</w:t>
            </w:r>
            <w:r w:rsidRPr="00433094">
              <w:rPr>
                <w:rFonts w:ascii="Times New Roman" w:hAnsi="Times New Roman"/>
                <w:spacing w:val="-4"/>
              </w:rPr>
              <w:t>лг</w:t>
            </w:r>
            <w:r w:rsidRPr="00433094">
              <w:rPr>
                <w:rFonts w:ascii="Times New Roman" w:hAnsi="Times New Roman"/>
                <w:spacing w:val="-5"/>
              </w:rPr>
              <w:t>ори</w:t>
            </w:r>
            <w:r w:rsidRPr="00433094">
              <w:rPr>
                <w:rFonts w:ascii="Times New Roman" w:hAnsi="Times New Roman"/>
                <w:spacing w:val="-4"/>
              </w:rPr>
              <w:t>тм</w:t>
            </w:r>
            <w:r w:rsidRPr="00433094">
              <w:rPr>
                <w:rFonts w:ascii="Times New Roman" w:hAnsi="Times New Roman"/>
              </w:rPr>
              <w:t>у</w:t>
            </w:r>
            <w:r w:rsidRPr="00433094">
              <w:rPr>
                <w:rFonts w:ascii="Times New Roman" w:hAnsi="Times New Roman"/>
                <w:spacing w:val="-13"/>
              </w:rPr>
              <w:t xml:space="preserve"> </w:t>
            </w:r>
            <w:r w:rsidRPr="00433094">
              <w:rPr>
                <w:rFonts w:ascii="Times New Roman" w:hAnsi="Times New Roman"/>
                <w:spacing w:val="-4"/>
              </w:rPr>
              <w:t>(П)</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lastRenderedPageBreak/>
              <w:t>–</w:t>
            </w:r>
            <w:r w:rsidRPr="00433094">
              <w:rPr>
                <w:rFonts w:ascii="Times New Roman" w:hAnsi="Times New Roman"/>
                <w:spacing w:val="-8"/>
              </w:rPr>
              <w:t xml:space="preserve"> </w:t>
            </w:r>
            <w:r w:rsidRPr="00433094">
              <w:rPr>
                <w:rFonts w:ascii="Times New Roman" w:hAnsi="Times New Roman"/>
                <w:spacing w:val="-4"/>
              </w:rPr>
              <w:t>п</w:t>
            </w:r>
            <w:r w:rsidRPr="00433094">
              <w:rPr>
                <w:rFonts w:ascii="Times New Roman" w:hAnsi="Times New Roman"/>
                <w:spacing w:val="-5"/>
              </w:rPr>
              <w:t>о</w:t>
            </w:r>
            <w:r w:rsidRPr="00433094">
              <w:rPr>
                <w:rFonts w:ascii="Times New Roman" w:hAnsi="Times New Roman"/>
                <w:spacing w:val="-4"/>
              </w:rPr>
              <w:t>ст</w:t>
            </w:r>
            <w:r w:rsidRPr="00433094">
              <w:rPr>
                <w:rFonts w:ascii="Times New Roman" w:hAnsi="Times New Roman"/>
                <w:spacing w:val="-5"/>
              </w:rPr>
              <w:t>рое</w:t>
            </w:r>
            <w:r w:rsidRPr="00433094">
              <w:rPr>
                <w:rFonts w:ascii="Times New Roman" w:hAnsi="Times New Roman"/>
                <w:spacing w:val="-4"/>
              </w:rPr>
              <w:t>н</w:t>
            </w:r>
            <w:r w:rsidRPr="00433094">
              <w:rPr>
                <w:rFonts w:ascii="Times New Roman" w:hAnsi="Times New Roman"/>
                <w:spacing w:val="-5"/>
              </w:rPr>
              <w:t>и</w:t>
            </w:r>
            <w:r w:rsidRPr="00433094">
              <w:rPr>
                <w:rFonts w:ascii="Times New Roman" w:hAnsi="Times New Roman"/>
              </w:rPr>
              <w:t>е</w:t>
            </w:r>
            <w:r w:rsidRPr="00433094">
              <w:rPr>
                <w:rFonts w:ascii="Times New Roman" w:hAnsi="Times New Roman"/>
                <w:spacing w:val="-10"/>
              </w:rPr>
              <w:t xml:space="preserve"> </w:t>
            </w:r>
            <w:r w:rsidRPr="00433094">
              <w:rPr>
                <w:rFonts w:ascii="Times New Roman" w:hAnsi="Times New Roman"/>
                <w:spacing w:val="-4"/>
              </w:rPr>
              <w:t>л</w:t>
            </w:r>
            <w:r w:rsidRPr="00433094">
              <w:rPr>
                <w:rFonts w:ascii="Times New Roman" w:hAnsi="Times New Roman"/>
                <w:spacing w:val="-5"/>
              </w:rPr>
              <w:t>о</w:t>
            </w:r>
            <w:r w:rsidRPr="00433094">
              <w:rPr>
                <w:rFonts w:ascii="Times New Roman" w:hAnsi="Times New Roman"/>
                <w:spacing w:val="-4"/>
              </w:rPr>
              <w:t>г</w:t>
            </w:r>
            <w:r w:rsidRPr="00433094">
              <w:rPr>
                <w:rFonts w:ascii="Times New Roman" w:hAnsi="Times New Roman"/>
                <w:spacing w:val="-5"/>
              </w:rPr>
              <w:t>и</w:t>
            </w:r>
            <w:r w:rsidRPr="00433094">
              <w:rPr>
                <w:rFonts w:ascii="Times New Roman" w:hAnsi="Times New Roman"/>
                <w:spacing w:val="-4"/>
              </w:rPr>
              <w:t>ч</w:t>
            </w:r>
            <w:r w:rsidRPr="00433094">
              <w:rPr>
                <w:rFonts w:ascii="Times New Roman" w:hAnsi="Times New Roman"/>
                <w:spacing w:val="-5"/>
              </w:rPr>
              <w:t>е</w:t>
            </w:r>
            <w:r w:rsidRPr="00433094">
              <w:rPr>
                <w:rFonts w:ascii="Times New Roman" w:hAnsi="Times New Roman"/>
                <w:spacing w:val="-4"/>
              </w:rPr>
              <w:t>ск</w:t>
            </w:r>
            <w:r w:rsidRPr="00433094">
              <w:rPr>
                <w:rFonts w:ascii="Times New Roman" w:hAnsi="Times New Roman"/>
                <w:spacing w:val="-5"/>
              </w:rPr>
              <w:t>о</w:t>
            </w:r>
            <w:r w:rsidRPr="00433094">
              <w:rPr>
                <w:rFonts w:ascii="Times New Roman" w:hAnsi="Times New Roman"/>
              </w:rPr>
              <w:t>й</w:t>
            </w:r>
            <w:r w:rsidRPr="00433094">
              <w:rPr>
                <w:rFonts w:ascii="Times New Roman" w:hAnsi="Times New Roman"/>
                <w:spacing w:val="-12"/>
              </w:rPr>
              <w:t xml:space="preserve"> </w:t>
            </w:r>
            <w:r w:rsidRPr="00433094">
              <w:rPr>
                <w:rFonts w:ascii="Times New Roman" w:hAnsi="Times New Roman"/>
                <w:spacing w:val="-4"/>
              </w:rPr>
              <w:t>ц</w:t>
            </w:r>
            <w:r w:rsidRPr="00433094">
              <w:rPr>
                <w:rFonts w:ascii="Times New Roman" w:hAnsi="Times New Roman"/>
                <w:spacing w:val="-5"/>
              </w:rPr>
              <w:t>е</w:t>
            </w:r>
            <w:r w:rsidRPr="00433094">
              <w:rPr>
                <w:rFonts w:ascii="Times New Roman" w:hAnsi="Times New Roman"/>
                <w:spacing w:val="-4"/>
              </w:rPr>
              <w:t>п</w:t>
            </w:r>
            <w:r w:rsidRPr="00433094">
              <w:rPr>
                <w:rFonts w:ascii="Times New Roman" w:hAnsi="Times New Roman"/>
              </w:rPr>
              <w:t>и</w:t>
            </w:r>
            <w:r w:rsidRPr="00433094">
              <w:rPr>
                <w:rFonts w:ascii="Times New Roman" w:hAnsi="Times New Roman"/>
                <w:spacing w:val="-9"/>
              </w:rPr>
              <w:t xml:space="preserve"> </w:t>
            </w:r>
            <w:r w:rsidRPr="00433094">
              <w:rPr>
                <w:rFonts w:ascii="Times New Roman" w:hAnsi="Times New Roman"/>
                <w:spacing w:val="-5"/>
              </w:rPr>
              <w:t>ра</w:t>
            </w:r>
            <w:r w:rsidRPr="00433094">
              <w:rPr>
                <w:rFonts w:ascii="Times New Roman" w:hAnsi="Times New Roman"/>
                <w:spacing w:val="-4"/>
              </w:rPr>
              <w:t>ссужд</w:t>
            </w:r>
            <w:r w:rsidRPr="00433094">
              <w:rPr>
                <w:rFonts w:ascii="Times New Roman" w:hAnsi="Times New Roman"/>
                <w:spacing w:val="-5"/>
              </w:rPr>
              <w:t>е</w:t>
            </w:r>
            <w:r w:rsidRPr="00433094">
              <w:rPr>
                <w:rFonts w:ascii="Times New Roman" w:hAnsi="Times New Roman"/>
                <w:spacing w:val="-4"/>
              </w:rPr>
              <w:t>н</w:t>
            </w:r>
            <w:r w:rsidRPr="00433094">
              <w:rPr>
                <w:rFonts w:ascii="Times New Roman" w:hAnsi="Times New Roman"/>
                <w:spacing w:val="-5"/>
              </w:rPr>
              <w:t>и</w:t>
            </w:r>
            <w:r w:rsidRPr="00433094">
              <w:rPr>
                <w:rFonts w:ascii="Times New Roman" w:hAnsi="Times New Roman"/>
              </w:rPr>
              <w:t>й</w:t>
            </w:r>
            <w:r w:rsidRPr="00433094">
              <w:rPr>
                <w:rFonts w:ascii="Times New Roman" w:hAnsi="Times New Roman"/>
                <w:spacing w:val="-8"/>
              </w:rPr>
              <w:t xml:space="preserve"> </w:t>
            </w:r>
            <w:r w:rsidRPr="00433094">
              <w:rPr>
                <w:rFonts w:ascii="Times New Roman" w:hAnsi="Times New Roman"/>
                <w:spacing w:val="-4"/>
              </w:rPr>
              <w:t>(П)</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д</w:t>
            </w:r>
            <w:r w:rsidRPr="00433094">
              <w:rPr>
                <w:rFonts w:ascii="Times New Roman" w:hAnsi="Times New Roman"/>
                <w:spacing w:val="-5"/>
              </w:rPr>
              <w:t>о</w:t>
            </w:r>
            <w:r w:rsidRPr="00433094">
              <w:rPr>
                <w:rFonts w:ascii="Times New Roman" w:hAnsi="Times New Roman"/>
              </w:rPr>
              <w:t>к</w:t>
            </w:r>
            <w:r w:rsidRPr="00433094">
              <w:rPr>
                <w:rFonts w:ascii="Times New Roman" w:hAnsi="Times New Roman"/>
                <w:spacing w:val="-5"/>
              </w:rPr>
              <w:t>а</w:t>
            </w:r>
            <w:r w:rsidRPr="00433094">
              <w:rPr>
                <w:rFonts w:ascii="Times New Roman" w:hAnsi="Times New Roman"/>
                <w:spacing w:val="-3"/>
              </w:rPr>
              <w:t>з</w:t>
            </w:r>
            <w:r w:rsidRPr="00433094">
              <w:rPr>
                <w:rFonts w:ascii="Times New Roman" w:hAnsi="Times New Roman"/>
                <w:spacing w:val="-5"/>
              </w:rPr>
              <w:t>а</w:t>
            </w:r>
            <w:r w:rsidRPr="00433094">
              <w:rPr>
                <w:rFonts w:ascii="Times New Roman" w:hAnsi="Times New Roman"/>
              </w:rPr>
              <w:t>т</w:t>
            </w:r>
            <w:r w:rsidRPr="00433094">
              <w:rPr>
                <w:rFonts w:ascii="Times New Roman" w:hAnsi="Times New Roman"/>
                <w:spacing w:val="-5"/>
              </w:rPr>
              <w:t>е</w:t>
            </w:r>
            <w:r w:rsidRPr="00433094">
              <w:rPr>
                <w:rFonts w:ascii="Times New Roman" w:hAnsi="Times New Roman"/>
              </w:rPr>
              <w:t>льство</w:t>
            </w:r>
            <w:r w:rsidRPr="00433094">
              <w:rPr>
                <w:rFonts w:ascii="Times New Roman" w:hAnsi="Times New Roman"/>
                <w:spacing w:val="-17"/>
              </w:rPr>
              <w:t xml:space="preserve"> </w:t>
            </w:r>
            <w:r w:rsidRPr="00433094">
              <w:rPr>
                <w:rFonts w:ascii="Times New Roman" w:hAnsi="Times New Roman"/>
              </w:rPr>
              <w:t>(П);</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4"/>
              </w:rPr>
              <w:t xml:space="preserve"> </w:t>
            </w:r>
            <w:r w:rsidRPr="00433094">
              <w:rPr>
                <w:rFonts w:ascii="Times New Roman" w:hAnsi="Times New Roman"/>
                <w:spacing w:val="-7"/>
              </w:rPr>
              <w:t>о</w:t>
            </w:r>
            <w:r w:rsidRPr="00433094">
              <w:rPr>
                <w:rFonts w:ascii="Times New Roman" w:hAnsi="Times New Roman"/>
                <w:spacing w:val="-6"/>
              </w:rPr>
              <w:t>с</w:t>
            </w:r>
            <w:r w:rsidRPr="00433094">
              <w:rPr>
                <w:rFonts w:ascii="Times New Roman" w:hAnsi="Times New Roman"/>
                <w:spacing w:val="-7"/>
              </w:rPr>
              <w:t>о</w:t>
            </w:r>
            <w:r w:rsidRPr="00433094">
              <w:rPr>
                <w:rFonts w:ascii="Times New Roman" w:hAnsi="Times New Roman"/>
                <w:spacing w:val="-5"/>
              </w:rPr>
              <w:t>з</w:t>
            </w:r>
            <w:r w:rsidRPr="00433094">
              <w:rPr>
                <w:rFonts w:ascii="Times New Roman" w:hAnsi="Times New Roman"/>
                <w:spacing w:val="-6"/>
              </w:rPr>
              <w:t>н</w:t>
            </w:r>
            <w:r w:rsidRPr="00433094">
              <w:rPr>
                <w:rFonts w:ascii="Times New Roman" w:hAnsi="Times New Roman"/>
                <w:spacing w:val="-7"/>
              </w:rPr>
              <w:t>а</w:t>
            </w:r>
            <w:r w:rsidRPr="00433094">
              <w:rPr>
                <w:rFonts w:ascii="Times New Roman" w:hAnsi="Times New Roman"/>
                <w:spacing w:val="-6"/>
              </w:rPr>
              <w:t>нн</w:t>
            </w:r>
            <w:r w:rsidRPr="00433094">
              <w:rPr>
                <w:rFonts w:ascii="Times New Roman" w:hAnsi="Times New Roman"/>
                <w:spacing w:val="-7"/>
              </w:rPr>
              <w:t>о</w:t>
            </w:r>
            <w:r w:rsidRPr="00433094">
              <w:rPr>
                <w:rFonts w:ascii="Times New Roman" w:hAnsi="Times New Roman"/>
              </w:rPr>
              <w:t>е</w:t>
            </w:r>
            <w:r w:rsidRPr="00433094">
              <w:rPr>
                <w:rFonts w:ascii="Times New Roman" w:hAnsi="Times New Roman"/>
                <w:spacing w:val="-13"/>
              </w:rPr>
              <w:t xml:space="preserve"> </w:t>
            </w:r>
            <w:r w:rsidRPr="00433094">
              <w:rPr>
                <w:rFonts w:ascii="Times New Roman" w:hAnsi="Times New Roman"/>
              </w:rPr>
              <w:t>и</w:t>
            </w:r>
            <w:r w:rsidRPr="00433094">
              <w:rPr>
                <w:rFonts w:ascii="Times New Roman" w:hAnsi="Times New Roman"/>
                <w:spacing w:val="-12"/>
              </w:rPr>
              <w:t xml:space="preserve"> </w:t>
            </w:r>
            <w:r w:rsidRPr="00433094">
              <w:rPr>
                <w:rFonts w:ascii="Times New Roman" w:hAnsi="Times New Roman"/>
                <w:spacing w:val="-6"/>
              </w:rPr>
              <w:t>п</w:t>
            </w:r>
            <w:r w:rsidRPr="00433094">
              <w:rPr>
                <w:rFonts w:ascii="Times New Roman" w:hAnsi="Times New Roman"/>
                <w:spacing w:val="-7"/>
              </w:rPr>
              <w:t>рои</w:t>
            </w:r>
            <w:r w:rsidRPr="00433094">
              <w:rPr>
                <w:rFonts w:ascii="Times New Roman" w:hAnsi="Times New Roman"/>
                <w:spacing w:val="-5"/>
              </w:rPr>
              <w:t>з</w:t>
            </w:r>
            <w:r w:rsidRPr="00433094">
              <w:rPr>
                <w:rFonts w:ascii="Times New Roman" w:hAnsi="Times New Roman"/>
                <w:spacing w:val="-6"/>
              </w:rPr>
              <w:t>в</w:t>
            </w:r>
            <w:r w:rsidRPr="00433094">
              <w:rPr>
                <w:rFonts w:ascii="Times New Roman" w:hAnsi="Times New Roman"/>
                <w:spacing w:val="-7"/>
              </w:rPr>
              <w:t>о</w:t>
            </w:r>
            <w:r w:rsidRPr="00433094">
              <w:rPr>
                <w:rFonts w:ascii="Times New Roman" w:hAnsi="Times New Roman"/>
                <w:spacing w:val="-6"/>
              </w:rPr>
              <w:t>льн</w:t>
            </w:r>
            <w:r w:rsidRPr="00433094">
              <w:rPr>
                <w:rFonts w:ascii="Times New Roman" w:hAnsi="Times New Roman"/>
                <w:spacing w:val="-7"/>
              </w:rPr>
              <w:t>о</w:t>
            </w:r>
            <w:r w:rsidRPr="00433094">
              <w:rPr>
                <w:rFonts w:ascii="Times New Roman" w:hAnsi="Times New Roman"/>
              </w:rPr>
              <w:t>е</w:t>
            </w:r>
            <w:r w:rsidRPr="00433094">
              <w:rPr>
                <w:rFonts w:ascii="Times New Roman" w:hAnsi="Times New Roman"/>
                <w:spacing w:val="-16"/>
              </w:rPr>
              <w:t xml:space="preserve"> </w:t>
            </w:r>
            <w:r w:rsidRPr="00433094">
              <w:rPr>
                <w:rFonts w:ascii="Times New Roman" w:hAnsi="Times New Roman"/>
                <w:spacing w:val="-6"/>
              </w:rPr>
              <w:t>п</w:t>
            </w:r>
            <w:r w:rsidRPr="00433094">
              <w:rPr>
                <w:rFonts w:ascii="Times New Roman" w:hAnsi="Times New Roman"/>
                <w:spacing w:val="-7"/>
              </w:rPr>
              <w:t>о</w:t>
            </w:r>
            <w:r w:rsidRPr="00433094">
              <w:rPr>
                <w:rFonts w:ascii="Times New Roman" w:hAnsi="Times New Roman"/>
                <w:spacing w:val="-6"/>
              </w:rPr>
              <w:t>ст</w:t>
            </w:r>
            <w:r w:rsidRPr="00433094">
              <w:rPr>
                <w:rFonts w:ascii="Times New Roman" w:hAnsi="Times New Roman"/>
                <w:spacing w:val="-7"/>
              </w:rPr>
              <w:t>рое</w:t>
            </w:r>
            <w:r w:rsidRPr="00433094">
              <w:rPr>
                <w:rFonts w:ascii="Times New Roman" w:hAnsi="Times New Roman"/>
                <w:spacing w:val="-6"/>
              </w:rPr>
              <w:t>н</w:t>
            </w:r>
            <w:r w:rsidRPr="00433094">
              <w:rPr>
                <w:rFonts w:ascii="Times New Roman" w:hAnsi="Times New Roman"/>
                <w:spacing w:val="-7"/>
              </w:rPr>
              <w:t>и</w:t>
            </w:r>
            <w:r w:rsidRPr="00433094">
              <w:rPr>
                <w:rFonts w:ascii="Times New Roman" w:hAnsi="Times New Roman"/>
              </w:rPr>
              <w:t>е</w:t>
            </w:r>
            <w:r w:rsidRPr="00433094">
              <w:rPr>
                <w:rFonts w:ascii="Times New Roman" w:hAnsi="Times New Roman"/>
                <w:spacing w:val="-10"/>
              </w:rPr>
              <w:t xml:space="preserve"> </w:t>
            </w:r>
            <w:r w:rsidRPr="00433094">
              <w:rPr>
                <w:rFonts w:ascii="Times New Roman" w:hAnsi="Times New Roman"/>
                <w:spacing w:val="-3"/>
              </w:rPr>
              <w:t>ре</w:t>
            </w:r>
            <w:r w:rsidRPr="00433094">
              <w:rPr>
                <w:rFonts w:ascii="Times New Roman" w:hAnsi="Times New Roman"/>
                <w:spacing w:val="-2"/>
              </w:rPr>
              <w:t>ч</w:t>
            </w:r>
            <w:r w:rsidRPr="00433094">
              <w:rPr>
                <w:rFonts w:ascii="Times New Roman" w:hAnsi="Times New Roman"/>
                <w:spacing w:val="-3"/>
              </w:rPr>
              <w:t>е</w:t>
            </w:r>
            <w:r w:rsidRPr="00433094">
              <w:rPr>
                <w:rFonts w:ascii="Times New Roman" w:hAnsi="Times New Roman"/>
                <w:spacing w:val="-2"/>
              </w:rPr>
              <w:t>в</w:t>
            </w:r>
            <w:r w:rsidRPr="00433094">
              <w:rPr>
                <w:rFonts w:ascii="Times New Roman" w:hAnsi="Times New Roman"/>
                <w:spacing w:val="-3"/>
              </w:rPr>
              <w:t>о</w:t>
            </w:r>
            <w:r w:rsidRPr="00433094">
              <w:rPr>
                <w:rFonts w:ascii="Times New Roman" w:hAnsi="Times New Roman"/>
                <w:spacing w:val="-2"/>
              </w:rPr>
              <w:t>г</w:t>
            </w:r>
            <w:r w:rsidRPr="00433094">
              <w:rPr>
                <w:rFonts w:ascii="Times New Roman" w:hAnsi="Times New Roman"/>
              </w:rPr>
              <w:t>о</w:t>
            </w:r>
            <w:r w:rsidRPr="00433094">
              <w:rPr>
                <w:rFonts w:ascii="Times New Roman" w:hAnsi="Times New Roman"/>
                <w:spacing w:val="-8"/>
              </w:rPr>
              <w:t xml:space="preserve"> </w:t>
            </w:r>
            <w:r w:rsidRPr="00433094">
              <w:rPr>
                <w:rFonts w:ascii="Times New Roman" w:hAnsi="Times New Roman"/>
                <w:spacing w:val="-2"/>
              </w:rPr>
              <w:t>выск</w:t>
            </w:r>
            <w:r w:rsidRPr="00433094">
              <w:rPr>
                <w:rFonts w:ascii="Times New Roman" w:hAnsi="Times New Roman"/>
                <w:spacing w:val="-3"/>
              </w:rPr>
              <w:t>а</w:t>
            </w:r>
            <w:r w:rsidRPr="00433094">
              <w:rPr>
                <w:rFonts w:ascii="Times New Roman" w:hAnsi="Times New Roman"/>
                <w:spacing w:val="-1"/>
              </w:rPr>
              <w:t>з</w:t>
            </w:r>
            <w:r w:rsidRPr="00433094">
              <w:rPr>
                <w:rFonts w:ascii="Times New Roman" w:hAnsi="Times New Roman"/>
                <w:spacing w:val="-2"/>
              </w:rPr>
              <w:t>ыв</w:t>
            </w:r>
            <w:r w:rsidRPr="00433094">
              <w:rPr>
                <w:rFonts w:ascii="Times New Roman" w:hAnsi="Times New Roman"/>
                <w:spacing w:val="-3"/>
              </w:rPr>
              <w:t>а</w:t>
            </w:r>
            <w:r w:rsidRPr="00433094">
              <w:rPr>
                <w:rFonts w:ascii="Times New Roman" w:hAnsi="Times New Roman"/>
                <w:spacing w:val="-2"/>
              </w:rPr>
              <w:t>н</w:t>
            </w:r>
            <w:r w:rsidRPr="00433094">
              <w:rPr>
                <w:rFonts w:ascii="Times New Roman" w:hAnsi="Times New Roman"/>
                <w:spacing w:val="-3"/>
              </w:rPr>
              <w:t>и</w:t>
            </w:r>
            <w:r w:rsidRPr="00433094">
              <w:rPr>
                <w:rFonts w:ascii="Times New Roman" w:hAnsi="Times New Roman"/>
              </w:rPr>
              <w:t>я</w:t>
            </w:r>
            <w:r w:rsidRPr="00433094">
              <w:rPr>
                <w:rFonts w:ascii="Times New Roman" w:hAnsi="Times New Roman"/>
                <w:spacing w:val="-12"/>
              </w:rPr>
              <w:t xml:space="preserve"> </w:t>
            </w:r>
            <w:r w:rsidRPr="00433094">
              <w:rPr>
                <w:rFonts w:ascii="Times New Roman" w:hAnsi="Times New Roman"/>
                <w:spacing w:val="-2"/>
              </w:rPr>
              <w:t>(П)</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8"/>
              </w:rPr>
              <w:t xml:space="preserve"> </w:t>
            </w:r>
            <w:r w:rsidRPr="00433094">
              <w:rPr>
                <w:rFonts w:ascii="Times New Roman" w:hAnsi="Times New Roman"/>
                <w:spacing w:val="-4"/>
              </w:rPr>
              <w:t>к</w:t>
            </w:r>
            <w:r w:rsidRPr="00433094">
              <w:rPr>
                <w:rFonts w:ascii="Times New Roman" w:hAnsi="Times New Roman"/>
                <w:spacing w:val="-5"/>
              </w:rPr>
              <w:t>о</w:t>
            </w:r>
            <w:r w:rsidRPr="00433094">
              <w:rPr>
                <w:rFonts w:ascii="Times New Roman" w:hAnsi="Times New Roman"/>
                <w:spacing w:val="-4"/>
              </w:rPr>
              <w:t>нт</w:t>
            </w:r>
            <w:r w:rsidRPr="00433094">
              <w:rPr>
                <w:rFonts w:ascii="Times New Roman" w:hAnsi="Times New Roman"/>
                <w:spacing w:val="-5"/>
              </w:rPr>
              <w:t>ро</w:t>
            </w:r>
            <w:r w:rsidRPr="00433094">
              <w:rPr>
                <w:rFonts w:ascii="Times New Roman" w:hAnsi="Times New Roman"/>
                <w:spacing w:val="-4"/>
              </w:rPr>
              <w:t>ль</w:t>
            </w:r>
            <w:r w:rsidRPr="00433094">
              <w:rPr>
                <w:rFonts w:ascii="Times New Roman" w:hAnsi="Times New Roman"/>
              </w:rPr>
              <w:t>,</w:t>
            </w:r>
            <w:r w:rsidRPr="00433094">
              <w:rPr>
                <w:rFonts w:ascii="Times New Roman" w:hAnsi="Times New Roman"/>
                <w:spacing w:val="-12"/>
              </w:rPr>
              <w:t xml:space="preserve"> </w:t>
            </w:r>
            <w:r w:rsidRPr="00433094">
              <w:rPr>
                <w:rFonts w:ascii="Times New Roman" w:hAnsi="Times New Roman"/>
                <w:spacing w:val="-4"/>
              </w:rPr>
              <w:t>к</w:t>
            </w:r>
            <w:r w:rsidRPr="00433094">
              <w:rPr>
                <w:rFonts w:ascii="Times New Roman" w:hAnsi="Times New Roman"/>
                <w:spacing w:val="-5"/>
              </w:rPr>
              <w:t>орре</w:t>
            </w:r>
            <w:r w:rsidRPr="00433094">
              <w:rPr>
                <w:rFonts w:ascii="Times New Roman" w:hAnsi="Times New Roman"/>
                <w:spacing w:val="-4"/>
              </w:rPr>
              <w:t>кц</w:t>
            </w:r>
            <w:r w:rsidRPr="00433094">
              <w:rPr>
                <w:rFonts w:ascii="Times New Roman" w:hAnsi="Times New Roman"/>
                <w:spacing w:val="-5"/>
              </w:rPr>
              <w:t>ия</w:t>
            </w:r>
            <w:r w:rsidRPr="00433094">
              <w:rPr>
                <w:rFonts w:ascii="Times New Roman" w:hAnsi="Times New Roman"/>
              </w:rPr>
              <w:t>,</w:t>
            </w:r>
            <w:r w:rsidRPr="00433094">
              <w:rPr>
                <w:rFonts w:ascii="Times New Roman" w:hAnsi="Times New Roman"/>
                <w:spacing w:val="-11"/>
              </w:rPr>
              <w:t xml:space="preserve"> </w:t>
            </w:r>
            <w:r w:rsidRPr="00433094">
              <w:rPr>
                <w:rFonts w:ascii="Times New Roman" w:hAnsi="Times New Roman"/>
                <w:spacing w:val="-5"/>
              </w:rPr>
              <w:t>о</w:t>
            </w:r>
            <w:r w:rsidRPr="00433094">
              <w:rPr>
                <w:rFonts w:ascii="Times New Roman" w:hAnsi="Times New Roman"/>
                <w:spacing w:val="-4"/>
              </w:rPr>
              <w:t>ц</w:t>
            </w:r>
            <w:r w:rsidRPr="00433094">
              <w:rPr>
                <w:rFonts w:ascii="Times New Roman" w:hAnsi="Times New Roman"/>
                <w:spacing w:val="-5"/>
              </w:rPr>
              <w:t>е</w:t>
            </w:r>
            <w:r w:rsidRPr="00433094">
              <w:rPr>
                <w:rFonts w:ascii="Times New Roman" w:hAnsi="Times New Roman"/>
                <w:spacing w:val="-4"/>
              </w:rPr>
              <w:t>нк</w:t>
            </w:r>
            <w:r w:rsidRPr="00433094">
              <w:rPr>
                <w:rFonts w:ascii="Times New Roman" w:hAnsi="Times New Roman"/>
              </w:rPr>
              <w:t>а</w:t>
            </w:r>
            <w:r w:rsidRPr="00433094">
              <w:rPr>
                <w:rFonts w:ascii="Times New Roman" w:hAnsi="Times New Roman"/>
                <w:spacing w:val="-10"/>
              </w:rPr>
              <w:t xml:space="preserve"> </w:t>
            </w:r>
            <w:r w:rsidRPr="00433094">
              <w:rPr>
                <w:rFonts w:ascii="Times New Roman" w:hAnsi="Times New Roman"/>
                <w:spacing w:val="-4"/>
              </w:rPr>
              <w:t>(Р)</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8"/>
              </w:rPr>
              <w:t xml:space="preserve"> </w:t>
            </w:r>
            <w:r w:rsidRPr="00433094">
              <w:rPr>
                <w:rFonts w:ascii="Times New Roman" w:hAnsi="Times New Roman"/>
                <w:spacing w:val="-4"/>
              </w:rPr>
              <w:t>вы</w:t>
            </w:r>
            <w:r w:rsidRPr="00433094">
              <w:rPr>
                <w:rFonts w:ascii="Times New Roman" w:hAnsi="Times New Roman"/>
                <w:spacing w:val="-5"/>
              </w:rPr>
              <w:t>ра</w:t>
            </w:r>
            <w:r w:rsidRPr="00433094">
              <w:rPr>
                <w:rFonts w:ascii="Times New Roman" w:hAnsi="Times New Roman"/>
                <w:spacing w:val="-4"/>
              </w:rPr>
              <w:t>ж</w:t>
            </w:r>
            <w:r w:rsidRPr="00433094">
              <w:rPr>
                <w:rFonts w:ascii="Times New Roman" w:hAnsi="Times New Roman"/>
                <w:spacing w:val="-5"/>
              </w:rPr>
              <w:t>е</w:t>
            </w:r>
            <w:r w:rsidRPr="00433094">
              <w:rPr>
                <w:rFonts w:ascii="Times New Roman" w:hAnsi="Times New Roman"/>
                <w:spacing w:val="-4"/>
              </w:rPr>
              <w:t>н</w:t>
            </w:r>
            <w:r w:rsidRPr="00433094">
              <w:rPr>
                <w:rFonts w:ascii="Times New Roman" w:hAnsi="Times New Roman"/>
                <w:spacing w:val="-5"/>
              </w:rPr>
              <w:t>и</w:t>
            </w:r>
            <w:r w:rsidRPr="00433094">
              <w:rPr>
                <w:rFonts w:ascii="Times New Roman" w:hAnsi="Times New Roman"/>
              </w:rPr>
              <w:t>е</w:t>
            </w:r>
            <w:r w:rsidRPr="00433094">
              <w:rPr>
                <w:rFonts w:ascii="Times New Roman" w:hAnsi="Times New Roman"/>
                <w:spacing w:val="-11"/>
              </w:rPr>
              <w:t xml:space="preserve"> </w:t>
            </w:r>
            <w:r w:rsidRPr="00433094">
              <w:rPr>
                <w:rFonts w:ascii="Times New Roman" w:hAnsi="Times New Roman"/>
                <w:spacing w:val="-4"/>
              </w:rPr>
              <w:t>св</w:t>
            </w:r>
            <w:r w:rsidRPr="00433094">
              <w:rPr>
                <w:rFonts w:ascii="Times New Roman" w:hAnsi="Times New Roman"/>
                <w:spacing w:val="-5"/>
              </w:rPr>
              <w:t>ои</w:t>
            </w:r>
            <w:r w:rsidRPr="00433094">
              <w:rPr>
                <w:rFonts w:ascii="Times New Roman" w:hAnsi="Times New Roman"/>
              </w:rPr>
              <w:t>х</w:t>
            </w:r>
            <w:r w:rsidRPr="00433094">
              <w:rPr>
                <w:rFonts w:ascii="Times New Roman" w:hAnsi="Times New Roman"/>
                <w:spacing w:val="-9"/>
              </w:rPr>
              <w:t xml:space="preserve"> </w:t>
            </w:r>
            <w:r w:rsidRPr="00433094">
              <w:rPr>
                <w:rFonts w:ascii="Times New Roman" w:hAnsi="Times New Roman"/>
                <w:spacing w:val="-4"/>
              </w:rPr>
              <w:t>мысл</w:t>
            </w:r>
            <w:r w:rsidRPr="00433094">
              <w:rPr>
                <w:rFonts w:ascii="Times New Roman" w:hAnsi="Times New Roman"/>
                <w:spacing w:val="-5"/>
              </w:rPr>
              <w:t>е</w:t>
            </w:r>
            <w:r w:rsidRPr="00433094">
              <w:rPr>
                <w:rFonts w:ascii="Times New Roman" w:hAnsi="Times New Roman"/>
              </w:rPr>
              <w:t>й</w:t>
            </w:r>
            <w:r w:rsidRPr="00433094">
              <w:rPr>
                <w:rFonts w:ascii="Times New Roman" w:hAnsi="Times New Roman"/>
                <w:spacing w:val="-11"/>
              </w:rPr>
              <w:t xml:space="preserve"> </w:t>
            </w:r>
            <w:r w:rsidRPr="00433094">
              <w:rPr>
                <w:rFonts w:ascii="Times New Roman" w:hAnsi="Times New Roman"/>
              </w:rPr>
              <w:t>с</w:t>
            </w:r>
            <w:r w:rsidRPr="00433094">
              <w:rPr>
                <w:rFonts w:ascii="Times New Roman" w:hAnsi="Times New Roman"/>
                <w:spacing w:val="-8"/>
              </w:rPr>
              <w:t xml:space="preserve"> </w:t>
            </w:r>
            <w:r w:rsidRPr="00433094">
              <w:rPr>
                <w:rFonts w:ascii="Times New Roman" w:hAnsi="Times New Roman"/>
                <w:spacing w:val="-4"/>
              </w:rPr>
              <w:t>д</w:t>
            </w:r>
            <w:r w:rsidRPr="00433094">
              <w:rPr>
                <w:rFonts w:ascii="Times New Roman" w:hAnsi="Times New Roman"/>
                <w:spacing w:val="-5"/>
              </w:rPr>
              <w:t>о</w:t>
            </w:r>
            <w:r w:rsidRPr="00433094">
              <w:rPr>
                <w:rFonts w:ascii="Times New Roman" w:hAnsi="Times New Roman"/>
                <w:spacing w:val="-4"/>
              </w:rPr>
              <w:t>ст</w:t>
            </w:r>
            <w:r w:rsidRPr="00433094">
              <w:rPr>
                <w:rFonts w:ascii="Times New Roman" w:hAnsi="Times New Roman"/>
                <w:spacing w:val="-5"/>
              </w:rPr>
              <w:t>а</w:t>
            </w:r>
            <w:r w:rsidRPr="00433094">
              <w:rPr>
                <w:rFonts w:ascii="Times New Roman" w:hAnsi="Times New Roman"/>
                <w:spacing w:val="-4"/>
              </w:rPr>
              <w:t>т</w:t>
            </w:r>
            <w:r w:rsidRPr="00433094">
              <w:rPr>
                <w:rFonts w:ascii="Times New Roman" w:hAnsi="Times New Roman"/>
                <w:spacing w:val="-5"/>
              </w:rPr>
              <w:t>о</w:t>
            </w:r>
            <w:r w:rsidRPr="00433094">
              <w:rPr>
                <w:rFonts w:ascii="Times New Roman" w:hAnsi="Times New Roman"/>
                <w:spacing w:val="-4"/>
              </w:rPr>
              <w:t>чн</w:t>
            </w:r>
            <w:r w:rsidRPr="00433094">
              <w:rPr>
                <w:rFonts w:ascii="Times New Roman" w:hAnsi="Times New Roman"/>
                <w:spacing w:val="-5"/>
              </w:rPr>
              <w:t>о</w:t>
            </w:r>
            <w:r w:rsidRPr="00433094">
              <w:rPr>
                <w:rFonts w:ascii="Times New Roman" w:hAnsi="Times New Roman"/>
              </w:rPr>
              <w:t>й</w:t>
            </w:r>
            <w:r w:rsidRPr="00433094">
              <w:rPr>
                <w:rFonts w:ascii="Times New Roman" w:hAnsi="Times New Roman"/>
                <w:spacing w:val="-13"/>
              </w:rPr>
              <w:t xml:space="preserve"> </w:t>
            </w:r>
            <w:r w:rsidRPr="00433094">
              <w:rPr>
                <w:rFonts w:ascii="Times New Roman" w:hAnsi="Times New Roman"/>
                <w:spacing w:val="-4"/>
              </w:rPr>
              <w:t>п</w:t>
            </w:r>
            <w:r w:rsidRPr="00433094">
              <w:rPr>
                <w:rFonts w:ascii="Times New Roman" w:hAnsi="Times New Roman"/>
                <w:spacing w:val="-5"/>
              </w:rPr>
              <w:t>о</w:t>
            </w:r>
            <w:r w:rsidRPr="00433094">
              <w:rPr>
                <w:rFonts w:ascii="Times New Roman" w:hAnsi="Times New Roman"/>
                <w:spacing w:val="-4"/>
              </w:rPr>
              <w:t>лн</w:t>
            </w:r>
            <w:r w:rsidRPr="00433094">
              <w:rPr>
                <w:rFonts w:ascii="Times New Roman" w:hAnsi="Times New Roman"/>
                <w:spacing w:val="-5"/>
              </w:rPr>
              <w:t>о</w:t>
            </w:r>
            <w:r w:rsidRPr="00433094">
              <w:rPr>
                <w:rFonts w:ascii="Times New Roman" w:hAnsi="Times New Roman"/>
                <w:spacing w:val="-4"/>
              </w:rPr>
              <w:t>т</w:t>
            </w:r>
            <w:r w:rsidRPr="00433094">
              <w:rPr>
                <w:rFonts w:ascii="Times New Roman" w:hAnsi="Times New Roman"/>
                <w:spacing w:val="-5"/>
              </w:rPr>
              <w:t>о</w:t>
            </w:r>
            <w:r w:rsidRPr="00433094">
              <w:rPr>
                <w:rFonts w:ascii="Times New Roman" w:hAnsi="Times New Roman"/>
              </w:rPr>
              <w:t>й</w:t>
            </w:r>
            <w:r w:rsidRPr="00433094">
              <w:rPr>
                <w:rFonts w:ascii="Times New Roman" w:hAnsi="Times New Roman"/>
                <w:spacing w:val="-10"/>
              </w:rPr>
              <w:t xml:space="preserve"> </w:t>
            </w:r>
            <w:r w:rsidRPr="00433094">
              <w:rPr>
                <w:rFonts w:ascii="Times New Roman" w:hAnsi="Times New Roman"/>
              </w:rPr>
              <w:t>и</w:t>
            </w:r>
            <w:r w:rsidRPr="00433094">
              <w:rPr>
                <w:rFonts w:ascii="Times New Roman" w:hAnsi="Times New Roman"/>
                <w:spacing w:val="-8"/>
              </w:rPr>
              <w:t xml:space="preserve"> </w:t>
            </w:r>
            <w:r w:rsidRPr="00433094">
              <w:rPr>
                <w:rFonts w:ascii="Times New Roman" w:hAnsi="Times New Roman"/>
                <w:spacing w:val="-4"/>
              </w:rPr>
              <w:t>т</w:t>
            </w:r>
            <w:r w:rsidRPr="00433094">
              <w:rPr>
                <w:rFonts w:ascii="Times New Roman" w:hAnsi="Times New Roman"/>
                <w:spacing w:val="-5"/>
              </w:rPr>
              <w:t>о</w:t>
            </w:r>
            <w:r w:rsidRPr="00433094">
              <w:rPr>
                <w:rFonts w:ascii="Times New Roman" w:hAnsi="Times New Roman"/>
                <w:spacing w:val="-4"/>
              </w:rPr>
              <w:t>чн</w:t>
            </w:r>
            <w:r w:rsidRPr="00433094">
              <w:rPr>
                <w:rFonts w:ascii="Times New Roman" w:hAnsi="Times New Roman"/>
                <w:spacing w:val="-5"/>
              </w:rPr>
              <w:t>о</w:t>
            </w:r>
            <w:r w:rsidRPr="00433094">
              <w:rPr>
                <w:rFonts w:ascii="Times New Roman" w:hAnsi="Times New Roman"/>
                <w:spacing w:val="-4"/>
              </w:rPr>
              <w:t>сть</w:t>
            </w:r>
            <w:r w:rsidRPr="00433094">
              <w:rPr>
                <w:rFonts w:ascii="Times New Roman" w:hAnsi="Times New Roman"/>
              </w:rPr>
              <w:t>ю</w:t>
            </w:r>
            <w:r w:rsidRPr="00433094">
              <w:rPr>
                <w:rFonts w:ascii="Times New Roman" w:hAnsi="Times New Roman"/>
                <w:spacing w:val="-15"/>
              </w:rPr>
              <w:t xml:space="preserve"> </w:t>
            </w:r>
            <w:r w:rsidRPr="00433094">
              <w:rPr>
                <w:rFonts w:ascii="Times New Roman" w:hAnsi="Times New Roman"/>
                <w:spacing w:val="-4"/>
              </w:rPr>
              <w:t>(К)</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8"/>
              </w:rPr>
              <w:t xml:space="preserve"> </w:t>
            </w:r>
            <w:r w:rsidRPr="00433094">
              <w:rPr>
                <w:rFonts w:ascii="Times New Roman" w:hAnsi="Times New Roman"/>
                <w:spacing w:val="-4"/>
              </w:rPr>
              <w:t>ф</w:t>
            </w:r>
            <w:r w:rsidRPr="00433094">
              <w:rPr>
                <w:rFonts w:ascii="Times New Roman" w:hAnsi="Times New Roman"/>
                <w:spacing w:val="-5"/>
              </w:rPr>
              <w:t>ор</w:t>
            </w:r>
            <w:r w:rsidRPr="00433094">
              <w:rPr>
                <w:rFonts w:ascii="Times New Roman" w:hAnsi="Times New Roman"/>
                <w:spacing w:val="-4"/>
              </w:rPr>
              <w:t>мул</w:t>
            </w:r>
            <w:r w:rsidRPr="00433094">
              <w:rPr>
                <w:rFonts w:ascii="Times New Roman" w:hAnsi="Times New Roman"/>
                <w:spacing w:val="-5"/>
              </w:rPr>
              <w:t>иро</w:t>
            </w:r>
            <w:r w:rsidRPr="00433094">
              <w:rPr>
                <w:rFonts w:ascii="Times New Roman" w:hAnsi="Times New Roman"/>
                <w:spacing w:val="-4"/>
              </w:rPr>
              <w:t>в</w:t>
            </w:r>
            <w:r w:rsidRPr="00433094">
              <w:rPr>
                <w:rFonts w:ascii="Times New Roman" w:hAnsi="Times New Roman"/>
                <w:spacing w:val="-5"/>
              </w:rPr>
              <w:t>а</w:t>
            </w:r>
            <w:r w:rsidRPr="00433094">
              <w:rPr>
                <w:rFonts w:ascii="Times New Roman" w:hAnsi="Times New Roman"/>
                <w:spacing w:val="-4"/>
              </w:rPr>
              <w:t>н</w:t>
            </w:r>
            <w:r w:rsidRPr="00433094">
              <w:rPr>
                <w:rFonts w:ascii="Times New Roman" w:hAnsi="Times New Roman"/>
                <w:spacing w:val="-5"/>
              </w:rPr>
              <w:t>и</w:t>
            </w:r>
            <w:r w:rsidRPr="00433094">
              <w:rPr>
                <w:rFonts w:ascii="Times New Roman" w:hAnsi="Times New Roman"/>
              </w:rPr>
              <w:t>е</w:t>
            </w:r>
            <w:r w:rsidRPr="00433094">
              <w:rPr>
                <w:rFonts w:ascii="Times New Roman" w:hAnsi="Times New Roman"/>
                <w:spacing w:val="-11"/>
              </w:rPr>
              <w:t xml:space="preserve"> </w:t>
            </w:r>
            <w:r w:rsidRPr="00433094">
              <w:rPr>
                <w:rFonts w:ascii="Times New Roman" w:hAnsi="Times New Roman"/>
              </w:rPr>
              <w:t>и</w:t>
            </w:r>
            <w:r w:rsidRPr="00433094">
              <w:rPr>
                <w:rFonts w:ascii="Times New Roman" w:hAnsi="Times New Roman"/>
                <w:spacing w:val="-8"/>
              </w:rPr>
              <w:t xml:space="preserve"> </w:t>
            </w:r>
            <w:r w:rsidRPr="00433094">
              <w:rPr>
                <w:rFonts w:ascii="Times New Roman" w:hAnsi="Times New Roman"/>
                <w:spacing w:val="-5"/>
              </w:rPr>
              <w:t>ар</w:t>
            </w:r>
            <w:r w:rsidRPr="00433094">
              <w:rPr>
                <w:rFonts w:ascii="Times New Roman" w:hAnsi="Times New Roman"/>
                <w:spacing w:val="-4"/>
              </w:rPr>
              <w:t>гум</w:t>
            </w:r>
            <w:r w:rsidRPr="00433094">
              <w:rPr>
                <w:rFonts w:ascii="Times New Roman" w:hAnsi="Times New Roman"/>
                <w:spacing w:val="-5"/>
              </w:rPr>
              <w:t>е</w:t>
            </w:r>
            <w:r w:rsidRPr="00433094">
              <w:rPr>
                <w:rFonts w:ascii="Times New Roman" w:hAnsi="Times New Roman"/>
                <w:spacing w:val="-4"/>
              </w:rPr>
              <w:t>нт</w:t>
            </w:r>
            <w:r w:rsidRPr="00433094">
              <w:rPr>
                <w:rFonts w:ascii="Times New Roman" w:hAnsi="Times New Roman"/>
                <w:spacing w:val="-5"/>
              </w:rPr>
              <w:t>а</w:t>
            </w:r>
            <w:r w:rsidRPr="00433094">
              <w:rPr>
                <w:rFonts w:ascii="Times New Roman" w:hAnsi="Times New Roman"/>
                <w:spacing w:val="-4"/>
              </w:rPr>
              <w:t>ц</w:t>
            </w:r>
            <w:r w:rsidRPr="00433094">
              <w:rPr>
                <w:rFonts w:ascii="Times New Roman" w:hAnsi="Times New Roman"/>
                <w:spacing w:val="-5"/>
              </w:rPr>
              <w:t>и</w:t>
            </w:r>
            <w:r w:rsidRPr="00433094">
              <w:rPr>
                <w:rFonts w:ascii="Times New Roman" w:hAnsi="Times New Roman"/>
              </w:rPr>
              <w:t>я</w:t>
            </w:r>
            <w:r w:rsidRPr="00433094">
              <w:rPr>
                <w:rFonts w:ascii="Times New Roman" w:hAnsi="Times New Roman"/>
                <w:spacing w:val="-14"/>
              </w:rPr>
              <w:t xml:space="preserve"> </w:t>
            </w:r>
            <w:r w:rsidRPr="00433094">
              <w:rPr>
                <w:rFonts w:ascii="Times New Roman" w:hAnsi="Times New Roman"/>
                <w:spacing w:val="-4"/>
              </w:rPr>
              <w:t>св</w:t>
            </w:r>
            <w:r w:rsidRPr="00433094">
              <w:rPr>
                <w:rFonts w:ascii="Times New Roman" w:hAnsi="Times New Roman"/>
                <w:spacing w:val="-5"/>
              </w:rPr>
              <w:t>ое</w:t>
            </w:r>
            <w:r w:rsidRPr="00433094">
              <w:rPr>
                <w:rFonts w:ascii="Times New Roman" w:hAnsi="Times New Roman"/>
                <w:spacing w:val="-4"/>
              </w:rPr>
              <w:t>г</w:t>
            </w:r>
            <w:r w:rsidRPr="00433094">
              <w:rPr>
                <w:rFonts w:ascii="Times New Roman" w:hAnsi="Times New Roman"/>
              </w:rPr>
              <w:t>о</w:t>
            </w:r>
            <w:r w:rsidRPr="00433094">
              <w:rPr>
                <w:rFonts w:ascii="Times New Roman" w:hAnsi="Times New Roman"/>
                <w:spacing w:val="-10"/>
              </w:rPr>
              <w:t xml:space="preserve"> </w:t>
            </w:r>
            <w:r w:rsidRPr="00433094">
              <w:rPr>
                <w:rFonts w:ascii="Times New Roman" w:hAnsi="Times New Roman"/>
                <w:spacing w:val="-4"/>
              </w:rPr>
              <w:t>мн</w:t>
            </w:r>
            <w:r w:rsidRPr="00433094">
              <w:rPr>
                <w:rFonts w:ascii="Times New Roman" w:hAnsi="Times New Roman"/>
                <w:spacing w:val="-5"/>
              </w:rPr>
              <w:t>е</w:t>
            </w:r>
            <w:r w:rsidRPr="00433094">
              <w:rPr>
                <w:rFonts w:ascii="Times New Roman" w:hAnsi="Times New Roman"/>
                <w:spacing w:val="-4"/>
              </w:rPr>
              <w:t>н</w:t>
            </w:r>
            <w:r w:rsidRPr="00433094">
              <w:rPr>
                <w:rFonts w:ascii="Times New Roman" w:hAnsi="Times New Roman"/>
                <w:spacing w:val="-5"/>
              </w:rPr>
              <w:t>и</w:t>
            </w:r>
            <w:r w:rsidRPr="00433094">
              <w:rPr>
                <w:rFonts w:ascii="Times New Roman" w:hAnsi="Times New Roman"/>
              </w:rPr>
              <w:t>я</w:t>
            </w:r>
            <w:r w:rsidRPr="00433094">
              <w:rPr>
                <w:rFonts w:ascii="Times New Roman" w:hAnsi="Times New Roman"/>
                <w:spacing w:val="-10"/>
              </w:rPr>
              <w:t xml:space="preserve"> </w:t>
            </w:r>
            <w:r w:rsidRPr="00433094">
              <w:rPr>
                <w:rFonts w:ascii="Times New Roman" w:hAnsi="Times New Roman"/>
              </w:rPr>
              <w:t>в</w:t>
            </w:r>
            <w:r w:rsidRPr="00433094">
              <w:rPr>
                <w:rFonts w:ascii="Times New Roman" w:hAnsi="Times New Roman"/>
                <w:spacing w:val="-9"/>
              </w:rPr>
              <w:t xml:space="preserve"> </w:t>
            </w:r>
            <w:r w:rsidRPr="00433094">
              <w:rPr>
                <w:rFonts w:ascii="Times New Roman" w:hAnsi="Times New Roman"/>
                <w:spacing w:val="-4"/>
              </w:rPr>
              <w:t>к</w:t>
            </w:r>
            <w:r w:rsidRPr="00433094">
              <w:rPr>
                <w:rFonts w:ascii="Times New Roman" w:hAnsi="Times New Roman"/>
                <w:spacing w:val="-5"/>
              </w:rPr>
              <w:t>о</w:t>
            </w:r>
            <w:r w:rsidRPr="00433094">
              <w:rPr>
                <w:rFonts w:ascii="Times New Roman" w:hAnsi="Times New Roman"/>
                <w:spacing w:val="-4"/>
              </w:rPr>
              <w:t>ммун</w:t>
            </w:r>
            <w:r w:rsidRPr="00433094">
              <w:rPr>
                <w:rFonts w:ascii="Times New Roman" w:hAnsi="Times New Roman"/>
                <w:spacing w:val="-5"/>
              </w:rPr>
              <w:t>и</w:t>
            </w:r>
            <w:r w:rsidRPr="00433094">
              <w:rPr>
                <w:rFonts w:ascii="Times New Roman" w:hAnsi="Times New Roman"/>
                <w:spacing w:val="-4"/>
              </w:rPr>
              <w:t>к</w:t>
            </w:r>
            <w:r w:rsidRPr="00433094">
              <w:rPr>
                <w:rFonts w:ascii="Times New Roman" w:hAnsi="Times New Roman"/>
                <w:spacing w:val="-5"/>
              </w:rPr>
              <w:t>а</w:t>
            </w:r>
            <w:r w:rsidRPr="00433094">
              <w:rPr>
                <w:rFonts w:ascii="Times New Roman" w:hAnsi="Times New Roman"/>
                <w:spacing w:val="-4"/>
              </w:rPr>
              <w:t>ц</w:t>
            </w:r>
            <w:r w:rsidRPr="00433094">
              <w:rPr>
                <w:rFonts w:ascii="Times New Roman" w:hAnsi="Times New Roman"/>
                <w:spacing w:val="-5"/>
              </w:rPr>
              <w:t>и</w:t>
            </w:r>
            <w:r w:rsidRPr="00433094">
              <w:rPr>
                <w:rFonts w:ascii="Times New Roman" w:hAnsi="Times New Roman"/>
              </w:rPr>
              <w:t>и</w:t>
            </w:r>
            <w:r w:rsidRPr="00433094">
              <w:rPr>
                <w:rFonts w:ascii="Times New Roman" w:hAnsi="Times New Roman"/>
                <w:spacing w:val="-15"/>
              </w:rPr>
              <w:t xml:space="preserve"> </w:t>
            </w:r>
            <w:r w:rsidRPr="00433094">
              <w:rPr>
                <w:rFonts w:ascii="Times New Roman" w:hAnsi="Times New Roman"/>
                <w:spacing w:val="-4"/>
              </w:rPr>
              <w:t>(К)</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8"/>
              </w:rPr>
              <w:t xml:space="preserve"> </w:t>
            </w:r>
            <w:r w:rsidRPr="00433094">
              <w:rPr>
                <w:rFonts w:ascii="Times New Roman" w:hAnsi="Times New Roman"/>
                <w:spacing w:val="4"/>
              </w:rPr>
              <w:t>уч</w:t>
            </w:r>
            <w:r w:rsidRPr="00433094">
              <w:rPr>
                <w:rFonts w:ascii="Times New Roman" w:hAnsi="Times New Roman"/>
                <w:spacing w:val="3"/>
              </w:rPr>
              <w:t>е</w:t>
            </w:r>
            <w:r w:rsidRPr="00433094">
              <w:rPr>
                <w:rFonts w:ascii="Times New Roman" w:hAnsi="Times New Roman"/>
              </w:rPr>
              <w:t>т</w:t>
            </w:r>
            <w:r w:rsidRPr="00433094">
              <w:rPr>
                <w:rFonts w:ascii="Times New Roman" w:hAnsi="Times New Roman"/>
                <w:spacing w:val="6"/>
              </w:rPr>
              <w:t xml:space="preserve"> </w:t>
            </w:r>
            <w:r w:rsidRPr="00433094">
              <w:rPr>
                <w:rFonts w:ascii="Times New Roman" w:hAnsi="Times New Roman"/>
                <w:spacing w:val="3"/>
              </w:rPr>
              <w:t>ра</w:t>
            </w:r>
            <w:r w:rsidRPr="00433094">
              <w:rPr>
                <w:rFonts w:ascii="Times New Roman" w:hAnsi="Times New Roman"/>
                <w:spacing w:val="5"/>
              </w:rPr>
              <w:t>з</w:t>
            </w:r>
            <w:r w:rsidRPr="00433094">
              <w:rPr>
                <w:rFonts w:ascii="Times New Roman" w:hAnsi="Times New Roman"/>
                <w:spacing w:val="4"/>
              </w:rPr>
              <w:t>ны</w:t>
            </w:r>
            <w:r w:rsidRPr="00433094">
              <w:rPr>
                <w:rFonts w:ascii="Times New Roman" w:hAnsi="Times New Roman"/>
              </w:rPr>
              <w:t>х</w:t>
            </w:r>
            <w:r w:rsidRPr="00433094">
              <w:rPr>
                <w:rFonts w:ascii="Times New Roman" w:hAnsi="Times New Roman"/>
                <w:spacing w:val="5"/>
              </w:rPr>
              <w:t xml:space="preserve"> </w:t>
            </w:r>
            <w:r w:rsidRPr="00433094">
              <w:rPr>
                <w:rFonts w:ascii="Times New Roman" w:hAnsi="Times New Roman"/>
                <w:spacing w:val="4"/>
              </w:rPr>
              <w:t>мн</w:t>
            </w:r>
            <w:r w:rsidRPr="00433094">
              <w:rPr>
                <w:rFonts w:ascii="Times New Roman" w:hAnsi="Times New Roman"/>
                <w:spacing w:val="3"/>
              </w:rPr>
              <w:t>е</w:t>
            </w:r>
            <w:r w:rsidRPr="00433094">
              <w:rPr>
                <w:rFonts w:ascii="Times New Roman" w:hAnsi="Times New Roman"/>
                <w:spacing w:val="4"/>
              </w:rPr>
              <w:t>н</w:t>
            </w:r>
            <w:r w:rsidRPr="00433094">
              <w:rPr>
                <w:rFonts w:ascii="Times New Roman" w:hAnsi="Times New Roman"/>
                <w:spacing w:val="3"/>
              </w:rPr>
              <w:t>ий</w:t>
            </w:r>
            <w:r w:rsidRPr="00433094">
              <w:rPr>
                <w:rFonts w:ascii="Times New Roman" w:hAnsi="Times New Roman"/>
              </w:rPr>
              <w:t>,</w:t>
            </w:r>
            <w:r w:rsidRPr="00433094">
              <w:rPr>
                <w:rFonts w:ascii="Times New Roman" w:hAnsi="Times New Roman"/>
                <w:spacing w:val="7"/>
              </w:rPr>
              <w:t xml:space="preserve"> </w:t>
            </w:r>
            <w:r w:rsidRPr="00433094">
              <w:rPr>
                <w:rFonts w:ascii="Times New Roman" w:hAnsi="Times New Roman"/>
                <w:spacing w:val="4"/>
              </w:rPr>
              <w:t>к</w:t>
            </w:r>
            <w:r w:rsidRPr="00433094">
              <w:rPr>
                <w:rFonts w:ascii="Times New Roman" w:hAnsi="Times New Roman"/>
                <w:spacing w:val="3"/>
              </w:rPr>
              <w:t>оор</w:t>
            </w:r>
            <w:r w:rsidRPr="00433094">
              <w:rPr>
                <w:rFonts w:ascii="Times New Roman" w:hAnsi="Times New Roman"/>
                <w:spacing w:val="4"/>
              </w:rPr>
              <w:t>д</w:t>
            </w:r>
            <w:r w:rsidRPr="00433094">
              <w:rPr>
                <w:rFonts w:ascii="Times New Roman" w:hAnsi="Times New Roman"/>
                <w:spacing w:val="3"/>
              </w:rPr>
              <w:t>и</w:t>
            </w:r>
            <w:r w:rsidRPr="00433094">
              <w:rPr>
                <w:rFonts w:ascii="Times New Roman" w:hAnsi="Times New Roman"/>
                <w:spacing w:val="4"/>
              </w:rPr>
              <w:t>н</w:t>
            </w:r>
            <w:r w:rsidRPr="00433094">
              <w:rPr>
                <w:rFonts w:ascii="Times New Roman" w:hAnsi="Times New Roman"/>
                <w:spacing w:val="3"/>
              </w:rPr>
              <w:t>иро</w:t>
            </w:r>
            <w:r w:rsidRPr="00433094">
              <w:rPr>
                <w:rFonts w:ascii="Times New Roman" w:hAnsi="Times New Roman"/>
                <w:spacing w:val="4"/>
              </w:rPr>
              <w:t>в</w:t>
            </w:r>
            <w:r w:rsidRPr="00433094">
              <w:rPr>
                <w:rFonts w:ascii="Times New Roman" w:hAnsi="Times New Roman"/>
                <w:spacing w:val="3"/>
              </w:rPr>
              <w:t>а</w:t>
            </w:r>
            <w:r w:rsidRPr="00433094">
              <w:rPr>
                <w:rFonts w:ascii="Times New Roman" w:hAnsi="Times New Roman"/>
                <w:spacing w:val="4"/>
              </w:rPr>
              <w:t>н</w:t>
            </w:r>
            <w:r w:rsidRPr="00433094">
              <w:rPr>
                <w:rFonts w:ascii="Times New Roman" w:hAnsi="Times New Roman"/>
                <w:spacing w:val="3"/>
              </w:rPr>
              <w:t>и</w:t>
            </w:r>
            <w:r w:rsidRPr="00433094">
              <w:rPr>
                <w:rFonts w:ascii="Times New Roman" w:hAnsi="Times New Roman"/>
              </w:rPr>
              <w:t>е</w:t>
            </w:r>
            <w:r w:rsidRPr="00433094">
              <w:rPr>
                <w:rFonts w:ascii="Times New Roman" w:hAnsi="Times New Roman"/>
                <w:spacing w:val="6"/>
              </w:rPr>
              <w:t xml:space="preserve"> </w:t>
            </w:r>
            <w:r w:rsidRPr="00433094">
              <w:rPr>
                <w:rFonts w:ascii="Times New Roman" w:hAnsi="Times New Roman"/>
              </w:rPr>
              <w:t>в</w:t>
            </w:r>
            <w:r w:rsidRPr="00433094">
              <w:rPr>
                <w:rFonts w:ascii="Times New Roman" w:hAnsi="Times New Roman"/>
                <w:spacing w:val="7"/>
              </w:rPr>
              <w:t xml:space="preserve"> </w:t>
            </w:r>
            <w:r w:rsidRPr="00433094">
              <w:rPr>
                <w:rFonts w:ascii="Times New Roman" w:hAnsi="Times New Roman"/>
                <w:spacing w:val="4"/>
              </w:rPr>
              <w:t>с</w:t>
            </w:r>
            <w:r w:rsidRPr="00433094">
              <w:rPr>
                <w:rFonts w:ascii="Times New Roman" w:hAnsi="Times New Roman"/>
                <w:spacing w:val="3"/>
              </w:rPr>
              <w:t>о</w:t>
            </w:r>
            <w:r w:rsidRPr="00433094">
              <w:rPr>
                <w:rFonts w:ascii="Times New Roman" w:hAnsi="Times New Roman"/>
                <w:spacing w:val="4"/>
              </w:rPr>
              <w:t>т</w:t>
            </w:r>
            <w:r w:rsidRPr="00433094">
              <w:rPr>
                <w:rFonts w:ascii="Times New Roman" w:hAnsi="Times New Roman"/>
                <w:spacing w:val="3"/>
              </w:rPr>
              <w:t>р</w:t>
            </w:r>
            <w:r w:rsidRPr="00433094">
              <w:rPr>
                <w:rFonts w:ascii="Times New Roman" w:hAnsi="Times New Roman"/>
                <w:spacing w:val="4"/>
              </w:rPr>
              <w:t>удн</w:t>
            </w:r>
            <w:r w:rsidRPr="00433094">
              <w:rPr>
                <w:rFonts w:ascii="Times New Roman" w:hAnsi="Times New Roman"/>
                <w:spacing w:val="3"/>
              </w:rPr>
              <w:t>и</w:t>
            </w:r>
            <w:r w:rsidRPr="00433094">
              <w:rPr>
                <w:rFonts w:ascii="Times New Roman" w:hAnsi="Times New Roman"/>
                <w:spacing w:val="4"/>
              </w:rPr>
              <w:t>ч</w:t>
            </w:r>
            <w:r w:rsidRPr="00433094">
              <w:rPr>
                <w:rFonts w:ascii="Times New Roman" w:hAnsi="Times New Roman"/>
                <w:spacing w:val="3"/>
              </w:rPr>
              <w:t>е</w:t>
            </w:r>
            <w:r w:rsidRPr="00433094">
              <w:rPr>
                <w:rFonts w:ascii="Times New Roman" w:hAnsi="Times New Roman"/>
                <w:spacing w:val="4"/>
              </w:rPr>
              <w:t>ств</w:t>
            </w:r>
            <w:r w:rsidRPr="00433094">
              <w:rPr>
                <w:rFonts w:ascii="Times New Roman" w:hAnsi="Times New Roman"/>
              </w:rPr>
              <w:t>е</w:t>
            </w:r>
            <w:r w:rsidRPr="00433094">
              <w:rPr>
                <w:rFonts w:ascii="Times New Roman" w:hAnsi="Times New Roman"/>
                <w:spacing w:val="1"/>
              </w:rPr>
              <w:t xml:space="preserve"> </w:t>
            </w:r>
            <w:r w:rsidRPr="00433094">
              <w:rPr>
                <w:rFonts w:ascii="Times New Roman" w:hAnsi="Times New Roman"/>
                <w:spacing w:val="3"/>
              </w:rPr>
              <w:t>ра</w:t>
            </w:r>
            <w:r w:rsidRPr="00433094">
              <w:rPr>
                <w:rFonts w:ascii="Times New Roman" w:hAnsi="Times New Roman"/>
                <w:spacing w:val="5"/>
              </w:rPr>
              <w:t>з</w:t>
            </w:r>
            <w:r w:rsidRPr="00433094">
              <w:rPr>
                <w:rFonts w:ascii="Times New Roman" w:hAnsi="Times New Roman"/>
                <w:spacing w:val="4"/>
              </w:rPr>
              <w:t>ны</w:t>
            </w:r>
            <w:r w:rsidRPr="00433094">
              <w:rPr>
                <w:rFonts w:ascii="Times New Roman" w:hAnsi="Times New Roman"/>
              </w:rPr>
              <w:t>х</w:t>
            </w:r>
            <w:r w:rsidRPr="00433094">
              <w:rPr>
                <w:rFonts w:ascii="Times New Roman" w:hAnsi="Times New Roman"/>
                <w:spacing w:val="5"/>
              </w:rPr>
              <w:t xml:space="preserve"> </w:t>
            </w:r>
            <w:r w:rsidRPr="00433094">
              <w:rPr>
                <w:rFonts w:ascii="Times New Roman" w:hAnsi="Times New Roman"/>
                <w:spacing w:val="4"/>
              </w:rPr>
              <w:t>п</w:t>
            </w:r>
            <w:r w:rsidRPr="00433094">
              <w:rPr>
                <w:rFonts w:ascii="Times New Roman" w:hAnsi="Times New Roman"/>
                <w:spacing w:val="3"/>
              </w:rPr>
              <w:t>о</w:t>
            </w:r>
            <w:r w:rsidRPr="00433094">
              <w:rPr>
                <w:rFonts w:ascii="Times New Roman" w:hAnsi="Times New Roman"/>
              </w:rPr>
              <w:t>з</w:t>
            </w:r>
            <w:r w:rsidRPr="00433094">
              <w:rPr>
                <w:rFonts w:ascii="Times New Roman" w:hAnsi="Times New Roman"/>
                <w:spacing w:val="3"/>
              </w:rPr>
              <w:t>и</w:t>
            </w:r>
            <w:r w:rsidRPr="00433094">
              <w:rPr>
                <w:rFonts w:ascii="Times New Roman" w:hAnsi="Times New Roman"/>
                <w:spacing w:val="4"/>
              </w:rPr>
              <w:t>ц</w:t>
            </w:r>
            <w:r w:rsidRPr="00433094">
              <w:rPr>
                <w:rFonts w:ascii="Times New Roman" w:hAnsi="Times New Roman"/>
                <w:spacing w:val="3"/>
              </w:rPr>
              <w:t>и</w:t>
            </w:r>
            <w:r w:rsidRPr="00433094">
              <w:rPr>
                <w:rFonts w:ascii="Times New Roman" w:hAnsi="Times New Roman"/>
              </w:rPr>
              <w:t xml:space="preserve">й </w:t>
            </w:r>
            <w:r w:rsidRPr="00433094">
              <w:rPr>
                <w:rFonts w:ascii="Times New Roman" w:hAnsi="Times New Roman"/>
                <w:spacing w:val="4"/>
              </w:rPr>
              <w:t>(К)</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8"/>
              </w:rPr>
              <w:t xml:space="preserve"> </w:t>
            </w:r>
            <w:r w:rsidRPr="00433094">
              <w:rPr>
                <w:rFonts w:ascii="Times New Roman" w:hAnsi="Times New Roman"/>
                <w:spacing w:val="-5"/>
              </w:rPr>
              <w:t>и</w:t>
            </w:r>
            <w:r w:rsidRPr="00433094">
              <w:rPr>
                <w:rFonts w:ascii="Times New Roman" w:hAnsi="Times New Roman"/>
                <w:spacing w:val="-4"/>
              </w:rPr>
              <w:t>сп</w:t>
            </w:r>
            <w:r w:rsidRPr="00433094">
              <w:rPr>
                <w:rFonts w:ascii="Times New Roman" w:hAnsi="Times New Roman"/>
                <w:spacing w:val="-5"/>
              </w:rPr>
              <w:t>о</w:t>
            </w:r>
            <w:r w:rsidRPr="00433094">
              <w:rPr>
                <w:rFonts w:ascii="Times New Roman" w:hAnsi="Times New Roman"/>
                <w:spacing w:val="-4"/>
              </w:rPr>
              <w:t>ль</w:t>
            </w:r>
            <w:r w:rsidRPr="00433094">
              <w:rPr>
                <w:rFonts w:ascii="Times New Roman" w:hAnsi="Times New Roman"/>
                <w:spacing w:val="-3"/>
              </w:rPr>
              <w:t>з</w:t>
            </w:r>
            <w:r w:rsidRPr="00433094">
              <w:rPr>
                <w:rFonts w:ascii="Times New Roman" w:hAnsi="Times New Roman"/>
                <w:spacing w:val="-5"/>
              </w:rPr>
              <w:t>о</w:t>
            </w:r>
            <w:r w:rsidRPr="00433094">
              <w:rPr>
                <w:rFonts w:ascii="Times New Roman" w:hAnsi="Times New Roman"/>
                <w:spacing w:val="-4"/>
              </w:rPr>
              <w:t>в</w:t>
            </w:r>
            <w:r w:rsidRPr="00433094">
              <w:rPr>
                <w:rFonts w:ascii="Times New Roman" w:hAnsi="Times New Roman"/>
                <w:spacing w:val="-5"/>
              </w:rPr>
              <w:t>а</w:t>
            </w:r>
            <w:r w:rsidRPr="00433094">
              <w:rPr>
                <w:rFonts w:ascii="Times New Roman" w:hAnsi="Times New Roman"/>
                <w:spacing w:val="-4"/>
              </w:rPr>
              <w:t>н</w:t>
            </w:r>
            <w:r w:rsidRPr="00433094">
              <w:rPr>
                <w:rFonts w:ascii="Times New Roman" w:hAnsi="Times New Roman"/>
                <w:spacing w:val="-5"/>
              </w:rPr>
              <w:t>и</w:t>
            </w:r>
            <w:r w:rsidRPr="00433094">
              <w:rPr>
                <w:rFonts w:ascii="Times New Roman" w:hAnsi="Times New Roman"/>
              </w:rPr>
              <w:t>е</w:t>
            </w:r>
            <w:r w:rsidRPr="00433094">
              <w:rPr>
                <w:rFonts w:ascii="Times New Roman" w:hAnsi="Times New Roman"/>
                <w:spacing w:val="-12"/>
              </w:rPr>
              <w:t xml:space="preserve"> </w:t>
            </w:r>
            <w:r w:rsidRPr="00433094">
              <w:rPr>
                <w:rFonts w:ascii="Times New Roman" w:hAnsi="Times New Roman"/>
                <w:spacing w:val="-4"/>
              </w:rPr>
              <w:t>к</w:t>
            </w:r>
            <w:r w:rsidRPr="00433094">
              <w:rPr>
                <w:rFonts w:ascii="Times New Roman" w:hAnsi="Times New Roman"/>
                <w:spacing w:val="-5"/>
              </w:rPr>
              <w:t>ри</w:t>
            </w:r>
            <w:r w:rsidRPr="00433094">
              <w:rPr>
                <w:rFonts w:ascii="Times New Roman" w:hAnsi="Times New Roman"/>
                <w:spacing w:val="-4"/>
              </w:rPr>
              <w:t>т</w:t>
            </w:r>
            <w:r w:rsidRPr="00433094">
              <w:rPr>
                <w:rFonts w:ascii="Times New Roman" w:hAnsi="Times New Roman"/>
                <w:spacing w:val="-5"/>
              </w:rPr>
              <w:t>ерие</w:t>
            </w:r>
            <w:r w:rsidRPr="00433094">
              <w:rPr>
                <w:rFonts w:ascii="Times New Roman" w:hAnsi="Times New Roman"/>
              </w:rPr>
              <w:t>в</w:t>
            </w:r>
            <w:r w:rsidRPr="00433094">
              <w:rPr>
                <w:rFonts w:ascii="Times New Roman" w:hAnsi="Times New Roman"/>
                <w:spacing w:val="-12"/>
              </w:rPr>
              <w:t xml:space="preserve"> </w:t>
            </w:r>
            <w:r w:rsidRPr="00433094">
              <w:rPr>
                <w:rFonts w:ascii="Times New Roman" w:hAnsi="Times New Roman"/>
                <w:spacing w:val="-4"/>
              </w:rPr>
              <w:t>дл</w:t>
            </w:r>
            <w:r w:rsidRPr="00433094">
              <w:rPr>
                <w:rFonts w:ascii="Times New Roman" w:hAnsi="Times New Roman"/>
              </w:rPr>
              <w:t>я</w:t>
            </w:r>
            <w:r w:rsidRPr="00433094">
              <w:rPr>
                <w:rFonts w:ascii="Times New Roman" w:hAnsi="Times New Roman"/>
                <w:spacing w:val="-8"/>
              </w:rPr>
              <w:t xml:space="preserve"> </w:t>
            </w:r>
            <w:r w:rsidRPr="00433094">
              <w:rPr>
                <w:rFonts w:ascii="Times New Roman" w:hAnsi="Times New Roman"/>
                <w:spacing w:val="-5"/>
              </w:rPr>
              <w:t>о</w:t>
            </w:r>
            <w:r w:rsidRPr="00433094">
              <w:rPr>
                <w:rFonts w:ascii="Times New Roman" w:hAnsi="Times New Roman"/>
                <w:spacing w:val="-4"/>
              </w:rPr>
              <w:t>б</w:t>
            </w:r>
            <w:r w:rsidRPr="00433094">
              <w:rPr>
                <w:rFonts w:ascii="Times New Roman" w:hAnsi="Times New Roman"/>
                <w:spacing w:val="-5"/>
              </w:rPr>
              <w:t>о</w:t>
            </w:r>
            <w:r w:rsidRPr="00433094">
              <w:rPr>
                <w:rFonts w:ascii="Times New Roman" w:hAnsi="Times New Roman"/>
                <w:spacing w:val="-4"/>
              </w:rPr>
              <w:t>сн</w:t>
            </w:r>
            <w:r w:rsidRPr="00433094">
              <w:rPr>
                <w:rFonts w:ascii="Times New Roman" w:hAnsi="Times New Roman"/>
                <w:spacing w:val="-5"/>
              </w:rPr>
              <w:t>о</w:t>
            </w:r>
            <w:r w:rsidRPr="00433094">
              <w:rPr>
                <w:rFonts w:ascii="Times New Roman" w:hAnsi="Times New Roman"/>
                <w:spacing w:val="-4"/>
              </w:rPr>
              <w:t>в</w:t>
            </w:r>
            <w:r w:rsidRPr="00433094">
              <w:rPr>
                <w:rFonts w:ascii="Times New Roman" w:hAnsi="Times New Roman"/>
                <w:spacing w:val="-5"/>
              </w:rPr>
              <w:t>а</w:t>
            </w:r>
            <w:r w:rsidRPr="00433094">
              <w:rPr>
                <w:rFonts w:ascii="Times New Roman" w:hAnsi="Times New Roman"/>
                <w:spacing w:val="-4"/>
              </w:rPr>
              <w:t>н</w:t>
            </w:r>
            <w:r w:rsidRPr="00433094">
              <w:rPr>
                <w:rFonts w:ascii="Times New Roman" w:hAnsi="Times New Roman"/>
                <w:spacing w:val="-5"/>
              </w:rPr>
              <w:t>и</w:t>
            </w:r>
            <w:r w:rsidRPr="00433094">
              <w:rPr>
                <w:rFonts w:ascii="Times New Roman" w:hAnsi="Times New Roman"/>
              </w:rPr>
              <w:t>я</w:t>
            </w:r>
            <w:r w:rsidRPr="00433094">
              <w:rPr>
                <w:rFonts w:ascii="Times New Roman" w:hAnsi="Times New Roman"/>
                <w:spacing w:val="-9"/>
              </w:rPr>
              <w:t xml:space="preserve"> </w:t>
            </w:r>
            <w:r w:rsidRPr="00433094">
              <w:rPr>
                <w:rFonts w:ascii="Times New Roman" w:hAnsi="Times New Roman"/>
                <w:spacing w:val="-4"/>
              </w:rPr>
              <w:t>св</w:t>
            </w:r>
            <w:r w:rsidRPr="00433094">
              <w:rPr>
                <w:rFonts w:ascii="Times New Roman" w:hAnsi="Times New Roman"/>
                <w:spacing w:val="-5"/>
              </w:rPr>
              <w:t>о</w:t>
            </w:r>
            <w:r w:rsidRPr="00433094">
              <w:rPr>
                <w:rFonts w:ascii="Times New Roman" w:hAnsi="Times New Roman"/>
                <w:spacing w:val="-5"/>
              </w:rPr>
              <w:t>е</w:t>
            </w:r>
            <w:r w:rsidRPr="00433094">
              <w:rPr>
                <w:rFonts w:ascii="Times New Roman" w:hAnsi="Times New Roman"/>
                <w:spacing w:val="-4"/>
              </w:rPr>
              <w:t>г</w:t>
            </w:r>
            <w:r w:rsidRPr="00433094">
              <w:rPr>
                <w:rFonts w:ascii="Times New Roman" w:hAnsi="Times New Roman"/>
              </w:rPr>
              <w:t>о</w:t>
            </w:r>
            <w:r w:rsidRPr="00433094">
              <w:rPr>
                <w:rFonts w:ascii="Times New Roman" w:hAnsi="Times New Roman"/>
                <w:spacing w:val="-10"/>
              </w:rPr>
              <w:t xml:space="preserve"> </w:t>
            </w:r>
            <w:r w:rsidRPr="00433094">
              <w:rPr>
                <w:rFonts w:ascii="Times New Roman" w:hAnsi="Times New Roman"/>
                <w:spacing w:val="-4"/>
              </w:rPr>
              <w:t>сужд</w:t>
            </w:r>
            <w:r w:rsidRPr="00433094">
              <w:rPr>
                <w:rFonts w:ascii="Times New Roman" w:hAnsi="Times New Roman"/>
                <w:spacing w:val="-5"/>
              </w:rPr>
              <w:t>е</w:t>
            </w:r>
            <w:r w:rsidRPr="00433094">
              <w:rPr>
                <w:rFonts w:ascii="Times New Roman" w:hAnsi="Times New Roman"/>
                <w:spacing w:val="-4"/>
              </w:rPr>
              <w:t>н</w:t>
            </w:r>
            <w:r w:rsidRPr="00433094">
              <w:rPr>
                <w:rFonts w:ascii="Times New Roman" w:hAnsi="Times New Roman"/>
                <w:spacing w:val="-5"/>
              </w:rPr>
              <w:t>и</w:t>
            </w:r>
            <w:r w:rsidRPr="00433094">
              <w:rPr>
                <w:rFonts w:ascii="Times New Roman" w:hAnsi="Times New Roman"/>
              </w:rPr>
              <w:t>я</w:t>
            </w:r>
            <w:r w:rsidRPr="00433094">
              <w:rPr>
                <w:rFonts w:ascii="Times New Roman" w:hAnsi="Times New Roman"/>
                <w:spacing w:val="-8"/>
              </w:rPr>
              <w:t xml:space="preserve"> </w:t>
            </w:r>
            <w:r w:rsidRPr="00433094">
              <w:rPr>
                <w:rFonts w:ascii="Times New Roman" w:hAnsi="Times New Roman"/>
                <w:spacing w:val="-4"/>
              </w:rPr>
              <w:t>(К)</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8"/>
              </w:rPr>
              <w:t xml:space="preserve"> </w:t>
            </w:r>
            <w:r w:rsidRPr="00433094">
              <w:rPr>
                <w:rFonts w:ascii="Times New Roman" w:hAnsi="Times New Roman"/>
                <w:spacing w:val="-4"/>
              </w:rPr>
              <w:t>д</w:t>
            </w:r>
            <w:r w:rsidRPr="00433094">
              <w:rPr>
                <w:rFonts w:ascii="Times New Roman" w:hAnsi="Times New Roman"/>
                <w:spacing w:val="-5"/>
              </w:rPr>
              <w:t>о</w:t>
            </w:r>
            <w:r w:rsidRPr="00433094">
              <w:rPr>
                <w:rFonts w:ascii="Times New Roman" w:hAnsi="Times New Roman"/>
                <w:spacing w:val="-4"/>
              </w:rPr>
              <w:t>ст</w:t>
            </w:r>
            <w:r w:rsidRPr="00433094">
              <w:rPr>
                <w:rFonts w:ascii="Times New Roman" w:hAnsi="Times New Roman"/>
                <w:spacing w:val="-5"/>
              </w:rPr>
              <w:t>и</w:t>
            </w:r>
            <w:r w:rsidRPr="00433094">
              <w:rPr>
                <w:rFonts w:ascii="Times New Roman" w:hAnsi="Times New Roman"/>
                <w:spacing w:val="-4"/>
              </w:rPr>
              <w:t>ж</w:t>
            </w:r>
            <w:r w:rsidRPr="00433094">
              <w:rPr>
                <w:rFonts w:ascii="Times New Roman" w:hAnsi="Times New Roman"/>
                <w:spacing w:val="-5"/>
              </w:rPr>
              <w:t>е</w:t>
            </w:r>
            <w:r w:rsidRPr="00433094">
              <w:rPr>
                <w:rFonts w:ascii="Times New Roman" w:hAnsi="Times New Roman"/>
                <w:spacing w:val="-4"/>
              </w:rPr>
              <w:t>н</w:t>
            </w:r>
            <w:r w:rsidRPr="00433094">
              <w:rPr>
                <w:rFonts w:ascii="Times New Roman" w:hAnsi="Times New Roman"/>
                <w:spacing w:val="-5"/>
              </w:rPr>
              <w:t>и</w:t>
            </w:r>
            <w:r w:rsidRPr="00433094">
              <w:rPr>
                <w:rFonts w:ascii="Times New Roman" w:hAnsi="Times New Roman"/>
              </w:rPr>
              <w:t>е</w:t>
            </w:r>
            <w:r w:rsidRPr="00433094">
              <w:rPr>
                <w:rFonts w:ascii="Times New Roman" w:hAnsi="Times New Roman"/>
                <w:spacing w:val="-10"/>
              </w:rPr>
              <w:t xml:space="preserve"> </w:t>
            </w:r>
            <w:r w:rsidRPr="00433094">
              <w:rPr>
                <w:rFonts w:ascii="Times New Roman" w:hAnsi="Times New Roman"/>
                <w:spacing w:val="-4"/>
              </w:rPr>
              <w:t>д</w:t>
            </w:r>
            <w:r w:rsidRPr="00433094">
              <w:rPr>
                <w:rFonts w:ascii="Times New Roman" w:hAnsi="Times New Roman"/>
                <w:spacing w:val="-5"/>
              </w:rPr>
              <w:t>о</w:t>
            </w:r>
            <w:r w:rsidRPr="00433094">
              <w:rPr>
                <w:rFonts w:ascii="Times New Roman" w:hAnsi="Times New Roman"/>
                <w:spacing w:val="-4"/>
              </w:rPr>
              <w:t>г</w:t>
            </w:r>
            <w:r w:rsidRPr="00433094">
              <w:rPr>
                <w:rFonts w:ascii="Times New Roman" w:hAnsi="Times New Roman"/>
                <w:spacing w:val="-5"/>
              </w:rPr>
              <w:t>о</w:t>
            </w:r>
            <w:r w:rsidRPr="00433094">
              <w:rPr>
                <w:rFonts w:ascii="Times New Roman" w:hAnsi="Times New Roman"/>
                <w:spacing w:val="-4"/>
              </w:rPr>
              <w:t>в</w:t>
            </w:r>
            <w:r w:rsidRPr="00433094">
              <w:rPr>
                <w:rFonts w:ascii="Times New Roman" w:hAnsi="Times New Roman"/>
                <w:spacing w:val="-5"/>
              </w:rPr>
              <w:t>оре</w:t>
            </w:r>
            <w:r w:rsidRPr="00433094">
              <w:rPr>
                <w:rFonts w:ascii="Times New Roman" w:hAnsi="Times New Roman"/>
                <w:spacing w:val="-4"/>
              </w:rPr>
              <w:t>нн</w:t>
            </w:r>
            <w:r w:rsidRPr="00433094">
              <w:rPr>
                <w:rFonts w:ascii="Times New Roman" w:hAnsi="Times New Roman"/>
                <w:spacing w:val="-5"/>
              </w:rPr>
              <w:t>о</w:t>
            </w:r>
            <w:r w:rsidRPr="00433094">
              <w:rPr>
                <w:rFonts w:ascii="Times New Roman" w:hAnsi="Times New Roman"/>
                <w:spacing w:val="-4"/>
              </w:rPr>
              <w:t>ст</w:t>
            </w:r>
            <w:r w:rsidRPr="00433094">
              <w:rPr>
                <w:rFonts w:ascii="Times New Roman" w:hAnsi="Times New Roman"/>
                <w:spacing w:val="-5"/>
              </w:rPr>
              <w:t>е</w:t>
            </w:r>
            <w:r w:rsidRPr="00433094">
              <w:rPr>
                <w:rFonts w:ascii="Times New Roman" w:hAnsi="Times New Roman"/>
              </w:rPr>
              <w:t>й</w:t>
            </w:r>
            <w:r w:rsidRPr="00433094">
              <w:rPr>
                <w:rFonts w:ascii="Times New Roman" w:hAnsi="Times New Roman"/>
                <w:spacing w:val="-12"/>
              </w:rPr>
              <w:t xml:space="preserve"> </w:t>
            </w:r>
            <w:r w:rsidRPr="00433094">
              <w:rPr>
                <w:rFonts w:ascii="Times New Roman" w:hAnsi="Times New Roman"/>
              </w:rPr>
              <w:t>и</w:t>
            </w:r>
            <w:r w:rsidRPr="00433094">
              <w:rPr>
                <w:rFonts w:ascii="Times New Roman" w:hAnsi="Times New Roman"/>
                <w:spacing w:val="55"/>
              </w:rPr>
              <w:t xml:space="preserve"> </w:t>
            </w:r>
            <w:r w:rsidRPr="00433094">
              <w:rPr>
                <w:rFonts w:ascii="Times New Roman" w:hAnsi="Times New Roman"/>
                <w:spacing w:val="-4"/>
              </w:rPr>
              <w:t>с</w:t>
            </w:r>
            <w:r w:rsidRPr="00433094">
              <w:rPr>
                <w:rFonts w:ascii="Times New Roman" w:hAnsi="Times New Roman"/>
                <w:spacing w:val="-5"/>
              </w:rPr>
              <w:t>о</w:t>
            </w:r>
            <w:r w:rsidRPr="00433094">
              <w:rPr>
                <w:rFonts w:ascii="Times New Roman" w:hAnsi="Times New Roman"/>
                <w:spacing w:val="-4"/>
              </w:rPr>
              <w:t>гл</w:t>
            </w:r>
            <w:r w:rsidRPr="00433094">
              <w:rPr>
                <w:rFonts w:ascii="Times New Roman" w:hAnsi="Times New Roman"/>
                <w:spacing w:val="-5"/>
              </w:rPr>
              <w:t>а</w:t>
            </w:r>
            <w:r w:rsidRPr="00433094">
              <w:rPr>
                <w:rFonts w:ascii="Times New Roman" w:hAnsi="Times New Roman"/>
                <w:spacing w:val="-4"/>
              </w:rPr>
              <w:t>с</w:t>
            </w:r>
            <w:r w:rsidRPr="00433094">
              <w:rPr>
                <w:rFonts w:ascii="Times New Roman" w:hAnsi="Times New Roman"/>
                <w:spacing w:val="-5"/>
              </w:rPr>
              <w:t>о</w:t>
            </w:r>
            <w:r w:rsidRPr="00433094">
              <w:rPr>
                <w:rFonts w:ascii="Times New Roman" w:hAnsi="Times New Roman"/>
                <w:spacing w:val="-4"/>
              </w:rPr>
              <w:t>в</w:t>
            </w:r>
            <w:r w:rsidRPr="00433094">
              <w:rPr>
                <w:rFonts w:ascii="Times New Roman" w:hAnsi="Times New Roman"/>
                <w:spacing w:val="-5"/>
              </w:rPr>
              <w:t>а</w:t>
            </w:r>
            <w:r w:rsidRPr="00433094">
              <w:rPr>
                <w:rFonts w:ascii="Times New Roman" w:hAnsi="Times New Roman"/>
                <w:spacing w:val="-4"/>
              </w:rPr>
              <w:t>н</w:t>
            </w:r>
            <w:r w:rsidRPr="00433094">
              <w:rPr>
                <w:rFonts w:ascii="Times New Roman" w:hAnsi="Times New Roman"/>
                <w:spacing w:val="-5"/>
              </w:rPr>
              <w:t>и</w:t>
            </w:r>
            <w:r w:rsidRPr="00433094">
              <w:rPr>
                <w:rFonts w:ascii="Times New Roman" w:hAnsi="Times New Roman"/>
              </w:rPr>
              <w:t>е</w:t>
            </w:r>
            <w:r w:rsidRPr="00433094">
              <w:rPr>
                <w:rFonts w:ascii="Times New Roman" w:hAnsi="Times New Roman"/>
                <w:spacing w:val="-10"/>
              </w:rPr>
              <w:t xml:space="preserve"> </w:t>
            </w:r>
            <w:r w:rsidRPr="00433094">
              <w:rPr>
                <w:rFonts w:ascii="Times New Roman" w:hAnsi="Times New Roman"/>
                <w:spacing w:val="-5"/>
              </w:rPr>
              <w:t>о</w:t>
            </w:r>
            <w:r w:rsidRPr="00433094">
              <w:rPr>
                <w:rFonts w:ascii="Times New Roman" w:hAnsi="Times New Roman"/>
                <w:spacing w:val="-4"/>
              </w:rPr>
              <w:t>б</w:t>
            </w:r>
            <w:r w:rsidRPr="00433094">
              <w:rPr>
                <w:rFonts w:ascii="Times New Roman" w:hAnsi="Times New Roman"/>
                <w:spacing w:val="-4"/>
              </w:rPr>
              <w:t>щ</w:t>
            </w:r>
            <w:r w:rsidRPr="00433094">
              <w:rPr>
                <w:rFonts w:ascii="Times New Roman" w:hAnsi="Times New Roman"/>
                <w:spacing w:val="-5"/>
              </w:rPr>
              <w:t>е</w:t>
            </w:r>
            <w:r w:rsidRPr="00433094">
              <w:rPr>
                <w:rFonts w:ascii="Times New Roman" w:hAnsi="Times New Roman"/>
                <w:spacing w:val="-4"/>
              </w:rPr>
              <w:t>г</w:t>
            </w:r>
            <w:r w:rsidRPr="00433094">
              <w:rPr>
                <w:rFonts w:ascii="Times New Roman" w:hAnsi="Times New Roman"/>
              </w:rPr>
              <w:t>о</w:t>
            </w:r>
            <w:r w:rsidRPr="00433094">
              <w:rPr>
                <w:rFonts w:ascii="Times New Roman" w:hAnsi="Times New Roman"/>
                <w:spacing w:val="-11"/>
              </w:rPr>
              <w:t xml:space="preserve"> </w:t>
            </w:r>
            <w:r w:rsidRPr="00433094">
              <w:rPr>
                <w:rFonts w:ascii="Times New Roman" w:hAnsi="Times New Roman"/>
                <w:spacing w:val="-5"/>
              </w:rPr>
              <w:t>ре</w:t>
            </w:r>
            <w:r w:rsidRPr="00433094">
              <w:rPr>
                <w:rFonts w:ascii="Times New Roman" w:hAnsi="Times New Roman"/>
                <w:spacing w:val="-4"/>
              </w:rPr>
              <w:t>ш</w:t>
            </w:r>
            <w:r w:rsidRPr="00433094">
              <w:rPr>
                <w:rFonts w:ascii="Times New Roman" w:hAnsi="Times New Roman"/>
                <w:spacing w:val="-5"/>
              </w:rPr>
              <w:t>е</w:t>
            </w:r>
            <w:r w:rsidRPr="00433094">
              <w:rPr>
                <w:rFonts w:ascii="Times New Roman" w:hAnsi="Times New Roman"/>
                <w:spacing w:val="-4"/>
              </w:rPr>
              <w:t>н</w:t>
            </w:r>
            <w:r w:rsidRPr="00433094">
              <w:rPr>
                <w:rFonts w:ascii="Times New Roman" w:hAnsi="Times New Roman"/>
                <w:spacing w:val="-5"/>
              </w:rPr>
              <w:t>и</w:t>
            </w:r>
            <w:r w:rsidRPr="00433094">
              <w:rPr>
                <w:rFonts w:ascii="Times New Roman" w:hAnsi="Times New Roman"/>
              </w:rPr>
              <w:t>я</w:t>
            </w:r>
            <w:r w:rsidRPr="00433094">
              <w:rPr>
                <w:rFonts w:ascii="Times New Roman" w:hAnsi="Times New Roman"/>
                <w:spacing w:val="-10"/>
              </w:rPr>
              <w:t xml:space="preserve"> </w:t>
            </w:r>
            <w:r w:rsidRPr="00433094">
              <w:rPr>
                <w:rFonts w:ascii="Times New Roman" w:hAnsi="Times New Roman"/>
                <w:spacing w:val="-4"/>
              </w:rPr>
              <w:t>(К)</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8"/>
              </w:rPr>
              <w:t xml:space="preserve"> </w:t>
            </w:r>
            <w:r w:rsidRPr="00433094">
              <w:rPr>
                <w:rFonts w:ascii="Times New Roman" w:hAnsi="Times New Roman"/>
                <w:spacing w:val="-4"/>
              </w:rPr>
              <w:t>п</w:t>
            </w:r>
            <w:r w:rsidRPr="00433094">
              <w:rPr>
                <w:rFonts w:ascii="Times New Roman" w:hAnsi="Times New Roman"/>
                <w:spacing w:val="-5"/>
              </w:rPr>
              <w:t>о</w:t>
            </w:r>
            <w:r w:rsidRPr="00433094">
              <w:rPr>
                <w:rFonts w:ascii="Times New Roman" w:hAnsi="Times New Roman"/>
                <w:spacing w:val="-4"/>
              </w:rPr>
              <w:t>ст</w:t>
            </w:r>
            <w:r w:rsidRPr="00433094">
              <w:rPr>
                <w:rFonts w:ascii="Times New Roman" w:hAnsi="Times New Roman"/>
                <w:spacing w:val="-5"/>
              </w:rPr>
              <w:t>а</w:t>
            </w:r>
            <w:r w:rsidRPr="00433094">
              <w:rPr>
                <w:rFonts w:ascii="Times New Roman" w:hAnsi="Times New Roman"/>
                <w:spacing w:val="-4"/>
              </w:rPr>
              <w:t>н</w:t>
            </w:r>
            <w:r w:rsidRPr="00433094">
              <w:rPr>
                <w:rFonts w:ascii="Times New Roman" w:hAnsi="Times New Roman"/>
                <w:spacing w:val="-5"/>
              </w:rPr>
              <w:t>о</w:t>
            </w:r>
            <w:r w:rsidRPr="00433094">
              <w:rPr>
                <w:rFonts w:ascii="Times New Roman" w:hAnsi="Times New Roman"/>
                <w:spacing w:val="-4"/>
              </w:rPr>
              <w:t>вк</w:t>
            </w:r>
            <w:r w:rsidRPr="00433094">
              <w:rPr>
                <w:rFonts w:ascii="Times New Roman" w:hAnsi="Times New Roman"/>
              </w:rPr>
              <w:t>а</w:t>
            </w:r>
            <w:r w:rsidRPr="00433094">
              <w:rPr>
                <w:rFonts w:ascii="Times New Roman" w:hAnsi="Times New Roman"/>
                <w:spacing w:val="-12"/>
              </w:rPr>
              <w:t xml:space="preserve"> </w:t>
            </w:r>
            <w:r w:rsidRPr="00433094">
              <w:rPr>
                <w:rFonts w:ascii="Times New Roman" w:hAnsi="Times New Roman"/>
                <w:spacing w:val="-4"/>
              </w:rPr>
              <w:t>в</w:t>
            </w:r>
            <w:r w:rsidRPr="00433094">
              <w:rPr>
                <w:rFonts w:ascii="Times New Roman" w:hAnsi="Times New Roman"/>
                <w:spacing w:val="-5"/>
              </w:rPr>
              <w:t>о</w:t>
            </w:r>
            <w:r w:rsidRPr="00433094">
              <w:rPr>
                <w:rFonts w:ascii="Times New Roman" w:hAnsi="Times New Roman"/>
                <w:spacing w:val="-4"/>
              </w:rPr>
              <w:t>п</w:t>
            </w:r>
            <w:r w:rsidRPr="00433094">
              <w:rPr>
                <w:rFonts w:ascii="Times New Roman" w:hAnsi="Times New Roman"/>
                <w:spacing w:val="-5"/>
              </w:rPr>
              <w:t>ро</w:t>
            </w:r>
            <w:r w:rsidRPr="00433094">
              <w:rPr>
                <w:rFonts w:ascii="Times New Roman" w:hAnsi="Times New Roman"/>
                <w:spacing w:val="-4"/>
              </w:rPr>
              <w:t>с</w:t>
            </w:r>
            <w:r w:rsidRPr="00433094">
              <w:rPr>
                <w:rFonts w:ascii="Times New Roman" w:hAnsi="Times New Roman"/>
                <w:spacing w:val="-5"/>
              </w:rPr>
              <w:t>о</w:t>
            </w:r>
            <w:r w:rsidRPr="00433094">
              <w:rPr>
                <w:rFonts w:ascii="Times New Roman" w:hAnsi="Times New Roman"/>
              </w:rPr>
              <w:t>в</w:t>
            </w:r>
            <w:r w:rsidRPr="00433094">
              <w:rPr>
                <w:rFonts w:ascii="Times New Roman" w:hAnsi="Times New Roman"/>
                <w:spacing w:val="-10"/>
              </w:rPr>
              <w:t xml:space="preserve"> </w:t>
            </w:r>
            <w:r w:rsidRPr="00433094">
              <w:rPr>
                <w:rFonts w:ascii="Times New Roman" w:hAnsi="Times New Roman"/>
                <w:spacing w:val="-4"/>
              </w:rPr>
              <w:t>(К)</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8"/>
              </w:rPr>
              <w:t xml:space="preserve"> </w:t>
            </w:r>
            <w:r w:rsidRPr="00433094">
              <w:rPr>
                <w:rFonts w:ascii="Times New Roman" w:hAnsi="Times New Roman"/>
                <w:spacing w:val="-5"/>
              </w:rPr>
              <w:t>а</w:t>
            </w:r>
            <w:r w:rsidRPr="00433094">
              <w:rPr>
                <w:rFonts w:ascii="Times New Roman" w:hAnsi="Times New Roman"/>
                <w:spacing w:val="-4"/>
              </w:rPr>
              <w:t>д</w:t>
            </w:r>
            <w:r w:rsidRPr="00433094">
              <w:rPr>
                <w:rFonts w:ascii="Times New Roman" w:hAnsi="Times New Roman"/>
                <w:spacing w:val="-5"/>
              </w:rPr>
              <w:t>е</w:t>
            </w:r>
            <w:r w:rsidRPr="00433094">
              <w:rPr>
                <w:rFonts w:ascii="Times New Roman" w:hAnsi="Times New Roman"/>
                <w:spacing w:val="-4"/>
              </w:rPr>
              <w:t>кв</w:t>
            </w:r>
            <w:r w:rsidRPr="00433094">
              <w:rPr>
                <w:rFonts w:ascii="Times New Roman" w:hAnsi="Times New Roman"/>
                <w:spacing w:val="-5"/>
              </w:rPr>
              <w:t>а</w:t>
            </w:r>
            <w:r w:rsidRPr="00433094">
              <w:rPr>
                <w:rFonts w:ascii="Times New Roman" w:hAnsi="Times New Roman"/>
                <w:spacing w:val="-4"/>
              </w:rPr>
              <w:t>тн</w:t>
            </w:r>
            <w:r w:rsidRPr="00433094">
              <w:rPr>
                <w:rFonts w:ascii="Times New Roman" w:hAnsi="Times New Roman"/>
                <w:spacing w:val="-5"/>
              </w:rPr>
              <w:t>о</w:t>
            </w:r>
            <w:r w:rsidRPr="00433094">
              <w:rPr>
                <w:rFonts w:ascii="Times New Roman" w:hAnsi="Times New Roman"/>
              </w:rPr>
              <w:t>е</w:t>
            </w:r>
            <w:r w:rsidRPr="00433094">
              <w:rPr>
                <w:rFonts w:ascii="Times New Roman" w:hAnsi="Times New Roman"/>
                <w:spacing w:val="-12"/>
              </w:rPr>
              <w:t xml:space="preserve"> </w:t>
            </w:r>
            <w:r w:rsidRPr="00433094">
              <w:rPr>
                <w:rFonts w:ascii="Times New Roman" w:hAnsi="Times New Roman"/>
                <w:spacing w:val="-5"/>
              </w:rPr>
              <w:t>и</w:t>
            </w:r>
            <w:r w:rsidRPr="00433094">
              <w:rPr>
                <w:rFonts w:ascii="Times New Roman" w:hAnsi="Times New Roman"/>
                <w:spacing w:val="-4"/>
              </w:rPr>
              <w:t>сп</w:t>
            </w:r>
            <w:r w:rsidRPr="00433094">
              <w:rPr>
                <w:rFonts w:ascii="Times New Roman" w:hAnsi="Times New Roman"/>
                <w:spacing w:val="-5"/>
              </w:rPr>
              <w:t>о</w:t>
            </w:r>
            <w:r w:rsidRPr="00433094">
              <w:rPr>
                <w:rFonts w:ascii="Times New Roman" w:hAnsi="Times New Roman"/>
                <w:spacing w:val="-4"/>
              </w:rPr>
              <w:t>ль</w:t>
            </w:r>
            <w:r w:rsidRPr="00433094">
              <w:rPr>
                <w:rFonts w:ascii="Times New Roman" w:hAnsi="Times New Roman"/>
                <w:spacing w:val="-3"/>
              </w:rPr>
              <w:t>з</w:t>
            </w:r>
            <w:r w:rsidRPr="00433094">
              <w:rPr>
                <w:rFonts w:ascii="Times New Roman" w:hAnsi="Times New Roman"/>
                <w:spacing w:val="-5"/>
              </w:rPr>
              <w:t>о</w:t>
            </w:r>
            <w:r w:rsidRPr="00433094">
              <w:rPr>
                <w:rFonts w:ascii="Times New Roman" w:hAnsi="Times New Roman"/>
                <w:spacing w:val="-4"/>
              </w:rPr>
              <w:t>в</w:t>
            </w:r>
            <w:r w:rsidRPr="00433094">
              <w:rPr>
                <w:rFonts w:ascii="Times New Roman" w:hAnsi="Times New Roman"/>
                <w:spacing w:val="-5"/>
              </w:rPr>
              <w:t>а</w:t>
            </w:r>
            <w:r w:rsidRPr="00433094">
              <w:rPr>
                <w:rFonts w:ascii="Times New Roman" w:hAnsi="Times New Roman"/>
                <w:spacing w:val="-4"/>
              </w:rPr>
              <w:t>н</w:t>
            </w:r>
            <w:r w:rsidRPr="00433094">
              <w:rPr>
                <w:rFonts w:ascii="Times New Roman" w:hAnsi="Times New Roman"/>
                <w:spacing w:val="-5"/>
              </w:rPr>
              <w:t>и</w:t>
            </w:r>
            <w:r w:rsidRPr="00433094">
              <w:rPr>
                <w:rFonts w:ascii="Times New Roman" w:hAnsi="Times New Roman"/>
              </w:rPr>
              <w:t>е</w:t>
            </w:r>
            <w:r w:rsidRPr="00433094">
              <w:rPr>
                <w:rFonts w:ascii="Times New Roman" w:hAnsi="Times New Roman"/>
                <w:spacing w:val="-12"/>
              </w:rPr>
              <w:t xml:space="preserve"> </w:t>
            </w:r>
            <w:r w:rsidRPr="00433094">
              <w:rPr>
                <w:rFonts w:ascii="Times New Roman" w:hAnsi="Times New Roman"/>
                <w:spacing w:val="-5"/>
              </w:rPr>
              <w:t>ре</w:t>
            </w:r>
            <w:r w:rsidRPr="00433094">
              <w:rPr>
                <w:rFonts w:ascii="Times New Roman" w:hAnsi="Times New Roman"/>
                <w:spacing w:val="-4"/>
              </w:rPr>
              <w:t>ч</w:t>
            </w:r>
            <w:r w:rsidRPr="00433094">
              <w:rPr>
                <w:rFonts w:ascii="Times New Roman" w:hAnsi="Times New Roman"/>
                <w:spacing w:val="-5"/>
              </w:rPr>
              <w:t>е</w:t>
            </w:r>
            <w:r w:rsidRPr="00433094">
              <w:rPr>
                <w:rFonts w:ascii="Times New Roman" w:hAnsi="Times New Roman"/>
                <w:spacing w:val="-4"/>
              </w:rPr>
              <w:t>вы</w:t>
            </w:r>
            <w:r w:rsidRPr="00433094">
              <w:rPr>
                <w:rFonts w:ascii="Times New Roman" w:hAnsi="Times New Roman"/>
              </w:rPr>
              <w:t>х</w:t>
            </w:r>
            <w:r w:rsidRPr="00433094">
              <w:rPr>
                <w:rFonts w:ascii="Times New Roman" w:hAnsi="Times New Roman"/>
                <w:spacing w:val="-12"/>
              </w:rPr>
              <w:t xml:space="preserve"> </w:t>
            </w:r>
            <w:r w:rsidRPr="00433094">
              <w:rPr>
                <w:rFonts w:ascii="Times New Roman" w:hAnsi="Times New Roman"/>
                <w:spacing w:val="-4"/>
              </w:rPr>
              <w:t>с</w:t>
            </w:r>
            <w:r w:rsidRPr="00433094">
              <w:rPr>
                <w:rFonts w:ascii="Times New Roman" w:hAnsi="Times New Roman"/>
                <w:spacing w:val="-5"/>
              </w:rPr>
              <w:t>ре</w:t>
            </w:r>
            <w:r w:rsidRPr="00433094">
              <w:rPr>
                <w:rFonts w:ascii="Times New Roman" w:hAnsi="Times New Roman"/>
                <w:spacing w:val="-4"/>
              </w:rPr>
              <w:t>дст</w:t>
            </w:r>
            <w:r w:rsidRPr="00433094">
              <w:rPr>
                <w:rFonts w:ascii="Times New Roman" w:hAnsi="Times New Roman"/>
              </w:rPr>
              <w:t>в</w:t>
            </w:r>
            <w:r w:rsidRPr="00433094">
              <w:rPr>
                <w:rFonts w:ascii="Times New Roman" w:hAnsi="Times New Roman"/>
                <w:spacing w:val="-11"/>
              </w:rPr>
              <w:t xml:space="preserve"> </w:t>
            </w:r>
            <w:r w:rsidRPr="00433094">
              <w:rPr>
                <w:rFonts w:ascii="Times New Roman" w:hAnsi="Times New Roman"/>
                <w:spacing w:val="-4"/>
              </w:rPr>
              <w:t>дл</w:t>
            </w:r>
            <w:r w:rsidRPr="00433094">
              <w:rPr>
                <w:rFonts w:ascii="Times New Roman" w:hAnsi="Times New Roman"/>
              </w:rPr>
              <w:t>я</w:t>
            </w:r>
            <w:r w:rsidRPr="00433094">
              <w:rPr>
                <w:rFonts w:ascii="Times New Roman" w:hAnsi="Times New Roman"/>
                <w:spacing w:val="-8"/>
              </w:rPr>
              <w:t xml:space="preserve"> </w:t>
            </w:r>
            <w:r w:rsidRPr="00433094">
              <w:rPr>
                <w:rFonts w:ascii="Times New Roman" w:hAnsi="Times New Roman"/>
                <w:spacing w:val="-5"/>
              </w:rPr>
              <w:t>ре</w:t>
            </w:r>
            <w:r w:rsidRPr="00433094">
              <w:rPr>
                <w:rFonts w:ascii="Times New Roman" w:hAnsi="Times New Roman"/>
                <w:spacing w:val="-4"/>
              </w:rPr>
              <w:t>ш</w:t>
            </w:r>
            <w:r w:rsidRPr="00433094">
              <w:rPr>
                <w:rFonts w:ascii="Times New Roman" w:hAnsi="Times New Roman"/>
                <w:spacing w:val="-5"/>
              </w:rPr>
              <w:t>е</w:t>
            </w:r>
            <w:r w:rsidRPr="00433094">
              <w:rPr>
                <w:rFonts w:ascii="Times New Roman" w:hAnsi="Times New Roman"/>
                <w:spacing w:val="-4"/>
              </w:rPr>
              <w:t>н</w:t>
            </w:r>
            <w:r w:rsidRPr="00433094">
              <w:rPr>
                <w:rFonts w:ascii="Times New Roman" w:hAnsi="Times New Roman"/>
                <w:spacing w:val="-5"/>
              </w:rPr>
              <w:t>и</w:t>
            </w:r>
            <w:r w:rsidRPr="00433094">
              <w:rPr>
                <w:rFonts w:ascii="Times New Roman" w:hAnsi="Times New Roman"/>
              </w:rPr>
              <w:t>я</w:t>
            </w:r>
            <w:r w:rsidRPr="00433094">
              <w:rPr>
                <w:rFonts w:ascii="Times New Roman" w:hAnsi="Times New Roman"/>
                <w:spacing w:val="-10"/>
              </w:rPr>
              <w:t xml:space="preserve"> </w:t>
            </w:r>
            <w:r w:rsidRPr="00433094">
              <w:rPr>
                <w:rFonts w:ascii="Times New Roman" w:hAnsi="Times New Roman"/>
                <w:spacing w:val="-4"/>
              </w:rPr>
              <w:t>к</w:t>
            </w:r>
            <w:r w:rsidRPr="00433094">
              <w:rPr>
                <w:rFonts w:ascii="Times New Roman" w:hAnsi="Times New Roman"/>
                <w:spacing w:val="-5"/>
              </w:rPr>
              <w:t>о</w:t>
            </w:r>
            <w:r w:rsidRPr="00433094">
              <w:rPr>
                <w:rFonts w:ascii="Times New Roman" w:hAnsi="Times New Roman"/>
                <w:spacing w:val="-4"/>
              </w:rPr>
              <w:t>ммун</w:t>
            </w:r>
            <w:r w:rsidRPr="00433094">
              <w:rPr>
                <w:rFonts w:ascii="Times New Roman" w:hAnsi="Times New Roman"/>
                <w:spacing w:val="-5"/>
              </w:rPr>
              <w:t>и</w:t>
            </w:r>
            <w:r w:rsidRPr="00433094">
              <w:rPr>
                <w:rFonts w:ascii="Times New Roman" w:hAnsi="Times New Roman"/>
                <w:spacing w:val="-4"/>
              </w:rPr>
              <w:t>к</w:t>
            </w:r>
            <w:r w:rsidRPr="00433094">
              <w:rPr>
                <w:rFonts w:ascii="Times New Roman" w:hAnsi="Times New Roman"/>
                <w:spacing w:val="-5"/>
              </w:rPr>
              <w:t>а</w:t>
            </w:r>
            <w:r w:rsidRPr="00433094">
              <w:rPr>
                <w:rFonts w:ascii="Times New Roman" w:hAnsi="Times New Roman"/>
              </w:rPr>
              <w:t>ц</w:t>
            </w:r>
            <w:r w:rsidRPr="00433094">
              <w:rPr>
                <w:rFonts w:ascii="Times New Roman" w:hAnsi="Times New Roman"/>
                <w:spacing w:val="-5"/>
              </w:rPr>
              <w:t>ио</w:t>
            </w:r>
            <w:r w:rsidRPr="00433094">
              <w:rPr>
                <w:rFonts w:ascii="Times New Roman" w:hAnsi="Times New Roman"/>
              </w:rPr>
              <w:t>нных</w:t>
            </w:r>
            <w:r w:rsidRPr="00433094">
              <w:rPr>
                <w:rFonts w:ascii="Times New Roman" w:hAnsi="Times New Roman"/>
                <w:spacing w:val="-11"/>
              </w:rPr>
              <w:t xml:space="preserve"> </w:t>
            </w:r>
            <w:r w:rsidRPr="00433094">
              <w:rPr>
                <w:rFonts w:ascii="Times New Roman" w:hAnsi="Times New Roman"/>
                <w:spacing w:val="-3"/>
              </w:rPr>
              <w:t>з</w:t>
            </w:r>
            <w:r w:rsidRPr="00433094">
              <w:rPr>
                <w:rFonts w:ascii="Times New Roman" w:hAnsi="Times New Roman"/>
                <w:spacing w:val="-5"/>
              </w:rPr>
              <w:t>а</w:t>
            </w:r>
            <w:r w:rsidRPr="00433094">
              <w:rPr>
                <w:rFonts w:ascii="Times New Roman" w:hAnsi="Times New Roman"/>
              </w:rPr>
              <w:t>д</w:t>
            </w:r>
            <w:r w:rsidRPr="00433094">
              <w:rPr>
                <w:rFonts w:ascii="Times New Roman" w:hAnsi="Times New Roman"/>
                <w:spacing w:val="-5"/>
              </w:rPr>
              <w:t>а</w:t>
            </w:r>
            <w:r w:rsidRPr="00433094">
              <w:rPr>
                <w:rFonts w:ascii="Times New Roman" w:hAnsi="Times New Roman"/>
              </w:rPr>
              <w:t>ч</w:t>
            </w:r>
            <w:r w:rsidRPr="00433094">
              <w:rPr>
                <w:rFonts w:ascii="Times New Roman" w:hAnsi="Times New Roman"/>
                <w:spacing w:val="-10"/>
              </w:rPr>
              <w:t xml:space="preserve"> </w:t>
            </w:r>
            <w:r w:rsidRPr="00433094">
              <w:rPr>
                <w:rFonts w:ascii="Times New Roman" w:hAnsi="Times New Roman"/>
              </w:rPr>
              <w:t>(К);</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8"/>
              </w:rPr>
              <w:t xml:space="preserve"> </w:t>
            </w:r>
            <w:r w:rsidRPr="00433094">
              <w:rPr>
                <w:rFonts w:ascii="Times New Roman" w:hAnsi="Times New Roman"/>
                <w:spacing w:val="-4"/>
              </w:rPr>
              <w:t>уп</w:t>
            </w:r>
            <w:r w:rsidRPr="00433094">
              <w:rPr>
                <w:rFonts w:ascii="Times New Roman" w:hAnsi="Times New Roman"/>
                <w:spacing w:val="-5"/>
              </w:rPr>
              <w:t>ра</w:t>
            </w:r>
            <w:r w:rsidRPr="00433094">
              <w:rPr>
                <w:rFonts w:ascii="Times New Roman" w:hAnsi="Times New Roman"/>
                <w:spacing w:val="-4"/>
              </w:rPr>
              <w:t>вл</w:t>
            </w:r>
            <w:r w:rsidRPr="00433094">
              <w:rPr>
                <w:rFonts w:ascii="Times New Roman" w:hAnsi="Times New Roman"/>
                <w:spacing w:val="-5"/>
              </w:rPr>
              <w:t>е</w:t>
            </w:r>
            <w:r w:rsidRPr="00433094">
              <w:rPr>
                <w:rFonts w:ascii="Times New Roman" w:hAnsi="Times New Roman"/>
                <w:spacing w:val="-4"/>
              </w:rPr>
              <w:t>н</w:t>
            </w:r>
            <w:r w:rsidRPr="00433094">
              <w:rPr>
                <w:rFonts w:ascii="Times New Roman" w:hAnsi="Times New Roman"/>
                <w:spacing w:val="-5"/>
              </w:rPr>
              <w:t>и</w:t>
            </w:r>
            <w:r w:rsidRPr="00433094">
              <w:rPr>
                <w:rFonts w:ascii="Times New Roman" w:hAnsi="Times New Roman"/>
              </w:rPr>
              <w:t>е</w:t>
            </w:r>
            <w:r w:rsidRPr="00433094">
              <w:rPr>
                <w:rFonts w:ascii="Times New Roman" w:hAnsi="Times New Roman"/>
                <w:spacing w:val="-9"/>
              </w:rPr>
              <w:t xml:space="preserve"> </w:t>
            </w:r>
            <w:r w:rsidRPr="00433094">
              <w:rPr>
                <w:rFonts w:ascii="Times New Roman" w:hAnsi="Times New Roman"/>
                <w:spacing w:val="-4"/>
              </w:rPr>
              <w:t>п</w:t>
            </w:r>
            <w:r w:rsidRPr="00433094">
              <w:rPr>
                <w:rFonts w:ascii="Times New Roman" w:hAnsi="Times New Roman"/>
                <w:spacing w:val="-5"/>
              </w:rPr>
              <w:t>о</w:t>
            </w:r>
            <w:r w:rsidRPr="00433094">
              <w:rPr>
                <w:rFonts w:ascii="Times New Roman" w:hAnsi="Times New Roman"/>
                <w:spacing w:val="-4"/>
              </w:rPr>
              <w:t>в</w:t>
            </w:r>
            <w:r w:rsidRPr="00433094">
              <w:rPr>
                <w:rFonts w:ascii="Times New Roman" w:hAnsi="Times New Roman"/>
                <w:spacing w:val="-5"/>
              </w:rPr>
              <w:t>е</w:t>
            </w:r>
            <w:r w:rsidRPr="00433094">
              <w:rPr>
                <w:rFonts w:ascii="Times New Roman" w:hAnsi="Times New Roman"/>
                <w:spacing w:val="-4"/>
              </w:rPr>
              <w:t>д</w:t>
            </w:r>
            <w:r w:rsidRPr="00433094">
              <w:rPr>
                <w:rFonts w:ascii="Times New Roman" w:hAnsi="Times New Roman"/>
                <w:spacing w:val="-5"/>
              </w:rPr>
              <w:t>е</w:t>
            </w:r>
            <w:r w:rsidRPr="00433094">
              <w:rPr>
                <w:rFonts w:ascii="Times New Roman" w:hAnsi="Times New Roman"/>
                <w:spacing w:val="-4"/>
              </w:rPr>
              <w:t>н</w:t>
            </w:r>
            <w:r w:rsidRPr="00433094">
              <w:rPr>
                <w:rFonts w:ascii="Times New Roman" w:hAnsi="Times New Roman"/>
                <w:spacing w:val="-5"/>
              </w:rPr>
              <w:t>ие</w:t>
            </w:r>
            <w:r w:rsidRPr="00433094">
              <w:rPr>
                <w:rFonts w:ascii="Times New Roman" w:hAnsi="Times New Roman"/>
              </w:rPr>
              <w:t>м</w:t>
            </w:r>
            <w:r w:rsidRPr="00433094">
              <w:rPr>
                <w:rFonts w:ascii="Times New Roman" w:hAnsi="Times New Roman"/>
                <w:spacing w:val="-10"/>
              </w:rPr>
              <w:t xml:space="preserve"> </w:t>
            </w:r>
            <w:r w:rsidRPr="00433094">
              <w:rPr>
                <w:rFonts w:ascii="Times New Roman" w:hAnsi="Times New Roman"/>
                <w:spacing w:val="-4"/>
              </w:rPr>
              <w:t>п</w:t>
            </w:r>
            <w:r w:rsidRPr="00433094">
              <w:rPr>
                <w:rFonts w:ascii="Times New Roman" w:hAnsi="Times New Roman"/>
                <w:spacing w:val="-5"/>
              </w:rPr>
              <w:t>ар</w:t>
            </w:r>
            <w:r w:rsidRPr="00433094">
              <w:rPr>
                <w:rFonts w:ascii="Times New Roman" w:hAnsi="Times New Roman"/>
                <w:spacing w:val="-4"/>
              </w:rPr>
              <w:t>тн</w:t>
            </w:r>
            <w:r w:rsidRPr="00433094">
              <w:rPr>
                <w:rFonts w:ascii="Times New Roman" w:hAnsi="Times New Roman"/>
                <w:spacing w:val="-5"/>
              </w:rPr>
              <w:t>ер</w:t>
            </w:r>
            <w:r w:rsidRPr="00433094">
              <w:rPr>
                <w:rFonts w:ascii="Times New Roman" w:hAnsi="Times New Roman"/>
              </w:rPr>
              <w:t>а</w:t>
            </w:r>
            <w:r w:rsidRPr="00433094">
              <w:rPr>
                <w:rFonts w:ascii="Times New Roman" w:hAnsi="Times New Roman"/>
                <w:spacing w:val="-10"/>
              </w:rPr>
              <w:t xml:space="preserve"> </w:t>
            </w:r>
            <w:r w:rsidRPr="00433094">
              <w:rPr>
                <w:rFonts w:ascii="Times New Roman" w:hAnsi="Times New Roman"/>
                <w:spacing w:val="-4"/>
              </w:rPr>
              <w:t>(К)</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4"/>
              </w:rPr>
              <w:t xml:space="preserve"> </w:t>
            </w:r>
            <w:r w:rsidRPr="00433094">
              <w:rPr>
                <w:rFonts w:ascii="Times New Roman" w:hAnsi="Times New Roman"/>
                <w:spacing w:val="1"/>
              </w:rPr>
              <w:t>о</w:t>
            </w:r>
            <w:r w:rsidRPr="00433094">
              <w:rPr>
                <w:rFonts w:ascii="Times New Roman" w:hAnsi="Times New Roman"/>
                <w:spacing w:val="2"/>
              </w:rPr>
              <w:t>с</w:t>
            </w:r>
            <w:r w:rsidRPr="00433094">
              <w:rPr>
                <w:rFonts w:ascii="Times New Roman" w:hAnsi="Times New Roman"/>
                <w:spacing w:val="1"/>
              </w:rPr>
              <w:t>о</w:t>
            </w:r>
            <w:r w:rsidRPr="00433094">
              <w:rPr>
                <w:rFonts w:ascii="Times New Roman" w:hAnsi="Times New Roman"/>
                <w:spacing w:val="3"/>
              </w:rPr>
              <w:t>з</w:t>
            </w:r>
            <w:r w:rsidRPr="00433094">
              <w:rPr>
                <w:rFonts w:ascii="Times New Roman" w:hAnsi="Times New Roman"/>
                <w:spacing w:val="2"/>
              </w:rPr>
              <w:t>н</w:t>
            </w:r>
            <w:r w:rsidRPr="00433094">
              <w:rPr>
                <w:rFonts w:ascii="Times New Roman" w:hAnsi="Times New Roman"/>
                <w:spacing w:val="1"/>
              </w:rPr>
              <w:t>а</w:t>
            </w:r>
            <w:r w:rsidRPr="00433094">
              <w:rPr>
                <w:rFonts w:ascii="Times New Roman" w:hAnsi="Times New Roman"/>
                <w:spacing w:val="2"/>
              </w:rPr>
              <w:t>н</w:t>
            </w:r>
            <w:r w:rsidRPr="00433094">
              <w:rPr>
                <w:rFonts w:ascii="Times New Roman" w:hAnsi="Times New Roman"/>
                <w:spacing w:val="1"/>
              </w:rPr>
              <w:t>и</w:t>
            </w:r>
            <w:r w:rsidRPr="00433094">
              <w:rPr>
                <w:rFonts w:ascii="Times New Roman" w:hAnsi="Times New Roman"/>
              </w:rPr>
              <w:t>е</w:t>
            </w:r>
            <w:r w:rsidRPr="00433094">
              <w:rPr>
                <w:rFonts w:ascii="Times New Roman" w:hAnsi="Times New Roman"/>
                <w:spacing w:val="3"/>
              </w:rPr>
              <w:t xml:space="preserve"> </w:t>
            </w:r>
            <w:r w:rsidRPr="00433094">
              <w:rPr>
                <w:rFonts w:ascii="Times New Roman" w:hAnsi="Times New Roman"/>
                <w:spacing w:val="1"/>
              </w:rPr>
              <w:t>о</w:t>
            </w:r>
            <w:r w:rsidRPr="00433094">
              <w:rPr>
                <w:rFonts w:ascii="Times New Roman" w:hAnsi="Times New Roman"/>
                <w:spacing w:val="2"/>
              </w:rPr>
              <w:t>тв</w:t>
            </w:r>
            <w:r w:rsidRPr="00433094">
              <w:rPr>
                <w:rFonts w:ascii="Times New Roman" w:hAnsi="Times New Roman"/>
                <w:spacing w:val="1"/>
              </w:rPr>
              <w:t>е</w:t>
            </w:r>
            <w:r w:rsidRPr="00433094">
              <w:rPr>
                <w:rFonts w:ascii="Times New Roman" w:hAnsi="Times New Roman"/>
                <w:spacing w:val="2"/>
              </w:rPr>
              <w:t>тств</w:t>
            </w:r>
            <w:r w:rsidRPr="00433094">
              <w:rPr>
                <w:rFonts w:ascii="Times New Roman" w:hAnsi="Times New Roman"/>
                <w:spacing w:val="1"/>
              </w:rPr>
              <w:t>е</w:t>
            </w:r>
            <w:r w:rsidRPr="00433094">
              <w:rPr>
                <w:rFonts w:ascii="Times New Roman" w:hAnsi="Times New Roman"/>
                <w:spacing w:val="2"/>
              </w:rPr>
              <w:t>нн</w:t>
            </w:r>
            <w:r w:rsidRPr="00433094">
              <w:rPr>
                <w:rFonts w:ascii="Times New Roman" w:hAnsi="Times New Roman"/>
                <w:spacing w:val="1"/>
              </w:rPr>
              <w:t>о</w:t>
            </w:r>
            <w:r w:rsidRPr="00433094">
              <w:rPr>
                <w:rFonts w:ascii="Times New Roman" w:hAnsi="Times New Roman"/>
                <w:spacing w:val="2"/>
              </w:rPr>
              <w:t>ст</w:t>
            </w:r>
            <w:r w:rsidRPr="00433094">
              <w:rPr>
                <w:rFonts w:ascii="Times New Roman" w:hAnsi="Times New Roman"/>
              </w:rPr>
              <w:t>и</w:t>
            </w:r>
            <w:r w:rsidRPr="00433094">
              <w:rPr>
                <w:rFonts w:ascii="Times New Roman" w:hAnsi="Times New Roman"/>
                <w:spacing w:val="-7"/>
              </w:rPr>
              <w:t xml:space="preserve"> </w:t>
            </w:r>
            <w:r w:rsidRPr="00433094">
              <w:rPr>
                <w:rFonts w:ascii="Times New Roman" w:hAnsi="Times New Roman"/>
                <w:spacing w:val="3"/>
              </w:rPr>
              <w:t>з</w:t>
            </w:r>
            <w:r w:rsidRPr="00433094">
              <w:rPr>
                <w:rFonts w:ascii="Times New Roman" w:hAnsi="Times New Roman"/>
              </w:rPr>
              <w:t>а</w:t>
            </w:r>
            <w:r w:rsidRPr="00433094">
              <w:rPr>
                <w:rFonts w:ascii="Times New Roman" w:hAnsi="Times New Roman"/>
                <w:spacing w:val="3"/>
              </w:rPr>
              <w:t xml:space="preserve"> </w:t>
            </w:r>
            <w:r w:rsidRPr="00433094">
              <w:rPr>
                <w:rFonts w:ascii="Times New Roman" w:hAnsi="Times New Roman"/>
                <w:spacing w:val="1"/>
              </w:rPr>
              <w:t>о</w:t>
            </w:r>
            <w:r w:rsidRPr="00433094">
              <w:rPr>
                <w:rFonts w:ascii="Times New Roman" w:hAnsi="Times New Roman"/>
                <w:spacing w:val="2"/>
              </w:rPr>
              <w:t>бщ</w:t>
            </w:r>
            <w:r w:rsidRPr="00433094">
              <w:rPr>
                <w:rFonts w:ascii="Times New Roman" w:hAnsi="Times New Roman"/>
                <w:spacing w:val="1"/>
              </w:rPr>
              <w:t>е</w:t>
            </w:r>
            <w:r w:rsidRPr="00433094">
              <w:rPr>
                <w:rFonts w:ascii="Times New Roman" w:hAnsi="Times New Roman"/>
              </w:rPr>
              <w:t>е</w:t>
            </w:r>
            <w:r w:rsidRPr="00433094">
              <w:rPr>
                <w:rFonts w:ascii="Times New Roman" w:hAnsi="Times New Roman"/>
                <w:spacing w:val="2"/>
              </w:rPr>
              <w:t xml:space="preserve"> д</w:t>
            </w:r>
            <w:r w:rsidRPr="00433094">
              <w:rPr>
                <w:rFonts w:ascii="Times New Roman" w:hAnsi="Times New Roman"/>
                <w:spacing w:val="1"/>
              </w:rPr>
              <w:t>е</w:t>
            </w:r>
            <w:r w:rsidRPr="00433094">
              <w:rPr>
                <w:rFonts w:ascii="Times New Roman" w:hAnsi="Times New Roman"/>
                <w:spacing w:val="2"/>
              </w:rPr>
              <w:t>л</w:t>
            </w:r>
            <w:r w:rsidRPr="00433094">
              <w:rPr>
                <w:rFonts w:ascii="Times New Roman" w:hAnsi="Times New Roman"/>
              </w:rPr>
              <w:t>о</w:t>
            </w:r>
            <w:r w:rsidRPr="00433094">
              <w:rPr>
                <w:rFonts w:ascii="Times New Roman" w:hAnsi="Times New Roman"/>
                <w:spacing w:val="4"/>
              </w:rPr>
              <w:t xml:space="preserve"> </w:t>
            </w:r>
            <w:r w:rsidRPr="00433094">
              <w:rPr>
                <w:rFonts w:ascii="Times New Roman" w:hAnsi="Times New Roman"/>
                <w:spacing w:val="-4"/>
              </w:rPr>
              <w:t>(Л)</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 сл</w:t>
            </w:r>
            <w:r w:rsidRPr="00433094">
              <w:rPr>
                <w:rFonts w:ascii="Times New Roman" w:hAnsi="Times New Roman"/>
                <w:spacing w:val="-9"/>
              </w:rPr>
              <w:t>е</w:t>
            </w:r>
            <w:r w:rsidRPr="00433094">
              <w:rPr>
                <w:rFonts w:ascii="Times New Roman" w:hAnsi="Times New Roman"/>
              </w:rPr>
              <w:t>д</w:t>
            </w:r>
            <w:r w:rsidRPr="00433094">
              <w:rPr>
                <w:rFonts w:ascii="Times New Roman" w:hAnsi="Times New Roman"/>
                <w:spacing w:val="-9"/>
              </w:rPr>
              <w:t>о</w:t>
            </w:r>
            <w:r w:rsidRPr="00433094">
              <w:rPr>
                <w:rFonts w:ascii="Times New Roman" w:hAnsi="Times New Roman"/>
              </w:rPr>
              <w:t>в</w:t>
            </w:r>
            <w:r w:rsidRPr="00433094">
              <w:rPr>
                <w:rFonts w:ascii="Times New Roman" w:hAnsi="Times New Roman"/>
                <w:spacing w:val="-9"/>
              </w:rPr>
              <w:t>а</w:t>
            </w:r>
            <w:r w:rsidRPr="00433094">
              <w:rPr>
                <w:rFonts w:ascii="Times New Roman" w:hAnsi="Times New Roman"/>
              </w:rPr>
              <w:t>н</w:t>
            </w:r>
            <w:r w:rsidRPr="00433094">
              <w:rPr>
                <w:rFonts w:ascii="Times New Roman" w:hAnsi="Times New Roman"/>
                <w:spacing w:val="-9"/>
              </w:rPr>
              <w:t>и</w:t>
            </w:r>
            <w:r w:rsidRPr="00433094">
              <w:rPr>
                <w:rFonts w:ascii="Times New Roman" w:hAnsi="Times New Roman"/>
              </w:rPr>
              <w:t>е</w:t>
            </w:r>
            <w:r w:rsidRPr="00433094">
              <w:rPr>
                <w:rFonts w:ascii="Times New Roman" w:hAnsi="Times New Roman"/>
                <w:spacing w:val="-17"/>
              </w:rPr>
              <w:t xml:space="preserve"> </w:t>
            </w:r>
            <w:r w:rsidRPr="00433094">
              <w:rPr>
                <w:rFonts w:ascii="Times New Roman" w:hAnsi="Times New Roman"/>
              </w:rPr>
              <w:t>в</w:t>
            </w:r>
            <w:r w:rsidRPr="00433094">
              <w:rPr>
                <w:rFonts w:ascii="Times New Roman" w:hAnsi="Times New Roman"/>
                <w:spacing w:val="-17"/>
              </w:rPr>
              <w:t xml:space="preserve"> </w:t>
            </w:r>
            <w:r w:rsidRPr="00433094">
              <w:rPr>
                <w:rFonts w:ascii="Times New Roman" w:hAnsi="Times New Roman"/>
              </w:rPr>
              <w:t>п</w:t>
            </w:r>
            <w:r w:rsidRPr="00433094">
              <w:rPr>
                <w:rFonts w:ascii="Times New Roman" w:hAnsi="Times New Roman"/>
                <w:spacing w:val="-9"/>
              </w:rPr>
              <w:t>о</w:t>
            </w:r>
            <w:r w:rsidRPr="00433094">
              <w:rPr>
                <w:rFonts w:ascii="Times New Roman" w:hAnsi="Times New Roman"/>
              </w:rPr>
              <w:t>в</w:t>
            </w:r>
            <w:r w:rsidRPr="00433094">
              <w:rPr>
                <w:rFonts w:ascii="Times New Roman" w:hAnsi="Times New Roman"/>
                <w:spacing w:val="-9"/>
              </w:rPr>
              <w:t>е</w:t>
            </w:r>
            <w:r w:rsidRPr="00433094">
              <w:rPr>
                <w:rFonts w:ascii="Times New Roman" w:hAnsi="Times New Roman"/>
              </w:rPr>
              <w:t>д</w:t>
            </w:r>
            <w:r w:rsidRPr="00433094">
              <w:rPr>
                <w:rFonts w:ascii="Times New Roman" w:hAnsi="Times New Roman"/>
                <w:spacing w:val="-9"/>
              </w:rPr>
              <w:t>е</w:t>
            </w:r>
            <w:r w:rsidRPr="00433094">
              <w:rPr>
                <w:rFonts w:ascii="Times New Roman" w:hAnsi="Times New Roman"/>
              </w:rPr>
              <w:t>н</w:t>
            </w:r>
            <w:r w:rsidRPr="00433094">
              <w:rPr>
                <w:rFonts w:ascii="Times New Roman" w:hAnsi="Times New Roman"/>
                <w:spacing w:val="-9"/>
              </w:rPr>
              <w:t>и</w:t>
            </w:r>
            <w:r w:rsidRPr="00433094">
              <w:rPr>
                <w:rFonts w:ascii="Times New Roman" w:hAnsi="Times New Roman"/>
              </w:rPr>
              <w:t>и</w:t>
            </w:r>
            <w:r w:rsidRPr="00433094">
              <w:rPr>
                <w:rFonts w:ascii="Times New Roman" w:hAnsi="Times New Roman"/>
                <w:spacing w:val="-17"/>
              </w:rPr>
              <w:t xml:space="preserve"> </w:t>
            </w:r>
            <w:r w:rsidRPr="00433094">
              <w:rPr>
                <w:rFonts w:ascii="Times New Roman" w:hAnsi="Times New Roman"/>
              </w:rPr>
              <w:t>м</w:t>
            </w:r>
            <w:r w:rsidRPr="00433094">
              <w:rPr>
                <w:rFonts w:ascii="Times New Roman" w:hAnsi="Times New Roman"/>
                <w:spacing w:val="-9"/>
              </w:rPr>
              <w:t>ора</w:t>
            </w:r>
            <w:r w:rsidRPr="00433094">
              <w:rPr>
                <w:rFonts w:ascii="Times New Roman" w:hAnsi="Times New Roman"/>
              </w:rPr>
              <w:t>льным</w:t>
            </w:r>
            <w:r w:rsidRPr="00433094">
              <w:rPr>
                <w:rFonts w:ascii="Times New Roman" w:hAnsi="Times New Roman"/>
                <w:spacing w:val="-21"/>
              </w:rPr>
              <w:t xml:space="preserve"> </w:t>
            </w:r>
            <w:r w:rsidRPr="00433094">
              <w:rPr>
                <w:rFonts w:ascii="Times New Roman" w:hAnsi="Times New Roman"/>
                <w:spacing w:val="-4"/>
              </w:rPr>
              <w:t>н</w:t>
            </w:r>
            <w:r w:rsidRPr="00433094">
              <w:rPr>
                <w:rFonts w:ascii="Times New Roman" w:hAnsi="Times New Roman"/>
                <w:spacing w:val="-5"/>
              </w:rPr>
              <w:t>ор</w:t>
            </w:r>
            <w:r w:rsidRPr="00433094">
              <w:rPr>
                <w:rFonts w:ascii="Times New Roman" w:hAnsi="Times New Roman"/>
                <w:spacing w:val="-4"/>
              </w:rPr>
              <w:t>м</w:t>
            </w:r>
            <w:r w:rsidRPr="00433094">
              <w:rPr>
                <w:rFonts w:ascii="Times New Roman" w:hAnsi="Times New Roman"/>
                <w:spacing w:val="-5"/>
              </w:rPr>
              <w:t>а</w:t>
            </w:r>
            <w:r w:rsidRPr="00433094">
              <w:rPr>
                <w:rFonts w:ascii="Times New Roman" w:hAnsi="Times New Roman"/>
              </w:rPr>
              <w:t>м</w:t>
            </w:r>
            <w:r w:rsidRPr="00433094">
              <w:rPr>
                <w:rFonts w:ascii="Times New Roman" w:hAnsi="Times New Roman"/>
                <w:spacing w:val="-10"/>
              </w:rPr>
              <w:t xml:space="preserve"> </w:t>
            </w:r>
            <w:r w:rsidRPr="00433094">
              <w:rPr>
                <w:rFonts w:ascii="Times New Roman" w:hAnsi="Times New Roman"/>
              </w:rPr>
              <w:t xml:space="preserve">и </w:t>
            </w:r>
            <w:r w:rsidRPr="00433094">
              <w:rPr>
                <w:rFonts w:ascii="Times New Roman" w:hAnsi="Times New Roman"/>
                <w:spacing w:val="-4"/>
              </w:rPr>
              <w:t>эт</w:t>
            </w:r>
            <w:r w:rsidRPr="00433094">
              <w:rPr>
                <w:rFonts w:ascii="Times New Roman" w:hAnsi="Times New Roman"/>
                <w:spacing w:val="-5"/>
              </w:rPr>
              <w:t>и</w:t>
            </w:r>
            <w:r w:rsidRPr="00433094">
              <w:rPr>
                <w:rFonts w:ascii="Times New Roman" w:hAnsi="Times New Roman"/>
                <w:spacing w:val="-4"/>
              </w:rPr>
              <w:t>ч</w:t>
            </w:r>
            <w:r w:rsidRPr="00433094">
              <w:rPr>
                <w:rFonts w:ascii="Times New Roman" w:hAnsi="Times New Roman"/>
                <w:spacing w:val="-5"/>
              </w:rPr>
              <w:t>е</w:t>
            </w:r>
            <w:r w:rsidRPr="00433094">
              <w:rPr>
                <w:rFonts w:ascii="Times New Roman" w:hAnsi="Times New Roman"/>
                <w:spacing w:val="-4"/>
              </w:rPr>
              <w:t>ск</w:t>
            </w:r>
            <w:r w:rsidRPr="00433094">
              <w:rPr>
                <w:rFonts w:ascii="Times New Roman" w:hAnsi="Times New Roman"/>
                <w:spacing w:val="-5"/>
              </w:rPr>
              <w:t>и</w:t>
            </w:r>
            <w:r w:rsidRPr="00433094">
              <w:rPr>
                <w:rFonts w:ascii="Times New Roman" w:hAnsi="Times New Roman"/>
              </w:rPr>
              <w:t>м</w:t>
            </w:r>
            <w:r w:rsidRPr="00433094">
              <w:rPr>
                <w:rFonts w:ascii="Times New Roman" w:hAnsi="Times New Roman"/>
                <w:spacing w:val="-13"/>
              </w:rPr>
              <w:t xml:space="preserve"> </w:t>
            </w:r>
            <w:r w:rsidRPr="00433094">
              <w:rPr>
                <w:rFonts w:ascii="Times New Roman" w:hAnsi="Times New Roman"/>
                <w:spacing w:val="-4"/>
              </w:rPr>
              <w:t>т</w:t>
            </w:r>
            <w:r w:rsidRPr="00433094">
              <w:rPr>
                <w:rFonts w:ascii="Times New Roman" w:hAnsi="Times New Roman"/>
                <w:spacing w:val="-5"/>
              </w:rPr>
              <w:t>ре</w:t>
            </w:r>
            <w:r w:rsidRPr="00433094">
              <w:rPr>
                <w:rFonts w:ascii="Times New Roman" w:hAnsi="Times New Roman"/>
                <w:spacing w:val="-4"/>
              </w:rPr>
              <w:t>б</w:t>
            </w:r>
            <w:r w:rsidRPr="00433094">
              <w:rPr>
                <w:rFonts w:ascii="Times New Roman" w:hAnsi="Times New Roman"/>
                <w:spacing w:val="-5"/>
              </w:rPr>
              <w:t>о</w:t>
            </w:r>
            <w:r w:rsidRPr="00433094">
              <w:rPr>
                <w:rFonts w:ascii="Times New Roman" w:hAnsi="Times New Roman"/>
                <w:spacing w:val="-4"/>
              </w:rPr>
              <w:t>в</w:t>
            </w:r>
            <w:r w:rsidRPr="00433094">
              <w:rPr>
                <w:rFonts w:ascii="Times New Roman" w:hAnsi="Times New Roman"/>
                <w:spacing w:val="-5"/>
              </w:rPr>
              <w:t>а</w:t>
            </w:r>
            <w:r w:rsidRPr="00433094">
              <w:rPr>
                <w:rFonts w:ascii="Times New Roman" w:hAnsi="Times New Roman"/>
                <w:spacing w:val="-4"/>
              </w:rPr>
              <w:t>н</w:t>
            </w:r>
            <w:r w:rsidRPr="00433094">
              <w:rPr>
                <w:rFonts w:ascii="Times New Roman" w:hAnsi="Times New Roman"/>
                <w:spacing w:val="-5"/>
              </w:rPr>
              <w:t>ия</w:t>
            </w:r>
            <w:r w:rsidRPr="00433094">
              <w:rPr>
                <w:rFonts w:ascii="Times New Roman" w:hAnsi="Times New Roman"/>
              </w:rPr>
              <w:t>м</w:t>
            </w:r>
            <w:r w:rsidRPr="00433094">
              <w:rPr>
                <w:rFonts w:ascii="Times New Roman" w:hAnsi="Times New Roman"/>
                <w:spacing w:val="-12"/>
              </w:rPr>
              <w:t xml:space="preserve"> </w:t>
            </w:r>
            <w:r w:rsidRPr="00433094">
              <w:rPr>
                <w:rFonts w:ascii="Times New Roman" w:hAnsi="Times New Roman"/>
                <w:spacing w:val="-4"/>
              </w:rPr>
              <w:t>(Л)</w:t>
            </w:r>
            <w:r w:rsidRPr="00433094">
              <w:rPr>
                <w:rFonts w:ascii="Times New Roman" w:hAnsi="Times New Roman"/>
              </w:rPr>
              <w:t>.</w:t>
            </w:r>
          </w:p>
        </w:tc>
      </w:tr>
      <w:tr w:rsidR="00F003BA" w:rsidRPr="00433094" w:rsidTr="00A40F21">
        <w:tc>
          <w:tcPr>
            <w:tcW w:w="10422" w:type="dxa"/>
            <w:gridSpan w:val="3"/>
          </w:tcPr>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lastRenderedPageBreak/>
              <w:t>9.</w:t>
            </w:r>
            <w:r w:rsidRPr="00433094">
              <w:rPr>
                <w:rFonts w:ascii="Times New Roman" w:hAnsi="Times New Roman"/>
                <w:spacing w:val="-1"/>
              </w:rPr>
              <w:t xml:space="preserve"> </w:t>
            </w:r>
            <w:r w:rsidRPr="00433094">
              <w:rPr>
                <w:rFonts w:ascii="Times New Roman" w:hAnsi="Times New Roman"/>
              </w:rPr>
              <w:t>Рефлексия</w:t>
            </w:r>
            <w:r w:rsidRPr="00433094">
              <w:rPr>
                <w:rFonts w:ascii="Times New Roman" w:hAnsi="Times New Roman"/>
                <w:spacing w:val="-11"/>
              </w:rPr>
              <w:t xml:space="preserve"> </w:t>
            </w:r>
            <w:r w:rsidRPr="00433094">
              <w:rPr>
                <w:rFonts w:ascii="Times New Roman" w:hAnsi="Times New Roman"/>
              </w:rPr>
              <w:t>учебной</w:t>
            </w:r>
            <w:r w:rsidRPr="00433094">
              <w:rPr>
                <w:rFonts w:ascii="Times New Roman" w:hAnsi="Times New Roman"/>
                <w:spacing w:val="-3"/>
              </w:rPr>
              <w:t xml:space="preserve"> </w:t>
            </w:r>
            <w:r w:rsidRPr="00433094">
              <w:rPr>
                <w:rFonts w:ascii="Times New Roman" w:hAnsi="Times New Roman"/>
              </w:rPr>
              <w:t>деятельности</w:t>
            </w:r>
            <w:r w:rsidRPr="00433094">
              <w:rPr>
                <w:rFonts w:ascii="Times New Roman" w:hAnsi="Times New Roman"/>
                <w:spacing w:val="-13"/>
              </w:rPr>
              <w:t xml:space="preserve"> </w:t>
            </w:r>
            <w:r w:rsidRPr="00433094">
              <w:rPr>
                <w:rFonts w:ascii="Times New Roman" w:hAnsi="Times New Roman"/>
              </w:rPr>
              <w:t>на</w:t>
            </w:r>
            <w:r w:rsidRPr="00433094">
              <w:rPr>
                <w:rFonts w:ascii="Times New Roman" w:hAnsi="Times New Roman"/>
                <w:spacing w:val="-1"/>
              </w:rPr>
              <w:t xml:space="preserve"> </w:t>
            </w:r>
            <w:r w:rsidRPr="00433094">
              <w:rPr>
                <w:rFonts w:ascii="Times New Roman" w:hAnsi="Times New Roman"/>
              </w:rPr>
              <w:t>уроке.</w:t>
            </w:r>
          </w:p>
        </w:tc>
      </w:tr>
      <w:tr w:rsidR="00F003BA" w:rsidRPr="00433094" w:rsidTr="00A40F21">
        <w:tc>
          <w:tcPr>
            <w:tcW w:w="5475" w:type="dxa"/>
            <w:gridSpan w:val="2"/>
          </w:tcPr>
          <w:p w:rsidR="00F003BA" w:rsidRPr="00433094" w:rsidRDefault="00F003BA" w:rsidP="00A40F21">
            <w:pPr>
              <w:spacing w:after="0" w:line="240" w:lineRule="auto"/>
              <w:jc w:val="both"/>
              <w:rPr>
                <w:rFonts w:ascii="Times New Roman" w:hAnsi="Times New Roman"/>
              </w:rPr>
            </w:pPr>
            <w:r w:rsidRPr="00433094">
              <w:rPr>
                <w:rFonts w:ascii="Times New Roman" w:hAnsi="Times New Roman"/>
                <w:spacing w:val="4"/>
              </w:rPr>
              <w:t>Н</w:t>
            </w:r>
            <w:r w:rsidRPr="00433094">
              <w:rPr>
                <w:rFonts w:ascii="Times New Roman" w:hAnsi="Times New Roman"/>
              </w:rPr>
              <w:t>а</w:t>
            </w:r>
            <w:r w:rsidRPr="00433094">
              <w:rPr>
                <w:rFonts w:ascii="Times New Roman" w:hAnsi="Times New Roman"/>
                <w:spacing w:val="6"/>
              </w:rPr>
              <w:t xml:space="preserve"> </w:t>
            </w:r>
            <w:r w:rsidRPr="00433094">
              <w:rPr>
                <w:rFonts w:ascii="Times New Roman" w:hAnsi="Times New Roman"/>
                <w:spacing w:val="4"/>
              </w:rPr>
              <w:t>д</w:t>
            </w:r>
            <w:r w:rsidRPr="00433094">
              <w:rPr>
                <w:rFonts w:ascii="Times New Roman" w:hAnsi="Times New Roman"/>
                <w:spacing w:val="3"/>
              </w:rPr>
              <w:t>а</w:t>
            </w:r>
            <w:r w:rsidRPr="00433094">
              <w:rPr>
                <w:rFonts w:ascii="Times New Roman" w:hAnsi="Times New Roman"/>
                <w:spacing w:val="4"/>
              </w:rPr>
              <w:t>нн</w:t>
            </w:r>
            <w:r w:rsidRPr="00433094">
              <w:rPr>
                <w:rFonts w:ascii="Times New Roman" w:hAnsi="Times New Roman"/>
                <w:spacing w:val="3"/>
              </w:rPr>
              <w:t>о</w:t>
            </w:r>
            <w:r w:rsidRPr="00433094">
              <w:rPr>
                <w:rFonts w:ascii="Times New Roman" w:hAnsi="Times New Roman"/>
              </w:rPr>
              <w:t>м</w:t>
            </w:r>
            <w:r w:rsidRPr="00433094">
              <w:rPr>
                <w:rFonts w:ascii="Times New Roman" w:hAnsi="Times New Roman"/>
                <w:spacing w:val="7"/>
              </w:rPr>
              <w:t xml:space="preserve"> </w:t>
            </w:r>
            <w:r w:rsidRPr="00433094">
              <w:rPr>
                <w:rFonts w:ascii="Times New Roman" w:hAnsi="Times New Roman"/>
                <w:spacing w:val="3"/>
              </w:rPr>
              <w:t>э</w:t>
            </w:r>
            <w:r w:rsidRPr="00433094">
              <w:rPr>
                <w:rFonts w:ascii="Times New Roman" w:hAnsi="Times New Roman"/>
                <w:spacing w:val="4"/>
              </w:rPr>
              <w:t>т</w:t>
            </w:r>
            <w:r w:rsidRPr="00433094">
              <w:rPr>
                <w:rFonts w:ascii="Times New Roman" w:hAnsi="Times New Roman"/>
                <w:spacing w:val="3"/>
              </w:rPr>
              <w:t>а</w:t>
            </w:r>
            <w:r w:rsidRPr="00433094">
              <w:rPr>
                <w:rFonts w:ascii="Times New Roman" w:hAnsi="Times New Roman"/>
                <w:spacing w:val="4"/>
              </w:rPr>
              <w:t>п</w:t>
            </w:r>
            <w:r w:rsidRPr="00433094">
              <w:rPr>
                <w:rFonts w:ascii="Times New Roman" w:hAnsi="Times New Roman"/>
              </w:rPr>
              <w:t>е</w:t>
            </w:r>
            <w:r w:rsidRPr="00433094">
              <w:rPr>
                <w:rFonts w:ascii="Times New Roman" w:hAnsi="Times New Roman"/>
                <w:spacing w:val="7"/>
              </w:rPr>
              <w:t xml:space="preserve"> </w:t>
            </w:r>
            <w:r w:rsidRPr="00433094">
              <w:rPr>
                <w:rFonts w:ascii="Times New Roman" w:hAnsi="Times New Roman"/>
                <w:spacing w:val="4"/>
              </w:rPr>
              <w:t>фикси</w:t>
            </w:r>
            <w:r w:rsidRPr="00433094">
              <w:rPr>
                <w:rFonts w:ascii="Times New Roman" w:hAnsi="Times New Roman"/>
                <w:spacing w:val="3"/>
              </w:rPr>
              <w:t>р</w:t>
            </w:r>
            <w:r w:rsidRPr="00433094">
              <w:rPr>
                <w:rFonts w:ascii="Times New Roman" w:hAnsi="Times New Roman"/>
                <w:spacing w:val="4"/>
              </w:rPr>
              <w:t>у</w:t>
            </w:r>
            <w:r w:rsidRPr="00433094">
              <w:rPr>
                <w:rFonts w:ascii="Times New Roman" w:hAnsi="Times New Roman"/>
                <w:spacing w:val="3"/>
              </w:rPr>
              <w:t>е</w:t>
            </w:r>
            <w:r w:rsidRPr="00433094">
              <w:rPr>
                <w:rFonts w:ascii="Times New Roman" w:hAnsi="Times New Roman"/>
                <w:spacing w:val="4"/>
              </w:rPr>
              <w:t>тс</w:t>
            </w:r>
            <w:r w:rsidRPr="00433094">
              <w:rPr>
                <w:rFonts w:ascii="Times New Roman" w:hAnsi="Times New Roman"/>
              </w:rPr>
              <w:t>я</w:t>
            </w:r>
            <w:r w:rsidRPr="00433094">
              <w:rPr>
                <w:rFonts w:ascii="Times New Roman" w:hAnsi="Times New Roman"/>
                <w:spacing w:val="2"/>
              </w:rPr>
              <w:t xml:space="preserve"> </w:t>
            </w:r>
            <w:r w:rsidRPr="00433094">
              <w:rPr>
                <w:rFonts w:ascii="Times New Roman" w:hAnsi="Times New Roman"/>
                <w:spacing w:val="4"/>
              </w:rPr>
              <w:t>н</w:t>
            </w:r>
            <w:r w:rsidRPr="00433094">
              <w:rPr>
                <w:rFonts w:ascii="Times New Roman" w:hAnsi="Times New Roman"/>
                <w:spacing w:val="3"/>
              </w:rPr>
              <w:t>о</w:t>
            </w:r>
            <w:r w:rsidRPr="00433094">
              <w:rPr>
                <w:rFonts w:ascii="Times New Roman" w:hAnsi="Times New Roman"/>
                <w:spacing w:val="4"/>
              </w:rPr>
              <w:t>в</w:t>
            </w:r>
            <w:r w:rsidRPr="00433094">
              <w:rPr>
                <w:rFonts w:ascii="Times New Roman" w:hAnsi="Times New Roman"/>
                <w:spacing w:val="3"/>
              </w:rPr>
              <w:t>о</w:t>
            </w:r>
            <w:r w:rsidRPr="00433094">
              <w:rPr>
                <w:rFonts w:ascii="Times New Roman" w:hAnsi="Times New Roman"/>
              </w:rPr>
              <w:t>е</w:t>
            </w:r>
            <w:r w:rsidRPr="00433094">
              <w:rPr>
                <w:rFonts w:ascii="Times New Roman" w:hAnsi="Times New Roman"/>
                <w:spacing w:val="4"/>
              </w:rPr>
              <w:t xml:space="preserve"> </w:t>
            </w:r>
            <w:r w:rsidRPr="00433094">
              <w:rPr>
                <w:rFonts w:ascii="Times New Roman" w:hAnsi="Times New Roman"/>
                <w:spacing w:val="8"/>
              </w:rPr>
              <w:t>с</w:t>
            </w:r>
            <w:r w:rsidRPr="00433094">
              <w:rPr>
                <w:rFonts w:ascii="Times New Roman" w:hAnsi="Times New Roman"/>
                <w:spacing w:val="7"/>
              </w:rPr>
              <w:t>о</w:t>
            </w:r>
            <w:r w:rsidRPr="00433094">
              <w:rPr>
                <w:rFonts w:ascii="Times New Roman" w:hAnsi="Times New Roman"/>
                <w:spacing w:val="8"/>
              </w:rPr>
              <w:t>д</w:t>
            </w:r>
            <w:r w:rsidRPr="00433094">
              <w:rPr>
                <w:rFonts w:ascii="Times New Roman" w:hAnsi="Times New Roman"/>
                <w:spacing w:val="7"/>
              </w:rPr>
              <w:t>ер</w:t>
            </w:r>
            <w:r w:rsidRPr="00433094">
              <w:rPr>
                <w:rFonts w:ascii="Times New Roman" w:hAnsi="Times New Roman"/>
                <w:spacing w:val="9"/>
              </w:rPr>
              <w:t>ж</w:t>
            </w:r>
            <w:r w:rsidRPr="00433094">
              <w:rPr>
                <w:rFonts w:ascii="Times New Roman" w:hAnsi="Times New Roman"/>
                <w:spacing w:val="7"/>
              </w:rPr>
              <w:t>а</w:t>
            </w:r>
            <w:r w:rsidRPr="00433094">
              <w:rPr>
                <w:rFonts w:ascii="Times New Roman" w:hAnsi="Times New Roman"/>
                <w:spacing w:val="8"/>
              </w:rPr>
              <w:t>ни</w:t>
            </w:r>
            <w:r w:rsidRPr="00433094">
              <w:rPr>
                <w:rFonts w:ascii="Times New Roman" w:hAnsi="Times New Roman"/>
                <w:spacing w:val="7"/>
              </w:rPr>
              <w:t>е</w:t>
            </w:r>
            <w:r w:rsidRPr="00433094">
              <w:rPr>
                <w:rFonts w:ascii="Times New Roman" w:hAnsi="Times New Roman"/>
              </w:rPr>
              <w:t xml:space="preserve">, </w:t>
            </w:r>
            <w:r w:rsidRPr="00433094">
              <w:rPr>
                <w:rFonts w:ascii="Times New Roman" w:hAnsi="Times New Roman"/>
                <w:spacing w:val="8"/>
              </w:rPr>
              <w:t>изуч</w:t>
            </w:r>
            <w:r w:rsidRPr="00433094">
              <w:rPr>
                <w:rFonts w:ascii="Times New Roman" w:hAnsi="Times New Roman"/>
                <w:spacing w:val="7"/>
              </w:rPr>
              <w:t>е</w:t>
            </w:r>
            <w:r w:rsidRPr="00433094">
              <w:rPr>
                <w:rFonts w:ascii="Times New Roman" w:hAnsi="Times New Roman"/>
                <w:spacing w:val="8"/>
              </w:rPr>
              <w:t>нн</w:t>
            </w:r>
            <w:r w:rsidRPr="00433094">
              <w:rPr>
                <w:rFonts w:ascii="Times New Roman" w:hAnsi="Times New Roman"/>
                <w:spacing w:val="7"/>
              </w:rPr>
              <w:t>о</w:t>
            </w:r>
            <w:r w:rsidRPr="00433094">
              <w:rPr>
                <w:rFonts w:ascii="Times New Roman" w:hAnsi="Times New Roman"/>
              </w:rPr>
              <w:t>е</w:t>
            </w:r>
            <w:r w:rsidRPr="00433094">
              <w:rPr>
                <w:rFonts w:ascii="Times New Roman" w:hAnsi="Times New Roman"/>
                <w:spacing w:val="14"/>
              </w:rPr>
              <w:t xml:space="preserve"> </w:t>
            </w:r>
            <w:r w:rsidRPr="00433094">
              <w:rPr>
                <w:rFonts w:ascii="Times New Roman" w:hAnsi="Times New Roman"/>
                <w:spacing w:val="8"/>
              </w:rPr>
              <w:t>н</w:t>
            </w:r>
            <w:r w:rsidRPr="00433094">
              <w:rPr>
                <w:rFonts w:ascii="Times New Roman" w:hAnsi="Times New Roman"/>
              </w:rPr>
              <w:t>а</w:t>
            </w:r>
            <w:r w:rsidRPr="00433094">
              <w:rPr>
                <w:rFonts w:ascii="Times New Roman" w:hAnsi="Times New Roman"/>
                <w:spacing w:val="16"/>
              </w:rPr>
              <w:t xml:space="preserve"> </w:t>
            </w:r>
            <w:r w:rsidRPr="00433094">
              <w:rPr>
                <w:rFonts w:ascii="Times New Roman" w:hAnsi="Times New Roman"/>
                <w:spacing w:val="8"/>
              </w:rPr>
              <w:t>у</w:t>
            </w:r>
            <w:r w:rsidRPr="00433094">
              <w:rPr>
                <w:rFonts w:ascii="Times New Roman" w:hAnsi="Times New Roman"/>
                <w:spacing w:val="7"/>
              </w:rPr>
              <w:t>ро</w:t>
            </w:r>
            <w:r w:rsidRPr="00433094">
              <w:rPr>
                <w:rFonts w:ascii="Times New Roman" w:hAnsi="Times New Roman"/>
                <w:spacing w:val="8"/>
              </w:rPr>
              <w:t>к</w:t>
            </w:r>
            <w:r w:rsidRPr="00433094">
              <w:rPr>
                <w:rFonts w:ascii="Times New Roman" w:hAnsi="Times New Roman"/>
                <w:spacing w:val="7"/>
              </w:rPr>
              <w:t>е</w:t>
            </w:r>
            <w:r w:rsidRPr="00433094">
              <w:rPr>
                <w:rFonts w:ascii="Times New Roman" w:hAnsi="Times New Roman"/>
              </w:rPr>
              <w:t>,</w:t>
            </w:r>
            <w:r w:rsidRPr="00433094">
              <w:rPr>
                <w:rFonts w:ascii="Times New Roman" w:hAnsi="Times New Roman"/>
                <w:spacing w:val="16"/>
              </w:rPr>
              <w:t xml:space="preserve"> </w:t>
            </w:r>
            <w:r w:rsidRPr="00433094">
              <w:rPr>
                <w:rFonts w:ascii="Times New Roman" w:hAnsi="Times New Roman"/>
              </w:rPr>
              <w:t>и</w:t>
            </w:r>
            <w:r w:rsidRPr="00433094">
              <w:rPr>
                <w:rFonts w:ascii="Times New Roman" w:hAnsi="Times New Roman"/>
                <w:spacing w:val="8"/>
              </w:rPr>
              <w:t xml:space="preserve"> </w:t>
            </w:r>
            <w:r w:rsidRPr="00433094">
              <w:rPr>
                <w:rFonts w:ascii="Times New Roman" w:hAnsi="Times New Roman"/>
                <w:spacing w:val="-1"/>
              </w:rPr>
              <w:t>ор</w:t>
            </w:r>
            <w:r w:rsidRPr="00433094">
              <w:rPr>
                <w:rFonts w:ascii="Times New Roman" w:hAnsi="Times New Roman"/>
                <w:spacing w:val="1"/>
              </w:rPr>
              <w:t>г</w:t>
            </w:r>
            <w:r w:rsidRPr="00433094">
              <w:rPr>
                <w:rFonts w:ascii="Times New Roman" w:hAnsi="Times New Roman"/>
                <w:spacing w:val="-1"/>
              </w:rPr>
              <w:t>а</w:t>
            </w:r>
            <w:r w:rsidRPr="00433094">
              <w:rPr>
                <w:rFonts w:ascii="Times New Roman" w:hAnsi="Times New Roman"/>
              </w:rPr>
              <w:t>низу</w:t>
            </w:r>
            <w:r w:rsidRPr="00433094">
              <w:rPr>
                <w:rFonts w:ascii="Times New Roman" w:hAnsi="Times New Roman"/>
                <w:spacing w:val="-1"/>
              </w:rPr>
              <w:t>е</w:t>
            </w:r>
            <w:r w:rsidRPr="00433094">
              <w:rPr>
                <w:rFonts w:ascii="Times New Roman" w:hAnsi="Times New Roman"/>
              </w:rPr>
              <w:t>тся</w:t>
            </w:r>
            <w:r w:rsidRPr="00433094">
              <w:rPr>
                <w:rFonts w:ascii="Times New Roman" w:hAnsi="Times New Roman"/>
                <w:spacing w:val="-4"/>
              </w:rPr>
              <w:t xml:space="preserve"> </w:t>
            </w:r>
            <w:r w:rsidRPr="00433094">
              <w:rPr>
                <w:rFonts w:ascii="Times New Roman" w:hAnsi="Times New Roman"/>
                <w:spacing w:val="-1"/>
              </w:rPr>
              <w:t>ре</w:t>
            </w:r>
            <w:r w:rsidRPr="00433094">
              <w:rPr>
                <w:rFonts w:ascii="Times New Roman" w:hAnsi="Times New Roman"/>
              </w:rPr>
              <w:t>фл</w:t>
            </w:r>
            <w:r w:rsidRPr="00433094">
              <w:rPr>
                <w:rFonts w:ascii="Times New Roman" w:hAnsi="Times New Roman"/>
                <w:spacing w:val="-1"/>
              </w:rPr>
              <w:t>е</w:t>
            </w:r>
            <w:r w:rsidRPr="00433094">
              <w:rPr>
                <w:rFonts w:ascii="Times New Roman" w:hAnsi="Times New Roman"/>
              </w:rPr>
              <w:t>ксия</w:t>
            </w:r>
            <w:r w:rsidRPr="00433094">
              <w:rPr>
                <w:rFonts w:ascii="Times New Roman" w:hAnsi="Times New Roman"/>
                <w:spacing w:val="-5"/>
              </w:rPr>
              <w:t xml:space="preserve"> </w:t>
            </w:r>
            <w:r w:rsidRPr="00433094">
              <w:rPr>
                <w:rFonts w:ascii="Times New Roman" w:hAnsi="Times New Roman"/>
              </w:rPr>
              <w:t>и с</w:t>
            </w:r>
            <w:r w:rsidRPr="00433094">
              <w:rPr>
                <w:rFonts w:ascii="Times New Roman" w:hAnsi="Times New Roman"/>
                <w:spacing w:val="-1"/>
              </w:rPr>
              <w:t>а</w:t>
            </w:r>
            <w:r w:rsidRPr="00433094">
              <w:rPr>
                <w:rFonts w:ascii="Times New Roman" w:hAnsi="Times New Roman"/>
              </w:rPr>
              <w:t>м</w:t>
            </w:r>
            <w:r w:rsidRPr="00433094">
              <w:rPr>
                <w:rFonts w:ascii="Times New Roman" w:hAnsi="Times New Roman"/>
                <w:spacing w:val="-1"/>
              </w:rPr>
              <w:t>оо</w:t>
            </w:r>
            <w:r w:rsidRPr="00433094">
              <w:rPr>
                <w:rFonts w:ascii="Times New Roman" w:hAnsi="Times New Roman"/>
              </w:rPr>
              <w:t>ц</w:t>
            </w:r>
            <w:r w:rsidRPr="00433094">
              <w:rPr>
                <w:rFonts w:ascii="Times New Roman" w:hAnsi="Times New Roman"/>
                <w:spacing w:val="-1"/>
              </w:rPr>
              <w:t>е</w:t>
            </w:r>
            <w:r w:rsidRPr="00433094">
              <w:rPr>
                <w:rFonts w:ascii="Times New Roman" w:hAnsi="Times New Roman"/>
              </w:rPr>
              <w:t>нка</w:t>
            </w:r>
            <w:r w:rsidRPr="00433094">
              <w:rPr>
                <w:rFonts w:ascii="Times New Roman" w:hAnsi="Times New Roman"/>
                <w:spacing w:val="-1"/>
              </w:rPr>
              <w:t xml:space="preserve"> </w:t>
            </w:r>
            <w:r w:rsidRPr="00433094">
              <w:rPr>
                <w:rFonts w:ascii="Times New Roman" w:hAnsi="Times New Roman"/>
                <w:spacing w:val="6"/>
              </w:rPr>
              <w:t>уч</w:t>
            </w:r>
            <w:r w:rsidRPr="00433094">
              <w:rPr>
                <w:rFonts w:ascii="Times New Roman" w:hAnsi="Times New Roman"/>
                <w:spacing w:val="5"/>
              </w:rPr>
              <w:t>е</w:t>
            </w:r>
            <w:r w:rsidRPr="00433094">
              <w:rPr>
                <w:rFonts w:ascii="Times New Roman" w:hAnsi="Times New Roman"/>
                <w:spacing w:val="6"/>
              </w:rPr>
              <w:t>ник</w:t>
            </w:r>
            <w:r w:rsidRPr="00433094">
              <w:rPr>
                <w:rFonts w:ascii="Times New Roman" w:hAnsi="Times New Roman"/>
                <w:spacing w:val="5"/>
              </w:rPr>
              <w:t>а</w:t>
            </w:r>
            <w:r w:rsidRPr="00433094">
              <w:rPr>
                <w:rFonts w:ascii="Times New Roman" w:hAnsi="Times New Roman"/>
                <w:spacing w:val="6"/>
              </w:rPr>
              <w:t>м</w:t>
            </w:r>
            <w:r w:rsidRPr="00433094">
              <w:rPr>
                <w:rFonts w:ascii="Times New Roman" w:hAnsi="Times New Roman"/>
              </w:rPr>
              <w:t>и</w:t>
            </w:r>
            <w:r w:rsidRPr="00433094">
              <w:rPr>
                <w:rFonts w:ascii="Times New Roman" w:hAnsi="Times New Roman"/>
                <w:spacing w:val="10"/>
              </w:rPr>
              <w:t xml:space="preserve"> </w:t>
            </w:r>
            <w:r w:rsidRPr="00433094">
              <w:rPr>
                <w:rFonts w:ascii="Times New Roman" w:hAnsi="Times New Roman"/>
                <w:spacing w:val="6"/>
              </w:rPr>
              <w:t>с</w:t>
            </w:r>
            <w:r w:rsidRPr="00433094">
              <w:rPr>
                <w:rFonts w:ascii="Times New Roman" w:hAnsi="Times New Roman"/>
                <w:spacing w:val="5"/>
              </w:rPr>
              <w:t>о</w:t>
            </w:r>
            <w:r w:rsidRPr="00433094">
              <w:rPr>
                <w:rFonts w:ascii="Times New Roman" w:hAnsi="Times New Roman"/>
                <w:spacing w:val="6"/>
              </w:rPr>
              <w:t>бств</w:t>
            </w:r>
            <w:r w:rsidRPr="00433094">
              <w:rPr>
                <w:rFonts w:ascii="Times New Roman" w:hAnsi="Times New Roman"/>
                <w:spacing w:val="5"/>
              </w:rPr>
              <w:t>е</w:t>
            </w:r>
            <w:r w:rsidRPr="00433094">
              <w:rPr>
                <w:rFonts w:ascii="Times New Roman" w:hAnsi="Times New Roman"/>
                <w:spacing w:val="6"/>
              </w:rPr>
              <w:t>нн</w:t>
            </w:r>
            <w:r w:rsidRPr="00433094">
              <w:rPr>
                <w:rFonts w:ascii="Times New Roman" w:hAnsi="Times New Roman"/>
                <w:spacing w:val="5"/>
              </w:rPr>
              <w:t>о</w:t>
            </w:r>
            <w:r w:rsidRPr="00433094">
              <w:rPr>
                <w:rFonts w:ascii="Times New Roman" w:hAnsi="Times New Roman"/>
              </w:rPr>
              <w:t>й</w:t>
            </w:r>
            <w:r w:rsidRPr="00433094">
              <w:rPr>
                <w:rFonts w:ascii="Times New Roman" w:hAnsi="Times New Roman"/>
                <w:spacing w:val="9"/>
              </w:rPr>
              <w:t xml:space="preserve"> </w:t>
            </w:r>
            <w:r w:rsidRPr="00433094">
              <w:rPr>
                <w:rFonts w:ascii="Times New Roman" w:hAnsi="Times New Roman"/>
                <w:spacing w:val="6"/>
              </w:rPr>
              <w:t>уч</w:t>
            </w:r>
            <w:r w:rsidRPr="00433094">
              <w:rPr>
                <w:rFonts w:ascii="Times New Roman" w:hAnsi="Times New Roman"/>
                <w:spacing w:val="5"/>
              </w:rPr>
              <w:t>е</w:t>
            </w:r>
            <w:r w:rsidRPr="00433094">
              <w:rPr>
                <w:rFonts w:ascii="Times New Roman" w:hAnsi="Times New Roman"/>
                <w:spacing w:val="6"/>
              </w:rPr>
              <w:t>бн</w:t>
            </w:r>
            <w:r w:rsidRPr="00433094">
              <w:rPr>
                <w:rFonts w:ascii="Times New Roman" w:hAnsi="Times New Roman"/>
                <w:spacing w:val="5"/>
              </w:rPr>
              <w:t>о</w:t>
            </w:r>
            <w:r w:rsidRPr="00433094">
              <w:rPr>
                <w:rFonts w:ascii="Times New Roman" w:hAnsi="Times New Roman"/>
              </w:rPr>
              <w:t>й</w:t>
            </w:r>
            <w:r w:rsidRPr="00433094">
              <w:rPr>
                <w:rFonts w:ascii="Times New Roman" w:hAnsi="Times New Roman"/>
                <w:spacing w:val="10"/>
              </w:rPr>
              <w:t xml:space="preserve"> </w:t>
            </w:r>
            <w:r w:rsidRPr="00433094">
              <w:rPr>
                <w:rFonts w:ascii="Times New Roman" w:hAnsi="Times New Roman"/>
                <w:spacing w:val="6"/>
              </w:rPr>
              <w:t>д</w:t>
            </w:r>
            <w:r w:rsidRPr="00433094">
              <w:rPr>
                <w:rFonts w:ascii="Times New Roman" w:hAnsi="Times New Roman"/>
                <w:spacing w:val="5"/>
              </w:rPr>
              <w:t>е</w:t>
            </w:r>
            <w:r w:rsidRPr="00433094">
              <w:rPr>
                <w:rFonts w:ascii="Times New Roman" w:hAnsi="Times New Roman"/>
                <w:spacing w:val="6"/>
              </w:rPr>
              <w:t>ят</w:t>
            </w:r>
            <w:r w:rsidRPr="00433094">
              <w:rPr>
                <w:rFonts w:ascii="Times New Roman" w:hAnsi="Times New Roman"/>
                <w:spacing w:val="5"/>
              </w:rPr>
              <w:t>е</w:t>
            </w:r>
            <w:r w:rsidRPr="00433094">
              <w:rPr>
                <w:rFonts w:ascii="Times New Roman" w:hAnsi="Times New Roman"/>
                <w:spacing w:val="6"/>
              </w:rPr>
              <w:t>л</w:t>
            </w:r>
            <w:r w:rsidRPr="00433094">
              <w:rPr>
                <w:rFonts w:ascii="Times New Roman" w:hAnsi="Times New Roman"/>
                <w:spacing w:val="6"/>
              </w:rPr>
              <w:t>ь</w:t>
            </w:r>
            <w:r w:rsidRPr="00433094">
              <w:rPr>
                <w:rFonts w:ascii="Times New Roman" w:hAnsi="Times New Roman"/>
                <w:spacing w:val="6"/>
              </w:rPr>
              <w:t>н</w:t>
            </w:r>
            <w:r w:rsidRPr="00433094">
              <w:rPr>
                <w:rFonts w:ascii="Times New Roman" w:hAnsi="Times New Roman"/>
                <w:spacing w:val="5"/>
              </w:rPr>
              <w:t>о</w:t>
            </w:r>
            <w:r w:rsidRPr="00433094">
              <w:rPr>
                <w:rFonts w:ascii="Times New Roman" w:hAnsi="Times New Roman"/>
                <w:spacing w:val="6"/>
              </w:rPr>
              <w:t>сти</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В</w:t>
            </w:r>
            <w:r w:rsidRPr="00433094">
              <w:rPr>
                <w:rFonts w:ascii="Times New Roman" w:hAnsi="Times New Roman"/>
                <w:spacing w:val="-12"/>
              </w:rPr>
              <w:t xml:space="preserve"> </w:t>
            </w:r>
            <w:r w:rsidRPr="00433094">
              <w:rPr>
                <w:rFonts w:ascii="Times New Roman" w:hAnsi="Times New Roman"/>
                <w:spacing w:val="-6"/>
              </w:rPr>
              <w:t>з</w:t>
            </w:r>
            <w:r w:rsidRPr="00433094">
              <w:rPr>
                <w:rFonts w:ascii="Times New Roman" w:hAnsi="Times New Roman"/>
                <w:spacing w:val="-7"/>
              </w:rPr>
              <w:t>а</w:t>
            </w:r>
            <w:r w:rsidRPr="00433094">
              <w:rPr>
                <w:rFonts w:ascii="Times New Roman" w:hAnsi="Times New Roman"/>
                <w:spacing w:val="-6"/>
              </w:rPr>
              <w:t>в</w:t>
            </w:r>
            <w:r w:rsidRPr="00433094">
              <w:rPr>
                <w:rFonts w:ascii="Times New Roman" w:hAnsi="Times New Roman"/>
                <w:spacing w:val="-7"/>
              </w:rPr>
              <w:t>ер</w:t>
            </w:r>
            <w:r w:rsidRPr="00433094">
              <w:rPr>
                <w:rFonts w:ascii="Times New Roman" w:hAnsi="Times New Roman"/>
                <w:spacing w:val="-6"/>
              </w:rPr>
              <w:t>ш</w:t>
            </w:r>
            <w:r w:rsidRPr="00433094">
              <w:rPr>
                <w:rFonts w:ascii="Times New Roman" w:hAnsi="Times New Roman"/>
                <w:spacing w:val="-7"/>
              </w:rPr>
              <w:t>е</w:t>
            </w:r>
            <w:r w:rsidRPr="00433094">
              <w:rPr>
                <w:rFonts w:ascii="Times New Roman" w:hAnsi="Times New Roman"/>
                <w:spacing w:val="-6"/>
              </w:rPr>
              <w:t>ни</w:t>
            </w:r>
            <w:r w:rsidRPr="00433094">
              <w:rPr>
                <w:rFonts w:ascii="Times New Roman" w:hAnsi="Times New Roman"/>
                <w:spacing w:val="-7"/>
              </w:rPr>
              <w:t>е</w:t>
            </w:r>
            <w:r w:rsidRPr="00433094">
              <w:rPr>
                <w:rFonts w:ascii="Times New Roman" w:hAnsi="Times New Roman"/>
              </w:rPr>
              <w:t>,</w:t>
            </w:r>
            <w:r w:rsidRPr="00433094">
              <w:rPr>
                <w:rFonts w:ascii="Times New Roman" w:hAnsi="Times New Roman"/>
                <w:spacing w:val="-14"/>
              </w:rPr>
              <w:t xml:space="preserve"> </w:t>
            </w:r>
            <w:r w:rsidRPr="00433094">
              <w:rPr>
                <w:rFonts w:ascii="Times New Roman" w:hAnsi="Times New Roman"/>
                <w:spacing w:val="-6"/>
              </w:rPr>
              <w:t>с</w:t>
            </w:r>
            <w:r w:rsidRPr="00433094">
              <w:rPr>
                <w:rFonts w:ascii="Times New Roman" w:hAnsi="Times New Roman"/>
                <w:spacing w:val="-7"/>
              </w:rPr>
              <w:t>оо</w:t>
            </w:r>
            <w:r w:rsidRPr="00433094">
              <w:rPr>
                <w:rFonts w:ascii="Times New Roman" w:hAnsi="Times New Roman"/>
                <w:spacing w:val="-6"/>
              </w:rPr>
              <w:t>тн</w:t>
            </w:r>
            <w:r w:rsidRPr="00433094">
              <w:rPr>
                <w:rFonts w:ascii="Times New Roman" w:hAnsi="Times New Roman"/>
                <w:spacing w:val="-7"/>
              </w:rPr>
              <w:t>о</w:t>
            </w:r>
            <w:r w:rsidRPr="00433094">
              <w:rPr>
                <w:rFonts w:ascii="Times New Roman" w:hAnsi="Times New Roman"/>
                <w:spacing w:val="-6"/>
              </w:rPr>
              <w:t>сятс</w:t>
            </w:r>
            <w:r w:rsidRPr="00433094">
              <w:rPr>
                <w:rFonts w:ascii="Times New Roman" w:hAnsi="Times New Roman"/>
              </w:rPr>
              <w:t>я</w:t>
            </w:r>
            <w:r w:rsidRPr="00433094">
              <w:rPr>
                <w:rFonts w:ascii="Times New Roman" w:hAnsi="Times New Roman"/>
                <w:spacing w:val="-14"/>
              </w:rPr>
              <w:t xml:space="preserve"> </w:t>
            </w:r>
            <w:r w:rsidRPr="00433094">
              <w:rPr>
                <w:rFonts w:ascii="Times New Roman" w:hAnsi="Times New Roman"/>
                <w:spacing w:val="-6"/>
              </w:rPr>
              <w:t>ц</w:t>
            </w:r>
            <w:r w:rsidRPr="00433094">
              <w:rPr>
                <w:rFonts w:ascii="Times New Roman" w:hAnsi="Times New Roman"/>
                <w:spacing w:val="-7"/>
              </w:rPr>
              <w:t>е</w:t>
            </w:r>
            <w:r w:rsidRPr="00433094">
              <w:rPr>
                <w:rFonts w:ascii="Times New Roman" w:hAnsi="Times New Roman"/>
                <w:spacing w:val="-6"/>
              </w:rPr>
              <w:t>л</w:t>
            </w:r>
            <w:r w:rsidRPr="00433094">
              <w:rPr>
                <w:rFonts w:ascii="Times New Roman" w:hAnsi="Times New Roman"/>
              </w:rPr>
              <w:t>ь</w:t>
            </w:r>
            <w:r w:rsidRPr="00433094">
              <w:rPr>
                <w:rFonts w:ascii="Times New Roman" w:hAnsi="Times New Roman"/>
                <w:spacing w:val="-15"/>
              </w:rPr>
              <w:t xml:space="preserve"> </w:t>
            </w:r>
            <w:r w:rsidRPr="00433094">
              <w:rPr>
                <w:rFonts w:ascii="Times New Roman" w:hAnsi="Times New Roman"/>
                <w:spacing w:val="-6"/>
              </w:rPr>
              <w:t>уч</w:t>
            </w:r>
            <w:r w:rsidRPr="00433094">
              <w:rPr>
                <w:rFonts w:ascii="Times New Roman" w:hAnsi="Times New Roman"/>
                <w:spacing w:val="-7"/>
              </w:rPr>
              <w:t>е</w:t>
            </w:r>
            <w:r w:rsidRPr="00433094">
              <w:rPr>
                <w:rFonts w:ascii="Times New Roman" w:hAnsi="Times New Roman"/>
                <w:spacing w:val="-6"/>
              </w:rPr>
              <w:t>бн</w:t>
            </w:r>
            <w:r w:rsidRPr="00433094">
              <w:rPr>
                <w:rFonts w:ascii="Times New Roman" w:hAnsi="Times New Roman"/>
                <w:spacing w:val="-7"/>
              </w:rPr>
              <w:t>о</w:t>
            </w:r>
            <w:r w:rsidRPr="00433094">
              <w:rPr>
                <w:rFonts w:ascii="Times New Roman" w:hAnsi="Times New Roman"/>
              </w:rPr>
              <w:t>й</w:t>
            </w:r>
            <w:r w:rsidRPr="00433094">
              <w:rPr>
                <w:rFonts w:ascii="Times New Roman" w:hAnsi="Times New Roman"/>
                <w:spacing w:val="-14"/>
              </w:rPr>
              <w:t xml:space="preserve"> </w:t>
            </w:r>
            <w:r w:rsidRPr="00433094">
              <w:rPr>
                <w:rFonts w:ascii="Times New Roman" w:hAnsi="Times New Roman"/>
              </w:rPr>
              <w:t>д</w:t>
            </w:r>
            <w:r w:rsidRPr="00433094">
              <w:rPr>
                <w:rFonts w:ascii="Times New Roman" w:hAnsi="Times New Roman"/>
                <w:spacing w:val="-1"/>
              </w:rPr>
              <w:t>е</w:t>
            </w:r>
            <w:r w:rsidRPr="00433094">
              <w:rPr>
                <w:rFonts w:ascii="Times New Roman" w:hAnsi="Times New Roman"/>
              </w:rPr>
              <w:t>ят</w:t>
            </w:r>
            <w:r w:rsidRPr="00433094">
              <w:rPr>
                <w:rFonts w:ascii="Times New Roman" w:hAnsi="Times New Roman"/>
                <w:spacing w:val="-1"/>
              </w:rPr>
              <w:t>е</w:t>
            </w:r>
            <w:r w:rsidRPr="00433094">
              <w:rPr>
                <w:rFonts w:ascii="Times New Roman" w:hAnsi="Times New Roman"/>
              </w:rPr>
              <w:t>льн</w:t>
            </w:r>
            <w:r w:rsidRPr="00433094">
              <w:rPr>
                <w:rFonts w:ascii="Times New Roman" w:hAnsi="Times New Roman"/>
                <w:spacing w:val="-1"/>
              </w:rPr>
              <w:t>о</w:t>
            </w:r>
            <w:r w:rsidRPr="00433094">
              <w:rPr>
                <w:rFonts w:ascii="Times New Roman" w:hAnsi="Times New Roman"/>
              </w:rPr>
              <w:t>сти</w:t>
            </w:r>
            <w:r w:rsidRPr="00433094">
              <w:rPr>
                <w:rFonts w:ascii="Times New Roman" w:hAnsi="Times New Roman"/>
                <w:spacing w:val="-2"/>
              </w:rPr>
              <w:t xml:space="preserve"> </w:t>
            </w:r>
            <w:r w:rsidRPr="00433094">
              <w:rPr>
                <w:rFonts w:ascii="Times New Roman" w:hAnsi="Times New Roman"/>
              </w:rPr>
              <w:t>и</w:t>
            </w:r>
            <w:r w:rsidRPr="00433094">
              <w:rPr>
                <w:rFonts w:ascii="Times New Roman" w:hAnsi="Times New Roman"/>
                <w:spacing w:val="-1"/>
              </w:rPr>
              <w:t xml:space="preserve"> е</w:t>
            </w:r>
            <w:r w:rsidRPr="00433094">
              <w:rPr>
                <w:rFonts w:ascii="Times New Roman" w:hAnsi="Times New Roman"/>
              </w:rPr>
              <w:t xml:space="preserve">е </w:t>
            </w:r>
            <w:r w:rsidRPr="00433094">
              <w:rPr>
                <w:rFonts w:ascii="Times New Roman" w:hAnsi="Times New Roman"/>
                <w:spacing w:val="-1"/>
              </w:rPr>
              <w:t>ре</w:t>
            </w:r>
            <w:r w:rsidRPr="00433094">
              <w:rPr>
                <w:rFonts w:ascii="Times New Roman" w:hAnsi="Times New Roman"/>
              </w:rPr>
              <w:t>зульт</w:t>
            </w:r>
            <w:r w:rsidRPr="00433094">
              <w:rPr>
                <w:rFonts w:ascii="Times New Roman" w:hAnsi="Times New Roman"/>
                <w:spacing w:val="-1"/>
              </w:rPr>
              <w:t>а</w:t>
            </w:r>
            <w:r w:rsidRPr="00433094">
              <w:rPr>
                <w:rFonts w:ascii="Times New Roman" w:hAnsi="Times New Roman"/>
              </w:rPr>
              <w:t>т</w:t>
            </w:r>
            <w:r w:rsidRPr="00433094">
              <w:rPr>
                <w:rFonts w:ascii="Times New Roman" w:hAnsi="Times New Roman"/>
                <w:spacing w:val="1"/>
              </w:rPr>
              <w:t>ы</w:t>
            </w:r>
            <w:r w:rsidRPr="00433094">
              <w:rPr>
                <w:rFonts w:ascii="Times New Roman" w:hAnsi="Times New Roman"/>
              </w:rPr>
              <w:t>,</w:t>
            </w:r>
            <w:r w:rsidRPr="00433094">
              <w:rPr>
                <w:rFonts w:ascii="Times New Roman" w:hAnsi="Times New Roman"/>
                <w:spacing w:val="-7"/>
              </w:rPr>
              <w:t xml:space="preserve"> </w:t>
            </w:r>
            <w:r w:rsidRPr="00433094">
              <w:rPr>
                <w:rFonts w:ascii="Times New Roman" w:hAnsi="Times New Roman"/>
              </w:rPr>
              <w:t>фикси</w:t>
            </w:r>
            <w:r w:rsidRPr="00433094">
              <w:rPr>
                <w:rFonts w:ascii="Times New Roman" w:hAnsi="Times New Roman"/>
                <w:spacing w:val="-1"/>
              </w:rPr>
              <w:t>р</w:t>
            </w:r>
            <w:r w:rsidRPr="00433094">
              <w:rPr>
                <w:rFonts w:ascii="Times New Roman" w:hAnsi="Times New Roman"/>
              </w:rPr>
              <w:t>у</w:t>
            </w:r>
            <w:r w:rsidRPr="00433094">
              <w:rPr>
                <w:rFonts w:ascii="Times New Roman" w:hAnsi="Times New Roman"/>
                <w:spacing w:val="-1"/>
              </w:rPr>
              <w:t>е</w:t>
            </w:r>
            <w:r w:rsidRPr="00433094">
              <w:rPr>
                <w:rFonts w:ascii="Times New Roman" w:hAnsi="Times New Roman"/>
              </w:rPr>
              <w:t>тся</w:t>
            </w:r>
            <w:r w:rsidRPr="00433094">
              <w:rPr>
                <w:rFonts w:ascii="Times New Roman" w:hAnsi="Times New Roman"/>
                <w:spacing w:val="-6"/>
              </w:rPr>
              <w:t xml:space="preserve"> </w:t>
            </w:r>
            <w:r w:rsidRPr="00433094">
              <w:rPr>
                <w:rFonts w:ascii="Times New Roman" w:hAnsi="Times New Roman"/>
              </w:rPr>
              <w:t>ст</w:t>
            </w:r>
            <w:r w:rsidRPr="00433094">
              <w:rPr>
                <w:rFonts w:ascii="Times New Roman" w:hAnsi="Times New Roman"/>
                <w:spacing w:val="-1"/>
              </w:rPr>
              <w:t>е</w:t>
            </w:r>
            <w:r w:rsidRPr="00433094">
              <w:rPr>
                <w:rFonts w:ascii="Times New Roman" w:hAnsi="Times New Roman"/>
              </w:rPr>
              <w:t>п</w:t>
            </w:r>
            <w:r w:rsidRPr="00433094">
              <w:rPr>
                <w:rFonts w:ascii="Times New Roman" w:hAnsi="Times New Roman"/>
                <w:spacing w:val="-1"/>
              </w:rPr>
              <w:t>е</w:t>
            </w:r>
            <w:r w:rsidRPr="00433094">
              <w:rPr>
                <w:rFonts w:ascii="Times New Roman" w:hAnsi="Times New Roman"/>
              </w:rPr>
              <w:t>нь</w:t>
            </w:r>
            <w:r w:rsidRPr="00433094">
              <w:rPr>
                <w:rFonts w:ascii="Times New Roman" w:hAnsi="Times New Roman"/>
                <w:spacing w:val="-1"/>
              </w:rPr>
              <w:t xml:space="preserve"> </w:t>
            </w:r>
            <w:r w:rsidRPr="00433094">
              <w:rPr>
                <w:rFonts w:ascii="Times New Roman" w:hAnsi="Times New Roman"/>
              </w:rPr>
              <w:t>их</w:t>
            </w:r>
            <w:r w:rsidRPr="00433094">
              <w:rPr>
                <w:rFonts w:ascii="Times New Roman" w:hAnsi="Times New Roman"/>
                <w:spacing w:val="-1"/>
              </w:rPr>
              <w:t xml:space="preserve"> </w:t>
            </w:r>
            <w:r w:rsidRPr="00433094">
              <w:rPr>
                <w:rFonts w:ascii="Times New Roman" w:hAnsi="Times New Roman"/>
              </w:rPr>
              <w:t>с</w:t>
            </w:r>
            <w:r w:rsidRPr="00433094">
              <w:rPr>
                <w:rFonts w:ascii="Times New Roman" w:hAnsi="Times New Roman"/>
                <w:spacing w:val="-1"/>
              </w:rPr>
              <w:t>оо</w:t>
            </w:r>
            <w:r w:rsidRPr="00433094">
              <w:rPr>
                <w:rFonts w:ascii="Times New Roman" w:hAnsi="Times New Roman"/>
              </w:rPr>
              <w:t>тв</w:t>
            </w:r>
            <w:r w:rsidRPr="00433094">
              <w:rPr>
                <w:rFonts w:ascii="Times New Roman" w:hAnsi="Times New Roman"/>
                <w:spacing w:val="-1"/>
              </w:rPr>
              <w:t>е</w:t>
            </w:r>
            <w:r w:rsidRPr="00433094">
              <w:rPr>
                <w:rFonts w:ascii="Times New Roman" w:hAnsi="Times New Roman"/>
              </w:rPr>
              <w:t>тствия,</w:t>
            </w:r>
            <w:r w:rsidRPr="00433094">
              <w:rPr>
                <w:rFonts w:ascii="Times New Roman" w:hAnsi="Times New Roman"/>
                <w:spacing w:val="-4"/>
              </w:rPr>
              <w:t xml:space="preserve"> </w:t>
            </w:r>
            <w:r w:rsidRPr="00433094">
              <w:rPr>
                <w:rFonts w:ascii="Times New Roman" w:hAnsi="Times New Roman"/>
              </w:rPr>
              <w:t>и</w:t>
            </w:r>
            <w:r w:rsidRPr="00433094">
              <w:rPr>
                <w:rFonts w:ascii="Times New Roman" w:hAnsi="Times New Roman"/>
                <w:spacing w:val="-1"/>
              </w:rPr>
              <w:t xml:space="preserve"> </w:t>
            </w:r>
            <w:r w:rsidRPr="00433094">
              <w:rPr>
                <w:rFonts w:ascii="Times New Roman" w:hAnsi="Times New Roman"/>
              </w:rPr>
              <w:t>н</w:t>
            </w:r>
            <w:r w:rsidRPr="00433094">
              <w:rPr>
                <w:rFonts w:ascii="Times New Roman" w:hAnsi="Times New Roman"/>
                <w:spacing w:val="-1"/>
              </w:rPr>
              <w:t>а</w:t>
            </w:r>
            <w:r w:rsidRPr="00433094">
              <w:rPr>
                <w:rFonts w:ascii="Times New Roman" w:hAnsi="Times New Roman"/>
              </w:rPr>
              <w:t>м</w:t>
            </w:r>
            <w:r w:rsidRPr="00433094">
              <w:rPr>
                <w:rFonts w:ascii="Times New Roman" w:hAnsi="Times New Roman"/>
                <w:spacing w:val="-1"/>
              </w:rPr>
              <w:t>е</w:t>
            </w:r>
            <w:r w:rsidRPr="00433094">
              <w:rPr>
                <w:rFonts w:ascii="Times New Roman" w:hAnsi="Times New Roman"/>
              </w:rPr>
              <w:t>ч</w:t>
            </w:r>
            <w:r w:rsidRPr="00433094">
              <w:rPr>
                <w:rFonts w:ascii="Times New Roman" w:hAnsi="Times New Roman"/>
                <w:spacing w:val="-1"/>
              </w:rPr>
              <w:t>а</w:t>
            </w:r>
            <w:r w:rsidRPr="00433094">
              <w:rPr>
                <w:rFonts w:ascii="Times New Roman" w:hAnsi="Times New Roman"/>
              </w:rPr>
              <w:t>ются</w:t>
            </w:r>
            <w:r w:rsidRPr="00433094">
              <w:rPr>
                <w:rFonts w:ascii="Times New Roman" w:hAnsi="Times New Roman"/>
                <w:spacing w:val="-1"/>
              </w:rPr>
              <w:t xml:space="preserve"> </w:t>
            </w:r>
            <w:r w:rsidRPr="00433094">
              <w:rPr>
                <w:rFonts w:ascii="Times New Roman" w:hAnsi="Times New Roman"/>
              </w:rPr>
              <w:t>д</w:t>
            </w:r>
            <w:r w:rsidRPr="00433094">
              <w:rPr>
                <w:rFonts w:ascii="Times New Roman" w:hAnsi="Times New Roman"/>
                <w:spacing w:val="-1"/>
              </w:rPr>
              <w:t>а</w:t>
            </w:r>
            <w:r w:rsidRPr="00433094">
              <w:rPr>
                <w:rFonts w:ascii="Times New Roman" w:hAnsi="Times New Roman"/>
              </w:rPr>
              <w:t>льн</w:t>
            </w:r>
            <w:r w:rsidRPr="00433094">
              <w:rPr>
                <w:rFonts w:ascii="Times New Roman" w:hAnsi="Times New Roman"/>
                <w:spacing w:val="-1"/>
              </w:rPr>
              <w:t>е</w:t>
            </w:r>
            <w:r w:rsidRPr="00433094">
              <w:rPr>
                <w:rFonts w:ascii="Times New Roman" w:hAnsi="Times New Roman"/>
              </w:rPr>
              <w:t>йшие</w:t>
            </w:r>
            <w:r w:rsidRPr="00433094">
              <w:rPr>
                <w:rFonts w:ascii="Times New Roman" w:hAnsi="Times New Roman"/>
                <w:spacing w:val="-5"/>
              </w:rPr>
              <w:t xml:space="preserve"> </w:t>
            </w:r>
            <w:r w:rsidRPr="00433094">
              <w:rPr>
                <w:rFonts w:ascii="Times New Roman" w:hAnsi="Times New Roman"/>
              </w:rPr>
              <w:t>ц</w:t>
            </w:r>
            <w:r w:rsidRPr="00433094">
              <w:rPr>
                <w:rFonts w:ascii="Times New Roman" w:hAnsi="Times New Roman"/>
                <w:spacing w:val="-1"/>
              </w:rPr>
              <w:t>е</w:t>
            </w:r>
            <w:r w:rsidRPr="00433094">
              <w:rPr>
                <w:rFonts w:ascii="Times New Roman" w:hAnsi="Times New Roman"/>
              </w:rPr>
              <w:t>ли</w:t>
            </w:r>
            <w:r w:rsidRPr="00433094">
              <w:rPr>
                <w:rFonts w:ascii="Times New Roman" w:hAnsi="Times New Roman"/>
                <w:spacing w:val="-4"/>
              </w:rPr>
              <w:t xml:space="preserve"> </w:t>
            </w:r>
            <w:r w:rsidRPr="00433094">
              <w:rPr>
                <w:rFonts w:ascii="Times New Roman" w:hAnsi="Times New Roman"/>
              </w:rPr>
              <w:t>д</w:t>
            </w:r>
            <w:r w:rsidRPr="00433094">
              <w:rPr>
                <w:rFonts w:ascii="Times New Roman" w:hAnsi="Times New Roman"/>
                <w:spacing w:val="-1"/>
              </w:rPr>
              <w:t>е</w:t>
            </w:r>
            <w:r w:rsidRPr="00433094">
              <w:rPr>
                <w:rFonts w:ascii="Times New Roman" w:hAnsi="Times New Roman"/>
              </w:rPr>
              <w:t>ят</w:t>
            </w:r>
            <w:r w:rsidRPr="00433094">
              <w:rPr>
                <w:rFonts w:ascii="Times New Roman" w:hAnsi="Times New Roman"/>
                <w:spacing w:val="-1"/>
              </w:rPr>
              <w:t>е</w:t>
            </w:r>
            <w:r w:rsidRPr="00433094">
              <w:rPr>
                <w:rFonts w:ascii="Times New Roman" w:hAnsi="Times New Roman"/>
              </w:rPr>
              <w:t>льн</w:t>
            </w:r>
            <w:r w:rsidRPr="00433094">
              <w:rPr>
                <w:rFonts w:ascii="Times New Roman" w:hAnsi="Times New Roman"/>
                <w:spacing w:val="-1"/>
              </w:rPr>
              <w:t>о</w:t>
            </w:r>
            <w:r w:rsidRPr="00433094">
              <w:rPr>
                <w:rFonts w:ascii="Times New Roman" w:hAnsi="Times New Roman"/>
              </w:rPr>
              <w:t>сти.</w:t>
            </w:r>
          </w:p>
        </w:tc>
        <w:tc>
          <w:tcPr>
            <w:tcW w:w="4947" w:type="dxa"/>
          </w:tcPr>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 xml:space="preserve">– </w:t>
            </w:r>
            <w:r w:rsidRPr="00433094">
              <w:rPr>
                <w:rFonts w:ascii="Times New Roman" w:hAnsi="Times New Roman"/>
                <w:spacing w:val="-1"/>
              </w:rPr>
              <w:t>ре</w:t>
            </w:r>
            <w:r w:rsidRPr="00433094">
              <w:rPr>
                <w:rFonts w:ascii="Times New Roman" w:hAnsi="Times New Roman"/>
              </w:rPr>
              <w:t>фл</w:t>
            </w:r>
            <w:r w:rsidRPr="00433094">
              <w:rPr>
                <w:rFonts w:ascii="Times New Roman" w:hAnsi="Times New Roman"/>
                <w:spacing w:val="-1"/>
              </w:rPr>
              <w:t>е</w:t>
            </w:r>
            <w:r w:rsidRPr="00433094">
              <w:rPr>
                <w:rFonts w:ascii="Times New Roman" w:hAnsi="Times New Roman"/>
              </w:rPr>
              <w:t>кс</w:t>
            </w:r>
            <w:r w:rsidRPr="00433094">
              <w:rPr>
                <w:rFonts w:ascii="Times New Roman" w:hAnsi="Times New Roman"/>
                <w:spacing w:val="-1"/>
              </w:rPr>
              <w:t>и</w:t>
            </w:r>
            <w:r w:rsidRPr="00433094">
              <w:rPr>
                <w:rFonts w:ascii="Times New Roman" w:hAnsi="Times New Roman"/>
              </w:rPr>
              <w:t>я</w:t>
            </w:r>
            <w:r w:rsidRPr="00433094">
              <w:rPr>
                <w:rFonts w:ascii="Times New Roman" w:hAnsi="Times New Roman"/>
                <w:spacing w:val="-1"/>
              </w:rPr>
              <w:t xml:space="preserve"> </w:t>
            </w:r>
            <w:r w:rsidRPr="00433094">
              <w:rPr>
                <w:rFonts w:ascii="Times New Roman" w:hAnsi="Times New Roman"/>
              </w:rPr>
              <w:t>сп</w:t>
            </w:r>
            <w:r w:rsidRPr="00433094">
              <w:rPr>
                <w:rFonts w:ascii="Times New Roman" w:hAnsi="Times New Roman"/>
                <w:spacing w:val="-1"/>
              </w:rPr>
              <w:t>о</w:t>
            </w:r>
            <w:r w:rsidRPr="00433094">
              <w:rPr>
                <w:rFonts w:ascii="Times New Roman" w:hAnsi="Times New Roman"/>
              </w:rPr>
              <w:t>с</w:t>
            </w:r>
            <w:r w:rsidRPr="00433094">
              <w:rPr>
                <w:rFonts w:ascii="Times New Roman" w:hAnsi="Times New Roman"/>
                <w:spacing w:val="-1"/>
              </w:rPr>
              <w:t>о</w:t>
            </w:r>
            <w:r w:rsidRPr="00433094">
              <w:rPr>
                <w:rFonts w:ascii="Times New Roman" w:hAnsi="Times New Roman"/>
              </w:rPr>
              <w:t>б</w:t>
            </w:r>
            <w:r w:rsidRPr="00433094">
              <w:rPr>
                <w:rFonts w:ascii="Times New Roman" w:hAnsi="Times New Roman"/>
                <w:spacing w:val="-1"/>
              </w:rPr>
              <w:t>о</w:t>
            </w:r>
            <w:r w:rsidRPr="00433094">
              <w:rPr>
                <w:rFonts w:ascii="Times New Roman" w:hAnsi="Times New Roman"/>
              </w:rPr>
              <w:t>в</w:t>
            </w:r>
            <w:r w:rsidRPr="00433094">
              <w:rPr>
                <w:rFonts w:ascii="Times New Roman" w:hAnsi="Times New Roman"/>
                <w:spacing w:val="-1"/>
              </w:rPr>
              <w:t xml:space="preserve"> </w:t>
            </w:r>
            <w:r w:rsidRPr="00433094">
              <w:rPr>
                <w:rFonts w:ascii="Times New Roman" w:hAnsi="Times New Roman"/>
              </w:rPr>
              <w:t>и усл</w:t>
            </w:r>
            <w:r w:rsidRPr="00433094">
              <w:rPr>
                <w:rFonts w:ascii="Times New Roman" w:hAnsi="Times New Roman"/>
                <w:spacing w:val="-1"/>
              </w:rPr>
              <w:t>о</w:t>
            </w:r>
            <w:r w:rsidRPr="00433094">
              <w:rPr>
                <w:rFonts w:ascii="Times New Roman" w:hAnsi="Times New Roman"/>
              </w:rPr>
              <w:t>в</w:t>
            </w:r>
            <w:r w:rsidRPr="00433094">
              <w:rPr>
                <w:rFonts w:ascii="Times New Roman" w:hAnsi="Times New Roman"/>
                <w:spacing w:val="-1"/>
              </w:rPr>
              <w:t>и</w:t>
            </w:r>
            <w:r w:rsidRPr="00433094">
              <w:rPr>
                <w:rFonts w:ascii="Times New Roman" w:hAnsi="Times New Roman"/>
              </w:rPr>
              <w:t>й</w:t>
            </w:r>
            <w:r w:rsidRPr="00433094">
              <w:rPr>
                <w:rFonts w:ascii="Times New Roman" w:hAnsi="Times New Roman"/>
                <w:spacing w:val="-1"/>
              </w:rPr>
              <w:t xml:space="preserve"> </w:t>
            </w:r>
            <w:r w:rsidRPr="00433094">
              <w:rPr>
                <w:rFonts w:ascii="Times New Roman" w:hAnsi="Times New Roman"/>
              </w:rPr>
              <w:t>д</w:t>
            </w:r>
            <w:r w:rsidRPr="00433094">
              <w:rPr>
                <w:rFonts w:ascii="Times New Roman" w:hAnsi="Times New Roman"/>
                <w:spacing w:val="-1"/>
              </w:rPr>
              <w:t>ей</w:t>
            </w:r>
            <w:r w:rsidRPr="00433094">
              <w:rPr>
                <w:rFonts w:ascii="Times New Roman" w:hAnsi="Times New Roman"/>
              </w:rPr>
              <w:t>ств</w:t>
            </w:r>
            <w:r w:rsidRPr="00433094">
              <w:rPr>
                <w:rFonts w:ascii="Times New Roman" w:hAnsi="Times New Roman"/>
                <w:spacing w:val="-1"/>
              </w:rPr>
              <w:t>и</w:t>
            </w:r>
            <w:r w:rsidRPr="00433094">
              <w:rPr>
                <w:rFonts w:ascii="Times New Roman" w:hAnsi="Times New Roman"/>
              </w:rPr>
              <w:t>я</w:t>
            </w:r>
            <w:r w:rsidRPr="00433094">
              <w:rPr>
                <w:rFonts w:ascii="Times New Roman" w:hAnsi="Times New Roman"/>
                <w:spacing w:val="-3"/>
              </w:rPr>
              <w:t xml:space="preserve"> </w:t>
            </w:r>
            <w:r w:rsidRPr="00433094">
              <w:rPr>
                <w:rFonts w:ascii="Times New Roman" w:hAnsi="Times New Roman"/>
              </w:rPr>
              <w:t>(П);</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12"/>
              </w:rPr>
              <w:t xml:space="preserve"> </w:t>
            </w:r>
            <w:r w:rsidRPr="00433094">
              <w:rPr>
                <w:rFonts w:ascii="Times New Roman" w:hAnsi="Times New Roman"/>
                <w:spacing w:val="6"/>
              </w:rPr>
              <w:t>к</w:t>
            </w:r>
            <w:r w:rsidRPr="00433094">
              <w:rPr>
                <w:rFonts w:ascii="Times New Roman" w:hAnsi="Times New Roman"/>
                <w:spacing w:val="5"/>
              </w:rPr>
              <w:t>о</w:t>
            </w:r>
            <w:r w:rsidRPr="00433094">
              <w:rPr>
                <w:rFonts w:ascii="Times New Roman" w:hAnsi="Times New Roman"/>
                <w:spacing w:val="6"/>
              </w:rPr>
              <w:t>нт</w:t>
            </w:r>
            <w:r w:rsidRPr="00433094">
              <w:rPr>
                <w:rFonts w:ascii="Times New Roman" w:hAnsi="Times New Roman"/>
                <w:spacing w:val="5"/>
              </w:rPr>
              <w:t>ро</w:t>
            </w:r>
            <w:r w:rsidRPr="00433094">
              <w:rPr>
                <w:rFonts w:ascii="Times New Roman" w:hAnsi="Times New Roman"/>
                <w:spacing w:val="6"/>
              </w:rPr>
              <w:t>л</w:t>
            </w:r>
            <w:r w:rsidRPr="00433094">
              <w:rPr>
                <w:rFonts w:ascii="Times New Roman" w:hAnsi="Times New Roman"/>
              </w:rPr>
              <w:t>ь</w:t>
            </w:r>
            <w:r w:rsidRPr="00433094">
              <w:rPr>
                <w:rFonts w:ascii="Times New Roman" w:hAnsi="Times New Roman"/>
                <w:spacing w:val="8"/>
              </w:rPr>
              <w:t xml:space="preserve"> </w:t>
            </w:r>
            <w:r w:rsidRPr="00433094">
              <w:rPr>
                <w:rFonts w:ascii="Times New Roman" w:hAnsi="Times New Roman"/>
              </w:rPr>
              <w:t>и</w:t>
            </w:r>
            <w:r w:rsidRPr="00433094">
              <w:rPr>
                <w:rFonts w:ascii="Times New Roman" w:hAnsi="Times New Roman"/>
                <w:spacing w:val="12"/>
              </w:rPr>
              <w:t xml:space="preserve"> </w:t>
            </w:r>
            <w:r w:rsidRPr="00433094">
              <w:rPr>
                <w:rFonts w:ascii="Times New Roman" w:hAnsi="Times New Roman"/>
                <w:spacing w:val="5"/>
              </w:rPr>
              <w:t>о</w:t>
            </w:r>
            <w:r w:rsidRPr="00433094">
              <w:rPr>
                <w:rFonts w:ascii="Times New Roman" w:hAnsi="Times New Roman"/>
                <w:spacing w:val="6"/>
              </w:rPr>
              <w:t>ц</w:t>
            </w:r>
            <w:r w:rsidRPr="00433094">
              <w:rPr>
                <w:rFonts w:ascii="Times New Roman" w:hAnsi="Times New Roman"/>
                <w:spacing w:val="5"/>
              </w:rPr>
              <w:t>е</w:t>
            </w:r>
            <w:r w:rsidRPr="00433094">
              <w:rPr>
                <w:rFonts w:ascii="Times New Roman" w:hAnsi="Times New Roman"/>
                <w:spacing w:val="6"/>
              </w:rPr>
              <w:t>нк</w:t>
            </w:r>
            <w:r w:rsidRPr="00433094">
              <w:rPr>
                <w:rFonts w:ascii="Times New Roman" w:hAnsi="Times New Roman"/>
              </w:rPr>
              <w:t>а</w:t>
            </w:r>
            <w:r w:rsidRPr="00433094">
              <w:rPr>
                <w:rFonts w:ascii="Times New Roman" w:hAnsi="Times New Roman"/>
                <w:spacing w:val="9"/>
              </w:rPr>
              <w:t xml:space="preserve"> </w:t>
            </w:r>
            <w:r w:rsidRPr="00433094">
              <w:rPr>
                <w:rFonts w:ascii="Times New Roman" w:hAnsi="Times New Roman"/>
                <w:spacing w:val="6"/>
              </w:rPr>
              <w:t>п</w:t>
            </w:r>
            <w:r w:rsidRPr="00433094">
              <w:rPr>
                <w:rFonts w:ascii="Times New Roman" w:hAnsi="Times New Roman"/>
                <w:spacing w:val="5"/>
              </w:rPr>
              <w:t>ро</w:t>
            </w:r>
            <w:r w:rsidRPr="00433094">
              <w:rPr>
                <w:rFonts w:ascii="Times New Roman" w:hAnsi="Times New Roman"/>
                <w:spacing w:val="6"/>
              </w:rPr>
              <w:t>ц</w:t>
            </w:r>
            <w:r w:rsidRPr="00433094">
              <w:rPr>
                <w:rFonts w:ascii="Times New Roman" w:hAnsi="Times New Roman"/>
                <w:spacing w:val="5"/>
              </w:rPr>
              <w:t>е</w:t>
            </w:r>
            <w:r w:rsidRPr="00433094">
              <w:rPr>
                <w:rFonts w:ascii="Times New Roman" w:hAnsi="Times New Roman"/>
                <w:spacing w:val="6"/>
              </w:rPr>
              <w:t>сс</w:t>
            </w:r>
            <w:r w:rsidRPr="00433094">
              <w:rPr>
                <w:rFonts w:ascii="Times New Roman" w:hAnsi="Times New Roman"/>
              </w:rPr>
              <w:t>а</w:t>
            </w:r>
            <w:r w:rsidRPr="00433094">
              <w:rPr>
                <w:rFonts w:ascii="Times New Roman" w:hAnsi="Times New Roman"/>
                <w:spacing w:val="11"/>
              </w:rPr>
              <w:t xml:space="preserve"> </w:t>
            </w:r>
            <w:r w:rsidRPr="00433094">
              <w:rPr>
                <w:rFonts w:ascii="Times New Roman" w:hAnsi="Times New Roman"/>
              </w:rPr>
              <w:t>и</w:t>
            </w:r>
            <w:r w:rsidRPr="00433094">
              <w:rPr>
                <w:rFonts w:ascii="Times New Roman" w:hAnsi="Times New Roman"/>
                <w:spacing w:val="12"/>
              </w:rPr>
              <w:t xml:space="preserve"> </w:t>
            </w:r>
            <w:r w:rsidRPr="00433094">
              <w:rPr>
                <w:rFonts w:ascii="Times New Roman" w:hAnsi="Times New Roman"/>
                <w:spacing w:val="5"/>
              </w:rPr>
              <w:t>ре</w:t>
            </w:r>
            <w:r w:rsidRPr="00433094">
              <w:rPr>
                <w:rFonts w:ascii="Times New Roman" w:hAnsi="Times New Roman"/>
                <w:spacing w:val="7"/>
              </w:rPr>
              <w:t>з</w:t>
            </w:r>
            <w:r w:rsidRPr="00433094">
              <w:rPr>
                <w:rFonts w:ascii="Times New Roman" w:hAnsi="Times New Roman"/>
                <w:spacing w:val="6"/>
              </w:rPr>
              <w:t>ульт</w:t>
            </w:r>
            <w:r w:rsidRPr="00433094">
              <w:rPr>
                <w:rFonts w:ascii="Times New Roman" w:hAnsi="Times New Roman"/>
                <w:spacing w:val="5"/>
              </w:rPr>
              <w:t>а</w:t>
            </w:r>
            <w:r w:rsidRPr="00433094">
              <w:rPr>
                <w:rFonts w:ascii="Times New Roman" w:hAnsi="Times New Roman"/>
                <w:spacing w:val="6"/>
              </w:rPr>
              <w:t>т</w:t>
            </w:r>
            <w:r w:rsidRPr="00433094">
              <w:rPr>
                <w:rFonts w:ascii="Times New Roman" w:hAnsi="Times New Roman"/>
                <w:spacing w:val="5"/>
              </w:rPr>
              <w:t>о</w:t>
            </w:r>
            <w:r w:rsidRPr="00433094">
              <w:rPr>
                <w:rFonts w:ascii="Times New Roman" w:hAnsi="Times New Roman"/>
              </w:rPr>
              <w:t>в</w:t>
            </w:r>
            <w:r w:rsidRPr="00433094">
              <w:rPr>
                <w:rFonts w:ascii="Times New Roman" w:hAnsi="Times New Roman"/>
                <w:spacing w:val="-2"/>
              </w:rPr>
              <w:t xml:space="preserve"> </w:t>
            </w:r>
            <w:r w:rsidRPr="00433094">
              <w:rPr>
                <w:rFonts w:ascii="Times New Roman" w:hAnsi="Times New Roman"/>
              </w:rPr>
              <w:t>д</w:t>
            </w:r>
            <w:r w:rsidRPr="00433094">
              <w:rPr>
                <w:rFonts w:ascii="Times New Roman" w:hAnsi="Times New Roman"/>
                <w:spacing w:val="-1"/>
              </w:rPr>
              <w:t>ея</w:t>
            </w:r>
            <w:r w:rsidRPr="00433094">
              <w:rPr>
                <w:rFonts w:ascii="Times New Roman" w:hAnsi="Times New Roman"/>
              </w:rPr>
              <w:t>т</w:t>
            </w:r>
            <w:r w:rsidRPr="00433094">
              <w:rPr>
                <w:rFonts w:ascii="Times New Roman" w:hAnsi="Times New Roman"/>
                <w:spacing w:val="-1"/>
              </w:rPr>
              <w:t>е</w:t>
            </w:r>
            <w:r w:rsidRPr="00433094">
              <w:rPr>
                <w:rFonts w:ascii="Times New Roman" w:hAnsi="Times New Roman"/>
              </w:rPr>
              <w:t>льн</w:t>
            </w:r>
            <w:r w:rsidRPr="00433094">
              <w:rPr>
                <w:rFonts w:ascii="Times New Roman" w:hAnsi="Times New Roman"/>
                <w:spacing w:val="-1"/>
              </w:rPr>
              <w:t>о</w:t>
            </w:r>
            <w:r w:rsidRPr="00433094">
              <w:rPr>
                <w:rFonts w:ascii="Times New Roman" w:hAnsi="Times New Roman"/>
              </w:rPr>
              <w:t>сти</w:t>
            </w:r>
            <w:r w:rsidRPr="00433094">
              <w:rPr>
                <w:rFonts w:ascii="Times New Roman" w:hAnsi="Times New Roman"/>
                <w:spacing w:val="-5"/>
              </w:rPr>
              <w:t xml:space="preserve"> </w:t>
            </w:r>
            <w:r w:rsidRPr="00433094">
              <w:rPr>
                <w:rFonts w:ascii="Times New Roman" w:hAnsi="Times New Roman"/>
              </w:rPr>
              <w:t>(П);</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4"/>
              </w:rPr>
              <w:t xml:space="preserve"> </w:t>
            </w:r>
            <w:r w:rsidRPr="00433094">
              <w:rPr>
                <w:rFonts w:ascii="Times New Roman" w:hAnsi="Times New Roman"/>
                <w:spacing w:val="2"/>
              </w:rPr>
              <w:t>с</w:t>
            </w:r>
            <w:r w:rsidRPr="00433094">
              <w:rPr>
                <w:rFonts w:ascii="Times New Roman" w:hAnsi="Times New Roman"/>
                <w:spacing w:val="1"/>
              </w:rPr>
              <w:t>а</w:t>
            </w:r>
            <w:r w:rsidRPr="00433094">
              <w:rPr>
                <w:rFonts w:ascii="Times New Roman" w:hAnsi="Times New Roman"/>
                <w:spacing w:val="2"/>
              </w:rPr>
              <w:t>м</w:t>
            </w:r>
            <w:r w:rsidRPr="00433094">
              <w:rPr>
                <w:rFonts w:ascii="Times New Roman" w:hAnsi="Times New Roman"/>
                <w:spacing w:val="1"/>
              </w:rPr>
              <w:t>оо</w:t>
            </w:r>
            <w:r w:rsidRPr="00433094">
              <w:rPr>
                <w:rFonts w:ascii="Times New Roman" w:hAnsi="Times New Roman"/>
                <w:spacing w:val="2"/>
              </w:rPr>
              <w:t>ц</w:t>
            </w:r>
            <w:r w:rsidRPr="00433094">
              <w:rPr>
                <w:rFonts w:ascii="Times New Roman" w:hAnsi="Times New Roman"/>
                <w:spacing w:val="1"/>
              </w:rPr>
              <w:t>е</w:t>
            </w:r>
            <w:r w:rsidRPr="00433094">
              <w:rPr>
                <w:rFonts w:ascii="Times New Roman" w:hAnsi="Times New Roman"/>
                <w:spacing w:val="2"/>
              </w:rPr>
              <w:t>нк</w:t>
            </w:r>
            <w:r w:rsidRPr="00433094">
              <w:rPr>
                <w:rFonts w:ascii="Times New Roman" w:hAnsi="Times New Roman"/>
              </w:rPr>
              <w:t xml:space="preserve">а </w:t>
            </w:r>
            <w:r w:rsidRPr="00433094">
              <w:rPr>
                <w:rFonts w:ascii="Times New Roman" w:hAnsi="Times New Roman"/>
                <w:spacing w:val="2"/>
              </w:rPr>
              <w:t>н</w:t>
            </w:r>
            <w:r w:rsidRPr="00433094">
              <w:rPr>
                <w:rFonts w:ascii="Times New Roman" w:hAnsi="Times New Roman"/>
              </w:rPr>
              <w:t>а</w:t>
            </w:r>
            <w:r w:rsidRPr="00433094">
              <w:rPr>
                <w:rFonts w:ascii="Times New Roman" w:hAnsi="Times New Roman"/>
                <w:spacing w:val="4"/>
              </w:rPr>
              <w:t xml:space="preserve"> </w:t>
            </w:r>
            <w:r w:rsidRPr="00433094">
              <w:rPr>
                <w:rFonts w:ascii="Times New Roman" w:hAnsi="Times New Roman"/>
                <w:spacing w:val="1"/>
              </w:rPr>
              <w:t>о</w:t>
            </w:r>
            <w:r w:rsidRPr="00433094">
              <w:rPr>
                <w:rFonts w:ascii="Times New Roman" w:hAnsi="Times New Roman"/>
                <w:spacing w:val="2"/>
              </w:rPr>
              <w:t>сн</w:t>
            </w:r>
            <w:r w:rsidRPr="00433094">
              <w:rPr>
                <w:rFonts w:ascii="Times New Roman" w:hAnsi="Times New Roman"/>
                <w:spacing w:val="1"/>
              </w:rPr>
              <w:t>о</w:t>
            </w:r>
            <w:r w:rsidRPr="00433094">
              <w:rPr>
                <w:rFonts w:ascii="Times New Roman" w:hAnsi="Times New Roman"/>
                <w:spacing w:val="2"/>
              </w:rPr>
              <w:t>в</w:t>
            </w:r>
            <w:r w:rsidRPr="00433094">
              <w:rPr>
                <w:rFonts w:ascii="Times New Roman" w:hAnsi="Times New Roman"/>
              </w:rPr>
              <w:t>е</w:t>
            </w:r>
            <w:r w:rsidRPr="00433094">
              <w:rPr>
                <w:rFonts w:ascii="Times New Roman" w:hAnsi="Times New Roman"/>
                <w:spacing w:val="3"/>
              </w:rPr>
              <w:t xml:space="preserve"> </w:t>
            </w:r>
            <w:r w:rsidRPr="00433094">
              <w:rPr>
                <w:rFonts w:ascii="Times New Roman" w:hAnsi="Times New Roman"/>
                <w:spacing w:val="2"/>
              </w:rPr>
              <w:t>к</w:t>
            </w:r>
            <w:r w:rsidRPr="00433094">
              <w:rPr>
                <w:rFonts w:ascii="Times New Roman" w:hAnsi="Times New Roman"/>
                <w:spacing w:val="1"/>
              </w:rPr>
              <w:t>ри</w:t>
            </w:r>
            <w:r w:rsidRPr="00433094">
              <w:rPr>
                <w:rFonts w:ascii="Times New Roman" w:hAnsi="Times New Roman"/>
                <w:spacing w:val="2"/>
              </w:rPr>
              <w:t>т</w:t>
            </w:r>
            <w:r w:rsidRPr="00433094">
              <w:rPr>
                <w:rFonts w:ascii="Times New Roman" w:hAnsi="Times New Roman"/>
                <w:spacing w:val="1"/>
              </w:rPr>
              <w:t>ери</w:t>
            </w:r>
            <w:r w:rsidRPr="00433094">
              <w:rPr>
                <w:rFonts w:ascii="Times New Roman" w:hAnsi="Times New Roman"/>
              </w:rPr>
              <w:t>я</w:t>
            </w:r>
            <w:r w:rsidRPr="00433094">
              <w:rPr>
                <w:rFonts w:ascii="Times New Roman" w:hAnsi="Times New Roman"/>
                <w:spacing w:val="1"/>
              </w:rPr>
              <w:t xml:space="preserve"> </w:t>
            </w:r>
            <w:r w:rsidRPr="00433094">
              <w:rPr>
                <w:rFonts w:ascii="Times New Roman" w:hAnsi="Times New Roman"/>
                <w:spacing w:val="2"/>
              </w:rPr>
              <w:t>усп</w:t>
            </w:r>
            <w:r w:rsidRPr="00433094">
              <w:rPr>
                <w:rFonts w:ascii="Times New Roman" w:hAnsi="Times New Roman"/>
                <w:spacing w:val="1"/>
              </w:rPr>
              <w:t>е</w:t>
            </w:r>
            <w:r w:rsidRPr="00433094">
              <w:rPr>
                <w:rFonts w:ascii="Times New Roman" w:hAnsi="Times New Roman"/>
                <w:spacing w:val="2"/>
              </w:rPr>
              <w:t>шн</w:t>
            </w:r>
            <w:r w:rsidRPr="00433094">
              <w:rPr>
                <w:rFonts w:ascii="Times New Roman" w:hAnsi="Times New Roman"/>
                <w:spacing w:val="1"/>
              </w:rPr>
              <w:t>о</w:t>
            </w:r>
            <w:r w:rsidRPr="00433094">
              <w:rPr>
                <w:rFonts w:ascii="Times New Roman" w:hAnsi="Times New Roman"/>
                <w:spacing w:val="2"/>
              </w:rPr>
              <w:t>ст</w:t>
            </w:r>
            <w:r w:rsidRPr="00433094">
              <w:rPr>
                <w:rFonts w:ascii="Times New Roman" w:hAnsi="Times New Roman"/>
              </w:rPr>
              <w:t xml:space="preserve">и </w:t>
            </w:r>
            <w:r w:rsidRPr="00433094">
              <w:rPr>
                <w:rFonts w:ascii="Times New Roman" w:hAnsi="Times New Roman"/>
                <w:spacing w:val="2"/>
              </w:rPr>
              <w:t>(Л)</w:t>
            </w:r>
            <w:r w:rsidRPr="00433094">
              <w:rPr>
                <w:rFonts w:ascii="Times New Roman" w:hAnsi="Times New Roman"/>
              </w:rPr>
              <w:t>;</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8"/>
              </w:rPr>
              <w:t xml:space="preserve"> </w:t>
            </w:r>
            <w:r w:rsidRPr="00433094">
              <w:rPr>
                <w:rFonts w:ascii="Times New Roman" w:hAnsi="Times New Roman"/>
                <w:spacing w:val="3"/>
              </w:rPr>
              <w:t>а</w:t>
            </w:r>
            <w:r w:rsidRPr="00433094">
              <w:rPr>
                <w:rFonts w:ascii="Times New Roman" w:hAnsi="Times New Roman"/>
                <w:spacing w:val="4"/>
              </w:rPr>
              <w:t>д</w:t>
            </w:r>
            <w:r w:rsidRPr="00433094">
              <w:rPr>
                <w:rFonts w:ascii="Times New Roman" w:hAnsi="Times New Roman"/>
                <w:spacing w:val="3"/>
              </w:rPr>
              <w:t>е</w:t>
            </w:r>
            <w:r w:rsidRPr="00433094">
              <w:rPr>
                <w:rFonts w:ascii="Times New Roman" w:hAnsi="Times New Roman"/>
                <w:spacing w:val="4"/>
              </w:rPr>
              <w:t>кв</w:t>
            </w:r>
            <w:r w:rsidRPr="00433094">
              <w:rPr>
                <w:rFonts w:ascii="Times New Roman" w:hAnsi="Times New Roman"/>
                <w:spacing w:val="3"/>
              </w:rPr>
              <w:t>а</w:t>
            </w:r>
            <w:r w:rsidRPr="00433094">
              <w:rPr>
                <w:rFonts w:ascii="Times New Roman" w:hAnsi="Times New Roman"/>
                <w:spacing w:val="4"/>
              </w:rPr>
              <w:t>тн</w:t>
            </w:r>
            <w:r w:rsidRPr="00433094">
              <w:rPr>
                <w:rFonts w:ascii="Times New Roman" w:hAnsi="Times New Roman"/>
                <w:spacing w:val="3"/>
              </w:rPr>
              <w:t>о</w:t>
            </w:r>
            <w:r w:rsidRPr="00433094">
              <w:rPr>
                <w:rFonts w:ascii="Times New Roman" w:hAnsi="Times New Roman"/>
              </w:rPr>
              <w:t>е</w:t>
            </w:r>
            <w:r w:rsidRPr="00433094">
              <w:rPr>
                <w:rFonts w:ascii="Times New Roman" w:hAnsi="Times New Roman"/>
                <w:spacing w:val="4"/>
              </w:rPr>
              <w:t xml:space="preserve"> п</w:t>
            </w:r>
            <w:r w:rsidRPr="00433094">
              <w:rPr>
                <w:rFonts w:ascii="Times New Roman" w:hAnsi="Times New Roman"/>
                <w:spacing w:val="3"/>
              </w:rPr>
              <w:t>о</w:t>
            </w:r>
            <w:r w:rsidRPr="00433094">
              <w:rPr>
                <w:rFonts w:ascii="Times New Roman" w:hAnsi="Times New Roman"/>
                <w:spacing w:val="4"/>
              </w:rPr>
              <w:t>н</w:t>
            </w:r>
            <w:r w:rsidRPr="00433094">
              <w:rPr>
                <w:rFonts w:ascii="Times New Roman" w:hAnsi="Times New Roman"/>
                <w:spacing w:val="3"/>
              </w:rPr>
              <w:t>и</w:t>
            </w:r>
            <w:r w:rsidRPr="00433094">
              <w:rPr>
                <w:rFonts w:ascii="Times New Roman" w:hAnsi="Times New Roman"/>
                <w:spacing w:val="4"/>
              </w:rPr>
              <w:t>м</w:t>
            </w:r>
            <w:r w:rsidRPr="00433094">
              <w:rPr>
                <w:rFonts w:ascii="Times New Roman" w:hAnsi="Times New Roman"/>
                <w:spacing w:val="3"/>
              </w:rPr>
              <w:t>а</w:t>
            </w:r>
            <w:r w:rsidRPr="00433094">
              <w:rPr>
                <w:rFonts w:ascii="Times New Roman" w:hAnsi="Times New Roman"/>
                <w:spacing w:val="4"/>
              </w:rPr>
              <w:t>н</w:t>
            </w:r>
            <w:r w:rsidRPr="00433094">
              <w:rPr>
                <w:rFonts w:ascii="Times New Roman" w:hAnsi="Times New Roman"/>
                <w:spacing w:val="3"/>
              </w:rPr>
              <w:t>и</w:t>
            </w:r>
            <w:r w:rsidRPr="00433094">
              <w:rPr>
                <w:rFonts w:ascii="Times New Roman" w:hAnsi="Times New Roman"/>
              </w:rPr>
              <w:t>е</w:t>
            </w:r>
            <w:r w:rsidRPr="00433094">
              <w:rPr>
                <w:rFonts w:ascii="Times New Roman" w:hAnsi="Times New Roman"/>
                <w:spacing w:val="6"/>
              </w:rPr>
              <w:t xml:space="preserve"> </w:t>
            </w:r>
            <w:r w:rsidRPr="00433094">
              <w:rPr>
                <w:rFonts w:ascii="Times New Roman" w:hAnsi="Times New Roman"/>
                <w:spacing w:val="4"/>
              </w:rPr>
              <w:t>п</w:t>
            </w:r>
            <w:r w:rsidRPr="00433094">
              <w:rPr>
                <w:rFonts w:ascii="Times New Roman" w:hAnsi="Times New Roman"/>
                <w:spacing w:val="3"/>
              </w:rPr>
              <w:t>ри</w:t>
            </w:r>
            <w:r w:rsidRPr="00433094">
              <w:rPr>
                <w:rFonts w:ascii="Times New Roman" w:hAnsi="Times New Roman"/>
                <w:spacing w:val="4"/>
              </w:rPr>
              <w:t>ч</w:t>
            </w:r>
            <w:r w:rsidRPr="00433094">
              <w:rPr>
                <w:rFonts w:ascii="Times New Roman" w:hAnsi="Times New Roman"/>
                <w:spacing w:val="3"/>
              </w:rPr>
              <w:t>и</w:t>
            </w:r>
            <w:r w:rsidRPr="00433094">
              <w:rPr>
                <w:rFonts w:ascii="Times New Roman" w:hAnsi="Times New Roman"/>
              </w:rPr>
              <w:t>н</w:t>
            </w:r>
            <w:r w:rsidRPr="00433094">
              <w:rPr>
                <w:rFonts w:ascii="Times New Roman" w:hAnsi="Times New Roman"/>
                <w:spacing w:val="7"/>
              </w:rPr>
              <w:t xml:space="preserve"> </w:t>
            </w:r>
            <w:r w:rsidRPr="00433094">
              <w:rPr>
                <w:rFonts w:ascii="Times New Roman" w:hAnsi="Times New Roman"/>
                <w:spacing w:val="4"/>
              </w:rPr>
              <w:t>усп</w:t>
            </w:r>
            <w:r w:rsidRPr="00433094">
              <w:rPr>
                <w:rFonts w:ascii="Times New Roman" w:hAnsi="Times New Roman"/>
                <w:spacing w:val="3"/>
              </w:rPr>
              <w:t>е</w:t>
            </w:r>
            <w:r w:rsidRPr="00433094">
              <w:rPr>
                <w:rFonts w:ascii="Times New Roman" w:hAnsi="Times New Roman"/>
                <w:spacing w:val="4"/>
              </w:rPr>
              <w:t>х</w:t>
            </w:r>
            <w:r w:rsidRPr="00433094">
              <w:rPr>
                <w:rFonts w:ascii="Times New Roman" w:hAnsi="Times New Roman"/>
              </w:rPr>
              <w:t>а</w:t>
            </w:r>
            <w:r w:rsidRPr="00433094">
              <w:rPr>
                <w:rFonts w:ascii="Times New Roman" w:hAnsi="Times New Roman"/>
                <w:spacing w:val="2"/>
              </w:rPr>
              <w:t xml:space="preserve"> </w:t>
            </w:r>
            <w:r w:rsidRPr="00433094">
              <w:rPr>
                <w:rFonts w:ascii="Times New Roman" w:hAnsi="Times New Roman"/>
              </w:rPr>
              <w:t>/</w:t>
            </w:r>
            <w:r w:rsidRPr="00433094">
              <w:rPr>
                <w:rFonts w:ascii="Times New Roman" w:hAnsi="Times New Roman"/>
                <w:spacing w:val="-4"/>
              </w:rPr>
              <w:t xml:space="preserve"> </w:t>
            </w:r>
            <w:r w:rsidRPr="00433094">
              <w:rPr>
                <w:rFonts w:ascii="Times New Roman" w:hAnsi="Times New Roman"/>
              </w:rPr>
              <w:t>н</w:t>
            </w:r>
            <w:r w:rsidRPr="00433094">
              <w:rPr>
                <w:rFonts w:ascii="Times New Roman" w:hAnsi="Times New Roman"/>
                <w:spacing w:val="-3"/>
              </w:rPr>
              <w:t>е</w:t>
            </w:r>
            <w:r w:rsidRPr="00433094">
              <w:rPr>
                <w:rFonts w:ascii="Times New Roman" w:hAnsi="Times New Roman"/>
              </w:rPr>
              <w:t>у</w:t>
            </w:r>
            <w:r w:rsidRPr="00433094">
              <w:rPr>
                <w:rFonts w:ascii="Times New Roman" w:hAnsi="Times New Roman"/>
              </w:rPr>
              <w:t>с</w:t>
            </w:r>
            <w:r w:rsidRPr="00433094">
              <w:rPr>
                <w:rFonts w:ascii="Times New Roman" w:hAnsi="Times New Roman"/>
              </w:rPr>
              <w:t>п</w:t>
            </w:r>
            <w:r w:rsidRPr="00433094">
              <w:rPr>
                <w:rFonts w:ascii="Times New Roman" w:hAnsi="Times New Roman"/>
                <w:spacing w:val="-3"/>
              </w:rPr>
              <w:t>е</w:t>
            </w:r>
            <w:r w:rsidRPr="00433094">
              <w:rPr>
                <w:rFonts w:ascii="Times New Roman" w:hAnsi="Times New Roman"/>
              </w:rPr>
              <w:t>ха</w:t>
            </w:r>
            <w:r w:rsidRPr="00433094">
              <w:rPr>
                <w:rFonts w:ascii="Times New Roman" w:hAnsi="Times New Roman"/>
                <w:spacing w:val="-4"/>
              </w:rPr>
              <w:t xml:space="preserve"> </w:t>
            </w:r>
            <w:r w:rsidRPr="00433094">
              <w:rPr>
                <w:rFonts w:ascii="Times New Roman" w:hAnsi="Times New Roman"/>
              </w:rPr>
              <w:t>в</w:t>
            </w:r>
            <w:r w:rsidRPr="00433094">
              <w:rPr>
                <w:rFonts w:ascii="Times New Roman" w:hAnsi="Times New Roman"/>
                <w:spacing w:val="-5"/>
              </w:rPr>
              <w:t xml:space="preserve"> </w:t>
            </w:r>
            <w:r w:rsidRPr="00433094">
              <w:rPr>
                <w:rFonts w:ascii="Times New Roman" w:hAnsi="Times New Roman"/>
              </w:rPr>
              <w:t>уч</w:t>
            </w:r>
            <w:r w:rsidRPr="00433094">
              <w:rPr>
                <w:rFonts w:ascii="Times New Roman" w:hAnsi="Times New Roman"/>
                <w:spacing w:val="-3"/>
              </w:rPr>
              <w:t>е</w:t>
            </w:r>
            <w:r w:rsidRPr="00433094">
              <w:rPr>
                <w:rFonts w:ascii="Times New Roman" w:hAnsi="Times New Roman"/>
              </w:rPr>
              <w:t>бн</w:t>
            </w:r>
            <w:r w:rsidRPr="00433094">
              <w:rPr>
                <w:rFonts w:ascii="Times New Roman" w:hAnsi="Times New Roman"/>
                <w:spacing w:val="-3"/>
              </w:rPr>
              <w:t>о</w:t>
            </w:r>
            <w:r w:rsidRPr="00433094">
              <w:rPr>
                <w:rFonts w:ascii="Times New Roman" w:hAnsi="Times New Roman"/>
              </w:rPr>
              <w:t>й</w:t>
            </w:r>
            <w:r w:rsidRPr="00433094">
              <w:rPr>
                <w:rFonts w:ascii="Times New Roman" w:hAnsi="Times New Roman"/>
                <w:spacing w:val="-5"/>
              </w:rPr>
              <w:t xml:space="preserve"> </w:t>
            </w:r>
            <w:r w:rsidRPr="00433094">
              <w:rPr>
                <w:rFonts w:ascii="Times New Roman" w:hAnsi="Times New Roman"/>
              </w:rPr>
              <w:t>д</w:t>
            </w:r>
            <w:r w:rsidRPr="00433094">
              <w:rPr>
                <w:rFonts w:ascii="Times New Roman" w:hAnsi="Times New Roman"/>
                <w:spacing w:val="-3"/>
              </w:rPr>
              <w:t>ея</w:t>
            </w:r>
            <w:r w:rsidRPr="00433094">
              <w:rPr>
                <w:rFonts w:ascii="Times New Roman" w:hAnsi="Times New Roman"/>
              </w:rPr>
              <w:t>т</w:t>
            </w:r>
            <w:r w:rsidRPr="00433094">
              <w:rPr>
                <w:rFonts w:ascii="Times New Roman" w:hAnsi="Times New Roman"/>
                <w:spacing w:val="-3"/>
              </w:rPr>
              <w:t>е</w:t>
            </w:r>
            <w:r w:rsidRPr="00433094">
              <w:rPr>
                <w:rFonts w:ascii="Times New Roman" w:hAnsi="Times New Roman"/>
              </w:rPr>
              <w:t>льн</w:t>
            </w:r>
            <w:r w:rsidRPr="00433094">
              <w:rPr>
                <w:rFonts w:ascii="Times New Roman" w:hAnsi="Times New Roman"/>
                <w:spacing w:val="-3"/>
              </w:rPr>
              <w:t>о</w:t>
            </w:r>
            <w:r w:rsidRPr="00433094">
              <w:rPr>
                <w:rFonts w:ascii="Times New Roman" w:hAnsi="Times New Roman"/>
              </w:rPr>
              <w:t>сти</w:t>
            </w:r>
            <w:r w:rsidRPr="00433094">
              <w:rPr>
                <w:rFonts w:ascii="Times New Roman" w:hAnsi="Times New Roman"/>
                <w:spacing w:val="-6"/>
              </w:rPr>
              <w:t xml:space="preserve"> </w:t>
            </w:r>
            <w:r w:rsidRPr="00433094">
              <w:rPr>
                <w:rFonts w:ascii="Times New Roman" w:hAnsi="Times New Roman"/>
              </w:rPr>
              <w:t>(Л);</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8"/>
              </w:rPr>
              <w:t xml:space="preserve"> </w:t>
            </w:r>
            <w:r w:rsidRPr="00433094">
              <w:rPr>
                <w:rFonts w:ascii="Times New Roman" w:hAnsi="Times New Roman"/>
                <w:spacing w:val="4"/>
              </w:rPr>
              <w:t>вы</w:t>
            </w:r>
            <w:r w:rsidRPr="00433094">
              <w:rPr>
                <w:rFonts w:ascii="Times New Roman" w:hAnsi="Times New Roman"/>
                <w:spacing w:val="3"/>
              </w:rPr>
              <w:t>ра</w:t>
            </w:r>
            <w:r w:rsidRPr="00433094">
              <w:rPr>
                <w:rFonts w:ascii="Times New Roman" w:hAnsi="Times New Roman"/>
                <w:spacing w:val="4"/>
              </w:rPr>
              <w:t>ж</w:t>
            </w:r>
            <w:r w:rsidRPr="00433094">
              <w:rPr>
                <w:rFonts w:ascii="Times New Roman" w:hAnsi="Times New Roman"/>
                <w:spacing w:val="3"/>
              </w:rPr>
              <w:t>е</w:t>
            </w:r>
            <w:r w:rsidRPr="00433094">
              <w:rPr>
                <w:rFonts w:ascii="Times New Roman" w:hAnsi="Times New Roman"/>
                <w:spacing w:val="4"/>
              </w:rPr>
              <w:t>н</w:t>
            </w:r>
            <w:r w:rsidRPr="00433094">
              <w:rPr>
                <w:rFonts w:ascii="Times New Roman" w:hAnsi="Times New Roman"/>
                <w:spacing w:val="3"/>
              </w:rPr>
              <w:t>и</w:t>
            </w:r>
            <w:r w:rsidRPr="00433094">
              <w:rPr>
                <w:rFonts w:ascii="Times New Roman" w:hAnsi="Times New Roman"/>
              </w:rPr>
              <w:t>е</w:t>
            </w:r>
            <w:r w:rsidRPr="00433094">
              <w:rPr>
                <w:rFonts w:ascii="Times New Roman" w:hAnsi="Times New Roman"/>
                <w:spacing w:val="5"/>
              </w:rPr>
              <w:t xml:space="preserve"> </w:t>
            </w:r>
            <w:r w:rsidRPr="00433094">
              <w:rPr>
                <w:rFonts w:ascii="Times New Roman" w:hAnsi="Times New Roman"/>
                <w:spacing w:val="4"/>
              </w:rPr>
              <w:t>св</w:t>
            </w:r>
            <w:r w:rsidRPr="00433094">
              <w:rPr>
                <w:rFonts w:ascii="Times New Roman" w:hAnsi="Times New Roman"/>
                <w:spacing w:val="3"/>
              </w:rPr>
              <w:t>ои</w:t>
            </w:r>
            <w:r w:rsidRPr="00433094">
              <w:rPr>
                <w:rFonts w:ascii="Times New Roman" w:hAnsi="Times New Roman"/>
              </w:rPr>
              <w:t>х</w:t>
            </w:r>
            <w:r w:rsidRPr="00433094">
              <w:rPr>
                <w:rFonts w:ascii="Times New Roman" w:hAnsi="Times New Roman"/>
                <w:spacing w:val="7"/>
              </w:rPr>
              <w:t xml:space="preserve"> </w:t>
            </w:r>
            <w:r w:rsidRPr="00433094">
              <w:rPr>
                <w:rFonts w:ascii="Times New Roman" w:hAnsi="Times New Roman"/>
                <w:spacing w:val="4"/>
              </w:rPr>
              <w:t>мысл</w:t>
            </w:r>
            <w:r w:rsidRPr="00433094">
              <w:rPr>
                <w:rFonts w:ascii="Times New Roman" w:hAnsi="Times New Roman"/>
                <w:spacing w:val="3"/>
              </w:rPr>
              <w:t>е</w:t>
            </w:r>
            <w:r w:rsidRPr="00433094">
              <w:rPr>
                <w:rFonts w:ascii="Times New Roman" w:hAnsi="Times New Roman"/>
              </w:rPr>
              <w:t>й</w:t>
            </w:r>
            <w:r w:rsidRPr="00433094">
              <w:rPr>
                <w:rFonts w:ascii="Times New Roman" w:hAnsi="Times New Roman"/>
                <w:spacing w:val="5"/>
              </w:rPr>
              <w:t xml:space="preserve"> </w:t>
            </w:r>
            <w:r w:rsidRPr="00433094">
              <w:rPr>
                <w:rFonts w:ascii="Times New Roman" w:hAnsi="Times New Roman"/>
              </w:rPr>
              <w:t>с</w:t>
            </w:r>
            <w:r w:rsidRPr="00433094">
              <w:rPr>
                <w:rFonts w:ascii="Times New Roman" w:hAnsi="Times New Roman"/>
                <w:spacing w:val="8"/>
              </w:rPr>
              <w:t xml:space="preserve"> </w:t>
            </w:r>
            <w:r w:rsidRPr="00433094">
              <w:rPr>
                <w:rFonts w:ascii="Times New Roman" w:hAnsi="Times New Roman"/>
                <w:spacing w:val="4"/>
              </w:rPr>
              <w:t>д</w:t>
            </w:r>
            <w:r w:rsidRPr="00433094">
              <w:rPr>
                <w:rFonts w:ascii="Times New Roman" w:hAnsi="Times New Roman"/>
                <w:spacing w:val="3"/>
              </w:rPr>
              <w:t>о</w:t>
            </w:r>
            <w:r w:rsidRPr="00433094">
              <w:rPr>
                <w:rFonts w:ascii="Times New Roman" w:hAnsi="Times New Roman"/>
                <w:spacing w:val="4"/>
              </w:rPr>
              <w:t>ст</w:t>
            </w:r>
            <w:r w:rsidRPr="00433094">
              <w:rPr>
                <w:rFonts w:ascii="Times New Roman" w:hAnsi="Times New Roman"/>
                <w:spacing w:val="3"/>
              </w:rPr>
              <w:t>а</w:t>
            </w:r>
            <w:r w:rsidRPr="00433094">
              <w:rPr>
                <w:rFonts w:ascii="Times New Roman" w:hAnsi="Times New Roman"/>
                <w:spacing w:val="4"/>
              </w:rPr>
              <w:t>т</w:t>
            </w:r>
            <w:r w:rsidRPr="00433094">
              <w:rPr>
                <w:rFonts w:ascii="Times New Roman" w:hAnsi="Times New Roman"/>
                <w:spacing w:val="3"/>
              </w:rPr>
              <w:t>о</w:t>
            </w:r>
            <w:r w:rsidRPr="00433094">
              <w:rPr>
                <w:rFonts w:ascii="Times New Roman" w:hAnsi="Times New Roman"/>
                <w:spacing w:val="4"/>
              </w:rPr>
              <w:t>чн</w:t>
            </w:r>
            <w:r w:rsidRPr="00433094">
              <w:rPr>
                <w:rFonts w:ascii="Times New Roman" w:hAnsi="Times New Roman"/>
                <w:spacing w:val="3"/>
              </w:rPr>
              <w:t>о</w:t>
            </w:r>
            <w:r w:rsidRPr="00433094">
              <w:rPr>
                <w:rFonts w:ascii="Times New Roman" w:hAnsi="Times New Roman"/>
              </w:rPr>
              <w:t>й</w:t>
            </w:r>
            <w:r w:rsidRPr="00433094">
              <w:rPr>
                <w:rFonts w:ascii="Times New Roman" w:hAnsi="Times New Roman"/>
                <w:spacing w:val="-1"/>
              </w:rPr>
              <w:t xml:space="preserve"> </w:t>
            </w:r>
            <w:r w:rsidRPr="00433094">
              <w:rPr>
                <w:rFonts w:ascii="Times New Roman" w:hAnsi="Times New Roman"/>
              </w:rPr>
              <w:t>п</w:t>
            </w:r>
            <w:r w:rsidRPr="00433094">
              <w:rPr>
                <w:rFonts w:ascii="Times New Roman" w:hAnsi="Times New Roman"/>
                <w:spacing w:val="-1"/>
              </w:rPr>
              <w:t>о</w:t>
            </w:r>
            <w:r w:rsidRPr="00433094">
              <w:rPr>
                <w:rFonts w:ascii="Times New Roman" w:hAnsi="Times New Roman"/>
              </w:rPr>
              <w:t>л</w:t>
            </w:r>
            <w:r w:rsidRPr="00433094">
              <w:rPr>
                <w:rFonts w:ascii="Times New Roman" w:hAnsi="Times New Roman"/>
              </w:rPr>
              <w:t>н</w:t>
            </w:r>
            <w:r w:rsidRPr="00433094">
              <w:rPr>
                <w:rFonts w:ascii="Times New Roman" w:hAnsi="Times New Roman"/>
                <w:spacing w:val="-1"/>
              </w:rPr>
              <w:t>о</w:t>
            </w:r>
            <w:r w:rsidRPr="00433094">
              <w:rPr>
                <w:rFonts w:ascii="Times New Roman" w:hAnsi="Times New Roman"/>
              </w:rPr>
              <w:t>т</w:t>
            </w:r>
            <w:r w:rsidRPr="00433094">
              <w:rPr>
                <w:rFonts w:ascii="Times New Roman" w:hAnsi="Times New Roman"/>
                <w:spacing w:val="-1"/>
              </w:rPr>
              <w:t>о</w:t>
            </w:r>
            <w:r w:rsidRPr="00433094">
              <w:rPr>
                <w:rFonts w:ascii="Times New Roman" w:hAnsi="Times New Roman"/>
              </w:rPr>
              <w:t>й</w:t>
            </w:r>
            <w:r w:rsidRPr="00433094">
              <w:rPr>
                <w:rFonts w:ascii="Times New Roman" w:hAnsi="Times New Roman"/>
                <w:spacing w:val="-2"/>
              </w:rPr>
              <w:t xml:space="preserve"> </w:t>
            </w:r>
            <w:r w:rsidRPr="00433094">
              <w:rPr>
                <w:rFonts w:ascii="Times New Roman" w:hAnsi="Times New Roman"/>
              </w:rPr>
              <w:t>и т</w:t>
            </w:r>
            <w:r w:rsidRPr="00433094">
              <w:rPr>
                <w:rFonts w:ascii="Times New Roman" w:hAnsi="Times New Roman"/>
                <w:spacing w:val="-1"/>
              </w:rPr>
              <w:t>о</w:t>
            </w:r>
            <w:r w:rsidRPr="00433094">
              <w:rPr>
                <w:rFonts w:ascii="Times New Roman" w:hAnsi="Times New Roman"/>
              </w:rPr>
              <w:t>чн</w:t>
            </w:r>
            <w:r w:rsidRPr="00433094">
              <w:rPr>
                <w:rFonts w:ascii="Times New Roman" w:hAnsi="Times New Roman"/>
                <w:spacing w:val="-1"/>
              </w:rPr>
              <w:t>о</w:t>
            </w:r>
            <w:r w:rsidRPr="00433094">
              <w:rPr>
                <w:rFonts w:ascii="Times New Roman" w:hAnsi="Times New Roman"/>
              </w:rPr>
              <w:t>стью</w:t>
            </w:r>
            <w:r w:rsidRPr="00433094">
              <w:rPr>
                <w:rFonts w:ascii="Times New Roman" w:hAnsi="Times New Roman"/>
                <w:spacing w:val="-7"/>
              </w:rPr>
              <w:t xml:space="preserve"> </w:t>
            </w:r>
            <w:r w:rsidRPr="00433094">
              <w:rPr>
                <w:rFonts w:ascii="Times New Roman" w:hAnsi="Times New Roman"/>
              </w:rPr>
              <w:t>(К);</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 ф</w:t>
            </w:r>
            <w:r w:rsidRPr="00433094">
              <w:rPr>
                <w:rFonts w:ascii="Times New Roman" w:hAnsi="Times New Roman"/>
                <w:spacing w:val="-1"/>
              </w:rPr>
              <w:t>ор</w:t>
            </w:r>
            <w:r w:rsidRPr="00433094">
              <w:rPr>
                <w:rFonts w:ascii="Times New Roman" w:hAnsi="Times New Roman"/>
              </w:rPr>
              <w:t>мул</w:t>
            </w:r>
            <w:r w:rsidRPr="00433094">
              <w:rPr>
                <w:rFonts w:ascii="Times New Roman" w:hAnsi="Times New Roman"/>
                <w:spacing w:val="-1"/>
              </w:rPr>
              <w:t>иро</w:t>
            </w:r>
            <w:r w:rsidRPr="00433094">
              <w:rPr>
                <w:rFonts w:ascii="Times New Roman" w:hAnsi="Times New Roman"/>
              </w:rPr>
              <w:t>в</w:t>
            </w:r>
            <w:r w:rsidRPr="00433094">
              <w:rPr>
                <w:rFonts w:ascii="Times New Roman" w:hAnsi="Times New Roman"/>
                <w:spacing w:val="-1"/>
              </w:rPr>
              <w:t>а</w:t>
            </w:r>
            <w:r w:rsidRPr="00433094">
              <w:rPr>
                <w:rFonts w:ascii="Times New Roman" w:hAnsi="Times New Roman"/>
              </w:rPr>
              <w:t>н</w:t>
            </w:r>
            <w:r w:rsidRPr="00433094">
              <w:rPr>
                <w:rFonts w:ascii="Times New Roman" w:hAnsi="Times New Roman"/>
                <w:spacing w:val="-1"/>
              </w:rPr>
              <w:t>и</w:t>
            </w:r>
            <w:r w:rsidRPr="00433094">
              <w:rPr>
                <w:rFonts w:ascii="Times New Roman" w:hAnsi="Times New Roman"/>
              </w:rPr>
              <w:t>е</w:t>
            </w:r>
            <w:r w:rsidRPr="00433094">
              <w:rPr>
                <w:rFonts w:ascii="Times New Roman" w:hAnsi="Times New Roman"/>
                <w:spacing w:val="-3"/>
              </w:rPr>
              <w:t xml:space="preserve"> </w:t>
            </w:r>
            <w:r w:rsidRPr="00433094">
              <w:rPr>
                <w:rFonts w:ascii="Times New Roman" w:hAnsi="Times New Roman"/>
              </w:rPr>
              <w:t xml:space="preserve">и </w:t>
            </w:r>
            <w:r w:rsidRPr="00433094">
              <w:rPr>
                <w:rFonts w:ascii="Times New Roman" w:hAnsi="Times New Roman"/>
                <w:spacing w:val="-1"/>
              </w:rPr>
              <w:t>ар</w:t>
            </w:r>
            <w:r w:rsidRPr="00433094">
              <w:rPr>
                <w:rFonts w:ascii="Times New Roman" w:hAnsi="Times New Roman"/>
              </w:rPr>
              <w:t>гум</w:t>
            </w:r>
            <w:r w:rsidRPr="00433094">
              <w:rPr>
                <w:rFonts w:ascii="Times New Roman" w:hAnsi="Times New Roman"/>
                <w:spacing w:val="-1"/>
              </w:rPr>
              <w:t>е</w:t>
            </w:r>
            <w:r w:rsidRPr="00433094">
              <w:rPr>
                <w:rFonts w:ascii="Times New Roman" w:hAnsi="Times New Roman"/>
              </w:rPr>
              <w:t>нт</w:t>
            </w:r>
            <w:r w:rsidRPr="00433094">
              <w:rPr>
                <w:rFonts w:ascii="Times New Roman" w:hAnsi="Times New Roman"/>
                <w:spacing w:val="-1"/>
              </w:rPr>
              <w:t>а</w:t>
            </w:r>
            <w:r w:rsidRPr="00433094">
              <w:rPr>
                <w:rFonts w:ascii="Times New Roman" w:hAnsi="Times New Roman"/>
              </w:rPr>
              <w:t>ц</w:t>
            </w:r>
            <w:r w:rsidRPr="00433094">
              <w:rPr>
                <w:rFonts w:ascii="Times New Roman" w:hAnsi="Times New Roman"/>
                <w:spacing w:val="-1"/>
              </w:rPr>
              <w:t>и</w:t>
            </w:r>
            <w:r w:rsidRPr="00433094">
              <w:rPr>
                <w:rFonts w:ascii="Times New Roman" w:hAnsi="Times New Roman"/>
              </w:rPr>
              <w:t>я</w:t>
            </w:r>
            <w:r w:rsidRPr="00433094">
              <w:rPr>
                <w:rFonts w:ascii="Times New Roman" w:hAnsi="Times New Roman"/>
                <w:spacing w:val="-6"/>
              </w:rPr>
              <w:t xml:space="preserve"> </w:t>
            </w:r>
            <w:r w:rsidRPr="00433094">
              <w:rPr>
                <w:rFonts w:ascii="Times New Roman" w:hAnsi="Times New Roman"/>
              </w:rPr>
              <w:t>св</w:t>
            </w:r>
            <w:r w:rsidRPr="00433094">
              <w:rPr>
                <w:rFonts w:ascii="Times New Roman" w:hAnsi="Times New Roman"/>
                <w:spacing w:val="-1"/>
              </w:rPr>
              <w:t>ое</w:t>
            </w:r>
            <w:r w:rsidRPr="00433094">
              <w:rPr>
                <w:rFonts w:ascii="Times New Roman" w:hAnsi="Times New Roman"/>
              </w:rPr>
              <w:t>го</w:t>
            </w:r>
            <w:r w:rsidRPr="00433094">
              <w:rPr>
                <w:rFonts w:ascii="Times New Roman" w:hAnsi="Times New Roman"/>
                <w:spacing w:val="-2"/>
              </w:rPr>
              <w:t xml:space="preserve"> </w:t>
            </w:r>
            <w:r w:rsidRPr="00433094">
              <w:rPr>
                <w:rFonts w:ascii="Times New Roman" w:hAnsi="Times New Roman"/>
              </w:rPr>
              <w:t>мн</w:t>
            </w:r>
            <w:r w:rsidRPr="00433094">
              <w:rPr>
                <w:rFonts w:ascii="Times New Roman" w:hAnsi="Times New Roman"/>
                <w:spacing w:val="-1"/>
              </w:rPr>
              <w:t>е</w:t>
            </w:r>
            <w:r w:rsidRPr="00433094">
              <w:rPr>
                <w:rFonts w:ascii="Times New Roman" w:hAnsi="Times New Roman"/>
              </w:rPr>
              <w:t>н</w:t>
            </w:r>
            <w:r w:rsidRPr="00433094">
              <w:rPr>
                <w:rFonts w:ascii="Times New Roman" w:hAnsi="Times New Roman"/>
                <w:spacing w:val="-1"/>
              </w:rPr>
              <w:t>ия</w:t>
            </w:r>
            <w:r w:rsidRPr="00433094">
              <w:rPr>
                <w:rFonts w:ascii="Times New Roman" w:hAnsi="Times New Roman"/>
              </w:rPr>
              <w:t>,</w:t>
            </w:r>
            <w:r w:rsidRPr="00433094">
              <w:rPr>
                <w:rFonts w:ascii="Times New Roman" w:hAnsi="Times New Roman"/>
                <w:spacing w:val="-2"/>
              </w:rPr>
              <w:t xml:space="preserve"> </w:t>
            </w:r>
            <w:r w:rsidRPr="00433094">
              <w:rPr>
                <w:rFonts w:ascii="Times New Roman" w:hAnsi="Times New Roman"/>
                <w:spacing w:val="-4"/>
              </w:rPr>
              <w:t>уч</w:t>
            </w:r>
            <w:r w:rsidRPr="00433094">
              <w:rPr>
                <w:rFonts w:ascii="Times New Roman" w:hAnsi="Times New Roman"/>
                <w:spacing w:val="-5"/>
              </w:rPr>
              <w:t>е</w:t>
            </w:r>
            <w:r w:rsidRPr="00433094">
              <w:rPr>
                <w:rFonts w:ascii="Times New Roman" w:hAnsi="Times New Roman"/>
              </w:rPr>
              <w:t>т</w:t>
            </w:r>
            <w:r w:rsidRPr="00433094">
              <w:rPr>
                <w:rFonts w:ascii="Times New Roman" w:hAnsi="Times New Roman"/>
                <w:spacing w:val="-10"/>
              </w:rPr>
              <w:t xml:space="preserve"> </w:t>
            </w:r>
            <w:r w:rsidRPr="00433094">
              <w:rPr>
                <w:rFonts w:ascii="Times New Roman" w:hAnsi="Times New Roman"/>
                <w:spacing w:val="-5"/>
              </w:rPr>
              <w:t>ра</w:t>
            </w:r>
            <w:r w:rsidRPr="00433094">
              <w:rPr>
                <w:rFonts w:ascii="Times New Roman" w:hAnsi="Times New Roman"/>
                <w:spacing w:val="-3"/>
              </w:rPr>
              <w:t>з</w:t>
            </w:r>
            <w:r w:rsidRPr="00433094">
              <w:rPr>
                <w:rFonts w:ascii="Times New Roman" w:hAnsi="Times New Roman"/>
                <w:spacing w:val="-4"/>
              </w:rPr>
              <w:t>ны</w:t>
            </w:r>
            <w:r w:rsidRPr="00433094">
              <w:rPr>
                <w:rFonts w:ascii="Times New Roman" w:hAnsi="Times New Roman"/>
              </w:rPr>
              <w:t>х</w:t>
            </w:r>
            <w:r w:rsidRPr="00433094">
              <w:rPr>
                <w:rFonts w:ascii="Times New Roman" w:hAnsi="Times New Roman"/>
                <w:spacing w:val="-11"/>
              </w:rPr>
              <w:t xml:space="preserve"> </w:t>
            </w:r>
            <w:r w:rsidRPr="00433094">
              <w:rPr>
                <w:rFonts w:ascii="Times New Roman" w:hAnsi="Times New Roman"/>
                <w:spacing w:val="-4"/>
              </w:rPr>
              <w:t>мн</w:t>
            </w:r>
            <w:r w:rsidRPr="00433094">
              <w:rPr>
                <w:rFonts w:ascii="Times New Roman" w:hAnsi="Times New Roman"/>
                <w:spacing w:val="-5"/>
              </w:rPr>
              <w:t>е</w:t>
            </w:r>
            <w:r w:rsidRPr="00433094">
              <w:rPr>
                <w:rFonts w:ascii="Times New Roman" w:hAnsi="Times New Roman"/>
                <w:spacing w:val="-4"/>
              </w:rPr>
              <w:t>н</w:t>
            </w:r>
            <w:r w:rsidRPr="00433094">
              <w:rPr>
                <w:rFonts w:ascii="Times New Roman" w:hAnsi="Times New Roman"/>
                <w:spacing w:val="-5"/>
              </w:rPr>
              <w:t>и</w:t>
            </w:r>
            <w:r w:rsidRPr="00433094">
              <w:rPr>
                <w:rFonts w:ascii="Times New Roman" w:hAnsi="Times New Roman"/>
              </w:rPr>
              <w:t>й (К);</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 xml:space="preserve">– </w:t>
            </w:r>
            <w:r w:rsidRPr="00433094">
              <w:rPr>
                <w:rFonts w:ascii="Times New Roman" w:hAnsi="Times New Roman"/>
                <w:spacing w:val="-5"/>
              </w:rPr>
              <w:t>и</w:t>
            </w:r>
            <w:r w:rsidRPr="00433094">
              <w:rPr>
                <w:rFonts w:ascii="Times New Roman" w:hAnsi="Times New Roman"/>
                <w:spacing w:val="-4"/>
              </w:rPr>
              <w:t>сп</w:t>
            </w:r>
            <w:r w:rsidRPr="00433094">
              <w:rPr>
                <w:rFonts w:ascii="Times New Roman" w:hAnsi="Times New Roman"/>
                <w:spacing w:val="-5"/>
              </w:rPr>
              <w:t>о</w:t>
            </w:r>
            <w:r w:rsidRPr="00433094">
              <w:rPr>
                <w:rFonts w:ascii="Times New Roman" w:hAnsi="Times New Roman"/>
                <w:spacing w:val="-4"/>
              </w:rPr>
              <w:t>ль</w:t>
            </w:r>
            <w:r w:rsidRPr="00433094">
              <w:rPr>
                <w:rFonts w:ascii="Times New Roman" w:hAnsi="Times New Roman"/>
                <w:spacing w:val="-3"/>
              </w:rPr>
              <w:t>з</w:t>
            </w:r>
            <w:r w:rsidRPr="00433094">
              <w:rPr>
                <w:rFonts w:ascii="Times New Roman" w:hAnsi="Times New Roman"/>
                <w:spacing w:val="-5"/>
              </w:rPr>
              <w:t>о</w:t>
            </w:r>
            <w:r w:rsidRPr="00433094">
              <w:rPr>
                <w:rFonts w:ascii="Times New Roman" w:hAnsi="Times New Roman"/>
                <w:spacing w:val="-4"/>
              </w:rPr>
              <w:t>в</w:t>
            </w:r>
            <w:r w:rsidRPr="00433094">
              <w:rPr>
                <w:rFonts w:ascii="Times New Roman" w:hAnsi="Times New Roman"/>
                <w:spacing w:val="-5"/>
              </w:rPr>
              <w:t>а</w:t>
            </w:r>
            <w:r w:rsidRPr="00433094">
              <w:rPr>
                <w:rFonts w:ascii="Times New Roman" w:hAnsi="Times New Roman"/>
                <w:spacing w:val="-4"/>
              </w:rPr>
              <w:t>н</w:t>
            </w:r>
            <w:r w:rsidRPr="00433094">
              <w:rPr>
                <w:rFonts w:ascii="Times New Roman" w:hAnsi="Times New Roman"/>
                <w:spacing w:val="-5"/>
              </w:rPr>
              <w:t>и</w:t>
            </w:r>
            <w:r w:rsidRPr="00433094">
              <w:rPr>
                <w:rFonts w:ascii="Times New Roman" w:hAnsi="Times New Roman"/>
              </w:rPr>
              <w:t>е</w:t>
            </w:r>
            <w:r w:rsidRPr="00433094">
              <w:rPr>
                <w:rFonts w:ascii="Times New Roman" w:hAnsi="Times New Roman"/>
                <w:spacing w:val="-12"/>
              </w:rPr>
              <w:t xml:space="preserve"> </w:t>
            </w:r>
            <w:r w:rsidRPr="00433094">
              <w:rPr>
                <w:rFonts w:ascii="Times New Roman" w:hAnsi="Times New Roman"/>
                <w:spacing w:val="-4"/>
              </w:rPr>
              <w:t>к</w:t>
            </w:r>
            <w:r w:rsidRPr="00433094">
              <w:rPr>
                <w:rFonts w:ascii="Times New Roman" w:hAnsi="Times New Roman"/>
                <w:spacing w:val="-5"/>
              </w:rPr>
              <w:t>ри</w:t>
            </w:r>
            <w:r w:rsidRPr="00433094">
              <w:rPr>
                <w:rFonts w:ascii="Times New Roman" w:hAnsi="Times New Roman"/>
                <w:spacing w:val="-4"/>
              </w:rPr>
              <w:t>т</w:t>
            </w:r>
            <w:r w:rsidRPr="00433094">
              <w:rPr>
                <w:rFonts w:ascii="Times New Roman" w:hAnsi="Times New Roman"/>
                <w:spacing w:val="-5"/>
              </w:rPr>
              <w:t>ерие</w:t>
            </w:r>
            <w:r w:rsidRPr="00433094">
              <w:rPr>
                <w:rFonts w:ascii="Times New Roman" w:hAnsi="Times New Roman"/>
              </w:rPr>
              <w:t>в</w:t>
            </w:r>
            <w:r w:rsidRPr="00433094">
              <w:rPr>
                <w:rFonts w:ascii="Times New Roman" w:hAnsi="Times New Roman"/>
                <w:spacing w:val="-12"/>
              </w:rPr>
              <w:t xml:space="preserve"> </w:t>
            </w:r>
            <w:r w:rsidRPr="00433094">
              <w:rPr>
                <w:rFonts w:ascii="Times New Roman" w:hAnsi="Times New Roman"/>
                <w:spacing w:val="-4"/>
              </w:rPr>
              <w:t>дл</w:t>
            </w:r>
            <w:r w:rsidRPr="00433094">
              <w:rPr>
                <w:rFonts w:ascii="Times New Roman" w:hAnsi="Times New Roman"/>
              </w:rPr>
              <w:t>я</w:t>
            </w:r>
            <w:r w:rsidRPr="00433094">
              <w:rPr>
                <w:rFonts w:ascii="Times New Roman" w:hAnsi="Times New Roman"/>
                <w:spacing w:val="-8"/>
              </w:rPr>
              <w:t xml:space="preserve"> </w:t>
            </w:r>
            <w:r w:rsidRPr="00433094">
              <w:rPr>
                <w:rFonts w:ascii="Times New Roman" w:hAnsi="Times New Roman"/>
                <w:spacing w:val="-5"/>
              </w:rPr>
              <w:t>о</w:t>
            </w:r>
            <w:r w:rsidRPr="00433094">
              <w:rPr>
                <w:rFonts w:ascii="Times New Roman" w:hAnsi="Times New Roman"/>
                <w:spacing w:val="-4"/>
              </w:rPr>
              <w:t>б</w:t>
            </w:r>
            <w:r w:rsidRPr="00433094">
              <w:rPr>
                <w:rFonts w:ascii="Times New Roman" w:hAnsi="Times New Roman"/>
                <w:spacing w:val="-5"/>
              </w:rPr>
              <w:t>о</w:t>
            </w:r>
            <w:r w:rsidRPr="00433094">
              <w:rPr>
                <w:rFonts w:ascii="Times New Roman" w:hAnsi="Times New Roman"/>
                <w:spacing w:val="-4"/>
              </w:rPr>
              <w:t>сн</w:t>
            </w:r>
            <w:r w:rsidRPr="00433094">
              <w:rPr>
                <w:rFonts w:ascii="Times New Roman" w:hAnsi="Times New Roman"/>
                <w:spacing w:val="-5"/>
              </w:rPr>
              <w:t>о</w:t>
            </w:r>
            <w:r w:rsidRPr="00433094">
              <w:rPr>
                <w:rFonts w:ascii="Times New Roman" w:hAnsi="Times New Roman"/>
                <w:spacing w:val="-4"/>
              </w:rPr>
              <w:t>в</w:t>
            </w:r>
            <w:r w:rsidRPr="00433094">
              <w:rPr>
                <w:rFonts w:ascii="Times New Roman" w:hAnsi="Times New Roman"/>
                <w:spacing w:val="-5"/>
              </w:rPr>
              <w:t>а</w:t>
            </w:r>
            <w:r w:rsidRPr="00433094">
              <w:rPr>
                <w:rFonts w:ascii="Times New Roman" w:hAnsi="Times New Roman"/>
                <w:spacing w:val="-4"/>
              </w:rPr>
              <w:t>н</w:t>
            </w:r>
            <w:r w:rsidRPr="00433094">
              <w:rPr>
                <w:rFonts w:ascii="Times New Roman" w:hAnsi="Times New Roman"/>
                <w:spacing w:val="-5"/>
              </w:rPr>
              <w:t>и</w:t>
            </w:r>
            <w:r w:rsidRPr="00433094">
              <w:rPr>
                <w:rFonts w:ascii="Times New Roman" w:hAnsi="Times New Roman"/>
              </w:rPr>
              <w:t>я</w:t>
            </w:r>
            <w:r w:rsidRPr="00433094">
              <w:rPr>
                <w:rFonts w:ascii="Times New Roman" w:hAnsi="Times New Roman"/>
                <w:spacing w:val="-5"/>
              </w:rPr>
              <w:t xml:space="preserve"> </w:t>
            </w:r>
            <w:r w:rsidRPr="00433094">
              <w:rPr>
                <w:rFonts w:ascii="Times New Roman" w:hAnsi="Times New Roman"/>
              </w:rPr>
              <w:t>св</w:t>
            </w:r>
            <w:r w:rsidRPr="00433094">
              <w:rPr>
                <w:rFonts w:ascii="Times New Roman" w:hAnsi="Times New Roman"/>
                <w:spacing w:val="-1"/>
              </w:rPr>
              <w:t>о</w:t>
            </w:r>
            <w:r w:rsidRPr="00433094">
              <w:rPr>
                <w:rFonts w:ascii="Times New Roman" w:hAnsi="Times New Roman"/>
                <w:spacing w:val="-1"/>
              </w:rPr>
              <w:t>е</w:t>
            </w:r>
            <w:r w:rsidRPr="00433094">
              <w:rPr>
                <w:rFonts w:ascii="Times New Roman" w:hAnsi="Times New Roman"/>
              </w:rPr>
              <w:t>го</w:t>
            </w:r>
            <w:r w:rsidRPr="00433094">
              <w:rPr>
                <w:rFonts w:ascii="Times New Roman" w:hAnsi="Times New Roman"/>
                <w:spacing w:val="-2"/>
              </w:rPr>
              <w:t xml:space="preserve"> </w:t>
            </w:r>
            <w:r w:rsidRPr="00433094">
              <w:rPr>
                <w:rFonts w:ascii="Times New Roman" w:hAnsi="Times New Roman"/>
              </w:rPr>
              <w:t>сужд</w:t>
            </w:r>
            <w:r w:rsidRPr="00433094">
              <w:rPr>
                <w:rFonts w:ascii="Times New Roman" w:hAnsi="Times New Roman"/>
                <w:spacing w:val="-1"/>
              </w:rPr>
              <w:t>е</w:t>
            </w:r>
            <w:r w:rsidRPr="00433094">
              <w:rPr>
                <w:rFonts w:ascii="Times New Roman" w:hAnsi="Times New Roman"/>
              </w:rPr>
              <w:t>н</w:t>
            </w:r>
            <w:r w:rsidRPr="00433094">
              <w:rPr>
                <w:rFonts w:ascii="Times New Roman" w:hAnsi="Times New Roman"/>
                <w:spacing w:val="-1"/>
              </w:rPr>
              <w:t>и</w:t>
            </w:r>
            <w:r w:rsidRPr="00433094">
              <w:rPr>
                <w:rFonts w:ascii="Times New Roman" w:hAnsi="Times New Roman"/>
              </w:rPr>
              <w:t>я (К);</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 пл</w:t>
            </w:r>
            <w:r w:rsidRPr="00433094">
              <w:rPr>
                <w:rFonts w:ascii="Times New Roman" w:hAnsi="Times New Roman"/>
                <w:spacing w:val="-1"/>
              </w:rPr>
              <w:t>а</w:t>
            </w:r>
            <w:r w:rsidRPr="00433094">
              <w:rPr>
                <w:rFonts w:ascii="Times New Roman" w:hAnsi="Times New Roman"/>
              </w:rPr>
              <w:t>н</w:t>
            </w:r>
            <w:r w:rsidRPr="00433094">
              <w:rPr>
                <w:rFonts w:ascii="Times New Roman" w:hAnsi="Times New Roman"/>
                <w:spacing w:val="-1"/>
              </w:rPr>
              <w:t>иро</w:t>
            </w:r>
            <w:r w:rsidRPr="00433094">
              <w:rPr>
                <w:rFonts w:ascii="Times New Roman" w:hAnsi="Times New Roman"/>
              </w:rPr>
              <w:t>в</w:t>
            </w:r>
            <w:r w:rsidRPr="00433094">
              <w:rPr>
                <w:rFonts w:ascii="Times New Roman" w:hAnsi="Times New Roman"/>
                <w:spacing w:val="-1"/>
              </w:rPr>
              <w:t>а</w:t>
            </w:r>
            <w:r w:rsidRPr="00433094">
              <w:rPr>
                <w:rFonts w:ascii="Times New Roman" w:hAnsi="Times New Roman"/>
              </w:rPr>
              <w:t>н</w:t>
            </w:r>
            <w:r w:rsidRPr="00433094">
              <w:rPr>
                <w:rFonts w:ascii="Times New Roman" w:hAnsi="Times New Roman"/>
                <w:spacing w:val="-1"/>
              </w:rPr>
              <w:t>и</w:t>
            </w:r>
            <w:r w:rsidRPr="00433094">
              <w:rPr>
                <w:rFonts w:ascii="Times New Roman" w:hAnsi="Times New Roman"/>
              </w:rPr>
              <w:t>е</w:t>
            </w:r>
            <w:r w:rsidRPr="00433094">
              <w:rPr>
                <w:rFonts w:ascii="Times New Roman" w:hAnsi="Times New Roman"/>
                <w:spacing w:val="-1"/>
              </w:rPr>
              <w:t xml:space="preserve"> </w:t>
            </w:r>
            <w:r w:rsidRPr="00433094">
              <w:rPr>
                <w:rFonts w:ascii="Times New Roman" w:hAnsi="Times New Roman"/>
              </w:rPr>
              <w:t>уч</w:t>
            </w:r>
            <w:r w:rsidRPr="00433094">
              <w:rPr>
                <w:rFonts w:ascii="Times New Roman" w:hAnsi="Times New Roman"/>
                <w:spacing w:val="-1"/>
              </w:rPr>
              <w:t>е</w:t>
            </w:r>
            <w:r w:rsidRPr="00433094">
              <w:rPr>
                <w:rFonts w:ascii="Times New Roman" w:hAnsi="Times New Roman"/>
              </w:rPr>
              <w:t>бн</w:t>
            </w:r>
            <w:r w:rsidRPr="00433094">
              <w:rPr>
                <w:rFonts w:ascii="Times New Roman" w:hAnsi="Times New Roman"/>
                <w:spacing w:val="-1"/>
              </w:rPr>
              <w:t>о</w:t>
            </w:r>
            <w:r w:rsidRPr="00433094">
              <w:rPr>
                <w:rFonts w:ascii="Times New Roman" w:hAnsi="Times New Roman"/>
              </w:rPr>
              <w:t>го</w:t>
            </w:r>
            <w:r w:rsidRPr="00433094">
              <w:rPr>
                <w:rFonts w:ascii="Times New Roman" w:hAnsi="Times New Roman"/>
                <w:spacing w:val="-2"/>
              </w:rPr>
              <w:t xml:space="preserve"> </w:t>
            </w:r>
            <w:r w:rsidRPr="00433094">
              <w:rPr>
                <w:rFonts w:ascii="Times New Roman" w:hAnsi="Times New Roman"/>
              </w:rPr>
              <w:t>с</w:t>
            </w:r>
            <w:r w:rsidRPr="00433094">
              <w:rPr>
                <w:rFonts w:ascii="Times New Roman" w:hAnsi="Times New Roman"/>
                <w:spacing w:val="-1"/>
              </w:rPr>
              <w:t>о</w:t>
            </w:r>
            <w:r w:rsidRPr="00433094">
              <w:rPr>
                <w:rFonts w:ascii="Times New Roman" w:hAnsi="Times New Roman"/>
              </w:rPr>
              <w:t>т</w:t>
            </w:r>
            <w:r w:rsidRPr="00433094">
              <w:rPr>
                <w:rFonts w:ascii="Times New Roman" w:hAnsi="Times New Roman"/>
                <w:spacing w:val="-1"/>
              </w:rPr>
              <w:t>р</w:t>
            </w:r>
            <w:r w:rsidRPr="00433094">
              <w:rPr>
                <w:rFonts w:ascii="Times New Roman" w:hAnsi="Times New Roman"/>
              </w:rPr>
              <w:t>удн</w:t>
            </w:r>
            <w:r w:rsidRPr="00433094">
              <w:rPr>
                <w:rFonts w:ascii="Times New Roman" w:hAnsi="Times New Roman"/>
                <w:spacing w:val="-1"/>
              </w:rPr>
              <w:t>и</w:t>
            </w:r>
            <w:r w:rsidRPr="00433094">
              <w:rPr>
                <w:rFonts w:ascii="Times New Roman" w:hAnsi="Times New Roman"/>
              </w:rPr>
              <w:t>ч</w:t>
            </w:r>
            <w:r w:rsidRPr="00433094">
              <w:rPr>
                <w:rFonts w:ascii="Times New Roman" w:hAnsi="Times New Roman"/>
                <w:spacing w:val="-1"/>
              </w:rPr>
              <w:t>е</w:t>
            </w:r>
            <w:r w:rsidRPr="00433094">
              <w:rPr>
                <w:rFonts w:ascii="Times New Roman" w:hAnsi="Times New Roman"/>
              </w:rPr>
              <w:t>ства</w:t>
            </w:r>
            <w:r w:rsidRPr="00433094">
              <w:rPr>
                <w:rFonts w:ascii="Times New Roman" w:hAnsi="Times New Roman"/>
                <w:spacing w:val="-6"/>
              </w:rPr>
              <w:t xml:space="preserve"> </w:t>
            </w:r>
            <w:r w:rsidRPr="00433094">
              <w:rPr>
                <w:rFonts w:ascii="Times New Roman" w:hAnsi="Times New Roman"/>
              </w:rPr>
              <w:t>(К);</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16"/>
              </w:rPr>
              <w:t xml:space="preserve"> </w:t>
            </w:r>
            <w:r w:rsidRPr="00433094">
              <w:rPr>
                <w:rFonts w:ascii="Times New Roman" w:hAnsi="Times New Roman"/>
                <w:spacing w:val="-8"/>
              </w:rPr>
              <w:t>сл</w:t>
            </w:r>
            <w:r w:rsidRPr="00433094">
              <w:rPr>
                <w:rFonts w:ascii="Times New Roman" w:hAnsi="Times New Roman"/>
                <w:spacing w:val="-9"/>
              </w:rPr>
              <w:t>е</w:t>
            </w:r>
            <w:r w:rsidRPr="00433094">
              <w:rPr>
                <w:rFonts w:ascii="Times New Roman" w:hAnsi="Times New Roman"/>
                <w:spacing w:val="-8"/>
              </w:rPr>
              <w:t>д</w:t>
            </w:r>
            <w:r w:rsidRPr="00433094">
              <w:rPr>
                <w:rFonts w:ascii="Times New Roman" w:hAnsi="Times New Roman"/>
                <w:spacing w:val="-9"/>
              </w:rPr>
              <w:t>о</w:t>
            </w:r>
            <w:r w:rsidRPr="00433094">
              <w:rPr>
                <w:rFonts w:ascii="Times New Roman" w:hAnsi="Times New Roman"/>
                <w:spacing w:val="-8"/>
              </w:rPr>
              <w:t>в</w:t>
            </w:r>
            <w:r w:rsidRPr="00433094">
              <w:rPr>
                <w:rFonts w:ascii="Times New Roman" w:hAnsi="Times New Roman"/>
                <w:spacing w:val="-9"/>
              </w:rPr>
              <w:t>а</w:t>
            </w:r>
            <w:r w:rsidRPr="00433094">
              <w:rPr>
                <w:rFonts w:ascii="Times New Roman" w:hAnsi="Times New Roman"/>
                <w:spacing w:val="-8"/>
              </w:rPr>
              <w:t>н</w:t>
            </w:r>
            <w:r w:rsidRPr="00433094">
              <w:rPr>
                <w:rFonts w:ascii="Times New Roman" w:hAnsi="Times New Roman"/>
                <w:spacing w:val="-9"/>
              </w:rPr>
              <w:t>и</w:t>
            </w:r>
            <w:r w:rsidRPr="00433094">
              <w:rPr>
                <w:rFonts w:ascii="Times New Roman" w:hAnsi="Times New Roman"/>
              </w:rPr>
              <w:t>е</w:t>
            </w:r>
            <w:r w:rsidRPr="00433094">
              <w:rPr>
                <w:rFonts w:ascii="Times New Roman" w:hAnsi="Times New Roman"/>
                <w:spacing w:val="-17"/>
              </w:rPr>
              <w:t xml:space="preserve"> </w:t>
            </w:r>
            <w:r w:rsidRPr="00433094">
              <w:rPr>
                <w:rFonts w:ascii="Times New Roman" w:hAnsi="Times New Roman"/>
              </w:rPr>
              <w:t>в</w:t>
            </w:r>
            <w:r w:rsidRPr="00433094">
              <w:rPr>
                <w:rFonts w:ascii="Times New Roman" w:hAnsi="Times New Roman"/>
                <w:spacing w:val="-17"/>
              </w:rPr>
              <w:t xml:space="preserve"> </w:t>
            </w:r>
            <w:r w:rsidRPr="00433094">
              <w:rPr>
                <w:rFonts w:ascii="Times New Roman" w:hAnsi="Times New Roman"/>
                <w:spacing w:val="-8"/>
              </w:rPr>
              <w:t>п</w:t>
            </w:r>
            <w:r w:rsidRPr="00433094">
              <w:rPr>
                <w:rFonts w:ascii="Times New Roman" w:hAnsi="Times New Roman"/>
                <w:spacing w:val="-9"/>
              </w:rPr>
              <w:t>о</w:t>
            </w:r>
            <w:r w:rsidRPr="00433094">
              <w:rPr>
                <w:rFonts w:ascii="Times New Roman" w:hAnsi="Times New Roman"/>
                <w:spacing w:val="-8"/>
              </w:rPr>
              <w:t>в</w:t>
            </w:r>
            <w:r w:rsidRPr="00433094">
              <w:rPr>
                <w:rFonts w:ascii="Times New Roman" w:hAnsi="Times New Roman"/>
                <w:spacing w:val="-9"/>
              </w:rPr>
              <w:t>е</w:t>
            </w:r>
            <w:r w:rsidRPr="00433094">
              <w:rPr>
                <w:rFonts w:ascii="Times New Roman" w:hAnsi="Times New Roman"/>
                <w:spacing w:val="-8"/>
              </w:rPr>
              <w:t>д</w:t>
            </w:r>
            <w:r w:rsidRPr="00433094">
              <w:rPr>
                <w:rFonts w:ascii="Times New Roman" w:hAnsi="Times New Roman"/>
                <w:spacing w:val="-9"/>
              </w:rPr>
              <w:t>е</w:t>
            </w:r>
            <w:r w:rsidRPr="00433094">
              <w:rPr>
                <w:rFonts w:ascii="Times New Roman" w:hAnsi="Times New Roman"/>
                <w:spacing w:val="-8"/>
              </w:rPr>
              <w:t>н</w:t>
            </w:r>
            <w:r w:rsidRPr="00433094">
              <w:rPr>
                <w:rFonts w:ascii="Times New Roman" w:hAnsi="Times New Roman"/>
                <w:spacing w:val="-9"/>
              </w:rPr>
              <w:t>и</w:t>
            </w:r>
            <w:r w:rsidRPr="00433094">
              <w:rPr>
                <w:rFonts w:ascii="Times New Roman" w:hAnsi="Times New Roman"/>
              </w:rPr>
              <w:t>и</w:t>
            </w:r>
            <w:r w:rsidRPr="00433094">
              <w:rPr>
                <w:rFonts w:ascii="Times New Roman" w:hAnsi="Times New Roman"/>
                <w:spacing w:val="-17"/>
              </w:rPr>
              <w:t xml:space="preserve"> </w:t>
            </w:r>
            <w:r w:rsidRPr="00433094">
              <w:rPr>
                <w:rFonts w:ascii="Times New Roman" w:hAnsi="Times New Roman"/>
                <w:spacing w:val="-8"/>
              </w:rPr>
              <w:t>м</w:t>
            </w:r>
            <w:r w:rsidRPr="00433094">
              <w:rPr>
                <w:rFonts w:ascii="Times New Roman" w:hAnsi="Times New Roman"/>
                <w:spacing w:val="-9"/>
              </w:rPr>
              <w:t>ора</w:t>
            </w:r>
            <w:r w:rsidRPr="00433094">
              <w:rPr>
                <w:rFonts w:ascii="Times New Roman" w:hAnsi="Times New Roman"/>
                <w:spacing w:val="-8"/>
              </w:rPr>
              <w:t>льны</w:t>
            </w:r>
            <w:r w:rsidRPr="00433094">
              <w:rPr>
                <w:rFonts w:ascii="Times New Roman" w:hAnsi="Times New Roman"/>
              </w:rPr>
              <w:t>м</w:t>
            </w:r>
            <w:r w:rsidRPr="00433094">
              <w:rPr>
                <w:rFonts w:ascii="Times New Roman" w:hAnsi="Times New Roman"/>
                <w:spacing w:val="-21"/>
              </w:rPr>
              <w:t xml:space="preserve"> </w:t>
            </w:r>
            <w:r w:rsidRPr="00433094">
              <w:rPr>
                <w:rFonts w:ascii="Times New Roman" w:hAnsi="Times New Roman"/>
                <w:spacing w:val="-4"/>
              </w:rPr>
              <w:t>н</w:t>
            </w:r>
            <w:r w:rsidRPr="00433094">
              <w:rPr>
                <w:rFonts w:ascii="Times New Roman" w:hAnsi="Times New Roman"/>
              </w:rPr>
              <w:t>ор</w:t>
            </w:r>
            <w:r w:rsidRPr="00433094">
              <w:rPr>
                <w:rFonts w:ascii="Times New Roman" w:hAnsi="Times New Roman"/>
                <w:spacing w:val="-4"/>
              </w:rPr>
              <w:t>м</w:t>
            </w:r>
            <w:r w:rsidRPr="00433094">
              <w:rPr>
                <w:rFonts w:ascii="Times New Roman" w:hAnsi="Times New Roman"/>
              </w:rPr>
              <w:t>ам</w:t>
            </w:r>
            <w:r w:rsidRPr="00433094">
              <w:rPr>
                <w:rFonts w:ascii="Times New Roman" w:hAnsi="Times New Roman"/>
                <w:spacing w:val="-10"/>
              </w:rPr>
              <w:t xml:space="preserve"> </w:t>
            </w:r>
            <w:r w:rsidRPr="00433094">
              <w:rPr>
                <w:rFonts w:ascii="Times New Roman" w:hAnsi="Times New Roman"/>
              </w:rPr>
              <w:t>и</w:t>
            </w:r>
            <w:r w:rsidRPr="00433094">
              <w:rPr>
                <w:rFonts w:ascii="Times New Roman" w:hAnsi="Times New Roman"/>
                <w:spacing w:val="-8"/>
              </w:rPr>
              <w:t xml:space="preserve"> </w:t>
            </w:r>
            <w:r w:rsidRPr="00433094">
              <w:rPr>
                <w:rFonts w:ascii="Times New Roman" w:hAnsi="Times New Roman"/>
                <w:spacing w:val="-4"/>
              </w:rPr>
              <w:t>эт</w:t>
            </w:r>
            <w:r w:rsidRPr="00433094">
              <w:rPr>
                <w:rFonts w:ascii="Times New Roman" w:hAnsi="Times New Roman"/>
              </w:rPr>
              <w:t>и</w:t>
            </w:r>
            <w:r w:rsidRPr="00433094">
              <w:rPr>
                <w:rFonts w:ascii="Times New Roman" w:hAnsi="Times New Roman"/>
                <w:spacing w:val="-4"/>
              </w:rPr>
              <w:t>ч</w:t>
            </w:r>
            <w:r w:rsidRPr="00433094">
              <w:rPr>
                <w:rFonts w:ascii="Times New Roman" w:hAnsi="Times New Roman"/>
              </w:rPr>
              <w:t>е</w:t>
            </w:r>
            <w:r w:rsidRPr="00433094">
              <w:rPr>
                <w:rFonts w:ascii="Times New Roman" w:hAnsi="Times New Roman"/>
                <w:spacing w:val="-4"/>
              </w:rPr>
              <w:t>ск</w:t>
            </w:r>
            <w:r w:rsidRPr="00433094">
              <w:rPr>
                <w:rFonts w:ascii="Times New Roman" w:hAnsi="Times New Roman"/>
              </w:rPr>
              <w:t>им</w:t>
            </w:r>
            <w:r w:rsidRPr="00433094">
              <w:rPr>
                <w:rFonts w:ascii="Times New Roman" w:hAnsi="Times New Roman"/>
                <w:spacing w:val="-13"/>
              </w:rPr>
              <w:t xml:space="preserve"> </w:t>
            </w:r>
            <w:r w:rsidRPr="00433094">
              <w:rPr>
                <w:rFonts w:ascii="Times New Roman" w:hAnsi="Times New Roman"/>
                <w:spacing w:val="-4"/>
              </w:rPr>
              <w:t>т</w:t>
            </w:r>
            <w:r w:rsidRPr="00433094">
              <w:rPr>
                <w:rFonts w:ascii="Times New Roman" w:hAnsi="Times New Roman"/>
              </w:rPr>
              <w:t>ре</w:t>
            </w:r>
            <w:r w:rsidRPr="00433094">
              <w:rPr>
                <w:rFonts w:ascii="Times New Roman" w:hAnsi="Times New Roman"/>
                <w:spacing w:val="-4"/>
              </w:rPr>
              <w:t>б</w:t>
            </w:r>
            <w:r w:rsidRPr="00433094">
              <w:rPr>
                <w:rFonts w:ascii="Times New Roman" w:hAnsi="Times New Roman"/>
              </w:rPr>
              <w:t>о</w:t>
            </w:r>
            <w:r w:rsidRPr="00433094">
              <w:rPr>
                <w:rFonts w:ascii="Times New Roman" w:hAnsi="Times New Roman"/>
                <w:spacing w:val="-4"/>
              </w:rPr>
              <w:t>в</w:t>
            </w:r>
            <w:r w:rsidRPr="00433094">
              <w:rPr>
                <w:rFonts w:ascii="Times New Roman" w:hAnsi="Times New Roman"/>
              </w:rPr>
              <w:t>а</w:t>
            </w:r>
            <w:r w:rsidRPr="00433094">
              <w:rPr>
                <w:rFonts w:ascii="Times New Roman" w:hAnsi="Times New Roman"/>
                <w:spacing w:val="-4"/>
              </w:rPr>
              <w:t>н</w:t>
            </w:r>
            <w:r w:rsidRPr="00433094">
              <w:rPr>
                <w:rFonts w:ascii="Times New Roman" w:hAnsi="Times New Roman"/>
              </w:rPr>
              <w:t>иям (Л).</w:t>
            </w:r>
          </w:p>
        </w:tc>
      </w:tr>
    </w:tbl>
    <w:p w:rsidR="00F003BA" w:rsidRPr="00433094" w:rsidRDefault="00F003BA" w:rsidP="00F003BA">
      <w:pPr>
        <w:spacing w:after="0" w:line="240" w:lineRule="auto"/>
        <w:jc w:val="both"/>
        <w:rPr>
          <w:rFonts w:ascii="Times New Roman" w:hAnsi="Times New Roman"/>
        </w:rPr>
      </w:pPr>
    </w:p>
    <w:p w:rsidR="00F003BA" w:rsidRPr="00433094" w:rsidRDefault="00F003BA" w:rsidP="00F003BA">
      <w:pPr>
        <w:spacing w:after="0" w:line="240" w:lineRule="auto"/>
        <w:jc w:val="both"/>
        <w:rPr>
          <w:rFonts w:ascii="Times New Roman" w:hAnsi="Times New Roman"/>
        </w:rPr>
      </w:pPr>
      <w:r w:rsidRPr="00433094">
        <w:rPr>
          <w:rFonts w:ascii="Times New Roman" w:hAnsi="Times New Roman"/>
        </w:rPr>
        <w:t>2</w:t>
      </w:r>
      <w:r w:rsidRPr="00433094">
        <w:rPr>
          <w:rFonts w:ascii="Times New Roman" w:hAnsi="Times New Roman"/>
          <w:spacing w:val="19"/>
        </w:rPr>
        <w:t xml:space="preserve"> </w:t>
      </w:r>
      <w:r w:rsidRPr="00433094">
        <w:rPr>
          <w:rFonts w:ascii="Times New Roman" w:hAnsi="Times New Roman"/>
        </w:rPr>
        <w:t>этап</w:t>
      </w:r>
      <w:r w:rsidRPr="00433094">
        <w:rPr>
          <w:rFonts w:ascii="Times New Roman" w:hAnsi="Times New Roman"/>
          <w:spacing w:val="16"/>
        </w:rPr>
        <w:t xml:space="preserve"> </w:t>
      </w:r>
      <w:r w:rsidRPr="00433094">
        <w:rPr>
          <w:rFonts w:ascii="Times New Roman" w:hAnsi="Times New Roman"/>
        </w:rPr>
        <w:t>–</w:t>
      </w:r>
      <w:r w:rsidRPr="00433094">
        <w:rPr>
          <w:rFonts w:ascii="Times New Roman" w:hAnsi="Times New Roman"/>
          <w:spacing w:val="20"/>
        </w:rPr>
        <w:t xml:space="preserve"> </w:t>
      </w:r>
      <w:r w:rsidRPr="00433094">
        <w:rPr>
          <w:rFonts w:ascii="Times New Roman" w:hAnsi="Times New Roman"/>
          <w:spacing w:val="1"/>
        </w:rPr>
        <w:t>о</w:t>
      </w:r>
      <w:r w:rsidRPr="00433094">
        <w:rPr>
          <w:rFonts w:ascii="Times New Roman" w:hAnsi="Times New Roman"/>
        </w:rPr>
        <w:t>своение</w:t>
      </w:r>
      <w:r w:rsidRPr="00433094">
        <w:rPr>
          <w:rFonts w:ascii="Times New Roman" w:hAnsi="Times New Roman"/>
          <w:spacing w:val="10"/>
        </w:rPr>
        <w:t xml:space="preserve"> </w:t>
      </w:r>
      <w:r w:rsidRPr="00433094">
        <w:rPr>
          <w:rFonts w:ascii="Times New Roman" w:hAnsi="Times New Roman"/>
          <w:spacing w:val="1"/>
        </w:rPr>
        <w:t>о</w:t>
      </w:r>
      <w:r w:rsidRPr="00433094">
        <w:rPr>
          <w:rFonts w:ascii="Times New Roman" w:hAnsi="Times New Roman"/>
        </w:rPr>
        <w:t>бщего</w:t>
      </w:r>
      <w:r w:rsidRPr="00433094">
        <w:rPr>
          <w:rFonts w:ascii="Times New Roman" w:hAnsi="Times New Roman"/>
          <w:spacing w:val="11"/>
        </w:rPr>
        <w:t xml:space="preserve"> </w:t>
      </w:r>
      <w:r w:rsidRPr="00433094">
        <w:rPr>
          <w:rFonts w:ascii="Times New Roman" w:hAnsi="Times New Roman"/>
        </w:rPr>
        <w:t>способа</w:t>
      </w:r>
      <w:r w:rsidRPr="00433094">
        <w:rPr>
          <w:rFonts w:ascii="Times New Roman" w:hAnsi="Times New Roman"/>
          <w:spacing w:val="12"/>
        </w:rPr>
        <w:t xml:space="preserve"> </w:t>
      </w:r>
      <w:r w:rsidRPr="00433094">
        <w:rPr>
          <w:rFonts w:ascii="Times New Roman" w:hAnsi="Times New Roman"/>
          <w:spacing w:val="1"/>
        </w:rPr>
        <w:t>(</w:t>
      </w:r>
      <w:r w:rsidRPr="00433094">
        <w:rPr>
          <w:rFonts w:ascii="Times New Roman" w:hAnsi="Times New Roman"/>
        </w:rPr>
        <w:t>алгоритма)</w:t>
      </w:r>
      <w:r w:rsidRPr="00433094">
        <w:rPr>
          <w:rFonts w:ascii="Times New Roman" w:hAnsi="Times New Roman"/>
          <w:spacing w:val="10"/>
        </w:rPr>
        <w:t xml:space="preserve"> </w:t>
      </w:r>
      <w:r w:rsidRPr="00433094">
        <w:rPr>
          <w:rFonts w:ascii="Times New Roman" w:hAnsi="Times New Roman"/>
          <w:spacing w:val="1"/>
        </w:rPr>
        <w:t>в</w:t>
      </w:r>
      <w:r w:rsidRPr="00433094">
        <w:rPr>
          <w:rFonts w:ascii="Times New Roman" w:hAnsi="Times New Roman"/>
        </w:rPr>
        <w:t>ыполнения</w:t>
      </w:r>
      <w:r w:rsidRPr="00433094">
        <w:rPr>
          <w:rFonts w:ascii="Times New Roman" w:hAnsi="Times New Roman"/>
          <w:spacing w:val="5"/>
        </w:rPr>
        <w:t xml:space="preserve"> </w:t>
      </w:r>
      <w:r w:rsidRPr="00433094">
        <w:rPr>
          <w:rFonts w:ascii="Times New Roman" w:hAnsi="Times New Roman"/>
          <w:spacing w:val="1"/>
        </w:rPr>
        <w:t>с</w:t>
      </w:r>
      <w:r w:rsidRPr="00433094">
        <w:rPr>
          <w:rFonts w:ascii="Times New Roman" w:hAnsi="Times New Roman"/>
        </w:rPr>
        <w:t>оответствующего</w:t>
      </w:r>
      <w:r w:rsidRPr="00433094">
        <w:rPr>
          <w:rFonts w:ascii="Times New Roman" w:hAnsi="Times New Roman"/>
          <w:spacing w:val="-13"/>
        </w:rPr>
        <w:t xml:space="preserve"> </w:t>
      </w:r>
      <w:r w:rsidRPr="00433094">
        <w:rPr>
          <w:rFonts w:ascii="Times New Roman" w:hAnsi="Times New Roman"/>
        </w:rPr>
        <w:t>УУД.</w:t>
      </w:r>
    </w:p>
    <w:p w:rsidR="00F003BA" w:rsidRPr="00433094" w:rsidRDefault="00F003BA" w:rsidP="00F003BA">
      <w:pPr>
        <w:spacing w:after="0" w:line="240" w:lineRule="auto"/>
        <w:jc w:val="both"/>
        <w:rPr>
          <w:rFonts w:ascii="Times New Roman" w:hAnsi="Times New Roman"/>
        </w:rPr>
      </w:pPr>
      <w:r w:rsidRPr="00433094">
        <w:rPr>
          <w:rFonts w:ascii="Times New Roman" w:hAnsi="Times New Roman"/>
        </w:rPr>
        <w:t>Формирование</w:t>
      </w:r>
      <w:r w:rsidRPr="00433094">
        <w:rPr>
          <w:rFonts w:ascii="Times New Roman" w:hAnsi="Times New Roman"/>
          <w:spacing w:val="3"/>
        </w:rPr>
        <w:t xml:space="preserve"> </w:t>
      </w:r>
      <w:r w:rsidRPr="00433094">
        <w:rPr>
          <w:rFonts w:ascii="Times New Roman" w:hAnsi="Times New Roman"/>
        </w:rPr>
        <w:t>умения</w:t>
      </w:r>
      <w:r w:rsidRPr="00433094">
        <w:rPr>
          <w:rFonts w:ascii="Times New Roman" w:hAnsi="Times New Roman"/>
          <w:spacing w:val="4"/>
        </w:rPr>
        <w:t xml:space="preserve"> </w:t>
      </w:r>
      <w:r w:rsidRPr="00433094">
        <w:rPr>
          <w:rFonts w:ascii="Times New Roman" w:hAnsi="Times New Roman"/>
        </w:rPr>
        <w:t>применять</w:t>
      </w:r>
      <w:r w:rsidRPr="00433094">
        <w:rPr>
          <w:rFonts w:ascii="Times New Roman" w:hAnsi="Times New Roman"/>
          <w:spacing w:val="3"/>
        </w:rPr>
        <w:t xml:space="preserve"> </w:t>
      </w:r>
      <w:r w:rsidRPr="00433094">
        <w:rPr>
          <w:rFonts w:ascii="Times New Roman" w:hAnsi="Times New Roman"/>
          <w:spacing w:val="1"/>
        </w:rPr>
        <w:t>л</w:t>
      </w:r>
      <w:r w:rsidRPr="00433094">
        <w:rPr>
          <w:rFonts w:ascii="Times New Roman" w:hAnsi="Times New Roman"/>
        </w:rPr>
        <w:t>юбое</w:t>
      </w:r>
      <w:r w:rsidRPr="00433094">
        <w:rPr>
          <w:rFonts w:ascii="Times New Roman" w:hAnsi="Times New Roman"/>
          <w:spacing w:val="3"/>
        </w:rPr>
        <w:t xml:space="preserve"> </w:t>
      </w:r>
      <w:r w:rsidRPr="00433094">
        <w:rPr>
          <w:rFonts w:ascii="Times New Roman" w:hAnsi="Times New Roman"/>
        </w:rPr>
        <w:t xml:space="preserve">действие </w:t>
      </w:r>
      <w:r w:rsidRPr="00433094">
        <w:rPr>
          <w:rFonts w:ascii="Times New Roman" w:hAnsi="Times New Roman"/>
          <w:spacing w:val="1"/>
        </w:rPr>
        <w:t>в</w:t>
      </w:r>
      <w:r w:rsidRPr="00433094">
        <w:rPr>
          <w:rFonts w:ascii="Times New Roman" w:hAnsi="Times New Roman"/>
        </w:rPr>
        <w:t>озможно лишь</w:t>
      </w:r>
      <w:r w:rsidRPr="00433094">
        <w:rPr>
          <w:rFonts w:ascii="Times New Roman" w:hAnsi="Times New Roman"/>
          <w:spacing w:val="34"/>
        </w:rPr>
        <w:t xml:space="preserve"> </w:t>
      </w:r>
      <w:r w:rsidRPr="00433094">
        <w:rPr>
          <w:rFonts w:ascii="Times New Roman" w:hAnsi="Times New Roman"/>
        </w:rPr>
        <w:t>тогда,</w:t>
      </w:r>
      <w:r w:rsidRPr="00433094">
        <w:rPr>
          <w:rFonts w:ascii="Times New Roman" w:hAnsi="Times New Roman"/>
          <w:spacing w:val="32"/>
        </w:rPr>
        <w:t xml:space="preserve"> </w:t>
      </w:r>
      <w:r w:rsidRPr="00433094">
        <w:rPr>
          <w:rFonts w:ascii="Times New Roman" w:hAnsi="Times New Roman"/>
        </w:rPr>
        <w:t>когда</w:t>
      </w:r>
      <w:r w:rsidRPr="00433094">
        <w:rPr>
          <w:rFonts w:ascii="Times New Roman" w:hAnsi="Times New Roman"/>
          <w:spacing w:val="34"/>
        </w:rPr>
        <w:t xml:space="preserve"> </w:t>
      </w:r>
      <w:r w:rsidRPr="00433094">
        <w:rPr>
          <w:rFonts w:ascii="Times New Roman" w:hAnsi="Times New Roman"/>
        </w:rPr>
        <w:t>есть</w:t>
      </w:r>
      <w:r w:rsidRPr="00433094">
        <w:rPr>
          <w:rFonts w:ascii="Times New Roman" w:hAnsi="Times New Roman"/>
          <w:spacing w:val="36"/>
        </w:rPr>
        <w:t xml:space="preserve"> «</w:t>
      </w:r>
      <w:r w:rsidRPr="00433094">
        <w:rPr>
          <w:rFonts w:ascii="Times New Roman" w:hAnsi="Times New Roman"/>
        </w:rPr>
        <w:t>форма»,</w:t>
      </w:r>
      <w:r w:rsidRPr="00433094">
        <w:rPr>
          <w:rFonts w:ascii="Times New Roman" w:hAnsi="Times New Roman"/>
          <w:spacing w:val="36"/>
        </w:rPr>
        <w:t xml:space="preserve"> </w:t>
      </w:r>
      <w:r w:rsidRPr="00433094">
        <w:rPr>
          <w:rFonts w:ascii="Times New Roman" w:hAnsi="Times New Roman"/>
        </w:rPr>
        <w:t>то</w:t>
      </w:r>
      <w:r w:rsidRPr="00433094">
        <w:rPr>
          <w:rFonts w:ascii="Times New Roman" w:hAnsi="Times New Roman"/>
          <w:spacing w:val="36"/>
        </w:rPr>
        <w:t xml:space="preserve"> </w:t>
      </w:r>
      <w:r w:rsidRPr="00433094">
        <w:rPr>
          <w:rFonts w:ascii="Times New Roman" w:hAnsi="Times New Roman"/>
        </w:rPr>
        <w:t>есть</w:t>
      </w:r>
      <w:r w:rsidRPr="00433094">
        <w:rPr>
          <w:rFonts w:ascii="Times New Roman" w:hAnsi="Times New Roman"/>
          <w:spacing w:val="36"/>
        </w:rPr>
        <w:t xml:space="preserve"> </w:t>
      </w:r>
      <w:r w:rsidRPr="00433094">
        <w:rPr>
          <w:rFonts w:ascii="Times New Roman" w:hAnsi="Times New Roman"/>
        </w:rPr>
        <w:t>знание</w:t>
      </w:r>
      <w:r w:rsidRPr="00433094">
        <w:rPr>
          <w:rFonts w:ascii="Times New Roman" w:hAnsi="Times New Roman"/>
          <w:spacing w:val="34"/>
        </w:rPr>
        <w:t xml:space="preserve"> </w:t>
      </w:r>
      <w:r w:rsidRPr="00433094">
        <w:rPr>
          <w:rFonts w:ascii="Times New Roman" w:hAnsi="Times New Roman"/>
        </w:rPr>
        <w:t>учащимися</w:t>
      </w:r>
      <w:r w:rsidRPr="00433094">
        <w:rPr>
          <w:rFonts w:ascii="Times New Roman" w:hAnsi="Times New Roman"/>
          <w:spacing w:val="32"/>
        </w:rPr>
        <w:t xml:space="preserve"> </w:t>
      </w:r>
      <w:r w:rsidRPr="00433094">
        <w:rPr>
          <w:rFonts w:ascii="Times New Roman" w:hAnsi="Times New Roman"/>
        </w:rPr>
        <w:t>способа выполнения</w:t>
      </w:r>
      <w:r w:rsidRPr="00433094">
        <w:rPr>
          <w:rFonts w:ascii="Times New Roman" w:hAnsi="Times New Roman"/>
          <w:spacing w:val="37"/>
        </w:rPr>
        <w:t xml:space="preserve"> </w:t>
      </w:r>
      <w:r w:rsidRPr="00433094">
        <w:rPr>
          <w:rFonts w:ascii="Times New Roman" w:hAnsi="Times New Roman"/>
        </w:rPr>
        <w:t>этого</w:t>
      </w:r>
      <w:r w:rsidRPr="00433094">
        <w:rPr>
          <w:rFonts w:ascii="Times New Roman" w:hAnsi="Times New Roman"/>
          <w:spacing w:val="40"/>
        </w:rPr>
        <w:t xml:space="preserve"> </w:t>
      </w:r>
      <w:r w:rsidRPr="00433094">
        <w:rPr>
          <w:rFonts w:ascii="Times New Roman" w:hAnsi="Times New Roman"/>
        </w:rPr>
        <w:t>действия.</w:t>
      </w:r>
      <w:r w:rsidRPr="00433094">
        <w:rPr>
          <w:rFonts w:ascii="Times New Roman" w:hAnsi="Times New Roman"/>
          <w:spacing w:val="36"/>
        </w:rPr>
        <w:t xml:space="preserve"> </w:t>
      </w:r>
      <w:r w:rsidRPr="00433094">
        <w:rPr>
          <w:rFonts w:ascii="Times New Roman" w:hAnsi="Times New Roman"/>
        </w:rPr>
        <w:t>В</w:t>
      </w:r>
      <w:r w:rsidRPr="00433094">
        <w:rPr>
          <w:rFonts w:ascii="Times New Roman" w:hAnsi="Times New Roman"/>
          <w:spacing w:val="43"/>
        </w:rPr>
        <w:t xml:space="preserve"> </w:t>
      </w:r>
      <w:r w:rsidRPr="00433094">
        <w:rPr>
          <w:rFonts w:ascii="Times New Roman" w:hAnsi="Times New Roman"/>
        </w:rPr>
        <w:t>противном</w:t>
      </w:r>
      <w:r w:rsidRPr="00433094">
        <w:rPr>
          <w:rFonts w:ascii="Times New Roman" w:hAnsi="Times New Roman"/>
          <w:spacing w:val="39"/>
        </w:rPr>
        <w:t xml:space="preserve"> </w:t>
      </w:r>
      <w:r w:rsidRPr="00433094">
        <w:rPr>
          <w:rFonts w:ascii="Times New Roman" w:hAnsi="Times New Roman"/>
          <w:spacing w:val="1"/>
        </w:rPr>
        <w:t>с</w:t>
      </w:r>
      <w:r w:rsidRPr="00433094">
        <w:rPr>
          <w:rFonts w:ascii="Times New Roman" w:hAnsi="Times New Roman"/>
        </w:rPr>
        <w:t>лучае,</w:t>
      </w:r>
      <w:r w:rsidRPr="00433094">
        <w:rPr>
          <w:rFonts w:ascii="Times New Roman" w:hAnsi="Times New Roman"/>
          <w:spacing w:val="40"/>
        </w:rPr>
        <w:t xml:space="preserve"> </w:t>
      </w:r>
      <w:r w:rsidRPr="00433094">
        <w:rPr>
          <w:rFonts w:ascii="Times New Roman" w:hAnsi="Times New Roman"/>
        </w:rPr>
        <w:t>формирование</w:t>
      </w:r>
      <w:r w:rsidRPr="00433094">
        <w:rPr>
          <w:rFonts w:ascii="Times New Roman" w:hAnsi="Times New Roman"/>
          <w:spacing w:val="36"/>
        </w:rPr>
        <w:t xml:space="preserve"> </w:t>
      </w:r>
      <w:r w:rsidRPr="00433094">
        <w:rPr>
          <w:rFonts w:ascii="Times New Roman" w:hAnsi="Times New Roman"/>
          <w:spacing w:val="1"/>
        </w:rPr>
        <w:t>н</w:t>
      </w:r>
      <w:r w:rsidRPr="00433094">
        <w:rPr>
          <w:rFonts w:ascii="Times New Roman" w:hAnsi="Times New Roman"/>
        </w:rPr>
        <w:t>адпре</w:t>
      </w:r>
      <w:r w:rsidRPr="00433094">
        <w:rPr>
          <w:rFonts w:ascii="Times New Roman" w:hAnsi="Times New Roman"/>
        </w:rPr>
        <w:t>д</w:t>
      </w:r>
      <w:r w:rsidRPr="00433094">
        <w:rPr>
          <w:rFonts w:ascii="Times New Roman" w:hAnsi="Times New Roman"/>
        </w:rPr>
        <w:t>метных</w:t>
      </w:r>
      <w:r w:rsidRPr="00433094">
        <w:rPr>
          <w:rFonts w:ascii="Times New Roman" w:hAnsi="Times New Roman"/>
          <w:spacing w:val="-7"/>
        </w:rPr>
        <w:t xml:space="preserve"> </w:t>
      </w:r>
      <w:r w:rsidRPr="00433094">
        <w:rPr>
          <w:rFonts w:ascii="Times New Roman" w:hAnsi="Times New Roman"/>
        </w:rPr>
        <w:t>умений</w:t>
      </w:r>
      <w:r w:rsidRPr="00433094">
        <w:rPr>
          <w:rFonts w:ascii="Times New Roman" w:hAnsi="Times New Roman"/>
          <w:spacing w:val="-3"/>
        </w:rPr>
        <w:t xml:space="preserve"> </w:t>
      </w:r>
      <w:r w:rsidRPr="00433094">
        <w:rPr>
          <w:rFonts w:ascii="Times New Roman" w:hAnsi="Times New Roman"/>
        </w:rPr>
        <w:t>будет</w:t>
      </w:r>
      <w:r w:rsidRPr="00433094">
        <w:rPr>
          <w:rFonts w:ascii="Times New Roman" w:hAnsi="Times New Roman"/>
          <w:spacing w:val="-5"/>
        </w:rPr>
        <w:t xml:space="preserve"> </w:t>
      </w:r>
      <w:r w:rsidRPr="00433094">
        <w:rPr>
          <w:rFonts w:ascii="Times New Roman" w:hAnsi="Times New Roman"/>
        </w:rPr>
        <w:t>также</w:t>
      </w:r>
      <w:r w:rsidRPr="00433094">
        <w:rPr>
          <w:rFonts w:ascii="Times New Roman" w:hAnsi="Times New Roman"/>
          <w:spacing w:val="-3"/>
        </w:rPr>
        <w:t xml:space="preserve"> </w:t>
      </w:r>
      <w:r w:rsidRPr="00433094">
        <w:rPr>
          <w:rFonts w:ascii="Times New Roman" w:hAnsi="Times New Roman"/>
        </w:rPr>
        <w:t>неэффективно.*</w:t>
      </w:r>
    </w:p>
    <w:p w:rsidR="00F003BA" w:rsidRPr="00433094" w:rsidRDefault="00F003BA" w:rsidP="00F003BA">
      <w:pPr>
        <w:spacing w:after="0" w:line="240" w:lineRule="auto"/>
        <w:jc w:val="both"/>
        <w:rPr>
          <w:rFonts w:ascii="Times New Roman" w:hAnsi="Times New Roman"/>
        </w:rPr>
      </w:pPr>
      <w:r w:rsidRPr="00433094">
        <w:rPr>
          <w:rFonts w:ascii="Times New Roman" w:hAnsi="Times New Roman"/>
        </w:rPr>
        <w:t>*С</w:t>
      </w:r>
      <w:r w:rsidRPr="00433094">
        <w:rPr>
          <w:rFonts w:ascii="Times New Roman" w:hAnsi="Times New Roman"/>
          <w:spacing w:val="2"/>
        </w:rPr>
        <w:t>у</w:t>
      </w:r>
      <w:r w:rsidRPr="00433094">
        <w:rPr>
          <w:rFonts w:ascii="Times New Roman" w:hAnsi="Times New Roman"/>
        </w:rPr>
        <w:t>щес</w:t>
      </w:r>
      <w:r w:rsidRPr="00433094">
        <w:rPr>
          <w:rFonts w:ascii="Times New Roman" w:hAnsi="Times New Roman"/>
          <w:spacing w:val="-1"/>
        </w:rPr>
        <w:t>т</w:t>
      </w:r>
      <w:r w:rsidRPr="00433094">
        <w:rPr>
          <w:rFonts w:ascii="Times New Roman" w:hAnsi="Times New Roman"/>
        </w:rPr>
        <w:t>в</w:t>
      </w:r>
      <w:r w:rsidRPr="00433094">
        <w:rPr>
          <w:rFonts w:ascii="Times New Roman" w:hAnsi="Times New Roman"/>
          <w:spacing w:val="2"/>
        </w:rPr>
        <w:t>у</w:t>
      </w:r>
      <w:r w:rsidRPr="00433094">
        <w:rPr>
          <w:rFonts w:ascii="Times New Roman" w:hAnsi="Times New Roman"/>
        </w:rPr>
        <w:t>ет</w:t>
      </w:r>
      <w:r w:rsidRPr="00433094">
        <w:rPr>
          <w:rFonts w:ascii="Times New Roman" w:hAnsi="Times New Roman"/>
          <w:spacing w:val="2"/>
        </w:rPr>
        <w:t xml:space="preserve"> </w:t>
      </w:r>
      <w:r w:rsidRPr="00433094">
        <w:rPr>
          <w:rFonts w:ascii="Times New Roman" w:hAnsi="Times New Roman"/>
        </w:rPr>
        <w:t>два</w:t>
      </w:r>
      <w:r w:rsidRPr="00433094">
        <w:rPr>
          <w:rFonts w:ascii="Times New Roman" w:hAnsi="Times New Roman"/>
          <w:spacing w:val="3"/>
        </w:rPr>
        <w:t xml:space="preserve"> </w:t>
      </w:r>
      <w:r w:rsidRPr="00433094">
        <w:rPr>
          <w:rFonts w:ascii="Times New Roman" w:hAnsi="Times New Roman"/>
          <w:spacing w:val="1"/>
        </w:rPr>
        <w:t>с</w:t>
      </w:r>
      <w:r w:rsidRPr="00433094">
        <w:rPr>
          <w:rFonts w:ascii="Times New Roman" w:hAnsi="Times New Roman"/>
        </w:rPr>
        <w:t>пособа</w:t>
      </w:r>
      <w:r w:rsidRPr="00433094">
        <w:rPr>
          <w:rFonts w:ascii="Times New Roman" w:hAnsi="Times New Roman"/>
          <w:spacing w:val="3"/>
        </w:rPr>
        <w:t xml:space="preserve"> </w:t>
      </w:r>
      <w:r w:rsidRPr="00433094">
        <w:rPr>
          <w:rFonts w:ascii="Times New Roman" w:hAnsi="Times New Roman"/>
          <w:spacing w:val="1"/>
        </w:rPr>
        <w:t>п</w:t>
      </w:r>
      <w:r w:rsidRPr="00433094">
        <w:rPr>
          <w:rFonts w:ascii="Times New Roman" w:hAnsi="Times New Roman"/>
        </w:rPr>
        <w:t>ос</w:t>
      </w:r>
      <w:r w:rsidRPr="00433094">
        <w:rPr>
          <w:rFonts w:ascii="Times New Roman" w:hAnsi="Times New Roman"/>
          <w:spacing w:val="-1"/>
        </w:rPr>
        <w:t>т</w:t>
      </w:r>
      <w:r w:rsidRPr="00433094">
        <w:rPr>
          <w:rFonts w:ascii="Times New Roman" w:hAnsi="Times New Roman"/>
        </w:rPr>
        <w:t>роения</w:t>
      </w:r>
      <w:r w:rsidRPr="00433094">
        <w:rPr>
          <w:rFonts w:ascii="Times New Roman" w:hAnsi="Times New Roman"/>
          <w:spacing w:val="1"/>
        </w:rPr>
        <w:t xml:space="preserve"> с</w:t>
      </w:r>
      <w:r w:rsidRPr="00433094">
        <w:rPr>
          <w:rFonts w:ascii="Times New Roman" w:hAnsi="Times New Roman"/>
        </w:rPr>
        <w:t>ис</w:t>
      </w:r>
      <w:r w:rsidRPr="00433094">
        <w:rPr>
          <w:rFonts w:ascii="Times New Roman" w:hAnsi="Times New Roman"/>
          <w:spacing w:val="-1"/>
        </w:rPr>
        <w:t>т</w:t>
      </w:r>
      <w:r w:rsidRPr="00433094">
        <w:rPr>
          <w:rFonts w:ascii="Times New Roman" w:hAnsi="Times New Roman"/>
        </w:rPr>
        <w:t>ем:</w:t>
      </w:r>
      <w:r w:rsidRPr="00433094">
        <w:rPr>
          <w:rFonts w:ascii="Times New Roman" w:hAnsi="Times New Roman"/>
          <w:spacing w:val="4"/>
        </w:rPr>
        <w:t xml:space="preserve"> </w:t>
      </w:r>
      <w:r w:rsidRPr="00433094">
        <w:rPr>
          <w:rFonts w:ascii="Times New Roman" w:hAnsi="Times New Roman"/>
        </w:rPr>
        <w:t>эмпиричес</w:t>
      </w:r>
      <w:r w:rsidRPr="00433094">
        <w:rPr>
          <w:rFonts w:ascii="Times New Roman" w:hAnsi="Times New Roman"/>
          <w:spacing w:val="-1"/>
        </w:rPr>
        <w:t>к</w:t>
      </w:r>
      <w:r w:rsidRPr="00433094">
        <w:rPr>
          <w:rFonts w:ascii="Times New Roman" w:hAnsi="Times New Roman"/>
        </w:rPr>
        <w:t xml:space="preserve">ий </w:t>
      </w:r>
      <w:r w:rsidRPr="00433094">
        <w:rPr>
          <w:rFonts w:ascii="Times New Roman" w:hAnsi="Times New Roman"/>
          <w:spacing w:val="1"/>
        </w:rPr>
        <w:t>(</w:t>
      </w:r>
      <w:r w:rsidRPr="00433094">
        <w:rPr>
          <w:rFonts w:ascii="Times New Roman" w:hAnsi="Times New Roman"/>
        </w:rPr>
        <w:t>обобщение</w:t>
      </w:r>
      <w:r w:rsidRPr="00433094">
        <w:rPr>
          <w:rFonts w:ascii="Times New Roman" w:hAnsi="Times New Roman"/>
          <w:spacing w:val="1"/>
        </w:rPr>
        <w:t xml:space="preserve"> и</w:t>
      </w:r>
      <w:r w:rsidRPr="00433094">
        <w:rPr>
          <w:rFonts w:ascii="Times New Roman" w:hAnsi="Times New Roman"/>
        </w:rPr>
        <w:t>меющегося</w:t>
      </w:r>
      <w:r w:rsidRPr="00433094">
        <w:rPr>
          <w:rFonts w:ascii="Times New Roman" w:hAnsi="Times New Roman"/>
          <w:spacing w:val="1"/>
        </w:rPr>
        <w:t xml:space="preserve"> о</w:t>
      </w:r>
      <w:r w:rsidRPr="00433094">
        <w:rPr>
          <w:rFonts w:ascii="Times New Roman" w:hAnsi="Times New Roman"/>
        </w:rPr>
        <w:t>пы</w:t>
      </w:r>
      <w:r w:rsidRPr="00433094">
        <w:rPr>
          <w:rFonts w:ascii="Times New Roman" w:hAnsi="Times New Roman"/>
          <w:spacing w:val="-1"/>
        </w:rPr>
        <w:t>т</w:t>
      </w:r>
      <w:r w:rsidRPr="00433094">
        <w:rPr>
          <w:rFonts w:ascii="Times New Roman" w:hAnsi="Times New Roman"/>
        </w:rPr>
        <w:t>а)</w:t>
      </w:r>
      <w:r w:rsidRPr="00433094">
        <w:rPr>
          <w:rFonts w:ascii="Times New Roman" w:hAnsi="Times New Roman"/>
          <w:spacing w:val="3"/>
        </w:rPr>
        <w:t xml:space="preserve"> </w:t>
      </w:r>
      <w:r w:rsidRPr="00433094">
        <w:rPr>
          <w:rFonts w:ascii="Times New Roman" w:hAnsi="Times New Roman"/>
        </w:rPr>
        <w:t>и</w:t>
      </w:r>
      <w:r w:rsidRPr="00433094">
        <w:rPr>
          <w:rFonts w:ascii="Times New Roman" w:hAnsi="Times New Roman"/>
          <w:spacing w:val="5"/>
        </w:rPr>
        <w:t xml:space="preserve"> </w:t>
      </w:r>
      <w:r w:rsidRPr="00433094">
        <w:rPr>
          <w:rFonts w:ascii="Times New Roman" w:hAnsi="Times New Roman"/>
        </w:rPr>
        <w:t>теоре</w:t>
      </w:r>
      <w:r w:rsidRPr="00433094">
        <w:rPr>
          <w:rFonts w:ascii="Times New Roman" w:hAnsi="Times New Roman"/>
          <w:spacing w:val="-1"/>
        </w:rPr>
        <w:t>т</w:t>
      </w:r>
      <w:r w:rsidRPr="00433094">
        <w:rPr>
          <w:rFonts w:ascii="Times New Roman" w:hAnsi="Times New Roman"/>
        </w:rPr>
        <w:t>ич</w:t>
      </w:r>
      <w:r w:rsidRPr="00433094">
        <w:rPr>
          <w:rFonts w:ascii="Times New Roman" w:hAnsi="Times New Roman"/>
        </w:rPr>
        <w:t>е</w:t>
      </w:r>
      <w:r w:rsidRPr="00433094">
        <w:rPr>
          <w:rFonts w:ascii="Times New Roman" w:hAnsi="Times New Roman"/>
        </w:rPr>
        <w:t>с</w:t>
      </w:r>
      <w:r w:rsidRPr="00433094">
        <w:rPr>
          <w:rFonts w:ascii="Times New Roman" w:hAnsi="Times New Roman"/>
          <w:spacing w:val="-1"/>
        </w:rPr>
        <w:t>к</w:t>
      </w:r>
      <w:r w:rsidRPr="00433094">
        <w:rPr>
          <w:rFonts w:ascii="Times New Roman" w:hAnsi="Times New Roman"/>
        </w:rPr>
        <w:t>ий</w:t>
      </w:r>
      <w:r w:rsidRPr="00433094">
        <w:rPr>
          <w:rFonts w:ascii="Times New Roman" w:hAnsi="Times New Roman"/>
          <w:spacing w:val="4"/>
        </w:rPr>
        <w:t xml:space="preserve"> </w:t>
      </w:r>
      <w:r w:rsidRPr="00433094">
        <w:rPr>
          <w:rFonts w:ascii="Times New Roman" w:hAnsi="Times New Roman"/>
        </w:rPr>
        <w:t>(</w:t>
      </w:r>
      <w:r w:rsidRPr="00433094">
        <w:rPr>
          <w:rFonts w:ascii="Times New Roman" w:hAnsi="Times New Roman"/>
          <w:spacing w:val="-1"/>
        </w:rPr>
        <w:t>к</w:t>
      </w:r>
      <w:r w:rsidRPr="00433094">
        <w:rPr>
          <w:rFonts w:ascii="Times New Roman" w:hAnsi="Times New Roman"/>
        </w:rPr>
        <w:t>он</w:t>
      </w:r>
      <w:r w:rsidRPr="00433094">
        <w:rPr>
          <w:rFonts w:ascii="Times New Roman" w:hAnsi="Times New Roman"/>
          <w:spacing w:val="-1"/>
        </w:rPr>
        <w:t>к</w:t>
      </w:r>
      <w:r w:rsidRPr="00433094">
        <w:rPr>
          <w:rFonts w:ascii="Times New Roman" w:hAnsi="Times New Roman"/>
        </w:rPr>
        <w:t>ре</w:t>
      </w:r>
      <w:r w:rsidRPr="00433094">
        <w:rPr>
          <w:rFonts w:ascii="Times New Roman" w:hAnsi="Times New Roman"/>
          <w:spacing w:val="-1"/>
        </w:rPr>
        <w:t>т</w:t>
      </w:r>
      <w:r w:rsidRPr="00433094">
        <w:rPr>
          <w:rFonts w:ascii="Times New Roman" w:hAnsi="Times New Roman"/>
        </w:rPr>
        <w:t>изация</w:t>
      </w:r>
      <w:r w:rsidRPr="00433094">
        <w:rPr>
          <w:rFonts w:ascii="Times New Roman" w:hAnsi="Times New Roman"/>
          <w:spacing w:val="2"/>
        </w:rPr>
        <w:t xml:space="preserve"> </w:t>
      </w:r>
      <w:r w:rsidRPr="00433094">
        <w:rPr>
          <w:rFonts w:ascii="Times New Roman" w:hAnsi="Times New Roman"/>
        </w:rPr>
        <w:t>сис</w:t>
      </w:r>
      <w:r w:rsidRPr="00433094">
        <w:rPr>
          <w:rFonts w:ascii="Times New Roman" w:hAnsi="Times New Roman"/>
          <w:spacing w:val="-1"/>
        </w:rPr>
        <w:t>т</w:t>
      </w:r>
      <w:r w:rsidRPr="00433094">
        <w:rPr>
          <w:rFonts w:ascii="Times New Roman" w:hAnsi="Times New Roman"/>
        </w:rPr>
        <w:t>емы</w:t>
      </w:r>
      <w:r w:rsidRPr="00433094">
        <w:rPr>
          <w:rFonts w:ascii="Times New Roman" w:hAnsi="Times New Roman"/>
          <w:spacing w:val="4"/>
        </w:rPr>
        <w:t xml:space="preserve"> </w:t>
      </w:r>
      <w:r w:rsidRPr="00433094">
        <w:rPr>
          <w:rFonts w:ascii="Times New Roman" w:hAnsi="Times New Roman"/>
        </w:rPr>
        <w:t>поня</w:t>
      </w:r>
      <w:r w:rsidRPr="00433094">
        <w:rPr>
          <w:rFonts w:ascii="Times New Roman" w:hAnsi="Times New Roman"/>
          <w:spacing w:val="-1"/>
        </w:rPr>
        <w:t>т</w:t>
      </w:r>
      <w:r w:rsidRPr="00433094">
        <w:rPr>
          <w:rFonts w:ascii="Times New Roman" w:hAnsi="Times New Roman"/>
        </w:rPr>
        <w:t>ий).</w:t>
      </w:r>
      <w:r w:rsidRPr="00433094">
        <w:rPr>
          <w:rFonts w:ascii="Times New Roman" w:hAnsi="Times New Roman"/>
          <w:spacing w:val="2"/>
        </w:rPr>
        <w:t xml:space="preserve"> </w:t>
      </w:r>
      <w:r w:rsidRPr="00433094">
        <w:rPr>
          <w:rFonts w:ascii="Times New Roman" w:hAnsi="Times New Roman"/>
        </w:rPr>
        <w:t>Очевидны преим</w:t>
      </w:r>
      <w:r w:rsidRPr="00433094">
        <w:rPr>
          <w:rFonts w:ascii="Times New Roman" w:hAnsi="Times New Roman"/>
          <w:spacing w:val="2"/>
        </w:rPr>
        <w:t>у</w:t>
      </w:r>
      <w:r w:rsidRPr="00433094">
        <w:rPr>
          <w:rFonts w:ascii="Times New Roman" w:hAnsi="Times New Roman"/>
        </w:rPr>
        <w:t>щес</w:t>
      </w:r>
      <w:r w:rsidRPr="00433094">
        <w:rPr>
          <w:rFonts w:ascii="Times New Roman" w:hAnsi="Times New Roman"/>
          <w:spacing w:val="-1"/>
        </w:rPr>
        <w:t>т</w:t>
      </w:r>
      <w:r w:rsidRPr="00433094">
        <w:rPr>
          <w:rFonts w:ascii="Times New Roman" w:hAnsi="Times New Roman"/>
        </w:rPr>
        <w:t>ва</w:t>
      </w:r>
      <w:r w:rsidRPr="00433094">
        <w:rPr>
          <w:rFonts w:ascii="Times New Roman" w:hAnsi="Times New Roman"/>
          <w:spacing w:val="4"/>
        </w:rPr>
        <w:t xml:space="preserve"> </w:t>
      </w:r>
      <w:r w:rsidRPr="00433094">
        <w:rPr>
          <w:rFonts w:ascii="Times New Roman" w:hAnsi="Times New Roman"/>
          <w:spacing w:val="-1"/>
        </w:rPr>
        <w:t>т</w:t>
      </w:r>
      <w:r w:rsidRPr="00433094">
        <w:rPr>
          <w:rFonts w:ascii="Times New Roman" w:hAnsi="Times New Roman"/>
        </w:rPr>
        <w:t>еоре</w:t>
      </w:r>
      <w:r w:rsidRPr="00433094">
        <w:rPr>
          <w:rFonts w:ascii="Times New Roman" w:hAnsi="Times New Roman"/>
          <w:spacing w:val="-1"/>
        </w:rPr>
        <w:t>т</w:t>
      </w:r>
      <w:r w:rsidRPr="00433094">
        <w:rPr>
          <w:rFonts w:ascii="Times New Roman" w:hAnsi="Times New Roman"/>
        </w:rPr>
        <w:t>ичес</w:t>
      </w:r>
      <w:r w:rsidRPr="00433094">
        <w:rPr>
          <w:rFonts w:ascii="Times New Roman" w:hAnsi="Times New Roman"/>
          <w:spacing w:val="-1"/>
        </w:rPr>
        <w:t>к</w:t>
      </w:r>
      <w:r w:rsidRPr="00433094">
        <w:rPr>
          <w:rFonts w:ascii="Times New Roman" w:hAnsi="Times New Roman"/>
        </w:rPr>
        <w:t>ого</w:t>
      </w:r>
      <w:r w:rsidRPr="00433094">
        <w:rPr>
          <w:rFonts w:ascii="Times New Roman" w:hAnsi="Times New Roman"/>
          <w:spacing w:val="5"/>
        </w:rPr>
        <w:t xml:space="preserve"> </w:t>
      </w:r>
      <w:r w:rsidRPr="00433094">
        <w:rPr>
          <w:rFonts w:ascii="Times New Roman" w:hAnsi="Times New Roman"/>
        </w:rPr>
        <w:t>способа:</w:t>
      </w:r>
      <w:r w:rsidRPr="00433094">
        <w:rPr>
          <w:rFonts w:ascii="Times New Roman" w:hAnsi="Times New Roman"/>
          <w:spacing w:val="4"/>
        </w:rPr>
        <w:t xml:space="preserve"> </w:t>
      </w:r>
      <w:r w:rsidRPr="00433094">
        <w:rPr>
          <w:rFonts w:ascii="Times New Roman" w:hAnsi="Times New Roman"/>
        </w:rPr>
        <w:t>поня</w:t>
      </w:r>
      <w:r w:rsidRPr="00433094">
        <w:rPr>
          <w:rFonts w:ascii="Times New Roman" w:hAnsi="Times New Roman"/>
          <w:spacing w:val="-1"/>
        </w:rPr>
        <w:t>т</w:t>
      </w:r>
      <w:r w:rsidRPr="00433094">
        <w:rPr>
          <w:rFonts w:ascii="Times New Roman" w:hAnsi="Times New Roman"/>
        </w:rPr>
        <w:t>ийный</w:t>
      </w:r>
      <w:r w:rsidRPr="00433094">
        <w:rPr>
          <w:rFonts w:ascii="Times New Roman" w:hAnsi="Times New Roman"/>
          <w:spacing w:val="-3"/>
        </w:rPr>
        <w:t xml:space="preserve"> </w:t>
      </w:r>
      <w:r w:rsidRPr="00433094">
        <w:rPr>
          <w:rFonts w:ascii="Times New Roman" w:hAnsi="Times New Roman"/>
          <w:spacing w:val="2"/>
        </w:rPr>
        <w:t>у</w:t>
      </w:r>
      <w:r w:rsidRPr="00433094">
        <w:rPr>
          <w:rFonts w:ascii="Times New Roman" w:hAnsi="Times New Roman"/>
        </w:rPr>
        <w:t>ровень</w:t>
      </w:r>
      <w:r w:rsidRPr="00433094">
        <w:rPr>
          <w:rFonts w:ascii="Times New Roman" w:hAnsi="Times New Roman"/>
          <w:spacing w:val="-3"/>
        </w:rPr>
        <w:t xml:space="preserve"> </w:t>
      </w:r>
      <w:r w:rsidRPr="00433094">
        <w:rPr>
          <w:rFonts w:ascii="Times New Roman" w:hAnsi="Times New Roman"/>
        </w:rPr>
        <w:t>позволяет</w:t>
      </w:r>
      <w:r w:rsidRPr="00433094">
        <w:rPr>
          <w:rFonts w:ascii="Times New Roman" w:hAnsi="Times New Roman"/>
          <w:spacing w:val="-4"/>
        </w:rPr>
        <w:t xml:space="preserve"> </w:t>
      </w:r>
      <w:r w:rsidRPr="00433094">
        <w:rPr>
          <w:rFonts w:ascii="Times New Roman" w:hAnsi="Times New Roman"/>
          <w:spacing w:val="2"/>
        </w:rPr>
        <w:t>у</w:t>
      </w:r>
      <w:r w:rsidRPr="00433094">
        <w:rPr>
          <w:rFonts w:ascii="Times New Roman" w:hAnsi="Times New Roman"/>
        </w:rPr>
        <w:t>с</w:t>
      </w:r>
      <w:r w:rsidRPr="00433094">
        <w:rPr>
          <w:rFonts w:ascii="Times New Roman" w:hAnsi="Times New Roman"/>
          <w:spacing w:val="-1"/>
        </w:rPr>
        <w:t>т</w:t>
      </w:r>
      <w:r w:rsidRPr="00433094">
        <w:rPr>
          <w:rFonts w:ascii="Times New Roman" w:hAnsi="Times New Roman"/>
        </w:rPr>
        <w:t>рани</w:t>
      </w:r>
      <w:r w:rsidRPr="00433094">
        <w:rPr>
          <w:rFonts w:ascii="Times New Roman" w:hAnsi="Times New Roman"/>
          <w:spacing w:val="-1"/>
        </w:rPr>
        <w:t>т</w:t>
      </w:r>
      <w:r w:rsidRPr="00433094">
        <w:rPr>
          <w:rFonts w:ascii="Times New Roman" w:hAnsi="Times New Roman"/>
        </w:rPr>
        <w:t>ь</w:t>
      </w:r>
      <w:r w:rsidRPr="00433094">
        <w:rPr>
          <w:rFonts w:ascii="Times New Roman" w:hAnsi="Times New Roman"/>
          <w:spacing w:val="-3"/>
        </w:rPr>
        <w:t xml:space="preserve"> </w:t>
      </w:r>
      <w:r w:rsidRPr="00433094">
        <w:rPr>
          <w:rFonts w:ascii="Times New Roman" w:hAnsi="Times New Roman"/>
        </w:rPr>
        <w:t>сл</w:t>
      </w:r>
      <w:r w:rsidRPr="00433094">
        <w:rPr>
          <w:rFonts w:ascii="Times New Roman" w:hAnsi="Times New Roman"/>
          <w:spacing w:val="2"/>
        </w:rPr>
        <w:t>у</w:t>
      </w:r>
      <w:r w:rsidRPr="00433094">
        <w:rPr>
          <w:rFonts w:ascii="Times New Roman" w:hAnsi="Times New Roman"/>
        </w:rPr>
        <w:t>чайные</w:t>
      </w:r>
      <w:r w:rsidRPr="00433094">
        <w:rPr>
          <w:rFonts w:ascii="Times New Roman" w:hAnsi="Times New Roman"/>
          <w:spacing w:val="-3"/>
        </w:rPr>
        <w:t xml:space="preserve"> </w:t>
      </w:r>
      <w:r w:rsidRPr="00433094">
        <w:rPr>
          <w:rFonts w:ascii="Times New Roman" w:hAnsi="Times New Roman"/>
        </w:rPr>
        <w:t>выводы.</w:t>
      </w:r>
      <w:r w:rsidRPr="00433094">
        <w:rPr>
          <w:rFonts w:ascii="Times New Roman" w:hAnsi="Times New Roman"/>
          <w:spacing w:val="-6"/>
        </w:rPr>
        <w:t xml:space="preserve"> </w:t>
      </w:r>
      <w:r w:rsidRPr="00433094">
        <w:rPr>
          <w:rFonts w:ascii="Times New Roman" w:hAnsi="Times New Roman"/>
        </w:rPr>
        <w:t>Поэ</w:t>
      </w:r>
      <w:r w:rsidRPr="00433094">
        <w:rPr>
          <w:rFonts w:ascii="Times New Roman" w:hAnsi="Times New Roman"/>
          <w:spacing w:val="-1"/>
        </w:rPr>
        <w:t>т</w:t>
      </w:r>
      <w:r w:rsidRPr="00433094">
        <w:rPr>
          <w:rFonts w:ascii="Times New Roman" w:hAnsi="Times New Roman"/>
        </w:rPr>
        <w:t>ому</w:t>
      </w:r>
      <w:r w:rsidRPr="00433094">
        <w:rPr>
          <w:rFonts w:ascii="Times New Roman" w:hAnsi="Times New Roman"/>
          <w:spacing w:val="1"/>
        </w:rPr>
        <w:t xml:space="preserve"> </w:t>
      </w:r>
      <w:r w:rsidRPr="00433094">
        <w:rPr>
          <w:rFonts w:ascii="Times New Roman" w:hAnsi="Times New Roman"/>
        </w:rPr>
        <w:t>а</w:t>
      </w:r>
      <w:r w:rsidRPr="00433094">
        <w:rPr>
          <w:rFonts w:ascii="Times New Roman" w:hAnsi="Times New Roman"/>
          <w:spacing w:val="-1"/>
        </w:rPr>
        <w:t>кт</w:t>
      </w:r>
      <w:r w:rsidRPr="00433094">
        <w:rPr>
          <w:rFonts w:ascii="Times New Roman" w:hAnsi="Times New Roman"/>
          <w:spacing w:val="2"/>
        </w:rPr>
        <w:t>у</w:t>
      </w:r>
      <w:r w:rsidRPr="00433094">
        <w:rPr>
          <w:rFonts w:ascii="Times New Roman" w:hAnsi="Times New Roman"/>
        </w:rPr>
        <w:t>альным</w:t>
      </w:r>
      <w:r w:rsidRPr="00433094">
        <w:rPr>
          <w:rFonts w:ascii="Times New Roman" w:hAnsi="Times New Roman"/>
          <w:spacing w:val="-3"/>
        </w:rPr>
        <w:t xml:space="preserve"> </w:t>
      </w:r>
      <w:r w:rsidRPr="00433094">
        <w:rPr>
          <w:rFonts w:ascii="Times New Roman" w:hAnsi="Times New Roman"/>
        </w:rPr>
        <w:t>сегодня</w:t>
      </w:r>
      <w:r w:rsidRPr="00433094">
        <w:rPr>
          <w:rFonts w:ascii="Times New Roman" w:hAnsi="Times New Roman"/>
          <w:spacing w:val="-4"/>
        </w:rPr>
        <w:t xml:space="preserve"> </w:t>
      </w:r>
      <w:r w:rsidRPr="00433094">
        <w:rPr>
          <w:rFonts w:ascii="Times New Roman" w:hAnsi="Times New Roman"/>
        </w:rPr>
        <w:t>с</w:t>
      </w:r>
      <w:r w:rsidRPr="00433094">
        <w:rPr>
          <w:rFonts w:ascii="Times New Roman" w:hAnsi="Times New Roman"/>
          <w:spacing w:val="-1"/>
        </w:rPr>
        <w:t>т</w:t>
      </w:r>
      <w:r w:rsidRPr="00433094">
        <w:rPr>
          <w:rFonts w:ascii="Times New Roman" w:hAnsi="Times New Roman"/>
        </w:rPr>
        <w:t>анови</w:t>
      </w:r>
      <w:r w:rsidRPr="00433094">
        <w:rPr>
          <w:rFonts w:ascii="Times New Roman" w:hAnsi="Times New Roman"/>
          <w:spacing w:val="-1"/>
        </w:rPr>
        <w:t>т</w:t>
      </w:r>
      <w:r w:rsidRPr="00433094">
        <w:rPr>
          <w:rFonts w:ascii="Times New Roman" w:hAnsi="Times New Roman"/>
        </w:rPr>
        <w:t>ся</w:t>
      </w:r>
      <w:r w:rsidRPr="00433094">
        <w:rPr>
          <w:rFonts w:ascii="Times New Roman" w:hAnsi="Times New Roman"/>
          <w:spacing w:val="-4"/>
        </w:rPr>
        <w:t xml:space="preserve"> </w:t>
      </w:r>
      <w:r w:rsidRPr="00433094">
        <w:rPr>
          <w:rFonts w:ascii="Times New Roman" w:hAnsi="Times New Roman"/>
        </w:rPr>
        <w:t>выбор</w:t>
      </w:r>
      <w:r w:rsidRPr="00433094">
        <w:rPr>
          <w:rFonts w:ascii="Times New Roman" w:hAnsi="Times New Roman"/>
          <w:spacing w:val="-3"/>
        </w:rPr>
        <w:t xml:space="preserve"> </w:t>
      </w:r>
      <w:r w:rsidRPr="00433094">
        <w:rPr>
          <w:rFonts w:ascii="Times New Roman" w:hAnsi="Times New Roman"/>
          <w:spacing w:val="-1"/>
        </w:rPr>
        <w:t>т</w:t>
      </w:r>
      <w:r w:rsidRPr="00433094">
        <w:rPr>
          <w:rFonts w:ascii="Times New Roman" w:hAnsi="Times New Roman"/>
        </w:rPr>
        <w:t>еоре</w:t>
      </w:r>
      <w:r w:rsidRPr="00433094">
        <w:rPr>
          <w:rFonts w:ascii="Times New Roman" w:hAnsi="Times New Roman"/>
          <w:spacing w:val="-1"/>
        </w:rPr>
        <w:t>т</w:t>
      </w:r>
      <w:r w:rsidRPr="00433094">
        <w:rPr>
          <w:rFonts w:ascii="Times New Roman" w:hAnsi="Times New Roman"/>
        </w:rPr>
        <w:t>ичес</w:t>
      </w:r>
      <w:r w:rsidRPr="00433094">
        <w:rPr>
          <w:rFonts w:ascii="Times New Roman" w:hAnsi="Times New Roman"/>
          <w:spacing w:val="-1"/>
        </w:rPr>
        <w:t>к</w:t>
      </w:r>
      <w:r w:rsidRPr="00433094">
        <w:rPr>
          <w:rFonts w:ascii="Times New Roman" w:hAnsi="Times New Roman"/>
        </w:rPr>
        <w:t>ого</w:t>
      </w:r>
      <w:r w:rsidRPr="00433094">
        <w:rPr>
          <w:rFonts w:ascii="Times New Roman" w:hAnsi="Times New Roman"/>
          <w:spacing w:val="-2"/>
        </w:rPr>
        <w:t xml:space="preserve"> </w:t>
      </w:r>
      <w:r w:rsidRPr="00433094">
        <w:rPr>
          <w:rFonts w:ascii="Times New Roman" w:hAnsi="Times New Roman"/>
        </w:rPr>
        <w:t>осн</w:t>
      </w:r>
      <w:r w:rsidRPr="00433094">
        <w:rPr>
          <w:rFonts w:ascii="Times New Roman" w:hAnsi="Times New Roman"/>
        </w:rPr>
        <w:t>о</w:t>
      </w:r>
      <w:r w:rsidRPr="00433094">
        <w:rPr>
          <w:rFonts w:ascii="Times New Roman" w:hAnsi="Times New Roman"/>
        </w:rPr>
        <w:t>вания,</w:t>
      </w:r>
      <w:r w:rsidRPr="00433094">
        <w:rPr>
          <w:rFonts w:ascii="Times New Roman" w:hAnsi="Times New Roman"/>
          <w:spacing w:val="-5"/>
        </w:rPr>
        <w:t xml:space="preserve"> </w:t>
      </w:r>
      <w:r w:rsidRPr="00433094">
        <w:rPr>
          <w:rFonts w:ascii="Times New Roman" w:hAnsi="Times New Roman"/>
        </w:rPr>
        <w:t>описывающего</w:t>
      </w:r>
      <w:r w:rsidRPr="00433094">
        <w:rPr>
          <w:rFonts w:ascii="Times New Roman" w:hAnsi="Times New Roman"/>
          <w:spacing w:val="-7"/>
        </w:rPr>
        <w:t xml:space="preserve"> </w:t>
      </w:r>
      <w:r w:rsidRPr="00433094">
        <w:rPr>
          <w:rFonts w:ascii="Times New Roman" w:hAnsi="Times New Roman"/>
        </w:rPr>
        <w:t>прос</w:t>
      </w:r>
      <w:r w:rsidRPr="00433094">
        <w:rPr>
          <w:rFonts w:ascii="Times New Roman" w:hAnsi="Times New Roman"/>
          <w:spacing w:val="-1"/>
        </w:rPr>
        <w:t>т</w:t>
      </w:r>
      <w:r w:rsidRPr="00433094">
        <w:rPr>
          <w:rFonts w:ascii="Times New Roman" w:hAnsi="Times New Roman"/>
        </w:rPr>
        <w:t>ранс</w:t>
      </w:r>
      <w:r w:rsidRPr="00433094">
        <w:rPr>
          <w:rFonts w:ascii="Times New Roman" w:hAnsi="Times New Roman"/>
          <w:spacing w:val="-1"/>
        </w:rPr>
        <w:t>т</w:t>
      </w:r>
      <w:r w:rsidRPr="00433094">
        <w:rPr>
          <w:rFonts w:ascii="Times New Roman" w:hAnsi="Times New Roman"/>
        </w:rPr>
        <w:t>во</w:t>
      </w:r>
      <w:r w:rsidRPr="00433094">
        <w:rPr>
          <w:rFonts w:ascii="Times New Roman" w:hAnsi="Times New Roman"/>
          <w:spacing w:val="-3"/>
        </w:rPr>
        <w:t xml:space="preserve"> </w:t>
      </w:r>
      <w:r w:rsidRPr="00433094">
        <w:rPr>
          <w:rFonts w:ascii="Times New Roman" w:hAnsi="Times New Roman"/>
        </w:rPr>
        <w:t>дея</w:t>
      </w:r>
      <w:r w:rsidRPr="00433094">
        <w:rPr>
          <w:rFonts w:ascii="Times New Roman" w:hAnsi="Times New Roman"/>
          <w:spacing w:val="-1"/>
        </w:rPr>
        <w:t>т</w:t>
      </w:r>
      <w:r w:rsidRPr="00433094">
        <w:rPr>
          <w:rFonts w:ascii="Times New Roman" w:hAnsi="Times New Roman"/>
        </w:rPr>
        <w:t>ельнос</w:t>
      </w:r>
      <w:r w:rsidRPr="00433094">
        <w:rPr>
          <w:rFonts w:ascii="Times New Roman" w:hAnsi="Times New Roman"/>
          <w:spacing w:val="-1"/>
        </w:rPr>
        <w:t>т</w:t>
      </w:r>
      <w:r w:rsidRPr="00433094">
        <w:rPr>
          <w:rFonts w:ascii="Times New Roman" w:hAnsi="Times New Roman"/>
        </w:rPr>
        <w:t>и</w:t>
      </w:r>
      <w:r w:rsidRPr="00433094">
        <w:rPr>
          <w:rFonts w:ascii="Times New Roman" w:hAnsi="Times New Roman"/>
          <w:spacing w:val="-5"/>
        </w:rPr>
        <w:t xml:space="preserve"> </w:t>
      </w:r>
      <w:r w:rsidRPr="00433094">
        <w:rPr>
          <w:rFonts w:ascii="Times New Roman" w:hAnsi="Times New Roman"/>
        </w:rPr>
        <w:t>челове</w:t>
      </w:r>
      <w:r w:rsidRPr="00433094">
        <w:rPr>
          <w:rFonts w:ascii="Times New Roman" w:hAnsi="Times New Roman"/>
          <w:spacing w:val="-1"/>
        </w:rPr>
        <w:t>к</w:t>
      </w:r>
      <w:r w:rsidRPr="00433094">
        <w:rPr>
          <w:rFonts w:ascii="Times New Roman" w:hAnsi="Times New Roman"/>
        </w:rPr>
        <w:t>а.</w:t>
      </w:r>
    </w:p>
    <w:p w:rsidR="00F003BA" w:rsidRPr="00433094" w:rsidRDefault="00F003BA" w:rsidP="00F003BA">
      <w:pPr>
        <w:spacing w:after="0" w:line="240" w:lineRule="auto"/>
        <w:jc w:val="both"/>
        <w:rPr>
          <w:rFonts w:ascii="Times New Roman" w:hAnsi="Times New Roman"/>
        </w:rPr>
      </w:pPr>
      <w:r w:rsidRPr="00433094">
        <w:rPr>
          <w:rFonts w:ascii="Times New Roman" w:hAnsi="Times New Roman"/>
        </w:rPr>
        <w:t>Данный</w:t>
      </w:r>
      <w:r w:rsidRPr="00433094">
        <w:rPr>
          <w:rFonts w:ascii="Times New Roman" w:hAnsi="Times New Roman"/>
          <w:spacing w:val="46"/>
        </w:rPr>
        <w:t xml:space="preserve"> </w:t>
      </w:r>
      <w:r w:rsidRPr="00433094">
        <w:rPr>
          <w:rFonts w:ascii="Times New Roman" w:hAnsi="Times New Roman"/>
        </w:rPr>
        <w:t>вопрос</w:t>
      </w:r>
      <w:r w:rsidRPr="00433094">
        <w:rPr>
          <w:rFonts w:ascii="Times New Roman" w:hAnsi="Times New Roman"/>
          <w:spacing w:val="50"/>
        </w:rPr>
        <w:t xml:space="preserve"> </w:t>
      </w:r>
      <w:r w:rsidRPr="00433094">
        <w:rPr>
          <w:rFonts w:ascii="Times New Roman" w:hAnsi="Times New Roman"/>
        </w:rPr>
        <w:t>положительно</w:t>
      </w:r>
      <w:r w:rsidRPr="00433094">
        <w:rPr>
          <w:rFonts w:ascii="Times New Roman" w:hAnsi="Times New Roman"/>
          <w:spacing w:val="42"/>
        </w:rPr>
        <w:t xml:space="preserve"> </w:t>
      </w:r>
      <w:r w:rsidRPr="00433094">
        <w:rPr>
          <w:rFonts w:ascii="Times New Roman" w:hAnsi="Times New Roman"/>
        </w:rPr>
        <w:t>решается</w:t>
      </w:r>
      <w:r w:rsidRPr="00433094">
        <w:rPr>
          <w:rFonts w:ascii="Times New Roman" w:hAnsi="Times New Roman"/>
          <w:spacing w:val="49"/>
        </w:rPr>
        <w:t xml:space="preserve"> </w:t>
      </w:r>
      <w:r w:rsidRPr="00433094">
        <w:rPr>
          <w:rFonts w:ascii="Times New Roman" w:hAnsi="Times New Roman"/>
        </w:rPr>
        <w:t>в</w:t>
      </w:r>
      <w:r w:rsidRPr="00433094">
        <w:rPr>
          <w:rFonts w:ascii="Times New Roman" w:hAnsi="Times New Roman"/>
          <w:spacing w:val="50"/>
        </w:rPr>
        <w:t xml:space="preserve"> </w:t>
      </w:r>
      <w:r w:rsidRPr="00433094">
        <w:rPr>
          <w:rFonts w:ascii="Times New Roman" w:hAnsi="Times New Roman"/>
          <w:spacing w:val="1"/>
        </w:rPr>
        <w:t>н</w:t>
      </w:r>
      <w:r w:rsidRPr="00433094">
        <w:rPr>
          <w:rFonts w:ascii="Times New Roman" w:hAnsi="Times New Roman"/>
        </w:rPr>
        <w:t>адпредметном</w:t>
      </w:r>
      <w:r w:rsidRPr="00433094">
        <w:rPr>
          <w:rFonts w:ascii="Times New Roman" w:hAnsi="Times New Roman"/>
          <w:spacing w:val="45"/>
        </w:rPr>
        <w:t xml:space="preserve"> </w:t>
      </w:r>
      <w:r w:rsidRPr="00433094">
        <w:rPr>
          <w:rFonts w:ascii="Times New Roman" w:hAnsi="Times New Roman"/>
        </w:rPr>
        <w:t>курсе «</w:t>
      </w:r>
      <w:r w:rsidRPr="00433094">
        <w:rPr>
          <w:rFonts w:ascii="Times New Roman" w:hAnsi="Times New Roman"/>
          <w:spacing w:val="17"/>
        </w:rPr>
        <w:t xml:space="preserve"> </w:t>
      </w:r>
      <w:r w:rsidRPr="00433094">
        <w:rPr>
          <w:rFonts w:ascii="Times New Roman" w:hAnsi="Times New Roman"/>
        </w:rPr>
        <w:t xml:space="preserve">Мир </w:t>
      </w:r>
      <w:r w:rsidRPr="00433094">
        <w:rPr>
          <w:rFonts w:ascii="Times New Roman" w:hAnsi="Times New Roman"/>
          <w:spacing w:val="23"/>
        </w:rPr>
        <w:t xml:space="preserve"> </w:t>
      </w:r>
      <w:r w:rsidRPr="00433094">
        <w:rPr>
          <w:rFonts w:ascii="Times New Roman" w:hAnsi="Times New Roman"/>
        </w:rPr>
        <w:t>деятельности»</w:t>
      </w:r>
      <w:r w:rsidRPr="00433094">
        <w:rPr>
          <w:rFonts w:ascii="Times New Roman" w:hAnsi="Times New Roman"/>
          <w:spacing w:val="-25"/>
        </w:rPr>
        <w:t xml:space="preserve"> </w:t>
      </w:r>
      <w:r w:rsidRPr="00433094">
        <w:rPr>
          <w:rFonts w:ascii="Times New Roman" w:hAnsi="Times New Roman"/>
        </w:rPr>
        <w:t xml:space="preserve">** </w:t>
      </w:r>
      <w:r w:rsidRPr="00433094">
        <w:rPr>
          <w:rFonts w:ascii="Times New Roman" w:hAnsi="Times New Roman"/>
          <w:spacing w:val="27"/>
        </w:rPr>
        <w:t xml:space="preserve"> </w:t>
      </w:r>
      <w:r w:rsidRPr="00433094">
        <w:rPr>
          <w:rFonts w:ascii="Times New Roman" w:hAnsi="Times New Roman"/>
        </w:rPr>
        <w:t xml:space="preserve">для </w:t>
      </w:r>
      <w:r w:rsidRPr="00433094">
        <w:rPr>
          <w:rFonts w:ascii="Times New Roman" w:hAnsi="Times New Roman"/>
          <w:spacing w:val="24"/>
        </w:rPr>
        <w:t xml:space="preserve"> </w:t>
      </w:r>
      <w:r w:rsidRPr="00433094">
        <w:rPr>
          <w:rFonts w:ascii="Times New Roman" w:hAnsi="Times New Roman"/>
          <w:spacing w:val="1"/>
        </w:rPr>
        <w:t>1</w:t>
      </w:r>
      <w:r w:rsidRPr="00433094">
        <w:rPr>
          <w:rFonts w:ascii="Times New Roman" w:hAnsi="Times New Roman"/>
        </w:rPr>
        <w:t xml:space="preserve">−4 </w:t>
      </w:r>
      <w:r w:rsidRPr="00433094">
        <w:rPr>
          <w:rFonts w:ascii="Times New Roman" w:hAnsi="Times New Roman"/>
          <w:spacing w:val="28"/>
        </w:rPr>
        <w:t xml:space="preserve"> </w:t>
      </w:r>
      <w:r w:rsidRPr="00433094">
        <w:rPr>
          <w:rFonts w:ascii="Times New Roman" w:hAnsi="Times New Roman"/>
          <w:spacing w:val="1"/>
        </w:rPr>
        <w:t>к</w:t>
      </w:r>
      <w:r w:rsidRPr="00433094">
        <w:rPr>
          <w:rFonts w:ascii="Times New Roman" w:hAnsi="Times New Roman"/>
        </w:rPr>
        <w:t xml:space="preserve">лассов </w:t>
      </w:r>
      <w:r w:rsidRPr="00433094">
        <w:rPr>
          <w:rFonts w:ascii="Times New Roman" w:hAnsi="Times New Roman"/>
          <w:spacing w:val="25"/>
        </w:rPr>
        <w:t xml:space="preserve"> </w:t>
      </w:r>
      <w:r w:rsidRPr="00433094">
        <w:rPr>
          <w:rFonts w:ascii="Times New Roman" w:hAnsi="Times New Roman"/>
        </w:rPr>
        <w:t xml:space="preserve">образовательной </w:t>
      </w:r>
      <w:r w:rsidRPr="00433094">
        <w:rPr>
          <w:rFonts w:ascii="Times New Roman" w:hAnsi="Times New Roman"/>
          <w:spacing w:val="20"/>
        </w:rPr>
        <w:t xml:space="preserve"> </w:t>
      </w:r>
      <w:r w:rsidRPr="00433094">
        <w:rPr>
          <w:rFonts w:ascii="Times New Roman" w:hAnsi="Times New Roman"/>
          <w:spacing w:val="1"/>
        </w:rPr>
        <w:t>с</w:t>
      </w:r>
      <w:r w:rsidRPr="00433094">
        <w:rPr>
          <w:rFonts w:ascii="Times New Roman" w:hAnsi="Times New Roman"/>
        </w:rPr>
        <w:t>истемы «</w:t>
      </w:r>
      <w:r w:rsidRPr="00433094">
        <w:rPr>
          <w:rFonts w:ascii="Times New Roman" w:hAnsi="Times New Roman"/>
          <w:spacing w:val="17"/>
        </w:rPr>
        <w:t xml:space="preserve"> </w:t>
      </w:r>
      <w:r w:rsidRPr="00433094">
        <w:rPr>
          <w:rFonts w:ascii="Times New Roman" w:hAnsi="Times New Roman"/>
        </w:rPr>
        <w:t>Школа</w:t>
      </w:r>
      <w:r w:rsidRPr="00433094">
        <w:rPr>
          <w:rFonts w:ascii="Times New Roman" w:hAnsi="Times New Roman"/>
          <w:spacing w:val="55"/>
        </w:rPr>
        <w:t xml:space="preserve"> </w:t>
      </w:r>
      <w:r w:rsidRPr="00433094">
        <w:rPr>
          <w:rFonts w:ascii="Times New Roman" w:hAnsi="Times New Roman"/>
        </w:rPr>
        <w:t>2100…»</w:t>
      </w:r>
      <w:r w:rsidRPr="00433094">
        <w:rPr>
          <w:rFonts w:ascii="Times New Roman" w:hAnsi="Times New Roman"/>
          <w:spacing w:val="-25"/>
        </w:rPr>
        <w:t xml:space="preserve"> </w:t>
      </w:r>
      <w:r w:rsidRPr="00433094">
        <w:rPr>
          <w:rFonts w:ascii="Times New Roman" w:hAnsi="Times New Roman"/>
        </w:rPr>
        <w:t>,</w:t>
      </w:r>
      <w:r w:rsidRPr="00433094">
        <w:rPr>
          <w:rFonts w:ascii="Times New Roman" w:hAnsi="Times New Roman"/>
          <w:spacing w:val="57"/>
        </w:rPr>
        <w:t xml:space="preserve"> </w:t>
      </w:r>
      <w:r w:rsidRPr="00433094">
        <w:rPr>
          <w:rFonts w:ascii="Times New Roman" w:hAnsi="Times New Roman"/>
        </w:rPr>
        <w:t>целью</w:t>
      </w:r>
      <w:r w:rsidRPr="00433094">
        <w:rPr>
          <w:rFonts w:ascii="Times New Roman" w:hAnsi="Times New Roman"/>
          <w:spacing w:val="54"/>
        </w:rPr>
        <w:t xml:space="preserve"> </w:t>
      </w:r>
      <w:r w:rsidRPr="00433094">
        <w:rPr>
          <w:rFonts w:ascii="Times New Roman" w:hAnsi="Times New Roman"/>
          <w:spacing w:val="1"/>
        </w:rPr>
        <w:t>к</w:t>
      </w:r>
      <w:r w:rsidRPr="00433094">
        <w:rPr>
          <w:rFonts w:ascii="Times New Roman" w:hAnsi="Times New Roman"/>
        </w:rPr>
        <w:t>оторого</w:t>
      </w:r>
      <w:r w:rsidRPr="00433094">
        <w:rPr>
          <w:rFonts w:ascii="Times New Roman" w:hAnsi="Times New Roman"/>
          <w:spacing w:val="55"/>
        </w:rPr>
        <w:t xml:space="preserve"> </w:t>
      </w:r>
      <w:r w:rsidRPr="00433094">
        <w:rPr>
          <w:rFonts w:ascii="Times New Roman" w:hAnsi="Times New Roman"/>
          <w:spacing w:val="1"/>
        </w:rPr>
        <w:t>я</w:t>
      </w:r>
      <w:r w:rsidRPr="00433094">
        <w:rPr>
          <w:rFonts w:ascii="Times New Roman" w:hAnsi="Times New Roman"/>
        </w:rPr>
        <w:t>вляется</w:t>
      </w:r>
      <w:r w:rsidRPr="00433094">
        <w:rPr>
          <w:rFonts w:ascii="Times New Roman" w:hAnsi="Times New Roman"/>
          <w:spacing w:val="54"/>
        </w:rPr>
        <w:t xml:space="preserve"> </w:t>
      </w:r>
      <w:r w:rsidRPr="00433094">
        <w:rPr>
          <w:rFonts w:ascii="Times New Roman" w:hAnsi="Times New Roman"/>
        </w:rPr>
        <w:t>создание</w:t>
      </w:r>
      <w:r w:rsidRPr="00433094">
        <w:rPr>
          <w:rFonts w:ascii="Times New Roman" w:hAnsi="Times New Roman"/>
          <w:spacing w:val="52"/>
        </w:rPr>
        <w:t xml:space="preserve"> </w:t>
      </w:r>
      <w:r w:rsidRPr="00433094">
        <w:rPr>
          <w:rFonts w:ascii="Times New Roman" w:hAnsi="Times New Roman"/>
          <w:spacing w:val="1"/>
        </w:rPr>
        <w:t>т</w:t>
      </w:r>
      <w:r w:rsidRPr="00433094">
        <w:rPr>
          <w:rFonts w:ascii="Times New Roman" w:hAnsi="Times New Roman"/>
        </w:rPr>
        <w:t>еоретического фу</w:t>
      </w:r>
      <w:r w:rsidRPr="00433094">
        <w:rPr>
          <w:rFonts w:ascii="Times New Roman" w:hAnsi="Times New Roman"/>
        </w:rPr>
        <w:t>н</w:t>
      </w:r>
      <w:r w:rsidRPr="00433094">
        <w:rPr>
          <w:rFonts w:ascii="Times New Roman" w:hAnsi="Times New Roman"/>
        </w:rPr>
        <w:t>дамента</w:t>
      </w:r>
      <w:r w:rsidRPr="00433094">
        <w:rPr>
          <w:rFonts w:ascii="Times New Roman" w:hAnsi="Times New Roman"/>
          <w:spacing w:val="2"/>
        </w:rPr>
        <w:t xml:space="preserve"> </w:t>
      </w:r>
      <w:r w:rsidRPr="00433094">
        <w:rPr>
          <w:rFonts w:ascii="Times New Roman" w:hAnsi="Times New Roman"/>
        </w:rPr>
        <w:t>для</w:t>
      </w:r>
      <w:r w:rsidRPr="00433094">
        <w:rPr>
          <w:rFonts w:ascii="Times New Roman" w:hAnsi="Times New Roman"/>
          <w:spacing w:val="4"/>
        </w:rPr>
        <w:t xml:space="preserve"> </w:t>
      </w:r>
      <w:r w:rsidRPr="00433094">
        <w:rPr>
          <w:rFonts w:ascii="Times New Roman" w:hAnsi="Times New Roman"/>
        </w:rPr>
        <w:t>формирования</w:t>
      </w:r>
      <w:r w:rsidRPr="00433094">
        <w:rPr>
          <w:rFonts w:ascii="Times New Roman" w:hAnsi="Times New Roman"/>
          <w:spacing w:val="2"/>
        </w:rPr>
        <w:t xml:space="preserve"> </w:t>
      </w:r>
      <w:r w:rsidRPr="00433094">
        <w:rPr>
          <w:rFonts w:ascii="Times New Roman" w:hAnsi="Times New Roman"/>
        </w:rPr>
        <w:t>соответствующих УУД</w:t>
      </w:r>
      <w:r w:rsidRPr="00433094">
        <w:rPr>
          <w:rFonts w:ascii="Times New Roman" w:hAnsi="Times New Roman"/>
          <w:spacing w:val="8"/>
        </w:rPr>
        <w:t xml:space="preserve"> </w:t>
      </w:r>
      <w:r w:rsidRPr="00433094">
        <w:rPr>
          <w:rFonts w:ascii="Times New Roman" w:hAnsi="Times New Roman"/>
        </w:rPr>
        <w:t>и</w:t>
      </w:r>
      <w:r w:rsidRPr="00433094">
        <w:rPr>
          <w:rFonts w:ascii="Times New Roman" w:hAnsi="Times New Roman"/>
          <w:spacing w:val="6"/>
        </w:rPr>
        <w:t xml:space="preserve"> </w:t>
      </w:r>
      <w:r w:rsidRPr="00433094">
        <w:rPr>
          <w:rFonts w:ascii="Times New Roman" w:hAnsi="Times New Roman"/>
          <w:spacing w:val="1"/>
        </w:rPr>
        <w:t>у</w:t>
      </w:r>
      <w:r w:rsidRPr="00433094">
        <w:rPr>
          <w:rFonts w:ascii="Times New Roman" w:hAnsi="Times New Roman"/>
        </w:rPr>
        <w:t>мения</w:t>
      </w:r>
      <w:r w:rsidRPr="00433094">
        <w:rPr>
          <w:rFonts w:ascii="Times New Roman" w:hAnsi="Times New Roman"/>
          <w:spacing w:val="6"/>
        </w:rPr>
        <w:t xml:space="preserve"> </w:t>
      </w:r>
      <w:r w:rsidRPr="00433094">
        <w:rPr>
          <w:rFonts w:ascii="Times New Roman" w:hAnsi="Times New Roman"/>
        </w:rPr>
        <w:t>учиться</w:t>
      </w:r>
      <w:r w:rsidRPr="00433094">
        <w:rPr>
          <w:rFonts w:ascii="Times New Roman" w:hAnsi="Times New Roman"/>
          <w:spacing w:val="2"/>
        </w:rPr>
        <w:t xml:space="preserve"> </w:t>
      </w:r>
      <w:r w:rsidRPr="00433094">
        <w:rPr>
          <w:rFonts w:ascii="Times New Roman" w:hAnsi="Times New Roman"/>
        </w:rPr>
        <w:t>в</w:t>
      </w:r>
      <w:r w:rsidRPr="00433094">
        <w:rPr>
          <w:rFonts w:ascii="Times New Roman" w:hAnsi="Times New Roman"/>
          <w:spacing w:val="3"/>
        </w:rPr>
        <w:t xml:space="preserve"> </w:t>
      </w:r>
      <w:r w:rsidRPr="00433094">
        <w:rPr>
          <w:rFonts w:ascii="Times New Roman" w:hAnsi="Times New Roman"/>
        </w:rPr>
        <w:t>целом,</w:t>
      </w:r>
      <w:r w:rsidRPr="00433094">
        <w:rPr>
          <w:rFonts w:ascii="Times New Roman" w:hAnsi="Times New Roman"/>
          <w:spacing w:val="-1"/>
        </w:rPr>
        <w:t xml:space="preserve"> </w:t>
      </w:r>
      <w:r w:rsidRPr="00433094">
        <w:rPr>
          <w:rFonts w:ascii="Times New Roman" w:hAnsi="Times New Roman"/>
          <w:spacing w:val="1"/>
        </w:rPr>
        <w:t>ч</w:t>
      </w:r>
      <w:r w:rsidRPr="00433094">
        <w:rPr>
          <w:rFonts w:ascii="Times New Roman" w:hAnsi="Times New Roman"/>
        </w:rPr>
        <w:t>то</w:t>
      </w:r>
      <w:r w:rsidRPr="00433094">
        <w:rPr>
          <w:rFonts w:ascii="Times New Roman" w:hAnsi="Times New Roman"/>
          <w:spacing w:val="2"/>
        </w:rPr>
        <w:t xml:space="preserve"> </w:t>
      </w:r>
      <w:r w:rsidRPr="00433094">
        <w:rPr>
          <w:rFonts w:ascii="Times New Roman" w:hAnsi="Times New Roman"/>
        </w:rPr>
        <w:t>и</w:t>
      </w:r>
      <w:r w:rsidRPr="00433094">
        <w:rPr>
          <w:rFonts w:ascii="Times New Roman" w:hAnsi="Times New Roman"/>
          <w:spacing w:val="2"/>
        </w:rPr>
        <w:t xml:space="preserve"> </w:t>
      </w:r>
      <w:r w:rsidRPr="00433094">
        <w:rPr>
          <w:rFonts w:ascii="Times New Roman" w:hAnsi="Times New Roman"/>
        </w:rPr>
        <w:t>обеспечивает</w:t>
      </w:r>
      <w:r w:rsidRPr="00433094">
        <w:rPr>
          <w:rFonts w:ascii="Times New Roman" w:hAnsi="Times New Roman"/>
          <w:spacing w:val="-1"/>
        </w:rPr>
        <w:t xml:space="preserve"> </w:t>
      </w:r>
      <w:r w:rsidRPr="00433094">
        <w:rPr>
          <w:rFonts w:ascii="Times New Roman" w:hAnsi="Times New Roman"/>
          <w:spacing w:val="1"/>
        </w:rPr>
        <w:t>п</w:t>
      </w:r>
      <w:r w:rsidRPr="00433094">
        <w:rPr>
          <w:rFonts w:ascii="Times New Roman" w:hAnsi="Times New Roman"/>
        </w:rPr>
        <w:t>рохожд</w:t>
      </w:r>
      <w:r w:rsidRPr="00433094">
        <w:rPr>
          <w:rFonts w:ascii="Times New Roman" w:hAnsi="Times New Roman"/>
        </w:rPr>
        <w:t>е</w:t>
      </w:r>
      <w:r w:rsidRPr="00433094">
        <w:rPr>
          <w:rFonts w:ascii="Times New Roman" w:hAnsi="Times New Roman"/>
        </w:rPr>
        <w:t>ние</w:t>
      </w:r>
      <w:r w:rsidRPr="00433094">
        <w:rPr>
          <w:rFonts w:ascii="Times New Roman" w:hAnsi="Times New Roman"/>
          <w:spacing w:val="-2"/>
        </w:rPr>
        <w:t xml:space="preserve"> </w:t>
      </w:r>
      <w:r w:rsidRPr="00433094">
        <w:rPr>
          <w:rFonts w:ascii="Times New Roman" w:hAnsi="Times New Roman"/>
        </w:rPr>
        <w:t>2</w:t>
      </w:r>
      <w:r w:rsidRPr="00433094">
        <w:rPr>
          <w:rFonts w:ascii="Times New Roman" w:hAnsi="Times New Roman"/>
          <w:spacing w:val="4"/>
        </w:rPr>
        <w:t xml:space="preserve"> </w:t>
      </w:r>
      <w:r w:rsidRPr="00433094">
        <w:rPr>
          <w:rFonts w:ascii="Times New Roman" w:hAnsi="Times New Roman"/>
        </w:rPr>
        <w:t>этапа</w:t>
      </w:r>
      <w:r w:rsidRPr="00433094">
        <w:rPr>
          <w:rFonts w:ascii="Times New Roman" w:hAnsi="Times New Roman"/>
          <w:spacing w:val="2"/>
        </w:rPr>
        <w:t xml:space="preserve"> </w:t>
      </w:r>
      <w:r w:rsidRPr="00433094">
        <w:rPr>
          <w:rFonts w:ascii="Times New Roman" w:hAnsi="Times New Roman"/>
          <w:spacing w:val="1"/>
        </w:rPr>
        <w:t>ф</w:t>
      </w:r>
      <w:r w:rsidRPr="00433094">
        <w:rPr>
          <w:rFonts w:ascii="Times New Roman" w:hAnsi="Times New Roman"/>
        </w:rPr>
        <w:t>ормирования УУД.</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Курс</w:t>
      </w:r>
      <w:r w:rsidRPr="00433094">
        <w:rPr>
          <w:rFonts w:ascii="Times New Roman" w:hAnsi="Times New Roman"/>
          <w:spacing w:val="16"/>
        </w:rPr>
        <w:t xml:space="preserve"> </w:t>
      </w:r>
      <w:r w:rsidRPr="00433094">
        <w:rPr>
          <w:rFonts w:ascii="Times New Roman" w:hAnsi="Times New Roman"/>
        </w:rPr>
        <w:t>« Мир</w:t>
      </w:r>
      <w:r w:rsidRPr="00433094">
        <w:rPr>
          <w:rFonts w:ascii="Times New Roman" w:hAnsi="Times New Roman"/>
          <w:spacing w:val="15"/>
        </w:rPr>
        <w:t xml:space="preserve"> </w:t>
      </w:r>
      <w:r w:rsidRPr="00433094">
        <w:rPr>
          <w:rFonts w:ascii="Times New Roman" w:hAnsi="Times New Roman"/>
        </w:rPr>
        <w:t xml:space="preserve">деятельности» </w:t>
      </w:r>
      <w:r w:rsidRPr="00433094">
        <w:rPr>
          <w:rFonts w:ascii="Times New Roman" w:hAnsi="Times New Roman"/>
          <w:spacing w:val="12"/>
        </w:rPr>
        <w:t xml:space="preserve"> </w:t>
      </w:r>
      <w:r w:rsidRPr="00433094">
        <w:rPr>
          <w:rFonts w:ascii="Times New Roman" w:hAnsi="Times New Roman"/>
        </w:rPr>
        <w:t>состоит</w:t>
      </w:r>
      <w:r w:rsidRPr="00433094">
        <w:rPr>
          <w:rFonts w:ascii="Times New Roman" w:hAnsi="Times New Roman"/>
          <w:spacing w:val="17"/>
        </w:rPr>
        <w:t xml:space="preserve"> </w:t>
      </w:r>
      <w:r w:rsidRPr="00433094">
        <w:rPr>
          <w:rFonts w:ascii="Times New Roman" w:hAnsi="Times New Roman"/>
        </w:rPr>
        <w:t>из</w:t>
      </w:r>
      <w:r w:rsidRPr="00433094">
        <w:rPr>
          <w:rFonts w:ascii="Times New Roman" w:hAnsi="Times New Roman"/>
          <w:spacing w:val="17"/>
        </w:rPr>
        <w:t xml:space="preserve"> </w:t>
      </w:r>
      <w:r w:rsidRPr="00433094">
        <w:rPr>
          <w:rFonts w:ascii="Times New Roman" w:hAnsi="Times New Roman"/>
        </w:rPr>
        <w:t>4</w:t>
      </w:r>
      <w:r w:rsidRPr="00433094">
        <w:rPr>
          <w:rFonts w:ascii="Times New Roman" w:hAnsi="Times New Roman"/>
          <w:spacing w:val="18"/>
        </w:rPr>
        <w:t xml:space="preserve"> </w:t>
      </w:r>
      <w:r w:rsidRPr="00433094">
        <w:rPr>
          <w:rFonts w:ascii="Times New Roman" w:hAnsi="Times New Roman"/>
        </w:rPr>
        <w:t>параллельно</w:t>
      </w:r>
      <w:r w:rsidRPr="00433094">
        <w:rPr>
          <w:rFonts w:ascii="Times New Roman" w:hAnsi="Times New Roman"/>
          <w:spacing w:val="14"/>
        </w:rPr>
        <w:t xml:space="preserve"> </w:t>
      </w:r>
      <w:r w:rsidRPr="00433094">
        <w:rPr>
          <w:rFonts w:ascii="Times New Roman" w:hAnsi="Times New Roman"/>
        </w:rPr>
        <w:t>развивающихся</w:t>
      </w:r>
      <w:r w:rsidRPr="00433094">
        <w:rPr>
          <w:rFonts w:ascii="Times New Roman" w:hAnsi="Times New Roman"/>
          <w:spacing w:val="10"/>
        </w:rPr>
        <w:t xml:space="preserve"> </w:t>
      </w:r>
      <w:r w:rsidRPr="00433094">
        <w:rPr>
          <w:rFonts w:ascii="Times New Roman" w:hAnsi="Times New Roman"/>
        </w:rPr>
        <w:t>содержательно-методических</w:t>
      </w:r>
      <w:r w:rsidRPr="00433094">
        <w:rPr>
          <w:rFonts w:ascii="Times New Roman" w:hAnsi="Times New Roman"/>
          <w:spacing w:val="-5"/>
        </w:rPr>
        <w:t xml:space="preserve"> </w:t>
      </w:r>
      <w:r w:rsidRPr="00433094">
        <w:rPr>
          <w:rFonts w:ascii="Times New Roman" w:hAnsi="Times New Roman"/>
        </w:rPr>
        <w:t>л</w:t>
      </w:r>
      <w:r w:rsidRPr="00433094">
        <w:rPr>
          <w:rFonts w:ascii="Times New Roman" w:hAnsi="Times New Roman"/>
        </w:rPr>
        <w:t>и</w:t>
      </w:r>
      <w:r w:rsidRPr="00433094">
        <w:rPr>
          <w:rFonts w:ascii="Times New Roman" w:hAnsi="Times New Roman"/>
        </w:rPr>
        <w:t>ний:</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xml:space="preserve">I. </w:t>
      </w:r>
      <w:r w:rsidRPr="00433094">
        <w:rPr>
          <w:rFonts w:ascii="Times New Roman" w:hAnsi="Times New Roman"/>
          <w:spacing w:val="41"/>
        </w:rPr>
        <w:t xml:space="preserve"> </w:t>
      </w:r>
      <w:r w:rsidRPr="00433094">
        <w:rPr>
          <w:rFonts w:ascii="Times New Roman" w:hAnsi="Times New Roman"/>
          <w:i/>
          <w:spacing w:val="-4"/>
        </w:rPr>
        <w:t>Ор</w:t>
      </w:r>
      <w:r w:rsidRPr="00433094">
        <w:rPr>
          <w:rFonts w:ascii="Times New Roman" w:hAnsi="Times New Roman"/>
          <w:i/>
          <w:spacing w:val="-3"/>
        </w:rPr>
        <w:t>г</w:t>
      </w:r>
      <w:r w:rsidRPr="00433094">
        <w:rPr>
          <w:rFonts w:ascii="Times New Roman" w:hAnsi="Times New Roman"/>
          <w:i/>
          <w:spacing w:val="-4"/>
        </w:rPr>
        <w:t>ани</w:t>
      </w:r>
      <w:r w:rsidRPr="00433094">
        <w:rPr>
          <w:rFonts w:ascii="Times New Roman" w:hAnsi="Times New Roman"/>
          <w:i/>
          <w:spacing w:val="-3"/>
        </w:rPr>
        <w:t>з</w:t>
      </w:r>
      <w:r w:rsidRPr="00433094">
        <w:rPr>
          <w:rFonts w:ascii="Times New Roman" w:hAnsi="Times New Roman"/>
          <w:i/>
          <w:spacing w:val="-4"/>
        </w:rPr>
        <w:t>ационно-р</w:t>
      </w:r>
      <w:r w:rsidRPr="00433094">
        <w:rPr>
          <w:rFonts w:ascii="Times New Roman" w:hAnsi="Times New Roman"/>
          <w:i/>
          <w:spacing w:val="-3"/>
        </w:rPr>
        <w:t>е</w:t>
      </w:r>
      <w:r w:rsidRPr="00433094">
        <w:rPr>
          <w:rFonts w:ascii="Times New Roman" w:hAnsi="Times New Roman"/>
          <w:i/>
          <w:spacing w:val="-5"/>
        </w:rPr>
        <w:t>ф</w:t>
      </w:r>
      <w:r w:rsidRPr="00433094">
        <w:rPr>
          <w:rFonts w:ascii="Times New Roman" w:hAnsi="Times New Roman"/>
          <w:i/>
          <w:spacing w:val="-4"/>
        </w:rPr>
        <w:t>л</w:t>
      </w:r>
      <w:r w:rsidRPr="00433094">
        <w:rPr>
          <w:rFonts w:ascii="Times New Roman" w:hAnsi="Times New Roman"/>
          <w:i/>
          <w:spacing w:val="-3"/>
        </w:rPr>
        <w:t>е</w:t>
      </w:r>
      <w:r w:rsidRPr="00433094">
        <w:rPr>
          <w:rFonts w:ascii="Times New Roman" w:hAnsi="Times New Roman"/>
          <w:i/>
          <w:spacing w:val="-4"/>
        </w:rPr>
        <w:t>к</w:t>
      </w:r>
      <w:r w:rsidRPr="00433094">
        <w:rPr>
          <w:rFonts w:ascii="Times New Roman" w:hAnsi="Times New Roman"/>
          <w:i/>
          <w:spacing w:val="-3"/>
        </w:rPr>
        <w:t>с</w:t>
      </w:r>
      <w:r w:rsidRPr="00433094">
        <w:rPr>
          <w:rFonts w:ascii="Times New Roman" w:hAnsi="Times New Roman"/>
          <w:i/>
          <w:spacing w:val="-4"/>
        </w:rPr>
        <w:t>и</w:t>
      </w:r>
      <w:r w:rsidRPr="00433094">
        <w:rPr>
          <w:rFonts w:ascii="Times New Roman" w:hAnsi="Times New Roman"/>
          <w:i/>
          <w:spacing w:val="-5"/>
        </w:rPr>
        <w:t>в</w:t>
      </w:r>
      <w:r w:rsidRPr="00433094">
        <w:rPr>
          <w:rFonts w:ascii="Times New Roman" w:hAnsi="Times New Roman"/>
          <w:i/>
          <w:spacing w:val="-4"/>
        </w:rPr>
        <w:t>на</w:t>
      </w:r>
      <w:r w:rsidRPr="00433094">
        <w:rPr>
          <w:rFonts w:ascii="Times New Roman" w:hAnsi="Times New Roman"/>
          <w:i/>
          <w:spacing w:val="-3"/>
        </w:rPr>
        <w:t>я</w:t>
      </w:r>
      <w:r w:rsidRPr="00433094">
        <w:rPr>
          <w:rFonts w:ascii="Times New Roman" w:hAnsi="Times New Roman"/>
          <w:i/>
        </w:rPr>
        <w:t>:</w:t>
      </w:r>
      <w:r w:rsidRPr="00433094">
        <w:rPr>
          <w:rFonts w:ascii="Times New Roman" w:hAnsi="Times New Roman"/>
          <w:i/>
          <w:spacing w:val="-14"/>
        </w:rPr>
        <w:t xml:space="preserve"> </w:t>
      </w:r>
      <w:r w:rsidRPr="00433094">
        <w:rPr>
          <w:rFonts w:ascii="Times New Roman" w:hAnsi="Times New Roman"/>
          <w:spacing w:val="-4"/>
        </w:rPr>
        <w:t>формировани</w:t>
      </w:r>
      <w:r w:rsidRPr="00433094">
        <w:rPr>
          <w:rFonts w:ascii="Times New Roman" w:hAnsi="Times New Roman"/>
        </w:rPr>
        <w:t>е</w:t>
      </w:r>
      <w:r w:rsidRPr="00433094">
        <w:rPr>
          <w:rFonts w:ascii="Times New Roman" w:hAnsi="Times New Roman"/>
          <w:spacing w:val="-9"/>
        </w:rPr>
        <w:t xml:space="preserve"> </w:t>
      </w:r>
      <w:r w:rsidRPr="00433094">
        <w:rPr>
          <w:rFonts w:ascii="Times New Roman" w:hAnsi="Times New Roman"/>
          <w:spacing w:val="-4"/>
        </w:rPr>
        <w:t>умени</w:t>
      </w:r>
      <w:r w:rsidRPr="00433094">
        <w:rPr>
          <w:rFonts w:ascii="Times New Roman" w:hAnsi="Times New Roman"/>
        </w:rPr>
        <w:t>я</w:t>
      </w:r>
      <w:r w:rsidRPr="00433094">
        <w:rPr>
          <w:rFonts w:ascii="Times New Roman" w:hAnsi="Times New Roman"/>
          <w:spacing w:val="-8"/>
        </w:rPr>
        <w:t xml:space="preserve"> </w:t>
      </w:r>
      <w:r w:rsidRPr="00433094">
        <w:rPr>
          <w:rFonts w:ascii="Times New Roman" w:hAnsi="Times New Roman"/>
          <w:spacing w:val="-4"/>
        </w:rPr>
        <w:t>учитьс</w:t>
      </w:r>
      <w:r w:rsidRPr="00433094">
        <w:rPr>
          <w:rFonts w:ascii="Times New Roman" w:hAnsi="Times New Roman"/>
        </w:rPr>
        <w:t>я</w:t>
      </w:r>
      <w:r w:rsidRPr="00433094">
        <w:rPr>
          <w:rFonts w:ascii="Times New Roman" w:hAnsi="Times New Roman"/>
          <w:spacing w:val="-2"/>
        </w:rPr>
        <w:t xml:space="preserve"> </w:t>
      </w:r>
      <w:r w:rsidRPr="00433094">
        <w:rPr>
          <w:rFonts w:ascii="Times New Roman" w:hAnsi="Times New Roman"/>
        </w:rPr>
        <w:t>в</w:t>
      </w:r>
      <w:r w:rsidRPr="00433094">
        <w:rPr>
          <w:rFonts w:ascii="Times New Roman" w:hAnsi="Times New Roman"/>
          <w:spacing w:val="3"/>
        </w:rPr>
        <w:t xml:space="preserve"> </w:t>
      </w:r>
      <w:r w:rsidRPr="00433094">
        <w:rPr>
          <w:rFonts w:ascii="Times New Roman" w:hAnsi="Times New Roman"/>
        </w:rPr>
        <w:t>своей</w:t>
      </w:r>
      <w:r w:rsidRPr="00433094">
        <w:rPr>
          <w:rFonts w:ascii="Times New Roman" w:hAnsi="Times New Roman"/>
          <w:spacing w:val="2"/>
        </w:rPr>
        <w:t xml:space="preserve"> </w:t>
      </w:r>
      <w:r w:rsidRPr="00433094">
        <w:rPr>
          <w:rFonts w:ascii="Times New Roman" w:hAnsi="Times New Roman"/>
        </w:rPr>
        <w:t>полноте:</w:t>
      </w:r>
      <w:r w:rsidRPr="00433094">
        <w:rPr>
          <w:rFonts w:ascii="Times New Roman" w:hAnsi="Times New Roman"/>
          <w:spacing w:val="1"/>
        </w:rPr>
        <w:t xml:space="preserve"> </w:t>
      </w:r>
      <w:r w:rsidRPr="00433094">
        <w:rPr>
          <w:rFonts w:ascii="Times New Roman" w:hAnsi="Times New Roman"/>
        </w:rPr>
        <w:t>личностное</w:t>
      </w:r>
      <w:r w:rsidRPr="00433094">
        <w:rPr>
          <w:rFonts w:ascii="Times New Roman" w:hAnsi="Times New Roman"/>
          <w:spacing w:val="5"/>
        </w:rPr>
        <w:t xml:space="preserve"> </w:t>
      </w:r>
      <w:r w:rsidRPr="00433094">
        <w:rPr>
          <w:rFonts w:ascii="Times New Roman" w:hAnsi="Times New Roman"/>
        </w:rPr>
        <w:t>самоопред</w:t>
      </w:r>
      <w:r w:rsidRPr="00433094">
        <w:rPr>
          <w:rFonts w:ascii="Times New Roman" w:hAnsi="Times New Roman"/>
        </w:rPr>
        <w:t>е</w:t>
      </w:r>
      <w:r w:rsidRPr="00433094">
        <w:rPr>
          <w:rFonts w:ascii="Times New Roman" w:hAnsi="Times New Roman"/>
        </w:rPr>
        <w:t>ление</w:t>
      </w:r>
      <w:r w:rsidRPr="00433094">
        <w:rPr>
          <w:rFonts w:ascii="Times New Roman" w:hAnsi="Times New Roman"/>
          <w:spacing w:val="2"/>
        </w:rPr>
        <w:t xml:space="preserve"> </w:t>
      </w:r>
      <w:r w:rsidRPr="00433094">
        <w:rPr>
          <w:rFonts w:ascii="Times New Roman" w:hAnsi="Times New Roman"/>
        </w:rPr>
        <w:t>в</w:t>
      </w:r>
      <w:r w:rsidRPr="00433094">
        <w:rPr>
          <w:rFonts w:ascii="Times New Roman" w:hAnsi="Times New Roman"/>
          <w:spacing w:val="6"/>
        </w:rPr>
        <w:t xml:space="preserve"> </w:t>
      </w:r>
      <w:r w:rsidRPr="00433094">
        <w:rPr>
          <w:rFonts w:ascii="Times New Roman" w:hAnsi="Times New Roman"/>
        </w:rPr>
        <w:t>учебной</w:t>
      </w:r>
      <w:r w:rsidRPr="00433094">
        <w:rPr>
          <w:rFonts w:ascii="Times New Roman" w:hAnsi="Times New Roman"/>
          <w:spacing w:val="4"/>
        </w:rPr>
        <w:t xml:space="preserve"> </w:t>
      </w:r>
      <w:r w:rsidRPr="00433094">
        <w:rPr>
          <w:rFonts w:ascii="Times New Roman" w:hAnsi="Times New Roman"/>
        </w:rPr>
        <w:t>деятельности</w:t>
      </w:r>
      <w:r w:rsidRPr="00433094">
        <w:rPr>
          <w:rFonts w:ascii="Times New Roman" w:hAnsi="Times New Roman"/>
          <w:spacing w:val="2"/>
        </w:rPr>
        <w:t xml:space="preserve"> </w:t>
      </w:r>
      <w:r w:rsidRPr="00433094">
        <w:rPr>
          <w:rFonts w:ascii="Times New Roman" w:hAnsi="Times New Roman"/>
        </w:rPr>
        <w:t>(УД),</w:t>
      </w:r>
      <w:r w:rsidRPr="00433094">
        <w:rPr>
          <w:rFonts w:ascii="Times New Roman" w:hAnsi="Times New Roman"/>
          <w:spacing w:val="8"/>
        </w:rPr>
        <w:t xml:space="preserve"> </w:t>
      </w:r>
      <w:r w:rsidRPr="00433094">
        <w:rPr>
          <w:rFonts w:ascii="Times New Roman" w:hAnsi="Times New Roman"/>
        </w:rPr>
        <w:t>умение</w:t>
      </w:r>
      <w:r w:rsidRPr="00433094">
        <w:rPr>
          <w:rFonts w:ascii="Times New Roman" w:hAnsi="Times New Roman"/>
          <w:spacing w:val="5"/>
        </w:rPr>
        <w:t xml:space="preserve"> </w:t>
      </w:r>
      <w:r w:rsidRPr="00433094">
        <w:rPr>
          <w:rFonts w:ascii="Times New Roman" w:hAnsi="Times New Roman"/>
        </w:rPr>
        <w:t>выполнять пробное</w:t>
      </w:r>
      <w:r w:rsidRPr="00433094">
        <w:rPr>
          <w:rFonts w:ascii="Times New Roman" w:hAnsi="Times New Roman"/>
          <w:spacing w:val="4"/>
        </w:rPr>
        <w:t xml:space="preserve"> </w:t>
      </w:r>
      <w:r w:rsidRPr="00433094">
        <w:rPr>
          <w:rFonts w:ascii="Times New Roman" w:hAnsi="Times New Roman"/>
        </w:rPr>
        <w:t>учебное</w:t>
      </w:r>
      <w:r w:rsidRPr="00433094">
        <w:rPr>
          <w:rFonts w:ascii="Times New Roman" w:hAnsi="Times New Roman"/>
          <w:spacing w:val="10"/>
        </w:rPr>
        <w:t xml:space="preserve"> </w:t>
      </w:r>
      <w:r w:rsidRPr="00433094">
        <w:rPr>
          <w:rFonts w:ascii="Times New Roman" w:hAnsi="Times New Roman"/>
        </w:rPr>
        <w:t>действие,</w:t>
      </w:r>
      <w:r w:rsidRPr="00433094">
        <w:rPr>
          <w:rFonts w:ascii="Times New Roman" w:hAnsi="Times New Roman"/>
          <w:spacing w:val="6"/>
        </w:rPr>
        <w:t xml:space="preserve"> </w:t>
      </w:r>
      <w:r w:rsidRPr="00433094">
        <w:rPr>
          <w:rFonts w:ascii="Times New Roman" w:hAnsi="Times New Roman"/>
        </w:rPr>
        <w:lastRenderedPageBreak/>
        <w:t>фикс</w:t>
      </w:r>
      <w:r w:rsidRPr="00433094">
        <w:rPr>
          <w:rFonts w:ascii="Times New Roman" w:hAnsi="Times New Roman"/>
          <w:spacing w:val="1"/>
        </w:rPr>
        <w:t>и</w:t>
      </w:r>
      <w:r w:rsidRPr="00433094">
        <w:rPr>
          <w:rFonts w:ascii="Times New Roman" w:hAnsi="Times New Roman"/>
          <w:spacing w:val="-2"/>
        </w:rPr>
        <w:t>роват</w:t>
      </w:r>
      <w:r w:rsidRPr="00433094">
        <w:rPr>
          <w:rFonts w:ascii="Times New Roman" w:hAnsi="Times New Roman"/>
        </w:rPr>
        <w:t>ь</w:t>
      </w:r>
      <w:r w:rsidRPr="00433094">
        <w:rPr>
          <w:rFonts w:ascii="Times New Roman" w:hAnsi="Times New Roman"/>
          <w:spacing w:val="2"/>
        </w:rPr>
        <w:t xml:space="preserve"> </w:t>
      </w:r>
      <w:r w:rsidRPr="00433094">
        <w:rPr>
          <w:rFonts w:ascii="Times New Roman" w:hAnsi="Times New Roman"/>
          <w:spacing w:val="-2"/>
        </w:rPr>
        <w:t>затрудн</w:t>
      </w:r>
      <w:r w:rsidRPr="00433094">
        <w:rPr>
          <w:rFonts w:ascii="Times New Roman" w:hAnsi="Times New Roman"/>
          <w:spacing w:val="-2"/>
        </w:rPr>
        <w:t>е</w:t>
      </w:r>
      <w:r w:rsidRPr="00433094">
        <w:rPr>
          <w:rFonts w:ascii="Times New Roman" w:hAnsi="Times New Roman"/>
          <w:spacing w:val="-2"/>
        </w:rPr>
        <w:t>ни</w:t>
      </w:r>
      <w:r w:rsidRPr="00433094">
        <w:rPr>
          <w:rFonts w:ascii="Times New Roman" w:hAnsi="Times New Roman"/>
        </w:rPr>
        <w:t>е</w:t>
      </w:r>
      <w:r w:rsidRPr="00433094">
        <w:rPr>
          <w:rFonts w:ascii="Times New Roman" w:hAnsi="Times New Roman"/>
          <w:spacing w:val="2"/>
        </w:rPr>
        <w:t xml:space="preserve"> </w:t>
      </w:r>
      <w:r w:rsidRPr="00433094">
        <w:rPr>
          <w:rFonts w:ascii="Times New Roman" w:hAnsi="Times New Roman"/>
        </w:rPr>
        <w:t>в</w:t>
      </w:r>
      <w:r w:rsidRPr="00433094">
        <w:rPr>
          <w:rFonts w:ascii="Times New Roman" w:hAnsi="Times New Roman"/>
          <w:spacing w:val="6"/>
        </w:rPr>
        <w:t xml:space="preserve"> </w:t>
      </w:r>
      <w:r w:rsidRPr="00433094">
        <w:rPr>
          <w:rFonts w:ascii="Times New Roman" w:hAnsi="Times New Roman"/>
          <w:spacing w:val="-1"/>
        </w:rPr>
        <w:t>У</w:t>
      </w:r>
      <w:r w:rsidRPr="00433094">
        <w:rPr>
          <w:rFonts w:ascii="Times New Roman" w:hAnsi="Times New Roman"/>
          <w:spacing w:val="-2"/>
        </w:rPr>
        <w:t>Д</w:t>
      </w:r>
      <w:r w:rsidRPr="00433094">
        <w:rPr>
          <w:rFonts w:ascii="Times New Roman" w:hAnsi="Times New Roman"/>
        </w:rPr>
        <w:t>,</w:t>
      </w:r>
      <w:r w:rsidRPr="00433094">
        <w:rPr>
          <w:rFonts w:ascii="Times New Roman" w:hAnsi="Times New Roman"/>
          <w:spacing w:val="7"/>
        </w:rPr>
        <w:t xml:space="preserve"> </w:t>
      </w:r>
      <w:r w:rsidRPr="00433094">
        <w:rPr>
          <w:rFonts w:ascii="Times New Roman" w:hAnsi="Times New Roman"/>
          <w:spacing w:val="-1"/>
        </w:rPr>
        <w:t>в</w:t>
      </w:r>
      <w:r w:rsidRPr="00433094">
        <w:rPr>
          <w:rFonts w:ascii="Times New Roman" w:hAnsi="Times New Roman"/>
          <w:spacing w:val="-2"/>
        </w:rPr>
        <w:t>ыявлят</w:t>
      </w:r>
      <w:r w:rsidRPr="00433094">
        <w:rPr>
          <w:rFonts w:ascii="Times New Roman" w:hAnsi="Times New Roman"/>
        </w:rPr>
        <w:t xml:space="preserve">ь </w:t>
      </w:r>
      <w:r w:rsidRPr="00433094">
        <w:rPr>
          <w:rFonts w:ascii="Times New Roman" w:hAnsi="Times New Roman"/>
          <w:spacing w:val="-2"/>
        </w:rPr>
        <w:t>ег</w:t>
      </w:r>
      <w:r w:rsidRPr="00433094">
        <w:rPr>
          <w:rFonts w:ascii="Times New Roman" w:hAnsi="Times New Roman"/>
        </w:rPr>
        <w:t>о</w:t>
      </w:r>
      <w:r w:rsidRPr="00433094">
        <w:rPr>
          <w:rFonts w:ascii="Times New Roman" w:hAnsi="Times New Roman"/>
          <w:spacing w:val="6"/>
        </w:rPr>
        <w:t xml:space="preserve"> </w:t>
      </w:r>
      <w:r w:rsidRPr="00433094">
        <w:rPr>
          <w:rFonts w:ascii="Times New Roman" w:hAnsi="Times New Roman"/>
          <w:spacing w:val="-1"/>
        </w:rPr>
        <w:t>п</w:t>
      </w:r>
      <w:r w:rsidRPr="00433094">
        <w:rPr>
          <w:rFonts w:ascii="Times New Roman" w:hAnsi="Times New Roman"/>
          <w:spacing w:val="-2"/>
        </w:rPr>
        <w:t>ричину</w:t>
      </w:r>
      <w:r w:rsidRPr="00433094">
        <w:rPr>
          <w:rFonts w:ascii="Times New Roman" w:hAnsi="Times New Roman"/>
        </w:rPr>
        <w:t>,</w:t>
      </w:r>
      <w:r w:rsidRPr="00433094">
        <w:rPr>
          <w:rFonts w:ascii="Times New Roman" w:hAnsi="Times New Roman"/>
          <w:spacing w:val="2"/>
        </w:rPr>
        <w:t xml:space="preserve"> </w:t>
      </w:r>
      <w:r w:rsidRPr="00433094">
        <w:rPr>
          <w:rFonts w:ascii="Times New Roman" w:hAnsi="Times New Roman"/>
          <w:spacing w:val="-1"/>
        </w:rPr>
        <w:t>с</w:t>
      </w:r>
      <w:r w:rsidRPr="00433094">
        <w:rPr>
          <w:rFonts w:ascii="Times New Roman" w:hAnsi="Times New Roman"/>
          <w:spacing w:val="-2"/>
        </w:rPr>
        <w:t>тавит</w:t>
      </w:r>
      <w:r w:rsidRPr="00433094">
        <w:rPr>
          <w:rFonts w:ascii="Times New Roman" w:hAnsi="Times New Roman"/>
        </w:rPr>
        <w:t>ь</w:t>
      </w:r>
      <w:r w:rsidRPr="00433094">
        <w:rPr>
          <w:rFonts w:ascii="Times New Roman" w:hAnsi="Times New Roman"/>
          <w:spacing w:val="4"/>
        </w:rPr>
        <w:t xml:space="preserve"> </w:t>
      </w:r>
      <w:r w:rsidRPr="00433094">
        <w:rPr>
          <w:rFonts w:ascii="Times New Roman" w:hAnsi="Times New Roman"/>
          <w:spacing w:val="-2"/>
        </w:rPr>
        <w:t>цель</w:t>
      </w:r>
      <w:r w:rsidRPr="00433094">
        <w:rPr>
          <w:rFonts w:ascii="Times New Roman" w:hAnsi="Times New Roman"/>
        </w:rPr>
        <w:t>,</w:t>
      </w:r>
      <w:r w:rsidRPr="00433094">
        <w:rPr>
          <w:rFonts w:ascii="Times New Roman" w:hAnsi="Times New Roman"/>
          <w:spacing w:val="5"/>
        </w:rPr>
        <w:t xml:space="preserve"> </w:t>
      </w:r>
      <w:r w:rsidRPr="00433094">
        <w:rPr>
          <w:rFonts w:ascii="Times New Roman" w:hAnsi="Times New Roman"/>
          <w:spacing w:val="-1"/>
        </w:rPr>
        <w:t>с</w:t>
      </w:r>
      <w:r w:rsidRPr="00433094">
        <w:rPr>
          <w:rFonts w:ascii="Times New Roman" w:hAnsi="Times New Roman"/>
        </w:rPr>
        <w:t>оставлять</w:t>
      </w:r>
      <w:r w:rsidRPr="00433094">
        <w:rPr>
          <w:rFonts w:ascii="Times New Roman" w:hAnsi="Times New Roman"/>
          <w:spacing w:val="3"/>
        </w:rPr>
        <w:t xml:space="preserve"> </w:t>
      </w:r>
      <w:r w:rsidRPr="00433094">
        <w:rPr>
          <w:rFonts w:ascii="Times New Roman" w:hAnsi="Times New Roman"/>
        </w:rPr>
        <w:t>план</w:t>
      </w:r>
      <w:r w:rsidRPr="00433094">
        <w:rPr>
          <w:rFonts w:ascii="Times New Roman" w:hAnsi="Times New Roman"/>
          <w:spacing w:val="4"/>
        </w:rPr>
        <w:t xml:space="preserve"> </w:t>
      </w:r>
      <w:r w:rsidRPr="00433094">
        <w:rPr>
          <w:rFonts w:ascii="Times New Roman" w:hAnsi="Times New Roman"/>
        </w:rPr>
        <w:t>действий, осуществлять</w:t>
      </w:r>
      <w:r w:rsidRPr="00433094">
        <w:rPr>
          <w:rFonts w:ascii="Times New Roman" w:hAnsi="Times New Roman"/>
          <w:spacing w:val="3"/>
        </w:rPr>
        <w:t xml:space="preserve"> </w:t>
      </w:r>
      <w:r w:rsidRPr="00433094">
        <w:rPr>
          <w:rFonts w:ascii="Times New Roman" w:hAnsi="Times New Roman"/>
        </w:rPr>
        <w:t>выбор</w:t>
      </w:r>
      <w:r w:rsidRPr="00433094">
        <w:rPr>
          <w:rFonts w:ascii="Times New Roman" w:hAnsi="Times New Roman"/>
          <w:spacing w:val="2"/>
        </w:rPr>
        <w:t xml:space="preserve"> </w:t>
      </w:r>
      <w:r w:rsidRPr="00433094">
        <w:rPr>
          <w:rFonts w:ascii="Times New Roman" w:hAnsi="Times New Roman"/>
        </w:rPr>
        <w:t>способов</w:t>
      </w:r>
      <w:r w:rsidRPr="00433094">
        <w:rPr>
          <w:rFonts w:ascii="Times New Roman" w:hAnsi="Times New Roman"/>
          <w:spacing w:val="3"/>
        </w:rPr>
        <w:t xml:space="preserve"> </w:t>
      </w:r>
      <w:r w:rsidRPr="00433094">
        <w:rPr>
          <w:rFonts w:ascii="Times New Roman" w:hAnsi="Times New Roman"/>
        </w:rPr>
        <w:t>и</w:t>
      </w:r>
      <w:r w:rsidRPr="00433094">
        <w:rPr>
          <w:rFonts w:ascii="Times New Roman" w:hAnsi="Times New Roman"/>
          <w:spacing w:val="5"/>
        </w:rPr>
        <w:t xml:space="preserve"> </w:t>
      </w:r>
      <w:r w:rsidRPr="00433094">
        <w:rPr>
          <w:rFonts w:ascii="Times New Roman" w:hAnsi="Times New Roman"/>
        </w:rPr>
        <w:t>средств</w:t>
      </w:r>
      <w:r w:rsidRPr="00433094">
        <w:rPr>
          <w:rFonts w:ascii="Times New Roman" w:hAnsi="Times New Roman"/>
          <w:spacing w:val="4"/>
        </w:rPr>
        <w:t xml:space="preserve"> </w:t>
      </w:r>
      <w:r w:rsidRPr="00433094">
        <w:rPr>
          <w:rFonts w:ascii="Times New Roman" w:hAnsi="Times New Roman"/>
        </w:rPr>
        <w:t>до</w:t>
      </w:r>
      <w:r w:rsidRPr="00433094">
        <w:rPr>
          <w:rFonts w:ascii="Times New Roman" w:hAnsi="Times New Roman"/>
        </w:rPr>
        <w:t>с</w:t>
      </w:r>
      <w:r w:rsidRPr="00433094">
        <w:rPr>
          <w:rFonts w:ascii="Times New Roman" w:hAnsi="Times New Roman"/>
        </w:rPr>
        <w:t>тижения цели,</w:t>
      </w:r>
      <w:r w:rsidRPr="00433094">
        <w:rPr>
          <w:rFonts w:ascii="Times New Roman" w:hAnsi="Times New Roman"/>
          <w:spacing w:val="4"/>
        </w:rPr>
        <w:t xml:space="preserve"> </w:t>
      </w:r>
      <w:r w:rsidRPr="00433094">
        <w:rPr>
          <w:rFonts w:ascii="Times New Roman" w:hAnsi="Times New Roman"/>
        </w:rPr>
        <w:t>реализовывать</w:t>
      </w:r>
      <w:r w:rsidRPr="00433094">
        <w:rPr>
          <w:rFonts w:ascii="Times New Roman" w:hAnsi="Times New Roman"/>
          <w:spacing w:val="4"/>
        </w:rPr>
        <w:t xml:space="preserve"> </w:t>
      </w:r>
      <w:r w:rsidRPr="00433094">
        <w:rPr>
          <w:rFonts w:ascii="Times New Roman" w:hAnsi="Times New Roman"/>
        </w:rPr>
        <w:t>проект,</w:t>
      </w:r>
      <w:r w:rsidRPr="00433094">
        <w:rPr>
          <w:rFonts w:ascii="Times New Roman" w:hAnsi="Times New Roman"/>
          <w:spacing w:val="7"/>
        </w:rPr>
        <w:t xml:space="preserve"> </w:t>
      </w:r>
      <w:r w:rsidRPr="00433094">
        <w:rPr>
          <w:rFonts w:ascii="Times New Roman" w:hAnsi="Times New Roman"/>
        </w:rPr>
        <w:t xml:space="preserve">организовывать </w:t>
      </w:r>
      <w:r w:rsidRPr="00433094">
        <w:rPr>
          <w:rFonts w:ascii="Times New Roman" w:hAnsi="Times New Roman"/>
          <w:spacing w:val="1"/>
        </w:rPr>
        <w:t>с</w:t>
      </w:r>
      <w:r w:rsidRPr="00433094">
        <w:rPr>
          <w:rFonts w:ascii="Times New Roman" w:hAnsi="Times New Roman"/>
        </w:rPr>
        <w:t>вою</w:t>
      </w:r>
      <w:r w:rsidRPr="00433094">
        <w:rPr>
          <w:rFonts w:ascii="Times New Roman" w:hAnsi="Times New Roman"/>
          <w:spacing w:val="6"/>
        </w:rPr>
        <w:t xml:space="preserve"> </w:t>
      </w:r>
      <w:r w:rsidRPr="00433094">
        <w:rPr>
          <w:rFonts w:ascii="Times New Roman" w:hAnsi="Times New Roman"/>
          <w:spacing w:val="1"/>
        </w:rPr>
        <w:t>д</w:t>
      </w:r>
      <w:r w:rsidRPr="00433094">
        <w:rPr>
          <w:rFonts w:ascii="Times New Roman" w:hAnsi="Times New Roman"/>
        </w:rPr>
        <w:t>еятельность</w:t>
      </w:r>
      <w:r w:rsidRPr="00433094">
        <w:rPr>
          <w:rFonts w:ascii="Times New Roman" w:hAnsi="Times New Roman"/>
          <w:spacing w:val="3"/>
        </w:rPr>
        <w:t xml:space="preserve"> </w:t>
      </w:r>
      <w:r w:rsidRPr="00433094">
        <w:rPr>
          <w:rFonts w:ascii="Times New Roman" w:hAnsi="Times New Roman"/>
        </w:rPr>
        <w:t>по</w:t>
      </w:r>
      <w:r w:rsidRPr="00433094">
        <w:rPr>
          <w:rFonts w:ascii="Times New Roman" w:hAnsi="Times New Roman"/>
          <w:spacing w:val="7"/>
        </w:rPr>
        <w:t xml:space="preserve"> </w:t>
      </w:r>
      <w:r w:rsidRPr="00433094">
        <w:rPr>
          <w:rFonts w:ascii="Times New Roman" w:hAnsi="Times New Roman"/>
          <w:spacing w:val="1"/>
        </w:rPr>
        <w:t>у</w:t>
      </w:r>
      <w:r w:rsidRPr="00433094">
        <w:rPr>
          <w:rFonts w:ascii="Times New Roman" w:hAnsi="Times New Roman"/>
        </w:rPr>
        <w:t>своению</w:t>
      </w:r>
      <w:r w:rsidRPr="00433094">
        <w:rPr>
          <w:rFonts w:ascii="Times New Roman" w:hAnsi="Times New Roman"/>
          <w:spacing w:val="3"/>
        </w:rPr>
        <w:t xml:space="preserve"> </w:t>
      </w:r>
      <w:r w:rsidRPr="00433094">
        <w:rPr>
          <w:rFonts w:ascii="Times New Roman" w:hAnsi="Times New Roman"/>
          <w:spacing w:val="1"/>
        </w:rPr>
        <w:t>з</w:t>
      </w:r>
      <w:r w:rsidRPr="00433094">
        <w:rPr>
          <w:rFonts w:ascii="Times New Roman" w:hAnsi="Times New Roman"/>
        </w:rPr>
        <w:t>наний,</w:t>
      </w:r>
      <w:r w:rsidRPr="00433094">
        <w:rPr>
          <w:rFonts w:ascii="Times New Roman" w:hAnsi="Times New Roman"/>
          <w:spacing w:val="3"/>
        </w:rPr>
        <w:t xml:space="preserve"> </w:t>
      </w:r>
      <w:r w:rsidRPr="00433094">
        <w:rPr>
          <w:rFonts w:ascii="Times New Roman" w:hAnsi="Times New Roman"/>
        </w:rPr>
        <w:t>проводить</w:t>
      </w:r>
      <w:r w:rsidRPr="00433094">
        <w:rPr>
          <w:rFonts w:ascii="Times New Roman" w:hAnsi="Times New Roman"/>
          <w:spacing w:val="3"/>
        </w:rPr>
        <w:t xml:space="preserve"> </w:t>
      </w:r>
      <w:r w:rsidRPr="00433094">
        <w:rPr>
          <w:rFonts w:ascii="Times New Roman" w:hAnsi="Times New Roman"/>
          <w:spacing w:val="1"/>
        </w:rPr>
        <w:t>с</w:t>
      </w:r>
      <w:r w:rsidRPr="00433094">
        <w:rPr>
          <w:rFonts w:ascii="Times New Roman" w:hAnsi="Times New Roman"/>
        </w:rPr>
        <w:t>а</w:t>
      </w:r>
      <w:r w:rsidRPr="00433094">
        <w:rPr>
          <w:rFonts w:ascii="Times New Roman" w:hAnsi="Times New Roman"/>
        </w:rPr>
        <w:t>моконтроль</w:t>
      </w:r>
      <w:r w:rsidRPr="00433094">
        <w:rPr>
          <w:rFonts w:ascii="Times New Roman" w:hAnsi="Times New Roman"/>
          <w:spacing w:val="-2"/>
        </w:rPr>
        <w:t xml:space="preserve"> </w:t>
      </w:r>
      <w:r w:rsidRPr="00433094">
        <w:rPr>
          <w:rFonts w:ascii="Times New Roman" w:hAnsi="Times New Roman"/>
        </w:rPr>
        <w:t>и</w:t>
      </w:r>
      <w:r w:rsidRPr="00433094">
        <w:rPr>
          <w:rFonts w:ascii="Times New Roman" w:hAnsi="Times New Roman"/>
          <w:spacing w:val="-1"/>
        </w:rPr>
        <w:t xml:space="preserve"> </w:t>
      </w:r>
      <w:r w:rsidRPr="00433094">
        <w:rPr>
          <w:rFonts w:ascii="Times New Roman" w:hAnsi="Times New Roman"/>
        </w:rPr>
        <w:t>самооценку</w:t>
      </w:r>
      <w:r w:rsidRPr="00433094">
        <w:rPr>
          <w:rFonts w:ascii="Times New Roman" w:hAnsi="Times New Roman"/>
          <w:spacing w:val="-3"/>
        </w:rPr>
        <w:t xml:space="preserve"> </w:t>
      </w:r>
      <w:r w:rsidRPr="00433094">
        <w:rPr>
          <w:rFonts w:ascii="Times New Roman" w:hAnsi="Times New Roman"/>
        </w:rPr>
        <w:t>собственных</w:t>
      </w:r>
      <w:r w:rsidRPr="00433094">
        <w:rPr>
          <w:rFonts w:ascii="Times New Roman" w:hAnsi="Times New Roman"/>
          <w:spacing w:val="-7"/>
        </w:rPr>
        <w:t xml:space="preserve"> </w:t>
      </w:r>
      <w:r w:rsidRPr="00433094">
        <w:rPr>
          <w:rFonts w:ascii="Times New Roman" w:hAnsi="Times New Roman"/>
        </w:rPr>
        <w:t>учебных</w:t>
      </w:r>
      <w:r w:rsidRPr="00433094">
        <w:rPr>
          <w:rFonts w:ascii="Times New Roman" w:hAnsi="Times New Roman"/>
          <w:spacing w:val="-4"/>
        </w:rPr>
        <w:t xml:space="preserve"> </w:t>
      </w:r>
      <w:r w:rsidRPr="00433094">
        <w:rPr>
          <w:rFonts w:ascii="Times New Roman" w:hAnsi="Times New Roman"/>
        </w:rPr>
        <w:t>действий,</w:t>
      </w:r>
      <w:r w:rsidRPr="00433094">
        <w:rPr>
          <w:rFonts w:ascii="Times New Roman" w:hAnsi="Times New Roman"/>
          <w:spacing w:val="-6"/>
        </w:rPr>
        <w:t xml:space="preserve"> </w:t>
      </w:r>
      <w:r w:rsidRPr="00433094">
        <w:rPr>
          <w:rFonts w:ascii="Times New Roman" w:hAnsi="Times New Roman"/>
        </w:rPr>
        <w:t>коррекцию</w:t>
      </w:r>
      <w:r w:rsidRPr="00433094">
        <w:rPr>
          <w:rFonts w:ascii="Times New Roman" w:hAnsi="Times New Roman"/>
          <w:spacing w:val="-4"/>
        </w:rPr>
        <w:t xml:space="preserve"> </w:t>
      </w:r>
      <w:r w:rsidRPr="00433094">
        <w:rPr>
          <w:rFonts w:ascii="Times New Roman" w:hAnsi="Times New Roman"/>
        </w:rPr>
        <w:t>ошибок</w:t>
      </w:r>
      <w:r w:rsidRPr="00433094">
        <w:rPr>
          <w:rFonts w:ascii="Times New Roman" w:hAnsi="Times New Roman"/>
          <w:spacing w:val="-3"/>
        </w:rPr>
        <w:t xml:space="preserve"> </w:t>
      </w:r>
      <w:r w:rsidRPr="00433094">
        <w:rPr>
          <w:rFonts w:ascii="Times New Roman" w:hAnsi="Times New Roman"/>
        </w:rPr>
        <w:t>и</w:t>
      </w:r>
      <w:r w:rsidRPr="00433094">
        <w:rPr>
          <w:rFonts w:ascii="Times New Roman" w:hAnsi="Times New Roman"/>
          <w:spacing w:val="-1"/>
        </w:rPr>
        <w:t xml:space="preserve"> </w:t>
      </w:r>
      <w:r w:rsidRPr="00433094">
        <w:rPr>
          <w:rFonts w:ascii="Times New Roman" w:hAnsi="Times New Roman"/>
        </w:rPr>
        <w:t>т.д.</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II.</w:t>
      </w:r>
      <w:r w:rsidRPr="00433094">
        <w:rPr>
          <w:rFonts w:ascii="Times New Roman" w:hAnsi="Times New Roman"/>
        </w:rPr>
        <w:tab/>
      </w:r>
      <w:r w:rsidRPr="00433094">
        <w:rPr>
          <w:rFonts w:ascii="Times New Roman" w:hAnsi="Times New Roman"/>
          <w:i/>
        </w:rPr>
        <w:t>Комм</w:t>
      </w:r>
      <w:r w:rsidRPr="00433094">
        <w:rPr>
          <w:rFonts w:ascii="Times New Roman" w:hAnsi="Times New Roman"/>
          <w:i/>
          <w:spacing w:val="1"/>
        </w:rPr>
        <w:t>у</w:t>
      </w:r>
      <w:r w:rsidRPr="00433094">
        <w:rPr>
          <w:rFonts w:ascii="Times New Roman" w:hAnsi="Times New Roman"/>
          <w:i/>
        </w:rPr>
        <w:t>никати</w:t>
      </w:r>
      <w:r w:rsidRPr="00433094">
        <w:rPr>
          <w:rFonts w:ascii="Times New Roman" w:hAnsi="Times New Roman"/>
          <w:i/>
          <w:spacing w:val="-1"/>
        </w:rPr>
        <w:t>в</w:t>
      </w:r>
      <w:r w:rsidRPr="00433094">
        <w:rPr>
          <w:rFonts w:ascii="Times New Roman" w:hAnsi="Times New Roman"/>
          <w:i/>
        </w:rPr>
        <w:t>на</w:t>
      </w:r>
      <w:r w:rsidRPr="00433094">
        <w:rPr>
          <w:rFonts w:ascii="Times New Roman" w:hAnsi="Times New Roman"/>
          <w:i/>
          <w:spacing w:val="1"/>
        </w:rPr>
        <w:t>я</w:t>
      </w:r>
      <w:r w:rsidRPr="00433094">
        <w:rPr>
          <w:rFonts w:ascii="Times New Roman" w:hAnsi="Times New Roman"/>
          <w:i/>
        </w:rPr>
        <w:t>:</w:t>
      </w:r>
      <w:r w:rsidRPr="00433094">
        <w:rPr>
          <w:rFonts w:ascii="Times New Roman" w:hAnsi="Times New Roman"/>
          <w:i/>
          <w:spacing w:val="4"/>
        </w:rPr>
        <w:t xml:space="preserve"> </w:t>
      </w:r>
      <w:r w:rsidRPr="00433094">
        <w:rPr>
          <w:rFonts w:ascii="Times New Roman" w:hAnsi="Times New Roman"/>
        </w:rPr>
        <w:t>формирование</w:t>
      </w:r>
      <w:r w:rsidRPr="00433094">
        <w:rPr>
          <w:rFonts w:ascii="Times New Roman" w:hAnsi="Times New Roman"/>
          <w:spacing w:val="4"/>
        </w:rPr>
        <w:t xml:space="preserve"> </w:t>
      </w:r>
      <w:r w:rsidRPr="00433094">
        <w:rPr>
          <w:rFonts w:ascii="Times New Roman" w:hAnsi="Times New Roman"/>
        </w:rPr>
        <w:t>норм</w:t>
      </w:r>
      <w:r w:rsidRPr="00433094">
        <w:rPr>
          <w:rFonts w:ascii="Times New Roman" w:hAnsi="Times New Roman"/>
          <w:spacing w:val="8"/>
        </w:rPr>
        <w:t xml:space="preserve"> </w:t>
      </w:r>
      <w:r w:rsidRPr="00433094">
        <w:rPr>
          <w:rFonts w:ascii="Times New Roman" w:hAnsi="Times New Roman"/>
          <w:spacing w:val="1"/>
        </w:rPr>
        <w:t>п</w:t>
      </w:r>
      <w:r w:rsidRPr="00433094">
        <w:rPr>
          <w:rFonts w:ascii="Times New Roman" w:hAnsi="Times New Roman"/>
        </w:rPr>
        <w:t>оведения</w:t>
      </w:r>
      <w:r w:rsidRPr="00433094">
        <w:rPr>
          <w:rFonts w:ascii="Times New Roman" w:hAnsi="Times New Roman"/>
          <w:spacing w:val="2"/>
        </w:rPr>
        <w:t xml:space="preserve"> </w:t>
      </w:r>
      <w:r w:rsidRPr="00433094">
        <w:rPr>
          <w:rFonts w:ascii="Times New Roman" w:hAnsi="Times New Roman"/>
        </w:rPr>
        <w:t>в</w:t>
      </w:r>
      <w:r w:rsidRPr="00433094">
        <w:rPr>
          <w:rFonts w:ascii="Times New Roman" w:hAnsi="Times New Roman"/>
          <w:spacing w:val="8"/>
        </w:rPr>
        <w:t xml:space="preserve"> </w:t>
      </w:r>
      <w:r w:rsidRPr="00433094">
        <w:rPr>
          <w:rFonts w:ascii="Times New Roman" w:hAnsi="Times New Roman"/>
          <w:spacing w:val="1"/>
        </w:rPr>
        <w:t>к</w:t>
      </w:r>
      <w:r w:rsidRPr="00433094">
        <w:rPr>
          <w:rFonts w:ascii="Times New Roman" w:hAnsi="Times New Roman"/>
        </w:rPr>
        <w:t>лассе,</w:t>
      </w:r>
      <w:r w:rsidRPr="00433094">
        <w:rPr>
          <w:rFonts w:ascii="Times New Roman" w:hAnsi="Times New Roman"/>
          <w:spacing w:val="9"/>
        </w:rPr>
        <w:t xml:space="preserve"> </w:t>
      </w:r>
      <w:r w:rsidRPr="00433094">
        <w:rPr>
          <w:rFonts w:ascii="Times New Roman" w:hAnsi="Times New Roman"/>
        </w:rPr>
        <w:t>норм</w:t>
      </w:r>
      <w:r w:rsidRPr="00433094">
        <w:rPr>
          <w:rFonts w:ascii="Times New Roman" w:hAnsi="Times New Roman"/>
          <w:spacing w:val="8"/>
        </w:rPr>
        <w:t xml:space="preserve"> </w:t>
      </w:r>
      <w:r w:rsidRPr="00433094">
        <w:rPr>
          <w:rFonts w:ascii="Times New Roman" w:hAnsi="Times New Roman"/>
          <w:spacing w:val="1"/>
        </w:rPr>
        <w:t>о</w:t>
      </w:r>
      <w:r w:rsidRPr="00433094">
        <w:rPr>
          <w:rFonts w:ascii="Times New Roman" w:hAnsi="Times New Roman"/>
        </w:rPr>
        <w:t>бщения,</w:t>
      </w:r>
      <w:r w:rsidRPr="00433094">
        <w:rPr>
          <w:rFonts w:ascii="Times New Roman" w:hAnsi="Times New Roman"/>
          <w:spacing w:val="4"/>
        </w:rPr>
        <w:t xml:space="preserve"> </w:t>
      </w:r>
      <w:r w:rsidRPr="00433094">
        <w:rPr>
          <w:rFonts w:ascii="Times New Roman" w:hAnsi="Times New Roman"/>
        </w:rPr>
        <w:t>коммуникативного</w:t>
      </w:r>
      <w:r w:rsidRPr="00433094">
        <w:rPr>
          <w:rFonts w:ascii="Times New Roman" w:hAnsi="Times New Roman"/>
          <w:spacing w:val="-7"/>
        </w:rPr>
        <w:t xml:space="preserve"> </w:t>
      </w:r>
      <w:r w:rsidRPr="00433094">
        <w:rPr>
          <w:rFonts w:ascii="Times New Roman" w:hAnsi="Times New Roman"/>
        </w:rPr>
        <w:t>взаимодействия,</w:t>
      </w:r>
      <w:r w:rsidRPr="00433094">
        <w:rPr>
          <w:rFonts w:ascii="Times New Roman" w:hAnsi="Times New Roman"/>
          <w:spacing w:val="-8"/>
        </w:rPr>
        <w:t xml:space="preserve"> </w:t>
      </w:r>
      <w:r w:rsidRPr="00433094">
        <w:rPr>
          <w:rFonts w:ascii="Times New Roman" w:hAnsi="Times New Roman"/>
        </w:rPr>
        <w:t>волевая</w:t>
      </w:r>
      <w:r w:rsidRPr="00433094">
        <w:rPr>
          <w:rFonts w:ascii="Times New Roman" w:hAnsi="Times New Roman"/>
          <w:spacing w:val="-3"/>
        </w:rPr>
        <w:t xml:space="preserve"> </w:t>
      </w:r>
      <w:r w:rsidRPr="00433094">
        <w:rPr>
          <w:rFonts w:ascii="Times New Roman" w:hAnsi="Times New Roman"/>
        </w:rPr>
        <w:t>саморегуляция</w:t>
      </w:r>
      <w:r w:rsidRPr="00433094">
        <w:rPr>
          <w:rFonts w:ascii="Times New Roman" w:hAnsi="Times New Roman"/>
          <w:spacing w:val="-6"/>
        </w:rPr>
        <w:t xml:space="preserve"> </w:t>
      </w:r>
      <w:r w:rsidRPr="00433094">
        <w:rPr>
          <w:rFonts w:ascii="Times New Roman" w:hAnsi="Times New Roman"/>
        </w:rPr>
        <w:t>и</w:t>
      </w:r>
      <w:r w:rsidRPr="00433094">
        <w:rPr>
          <w:rFonts w:ascii="Times New Roman" w:hAnsi="Times New Roman"/>
          <w:spacing w:val="-1"/>
        </w:rPr>
        <w:t xml:space="preserve"> </w:t>
      </w:r>
      <w:r w:rsidRPr="00433094">
        <w:rPr>
          <w:rFonts w:ascii="Times New Roman" w:hAnsi="Times New Roman"/>
        </w:rPr>
        <w:t>т.д.</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xml:space="preserve">III.  </w:t>
      </w:r>
      <w:r w:rsidRPr="00433094">
        <w:rPr>
          <w:rFonts w:ascii="Times New Roman" w:hAnsi="Times New Roman"/>
          <w:spacing w:val="17"/>
        </w:rPr>
        <w:t xml:space="preserve"> </w:t>
      </w:r>
      <w:r w:rsidRPr="00433094">
        <w:rPr>
          <w:rFonts w:ascii="Times New Roman" w:hAnsi="Times New Roman"/>
          <w:i/>
        </w:rPr>
        <w:t>По</w:t>
      </w:r>
      <w:r w:rsidRPr="00433094">
        <w:rPr>
          <w:rFonts w:ascii="Times New Roman" w:hAnsi="Times New Roman"/>
          <w:i/>
          <w:spacing w:val="1"/>
        </w:rPr>
        <w:t>з</w:t>
      </w:r>
      <w:r w:rsidRPr="00433094">
        <w:rPr>
          <w:rFonts w:ascii="Times New Roman" w:hAnsi="Times New Roman"/>
          <w:i/>
        </w:rPr>
        <w:t>на</w:t>
      </w:r>
      <w:r w:rsidRPr="00433094">
        <w:rPr>
          <w:rFonts w:ascii="Times New Roman" w:hAnsi="Times New Roman"/>
          <w:i/>
          <w:spacing w:val="-1"/>
        </w:rPr>
        <w:t>в</w:t>
      </w:r>
      <w:r w:rsidRPr="00433094">
        <w:rPr>
          <w:rFonts w:ascii="Times New Roman" w:hAnsi="Times New Roman"/>
          <w:i/>
        </w:rPr>
        <w:t>ат</w:t>
      </w:r>
      <w:r w:rsidRPr="00433094">
        <w:rPr>
          <w:rFonts w:ascii="Times New Roman" w:hAnsi="Times New Roman"/>
          <w:i/>
          <w:spacing w:val="1"/>
        </w:rPr>
        <w:t>е</w:t>
      </w:r>
      <w:r w:rsidRPr="00433094">
        <w:rPr>
          <w:rFonts w:ascii="Times New Roman" w:hAnsi="Times New Roman"/>
          <w:i/>
        </w:rPr>
        <w:t>льна</w:t>
      </w:r>
      <w:r w:rsidRPr="00433094">
        <w:rPr>
          <w:rFonts w:ascii="Times New Roman" w:hAnsi="Times New Roman"/>
          <w:i/>
          <w:spacing w:val="1"/>
        </w:rPr>
        <w:t>я</w:t>
      </w:r>
      <w:r w:rsidRPr="00433094">
        <w:rPr>
          <w:rFonts w:ascii="Times New Roman" w:hAnsi="Times New Roman"/>
          <w:i/>
        </w:rPr>
        <w:t>:</w:t>
      </w:r>
      <w:r w:rsidRPr="00433094">
        <w:rPr>
          <w:rFonts w:ascii="Times New Roman" w:hAnsi="Times New Roman"/>
          <w:i/>
          <w:spacing w:val="3"/>
        </w:rPr>
        <w:t xml:space="preserve"> </w:t>
      </w:r>
      <w:r w:rsidRPr="00433094">
        <w:rPr>
          <w:rFonts w:ascii="Times New Roman" w:hAnsi="Times New Roman"/>
        </w:rPr>
        <w:t>знакомство</w:t>
      </w:r>
      <w:r w:rsidRPr="00433094">
        <w:rPr>
          <w:rFonts w:ascii="Times New Roman" w:hAnsi="Times New Roman"/>
          <w:spacing w:val="10"/>
        </w:rPr>
        <w:t xml:space="preserve"> </w:t>
      </w:r>
      <w:r w:rsidRPr="00433094">
        <w:rPr>
          <w:rFonts w:ascii="Times New Roman" w:hAnsi="Times New Roman"/>
        </w:rPr>
        <w:t>с</w:t>
      </w:r>
      <w:r w:rsidRPr="00433094">
        <w:rPr>
          <w:rFonts w:ascii="Times New Roman" w:hAnsi="Times New Roman"/>
          <w:spacing w:val="12"/>
        </w:rPr>
        <w:t xml:space="preserve"> </w:t>
      </w:r>
      <w:r w:rsidRPr="00433094">
        <w:rPr>
          <w:rFonts w:ascii="Times New Roman" w:hAnsi="Times New Roman"/>
        </w:rPr>
        <w:t>методами</w:t>
      </w:r>
      <w:r w:rsidRPr="00433094">
        <w:rPr>
          <w:rFonts w:ascii="Times New Roman" w:hAnsi="Times New Roman"/>
          <w:spacing w:val="9"/>
        </w:rPr>
        <w:t xml:space="preserve"> </w:t>
      </w:r>
      <w:r w:rsidRPr="00433094">
        <w:rPr>
          <w:rFonts w:ascii="Times New Roman" w:hAnsi="Times New Roman"/>
        </w:rPr>
        <w:t>познания,</w:t>
      </w:r>
      <w:r w:rsidRPr="00433094">
        <w:rPr>
          <w:rFonts w:ascii="Times New Roman" w:hAnsi="Times New Roman"/>
          <w:spacing w:val="6"/>
        </w:rPr>
        <w:t xml:space="preserve"> </w:t>
      </w:r>
      <w:r w:rsidRPr="00433094">
        <w:rPr>
          <w:rFonts w:ascii="Times New Roman" w:hAnsi="Times New Roman"/>
        </w:rPr>
        <w:t>поиска</w:t>
      </w:r>
      <w:r w:rsidRPr="00433094">
        <w:rPr>
          <w:rFonts w:ascii="Times New Roman" w:hAnsi="Times New Roman"/>
          <w:spacing w:val="9"/>
        </w:rPr>
        <w:t xml:space="preserve"> </w:t>
      </w:r>
      <w:r w:rsidRPr="00433094">
        <w:rPr>
          <w:rFonts w:ascii="Times New Roman" w:hAnsi="Times New Roman"/>
          <w:spacing w:val="1"/>
        </w:rPr>
        <w:t>и</w:t>
      </w:r>
      <w:r w:rsidRPr="00433094">
        <w:rPr>
          <w:rFonts w:ascii="Times New Roman" w:hAnsi="Times New Roman"/>
        </w:rPr>
        <w:t>нформации,</w:t>
      </w:r>
      <w:r w:rsidRPr="00433094">
        <w:rPr>
          <w:rFonts w:ascii="Times New Roman" w:hAnsi="Times New Roman"/>
          <w:spacing w:val="6"/>
        </w:rPr>
        <w:t xml:space="preserve"> </w:t>
      </w:r>
      <w:r w:rsidRPr="00433094">
        <w:rPr>
          <w:rFonts w:ascii="Times New Roman" w:hAnsi="Times New Roman"/>
        </w:rPr>
        <w:t>работы с текстами,</w:t>
      </w:r>
      <w:r w:rsidRPr="00433094">
        <w:rPr>
          <w:rFonts w:ascii="Times New Roman" w:hAnsi="Times New Roman"/>
          <w:spacing w:val="-1"/>
        </w:rPr>
        <w:t xml:space="preserve"> </w:t>
      </w:r>
      <w:r w:rsidRPr="00433094">
        <w:rPr>
          <w:rFonts w:ascii="Times New Roman" w:hAnsi="Times New Roman"/>
        </w:rPr>
        <w:t>организ</w:t>
      </w:r>
      <w:r w:rsidRPr="00433094">
        <w:rPr>
          <w:rFonts w:ascii="Times New Roman" w:hAnsi="Times New Roman"/>
        </w:rPr>
        <w:t>а</w:t>
      </w:r>
      <w:r w:rsidRPr="00433094">
        <w:rPr>
          <w:rFonts w:ascii="Times New Roman" w:hAnsi="Times New Roman"/>
        </w:rPr>
        <w:t>ция</w:t>
      </w:r>
      <w:r w:rsidRPr="00433094">
        <w:rPr>
          <w:rFonts w:ascii="Times New Roman" w:hAnsi="Times New Roman"/>
          <w:spacing w:val="-7"/>
        </w:rPr>
        <w:t xml:space="preserve"> </w:t>
      </w:r>
      <w:r w:rsidRPr="00433094">
        <w:rPr>
          <w:rFonts w:ascii="Times New Roman" w:hAnsi="Times New Roman"/>
        </w:rPr>
        <w:t>саморазвития</w:t>
      </w:r>
      <w:r w:rsidRPr="00433094">
        <w:rPr>
          <w:rFonts w:ascii="Times New Roman" w:hAnsi="Times New Roman"/>
          <w:spacing w:val="-5"/>
        </w:rPr>
        <w:t xml:space="preserve"> </w:t>
      </w:r>
      <w:r w:rsidRPr="00433094">
        <w:rPr>
          <w:rFonts w:ascii="Times New Roman" w:hAnsi="Times New Roman"/>
        </w:rPr>
        <w:t>познавательных</w:t>
      </w:r>
      <w:r w:rsidRPr="00433094">
        <w:rPr>
          <w:rFonts w:ascii="Times New Roman" w:hAnsi="Times New Roman"/>
          <w:spacing w:val="-8"/>
        </w:rPr>
        <w:t xml:space="preserve"> </w:t>
      </w:r>
      <w:r w:rsidRPr="00433094">
        <w:rPr>
          <w:rFonts w:ascii="Times New Roman" w:hAnsi="Times New Roman"/>
        </w:rPr>
        <w:t>процессов</w:t>
      </w:r>
      <w:r w:rsidRPr="00433094">
        <w:rPr>
          <w:rFonts w:ascii="Times New Roman" w:hAnsi="Times New Roman"/>
          <w:spacing w:val="-4"/>
        </w:rPr>
        <w:t xml:space="preserve"> </w:t>
      </w:r>
      <w:r w:rsidRPr="00433094">
        <w:rPr>
          <w:rFonts w:ascii="Times New Roman" w:hAnsi="Times New Roman"/>
        </w:rPr>
        <w:t>и</w:t>
      </w:r>
      <w:r w:rsidRPr="00433094">
        <w:rPr>
          <w:rFonts w:ascii="Times New Roman" w:hAnsi="Times New Roman"/>
          <w:spacing w:val="-1"/>
        </w:rPr>
        <w:t xml:space="preserve"> </w:t>
      </w:r>
      <w:r w:rsidRPr="00433094">
        <w:rPr>
          <w:rFonts w:ascii="Times New Roman" w:hAnsi="Times New Roman"/>
        </w:rPr>
        <w:t>т.д.</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xml:space="preserve">IV.  </w:t>
      </w:r>
      <w:r w:rsidRPr="00433094">
        <w:rPr>
          <w:rFonts w:ascii="Times New Roman" w:hAnsi="Times New Roman"/>
          <w:spacing w:val="4"/>
        </w:rPr>
        <w:t xml:space="preserve"> </w:t>
      </w:r>
      <w:r w:rsidRPr="00433094">
        <w:rPr>
          <w:rFonts w:ascii="Times New Roman" w:hAnsi="Times New Roman"/>
          <w:i/>
        </w:rPr>
        <w:t>Ц</w:t>
      </w:r>
      <w:r w:rsidRPr="00433094">
        <w:rPr>
          <w:rFonts w:ascii="Times New Roman" w:hAnsi="Times New Roman"/>
          <w:i/>
          <w:spacing w:val="1"/>
        </w:rPr>
        <w:t>е</w:t>
      </w:r>
      <w:r w:rsidRPr="00433094">
        <w:rPr>
          <w:rFonts w:ascii="Times New Roman" w:hAnsi="Times New Roman"/>
          <w:i/>
        </w:rPr>
        <w:t>нно</w:t>
      </w:r>
      <w:r w:rsidRPr="00433094">
        <w:rPr>
          <w:rFonts w:ascii="Times New Roman" w:hAnsi="Times New Roman"/>
          <w:i/>
          <w:spacing w:val="1"/>
        </w:rPr>
        <w:t>с</w:t>
      </w:r>
      <w:r w:rsidRPr="00433094">
        <w:rPr>
          <w:rFonts w:ascii="Times New Roman" w:hAnsi="Times New Roman"/>
          <w:i/>
        </w:rPr>
        <w:t>тна</w:t>
      </w:r>
      <w:r w:rsidRPr="00433094">
        <w:rPr>
          <w:rFonts w:ascii="Times New Roman" w:hAnsi="Times New Roman"/>
          <w:i/>
          <w:spacing w:val="1"/>
        </w:rPr>
        <w:t>я</w:t>
      </w:r>
      <w:r w:rsidRPr="00433094">
        <w:rPr>
          <w:rFonts w:ascii="Times New Roman" w:hAnsi="Times New Roman"/>
          <w:i/>
        </w:rPr>
        <w:t>:</w:t>
      </w:r>
      <w:r w:rsidRPr="00433094">
        <w:rPr>
          <w:rFonts w:ascii="Times New Roman" w:hAnsi="Times New Roman"/>
          <w:i/>
          <w:spacing w:val="8"/>
        </w:rPr>
        <w:t xml:space="preserve"> </w:t>
      </w:r>
      <w:r w:rsidRPr="00433094">
        <w:rPr>
          <w:rFonts w:ascii="Times New Roman" w:hAnsi="Times New Roman"/>
        </w:rPr>
        <w:t>формирование</w:t>
      </w:r>
      <w:r w:rsidRPr="00433094">
        <w:rPr>
          <w:rFonts w:ascii="Times New Roman" w:hAnsi="Times New Roman"/>
          <w:spacing w:val="10"/>
        </w:rPr>
        <w:t xml:space="preserve"> </w:t>
      </w:r>
      <w:r w:rsidRPr="00433094">
        <w:rPr>
          <w:rFonts w:ascii="Times New Roman" w:hAnsi="Times New Roman"/>
        </w:rPr>
        <w:t>нравственно-этических</w:t>
      </w:r>
      <w:r w:rsidRPr="00433094">
        <w:rPr>
          <w:rFonts w:ascii="Times New Roman" w:hAnsi="Times New Roman"/>
          <w:spacing w:val="6"/>
        </w:rPr>
        <w:t xml:space="preserve"> </w:t>
      </w:r>
      <w:r w:rsidRPr="00433094">
        <w:rPr>
          <w:rFonts w:ascii="Times New Roman" w:hAnsi="Times New Roman"/>
          <w:spacing w:val="1"/>
        </w:rPr>
        <w:t>н</w:t>
      </w:r>
      <w:r w:rsidRPr="00433094">
        <w:rPr>
          <w:rFonts w:ascii="Times New Roman" w:hAnsi="Times New Roman"/>
        </w:rPr>
        <w:t>орм,</w:t>
      </w:r>
      <w:r w:rsidRPr="00433094">
        <w:rPr>
          <w:rFonts w:ascii="Times New Roman" w:hAnsi="Times New Roman"/>
          <w:spacing w:val="14"/>
        </w:rPr>
        <w:t xml:space="preserve"> </w:t>
      </w:r>
      <w:r w:rsidRPr="00433094">
        <w:rPr>
          <w:rFonts w:ascii="Times New Roman" w:hAnsi="Times New Roman"/>
        </w:rPr>
        <w:t>ценностных</w:t>
      </w:r>
      <w:r w:rsidRPr="00433094">
        <w:rPr>
          <w:rFonts w:ascii="Times New Roman" w:hAnsi="Times New Roman"/>
          <w:spacing w:val="8"/>
        </w:rPr>
        <w:t xml:space="preserve"> </w:t>
      </w:r>
      <w:r w:rsidRPr="00433094">
        <w:rPr>
          <w:rFonts w:ascii="Times New Roman" w:hAnsi="Times New Roman"/>
          <w:spacing w:val="1"/>
        </w:rPr>
        <w:t>о</w:t>
      </w:r>
      <w:r w:rsidRPr="00433094">
        <w:rPr>
          <w:rFonts w:ascii="Times New Roman" w:hAnsi="Times New Roman"/>
        </w:rPr>
        <w:t>риентиров,</w:t>
      </w:r>
      <w:r w:rsidRPr="00433094">
        <w:rPr>
          <w:rFonts w:ascii="Times New Roman" w:hAnsi="Times New Roman"/>
          <w:spacing w:val="-1"/>
        </w:rPr>
        <w:t xml:space="preserve"> </w:t>
      </w:r>
      <w:r w:rsidRPr="00433094">
        <w:rPr>
          <w:rFonts w:ascii="Times New Roman" w:hAnsi="Times New Roman"/>
        </w:rPr>
        <w:t>норм</w:t>
      </w:r>
      <w:r w:rsidRPr="00433094">
        <w:rPr>
          <w:rFonts w:ascii="Times New Roman" w:hAnsi="Times New Roman"/>
          <w:spacing w:val="-1"/>
        </w:rPr>
        <w:t xml:space="preserve"> </w:t>
      </w:r>
      <w:r w:rsidRPr="00433094">
        <w:rPr>
          <w:rFonts w:ascii="Times New Roman" w:hAnsi="Times New Roman"/>
        </w:rPr>
        <w:t>самовосп</w:t>
      </w:r>
      <w:r w:rsidRPr="00433094">
        <w:rPr>
          <w:rFonts w:ascii="Times New Roman" w:hAnsi="Times New Roman"/>
        </w:rPr>
        <w:t>и</w:t>
      </w:r>
      <w:r w:rsidRPr="00433094">
        <w:rPr>
          <w:rFonts w:ascii="Times New Roman" w:hAnsi="Times New Roman"/>
        </w:rPr>
        <w:t>тания,</w:t>
      </w:r>
      <w:r w:rsidRPr="00433094">
        <w:rPr>
          <w:rFonts w:ascii="Times New Roman" w:hAnsi="Times New Roman"/>
          <w:spacing w:val="-7"/>
        </w:rPr>
        <w:t xml:space="preserve"> </w:t>
      </w:r>
      <w:r w:rsidRPr="00433094">
        <w:rPr>
          <w:rFonts w:ascii="Times New Roman" w:hAnsi="Times New Roman"/>
        </w:rPr>
        <w:t>здорового</w:t>
      </w:r>
      <w:r w:rsidRPr="00433094">
        <w:rPr>
          <w:rFonts w:ascii="Times New Roman" w:hAnsi="Times New Roman"/>
          <w:spacing w:val="-3"/>
        </w:rPr>
        <w:t xml:space="preserve"> </w:t>
      </w:r>
      <w:r w:rsidRPr="00433094">
        <w:rPr>
          <w:rFonts w:ascii="Times New Roman" w:hAnsi="Times New Roman"/>
        </w:rPr>
        <w:t>образа</w:t>
      </w:r>
      <w:r w:rsidRPr="00433094">
        <w:rPr>
          <w:rFonts w:ascii="Times New Roman" w:hAnsi="Times New Roman"/>
          <w:spacing w:val="-1"/>
        </w:rPr>
        <w:t xml:space="preserve"> </w:t>
      </w:r>
      <w:r w:rsidRPr="00433094">
        <w:rPr>
          <w:rFonts w:ascii="Times New Roman" w:hAnsi="Times New Roman"/>
        </w:rPr>
        <w:t>жизни</w:t>
      </w:r>
      <w:r w:rsidRPr="00433094">
        <w:rPr>
          <w:rFonts w:ascii="Times New Roman" w:hAnsi="Times New Roman"/>
          <w:spacing w:val="-4"/>
        </w:rPr>
        <w:t xml:space="preserve"> </w:t>
      </w:r>
      <w:r w:rsidRPr="00433094">
        <w:rPr>
          <w:rFonts w:ascii="Times New Roman" w:hAnsi="Times New Roman"/>
        </w:rPr>
        <w:t>и</w:t>
      </w:r>
      <w:r w:rsidRPr="00433094">
        <w:rPr>
          <w:rFonts w:ascii="Times New Roman" w:hAnsi="Times New Roman"/>
          <w:spacing w:val="-1"/>
        </w:rPr>
        <w:t xml:space="preserve"> </w:t>
      </w:r>
      <w:r w:rsidRPr="00433094">
        <w:rPr>
          <w:rFonts w:ascii="Times New Roman" w:hAnsi="Times New Roman"/>
        </w:rPr>
        <w:t>т.д.</w:t>
      </w:r>
    </w:p>
    <w:p w:rsidR="00F003BA" w:rsidRPr="00433094" w:rsidRDefault="00F003BA" w:rsidP="00F003BA">
      <w:pPr>
        <w:spacing w:line="240" w:lineRule="auto"/>
        <w:jc w:val="both"/>
        <w:rPr>
          <w:rFonts w:ascii="Times New Roman" w:hAnsi="Times New Roman"/>
        </w:rPr>
      </w:pPr>
      <w:r w:rsidRPr="00433094">
        <w:rPr>
          <w:rFonts w:ascii="Times New Roman" w:hAnsi="Times New Roman"/>
          <w:spacing w:val="4"/>
        </w:rPr>
        <w:t>Учебны</w:t>
      </w:r>
      <w:r w:rsidRPr="00433094">
        <w:rPr>
          <w:rFonts w:ascii="Times New Roman" w:hAnsi="Times New Roman"/>
        </w:rPr>
        <w:t>й</w:t>
      </w:r>
      <w:r w:rsidRPr="00433094">
        <w:rPr>
          <w:rFonts w:ascii="Times New Roman" w:hAnsi="Times New Roman"/>
          <w:spacing w:val="7"/>
        </w:rPr>
        <w:t xml:space="preserve"> </w:t>
      </w:r>
      <w:r w:rsidRPr="00433094">
        <w:rPr>
          <w:rFonts w:ascii="Times New Roman" w:hAnsi="Times New Roman"/>
          <w:spacing w:val="4"/>
        </w:rPr>
        <w:t>пла</w:t>
      </w:r>
      <w:r w:rsidRPr="00433094">
        <w:rPr>
          <w:rFonts w:ascii="Times New Roman" w:hAnsi="Times New Roman"/>
        </w:rPr>
        <w:t>н</w:t>
      </w:r>
      <w:r w:rsidRPr="00433094">
        <w:rPr>
          <w:rFonts w:ascii="Times New Roman" w:hAnsi="Times New Roman"/>
          <w:spacing w:val="10"/>
        </w:rPr>
        <w:t xml:space="preserve"> </w:t>
      </w:r>
      <w:r w:rsidRPr="00433094">
        <w:rPr>
          <w:rFonts w:ascii="Times New Roman" w:hAnsi="Times New Roman"/>
          <w:spacing w:val="5"/>
        </w:rPr>
        <w:t>к</w:t>
      </w:r>
      <w:r w:rsidRPr="00433094">
        <w:rPr>
          <w:rFonts w:ascii="Times New Roman" w:hAnsi="Times New Roman"/>
          <w:spacing w:val="4"/>
        </w:rPr>
        <w:t>урс</w:t>
      </w:r>
      <w:r w:rsidRPr="00433094">
        <w:rPr>
          <w:rFonts w:ascii="Times New Roman" w:hAnsi="Times New Roman"/>
        </w:rPr>
        <w:t>а</w:t>
      </w:r>
      <w:r w:rsidRPr="00433094">
        <w:rPr>
          <w:rFonts w:ascii="Times New Roman" w:hAnsi="Times New Roman"/>
          <w:spacing w:val="12"/>
        </w:rPr>
        <w:t xml:space="preserve"> </w:t>
      </w:r>
      <w:r w:rsidRPr="00433094">
        <w:rPr>
          <w:rFonts w:ascii="Times New Roman" w:hAnsi="Times New Roman"/>
          <w:spacing w:val="4"/>
        </w:rPr>
        <w:t>предполагае</w:t>
      </w:r>
      <w:r w:rsidRPr="00433094">
        <w:rPr>
          <w:rFonts w:ascii="Times New Roman" w:hAnsi="Times New Roman"/>
        </w:rPr>
        <w:t>т</w:t>
      </w:r>
      <w:r w:rsidRPr="00433094">
        <w:rPr>
          <w:rFonts w:ascii="Times New Roman" w:hAnsi="Times New Roman"/>
          <w:spacing w:val="8"/>
        </w:rPr>
        <w:t xml:space="preserve"> </w:t>
      </w:r>
      <w:r w:rsidRPr="00433094">
        <w:rPr>
          <w:rFonts w:ascii="Times New Roman" w:hAnsi="Times New Roman"/>
          <w:spacing w:val="5"/>
        </w:rPr>
        <w:t>в</w:t>
      </w:r>
      <w:r w:rsidRPr="00433094">
        <w:rPr>
          <w:rFonts w:ascii="Times New Roman" w:hAnsi="Times New Roman"/>
          <w:spacing w:val="4"/>
        </w:rPr>
        <w:t>ыделени</w:t>
      </w:r>
      <w:r w:rsidRPr="00433094">
        <w:rPr>
          <w:rFonts w:ascii="Times New Roman" w:hAnsi="Times New Roman"/>
        </w:rPr>
        <w:t>е</w:t>
      </w:r>
      <w:r w:rsidRPr="00433094">
        <w:rPr>
          <w:rFonts w:ascii="Times New Roman" w:hAnsi="Times New Roman"/>
          <w:spacing w:val="6"/>
        </w:rPr>
        <w:t xml:space="preserve"> </w:t>
      </w:r>
      <w:r w:rsidRPr="00433094">
        <w:rPr>
          <w:rFonts w:ascii="Times New Roman" w:hAnsi="Times New Roman"/>
          <w:spacing w:val="5"/>
        </w:rPr>
        <w:t>н</w:t>
      </w:r>
      <w:r w:rsidRPr="00433094">
        <w:rPr>
          <w:rFonts w:ascii="Times New Roman" w:hAnsi="Times New Roman"/>
        </w:rPr>
        <w:t>а</w:t>
      </w:r>
      <w:r w:rsidRPr="00433094">
        <w:rPr>
          <w:rFonts w:ascii="Times New Roman" w:hAnsi="Times New Roman"/>
          <w:spacing w:val="11"/>
        </w:rPr>
        <w:t xml:space="preserve"> </w:t>
      </w:r>
      <w:r w:rsidRPr="00433094">
        <w:rPr>
          <w:rFonts w:ascii="Times New Roman" w:hAnsi="Times New Roman"/>
          <w:spacing w:val="5"/>
        </w:rPr>
        <w:t>е</w:t>
      </w:r>
      <w:r w:rsidRPr="00433094">
        <w:rPr>
          <w:rFonts w:ascii="Times New Roman" w:hAnsi="Times New Roman"/>
          <w:spacing w:val="4"/>
        </w:rPr>
        <w:t>г</w:t>
      </w:r>
      <w:r w:rsidRPr="00433094">
        <w:rPr>
          <w:rFonts w:ascii="Times New Roman" w:hAnsi="Times New Roman"/>
        </w:rPr>
        <w:t>о</w:t>
      </w:r>
      <w:r w:rsidRPr="00433094">
        <w:rPr>
          <w:rFonts w:ascii="Times New Roman" w:hAnsi="Times New Roman"/>
          <w:spacing w:val="11"/>
        </w:rPr>
        <w:t xml:space="preserve"> </w:t>
      </w:r>
      <w:r w:rsidRPr="00433094">
        <w:rPr>
          <w:rFonts w:ascii="Times New Roman" w:hAnsi="Times New Roman"/>
          <w:spacing w:val="4"/>
        </w:rPr>
        <w:t>изучени</w:t>
      </w:r>
      <w:r w:rsidRPr="00433094">
        <w:rPr>
          <w:rFonts w:ascii="Times New Roman" w:hAnsi="Times New Roman"/>
        </w:rPr>
        <w:t>е</w:t>
      </w:r>
      <w:r w:rsidRPr="00433094">
        <w:rPr>
          <w:rFonts w:ascii="Times New Roman" w:hAnsi="Times New Roman"/>
          <w:spacing w:val="8"/>
        </w:rPr>
        <w:t xml:space="preserve"> </w:t>
      </w:r>
      <w:r w:rsidRPr="00433094">
        <w:rPr>
          <w:rFonts w:ascii="Times New Roman" w:hAnsi="Times New Roman"/>
        </w:rPr>
        <w:t>1</w:t>
      </w:r>
      <w:r w:rsidRPr="00433094">
        <w:rPr>
          <w:rFonts w:ascii="Times New Roman" w:hAnsi="Times New Roman"/>
          <w:spacing w:val="11"/>
        </w:rPr>
        <w:t xml:space="preserve"> </w:t>
      </w:r>
      <w:r w:rsidRPr="00433094">
        <w:rPr>
          <w:rFonts w:ascii="Times New Roman" w:hAnsi="Times New Roman"/>
        </w:rPr>
        <w:t>час</w:t>
      </w:r>
      <w:r w:rsidRPr="00433094">
        <w:rPr>
          <w:rFonts w:ascii="Times New Roman" w:hAnsi="Times New Roman"/>
          <w:spacing w:val="4"/>
        </w:rPr>
        <w:t xml:space="preserve"> </w:t>
      </w:r>
      <w:r w:rsidRPr="00433094">
        <w:rPr>
          <w:rFonts w:ascii="Times New Roman" w:hAnsi="Times New Roman"/>
        </w:rPr>
        <w:t>в</w:t>
      </w:r>
      <w:r w:rsidRPr="00433094">
        <w:rPr>
          <w:rFonts w:ascii="Times New Roman" w:hAnsi="Times New Roman"/>
          <w:spacing w:val="4"/>
        </w:rPr>
        <w:t xml:space="preserve"> </w:t>
      </w:r>
      <w:r w:rsidRPr="00433094">
        <w:rPr>
          <w:rFonts w:ascii="Times New Roman" w:hAnsi="Times New Roman"/>
        </w:rPr>
        <w:t xml:space="preserve">неделю, </w:t>
      </w:r>
      <w:r w:rsidRPr="00433094">
        <w:rPr>
          <w:rFonts w:ascii="Times New Roman" w:hAnsi="Times New Roman"/>
          <w:spacing w:val="1"/>
        </w:rPr>
        <w:t>т</w:t>
      </w:r>
      <w:r w:rsidRPr="00433094">
        <w:rPr>
          <w:rFonts w:ascii="Times New Roman" w:hAnsi="Times New Roman"/>
        </w:rPr>
        <w:t>о есть</w:t>
      </w:r>
      <w:r w:rsidRPr="00433094">
        <w:rPr>
          <w:rFonts w:ascii="Times New Roman" w:hAnsi="Times New Roman"/>
          <w:spacing w:val="-1"/>
        </w:rPr>
        <w:t xml:space="preserve"> </w:t>
      </w:r>
      <w:r w:rsidRPr="00433094">
        <w:rPr>
          <w:rFonts w:ascii="Times New Roman" w:hAnsi="Times New Roman"/>
        </w:rPr>
        <w:t>34 часа в</w:t>
      </w:r>
      <w:r w:rsidRPr="00433094">
        <w:rPr>
          <w:rFonts w:ascii="Times New Roman" w:hAnsi="Times New Roman"/>
          <w:spacing w:val="-1"/>
        </w:rPr>
        <w:t xml:space="preserve"> </w:t>
      </w:r>
      <w:r w:rsidRPr="00433094">
        <w:rPr>
          <w:rFonts w:ascii="Times New Roman" w:hAnsi="Times New Roman"/>
        </w:rPr>
        <w:t>год.</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3 этап</w:t>
      </w:r>
      <w:r w:rsidRPr="00433094">
        <w:rPr>
          <w:rFonts w:ascii="Times New Roman" w:hAnsi="Times New Roman"/>
          <w:spacing w:val="-3"/>
        </w:rPr>
        <w:t xml:space="preserve"> </w:t>
      </w:r>
      <w:r w:rsidRPr="00433094">
        <w:rPr>
          <w:rFonts w:ascii="Times New Roman" w:hAnsi="Times New Roman"/>
        </w:rPr>
        <w:t>– тренинг</w:t>
      </w:r>
      <w:r w:rsidRPr="00433094">
        <w:rPr>
          <w:rFonts w:ascii="Times New Roman" w:hAnsi="Times New Roman"/>
          <w:spacing w:val="-8"/>
        </w:rPr>
        <w:t xml:space="preserve"> </w:t>
      </w:r>
      <w:r w:rsidRPr="00433094">
        <w:rPr>
          <w:rFonts w:ascii="Times New Roman" w:hAnsi="Times New Roman"/>
        </w:rPr>
        <w:t>соответствующего</w:t>
      </w:r>
      <w:r w:rsidRPr="00433094">
        <w:rPr>
          <w:rFonts w:ascii="Times New Roman" w:hAnsi="Times New Roman"/>
          <w:spacing w:val="-17"/>
        </w:rPr>
        <w:t xml:space="preserve"> </w:t>
      </w:r>
      <w:r w:rsidRPr="00433094">
        <w:rPr>
          <w:rFonts w:ascii="Times New Roman" w:hAnsi="Times New Roman"/>
        </w:rPr>
        <w:t>УУД,</w:t>
      </w:r>
      <w:r w:rsidRPr="00433094">
        <w:rPr>
          <w:rFonts w:ascii="Times New Roman" w:hAnsi="Times New Roman"/>
          <w:spacing w:val="-6"/>
        </w:rPr>
        <w:t xml:space="preserve"> </w:t>
      </w:r>
      <w:r w:rsidRPr="00433094">
        <w:rPr>
          <w:rFonts w:ascii="Times New Roman" w:hAnsi="Times New Roman"/>
        </w:rPr>
        <w:t>самоконтроль</w:t>
      </w:r>
      <w:r w:rsidRPr="00433094">
        <w:rPr>
          <w:rFonts w:ascii="Times New Roman" w:hAnsi="Times New Roman"/>
          <w:spacing w:val="-14"/>
        </w:rPr>
        <w:t xml:space="preserve"> </w:t>
      </w:r>
      <w:r w:rsidRPr="00433094">
        <w:rPr>
          <w:rFonts w:ascii="Times New Roman" w:hAnsi="Times New Roman"/>
        </w:rPr>
        <w:t>и</w:t>
      </w:r>
      <w:r w:rsidRPr="00433094">
        <w:rPr>
          <w:rFonts w:ascii="Times New Roman" w:hAnsi="Times New Roman"/>
          <w:spacing w:val="-2"/>
        </w:rPr>
        <w:t xml:space="preserve"> </w:t>
      </w:r>
      <w:r w:rsidRPr="00433094">
        <w:rPr>
          <w:rFonts w:ascii="Times New Roman" w:hAnsi="Times New Roman"/>
        </w:rPr>
        <w:t>коррекция</w:t>
      </w:r>
      <w:r w:rsidRPr="00433094">
        <w:rPr>
          <w:rFonts w:ascii="Times New Roman" w:hAnsi="Times New Roman"/>
          <w:spacing w:val="-5"/>
        </w:rPr>
        <w:t xml:space="preserve"> </w:t>
      </w:r>
      <w:r w:rsidRPr="00433094">
        <w:rPr>
          <w:rFonts w:ascii="Times New Roman" w:hAnsi="Times New Roman"/>
        </w:rPr>
        <w:t>формирования</w:t>
      </w:r>
      <w:r w:rsidRPr="00433094">
        <w:rPr>
          <w:rFonts w:ascii="Times New Roman" w:hAnsi="Times New Roman"/>
          <w:spacing w:val="-17"/>
        </w:rPr>
        <w:t xml:space="preserve"> </w:t>
      </w:r>
      <w:r w:rsidRPr="00433094">
        <w:rPr>
          <w:rFonts w:ascii="Times New Roman" w:hAnsi="Times New Roman"/>
        </w:rPr>
        <w:t>УУД. После</w:t>
      </w:r>
      <w:r w:rsidRPr="00433094">
        <w:rPr>
          <w:rFonts w:ascii="Times New Roman" w:hAnsi="Times New Roman"/>
          <w:spacing w:val="37"/>
        </w:rPr>
        <w:t xml:space="preserve"> </w:t>
      </w:r>
      <w:r w:rsidRPr="00433094">
        <w:rPr>
          <w:rFonts w:ascii="Times New Roman" w:hAnsi="Times New Roman"/>
        </w:rPr>
        <w:t>того</w:t>
      </w:r>
      <w:r w:rsidRPr="00433094">
        <w:rPr>
          <w:rFonts w:ascii="Times New Roman" w:hAnsi="Times New Roman"/>
          <w:spacing w:val="39"/>
        </w:rPr>
        <w:t xml:space="preserve"> </w:t>
      </w:r>
      <w:r w:rsidRPr="00433094">
        <w:rPr>
          <w:rFonts w:ascii="Times New Roman" w:hAnsi="Times New Roman"/>
        </w:rPr>
        <w:t>как</w:t>
      </w:r>
      <w:r w:rsidRPr="00433094">
        <w:rPr>
          <w:rFonts w:ascii="Times New Roman" w:hAnsi="Times New Roman"/>
          <w:spacing w:val="41"/>
        </w:rPr>
        <w:t xml:space="preserve"> </w:t>
      </w:r>
      <w:r w:rsidRPr="00433094">
        <w:rPr>
          <w:rFonts w:ascii="Times New Roman" w:hAnsi="Times New Roman"/>
        </w:rPr>
        <w:t>учащиеся</w:t>
      </w:r>
      <w:r w:rsidRPr="00433094">
        <w:rPr>
          <w:rFonts w:ascii="Times New Roman" w:hAnsi="Times New Roman"/>
          <w:spacing w:val="37"/>
        </w:rPr>
        <w:t xml:space="preserve"> </w:t>
      </w:r>
      <w:r w:rsidRPr="00433094">
        <w:rPr>
          <w:rFonts w:ascii="Times New Roman" w:hAnsi="Times New Roman"/>
        </w:rPr>
        <w:t>на</w:t>
      </w:r>
      <w:r w:rsidRPr="00433094">
        <w:rPr>
          <w:rFonts w:ascii="Times New Roman" w:hAnsi="Times New Roman"/>
          <w:spacing w:val="41"/>
        </w:rPr>
        <w:t xml:space="preserve"> </w:t>
      </w:r>
      <w:r w:rsidRPr="00433094">
        <w:rPr>
          <w:rFonts w:ascii="Times New Roman" w:hAnsi="Times New Roman"/>
          <w:spacing w:val="1"/>
        </w:rPr>
        <w:t>з</w:t>
      </w:r>
      <w:r w:rsidRPr="00433094">
        <w:rPr>
          <w:rFonts w:ascii="Times New Roman" w:hAnsi="Times New Roman"/>
        </w:rPr>
        <w:t>анятии</w:t>
      </w:r>
      <w:r w:rsidRPr="00433094">
        <w:rPr>
          <w:rFonts w:ascii="Times New Roman" w:hAnsi="Times New Roman"/>
          <w:spacing w:val="35"/>
        </w:rPr>
        <w:t xml:space="preserve"> </w:t>
      </w:r>
      <w:r w:rsidRPr="00433094">
        <w:rPr>
          <w:rFonts w:ascii="Times New Roman" w:hAnsi="Times New Roman"/>
        </w:rPr>
        <w:t>по</w:t>
      </w:r>
      <w:r w:rsidRPr="00433094">
        <w:rPr>
          <w:rFonts w:ascii="Times New Roman" w:hAnsi="Times New Roman"/>
          <w:spacing w:val="41"/>
        </w:rPr>
        <w:t xml:space="preserve"> </w:t>
      </w:r>
      <w:r w:rsidRPr="00433094">
        <w:rPr>
          <w:rFonts w:ascii="Times New Roman" w:hAnsi="Times New Roman"/>
        </w:rPr>
        <w:t>курсу</w:t>
      </w:r>
      <w:r w:rsidRPr="00433094">
        <w:rPr>
          <w:rFonts w:ascii="Times New Roman" w:hAnsi="Times New Roman"/>
          <w:spacing w:val="41"/>
        </w:rPr>
        <w:t xml:space="preserve"> «</w:t>
      </w:r>
      <w:r w:rsidRPr="00433094">
        <w:rPr>
          <w:rFonts w:ascii="Times New Roman" w:hAnsi="Times New Roman"/>
        </w:rPr>
        <w:t>Мир</w:t>
      </w:r>
      <w:r w:rsidRPr="00433094">
        <w:rPr>
          <w:rFonts w:ascii="Times New Roman" w:hAnsi="Times New Roman"/>
          <w:spacing w:val="37"/>
        </w:rPr>
        <w:t xml:space="preserve"> </w:t>
      </w:r>
      <w:r w:rsidRPr="00433094">
        <w:rPr>
          <w:rFonts w:ascii="Times New Roman" w:hAnsi="Times New Roman"/>
        </w:rPr>
        <w:t xml:space="preserve">деятельности» </w:t>
      </w:r>
      <w:r w:rsidRPr="00433094">
        <w:rPr>
          <w:rFonts w:ascii="Times New Roman" w:hAnsi="Times New Roman"/>
          <w:spacing w:val="-3"/>
        </w:rPr>
        <w:t xml:space="preserve"> </w:t>
      </w:r>
      <w:r w:rsidRPr="00433094">
        <w:rPr>
          <w:rFonts w:ascii="Times New Roman" w:hAnsi="Times New Roman"/>
        </w:rPr>
        <w:t>освоят</w:t>
      </w:r>
      <w:r w:rsidRPr="00433094">
        <w:rPr>
          <w:rFonts w:ascii="Times New Roman" w:hAnsi="Times New Roman"/>
          <w:spacing w:val="21"/>
        </w:rPr>
        <w:t xml:space="preserve"> </w:t>
      </w:r>
      <w:r w:rsidRPr="00433094">
        <w:rPr>
          <w:rFonts w:ascii="Times New Roman" w:hAnsi="Times New Roman"/>
        </w:rPr>
        <w:t>знание</w:t>
      </w:r>
      <w:r w:rsidRPr="00433094">
        <w:rPr>
          <w:rFonts w:ascii="Times New Roman" w:hAnsi="Times New Roman"/>
          <w:spacing w:val="19"/>
        </w:rPr>
        <w:t xml:space="preserve"> </w:t>
      </w:r>
      <w:r w:rsidRPr="00433094">
        <w:rPr>
          <w:rFonts w:ascii="Times New Roman" w:hAnsi="Times New Roman"/>
        </w:rPr>
        <w:t>о</w:t>
      </w:r>
      <w:r w:rsidRPr="00433094">
        <w:rPr>
          <w:rFonts w:ascii="Times New Roman" w:hAnsi="Times New Roman"/>
          <w:spacing w:val="22"/>
        </w:rPr>
        <w:t xml:space="preserve"> </w:t>
      </w:r>
      <w:r w:rsidRPr="00433094">
        <w:rPr>
          <w:rFonts w:ascii="Times New Roman" w:hAnsi="Times New Roman"/>
        </w:rPr>
        <w:t>способе</w:t>
      </w:r>
      <w:r w:rsidRPr="00433094">
        <w:rPr>
          <w:rFonts w:ascii="Times New Roman" w:hAnsi="Times New Roman"/>
          <w:spacing w:val="20"/>
        </w:rPr>
        <w:t xml:space="preserve"> </w:t>
      </w:r>
      <w:r w:rsidRPr="00433094">
        <w:rPr>
          <w:rFonts w:ascii="Times New Roman" w:hAnsi="Times New Roman"/>
        </w:rPr>
        <w:t>выполнения</w:t>
      </w:r>
      <w:r w:rsidRPr="00433094">
        <w:rPr>
          <w:rFonts w:ascii="Times New Roman" w:hAnsi="Times New Roman"/>
          <w:spacing w:val="17"/>
        </w:rPr>
        <w:t xml:space="preserve"> </w:t>
      </w:r>
      <w:r w:rsidRPr="00433094">
        <w:rPr>
          <w:rFonts w:ascii="Times New Roman" w:hAnsi="Times New Roman"/>
        </w:rPr>
        <w:t>некоторого</w:t>
      </w:r>
      <w:r w:rsidRPr="00433094">
        <w:rPr>
          <w:rFonts w:ascii="Times New Roman" w:hAnsi="Times New Roman"/>
          <w:spacing w:val="20"/>
        </w:rPr>
        <w:t xml:space="preserve"> </w:t>
      </w:r>
      <w:r w:rsidRPr="00433094">
        <w:rPr>
          <w:rFonts w:ascii="Times New Roman" w:hAnsi="Times New Roman"/>
        </w:rPr>
        <w:t>УУД,</w:t>
      </w:r>
      <w:r w:rsidRPr="00433094">
        <w:rPr>
          <w:rFonts w:ascii="Times New Roman" w:hAnsi="Times New Roman"/>
          <w:spacing w:val="21"/>
        </w:rPr>
        <w:t xml:space="preserve"> </w:t>
      </w:r>
      <w:r w:rsidRPr="00433094">
        <w:rPr>
          <w:rFonts w:ascii="Times New Roman" w:hAnsi="Times New Roman"/>
        </w:rPr>
        <w:t>в</w:t>
      </w:r>
      <w:r w:rsidRPr="00433094">
        <w:rPr>
          <w:rFonts w:ascii="Times New Roman" w:hAnsi="Times New Roman"/>
          <w:spacing w:val="22"/>
        </w:rPr>
        <w:t xml:space="preserve"> </w:t>
      </w:r>
      <w:r w:rsidRPr="00433094">
        <w:rPr>
          <w:rFonts w:ascii="Times New Roman" w:hAnsi="Times New Roman"/>
        </w:rPr>
        <w:t>течение текущей</w:t>
      </w:r>
      <w:r w:rsidRPr="00433094">
        <w:rPr>
          <w:rFonts w:ascii="Times New Roman" w:hAnsi="Times New Roman"/>
          <w:spacing w:val="1"/>
        </w:rPr>
        <w:t xml:space="preserve"> </w:t>
      </w:r>
      <w:r w:rsidRPr="00433094">
        <w:rPr>
          <w:rFonts w:ascii="Times New Roman" w:hAnsi="Times New Roman"/>
        </w:rPr>
        <w:t>недели</w:t>
      </w:r>
      <w:r w:rsidRPr="00433094">
        <w:rPr>
          <w:rFonts w:ascii="Times New Roman" w:hAnsi="Times New Roman"/>
          <w:spacing w:val="1"/>
        </w:rPr>
        <w:t xml:space="preserve"> </w:t>
      </w:r>
      <w:r w:rsidRPr="00433094">
        <w:rPr>
          <w:rFonts w:ascii="Times New Roman" w:hAnsi="Times New Roman"/>
        </w:rPr>
        <w:t>они</w:t>
      </w:r>
      <w:r w:rsidRPr="00433094">
        <w:rPr>
          <w:rFonts w:ascii="Times New Roman" w:hAnsi="Times New Roman"/>
          <w:spacing w:val="4"/>
        </w:rPr>
        <w:t xml:space="preserve"> </w:t>
      </w:r>
      <w:r w:rsidRPr="00433094">
        <w:rPr>
          <w:rFonts w:ascii="Times New Roman" w:hAnsi="Times New Roman"/>
        </w:rPr>
        <w:t>отрабатывают</w:t>
      </w:r>
      <w:r w:rsidRPr="00433094">
        <w:rPr>
          <w:rFonts w:ascii="Times New Roman" w:hAnsi="Times New Roman"/>
          <w:spacing w:val="-1"/>
        </w:rPr>
        <w:t xml:space="preserve"> </w:t>
      </w:r>
      <w:r w:rsidRPr="00433094">
        <w:rPr>
          <w:rFonts w:ascii="Times New Roman" w:hAnsi="Times New Roman"/>
        </w:rPr>
        <w:t>и</w:t>
      </w:r>
      <w:r w:rsidRPr="00433094">
        <w:rPr>
          <w:rFonts w:ascii="Times New Roman" w:hAnsi="Times New Roman"/>
          <w:spacing w:val="4"/>
        </w:rPr>
        <w:t xml:space="preserve"> </w:t>
      </w:r>
      <w:r w:rsidRPr="00433094">
        <w:rPr>
          <w:rFonts w:ascii="Times New Roman" w:hAnsi="Times New Roman"/>
        </w:rPr>
        <w:t>закрепляют</w:t>
      </w:r>
      <w:r w:rsidRPr="00433094">
        <w:rPr>
          <w:rFonts w:ascii="Times New Roman" w:hAnsi="Times New Roman"/>
          <w:spacing w:val="2"/>
        </w:rPr>
        <w:t xml:space="preserve"> </w:t>
      </w:r>
      <w:r w:rsidRPr="00433094">
        <w:rPr>
          <w:rFonts w:ascii="Times New Roman" w:hAnsi="Times New Roman"/>
        </w:rPr>
        <w:t>его</w:t>
      </w:r>
      <w:r w:rsidRPr="00433094">
        <w:rPr>
          <w:rFonts w:ascii="Times New Roman" w:hAnsi="Times New Roman"/>
          <w:spacing w:val="5"/>
        </w:rPr>
        <w:t xml:space="preserve"> </w:t>
      </w:r>
      <w:r w:rsidRPr="00433094">
        <w:rPr>
          <w:rFonts w:ascii="Times New Roman" w:hAnsi="Times New Roman"/>
        </w:rPr>
        <w:t>на</w:t>
      </w:r>
      <w:r w:rsidRPr="00433094">
        <w:rPr>
          <w:rFonts w:ascii="Times New Roman" w:hAnsi="Times New Roman"/>
          <w:spacing w:val="6"/>
        </w:rPr>
        <w:t xml:space="preserve"> </w:t>
      </w:r>
      <w:r w:rsidRPr="00433094">
        <w:rPr>
          <w:rFonts w:ascii="Times New Roman" w:hAnsi="Times New Roman"/>
          <w:spacing w:val="1"/>
        </w:rPr>
        <w:t>у</w:t>
      </w:r>
      <w:r w:rsidRPr="00433094">
        <w:rPr>
          <w:rFonts w:ascii="Times New Roman" w:hAnsi="Times New Roman"/>
        </w:rPr>
        <w:t>роках</w:t>
      </w:r>
      <w:r w:rsidRPr="00433094">
        <w:rPr>
          <w:rFonts w:ascii="Times New Roman" w:hAnsi="Times New Roman"/>
          <w:spacing w:val="6"/>
        </w:rPr>
        <w:t xml:space="preserve"> </w:t>
      </w:r>
      <w:r w:rsidRPr="00433094">
        <w:rPr>
          <w:rFonts w:ascii="Times New Roman" w:hAnsi="Times New Roman"/>
        </w:rPr>
        <w:t>по</w:t>
      </w:r>
      <w:r w:rsidRPr="00433094">
        <w:rPr>
          <w:rFonts w:ascii="Times New Roman" w:hAnsi="Times New Roman"/>
          <w:spacing w:val="6"/>
        </w:rPr>
        <w:t xml:space="preserve"> </w:t>
      </w:r>
      <w:r w:rsidRPr="00433094">
        <w:rPr>
          <w:rFonts w:ascii="Times New Roman" w:hAnsi="Times New Roman"/>
        </w:rPr>
        <w:t>разным</w:t>
      </w:r>
      <w:r w:rsidRPr="00433094">
        <w:rPr>
          <w:rFonts w:ascii="Times New Roman" w:hAnsi="Times New Roman"/>
          <w:spacing w:val="-2"/>
        </w:rPr>
        <w:t xml:space="preserve"> </w:t>
      </w:r>
      <w:r w:rsidRPr="00433094">
        <w:rPr>
          <w:rFonts w:ascii="Times New Roman" w:hAnsi="Times New Roman"/>
        </w:rPr>
        <w:t>учебным</w:t>
      </w:r>
      <w:r w:rsidRPr="00433094">
        <w:rPr>
          <w:rFonts w:ascii="Times New Roman" w:hAnsi="Times New Roman"/>
          <w:spacing w:val="-4"/>
        </w:rPr>
        <w:t xml:space="preserve"> </w:t>
      </w:r>
      <w:r w:rsidRPr="00433094">
        <w:rPr>
          <w:rFonts w:ascii="Times New Roman" w:hAnsi="Times New Roman"/>
        </w:rPr>
        <w:t>пре</w:t>
      </w:r>
      <w:r w:rsidRPr="00433094">
        <w:rPr>
          <w:rFonts w:ascii="Times New Roman" w:hAnsi="Times New Roman"/>
        </w:rPr>
        <w:t>д</w:t>
      </w:r>
      <w:r w:rsidRPr="00433094">
        <w:rPr>
          <w:rFonts w:ascii="Times New Roman" w:hAnsi="Times New Roman"/>
        </w:rPr>
        <w:t>метам,</w:t>
      </w:r>
      <w:r w:rsidRPr="00433094">
        <w:rPr>
          <w:rFonts w:ascii="Times New Roman" w:hAnsi="Times New Roman"/>
          <w:spacing w:val="-4"/>
        </w:rPr>
        <w:t xml:space="preserve"> </w:t>
      </w:r>
      <w:r w:rsidRPr="00433094">
        <w:rPr>
          <w:rFonts w:ascii="Times New Roman" w:hAnsi="Times New Roman"/>
        </w:rPr>
        <w:t>проводимым</w:t>
      </w:r>
      <w:r w:rsidRPr="00433094">
        <w:rPr>
          <w:rFonts w:ascii="Times New Roman" w:hAnsi="Times New Roman"/>
          <w:spacing w:val="-5"/>
        </w:rPr>
        <w:t xml:space="preserve"> </w:t>
      </w:r>
      <w:r w:rsidRPr="00433094">
        <w:rPr>
          <w:rFonts w:ascii="Times New Roman" w:hAnsi="Times New Roman"/>
        </w:rPr>
        <w:t>в ТДМ.</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Уроки</w:t>
      </w:r>
      <w:r w:rsidRPr="00433094">
        <w:rPr>
          <w:rFonts w:ascii="Times New Roman" w:hAnsi="Times New Roman"/>
          <w:spacing w:val="4"/>
        </w:rPr>
        <w:t xml:space="preserve"> </w:t>
      </w:r>
      <w:r w:rsidRPr="00433094">
        <w:rPr>
          <w:rFonts w:ascii="Times New Roman" w:hAnsi="Times New Roman"/>
        </w:rPr>
        <w:t>проходят</w:t>
      </w:r>
      <w:r w:rsidRPr="00433094">
        <w:rPr>
          <w:rFonts w:ascii="Times New Roman" w:hAnsi="Times New Roman"/>
          <w:spacing w:val="3"/>
        </w:rPr>
        <w:t xml:space="preserve"> </w:t>
      </w:r>
      <w:r w:rsidRPr="00433094">
        <w:rPr>
          <w:rFonts w:ascii="Times New Roman" w:hAnsi="Times New Roman"/>
        </w:rPr>
        <w:t>так</w:t>
      </w:r>
      <w:r w:rsidRPr="00433094">
        <w:rPr>
          <w:rFonts w:ascii="Times New Roman" w:hAnsi="Times New Roman"/>
          <w:spacing w:val="4"/>
        </w:rPr>
        <w:t xml:space="preserve"> </w:t>
      </w:r>
      <w:r w:rsidRPr="00433094">
        <w:rPr>
          <w:rFonts w:ascii="Times New Roman" w:hAnsi="Times New Roman"/>
          <w:spacing w:val="1"/>
        </w:rPr>
        <w:t>ж</w:t>
      </w:r>
      <w:r w:rsidRPr="00433094">
        <w:rPr>
          <w:rFonts w:ascii="Times New Roman" w:hAnsi="Times New Roman"/>
        </w:rPr>
        <w:t>е,</w:t>
      </w:r>
      <w:r w:rsidRPr="00433094">
        <w:rPr>
          <w:rFonts w:ascii="Times New Roman" w:hAnsi="Times New Roman"/>
          <w:spacing w:val="3"/>
        </w:rPr>
        <w:t xml:space="preserve"> </w:t>
      </w:r>
      <w:r w:rsidRPr="00433094">
        <w:rPr>
          <w:rFonts w:ascii="Times New Roman" w:hAnsi="Times New Roman"/>
          <w:spacing w:val="1"/>
        </w:rPr>
        <w:t>к</w:t>
      </w:r>
      <w:r w:rsidRPr="00433094">
        <w:rPr>
          <w:rFonts w:ascii="Times New Roman" w:hAnsi="Times New Roman"/>
        </w:rPr>
        <w:t>ак</w:t>
      </w:r>
      <w:r w:rsidRPr="00433094">
        <w:rPr>
          <w:rFonts w:ascii="Times New Roman" w:hAnsi="Times New Roman"/>
          <w:spacing w:val="5"/>
        </w:rPr>
        <w:t xml:space="preserve"> </w:t>
      </w:r>
      <w:r w:rsidRPr="00433094">
        <w:rPr>
          <w:rFonts w:ascii="Times New Roman" w:hAnsi="Times New Roman"/>
        </w:rPr>
        <w:t>и</w:t>
      </w:r>
      <w:r w:rsidRPr="00433094">
        <w:rPr>
          <w:rFonts w:ascii="Times New Roman" w:hAnsi="Times New Roman"/>
          <w:spacing w:val="4"/>
        </w:rPr>
        <w:t xml:space="preserve"> </w:t>
      </w:r>
      <w:r w:rsidRPr="00433094">
        <w:rPr>
          <w:rFonts w:ascii="Times New Roman" w:hAnsi="Times New Roman"/>
          <w:spacing w:val="1"/>
        </w:rPr>
        <w:t>н</w:t>
      </w:r>
      <w:r w:rsidRPr="00433094">
        <w:rPr>
          <w:rFonts w:ascii="Times New Roman" w:hAnsi="Times New Roman"/>
        </w:rPr>
        <w:t>а</w:t>
      </w:r>
      <w:r w:rsidRPr="00433094">
        <w:rPr>
          <w:rFonts w:ascii="Times New Roman" w:hAnsi="Times New Roman"/>
          <w:spacing w:val="5"/>
        </w:rPr>
        <w:t xml:space="preserve"> </w:t>
      </w:r>
      <w:r w:rsidRPr="00433094">
        <w:rPr>
          <w:rFonts w:ascii="Times New Roman" w:hAnsi="Times New Roman"/>
        </w:rPr>
        <w:t>1</w:t>
      </w:r>
      <w:r w:rsidRPr="00433094">
        <w:rPr>
          <w:rFonts w:ascii="Times New Roman" w:hAnsi="Times New Roman"/>
          <w:spacing w:val="5"/>
        </w:rPr>
        <w:t xml:space="preserve"> </w:t>
      </w:r>
      <w:r w:rsidRPr="00433094">
        <w:rPr>
          <w:rFonts w:ascii="Times New Roman" w:hAnsi="Times New Roman"/>
          <w:spacing w:val="1"/>
        </w:rPr>
        <w:t>э</w:t>
      </w:r>
      <w:r w:rsidRPr="00433094">
        <w:rPr>
          <w:rFonts w:ascii="Times New Roman" w:hAnsi="Times New Roman"/>
        </w:rPr>
        <w:t>тапе</w:t>
      </w:r>
      <w:r w:rsidRPr="00433094">
        <w:rPr>
          <w:rFonts w:ascii="Times New Roman" w:hAnsi="Times New Roman"/>
          <w:spacing w:val="4"/>
        </w:rPr>
        <w:t xml:space="preserve"> </w:t>
      </w:r>
      <w:r w:rsidRPr="00433094">
        <w:rPr>
          <w:rFonts w:ascii="Times New Roman" w:hAnsi="Times New Roman"/>
          <w:spacing w:val="1"/>
        </w:rPr>
        <w:t>ф</w:t>
      </w:r>
      <w:r w:rsidRPr="00433094">
        <w:rPr>
          <w:rFonts w:ascii="Times New Roman" w:hAnsi="Times New Roman"/>
        </w:rPr>
        <w:t>ормирования УУД,</w:t>
      </w:r>
      <w:r w:rsidRPr="00433094">
        <w:rPr>
          <w:rFonts w:ascii="Times New Roman" w:hAnsi="Times New Roman"/>
          <w:spacing w:val="5"/>
        </w:rPr>
        <w:t xml:space="preserve"> </w:t>
      </w:r>
      <w:r w:rsidRPr="00433094">
        <w:rPr>
          <w:rFonts w:ascii="Times New Roman" w:hAnsi="Times New Roman"/>
          <w:spacing w:val="1"/>
        </w:rPr>
        <w:t>н</w:t>
      </w:r>
      <w:r w:rsidRPr="00433094">
        <w:rPr>
          <w:rFonts w:ascii="Times New Roman" w:hAnsi="Times New Roman"/>
        </w:rPr>
        <w:t>о теперь</w:t>
      </w:r>
      <w:r w:rsidRPr="00433094">
        <w:rPr>
          <w:rFonts w:ascii="Times New Roman" w:hAnsi="Times New Roman"/>
          <w:spacing w:val="7"/>
        </w:rPr>
        <w:t xml:space="preserve"> </w:t>
      </w:r>
      <w:r w:rsidRPr="00433094">
        <w:rPr>
          <w:rFonts w:ascii="Times New Roman" w:hAnsi="Times New Roman"/>
        </w:rPr>
        <w:t>учащиеся</w:t>
      </w:r>
      <w:r w:rsidRPr="00433094">
        <w:rPr>
          <w:rFonts w:ascii="Times New Roman" w:hAnsi="Times New Roman"/>
          <w:spacing w:val="6"/>
        </w:rPr>
        <w:t xml:space="preserve"> </w:t>
      </w:r>
      <w:r w:rsidRPr="00433094">
        <w:rPr>
          <w:rFonts w:ascii="Times New Roman" w:hAnsi="Times New Roman"/>
          <w:bCs/>
        </w:rPr>
        <w:t>выполняют</w:t>
      </w:r>
      <w:r w:rsidRPr="00433094">
        <w:rPr>
          <w:rFonts w:ascii="Times New Roman" w:hAnsi="Times New Roman"/>
          <w:bCs/>
          <w:spacing w:val="-7"/>
        </w:rPr>
        <w:t xml:space="preserve"> </w:t>
      </w:r>
      <w:r w:rsidRPr="00433094">
        <w:rPr>
          <w:rFonts w:ascii="Times New Roman" w:hAnsi="Times New Roman"/>
          <w:bCs/>
        </w:rPr>
        <w:t>соответс</w:t>
      </w:r>
      <w:r w:rsidRPr="00433094">
        <w:rPr>
          <w:rFonts w:ascii="Times New Roman" w:hAnsi="Times New Roman"/>
          <w:bCs/>
        </w:rPr>
        <w:t>т</w:t>
      </w:r>
      <w:r w:rsidRPr="00433094">
        <w:rPr>
          <w:rFonts w:ascii="Times New Roman" w:hAnsi="Times New Roman"/>
          <w:bCs/>
        </w:rPr>
        <w:t>вующее</w:t>
      </w:r>
      <w:r w:rsidRPr="00433094">
        <w:rPr>
          <w:rFonts w:ascii="Times New Roman" w:hAnsi="Times New Roman"/>
          <w:bCs/>
          <w:spacing w:val="-8"/>
        </w:rPr>
        <w:t xml:space="preserve"> </w:t>
      </w:r>
      <w:r w:rsidRPr="00433094">
        <w:rPr>
          <w:rFonts w:ascii="Times New Roman" w:hAnsi="Times New Roman"/>
          <w:bCs/>
        </w:rPr>
        <w:t>УУД</w:t>
      </w:r>
      <w:r w:rsidRPr="00433094">
        <w:rPr>
          <w:rFonts w:ascii="Times New Roman" w:hAnsi="Times New Roman"/>
          <w:bCs/>
          <w:spacing w:val="3"/>
        </w:rPr>
        <w:t xml:space="preserve"> </w:t>
      </w:r>
      <w:r w:rsidRPr="00433094">
        <w:rPr>
          <w:rFonts w:ascii="Times New Roman" w:hAnsi="Times New Roman"/>
          <w:bCs/>
        </w:rPr>
        <w:t>самостоятельно</w:t>
      </w:r>
      <w:r w:rsidRPr="00433094">
        <w:rPr>
          <w:rFonts w:ascii="Times New Roman" w:hAnsi="Times New Roman"/>
          <w:bCs/>
          <w:spacing w:val="8"/>
        </w:rPr>
        <w:t xml:space="preserve"> </w:t>
      </w:r>
      <w:r w:rsidRPr="00433094">
        <w:rPr>
          <w:rFonts w:ascii="Times New Roman" w:hAnsi="Times New Roman"/>
          <w:bCs/>
        </w:rPr>
        <w:t>и</w:t>
      </w:r>
      <w:r w:rsidRPr="00433094">
        <w:rPr>
          <w:rFonts w:ascii="Times New Roman" w:hAnsi="Times New Roman"/>
          <w:bCs/>
          <w:spacing w:val="10"/>
        </w:rPr>
        <w:t xml:space="preserve"> </w:t>
      </w:r>
      <w:r w:rsidRPr="00433094">
        <w:rPr>
          <w:rFonts w:ascii="Times New Roman" w:hAnsi="Times New Roman"/>
          <w:bCs/>
        </w:rPr>
        <w:t xml:space="preserve">осознанно, </w:t>
      </w:r>
      <w:r w:rsidRPr="00433094">
        <w:rPr>
          <w:rFonts w:ascii="Times New Roman" w:hAnsi="Times New Roman"/>
        </w:rPr>
        <w:t>проговаривая</w:t>
      </w:r>
      <w:r w:rsidRPr="00433094">
        <w:rPr>
          <w:rFonts w:ascii="Times New Roman" w:hAnsi="Times New Roman"/>
          <w:spacing w:val="9"/>
        </w:rPr>
        <w:t xml:space="preserve"> </w:t>
      </w:r>
      <w:r w:rsidRPr="00433094">
        <w:rPr>
          <w:rFonts w:ascii="Times New Roman" w:hAnsi="Times New Roman"/>
        </w:rPr>
        <w:t>вслух</w:t>
      </w:r>
      <w:r w:rsidRPr="00433094">
        <w:rPr>
          <w:rFonts w:ascii="Times New Roman" w:hAnsi="Times New Roman"/>
          <w:spacing w:val="10"/>
        </w:rPr>
        <w:t xml:space="preserve"> </w:t>
      </w:r>
      <w:r w:rsidRPr="00433094">
        <w:rPr>
          <w:rFonts w:ascii="Times New Roman" w:hAnsi="Times New Roman"/>
          <w:spacing w:val="1"/>
        </w:rPr>
        <w:t>с</w:t>
      </w:r>
      <w:r w:rsidRPr="00433094">
        <w:rPr>
          <w:rFonts w:ascii="Times New Roman" w:hAnsi="Times New Roman"/>
        </w:rPr>
        <w:t>пособ</w:t>
      </w:r>
      <w:r w:rsidRPr="00433094">
        <w:rPr>
          <w:rFonts w:ascii="Times New Roman" w:hAnsi="Times New Roman"/>
          <w:spacing w:val="10"/>
        </w:rPr>
        <w:t xml:space="preserve"> </w:t>
      </w:r>
      <w:r w:rsidRPr="00433094">
        <w:rPr>
          <w:rFonts w:ascii="Times New Roman" w:hAnsi="Times New Roman"/>
          <w:spacing w:val="1"/>
        </w:rPr>
        <w:t>д</w:t>
      </w:r>
      <w:r w:rsidRPr="00433094">
        <w:rPr>
          <w:rFonts w:ascii="Times New Roman" w:hAnsi="Times New Roman"/>
        </w:rPr>
        <w:t>ействий,</w:t>
      </w:r>
      <w:r w:rsidRPr="00433094">
        <w:rPr>
          <w:rFonts w:ascii="Times New Roman" w:hAnsi="Times New Roman"/>
          <w:spacing w:val="3"/>
        </w:rPr>
        <w:t xml:space="preserve"> </w:t>
      </w:r>
      <w:r w:rsidRPr="00433094">
        <w:rPr>
          <w:rFonts w:ascii="Times New Roman" w:hAnsi="Times New Roman"/>
        </w:rPr>
        <w:t>а</w:t>
      </w:r>
      <w:r w:rsidRPr="00433094">
        <w:rPr>
          <w:rFonts w:ascii="Times New Roman" w:hAnsi="Times New Roman"/>
          <w:spacing w:val="11"/>
        </w:rPr>
        <w:t xml:space="preserve"> </w:t>
      </w:r>
      <w:r w:rsidRPr="00433094">
        <w:rPr>
          <w:rFonts w:ascii="Times New Roman" w:hAnsi="Times New Roman"/>
          <w:spacing w:val="1"/>
        </w:rPr>
        <w:t>н</w:t>
      </w:r>
      <w:r w:rsidRPr="00433094">
        <w:rPr>
          <w:rFonts w:ascii="Times New Roman" w:hAnsi="Times New Roman"/>
        </w:rPr>
        <w:t>а</w:t>
      </w:r>
      <w:r w:rsidRPr="00433094">
        <w:rPr>
          <w:rFonts w:ascii="Times New Roman" w:hAnsi="Times New Roman"/>
          <w:spacing w:val="11"/>
        </w:rPr>
        <w:t xml:space="preserve"> </w:t>
      </w:r>
      <w:r w:rsidRPr="00433094">
        <w:rPr>
          <w:rFonts w:ascii="Times New Roman" w:hAnsi="Times New Roman"/>
        </w:rPr>
        <w:t>этапе</w:t>
      </w:r>
      <w:r w:rsidRPr="00433094">
        <w:rPr>
          <w:rFonts w:ascii="Times New Roman" w:hAnsi="Times New Roman"/>
          <w:spacing w:val="10"/>
        </w:rPr>
        <w:t xml:space="preserve"> </w:t>
      </w:r>
      <w:r w:rsidRPr="00433094">
        <w:rPr>
          <w:rFonts w:ascii="Times New Roman" w:hAnsi="Times New Roman"/>
          <w:spacing w:val="1"/>
        </w:rPr>
        <w:t>р</w:t>
      </w:r>
      <w:r w:rsidRPr="00433094">
        <w:rPr>
          <w:rFonts w:ascii="Times New Roman" w:hAnsi="Times New Roman"/>
        </w:rPr>
        <w:t>ефлексии урока</w:t>
      </w:r>
      <w:r w:rsidRPr="00433094">
        <w:rPr>
          <w:rFonts w:ascii="Times New Roman" w:hAnsi="Times New Roman"/>
          <w:spacing w:val="7"/>
        </w:rPr>
        <w:t xml:space="preserve"> </w:t>
      </w:r>
      <w:r w:rsidRPr="00433094">
        <w:rPr>
          <w:rFonts w:ascii="Times New Roman" w:hAnsi="Times New Roman"/>
        </w:rPr>
        <w:t>о</w:t>
      </w:r>
      <w:r w:rsidRPr="00433094">
        <w:rPr>
          <w:rFonts w:ascii="Times New Roman" w:hAnsi="Times New Roman"/>
        </w:rPr>
        <w:t>р</w:t>
      </w:r>
      <w:r w:rsidRPr="00433094">
        <w:rPr>
          <w:rFonts w:ascii="Times New Roman" w:hAnsi="Times New Roman"/>
        </w:rPr>
        <w:t>ганизуется</w:t>
      </w:r>
      <w:r w:rsidRPr="00433094">
        <w:rPr>
          <w:rFonts w:ascii="Times New Roman" w:hAnsi="Times New Roman"/>
          <w:spacing w:val="2"/>
        </w:rPr>
        <w:t xml:space="preserve"> </w:t>
      </w:r>
      <w:r w:rsidRPr="00433094">
        <w:rPr>
          <w:rFonts w:ascii="Times New Roman" w:hAnsi="Times New Roman"/>
          <w:spacing w:val="1"/>
        </w:rPr>
        <w:t>с</w:t>
      </w:r>
      <w:r w:rsidRPr="00433094">
        <w:rPr>
          <w:rFonts w:ascii="Times New Roman" w:hAnsi="Times New Roman"/>
        </w:rPr>
        <w:t>амооценка</w:t>
      </w:r>
      <w:r w:rsidRPr="00433094">
        <w:rPr>
          <w:rFonts w:ascii="Times New Roman" w:hAnsi="Times New Roman"/>
          <w:spacing w:val="5"/>
        </w:rPr>
        <w:t xml:space="preserve"> </w:t>
      </w:r>
      <w:r w:rsidRPr="00433094">
        <w:rPr>
          <w:rFonts w:ascii="Times New Roman" w:hAnsi="Times New Roman"/>
          <w:spacing w:val="1"/>
        </w:rPr>
        <w:t>к</w:t>
      </w:r>
      <w:r w:rsidRPr="00433094">
        <w:rPr>
          <w:rFonts w:ascii="Times New Roman" w:hAnsi="Times New Roman"/>
        </w:rPr>
        <w:t>аждым</w:t>
      </w:r>
      <w:r w:rsidRPr="00433094">
        <w:rPr>
          <w:rFonts w:ascii="Times New Roman" w:hAnsi="Times New Roman"/>
          <w:spacing w:val="2"/>
        </w:rPr>
        <w:t xml:space="preserve"> </w:t>
      </w:r>
      <w:r w:rsidRPr="00433094">
        <w:rPr>
          <w:rFonts w:ascii="Times New Roman" w:hAnsi="Times New Roman"/>
        </w:rPr>
        <w:t>учащимся</w:t>
      </w:r>
      <w:r w:rsidRPr="00433094">
        <w:rPr>
          <w:rFonts w:ascii="Times New Roman" w:hAnsi="Times New Roman"/>
          <w:spacing w:val="3"/>
        </w:rPr>
        <w:t xml:space="preserve"> </w:t>
      </w:r>
      <w:r w:rsidRPr="00433094">
        <w:rPr>
          <w:rFonts w:ascii="Times New Roman" w:hAnsi="Times New Roman"/>
          <w:spacing w:val="1"/>
        </w:rPr>
        <w:t>у</w:t>
      </w:r>
      <w:r w:rsidRPr="00433094">
        <w:rPr>
          <w:rFonts w:ascii="Times New Roman" w:hAnsi="Times New Roman"/>
        </w:rPr>
        <w:t>спешности</w:t>
      </w:r>
      <w:r w:rsidRPr="00433094">
        <w:rPr>
          <w:rFonts w:ascii="Times New Roman" w:hAnsi="Times New Roman"/>
          <w:spacing w:val="-3"/>
        </w:rPr>
        <w:t xml:space="preserve"> </w:t>
      </w:r>
      <w:r w:rsidRPr="00433094">
        <w:rPr>
          <w:rFonts w:ascii="Times New Roman" w:hAnsi="Times New Roman"/>
        </w:rPr>
        <w:t>выполнения</w:t>
      </w:r>
      <w:r w:rsidRPr="00433094">
        <w:rPr>
          <w:rFonts w:ascii="Times New Roman" w:hAnsi="Times New Roman"/>
          <w:spacing w:val="-5"/>
        </w:rPr>
        <w:t xml:space="preserve"> </w:t>
      </w:r>
      <w:r w:rsidRPr="00433094">
        <w:rPr>
          <w:rFonts w:ascii="Times New Roman" w:hAnsi="Times New Roman"/>
        </w:rPr>
        <w:t>этого</w:t>
      </w:r>
      <w:r w:rsidRPr="00433094">
        <w:rPr>
          <w:rFonts w:ascii="Times New Roman" w:hAnsi="Times New Roman"/>
          <w:spacing w:val="-2"/>
        </w:rPr>
        <w:t xml:space="preserve"> </w:t>
      </w:r>
      <w:r w:rsidRPr="00433094">
        <w:rPr>
          <w:rFonts w:ascii="Times New Roman" w:hAnsi="Times New Roman"/>
        </w:rPr>
        <w:t>действия.</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4 этап</w:t>
      </w:r>
      <w:r w:rsidRPr="00433094">
        <w:rPr>
          <w:rFonts w:ascii="Times New Roman" w:hAnsi="Times New Roman"/>
          <w:spacing w:val="-3"/>
        </w:rPr>
        <w:t xml:space="preserve"> </w:t>
      </w:r>
      <w:r w:rsidRPr="00433094">
        <w:rPr>
          <w:rFonts w:ascii="Times New Roman" w:hAnsi="Times New Roman"/>
        </w:rPr>
        <w:t>– контроль</w:t>
      </w:r>
      <w:r w:rsidRPr="00433094">
        <w:rPr>
          <w:rFonts w:ascii="Times New Roman" w:hAnsi="Times New Roman"/>
          <w:spacing w:val="-10"/>
        </w:rPr>
        <w:t xml:space="preserve"> </w:t>
      </w:r>
      <w:r w:rsidRPr="00433094">
        <w:rPr>
          <w:rFonts w:ascii="Times New Roman" w:hAnsi="Times New Roman"/>
        </w:rPr>
        <w:t>уровня</w:t>
      </w:r>
      <w:r w:rsidRPr="00433094">
        <w:rPr>
          <w:rFonts w:ascii="Times New Roman" w:hAnsi="Times New Roman"/>
          <w:spacing w:val="-8"/>
        </w:rPr>
        <w:t xml:space="preserve"> </w:t>
      </w:r>
      <w:r w:rsidRPr="00433094">
        <w:rPr>
          <w:rFonts w:ascii="Times New Roman" w:hAnsi="Times New Roman"/>
        </w:rPr>
        <w:t>сформированности</w:t>
      </w:r>
      <w:r w:rsidRPr="00433094">
        <w:rPr>
          <w:rFonts w:ascii="Times New Roman" w:hAnsi="Times New Roman"/>
          <w:spacing w:val="-21"/>
        </w:rPr>
        <w:t xml:space="preserve">  </w:t>
      </w:r>
      <w:r w:rsidRPr="00433094">
        <w:rPr>
          <w:rFonts w:ascii="Times New Roman" w:hAnsi="Times New Roman"/>
        </w:rPr>
        <w:t>соответствующего УУД.</w:t>
      </w:r>
    </w:p>
    <w:p w:rsidR="00F003BA" w:rsidRPr="00433094" w:rsidRDefault="00F003BA" w:rsidP="00F003BA">
      <w:pPr>
        <w:spacing w:line="240" w:lineRule="auto"/>
        <w:ind w:firstLine="708"/>
        <w:jc w:val="both"/>
        <w:rPr>
          <w:rFonts w:ascii="Times New Roman" w:hAnsi="Times New Roman"/>
        </w:rPr>
      </w:pPr>
      <w:r w:rsidRPr="00433094">
        <w:rPr>
          <w:rFonts w:ascii="Times New Roman" w:hAnsi="Times New Roman"/>
        </w:rPr>
        <w:t>Контроль</w:t>
      </w:r>
      <w:r w:rsidRPr="00433094">
        <w:rPr>
          <w:rFonts w:ascii="Times New Roman" w:hAnsi="Times New Roman"/>
          <w:spacing w:val="1"/>
        </w:rPr>
        <w:t xml:space="preserve"> </w:t>
      </w:r>
      <w:r w:rsidRPr="00433094">
        <w:rPr>
          <w:rFonts w:ascii="Times New Roman" w:hAnsi="Times New Roman"/>
        </w:rPr>
        <w:t>знания</w:t>
      </w:r>
      <w:r w:rsidRPr="00433094">
        <w:rPr>
          <w:rFonts w:ascii="Times New Roman" w:hAnsi="Times New Roman"/>
          <w:spacing w:val="2"/>
        </w:rPr>
        <w:t xml:space="preserve"> </w:t>
      </w:r>
      <w:r w:rsidRPr="00433094">
        <w:rPr>
          <w:rFonts w:ascii="Times New Roman" w:hAnsi="Times New Roman"/>
        </w:rPr>
        <w:t>способов</w:t>
      </w:r>
      <w:r w:rsidRPr="00433094">
        <w:rPr>
          <w:rFonts w:ascii="Times New Roman" w:hAnsi="Times New Roman"/>
          <w:spacing w:val="4"/>
        </w:rPr>
        <w:t xml:space="preserve"> </w:t>
      </w:r>
      <w:r w:rsidRPr="00433094">
        <w:rPr>
          <w:rFonts w:ascii="Times New Roman" w:hAnsi="Times New Roman"/>
        </w:rPr>
        <w:t>выполнения УУД</w:t>
      </w:r>
      <w:r w:rsidRPr="00433094">
        <w:rPr>
          <w:rFonts w:ascii="Times New Roman" w:hAnsi="Times New Roman"/>
          <w:spacing w:val="5"/>
        </w:rPr>
        <w:t xml:space="preserve"> </w:t>
      </w:r>
      <w:r w:rsidRPr="00433094">
        <w:rPr>
          <w:rFonts w:ascii="Times New Roman" w:hAnsi="Times New Roman"/>
        </w:rPr>
        <w:t>проводится</w:t>
      </w:r>
      <w:r w:rsidRPr="00433094">
        <w:rPr>
          <w:rFonts w:ascii="Times New Roman" w:hAnsi="Times New Roman"/>
          <w:spacing w:val="1"/>
        </w:rPr>
        <w:t xml:space="preserve"> </w:t>
      </w:r>
      <w:r w:rsidRPr="00433094">
        <w:rPr>
          <w:rFonts w:ascii="Times New Roman" w:hAnsi="Times New Roman"/>
        </w:rPr>
        <w:t>на</w:t>
      </w:r>
      <w:r w:rsidRPr="00433094">
        <w:rPr>
          <w:rFonts w:ascii="Times New Roman" w:hAnsi="Times New Roman"/>
          <w:spacing w:val="5"/>
        </w:rPr>
        <w:t xml:space="preserve"> </w:t>
      </w:r>
      <w:r w:rsidRPr="00433094">
        <w:rPr>
          <w:rFonts w:ascii="Times New Roman" w:hAnsi="Times New Roman"/>
        </w:rPr>
        <w:t>уроках</w:t>
      </w:r>
      <w:r w:rsidRPr="00433094">
        <w:rPr>
          <w:rFonts w:ascii="Times New Roman" w:hAnsi="Times New Roman"/>
          <w:spacing w:val="26"/>
        </w:rPr>
        <w:t xml:space="preserve"> </w:t>
      </w:r>
      <w:r w:rsidRPr="00433094">
        <w:rPr>
          <w:rFonts w:ascii="Times New Roman" w:hAnsi="Times New Roman"/>
        </w:rPr>
        <w:t>по</w:t>
      </w:r>
      <w:r w:rsidRPr="00433094">
        <w:rPr>
          <w:rFonts w:ascii="Times New Roman" w:hAnsi="Times New Roman"/>
          <w:spacing w:val="26"/>
        </w:rPr>
        <w:t xml:space="preserve"> </w:t>
      </w:r>
      <w:r w:rsidRPr="00433094">
        <w:rPr>
          <w:rFonts w:ascii="Times New Roman" w:hAnsi="Times New Roman"/>
        </w:rPr>
        <w:t>курсу</w:t>
      </w:r>
      <w:r w:rsidRPr="00433094">
        <w:rPr>
          <w:rFonts w:ascii="Times New Roman" w:hAnsi="Times New Roman"/>
          <w:spacing w:val="26"/>
        </w:rPr>
        <w:t xml:space="preserve"> </w:t>
      </w:r>
      <w:r w:rsidRPr="00433094">
        <w:rPr>
          <w:rFonts w:ascii="Times New Roman" w:hAnsi="Times New Roman"/>
        </w:rPr>
        <w:t>«</w:t>
      </w:r>
      <w:r w:rsidRPr="00433094">
        <w:rPr>
          <w:rFonts w:ascii="Times New Roman" w:hAnsi="Times New Roman"/>
          <w:spacing w:val="17"/>
        </w:rPr>
        <w:t xml:space="preserve"> </w:t>
      </w:r>
      <w:r w:rsidRPr="00433094">
        <w:rPr>
          <w:rFonts w:ascii="Times New Roman" w:hAnsi="Times New Roman"/>
        </w:rPr>
        <w:t>Мир</w:t>
      </w:r>
      <w:r w:rsidRPr="00433094">
        <w:rPr>
          <w:rFonts w:ascii="Times New Roman" w:hAnsi="Times New Roman"/>
          <w:spacing w:val="22"/>
        </w:rPr>
        <w:t xml:space="preserve"> </w:t>
      </w:r>
      <w:r w:rsidRPr="00433094">
        <w:rPr>
          <w:rFonts w:ascii="Times New Roman" w:hAnsi="Times New Roman"/>
        </w:rPr>
        <w:t>деятельн</w:t>
      </w:r>
      <w:r w:rsidRPr="00433094">
        <w:rPr>
          <w:rFonts w:ascii="Times New Roman" w:hAnsi="Times New Roman"/>
        </w:rPr>
        <w:t>о</w:t>
      </w:r>
      <w:r w:rsidRPr="00433094">
        <w:rPr>
          <w:rFonts w:ascii="Times New Roman" w:hAnsi="Times New Roman"/>
        </w:rPr>
        <w:t>сти»,</w:t>
      </w:r>
      <w:r w:rsidRPr="00433094">
        <w:rPr>
          <w:rFonts w:ascii="Times New Roman" w:hAnsi="Times New Roman"/>
          <w:spacing w:val="25"/>
        </w:rPr>
        <w:t xml:space="preserve"> </w:t>
      </w:r>
      <w:r w:rsidRPr="00433094">
        <w:rPr>
          <w:rFonts w:ascii="Times New Roman" w:hAnsi="Times New Roman"/>
        </w:rPr>
        <w:t>а</w:t>
      </w:r>
      <w:r w:rsidRPr="00433094">
        <w:rPr>
          <w:rFonts w:ascii="Times New Roman" w:hAnsi="Times New Roman"/>
          <w:spacing w:val="26"/>
        </w:rPr>
        <w:t xml:space="preserve"> </w:t>
      </w:r>
      <w:r w:rsidRPr="00433094">
        <w:rPr>
          <w:rFonts w:ascii="Times New Roman" w:hAnsi="Times New Roman"/>
          <w:spacing w:val="1"/>
        </w:rPr>
        <w:t>к</w:t>
      </w:r>
      <w:r w:rsidRPr="00433094">
        <w:rPr>
          <w:rFonts w:ascii="Times New Roman" w:hAnsi="Times New Roman"/>
        </w:rPr>
        <w:t>онтроль</w:t>
      </w:r>
      <w:r w:rsidRPr="00433094">
        <w:rPr>
          <w:rFonts w:ascii="Times New Roman" w:hAnsi="Times New Roman"/>
          <w:spacing w:val="23"/>
        </w:rPr>
        <w:t xml:space="preserve"> </w:t>
      </w:r>
      <w:r w:rsidRPr="00433094">
        <w:rPr>
          <w:rFonts w:ascii="Times New Roman" w:hAnsi="Times New Roman"/>
        </w:rPr>
        <w:t>умения</w:t>
      </w:r>
      <w:r w:rsidRPr="00433094">
        <w:rPr>
          <w:rFonts w:ascii="Times New Roman" w:hAnsi="Times New Roman"/>
          <w:spacing w:val="24"/>
        </w:rPr>
        <w:t xml:space="preserve"> </w:t>
      </w:r>
      <w:r w:rsidRPr="00433094">
        <w:rPr>
          <w:rFonts w:ascii="Times New Roman" w:hAnsi="Times New Roman"/>
        </w:rPr>
        <w:t>их</w:t>
      </w:r>
      <w:r w:rsidRPr="00433094">
        <w:rPr>
          <w:rFonts w:ascii="Times New Roman" w:hAnsi="Times New Roman"/>
          <w:spacing w:val="24"/>
        </w:rPr>
        <w:t xml:space="preserve"> </w:t>
      </w:r>
      <w:r w:rsidRPr="00433094">
        <w:rPr>
          <w:rFonts w:ascii="Times New Roman" w:hAnsi="Times New Roman"/>
          <w:spacing w:val="1"/>
        </w:rPr>
        <w:t>п</w:t>
      </w:r>
      <w:r w:rsidRPr="00433094">
        <w:rPr>
          <w:rFonts w:ascii="Times New Roman" w:hAnsi="Times New Roman"/>
        </w:rPr>
        <w:t>рименять</w:t>
      </w:r>
      <w:r w:rsidRPr="00433094">
        <w:rPr>
          <w:rFonts w:ascii="Times New Roman" w:hAnsi="Times New Roman"/>
          <w:spacing w:val="23"/>
        </w:rPr>
        <w:t xml:space="preserve"> </w:t>
      </w:r>
      <w:r w:rsidRPr="00433094">
        <w:rPr>
          <w:rFonts w:ascii="Times New Roman" w:hAnsi="Times New Roman"/>
        </w:rPr>
        <w:t>− на</w:t>
      </w:r>
      <w:r w:rsidRPr="00433094">
        <w:rPr>
          <w:rFonts w:ascii="Times New Roman" w:hAnsi="Times New Roman"/>
          <w:spacing w:val="46"/>
        </w:rPr>
        <w:t xml:space="preserve"> </w:t>
      </w:r>
      <w:r w:rsidRPr="00433094">
        <w:rPr>
          <w:rFonts w:ascii="Times New Roman" w:hAnsi="Times New Roman"/>
        </w:rPr>
        <w:t>предметных</w:t>
      </w:r>
      <w:r w:rsidRPr="00433094">
        <w:rPr>
          <w:rFonts w:ascii="Times New Roman" w:hAnsi="Times New Roman"/>
          <w:spacing w:val="41"/>
        </w:rPr>
        <w:t xml:space="preserve"> </w:t>
      </w:r>
      <w:r w:rsidRPr="00433094">
        <w:rPr>
          <w:rFonts w:ascii="Times New Roman" w:hAnsi="Times New Roman"/>
          <w:spacing w:val="1"/>
        </w:rPr>
        <w:t>у</w:t>
      </w:r>
      <w:r w:rsidRPr="00433094">
        <w:rPr>
          <w:rFonts w:ascii="Times New Roman" w:hAnsi="Times New Roman"/>
        </w:rPr>
        <w:t>роках</w:t>
      </w:r>
      <w:r w:rsidRPr="00433094">
        <w:rPr>
          <w:rFonts w:ascii="Times New Roman" w:hAnsi="Times New Roman"/>
          <w:spacing w:val="46"/>
        </w:rPr>
        <w:t xml:space="preserve"> </w:t>
      </w:r>
      <w:r w:rsidRPr="00433094">
        <w:rPr>
          <w:rFonts w:ascii="Times New Roman" w:hAnsi="Times New Roman"/>
        </w:rPr>
        <w:t>и</w:t>
      </w:r>
      <w:r w:rsidRPr="00433094">
        <w:rPr>
          <w:rFonts w:ascii="Times New Roman" w:hAnsi="Times New Roman"/>
          <w:spacing w:val="45"/>
        </w:rPr>
        <w:t xml:space="preserve"> </w:t>
      </w:r>
      <w:r w:rsidRPr="00433094">
        <w:rPr>
          <w:rFonts w:ascii="Times New Roman" w:hAnsi="Times New Roman"/>
          <w:spacing w:val="1"/>
        </w:rPr>
        <w:t>в</w:t>
      </w:r>
      <w:r w:rsidRPr="00433094">
        <w:rPr>
          <w:rFonts w:ascii="Times New Roman" w:hAnsi="Times New Roman"/>
        </w:rPr>
        <w:t>о</w:t>
      </w:r>
      <w:r w:rsidRPr="00433094">
        <w:rPr>
          <w:rFonts w:ascii="Times New Roman" w:hAnsi="Times New Roman"/>
          <w:spacing w:val="46"/>
        </w:rPr>
        <w:t xml:space="preserve"> </w:t>
      </w:r>
      <w:r w:rsidRPr="00433094">
        <w:rPr>
          <w:rFonts w:ascii="Times New Roman" w:hAnsi="Times New Roman"/>
        </w:rPr>
        <w:t>внеурочной</w:t>
      </w:r>
      <w:r w:rsidRPr="00433094">
        <w:rPr>
          <w:rFonts w:ascii="Times New Roman" w:hAnsi="Times New Roman"/>
          <w:spacing w:val="44"/>
        </w:rPr>
        <w:t xml:space="preserve"> </w:t>
      </w:r>
      <w:r w:rsidRPr="00433094">
        <w:rPr>
          <w:rFonts w:ascii="Times New Roman" w:hAnsi="Times New Roman"/>
          <w:spacing w:val="1"/>
        </w:rPr>
        <w:t>д</w:t>
      </w:r>
      <w:r w:rsidRPr="00433094">
        <w:rPr>
          <w:rFonts w:ascii="Times New Roman" w:hAnsi="Times New Roman"/>
        </w:rPr>
        <w:t>еятельности.</w:t>
      </w:r>
      <w:r w:rsidRPr="00433094">
        <w:rPr>
          <w:rFonts w:ascii="Times New Roman" w:hAnsi="Times New Roman"/>
          <w:spacing w:val="39"/>
        </w:rPr>
        <w:t xml:space="preserve"> </w:t>
      </w:r>
      <w:r w:rsidRPr="00433094">
        <w:rPr>
          <w:rFonts w:ascii="Times New Roman" w:hAnsi="Times New Roman"/>
          <w:spacing w:val="1"/>
        </w:rPr>
        <w:t>Д</w:t>
      </w:r>
      <w:r w:rsidRPr="00433094">
        <w:rPr>
          <w:rFonts w:ascii="Times New Roman" w:hAnsi="Times New Roman"/>
        </w:rPr>
        <w:t>ля</w:t>
      </w:r>
      <w:r w:rsidRPr="00433094">
        <w:rPr>
          <w:rFonts w:ascii="Times New Roman" w:hAnsi="Times New Roman"/>
          <w:spacing w:val="44"/>
        </w:rPr>
        <w:t xml:space="preserve"> </w:t>
      </w:r>
      <w:r w:rsidRPr="00433094">
        <w:rPr>
          <w:rFonts w:ascii="Times New Roman" w:hAnsi="Times New Roman"/>
          <w:spacing w:val="1"/>
        </w:rPr>
        <w:t>э</w:t>
      </w:r>
      <w:r w:rsidRPr="00433094">
        <w:rPr>
          <w:rFonts w:ascii="Times New Roman" w:hAnsi="Times New Roman"/>
        </w:rPr>
        <w:t>того</w:t>
      </w:r>
      <w:r w:rsidRPr="00433094">
        <w:rPr>
          <w:rFonts w:ascii="Times New Roman" w:hAnsi="Times New Roman"/>
          <w:spacing w:val="44"/>
        </w:rPr>
        <w:t xml:space="preserve"> </w:t>
      </w:r>
      <w:r w:rsidRPr="00433094">
        <w:rPr>
          <w:rFonts w:ascii="Times New Roman" w:hAnsi="Times New Roman"/>
          <w:spacing w:val="1"/>
        </w:rPr>
        <w:t>и</w:t>
      </w:r>
      <w:r w:rsidRPr="00433094">
        <w:rPr>
          <w:rFonts w:ascii="Times New Roman" w:hAnsi="Times New Roman"/>
        </w:rPr>
        <w:t>с</w:t>
      </w:r>
      <w:r w:rsidRPr="00433094">
        <w:rPr>
          <w:rFonts w:ascii="Times New Roman" w:hAnsi="Times New Roman"/>
        </w:rPr>
        <w:t>пользуются</w:t>
      </w:r>
      <w:r w:rsidRPr="00433094">
        <w:rPr>
          <w:rFonts w:ascii="Times New Roman" w:hAnsi="Times New Roman"/>
          <w:spacing w:val="4"/>
        </w:rPr>
        <w:t xml:space="preserve"> </w:t>
      </w:r>
      <w:r w:rsidRPr="00433094">
        <w:rPr>
          <w:rFonts w:ascii="Times New Roman" w:hAnsi="Times New Roman"/>
        </w:rPr>
        <w:t>специальные</w:t>
      </w:r>
      <w:r w:rsidRPr="00433094">
        <w:rPr>
          <w:rFonts w:ascii="Times New Roman" w:hAnsi="Times New Roman"/>
          <w:spacing w:val="2"/>
        </w:rPr>
        <w:t xml:space="preserve"> </w:t>
      </w:r>
      <w:r w:rsidRPr="00433094">
        <w:rPr>
          <w:rFonts w:ascii="Times New Roman" w:hAnsi="Times New Roman"/>
          <w:spacing w:val="1"/>
        </w:rPr>
        <w:t>д</w:t>
      </w:r>
      <w:r w:rsidRPr="00433094">
        <w:rPr>
          <w:rFonts w:ascii="Times New Roman" w:hAnsi="Times New Roman"/>
        </w:rPr>
        <w:t>иагностические средства,</w:t>
      </w:r>
      <w:r w:rsidRPr="00433094">
        <w:rPr>
          <w:rFonts w:ascii="Times New Roman" w:hAnsi="Times New Roman"/>
          <w:spacing w:val="5"/>
        </w:rPr>
        <w:t xml:space="preserve"> </w:t>
      </w:r>
      <w:r w:rsidRPr="00433094">
        <w:rPr>
          <w:rFonts w:ascii="Times New Roman" w:hAnsi="Times New Roman"/>
          <w:spacing w:val="1"/>
        </w:rPr>
        <w:t>р</w:t>
      </w:r>
      <w:r w:rsidRPr="00433094">
        <w:rPr>
          <w:rFonts w:ascii="Times New Roman" w:hAnsi="Times New Roman"/>
        </w:rPr>
        <w:t>азработанные</w:t>
      </w:r>
      <w:r w:rsidRPr="00433094">
        <w:rPr>
          <w:rFonts w:ascii="Times New Roman" w:hAnsi="Times New Roman"/>
          <w:spacing w:val="2"/>
        </w:rPr>
        <w:t xml:space="preserve"> </w:t>
      </w:r>
      <w:r w:rsidRPr="00433094">
        <w:rPr>
          <w:rFonts w:ascii="Times New Roman" w:hAnsi="Times New Roman"/>
        </w:rPr>
        <w:t>в Центре</w:t>
      </w:r>
      <w:r w:rsidRPr="00433094">
        <w:rPr>
          <w:rFonts w:ascii="Times New Roman" w:hAnsi="Times New Roman"/>
          <w:spacing w:val="45"/>
        </w:rPr>
        <w:t xml:space="preserve"> </w:t>
      </w:r>
      <w:r w:rsidRPr="00433094">
        <w:rPr>
          <w:rFonts w:ascii="Times New Roman" w:hAnsi="Times New Roman"/>
        </w:rPr>
        <w:t>системно-деятельностной</w:t>
      </w:r>
      <w:r w:rsidRPr="00433094">
        <w:rPr>
          <w:rFonts w:ascii="Times New Roman" w:hAnsi="Times New Roman"/>
          <w:spacing w:val="39"/>
        </w:rPr>
        <w:t xml:space="preserve"> </w:t>
      </w:r>
      <w:r w:rsidRPr="00433094">
        <w:rPr>
          <w:rFonts w:ascii="Times New Roman" w:hAnsi="Times New Roman"/>
        </w:rPr>
        <w:t>пед</w:t>
      </w:r>
      <w:r w:rsidRPr="00433094">
        <w:rPr>
          <w:rFonts w:ascii="Times New Roman" w:hAnsi="Times New Roman"/>
        </w:rPr>
        <w:t>а</w:t>
      </w:r>
      <w:r w:rsidRPr="00433094">
        <w:rPr>
          <w:rFonts w:ascii="Times New Roman" w:hAnsi="Times New Roman"/>
        </w:rPr>
        <w:t>гогики</w:t>
      </w:r>
      <w:r w:rsidRPr="00433094">
        <w:rPr>
          <w:rFonts w:ascii="Times New Roman" w:hAnsi="Times New Roman"/>
          <w:spacing w:val="42"/>
        </w:rPr>
        <w:t xml:space="preserve"> </w:t>
      </w:r>
      <w:r w:rsidRPr="00433094">
        <w:rPr>
          <w:rFonts w:ascii="Times New Roman" w:hAnsi="Times New Roman"/>
        </w:rPr>
        <w:t>«</w:t>
      </w:r>
      <w:r w:rsidRPr="00433094">
        <w:rPr>
          <w:rFonts w:ascii="Times New Roman" w:hAnsi="Times New Roman"/>
          <w:spacing w:val="17"/>
        </w:rPr>
        <w:t xml:space="preserve"> </w:t>
      </w:r>
      <w:r w:rsidRPr="00433094">
        <w:rPr>
          <w:rFonts w:ascii="Times New Roman" w:hAnsi="Times New Roman"/>
        </w:rPr>
        <w:t>Школа</w:t>
      </w:r>
      <w:r w:rsidRPr="00433094">
        <w:rPr>
          <w:rFonts w:ascii="Times New Roman" w:hAnsi="Times New Roman"/>
          <w:spacing w:val="47"/>
        </w:rPr>
        <w:t xml:space="preserve"> </w:t>
      </w:r>
      <w:r w:rsidRPr="00433094">
        <w:rPr>
          <w:rFonts w:ascii="Times New Roman" w:hAnsi="Times New Roman"/>
        </w:rPr>
        <w:t xml:space="preserve">2100…» </w:t>
      </w:r>
      <w:r w:rsidRPr="00433094">
        <w:rPr>
          <w:rFonts w:ascii="Times New Roman" w:hAnsi="Times New Roman"/>
          <w:spacing w:val="24"/>
        </w:rPr>
        <w:t xml:space="preserve"> </w:t>
      </w:r>
      <w:r w:rsidRPr="00433094">
        <w:rPr>
          <w:rFonts w:ascii="Times New Roman" w:hAnsi="Times New Roman"/>
        </w:rPr>
        <w:t>АПК</w:t>
      </w:r>
      <w:r w:rsidRPr="00433094">
        <w:rPr>
          <w:rFonts w:ascii="Times New Roman" w:hAnsi="Times New Roman"/>
          <w:spacing w:val="45"/>
        </w:rPr>
        <w:t xml:space="preserve"> </w:t>
      </w:r>
      <w:r w:rsidRPr="00433094">
        <w:rPr>
          <w:rFonts w:ascii="Times New Roman" w:hAnsi="Times New Roman"/>
        </w:rPr>
        <w:t>и ППРО</w:t>
      </w:r>
      <w:r w:rsidRPr="00433094">
        <w:rPr>
          <w:rFonts w:ascii="Times New Roman" w:hAnsi="Times New Roman"/>
          <w:spacing w:val="-1"/>
        </w:rPr>
        <w:t xml:space="preserve"> </w:t>
      </w:r>
      <w:r w:rsidRPr="00433094">
        <w:rPr>
          <w:rFonts w:ascii="Times New Roman" w:hAnsi="Times New Roman"/>
        </w:rPr>
        <w:t>РФ</w:t>
      </w:r>
      <w:r w:rsidRPr="00433094">
        <w:rPr>
          <w:rFonts w:ascii="Times New Roman" w:hAnsi="Times New Roman"/>
          <w:spacing w:val="3"/>
        </w:rPr>
        <w:t xml:space="preserve"> </w:t>
      </w:r>
      <w:r w:rsidRPr="00433094">
        <w:rPr>
          <w:rFonts w:ascii="Times New Roman" w:hAnsi="Times New Roman"/>
        </w:rPr>
        <w:t>и</w:t>
      </w:r>
      <w:r w:rsidRPr="00433094">
        <w:rPr>
          <w:rFonts w:ascii="Times New Roman" w:hAnsi="Times New Roman"/>
          <w:spacing w:val="1"/>
        </w:rPr>
        <w:t xml:space="preserve"> </w:t>
      </w:r>
      <w:r w:rsidRPr="00433094">
        <w:rPr>
          <w:rFonts w:ascii="Times New Roman" w:hAnsi="Times New Roman"/>
        </w:rPr>
        <w:t>КИМы,</w:t>
      </w:r>
      <w:r w:rsidRPr="00433094">
        <w:rPr>
          <w:rFonts w:ascii="Times New Roman" w:hAnsi="Times New Roman"/>
          <w:spacing w:val="-6"/>
        </w:rPr>
        <w:t xml:space="preserve"> </w:t>
      </w:r>
      <w:r w:rsidRPr="00433094">
        <w:rPr>
          <w:rFonts w:ascii="Times New Roman" w:hAnsi="Times New Roman"/>
        </w:rPr>
        <w:t>зарекомендовавшие</w:t>
      </w:r>
      <w:r w:rsidRPr="00433094">
        <w:rPr>
          <w:rFonts w:ascii="Times New Roman" w:hAnsi="Times New Roman"/>
          <w:spacing w:val="-1"/>
        </w:rPr>
        <w:t xml:space="preserve"> </w:t>
      </w:r>
      <w:r w:rsidRPr="00433094">
        <w:rPr>
          <w:rFonts w:ascii="Times New Roman" w:hAnsi="Times New Roman"/>
        </w:rPr>
        <w:t>себя</w:t>
      </w:r>
      <w:r w:rsidRPr="00433094">
        <w:rPr>
          <w:rFonts w:ascii="Times New Roman" w:hAnsi="Times New Roman"/>
          <w:spacing w:val="1"/>
        </w:rPr>
        <w:t xml:space="preserve"> </w:t>
      </w:r>
      <w:r w:rsidRPr="00433094">
        <w:rPr>
          <w:rFonts w:ascii="Times New Roman" w:hAnsi="Times New Roman"/>
        </w:rPr>
        <w:t>в</w:t>
      </w:r>
      <w:r w:rsidRPr="00433094">
        <w:rPr>
          <w:rFonts w:ascii="Times New Roman" w:hAnsi="Times New Roman"/>
          <w:spacing w:val="3"/>
        </w:rPr>
        <w:t xml:space="preserve"> </w:t>
      </w:r>
      <w:r w:rsidRPr="00433094">
        <w:rPr>
          <w:rFonts w:ascii="Times New Roman" w:hAnsi="Times New Roman"/>
          <w:spacing w:val="1"/>
        </w:rPr>
        <w:t>с</w:t>
      </w:r>
      <w:r w:rsidRPr="00433094">
        <w:rPr>
          <w:rFonts w:ascii="Times New Roman" w:hAnsi="Times New Roman"/>
        </w:rPr>
        <w:t>истеме контроля качества</w:t>
      </w:r>
      <w:r w:rsidRPr="00433094">
        <w:rPr>
          <w:rFonts w:ascii="Times New Roman" w:hAnsi="Times New Roman"/>
          <w:spacing w:val="-1"/>
        </w:rPr>
        <w:t xml:space="preserve"> </w:t>
      </w:r>
      <w:r w:rsidRPr="00433094">
        <w:rPr>
          <w:rFonts w:ascii="Times New Roman" w:hAnsi="Times New Roman"/>
        </w:rPr>
        <w:t>образования.</w:t>
      </w:r>
    </w:p>
    <w:p w:rsidR="00F003BA" w:rsidRPr="00433094" w:rsidRDefault="00F003BA" w:rsidP="00F003BA">
      <w:pPr>
        <w:spacing w:line="240" w:lineRule="auto"/>
        <w:ind w:firstLine="708"/>
        <w:jc w:val="both"/>
        <w:rPr>
          <w:rFonts w:ascii="Times New Roman" w:hAnsi="Times New Roman"/>
        </w:rPr>
      </w:pPr>
      <w:r w:rsidRPr="00433094">
        <w:rPr>
          <w:rFonts w:ascii="Times New Roman" w:hAnsi="Times New Roman"/>
        </w:rPr>
        <w:t>Таким</w:t>
      </w:r>
      <w:r w:rsidRPr="00433094">
        <w:rPr>
          <w:rFonts w:ascii="Times New Roman" w:hAnsi="Times New Roman"/>
          <w:spacing w:val="4"/>
        </w:rPr>
        <w:t xml:space="preserve"> </w:t>
      </w:r>
      <w:r w:rsidRPr="00433094">
        <w:rPr>
          <w:rFonts w:ascii="Times New Roman" w:hAnsi="Times New Roman"/>
        </w:rPr>
        <w:t>образом,</w:t>
      </w:r>
      <w:r w:rsidRPr="00433094">
        <w:rPr>
          <w:rFonts w:ascii="Times New Roman" w:hAnsi="Times New Roman"/>
          <w:spacing w:val="3"/>
        </w:rPr>
        <w:t xml:space="preserve"> </w:t>
      </w:r>
      <w:r w:rsidRPr="00433094">
        <w:rPr>
          <w:rFonts w:ascii="Times New Roman" w:hAnsi="Times New Roman"/>
        </w:rPr>
        <w:t>например,</w:t>
      </w:r>
      <w:r w:rsidRPr="00433094">
        <w:rPr>
          <w:rFonts w:ascii="Times New Roman" w:hAnsi="Times New Roman"/>
          <w:spacing w:val="5"/>
        </w:rPr>
        <w:t xml:space="preserve"> </w:t>
      </w:r>
      <w:r w:rsidRPr="00433094">
        <w:rPr>
          <w:rFonts w:ascii="Times New Roman" w:hAnsi="Times New Roman"/>
        </w:rPr>
        <w:t>при</w:t>
      </w:r>
      <w:r w:rsidRPr="00433094">
        <w:rPr>
          <w:rFonts w:ascii="Times New Roman" w:hAnsi="Times New Roman"/>
          <w:spacing w:val="5"/>
        </w:rPr>
        <w:t xml:space="preserve"> </w:t>
      </w:r>
      <w:r w:rsidRPr="00433094">
        <w:rPr>
          <w:rFonts w:ascii="Times New Roman" w:hAnsi="Times New Roman"/>
        </w:rPr>
        <w:t>формировании умения</w:t>
      </w:r>
      <w:r w:rsidRPr="00433094">
        <w:rPr>
          <w:rFonts w:ascii="Times New Roman" w:hAnsi="Times New Roman"/>
          <w:spacing w:val="5"/>
        </w:rPr>
        <w:t xml:space="preserve"> </w:t>
      </w:r>
      <w:r w:rsidRPr="00433094">
        <w:rPr>
          <w:rFonts w:ascii="Times New Roman" w:hAnsi="Times New Roman"/>
          <w:spacing w:val="1"/>
        </w:rPr>
        <w:t>с</w:t>
      </w:r>
      <w:r w:rsidRPr="00433094">
        <w:rPr>
          <w:rFonts w:ascii="Times New Roman" w:hAnsi="Times New Roman"/>
        </w:rPr>
        <w:t>тавить</w:t>
      </w:r>
      <w:r w:rsidRPr="00433094">
        <w:rPr>
          <w:rFonts w:ascii="Times New Roman" w:hAnsi="Times New Roman"/>
          <w:spacing w:val="3"/>
        </w:rPr>
        <w:t xml:space="preserve"> </w:t>
      </w:r>
      <w:r w:rsidRPr="00433094">
        <w:rPr>
          <w:rFonts w:ascii="Times New Roman" w:hAnsi="Times New Roman"/>
        </w:rPr>
        <w:t>перед</w:t>
      </w:r>
      <w:r w:rsidRPr="00433094">
        <w:rPr>
          <w:rFonts w:ascii="Times New Roman" w:hAnsi="Times New Roman"/>
          <w:spacing w:val="-2"/>
        </w:rPr>
        <w:t xml:space="preserve"> </w:t>
      </w:r>
      <w:r w:rsidRPr="00433094">
        <w:rPr>
          <w:rFonts w:ascii="Times New Roman" w:hAnsi="Times New Roman"/>
        </w:rPr>
        <w:t>собой</w:t>
      </w:r>
      <w:r w:rsidRPr="00433094">
        <w:rPr>
          <w:rFonts w:ascii="Times New Roman" w:hAnsi="Times New Roman"/>
          <w:spacing w:val="-3"/>
        </w:rPr>
        <w:t xml:space="preserve"> </w:t>
      </w:r>
      <w:r w:rsidRPr="00433094">
        <w:rPr>
          <w:rFonts w:ascii="Times New Roman" w:hAnsi="Times New Roman"/>
        </w:rPr>
        <w:t>цель</w:t>
      </w:r>
      <w:r w:rsidRPr="00433094">
        <w:rPr>
          <w:rFonts w:ascii="Times New Roman" w:hAnsi="Times New Roman"/>
          <w:spacing w:val="-3"/>
        </w:rPr>
        <w:t xml:space="preserve"> </w:t>
      </w:r>
      <w:r w:rsidRPr="00433094">
        <w:rPr>
          <w:rFonts w:ascii="Times New Roman" w:hAnsi="Times New Roman"/>
        </w:rPr>
        <w:t>вначале</w:t>
      </w:r>
      <w:r w:rsidRPr="00433094">
        <w:rPr>
          <w:rFonts w:ascii="Times New Roman" w:hAnsi="Times New Roman"/>
          <w:spacing w:val="-2"/>
        </w:rPr>
        <w:t xml:space="preserve"> </w:t>
      </w:r>
      <w:r w:rsidRPr="00433094">
        <w:rPr>
          <w:rFonts w:ascii="Times New Roman" w:hAnsi="Times New Roman"/>
        </w:rPr>
        <w:t>учащиеся</w:t>
      </w:r>
      <w:r w:rsidRPr="00433094">
        <w:rPr>
          <w:rFonts w:ascii="Times New Roman" w:hAnsi="Times New Roman"/>
          <w:spacing w:val="-4"/>
        </w:rPr>
        <w:t xml:space="preserve"> </w:t>
      </w:r>
      <w:r w:rsidRPr="00433094">
        <w:rPr>
          <w:rFonts w:ascii="Times New Roman" w:hAnsi="Times New Roman"/>
        </w:rPr>
        <w:t>под</w:t>
      </w:r>
      <w:r w:rsidRPr="00433094">
        <w:rPr>
          <w:rFonts w:ascii="Times New Roman" w:hAnsi="Times New Roman"/>
          <w:spacing w:val="-2"/>
        </w:rPr>
        <w:t xml:space="preserve"> </w:t>
      </w:r>
      <w:r w:rsidRPr="00433094">
        <w:rPr>
          <w:rFonts w:ascii="Times New Roman" w:hAnsi="Times New Roman"/>
        </w:rPr>
        <w:t>руководством</w:t>
      </w:r>
      <w:r w:rsidRPr="00433094">
        <w:rPr>
          <w:rFonts w:ascii="Times New Roman" w:hAnsi="Times New Roman"/>
          <w:spacing w:val="-3"/>
        </w:rPr>
        <w:t xml:space="preserve"> </w:t>
      </w:r>
      <w:r w:rsidRPr="00433094">
        <w:rPr>
          <w:rFonts w:ascii="Times New Roman" w:hAnsi="Times New Roman"/>
        </w:rPr>
        <w:t>учителя</w:t>
      </w:r>
      <w:r w:rsidRPr="00433094">
        <w:rPr>
          <w:rFonts w:ascii="Times New Roman" w:hAnsi="Times New Roman"/>
          <w:spacing w:val="-4"/>
        </w:rPr>
        <w:t xml:space="preserve"> </w:t>
      </w:r>
      <w:r w:rsidRPr="00433094">
        <w:rPr>
          <w:rFonts w:ascii="Times New Roman" w:hAnsi="Times New Roman"/>
        </w:rPr>
        <w:t>приобретают</w:t>
      </w:r>
      <w:r w:rsidRPr="00433094">
        <w:rPr>
          <w:rFonts w:ascii="Times New Roman" w:hAnsi="Times New Roman"/>
          <w:spacing w:val="5"/>
        </w:rPr>
        <w:t xml:space="preserve"> </w:t>
      </w:r>
      <w:r w:rsidRPr="00433094">
        <w:rPr>
          <w:rFonts w:ascii="Times New Roman" w:hAnsi="Times New Roman"/>
        </w:rPr>
        <w:t>первичный</w:t>
      </w:r>
      <w:r w:rsidRPr="00433094">
        <w:rPr>
          <w:rFonts w:ascii="Times New Roman" w:hAnsi="Times New Roman"/>
          <w:spacing w:val="2"/>
        </w:rPr>
        <w:t xml:space="preserve"> </w:t>
      </w:r>
      <w:r w:rsidRPr="00433094">
        <w:rPr>
          <w:rFonts w:ascii="Times New Roman" w:hAnsi="Times New Roman"/>
        </w:rPr>
        <w:t>опыт</w:t>
      </w:r>
      <w:r w:rsidRPr="00433094">
        <w:rPr>
          <w:rFonts w:ascii="Times New Roman" w:hAnsi="Times New Roman"/>
          <w:spacing w:val="4"/>
        </w:rPr>
        <w:t xml:space="preserve"> </w:t>
      </w:r>
      <w:r w:rsidRPr="00433094">
        <w:rPr>
          <w:rFonts w:ascii="Times New Roman" w:hAnsi="Times New Roman"/>
        </w:rPr>
        <w:t>целеполагания на</w:t>
      </w:r>
      <w:r w:rsidRPr="00433094">
        <w:rPr>
          <w:rFonts w:ascii="Times New Roman" w:hAnsi="Times New Roman"/>
          <w:spacing w:val="7"/>
        </w:rPr>
        <w:t xml:space="preserve"> </w:t>
      </w:r>
      <w:r w:rsidRPr="00433094">
        <w:rPr>
          <w:rFonts w:ascii="Times New Roman" w:hAnsi="Times New Roman"/>
        </w:rPr>
        <w:t>уроках</w:t>
      </w:r>
      <w:r w:rsidRPr="00433094">
        <w:rPr>
          <w:rFonts w:ascii="Times New Roman" w:hAnsi="Times New Roman"/>
          <w:spacing w:val="7"/>
        </w:rPr>
        <w:t xml:space="preserve"> </w:t>
      </w:r>
      <w:r w:rsidRPr="00433094">
        <w:rPr>
          <w:rFonts w:ascii="Times New Roman" w:hAnsi="Times New Roman"/>
        </w:rPr>
        <w:t>по</w:t>
      </w:r>
      <w:r w:rsidRPr="00433094">
        <w:rPr>
          <w:rFonts w:ascii="Times New Roman" w:hAnsi="Times New Roman"/>
          <w:spacing w:val="7"/>
        </w:rPr>
        <w:t xml:space="preserve"> </w:t>
      </w:r>
      <w:r w:rsidRPr="00433094">
        <w:rPr>
          <w:rFonts w:ascii="Times New Roman" w:hAnsi="Times New Roman"/>
        </w:rPr>
        <w:t>разным</w:t>
      </w:r>
      <w:r w:rsidRPr="00433094">
        <w:rPr>
          <w:rFonts w:ascii="Times New Roman" w:hAnsi="Times New Roman"/>
          <w:spacing w:val="4"/>
        </w:rPr>
        <w:t xml:space="preserve"> </w:t>
      </w:r>
      <w:r w:rsidRPr="00433094">
        <w:rPr>
          <w:rFonts w:ascii="Times New Roman" w:hAnsi="Times New Roman"/>
        </w:rPr>
        <w:t>учебным предметам</w:t>
      </w:r>
      <w:r w:rsidRPr="00433094">
        <w:rPr>
          <w:rFonts w:ascii="Times New Roman" w:hAnsi="Times New Roman"/>
          <w:spacing w:val="2"/>
        </w:rPr>
        <w:t xml:space="preserve"> </w:t>
      </w:r>
      <w:r w:rsidRPr="00433094">
        <w:rPr>
          <w:rFonts w:ascii="Times New Roman" w:hAnsi="Times New Roman"/>
        </w:rPr>
        <w:t>(математике, русскому</w:t>
      </w:r>
      <w:r w:rsidRPr="00433094">
        <w:rPr>
          <w:rFonts w:ascii="Times New Roman" w:hAnsi="Times New Roman"/>
          <w:spacing w:val="5"/>
        </w:rPr>
        <w:t xml:space="preserve"> </w:t>
      </w:r>
      <w:r w:rsidRPr="00433094">
        <w:rPr>
          <w:rFonts w:ascii="Times New Roman" w:hAnsi="Times New Roman"/>
        </w:rPr>
        <w:t>языку</w:t>
      </w:r>
      <w:r w:rsidRPr="00433094">
        <w:rPr>
          <w:rFonts w:ascii="Times New Roman" w:hAnsi="Times New Roman"/>
          <w:spacing w:val="2"/>
        </w:rPr>
        <w:t xml:space="preserve"> </w:t>
      </w:r>
      <w:r w:rsidRPr="00433094">
        <w:rPr>
          <w:rFonts w:ascii="Times New Roman" w:hAnsi="Times New Roman"/>
        </w:rPr>
        <w:t>и</w:t>
      </w:r>
      <w:r w:rsidRPr="00433094">
        <w:rPr>
          <w:rFonts w:ascii="Times New Roman" w:hAnsi="Times New Roman"/>
          <w:spacing w:val="4"/>
        </w:rPr>
        <w:t xml:space="preserve"> </w:t>
      </w:r>
      <w:r w:rsidRPr="00433094">
        <w:rPr>
          <w:rFonts w:ascii="Times New Roman" w:hAnsi="Times New Roman"/>
        </w:rPr>
        <w:t>чтению,</w:t>
      </w:r>
      <w:r w:rsidRPr="00433094">
        <w:rPr>
          <w:rFonts w:ascii="Times New Roman" w:hAnsi="Times New Roman"/>
          <w:spacing w:val="1"/>
        </w:rPr>
        <w:t xml:space="preserve"> о</w:t>
      </w:r>
      <w:r w:rsidRPr="00433094">
        <w:rPr>
          <w:rFonts w:ascii="Times New Roman" w:hAnsi="Times New Roman"/>
        </w:rPr>
        <w:t>кружающему</w:t>
      </w:r>
      <w:r w:rsidRPr="00433094">
        <w:rPr>
          <w:rFonts w:ascii="Times New Roman" w:hAnsi="Times New Roman"/>
          <w:spacing w:val="1"/>
        </w:rPr>
        <w:t xml:space="preserve"> </w:t>
      </w:r>
      <w:r w:rsidRPr="00433094">
        <w:rPr>
          <w:rFonts w:ascii="Times New Roman" w:hAnsi="Times New Roman"/>
        </w:rPr>
        <w:t>миру,</w:t>
      </w:r>
      <w:r w:rsidRPr="00433094">
        <w:rPr>
          <w:rFonts w:ascii="Times New Roman" w:hAnsi="Times New Roman"/>
          <w:spacing w:val="7"/>
        </w:rPr>
        <w:t xml:space="preserve"> </w:t>
      </w:r>
      <w:r w:rsidRPr="00433094">
        <w:rPr>
          <w:rFonts w:ascii="Times New Roman" w:hAnsi="Times New Roman"/>
        </w:rPr>
        <w:t>физкультуре и</w:t>
      </w:r>
      <w:r w:rsidRPr="00433094">
        <w:rPr>
          <w:rFonts w:ascii="Times New Roman" w:hAnsi="Times New Roman"/>
          <w:spacing w:val="6"/>
        </w:rPr>
        <w:t xml:space="preserve"> </w:t>
      </w:r>
      <w:r w:rsidRPr="00433094">
        <w:rPr>
          <w:rFonts w:ascii="Times New Roman" w:hAnsi="Times New Roman"/>
        </w:rPr>
        <w:t>т.д.).</w:t>
      </w:r>
      <w:r w:rsidRPr="00433094">
        <w:rPr>
          <w:rFonts w:ascii="Times New Roman" w:hAnsi="Times New Roman"/>
          <w:spacing w:val="3"/>
        </w:rPr>
        <w:t xml:space="preserve"> </w:t>
      </w:r>
      <w:r w:rsidRPr="00433094">
        <w:rPr>
          <w:rFonts w:ascii="Times New Roman" w:hAnsi="Times New Roman"/>
        </w:rPr>
        <w:t>Затем</w:t>
      </w:r>
      <w:r w:rsidRPr="00433094">
        <w:rPr>
          <w:rFonts w:ascii="Times New Roman" w:hAnsi="Times New Roman"/>
          <w:spacing w:val="5"/>
        </w:rPr>
        <w:t xml:space="preserve"> </w:t>
      </w:r>
      <w:r w:rsidRPr="00433094">
        <w:rPr>
          <w:rFonts w:ascii="Times New Roman" w:hAnsi="Times New Roman"/>
        </w:rPr>
        <w:t>организуется</w:t>
      </w:r>
      <w:r w:rsidRPr="00433094">
        <w:rPr>
          <w:rFonts w:ascii="Times New Roman" w:hAnsi="Times New Roman"/>
          <w:spacing w:val="3"/>
        </w:rPr>
        <w:t xml:space="preserve"> </w:t>
      </w:r>
      <w:r w:rsidRPr="00433094">
        <w:rPr>
          <w:rFonts w:ascii="Times New Roman" w:hAnsi="Times New Roman"/>
        </w:rPr>
        <w:t>осозн</w:t>
      </w:r>
      <w:r w:rsidRPr="00433094">
        <w:rPr>
          <w:rFonts w:ascii="Times New Roman" w:hAnsi="Times New Roman"/>
        </w:rPr>
        <w:t>а</w:t>
      </w:r>
      <w:r w:rsidRPr="00433094">
        <w:rPr>
          <w:rFonts w:ascii="Times New Roman" w:hAnsi="Times New Roman"/>
        </w:rPr>
        <w:t>ние</w:t>
      </w:r>
      <w:r w:rsidRPr="00433094">
        <w:rPr>
          <w:rFonts w:ascii="Times New Roman" w:hAnsi="Times New Roman"/>
          <w:spacing w:val="5"/>
        </w:rPr>
        <w:t xml:space="preserve"> </w:t>
      </w:r>
      <w:r w:rsidRPr="00433094">
        <w:rPr>
          <w:rFonts w:ascii="Times New Roman" w:hAnsi="Times New Roman"/>
        </w:rPr>
        <w:t>ими</w:t>
      </w:r>
      <w:r w:rsidRPr="00433094">
        <w:rPr>
          <w:rFonts w:ascii="Times New Roman" w:hAnsi="Times New Roman"/>
          <w:spacing w:val="5"/>
        </w:rPr>
        <w:t xml:space="preserve"> </w:t>
      </w:r>
      <w:r w:rsidRPr="00433094">
        <w:rPr>
          <w:rFonts w:ascii="Times New Roman" w:hAnsi="Times New Roman"/>
        </w:rPr>
        <w:t>необходимости</w:t>
      </w:r>
      <w:r w:rsidRPr="00433094">
        <w:rPr>
          <w:rFonts w:ascii="Times New Roman" w:hAnsi="Times New Roman"/>
          <w:spacing w:val="2"/>
        </w:rPr>
        <w:t xml:space="preserve"> </w:t>
      </w:r>
      <w:r w:rsidRPr="00433094">
        <w:rPr>
          <w:rFonts w:ascii="Times New Roman" w:hAnsi="Times New Roman"/>
        </w:rPr>
        <w:t>самостоятельного выполнения данного</w:t>
      </w:r>
      <w:r w:rsidRPr="00433094">
        <w:rPr>
          <w:rFonts w:ascii="Times New Roman" w:hAnsi="Times New Roman"/>
          <w:spacing w:val="3"/>
        </w:rPr>
        <w:t xml:space="preserve"> </w:t>
      </w:r>
      <w:r w:rsidRPr="00433094">
        <w:rPr>
          <w:rFonts w:ascii="Times New Roman" w:hAnsi="Times New Roman"/>
        </w:rPr>
        <w:t>УУД,</w:t>
      </w:r>
      <w:r w:rsidRPr="00433094">
        <w:rPr>
          <w:rFonts w:ascii="Times New Roman" w:hAnsi="Times New Roman"/>
          <w:spacing w:val="5"/>
        </w:rPr>
        <w:t xml:space="preserve"> </w:t>
      </w:r>
      <w:r w:rsidRPr="00433094">
        <w:rPr>
          <w:rFonts w:ascii="Times New Roman" w:hAnsi="Times New Roman"/>
        </w:rPr>
        <w:t>знакомство</w:t>
      </w:r>
      <w:r w:rsidRPr="00433094">
        <w:rPr>
          <w:rFonts w:ascii="Times New Roman" w:hAnsi="Times New Roman"/>
          <w:spacing w:val="3"/>
        </w:rPr>
        <w:t xml:space="preserve"> </w:t>
      </w:r>
      <w:r w:rsidRPr="00433094">
        <w:rPr>
          <w:rFonts w:ascii="Times New Roman" w:hAnsi="Times New Roman"/>
        </w:rPr>
        <w:t>с</w:t>
      </w:r>
      <w:r w:rsidRPr="00433094">
        <w:rPr>
          <w:rFonts w:ascii="Times New Roman" w:hAnsi="Times New Roman"/>
          <w:spacing w:val="5"/>
        </w:rPr>
        <w:t xml:space="preserve"> </w:t>
      </w:r>
      <w:r w:rsidRPr="00433094">
        <w:rPr>
          <w:rFonts w:ascii="Times New Roman" w:hAnsi="Times New Roman"/>
        </w:rPr>
        <w:t>самим</w:t>
      </w:r>
      <w:r w:rsidRPr="00433094">
        <w:rPr>
          <w:rFonts w:ascii="Times New Roman" w:hAnsi="Times New Roman"/>
          <w:spacing w:val="6"/>
        </w:rPr>
        <w:t xml:space="preserve"> </w:t>
      </w:r>
      <w:r w:rsidRPr="00433094">
        <w:rPr>
          <w:rFonts w:ascii="Times New Roman" w:hAnsi="Times New Roman"/>
        </w:rPr>
        <w:t>понятием</w:t>
      </w:r>
      <w:r w:rsidRPr="00433094">
        <w:rPr>
          <w:rFonts w:ascii="Times New Roman" w:hAnsi="Times New Roman"/>
          <w:spacing w:val="5"/>
        </w:rPr>
        <w:t xml:space="preserve"> </w:t>
      </w:r>
      <w:r w:rsidRPr="00433094">
        <w:rPr>
          <w:rFonts w:ascii="Times New Roman" w:hAnsi="Times New Roman"/>
        </w:rPr>
        <w:t>цели</w:t>
      </w:r>
      <w:r w:rsidRPr="00433094">
        <w:rPr>
          <w:rFonts w:ascii="Times New Roman" w:hAnsi="Times New Roman"/>
          <w:spacing w:val="3"/>
        </w:rPr>
        <w:t xml:space="preserve"> </w:t>
      </w:r>
      <w:r w:rsidRPr="00433094">
        <w:rPr>
          <w:rFonts w:ascii="Times New Roman" w:hAnsi="Times New Roman"/>
          <w:spacing w:val="1"/>
        </w:rPr>
        <w:t>д</w:t>
      </w:r>
      <w:r w:rsidRPr="00433094">
        <w:rPr>
          <w:rFonts w:ascii="Times New Roman" w:hAnsi="Times New Roman"/>
        </w:rPr>
        <w:t>е</w:t>
      </w:r>
      <w:r w:rsidRPr="00433094">
        <w:rPr>
          <w:rFonts w:ascii="Times New Roman" w:hAnsi="Times New Roman"/>
        </w:rPr>
        <w:t>я</w:t>
      </w:r>
      <w:r w:rsidRPr="00433094">
        <w:rPr>
          <w:rFonts w:ascii="Times New Roman" w:hAnsi="Times New Roman"/>
        </w:rPr>
        <w:t>тельности и</w:t>
      </w:r>
      <w:r w:rsidRPr="00433094">
        <w:rPr>
          <w:rFonts w:ascii="Times New Roman" w:hAnsi="Times New Roman"/>
          <w:spacing w:val="7"/>
        </w:rPr>
        <w:t xml:space="preserve"> </w:t>
      </w:r>
      <w:r w:rsidRPr="00433094">
        <w:rPr>
          <w:rFonts w:ascii="Times New Roman" w:hAnsi="Times New Roman"/>
        </w:rPr>
        <w:t>алгоритмом</w:t>
      </w:r>
      <w:r w:rsidRPr="00433094">
        <w:rPr>
          <w:rFonts w:ascii="Times New Roman" w:hAnsi="Times New Roman"/>
          <w:spacing w:val="2"/>
        </w:rPr>
        <w:t xml:space="preserve"> </w:t>
      </w:r>
      <w:r w:rsidRPr="00433094">
        <w:rPr>
          <w:rFonts w:ascii="Times New Roman" w:hAnsi="Times New Roman"/>
          <w:spacing w:val="1"/>
        </w:rPr>
        <w:t>ц</w:t>
      </w:r>
      <w:r w:rsidRPr="00433094">
        <w:rPr>
          <w:rFonts w:ascii="Times New Roman" w:hAnsi="Times New Roman"/>
        </w:rPr>
        <w:t>елеполагания в</w:t>
      </w:r>
      <w:r w:rsidRPr="00433094">
        <w:rPr>
          <w:rFonts w:ascii="Times New Roman" w:hAnsi="Times New Roman"/>
          <w:spacing w:val="7"/>
        </w:rPr>
        <w:t xml:space="preserve"> </w:t>
      </w:r>
      <w:r w:rsidRPr="00433094">
        <w:rPr>
          <w:rFonts w:ascii="Times New Roman" w:hAnsi="Times New Roman"/>
          <w:spacing w:val="1"/>
        </w:rPr>
        <w:t>к</w:t>
      </w:r>
      <w:r w:rsidRPr="00433094">
        <w:rPr>
          <w:rFonts w:ascii="Times New Roman" w:hAnsi="Times New Roman"/>
        </w:rPr>
        <w:t>урсе</w:t>
      </w:r>
      <w:r w:rsidRPr="00433094">
        <w:rPr>
          <w:rFonts w:ascii="Times New Roman" w:hAnsi="Times New Roman"/>
          <w:spacing w:val="3"/>
        </w:rPr>
        <w:t xml:space="preserve"> </w:t>
      </w:r>
      <w:r w:rsidRPr="00433094">
        <w:rPr>
          <w:rFonts w:ascii="Times New Roman" w:hAnsi="Times New Roman"/>
        </w:rPr>
        <w:t>«</w:t>
      </w:r>
      <w:r w:rsidRPr="00433094">
        <w:rPr>
          <w:rFonts w:ascii="Times New Roman" w:hAnsi="Times New Roman"/>
          <w:spacing w:val="17"/>
        </w:rPr>
        <w:t xml:space="preserve"> </w:t>
      </w:r>
      <w:r w:rsidRPr="00433094">
        <w:rPr>
          <w:rFonts w:ascii="Times New Roman" w:hAnsi="Times New Roman"/>
        </w:rPr>
        <w:t>Мир</w:t>
      </w:r>
      <w:r w:rsidRPr="00433094">
        <w:rPr>
          <w:rFonts w:ascii="Times New Roman" w:hAnsi="Times New Roman"/>
          <w:spacing w:val="-1"/>
        </w:rPr>
        <w:t xml:space="preserve"> </w:t>
      </w:r>
      <w:r w:rsidRPr="00433094">
        <w:rPr>
          <w:rFonts w:ascii="Times New Roman" w:hAnsi="Times New Roman"/>
        </w:rPr>
        <w:t>деятельности».</w:t>
      </w:r>
      <w:r w:rsidRPr="00433094">
        <w:rPr>
          <w:rFonts w:ascii="Times New Roman" w:hAnsi="Times New Roman"/>
          <w:spacing w:val="2"/>
        </w:rPr>
        <w:t xml:space="preserve"> </w:t>
      </w:r>
      <w:r w:rsidRPr="00433094">
        <w:rPr>
          <w:rFonts w:ascii="Times New Roman" w:hAnsi="Times New Roman"/>
        </w:rPr>
        <w:t>Далее</w:t>
      </w:r>
      <w:r w:rsidRPr="00433094">
        <w:rPr>
          <w:rFonts w:ascii="Times New Roman" w:hAnsi="Times New Roman"/>
          <w:spacing w:val="1"/>
        </w:rPr>
        <w:t xml:space="preserve"> </w:t>
      </w:r>
      <w:r w:rsidRPr="00433094">
        <w:rPr>
          <w:rFonts w:ascii="Times New Roman" w:hAnsi="Times New Roman"/>
        </w:rPr>
        <w:t>учащиеся</w:t>
      </w:r>
      <w:r w:rsidRPr="00433094">
        <w:rPr>
          <w:rFonts w:ascii="Times New Roman" w:hAnsi="Times New Roman"/>
          <w:spacing w:val="-1"/>
        </w:rPr>
        <w:t xml:space="preserve"> </w:t>
      </w:r>
      <w:r w:rsidRPr="00433094">
        <w:rPr>
          <w:rFonts w:ascii="Times New Roman" w:hAnsi="Times New Roman"/>
        </w:rPr>
        <w:t xml:space="preserve">начинают </w:t>
      </w:r>
      <w:r w:rsidRPr="00433094">
        <w:rPr>
          <w:rFonts w:ascii="Times New Roman" w:hAnsi="Times New Roman"/>
          <w:spacing w:val="1"/>
        </w:rPr>
        <w:t>у</w:t>
      </w:r>
      <w:r w:rsidRPr="00433094">
        <w:rPr>
          <w:rFonts w:ascii="Times New Roman" w:hAnsi="Times New Roman"/>
        </w:rPr>
        <w:t>же</w:t>
      </w:r>
      <w:r w:rsidRPr="00433094">
        <w:rPr>
          <w:rFonts w:ascii="Times New Roman" w:hAnsi="Times New Roman"/>
          <w:spacing w:val="1"/>
        </w:rPr>
        <w:t xml:space="preserve"> </w:t>
      </w:r>
      <w:r w:rsidRPr="00433094">
        <w:rPr>
          <w:rFonts w:ascii="Times New Roman" w:hAnsi="Times New Roman"/>
        </w:rPr>
        <w:t>самостоятельно</w:t>
      </w:r>
      <w:r w:rsidRPr="00433094">
        <w:rPr>
          <w:rFonts w:ascii="Times New Roman" w:hAnsi="Times New Roman"/>
          <w:spacing w:val="6"/>
        </w:rPr>
        <w:t xml:space="preserve"> </w:t>
      </w:r>
      <w:r w:rsidRPr="00433094">
        <w:rPr>
          <w:rFonts w:ascii="Times New Roman" w:hAnsi="Times New Roman"/>
        </w:rPr>
        <w:t>применять</w:t>
      </w:r>
      <w:r w:rsidRPr="00433094">
        <w:rPr>
          <w:rFonts w:ascii="Times New Roman" w:hAnsi="Times New Roman"/>
          <w:spacing w:val="4"/>
        </w:rPr>
        <w:t xml:space="preserve"> </w:t>
      </w:r>
      <w:r w:rsidRPr="00433094">
        <w:rPr>
          <w:rFonts w:ascii="Times New Roman" w:hAnsi="Times New Roman"/>
        </w:rPr>
        <w:t>изученный способ</w:t>
      </w:r>
      <w:r w:rsidRPr="00433094">
        <w:rPr>
          <w:rFonts w:ascii="Times New Roman" w:hAnsi="Times New Roman"/>
          <w:spacing w:val="5"/>
        </w:rPr>
        <w:t xml:space="preserve"> </w:t>
      </w:r>
      <w:r w:rsidRPr="00433094">
        <w:rPr>
          <w:rFonts w:ascii="Times New Roman" w:hAnsi="Times New Roman"/>
        </w:rPr>
        <w:t>действия на</w:t>
      </w:r>
      <w:r w:rsidRPr="00433094">
        <w:rPr>
          <w:rFonts w:ascii="Times New Roman" w:hAnsi="Times New Roman"/>
          <w:spacing w:val="6"/>
        </w:rPr>
        <w:t xml:space="preserve"> </w:t>
      </w:r>
      <w:r w:rsidRPr="00433094">
        <w:rPr>
          <w:rFonts w:ascii="Times New Roman" w:hAnsi="Times New Roman"/>
        </w:rPr>
        <w:t>уроках</w:t>
      </w:r>
      <w:r w:rsidRPr="00433094">
        <w:rPr>
          <w:rFonts w:ascii="Times New Roman" w:hAnsi="Times New Roman"/>
          <w:spacing w:val="6"/>
        </w:rPr>
        <w:t xml:space="preserve"> </w:t>
      </w:r>
      <w:r w:rsidRPr="00433094">
        <w:rPr>
          <w:rFonts w:ascii="Times New Roman" w:hAnsi="Times New Roman"/>
        </w:rPr>
        <w:t>по</w:t>
      </w:r>
      <w:r w:rsidRPr="00433094">
        <w:rPr>
          <w:rFonts w:ascii="Times New Roman" w:hAnsi="Times New Roman"/>
          <w:spacing w:val="6"/>
        </w:rPr>
        <w:t xml:space="preserve"> </w:t>
      </w:r>
      <w:r w:rsidRPr="00433094">
        <w:rPr>
          <w:rFonts w:ascii="Times New Roman" w:hAnsi="Times New Roman"/>
        </w:rPr>
        <w:t>разным</w:t>
      </w:r>
      <w:r w:rsidRPr="00433094">
        <w:rPr>
          <w:rFonts w:ascii="Times New Roman" w:hAnsi="Times New Roman"/>
          <w:spacing w:val="3"/>
        </w:rPr>
        <w:t xml:space="preserve"> </w:t>
      </w:r>
      <w:r w:rsidRPr="00433094">
        <w:rPr>
          <w:rFonts w:ascii="Times New Roman" w:hAnsi="Times New Roman"/>
        </w:rPr>
        <w:t>учебным</w:t>
      </w:r>
      <w:r w:rsidRPr="00433094">
        <w:rPr>
          <w:rFonts w:ascii="Times New Roman" w:hAnsi="Times New Roman"/>
          <w:spacing w:val="6"/>
        </w:rPr>
        <w:t xml:space="preserve"> </w:t>
      </w:r>
      <w:r w:rsidRPr="00433094">
        <w:rPr>
          <w:rFonts w:ascii="Times New Roman" w:hAnsi="Times New Roman"/>
        </w:rPr>
        <w:t>пре</w:t>
      </w:r>
      <w:r w:rsidRPr="00433094">
        <w:rPr>
          <w:rFonts w:ascii="Times New Roman" w:hAnsi="Times New Roman"/>
        </w:rPr>
        <w:t>д</w:t>
      </w:r>
      <w:r w:rsidRPr="00433094">
        <w:rPr>
          <w:rFonts w:ascii="Times New Roman" w:hAnsi="Times New Roman"/>
        </w:rPr>
        <w:t>метам,</w:t>
      </w:r>
      <w:r w:rsidRPr="00433094">
        <w:rPr>
          <w:rFonts w:ascii="Times New Roman" w:hAnsi="Times New Roman"/>
          <w:spacing w:val="5"/>
        </w:rPr>
        <w:t xml:space="preserve"> </w:t>
      </w:r>
      <w:r w:rsidRPr="00433094">
        <w:rPr>
          <w:rFonts w:ascii="Times New Roman" w:hAnsi="Times New Roman"/>
        </w:rPr>
        <w:t>во</w:t>
      </w:r>
      <w:r w:rsidRPr="00433094">
        <w:rPr>
          <w:rFonts w:ascii="Times New Roman" w:hAnsi="Times New Roman"/>
          <w:spacing w:val="8"/>
        </w:rPr>
        <w:t xml:space="preserve"> </w:t>
      </w:r>
      <w:r w:rsidRPr="00433094">
        <w:rPr>
          <w:rFonts w:ascii="Times New Roman" w:hAnsi="Times New Roman"/>
          <w:spacing w:val="1"/>
        </w:rPr>
        <w:t>в</w:t>
      </w:r>
      <w:r w:rsidRPr="00433094">
        <w:rPr>
          <w:rFonts w:ascii="Times New Roman" w:hAnsi="Times New Roman"/>
        </w:rPr>
        <w:t>неурочной</w:t>
      </w:r>
      <w:r w:rsidRPr="00433094">
        <w:rPr>
          <w:rFonts w:ascii="Times New Roman" w:hAnsi="Times New Roman"/>
          <w:spacing w:val="6"/>
        </w:rPr>
        <w:t xml:space="preserve"> </w:t>
      </w:r>
      <w:r w:rsidRPr="00433094">
        <w:rPr>
          <w:rFonts w:ascii="Times New Roman" w:hAnsi="Times New Roman"/>
        </w:rPr>
        <w:t>деятельности,</w:t>
      </w:r>
      <w:r w:rsidRPr="00433094">
        <w:rPr>
          <w:rFonts w:ascii="Times New Roman" w:hAnsi="Times New Roman"/>
          <w:spacing w:val="1"/>
        </w:rPr>
        <w:t xml:space="preserve"> р</w:t>
      </w:r>
      <w:r w:rsidRPr="00433094">
        <w:rPr>
          <w:rFonts w:ascii="Times New Roman" w:hAnsi="Times New Roman"/>
        </w:rPr>
        <w:t>ефлектировать свой опыт,</w:t>
      </w:r>
      <w:r w:rsidRPr="00433094">
        <w:rPr>
          <w:rFonts w:ascii="Times New Roman" w:hAnsi="Times New Roman"/>
          <w:spacing w:val="38"/>
        </w:rPr>
        <w:t xml:space="preserve"> </w:t>
      </w:r>
      <w:r w:rsidRPr="00433094">
        <w:rPr>
          <w:rFonts w:ascii="Times New Roman" w:hAnsi="Times New Roman"/>
        </w:rPr>
        <w:t>уточнять</w:t>
      </w:r>
      <w:r w:rsidRPr="00433094">
        <w:rPr>
          <w:rFonts w:ascii="Times New Roman" w:hAnsi="Times New Roman"/>
          <w:spacing w:val="38"/>
        </w:rPr>
        <w:t xml:space="preserve"> </w:t>
      </w:r>
      <w:r w:rsidRPr="00433094">
        <w:rPr>
          <w:rFonts w:ascii="Times New Roman" w:hAnsi="Times New Roman"/>
        </w:rPr>
        <w:t>и</w:t>
      </w:r>
      <w:r w:rsidRPr="00433094">
        <w:rPr>
          <w:rFonts w:ascii="Times New Roman" w:hAnsi="Times New Roman"/>
          <w:spacing w:val="39"/>
        </w:rPr>
        <w:t xml:space="preserve"> </w:t>
      </w:r>
      <w:r w:rsidRPr="00433094">
        <w:rPr>
          <w:rFonts w:ascii="Times New Roman" w:hAnsi="Times New Roman"/>
        </w:rPr>
        <w:t>корректировать</w:t>
      </w:r>
      <w:r w:rsidRPr="00433094">
        <w:rPr>
          <w:rFonts w:ascii="Times New Roman" w:hAnsi="Times New Roman"/>
          <w:spacing w:val="37"/>
        </w:rPr>
        <w:t xml:space="preserve"> </w:t>
      </w:r>
      <w:r w:rsidRPr="00433094">
        <w:rPr>
          <w:rFonts w:ascii="Times New Roman" w:hAnsi="Times New Roman"/>
          <w:spacing w:val="1"/>
        </w:rPr>
        <w:t>с</w:t>
      </w:r>
      <w:r w:rsidRPr="00433094">
        <w:rPr>
          <w:rFonts w:ascii="Times New Roman" w:hAnsi="Times New Roman"/>
        </w:rPr>
        <w:t>вои</w:t>
      </w:r>
      <w:r w:rsidRPr="00433094">
        <w:rPr>
          <w:rFonts w:ascii="Times New Roman" w:hAnsi="Times New Roman"/>
          <w:spacing w:val="39"/>
        </w:rPr>
        <w:t xml:space="preserve"> </w:t>
      </w:r>
      <w:r w:rsidRPr="00433094">
        <w:rPr>
          <w:rFonts w:ascii="Times New Roman" w:hAnsi="Times New Roman"/>
        </w:rPr>
        <w:t>действия,</w:t>
      </w:r>
      <w:r w:rsidRPr="00433094">
        <w:rPr>
          <w:rFonts w:ascii="Times New Roman" w:hAnsi="Times New Roman"/>
          <w:spacing w:val="35"/>
        </w:rPr>
        <w:t xml:space="preserve"> </w:t>
      </w:r>
      <w:r w:rsidRPr="00433094">
        <w:rPr>
          <w:rFonts w:ascii="Times New Roman" w:hAnsi="Times New Roman"/>
          <w:spacing w:val="1"/>
        </w:rPr>
        <w:t>о</w:t>
      </w:r>
      <w:r w:rsidRPr="00433094">
        <w:rPr>
          <w:rFonts w:ascii="Times New Roman" w:hAnsi="Times New Roman"/>
        </w:rPr>
        <w:t>существлять</w:t>
      </w:r>
      <w:r w:rsidRPr="00433094">
        <w:rPr>
          <w:rFonts w:ascii="Times New Roman" w:hAnsi="Times New Roman"/>
          <w:spacing w:val="34"/>
        </w:rPr>
        <w:t xml:space="preserve"> </w:t>
      </w:r>
      <w:r w:rsidRPr="00433094">
        <w:rPr>
          <w:rFonts w:ascii="Times New Roman" w:hAnsi="Times New Roman"/>
        </w:rPr>
        <w:t>самоконтроль.</w:t>
      </w:r>
      <w:r w:rsidRPr="00433094">
        <w:rPr>
          <w:rFonts w:ascii="Times New Roman" w:hAnsi="Times New Roman"/>
          <w:spacing w:val="-2"/>
        </w:rPr>
        <w:t xml:space="preserve"> </w:t>
      </w:r>
      <w:r w:rsidRPr="00433094">
        <w:rPr>
          <w:rFonts w:ascii="Times New Roman" w:hAnsi="Times New Roman"/>
        </w:rPr>
        <w:t>Здесь,</w:t>
      </w:r>
      <w:r w:rsidRPr="00433094">
        <w:rPr>
          <w:rFonts w:ascii="Times New Roman" w:hAnsi="Times New Roman"/>
          <w:spacing w:val="-2"/>
        </w:rPr>
        <w:t xml:space="preserve"> </w:t>
      </w:r>
      <w:r w:rsidRPr="00433094">
        <w:rPr>
          <w:rFonts w:ascii="Times New Roman" w:hAnsi="Times New Roman"/>
          <w:spacing w:val="1"/>
        </w:rPr>
        <w:t>с</w:t>
      </w:r>
      <w:r w:rsidRPr="00433094">
        <w:rPr>
          <w:rFonts w:ascii="Times New Roman" w:hAnsi="Times New Roman"/>
        </w:rPr>
        <w:t>обственно,</w:t>
      </w:r>
      <w:r w:rsidRPr="00433094">
        <w:rPr>
          <w:rFonts w:ascii="Times New Roman" w:hAnsi="Times New Roman"/>
          <w:spacing w:val="-2"/>
        </w:rPr>
        <w:t xml:space="preserve"> </w:t>
      </w:r>
      <w:r w:rsidRPr="00433094">
        <w:rPr>
          <w:rFonts w:ascii="Times New Roman" w:hAnsi="Times New Roman"/>
        </w:rPr>
        <w:t>у</w:t>
      </w:r>
      <w:r w:rsidRPr="00433094">
        <w:rPr>
          <w:rFonts w:ascii="Times New Roman" w:hAnsi="Times New Roman"/>
          <w:spacing w:val="3"/>
        </w:rPr>
        <w:t xml:space="preserve"> </w:t>
      </w:r>
      <w:r w:rsidRPr="00433094">
        <w:rPr>
          <w:rFonts w:ascii="Times New Roman" w:hAnsi="Times New Roman"/>
        </w:rPr>
        <w:t>детей</w:t>
      </w:r>
      <w:r w:rsidRPr="00433094">
        <w:rPr>
          <w:rFonts w:ascii="Times New Roman" w:hAnsi="Times New Roman"/>
          <w:spacing w:val="-2"/>
        </w:rPr>
        <w:t xml:space="preserve"> </w:t>
      </w:r>
      <w:r w:rsidRPr="00433094">
        <w:rPr>
          <w:rFonts w:ascii="Times New Roman" w:hAnsi="Times New Roman"/>
        </w:rPr>
        <w:t>и</w:t>
      </w:r>
      <w:r w:rsidRPr="00433094">
        <w:rPr>
          <w:rFonts w:ascii="Times New Roman" w:hAnsi="Times New Roman"/>
          <w:spacing w:val="1"/>
        </w:rPr>
        <w:t xml:space="preserve"> ф</w:t>
      </w:r>
      <w:r w:rsidRPr="00433094">
        <w:rPr>
          <w:rFonts w:ascii="Times New Roman" w:hAnsi="Times New Roman"/>
        </w:rPr>
        <w:t>ормируется,</w:t>
      </w:r>
      <w:r w:rsidRPr="00433094">
        <w:rPr>
          <w:rFonts w:ascii="Times New Roman" w:hAnsi="Times New Roman"/>
          <w:spacing w:val="-4"/>
        </w:rPr>
        <w:t xml:space="preserve"> </w:t>
      </w:r>
      <w:r w:rsidRPr="00433094">
        <w:rPr>
          <w:rFonts w:ascii="Times New Roman" w:hAnsi="Times New Roman"/>
          <w:spacing w:val="1"/>
        </w:rPr>
        <w:t>о</w:t>
      </w:r>
      <w:r w:rsidRPr="00433094">
        <w:rPr>
          <w:rFonts w:ascii="Times New Roman" w:hAnsi="Times New Roman"/>
        </w:rPr>
        <w:t>трабат</w:t>
      </w:r>
      <w:r w:rsidRPr="00433094">
        <w:rPr>
          <w:rFonts w:ascii="Times New Roman" w:hAnsi="Times New Roman"/>
        </w:rPr>
        <w:t>ы</w:t>
      </w:r>
      <w:r w:rsidRPr="00433094">
        <w:rPr>
          <w:rFonts w:ascii="Times New Roman" w:hAnsi="Times New Roman"/>
        </w:rPr>
        <w:t>вается, закрепляется</w:t>
      </w:r>
      <w:r w:rsidRPr="00433094">
        <w:rPr>
          <w:rFonts w:ascii="Times New Roman" w:hAnsi="Times New Roman"/>
          <w:spacing w:val="11"/>
        </w:rPr>
        <w:t xml:space="preserve"> </w:t>
      </w:r>
      <w:r w:rsidRPr="00433094">
        <w:rPr>
          <w:rFonts w:ascii="Times New Roman" w:hAnsi="Times New Roman"/>
        </w:rPr>
        <w:t>требуемое</w:t>
      </w:r>
      <w:r w:rsidRPr="00433094">
        <w:rPr>
          <w:rFonts w:ascii="Times New Roman" w:hAnsi="Times New Roman"/>
          <w:spacing w:val="12"/>
        </w:rPr>
        <w:t xml:space="preserve"> </w:t>
      </w:r>
      <w:r w:rsidRPr="00433094">
        <w:rPr>
          <w:rFonts w:ascii="Times New Roman" w:hAnsi="Times New Roman"/>
        </w:rPr>
        <w:t>умение,</w:t>
      </w:r>
      <w:r w:rsidRPr="00433094">
        <w:rPr>
          <w:rFonts w:ascii="Times New Roman" w:hAnsi="Times New Roman"/>
          <w:spacing w:val="13"/>
        </w:rPr>
        <w:t xml:space="preserve"> </w:t>
      </w:r>
      <w:r w:rsidRPr="00433094">
        <w:rPr>
          <w:rFonts w:ascii="Times New Roman" w:hAnsi="Times New Roman"/>
        </w:rPr>
        <w:t>после</w:t>
      </w:r>
      <w:r w:rsidRPr="00433094">
        <w:rPr>
          <w:rFonts w:ascii="Times New Roman" w:hAnsi="Times New Roman"/>
          <w:spacing w:val="13"/>
        </w:rPr>
        <w:t xml:space="preserve"> </w:t>
      </w:r>
      <w:r w:rsidRPr="00433094">
        <w:rPr>
          <w:rFonts w:ascii="Times New Roman" w:hAnsi="Times New Roman"/>
        </w:rPr>
        <w:t>чего</w:t>
      </w:r>
      <w:r w:rsidRPr="00433094">
        <w:rPr>
          <w:rFonts w:ascii="Times New Roman" w:hAnsi="Times New Roman"/>
          <w:spacing w:val="14"/>
        </w:rPr>
        <w:t xml:space="preserve"> </w:t>
      </w:r>
      <w:r w:rsidRPr="00433094">
        <w:rPr>
          <w:rFonts w:ascii="Times New Roman" w:hAnsi="Times New Roman"/>
        </w:rPr>
        <w:t>уровень</w:t>
      </w:r>
      <w:r w:rsidRPr="00433094">
        <w:rPr>
          <w:rFonts w:ascii="Times New Roman" w:hAnsi="Times New Roman"/>
          <w:spacing w:val="15"/>
        </w:rPr>
        <w:t xml:space="preserve"> </w:t>
      </w:r>
      <w:r w:rsidRPr="00433094">
        <w:rPr>
          <w:rFonts w:ascii="Times New Roman" w:hAnsi="Times New Roman"/>
        </w:rPr>
        <w:t>сформированности</w:t>
      </w:r>
      <w:r w:rsidRPr="00433094">
        <w:rPr>
          <w:rFonts w:ascii="Times New Roman" w:hAnsi="Times New Roman"/>
          <w:spacing w:val="-3"/>
        </w:rPr>
        <w:t xml:space="preserve"> </w:t>
      </w:r>
      <w:r w:rsidRPr="00433094">
        <w:rPr>
          <w:rFonts w:ascii="Times New Roman" w:hAnsi="Times New Roman"/>
        </w:rPr>
        <w:t>данного</w:t>
      </w:r>
      <w:r w:rsidRPr="00433094">
        <w:rPr>
          <w:rFonts w:ascii="Times New Roman" w:hAnsi="Times New Roman"/>
          <w:spacing w:val="-3"/>
        </w:rPr>
        <w:t xml:space="preserve"> </w:t>
      </w:r>
      <w:r w:rsidRPr="00433094">
        <w:rPr>
          <w:rFonts w:ascii="Times New Roman" w:hAnsi="Times New Roman"/>
        </w:rPr>
        <w:t>УУД контрол</w:t>
      </w:r>
      <w:r w:rsidRPr="00433094">
        <w:rPr>
          <w:rFonts w:ascii="Times New Roman" w:hAnsi="Times New Roman"/>
        </w:rPr>
        <w:t>и</w:t>
      </w:r>
      <w:r w:rsidRPr="00433094">
        <w:rPr>
          <w:rFonts w:ascii="Times New Roman" w:hAnsi="Times New Roman"/>
        </w:rPr>
        <w:t>рует</w:t>
      </w:r>
      <w:r w:rsidRPr="00433094">
        <w:rPr>
          <w:rFonts w:ascii="Times New Roman" w:hAnsi="Times New Roman"/>
          <w:spacing w:val="-6"/>
        </w:rPr>
        <w:t xml:space="preserve"> </w:t>
      </w:r>
      <w:r w:rsidRPr="00433094">
        <w:rPr>
          <w:rFonts w:ascii="Times New Roman" w:hAnsi="Times New Roman"/>
        </w:rPr>
        <w:t>учитель.</w:t>
      </w:r>
    </w:p>
    <w:p w:rsidR="00F003BA" w:rsidRPr="00433094" w:rsidRDefault="00F003BA" w:rsidP="00F003BA">
      <w:pPr>
        <w:spacing w:line="240" w:lineRule="auto"/>
        <w:ind w:firstLine="708"/>
        <w:jc w:val="both"/>
        <w:rPr>
          <w:rFonts w:ascii="Times New Roman" w:hAnsi="Times New Roman"/>
        </w:rPr>
      </w:pPr>
      <w:r w:rsidRPr="00433094">
        <w:rPr>
          <w:rFonts w:ascii="Times New Roman" w:hAnsi="Times New Roman"/>
        </w:rPr>
        <w:t>Освоение</w:t>
      </w:r>
      <w:r w:rsidRPr="00433094">
        <w:rPr>
          <w:rFonts w:ascii="Times New Roman" w:hAnsi="Times New Roman"/>
          <w:spacing w:val="5"/>
        </w:rPr>
        <w:t xml:space="preserve"> </w:t>
      </w:r>
      <w:r w:rsidRPr="00433094">
        <w:rPr>
          <w:rFonts w:ascii="Times New Roman" w:hAnsi="Times New Roman"/>
        </w:rPr>
        <w:t xml:space="preserve">технологии деятельностного </w:t>
      </w:r>
      <w:r w:rsidRPr="00433094">
        <w:rPr>
          <w:rFonts w:ascii="Times New Roman" w:hAnsi="Times New Roman"/>
          <w:spacing w:val="1"/>
        </w:rPr>
        <w:t>м</w:t>
      </w:r>
      <w:r w:rsidRPr="00433094">
        <w:rPr>
          <w:rFonts w:ascii="Times New Roman" w:hAnsi="Times New Roman"/>
        </w:rPr>
        <w:t>етода</w:t>
      </w:r>
      <w:r w:rsidRPr="00433094">
        <w:rPr>
          <w:rFonts w:ascii="Times New Roman" w:hAnsi="Times New Roman"/>
          <w:spacing w:val="4"/>
        </w:rPr>
        <w:t xml:space="preserve"> </w:t>
      </w:r>
      <w:r w:rsidRPr="00433094">
        <w:rPr>
          <w:rFonts w:ascii="Times New Roman" w:hAnsi="Times New Roman"/>
        </w:rPr>
        <w:t>предусматривает постепенный</w:t>
      </w:r>
      <w:r w:rsidRPr="00433094">
        <w:rPr>
          <w:rFonts w:ascii="Times New Roman" w:hAnsi="Times New Roman"/>
          <w:spacing w:val="35"/>
        </w:rPr>
        <w:t xml:space="preserve"> </w:t>
      </w:r>
      <w:r w:rsidRPr="00433094">
        <w:rPr>
          <w:rFonts w:ascii="Times New Roman" w:hAnsi="Times New Roman"/>
        </w:rPr>
        <w:t>переход</w:t>
      </w:r>
      <w:r w:rsidRPr="00433094">
        <w:rPr>
          <w:rFonts w:ascii="Times New Roman" w:hAnsi="Times New Roman"/>
          <w:spacing w:val="38"/>
        </w:rPr>
        <w:t xml:space="preserve"> </w:t>
      </w:r>
      <w:r w:rsidRPr="00433094">
        <w:rPr>
          <w:rFonts w:ascii="Times New Roman" w:hAnsi="Times New Roman"/>
        </w:rPr>
        <w:t>педагогов</w:t>
      </w:r>
      <w:r w:rsidRPr="00433094">
        <w:rPr>
          <w:rFonts w:ascii="Times New Roman" w:hAnsi="Times New Roman"/>
          <w:spacing w:val="36"/>
        </w:rPr>
        <w:t xml:space="preserve"> </w:t>
      </w:r>
      <w:r w:rsidRPr="00433094">
        <w:rPr>
          <w:rFonts w:ascii="Times New Roman" w:hAnsi="Times New Roman"/>
        </w:rPr>
        <w:t>на</w:t>
      </w:r>
      <w:r w:rsidRPr="00433094">
        <w:rPr>
          <w:rFonts w:ascii="Times New Roman" w:hAnsi="Times New Roman"/>
          <w:spacing w:val="40"/>
        </w:rPr>
        <w:t xml:space="preserve"> </w:t>
      </w:r>
      <w:r w:rsidRPr="00433094">
        <w:rPr>
          <w:rFonts w:ascii="Times New Roman" w:hAnsi="Times New Roman"/>
        </w:rPr>
        <w:t>новый</w:t>
      </w:r>
      <w:r w:rsidRPr="00433094">
        <w:rPr>
          <w:rFonts w:ascii="Times New Roman" w:hAnsi="Times New Roman"/>
          <w:spacing w:val="36"/>
        </w:rPr>
        <w:t xml:space="preserve"> </w:t>
      </w:r>
      <w:r w:rsidRPr="00433094">
        <w:rPr>
          <w:rFonts w:ascii="Times New Roman" w:hAnsi="Times New Roman"/>
        </w:rPr>
        <w:t>метод</w:t>
      </w:r>
      <w:r w:rsidRPr="00433094">
        <w:rPr>
          <w:rFonts w:ascii="Times New Roman" w:hAnsi="Times New Roman"/>
          <w:spacing w:val="37"/>
        </w:rPr>
        <w:t xml:space="preserve"> </w:t>
      </w:r>
      <w:r w:rsidRPr="00433094">
        <w:rPr>
          <w:rFonts w:ascii="Times New Roman" w:hAnsi="Times New Roman"/>
        </w:rPr>
        <w:t>обучения,</w:t>
      </w:r>
      <w:r w:rsidRPr="00433094">
        <w:rPr>
          <w:rFonts w:ascii="Times New Roman" w:hAnsi="Times New Roman"/>
          <w:spacing w:val="37"/>
        </w:rPr>
        <w:t xml:space="preserve"> </w:t>
      </w:r>
      <w:r w:rsidRPr="00433094">
        <w:rPr>
          <w:rFonts w:ascii="Times New Roman" w:hAnsi="Times New Roman"/>
        </w:rPr>
        <w:t>что</w:t>
      </w:r>
      <w:r w:rsidRPr="00433094">
        <w:rPr>
          <w:rFonts w:ascii="Times New Roman" w:hAnsi="Times New Roman"/>
          <w:spacing w:val="39"/>
        </w:rPr>
        <w:t xml:space="preserve"> </w:t>
      </w:r>
      <w:r w:rsidRPr="00433094">
        <w:rPr>
          <w:rFonts w:ascii="Times New Roman" w:hAnsi="Times New Roman"/>
        </w:rPr>
        <w:t>соответствует</w:t>
      </w:r>
      <w:r w:rsidRPr="00433094">
        <w:rPr>
          <w:rFonts w:ascii="Times New Roman" w:hAnsi="Times New Roman"/>
          <w:spacing w:val="4"/>
        </w:rPr>
        <w:t xml:space="preserve"> </w:t>
      </w:r>
      <w:r w:rsidRPr="00433094">
        <w:rPr>
          <w:rFonts w:ascii="Times New Roman" w:hAnsi="Times New Roman"/>
        </w:rPr>
        <w:t>педагогической</w:t>
      </w:r>
      <w:r w:rsidRPr="00433094">
        <w:rPr>
          <w:rFonts w:ascii="Times New Roman" w:hAnsi="Times New Roman"/>
          <w:spacing w:val="1"/>
        </w:rPr>
        <w:t xml:space="preserve"> </w:t>
      </w:r>
      <w:r w:rsidRPr="00433094">
        <w:rPr>
          <w:rFonts w:ascii="Times New Roman" w:hAnsi="Times New Roman"/>
        </w:rPr>
        <w:t>ситуации в</w:t>
      </w:r>
      <w:r w:rsidRPr="00433094">
        <w:rPr>
          <w:rFonts w:ascii="Times New Roman" w:hAnsi="Times New Roman"/>
          <w:spacing w:val="8"/>
        </w:rPr>
        <w:t xml:space="preserve"> </w:t>
      </w:r>
      <w:r w:rsidRPr="00433094">
        <w:rPr>
          <w:rFonts w:ascii="Times New Roman" w:hAnsi="Times New Roman"/>
        </w:rPr>
        <w:t>образовательном</w:t>
      </w:r>
      <w:r w:rsidRPr="00433094">
        <w:rPr>
          <w:rFonts w:ascii="Times New Roman" w:hAnsi="Times New Roman"/>
          <w:spacing w:val="2"/>
        </w:rPr>
        <w:t xml:space="preserve"> </w:t>
      </w:r>
      <w:r w:rsidRPr="00433094">
        <w:rPr>
          <w:rFonts w:ascii="Times New Roman" w:hAnsi="Times New Roman"/>
        </w:rPr>
        <w:t>учреждении</w:t>
      </w:r>
      <w:r w:rsidRPr="00433094">
        <w:rPr>
          <w:rFonts w:ascii="Times New Roman" w:hAnsi="Times New Roman"/>
          <w:spacing w:val="1"/>
        </w:rPr>
        <w:t xml:space="preserve"> </w:t>
      </w:r>
      <w:r w:rsidRPr="00433094">
        <w:rPr>
          <w:rFonts w:ascii="Times New Roman" w:hAnsi="Times New Roman"/>
        </w:rPr>
        <w:t>и во</w:t>
      </w:r>
      <w:r w:rsidRPr="00433094">
        <w:rPr>
          <w:rFonts w:ascii="Times New Roman" w:hAnsi="Times New Roman"/>
        </w:rPr>
        <w:t>з</w:t>
      </w:r>
      <w:r w:rsidRPr="00433094">
        <w:rPr>
          <w:rFonts w:ascii="Times New Roman" w:hAnsi="Times New Roman"/>
        </w:rPr>
        <w:t>растным</w:t>
      </w:r>
      <w:r w:rsidRPr="00433094">
        <w:rPr>
          <w:rFonts w:ascii="Times New Roman" w:hAnsi="Times New Roman"/>
          <w:spacing w:val="3"/>
        </w:rPr>
        <w:t xml:space="preserve"> </w:t>
      </w:r>
      <w:r w:rsidRPr="00433094">
        <w:rPr>
          <w:rFonts w:ascii="Times New Roman" w:hAnsi="Times New Roman"/>
        </w:rPr>
        <w:t>особенностям</w:t>
      </w:r>
      <w:r w:rsidRPr="00433094">
        <w:rPr>
          <w:rFonts w:ascii="Times New Roman" w:hAnsi="Times New Roman"/>
          <w:spacing w:val="5"/>
        </w:rPr>
        <w:t xml:space="preserve"> </w:t>
      </w:r>
      <w:r w:rsidRPr="00433094">
        <w:rPr>
          <w:rFonts w:ascii="Times New Roman" w:hAnsi="Times New Roman"/>
          <w:spacing w:val="1"/>
        </w:rPr>
        <w:t>о</w:t>
      </w:r>
      <w:r w:rsidRPr="00433094">
        <w:rPr>
          <w:rFonts w:ascii="Times New Roman" w:hAnsi="Times New Roman"/>
        </w:rPr>
        <w:t>бучающихся:</w:t>
      </w:r>
      <w:r w:rsidRPr="00433094">
        <w:rPr>
          <w:rFonts w:ascii="Times New Roman" w:hAnsi="Times New Roman"/>
          <w:spacing w:val="1"/>
        </w:rPr>
        <w:t xml:space="preserve"> </w:t>
      </w:r>
      <w:r w:rsidRPr="00433094">
        <w:rPr>
          <w:rFonts w:ascii="Times New Roman" w:hAnsi="Times New Roman"/>
        </w:rPr>
        <w:t xml:space="preserve">реализация </w:t>
      </w:r>
      <w:r w:rsidRPr="00433094">
        <w:rPr>
          <w:rFonts w:ascii="Times New Roman" w:hAnsi="Times New Roman"/>
          <w:spacing w:val="1"/>
        </w:rPr>
        <w:t>т</w:t>
      </w:r>
      <w:r w:rsidRPr="00433094">
        <w:rPr>
          <w:rFonts w:ascii="Times New Roman" w:hAnsi="Times New Roman"/>
        </w:rPr>
        <w:t>ехнологии</w:t>
      </w:r>
      <w:r w:rsidRPr="00433094">
        <w:rPr>
          <w:rFonts w:ascii="Times New Roman" w:hAnsi="Times New Roman"/>
          <w:spacing w:val="1"/>
        </w:rPr>
        <w:t xml:space="preserve"> д</w:t>
      </w:r>
      <w:r w:rsidRPr="00433094">
        <w:rPr>
          <w:rFonts w:ascii="Times New Roman" w:hAnsi="Times New Roman"/>
        </w:rPr>
        <w:t>еятельностного</w:t>
      </w:r>
      <w:r w:rsidRPr="00433094">
        <w:rPr>
          <w:rFonts w:ascii="Times New Roman" w:hAnsi="Times New Roman"/>
          <w:spacing w:val="-5"/>
        </w:rPr>
        <w:t xml:space="preserve"> </w:t>
      </w:r>
      <w:r w:rsidRPr="00433094">
        <w:rPr>
          <w:rFonts w:ascii="Times New Roman" w:hAnsi="Times New Roman"/>
        </w:rPr>
        <w:t>метода</w:t>
      </w:r>
      <w:r w:rsidRPr="00433094">
        <w:rPr>
          <w:rFonts w:ascii="Times New Roman" w:hAnsi="Times New Roman"/>
          <w:spacing w:val="-3"/>
        </w:rPr>
        <w:t xml:space="preserve"> </w:t>
      </w:r>
      <w:r w:rsidRPr="00433094">
        <w:rPr>
          <w:rFonts w:ascii="Times New Roman" w:hAnsi="Times New Roman"/>
        </w:rPr>
        <w:t>и</w:t>
      </w:r>
      <w:r w:rsidRPr="00433094">
        <w:rPr>
          <w:rFonts w:ascii="Times New Roman" w:hAnsi="Times New Roman"/>
          <w:spacing w:val="-2"/>
        </w:rPr>
        <w:t xml:space="preserve"> </w:t>
      </w:r>
      <w:r w:rsidRPr="00433094">
        <w:rPr>
          <w:rFonts w:ascii="Times New Roman" w:hAnsi="Times New Roman"/>
        </w:rPr>
        <w:t>развитие</w:t>
      </w:r>
      <w:r w:rsidRPr="00433094">
        <w:rPr>
          <w:rFonts w:ascii="Times New Roman" w:hAnsi="Times New Roman"/>
          <w:spacing w:val="-6"/>
        </w:rPr>
        <w:t xml:space="preserve"> </w:t>
      </w:r>
      <w:r w:rsidRPr="00433094">
        <w:rPr>
          <w:rFonts w:ascii="Times New Roman" w:hAnsi="Times New Roman"/>
        </w:rPr>
        <w:t>УУД осущ</w:t>
      </w:r>
      <w:r w:rsidRPr="00433094">
        <w:rPr>
          <w:rFonts w:ascii="Times New Roman" w:hAnsi="Times New Roman"/>
        </w:rPr>
        <w:t>е</w:t>
      </w:r>
      <w:r w:rsidRPr="00433094">
        <w:rPr>
          <w:rFonts w:ascii="Times New Roman" w:hAnsi="Times New Roman"/>
        </w:rPr>
        <w:t>ствляется в 1 классе</w:t>
      </w:r>
      <w:r w:rsidRPr="00433094">
        <w:rPr>
          <w:rFonts w:ascii="Times New Roman" w:hAnsi="Times New Roman"/>
          <w:spacing w:val="-2"/>
        </w:rPr>
        <w:t xml:space="preserve"> </w:t>
      </w:r>
      <w:r w:rsidRPr="00433094">
        <w:rPr>
          <w:rFonts w:ascii="Times New Roman" w:hAnsi="Times New Roman"/>
        </w:rPr>
        <w:t>– на базовом</w:t>
      </w:r>
      <w:r w:rsidRPr="00433094">
        <w:rPr>
          <w:rFonts w:ascii="Times New Roman" w:hAnsi="Times New Roman"/>
          <w:spacing w:val="-5"/>
        </w:rPr>
        <w:t xml:space="preserve"> </w:t>
      </w:r>
      <w:r w:rsidRPr="00433094">
        <w:rPr>
          <w:rFonts w:ascii="Times New Roman" w:hAnsi="Times New Roman"/>
        </w:rPr>
        <w:t>уровне, во 2 классе</w:t>
      </w:r>
      <w:r w:rsidRPr="00433094">
        <w:rPr>
          <w:rFonts w:ascii="Times New Roman" w:hAnsi="Times New Roman"/>
          <w:spacing w:val="-2"/>
        </w:rPr>
        <w:t xml:space="preserve"> </w:t>
      </w:r>
      <w:r w:rsidRPr="00433094">
        <w:rPr>
          <w:rFonts w:ascii="Times New Roman" w:hAnsi="Times New Roman"/>
        </w:rPr>
        <w:t>– на технологическом</w:t>
      </w:r>
      <w:r w:rsidRPr="00433094">
        <w:rPr>
          <w:rFonts w:ascii="Times New Roman" w:hAnsi="Times New Roman"/>
          <w:spacing w:val="-8"/>
        </w:rPr>
        <w:t xml:space="preserve"> </w:t>
      </w:r>
      <w:r w:rsidRPr="00433094">
        <w:rPr>
          <w:rFonts w:ascii="Times New Roman" w:hAnsi="Times New Roman"/>
        </w:rPr>
        <w:t>уровне, а в 3-4 классах</w:t>
      </w:r>
      <w:r w:rsidRPr="00433094">
        <w:rPr>
          <w:rFonts w:ascii="Times New Roman" w:hAnsi="Times New Roman"/>
          <w:spacing w:val="-2"/>
        </w:rPr>
        <w:t xml:space="preserve"> </w:t>
      </w:r>
      <w:r w:rsidRPr="00433094">
        <w:rPr>
          <w:rFonts w:ascii="Times New Roman" w:hAnsi="Times New Roman"/>
        </w:rPr>
        <w:t>– на си</w:t>
      </w:r>
      <w:r w:rsidRPr="00433094">
        <w:rPr>
          <w:rFonts w:ascii="Times New Roman" w:hAnsi="Times New Roman"/>
        </w:rPr>
        <w:t>с</w:t>
      </w:r>
      <w:r w:rsidRPr="00433094">
        <w:rPr>
          <w:rFonts w:ascii="Times New Roman" w:hAnsi="Times New Roman"/>
        </w:rPr>
        <w:t>темно-технологическом</w:t>
      </w:r>
      <w:r w:rsidRPr="00433094">
        <w:rPr>
          <w:rFonts w:ascii="Times New Roman" w:hAnsi="Times New Roman"/>
          <w:spacing w:val="-13"/>
        </w:rPr>
        <w:t xml:space="preserve"> </w:t>
      </w:r>
      <w:r w:rsidRPr="00433094">
        <w:rPr>
          <w:rFonts w:ascii="Times New Roman" w:hAnsi="Times New Roman"/>
        </w:rPr>
        <w:t>уровне.</w:t>
      </w:r>
    </w:p>
    <w:p w:rsidR="00F003BA" w:rsidRPr="00433094" w:rsidRDefault="00F003BA" w:rsidP="00F003BA">
      <w:pPr>
        <w:spacing w:line="240" w:lineRule="auto"/>
        <w:ind w:firstLine="708"/>
        <w:jc w:val="both"/>
        <w:rPr>
          <w:rFonts w:ascii="Times New Roman" w:hAnsi="Times New Roman"/>
        </w:rPr>
      </w:pPr>
      <w:r w:rsidRPr="00433094">
        <w:rPr>
          <w:rFonts w:ascii="Times New Roman" w:hAnsi="Times New Roman"/>
        </w:rPr>
        <w:t>При компетентностно-ориентированном подходе в обучении предполагается, что ученик сам формир</w:t>
      </w:r>
      <w:r w:rsidRPr="00433094">
        <w:rPr>
          <w:rFonts w:ascii="Times New Roman" w:hAnsi="Times New Roman"/>
        </w:rPr>
        <w:t>у</w:t>
      </w:r>
      <w:r w:rsidRPr="00433094">
        <w:rPr>
          <w:rFonts w:ascii="Times New Roman" w:hAnsi="Times New Roman"/>
        </w:rPr>
        <w:t>ет понятия, необходимые для решения задачи. При таком подходе учебная деятельность периодически прио</w:t>
      </w:r>
      <w:r w:rsidRPr="00433094">
        <w:rPr>
          <w:rFonts w:ascii="Times New Roman" w:hAnsi="Times New Roman"/>
        </w:rPr>
        <w:t>б</w:t>
      </w:r>
      <w:r w:rsidRPr="00433094">
        <w:rPr>
          <w:rFonts w:ascii="Times New Roman" w:hAnsi="Times New Roman"/>
        </w:rPr>
        <w:t>ретает исследовательский или практико-преобразовательный характер. Компетентностно-ориентированный подход реализуется через компетентностно-ориентированные задания (КОЗ) и совреме</w:t>
      </w:r>
      <w:r w:rsidRPr="00433094">
        <w:rPr>
          <w:rFonts w:ascii="Times New Roman" w:hAnsi="Times New Roman"/>
        </w:rPr>
        <w:t>н</w:t>
      </w:r>
      <w:r w:rsidRPr="00433094">
        <w:rPr>
          <w:rFonts w:ascii="Times New Roman" w:hAnsi="Times New Roman"/>
        </w:rPr>
        <w:t xml:space="preserve">ные образовательные технологии. </w:t>
      </w:r>
    </w:p>
    <w:p w:rsidR="00F003BA" w:rsidRPr="00433094" w:rsidRDefault="00F003BA" w:rsidP="00F003BA">
      <w:pPr>
        <w:spacing w:line="240" w:lineRule="auto"/>
        <w:ind w:firstLine="708"/>
        <w:jc w:val="both"/>
        <w:rPr>
          <w:rFonts w:ascii="Times New Roman" w:hAnsi="Times New Roman"/>
        </w:rPr>
      </w:pPr>
      <w:r w:rsidRPr="00433094">
        <w:rPr>
          <w:rFonts w:ascii="Times New Roman" w:hAnsi="Times New Roman"/>
        </w:rPr>
        <w:t>Компетентностно-ориентированные задания изменяют организацию традиционного урока. Они базируются на знаниях и умениях, но требуют умения применять накопленные знания в практической де</w:t>
      </w:r>
      <w:r w:rsidRPr="00433094">
        <w:rPr>
          <w:rFonts w:ascii="Times New Roman" w:hAnsi="Times New Roman"/>
        </w:rPr>
        <w:t>я</w:t>
      </w:r>
      <w:r w:rsidRPr="00433094">
        <w:rPr>
          <w:rFonts w:ascii="Times New Roman" w:hAnsi="Times New Roman"/>
        </w:rPr>
        <w:t xml:space="preserve">тельности. Назначение КОЗ – «окунуть» учащихся в решение «жизненной» задачи. </w:t>
      </w:r>
      <w:r w:rsidRPr="00433094">
        <w:rPr>
          <w:rFonts w:ascii="Times New Roman" w:hAnsi="Times New Roman"/>
        </w:rPr>
        <w:lastRenderedPageBreak/>
        <w:t>Современные образов</w:t>
      </w:r>
      <w:r w:rsidRPr="00433094">
        <w:rPr>
          <w:rFonts w:ascii="Times New Roman" w:hAnsi="Times New Roman"/>
        </w:rPr>
        <w:t>а</w:t>
      </w:r>
      <w:r w:rsidRPr="00433094">
        <w:rPr>
          <w:rFonts w:ascii="Times New Roman" w:hAnsi="Times New Roman"/>
        </w:rPr>
        <w:t>тельные технологии обеспечивают включение в образовательный процесс специально организованной де</w:t>
      </w:r>
      <w:r w:rsidRPr="00433094">
        <w:rPr>
          <w:rFonts w:ascii="Times New Roman" w:hAnsi="Times New Roman"/>
        </w:rPr>
        <w:t>я</w:t>
      </w:r>
      <w:r w:rsidRPr="00433094">
        <w:rPr>
          <w:rFonts w:ascii="Times New Roman" w:hAnsi="Times New Roman"/>
        </w:rPr>
        <w:t>тельности учащихся. К компетентностно-ориентированным технологиям относятся: учебные проекты, р</w:t>
      </w:r>
      <w:r w:rsidRPr="00433094">
        <w:rPr>
          <w:rFonts w:ascii="Times New Roman" w:hAnsi="Times New Roman"/>
        </w:rPr>
        <w:t>о</w:t>
      </w:r>
      <w:r w:rsidRPr="00433094">
        <w:rPr>
          <w:rFonts w:ascii="Times New Roman" w:hAnsi="Times New Roman"/>
        </w:rPr>
        <w:t xml:space="preserve">левые игры, сюжетные игры, технология критического мышления. </w:t>
      </w:r>
    </w:p>
    <w:p w:rsidR="00F003BA" w:rsidRPr="00433094" w:rsidRDefault="00F003BA" w:rsidP="00F003BA">
      <w:pPr>
        <w:autoSpaceDN w:val="0"/>
        <w:adjustRightInd w:val="0"/>
        <w:spacing w:line="240" w:lineRule="auto"/>
        <w:ind w:firstLine="708"/>
        <w:jc w:val="both"/>
        <w:rPr>
          <w:rFonts w:ascii="Times New Roman" w:hAnsi="Times New Roman"/>
          <w:color w:val="FF0000"/>
        </w:rPr>
      </w:pPr>
      <w:r w:rsidRPr="00433094">
        <w:rPr>
          <w:rFonts w:ascii="Times New Roman" w:hAnsi="Times New Roman"/>
        </w:rPr>
        <w:t>Для формирования регулятивных учебных действий используются дневники.</w:t>
      </w:r>
      <w:r w:rsidRPr="00433094">
        <w:rPr>
          <w:rFonts w:ascii="Times New Roman" w:hAnsi="Times New Roman"/>
          <w:color w:val="231F20"/>
          <w:lang w:eastAsia="ru-RU"/>
        </w:rPr>
        <w:t xml:space="preserve"> При ведении дневника ученик ежедневно оценивает свои достижения, анализирует свои достоинства и недостатки, а та</w:t>
      </w:r>
      <w:r w:rsidRPr="00433094">
        <w:rPr>
          <w:rFonts w:ascii="Times New Roman" w:hAnsi="Times New Roman"/>
          <w:color w:val="231F20"/>
          <w:lang w:eastAsia="ru-RU"/>
        </w:rPr>
        <w:t>к</w:t>
      </w:r>
      <w:r w:rsidRPr="00433094">
        <w:rPr>
          <w:rFonts w:ascii="Times New Roman" w:hAnsi="Times New Roman"/>
          <w:color w:val="231F20"/>
          <w:lang w:eastAsia="ru-RU"/>
        </w:rPr>
        <w:t>же ищет пути устранения последних. Для этого на странице «Уровни твоих учебных достижений» есть характер</w:t>
      </w:r>
      <w:r w:rsidRPr="00433094">
        <w:rPr>
          <w:rFonts w:ascii="Times New Roman" w:hAnsi="Times New Roman"/>
          <w:color w:val="231F20"/>
          <w:lang w:eastAsia="ru-RU"/>
        </w:rPr>
        <w:t>и</w:t>
      </w:r>
      <w:r w:rsidRPr="00433094">
        <w:rPr>
          <w:rFonts w:ascii="Times New Roman" w:hAnsi="Times New Roman"/>
          <w:color w:val="231F20"/>
          <w:lang w:eastAsia="ru-RU"/>
        </w:rPr>
        <w:t>стика трех уровней, которых может достигнуть ребенок: необходимого, программного, максимального. П</w:t>
      </w:r>
      <w:r w:rsidRPr="00433094">
        <w:rPr>
          <w:rFonts w:ascii="Times New Roman" w:hAnsi="Times New Roman"/>
          <w:color w:val="231F20"/>
          <w:lang w:eastAsia="ru-RU"/>
        </w:rPr>
        <w:t>о</w:t>
      </w:r>
      <w:r w:rsidRPr="00433094">
        <w:rPr>
          <w:rFonts w:ascii="Times New Roman" w:hAnsi="Times New Roman"/>
          <w:color w:val="231F20"/>
          <w:lang w:eastAsia="ru-RU"/>
        </w:rPr>
        <w:t>сле изучения темы в кружочке специальной клеточки дневника нужно поставить одну из букв: М – макс</w:t>
      </w:r>
      <w:r w:rsidRPr="00433094">
        <w:rPr>
          <w:rFonts w:ascii="Times New Roman" w:hAnsi="Times New Roman"/>
          <w:color w:val="231F20"/>
          <w:lang w:eastAsia="ru-RU"/>
        </w:rPr>
        <w:t>и</w:t>
      </w:r>
      <w:r w:rsidRPr="00433094">
        <w:rPr>
          <w:rFonts w:ascii="Times New Roman" w:hAnsi="Times New Roman"/>
          <w:color w:val="231F20"/>
          <w:lang w:eastAsia="ru-RU"/>
        </w:rPr>
        <w:t>мальный уровень, П – программный, Н – необходимый. Перед этим на каждом уроке идет формирование рефлексивной самооценки, т.е. знаний о собственном знании и незнании, о собственных возможностях. Е</w:t>
      </w:r>
      <w:r w:rsidRPr="00433094">
        <w:rPr>
          <w:rFonts w:ascii="Times New Roman" w:hAnsi="Times New Roman"/>
          <w:color w:val="231F20"/>
          <w:lang w:eastAsia="ru-RU"/>
        </w:rPr>
        <w:t>с</w:t>
      </w:r>
      <w:r w:rsidRPr="00433094">
        <w:rPr>
          <w:rFonts w:ascii="Times New Roman" w:hAnsi="Times New Roman"/>
          <w:color w:val="231F20"/>
          <w:lang w:eastAsia="ru-RU"/>
        </w:rPr>
        <w:t>ли ученик считает, что пока не достиг необходимого уровня, может не ставить никакой буквы. Ребенку не удалось разобраться с м</w:t>
      </w:r>
      <w:r w:rsidRPr="00433094">
        <w:rPr>
          <w:rFonts w:ascii="Times New Roman" w:hAnsi="Times New Roman"/>
          <w:color w:val="231F20"/>
          <w:lang w:eastAsia="ru-RU"/>
        </w:rPr>
        <w:t>а</w:t>
      </w:r>
      <w:r w:rsidRPr="00433094">
        <w:rPr>
          <w:rFonts w:ascii="Times New Roman" w:hAnsi="Times New Roman"/>
          <w:color w:val="231F20"/>
          <w:lang w:eastAsia="ru-RU"/>
        </w:rPr>
        <w:t>териалом на данном этапе, значит, ему и учителю надо понять почему. Благодаря ведению дневника младший школьник может научиться планировать свои дела на неделю, месяц. Для эт</w:t>
      </w:r>
      <w:r w:rsidRPr="00433094">
        <w:rPr>
          <w:rFonts w:ascii="Times New Roman" w:hAnsi="Times New Roman"/>
          <w:color w:val="231F20"/>
          <w:lang w:eastAsia="ru-RU"/>
        </w:rPr>
        <w:t>о</w:t>
      </w:r>
      <w:r w:rsidRPr="00433094">
        <w:rPr>
          <w:rFonts w:ascii="Times New Roman" w:hAnsi="Times New Roman"/>
          <w:color w:val="231F20"/>
          <w:lang w:eastAsia="ru-RU"/>
        </w:rPr>
        <w:t>го на листке «План моих дел» он отмечает, какие важные дела и в какие дни ему нужно.</w:t>
      </w:r>
    </w:p>
    <w:p w:rsidR="00F003BA" w:rsidRPr="00433094" w:rsidRDefault="00F003BA" w:rsidP="00F003BA">
      <w:pPr>
        <w:spacing w:line="240" w:lineRule="auto"/>
        <w:jc w:val="both"/>
        <w:rPr>
          <w:rFonts w:ascii="Times New Roman" w:hAnsi="Times New Roman"/>
          <w:b/>
        </w:rPr>
      </w:pPr>
      <w:r w:rsidRPr="00433094">
        <w:rPr>
          <w:rFonts w:ascii="Times New Roman" w:hAnsi="Times New Roman"/>
          <w:b/>
        </w:rPr>
        <w:t>3.3.</w:t>
      </w:r>
      <w:r w:rsidRPr="00433094">
        <w:rPr>
          <w:rFonts w:ascii="Times New Roman" w:hAnsi="Times New Roman"/>
          <w:b/>
          <w:spacing w:val="-2"/>
        </w:rPr>
        <w:t xml:space="preserve"> </w:t>
      </w:r>
      <w:r w:rsidRPr="00433094">
        <w:rPr>
          <w:rFonts w:ascii="Times New Roman" w:hAnsi="Times New Roman"/>
          <w:b/>
          <w:spacing w:val="-1"/>
        </w:rPr>
        <w:t>Основна</w:t>
      </w:r>
      <w:r w:rsidRPr="00433094">
        <w:rPr>
          <w:rFonts w:ascii="Times New Roman" w:hAnsi="Times New Roman"/>
          <w:b/>
        </w:rPr>
        <w:t>я</w:t>
      </w:r>
      <w:r w:rsidRPr="00433094">
        <w:rPr>
          <w:rFonts w:ascii="Times New Roman" w:hAnsi="Times New Roman"/>
          <w:b/>
          <w:spacing w:val="-10"/>
        </w:rPr>
        <w:t xml:space="preserve"> </w:t>
      </w:r>
      <w:r w:rsidRPr="00433094">
        <w:rPr>
          <w:rFonts w:ascii="Times New Roman" w:hAnsi="Times New Roman"/>
          <w:b/>
          <w:spacing w:val="-1"/>
        </w:rPr>
        <w:t>цел</w:t>
      </w:r>
      <w:r w:rsidRPr="00433094">
        <w:rPr>
          <w:rFonts w:ascii="Times New Roman" w:hAnsi="Times New Roman"/>
          <w:b/>
        </w:rPr>
        <w:t>ь</w:t>
      </w:r>
      <w:r w:rsidRPr="00433094">
        <w:rPr>
          <w:rFonts w:ascii="Times New Roman" w:hAnsi="Times New Roman"/>
          <w:b/>
          <w:spacing w:val="-5"/>
        </w:rPr>
        <w:t xml:space="preserve"> </w:t>
      </w:r>
      <w:r w:rsidRPr="00433094">
        <w:rPr>
          <w:rFonts w:ascii="Times New Roman" w:hAnsi="Times New Roman"/>
          <w:b/>
        </w:rPr>
        <w:t>и</w:t>
      </w:r>
      <w:r w:rsidRPr="00433094">
        <w:rPr>
          <w:rFonts w:ascii="Times New Roman" w:hAnsi="Times New Roman"/>
          <w:b/>
          <w:spacing w:val="-4"/>
        </w:rPr>
        <w:t xml:space="preserve"> </w:t>
      </w:r>
      <w:r w:rsidRPr="00433094">
        <w:rPr>
          <w:rFonts w:ascii="Times New Roman" w:hAnsi="Times New Roman"/>
          <w:b/>
          <w:spacing w:val="-1"/>
        </w:rPr>
        <w:t>результат</w:t>
      </w:r>
      <w:r w:rsidRPr="00433094">
        <w:rPr>
          <w:rFonts w:ascii="Times New Roman" w:hAnsi="Times New Roman"/>
          <w:b/>
        </w:rPr>
        <w:t>ы</w:t>
      </w:r>
      <w:r w:rsidRPr="00433094">
        <w:rPr>
          <w:rFonts w:ascii="Times New Roman" w:hAnsi="Times New Roman"/>
          <w:b/>
          <w:spacing w:val="-12"/>
        </w:rPr>
        <w:t xml:space="preserve"> </w:t>
      </w:r>
      <w:r w:rsidRPr="00433094">
        <w:rPr>
          <w:rFonts w:ascii="Times New Roman" w:hAnsi="Times New Roman"/>
          <w:b/>
          <w:spacing w:val="-1"/>
        </w:rPr>
        <w:t>реализаци</w:t>
      </w:r>
      <w:r w:rsidRPr="00433094">
        <w:rPr>
          <w:rFonts w:ascii="Times New Roman" w:hAnsi="Times New Roman"/>
          <w:b/>
        </w:rPr>
        <w:t>и</w:t>
      </w:r>
      <w:r w:rsidRPr="00433094">
        <w:rPr>
          <w:rFonts w:ascii="Times New Roman" w:hAnsi="Times New Roman"/>
          <w:b/>
          <w:spacing w:val="-12"/>
        </w:rPr>
        <w:t xml:space="preserve"> </w:t>
      </w:r>
      <w:r w:rsidRPr="00433094">
        <w:rPr>
          <w:rFonts w:ascii="Times New Roman" w:hAnsi="Times New Roman"/>
          <w:b/>
        </w:rPr>
        <w:t>программы.</w:t>
      </w:r>
    </w:p>
    <w:p w:rsidR="00F003BA" w:rsidRPr="00433094" w:rsidRDefault="00F003BA" w:rsidP="00F003BA">
      <w:pPr>
        <w:spacing w:line="240" w:lineRule="auto"/>
        <w:ind w:firstLine="708"/>
        <w:jc w:val="both"/>
        <w:rPr>
          <w:rFonts w:ascii="Times New Roman" w:hAnsi="Times New Roman"/>
        </w:rPr>
      </w:pPr>
      <w:r w:rsidRPr="00433094">
        <w:rPr>
          <w:rFonts w:ascii="Times New Roman" w:hAnsi="Times New Roman"/>
        </w:rPr>
        <w:t>Умение</w:t>
      </w:r>
      <w:r w:rsidRPr="00433094">
        <w:rPr>
          <w:rFonts w:ascii="Times New Roman" w:hAnsi="Times New Roman"/>
          <w:spacing w:val="6"/>
        </w:rPr>
        <w:t xml:space="preserve"> </w:t>
      </w:r>
      <w:r w:rsidRPr="00433094">
        <w:rPr>
          <w:rFonts w:ascii="Times New Roman" w:hAnsi="Times New Roman"/>
        </w:rPr>
        <w:t>учиться,</w:t>
      </w:r>
      <w:r w:rsidRPr="00433094">
        <w:rPr>
          <w:rFonts w:ascii="Times New Roman" w:hAnsi="Times New Roman"/>
          <w:spacing w:val="8"/>
        </w:rPr>
        <w:t xml:space="preserve"> </w:t>
      </w:r>
      <w:r w:rsidRPr="00433094">
        <w:rPr>
          <w:rFonts w:ascii="Times New Roman" w:hAnsi="Times New Roman"/>
        </w:rPr>
        <w:t>т.</w:t>
      </w:r>
      <w:r w:rsidRPr="00433094">
        <w:rPr>
          <w:rFonts w:ascii="Times New Roman" w:hAnsi="Times New Roman"/>
          <w:spacing w:val="12"/>
        </w:rPr>
        <w:t xml:space="preserve"> </w:t>
      </w:r>
      <w:r w:rsidRPr="00433094">
        <w:rPr>
          <w:rFonts w:ascii="Times New Roman" w:hAnsi="Times New Roman"/>
        </w:rPr>
        <w:t>е.</w:t>
      </w:r>
      <w:r w:rsidRPr="00433094">
        <w:rPr>
          <w:rFonts w:ascii="Times New Roman" w:hAnsi="Times New Roman"/>
          <w:spacing w:val="15"/>
        </w:rPr>
        <w:t xml:space="preserve"> </w:t>
      </w:r>
      <w:r w:rsidRPr="00433094">
        <w:rPr>
          <w:rFonts w:ascii="Times New Roman" w:hAnsi="Times New Roman"/>
        </w:rPr>
        <w:t>способность субъекта</w:t>
      </w:r>
      <w:r w:rsidRPr="00433094">
        <w:rPr>
          <w:rFonts w:ascii="Times New Roman" w:hAnsi="Times New Roman"/>
          <w:spacing w:val="8"/>
        </w:rPr>
        <w:t xml:space="preserve"> </w:t>
      </w:r>
      <w:r w:rsidRPr="00433094">
        <w:rPr>
          <w:rFonts w:ascii="Times New Roman" w:hAnsi="Times New Roman"/>
        </w:rPr>
        <w:t>к</w:t>
      </w:r>
      <w:r w:rsidRPr="00433094">
        <w:rPr>
          <w:rFonts w:ascii="Times New Roman" w:hAnsi="Times New Roman"/>
          <w:spacing w:val="13"/>
        </w:rPr>
        <w:t xml:space="preserve"> </w:t>
      </w:r>
      <w:r w:rsidRPr="00433094">
        <w:rPr>
          <w:rFonts w:ascii="Times New Roman" w:hAnsi="Times New Roman"/>
        </w:rPr>
        <w:t>саморазвитию</w:t>
      </w:r>
      <w:r w:rsidRPr="00433094">
        <w:rPr>
          <w:rFonts w:ascii="Times New Roman" w:hAnsi="Times New Roman"/>
          <w:spacing w:val="8"/>
        </w:rPr>
        <w:t xml:space="preserve"> </w:t>
      </w:r>
      <w:r w:rsidRPr="00433094">
        <w:rPr>
          <w:rFonts w:ascii="Times New Roman" w:hAnsi="Times New Roman"/>
        </w:rPr>
        <w:t>и</w:t>
      </w:r>
      <w:r w:rsidRPr="00433094">
        <w:rPr>
          <w:rFonts w:ascii="Times New Roman" w:hAnsi="Times New Roman"/>
          <w:spacing w:val="12"/>
        </w:rPr>
        <w:t xml:space="preserve"> </w:t>
      </w:r>
      <w:r w:rsidRPr="00433094">
        <w:rPr>
          <w:rFonts w:ascii="Times New Roman" w:hAnsi="Times New Roman"/>
          <w:spacing w:val="1"/>
        </w:rPr>
        <w:t>с</w:t>
      </w:r>
      <w:r w:rsidRPr="00433094">
        <w:rPr>
          <w:rFonts w:ascii="Times New Roman" w:hAnsi="Times New Roman"/>
        </w:rPr>
        <w:t>амосовершенствованию</w:t>
      </w:r>
      <w:r w:rsidRPr="00433094">
        <w:rPr>
          <w:rFonts w:ascii="Times New Roman" w:hAnsi="Times New Roman"/>
          <w:spacing w:val="-11"/>
        </w:rPr>
        <w:t xml:space="preserve"> </w:t>
      </w:r>
      <w:r w:rsidRPr="00433094">
        <w:rPr>
          <w:rFonts w:ascii="Times New Roman" w:hAnsi="Times New Roman"/>
        </w:rPr>
        <w:t>путём</w:t>
      </w:r>
      <w:r w:rsidRPr="00433094">
        <w:rPr>
          <w:rFonts w:ascii="Times New Roman" w:hAnsi="Times New Roman"/>
          <w:spacing w:val="9"/>
        </w:rPr>
        <w:t xml:space="preserve"> </w:t>
      </w:r>
      <w:r w:rsidRPr="00433094">
        <w:rPr>
          <w:rFonts w:ascii="Times New Roman" w:hAnsi="Times New Roman"/>
          <w:spacing w:val="1"/>
        </w:rPr>
        <w:t>с</w:t>
      </w:r>
      <w:r w:rsidRPr="00433094">
        <w:rPr>
          <w:rFonts w:ascii="Times New Roman" w:hAnsi="Times New Roman"/>
        </w:rPr>
        <w:t>ознательного</w:t>
      </w:r>
      <w:r w:rsidRPr="00433094">
        <w:rPr>
          <w:rFonts w:ascii="Times New Roman" w:hAnsi="Times New Roman"/>
          <w:spacing w:val="1"/>
        </w:rPr>
        <w:t xml:space="preserve"> </w:t>
      </w:r>
      <w:r w:rsidRPr="00433094">
        <w:rPr>
          <w:rFonts w:ascii="Times New Roman" w:hAnsi="Times New Roman"/>
        </w:rPr>
        <w:t>и</w:t>
      </w:r>
      <w:r w:rsidRPr="00433094">
        <w:rPr>
          <w:rFonts w:ascii="Times New Roman" w:hAnsi="Times New Roman"/>
          <w:spacing w:val="13"/>
        </w:rPr>
        <w:t xml:space="preserve"> </w:t>
      </w:r>
      <w:r w:rsidRPr="00433094">
        <w:rPr>
          <w:rFonts w:ascii="Times New Roman" w:hAnsi="Times New Roman"/>
          <w:spacing w:val="1"/>
        </w:rPr>
        <w:t>а</w:t>
      </w:r>
      <w:r w:rsidRPr="00433094">
        <w:rPr>
          <w:rFonts w:ascii="Times New Roman" w:hAnsi="Times New Roman"/>
        </w:rPr>
        <w:t>ктивного присвоения нового</w:t>
      </w:r>
      <w:r w:rsidRPr="00433094">
        <w:rPr>
          <w:rFonts w:ascii="Times New Roman" w:hAnsi="Times New Roman"/>
          <w:spacing w:val="5"/>
        </w:rPr>
        <w:t xml:space="preserve"> </w:t>
      </w:r>
      <w:r w:rsidRPr="00433094">
        <w:rPr>
          <w:rFonts w:ascii="Times New Roman" w:hAnsi="Times New Roman"/>
          <w:spacing w:val="1"/>
        </w:rPr>
        <w:t>с</w:t>
      </w:r>
      <w:r w:rsidRPr="00433094">
        <w:rPr>
          <w:rFonts w:ascii="Times New Roman" w:hAnsi="Times New Roman"/>
        </w:rPr>
        <w:t>оциального</w:t>
      </w:r>
      <w:r w:rsidRPr="00433094">
        <w:rPr>
          <w:rFonts w:ascii="Times New Roman" w:hAnsi="Times New Roman"/>
          <w:spacing w:val="2"/>
        </w:rPr>
        <w:t xml:space="preserve"> </w:t>
      </w:r>
      <w:r w:rsidRPr="00433094">
        <w:rPr>
          <w:rFonts w:ascii="Times New Roman" w:hAnsi="Times New Roman"/>
        </w:rPr>
        <w:t>опыта,</w:t>
      </w:r>
      <w:r w:rsidRPr="00433094">
        <w:rPr>
          <w:rFonts w:ascii="Times New Roman" w:hAnsi="Times New Roman"/>
          <w:spacing w:val="10"/>
        </w:rPr>
        <w:t xml:space="preserve"> </w:t>
      </w:r>
      <w:r w:rsidRPr="00433094">
        <w:rPr>
          <w:rFonts w:ascii="Times New Roman" w:hAnsi="Times New Roman"/>
        </w:rPr>
        <w:t>—</w:t>
      </w:r>
      <w:r w:rsidRPr="00433094">
        <w:rPr>
          <w:rFonts w:ascii="Times New Roman" w:hAnsi="Times New Roman"/>
          <w:spacing w:val="14"/>
        </w:rPr>
        <w:t xml:space="preserve"> </w:t>
      </w:r>
      <w:r w:rsidRPr="00433094">
        <w:rPr>
          <w:rFonts w:ascii="Times New Roman" w:hAnsi="Times New Roman"/>
        </w:rPr>
        <w:t>существенный</w:t>
      </w:r>
      <w:r w:rsidRPr="00433094">
        <w:rPr>
          <w:rFonts w:ascii="Times New Roman" w:hAnsi="Times New Roman"/>
          <w:spacing w:val="6"/>
        </w:rPr>
        <w:t xml:space="preserve"> </w:t>
      </w:r>
      <w:r w:rsidRPr="00433094">
        <w:rPr>
          <w:rFonts w:ascii="Times New Roman" w:hAnsi="Times New Roman"/>
        </w:rPr>
        <w:t>фактор повышения</w:t>
      </w:r>
      <w:r w:rsidRPr="00433094">
        <w:rPr>
          <w:rFonts w:ascii="Times New Roman" w:hAnsi="Times New Roman"/>
          <w:spacing w:val="7"/>
        </w:rPr>
        <w:t xml:space="preserve"> </w:t>
      </w:r>
      <w:r w:rsidRPr="00433094">
        <w:rPr>
          <w:rFonts w:ascii="Times New Roman" w:hAnsi="Times New Roman"/>
        </w:rPr>
        <w:t>эффекти</w:t>
      </w:r>
      <w:r w:rsidRPr="00433094">
        <w:rPr>
          <w:rFonts w:ascii="Times New Roman" w:hAnsi="Times New Roman"/>
        </w:rPr>
        <w:t>в</w:t>
      </w:r>
      <w:r w:rsidRPr="00433094">
        <w:rPr>
          <w:rFonts w:ascii="Times New Roman" w:hAnsi="Times New Roman"/>
        </w:rPr>
        <w:t xml:space="preserve">ности </w:t>
      </w:r>
      <w:r w:rsidRPr="00433094">
        <w:rPr>
          <w:rFonts w:ascii="Times New Roman" w:hAnsi="Times New Roman"/>
          <w:spacing w:val="1"/>
        </w:rPr>
        <w:t>о</w:t>
      </w:r>
      <w:r w:rsidRPr="00433094">
        <w:rPr>
          <w:rFonts w:ascii="Times New Roman" w:hAnsi="Times New Roman"/>
        </w:rPr>
        <w:t>своения</w:t>
      </w:r>
      <w:r w:rsidRPr="00433094">
        <w:rPr>
          <w:rFonts w:ascii="Times New Roman" w:hAnsi="Times New Roman"/>
          <w:spacing w:val="9"/>
        </w:rPr>
        <w:t xml:space="preserve"> </w:t>
      </w:r>
      <w:r w:rsidRPr="00433094">
        <w:rPr>
          <w:rFonts w:ascii="Times New Roman" w:hAnsi="Times New Roman"/>
        </w:rPr>
        <w:t>учащимися</w:t>
      </w:r>
      <w:r w:rsidRPr="00433094">
        <w:rPr>
          <w:rFonts w:ascii="Times New Roman" w:hAnsi="Times New Roman"/>
          <w:spacing w:val="5"/>
        </w:rPr>
        <w:t xml:space="preserve"> </w:t>
      </w:r>
      <w:r w:rsidRPr="00433094">
        <w:rPr>
          <w:rFonts w:ascii="Times New Roman" w:hAnsi="Times New Roman"/>
          <w:spacing w:val="1"/>
        </w:rPr>
        <w:t>п</w:t>
      </w:r>
      <w:r w:rsidRPr="00433094">
        <w:rPr>
          <w:rFonts w:ascii="Times New Roman" w:hAnsi="Times New Roman"/>
        </w:rPr>
        <w:t>редметных</w:t>
      </w:r>
      <w:r w:rsidRPr="00433094">
        <w:rPr>
          <w:rFonts w:ascii="Times New Roman" w:hAnsi="Times New Roman"/>
          <w:spacing w:val="5"/>
        </w:rPr>
        <w:t xml:space="preserve"> </w:t>
      </w:r>
      <w:r w:rsidRPr="00433094">
        <w:rPr>
          <w:rFonts w:ascii="Times New Roman" w:hAnsi="Times New Roman"/>
          <w:spacing w:val="1"/>
        </w:rPr>
        <w:t>з</w:t>
      </w:r>
      <w:r w:rsidRPr="00433094">
        <w:rPr>
          <w:rFonts w:ascii="Times New Roman" w:hAnsi="Times New Roman"/>
        </w:rPr>
        <w:t>наний, формирования</w:t>
      </w:r>
      <w:r w:rsidRPr="00433094">
        <w:rPr>
          <w:rFonts w:ascii="Times New Roman" w:hAnsi="Times New Roman"/>
          <w:spacing w:val="1"/>
        </w:rPr>
        <w:t xml:space="preserve"> </w:t>
      </w:r>
      <w:r w:rsidRPr="00433094">
        <w:rPr>
          <w:rFonts w:ascii="Times New Roman" w:hAnsi="Times New Roman"/>
        </w:rPr>
        <w:t>умений</w:t>
      </w:r>
      <w:r w:rsidRPr="00433094">
        <w:rPr>
          <w:rFonts w:ascii="Times New Roman" w:hAnsi="Times New Roman"/>
          <w:spacing w:val="4"/>
        </w:rPr>
        <w:t xml:space="preserve"> </w:t>
      </w:r>
      <w:r w:rsidRPr="00433094">
        <w:rPr>
          <w:rFonts w:ascii="Times New Roman" w:hAnsi="Times New Roman"/>
        </w:rPr>
        <w:t>и</w:t>
      </w:r>
      <w:r w:rsidRPr="00433094">
        <w:rPr>
          <w:rFonts w:ascii="Times New Roman" w:hAnsi="Times New Roman"/>
          <w:spacing w:val="5"/>
        </w:rPr>
        <w:t xml:space="preserve"> </w:t>
      </w:r>
      <w:r w:rsidRPr="00433094">
        <w:rPr>
          <w:rFonts w:ascii="Times New Roman" w:hAnsi="Times New Roman"/>
          <w:spacing w:val="1"/>
        </w:rPr>
        <w:t>к</w:t>
      </w:r>
      <w:r w:rsidRPr="00433094">
        <w:rPr>
          <w:rFonts w:ascii="Times New Roman" w:hAnsi="Times New Roman"/>
        </w:rPr>
        <w:t>омпетенций, образа</w:t>
      </w:r>
      <w:r w:rsidRPr="00433094">
        <w:rPr>
          <w:rFonts w:ascii="Times New Roman" w:hAnsi="Times New Roman"/>
          <w:spacing w:val="4"/>
        </w:rPr>
        <w:t xml:space="preserve"> </w:t>
      </w:r>
      <w:r w:rsidRPr="00433094">
        <w:rPr>
          <w:rFonts w:ascii="Times New Roman" w:hAnsi="Times New Roman"/>
          <w:spacing w:val="1"/>
        </w:rPr>
        <w:t>м</w:t>
      </w:r>
      <w:r w:rsidRPr="00433094">
        <w:rPr>
          <w:rFonts w:ascii="Times New Roman" w:hAnsi="Times New Roman"/>
        </w:rPr>
        <w:t>ира</w:t>
      </w:r>
      <w:r w:rsidRPr="00433094">
        <w:rPr>
          <w:rFonts w:ascii="Times New Roman" w:hAnsi="Times New Roman"/>
          <w:spacing w:val="5"/>
        </w:rPr>
        <w:t xml:space="preserve"> </w:t>
      </w:r>
      <w:r w:rsidRPr="00433094">
        <w:rPr>
          <w:rFonts w:ascii="Times New Roman" w:hAnsi="Times New Roman"/>
        </w:rPr>
        <w:t>и</w:t>
      </w:r>
      <w:r w:rsidRPr="00433094">
        <w:rPr>
          <w:rFonts w:ascii="Times New Roman" w:hAnsi="Times New Roman"/>
          <w:spacing w:val="5"/>
        </w:rPr>
        <w:t xml:space="preserve"> </w:t>
      </w:r>
      <w:r w:rsidRPr="00433094">
        <w:rPr>
          <w:rFonts w:ascii="Times New Roman" w:hAnsi="Times New Roman"/>
          <w:spacing w:val="1"/>
        </w:rPr>
        <w:t>ц</w:t>
      </w:r>
      <w:r w:rsidRPr="00433094">
        <w:rPr>
          <w:rFonts w:ascii="Times New Roman" w:hAnsi="Times New Roman"/>
        </w:rPr>
        <w:t>енн</w:t>
      </w:r>
      <w:r w:rsidRPr="00433094">
        <w:rPr>
          <w:rFonts w:ascii="Times New Roman" w:hAnsi="Times New Roman"/>
        </w:rPr>
        <w:t>о</w:t>
      </w:r>
      <w:r w:rsidRPr="00433094">
        <w:rPr>
          <w:rFonts w:ascii="Times New Roman" w:hAnsi="Times New Roman"/>
        </w:rPr>
        <w:t>стно-смысловых</w:t>
      </w:r>
      <w:r w:rsidRPr="00433094">
        <w:rPr>
          <w:rFonts w:ascii="Times New Roman" w:hAnsi="Times New Roman"/>
          <w:spacing w:val="-4"/>
        </w:rPr>
        <w:t xml:space="preserve"> </w:t>
      </w:r>
      <w:r w:rsidRPr="00433094">
        <w:rPr>
          <w:rFonts w:ascii="Times New Roman" w:hAnsi="Times New Roman"/>
        </w:rPr>
        <w:t>оснований</w:t>
      </w:r>
      <w:r w:rsidRPr="00433094">
        <w:rPr>
          <w:rFonts w:ascii="Times New Roman" w:hAnsi="Times New Roman"/>
          <w:spacing w:val="-3"/>
        </w:rPr>
        <w:t xml:space="preserve"> </w:t>
      </w:r>
      <w:r w:rsidRPr="00433094">
        <w:rPr>
          <w:rFonts w:ascii="Times New Roman" w:hAnsi="Times New Roman"/>
        </w:rPr>
        <w:t>личностного</w:t>
      </w:r>
      <w:r w:rsidRPr="00433094">
        <w:rPr>
          <w:rFonts w:ascii="Times New Roman" w:hAnsi="Times New Roman"/>
          <w:spacing w:val="-5"/>
        </w:rPr>
        <w:t xml:space="preserve"> </w:t>
      </w:r>
      <w:r w:rsidRPr="00433094">
        <w:rPr>
          <w:rFonts w:ascii="Times New Roman" w:hAnsi="Times New Roman"/>
        </w:rPr>
        <w:t>морального</w:t>
      </w:r>
      <w:r w:rsidRPr="00433094">
        <w:rPr>
          <w:rFonts w:ascii="Times New Roman" w:hAnsi="Times New Roman"/>
          <w:spacing w:val="-3"/>
        </w:rPr>
        <w:t xml:space="preserve"> </w:t>
      </w:r>
      <w:r w:rsidRPr="00433094">
        <w:rPr>
          <w:rFonts w:ascii="Times New Roman" w:hAnsi="Times New Roman"/>
        </w:rPr>
        <w:t>выбора.</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Формирование</w:t>
      </w:r>
      <w:r w:rsidRPr="00433094">
        <w:rPr>
          <w:rFonts w:ascii="Times New Roman" w:hAnsi="Times New Roman"/>
          <w:spacing w:val="-18"/>
        </w:rPr>
        <w:t xml:space="preserve"> </w:t>
      </w:r>
      <w:r w:rsidRPr="00433094">
        <w:rPr>
          <w:rFonts w:ascii="Times New Roman" w:hAnsi="Times New Roman"/>
        </w:rPr>
        <w:t>универсальных</w:t>
      </w:r>
      <w:r w:rsidRPr="00433094">
        <w:rPr>
          <w:rFonts w:ascii="Times New Roman" w:hAnsi="Times New Roman"/>
          <w:spacing w:val="-13"/>
        </w:rPr>
        <w:t xml:space="preserve"> </w:t>
      </w:r>
      <w:r w:rsidRPr="00433094">
        <w:rPr>
          <w:rFonts w:ascii="Times New Roman" w:hAnsi="Times New Roman"/>
        </w:rPr>
        <w:t>учебных</w:t>
      </w:r>
      <w:r w:rsidRPr="00433094">
        <w:rPr>
          <w:rFonts w:ascii="Times New Roman" w:hAnsi="Times New Roman"/>
          <w:spacing w:val="-6"/>
        </w:rPr>
        <w:t xml:space="preserve"> </w:t>
      </w:r>
      <w:r w:rsidRPr="00433094">
        <w:rPr>
          <w:rFonts w:ascii="Times New Roman" w:hAnsi="Times New Roman"/>
        </w:rPr>
        <w:t>действий:</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4"/>
        </w:rPr>
        <w:t xml:space="preserve"> </w:t>
      </w:r>
      <w:r w:rsidRPr="00433094">
        <w:rPr>
          <w:rFonts w:ascii="Times New Roman" w:hAnsi="Times New Roman"/>
        </w:rPr>
        <w:t xml:space="preserve">обеспечит </w:t>
      </w:r>
      <w:r w:rsidRPr="00433094">
        <w:rPr>
          <w:rFonts w:ascii="Times New Roman" w:hAnsi="Times New Roman"/>
          <w:spacing w:val="1"/>
        </w:rPr>
        <w:t>о</w:t>
      </w:r>
      <w:r w:rsidRPr="00433094">
        <w:rPr>
          <w:rFonts w:ascii="Times New Roman" w:hAnsi="Times New Roman"/>
        </w:rPr>
        <w:t>бучающемуся</w:t>
      </w:r>
      <w:r w:rsidRPr="00433094">
        <w:rPr>
          <w:rFonts w:ascii="Times New Roman" w:hAnsi="Times New Roman"/>
          <w:spacing w:val="1"/>
        </w:rPr>
        <w:t xml:space="preserve"> </w:t>
      </w:r>
      <w:r w:rsidRPr="00433094">
        <w:rPr>
          <w:rFonts w:ascii="Times New Roman" w:hAnsi="Times New Roman"/>
        </w:rPr>
        <w:t xml:space="preserve">возможность </w:t>
      </w:r>
      <w:r w:rsidRPr="00433094">
        <w:rPr>
          <w:rFonts w:ascii="Times New Roman" w:hAnsi="Times New Roman"/>
          <w:spacing w:val="1"/>
        </w:rPr>
        <w:t>с</w:t>
      </w:r>
      <w:r w:rsidRPr="00433094">
        <w:rPr>
          <w:rFonts w:ascii="Times New Roman" w:hAnsi="Times New Roman"/>
        </w:rPr>
        <w:t xml:space="preserve">амостоятельно </w:t>
      </w:r>
      <w:r w:rsidRPr="00433094">
        <w:rPr>
          <w:rFonts w:ascii="Times New Roman" w:hAnsi="Times New Roman"/>
          <w:spacing w:val="1"/>
        </w:rPr>
        <w:t>о</w:t>
      </w:r>
      <w:r w:rsidRPr="00433094">
        <w:rPr>
          <w:rFonts w:ascii="Times New Roman" w:hAnsi="Times New Roman"/>
        </w:rPr>
        <w:t>существлять</w:t>
      </w:r>
      <w:r w:rsidRPr="00433094">
        <w:rPr>
          <w:rFonts w:ascii="Times New Roman" w:hAnsi="Times New Roman"/>
          <w:spacing w:val="36"/>
        </w:rPr>
        <w:t xml:space="preserve"> </w:t>
      </w:r>
      <w:r w:rsidRPr="00433094">
        <w:rPr>
          <w:rFonts w:ascii="Times New Roman" w:hAnsi="Times New Roman"/>
        </w:rPr>
        <w:t>деятельность</w:t>
      </w:r>
      <w:r w:rsidRPr="00433094">
        <w:rPr>
          <w:rFonts w:ascii="Times New Roman" w:hAnsi="Times New Roman"/>
          <w:spacing w:val="37"/>
        </w:rPr>
        <w:t xml:space="preserve"> </w:t>
      </w:r>
      <w:r w:rsidRPr="00433094">
        <w:rPr>
          <w:rFonts w:ascii="Times New Roman" w:hAnsi="Times New Roman"/>
        </w:rPr>
        <w:t>учения,</w:t>
      </w:r>
      <w:r w:rsidRPr="00433094">
        <w:rPr>
          <w:rFonts w:ascii="Times New Roman" w:hAnsi="Times New Roman"/>
          <w:spacing w:val="42"/>
        </w:rPr>
        <w:t xml:space="preserve"> </w:t>
      </w:r>
      <w:r w:rsidRPr="00433094">
        <w:rPr>
          <w:rFonts w:ascii="Times New Roman" w:hAnsi="Times New Roman"/>
        </w:rPr>
        <w:t>ставить</w:t>
      </w:r>
      <w:r w:rsidRPr="00433094">
        <w:rPr>
          <w:rFonts w:ascii="Times New Roman" w:hAnsi="Times New Roman"/>
          <w:spacing w:val="39"/>
        </w:rPr>
        <w:t xml:space="preserve"> </w:t>
      </w:r>
      <w:r w:rsidRPr="00433094">
        <w:rPr>
          <w:rFonts w:ascii="Times New Roman" w:hAnsi="Times New Roman"/>
          <w:spacing w:val="1"/>
        </w:rPr>
        <w:t>у</w:t>
      </w:r>
      <w:r w:rsidRPr="00433094">
        <w:rPr>
          <w:rFonts w:ascii="Times New Roman" w:hAnsi="Times New Roman"/>
        </w:rPr>
        <w:t>чебные</w:t>
      </w:r>
      <w:r w:rsidRPr="00433094">
        <w:rPr>
          <w:rFonts w:ascii="Times New Roman" w:hAnsi="Times New Roman"/>
          <w:spacing w:val="39"/>
        </w:rPr>
        <w:t xml:space="preserve"> </w:t>
      </w:r>
      <w:r w:rsidRPr="00433094">
        <w:rPr>
          <w:rFonts w:ascii="Times New Roman" w:hAnsi="Times New Roman"/>
        </w:rPr>
        <w:t>цели,</w:t>
      </w:r>
      <w:r w:rsidRPr="00433094">
        <w:rPr>
          <w:rFonts w:ascii="Times New Roman" w:hAnsi="Times New Roman"/>
          <w:spacing w:val="38"/>
        </w:rPr>
        <w:t xml:space="preserve"> </w:t>
      </w:r>
      <w:r w:rsidRPr="00433094">
        <w:rPr>
          <w:rFonts w:ascii="Times New Roman" w:hAnsi="Times New Roman"/>
        </w:rPr>
        <w:t>искать</w:t>
      </w:r>
      <w:r w:rsidRPr="00433094">
        <w:rPr>
          <w:rFonts w:ascii="Times New Roman" w:hAnsi="Times New Roman"/>
          <w:spacing w:val="40"/>
        </w:rPr>
        <w:t xml:space="preserve"> </w:t>
      </w:r>
      <w:r w:rsidRPr="00433094">
        <w:rPr>
          <w:rFonts w:ascii="Times New Roman" w:hAnsi="Times New Roman"/>
        </w:rPr>
        <w:t>и</w:t>
      </w:r>
      <w:r w:rsidRPr="00433094">
        <w:rPr>
          <w:rFonts w:ascii="Times New Roman" w:hAnsi="Times New Roman"/>
          <w:spacing w:val="42"/>
        </w:rPr>
        <w:t xml:space="preserve"> </w:t>
      </w:r>
      <w:r w:rsidRPr="00433094">
        <w:rPr>
          <w:rFonts w:ascii="Times New Roman" w:hAnsi="Times New Roman"/>
        </w:rPr>
        <w:t>использовать</w:t>
      </w:r>
      <w:r w:rsidRPr="00433094">
        <w:rPr>
          <w:rFonts w:ascii="Times New Roman" w:hAnsi="Times New Roman"/>
          <w:spacing w:val="3"/>
        </w:rPr>
        <w:t xml:space="preserve"> </w:t>
      </w:r>
      <w:r w:rsidRPr="00433094">
        <w:rPr>
          <w:rFonts w:ascii="Times New Roman" w:hAnsi="Times New Roman"/>
        </w:rPr>
        <w:t>необходимые</w:t>
      </w:r>
      <w:r w:rsidRPr="00433094">
        <w:rPr>
          <w:rFonts w:ascii="Times New Roman" w:hAnsi="Times New Roman"/>
          <w:spacing w:val="1"/>
        </w:rPr>
        <w:t xml:space="preserve"> </w:t>
      </w:r>
      <w:r w:rsidRPr="00433094">
        <w:rPr>
          <w:rFonts w:ascii="Times New Roman" w:hAnsi="Times New Roman"/>
        </w:rPr>
        <w:t>средства</w:t>
      </w:r>
      <w:r w:rsidRPr="00433094">
        <w:rPr>
          <w:rFonts w:ascii="Times New Roman" w:hAnsi="Times New Roman"/>
          <w:spacing w:val="5"/>
        </w:rPr>
        <w:t xml:space="preserve"> </w:t>
      </w:r>
      <w:r w:rsidRPr="00433094">
        <w:rPr>
          <w:rFonts w:ascii="Times New Roman" w:hAnsi="Times New Roman"/>
        </w:rPr>
        <w:t>и</w:t>
      </w:r>
      <w:r w:rsidRPr="00433094">
        <w:rPr>
          <w:rFonts w:ascii="Times New Roman" w:hAnsi="Times New Roman"/>
          <w:spacing w:val="6"/>
        </w:rPr>
        <w:t xml:space="preserve"> </w:t>
      </w:r>
      <w:r w:rsidRPr="00433094">
        <w:rPr>
          <w:rFonts w:ascii="Times New Roman" w:hAnsi="Times New Roman"/>
        </w:rPr>
        <w:t>способы</w:t>
      </w:r>
      <w:r w:rsidRPr="00433094">
        <w:rPr>
          <w:rFonts w:ascii="Times New Roman" w:hAnsi="Times New Roman"/>
          <w:spacing w:val="4"/>
        </w:rPr>
        <w:t xml:space="preserve"> </w:t>
      </w:r>
      <w:r w:rsidRPr="00433094">
        <w:rPr>
          <w:rFonts w:ascii="Times New Roman" w:hAnsi="Times New Roman"/>
        </w:rPr>
        <w:t>их</w:t>
      </w:r>
      <w:r w:rsidRPr="00433094">
        <w:rPr>
          <w:rFonts w:ascii="Times New Roman" w:hAnsi="Times New Roman"/>
          <w:spacing w:val="6"/>
        </w:rPr>
        <w:t xml:space="preserve"> </w:t>
      </w:r>
      <w:r w:rsidRPr="00433094">
        <w:rPr>
          <w:rFonts w:ascii="Times New Roman" w:hAnsi="Times New Roman"/>
        </w:rPr>
        <w:t>достижения, контролировать</w:t>
      </w:r>
      <w:r w:rsidRPr="00433094">
        <w:rPr>
          <w:rFonts w:ascii="Times New Roman" w:hAnsi="Times New Roman"/>
          <w:spacing w:val="-4"/>
        </w:rPr>
        <w:t xml:space="preserve"> </w:t>
      </w:r>
      <w:r w:rsidRPr="00433094">
        <w:rPr>
          <w:rFonts w:ascii="Times New Roman" w:hAnsi="Times New Roman"/>
        </w:rPr>
        <w:t>и</w:t>
      </w:r>
      <w:r w:rsidRPr="00433094">
        <w:rPr>
          <w:rFonts w:ascii="Times New Roman" w:hAnsi="Times New Roman"/>
          <w:spacing w:val="-2"/>
        </w:rPr>
        <w:t xml:space="preserve"> </w:t>
      </w:r>
      <w:r w:rsidRPr="00433094">
        <w:rPr>
          <w:rFonts w:ascii="Times New Roman" w:hAnsi="Times New Roman"/>
        </w:rPr>
        <w:t>оцен</w:t>
      </w:r>
      <w:r w:rsidRPr="00433094">
        <w:rPr>
          <w:rFonts w:ascii="Times New Roman" w:hAnsi="Times New Roman"/>
        </w:rPr>
        <w:t>и</w:t>
      </w:r>
      <w:r w:rsidRPr="00433094">
        <w:rPr>
          <w:rFonts w:ascii="Times New Roman" w:hAnsi="Times New Roman"/>
        </w:rPr>
        <w:t>вать</w:t>
      </w:r>
      <w:r w:rsidRPr="00433094">
        <w:rPr>
          <w:rFonts w:ascii="Times New Roman" w:hAnsi="Times New Roman"/>
          <w:spacing w:val="-4"/>
        </w:rPr>
        <w:t xml:space="preserve"> </w:t>
      </w:r>
      <w:r w:rsidRPr="00433094">
        <w:rPr>
          <w:rFonts w:ascii="Times New Roman" w:hAnsi="Times New Roman"/>
        </w:rPr>
        <w:t>процесс</w:t>
      </w:r>
      <w:r w:rsidRPr="00433094">
        <w:rPr>
          <w:rFonts w:ascii="Times New Roman" w:hAnsi="Times New Roman"/>
          <w:spacing w:val="-2"/>
        </w:rPr>
        <w:t xml:space="preserve"> </w:t>
      </w:r>
      <w:r w:rsidRPr="00433094">
        <w:rPr>
          <w:rFonts w:ascii="Times New Roman" w:hAnsi="Times New Roman"/>
        </w:rPr>
        <w:t>и</w:t>
      </w:r>
      <w:r w:rsidRPr="00433094">
        <w:rPr>
          <w:rFonts w:ascii="Times New Roman" w:hAnsi="Times New Roman"/>
          <w:spacing w:val="-2"/>
        </w:rPr>
        <w:t xml:space="preserve"> </w:t>
      </w:r>
      <w:r w:rsidRPr="00433094">
        <w:rPr>
          <w:rFonts w:ascii="Times New Roman" w:hAnsi="Times New Roman"/>
        </w:rPr>
        <w:t>результаты</w:t>
      </w:r>
      <w:r w:rsidRPr="00433094">
        <w:rPr>
          <w:rFonts w:ascii="Times New Roman" w:hAnsi="Times New Roman"/>
          <w:spacing w:val="-7"/>
        </w:rPr>
        <w:t xml:space="preserve"> </w:t>
      </w:r>
      <w:r w:rsidRPr="00433094">
        <w:rPr>
          <w:rFonts w:ascii="Times New Roman" w:hAnsi="Times New Roman"/>
        </w:rPr>
        <w:t>деятельности;</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w:t>
      </w:r>
      <w:r w:rsidRPr="00433094">
        <w:rPr>
          <w:rFonts w:ascii="Times New Roman" w:hAnsi="Times New Roman"/>
          <w:spacing w:val="6"/>
        </w:rPr>
        <w:t xml:space="preserve"> </w:t>
      </w:r>
      <w:r w:rsidRPr="00433094">
        <w:rPr>
          <w:rFonts w:ascii="Times New Roman" w:hAnsi="Times New Roman"/>
        </w:rPr>
        <w:t>создаст</w:t>
      </w:r>
      <w:r w:rsidRPr="00433094">
        <w:rPr>
          <w:rFonts w:ascii="Times New Roman" w:hAnsi="Times New Roman"/>
          <w:spacing w:val="2"/>
        </w:rPr>
        <w:t xml:space="preserve"> </w:t>
      </w:r>
      <w:r w:rsidRPr="00433094">
        <w:rPr>
          <w:rFonts w:ascii="Times New Roman" w:hAnsi="Times New Roman"/>
        </w:rPr>
        <w:t>условия</w:t>
      </w:r>
      <w:r w:rsidRPr="00433094">
        <w:rPr>
          <w:rFonts w:ascii="Times New Roman" w:hAnsi="Times New Roman"/>
          <w:spacing w:val="3"/>
        </w:rPr>
        <w:t xml:space="preserve"> </w:t>
      </w:r>
      <w:r w:rsidRPr="00433094">
        <w:rPr>
          <w:rFonts w:ascii="Times New Roman" w:hAnsi="Times New Roman"/>
          <w:spacing w:val="1"/>
        </w:rPr>
        <w:t>д</w:t>
      </w:r>
      <w:r w:rsidRPr="00433094">
        <w:rPr>
          <w:rFonts w:ascii="Times New Roman" w:hAnsi="Times New Roman"/>
        </w:rPr>
        <w:t>ля</w:t>
      </w:r>
      <w:r w:rsidRPr="00433094">
        <w:rPr>
          <w:rFonts w:ascii="Times New Roman" w:hAnsi="Times New Roman"/>
          <w:spacing w:val="3"/>
        </w:rPr>
        <w:t xml:space="preserve"> </w:t>
      </w:r>
      <w:r w:rsidRPr="00433094">
        <w:rPr>
          <w:rFonts w:ascii="Times New Roman" w:hAnsi="Times New Roman"/>
          <w:spacing w:val="1"/>
        </w:rPr>
        <w:t>г</w:t>
      </w:r>
      <w:r w:rsidRPr="00433094">
        <w:rPr>
          <w:rFonts w:ascii="Times New Roman" w:hAnsi="Times New Roman"/>
        </w:rPr>
        <w:t>армоничного</w:t>
      </w:r>
      <w:r w:rsidRPr="00433094">
        <w:rPr>
          <w:rFonts w:ascii="Times New Roman" w:hAnsi="Times New Roman"/>
          <w:spacing w:val="2"/>
        </w:rPr>
        <w:t xml:space="preserve"> </w:t>
      </w:r>
      <w:r w:rsidRPr="00433094">
        <w:rPr>
          <w:rFonts w:ascii="Times New Roman" w:hAnsi="Times New Roman"/>
        </w:rPr>
        <w:t xml:space="preserve">развития </w:t>
      </w:r>
      <w:r w:rsidRPr="00433094">
        <w:rPr>
          <w:rFonts w:ascii="Times New Roman" w:hAnsi="Times New Roman"/>
          <w:spacing w:val="1"/>
        </w:rPr>
        <w:t>л</w:t>
      </w:r>
      <w:r w:rsidRPr="00433094">
        <w:rPr>
          <w:rFonts w:ascii="Times New Roman" w:hAnsi="Times New Roman"/>
        </w:rPr>
        <w:t>ичности и</w:t>
      </w:r>
      <w:r w:rsidRPr="00433094">
        <w:rPr>
          <w:rFonts w:ascii="Times New Roman" w:hAnsi="Times New Roman"/>
          <w:spacing w:val="5"/>
        </w:rPr>
        <w:t xml:space="preserve"> </w:t>
      </w:r>
      <w:r w:rsidRPr="00433094">
        <w:rPr>
          <w:rFonts w:ascii="Times New Roman" w:hAnsi="Times New Roman"/>
        </w:rPr>
        <w:t>её</w:t>
      </w:r>
      <w:r w:rsidRPr="00433094">
        <w:rPr>
          <w:rFonts w:ascii="Times New Roman" w:hAnsi="Times New Roman"/>
          <w:spacing w:val="6"/>
        </w:rPr>
        <w:t xml:space="preserve"> </w:t>
      </w:r>
      <w:r w:rsidRPr="00433094">
        <w:rPr>
          <w:rFonts w:ascii="Times New Roman" w:hAnsi="Times New Roman"/>
          <w:spacing w:val="1"/>
        </w:rPr>
        <w:t>с</w:t>
      </w:r>
      <w:r w:rsidRPr="00433094">
        <w:rPr>
          <w:rFonts w:ascii="Times New Roman" w:hAnsi="Times New Roman"/>
        </w:rPr>
        <w:t>амореализации на</w:t>
      </w:r>
      <w:r w:rsidRPr="00433094">
        <w:rPr>
          <w:rFonts w:ascii="Times New Roman" w:hAnsi="Times New Roman"/>
          <w:spacing w:val="9"/>
        </w:rPr>
        <w:t xml:space="preserve"> </w:t>
      </w:r>
      <w:r w:rsidRPr="00433094">
        <w:rPr>
          <w:rFonts w:ascii="Times New Roman" w:hAnsi="Times New Roman"/>
        </w:rPr>
        <w:t>основе</w:t>
      </w:r>
      <w:r w:rsidRPr="00433094">
        <w:rPr>
          <w:rFonts w:ascii="Times New Roman" w:hAnsi="Times New Roman"/>
          <w:spacing w:val="9"/>
        </w:rPr>
        <w:t xml:space="preserve"> </w:t>
      </w:r>
      <w:r w:rsidRPr="00433094">
        <w:rPr>
          <w:rFonts w:ascii="Times New Roman" w:hAnsi="Times New Roman"/>
        </w:rPr>
        <w:t>готовности</w:t>
      </w:r>
      <w:r w:rsidRPr="00433094">
        <w:rPr>
          <w:rFonts w:ascii="Times New Roman" w:hAnsi="Times New Roman"/>
          <w:spacing w:val="4"/>
        </w:rPr>
        <w:t xml:space="preserve"> </w:t>
      </w:r>
      <w:r w:rsidRPr="00433094">
        <w:rPr>
          <w:rFonts w:ascii="Times New Roman" w:hAnsi="Times New Roman"/>
        </w:rPr>
        <w:t>к</w:t>
      </w:r>
      <w:r w:rsidRPr="00433094">
        <w:rPr>
          <w:rFonts w:ascii="Times New Roman" w:hAnsi="Times New Roman"/>
          <w:spacing w:val="9"/>
        </w:rPr>
        <w:t xml:space="preserve"> </w:t>
      </w:r>
      <w:r w:rsidRPr="00433094">
        <w:rPr>
          <w:rFonts w:ascii="Times New Roman" w:hAnsi="Times New Roman"/>
        </w:rPr>
        <w:t>непр</w:t>
      </w:r>
      <w:r w:rsidRPr="00433094">
        <w:rPr>
          <w:rFonts w:ascii="Times New Roman" w:hAnsi="Times New Roman"/>
        </w:rPr>
        <w:t>е</w:t>
      </w:r>
      <w:r w:rsidRPr="00433094">
        <w:rPr>
          <w:rFonts w:ascii="Times New Roman" w:hAnsi="Times New Roman"/>
        </w:rPr>
        <w:t>рывному</w:t>
      </w:r>
      <w:r w:rsidRPr="00433094">
        <w:rPr>
          <w:rFonts w:ascii="Times New Roman" w:hAnsi="Times New Roman"/>
          <w:spacing w:val="7"/>
        </w:rPr>
        <w:t xml:space="preserve"> </w:t>
      </w:r>
      <w:r w:rsidRPr="00433094">
        <w:rPr>
          <w:rFonts w:ascii="Times New Roman" w:hAnsi="Times New Roman"/>
        </w:rPr>
        <w:t>образованию; обеспечения</w:t>
      </w:r>
      <w:r w:rsidRPr="00433094">
        <w:rPr>
          <w:rFonts w:ascii="Times New Roman" w:hAnsi="Times New Roman"/>
          <w:spacing w:val="2"/>
        </w:rPr>
        <w:t xml:space="preserve"> </w:t>
      </w:r>
      <w:r w:rsidRPr="00433094">
        <w:rPr>
          <w:rFonts w:ascii="Times New Roman" w:hAnsi="Times New Roman"/>
        </w:rPr>
        <w:t>успешного</w:t>
      </w:r>
      <w:r w:rsidRPr="00433094">
        <w:rPr>
          <w:rFonts w:ascii="Times New Roman" w:hAnsi="Times New Roman"/>
          <w:spacing w:val="4"/>
        </w:rPr>
        <w:t xml:space="preserve"> </w:t>
      </w:r>
      <w:r w:rsidRPr="00433094">
        <w:rPr>
          <w:rFonts w:ascii="Times New Roman" w:hAnsi="Times New Roman"/>
          <w:spacing w:val="1"/>
        </w:rPr>
        <w:t>у</w:t>
      </w:r>
      <w:r w:rsidRPr="00433094">
        <w:rPr>
          <w:rFonts w:ascii="Times New Roman" w:hAnsi="Times New Roman"/>
        </w:rPr>
        <w:t>своения</w:t>
      </w:r>
      <w:r w:rsidRPr="00433094">
        <w:rPr>
          <w:rFonts w:ascii="Times New Roman" w:hAnsi="Times New Roman"/>
          <w:spacing w:val="4"/>
        </w:rPr>
        <w:t xml:space="preserve"> </w:t>
      </w:r>
      <w:r w:rsidRPr="00433094">
        <w:rPr>
          <w:rFonts w:ascii="Times New Roman" w:hAnsi="Times New Roman"/>
        </w:rPr>
        <w:t xml:space="preserve">знаний, </w:t>
      </w:r>
      <w:r w:rsidRPr="00433094">
        <w:rPr>
          <w:rFonts w:ascii="Times New Roman" w:hAnsi="Times New Roman"/>
          <w:spacing w:val="1"/>
        </w:rPr>
        <w:t>ф</w:t>
      </w:r>
      <w:r w:rsidRPr="00433094">
        <w:rPr>
          <w:rFonts w:ascii="Times New Roman" w:hAnsi="Times New Roman"/>
        </w:rPr>
        <w:t xml:space="preserve">ормирования </w:t>
      </w:r>
      <w:r w:rsidRPr="00433094">
        <w:rPr>
          <w:rFonts w:ascii="Times New Roman" w:hAnsi="Times New Roman"/>
          <w:spacing w:val="1"/>
        </w:rPr>
        <w:t>у</w:t>
      </w:r>
      <w:r w:rsidRPr="00433094">
        <w:rPr>
          <w:rFonts w:ascii="Times New Roman" w:hAnsi="Times New Roman"/>
        </w:rPr>
        <w:t>мений,</w:t>
      </w:r>
      <w:r w:rsidRPr="00433094">
        <w:rPr>
          <w:rFonts w:ascii="Times New Roman" w:hAnsi="Times New Roman"/>
          <w:spacing w:val="2"/>
        </w:rPr>
        <w:t xml:space="preserve"> </w:t>
      </w:r>
      <w:r w:rsidRPr="00433094">
        <w:rPr>
          <w:rFonts w:ascii="Times New Roman" w:hAnsi="Times New Roman"/>
          <w:spacing w:val="1"/>
        </w:rPr>
        <w:t>н</w:t>
      </w:r>
      <w:r w:rsidRPr="00433094">
        <w:rPr>
          <w:rFonts w:ascii="Times New Roman" w:hAnsi="Times New Roman"/>
        </w:rPr>
        <w:t>авыков</w:t>
      </w:r>
      <w:r w:rsidRPr="00433094">
        <w:rPr>
          <w:rFonts w:ascii="Times New Roman" w:hAnsi="Times New Roman"/>
          <w:spacing w:val="-2"/>
        </w:rPr>
        <w:t xml:space="preserve"> </w:t>
      </w:r>
      <w:r w:rsidRPr="00433094">
        <w:rPr>
          <w:rFonts w:ascii="Times New Roman" w:hAnsi="Times New Roman"/>
        </w:rPr>
        <w:t>и</w:t>
      </w:r>
      <w:r w:rsidRPr="00433094">
        <w:rPr>
          <w:rFonts w:ascii="Times New Roman" w:hAnsi="Times New Roman"/>
          <w:spacing w:val="-2"/>
        </w:rPr>
        <w:t xml:space="preserve"> </w:t>
      </w:r>
      <w:r w:rsidRPr="00433094">
        <w:rPr>
          <w:rFonts w:ascii="Times New Roman" w:hAnsi="Times New Roman"/>
        </w:rPr>
        <w:t>комп</w:t>
      </w:r>
      <w:r w:rsidRPr="00433094">
        <w:rPr>
          <w:rFonts w:ascii="Times New Roman" w:hAnsi="Times New Roman"/>
        </w:rPr>
        <w:t>е</w:t>
      </w:r>
      <w:r w:rsidRPr="00433094">
        <w:rPr>
          <w:rFonts w:ascii="Times New Roman" w:hAnsi="Times New Roman"/>
        </w:rPr>
        <w:t>тентностей</w:t>
      </w:r>
      <w:r w:rsidRPr="00433094">
        <w:rPr>
          <w:rFonts w:ascii="Times New Roman" w:hAnsi="Times New Roman"/>
          <w:spacing w:val="-5"/>
        </w:rPr>
        <w:t xml:space="preserve"> </w:t>
      </w:r>
      <w:r w:rsidRPr="00433094">
        <w:rPr>
          <w:rFonts w:ascii="Times New Roman" w:hAnsi="Times New Roman"/>
        </w:rPr>
        <w:t>в любой</w:t>
      </w:r>
      <w:r w:rsidRPr="00433094">
        <w:rPr>
          <w:rFonts w:ascii="Times New Roman" w:hAnsi="Times New Roman"/>
          <w:spacing w:val="-5"/>
        </w:rPr>
        <w:t xml:space="preserve"> </w:t>
      </w:r>
      <w:r w:rsidRPr="00433094">
        <w:rPr>
          <w:rFonts w:ascii="Times New Roman" w:hAnsi="Times New Roman"/>
        </w:rPr>
        <w:t>предметной</w:t>
      </w:r>
      <w:r w:rsidRPr="00433094">
        <w:rPr>
          <w:rFonts w:ascii="Times New Roman" w:hAnsi="Times New Roman"/>
          <w:spacing w:val="-4"/>
        </w:rPr>
        <w:t xml:space="preserve"> </w:t>
      </w:r>
      <w:r w:rsidRPr="00433094">
        <w:rPr>
          <w:rFonts w:ascii="Times New Roman" w:hAnsi="Times New Roman"/>
        </w:rPr>
        <w:t>области.</w:t>
      </w:r>
    </w:p>
    <w:p w:rsidR="00F003BA" w:rsidRPr="00433094" w:rsidRDefault="00F003BA" w:rsidP="00F003BA">
      <w:pPr>
        <w:spacing w:line="240" w:lineRule="auto"/>
        <w:ind w:firstLine="708"/>
        <w:jc w:val="both"/>
        <w:rPr>
          <w:rFonts w:ascii="Times New Roman" w:hAnsi="Times New Roman"/>
        </w:rPr>
      </w:pPr>
      <w:r w:rsidRPr="00433094">
        <w:rPr>
          <w:rFonts w:ascii="Times New Roman" w:hAnsi="Times New Roman"/>
        </w:rPr>
        <w:t>Основной</w:t>
      </w:r>
      <w:r w:rsidRPr="00433094">
        <w:rPr>
          <w:rFonts w:ascii="Times New Roman" w:hAnsi="Times New Roman"/>
        </w:rPr>
        <w:tab/>
        <w:t>целью</w:t>
      </w:r>
      <w:r w:rsidRPr="00433094">
        <w:rPr>
          <w:rFonts w:ascii="Times New Roman" w:hAnsi="Times New Roman"/>
        </w:rPr>
        <w:tab/>
        <w:t>реализации</w:t>
      </w:r>
      <w:r w:rsidRPr="00433094">
        <w:rPr>
          <w:rFonts w:ascii="Times New Roman" w:hAnsi="Times New Roman"/>
        </w:rPr>
        <w:tab/>
        <w:t>программы</w:t>
      </w:r>
      <w:r w:rsidRPr="00433094">
        <w:rPr>
          <w:rFonts w:ascii="Times New Roman" w:hAnsi="Times New Roman"/>
        </w:rPr>
        <w:tab/>
        <w:t>формирования УУД</w:t>
      </w:r>
      <w:r w:rsidRPr="00433094">
        <w:rPr>
          <w:rFonts w:ascii="Times New Roman" w:hAnsi="Times New Roman"/>
          <w:spacing w:val="2"/>
        </w:rPr>
        <w:t xml:space="preserve"> </w:t>
      </w:r>
      <w:r w:rsidRPr="00433094">
        <w:rPr>
          <w:rFonts w:ascii="Times New Roman" w:hAnsi="Times New Roman"/>
        </w:rPr>
        <w:t>является</w:t>
      </w:r>
      <w:r w:rsidRPr="00433094">
        <w:rPr>
          <w:rFonts w:ascii="Times New Roman" w:hAnsi="Times New Roman"/>
          <w:spacing w:val="1"/>
        </w:rPr>
        <w:t xml:space="preserve"> </w:t>
      </w:r>
      <w:r w:rsidRPr="00433094">
        <w:rPr>
          <w:rFonts w:ascii="Times New Roman" w:hAnsi="Times New Roman"/>
        </w:rPr>
        <w:t>достижение</w:t>
      </w:r>
      <w:r w:rsidRPr="00433094">
        <w:rPr>
          <w:rFonts w:ascii="Times New Roman" w:hAnsi="Times New Roman"/>
          <w:spacing w:val="-5"/>
        </w:rPr>
        <w:t xml:space="preserve"> </w:t>
      </w:r>
      <w:r w:rsidRPr="00433094">
        <w:rPr>
          <w:rFonts w:ascii="Times New Roman" w:hAnsi="Times New Roman"/>
        </w:rPr>
        <w:t>об</w:t>
      </w:r>
      <w:r w:rsidRPr="00433094">
        <w:rPr>
          <w:rFonts w:ascii="Times New Roman" w:hAnsi="Times New Roman"/>
        </w:rPr>
        <w:t>у</w:t>
      </w:r>
      <w:r w:rsidRPr="00433094">
        <w:rPr>
          <w:rFonts w:ascii="Times New Roman" w:hAnsi="Times New Roman"/>
        </w:rPr>
        <w:t>чающимися</w:t>
      </w:r>
      <w:r w:rsidRPr="00433094">
        <w:rPr>
          <w:rFonts w:ascii="Times New Roman" w:hAnsi="Times New Roman"/>
          <w:spacing w:val="-12"/>
        </w:rPr>
        <w:t xml:space="preserve"> </w:t>
      </w:r>
      <w:r w:rsidRPr="00433094">
        <w:rPr>
          <w:rFonts w:ascii="Times New Roman" w:hAnsi="Times New Roman"/>
        </w:rPr>
        <w:t>личностных</w:t>
      </w:r>
      <w:r w:rsidRPr="00433094">
        <w:rPr>
          <w:rFonts w:ascii="Times New Roman" w:hAnsi="Times New Roman"/>
          <w:spacing w:val="-8"/>
        </w:rPr>
        <w:t xml:space="preserve"> </w:t>
      </w:r>
      <w:r w:rsidRPr="00433094">
        <w:rPr>
          <w:rFonts w:ascii="Times New Roman" w:hAnsi="Times New Roman"/>
        </w:rPr>
        <w:t>и</w:t>
      </w:r>
      <w:r w:rsidRPr="00433094">
        <w:rPr>
          <w:rFonts w:ascii="Times New Roman" w:hAnsi="Times New Roman"/>
          <w:spacing w:val="1"/>
        </w:rPr>
        <w:t xml:space="preserve"> </w:t>
      </w:r>
      <w:r w:rsidRPr="00433094">
        <w:rPr>
          <w:rFonts w:ascii="Times New Roman" w:hAnsi="Times New Roman"/>
        </w:rPr>
        <w:t>метапредметных</w:t>
      </w:r>
      <w:r w:rsidRPr="00433094">
        <w:rPr>
          <w:rFonts w:ascii="Times New Roman" w:hAnsi="Times New Roman"/>
          <w:spacing w:val="11"/>
        </w:rPr>
        <w:t xml:space="preserve"> </w:t>
      </w:r>
      <w:r w:rsidRPr="00433094">
        <w:rPr>
          <w:rFonts w:ascii="Times New Roman" w:hAnsi="Times New Roman"/>
        </w:rPr>
        <w:t>результатов</w:t>
      </w:r>
      <w:r w:rsidRPr="00433094">
        <w:rPr>
          <w:rFonts w:ascii="Times New Roman" w:hAnsi="Times New Roman"/>
          <w:spacing w:val="7"/>
        </w:rPr>
        <w:t xml:space="preserve"> </w:t>
      </w:r>
      <w:r w:rsidRPr="00433094">
        <w:rPr>
          <w:rFonts w:ascii="Times New Roman" w:hAnsi="Times New Roman"/>
        </w:rPr>
        <w:t>освоения</w:t>
      </w:r>
      <w:r w:rsidRPr="00433094">
        <w:rPr>
          <w:rFonts w:ascii="Times New Roman" w:hAnsi="Times New Roman"/>
          <w:spacing w:val="8"/>
        </w:rPr>
        <w:t xml:space="preserve"> </w:t>
      </w:r>
      <w:r w:rsidRPr="00433094">
        <w:rPr>
          <w:rFonts w:ascii="Times New Roman" w:hAnsi="Times New Roman"/>
        </w:rPr>
        <w:t>основной</w:t>
      </w:r>
      <w:r w:rsidRPr="00433094">
        <w:rPr>
          <w:rFonts w:ascii="Times New Roman" w:hAnsi="Times New Roman"/>
          <w:spacing w:val="6"/>
        </w:rPr>
        <w:t xml:space="preserve"> </w:t>
      </w:r>
      <w:r w:rsidRPr="00433094">
        <w:rPr>
          <w:rFonts w:ascii="Times New Roman" w:hAnsi="Times New Roman"/>
        </w:rPr>
        <w:t>образовательной программы</w:t>
      </w:r>
      <w:r w:rsidRPr="00433094">
        <w:rPr>
          <w:rFonts w:ascii="Times New Roman" w:hAnsi="Times New Roman"/>
          <w:spacing w:val="7"/>
        </w:rPr>
        <w:t xml:space="preserve"> </w:t>
      </w:r>
      <w:r w:rsidRPr="00433094">
        <w:rPr>
          <w:rFonts w:ascii="Times New Roman" w:hAnsi="Times New Roman"/>
        </w:rPr>
        <w:t>н</w:t>
      </w:r>
      <w:r w:rsidRPr="00433094">
        <w:rPr>
          <w:rFonts w:ascii="Times New Roman" w:hAnsi="Times New Roman"/>
        </w:rPr>
        <w:t>а</w:t>
      </w:r>
      <w:r w:rsidRPr="00433094">
        <w:rPr>
          <w:rFonts w:ascii="Times New Roman" w:hAnsi="Times New Roman"/>
        </w:rPr>
        <w:t>чального</w:t>
      </w:r>
      <w:r w:rsidRPr="00433094">
        <w:rPr>
          <w:rFonts w:ascii="Times New Roman" w:hAnsi="Times New Roman"/>
          <w:spacing w:val="6"/>
        </w:rPr>
        <w:t xml:space="preserve"> </w:t>
      </w:r>
      <w:r w:rsidRPr="00433094">
        <w:rPr>
          <w:rFonts w:ascii="Times New Roman" w:hAnsi="Times New Roman"/>
        </w:rPr>
        <w:t>общего</w:t>
      </w:r>
      <w:r w:rsidRPr="00433094">
        <w:rPr>
          <w:rFonts w:ascii="Times New Roman" w:hAnsi="Times New Roman"/>
          <w:spacing w:val="8"/>
        </w:rPr>
        <w:t xml:space="preserve"> </w:t>
      </w:r>
      <w:r w:rsidRPr="00433094">
        <w:rPr>
          <w:rFonts w:ascii="Times New Roman" w:hAnsi="Times New Roman"/>
        </w:rPr>
        <w:t>образования в</w:t>
      </w:r>
      <w:r w:rsidRPr="00433094">
        <w:rPr>
          <w:rFonts w:ascii="Times New Roman" w:hAnsi="Times New Roman"/>
          <w:spacing w:val="13"/>
        </w:rPr>
        <w:t xml:space="preserve"> </w:t>
      </w:r>
      <w:r w:rsidRPr="00433094">
        <w:rPr>
          <w:rFonts w:ascii="Times New Roman" w:hAnsi="Times New Roman"/>
        </w:rPr>
        <w:t>соответствии</w:t>
      </w:r>
      <w:r w:rsidRPr="00433094">
        <w:rPr>
          <w:rFonts w:ascii="Times New Roman" w:hAnsi="Times New Roman"/>
          <w:spacing w:val="1"/>
        </w:rPr>
        <w:t xml:space="preserve"> </w:t>
      </w:r>
      <w:r w:rsidRPr="00433094">
        <w:rPr>
          <w:rFonts w:ascii="Times New Roman" w:hAnsi="Times New Roman"/>
        </w:rPr>
        <w:t>с</w:t>
      </w:r>
      <w:r w:rsidRPr="00433094">
        <w:rPr>
          <w:rFonts w:ascii="Times New Roman" w:hAnsi="Times New Roman"/>
          <w:spacing w:val="15"/>
        </w:rPr>
        <w:t xml:space="preserve"> </w:t>
      </w:r>
      <w:r w:rsidRPr="00433094">
        <w:rPr>
          <w:rFonts w:ascii="Times New Roman" w:hAnsi="Times New Roman"/>
        </w:rPr>
        <w:t>требованиями</w:t>
      </w:r>
      <w:r w:rsidRPr="00433094">
        <w:rPr>
          <w:rFonts w:ascii="Times New Roman" w:hAnsi="Times New Roman"/>
          <w:spacing w:val="-11"/>
        </w:rPr>
        <w:t xml:space="preserve"> </w:t>
      </w:r>
      <w:r w:rsidRPr="00433094">
        <w:rPr>
          <w:rFonts w:ascii="Times New Roman" w:hAnsi="Times New Roman"/>
        </w:rPr>
        <w:t>ФГОС</w:t>
      </w:r>
      <w:r w:rsidRPr="00433094">
        <w:rPr>
          <w:rFonts w:ascii="Times New Roman" w:hAnsi="Times New Roman"/>
          <w:spacing w:val="-4"/>
        </w:rPr>
        <w:t xml:space="preserve"> , </w:t>
      </w:r>
      <w:r w:rsidRPr="00433094">
        <w:rPr>
          <w:rFonts w:ascii="Times New Roman" w:hAnsi="Times New Roman"/>
        </w:rPr>
        <w:t>а именно:</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xml:space="preserve">1)      </w:t>
      </w:r>
      <w:r w:rsidRPr="00433094">
        <w:rPr>
          <w:rFonts w:ascii="Times New Roman" w:hAnsi="Times New Roman"/>
          <w:spacing w:val="57"/>
        </w:rPr>
        <w:t xml:space="preserve"> </w:t>
      </w:r>
      <w:r w:rsidRPr="00433094">
        <w:rPr>
          <w:rFonts w:ascii="Times New Roman" w:hAnsi="Times New Roman"/>
        </w:rPr>
        <w:t>овладение</w:t>
      </w:r>
      <w:r w:rsidRPr="00433094">
        <w:rPr>
          <w:rFonts w:ascii="Times New Roman" w:hAnsi="Times New Roman"/>
          <w:spacing w:val="14"/>
        </w:rPr>
        <w:t xml:space="preserve"> </w:t>
      </w:r>
      <w:r w:rsidRPr="00433094">
        <w:rPr>
          <w:rFonts w:ascii="Times New Roman" w:hAnsi="Times New Roman"/>
        </w:rPr>
        <w:t>способностью</w:t>
      </w:r>
      <w:r w:rsidRPr="00433094">
        <w:rPr>
          <w:rFonts w:ascii="Times New Roman" w:hAnsi="Times New Roman"/>
          <w:spacing w:val="16"/>
        </w:rPr>
        <w:t xml:space="preserve"> </w:t>
      </w:r>
      <w:r w:rsidRPr="00433094">
        <w:rPr>
          <w:rFonts w:ascii="Times New Roman" w:hAnsi="Times New Roman"/>
        </w:rPr>
        <w:t>принимать</w:t>
      </w:r>
      <w:r w:rsidRPr="00433094">
        <w:rPr>
          <w:rFonts w:ascii="Times New Roman" w:hAnsi="Times New Roman"/>
          <w:spacing w:val="15"/>
        </w:rPr>
        <w:t xml:space="preserve"> </w:t>
      </w:r>
      <w:r w:rsidRPr="00433094">
        <w:rPr>
          <w:rFonts w:ascii="Times New Roman" w:hAnsi="Times New Roman"/>
        </w:rPr>
        <w:t>и</w:t>
      </w:r>
      <w:r w:rsidRPr="00433094">
        <w:rPr>
          <w:rFonts w:ascii="Times New Roman" w:hAnsi="Times New Roman"/>
          <w:spacing w:val="17"/>
        </w:rPr>
        <w:t xml:space="preserve"> </w:t>
      </w:r>
      <w:r w:rsidRPr="00433094">
        <w:rPr>
          <w:rFonts w:ascii="Times New Roman" w:hAnsi="Times New Roman"/>
        </w:rPr>
        <w:t>сохранять</w:t>
      </w:r>
      <w:r w:rsidRPr="00433094">
        <w:rPr>
          <w:rFonts w:ascii="Times New Roman" w:hAnsi="Times New Roman"/>
          <w:spacing w:val="18"/>
        </w:rPr>
        <w:t xml:space="preserve"> </w:t>
      </w:r>
      <w:r w:rsidRPr="00433094">
        <w:rPr>
          <w:rFonts w:ascii="Times New Roman" w:hAnsi="Times New Roman"/>
        </w:rPr>
        <w:t>цели</w:t>
      </w:r>
      <w:r w:rsidRPr="00433094">
        <w:rPr>
          <w:rFonts w:ascii="Times New Roman" w:hAnsi="Times New Roman"/>
          <w:spacing w:val="14"/>
        </w:rPr>
        <w:t xml:space="preserve"> </w:t>
      </w:r>
      <w:r w:rsidRPr="00433094">
        <w:rPr>
          <w:rFonts w:ascii="Times New Roman" w:hAnsi="Times New Roman"/>
        </w:rPr>
        <w:t>и</w:t>
      </w:r>
      <w:r w:rsidRPr="00433094">
        <w:rPr>
          <w:rFonts w:ascii="Times New Roman" w:hAnsi="Times New Roman"/>
          <w:spacing w:val="17"/>
        </w:rPr>
        <w:t xml:space="preserve"> </w:t>
      </w:r>
      <w:r w:rsidRPr="00433094">
        <w:rPr>
          <w:rFonts w:ascii="Times New Roman" w:hAnsi="Times New Roman"/>
        </w:rPr>
        <w:t>задачи учебной</w:t>
      </w:r>
      <w:r w:rsidRPr="00433094">
        <w:rPr>
          <w:rFonts w:ascii="Times New Roman" w:hAnsi="Times New Roman"/>
          <w:spacing w:val="-3"/>
        </w:rPr>
        <w:t xml:space="preserve"> </w:t>
      </w:r>
      <w:r w:rsidRPr="00433094">
        <w:rPr>
          <w:rFonts w:ascii="Times New Roman" w:hAnsi="Times New Roman"/>
        </w:rPr>
        <w:t>деятельности,</w:t>
      </w:r>
      <w:r w:rsidRPr="00433094">
        <w:rPr>
          <w:rFonts w:ascii="Times New Roman" w:hAnsi="Times New Roman"/>
          <w:spacing w:val="-8"/>
        </w:rPr>
        <w:t xml:space="preserve"> </w:t>
      </w:r>
      <w:r w:rsidRPr="00433094">
        <w:rPr>
          <w:rFonts w:ascii="Times New Roman" w:hAnsi="Times New Roman"/>
        </w:rPr>
        <w:t>поиска</w:t>
      </w:r>
      <w:r w:rsidRPr="00433094">
        <w:rPr>
          <w:rFonts w:ascii="Times New Roman" w:hAnsi="Times New Roman"/>
          <w:spacing w:val="-2"/>
        </w:rPr>
        <w:t xml:space="preserve"> </w:t>
      </w:r>
      <w:r w:rsidRPr="00433094">
        <w:rPr>
          <w:rFonts w:ascii="Times New Roman" w:hAnsi="Times New Roman"/>
        </w:rPr>
        <w:t>средств</w:t>
      </w:r>
      <w:r w:rsidRPr="00433094">
        <w:rPr>
          <w:rFonts w:ascii="Times New Roman" w:hAnsi="Times New Roman"/>
          <w:spacing w:val="-3"/>
        </w:rPr>
        <w:t xml:space="preserve"> </w:t>
      </w:r>
      <w:r w:rsidRPr="00433094">
        <w:rPr>
          <w:rFonts w:ascii="Times New Roman" w:hAnsi="Times New Roman"/>
        </w:rPr>
        <w:t>ее осуществления;</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xml:space="preserve">2)      </w:t>
      </w:r>
      <w:r w:rsidRPr="00433094">
        <w:rPr>
          <w:rFonts w:ascii="Times New Roman" w:hAnsi="Times New Roman"/>
          <w:spacing w:val="57"/>
        </w:rPr>
        <w:t xml:space="preserve"> </w:t>
      </w:r>
      <w:r w:rsidRPr="00433094">
        <w:rPr>
          <w:rFonts w:ascii="Times New Roman" w:hAnsi="Times New Roman"/>
        </w:rPr>
        <w:t>освоение</w:t>
      </w:r>
      <w:r w:rsidRPr="00433094">
        <w:rPr>
          <w:rFonts w:ascii="Times New Roman" w:hAnsi="Times New Roman"/>
          <w:spacing w:val="22"/>
        </w:rPr>
        <w:t xml:space="preserve"> </w:t>
      </w:r>
      <w:r w:rsidRPr="00433094">
        <w:rPr>
          <w:rFonts w:ascii="Times New Roman" w:hAnsi="Times New Roman"/>
        </w:rPr>
        <w:t>способов</w:t>
      </w:r>
      <w:r w:rsidRPr="00433094">
        <w:rPr>
          <w:rFonts w:ascii="Times New Roman" w:hAnsi="Times New Roman"/>
          <w:spacing w:val="22"/>
        </w:rPr>
        <w:t xml:space="preserve"> </w:t>
      </w:r>
      <w:r w:rsidRPr="00433094">
        <w:rPr>
          <w:rFonts w:ascii="Times New Roman" w:hAnsi="Times New Roman"/>
        </w:rPr>
        <w:t>решения</w:t>
      </w:r>
      <w:r w:rsidRPr="00433094">
        <w:rPr>
          <w:rFonts w:ascii="Times New Roman" w:hAnsi="Times New Roman"/>
          <w:spacing w:val="22"/>
        </w:rPr>
        <w:t xml:space="preserve"> </w:t>
      </w:r>
      <w:r w:rsidRPr="00433094">
        <w:rPr>
          <w:rFonts w:ascii="Times New Roman" w:hAnsi="Times New Roman"/>
        </w:rPr>
        <w:t>проблем</w:t>
      </w:r>
      <w:r w:rsidRPr="00433094">
        <w:rPr>
          <w:rFonts w:ascii="Times New Roman" w:hAnsi="Times New Roman"/>
          <w:spacing w:val="21"/>
        </w:rPr>
        <w:t xml:space="preserve"> </w:t>
      </w:r>
      <w:r w:rsidRPr="00433094">
        <w:rPr>
          <w:rFonts w:ascii="Times New Roman" w:hAnsi="Times New Roman"/>
        </w:rPr>
        <w:t>творческого</w:t>
      </w:r>
      <w:r w:rsidRPr="00433094">
        <w:rPr>
          <w:rFonts w:ascii="Times New Roman" w:hAnsi="Times New Roman"/>
          <w:spacing w:val="22"/>
        </w:rPr>
        <w:t xml:space="preserve"> </w:t>
      </w:r>
      <w:r w:rsidRPr="00433094">
        <w:rPr>
          <w:rFonts w:ascii="Times New Roman" w:hAnsi="Times New Roman"/>
        </w:rPr>
        <w:t>и</w:t>
      </w:r>
      <w:r w:rsidRPr="00433094">
        <w:rPr>
          <w:rFonts w:ascii="Times New Roman" w:hAnsi="Times New Roman"/>
          <w:spacing w:val="22"/>
        </w:rPr>
        <w:t xml:space="preserve"> </w:t>
      </w:r>
      <w:r w:rsidRPr="00433094">
        <w:rPr>
          <w:rFonts w:ascii="Times New Roman" w:hAnsi="Times New Roman"/>
        </w:rPr>
        <w:t>поискового характера;</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xml:space="preserve">3)      </w:t>
      </w:r>
      <w:r w:rsidRPr="00433094">
        <w:rPr>
          <w:rFonts w:ascii="Times New Roman" w:hAnsi="Times New Roman"/>
          <w:spacing w:val="57"/>
        </w:rPr>
        <w:t xml:space="preserve"> </w:t>
      </w:r>
      <w:r w:rsidRPr="00433094">
        <w:rPr>
          <w:rFonts w:ascii="Times New Roman" w:hAnsi="Times New Roman"/>
        </w:rPr>
        <w:t>формирование</w:t>
      </w:r>
      <w:r w:rsidRPr="00433094">
        <w:rPr>
          <w:rFonts w:ascii="Times New Roman" w:hAnsi="Times New Roman"/>
          <w:spacing w:val="58"/>
        </w:rPr>
        <w:t xml:space="preserve"> </w:t>
      </w:r>
      <w:r w:rsidRPr="00433094">
        <w:rPr>
          <w:rFonts w:ascii="Times New Roman" w:hAnsi="Times New Roman"/>
        </w:rPr>
        <w:t>умения</w:t>
      </w:r>
      <w:r w:rsidRPr="00433094">
        <w:rPr>
          <w:rFonts w:ascii="Times New Roman" w:hAnsi="Times New Roman"/>
          <w:spacing w:val="62"/>
        </w:rPr>
        <w:t xml:space="preserve"> </w:t>
      </w:r>
      <w:r w:rsidRPr="00433094">
        <w:rPr>
          <w:rFonts w:ascii="Times New Roman" w:hAnsi="Times New Roman"/>
          <w:spacing w:val="1"/>
        </w:rPr>
        <w:t>п</w:t>
      </w:r>
      <w:r w:rsidRPr="00433094">
        <w:rPr>
          <w:rFonts w:ascii="Times New Roman" w:hAnsi="Times New Roman"/>
        </w:rPr>
        <w:t>ланировать,</w:t>
      </w:r>
      <w:r w:rsidRPr="00433094">
        <w:rPr>
          <w:rFonts w:ascii="Times New Roman" w:hAnsi="Times New Roman"/>
          <w:spacing w:val="60"/>
        </w:rPr>
        <w:t xml:space="preserve"> </w:t>
      </w:r>
      <w:r w:rsidRPr="00433094">
        <w:rPr>
          <w:rFonts w:ascii="Times New Roman" w:hAnsi="Times New Roman"/>
        </w:rPr>
        <w:t>контролировать</w:t>
      </w:r>
      <w:r w:rsidRPr="00433094">
        <w:rPr>
          <w:rFonts w:ascii="Times New Roman" w:hAnsi="Times New Roman"/>
          <w:spacing w:val="58"/>
        </w:rPr>
        <w:t xml:space="preserve"> </w:t>
      </w:r>
      <w:r w:rsidRPr="00433094">
        <w:rPr>
          <w:rFonts w:ascii="Times New Roman" w:hAnsi="Times New Roman"/>
        </w:rPr>
        <w:t>и</w:t>
      </w:r>
      <w:r w:rsidRPr="00433094">
        <w:rPr>
          <w:rFonts w:ascii="Times New Roman" w:hAnsi="Times New Roman"/>
          <w:spacing w:val="63"/>
        </w:rPr>
        <w:t xml:space="preserve"> </w:t>
      </w:r>
      <w:r w:rsidRPr="00433094">
        <w:rPr>
          <w:rFonts w:ascii="Times New Roman" w:hAnsi="Times New Roman"/>
          <w:spacing w:val="1"/>
        </w:rPr>
        <w:t>о</w:t>
      </w:r>
      <w:r w:rsidRPr="00433094">
        <w:rPr>
          <w:rFonts w:ascii="Times New Roman" w:hAnsi="Times New Roman"/>
        </w:rPr>
        <w:t>ценивать</w:t>
      </w:r>
      <w:r w:rsidRPr="00433094">
        <w:rPr>
          <w:rFonts w:ascii="Times New Roman" w:hAnsi="Times New Roman"/>
          <w:spacing w:val="21"/>
        </w:rPr>
        <w:t xml:space="preserve"> </w:t>
      </w:r>
      <w:r w:rsidRPr="00433094">
        <w:rPr>
          <w:rFonts w:ascii="Times New Roman" w:hAnsi="Times New Roman"/>
        </w:rPr>
        <w:t>учебные</w:t>
      </w:r>
      <w:r w:rsidRPr="00433094">
        <w:rPr>
          <w:rFonts w:ascii="Times New Roman" w:hAnsi="Times New Roman"/>
          <w:spacing w:val="18"/>
        </w:rPr>
        <w:t xml:space="preserve"> </w:t>
      </w:r>
      <w:r w:rsidRPr="00433094">
        <w:rPr>
          <w:rFonts w:ascii="Times New Roman" w:hAnsi="Times New Roman"/>
        </w:rPr>
        <w:t>действия</w:t>
      </w:r>
      <w:r w:rsidRPr="00433094">
        <w:rPr>
          <w:rFonts w:ascii="Times New Roman" w:hAnsi="Times New Roman"/>
          <w:spacing w:val="16"/>
        </w:rPr>
        <w:t xml:space="preserve"> </w:t>
      </w:r>
      <w:r w:rsidRPr="00433094">
        <w:rPr>
          <w:rFonts w:ascii="Times New Roman" w:hAnsi="Times New Roman"/>
        </w:rPr>
        <w:t>в</w:t>
      </w:r>
      <w:r w:rsidRPr="00433094">
        <w:rPr>
          <w:rFonts w:ascii="Times New Roman" w:hAnsi="Times New Roman"/>
          <w:spacing w:val="22"/>
        </w:rPr>
        <w:t xml:space="preserve"> </w:t>
      </w:r>
      <w:r w:rsidRPr="00433094">
        <w:rPr>
          <w:rFonts w:ascii="Times New Roman" w:hAnsi="Times New Roman"/>
        </w:rPr>
        <w:t>соответс</w:t>
      </w:r>
      <w:r w:rsidRPr="00433094">
        <w:rPr>
          <w:rFonts w:ascii="Times New Roman" w:hAnsi="Times New Roman"/>
        </w:rPr>
        <w:t>т</w:t>
      </w:r>
      <w:r w:rsidRPr="00433094">
        <w:rPr>
          <w:rFonts w:ascii="Times New Roman" w:hAnsi="Times New Roman"/>
        </w:rPr>
        <w:t>вии</w:t>
      </w:r>
      <w:r w:rsidRPr="00433094">
        <w:rPr>
          <w:rFonts w:ascii="Times New Roman" w:hAnsi="Times New Roman"/>
          <w:spacing w:val="15"/>
        </w:rPr>
        <w:t xml:space="preserve"> </w:t>
      </w:r>
      <w:r w:rsidRPr="00433094">
        <w:rPr>
          <w:rFonts w:ascii="Times New Roman" w:hAnsi="Times New Roman"/>
        </w:rPr>
        <w:t>с</w:t>
      </w:r>
      <w:r w:rsidRPr="00433094">
        <w:rPr>
          <w:rFonts w:ascii="Times New Roman" w:hAnsi="Times New Roman"/>
          <w:spacing w:val="22"/>
        </w:rPr>
        <w:t xml:space="preserve"> </w:t>
      </w:r>
      <w:r w:rsidRPr="00433094">
        <w:rPr>
          <w:rFonts w:ascii="Times New Roman" w:hAnsi="Times New Roman"/>
        </w:rPr>
        <w:t>поставленной</w:t>
      </w:r>
      <w:r w:rsidRPr="00433094">
        <w:rPr>
          <w:rFonts w:ascii="Times New Roman" w:hAnsi="Times New Roman"/>
          <w:spacing w:val="18"/>
        </w:rPr>
        <w:t xml:space="preserve"> </w:t>
      </w:r>
      <w:r w:rsidRPr="00433094">
        <w:rPr>
          <w:rFonts w:ascii="Times New Roman" w:hAnsi="Times New Roman"/>
        </w:rPr>
        <w:t>задачей и</w:t>
      </w:r>
      <w:r w:rsidRPr="00433094">
        <w:rPr>
          <w:rFonts w:ascii="Times New Roman" w:hAnsi="Times New Roman"/>
          <w:spacing w:val="7"/>
        </w:rPr>
        <w:t xml:space="preserve"> </w:t>
      </w:r>
      <w:r w:rsidRPr="00433094">
        <w:rPr>
          <w:rFonts w:ascii="Times New Roman" w:hAnsi="Times New Roman"/>
        </w:rPr>
        <w:t>условиями</w:t>
      </w:r>
      <w:r w:rsidRPr="00433094">
        <w:rPr>
          <w:rFonts w:ascii="Times New Roman" w:hAnsi="Times New Roman"/>
          <w:spacing w:val="4"/>
        </w:rPr>
        <w:t xml:space="preserve"> </w:t>
      </w:r>
      <w:r w:rsidRPr="00433094">
        <w:rPr>
          <w:rFonts w:ascii="Times New Roman" w:hAnsi="Times New Roman"/>
        </w:rPr>
        <w:t>ее</w:t>
      </w:r>
      <w:r w:rsidRPr="00433094">
        <w:rPr>
          <w:rFonts w:ascii="Times New Roman" w:hAnsi="Times New Roman"/>
          <w:spacing w:val="9"/>
        </w:rPr>
        <w:t xml:space="preserve"> </w:t>
      </w:r>
      <w:r w:rsidRPr="00433094">
        <w:rPr>
          <w:rFonts w:ascii="Times New Roman" w:hAnsi="Times New Roman"/>
          <w:spacing w:val="1"/>
        </w:rPr>
        <w:t>р</w:t>
      </w:r>
      <w:r w:rsidRPr="00433094">
        <w:rPr>
          <w:rFonts w:ascii="Times New Roman" w:hAnsi="Times New Roman"/>
        </w:rPr>
        <w:t xml:space="preserve">еализации; </w:t>
      </w:r>
      <w:r w:rsidRPr="00433094">
        <w:rPr>
          <w:rFonts w:ascii="Times New Roman" w:hAnsi="Times New Roman"/>
          <w:spacing w:val="1"/>
        </w:rPr>
        <w:t>о</w:t>
      </w:r>
      <w:r w:rsidRPr="00433094">
        <w:rPr>
          <w:rFonts w:ascii="Times New Roman" w:hAnsi="Times New Roman"/>
        </w:rPr>
        <w:t>пределять</w:t>
      </w:r>
      <w:r w:rsidRPr="00433094">
        <w:rPr>
          <w:rFonts w:ascii="Times New Roman" w:hAnsi="Times New Roman"/>
          <w:spacing w:val="4"/>
        </w:rPr>
        <w:t xml:space="preserve"> </w:t>
      </w:r>
      <w:r w:rsidRPr="00433094">
        <w:rPr>
          <w:rFonts w:ascii="Times New Roman" w:hAnsi="Times New Roman"/>
        </w:rPr>
        <w:t>наиболее</w:t>
      </w:r>
      <w:r w:rsidRPr="00433094">
        <w:rPr>
          <w:rFonts w:ascii="Times New Roman" w:hAnsi="Times New Roman"/>
          <w:spacing w:val="4"/>
        </w:rPr>
        <w:t xml:space="preserve"> </w:t>
      </w:r>
      <w:r w:rsidRPr="00433094">
        <w:rPr>
          <w:rFonts w:ascii="Times New Roman" w:hAnsi="Times New Roman"/>
          <w:spacing w:val="1"/>
        </w:rPr>
        <w:t>э</w:t>
      </w:r>
      <w:r w:rsidRPr="00433094">
        <w:rPr>
          <w:rFonts w:ascii="Times New Roman" w:hAnsi="Times New Roman"/>
        </w:rPr>
        <w:t>ффективные</w:t>
      </w:r>
      <w:r w:rsidRPr="00433094">
        <w:rPr>
          <w:rFonts w:ascii="Times New Roman" w:hAnsi="Times New Roman"/>
          <w:spacing w:val="-2"/>
        </w:rPr>
        <w:t xml:space="preserve"> </w:t>
      </w:r>
      <w:r w:rsidRPr="00433094">
        <w:rPr>
          <w:rFonts w:ascii="Times New Roman" w:hAnsi="Times New Roman"/>
        </w:rPr>
        <w:t>способы</w:t>
      </w:r>
      <w:r w:rsidRPr="00433094">
        <w:rPr>
          <w:rFonts w:ascii="Times New Roman" w:hAnsi="Times New Roman"/>
          <w:spacing w:val="-4"/>
        </w:rPr>
        <w:t xml:space="preserve"> </w:t>
      </w:r>
      <w:r w:rsidRPr="00433094">
        <w:rPr>
          <w:rFonts w:ascii="Times New Roman" w:hAnsi="Times New Roman"/>
        </w:rPr>
        <w:t>до</w:t>
      </w:r>
      <w:r w:rsidRPr="00433094">
        <w:rPr>
          <w:rFonts w:ascii="Times New Roman" w:hAnsi="Times New Roman"/>
        </w:rPr>
        <w:t>с</w:t>
      </w:r>
      <w:r w:rsidRPr="00433094">
        <w:rPr>
          <w:rFonts w:ascii="Times New Roman" w:hAnsi="Times New Roman"/>
        </w:rPr>
        <w:t>тижения</w:t>
      </w:r>
      <w:r w:rsidRPr="00433094">
        <w:rPr>
          <w:rFonts w:ascii="Times New Roman" w:hAnsi="Times New Roman"/>
          <w:spacing w:val="-8"/>
        </w:rPr>
        <w:t xml:space="preserve"> </w:t>
      </w:r>
      <w:r w:rsidRPr="00433094">
        <w:rPr>
          <w:rFonts w:ascii="Times New Roman" w:hAnsi="Times New Roman"/>
        </w:rPr>
        <w:t>результата;</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xml:space="preserve">4)      </w:t>
      </w:r>
      <w:r w:rsidRPr="00433094">
        <w:rPr>
          <w:rFonts w:ascii="Times New Roman" w:hAnsi="Times New Roman"/>
          <w:spacing w:val="57"/>
        </w:rPr>
        <w:t xml:space="preserve"> </w:t>
      </w:r>
      <w:r w:rsidRPr="00433094">
        <w:rPr>
          <w:rFonts w:ascii="Times New Roman" w:hAnsi="Times New Roman"/>
        </w:rPr>
        <w:t xml:space="preserve">формирование  </w:t>
      </w:r>
      <w:r w:rsidRPr="00433094">
        <w:rPr>
          <w:rFonts w:ascii="Times New Roman" w:hAnsi="Times New Roman"/>
          <w:spacing w:val="26"/>
        </w:rPr>
        <w:t xml:space="preserve"> </w:t>
      </w:r>
      <w:r w:rsidRPr="00433094">
        <w:rPr>
          <w:rFonts w:ascii="Times New Roman" w:hAnsi="Times New Roman"/>
        </w:rPr>
        <w:t xml:space="preserve">умения  </w:t>
      </w:r>
      <w:r w:rsidRPr="00433094">
        <w:rPr>
          <w:rFonts w:ascii="Times New Roman" w:hAnsi="Times New Roman"/>
          <w:spacing w:val="29"/>
        </w:rPr>
        <w:t xml:space="preserve"> </w:t>
      </w:r>
      <w:r w:rsidRPr="00433094">
        <w:rPr>
          <w:rFonts w:ascii="Times New Roman" w:hAnsi="Times New Roman"/>
        </w:rPr>
        <w:t xml:space="preserve">понимать  </w:t>
      </w:r>
      <w:r w:rsidRPr="00433094">
        <w:rPr>
          <w:rFonts w:ascii="Times New Roman" w:hAnsi="Times New Roman"/>
          <w:spacing w:val="28"/>
        </w:rPr>
        <w:t xml:space="preserve"> </w:t>
      </w:r>
      <w:r w:rsidRPr="00433094">
        <w:rPr>
          <w:rFonts w:ascii="Times New Roman" w:hAnsi="Times New Roman"/>
        </w:rPr>
        <w:t xml:space="preserve">причины  </w:t>
      </w:r>
      <w:r w:rsidRPr="00433094">
        <w:rPr>
          <w:rFonts w:ascii="Times New Roman" w:hAnsi="Times New Roman"/>
          <w:spacing w:val="26"/>
        </w:rPr>
        <w:t xml:space="preserve"> </w:t>
      </w:r>
      <w:r w:rsidRPr="00433094">
        <w:rPr>
          <w:rFonts w:ascii="Times New Roman" w:hAnsi="Times New Roman"/>
        </w:rPr>
        <w:t>успеха/неуспеха учебной</w:t>
      </w:r>
      <w:r w:rsidRPr="00433094">
        <w:rPr>
          <w:rFonts w:ascii="Times New Roman" w:hAnsi="Times New Roman"/>
          <w:spacing w:val="4"/>
        </w:rPr>
        <w:t xml:space="preserve"> </w:t>
      </w:r>
      <w:r w:rsidRPr="00433094">
        <w:rPr>
          <w:rFonts w:ascii="Times New Roman" w:hAnsi="Times New Roman"/>
        </w:rPr>
        <w:t>деятельности и</w:t>
      </w:r>
      <w:r w:rsidRPr="00433094">
        <w:rPr>
          <w:rFonts w:ascii="Times New Roman" w:hAnsi="Times New Roman"/>
          <w:spacing w:val="7"/>
        </w:rPr>
        <w:t xml:space="preserve"> </w:t>
      </w:r>
      <w:r w:rsidRPr="00433094">
        <w:rPr>
          <w:rFonts w:ascii="Times New Roman" w:hAnsi="Times New Roman"/>
        </w:rPr>
        <w:t>способн</w:t>
      </w:r>
      <w:r w:rsidRPr="00433094">
        <w:rPr>
          <w:rFonts w:ascii="Times New Roman" w:hAnsi="Times New Roman"/>
        </w:rPr>
        <w:t>о</w:t>
      </w:r>
      <w:r w:rsidRPr="00433094">
        <w:rPr>
          <w:rFonts w:ascii="Times New Roman" w:hAnsi="Times New Roman"/>
        </w:rPr>
        <w:t>сти</w:t>
      </w:r>
      <w:r w:rsidRPr="00433094">
        <w:rPr>
          <w:rFonts w:ascii="Times New Roman" w:hAnsi="Times New Roman"/>
          <w:spacing w:val="3"/>
        </w:rPr>
        <w:t xml:space="preserve"> </w:t>
      </w:r>
      <w:r w:rsidRPr="00433094">
        <w:rPr>
          <w:rFonts w:ascii="Times New Roman" w:hAnsi="Times New Roman"/>
          <w:spacing w:val="1"/>
        </w:rPr>
        <w:t>к</w:t>
      </w:r>
      <w:r w:rsidRPr="00433094">
        <w:rPr>
          <w:rFonts w:ascii="Times New Roman" w:hAnsi="Times New Roman"/>
        </w:rPr>
        <w:t>онструктивно</w:t>
      </w:r>
      <w:r w:rsidRPr="00433094">
        <w:rPr>
          <w:rFonts w:ascii="Times New Roman" w:hAnsi="Times New Roman"/>
          <w:spacing w:val="3"/>
        </w:rPr>
        <w:t xml:space="preserve"> </w:t>
      </w:r>
      <w:r w:rsidRPr="00433094">
        <w:rPr>
          <w:rFonts w:ascii="Times New Roman" w:hAnsi="Times New Roman"/>
          <w:spacing w:val="1"/>
        </w:rPr>
        <w:t>д</w:t>
      </w:r>
      <w:r w:rsidRPr="00433094">
        <w:rPr>
          <w:rFonts w:ascii="Times New Roman" w:hAnsi="Times New Roman"/>
        </w:rPr>
        <w:t>ействовать</w:t>
      </w:r>
      <w:r w:rsidRPr="00433094">
        <w:rPr>
          <w:rFonts w:ascii="Times New Roman" w:hAnsi="Times New Roman"/>
          <w:spacing w:val="-1"/>
        </w:rPr>
        <w:t xml:space="preserve"> </w:t>
      </w:r>
      <w:r w:rsidRPr="00433094">
        <w:rPr>
          <w:rFonts w:ascii="Times New Roman" w:hAnsi="Times New Roman"/>
        </w:rPr>
        <w:t>даже</w:t>
      </w:r>
      <w:r w:rsidRPr="00433094">
        <w:rPr>
          <w:rFonts w:ascii="Times New Roman" w:hAnsi="Times New Roman"/>
          <w:spacing w:val="-3"/>
        </w:rPr>
        <w:t xml:space="preserve"> </w:t>
      </w:r>
      <w:r w:rsidRPr="00433094">
        <w:rPr>
          <w:rFonts w:ascii="Times New Roman" w:hAnsi="Times New Roman"/>
        </w:rPr>
        <w:t>в ситуациях</w:t>
      </w:r>
      <w:r w:rsidRPr="00433094">
        <w:rPr>
          <w:rFonts w:ascii="Times New Roman" w:hAnsi="Times New Roman"/>
          <w:spacing w:val="-6"/>
        </w:rPr>
        <w:t xml:space="preserve"> </w:t>
      </w:r>
      <w:r w:rsidRPr="00433094">
        <w:rPr>
          <w:rFonts w:ascii="Times New Roman" w:hAnsi="Times New Roman"/>
        </w:rPr>
        <w:t>неуспеха;</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xml:space="preserve">5)      </w:t>
      </w:r>
      <w:r w:rsidRPr="00433094">
        <w:rPr>
          <w:rFonts w:ascii="Times New Roman" w:hAnsi="Times New Roman"/>
          <w:spacing w:val="57"/>
        </w:rPr>
        <w:t xml:space="preserve"> </w:t>
      </w:r>
      <w:r w:rsidRPr="00433094">
        <w:rPr>
          <w:rFonts w:ascii="Times New Roman" w:hAnsi="Times New Roman"/>
        </w:rPr>
        <w:t>освоение</w:t>
      </w:r>
      <w:r w:rsidRPr="00433094">
        <w:rPr>
          <w:rFonts w:ascii="Times New Roman" w:hAnsi="Times New Roman"/>
          <w:spacing w:val="77"/>
        </w:rPr>
        <w:t xml:space="preserve"> </w:t>
      </w:r>
      <w:r w:rsidRPr="00433094">
        <w:rPr>
          <w:rFonts w:ascii="Times New Roman" w:hAnsi="Times New Roman"/>
        </w:rPr>
        <w:t>начальных</w:t>
      </w:r>
      <w:r w:rsidRPr="00433094">
        <w:rPr>
          <w:rFonts w:ascii="Times New Roman" w:hAnsi="Times New Roman"/>
          <w:spacing w:val="75"/>
        </w:rPr>
        <w:t xml:space="preserve"> </w:t>
      </w:r>
      <w:r w:rsidRPr="00433094">
        <w:rPr>
          <w:rFonts w:ascii="Times New Roman" w:hAnsi="Times New Roman"/>
          <w:spacing w:val="1"/>
        </w:rPr>
        <w:t>ф</w:t>
      </w:r>
      <w:r w:rsidRPr="00433094">
        <w:rPr>
          <w:rFonts w:ascii="Times New Roman" w:hAnsi="Times New Roman"/>
        </w:rPr>
        <w:t>орм</w:t>
      </w:r>
      <w:r w:rsidRPr="00433094">
        <w:rPr>
          <w:rFonts w:ascii="Times New Roman" w:hAnsi="Times New Roman"/>
          <w:spacing w:val="77"/>
        </w:rPr>
        <w:t xml:space="preserve"> </w:t>
      </w:r>
      <w:r w:rsidRPr="00433094">
        <w:rPr>
          <w:rFonts w:ascii="Times New Roman" w:hAnsi="Times New Roman"/>
        </w:rPr>
        <w:t>познавательной</w:t>
      </w:r>
      <w:r w:rsidRPr="00433094">
        <w:rPr>
          <w:rFonts w:ascii="Times New Roman" w:hAnsi="Times New Roman"/>
          <w:spacing w:val="73"/>
        </w:rPr>
        <w:t xml:space="preserve"> </w:t>
      </w:r>
      <w:r w:rsidRPr="00433094">
        <w:rPr>
          <w:rFonts w:ascii="Times New Roman" w:hAnsi="Times New Roman"/>
        </w:rPr>
        <w:t xml:space="preserve">и  </w:t>
      </w:r>
      <w:r w:rsidRPr="00433094">
        <w:rPr>
          <w:rFonts w:ascii="Times New Roman" w:hAnsi="Times New Roman"/>
          <w:spacing w:val="1"/>
        </w:rPr>
        <w:t>л</w:t>
      </w:r>
      <w:r w:rsidRPr="00433094">
        <w:rPr>
          <w:rFonts w:ascii="Times New Roman" w:hAnsi="Times New Roman"/>
        </w:rPr>
        <w:t>ичностной</w:t>
      </w:r>
      <w:r w:rsidRPr="00433094">
        <w:rPr>
          <w:rFonts w:ascii="Times New Roman" w:hAnsi="Times New Roman"/>
          <w:spacing w:val="73"/>
        </w:rPr>
        <w:t xml:space="preserve"> </w:t>
      </w:r>
      <w:r w:rsidRPr="00433094">
        <w:rPr>
          <w:rFonts w:ascii="Times New Roman" w:hAnsi="Times New Roman"/>
          <w:spacing w:val="1"/>
        </w:rPr>
        <w:t>р</w:t>
      </w:r>
      <w:r w:rsidRPr="00433094">
        <w:rPr>
          <w:rFonts w:ascii="Times New Roman" w:hAnsi="Times New Roman"/>
        </w:rPr>
        <w:t>ефлексии;</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xml:space="preserve">6)     </w:t>
      </w:r>
      <w:r w:rsidRPr="00433094">
        <w:rPr>
          <w:rFonts w:ascii="Times New Roman" w:hAnsi="Times New Roman"/>
          <w:spacing w:val="75"/>
        </w:rPr>
        <w:t xml:space="preserve"> </w:t>
      </w:r>
      <w:r w:rsidRPr="00433094">
        <w:rPr>
          <w:rFonts w:ascii="Times New Roman" w:hAnsi="Times New Roman"/>
        </w:rPr>
        <w:t>использование</w:t>
      </w:r>
      <w:r w:rsidRPr="00433094">
        <w:rPr>
          <w:rFonts w:ascii="Times New Roman" w:hAnsi="Times New Roman"/>
          <w:spacing w:val="2"/>
        </w:rPr>
        <w:t xml:space="preserve"> </w:t>
      </w:r>
      <w:r w:rsidRPr="00433094">
        <w:rPr>
          <w:rFonts w:ascii="Times New Roman" w:hAnsi="Times New Roman"/>
        </w:rPr>
        <w:t>знаково-символических средств</w:t>
      </w:r>
      <w:r w:rsidRPr="00433094">
        <w:rPr>
          <w:rFonts w:ascii="Times New Roman" w:hAnsi="Times New Roman"/>
          <w:spacing w:val="5"/>
        </w:rPr>
        <w:t xml:space="preserve"> </w:t>
      </w:r>
      <w:r w:rsidRPr="00433094">
        <w:rPr>
          <w:rFonts w:ascii="Times New Roman" w:hAnsi="Times New Roman"/>
        </w:rPr>
        <w:t>представления информации для</w:t>
      </w:r>
      <w:r w:rsidRPr="00433094">
        <w:rPr>
          <w:rFonts w:ascii="Times New Roman" w:hAnsi="Times New Roman"/>
          <w:spacing w:val="5"/>
        </w:rPr>
        <w:t xml:space="preserve"> </w:t>
      </w:r>
      <w:r w:rsidRPr="00433094">
        <w:rPr>
          <w:rFonts w:ascii="Times New Roman" w:hAnsi="Times New Roman"/>
        </w:rPr>
        <w:t>создания</w:t>
      </w:r>
      <w:r w:rsidRPr="00433094">
        <w:rPr>
          <w:rFonts w:ascii="Times New Roman" w:hAnsi="Times New Roman"/>
          <w:spacing w:val="4"/>
        </w:rPr>
        <w:t xml:space="preserve"> </w:t>
      </w:r>
      <w:r w:rsidRPr="00433094">
        <w:rPr>
          <w:rFonts w:ascii="Times New Roman" w:hAnsi="Times New Roman"/>
        </w:rPr>
        <w:t>моделей</w:t>
      </w:r>
      <w:r w:rsidRPr="00433094">
        <w:rPr>
          <w:rFonts w:ascii="Times New Roman" w:hAnsi="Times New Roman"/>
          <w:spacing w:val="4"/>
        </w:rPr>
        <w:t xml:space="preserve"> </w:t>
      </w:r>
      <w:r w:rsidRPr="00433094">
        <w:rPr>
          <w:rFonts w:ascii="Times New Roman" w:hAnsi="Times New Roman"/>
          <w:spacing w:val="1"/>
        </w:rPr>
        <w:t>и</w:t>
      </w:r>
      <w:r w:rsidRPr="00433094">
        <w:rPr>
          <w:rFonts w:ascii="Times New Roman" w:hAnsi="Times New Roman"/>
        </w:rPr>
        <w:t>з</w:t>
      </w:r>
      <w:r w:rsidRPr="00433094">
        <w:rPr>
          <w:rFonts w:ascii="Times New Roman" w:hAnsi="Times New Roman"/>
        </w:rPr>
        <w:t>у</w:t>
      </w:r>
      <w:r w:rsidRPr="00433094">
        <w:rPr>
          <w:rFonts w:ascii="Times New Roman" w:hAnsi="Times New Roman"/>
        </w:rPr>
        <w:t>чаемых</w:t>
      </w:r>
      <w:r w:rsidRPr="00433094">
        <w:rPr>
          <w:rFonts w:ascii="Times New Roman" w:hAnsi="Times New Roman"/>
          <w:spacing w:val="4"/>
        </w:rPr>
        <w:t xml:space="preserve"> </w:t>
      </w:r>
      <w:r w:rsidRPr="00433094">
        <w:rPr>
          <w:rFonts w:ascii="Times New Roman" w:hAnsi="Times New Roman"/>
        </w:rPr>
        <w:t>объектов</w:t>
      </w:r>
      <w:r w:rsidRPr="00433094">
        <w:rPr>
          <w:rFonts w:ascii="Times New Roman" w:hAnsi="Times New Roman"/>
          <w:spacing w:val="6"/>
        </w:rPr>
        <w:t xml:space="preserve"> </w:t>
      </w:r>
      <w:r w:rsidRPr="00433094">
        <w:rPr>
          <w:rFonts w:ascii="Times New Roman" w:hAnsi="Times New Roman"/>
        </w:rPr>
        <w:t>и</w:t>
      </w:r>
      <w:r w:rsidRPr="00433094">
        <w:rPr>
          <w:rFonts w:ascii="Times New Roman" w:hAnsi="Times New Roman"/>
          <w:spacing w:val="8"/>
        </w:rPr>
        <w:t xml:space="preserve"> </w:t>
      </w:r>
      <w:r w:rsidRPr="00433094">
        <w:rPr>
          <w:rFonts w:ascii="Times New Roman" w:hAnsi="Times New Roman"/>
        </w:rPr>
        <w:t>процессов,</w:t>
      </w:r>
      <w:r w:rsidRPr="00433094">
        <w:rPr>
          <w:rFonts w:ascii="Times New Roman" w:hAnsi="Times New Roman"/>
          <w:spacing w:val="-2"/>
        </w:rPr>
        <w:t xml:space="preserve"> </w:t>
      </w:r>
      <w:r w:rsidRPr="00433094">
        <w:rPr>
          <w:rFonts w:ascii="Times New Roman" w:hAnsi="Times New Roman"/>
        </w:rPr>
        <w:t>схем решения</w:t>
      </w:r>
      <w:r w:rsidRPr="00433094">
        <w:rPr>
          <w:rFonts w:ascii="Times New Roman" w:hAnsi="Times New Roman"/>
          <w:spacing w:val="-2"/>
        </w:rPr>
        <w:t xml:space="preserve"> </w:t>
      </w:r>
      <w:r w:rsidRPr="00433094">
        <w:rPr>
          <w:rFonts w:ascii="Times New Roman" w:hAnsi="Times New Roman"/>
        </w:rPr>
        <w:t>учебных</w:t>
      </w:r>
      <w:r w:rsidRPr="00433094">
        <w:rPr>
          <w:rFonts w:ascii="Times New Roman" w:hAnsi="Times New Roman"/>
          <w:spacing w:val="-4"/>
        </w:rPr>
        <w:t xml:space="preserve"> </w:t>
      </w:r>
      <w:r w:rsidRPr="00433094">
        <w:rPr>
          <w:rFonts w:ascii="Times New Roman" w:hAnsi="Times New Roman"/>
        </w:rPr>
        <w:t>и</w:t>
      </w:r>
      <w:r w:rsidRPr="00433094">
        <w:rPr>
          <w:rFonts w:ascii="Times New Roman" w:hAnsi="Times New Roman"/>
          <w:spacing w:val="-2"/>
        </w:rPr>
        <w:t xml:space="preserve"> </w:t>
      </w:r>
      <w:r w:rsidRPr="00433094">
        <w:rPr>
          <w:rFonts w:ascii="Times New Roman" w:hAnsi="Times New Roman"/>
        </w:rPr>
        <w:t>практических</w:t>
      </w:r>
      <w:r w:rsidRPr="00433094">
        <w:rPr>
          <w:rFonts w:ascii="Times New Roman" w:hAnsi="Times New Roman"/>
          <w:spacing w:val="-4"/>
        </w:rPr>
        <w:t xml:space="preserve"> </w:t>
      </w:r>
      <w:r w:rsidRPr="00433094">
        <w:rPr>
          <w:rFonts w:ascii="Times New Roman" w:hAnsi="Times New Roman"/>
        </w:rPr>
        <w:t>задач;</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xml:space="preserve">7)      </w:t>
      </w:r>
      <w:r w:rsidRPr="00433094">
        <w:rPr>
          <w:rFonts w:ascii="Times New Roman" w:hAnsi="Times New Roman"/>
          <w:spacing w:val="57"/>
        </w:rPr>
        <w:t xml:space="preserve"> </w:t>
      </w:r>
      <w:r w:rsidRPr="00433094">
        <w:rPr>
          <w:rFonts w:ascii="Times New Roman" w:hAnsi="Times New Roman"/>
        </w:rPr>
        <w:t>активное</w:t>
      </w:r>
      <w:r w:rsidRPr="00433094">
        <w:rPr>
          <w:rFonts w:ascii="Times New Roman" w:hAnsi="Times New Roman"/>
          <w:spacing w:val="42"/>
        </w:rPr>
        <w:t xml:space="preserve"> </w:t>
      </w:r>
      <w:r w:rsidRPr="00433094">
        <w:rPr>
          <w:rFonts w:ascii="Times New Roman" w:hAnsi="Times New Roman"/>
        </w:rPr>
        <w:t>использование</w:t>
      </w:r>
      <w:r w:rsidRPr="00433094">
        <w:rPr>
          <w:rFonts w:ascii="Times New Roman" w:hAnsi="Times New Roman"/>
          <w:spacing w:val="39"/>
        </w:rPr>
        <w:t xml:space="preserve"> </w:t>
      </w:r>
      <w:r w:rsidRPr="00433094">
        <w:rPr>
          <w:rFonts w:ascii="Times New Roman" w:hAnsi="Times New Roman"/>
        </w:rPr>
        <w:t>речевых</w:t>
      </w:r>
      <w:r w:rsidRPr="00433094">
        <w:rPr>
          <w:rFonts w:ascii="Times New Roman" w:hAnsi="Times New Roman"/>
          <w:spacing w:val="43"/>
        </w:rPr>
        <w:t xml:space="preserve"> </w:t>
      </w:r>
      <w:r w:rsidRPr="00433094">
        <w:rPr>
          <w:rFonts w:ascii="Times New Roman" w:hAnsi="Times New Roman"/>
          <w:spacing w:val="1"/>
        </w:rPr>
        <w:t>с</w:t>
      </w:r>
      <w:r w:rsidRPr="00433094">
        <w:rPr>
          <w:rFonts w:ascii="Times New Roman" w:hAnsi="Times New Roman"/>
        </w:rPr>
        <w:t>редств</w:t>
      </w:r>
      <w:r w:rsidRPr="00433094">
        <w:rPr>
          <w:rFonts w:ascii="Times New Roman" w:hAnsi="Times New Roman"/>
          <w:spacing w:val="42"/>
        </w:rPr>
        <w:t xml:space="preserve"> </w:t>
      </w:r>
      <w:r w:rsidRPr="00433094">
        <w:rPr>
          <w:rFonts w:ascii="Times New Roman" w:hAnsi="Times New Roman"/>
        </w:rPr>
        <w:t>и</w:t>
      </w:r>
      <w:r w:rsidRPr="00433094">
        <w:rPr>
          <w:rFonts w:ascii="Times New Roman" w:hAnsi="Times New Roman"/>
          <w:spacing w:val="43"/>
        </w:rPr>
        <w:t xml:space="preserve"> </w:t>
      </w:r>
      <w:r w:rsidRPr="00433094">
        <w:rPr>
          <w:rFonts w:ascii="Times New Roman" w:hAnsi="Times New Roman"/>
          <w:spacing w:val="1"/>
        </w:rPr>
        <w:t>с</w:t>
      </w:r>
      <w:r w:rsidRPr="00433094">
        <w:rPr>
          <w:rFonts w:ascii="Times New Roman" w:hAnsi="Times New Roman"/>
        </w:rPr>
        <w:t>редств</w:t>
      </w:r>
      <w:r w:rsidRPr="00433094">
        <w:rPr>
          <w:rFonts w:ascii="Times New Roman" w:hAnsi="Times New Roman"/>
          <w:spacing w:val="42"/>
        </w:rPr>
        <w:t xml:space="preserve"> </w:t>
      </w:r>
      <w:r w:rsidRPr="00433094">
        <w:rPr>
          <w:rFonts w:ascii="Times New Roman" w:hAnsi="Times New Roman"/>
        </w:rPr>
        <w:t>информационных</w:t>
      </w:r>
      <w:r w:rsidRPr="00433094">
        <w:rPr>
          <w:rFonts w:ascii="Times New Roman" w:hAnsi="Times New Roman"/>
          <w:spacing w:val="2"/>
        </w:rPr>
        <w:t xml:space="preserve"> </w:t>
      </w:r>
      <w:r w:rsidRPr="00433094">
        <w:rPr>
          <w:rFonts w:ascii="Times New Roman" w:hAnsi="Times New Roman"/>
        </w:rPr>
        <w:t>и</w:t>
      </w:r>
      <w:r w:rsidRPr="00433094">
        <w:rPr>
          <w:rFonts w:ascii="Times New Roman" w:hAnsi="Times New Roman"/>
          <w:spacing w:val="5"/>
        </w:rPr>
        <w:t xml:space="preserve"> </w:t>
      </w:r>
      <w:r w:rsidRPr="00433094">
        <w:rPr>
          <w:rFonts w:ascii="Times New Roman" w:hAnsi="Times New Roman"/>
        </w:rPr>
        <w:t>коммуникационных технол</w:t>
      </w:r>
      <w:r w:rsidRPr="00433094">
        <w:rPr>
          <w:rFonts w:ascii="Times New Roman" w:hAnsi="Times New Roman"/>
        </w:rPr>
        <w:t>о</w:t>
      </w:r>
      <w:r w:rsidRPr="00433094">
        <w:rPr>
          <w:rFonts w:ascii="Times New Roman" w:hAnsi="Times New Roman"/>
        </w:rPr>
        <w:t>гий (далее</w:t>
      </w:r>
      <w:r w:rsidRPr="00433094">
        <w:rPr>
          <w:rFonts w:ascii="Times New Roman" w:hAnsi="Times New Roman"/>
          <w:spacing w:val="4"/>
        </w:rPr>
        <w:t xml:space="preserve"> </w:t>
      </w:r>
      <w:r w:rsidRPr="00433094">
        <w:rPr>
          <w:rFonts w:ascii="Times New Roman" w:hAnsi="Times New Roman"/>
        </w:rPr>
        <w:t>–</w:t>
      </w:r>
      <w:r w:rsidRPr="00433094">
        <w:rPr>
          <w:rFonts w:ascii="Times New Roman" w:hAnsi="Times New Roman"/>
          <w:spacing w:val="7"/>
        </w:rPr>
        <w:t xml:space="preserve"> </w:t>
      </w:r>
      <w:r w:rsidRPr="00433094">
        <w:rPr>
          <w:rFonts w:ascii="Times New Roman" w:hAnsi="Times New Roman"/>
        </w:rPr>
        <w:t>ИКТ)</w:t>
      </w:r>
      <w:r w:rsidRPr="00433094">
        <w:rPr>
          <w:rFonts w:ascii="Times New Roman" w:hAnsi="Times New Roman"/>
          <w:spacing w:val="2"/>
        </w:rPr>
        <w:t xml:space="preserve"> </w:t>
      </w:r>
      <w:r w:rsidRPr="00433094">
        <w:rPr>
          <w:rFonts w:ascii="Times New Roman" w:hAnsi="Times New Roman"/>
        </w:rPr>
        <w:t>для</w:t>
      </w:r>
      <w:r w:rsidRPr="00433094">
        <w:rPr>
          <w:rFonts w:ascii="Times New Roman" w:hAnsi="Times New Roman"/>
          <w:spacing w:val="4"/>
        </w:rPr>
        <w:t xml:space="preserve"> </w:t>
      </w:r>
      <w:r w:rsidRPr="00433094">
        <w:rPr>
          <w:rFonts w:ascii="Times New Roman" w:hAnsi="Times New Roman"/>
        </w:rPr>
        <w:t>решения</w:t>
      </w:r>
      <w:r w:rsidRPr="00433094">
        <w:rPr>
          <w:rFonts w:ascii="Times New Roman" w:hAnsi="Times New Roman"/>
          <w:spacing w:val="-2"/>
        </w:rPr>
        <w:t xml:space="preserve"> </w:t>
      </w:r>
      <w:r w:rsidRPr="00433094">
        <w:rPr>
          <w:rFonts w:ascii="Times New Roman" w:hAnsi="Times New Roman"/>
        </w:rPr>
        <w:t>коммуникативных</w:t>
      </w:r>
      <w:r w:rsidRPr="00433094">
        <w:rPr>
          <w:rFonts w:ascii="Times New Roman" w:hAnsi="Times New Roman"/>
          <w:spacing w:val="-6"/>
        </w:rPr>
        <w:t xml:space="preserve"> </w:t>
      </w:r>
      <w:r w:rsidRPr="00433094">
        <w:rPr>
          <w:rFonts w:ascii="Times New Roman" w:hAnsi="Times New Roman"/>
        </w:rPr>
        <w:t>и</w:t>
      </w:r>
      <w:r w:rsidRPr="00433094">
        <w:rPr>
          <w:rFonts w:ascii="Times New Roman" w:hAnsi="Times New Roman"/>
          <w:spacing w:val="-2"/>
        </w:rPr>
        <w:t xml:space="preserve"> </w:t>
      </w:r>
      <w:r w:rsidRPr="00433094">
        <w:rPr>
          <w:rFonts w:ascii="Times New Roman" w:hAnsi="Times New Roman"/>
        </w:rPr>
        <w:t>познавательных</w:t>
      </w:r>
      <w:r w:rsidRPr="00433094">
        <w:rPr>
          <w:rFonts w:ascii="Times New Roman" w:hAnsi="Times New Roman"/>
          <w:spacing w:val="-6"/>
        </w:rPr>
        <w:t xml:space="preserve"> </w:t>
      </w:r>
      <w:r w:rsidRPr="00433094">
        <w:rPr>
          <w:rFonts w:ascii="Times New Roman" w:hAnsi="Times New Roman"/>
        </w:rPr>
        <w:t>задач;</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xml:space="preserve">8)     </w:t>
      </w:r>
      <w:r w:rsidRPr="00433094">
        <w:rPr>
          <w:rFonts w:ascii="Times New Roman" w:hAnsi="Times New Roman"/>
          <w:spacing w:val="75"/>
        </w:rPr>
        <w:t xml:space="preserve"> </w:t>
      </w:r>
      <w:r w:rsidRPr="00433094">
        <w:rPr>
          <w:rFonts w:ascii="Times New Roman" w:hAnsi="Times New Roman"/>
        </w:rPr>
        <w:t>использование различных способов</w:t>
      </w:r>
      <w:r w:rsidRPr="00433094">
        <w:rPr>
          <w:rFonts w:ascii="Times New Roman" w:hAnsi="Times New Roman"/>
          <w:spacing w:val="5"/>
        </w:rPr>
        <w:t xml:space="preserve"> </w:t>
      </w:r>
      <w:r w:rsidRPr="00433094">
        <w:rPr>
          <w:rFonts w:ascii="Times New Roman" w:hAnsi="Times New Roman"/>
        </w:rPr>
        <w:t>поиска</w:t>
      </w:r>
      <w:r w:rsidRPr="00433094">
        <w:rPr>
          <w:rFonts w:ascii="Times New Roman" w:hAnsi="Times New Roman"/>
          <w:spacing w:val="5"/>
        </w:rPr>
        <w:t xml:space="preserve"> </w:t>
      </w:r>
      <w:r w:rsidRPr="00433094">
        <w:rPr>
          <w:rFonts w:ascii="Times New Roman" w:hAnsi="Times New Roman"/>
        </w:rPr>
        <w:t>(в</w:t>
      </w:r>
      <w:r w:rsidRPr="00433094">
        <w:rPr>
          <w:rFonts w:ascii="Times New Roman" w:hAnsi="Times New Roman"/>
          <w:spacing w:val="6"/>
        </w:rPr>
        <w:t xml:space="preserve"> </w:t>
      </w:r>
      <w:r w:rsidRPr="00433094">
        <w:rPr>
          <w:rFonts w:ascii="Times New Roman" w:hAnsi="Times New Roman"/>
        </w:rPr>
        <w:t>справочных</w:t>
      </w:r>
      <w:r w:rsidRPr="00433094">
        <w:rPr>
          <w:rFonts w:ascii="Times New Roman" w:hAnsi="Times New Roman"/>
          <w:spacing w:val="4"/>
        </w:rPr>
        <w:t xml:space="preserve"> </w:t>
      </w:r>
      <w:r w:rsidRPr="00433094">
        <w:rPr>
          <w:rFonts w:ascii="Times New Roman" w:hAnsi="Times New Roman"/>
        </w:rPr>
        <w:t>источниках</w:t>
      </w:r>
      <w:r w:rsidRPr="00433094">
        <w:rPr>
          <w:rFonts w:ascii="Times New Roman" w:hAnsi="Times New Roman"/>
          <w:spacing w:val="4"/>
        </w:rPr>
        <w:t xml:space="preserve"> </w:t>
      </w:r>
      <w:r w:rsidRPr="00433094">
        <w:rPr>
          <w:rFonts w:ascii="Times New Roman" w:hAnsi="Times New Roman"/>
        </w:rPr>
        <w:t>и</w:t>
      </w:r>
      <w:r w:rsidRPr="00433094">
        <w:rPr>
          <w:rFonts w:ascii="Times New Roman" w:hAnsi="Times New Roman"/>
          <w:spacing w:val="5"/>
        </w:rPr>
        <w:t xml:space="preserve"> </w:t>
      </w:r>
      <w:r w:rsidRPr="00433094">
        <w:rPr>
          <w:rFonts w:ascii="Times New Roman" w:hAnsi="Times New Roman"/>
        </w:rPr>
        <w:t>открытом</w:t>
      </w:r>
      <w:r w:rsidRPr="00433094">
        <w:rPr>
          <w:rFonts w:ascii="Times New Roman" w:hAnsi="Times New Roman"/>
          <w:spacing w:val="2"/>
        </w:rPr>
        <w:t xml:space="preserve"> </w:t>
      </w:r>
      <w:r w:rsidRPr="00433094">
        <w:rPr>
          <w:rFonts w:ascii="Times New Roman" w:hAnsi="Times New Roman"/>
        </w:rPr>
        <w:t>учебном</w:t>
      </w:r>
      <w:r w:rsidRPr="00433094">
        <w:rPr>
          <w:rFonts w:ascii="Times New Roman" w:hAnsi="Times New Roman"/>
          <w:spacing w:val="5"/>
        </w:rPr>
        <w:t xml:space="preserve"> </w:t>
      </w:r>
      <w:r w:rsidRPr="00433094">
        <w:rPr>
          <w:rFonts w:ascii="Times New Roman" w:hAnsi="Times New Roman"/>
        </w:rPr>
        <w:t>инфо</w:t>
      </w:r>
      <w:r w:rsidRPr="00433094">
        <w:rPr>
          <w:rFonts w:ascii="Times New Roman" w:hAnsi="Times New Roman"/>
        </w:rPr>
        <w:t>р</w:t>
      </w:r>
      <w:r w:rsidRPr="00433094">
        <w:rPr>
          <w:rFonts w:ascii="Times New Roman" w:hAnsi="Times New Roman"/>
        </w:rPr>
        <w:t>мационном пространстве сети</w:t>
      </w:r>
      <w:r w:rsidRPr="00433094">
        <w:rPr>
          <w:rFonts w:ascii="Times New Roman" w:hAnsi="Times New Roman"/>
          <w:spacing w:val="7"/>
        </w:rPr>
        <w:t xml:space="preserve"> </w:t>
      </w:r>
      <w:r w:rsidRPr="00433094">
        <w:rPr>
          <w:rFonts w:ascii="Times New Roman" w:hAnsi="Times New Roman"/>
        </w:rPr>
        <w:t>Интернет),</w:t>
      </w:r>
      <w:r w:rsidRPr="00433094">
        <w:rPr>
          <w:rFonts w:ascii="Times New Roman" w:hAnsi="Times New Roman"/>
          <w:spacing w:val="4"/>
        </w:rPr>
        <w:t xml:space="preserve"> </w:t>
      </w:r>
      <w:r w:rsidRPr="00433094">
        <w:rPr>
          <w:rFonts w:ascii="Times New Roman" w:hAnsi="Times New Roman"/>
          <w:spacing w:val="1"/>
        </w:rPr>
        <w:t>с</w:t>
      </w:r>
      <w:r w:rsidRPr="00433094">
        <w:rPr>
          <w:rFonts w:ascii="Times New Roman" w:hAnsi="Times New Roman"/>
        </w:rPr>
        <w:t>бора,</w:t>
      </w:r>
      <w:r w:rsidRPr="00433094">
        <w:rPr>
          <w:rFonts w:ascii="Times New Roman" w:hAnsi="Times New Roman"/>
          <w:spacing w:val="7"/>
        </w:rPr>
        <w:t xml:space="preserve"> </w:t>
      </w:r>
      <w:r w:rsidRPr="00433094">
        <w:rPr>
          <w:rFonts w:ascii="Times New Roman" w:hAnsi="Times New Roman"/>
        </w:rPr>
        <w:t>обработки,</w:t>
      </w:r>
      <w:r w:rsidRPr="00433094">
        <w:rPr>
          <w:rFonts w:ascii="Times New Roman" w:hAnsi="Times New Roman"/>
          <w:spacing w:val="3"/>
        </w:rPr>
        <w:t xml:space="preserve"> </w:t>
      </w:r>
      <w:r w:rsidRPr="00433094">
        <w:rPr>
          <w:rFonts w:ascii="Times New Roman" w:hAnsi="Times New Roman"/>
          <w:spacing w:val="1"/>
        </w:rPr>
        <w:t>а</w:t>
      </w:r>
      <w:r w:rsidRPr="00433094">
        <w:rPr>
          <w:rFonts w:ascii="Times New Roman" w:hAnsi="Times New Roman"/>
        </w:rPr>
        <w:t>нализа,</w:t>
      </w:r>
      <w:r w:rsidRPr="00433094">
        <w:rPr>
          <w:rFonts w:ascii="Times New Roman" w:hAnsi="Times New Roman"/>
          <w:spacing w:val="4"/>
        </w:rPr>
        <w:t xml:space="preserve"> </w:t>
      </w:r>
      <w:r w:rsidRPr="00433094">
        <w:rPr>
          <w:rFonts w:ascii="Times New Roman" w:hAnsi="Times New Roman"/>
          <w:spacing w:val="1"/>
        </w:rPr>
        <w:t>о</w:t>
      </w:r>
      <w:r w:rsidRPr="00433094">
        <w:rPr>
          <w:rFonts w:ascii="Times New Roman" w:hAnsi="Times New Roman"/>
        </w:rPr>
        <w:t xml:space="preserve">рганизации, </w:t>
      </w:r>
      <w:r w:rsidRPr="00433094">
        <w:rPr>
          <w:rFonts w:ascii="Times New Roman" w:hAnsi="Times New Roman"/>
          <w:spacing w:val="1"/>
        </w:rPr>
        <w:t>п</w:t>
      </w:r>
      <w:r w:rsidRPr="00433094">
        <w:rPr>
          <w:rFonts w:ascii="Times New Roman" w:hAnsi="Times New Roman"/>
        </w:rPr>
        <w:t>ередачи и</w:t>
      </w:r>
      <w:r w:rsidRPr="00433094">
        <w:rPr>
          <w:rFonts w:ascii="Times New Roman" w:hAnsi="Times New Roman"/>
          <w:spacing w:val="1"/>
        </w:rPr>
        <w:t xml:space="preserve"> </w:t>
      </w:r>
      <w:r w:rsidRPr="00433094">
        <w:rPr>
          <w:rFonts w:ascii="Times New Roman" w:hAnsi="Times New Roman"/>
        </w:rPr>
        <w:lastRenderedPageBreak/>
        <w:t>интерпрет</w:t>
      </w:r>
      <w:r w:rsidRPr="00433094">
        <w:rPr>
          <w:rFonts w:ascii="Times New Roman" w:hAnsi="Times New Roman"/>
        </w:rPr>
        <w:t>а</w:t>
      </w:r>
      <w:r w:rsidRPr="00433094">
        <w:rPr>
          <w:rFonts w:ascii="Times New Roman" w:hAnsi="Times New Roman"/>
        </w:rPr>
        <w:t>ции</w:t>
      </w:r>
      <w:r w:rsidRPr="00433094">
        <w:rPr>
          <w:rFonts w:ascii="Times New Roman" w:hAnsi="Times New Roman"/>
          <w:spacing w:val="-6"/>
        </w:rPr>
        <w:t xml:space="preserve"> </w:t>
      </w:r>
      <w:r w:rsidRPr="00433094">
        <w:rPr>
          <w:rFonts w:ascii="Times New Roman" w:hAnsi="Times New Roman"/>
        </w:rPr>
        <w:t>информации</w:t>
      </w:r>
      <w:r w:rsidRPr="00433094">
        <w:rPr>
          <w:rFonts w:ascii="Times New Roman" w:hAnsi="Times New Roman"/>
          <w:spacing w:val="-6"/>
        </w:rPr>
        <w:t xml:space="preserve"> </w:t>
      </w:r>
      <w:r w:rsidRPr="00433094">
        <w:rPr>
          <w:rFonts w:ascii="Times New Roman" w:hAnsi="Times New Roman"/>
        </w:rPr>
        <w:t>в</w:t>
      </w:r>
      <w:r w:rsidRPr="00433094">
        <w:rPr>
          <w:rFonts w:ascii="Times New Roman" w:hAnsi="Times New Roman"/>
          <w:spacing w:val="3"/>
        </w:rPr>
        <w:t xml:space="preserve"> </w:t>
      </w:r>
      <w:r w:rsidRPr="00433094">
        <w:rPr>
          <w:rFonts w:ascii="Times New Roman" w:hAnsi="Times New Roman"/>
        </w:rPr>
        <w:t>соответствии</w:t>
      </w:r>
      <w:r w:rsidRPr="00433094">
        <w:rPr>
          <w:rFonts w:ascii="Times New Roman" w:hAnsi="Times New Roman"/>
          <w:spacing w:val="-4"/>
        </w:rPr>
        <w:t xml:space="preserve"> </w:t>
      </w:r>
      <w:r w:rsidRPr="00433094">
        <w:rPr>
          <w:rFonts w:ascii="Times New Roman" w:hAnsi="Times New Roman"/>
        </w:rPr>
        <w:t>с</w:t>
      </w:r>
      <w:r w:rsidRPr="00433094">
        <w:rPr>
          <w:rFonts w:ascii="Times New Roman" w:hAnsi="Times New Roman"/>
          <w:spacing w:val="3"/>
        </w:rPr>
        <w:t xml:space="preserve"> </w:t>
      </w:r>
      <w:r w:rsidRPr="00433094">
        <w:rPr>
          <w:rFonts w:ascii="Times New Roman" w:hAnsi="Times New Roman"/>
        </w:rPr>
        <w:t>коммуникативными</w:t>
      </w:r>
      <w:r w:rsidRPr="00433094">
        <w:rPr>
          <w:rFonts w:ascii="Times New Roman" w:hAnsi="Times New Roman"/>
          <w:spacing w:val="-6"/>
        </w:rPr>
        <w:t xml:space="preserve"> </w:t>
      </w:r>
      <w:r w:rsidRPr="00433094">
        <w:rPr>
          <w:rFonts w:ascii="Times New Roman" w:hAnsi="Times New Roman"/>
        </w:rPr>
        <w:t>и</w:t>
      </w:r>
      <w:r w:rsidRPr="00433094">
        <w:rPr>
          <w:rFonts w:ascii="Times New Roman" w:hAnsi="Times New Roman"/>
          <w:spacing w:val="-2"/>
        </w:rPr>
        <w:t xml:space="preserve"> </w:t>
      </w:r>
      <w:r w:rsidRPr="00433094">
        <w:rPr>
          <w:rFonts w:ascii="Times New Roman" w:hAnsi="Times New Roman"/>
        </w:rPr>
        <w:t>познавательными</w:t>
      </w:r>
      <w:r w:rsidRPr="00433094">
        <w:rPr>
          <w:rFonts w:ascii="Times New Roman" w:hAnsi="Times New Roman"/>
          <w:spacing w:val="-8"/>
        </w:rPr>
        <w:t xml:space="preserve"> </w:t>
      </w:r>
      <w:r w:rsidRPr="00433094">
        <w:rPr>
          <w:rFonts w:ascii="Times New Roman" w:hAnsi="Times New Roman"/>
        </w:rPr>
        <w:t>задачами</w:t>
      </w:r>
      <w:r w:rsidRPr="00433094">
        <w:rPr>
          <w:rFonts w:ascii="Times New Roman" w:hAnsi="Times New Roman"/>
          <w:spacing w:val="-4"/>
        </w:rPr>
        <w:t xml:space="preserve"> </w:t>
      </w:r>
      <w:r w:rsidRPr="00433094">
        <w:rPr>
          <w:rFonts w:ascii="Times New Roman" w:hAnsi="Times New Roman"/>
        </w:rPr>
        <w:t>и</w:t>
      </w:r>
      <w:r w:rsidRPr="00433094">
        <w:rPr>
          <w:rFonts w:ascii="Times New Roman" w:hAnsi="Times New Roman"/>
          <w:spacing w:val="-2"/>
        </w:rPr>
        <w:t xml:space="preserve"> </w:t>
      </w:r>
      <w:r w:rsidRPr="00433094">
        <w:rPr>
          <w:rFonts w:ascii="Times New Roman" w:hAnsi="Times New Roman"/>
          <w:spacing w:val="1"/>
        </w:rPr>
        <w:t>т</w:t>
      </w:r>
      <w:r w:rsidRPr="00433094">
        <w:rPr>
          <w:rFonts w:ascii="Times New Roman" w:hAnsi="Times New Roman"/>
        </w:rPr>
        <w:t>ехнологиями</w:t>
      </w:r>
      <w:r w:rsidRPr="00433094">
        <w:rPr>
          <w:rFonts w:ascii="Times New Roman" w:hAnsi="Times New Roman"/>
          <w:spacing w:val="-7"/>
        </w:rPr>
        <w:t xml:space="preserve"> </w:t>
      </w:r>
      <w:r w:rsidRPr="00433094">
        <w:rPr>
          <w:rFonts w:ascii="Times New Roman" w:hAnsi="Times New Roman"/>
        </w:rPr>
        <w:t>уче</w:t>
      </w:r>
      <w:r w:rsidRPr="00433094">
        <w:rPr>
          <w:rFonts w:ascii="Times New Roman" w:hAnsi="Times New Roman"/>
        </w:rPr>
        <w:t>б</w:t>
      </w:r>
      <w:r w:rsidRPr="00433094">
        <w:rPr>
          <w:rFonts w:ascii="Times New Roman" w:hAnsi="Times New Roman"/>
        </w:rPr>
        <w:t>ного предмета;</w:t>
      </w:r>
      <w:r w:rsidRPr="00433094">
        <w:rPr>
          <w:rFonts w:ascii="Times New Roman" w:hAnsi="Times New Roman"/>
          <w:spacing w:val="2"/>
        </w:rPr>
        <w:t xml:space="preserve"> </w:t>
      </w:r>
      <w:r w:rsidRPr="00433094">
        <w:rPr>
          <w:rFonts w:ascii="Times New Roman" w:hAnsi="Times New Roman"/>
        </w:rPr>
        <w:t>в</w:t>
      </w:r>
      <w:r w:rsidRPr="00433094">
        <w:rPr>
          <w:rFonts w:ascii="Times New Roman" w:hAnsi="Times New Roman"/>
          <w:spacing w:val="4"/>
        </w:rPr>
        <w:t xml:space="preserve"> </w:t>
      </w:r>
      <w:r w:rsidRPr="00433094">
        <w:rPr>
          <w:rFonts w:ascii="Times New Roman" w:hAnsi="Times New Roman"/>
        </w:rPr>
        <w:t>том</w:t>
      </w:r>
      <w:r w:rsidRPr="00433094">
        <w:rPr>
          <w:rFonts w:ascii="Times New Roman" w:hAnsi="Times New Roman"/>
          <w:spacing w:val="3"/>
        </w:rPr>
        <w:t xml:space="preserve"> </w:t>
      </w:r>
      <w:r w:rsidRPr="00433094">
        <w:rPr>
          <w:rFonts w:ascii="Times New Roman" w:hAnsi="Times New Roman"/>
        </w:rPr>
        <w:t>числе,</w:t>
      </w:r>
      <w:r w:rsidRPr="00433094">
        <w:rPr>
          <w:rFonts w:ascii="Times New Roman" w:hAnsi="Times New Roman"/>
          <w:spacing w:val="1"/>
        </w:rPr>
        <w:t xml:space="preserve"> </w:t>
      </w:r>
      <w:r w:rsidRPr="00433094">
        <w:rPr>
          <w:rFonts w:ascii="Times New Roman" w:hAnsi="Times New Roman"/>
        </w:rPr>
        <w:t>умение</w:t>
      </w:r>
      <w:r w:rsidRPr="00433094">
        <w:rPr>
          <w:rFonts w:ascii="Times New Roman" w:hAnsi="Times New Roman"/>
          <w:spacing w:val="3"/>
        </w:rPr>
        <w:t xml:space="preserve"> </w:t>
      </w:r>
      <w:r w:rsidRPr="00433094">
        <w:rPr>
          <w:rFonts w:ascii="Times New Roman" w:hAnsi="Times New Roman"/>
        </w:rPr>
        <w:t>вводить текст</w:t>
      </w:r>
      <w:r w:rsidRPr="00433094">
        <w:rPr>
          <w:rFonts w:ascii="Times New Roman" w:hAnsi="Times New Roman"/>
          <w:spacing w:val="2"/>
        </w:rPr>
        <w:t xml:space="preserve"> </w:t>
      </w:r>
      <w:r w:rsidRPr="00433094">
        <w:rPr>
          <w:rFonts w:ascii="Times New Roman" w:hAnsi="Times New Roman"/>
        </w:rPr>
        <w:t>с</w:t>
      </w:r>
      <w:r w:rsidRPr="00433094">
        <w:rPr>
          <w:rFonts w:ascii="Times New Roman" w:hAnsi="Times New Roman"/>
          <w:spacing w:val="5"/>
        </w:rPr>
        <w:t xml:space="preserve"> </w:t>
      </w:r>
      <w:r w:rsidRPr="00433094">
        <w:rPr>
          <w:rFonts w:ascii="Times New Roman" w:hAnsi="Times New Roman"/>
        </w:rPr>
        <w:t>помощью</w:t>
      </w:r>
      <w:r w:rsidRPr="00433094">
        <w:rPr>
          <w:rFonts w:ascii="Times New Roman" w:hAnsi="Times New Roman"/>
          <w:spacing w:val="2"/>
        </w:rPr>
        <w:t xml:space="preserve"> </w:t>
      </w:r>
      <w:r w:rsidRPr="00433094">
        <w:rPr>
          <w:rFonts w:ascii="Times New Roman" w:hAnsi="Times New Roman"/>
        </w:rPr>
        <w:t>клавиатуры,</w:t>
      </w:r>
      <w:r w:rsidRPr="00433094">
        <w:rPr>
          <w:rFonts w:ascii="Times New Roman" w:hAnsi="Times New Roman"/>
          <w:spacing w:val="2"/>
        </w:rPr>
        <w:t xml:space="preserve"> </w:t>
      </w:r>
      <w:r w:rsidRPr="00433094">
        <w:rPr>
          <w:rFonts w:ascii="Times New Roman" w:hAnsi="Times New Roman"/>
        </w:rPr>
        <w:t>фиксировать (записывать)</w:t>
      </w:r>
      <w:r w:rsidRPr="00433094">
        <w:rPr>
          <w:rFonts w:ascii="Times New Roman" w:hAnsi="Times New Roman"/>
          <w:spacing w:val="1"/>
        </w:rPr>
        <w:t xml:space="preserve"> </w:t>
      </w:r>
      <w:r w:rsidRPr="00433094">
        <w:rPr>
          <w:rFonts w:ascii="Times New Roman" w:hAnsi="Times New Roman"/>
        </w:rPr>
        <w:t>в</w:t>
      </w:r>
      <w:r w:rsidRPr="00433094">
        <w:rPr>
          <w:rFonts w:ascii="Times New Roman" w:hAnsi="Times New Roman"/>
          <w:spacing w:val="7"/>
        </w:rPr>
        <w:t xml:space="preserve"> </w:t>
      </w:r>
      <w:r w:rsidRPr="00433094">
        <w:rPr>
          <w:rFonts w:ascii="Times New Roman" w:hAnsi="Times New Roman"/>
        </w:rPr>
        <w:t>цифровой форме</w:t>
      </w:r>
      <w:r w:rsidRPr="00433094">
        <w:rPr>
          <w:rFonts w:ascii="Times New Roman" w:hAnsi="Times New Roman"/>
          <w:spacing w:val="5"/>
        </w:rPr>
        <w:t xml:space="preserve"> </w:t>
      </w:r>
      <w:r w:rsidRPr="00433094">
        <w:rPr>
          <w:rFonts w:ascii="Times New Roman" w:hAnsi="Times New Roman"/>
        </w:rPr>
        <w:t>измеряемые</w:t>
      </w:r>
      <w:r w:rsidRPr="00433094">
        <w:rPr>
          <w:rFonts w:ascii="Times New Roman" w:hAnsi="Times New Roman"/>
          <w:spacing w:val="68"/>
        </w:rPr>
        <w:t xml:space="preserve"> </w:t>
      </w:r>
      <w:r w:rsidRPr="00433094">
        <w:rPr>
          <w:rFonts w:ascii="Times New Roman" w:hAnsi="Times New Roman"/>
        </w:rPr>
        <w:t>величины</w:t>
      </w:r>
      <w:r w:rsidRPr="00433094">
        <w:rPr>
          <w:rFonts w:ascii="Times New Roman" w:hAnsi="Times New Roman"/>
          <w:spacing w:val="63"/>
        </w:rPr>
        <w:t xml:space="preserve"> </w:t>
      </w:r>
      <w:r w:rsidRPr="00433094">
        <w:rPr>
          <w:rFonts w:ascii="Times New Roman" w:hAnsi="Times New Roman"/>
        </w:rPr>
        <w:t>и</w:t>
      </w:r>
      <w:r w:rsidRPr="00433094">
        <w:rPr>
          <w:rFonts w:ascii="Times New Roman" w:hAnsi="Times New Roman"/>
          <w:spacing w:val="68"/>
        </w:rPr>
        <w:t xml:space="preserve"> </w:t>
      </w:r>
      <w:r w:rsidRPr="00433094">
        <w:rPr>
          <w:rFonts w:ascii="Times New Roman" w:hAnsi="Times New Roman"/>
        </w:rPr>
        <w:t>анализировать</w:t>
      </w:r>
      <w:r w:rsidRPr="00433094">
        <w:rPr>
          <w:rFonts w:ascii="Times New Roman" w:hAnsi="Times New Roman"/>
          <w:spacing w:val="63"/>
        </w:rPr>
        <w:t xml:space="preserve"> </w:t>
      </w:r>
      <w:r w:rsidRPr="00433094">
        <w:rPr>
          <w:rFonts w:ascii="Times New Roman" w:hAnsi="Times New Roman"/>
        </w:rPr>
        <w:t>изображения,</w:t>
      </w:r>
      <w:r w:rsidRPr="00433094">
        <w:rPr>
          <w:rFonts w:ascii="Times New Roman" w:hAnsi="Times New Roman"/>
          <w:spacing w:val="62"/>
        </w:rPr>
        <w:t xml:space="preserve"> </w:t>
      </w:r>
      <w:r w:rsidRPr="00433094">
        <w:rPr>
          <w:rFonts w:ascii="Times New Roman" w:hAnsi="Times New Roman"/>
          <w:spacing w:val="1"/>
        </w:rPr>
        <w:t>з</w:t>
      </w:r>
      <w:r w:rsidRPr="00433094">
        <w:rPr>
          <w:rFonts w:ascii="Times New Roman" w:hAnsi="Times New Roman"/>
        </w:rPr>
        <w:t>вуки,</w:t>
      </w:r>
      <w:r w:rsidRPr="00433094">
        <w:rPr>
          <w:rFonts w:ascii="Times New Roman" w:hAnsi="Times New Roman"/>
          <w:spacing w:val="67"/>
        </w:rPr>
        <w:t xml:space="preserve"> </w:t>
      </w:r>
      <w:r w:rsidRPr="00433094">
        <w:rPr>
          <w:rFonts w:ascii="Times New Roman" w:hAnsi="Times New Roman"/>
        </w:rPr>
        <w:t>готовить</w:t>
      </w:r>
      <w:r w:rsidRPr="00433094">
        <w:rPr>
          <w:rFonts w:ascii="Times New Roman" w:hAnsi="Times New Roman"/>
          <w:spacing w:val="4"/>
        </w:rPr>
        <w:t xml:space="preserve"> </w:t>
      </w:r>
      <w:r w:rsidRPr="00433094">
        <w:rPr>
          <w:rFonts w:ascii="Times New Roman" w:hAnsi="Times New Roman"/>
        </w:rPr>
        <w:t>свое</w:t>
      </w:r>
      <w:r w:rsidRPr="00433094">
        <w:rPr>
          <w:rFonts w:ascii="Times New Roman" w:hAnsi="Times New Roman"/>
          <w:spacing w:val="6"/>
        </w:rPr>
        <w:t xml:space="preserve"> </w:t>
      </w:r>
      <w:r w:rsidRPr="00433094">
        <w:rPr>
          <w:rFonts w:ascii="Times New Roman" w:hAnsi="Times New Roman"/>
        </w:rPr>
        <w:t>выступл</w:t>
      </w:r>
      <w:r w:rsidRPr="00433094">
        <w:rPr>
          <w:rFonts w:ascii="Times New Roman" w:hAnsi="Times New Roman"/>
        </w:rPr>
        <w:t>е</w:t>
      </w:r>
      <w:r w:rsidRPr="00433094">
        <w:rPr>
          <w:rFonts w:ascii="Times New Roman" w:hAnsi="Times New Roman"/>
        </w:rPr>
        <w:t>ние и</w:t>
      </w:r>
      <w:r w:rsidRPr="00433094">
        <w:rPr>
          <w:rFonts w:ascii="Times New Roman" w:hAnsi="Times New Roman"/>
          <w:spacing w:val="5"/>
        </w:rPr>
        <w:t xml:space="preserve"> </w:t>
      </w:r>
      <w:r w:rsidRPr="00433094">
        <w:rPr>
          <w:rFonts w:ascii="Times New Roman" w:hAnsi="Times New Roman"/>
        </w:rPr>
        <w:t>выступать</w:t>
      </w:r>
      <w:r w:rsidRPr="00433094">
        <w:rPr>
          <w:rFonts w:ascii="Times New Roman" w:hAnsi="Times New Roman"/>
          <w:spacing w:val="2"/>
        </w:rPr>
        <w:t xml:space="preserve"> </w:t>
      </w:r>
      <w:r w:rsidRPr="00433094">
        <w:rPr>
          <w:rFonts w:ascii="Times New Roman" w:hAnsi="Times New Roman"/>
        </w:rPr>
        <w:t>с</w:t>
      </w:r>
      <w:r w:rsidRPr="00433094">
        <w:rPr>
          <w:rFonts w:ascii="Times New Roman" w:hAnsi="Times New Roman"/>
          <w:spacing w:val="6"/>
        </w:rPr>
        <w:t xml:space="preserve"> </w:t>
      </w:r>
      <w:r w:rsidRPr="00433094">
        <w:rPr>
          <w:rFonts w:ascii="Times New Roman" w:hAnsi="Times New Roman"/>
        </w:rPr>
        <w:t>аудио-,</w:t>
      </w:r>
      <w:r w:rsidRPr="00433094">
        <w:rPr>
          <w:rFonts w:ascii="Times New Roman" w:hAnsi="Times New Roman"/>
          <w:spacing w:val="3"/>
        </w:rPr>
        <w:t xml:space="preserve"> </w:t>
      </w:r>
      <w:r w:rsidRPr="00433094">
        <w:rPr>
          <w:rFonts w:ascii="Times New Roman" w:hAnsi="Times New Roman"/>
          <w:spacing w:val="1"/>
        </w:rPr>
        <w:t>в</w:t>
      </w:r>
      <w:r w:rsidRPr="00433094">
        <w:rPr>
          <w:rFonts w:ascii="Times New Roman" w:hAnsi="Times New Roman"/>
        </w:rPr>
        <w:t>идео-</w:t>
      </w:r>
      <w:r w:rsidRPr="00433094">
        <w:rPr>
          <w:rFonts w:ascii="Times New Roman" w:hAnsi="Times New Roman"/>
          <w:spacing w:val="3"/>
        </w:rPr>
        <w:t xml:space="preserve"> </w:t>
      </w:r>
      <w:r w:rsidRPr="00433094">
        <w:rPr>
          <w:rFonts w:ascii="Times New Roman" w:hAnsi="Times New Roman"/>
        </w:rPr>
        <w:t>и</w:t>
      </w:r>
      <w:r w:rsidRPr="00433094">
        <w:rPr>
          <w:rFonts w:ascii="Times New Roman" w:hAnsi="Times New Roman"/>
          <w:spacing w:val="5"/>
        </w:rPr>
        <w:t xml:space="preserve"> </w:t>
      </w:r>
      <w:r w:rsidRPr="00433094">
        <w:rPr>
          <w:rFonts w:ascii="Times New Roman" w:hAnsi="Times New Roman"/>
        </w:rPr>
        <w:t>графическим</w:t>
      </w:r>
      <w:r w:rsidRPr="00433094">
        <w:rPr>
          <w:rFonts w:ascii="Times New Roman" w:hAnsi="Times New Roman"/>
          <w:spacing w:val="7"/>
        </w:rPr>
        <w:t xml:space="preserve"> </w:t>
      </w:r>
      <w:r w:rsidRPr="00433094">
        <w:rPr>
          <w:rFonts w:ascii="Times New Roman" w:hAnsi="Times New Roman"/>
        </w:rPr>
        <w:t>сопровождением;</w:t>
      </w:r>
      <w:r w:rsidRPr="00433094">
        <w:rPr>
          <w:rFonts w:ascii="Times New Roman" w:hAnsi="Times New Roman"/>
          <w:spacing w:val="4"/>
        </w:rPr>
        <w:t xml:space="preserve"> </w:t>
      </w:r>
      <w:r w:rsidRPr="00433094">
        <w:rPr>
          <w:rFonts w:ascii="Times New Roman" w:hAnsi="Times New Roman"/>
        </w:rPr>
        <w:t>соблюдать</w:t>
      </w:r>
      <w:r w:rsidRPr="00433094">
        <w:rPr>
          <w:rFonts w:ascii="Times New Roman" w:hAnsi="Times New Roman"/>
          <w:spacing w:val="2"/>
        </w:rPr>
        <w:t xml:space="preserve"> </w:t>
      </w:r>
      <w:r w:rsidRPr="00433094">
        <w:rPr>
          <w:rFonts w:ascii="Times New Roman" w:hAnsi="Times New Roman"/>
        </w:rPr>
        <w:t>нормы</w:t>
      </w:r>
      <w:r w:rsidRPr="00433094">
        <w:rPr>
          <w:rFonts w:ascii="Times New Roman" w:hAnsi="Times New Roman"/>
          <w:spacing w:val="7"/>
        </w:rPr>
        <w:t xml:space="preserve"> </w:t>
      </w:r>
      <w:r w:rsidRPr="00433094">
        <w:rPr>
          <w:rFonts w:ascii="Times New Roman" w:hAnsi="Times New Roman"/>
        </w:rPr>
        <w:t>информационной и</w:t>
      </w:r>
      <w:r w:rsidRPr="00433094">
        <w:rPr>
          <w:rFonts w:ascii="Times New Roman" w:hAnsi="Times New Roman"/>
        </w:rPr>
        <w:t>з</w:t>
      </w:r>
      <w:r w:rsidRPr="00433094">
        <w:rPr>
          <w:rFonts w:ascii="Times New Roman" w:hAnsi="Times New Roman"/>
        </w:rPr>
        <w:t>бирательности,</w:t>
      </w:r>
      <w:r w:rsidRPr="00433094">
        <w:rPr>
          <w:rFonts w:ascii="Times New Roman" w:hAnsi="Times New Roman"/>
          <w:spacing w:val="-10"/>
        </w:rPr>
        <w:t xml:space="preserve"> </w:t>
      </w:r>
      <w:r w:rsidRPr="00433094">
        <w:rPr>
          <w:rFonts w:ascii="Times New Roman" w:hAnsi="Times New Roman"/>
        </w:rPr>
        <w:t>этики</w:t>
      </w:r>
      <w:r w:rsidRPr="00433094">
        <w:rPr>
          <w:rFonts w:ascii="Times New Roman" w:hAnsi="Times New Roman"/>
          <w:spacing w:val="-4"/>
        </w:rPr>
        <w:t xml:space="preserve"> </w:t>
      </w:r>
      <w:r w:rsidRPr="00433094">
        <w:rPr>
          <w:rFonts w:ascii="Times New Roman" w:hAnsi="Times New Roman"/>
        </w:rPr>
        <w:t>и</w:t>
      </w:r>
      <w:r w:rsidRPr="00433094">
        <w:rPr>
          <w:rFonts w:ascii="Times New Roman" w:hAnsi="Times New Roman"/>
          <w:spacing w:val="-2"/>
        </w:rPr>
        <w:t xml:space="preserve"> </w:t>
      </w:r>
      <w:r w:rsidRPr="00433094">
        <w:rPr>
          <w:rFonts w:ascii="Times New Roman" w:hAnsi="Times New Roman"/>
        </w:rPr>
        <w:t>этикета;</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xml:space="preserve">9)      </w:t>
      </w:r>
      <w:r w:rsidRPr="00433094">
        <w:rPr>
          <w:rFonts w:ascii="Times New Roman" w:hAnsi="Times New Roman"/>
          <w:spacing w:val="57"/>
        </w:rPr>
        <w:t xml:space="preserve"> </w:t>
      </w:r>
      <w:r w:rsidRPr="00433094">
        <w:rPr>
          <w:rFonts w:ascii="Times New Roman" w:hAnsi="Times New Roman"/>
        </w:rPr>
        <w:t>овладение</w:t>
      </w:r>
      <w:r w:rsidRPr="00433094">
        <w:rPr>
          <w:rFonts w:ascii="Times New Roman" w:hAnsi="Times New Roman"/>
          <w:spacing w:val="-5"/>
        </w:rPr>
        <w:t xml:space="preserve"> </w:t>
      </w:r>
      <w:r w:rsidRPr="00433094">
        <w:rPr>
          <w:rFonts w:ascii="Times New Roman" w:hAnsi="Times New Roman"/>
        </w:rPr>
        <w:t>навыками</w:t>
      </w:r>
      <w:r w:rsidRPr="00433094">
        <w:rPr>
          <w:rFonts w:ascii="Times New Roman" w:hAnsi="Times New Roman"/>
          <w:spacing w:val="-4"/>
        </w:rPr>
        <w:t xml:space="preserve"> </w:t>
      </w:r>
      <w:r w:rsidRPr="00433094">
        <w:rPr>
          <w:rFonts w:ascii="Times New Roman" w:hAnsi="Times New Roman"/>
        </w:rPr>
        <w:t>смыслового</w:t>
      </w:r>
      <w:r w:rsidRPr="00433094">
        <w:rPr>
          <w:rFonts w:ascii="Times New Roman" w:hAnsi="Times New Roman"/>
          <w:spacing w:val="-5"/>
        </w:rPr>
        <w:t xml:space="preserve"> </w:t>
      </w:r>
      <w:r w:rsidRPr="00433094">
        <w:rPr>
          <w:rFonts w:ascii="Times New Roman" w:hAnsi="Times New Roman"/>
        </w:rPr>
        <w:t>чтения</w:t>
      </w:r>
      <w:r w:rsidRPr="00433094">
        <w:rPr>
          <w:rFonts w:ascii="Times New Roman" w:hAnsi="Times New Roman"/>
          <w:spacing w:val="-3"/>
        </w:rPr>
        <w:t xml:space="preserve"> </w:t>
      </w:r>
      <w:r w:rsidRPr="00433094">
        <w:rPr>
          <w:rFonts w:ascii="Times New Roman" w:hAnsi="Times New Roman"/>
        </w:rPr>
        <w:t>текстов</w:t>
      </w:r>
      <w:r w:rsidRPr="00433094">
        <w:rPr>
          <w:rFonts w:ascii="Times New Roman" w:hAnsi="Times New Roman"/>
          <w:spacing w:val="-3"/>
        </w:rPr>
        <w:t xml:space="preserve"> </w:t>
      </w:r>
      <w:r w:rsidRPr="00433094">
        <w:rPr>
          <w:rFonts w:ascii="Times New Roman" w:hAnsi="Times New Roman"/>
        </w:rPr>
        <w:t>различных</w:t>
      </w:r>
      <w:r w:rsidRPr="00433094">
        <w:rPr>
          <w:rFonts w:ascii="Times New Roman" w:hAnsi="Times New Roman"/>
          <w:spacing w:val="-6"/>
        </w:rPr>
        <w:t xml:space="preserve"> </w:t>
      </w:r>
      <w:r w:rsidRPr="00433094">
        <w:rPr>
          <w:rFonts w:ascii="Times New Roman" w:hAnsi="Times New Roman"/>
        </w:rPr>
        <w:t>стилей</w:t>
      </w:r>
      <w:r w:rsidRPr="00433094">
        <w:rPr>
          <w:rFonts w:ascii="Times New Roman" w:hAnsi="Times New Roman"/>
          <w:spacing w:val="37"/>
        </w:rPr>
        <w:t xml:space="preserve"> </w:t>
      </w:r>
      <w:r w:rsidRPr="00433094">
        <w:rPr>
          <w:rFonts w:ascii="Times New Roman" w:hAnsi="Times New Roman"/>
        </w:rPr>
        <w:t>и</w:t>
      </w:r>
      <w:r w:rsidRPr="00433094">
        <w:rPr>
          <w:rFonts w:ascii="Times New Roman" w:hAnsi="Times New Roman"/>
          <w:spacing w:val="38"/>
        </w:rPr>
        <w:t xml:space="preserve"> </w:t>
      </w:r>
      <w:r w:rsidRPr="00433094">
        <w:rPr>
          <w:rFonts w:ascii="Times New Roman" w:hAnsi="Times New Roman"/>
        </w:rPr>
        <w:t>жанров</w:t>
      </w:r>
      <w:r w:rsidRPr="00433094">
        <w:rPr>
          <w:rFonts w:ascii="Times New Roman" w:hAnsi="Times New Roman"/>
          <w:spacing w:val="38"/>
        </w:rPr>
        <w:t xml:space="preserve"> </w:t>
      </w:r>
      <w:r w:rsidRPr="00433094">
        <w:rPr>
          <w:rFonts w:ascii="Times New Roman" w:hAnsi="Times New Roman"/>
        </w:rPr>
        <w:t>в</w:t>
      </w:r>
      <w:r w:rsidRPr="00433094">
        <w:rPr>
          <w:rFonts w:ascii="Times New Roman" w:hAnsi="Times New Roman"/>
          <w:spacing w:val="40"/>
        </w:rPr>
        <w:t xml:space="preserve"> </w:t>
      </w:r>
      <w:r w:rsidRPr="00433094">
        <w:rPr>
          <w:rFonts w:ascii="Times New Roman" w:hAnsi="Times New Roman"/>
        </w:rPr>
        <w:t>соответствии</w:t>
      </w:r>
      <w:r w:rsidRPr="00433094">
        <w:rPr>
          <w:rFonts w:ascii="Times New Roman" w:hAnsi="Times New Roman"/>
          <w:spacing w:val="33"/>
        </w:rPr>
        <w:t xml:space="preserve"> </w:t>
      </w:r>
      <w:r w:rsidRPr="00433094">
        <w:rPr>
          <w:rFonts w:ascii="Times New Roman" w:hAnsi="Times New Roman"/>
        </w:rPr>
        <w:t>с</w:t>
      </w:r>
      <w:r w:rsidRPr="00433094">
        <w:rPr>
          <w:rFonts w:ascii="Times New Roman" w:hAnsi="Times New Roman"/>
          <w:spacing w:val="40"/>
        </w:rPr>
        <w:t xml:space="preserve"> </w:t>
      </w:r>
      <w:r w:rsidRPr="00433094">
        <w:rPr>
          <w:rFonts w:ascii="Times New Roman" w:hAnsi="Times New Roman"/>
        </w:rPr>
        <w:t>ц</w:t>
      </w:r>
      <w:r w:rsidRPr="00433094">
        <w:rPr>
          <w:rFonts w:ascii="Times New Roman" w:hAnsi="Times New Roman"/>
        </w:rPr>
        <w:t>е</w:t>
      </w:r>
      <w:r w:rsidRPr="00433094">
        <w:rPr>
          <w:rFonts w:ascii="Times New Roman" w:hAnsi="Times New Roman"/>
        </w:rPr>
        <w:t>лями</w:t>
      </w:r>
      <w:r w:rsidRPr="00433094">
        <w:rPr>
          <w:rFonts w:ascii="Times New Roman" w:hAnsi="Times New Roman"/>
          <w:spacing w:val="35"/>
        </w:rPr>
        <w:t xml:space="preserve"> </w:t>
      </w:r>
      <w:r w:rsidRPr="00433094">
        <w:rPr>
          <w:rFonts w:ascii="Times New Roman" w:hAnsi="Times New Roman"/>
        </w:rPr>
        <w:t>и</w:t>
      </w:r>
      <w:r w:rsidRPr="00433094">
        <w:rPr>
          <w:rFonts w:ascii="Times New Roman" w:hAnsi="Times New Roman"/>
          <w:spacing w:val="38"/>
        </w:rPr>
        <w:t xml:space="preserve"> </w:t>
      </w:r>
      <w:r w:rsidRPr="00433094">
        <w:rPr>
          <w:rFonts w:ascii="Times New Roman" w:hAnsi="Times New Roman"/>
        </w:rPr>
        <w:t>задачами;</w:t>
      </w:r>
      <w:r w:rsidRPr="00433094">
        <w:rPr>
          <w:rFonts w:ascii="Times New Roman" w:hAnsi="Times New Roman"/>
          <w:spacing w:val="36"/>
        </w:rPr>
        <w:t xml:space="preserve"> </w:t>
      </w:r>
      <w:r w:rsidRPr="00433094">
        <w:rPr>
          <w:rFonts w:ascii="Times New Roman" w:hAnsi="Times New Roman"/>
        </w:rPr>
        <w:t>осознанно строить</w:t>
      </w:r>
      <w:r w:rsidRPr="00433094">
        <w:rPr>
          <w:rFonts w:ascii="Times New Roman" w:hAnsi="Times New Roman"/>
          <w:spacing w:val="3"/>
        </w:rPr>
        <w:t xml:space="preserve"> </w:t>
      </w:r>
      <w:r w:rsidRPr="00433094">
        <w:rPr>
          <w:rFonts w:ascii="Times New Roman" w:hAnsi="Times New Roman"/>
        </w:rPr>
        <w:t>речевое</w:t>
      </w:r>
      <w:r w:rsidRPr="00433094">
        <w:rPr>
          <w:rFonts w:ascii="Times New Roman" w:hAnsi="Times New Roman"/>
          <w:spacing w:val="7"/>
        </w:rPr>
        <w:t xml:space="preserve"> </w:t>
      </w:r>
      <w:r w:rsidRPr="00433094">
        <w:rPr>
          <w:rFonts w:ascii="Times New Roman" w:hAnsi="Times New Roman"/>
        </w:rPr>
        <w:t>высказывание в</w:t>
      </w:r>
      <w:r w:rsidRPr="00433094">
        <w:rPr>
          <w:rFonts w:ascii="Times New Roman" w:hAnsi="Times New Roman"/>
          <w:spacing w:val="7"/>
        </w:rPr>
        <w:t xml:space="preserve"> </w:t>
      </w:r>
      <w:r w:rsidRPr="00433094">
        <w:rPr>
          <w:rFonts w:ascii="Times New Roman" w:hAnsi="Times New Roman"/>
          <w:spacing w:val="1"/>
        </w:rPr>
        <w:t>с</w:t>
      </w:r>
      <w:r w:rsidRPr="00433094">
        <w:rPr>
          <w:rFonts w:ascii="Times New Roman" w:hAnsi="Times New Roman"/>
        </w:rPr>
        <w:t>оответствии с</w:t>
      </w:r>
      <w:r w:rsidRPr="00433094">
        <w:rPr>
          <w:rFonts w:ascii="Times New Roman" w:hAnsi="Times New Roman"/>
          <w:spacing w:val="7"/>
        </w:rPr>
        <w:t xml:space="preserve"> </w:t>
      </w:r>
      <w:r w:rsidRPr="00433094">
        <w:rPr>
          <w:rFonts w:ascii="Times New Roman" w:hAnsi="Times New Roman"/>
          <w:spacing w:val="1"/>
        </w:rPr>
        <w:t>з</w:t>
      </w:r>
      <w:r w:rsidRPr="00433094">
        <w:rPr>
          <w:rFonts w:ascii="Times New Roman" w:hAnsi="Times New Roman"/>
        </w:rPr>
        <w:t>адачами</w:t>
      </w:r>
      <w:r w:rsidRPr="00433094">
        <w:rPr>
          <w:rFonts w:ascii="Times New Roman" w:hAnsi="Times New Roman"/>
          <w:spacing w:val="2"/>
        </w:rPr>
        <w:t xml:space="preserve"> </w:t>
      </w:r>
      <w:r w:rsidRPr="00433094">
        <w:rPr>
          <w:rFonts w:ascii="Times New Roman" w:hAnsi="Times New Roman"/>
        </w:rPr>
        <w:t>коммуникации</w:t>
      </w:r>
      <w:r w:rsidRPr="00433094">
        <w:rPr>
          <w:rFonts w:ascii="Times New Roman" w:hAnsi="Times New Roman"/>
          <w:spacing w:val="-6"/>
        </w:rPr>
        <w:t xml:space="preserve"> </w:t>
      </w:r>
      <w:r w:rsidRPr="00433094">
        <w:rPr>
          <w:rFonts w:ascii="Times New Roman" w:hAnsi="Times New Roman"/>
        </w:rPr>
        <w:t>и</w:t>
      </w:r>
      <w:r w:rsidRPr="00433094">
        <w:rPr>
          <w:rFonts w:ascii="Times New Roman" w:hAnsi="Times New Roman"/>
          <w:spacing w:val="-2"/>
        </w:rPr>
        <w:t xml:space="preserve"> </w:t>
      </w:r>
      <w:r w:rsidRPr="00433094">
        <w:rPr>
          <w:rFonts w:ascii="Times New Roman" w:hAnsi="Times New Roman"/>
        </w:rPr>
        <w:t>составлять</w:t>
      </w:r>
      <w:r w:rsidRPr="00433094">
        <w:rPr>
          <w:rFonts w:ascii="Times New Roman" w:hAnsi="Times New Roman"/>
          <w:spacing w:val="-4"/>
        </w:rPr>
        <w:t xml:space="preserve"> </w:t>
      </w:r>
      <w:r w:rsidRPr="00433094">
        <w:rPr>
          <w:rFonts w:ascii="Times New Roman" w:hAnsi="Times New Roman"/>
        </w:rPr>
        <w:t>тексты</w:t>
      </w:r>
      <w:r w:rsidRPr="00433094">
        <w:rPr>
          <w:rFonts w:ascii="Times New Roman" w:hAnsi="Times New Roman"/>
          <w:spacing w:val="-5"/>
        </w:rPr>
        <w:t xml:space="preserve"> </w:t>
      </w:r>
      <w:r w:rsidRPr="00433094">
        <w:rPr>
          <w:rFonts w:ascii="Times New Roman" w:hAnsi="Times New Roman"/>
        </w:rPr>
        <w:t>в устной</w:t>
      </w:r>
      <w:r w:rsidRPr="00433094">
        <w:rPr>
          <w:rFonts w:ascii="Times New Roman" w:hAnsi="Times New Roman"/>
          <w:spacing w:val="-3"/>
        </w:rPr>
        <w:t xml:space="preserve"> </w:t>
      </w:r>
      <w:r w:rsidRPr="00433094">
        <w:rPr>
          <w:rFonts w:ascii="Times New Roman" w:hAnsi="Times New Roman"/>
        </w:rPr>
        <w:t>и</w:t>
      </w:r>
      <w:r w:rsidRPr="00433094">
        <w:rPr>
          <w:rFonts w:ascii="Times New Roman" w:hAnsi="Times New Roman"/>
          <w:spacing w:val="-2"/>
        </w:rPr>
        <w:t xml:space="preserve"> </w:t>
      </w:r>
      <w:r w:rsidRPr="00433094">
        <w:rPr>
          <w:rFonts w:ascii="Times New Roman" w:hAnsi="Times New Roman"/>
        </w:rPr>
        <w:t>письменной</w:t>
      </w:r>
      <w:r w:rsidRPr="00433094">
        <w:rPr>
          <w:rFonts w:ascii="Times New Roman" w:hAnsi="Times New Roman"/>
          <w:spacing w:val="-3"/>
        </w:rPr>
        <w:t xml:space="preserve"> </w:t>
      </w:r>
      <w:r w:rsidRPr="00433094">
        <w:rPr>
          <w:rFonts w:ascii="Times New Roman" w:hAnsi="Times New Roman"/>
        </w:rPr>
        <w:t>формах;</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xml:space="preserve">10)    </w:t>
      </w:r>
      <w:r w:rsidRPr="00433094">
        <w:rPr>
          <w:rFonts w:ascii="Times New Roman" w:hAnsi="Times New Roman"/>
          <w:spacing w:val="57"/>
        </w:rPr>
        <w:t xml:space="preserve"> </w:t>
      </w:r>
      <w:r w:rsidRPr="00433094">
        <w:rPr>
          <w:rFonts w:ascii="Times New Roman" w:hAnsi="Times New Roman"/>
        </w:rPr>
        <w:t>овладение</w:t>
      </w:r>
      <w:r w:rsidRPr="00433094">
        <w:rPr>
          <w:rFonts w:ascii="Times New Roman" w:hAnsi="Times New Roman"/>
          <w:spacing w:val="11"/>
        </w:rPr>
        <w:t xml:space="preserve"> </w:t>
      </w:r>
      <w:r w:rsidRPr="00433094">
        <w:rPr>
          <w:rFonts w:ascii="Times New Roman" w:hAnsi="Times New Roman"/>
        </w:rPr>
        <w:t>логическими</w:t>
      </w:r>
      <w:r w:rsidRPr="00433094">
        <w:rPr>
          <w:rFonts w:ascii="Times New Roman" w:hAnsi="Times New Roman"/>
          <w:spacing w:val="9"/>
        </w:rPr>
        <w:t xml:space="preserve"> </w:t>
      </w:r>
      <w:r w:rsidRPr="00433094">
        <w:rPr>
          <w:rFonts w:ascii="Times New Roman" w:hAnsi="Times New Roman"/>
        </w:rPr>
        <w:t>действиями</w:t>
      </w:r>
      <w:r w:rsidRPr="00433094">
        <w:rPr>
          <w:rFonts w:ascii="Times New Roman" w:hAnsi="Times New Roman"/>
          <w:spacing w:val="8"/>
        </w:rPr>
        <w:t xml:space="preserve"> </w:t>
      </w:r>
      <w:r w:rsidRPr="00433094">
        <w:rPr>
          <w:rFonts w:ascii="Times New Roman" w:hAnsi="Times New Roman"/>
          <w:spacing w:val="1"/>
        </w:rPr>
        <w:t>с</w:t>
      </w:r>
      <w:r w:rsidRPr="00433094">
        <w:rPr>
          <w:rFonts w:ascii="Times New Roman" w:hAnsi="Times New Roman"/>
        </w:rPr>
        <w:t>равнения,</w:t>
      </w:r>
      <w:r w:rsidRPr="00433094">
        <w:rPr>
          <w:rFonts w:ascii="Times New Roman" w:hAnsi="Times New Roman"/>
          <w:spacing w:val="14"/>
        </w:rPr>
        <w:t xml:space="preserve"> </w:t>
      </w:r>
      <w:r w:rsidRPr="00433094">
        <w:rPr>
          <w:rFonts w:ascii="Times New Roman" w:hAnsi="Times New Roman"/>
        </w:rPr>
        <w:t>анализа,</w:t>
      </w:r>
      <w:r w:rsidRPr="00433094">
        <w:rPr>
          <w:rFonts w:ascii="Times New Roman" w:hAnsi="Times New Roman"/>
          <w:spacing w:val="11"/>
        </w:rPr>
        <w:t xml:space="preserve"> </w:t>
      </w:r>
      <w:r w:rsidRPr="00433094">
        <w:rPr>
          <w:rFonts w:ascii="Times New Roman" w:hAnsi="Times New Roman"/>
          <w:spacing w:val="1"/>
        </w:rPr>
        <w:t>с</w:t>
      </w:r>
      <w:r w:rsidRPr="00433094">
        <w:rPr>
          <w:rFonts w:ascii="Times New Roman" w:hAnsi="Times New Roman"/>
        </w:rPr>
        <w:t>интеза,</w:t>
      </w:r>
      <w:r w:rsidRPr="00433094">
        <w:rPr>
          <w:rFonts w:ascii="Times New Roman" w:hAnsi="Times New Roman"/>
          <w:spacing w:val="10"/>
        </w:rPr>
        <w:t xml:space="preserve"> </w:t>
      </w:r>
      <w:r w:rsidRPr="00433094">
        <w:rPr>
          <w:rFonts w:ascii="Times New Roman" w:hAnsi="Times New Roman"/>
        </w:rPr>
        <w:t>обобщения,</w:t>
      </w:r>
      <w:r w:rsidRPr="00433094">
        <w:rPr>
          <w:rFonts w:ascii="Times New Roman" w:hAnsi="Times New Roman"/>
          <w:spacing w:val="4"/>
        </w:rPr>
        <w:t xml:space="preserve"> </w:t>
      </w:r>
      <w:r w:rsidRPr="00433094">
        <w:rPr>
          <w:rFonts w:ascii="Times New Roman" w:hAnsi="Times New Roman"/>
        </w:rPr>
        <w:t xml:space="preserve">классификации </w:t>
      </w:r>
      <w:r w:rsidRPr="00433094">
        <w:rPr>
          <w:rFonts w:ascii="Times New Roman" w:hAnsi="Times New Roman"/>
          <w:spacing w:val="1"/>
        </w:rPr>
        <w:t>п</w:t>
      </w:r>
      <w:r w:rsidRPr="00433094">
        <w:rPr>
          <w:rFonts w:ascii="Times New Roman" w:hAnsi="Times New Roman"/>
        </w:rPr>
        <w:t>о</w:t>
      </w:r>
      <w:r w:rsidRPr="00433094">
        <w:rPr>
          <w:rFonts w:ascii="Times New Roman" w:hAnsi="Times New Roman"/>
          <w:spacing w:val="12"/>
        </w:rPr>
        <w:t xml:space="preserve"> </w:t>
      </w:r>
      <w:r w:rsidRPr="00433094">
        <w:rPr>
          <w:rFonts w:ascii="Times New Roman" w:hAnsi="Times New Roman"/>
          <w:spacing w:val="1"/>
        </w:rPr>
        <w:t>р</w:t>
      </w:r>
      <w:r w:rsidRPr="00433094">
        <w:rPr>
          <w:rFonts w:ascii="Times New Roman" w:hAnsi="Times New Roman"/>
        </w:rPr>
        <w:t>о</w:t>
      </w:r>
      <w:r w:rsidRPr="00433094">
        <w:rPr>
          <w:rFonts w:ascii="Times New Roman" w:hAnsi="Times New Roman"/>
        </w:rPr>
        <w:t>довидовым</w:t>
      </w:r>
      <w:r w:rsidRPr="00433094">
        <w:rPr>
          <w:rFonts w:ascii="Times New Roman" w:hAnsi="Times New Roman"/>
          <w:spacing w:val="5"/>
        </w:rPr>
        <w:t xml:space="preserve"> </w:t>
      </w:r>
      <w:r w:rsidRPr="00433094">
        <w:rPr>
          <w:rFonts w:ascii="Times New Roman" w:hAnsi="Times New Roman"/>
        </w:rPr>
        <w:t>признакам,</w:t>
      </w:r>
      <w:r w:rsidRPr="00433094">
        <w:rPr>
          <w:rFonts w:ascii="Times New Roman" w:hAnsi="Times New Roman"/>
          <w:spacing w:val="8"/>
        </w:rPr>
        <w:t xml:space="preserve"> </w:t>
      </w:r>
      <w:r w:rsidRPr="00433094">
        <w:rPr>
          <w:rFonts w:ascii="Times New Roman" w:hAnsi="Times New Roman"/>
          <w:spacing w:val="1"/>
        </w:rPr>
        <w:t>у</w:t>
      </w:r>
      <w:r w:rsidRPr="00433094">
        <w:rPr>
          <w:rFonts w:ascii="Times New Roman" w:hAnsi="Times New Roman"/>
        </w:rPr>
        <w:t>становления</w:t>
      </w:r>
      <w:r w:rsidRPr="00433094">
        <w:rPr>
          <w:rFonts w:ascii="Times New Roman" w:hAnsi="Times New Roman"/>
          <w:spacing w:val="5"/>
        </w:rPr>
        <w:t xml:space="preserve"> </w:t>
      </w:r>
      <w:r w:rsidRPr="00433094">
        <w:rPr>
          <w:rFonts w:ascii="Times New Roman" w:hAnsi="Times New Roman"/>
        </w:rPr>
        <w:t>аналогий</w:t>
      </w:r>
      <w:r w:rsidRPr="00433094">
        <w:rPr>
          <w:rFonts w:ascii="Times New Roman" w:hAnsi="Times New Roman"/>
          <w:spacing w:val="4"/>
        </w:rPr>
        <w:t xml:space="preserve"> </w:t>
      </w:r>
      <w:r w:rsidRPr="00433094">
        <w:rPr>
          <w:rFonts w:ascii="Times New Roman" w:hAnsi="Times New Roman"/>
        </w:rPr>
        <w:t>и</w:t>
      </w:r>
      <w:r w:rsidRPr="00433094">
        <w:rPr>
          <w:rFonts w:ascii="Times New Roman" w:hAnsi="Times New Roman"/>
          <w:spacing w:val="8"/>
        </w:rPr>
        <w:t xml:space="preserve"> </w:t>
      </w:r>
      <w:r w:rsidRPr="00433094">
        <w:rPr>
          <w:rFonts w:ascii="Times New Roman" w:hAnsi="Times New Roman"/>
        </w:rPr>
        <w:t>причинно-следственных связей,</w:t>
      </w:r>
      <w:r w:rsidRPr="00433094">
        <w:rPr>
          <w:rFonts w:ascii="Times New Roman" w:hAnsi="Times New Roman"/>
          <w:spacing w:val="7"/>
        </w:rPr>
        <w:t xml:space="preserve"> </w:t>
      </w:r>
      <w:r w:rsidRPr="00433094">
        <w:rPr>
          <w:rFonts w:ascii="Times New Roman" w:hAnsi="Times New Roman"/>
        </w:rPr>
        <w:t>построения</w:t>
      </w:r>
      <w:r w:rsidRPr="00433094">
        <w:rPr>
          <w:rFonts w:ascii="Times New Roman" w:hAnsi="Times New Roman"/>
          <w:spacing w:val="-3"/>
        </w:rPr>
        <w:t xml:space="preserve"> </w:t>
      </w:r>
      <w:r w:rsidRPr="00433094">
        <w:rPr>
          <w:rFonts w:ascii="Times New Roman" w:hAnsi="Times New Roman"/>
        </w:rPr>
        <w:t>рассуждений,</w:t>
      </w:r>
      <w:r w:rsidRPr="00433094">
        <w:rPr>
          <w:rFonts w:ascii="Times New Roman" w:hAnsi="Times New Roman"/>
          <w:spacing w:val="-7"/>
        </w:rPr>
        <w:t xml:space="preserve"> </w:t>
      </w:r>
      <w:r w:rsidRPr="00433094">
        <w:rPr>
          <w:rFonts w:ascii="Times New Roman" w:hAnsi="Times New Roman"/>
        </w:rPr>
        <w:t>о</w:t>
      </w:r>
      <w:r w:rsidRPr="00433094">
        <w:rPr>
          <w:rFonts w:ascii="Times New Roman" w:hAnsi="Times New Roman"/>
        </w:rPr>
        <w:t>т</w:t>
      </w:r>
      <w:r w:rsidRPr="00433094">
        <w:rPr>
          <w:rFonts w:ascii="Times New Roman" w:hAnsi="Times New Roman"/>
        </w:rPr>
        <w:t>несения</w:t>
      </w:r>
      <w:r w:rsidRPr="00433094">
        <w:rPr>
          <w:rFonts w:ascii="Times New Roman" w:hAnsi="Times New Roman"/>
          <w:spacing w:val="-3"/>
        </w:rPr>
        <w:t xml:space="preserve"> </w:t>
      </w:r>
      <w:r w:rsidRPr="00433094">
        <w:rPr>
          <w:rFonts w:ascii="Times New Roman" w:hAnsi="Times New Roman"/>
        </w:rPr>
        <w:t>к известным</w:t>
      </w:r>
      <w:r w:rsidRPr="00433094">
        <w:rPr>
          <w:rFonts w:ascii="Times New Roman" w:hAnsi="Times New Roman"/>
          <w:spacing w:val="-6"/>
        </w:rPr>
        <w:t xml:space="preserve"> </w:t>
      </w:r>
      <w:r w:rsidRPr="00433094">
        <w:rPr>
          <w:rFonts w:ascii="Times New Roman" w:hAnsi="Times New Roman"/>
        </w:rPr>
        <w:t>понятиям;</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xml:space="preserve">11)   </w:t>
      </w:r>
      <w:r w:rsidRPr="00433094">
        <w:rPr>
          <w:rFonts w:ascii="Times New Roman" w:hAnsi="Times New Roman"/>
          <w:spacing w:val="42"/>
        </w:rPr>
        <w:t xml:space="preserve"> </w:t>
      </w:r>
      <w:r w:rsidRPr="00433094">
        <w:rPr>
          <w:rFonts w:ascii="Times New Roman" w:hAnsi="Times New Roman"/>
        </w:rPr>
        <w:t>готовность</w:t>
      </w:r>
      <w:r w:rsidRPr="00433094">
        <w:rPr>
          <w:rFonts w:ascii="Times New Roman" w:hAnsi="Times New Roman"/>
          <w:spacing w:val="2"/>
        </w:rPr>
        <w:t xml:space="preserve"> </w:t>
      </w:r>
      <w:r w:rsidRPr="00433094">
        <w:rPr>
          <w:rFonts w:ascii="Times New Roman" w:hAnsi="Times New Roman"/>
        </w:rPr>
        <w:t>слушать</w:t>
      </w:r>
      <w:r w:rsidRPr="00433094">
        <w:rPr>
          <w:rFonts w:ascii="Times New Roman" w:hAnsi="Times New Roman"/>
          <w:spacing w:val="3"/>
        </w:rPr>
        <w:t xml:space="preserve"> </w:t>
      </w:r>
      <w:r w:rsidRPr="00433094">
        <w:rPr>
          <w:rFonts w:ascii="Times New Roman" w:hAnsi="Times New Roman"/>
        </w:rPr>
        <w:t>собеседника</w:t>
      </w:r>
      <w:r w:rsidRPr="00433094">
        <w:rPr>
          <w:rFonts w:ascii="Times New Roman" w:hAnsi="Times New Roman"/>
          <w:spacing w:val="1"/>
        </w:rPr>
        <w:t xml:space="preserve"> </w:t>
      </w:r>
      <w:r w:rsidRPr="00433094">
        <w:rPr>
          <w:rFonts w:ascii="Times New Roman" w:hAnsi="Times New Roman"/>
        </w:rPr>
        <w:t>и</w:t>
      </w:r>
      <w:r w:rsidRPr="00433094">
        <w:rPr>
          <w:rFonts w:ascii="Times New Roman" w:hAnsi="Times New Roman"/>
          <w:spacing w:val="4"/>
        </w:rPr>
        <w:t xml:space="preserve"> </w:t>
      </w:r>
      <w:r w:rsidRPr="00433094">
        <w:rPr>
          <w:rFonts w:ascii="Times New Roman" w:hAnsi="Times New Roman"/>
        </w:rPr>
        <w:t>вести</w:t>
      </w:r>
      <w:r w:rsidRPr="00433094">
        <w:rPr>
          <w:rFonts w:ascii="Times New Roman" w:hAnsi="Times New Roman"/>
          <w:spacing w:val="3"/>
        </w:rPr>
        <w:t xml:space="preserve"> </w:t>
      </w:r>
      <w:r w:rsidRPr="00433094">
        <w:rPr>
          <w:rFonts w:ascii="Times New Roman" w:hAnsi="Times New Roman"/>
          <w:spacing w:val="1"/>
        </w:rPr>
        <w:t>д</w:t>
      </w:r>
      <w:r w:rsidRPr="00433094">
        <w:rPr>
          <w:rFonts w:ascii="Times New Roman" w:hAnsi="Times New Roman"/>
        </w:rPr>
        <w:t>иалог; готовность признавать</w:t>
      </w:r>
      <w:r w:rsidRPr="00433094">
        <w:rPr>
          <w:rFonts w:ascii="Times New Roman" w:hAnsi="Times New Roman"/>
          <w:spacing w:val="2"/>
        </w:rPr>
        <w:t xml:space="preserve"> </w:t>
      </w:r>
      <w:r w:rsidRPr="00433094">
        <w:rPr>
          <w:rFonts w:ascii="Times New Roman" w:hAnsi="Times New Roman"/>
        </w:rPr>
        <w:t>возможность</w:t>
      </w:r>
      <w:r w:rsidRPr="00433094">
        <w:rPr>
          <w:rFonts w:ascii="Times New Roman" w:hAnsi="Times New Roman"/>
          <w:spacing w:val="2"/>
        </w:rPr>
        <w:t xml:space="preserve"> </w:t>
      </w:r>
      <w:r w:rsidRPr="00433094">
        <w:rPr>
          <w:rFonts w:ascii="Times New Roman" w:hAnsi="Times New Roman"/>
        </w:rPr>
        <w:t>существов</w:t>
      </w:r>
      <w:r w:rsidRPr="00433094">
        <w:rPr>
          <w:rFonts w:ascii="Times New Roman" w:hAnsi="Times New Roman"/>
        </w:rPr>
        <w:t>а</w:t>
      </w:r>
      <w:r w:rsidRPr="00433094">
        <w:rPr>
          <w:rFonts w:ascii="Times New Roman" w:hAnsi="Times New Roman"/>
        </w:rPr>
        <w:t>ния</w:t>
      </w:r>
      <w:r w:rsidRPr="00433094">
        <w:rPr>
          <w:rFonts w:ascii="Times New Roman" w:hAnsi="Times New Roman"/>
          <w:spacing w:val="1"/>
        </w:rPr>
        <w:t xml:space="preserve"> </w:t>
      </w:r>
      <w:r w:rsidRPr="00433094">
        <w:rPr>
          <w:rFonts w:ascii="Times New Roman" w:hAnsi="Times New Roman"/>
        </w:rPr>
        <w:t xml:space="preserve">различных </w:t>
      </w:r>
      <w:r w:rsidRPr="00433094">
        <w:rPr>
          <w:rFonts w:ascii="Times New Roman" w:hAnsi="Times New Roman"/>
          <w:spacing w:val="1"/>
        </w:rPr>
        <w:t>т</w:t>
      </w:r>
      <w:r w:rsidRPr="00433094">
        <w:rPr>
          <w:rFonts w:ascii="Times New Roman" w:hAnsi="Times New Roman"/>
        </w:rPr>
        <w:t>очек</w:t>
      </w:r>
      <w:r w:rsidRPr="00433094">
        <w:rPr>
          <w:rFonts w:ascii="Times New Roman" w:hAnsi="Times New Roman"/>
          <w:spacing w:val="5"/>
        </w:rPr>
        <w:t xml:space="preserve"> </w:t>
      </w:r>
      <w:r w:rsidRPr="00433094">
        <w:rPr>
          <w:rFonts w:ascii="Times New Roman" w:hAnsi="Times New Roman"/>
        </w:rPr>
        <w:t>зрения</w:t>
      </w:r>
      <w:r w:rsidRPr="00433094">
        <w:rPr>
          <w:rFonts w:ascii="Times New Roman" w:hAnsi="Times New Roman"/>
          <w:spacing w:val="5"/>
        </w:rPr>
        <w:t xml:space="preserve"> </w:t>
      </w:r>
      <w:r w:rsidRPr="00433094">
        <w:rPr>
          <w:rFonts w:ascii="Times New Roman" w:hAnsi="Times New Roman"/>
        </w:rPr>
        <w:t>и</w:t>
      </w:r>
      <w:r w:rsidRPr="00433094">
        <w:rPr>
          <w:rFonts w:ascii="Times New Roman" w:hAnsi="Times New Roman"/>
          <w:spacing w:val="5"/>
        </w:rPr>
        <w:t xml:space="preserve"> </w:t>
      </w:r>
      <w:r w:rsidRPr="00433094">
        <w:rPr>
          <w:rFonts w:ascii="Times New Roman" w:hAnsi="Times New Roman"/>
        </w:rPr>
        <w:t>права</w:t>
      </w:r>
      <w:r w:rsidRPr="00433094">
        <w:rPr>
          <w:rFonts w:ascii="Times New Roman" w:hAnsi="Times New Roman"/>
          <w:spacing w:val="7"/>
        </w:rPr>
        <w:t xml:space="preserve"> </w:t>
      </w:r>
      <w:r w:rsidRPr="00433094">
        <w:rPr>
          <w:rFonts w:ascii="Times New Roman" w:hAnsi="Times New Roman"/>
          <w:spacing w:val="1"/>
        </w:rPr>
        <w:t>к</w:t>
      </w:r>
      <w:r w:rsidRPr="00433094">
        <w:rPr>
          <w:rFonts w:ascii="Times New Roman" w:hAnsi="Times New Roman"/>
        </w:rPr>
        <w:t>аждого</w:t>
      </w:r>
      <w:r w:rsidRPr="00433094">
        <w:rPr>
          <w:rFonts w:ascii="Times New Roman" w:hAnsi="Times New Roman"/>
          <w:spacing w:val="2"/>
        </w:rPr>
        <w:t xml:space="preserve"> </w:t>
      </w:r>
      <w:r w:rsidRPr="00433094">
        <w:rPr>
          <w:rFonts w:ascii="Times New Roman" w:hAnsi="Times New Roman"/>
        </w:rPr>
        <w:t>иметь</w:t>
      </w:r>
      <w:r w:rsidRPr="00433094">
        <w:rPr>
          <w:rFonts w:ascii="Times New Roman" w:hAnsi="Times New Roman"/>
          <w:spacing w:val="4"/>
        </w:rPr>
        <w:t xml:space="preserve"> </w:t>
      </w:r>
      <w:r w:rsidRPr="00433094">
        <w:rPr>
          <w:rFonts w:ascii="Times New Roman" w:hAnsi="Times New Roman"/>
          <w:spacing w:val="1"/>
        </w:rPr>
        <w:t>с</w:t>
      </w:r>
      <w:r w:rsidRPr="00433094">
        <w:rPr>
          <w:rFonts w:ascii="Times New Roman" w:hAnsi="Times New Roman"/>
        </w:rPr>
        <w:t>вою;</w:t>
      </w:r>
      <w:r w:rsidRPr="00433094">
        <w:rPr>
          <w:rFonts w:ascii="Times New Roman" w:hAnsi="Times New Roman"/>
          <w:spacing w:val="6"/>
        </w:rPr>
        <w:t xml:space="preserve"> </w:t>
      </w:r>
      <w:r w:rsidRPr="00433094">
        <w:rPr>
          <w:rFonts w:ascii="Times New Roman" w:hAnsi="Times New Roman"/>
        </w:rPr>
        <w:t xml:space="preserve">излагать </w:t>
      </w:r>
      <w:r w:rsidRPr="00433094">
        <w:rPr>
          <w:rFonts w:ascii="Times New Roman" w:hAnsi="Times New Roman"/>
          <w:spacing w:val="1"/>
        </w:rPr>
        <w:t>с</w:t>
      </w:r>
      <w:r w:rsidRPr="00433094">
        <w:rPr>
          <w:rFonts w:ascii="Times New Roman" w:hAnsi="Times New Roman"/>
        </w:rPr>
        <w:t>вое</w:t>
      </w:r>
      <w:r w:rsidRPr="00433094">
        <w:rPr>
          <w:rFonts w:ascii="Times New Roman" w:hAnsi="Times New Roman"/>
          <w:spacing w:val="7"/>
        </w:rPr>
        <w:t xml:space="preserve"> </w:t>
      </w:r>
      <w:r w:rsidRPr="00433094">
        <w:rPr>
          <w:rFonts w:ascii="Times New Roman" w:hAnsi="Times New Roman"/>
        </w:rPr>
        <w:t>мнение</w:t>
      </w:r>
      <w:r w:rsidRPr="00433094">
        <w:rPr>
          <w:rFonts w:ascii="Times New Roman" w:hAnsi="Times New Roman"/>
          <w:spacing w:val="5"/>
        </w:rPr>
        <w:t xml:space="preserve"> </w:t>
      </w:r>
      <w:r w:rsidRPr="00433094">
        <w:rPr>
          <w:rFonts w:ascii="Times New Roman" w:hAnsi="Times New Roman"/>
        </w:rPr>
        <w:t>и</w:t>
      </w:r>
      <w:r w:rsidRPr="00433094">
        <w:rPr>
          <w:rFonts w:ascii="Times New Roman" w:hAnsi="Times New Roman"/>
          <w:spacing w:val="6"/>
        </w:rPr>
        <w:t xml:space="preserve"> </w:t>
      </w:r>
      <w:r w:rsidRPr="00433094">
        <w:rPr>
          <w:rFonts w:ascii="Times New Roman" w:hAnsi="Times New Roman"/>
        </w:rPr>
        <w:t>аргументировать</w:t>
      </w:r>
      <w:r w:rsidRPr="00433094">
        <w:rPr>
          <w:rFonts w:ascii="Times New Roman" w:hAnsi="Times New Roman"/>
          <w:spacing w:val="-4"/>
        </w:rPr>
        <w:t xml:space="preserve"> </w:t>
      </w:r>
      <w:r w:rsidRPr="00433094">
        <w:rPr>
          <w:rFonts w:ascii="Times New Roman" w:hAnsi="Times New Roman"/>
        </w:rPr>
        <w:t>свою точку</w:t>
      </w:r>
      <w:r w:rsidRPr="00433094">
        <w:rPr>
          <w:rFonts w:ascii="Times New Roman" w:hAnsi="Times New Roman"/>
          <w:spacing w:val="-1"/>
        </w:rPr>
        <w:t xml:space="preserve"> </w:t>
      </w:r>
      <w:r w:rsidRPr="00433094">
        <w:rPr>
          <w:rFonts w:ascii="Times New Roman" w:hAnsi="Times New Roman"/>
        </w:rPr>
        <w:t>зрения</w:t>
      </w:r>
      <w:r w:rsidRPr="00433094">
        <w:rPr>
          <w:rFonts w:ascii="Times New Roman" w:hAnsi="Times New Roman"/>
          <w:spacing w:val="-3"/>
        </w:rPr>
        <w:t xml:space="preserve"> </w:t>
      </w:r>
      <w:r w:rsidRPr="00433094">
        <w:rPr>
          <w:rFonts w:ascii="Times New Roman" w:hAnsi="Times New Roman"/>
        </w:rPr>
        <w:t>и</w:t>
      </w:r>
      <w:r w:rsidRPr="00433094">
        <w:rPr>
          <w:rFonts w:ascii="Times New Roman" w:hAnsi="Times New Roman"/>
          <w:spacing w:val="-2"/>
        </w:rPr>
        <w:t xml:space="preserve"> </w:t>
      </w:r>
      <w:r w:rsidRPr="00433094">
        <w:rPr>
          <w:rFonts w:ascii="Times New Roman" w:hAnsi="Times New Roman"/>
        </w:rPr>
        <w:t>оценку</w:t>
      </w:r>
      <w:r w:rsidRPr="00433094">
        <w:rPr>
          <w:rFonts w:ascii="Times New Roman" w:hAnsi="Times New Roman"/>
          <w:spacing w:val="-2"/>
        </w:rPr>
        <w:t xml:space="preserve"> </w:t>
      </w:r>
      <w:r w:rsidRPr="00433094">
        <w:rPr>
          <w:rFonts w:ascii="Times New Roman" w:hAnsi="Times New Roman"/>
        </w:rPr>
        <w:t>событий;</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xml:space="preserve">12)    </w:t>
      </w:r>
      <w:r w:rsidRPr="00433094">
        <w:rPr>
          <w:rFonts w:ascii="Times New Roman" w:hAnsi="Times New Roman"/>
          <w:spacing w:val="57"/>
        </w:rPr>
        <w:t xml:space="preserve"> </w:t>
      </w:r>
      <w:r w:rsidRPr="00433094">
        <w:rPr>
          <w:rFonts w:ascii="Times New Roman" w:hAnsi="Times New Roman"/>
        </w:rPr>
        <w:t>определение</w:t>
      </w:r>
      <w:r w:rsidRPr="00433094">
        <w:rPr>
          <w:rFonts w:ascii="Times New Roman" w:hAnsi="Times New Roman"/>
          <w:spacing w:val="21"/>
        </w:rPr>
        <w:t xml:space="preserve"> </w:t>
      </w:r>
      <w:r w:rsidRPr="00433094">
        <w:rPr>
          <w:rFonts w:ascii="Times New Roman" w:hAnsi="Times New Roman"/>
        </w:rPr>
        <w:t>общей</w:t>
      </w:r>
      <w:r w:rsidRPr="00433094">
        <w:rPr>
          <w:rFonts w:ascii="Times New Roman" w:hAnsi="Times New Roman"/>
          <w:spacing w:val="21"/>
        </w:rPr>
        <w:t xml:space="preserve"> </w:t>
      </w:r>
      <w:r w:rsidRPr="00433094">
        <w:rPr>
          <w:rFonts w:ascii="Times New Roman" w:hAnsi="Times New Roman"/>
        </w:rPr>
        <w:t>цели</w:t>
      </w:r>
      <w:r w:rsidRPr="00433094">
        <w:rPr>
          <w:rFonts w:ascii="Times New Roman" w:hAnsi="Times New Roman"/>
          <w:spacing w:val="21"/>
        </w:rPr>
        <w:t xml:space="preserve"> </w:t>
      </w:r>
      <w:r w:rsidRPr="00433094">
        <w:rPr>
          <w:rFonts w:ascii="Times New Roman" w:hAnsi="Times New Roman"/>
        </w:rPr>
        <w:t>и</w:t>
      </w:r>
      <w:r w:rsidRPr="00433094">
        <w:rPr>
          <w:rFonts w:ascii="Times New Roman" w:hAnsi="Times New Roman"/>
          <w:spacing w:val="25"/>
        </w:rPr>
        <w:t xml:space="preserve"> </w:t>
      </w:r>
      <w:r w:rsidRPr="00433094">
        <w:rPr>
          <w:rFonts w:ascii="Times New Roman" w:hAnsi="Times New Roman"/>
          <w:spacing w:val="1"/>
        </w:rPr>
        <w:t>п</w:t>
      </w:r>
      <w:r w:rsidRPr="00433094">
        <w:rPr>
          <w:rFonts w:ascii="Times New Roman" w:hAnsi="Times New Roman"/>
        </w:rPr>
        <w:t>утей</w:t>
      </w:r>
      <w:r w:rsidRPr="00433094">
        <w:rPr>
          <w:rFonts w:ascii="Times New Roman" w:hAnsi="Times New Roman"/>
          <w:spacing w:val="23"/>
        </w:rPr>
        <w:t xml:space="preserve"> </w:t>
      </w:r>
      <w:r w:rsidRPr="00433094">
        <w:rPr>
          <w:rFonts w:ascii="Times New Roman" w:hAnsi="Times New Roman"/>
        </w:rPr>
        <w:t>ее</w:t>
      </w:r>
      <w:r w:rsidRPr="00433094">
        <w:rPr>
          <w:rFonts w:ascii="Times New Roman" w:hAnsi="Times New Roman"/>
          <w:spacing w:val="26"/>
        </w:rPr>
        <w:t xml:space="preserve"> </w:t>
      </w:r>
      <w:r w:rsidRPr="00433094">
        <w:rPr>
          <w:rFonts w:ascii="Times New Roman" w:hAnsi="Times New Roman"/>
          <w:spacing w:val="1"/>
        </w:rPr>
        <w:t>д</w:t>
      </w:r>
      <w:r w:rsidRPr="00433094">
        <w:rPr>
          <w:rFonts w:ascii="Times New Roman" w:hAnsi="Times New Roman"/>
        </w:rPr>
        <w:t>остижения;</w:t>
      </w:r>
      <w:r w:rsidRPr="00433094">
        <w:rPr>
          <w:rFonts w:ascii="Times New Roman" w:hAnsi="Times New Roman"/>
          <w:spacing w:val="17"/>
        </w:rPr>
        <w:t xml:space="preserve"> </w:t>
      </w:r>
      <w:r w:rsidRPr="00433094">
        <w:rPr>
          <w:rFonts w:ascii="Times New Roman" w:hAnsi="Times New Roman"/>
        </w:rPr>
        <w:t>умение</w:t>
      </w:r>
      <w:r w:rsidRPr="00433094">
        <w:rPr>
          <w:rFonts w:ascii="Times New Roman" w:hAnsi="Times New Roman"/>
          <w:spacing w:val="24"/>
        </w:rPr>
        <w:t xml:space="preserve"> </w:t>
      </w:r>
      <w:r w:rsidRPr="00433094">
        <w:rPr>
          <w:rFonts w:ascii="Times New Roman" w:hAnsi="Times New Roman"/>
          <w:spacing w:val="1"/>
        </w:rPr>
        <w:t>д</w:t>
      </w:r>
      <w:r w:rsidRPr="00433094">
        <w:rPr>
          <w:rFonts w:ascii="Times New Roman" w:hAnsi="Times New Roman"/>
        </w:rPr>
        <w:t>оговариваться</w:t>
      </w:r>
      <w:r w:rsidRPr="00433094">
        <w:rPr>
          <w:rFonts w:ascii="Times New Roman" w:hAnsi="Times New Roman"/>
          <w:spacing w:val="4"/>
        </w:rPr>
        <w:t xml:space="preserve"> </w:t>
      </w:r>
      <w:r w:rsidRPr="00433094">
        <w:rPr>
          <w:rFonts w:ascii="Times New Roman" w:hAnsi="Times New Roman"/>
        </w:rPr>
        <w:t>о</w:t>
      </w:r>
      <w:r w:rsidRPr="00433094">
        <w:rPr>
          <w:rFonts w:ascii="Times New Roman" w:hAnsi="Times New Roman"/>
          <w:spacing w:val="7"/>
        </w:rPr>
        <w:t xml:space="preserve"> </w:t>
      </w:r>
      <w:r w:rsidRPr="00433094">
        <w:rPr>
          <w:rFonts w:ascii="Times New Roman" w:hAnsi="Times New Roman"/>
        </w:rPr>
        <w:t>распределении</w:t>
      </w:r>
      <w:r w:rsidRPr="00433094">
        <w:rPr>
          <w:rFonts w:ascii="Times New Roman" w:hAnsi="Times New Roman"/>
          <w:spacing w:val="1"/>
        </w:rPr>
        <w:t xml:space="preserve"> </w:t>
      </w:r>
      <w:r w:rsidRPr="00433094">
        <w:rPr>
          <w:rFonts w:ascii="Times New Roman" w:hAnsi="Times New Roman"/>
        </w:rPr>
        <w:t>функций и</w:t>
      </w:r>
      <w:r w:rsidRPr="00433094">
        <w:rPr>
          <w:rFonts w:ascii="Times New Roman" w:hAnsi="Times New Roman"/>
          <w:spacing w:val="6"/>
        </w:rPr>
        <w:t xml:space="preserve"> </w:t>
      </w:r>
      <w:r w:rsidRPr="00433094">
        <w:rPr>
          <w:rFonts w:ascii="Times New Roman" w:hAnsi="Times New Roman"/>
        </w:rPr>
        <w:t>ролей</w:t>
      </w:r>
      <w:r w:rsidRPr="00433094">
        <w:rPr>
          <w:rFonts w:ascii="Times New Roman" w:hAnsi="Times New Roman"/>
          <w:spacing w:val="4"/>
        </w:rPr>
        <w:t xml:space="preserve"> </w:t>
      </w:r>
      <w:r w:rsidRPr="00433094">
        <w:rPr>
          <w:rFonts w:ascii="Times New Roman" w:hAnsi="Times New Roman"/>
        </w:rPr>
        <w:t>в</w:t>
      </w:r>
      <w:r w:rsidRPr="00433094">
        <w:rPr>
          <w:rFonts w:ascii="Times New Roman" w:hAnsi="Times New Roman"/>
          <w:spacing w:val="8"/>
        </w:rPr>
        <w:t xml:space="preserve"> </w:t>
      </w:r>
      <w:r w:rsidRPr="00433094">
        <w:rPr>
          <w:rFonts w:ascii="Times New Roman" w:hAnsi="Times New Roman"/>
        </w:rPr>
        <w:t>совместной деятельности; осуществлять</w:t>
      </w:r>
      <w:r w:rsidRPr="00433094">
        <w:rPr>
          <w:rFonts w:ascii="Times New Roman" w:hAnsi="Times New Roman"/>
          <w:spacing w:val="1"/>
        </w:rPr>
        <w:t xml:space="preserve"> </w:t>
      </w:r>
      <w:r w:rsidRPr="00433094">
        <w:rPr>
          <w:rFonts w:ascii="Times New Roman" w:hAnsi="Times New Roman"/>
        </w:rPr>
        <w:t>взаимный</w:t>
      </w:r>
      <w:r w:rsidRPr="00433094">
        <w:rPr>
          <w:rFonts w:ascii="Times New Roman" w:hAnsi="Times New Roman"/>
          <w:spacing w:val="1"/>
        </w:rPr>
        <w:t xml:space="preserve"> к</w:t>
      </w:r>
      <w:r w:rsidRPr="00433094">
        <w:rPr>
          <w:rFonts w:ascii="Times New Roman" w:hAnsi="Times New Roman"/>
        </w:rPr>
        <w:t>онтроль</w:t>
      </w:r>
      <w:r w:rsidRPr="00433094">
        <w:rPr>
          <w:rFonts w:ascii="Times New Roman" w:hAnsi="Times New Roman"/>
          <w:spacing w:val="4"/>
        </w:rPr>
        <w:t xml:space="preserve"> </w:t>
      </w:r>
      <w:r w:rsidRPr="00433094">
        <w:rPr>
          <w:rFonts w:ascii="Times New Roman" w:hAnsi="Times New Roman"/>
        </w:rPr>
        <w:t>в</w:t>
      </w:r>
      <w:r w:rsidRPr="00433094">
        <w:rPr>
          <w:rFonts w:ascii="Times New Roman" w:hAnsi="Times New Roman"/>
          <w:spacing w:val="7"/>
        </w:rPr>
        <w:t xml:space="preserve"> </w:t>
      </w:r>
      <w:r w:rsidRPr="00433094">
        <w:rPr>
          <w:rFonts w:ascii="Times New Roman" w:hAnsi="Times New Roman"/>
          <w:spacing w:val="1"/>
        </w:rPr>
        <w:t>с</w:t>
      </w:r>
      <w:r w:rsidRPr="00433094">
        <w:rPr>
          <w:rFonts w:ascii="Times New Roman" w:hAnsi="Times New Roman"/>
        </w:rPr>
        <w:t>овместной деятельности, аде</w:t>
      </w:r>
      <w:r w:rsidRPr="00433094">
        <w:rPr>
          <w:rFonts w:ascii="Times New Roman" w:hAnsi="Times New Roman"/>
        </w:rPr>
        <w:t>к</w:t>
      </w:r>
      <w:r w:rsidRPr="00433094">
        <w:rPr>
          <w:rFonts w:ascii="Times New Roman" w:hAnsi="Times New Roman"/>
        </w:rPr>
        <w:t>ватно</w:t>
      </w:r>
      <w:r w:rsidRPr="00433094">
        <w:rPr>
          <w:rFonts w:ascii="Times New Roman" w:hAnsi="Times New Roman"/>
          <w:spacing w:val="4"/>
        </w:rPr>
        <w:t xml:space="preserve"> </w:t>
      </w:r>
      <w:r w:rsidRPr="00433094">
        <w:rPr>
          <w:rFonts w:ascii="Times New Roman" w:hAnsi="Times New Roman"/>
        </w:rPr>
        <w:t>оценивать</w:t>
      </w:r>
      <w:r w:rsidRPr="00433094">
        <w:rPr>
          <w:rFonts w:ascii="Times New Roman" w:hAnsi="Times New Roman"/>
          <w:spacing w:val="3"/>
        </w:rPr>
        <w:t xml:space="preserve"> </w:t>
      </w:r>
      <w:r w:rsidRPr="00433094">
        <w:rPr>
          <w:rFonts w:ascii="Times New Roman" w:hAnsi="Times New Roman"/>
        </w:rPr>
        <w:t>собственное</w:t>
      </w:r>
      <w:r w:rsidRPr="00433094">
        <w:rPr>
          <w:rFonts w:ascii="Times New Roman" w:hAnsi="Times New Roman"/>
          <w:spacing w:val="4"/>
        </w:rPr>
        <w:t xml:space="preserve"> </w:t>
      </w:r>
      <w:r w:rsidRPr="00433094">
        <w:rPr>
          <w:rFonts w:ascii="Times New Roman" w:hAnsi="Times New Roman"/>
        </w:rPr>
        <w:t>поведение</w:t>
      </w:r>
      <w:r w:rsidRPr="00433094">
        <w:rPr>
          <w:rFonts w:ascii="Times New Roman" w:hAnsi="Times New Roman"/>
          <w:spacing w:val="4"/>
        </w:rPr>
        <w:t xml:space="preserve"> </w:t>
      </w:r>
      <w:r w:rsidRPr="00433094">
        <w:rPr>
          <w:rFonts w:ascii="Times New Roman" w:hAnsi="Times New Roman"/>
        </w:rPr>
        <w:t>и поведение</w:t>
      </w:r>
      <w:r w:rsidRPr="00433094">
        <w:rPr>
          <w:rFonts w:ascii="Times New Roman" w:hAnsi="Times New Roman"/>
          <w:spacing w:val="-3"/>
        </w:rPr>
        <w:t xml:space="preserve"> </w:t>
      </w:r>
      <w:r w:rsidRPr="00433094">
        <w:rPr>
          <w:rFonts w:ascii="Times New Roman" w:hAnsi="Times New Roman"/>
        </w:rPr>
        <w:t>окружающих;</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xml:space="preserve">13)   </w:t>
      </w:r>
      <w:r w:rsidRPr="00433094">
        <w:rPr>
          <w:rFonts w:ascii="Times New Roman" w:hAnsi="Times New Roman"/>
          <w:spacing w:val="48"/>
        </w:rPr>
        <w:t xml:space="preserve"> </w:t>
      </w:r>
      <w:r w:rsidRPr="00433094">
        <w:rPr>
          <w:rFonts w:ascii="Times New Roman" w:hAnsi="Times New Roman"/>
        </w:rPr>
        <w:t>готовность</w:t>
      </w:r>
      <w:r w:rsidRPr="00433094">
        <w:rPr>
          <w:rFonts w:ascii="Times New Roman" w:hAnsi="Times New Roman"/>
          <w:spacing w:val="5"/>
        </w:rPr>
        <w:t xml:space="preserve"> </w:t>
      </w:r>
      <w:r w:rsidRPr="00433094">
        <w:rPr>
          <w:rFonts w:ascii="Times New Roman" w:hAnsi="Times New Roman"/>
        </w:rPr>
        <w:t>конструктивно</w:t>
      </w:r>
      <w:r w:rsidRPr="00433094">
        <w:rPr>
          <w:rFonts w:ascii="Times New Roman" w:hAnsi="Times New Roman"/>
          <w:spacing w:val="5"/>
        </w:rPr>
        <w:t xml:space="preserve"> </w:t>
      </w:r>
      <w:r w:rsidRPr="00433094">
        <w:rPr>
          <w:rFonts w:ascii="Times New Roman" w:hAnsi="Times New Roman"/>
        </w:rPr>
        <w:t>разрешать</w:t>
      </w:r>
      <w:r w:rsidRPr="00433094">
        <w:rPr>
          <w:rFonts w:ascii="Times New Roman" w:hAnsi="Times New Roman"/>
          <w:spacing w:val="6"/>
        </w:rPr>
        <w:t xml:space="preserve"> </w:t>
      </w:r>
      <w:r w:rsidRPr="00433094">
        <w:rPr>
          <w:rFonts w:ascii="Times New Roman" w:hAnsi="Times New Roman"/>
        </w:rPr>
        <w:t>конфликты посредством учета</w:t>
      </w:r>
      <w:r w:rsidRPr="00433094">
        <w:rPr>
          <w:rFonts w:ascii="Times New Roman" w:hAnsi="Times New Roman"/>
          <w:spacing w:val="-1"/>
        </w:rPr>
        <w:t xml:space="preserve"> </w:t>
      </w:r>
      <w:r w:rsidRPr="00433094">
        <w:rPr>
          <w:rFonts w:ascii="Times New Roman" w:hAnsi="Times New Roman"/>
        </w:rPr>
        <w:t>интересов</w:t>
      </w:r>
      <w:r w:rsidRPr="00433094">
        <w:rPr>
          <w:rFonts w:ascii="Times New Roman" w:hAnsi="Times New Roman"/>
          <w:spacing w:val="-3"/>
        </w:rPr>
        <w:t xml:space="preserve"> </w:t>
      </w:r>
      <w:r w:rsidRPr="00433094">
        <w:rPr>
          <w:rFonts w:ascii="Times New Roman" w:hAnsi="Times New Roman"/>
        </w:rPr>
        <w:t>сторон</w:t>
      </w:r>
      <w:r w:rsidRPr="00433094">
        <w:rPr>
          <w:rFonts w:ascii="Times New Roman" w:hAnsi="Times New Roman"/>
          <w:spacing w:val="-1"/>
        </w:rPr>
        <w:t xml:space="preserve"> </w:t>
      </w:r>
      <w:r w:rsidRPr="00433094">
        <w:rPr>
          <w:rFonts w:ascii="Times New Roman" w:hAnsi="Times New Roman"/>
        </w:rPr>
        <w:t>и</w:t>
      </w:r>
      <w:r w:rsidRPr="00433094">
        <w:rPr>
          <w:rFonts w:ascii="Times New Roman" w:hAnsi="Times New Roman"/>
          <w:spacing w:val="-2"/>
        </w:rPr>
        <w:t xml:space="preserve"> </w:t>
      </w:r>
      <w:r w:rsidRPr="00433094">
        <w:rPr>
          <w:rFonts w:ascii="Times New Roman" w:hAnsi="Times New Roman"/>
        </w:rPr>
        <w:t>сотруднич</w:t>
      </w:r>
      <w:r w:rsidRPr="00433094">
        <w:rPr>
          <w:rFonts w:ascii="Times New Roman" w:hAnsi="Times New Roman"/>
        </w:rPr>
        <w:t>е</w:t>
      </w:r>
      <w:r w:rsidRPr="00433094">
        <w:rPr>
          <w:rFonts w:ascii="Times New Roman" w:hAnsi="Times New Roman"/>
        </w:rPr>
        <w:t>ства;</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xml:space="preserve">14)    </w:t>
      </w:r>
      <w:r w:rsidRPr="00433094">
        <w:rPr>
          <w:rFonts w:ascii="Times New Roman" w:hAnsi="Times New Roman"/>
          <w:spacing w:val="57"/>
        </w:rPr>
        <w:t xml:space="preserve"> </w:t>
      </w:r>
      <w:r w:rsidRPr="00433094">
        <w:rPr>
          <w:rFonts w:ascii="Times New Roman" w:hAnsi="Times New Roman"/>
        </w:rPr>
        <w:t>овладение</w:t>
      </w:r>
      <w:r w:rsidRPr="00433094">
        <w:rPr>
          <w:rFonts w:ascii="Times New Roman" w:hAnsi="Times New Roman"/>
          <w:spacing w:val="7"/>
        </w:rPr>
        <w:t xml:space="preserve"> </w:t>
      </w:r>
      <w:r w:rsidRPr="00433094">
        <w:rPr>
          <w:rFonts w:ascii="Times New Roman" w:hAnsi="Times New Roman"/>
        </w:rPr>
        <w:t>начальными</w:t>
      </w:r>
      <w:r w:rsidRPr="00433094">
        <w:rPr>
          <w:rFonts w:ascii="Times New Roman" w:hAnsi="Times New Roman"/>
          <w:spacing w:val="7"/>
        </w:rPr>
        <w:t xml:space="preserve"> </w:t>
      </w:r>
      <w:r w:rsidRPr="00433094">
        <w:rPr>
          <w:rFonts w:ascii="Times New Roman" w:hAnsi="Times New Roman"/>
        </w:rPr>
        <w:t>сведениями</w:t>
      </w:r>
      <w:r w:rsidRPr="00433094">
        <w:rPr>
          <w:rFonts w:ascii="Times New Roman" w:hAnsi="Times New Roman"/>
          <w:spacing w:val="7"/>
        </w:rPr>
        <w:t xml:space="preserve"> </w:t>
      </w:r>
      <w:r w:rsidRPr="00433094">
        <w:rPr>
          <w:rFonts w:ascii="Times New Roman" w:hAnsi="Times New Roman"/>
        </w:rPr>
        <w:t>о</w:t>
      </w:r>
      <w:r w:rsidRPr="00433094">
        <w:rPr>
          <w:rFonts w:ascii="Times New Roman" w:hAnsi="Times New Roman"/>
          <w:spacing w:val="13"/>
        </w:rPr>
        <w:t xml:space="preserve"> </w:t>
      </w:r>
      <w:r w:rsidRPr="00433094">
        <w:rPr>
          <w:rFonts w:ascii="Times New Roman" w:hAnsi="Times New Roman"/>
          <w:spacing w:val="1"/>
        </w:rPr>
        <w:t>с</w:t>
      </w:r>
      <w:r w:rsidRPr="00433094">
        <w:rPr>
          <w:rFonts w:ascii="Times New Roman" w:hAnsi="Times New Roman"/>
        </w:rPr>
        <w:t>ущности</w:t>
      </w:r>
      <w:r w:rsidRPr="00433094">
        <w:rPr>
          <w:rFonts w:ascii="Times New Roman" w:hAnsi="Times New Roman"/>
          <w:spacing w:val="7"/>
        </w:rPr>
        <w:t xml:space="preserve"> </w:t>
      </w:r>
      <w:r w:rsidRPr="00433094">
        <w:rPr>
          <w:rFonts w:ascii="Times New Roman" w:hAnsi="Times New Roman"/>
        </w:rPr>
        <w:t>и</w:t>
      </w:r>
      <w:r w:rsidRPr="00433094">
        <w:rPr>
          <w:rFonts w:ascii="Times New Roman" w:hAnsi="Times New Roman"/>
          <w:spacing w:val="10"/>
        </w:rPr>
        <w:t xml:space="preserve"> </w:t>
      </w:r>
      <w:r w:rsidRPr="00433094">
        <w:rPr>
          <w:rFonts w:ascii="Times New Roman" w:hAnsi="Times New Roman"/>
          <w:spacing w:val="1"/>
        </w:rPr>
        <w:t>о</w:t>
      </w:r>
      <w:r w:rsidRPr="00433094">
        <w:rPr>
          <w:rFonts w:ascii="Times New Roman" w:hAnsi="Times New Roman"/>
        </w:rPr>
        <w:t>собенностях объектов,</w:t>
      </w:r>
      <w:r w:rsidRPr="00433094">
        <w:rPr>
          <w:rFonts w:ascii="Times New Roman" w:hAnsi="Times New Roman"/>
          <w:spacing w:val="46"/>
        </w:rPr>
        <w:t xml:space="preserve"> </w:t>
      </w:r>
      <w:r w:rsidRPr="00433094">
        <w:rPr>
          <w:rFonts w:ascii="Times New Roman" w:hAnsi="Times New Roman"/>
        </w:rPr>
        <w:t>процессов</w:t>
      </w:r>
      <w:r w:rsidRPr="00433094">
        <w:rPr>
          <w:rFonts w:ascii="Times New Roman" w:hAnsi="Times New Roman"/>
          <w:spacing w:val="47"/>
        </w:rPr>
        <w:t xml:space="preserve"> </w:t>
      </w:r>
      <w:r w:rsidRPr="00433094">
        <w:rPr>
          <w:rFonts w:ascii="Times New Roman" w:hAnsi="Times New Roman"/>
        </w:rPr>
        <w:t>и</w:t>
      </w:r>
      <w:r w:rsidRPr="00433094">
        <w:rPr>
          <w:rFonts w:ascii="Times New Roman" w:hAnsi="Times New Roman"/>
          <w:spacing w:val="47"/>
        </w:rPr>
        <w:t xml:space="preserve"> </w:t>
      </w:r>
      <w:r w:rsidRPr="00433094">
        <w:rPr>
          <w:rFonts w:ascii="Times New Roman" w:hAnsi="Times New Roman"/>
        </w:rPr>
        <w:t>явлений</w:t>
      </w:r>
      <w:r w:rsidRPr="00433094">
        <w:rPr>
          <w:rFonts w:ascii="Times New Roman" w:hAnsi="Times New Roman"/>
          <w:spacing w:val="44"/>
        </w:rPr>
        <w:t xml:space="preserve"> </w:t>
      </w:r>
      <w:r w:rsidRPr="00433094">
        <w:rPr>
          <w:rFonts w:ascii="Times New Roman" w:hAnsi="Times New Roman"/>
          <w:spacing w:val="1"/>
        </w:rPr>
        <w:t>д</w:t>
      </w:r>
      <w:r w:rsidRPr="00433094">
        <w:rPr>
          <w:rFonts w:ascii="Times New Roman" w:hAnsi="Times New Roman"/>
        </w:rPr>
        <w:t>ейс</w:t>
      </w:r>
      <w:r w:rsidRPr="00433094">
        <w:rPr>
          <w:rFonts w:ascii="Times New Roman" w:hAnsi="Times New Roman"/>
        </w:rPr>
        <w:t>т</w:t>
      </w:r>
      <w:r w:rsidRPr="00433094">
        <w:rPr>
          <w:rFonts w:ascii="Times New Roman" w:hAnsi="Times New Roman"/>
        </w:rPr>
        <w:t>вительности</w:t>
      </w:r>
      <w:r w:rsidRPr="00433094">
        <w:rPr>
          <w:rFonts w:ascii="Times New Roman" w:hAnsi="Times New Roman"/>
          <w:spacing w:val="37"/>
        </w:rPr>
        <w:t xml:space="preserve"> </w:t>
      </w:r>
      <w:r w:rsidRPr="00433094">
        <w:rPr>
          <w:rFonts w:ascii="Times New Roman" w:hAnsi="Times New Roman"/>
        </w:rPr>
        <w:t>(природных, социальных,</w:t>
      </w:r>
      <w:r w:rsidRPr="00433094">
        <w:rPr>
          <w:rFonts w:ascii="Times New Roman" w:hAnsi="Times New Roman"/>
          <w:spacing w:val="-8"/>
        </w:rPr>
        <w:t xml:space="preserve"> </w:t>
      </w:r>
      <w:r w:rsidRPr="00433094">
        <w:rPr>
          <w:rFonts w:ascii="Times New Roman" w:hAnsi="Times New Roman"/>
        </w:rPr>
        <w:t>культурных,</w:t>
      </w:r>
      <w:r w:rsidRPr="00433094">
        <w:rPr>
          <w:rFonts w:ascii="Times New Roman" w:hAnsi="Times New Roman"/>
          <w:spacing w:val="-6"/>
        </w:rPr>
        <w:t xml:space="preserve"> </w:t>
      </w:r>
      <w:r w:rsidRPr="00433094">
        <w:rPr>
          <w:rFonts w:ascii="Times New Roman" w:hAnsi="Times New Roman"/>
        </w:rPr>
        <w:t>технических</w:t>
      </w:r>
      <w:r w:rsidRPr="00433094">
        <w:rPr>
          <w:rFonts w:ascii="Times New Roman" w:hAnsi="Times New Roman"/>
          <w:spacing w:val="-4"/>
        </w:rPr>
        <w:t xml:space="preserve"> </w:t>
      </w:r>
      <w:r w:rsidRPr="00433094">
        <w:rPr>
          <w:rFonts w:ascii="Times New Roman" w:hAnsi="Times New Roman"/>
        </w:rPr>
        <w:t>и</w:t>
      </w:r>
      <w:r w:rsidRPr="00433094">
        <w:rPr>
          <w:rFonts w:ascii="Times New Roman" w:hAnsi="Times New Roman"/>
          <w:spacing w:val="-2"/>
        </w:rPr>
        <w:t xml:space="preserve"> </w:t>
      </w:r>
      <w:r w:rsidRPr="00433094">
        <w:rPr>
          <w:rFonts w:ascii="Times New Roman" w:hAnsi="Times New Roman"/>
        </w:rPr>
        <w:t>др.)</w:t>
      </w:r>
      <w:r w:rsidRPr="00433094">
        <w:rPr>
          <w:rFonts w:ascii="Times New Roman" w:hAnsi="Times New Roman"/>
          <w:spacing w:val="-2"/>
        </w:rPr>
        <w:t xml:space="preserve"> </w:t>
      </w:r>
      <w:r w:rsidRPr="00433094">
        <w:rPr>
          <w:rFonts w:ascii="Times New Roman" w:hAnsi="Times New Roman"/>
        </w:rPr>
        <w:t>в соответствии</w:t>
      </w:r>
      <w:r w:rsidRPr="00433094">
        <w:rPr>
          <w:rFonts w:ascii="Times New Roman" w:hAnsi="Times New Roman"/>
          <w:spacing w:val="-7"/>
        </w:rPr>
        <w:t xml:space="preserve"> </w:t>
      </w:r>
      <w:r w:rsidRPr="00433094">
        <w:rPr>
          <w:rFonts w:ascii="Times New Roman" w:hAnsi="Times New Roman"/>
        </w:rPr>
        <w:t>с содержанием</w:t>
      </w:r>
      <w:r w:rsidRPr="00433094">
        <w:rPr>
          <w:rFonts w:ascii="Times New Roman" w:hAnsi="Times New Roman"/>
          <w:spacing w:val="-5"/>
        </w:rPr>
        <w:t xml:space="preserve"> </w:t>
      </w:r>
      <w:r w:rsidRPr="00433094">
        <w:rPr>
          <w:rFonts w:ascii="Times New Roman" w:hAnsi="Times New Roman"/>
        </w:rPr>
        <w:t>ко</w:t>
      </w:r>
      <w:r w:rsidRPr="00433094">
        <w:rPr>
          <w:rFonts w:ascii="Times New Roman" w:hAnsi="Times New Roman"/>
        </w:rPr>
        <w:t>н</w:t>
      </w:r>
      <w:r w:rsidRPr="00433094">
        <w:rPr>
          <w:rFonts w:ascii="Times New Roman" w:hAnsi="Times New Roman"/>
        </w:rPr>
        <w:t>кретного</w:t>
      </w:r>
      <w:r w:rsidRPr="00433094">
        <w:rPr>
          <w:rFonts w:ascii="Times New Roman" w:hAnsi="Times New Roman"/>
          <w:spacing w:val="-2"/>
        </w:rPr>
        <w:t xml:space="preserve"> </w:t>
      </w:r>
      <w:r w:rsidRPr="00433094">
        <w:rPr>
          <w:rFonts w:ascii="Times New Roman" w:hAnsi="Times New Roman"/>
        </w:rPr>
        <w:t>учебного</w:t>
      </w:r>
      <w:r w:rsidRPr="00433094">
        <w:rPr>
          <w:rFonts w:ascii="Times New Roman" w:hAnsi="Times New Roman"/>
          <w:spacing w:val="-3"/>
        </w:rPr>
        <w:t xml:space="preserve"> </w:t>
      </w:r>
      <w:r w:rsidRPr="00433094">
        <w:rPr>
          <w:rFonts w:ascii="Times New Roman" w:hAnsi="Times New Roman"/>
        </w:rPr>
        <w:t>предмета;</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xml:space="preserve">15)   </w:t>
      </w:r>
      <w:r w:rsidRPr="00433094">
        <w:rPr>
          <w:rFonts w:ascii="Times New Roman" w:hAnsi="Times New Roman"/>
          <w:spacing w:val="65"/>
        </w:rPr>
        <w:t xml:space="preserve"> </w:t>
      </w:r>
      <w:r w:rsidRPr="00433094">
        <w:rPr>
          <w:rFonts w:ascii="Times New Roman" w:hAnsi="Times New Roman"/>
        </w:rPr>
        <w:t>овладение</w:t>
      </w:r>
      <w:r w:rsidRPr="00433094">
        <w:rPr>
          <w:rFonts w:ascii="Times New Roman" w:hAnsi="Times New Roman"/>
          <w:spacing w:val="4"/>
        </w:rPr>
        <w:t xml:space="preserve"> </w:t>
      </w:r>
      <w:r w:rsidRPr="00433094">
        <w:rPr>
          <w:rFonts w:ascii="Times New Roman" w:hAnsi="Times New Roman"/>
        </w:rPr>
        <w:t>базовыми</w:t>
      </w:r>
      <w:r w:rsidRPr="00433094">
        <w:rPr>
          <w:rFonts w:ascii="Times New Roman" w:hAnsi="Times New Roman"/>
          <w:spacing w:val="2"/>
        </w:rPr>
        <w:t xml:space="preserve"> </w:t>
      </w:r>
      <w:r w:rsidRPr="00433094">
        <w:rPr>
          <w:rFonts w:ascii="Times New Roman" w:hAnsi="Times New Roman"/>
        </w:rPr>
        <w:t>предметными</w:t>
      </w:r>
      <w:r w:rsidRPr="00433094">
        <w:rPr>
          <w:rFonts w:ascii="Times New Roman" w:hAnsi="Times New Roman"/>
          <w:spacing w:val="2"/>
        </w:rPr>
        <w:t xml:space="preserve"> </w:t>
      </w:r>
      <w:r w:rsidRPr="00433094">
        <w:rPr>
          <w:rFonts w:ascii="Times New Roman" w:hAnsi="Times New Roman"/>
        </w:rPr>
        <w:t>и</w:t>
      </w:r>
      <w:r w:rsidRPr="00433094">
        <w:rPr>
          <w:rFonts w:ascii="Times New Roman" w:hAnsi="Times New Roman"/>
          <w:spacing w:val="7"/>
        </w:rPr>
        <w:t xml:space="preserve"> </w:t>
      </w:r>
      <w:r w:rsidRPr="00433094">
        <w:rPr>
          <w:rFonts w:ascii="Times New Roman" w:hAnsi="Times New Roman"/>
        </w:rPr>
        <w:t>межпредметными понятиями,</w:t>
      </w:r>
      <w:r w:rsidRPr="00433094">
        <w:rPr>
          <w:rFonts w:ascii="Times New Roman" w:hAnsi="Times New Roman"/>
          <w:spacing w:val="3"/>
        </w:rPr>
        <w:t xml:space="preserve"> </w:t>
      </w:r>
      <w:r w:rsidRPr="00433094">
        <w:rPr>
          <w:rFonts w:ascii="Times New Roman" w:hAnsi="Times New Roman"/>
        </w:rPr>
        <w:t>отражающими существенные</w:t>
      </w:r>
      <w:r w:rsidRPr="00433094">
        <w:rPr>
          <w:rFonts w:ascii="Times New Roman" w:hAnsi="Times New Roman"/>
          <w:spacing w:val="3"/>
        </w:rPr>
        <w:t xml:space="preserve"> </w:t>
      </w:r>
      <w:r w:rsidRPr="00433094">
        <w:rPr>
          <w:rFonts w:ascii="Times New Roman" w:hAnsi="Times New Roman"/>
        </w:rPr>
        <w:t>св</w:t>
      </w:r>
      <w:r w:rsidRPr="00433094">
        <w:rPr>
          <w:rFonts w:ascii="Times New Roman" w:hAnsi="Times New Roman"/>
        </w:rPr>
        <w:t>я</w:t>
      </w:r>
      <w:r w:rsidRPr="00433094">
        <w:rPr>
          <w:rFonts w:ascii="Times New Roman" w:hAnsi="Times New Roman"/>
        </w:rPr>
        <w:t>зи</w:t>
      </w:r>
      <w:r w:rsidRPr="00433094">
        <w:rPr>
          <w:rFonts w:ascii="Times New Roman" w:hAnsi="Times New Roman"/>
          <w:spacing w:val="6"/>
        </w:rPr>
        <w:t xml:space="preserve"> </w:t>
      </w:r>
      <w:r w:rsidRPr="00433094">
        <w:rPr>
          <w:rFonts w:ascii="Times New Roman" w:hAnsi="Times New Roman"/>
        </w:rPr>
        <w:t>и</w:t>
      </w:r>
      <w:r w:rsidRPr="00433094">
        <w:rPr>
          <w:rFonts w:ascii="Times New Roman" w:hAnsi="Times New Roman"/>
          <w:spacing w:val="7"/>
        </w:rPr>
        <w:t xml:space="preserve"> </w:t>
      </w:r>
      <w:r w:rsidRPr="00433094">
        <w:rPr>
          <w:rFonts w:ascii="Times New Roman" w:hAnsi="Times New Roman"/>
        </w:rPr>
        <w:t>отношения</w:t>
      </w:r>
      <w:r w:rsidRPr="00433094">
        <w:rPr>
          <w:rFonts w:ascii="Times New Roman" w:hAnsi="Times New Roman"/>
          <w:spacing w:val="6"/>
        </w:rPr>
        <w:t xml:space="preserve"> </w:t>
      </w:r>
      <w:r w:rsidRPr="00433094">
        <w:rPr>
          <w:rFonts w:ascii="Times New Roman" w:hAnsi="Times New Roman"/>
        </w:rPr>
        <w:t>между объектами</w:t>
      </w:r>
      <w:r w:rsidRPr="00433094">
        <w:rPr>
          <w:rFonts w:ascii="Times New Roman" w:hAnsi="Times New Roman"/>
          <w:spacing w:val="-4"/>
        </w:rPr>
        <w:t xml:space="preserve"> </w:t>
      </w:r>
      <w:r w:rsidRPr="00433094">
        <w:rPr>
          <w:rFonts w:ascii="Times New Roman" w:hAnsi="Times New Roman"/>
        </w:rPr>
        <w:t>и</w:t>
      </w:r>
      <w:r w:rsidRPr="00433094">
        <w:rPr>
          <w:rFonts w:ascii="Times New Roman" w:hAnsi="Times New Roman"/>
          <w:spacing w:val="-2"/>
        </w:rPr>
        <w:t xml:space="preserve"> </w:t>
      </w:r>
      <w:r w:rsidRPr="00433094">
        <w:rPr>
          <w:rFonts w:ascii="Times New Roman" w:hAnsi="Times New Roman"/>
        </w:rPr>
        <w:t>процессами;</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xml:space="preserve">16)    </w:t>
      </w:r>
      <w:r w:rsidRPr="00433094">
        <w:rPr>
          <w:rFonts w:ascii="Times New Roman" w:hAnsi="Times New Roman"/>
          <w:spacing w:val="18"/>
        </w:rPr>
        <w:t xml:space="preserve"> </w:t>
      </w:r>
      <w:r w:rsidRPr="00433094">
        <w:rPr>
          <w:rFonts w:ascii="Times New Roman" w:hAnsi="Times New Roman"/>
          <w:spacing w:val="-4"/>
        </w:rPr>
        <w:t>умени</w:t>
      </w:r>
      <w:r w:rsidRPr="00433094">
        <w:rPr>
          <w:rFonts w:ascii="Times New Roman" w:hAnsi="Times New Roman"/>
        </w:rPr>
        <w:t>е</w:t>
      </w:r>
      <w:r w:rsidRPr="00433094">
        <w:rPr>
          <w:rFonts w:ascii="Times New Roman" w:hAnsi="Times New Roman"/>
          <w:spacing w:val="7"/>
        </w:rPr>
        <w:t xml:space="preserve"> </w:t>
      </w:r>
      <w:r w:rsidRPr="00433094">
        <w:rPr>
          <w:rFonts w:ascii="Times New Roman" w:hAnsi="Times New Roman"/>
          <w:spacing w:val="-4"/>
        </w:rPr>
        <w:t>работат</w:t>
      </w:r>
      <w:r w:rsidRPr="00433094">
        <w:rPr>
          <w:rFonts w:ascii="Times New Roman" w:hAnsi="Times New Roman"/>
        </w:rPr>
        <w:t>ь</w:t>
      </w:r>
      <w:r w:rsidRPr="00433094">
        <w:rPr>
          <w:rFonts w:ascii="Times New Roman" w:hAnsi="Times New Roman"/>
          <w:spacing w:val="4"/>
        </w:rPr>
        <w:t xml:space="preserve"> </w:t>
      </w:r>
      <w:r w:rsidRPr="00433094">
        <w:rPr>
          <w:rFonts w:ascii="Times New Roman" w:hAnsi="Times New Roman"/>
        </w:rPr>
        <w:t>в</w:t>
      </w:r>
      <w:r w:rsidRPr="00433094">
        <w:rPr>
          <w:rFonts w:ascii="Times New Roman" w:hAnsi="Times New Roman"/>
          <w:spacing w:val="9"/>
        </w:rPr>
        <w:t xml:space="preserve"> </w:t>
      </w:r>
      <w:r w:rsidRPr="00433094">
        <w:rPr>
          <w:rFonts w:ascii="Times New Roman" w:hAnsi="Times New Roman"/>
          <w:spacing w:val="-4"/>
        </w:rPr>
        <w:t>материально</w:t>
      </w:r>
      <w:r w:rsidRPr="00433094">
        <w:rPr>
          <w:rFonts w:ascii="Times New Roman" w:hAnsi="Times New Roman"/>
        </w:rPr>
        <w:t>й</w:t>
      </w:r>
      <w:r w:rsidRPr="00433094">
        <w:rPr>
          <w:rFonts w:ascii="Times New Roman" w:hAnsi="Times New Roman"/>
          <w:spacing w:val="3"/>
        </w:rPr>
        <w:t xml:space="preserve"> </w:t>
      </w:r>
      <w:r w:rsidRPr="00433094">
        <w:rPr>
          <w:rFonts w:ascii="Times New Roman" w:hAnsi="Times New Roman"/>
        </w:rPr>
        <w:t>и</w:t>
      </w:r>
      <w:r w:rsidRPr="00433094">
        <w:rPr>
          <w:rFonts w:ascii="Times New Roman" w:hAnsi="Times New Roman"/>
          <w:spacing w:val="8"/>
        </w:rPr>
        <w:t xml:space="preserve"> </w:t>
      </w:r>
      <w:r w:rsidRPr="00433094">
        <w:rPr>
          <w:rFonts w:ascii="Times New Roman" w:hAnsi="Times New Roman"/>
          <w:spacing w:val="-4"/>
        </w:rPr>
        <w:t>информационно</w:t>
      </w:r>
      <w:r w:rsidRPr="00433094">
        <w:rPr>
          <w:rFonts w:ascii="Times New Roman" w:hAnsi="Times New Roman"/>
        </w:rPr>
        <w:t xml:space="preserve">й </w:t>
      </w:r>
      <w:r w:rsidRPr="00433094">
        <w:rPr>
          <w:rFonts w:ascii="Times New Roman" w:hAnsi="Times New Roman"/>
          <w:spacing w:val="-3"/>
        </w:rPr>
        <w:t>с</w:t>
      </w:r>
      <w:r w:rsidRPr="00433094">
        <w:rPr>
          <w:rFonts w:ascii="Times New Roman" w:hAnsi="Times New Roman"/>
          <w:spacing w:val="-4"/>
        </w:rPr>
        <w:t>ред</w:t>
      </w:r>
      <w:r w:rsidRPr="00433094">
        <w:rPr>
          <w:rFonts w:ascii="Times New Roman" w:hAnsi="Times New Roman"/>
        </w:rPr>
        <w:t>е</w:t>
      </w:r>
      <w:r w:rsidRPr="00433094">
        <w:rPr>
          <w:rFonts w:ascii="Times New Roman" w:hAnsi="Times New Roman"/>
          <w:spacing w:val="7"/>
        </w:rPr>
        <w:t xml:space="preserve"> </w:t>
      </w:r>
      <w:r w:rsidRPr="00433094">
        <w:rPr>
          <w:rFonts w:ascii="Times New Roman" w:hAnsi="Times New Roman"/>
          <w:spacing w:val="-4"/>
        </w:rPr>
        <w:t>начальног</w:t>
      </w:r>
      <w:r w:rsidRPr="00433094">
        <w:rPr>
          <w:rFonts w:ascii="Times New Roman" w:hAnsi="Times New Roman"/>
        </w:rPr>
        <w:t>о</w:t>
      </w:r>
      <w:r w:rsidRPr="00433094">
        <w:rPr>
          <w:rFonts w:ascii="Times New Roman" w:hAnsi="Times New Roman"/>
          <w:spacing w:val="3"/>
        </w:rPr>
        <w:t xml:space="preserve"> </w:t>
      </w:r>
      <w:r w:rsidRPr="00433094">
        <w:rPr>
          <w:rFonts w:ascii="Times New Roman" w:hAnsi="Times New Roman"/>
          <w:spacing w:val="-4"/>
        </w:rPr>
        <w:t>общег</w:t>
      </w:r>
      <w:r w:rsidRPr="00433094">
        <w:rPr>
          <w:rFonts w:ascii="Times New Roman" w:hAnsi="Times New Roman"/>
        </w:rPr>
        <w:t xml:space="preserve">о </w:t>
      </w:r>
      <w:r w:rsidRPr="00433094">
        <w:rPr>
          <w:rFonts w:ascii="Times New Roman" w:hAnsi="Times New Roman"/>
          <w:spacing w:val="-3"/>
        </w:rPr>
        <w:t>о</w:t>
      </w:r>
      <w:r w:rsidRPr="00433094">
        <w:rPr>
          <w:rFonts w:ascii="Times New Roman" w:hAnsi="Times New Roman"/>
          <w:spacing w:val="-4"/>
        </w:rPr>
        <w:t>бразовани</w:t>
      </w:r>
      <w:r w:rsidRPr="00433094">
        <w:rPr>
          <w:rFonts w:ascii="Times New Roman" w:hAnsi="Times New Roman"/>
        </w:rPr>
        <w:t>я</w:t>
      </w:r>
      <w:r w:rsidRPr="00433094">
        <w:rPr>
          <w:rFonts w:ascii="Times New Roman" w:hAnsi="Times New Roman"/>
          <w:spacing w:val="1"/>
        </w:rPr>
        <w:t xml:space="preserve"> </w:t>
      </w:r>
      <w:r w:rsidRPr="00433094">
        <w:rPr>
          <w:rFonts w:ascii="Times New Roman" w:hAnsi="Times New Roman"/>
          <w:spacing w:val="-3"/>
        </w:rPr>
        <w:t>(</w:t>
      </w:r>
      <w:r w:rsidRPr="00433094">
        <w:rPr>
          <w:rFonts w:ascii="Times New Roman" w:hAnsi="Times New Roman"/>
        </w:rPr>
        <w:t>в</w:t>
      </w:r>
      <w:r w:rsidRPr="00433094">
        <w:rPr>
          <w:rFonts w:ascii="Times New Roman" w:hAnsi="Times New Roman"/>
          <w:spacing w:val="5"/>
        </w:rPr>
        <w:t xml:space="preserve"> </w:t>
      </w:r>
      <w:r w:rsidRPr="00433094">
        <w:rPr>
          <w:rFonts w:ascii="Times New Roman" w:hAnsi="Times New Roman"/>
          <w:spacing w:val="-3"/>
        </w:rPr>
        <w:t>т</w:t>
      </w:r>
      <w:r w:rsidRPr="00433094">
        <w:rPr>
          <w:rFonts w:ascii="Times New Roman" w:hAnsi="Times New Roman"/>
          <w:spacing w:val="-4"/>
        </w:rPr>
        <w:t>о</w:t>
      </w:r>
      <w:r w:rsidRPr="00433094">
        <w:rPr>
          <w:rFonts w:ascii="Times New Roman" w:hAnsi="Times New Roman"/>
        </w:rPr>
        <w:t>м</w:t>
      </w:r>
      <w:r w:rsidRPr="00433094">
        <w:rPr>
          <w:rFonts w:ascii="Times New Roman" w:hAnsi="Times New Roman"/>
          <w:spacing w:val="4"/>
        </w:rPr>
        <w:t xml:space="preserve"> </w:t>
      </w:r>
      <w:r w:rsidRPr="00433094">
        <w:rPr>
          <w:rFonts w:ascii="Times New Roman" w:hAnsi="Times New Roman"/>
          <w:spacing w:val="-4"/>
        </w:rPr>
        <w:t>чи</w:t>
      </w:r>
      <w:r w:rsidRPr="00433094">
        <w:rPr>
          <w:rFonts w:ascii="Times New Roman" w:hAnsi="Times New Roman"/>
          <w:spacing w:val="-4"/>
        </w:rPr>
        <w:t>с</w:t>
      </w:r>
      <w:r w:rsidRPr="00433094">
        <w:rPr>
          <w:rFonts w:ascii="Times New Roman" w:hAnsi="Times New Roman"/>
          <w:spacing w:val="-4"/>
        </w:rPr>
        <w:t>ле</w:t>
      </w:r>
      <w:r w:rsidRPr="00433094">
        <w:rPr>
          <w:rFonts w:ascii="Times New Roman" w:hAnsi="Times New Roman"/>
        </w:rPr>
        <w:t>,</w:t>
      </w:r>
      <w:r w:rsidRPr="00433094">
        <w:rPr>
          <w:rFonts w:ascii="Times New Roman" w:hAnsi="Times New Roman"/>
          <w:spacing w:val="1"/>
        </w:rPr>
        <w:t xml:space="preserve"> </w:t>
      </w:r>
      <w:r w:rsidRPr="00433094">
        <w:rPr>
          <w:rFonts w:ascii="Times New Roman" w:hAnsi="Times New Roman"/>
        </w:rPr>
        <w:t>с</w:t>
      </w:r>
      <w:r w:rsidRPr="00433094">
        <w:rPr>
          <w:rFonts w:ascii="Times New Roman" w:hAnsi="Times New Roman"/>
          <w:spacing w:val="6"/>
        </w:rPr>
        <w:t xml:space="preserve"> </w:t>
      </w:r>
      <w:r w:rsidRPr="00433094">
        <w:rPr>
          <w:rFonts w:ascii="Times New Roman" w:hAnsi="Times New Roman"/>
          <w:spacing w:val="-3"/>
        </w:rPr>
        <w:t>у</w:t>
      </w:r>
      <w:r w:rsidRPr="00433094">
        <w:rPr>
          <w:rFonts w:ascii="Times New Roman" w:hAnsi="Times New Roman"/>
          <w:spacing w:val="-4"/>
        </w:rPr>
        <w:t>чебным</w:t>
      </w:r>
      <w:r w:rsidRPr="00433094">
        <w:rPr>
          <w:rFonts w:ascii="Times New Roman" w:hAnsi="Times New Roman"/>
        </w:rPr>
        <w:t xml:space="preserve">и </w:t>
      </w:r>
      <w:r w:rsidRPr="00433094">
        <w:rPr>
          <w:rFonts w:ascii="Times New Roman" w:hAnsi="Times New Roman"/>
          <w:spacing w:val="-3"/>
        </w:rPr>
        <w:t>м</w:t>
      </w:r>
      <w:r w:rsidRPr="00433094">
        <w:rPr>
          <w:rFonts w:ascii="Times New Roman" w:hAnsi="Times New Roman"/>
          <w:spacing w:val="-4"/>
        </w:rPr>
        <w:t>оделями</w:t>
      </w:r>
      <w:r w:rsidRPr="00433094">
        <w:rPr>
          <w:rFonts w:ascii="Times New Roman" w:hAnsi="Times New Roman"/>
        </w:rPr>
        <w:t>)</w:t>
      </w:r>
      <w:r w:rsidRPr="00433094">
        <w:rPr>
          <w:rFonts w:ascii="Times New Roman" w:hAnsi="Times New Roman"/>
          <w:spacing w:val="-5"/>
        </w:rPr>
        <w:t xml:space="preserve"> </w:t>
      </w:r>
      <w:r w:rsidRPr="00433094">
        <w:rPr>
          <w:rFonts w:ascii="Times New Roman" w:hAnsi="Times New Roman"/>
        </w:rPr>
        <w:t>в</w:t>
      </w:r>
      <w:r w:rsidRPr="00433094">
        <w:rPr>
          <w:rFonts w:ascii="Times New Roman" w:hAnsi="Times New Roman"/>
          <w:spacing w:val="-3"/>
        </w:rPr>
        <w:t xml:space="preserve"> </w:t>
      </w:r>
      <w:r w:rsidRPr="00433094">
        <w:rPr>
          <w:rFonts w:ascii="Times New Roman" w:hAnsi="Times New Roman"/>
          <w:spacing w:val="-4"/>
        </w:rPr>
        <w:t>соответстви</w:t>
      </w:r>
      <w:r w:rsidRPr="00433094">
        <w:rPr>
          <w:rFonts w:ascii="Times New Roman" w:hAnsi="Times New Roman"/>
        </w:rPr>
        <w:t>и</w:t>
      </w:r>
      <w:r w:rsidRPr="00433094">
        <w:rPr>
          <w:rFonts w:ascii="Times New Roman" w:hAnsi="Times New Roman"/>
          <w:spacing w:val="-10"/>
        </w:rPr>
        <w:t xml:space="preserve"> </w:t>
      </w:r>
      <w:r w:rsidRPr="00433094">
        <w:rPr>
          <w:rFonts w:ascii="Times New Roman" w:hAnsi="Times New Roman"/>
        </w:rPr>
        <w:t>с</w:t>
      </w:r>
      <w:r w:rsidRPr="00433094">
        <w:rPr>
          <w:rFonts w:ascii="Times New Roman" w:hAnsi="Times New Roman"/>
          <w:spacing w:val="-3"/>
        </w:rPr>
        <w:t xml:space="preserve"> </w:t>
      </w:r>
      <w:r w:rsidRPr="00433094">
        <w:rPr>
          <w:rFonts w:ascii="Times New Roman" w:hAnsi="Times New Roman"/>
          <w:spacing w:val="-4"/>
        </w:rPr>
        <w:t>содержание</w:t>
      </w:r>
      <w:r w:rsidRPr="00433094">
        <w:rPr>
          <w:rFonts w:ascii="Times New Roman" w:hAnsi="Times New Roman"/>
        </w:rPr>
        <w:t>м</w:t>
      </w:r>
      <w:r w:rsidRPr="00433094">
        <w:rPr>
          <w:rFonts w:ascii="Times New Roman" w:hAnsi="Times New Roman"/>
          <w:spacing w:val="-2"/>
        </w:rPr>
        <w:t xml:space="preserve"> </w:t>
      </w:r>
      <w:r w:rsidRPr="00433094">
        <w:rPr>
          <w:rFonts w:ascii="Times New Roman" w:hAnsi="Times New Roman"/>
        </w:rPr>
        <w:t>конкретного</w:t>
      </w:r>
      <w:r w:rsidRPr="00433094">
        <w:rPr>
          <w:rFonts w:ascii="Times New Roman" w:hAnsi="Times New Roman"/>
          <w:spacing w:val="3"/>
        </w:rPr>
        <w:t xml:space="preserve"> </w:t>
      </w:r>
      <w:r w:rsidRPr="00433094">
        <w:rPr>
          <w:rFonts w:ascii="Times New Roman" w:hAnsi="Times New Roman"/>
        </w:rPr>
        <w:t>учебного</w:t>
      </w:r>
      <w:r w:rsidRPr="00433094">
        <w:rPr>
          <w:rFonts w:ascii="Times New Roman" w:hAnsi="Times New Roman"/>
          <w:spacing w:val="2"/>
        </w:rPr>
        <w:t xml:space="preserve"> </w:t>
      </w:r>
      <w:r w:rsidRPr="00433094">
        <w:rPr>
          <w:rFonts w:ascii="Times New Roman" w:hAnsi="Times New Roman"/>
        </w:rPr>
        <w:t>предмета.</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Полное</w:t>
      </w:r>
      <w:r w:rsidRPr="00433094">
        <w:rPr>
          <w:rFonts w:ascii="Times New Roman" w:hAnsi="Times New Roman"/>
          <w:spacing w:val="3"/>
        </w:rPr>
        <w:t xml:space="preserve"> </w:t>
      </w:r>
      <w:r w:rsidRPr="00433094">
        <w:rPr>
          <w:rFonts w:ascii="Times New Roman" w:hAnsi="Times New Roman"/>
        </w:rPr>
        <w:t>и</w:t>
      </w:r>
      <w:r w:rsidRPr="00433094">
        <w:rPr>
          <w:rFonts w:ascii="Times New Roman" w:hAnsi="Times New Roman"/>
          <w:spacing w:val="5"/>
        </w:rPr>
        <w:t xml:space="preserve"> </w:t>
      </w:r>
      <w:r w:rsidRPr="00433094">
        <w:rPr>
          <w:rFonts w:ascii="Times New Roman" w:hAnsi="Times New Roman"/>
        </w:rPr>
        <w:t>развернутое</w:t>
      </w:r>
      <w:r w:rsidRPr="00433094">
        <w:rPr>
          <w:rFonts w:ascii="Times New Roman" w:hAnsi="Times New Roman"/>
          <w:spacing w:val="4"/>
        </w:rPr>
        <w:t xml:space="preserve"> </w:t>
      </w:r>
      <w:r w:rsidRPr="00433094">
        <w:rPr>
          <w:rFonts w:ascii="Times New Roman" w:hAnsi="Times New Roman"/>
        </w:rPr>
        <w:t>описание</w:t>
      </w:r>
      <w:r w:rsidRPr="00433094">
        <w:rPr>
          <w:rFonts w:ascii="Times New Roman" w:hAnsi="Times New Roman"/>
          <w:spacing w:val="3"/>
        </w:rPr>
        <w:t xml:space="preserve"> </w:t>
      </w:r>
      <w:r w:rsidRPr="00433094">
        <w:rPr>
          <w:rFonts w:ascii="Times New Roman" w:hAnsi="Times New Roman"/>
        </w:rPr>
        <w:t>предполагаемых результатов реализации</w:t>
      </w:r>
      <w:r w:rsidRPr="00433094">
        <w:rPr>
          <w:rFonts w:ascii="Times New Roman" w:hAnsi="Times New Roman"/>
          <w:spacing w:val="-6"/>
        </w:rPr>
        <w:t xml:space="preserve"> </w:t>
      </w:r>
      <w:r w:rsidRPr="00433094">
        <w:rPr>
          <w:rFonts w:ascii="Times New Roman" w:hAnsi="Times New Roman"/>
        </w:rPr>
        <w:t>программы формирования</w:t>
      </w:r>
      <w:r w:rsidRPr="00433094">
        <w:rPr>
          <w:rFonts w:ascii="Times New Roman" w:hAnsi="Times New Roman"/>
          <w:spacing w:val="-2"/>
        </w:rPr>
        <w:t xml:space="preserve"> </w:t>
      </w:r>
      <w:r w:rsidRPr="00433094">
        <w:rPr>
          <w:rFonts w:ascii="Times New Roman" w:hAnsi="Times New Roman"/>
        </w:rPr>
        <w:t>УУД</w:t>
      </w:r>
      <w:r w:rsidRPr="00433094">
        <w:rPr>
          <w:rFonts w:ascii="Times New Roman" w:hAnsi="Times New Roman"/>
          <w:spacing w:val="3"/>
        </w:rPr>
        <w:t xml:space="preserve"> </w:t>
      </w:r>
      <w:r w:rsidRPr="00433094">
        <w:rPr>
          <w:rFonts w:ascii="Times New Roman" w:hAnsi="Times New Roman"/>
        </w:rPr>
        <w:t>у</w:t>
      </w:r>
      <w:r w:rsidRPr="00433094">
        <w:rPr>
          <w:rFonts w:ascii="Times New Roman" w:hAnsi="Times New Roman"/>
          <w:spacing w:val="4"/>
        </w:rPr>
        <w:t xml:space="preserve"> </w:t>
      </w:r>
      <w:r w:rsidRPr="00433094">
        <w:rPr>
          <w:rFonts w:ascii="Times New Roman" w:hAnsi="Times New Roman"/>
        </w:rPr>
        <w:t>обучающихся</w:t>
      </w:r>
      <w:r w:rsidRPr="00433094">
        <w:rPr>
          <w:rFonts w:ascii="Times New Roman" w:hAnsi="Times New Roman"/>
          <w:spacing w:val="-2"/>
        </w:rPr>
        <w:t xml:space="preserve"> </w:t>
      </w:r>
      <w:r w:rsidRPr="00433094">
        <w:rPr>
          <w:rFonts w:ascii="Times New Roman" w:hAnsi="Times New Roman"/>
          <w:spacing w:val="1"/>
        </w:rPr>
        <w:t>н</w:t>
      </w:r>
      <w:r w:rsidRPr="00433094">
        <w:rPr>
          <w:rFonts w:ascii="Times New Roman" w:hAnsi="Times New Roman"/>
        </w:rPr>
        <w:t>а</w:t>
      </w:r>
      <w:r w:rsidRPr="00433094">
        <w:rPr>
          <w:rFonts w:ascii="Times New Roman" w:hAnsi="Times New Roman"/>
          <w:spacing w:val="3"/>
        </w:rPr>
        <w:t xml:space="preserve"> </w:t>
      </w:r>
      <w:r w:rsidRPr="00433094">
        <w:rPr>
          <w:rFonts w:ascii="Times New Roman" w:hAnsi="Times New Roman"/>
        </w:rPr>
        <w:t>ступени НОО</w:t>
      </w:r>
      <w:r w:rsidRPr="00433094">
        <w:rPr>
          <w:rFonts w:ascii="Times New Roman" w:hAnsi="Times New Roman"/>
          <w:spacing w:val="-2"/>
        </w:rPr>
        <w:t xml:space="preserve"> </w:t>
      </w:r>
      <w:r w:rsidRPr="00433094">
        <w:rPr>
          <w:rFonts w:ascii="Times New Roman" w:hAnsi="Times New Roman"/>
        </w:rPr>
        <w:t>дано</w:t>
      </w:r>
      <w:r w:rsidRPr="00433094">
        <w:rPr>
          <w:rFonts w:ascii="Times New Roman" w:hAnsi="Times New Roman"/>
          <w:spacing w:val="-2"/>
        </w:rPr>
        <w:t xml:space="preserve"> </w:t>
      </w:r>
      <w:r w:rsidRPr="00433094">
        <w:rPr>
          <w:rFonts w:ascii="Times New Roman" w:hAnsi="Times New Roman"/>
        </w:rPr>
        <w:t>в Приложениях</w:t>
      </w:r>
      <w:r w:rsidRPr="00433094">
        <w:rPr>
          <w:rFonts w:ascii="Times New Roman" w:hAnsi="Times New Roman"/>
          <w:spacing w:val="-9"/>
        </w:rPr>
        <w:t xml:space="preserve"> </w:t>
      </w:r>
      <w:r w:rsidRPr="00433094">
        <w:rPr>
          <w:rFonts w:ascii="Times New Roman" w:hAnsi="Times New Roman"/>
        </w:rPr>
        <w:t>№</w:t>
      </w:r>
      <w:r w:rsidRPr="00433094">
        <w:rPr>
          <w:rFonts w:ascii="Times New Roman" w:hAnsi="Times New Roman"/>
          <w:spacing w:val="-3"/>
        </w:rPr>
        <w:t xml:space="preserve"> </w:t>
      </w:r>
      <w:r w:rsidRPr="00433094">
        <w:rPr>
          <w:rFonts w:ascii="Times New Roman" w:hAnsi="Times New Roman"/>
        </w:rPr>
        <w:t>2 и</w:t>
      </w:r>
      <w:r w:rsidRPr="00433094">
        <w:rPr>
          <w:rFonts w:ascii="Times New Roman" w:hAnsi="Times New Roman"/>
          <w:spacing w:val="-2"/>
        </w:rPr>
        <w:t xml:space="preserve"> </w:t>
      </w:r>
      <w:r w:rsidRPr="00433094">
        <w:rPr>
          <w:rFonts w:ascii="Times New Roman" w:hAnsi="Times New Roman"/>
        </w:rPr>
        <w:t>№</w:t>
      </w:r>
      <w:r w:rsidRPr="00433094">
        <w:rPr>
          <w:rFonts w:ascii="Times New Roman" w:hAnsi="Times New Roman"/>
          <w:spacing w:val="-3"/>
        </w:rPr>
        <w:t xml:space="preserve"> </w:t>
      </w:r>
      <w:r w:rsidRPr="00433094">
        <w:rPr>
          <w:rFonts w:ascii="Times New Roman" w:hAnsi="Times New Roman"/>
        </w:rPr>
        <w:t>2а.</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Одновременно</w:t>
      </w:r>
      <w:r w:rsidRPr="00433094">
        <w:rPr>
          <w:rFonts w:ascii="Times New Roman" w:hAnsi="Times New Roman"/>
          <w:spacing w:val="5"/>
        </w:rPr>
        <w:t xml:space="preserve"> </w:t>
      </w:r>
      <w:r w:rsidRPr="00433094">
        <w:rPr>
          <w:rFonts w:ascii="Times New Roman" w:hAnsi="Times New Roman"/>
        </w:rPr>
        <w:t>программа</w:t>
      </w:r>
      <w:r w:rsidRPr="00433094">
        <w:rPr>
          <w:rFonts w:ascii="Times New Roman" w:hAnsi="Times New Roman"/>
          <w:spacing w:val="5"/>
        </w:rPr>
        <w:t xml:space="preserve"> </w:t>
      </w:r>
      <w:r w:rsidRPr="00433094">
        <w:rPr>
          <w:rFonts w:ascii="Times New Roman" w:hAnsi="Times New Roman"/>
        </w:rPr>
        <w:t>формирования</w:t>
      </w:r>
      <w:r w:rsidRPr="00433094">
        <w:rPr>
          <w:rFonts w:ascii="Times New Roman" w:hAnsi="Times New Roman"/>
          <w:spacing w:val="1"/>
        </w:rPr>
        <w:t xml:space="preserve"> </w:t>
      </w:r>
      <w:r w:rsidRPr="00433094">
        <w:rPr>
          <w:rFonts w:ascii="Times New Roman" w:hAnsi="Times New Roman"/>
        </w:rPr>
        <w:t>УУД</w:t>
      </w:r>
      <w:r w:rsidRPr="00433094">
        <w:rPr>
          <w:rFonts w:ascii="Times New Roman" w:hAnsi="Times New Roman"/>
          <w:spacing w:val="6"/>
        </w:rPr>
        <w:t xml:space="preserve"> </w:t>
      </w:r>
      <w:r w:rsidRPr="00433094">
        <w:rPr>
          <w:rFonts w:ascii="Times New Roman" w:hAnsi="Times New Roman"/>
          <w:spacing w:val="1"/>
        </w:rPr>
        <w:t>с</w:t>
      </w:r>
      <w:r w:rsidRPr="00433094">
        <w:rPr>
          <w:rFonts w:ascii="Times New Roman" w:hAnsi="Times New Roman"/>
        </w:rPr>
        <w:t>лужит основой для</w:t>
      </w:r>
      <w:r w:rsidRPr="00433094">
        <w:rPr>
          <w:rFonts w:ascii="Times New Roman" w:hAnsi="Times New Roman"/>
          <w:spacing w:val="-3"/>
        </w:rPr>
        <w:t xml:space="preserve"> </w:t>
      </w:r>
      <w:r w:rsidRPr="00433094">
        <w:rPr>
          <w:rFonts w:ascii="Times New Roman" w:hAnsi="Times New Roman"/>
        </w:rPr>
        <w:t>разработки</w:t>
      </w:r>
      <w:r w:rsidRPr="00433094">
        <w:rPr>
          <w:rFonts w:ascii="Times New Roman" w:hAnsi="Times New Roman"/>
          <w:spacing w:val="-6"/>
        </w:rPr>
        <w:t xml:space="preserve"> </w:t>
      </w:r>
      <w:r w:rsidRPr="00433094">
        <w:rPr>
          <w:rFonts w:ascii="Times New Roman" w:hAnsi="Times New Roman"/>
        </w:rPr>
        <w:t>примерных</w:t>
      </w:r>
      <w:r w:rsidRPr="00433094">
        <w:rPr>
          <w:rFonts w:ascii="Times New Roman" w:hAnsi="Times New Roman"/>
          <w:spacing w:val="-4"/>
        </w:rPr>
        <w:t xml:space="preserve"> </w:t>
      </w:r>
      <w:r w:rsidRPr="00433094">
        <w:rPr>
          <w:rFonts w:ascii="Times New Roman" w:hAnsi="Times New Roman"/>
        </w:rPr>
        <w:t>учебных</w:t>
      </w:r>
      <w:r w:rsidRPr="00433094">
        <w:rPr>
          <w:rFonts w:ascii="Times New Roman" w:hAnsi="Times New Roman"/>
          <w:spacing w:val="-4"/>
        </w:rPr>
        <w:t xml:space="preserve"> </w:t>
      </w:r>
      <w:r w:rsidRPr="00433094">
        <w:rPr>
          <w:rFonts w:ascii="Times New Roman" w:hAnsi="Times New Roman"/>
        </w:rPr>
        <w:t>пр</w:t>
      </w:r>
      <w:r w:rsidRPr="00433094">
        <w:rPr>
          <w:rFonts w:ascii="Times New Roman" w:hAnsi="Times New Roman"/>
        </w:rPr>
        <w:t>о</w:t>
      </w:r>
      <w:r w:rsidRPr="00433094">
        <w:rPr>
          <w:rFonts w:ascii="Times New Roman" w:hAnsi="Times New Roman"/>
        </w:rPr>
        <w:t>грамм.</w:t>
      </w:r>
    </w:p>
    <w:p w:rsidR="00F003BA" w:rsidRPr="00433094" w:rsidRDefault="00F003BA" w:rsidP="00F003BA">
      <w:pPr>
        <w:spacing w:line="240" w:lineRule="auto"/>
        <w:jc w:val="both"/>
        <w:rPr>
          <w:rFonts w:ascii="Times New Roman" w:hAnsi="Times New Roman"/>
          <w:u w:val="single"/>
        </w:rPr>
      </w:pPr>
      <w:r w:rsidRPr="00433094">
        <w:rPr>
          <w:rFonts w:ascii="Times New Roman" w:hAnsi="Times New Roman"/>
          <w:u w:val="single"/>
        </w:rPr>
        <w:t>III.</w:t>
      </w:r>
      <w:r w:rsidRPr="00433094">
        <w:rPr>
          <w:rFonts w:ascii="Times New Roman" w:hAnsi="Times New Roman"/>
          <w:spacing w:val="-3"/>
          <w:u w:val="single"/>
        </w:rPr>
        <w:t xml:space="preserve"> </w:t>
      </w:r>
      <w:r w:rsidRPr="00433094">
        <w:rPr>
          <w:rFonts w:ascii="Times New Roman" w:hAnsi="Times New Roman"/>
          <w:u w:val="single"/>
        </w:rPr>
        <w:t>Задачи</w:t>
      </w:r>
      <w:r w:rsidRPr="00433094">
        <w:rPr>
          <w:rFonts w:ascii="Times New Roman" w:hAnsi="Times New Roman"/>
          <w:spacing w:val="-3"/>
          <w:u w:val="single"/>
        </w:rPr>
        <w:t xml:space="preserve"> </w:t>
      </w:r>
      <w:r w:rsidRPr="00433094">
        <w:rPr>
          <w:rFonts w:ascii="Times New Roman" w:hAnsi="Times New Roman"/>
          <w:u w:val="single"/>
        </w:rPr>
        <w:t>педагогического</w:t>
      </w:r>
      <w:r w:rsidRPr="00433094">
        <w:rPr>
          <w:rFonts w:ascii="Times New Roman" w:hAnsi="Times New Roman"/>
          <w:spacing w:val="-9"/>
          <w:u w:val="single"/>
        </w:rPr>
        <w:t xml:space="preserve"> </w:t>
      </w:r>
      <w:r w:rsidRPr="00433094">
        <w:rPr>
          <w:rFonts w:ascii="Times New Roman" w:hAnsi="Times New Roman"/>
          <w:u w:val="single"/>
        </w:rPr>
        <w:t>коллектива</w:t>
      </w:r>
      <w:r w:rsidRPr="00433094">
        <w:rPr>
          <w:rFonts w:ascii="Times New Roman" w:hAnsi="Times New Roman"/>
          <w:spacing w:val="-7"/>
          <w:u w:val="single"/>
        </w:rPr>
        <w:t xml:space="preserve"> </w:t>
      </w:r>
      <w:r w:rsidRPr="00433094">
        <w:rPr>
          <w:rFonts w:ascii="Times New Roman" w:hAnsi="Times New Roman"/>
          <w:u w:val="single"/>
        </w:rPr>
        <w:t>по</w:t>
      </w:r>
      <w:r w:rsidRPr="00433094">
        <w:rPr>
          <w:rFonts w:ascii="Times New Roman" w:hAnsi="Times New Roman"/>
          <w:spacing w:val="-3"/>
          <w:u w:val="single"/>
        </w:rPr>
        <w:t xml:space="preserve"> </w:t>
      </w:r>
      <w:r w:rsidRPr="00433094">
        <w:rPr>
          <w:rFonts w:ascii="Times New Roman" w:hAnsi="Times New Roman"/>
          <w:u w:val="single"/>
        </w:rPr>
        <w:t>выполнению</w:t>
      </w:r>
      <w:r w:rsidRPr="00433094">
        <w:rPr>
          <w:rFonts w:ascii="Times New Roman" w:hAnsi="Times New Roman"/>
          <w:spacing w:val="-15"/>
          <w:u w:val="single"/>
        </w:rPr>
        <w:t xml:space="preserve"> </w:t>
      </w:r>
      <w:r w:rsidRPr="00433094">
        <w:rPr>
          <w:rFonts w:ascii="Times New Roman" w:hAnsi="Times New Roman"/>
          <w:u w:val="single"/>
        </w:rPr>
        <w:t>программы</w:t>
      </w:r>
      <w:r w:rsidRPr="00433094">
        <w:rPr>
          <w:rFonts w:ascii="Times New Roman" w:hAnsi="Times New Roman"/>
          <w:spacing w:val="-4"/>
          <w:u w:val="single"/>
        </w:rPr>
        <w:t xml:space="preserve"> </w:t>
      </w:r>
      <w:r w:rsidRPr="00433094">
        <w:rPr>
          <w:rFonts w:ascii="Times New Roman" w:hAnsi="Times New Roman"/>
          <w:u w:val="single"/>
        </w:rPr>
        <w:t>формирования</w:t>
      </w:r>
      <w:r w:rsidRPr="00433094">
        <w:rPr>
          <w:rFonts w:ascii="Times New Roman" w:hAnsi="Times New Roman"/>
          <w:spacing w:val="-17"/>
          <w:u w:val="single"/>
        </w:rPr>
        <w:t xml:space="preserve"> </w:t>
      </w:r>
      <w:r w:rsidRPr="00433094">
        <w:rPr>
          <w:rFonts w:ascii="Times New Roman" w:hAnsi="Times New Roman"/>
          <w:u w:val="single"/>
        </w:rPr>
        <w:t>универсальных</w:t>
      </w:r>
      <w:r w:rsidRPr="00433094">
        <w:rPr>
          <w:rFonts w:ascii="Times New Roman" w:hAnsi="Times New Roman"/>
          <w:spacing w:val="-13"/>
          <w:u w:val="single"/>
        </w:rPr>
        <w:t xml:space="preserve"> </w:t>
      </w:r>
      <w:r w:rsidRPr="00433094">
        <w:rPr>
          <w:rFonts w:ascii="Times New Roman" w:hAnsi="Times New Roman"/>
          <w:u w:val="single"/>
        </w:rPr>
        <w:t>учебных</w:t>
      </w:r>
      <w:r w:rsidRPr="00433094">
        <w:rPr>
          <w:rFonts w:ascii="Times New Roman" w:hAnsi="Times New Roman"/>
          <w:spacing w:val="-6"/>
          <w:u w:val="single"/>
        </w:rPr>
        <w:t xml:space="preserve"> </w:t>
      </w:r>
      <w:r w:rsidRPr="00433094">
        <w:rPr>
          <w:rFonts w:ascii="Times New Roman" w:hAnsi="Times New Roman"/>
          <w:u w:val="single"/>
        </w:rPr>
        <w:t>действий</w:t>
      </w:r>
      <w:r w:rsidRPr="00433094">
        <w:rPr>
          <w:rFonts w:ascii="Times New Roman" w:hAnsi="Times New Roman"/>
          <w:spacing w:val="-8"/>
          <w:u w:val="single"/>
        </w:rPr>
        <w:t xml:space="preserve"> </w:t>
      </w:r>
      <w:r w:rsidRPr="00433094">
        <w:rPr>
          <w:rFonts w:ascii="Times New Roman" w:hAnsi="Times New Roman"/>
          <w:u w:val="single"/>
        </w:rPr>
        <w:t>у обучающихся</w:t>
      </w:r>
      <w:r w:rsidRPr="00433094">
        <w:rPr>
          <w:rFonts w:ascii="Times New Roman" w:hAnsi="Times New Roman"/>
          <w:spacing w:val="-6"/>
          <w:u w:val="single"/>
        </w:rPr>
        <w:t xml:space="preserve"> </w:t>
      </w:r>
      <w:r w:rsidRPr="00433094">
        <w:rPr>
          <w:rFonts w:ascii="Times New Roman" w:hAnsi="Times New Roman"/>
          <w:u w:val="single"/>
        </w:rPr>
        <w:t>на</w:t>
      </w:r>
      <w:r w:rsidRPr="00433094">
        <w:rPr>
          <w:rFonts w:ascii="Times New Roman" w:hAnsi="Times New Roman"/>
          <w:spacing w:val="-2"/>
          <w:u w:val="single"/>
        </w:rPr>
        <w:t xml:space="preserve"> </w:t>
      </w:r>
      <w:r w:rsidRPr="00433094">
        <w:rPr>
          <w:rFonts w:ascii="Times New Roman" w:hAnsi="Times New Roman"/>
          <w:u w:val="single"/>
        </w:rPr>
        <w:t>ступени</w:t>
      </w:r>
      <w:r w:rsidRPr="00433094">
        <w:rPr>
          <w:rFonts w:ascii="Times New Roman" w:hAnsi="Times New Roman"/>
          <w:spacing w:val="-6"/>
          <w:u w:val="single"/>
        </w:rPr>
        <w:t xml:space="preserve"> </w:t>
      </w:r>
      <w:r w:rsidRPr="00433094">
        <w:rPr>
          <w:rFonts w:ascii="Times New Roman" w:hAnsi="Times New Roman"/>
          <w:u w:val="single"/>
        </w:rPr>
        <w:t>начального</w:t>
      </w:r>
      <w:r w:rsidRPr="00433094">
        <w:rPr>
          <w:rFonts w:ascii="Times New Roman" w:hAnsi="Times New Roman"/>
          <w:spacing w:val="-9"/>
          <w:u w:val="single"/>
        </w:rPr>
        <w:t xml:space="preserve"> </w:t>
      </w:r>
      <w:r w:rsidRPr="00433094">
        <w:rPr>
          <w:rFonts w:ascii="Times New Roman" w:hAnsi="Times New Roman"/>
          <w:u w:val="single"/>
        </w:rPr>
        <w:t>общего</w:t>
      </w:r>
      <w:r w:rsidRPr="00433094">
        <w:rPr>
          <w:rFonts w:ascii="Times New Roman" w:hAnsi="Times New Roman"/>
          <w:spacing w:val="-8"/>
          <w:u w:val="single"/>
        </w:rPr>
        <w:t xml:space="preserve"> </w:t>
      </w:r>
      <w:r w:rsidRPr="00433094">
        <w:rPr>
          <w:rFonts w:ascii="Times New Roman" w:hAnsi="Times New Roman"/>
          <w:u w:val="single"/>
        </w:rPr>
        <w:t>образования</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1.</w:t>
      </w:r>
      <w:r w:rsidRPr="00433094">
        <w:rPr>
          <w:rFonts w:ascii="Times New Roman" w:hAnsi="Times New Roman"/>
          <w:spacing w:val="44"/>
        </w:rPr>
        <w:t xml:space="preserve"> </w:t>
      </w:r>
      <w:r w:rsidRPr="00433094">
        <w:rPr>
          <w:rFonts w:ascii="Times New Roman" w:hAnsi="Times New Roman"/>
        </w:rPr>
        <w:t>С</w:t>
      </w:r>
      <w:r w:rsidRPr="00433094">
        <w:rPr>
          <w:rFonts w:ascii="Times New Roman" w:hAnsi="Times New Roman"/>
          <w:spacing w:val="42"/>
        </w:rPr>
        <w:t xml:space="preserve"> </w:t>
      </w:r>
      <w:r w:rsidRPr="00433094">
        <w:rPr>
          <w:rFonts w:ascii="Times New Roman" w:hAnsi="Times New Roman"/>
        </w:rPr>
        <w:t>целью</w:t>
      </w:r>
      <w:r w:rsidRPr="00433094">
        <w:rPr>
          <w:rFonts w:ascii="Times New Roman" w:hAnsi="Times New Roman"/>
          <w:spacing w:val="41"/>
        </w:rPr>
        <w:t xml:space="preserve"> </w:t>
      </w:r>
      <w:r w:rsidRPr="00433094">
        <w:rPr>
          <w:rFonts w:ascii="Times New Roman" w:hAnsi="Times New Roman"/>
          <w:spacing w:val="1"/>
        </w:rPr>
        <w:t>с</w:t>
      </w:r>
      <w:r w:rsidRPr="00433094">
        <w:rPr>
          <w:rFonts w:ascii="Times New Roman" w:hAnsi="Times New Roman"/>
        </w:rPr>
        <w:t>оздания</w:t>
      </w:r>
      <w:r w:rsidRPr="00433094">
        <w:rPr>
          <w:rFonts w:ascii="Times New Roman" w:hAnsi="Times New Roman"/>
          <w:spacing w:val="39"/>
        </w:rPr>
        <w:t xml:space="preserve"> </w:t>
      </w:r>
      <w:r w:rsidRPr="00433094">
        <w:rPr>
          <w:rFonts w:ascii="Times New Roman" w:hAnsi="Times New Roman"/>
        </w:rPr>
        <w:t>условий</w:t>
      </w:r>
      <w:r w:rsidRPr="00433094">
        <w:rPr>
          <w:rFonts w:ascii="Times New Roman" w:hAnsi="Times New Roman"/>
          <w:spacing w:val="39"/>
        </w:rPr>
        <w:t xml:space="preserve"> </w:t>
      </w:r>
      <w:r w:rsidRPr="00433094">
        <w:rPr>
          <w:rFonts w:ascii="Times New Roman" w:hAnsi="Times New Roman"/>
          <w:spacing w:val="1"/>
        </w:rPr>
        <w:t>д</w:t>
      </w:r>
      <w:r w:rsidRPr="00433094">
        <w:rPr>
          <w:rFonts w:ascii="Times New Roman" w:hAnsi="Times New Roman"/>
        </w:rPr>
        <w:t>ля</w:t>
      </w:r>
      <w:r w:rsidRPr="00433094">
        <w:rPr>
          <w:rFonts w:ascii="Times New Roman" w:hAnsi="Times New Roman"/>
          <w:spacing w:val="41"/>
        </w:rPr>
        <w:t xml:space="preserve"> </w:t>
      </w:r>
      <w:r w:rsidRPr="00433094">
        <w:rPr>
          <w:rFonts w:ascii="Times New Roman" w:hAnsi="Times New Roman"/>
        </w:rPr>
        <w:t>выполнения</w:t>
      </w:r>
      <w:r w:rsidRPr="00433094">
        <w:rPr>
          <w:rFonts w:ascii="Times New Roman" w:hAnsi="Times New Roman"/>
          <w:spacing w:val="39"/>
        </w:rPr>
        <w:t xml:space="preserve"> </w:t>
      </w:r>
      <w:r w:rsidRPr="00433094">
        <w:rPr>
          <w:rFonts w:ascii="Times New Roman" w:hAnsi="Times New Roman"/>
          <w:spacing w:val="1"/>
        </w:rPr>
        <w:t>к</w:t>
      </w:r>
      <w:r w:rsidRPr="00433094">
        <w:rPr>
          <w:rFonts w:ascii="Times New Roman" w:hAnsi="Times New Roman"/>
        </w:rPr>
        <w:t>аждым</w:t>
      </w:r>
      <w:r w:rsidRPr="00433094">
        <w:rPr>
          <w:rFonts w:ascii="Times New Roman" w:hAnsi="Times New Roman"/>
          <w:spacing w:val="38"/>
        </w:rPr>
        <w:t xml:space="preserve"> </w:t>
      </w:r>
      <w:r w:rsidRPr="00433094">
        <w:rPr>
          <w:rFonts w:ascii="Times New Roman" w:hAnsi="Times New Roman"/>
        </w:rPr>
        <w:t>учеником</w:t>
      </w:r>
      <w:r w:rsidRPr="00433094">
        <w:rPr>
          <w:rFonts w:ascii="Times New Roman" w:hAnsi="Times New Roman"/>
          <w:spacing w:val="4"/>
        </w:rPr>
        <w:t xml:space="preserve"> </w:t>
      </w:r>
      <w:r w:rsidRPr="00433094">
        <w:rPr>
          <w:rFonts w:ascii="Times New Roman" w:hAnsi="Times New Roman"/>
        </w:rPr>
        <w:t>и</w:t>
      </w:r>
      <w:r w:rsidRPr="00433094">
        <w:rPr>
          <w:rFonts w:ascii="Times New Roman" w:hAnsi="Times New Roman"/>
          <w:spacing w:val="3"/>
        </w:rPr>
        <w:t xml:space="preserve"> </w:t>
      </w:r>
      <w:r w:rsidRPr="00433094">
        <w:rPr>
          <w:rFonts w:ascii="Times New Roman" w:hAnsi="Times New Roman"/>
        </w:rPr>
        <w:t>воспитанником комплекса</w:t>
      </w:r>
      <w:r w:rsidRPr="00433094">
        <w:rPr>
          <w:rFonts w:ascii="Times New Roman" w:hAnsi="Times New Roman"/>
          <w:spacing w:val="3"/>
        </w:rPr>
        <w:t xml:space="preserve"> </w:t>
      </w:r>
      <w:r w:rsidRPr="00433094">
        <w:rPr>
          <w:rFonts w:ascii="Times New Roman" w:hAnsi="Times New Roman"/>
          <w:spacing w:val="1"/>
        </w:rPr>
        <w:t>У</w:t>
      </w:r>
      <w:r w:rsidRPr="00433094">
        <w:rPr>
          <w:rFonts w:ascii="Times New Roman" w:hAnsi="Times New Roman"/>
        </w:rPr>
        <w:t>УД,</w:t>
      </w:r>
      <w:r w:rsidRPr="00433094">
        <w:rPr>
          <w:rFonts w:ascii="Times New Roman" w:hAnsi="Times New Roman"/>
          <w:spacing w:val="4"/>
        </w:rPr>
        <w:t xml:space="preserve"> </w:t>
      </w:r>
      <w:r w:rsidRPr="00433094">
        <w:rPr>
          <w:rFonts w:ascii="Times New Roman" w:hAnsi="Times New Roman"/>
        </w:rPr>
        <w:t>уч</w:t>
      </w:r>
      <w:r w:rsidRPr="00433094">
        <w:rPr>
          <w:rFonts w:ascii="Times New Roman" w:hAnsi="Times New Roman"/>
        </w:rPr>
        <w:t>и</w:t>
      </w:r>
      <w:r w:rsidRPr="00433094">
        <w:rPr>
          <w:rFonts w:ascii="Times New Roman" w:hAnsi="Times New Roman"/>
        </w:rPr>
        <w:t xml:space="preserve">телям </w:t>
      </w:r>
      <w:r w:rsidRPr="00433094">
        <w:rPr>
          <w:rFonts w:ascii="Times New Roman" w:hAnsi="Times New Roman"/>
          <w:spacing w:val="1"/>
        </w:rPr>
        <w:t>н</w:t>
      </w:r>
      <w:r w:rsidRPr="00433094">
        <w:rPr>
          <w:rFonts w:ascii="Times New Roman" w:hAnsi="Times New Roman"/>
        </w:rPr>
        <w:t>ачальной</w:t>
      </w:r>
      <w:r w:rsidRPr="00433094">
        <w:rPr>
          <w:rFonts w:ascii="Times New Roman" w:hAnsi="Times New Roman"/>
          <w:spacing w:val="1"/>
        </w:rPr>
        <w:t xml:space="preserve"> </w:t>
      </w:r>
      <w:r w:rsidRPr="00433094">
        <w:rPr>
          <w:rFonts w:ascii="Times New Roman" w:hAnsi="Times New Roman"/>
        </w:rPr>
        <w:t>школы</w:t>
      </w:r>
      <w:r w:rsidRPr="00433094">
        <w:rPr>
          <w:rFonts w:ascii="Times New Roman" w:hAnsi="Times New Roman"/>
          <w:spacing w:val="3"/>
        </w:rPr>
        <w:t xml:space="preserve"> </w:t>
      </w:r>
      <w:r w:rsidRPr="00433094">
        <w:rPr>
          <w:rFonts w:ascii="Times New Roman" w:hAnsi="Times New Roman"/>
        </w:rPr>
        <w:t>необходимо</w:t>
      </w:r>
      <w:r w:rsidRPr="00433094">
        <w:rPr>
          <w:rFonts w:ascii="Times New Roman" w:hAnsi="Times New Roman"/>
          <w:spacing w:val="-5"/>
        </w:rPr>
        <w:t xml:space="preserve"> </w:t>
      </w:r>
      <w:r w:rsidRPr="00433094">
        <w:rPr>
          <w:rFonts w:ascii="Times New Roman" w:hAnsi="Times New Roman"/>
        </w:rPr>
        <w:t>обеспечить</w:t>
      </w:r>
      <w:r w:rsidRPr="00433094">
        <w:rPr>
          <w:rFonts w:ascii="Times New Roman" w:hAnsi="Times New Roman"/>
          <w:spacing w:val="-4"/>
        </w:rPr>
        <w:t xml:space="preserve"> </w:t>
      </w:r>
      <w:r w:rsidRPr="00433094">
        <w:rPr>
          <w:rFonts w:ascii="Times New Roman" w:hAnsi="Times New Roman"/>
        </w:rPr>
        <w:t>реализацию</w:t>
      </w:r>
      <w:r w:rsidRPr="00433094">
        <w:rPr>
          <w:rFonts w:ascii="Times New Roman" w:hAnsi="Times New Roman"/>
          <w:spacing w:val="-8"/>
        </w:rPr>
        <w:t xml:space="preserve"> </w:t>
      </w:r>
      <w:r w:rsidRPr="00433094">
        <w:rPr>
          <w:rFonts w:ascii="Times New Roman" w:hAnsi="Times New Roman"/>
        </w:rPr>
        <w:t>ТДМ</w:t>
      </w:r>
      <w:r w:rsidRPr="00433094">
        <w:rPr>
          <w:rFonts w:ascii="Times New Roman" w:hAnsi="Times New Roman"/>
          <w:spacing w:val="-4"/>
        </w:rPr>
        <w:t xml:space="preserve"> </w:t>
      </w:r>
      <w:r w:rsidRPr="00433094">
        <w:rPr>
          <w:rFonts w:ascii="Times New Roman" w:hAnsi="Times New Roman"/>
        </w:rPr>
        <w:t>ДСДМ</w:t>
      </w:r>
      <w:r w:rsidRPr="00433094">
        <w:rPr>
          <w:rFonts w:ascii="Times New Roman" w:hAnsi="Times New Roman"/>
          <w:spacing w:val="-4"/>
        </w:rPr>
        <w:t xml:space="preserve"> </w:t>
      </w:r>
      <w:r w:rsidRPr="00433094">
        <w:rPr>
          <w:rFonts w:ascii="Times New Roman" w:hAnsi="Times New Roman"/>
          <w:spacing w:val="17"/>
        </w:rPr>
        <w:t xml:space="preserve"> «</w:t>
      </w:r>
      <w:r w:rsidRPr="00433094">
        <w:rPr>
          <w:rFonts w:ascii="Times New Roman" w:hAnsi="Times New Roman"/>
        </w:rPr>
        <w:t>Школа</w:t>
      </w:r>
      <w:r w:rsidRPr="00433094">
        <w:rPr>
          <w:rFonts w:ascii="Times New Roman" w:hAnsi="Times New Roman"/>
          <w:spacing w:val="-2"/>
        </w:rPr>
        <w:t xml:space="preserve"> </w:t>
      </w:r>
      <w:r w:rsidRPr="00433094">
        <w:rPr>
          <w:rFonts w:ascii="Times New Roman" w:hAnsi="Times New Roman"/>
        </w:rPr>
        <w:t>2100...»</w:t>
      </w:r>
    </w:p>
    <w:p w:rsidR="00F003BA" w:rsidRPr="00433094" w:rsidRDefault="00F003BA" w:rsidP="00F003BA">
      <w:pPr>
        <w:spacing w:line="240" w:lineRule="auto"/>
        <w:jc w:val="both"/>
        <w:rPr>
          <w:rFonts w:ascii="Times New Roman" w:eastAsia="Arial" w:hAnsi="Times New Roman"/>
        </w:rPr>
      </w:pPr>
      <w:r w:rsidRPr="00433094">
        <w:rPr>
          <w:rFonts w:ascii="Times New Roman" w:hAnsi="Times New Roman"/>
        </w:rPr>
        <w:t>-</w:t>
      </w:r>
      <w:r w:rsidRPr="00433094">
        <w:rPr>
          <w:rFonts w:ascii="Times New Roman" w:hAnsi="Times New Roman"/>
          <w:spacing w:val="67"/>
        </w:rPr>
        <w:t xml:space="preserve"> </w:t>
      </w:r>
      <w:r w:rsidRPr="00433094">
        <w:rPr>
          <w:rFonts w:ascii="Times New Roman" w:eastAsia="Arial" w:hAnsi="Times New Roman"/>
        </w:rPr>
        <w:t>в ходе</w:t>
      </w:r>
      <w:r w:rsidRPr="00433094">
        <w:rPr>
          <w:rFonts w:ascii="Times New Roman" w:eastAsia="Arial" w:hAnsi="Times New Roman"/>
          <w:spacing w:val="-2"/>
        </w:rPr>
        <w:t xml:space="preserve"> </w:t>
      </w:r>
      <w:r w:rsidRPr="00433094">
        <w:rPr>
          <w:rFonts w:ascii="Times New Roman" w:eastAsia="Arial" w:hAnsi="Times New Roman"/>
        </w:rPr>
        <w:t>уроков по разным</w:t>
      </w:r>
      <w:r w:rsidRPr="00433094">
        <w:rPr>
          <w:rFonts w:ascii="Times New Roman" w:eastAsia="Arial" w:hAnsi="Times New Roman"/>
          <w:spacing w:val="-3"/>
        </w:rPr>
        <w:t xml:space="preserve"> </w:t>
      </w:r>
      <w:r w:rsidRPr="00433094">
        <w:rPr>
          <w:rFonts w:ascii="Times New Roman" w:eastAsia="Arial" w:hAnsi="Times New Roman"/>
        </w:rPr>
        <w:t>учебным</w:t>
      </w:r>
      <w:r w:rsidRPr="00433094">
        <w:rPr>
          <w:rFonts w:ascii="Times New Roman" w:eastAsia="Arial" w:hAnsi="Times New Roman"/>
          <w:spacing w:val="-4"/>
        </w:rPr>
        <w:t xml:space="preserve"> </w:t>
      </w:r>
      <w:r w:rsidRPr="00433094">
        <w:rPr>
          <w:rFonts w:ascii="Times New Roman" w:eastAsia="Arial" w:hAnsi="Times New Roman"/>
        </w:rPr>
        <w:t>предметам;</w:t>
      </w:r>
    </w:p>
    <w:p w:rsidR="00F003BA" w:rsidRPr="00433094" w:rsidRDefault="00F003BA" w:rsidP="00F003BA">
      <w:pPr>
        <w:spacing w:line="240" w:lineRule="auto"/>
        <w:jc w:val="both"/>
        <w:rPr>
          <w:rFonts w:ascii="Times New Roman" w:eastAsia="Arial" w:hAnsi="Times New Roman"/>
        </w:rPr>
      </w:pPr>
      <w:r w:rsidRPr="00433094">
        <w:rPr>
          <w:rFonts w:ascii="Times New Roman" w:hAnsi="Times New Roman"/>
        </w:rPr>
        <w:t>-</w:t>
      </w:r>
      <w:r w:rsidRPr="00433094">
        <w:rPr>
          <w:rFonts w:ascii="Times New Roman" w:hAnsi="Times New Roman"/>
          <w:spacing w:val="67"/>
        </w:rPr>
        <w:t xml:space="preserve"> </w:t>
      </w:r>
      <w:r w:rsidRPr="00433094">
        <w:rPr>
          <w:rFonts w:ascii="Times New Roman" w:eastAsia="Arial" w:hAnsi="Times New Roman"/>
        </w:rPr>
        <w:t>на занятиях</w:t>
      </w:r>
      <w:r w:rsidRPr="00433094">
        <w:rPr>
          <w:rFonts w:ascii="Times New Roman" w:eastAsia="Arial" w:hAnsi="Times New Roman"/>
          <w:spacing w:val="-4"/>
        </w:rPr>
        <w:t xml:space="preserve"> </w:t>
      </w:r>
      <w:r w:rsidRPr="00433094">
        <w:rPr>
          <w:rFonts w:ascii="Times New Roman" w:eastAsia="Arial" w:hAnsi="Times New Roman"/>
        </w:rPr>
        <w:t>внеурочной</w:t>
      </w:r>
      <w:r w:rsidRPr="00433094">
        <w:rPr>
          <w:rFonts w:ascii="Times New Roman" w:eastAsia="Arial" w:hAnsi="Times New Roman"/>
          <w:spacing w:val="-2"/>
        </w:rPr>
        <w:t xml:space="preserve"> </w:t>
      </w:r>
      <w:r w:rsidRPr="00433094">
        <w:rPr>
          <w:rFonts w:ascii="Times New Roman" w:eastAsia="Arial" w:hAnsi="Times New Roman"/>
        </w:rPr>
        <w:t>деятельности;</w:t>
      </w:r>
    </w:p>
    <w:p w:rsidR="00F003BA" w:rsidRPr="00433094" w:rsidRDefault="00F003BA" w:rsidP="00F003BA">
      <w:pPr>
        <w:spacing w:line="240" w:lineRule="auto"/>
        <w:jc w:val="both"/>
        <w:rPr>
          <w:rFonts w:ascii="Times New Roman" w:eastAsia="Arial" w:hAnsi="Times New Roman"/>
        </w:rPr>
      </w:pPr>
      <w:r w:rsidRPr="00433094">
        <w:rPr>
          <w:rFonts w:ascii="Times New Roman" w:hAnsi="Times New Roman"/>
        </w:rPr>
        <w:t>-</w:t>
      </w:r>
      <w:r w:rsidRPr="00433094">
        <w:rPr>
          <w:rFonts w:ascii="Times New Roman" w:hAnsi="Times New Roman"/>
          <w:spacing w:val="67"/>
        </w:rPr>
        <w:t xml:space="preserve"> </w:t>
      </w:r>
      <w:r w:rsidRPr="00433094">
        <w:rPr>
          <w:rFonts w:ascii="Times New Roman" w:eastAsia="Arial" w:hAnsi="Times New Roman"/>
        </w:rPr>
        <w:t>на воспитательных</w:t>
      </w:r>
      <w:r w:rsidRPr="00433094">
        <w:rPr>
          <w:rFonts w:ascii="Times New Roman" w:eastAsia="Arial" w:hAnsi="Times New Roman"/>
          <w:spacing w:val="-8"/>
        </w:rPr>
        <w:t xml:space="preserve"> </w:t>
      </w:r>
      <w:r w:rsidRPr="00433094">
        <w:rPr>
          <w:rFonts w:ascii="Times New Roman" w:eastAsia="Arial" w:hAnsi="Times New Roman"/>
        </w:rPr>
        <w:t>мероприятиях.</w:t>
      </w:r>
    </w:p>
    <w:p w:rsidR="00F003BA" w:rsidRPr="00433094" w:rsidRDefault="00F003BA" w:rsidP="00F003BA">
      <w:pPr>
        <w:spacing w:line="240" w:lineRule="auto"/>
        <w:jc w:val="both"/>
        <w:rPr>
          <w:rFonts w:ascii="Times New Roman" w:hAnsi="Times New Roman"/>
          <w:spacing w:val="3"/>
        </w:rPr>
      </w:pPr>
      <w:r w:rsidRPr="00433094">
        <w:rPr>
          <w:rFonts w:ascii="Times New Roman" w:hAnsi="Times New Roman"/>
        </w:rPr>
        <w:t>2.</w:t>
      </w:r>
      <w:r w:rsidRPr="00433094">
        <w:rPr>
          <w:rFonts w:ascii="Times New Roman" w:hAnsi="Times New Roman"/>
          <w:spacing w:val="1"/>
        </w:rPr>
        <w:t xml:space="preserve"> </w:t>
      </w:r>
      <w:r w:rsidRPr="00433094">
        <w:rPr>
          <w:rFonts w:ascii="Times New Roman" w:hAnsi="Times New Roman"/>
        </w:rPr>
        <w:t>С целью</w:t>
      </w:r>
      <w:r w:rsidRPr="00433094">
        <w:rPr>
          <w:rFonts w:ascii="Times New Roman" w:hAnsi="Times New Roman"/>
          <w:spacing w:val="-1"/>
        </w:rPr>
        <w:t xml:space="preserve"> </w:t>
      </w:r>
      <w:r w:rsidRPr="00433094">
        <w:rPr>
          <w:rFonts w:ascii="Times New Roman" w:hAnsi="Times New Roman"/>
        </w:rPr>
        <w:t>создания</w:t>
      </w:r>
      <w:r w:rsidRPr="00433094">
        <w:rPr>
          <w:rFonts w:ascii="Times New Roman" w:hAnsi="Times New Roman"/>
          <w:spacing w:val="-2"/>
        </w:rPr>
        <w:t xml:space="preserve"> </w:t>
      </w:r>
      <w:r w:rsidRPr="00433094">
        <w:rPr>
          <w:rFonts w:ascii="Times New Roman" w:hAnsi="Times New Roman"/>
        </w:rPr>
        <w:t>теоретического</w:t>
      </w:r>
      <w:r w:rsidRPr="00433094">
        <w:rPr>
          <w:rFonts w:ascii="Times New Roman" w:hAnsi="Times New Roman"/>
          <w:spacing w:val="-3"/>
        </w:rPr>
        <w:t xml:space="preserve"> </w:t>
      </w:r>
      <w:r w:rsidRPr="00433094">
        <w:rPr>
          <w:rFonts w:ascii="Times New Roman" w:hAnsi="Times New Roman"/>
        </w:rPr>
        <w:t>фундамента</w:t>
      </w:r>
      <w:r w:rsidRPr="00433094">
        <w:rPr>
          <w:rFonts w:ascii="Times New Roman" w:hAnsi="Times New Roman"/>
          <w:spacing w:val="-3"/>
        </w:rPr>
        <w:t xml:space="preserve"> </w:t>
      </w:r>
      <w:r w:rsidRPr="00433094">
        <w:rPr>
          <w:rFonts w:ascii="Times New Roman" w:hAnsi="Times New Roman"/>
        </w:rPr>
        <w:t>для</w:t>
      </w:r>
      <w:r w:rsidRPr="00433094">
        <w:rPr>
          <w:rFonts w:ascii="Times New Roman" w:hAnsi="Times New Roman"/>
          <w:spacing w:val="-1"/>
        </w:rPr>
        <w:t xml:space="preserve"> </w:t>
      </w:r>
      <w:r w:rsidRPr="00433094">
        <w:rPr>
          <w:rFonts w:ascii="Times New Roman" w:hAnsi="Times New Roman"/>
        </w:rPr>
        <w:t>формирования</w:t>
      </w:r>
      <w:r w:rsidRPr="00433094">
        <w:rPr>
          <w:rFonts w:ascii="Times New Roman" w:hAnsi="Times New Roman"/>
          <w:spacing w:val="4"/>
        </w:rPr>
        <w:t xml:space="preserve"> </w:t>
      </w:r>
      <w:r w:rsidRPr="00433094">
        <w:rPr>
          <w:rFonts w:ascii="Times New Roman" w:hAnsi="Times New Roman"/>
        </w:rPr>
        <w:t>соответствующих</w:t>
      </w:r>
      <w:r w:rsidRPr="00433094">
        <w:rPr>
          <w:rFonts w:ascii="Times New Roman" w:hAnsi="Times New Roman"/>
          <w:spacing w:val="-2"/>
        </w:rPr>
        <w:t xml:space="preserve"> </w:t>
      </w:r>
      <w:r w:rsidRPr="00433094">
        <w:rPr>
          <w:rFonts w:ascii="Times New Roman" w:hAnsi="Times New Roman"/>
        </w:rPr>
        <w:t>УУД</w:t>
      </w:r>
      <w:r w:rsidRPr="00433094">
        <w:rPr>
          <w:rFonts w:ascii="Times New Roman" w:hAnsi="Times New Roman"/>
          <w:spacing w:val="6"/>
        </w:rPr>
        <w:t xml:space="preserve"> </w:t>
      </w:r>
      <w:r w:rsidRPr="00433094">
        <w:rPr>
          <w:rFonts w:ascii="Times New Roman" w:hAnsi="Times New Roman"/>
        </w:rPr>
        <w:t>у</w:t>
      </w:r>
      <w:r w:rsidRPr="00433094">
        <w:rPr>
          <w:rFonts w:ascii="Times New Roman" w:hAnsi="Times New Roman"/>
          <w:spacing w:val="7"/>
        </w:rPr>
        <w:t xml:space="preserve"> </w:t>
      </w:r>
      <w:r w:rsidRPr="00433094">
        <w:rPr>
          <w:rFonts w:ascii="Times New Roman" w:hAnsi="Times New Roman"/>
          <w:spacing w:val="1"/>
        </w:rPr>
        <w:t>о</w:t>
      </w:r>
      <w:r w:rsidRPr="00433094">
        <w:rPr>
          <w:rFonts w:ascii="Times New Roman" w:hAnsi="Times New Roman"/>
        </w:rPr>
        <w:t>буча</w:t>
      </w:r>
      <w:r w:rsidRPr="00433094">
        <w:rPr>
          <w:rFonts w:ascii="Times New Roman" w:hAnsi="Times New Roman"/>
        </w:rPr>
        <w:t>ю</w:t>
      </w:r>
      <w:r w:rsidRPr="00433094">
        <w:rPr>
          <w:rFonts w:ascii="Times New Roman" w:hAnsi="Times New Roman"/>
        </w:rPr>
        <w:t>щихся</w:t>
      </w:r>
      <w:r w:rsidRPr="00433094">
        <w:rPr>
          <w:rFonts w:ascii="Times New Roman" w:hAnsi="Times New Roman"/>
          <w:spacing w:val="1"/>
        </w:rPr>
        <w:t xml:space="preserve"> у</w:t>
      </w:r>
      <w:r w:rsidRPr="00433094">
        <w:rPr>
          <w:rFonts w:ascii="Times New Roman" w:hAnsi="Times New Roman"/>
        </w:rPr>
        <w:t>чителям</w:t>
      </w:r>
      <w:r w:rsidRPr="00433094">
        <w:rPr>
          <w:rFonts w:ascii="Times New Roman" w:hAnsi="Times New Roman"/>
          <w:spacing w:val="2"/>
        </w:rPr>
        <w:t xml:space="preserve"> </w:t>
      </w:r>
      <w:r w:rsidRPr="00433094">
        <w:rPr>
          <w:rFonts w:ascii="Times New Roman" w:hAnsi="Times New Roman"/>
        </w:rPr>
        <w:t>начальной</w:t>
      </w:r>
      <w:r w:rsidRPr="00433094">
        <w:rPr>
          <w:rFonts w:ascii="Times New Roman" w:hAnsi="Times New Roman"/>
          <w:spacing w:val="3"/>
        </w:rPr>
        <w:t xml:space="preserve"> </w:t>
      </w:r>
      <w:r w:rsidRPr="00433094">
        <w:rPr>
          <w:rFonts w:ascii="Times New Roman" w:hAnsi="Times New Roman"/>
          <w:spacing w:val="1"/>
        </w:rPr>
        <w:t>ш</w:t>
      </w:r>
      <w:r w:rsidRPr="00433094">
        <w:rPr>
          <w:rFonts w:ascii="Times New Roman" w:hAnsi="Times New Roman"/>
        </w:rPr>
        <w:t>колы</w:t>
      </w:r>
      <w:r w:rsidRPr="00433094">
        <w:rPr>
          <w:rFonts w:ascii="Times New Roman" w:hAnsi="Times New Roman"/>
          <w:spacing w:val="3"/>
        </w:rPr>
        <w:t xml:space="preserve"> </w:t>
      </w:r>
      <w:r w:rsidRPr="00433094">
        <w:rPr>
          <w:rFonts w:ascii="Times New Roman" w:hAnsi="Times New Roman"/>
        </w:rPr>
        <w:t>необходимо</w:t>
      </w:r>
      <w:r w:rsidRPr="00433094">
        <w:rPr>
          <w:rFonts w:ascii="Times New Roman" w:hAnsi="Times New Roman"/>
          <w:spacing w:val="1"/>
        </w:rPr>
        <w:t xml:space="preserve"> </w:t>
      </w:r>
      <w:r w:rsidRPr="00433094">
        <w:rPr>
          <w:rFonts w:ascii="Times New Roman" w:hAnsi="Times New Roman"/>
        </w:rPr>
        <w:t>пройти</w:t>
      </w:r>
      <w:r w:rsidRPr="00433094">
        <w:rPr>
          <w:rFonts w:ascii="Times New Roman" w:hAnsi="Times New Roman"/>
          <w:spacing w:val="2"/>
        </w:rPr>
        <w:t xml:space="preserve"> </w:t>
      </w:r>
      <w:r w:rsidRPr="00433094">
        <w:rPr>
          <w:rFonts w:ascii="Times New Roman" w:hAnsi="Times New Roman"/>
        </w:rPr>
        <w:t>соответствующую подготовку</w:t>
      </w:r>
      <w:r w:rsidRPr="00433094">
        <w:rPr>
          <w:rFonts w:ascii="Times New Roman" w:hAnsi="Times New Roman"/>
          <w:spacing w:val="2"/>
        </w:rPr>
        <w:t xml:space="preserve"> </w:t>
      </w:r>
      <w:r w:rsidRPr="00433094">
        <w:rPr>
          <w:rFonts w:ascii="Times New Roman" w:hAnsi="Times New Roman"/>
          <w:spacing w:val="1"/>
        </w:rPr>
        <w:t>д</w:t>
      </w:r>
      <w:r w:rsidRPr="00433094">
        <w:rPr>
          <w:rFonts w:ascii="Times New Roman" w:hAnsi="Times New Roman"/>
        </w:rPr>
        <w:t>ля</w:t>
      </w:r>
      <w:r w:rsidRPr="00433094">
        <w:rPr>
          <w:rFonts w:ascii="Times New Roman" w:hAnsi="Times New Roman"/>
          <w:spacing w:val="3"/>
        </w:rPr>
        <w:t xml:space="preserve"> </w:t>
      </w:r>
    </w:p>
    <w:p w:rsidR="00F003BA" w:rsidRPr="00433094" w:rsidRDefault="00F003BA" w:rsidP="00F003BA">
      <w:pPr>
        <w:spacing w:line="240" w:lineRule="auto"/>
        <w:jc w:val="both"/>
        <w:rPr>
          <w:rFonts w:ascii="Times New Roman" w:hAnsi="Times New Roman"/>
        </w:rPr>
      </w:pPr>
      <w:r w:rsidRPr="00433094">
        <w:rPr>
          <w:rFonts w:ascii="Times New Roman" w:hAnsi="Times New Roman"/>
          <w:spacing w:val="3"/>
        </w:rPr>
        <w:t xml:space="preserve">- </w:t>
      </w:r>
      <w:r w:rsidRPr="00433094">
        <w:rPr>
          <w:rFonts w:ascii="Times New Roman" w:hAnsi="Times New Roman"/>
        </w:rPr>
        <w:t xml:space="preserve">проведения надпредметного </w:t>
      </w:r>
      <w:r w:rsidRPr="00433094">
        <w:rPr>
          <w:rFonts w:ascii="Times New Roman" w:hAnsi="Times New Roman"/>
          <w:spacing w:val="12"/>
        </w:rPr>
        <w:t xml:space="preserve"> </w:t>
      </w:r>
      <w:r w:rsidRPr="00433094">
        <w:rPr>
          <w:rFonts w:ascii="Times New Roman" w:hAnsi="Times New Roman"/>
        </w:rPr>
        <w:t xml:space="preserve">курса </w:t>
      </w:r>
      <w:r w:rsidRPr="00433094">
        <w:rPr>
          <w:rFonts w:ascii="Times New Roman" w:hAnsi="Times New Roman"/>
          <w:spacing w:val="18"/>
        </w:rPr>
        <w:t xml:space="preserve"> </w:t>
      </w:r>
      <w:r w:rsidRPr="00433094">
        <w:rPr>
          <w:rFonts w:ascii="Times New Roman" w:hAnsi="Times New Roman"/>
        </w:rPr>
        <w:t>«</w:t>
      </w:r>
      <w:r w:rsidRPr="00433094">
        <w:rPr>
          <w:rFonts w:ascii="Times New Roman" w:hAnsi="Times New Roman"/>
          <w:spacing w:val="18"/>
        </w:rPr>
        <w:t xml:space="preserve"> </w:t>
      </w:r>
      <w:r w:rsidRPr="00433094">
        <w:rPr>
          <w:rFonts w:ascii="Times New Roman" w:hAnsi="Times New Roman"/>
        </w:rPr>
        <w:t xml:space="preserve">Мир </w:t>
      </w:r>
      <w:r w:rsidRPr="00433094">
        <w:rPr>
          <w:rFonts w:ascii="Times New Roman" w:hAnsi="Times New Roman"/>
          <w:spacing w:val="14"/>
        </w:rPr>
        <w:t xml:space="preserve"> </w:t>
      </w:r>
      <w:r w:rsidRPr="00433094">
        <w:rPr>
          <w:rFonts w:ascii="Times New Roman" w:hAnsi="Times New Roman"/>
        </w:rPr>
        <w:t xml:space="preserve">деятельности»  </w:t>
      </w:r>
      <w:r w:rsidRPr="00433094">
        <w:rPr>
          <w:rFonts w:ascii="Times New Roman" w:hAnsi="Times New Roman"/>
          <w:spacing w:val="-7"/>
        </w:rPr>
        <w:t xml:space="preserve"> </w:t>
      </w:r>
      <w:r w:rsidRPr="00433094">
        <w:rPr>
          <w:rFonts w:ascii="Times New Roman" w:hAnsi="Times New Roman"/>
        </w:rPr>
        <w:t xml:space="preserve">и </w:t>
      </w:r>
      <w:r w:rsidRPr="00433094">
        <w:rPr>
          <w:rFonts w:ascii="Times New Roman" w:hAnsi="Times New Roman"/>
          <w:spacing w:val="17"/>
        </w:rPr>
        <w:t xml:space="preserve"> </w:t>
      </w:r>
      <w:r w:rsidRPr="00433094">
        <w:rPr>
          <w:rFonts w:ascii="Times New Roman" w:hAnsi="Times New Roman"/>
          <w:spacing w:val="1"/>
        </w:rPr>
        <w:t>р</w:t>
      </w:r>
      <w:r w:rsidRPr="00433094">
        <w:rPr>
          <w:rFonts w:ascii="Times New Roman" w:hAnsi="Times New Roman"/>
        </w:rPr>
        <w:t xml:space="preserve">еализовать </w:t>
      </w:r>
      <w:r w:rsidRPr="00433094">
        <w:rPr>
          <w:rFonts w:ascii="Times New Roman" w:hAnsi="Times New Roman"/>
          <w:spacing w:val="12"/>
        </w:rPr>
        <w:t xml:space="preserve"> </w:t>
      </w:r>
      <w:r w:rsidRPr="00433094">
        <w:rPr>
          <w:rFonts w:ascii="Times New Roman" w:hAnsi="Times New Roman"/>
          <w:spacing w:val="1"/>
        </w:rPr>
        <w:t>д</w:t>
      </w:r>
      <w:r w:rsidRPr="00433094">
        <w:rPr>
          <w:rFonts w:ascii="Times New Roman" w:hAnsi="Times New Roman"/>
        </w:rPr>
        <w:t xml:space="preserve">анный курс </w:t>
      </w:r>
      <w:r w:rsidRPr="00433094">
        <w:rPr>
          <w:rFonts w:ascii="Times New Roman" w:hAnsi="Times New Roman"/>
          <w:spacing w:val="34"/>
        </w:rPr>
        <w:t xml:space="preserve"> </w:t>
      </w:r>
      <w:r w:rsidRPr="00433094">
        <w:rPr>
          <w:rFonts w:ascii="Times New Roman" w:hAnsi="Times New Roman"/>
        </w:rPr>
        <w:t xml:space="preserve">в </w:t>
      </w:r>
      <w:r w:rsidRPr="00433094">
        <w:rPr>
          <w:rFonts w:ascii="Times New Roman" w:hAnsi="Times New Roman"/>
          <w:spacing w:val="34"/>
        </w:rPr>
        <w:t xml:space="preserve"> </w:t>
      </w:r>
      <w:r w:rsidRPr="00433094">
        <w:rPr>
          <w:rFonts w:ascii="Times New Roman" w:hAnsi="Times New Roman"/>
        </w:rPr>
        <w:t>соответс</w:t>
      </w:r>
      <w:r w:rsidRPr="00433094">
        <w:rPr>
          <w:rFonts w:ascii="Times New Roman" w:hAnsi="Times New Roman"/>
        </w:rPr>
        <w:t>т</w:t>
      </w:r>
      <w:r w:rsidRPr="00433094">
        <w:rPr>
          <w:rFonts w:ascii="Times New Roman" w:hAnsi="Times New Roman"/>
        </w:rPr>
        <w:t xml:space="preserve">вии </w:t>
      </w:r>
      <w:r w:rsidRPr="00433094">
        <w:rPr>
          <w:rFonts w:ascii="Times New Roman" w:hAnsi="Times New Roman"/>
          <w:spacing w:val="27"/>
        </w:rPr>
        <w:t xml:space="preserve"> </w:t>
      </w:r>
      <w:r w:rsidRPr="00433094">
        <w:rPr>
          <w:rFonts w:ascii="Times New Roman" w:hAnsi="Times New Roman"/>
        </w:rPr>
        <w:t xml:space="preserve">с </w:t>
      </w:r>
      <w:r w:rsidRPr="00433094">
        <w:rPr>
          <w:rFonts w:ascii="Times New Roman" w:hAnsi="Times New Roman"/>
          <w:spacing w:val="35"/>
        </w:rPr>
        <w:t xml:space="preserve"> </w:t>
      </w:r>
      <w:r w:rsidRPr="00433094">
        <w:rPr>
          <w:rFonts w:ascii="Times New Roman" w:hAnsi="Times New Roman"/>
          <w:spacing w:val="1"/>
        </w:rPr>
        <w:t>т</w:t>
      </w:r>
      <w:r w:rsidRPr="00433094">
        <w:rPr>
          <w:rFonts w:ascii="Times New Roman" w:hAnsi="Times New Roman"/>
        </w:rPr>
        <w:t xml:space="preserve">ематическим </w:t>
      </w:r>
      <w:r w:rsidRPr="00433094">
        <w:rPr>
          <w:rFonts w:ascii="Times New Roman" w:hAnsi="Times New Roman"/>
          <w:spacing w:val="28"/>
        </w:rPr>
        <w:t xml:space="preserve"> </w:t>
      </w:r>
      <w:r w:rsidRPr="00433094">
        <w:rPr>
          <w:rFonts w:ascii="Times New Roman" w:hAnsi="Times New Roman"/>
        </w:rPr>
        <w:t xml:space="preserve">планированием </w:t>
      </w:r>
      <w:r w:rsidRPr="00433094">
        <w:rPr>
          <w:rFonts w:ascii="Times New Roman" w:hAnsi="Times New Roman"/>
          <w:spacing w:val="29"/>
        </w:rPr>
        <w:t xml:space="preserve"> </w:t>
      </w:r>
      <w:r w:rsidRPr="00433094">
        <w:rPr>
          <w:rFonts w:ascii="Times New Roman" w:hAnsi="Times New Roman"/>
          <w:spacing w:val="1"/>
        </w:rPr>
        <w:t>(</w:t>
      </w:r>
      <w:r w:rsidRPr="00433094">
        <w:rPr>
          <w:rFonts w:ascii="Times New Roman" w:hAnsi="Times New Roman"/>
        </w:rPr>
        <w:t>Приложение №</w:t>
      </w:r>
      <w:r w:rsidRPr="00433094">
        <w:rPr>
          <w:rFonts w:ascii="Times New Roman" w:hAnsi="Times New Roman"/>
          <w:spacing w:val="-3"/>
        </w:rPr>
        <w:t xml:space="preserve"> </w:t>
      </w:r>
      <w:r w:rsidRPr="00433094">
        <w:rPr>
          <w:rFonts w:ascii="Times New Roman" w:hAnsi="Times New Roman"/>
        </w:rPr>
        <w:t>3);</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по разработке компетентностно-ориентированных заданий.</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lastRenderedPageBreak/>
        <w:t>3.</w:t>
      </w:r>
      <w:r w:rsidRPr="00433094">
        <w:rPr>
          <w:rFonts w:ascii="Times New Roman" w:hAnsi="Times New Roman"/>
          <w:spacing w:val="39"/>
        </w:rPr>
        <w:t xml:space="preserve"> </w:t>
      </w:r>
      <w:r w:rsidRPr="00433094">
        <w:rPr>
          <w:rFonts w:ascii="Times New Roman" w:hAnsi="Times New Roman"/>
        </w:rPr>
        <w:t>Ориентируясь</w:t>
      </w:r>
      <w:r w:rsidRPr="00433094">
        <w:rPr>
          <w:rFonts w:ascii="Times New Roman" w:hAnsi="Times New Roman"/>
          <w:spacing w:val="34"/>
        </w:rPr>
        <w:t xml:space="preserve"> </w:t>
      </w:r>
      <w:r w:rsidRPr="00433094">
        <w:rPr>
          <w:rFonts w:ascii="Times New Roman" w:hAnsi="Times New Roman"/>
        </w:rPr>
        <w:t>на</w:t>
      </w:r>
      <w:r w:rsidRPr="00433094">
        <w:rPr>
          <w:rFonts w:ascii="Times New Roman" w:hAnsi="Times New Roman"/>
          <w:spacing w:val="39"/>
        </w:rPr>
        <w:t xml:space="preserve"> </w:t>
      </w:r>
      <w:r w:rsidRPr="00433094">
        <w:rPr>
          <w:rFonts w:ascii="Times New Roman" w:hAnsi="Times New Roman"/>
          <w:spacing w:val="1"/>
        </w:rPr>
        <w:t>ц</w:t>
      </w:r>
      <w:r w:rsidRPr="00433094">
        <w:rPr>
          <w:rFonts w:ascii="Times New Roman" w:hAnsi="Times New Roman"/>
        </w:rPr>
        <w:t>ель</w:t>
      </w:r>
      <w:r w:rsidRPr="00433094">
        <w:rPr>
          <w:rFonts w:ascii="Times New Roman" w:hAnsi="Times New Roman"/>
          <w:spacing w:val="36"/>
        </w:rPr>
        <w:t xml:space="preserve"> </w:t>
      </w:r>
      <w:r w:rsidRPr="00433094">
        <w:rPr>
          <w:rFonts w:ascii="Times New Roman" w:hAnsi="Times New Roman"/>
        </w:rPr>
        <w:t>и</w:t>
      </w:r>
      <w:r w:rsidRPr="00433094">
        <w:rPr>
          <w:rFonts w:ascii="Times New Roman" w:hAnsi="Times New Roman"/>
          <w:spacing w:val="38"/>
        </w:rPr>
        <w:t xml:space="preserve"> </w:t>
      </w:r>
      <w:r w:rsidRPr="00433094">
        <w:rPr>
          <w:rFonts w:ascii="Times New Roman" w:hAnsi="Times New Roman"/>
          <w:spacing w:val="1"/>
        </w:rPr>
        <w:t>п</w:t>
      </w:r>
      <w:r w:rsidRPr="00433094">
        <w:rPr>
          <w:rFonts w:ascii="Times New Roman" w:hAnsi="Times New Roman"/>
        </w:rPr>
        <w:t>ланируемые</w:t>
      </w:r>
      <w:r w:rsidRPr="00433094">
        <w:rPr>
          <w:rFonts w:ascii="Times New Roman" w:hAnsi="Times New Roman"/>
          <w:spacing w:val="34"/>
        </w:rPr>
        <w:t xml:space="preserve"> </w:t>
      </w:r>
      <w:r w:rsidRPr="00433094">
        <w:rPr>
          <w:rFonts w:ascii="Times New Roman" w:hAnsi="Times New Roman"/>
        </w:rPr>
        <w:t>результаты</w:t>
      </w:r>
      <w:r w:rsidRPr="00433094">
        <w:rPr>
          <w:rFonts w:ascii="Times New Roman" w:hAnsi="Times New Roman"/>
          <w:spacing w:val="31"/>
        </w:rPr>
        <w:t xml:space="preserve"> </w:t>
      </w:r>
      <w:r w:rsidRPr="00433094">
        <w:rPr>
          <w:rFonts w:ascii="Times New Roman" w:hAnsi="Times New Roman"/>
          <w:spacing w:val="1"/>
        </w:rPr>
        <w:t>р</w:t>
      </w:r>
      <w:r w:rsidRPr="00433094">
        <w:rPr>
          <w:rFonts w:ascii="Times New Roman" w:hAnsi="Times New Roman"/>
        </w:rPr>
        <w:t>еализации данной</w:t>
      </w:r>
      <w:r w:rsidRPr="00433094">
        <w:rPr>
          <w:rFonts w:ascii="Times New Roman" w:hAnsi="Times New Roman"/>
          <w:spacing w:val="2"/>
        </w:rPr>
        <w:t xml:space="preserve"> </w:t>
      </w:r>
      <w:r w:rsidRPr="00433094">
        <w:rPr>
          <w:rFonts w:ascii="Times New Roman" w:hAnsi="Times New Roman"/>
          <w:spacing w:val="1"/>
        </w:rPr>
        <w:t>п</w:t>
      </w:r>
      <w:r w:rsidRPr="00433094">
        <w:rPr>
          <w:rFonts w:ascii="Times New Roman" w:hAnsi="Times New Roman"/>
        </w:rPr>
        <w:t>рограммы</w:t>
      </w:r>
      <w:r w:rsidRPr="00433094">
        <w:rPr>
          <w:rFonts w:ascii="Times New Roman" w:hAnsi="Times New Roman"/>
          <w:spacing w:val="2"/>
        </w:rPr>
        <w:t xml:space="preserve"> </w:t>
      </w:r>
      <w:r w:rsidRPr="00433094">
        <w:rPr>
          <w:rFonts w:ascii="Times New Roman" w:hAnsi="Times New Roman"/>
        </w:rPr>
        <w:t>(раздел</w:t>
      </w:r>
      <w:r w:rsidRPr="00433094">
        <w:rPr>
          <w:rFonts w:ascii="Times New Roman" w:hAnsi="Times New Roman"/>
          <w:spacing w:val="3"/>
        </w:rPr>
        <w:t xml:space="preserve"> </w:t>
      </w:r>
      <w:r w:rsidRPr="00433094">
        <w:rPr>
          <w:rFonts w:ascii="Times New Roman" w:hAnsi="Times New Roman"/>
        </w:rPr>
        <w:t>II),</w:t>
      </w:r>
      <w:r w:rsidRPr="00433094">
        <w:rPr>
          <w:rFonts w:ascii="Times New Roman" w:hAnsi="Times New Roman"/>
          <w:spacing w:val="2"/>
        </w:rPr>
        <w:t xml:space="preserve"> </w:t>
      </w:r>
      <w:r w:rsidRPr="00433094">
        <w:rPr>
          <w:rFonts w:ascii="Times New Roman" w:hAnsi="Times New Roman"/>
        </w:rPr>
        <w:t>опир</w:t>
      </w:r>
      <w:r w:rsidRPr="00433094">
        <w:rPr>
          <w:rFonts w:ascii="Times New Roman" w:hAnsi="Times New Roman"/>
        </w:rPr>
        <w:t>а</w:t>
      </w:r>
      <w:r w:rsidRPr="00433094">
        <w:rPr>
          <w:rFonts w:ascii="Times New Roman" w:hAnsi="Times New Roman"/>
        </w:rPr>
        <w:t>ясь</w:t>
      </w:r>
      <w:r w:rsidRPr="00433094">
        <w:rPr>
          <w:rFonts w:ascii="Times New Roman" w:hAnsi="Times New Roman"/>
          <w:spacing w:val="3"/>
        </w:rPr>
        <w:t xml:space="preserve"> </w:t>
      </w:r>
      <w:r w:rsidRPr="00433094">
        <w:rPr>
          <w:rFonts w:ascii="Times New Roman" w:hAnsi="Times New Roman"/>
        </w:rPr>
        <w:t>на</w:t>
      </w:r>
      <w:r w:rsidRPr="00433094">
        <w:rPr>
          <w:rFonts w:ascii="Times New Roman" w:hAnsi="Times New Roman"/>
          <w:spacing w:val="5"/>
        </w:rPr>
        <w:t xml:space="preserve"> </w:t>
      </w:r>
      <w:r w:rsidRPr="00433094">
        <w:rPr>
          <w:rFonts w:ascii="Times New Roman" w:hAnsi="Times New Roman"/>
          <w:spacing w:val="1"/>
        </w:rPr>
        <w:t>о</w:t>
      </w:r>
      <w:r w:rsidRPr="00433094">
        <w:rPr>
          <w:rFonts w:ascii="Times New Roman" w:hAnsi="Times New Roman"/>
        </w:rPr>
        <w:t>риентировочную основу</w:t>
      </w:r>
      <w:r w:rsidRPr="00433094">
        <w:rPr>
          <w:rFonts w:ascii="Times New Roman" w:hAnsi="Times New Roman"/>
          <w:spacing w:val="24"/>
        </w:rPr>
        <w:t xml:space="preserve"> </w:t>
      </w:r>
      <w:r w:rsidRPr="00433094">
        <w:rPr>
          <w:rFonts w:ascii="Times New Roman" w:hAnsi="Times New Roman"/>
        </w:rPr>
        <w:t>курса</w:t>
      </w:r>
      <w:r w:rsidRPr="00433094">
        <w:rPr>
          <w:rFonts w:ascii="Times New Roman" w:hAnsi="Times New Roman"/>
          <w:spacing w:val="24"/>
        </w:rPr>
        <w:t xml:space="preserve"> </w:t>
      </w:r>
      <w:r w:rsidRPr="00433094">
        <w:rPr>
          <w:rFonts w:ascii="Times New Roman" w:hAnsi="Times New Roman"/>
        </w:rPr>
        <w:t>«</w:t>
      </w:r>
      <w:r w:rsidRPr="00433094">
        <w:rPr>
          <w:rFonts w:ascii="Times New Roman" w:hAnsi="Times New Roman"/>
          <w:spacing w:val="18"/>
        </w:rPr>
        <w:t xml:space="preserve"> </w:t>
      </w:r>
      <w:r w:rsidRPr="00433094">
        <w:rPr>
          <w:rFonts w:ascii="Times New Roman" w:hAnsi="Times New Roman"/>
        </w:rPr>
        <w:t>Мир</w:t>
      </w:r>
      <w:r w:rsidRPr="00433094">
        <w:rPr>
          <w:rFonts w:ascii="Times New Roman" w:hAnsi="Times New Roman"/>
          <w:spacing w:val="20"/>
        </w:rPr>
        <w:t xml:space="preserve"> </w:t>
      </w:r>
      <w:r w:rsidRPr="00433094">
        <w:rPr>
          <w:rFonts w:ascii="Times New Roman" w:hAnsi="Times New Roman"/>
        </w:rPr>
        <w:t xml:space="preserve">деятельности» </w:t>
      </w:r>
      <w:r w:rsidRPr="00433094">
        <w:rPr>
          <w:rFonts w:ascii="Times New Roman" w:hAnsi="Times New Roman"/>
          <w:spacing w:val="-1"/>
        </w:rPr>
        <w:t xml:space="preserve"> </w:t>
      </w:r>
      <w:r w:rsidRPr="00433094">
        <w:rPr>
          <w:rFonts w:ascii="Times New Roman" w:hAnsi="Times New Roman"/>
          <w:spacing w:val="1"/>
        </w:rPr>
        <w:t>(</w:t>
      </w:r>
      <w:r w:rsidRPr="00433094">
        <w:rPr>
          <w:rFonts w:ascii="Times New Roman" w:hAnsi="Times New Roman"/>
        </w:rPr>
        <w:t>Приложение</w:t>
      </w:r>
      <w:r w:rsidRPr="00433094">
        <w:rPr>
          <w:rFonts w:ascii="Times New Roman" w:hAnsi="Times New Roman"/>
          <w:spacing w:val="15"/>
        </w:rPr>
        <w:t xml:space="preserve"> </w:t>
      </w:r>
      <w:r w:rsidRPr="00433094">
        <w:rPr>
          <w:rFonts w:ascii="Times New Roman" w:hAnsi="Times New Roman"/>
        </w:rPr>
        <w:t>№</w:t>
      </w:r>
      <w:r w:rsidRPr="00433094">
        <w:rPr>
          <w:rFonts w:ascii="Times New Roman" w:hAnsi="Times New Roman"/>
          <w:spacing w:val="22"/>
        </w:rPr>
        <w:t xml:space="preserve"> </w:t>
      </w:r>
      <w:r w:rsidRPr="00433094">
        <w:rPr>
          <w:rFonts w:ascii="Times New Roman" w:hAnsi="Times New Roman"/>
          <w:spacing w:val="1"/>
        </w:rPr>
        <w:t>3</w:t>
      </w:r>
      <w:r w:rsidRPr="00433094">
        <w:rPr>
          <w:rFonts w:ascii="Times New Roman" w:hAnsi="Times New Roman"/>
        </w:rPr>
        <w:t>)</w:t>
      </w:r>
      <w:r w:rsidRPr="00433094">
        <w:rPr>
          <w:rFonts w:ascii="Times New Roman" w:hAnsi="Times New Roman"/>
          <w:spacing w:val="24"/>
        </w:rPr>
        <w:t xml:space="preserve"> </w:t>
      </w:r>
      <w:r w:rsidRPr="00433094">
        <w:rPr>
          <w:rFonts w:ascii="Times New Roman" w:hAnsi="Times New Roman"/>
        </w:rPr>
        <w:t>разработать</w:t>
      </w:r>
      <w:r w:rsidRPr="00433094">
        <w:rPr>
          <w:rFonts w:ascii="Times New Roman" w:hAnsi="Times New Roman"/>
          <w:spacing w:val="19"/>
        </w:rPr>
        <w:t xml:space="preserve"> </w:t>
      </w:r>
      <w:r w:rsidRPr="00433094">
        <w:rPr>
          <w:rFonts w:ascii="Times New Roman" w:hAnsi="Times New Roman"/>
        </w:rPr>
        <w:t>в</w:t>
      </w:r>
      <w:r w:rsidRPr="00433094">
        <w:rPr>
          <w:rFonts w:ascii="Times New Roman" w:hAnsi="Times New Roman"/>
          <w:spacing w:val="25"/>
        </w:rPr>
        <w:t xml:space="preserve"> </w:t>
      </w:r>
      <w:r w:rsidRPr="00433094">
        <w:rPr>
          <w:rFonts w:ascii="Times New Roman" w:hAnsi="Times New Roman"/>
          <w:spacing w:val="1"/>
        </w:rPr>
        <w:t>н</w:t>
      </w:r>
      <w:r w:rsidRPr="00433094">
        <w:rPr>
          <w:rFonts w:ascii="Times New Roman" w:hAnsi="Times New Roman"/>
        </w:rPr>
        <w:t>ачальной</w:t>
      </w:r>
      <w:r w:rsidRPr="00433094">
        <w:rPr>
          <w:rFonts w:ascii="Times New Roman" w:hAnsi="Times New Roman"/>
          <w:spacing w:val="-3"/>
        </w:rPr>
        <w:t xml:space="preserve"> </w:t>
      </w:r>
      <w:r w:rsidRPr="00433094">
        <w:rPr>
          <w:rFonts w:ascii="Times New Roman" w:hAnsi="Times New Roman"/>
        </w:rPr>
        <w:t>школе</w:t>
      </w:r>
      <w:r w:rsidRPr="00433094">
        <w:rPr>
          <w:rFonts w:ascii="Times New Roman" w:hAnsi="Times New Roman"/>
          <w:spacing w:val="-2"/>
        </w:rPr>
        <w:t xml:space="preserve"> </w:t>
      </w:r>
      <w:r w:rsidRPr="00433094">
        <w:rPr>
          <w:rFonts w:ascii="Times New Roman" w:hAnsi="Times New Roman"/>
        </w:rPr>
        <w:t>рабочие</w:t>
      </w:r>
      <w:r w:rsidRPr="00433094">
        <w:rPr>
          <w:rFonts w:ascii="Times New Roman" w:hAnsi="Times New Roman"/>
          <w:spacing w:val="-3"/>
        </w:rPr>
        <w:t xml:space="preserve"> </w:t>
      </w:r>
      <w:r w:rsidRPr="00433094">
        <w:rPr>
          <w:rFonts w:ascii="Times New Roman" w:hAnsi="Times New Roman"/>
        </w:rPr>
        <w:t>программы</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учебных</w:t>
      </w:r>
      <w:r w:rsidRPr="00433094">
        <w:rPr>
          <w:rFonts w:ascii="Times New Roman" w:hAnsi="Times New Roman"/>
          <w:spacing w:val="-4"/>
        </w:rPr>
        <w:t xml:space="preserve"> </w:t>
      </w:r>
      <w:r w:rsidRPr="00433094">
        <w:rPr>
          <w:rFonts w:ascii="Times New Roman" w:hAnsi="Times New Roman"/>
        </w:rPr>
        <w:t>предметов;</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занятий</w:t>
      </w:r>
      <w:r w:rsidRPr="00433094">
        <w:rPr>
          <w:rFonts w:ascii="Times New Roman" w:hAnsi="Times New Roman"/>
          <w:spacing w:val="-6"/>
        </w:rPr>
        <w:t xml:space="preserve"> </w:t>
      </w:r>
      <w:r w:rsidRPr="00433094">
        <w:rPr>
          <w:rFonts w:ascii="Times New Roman" w:hAnsi="Times New Roman"/>
        </w:rPr>
        <w:t>внеурочной</w:t>
      </w:r>
      <w:r w:rsidRPr="00433094">
        <w:rPr>
          <w:rFonts w:ascii="Times New Roman" w:hAnsi="Times New Roman"/>
          <w:spacing w:val="-2"/>
        </w:rPr>
        <w:t xml:space="preserve"> </w:t>
      </w:r>
      <w:r w:rsidRPr="00433094">
        <w:rPr>
          <w:rFonts w:ascii="Times New Roman" w:hAnsi="Times New Roman"/>
        </w:rPr>
        <w:t>деятельности;</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воспитательных</w:t>
      </w:r>
      <w:r w:rsidRPr="00433094">
        <w:rPr>
          <w:rFonts w:ascii="Times New Roman" w:hAnsi="Times New Roman"/>
          <w:spacing w:val="-8"/>
        </w:rPr>
        <w:t xml:space="preserve"> </w:t>
      </w:r>
      <w:r w:rsidRPr="00433094">
        <w:rPr>
          <w:rFonts w:ascii="Times New Roman" w:hAnsi="Times New Roman"/>
        </w:rPr>
        <w:t>мероприятий, с</w:t>
      </w:r>
      <w:r w:rsidRPr="00433094">
        <w:rPr>
          <w:rFonts w:ascii="Times New Roman" w:hAnsi="Times New Roman"/>
          <w:spacing w:val="32"/>
        </w:rPr>
        <w:t xml:space="preserve"> </w:t>
      </w:r>
      <w:r w:rsidRPr="00433094">
        <w:rPr>
          <w:rFonts w:ascii="Times New Roman" w:hAnsi="Times New Roman"/>
        </w:rPr>
        <w:t>акцентом</w:t>
      </w:r>
      <w:r w:rsidRPr="00433094">
        <w:rPr>
          <w:rFonts w:ascii="Times New Roman" w:hAnsi="Times New Roman"/>
          <w:spacing w:val="29"/>
        </w:rPr>
        <w:t xml:space="preserve"> </w:t>
      </w:r>
      <w:r w:rsidRPr="00433094">
        <w:rPr>
          <w:rFonts w:ascii="Times New Roman" w:hAnsi="Times New Roman"/>
          <w:spacing w:val="1"/>
        </w:rPr>
        <w:t>н</w:t>
      </w:r>
      <w:r w:rsidRPr="00433094">
        <w:rPr>
          <w:rFonts w:ascii="Times New Roman" w:hAnsi="Times New Roman"/>
        </w:rPr>
        <w:t>а</w:t>
      </w:r>
      <w:r w:rsidRPr="00433094">
        <w:rPr>
          <w:rFonts w:ascii="Times New Roman" w:hAnsi="Times New Roman"/>
          <w:spacing w:val="32"/>
        </w:rPr>
        <w:t xml:space="preserve"> </w:t>
      </w:r>
      <w:r w:rsidRPr="00433094">
        <w:rPr>
          <w:rFonts w:ascii="Times New Roman" w:hAnsi="Times New Roman"/>
        </w:rPr>
        <w:t>тренинг</w:t>
      </w:r>
      <w:r w:rsidRPr="00433094">
        <w:rPr>
          <w:rFonts w:ascii="Times New Roman" w:hAnsi="Times New Roman"/>
          <w:spacing w:val="28"/>
        </w:rPr>
        <w:t xml:space="preserve"> </w:t>
      </w:r>
      <w:r w:rsidRPr="00433094">
        <w:rPr>
          <w:rFonts w:ascii="Times New Roman" w:hAnsi="Times New Roman"/>
          <w:spacing w:val="1"/>
        </w:rPr>
        <w:t>и</w:t>
      </w:r>
      <w:r w:rsidRPr="00433094">
        <w:rPr>
          <w:rFonts w:ascii="Times New Roman" w:hAnsi="Times New Roman"/>
        </w:rPr>
        <w:t>зученных</w:t>
      </w:r>
      <w:r w:rsidRPr="00433094">
        <w:rPr>
          <w:rFonts w:ascii="Times New Roman" w:hAnsi="Times New Roman"/>
          <w:spacing w:val="27"/>
        </w:rPr>
        <w:t xml:space="preserve"> </w:t>
      </w:r>
      <w:r w:rsidRPr="00433094">
        <w:rPr>
          <w:rFonts w:ascii="Times New Roman" w:hAnsi="Times New Roman"/>
        </w:rPr>
        <w:t>в</w:t>
      </w:r>
      <w:r w:rsidRPr="00433094">
        <w:rPr>
          <w:rFonts w:ascii="Times New Roman" w:hAnsi="Times New Roman"/>
          <w:spacing w:val="33"/>
        </w:rPr>
        <w:t xml:space="preserve"> </w:t>
      </w:r>
      <w:r w:rsidRPr="00433094">
        <w:rPr>
          <w:rFonts w:ascii="Times New Roman" w:hAnsi="Times New Roman"/>
        </w:rPr>
        <w:t>курсе</w:t>
      </w:r>
      <w:r w:rsidRPr="00433094">
        <w:rPr>
          <w:rFonts w:ascii="Times New Roman" w:hAnsi="Times New Roman"/>
          <w:spacing w:val="32"/>
        </w:rPr>
        <w:t xml:space="preserve"> </w:t>
      </w:r>
      <w:r w:rsidRPr="00433094">
        <w:rPr>
          <w:rFonts w:ascii="Times New Roman" w:hAnsi="Times New Roman"/>
        </w:rPr>
        <w:t>«</w:t>
      </w:r>
      <w:r w:rsidRPr="00433094">
        <w:rPr>
          <w:rFonts w:ascii="Times New Roman" w:hAnsi="Times New Roman"/>
          <w:spacing w:val="18"/>
        </w:rPr>
        <w:t xml:space="preserve"> </w:t>
      </w:r>
      <w:r w:rsidRPr="00433094">
        <w:rPr>
          <w:rFonts w:ascii="Times New Roman" w:hAnsi="Times New Roman"/>
        </w:rPr>
        <w:t>Мир</w:t>
      </w:r>
      <w:r w:rsidRPr="00433094">
        <w:rPr>
          <w:rFonts w:ascii="Times New Roman" w:hAnsi="Times New Roman"/>
          <w:spacing w:val="28"/>
        </w:rPr>
        <w:t xml:space="preserve"> </w:t>
      </w:r>
      <w:r w:rsidRPr="00433094">
        <w:rPr>
          <w:rFonts w:ascii="Times New Roman" w:hAnsi="Times New Roman"/>
        </w:rPr>
        <w:t xml:space="preserve">деятельности» </w:t>
      </w:r>
      <w:r w:rsidRPr="00433094">
        <w:rPr>
          <w:rFonts w:ascii="Times New Roman" w:hAnsi="Times New Roman"/>
          <w:spacing w:val="7"/>
        </w:rPr>
        <w:t xml:space="preserve"> </w:t>
      </w:r>
      <w:r w:rsidRPr="00433094">
        <w:rPr>
          <w:rFonts w:ascii="Times New Roman" w:hAnsi="Times New Roman"/>
          <w:spacing w:val="1"/>
        </w:rPr>
        <w:t>а</w:t>
      </w:r>
      <w:r w:rsidRPr="00433094">
        <w:rPr>
          <w:rFonts w:ascii="Times New Roman" w:hAnsi="Times New Roman"/>
        </w:rPr>
        <w:t>лг</w:t>
      </w:r>
      <w:r w:rsidRPr="00433094">
        <w:rPr>
          <w:rFonts w:ascii="Times New Roman" w:hAnsi="Times New Roman"/>
        </w:rPr>
        <w:t>о</w:t>
      </w:r>
      <w:r w:rsidRPr="00433094">
        <w:rPr>
          <w:rFonts w:ascii="Times New Roman" w:hAnsi="Times New Roman"/>
        </w:rPr>
        <w:t>ритмов</w:t>
      </w:r>
      <w:r w:rsidRPr="00433094">
        <w:rPr>
          <w:rFonts w:ascii="Times New Roman" w:hAnsi="Times New Roman"/>
          <w:spacing w:val="-3"/>
        </w:rPr>
        <w:t xml:space="preserve"> </w:t>
      </w:r>
      <w:r w:rsidRPr="00433094">
        <w:rPr>
          <w:rFonts w:ascii="Times New Roman" w:hAnsi="Times New Roman"/>
        </w:rPr>
        <w:t>УУД.</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4.</w:t>
      </w:r>
      <w:r w:rsidRPr="00433094">
        <w:rPr>
          <w:rFonts w:ascii="Times New Roman" w:hAnsi="Times New Roman"/>
          <w:spacing w:val="13"/>
        </w:rPr>
        <w:t xml:space="preserve"> </w:t>
      </w:r>
      <w:r w:rsidRPr="00433094">
        <w:rPr>
          <w:rFonts w:ascii="Times New Roman" w:hAnsi="Times New Roman"/>
        </w:rPr>
        <w:t>Организовать</w:t>
      </w:r>
      <w:r w:rsidRPr="00433094">
        <w:rPr>
          <w:rFonts w:ascii="Times New Roman" w:hAnsi="Times New Roman"/>
          <w:spacing w:val="9"/>
        </w:rPr>
        <w:t xml:space="preserve"> </w:t>
      </w:r>
      <w:r w:rsidRPr="00433094">
        <w:rPr>
          <w:rFonts w:ascii="Times New Roman" w:hAnsi="Times New Roman"/>
        </w:rPr>
        <w:t>внутришкольную</w:t>
      </w:r>
      <w:r w:rsidRPr="00433094">
        <w:rPr>
          <w:rFonts w:ascii="Times New Roman" w:hAnsi="Times New Roman"/>
          <w:spacing w:val="9"/>
        </w:rPr>
        <w:t xml:space="preserve"> </w:t>
      </w:r>
      <w:r w:rsidRPr="00433094">
        <w:rPr>
          <w:rFonts w:ascii="Times New Roman" w:hAnsi="Times New Roman"/>
        </w:rPr>
        <w:t>3-х</w:t>
      </w:r>
      <w:r w:rsidRPr="00433094">
        <w:rPr>
          <w:rFonts w:ascii="Times New Roman" w:hAnsi="Times New Roman"/>
          <w:spacing w:val="14"/>
        </w:rPr>
        <w:t xml:space="preserve"> </w:t>
      </w:r>
      <w:r w:rsidRPr="00433094">
        <w:rPr>
          <w:rFonts w:ascii="Times New Roman" w:hAnsi="Times New Roman"/>
        </w:rPr>
        <w:t>уровневую</w:t>
      </w:r>
      <w:r w:rsidRPr="00433094">
        <w:rPr>
          <w:rFonts w:ascii="Times New Roman" w:hAnsi="Times New Roman"/>
          <w:spacing w:val="14"/>
        </w:rPr>
        <w:t xml:space="preserve"> </w:t>
      </w:r>
      <w:r w:rsidRPr="00433094">
        <w:rPr>
          <w:rFonts w:ascii="Times New Roman" w:hAnsi="Times New Roman"/>
        </w:rPr>
        <w:t>систему</w:t>
      </w:r>
      <w:r w:rsidRPr="00433094">
        <w:rPr>
          <w:rFonts w:ascii="Times New Roman" w:hAnsi="Times New Roman"/>
          <w:spacing w:val="11"/>
        </w:rPr>
        <w:t xml:space="preserve"> </w:t>
      </w:r>
      <w:r w:rsidRPr="00433094">
        <w:rPr>
          <w:rFonts w:ascii="Times New Roman" w:hAnsi="Times New Roman"/>
        </w:rPr>
        <w:t>контроля</w:t>
      </w:r>
      <w:r w:rsidRPr="00433094">
        <w:rPr>
          <w:rFonts w:ascii="Times New Roman" w:hAnsi="Times New Roman"/>
          <w:spacing w:val="-2"/>
        </w:rPr>
        <w:t xml:space="preserve"> </w:t>
      </w:r>
      <w:r w:rsidRPr="00433094">
        <w:rPr>
          <w:rFonts w:ascii="Times New Roman" w:hAnsi="Times New Roman"/>
        </w:rPr>
        <w:t>формирования</w:t>
      </w:r>
      <w:r w:rsidRPr="00433094">
        <w:rPr>
          <w:rFonts w:ascii="Times New Roman" w:hAnsi="Times New Roman"/>
          <w:spacing w:val="-5"/>
        </w:rPr>
        <w:t xml:space="preserve"> </w:t>
      </w:r>
      <w:r w:rsidRPr="00433094">
        <w:rPr>
          <w:rFonts w:ascii="Times New Roman" w:hAnsi="Times New Roman"/>
        </w:rPr>
        <w:t>УУД:</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1</w:t>
      </w:r>
      <w:r w:rsidRPr="00433094">
        <w:rPr>
          <w:rFonts w:ascii="Times New Roman" w:hAnsi="Times New Roman"/>
          <w:spacing w:val="45"/>
        </w:rPr>
        <w:t xml:space="preserve"> </w:t>
      </w:r>
      <w:r w:rsidRPr="00433094">
        <w:rPr>
          <w:rFonts w:ascii="Times New Roman" w:hAnsi="Times New Roman"/>
        </w:rPr>
        <w:t>уровень</w:t>
      </w:r>
      <w:r w:rsidRPr="00433094">
        <w:rPr>
          <w:rFonts w:ascii="Times New Roman" w:hAnsi="Times New Roman"/>
          <w:spacing w:val="44"/>
        </w:rPr>
        <w:t xml:space="preserve"> </w:t>
      </w:r>
      <w:r w:rsidRPr="00433094">
        <w:rPr>
          <w:rFonts w:ascii="Times New Roman" w:hAnsi="Times New Roman"/>
        </w:rPr>
        <w:t>–</w:t>
      </w:r>
      <w:r w:rsidRPr="00433094">
        <w:rPr>
          <w:rFonts w:ascii="Times New Roman" w:hAnsi="Times New Roman"/>
          <w:spacing w:val="44"/>
        </w:rPr>
        <w:t xml:space="preserve"> </w:t>
      </w:r>
      <w:r w:rsidRPr="00433094">
        <w:rPr>
          <w:rFonts w:ascii="Times New Roman" w:hAnsi="Times New Roman"/>
        </w:rPr>
        <w:t>контроль</w:t>
      </w:r>
      <w:r w:rsidRPr="00433094">
        <w:rPr>
          <w:rFonts w:ascii="Times New Roman" w:hAnsi="Times New Roman"/>
          <w:spacing w:val="41"/>
        </w:rPr>
        <w:t xml:space="preserve"> </w:t>
      </w:r>
      <w:r w:rsidRPr="00433094">
        <w:rPr>
          <w:rFonts w:ascii="Times New Roman" w:hAnsi="Times New Roman"/>
        </w:rPr>
        <w:t>знаний</w:t>
      </w:r>
      <w:r w:rsidRPr="00433094">
        <w:rPr>
          <w:rFonts w:ascii="Times New Roman" w:hAnsi="Times New Roman"/>
          <w:spacing w:val="39"/>
        </w:rPr>
        <w:t xml:space="preserve"> </w:t>
      </w:r>
      <w:r w:rsidRPr="00433094">
        <w:rPr>
          <w:rFonts w:ascii="Times New Roman" w:hAnsi="Times New Roman"/>
        </w:rPr>
        <w:t>способов</w:t>
      </w:r>
      <w:r w:rsidRPr="00433094">
        <w:rPr>
          <w:rFonts w:ascii="Times New Roman" w:hAnsi="Times New Roman"/>
          <w:spacing w:val="42"/>
        </w:rPr>
        <w:t xml:space="preserve"> </w:t>
      </w:r>
      <w:r w:rsidRPr="00433094">
        <w:rPr>
          <w:rFonts w:ascii="Times New Roman" w:hAnsi="Times New Roman"/>
          <w:spacing w:val="1"/>
        </w:rPr>
        <w:t>в</w:t>
      </w:r>
      <w:r w:rsidRPr="00433094">
        <w:rPr>
          <w:rFonts w:ascii="Times New Roman" w:hAnsi="Times New Roman"/>
        </w:rPr>
        <w:t>ыполнения</w:t>
      </w:r>
      <w:r w:rsidRPr="00433094">
        <w:rPr>
          <w:rFonts w:ascii="Times New Roman" w:hAnsi="Times New Roman"/>
          <w:spacing w:val="39"/>
        </w:rPr>
        <w:t xml:space="preserve"> </w:t>
      </w:r>
      <w:r w:rsidRPr="00433094">
        <w:rPr>
          <w:rFonts w:ascii="Times New Roman" w:hAnsi="Times New Roman"/>
        </w:rPr>
        <w:t>УУД.</w:t>
      </w:r>
      <w:r w:rsidRPr="00433094">
        <w:rPr>
          <w:rFonts w:ascii="Times New Roman" w:hAnsi="Times New Roman"/>
          <w:spacing w:val="44"/>
        </w:rPr>
        <w:t xml:space="preserve"> </w:t>
      </w:r>
      <w:r w:rsidRPr="00433094">
        <w:rPr>
          <w:rFonts w:ascii="Times New Roman" w:hAnsi="Times New Roman"/>
        </w:rPr>
        <w:t>Данный</w:t>
      </w:r>
      <w:r w:rsidRPr="00433094">
        <w:rPr>
          <w:rFonts w:ascii="Times New Roman" w:hAnsi="Times New Roman"/>
          <w:spacing w:val="-4"/>
        </w:rPr>
        <w:t xml:space="preserve"> </w:t>
      </w:r>
      <w:r w:rsidRPr="00433094">
        <w:rPr>
          <w:rFonts w:ascii="Times New Roman" w:hAnsi="Times New Roman"/>
        </w:rPr>
        <w:t>контроль</w:t>
      </w:r>
      <w:r w:rsidRPr="00433094">
        <w:rPr>
          <w:rFonts w:ascii="Times New Roman" w:hAnsi="Times New Roman"/>
          <w:spacing w:val="-3"/>
        </w:rPr>
        <w:t xml:space="preserve"> </w:t>
      </w:r>
      <w:r w:rsidRPr="00433094">
        <w:rPr>
          <w:rFonts w:ascii="Times New Roman" w:hAnsi="Times New Roman"/>
        </w:rPr>
        <w:t>проводится</w:t>
      </w:r>
      <w:r w:rsidRPr="00433094">
        <w:rPr>
          <w:rFonts w:ascii="Times New Roman" w:hAnsi="Times New Roman"/>
          <w:spacing w:val="-4"/>
        </w:rPr>
        <w:t xml:space="preserve"> </w:t>
      </w:r>
      <w:r w:rsidRPr="00433094">
        <w:rPr>
          <w:rFonts w:ascii="Times New Roman" w:hAnsi="Times New Roman"/>
        </w:rPr>
        <w:t>на уроках по курсу «</w:t>
      </w:r>
      <w:r w:rsidRPr="00433094">
        <w:rPr>
          <w:rFonts w:ascii="Times New Roman" w:hAnsi="Times New Roman"/>
          <w:spacing w:val="17"/>
        </w:rPr>
        <w:t xml:space="preserve"> </w:t>
      </w:r>
      <w:r w:rsidRPr="00433094">
        <w:rPr>
          <w:rFonts w:ascii="Times New Roman" w:hAnsi="Times New Roman"/>
        </w:rPr>
        <w:t>Мир</w:t>
      </w:r>
      <w:r w:rsidRPr="00433094">
        <w:rPr>
          <w:rFonts w:ascii="Times New Roman" w:hAnsi="Times New Roman"/>
          <w:spacing w:val="-4"/>
        </w:rPr>
        <w:t xml:space="preserve"> </w:t>
      </w:r>
      <w:r w:rsidRPr="00433094">
        <w:rPr>
          <w:rFonts w:ascii="Times New Roman" w:hAnsi="Times New Roman"/>
        </w:rPr>
        <w:t>деятельности»</w:t>
      </w:r>
      <w:r w:rsidRPr="00433094">
        <w:rPr>
          <w:rFonts w:ascii="Times New Roman" w:hAnsi="Times New Roman"/>
          <w:spacing w:val="-25"/>
        </w:rPr>
        <w:t xml:space="preserve"> </w:t>
      </w:r>
      <w:r w:rsidRPr="00433094">
        <w:rPr>
          <w:rFonts w:ascii="Times New Roman" w:hAnsi="Times New Roman"/>
        </w:rPr>
        <w:t>;</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2</w:t>
      </w:r>
      <w:r w:rsidRPr="00433094">
        <w:rPr>
          <w:rFonts w:ascii="Times New Roman" w:hAnsi="Times New Roman"/>
          <w:spacing w:val="45"/>
        </w:rPr>
        <w:t xml:space="preserve"> </w:t>
      </w:r>
      <w:r w:rsidRPr="00433094">
        <w:rPr>
          <w:rFonts w:ascii="Times New Roman" w:hAnsi="Times New Roman"/>
        </w:rPr>
        <w:t>уровень</w:t>
      </w:r>
      <w:r w:rsidRPr="00433094">
        <w:rPr>
          <w:rFonts w:ascii="Times New Roman" w:hAnsi="Times New Roman"/>
          <w:spacing w:val="44"/>
        </w:rPr>
        <w:t xml:space="preserve"> </w:t>
      </w:r>
      <w:r w:rsidRPr="00433094">
        <w:rPr>
          <w:rFonts w:ascii="Times New Roman" w:hAnsi="Times New Roman"/>
        </w:rPr>
        <w:t>–</w:t>
      </w:r>
      <w:r w:rsidRPr="00433094">
        <w:rPr>
          <w:rFonts w:ascii="Times New Roman" w:hAnsi="Times New Roman"/>
          <w:spacing w:val="45"/>
        </w:rPr>
        <w:t xml:space="preserve"> </w:t>
      </w:r>
      <w:r w:rsidRPr="00433094">
        <w:rPr>
          <w:rFonts w:ascii="Times New Roman" w:hAnsi="Times New Roman"/>
          <w:spacing w:val="1"/>
        </w:rPr>
        <w:t>к</w:t>
      </w:r>
      <w:r w:rsidRPr="00433094">
        <w:rPr>
          <w:rFonts w:ascii="Times New Roman" w:hAnsi="Times New Roman"/>
        </w:rPr>
        <w:t>онтроль</w:t>
      </w:r>
      <w:r w:rsidRPr="00433094">
        <w:rPr>
          <w:rFonts w:ascii="Times New Roman" w:hAnsi="Times New Roman"/>
          <w:spacing w:val="41"/>
        </w:rPr>
        <w:t xml:space="preserve"> </w:t>
      </w:r>
      <w:r w:rsidRPr="00433094">
        <w:rPr>
          <w:rFonts w:ascii="Times New Roman" w:hAnsi="Times New Roman"/>
        </w:rPr>
        <w:t>умения</w:t>
      </w:r>
      <w:r w:rsidRPr="00433094">
        <w:rPr>
          <w:rFonts w:ascii="Times New Roman" w:hAnsi="Times New Roman"/>
          <w:spacing w:val="42"/>
        </w:rPr>
        <w:t xml:space="preserve"> </w:t>
      </w:r>
      <w:r w:rsidRPr="00433094">
        <w:rPr>
          <w:rFonts w:ascii="Times New Roman" w:hAnsi="Times New Roman"/>
          <w:spacing w:val="1"/>
        </w:rPr>
        <w:t>п</w:t>
      </w:r>
      <w:r w:rsidRPr="00433094">
        <w:rPr>
          <w:rFonts w:ascii="Times New Roman" w:hAnsi="Times New Roman"/>
        </w:rPr>
        <w:t>рименять</w:t>
      </w:r>
      <w:r w:rsidRPr="00433094">
        <w:rPr>
          <w:rFonts w:ascii="Times New Roman" w:hAnsi="Times New Roman"/>
          <w:spacing w:val="41"/>
        </w:rPr>
        <w:t xml:space="preserve"> </w:t>
      </w:r>
      <w:r w:rsidRPr="00433094">
        <w:rPr>
          <w:rFonts w:ascii="Times New Roman" w:hAnsi="Times New Roman"/>
          <w:spacing w:val="1"/>
        </w:rPr>
        <w:t>с</w:t>
      </w:r>
      <w:r w:rsidRPr="00433094">
        <w:rPr>
          <w:rFonts w:ascii="Times New Roman" w:hAnsi="Times New Roman"/>
        </w:rPr>
        <w:t>пособы</w:t>
      </w:r>
      <w:r w:rsidRPr="00433094">
        <w:rPr>
          <w:rFonts w:ascii="Times New Roman" w:hAnsi="Times New Roman"/>
          <w:spacing w:val="40"/>
        </w:rPr>
        <w:t xml:space="preserve"> </w:t>
      </w:r>
      <w:r w:rsidRPr="00433094">
        <w:rPr>
          <w:rFonts w:ascii="Times New Roman" w:hAnsi="Times New Roman"/>
          <w:spacing w:val="1"/>
        </w:rPr>
        <w:t>в</w:t>
      </w:r>
      <w:r w:rsidRPr="00433094">
        <w:rPr>
          <w:rFonts w:ascii="Times New Roman" w:hAnsi="Times New Roman"/>
        </w:rPr>
        <w:t>ыполнения УУД на предметных</w:t>
      </w:r>
      <w:r w:rsidRPr="00433094">
        <w:rPr>
          <w:rFonts w:ascii="Times New Roman" w:hAnsi="Times New Roman"/>
          <w:spacing w:val="-5"/>
        </w:rPr>
        <w:t xml:space="preserve"> </w:t>
      </w:r>
      <w:r w:rsidRPr="00433094">
        <w:rPr>
          <w:rFonts w:ascii="Times New Roman" w:hAnsi="Times New Roman"/>
        </w:rPr>
        <w:t>уроках и</w:t>
      </w:r>
      <w:r w:rsidRPr="00433094">
        <w:rPr>
          <w:rFonts w:ascii="Times New Roman" w:hAnsi="Times New Roman"/>
          <w:spacing w:val="-2"/>
        </w:rPr>
        <w:t xml:space="preserve"> </w:t>
      </w:r>
      <w:r w:rsidRPr="00433094">
        <w:rPr>
          <w:rFonts w:ascii="Times New Roman" w:hAnsi="Times New Roman"/>
        </w:rPr>
        <w:t>во внеуро</w:t>
      </w:r>
      <w:r w:rsidRPr="00433094">
        <w:rPr>
          <w:rFonts w:ascii="Times New Roman" w:hAnsi="Times New Roman"/>
        </w:rPr>
        <w:t>ч</w:t>
      </w:r>
      <w:r w:rsidRPr="00433094">
        <w:rPr>
          <w:rFonts w:ascii="Times New Roman" w:hAnsi="Times New Roman"/>
        </w:rPr>
        <w:t>ной</w:t>
      </w:r>
      <w:r w:rsidRPr="00433094">
        <w:rPr>
          <w:rFonts w:ascii="Times New Roman" w:hAnsi="Times New Roman"/>
          <w:spacing w:val="-2"/>
        </w:rPr>
        <w:t xml:space="preserve"> </w:t>
      </w:r>
      <w:r w:rsidRPr="00433094">
        <w:rPr>
          <w:rFonts w:ascii="Times New Roman" w:hAnsi="Times New Roman"/>
        </w:rPr>
        <w:t>деятельности;</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3</w:t>
      </w:r>
      <w:r w:rsidRPr="00433094">
        <w:rPr>
          <w:rFonts w:ascii="Times New Roman" w:hAnsi="Times New Roman"/>
          <w:spacing w:val="45"/>
        </w:rPr>
        <w:t xml:space="preserve"> </w:t>
      </w:r>
      <w:r w:rsidRPr="00433094">
        <w:rPr>
          <w:rFonts w:ascii="Times New Roman" w:hAnsi="Times New Roman"/>
        </w:rPr>
        <w:t>уровень</w:t>
      </w:r>
      <w:r w:rsidRPr="00433094">
        <w:rPr>
          <w:rFonts w:ascii="Times New Roman" w:hAnsi="Times New Roman"/>
          <w:spacing w:val="44"/>
        </w:rPr>
        <w:t xml:space="preserve"> </w:t>
      </w:r>
      <w:r w:rsidRPr="00433094">
        <w:rPr>
          <w:rFonts w:ascii="Times New Roman" w:hAnsi="Times New Roman"/>
        </w:rPr>
        <w:t>–</w:t>
      </w:r>
      <w:r w:rsidRPr="00433094">
        <w:rPr>
          <w:rFonts w:ascii="Times New Roman" w:hAnsi="Times New Roman"/>
          <w:spacing w:val="45"/>
        </w:rPr>
        <w:t xml:space="preserve"> </w:t>
      </w:r>
      <w:r w:rsidRPr="00433094">
        <w:rPr>
          <w:rFonts w:ascii="Times New Roman" w:hAnsi="Times New Roman"/>
          <w:spacing w:val="1"/>
        </w:rPr>
        <w:t>к</w:t>
      </w:r>
      <w:r w:rsidRPr="00433094">
        <w:rPr>
          <w:rFonts w:ascii="Times New Roman" w:hAnsi="Times New Roman"/>
        </w:rPr>
        <w:t>онтроль</w:t>
      </w:r>
      <w:r w:rsidRPr="00433094">
        <w:rPr>
          <w:rFonts w:ascii="Times New Roman" w:hAnsi="Times New Roman"/>
          <w:spacing w:val="41"/>
        </w:rPr>
        <w:t xml:space="preserve"> </w:t>
      </w:r>
      <w:r w:rsidRPr="00433094">
        <w:rPr>
          <w:rFonts w:ascii="Times New Roman" w:hAnsi="Times New Roman"/>
        </w:rPr>
        <w:t>умения</w:t>
      </w:r>
      <w:r w:rsidRPr="00433094">
        <w:rPr>
          <w:rFonts w:ascii="Times New Roman" w:hAnsi="Times New Roman"/>
          <w:spacing w:val="42"/>
        </w:rPr>
        <w:t xml:space="preserve"> </w:t>
      </w:r>
      <w:r w:rsidRPr="00433094">
        <w:rPr>
          <w:rFonts w:ascii="Times New Roman" w:hAnsi="Times New Roman"/>
          <w:spacing w:val="1"/>
        </w:rPr>
        <w:t>п</w:t>
      </w:r>
      <w:r w:rsidRPr="00433094">
        <w:rPr>
          <w:rFonts w:ascii="Times New Roman" w:hAnsi="Times New Roman"/>
        </w:rPr>
        <w:t>рименять</w:t>
      </w:r>
      <w:r w:rsidRPr="00433094">
        <w:rPr>
          <w:rFonts w:ascii="Times New Roman" w:hAnsi="Times New Roman"/>
          <w:spacing w:val="41"/>
        </w:rPr>
        <w:t xml:space="preserve"> </w:t>
      </w:r>
      <w:r w:rsidRPr="00433094">
        <w:rPr>
          <w:rFonts w:ascii="Times New Roman" w:hAnsi="Times New Roman"/>
          <w:spacing w:val="1"/>
        </w:rPr>
        <w:t>с</w:t>
      </w:r>
      <w:r w:rsidRPr="00433094">
        <w:rPr>
          <w:rFonts w:ascii="Times New Roman" w:hAnsi="Times New Roman"/>
        </w:rPr>
        <w:t>пособы</w:t>
      </w:r>
      <w:r w:rsidRPr="00433094">
        <w:rPr>
          <w:rFonts w:ascii="Times New Roman" w:hAnsi="Times New Roman"/>
          <w:spacing w:val="40"/>
        </w:rPr>
        <w:t xml:space="preserve"> </w:t>
      </w:r>
      <w:r w:rsidRPr="00433094">
        <w:rPr>
          <w:rFonts w:ascii="Times New Roman" w:hAnsi="Times New Roman"/>
          <w:spacing w:val="1"/>
        </w:rPr>
        <w:t>в</w:t>
      </w:r>
      <w:r w:rsidRPr="00433094">
        <w:rPr>
          <w:rFonts w:ascii="Times New Roman" w:hAnsi="Times New Roman"/>
        </w:rPr>
        <w:t>ыполнения УУД в различных</w:t>
      </w:r>
      <w:r w:rsidRPr="00433094">
        <w:rPr>
          <w:rFonts w:ascii="Times New Roman" w:hAnsi="Times New Roman"/>
          <w:spacing w:val="-6"/>
        </w:rPr>
        <w:t xml:space="preserve"> </w:t>
      </w:r>
      <w:r w:rsidRPr="00433094">
        <w:rPr>
          <w:rFonts w:ascii="Times New Roman" w:hAnsi="Times New Roman"/>
        </w:rPr>
        <w:t>ситуациях.</w:t>
      </w:r>
    </w:p>
    <w:p w:rsidR="00F003BA" w:rsidRPr="00433094" w:rsidRDefault="00F003BA" w:rsidP="00F003BA">
      <w:pPr>
        <w:spacing w:line="240" w:lineRule="auto"/>
        <w:jc w:val="both"/>
        <w:rPr>
          <w:rFonts w:ascii="Times New Roman" w:hAnsi="Times New Roman"/>
          <w:b/>
        </w:rPr>
      </w:pPr>
      <w:r w:rsidRPr="00433094">
        <w:rPr>
          <w:rFonts w:ascii="Times New Roman" w:hAnsi="Times New Roman"/>
          <w:b/>
        </w:rPr>
        <w:t>3.4.</w:t>
      </w:r>
      <w:r w:rsidRPr="00433094">
        <w:rPr>
          <w:rFonts w:ascii="Times New Roman" w:hAnsi="Times New Roman"/>
          <w:b/>
          <w:spacing w:val="-13"/>
        </w:rPr>
        <w:t xml:space="preserve"> </w:t>
      </w:r>
      <w:r w:rsidRPr="00433094">
        <w:rPr>
          <w:rFonts w:ascii="Times New Roman" w:hAnsi="Times New Roman"/>
          <w:b/>
        </w:rPr>
        <w:t>Контроль</w:t>
      </w:r>
      <w:r w:rsidRPr="00433094">
        <w:rPr>
          <w:rFonts w:ascii="Times New Roman" w:hAnsi="Times New Roman"/>
          <w:b/>
          <w:spacing w:val="-20"/>
        </w:rPr>
        <w:t xml:space="preserve"> </w:t>
      </w:r>
      <w:r w:rsidRPr="00433094">
        <w:rPr>
          <w:rFonts w:ascii="Times New Roman" w:hAnsi="Times New Roman"/>
          <w:b/>
        </w:rPr>
        <w:t>формирования</w:t>
      </w:r>
      <w:r w:rsidRPr="00433094">
        <w:rPr>
          <w:rFonts w:ascii="Times New Roman" w:hAnsi="Times New Roman"/>
          <w:b/>
          <w:spacing w:val="-27"/>
        </w:rPr>
        <w:t xml:space="preserve"> </w:t>
      </w:r>
      <w:r w:rsidRPr="00433094">
        <w:rPr>
          <w:rFonts w:ascii="Times New Roman" w:hAnsi="Times New Roman"/>
          <w:b/>
        </w:rPr>
        <w:t>УУД.</w:t>
      </w:r>
    </w:p>
    <w:p w:rsidR="00F003BA" w:rsidRPr="00433094" w:rsidRDefault="00F003BA" w:rsidP="00F003BA">
      <w:pPr>
        <w:spacing w:line="240" w:lineRule="auto"/>
        <w:ind w:firstLine="708"/>
        <w:jc w:val="both"/>
        <w:rPr>
          <w:rFonts w:ascii="Times New Roman" w:hAnsi="Times New Roman"/>
        </w:rPr>
      </w:pPr>
      <w:r w:rsidRPr="00433094">
        <w:rPr>
          <w:rFonts w:ascii="Times New Roman" w:hAnsi="Times New Roman"/>
        </w:rPr>
        <w:t>Контроль</w:t>
      </w:r>
      <w:r w:rsidRPr="00433094">
        <w:rPr>
          <w:rFonts w:ascii="Times New Roman" w:hAnsi="Times New Roman"/>
          <w:spacing w:val="-17"/>
        </w:rPr>
        <w:t xml:space="preserve"> </w:t>
      </w:r>
      <w:r w:rsidRPr="00433094">
        <w:rPr>
          <w:rFonts w:ascii="Times New Roman" w:hAnsi="Times New Roman"/>
        </w:rPr>
        <w:t>уровня</w:t>
      </w:r>
      <w:r w:rsidRPr="00433094">
        <w:rPr>
          <w:rFonts w:ascii="Times New Roman" w:hAnsi="Times New Roman"/>
          <w:spacing w:val="-12"/>
        </w:rPr>
        <w:t xml:space="preserve"> </w:t>
      </w:r>
      <w:r w:rsidRPr="00433094">
        <w:rPr>
          <w:rFonts w:ascii="Times New Roman" w:hAnsi="Times New Roman"/>
        </w:rPr>
        <w:t>сформированности</w:t>
      </w:r>
      <w:r w:rsidRPr="00433094">
        <w:rPr>
          <w:rFonts w:ascii="Times New Roman" w:hAnsi="Times New Roman"/>
          <w:spacing w:val="-19"/>
        </w:rPr>
        <w:t xml:space="preserve"> </w:t>
      </w:r>
      <w:r w:rsidRPr="00433094">
        <w:rPr>
          <w:rFonts w:ascii="Times New Roman" w:hAnsi="Times New Roman"/>
        </w:rPr>
        <w:t>УУД</w:t>
      </w:r>
      <w:r w:rsidRPr="00433094">
        <w:rPr>
          <w:rFonts w:ascii="Times New Roman" w:hAnsi="Times New Roman"/>
          <w:spacing w:val="-12"/>
        </w:rPr>
        <w:t xml:space="preserve"> </w:t>
      </w:r>
      <w:r w:rsidRPr="00433094">
        <w:rPr>
          <w:rFonts w:ascii="Times New Roman" w:hAnsi="Times New Roman"/>
        </w:rPr>
        <w:t>организуется</w:t>
      </w:r>
      <w:r w:rsidRPr="00433094">
        <w:rPr>
          <w:rFonts w:ascii="Times New Roman" w:hAnsi="Times New Roman"/>
          <w:spacing w:val="-17"/>
        </w:rPr>
        <w:t xml:space="preserve"> </w:t>
      </w:r>
      <w:r w:rsidRPr="00433094">
        <w:rPr>
          <w:rFonts w:ascii="Times New Roman" w:hAnsi="Times New Roman"/>
        </w:rPr>
        <w:t>в</w:t>
      </w:r>
      <w:r w:rsidRPr="00433094">
        <w:rPr>
          <w:rFonts w:ascii="Times New Roman" w:hAnsi="Times New Roman"/>
          <w:spacing w:val="-12"/>
        </w:rPr>
        <w:t xml:space="preserve"> </w:t>
      </w:r>
      <w:r w:rsidRPr="00433094">
        <w:rPr>
          <w:rFonts w:ascii="Times New Roman" w:hAnsi="Times New Roman"/>
        </w:rPr>
        <w:t>рамках внутришкольного</w:t>
      </w:r>
      <w:r w:rsidRPr="00433094">
        <w:rPr>
          <w:rFonts w:ascii="Times New Roman" w:hAnsi="Times New Roman"/>
          <w:spacing w:val="-17"/>
        </w:rPr>
        <w:t xml:space="preserve"> </w:t>
      </w:r>
      <w:r w:rsidRPr="00433094">
        <w:rPr>
          <w:rFonts w:ascii="Times New Roman" w:hAnsi="Times New Roman"/>
        </w:rPr>
        <w:t>контроля</w:t>
      </w:r>
      <w:r w:rsidRPr="00433094">
        <w:rPr>
          <w:rFonts w:ascii="Times New Roman" w:hAnsi="Times New Roman"/>
          <w:spacing w:val="-15"/>
        </w:rPr>
        <w:t xml:space="preserve"> </w:t>
      </w:r>
      <w:r w:rsidRPr="00433094">
        <w:rPr>
          <w:rFonts w:ascii="Times New Roman" w:hAnsi="Times New Roman"/>
        </w:rPr>
        <w:t>реал</w:t>
      </w:r>
      <w:r w:rsidRPr="00433094">
        <w:rPr>
          <w:rFonts w:ascii="Times New Roman" w:hAnsi="Times New Roman"/>
        </w:rPr>
        <w:t>и</w:t>
      </w:r>
      <w:r w:rsidRPr="00433094">
        <w:rPr>
          <w:rFonts w:ascii="Times New Roman" w:hAnsi="Times New Roman"/>
        </w:rPr>
        <w:t>зации</w:t>
      </w:r>
      <w:r w:rsidRPr="00433094">
        <w:rPr>
          <w:rFonts w:ascii="Times New Roman" w:hAnsi="Times New Roman"/>
          <w:spacing w:val="-21"/>
        </w:rPr>
        <w:t xml:space="preserve"> </w:t>
      </w:r>
      <w:r w:rsidRPr="00433094">
        <w:rPr>
          <w:rFonts w:ascii="Times New Roman" w:hAnsi="Times New Roman"/>
        </w:rPr>
        <w:t>ФГОС.</w:t>
      </w:r>
    </w:p>
    <w:p w:rsidR="00F003BA" w:rsidRPr="00433094" w:rsidRDefault="00F003BA" w:rsidP="00F003BA">
      <w:pPr>
        <w:spacing w:line="240" w:lineRule="auto"/>
        <w:ind w:firstLine="708"/>
        <w:jc w:val="both"/>
        <w:rPr>
          <w:rFonts w:ascii="Times New Roman" w:hAnsi="Times New Roman"/>
        </w:rPr>
      </w:pPr>
      <w:r w:rsidRPr="00433094">
        <w:rPr>
          <w:rFonts w:ascii="Times New Roman" w:hAnsi="Times New Roman"/>
        </w:rPr>
        <w:t>Первый</w:t>
      </w:r>
      <w:r w:rsidRPr="00433094">
        <w:rPr>
          <w:rFonts w:ascii="Times New Roman" w:hAnsi="Times New Roman"/>
          <w:spacing w:val="30"/>
        </w:rPr>
        <w:t xml:space="preserve"> </w:t>
      </w:r>
      <w:r w:rsidRPr="00433094">
        <w:rPr>
          <w:rFonts w:ascii="Times New Roman" w:hAnsi="Times New Roman"/>
        </w:rPr>
        <w:t>уровень</w:t>
      </w:r>
      <w:r w:rsidRPr="00433094">
        <w:rPr>
          <w:rFonts w:ascii="Times New Roman" w:hAnsi="Times New Roman"/>
          <w:spacing w:val="36"/>
        </w:rPr>
        <w:t xml:space="preserve"> </w:t>
      </w:r>
      <w:r w:rsidRPr="00433094">
        <w:rPr>
          <w:rFonts w:ascii="Times New Roman" w:hAnsi="Times New Roman"/>
        </w:rPr>
        <w:t>контроля</w:t>
      </w:r>
      <w:r w:rsidRPr="00433094">
        <w:rPr>
          <w:rFonts w:ascii="Times New Roman" w:hAnsi="Times New Roman"/>
          <w:spacing w:val="33"/>
        </w:rPr>
        <w:t xml:space="preserve"> </w:t>
      </w:r>
      <w:r w:rsidRPr="00433094">
        <w:rPr>
          <w:rFonts w:ascii="Times New Roman" w:hAnsi="Times New Roman"/>
        </w:rPr>
        <w:t>осуществляется</w:t>
      </w:r>
      <w:r w:rsidRPr="00433094">
        <w:rPr>
          <w:rFonts w:ascii="Times New Roman" w:hAnsi="Times New Roman"/>
          <w:spacing w:val="29"/>
        </w:rPr>
        <w:t xml:space="preserve"> </w:t>
      </w:r>
      <w:r w:rsidRPr="00433094">
        <w:rPr>
          <w:rFonts w:ascii="Times New Roman" w:hAnsi="Times New Roman"/>
          <w:spacing w:val="-5"/>
        </w:rPr>
        <w:t>у</w:t>
      </w:r>
      <w:r w:rsidRPr="00433094">
        <w:rPr>
          <w:rFonts w:ascii="Times New Roman" w:hAnsi="Times New Roman"/>
        </w:rPr>
        <w:t>чителями</w:t>
      </w:r>
      <w:r w:rsidRPr="00433094">
        <w:rPr>
          <w:rFonts w:ascii="Times New Roman" w:hAnsi="Times New Roman"/>
          <w:spacing w:val="30"/>
        </w:rPr>
        <w:t xml:space="preserve"> </w:t>
      </w:r>
      <w:r w:rsidRPr="00433094">
        <w:rPr>
          <w:rFonts w:ascii="Times New Roman" w:hAnsi="Times New Roman"/>
        </w:rPr>
        <w:t>начальной школы</w:t>
      </w:r>
      <w:r w:rsidRPr="00433094">
        <w:rPr>
          <w:rFonts w:ascii="Times New Roman" w:hAnsi="Times New Roman"/>
          <w:spacing w:val="-11"/>
        </w:rPr>
        <w:t xml:space="preserve"> </w:t>
      </w:r>
      <w:r w:rsidRPr="00433094">
        <w:rPr>
          <w:rFonts w:ascii="Times New Roman" w:hAnsi="Times New Roman"/>
        </w:rPr>
        <w:t>в</w:t>
      </w:r>
      <w:r w:rsidRPr="00433094">
        <w:rPr>
          <w:rFonts w:ascii="Times New Roman" w:hAnsi="Times New Roman"/>
          <w:spacing w:val="-7"/>
        </w:rPr>
        <w:t xml:space="preserve"> </w:t>
      </w:r>
      <w:r w:rsidRPr="00433094">
        <w:rPr>
          <w:rFonts w:ascii="Times New Roman" w:hAnsi="Times New Roman"/>
        </w:rPr>
        <w:t>форме</w:t>
      </w:r>
      <w:r w:rsidRPr="00433094">
        <w:rPr>
          <w:rFonts w:ascii="Times New Roman" w:hAnsi="Times New Roman"/>
          <w:spacing w:val="-9"/>
        </w:rPr>
        <w:t xml:space="preserve"> </w:t>
      </w:r>
      <w:r w:rsidRPr="00433094">
        <w:rPr>
          <w:rFonts w:ascii="Times New Roman" w:hAnsi="Times New Roman"/>
          <w:spacing w:val="-5"/>
        </w:rPr>
        <w:t>с</w:t>
      </w:r>
      <w:r w:rsidRPr="00433094">
        <w:rPr>
          <w:rFonts w:ascii="Times New Roman" w:hAnsi="Times New Roman"/>
        </w:rPr>
        <w:t>резов</w:t>
      </w:r>
      <w:r w:rsidRPr="00433094">
        <w:rPr>
          <w:rFonts w:ascii="Times New Roman" w:hAnsi="Times New Roman"/>
          <w:spacing w:val="-8"/>
        </w:rPr>
        <w:t xml:space="preserve"> </w:t>
      </w:r>
      <w:r w:rsidRPr="00433094">
        <w:rPr>
          <w:rFonts w:ascii="Times New Roman" w:hAnsi="Times New Roman"/>
          <w:spacing w:val="-5"/>
        </w:rPr>
        <w:t>з</w:t>
      </w:r>
      <w:r w:rsidRPr="00433094">
        <w:rPr>
          <w:rFonts w:ascii="Times New Roman" w:hAnsi="Times New Roman"/>
        </w:rPr>
        <w:t>наний,</w:t>
      </w:r>
      <w:r w:rsidRPr="00433094">
        <w:rPr>
          <w:rFonts w:ascii="Times New Roman" w:hAnsi="Times New Roman"/>
          <w:spacing w:val="-12"/>
        </w:rPr>
        <w:t xml:space="preserve"> </w:t>
      </w:r>
      <w:r w:rsidRPr="00433094">
        <w:rPr>
          <w:rFonts w:ascii="Times New Roman" w:hAnsi="Times New Roman"/>
        </w:rPr>
        <w:t>умений</w:t>
      </w:r>
      <w:r w:rsidRPr="00433094">
        <w:rPr>
          <w:rFonts w:ascii="Times New Roman" w:hAnsi="Times New Roman"/>
          <w:spacing w:val="-10"/>
        </w:rPr>
        <w:t xml:space="preserve"> </w:t>
      </w:r>
      <w:r w:rsidRPr="00433094">
        <w:rPr>
          <w:rFonts w:ascii="Times New Roman" w:hAnsi="Times New Roman"/>
        </w:rPr>
        <w:t>и</w:t>
      </w:r>
      <w:r w:rsidRPr="00433094">
        <w:rPr>
          <w:rFonts w:ascii="Times New Roman" w:hAnsi="Times New Roman"/>
          <w:spacing w:val="-8"/>
        </w:rPr>
        <w:t xml:space="preserve"> </w:t>
      </w:r>
      <w:r w:rsidRPr="00433094">
        <w:rPr>
          <w:rFonts w:ascii="Times New Roman" w:hAnsi="Times New Roman"/>
          <w:spacing w:val="-5"/>
        </w:rPr>
        <w:t>н</w:t>
      </w:r>
      <w:r w:rsidRPr="00433094">
        <w:rPr>
          <w:rFonts w:ascii="Times New Roman" w:hAnsi="Times New Roman"/>
        </w:rPr>
        <w:t>авыков</w:t>
      </w:r>
      <w:r w:rsidRPr="00433094">
        <w:rPr>
          <w:rFonts w:ascii="Times New Roman" w:hAnsi="Times New Roman"/>
          <w:spacing w:val="-9"/>
        </w:rPr>
        <w:t xml:space="preserve"> </w:t>
      </w:r>
      <w:r w:rsidRPr="00433094">
        <w:rPr>
          <w:rFonts w:ascii="Times New Roman" w:hAnsi="Times New Roman"/>
        </w:rPr>
        <w:t>в надпредметном</w:t>
      </w:r>
      <w:r w:rsidRPr="00433094">
        <w:rPr>
          <w:rFonts w:ascii="Times New Roman" w:hAnsi="Times New Roman"/>
          <w:spacing w:val="-12"/>
        </w:rPr>
        <w:t xml:space="preserve"> </w:t>
      </w:r>
      <w:r w:rsidRPr="00433094">
        <w:rPr>
          <w:rFonts w:ascii="Times New Roman" w:hAnsi="Times New Roman"/>
          <w:spacing w:val="-5"/>
        </w:rPr>
        <w:t>к</w:t>
      </w:r>
      <w:r w:rsidRPr="00433094">
        <w:rPr>
          <w:rFonts w:ascii="Times New Roman" w:hAnsi="Times New Roman"/>
        </w:rPr>
        <w:t>урсе «</w:t>
      </w:r>
      <w:r w:rsidRPr="00433094">
        <w:rPr>
          <w:rFonts w:ascii="Times New Roman" w:hAnsi="Times New Roman"/>
          <w:spacing w:val="11"/>
        </w:rPr>
        <w:t xml:space="preserve"> </w:t>
      </w:r>
      <w:r w:rsidRPr="00433094">
        <w:rPr>
          <w:rFonts w:ascii="Times New Roman" w:hAnsi="Times New Roman"/>
          <w:spacing w:val="-6"/>
        </w:rPr>
        <w:t>Ми</w:t>
      </w:r>
      <w:r w:rsidRPr="00433094">
        <w:rPr>
          <w:rFonts w:ascii="Times New Roman" w:hAnsi="Times New Roman"/>
        </w:rPr>
        <w:t>р</w:t>
      </w:r>
      <w:r w:rsidRPr="00433094">
        <w:rPr>
          <w:rFonts w:ascii="Times New Roman" w:hAnsi="Times New Roman"/>
          <w:spacing w:val="76"/>
        </w:rPr>
        <w:t xml:space="preserve"> </w:t>
      </w:r>
      <w:r w:rsidRPr="00433094">
        <w:rPr>
          <w:rFonts w:ascii="Times New Roman" w:hAnsi="Times New Roman"/>
          <w:spacing w:val="-6"/>
        </w:rPr>
        <w:t>деятельности</w:t>
      </w:r>
      <w:r w:rsidRPr="00433094">
        <w:rPr>
          <w:rFonts w:ascii="Times New Roman" w:hAnsi="Times New Roman"/>
        </w:rPr>
        <w:t xml:space="preserve">»  </w:t>
      </w:r>
      <w:r w:rsidRPr="00433094">
        <w:rPr>
          <w:rFonts w:ascii="Times New Roman" w:hAnsi="Times New Roman"/>
          <w:spacing w:val="-23"/>
        </w:rPr>
        <w:t xml:space="preserve"> </w:t>
      </w:r>
      <w:r w:rsidRPr="00433094">
        <w:rPr>
          <w:rFonts w:ascii="Times New Roman" w:hAnsi="Times New Roman"/>
          <w:spacing w:val="-6"/>
        </w:rPr>
        <w:t>ка</w:t>
      </w:r>
      <w:r w:rsidRPr="00433094">
        <w:rPr>
          <w:rFonts w:ascii="Times New Roman" w:hAnsi="Times New Roman"/>
        </w:rPr>
        <w:t xml:space="preserve">к </w:t>
      </w:r>
      <w:r w:rsidRPr="00433094">
        <w:rPr>
          <w:rFonts w:ascii="Times New Roman" w:hAnsi="Times New Roman"/>
          <w:spacing w:val="2"/>
        </w:rPr>
        <w:t xml:space="preserve"> </w:t>
      </w:r>
      <w:r w:rsidRPr="00433094">
        <w:rPr>
          <w:rFonts w:ascii="Times New Roman" w:hAnsi="Times New Roman"/>
          <w:spacing w:val="-5"/>
        </w:rPr>
        <w:t>л</w:t>
      </w:r>
      <w:r w:rsidRPr="00433094">
        <w:rPr>
          <w:rFonts w:ascii="Times New Roman" w:hAnsi="Times New Roman"/>
          <w:spacing w:val="-6"/>
        </w:rPr>
        <w:t>огическо</w:t>
      </w:r>
      <w:r w:rsidRPr="00433094">
        <w:rPr>
          <w:rFonts w:ascii="Times New Roman" w:hAnsi="Times New Roman"/>
        </w:rPr>
        <w:t>е</w:t>
      </w:r>
      <w:r w:rsidRPr="00433094">
        <w:rPr>
          <w:rFonts w:ascii="Times New Roman" w:hAnsi="Times New Roman"/>
          <w:spacing w:val="76"/>
        </w:rPr>
        <w:t xml:space="preserve"> </w:t>
      </w:r>
      <w:r w:rsidRPr="00433094">
        <w:rPr>
          <w:rFonts w:ascii="Times New Roman" w:hAnsi="Times New Roman"/>
          <w:spacing w:val="-6"/>
        </w:rPr>
        <w:t>завершени</w:t>
      </w:r>
      <w:r w:rsidRPr="00433094">
        <w:rPr>
          <w:rFonts w:ascii="Times New Roman" w:hAnsi="Times New Roman"/>
        </w:rPr>
        <w:t>е</w:t>
      </w:r>
      <w:r w:rsidRPr="00433094">
        <w:rPr>
          <w:rFonts w:ascii="Times New Roman" w:hAnsi="Times New Roman"/>
          <w:spacing w:val="77"/>
        </w:rPr>
        <w:t xml:space="preserve"> </w:t>
      </w:r>
      <w:r w:rsidRPr="00433094">
        <w:rPr>
          <w:rFonts w:ascii="Times New Roman" w:hAnsi="Times New Roman"/>
          <w:spacing w:val="-5"/>
        </w:rPr>
        <w:t>и</w:t>
      </w:r>
      <w:r w:rsidRPr="00433094">
        <w:rPr>
          <w:rFonts w:ascii="Times New Roman" w:hAnsi="Times New Roman"/>
          <w:spacing w:val="-6"/>
        </w:rPr>
        <w:t>зучени</w:t>
      </w:r>
      <w:r w:rsidRPr="00433094">
        <w:rPr>
          <w:rFonts w:ascii="Times New Roman" w:hAnsi="Times New Roman"/>
        </w:rPr>
        <w:t>я</w:t>
      </w:r>
      <w:r w:rsidRPr="00433094">
        <w:rPr>
          <w:rFonts w:ascii="Times New Roman" w:hAnsi="Times New Roman"/>
          <w:spacing w:val="75"/>
        </w:rPr>
        <w:t xml:space="preserve"> </w:t>
      </w:r>
      <w:r w:rsidRPr="00433094">
        <w:rPr>
          <w:rFonts w:ascii="Times New Roman" w:hAnsi="Times New Roman"/>
          <w:spacing w:val="-6"/>
        </w:rPr>
        <w:t>материал</w:t>
      </w:r>
      <w:r w:rsidRPr="00433094">
        <w:rPr>
          <w:rFonts w:ascii="Times New Roman" w:hAnsi="Times New Roman"/>
        </w:rPr>
        <w:t xml:space="preserve">а </w:t>
      </w:r>
      <w:r w:rsidRPr="00433094">
        <w:rPr>
          <w:rFonts w:ascii="Times New Roman" w:hAnsi="Times New Roman"/>
          <w:spacing w:val="-6"/>
        </w:rPr>
        <w:t>программ</w:t>
      </w:r>
      <w:r w:rsidRPr="00433094">
        <w:rPr>
          <w:rFonts w:ascii="Times New Roman" w:hAnsi="Times New Roman"/>
        </w:rPr>
        <w:t>ы</w:t>
      </w:r>
      <w:r w:rsidRPr="00433094">
        <w:rPr>
          <w:rFonts w:ascii="Times New Roman" w:hAnsi="Times New Roman"/>
          <w:spacing w:val="6"/>
        </w:rPr>
        <w:t xml:space="preserve"> </w:t>
      </w:r>
      <w:r w:rsidRPr="00433094">
        <w:rPr>
          <w:rFonts w:ascii="Times New Roman" w:hAnsi="Times New Roman"/>
        </w:rPr>
        <w:t>в</w:t>
      </w:r>
      <w:r w:rsidRPr="00433094">
        <w:rPr>
          <w:rFonts w:ascii="Times New Roman" w:hAnsi="Times New Roman"/>
          <w:spacing w:val="9"/>
        </w:rPr>
        <w:t xml:space="preserve"> </w:t>
      </w:r>
      <w:r w:rsidRPr="00433094">
        <w:rPr>
          <w:rFonts w:ascii="Times New Roman" w:hAnsi="Times New Roman"/>
          <w:spacing w:val="-6"/>
        </w:rPr>
        <w:t>четвертях</w:t>
      </w:r>
      <w:r w:rsidRPr="00433094">
        <w:rPr>
          <w:rFonts w:ascii="Times New Roman" w:hAnsi="Times New Roman"/>
        </w:rPr>
        <w:t>.</w:t>
      </w:r>
      <w:r w:rsidRPr="00433094">
        <w:rPr>
          <w:rFonts w:ascii="Times New Roman" w:hAnsi="Times New Roman"/>
          <w:spacing w:val="6"/>
        </w:rPr>
        <w:t xml:space="preserve"> </w:t>
      </w:r>
      <w:r w:rsidRPr="00433094">
        <w:rPr>
          <w:rFonts w:ascii="Times New Roman" w:hAnsi="Times New Roman"/>
          <w:spacing w:val="-5"/>
        </w:rPr>
        <w:t>И</w:t>
      </w:r>
      <w:r w:rsidRPr="00433094">
        <w:rPr>
          <w:rFonts w:ascii="Times New Roman" w:hAnsi="Times New Roman"/>
          <w:spacing w:val="-6"/>
        </w:rPr>
        <w:t>змерителям</w:t>
      </w:r>
      <w:r w:rsidRPr="00433094">
        <w:rPr>
          <w:rFonts w:ascii="Times New Roman" w:hAnsi="Times New Roman"/>
        </w:rPr>
        <w:t xml:space="preserve">и </w:t>
      </w:r>
      <w:r w:rsidRPr="00433094">
        <w:rPr>
          <w:rFonts w:ascii="Times New Roman" w:hAnsi="Times New Roman"/>
          <w:spacing w:val="-6"/>
        </w:rPr>
        <w:t>служа</w:t>
      </w:r>
      <w:r w:rsidRPr="00433094">
        <w:rPr>
          <w:rFonts w:ascii="Times New Roman" w:hAnsi="Times New Roman"/>
        </w:rPr>
        <w:t>т</w:t>
      </w:r>
      <w:r w:rsidRPr="00433094">
        <w:rPr>
          <w:rFonts w:ascii="Times New Roman" w:hAnsi="Times New Roman"/>
          <w:spacing w:val="8"/>
        </w:rPr>
        <w:t xml:space="preserve"> </w:t>
      </w:r>
      <w:r w:rsidRPr="00433094">
        <w:rPr>
          <w:rFonts w:ascii="Times New Roman" w:hAnsi="Times New Roman"/>
        </w:rPr>
        <w:t>специальные</w:t>
      </w:r>
      <w:r w:rsidRPr="00433094">
        <w:rPr>
          <w:rFonts w:ascii="Times New Roman" w:hAnsi="Times New Roman"/>
          <w:spacing w:val="15"/>
        </w:rPr>
        <w:t xml:space="preserve"> </w:t>
      </w:r>
      <w:r w:rsidRPr="00433094">
        <w:rPr>
          <w:rFonts w:ascii="Times New Roman" w:hAnsi="Times New Roman"/>
        </w:rPr>
        <w:t>диагностические</w:t>
      </w:r>
      <w:r w:rsidRPr="00433094">
        <w:rPr>
          <w:rFonts w:ascii="Times New Roman" w:hAnsi="Times New Roman"/>
          <w:spacing w:val="38"/>
        </w:rPr>
        <w:t xml:space="preserve"> </w:t>
      </w:r>
      <w:r w:rsidRPr="00433094">
        <w:rPr>
          <w:rFonts w:ascii="Times New Roman" w:hAnsi="Times New Roman"/>
        </w:rPr>
        <w:t>средства,</w:t>
      </w:r>
      <w:r w:rsidRPr="00433094">
        <w:rPr>
          <w:rFonts w:ascii="Times New Roman" w:hAnsi="Times New Roman"/>
          <w:spacing w:val="37"/>
        </w:rPr>
        <w:t xml:space="preserve"> </w:t>
      </w:r>
      <w:r w:rsidRPr="00433094">
        <w:rPr>
          <w:rFonts w:ascii="Times New Roman" w:hAnsi="Times New Roman"/>
        </w:rPr>
        <w:t>разработа</w:t>
      </w:r>
      <w:r w:rsidRPr="00433094">
        <w:rPr>
          <w:rFonts w:ascii="Times New Roman" w:hAnsi="Times New Roman"/>
        </w:rPr>
        <w:t>н</w:t>
      </w:r>
      <w:r w:rsidRPr="00433094">
        <w:rPr>
          <w:rFonts w:ascii="Times New Roman" w:hAnsi="Times New Roman"/>
        </w:rPr>
        <w:t>ные</w:t>
      </w:r>
      <w:r w:rsidRPr="00433094">
        <w:rPr>
          <w:rFonts w:ascii="Times New Roman" w:hAnsi="Times New Roman"/>
          <w:spacing w:val="34"/>
        </w:rPr>
        <w:t xml:space="preserve"> </w:t>
      </w:r>
      <w:r w:rsidRPr="00433094">
        <w:rPr>
          <w:rFonts w:ascii="Times New Roman" w:hAnsi="Times New Roman"/>
          <w:spacing w:val="1"/>
        </w:rPr>
        <w:t>п</w:t>
      </w:r>
      <w:r w:rsidRPr="00433094">
        <w:rPr>
          <w:rFonts w:ascii="Times New Roman" w:hAnsi="Times New Roman"/>
        </w:rPr>
        <w:t>од</w:t>
      </w:r>
      <w:r w:rsidRPr="00433094">
        <w:rPr>
          <w:rFonts w:ascii="Times New Roman" w:hAnsi="Times New Roman"/>
          <w:spacing w:val="38"/>
        </w:rPr>
        <w:t xml:space="preserve"> </w:t>
      </w:r>
      <w:r w:rsidRPr="00433094">
        <w:rPr>
          <w:rFonts w:ascii="Times New Roman" w:hAnsi="Times New Roman"/>
          <w:spacing w:val="1"/>
        </w:rPr>
        <w:t>р</w:t>
      </w:r>
      <w:r w:rsidRPr="00433094">
        <w:rPr>
          <w:rFonts w:ascii="Times New Roman" w:hAnsi="Times New Roman"/>
        </w:rPr>
        <w:t>уководством</w:t>
      </w:r>
      <w:r w:rsidRPr="00433094">
        <w:rPr>
          <w:rFonts w:ascii="Times New Roman" w:hAnsi="Times New Roman"/>
          <w:spacing w:val="37"/>
        </w:rPr>
        <w:t xml:space="preserve"> </w:t>
      </w:r>
      <w:r w:rsidRPr="00433094">
        <w:rPr>
          <w:rFonts w:ascii="Times New Roman" w:hAnsi="Times New Roman"/>
          <w:spacing w:val="1"/>
        </w:rPr>
        <w:t>д</w:t>
      </w:r>
      <w:r w:rsidRPr="00433094">
        <w:rPr>
          <w:rFonts w:ascii="Times New Roman" w:hAnsi="Times New Roman"/>
        </w:rPr>
        <w:t>.п.н.</w:t>
      </w:r>
      <w:r w:rsidRPr="00433094">
        <w:rPr>
          <w:rFonts w:ascii="Times New Roman" w:hAnsi="Times New Roman"/>
          <w:spacing w:val="37"/>
        </w:rPr>
        <w:t xml:space="preserve"> </w:t>
      </w:r>
      <w:r w:rsidRPr="00433094">
        <w:rPr>
          <w:rFonts w:ascii="Times New Roman" w:hAnsi="Times New Roman"/>
        </w:rPr>
        <w:t>Л.Г.</w:t>
      </w:r>
      <w:r w:rsidRPr="00433094">
        <w:rPr>
          <w:rFonts w:ascii="Times New Roman" w:hAnsi="Times New Roman"/>
          <w:spacing w:val="39"/>
        </w:rPr>
        <w:t xml:space="preserve"> </w:t>
      </w:r>
      <w:r w:rsidRPr="00433094">
        <w:rPr>
          <w:rFonts w:ascii="Times New Roman" w:hAnsi="Times New Roman"/>
          <w:spacing w:val="1"/>
        </w:rPr>
        <w:t>П</w:t>
      </w:r>
      <w:r w:rsidRPr="00433094">
        <w:rPr>
          <w:rFonts w:ascii="Times New Roman" w:hAnsi="Times New Roman"/>
        </w:rPr>
        <w:t>етерсон</w:t>
      </w:r>
      <w:r w:rsidRPr="00433094">
        <w:rPr>
          <w:rFonts w:ascii="Times New Roman" w:hAnsi="Times New Roman"/>
          <w:spacing w:val="68"/>
        </w:rPr>
        <w:t xml:space="preserve"> </w:t>
      </w:r>
      <w:r w:rsidRPr="00433094">
        <w:rPr>
          <w:rFonts w:ascii="Times New Roman" w:hAnsi="Times New Roman"/>
        </w:rPr>
        <w:t>в</w:t>
      </w:r>
      <w:r w:rsidRPr="00433094">
        <w:rPr>
          <w:rFonts w:ascii="Times New Roman" w:hAnsi="Times New Roman"/>
          <w:spacing w:val="68"/>
        </w:rPr>
        <w:t xml:space="preserve"> </w:t>
      </w:r>
      <w:r w:rsidRPr="00433094">
        <w:rPr>
          <w:rFonts w:ascii="Times New Roman" w:hAnsi="Times New Roman"/>
          <w:spacing w:val="1"/>
        </w:rPr>
        <w:t>Ц</w:t>
      </w:r>
      <w:r w:rsidRPr="00433094">
        <w:rPr>
          <w:rFonts w:ascii="Times New Roman" w:hAnsi="Times New Roman"/>
        </w:rPr>
        <w:t>ентре</w:t>
      </w:r>
      <w:r w:rsidRPr="00433094">
        <w:rPr>
          <w:rFonts w:ascii="Times New Roman" w:hAnsi="Times New Roman"/>
          <w:spacing w:val="64"/>
        </w:rPr>
        <w:t xml:space="preserve"> </w:t>
      </w:r>
      <w:r w:rsidRPr="00433094">
        <w:rPr>
          <w:rFonts w:ascii="Times New Roman" w:hAnsi="Times New Roman"/>
        </w:rPr>
        <w:t>системно-деятельностной</w:t>
      </w:r>
      <w:r w:rsidRPr="00433094">
        <w:rPr>
          <w:rFonts w:ascii="Times New Roman" w:hAnsi="Times New Roman"/>
          <w:spacing w:val="58"/>
        </w:rPr>
        <w:t xml:space="preserve"> </w:t>
      </w:r>
      <w:r w:rsidRPr="00433094">
        <w:rPr>
          <w:rFonts w:ascii="Times New Roman" w:hAnsi="Times New Roman"/>
          <w:spacing w:val="1"/>
        </w:rPr>
        <w:t>п</w:t>
      </w:r>
      <w:r w:rsidRPr="00433094">
        <w:rPr>
          <w:rFonts w:ascii="Times New Roman" w:hAnsi="Times New Roman"/>
        </w:rPr>
        <w:t>едагогики</w:t>
      </w:r>
      <w:r w:rsidRPr="00433094">
        <w:rPr>
          <w:rFonts w:ascii="Times New Roman" w:hAnsi="Times New Roman"/>
          <w:spacing w:val="61"/>
        </w:rPr>
        <w:t xml:space="preserve"> </w:t>
      </w:r>
      <w:r w:rsidRPr="00433094">
        <w:rPr>
          <w:rFonts w:ascii="Times New Roman" w:hAnsi="Times New Roman"/>
        </w:rPr>
        <w:t>«</w:t>
      </w:r>
      <w:r w:rsidRPr="00433094">
        <w:rPr>
          <w:rFonts w:ascii="Times New Roman" w:hAnsi="Times New Roman"/>
          <w:spacing w:val="18"/>
        </w:rPr>
        <w:t xml:space="preserve"> </w:t>
      </w:r>
      <w:r w:rsidRPr="00433094">
        <w:rPr>
          <w:rFonts w:ascii="Times New Roman" w:hAnsi="Times New Roman"/>
        </w:rPr>
        <w:t>Школа</w:t>
      </w:r>
      <w:r w:rsidRPr="00433094">
        <w:rPr>
          <w:rFonts w:ascii="Times New Roman" w:hAnsi="Times New Roman"/>
          <w:spacing w:val="66"/>
        </w:rPr>
        <w:t xml:space="preserve"> </w:t>
      </w:r>
      <w:r w:rsidRPr="00433094">
        <w:rPr>
          <w:rFonts w:ascii="Times New Roman" w:hAnsi="Times New Roman"/>
          <w:spacing w:val="1"/>
        </w:rPr>
        <w:t>2</w:t>
      </w:r>
      <w:r w:rsidRPr="00433094">
        <w:rPr>
          <w:rFonts w:ascii="Times New Roman" w:hAnsi="Times New Roman"/>
        </w:rPr>
        <w:t>100…» АПК</w:t>
      </w:r>
      <w:r w:rsidRPr="00433094">
        <w:rPr>
          <w:rFonts w:ascii="Times New Roman" w:hAnsi="Times New Roman"/>
          <w:spacing w:val="-4"/>
        </w:rPr>
        <w:t xml:space="preserve"> </w:t>
      </w:r>
      <w:r w:rsidRPr="00433094">
        <w:rPr>
          <w:rFonts w:ascii="Times New Roman" w:hAnsi="Times New Roman"/>
        </w:rPr>
        <w:t>и</w:t>
      </w:r>
      <w:r w:rsidRPr="00433094">
        <w:rPr>
          <w:rFonts w:ascii="Times New Roman" w:hAnsi="Times New Roman"/>
          <w:spacing w:val="-2"/>
        </w:rPr>
        <w:t xml:space="preserve"> </w:t>
      </w:r>
      <w:r w:rsidRPr="00433094">
        <w:rPr>
          <w:rFonts w:ascii="Times New Roman" w:hAnsi="Times New Roman"/>
        </w:rPr>
        <w:t>ППРО</w:t>
      </w:r>
      <w:r w:rsidRPr="00433094">
        <w:rPr>
          <w:rFonts w:ascii="Times New Roman" w:hAnsi="Times New Roman"/>
          <w:spacing w:val="-4"/>
        </w:rPr>
        <w:t xml:space="preserve"> </w:t>
      </w:r>
      <w:r w:rsidRPr="00433094">
        <w:rPr>
          <w:rFonts w:ascii="Times New Roman" w:hAnsi="Times New Roman"/>
        </w:rPr>
        <w:t>РФ.</w:t>
      </w:r>
    </w:p>
    <w:p w:rsidR="00F003BA" w:rsidRPr="00433094" w:rsidRDefault="00F003BA" w:rsidP="00F003BA">
      <w:pPr>
        <w:spacing w:line="240" w:lineRule="auto"/>
        <w:ind w:firstLine="708"/>
        <w:jc w:val="both"/>
        <w:rPr>
          <w:rFonts w:ascii="Times New Roman" w:hAnsi="Times New Roman"/>
        </w:rPr>
      </w:pPr>
      <w:r w:rsidRPr="00433094">
        <w:rPr>
          <w:rFonts w:ascii="Times New Roman" w:hAnsi="Times New Roman"/>
        </w:rPr>
        <w:t>Второй</w:t>
      </w:r>
      <w:r w:rsidRPr="00433094">
        <w:rPr>
          <w:rFonts w:ascii="Times New Roman" w:hAnsi="Times New Roman"/>
          <w:spacing w:val="-15"/>
        </w:rPr>
        <w:t xml:space="preserve"> </w:t>
      </w:r>
      <w:r w:rsidRPr="00433094">
        <w:rPr>
          <w:rFonts w:ascii="Times New Roman" w:hAnsi="Times New Roman"/>
        </w:rPr>
        <w:t>уровень</w:t>
      </w:r>
      <w:r w:rsidRPr="00433094">
        <w:rPr>
          <w:rFonts w:ascii="Times New Roman" w:hAnsi="Times New Roman"/>
          <w:spacing w:val="-12"/>
        </w:rPr>
        <w:t xml:space="preserve"> </w:t>
      </w:r>
      <w:r w:rsidRPr="00433094">
        <w:rPr>
          <w:rFonts w:ascii="Times New Roman" w:hAnsi="Times New Roman"/>
        </w:rPr>
        <w:t>контроля</w:t>
      </w:r>
      <w:r w:rsidRPr="00433094">
        <w:rPr>
          <w:rFonts w:ascii="Times New Roman" w:hAnsi="Times New Roman"/>
          <w:spacing w:val="-15"/>
        </w:rPr>
        <w:t xml:space="preserve"> </w:t>
      </w:r>
      <w:r w:rsidRPr="00433094">
        <w:rPr>
          <w:rFonts w:ascii="Times New Roman" w:hAnsi="Times New Roman"/>
        </w:rPr>
        <w:t>совмещается</w:t>
      </w:r>
      <w:r w:rsidRPr="00433094">
        <w:rPr>
          <w:rFonts w:ascii="Times New Roman" w:hAnsi="Times New Roman"/>
          <w:spacing w:val="-16"/>
        </w:rPr>
        <w:t xml:space="preserve"> </w:t>
      </w:r>
      <w:r w:rsidRPr="00433094">
        <w:rPr>
          <w:rFonts w:ascii="Times New Roman" w:hAnsi="Times New Roman"/>
        </w:rPr>
        <w:t>с</w:t>
      </w:r>
      <w:r w:rsidRPr="00433094">
        <w:rPr>
          <w:rFonts w:ascii="Times New Roman" w:hAnsi="Times New Roman"/>
          <w:spacing w:val="-12"/>
        </w:rPr>
        <w:t xml:space="preserve"> </w:t>
      </w:r>
      <w:r w:rsidRPr="00433094">
        <w:rPr>
          <w:rFonts w:ascii="Times New Roman" w:hAnsi="Times New Roman"/>
        </w:rPr>
        <w:t>проведением</w:t>
      </w:r>
      <w:r w:rsidRPr="00433094">
        <w:rPr>
          <w:rFonts w:ascii="Times New Roman" w:hAnsi="Times New Roman"/>
          <w:spacing w:val="-15"/>
        </w:rPr>
        <w:t xml:space="preserve"> </w:t>
      </w:r>
      <w:r w:rsidRPr="00433094">
        <w:rPr>
          <w:rFonts w:ascii="Times New Roman" w:hAnsi="Times New Roman"/>
        </w:rPr>
        <w:t>административного</w:t>
      </w:r>
      <w:r w:rsidRPr="00433094">
        <w:rPr>
          <w:rFonts w:ascii="Times New Roman" w:hAnsi="Times New Roman"/>
          <w:spacing w:val="-17"/>
        </w:rPr>
        <w:t xml:space="preserve"> </w:t>
      </w:r>
      <w:r w:rsidRPr="00433094">
        <w:rPr>
          <w:rFonts w:ascii="Times New Roman" w:hAnsi="Times New Roman"/>
        </w:rPr>
        <w:t>контроля</w:t>
      </w:r>
      <w:r w:rsidRPr="00433094">
        <w:rPr>
          <w:rFonts w:ascii="Times New Roman" w:hAnsi="Times New Roman"/>
          <w:spacing w:val="-15"/>
        </w:rPr>
        <w:t xml:space="preserve"> </w:t>
      </w:r>
      <w:r w:rsidRPr="00433094">
        <w:rPr>
          <w:rFonts w:ascii="Times New Roman" w:hAnsi="Times New Roman"/>
        </w:rPr>
        <w:t>ЗУН.</w:t>
      </w:r>
      <w:r w:rsidRPr="00433094">
        <w:rPr>
          <w:rFonts w:ascii="Times New Roman" w:hAnsi="Times New Roman"/>
          <w:spacing w:val="-16"/>
        </w:rPr>
        <w:t xml:space="preserve"> </w:t>
      </w:r>
      <w:r w:rsidRPr="00433094">
        <w:rPr>
          <w:rFonts w:ascii="Times New Roman" w:hAnsi="Times New Roman"/>
        </w:rPr>
        <w:t>Оптимал</w:t>
      </w:r>
      <w:r w:rsidRPr="00433094">
        <w:rPr>
          <w:rFonts w:ascii="Times New Roman" w:hAnsi="Times New Roman"/>
        </w:rPr>
        <w:t>ь</w:t>
      </w:r>
      <w:r w:rsidRPr="00433094">
        <w:rPr>
          <w:rFonts w:ascii="Times New Roman" w:hAnsi="Times New Roman"/>
        </w:rPr>
        <w:t>ные</w:t>
      </w:r>
      <w:r w:rsidRPr="00433094">
        <w:rPr>
          <w:rFonts w:ascii="Times New Roman" w:hAnsi="Times New Roman"/>
          <w:spacing w:val="-18"/>
        </w:rPr>
        <w:t xml:space="preserve"> </w:t>
      </w:r>
      <w:r w:rsidRPr="00433094">
        <w:rPr>
          <w:rFonts w:ascii="Times New Roman" w:hAnsi="Times New Roman"/>
        </w:rPr>
        <w:t>сроки</w:t>
      </w:r>
      <w:r w:rsidRPr="00433094">
        <w:rPr>
          <w:rFonts w:ascii="Times New Roman" w:hAnsi="Times New Roman"/>
          <w:spacing w:val="-14"/>
        </w:rPr>
        <w:t xml:space="preserve"> </w:t>
      </w:r>
      <w:r w:rsidRPr="00433094">
        <w:rPr>
          <w:rFonts w:ascii="Times New Roman" w:hAnsi="Times New Roman"/>
        </w:rPr>
        <w:t>проведения</w:t>
      </w:r>
      <w:r w:rsidRPr="00433094">
        <w:rPr>
          <w:rFonts w:ascii="Times New Roman" w:hAnsi="Times New Roman"/>
          <w:spacing w:val="-15"/>
        </w:rPr>
        <w:t xml:space="preserve"> </w:t>
      </w:r>
      <w:r w:rsidRPr="00433094">
        <w:rPr>
          <w:rFonts w:ascii="Times New Roman" w:hAnsi="Times New Roman"/>
        </w:rPr>
        <w:t>–</w:t>
      </w:r>
      <w:r w:rsidRPr="00433094">
        <w:rPr>
          <w:rFonts w:ascii="Times New Roman" w:hAnsi="Times New Roman"/>
          <w:spacing w:val="-12"/>
        </w:rPr>
        <w:t xml:space="preserve"> </w:t>
      </w:r>
      <w:r w:rsidRPr="00433094">
        <w:rPr>
          <w:rFonts w:ascii="Times New Roman" w:hAnsi="Times New Roman"/>
        </w:rPr>
        <w:t>декабрь</w:t>
      </w:r>
      <w:r w:rsidRPr="00433094">
        <w:rPr>
          <w:rFonts w:ascii="Times New Roman" w:hAnsi="Times New Roman"/>
          <w:spacing w:val="-15"/>
        </w:rPr>
        <w:t xml:space="preserve"> </w:t>
      </w:r>
      <w:r w:rsidRPr="00433094">
        <w:rPr>
          <w:rFonts w:ascii="Times New Roman" w:hAnsi="Times New Roman"/>
        </w:rPr>
        <w:t>(2- я</w:t>
      </w:r>
      <w:r w:rsidRPr="00433094">
        <w:rPr>
          <w:rFonts w:ascii="Times New Roman" w:hAnsi="Times New Roman"/>
          <w:spacing w:val="-12"/>
        </w:rPr>
        <w:t xml:space="preserve"> </w:t>
      </w:r>
      <w:r w:rsidRPr="00433094">
        <w:rPr>
          <w:rFonts w:ascii="Times New Roman" w:hAnsi="Times New Roman"/>
        </w:rPr>
        <w:t>неделя),</w:t>
      </w:r>
      <w:r w:rsidRPr="00433094">
        <w:rPr>
          <w:rFonts w:ascii="Times New Roman" w:hAnsi="Times New Roman"/>
          <w:spacing w:val="-16"/>
        </w:rPr>
        <w:t xml:space="preserve"> </w:t>
      </w:r>
      <w:r w:rsidRPr="00433094">
        <w:rPr>
          <w:rFonts w:ascii="Times New Roman" w:hAnsi="Times New Roman"/>
        </w:rPr>
        <w:t>апрель</w:t>
      </w:r>
      <w:r w:rsidRPr="00433094">
        <w:rPr>
          <w:rFonts w:ascii="Times New Roman" w:hAnsi="Times New Roman"/>
          <w:spacing w:val="-14"/>
        </w:rPr>
        <w:t xml:space="preserve"> </w:t>
      </w:r>
      <w:r w:rsidRPr="00433094">
        <w:rPr>
          <w:rFonts w:ascii="Times New Roman" w:hAnsi="Times New Roman"/>
        </w:rPr>
        <w:t>(3-я</w:t>
      </w:r>
      <w:r w:rsidRPr="00433094">
        <w:rPr>
          <w:rFonts w:ascii="Times New Roman" w:hAnsi="Times New Roman"/>
          <w:spacing w:val="-12"/>
        </w:rPr>
        <w:t xml:space="preserve"> </w:t>
      </w:r>
      <w:r w:rsidRPr="00433094">
        <w:rPr>
          <w:rFonts w:ascii="Times New Roman" w:hAnsi="Times New Roman"/>
        </w:rPr>
        <w:t>неделя).</w:t>
      </w:r>
      <w:r w:rsidRPr="00433094">
        <w:rPr>
          <w:rFonts w:ascii="Times New Roman" w:hAnsi="Times New Roman"/>
          <w:spacing w:val="-16"/>
        </w:rPr>
        <w:t xml:space="preserve"> </w:t>
      </w:r>
      <w:r w:rsidRPr="00433094">
        <w:rPr>
          <w:rFonts w:ascii="Times New Roman" w:hAnsi="Times New Roman"/>
        </w:rPr>
        <w:t>В</w:t>
      </w:r>
      <w:r w:rsidRPr="00433094">
        <w:rPr>
          <w:rFonts w:ascii="Times New Roman" w:hAnsi="Times New Roman"/>
          <w:spacing w:val="-12"/>
        </w:rPr>
        <w:t xml:space="preserve"> </w:t>
      </w:r>
      <w:r w:rsidRPr="00433094">
        <w:rPr>
          <w:rFonts w:ascii="Times New Roman" w:hAnsi="Times New Roman"/>
        </w:rPr>
        <w:t>качестве</w:t>
      </w:r>
      <w:r w:rsidRPr="00433094">
        <w:rPr>
          <w:rFonts w:ascii="Times New Roman" w:hAnsi="Times New Roman"/>
          <w:spacing w:val="-13"/>
        </w:rPr>
        <w:t xml:space="preserve"> </w:t>
      </w:r>
      <w:r w:rsidRPr="00433094">
        <w:rPr>
          <w:rFonts w:ascii="Times New Roman" w:hAnsi="Times New Roman"/>
        </w:rPr>
        <w:t>инструмента</w:t>
      </w:r>
      <w:r w:rsidRPr="00433094">
        <w:rPr>
          <w:rFonts w:ascii="Times New Roman" w:hAnsi="Times New Roman"/>
          <w:spacing w:val="-16"/>
        </w:rPr>
        <w:t xml:space="preserve"> </w:t>
      </w:r>
      <w:r w:rsidRPr="00433094">
        <w:rPr>
          <w:rFonts w:ascii="Times New Roman" w:hAnsi="Times New Roman"/>
        </w:rPr>
        <w:t>контроля</w:t>
      </w:r>
      <w:r w:rsidRPr="00433094">
        <w:rPr>
          <w:rFonts w:ascii="Times New Roman" w:hAnsi="Times New Roman"/>
          <w:spacing w:val="-15"/>
        </w:rPr>
        <w:t xml:space="preserve"> </w:t>
      </w:r>
      <w:r w:rsidRPr="00433094">
        <w:rPr>
          <w:rFonts w:ascii="Times New Roman" w:hAnsi="Times New Roman"/>
        </w:rPr>
        <w:t>испол</w:t>
      </w:r>
      <w:r w:rsidRPr="00433094">
        <w:rPr>
          <w:rFonts w:ascii="Times New Roman" w:hAnsi="Times New Roman"/>
        </w:rPr>
        <w:t>ь</w:t>
      </w:r>
      <w:r w:rsidRPr="00433094">
        <w:rPr>
          <w:rFonts w:ascii="Times New Roman" w:hAnsi="Times New Roman"/>
        </w:rPr>
        <w:t>зуются</w:t>
      </w:r>
      <w:r w:rsidRPr="00433094">
        <w:rPr>
          <w:rFonts w:ascii="Times New Roman" w:hAnsi="Times New Roman"/>
          <w:spacing w:val="-15"/>
        </w:rPr>
        <w:t xml:space="preserve"> </w:t>
      </w:r>
      <w:r w:rsidRPr="00433094">
        <w:rPr>
          <w:rFonts w:ascii="Times New Roman" w:hAnsi="Times New Roman"/>
        </w:rPr>
        <w:t>материалы,</w:t>
      </w:r>
      <w:r w:rsidRPr="00433094">
        <w:rPr>
          <w:rFonts w:ascii="Times New Roman" w:hAnsi="Times New Roman"/>
          <w:spacing w:val="-19"/>
        </w:rPr>
        <w:t xml:space="preserve"> </w:t>
      </w:r>
      <w:r w:rsidRPr="00433094">
        <w:rPr>
          <w:rFonts w:ascii="Times New Roman" w:hAnsi="Times New Roman"/>
        </w:rPr>
        <w:t>обеспечивающие</w:t>
      </w:r>
      <w:r w:rsidRPr="00433094">
        <w:rPr>
          <w:rFonts w:ascii="Times New Roman" w:hAnsi="Times New Roman"/>
          <w:spacing w:val="-19"/>
        </w:rPr>
        <w:t xml:space="preserve"> </w:t>
      </w:r>
      <w:r w:rsidRPr="00433094">
        <w:rPr>
          <w:rFonts w:ascii="Times New Roman" w:hAnsi="Times New Roman"/>
        </w:rPr>
        <w:t>контроль</w:t>
      </w:r>
      <w:r w:rsidRPr="00433094">
        <w:rPr>
          <w:rFonts w:ascii="Times New Roman" w:hAnsi="Times New Roman"/>
          <w:spacing w:val="-15"/>
        </w:rPr>
        <w:t xml:space="preserve"> </w:t>
      </w:r>
      <w:r w:rsidRPr="00433094">
        <w:rPr>
          <w:rFonts w:ascii="Times New Roman" w:hAnsi="Times New Roman"/>
        </w:rPr>
        <w:t>знаний</w:t>
      </w:r>
      <w:r w:rsidRPr="00433094">
        <w:rPr>
          <w:rFonts w:ascii="Times New Roman" w:hAnsi="Times New Roman"/>
          <w:spacing w:val="-16"/>
        </w:rPr>
        <w:t xml:space="preserve"> </w:t>
      </w:r>
      <w:r w:rsidRPr="00433094">
        <w:rPr>
          <w:rFonts w:ascii="Times New Roman" w:hAnsi="Times New Roman"/>
        </w:rPr>
        <w:t>и</w:t>
      </w:r>
      <w:r w:rsidRPr="00433094">
        <w:rPr>
          <w:rFonts w:ascii="Times New Roman" w:hAnsi="Times New Roman"/>
          <w:spacing w:val="-14"/>
        </w:rPr>
        <w:t xml:space="preserve"> </w:t>
      </w:r>
      <w:r w:rsidRPr="00433094">
        <w:rPr>
          <w:rFonts w:ascii="Times New Roman" w:hAnsi="Times New Roman"/>
        </w:rPr>
        <w:t>УУД.</w:t>
      </w:r>
    </w:p>
    <w:p w:rsidR="00F003BA" w:rsidRPr="00433094" w:rsidRDefault="00F003BA" w:rsidP="00F003BA">
      <w:pPr>
        <w:autoSpaceDN w:val="0"/>
        <w:adjustRightInd w:val="0"/>
        <w:spacing w:line="240" w:lineRule="auto"/>
        <w:ind w:firstLine="708"/>
        <w:jc w:val="both"/>
        <w:rPr>
          <w:rFonts w:ascii="Times New Roman" w:eastAsia="ArialMT" w:hAnsi="Times New Roman"/>
          <w:lang w:eastAsia="ru-RU"/>
        </w:rPr>
      </w:pPr>
      <w:r w:rsidRPr="00433094">
        <w:rPr>
          <w:rFonts w:ascii="Times New Roman" w:hAnsi="Times New Roman"/>
        </w:rPr>
        <w:t>Третий</w:t>
      </w:r>
      <w:r w:rsidRPr="00433094">
        <w:rPr>
          <w:rFonts w:ascii="Times New Roman" w:hAnsi="Times New Roman"/>
          <w:spacing w:val="-18"/>
        </w:rPr>
        <w:t xml:space="preserve"> </w:t>
      </w:r>
      <w:r w:rsidRPr="00433094">
        <w:rPr>
          <w:rFonts w:ascii="Times New Roman" w:hAnsi="Times New Roman"/>
        </w:rPr>
        <w:t>уровень</w:t>
      </w:r>
      <w:r w:rsidRPr="00433094">
        <w:rPr>
          <w:rFonts w:ascii="Times New Roman" w:hAnsi="Times New Roman"/>
          <w:spacing w:val="-12"/>
        </w:rPr>
        <w:t xml:space="preserve"> </w:t>
      </w:r>
      <w:r w:rsidRPr="00433094">
        <w:rPr>
          <w:rFonts w:ascii="Times New Roman" w:hAnsi="Times New Roman"/>
        </w:rPr>
        <w:t>контроля</w:t>
      </w:r>
      <w:r w:rsidRPr="00433094">
        <w:rPr>
          <w:rFonts w:ascii="Times New Roman" w:hAnsi="Times New Roman"/>
          <w:spacing w:val="-15"/>
        </w:rPr>
        <w:t xml:space="preserve"> </w:t>
      </w:r>
      <w:r w:rsidRPr="00433094">
        <w:rPr>
          <w:rFonts w:ascii="Times New Roman" w:hAnsi="Times New Roman"/>
        </w:rPr>
        <w:t>обеспечивает</w:t>
      </w:r>
      <w:r w:rsidRPr="00433094">
        <w:rPr>
          <w:rFonts w:ascii="Times New Roman" w:hAnsi="Times New Roman"/>
          <w:spacing w:val="-16"/>
        </w:rPr>
        <w:t xml:space="preserve"> </w:t>
      </w:r>
      <w:r w:rsidRPr="00433094">
        <w:rPr>
          <w:rFonts w:ascii="Times New Roman" w:hAnsi="Times New Roman"/>
        </w:rPr>
        <w:t>психолого-педагогическая служба</w:t>
      </w:r>
      <w:r w:rsidRPr="00433094">
        <w:rPr>
          <w:rFonts w:ascii="Times New Roman" w:hAnsi="Times New Roman"/>
          <w:spacing w:val="-17"/>
        </w:rPr>
        <w:t xml:space="preserve"> </w:t>
      </w:r>
      <w:r w:rsidRPr="00433094">
        <w:rPr>
          <w:rFonts w:ascii="Times New Roman" w:hAnsi="Times New Roman"/>
        </w:rPr>
        <w:t>в</w:t>
      </w:r>
      <w:r w:rsidRPr="00433094">
        <w:rPr>
          <w:rFonts w:ascii="Times New Roman" w:hAnsi="Times New Roman"/>
          <w:spacing w:val="-12"/>
        </w:rPr>
        <w:t xml:space="preserve"> </w:t>
      </w:r>
      <w:r w:rsidRPr="00433094">
        <w:rPr>
          <w:rFonts w:ascii="Times New Roman" w:hAnsi="Times New Roman"/>
        </w:rPr>
        <w:t>форме</w:t>
      </w:r>
      <w:r w:rsidRPr="00433094">
        <w:rPr>
          <w:rFonts w:ascii="Times New Roman" w:hAnsi="Times New Roman"/>
          <w:spacing w:val="-14"/>
        </w:rPr>
        <w:t xml:space="preserve"> </w:t>
      </w:r>
      <w:r w:rsidRPr="00433094">
        <w:rPr>
          <w:rFonts w:ascii="Times New Roman" w:hAnsi="Times New Roman"/>
        </w:rPr>
        <w:t>психодиагностики</w:t>
      </w:r>
      <w:r w:rsidRPr="00433094">
        <w:rPr>
          <w:rFonts w:ascii="Times New Roman" w:hAnsi="Times New Roman"/>
          <w:spacing w:val="-22"/>
        </w:rPr>
        <w:t xml:space="preserve"> </w:t>
      </w:r>
      <w:r w:rsidRPr="00433094">
        <w:rPr>
          <w:rFonts w:ascii="Times New Roman" w:hAnsi="Times New Roman"/>
        </w:rPr>
        <w:t>в</w:t>
      </w:r>
      <w:r w:rsidRPr="00433094">
        <w:rPr>
          <w:rFonts w:ascii="Times New Roman" w:hAnsi="Times New Roman"/>
          <w:spacing w:val="-12"/>
        </w:rPr>
        <w:t xml:space="preserve"> </w:t>
      </w:r>
      <w:r w:rsidRPr="00433094">
        <w:rPr>
          <w:rFonts w:ascii="Times New Roman" w:hAnsi="Times New Roman"/>
        </w:rPr>
        <w:t>соотнесении</w:t>
      </w:r>
      <w:r w:rsidRPr="00433094">
        <w:rPr>
          <w:rFonts w:ascii="Times New Roman" w:hAnsi="Times New Roman"/>
          <w:spacing w:val="-16"/>
        </w:rPr>
        <w:t xml:space="preserve"> </w:t>
      </w:r>
      <w:r w:rsidRPr="00433094">
        <w:rPr>
          <w:rFonts w:ascii="Times New Roman" w:hAnsi="Times New Roman"/>
        </w:rPr>
        <w:t>с</w:t>
      </w:r>
      <w:r w:rsidRPr="00433094">
        <w:rPr>
          <w:rFonts w:ascii="Times New Roman" w:hAnsi="Times New Roman"/>
          <w:spacing w:val="-12"/>
        </w:rPr>
        <w:t xml:space="preserve"> </w:t>
      </w:r>
      <w:r w:rsidRPr="00433094">
        <w:rPr>
          <w:rFonts w:ascii="Times New Roman" w:hAnsi="Times New Roman"/>
        </w:rPr>
        <w:t>экспертными</w:t>
      </w:r>
      <w:r w:rsidRPr="00433094">
        <w:rPr>
          <w:rFonts w:ascii="Times New Roman" w:hAnsi="Times New Roman"/>
          <w:spacing w:val="-17"/>
        </w:rPr>
        <w:t xml:space="preserve"> </w:t>
      </w:r>
      <w:r w:rsidRPr="00433094">
        <w:rPr>
          <w:rFonts w:ascii="Times New Roman" w:hAnsi="Times New Roman"/>
        </w:rPr>
        <w:t>оценка</w:t>
      </w:r>
      <w:r w:rsidRPr="00433094">
        <w:rPr>
          <w:rFonts w:ascii="Times New Roman" w:eastAsia="ArialMT" w:hAnsi="Times New Roman"/>
          <w:lang w:eastAsia="ru-RU"/>
        </w:rPr>
        <w:t>ми всех участников образовательного процесса. Оптимальные сроки пров</w:t>
      </w:r>
      <w:r w:rsidRPr="00433094">
        <w:rPr>
          <w:rFonts w:ascii="Times New Roman" w:eastAsia="ArialMT" w:hAnsi="Times New Roman"/>
          <w:lang w:eastAsia="ru-RU"/>
        </w:rPr>
        <w:t>е</w:t>
      </w:r>
      <w:r w:rsidRPr="00433094">
        <w:rPr>
          <w:rFonts w:ascii="Times New Roman" w:eastAsia="ArialMT" w:hAnsi="Times New Roman"/>
          <w:lang w:eastAsia="ru-RU"/>
        </w:rPr>
        <w:t>дения:</w:t>
      </w:r>
    </w:p>
    <w:p w:rsidR="00F003BA" w:rsidRPr="00433094" w:rsidRDefault="00F003BA" w:rsidP="00F003BA">
      <w:pPr>
        <w:autoSpaceDN w:val="0"/>
        <w:adjustRightInd w:val="0"/>
        <w:spacing w:line="240" w:lineRule="auto"/>
        <w:jc w:val="both"/>
        <w:rPr>
          <w:rFonts w:ascii="Times New Roman" w:eastAsia="ArialMT" w:hAnsi="Times New Roman"/>
          <w:lang w:eastAsia="ru-RU"/>
        </w:rPr>
      </w:pPr>
      <w:r w:rsidRPr="00433094">
        <w:rPr>
          <w:rFonts w:ascii="Times New Roman" w:eastAsia="ArialMT" w:hAnsi="Times New Roman"/>
          <w:lang w:eastAsia="ru-RU"/>
        </w:rPr>
        <w:t>1 класс – сентябрь (3-я неделя),</w:t>
      </w:r>
    </w:p>
    <w:p w:rsidR="00F003BA" w:rsidRPr="00433094" w:rsidRDefault="00F003BA" w:rsidP="00F003BA">
      <w:pPr>
        <w:autoSpaceDN w:val="0"/>
        <w:adjustRightInd w:val="0"/>
        <w:spacing w:line="240" w:lineRule="auto"/>
        <w:jc w:val="both"/>
        <w:rPr>
          <w:rFonts w:ascii="Times New Roman" w:eastAsia="ArialMT" w:hAnsi="Times New Roman"/>
          <w:lang w:eastAsia="ru-RU"/>
        </w:rPr>
      </w:pPr>
      <w:r w:rsidRPr="00433094">
        <w:rPr>
          <w:rFonts w:ascii="Times New Roman" w:eastAsia="SymbolMT" w:hAnsi="Times New Roman"/>
          <w:lang w:eastAsia="ru-RU"/>
        </w:rPr>
        <w:t xml:space="preserve"> </w:t>
      </w:r>
      <w:r w:rsidRPr="00433094">
        <w:rPr>
          <w:rFonts w:ascii="Times New Roman" w:eastAsia="ArialMT" w:hAnsi="Times New Roman"/>
          <w:lang w:eastAsia="ru-RU"/>
        </w:rPr>
        <w:t>2 класс – сентябрь (2-я неделя),</w:t>
      </w:r>
    </w:p>
    <w:p w:rsidR="00F003BA" w:rsidRPr="00433094" w:rsidRDefault="00F003BA" w:rsidP="00F003BA">
      <w:pPr>
        <w:autoSpaceDN w:val="0"/>
        <w:adjustRightInd w:val="0"/>
        <w:spacing w:line="240" w:lineRule="auto"/>
        <w:jc w:val="both"/>
        <w:rPr>
          <w:rFonts w:ascii="Times New Roman" w:eastAsia="ArialMT" w:hAnsi="Times New Roman"/>
          <w:lang w:eastAsia="ru-RU"/>
        </w:rPr>
      </w:pPr>
      <w:r w:rsidRPr="00433094">
        <w:rPr>
          <w:rFonts w:ascii="Times New Roman" w:eastAsia="ArialMT" w:hAnsi="Times New Roman"/>
          <w:lang w:eastAsia="ru-RU"/>
        </w:rPr>
        <w:t>3 класс – май (2-я неделя),</w:t>
      </w:r>
    </w:p>
    <w:p w:rsidR="00F003BA" w:rsidRPr="00433094" w:rsidRDefault="00F003BA" w:rsidP="00F003BA">
      <w:pPr>
        <w:autoSpaceDN w:val="0"/>
        <w:adjustRightInd w:val="0"/>
        <w:spacing w:line="240" w:lineRule="auto"/>
        <w:jc w:val="both"/>
        <w:rPr>
          <w:rFonts w:ascii="Times New Roman" w:eastAsia="ArialMT" w:hAnsi="Times New Roman"/>
          <w:lang w:eastAsia="ru-RU"/>
        </w:rPr>
      </w:pPr>
      <w:r w:rsidRPr="00433094">
        <w:rPr>
          <w:rFonts w:ascii="Times New Roman" w:eastAsia="SymbolMT" w:hAnsi="Times New Roman"/>
          <w:lang w:eastAsia="ru-RU"/>
        </w:rPr>
        <w:t xml:space="preserve"> </w:t>
      </w:r>
      <w:r w:rsidRPr="00433094">
        <w:rPr>
          <w:rFonts w:ascii="Times New Roman" w:eastAsia="ArialMT" w:hAnsi="Times New Roman"/>
          <w:lang w:eastAsia="ru-RU"/>
        </w:rPr>
        <w:t>4 класс – март (1-я неделя).</w:t>
      </w:r>
    </w:p>
    <w:p w:rsidR="00F003BA" w:rsidRPr="00433094" w:rsidRDefault="00F003BA" w:rsidP="00F003BA">
      <w:pPr>
        <w:autoSpaceDN w:val="0"/>
        <w:adjustRightInd w:val="0"/>
        <w:spacing w:line="240" w:lineRule="auto"/>
        <w:ind w:firstLine="708"/>
        <w:jc w:val="both"/>
        <w:rPr>
          <w:rFonts w:ascii="Times New Roman" w:eastAsia="ArialMT" w:hAnsi="Times New Roman"/>
          <w:lang w:eastAsia="ru-RU"/>
        </w:rPr>
      </w:pPr>
      <w:r w:rsidRPr="00433094">
        <w:rPr>
          <w:rFonts w:ascii="Times New Roman" w:eastAsia="ArialMT" w:hAnsi="Times New Roman"/>
          <w:lang w:eastAsia="ru-RU"/>
        </w:rPr>
        <w:t>Методический комплекс, используемый на данном уровне для оценки сформированности УУД, представлен в Приложении № 4. Обозначенный методический комплекс следует рассматривать как пе</w:t>
      </w:r>
      <w:r w:rsidRPr="00433094">
        <w:rPr>
          <w:rFonts w:ascii="Times New Roman" w:eastAsia="ArialMT" w:hAnsi="Times New Roman"/>
          <w:lang w:eastAsia="ru-RU"/>
        </w:rPr>
        <w:t>р</w:t>
      </w:r>
      <w:r w:rsidRPr="00433094">
        <w:rPr>
          <w:rFonts w:ascii="Times New Roman" w:eastAsia="ArialMT" w:hAnsi="Times New Roman"/>
          <w:lang w:eastAsia="ru-RU"/>
        </w:rPr>
        <w:t>вый шаг в данном направлении.</w:t>
      </w:r>
    </w:p>
    <w:p w:rsidR="00F003BA" w:rsidRPr="00433094" w:rsidRDefault="00F003BA" w:rsidP="00F003BA">
      <w:pPr>
        <w:autoSpaceDN w:val="0"/>
        <w:adjustRightInd w:val="0"/>
        <w:spacing w:line="240" w:lineRule="auto"/>
        <w:jc w:val="both"/>
        <w:rPr>
          <w:rFonts w:ascii="Times New Roman" w:eastAsia="ArialMT" w:hAnsi="Times New Roman"/>
          <w:lang w:eastAsia="ru-RU"/>
        </w:rPr>
      </w:pPr>
      <w:r w:rsidRPr="00433094">
        <w:rPr>
          <w:rFonts w:ascii="Times New Roman" w:eastAsia="ArialMT" w:hAnsi="Times New Roman"/>
          <w:lang w:eastAsia="ru-RU"/>
        </w:rPr>
        <w:t>Выбранные диагностические материалы соответствуют следующим требованиям:</w:t>
      </w:r>
    </w:p>
    <w:p w:rsidR="00F003BA" w:rsidRDefault="00F003BA" w:rsidP="00F003BA">
      <w:pPr>
        <w:autoSpaceDN w:val="0"/>
        <w:adjustRightInd w:val="0"/>
        <w:spacing w:line="240" w:lineRule="auto"/>
        <w:jc w:val="both"/>
        <w:rPr>
          <w:rFonts w:ascii="Times New Roman" w:eastAsia="ArialMT" w:hAnsi="Times New Roman"/>
          <w:lang w:eastAsia="ru-RU"/>
        </w:rPr>
      </w:pPr>
      <w:r w:rsidRPr="00433094">
        <w:rPr>
          <w:rFonts w:ascii="Times New Roman" w:eastAsia="SymbolMT" w:hAnsi="Times New Roman"/>
          <w:lang w:eastAsia="ru-RU"/>
        </w:rPr>
        <w:t xml:space="preserve">- </w:t>
      </w:r>
      <w:r w:rsidRPr="00433094">
        <w:rPr>
          <w:rFonts w:ascii="Times New Roman" w:eastAsia="ArialMT" w:hAnsi="Times New Roman"/>
          <w:lang w:eastAsia="ru-RU"/>
        </w:rPr>
        <w:t>адекватность методик целям и задачам исследования;</w:t>
      </w:r>
    </w:p>
    <w:p w:rsidR="00F003BA" w:rsidRPr="00433094" w:rsidRDefault="00F003BA" w:rsidP="00F003BA">
      <w:pPr>
        <w:autoSpaceDN w:val="0"/>
        <w:adjustRightInd w:val="0"/>
        <w:spacing w:line="240" w:lineRule="auto"/>
        <w:jc w:val="both"/>
        <w:rPr>
          <w:rFonts w:ascii="Times New Roman" w:eastAsia="ArialMT" w:hAnsi="Times New Roman"/>
          <w:lang w:eastAsia="ru-RU"/>
        </w:rPr>
      </w:pPr>
      <w:r w:rsidRPr="00433094">
        <w:rPr>
          <w:rFonts w:ascii="Times New Roman" w:eastAsia="SymbolMT" w:hAnsi="Times New Roman"/>
          <w:lang w:eastAsia="ru-RU"/>
        </w:rPr>
        <w:t xml:space="preserve">- </w:t>
      </w:r>
      <w:r w:rsidRPr="00433094">
        <w:rPr>
          <w:rFonts w:ascii="Times New Roman" w:eastAsia="ArialMT" w:hAnsi="Times New Roman"/>
          <w:lang w:eastAsia="ru-RU"/>
        </w:rPr>
        <w:t>теоретическая обоснованность диагностической н</w:t>
      </w:r>
      <w:r w:rsidRPr="00433094">
        <w:rPr>
          <w:rFonts w:ascii="Times New Roman" w:eastAsia="ArialMT" w:hAnsi="Times New Roman"/>
          <w:lang w:eastAsia="ru-RU"/>
        </w:rPr>
        <w:t>а</w:t>
      </w:r>
      <w:r w:rsidRPr="00433094">
        <w:rPr>
          <w:rFonts w:ascii="Times New Roman" w:eastAsia="ArialMT" w:hAnsi="Times New Roman"/>
          <w:lang w:eastAsia="ru-RU"/>
        </w:rPr>
        <w:t>правленности методик;</w:t>
      </w:r>
    </w:p>
    <w:p w:rsidR="00F003BA" w:rsidRPr="00433094" w:rsidRDefault="00F003BA" w:rsidP="00F003BA">
      <w:pPr>
        <w:autoSpaceDN w:val="0"/>
        <w:adjustRightInd w:val="0"/>
        <w:spacing w:line="240" w:lineRule="auto"/>
        <w:jc w:val="both"/>
        <w:rPr>
          <w:rFonts w:ascii="Times New Roman" w:eastAsia="ArialMT" w:hAnsi="Times New Roman"/>
          <w:lang w:eastAsia="ru-RU"/>
        </w:rPr>
      </w:pPr>
      <w:r w:rsidRPr="00433094">
        <w:rPr>
          <w:rFonts w:ascii="Times New Roman" w:eastAsia="SymbolMT" w:hAnsi="Times New Roman"/>
          <w:lang w:eastAsia="ru-RU"/>
        </w:rPr>
        <w:t xml:space="preserve">-  </w:t>
      </w:r>
      <w:r w:rsidRPr="00433094">
        <w:rPr>
          <w:rFonts w:ascii="Times New Roman" w:eastAsia="ArialMT" w:hAnsi="Times New Roman"/>
          <w:lang w:eastAsia="ru-RU"/>
        </w:rPr>
        <w:t>адекватность методов (процедур, содержания конкретных заданий и уровня их сложности) возрастным и социокультурным особенностям оцениваемых групп учащихся;</w:t>
      </w:r>
    </w:p>
    <w:p w:rsidR="00F003BA" w:rsidRPr="00433094" w:rsidRDefault="00F003BA" w:rsidP="00F003BA">
      <w:pPr>
        <w:autoSpaceDN w:val="0"/>
        <w:adjustRightInd w:val="0"/>
        <w:spacing w:line="240" w:lineRule="auto"/>
        <w:jc w:val="both"/>
        <w:rPr>
          <w:rFonts w:ascii="Times New Roman" w:eastAsia="ArialMT" w:hAnsi="Times New Roman"/>
          <w:lang w:eastAsia="ru-RU"/>
        </w:rPr>
      </w:pPr>
      <w:r w:rsidRPr="00433094">
        <w:rPr>
          <w:rFonts w:ascii="Times New Roman" w:eastAsia="SymbolMT" w:hAnsi="Times New Roman"/>
          <w:lang w:eastAsia="ru-RU"/>
        </w:rPr>
        <w:t xml:space="preserve">-  </w:t>
      </w:r>
      <w:r w:rsidRPr="00433094">
        <w:rPr>
          <w:rFonts w:ascii="Times New Roman" w:eastAsia="ArialMT" w:hAnsi="Times New Roman"/>
          <w:lang w:eastAsia="ru-RU"/>
        </w:rPr>
        <w:t>валидность и надежность применяемых методик.</w:t>
      </w:r>
    </w:p>
    <w:p w:rsidR="00F003BA" w:rsidRPr="00433094" w:rsidRDefault="00F003BA" w:rsidP="00F003BA">
      <w:pPr>
        <w:autoSpaceDN w:val="0"/>
        <w:adjustRightInd w:val="0"/>
        <w:spacing w:line="240" w:lineRule="auto"/>
        <w:ind w:firstLine="708"/>
        <w:jc w:val="both"/>
        <w:rPr>
          <w:rFonts w:ascii="Times New Roman" w:eastAsia="ArialMT" w:hAnsi="Times New Roman"/>
          <w:lang w:eastAsia="ru-RU"/>
        </w:rPr>
      </w:pPr>
      <w:r w:rsidRPr="00433094">
        <w:rPr>
          <w:rFonts w:ascii="Times New Roman" w:eastAsia="ArialMT" w:hAnsi="Times New Roman"/>
          <w:lang w:eastAsia="ru-RU"/>
        </w:rPr>
        <w:lastRenderedPageBreak/>
        <w:t>Обследование (сбор диагностических данных), обработка и интерпретация результатов осуществл</w:t>
      </w:r>
      <w:r w:rsidRPr="00433094">
        <w:rPr>
          <w:rFonts w:ascii="Times New Roman" w:eastAsia="ArialMT" w:hAnsi="Times New Roman"/>
          <w:lang w:eastAsia="ru-RU"/>
        </w:rPr>
        <w:t>я</w:t>
      </w:r>
      <w:r w:rsidRPr="00433094">
        <w:rPr>
          <w:rFonts w:ascii="Times New Roman" w:eastAsia="ArialMT" w:hAnsi="Times New Roman"/>
          <w:lang w:eastAsia="ru-RU"/>
        </w:rPr>
        <w:t>ется с соблюдением этических стандартов деятельности психологов (неразглашение результатов обслед</w:t>
      </w:r>
      <w:r w:rsidRPr="00433094">
        <w:rPr>
          <w:rFonts w:ascii="Times New Roman" w:eastAsia="ArialMT" w:hAnsi="Times New Roman"/>
          <w:lang w:eastAsia="ru-RU"/>
        </w:rPr>
        <w:t>о</w:t>
      </w:r>
      <w:r w:rsidRPr="00433094">
        <w:rPr>
          <w:rFonts w:ascii="Times New Roman" w:eastAsia="ArialMT" w:hAnsi="Times New Roman"/>
          <w:lang w:eastAsia="ru-RU"/>
        </w:rPr>
        <w:t>вания [конкретного индивида]: недопустимо, чтобы какие-либо сведения, содержащие оценки личности учащегося, стали известны администрации или педагогическому составу школы) профессионально комп</w:t>
      </w:r>
      <w:r w:rsidRPr="00433094">
        <w:rPr>
          <w:rFonts w:ascii="Times New Roman" w:eastAsia="ArialMT" w:hAnsi="Times New Roman"/>
          <w:lang w:eastAsia="ru-RU"/>
        </w:rPr>
        <w:t>е</w:t>
      </w:r>
      <w:r w:rsidRPr="00433094">
        <w:rPr>
          <w:rFonts w:ascii="Times New Roman" w:eastAsia="ArialMT" w:hAnsi="Times New Roman"/>
          <w:lang w:eastAsia="ru-RU"/>
        </w:rPr>
        <w:t>тентными лицами со специальной подготовкой (возможно проведение обследования совместными усили</w:t>
      </w:r>
      <w:r w:rsidRPr="00433094">
        <w:rPr>
          <w:rFonts w:ascii="Times New Roman" w:eastAsia="ArialMT" w:hAnsi="Times New Roman"/>
          <w:lang w:eastAsia="ru-RU"/>
        </w:rPr>
        <w:t>я</w:t>
      </w:r>
      <w:r w:rsidRPr="00433094">
        <w:rPr>
          <w:rFonts w:ascii="Times New Roman" w:eastAsia="ArialMT" w:hAnsi="Times New Roman"/>
          <w:lang w:eastAsia="ru-RU"/>
        </w:rPr>
        <w:t>ми психологов и педагогов; ведущую роль в сборе диагностических данных могут сыграть школьный пс</w:t>
      </w:r>
      <w:r w:rsidRPr="00433094">
        <w:rPr>
          <w:rFonts w:ascii="Times New Roman" w:eastAsia="ArialMT" w:hAnsi="Times New Roman"/>
          <w:lang w:eastAsia="ru-RU"/>
        </w:rPr>
        <w:t>и</w:t>
      </w:r>
      <w:r w:rsidRPr="00433094">
        <w:rPr>
          <w:rFonts w:ascii="Times New Roman" w:eastAsia="ArialMT" w:hAnsi="Times New Roman"/>
          <w:lang w:eastAsia="ru-RU"/>
        </w:rPr>
        <w:t>холог).</w:t>
      </w:r>
    </w:p>
    <w:p w:rsidR="00F003BA" w:rsidRPr="00433094" w:rsidRDefault="00F003BA" w:rsidP="00F003BA">
      <w:pPr>
        <w:autoSpaceDN w:val="0"/>
        <w:adjustRightInd w:val="0"/>
        <w:spacing w:line="240" w:lineRule="auto"/>
        <w:ind w:firstLine="708"/>
        <w:jc w:val="both"/>
        <w:rPr>
          <w:rFonts w:ascii="Times New Roman" w:hAnsi="Times New Roman"/>
        </w:rPr>
      </w:pPr>
      <w:r w:rsidRPr="00433094">
        <w:rPr>
          <w:rFonts w:ascii="Times New Roman" w:eastAsia="ArialMT" w:hAnsi="Times New Roman"/>
          <w:lang w:eastAsia="ru-RU"/>
        </w:rPr>
        <w:t>Соблюдение ряда этических требований (конфиденциальность, неразглашение результатов обсл</w:t>
      </w:r>
      <w:r w:rsidRPr="00433094">
        <w:rPr>
          <w:rFonts w:ascii="Times New Roman" w:eastAsia="ArialMT" w:hAnsi="Times New Roman"/>
          <w:lang w:eastAsia="ru-RU"/>
        </w:rPr>
        <w:t>е</w:t>
      </w:r>
      <w:r w:rsidRPr="00433094">
        <w:rPr>
          <w:rFonts w:ascii="Times New Roman" w:eastAsia="ArialMT" w:hAnsi="Times New Roman"/>
          <w:lang w:eastAsia="ru-RU"/>
        </w:rPr>
        <w:t>дования) в ходе оценивания УУД входит в серьезное противоречие с основной его целью и делает проблематичным его проведение в форме индивидуального обследова</w:t>
      </w:r>
      <w:r w:rsidRPr="00433094">
        <w:rPr>
          <w:rFonts w:ascii="Times New Roman" w:eastAsia="Arial" w:hAnsi="Times New Roman"/>
          <w:spacing w:val="-2"/>
        </w:rPr>
        <w:t>ния</w:t>
      </w:r>
      <w:r w:rsidRPr="00433094">
        <w:rPr>
          <w:rFonts w:ascii="Times New Roman" w:eastAsia="Arial" w:hAnsi="Times New Roman"/>
        </w:rPr>
        <w:t>.</w:t>
      </w:r>
      <w:r w:rsidRPr="00433094">
        <w:rPr>
          <w:rFonts w:ascii="Times New Roman" w:eastAsia="Arial" w:hAnsi="Times New Roman"/>
          <w:spacing w:val="-4"/>
        </w:rPr>
        <w:t xml:space="preserve"> </w:t>
      </w:r>
      <w:r w:rsidRPr="00433094">
        <w:rPr>
          <w:rFonts w:ascii="Times New Roman" w:eastAsia="Arial" w:hAnsi="Times New Roman"/>
          <w:spacing w:val="-2"/>
        </w:rPr>
        <w:t>Данна</w:t>
      </w:r>
      <w:r w:rsidRPr="00433094">
        <w:rPr>
          <w:rFonts w:ascii="Times New Roman" w:eastAsia="Arial" w:hAnsi="Times New Roman"/>
        </w:rPr>
        <w:t>я</w:t>
      </w:r>
      <w:r w:rsidRPr="00433094">
        <w:rPr>
          <w:rFonts w:ascii="Times New Roman" w:eastAsia="Arial" w:hAnsi="Times New Roman"/>
          <w:spacing w:val="-2"/>
        </w:rPr>
        <w:t xml:space="preserve"> проблем</w:t>
      </w:r>
      <w:r w:rsidRPr="00433094">
        <w:rPr>
          <w:rFonts w:ascii="Times New Roman" w:eastAsia="Arial" w:hAnsi="Times New Roman"/>
        </w:rPr>
        <w:t>а</w:t>
      </w:r>
      <w:r w:rsidRPr="00433094">
        <w:rPr>
          <w:rFonts w:ascii="Times New Roman" w:eastAsia="Arial" w:hAnsi="Times New Roman"/>
          <w:spacing w:val="-5"/>
        </w:rPr>
        <w:t xml:space="preserve"> </w:t>
      </w:r>
      <w:r w:rsidRPr="00433094">
        <w:rPr>
          <w:rFonts w:ascii="Times New Roman" w:eastAsia="Arial" w:hAnsi="Times New Roman"/>
        </w:rPr>
        <w:t>в</w:t>
      </w:r>
      <w:r w:rsidRPr="00433094">
        <w:rPr>
          <w:rFonts w:ascii="Times New Roman" w:eastAsia="Arial" w:hAnsi="Times New Roman"/>
          <w:spacing w:val="-1"/>
        </w:rPr>
        <w:t xml:space="preserve"> </w:t>
      </w:r>
      <w:r w:rsidRPr="00433094">
        <w:rPr>
          <w:rFonts w:ascii="Times New Roman" w:eastAsia="Arial" w:hAnsi="Times New Roman"/>
          <w:spacing w:val="-2"/>
        </w:rPr>
        <w:t>значител</w:t>
      </w:r>
      <w:r w:rsidRPr="00433094">
        <w:rPr>
          <w:rFonts w:ascii="Times New Roman" w:eastAsia="Arial" w:hAnsi="Times New Roman"/>
          <w:spacing w:val="-2"/>
        </w:rPr>
        <w:t>ь</w:t>
      </w:r>
      <w:r w:rsidRPr="00433094">
        <w:rPr>
          <w:rFonts w:ascii="Times New Roman" w:eastAsia="Arial" w:hAnsi="Times New Roman"/>
          <w:spacing w:val="-2"/>
        </w:rPr>
        <w:t>но</w:t>
      </w:r>
      <w:r w:rsidRPr="00433094">
        <w:rPr>
          <w:rFonts w:ascii="Times New Roman" w:eastAsia="Arial" w:hAnsi="Times New Roman"/>
        </w:rPr>
        <w:t>й</w:t>
      </w:r>
      <w:r w:rsidRPr="00433094">
        <w:rPr>
          <w:rFonts w:ascii="Times New Roman" w:eastAsia="Arial" w:hAnsi="Times New Roman"/>
          <w:spacing w:val="-9"/>
        </w:rPr>
        <w:t xml:space="preserve"> </w:t>
      </w:r>
      <w:r w:rsidRPr="00433094">
        <w:rPr>
          <w:rFonts w:ascii="Times New Roman" w:eastAsia="Arial" w:hAnsi="Times New Roman"/>
          <w:spacing w:val="-1"/>
        </w:rPr>
        <w:t>м</w:t>
      </w:r>
      <w:r w:rsidRPr="00433094">
        <w:rPr>
          <w:rFonts w:ascii="Times New Roman" w:eastAsia="Arial" w:hAnsi="Times New Roman"/>
          <w:spacing w:val="-2"/>
        </w:rPr>
        <w:t>ер</w:t>
      </w:r>
      <w:r w:rsidRPr="00433094">
        <w:rPr>
          <w:rFonts w:ascii="Times New Roman" w:eastAsia="Arial" w:hAnsi="Times New Roman"/>
        </w:rPr>
        <w:t>е</w:t>
      </w:r>
      <w:r w:rsidRPr="00433094">
        <w:rPr>
          <w:rFonts w:ascii="Times New Roman" w:eastAsia="Arial" w:hAnsi="Times New Roman"/>
          <w:spacing w:val="-2"/>
        </w:rPr>
        <w:t xml:space="preserve"> снимаетс</w:t>
      </w:r>
      <w:r w:rsidRPr="00433094">
        <w:rPr>
          <w:rFonts w:ascii="Times New Roman" w:eastAsia="Arial" w:hAnsi="Times New Roman"/>
        </w:rPr>
        <w:t>я</w:t>
      </w:r>
      <w:r w:rsidRPr="00433094">
        <w:rPr>
          <w:rFonts w:ascii="Times New Roman" w:eastAsia="Arial" w:hAnsi="Times New Roman"/>
          <w:spacing w:val="-5"/>
        </w:rPr>
        <w:t xml:space="preserve"> </w:t>
      </w:r>
      <w:r w:rsidRPr="00433094">
        <w:rPr>
          <w:rFonts w:ascii="Times New Roman" w:eastAsia="Arial" w:hAnsi="Times New Roman"/>
          <w:spacing w:val="-1"/>
        </w:rPr>
        <w:t>а</w:t>
      </w:r>
      <w:r w:rsidRPr="00433094">
        <w:rPr>
          <w:rFonts w:ascii="Times New Roman" w:eastAsia="Arial" w:hAnsi="Times New Roman"/>
          <w:spacing w:val="-2"/>
        </w:rPr>
        <w:t>нонимны</w:t>
      </w:r>
      <w:r w:rsidRPr="00433094">
        <w:rPr>
          <w:rFonts w:ascii="Times New Roman" w:eastAsia="Arial" w:hAnsi="Times New Roman"/>
        </w:rPr>
        <w:t>м</w:t>
      </w:r>
      <w:r w:rsidRPr="00433094">
        <w:rPr>
          <w:rFonts w:ascii="Times New Roman" w:eastAsia="Arial" w:hAnsi="Times New Roman"/>
          <w:spacing w:val="-6"/>
        </w:rPr>
        <w:t xml:space="preserve"> </w:t>
      </w:r>
      <w:r w:rsidRPr="00433094">
        <w:rPr>
          <w:rFonts w:ascii="Times New Roman" w:eastAsia="Arial" w:hAnsi="Times New Roman"/>
          <w:spacing w:val="-2"/>
        </w:rPr>
        <w:t>способо</w:t>
      </w:r>
      <w:r w:rsidRPr="00433094">
        <w:rPr>
          <w:rFonts w:ascii="Times New Roman" w:eastAsia="Arial" w:hAnsi="Times New Roman"/>
        </w:rPr>
        <w:t xml:space="preserve">м </w:t>
      </w:r>
      <w:r w:rsidRPr="00433094">
        <w:rPr>
          <w:rFonts w:ascii="Times New Roman" w:eastAsia="Arial" w:hAnsi="Times New Roman"/>
          <w:spacing w:val="-2"/>
        </w:rPr>
        <w:t>сбор</w:t>
      </w:r>
      <w:r w:rsidRPr="00433094">
        <w:rPr>
          <w:rFonts w:ascii="Times New Roman" w:eastAsia="Arial" w:hAnsi="Times New Roman"/>
        </w:rPr>
        <w:t xml:space="preserve">а </w:t>
      </w:r>
      <w:r w:rsidRPr="00433094">
        <w:rPr>
          <w:rFonts w:ascii="Times New Roman" w:eastAsia="Arial" w:hAnsi="Times New Roman"/>
          <w:spacing w:val="-2"/>
        </w:rPr>
        <w:t>данны</w:t>
      </w:r>
      <w:r w:rsidRPr="00433094">
        <w:rPr>
          <w:rFonts w:ascii="Times New Roman" w:eastAsia="Arial" w:hAnsi="Times New Roman"/>
        </w:rPr>
        <w:t>х</w:t>
      </w:r>
      <w:r w:rsidRPr="00433094">
        <w:rPr>
          <w:rFonts w:ascii="Times New Roman" w:eastAsia="Arial" w:hAnsi="Times New Roman"/>
          <w:spacing w:val="-2"/>
        </w:rPr>
        <w:t xml:space="preserve"> </w:t>
      </w:r>
      <w:r w:rsidRPr="00433094">
        <w:rPr>
          <w:rFonts w:ascii="Times New Roman" w:eastAsia="Arial" w:hAnsi="Times New Roman"/>
        </w:rPr>
        <w:t>в</w:t>
      </w:r>
      <w:r w:rsidRPr="00433094">
        <w:rPr>
          <w:rFonts w:ascii="Times New Roman" w:eastAsia="Arial" w:hAnsi="Times New Roman"/>
          <w:spacing w:val="2"/>
        </w:rPr>
        <w:t xml:space="preserve"> </w:t>
      </w:r>
      <w:r w:rsidRPr="00433094">
        <w:rPr>
          <w:rFonts w:ascii="Times New Roman" w:eastAsia="Arial" w:hAnsi="Times New Roman"/>
          <w:spacing w:val="-2"/>
        </w:rPr>
        <w:t>ход</w:t>
      </w:r>
      <w:r w:rsidRPr="00433094">
        <w:rPr>
          <w:rFonts w:ascii="Times New Roman" w:eastAsia="Arial" w:hAnsi="Times New Roman"/>
        </w:rPr>
        <w:t xml:space="preserve">е </w:t>
      </w:r>
      <w:r w:rsidRPr="00433094">
        <w:rPr>
          <w:rFonts w:ascii="Times New Roman" w:eastAsia="Arial" w:hAnsi="Times New Roman"/>
          <w:spacing w:val="-2"/>
        </w:rPr>
        <w:t>мониторинг</w:t>
      </w:r>
      <w:r w:rsidRPr="00433094">
        <w:rPr>
          <w:rFonts w:ascii="Times New Roman" w:eastAsia="Arial" w:hAnsi="Times New Roman"/>
        </w:rPr>
        <w:t>а</w:t>
      </w:r>
      <w:r w:rsidRPr="00433094">
        <w:rPr>
          <w:rFonts w:ascii="Times New Roman" w:eastAsia="Arial" w:hAnsi="Times New Roman"/>
          <w:spacing w:val="-3"/>
        </w:rPr>
        <w:t xml:space="preserve"> </w:t>
      </w:r>
      <w:r w:rsidRPr="00433094">
        <w:rPr>
          <w:rFonts w:ascii="Times New Roman" w:eastAsia="Arial" w:hAnsi="Times New Roman"/>
          <w:spacing w:val="-2"/>
        </w:rPr>
        <w:t>груп</w:t>
      </w:r>
      <w:r w:rsidRPr="00433094">
        <w:rPr>
          <w:rFonts w:ascii="Times New Roman" w:eastAsia="Arial" w:hAnsi="Times New Roman"/>
        </w:rPr>
        <w:t>п</w:t>
      </w:r>
      <w:r w:rsidRPr="00433094">
        <w:rPr>
          <w:rFonts w:ascii="Times New Roman" w:eastAsia="Arial" w:hAnsi="Times New Roman"/>
          <w:spacing w:val="1"/>
        </w:rPr>
        <w:t xml:space="preserve"> </w:t>
      </w:r>
      <w:r w:rsidRPr="00433094">
        <w:rPr>
          <w:rFonts w:ascii="Times New Roman" w:eastAsia="Arial" w:hAnsi="Times New Roman"/>
          <w:spacing w:val="-2"/>
        </w:rPr>
        <w:t>учащихся</w:t>
      </w:r>
      <w:r w:rsidRPr="00433094">
        <w:rPr>
          <w:rFonts w:ascii="Times New Roman" w:eastAsia="Arial" w:hAnsi="Times New Roman"/>
        </w:rPr>
        <w:t>,</w:t>
      </w:r>
      <w:r w:rsidRPr="00433094">
        <w:rPr>
          <w:rFonts w:ascii="Times New Roman" w:eastAsia="Arial" w:hAnsi="Times New Roman"/>
          <w:spacing w:val="-3"/>
        </w:rPr>
        <w:t xml:space="preserve"> </w:t>
      </w:r>
      <w:r w:rsidRPr="00433094">
        <w:rPr>
          <w:rFonts w:ascii="Times New Roman" w:eastAsia="Arial" w:hAnsi="Times New Roman"/>
          <w:spacing w:val="-2"/>
        </w:rPr>
        <w:t>осуществляемог</w:t>
      </w:r>
      <w:r w:rsidRPr="00433094">
        <w:rPr>
          <w:rFonts w:ascii="Times New Roman" w:eastAsia="Arial" w:hAnsi="Times New Roman"/>
        </w:rPr>
        <w:t>о</w:t>
      </w:r>
      <w:r w:rsidRPr="00433094">
        <w:rPr>
          <w:rFonts w:ascii="Times New Roman" w:eastAsia="Arial" w:hAnsi="Times New Roman"/>
          <w:spacing w:val="4"/>
        </w:rPr>
        <w:t xml:space="preserve"> </w:t>
      </w:r>
      <w:r w:rsidRPr="00433094">
        <w:rPr>
          <w:rFonts w:ascii="Times New Roman" w:eastAsia="Arial" w:hAnsi="Times New Roman"/>
          <w:spacing w:val="-2"/>
        </w:rPr>
        <w:t>сил</w:t>
      </w:r>
      <w:r w:rsidRPr="00433094">
        <w:rPr>
          <w:rFonts w:ascii="Times New Roman" w:eastAsia="Arial" w:hAnsi="Times New Roman"/>
          <w:spacing w:val="-2"/>
        </w:rPr>
        <w:t>а</w:t>
      </w:r>
      <w:r w:rsidRPr="00433094">
        <w:rPr>
          <w:rFonts w:ascii="Times New Roman" w:eastAsia="Arial" w:hAnsi="Times New Roman"/>
          <w:spacing w:val="-2"/>
        </w:rPr>
        <w:t>м</w:t>
      </w:r>
      <w:r w:rsidRPr="00433094">
        <w:rPr>
          <w:rFonts w:ascii="Times New Roman" w:eastAsia="Arial" w:hAnsi="Times New Roman"/>
        </w:rPr>
        <w:t xml:space="preserve">и </w:t>
      </w:r>
      <w:r w:rsidRPr="00433094">
        <w:rPr>
          <w:rFonts w:ascii="Times New Roman" w:eastAsia="Arial" w:hAnsi="Times New Roman"/>
          <w:spacing w:val="-1"/>
        </w:rPr>
        <w:t>в</w:t>
      </w:r>
      <w:r w:rsidRPr="00433094">
        <w:rPr>
          <w:rFonts w:ascii="Times New Roman" w:eastAsia="Arial" w:hAnsi="Times New Roman"/>
          <w:spacing w:val="-2"/>
        </w:rPr>
        <w:t>нешни</w:t>
      </w:r>
      <w:r w:rsidRPr="00433094">
        <w:rPr>
          <w:rFonts w:ascii="Times New Roman" w:eastAsia="Arial" w:hAnsi="Times New Roman"/>
        </w:rPr>
        <w:t>х</w:t>
      </w:r>
      <w:r w:rsidRPr="00433094">
        <w:rPr>
          <w:rFonts w:ascii="Times New Roman" w:eastAsia="Arial" w:hAnsi="Times New Roman"/>
          <w:spacing w:val="3"/>
        </w:rPr>
        <w:t xml:space="preserve"> </w:t>
      </w:r>
      <w:r w:rsidRPr="00433094">
        <w:rPr>
          <w:rFonts w:ascii="Times New Roman" w:eastAsia="Arial" w:hAnsi="Times New Roman"/>
          <w:spacing w:val="-1"/>
        </w:rPr>
        <w:t>(</w:t>
      </w:r>
      <w:r w:rsidRPr="00433094">
        <w:rPr>
          <w:rFonts w:ascii="Times New Roman" w:eastAsia="Arial" w:hAnsi="Times New Roman"/>
          <w:spacing w:val="-2"/>
        </w:rPr>
        <w:t>п</w:t>
      </w:r>
      <w:r w:rsidRPr="00433094">
        <w:rPr>
          <w:rFonts w:ascii="Times New Roman" w:eastAsia="Arial" w:hAnsi="Times New Roman"/>
        </w:rPr>
        <w:t>о</w:t>
      </w:r>
      <w:r w:rsidRPr="00433094">
        <w:rPr>
          <w:rFonts w:ascii="Times New Roman" w:eastAsia="Arial" w:hAnsi="Times New Roman"/>
          <w:spacing w:val="5"/>
        </w:rPr>
        <w:t xml:space="preserve"> </w:t>
      </w:r>
      <w:r w:rsidRPr="00433094">
        <w:rPr>
          <w:rFonts w:ascii="Times New Roman" w:eastAsia="Arial" w:hAnsi="Times New Roman"/>
          <w:spacing w:val="-1"/>
        </w:rPr>
        <w:t>о</w:t>
      </w:r>
      <w:r w:rsidRPr="00433094">
        <w:rPr>
          <w:rFonts w:ascii="Times New Roman" w:eastAsia="Arial" w:hAnsi="Times New Roman"/>
          <w:spacing w:val="-2"/>
        </w:rPr>
        <w:t>тношени</w:t>
      </w:r>
      <w:r w:rsidRPr="00433094">
        <w:rPr>
          <w:rFonts w:ascii="Times New Roman" w:eastAsia="Arial" w:hAnsi="Times New Roman"/>
        </w:rPr>
        <w:t>ю</w:t>
      </w:r>
      <w:r w:rsidRPr="00433094">
        <w:rPr>
          <w:rFonts w:ascii="Times New Roman" w:eastAsia="Arial" w:hAnsi="Times New Roman"/>
          <w:spacing w:val="2"/>
        </w:rPr>
        <w:t xml:space="preserve"> </w:t>
      </w:r>
      <w:r w:rsidRPr="00433094">
        <w:rPr>
          <w:rFonts w:ascii="Times New Roman" w:eastAsia="Arial" w:hAnsi="Times New Roman"/>
        </w:rPr>
        <w:t>к</w:t>
      </w:r>
      <w:r w:rsidRPr="00433094">
        <w:rPr>
          <w:rFonts w:ascii="Times New Roman" w:eastAsia="Arial" w:hAnsi="Times New Roman"/>
          <w:spacing w:val="5"/>
        </w:rPr>
        <w:t xml:space="preserve"> </w:t>
      </w:r>
      <w:r w:rsidRPr="00433094">
        <w:rPr>
          <w:rFonts w:ascii="Times New Roman" w:eastAsia="Arial" w:hAnsi="Times New Roman"/>
          <w:spacing w:val="-1"/>
        </w:rPr>
        <w:t>к</w:t>
      </w:r>
      <w:r w:rsidRPr="00433094">
        <w:rPr>
          <w:rFonts w:ascii="Times New Roman" w:eastAsia="Arial" w:hAnsi="Times New Roman"/>
          <w:spacing w:val="-2"/>
        </w:rPr>
        <w:t>онкретном</w:t>
      </w:r>
      <w:r w:rsidRPr="00433094">
        <w:rPr>
          <w:rFonts w:ascii="Times New Roman" w:eastAsia="Arial" w:hAnsi="Times New Roman"/>
        </w:rPr>
        <w:t>у</w:t>
      </w:r>
      <w:r w:rsidRPr="00433094">
        <w:rPr>
          <w:rFonts w:ascii="Times New Roman" w:eastAsia="Arial" w:hAnsi="Times New Roman"/>
          <w:spacing w:val="3"/>
        </w:rPr>
        <w:t xml:space="preserve"> </w:t>
      </w:r>
      <w:r w:rsidRPr="00433094">
        <w:rPr>
          <w:rFonts w:ascii="Times New Roman" w:eastAsia="Arial" w:hAnsi="Times New Roman"/>
          <w:spacing w:val="-1"/>
        </w:rPr>
        <w:t>у</w:t>
      </w:r>
      <w:r w:rsidRPr="00433094">
        <w:rPr>
          <w:rFonts w:ascii="Times New Roman" w:eastAsia="Arial" w:hAnsi="Times New Roman"/>
          <w:spacing w:val="-2"/>
        </w:rPr>
        <w:t>чебном</w:t>
      </w:r>
      <w:r w:rsidRPr="00433094">
        <w:rPr>
          <w:rFonts w:ascii="Times New Roman" w:eastAsia="Arial" w:hAnsi="Times New Roman"/>
        </w:rPr>
        <w:t>у</w:t>
      </w:r>
      <w:r w:rsidRPr="00433094">
        <w:rPr>
          <w:rFonts w:ascii="Times New Roman" w:eastAsia="Arial" w:hAnsi="Times New Roman"/>
          <w:spacing w:val="3"/>
        </w:rPr>
        <w:t xml:space="preserve"> </w:t>
      </w:r>
      <w:r w:rsidRPr="00433094">
        <w:rPr>
          <w:rFonts w:ascii="Times New Roman" w:eastAsia="Arial" w:hAnsi="Times New Roman"/>
          <w:spacing w:val="-1"/>
        </w:rPr>
        <w:t>з</w:t>
      </w:r>
      <w:r w:rsidRPr="00433094">
        <w:rPr>
          <w:rFonts w:ascii="Times New Roman" w:eastAsia="Arial" w:hAnsi="Times New Roman"/>
          <w:spacing w:val="-2"/>
        </w:rPr>
        <w:t>аведению</w:t>
      </w:r>
      <w:r w:rsidRPr="00433094">
        <w:rPr>
          <w:rFonts w:ascii="Times New Roman" w:eastAsia="Arial" w:hAnsi="Times New Roman"/>
        </w:rPr>
        <w:t>)</w:t>
      </w:r>
      <w:r w:rsidRPr="00433094">
        <w:rPr>
          <w:rFonts w:ascii="Times New Roman" w:eastAsia="Arial" w:hAnsi="Times New Roman"/>
          <w:spacing w:val="-6"/>
        </w:rPr>
        <w:t xml:space="preserve"> </w:t>
      </w:r>
      <w:r w:rsidRPr="00433094">
        <w:rPr>
          <w:rFonts w:ascii="Times New Roman" w:eastAsia="Arial" w:hAnsi="Times New Roman"/>
          <w:spacing w:val="-2"/>
        </w:rPr>
        <w:t>специалистов</w:t>
      </w:r>
      <w:r w:rsidRPr="00433094">
        <w:rPr>
          <w:rFonts w:ascii="Times New Roman" w:eastAsia="Arial" w:hAnsi="Times New Roman"/>
        </w:rPr>
        <w:t>.</w:t>
      </w:r>
    </w:p>
    <w:p w:rsidR="00F003BA" w:rsidRPr="00433094" w:rsidRDefault="00F003BA" w:rsidP="00F003BA">
      <w:pPr>
        <w:spacing w:line="240" w:lineRule="auto"/>
        <w:ind w:firstLine="900"/>
        <w:jc w:val="both"/>
        <w:rPr>
          <w:rFonts w:ascii="Times New Roman" w:eastAsia="Arial" w:hAnsi="Times New Roman"/>
        </w:rPr>
      </w:pPr>
      <w:r w:rsidRPr="00433094">
        <w:rPr>
          <w:rFonts w:ascii="Times New Roman" w:eastAsia="Arial" w:hAnsi="Times New Roman"/>
          <w:spacing w:val="-6"/>
        </w:rPr>
        <w:t>Результат</w:t>
      </w:r>
      <w:r w:rsidRPr="00433094">
        <w:rPr>
          <w:rFonts w:ascii="Times New Roman" w:eastAsia="Arial" w:hAnsi="Times New Roman"/>
        </w:rPr>
        <w:t>ы</w:t>
      </w:r>
      <w:r w:rsidRPr="00433094">
        <w:rPr>
          <w:rFonts w:ascii="Times New Roman" w:eastAsia="Arial" w:hAnsi="Times New Roman"/>
          <w:spacing w:val="-19"/>
        </w:rPr>
        <w:t xml:space="preserve"> </w:t>
      </w:r>
      <w:r w:rsidRPr="00433094">
        <w:rPr>
          <w:rFonts w:ascii="Times New Roman" w:eastAsia="Arial" w:hAnsi="Times New Roman"/>
          <w:spacing w:val="-6"/>
        </w:rPr>
        <w:t>контрол</w:t>
      </w:r>
      <w:r w:rsidRPr="00433094">
        <w:rPr>
          <w:rFonts w:ascii="Times New Roman" w:eastAsia="Arial" w:hAnsi="Times New Roman"/>
        </w:rPr>
        <w:t>я</w:t>
      </w:r>
      <w:r w:rsidRPr="00433094">
        <w:rPr>
          <w:rFonts w:ascii="Times New Roman" w:eastAsia="Arial" w:hAnsi="Times New Roman"/>
          <w:spacing w:val="-15"/>
        </w:rPr>
        <w:t xml:space="preserve"> </w:t>
      </w:r>
      <w:r w:rsidRPr="00433094">
        <w:rPr>
          <w:rFonts w:ascii="Times New Roman" w:eastAsia="Arial" w:hAnsi="Times New Roman"/>
          <w:spacing w:val="-6"/>
        </w:rPr>
        <w:t>формировани</w:t>
      </w:r>
      <w:r w:rsidRPr="00433094">
        <w:rPr>
          <w:rFonts w:ascii="Times New Roman" w:eastAsia="Arial" w:hAnsi="Times New Roman"/>
        </w:rPr>
        <w:t>я</w:t>
      </w:r>
      <w:r w:rsidRPr="00433094">
        <w:rPr>
          <w:rFonts w:ascii="Times New Roman" w:eastAsia="Arial" w:hAnsi="Times New Roman"/>
          <w:spacing w:val="-17"/>
        </w:rPr>
        <w:t xml:space="preserve"> </w:t>
      </w:r>
      <w:r w:rsidRPr="00433094">
        <w:rPr>
          <w:rFonts w:ascii="Times New Roman" w:eastAsia="Arial" w:hAnsi="Times New Roman"/>
          <w:spacing w:val="-6"/>
        </w:rPr>
        <w:t>УУ</w:t>
      </w:r>
      <w:r w:rsidRPr="00433094">
        <w:rPr>
          <w:rFonts w:ascii="Times New Roman" w:eastAsia="Arial" w:hAnsi="Times New Roman"/>
        </w:rPr>
        <w:t>Д</w:t>
      </w:r>
      <w:r w:rsidRPr="00433094">
        <w:rPr>
          <w:rFonts w:ascii="Times New Roman" w:eastAsia="Arial" w:hAnsi="Times New Roman"/>
          <w:spacing w:val="-12"/>
        </w:rPr>
        <w:t xml:space="preserve"> </w:t>
      </w:r>
      <w:r w:rsidRPr="00433094">
        <w:rPr>
          <w:rFonts w:ascii="Times New Roman" w:eastAsia="Arial" w:hAnsi="Times New Roman"/>
          <w:spacing w:val="-6"/>
        </w:rPr>
        <w:t>оформляютс</w:t>
      </w:r>
      <w:r w:rsidRPr="00433094">
        <w:rPr>
          <w:rFonts w:ascii="Times New Roman" w:eastAsia="Arial" w:hAnsi="Times New Roman"/>
        </w:rPr>
        <w:t>я</w:t>
      </w:r>
      <w:r w:rsidRPr="00433094">
        <w:rPr>
          <w:rFonts w:ascii="Times New Roman" w:eastAsia="Arial" w:hAnsi="Times New Roman"/>
          <w:spacing w:val="-17"/>
        </w:rPr>
        <w:t xml:space="preserve"> </w:t>
      </w:r>
      <w:r w:rsidRPr="00433094">
        <w:rPr>
          <w:rFonts w:ascii="Times New Roman" w:eastAsia="Arial" w:hAnsi="Times New Roman"/>
        </w:rPr>
        <w:t>в</w:t>
      </w:r>
      <w:r w:rsidRPr="00433094">
        <w:rPr>
          <w:rFonts w:ascii="Times New Roman" w:eastAsia="Arial" w:hAnsi="Times New Roman"/>
          <w:spacing w:val="-12"/>
        </w:rPr>
        <w:t xml:space="preserve"> </w:t>
      </w:r>
      <w:r w:rsidRPr="00433094">
        <w:rPr>
          <w:rFonts w:ascii="Times New Roman" w:eastAsia="Arial" w:hAnsi="Times New Roman"/>
          <w:spacing w:val="-6"/>
        </w:rPr>
        <w:t>вид</w:t>
      </w:r>
      <w:r w:rsidRPr="00433094">
        <w:rPr>
          <w:rFonts w:ascii="Times New Roman" w:eastAsia="Arial" w:hAnsi="Times New Roman"/>
        </w:rPr>
        <w:t xml:space="preserve">е </w:t>
      </w:r>
      <w:r w:rsidRPr="00433094">
        <w:rPr>
          <w:rFonts w:ascii="Times New Roman" w:eastAsia="Arial" w:hAnsi="Times New Roman"/>
          <w:spacing w:val="-6"/>
        </w:rPr>
        <w:t>следующег</w:t>
      </w:r>
      <w:r w:rsidRPr="00433094">
        <w:rPr>
          <w:rFonts w:ascii="Times New Roman" w:eastAsia="Arial" w:hAnsi="Times New Roman"/>
        </w:rPr>
        <w:t>о</w:t>
      </w:r>
      <w:r w:rsidRPr="00433094">
        <w:rPr>
          <w:rFonts w:ascii="Times New Roman" w:eastAsia="Arial" w:hAnsi="Times New Roman"/>
          <w:spacing w:val="-19"/>
        </w:rPr>
        <w:t xml:space="preserve"> </w:t>
      </w:r>
      <w:r w:rsidRPr="00433094">
        <w:rPr>
          <w:rFonts w:ascii="Times New Roman" w:eastAsia="Arial" w:hAnsi="Times New Roman"/>
          <w:spacing w:val="-6"/>
        </w:rPr>
        <w:t>пакет</w:t>
      </w:r>
      <w:r w:rsidRPr="00433094">
        <w:rPr>
          <w:rFonts w:ascii="Times New Roman" w:eastAsia="Arial" w:hAnsi="Times New Roman"/>
        </w:rPr>
        <w:t>а</w:t>
      </w:r>
      <w:r w:rsidRPr="00433094">
        <w:rPr>
          <w:rFonts w:ascii="Times New Roman" w:eastAsia="Arial" w:hAnsi="Times New Roman"/>
          <w:spacing w:val="-13"/>
        </w:rPr>
        <w:t xml:space="preserve"> </w:t>
      </w:r>
      <w:r w:rsidRPr="00433094">
        <w:rPr>
          <w:rFonts w:ascii="Times New Roman" w:eastAsia="Arial" w:hAnsi="Times New Roman"/>
          <w:spacing w:val="-6"/>
        </w:rPr>
        <w:t>документов</w:t>
      </w:r>
      <w:r w:rsidRPr="00433094">
        <w:rPr>
          <w:rFonts w:ascii="Times New Roman" w:eastAsia="Arial" w:hAnsi="Times New Roman"/>
        </w:rPr>
        <w:t>:</w:t>
      </w:r>
    </w:p>
    <w:p w:rsidR="00F003BA" w:rsidRPr="00433094" w:rsidRDefault="00F003BA" w:rsidP="00F003BA">
      <w:pPr>
        <w:spacing w:after="0" w:line="240" w:lineRule="auto"/>
        <w:ind w:firstLine="900"/>
        <w:jc w:val="both"/>
        <w:rPr>
          <w:rFonts w:ascii="Times New Roman" w:eastAsia="Arial" w:hAnsi="Times New Roman"/>
        </w:rPr>
      </w:pPr>
      <w:r w:rsidRPr="00433094">
        <w:rPr>
          <w:rFonts w:ascii="Times New Roman" w:eastAsia="Wingdings" w:hAnsi="Times New Roman"/>
        </w:rPr>
        <w:t>-</w:t>
      </w:r>
      <w:r w:rsidRPr="00433094">
        <w:rPr>
          <w:rFonts w:ascii="Times New Roman" w:hAnsi="Times New Roman"/>
          <w:spacing w:val="67"/>
        </w:rPr>
        <w:t xml:space="preserve"> </w:t>
      </w:r>
      <w:r w:rsidRPr="00433094">
        <w:rPr>
          <w:rFonts w:ascii="Times New Roman" w:eastAsia="Arial" w:hAnsi="Times New Roman"/>
          <w:spacing w:val="-6"/>
        </w:rPr>
        <w:t>заключени</w:t>
      </w:r>
      <w:r w:rsidRPr="00433094">
        <w:rPr>
          <w:rFonts w:ascii="Times New Roman" w:eastAsia="Arial" w:hAnsi="Times New Roman"/>
        </w:rPr>
        <w:t>е</w:t>
      </w:r>
      <w:r w:rsidRPr="00433094">
        <w:rPr>
          <w:rFonts w:ascii="Times New Roman" w:eastAsia="Arial" w:hAnsi="Times New Roman"/>
          <w:spacing w:val="-16"/>
        </w:rPr>
        <w:t xml:space="preserve"> </w:t>
      </w:r>
      <w:r w:rsidRPr="00433094">
        <w:rPr>
          <w:rFonts w:ascii="Times New Roman" w:eastAsia="Arial" w:hAnsi="Times New Roman"/>
          <w:spacing w:val="-6"/>
        </w:rPr>
        <w:t>о</w:t>
      </w:r>
      <w:r w:rsidRPr="00433094">
        <w:rPr>
          <w:rFonts w:ascii="Times New Roman" w:eastAsia="Arial" w:hAnsi="Times New Roman"/>
        </w:rPr>
        <w:t>б</w:t>
      </w:r>
      <w:r w:rsidRPr="00433094">
        <w:rPr>
          <w:rFonts w:ascii="Times New Roman" w:eastAsia="Arial" w:hAnsi="Times New Roman"/>
          <w:spacing w:val="-14"/>
        </w:rPr>
        <w:t xml:space="preserve"> </w:t>
      </w:r>
      <w:r w:rsidRPr="00433094">
        <w:rPr>
          <w:rFonts w:ascii="Times New Roman" w:eastAsia="Arial" w:hAnsi="Times New Roman"/>
          <w:spacing w:val="-6"/>
        </w:rPr>
        <w:t>уровн</w:t>
      </w:r>
      <w:r w:rsidRPr="00433094">
        <w:rPr>
          <w:rFonts w:ascii="Times New Roman" w:eastAsia="Arial" w:hAnsi="Times New Roman"/>
        </w:rPr>
        <w:t>е</w:t>
      </w:r>
      <w:r w:rsidRPr="00433094">
        <w:rPr>
          <w:rFonts w:ascii="Times New Roman" w:eastAsia="Arial" w:hAnsi="Times New Roman"/>
          <w:spacing w:val="-12"/>
        </w:rPr>
        <w:t xml:space="preserve"> </w:t>
      </w:r>
      <w:r w:rsidRPr="00433094">
        <w:rPr>
          <w:rFonts w:ascii="Times New Roman" w:eastAsia="Arial" w:hAnsi="Times New Roman"/>
          <w:spacing w:val="-6"/>
        </w:rPr>
        <w:t>сформированност</w:t>
      </w:r>
      <w:r w:rsidRPr="00433094">
        <w:rPr>
          <w:rFonts w:ascii="Times New Roman" w:eastAsia="Arial" w:hAnsi="Times New Roman"/>
        </w:rPr>
        <w:t>и</w:t>
      </w:r>
      <w:r w:rsidRPr="00433094">
        <w:rPr>
          <w:rFonts w:ascii="Times New Roman" w:eastAsia="Arial" w:hAnsi="Times New Roman"/>
          <w:spacing w:val="-19"/>
        </w:rPr>
        <w:t xml:space="preserve"> </w:t>
      </w:r>
      <w:r w:rsidRPr="00433094">
        <w:rPr>
          <w:rFonts w:ascii="Times New Roman" w:eastAsia="Arial" w:hAnsi="Times New Roman"/>
          <w:spacing w:val="-6"/>
        </w:rPr>
        <w:t>УУ</w:t>
      </w:r>
      <w:r w:rsidRPr="00433094">
        <w:rPr>
          <w:rFonts w:ascii="Times New Roman" w:eastAsia="Arial" w:hAnsi="Times New Roman"/>
        </w:rPr>
        <w:t>Д</w:t>
      </w:r>
      <w:r w:rsidRPr="00433094">
        <w:rPr>
          <w:rFonts w:ascii="Times New Roman" w:eastAsia="Arial" w:hAnsi="Times New Roman"/>
          <w:spacing w:val="-12"/>
        </w:rPr>
        <w:t xml:space="preserve"> </w:t>
      </w:r>
      <w:r w:rsidRPr="00433094">
        <w:rPr>
          <w:rFonts w:ascii="Times New Roman" w:eastAsia="Arial" w:hAnsi="Times New Roman"/>
          <w:spacing w:val="-6"/>
        </w:rPr>
        <w:t>каждог</w:t>
      </w:r>
      <w:r w:rsidRPr="00433094">
        <w:rPr>
          <w:rFonts w:ascii="Times New Roman" w:eastAsia="Arial" w:hAnsi="Times New Roman"/>
        </w:rPr>
        <w:t>о</w:t>
      </w:r>
      <w:r w:rsidRPr="00433094">
        <w:rPr>
          <w:rFonts w:ascii="Times New Roman" w:eastAsia="Arial" w:hAnsi="Times New Roman"/>
          <w:spacing w:val="-17"/>
        </w:rPr>
        <w:t xml:space="preserve"> </w:t>
      </w:r>
      <w:r w:rsidRPr="00433094">
        <w:rPr>
          <w:rFonts w:ascii="Times New Roman" w:eastAsia="Arial" w:hAnsi="Times New Roman"/>
          <w:spacing w:val="-6"/>
        </w:rPr>
        <w:t>ученик</w:t>
      </w:r>
      <w:r w:rsidRPr="00433094">
        <w:rPr>
          <w:rFonts w:ascii="Times New Roman" w:eastAsia="Arial" w:hAnsi="Times New Roman"/>
        </w:rPr>
        <w:t xml:space="preserve">а </w:t>
      </w:r>
      <w:r w:rsidRPr="00433094">
        <w:rPr>
          <w:rFonts w:ascii="Times New Roman" w:eastAsia="Arial" w:hAnsi="Times New Roman"/>
          <w:spacing w:val="-6"/>
        </w:rPr>
        <w:t>класс</w:t>
      </w:r>
      <w:r w:rsidRPr="00433094">
        <w:rPr>
          <w:rFonts w:ascii="Times New Roman" w:eastAsia="Arial" w:hAnsi="Times New Roman"/>
        </w:rPr>
        <w:t>а</w:t>
      </w:r>
      <w:r w:rsidRPr="00433094">
        <w:rPr>
          <w:rFonts w:ascii="Times New Roman" w:eastAsia="Arial" w:hAnsi="Times New Roman"/>
          <w:spacing w:val="-14"/>
        </w:rPr>
        <w:t xml:space="preserve"> </w:t>
      </w:r>
      <w:r w:rsidRPr="00433094">
        <w:rPr>
          <w:rFonts w:ascii="Times New Roman" w:eastAsia="Arial" w:hAnsi="Times New Roman"/>
          <w:spacing w:val="-6"/>
        </w:rPr>
        <w:t>согласн</w:t>
      </w:r>
      <w:r w:rsidRPr="00433094">
        <w:rPr>
          <w:rFonts w:ascii="Times New Roman" w:eastAsia="Arial" w:hAnsi="Times New Roman"/>
        </w:rPr>
        <w:t>о</w:t>
      </w:r>
      <w:r w:rsidRPr="00433094">
        <w:rPr>
          <w:rFonts w:ascii="Times New Roman" w:eastAsia="Arial" w:hAnsi="Times New Roman"/>
          <w:spacing w:val="-15"/>
        </w:rPr>
        <w:t xml:space="preserve"> </w:t>
      </w:r>
      <w:r w:rsidRPr="00433094">
        <w:rPr>
          <w:rFonts w:ascii="Times New Roman" w:eastAsia="Arial" w:hAnsi="Times New Roman"/>
          <w:spacing w:val="-6"/>
        </w:rPr>
        <w:t>реализаци</w:t>
      </w:r>
      <w:r w:rsidRPr="00433094">
        <w:rPr>
          <w:rFonts w:ascii="Times New Roman" w:eastAsia="Arial" w:hAnsi="Times New Roman"/>
        </w:rPr>
        <w:t>и</w:t>
      </w:r>
      <w:r w:rsidRPr="00433094">
        <w:rPr>
          <w:rFonts w:ascii="Times New Roman" w:eastAsia="Arial" w:hAnsi="Times New Roman"/>
          <w:spacing w:val="-21"/>
        </w:rPr>
        <w:t xml:space="preserve"> </w:t>
      </w:r>
      <w:r w:rsidRPr="00433094">
        <w:rPr>
          <w:rFonts w:ascii="Times New Roman" w:eastAsia="Arial" w:hAnsi="Times New Roman"/>
          <w:spacing w:val="-6"/>
        </w:rPr>
        <w:t>пр</w:t>
      </w:r>
      <w:r w:rsidRPr="00433094">
        <w:rPr>
          <w:rFonts w:ascii="Times New Roman" w:eastAsia="Arial" w:hAnsi="Times New Roman"/>
          <w:spacing w:val="-6"/>
        </w:rPr>
        <w:t>о</w:t>
      </w:r>
      <w:r w:rsidRPr="00433094">
        <w:rPr>
          <w:rFonts w:ascii="Times New Roman" w:eastAsia="Arial" w:hAnsi="Times New Roman"/>
          <w:spacing w:val="-6"/>
        </w:rPr>
        <w:t>грамм</w:t>
      </w:r>
      <w:r w:rsidRPr="00433094">
        <w:rPr>
          <w:rFonts w:ascii="Times New Roman" w:eastAsia="Arial" w:hAnsi="Times New Roman"/>
        </w:rPr>
        <w:t>ы</w:t>
      </w:r>
      <w:r w:rsidRPr="00433094">
        <w:rPr>
          <w:rFonts w:ascii="Times New Roman" w:eastAsia="Arial" w:hAnsi="Times New Roman"/>
          <w:spacing w:val="-15"/>
        </w:rPr>
        <w:t xml:space="preserve"> </w:t>
      </w:r>
      <w:r w:rsidRPr="00433094">
        <w:rPr>
          <w:rFonts w:ascii="Times New Roman" w:eastAsia="Arial" w:hAnsi="Times New Roman"/>
          <w:spacing w:val="-6"/>
        </w:rPr>
        <w:t>формировани</w:t>
      </w:r>
      <w:r w:rsidRPr="00433094">
        <w:rPr>
          <w:rFonts w:ascii="Times New Roman" w:eastAsia="Arial" w:hAnsi="Times New Roman"/>
        </w:rPr>
        <w:t>я</w:t>
      </w:r>
      <w:r w:rsidRPr="00433094">
        <w:rPr>
          <w:rFonts w:ascii="Times New Roman" w:eastAsia="Arial" w:hAnsi="Times New Roman"/>
          <w:spacing w:val="-17"/>
        </w:rPr>
        <w:t xml:space="preserve"> </w:t>
      </w:r>
      <w:r w:rsidRPr="00433094">
        <w:rPr>
          <w:rFonts w:ascii="Times New Roman" w:eastAsia="Arial" w:hAnsi="Times New Roman"/>
          <w:spacing w:val="-6"/>
        </w:rPr>
        <w:t>УУД</w:t>
      </w:r>
      <w:r w:rsidRPr="00433094">
        <w:rPr>
          <w:rFonts w:ascii="Times New Roman" w:eastAsia="Arial" w:hAnsi="Times New Roman"/>
        </w:rPr>
        <w:t>;</w:t>
      </w:r>
    </w:p>
    <w:p w:rsidR="00F003BA" w:rsidRPr="00433094" w:rsidRDefault="00F003BA" w:rsidP="00F003BA">
      <w:pPr>
        <w:spacing w:after="0" w:line="240" w:lineRule="auto"/>
        <w:jc w:val="both"/>
        <w:rPr>
          <w:rFonts w:ascii="Times New Roman" w:eastAsia="Arial" w:hAnsi="Times New Roman"/>
        </w:rPr>
      </w:pPr>
      <w:r w:rsidRPr="00433094">
        <w:rPr>
          <w:rFonts w:ascii="Times New Roman" w:eastAsia="Wingdings" w:hAnsi="Times New Roman"/>
        </w:rPr>
        <w:t xml:space="preserve"> </w:t>
      </w:r>
      <w:r w:rsidRPr="00433094">
        <w:rPr>
          <w:rFonts w:ascii="Times New Roman" w:eastAsia="Wingdings" w:hAnsi="Times New Roman"/>
        </w:rPr>
        <w:tab/>
        <w:t>-</w:t>
      </w:r>
      <w:r w:rsidRPr="00433094">
        <w:rPr>
          <w:rFonts w:ascii="Times New Roman" w:hAnsi="Times New Roman"/>
          <w:spacing w:val="67"/>
        </w:rPr>
        <w:t xml:space="preserve"> </w:t>
      </w:r>
      <w:r w:rsidRPr="00433094">
        <w:rPr>
          <w:rFonts w:ascii="Times New Roman" w:eastAsia="Arial" w:hAnsi="Times New Roman"/>
          <w:spacing w:val="-6"/>
        </w:rPr>
        <w:t>вывод</w:t>
      </w:r>
      <w:r w:rsidRPr="00433094">
        <w:rPr>
          <w:rFonts w:ascii="Times New Roman" w:eastAsia="Arial" w:hAnsi="Times New Roman"/>
        </w:rPr>
        <w:t>ы</w:t>
      </w:r>
      <w:r w:rsidRPr="00433094">
        <w:rPr>
          <w:rFonts w:ascii="Times New Roman" w:eastAsia="Arial" w:hAnsi="Times New Roman"/>
          <w:spacing w:val="-18"/>
        </w:rPr>
        <w:t xml:space="preserve"> </w:t>
      </w:r>
      <w:r w:rsidRPr="00433094">
        <w:rPr>
          <w:rFonts w:ascii="Times New Roman" w:eastAsia="Arial" w:hAnsi="Times New Roman"/>
        </w:rPr>
        <w:t>о</w:t>
      </w:r>
      <w:r w:rsidRPr="00433094">
        <w:rPr>
          <w:rFonts w:ascii="Times New Roman" w:eastAsia="Arial" w:hAnsi="Times New Roman"/>
          <w:spacing w:val="-12"/>
        </w:rPr>
        <w:t xml:space="preserve"> </w:t>
      </w:r>
      <w:r w:rsidRPr="00433094">
        <w:rPr>
          <w:rFonts w:ascii="Times New Roman" w:eastAsia="Arial" w:hAnsi="Times New Roman"/>
          <w:spacing w:val="-6"/>
        </w:rPr>
        <w:t>необходимо</w:t>
      </w:r>
      <w:r w:rsidRPr="00433094">
        <w:rPr>
          <w:rFonts w:ascii="Times New Roman" w:eastAsia="Arial" w:hAnsi="Times New Roman"/>
        </w:rPr>
        <w:t>й</w:t>
      </w:r>
      <w:r w:rsidRPr="00433094">
        <w:rPr>
          <w:rFonts w:ascii="Times New Roman" w:eastAsia="Arial" w:hAnsi="Times New Roman"/>
          <w:spacing w:val="-18"/>
        </w:rPr>
        <w:t xml:space="preserve"> </w:t>
      </w:r>
      <w:r w:rsidRPr="00433094">
        <w:rPr>
          <w:rFonts w:ascii="Times New Roman" w:eastAsia="Arial" w:hAnsi="Times New Roman"/>
          <w:spacing w:val="-6"/>
        </w:rPr>
        <w:t>коррекци</w:t>
      </w:r>
      <w:r w:rsidRPr="00433094">
        <w:rPr>
          <w:rFonts w:ascii="Times New Roman" w:eastAsia="Arial" w:hAnsi="Times New Roman"/>
        </w:rPr>
        <w:t>и</w:t>
      </w:r>
      <w:r w:rsidRPr="00433094">
        <w:rPr>
          <w:rFonts w:ascii="Times New Roman" w:eastAsia="Arial" w:hAnsi="Times New Roman"/>
          <w:spacing w:val="-17"/>
        </w:rPr>
        <w:t xml:space="preserve"> </w:t>
      </w:r>
      <w:r w:rsidRPr="00433094">
        <w:rPr>
          <w:rFonts w:ascii="Times New Roman" w:eastAsia="Arial" w:hAnsi="Times New Roman"/>
          <w:spacing w:val="-6"/>
        </w:rPr>
        <w:t>программ</w:t>
      </w:r>
      <w:r w:rsidRPr="00433094">
        <w:rPr>
          <w:rFonts w:ascii="Times New Roman" w:eastAsia="Arial" w:hAnsi="Times New Roman"/>
        </w:rPr>
        <w:t>ы</w:t>
      </w:r>
      <w:r w:rsidRPr="00433094">
        <w:rPr>
          <w:rFonts w:ascii="Times New Roman" w:eastAsia="Arial" w:hAnsi="Times New Roman"/>
          <w:spacing w:val="-15"/>
        </w:rPr>
        <w:t xml:space="preserve"> </w:t>
      </w:r>
      <w:r w:rsidRPr="00433094">
        <w:rPr>
          <w:rFonts w:ascii="Times New Roman" w:eastAsia="Arial" w:hAnsi="Times New Roman"/>
          <w:spacing w:val="-6"/>
        </w:rPr>
        <w:t>дл</w:t>
      </w:r>
      <w:r w:rsidRPr="00433094">
        <w:rPr>
          <w:rFonts w:ascii="Times New Roman" w:eastAsia="Arial" w:hAnsi="Times New Roman"/>
        </w:rPr>
        <w:t>я</w:t>
      </w:r>
      <w:r w:rsidRPr="00433094">
        <w:rPr>
          <w:rFonts w:ascii="Times New Roman" w:eastAsia="Arial" w:hAnsi="Times New Roman"/>
          <w:spacing w:val="-15"/>
        </w:rPr>
        <w:t xml:space="preserve"> </w:t>
      </w:r>
      <w:r w:rsidRPr="00433094">
        <w:rPr>
          <w:rFonts w:ascii="Times New Roman" w:eastAsia="Arial" w:hAnsi="Times New Roman"/>
          <w:spacing w:val="-6"/>
        </w:rPr>
        <w:t>конкретног</w:t>
      </w:r>
      <w:r w:rsidRPr="00433094">
        <w:rPr>
          <w:rFonts w:ascii="Times New Roman" w:eastAsia="Arial" w:hAnsi="Times New Roman"/>
        </w:rPr>
        <w:t xml:space="preserve">о </w:t>
      </w:r>
      <w:r w:rsidRPr="00433094">
        <w:rPr>
          <w:rFonts w:ascii="Times New Roman" w:eastAsia="Arial" w:hAnsi="Times New Roman"/>
          <w:spacing w:val="-6"/>
        </w:rPr>
        <w:t>класс</w:t>
      </w:r>
      <w:r w:rsidRPr="00433094">
        <w:rPr>
          <w:rFonts w:ascii="Times New Roman" w:eastAsia="Arial" w:hAnsi="Times New Roman"/>
        </w:rPr>
        <w:t>а</w:t>
      </w:r>
      <w:r w:rsidRPr="00433094">
        <w:rPr>
          <w:rFonts w:ascii="Times New Roman" w:eastAsia="Arial" w:hAnsi="Times New Roman"/>
          <w:spacing w:val="-14"/>
        </w:rPr>
        <w:t xml:space="preserve"> </w:t>
      </w:r>
      <w:r w:rsidRPr="00433094">
        <w:rPr>
          <w:rFonts w:ascii="Times New Roman" w:eastAsia="Arial" w:hAnsi="Times New Roman"/>
          <w:spacing w:val="-6"/>
        </w:rPr>
        <w:t>(ученика</w:t>
      </w:r>
      <w:r w:rsidRPr="00433094">
        <w:rPr>
          <w:rFonts w:ascii="Times New Roman" w:eastAsia="Arial" w:hAnsi="Times New Roman"/>
        </w:rPr>
        <w:t>)</w:t>
      </w:r>
      <w:r w:rsidRPr="00433094">
        <w:rPr>
          <w:rFonts w:ascii="Times New Roman" w:eastAsia="Arial" w:hAnsi="Times New Roman"/>
          <w:spacing w:val="-14"/>
        </w:rPr>
        <w:t xml:space="preserve"> </w:t>
      </w:r>
      <w:r w:rsidRPr="00433094">
        <w:rPr>
          <w:rFonts w:ascii="Times New Roman" w:eastAsia="Arial" w:hAnsi="Times New Roman"/>
        </w:rPr>
        <w:t>с</w:t>
      </w:r>
      <w:r w:rsidRPr="00433094">
        <w:rPr>
          <w:rFonts w:ascii="Times New Roman" w:eastAsia="Arial" w:hAnsi="Times New Roman"/>
          <w:spacing w:val="-12"/>
        </w:rPr>
        <w:t xml:space="preserve"> </w:t>
      </w:r>
      <w:r w:rsidRPr="00433094">
        <w:rPr>
          <w:rFonts w:ascii="Times New Roman" w:eastAsia="Arial" w:hAnsi="Times New Roman"/>
          <w:spacing w:val="-6"/>
        </w:rPr>
        <w:t>цель</w:t>
      </w:r>
      <w:r w:rsidRPr="00433094">
        <w:rPr>
          <w:rFonts w:ascii="Times New Roman" w:eastAsia="Arial" w:hAnsi="Times New Roman"/>
        </w:rPr>
        <w:t>ю</w:t>
      </w:r>
      <w:r w:rsidRPr="00433094">
        <w:rPr>
          <w:rFonts w:ascii="Times New Roman" w:eastAsia="Arial" w:hAnsi="Times New Roman"/>
          <w:spacing w:val="-15"/>
        </w:rPr>
        <w:t xml:space="preserve"> </w:t>
      </w:r>
      <w:r w:rsidRPr="00433094">
        <w:rPr>
          <w:rFonts w:ascii="Times New Roman" w:eastAsia="Arial" w:hAnsi="Times New Roman"/>
          <w:spacing w:val="-6"/>
        </w:rPr>
        <w:t>достижени</w:t>
      </w:r>
      <w:r w:rsidRPr="00433094">
        <w:rPr>
          <w:rFonts w:ascii="Times New Roman" w:eastAsia="Arial" w:hAnsi="Times New Roman"/>
        </w:rPr>
        <w:t>я</w:t>
      </w:r>
      <w:r w:rsidRPr="00433094">
        <w:rPr>
          <w:rFonts w:ascii="Times New Roman" w:eastAsia="Arial" w:hAnsi="Times New Roman"/>
          <w:spacing w:val="-20"/>
        </w:rPr>
        <w:t xml:space="preserve"> </w:t>
      </w:r>
      <w:r w:rsidRPr="00433094">
        <w:rPr>
          <w:rFonts w:ascii="Times New Roman" w:eastAsia="Arial" w:hAnsi="Times New Roman"/>
          <w:spacing w:val="-6"/>
        </w:rPr>
        <w:t>р</w:t>
      </w:r>
      <w:r w:rsidRPr="00433094">
        <w:rPr>
          <w:rFonts w:ascii="Times New Roman" w:eastAsia="Arial" w:hAnsi="Times New Roman"/>
          <w:spacing w:val="-6"/>
        </w:rPr>
        <w:t>е</w:t>
      </w:r>
      <w:r w:rsidRPr="00433094">
        <w:rPr>
          <w:rFonts w:ascii="Times New Roman" w:eastAsia="Arial" w:hAnsi="Times New Roman"/>
          <w:spacing w:val="-6"/>
        </w:rPr>
        <w:t>зультато</w:t>
      </w:r>
      <w:r w:rsidRPr="00433094">
        <w:rPr>
          <w:rFonts w:ascii="Times New Roman" w:eastAsia="Arial" w:hAnsi="Times New Roman"/>
        </w:rPr>
        <w:t>в</w:t>
      </w:r>
      <w:r w:rsidRPr="00433094">
        <w:rPr>
          <w:rFonts w:ascii="Times New Roman" w:eastAsia="Arial" w:hAnsi="Times New Roman"/>
          <w:spacing w:val="-17"/>
        </w:rPr>
        <w:t xml:space="preserve"> </w:t>
      </w:r>
      <w:r w:rsidRPr="00433094">
        <w:rPr>
          <w:rFonts w:ascii="Times New Roman" w:eastAsia="Arial" w:hAnsi="Times New Roman"/>
          <w:spacing w:val="-6"/>
        </w:rPr>
        <w:t>предусмотренны</w:t>
      </w:r>
      <w:r w:rsidRPr="00433094">
        <w:rPr>
          <w:rFonts w:ascii="Times New Roman" w:eastAsia="Arial" w:hAnsi="Times New Roman"/>
        </w:rPr>
        <w:t xml:space="preserve">х </w:t>
      </w:r>
      <w:r w:rsidRPr="00433094">
        <w:rPr>
          <w:rFonts w:ascii="Times New Roman" w:eastAsia="Arial" w:hAnsi="Times New Roman"/>
          <w:spacing w:val="-6"/>
        </w:rPr>
        <w:t>ФГО</w:t>
      </w:r>
      <w:r w:rsidRPr="00433094">
        <w:rPr>
          <w:rFonts w:ascii="Times New Roman" w:eastAsia="Arial" w:hAnsi="Times New Roman"/>
        </w:rPr>
        <w:t>С</w:t>
      </w:r>
      <w:r w:rsidRPr="00433094">
        <w:rPr>
          <w:rFonts w:ascii="Times New Roman" w:eastAsia="Arial" w:hAnsi="Times New Roman"/>
          <w:spacing w:val="-14"/>
        </w:rPr>
        <w:t xml:space="preserve"> </w:t>
      </w:r>
      <w:r w:rsidRPr="00433094">
        <w:rPr>
          <w:rFonts w:ascii="Times New Roman" w:eastAsia="Arial" w:hAnsi="Times New Roman"/>
          <w:spacing w:val="-6"/>
        </w:rPr>
        <w:t>НОО</w:t>
      </w:r>
      <w:r w:rsidRPr="00433094">
        <w:rPr>
          <w:rFonts w:ascii="Times New Roman" w:eastAsia="Arial" w:hAnsi="Times New Roman"/>
        </w:rPr>
        <w:t>;</w:t>
      </w:r>
    </w:p>
    <w:p w:rsidR="00F003BA" w:rsidRPr="00433094" w:rsidRDefault="00F003BA" w:rsidP="00F003BA">
      <w:pPr>
        <w:spacing w:after="0" w:line="240" w:lineRule="auto"/>
        <w:jc w:val="both"/>
        <w:rPr>
          <w:rFonts w:ascii="Times New Roman" w:eastAsia="Arial" w:hAnsi="Times New Roman"/>
        </w:rPr>
      </w:pPr>
      <w:r w:rsidRPr="00433094">
        <w:rPr>
          <w:rFonts w:ascii="Times New Roman" w:eastAsia="Wingdings" w:hAnsi="Times New Roman"/>
        </w:rPr>
        <w:t xml:space="preserve">   </w:t>
      </w:r>
      <w:r w:rsidRPr="00433094">
        <w:rPr>
          <w:rFonts w:ascii="Times New Roman" w:eastAsia="Wingdings" w:hAnsi="Times New Roman"/>
        </w:rPr>
        <w:tab/>
        <w:t>-</w:t>
      </w:r>
      <w:r w:rsidRPr="00433094">
        <w:rPr>
          <w:rFonts w:ascii="Times New Roman" w:eastAsia="Arial" w:hAnsi="Times New Roman"/>
          <w:spacing w:val="-6"/>
        </w:rPr>
        <w:t>рекомендаци</w:t>
      </w:r>
      <w:r w:rsidRPr="00433094">
        <w:rPr>
          <w:rFonts w:ascii="Times New Roman" w:eastAsia="Arial" w:hAnsi="Times New Roman"/>
        </w:rPr>
        <w:t>и</w:t>
      </w:r>
      <w:r w:rsidRPr="00433094">
        <w:rPr>
          <w:rFonts w:ascii="Times New Roman" w:eastAsia="Arial" w:hAnsi="Times New Roman"/>
          <w:spacing w:val="-18"/>
        </w:rPr>
        <w:t xml:space="preserve"> </w:t>
      </w:r>
      <w:r w:rsidRPr="00433094">
        <w:rPr>
          <w:rFonts w:ascii="Times New Roman" w:eastAsia="Arial" w:hAnsi="Times New Roman"/>
          <w:spacing w:val="-6"/>
        </w:rPr>
        <w:t>(</w:t>
      </w:r>
      <w:r w:rsidRPr="00433094">
        <w:rPr>
          <w:rFonts w:ascii="Times New Roman" w:eastAsia="Arial" w:hAnsi="Times New Roman"/>
        </w:rPr>
        <w:t>в</w:t>
      </w:r>
      <w:r w:rsidRPr="00433094">
        <w:rPr>
          <w:rFonts w:ascii="Times New Roman" w:eastAsia="Arial" w:hAnsi="Times New Roman"/>
          <w:spacing w:val="-11"/>
        </w:rPr>
        <w:t xml:space="preserve"> </w:t>
      </w:r>
      <w:r w:rsidRPr="00433094">
        <w:rPr>
          <w:rFonts w:ascii="Times New Roman" w:eastAsia="Arial" w:hAnsi="Times New Roman"/>
          <w:spacing w:val="-6"/>
        </w:rPr>
        <w:t>случ</w:t>
      </w:r>
      <w:r w:rsidRPr="00433094">
        <w:rPr>
          <w:rFonts w:ascii="Times New Roman" w:eastAsia="Arial" w:hAnsi="Times New Roman"/>
          <w:spacing w:val="-7"/>
        </w:rPr>
        <w:t>а</w:t>
      </w:r>
      <w:r w:rsidRPr="00433094">
        <w:rPr>
          <w:rFonts w:ascii="Times New Roman" w:eastAsia="Arial" w:hAnsi="Times New Roman"/>
        </w:rPr>
        <w:t>е</w:t>
      </w:r>
      <w:r w:rsidRPr="00433094">
        <w:rPr>
          <w:rFonts w:ascii="Times New Roman" w:eastAsia="Arial" w:hAnsi="Times New Roman"/>
          <w:spacing w:val="-13"/>
        </w:rPr>
        <w:t xml:space="preserve"> </w:t>
      </w:r>
      <w:r w:rsidRPr="00433094">
        <w:rPr>
          <w:rFonts w:ascii="Times New Roman" w:eastAsia="Arial" w:hAnsi="Times New Roman"/>
          <w:spacing w:val="-6"/>
        </w:rPr>
        <w:t>в</w:t>
      </w:r>
      <w:r w:rsidRPr="00433094">
        <w:rPr>
          <w:rFonts w:ascii="Times New Roman" w:eastAsia="Arial" w:hAnsi="Times New Roman"/>
          <w:spacing w:val="-7"/>
        </w:rPr>
        <w:t>о</w:t>
      </w:r>
      <w:r w:rsidRPr="00433094">
        <w:rPr>
          <w:rFonts w:ascii="Times New Roman" w:eastAsia="Arial" w:hAnsi="Times New Roman"/>
          <w:spacing w:val="-6"/>
        </w:rPr>
        <w:t>ст</w:t>
      </w:r>
      <w:r w:rsidRPr="00433094">
        <w:rPr>
          <w:rFonts w:ascii="Times New Roman" w:eastAsia="Arial" w:hAnsi="Times New Roman"/>
          <w:spacing w:val="-7"/>
        </w:rPr>
        <w:t>ре</w:t>
      </w:r>
      <w:r w:rsidRPr="00433094">
        <w:rPr>
          <w:rFonts w:ascii="Times New Roman" w:eastAsia="Arial" w:hAnsi="Times New Roman"/>
          <w:spacing w:val="-6"/>
        </w:rPr>
        <w:t>б</w:t>
      </w:r>
      <w:r w:rsidRPr="00433094">
        <w:rPr>
          <w:rFonts w:ascii="Times New Roman" w:eastAsia="Arial" w:hAnsi="Times New Roman"/>
          <w:spacing w:val="-7"/>
        </w:rPr>
        <w:t>о</w:t>
      </w:r>
      <w:r w:rsidRPr="00433094">
        <w:rPr>
          <w:rFonts w:ascii="Times New Roman" w:eastAsia="Arial" w:hAnsi="Times New Roman"/>
          <w:spacing w:val="-6"/>
        </w:rPr>
        <w:t>в</w:t>
      </w:r>
      <w:r w:rsidRPr="00433094">
        <w:rPr>
          <w:rFonts w:ascii="Times New Roman" w:eastAsia="Arial" w:hAnsi="Times New Roman"/>
          <w:spacing w:val="-7"/>
        </w:rPr>
        <w:t>а</w:t>
      </w:r>
      <w:r w:rsidRPr="00433094">
        <w:rPr>
          <w:rFonts w:ascii="Times New Roman" w:eastAsia="Arial" w:hAnsi="Times New Roman"/>
          <w:spacing w:val="-6"/>
        </w:rPr>
        <w:t>нн</w:t>
      </w:r>
      <w:r w:rsidRPr="00433094">
        <w:rPr>
          <w:rFonts w:ascii="Times New Roman" w:eastAsia="Arial" w:hAnsi="Times New Roman"/>
          <w:spacing w:val="-7"/>
        </w:rPr>
        <w:t>о</w:t>
      </w:r>
      <w:r w:rsidRPr="00433094">
        <w:rPr>
          <w:rFonts w:ascii="Times New Roman" w:eastAsia="Arial" w:hAnsi="Times New Roman"/>
          <w:spacing w:val="-6"/>
        </w:rPr>
        <w:t>сти</w:t>
      </w:r>
      <w:r w:rsidRPr="00433094">
        <w:rPr>
          <w:rFonts w:ascii="Times New Roman" w:eastAsia="Arial" w:hAnsi="Times New Roman"/>
        </w:rPr>
        <w:t>)</w:t>
      </w:r>
      <w:r w:rsidRPr="00433094">
        <w:rPr>
          <w:rFonts w:ascii="Times New Roman" w:eastAsia="Arial" w:hAnsi="Times New Roman"/>
          <w:spacing w:val="-17"/>
        </w:rPr>
        <w:t xml:space="preserve"> </w:t>
      </w:r>
      <w:r w:rsidRPr="00433094">
        <w:rPr>
          <w:rFonts w:ascii="Times New Roman" w:eastAsia="Arial" w:hAnsi="Times New Roman"/>
          <w:spacing w:val="-6"/>
        </w:rPr>
        <w:t>по</w:t>
      </w:r>
      <w:r w:rsidRPr="00433094">
        <w:rPr>
          <w:rFonts w:ascii="Times New Roman" w:eastAsia="Arial" w:hAnsi="Times New Roman"/>
        </w:rPr>
        <w:t xml:space="preserve"> </w:t>
      </w:r>
      <w:r w:rsidRPr="00433094">
        <w:rPr>
          <w:rFonts w:ascii="Times New Roman" w:eastAsia="Arial" w:hAnsi="Times New Roman"/>
          <w:spacing w:val="-6"/>
        </w:rPr>
        <w:t>разработк</w:t>
      </w:r>
      <w:r w:rsidRPr="00433094">
        <w:rPr>
          <w:rFonts w:ascii="Times New Roman" w:eastAsia="Arial" w:hAnsi="Times New Roman"/>
        </w:rPr>
        <w:t>е</w:t>
      </w:r>
      <w:r w:rsidRPr="00433094">
        <w:rPr>
          <w:rFonts w:ascii="Times New Roman" w:eastAsia="Arial" w:hAnsi="Times New Roman"/>
          <w:spacing w:val="-16"/>
        </w:rPr>
        <w:t xml:space="preserve"> </w:t>
      </w:r>
      <w:r w:rsidRPr="00433094">
        <w:rPr>
          <w:rFonts w:ascii="Times New Roman" w:eastAsia="Arial" w:hAnsi="Times New Roman"/>
          <w:spacing w:val="-6"/>
        </w:rPr>
        <w:t>систем</w:t>
      </w:r>
      <w:r w:rsidRPr="00433094">
        <w:rPr>
          <w:rFonts w:ascii="Times New Roman" w:eastAsia="Arial" w:hAnsi="Times New Roman"/>
        </w:rPr>
        <w:t>ы</w:t>
      </w:r>
      <w:r w:rsidRPr="00433094">
        <w:rPr>
          <w:rFonts w:ascii="Times New Roman" w:eastAsia="Arial" w:hAnsi="Times New Roman"/>
          <w:spacing w:val="-17"/>
        </w:rPr>
        <w:t xml:space="preserve">         </w:t>
      </w:r>
      <w:r w:rsidRPr="00433094">
        <w:rPr>
          <w:rFonts w:ascii="Times New Roman" w:eastAsia="Arial" w:hAnsi="Times New Roman"/>
          <w:spacing w:val="-6"/>
        </w:rPr>
        <w:t>коррекционно</w:t>
      </w:r>
      <w:r w:rsidRPr="00433094">
        <w:rPr>
          <w:rFonts w:ascii="Times New Roman" w:eastAsia="Arial" w:hAnsi="Times New Roman"/>
        </w:rPr>
        <w:t>й</w:t>
      </w:r>
      <w:r w:rsidRPr="00433094">
        <w:rPr>
          <w:rFonts w:ascii="Times New Roman" w:eastAsia="Arial" w:hAnsi="Times New Roman"/>
          <w:spacing w:val="-17"/>
        </w:rPr>
        <w:t xml:space="preserve"> </w:t>
      </w:r>
      <w:r w:rsidRPr="00433094">
        <w:rPr>
          <w:rFonts w:ascii="Times New Roman" w:eastAsia="Arial" w:hAnsi="Times New Roman"/>
          <w:spacing w:val="-6"/>
        </w:rPr>
        <w:t>работ</w:t>
      </w:r>
      <w:r w:rsidRPr="00433094">
        <w:rPr>
          <w:rFonts w:ascii="Times New Roman" w:eastAsia="Arial" w:hAnsi="Times New Roman"/>
        </w:rPr>
        <w:t>ы</w:t>
      </w:r>
      <w:r w:rsidRPr="00433094">
        <w:rPr>
          <w:rFonts w:ascii="Times New Roman" w:eastAsia="Arial" w:hAnsi="Times New Roman"/>
          <w:spacing w:val="-17"/>
        </w:rPr>
        <w:t xml:space="preserve"> </w:t>
      </w:r>
      <w:r w:rsidRPr="00433094">
        <w:rPr>
          <w:rFonts w:ascii="Times New Roman" w:eastAsia="Arial" w:hAnsi="Times New Roman"/>
        </w:rPr>
        <w:t>с</w:t>
      </w:r>
      <w:r w:rsidRPr="00433094">
        <w:rPr>
          <w:rFonts w:ascii="Times New Roman" w:eastAsia="Arial" w:hAnsi="Times New Roman"/>
          <w:spacing w:val="-12"/>
        </w:rPr>
        <w:t xml:space="preserve"> </w:t>
      </w:r>
      <w:r w:rsidRPr="00433094">
        <w:rPr>
          <w:rFonts w:ascii="Times New Roman" w:eastAsia="Arial" w:hAnsi="Times New Roman"/>
          <w:spacing w:val="-6"/>
        </w:rPr>
        <w:t>цель</w:t>
      </w:r>
      <w:r w:rsidRPr="00433094">
        <w:rPr>
          <w:rFonts w:ascii="Times New Roman" w:eastAsia="Arial" w:hAnsi="Times New Roman"/>
        </w:rPr>
        <w:t>ю</w:t>
      </w:r>
      <w:r w:rsidRPr="00433094">
        <w:rPr>
          <w:rFonts w:ascii="Times New Roman" w:eastAsia="Arial" w:hAnsi="Times New Roman"/>
          <w:spacing w:val="-15"/>
        </w:rPr>
        <w:t xml:space="preserve"> </w:t>
      </w:r>
      <w:r w:rsidRPr="00433094">
        <w:rPr>
          <w:rFonts w:ascii="Times New Roman" w:eastAsia="Arial" w:hAnsi="Times New Roman"/>
          <w:spacing w:val="-6"/>
        </w:rPr>
        <w:t>достижени</w:t>
      </w:r>
      <w:r w:rsidRPr="00433094">
        <w:rPr>
          <w:rFonts w:ascii="Times New Roman" w:eastAsia="Arial" w:hAnsi="Times New Roman"/>
        </w:rPr>
        <w:t>я</w:t>
      </w:r>
      <w:r w:rsidRPr="00433094">
        <w:rPr>
          <w:rFonts w:ascii="Times New Roman" w:eastAsia="Arial" w:hAnsi="Times New Roman"/>
          <w:spacing w:val="-18"/>
        </w:rPr>
        <w:t xml:space="preserve"> </w:t>
      </w:r>
      <w:r w:rsidRPr="00433094">
        <w:rPr>
          <w:rFonts w:ascii="Times New Roman" w:eastAsia="Arial" w:hAnsi="Times New Roman"/>
          <w:spacing w:val="-6"/>
        </w:rPr>
        <w:t>результато</w:t>
      </w:r>
      <w:r w:rsidRPr="00433094">
        <w:rPr>
          <w:rFonts w:ascii="Times New Roman" w:eastAsia="Arial" w:hAnsi="Times New Roman"/>
        </w:rPr>
        <w:t>в</w:t>
      </w:r>
      <w:r w:rsidRPr="00433094">
        <w:rPr>
          <w:rFonts w:ascii="Times New Roman" w:eastAsia="Arial" w:hAnsi="Times New Roman"/>
          <w:spacing w:val="-17"/>
        </w:rPr>
        <w:t xml:space="preserve"> </w:t>
      </w:r>
      <w:r w:rsidRPr="00433094">
        <w:rPr>
          <w:rFonts w:ascii="Times New Roman" w:eastAsia="Arial" w:hAnsi="Times New Roman"/>
          <w:spacing w:val="-6"/>
        </w:rPr>
        <w:t>предусмотренног</w:t>
      </w:r>
      <w:r w:rsidRPr="00433094">
        <w:rPr>
          <w:rFonts w:ascii="Times New Roman" w:eastAsia="Arial" w:hAnsi="Times New Roman"/>
        </w:rPr>
        <w:t>о</w:t>
      </w:r>
      <w:r w:rsidRPr="00433094">
        <w:rPr>
          <w:rFonts w:ascii="Times New Roman" w:eastAsia="Arial" w:hAnsi="Times New Roman"/>
          <w:spacing w:val="-16"/>
        </w:rPr>
        <w:t xml:space="preserve"> </w:t>
      </w:r>
      <w:r w:rsidRPr="00433094">
        <w:rPr>
          <w:rFonts w:ascii="Times New Roman" w:eastAsia="Arial" w:hAnsi="Times New Roman"/>
          <w:spacing w:val="-6"/>
        </w:rPr>
        <w:t>ФГО</w:t>
      </w:r>
      <w:r w:rsidRPr="00433094">
        <w:rPr>
          <w:rFonts w:ascii="Times New Roman" w:eastAsia="Arial" w:hAnsi="Times New Roman"/>
        </w:rPr>
        <w:t>С</w:t>
      </w:r>
      <w:r w:rsidRPr="00433094">
        <w:rPr>
          <w:rFonts w:ascii="Times New Roman" w:eastAsia="Arial" w:hAnsi="Times New Roman"/>
          <w:spacing w:val="-14"/>
        </w:rPr>
        <w:t xml:space="preserve"> </w:t>
      </w:r>
      <w:r w:rsidRPr="00433094">
        <w:rPr>
          <w:rFonts w:ascii="Times New Roman" w:eastAsia="Arial" w:hAnsi="Times New Roman"/>
          <w:spacing w:val="-6"/>
        </w:rPr>
        <w:t>НОО</w:t>
      </w:r>
      <w:r w:rsidRPr="00433094">
        <w:rPr>
          <w:rFonts w:ascii="Times New Roman" w:eastAsia="Arial" w:hAnsi="Times New Roman"/>
        </w:rPr>
        <w:t xml:space="preserve">; </w:t>
      </w:r>
      <w:r w:rsidRPr="00433094">
        <w:rPr>
          <w:rFonts w:ascii="Times New Roman" w:eastAsia="Arial" w:hAnsi="Times New Roman"/>
          <w:spacing w:val="-6"/>
        </w:rPr>
        <w:t>использовани</w:t>
      </w:r>
      <w:r w:rsidRPr="00433094">
        <w:rPr>
          <w:rFonts w:ascii="Times New Roman" w:eastAsia="Arial" w:hAnsi="Times New Roman"/>
        </w:rPr>
        <w:t>ю</w:t>
      </w:r>
      <w:r w:rsidRPr="00433094">
        <w:rPr>
          <w:rFonts w:ascii="Times New Roman" w:eastAsia="Arial" w:hAnsi="Times New Roman"/>
          <w:spacing w:val="-18"/>
        </w:rPr>
        <w:t xml:space="preserve"> </w:t>
      </w:r>
      <w:r w:rsidRPr="00433094">
        <w:rPr>
          <w:rFonts w:ascii="Times New Roman" w:eastAsia="Arial" w:hAnsi="Times New Roman"/>
          <w:spacing w:val="-6"/>
        </w:rPr>
        <w:t>методическог</w:t>
      </w:r>
      <w:r w:rsidRPr="00433094">
        <w:rPr>
          <w:rFonts w:ascii="Times New Roman" w:eastAsia="Arial" w:hAnsi="Times New Roman"/>
        </w:rPr>
        <w:t>о</w:t>
      </w:r>
      <w:r w:rsidRPr="00433094">
        <w:rPr>
          <w:rFonts w:ascii="Times New Roman" w:eastAsia="Arial" w:hAnsi="Times New Roman"/>
          <w:spacing w:val="-17"/>
        </w:rPr>
        <w:t xml:space="preserve"> </w:t>
      </w:r>
      <w:r w:rsidRPr="00433094">
        <w:rPr>
          <w:rFonts w:ascii="Times New Roman" w:eastAsia="Arial" w:hAnsi="Times New Roman"/>
          <w:spacing w:val="-6"/>
        </w:rPr>
        <w:t>оснащени</w:t>
      </w:r>
      <w:r w:rsidRPr="00433094">
        <w:rPr>
          <w:rFonts w:ascii="Times New Roman" w:eastAsia="Arial" w:hAnsi="Times New Roman"/>
        </w:rPr>
        <w:t>я</w:t>
      </w:r>
      <w:r w:rsidRPr="00433094">
        <w:rPr>
          <w:rFonts w:ascii="Times New Roman" w:eastAsia="Arial" w:hAnsi="Times New Roman"/>
          <w:spacing w:val="-16"/>
        </w:rPr>
        <w:t xml:space="preserve"> </w:t>
      </w:r>
      <w:r w:rsidRPr="00433094">
        <w:rPr>
          <w:rFonts w:ascii="Times New Roman" w:eastAsia="Arial" w:hAnsi="Times New Roman"/>
          <w:spacing w:val="-6"/>
        </w:rPr>
        <w:t>формир</w:t>
      </w:r>
      <w:r w:rsidRPr="00433094">
        <w:rPr>
          <w:rFonts w:ascii="Times New Roman" w:eastAsia="Arial" w:hAnsi="Times New Roman"/>
          <w:spacing w:val="-6"/>
        </w:rPr>
        <w:t>о</w:t>
      </w:r>
      <w:r w:rsidRPr="00433094">
        <w:rPr>
          <w:rFonts w:ascii="Times New Roman" w:eastAsia="Arial" w:hAnsi="Times New Roman"/>
          <w:spacing w:val="-6"/>
        </w:rPr>
        <w:t>вани</w:t>
      </w:r>
      <w:r w:rsidRPr="00433094">
        <w:rPr>
          <w:rFonts w:ascii="Times New Roman" w:eastAsia="Arial" w:hAnsi="Times New Roman"/>
        </w:rPr>
        <w:t>я</w:t>
      </w:r>
      <w:r w:rsidRPr="00433094">
        <w:rPr>
          <w:rFonts w:ascii="Times New Roman" w:eastAsia="Arial" w:hAnsi="Times New Roman"/>
          <w:spacing w:val="-14"/>
        </w:rPr>
        <w:t xml:space="preserve"> </w:t>
      </w:r>
      <w:r w:rsidRPr="00433094">
        <w:rPr>
          <w:rFonts w:ascii="Times New Roman" w:eastAsia="Arial" w:hAnsi="Times New Roman"/>
          <w:spacing w:val="-6"/>
        </w:rPr>
        <w:t>УУД</w:t>
      </w:r>
      <w:r w:rsidRPr="00433094">
        <w:rPr>
          <w:rFonts w:ascii="Times New Roman" w:eastAsia="Arial" w:hAnsi="Times New Roman"/>
        </w:rPr>
        <w:t>; коррекции</w:t>
      </w:r>
      <w:r w:rsidRPr="00433094">
        <w:rPr>
          <w:rFonts w:ascii="Times New Roman" w:eastAsia="Arial" w:hAnsi="Times New Roman"/>
          <w:spacing w:val="-5"/>
        </w:rPr>
        <w:t xml:space="preserve"> </w:t>
      </w:r>
      <w:r w:rsidRPr="00433094">
        <w:rPr>
          <w:rFonts w:ascii="Times New Roman" w:eastAsia="Arial" w:hAnsi="Times New Roman"/>
        </w:rPr>
        <w:t>приемов</w:t>
      </w:r>
      <w:r w:rsidRPr="00433094">
        <w:rPr>
          <w:rFonts w:ascii="Times New Roman" w:eastAsia="Arial" w:hAnsi="Times New Roman"/>
          <w:spacing w:val="-2"/>
        </w:rPr>
        <w:t xml:space="preserve"> </w:t>
      </w:r>
      <w:r w:rsidRPr="00433094">
        <w:rPr>
          <w:rFonts w:ascii="Times New Roman" w:eastAsia="Arial" w:hAnsi="Times New Roman"/>
        </w:rPr>
        <w:t>формирования</w:t>
      </w:r>
      <w:r w:rsidRPr="00433094">
        <w:rPr>
          <w:rFonts w:ascii="Times New Roman" w:eastAsia="Arial" w:hAnsi="Times New Roman"/>
          <w:spacing w:val="-5"/>
        </w:rPr>
        <w:t xml:space="preserve"> </w:t>
      </w:r>
      <w:r w:rsidRPr="00433094">
        <w:rPr>
          <w:rFonts w:ascii="Times New Roman" w:eastAsia="Arial" w:hAnsi="Times New Roman"/>
        </w:rPr>
        <w:t xml:space="preserve">УУД педагогами; </w:t>
      </w:r>
    </w:p>
    <w:p w:rsidR="00F003BA" w:rsidRPr="00433094" w:rsidRDefault="00F003BA" w:rsidP="00F003BA">
      <w:pPr>
        <w:spacing w:after="0" w:line="240" w:lineRule="auto"/>
        <w:jc w:val="both"/>
        <w:rPr>
          <w:rFonts w:ascii="Times New Roman" w:eastAsia="Arial" w:hAnsi="Times New Roman"/>
        </w:rPr>
      </w:pPr>
      <w:r w:rsidRPr="00433094">
        <w:rPr>
          <w:rFonts w:ascii="Times New Roman" w:eastAsia="Arial" w:hAnsi="Times New Roman"/>
        </w:rPr>
        <w:t>использованию</w:t>
      </w:r>
      <w:r w:rsidRPr="00433094">
        <w:rPr>
          <w:rFonts w:ascii="Times New Roman" w:eastAsia="Arial" w:hAnsi="Times New Roman"/>
          <w:spacing w:val="-6"/>
        </w:rPr>
        <w:t xml:space="preserve"> </w:t>
      </w:r>
      <w:r w:rsidRPr="00433094">
        <w:rPr>
          <w:rFonts w:ascii="Times New Roman" w:eastAsia="Arial" w:hAnsi="Times New Roman"/>
        </w:rPr>
        <w:t>информационных</w:t>
      </w:r>
      <w:r w:rsidRPr="00433094">
        <w:rPr>
          <w:rFonts w:ascii="Times New Roman" w:eastAsia="Arial" w:hAnsi="Times New Roman"/>
          <w:spacing w:val="-9"/>
        </w:rPr>
        <w:t xml:space="preserve"> </w:t>
      </w:r>
      <w:r w:rsidRPr="00433094">
        <w:rPr>
          <w:rFonts w:ascii="Times New Roman" w:eastAsia="Arial" w:hAnsi="Times New Roman"/>
        </w:rPr>
        <w:t>и</w:t>
      </w:r>
      <w:r w:rsidRPr="00433094">
        <w:rPr>
          <w:rFonts w:ascii="Times New Roman" w:eastAsia="Arial" w:hAnsi="Times New Roman"/>
          <w:spacing w:val="-2"/>
        </w:rPr>
        <w:t xml:space="preserve"> </w:t>
      </w:r>
      <w:r w:rsidRPr="00433094">
        <w:rPr>
          <w:rFonts w:ascii="Times New Roman" w:eastAsia="Arial" w:hAnsi="Times New Roman"/>
        </w:rPr>
        <w:t>коммуникационных</w:t>
      </w:r>
      <w:r w:rsidRPr="00433094">
        <w:rPr>
          <w:rFonts w:ascii="Times New Roman" w:eastAsia="Arial" w:hAnsi="Times New Roman"/>
          <w:spacing w:val="-2"/>
        </w:rPr>
        <w:t xml:space="preserve"> </w:t>
      </w:r>
      <w:r w:rsidRPr="00433094">
        <w:rPr>
          <w:rFonts w:ascii="Times New Roman" w:eastAsia="Arial" w:hAnsi="Times New Roman"/>
        </w:rPr>
        <w:t>технологий</w:t>
      </w:r>
      <w:r w:rsidRPr="00433094">
        <w:rPr>
          <w:rFonts w:ascii="Times New Roman" w:eastAsia="Arial" w:hAnsi="Times New Roman"/>
          <w:spacing w:val="-7"/>
        </w:rPr>
        <w:t xml:space="preserve"> </w:t>
      </w:r>
      <w:r w:rsidRPr="00433094">
        <w:rPr>
          <w:rFonts w:ascii="Times New Roman" w:eastAsia="Arial" w:hAnsi="Times New Roman"/>
        </w:rPr>
        <w:t>в процессе</w:t>
      </w:r>
      <w:r w:rsidRPr="00433094">
        <w:rPr>
          <w:rFonts w:ascii="Times New Roman" w:eastAsia="Arial" w:hAnsi="Times New Roman"/>
          <w:spacing w:val="-2"/>
        </w:rPr>
        <w:t xml:space="preserve"> </w:t>
      </w:r>
      <w:r w:rsidRPr="00433094">
        <w:rPr>
          <w:rFonts w:ascii="Times New Roman" w:eastAsia="Arial" w:hAnsi="Times New Roman"/>
        </w:rPr>
        <w:t>формирования</w:t>
      </w:r>
      <w:r w:rsidRPr="00433094">
        <w:rPr>
          <w:rFonts w:ascii="Times New Roman" w:eastAsia="Arial" w:hAnsi="Times New Roman"/>
          <w:spacing w:val="-5"/>
        </w:rPr>
        <w:t xml:space="preserve"> </w:t>
      </w:r>
      <w:r w:rsidRPr="00433094">
        <w:rPr>
          <w:rFonts w:ascii="Times New Roman" w:eastAsia="Arial" w:hAnsi="Times New Roman"/>
        </w:rPr>
        <w:t>УУД; моде</w:t>
      </w:r>
      <w:r w:rsidRPr="00433094">
        <w:rPr>
          <w:rFonts w:ascii="Times New Roman" w:eastAsia="Arial" w:hAnsi="Times New Roman"/>
        </w:rPr>
        <w:t>р</w:t>
      </w:r>
      <w:r w:rsidRPr="00433094">
        <w:rPr>
          <w:rFonts w:ascii="Times New Roman" w:eastAsia="Arial" w:hAnsi="Times New Roman"/>
        </w:rPr>
        <w:t>низации</w:t>
      </w:r>
      <w:r w:rsidRPr="00433094">
        <w:rPr>
          <w:rFonts w:ascii="Times New Roman" w:eastAsia="Arial" w:hAnsi="Times New Roman"/>
          <w:spacing w:val="-9"/>
        </w:rPr>
        <w:t xml:space="preserve"> </w:t>
      </w:r>
      <w:r w:rsidRPr="00433094">
        <w:rPr>
          <w:rFonts w:ascii="Times New Roman" w:eastAsia="Arial" w:hAnsi="Times New Roman"/>
        </w:rPr>
        <w:t>системы</w:t>
      </w:r>
      <w:r w:rsidRPr="00433094">
        <w:rPr>
          <w:rFonts w:ascii="Times New Roman" w:eastAsia="Arial" w:hAnsi="Times New Roman"/>
          <w:spacing w:val="-5"/>
        </w:rPr>
        <w:t xml:space="preserve"> </w:t>
      </w:r>
      <w:r w:rsidRPr="00433094">
        <w:rPr>
          <w:rFonts w:ascii="Times New Roman" w:eastAsia="Arial" w:hAnsi="Times New Roman"/>
        </w:rPr>
        <w:t>контроля</w:t>
      </w:r>
      <w:r w:rsidRPr="00433094">
        <w:rPr>
          <w:rFonts w:ascii="Times New Roman" w:eastAsia="Arial" w:hAnsi="Times New Roman"/>
          <w:spacing w:val="-3"/>
        </w:rPr>
        <w:t xml:space="preserve"> </w:t>
      </w:r>
      <w:r w:rsidRPr="00433094">
        <w:rPr>
          <w:rFonts w:ascii="Times New Roman" w:eastAsia="Arial" w:hAnsi="Times New Roman"/>
        </w:rPr>
        <w:t>формирования</w:t>
      </w:r>
      <w:r w:rsidRPr="00433094">
        <w:rPr>
          <w:rFonts w:ascii="Times New Roman" w:eastAsia="Arial" w:hAnsi="Times New Roman"/>
          <w:spacing w:val="-5"/>
        </w:rPr>
        <w:t xml:space="preserve"> </w:t>
      </w:r>
      <w:r w:rsidRPr="00433094">
        <w:rPr>
          <w:rFonts w:ascii="Times New Roman" w:eastAsia="Arial" w:hAnsi="Times New Roman"/>
        </w:rPr>
        <w:t>УУД; реконструкции</w:t>
      </w:r>
      <w:r w:rsidRPr="00433094">
        <w:rPr>
          <w:rFonts w:ascii="Times New Roman" w:eastAsia="Arial" w:hAnsi="Times New Roman"/>
          <w:spacing w:val="-6"/>
        </w:rPr>
        <w:t xml:space="preserve"> </w:t>
      </w:r>
      <w:r w:rsidRPr="00433094">
        <w:rPr>
          <w:rFonts w:ascii="Times New Roman" w:eastAsia="Arial" w:hAnsi="Times New Roman"/>
        </w:rPr>
        <w:t>системы</w:t>
      </w:r>
      <w:r w:rsidRPr="00433094">
        <w:rPr>
          <w:rFonts w:ascii="Times New Roman" w:eastAsia="Arial" w:hAnsi="Times New Roman"/>
          <w:spacing w:val="-5"/>
        </w:rPr>
        <w:t xml:space="preserve"> </w:t>
      </w:r>
      <w:r w:rsidRPr="00433094">
        <w:rPr>
          <w:rFonts w:ascii="Times New Roman" w:eastAsia="Arial" w:hAnsi="Times New Roman"/>
        </w:rPr>
        <w:t>работы</w:t>
      </w:r>
      <w:r w:rsidRPr="00433094">
        <w:rPr>
          <w:rFonts w:ascii="Times New Roman" w:eastAsia="Arial" w:hAnsi="Times New Roman"/>
          <w:spacing w:val="-5"/>
        </w:rPr>
        <w:t xml:space="preserve"> </w:t>
      </w:r>
      <w:r w:rsidRPr="00433094">
        <w:rPr>
          <w:rFonts w:ascii="Times New Roman" w:eastAsia="Arial" w:hAnsi="Times New Roman"/>
        </w:rPr>
        <w:t>с родителями</w:t>
      </w:r>
      <w:r w:rsidRPr="00433094">
        <w:rPr>
          <w:rFonts w:ascii="Times New Roman" w:eastAsia="Arial" w:hAnsi="Times New Roman"/>
          <w:spacing w:val="-8"/>
        </w:rPr>
        <w:t xml:space="preserve"> </w:t>
      </w:r>
      <w:r w:rsidRPr="00433094">
        <w:rPr>
          <w:rFonts w:ascii="Times New Roman" w:eastAsia="Arial" w:hAnsi="Times New Roman"/>
        </w:rPr>
        <w:t>по формир</w:t>
      </w:r>
      <w:r w:rsidRPr="00433094">
        <w:rPr>
          <w:rFonts w:ascii="Times New Roman" w:eastAsia="Arial" w:hAnsi="Times New Roman"/>
        </w:rPr>
        <w:t>о</w:t>
      </w:r>
      <w:r w:rsidRPr="00433094">
        <w:rPr>
          <w:rFonts w:ascii="Times New Roman" w:eastAsia="Arial" w:hAnsi="Times New Roman"/>
        </w:rPr>
        <w:t>ванию</w:t>
      </w:r>
      <w:r w:rsidRPr="00433094">
        <w:rPr>
          <w:rFonts w:ascii="Times New Roman" w:eastAsia="Arial" w:hAnsi="Times New Roman"/>
          <w:spacing w:val="-3"/>
        </w:rPr>
        <w:t xml:space="preserve"> </w:t>
      </w:r>
      <w:r w:rsidRPr="00433094">
        <w:rPr>
          <w:rFonts w:ascii="Times New Roman" w:eastAsia="Arial" w:hAnsi="Times New Roman"/>
        </w:rPr>
        <w:t>УУД.</w:t>
      </w:r>
    </w:p>
    <w:p w:rsidR="00F003BA" w:rsidRPr="00433094" w:rsidRDefault="00F003BA" w:rsidP="00F003BA">
      <w:pPr>
        <w:spacing w:after="0" w:line="240" w:lineRule="auto"/>
        <w:jc w:val="both"/>
        <w:rPr>
          <w:rFonts w:ascii="Times New Roman" w:hAnsi="Times New Roman"/>
        </w:rPr>
      </w:pPr>
    </w:p>
    <w:p w:rsidR="00F003BA" w:rsidRPr="00433094" w:rsidRDefault="00F003BA" w:rsidP="00F003BA">
      <w:pPr>
        <w:spacing w:line="240" w:lineRule="auto"/>
        <w:jc w:val="both"/>
        <w:rPr>
          <w:rFonts w:ascii="Times New Roman" w:eastAsia="Arial" w:hAnsi="Times New Roman"/>
          <w:b/>
        </w:rPr>
      </w:pPr>
      <w:r w:rsidRPr="00433094">
        <w:rPr>
          <w:rFonts w:ascii="Times New Roman" w:eastAsia="Arial" w:hAnsi="Times New Roman"/>
          <w:b/>
          <w:bCs/>
        </w:rPr>
        <w:t>3.5.</w:t>
      </w:r>
      <w:r w:rsidRPr="00433094">
        <w:rPr>
          <w:rFonts w:ascii="Times New Roman" w:eastAsia="Arial" w:hAnsi="Times New Roman"/>
          <w:b/>
          <w:bCs/>
          <w:spacing w:val="-3"/>
        </w:rPr>
        <w:t xml:space="preserve"> </w:t>
      </w:r>
      <w:r w:rsidRPr="00433094">
        <w:rPr>
          <w:rFonts w:ascii="Times New Roman" w:eastAsia="Arial" w:hAnsi="Times New Roman"/>
          <w:b/>
          <w:bCs/>
        </w:rPr>
        <w:t>Коррекционная</w:t>
      </w:r>
      <w:r w:rsidRPr="00433094">
        <w:rPr>
          <w:rFonts w:ascii="Times New Roman" w:eastAsia="Arial" w:hAnsi="Times New Roman"/>
          <w:b/>
          <w:bCs/>
          <w:spacing w:val="-15"/>
        </w:rPr>
        <w:t xml:space="preserve"> </w:t>
      </w:r>
      <w:r w:rsidRPr="00433094">
        <w:rPr>
          <w:rFonts w:ascii="Times New Roman" w:eastAsia="Arial" w:hAnsi="Times New Roman"/>
          <w:b/>
          <w:bCs/>
        </w:rPr>
        <w:t>работа</w:t>
      </w:r>
      <w:r w:rsidRPr="00433094">
        <w:rPr>
          <w:rFonts w:ascii="Times New Roman" w:eastAsia="Arial" w:hAnsi="Times New Roman"/>
          <w:b/>
          <w:bCs/>
          <w:spacing w:val="-7"/>
        </w:rPr>
        <w:t xml:space="preserve"> </w:t>
      </w:r>
      <w:r w:rsidRPr="00433094">
        <w:rPr>
          <w:rFonts w:ascii="Times New Roman" w:eastAsia="Arial" w:hAnsi="Times New Roman"/>
          <w:b/>
          <w:bCs/>
        </w:rPr>
        <w:t>по</w:t>
      </w:r>
      <w:r w:rsidRPr="00433094">
        <w:rPr>
          <w:rFonts w:ascii="Times New Roman" w:eastAsia="Arial" w:hAnsi="Times New Roman"/>
          <w:b/>
          <w:bCs/>
          <w:spacing w:val="-3"/>
        </w:rPr>
        <w:t xml:space="preserve"> </w:t>
      </w:r>
      <w:r w:rsidRPr="00433094">
        <w:rPr>
          <w:rFonts w:ascii="Times New Roman" w:eastAsia="Arial" w:hAnsi="Times New Roman"/>
          <w:b/>
          <w:bCs/>
        </w:rPr>
        <w:t>формированию</w:t>
      </w:r>
      <w:r w:rsidRPr="00433094">
        <w:rPr>
          <w:rFonts w:ascii="Times New Roman" w:eastAsia="Arial" w:hAnsi="Times New Roman"/>
          <w:b/>
          <w:bCs/>
          <w:spacing w:val="-18"/>
        </w:rPr>
        <w:t xml:space="preserve"> </w:t>
      </w:r>
      <w:r w:rsidRPr="00433094">
        <w:rPr>
          <w:rFonts w:ascii="Times New Roman" w:eastAsia="Arial" w:hAnsi="Times New Roman"/>
          <w:b/>
          <w:bCs/>
        </w:rPr>
        <w:t>универсальных</w:t>
      </w:r>
      <w:r w:rsidRPr="00433094">
        <w:rPr>
          <w:rFonts w:ascii="Times New Roman" w:eastAsia="Arial" w:hAnsi="Times New Roman"/>
          <w:b/>
          <w:bCs/>
          <w:spacing w:val="-13"/>
        </w:rPr>
        <w:t xml:space="preserve"> </w:t>
      </w:r>
      <w:r w:rsidRPr="00433094">
        <w:rPr>
          <w:rFonts w:ascii="Times New Roman" w:eastAsia="Arial" w:hAnsi="Times New Roman"/>
          <w:b/>
          <w:bCs/>
        </w:rPr>
        <w:t>учебных</w:t>
      </w:r>
      <w:r w:rsidRPr="00433094">
        <w:rPr>
          <w:rFonts w:ascii="Times New Roman" w:eastAsia="Arial" w:hAnsi="Times New Roman"/>
          <w:b/>
          <w:bCs/>
          <w:spacing w:val="-4"/>
        </w:rPr>
        <w:t xml:space="preserve"> </w:t>
      </w:r>
      <w:r w:rsidRPr="00433094">
        <w:rPr>
          <w:rFonts w:ascii="Times New Roman" w:eastAsia="Arial" w:hAnsi="Times New Roman"/>
          <w:b/>
          <w:bCs/>
        </w:rPr>
        <w:t>действий</w:t>
      </w:r>
    </w:p>
    <w:p w:rsidR="00F003BA" w:rsidRPr="00433094" w:rsidRDefault="00F003BA" w:rsidP="00F003BA">
      <w:pPr>
        <w:spacing w:line="240" w:lineRule="auto"/>
        <w:ind w:firstLine="708"/>
        <w:jc w:val="both"/>
        <w:rPr>
          <w:rFonts w:ascii="Times New Roman" w:eastAsia="Arial" w:hAnsi="Times New Roman"/>
        </w:rPr>
      </w:pPr>
      <w:r w:rsidRPr="00433094">
        <w:rPr>
          <w:rFonts w:ascii="Times New Roman" w:eastAsia="Arial" w:hAnsi="Times New Roman"/>
        </w:rPr>
        <w:t>Программа</w:t>
      </w:r>
      <w:r w:rsidRPr="00433094">
        <w:rPr>
          <w:rFonts w:ascii="Times New Roman" w:eastAsia="Arial" w:hAnsi="Times New Roman"/>
          <w:spacing w:val="42"/>
        </w:rPr>
        <w:t xml:space="preserve"> </w:t>
      </w:r>
      <w:r w:rsidRPr="00433094">
        <w:rPr>
          <w:rFonts w:ascii="Times New Roman" w:eastAsia="Arial" w:hAnsi="Times New Roman"/>
        </w:rPr>
        <w:t>коррекционной</w:t>
      </w:r>
      <w:r w:rsidRPr="00433094">
        <w:rPr>
          <w:rFonts w:ascii="Times New Roman" w:eastAsia="Arial" w:hAnsi="Times New Roman"/>
          <w:spacing w:val="40"/>
        </w:rPr>
        <w:t xml:space="preserve"> </w:t>
      </w:r>
      <w:r w:rsidRPr="00433094">
        <w:rPr>
          <w:rFonts w:ascii="Times New Roman" w:eastAsia="Arial" w:hAnsi="Times New Roman"/>
          <w:spacing w:val="1"/>
        </w:rPr>
        <w:t>р</w:t>
      </w:r>
      <w:r w:rsidRPr="00433094">
        <w:rPr>
          <w:rFonts w:ascii="Times New Roman" w:eastAsia="Arial" w:hAnsi="Times New Roman"/>
        </w:rPr>
        <w:t>аботы</w:t>
      </w:r>
      <w:r w:rsidRPr="00433094">
        <w:rPr>
          <w:rFonts w:ascii="Times New Roman" w:eastAsia="Arial" w:hAnsi="Times New Roman"/>
          <w:spacing w:val="40"/>
        </w:rPr>
        <w:t xml:space="preserve"> </w:t>
      </w:r>
      <w:r w:rsidRPr="00433094">
        <w:rPr>
          <w:rFonts w:ascii="Times New Roman" w:eastAsia="Arial" w:hAnsi="Times New Roman"/>
        </w:rPr>
        <w:t>по</w:t>
      </w:r>
      <w:r w:rsidRPr="00433094">
        <w:rPr>
          <w:rFonts w:ascii="Times New Roman" w:eastAsia="Arial" w:hAnsi="Times New Roman"/>
          <w:spacing w:val="45"/>
        </w:rPr>
        <w:t xml:space="preserve"> </w:t>
      </w:r>
      <w:r w:rsidRPr="00433094">
        <w:rPr>
          <w:rFonts w:ascii="Times New Roman" w:eastAsia="Arial" w:hAnsi="Times New Roman"/>
          <w:spacing w:val="1"/>
        </w:rPr>
        <w:t>ф</w:t>
      </w:r>
      <w:r w:rsidRPr="00433094">
        <w:rPr>
          <w:rFonts w:ascii="Times New Roman" w:eastAsia="Arial" w:hAnsi="Times New Roman"/>
        </w:rPr>
        <w:t>ормированию</w:t>
      </w:r>
      <w:r w:rsidRPr="00433094">
        <w:rPr>
          <w:rFonts w:ascii="Times New Roman" w:eastAsia="Arial" w:hAnsi="Times New Roman"/>
          <w:spacing w:val="39"/>
        </w:rPr>
        <w:t xml:space="preserve"> </w:t>
      </w:r>
      <w:r w:rsidRPr="00433094">
        <w:rPr>
          <w:rFonts w:ascii="Times New Roman" w:eastAsia="Arial" w:hAnsi="Times New Roman"/>
          <w:spacing w:val="1"/>
        </w:rPr>
        <w:t>У</w:t>
      </w:r>
      <w:r w:rsidRPr="00433094">
        <w:rPr>
          <w:rFonts w:ascii="Times New Roman" w:eastAsia="Arial" w:hAnsi="Times New Roman"/>
        </w:rPr>
        <w:t>УД</w:t>
      </w:r>
      <w:r w:rsidRPr="00433094">
        <w:rPr>
          <w:rFonts w:ascii="Times New Roman" w:eastAsia="Arial" w:hAnsi="Times New Roman"/>
          <w:spacing w:val="45"/>
        </w:rPr>
        <w:t xml:space="preserve"> </w:t>
      </w:r>
      <w:r w:rsidRPr="00433094">
        <w:rPr>
          <w:rFonts w:ascii="Times New Roman" w:eastAsia="Arial" w:hAnsi="Times New Roman"/>
          <w:spacing w:val="1"/>
        </w:rPr>
        <w:t>в</w:t>
      </w:r>
      <w:r w:rsidRPr="00433094">
        <w:rPr>
          <w:rFonts w:ascii="Times New Roman" w:eastAsia="Arial" w:hAnsi="Times New Roman"/>
        </w:rPr>
        <w:t>ыстраивается</w:t>
      </w:r>
      <w:r w:rsidRPr="00433094">
        <w:rPr>
          <w:rFonts w:ascii="Times New Roman" w:eastAsia="Arial" w:hAnsi="Times New Roman"/>
          <w:spacing w:val="-4"/>
        </w:rPr>
        <w:t xml:space="preserve"> </w:t>
      </w:r>
      <w:r w:rsidRPr="00433094">
        <w:rPr>
          <w:rFonts w:ascii="Times New Roman" w:eastAsia="Arial" w:hAnsi="Times New Roman"/>
        </w:rPr>
        <w:t>в двух</w:t>
      </w:r>
      <w:r w:rsidRPr="00433094">
        <w:rPr>
          <w:rFonts w:ascii="Times New Roman" w:eastAsia="Arial" w:hAnsi="Times New Roman"/>
          <w:spacing w:val="-2"/>
        </w:rPr>
        <w:t xml:space="preserve"> </w:t>
      </w:r>
      <w:r w:rsidRPr="00433094">
        <w:rPr>
          <w:rFonts w:ascii="Times New Roman" w:eastAsia="Arial" w:hAnsi="Times New Roman"/>
        </w:rPr>
        <w:t>направлен</w:t>
      </w:r>
      <w:r w:rsidRPr="00433094">
        <w:rPr>
          <w:rFonts w:ascii="Times New Roman" w:eastAsia="Arial" w:hAnsi="Times New Roman"/>
        </w:rPr>
        <w:t>и</w:t>
      </w:r>
      <w:r w:rsidRPr="00433094">
        <w:rPr>
          <w:rFonts w:ascii="Times New Roman" w:eastAsia="Arial" w:hAnsi="Times New Roman"/>
        </w:rPr>
        <w:t>ях:</w:t>
      </w:r>
    </w:p>
    <w:p w:rsidR="00F003BA" w:rsidRPr="00433094" w:rsidRDefault="00F003BA" w:rsidP="00F003BA">
      <w:pPr>
        <w:tabs>
          <w:tab w:val="left" w:pos="3000"/>
        </w:tabs>
        <w:spacing w:after="0" w:line="240" w:lineRule="auto"/>
        <w:jc w:val="both"/>
        <w:rPr>
          <w:rFonts w:ascii="Times New Roman" w:eastAsia="Arial" w:hAnsi="Times New Roman"/>
        </w:rPr>
      </w:pPr>
      <w:r w:rsidRPr="00433094">
        <w:rPr>
          <w:rFonts w:ascii="Times New Roman" w:hAnsi="Times New Roman"/>
        </w:rPr>
        <w:t>-</w:t>
      </w:r>
      <w:r w:rsidRPr="00433094">
        <w:rPr>
          <w:rFonts w:ascii="Times New Roman" w:eastAsia="Arial" w:hAnsi="Times New Roman"/>
        </w:rPr>
        <w:t>профилактика,</w:t>
      </w:r>
      <w:r>
        <w:rPr>
          <w:rFonts w:ascii="Times New Roman" w:eastAsia="Arial" w:hAnsi="Times New Roman"/>
        </w:rPr>
        <w:t xml:space="preserve"> </w:t>
      </w:r>
      <w:r w:rsidRPr="00433094">
        <w:rPr>
          <w:rFonts w:ascii="Times New Roman" w:eastAsia="Arial" w:hAnsi="Times New Roman"/>
        </w:rPr>
        <w:t>коррекция</w:t>
      </w:r>
      <w:r w:rsidRPr="00433094">
        <w:rPr>
          <w:rFonts w:ascii="Times New Roman" w:eastAsia="Arial" w:hAnsi="Times New Roman"/>
          <w:spacing w:val="-3"/>
        </w:rPr>
        <w:t xml:space="preserve"> </w:t>
      </w:r>
      <w:r w:rsidRPr="00433094">
        <w:rPr>
          <w:rFonts w:ascii="Times New Roman" w:eastAsia="Arial" w:hAnsi="Times New Roman"/>
        </w:rPr>
        <w:t>выявленных</w:t>
      </w:r>
      <w:r w:rsidRPr="00433094">
        <w:rPr>
          <w:rFonts w:ascii="Times New Roman" w:eastAsia="Arial" w:hAnsi="Times New Roman"/>
          <w:spacing w:val="-6"/>
        </w:rPr>
        <w:t xml:space="preserve"> </w:t>
      </w:r>
      <w:r w:rsidRPr="00433094">
        <w:rPr>
          <w:rFonts w:ascii="Times New Roman" w:eastAsia="Arial" w:hAnsi="Times New Roman"/>
        </w:rPr>
        <w:t>негативных</w:t>
      </w:r>
      <w:r w:rsidRPr="00433094">
        <w:rPr>
          <w:rFonts w:ascii="Times New Roman" w:eastAsia="Arial" w:hAnsi="Times New Roman"/>
          <w:spacing w:val="-6"/>
        </w:rPr>
        <w:t xml:space="preserve"> </w:t>
      </w:r>
      <w:r w:rsidRPr="00433094">
        <w:rPr>
          <w:rFonts w:ascii="Times New Roman" w:eastAsia="Arial" w:hAnsi="Times New Roman"/>
        </w:rPr>
        <w:t>явлений.</w:t>
      </w:r>
    </w:p>
    <w:p w:rsidR="00F003BA" w:rsidRPr="00433094" w:rsidRDefault="00F003BA" w:rsidP="00F003BA">
      <w:pPr>
        <w:spacing w:after="0" w:line="240" w:lineRule="auto"/>
        <w:ind w:firstLine="708"/>
        <w:jc w:val="both"/>
        <w:rPr>
          <w:rFonts w:ascii="Times New Roman" w:eastAsia="Arial" w:hAnsi="Times New Roman"/>
        </w:rPr>
      </w:pPr>
      <w:r w:rsidRPr="00433094">
        <w:rPr>
          <w:rFonts w:ascii="Times New Roman" w:eastAsia="Arial" w:hAnsi="Times New Roman"/>
        </w:rPr>
        <w:t xml:space="preserve">Профилактика, </w:t>
      </w:r>
      <w:r w:rsidRPr="00433094">
        <w:rPr>
          <w:rFonts w:ascii="Times New Roman" w:eastAsia="Arial" w:hAnsi="Times New Roman"/>
          <w:spacing w:val="8"/>
        </w:rPr>
        <w:t xml:space="preserve"> </w:t>
      </w:r>
      <w:r w:rsidRPr="00433094">
        <w:rPr>
          <w:rFonts w:ascii="Times New Roman" w:eastAsia="Arial" w:hAnsi="Times New Roman"/>
        </w:rPr>
        <w:t xml:space="preserve">как </w:t>
      </w:r>
      <w:r w:rsidRPr="00433094">
        <w:rPr>
          <w:rFonts w:ascii="Times New Roman" w:eastAsia="Arial" w:hAnsi="Times New Roman"/>
          <w:spacing w:val="18"/>
        </w:rPr>
        <w:t xml:space="preserve"> </w:t>
      </w:r>
      <w:r w:rsidRPr="00433094">
        <w:rPr>
          <w:rFonts w:ascii="Times New Roman" w:eastAsia="Arial" w:hAnsi="Times New Roman"/>
          <w:spacing w:val="1"/>
        </w:rPr>
        <w:t>н</w:t>
      </w:r>
      <w:r w:rsidRPr="00433094">
        <w:rPr>
          <w:rFonts w:ascii="Times New Roman" w:eastAsia="Arial" w:hAnsi="Times New Roman"/>
        </w:rPr>
        <w:t xml:space="preserve">аправление </w:t>
      </w:r>
      <w:r w:rsidRPr="00433094">
        <w:rPr>
          <w:rFonts w:ascii="Times New Roman" w:eastAsia="Arial" w:hAnsi="Times New Roman"/>
          <w:spacing w:val="15"/>
        </w:rPr>
        <w:t xml:space="preserve"> </w:t>
      </w:r>
      <w:r w:rsidRPr="00433094">
        <w:rPr>
          <w:rFonts w:ascii="Times New Roman" w:eastAsia="Arial" w:hAnsi="Times New Roman"/>
        </w:rPr>
        <w:t xml:space="preserve">деятельности, </w:t>
      </w:r>
      <w:r w:rsidRPr="00433094">
        <w:rPr>
          <w:rFonts w:ascii="Times New Roman" w:eastAsia="Arial" w:hAnsi="Times New Roman"/>
          <w:spacing w:val="11"/>
        </w:rPr>
        <w:t xml:space="preserve"> </w:t>
      </w:r>
      <w:r w:rsidRPr="00433094">
        <w:rPr>
          <w:rFonts w:ascii="Times New Roman" w:eastAsia="Arial" w:hAnsi="Times New Roman"/>
          <w:spacing w:val="1"/>
        </w:rPr>
        <w:t>п</w:t>
      </w:r>
      <w:r w:rsidRPr="00433094">
        <w:rPr>
          <w:rFonts w:ascii="Times New Roman" w:eastAsia="Arial" w:hAnsi="Times New Roman"/>
        </w:rPr>
        <w:t>редусматривает</w:t>
      </w:r>
      <w:r w:rsidRPr="00433094">
        <w:rPr>
          <w:rFonts w:ascii="Times New Roman" w:eastAsia="Arial" w:hAnsi="Times New Roman"/>
          <w:spacing w:val="-1"/>
        </w:rPr>
        <w:t xml:space="preserve"> </w:t>
      </w:r>
      <w:r w:rsidRPr="00433094">
        <w:rPr>
          <w:rFonts w:ascii="Times New Roman" w:eastAsia="Arial" w:hAnsi="Times New Roman"/>
        </w:rPr>
        <w:t>следующее:</w:t>
      </w:r>
    </w:p>
    <w:p w:rsidR="00F003BA" w:rsidRPr="00433094" w:rsidRDefault="00F003BA" w:rsidP="00F003BA">
      <w:pPr>
        <w:tabs>
          <w:tab w:val="left" w:pos="1087"/>
        </w:tabs>
        <w:spacing w:after="0" w:line="240" w:lineRule="auto"/>
        <w:jc w:val="both"/>
        <w:rPr>
          <w:rFonts w:ascii="Times New Roman" w:eastAsia="Arial" w:hAnsi="Times New Roman"/>
        </w:rPr>
      </w:pPr>
      <w:r w:rsidRPr="00433094">
        <w:rPr>
          <w:rFonts w:ascii="Times New Roman" w:hAnsi="Times New Roman"/>
          <w:spacing w:val="67"/>
        </w:rPr>
        <w:t xml:space="preserve">- </w:t>
      </w:r>
      <w:r w:rsidRPr="00433094">
        <w:rPr>
          <w:rFonts w:ascii="Times New Roman" w:eastAsia="Arial" w:hAnsi="Times New Roman"/>
        </w:rPr>
        <w:t>организацию</w:t>
      </w:r>
      <w:r w:rsidRPr="00433094">
        <w:rPr>
          <w:rFonts w:ascii="Times New Roman" w:eastAsia="Arial" w:hAnsi="Times New Roman"/>
          <w:spacing w:val="38"/>
        </w:rPr>
        <w:t xml:space="preserve"> </w:t>
      </w:r>
      <w:r w:rsidRPr="00433094">
        <w:rPr>
          <w:rFonts w:ascii="Times New Roman" w:eastAsia="Arial" w:hAnsi="Times New Roman"/>
        </w:rPr>
        <w:t>прозрачности</w:t>
      </w:r>
      <w:r w:rsidRPr="00433094">
        <w:rPr>
          <w:rFonts w:ascii="Times New Roman" w:eastAsia="Arial" w:hAnsi="Times New Roman"/>
          <w:spacing w:val="41"/>
        </w:rPr>
        <w:t xml:space="preserve"> </w:t>
      </w:r>
      <w:r w:rsidRPr="00433094">
        <w:rPr>
          <w:rFonts w:ascii="Times New Roman" w:eastAsia="Arial" w:hAnsi="Times New Roman"/>
        </w:rPr>
        <w:t>реализации</w:t>
      </w:r>
      <w:r w:rsidRPr="00433094">
        <w:rPr>
          <w:rFonts w:ascii="Times New Roman" w:eastAsia="Arial" w:hAnsi="Times New Roman"/>
          <w:spacing w:val="36"/>
        </w:rPr>
        <w:t xml:space="preserve"> </w:t>
      </w:r>
      <w:r w:rsidRPr="00433094">
        <w:rPr>
          <w:rFonts w:ascii="Times New Roman" w:eastAsia="Arial" w:hAnsi="Times New Roman"/>
        </w:rPr>
        <w:t>программы</w:t>
      </w:r>
      <w:r w:rsidRPr="00433094">
        <w:rPr>
          <w:rFonts w:ascii="Times New Roman" w:eastAsia="Arial" w:hAnsi="Times New Roman"/>
          <w:spacing w:val="42"/>
        </w:rPr>
        <w:t xml:space="preserve"> </w:t>
      </w:r>
      <w:r w:rsidRPr="00433094">
        <w:rPr>
          <w:rFonts w:ascii="Times New Roman" w:eastAsia="Arial" w:hAnsi="Times New Roman"/>
        </w:rPr>
        <w:t>«</w:t>
      </w:r>
      <w:r w:rsidRPr="00433094">
        <w:rPr>
          <w:rFonts w:ascii="Times New Roman" w:eastAsia="Arial" w:hAnsi="Times New Roman"/>
          <w:spacing w:val="17"/>
        </w:rPr>
        <w:t xml:space="preserve"> </w:t>
      </w:r>
      <w:r w:rsidRPr="00433094">
        <w:rPr>
          <w:rFonts w:ascii="Times New Roman" w:eastAsia="Arial" w:hAnsi="Times New Roman"/>
        </w:rPr>
        <w:t>Формирование</w:t>
      </w:r>
      <w:r w:rsidRPr="00433094">
        <w:rPr>
          <w:rFonts w:ascii="Times New Roman" w:eastAsia="Arial" w:hAnsi="Times New Roman"/>
          <w:spacing w:val="-2"/>
        </w:rPr>
        <w:t xml:space="preserve"> </w:t>
      </w:r>
      <w:r w:rsidRPr="00433094">
        <w:rPr>
          <w:rFonts w:ascii="Times New Roman" w:eastAsia="Arial" w:hAnsi="Times New Roman"/>
        </w:rPr>
        <w:t>УУД на ступени</w:t>
      </w:r>
      <w:r w:rsidRPr="00433094">
        <w:rPr>
          <w:rFonts w:ascii="Times New Roman" w:eastAsia="Arial" w:hAnsi="Times New Roman"/>
          <w:spacing w:val="-3"/>
        </w:rPr>
        <w:t xml:space="preserve"> </w:t>
      </w:r>
      <w:r w:rsidRPr="00433094">
        <w:rPr>
          <w:rFonts w:ascii="Times New Roman" w:eastAsia="Arial" w:hAnsi="Times New Roman"/>
        </w:rPr>
        <w:t>начального</w:t>
      </w:r>
      <w:r w:rsidRPr="00433094">
        <w:rPr>
          <w:rFonts w:ascii="Times New Roman" w:eastAsia="Arial" w:hAnsi="Times New Roman"/>
          <w:spacing w:val="-3"/>
        </w:rPr>
        <w:t xml:space="preserve"> </w:t>
      </w:r>
      <w:r w:rsidRPr="00433094">
        <w:rPr>
          <w:rFonts w:ascii="Times New Roman" w:eastAsia="Arial" w:hAnsi="Times New Roman"/>
        </w:rPr>
        <w:t>о</w:t>
      </w:r>
      <w:r w:rsidRPr="00433094">
        <w:rPr>
          <w:rFonts w:ascii="Times New Roman" w:eastAsia="Arial" w:hAnsi="Times New Roman"/>
        </w:rPr>
        <w:t>б</w:t>
      </w:r>
      <w:r w:rsidRPr="00433094">
        <w:rPr>
          <w:rFonts w:ascii="Times New Roman" w:eastAsia="Arial" w:hAnsi="Times New Roman"/>
        </w:rPr>
        <w:t>щего</w:t>
      </w:r>
      <w:r w:rsidRPr="00433094">
        <w:rPr>
          <w:rFonts w:ascii="Times New Roman" w:eastAsia="Arial" w:hAnsi="Times New Roman"/>
          <w:spacing w:val="-5"/>
        </w:rPr>
        <w:t xml:space="preserve"> </w:t>
      </w:r>
      <w:r w:rsidRPr="00433094">
        <w:rPr>
          <w:rFonts w:ascii="Times New Roman" w:eastAsia="Arial" w:hAnsi="Times New Roman"/>
        </w:rPr>
        <w:t>образования»</w:t>
      </w:r>
      <w:r w:rsidRPr="00433094">
        <w:rPr>
          <w:rFonts w:ascii="Times New Roman" w:eastAsia="Arial" w:hAnsi="Times New Roman"/>
          <w:spacing w:val="-25"/>
        </w:rPr>
        <w:t xml:space="preserve"> </w:t>
      </w:r>
      <w:r w:rsidRPr="00433094">
        <w:rPr>
          <w:rFonts w:ascii="Times New Roman" w:eastAsia="Arial" w:hAnsi="Times New Roman"/>
        </w:rPr>
        <w:t>;</w:t>
      </w:r>
    </w:p>
    <w:p w:rsidR="00F003BA" w:rsidRPr="00433094" w:rsidRDefault="00F003BA" w:rsidP="00F003BA">
      <w:pPr>
        <w:tabs>
          <w:tab w:val="left" w:pos="1087"/>
        </w:tabs>
        <w:spacing w:after="0" w:line="240" w:lineRule="auto"/>
        <w:jc w:val="both"/>
        <w:rPr>
          <w:rFonts w:ascii="Times New Roman" w:eastAsia="Arial" w:hAnsi="Times New Roman"/>
        </w:rPr>
      </w:pPr>
      <w:r w:rsidRPr="00433094">
        <w:rPr>
          <w:rFonts w:ascii="Times New Roman" w:eastAsia="Wingdings" w:hAnsi="Times New Roman"/>
        </w:rPr>
        <w:t>-</w:t>
      </w:r>
      <w:r w:rsidRPr="00433094">
        <w:rPr>
          <w:rFonts w:ascii="Times New Roman" w:hAnsi="Times New Roman"/>
        </w:rPr>
        <w:t xml:space="preserve"> </w:t>
      </w:r>
      <w:r w:rsidRPr="00433094">
        <w:rPr>
          <w:rFonts w:ascii="Times New Roman" w:eastAsia="Arial" w:hAnsi="Times New Roman"/>
        </w:rPr>
        <w:t>психолого-педагогическое</w:t>
      </w:r>
      <w:r w:rsidRPr="00433094">
        <w:rPr>
          <w:rFonts w:ascii="Times New Roman" w:eastAsia="Arial" w:hAnsi="Times New Roman"/>
          <w:spacing w:val="42"/>
        </w:rPr>
        <w:t xml:space="preserve"> </w:t>
      </w:r>
      <w:r w:rsidRPr="00433094">
        <w:rPr>
          <w:rFonts w:ascii="Times New Roman" w:eastAsia="Arial" w:hAnsi="Times New Roman"/>
        </w:rPr>
        <w:t>сопровождение</w:t>
      </w:r>
      <w:r w:rsidRPr="00433094">
        <w:rPr>
          <w:rFonts w:ascii="Times New Roman" w:eastAsia="Arial" w:hAnsi="Times New Roman"/>
          <w:spacing w:val="47"/>
        </w:rPr>
        <w:t xml:space="preserve"> </w:t>
      </w:r>
      <w:r w:rsidRPr="00433094">
        <w:rPr>
          <w:rFonts w:ascii="Times New Roman" w:eastAsia="Arial" w:hAnsi="Times New Roman"/>
        </w:rPr>
        <w:t>всех</w:t>
      </w:r>
      <w:r w:rsidRPr="00433094">
        <w:rPr>
          <w:rFonts w:ascii="Times New Roman" w:eastAsia="Arial" w:hAnsi="Times New Roman"/>
          <w:spacing w:val="52"/>
        </w:rPr>
        <w:t xml:space="preserve"> </w:t>
      </w:r>
      <w:r w:rsidRPr="00433094">
        <w:rPr>
          <w:rFonts w:ascii="Times New Roman" w:eastAsia="Arial" w:hAnsi="Times New Roman"/>
          <w:spacing w:val="1"/>
        </w:rPr>
        <w:t>у</w:t>
      </w:r>
      <w:r w:rsidRPr="00433094">
        <w:rPr>
          <w:rFonts w:ascii="Times New Roman" w:eastAsia="Arial" w:hAnsi="Times New Roman"/>
        </w:rPr>
        <w:t>частников образовательного</w:t>
      </w:r>
      <w:r w:rsidRPr="00433094">
        <w:rPr>
          <w:rFonts w:ascii="Times New Roman" w:eastAsia="Arial" w:hAnsi="Times New Roman"/>
          <w:spacing w:val="-7"/>
        </w:rPr>
        <w:t xml:space="preserve"> </w:t>
      </w:r>
      <w:r w:rsidRPr="00433094">
        <w:rPr>
          <w:rFonts w:ascii="Times New Roman" w:eastAsia="Arial" w:hAnsi="Times New Roman"/>
        </w:rPr>
        <w:t>процесса;</w:t>
      </w:r>
    </w:p>
    <w:p w:rsidR="00F003BA" w:rsidRPr="00433094" w:rsidRDefault="00F003BA" w:rsidP="00F003BA">
      <w:pPr>
        <w:spacing w:after="0" w:line="240" w:lineRule="auto"/>
        <w:jc w:val="both"/>
        <w:rPr>
          <w:rFonts w:ascii="Times New Roman" w:eastAsia="Arial" w:hAnsi="Times New Roman"/>
        </w:rPr>
      </w:pPr>
      <w:r w:rsidRPr="00433094">
        <w:rPr>
          <w:rFonts w:ascii="Times New Roman" w:eastAsia="Wingdings" w:hAnsi="Times New Roman"/>
        </w:rPr>
        <w:t>-</w:t>
      </w:r>
      <w:r w:rsidRPr="00433094">
        <w:rPr>
          <w:rFonts w:ascii="Times New Roman" w:hAnsi="Times New Roman"/>
          <w:spacing w:val="67"/>
        </w:rPr>
        <w:t xml:space="preserve"> </w:t>
      </w:r>
      <w:r w:rsidRPr="00433094">
        <w:rPr>
          <w:rFonts w:ascii="Times New Roman" w:eastAsia="Arial" w:hAnsi="Times New Roman"/>
        </w:rPr>
        <w:t>методическое</w:t>
      </w:r>
      <w:r w:rsidRPr="00433094">
        <w:rPr>
          <w:rFonts w:ascii="Times New Roman" w:eastAsia="Arial" w:hAnsi="Times New Roman"/>
          <w:spacing w:val="-4"/>
        </w:rPr>
        <w:t xml:space="preserve"> </w:t>
      </w:r>
      <w:r w:rsidRPr="00433094">
        <w:rPr>
          <w:rFonts w:ascii="Times New Roman" w:eastAsia="Arial" w:hAnsi="Times New Roman"/>
        </w:rPr>
        <w:t>сопровождение</w:t>
      </w:r>
      <w:r w:rsidRPr="00433094">
        <w:rPr>
          <w:rFonts w:ascii="Times New Roman" w:eastAsia="Arial" w:hAnsi="Times New Roman"/>
          <w:spacing w:val="-5"/>
        </w:rPr>
        <w:t xml:space="preserve"> </w:t>
      </w:r>
      <w:r w:rsidRPr="00433094">
        <w:rPr>
          <w:rFonts w:ascii="Times New Roman" w:eastAsia="Arial" w:hAnsi="Times New Roman"/>
        </w:rPr>
        <w:t>педагогов</w:t>
      </w:r>
      <w:r w:rsidRPr="00433094">
        <w:rPr>
          <w:rFonts w:ascii="Times New Roman" w:eastAsia="Arial" w:hAnsi="Times New Roman"/>
          <w:spacing w:val="-4"/>
        </w:rPr>
        <w:t xml:space="preserve"> </w:t>
      </w:r>
      <w:r w:rsidRPr="00433094">
        <w:rPr>
          <w:rFonts w:ascii="Times New Roman" w:eastAsia="Arial" w:hAnsi="Times New Roman"/>
        </w:rPr>
        <w:t>и</w:t>
      </w:r>
      <w:r w:rsidRPr="00433094">
        <w:rPr>
          <w:rFonts w:ascii="Times New Roman" w:eastAsia="Arial" w:hAnsi="Times New Roman"/>
          <w:spacing w:val="-2"/>
        </w:rPr>
        <w:t xml:space="preserve"> </w:t>
      </w:r>
      <w:r w:rsidRPr="00433094">
        <w:rPr>
          <w:rFonts w:ascii="Times New Roman" w:eastAsia="Arial" w:hAnsi="Times New Roman"/>
        </w:rPr>
        <w:t>родителей;</w:t>
      </w:r>
    </w:p>
    <w:p w:rsidR="00F003BA" w:rsidRPr="00433094" w:rsidRDefault="00F003BA" w:rsidP="00F003BA">
      <w:pPr>
        <w:spacing w:after="0" w:line="240" w:lineRule="auto"/>
        <w:jc w:val="both"/>
        <w:rPr>
          <w:rFonts w:ascii="Times New Roman" w:eastAsia="Arial" w:hAnsi="Times New Roman"/>
        </w:rPr>
      </w:pPr>
      <w:r w:rsidRPr="00433094">
        <w:rPr>
          <w:rFonts w:ascii="Times New Roman" w:eastAsia="Wingdings" w:hAnsi="Times New Roman"/>
        </w:rPr>
        <w:t>-</w:t>
      </w:r>
      <w:r w:rsidRPr="00433094">
        <w:rPr>
          <w:rFonts w:ascii="Times New Roman" w:hAnsi="Times New Roman"/>
          <w:spacing w:val="10"/>
        </w:rPr>
        <w:t xml:space="preserve"> </w:t>
      </w:r>
      <w:r w:rsidRPr="00433094">
        <w:rPr>
          <w:rFonts w:ascii="Times New Roman" w:eastAsia="Arial" w:hAnsi="Times New Roman"/>
        </w:rPr>
        <w:t>использование</w:t>
      </w:r>
      <w:r w:rsidRPr="00433094">
        <w:rPr>
          <w:rFonts w:ascii="Times New Roman" w:eastAsia="Arial" w:hAnsi="Times New Roman"/>
          <w:spacing w:val="2"/>
        </w:rPr>
        <w:t xml:space="preserve"> </w:t>
      </w:r>
      <w:r w:rsidRPr="00433094">
        <w:rPr>
          <w:rFonts w:ascii="Times New Roman" w:eastAsia="Arial" w:hAnsi="Times New Roman"/>
        </w:rPr>
        <w:t>ресурсов</w:t>
      </w:r>
      <w:r w:rsidRPr="00433094">
        <w:rPr>
          <w:rFonts w:ascii="Times New Roman" w:eastAsia="Arial" w:hAnsi="Times New Roman"/>
          <w:spacing w:val="8"/>
        </w:rPr>
        <w:t xml:space="preserve"> </w:t>
      </w:r>
      <w:r w:rsidRPr="00433094">
        <w:rPr>
          <w:rFonts w:ascii="Times New Roman" w:eastAsia="Arial" w:hAnsi="Times New Roman"/>
          <w:spacing w:val="1"/>
        </w:rPr>
        <w:t>у</w:t>
      </w:r>
      <w:r w:rsidRPr="00433094">
        <w:rPr>
          <w:rFonts w:ascii="Times New Roman" w:eastAsia="Arial" w:hAnsi="Times New Roman"/>
        </w:rPr>
        <w:t>зких</w:t>
      </w:r>
      <w:r w:rsidRPr="00433094">
        <w:rPr>
          <w:rFonts w:ascii="Times New Roman" w:eastAsia="Arial" w:hAnsi="Times New Roman"/>
          <w:spacing w:val="5"/>
        </w:rPr>
        <w:t xml:space="preserve"> </w:t>
      </w:r>
      <w:r w:rsidRPr="00433094">
        <w:rPr>
          <w:rFonts w:ascii="Times New Roman" w:eastAsia="Arial" w:hAnsi="Times New Roman"/>
        </w:rPr>
        <w:t xml:space="preserve">специалистов </w:t>
      </w:r>
      <w:r w:rsidRPr="00433094">
        <w:rPr>
          <w:rFonts w:ascii="Times New Roman" w:eastAsia="Arial" w:hAnsi="Times New Roman"/>
          <w:spacing w:val="1"/>
        </w:rPr>
        <w:t>(</w:t>
      </w:r>
      <w:r w:rsidRPr="00433094">
        <w:rPr>
          <w:rFonts w:ascii="Times New Roman" w:eastAsia="Arial" w:hAnsi="Times New Roman"/>
        </w:rPr>
        <w:t>психологов</w:t>
      </w:r>
      <w:r w:rsidRPr="00433094">
        <w:rPr>
          <w:rFonts w:ascii="Times New Roman" w:eastAsia="Arial" w:hAnsi="Times New Roman"/>
          <w:spacing w:val="3"/>
        </w:rPr>
        <w:t xml:space="preserve"> </w:t>
      </w:r>
      <w:r w:rsidRPr="00433094">
        <w:rPr>
          <w:rFonts w:ascii="Times New Roman" w:eastAsia="Arial" w:hAnsi="Times New Roman"/>
        </w:rPr>
        <w:t>и врачей).</w:t>
      </w:r>
    </w:p>
    <w:p w:rsidR="00F003BA" w:rsidRPr="00433094" w:rsidRDefault="00F003BA" w:rsidP="00F003BA">
      <w:pPr>
        <w:spacing w:after="0" w:line="240" w:lineRule="auto"/>
        <w:ind w:firstLine="900"/>
        <w:jc w:val="both"/>
        <w:rPr>
          <w:rFonts w:ascii="Times New Roman" w:eastAsia="Arial" w:hAnsi="Times New Roman"/>
        </w:rPr>
      </w:pPr>
      <w:r w:rsidRPr="00433094">
        <w:rPr>
          <w:rFonts w:ascii="Times New Roman" w:eastAsia="Arial" w:hAnsi="Times New Roman"/>
        </w:rPr>
        <w:t>Профилактика негативных</w:t>
      </w:r>
      <w:r w:rsidRPr="00433094">
        <w:rPr>
          <w:rFonts w:ascii="Times New Roman" w:eastAsia="Arial" w:hAnsi="Times New Roman"/>
          <w:spacing w:val="4"/>
        </w:rPr>
        <w:t xml:space="preserve"> </w:t>
      </w:r>
      <w:r w:rsidRPr="00433094">
        <w:rPr>
          <w:rFonts w:ascii="Times New Roman" w:eastAsia="Arial" w:hAnsi="Times New Roman"/>
          <w:spacing w:val="1"/>
        </w:rPr>
        <w:t>я</w:t>
      </w:r>
      <w:r w:rsidRPr="00433094">
        <w:rPr>
          <w:rFonts w:ascii="Times New Roman" w:eastAsia="Arial" w:hAnsi="Times New Roman"/>
        </w:rPr>
        <w:t>влений</w:t>
      </w:r>
      <w:r w:rsidRPr="00433094">
        <w:rPr>
          <w:rFonts w:ascii="Times New Roman" w:eastAsia="Arial" w:hAnsi="Times New Roman"/>
          <w:spacing w:val="6"/>
        </w:rPr>
        <w:t xml:space="preserve"> </w:t>
      </w:r>
      <w:r w:rsidRPr="00433094">
        <w:rPr>
          <w:rFonts w:ascii="Times New Roman" w:eastAsia="Arial" w:hAnsi="Times New Roman"/>
        </w:rPr>
        <w:t>при</w:t>
      </w:r>
      <w:r w:rsidRPr="00433094">
        <w:rPr>
          <w:rFonts w:ascii="Times New Roman" w:eastAsia="Arial" w:hAnsi="Times New Roman"/>
          <w:spacing w:val="9"/>
        </w:rPr>
        <w:t xml:space="preserve"> </w:t>
      </w:r>
      <w:r w:rsidRPr="00433094">
        <w:rPr>
          <w:rFonts w:ascii="Times New Roman" w:eastAsia="Arial" w:hAnsi="Times New Roman"/>
          <w:spacing w:val="1"/>
        </w:rPr>
        <w:t>ф</w:t>
      </w:r>
      <w:r w:rsidRPr="00433094">
        <w:rPr>
          <w:rFonts w:ascii="Times New Roman" w:eastAsia="Arial" w:hAnsi="Times New Roman"/>
        </w:rPr>
        <w:t>ормировании</w:t>
      </w:r>
      <w:r w:rsidRPr="00433094">
        <w:rPr>
          <w:rFonts w:ascii="Times New Roman" w:eastAsia="Arial" w:hAnsi="Times New Roman"/>
          <w:spacing w:val="3"/>
        </w:rPr>
        <w:t xml:space="preserve"> </w:t>
      </w:r>
      <w:r w:rsidRPr="00433094">
        <w:rPr>
          <w:rFonts w:ascii="Times New Roman" w:eastAsia="Arial" w:hAnsi="Times New Roman"/>
          <w:spacing w:val="1"/>
        </w:rPr>
        <w:t>У</w:t>
      </w:r>
      <w:r w:rsidRPr="00433094">
        <w:rPr>
          <w:rFonts w:ascii="Times New Roman" w:eastAsia="Arial" w:hAnsi="Times New Roman"/>
        </w:rPr>
        <w:t>УД</w:t>
      </w:r>
      <w:r w:rsidRPr="00433094">
        <w:rPr>
          <w:rFonts w:ascii="Times New Roman" w:eastAsia="Arial" w:hAnsi="Times New Roman"/>
          <w:spacing w:val="10"/>
        </w:rPr>
        <w:t xml:space="preserve"> </w:t>
      </w:r>
      <w:r w:rsidRPr="00433094">
        <w:rPr>
          <w:rFonts w:ascii="Times New Roman" w:eastAsia="Arial" w:hAnsi="Times New Roman"/>
          <w:spacing w:val="1"/>
        </w:rPr>
        <w:t>п</w:t>
      </w:r>
      <w:r w:rsidRPr="00433094">
        <w:rPr>
          <w:rFonts w:ascii="Times New Roman" w:eastAsia="Arial" w:hAnsi="Times New Roman"/>
        </w:rPr>
        <w:t>о названным</w:t>
      </w:r>
      <w:r w:rsidRPr="00433094">
        <w:rPr>
          <w:rFonts w:ascii="Times New Roman" w:eastAsia="Arial" w:hAnsi="Times New Roman"/>
          <w:spacing w:val="4"/>
        </w:rPr>
        <w:t xml:space="preserve"> </w:t>
      </w:r>
      <w:r w:rsidRPr="00433094">
        <w:rPr>
          <w:rFonts w:ascii="Times New Roman" w:eastAsia="Arial" w:hAnsi="Times New Roman"/>
        </w:rPr>
        <w:t>позициям</w:t>
      </w:r>
      <w:r w:rsidRPr="00433094">
        <w:rPr>
          <w:rFonts w:ascii="Times New Roman" w:eastAsia="Arial" w:hAnsi="Times New Roman"/>
          <w:spacing w:val="1"/>
        </w:rPr>
        <w:t xml:space="preserve"> </w:t>
      </w:r>
      <w:r w:rsidRPr="00433094">
        <w:rPr>
          <w:rFonts w:ascii="Times New Roman" w:eastAsia="Arial" w:hAnsi="Times New Roman"/>
        </w:rPr>
        <w:t>осуществляе</w:t>
      </w:r>
      <w:r w:rsidRPr="00433094">
        <w:rPr>
          <w:rFonts w:ascii="Times New Roman" w:eastAsia="Arial" w:hAnsi="Times New Roman"/>
        </w:rPr>
        <w:t>т</w:t>
      </w:r>
      <w:r w:rsidRPr="00433094">
        <w:rPr>
          <w:rFonts w:ascii="Times New Roman" w:eastAsia="Arial" w:hAnsi="Times New Roman"/>
        </w:rPr>
        <w:t>ся в</w:t>
      </w:r>
      <w:r w:rsidRPr="00433094">
        <w:rPr>
          <w:rFonts w:ascii="Times New Roman" w:eastAsia="Arial" w:hAnsi="Times New Roman"/>
          <w:spacing w:val="8"/>
        </w:rPr>
        <w:t xml:space="preserve"> </w:t>
      </w:r>
      <w:r w:rsidRPr="00433094">
        <w:rPr>
          <w:rFonts w:ascii="Times New Roman" w:eastAsia="Arial" w:hAnsi="Times New Roman"/>
        </w:rPr>
        <w:t>соответствии с</w:t>
      </w:r>
      <w:r w:rsidRPr="00433094">
        <w:rPr>
          <w:rFonts w:ascii="Times New Roman" w:eastAsia="Arial" w:hAnsi="Times New Roman"/>
          <w:spacing w:val="8"/>
        </w:rPr>
        <w:t xml:space="preserve"> </w:t>
      </w:r>
      <w:r w:rsidRPr="00433094">
        <w:rPr>
          <w:rFonts w:ascii="Times New Roman" w:eastAsia="Arial" w:hAnsi="Times New Roman"/>
        </w:rPr>
        <w:t>разработанным</w:t>
      </w:r>
      <w:r w:rsidRPr="00433094">
        <w:rPr>
          <w:rFonts w:ascii="Times New Roman" w:eastAsia="Arial" w:hAnsi="Times New Roman"/>
          <w:spacing w:val="-2"/>
        </w:rPr>
        <w:t xml:space="preserve"> </w:t>
      </w:r>
      <w:r w:rsidRPr="00433094">
        <w:rPr>
          <w:rFonts w:ascii="Times New Roman" w:eastAsia="Arial" w:hAnsi="Times New Roman"/>
        </w:rPr>
        <w:t>планом</w:t>
      </w:r>
      <w:r w:rsidRPr="00433094">
        <w:rPr>
          <w:rFonts w:ascii="Times New Roman" w:eastAsia="Arial" w:hAnsi="Times New Roman"/>
          <w:spacing w:val="-2"/>
        </w:rPr>
        <w:t xml:space="preserve"> </w:t>
      </w:r>
      <w:r w:rsidRPr="00433094">
        <w:rPr>
          <w:rFonts w:ascii="Times New Roman" w:eastAsia="Arial" w:hAnsi="Times New Roman"/>
        </w:rPr>
        <w:t>(см.</w:t>
      </w:r>
      <w:r w:rsidRPr="00433094">
        <w:rPr>
          <w:rFonts w:ascii="Times New Roman" w:eastAsia="Arial" w:hAnsi="Times New Roman"/>
          <w:spacing w:val="-1"/>
        </w:rPr>
        <w:t xml:space="preserve"> </w:t>
      </w:r>
      <w:r w:rsidRPr="00433094">
        <w:rPr>
          <w:rFonts w:ascii="Times New Roman" w:eastAsia="Arial" w:hAnsi="Times New Roman"/>
        </w:rPr>
        <w:t>Приложение</w:t>
      </w:r>
      <w:r w:rsidRPr="00433094">
        <w:rPr>
          <w:rFonts w:ascii="Times New Roman" w:eastAsia="Arial" w:hAnsi="Times New Roman"/>
          <w:spacing w:val="-9"/>
        </w:rPr>
        <w:t xml:space="preserve"> </w:t>
      </w:r>
      <w:r w:rsidRPr="00433094">
        <w:rPr>
          <w:rFonts w:ascii="Times New Roman" w:eastAsia="Arial" w:hAnsi="Times New Roman"/>
        </w:rPr>
        <w:t>№</w:t>
      </w:r>
      <w:r w:rsidRPr="00433094">
        <w:rPr>
          <w:rFonts w:ascii="Times New Roman" w:eastAsia="Arial" w:hAnsi="Times New Roman"/>
          <w:spacing w:val="-3"/>
        </w:rPr>
        <w:t xml:space="preserve"> </w:t>
      </w:r>
      <w:r w:rsidRPr="00433094">
        <w:rPr>
          <w:rFonts w:ascii="Times New Roman" w:eastAsia="Arial" w:hAnsi="Times New Roman"/>
        </w:rPr>
        <w:t>5).</w:t>
      </w:r>
    </w:p>
    <w:p w:rsidR="00F003BA" w:rsidRPr="00433094" w:rsidRDefault="00F003BA" w:rsidP="00F003BA">
      <w:pPr>
        <w:tabs>
          <w:tab w:val="left" w:pos="1087"/>
        </w:tabs>
        <w:spacing w:after="0" w:line="240" w:lineRule="auto"/>
        <w:jc w:val="both"/>
        <w:rPr>
          <w:rFonts w:ascii="Times New Roman" w:eastAsia="Arial" w:hAnsi="Times New Roman"/>
        </w:rPr>
      </w:pPr>
      <w:r w:rsidRPr="00433094">
        <w:rPr>
          <w:rFonts w:ascii="Times New Roman" w:hAnsi="Times New Roman"/>
        </w:rPr>
        <w:tab/>
      </w:r>
      <w:r w:rsidRPr="00433094">
        <w:rPr>
          <w:rFonts w:ascii="Times New Roman" w:eastAsia="Arial" w:hAnsi="Times New Roman"/>
        </w:rPr>
        <w:t xml:space="preserve">Коррекция </w:t>
      </w:r>
      <w:r w:rsidRPr="00433094">
        <w:rPr>
          <w:rFonts w:ascii="Times New Roman" w:eastAsia="Arial" w:hAnsi="Times New Roman"/>
          <w:spacing w:val="66"/>
        </w:rPr>
        <w:t xml:space="preserve"> </w:t>
      </w:r>
      <w:r w:rsidRPr="00433094">
        <w:rPr>
          <w:rFonts w:ascii="Times New Roman" w:eastAsia="Arial" w:hAnsi="Times New Roman"/>
        </w:rPr>
        <w:t xml:space="preserve">негативных </w:t>
      </w:r>
      <w:r w:rsidRPr="00433094">
        <w:rPr>
          <w:rFonts w:ascii="Times New Roman" w:eastAsia="Arial" w:hAnsi="Times New Roman"/>
          <w:spacing w:val="65"/>
        </w:rPr>
        <w:t xml:space="preserve"> </w:t>
      </w:r>
      <w:r w:rsidRPr="00433094">
        <w:rPr>
          <w:rFonts w:ascii="Times New Roman" w:eastAsia="Arial" w:hAnsi="Times New Roman"/>
          <w:spacing w:val="1"/>
        </w:rPr>
        <w:t>я</w:t>
      </w:r>
      <w:r w:rsidRPr="00433094">
        <w:rPr>
          <w:rFonts w:ascii="Times New Roman" w:eastAsia="Arial" w:hAnsi="Times New Roman"/>
        </w:rPr>
        <w:t xml:space="preserve">влений </w:t>
      </w:r>
      <w:r w:rsidRPr="00433094">
        <w:rPr>
          <w:rFonts w:ascii="Times New Roman" w:eastAsia="Arial" w:hAnsi="Times New Roman"/>
          <w:spacing w:val="66"/>
        </w:rPr>
        <w:t xml:space="preserve"> </w:t>
      </w:r>
      <w:r w:rsidRPr="00433094">
        <w:rPr>
          <w:rFonts w:ascii="Times New Roman" w:eastAsia="Arial" w:hAnsi="Times New Roman"/>
        </w:rPr>
        <w:t xml:space="preserve">предполагает </w:t>
      </w:r>
      <w:r w:rsidRPr="00433094">
        <w:rPr>
          <w:rFonts w:ascii="Times New Roman" w:eastAsia="Arial" w:hAnsi="Times New Roman"/>
          <w:spacing w:val="65"/>
        </w:rPr>
        <w:t xml:space="preserve"> </w:t>
      </w:r>
      <w:r w:rsidRPr="00433094">
        <w:rPr>
          <w:rFonts w:ascii="Times New Roman" w:eastAsia="Arial" w:hAnsi="Times New Roman"/>
          <w:spacing w:val="1"/>
        </w:rPr>
        <w:t>д</w:t>
      </w:r>
      <w:r w:rsidRPr="00433094">
        <w:rPr>
          <w:rFonts w:ascii="Times New Roman" w:eastAsia="Arial" w:hAnsi="Times New Roman"/>
        </w:rPr>
        <w:t>еятельность всех</w:t>
      </w:r>
      <w:r w:rsidRPr="00433094">
        <w:rPr>
          <w:rFonts w:ascii="Times New Roman" w:eastAsia="Arial" w:hAnsi="Times New Roman"/>
          <w:spacing w:val="7"/>
        </w:rPr>
        <w:t xml:space="preserve"> </w:t>
      </w:r>
      <w:r w:rsidRPr="00433094">
        <w:rPr>
          <w:rFonts w:ascii="Times New Roman" w:eastAsia="Arial" w:hAnsi="Times New Roman"/>
        </w:rPr>
        <w:t>участников</w:t>
      </w:r>
      <w:r w:rsidRPr="00433094">
        <w:rPr>
          <w:rFonts w:ascii="Times New Roman" w:eastAsia="Arial" w:hAnsi="Times New Roman"/>
          <w:spacing w:val="4"/>
        </w:rPr>
        <w:t xml:space="preserve"> </w:t>
      </w:r>
      <w:r w:rsidRPr="00433094">
        <w:rPr>
          <w:rFonts w:ascii="Times New Roman" w:eastAsia="Arial" w:hAnsi="Times New Roman"/>
        </w:rPr>
        <w:t>образовател</w:t>
      </w:r>
      <w:r w:rsidRPr="00433094">
        <w:rPr>
          <w:rFonts w:ascii="Times New Roman" w:eastAsia="Arial" w:hAnsi="Times New Roman"/>
        </w:rPr>
        <w:t>ь</w:t>
      </w:r>
      <w:r w:rsidRPr="00433094">
        <w:rPr>
          <w:rFonts w:ascii="Times New Roman" w:eastAsia="Arial" w:hAnsi="Times New Roman"/>
        </w:rPr>
        <w:t>ного процесса</w:t>
      </w:r>
      <w:r w:rsidRPr="00433094">
        <w:rPr>
          <w:rFonts w:ascii="Times New Roman" w:eastAsia="Arial" w:hAnsi="Times New Roman"/>
          <w:spacing w:val="5"/>
        </w:rPr>
        <w:t xml:space="preserve"> </w:t>
      </w:r>
      <w:r w:rsidRPr="00433094">
        <w:rPr>
          <w:rFonts w:ascii="Times New Roman" w:eastAsia="Arial" w:hAnsi="Times New Roman"/>
        </w:rPr>
        <w:t>по</w:t>
      </w:r>
      <w:r w:rsidRPr="00433094">
        <w:rPr>
          <w:rFonts w:ascii="Times New Roman" w:eastAsia="Arial" w:hAnsi="Times New Roman"/>
          <w:spacing w:val="7"/>
        </w:rPr>
        <w:t xml:space="preserve"> </w:t>
      </w:r>
      <w:r w:rsidRPr="00433094">
        <w:rPr>
          <w:rFonts w:ascii="Times New Roman" w:eastAsia="Arial" w:hAnsi="Times New Roman"/>
        </w:rPr>
        <w:t>ликвидации</w:t>
      </w:r>
      <w:r w:rsidRPr="00433094">
        <w:rPr>
          <w:rFonts w:ascii="Times New Roman" w:eastAsia="Arial" w:hAnsi="Times New Roman"/>
          <w:spacing w:val="-4"/>
        </w:rPr>
        <w:t xml:space="preserve"> </w:t>
      </w:r>
      <w:r w:rsidRPr="00433094">
        <w:rPr>
          <w:rFonts w:ascii="Times New Roman" w:eastAsia="Arial" w:hAnsi="Times New Roman"/>
        </w:rPr>
        <w:t>вычлененных</w:t>
      </w:r>
      <w:r w:rsidRPr="00433094">
        <w:rPr>
          <w:rFonts w:ascii="Times New Roman" w:eastAsia="Arial" w:hAnsi="Times New Roman"/>
          <w:spacing w:val="11"/>
        </w:rPr>
        <w:t xml:space="preserve"> </w:t>
      </w:r>
      <w:r w:rsidRPr="00433094">
        <w:rPr>
          <w:rFonts w:ascii="Times New Roman" w:eastAsia="Arial" w:hAnsi="Times New Roman"/>
        </w:rPr>
        <w:t>причин</w:t>
      </w:r>
      <w:r w:rsidRPr="00433094">
        <w:rPr>
          <w:rFonts w:ascii="Times New Roman" w:eastAsia="Arial" w:hAnsi="Times New Roman"/>
          <w:spacing w:val="10"/>
        </w:rPr>
        <w:t xml:space="preserve"> </w:t>
      </w:r>
      <w:r w:rsidRPr="00433094">
        <w:rPr>
          <w:rFonts w:ascii="Times New Roman" w:eastAsia="Arial" w:hAnsi="Times New Roman"/>
        </w:rPr>
        <w:t>затруднений</w:t>
      </w:r>
      <w:r w:rsidRPr="00433094">
        <w:rPr>
          <w:rFonts w:ascii="Times New Roman" w:eastAsia="Arial" w:hAnsi="Times New Roman"/>
          <w:spacing w:val="6"/>
        </w:rPr>
        <w:t xml:space="preserve"> </w:t>
      </w:r>
      <w:r w:rsidRPr="00433094">
        <w:rPr>
          <w:rFonts w:ascii="Times New Roman" w:eastAsia="Arial" w:hAnsi="Times New Roman"/>
        </w:rPr>
        <w:t>в</w:t>
      </w:r>
      <w:r w:rsidRPr="00433094">
        <w:rPr>
          <w:rFonts w:ascii="Times New Roman" w:eastAsia="Arial" w:hAnsi="Times New Roman"/>
          <w:spacing w:val="13"/>
        </w:rPr>
        <w:t xml:space="preserve"> </w:t>
      </w:r>
      <w:r w:rsidRPr="00433094">
        <w:rPr>
          <w:rFonts w:ascii="Times New Roman" w:eastAsia="Arial" w:hAnsi="Times New Roman"/>
        </w:rPr>
        <w:t>формировании</w:t>
      </w:r>
      <w:r w:rsidRPr="00433094">
        <w:rPr>
          <w:rFonts w:ascii="Times New Roman" w:eastAsia="Arial" w:hAnsi="Times New Roman"/>
          <w:spacing w:val="6"/>
        </w:rPr>
        <w:t xml:space="preserve"> </w:t>
      </w:r>
      <w:r w:rsidRPr="00433094">
        <w:rPr>
          <w:rFonts w:ascii="Times New Roman" w:eastAsia="Arial" w:hAnsi="Times New Roman"/>
        </w:rPr>
        <w:t>УУД.</w:t>
      </w:r>
      <w:r w:rsidRPr="00433094">
        <w:rPr>
          <w:rFonts w:ascii="Times New Roman" w:eastAsia="Arial" w:hAnsi="Times New Roman"/>
          <w:spacing w:val="12"/>
        </w:rPr>
        <w:t xml:space="preserve"> </w:t>
      </w:r>
      <w:r w:rsidRPr="00433094">
        <w:rPr>
          <w:rFonts w:ascii="Times New Roman" w:eastAsia="Arial" w:hAnsi="Times New Roman"/>
          <w:spacing w:val="1"/>
        </w:rPr>
        <w:t>П</w:t>
      </w:r>
      <w:r w:rsidRPr="00433094">
        <w:rPr>
          <w:rFonts w:ascii="Times New Roman" w:eastAsia="Arial" w:hAnsi="Times New Roman"/>
        </w:rPr>
        <w:t>ри</w:t>
      </w:r>
      <w:r w:rsidRPr="00433094">
        <w:rPr>
          <w:rFonts w:ascii="Times New Roman" w:eastAsia="Arial" w:hAnsi="Times New Roman"/>
          <w:spacing w:val="9"/>
        </w:rPr>
        <w:t xml:space="preserve"> </w:t>
      </w:r>
      <w:r w:rsidRPr="00433094">
        <w:rPr>
          <w:rFonts w:ascii="Times New Roman" w:eastAsia="Arial" w:hAnsi="Times New Roman"/>
        </w:rPr>
        <w:t>этом</w:t>
      </w:r>
      <w:r w:rsidRPr="00433094">
        <w:rPr>
          <w:rFonts w:ascii="Times New Roman" w:eastAsia="Arial" w:hAnsi="Times New Roman"/>
          <w:spacing w:val="12"/>
        </w:rPr>
        <w:t xml:space="preserve"> </w:t>
      </w:r>
      <w:r w:rsidRPr="00433094">
        <w:rPr>
          <w:rFonts w:ascii="Times New Roman" w:eastAsia="Arial" w:hAnsi="Times New Roman"/>
        </w:rPr>
        <w:t>слаже</w:t>
      </w:r>
      <w:r w:rsidRPr="00433094">
        <w:rPr>
          <w:rFonts w:ascii="Times New Roman" w:eastAsia="Arial" w:hAnsi="Times New Roman"/>
        </w:rPr>
        <w:t>н</w:t>
      </w:r>
      <w:r w:rsidRPr="00433094">
        <w:rPr>
          <w:rFonts w:ascii="Times New Roman" w:eastAsia="Arial" w:hAnsi="Times New Roman"/>
        </w:rPr>
        <w:t>ность и</w:t>
      </w:r>
      <w:r w:rsidRPr="00433094">
        <w:rPr>
          <w:rFonts w:ascii="Times New Roman" w:eastAsia="Arial" w:hAnsi="Times New Roman"/>
          <w:spacing w:val="38"/>
        </w:rPr>
        <w:t xml:space="preserve"> </w:t>
      </w:r>
      <w:r w:rsidRPr="00433094">
        <w:rPr>
          <w:rFonts w:ascii="Times New Roman" w:eastAsia="Arial" w:hAnsi="Times New Roman"/>
        </w:rPr>
        <w:t>чёткость</w:t>
      </w:r>
      <w:r w:rsidRPr="00433094">
        <w:rPr>
          <w:rFonts w:ascii="Times New Roman" w:eastAsia="Arial" w:hAnsi="Times New Roman"/>
          <w:spacing w:val="37"/>
        </w:rPr>
        <w:t xml:space="preserve"> </w:t>
      </w:r>
      <w:r w:rsidRPr="00433094">
        <w:rPr>
          <w:rFonts w:ascii="Times New Roman" w:eastAsia="Arial" w:hAnsi="Times New Roman"/>
        </w:rPr>
        <w:t>работы</w:t>
      </w:r>
      <w:r w:rsidRPr="00433094">
        <w:rPr>
          <w:rFonts w:ascii="Times New Roman" w:eastAsia="Arial" w:hAnsi="Times New Roman"/>
          <w:spacing w:val="35"/>
        </w:rPr>
        <w:t xml:space="preserve"> </w:t>
      </w:r>
      <w:r w:rsidRPr="00433094">
        <w:rPr>
          <w:rFonts w:ascii="Times New Roman" w:eastAsia="Arial" w:hAnsi="Times New Roman"/>
        </w:rPr>
        <w:t>по</w:t>
      </w:r>
      <w:r w:rsidRPr="00433094">
        <w:rPr>
          <w:rFonts w:ascii="Times New Roman" w:eastAsia="Arial" w:hAnsi="Times New Roman"/>
          <w:spacing w:val="40"/>
        </w:rPr>
        <w:t xml:space="preserve"> </w:t>
      </w:r>
      <w:r w:rsidRPr="00433094">
        <w:rPr>
          <w:rFonts w:ascii="Times New Roman" w:eastAsia="Arial" w:hAnsi="Times New Roman"/>
        </w:rPr>
        <w:t>данному</w:t>
      </w:r>
      <w:r w:rsidRPr="00433094">
        <w:rPr>
          <w:rFonts w:ascii="Times New Roman" w:eastAsia="Arial" w:hAnsi="Times New Roman"/>
          <w:spacing w:val="38"/>
        </w:rPr>
        <w:t xml:space="preserve"> </w:t>
      </w:r>
      <w:r w:rsidRPr="00433094">
        <w:rPr>
          <w:rFonts w:ascii="Times New Roman" w:eastAsia="Arial" w:hAnsi="Times New Roman"/>
        </w:rPr>
        <w:t>направлению</w:t>
      </w:r>
      <w:r w:rsidRPr="00433094">
        <w:rPr>
          <w:rFonts w:ascii="Times New Roman" w:eastAsia="Arial" w:hAnsi="Times New Roman"/>
          <w:spacing w:val="37"/>
        </w:rPr>
        <w:t xml:space="preserve"> </w:t>
      </w:r>
      <w:r w:rsidRPr="00433094">
        <w:rPr>
          <w:rFonts w:ascii="Times New Roman" w:eastAsia="Arial" w:hAnsi="Times New Roman"/>
        </w:rPr>
        <w:t>обеспечивается</w:t>
      </w:r>
      <w:r w:rsidRPr="00433094">
        <w:rPr>
          <w:rFonts w:ascii="Times New Roman" w:eastAsia="Arial" w:hAnsi="Times New Roman"/>
          <w:spacing w:val="35"/>
        </w:rPr>
        <w:t xml:space="preserve"> </w:t>
      </w:r>
      <w:r w:rsidRPr="00433094">
        <w:rPr>
          <w:rFonts w:ascii="Times New Roman" w:eastAsia="Arial" w:hAnsi="Times New Roman"/>
        </w:rPr>
        <w:t>координацией</w:t>
      </w:r>
      <w:r w:rsidRPr="00433094">
        <w:rPr>
          <w:rFonts w:ascii="Times New Roman" w:eastAsia="Arial" w:hAnsi="Times New Roman"/>
          <w:spacing w:val="1"/>
        </w:rPr>
        <w:t xml:space="preserve"> </w:t>
      </w:r>
      <w:r w:rsidRPr="00433094">
        <w:rPr>
          <w:rFonts w:ascii="Times New Roman" w:eastAsia="Arial" w:hAnsi="Times New Roman"/>
        </w:rPr>
        <w:t>деятельности</w:t>
      </w:r>
      <w:r w:rsidRPr="00433094">
        <w:rPr>
          <w:rFonts w:ascii="Times New Roman" w:eastAsia="Arial" w:hAnsi="Times New Roman"/>
          <w:spacing w:val="-1"/>
        </w:rPr>
        <w:t xml:space="preserve"> </w:t>
      </w:r>
      <w:r w:rsidRPr="00433094">
        <w:rPr>
          <w:rFonts w:ascii="Times New Roman" w:eastAsia="Arial" w:hAnsi="Times New Roman"/>
        </w:rPr>
        <w:t>администрации,</w:t>
      </w:r>
      <w:r w:rsidRPr="00433094">
        <w:rPr>
          <w:rFonts w:ascii="Times New Roman" w:eastAsia="Arial" w:hAnsi="Times New Roman"/>
          <w:spacing w:val="-6"/>
        </w:rPr>
        <w:t xml:space="preserve"> </w:t>
      </w:r>
      <w:r w:rsidRPr="00433094">
        <w:rPr>
          <w:rFonts w:ascii="Times New Roman" w:eastAsia="Arial" w:hAnsi="Times New Roman"/>
          <w:spacing w:val="1"/>
        </w:rPr>
        <w:t>п</w:t>
      </w:r>
      <w:r w:rsidRPr="00433094">
        <w:rPr>
          <w:rFonts w:ascii="Times New Roman" w:eastAsia="Arial" w:hAnsi="Times New Roman"/>
        </w:rPr>
        <w:t>е</w:t>
      </w:r>
      <w:r w:rsidRPr="00433094">
        <w:rPr>
          <w:rFonts w:ascii="Times New Roman" w:eastAsia="Arial" w:hAnsi="Times New Roman"/>
        </w:rPr>
        <w:t>дагогов,</w:t>
      </w:r>
      <w:r w:rsidRPr="00433094">
        <w:rPr>
          <w:rFonts w:ascii="Times New Roman" w:eastAsia="Arial" w:hAnsi="Times New Roman"/>
          <w:spacing w:val="2"/>
        </w:rPr>
        <w:t xml:space="preserve"> </w:t>
      </w:r>
      <w:r w:rsidRPr="00433094">
        <w:rPr>
          <w:rFonts w:ascii="Times New Roman" w:eastAsia="Arial" w:hAnsi="Times New Roman"/>
          <w:spacing w:val="1"/>
        </w:rPr>
        <w:t>п</w:t>
      </w:r>
      <w:r w:rsidRPr="00433094">
        <w:rPr>
          <w:rFonts w:ascii="Times New Roman" w:eastAsia="Arial" w:hAnsi="Times New Roman"/>
        </w:rPr>
        <w:t>сихологов</w:t>
      </w:r>
      <w:r w:rsidRPr="00433094">
        <w:rPr>
          <w:rFonts w:ascii="Times New Roman" w:eastAsia="Arial" w:hAnsi="Times New Roman"/>
          <w:spacing w:val="2"/>
        </w:rPr>
        <w:t xml:space="preserve"> </w:t>
      </w:r>
      <w:r w:rsidRPr="00433094">
        <w:rPr>
          <w:rFonts w:ascii="Times New Roman" w:eastAsia="Arial" w:hAnsi="Times New Roman"/>
        </w:rPr>
        <w:t>и</w:t>
      </w:r>
      <w:r w:rsidRPr="00433094">
        <w:rPr>
          <w:rFonts w:ascii="Times New Roman" w:eastAsia="Arial" w:hAnsi="Times New Roman"/>
          <w:spacing w:val="4"/>
        </w:rPr>
        <w:t xml:space="preserve"> </w:t>
      </w:r>
      <w:r w:rsidRPr="00433094">
        <w:rPr>
          <w:rFonts w:ascii="Times New Roman" w:eastAsia="Arial" w:hAnsi="Times New Roman"/>
          <w:spacing w:val="1"/>
        </w:rPr>
        <w:t>р</w:t>
      </w:r>
      <w:r w:rsidRPr="00433094">
        <w:rPr>
          <w:rFonts w:ascii="Times New Roman" w:eastAsia="Arial" w:hAnsi="Times New Roman"/>
        </w:rPr>
        <w:t>одителей</w:t>
      </w:r>
      <w:r w:rsidRPr="00433094">
        <w:rPr>
          <w:rFonts w:ascii="Times New Roman" w:eastAsia="Arial" w:hAnsi="Times New Roman"/>
          <w:spacing w:val="4"/>
        </w:rPr>
        <w:t xml:space="preserve"> </w:t>
      </w:r>
      <w:r w:rsidRPr="00433094">
        <w:rPr>
          <w:rFonts w:ascii="Times New Roman" w:eastAsia="Arial" w:hAnsi="Times New Roman"/>
        </w:rPr>
        <w:t>с</w:t>
      </w:r>
      <w:r w:rsidRPr="00433094">
        <w:rPr>
          <w:rFonts w:ascii="Times New Roman" w:eastAsia="Arial" w:hAnsi="Times New Roman"/>
          <w:spacing w:val="7"/>
        </w:rPr>
        <w:t xml:space="preserve"> </w:t>
      </w:r>
      <w:r w:rsidRPr="00433094">
        <w:rPr>
          <w:rFonts w:ascii="Times New Roman" w:eastAsia="Arial" w:hAnsi="Times New Roman"/>
        </w:rPr>
        <w:t>учётом</w:t>
      </w:r>
      <w:r w:rsidRPr="00433094">
        <w:rPr>
          <w:rFonts w:ascii="Times New Roman" w:eastAsia="Arial" w:hAnsi="Times New Roman"/>
          <w:spacing w:val="6"/>
        </w:rPr>
        <w:t xml:space="preserve"> </w:t>
      </w:r>
      <w:r w:rsidRPr="00433094">
        <w:rPr>
          <w:rFonts w:ascii="Times New Roman" w:eastAsia="Arial" w:hAnsi="Times New Roman"/>
        </w:rPr>
        <w:t>и</w:t>
      </w:r>
      <w:r w:rsidRPr="00433094">
        <w:rPr>
          <w:rFonts w:ascii="Times New Roman" w:eastAsia="Arial" w:hAnsi="Times New Roman"/>
          <w:spacing w:val="7"/>
        </w:rPr>
        <w:t xml:space="preserve"> </w:t>
      </w:r>
      <w:r w:rsidRPr="00433094">
        <w:rPr>
          <w:rFonts w:ascii="Times New Roman" w:eastAsia="Arial" w:hAnsi="Times New Roman"/>
        </w:rPr>
        <w:t>в</w:t>
      </w:r>
      <w:r w:rsidRPr="00433094">
        <w:rPr>
          <w:rFonts w:ascii="Times New Roman" w:eastAsia="Arial" w:hAnsi="Times New Roman"/>
          <w:spacing w:val="7"/>
        </w:rPr>
        <w:t xml:space="preserve"> </w:t>
      </w:r>
      <w:r w:rsidRPr="00433094">
        <w:rPr>
          <w:rFonts w:ascii="Times New Roman" w:eastAsia="Arial" w:hAnsi="Times New Roman"/>
          <w:spacing w:val="1"/>
        </w:rPr>
        <w:t>з</w:t>
      </w:r>
      <w:r w:rsidRPr="00433094">
        <w:rPr>
          <w:rFonts w:ascii="Times New Roman" w:eastAsia="Arial" w:hAnsi="Times New Roman"/>
        </w:rPr>
        <w:t xml:space="preserve">ависимости </w:t>
      </w:r>
      <w:r w:rsidRPr="00433094">
        <w:rPr>
          <w:rFonts w:ascii="Times New Roman" w:eastAsia="Arial" w:hAnsi="Times New Roman"/>
          <w:spacing w:val="1"/>
        </w:rPr>
        <w:t>о</w:t>
      </w:r>
      <w:r w:rsidRPr="00433094">
        <w:rPr>
          <w:rFonts w:ascii="Times New Roman" w:eastAsia="Arial" w:hAnsi="Times New Roman"/>
        </w:rPr>
        <w:t>т</w:t>
      </w:r>
      <w:r w:rsidRPr="00433094">
        <w:rPr>
          <w:rFonts w:ascii="Times New Roman" w:eastAsia="Arial" w:hAnsi="Times New Roman"/>
          <w:spacing w:val="6"/>
        </w:rPr>
        <w:t xml:space="preserve"> </w:t>
      </w:r>
      <w:r w:rsidRPr="00433094">
        <w:rPr>
          <w:rFonts w:ascii="Times New Roman" w:eastAsia="Arial" w:hAnsi="Times New Roman"/>
        </w:rPr>
        <w:t>возможных</w:t>
      </w:r>
      <w:r w:rsidRPr="00433094">
        <w:rPr>
          <w:rFonts w:ascii="Times New Roman" w:eastAsia="Arial" w:hAnsi="Times New Roman"/>
          <w:spacing w:val="2"/>
        </w:rPr>
        <w:t xml:space="preserve"> </w:t>
      </w:r>
      <w:r w:rsidRPr="00433094">
        <w:rPr>
          <w:rFonts w:ascii="Times New Roman" w:eastAsia="Arial" w:hAnsi="Times New Roman"/>
          <w:spacing w:val="1"/>
        </w:rPr>
        <w:t>п</w:t>
      </w:r>
      <w:r w:rsidRPr="00433094">
        <w:rPr>
          <w:rFonts w:ascii="Times New Roman" w:eastAsia="Arial" w:hAnsi="Times New Roman"/>
        </w:rPr>
        <w:t>ричин</w:t>
      </w:r>
      <w:r w:rsidRPr="00433094">
        <w:rPr>
          <w:rFonts w:ascii="Times New Roman" w:eastAsia="Arial" w:hAnsi="Times New Roman"/>
          <w:spacing w:val="4"/>
        </w:rPr>
        <w:t xml:space="preserve"> </w:t>
      </w:r>
      <w:r w:rsidRPr="00433094">
        <w:rPr>
          <w:rFonts w:ascii="Times New Roman" w:eastAsia="Arial" w:hAnsi="Times New Roman"/>
        </w:rPr>
        <w:t>возникающих</w:t>
      </w:r>
      <w:r w:rsidRPr="00433094">
        <w:rPr>
          <w:rFonts w:ascii="Times New Roman" w:eastAsia="Arial" w:hAnsi="Times New Roman"/>
          <w:spacing w:val="1"/>
        </w:rPr>
        <w:t xml:space="preserve"> з</w:t>
      </w:r>
      <w:r w:rsidRPr="00433094">
        <w:rPr>
          <w:rFonts w:ascii="Times New Roman" w:eastAsia="Arial" w:hAnsi="Times New Roman"/>
        </w:rPr>
        <w:t>атруднений</w:t>
      </w:r>
      <w:r w:rsidRPr="00433094">
        <w:rPr>
          <w:rFonts w:ascii="Times New Roman" w:eastAsia="Arial" w:hAnsi="Times New Roman"/>
          <w:spacing w:val="-6"/>
        </w:rPr>
        <w:t xml:space="preserve"> </w:t>
      </w:r>
      <w:r w:rsidRPr="00433094">
        <w:rPr>
          <w:rFonts w:ascii="Times New Roman" w:eastAsia="Arial" w:hAnsi="Times New Roman"/>
        </w:rPr>
        <w:t>в формировании</w:t>
      </w:r>
      <w:r w:rsidRPr="00433094">
        <w:rPr>
          <w:rFonts w:ascii="Times New Roman" w:eastAsia="Arial" w:hAnsi="Times New Roman"/>
          <w:spacing w:val="-7"/>
        </w:rPr>
        <w:t xml:space="preserve"> </w:t>
      </w:r>
      <w:r w:rsidRPr="00433094">
        <w:rPr>
          <w:rFonts w:ascii="Times New Roman" w:eastAsia="Arial" w:hAnsi="Times New Roman"/>
        </w:rPr>
        <w:t>УУД (см.</w:t>
      </w:r>
      <w:r w:rsidRPr="00433094">
        <w:rPr>
          <w:rFonts w:ascii="Times New Roman" w:eastAsia="Arial" w:hAnsi="Times New Roman"/>
          <w:spacing w:val="-1"/>
        </w:rPr>
        <w:t xml:space="preserve"> </w:t>
      </w:r>
      <w:r w:rsidRPr="00433094">
        <w:rPr>
          <w:rFonts w:ascii="Times New Roman" w:eastAsia="Arial" w:hAnsi="Times New Roman"/>
        </w:rPr>
        <w:t>табл.</w:t>
      </w:r>
      <w:r w:rsidRPr="00433094">
        <w:rPr>
          <w:rFonts w:ascii="Times New Roman" w:eastAsia="Arial" w:hAnsi="Times New Roman"/>
          <w:spacing w:val="-5"/>
        </w:rPr>
        <w:t xml:space="preserve"> </w:t>
      </w:r>
      <w:r w:rsidRPr="00433094">
        <w:rPr>
          <w:rFonts w:ascii="Times New Roman" w:eastAsia="Arial" w:hAnsi="Times New Roman"/>
        </w:rPr>
        <w:t>№</w:t>
      </w:r>
      <w:r w:rsidRPr="00433094">
        <w:rPr>
          <w:rFonts w:ascii="Times New Roman" w:eastAsia="Arial" w:hAnsi="Times New Roman"/>
          <w:spacing w:val="-3"/>
        </w:rPr>
        <w:t xml:space="preserve"> </w:t>
      </w:r>
      <w:r w:rsidRPr="00433094">
        <w:rPr>
          <w:rFonts w:ascii="Times New Roman" w:eastAsia="Arial" w:hAnsi="Times New Roman"/>
        </w:rPr>
        <w:t>2).</w:t>
      </w:r>
    </w:p>
    <w:p w:rsidR="00F003BA" w:rsidRPr="00433094" w:rsidRDefault="00F003BA" w:rsidP="00F003BA">
      <w:pPr>
        <w:spacing w:after="0" w:line="240" w:lineRule="auto"/>
        <w:jc w:val="center"/>
        <w:rPr>
          <w:rFonts w:ascii="Times New Roman" w:eastAsia="Arial" w:hAnsi="Times New Roman"/>
          <w:b/>
        </w:rPr>
      </w:pPr>
      <w:r w:rsidRPr="00433094">
        <w:rPr>
          <w:rFonts w:ascii="Times New Roman" w:eastAsia="Arial" w:hAnsi="Times New Roman"/>
          <w:b/>
          <w:bCs/>
        </w:rPr>
        <w:t>Действия</w:t>
      </w:r>
      <w:r w:rsidRPr="00433094">
        <w:rPr>
          <w:rFonts w:ascii="Times New Roman" w:eastAsia="Arial" w:hAnsi="Times New Roman"/>
          <w:b/>
          <w:bCs/>
          <w:spacing w:val="-10"/>
        </w:rPr>
        <w:t xml:space="preserve"> </w:t>
      </w:r>
      <w:r w:rsidRPr="00433094">
        <w:rPr>
          <w:rFonts w:ascii="Times New Roman" w:eastAsia="Arial" w:hAnsi="Times New Roman"/>
          <w:b/>
          <w:bCs/>
        </w:rPr>
        <w:t>участников</w:t>
      </w:r>
      <w:r w:rsidRPr="00433094">
        <w:rPr>
          <w:rFonts w:ascii="Times New Roman" w:eastAsia="Arial" w:hAnsi="Times New Roman"/>
          <w:b/>
          <w:bCs/>
          <w:spacing w:val="-8"/>
        </w:rPr>
        <w:t xml:space="preserve"> </w:t>
      </w:r>
      <w:r w:rsidRPr="00433094">
        <w:rPr>
          <w:rFonts w:ascii="Times New Roman" w:eastAsia="Arial" w:hAnsi="Times New Roman"/>
          <w:b/>
          <w:bCs/>
        </w:rPr>
        <w:t>образовательного</w:t>
      </w:r>
      <w:r w:rsidRPr="00433094">
        <w:rPr>
          <w:rFonts w:ascii="Times New Roman" w:eastAsia="Arial" w:hAnsi="Times New Roman"/>
          <w:b/>
          <w:bCs/>
          <w:spacing w:val="-18"/>
        </w:rPr>
        <w:t xml:space="preserve"> </w:t>
      </w:r>
      <w:r w:rsidRPr="00433094">
        <w:rPr>
          <w:rFonts w:ascii="Times New Roman" w:eastAsia="Arial" w:hAnsi="Times New Roman"/>
          <w:b/>
          <w:bCs/>
        </w:rPr>
        <w:t>процесса</w:t>
      </w:r>
    </w:p>
    <w:p w:rsidR="00F003BA" w:rsidRPr="00433094" w:rsidRDefault="00F003BA" w:rsidP="00F003BA">
      <w:pPr>
        <w:spacing w:after="0" w:line="240" w:lineRule="auto"/>
        <w:jc w:val="center"/>
        <w:rPr>
          <w:rFonts w:ascii="Times New Roman" w:eastAsia="Arial" w:hAnsi="Times New Roman"/>
          <w:b/>
        </w:rPr>
      </w:pPr>
      <w:r w:rsidRPr="00433094">
        <w:rPr>
          <w:rFonts w:ascii="Times New Roman" w:eastAsia="Arial" w:hAnsi="Times New Roman"/>
          <w:b/>
          <w:bCs/>
        </w:rPr>
        <w:t>по</w:t>
      </w:r>
      <w:r w:rsidRPr="00433094">
        <w:rPr>
          <w:rFonts w:ascii="Times New Roman" w:eastAsia="Arial" w:hAnsi="Times New Roman"/>
          <w:b/>
          <w:bCs/>
          <w:spacing w:val="-3"/>
        </w:rPr>
        <w:t xml:space="preserve"> </w:t>
      </w:r>
      <w:r w:rsidRPr="00433094">
        <w:rPr>
          <w:rFonts w:ascii="Times New Roman" w:eastAsia="Arial" w:hAnsi="Times New Roman"/>
          <w:b/>
          <w:bCs/>
        </w:rPr>
        <w:t>коррекции</w:t>
      </w:r>
      <w:r w:rsidRPr="00433094">
        <w:rPr>
          <w:rFonts w:ascii="Times New Roman" w:eastAsia="Arial" w:hAnsi="Times New Roman"/>
          <w:b/>
          <w:bCs/>
          <w:spacing w:val="-10"/>
        </w:rPr>
        <w:t xml:space="preserve"> </w:t>
      </w:r>
      <w:r w:rsidRPr="00433094">
        <w:rPr>
          <w:rFonts w:ascii="Times New Roman" w:eastAsia="Arial" w:hAnsi="Times New Roman"/>
          <w:b/>
          <w:bCs/>
        </w:rPr>
        <w:t>негативных</w:t>
      </w:r>
      <w:r w:rsidRPr="00433094">
        <w:rPr>
          <w:rFonts w:ascii="Times New Roman" w:eastAsia="Arial" w:hAnsi="Times New Roman"/>
          <w:b/>
          <w:bCs/>
          <w:spacing w:val="-11"/>
        </w:rPr>
        <w:t xml:space="preserve"> </w:t>
      </w:r>
      <w:r w:rsidRPr="00433094">
        <w:rPr>
          <w:rFonts w:ascii="Times New Roman" w:eastAsia="Arial" w:hAnsi="Times New Roman"/>
          <w:b/>
          <w:bCs/>
        </w:rPr>
        <w:t>явлений</w:t>
      </w:r>
      <w:r w:rsidRPr="00433094">
        <w:rPr>
          <w:rFonts w:ascii="Times New Roman" w:eastAsia="Arial" w:hAnsi="Times New Roman"/>
          <w:b/>
          <w:bCs/>
          <w:spacing w:val="-8"/>
        </w:rPr>
        <w:t xml:space="preserve"> </w:t>
      </w:r>
      <w:r w:rsidRPr="00433094">
        <w:rPr>
          <w:rFonts w:ascii="Times New Roman" w:eastAsia="Arial" w:hAnsi="Times New Roman"/>
          <w:b/>
          <w:bCs/>
        </w:rPr>
        <w:t>при</w:t>
      </w:r>
      <w:r w:rsidRPr="00433094">
        <w:rPr>
          <w:rFonts w:ascii="Times New Roman" w:eastAsia="Arial" w:hAnsi="Times New Roman"/>
          <w:b/>
          <w:bCs/>
          <w:spacing w:val="-5"/>
        </w:rPr>
        <w:t xml:space="preserve"> </w:t>
      </w:r>
      <w:r w:rsidRPr="00433094">
        <w:rPr>
          <w:rFonts w:ascii="Times New Roman" w:eastAsia="Arial" w:hAnsi="Times New Roman"/>
          <w:b/>
          <w:bCs/>
        </w:rPr>
        <w:t>реализации</w:t>
      </w:r>
      <w:r w:rsidRPr="00433094">
        <w:rPr>
          <w:rFonts w:ascii="Times New Roman" w:eastAsia="Arial" w:hAnsi="Times New Roman"/>
          <w:b/>
          <w:bCs/>
          <w:spacing w:val="-10"/>
        </w:rPr>
        <w:t xml:space="preserve"> </w:t>
      </w:r>
      <w:r w:rsidRPr="00433094">
        <w:rPr>
          <w:rFonts w:ascii="Times New Roman" w:eastAsia="Arial" w:hAnsi="Times New Roman"/>
          <w:b/>
          <w:bCs/>
        </w:rPr>
        <w:t>программы</w:t>
      </w:r>
      <w:r w:rsidRPr="00433094">
        <w:rPr>
          <w:rFonts w:ascii="Times New Roman" w:eastAsia="Arial" w:hAnsi="Times New Roman"/>
          <w:b/>
          <w:bCs/>
          <w:spacing w:val="-13"/>
        </w:rPr>
        <w:t xml:space="preserve"> </w:t>
      </w:r>
      <w:r w:rsidRPr="00433094">
        <w:rPr>
          <w:rFonts w:ascii="Times New Roman" w:eastAsia="Arial" w:hAnsi="Times New Roman"/>
          <w:b/>
          <w:bCs/>
        </w:rPr>
        <w:t>формирования</w:t>
      </w:r>
      <w:r w:rsidRPr="00433094">
        <w:rPr>
          <w:rFonts w:ascii="Times New Roman" w:eastAsia="Arial" w:hAnsi="Times New Roman"/>
          <w:b/>
          <w:bCs/>
          <w:spacing w:val="-17"/>
        </w:rPr>
        <w:t xml:space="preserve"> </w:t>
      </w:r>
      <w:r w:rsidRPr="00433094">
        <w:rPr>
          <w:rFonts w:ascii="Times New Roman" w:eastAsia="Arial" w:hAnsi="Times New Roman"/>
          <w:b/>
          <w:bCs/>
        </w:rPr>
        <w:t>УУД</w:t>
      </w:r>
    </w:p>
    <w:p w:rsidR="00F003BA" w:rsidRPr="00433094" w:rsidRDefault="00F003BA" w:rsidP="00F003BA">
      <w:pPr>
        <w:spacing w:after="0" w:line="240" w:lineRule="auto"/>
        <w:jc w:val="both"/>
        <w:rPr>
          <w:rFonts w:ascii="Times New Roman" w:eastAsia="Arial" w:hAnsi="Times New Roman"/>
        </w:rPr>
      </w:pPr>
      <w:r w:rsidRPr="00433094">
        <w:rPr>
          <w:rFonts w:ascii="Times New Roman" w:eastAsia="Arial" w:hAnsi="Times New Roman"/>
          <w:position w:val="-1"/>
        </w:rPr>
        <w:t>Таблица</w:t>
      </w:r>
      <w:r w:rsidRPr="00433094">
        <w:rPr>
          <w:rFonts w:ascii="Times New Roman" w:eastAsia="Arial" w:hAnsi="Times New Roman"/>
          <w:spacing w:val="-8"/>
          <w:position w:val="-1"/>
        </w:rPr>
        <w:t xml:space="preserve"> </w:t>
      </w:r>
      <w:r w:rsidRPr="00433094">
        <w:rPr>
          <w:rFonts w:ascii="Times New Roman" w:eastAsia="Arial" w:hAnsi="Times New Roman"/>
          <w:position w:val="-1"/>
        </w:rPr>
        <w:t>№</w:t>
      </w:r>
      <w:r w:rsidRPr="00433094">
        <w:rPr>
          <w:rFonts w:ascii="Times New Roman" w:eastAsia="Arial" w:hAnsi="Times New Roman"/>
          <w:spacing w:val="-3"/>
          <w:position w:val="-1"/>
        </w:rPr>
        <w:t xml:space="preserve"> </w:t>
      </w:r>
      <w:r w:rsidRPr="00433094">
        <w:rPr>
          <w:rFonts w:ascii="Times New Roman" w:eastAsia="Arial" w:hAnsi="Times New Roman"/>
          <w:position w:val="-1"/>
        </w:rPr>
        <w:t>2</w:t>
      </w:r>
    </w:p>
    <w:tbl>
      <w:tblPr>
        <w:tblpPr w:leftFromText="180" w:rightFromText="180" w:vertAnchor="text" w:horzAnchor="margin" w:tblpY="120"/>
        <w:tblW w:w="10660" w:type="dxa"/>
        <w:tblLayout w:type="fixed"/>
        <w:tblCellMar>
          <w:left w:w="0" w:type="dxa"/>
          <w:right w:w="0" w:type="dxa"/>
        </w:tblCellMar>
        <w:tblLook w:val="01E0"/>
      </w:tblPr>
      <w:tblGrid>
        <w:gridCol w:w="1871"/>
        <w:gridCol w:w="2126"/>
        <w:gridCol w:w="2694"/>
        <w:gridCol w:w="2126"/>
        <w:gridCol w:w="1843"/>
      </w:tblGrid>
      <w:tr w:rsidR="00F003BA" w:rsidRPr="00797863" w:rsidTr="00A40F21">
        <w:trPr>
          <w:trHeight w:val="20"/>
        </w:trPr>
        <w:tc>
          <w:tcPr>
            <w:tcW w:w="1871" w:type="dxa"/>
            <w:vMerge w:val="restart"/>
            <w:tcBorders>
              <w:top w:val="single" w:sz="4" w:space="0" w:color="000000"/>
              <w:left w:val="single" w:sz="4" w:space="0" w:color="000000"/>
              <w:right w:val="single" w:sz="4" w:space="0" w:color="000000"/>
            </w:tcBorders>
            <w:tcMar>
              <w:top w:w="28" w:type="dxa"/>
              <w:left w:w="28" w:type="dxa"/>
              <w:bottom w:w="28" w:type="dxa"/>
              <w:right w:w="28" w:type="dxa"/>
            </w:tcMar>
            <w:vAlign w:val="center"/>
          </w:tcPr>
          <w:p w:rsidR="00F003BA" w:rsidRPr="00797863" w:rsidRDefault="00F003BA" w:rsidP="00A40F21">
            <w:pPr>
              <w:tabs>
                <w:tab w:val="left" w:pos="1600"/>
              </w:tabs>
              <w:spacing w:after="0" w:line="240" w:lineRule="auto"/>
              <w:jc w:val="both"/>
              <w:rPr>
                <w:rFonts w:ascii="Times New Roman" w:eastAsia="Arial" w:hAnsi="Times New Roman"/>
                <w:sz w:val="20"/>
                <w:szCs w:val="20"/>
              </w:rPr>
            </w:pPr>
            <w:r w:rsidRPr="00797863">
              <w:rPr>
                <w:rFonts w:ascii="Times New Roman" w:eastAsia="Arial" w:hAnsi="Times New Roman"/>
                <w:bCs/>
                <w:spacing w:val="-6"/>
                <w:sz w:val="20"/>
                <w:szCs w:val="20"/>
              </w:rPr>
              <w:t>Воз</w:t>
            </w:r>
            <w:r w:rsidRPr="00797863">
              <w:rPr>
                <w:rFonts w:ascii="Times New Roman" w:eastAsia="Arial" w:hAnsi="Times New Roman"/>
                <w:bCs/>
                <w:spacing w:val="-5"/>
                <w:sz w:val="20"/>
                <w:szCs w:val="20"/>
              </w:rPr>
              <w:t>м</w:t>
            </w:r>
            <w:r w:rsidRPr="00797863">
              <w:rPr>
                <w:rFonts w:ascii="Times New Roman" w:eastAsia="Arial" w:hAnsi="Times New Roman"/>
                <w:bCs/>
                <w:spacing w:val="-6"/>
                <w:sz w:val="20"/>
                <w:szCs w:val="20"/>
              </w:rPr>
              <w:t>о</w:t>
            </w:r>
            <w:r w:rsidRPr="00797863">
              <w:rPr>
                <w:rFonts w:ascii="Times New Roman" w:eastAsia="Arial" w:hAnsi="Times New Roman"/>
                <w:bCs/>
                <w:spacing w:val="-7"/>
                <w:sz w:val="20"/>
                <w:szCs w:val="20"/>
              </w:rPr>
              <w:t>ж</w:t>
            </w:r>
            <w:r w:rsidRPr="00797863">
              <w:rPr>
                <w:rFonts w:ascii="Times New Roman" w:eastAsia="Arial" w:hAnsi="Times New Roman"/>
                <w:bCs/>
                <w:spacing w:val="-6"/>
                <w:sz w:val="20"/>
                <w:szCs w:val="20"/>
              </w:rPr>
              <w:t>ны</w:t>
            </w:r>
            <w:r w:rsidRPr="00797863">
              <w:rPr>
                <w:rFonts w:ascii="Times New Roman" w:eastAsia="Arial" w:hAnsi="Times New Roman"/>
                <w:bCs/>
                <w:sz w:val="20"/>
                <w:szCs w:val="20"/>
              </w:rPr>
              <w:t>е</w:t>
            </w:r>
            <w:r w:rsidRPr="00797863">
              <w:rPr>
                <w:rFonts w:ascii="Times New Roman" w:eastAsia="Arial" w:hAnsi="Times New Roman"/>
                <w:bCs/>
                <w:spacing w:val="-23"/>
                <w:sz w:val="20"/>
                <w:szCs w:val="20"/>
              </w:rPr>
              <w:t xml:space="preserve"> </w:t>
            </w:r>
            <w:r w:rsidRPr="00797863">
              <w:rPr>
                <w:rFonts w:ascii="Times New Roman" w:eastAsia="Arial" w:hAnsi="Times New Roman"/>
                <w:bCs/>
                <w:spacing w:val="-6"/>
                <w:sz w:val="20"/>
                <w:szCs w:val="20"/>
              </w:rPr>
              <w:t>пр</w:t>
            </w:r>
            <w:r w:rsidRPr="00797863">
              <w:rPr>
                <w:rFonts w:ascii="Times New Roman" w:eastAsia="Arial" w:hAnsi="Times New Roman"/>
                <w:bCs/>
                <w:spacing w:val="-5"/>
                <w:sz w:val="20"/>
                <w:szCs w:val="20"/>
              </w:rPr>
              <w:t>и</w:t>
            </w:r>
            <w:r w:rsidRPr="00797863">
              <w:rPr>
                <w:rFonts w:ascii="Times New Roman" w:eastAsia="Arial" w:hAnsi="Times New Roman"/>
                <w:bCs/>
                <w:spacing w:val="-7"/>
                <w:sz w:val="20"/>
                <w:szCs w:val="20"/>
              </w:rPr>
              <w:t>ч</w:t>
            </w:r>
            <w:r w:rsidRPr="00797863">
              <w:rPr>
                <w:rFonts w:ascii="Times New Roman" w:eastAsia="Arial" w:hAnsi="Times New Roman"/>
                <w:bCs/>
                <w:spacing w:val="-5"/>
                <w:sz w:val="20"/>
                <w:szCs w:val="20"/>
              </w:rPr>
              <w:t>и</w:t>
            </w:r>
            <w:r w:rsidRPr="00797863">
              <w:rPr>
                <w:rFonts w:ascii="Times New Roman" w:eastAsia="Arial" w:hAnsi="Times New Roman"/>
                <w:bCs/>
                <w:spacing w:val="-6"/>
                <w:sz w:val="20"/>
                <w:szCs w:val="20"/>
              </w:rPr>
              <w:t>н</w:t>
            </w:r>
            <w:r w:rsidRPr="00797863">
              <w:rPr>
                <w:rFonts w:ascii="Times New Roman" w:eastAsia="Arial" w:hAnsi="Times New Roman"/>
                <w:bCs/>
                <w:sz w:val="20"/>
                <w:szCs w:val="20"/>
              </w:rPr>
              <w:t xml:space="preserve">ы  </w:t>
            </w:r>
            <w:r w:rsidRPr="00797863">
              <w:rPr>
                <w:rFonts w:ascii="Times New Roman" w:eastAsia="Arial" w:hAnsi="Times New Roman"/>
                <w:bCs/>
                <w:spacing w:val="-6"/>
                <w:sz w:val="20"/>
                <w:szCs w:val="20"/>
              </w:rPr>
              <w:t>з</w:t>
            </w:r>
            <w:r w:rsidRPr="00797863">
              <w:rPr>
                <w:rFonts w:ascii="Times New Roman" w:eastAsia="Arial" w:hAnsi="Times New Roman"/>
                <w:bCs/>
                <w:spacing w:val="-7"/>
                <w:sz w:val="20"/>
                <w:szCs w:val="20"/>
              </w:rPr>
              <w:t>а</w:t>
            </w:r>
            <w:r w:rsidRPr="00797863">
              <w:rPr>
                <w:rFonts w:ascii="Times New Roman" w:eastAsia="Arial" w:hAnsi="Times New Roman"/>
                <w:bCs/>
                <w:spacing w:val="-10"/>
                <w:sz w:val="20"/>
                <w:szCs w:val="20"/>
              </w:rPr>
              <w:t>т</w:t>
            </w:r>
            <w:r w:rsidRPr="00797863">
              <w:rPr>
                <w:rFonts w:ascii="Times New Roman" w:eastAsia="Arial" w:hAnsi="Times New Roman"/>
                <w:bCs/>
                <w:spacing w:val="-6"/>
                <w:sz w:val="20"/>
                <w:szCs w:val="20"/>
              </w:rPr>
              <w:t>р</w:t>
            </w:r>
            <w:r w:rsidRPr="00797863">
              <w:rPr>
                <w:rFonts w:ascii="Times New Roman" w:eastAsia="Arial" w:hAnsi="Times New Roman"/>
                <w:bCs/>
                <w:spacing w:val="-9"/>
                <w:sz w:val="20"/>
                <w:szCs w:val="20"/>
              </w:rPr>
              <w:t>у</w:t>
            </w:r>
            <w:r w:rsidRPr="00797863">
              <w:rPr>
                <w:rFonts w:ascii="Times New Roman" w:eastAsia="Arial" w:hAnsi="Times New Roman"/>
                <w:bCs/>
                <w:spacing w:val="-7"/>
                <w:sz w:val="20"/>
                <w:szCs w:val="20"/>
              </w:rPr>
              <w:t>дне</w:t>
            </w:r>
            <w:r w:rsidRPr="00797863">
              <w:rPr>
                <w:rFonts w:ascii="Times New Roman" w:eastAsia="Arial" w:hAnsi="Times New Roman"/>
                <w:bCs/>
                <w:spacing w:val="-6"/>
                <w:sz w:val="20"/>
                <w:szCs w:val="20"/>
              </w:rPr>
              <w:t>н</w:t>
            </w:r>
            <w:r w:rsidRPr="00797863">
              <w:rPr>
                <w:rFonts w:ascii="Times New Roman" w:eastAsia="Arial" w:hAnsi="Times New Roman"/>
                <w:bCs/>
                <w:spacing w:val="-5"/>
                <w:sz w:val="20"/>
                <w:szCs w:val="20"/>
              </w:rPr>
              <w:t>и</w:t>
            </w:r>
            <w:r w:rsidRPr="00797863">
              <w:rPr>
                <w:rFonts w:ascii="Times New Roman" w:eastAsia="Arial" w:hAnsi="Times New Roman"/>
                <w:bCs/>
                <w:sz w:val="20"/>
                <w:szCs w:val="20"/>
              </w:rPr>
              <w:t>й</w:t>
            </w:r>
          </w:p>
        </w:tc>
        <w:tc>
          <w:tcPr>
            <w:tcW w:w="8789" w:type="dxa"/>
            <w:gridSpan w:val="4"/>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F003BA" w:rsidRPr="00797863" w:rsidRDefault="00F003BA" w:rsidP="00A40F21">
            <w:pPr>
              <w:spacing w:after="0" w:line="240" w:lineRule="auto"/>
              <w:jc w:val="both"/>
              <w:rPr>
                <w:rFonts w:ascii="Times New Roman" w:eastAsia="Arial" w:hAnsi="Times New Roman"/>
                <w:sz w:val="20"/>
                <w:szCs w:val="20"/>
              </w:rPr>
            </w:pPr>
            <w:r w:rsidRPr="00797863">
              <w:rPr>
                <w:rFonts w:ascii="Times New Roman" w:eastAsia="Arial" w:hAnsi="Times New Roman"/>
                <w:bCs/>
                <w:spacing w:val="-6"/>
                <w:sz w:val="20"/>
                <w:szCs w:val="20"/>
              </w:rPr>
              <w:t>Д</w:t>
            </w:r>
            <w:r w:rsidRPr="00797863">
              <w:rPr>
                <w:rFonts w:ascii="Times New Roman" w:eastAsia="Arial" w:hAnsi="Times New Roman"/>
                <w:bCs/>
                <w:spacing w:val="-7"/>
                <w:sz w:val="20"/>
                <w:szCs w:val="20"/>
              </w:rPr>
              <w:t>е</w:t>
            </w:r>
            <w:r w:rsidRPr="00797863">
              <w:rPr>
                <w:rFonts w:ascii="Times New Roman" w:eastAsia="Arial" w:hAnsi="Times New Roman"/>
                <w:bCs/>
                <w:spacing w:val="-6"/>
                <w:sz w:val="20"/>
                <w:szCs w:val="20"/>
              </w:rPr>
              <w:t>я</w:t>
            </w:r>
            <w:r w:rsidRPr="00797863">
              <w:rPr>
                <w:rFonts w:ascii="Times New Roman" w:eastAsia="Arial" w:hAnsi="Times New Roman"/>
                <w:bCs/>
                <w:spacing w:val="-10"/>
                <w:sz w:val="20"/>
                <w:szCs w:val="20"/>
              </w:rPr>
              <w:t>т</w:t>
            </w:r>
            <w:r w:rsidRPr="00797863">
              <w:rPr>
                <w:rFonts w:ascii="Times New Roman" w:eastAsia="Arial" w:hAnsi="Times New Roman"/>
                <w:bCs/>
                <w:spacing w:val="-7"/>
                <w:sz w:val="20"/>
                <w:szCs w:val="20"/>
              </w:rPr>
              <w:t>ел</w:t>
            </w:r>
            <w:r w:rsidRPr="00797863">
              <w:rPr>
                <w:rFonts w:ascii="Times New Roman" w:eastAsia="Arial" w:hAnsi="Times New Roman"/>
                <w:bCs/>
                <w:spacing w:val="-5"/>
                <w:sz w:val="20"/>
                <w:szCs w:val="20"/>
              </w:rPr>
              <w:t>ь</w:t>
            </w:r>
            <w:r w:rsidRPr="00797863">
              <w:rPr>
                <w:rFonts w:ascii="Times New Roman" w:eastAsia="Arial" w:hAnsi="Times New Roman"/>
                <w:bCs/>
                <w:spacing w:val="-6"/>
                <w:sz w:val="20"/>
                <w:szCs w:val="20"/>
              </w:rPr>
              <w:t>но</w:t>
            </w:r>
            <w:r w:rsidRPr="00797863">
              <w:rPr>
                <w:rFonts w:ascii="Times New Roman" w:eastAsia="Arial" w:hAnsi="Times New Roman"/>
                <w:bCs/>
                <w:spacing w:val="-7"/>
                <w:sz w:val="20"/>
                <w:szCs w:val="20"/>
              </w:rPr>
              <w:t>с</w:t>
            </w:r>
            <w:r w:rsidRPr="00797863">
              <w:rPr>
                <w:rFonts w:ascii="Times New Roman" w:eastAsia="Arial" w:hAnsi="Times New Roman"/>
                <w:bCs/>
                <w:spacing w:val="-10"/>
                <w:sz w:val="20"/>
                <w:szCs w:val="20"/>
              </w:rPr>
              <w:t>ть</w:t>
            </w:r>
          </w:p>
        </w:tc>
      </w:tr>
      <w:tr w:rsidR="00F003BA" w:rsidRPr="00797863" w:rsidTr="00797863">
        <w:trPr>
          <w:trHeight w:val="375"/>
        </w:trPr>
        <w:tc>
          <w:tcPr>
            <w:tcW w:w="1871" w:type="dxa"/>
            <w:vMerge/>
            <w:tcBorders>
              <w:left w:val="single" w:sz="4" w:space="0" w:color="000000"/>
              <w:bottom w:val="single" w:sz="4" w:space="0" w:color="000000"/>
              <w:right w:val="single" w:sz="4" w:space="0" w:color="000000"/>
            </w:tcBorders>
            <w:tcMar>
              <w:top w:w="28" w:type="dxa"/>
              <w:left w:w="28" w:type="dxa"/>
              <w:bottom w:w="28" w:type="dxa"/>
              <w:right w:w="28" w:type="dxa"/>
            </w:tcMar>
            <w:vAlign w:val="center"/>
          </w:tcPr>
          <w:p w:rsidR="00F003BA" w:rsidRPr="00797863" w:rsidRDefault="00F003BA" w:rsidP="00A40F21">
            <w:pPr>
              <w:spacing w:after="0" w:line="240" w:lineRule="auto"/>
              <w:jc w:val="both"/>
              <w:rPr>
                <w:rFonts w:ascii="Times New Roman" w:hAnsi="Times New Roman"/>
                <w:sz w:val="20"/>
                <w:szCs w:val="20"/>
              </w:rPr>
            </w:pPr>
          </w:p>
        </w:tc>
        <w:tc>
          <w:tcPr>
            <w:tcW w:w="212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F003BA" w:rsidRPr="00797863" w:rsidRDefault="00F003BA" w:rsidP="00A40F21">
            <w:pPr>
              <w:spacing w:after="0" w:line="240" w:lineRule="auto"/>
              <w:jc w:val="both"/>
              <w:rPr>
                <w:rFonts w:ascii="Times New Roman" w:eastAsia="Arial" w:hAnsi="Times New Roman"/>
                <w:sz w:val="20"/>
                <w:szCs w:val="20"/>
              </w:rPr>
            </w:pPr>
            <w:r w:rsidRPr="00797863">
              <w:rPr>
                <w:rFonts w:ascii="Times New Roman" w:eastAsia="Arial" w:hAnsi="Times New Roman"/>
                <w:bCs/>
                <w:spacing w:val="-6"/>
                <w:sz w:val="20"/>
                <w:szCs w:val="20"/>
              </w:rPr>
              <w:t>А</w:t>
            </w:r>
            <w:r w:rsidRPr="00797863">
              <w:rPr>
                <w:rFonts w:ascii="Times New Roman" w:eastAsia="Arial" w:hAnsi="Times New Roman"/>
                <w:bCs/>
                <w:spacing w:val="-7"/>
                <w:sz w:val="20"/>
                <w:szCs w:val="20"/>
              </w:rPr>
              <w:t>д</w:t>
            </w:r>
            <w:r w:rsidRPr="00797863">
              <w:rPr>
                <w:rFonts w:ascii="Times New Roman" w:eastAsia="Arial" w:hAnsi="Times New Roman"/>
                <w:bCs/>
                <w:spacing w:val="-5"/>
                <w:sz w:val="20"/>
                <w:szCs w:val="20"/>
              </w:rPr>
              <w:t>ми</w:t>
            </w:r>
            <w:r w:rsidRPr="00797863">
              <w:rPr>
                <w:rFonts w:ascii="Times New Roman" w:eastAsia="Arial" w:hAnsi="Times New Roman"/>
                <w:bCs/>
                <w:spacing w:val="-6"/>
                <w:sz w:val="20"/>
                <w:szCs w:val="20"/>
              </w:rPr>
              <w:t>н</w:t>
            </w:r>
            <w:r w:rsidRPr="00797863">
              <w:rPr>
                <w:rFonts w:ascii="Times New Roman" w:eastAsia="Arial" w:hAnsi="Times New Roman"/>
                <w:bCs/>
                <w:spacing w:val="-5"/>
                <w:sz w:val="20"/>
                <w:szCs w:val="20"/>
              </w:rPr>
              <w:t>и</w:t>
            </w:r>
            <w:r w:rsidRPr="00797863">
              <w:rPr>
                <w:rFonts w:ascii="Times New Roman" w:eastAsia="Arial" w:hAnsi="Times New Roman"/>
                <w:bCs/>
                <w:spacing w:val="-7"/>
                <w:sz w:val="20"/>
                <w:szCs w:val="20"/>
              </w:rPr>
              <w:t>с</w:t>
            </w:r>
            <w:r w:rsidRPr="00797863">
              <w:rPr>
                <w:rFonts w:ascii="Times New Roman" w:eastAsia="Arial" w:hAnsi="Times New Roman"/>
                <w:bCs/>
                <w:spacing w:val="-10"/>
                <w:sz w:val="20"/>
                <w:szCs w:val="20"/>
              </w:rPr>
              <w:t>т</w:t>
            </w:r>
            <w:r w:rsidRPr="00797863">
              <w:rPr>
                <w:rFonts w:ascii="Times New Roman" w:eastAsia="Arial" w:hAnsi="Times New Roman"/>
                <w:bCs/>
                <w:spacing w:val="-6"/>
                <w:sz w:val="20"/>
                <w:szCs w:val="20"/>
              </w:rPr>
              <w:t>р</w:t>
            </w:r>
            <w:r w:rsidRPr="00797863">
              <w:rPr>
                <w:rFonts w:ascii="Times New Roman" w:eastAsia="Arial" w:hAnsi="Times New Roman"/>
                <w:bCs/>
                <w:spacing w:val="-7"/>
                <w:sz w:val="20"/>
                <w:szCs w:val="20"/>
              </w:rPr>
              <w:t>а</w:t>
            </w:r>
            <w:r w:rsidRPr="00797863">
              <w:rPr>
                <w:rFonts w:ascii="Times New Roman" w:eastAsia="Arial" w:hAnsi="Times New Roman"/>
                <w:bCs/>
                <w:spacing w:val="-5"/>
                <w:sz w:val="20"/>
                <w:szCs w:val="20"/>
              </w:rPr>
              <w:t>ци</w:t>
            </w:r>
            <w:r w:rsidRPr="00797863">
              <w:rPr>
                <w:rFonts w:ascii="Times New Roman" w:eastAsia="Arial" w:hAnsi="Times New Roman"/>
                <w:bCs/>
                <w:sz w:val="20"/>
                <w:szCs w:val="20"/>
              </w:rPr>
              <w:t>и</w:t>
            </w:r>
          </w:p>
        </w:tc>
        <w:tc>
          <w:tcPr>
            <w:tcW w:w="269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F003BA" w:rsidRPr="00797863" w:rsidRDefault="00F003BA" w:rsidP="00A40F21">
            <w:pPr>
              <w:spacing w:after="0" w:line="240" w:lineRule="auto"/>
              <w:jc w:val="both"/>
              <w:rPr>
                <w:rFonts w:ascii="Times New Roman" w:eastAsia="Arial" w:hAnsi="Times New Roman"/>
                <w:sz w:val="20"/>
                <w:szCs w:val="20"/>
              </w:rPr>
            </w:pPr>
            <w:r w:rsidRPr="00797863">
              <w:rPr>
                <w:rFonts w:ascii="Times New Roman" w:eastAsia="Arial" w:hAnsi="Times New Roman"/>
                <w:bCs/>
                <w:spacing w:val="-5"/>
                <w:sz w:val="20"/>
                <w:szCs w:val="20"/>
              </w:rPr>
              <w:t>П</w:t>
            </w:r>
            <w:r w:rsidRPr="00797863">
              <w:rPr>
                <w:rFonts w:ascii="Times New Roman" w:eastAsia="Arial" w:hAnsi="Times New Roman"/>
                <w:bCs/>
                <w:spacing w:val="-7"/>
                <w:sz w:val="20"/>
                <w:szCs w:val="20"/>
              </w:rPr>
              <w:t>еда</w:t>
            </w:r>
            <w:r w:rsidRPr="00797863">
              <w:rPr>
                <w:rFonts w:ascii="Times New Roman" w:eastAsia="Arial" w:hAnsi="Times New Roman"/>
                <w:bCs/>
                <w:spacing w:val="-6"/>
                <w:sz w:val="20"/>
                <w:szCs w:val="20"/>
              </w:rPr>
              <w:t>гог</w:t>
            </w:r>
            <w:r w:rsidRPr="00797863">
              <w:rPr>
                <w:rFonts w:ascii="Times New Roman" w:eastAsia="Arial" w:hAnsi="Times New Roman"/>
                <w:bCs/>
                <w:sz w:val="20"/>
                <w:szCs w:val="20"/>
              </w:rPr>
              <w:t>а</w:t>
            </w:r>
          </w:p>
        </w:tc>
        <w:tc>
          <w:tcPr>
            <w:tcW w:w="212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F003BA" w:rsidRPr="00797863" w:rsidRDefault="00F003BA" w:rsidP="00A40F21">
            <w:pPr>
              <w:spacing w:after="0" w:line="240" w:lineRule="auto"/>
              <w:jc w:val="both"/>
              <w:rPr>
                <w:rFonts w:ascii="Times New Roman" w:eastAsia="Arial" w:hAnsi="Times New Roman"/>
                <w:sz w:val="20"/>
                <w:szCs w:val="20"/>
              </w:rPr>
            </w:pPr>
            <w:r w:rsidRPr="00797863">
              <w:rPr>
                <w:rFonts w:ascii="Times New Roman" w:eastAsia="Arial" w:hAnsi="Times New Roman"/>
                <w:bCs/>
                <w:spacing w:val="-5"/>
                <w:sz w:val="20"/>
                <w:szCs w:val="20"/>
              </w:rPr>
              <w:t>П</w:t>
            </w:r>
            <w:r w:rsidRPr="00797863">
              <w:rPr>
                <w:rFonts w:ascii="Times New Roman" w:eastAsia="Arial" w:hAnsi="Times New Roman"/>
                <w:bCs/>
                <w:spacing w:val="-7"/>
                <w:sz w:val="20"/>
                <w:szCs w:val="20"/>
              </w:rPr>
              <w:t>с</w:t>
            </w:r>
            <w:r w:rsidRPr="00797863">
              <w:rPr>
                <w:rFonts w:ascii="Times New Roman" w:eastAsia="Arial" w:hAnsi="Times New Roman"/>
                <w:bCs/>
                <w:spacing w:val="-5"/>
                <w:sz w:val="20"/>
                <w:szCs w:val="20"/>
              </w:rPr>
              <w:t>и</w:t>
            </w:r>
            <w:r w:rsidRPr="00797863">
              <w:rPr>
                <w:rFonts w:ascii="Times New Roman" w:eastAsia="Arial" w:hAnsi="Times New Roman"/>
                <w:bCs/>
                <w:spacing w:val="-7"/>
                <w:sz w:val="20"/>
                <w:szCs w:val="20"/>
              </w:rPr>
              <w:t>х</w:t>
            </w:r>
            <w:r w:rsidRPr="00797863">
              <w:rPr>
                <w:rFonts w:ascii="Times New Roman" w:eastAsia="Arial" w:hAnsi="Times New Roman"/>
                <w:bCs/>
                <w:spacing w:val="-6"/>
                <w:sz w:val="20"/>
                <w:szCs w:val="20"/>
              </w:rPr>
              <w:t>о</w:t>
            </w:r>
            <w:r w:rsidRPr="00797863">
              <w:rPr>
                <w:rFonts w:ascii="Times New Roman" w:eastAsia="Arial" w:hAnsi="Times New Roman"/>
                <w:bCs/>
                <w:spacing w:val="-7"/>
                <w:sz w:val="20"/>
                <w:szCs w:val="20"/>
              </w:rPr>
              <w:t>л</w:t>
            </w:r>
            <w:r w:rsidRPr="00797863">
              <w:rPr>
                <w:rFonts w:ascii="Times New Roman" w:eastAsia="Arial" w:hAnsi="Times New Roman"/>
                <w:bCs/>
                <w:spacing w:val="-6"/>
                <w:sz w:val="20"/>
                <w:szCs w:val="20"/>
              </w:rPr>
              <w:t>ог</w:t>
            </w:r>
            <w:r w:rsidRPr="00797863">
              <w:rPr>
                <w:rFonts w:ascii="Times New Roman" w:eastAsia="Arial" w:hAnsi="Times New Roman"/>
                <w:bCs/>
                <w:sz w:val="20"/>
                <w:szCs w:val="20"/>
              </w:rPr>
              <w:t>а</w:t>
            </w:r>
          </w:p>
        </w:tc>
        <w:tc>
          <w:tcPr>
            <w:tcW w:w="18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F003BA" w:rsidRPr="00797863" w:rsidRDefault="00F003BA" w:rsidP="00A40F21">
            <w:pPr>
              <w:spacing w:after="0" w:line="240" w:lineRule="auto"/>
              <w:jc w:val="both"/>
              <w:rPr>
                <w:rFonts w:ascii="Times New Roman" w:eastAsia="Arial" w:hAnsi="Times New Roman"/>
                <w:sz w:val="20"/>
                <w:szCs w:val="20"/>
              </w:rPr>
            </w:pPr>
            <w:r w:rsidRPr="00797863">
              <w:rPr>
                <w:rFonts w:ascii="Times New Roman" w:eastAsia="Arial" w:hAnsi="Times New Roman"/>
                <w:bCs/>
                <w:spacing w:val="-6"/>
                <w:sz w:val="20"/>
                <w:szCs w:val="20"/>
              </w:rPr>
              <w:t>Ро</w:t>
            </w:r>
            <w:r w:rsidRPr="00797863">
              <w:rPr>
                <w:rFonts w:ascii="Times New Roman" w:eastAsia="Arial" w:hAnsi="Times New Roman"/>
                <w:bCs/>
                <w:spacing w:val="-7"/>
                <w:sz w:val="20"/>
                <w:szCs w:val="20"/>
              </w:rPr>
              <w:t>д</w:t>
            </w:r>
            <w:r w:rsidRPr="00797863">
              <w:rPr>
                <w:rFonts w:ascii="Times New Roman" w:eastAsia="Arial" w:hAnsi="Times New Roman"/>
                <w:bCs/>
                <w:spacing w:val="-5"/>
                <w:sz w:val="20"/>
                <w:szCs w:val="20"/>
              </w:rPr>
              <w:t>и</w:t>
            </w:r>
            <w:r w:rsidRPr="00797863">
              <w:rPr>
                <w:rFonts w:ascii="Times New Roman" w:eastAsia="Arial" w:hAnsi="Times New Roman"/>
                <w:bCs/>
                <w:spacing w:val="-10"/>
                <w:sz w:val="20"/>
                <w:szCs w:val="20"/>
              </w:rPr>
              <w:t>т</w:t>
            </w:r>
            <w:r w:rsidRPr="00797863">
              <w:rPr>
                <w:rFonts w:ascii="Times New Roman" w:eastAsia="Arial" w:hAnsi="Times New Roman"/>
                <w:bCs/>
                <w:spacing w:val="-7"/>
                <w:sz w:val="20"/>
                <w:szCs w:val="20"/>
              </w:rPr>
              <w:t>ел</w:t>
            </w:r>
            <w:r w:rsidRPr="00797863">
              <w:rPr>
                <w:rFonts w:ascii="Times New Roman" w:eastAsia="Arial" w:hAnsi="Times New Roman"/>
                <w:bCs/>
                <w:sz w:val="20"/>
                <w:szCs w:val="20"/>
              </w:rPr>
              <w:t>я</w:t>
            </w:r>
          </w:p>
        </w:tc>
      </w:tr>
      <w:tr w:rsidR="00F003BA" w:rsidRPr="00797863" w:rsidTr="00797863">
        <w:trPr>
          <w:trHeight w:val="20"/>
        </w:trPr>
        <w:tc>
          <w:tcPr>
            <w:tcW w:w="187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F003BA" w:rsidRPr="00797863" w:rsidRDefault="00F003BA" w:rsidP="00A40F21">
            <w:pPr>
              <w:spacing w:after="0" w:line="240" w:lineRule="auto"/>
              <w:ind w:firstLine="199"/>
              <w:jc w:val="both"/>
              <w:rPr>
                <w:rFonts w:ascii="Times New Roman" w:eastAsia="Arial" w:hAnsi="Times New Roman"/>
                <w:sz w:val="20"/>
                <w:szCs w:val="20"/>
              </w:rPr>
            </w:pPr>
            <w:r w:rsidRPr="00797863">
              <w:rPr>
                <w:rFonts w:ascii="Times New Roman" w:eastAsia="Arial" w:hAnsi="Times New Roman"/>
                <w:spacing w:val="-6"/>
                <w:sz w:val="20"/>
                <w:szCs w:val="20"/>
              </w:rPr>
              <w:t>Низ</w:t>
            </w:r>
            <w:r w:rsidRPr="00797863">
              <w:rPr>
                <w:rFonts w:ascii="Times New Roman" w:eastAsia="Arial" w:hAnsi="Times New Roman"/>
                <w:spacing w:val="-7"/>
                <w:sz w:val="20"/>
                <w:szCs w:val="20"/>
              </w:rPr>
              <w:t>к</w:t>
            </w:r>
            <w:r w:rsidRPr="00797863">
              <w:rPr>
                <w:rFonts w:ascii="Times New Roman" w:eastAsia="Arial" w:hAnsi="Times New Roman"/>
                <w:spacing w:val="-6"/>
                <w:sz w:val="20"/>
                <w:szCs w:val="20"/>
              </w:rPr>
              <w:t>и</w:t>
            </w:r>
            <w:r w:rsidRPr="00797863">
              <w:rPr>
                <w:rFonts w:ascii="Times New Roman" w:eastAsia="Arial" w:hAnsi="Times New Roman"/>
                <w:sz w:val="20"/>
                <w:szCs w:val="20"/>
              </w:rPr>
              <w:t>й</w:t>
            </w:r>
            <w:r w:rsidRPr="00797863">
              <w:rPr>
                <w:rFonts w:ascii="Times New Roman" w:eastAsia="Arial" w:hAnsi="Times New Roman"/>
                <w:spacing w:val="-18"/>
                <w:sz w:val="20"/>
                <w:szCs w:val="20"/>
              </w:rPr>
              <w:t xml:space="preserve"> </w:t>
            </w:r>
            <w:r w:rsidRPr="00797863">
              <w:rPr>
                <w:rFonts w:ascii="Times New Roman" w:eastAsia="Arial" w:hAnsi="Times New Roman"/>
                <w:spacing w:val="-6"/>
                <w:sz w:val="20"/>
                <w:szCs w:val="20"/>
              </w:rPr>
              <w:t>у</w:t>
            </w:r>
            <w:r w:rsidRPr="00797863">
              <w:rPr>
                <w:rFonts w:ascii="Times New Roman" w:eastAsia="Arial" w:hAnsi="Times New Roman"/>
                <w:spacing w:val="-7"/>
                <w:sz w:val="20"/>
                <w:szCs w:val="20"/>
              </w:rPr>
              <w:t>ро</w:t>
            </w:r>
            <w:r w:rsidRPr="00797863">
              <w:rPr>
                <w:rFonts w:ascii="Times New Roman" w:eastAsia="Arial" w:hAnsi="Times New Roman"/>
                <w:spacing w:val="-6"/>
                <w:sz w:val="20"/>
                <w:szCs w:val="20"/>
              </w:rPr>
              <w:t>в</w:t>
            </w:r>
            <w:r w:rsidRPr="00797863">
              <w:rPr>
                <w:rFonts w:ascii="Times New Roman" w:eastAsia="Arial" w:hAnsi="Times New Roman"/>
                <w:spacing w:val="-7"/>
                <w:sz w:val="20"/>
                <w:szCs w:val="20"/>
              </w:rPr>
              <w:t>ен</w:t>
            </w:r>
            <w:r w:rsidRPr="00797863">
              <w:rPr>
                <w:rFonts w:ascii="Times New Roman" w:eastAsia="Arial" w:hAnsi="Times New Roman"/>
                <w:sz w:val="20"/>
                <w:szCs w:val="20"/>
              </w:rPr>
              <w:t xml:space="preserve">ь </w:t>
            </w:r>
            <w:r w:rsidRPr="00797863">
              <w:rPr>
                <w:rFonts w:ascii="Times New Roman" w:eastAsia="Arial" w:hAnsi="Times New Roman"/>
                <w:spacing w:val="-6"/>
                <w:sz w:val="20"/>
                <w:szCs w:val="20"/>
              </w:rPr>
              <w:t>г</w:t>
            </w:r>
            <w:r w:rsidRPr="00797863">
              <w:rPr>
                <w:rFonts w:ascii="Times New Roman" w:eastAsia="Arial" w:hAnsi="Times New Roman"/>
                <w:spacing w:val="-7"/>
                <w:sz w:val="20"/>
                <w:szCs w:val="20"/>
              </w:rPr>
              <w:t>о</w:t>
            </w:r>
            <w:r w:rsidRPr="00797863">
              <w:rPr>
                <w:rFonts w:ascii="Times New Roman" w:eastAsia="Arial" w:hAnsi="Times New Roman"/>
                <w:spacing w:val="-6"/>
                <w:sz w:val="20"/>
                <w:szCs w:val="20"/>
              </w:rPr>
              <w:t>т</w:t>
            </w:r>
            <w:r w:rsidRPr="00797863">
              <w:rPr>
                <w:rFonts w:ascii="Times New Roman" w:eastAsia="Arial" w:hAnsi="Times New Roman"/>
                <w:spacing w:val="-7"/>
                <w:sz w:val="20"/>
                <w:szCs w:val="20"/>
              </w:rPr>
              <w:t>о</w:t>
            </w:r>
            <w:r w:rsidRPr="00797863">
              <w:rPr>
                <w:rFonts w:ascii="Times New Roman" w:eastAsia="Arial" w:hAnsi="Times New Roman"/>
                <w:spacing w:val="-6"/>
                <w:sz w:val="20"/>
                <w:szCs w:val="20"/>
              </w:rPr>
              <w:t>в</w:t>
            </w:r>
            <w:r w:rsidRPr="00797863">
              <w:rPr>
                <w:rFonts w:ascii="Times New Roman" w:eastAsia="Arial" w:hAnsi="Times New Roman"/>
                <w:spacing w:val="-7"/>
                <w:sz w:val="20"/>
                <w:szCs w:val="20"/>
              </w:rPr>
              <w:t>н</w:t>
            </w:r>
            <w:r w:rsidRPr="00797863">
              <w:rPr>
                <w:rFonts w:ascii="Times New Roman" w:eastAsia="Arial" w:hAnsi="Times New Roman"/>
                <w:spacing w:val="-7"/>
                <w:sz w:val="20"/>
                <w:szCs w:val="20"/>
              </w:rPr>
              <w:t>о</w:t>
            </w:r>
            <w:r w:rsidRPr="00797863">
              <w:rPr>
                <w:rFonts w:ascii="Times New Roman" w:eastAsia="Arial" w:hAnsi="Times New Roman"/>
                <w:spacing w:val="-6"/>
                <w:sz w:val="20"/>
                <w:szCs w:val="20"/>
              </w:rPr>
              <w:t>ст</w:t>
            </w:r>
            <w:r w:rsidRPr="00797863">
              <w:rPr>
                <w:rFonts w:ascii="Times New Roman" w:eastAsia="Arial" w:hAnsi="Times New Roman"/>
                <w:sz w:val="20"/>
                <w:szCs w:val="20"/>
              </w:rPr>
              <w:t>и</w:t>
            </w:r>
            <w:r w:rsidRPr="00797863">
              <w:rPr>
                <w:rFonts w:ascii="Times New Roman" w:eastAsia="Arial" w:hAnsi="Times New Roman"/>
                <w:spacing w:val="-16"/>
                <w:sz w:val="20"/>
                <w:szCs w:val="20"/>
              </w:rPr>
              <w:t xml:space="preserve"> </w:t>
            </w:r>
            <w:r w:rsidRPr="00797863">
              <w:rPr>
                <w:rFonts w:ascii="Times New Roman" w:eastAsia="Arial" w:hAnsi="Times New Roman"/>
                <w:sz w:val="20"/>
                <w:szCs w:val="20"/>
              </w:rPr>
              <w:t>к</w:t>
            </w:r>
            <w:r w:rsidRPr="00797863">
              <w:rPr>
                <w:rFonts w:ascii="Times New Roman" w:eastAsia="Arial" w:hAnsi="Times New Roman"/>
                <w:spacing w:val="-13"/>
                <w:sz w:val="20"/>
                <w:szCs w:val="20"/>
              </w:rPr>
              <w:t xml:space="preserve"> </w:t>
            </w:r>
            <w:r w:rsidRPr="00797863">
              <w:rPr>
                <w:rFonts w:ascii="Times New Roman" w:eastAsia="Arial" w:hAnsi="Times New Roman"/>
                <w:spacing w:val="-7"/>
                <w:sz w:val="20"/>
                <w:szCs w:val="20"/>
              </w:rPr>
              <w:t>шко</w:t>
            </w:r>
            <w:r w:rsidRPr="00797863">
              <w:rPr>
                <w:rFonts w:ascii="Times New Roman" w:eastAsia="Arial" w:hAnsi="Times New Roman"/>
                <w:spacing w:val="-6"/>
                <w:sz w:val="20"/>
                <w:szCs w:val="20"/>
              </w:rPr>
              <w:t>л</w:t>
            </w:r>
            <w:r w:rsidRPr="00797863">
              <w:rPr>
                <w:rFonts w:ascii="Times New Roman" w:eastAsia="Arial" w:hAnsi="Times New Roman"/>
                <w:spacing w:val="-7"/>
                <w:sz w:val="20"/>
                <w:szCs w:val="20"/>
              </w:rPr>
              <w:t>е</w:t>
            </w:r>
            <w:r w:rsidRPr="00797863">
              <w:rPr>
                <w:rFonts w:ascii="Times New Roman" w:eastAsia="Arial" w:hAnsi="Times New Roman"/>
                <w:sz w:val="20"/>
                <w:szCs w:val="20"/>
              </w:rPr>
              <w:t>.</w:t>
            </w:r>
          </w:p>
        </w:tc>
        <w:tc>
          <w:tcPr>
            <w:tcW w:w="2126" w:type="dxa"/>
            <w:vMerge w:val="restart"/>
            <w:tcBorders>
              <w:top w:val="single" w:sz="4" w:space="0" w:color="000000"/>
              <w:left w:val="single" w:sz="4" w:space="0" w:color="000000"/>
              <w:right w:val="single" w:sz="4" w:space="0" w:color="000000"/>
            </w:tcBorders>
            <w:tcMar>
              <w:top w:w="28" w:type="dxa"/>
              <w:left w:w="28" w:type="dxa"/>
              <w:bottom w:w="28" w:type="dxa"/>
              <w:right w:w="28" w:type="dxa"/>
            </w:tcMar>
            <w:vAlign w:val="center"/>
          </w:tcPr>
          <w:p w:rsidR="00F003BA" w:rsidRPr="00797863" w:rsidRDefault="00F003BA" w:rsidP="00A40F21">
            <w:pPr>
              <w:spacing w:after="0" w:line="240" w:lineRule="auto"/>
              <w:ind w:firstLine="397"/>
              <w:jc w:val="both"/>
              <w:rPr>
                <w:rFonts w:ascii="Times New Roman" w:eastAsia="Arial" w:hAnsi="Times New Roman"/>
                <w:spacing w:val="-6"/>
                <w:sz w:val="20"/>
                <w:szCs w:val="20"/>
              </w:rPr>
            </w:pPr>
          </w:p>
          <w:p w:rsidR="00F003BA" w:rsidRPr="00797863" w:rsidRDefault="00F003BA" w:rsidP="00A40F21">
            <w:pPr>
              <w:spacing w:after="0" w:line="240" w:lineRule="auto"/>
              <w:ind w:firstLine="113"/>
              <w:jc w:val="both"/>
              <w:rPr>
                <w:rFonts w:ascii="Times New Roman" w:eastAsia="Arial" w:hAnsi="Times New Roman"/>
                <w:spacing w:val="-13"/>
                <w:sz w:val="20"/>
                <w:szCs w:val="20"/>
              </w:rPr>
            </w:pPr>
            <w:r w:rsidRPr="00797863">
              <w:rPr>
                <w:rFonts w:ascii="Times New Roman" w:eastAsia="Arial" w:hAnsi="Times New Roman"/>
                <w:spacing w:val="-6"/>
                <w:sz w:val="20"/>
                <w:szCs w:val="20"/>
              </w:rPr>
              <w:t>Н</w:t>
            </w:r>
            <w:r w:rsidRPr="00797863">
              <w:rPr>
                <w:rFonts w:ascii="Times New Roman" w:eastAsia="Arial" w:hAnsi="Times New Roman"/>
                <w:spacing w:val="-7"/>
                <w:sz w:val="20"/>
                <w:szCs w:val="20"/>
              </w:rPr>
              <w:t>а</w:t>
            </w:r>
            <w:r w:rsidRPr="00797863">
              <w:rPr>
                <w:rFonts w:ascii="Times New Roman" w:eastAsia="Arial" w:hAnsi="Times New Roman"/>
                <w:spacing w:val="-6"/>
                <w:sz w:val="20"/>
                <w:szCs w:val="20"/>
              </w:rPr>
              <w:t>п</w:t>
            </w:r>
            <w:r w:rsidRPr="00797863">
              <w:rPr>
                <w:rFonts w:ascii="Times New Roman" w:eastAsia="Arial" w:hAnsi="Times New Roman"/>
                <w:spacing w:val="-7"/>
                <w:sz w:val="20"/>
                <w:szCs w:val="20"/>
              </w:rPr>
              <w:t>ра</w:t>
            </w:r>
            <w:r w:rsidRPr="00797863">
              <w:rPr>
                <w:rFonts w:ascii="Times New Roman" w:eastAsia="Arial" w:hAnsi="Times New Roman"/>
                <w:spacing w:val="-6"/>
                <w:sz w:val="20"/>
                <w:szCs w:val="20"/>
              </w:rPr>
              <w:t>вл</w:t>
            </w:r>
            <w:r w:rsidRPr="00797863">
              <w:rPr>
                <w:rFonts w:ascii="Times New Roman" w:eastAsia="Arial" w:hAnsi="Times New Roman"/>
                <w:spacing w:val="-7"/>
                <w:sz w:val="20"/>
                <w:szCs w:val="20"/>
              </w:rPr>
              <w:t>ен</w:t>
            </w:r>
            <w:r w:rsidRPr="00797863">
              <w:rPr>
                <w:rFonts w:ascii="Times New Roman" w:eastAsia="Arial" w:hAnsi="Times New Roman"/>
                <w:spacing w:val="-6"/>
                <w:sz w:val="20"/>
                <w:szCs w:val="20"/>
              </w:rPr>
              <w:t>и</w:t>
            </w:r>
            <w:r w:rsidRPr="00797863">
              <w:rPr>
                <w:rFonts w:ascii="Times New Roman" w:eastAsia="Arial" w:hAnsi="Times New Roman"/>
                <w:sz w:val="20"/>
                <w:szCs w:val="20"/>
              </w:rPr>
              <w:t>е</w:t>
            </w:r>
            <w:r w:rsidRPr="00797863">
              <w:rPr>
                <w:rFonts w:ascii="Times New Roman" w:eastAsia="Arial" w:hAnsi="Times New Roman"/>
                <w:spacing w:val="-17"/>
                <w:sz w:val="20"/>
                <w:szCs w:val="20"/>
              </w:rPr>
              <w:t xml:space="preserve"> </w:t>
            </w:r>
            <w:r w:rsidRPr="00797863">
              <w:rPr>
                <w:rFonts w:ascii="Times New Roman" w:eastAsia="Arial" w:hAnsi="Times New Roman"/>
                <w:spacing w:val="-7"/>
                <w:sz w:val="20"/>
                <w:szCs w:val="20"/>
              </w:rPr>
              <w:t>н</w:t>
            </w:r>
            <w:r w:rsidRPr="00797863">
              <w:rPr>
                <w:rFonts w:ascii="Times New Roman" w:eastAsia="Arial" w:hAnsi="Times New Roman"/>
                <w:sz w:val="20"/>
                <w:szCs w:val="20"/>
              </w:rPr>
              <w:t>а</w:t>
            </w:r>
            <w:r w:rsidRPr="00797863">
              <w:rPr>
                <w:rFonts w:ascii="Times New Roman" w:eastAsia="Arial" w:hAnsi="Times New Roman"/>
                <w:spacing w:val="-13"/>
                <w:sz w:val="20"/>
                <w:szCs w:val="20"/>
              </w:rPr>
              <w:t xml:space="preserve"> </w:t>
            </w:r>
          </w:p>
          <w:p w:rsidR="00F003BA" w:rsidRPr="00797863" w:rsidRDefault="00F003BA" w:rsidP="00A40F21">
            <w:pPr>
              <w:spacing w:after="0" w:line="240" w:lineRule="auto"/>
              <w:ind w:firstLine="113"/>
              <w:jc w:val="both"/>
              <w:rPr>
                <w:rFonts w:ascii="Times New Roman" w:eastAsia="Arial" w:hAnsi="Times New Roman"/>
                <w:sz w:val="20"/>
                <w:szCs w:val="20"/>
              </w:rPr>
            </w:pPr>
            <w:r w:rsidRPr="00797863">
              <w:rPr>
                <w:rFonts w:ascii="Times New Roman" w:eastAsia="Arial" w:hAnsi="Times New Roman"/>
                <w:spacing w:val="-7"/>
                <w:sz w:val="20"/>
                <w:szCs w:val="20"/>
              </w:rPr>
              <w:t>кон</w:t>
            </w:r>
            <w:r w:rsidRPr="00797863">
              <w:rPr>
                <w:rFonts w:ascii="Times New Roman" w:eastAsia="Arial" w:hAnsi="Times New Roman"/>
                <w:spacing w:val="-6"/>
                <w:sz w:val="20"/>
                <w:szCs w:val="20"/>
              </w:rPr>
              <w:t>сульт</w:t>
            </w:r>
            <w:r w:rsidRPr="00797863">
              <w:rPr>
                <w:rFonts w:ascii="Times New Roman" w:eastAsia="Arial" w:hAnsi="Times New Roman"/>
                <w:spacing w:val="-7"/>
                <w:sz w:val="20"/>
                <w:szCs w:val="20"/>
              </w:rPr>
              <w:t>а</w:t>
            </w:r>
            <w:r w:rsidRPr="00797863">
              <w:rPr>
                <w:rFonts w:ascii="Times New Roman" w:eastAsia="Arial" w:hAnsi="Times New Roman"/>
                <w:spacing w:val="-6"/>
                <w:sz w:val="20"/>
                <w:szCs w:val="20"/>
              </w:rPr>
              <w:t>ци</w:t>
            </w:r>
            <w:r w:rsidRPr="00797863">
              <w:rPr>
                <w:rFonts w:ascii="Times New Roman" w:eastAsia="Arial" w:hAnsi="Times New Roman"/>
                <w:sz w:val="20"/>
                <w:szCs w:val="20"/>
              </w:rPr>
              <w:t xml:space="preserve">ю </w:t>
            </w:r>
          </w:p>
          <w:p w:rsidR="00F003BA" w:rsidRPr="00797863" w:rsidRDefault="00F003BA" w:rsidP="00A40F21">
            <w:pPr>
              <w:spacing w:after="0" w:line="240" w:lineRule="auto"/>
              <w:ind w:firstLine="113"/>
              <w:jc w:val="both"/>
              <w:rPr>
                <w:rFonts w:ascii="Times New Roman" w:eastAsia="Arial" w:hAnsi="Times New Roman"/>
                <w:sz w:val="20"/>
                <w:szCs w:val="20"/>
              </w:rPr>
            </w:pPr>
            <w:r w:rsidRPr="00797863">
              <w:rPr>
                <w:rFonts w:ascii="Times New Roman" w:eastAsia="Arial" w:hAnsi="Times New Roman"/>
                <w:sz w:val="20"/>
                <w:szCs w:val="20"/>
              </w:rPr>
              <w:t>к</w:t>
            </w:r>
            <w:r w:rsidRPr="00797863">
              <w:rPr>
                <w:rFonts w:ascii="Times New Roman" w:eastAsia="Arial" w:hAnsi="Times New Roman"/>
                <w:spacing w:val="-13"/>
                <w:sz w:val="20"/>
                <w:szCs w:val="20"/>
              </w:rPr>
              <w:t xml:space="preserve"> </w:t>
            </w:r>
            <w:r w:rsidRPr="00797863">
              <w:rPr>
                <w:rFonts w:ascii="Times New Roman" w:eastAsia="Arial" w:hAnsi="Times New Roman"/>
                <w:spacing w:val="-6"/>
                <w:sz w:val="20"/>
                <w:szCs w:val="20"/>
              </w:rPr>
              <w:t>сп</w:t>
            </w:r>
            <w:r w:rsidRPr="00797863">
              <w:rPr>
                <w:rFonts w:ascii="Times New Roman" w:eastAsia="Arial" w:hAnsi="Times New Roman"/>
                <w:spacing w:val="-7"/>
                <w:sz w:val="20"/>
                <w:szCs w:val="20"/>
              </w:rPr>
              <w:t>е</w:t>
            </w:r>
            <w:r w:rsidRPr="00797863">
              <w:rPr>
                <w:rFonts w:ascii="Times New Roman" w:eastAsia="Arial" w:hAnsi="Times New Roman"/>
                <w:spacing w:val="-6"/>
                <w:sz w:val="20"/>
                <w:szCs w:val="20"/>
              </w:rPr>
              <w:t>ци</w:t>
            </w:r>
            <w:r w:rsidRPr="00797863">
              <w:rPr>
                <w:rFonts w:ascii="Times New Roman" w:eastAsia="Arial" w:hAnsi="Times New Roman"/>
                <w:spacing w:val="-7"/>
                <w:sz w:val="20"/>
                <w:szCs w:val="20"/>
              </w:rPr>
              <w:t>а</w:t>
            </w:r>
            <w:r w:rsidRPr="00797863">
              <w:rPr>
                <w:rFonts w:ascii="Times New Roman" w:eastAsia="Arial" w:hAnsi="Times New Roman"/>
                <w:spacing w:val="-6"/>
                <w:sz w:val="20"/>
                <w:szCs w:val="20"/>
              </w:rPr>
              <w:t>лист</w:t>
            </w:r>
            <w:r w:rsidRPr="00797863">
              <w:rPr>
                <w:rFonts w:ascii="Times New Roman" w:eastAsia="Arial" w:hAnsi="Times New Roman"/>
                <w:spacing w:val="-7"/>
                <w:sz w:val="20"/>
                <w:szCs w:val="20"/>
              </w:rPr>
              <w:t>ам</w:t>
            </w:r>
            <w:r w:rsidRPr="00797863">
              <w:rPr>
                <w:rFonts w:ascii="Times New Roman" w:eastAsia="Arial" w:hAnsi="Times New Roman"/>
                <w:sz w:val="20"/>
                <w:szCs w:val="20"/>
              </w:rPr>
              <w:t>.</w:t>
            </w:r>
          </w:p>
        </w:tc>
        <w:tc>
          <w:tcPr>
            <w:tcW w:w="269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F003BA" w:rsidRPr="00797863" w:rsidRDefault="00F003BA" w:rsidP="00A40F21">
            <w:pPr>
              <w:spacing w:after="0" w:line="240" w:lineRule="auto"/>
              <w:jc w:val="both"/>
              <w:rPr>
                <w:rFonts w:ascii="Times New Roman" w:eastAsia="Arial" w:hAnsi="Times New Roman"/>
                <w:spacing w:val="-6"/>
                <w:sz w:val="20"/>
                <w:szCs w:val="20"/>
              </w:rPr>
            </w:pPr>
          </w:p>
          <w:p w:rsidR="00F003BA" w:rsidRPr="00797863" w:rsidRDefault="00F003BA" w:rsidP="00A40F21">
            <w:pPr>
              <w:spacing w:after="0" w:line="240" w:lineRule="auto"/>
              <w:jc w:val="both"/>
              <w:rPr>
                <w:rFonts w:ascii="Times New Roman" w:eastAsia="Arial" w:hAnsi="Times New Roman"/>
                <w:sz w:val="20"/>
                <w:szCs w:val="20"/>
              </w:rPr>
            </w:pPr>
            <w:r w:rsidRPr="00797863">
              <w:rPr>
                <w:rFonts w:ascii="Times New Roman" w:eastAsia="Arial" w:hAnsi="Times New Roman"/>
                <w:spacing w:val="-6"/>
                <w:sz w:val="20"/>
                <w:szCs w:val="20"/>
              </w:rPr>
              <w:t>И</w:t>
            </w:r>
            <w:r w:rsidRPr="00797863">
              <w:rPr>
                <w:rFonts w:ascii="Times New Roman" w:eastAsia="Arial" w:hAnsi="Times New Roman"/>
                <w:spacing w:val="-7"/>
                <w:sz w:val="20"/>
                <w:szCs w:val="20"/>
              </w:rPr>
              <w:t>н</w:t>
            </w:r>
            <w:r w:rsidRPr="00797863">
              <w:rPr>
                <w:rFonts w:ascii="Times New Roman" w:eastAsia="Arial" w:hAnsi="Times New Roman"/>
                <w:spacing w:val="-6"/>
                <w:sz w:val="20"/>
                <w:szCs w:val="20"/>
              </w:rPr>
              <w:t>дивиду</w:t>
            </w:r>
            <w:r w:rsidRPr="00797863">
              <w:rPr>
                <w:rFonts w:ascii="Times New Roman" w:eastAsia="Arial" w:hAnsi="Times New Roman"/>
                <w:spacing w:val="-7"/>
                <w:sz w:val="20"/>
                <w:szCs w:val="20"/>
              </w:rPr>
              <w:t>а</w:t>
            </w:r>
            <w:r w:rsidRPr="00797863">
              <w:rPr>
                <w:rFonts w:ascii="Times New Roman" w:eastAsia="Arial" w:hAnsi="Times New Roman"/>
                <w:spacing w:val="-6"/>
                <w:sz w:val="20"/>
                <w:szCs w:val="20"/>
              </w:rPr>
              <w:t>ль</w:t>
            </w:r>
            <w:r w:rsidRPr="00797863">
              <w:rPr>
                <w:rFonts w:ascii="Times New Roman" w:eastAsia="Arial" w:hAnsi="Times New Roman"/>
                <w:spacing w:val="-7"/>
                <w:sz w:val="20"/>
                <w:szCs w:val="20"/>
              </w:rPr>
              <w:t>н</w:t>
            </w:r>
            <w:r w:rsidRPr="00797863">
              <w:rPr>
                <w:rFonts w:ascii="Times New Roman" w:eastAsia="Arial" w:hAnsi="Times New Roman"/>
                <w:spacing w:val="-6"/>
                <w:sz w:val="20"/>
                <w:szCs w:val="20"/>
              </w:rPr>
              <w:t>ы</w:t>
            </w:r>
            <w:r w:rsidRPr="00797863">
              <w:rPr>
                <w:rFonts w:ascii="Times New Roman" w:eastAsia="Arial" w:hAnsi="Times New Roman"/>
                <w:sz w:val="20"/>
                <w:szCs w:val="20"/>
              </w:rPr>
              <w:t>й</w:t>
            </w:r>
            <w:r w:rsidRPr="00797863">
              <w:rPr>
                <w:rFonts w:ascii="Times New Roman" w:eastAsia="Arial" w:hAnsi="Times New Roman"/>
                <w:spacing w:val="-23"/>
                <w:sz w:val="20"/>
                <w:szCs w:val="20"/>
              </w:rPr>
              <w:t xml:space="preserve"> </w:t>
            </w:r>
            <w:r w:rsidRPr="00797863">
              <w:rPr>
                <w:rFonts w:ascii="Times New Roman" w:eastAsia="Arial" w:hAnsi="Times New Roman"/>
                <w:spacing w:val="-6"/>
                <w:sz w:val="20"/>
                <w:szCs w:val="20"/>
              </w:rPr>
              <w:t>п</w:t>
            </w:r>
            <w:r w:rsidRPr="00797863">
              <w:rPr>
                <w:rFonts w:ascii="Times New Roman" w:eastAsia="Arial" w:hAnsi="Times New Roman"/>
                <w:spacing w:val="-7"/>
                <w:sz w:val="20"/>
                <w:szCs w:val="20"/>
              </w:rPr>
              <w:t>о</w:t>
            </w:r>
            <w:r w:rsidRPr="00797863">
              <w:rPr>
                <w:rFonts w:ascii="Times New Roman" w:eastAsia="Arial" w:hAnsi="Times New Roman"/>
                <w:spacing w:val="-6"/>
                <w:sz w:val="20"/>
                <w:szCs w:val="20"/>
              </w:rPr>
              <w:t>дх</w:t>
            </w:r>
            <w:r w:rsidRPr="00797863">
              <w:rPr>
                <w:rFonts w:ascii="Times New Roman" w:eastAsia="Arial" w:hAnsi="Times New Roman"/>
                <w:spacing w:val="-7"/>
                <w:sz w:val="20"/>
                <w:szCs w:val="20"/>
              </w:rPr>
              <w:t>о</w:t>
            </w:r>
            <w:r w:rsidRPr="00797863">
              <w:rPr>
                <w:rFonts w:ascii="Times New Roman" w:eastAsia="Arial" w:hAnsi="Times New Roman"/>
                <w:spacing w:val="-6"/>
                <w:sz w:val="20"/>
                <w:szCs w:val="20"/>
              </w:rPr>
              <w:t>д</w:t>
            </w:r>
            <w:r w:rsidRPr="00797863">
              <w:rPr>
                <w:rFonts w:ascii="Times New Roman" w:eastAsia="Arial" w:hAnsi="Times New Roman"/>
                <w:sz w:val="20"/>
                <w:szCs w:val="20"/>
              </w:rPr>
              <w:t>.</w:t>
            </w:r>
          </w:p>
        </w:tc>
        <w:tc>
          <w:tcPr>
            <w:tcW w:w="2126" w:type="dxa"/>
            <w:vMerge w:val="restart"/>
            <w:tcBorders>
              <w:top w:val="single" w:sz="4" w:space="0" w:color="000000"/>
              <w:left w:val="single" w:sz="4" w:space="0" w:color="000000"/>
              <w:right w:val="single" w:sz="4" w:space="0" w:color="000000"/>
            </w:tcBorders>
            <w:tcMar>
              <w:top w:w="28" w:type="dxa"/>
              <w:left w:w="28" w:type="dxa"/>
              <w:bottom w:w="28" w:type="dxa"/>
              <w:right w:w="28" w:type="dxa"/>
            </w:tcMar>
            <w:vAlign w:val="center"/>
          </w:tcPr>
          <w:p w:rsidR="00F003BA" w:rsidRPr="00797863" w:rsidRDefault="00F003BA" w:rsidP="00A40F21">
            <w:pPr>
              <w:spacing w:after="0" w:line="240" w:lineRule="auto"/>
              <w:ind w:hanging="229"/>
              <w:jc w:val="both"/>
              <w:rPr>
                <w:rFonts w:ascii="Times New Roman" w:eastAsia="Arial" w:hAnsi="Times New Roman"/>
                <w:spacing w:val="-16"/>
                <w:sz w:val="20"/>
                <w:szCs w:val="20"/>
              </w:rPr>
            </w:pPr>
            <w:r w:rsidRPr="00797863">
              <w:rPr>
                <w:rFonts w:ascii="Times New Roman" w:eastAsia="Arial" w:hAnsi="Times New Roman"/>
                <w:spacing w:val="-6"/>
                <w:sz w:val="20"/>
                <w:szCs w:val="20"/>
              </w:rPr>
              <w:t xml:space="preserve">    Р</w:t>
            </w:r>
            <w:r w:rsidRPr="00797863">
              <w:rPr>
                <w:rFonts w:ascii="Times New Roman" w:eastAsia="Arial" w:hAnsi="Times New Roman"/>
                <w:spacing w:val="-7"/>
                <w:sz w:val="20"/>
                <w:szCs w:val="20"/>
              </w:rPr>
              <w:t>а</w:t>
            </w:r>
            <w:r w:rsidRPr="00797863">
              <w:rPr>
                <w:rFonts w:ascii="Times New Roman" w:eastAsia="Arial" w:hAnsi="Times New Roman"/>
                <w:spacing w:val="-6"/>
                <w:sz w:val="20"/>
                <w:szCs w:val="20"/>
              </w:rPr>
              <w:t>з</w:t>
            </w:r>
            <w:r w:rsidRPr="00797863">
              <w:rPr>
                <w:rFonts w:ascii="Times New Roman" w:eastAsia="Arial" w:hAnsi="Times New Roman"/>
                <w:spacing w:val="-7"/>
                <w:sz w:val="20"/>
                <w:szCs w:val="20"/>
              </w:rPr>
              <w:t>ра</w:t>
            </w:r>
            <w:r w:rsidRPr="00797863">
              <w:rPr>
                <w:rFonts w:ascii="Times New Roman" w:eastAsia="Arial" w:hAnsi="Times New Roman"/>
                <w:spacing w:val="-6"/>
                <w:sz w:val="20"/>
                <w:szCs w:val="20"/>
              </w:rPr>
              <w:t>б</w:t>
            </w:r>
            <w:r w:rsidRPr="00797863">
              <w:rPr>
                <w:rFonts w:ascii="Times New Roman" w:eastAsia="Arial" w:hAnsi="Times New Roman"/>
                <w:spacing w:val="-7"/>
                <w:sz w:val="20"/>
                <w:szCs w:val="20"/>
              </w:rPr>
              <w:t>о</w:t>
            </w:r>
            <w:r w:rsidRPr="00797863">
              <w:rPr>
                <w:rFonts w:ascii="Times New Roman" w:eastAsia="Arial" w:hAnsi="Times New Roman"/>
                <w:spacing w:val="-6"/>
                <w:sz w:val="20"/>
                <w:szCs w:val="20"/>
              </w:rPr>
              <w:t>т</w:t>
            </w:r>
            <w:r w:rsidRPr="00797863">
              <w:rPr>
                <w:rFonts w:ascii="Times New Roman" w:eastAsia="Arial" w:hAnsi="Times New Roman"/>
                <w:spacing w:val="-7"/>
                <w:sz w:val="20"/>
                <w:szCs w:val="20"/>
              </w:rPr>
              <w:t>к</w:t>
            </w:r>
            <w:r w:rsidRPr="00797863">
              <w:rPr>
                <w:rFonts w:ascii="Times New Roman" w:eastAsia="Arial" w:hAnsi="Times New Roman"/>
                <w:sz w:val="20"/>
                <w:szCs w:val="20"/>
              </w:rPr>
              <w:t>а</w:t>
            </w:r>
            <w:r w:rsidRPr="00797863">
              <w:rPr>
                <w:rFonts w:ascii="Times New Roman" w:eastAsia="Arial" w:hAnsi="Times New Roman"/>
                <w:spacing w:val="-16"/>
                <w:sz w:val="20"/>
                <w:szCs w:val="20"/>
              </w:rPr>
              <w:t xml:space="preserve"> </w:t>
            </w:r>
          </w:p>
          <w:p w:rsidR="00F003BA" w:rsidRPr="00797863" w:rsidRDefault="00F003BA" w:rsidP="00A40F21">
            <w:pPr>
              <w:spacing w:after="0" w:line="240" w:lineRule="auto"/>
              <w:ind w:hanging="229"/>
              <w:jc w:val="both"/>
              <w:rPr>
                <w:rFonts w:ascii="Times New Roman" w:eastAsia="Arial" w:hAnsi="Times New Roman"/>
                <w:sz w:val="20"/>
                <w:szCs w:val="20"/>
              </w:rPr>
            </w:pPr>
            <w:r w:rsidRPr="00797863">
              <w:rPr>
                <w:rFonts w:ascii="Times New Roman" w:eastAsia="Arial" w:hAnsi="Times New Roman"/>
                <w:spacing w:val="-7"/>
                <w:sz w:val="20"/>
                <w:szCs w:val="20"/>
              </w:rPr>
              <w:t xml:space="preserve">     рекомен</w:t>
            </w:r>
            <w:r w:rsidRPr="00797863">
              <w:rPr>
                <w:rFonts w:ascii="Times New Roman" w:eastAsia="Arial" w:hAnsi="Times New Roman"/>
                <w:spacing w:val="-6"/>
                <w:sz w:val="20"/>
                <w:szCs w:val="20"/>
              </w:rPr>
              <w:t>д</w:t>
            </w:r>
            <w:r w:rsidRPr="00797863">
              <w:rPr>
                <w:rFonts w:ascii="Times New Roman" w:eastAsia="Arial" w:hAnsi="Times New Roman"/>
                <w:spacing w:val="-7"/>
                <w:sz w:val="20"/>
                <w:szCs w:val="20"/>
              </w:rPr>
              <w:t>а</w:t>
            </w:r>
            <w:r w:rsidRPr="00797863">
              <w:rPr>
                <w:rFonts w:ascii="Times New Roman" w:eastAsia="Arial" w:hAnsi="Times New Roman"/>
                <w:spacing w:val="-6"/>
                <w:sz w:val="20"/>
                <w:szCs w:val="20"/>
              </w:rPr>
              <w:t>ци</w:t>
            </w:r>
            <w:r w:rsidRPr="00797863">
              <w:rPr>
                <w:rFonts w:ascii="Times New Roman" w:eastAsia="Arial" w:hAnsi="Times New Roman"/>
                <w:sz w:val="20"/>
                <w:szCs w:val="20"/>
              </w:rPr>
              <w:t xml:space="preserve">й </w:t>
            </w:r>
            <w:r w:rsidRPr="00797863">
              <w:rPr>
                <w:rFonts w:ascii="Times New Roman" w:eastAsia="Arial" w:hAnsi="Times New Roman"/>
                <w:spacing w:val="-6"/>
                <w:sz w:val="20"/>
                <w:szCs w:val="20"/>
              </w:rPr>
              <w:t>п</w:t>
            </w:r>
            <w:r w:rsidRPr="00797863">
              <w:rPr>
                <w:rFonts w:ascii="Times New Roman" w:eastAsia="Arial" w:hAnsi="Times New Roman"/>
                <w:spacing w:val="-7"/>
                <w:sz w:val="20"/>
                <w:szCs w:val="20"/>
              </w:rPr>
              <w:t>е</w:t>
            </w:r>
            <w:r w:rsidRPr="00797863">
              <w:rPr>
                <w:rFonts w:ascii="Times New Roman" w:eastAsia="Arial" w:hAnsi="Times New Roman"/>
                <w:spacing w:val="-6"/>
                <w:sz w:val="20"/>
                <w:szCs w:val="20"/>
              </w:rPr>
              <w:t>д</w:t>
            </w:r>
            <w:r w:rsidRPr="00797863">
              <w:rPr>
                <w:rFonts w:ascii="Times New Roman" w:eastAsia="Arial" w:hAnsi="Times New Roman"/>
                <w:spacing w:val="-7"/>
                <w:sz w:val="20"/>
                <w:szCs w:val="20"/>
              </w:rPr>
              <w:t>а</w:t>
            </w:r>
            <w:r w:rsidRPr="00797863">
              <w:rPr>
                <w:rFonts w:ascii="Times New Roman" w:eastAsia="Arial" w:hAnsi="Times New Roman"/>
                <w:spacing w:val="-6"/>
                <w:sz w:val="20"/>
                <w:szCs w:val="20"/>
              </w:rPr>
              <w:t>г</w:t>
            </w:r>
            <w:r w:rsidRPr="00797863">
              <w:rPr>
                <w:rFonts w:ascii="Times New Roman" w:eastAsia="Arial" w:hAnsi="Times New Roman"/>
                <w:spacing w:val="-7"/>
                <w:sz w:val="20"/>
                <w:szCs w:val="20"/>
              </w:rPr>
              <w:t>о</w:t>
            </w:r>
            <w:r w:rsidRPr="00797863">
              <w:rPr>
                <w:rFonts w:ascii="Times New Roman" w:eastAsia="Arial" w:hAnsi="Times New Roman"/>
                <w:spacing w:val="-6"/>
                <w:sz w:val="20"/>
                <w:szCs w:val="20"/>
              </w:rPr>
              <w:t>г</w:t>
            </w:r>
            <w:r w:rsidRPr="00797863">
              <w:rPr>
                <w:rFonts w:ascii="Times New Roman" w:eastAsia="Arial" w:hAnsi="Times New Roman"/>
                <w:sz w:val="20"/>
                <w:szCs w:val="20"/>
              </w:rPr>
              <w:t>у</w:t>
            </w:r>
            <w:r w:rsidRPr="00797863">
              <w:rPr>
                <w:rFonts w:ascii="Times New Roman" w:eastAsia="Arial" w:hAnsi="Times New Roman"/>
                <w:spacing w:val="-15"/>
                <w:sz w:val="20"/>
                <w:szCs w:val="20"/>
              </w:rPr>
              <w:t xml:space="preserve"> </w:t>
            </w:r>
            <w:r w:rsidRPr="00797863">
              <w:rPr>
                <w:rFonts w:ascii="Times New Roman" w:eastAsia="Arial" w:hAnsi="Times New Roman"/>
                <w:sz w:val="20"/>
                <w:szCs w:val="20"/>
              </w:rPr>
              <w:t>и</w:t>
            </w:r>
            <w:r w:rsidRPr="00797863">
              <w:rPr>
                <w:rFonts w:ascii="Times New Roman" w:eastAsia="Arial" w:hAnsi="Times New Roman"/>
                <w:spacing w:val="-13"/>
                <w:sz w:val="20"/>
                <w:szCs w:val="20"/>
              </w:rPr>
              <w:t xml:space="preserve"> </w:t>
            </w:r>
            <w:r w:rsidRPr="00797863">
              <w:rPr>
                <w:rFonts w:ascii="Times New Roman" w:eastAsia="Arial" w:hAnsi="Times New Roman"/>
                <w:spacing w:val="-7"/>
                <w:sz w:val="20"/>
                <w:szCs w:val="20"/>
              </w:rPr>
              <w:t>ро</w:t>
            </w:r>
            <w:r w:rsidRPr="00797863">
              <w:rPr>
                <w:rFonts w:ascii="Times New Roman" w:eastAsia="Arial" w:hAnsi="Times New Roman"/>
                <w:spacing w:val="-6"/>
                <w:sz w:val="20"/>
                <w:szCs w:val="20"/>
              </w:rPr>
              <w:t>д</w:t>
            </w:r>
            <w:r w:rsidRPr="00797863">
              <w:rPr>
                <w:rFonts w:ascii="Times New Roman" w:eastAsia="Arial" w:hAnsi="Times New Roman"/>
                <w:spacing w:val="-6"/>
                <w:sz w:val="20"/>
                <w:szCs w:val="20"/>
              </w:rPr>
              <w:t>и</w:t>
            </w:r>
            <w:r w:rsidRPr="00797863">
              <w:rPr>
                <w:rFonts w:ascii="Times New Roman" w:eastAsia="Arial" w:hAnsi="Times New Roman"/>
                <w:spacing w:val="-6"/>
                <w:sz w:val="20"/>
                <w:szCs w:val="20"/>
              </w:rPr>
              <w:t>т</w:t>
            </w:r>
            <w:r w:rsidRPr="00797863">
              <w:rPr>
                <w:rFonts w:ascii="Times New Roman" w:eastAsia="Arial" w:hAnsi="Times New Roman"/>
                <w:spacing w:val="-7"/>
                <w:sz w:val="20"/>
                <w:szCs w:val="20"/>
              </w:rPr>
              <w:t>е</w:t>
            </w:r>
            <w:r w:rsidRPr="00797863">
              <w:rPr>
                <w:rFonts w:ascii="Times New Roman" w:eastAsia="Arial" w:hAnsi="Times New Roman"/>
                <w:spacing w:val="-6"/>
                <w:sz w:val="20"/>
                <w:szCs w:val="20"/>
              </w:rPr>
              <w:t>ля</w:t>
            </w:r>
            <w:r w:rsidRPr="00797863">
              <w:rPr>
                <w:rFonts w:ascii="Times New Roman" w:eastAsia="Arial" w:hAnsi="Times New Roman"/>
                <w:sz w:val="20"/>
                <w:szCs w:val="20"/>
              </w:rPr>
              <w:t>м</w:t>
            </w:r>
          </w:p>
        </w:tc>
        <w:tc>
          <w:tcPr>
            <w:tcW w:w="1843" w:type="dxa"/>
            <w:vMerge w:val="restart"/>
            <w:tcBorders>
              <w:top w:val="single" w:sz="4" w:space="0" w:color="000000"/>
              <w:left w:val="single" w:sz="4" w:space="0" w:color="000000"/>
              <w:right w:val="single" w:sz="4" w:space="0" w:color="000000"/>
            </w:tcBorders>
            <w:tcMar>
              <w:top w:w="28" w:type="dxa"/>
              <w:left w:w="28" w:type="dxa"/>
              <w:bottom w:w="28" w:type="dxa"/>
              <w:right w:w="28" w:type="dxa"/>
            </w:tcMar>
            <w:vAlign w:val="center"/>
          </w:tcPr>
          <w:p w:rsidR="00F003BA" w:rsidRPr="00797863" w:rsidRDefault="00F003BA" w:rsidP="00A40F21">
            <w:pPr>
              <w:spacing w:after="0" w:line="240" w:lineRule="auto"/>
              <w:ind w:firstLine="1"/>
              <w:jc w:val="both"/>
              <w:rPr>
                <w:rFonts w:ascii="Times New Roman" w:eastAsia="Arial" w:hAnsi="Times New Roman"/>
                <w:sz w:val="20"/>
                <w:szCs w:val="20"/>
              </w:rPr>
            </w:pPr>
            <w:r w:rsidRPr="00797863">
              <w:rPr>
                <w:rFonts w:ascii="Times New Roman" w:eastAsia="Arial" w:hAnsi="Times New Roman"/>
                <w:spacing w:val="-6"/>
                <w:sz w:val="20"/>
                <w:szCs w:val="20"/>
              </w:rPr>
              <w:t>Сл</w:t>
            </w:r>
            <w:r w:rsidRPr="00797863">
              <w:rPr>
                <w:rFonts w:ascii="Times New Roman" w:eastAsia="Arial" w:hAnsi="Times New Roman"/>
                <w:spacing w:val="-7"/>
                <w:sz w:val="20"/>
                <w:szCs w:val="20"/>
              </w:rPr>
              <w:t>е</w:t>
            </w:r>
            <w:r w:rsidRPr="00797863">
              <w:rPr>
                <w:rFonts w:ascii="Times New Roman" w:eastAsia="Arial" w:hAnsi="Times New Roman"/>
                <w:spacing w:val="-6"/>
                <w:sz w:val="20"/>
                <w:szCs w:val="20"/>
              </w:rPr>
              <w:t>д</w:t>
            </w:r>
            <w:r w:rsidRPr="00797863">
              <w:rPr>
                <w:rFonts w:ascii="Times New Roman" w:eastAsia="Arial" w:hAnsi="Times New Roman"/>
                <w:spacing w:val="-7"/>
                <w:sz w:val="20"/>
                <w:szCs w:val="20"/>
              </w:rPr>
              <w:t>о</w:t>
            </w:r>
            <w:r w:rsidRPr="00797863">
              <w:rPr>
                <w:rFonts w:ascii="Times New Roman" w:eastAsia="Arial" w:hAnsi="Times New Roman"/>
                <w:spacing w:val="-6"/>
                <w:sz w:val="20"/>
                <w:szCs w:val="20"/>
              </w:rPr>
              <w:t>в</w:t>
            </w:r>
            <w:r w:rsidRPr="00797863">
              <w:rPr>
                <w:rFonts w:ascii="Times New Roman" w:eastAsia="Arial" w:hAnsi="Times New Roman"/>
                <w:spacing w:val="-7"/>
                <w:sz w:val="20"/>
                <w:szCs w:val="20"/>
              </w:rPr>
              <w:t>ан</w:t>
            </w:r>
            <w:r w:rsidRPr="00797863">
              <w:rPr>
                <w:rFonts w:ascii="Times New Roman" w:eastAsia="Arial" w:hAnsi="Times New Roman"/>
                <w:spacing w:val="-6"/>
                <w:sz w:val="20"/>
                <w:szCs w:val="20"/>
              </w:rPr>
              <w:t>и</w:t>
            </w:r>
            <w:r w:rsidRPr="00797863">
              <w:rPr>
                <w:rFonts w:ascii="Times New Roman" w:eastAsia="Arial" w:hAnsi="Times New Roman"/>
                <w:sz w:val="20"/>
                <w:szCs w:val="20"/>
              </w:rPr>
              <w:t xml:space="preserve">е </w:t>
            </w:r>
            <w:r w:rsidRPr="00797863">
              <w:rPr>
                <w:rFonts w:ascii="Times New Roman" w:eastAsia="Arial" w:hAnsi="Times New Roman"/>
                <w:spacing w:val="-7"/>
                <w:sz w:val="20"/>
                <w:szCs w:val="20"/>
              </w:rPr>
              <w:t>рекомен</w:t>
            </w:r>
            <w:r w:rsidRPr="00797863">
              <w:rPr>
                <w:rFonts w:ascii="Times New Roman" w:eastAsia="Arial" w:hAnsi="Times New Roman"/>
                <w:spacing w:val="-6"/>
                <w:sz w:val="20"/>
                <w:szCs w:val="20"/>
              </w:rPr>
              <w:t>д</w:t>
            </w:r>
            <w:r w:rsidRPr="00797863">
              <w:rPr>
                <w:rFonts w:ascii="Times New Roman" w:eastAsia="Arial" w:hAnsi="Times New Roman"/>
                <w:spacing w:val="-7"/>
                <w:sz w:val="20"/>
                <w:szCs w:val="20"/>
              </w:rPr>
              <w:t>а</w:t>
            </w:r>
            <w:r w:rsidRPr="00797863">
              <w:rPr>
                <w:rFonts w:ascii="Times New Roman" w:eastAsia="Arial" w:hAnsi="Times New Roman"/>
                <w:spacing w:val="-6"/>
                <w:sz w:val="20"/>
                <w:szCs w:val="20"/>
              </w:rPr>
              <w:t>ция</w:t>
            </w:r>
            <w:r w:rsidRPr="00797863">
              <w:rPr>
                <w:rFonts w:ascii="Times New Roman" w:eastAsia="Arial" w:hAnsi="Times New Roman"/>
                <w:sz w:val="20"/>
                <w:szCs w:val="20"/>
              </w:rPr>
              <w:t>м</w:t>
            </w:r>
            <w:r w:rsidRPr="00797863">
              <w:rPr>
                <w:rFonts w:ascii="Times New Roman" w:eastAsia="Arial" w:hAnsi="Times New Roman"/>
                <w:spacing w:val="-13"/>
                <w:sz w:val="20"/>
                <w:szCs w:val="20"/>
              </w:rPr>
              <w:t xml:space="preserve"> </w:t>
            </w:r>
            <w:r w:rsidRPr="00797863">
              <w:rPr>
                <w:rFonts w:ascii="Times New Roman" w:eastAsia="Arial" w:hAnsi="Times New Roman"/>
                <w:spacing w:val="-6"/>
                <w:sz w:val="20"/>
                <w:szCs w:val="20"/>
              </w:rPr>
              <w:t>псих</w:t>
            </w:r>
            <w:r w:rsidRPr="00797863">
              <w:rPr>
                <w:rFonts w:ascii="Times New Roman" w:eastAsia="Arial" w:hAnsi="Times New Roman"/>
                <w:spacing w:val="-7"/>
                <w:sz w:val="20"/>
                <w:szCs w:val="20"/>
              </w:rPr>
              <w:t>о</w:t>
            </w:r>
            <w:r w:rsidRPr="00797863">
              <w:rPr>
                <w:rFonts w:ascii="Times New Roman" w:eastAsia="Arial" w:hAnsi="Times New Roman"/>
                <w:spacing w:val="-6"/>
                <w:sz w:val="20"/>
                <w:szCs w:val="20"/>
              </w:rPr>
              <w:t>л</w:t>
            </w:r>
            <w:r w:rsidRPr="00797863">
              <w:rPr>
                <w:rFonts w:ascii="Times New Roman" w:eastAsia="Arial" w:hAnsi="Times New Roman"/>
                <w:spacing w:val="-7"/>
                <w:sz w:val="20"/>
                <w:szCs w:val="20"/>
              </w:rPr>
              <w:t>о</w:t>
            </w:r>
            <w:r w:rsidRPr="00797863">
              <w:rPr>
                <w:rFonts w:ascii="Times New Roman" w:eastAsia="Arial" w:hAnsi="Times New Roman"/>
                <w:spacing w:val="-6"/>
                <w:sz w:val="20"/>
                <w:szCs w:val="20"/>
              </w:rPr>
              <w:t>г</w:t>
            </w:r>
            <w:r w:rsidRPr="00797863">
              <w:rPr>
                <w:rFonts w:ascii="Times New Roman" w:eastAsia="Arial" w:hAnsi="Times New Roman"/>
                <w:sz w:val="20"/>
                <w:szCs w:val="20"/>
              </w:rPr>
              <w:t>а</w:t>
            </w:r>
            <w:r w:rsidRPr="00797863">
              <w:rPr>
                <w:rFonts w:ascii="Times New Roman" w:eastAsia="Arial" w:hAnsi="Times New Roman"/>
                <w:spacing w:val="-16"/>
                <w:sz w:val="20"/>
                <w:szCs w:val="20"/>
              </w:rPr>
              <w:t xml:space="preserve"> </w:t>
            </w:r>
            <w:r w:rsidRPr="00797863">
              <w:rPr>
                <w:rFonts w:ascii="Times New Roman" w:eastAsia="Arial" w:hAnsi="Times New Roman"/>
                <w:sz w:val="20"/>
                <w:szCs w:val="20"/>
              </w:rPr>
              <w:t xml:space="preserve">и </w:t>
            </w:r>
            <w:r w:rsidRPr="00797863">
              <w:rPr>
                <w:rFonts w:ascii="Times New Roman" w:eastAsia="Arial" w:hAnsi="Times New Roman"/>
                <w:spacing w:val="-6"/>
                <w:sz w:val="20"/>
                <w:szCs w:val="20"/>
              </w:rPr>
              <w:t>п</w:t>
            </w:r>
            <w:r w:rsidRPr="00797863">
              <w:rPr>
                <w:rFonts w:ascii="Times New Roman" w:eastAsia="Arial" w:hAnsi="Times New Roman"/>
                <w:spacing w:val="-7"/>
                <w:sz w:val="20"/>
                <w:szCs w:val="20"/>
              </w:rPr>
              <w:t>е</w:t>
            </w:r>
            <w:r w:rsidRPr="00797863">
              <w:rPr>
                <w:rFonts w:ascii="Times New Roman" w:eastAsia="Arial" w:hAnsi="Times New Roman"/>
                <w:spacing w:val="-6"/>
                <w:sz w:val="20"/>
                <w:szCs w:val="20"/>
              </w:rPr>
              <w:t>д</w:t>
            </w:r>
            <w:r w:rsidRPr="00797863">
              <w:rPr>
                <w:rFonts w:ascii="Times New Roman" w:eastAsia="Arial" w:hAnsi="Times New Roman"/>
                <w:spacing w:val="-7"/>
                <w:sz w:val="20"/>
                <w:szCs w:val="20"/>
              </w:rPr>
              <w:t>а</w:t>
            </w:r>
            <w:r w:rsidRPr="00797863">
              <w:rPr>
                <w:rFonts w:ascii="Times New Roman" w:eastAsia="Arial" w:hAnsi="Times New Roman"/>
                <w:spacing w:val="-6"/>
                <w:sz w:val="20"/>
                <w:szCs w:val="20"/>
              </w:rPr>
              <w:t>г</w:t>
            </w:r>
            <w:r w:rsidRPr="00797863">
              <w:rPr>
                <w:rFonts w:ascii="Times New Roman" w:eastAsia="Arial" w:hAnsi="Times New Roman"/>
                <w:spacing w:val="-7"/>
                <w:sz w:val="20"/>
                <w:szCs w:val="20"/>
              </w:rPr>
              <w:t>о</w:t>
            </w:r>
            <w:r w:rsidRPr="00797863">
              <w:rPr>
                <w:rFonts w:ascii="Times New Roman" w:eastAsia="Arial" w:hAnsi="Times New Roman"/>
                <w:spacing w:val="-6"/>
                <w:sz w:val="20"/>
                <w:szCs w:val="20"/>
              </w:rPr>
              <w:t>г</w:t>
            </w:r>
            <w:r w:rsidRPr="00797863">
              <w:rPr>
                <w:rFonts w:ascii="Times New Roman" w:eastAsia="Arial" w:hAnsi="Times New Roman"/>
                <w:spacing w:val="-7"/>
                <w:sz w:val="20"/>
                <w:szCs w:val="20"/>
              </w:rPr>
              <w:t>а</w:t>
            </w:r>
            <w:r w:rsidRPr="00797863">
              <w:rPr>
                <w:rFonts w:ascii="Times New Roman" w:eastAsia="Arial" w:hAnsi="Times New Roman"/>
                <w:sz w:val="20"/>
                <w:szCs w:val="20"/>
              </w:rPr>
              <w:t>.</w:t>
            </w:r>
          </w:p>
        </w:tc>
      </w:tr>
      <w:tr w:rsidR="00F003BA" w:rsidRPr="00797863" w:rsidTr="00797863">
        <w:trPr>
          <w:trHeight w:val="20"/>
        </w:trPr>
        <w:tc>
          <w:tcPr>
            <w:tcW w:w="187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F003BA" w:rsidRPr="00797863" w:rsidRDefault="00F003BA" w:rsidP="00A40F21">
            <w:pPr>
              <w:spacing w:after="0" w:line="240" w:lineRule="auto"/>
              <w:ind w:firstLine="367"/>
              <w:jc w:val="both"/>
              <w:rPr>
                <w:rFonts w:ascii="Times New Roman" w:eastAsia="Arial" w:hAnsi="Times New Roman"/>
                <w:sz w:val="20"/>
                <w:szCs w:val="20"/>
              </w:rPr>
            </w:pPr>
            <w:r w:rsidRPr="00797863">
              <w:rPr>
                <w:rFonts w:ascii="Times New Roman" w:eastAsia="Arial" w:hAnsi="Times New Roman"/>
                <w:spacing w:val="-6"/>
                <w:sz w:val="20"/>
                <w:szCs w:val="20"/>
              </w:rPr>
              <w:t>Низ</w:t>
            </w:r>
            <w:r w:rsidRPr="00797863">
              <w:rPr>
                <w:rFonts w:ascii="Times New Roman" w:eastAsia="Arial" w:hAnsi="Times New Roman"/>
                <w:spacing w:val="-7"/>
                <w:sz w:val="20"/>
                <w:szCs w:val="20"/>
              </w:rPr>
              <w:t>к</w:t>
            </w:r>
            <w:r w:rsidRPr="00797863">
              <w:rPr>
                <w:rFonts w:ascii="Times New Roman" w:eastAsia="Arial" w:hAnsi="Times New Roman"/>
                <w:spacing w:val="-6"/>
                <w:sz w:val="20"/>
                <w:szCs w:val="20"/>
              </w:rPr>
              <w:t>и</w:t>
            </w:r>
            <w:r w:rsidRPr="00797863">
              <w:rPr>
                <w:rFonts w:ascii="Times New Roman" w:eastAsia="Arial" w:hAnsi="Times New Roman"/>
                <w:sz w:val="20"/>
                <w:szCs w:val="20"/>
              </w:rPr>
              <w:t>й</w:t>
            </w:r>
            <w:r w:rsidRPr="00797863">
              <w:rPr>
                <w:rFonts w:ascii="Times New Roman" w:eastAsia="Arial" w:hAnsi="Times New Roman"/>
                <w:spacing w:val="-18"/>
                <w:sz w:val="20"/>
                <w:szCs w:val="20"/>
              </w:rPr>
              <w:t xml:space="preserve"> </w:t>
            </w:r>
            <w:r w:rsidRPr="00797863">
              <w:rPr>
                <w:rFonts w:ascii="Times New Roman" w:eastAsia="Arial" w:hAnsi="Times New Roman"/>
                <w:spacing w:val="-6"/>
                <w:sz w:val="20"/>
                <w:szCs w:val="20"/>
              </w:rPr>
              <w:t>у</w:t>
            </w:r>
            <w:r w:rsidRPr="00797863">
              <w:rPr>
                <w:rFonts w:ascii="Times New Roman" w:eastAsia="Arial" w:hAnsi="Times New Roman"/>
                <w:spacing w:val="-7"/>
                <w:sz w:val="20"/>
                <w:szCs w:val="20"/>
              </w:rPr>
              <w:t>ро</w:t>
            </w:r>
            <w:r w:rsidRPr="00797863">
              <w:rPr>
                <w:rFonts w:ascii="Times New Roman" w:eastAsia="Arial" w:hAnsi="Times New Roman"/>
                <w:spacing w:val="-6"/>
                <w:sz w:val="20"/>
                <w:szCs w:val="20"/>
              </w:rPr>
              <w:t>в</w:t>
            </w:r>
            <w:r w:rsidRPr="00797863">
              <w:rPr>
                <w:rFonts w:ascii="Times New Roman" w:eastAsia="Arial" w:hAnsi="Times New Roman"/>
                <w:spacing w:val="-7"/>
                <w:sz w:val="20"/>
                <w:szCs w:val="20"/>
              </w:rPr>
              <w:t>ен</w:t>
            </w:r>
            <w:r w:rsidRPr="00797863">
              <w:rPr>
                <w:rFonts w:ascii="Times New Roman" w:eastAsia="Arial" w:hAnsi="Times New Roman"/>
                <w:sz w:val="20"/>
                <w:szCs w:val="20"/>
              </w:rPr>
              <w:t xml:space="preserve">ь </w:t>
            </w:r>
            <w:r w:rsidRPr="00797863">
              <w:rPr>
                <w:rFonts w:ascii="Times New Roman" w:eastAsia="Arial" w:hAnsi="Times New Roman"/>
                <w:spacing w:val="-7"/>
                <w:sz w:val="20"/>
                <w:szCs w:val="20"/>
              </w:rPr>
              <w:t>мо</w:t>
            </w:r>
            <w:r w:rsidRPr="00797863">
              <w:rPr>
                <w:rFonts w:ascii="Times New Roman" w:eastAsia="Arial" w:hAnsi="Times New Roman"/>
                <w:spacing w:val="-6"/>
                <w:sz w:val="20"/>
                <w:szCs w:val="20"/>
              </w:rPr>
              <w:t>тив</w:t>
            </w:r>
            <w:r w:rsidRPr="00797863">
              <w:rPr>
                <w:rFonts w:ascii="Times New Roman" w:eastAsia="Arial" w:hAnsi="Times New Roman"/>
                <w:spacing w:val="-7"/>
                <w:sz w:val="20"/>
                <w:szCs w:val="20"/>
              </w:rPr>
              <w:t>а</w:t>
            </w:r>
            <w:r w:rsidRPr="00797863">
              <w:rPr>
                <w:rFonts w:ascii="Times New Roman" w:eastAsia="Arial" w:hAnsi="Times New Roman"/>
                <w:spacing w:val="-6"/>
                <w:sz w:val="20"/>
                <w:szCs w:val="20"/>
              </w:rPr>
              <w:t>ци</w:t>
            </w:r>
            <w:r w:rsidRPr="00797863">
              <w:rPr>
                <w:rFonts w:ascii="Times New Roman" w:eastAsia="Arial" w:hAnsi="Times New Roman"/>
                <w:sz w:val="20"/>
                <w:szCs w:val="20"/>
              </w:rPr>
              <w:t>и</w:t>
            </w:r>
            <w:r w:rsidRPr="00797863">
              <w:rPr>
                <w:rFonts w:ascii="Times New Roman" w:eastAsia="Arial" w:hAnsi="Times New Roman"/>
                <w:spacing w:val="-18"/>
                <w:sz w:val="20"/>
                <w:szCs w:val="20"/>
              </w:rPr>
              <w:t xml:space="preserve"> </w:t>
            </w:r>
            <w:r w:rsidRPr="00797863">
              <w:rPr>
                <w:rFonts w:ascii="Times New Roman" w:eastAsia="Arial" w:hAnsi="Times New Roman"/>
                <w:sz w:val="20"/>
                <w:szCs w:val="20"/>
              </w:rPr>
              <w:t>к</w:t>
            </w:r>
            <w:r w:rsidRPr="00797863">
              <w:rPr>
                <w:rFonts w:ascii="Times New Roman" w:eastAsia="Arial" w:hAnsi="Times New Roman"/>
                <w:spacing w:val="-13"/>
                <w:sz w:val="20"/>
                <w:szCs w:val="20"/>
              </w:rPr>
              <w:t xml:space="preserve"> </w:t>
            </w:r>
            <w:r w:rsidRPr="00797863">
              <w:rPr>
                <w:rFonts w:ascii="Times New Roman" w:eastAsia="Arial" w:hAnsi="Times New Roman"/>
                <w:spacing w:val="-7"/>
                <w:sz w:val="20"/>
                <w:szCs w:val="20"/>
              </w:rPr>
              <w:t>о</w:t>
            </w:r>
            <w:r w:rsidRPr="00797863">
              <w:rPr>
                <w:rFonts w:ascii="Times New Roman" w:eastAsia="Arial" w:hAnsi="Times New Roman"/>
                <w:spacing w:val="-6"/>
                <w:sz w:val="20"/>
                <w:szCs w:val="20"/>
              </w:rPr>
              <w:t>буч</w:t>
            </w:r>
            <w:r w:rsidRPr="00797863">
              <w:rPr>
                <w:rFonts w:ascii="Times New Roman" w:eastAsia="Arial" w:hAnsi="Times New Roman"/>
                <w:spacing w:val="-7"/>
                <w:sz w:val="20"/>
                <w:szCs w:val="20"/>
              </w:rPr>
              <w:t>е</w:t>
            </w:r>
            <w:r w:rsidRPr="00797863">
              <w:rPr>
                <w:rFonts w:ascii="Times New Roman" w:eastAsia="Arial" w:hAnsi="Times New Roman"/>
                <w:spacing w:val="-7"/>
                <w:sz w:val="20"/>
                <w:szCs w:val="20"/>
              </w:rPr>
              <w:t>н</w:t>
            </w:r>
            <w:r w:rsidRPr="00797863">
              <w:rPr>
                <w:rFonts w:ascii="Times New Roman" w:eastAsia="Arial" w:hAnsi="Times New Roman"/>
                <w:spacing w:val="-6"/>
                <w:sz w:val="20"/>
                <w:szCs w:val="20"/>
              </w:rPr>
              <w:t>ию</w:t>
            </w:r>
            <w:r w:rsidRPr="00797863">
              <w:rPr>
                <w:rFonts w:ascii="Times New Roman" w:eastAsia="Arial" w:hAnsi="Times New Roman"/>
                <w:sz w:val="20"/>
                <w:szCs w:val="20"/>
              </w:rPr>
              <w:t>.</w:t>
            </w:r>
          </w:p>
        </w:tc>
        <w:tc>
          <w:tcPr>
            <w:tcW w:w="2126" w:type="dxa"/>
            <w:vMerge/>
            <w:tcBorders>
              <w:left w:val="single" w:sz="4" w:space="0" w:color="000000"/>
              <w:bottom w:val="single" w:sz="4" w:space="0" w:color="000000"/>
              <w:right w:val="single" w:sz="4" w:space="0" w:color="000000"/>
            </w:tcBorders>
            <w:tcMar>
              <w:top w:w="28" w:type="dxa"/>
              <w:left w:w="28" w:type="dxa"/>
              <w:bottom w:w="28" w:type="dxa"/>
              <w:right w:w="28" w:type="dxa"/>
            </w:tcMar>
            <w:vAlign w:val="center"/>
          </w:tcPr>
          <w:p w:rsidR="00F003BA" w:rsidRPr="00797863" w:rsidRDefault="00F003BA" w:rsidP="00A40F21">
            <w:pPr>
              <w:spacing w:after="0" w:line="240" w:lineRule="auto"/>
              <w:jc w:val="both"/>
              <w:rPr>
                <w:rFonts w:ascii="Times New Roman" w:hAnsi="Times New Roman"/>
                <w:sz w:val="20"/>
                <w:szCs w:val="20"/>
              </w:rPr>
            </w:pPr>
          </w:p>
        </w:tc>
        <w:tc>
          <w:tcPr>
            <w:tcW w:w="2694" w:type="dxa"/>
            <w:vMerge w:val="restart"/>
            <w:tcBorders>
              <w:top w:val="single" w:sz="4" w:space="0" w:color="000000"/>
              <w:left w:val="single" w:sz="4" w:space="0" w:color="000000"/>
              <w:right w:val="single" w:sz="4" w:space="0" w:color="000000"/>
            </w:tcBorders>
            <w:tcMar>
              <w:top w:w="28" w:type="dxa"/>
              <w:left w:w="28" w:type="dxa"/>
              <w:bottom w:w="28" w:type="dxa"/>
              <w:right w:w="28" w:type="dxa"/>
            </w:tcMar>
            <w:vAlign w:val="center"/>
          </w:tcPr>
          <w:p w:rsidR="00F003BA" w:rsidRPr="00797863" w:rsidRDefault="00F003BA" w:rsidP="00A40F21">
            <w:pPr>
              <w:spacing w:after="0" w:line="240" w:lineRule="auto"/>
              <w:jc w:val="both"/>
              <w:rPr>
                <w:rFonts w:ascii="Times New Roman" w:hAnsi="Times New Roman"/>
                <w:sz w:val="20"/>
                <w:szCs w:val="20"/>
              </w:rPr>
            </w:pPr>
          </w:p>
          <w:p w:rsidR="00F003BA" w:rsidRPr="00797863" w:rsidRDefault="00F003BA" w:rsidP="00A40F21">
            <w:pPr>
              <w:spacing w:after="0" w:line="240" w:lineRule="auto"/>
              <w:jc w:val="both"/>
              <w:rPr>
                <w:rFonts w:ascii="Times New Roman" w:eastAsia="Arial" w:hAnsi="Times New Roman"/>
                <w:sz w:val="20"/>
                <w:szCs w:val="20"/>
              </w:rPr>
            </w:pPr>
            <w:r w:rsidRPr="00797863">
              <w:rPr>
                <w:rFonts w:ascii="Times New Roman" w:eastAsia="Arial" w:hAnsi="Times New Roman"/>
                <w:spacing w:val="-6"/>
                <w:sz w:val="20"/>
                <w:szCs w:val="20"/>
              </w:rPr>
              <w:t>Сл</w:t>
            </w:r>
            <w:r w:rsidRPr="00797863">
              <w:rPr>
                <w:rFonts w:ascii="Times New Roman" w:eastAsia="Arial" w:hAnsi="Times New Roman"/>
                <w:spacing w:val="-7"/>
                <w:sz w:val="20"/>
                <w:szCs w:val="20"/>
              </w:rPr>
              <w:t>е</w:t>
            </w:r>
            <w:r w:rsidRPr="00797863">
              <w:rPr>
                <w:rFonts w:ascii="Times New Roman" w:eastAsia="Arial" w:hAnsi="Times New Roman"/>
                <w:spacing w:val="-6"/>
                <w:sz w:val="20"/>
                <w:szCs w:val="20"/>
              </w:rPr>
              <w:t>д</w:t>
            </w:r>
            <w:r w:rsidRPr="00797863">
              <w:rPr>
                <w:rFonts w:ascii="Times New Roman" w:eastAsia="Arial" w:hAnsi="Times New Roman"/>
                <w:spacing w:val="-7"/>
                <w:sz w:val="20"/>
                <w:szCs w:val="20"/>
              </w:rPr>
              <w:t>о</w:t>
            </w:r>
            <w:r w:rsidRPr="00797863">
              <w:rPr>
                <w:rFonts w:ascii="Times New Roman" w:eastAsia="Arial" w:hAnsi="Times New Roman"/>
                <w:spacing w:val="-6"/>
                <w:sz w:val="20"/>
                <w:szCs w:val="20"/>
              </w:rPr>
              <w:t>в</w:t>
            </w:r>
            <w:r w:rsidRPr="00797863">
              <w:rPr>
                <w:rFonts w:ascii="Times New Roman" w:eastAsia="Arial" w:hAnsi="Times New Roman"/>
                <w:spacing w:val="-7"/>
                <w:sz w:val="20"/>
                <w:szCs w:val="20"/>
              </w:rPr>
              <w:t>ан</w:t>
            </w:r>
            <w:r w:rsidRPr="00797863">
              <w:rPr>
                <w:rFonts w:ascii="Times New Roman" w:eastAsia="Arial" w:hAnsi="Times New Roman"/>
                <w:spacing w:val="-6"/>
                <w:sz w:val="20"/>
                <w:szCs w:val="20"/>
              </w:rPr>
              <w:t>и</w:t>
            </w:r>
            <w:r w:rsidRPr="00797863">
              <w:rPr>
                <w:rFonts w:ascii="Times New Roman" w:eastAsia="Arial" w:hAnsi="Times New Roman"/>
                <w:sz w:val="20"/>
                <w:szCs w:val="20"/>
              </w:rPr>
              <w:t xml:space="preserve">е </w:t>
            </w:r>
            <w:r w:rsidRPr="00797863">
              <w:rPr>
                <w:rFonts w:ascii="Times New Roman" w:eastAsia="Arial" w:hAnsi="Times New Roman"/>
                <w:spacing w:val="-7"/>
                <w:sz w:val="20"/>
                <w:szCs w:val="20"/>
              </w:rPr>
              <w:t>рекомен</w:t>
            </w:r>
            <w:r w:rsidRPr="00797863">
              <w:rPr>
                <w:rFonts w:ascii="Times New Roman" w:eastAsia="Arial" w:hAnsi="Times New Roman"/>
                <w:spacing w:val="-6"/>
                <w:sz w:val="20"/>
                <w:szCs w:val="20"/>
              </w:rPr>
              <w:t>д</w:t>
            </w:r>
            <w:r w:rsidRPr="00797863">
              <w:rPr>
                <w:rFonts w:ascii="Times New Roman" w:eastAsia="Arial" w:hAnsi="Times New Roman"/>
                <w:spacing w:val="-7"/>
                <w:sz w:val="20"/>
                <w:szCs w:val="20"/>
              </w:rPr>
              <w:t>а</w:t>
            </w:r>
            <w:r w:rsidRPr="00797863">
              <w:rPr>
                <w:rFonts w:ascii="Times New Roman" w:eastAsia="Arial" w:hAnsi="Times New Roman"/>
                <w:spacing w:val="-6"/>
                <w:sz w:val="20"/>
                <w:szCs w:val="20"/>
              </w:rPr>
              <w:t>ция</w:t>
            </w:r>
            <w:r w:rsidRPr="00797863">
              <w:rPr>
                <w:rFonts w:ascii="Times New Roman" w:eastAsia="Arial" w:hAnsi="Times New Roman"/>
                <w:sz w:val="20"/>
                <w:szCs w:val="20"/>
              </w:rPr>
              <w:t>м</w:t>
            </w:r>
            <w:r w:rsidRPr="00797863">
              <w:rPr>
                <w:rFonts w:ascii="Times New Roman" w:eastAsia="Arial" w:hAnsi="Times New Roman"/>
                <w:spacing w:val="-17"/>
                <w:sz w:val="20"/>
                <w:szCs w:val="20"/>
              </w:rPr>
              <w:t xml:space="preserve"> </w:t>
            </w:r>
            <w:r w:rsidRPr="00797863">
              <w:rPr>
                <w:rFonts w:ascii="Times New Roman" w:eastAsia="Arial" w:hAnsi="Times New Roman"/>
                <w:spacing w:val="-6"/>
                <w:sz w:val="20"/>
                <w:szCs w:val="20"/>
              </w:rPr>
              <w:t>пс</w:t>
            </w:r>
            <w:r w:rsidRPr="00797863">
              <w:rPr>
                <w:rFonts w:ascii="Times New Roman" w:eastAsia="Arial" w:hAnsi="Times New Roman"/>
                <w:spacing w:val="-6"/>
                <w:sz w:val="20"/>
                <w:szCs w:val="20"/>
              </w:rPr>
              <w:t>и</w:t>
            </w:r>
            <w:r w:rsidRPr="00797863">
              <w:rPr>
                <w:rFonts w:ascii="Times New Roman" w:eastAsia="Arial" w:hAnsi="Times New Roman"/>
                <w:spacing w:val="-6"/>
                <w:sz w:val="20"/>
                <w:szCs w:val="20"/>
              </w:rPr>
              <w:t>х</w:t>
            </w:r>
            <w:r w:rsidRPr="00797863">
              <w:rPr>
                <w:rFonts w:ascii="Times New Roman" w:eastAsia="Arial" w:hAnsi="Times New Roman"/>
                <w:spacing w:val="-7"/>
                <w:sz w:val="20"/>
                <w:szCs w:val="20"/>
              </w:rPr>
              <w:t>о</w:t>
            </w:r>
            <w:r w:rsidRPr="00797863">
              <w:rPr>
                <w:rFonts w:ascii="Times New Roman" w:eastAsia="Arial" w:hAnsi="Times New Roman"/>
                <w:spacing w:val="-6"/>
                <w:sz w:val="20"/>
                <w:szCs w:val="20"/>
              </w:rPr>
              <w:t>л</w:t>
            </w:r>
            <w:r w:rsidRPr="00797863">
              <w:rPr>
                <w:rFonts w:ascii="Times New Roman" w:eastAsia="Arial" w:hAnsi="Times New Roman"/>
                <w:spacing w:val="-7"/>
                <w:sz w:val="20"/>
                <w:szCs w:val="20"/>
              </w:rPr>
              <w:t>о</w:t>
            </w:r>
            <w:r w:rsidRPr="00797863">
              <w:rPr>
                <w:rFonts w:ascii="Times New Roman" w:eastAsia="Arial" w:hAnsi="Times New Roman"/>
                <w:spacing w:val="-6"/>
                <w:sz w:val="20"/>
                <w:szCs w:val="20"/>
              </w:rPr>
              <w:t>г</w:t>
            </w:r>
            <w:r w:rsidRPr="00797863">
              <w:rPr>
                <w:rFonts w:ascii="Times New Roman" w:eastAsia="Arial" w:hAnsi="Times New Roman"/>
                <w:spacing w:val="-7"/>
                <w:sz w:val="20"/>
                <w:szCs w:val="20"/>
              </w:rPr>
              <w:t>а</w:t>
            </w:r>
            <w:r w:rsidRPr="00797863">
              <w:rPr>
                <w:rFonts w:ascii="Times New Roman" w:eastAsia="Arial" w:hAnsi="Times New Roman"/>
                <w:sz w:val="20"/>
                <w:szCs w:val="20"/>
              </w:rPr>
              <w:t>.</w:t>
            </w:r>
          </w:p>
        </w:tc>
        <w:tc>
          <w:tcPr>
            <w:tcW w:w="2126" w:type="dxa"/>
            <w:vMerge/>
            <w:tcBorders>
              <w:left w:val="single" w:sz="4" w:space="0" w:color="000000"/>
              <w:right w:val="single" w:sz="4" w:space="0" w:color="000000"/>
            </w:tcBorders>
            <w:tcMar>
              <w:top w:w="28" w:type="dxa"/>
              <w:left w:w="28" w:type="dxa"/>
              <w:bottom w:w="28" w:type="dxa"/>
              <w:right w:w="28" w:type="dxa"/>
            </w:tcMar>
            <w:vAlign w:val="center"/>
          </w:tcPr>
          <w:p w:rsidR="00F003BA" w:rsidRPr="00797863" w:rsidRDefault="00F003BA" w:rsidP="00A40F21">
            <w:pPr>
              <w:spacing w:after="0" w:line="240" w:lineRule="auto"/>
              <w:jc w:val="both"/>
              <w:rPr>
                <w:rFonts w:ascii="Times New Roman" w:hAnsi="Times New Roman"/>
                <w:sz w:val="20"/>
                <w:szCs w:val="20"/>
              </w:rPr>
            </w:pPr>
          </w:p>
        </w:tc>
        <w:tc>
          <w:tcPr>
            <w:tcW w:w="1843" w:type="dxa"/>
            <w:vMerge/>
            <w:tcBorders>
              <w:left w:val="single" w:sz="4" w:space="0" w:color="000000"/>
              <w:right w:val="single" w:sz="4" w:space="0" w:color="000000"/>
            </w:tcBorders>
            <w:tcMar>
              <w:top w:w="28" w:type="dxa"/>
              <w:left w:w="28" w:type="dxa"/>
              <w:bottom w:w="28" w:type="dxa"/>
              <w:right w:w="28" w:type="dxa"/>
            </w:tcMar>
            <w:vAlign w:val="center"/>
          </w:tcPr>
          <w:p w:rsidR="00F003BA" w:rsidRPr="00797863" w:rsidRDefault="00F003BA" w:rsidP="00A40F21">
            <w:pPr>
              <w:spacing w:after="0" w:line="240" w:lineRule="auto"/>
              <w:jc w:val="both"/>
              <w:rPr>
                <w:rFonts w:ascii="Times New Roman" w:hAnsi="Times New Roman"/>
                <w:sz w:val="20"/>
                <w:szCs w:val="20"/>
              </w:rPr>
            </w:pPr>
          </w:p>
        </w:tc>
      </w:tr>
      <w:tr w:rsidR="00F003BA" w:rsidRPr="00797863" w:rsidTr="00797863">
        <w:trPr>
          <w:trHeight w:val="20"/>
        </w:trPr>
        <w:tc>
          <w:tcPr>
            <w:tcW w:w="187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F003BA" w:rsidRPr="00797863" w:rsidRDefault="00F003BA" w:rsidP="00A40F21">
            <w:pPr>
              <w:spacing w:after="0" w:line="240" w:lineRule="auto"/>
              <w:ind w:firstLine="142"/>
              <w:jc w:val="both"/>
              <w:rPr>
                <w:rFonts w:ascii="Times New Roman" w:eastAsia="Arial" w:hAnsi="Times New Roman"/>
                <w:sz w:val="20"/>
                <w:szCs w:val="20"/>
              </w:rPr>
            </w:pPr>
            <w:r w:rsidRPr="00797863">
              <w:rPr>
                <w:rFonts w:ascii="Times New Roman" w:eastAsia="Arial" w:hAnsi="Times New Roman"/>
                <w:spacing w:val="-6"/>
                <w:sz w:val="20"/>
                <w:szCs w:val="20"/>
              </w:rPr>
              <w:t>З</w:t>
            </w:r>
            <w:r w:rsidRPr="00797863">
              <w:rPr>
                <w:rFonts w:ascii="Times New Roman" w:eastAsia="Arial" w:hAnsi="Times New Roman"/>
                <w:spacing w:val="-7"/>
                <w:sz w:val="20"/>
                <w:szCs w:val="20"/>
              </w:rPr>
              <w:t>а</w:t>
            </w:r>
            <w:r w:rsidRPr="00797863">
              <w:rPr>
                <w:rFonts w:ascii="Times New Roman" w:eastAsia="Arial" w:hAnsi="Times New Roman"/>
                <w:spacing w:val="-6"/>
                <w:sz w:val="20"/>
                <w:szCs w:val="20"/>
              </w:rPr>
              <w:t>т</w:t>
            </w:r>
            <w:r w:rsidRPr="00797863">
              <w:rPr>
                <w:rFonts w:ascii="Times New Roman" w:eastAsia="Arial" w:hAnsi="Times New Roman"/>
                <w:spacing w:val="-7"/>
                <w:sz w:val="20"/>
                <w:szCs w:val="20"/>
              </w:rPr>
              <w:t>р</w:t>
            </w:r>
            <w:r w:rsidRPr="00797863">
              <w:rPr>
                <w:rFonts w:ascii="Times New Roman" w:eastAsia="Arial" w:hAnsi="Times New Roman"/>
                <w:spacing w:val="-6"/>
                <w:sz w:val="20"/>
                <w:szCs w:val="20"/>
              </w:rPr>
              <w:t>уд</w:t>
            </w:r>
            <w:r w:rsidRPr="00797863">
              <w:rPr>
                <w:rFonts w:ascii="Times New Roman" w:eastAsia="Arial" w:hAnsi="Times New Roman"/>
                <w:spacing w:val="-7"/>
                <w:sz w:val="20"/>
                <w:szCs w:val="20"/>
              </w:rPr>
              <w:t>нен</w:t>
            </w:r>
            <w:r w:rsidRPr="00797863">
              <w:rPr>
                <w:rFonts w:ascii="Times New Roman" w:eastAsia="Arial" w:hAnsi="Times New Roman"/>
                <w:spacing w:val="-6"/>
                <w:sz w:val="20"/>
                <w:szCs w:val="20"/>
              </w:rPr>
              <w:t>и</w:t>
            </w:r>
            <w:r w:rsidRPr="00797863">
              <w:rPr>
                <w:rFonts w:ascii="Times New Roman" w:eastAsia="Arial" w:hAnsi="Times New Roman"/>
                <w:sz w:val="20"/>
                <w:szCs w:val="20"/>
              </w:rPr>
              <w:t>я</w:t>
            </w:r>
          </w:p>
          <w:p w:rsidR="00F003BA" w:rsidRPr="00797863" w:rsidRDefault="00F003BA" w:rsidP="00A40F21">
            <w:pPr>
              <w:spacing w:after="0" w:line="240" w:lineRule="auto"/>
              <w:ind w:firstLine="142"/>
              <w:jc w:val="both"/>
              <w:rPr>
                <w:rFonts w:ascii="Times New Roman" w:eastAsia="Arial" w:hAnsi="Times New Roman"/>
                <w:sz w:val="20"/>
                <w:szCs w:val="20"/>
              </w:rPr>
            </w:pPr>
            <w:r w:rsidRPr="00797863">
              <w:rPr>
                <w:rFonts w:ascii="Times New Roman" w:eastAsia="Arial" w:hAnsi="Times New Roman"/>
                <w:spacing w:val="-18"/>
                <w:sz w:val="20"/>
                <w:szCs w:val="20"/>
              </w:rPr>
              <w:lastRenderedPageBreak/>
              <w:t xml:space="preserve">           </w:t>
            </w:r>
            <w:r w:rsidRPr="00797863">
              <w:rPr>
                <w:rFonts w:ascii="Times New Roman" w:eastAsia="Arial" w:hAnsi="Times New Roman"/>
                <w:spacing w:val="-7"/>
                <w:sz w:val="20"/>
                <w:szCs w:val="20"/>
              </w:rPr>
              <w:t>а</w:t>
            </w:r>
            <w:r w:rsidRPr="00797863">
              <w:rPr>
                <w:rFonts w:ascii="Times New Roman" w:eastAsia="Arial" w:hAnsi="Times New Roman"/>
                <w:spacing w:val="-6"/>
                <w:sz w:val="20"/>
                <w:szCs w:val="20"/>
              </w:rPr>
              <w:t>д</w:t>
            </w:r>
            <w:r w:rsidRPr="00797863">
              <w:rPr>
                <w:rFonts w:ascii="Times New Roman" w:eastAsia="Arial" w:hAnsi="Times New Roman"/>
                <w:spacing w:val="-7"/>
                <w:sz w:val="20"/>
                <w:szCs w:val="20"/>
              </w:rPr>
              <w:t>а</w:t>
            </w:r>
            <w:r w:rsidRPr="00797863">
              <w:rPr>
                <w:rFonts w:ascii="Times New Roman" w:eastAsia="Arial" w:hAnsi="Times New Roman"/>
                <w:spacing w:val="-6"/>
                <w:sz w:val="20"/>
                <w:szCs w:val="20"/>
              </w:rPr>
              <w:t>пт</w:t>
            </w:r>
            <w:r w:rsidRPr="00797863">
              <w:rPr>
                <w:rFonts w:ascii="Times New Roman" w:eastAsia="Arial" w:hAnsi="Times New Roman"/>
                <w:spacing w:val="-7"/>
                <w:sz w:val="20"/>
                <w:szCs w:val="20"/>
              </w:rPr>
              <w:t>а</w:t>
            </w:r>
            <w:r w:rsidRPr="00797863">
              <w:rPr>
                <w:rFonts w:ascii="Times New Roman" w:eastAsia="Arial" w:hAnsi="Times New Roman"/>
                <w:spacing w:val="-6"/>
                <w:sz w:val="20"/>
                <w:szCs w:val="20"/>
              </w:rPr>
              <w:t>ци</w:t>
            </w:r>
            <w:r w:rsidRPr="00797863">
              <w:rPr>
                <w:rFonts w:ascii="Times New Roman" w:eastAsia="Arial" w:hAnsi="Times New Roman"/>
                <w:sz w:val="20"/>
                <w:szCs w:val="20"/>
              </w:rPr>
              <w:t>и к</w:t>
            </w:r>
            <w:r w:rsidRPr="00797863">
              <w:rPr>
                <w:rFonts w:ascii="Times New Roman" w:eastAsia="Arial" w:hAnsi="Times New Roman"/>
                <w:spacing w:val="-13"/>
                <w:sz w:val="20"/>
                <w:szCs w:val="20"/>
              </w:rPr>
              <w:t xml:space="preserve"> </w:t>
            </w:r>
            <w:r w:rsidRPr="00797863">
              <w:rPr>
                <w:rFonts w:ascii="Times New Roman" w:eastAsia="Arial" w:hAnsi="Times New Roman"/>
                <w:spacing w:val="-7"/>
                <w:sz w:val="20"/>
                <w:szCs w:val="20"/>
              </w:rPr>
              <w:t>шко</w:t>
            </w:r>
            <w:r w:rsidRPr="00797863">
              <w:rPr>
                <w:rFonts w:ascii="Times New Roman" w:eastAsia="Arial" w:hAnsi="Times New Roman"/>
                <w:spacing w:val="-6"/>
                <w:sz w:val="20"/>
                <w:szCs w:val="20"/>
              </w:rPr>
              <w:t>л</w:t>
            </w:r>
            <w:r w:rsidRPr="00797863">
              <w:rPr>
                <w:rFonts w:ascii="Times New Roman" w:eastAsia="Arial" w:hAnsi="Times New Roman"/>
                <w:spacing w:val="-7"/>
                <w:sz w:val="20"/>
                <w:szCs w:val="20"/>
              </w:rPr>
              <w:t>е</w:t>
            </w:r>
            <w:r w:rsidRPr="00797863">
              <w:rPr>
                <w:rFonts w:ascii="Times New Roman" w:eastAsia="Arial" w:hAnsi="Times New Roman"/>
                <w:sz w:val="20"/>
                <w:szCs w:val="20"/>
              </w:rPr>
              <w:t>.</w:t>
            </w:r>
          </w:p>
        </w:tc>
        <w:tc>
          <w:tcPr>
            <w:tcW w:w="212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F003BA" w:rsidRPr="00797863" w:rsidRDefault="00F003BA" w:rsidP="00A40F21">
            <w:pPr>
              <w:spacing w:after="0" w:line="240" w:lineRule="auto"/>
              <w:jc w:val="both"/>
              <w:rPr>
                <w:rFonts w:ascii="Times New Roman" w:eastAsia="Arial" w:hAnsi="Times New Roman"/>
                <w:sz w:val="20"/>
                <w:szCs w:val="20"/>
              </w:rPr>
            </w:pPr>
            <w:r w:rsidRPr="00797863">
              <w:rPr>
                <w:rFonts w:ascii="Times New Roman" w:eastAsia="Arial" w:hAnsi="Times New Roman"/>
                <w:spacing w:val="-6"/>
                <w:sz w:val="20"/>
                <w:szCs w:val="20"/>
              </w:rPr>
              <w:lastRenderedPageBreak/>
              <w:t>Сл</w:t>
            </w:r>
            <w:r w:rsidRPr="00797863">
              <w:rPr>
                <w:rFonts w:ascii="Times New Roman" w:eastAsia="Arial" w:hAnsi="Times New Roman"/>
                <w:spacing w:val="-7"/>
                <w:sz w:val="20"/>
                <w:szCs w:val="20"/>
              </w:rPr>
              <w:t>е</w:t>
            </w:r>
            <w:r w:rsidRPr="00797863">
              <w:rPr>
                <w:rFonts w:ascii="Times New Roman" w:eastAsia="Arial" w:hAnsi="Times New Roman"/>
                <w:spacing w:val="-6"/>
                <w:sz w:val="20"/>
                <w:szCs w:val="20"/>
              </w:rPr>
              <w:t>д</w:t>
            </w:r>
            <w:r w:rsidRPr="00797863">
              <w:rPr>
                <w:rFonts w:ascii="Times New Roman" w:eastAsia="Arial" w:hAnsi="Times New Roman"/>
                <w:spacing w:val="-7"/>
                <w:sz w:val="20"/>
                <w:szCs w:val="20"/>
              </w:rPr>
              <w:t>о</w:t>
            </w:r>
            <w:r w:rsidRPr="00797863">
              <w:rPr>
                <w:rFonts w:ascii="Times New Roman" w:eastAsia="Arial" w:hAnsi="Times New Roman"/>
                <w:spacing w:val="-6"/>
                <w:sz w:val="20"/>
                <w:szCs w:val="20"/>
              </w:rPr>
              <w:t>в</w:t>
            </w:r>
            <w:r w:rsidRPr="00797863">
              <w:rPr>
                <w:rFonts w:ascii="Times New Roman" w:eastAsia="Arial" w:hAnsi="Times New Roman"/>
                <w:spacing w:val="-7"/>
                <w:sz w:val="20"/>
                <w:szCs w:val="20"/>
              </w:rPr>
              <w:t>ан</w:t>
            </w:r>
            <w:r w:rsidRPr="00797863">
              <w:rPr>
                <w:rFonts w:ascii="Times New Roman" w:eastAsia="Arial" w:hAnsi="Times New Roman"/>
                <w:spacing w:val="-6"/>
                <w:sz w:val="20"/>
                <w:szCs w:val="20"/>
              </w:rPr>
              <w:t>и</w:t>
            </w:r>
            <w:r w:rsidRPr="00797863">
              <w:rPr>
                <w:rFonts w:ascii="Times New Roman" w:eastAsia="Arial" w:hAnsi="Times New Roman"/>
                <w:sz w:val="20"/>
                <w:szCs w:val="20"/>
              </w:rPr>
              <w:t>е</w:t>
            </w:r>
          </w:p>
          <w:p w:rsidR="00F003BA" w:rsidRPr="00797863" w:rsidRDefault="00F003BA" w:rsidP="00A40F21">
            <w:pPr>
              <w:spacing w:after="0" w:line="240" w:lineRule="auto"/>
              <w:jc w:val="both"/>
              <w:rPr>
                <w:rFonts w:ascii="Times New Roman" w:eastAsia="Arial" w:hAnsi="Times New Roman"/>
                <w:sz w:val="20"/>
                <w:szCs w:val="20"/>
              </w:rPr>
            </w:pPr>
            <w:r w:rsidRPr="00797863">
              <w:rPr>
                <w:rFonts w:ascii="Times New Roman" w:eastAsia="Arial" w:hAnsi="Times New Roman"/>
                <w:spacing w:val="-18"/>
                <w:sz w:val="20"/>
                <w:szCs w:val="20"/>
              </w:rPr>
              <w:lastRenderedPageBreak/>
              <w:t xml:space="preserve"> </w:t>
            </w:r>
            <w:r w:rsidRPr="00797863">
              <w:rPr>
                <w:rFonts w:ascii="Times New Roman" w:eastAsia="Arial" w:hAnsi="Times New Roman"/>
                <w:spacing w:val="-7"/>
                <w:sz w:val="20"/>
                <w:szCs w:val="20"/>
              </w:rPr>
              <w:t>рекомен</w:t>
            </w:r>
            <w:r w:rsidRPr="00797863">
              <w:rPr>
                <w:rFonts w:ascii="Times New Roman" w:eastAsia="Arial" w:hAnsi="Times New Roman"/>
                <w:spacing w:val="-6"/>
                <w:sz w:val="20"/>
                <w:szCs w:val="20"/>
              </w:rPr>
              <w:t>д</w:t>
            </w:r>
            <w:r w:rsidRPr="00797863">
              <w:rPr>
                <w:rFonts w:ascii="Times New Roman" w:eastAsia="Arial" w:hAnsi="Times New Roman"/>
                <w:spacing w:val="-7"/>
                <w:sz w:val="20"/>
                <w:szCs w:val="20"/>
              </w:rPr>
              <w:t>а</w:t>
            </w:r>
            <w:r w:rsidRPr="00797863">
              <w:rPr>
                <w:rFonts w:ascii="Times New Roman" w:eastAsia="Arial" w:hAnsi="Times New Roman"/>
                <w:spacing w:val="-6"/>
                <w:sz w:val="20"/>
                <w:szCs w:val="20"/>
              </w:rPr>
              <w:t>ция</w:t>
            </w:r>
            <w:r w:rsidRPr="00797863">
              <w:rPr>
                <w:rFonts w:ascii="Times New Roman" w:eastAsia="Arial" w:hAnsi="Times New Roman"/>
                <w:sz w:val="20"/>
                <w:szCs w:val="20"/>
              </w:rPr>
              <w:t xml:space="preserve">м </w:t>
            </w:r>
          </w:p>
          <w:p w:rsidR="00F003BA" w:rsidRPr="00797863" w:rsidRDefault="00F003BA" w:rsidP="00A40F21">
            <w:pPr>
              <w:spacing w:after="0" w:line="240" w:lineRule="auto"/>
              <w:jc w:val="both"/>
              <w:rPr>
                <w:rFonts w:ascii="Times New Roman" w:eastAsia="Arial" w:hAnsi="Times New Roman"/>
                <w:sz w:val="20"/>
                <w:szCs w:val="20"/>
              </w:rPr>
            </w:pPr>
            <w:r w:rsidRPr="00797863">
              <w:rPr>
                <w:rFonts w:ascii="Times New Roman" w:eastAsia="Arial" w:hAnsi="Times New Roman"/>
                <w:spacing w:val="-6"/>
                <w:sz w:val="20"/>
                <w:szCs w:val="20"/>
              </w:rPr>
              <w:t>псих</w:t>
            </w:r>
            <w:r w:rsidRPr="00797863">
              <w:rPr>
                <w:rFonts w:ascii="Times New Roman" w:eastAsia="Arial" w:hAnsi="Times New Roman"/>
                <w:spacing w:val="-7"/>
                <w:sz w:val="20"/>
                <w:szCs w:val="20"/>
              </w:rPr>
              <w:t>о</w:t>
            </w:r>
            <w:r w:rsidRPr="00797863">
              <w:rPr>
                <w:rFonts w:ascii="Times New Roman" w:eastAsia="Arial" w:hAnsi="Times New Roman"/>
                <w:spacing w:val="-6"/>
                <w:sz w:val="20"/>
                <w:szCs w:val="20"/>
              </w:rPr>
              <w:t>л</w:t>
            </w:r>
            <w:r w:rsidRPr="00797863">
              <w:rPr>
                <w:rFonts w:ascii="Times New Roman" w:eastAsia="Arial" w:hAnsi="Times New Roman"/>
                <w:spacing w:val="-7"/>
                <w:sz w:val="20"/>
                <w:szCs w:val="20"/>
              </w:rPr>
              <w:t>о</w:t>
            </w:r>
            <w:r w:rsidRPr="00797863">
              <w:rPr>
                <w:rFonts w:ascii="Times New Roman" w:eastAsia="Arial" w:hAnsi="Times New Roman"/>
                <w:spacing w:val="-6"/>
                <w:sz w:val="20"/>
                <w:szCs w:val="20"/>
              </w:rPr>
              <w:t>г</w:t>
            </w:r>
            <w:r w:rsidRPr="00797863">
              <w:rPr>
                <w:rFonts w:ascii="Times New Roman" w:eastAsia="Arial" w:hAnsi="Times New Roman"/>
                <w:spacing w:val="-7"/>
                <w:sz w:val="20"/>
                <w:szCs w:val="20"/>
              </w:rPr>
              <w:t>а</w:t>
            </w:r>
            <w:r w:rsidRPr="00797863">
              <w:rPr>
                <w:rFonts w:ascii="Times New Roman" w:eastAsia="Arial" w:hAnsi="Times New Roman"/>
                <w:sz w:val="20"/>
                <w:szCs w:val="20"/>
              </w:rPr>
              <w:t>.</w:t>
            </w:r>
          </w:p>
        </w:tc>
        <w:tc>
          <w:tcPr>
            <w:tcW w:w="2694" w:type="dxa"/>
            <w:vMerge/>
            <w:tcBorders>
              <w:left w:val="single" w:sz="4" w:space="0" w:color="000000"/>
              <w:bottom w:val="single" w:sz="4" w:space="0" w:color="000000"/>
              <w:right w:val="single" w:sz="4" w:space="0" w:color="000000"/>
            </w:tcBorders>
            <w:tcMar>
              <w:top w:w="28" w:type="dxa"/>
              <w:left w:w="28" w:type="dxa"/>
              <w:bottom w:w="28" w:type="dxa"/>
              <w:right w:w="28" w:type="dxa"/>
            </w:tcMar>
            <w:vAlign w:val="center"/>
          </w:tcPr>
          <w:p w:rsidR="00F003BA" w:rsidRPr="00797863" w:rsidRDefault="00F003BA" w:rsidP="00A40F21">
            <w:pPr>
              <w:spacing w:after="0" w:line="240" w:lineRule="auto"/>
              <w:jc w:val="both"/>
              <w:rPr>
                <w:rFonts w:ascii="Times New Roman" w:hAnsi="Times New Roman"/>
                <w:sz w:val="20"/>
                <w:szCs w:val="20"/>
              </w:rPr>
            </w:pPr>
          </w:p>
        </w:tc>
        <w:tc>
          <w:tcPr>
            <w:tcW w:w="2126" w:type="dxa"/>
            <w:vMerge/>
            <w:tcBorders>
              <w:left w:val="single" w:sz="4" w:space="0" w:color="000000"/>
              <w:bottom w:val="single" w:sz="4" w:space="0" w:color="000000"/>
              <w:right w:val="single" w:sz="4" w:space="0" w:color="000000"/>
            </w:tcBorders>
            <w:tcMar>
              <w:top w:w="28" w:type="dxa"/>
              <w:left w:w="28" w:type="dxa"/>
              <w:bottom w:w="28" w:type="dxa"/>
              <w:right w:w="28" w:type="dxa"/>
            </w:tcMar>
            <w:vAlign w:val="center"/>
          </w:tcPr>
          <w:p w:rsidR="00F003BA" w:rsidRPr="00797863" w:rsidRDefault="00F003BA" w:rsidP="00A40F21">
            <w:pPr>
              <w:spacing w:after="0" w:line="240" w:lineRule="auto"/>
              <w:jc w:val="both"/>
              <w:rPr>
                <w:rFonts w:ascii="Times New Roman" w:hAnsi="Times New Roman"/>
                <w:sz w:val="20"/>
                <w:szCs w:val="20"/>
              </w:rPr>
            </w:pPr>
          </w:p>
        </w:tc>
        <w:tc>
          <w:tcPr>
            <w:tcW w:w="1843" w:type="dxa"/>
            <w:vMerge/>
            <w:tcBorders>
              <w:left w:val="single" w:sz="4" w:space="0" w:color="000000"/>
              <w:bottom w:val="single" w:sz="4" w:space="0" w:color="000000"/>
              <w:right w:val="single" w:sz="4" w:space="0" w:color="000000"/>
            </w:tcBorders>
            <w:tcMar>
              <w:top w:w="28" w:type="dxa"/>
              <w:left w:w="28" w:type="dxa"/>
              <w:bottom w:w="28" w:type="dxa"/>
              <w:right w:w="28" w:type="dxa"/>
            </w:tcMar>
            <w:vAlign w:val="center"/>
          </w:tcPr>
          <w:p w:rsidR="00F003BA" w:rsidRPr="00797863" w:rsidRDefault="00F003BA" w:rsidP="00A40F21">
            <w:pPr>
              <w:spacing w:after="0" w:line="240" w:lineRule="auto"/>
              <w:jc w:val="both"/>
              <w:rPr>
                <w:rFonts w:ascii="Times New Roman" w:hAnsi="Times New Roman"/>
                <w:sz w:val="20"/>
                <w:szCs w:val="20"/>
              </w:rPr>
            </w:pPr>
          </w:p>
        </w:tc>
      </w:tr>
      <w:tr w:rsidR="00F003BA" w:rsidRPr="00797863" w:rsidTr="00A40F21">
        <w:trPr>
          <w:trHeight w:val="20"/>
        </w:trPr>
        <w:tc>
          <w:tcPr>
            <w:tcW w:w="187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F003BA" w:rsidRPr="00797863" w:rsidRDefault="00F003BA" w:rsidP="00A40F21">
            <w:pPr>
              <w:spacing w:after="0" w:line="240" w:lineRule="auto"/>
              <w:ind w:firstLine="146"/>
              <w:jc w:val="both"/>
              <w:rPr>
                <w:rFonts w:ascii="Times New Roman" w:eastAsia="Arial" w:hAnsi="Times New Roman"/>
                <w:sz w:val="20"/>
                <w:szCs w:val="20"/>
              </w:rPr>
            </w:pPr>
            <w:r w:rsidRPr="00797863">
              <w:rPr>
                <w:rFonts w:ascii="Times New Roman" w:eastAsia="Arial" w:hAnsi="Times New Roman"/>
                <w:spacing w:val="-6"/>
                <w:sz w:val="20"/>
                <w:szCs w:val="20"/>
              </w:rPr>
              <w:lastRenderedPageBreak/>
              <w:t>Н</w:t>
            </w:r>
            <w:r w:rsidRPr="00797863">
              <w:rPr>
                <w:rFonts w:ascii="Times New Roman" w:eastAsia="Arial" w:hAnsi="Times New Roman"/>
                <w:sz w:val="20"/>
                <w:szCs w:val="20"/>
              </w:rPr>
              <w:t>е</w:t>
            </w:r>
            <w:r w:rsidRPr="00797863">
              <w:rPr>
                <w:rFonts w:ascii="Times New Roman" w:eastAsia="Arial" w:hAnsi="Times New Roman"/>
                <w:spacing w:val="-15"/>
                <w:sz w:val="20"/>
                <w:szCs w:val="20"/>
              </w:rPr>
              <w:t xml:space="preserve"> </w:t>
            </w:r>
            <w:r w:rsidRPr="00797863">
              <w:rPr>
                <w:rFonts w:ascii="Times New Roman" w:eastAsia="Arial" w:hAnsi="Times New Roman"/>
                <w:spacing w:val="-6"/>
                <w:sz w:val="20"/>
                <w:szCs w:val="20"/>
              </w:rPr>
              <w:t>п</w:t>
            </w:r>
            <w:r w:rsidRPr="00797863">
              <w:rPr>
                <w:rFonts w:ascii="Times New Roman" w:eastAsia="Arial" w:hAnsi="Times New Roman"/>
                <w:spacing w:val="-7"/>
                <w:sz w:val="20"/>
                <w:szCs w:val="20"/>
              </w:rPr>
              <w:t>о</w:t>
            </w:r>
            <w:r w:rsidRPr="00797863">
              <w:rPr>
                <w:rFonts w:ascii="Times New Roman" w:eastAsia="Arial" w:hAnsi="Times New Roman"/>
                <w:spacing w:val="-6"/>
                <w:sz w:val="20"/>
                <w:szCs w:val="20"/>
              </w:rPr>
              <w:t>с</w:t>
            </w:r>
            <w:r w:rsidRPr="00797863">
              <w:rPr>
                <w:rFonts w:ascii="Times New Roman" w:eastAsia="Arial" w:hAnsi="Times New Roman"/>
                <w:spacing w:val="-7"/>
                <w:sz w:val="20"/>
                <w:szCs w:val="20"/>
              </w:rPr>
              <w:t>е</w:t>
            </w:r>
            <w:r w:rsidRPr="00797863">
              <w:rPr>
                <w:rFonts w:ascii="Times New Roman" w:eastAsia="Arial" w:hAnsi="Times New Roman"/>
                <w:spacing w:val="-6"/>
                <w:sz w:val="20"/>
                <w:szCs w:val="20"/>
              </w:rPr>
              <w:t>щ</w:t>
            </w:r>
            <w:r w:rsidRPr="00797863">
              <w:rPr>
                <w:rFonts w:ascii="Times New Roman" w:eastAsia="Arial" w:hAnsi="Times New Roman"/>
                <w:spacing w:val="-7"/>
                <w:sz w:val="20"/>
                <w:szCs w:val="20"/>
              </w:rPr>
              <w:t>ен</w:t>
            </w:r>
            <w:r w:rsidRPr="00797863">
              <w:rPr>
                <w:rFonts w:ascii="Times New Roman" w:eastAsia="Arial" w:hAnsi="Times New Roman"/>
                <w:spacing w:val="-6"/>
                <w:sz w:val="20"/>
                <w:szCs w:val="20"/>
              </w:rPr>
              <w:t>и</w:t>
            </w:r>
            <w:r w:rsidRPr="00797863">
              <w:rPr>
                <w:rFonts w:ascii="Times New Roman" w:eastAsia="Arial" w:hAnsi="Times New Roman"/>
                <w:sz w:val="20"/>
                <w:szCs w:val="20"/>
              </w:rPr>
              <w:t xml:space="preserve">е </w:t>
            </w:r>
            <w:r w:rsidRPr="00797863">
              <w:rPr>
                <w:rFonts w:ascii="Times New Roman" w:eastAsia="Arial" w:hAnsi="Times New Roman"/>
                <w:spacing w:val="-6"/>
                <w:sz w:val="20"/>
                <w:szCs w:val="20"/>
              </w:rPr>
              <w:t>у</w:t>
            </w:r>
            <w:r w:rsidRPr="00797863">
              <w:rPr>
                <w:rFonts w:ascii="Times New Roman" w:eastAsia="Arial" w:hAnsi="Times New Roman"/>
                <w:spacing w:val="-7"/>
                <w:sz w:val="20"/>
                <w:szCs w:val="20"/>
              </w:rPr>
              <w:t>роко</w:t>
            </w:r>
            <w:r w:rsidRPr="00797863">
              <w:rPr>
                <w:rFonts w:ascii="Times New Roman" w:eastAsia="Arial" w:hAnsi="Times New Roman"/>
                <w:sz w:val="20"/>
                <w:szCs w:val="20"/>
              </w:rPr>
              <w:t>в</w:t>
            </w:r>
            <w:r w:rsidRPr="00797863">
              <w:rPr>
                <w:rFonts w:ascii="Times New Roman" w:eastAsia="Arial" w:hAnsi="Times New Roman"/>
                <w:spacing w:val="-12"/>
                <w:sz w:val="20"/>
                <w:szCs w:val="20"/>
              </w:rPr>
              <w:t xml:space="preserve"> </w:t>
            </w:r>
            <w:r w:rsidRPr="00797863">
              <w:rPr>
                <w:rFonts w:ascii="Times New Roman" w:eastAsia="Arial" w:hAnsi="Times New Roman"/>
                <w:sz w:val="20"/>
                <w:szCs w:val="20"/>
              </w:rPr>
              <w:t>и</w:t>
            </w:r>
            <w:r w:rsidRPr="00797863">
              <w:rPr>
                <w:rFonts w:ascii="Times New Roman" w:eastAsia="Arial" w:hAnsi="Times New Roman"/>
                <w:spacing w:val="-13"/>
                <w:sz w:val="20"/>
                <w:szCs w:val="20"/>
              </w:rPr>
              <w:t xml:space="preserve"> </w:t>
            </w:r>
            <w:r w:rsidRPr="00797863">
              <w:rPr>
                <w:rFonts w:ascii="Times New Roman" w:eastAsia="Arial" w:hAnsi="Times New Roman"/>
                <w:spacing w:val="-6"/>
                <w:sz w:val="20"/>
                <w:szCs w:val="20"/>
              </w:rPr>
              <w:t>з</w:t>
            </w:r>
            <w:r w:rsidRPr="00797863">
              <w:rPr>
                <w:rFonts w:ascii="Times New Roman" w:eastAsia="Arial" w:hAnsi="Times New Roman"/>
                <w:spacing w:val="-7"/>
                <w:sz w:val="20"/>
                <w:szCs w:val="20"/>
              </w:rPr>
              <w:t>а</w:t>
            </w:r>
            <w:r w:rsidRPr="00797863">
              <w:rPr>
                <w:rFonts w:ascii="Times New Roman" w:eastAsia="Arial" w:hAnsi="Times New Roman"/>
                <w:spacing w:val="-7"/>
                <w:sz w:val="20"/>
                <w:szCs w:val="20"/>
              </w:rPr>
              <w:t>н</w:t>
            </w:r>
            <w:r w:rsidRPr="00797863">
              <w:rPr>
                <w:rFonts w:ascii="Times New Roman" w:eastAsia="Arial" w:hAnsi="Times New Roman"/>
                <w:spacing w:val="-6"/>
                <w:sz w:val="20"/>
                <w:szCs w:val="20"/>
              </w:rPr>
              <w:t>ятий</w:t>
            </w:r>
            <w:r w:rsidRPr="00797863">
              <w:rPr>
                <w:rFonts w:ascii="Times New Roman" w:eastAsia="Arial" w:hAnsi="Times New Roman"/>
                <w:sz w:val="20"/>
                <w:szCs w:val="20"/>
              </w:rPr>
              <w:t>.</w:t>
            </w:r>
          </w:p>
        </w:tc>
        <w:tc>
          <w:tcPr>
            <w:tcW w:w="212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F003BA" w:rsidRPr="00797863" w:rsidRDefault="00F003BA" w:rsidP="00A40F21">
            <w:pPr>
              <w:spacing w:after="0" w:line="240" w:lineRule="auto"/>
              <w:jc w:val="both"/>
              <w:rPr>
                <w:rFonts w:ascii="Times New Roman" w:eastAsia="Arial" w:hAnsi="Times New Roman"/>
                <w:sz w:val="20"/>
                <w:szCs w:val="20"/>
              </w:rPr>
            </w:pPr>
            <w:r w:rsidRPr="00797863">
              <w:rPr>
                <w:rFonts w:ascii="Times New Roman" w:eastAsia="Arial" w:hAnsi="Times New Roman"/>
                <w:spacing w:val="-6"/>
                <w:sz w:val="20"/>
                <w:szCs w:val="20"/>
              </w:rPr>
              <w:t>С</w:t>
            </w:r>
            <w:r w:rsidRPr="00797863">
              <w:rPr>
                <w:rFonts w:ascii="Times New Roman" w:eastAsia="Arial" w:hAnsi="Times New Roman"/>
                <w:spacing w:val="-7"/>
                <w:sz w:val="20"/>
                <w:szCs w:val="20"/>
              </w:rPr>
              <w:t>о</w:t>
            </w:r>
            <w:r w:rsidRPr="00797863">
              <w:rPr>
                <w:rFonts w:ascii="Times New Roman" w:eastAsia="Arial" w:hAnsi="Times New Roman"/>
                <w:spacing w:val="-6"/>
                <w:sz w:val="20"/>
                <w:szCs w:val="20"/>
              </w:rPr>
              <w:t>в</w:t>
            </w:r>
            <w:r w:rsidRPr="00797863">
              <w:rPr>
                <w:rFonts w:ascii="Times New Roman" w:eastAsia="Arial" w:hAnsi="Times New Roman"/>
                <w:spacing w:val="-7"/>
                <w:sz w:val="20"/>
                <w:szCs w:val="20"/>
              </w:rPr>
              <w:t>е</w:t>
            </w:r>
            <w:r w:rsidRPr="00797863">
              <w:rPr>
                <w:rFonts w:ascii="Times New Roman" w:eastAsia="Arial" w:hAnsi="Times New Roman"/>
                <w:sz w:val="20"/>
                <w:szCs w:val="20"/>
              </w:rPr>
              <w:t>т</w:t>
            </w:r>
            <w:r w:rsidRPr="00797863">
              <w:rPr>
                <w:rFonts w:ascii="Times New Roman" w:eastAsia="Arial" w:hAnsi="Times New Roman"/>
                <w:spacing w:val="-15"/>
                <w:sz w:val="20"/>
                <w:szCs w:val="20"/>
              </w:rPr>
              <w:t xml:space="preserve"> </w:t>
            </w:r>
            <w:r w:rsidRPr="00797863">
              <w:rPr>
                <w:rFonts w:ascii="Times New Roman" w:eastAsia="Arial" w:hAnsi="Times New Roman"/>
                <w:spacing w:val="-6"/>
                <w:sz w:val="20"/>
                <w:szCs w:val="20"/>
              </w:rPr>
              <w:t>п</w:t>
            </w:r>
            <w:r w:rsidRPr="00797863">
              <w:rPr>
                <w:rFonts w:ascii="Times New Roman" w:eastAsia="Arial" w:hAnsi="Times New Roman"/>
                <w:spacing w:val="-7"/>
                <w:sz w:val="20"/>
                <w:szCs w:val="20"/>
              </w:rPr>
              <w:t>ро</w:t>
            </w:r>
            <w:r w:rsidRPr="00797863">
              <w:rPr>
                <w:rFonts w:ascii="Times New Roman" w:eastAsia="Arial" w:hAnsi="Times New Roman"/>
                <w:spacing w:val="-6"/>
                <w:sz w:val="20"/>
                <w:szCs w:val="20"/>
              </w:rPr>
              <w:t>фил</w:t>
            </w:r>
            <w:r w:rsidRPr="00797863">
              <w:rPr>
                <w:rFonts w:ascii="Times New Roman" w:eastAsia="Arial" w:hAnsi="Times New Roman"/>
                <w:spacing w:val="-7"/>
                <w:sz w:val="20"/>
                <w:szCs w:val="20"/>
              </w:rPr>
              <w:t>ак</w:t>
            </w:r>
            <w:r w:rsidRPr="00797863">
              <w:rPr>
                <w:rFonts w:ascii="Times New Roman" w:eastAsia="Arial" w:hAnsi="Times New Roman"/>
                <w:spacing w:val="-6"/>
                <w:sz w:val="20"/>
                <w:szCs w:val="20"/>
              </w:rPr>
              <w:t>ти</w:t>
            </w:r>
            <w:r w:rsidRPr="00797863">
              <w:rPr>
                <w:rFonts w:ascii="Times New Roman" w:eastAsia="Arial" w:hAnsi="Times New Roman"/>
                <w:spacing w:val="-7"/>
                <w:sz w:val="20"/>
                <w:szCs w:val="20"/>
              </w:rPr>
              <w:t>к</w:t>
            </w:r>
            <w:r w:rsidRPr="00797863">
              <w:rPr>
                <w:rFonts w:ascii="Times New Roman" w:eastAsia="Arial" w:hAnsi="Times New Roman"/>
                <w:spacing w:val="-6"/>
                <w:sz w:val="20"/>
                <w:szCs w:val="20"/>
              </w:rPr>
              <w:t>и</w:t>
            </w:r>
            <w:r w:rsidRPr="00797863">
              <w:rPr>
                <w:rFonts w:ascii="Times New Roman" w:eastAsia="Arial" w:hAnsi="Times New Roman"/>
                <w:sz w:val="20"/>
                <w:szCs w:val="20"/>
              </w:rPr>
              <w:t>.</w:t>
            </w:r>
          </w:p>
          <w:p w:rsidR="00F003BA" w:rsidRPr="00797863" w:rsidRDefault="00F003BA" w:rsidP="00A40F21">
            <w:pPr>
              <w:spacing w:after="0" w:line="240" w:lineRule="auto"/>
              <w:jc w:val="both"/>
              <w:rPr>
                <w:rFonts w:ascii="Times New Roman" w:eastAsia="Arial" w:hAnsi="Times New Roman"/>
                <w:sz w:val="20"/>
                <w:szCs w:val="20"/>
              </w:rPr>
            </w:pPr>
            <w:r w:rsidRPr="00797863">
              <w:rPr>
                <w:rFonts w:ascii="Times New Roman" w:eastAsia="Arial" w:hAnsi="Times New Roman"/>
                <w:spacing w:val="-7"/>
                <w:sz w:val="20"/>
                <w:szCs w:val="20"/>
              </w:rPr>
              <w:t>Бе</w:t>
            </w:r>
            <w:r w:rsidRPr="00797863">
              <w:rPr>
                <w:rFonts w:ascii="Times New Roman" w:eastAsia="Arial" w:hAnsi="Times New Roman"/>
                <w:spacing w:val="-6"/>
                <w:sz w:val="20"/>
                <w:szCs w:val="20"/>
              </w:rPr>
              <w:t>с</w:t>
            </w:r>
            <w:r w:rsidRPr="00797863">
              <w:rPr>
                <w:rFonts w:ascii="Times New Roman" w:eastAsia="Arial" w:hAnsi="Times New Roman"/>
                <w:spacing w:val="-7"/>
                <w:sz w:val="20"/>
                <w:szCs w:val="20"/>
              </w:rPr>
              <w:t>е</w:t>
            </w:r>
            <w:r w:rsidRPr="00797863">
              <w:rPr>
                <w:rFonts w:ascii="Times New Roman" w:eastAsia="Arial" w:hAnsi="Times New Roman"/>
                <w:spacing w:val="-6"/>
                <w:sz w:val="20"/>
                <w:szCs w:val="20"/>
              </w:rPr>
              <w:t>д</w:t>
            </w:r>
            <w:r w:rsidRPr="00797863">
              <w:rPr>
                <w:rFonts w:ascii="Times New Roman" w:eastAsia="Arial" w:hAnsi="Times New Roman"/>
                <w:sz w:val="20"/>
                <w:szCs w:val="20"/>
              </w:rPr>
              <w:t>а</w:t>
            </w:r>
            <w:r w:rsidRPr="00797863">
              <w:rPr>
                <w:rFonts w:ascii="Times New Roman" w:eastAsia="Arial" w:hAnsi="Times New Roman"/>
                <w:spacing w:val="-14"/>
                <w:sz w:val="20"/>
                <w:szCs w:val="20"/>
              </w:rPr>
              <w:t xml:space="preserve"> </w:t>
            </w:r>
            <w:r w:rsidRPr="00797863">
              <w:rPr>
                <w:rFonts w:ascii="Times New Roman" w:eastAsia="Arial" w:hAnsi="Times New Roman"/>
                <w:sz w:val="20"/>
                <w:szCs w:val="20"/>
              </w:rPr>
              <w:t>с</w:t>
            </w:r>
            <w:r w:rsidRPr="00797863">
              <w:rPr>
                <w:rFonts w:ascii="Times New Roman" w:eastAsia="Arial" w:hAnsi="Times New Roman"/>
                <w:spacing w:val="-12"/>
                <w:sz w:val="20"/>
                <w:szCs w:val="20"/>
              </w:rPr>
              <w:t xml:space="preserve"> </w:t>
            </w:r>
            <w:r w:rsidRPr="00797863">
              <w:rPr>
                <w:rFonts w:ascii="Times New Roman" w:eastAsia="Arial" w:hAnsi="Times New Roman"/>
                <w:spacing w:val="-6"/>
                <w:sz w:val="20"/>
                <w:szCs w:val="20"/>
              </w:rPr>
              <w:t>и</w:t>
            </w:r>
            <w:r w:rsidRPr="00797863">
              <w:rPr>
                <w:rFonts w:ascii="Times New Roman" w:eastAsia="Arial" w:hAnsi="Times New Roman"/>
                <w:spacing w:val="-7"/>
                <w:sz w:val="20"/>
                <w:szCs w:val="20"/>
              </w:rPr>
              <w:t>н</w:t>
            </w:r>
            <w:r w:rsidRPr="00797863">
              <w:rPr>
                <w:rFonts w:ascii="Times New Roman" w:eastAsia="Arial" w:hAnsi="Times New Roman"/>
                <w:spacing w:val="-6"/>
                <w:sz w:val="20"/>
                <w:szCs w:val="20"/>
              </w:rPr>
              <w:t>сп</w:t>
            </w:r>
            <w:r w:rsidRPr="00797863">
              <w:rPr>
                <w:rFonts w:ascii="Times New Roman" w:eastAsia="Arial" w:hAnsi="Times New Roman"/>
                <w:spacing w:val="-7"/>
                <w:sz w:val="20"/>
                <w:szCs w:val="20"/>
              </w:rPr>
              <w:t>ек</w:t>
            </w:r>
            <w:r w:rsidRPr="00797863">
              <w:rPr>
                <w:rFonts w:ascii="Times New Roman" w:eastAsia="Arial" w:hAnsi="Times New Roman"/>
                <w:spacing w:val="-6"/>
                <w:sz w:val="20"/>
                <w:szCs w:val="20"/>
              </w:rPr>
              <w:t>т</w:t>
            </w:r>
            <w:r w:rsidRPr="00797863">
              <w:rPr>
                <w:rFonts w:ascii="Times New Roman" w:eastAsia="Arial" w:hAnsi="Times New Roman"/>
                <w:spacing w:val="-7"/>
                <w:sz w:val="20"/>
                <w:szCs w:val="20"/>
              </w:rPr>
              <w:t>ором</w:t>
            </w:r>
            <w:r w:rsidRPr="00797863">
              <w:rPr>
                <w:rFonts w:ascii="Times New Roman" w:eastAsia="Arial" w:hAnsi="Times New Roman"/>
                <w:sz w:val="20"/>
                <w:szCs w:val="20"/>
              </w:rPr>
              <w:t>.</w:t>
            </w:r>
          </w:p>
        </w:tc>
        <w:tc>
          <w:tcPr>
            <w:tcW w:w="6663" w:type="dxa"/>
            <w:gridSpan w:val="3"/>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F003BA" w:rsidRPr="00797863" w:rsidRDefault="00F003BA" w:rsidP="00A40F21">
            <w:pPr>
              <w:spacing w:after="0" w:line="240" w:lineRule="auto"/>
              <w:jc w:val="both"/>
              <w:rPr>
                <w:rFonts w:ascii="Times New Roman" w:eastAsia="Arial" w:hAnsi="Times New Roman"/>
                <w:sz w:val="20"/>
                <w:szCs w:val="20"/>
              </w:rPr>
            </w:pPr>
            <w:r w:rsidRPr="00797863">
              <w:rPr>
                <w:rFonts w:ascii="Times New Roman" w:eastAsia="Arial" w:hAnsi="Times New Roman"/>
                <w:spacing w:val="-6"/>
                <w:sz w:val="20"/>
                <w:szCs w:val="20"/>
              </w:rPr>
              <w:t>И</w:t>
            </w:r>
            <w:r w:rsidRPr="00797863">
              <w:rPr>
                <w:rFonts w:ascii="Times New Roman" w:eastAsia="Arial" w:hAnsi="Times New Roman"/>
                <w:spacing w:val="-7"/>
                <w:sz w:val="20"/>
                <w:szCs w:val="20"/>
              </w:rPr>
              <w:t>н</w:t>
            </w:r>
            <w:r w:rsidRPr="00797863">
              <w:rPr>
                <w:rFonts w:ascii="Times New Roman" w:eastAsia="Arial" w:hAnsi="Times New Roman"/>
                <w:spacing w:val="-6"/>
                <w:sz w:val="20"/>
                <w:szCs w:val="20"/>
              </w:rPr>
              <w:t>дивиду</w:t>
            </w:r>
            <w:r w:rsidRPr="00797863">
              <w:rPr>
                <w:rFonts w:ascii="Times New Roman" w:eastAsia="Arial" w:hAnsi="Times New Roman"/>
                <w:spacing w:val="-7"/>
                <w:sz w:val="20"/>
                <w:szCs w:val="20"/>
              </w:rPr>
              <w:t>а</w:t>
            </w:r>
            <w:r w:rsidRPr="00797863">
              <w:rPr>
                <w:rFonts w:ascii="Times New Roman" w:eastAsia="Arial" w:hAnsi="Times New Roman"/>
                <w:spacing w:val="-6"/>
                <w:sz w:val="20"/>
                <w:szCs w:val="20"/>
              </w:rPr>
              <w:t>ль</w:t>
            </w:r>
            <w:r w:rsidRPr="00797863">
              <w:rPr>
                <w:rFonts w:ascii="Times New Roman" w:eastAsia="Arial" w:hAnsi="Times New Roman"/>
                <w:spacing w:val="-7"/>
                <w:sz w:val="20"/>
                <w:szCs w:val="20"/>
              </w:rPr>
              <w:t>на</w:t>
            </w:r>
            <w:r w:rsidRPr="00797863">
              <w:rPr>
                <w:rFonts w:ascii="Times New Roman" w:eastAsia="Arial" w:hAnsi="Times New Roman"/>
                <w:sz w:val="20"/>
                <w:szCs w:val="20"/>
              </w:rPr>
              <w:t>я</w:t>
            </w:r>
            <w:r w:rsidRPr="00797863">
              <w:rPr>
                <w:rFonts w:ascii="Times New Roman" w:eastAsia="Arial" w:hAnsi="Times New Roman"/>
                <w:spacing w:val="-21"/>
                <w:sz w:val="20"/>
                <w:szCs w:val="20"/>
              </w:rPr>
              <w:t xml:space="preserve"> </w:t>
            </w:r>
            <w:r w:rsidRPr="00797863">
              <w:rPr>
                <w:rFonts w:ascii="Times New Roman" w:eastAsia="Arial" w:hAnsi="Times New Roman"/>
                <w:spacing w:val="-7"/>
                <w:sz w:val="20"/>
                <w:szCs w:val="20"/>
              </w:rPr>
              <w:t>ра</w:t>
            </w:r>
            <w:r w:rsidRPr="00797863">
              <w:rPr>
                <w:rFonts w:ascii="Times New Roman" w:eastAsia="Arial" w:hAnsi="Times New Roman"/>
                <w:spacing w:val="-6"/>
                <w:sz w:val="20"/>
                <w:szCs w:val="20"/>
              </w:rPr>
              <w:t>б</w:t>
            </w:r>
            <w:r w:rsidRPr="00797863">
              <w:rPr>
                <w:rFonts w:ascii="Times New Roman" w:eastAsia="Arial" w:hAnsi="Times New Roman"/>
                <w:spacing w:val="-7"/>
                <w:sz w:val="20"/>
                <w:szCs w:val="20"/>
              </w:rPr>
              <w:t>о</w:t>
            </w:r>
            <w:r w:rsidRPr="00797863">
              <w:rPr>
                <w:rFonts w:ascii="Times New Roman" w:eastAsia="Arial" w:hAnsi="Times New Roman"/>
                <w:spacing w:val="-6"/>
                <w:sz w:val="20"/>
                <w:szCs w:val="20"/>
              </w:rPr>
              <w:t>т</w:t>
            </w:r>
            <w:r w:rsidRPr="00797863">
              <w:rPr>
                <w:rFonts w:ascii="Times New Roman" w:eastAsia="Arial" w:hAnsi="Times New Roman"/>
                <w:sz w:val="20"/>
                <w:szCs w:val="20"/>
              </w:rPr>
              <w:t>а</w:t>
            </w:r>
            <w:r w:rsidRPr="00797863">
              <w:rPr>
                <w:rFonts w:ascii="Times New Roman" w:eastAsia="Arial" w:hAnsi="Times New Roman"/>
                <w:spacing w:val="-15"/>
                <w:sz w:val="20"/>
                <w:szCs w:val="20"/>
              </w:rPr>
              <w:t xml:space="preserve"> </w:t>
            </w:r>
            <w:r w:rsidRPr="00797863">
              <w:rPr>
                <w:rFonts w:ascii="Times New Roman" w:eastAsia="Arial" w:hAnsi="Times New Roman"/>
                <w:sz w:val="20"/>
                <w:szCs w:val="20"/>
              </w:rPr>
              <w:t>с</w:t>
            </w:r>
            <w:r w:rsidRPr="00797863">
              <w:rPr>
                <w:rFonts w:ascii="Times New Roman" w:eastAsia="Arial" w:hAnsi="Times New Roman"/>
                <w:spacing w:val="-12"/>
                <w:sz w:val="20"/>
                <w:szCs w:val="20"/>
              </w:rPr>
              <w:t xml:space="preserve"> </w:t>
            </w:r>
            <w:r w:rsidRPr="00797863">
              <w:rPr>
                <w:rFonts w:ascii="Times New Roman" w:eastAsia="Arial" w:hAnsi="Times New Roman"/>
                <w:spacing w:val="-7"/>
                <w:sz w:val="20"/>
                <w:szCs w:val="20"/>
              </w:rPr>
              <w:t>ро</w:t>
            </w:r>
            <w:r w:rsidRPr="00797863">
              <w:rPr>
                <w:rFonts w:ascii="Times New Roman" w:eastAsia="Arial" w:hAnsi="Times New Roman"/>
                <w:spacing w:val="-6"/>
                <w:sz w:val="20"/>
                <w:szCs w:val="20"/>
              </w:rPr>
              <w:t>дит</w:t>
            </w:r>
            <w:r w:rsidRPr="00797863">
              <w:rPr>
                <w:rFonts w:ascii="Times New Roman" w:eastAsia="Arial" w:hAnsi="Times New Roman"/>
                <w:spacing w:val="-7"/>
                <w:sz w:val="20"/>
                <w:szCs w:val="20"/>
              </w:rPr>
              <w:t>е</w:t>
            </w:r>
            <w:r w:rsidRPr="00797863">
              <w:rPr>
                <w:rFonts w:ascii="Times New Roman" w:eastAsia="Arial" w:hAnsi="Times New Roman"/>
                <w:spacing w:val="-6"/>
                <w:sz w:val="20"/>
                <w:szCs w:val="20"/>
              </w:rPr>
              <w:t>ля</w:t>
            </w:r>
            <w:r w:rsidRPr="00797863">
              <w:rPr>
                <w:rFonts w:ascii="Times New Roman" w:eastAsia="Arial" w:hAnsi="Times New Roman"/>
                <w:spacing w:val="-7"/>
                <w:sz w:val="20"/>
                <w:szCs w:val="20"/>
              </w:rPr>
              <w:t>м</w:t>
            </w:r>
            <w:r w:rsidRPr="00797863">
              <w:rPr>
                <w:rFonts w:ascii="Times New Roman" w:eastAsia="Arial" w:hAnsi="Times New Roman"/>
                <w:spacing w:val="-6"/>
                <w:sz w:val="20"/>
                <w:szCs w:val="20"/>
              </w:rPr>
              <w:t>и</w:t>
            </w:r>
            <w:r w:rsidRPr="00797863">
              <w:rPr>
                <w:rFonts w:ascii="Times New Roman" w:eastAsia="Arial" w:hAnsi="Times New Roman"/>
                <w:sz w:val="20"/>
                <w:szCs w:val="20"/>
              </w:rPr>
              <w:t>.</w:t>
            </w:r>
          </w:p>
        </w:tc>
      </w:tr>
      <w:tr w:rsidR="00F003BA" w:rsidRPr="00797863" w:rsidTr="00A40F21">
        <w:trPr>
          <w:trHeight w:val="20"/>
        </w:trPr>
        <w:tc>
          <w:tcPr>
            <w:tcW w:w="187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F003BA" w:rsidRPr="00797863" w:rsidRDefault="00F003BA" w:rsidP="00A40F21">
            <w:pPr>
              <w:spacing w:after="0" w:line="240" w:lineRule="auto"/>
              <w:jc w:val="both"/>
              <w:rPr>
                <w:rFonts w:ascii="Times New Roman" w:eastAsia="Arial" w:hAnsi="Times New Roman"/>
                <w:sz w:val="20"/>
                <w:szCs w:val="20"/>
              </w:rPr>
            </w:pPr>
            <w:r w:rsidRPr="00797863">
              <w:rPr>
                <w:rFonts w:ascii="Times New Roman" w:eastAsia="Arial" w:hAnsi="Times New Roman"/>
                <w:spacing w:val="-6"/>
                <w:sz w:val="20"/>
                <w:szCs w:val="20"/>
              </w:rPr>
              <w:t>Язы</w:t>
            </w:r>
            <w:r w:rsidRPr="00797863">
              <w:rPr>
                <w:rFonts w:ascii="Times New Roman" w:eastAsia="Arial" w:hAnsi="Times New Roman"/>
                <w:spacing w:val="-7"/>
                <w:sz w:val="20"/>
                <w:szCs w:val="20"/>
              </w:rPr>
              <w:t>ко</w:t>
            </w:r>
            <w:r w:rsidRPr="00797863">
              <w:rPr>
                <w:rFonts w:ascii="Times New Roman" w:eastAsia="Arial" w:hAnsi="Times New Roman"/>
                <w:spacing w:val="-6"/>
                <w:sz w:val="20"/>
                <w:szCs w:val="20"/>
              </w:rPr>
              <w:t>вы</w:t>
            </w:r>
            <w:r w:rsidRPr="00797863">
              <w:rPr>
                <w:rFonts w:ascii="Times New Roman" w:eastAsia="Arial" w:hAnsi="Times New Roman"/>
                <w:sz w:val="20"/>
                <w:szCs w:val="20"/>
              </w:rPr>
              <w:t>й</w:t>
            </w:r>
            <w:r w:rsidRPr="00797863">
              <w:rPr>
                <w:rFonts w:ascii="Times New Roman" w:eastAsia="Arial" w:hAnsi="Times New Roman"/>
                <w:spacing w:val="-19"/>
                <w:sz w:val="20"/>
                <w:szCs w:val="20"/>
              </w:rPr>
              <w:t xml:space="preserve"> </w:t>
            </w:r>
            <w:r w:rsidRPr="00797863">
              <w:rPr>
                <w:rFonts w:ascii="Times New Roman" w:eastAsia="Arial" w:hAnsi="Times New Roman"/>
                <w:spacing w:val="-6"/>
                <w:sz w:val="20"/>
                <w:szCs w:val="20"/>
              </w:rPr>
              <w:t>б</w:t>
            </w:r>
            <w:r w:rsidRPr="00797863">
              <w:rPr>
                <w:rFonts w:ascii="Times New Roman" w:eastAsia="Arial" w:hAnsi="Times New Roman"/>
                <w:spacing w:val="-7"/>
                <w:sz w:val="20"/>
                <w:szCs w:val="20"/>
              </w:rPr>
              <w:t>ар</w:t>
            </w:r>
            <w:r w:rsidRPr="00797863">
              <w:rPr>
                <w:rFonts w:ascii="Times New Roman" w:eastAsia="Arial" w:hAnsi="Times New Roman"/>
                <w:spacing w:val="-6"/>
                <w:sz w:val="20"/>
                <w:szCs w:val="20"/>
              </w:rPr>
              <w:t>ь</w:t>
            </w:r>
            <w:r w:rsidRPr="00797863">
              <w:rPr>
                <w:rFonts w:ascii="Times New Roman" w:eastAsia="Arial" w:hAnsi="Times New Roman"/>
                <w:spacing w:val="-7"/>
                <w:sz w:val="20"/>
                <w:szCs w:val="20"/>
              </w:rPr>
              <w:t>ер</w:t>
            </w:r>
            <w:r w:rsidRPr="00797863">
              <w:rPr>
                <w:rFonts w:ascii="Times New Roman" w:eastAsia="Arial" w:hAnsi="Times New Roman"/>
                <w:sz w:val="20"/>
                <w:szCs w:val="20"/>
              </w:rPr>
              <w:t>.</w:t>
            </w:r>
          </w:p>
        </w:tc>
        <w:tc>
          <w:tcPr>
            <w:tcW w:w="212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F003BA" w:rsidRPr="00797863" w:rsidRDefault="00F003BA" w:rsidP="00A40F21">
            <w:pPr>
              <w:spacing w:after="0" w:line="240" w:lineRule="auto"/>
              <w:jc w:val="both"/>
              <w:rPr>
                <w:rFonts w:ascii="Times New Roman" w:hAnsi="Times New Roman"/>
                <w:sz w:val="20"/>
                <w:szCs w:val="20"/>
              </w:rPr>
            </w:pPr>
          </w:p>
        </w:tc>
        <w:tc>
          <w:tcPr>
            <w:tcW w:w="6663" w:type="dxa"/>
            <w:gridSpan w:val="3"/>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F003BA" w:rsidRPr="00797863" w:rsidRDefault="00F003BA" w:rsidP="00A40F21">
            <w:pPr>
              <w:spacing w:after="0" w:line="240" w:lineRule="auto"/>
              <w:jc w:val="both"/>
              <w:rPr>
                <w:rFonts w:ascii="Times New Roman" w:eastAsia="Arial" w:hAnsi="Times New Roman"/>
                <w:sz w:val="20"/>
                <w:szCs w:val="20"/>
              </w:rPr>
            </w:pPr>
            <w:r w:rsidRPr="00797863">
              <w:rPr>
                <w:rFonts w:ascii="Times New Roman" w:eastAsia="Arial" w:hAnsi="Times New Roman"/>
                <w:spacing w:val="-6"/>
                <w:sz w:val="20"/>
                <w:szCs w:val="20"/>
              </w:rPr>
              <w:t>И</w:t>
            </w:r>
            <w:r w:rsidRPr="00797863">
              <w:rPr>
                <w:rFonts w:ascii="Times New Roman" w:eastAsia="Arial" w:hAnsi="Times New Roman"/>
                <w:spacing w:val="-7"/>
                <w:sz w:val="20"/>
                <w:szCs w:val="20"/>
              </w:rPr>
              <w:t>н</w:t>
            </w:r>
            <w:r w:rsidRPr="00797863">
              <w:rPr>
                <w:rFonts w:ascii="Times New Roman" w:eastAsia="Arial" w:hAnsi="Times New Roman"/>
                <w:spacing w:val="-6"/>
                <w:sz w:val="20"/>
                <w:szCs w:val="20"/>
              </w:rPr>
              <w:t>дивиду</w:t>
            </w:r>
            <w:r w:rsidRPr="00797863">
              <w:rPr>
                <w:rFonts w:ascii="Times New Roman" w:eastAsia="Arial" w:hAnsi="Times New Roman"/>
                <w:spacing w:val="-7"/>
                <w:sz w:val="20"/>
                <w:szCs w:val="20"/>
              </w:rPr>
              <w:t>а</w:t>
            </w:r>
            <w:r w:rsidRPr="00797863">
              <w:rPr>
                <w:rFonts w:ascii="Times New Roman" w:eastAsia="Arial" w:hAnsi="Times New Roman"/>
                <w:spacing w:val="-6"/>
                <w:sz w:val="20"/>
                <w:szCs w:val="20"/>
              </w:rPr>
              <w:t>ль</w:t>
            </w:r>
            <w:r w:rsidRPr="00797863">
              <w:rPr>
                <w:rFonts w:ascii="Times New Roman" w:eastAsia="Arial" w:hAnsi="Times New Roman"/>
                <w:spacing w:val="-7"/>
                <w:sz w:val="20"/>
                <w:szCs w:val="20"/>
              </w:rPr>
              <w:t>на</w:t>
            </w:r>
            <w:r w:rsidRPr="00797863">
              <w:rPr>
                <w:rFonts w:ascii="Times New Roman" w:eastAsia="Arial" w:hAnsi="Times New Roman"/>
                <w:sz w:val="20"/>
                <w:szCs w:val="20"/>
              </w:rPr>
              <w:t>я</w:t>
            </w:r>
            <w:r w:rsidRPr="00797863">
              <w:rPr>
                <w:rFonts w:ascii="Times New Roman" w:eastAsia="Arial" w:hAnsi="Times New Roman"/>
                <w:spacing w:val="-21"/>
                <w:sz w:val="20"/>
                <w:szCs w:val="20"/>
              </w:rPr>
              <w:t xml:space="preserve"> </w:t>
            </w:r>
            <w:r w:rsidRPr="00797863">
              <w:rPr>
                <w:rFonts w:ascii="Times New Roman" w:eastAsia="Arial" w:hAnsi="Times New Roman"/>
                <w:spacing w:val="-7"/>
                <w:sz w:val="20"/>
                <w:szCs w:val="20"/>
              </w:rPr>
              <w:t>ра</w:t>
            </w:r>
            <w:r w:rsidRPr="00797863">
              <w:rPr>
                <w:rFonts w:ascii="Times New Roman" w:eastAsia="Arial" w:hAnsi="Times New Roman"/>
                <w:spacing w:val="-6"/>
                <w:sz w:val="20"/>
                <w:szCs w:val="20"/>
              </w:rPr>
              <w:t>б</w:t>
            </w:r>
            <w:r w:rsidRPr="00797863">
              <w:rPr>
                <w:rFonts w:ascii="Times New Roman" w:eastAsia="Arial" w:hAnsi="Times New Roman"/>
                <w:spacing w:val="-7"/>
                <w:sz w:val="20"/>
                <w:szCs w:val="20"/>
              </w:rPr>
              <w:t>о</w:t>
            </w:r>
            <w:r w:rsidRPr="00797863">
              <w:rPr>
                <w:rFonts w:ascii="Times New Roman" w:eastAsia="Arial" w:hAnsi="Times New Roman"/>
                <w:spacing w:val="-6"/>
                <w:sz w:val="20"/>
                <w:szCs w:val="20"/>
              </w:rPr>
              <w:t>т</w:t>
            </w:r>
            <w:r w:rsidRPr="00797863">
              <w:rPr>
                <w:rFonts w:ascii="Times New Roman" w:eastAsia="Arial" w:hAnsi="Times New Roman"/>
                <w:sz w:val="20"/>
                <w:szCs w:val="20"/>
              </w:rPr>
              <w:t>а</w:t>
            </w:r>
            <w:r w:rsidRPr="00797863">
              <w:rPr>
                <w:rFonts w:ascii="Times New Roman" w:eastAsia="Arial" w:hAnsi="Times New Roman"/>
                <w:spacing w:val="-15"/>
                <w:sz w:val="20"/>
                <w:szCs w:val="20"/>
              </w:rPr>
              <w:t xml:space="preserve"> </w:t>
            </w:r>
            <w:r w:rsidRPr="00797863">
              <w:rPr>
                <w:rFonts w:ascii="Times New Roman" w:eastAsia="Arial" w:hAnsi="Times New Roman"/>
                <w:sz w:val="20"/>
                <w:szCs w:val="20"/>
              </w:rPr>
              <w:t>с</w:t>
            </w:r>
            <w:r w:rsidRPr="00797863">
              <w:rPr>
                <w:rFonts w:ascii="Times New Roman" w:eastAsia="Arial" w:hAnsi="Times New Roman"/>
                <w:spacing w:val="-12"/>
                <w:sz w:val="20"/>
                <w:szCs w:val="20"/>
              </w:rPr>
              <w:t xml:space="preserve"> </w:t>
            </w:r>
            <w:r w:rsidRPr="00797863">
              <w:rPr>
                <w:rFonts w:ascii="Times New Roman" w:eastAsia="Arial" w:hAnsi="Times New Roman"/>
                <w:spacing w:val="-7"/>
                <w:sz w:val="20"/>
                <w:szCs w:val="20"/>
              </w:rPr>
              <w:t>ро</w:t>
            </w:r>
            <w:r w:rsidRPr="00797863">
              <w:rPr>
                <w:rFonts w:ascii="Times New Roman" w:eastAsia="Arial" w:hAnsi="Times New Roman"/>
                <w:spacing w:val="-6"/>
                <w:sz w:val="20"/>
                <w:szCs w:val="20"/>
              </w:rPr>
              <w:t>дит</w:t>
            </w:r>
            <w:r w:rsidRPr="00797863">
              <w:rPr>
                <w:rFonts w:ascii="Times New Roman" w:eastAsia="Arial" w:hAnsi="Times New Roman"/>
                <w:spacing w:val="-7"/>
                <w:sz w:val="20"/>
                <w:szCs w:val="20"/>
              </w:rPr>
              <w:t>е</w:t>
            </w:r>
            <w:r w:rsidRPr="00797863">
              <w:rPr>
                <w:rFonts w:ascii="Times New Roman" w:eastAsia="Arial" w:hAnsi="Times New Roman"/>
                <w:spacing w:val="-6"/>
                <w:sz w:val="20"/>
                <w:szCs w:val="20"/>
              </w:rPr>
              <w:t>ля</w:t>
            </w:r>
            <w:r w:rsidRPr="00797863">
              <w:rPr>
                <w:rFonts w:ascii="Times New Roman" w:eastAsia="Arial" w:hAnsi="Times New Roman"/>
                <w:spacing w:val="-7"/>
                <w:sz w:val="20"/>
                <w:szCs w:val="20"/>
              </w:rPr>
              <w:t>м</w:t>
            </w:r>
            <w:r w:rsidRPr="00797863">
              <w:rPr>
                <w:rFonts w:ascii="Times New Roman" w:eastAsia="Arial" w:hAnsi="Times New Roman"/>
                <w:sz w:val="20"/>
                <w:szCs w:val="20"/>
              </w:rPr>
              <w:t>и</w:t>
            </w:r>
            <w:r w:rsidRPr="00797863">
              <w:rPr>
                <w:rFonts w:ascii="Times New Roman" w:eastAsia="Arial" w:hAnsi="Times New Roman"/>
                <w:spacing w:val="-18"/>
                <w:sz w:val="20"/>
                <w:szCs w:val="20"/>
              </w:rPr>
              <w:t xml:space="preserve"> </w:t>
            </w:r>
            <w:r w:rsidRPr="00797863">
              <w:rPr>
                <w:rFonts w:ascii="Times New Roman" w:eastAsia="Arial" w:hAnsi="Times New Roman"/>
                <w:sz w:val="20"/>
                <w:szCs w:val="20"/>
              </w:rPr>
              <w:t>и</w:t>
            </w:r>
            <w:r w:rsidRPr="00797863">
              <w:rPr>
                <w:rFonts w:ascii="Times New Roman" w:eastAsia="Arial" w:hAnsi="Times New Roman"/>
                <w:spacing w:val="-13"/>
                <w:sz w:val="20"/>
                <w:szCs w:val="20"/>
              </w:rPr>
              <w:t xml:space="preserve"> </w:t>
            </w:r>
            <w:r w:rsidRPr="00797863">
              <w:rPr>
                <w:rFonts w:ascii="Times New Roman" w:eastAsia="Arial" w:hAnsi="Times New Roman"/>
                <w:spacing w:val="-6"/>
                <w:sz w:val="20"/>
                <w:szCs w:val="20"/>
              </w:rPr>
              <w:t>уч</w:t>
            </w:r>
            <w:r w:rsidRPr="00797863">
              <w:rPr>
                <w:rFonts w:ascii="Times New Roman" w:eastAsia="Arial" w:hAnsi="Times New Roman"/>
                <w:spacing w:val="-7"/>
                <w:sz w:val="20"/>
                <w:szCs w:val="20"/>
              </w:rPr>
              <w:t>а</w:t>
            </w:r>
            <w:r w:rsidRPr="00797863">
              <w:rPr>
                <w:rFonts w:ascii="Times New Roman" w:eastAsia="Arial" w:hAnsi="Times New Roman"/>
                <w:spacing w:val="-6"/>
                <w:sz w:val="20"/>
                <w:szCs w:val="20"/>
              </w:rPr>
              <w:t>щи</w:t>
            </w:r>
            <w:r w:rsidRPr="00797863">
              <w:rPr>
                <w:rFonts w:ascii="Times New Roman" w:eastAsia="Arial" w:hAnsi="Times New Roman"/>
                <w:spacing w:val="-7"/>
                <w:sz w:val="20"/>
                <w:szCs w:val="20"/>
              </w:rPr>
              <w:t>м</w:t>
            </w:r>
            <w:r w:rsidRPr="00797863">
              <w:rPr>
                <w:rFonts w:ascii="Times New Roman" w:eastAsia="Arial" w:hAnsi="Times New Roman"/>
                <w:spacing w:val="-6"/>
                <w:sz w:val="20"/>
                <w:szCs w:val="20"/>
              </w:rPr>
              <w:t>с</w:t>
            </w:r>
            <w:r w:rsidRPr="00797863">
              <w:rPr>
                <w:rFonts w:ascii="Times New Roman" w:eastAsia="Arial" w:hAnsi="Times New Roman"/>
                <w:sz w:val="20"/>
                <w:szCs w:val="20"/>
              </w:rPr>
              <w:t>я</w:t>
            </w:r>
            <w:r w:rsidRPr="00797863">
              <w:rPr>
                <w:rFonts w:ascii="Times New Roman" w:eastAsia="Arial" w:hAnsi="Times New Roman"/>
                <w:spacing w:val="-16"/>
                <w:sz w:val="20"/>
                <w:szCs w:val="20"/>
              </w:rPr>
              <w:t xml:space="preserve"> </w:t>
            </w:r>
            <w:r w:rsidRPr="00797863">
              <w:rPr>
                <w:rFonts w:ascii="Times New Roman" w:eastAsia="Arial" w:hAnsi="Times New Roman"/>
                <w:spacing w:val="-6"/>
                <w:sz w:val="20"/>
                <w:szCs w:val="20"/>
              </w:rPr>
              <w:t>п</w:t>
            </w:r>
            <w:r w:rsidRPr="00797863">
              <w:rPr>
                <w:rFonts w:ascii="Times New Roman" w:eastAsia="Arial" w:hAnsi="Times New Roman"/>
                <w:sz w:val="20"/>
                <w:szCs w:val="20"/>
              </w:rPr>
              <w:t>о</w:t>
            </w:r>
            <w:r w:rsidRPr="00797863">
              <w:rPr>
                <w:rFonts w:ascii="Times New Roman" w:eastAsia="Arial" w:hAnsi="Times New Roman"/>
                <w:spacing w:val="-13"/>
                <w:sz w:val="20"/>
                <w:szCs w:val="20"/>
              </w:rPr>
              <w:t xml:space="preserve"> </w:t>
            </w:r>
            <w:r w:rsidRPr="00797863">
              <w:rPr>
                <w:rFonts w:ascii="Times New Roman" w:eastAsia="Arial" w:hAnsi="Times New Roman"/>
                <w:spacing w:val="-7"/>
                <w:sz w:val="20"/>
                <w:szCs w:val="20"/>
              </w:rPr>
              <w:t>ра</w:t>
            </w:r>
            <w:r w:rsidRPr="00797863">
              <w:rPr>
                <w:rFonts w:ascii="Times New Roman" w:eastAsia="Arial" w:hAnsi="Times New Roman"/>
                <w:spacing w:val="-6"/>
                <w:sz w:val="20"/>
                <w:szCs w:val="20"/>
              </w:rPr>
              <w:t>з</w:t>
            </w:r>
            <w:r w:rsidRPr="00797863">
              <w:rPr>
                <w:rFonts w:ascii="Times New Roman" w:eastAsia="Arial" w:hAnsi="Times New Roman"/>
                <w:spacing w:val="-7"/>
                <w:sz w:val="20"/>
                <w:szCs w:val="20"/>
              </w:rPr>
              <w:t>решен</w:t>
            </w:r>
            <w:r w:rsidRPr="00797863">
              <w:rPr>
                <w:rFonts w:ascii="Times New Roman" w:eastAsia="Arial" w:hAnsi="Times New Roman"/>
                <w:spacing w:val="-6"/>
                <w:sz w:val="20"/>
                <w:szCs w:val="20"/>
              </w:rPr>
              <w:t>и</w:t>
            </w:r>
            <w:r w:rsidRPr="00797863">
              <w:rPr>
                <w:rFonts w:ascii="Times New Roman" w:eastAsia="Arial" w:hAnsi="Times New Roman"/>
                <w:sz w:val="20"/>
                <w:szCs w:val="20"/>
              </w:rPr>
              <w:t>ю</w:t>
            </w:r>
            <w:r w:rsidRPr="00797863">
              <w:rPr>
                <w:rFonts w:ascii="Times New Roman" w:eastAsia="Arial" w:hAnsi="Times New Roman"/>
                <w:spacing w:val="-14"/>
                <w:sz w:val="20"/>
                <w:szCs w:val="20"/>
              </w:rPr>
              <w:t xml:space="preserve"> </w:t>
            </w:r>
            <w:r w:rsidRPr="00797863">
              <w:rPr>
                <w:rFonts w:ascii="Times New Roman" w:eastAsia="Arial" w:hAnsi="Times New Roman"/>
                <w:spacing w:val="-6"/>
                <w:sz w:val="20"/>
                <w:szCs w:val="20"/>
              </w:rPr>
              <w:t>п</w:t>
            </w:r>
            <w:r w:rsidRPr="00797863">
              <w:rPr>
                <w:rFonts w:ascii="Times New Roman" w:eastAsia="Arial" w:hAnsi="Times New Roman"/>
                <w:spacing w:val="-7"/>
                <w:sz w:val="20"/>
                <w:szCs w:val="20"/>
              </w:rPr>
              <w:t>р</w:t>
            </w:r>
            <w:r w:rsidRPr="00797863">
              <w:rPr>
                <w:rFonts w:ascii="Times New Roman" w:eastAsia="Arial" w:hAnsi="Times New Roman"/>
                <w:spacing w:val="-7"/>
                <w:sz w:val="20"/>
                <w:szCs w:val="20"/>
              </w:rPr>
              <w:t>о</w:t>
            </w:r>
            <w:r w:rsidRPr="00797863">
              <w:rPr>
                <w:rFonts w:ascii="Times New Roman" w:eastAsia="Arial" w:hAnsi="Times New Roman"/>
                <w:spacing w:val="-6"/>
                <w:sz w:val="20"/>
                <w:szCs w:val="20"/>
              </w:rPr>
              <w:t>бл</w:t>
            </w:r>
            <w:r w:rsidRPr="00797863">
              <w:rPr>
                <w:rFonts w:ascii="Times New Roman" w:eastAsia="Arial" w:hAnsi="Times New Roman"/>
                <w:spacing w:val="-7"/>
                <w:sz w:val="20"/>
                <w:szCs w:val="20"/>
              </w:rPr>
              <w:t>ем</w:t>
            </w:r>
            <w:r w:rsidRPr="00797863">
              <w:rPr>
                <w:rFonts w:ascii="Times New Roman" w:eastAsia="Arial" w:hAnsi="Times New Roman"/>
                <w:spacing w:val="-6"/>
                <w:sz w:val="20"/>
                <w:szCs w:val="20"/>
              </w:rPr>
              <w:t>ы</w:t>
            </w:r>
            <w:r w:rsidRPr="00797863">
              <w:rPr>
                <w:rFonts w:ascii="Times New Roman" w:eastAsia="Arial" w:hAnsi="Times New Roman"/>
                <w:sz w:val="20"/>
                <w:szCs w:val="20"/>
              </w:rPr>
              <w:t>.</w:t>
            </w:r>
          </w:p>
        </w:tc>
      </w:tr>
      <w:tr w:rsidR="00F003BA" w:rsidRPr="00797863" w:rsidTr="00A40F21">
        <w:trPr>
          <w:trHeight w:val="20"/>
        </w:trPr>
        <w:tc>
          <w:tcPr>
            <w:tcW w:w="187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F003BA" w:rsidRPr="00797863" w:rsidRDefault="00F003BA" w:rsidP="00A40F21">
            <w:pPr>
              <w:spacing w:after="0" w:line="240" w:lineRule="auto"/>
              <w:ind w:firstLine="151"/>
              <w:jc w:val="both"/>
              <w:rPr>
                <w:rFonts w:ascii="Times New Roman" w:eastAsia="Arial" w:hAnsi="Times New Roman"/>
                <w:sz w:val="20"/>
                <w:szCs w:val="20"/>
              </w:rPr>
            </w:pPr>
            <w:r w:rsidRPr="00797863">
              <w:rPr>
                <w:rFonts w:ascii="Times New Roman" w:eastAsia="Arial" w:hAnsi="Times New Roman"/>
                <w:spacing w:val="-6"/>
                <w:sz w:val="20"/>
                <w:szCs w:val="20"/>
              </w:rPr>
              <w:t>Г</w:t>
            </w:r>
            <w:r w:rsidRPr="00797863">
              <w:rPr>
                <w:rFonts w:ascii="Times New Roman" w:eastAsia="Arial" w:hAnsi="Times New Roman"/>
                <w:spacing w:val="-7"/>
                <w:sz w:val="20"/>
                <w:szCs w:val="20"/>
              </w:rPr>
              <w:t>р</w:t>
            </w:r>
            <w:r w:rsidRPr="00797863">
              <w:rPr>
                <w:rFonts w:ascii="Times New Roman" w:eastAsia="Arial" w:hAnsi="Times New Roman"/>
                <w:spacing w:val="-6"/>
                <w:sz w:val="20"/>
                <w:szCs w:val="20"/>
              </w:rPr>
              <w:t>убы</w:t>
            </w:r>
            <w:r w:rsidRPr="00797863">
              <w:rPr>
                <w:rFonts w:ascii="Times New Roman" w:eastAsia="Arial" w:hAnsi="Times New Roman"/>
                <w:sz w:val="20"/>
                <w:szCs w:val="20"/>
              </w:rPr>
              <w:t>е</w:t>
            </w:r>
            <w:r w:rsidRPr="00797863">
              <w:rPr>
                <w:rFonts w:ascii="Times New Roman" w:eastAsia="Arial" w:hAnsi="Times New Roman"/>
                <w:spacing w:val="-16"/>
                <w:sz w:val="20"/>
                <w:szCs w:val="20"/>
              </w:rPr>
              <w:t xml:space="preserve"> </w:t>
            </w:r>
            <w:r w:rsidRPr="00797863">
              <w:rPr>
                <w:rFonts w:ascii="Times New Roman" w:eastAsia="Arial" w:hAnsi="Times New Roman"/>
                <w:spacing w:val="-7"/>
                <w:sz w:val="20"/>
                <w:szCs w:val="20"/>
              </w:rPr>
              <w:t>нар</w:t>
            </w:r>
            <w:r w:rsidRPr="00797863">
              <w:rPr>
                <w:rFonts w:ascii="Times New Roman" w:eastAsia="Arial" w:hAnsi="Times New Roman"/>
                <w:spacing w:val="-6"/>
                <w:sz w:val="20"/>
                <w:szCs w:val="20"/>
              </w:rPr>
              <w:t>у</w:t>
            </w:r>
            <w:r w:rsidRPr="00797863">
              <w:rPr>
                <w:rFonts w:ascii="Times New Roman" w:eastAsia="Arial" w:hAnsi="Times New Roman"/>
                <w:spacing w:val="-7"/>
                <w:sz w:val="20"/>
                <w:szCs w:val="20"/>
              </w:rPr>
              <w:t>ш</w:t>
            </w:r>
            <w:r w:rsidRPr="00797863">
              <w:rPr>
                <w:rFonts w:ascii="Times New Roman" w:eastAsia="Arial" w:hAnsi="Times New Roman"/>
                <w:spacing w:val="-7"/>
                <w:sz w:val="20"/>
                <w:szCs w:val="20"/>
              </w:rPr>
              <w:t>е</w:t>
            </w:r>
            <w:r w:rsidRPr="00797863">
              <w:rPr>
                <w:rFonts w:ascii="Times New Roman" w:eastAsia="Arial" w:hAnsi="Times New Roman"/>
                <w:spacing w:val="-7"/>
                <w:sz w:val="20"/>
                <w:szCs w:val="20"/>
              </w:rPr>
              <w:t>н</w:t>
            </w:r>
            <w:r w:rsidRPr="00797863">
              <w:rPr>
                <w:rFonts w:ascii="Times New Roman" w:eastAsia="Arial" w:hAnsi="Times New Roman"/>
                <w:spacing w:val="-6"/>
                <w:sz w:val="20"/>
                <w:szCs w:val="20"/>
              </w:rPr>
              <w:t>и</w:t>
            </w:r>
            <w:r w:rsidRPr="00797863">
              <w:rPr>
                <w:rFonts w:ascii="Times New Roman" w:eastAsia="Arial" w:hAnsi="Times New Roman"/>
                <w:sz w:val="20"/>
                <w:szCs w:val="20"/>
              </w:rPr>
              <w:t xml:space="preserve">я </w:t>
            </w:r>
            <w:r w:rsidRPr="00797863">
              <w:rPr>
                <w:rFonts w:ascii="Times New Roman" w:eastAsia="Arial" w:hAnsi="Times New Roman"/>
                <w:spacing w:val="-6"/>
                <w:sz w:val="20"/>
                <w:szCs w:val="20"/>
              </w:rPr>
              <w:t>п</w:t>
            </w:r>
            <w:r w:rsidRPr="00797863">
              <w:rPr>
                <w:rFonts w:ascii="Times New Roman" w:eastAsia="Arial" w:hAnsi="Times New Roman"/>
                <w:spacing w:val="-7"/>
                <w:sz w:val="20"/>
                <w:szCs w:val="20"/>
              </w:rPr>
              <w:t>ра</w:t>
            </w:r>
            <w:r w:rsidRPr="00797863">
              <w:rPr>
                <w:rFonts w:ascii="Times New Roman" w:eastAsia="Arial" w:hAnsi="Times New Roman"/>
                <w:spacing w:val="-6"/>
                <w:sz w:val="20"/>
                <w:szCs w:val="20"/>
              </w:rPr>
              <w:t>ви</w:t>
            </w:r>
            <w:r w:rsidRPr="00797863">
              <w:rPr>
                <w:rFonts w:ascii="Times New Roman" w:eastAsia="Arial" w:hAnsi="Times New Roman"/>
                <w:sz w:val="20"/>
                <w:szCs w:val="20"/>
              </w:rPr>
              <w:t>л</w:t>
            </w:r>
            <w:r w:rsidRPr="00797863">
              <w:rPr>
                <w:rFonts w:ascii="Times New Roman" w:eastAsia="Arial" w:hAnsi="Times New Roman"/>
                <w:spacing w:val="-14"/>
                <w:sz w:val="20"/>
                <w:szCs w:val="20"/>
              </w:rPr>
              <w:t xml:space="preserve"> </w:t>
            </w:r>
            <w:r w:rsidRPr="00797863">
              <w:rPr>
                <w:rFonts w:ascii="Times New Roman" w:eastAsia="Arial" w:hAnsi="Times New Roman"/>
                <w:spacing w:val="-6"/>
                <w:sz w:val="20"/>
                <w:szCs w:val="20"/>
              </w:rPr>
              <w:t>дл</w:t>
            </w:r>
            <w:r w:rsidRPr="00797863">
              <w:rPr>
                <w:rFonts w:ascii="Times New Roman" w:eastAsia="Arial" w:hAnsi="Times New Roman"/>
                <w:sz w:val="20"/>
                <w:szCs w:val="20"/>
              </w:rPr>
              <w:t>я</w:t>
            </w:r>
            <w:r w:rsidRPr="00797863">
              <w:rPr>
                <w:rFonts w:ascii="Times New Roman" w:eastAsia="Arial" w:hAnsi="Times New Roman"/>
                <w:spacing w:val="-16"/>
                <w:sz w:val="20"/>
                <w:szCs w:val="20"/>
              </w:rPr>
              <w:t xml:space="preserve"> </w:t>
            </w:r>
            <w:r w:rsidRPr="00797863">
              <w:rPr>
                <w:rFonts w:ascii="Times New Roman" w:eastAsia="Arial" w:hAnsi="Times New Roman"/>
                <w:spacing w:val="-6"/>
                <w:sz w:val="20"/>
                <w:szCs w:val="20"/>
              </w:rPr>
              <w:t>уч</w:t>
            </w:r>
            <w:r w:rsidRPr="00797863">
              <w:rPr>
                <w:rFonts w:ascii="Times New Roman" w:eastAsia="Arial" w:hAnsi="Times New Roman"/>
                <w:spacing w:val="-7"/>
                <w:sz w:val="20"/>
                <w:szCs w:val="20"/>
              </w:rPr>
              <w:t>а</w:t>
            </w:r>
            <w:r w:rsidRPr="00797863">
              <w:rPr>
                <w:rFonts w:ascii="Times New Roman" w:eastAsia="Arial" w:hAnsi="Times New Roman"/>
                <w:spacing w:val="-6"/>
                <w:sz w:val="20"/>
                <w:szCs w:val="20"/>
              </w:rPr>
              <w:t>щихся</w:t>
            </w:r>
            <w:r w:rsidRPr="00797863">
              <w:rPr>
                <w:rFonts w:ascii="Times New Roman" w:eastAsia="Arial" w:hAnsi="Times New Roman"/>
                <w:sz w:val="20"/>
                <w:szCs w:val="20"/>
              </w:rPr>
              <w:t>.</w:t>
            </w:r>
          </w:p>
        </w:tc>
        <w:tc>
          <w:tcPr>
            <w:tcW w:w="212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F003BA" w:rsidRPr="00797863" w:rsidRDefault="00F003BA" w:rsidP="00A40F21">
            <w:pPr>
              <w:spacing w:after="0" w:line="240" w:lineRule="auto"/>
              <w:jc w:val="both"/>
              <w:rPr>
                <w:rFonts w:ascii="Times New Roman" w:eastAsia="Arial" w:hAnsi="Times New Roman"/>
                <w:sz w:val="20"/>
                <w:szCs w:val="20"/>
              </w:rPr>
            </w:pPr>
            <w:r w:rsidRPr="00797863">
              <w:rPr>
                <w:rFonts w:ascii="Times New Roman" w:eastAsia="Arial" w:hAnsi="Times New Roman"/>
                <w:spacing w:val="-6"/>
                <w:sz w:val="20"/>
                <w:szCs w:val="20"/>
              </w:rPr>
              <w:t>С</w:t>
            </w:r>
            <w:r w:rsidRPr="00797863">
              <w:rPr>
                <w:rFonts w:ascii="Times New Roman" w:eastAsia="Arial" w:hAnsi="Times New Roman"/>
                <w:spacing w:val="-7"/>
                <w:sz w:val="20"/>
                <w:szCs w:val="20"/>
              </w:rPr>
              <w:t>о</w:t>
            </w:r>
            <w:r w:rsidRPr="00797863">
              <w:rPr>
                <w:rFonts w:ascii="Times New Roman" w:eastAsia="Arial" w:hAnsi="Times New Roman"/>
                <w:spacing w:val="-6"/>
                <w:sz w:val="20"/>
                <w:szCs w:val="20"/>
              </w:rPr>
              <w:t>в</w:t>
            </w:r>
            <w:r w:rsidRPr="00797863">
              <w:rPr>
                <w:rFonts w:ascii="Times New Roman" w:eastAsia="Arial" w:hAnsi="Times New Roman"/>
                <w:spacing w:val="-7"/>
                <w:sz w:val="20"/>
                <w:szCs w:val="20"/>
              </w:rPr>
              <w:t>е</w:t>
            </w:r>
            <w:r w:rsidRPr="00797863">
              <w:rPr>
                <w:rFonts w:ascii="Times New Roman" w:eastAsia="Arial" w:hAnsi="Times New Roman"/>
                <w:sz w:val="20"/>
                <w:szCs w:val="20"/>
              </w:rPr>
              <w:t>т</w:t>
            </w:r>
            <w:r w:rsidRPr="00797863">
              <w:rPr>
                <w:rFonts w:ascii="Times New Roman" w:eastAsia="Arial" w:hAnsi="Times New Roman"/>
                <w:spacing w:val="-15"/>
                <w:sz w:val="20"/>
                <w:szCs w:val="20"/>
              </w:rPr>
              <w:t xml:space="preserve"> </w:t>
            </w:r>
            <w:r w:rsidRPr="00797863">
              <w:rPr>
                <w:rFonts w:ascii="Times New Roman" w:eastAsia="Arial" w:hAnsi="Times New Roman"/>
                <w:spacing w:val="-6"/>
                <w:sz w:val="20"/>
                <w:szCs w:val="20"/>
              </w:rPr>
              <w:t>п</w:t>
            </w:r>
            <w:r w:rsidRPr="00797863">
              <w:rPr>
                <w:rFonts w:ascii="Times New Roman" w:eastAsia="Arial" w:hAnsi="Times New Roman"/>
                <w:spacing w:val="-7"/>
                <w:sz w:val="20"/>
                <w:szCs w:val="20"/>
              </w:rPr>
              <w:t>ро</w:t>
            </w:r>
            <w:r w:rsidRPr="00797863">
              <w:rPr>
                <w:rFonts w:ascii="Times New Roman" w:eastAsia="Arial" w:hAnsi="Times New Roman"/>
                <w:spacing w:val="-6"/>
                <w:sz w:val="20"/>
                <w:szCs w:val="20"/>
              </w:rPr>
              <w:t>фил</w:t>
            </w:r>
            <w:r w:rsidRPr="00797863">
              <w:rPr>
                <w:rFonts w:ascii="Times New Roman" w:eastAsia="Arial" w:hAnsi="Times New Roman"/>
                <w:spacing w:val="-7"/>
                <w:sz w:val="20"/>
                <w:szCs w:val="20"/>
              </w:rPr>
              <w:t>ак</w:t>
            </w:r>
            <w:r w:rsidRPr="00797863">
              <w:rPr>
                <w:rFonts w:ascii="Times New Roman" w:eastAsia="Arial" w:hAnsi="Times New Roman"/>
                <w:spacing w:val="-6"/>
                <w:sz w:val="20"/>
                <w:szCs w:val="20"/>
              </w:rPr>
              <w:t>ти</w:t>
            </w:r>
            <w:r w:rsidRPr="00797863">
              <w:rPr>
                <w:rFonts w:ascii="Times New Roman" w:eastAsia="Arial" w:hAnsi="Times New Roman"/>
                <w:spacing w:val="-7"/>
                <w:sz w:val="20"/>
                <w:szCs w:val="20"/>
              </w:rPr>
              <w:t>к</w:t>
            </w:r>
            <w:r w:rsidRPr="00797863">
              <w:rPr>
                <w:rFonts w:ascii="Times New Roman" w:eastAsia="Arial" w:hAnsi="Times New Roman"/>
                <w:spacing w:val="-6"/>
                <w:sz w:val="20"/>
                <w:szCs w:val="20"/>
              </w:rPr>
              <w:t>и</w:t>
            </w:r>
            <w:r w:rsidRPr="00797863">
              <w:rPr>
                <w:rFonts w:ascii="Times New Roman" w:eastAsia="Arial" w:hAnsi="Times New Roman"/>
                <w:sz w:val="20"/>
                <w:szCs w:val="20"/>
              </w:rPr>
              <w:t>.</w:t>
            </w:r>
          </w:p>
          <w:p w:rsidR="00F003BA" w:rsidRPr="00797863" w:rsidRDefault="00F003BA" w:rsidP="00A40F21">
            <w:pPr>
              <w:spacing w:after="0" w:line="240" w:lineRule="auto"/>
              <w:jc w:val="both"/>
              <w:rPr>
                <w:rFonts w:ascii="Times New Roman" w:eastAsia="Arial" w:hAnsi="Times New Roman"/>
                <w:sz w:val="20"/>
                <w:szCs w:val="20"/>
              </w:rPr>
            </w:pPr>
            <w:r w:rsidRPr="00797863">
              <w:rPr>
                <w:rFonts w:ascii="Times New Roman" w:eastAsia="Arial" w:hAnsi="Times New Roman"/>
                <w:spacing w:val="-7"/>
                <w:sz w:val="20"/>
                <w:szCs w:val="20"/>
              </w:rPr>
              <w:t>Бе</w:t>
            </w:r>
            <w:r w:rsidRPr="00797863">
              <w:rPr>
                <w:rFonts w:ascii="Times New Roman" w:eastAsia="Arial" w:hAnsi="Times New Roman"/>
                <w:spacing w:val="-6"/>
                <w:sz w:val="20"/>
                <w:szCs w:val="20"/>
              </w:rPr>
              <w:t>с</w:t>
            </w:r>
            <w:r w:rsidRPr="00797863">
              <w:rPr>
                <w:rFonts w:ascii="Times New Roman" w:eastAsia="Arial" w:hAnsi="Times New Roman"/>
                <w:spacing w:val="-7"/>
                <w:sz w:val="20"/>
                <w:szCs w:val="20"/>
              </w:rPr>
              <w:t>е</w:t>
            </w:r>
            <w:r w:rsidRPr="00797863">
              <w:rPr>
                <w:rFonts w:ascii="Times New Roman" w:eastAsia="Arial" w:hAnsi="Times New Roman"/>
                <w:spacing w:val="-6"/>
                <w:sz w:val="20"/>
                <w:szCs w:val="20"/>
              </w:rPr>
              <w:t>д</w:t>
            </w:r>
            <w:r w:rsidRPr="00797863">
              <w:rPr>
                <w:rFonts w:ascii="Times New Roman" w:eastAsia="Arial" w:hAnsi="Times New Roman"/>
                <w:sz w:val="20"/>
                <w:szCs w:val="20"/>
              </w:rPr>
              <w:t>а</w:t>
            </w:r>
            <w:r w:rsidRPr="00797863">
              <w:rPr>
                <w:rFonts w:ascii="Times New Roman" w:eastAsia="Arial" w:hAnsi="Times New Roman"/>
                <w:spacing w:val="-14"/>
                <w:sz w:val="20"/>
                <w:szCs w:val="20"/>
              </w:rPr>
              <w:t xml:space="preserve"> </w:t>
            </w:r>
            <w:r w:rsidRPr="00797863">
              <w:rPr>
                <w:rFonts w:ascii="Times New Roman" w:eastAsia="Arial" w:hAnsi="Times New Roman"/>
                <w:sz w:val="20"/>
                <w:szCs w:val="20"/>
              </w:rPr>
              <w:t>с</w:t>
            </w:r>
            <w:r w:rsidRPr="00797863">
              <w:rPr>
                <w:rFonts w:ascii="Times New Roman" w:eastAsia="Arial" w:hAnsi="Times New Roman"/>
                <w:spacing w:val="-12"/>
                <w:sz w:val="20"/>
                <w:szCs w:val="20"/>
              </w:rPr>
              <w:t xml:space="preserve"> </w:t>
            </w:r>
            <w:r w:rsidRPr="00797863">
              <w:rPr>
                <w:rFonts w:ascii="Times New Roman" w:eastAsia="Arial" w:hAnsi="Times New Roman"/>
                <w:spacing w:val="-6"/>
                <w:sz w:val="20"/>
                <w:szCs w:val="20"/>
              </w:rPr>
              <w:t>и</w:t>
            </w:r>
            <w:r w:rsidRPr="00797863">
              <w:rPr>
                <w:rFonts w:ascii="Times New Roman" w:eastAsia="Arial" w:hAnsi="Times New Roman"/>
                <w:spacing w:val="-7"/>
                <w:sz w:val="20"/>
                <w:szCs w:val="20"/>
              </w:rPr>
              <w:t>н</w:t>
            </w:r>
            <w:r w:rsidRPr="00797863">
              <w:rPr>
                <w:rFonts w:ascii="Times New Roman" w:eastAsia="Arial" w:hAnsi="Times New Roman"/>
                <w:spacing w:val="-6"/>
                <w:sz w:val="20"/>
                <w:szCs w:val="20"/>
              </w:rPr>
              <w:t>сп</w:t>
            </w:r>
            <w:r w:rsidRPr="00797863">
              <w:rPr>
                <w:rFonts w:ascii="Times New Roman" w:eastAsia="Arial" w:hAnsi="Times New Roman"/>
                <w:spacing w:val="-7"/>
                <w:sz w:val="20"/>
                <w:szCs w:val="20"/>
              </w:rPr>
              <w:t>ек</w:t>
            </w:r>
            <w:r w:rsidRPr="00797863">
              <w:rPr>
                <w:rFonts w:ascii="Times New Roman" w:eastAsia="Arial" w:hAnsi="Times New Roman"/>
                <w:spacing w:val="-6"/>
                <w:sz w:val="20"/>
                <w:szCs w:val="20"/>
              </w:rPr>
              <w:t>т</w:t>
            </w:r>
            <w:r w:rsidRPr="00797863">
              <w:rPr>
                <w:rFonts w:ascii="Times New Roman" w:eastAsia="Arial" w:hAnsi="Times New Roman"/>
                <w:spacing w:val="-7"/>
                <w:sz w:val="20"/>
                <w:szCs w:val="20"/>
              </w:rPr>
              <w:t>ором</w:t>
            </w:r>
            <w:r w:rsidRPr="00797863">
              <w:rPr>
                <w:rFonts w:ascii="Times New Roman" w:eastAsia="Arial" w:hAnsi="Times New Roman"/>
                <w:sz w:val="20"/>
                <w:szCs w:val="20"/>
              </w:rPr>
              <w:t>.</w:t>
            </w:r>
          </w:p>
        </w:tc>
        <w:tc>
          <w:tcPr>
            <w:tcW w:w="6663" w:type="dxa"/>
            <w:gridSpan w:val="3"/>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F003BA" w:rsidRPr="00797863" w:rsidRDefault="00F003BA" w:rsidP="00A40F21">
            <w:pPr>
              <w:spacing w:after="0" w:line="240" w:lineRule="auto"/>
              <w:jc w:val="both"/>
              <w:rPr>
                <w:rFonts w:ascii="Times New Roman" w:eastAsia="Arial" w:hAnsi="Times New Roman"/>
                <w:sz w:val="20"/>
                <w:szCs w:val="20"/>
              </w:rPr>
            </w:pPr>
            <w:r w:rsidRPr="00797863">
              <w:rPr>
                <w:rFonts w:ascii="Times New Roman" w:eastAsia="Arial" w:hAnsi="Times New Roman"/>
                <w:spacing w:val="-6"/>
                <w:sz w:val="20"/>
                <w:szCs w:val="20"/>
              </w:rPr>
              <w:t>И</w:t>
            </w:r>
            <w:r w:rsidRPr="00797863">
              <w:rPr>
                <w:rFonts w:ascii="Times New Roman" w:eastAsia="Arial" w:hAnsi="Times New Roman"/>
                <w:spacing w:val="-7"/>
                <w:sz w:val="20"/>
                <w:szCs w:val="20"/>
              </w:rPr>
              <w:t>н</w:t>
            </w:r>
            <w:r w:rsidRPr="00797863">
              <w:rPr>
                <w:rFonts w:ascii="Times New Roman" w:eastAsia="Arial" w:hAnsi="Times New Roman"/>
                <w:spacing w:val="-6"/>
                <w:sz w:val="20"/>
                <w:szCs w:val="20"/>
              </w:rPr>
              <w:t>дивиду</w:t>
            </w:r>
            <w:r w:rsidRPr="00797863">
              <w:rPr>
                <w:rFonts w:ascii="Times New Roman" w:eastAsia="Arial" w:hAnsi="Times New Roman"/>
                <w:spacing w:val="-7"/>
                <w:sz w:val="20"/>
                <w:szCs w:val="20"/>
              </w:rPr>
              <w:t>а</w:t>
            </w:r>
            <w:r w:rsidRPr="00797863">
              <w:rPr>
                <w:rFonts w:ascii="Times New Roman" w:eastAsia="Arial" w:hAnsi="Times New Roman"/>
                <w:spacing w:val="-6"/>
                <w:sz w:val="20"/>
                <w:szCs w:val="20"/>
              </w:rPr>
              <w:t>ль</w:t>
            </w:r>
            <w:r w:rsidRPr="00797863">
              <w:rPr>
                <w:rFonts w:ascii="Times New Roman" w:eastAsia="Arial" w:hAnsi="Times New Roman"/>
                <w:spacing w:val="-7"/>
                <w:sz w:val="20"/>
                <w:szCs w:val="20"/>
              </w:rPr>
              <w:t>на</w:t>
            </w:r>
            <w:r w:rsidRPr="00797863">
              <w:rPr>
                <w:rFonts w:ascii="Times New Roman" w:eastAsia="Arial" w:hAnsi="Times New Roman"/>
                <w:sz w:val="20"/>
                <w:szCs w:val="20"/>
              </w:rPr>
              <w:t>я</w:t>
            </w:r>
            <w:r w:rsidRPr="00797863">
              <w:rPr>
                <w:rFonts w:ascii="Times New Roman" w:eastAsia="Arial" w:hAnsi="Times New Roman"/>
                <w:spacing w:val="-21"/>
                <w:sz w:val="20"/>
                <w:szCs w:val="20"/>
              </w:rPr>
              <w:t xml:space="preserve"> </w:t>
            </w:r>
            <w:r w:rsidRPr="00797863">
              <w:rPr>
                <w:rFonts w:ascii="Times New Roman" w:eastAsia="Arial" w:hAnsi="Times New Roman"/>
                <w:spacing w:val="-7"/>
                <w:sz w:val="20"/>
                <w:szCs w:val="20"/>
              </w:rPr>
              <w:t>ра</w:t>
            </w:r>
            <w:r w:rsidRPr="00797863">
              <w:rPr>
                <w:rFonts w:ascii="Times New Roman" w:eastAsia="Arial" w:hAnsi="Times New Roman"/>
                <w:spacing w:val="-6"/>
                <w:sz w:val="20"/>
                <w:szCs w:val="20"/>
              </w:rPr>
              <w:t>б</w:t>
            </w:r>
            <w:r w:rsidRPr="00797863">
              <w:rPr>
                <w:rFonts w:ascii="Times New Roman" w:eastAsia="Arial" w:hAnsi="Times New Roman"/>
                <w:spacing w:val="-7"/>
                <w:sz w:val="20"/>
                <w:szCs w:val="20"/>
              </w:rPr>
              <w:t>о</w:t>
            </w:r>
            <w:r w:rsidRPr="00797863">
              <w:rPr>
                <w:rFonts w:ascii="Times New Roman" w:eastAsia="Arial" w:hAnsi="Times New Roman"/>
                <w:spacing w:val="-6"/>
                <w:sz w:val="20"/>
                <w:szCs w:val="20"/>
              </w:rPr>
              <w:t>т</w:t>
            </w:r>
            <w:r w:rsidRPr="00797863">
              <w:rPr>
                <w:rFonts w:ascii="Times New Roman" w:eastAsia="Arial" w:hAnsi="Times New Roman"/>
                <w:sz w:val="20"/>
                <w:szCs w:val="20"/>
              </w:rPr>
              <w:t>а</w:t>
            </w:r>
            <w:r w:rsidRPr="00797863">
              <w:rPr>
                <w:rFonts w:ascii="Times New Roman" w:eastAsia="Arial" w:hAnsi="Times New Roman"/>
                <w:spacing w:val="-15"/>
                <w:sz w:val="20"/>
                <w:szCs w:val="20"/>
              </w:rPr>
              <w:t xml:space="preserve"> </w:t>
            </w:r>
            <w:r w:rsidRPr="00797863">
              <w:rPr>
                <w:rFonts w:ascii="Times New Roman" w:eastAsia="Arial" w:hAnsi="Times New Roman"/>
                <w:sz w:val="20"/>
                <w:szCs w:val="20"/>
              </w:rPr>
              <w:t>с</w:t>
            </w:r>
            <w:r w:rsidRPr="00797863">
              <w:rPr>
                <w:rFonts w:ascii="Times New Roman" w:eastAsia="Arial" w:hAnsi="Times New Roman"/>
                <w:spacing w:val="-12"/>
                <w:sz w:val="20"/>
                <w:szCs w:val="20"/>
              </w:rPr>
              <w:t xml:space="preserve"> </w:t>
            </w:r>
            <w:r w:rsidRPr="00797863">
              <w:rPr>
                <w:rFonts w:ascii="Times New Roman" w:eastAsia="Arial" w:hAnsi="Times New Roman"/>
                <w:spacing w:val="-7"/>
                <w:sz w:val="20"/>
                <w:szCs w:val="20"/>
              </w:rPr>
              <w:t>ро</w:t>
            </w:r>
            <w:r w:rsidRPr="00797863">
              <w:rPr>
                <w:rFonts w:ascii="Times New Roman" w:eastAsia="Arial" w:hAnsi="Times New Roman"/>
                <w:spacing w:val="-6"/>
                <w:sz w:val="20"/>
                <w:szCs w:val="20"/>
              </w:rPr>
              <w:t>дит</w:t>
            </w:r>
            <w:r w:rsidRPr="00797863">
              <w:rPr>
                <w:rFonts w:ascii="Times New Roman" w:eastAsia="Arial" w:hAnsi="Times New Roman"/>
                <w:spacing w:val="-7"/>
                <w:sz w:val="20"/>
                <w:szCs w:val="20"/>
              </w:rPr>
              <w:t>е</w:t>
            </w:r>
            <w:r w:rsidRPr="00797863">
              <w:rPr>
                <w:rFonts w:ascii="Times New Roman" w:eastAsia="Arial" w:hAnsi="Times New Roman"/>
                <w:spacing w:val="-6"/>
                <w:sz w:val="20"/>
                <w:szCs w:val="20"/>
              </w:rPr>
              <w:t>ля</w:t>
            </w:r>
            <w:r w:rsidRPr="00797863">
              <w:rPr>
                <w:rFonts w:ascii="Times New Roman" w:eastAsia="Arial" w:hAnsi="Times New Roman"/>
                <w:spacing w:val="-7"/>
                <w:sz w:val="20"/>
                <w:szCs w:val="20"/>
              </w:rPr>
              <w:t>м</w:t>
            </w:r>
            <w:r w:rsidRPr="00797863">
              <w:rPr>
                <w:rFonts w:ascii="Times New Roman" w:eastAsia="Arial" w:hAnsi="Times New Roman"/>
                <w:sz w:val="20"/>
                <w:szCs w:val="20"/>
              </w:rPr>
              <w:t>и</w:t>
            </w:r>
            <w:r w:rsidRPr="00797863">
              <w:rPr>
                <w:rFonts w:ascii="Times New Roman" w:eastAsia="Arial" w:hAnsi="Times New Roman"/>
                <w:spacing w:val="-18"/>
                <w:sz w:val="20"/>
                <w:szCs w:val="20"/>
              </w:rPr>
              <w:t xml:space="preserve"> </w:t>
            </w:r>
            <w:r w:rsidRPr="00797863">
              <w:rPr>
                <w:rFonts w:ascii="Times New Roman" w:eastAsia="Arial" w:hAnsi="Times New Roman"/>
                <w:sz w:val="20"/>
                <w:szCs w:val="20"/>
              </w:rPr>
              <w:t>и</w:t>
            </w:r>
            <w:r w:rsidRPr="00797863">
              <w:rPr>
                <w:rFonts w:ascii="Times New Roman" w:eastAsia="Arial" w:hAnsi="Times New Roman"/>
                <w:spacing w:val="-13"/>
                <w:sz w:val="20"/>
                <w:szCs w:val="20"/>
              </w:rPr>
              <w:t xml:space="preserve"> </w:t>
            </w:r>
            <w:r w:rsidRPr="00797863">
              <w:rPr>
                <w:rFonts w:ascii="Times New Roman" w:eastAsia="Arial" w:hAnsi="Times New Roman"/>
                <w:spacing w:val="-6"/>
                <w:sz w:val="20"/>
                <w:szCs w:val="20"/>
              </w:rPr>
              <w:t>уч</w:t>
            </w:r>
            <w:r w:rsidRPr="00797863">
              <w:rPr>
                <w:rFonts w:ascii="Times New Roman" w:eastAsia="Arial" w:hAnsi="Times New Roman"/>
                <w:spacing w:val="-7"/>
                <w:sz w:val="20"/>
                <w:szCs w:val="20"/>
              </w:rPr>
              <w:t>а</w:t>
            </w:r>
            <w:r w:rsidRPr="00797863">
              <w:rPr>
                <w:rFonts w:ascii="Times New Roman" w:eastAsia="Arial" w:hAnsi="Times New Roman"/>
                <w:spacing w:val="-6"/>
                <w:sz w:val="20"/>
                <w:szCs w:val="20"/>
              </w:rPr>
              <w:t>щи</w:t>
            </w:r>
            <w:r w:rsidRPr="00797863">
              <w:rPr>
                <w:rFonts w:ascii="Times New Roman" w:eastAsia="Arial" w:hAnsi="Times New Roman"/>
                <w:spacing w:val="-7"/>
                <w:sz w:val="20"/>
                <w:szCs w:val="20"/>
              </w:rPr>
              <w:t>м</w:t>
            </w:r>
            <w:r w:rsidRPr="00797863">
              <w:rPr>
                <w:rFonts w:ascii="Times New Roman" w:eastAsia="Arial" w:hAnsi="Times New Roman"/>
                <w:spacing w:val="-6"/>
                <w:sz w:val="20"/>
                <w:szCs w:val="20"/>
              </w:rPr>
              <w:t>с</w:t>
            </w:r>
            <w:r w:rsidRPr="00797863">
              <w:rPr>
                <w:rFonts w:ascii="Times New Roman" w:eastAsia="Arial" w:hAnsi="Times New Roman"/>
                <w:sz w:val="20"/>
                <w:szCs w:val="20"/>
              </w:rPr>
              <w:t>я</w:t>
            </w:r>
            <w:r w:rsidRPr="00797863">
              <w:rPr>
                <w:rFonts w:ascii="Times New Roman" w:eastAsia="Arial" w:hAnsi="Times New Roman"/>
                <w:spacing w:val="-16"/>
                <w:sz w:val="20"/>
                <w:szCs w:val="20"/>
              </w:rPr>
              <w:t xml:space="preserve"> </w:t>
            </w:r>
            <w:r w:rsidRPr="00797863">
              <w:rPr>
                <w:rFonts w:ascii="Times New Roman" w:eastAsia="Arial" w:hAnsi="Times New Roman"/>
                <w:spacing w:val="-6"/>
                <w:sz w:val="20"/>
                <w:szCs w:val="20"/>
              </w:rPr>
              <w:t>п</w:t>
            </w:r>
            <w:r w:rsidRPr="00797863">
              <w:rPr>
                <w:rFonts w:ascii="Times New Roman" w:eastAsia="Arial" w:hAnsi="Times New Roman"/>
                <w:sz w:val="20"/>
                <w:szCs w:val="20"/>
              </w:rPr>
              <w:t>о</w:t>
            </w:r>
            <w:r w:rsidRPr="00797863">
              <w:rPr>
                <w:rFonts w:ascii="Times New Roman" w:eastAsia="Arial" w:hAnsi="Times New Roman"/>
                <w:spacing w:val="-13"/>
                <w:sz w:val="20"/>
                <w:szCs w:val="20"/>
              </w:rPr>
              <w:t xml:space="preserve"> </w:t>
            </w:r>
            <w:r w:rsidRPr="00797863">
              <w:rPr>
                <w:rFonts w:ascii="Times New Roman" w:eastAsia="Arial" w:hAnsi="Times New Roman"/>
                <w:spacing w:val="-7"/>
                <w:sz w:val="20"/>
                <w:szCs w:val="20"/>
              </w:rPr>
              <w:t>ра</w:t>
            </w:r>
            <w:r w:rsidRPr="00797863">
              <w:rPr>
                <w:rFonts w:ascii="Times New Roman" w:eastAsia="Arial" w:hAnsi="Times New Roman"/>
                <w:spacing w:val="-6"/>
                <w:sz w:val="20"/>
                <w:szCs w:val="20"/>
              </w:rPr>
              <w:t>з</w:t>
            </w:r>
            <w:r w:rsidRPr="00797863">
              <w:rPr>
                <w:rFonts w:ascii="Times New Roman" w:eastAsia="Arial" w:hAnsi="Times New Roman"/>
                <w:spacing w:val="-7"/>
                <w:sz w:val="20"/>
                <w:szCs w:val="20"/>
              </w:rPr>
              <w:t>решен</w:t>
            </w:r>
            <w:r w:rsidRPr="00797863">
              <w:rPr>
                <w:rFonts w:ascii="Times New Roman" w:eastAsia="Arial" w:hAnsi="Times New Roman"/>
                <w:spacing w:val="-6"/>
                <w:sz w:val="20"/>
                <w:szCs w:val="20"/>
              </w:rPr>
              <w:t>и</w:t>
            </w:r>
            <w:r w:rsidRPr="00797863">
              <w:rPr>
                <w:rFonts w:ascii="Times New Roman" w:eastAsia="Arial" w:hAnsi="Times New Roman"/>
                <w:sz w:val="20"/>
                <w:szCs w:val="20"/>
              </w:rPr>
              <w:t>ю</w:t>
            </w:r>
            <w:r w:rsidRPr="00797863">
              <w:rPr>
                <w:rFonts w:ascii="Times New Roman" w:eastAsia="Arial" w:hAnsi="Times New Roman"/>
                <w:spacing w:val="-14"/>
                <w:sz w:val="20"/>
                <w:szCs w:val="20"/>
              </w:rPr>
              <w:t xml:space="preserve"> </w:t>
            </w:r>
            <w:r w:rsidRPr="00797863">
              <w:rPr>
                <w:rFonts w:ascii="Times New Roman" w:eastAsia="Arial" w:hAnsi="Times New Roman"/>
                <w:spacing w:val="-6"/>
                <w:sz w:val="20"/>
                <w:szCs w:val="20"/>
              </w:rPr>
              <w:t>п</w:t>
            </w:r>
            <w:r w:rsidRPr="00797863">
              <w:rPr>
                <w:rFonts w:ascii="Times New Roman" w:eastAsia="Arial" w:hAnsi="Times New Roman"/>
                <w:spacing w:val="-7"/>
                <w:sz w:val="20"/>
                <w:szCs w:val="20"/>
              </w:rPr>
              <w:t>р</w:t>
            </w:r>
            <w:r w:rsidRPr="00797863">
              <w:rPr>
                <w:rFonts w:ascii="Times New Roman" w:eastAsia="Arial" w:hAnsi="Times New Roman"/>
                <w:spacing w:val="-7"/>
                <w:sz w:val="20"/>
                <w:szCs w:val="20"/>
              </w:rPr>
              <w:t>о</w:t>
            </w:r>
            <w:r w:rsidRPr="00797863">
              <w:rPr>
                <w:rFonts w:ascii="Times New Roman" w:eastAsia="Arial" w:hAnsi="Times New Roman"/>
                <w:spacing w:val="-6"/>
                <w:sz w:val="20"/>
                <w:szCs w:val="20"/>
              </w:rPr>
              <w:t>бл</w:t>
            </w:r>
            <w:r w:rsidRPr="00797863">
              <w:rPr>
                <w:rFonts w:ascii="Times New Roman" w:eastAsia="Arial" w:hAnsi="Times New Roman"/>
                <w:spacing w:val="-7"/>
                <w:sz w:val="20"/>
                <w:szCs w:val="20"/>
              </w:rPr>
              <w:t>ем</w:t>
            </w:r>
            <w:r w:rsidRPr="00797863">
              <w:rPr>
                <w:rFonts w:ascii="Times New Roman" w:eastAsia="Arial" w:hAnsi="Times New Roman"/>
                <w:spacing w:val="-6"/>
                <w:sz w:val="20"/>
                <w:szCs w:val="20"/>
              </w:rPr>
              <w:t>ы</w:t>
            </w:r>
            <w:r w:rsidRPr="00797863">
              <w:rPr>
                <w:rFonts w:ascii="Times New Roman" w:eastAsia="Arial" w:hAnsi="Times New Roman"/>
                <w:sz w:val="20"/>
                <w:szCs w:val="20"/>
              </w:rPr>
              <w:t>.</w:t>
            </w:r>
          </w:p>
        </w:tc>
      </w:tr>
      <w:tr w:rsidR="00F003BA" w:rsidRPr="00797863" w:rsidTr="00797863">
        <w:trPr>
          <w:trHeight w:val="20"/>
        </w:trPr>
        <w:tc>
          <w:tcPr>
            <w:tcW w:w="187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F003BA" w:rsidRPr="00797863" w:rsidRDefault="00F003BA" w:rsidP="00A40F21">
            <w:pPr>
              <w:spacing w:after="0" w:line="240" w:lineRule="auto"/>
              <w:ind w:hanging="2"/>
              <w:jc w:val="both"/>
              <w:rPr>
                <w:rFonts w:ascii="Times New Roman" w:eastAsia="Arial" w:hAnsi="Times New Roman"/>
                <w:sz w:val="20"/>
                <w:szCs w:val="20"/>
              </w:rPr>
            </w:pPr>
            <w:r w:rsidRPr="00797863">
              <w:rPr>
                <w:rFonts w:ascii="Times New Roman" w:eastAsia="Arial" w:hAnsi="Times New Roman"/>
                <w:spacing w:val="-6"/>
                <w:sz w:val="20"/>
                <w:szCs w:val="20"/>
              </w:rPr>
              <w:t>Низ</w:t>
            </w:r>
            <w:r w:rsidRPr="00797863">
              <w:rPr>
                <w:rFonts w:ascii="Times New Roman" w:eastAsia="Arial" w:hAnsi="Times New Roman"/>
                <w:spacing w:val="-7"/>
                <w:sz w:val="20"/>
                <w:szCs w:val="20"/>
              </w:rPr>
              <w:t>к</w:t>
            </w:r>
            <w:r w:rsidRPr="00797863">
              <w:rPr>
                <w:rFonts w:ascii="Times New Roman" w:eastAsia="Arial" w:hAnsi="Times New Roman"/>
                <w:spacing w:val="-6"/>
                <w:sz w:val="20"/>
                <w:szCs w:val="20"/>
              </w:rPr>
              <w:t>и</w:t>
            </w:r>
            <w:r w:rsidRPr="00797863">
              <w:rPr>
                <w:rFonts w:ascii="Times New Roman" w:eastAsia="Arial" w:hAnsi="Times New Roman"/>
                <w:sz w:val="20"/>
                <w:szCs w:val="20"/>
              </w:rPr>
              <w:t>й</w:t>
            </w:r>
            <w:r w:rsidRPr="00797863">
              <w:rPr>
                <w:rFonts w:ascii="Times New Roman" w:eastAsia="Arial" w:hAnsi="Times New Roman"/>
                <w:spacing w:val="-18"/>
                <w:sz w:val="20"/>
                <w:szCs w:val="20"/>
              </w:rPr>
              <w:t xml:space="preserve"> </w:t>
            </w:r>
            <w:r w:rsidRPr="00797863">
              <w:rPr>
                <w:rFonts w:ascii="Times New Roman" w:eastAsia="Arial" w:hAnsi="Times New Roman"/>
                <w:spacing w:val="-6"/>
                <w:sz w:val="20"/>
                <w:szCs w:val="20"/>
              </w:rPr>
              <w:t>у</w:t>
            </w:r>
            <w:r w:rsidRPr="00797863">
              <w:rPr>
                <w:rFonts w:ascii="Times New Roman" w:eastAsia="Arial" w:hAnsi="Times New Roman"/>
                <w:spacing w:val="-7"/>
                <w:sz w:val="20"/>
                <w:szCs w:val="20"/>
              </w:rPr>
              <w:t>ро</w:t>
            </w:r>
            <w:r w:rsidRPr="00797863">
              <w:rPr>
                <w:rFonts w:ascii="Times New Roman" w:eastAsia="Arial" w:hAnsi="Times New Roman"/>
                <w:spacing w:val="-6"/>
                <w:sz w:val="20"/>
                <w:szCs w:val="20"/>
              </w:rPr>
              <w:t>в</w:t>
            </w:r>
            <w:r w:rsidRPr="00797863">
              <w:rPr>
                <w:rFonts w:ascii="Times New Roman" w:eastAsia="Arial" w:hAnsi="Times New Roman"/>
                <w:spacing w:val="-7"/>
                <w:sz w:val="20"/>
                <w:szCs w:val="20"/>
              </w:rPr>
              <w:t>ен</w:t>
            </w:r>
            <w:r w:rsidRPr="00797863">
              <w:rPr>
                <w:rFonts w:ascii="Times New Roman" w:eastAsia="Arial" w:hAnsi="Times New Roman"/>
                <w:sz w:val="20"/>
                <w:szCs w:val="20"/>
              </w:rPr>
              <w:t xml:space="preserve">ь </w:t>
            </w:r>
            <w:r w:rsidRPr="00797863">
              <w:rPr>
                <w:rFonts w:ascii="Times New Roman" w:eastAsia="Arial" w:hAnsi="Times New Roman"/>
                <w:spacing w:val="-6"/>
                <w:sz w:val="20"/>
                <w:szCs w:val="20"/>
              </w:rPr>
              <w:t>сф</w:t>
            </w:r>
            <w:r w:rsidRPr="00797863">
              <w:rPr>
                <w:rFonts w:ascii="Times New Roman" w:eastAsia="Arial" w:hAnsi="Times New Roman"/>
                <w:spacing w:val="-7"/>
                <w:sz w:val="20"/>
                <w:szCs w:val="20"/>
              </w:rPr>
              <w:t>орм</w:t>
            </w:r>
            <w:r w:rsidRPr="00797863">
              <w:rPr>
                <w:rFonts w:ascii="Times New Roman" w:eastAsia="Arial" w:hAnsi="Times New Roman"/>
                <w:spacing w:val="-6"/>
                <w:sz w:val="20"/>
                <w:szCs w:val="20"/>
              </w:rPr>
              <w:t>и</w:t>
            </w:r>
            <w:r w:rsidRPr="00797863">
              <w:rPr>
                <w:rFonts w:ascii="Times New Roman" w:eastAsia="Arial" w:hAnsi="Times New Roman"/>
                <w:spacing w:val="-7"/>
                <w:sz w:val="20"/>
                <w:szCs w:val="20"/>
              </w:rPr>
              <w:t>р</w:t>
            </w:r>
            <w:r w:rsidRPr="00797863">
              <w:rPr>
                <w:rFonts w:ascii="Times New Roman" w:eastAsia="Arial" w:hAnsi="Times New Roman"/>
                <w:spacing w:val="-7"/>
                <w:sz w:val="20"/>
                <w:szCs w:val="20"/>
              </w:rPr>
              <w:t>о</w:t>
            </w:r>
            <w:r w:rsidRPr="00797863">
              <w:rPr>
                <w:rFonts w:ascii="Times New Roman" w:eastAsia="Arial" w:hAnsi="Times New Roman"/>
                <w:spacing w:val="-6"/>
                <w:sz w:val="20"/>
                <w:szCs w:val="20"/>
              </w:rPr>
              <w:t>в</w:t>
            </w:r>
            <w:r w:rsidRPr="00797863">
              <w:rPr>
                <w:rFonts w:ascii="Times New Roman" w:eastAsia="Arial" w:hAnsi="Times New Roman"/>
                <w:spacing w:val="-7"/>
                <w:sz w:val="20"/>
                <w:szCs w:val="20"/>
              </w:rPr>
              <w:t>анно</w:t>
            </w:r>
            <w:r w:rsidRPr="00797863">
              <w:rPr>
                <w:rFonts w:ascii="Times New Roman" w:eastAsia="Arial" w:hAnsi="Times New Roman"/>
                <w:spacing w:val="-6"/>
                <w:sz w:val="20"/>
                <w:szCs w:val="20"/>
              </w:rPr>
              <w:t>ст</w:t>
            </w:r>
            <w:r w:rsidRPr="00797863">
              <w:rPr>
                <w:rFonts w:ascii="Times New Roman" w:eastAsia="Arial" w:hAnsi="Times New Roman"/>
                <w:sz w:val="20"/>
                <w:szCs w:val="20"/>
              </w:rPr>
              <w:t>и</w:t>
            </w:r>
            <w:r w:rsidRPr="00797863">
              <w:rPr>
                <w:rFonts w:ascii="Times New Roman" w:eastAsia="Arial" w:hAnsi="Times New Roman"/>
                <w:spacing w:val="-17"/>
                <w:sz w:val="20"/>
                <w:szCs w:val="20"/>
              </w:rPr>
              <w:t xml:space="preserve"> </w:t>
            </w:r>
            <w:r w:rsidRPr="00797863">
              <w:rPr>
                <w:rFonts w:ascii="Times New Roman" w:eastAsia="Arial" w:hAnsi="Times New Roman"/>
                <w:spacing w:val="-6"/>
                <w:sz w:val="20"/>
                <w:szCs w:val="20"/>
              </w:rPr>
              <w:t>УУ</w:t>
            </w:r>
            <w:r w:rsidRPr="00797863">
              <w:rPr>
                <w:rFonts w:ascii="Times New Roman" w:eastAsia="Arial" w:hAnsi="Times New Roman"/>
                <w:sz w:val="20"/>
                <w:szCs w:val="20"/>
              </w:rPr>
              <w:t xml:space="preserve">Д </w:t>
            </w:r>
            <w:r w:rsidRPr="00797863">
              <w:rPr>
                <w:rFonts w:ascii="Times New Roman" w:eastAsia="Arial" w:hAnsi="Times New Roman"/>
                <w:spacing w:val="-6"/>
                <w:sz w:val="20"/>
                <w:szCs w:val="20"/>
              </w:rPr>
              <w:t>уч</w:t>
            </w:r>
            <w:r w:rsidRPr="00797863">
              <w:rPr>
                <w:rFonts w:ascii="Times New Roman" w:eastAsia="Arial" w:hAnsi="Times New Roman"/>
                <w:spacing w:val="-7"/>
                <w:sz w:val="20"/>
                <w:szCs w:val="20"/>
              </w:rPr>
              <w:t>а</w:t>
            </w:r>
            <w:r w:rsidRPr="00797863">
              <w:rPr>
                <w:rFonts w:ascii="Times New Roman" w:eastAsia="Arial" w:hAnsi="Times New Roman"/>
                <w:spacing w:val="-6"/>
                <w:sz w:val="20"/>
                <w:szCs w:val="20"/>
              </w:rPr>
              <w:t>щихся</w:t>
            </w:r>
            <w:r w:rsidRPr="00797863">
              <w:rPr>
                <w:rFonts w:ascii="Times New Roman" w:eastAsia="Arial" w:hAnsi="Times New Roman"/>
                <w:sz w:val="20"/>
                <w:szCs w:val="20"/>
              </w:rPr>
              <w:t>.</w:t>
            </w:r>
          </w:p>
        </w:tc>
        <w:tc>
          <w:tcPr>
            <w:tcW w:w="212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F003BA" w:rsidRPr="00797863" w:rsidRDefault="00F003BA" w:rsidP="00A40F21">
            <w:pPr>
              <w:spacing w:after="0" w:line="240" w:lineRule="auto"/>
              <w:ind w:hanging="1"/>
              <w:jc w:val="both"/>
              <w:rPr>
                <w:rFonts w:ascii="Times New Roman" w:eastAsia="Arial" w:hAnsi="Times New Roman"/>
                <w:sz w:val="20"/>
                <w:szCs w:val="20"/>
              </w:rPr>
            </w:pPr>
            <w:r w:rsidRPr="00797863">
              <w:rPr>
                <w:rFonts w:ascii="Times New Roman" w:eastAsia="Arial" w:hAnsi="Times New Roman"/>
                <w:spacing w:val="-6"/>
                <w:sz w:val="20"/>
                <w:szCs w:val="20"/>
              </w:rPr>
              <w:t>Ди</w:t>
            </w:r>
            <w:r w:rsidRPr="00797863">
              <w:rPr>
                <w:rFonts w:ascii="Times New Roman" w:eastAsia="Arial" w:hAnsi="Times New Roman"/>
                <w:spacing w:val="-7"/>
                <w:sz w:val="20"/>
                <w:szCs w:val="20"/>
              </w:rPr>
              <w:t>а</w:t>
            </w:r>
            <w:r w:rsidRPr="00797863">
              <w:rPr>
                <w:rFonts w:ascii="Times New Roman" w:eastAsia="Arial" w:hAnsi="Times New Roman"/>
                <w:spacing w:val="-6"/>
                <w:sz w:val="20"/>
                <w:szCs w:val="20"/>
              </w:rPr>
              <w:t>г</w:t>
            </w:r>
            <w:r w:rsidRPr="00797863">
              <w:rPr>
                <w:rFonts w:ascii="Times New Roman" w:eastAsia="Arial" w:hAnsi="Times New Roman"/>
                <w:spacing w:val="-7"/>
                <w:sz w:val="20"/>
                <w:szCs w:val="20"/>
              </w:rPr>
              <w:t>но</w:t>
            </w:r>
            <w:r w:rsidRPr="00797863">
              <w:rPr>
                <w:rFonts w:ascii="Times New Roman" w:eastAsia="Arial" w:hAnsi="Times New Roman"/>
                <w:spacing w:val="-6"/>
                <w:sz w:val="20"/>
                <w:szCs w:val="20"/>
              </w:rPr>
              <w:t>сти</w:t>
            </w:r>
            <w:r w:rsidRPr="00797863">
              <w:rPr>
                <w:rFonts w:ascii="Times New Roman" w:eastAsia="Arial" w:hAnsi="Times New Roman"/>
                <w:spacing w:val="-7"/>
                <w:sz w:val="20"/>
                <w:szCs w:val="20"/>
              </w:rPr>
              <w:t>к</w:t>
            </w:r>
            <w:r w:rsidRPr="00797863">
              <w:rPr>
                <w:rFonts w:ascii="Times New Roman" w:eastAsia="Arial" w:hAnsi="Times New Roman"/>
                <w:sz w:val="20"/>
                <w:szCs w:val="20"/>
              </w:rPr>
              <w:t>а</w:t>
            </w:r>
            <w:r w:rsidRPr="00797863">
              <w:rPr>
                <w:rFonts w:ascii="Times New Roman" w:eastAsia="Arial" w:hAnsi="Times New Roman"/>
                <w:spacing w:val="-17"/>
                <w:sz w:val="20"/>
                <w:szCs w:val="20"/>
              </w:rPr>
              <w:t xml:space="preserve"> </w:t>
            </w:r>
            <w:r w:rsidRPr="00797863">
              <w:rPr>
                <w:rFonts w:ascii="Times New Roman" w:eastAsia="Arial" w:hAnsi="Times New Roman"/>
                <w:spacing w:val="-6"/>
                <w:sz w:val="20"/>
                <w:szCs w:val="20"/>
              </w:rPr>
              <w:t>п</w:t>
            </w:r>
            <w:r w:rsidRPr="00797863">
              <w:rPr>
                <w:rFonts w:ascii="Times New Roman" w:eastAsia="Arial" w:hAnsi="Times New Roman"/>
                <w:spacing w:val="-7"/>
                <w:sz w:val="20"/>
                <w:szCs w:val="20"/>
              </w:rPr>
              <w:t>ро</w:t>
            </w:r>
            <w:r w:rsidRPr="00797863">
              <w:rPr>
                <w:rFonts w:ascii="Times New Roman" w:eastAsia="Arial" w:hAnsi="Times New Roman"/>
                <w:spacing w:val="-6"/>
                <w:sz w:val="20"/>
                <w:szCs w:val="20"/>
              </w:rPr>
              <w:t>ф</w:t>
            </w:r>
            <w:r w:rsidRPr="00797863">
              <w:rPr>
                <w:rFonts w:ascii="Times New Roman" w:eastAsia="Arial" w:hAnsi="Times New Roman"/>
                <w:spacing w:val="-7"/>
                <w:sz w:val="20"/>
                <w:szCs w:val="20"/>
              </w:rPr>
              <w:t>е</w:t>
            </w:r>
            <w:r w:rsidRPr="00797863">
              <w:rPr>
                <w:rFonts w:ascii="Times New Roman" w:eastAsia="Arial" w:hAnsi="Times New Roman"/>
                <w:spacing w:val="-6"/>
                <w:sz w:val="20"/>
                <w:szCs w:val="20"/>
              </w:rPr>
              <w:t>с</w:t>
            </w:r>
            <w:r w:rsidRPr="00797863">
              <w:rPr>
                <w:rFonts w:ascii="Times New Roman" w:eastAsia="Arial" w:hAnsi="Times New Roman"/>
                <w:spacing w:val="-6"/>
                <w:sz w:val="20"/>
                <w:szCs w:val="20"/>
              </w:rPr>
              <w:t>си</w:t>
            </w:r>
            <w:r w:rsidRPr="00797863">
              <w:rPr>
                <w:rFonts w:ascii="Times New Roman" w:eastAsia="Arial" w:hAnsi="Times New Roman"/>
                <w:spacing w:val="-7"/>
                <w:sz w:val="20"/>
                <w:szCs w:val="20"/>
              </w:rPr>
              <w:t>она</w:t>
            </w:r>
            <w:r w:rsidRPr="00797863">
              <w:rPr>
                <w:rFonts w:ascii="Times New Roman" w:eastAsia="Arial" w:hAnsi="Times New Roman"/>
                <w:spacing w:val="-6"/>
                <w:sz w:val="20"/>
                <w:szCs w:val="20"/>
              </w:rPr>
              <w:t>ль</w:t>
            </w:r>
            <w:r w:rsidRPr="00797863">
              <w:rPr>
                <w:rFonts w:ascii="Times New Roman" w:eastAsia="Arial" w:hAnsi="Times New Roman"/>
                <w:spacing w:val="-7"/>
                <w:sz w:val="20"/>
                <w:szCs w:val="20"/>
              </w:rPr>
              <w:t>но</w:t>
            </w:r>
            <w:r w:rsidRPr="00797863">
              <w:rPr>
                <w:rFonts w:ascii="Times New Roman" w:eastAsia="Arial" w:hAnsi="Times New Roman"/>
                <w:sz w:val="20"/>
                <w:szCs w:val="20"/>
              </w:rPr>
              <w:t>й</w:t>
            </w:r>
            <w:r w:rsidRPr="00797863">
              <w:rPr>
                <w:rFonts w:ascii="Times New Roman" w:eastAsia="Arial" w:hAnsi="Times New Roman"/>
                <w:spacing w:val="-14"/>
                <w:sz w:val="20"/>
                <w:szCs w:val="20"/>
              </w:rPr>
              <w:t xml:space="preserve"> </w:t>
            </w:r>
            <w:r w:rsidRPr="00797863">
              <w:rPr>
                <w:rFonts w:ascii="Times New Roman" w:eastAsia="Arial" w:hAnsi="Times New Roman"/>
                <w:spacing w:val="-7"/>
                <w:sz w:val="20"/>
                <w:szCs w:val="20"/>
              </w:rPr>
              <w:t>ком</w:t>
            </w:r>
            <w:r w:rsidRPr="00797863">
              <w:rPr>
                <w:rFonts w:ascii="Times New Roman" w:eastAsia="Arial" w:hAnsi="Times New Roman"/>
                <w:spacing w:val="-6"/>
                <w:sz w:val="20"/>
                <w:szCs w:val="20"/>
              </w:rPr>
              <w:t>п</w:t>
            </w:r>
            <w:r w:rsidRPr="00797863">
              <w:rPr>
                <w:rFonts w:ascii="Times New Roman" w:eastAsia="Arial" w:hAnsi="Times New Roman"/>
                <w:spacing w:val="-7"/>
                <w:sz w:val="20"/>
                <w:szCs w:val="20"/>
              </w:rPr>
              <w:t>е</w:t>
            </w:r>
            <w:r w:rsidRPr="00797863">
              <w:rPr>
                <w:rFonts w:ascii="Times New Roman" w:eastAsia="Arial" w:hAnsi="Times New Roman"/>
                <w:spacing w:val="-6"/>
                <w:sz w:val="20"/>
                <w:szCs w:val="20"/>
              </w:rPr>
              <w:t>т</w:t>
            </w:r>
            <w:r w:rsidRPr="00797863">
              <w:rPr>
                <w:rFonts w:ascii="Times New Roman" w:eastAsia="Arial" w:hAnsi="Times New Roman"/>
                <w:spacing w:val="-7"/>
                <w:sz w:val="20"/>
                <w:szCs w:val="20"/>
              </w:rPr>
              <w:t>ен</w:t>
            </w:r>
            <w:r w:rsidRPr="00797863">
              <w:rPr>
                <w:rFonts w:ascii="Times New Roman" w:eastAsia="Arial" w:hAnsi="Times New Roman"/>
                <w:spacing w:val="-6"/>
                <w:sz w:val="20"/>
                <w:szCs w:val="20"/>
              </w:rPr>
              <w:t>ци</w:t>
            </w:r>
            <w:r w:rsidRPr="00797863">
              <w:rPr>
                <w:rFonts w:ascii="Times New Roman" w:eastAsia="Arial" w:hAnsi="Times New Roman"/>
                <w:sz w:val="20"/>
                <w:szCs w:val="20"/>
              </w:rPr>
              <w:t>и</w:t>
            </w:r>
            <w:r w:rsidRPr="00797863">
              <w:rPr>
                <w:rFonts w:ascii="Times New Roman" w:eastAsia="Arial" w:hAnsi="Times New Roman"/>
                <w:spacing w:val="-17"/>
                <w:sz w:val="20"/>
                <w:szCs w:val="20"/>
              </w:rPr>
              <w:t xml:space="preserve"> </w:t>
            </w:r>
            <w:r w:rsidRPr="00797863">
              <w:rPr>
                <w:rFonts w:ascii="Times New Roman" w:eastAsia="Arial" w:hAnsi="Times New Roman"/>
                <w:spacing w:val="-6"/>
                <w:sz w:val="20"/>
                <w:szCs w:val="20"/>
              </w:rPr>
              <w:t>п</w:t>
            </w:r>
            <w:r w:rsidRPr="00797863">
              <w:rPr>
                <w:rFonts w:ascii="Times New Roman" w:eastAsia="Arial" w:hAnsi="Times New Roman"/>
                <w:spacing w:val="-7"/>
                <w:sz w:val="20"/>
                <w:szCs w:val="20"/>
              </w:rPr>
              <w:t>е</w:t>
            </w:r>
            <w:r w:rsidRPr="00797863">
              <w:rPr>
                <w:rFonts w:ascii="Times New Roman" w:eastAsia="Arial" w:hAnsi="Times New Roman"/>
                <w:spacing w:val="-6"/>
                <w:sz w:val="20"/>
                <w:szCs w:val="20"/>
              </w:rPr>
              <w:t>д</w:t>
            </w:r>
            <w:r w:rsidRPr="00797863">
              <w:rPr>
                <w:rFonts w:ascii="Times New Roman" w:eastAsia="Arial" w:hAnsi="Times New Roman"/>
                <w:spacing w:val="-7"/>
                <w:sz w:val="20"/>
                <w:szCs w:val="20"/>
              </w:rPr>
              <w:t>а</w:t>
            </w:r>
            <w:r w:rsidRPr="00797863">
              <w:rPr>
                <w:rFonts w:ascii="Times New Roman" w:eastAsia="Arial" w:hAnsi="Times New Roman"/>
                <w:spacing w:val="-6"/>
                <w:sz w:val="20"/>
                <w:szCs w:val="20"/>
              </w:rPr>
              <w:t>г</w:t>
            </w:r>
            <w:r w:rsidRPr="00797863">
              <w:rPr>
                <w:rFonts w:ascii="Times New Roman" w:eastAsia="Arial" w:hAnsi="Times New Roman"/>
                <w:spacing w:val="-7"/>
                <w:sz w:val="20"/>
                <w:szCs w:val="20"/>
              </w:rPr>
              <w:t>о</w:t>
            </w:r>
            <w:r w:rsidRPr="00797863">
              <w:rPr>
                <w:rFonts w:ascii="Times New Roman" w:eastAsia="Arial" w:hAnsi="Times New Roman"/>
                <w:spacing w:val="-6"/>
                <w:sz w:val="20"/>
                <w:szCs w:val="20"/>
              </w:rPr>
              <w:t>г</w:t>
            </w:r>
            <w:r w:rsidRPr="00797863">
              <w:rPr>
                <w:rFonts w:ascii="Times New Roman" w:eastAsia="Arial" w:hAnsi="Times New Roman"/>
                <w:spacing w:val="-7"/>
                <w:sz w:val="20"/>
                <w:szCs w:val="20"/>
              </w:rPr>
              <w:t>о</w:t>
            </w:r>
            <w:r w:rsidRPr="00797863">
              <w:rPr>
                <w:rFonts w:ascii="Times New Roman" w:eastAsia="Arial" w:hAnsi="Times New Roman"/>
                <w:spacing w:val="-6"/>
                <w:sz w:val="20"/>
                <w:szCs w:val="20"/>
              </w:rPr>
              <w:t>в</w:t>
            </w:r>
            <w:r w:rsidRPr="00797863">
              <w:rPr>
                <w:rFonts w:ascii="Times New Roman" w:eastAsia="Arial" w:hAnsi="Times New Roman"/>
                <w:sz w:val="20"/>
                <w:szCs w:val="20"/>
              </w:rPr>
              <w:t xml:space="preserve">. </w:t>
            </w:r>
            <w:r w:rsidRPr="00797863">
              <w:rPr>
                <w:rFonts w:ascii="Times New Roman" w:eastAsia="Arial" w:hAnsi="Times New Roman"/>
                <w:spacing w:val="-6"/>
                <w:sz w:val="20"/>
                <w:szCs w:val="20"/>
              </w:rPr>
              <w:t>А</w:t>
            </w:r>
            <w:r w:rsidRPr="00797863">
              <w:rPr>
                <w:rFonts w:ascii="Times New Roman" w:eastAsia="Arial" w:hAnsi="Times New Roman"/>
                <w:spacing w:val="-7"/>
                <w:sz w:val="20"/>
                <w:szCs w:val="20"/>
              </w:rPr>
              <w:t>на</w:t>
            </w:r>
            <w:r w:rsidRPr="00797863">
              <w:rPr>
                <w:rFonts w:ascii="Times New Roman" w:eastAsia="Arial" w:hAnsi="Times New Roman"/>
                <w:spacing w:val="-6"/>
                <w:sz w:val="20"/>
                <w:szCs w:val="20"/>
              </w:rPr>
              <w:t>ли</w:t>
            </w:r>
            <w:r w:rsidRPr="00797863">
              <w:rPr>
                <w:rFonts w:ascii="Times New Roman" w:eastAsia="Arial" w:hAnsi="Times New Roman"/>
                <w:sz w:val="20"/>
                <w:szCs w:val="20"/>
              </w:rPr>
              <w:t>з</w:t>
            </w:r>
            <w:r w:rsidRPr="00797863">
              <w:rPr>
                <w:rFonts w:ascii="Times New Roman" w:eastAsia="Arial" w:hAnsi="Times New Roman"/>
                <w:spacing w:val="-16"/>
                <w:sz w:val="20"/>
                <w:szCs w:val="20"/>
              </w:rPr>
              <w:t xml:space="preserve"> </w:t>
            </w:r>
            <w:r w:rsidRPr="00797863">
              <w:rPr>
                <w:rFonts w:ascii="Times New Roman" w:eastAsia="Arial" w:hAnsi="Times New Roman"/>
                <w:spacing w:val="-7"/>
                <w:sz w:val="20"/>
                <w:szCs w:val="20"/>
              </w:rPr>
              <w:t>ме</w:t>
            </w:r>
            <w:r w:rsidRPr="00797863">
              <w:rPr>
                <w:rFonts w:ascii="Times New Roman" w:eastAsia="Arial" w:hAnsi="Times New Roman"/>
                <w:spacing w:val="-6"/>
                <w:sz w:val="20"/>
                <w:szCs w:val="20"/>
              </w:rPr>
              <w:t>т</w:t>
            </w:r>
            <w:r w:rsidRPr="00797863">
              <w:rPr>
                <w:rFonts w:ascii="Times New Roman" w:eastAsia="Arial" w:hAnsi="Times New Roman"/>
                <w:spacing w:val="-7"/>
                <w:sz w:val="20"/>
                <w:szCs w:val="20"/>
              </w:rPr>
              <w:t>о</w:t>
            </w:r>
            <w:r w:rsidRPr="00797863">
              <w:rPr>
                <w:rFonts w:ascii="Times New Roman" w:eastAsia="Arial" w:hAnsi="Times New Roman"/>
                <w:spacing w:val="-6"/>
                <w:sz w:val="20"/>
                <w:szCs w:val="20"/>
              </w:rPr>
              <w:t>дич</w:t>
            </w:r>
            <w:r w:rsidRPr="00797863">
              <w:rPr>
                <w:rFonts w:ascii="Times New Roman" w:eastAsia="Arial" w:hAnsi="Times New Roman"/>
                <w:spacing w:val="-7"/>
                <w:sz w:val="20"/>
                <w:szCs w:val="20"/>
              </w:rPr>
              <w:t>е</w:t>
            </w:r>
            <w:r w:rsidRPr="00797863">
              <w:rPr>
                <w:rFonts w:ascii="Times New Roman" w:eastAsia="Arial" w:hAnsi="Times New Roman"/>
                <w:spacing w:val="-6"/>
                <w:sz w:val="20"/>
                <w:szCs w:val="20"/>
              </w:rPr>
              <w:t>с</w:t>
            </w:r>
            <w:r w:rsidRPr="00797863">
              <w:rPr>
                <w:rFonts w:ascii="Times New Roman" w:eastAsia="Arial" w:hAnsi="Times New Roman"/>
                <w:spacing w:val="-7"/>
                <w:sz w:val="20"/>
                <w:szCs w:val="20"/>
              </w:rPr>
              <w:t>ко</w:t>
            </w:r>
            <w:r w:rsidRPr="00797863">
              <w:rPr>
                <w:rFonts w:ascii="Times New Roman" w:eastAsia="Arial" w:hAnsi="Times New Roman"/>
                <w:spacing w:val="-6"/>
                <w:sz w:val="20"/>
                <w:szCs w:val="20"/>
              </w:rPr>
              <w:t>г</w:t>
            </w:r>
            <w:r w:rsidRPr="00797863">
              <w:rPr>
                <w:rFonts w:ascii="Times New Roman" w:eastAsia="Arial" w:hAnsi="Times New Roman"/>
                <w:sz w:val="20"/>
                <w:szCs w:val="20"/>
              </w:rPr>
              <w:t>о</w:t>
            </w:r>
            <w:r w:rsidRPr="00797863">
              <w:rPr>
                <w:rFonts w:ascii="Times New Roman" w:eastAsia="Arial" w:hAnsi="Times New Roman"/>
                <w:spacing w:val="-17"/>
                <w:sz w:val="20"/>
                <w:szCs w:val="20"/>
              </w:rPr>
              <w:t xml:space="preserve"> </w:t>
            </w:r>
            <w:r w:rsidRPr="00797863">
              <w:rPr>
                <w:rFonts w:ascii="Times New Roman" w:eastAsia="Arial" w:hAnsi="Times New Roman"/>
                <w:spacing w:val="-7"/>
                <w:sz w:val="20"/>
                <w:szCs w:val="20"/>
              </w:rPr>
              <w:t>о</w:t>
            </w:r>
            <w:r w:rsidRPr="00797863">
              <w:rPr>
                <w:rFonts w:ascii="Times New Roman" w:eastAsia="Arial" w:hAnsi="Times New Roman"/>
                <w:spacing w:val="-6"/>
                <w:sz w:val="20"/>
                <w:szCs w:val="20"/>
              </w:rPr>
              <w:t>б</w:t>
            </w:r>
            <w:r w:rsidRPr="00797863">
              <w:rPr>
                <w:rFonts w:ascii="Times New Roman" w:eastAsia="Arial" w:hAnsi="Times New Roman"/>
                <w:spacing w:val="-7"/>
                <w:sz w:val="20"/>
                <w:szCs w:val="20"/>
              </w:rPr>
              <w:t>е</w:t>
            </w:r>
            <w:r w:rsidRPr="00797863">
              <w:rPr>
                <w:rFonts w:ascii="Times New Roman" w:eastAsia="Arial" w:hAnsi="Times New Roman"/>
                <w:spacing w:val="-6"/>
                <w:sz w:val="20"/>
                <w:szCs w:val="20"/>
              </w:rPr>
              <w:t>сп</w:t>
            </w:r>
            <w:r w:rsidRPr="00797863">
              <w:rPr>
                <w:rFonts w:ascii="Times New Roman" w:eastAsia="Arial" w:hAnsi="Times New Roman"/>
                <w:spacing w:val="-7"/>
                <w:sz w:val="20"/>
                <w:szCs w:val="20"/>
              </w:rPr>
              <w:t>е</w:t>
            </w:r>
            <w:r w:rsidRPr="00797863">
              <w:rPr>
                <w:rFonts w:ascii="Times New Roman" w:eastAsia="Arial" w:hAnsi="Times New Roman"/>
                <w:spacing w:val="-6"/>
                <w:sz w:val="20"/>
                <w:szCs w:val="20"/>
              </w:rPr>
              <w:t>ч</w:t>
            </w:r>
            <w:r w:rsidRPr="00797863">
              <w:rPr>
                <w:rFonts w:ascii="Times New Roman" w:eastAsia="Arial" w:hAnsi="Times New Roman"/>
                <w:spacing w:val="-7"/>
                <w:sz w:val="20"/>
                <w:szCs w:val="20"/>
              </w:rPr>
              <w:t>ен</w:t>
            </w:r>
            <w:r w:rsidRPr="00797863">
              <w:rPr>
                <w:rFonts w:ascii="Times New Roman" w:eastAsia="Arial" w:hAnsi="Times New Roman"/>
                <w:spacing w:val="-6"/>
                <w:sz w:val="20"/>
                <w:szCs w:val="20"/>
              </w:rPr>
              <w:t>и</w:t>
            </w:r>
            <w:r w:rsidRPr="00797863">
              <w:rPr>
                <w:rFonts w:ascii="Times New Roman" w:eastAsia="Arial" w:hAnsi="Times New Roman"/>
                <w:sz w:val="20"/>
                <w:szCs w:val="20"/>
              </w:rPr>
              <w:t>я</w:t>
            </w:r>
            <w:r w:rsidRPr="00797863">
              <w:rPr>
                <w:rFonts w:ascii="Times New Roman" w:eastAsia="Arial" w:hAnsi="Times New Roman"/>
                <w:spacing w:val="-14"/>
                <w:sz w:val="20"/>
                <w:szCs w:val="20"/>
              </w:rPr>
              <w:t xml:space="preserve"> </w:t>
            </w:r>
            <w:r w:rsidRPr="00797863">
              <w:rPr>
                <w:rFonts w:ascii="Times New Roman" w:eastAsia="Arial" w:hAnsi="Times New Roman"/>
                <w:spacing w:val="-6"/>
                <w:sz w:val="20"/>
                <w:szCs w:val="20"/>
              </w:rPr>
              <w:t>УМ</w:t>
            </w:r>
            <w:r w:rsidRPr="00797863">
              <w:rPr>
                <w:rFonts w:ascii="Times New Roman" w:eastAsia="Arial" w:hAnsi="Times New Roman"/>
                <w:sz w:val="20"/>
                <w:szCs w:val="20"/>
              </w:rPr>
              <w:t>К</w:t>
            </w:r>
            <w:r w:rsidRPr="00797863">
              <w:rPr>
                <w:rFonts w:ascii="Times New Roman" w:eastAsia="Arial" w:hAnsi="Times New Roman"/>
                <w:spacing w:val="-15"/>
                <w:sz w:val="20"/>
                <w:szCs w:val="20"/>
              </w:rPr>
              <w:t xml:space="preserve"> </w:t>
            </w:r>
            <w:r w:rsidRPr="00797863">
              <w:rPr>
                <w:rFonts w:ascii="Times New Roman" w:eastAsia="Arial" w:hAnsi="Times New Roman"/>
                <w:spacing w:val="-6"/>
                <w:sz w:val="20"/>
                <w:szCs w:val="20"/>
              </w:rPr>
              <w:t>п</w:t>
            </w:r>
            <w:r w:rsidRPr="00797863">
              <w:rPr>
                <w:rFonts w:ascii="Times New Roman" w:eastAsia="Arial" w:hAnsi="Times New Roman"/>
                <w:spacing w:val="-7"/>
                <w:sz w:val="20"/>
                <w:szCs w:val="20"/>
              </w:rPr>
              <w:t>е</w:t>
            </w:r>
            <w:r w:rsidRPr="00797863">
              <w:rPr>
                <w:rFonts w:ascii="Times New Roman" w:eastAsia="Arial" w:hAnsi="Times New Roman"/>
                <w:spacing w:val="-6"/>
                <w:sz w:val="20"/>
                <w:szCs w:val="20"/>
              </w:rPr>
              <w:t>д</w:t>
            </w:r>
            <w:r w:rsidRPr="00797863">
              <w:rPr>
                <w:rFonts w:ascii="Times New Roman" w:eastAsia="Arial" w:hAnsi="Times New Roman"/>
                <w:spacing w:val="-7"/>
                <w:sz w:val="20"/>
                <w:szCs w:val="20"/>
              </w:rPr>
              <w:t>а</w:t>
            </w:r>
            <w:r w:rsidRPr="00797863">
              <w:rPr>
                <w:rFonts w:ascii="Times New Roman" w:eastAsia="Arial" w:hAnsi="Times New Roman"/>
                <w:spacing w:val="-6"/>
                <w:sz w:val="20"/>
                <w:szCs w:val="20"/>
              </w:rPr>
              <w:t>г</w:t>
            </w:r>
            <w:r w:rsidRPr="00797863">
              <w:rPr>
                <w:rFonts w:ascii="Times New Roman" w:eastAsia="Arial" w:hAnsi="Times New Roman"/>
                <w:spacing w:val="-7"/>
                <w:sz w:val="20"/>
                <w:szCs w:val="20"/>
              </w:rPr>
              <w:t>о</w:t>
            </w:r>
            <w:r w:rsidRPr="00797863">
              <w:rPr>
                <w:rFonts w:ascii="Times New Roman" w:eastAsia="Arial" w:hAnsi="Times New Roman"/>
                <w:spacing w:val="-6"/>
                <w:sz w:val="20"/>
                <w:szCs w:val="20"/>
              </w:rPr>
              <w:t>г</w:t>
            </w:r>
            <w:r w:rsidRPr="00797863">
              <w:rPr>
                <w:rFonts w:ascii="Times New Roman" w:eastAsia="Arial" w:hAnsi="Times New Roman"/>
                <w:spacing w:val="-7"/>
                <w:sz w:val="20"/>
                <w:szCs w:val="20"/>
              </w:rPr>
              <w:t>а</w:t>
            </w:r>
            <w:r w:rsidRPr="00797863">
              <w:rPr>
                <w:rFonts w:ascii="Times New Roman" w:eastAsia="Arial" w:hAnsi="Times New Roman"/>
                <w:sz w:val="20"/>
                <w:szCs w:val="20"/>
              </w:rPr>
              <w:t>.</w:t>
            </w:r>
          </w:p>
        </w:tc>
        <w:tc>
          <w:tcPr>
            <w:tcW w:w="2694"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F003BA" w:rsidRPr="00797863" w:rsidRDefault="00F003BA" w:rsidP="00A40F21">
            <w:pPr>
              <w:spacing w:after="0" w:line="240" w:lineRule="auto"/>
              <w:jc w:val="both"/>
              <w:rPr>
                <w:rFonts w:ascii="Times New Roman" w:eastAsia="Arial" w:hAnsi="Times New Roman"/>
                <w:sz w:val="20"/>
                <w:szCs w:val="20"/>
              </w:rPr>
            </w:pPr>
            <w:r w:rsidRPr="00797863">
              <w:rPr>
                <w:rFonts w:ascii="Times New Roman" w:eastAsia="Arial" w:hAnsi="Times New Roman"/>
                <w:spacing w:val="-6"/>
                <w:sz w:val="20"/>
                <w:szCs w:val="20"/>
              </w:rPr>
              <w:t>С</w:t>
            </w:r>
            <w:r w:rsidRPr="00797863">
              <w:rPr>
                <w:rFonts w:ascii="Times New Roman" w:eastAsia="Arial" w:hAnsi="Times New Roman"/>
                <w:spacing w:val="-7"/>
                <w:sz w:val="20"/>
                <w:szCs w:val="20"/>
              </w:rPr>
              <w:t>амоана</w:t>
            </w:r>
            <w:r w:rsidRPr="00797863">
              <w:rPr>
                <w:rFonts w:ascii="Times New Roman" w:eastAsia="Arial" w:hAnsi="Times New Roman"/>
                <w:spacing w:val="-6"/>
                <w:sz w:val="20"/>
                <w:szCs w:val="20"/>
              </w:rPr>
              <w:t>ли</w:t>
            </w:r>
            <w:r w:rsidRPr="00797863">
              <w:rPr>
                <w:rFonts w:ascii="Times New Roman" w:eastAsia="Arial" w:hAnsi="Times New Roman"/>
                <w:sz w:val="20"/>
                <w:szCs w:val="20"/>
              </w:rPr>
              <w:t>з</w:t>
            </w:r>
            <w:r w:rsidRPr="00797863">
              <w:rPr>
                <w:rFonts w:ascii="Times New Roman" w:eastAsia="Arial" w:hAnsi="Times New Roman"/>
                <w:spacing w:val="-17"/>
                <w:sz w:val="20"/>
                <w:szCs w:val="20"/>
              </w:rPr>
              <w:t xml:space="preserve"> </w:t>
            </w:r>
            <w:r w:rsidRPr="00797863">
              <w:rPr>
                <w:rFonts w:ascii="Times New Roman" w:eastAsia="Arial" w:hAnsi="Times New Roman"/>
                <w:spacing w:val="-6"/>
                <w:sz w:val="20"/>
                <w:szCs w:val="20"/>
              </w:rPr>
              <w:t>п</w:t>
            </w:r>
            <w:r w:rsidRPr="00797863">
              <w:rPr>
                <w:rFonts w:ascii="Times New Roman" w:eastAsia="Arial" w:hAnsi="Times New Roman"/>
                <w:spacing w:val="-7"/>
                <w:sz w:val="20"/>
                <w:szCs w:val="20"/>
              </w:rPr>
              <w:t>е</w:t>
            </w:r>
            <w:r w:rsidRPr="00797863">
              <w:rPr>
                <w:rFonts w:ascii="Times New Roman" w:eastAsia="Arial" w:hAnsi="Times New Roman"/>
                <w:spacing w:val="-6"/>
                <w:sz w:val="20"/>
                <w:szCs w:val="20"/>
              </w:rPr>
              <w:t>д</w:t>
            </w:r>
            <w:r w:rsidRPr="00797863">
              <w:rPr>
                <w:rFonts w:ascii="Times New Roman" w:eastAsia="Arial" w:hAnsi="Times New Roman"/>
                <w:spacing w:val="-7"/>
                <w:sz w:val="20"/>
                <w:szCs w:val="20"/>
              </w:rPr>
              <w:t>а</w:t>
            </w:r>
            <w:r w:rsidRPr="00797863">
              <w:rPr>
                <w:rFonts w:ascii="Times New Roman" w:eastAsia="Arial" w:hAnsi="Times New Roman"/>
                <w:spacing w:val="-6"/>
                <w:sz w:val="20"/>
                <w:szCs w:val="20"/>
              </w:rPr>
              <w:t>г</w:t>
            </w:r>
            <w:r w:rsidRPr="00797863">
              <w:rPr>
                <w:rFonts w:ascii="Times New Roman" w:eastAsia="Arial" w:hAnsi="Times New Roman"/>
                <w:spacing w:val="-7"/>
                <w:sz w:val="20"/>
                <w:szCs w:val="20"/>
              </w:rPr>
              <w:t>о</w:t>
            </w:r>
            <w:r w:rsidRPr="00797863">
              <w:rPr>
                <w:rFonts w:ascii="Times New Roman" w:eastAsia="Arial" w:hAnsi="Times New Roman"/>
                <w:spacing w:val="-6"/>
                <w:sz w:val="20"/>
                <w:szCs w:val="20"/>
              </w:rPr>
              <w:t>гич</w:t>
            </w:r>
            <w:r w:rsidRPr="00797863">
              <w:rPr>
                <w:rFonts w:ascii="Times New Roman" w:eastAsia="Arial" w:hAnsi="Times New Roman"/>
                <w:spacing w:val="-7"/>
                <w:sz w:val="20"/>
                <w:szCs w:val="20"/>
              </w:rPr>
              <w:t>е</w:t>
            </w:r>
            <w:r w:rsidRPr="00797863">
              <w:rPr>
                <w:rFonts w:ascii="Times New Roman" w:eastAsia="Arial" w:hAnsi="Times New Roman"/>
                <w:spacing w:val="-6"/>
                <w:sz w:val="20"/>
                <w:szCs w:val="20"/>
              </w:rPr>
              <w:t>с</w:t>
            </w:r>
            <w:r w:rsidRPr="00797863">
              <w:rPr>
                <w:rFonts w:ascii="Times New Roman" w:eastAsia="Arial" w:hAnsi="Times New Roman"/>
                <w:spacing w:val="-7"/>
                <w:sz w:val="20"/>
                <w:szCs w:val="20"/>
              </w:rPr>
              <w:t>ко</w:t>
            </w:r>
            <w:r w:rsidRPr="00797863">
              <w:rPr>
                <w:rFonts w:ascii="Times New Roman" w:eastAsia="Arial" w:hAnsi="Times New Roman"/>
                <w:sz w:val="20"/>
                <w:szCs w:val="20"/>
              </w:rPr>
              <w:t xml:space="preserve">й </w:t>
            </w:r>
            <w:r w:rsidRPr="00797863">
              <w:rPr>
                <w:rFonts w:ascii="Times New Roman" w:eastAsia="Arial" w:hAnsi="Times New Roman"/>
                <w:spacing w:val="-6"/>
                <w:sz w:val="20"/>
                <w:szCs w:val="20"/>
              </w:rPr>
              <w:t>д</w:t>
            </w:r>
            <w:r w:rsidRPr="00797863">
              <w:rPr>
                <w:rFonts w:ascii="Times New Roman" w:eastAsia="Arial" w:hAnsi="Times New Roman"/>
                <w:spacing w:val="-7"/>
                <w:sz w:val="20"/>
                <w:szCs w:val="20"/>
              </w:rPr>
              <w:t>е</w:t>
            </w:r>
            <w:r w:rsidRPr="00797863">
              <w:rPr>
                <w:rFonts w:ascii="Times New Roman" w:eastAsia="Arial" w:hAnsi="Times New Roman"/>
                <w:spacing w:val="-6"/>
                <w:sz w:val="20"/>
                <w:szCs w:val="20"/>
              </w:rPr>
              <w:t>я</w:t>
            </w:r>
            <w:r w:rsidRPr="00797863">
              <w:rPr>
                <w:rFonts w:ascii="Times New Roman" w:eastAsia="Arial" w:hAnsi="Times New Roman"/>
                <w:spacing w:val="-6"/>
                <w:sz w:val="20"/>
                <w:szCs w:val="20"/>
              </w:rPr>
              <w:t>т</w:t>
            </w:r>
            <w:r w:rsidRPr="00797863">
              <w:rPr>
                <w:rFonts w:ascii="Times New Roman" w:eastAsia="Arial" w:hAnsi="Times New Roman"/>
                <w:spacing w:val="-7"/>
                <w:sz w:val="20"/>
                <w:szCs w:val="20"/>
              </w:rPr>
              <w:t>е</w:t>
            </w:r>
            <w:r w:rsidRPr="00797863">
              <w:rPr>
                <w:rFonts w:ascii="Times New Roman" w:eastAsia="Arial" w:hAnsi="Times New Roman"/>
                <w:spacing w:val="-6"/>
                <w:sz w:val="20"/>
                <w:szCs w:val="20"/>
              </w:rPr>
              <w:t>ль</w:t>
            </w:r>
            <w:r w:rsidRPr="00797863">
              <w:rPr>
                <w:rFonts w:ascii="Times New Roman" w:eastAsia="Arial" w:hAnsi="Times New Roman"/>
                <w:spacing w:val="-7"/>
                <w:sz w:val="20"/>
                <w:szCs w:val="20"/>
              </w:rPr>
              <w:t>но</w:t>
            </w:r>
            <w:r w:rsidRPr="00797863">
              <w:rPr>
                <w:rFonts w:ascii="Times New Roman" w:eastAsia="Arial" w:hAnsi="Times New Roman"/>
                <w:spacing w:val="-6"/>
                <w:sz w:val="20"/>
                <w:szCs w:val="20"/>
              </w:rPr>
              <w:t>ст</w:t>
            </w:r>
            <w:r w:rsidRPr="00797863">
              <w:rPr>
                <w:rFonts w:ascii="Times New Roman" w:eastAsia="Arial" w:hAnsi="Times New Roman"/>
                <w:sz w:val="20"/>
                <w:szCs w:val="20"/>
              </w:rPr>
              <w:t>и</w:t>
            </w:r>
            <w:r w:rsidRPr="00797863">
              <w:rPr>
                <w:rFonts w:ascii="Times New Roman" w:eastAsia="Arial" w:hAnsi="Times New Roman"/>
                <w:spacing w:val="-18"/>
                <w:sz w:val="20"/>
                <w:szCs w:val="20"/>
              </w:rPr>
              <w:t xml:space="preserve"> </w:t>
            </w:r>
            <w:r w:rsidRPr="00797863">
              <w:rPr>
                <w:rFonts w:ascii="Times New Roman" w:eastAsia="Arial" w:hAnsi="Times New Roman"/>
                <w:spacing w:val="-6"/>
                <w:sz w:val="20"/>
                <w:szCs w:val="20"/>
              </w:rPr>
              <w:t>ф</w:t>
            </w:r>
            <w:r w:rsidRPr="00797863">
              <w:rPr>
                <w:rFonts w:ascii="Times New Roman" w:eastAsia="Arial" w:hAnsi="Times New Roman"/>
                <w:spacing w:val="-7"/>
                <w:sz w:val="20"/>
                <w:szCs w:val="20"/>
              </w:rPr>
              <w:t>орм</w:t>
            </w:r>
            <w:r w:rsidRPr="00797863">
              <w:rPr>
                <w:rFonts w:ascii="Times New Roman" w:eastAsia="Arial" w:hAnsi="Times New Roman"/>
                <w:spacing w:val="-6"/>
                <w:sz w:val="20"/>
                <w:szCs w:val="20"/>
              </w:rPr>
              <w:t>и</w:t>
            </w:r>
            <w:r w:rsidRPr="00797863">
              <w:rPr>
                <w:rFonts w:ascii="Times New Roman" w:eastAsia="Arial" w:hAnsi="Times New Roman"/>
                <w:spacing w:val="-7"/>
                <w:sz w:val="20"/>
                <w:szCs w:val="20"/>
              </w:rPr>
              <w:t>ро</w:t>
            </w:r>
            <w:r w:rsidRPr="00797863">
              <w:rPr>
                <w:rFonts w:ascii="Times New Roman" w:eastAsia="Arial" w:hAnsi="Times New Roman"/>
                <w:spacing w:val="-6"/>
                <w:sz w:val="20"/>
                <w:szCs w:val="20"/>
              </w:rPr>
              <w:t>в</w:t>
            </w:r>
            <w:r w:rsidRPr="00797863">
              <w:rPr>
                <w:rFonts w:ascii="Times New Roman" w:eastAsia="Arial" w:hAnsi="Times New Roman"/>
                <w:spacing w:val="-7"/>
                <w:sz w:val="20"/>
                <w:szCs w:val="20"/>
              </w:rPr>
              <w:t>ан</w:t>
            </w:r>
            <w:r w:rsidRPr="00797863">
              <w:rPr>
                <w:rFonts w:ascii="Times New Roman" w:eastAsia="Arial" w:hAnsi="Times New Roman"/>
                <w:spacing w:val="-6"/>
                <w:sz w:val="20"/>
                <w:szCs w:val="20"/>
              </w:rPr>
              <w:t>и</w:t>
            </w:r>
            <w:r w:rsidRPr="00797863">
              <w:rPr>
                <w:rFonts w:ascii="Times New Roman" w:eastAsia="Arial" w:hAnsi="Times New Roman"/>
                <w:sz w:val="20"/>
                <w:szCs w:val="20"/>
              </w:rPr>
              <w:t>я</w:t>
            </w:r>
            <w:r w:rsidRPr="00797863">
              <w:rPr>
                <w:rFonts w:ascii="Times New Roman" w:eastAsia="Arial" w:hAnsi="Times New Roman"/>
                <w:spacing w:val="-14"/>
                <w:sz w:val="20"/>
                <w:szCs w:val="20"/>
              </w:rPr>
              <w:t xml:space="preserve"> </w:t>
            </w:r>
            <w:r w:rsidRPr="00797863">
              <w:rPr>
                <w:rFonts w:ascii="Times New Roman" w:eastAsia="Arial" w:hAnsi="Times New Roman"/>
                <w:spacing w:val="-6"/>
                <w:sz w:val="20"/>
                <w:szCs w:val="20"/>
              </w:rPr>
              <w:t>УУД</w:t>
            </w:r>
            <w:r w:rsidRPr="00797863">
              <w:rPr>
                <w:rFonts w:ascii="Times New Roman" w:eastAsia="Arial" w:hAnsi="Times New Roman"/>
                <w:sz w:val="20"/>
                <w:szCs w:val="20"/>
              </w:rPr>
              <w:t>.</w:t>
            </w:r>
          </w:p>
          <w:p w:rsidR="00F003BA" w:rsidRPr="00797863" w:rsidRDefault="00F003BA" w:rsidP="00A40F21">
            <w:pPr>
              <w:spacing w:after="0" w:line="240" w:lineRule="auto"/>
              <w:jc w:val="both"/>
              <w:rPr>
                <w:rFonts w:ascii="Times New Roman" w:eastAsia="Arial" w:hAnsi="Times New Roman"/>
                <w:sz w:val="20"/>
                <w:szCs w:val="20"/>
              </w:rPr>
            </w:pPr>
            <w:r w:rsidRPr="00797863">
              <w:rPr>
                <w:rFonts w:ascii="Times New Roman" w:eastAsia="Arial" w:hAnsi="Times New Roman"/>
                <w:spacing w:val="-6"/>
                <w:sz w:val="20"/>
                <w:szCs w:val="20"/>
              </w:rPr>
              <w:t>К</w:t>
            </w:r>
            <w:r w:rsidRPr="00797863">
              <w:rPr>
                <w:rFonts w:ascii="Times New Roman" w:eastAsia="Arial" w:hAnsi="Times New Roman"/>
                <w:spacing w:val="-7"/>
                <w:sz w:val="20"/>
                <w:szCs w:val="20"/>
              </w:rPr>
              <w:t>он</w:t>
            </w:r>
            <w:r w:rsidRPr="00797863">
              <w:rPr>
                <w:rFonts w:ascii="Times New Roman" w:eastAsia="Arial" w:hAnsi="Times New Roman"/>
                <w:spacing w:val="-6"/>
                <w:sz w:val="20"/>
                <w:szCs w:val="20"/>
              </w:rPr>
              <w:t>сульт</w:t>
            </w:r>
            <w:r w:rsidRPr="00797863">
              <w:rPr>
                <w:rFonts w:ascii="Times New Roman" w:eastAsia="Arial" w:hAnsi="Times New Roman"/>
                <w:spacing w:val="-7"/>
                <w:sz w:val="20"/>
                <w:szCs w:val="20"/>
              </w:rPr>
              <w:t>а</w:t>
            </w:r>
            <w:r w:rsidRPr="00797863">
              <w:rPr>
                <w:rFonts w:ascii="Times New Roman" w:eastAsia="Arial" w:hAnsi="Times New Roman"/>
                <w:spacing w:val="-6"/>
                <w:sz w:val="20"/>
                <w:szCs w:val="20"/>
              </w:rPr>
              <w:t>ци</w:t>
            </w:r>
            <w:r w:rsidRPr="00797863">
              <w:rPr>
                <w:rFonts w:ascii="Times New Roman" w:eastAsia="Arial" w:hAnsi="Times New Roman"/>
                <w:sz w:val="20"/>
                <w:szCs w:val="20"/>
              </w:rPr>
              <w:t xml:space="preserve">и </w:t>
            </w:r>
            <w:r w:rsidRPr="00797863">
              <w:rPr>
                <w:rFonts w:ascii="Times New Roman" w:eastAsia="Arial" w:hAnsi="Times New Roman"/>
                <w:spacing w:val="-6"/>
                <w:sz w:val="20"/>
                <w:szCs w:val="20"/>
              </w:rPr>
              <w:t>псих</w:t>
            </w:r>
            <w:r w:rsidRPr="00797863">
              <w:rPr>
                <w:rFonts w:ascii="Times New Roman" w:eastAsia="Arial" w:hAnsi="Times New Roman"/>
                <w:spacing w:val="-7"/>
                <w:sz w:val="20"/>
                <w:szCs w:val="20"/>
              </w:rPr>
              <w:t>о</w:t>
            </w:r>
            <w:r w:rsidRPr="00797863">
              <w:rPr>
                <w:rFonts w:ascii="Times New Roman" w:eastAsia="Arial" w:hAnsi="Times New Roman"/>
                <w:spacing w:val="-6"/>
                <w:sz w:val="20"/>
                <w:szCs w:val="20"/>
              </w:rPr>
              <w:t>л</w:t>
            </w:r>
            <w:r w:rsidRPr="00797863">
              <w:rPr>
                <w:rFonts w:ascii="Times New Roman" w:eastAsia="Arial" w:hAnsi="Times New Roman"/>
                <w:spacing w:val="-7"/>
                <w:sz w:val="20"/>
                <w:szCs w:val="20"/>
              </w:rPr>
              <w:t>о</w:t>
            </w:r>
            <w:r w:rsidRPr="00797863">
              <w:rPr>
                <w:rFonts w:ascii="Times New Roman" w:eastAsia="Arial" w:hAnsi="Times New Roman"/>
                <w:spacing w:val="-6"/>
                <w:sz w:val="20"/>
                <w:szCs w:val="20"/>
              </w:rPr>
              <w:t>г</w:t>
            </w:r>
            <w:r w:rsidRPr="00797863">
              <w:rPr>
                <w:rFonts w:ascii="Times New Roman" w:eastAsia="Arial" w:hAnsi="Times New Roman"/>
                <w:sz w:val="20"/>
                <w:szCs w:val="20"/>
              </w:rPr>
              <w:t>а</w:t>
            </w:r>
            <w:r w:rsidRPr="00797863">
              <w:rPr>
                <w:rFonts w:ascii="Times New Roman" w:eastAsia="Arial" w:hAnsi="Times New Roman"/>
                <w:spacing w:val="-16"/>
                <w:sz w:val="20"/>
                <w:szCs w:val="20"/>
              </w:rPr>
              <w:t xml:space="preserve"> </w:t>
            </w:r>
            <w:r w:rsidRPr="00797863">
              <w:rPr>
                <w:rFonts w:ascii="Times New Roman" w:eastAsia="Arial" w:hAnsi="Times New Roman"/>
                <w:sz w:val="20"/>
                <w:szCs w:val="20"/>
              </w:rPr>
              <w:t>и</w:t>
            </w:r>
            <w:r w:rsidRPr="00797863">
              <w:rPr>
                <w:rFonts w:ascii="Times New Roman" w:eastAsia="Arial" w:hAnsi="Times New Roman"/>
                <w:spacing w:val="-13"/>
                <w:sz w:val="20"/>
                <w:szCs w:val="20"/>
              </w:rPr>
              <w:t xml:space="preserve"> </w:t>
            </w:r>
            <w:r w:rsidRPr="00797863">
              <w:rPr>
                <w:rFonts w:ascii="Times New Roman" w:eastAsia="Arial" w:hAnsi="Times New Roman"/>
                <w:spacing w:val="-6"/>
                <w:sz w:val="20"/>
                <w:szCs w:val="20"/>
              </w:rPr>
              <w:t>з</w:t>
            </w:r>
            <w:r w:rsidRPr="00797863">
              <w:rPr>
                <w:rFonts w:ascii="Times New Roman" w:eastAsia="Arial" w:hAnsi="Times New Roman"/>
                <w:spacing w:val="-7"/>
                <w:sz w:val="20"/>
                <w:szCs w:val="20"/>
              </w:rPr>
              <w:t>а</w:t>
            </w:r>
            <w:r w:rsidRPr="00797863">
              <w:rPr>
                <w:rFonts w:ascii="Times New Roman" w:eastAsia="Arial" w:hAnsi="Times New Roman"/>
                <w:spacing w:val="-6"/>
                <w:sz w:val="20"/>
                <w:szCs w:val="20"/>
              </w:rPr>
              <w:t>вуч</w:t>
            </w:r>
            <w:r w:rsidRPr="00797863">
              <w:rPr>
                <w:rFonts w:ascii="Times New Roman" w:eastAsia="Arial" w:hAnsi="Times New Roman"/>
                <w:spacing w:val="-7"/>
                <w:sz w:val="20"/>
                <w:szCs w:val="20"/>
              </w:rPr>
              <w:t>а</w:t>
            </w:r>
            <w:r w:rsidRPr="00797863">
              <w:rPr>
                <w:rFonts w:ascii="Times New Roman" w:eastAsia="Arial" w:hAnsi="Times New Roman"/>
                <w:sz w:val="20"/>
                <w:szCs w:val="20"/>
              </w:rPr>
              <w:t>.</w:t>
            </w:r>
          </w:p>
        </w:tc>
        <w:tc>
          <w:tcPr>
            <w:tcW w:w="2126"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F003BA" w:rsidRPr="00797863" w:rsidRDefault="00F003BA" w:rsidP="00A40F21">
            <w:pPr>
              <w:spacing w:after="0" w:line="240" w:lineRule="auto"/>
              <w:jc w:val="both"/>
              <w:rPr>
                <w:rFonts w:ascii="Times New Roman" w:eastAsia="Arial" w:hAnsi="Times New Roman"/>
                <w:sz w:val="20"/>
                <w:szCs w:val="20"/>
              </w:rPr>
            </w:pPr>
            <w:r w:rsidRPr="00797863">
              <w:rPr>
                <w:rFonts w:ascii="Times New Roman" w:eastAsia="Arial" w:hAnsi="Times New Roman"/>
                <w:spacing w:val="-6"/>
                <w:sz w:val="20"/>
                <w:szCs w:val="20"/>
              </w:rPr>
              <w:t>А</w:t>
            </w:r>
            <w:r w:rsidRPr="00797863">
              <w:rPr>
                <w:rFonts w:ascii="Times New Roman" w:eastAsia="Arial" w:hAnsi="Times New Roman"/>
                <w:spacing w:val="-7"/>
                <w:sz w:val="20"/>
                <w:szCs w:val="20"/>
              </w:rPr>
              <w:t>на</w:t>
            </w:r>
            <w:r w:rsidRPr="00797863">
              <w:rPr>
                <w:rFonts w:ascii="Times New Roman" w:eastAsia="Arial" w:hAnsi="Times New Roman"/>
                <w:spacing w:val="-6"/>
                <w:sz w:val="20"/>
                <w:szCs w:val="20"/>
              </w:rPr>
              <w:t>ли</w:t>
            </w:r>
            <w:r w:rsidRPr="00797863">
              <w:rPr>
                <w:rFonts w:ascii="Times New Roman" w:eastAsia="Arial" w:hAnsi="Times New Roman"/>
                <w:sz w:val="20"/>
                <w:szCs w:val="20"/>
              </w:rPr>
              <w:t>з</w:t>
            </w:r>
            <w:r w:rsidRPr="00797863">
              <w:rPr>
                <w:rFonts w:ascii="Times New Roman" w:eastAsia="Arial" w:hAnsi="Times New Roman"/>
                <w:spacing w:val="-16"/>
                <w:sz w:val="20"/>
                <w:szCs w:val="20"/>
              </w:rPr>
              <w:t xml:space="preserve"> </w:t>
            </w:r>
            <w:r w:rsidRPr="00797863">
              <w:rPr>
                <w:rFonts w:ascii="Times New Roman" w:eastAsia="Arial" w:hAnsi="Times New Roman"/>
                <w:spacing w:val="-6"/>
                <w:sz w:val="20"/>
                <w:szCs w:val="20"/>
              </w:rPr>
              <w:t>д</w:t>
            </w:r>
            <w:r w:rsidRPr="00797863">
              <w:rPr>
                <w:rFonts w:ascii="Times New Roman" w:eastAsia="Arial" w:hAnsi="Times New Roman"/>
                <w:spacing w:val="-7"/>
                <w:sz w:val="20"/>
                <w:szCs w:val="20"/>
              </w:rPr>
              <w:t>е</w:t>
            </w:r>
            <w:r w:rsidRPr="00797863">
              <w:rPr>
                <w:rFonts w:ascii="Times New Roman" w:eastAsia="Arial" w:hAnsi="Times New Roman"/>
                <w:spacing w:val="-6"/>
                <w:sz w:val="20"/>
                <w:szCs w:val="20"/>
              </w:rPr>
              <w:t>ят</w:t>
            </w:r>
            <w:r w:rsidRPr="00797863">
              <w:rPr>
                <w:rFonts w:ascii="Times New Roman" w:eastAsia="Arial" w:hAnsi="Times New Roman"/>
                <w:spacing w:val="-7"/>
                <w:sz w:val="20"/>
                <w:szCs w:val="20"/>
              </w:rPr>
              <w:t>е</w:t>
            </w:r>
            <w:r w:rsidRPr="00797863">
              <w:rPr>
                <w:rFonts w:ascii="Times New Roman" w:eastAsia="Arial" w:hAnsi="Times New Roman"/>
                <w:spacing w:val="-6"/>
                <w:sz w:val="20"/>
                <w:szCs w:val="20"/>
              </w:rPr>
              <w:t>л</w:t>
            </w:r>
            <w:r w:rsidRPr="00797863">
              <w:rPr>
                <w:rFonts w:ascii="Times New Roman" w:eastAsia="Arial" w:hAnsi="Times New Roman"/>
                <w:spacing w:val="-6"/>
                <w:sz w:val="20"/>
                <w:szCs w:val="20"/>
              </w:rPr>
              <w:t>ь</w:t>
            </w:r>
            <w:r w:rsidRPr="00797863">
              <w:rPr>
                <w:rFonts w:ascii="Times New Roman" w:eastAsia="Arial" w:hAnsi="Times New Roman"/>
                <w:spacing w:val="-7"/>
                <w:sz w:val="20"/>
                <w:szCs w:val="20"/>
              </w:rPr>
              <w:t>но</w:t>
            </w:r>
            <w:r w:rsidRPr="00797863">
              <w:rPr>
                <w:rFonts w:ascii="Times New Roman" w:eastAsia="Arial" w:hAnsi="Times New Roman"/>
                <w:spacing w:val="-6"/>
                <w:sz w:val="20"/>
                <w:szCs w:val="20"/>
              </w:rPr>
              <w:t>ст</w:t>
            </w:r>
            <w:r w:rsidRPr="00797863">
              <w:rPr>
                <w:rFonts w:ascii="Times New Roman" w:eastAsia="Arial" w:hAnsi="Times New Roman"/>
                <w:sz w:val="20"/>
                <w:szCs w:val="20"/>
              </w:rPr>
              <w:t>и</w:t>
            </w:r>
            <w:r w:rsidRPr="00797863">
              <w:rPr>
                <w:rFonts w:ascii="Times New Roman" w:eastAsia="Arial" w:hAnsi="Times New Roman"/>
                <w:spacing w:val="-18"/>
                <w:sz w:val="20"/>
                <w:szCs w:val="20"/>
              </w:rPr>
              <w:t xml:space="preserve"> </w:t>
            </w:r>
            <w:r w:rsidRPr="00797863">
              <w:rPr>
                <w:rFonts w:ascii="Times New Roman" w:eastAsia="Arial" w:hAnsi="Times New Roman"/>
                <w:spacing w:val="-6"/>
                <w:sz w:val="20"/>
                <w:szCs w:val="20"/>
              </w:rPr>
              <w:t>п</w:t>
            </w:r>
            <w:r w:rsidRPr="00797863">
              <w:rPr>
                <w:rFonts w:ascii="Times New Roman" w:eastAsia="Arial" w:hAnsi="Times New Roman"/>
                <w:spacing w:val="-7"/>
                <w:sz w:val="20"/>
                <w:szCs w:val="20"/>
              </w:rPr>
              <w:t>е</w:t>
            </w:r>
            <w:r w:rsidRPr="00797863">
              <w:rPr>
                <w:rFonts w:ascii="Times New Roman" w:eastAsia="Arial" w:hAnsi="Times New Roman"/>
                <w:spacing w:val="-6"/>
                <w:sz w:val="20"/>
                <w:szCs w:val="20"/>
              </w:rPr>
              <w:t>д</w:t>
            </w:r>
            <w:r w:rsidRPr="00797863">
              <w:rPr>
                <w:rFonts w:ascii="Times New Roman" w:eastAsia="Arial" w:hAnsi="Times New Roman"/>
                <w:spacing w:val="-7"/>
                <w:sz w:val="20"/>
                <w:szCs w:val="20"/>
              </w:rPr>
              <w:t>а</w:t>
            </w:r>
            <w:r w:rsidRPr="00797863">
              <w:rPr>
                <w:rFonts w:ascii="Times New Roman" w:eastAsia="Arial" w:hAnsi="Times New Roman"/>
                <w:spacing w:val="-6"/>
                <w:sz w:val="20"/>
                <w:szCs w:val="20"/>
              </w:rPr>
              <w:t>г</w:t>
            </w:r>
            <w:r w:rsidRPr="00797863">
              <w:rPr>
                <w:rFonts w:ascii="Times New Roman" w:eastAsia="Arial" w:hAnsi="Times New Roman"/>
                <w:spacing w:val="-7"/>
                <w:sz w:val="20"/>
                <w:szCs w:val="20"/>
              </w:rPr>
              <w:t>о</w:t>
            </w:r>
            <w:r w:rsidRPr="00797863">
              <w:rPr>
                <w:rFonts w:ascii="Times New Roman" w:eastAsia="Arial" w:hAnsi="Times New Roman"/>
                <w:spacing w:val="-6"/>
                <w:sz w:val="20"/>
                <w:szCs w:val="20"/>
              </w:rPr>
              <w:t>г</w:t>
            </w:r>
            <w:r w:rsidRPr="00797863">
              <w:rPr>
                <w:rFonts w:ascii="Times New Roman" w:eastAsia="Arial" w:hAnsi="Times New Roman"/>
                <w:sz w:val="20"/>
                <w:szCs w:val="20"/>
              </w:rPr>
              <w:t>а</w:t>
            </w:r>
            <w:r w:rsidRPr="00797863">
              <w:rPr>
                <w:rFonts w:ascii="Times New Roman" w:eastAsia="Arial" w:hAnsi="Times New Roman"/>
                <w:spacing w:val="-15"/>
                <w:sz w:val="20"/>
                <w:szCs w:val="20"/>
              </w:rPr>
              <w:t xml:space="preserve"> </w:t>
            </w:r>
            <w:r w:rsidRPr="00797863">
              <w:rPr>
                <w:rFonts w:ascii="Times New Roman" w:eastAsia="Arial" w:hAnsi="Times New Roman"/>
                <w:spacing w:val="-6"/>
                <w:sz w:val="20"/>
                <w:szCs w:val="20"/>
              </w:rPr>
              <w:t>п</w:t>
            </w:r>
            <w:r w:rsidRPr="00797863">
              <w:rPr>
                <w:rFonts w:ascii="Times New Roman" w:eastAsia="Arial" w:hAnsi="Times New Roman"/>
                <w:sz w:val="20"/>
                <w:szCs w:val="20"/>
              </w:rPr>
              <w:t>о</w:t>
            </w:r>
            <w:r w:rsidRPr="00797863">
              <w:rPr>
                <w:rFonts w:ascii="Times New Roman" w:eastAsia="Arial" w:hAnsi="Times New Roman"/>
                <w:spacing w:val="-13"/>
                <w:sz w:val="20"/>
                <w:szCs w:val="20"/>
              </w:rPr>
              <w:t xml:space="preserve"> </w:t>
            </w:r>
            <w:r w:rsidRPr="00797863">
              <w:rPr>
                <w:rFonts w:ascii="Times New Roman" w:eastAsia="Arial" w:hAnsi="Times New Roman"/>
                <w:spacing w:val="-6"/>
                <w:sz w:val="20"/>
                <w:szCs w:val="20"/>
              </w:rPr>
              <w:t>ф</w:t>
            </w:r>
            <w:r w:rsidRPr="00797863">
              <w:rPr>
                <w:rFonts w:ascii="Times New Roman" w:eastAsia="Arial" w:hAnsi="Times New Roman"/>
                <w:spacing w:val="-7"/>
                <w:sz w:val="20"/>
                <w:szCs w:val="20"/>
              </w:rPr>
              <w:t>о</w:t>
            </w:r>
            <w:r w:rsidRPr="00797863">
              <w:rPr>
                <w:rFonts w:ascii="Times New Roman" w:eastAsia="Arial" w:hAnsi="Times New Roman"/>
                <w:spacing w:val="-7"/>
                <w:sz w:val="20"/>
                <w:szCs w:val="20"/>
              </w:rPr>
              <w:t>р</w:t>
            </w:r>
            <w:r w:rsidRPr="00797863">
              <w:rPr>
                <w:rFonts w:ascii="Times New Roman" w:eastAsia="Arial" w:hAnsi="Times New Roman"/>
                <w:spacing w:val="-7"/>
                <w:sz w:val="20"/>
                <w:szCs w:val="20"/>
              </w:rPr>
              <w:t>м</w:t>
            </w:r>
            <w:r w:rsidRPr="00797863">
              <w:rPr>
                <w:rFonts w:ascii="Times New Roman" w:eastAsia="Arial" w:hAnsi="Times New Roman"/>
                <w:spacing w:val="-6"/>
                <w:sz w:val="20"/>
                <w:szCs w:val="20"/>
              </w:rPr>
              <w:t>и</w:t>
            </w:r>
            <w:r w:rsidRPr="00797863">
              <w:rPr>
                <w:rFonts w:ascii="Times New Roman" w:eastAsia="Arial" w:hAnsi="Times New Roman"/>
                <w:spacing w:val="-7"/>
                <w:sz w:val="20"/>
                <w:szCs w:val="20"/>
              </w:rPr>
              <w:t>ро</w:t>
            </w:r>
            <w:r w:rsidRPr="00797863">
              <w:rPr>
                <w:rFonts w:ascii="Times New Roman" w:eastAsia="Arial" w:hAnsi="Times New Roman"/>
                <w:spacing w:val="-6"/>
                <w:sz w:val="20"/>
                <w:szCs w:val="20"/>
              </w:rPr>
              <w:t>в</w:t>
            </w:r>
            <w:r w:rsidRPr="00797863">
              <w:rPr>
                <w:rFonts w:ascii="Times New Roman" w:eastAsia="Arial" w:hAnsi="Times New Roman"/>
                <w:spacing w:val="-7"/>
                <w:sz w:val="20"/>
                <w:szCs w:val="20"/>
              </w:rPr>
              <w:t>ан</w:t>
            </w:r>
            <w:r w:rsidRPr="00797863">
              <w:rPr>
                <w:rFonts w:ascii="Times New Roman" w:eastAsia="Arial" w:hAnsi="Times New Roman"/>
                <w:spacing w:val="-6"/>
                <w:sz w:val="20"/>
                <w:szCs w:val="20"/>
              </w:rPr>
              <w:t>и</w:t>
            </w:r>
            <w:r w:rsidRPr="00797863">
              <w:rPr>
                <w:rFonts w:ascii="Times New Roman" w:eastAsia="Arial" w:hAnsi="Times New Roman"/>
                <w:sz w:val="20"/>
                <w:szCs w:val="20"/>
              </w:rPr>
              <w:t>ю</w:t>
            </w:r>
            <w:r w:rsidRPr="00797863">
              <w:rPr>
                <w:rFonts w:ascii="Times New Roman" w:eastAsia="Arial" w:hAnsi="Times New Roman"/>
                <w:spacing w:val="-16"/>
                <w:sz w:val="20"/>
                <w:szCs w:val="20"/>
              </w:rPr>
              <w:t xml:space="preserve"> </w:t>
            </w:r>
            <w:r w:rsidRPr="00797863">
              <w:rPr>
                <w:rFonts w:ascii="Times New Roman" w:eastAsia="Arial" w:hAnsi="Times New Roman"/>
                <w:spacing w:val="-6"/>
                <w:sz w:val="20"/>
                <w:szCs w:val="20"/>
              </w:rPr>
              <w:t>УУД</w:t>
            </w:r>
            <w:r w:rsidRPr="00797863">
              <w:rPr>
                <w:rFonts w:ascii="Times New Roman" w:eastAsia="Arial" w:hAnsi="Times New Roman"/>
                <w:sz w:val="20"/>
                <w:szCs w:val="20"/>
              </w:rPr>
              <w:t>.</w:t>
            </w:r>
          </w:p>
          <w:p w:rsidR="00F003BA" w:rsidRPr="00797863" w:rsidRDefault="00F003BA" w:rsidP="00A40F21">
            <w:pPr>
              <w:spacing w:after="0" w:line="240" w:lineRule="auto"/>
              <w:ind w:hanging="2"/>
              <w:jc w:val="both"/>
              <w:rPr>
                <w:rFonts w:ascii="Times New Roman" w:eastAsia="Arial" w:hAnsi="Times New Roman"/>
                <w:sz w:val="20"/>
                <w:szCs w:val="20"/>
              </w:rPr>
            </w:pPr>
            <w:r w:rsidRPr="00797863">
              <w:rPr>
                <w:rFonts w:ascii="Times New Roman" w:eastAsia="Arial" w:hAnsi="Times New Roman"/>
                <w:spacing w:val="-6"/>
                <w:sz w:val="20"/>
                <w:szCs w:val="20"/>
              </w:rPr>
              <w:t>А</w:t>
            </w:r>
            <w:r w:rsidRPr="00797863">
              <w:rPr>
                <w:rFonts w:ascii="Times New Roman" w:eastAsia="Arial" w:hAnsi="Times New Roman"/>
                <w:spacing w:val="-7"/>
                <w:sz w:val="20"/>
                <w:szCs w:val="20"/>
              </w:rPr>
              <w:t>на</w:t>
            </w:r>
            <w:r w:rsidRPr="00797863">
              <w:rPr>
                <w:rFonts w:ascii="Times New Roman" w:eastAsia="Arial" w:hAnsi="Times New Roman"/>
                <w:spacing w:val="-6"/>
                <w:sz w:val="20"/>
                <w:szCs w:val="20"/>
              </w:rPr>
              <w:t>ли</w:t>
            </w:r>
            <w:r w:rsidRPr="00797863">
              <w:rPr>
                <w:rFonts w:ascii="Times New Roman" w:eastAsia="Arial" w:hAnsi="Times New Roman"/>
                <w:sz w:val="20"/>
                <w:szCs w:val="20"/>
              </w:rPr>
              <w:t>з</w:t>
            </w:r>
            <w:r w:rsidRPr="00797863">
              <w:rPr>
                <w:rFonts w:ascii="Times New Roman" w:eastAsia="Arial" w:hAnsi="Times New Roman"/>
                <w:spacing w:val="-16"/>
                <w:sz w:val="20"/>
                <w:szCs w:val="20"/>
              </w:rPr>
              <w:t xml:space="preserve"> </w:t>
            </w:r>
            <w:r w:rsidRPr="00797863">
              <w:rPr>
                <w:rFonts w:ascii="Times New Roman" w:eastAsia="Arial" w:hAnsi="Times New Roman"/>
                <w:spacing w:val="-6"/>
                <w:sz w:val="20"/>
                <w:szCs w:val="20"/>
              </w:rPr>
              <w:t>ди</w:t>
            </w:r>
            <w:r w:rsidRPr="00797863">
              <w:rPr>
                <w:rFonts w:ascii="Times New Roman" w:eastAsia="Arial" w:hAnsi="Times New Roman"/>
                <w:spacing w:val="-7"/>
                <w:sz w:val="20"/>
                <w:szCs w:val="20"/>
              </w:rPr>
              <w:t>а</w:t>
            </w:r>
            <w:r w:rsidRPr="00797863">
              <w:rPr>
                <w:rFonts w:ascii="Times New Roman" w:eastAsia="Arial" w:hAnsi="Times New Roman"/>
                <w:spacing w:val="-6"/>
                <w:sz w:val="20"/>
                <w:szCs w:val="20"/>
              </w:rPr>
              <w:t>г</w:t>
            </w:r>
            <w:r w:rsidRPr="00797863">
              <w:rPr>
                <w:rFonts w:ascii="Times New Roman" w:eastAsia="Arial" w:hAnsi="Times New Roman"/>
                <w:spacing w:val="-7"/>
                <w:sz w:val="20"/>
                <w:szCs w:val="20"/>
              </w:rPr>
              <w:t>н</w:t>
            </w:r>
            <w:r w:rsidRPr="00797863">
              <w:rPr>
                <w:rFonts w:ascii="Times New Roman" w:eastAsia="Arial" w:hAnsi="Times New Roman"/>
                <w:spacing w:val="-7"/>
                <w:sz w:val="20"/>
                <w:szCs w:val="20"/>
              </w:rPr>
              <w:t>о</w:t>
            </w:r>
            <w:r w:rsidRPr="00797863">
              <w:rPr>
                <w:rFonts w:ascii="Times New Roman" w:eastAsia="Arial" w:hAnsi="Times New Roman"/>
                <w:spacing w:val="-6"/>
                <w:sz w:val="20"/>
                <w:szCs w:val="20"/>
              </w:rPr>
              <w:t>сти</w:t>
            </w:r>
            <w:r w:rsidRPr="00797863">
              <w:rPr>
                <w:rFonts w:ascii="Times New Roman" w:eastAsia="Arial" w:hAnsi="Times New Roman"/>
                <w:spacing w:val="-7"/>
                <w:sz w:val="20"/>
                <w:szCs w:val="20"/>
              </w:rPr>
              <w:t>к</w:t>
            </w:r>
            <w:r w:rsidRPr="00797863">
              <w:rPr>
                <w:rFonts w:ascii="Times New Roman" w:eastAsia="Arial" w:hAnsi="Times New Roman"/>
                <w:sz w:val="20"/>
                <w:szCs w:val="20"/>
              </w:rPr>
              <w:t xml:space="preserve">и </w:t>
            </w:r>
            <w:r w:rsidRPr="00797863">
              <w:rPr>
                <w:rFonts w:ascii="Times New Roman" w:eastAsia="Arial" w:hAnsi="Times New Roman"/>
                <w:spacing w:val="-7"/>
                <w:sz w:val="20"/>
                <w:szCs w:val="20"/>
              </w:rPr>
              <w:t>ре</w:t>
            </w:r>
            <w:r w:rsidRPr="00797863">
              <w:rPr>
                <w:rFonts w:ascii="Times New Roman" w:eastAsia="Arial" w:hAnsi="Times New Roman"/>
                <w:spacing w:val="-6"/>
                <w:sz w:val="20"/>
                <w:szCs w:val="20"/>
              </w:rPr>
              <w:t>зульт</w:t>
            </w:r>
            <w:r w:rsidRPr="00797863">
              <w:rPr>
                <w:rFonts w:ascii="Times New Roman" w:eastAsia="Arial" w:hAnsi="Times New Roman"/>
                <w:spacing w:val="-7"/>
                <w:sz w:val="20"/>
                <w:szCs w:val="20"/>
              </w:rPr>
              <w:t>а</w:t>
            </w:r>
            <w:r w:rsidRPr="00797863">
              <w:rPr>
                <w:rFonts w:ascii="Times New Roman" w:eastAsia="Arial" w:hAnsi="Times New Roman"/>
                <w:spacing w:val="-6"/>
                <w:sz w:val="20"/>
                <w:szCs w:val="20"/>
              </w:rPr>
              <w:t>т</w:t>
            </w:r>
            <w:r w:rsidRPr="00797863">
              <w:rPr>
                <w:rFonts w:ascii="Times New Roman" w:eastAsia="Arial" w:hAnsi="Times New Roman"/>
                <w:spacing w:val="-7"/>
                <w:sz w:val="20"/>
                <w:szCs w:val="20"/>
              </w:rPr>
              <w:t>о</w:t>
            </w:r>
            <w:r w:rsidRPr="00797863">
              <w:rPr>
                <w:rFonts w:ascii="Times New Roman" w:eastAsia="Arial" w:hAnsi="Times New Roman"/>
                <w:sz w:val="20"/>
                <w:szCs w:val="20"/>
              </w:rPr>
              <w:t>в</w:t>
            </w:r>
            <w:r w:rsidRPr="00797863">
              <w:rPr>
                <w:rFonts w:ascii="Times New Roman" w:eastAsia="Arial" w:hAnsi="Times New Roman"/>
                <w:spacing w:val="-16"/>
                <w:sz w:val="20"/>
                <w:szCs w:val="20"/>
              </w:rPr>
              <w:t xml:space="preserve"> </w:t>
            </w:r>
            <w:r w:rsidRPr="00797863">
              <w:rPr>
                <w:rFonts w:ascii="Times New Roman" w:eastAsia="Arial" w:hAnsi="Times New Roman"/>
                <w:spacing w:val="-6"/>
                <w:sz w:val="20"/>
                <w:szCs w:val="20"/>
              </w:rPr>
              <w:t>ф</w:t>
            </w:r>
            <w:r w:rsidRPr="00797863">
              <w:rPr>
                <w:rFonts w:ascii="Times New Roman" w:eastAsia="Arial" w:hAnsi="Times New Roman"/>
                <w:spacing w:val="-7"/>
                <w:sz w:val="20"/>
                <w:szCs w:val="20"/>
              </w:rPr>
              <w:t>орм</w:t>
            </w:r>
            <w:r w:rsidRPr="00797863">
              <w:rPr>
                <w:rFonts w:ascii="Times New Roman" w:eastAsia="Arial" w:hAnsi="Times New Roman"/>
                <w:spacing w:val="-6"/>
                <w:sz w:val="20"/>
                <w:szCs w:val="20"/>
              </w:rPr>
              <w:t>и</w:t>
            </w:r>
            <w:r w:rsidRPr="00797863">
              <w:rPr>
                <w:rFonts w:ascii="Times New Roman" w:eastAsia="Arial" w:hAnsi="Times New Roman"/>
                <w:spacing w:val="-7"/>
                <w:sz w:val="20"/>
                <w:szCs w:val="20"/>
              </w:rPr>
              <w:t>р</w:t>
            </w:r>
            <w:r w:rsidRPr="00797863">
              <w:rPr>
                <w:rFonts w:ascii="Times New Roman" w:eastAsia="Arial" w:hAnsi="Times New Roman"/>
                <w:spacing w:val="-7"/>
                <w:sz w:val="20"/>
                <w:szCs w:val="20"/>
              </w:rPr>
              <w:t>о</w:t>
            </w:r>
            <w:r w:rsidRPr="00797863">
              <w:rPr>
                <w:rFonts w:ascii="Times New Roman" w:eastAsia="Arial" w:hAnsi="Times New Roman"/>
                <w:spacing w:val="-6"/>
                <w:sz w:val="20"/>
                <w:szCs w:val="20"/>
              </w:rPr>
              <w:t>в</w:t>
            </w:r>
            <w:r w:rsidRPr="00797863">
              <w:rPr>
                <w:rFonts w:ascii="Times New Roman" w:eastAsia="Arial" w:hAnsi="Times New Roman"/>
                <w:spacing w:val="-7"/>
                <w:sz w:val="20"/>
                <w:szCs w:val="20"/>
              </w:rPr>
              <w:t>ан</w:t>
            </w:r>
            <w:r w:rsidRPr="00797863">
              <w:rPr>
                <w:rFonts w:ascii="Times New Roman" w:eastAsia="Arial" w:hAnsi="Times New Roman"/>
                <w:spacing w:val="-6"/>
                <w:sz w:val="20"/>
                <w:szCs w:val="20"/>
              </w:rPr>
              <w:t>и</w:t>
            </w:r>
            <w:r w:rsidRPr="00797863">
              <w:rPr>
                <w:rFonts w:ascii="Times New Roman" w:eastAsia="Arial" w:hAnsi="Times New Roman"/>
                <w:sz w:val="20"/>
                <w:szCs w:val="20"/>
              </w:rPr>
              <w:t xml:space="preserve">я </w:t>
            </w:r>
            <w:r w:rsidRPr="00797863">
              <w:rPr>
                <w:rFonts w:ascii="Times New Roman" w:eastAsia="Arial" w:hAnsi="Times New Roman"/>
                <w:spacing w:val="-6"/>
                <w:sz w:val="20"/>
                <w:szCs w:val="20"/>
              </w:rPr>
              <w:t>УУД</w:t>
            </w:r>
            <w:r w:rsidRPr="00797863">
              <w:rPr>
                <w:rFonts w:ascii="Times New Roman" w:eastAsia="Arial" w:hAnsi="Times New Roman"/>
                <w:sz w:val="20"/>
                <w:szCs w:val="20"/>
              </w:rPr>
              <w:t>.</w:t>
            </w:r>
          </w:p>
          <w:p w:rsidR="00F003BA" w:rsidRPr="00797863" w:rsidRDefault="00F003BA" w:rsidP="00A40F21">
            <w:pPr>
              <w:spacing w:after="0" w:line="240" w:lineRule="auto"/>
              <w:jc w:val="both"/>
              <w:rPr>
                <w:rFonts w:ascii="Times New Roman" w:eastAsia="Arial" w:hAnsi="Times New Roman"/>
                <w:sz w:val="20"/>
                <w:szCs w:val="20"/>
              </w:rPr>
            </w:pPr>
            <w:r w:rsidRPr="00797863">
              <w:rPr>
                <w:rFonts w:ascii="Times New Roman" w:eastAsia="Arial" w:hAnsi="Times New Roman"/>
                <w:spacing w:val="-6"/>
                <w:sz w:val="20"/>
                <w:szCs w:val="20"/>
              </w:rPr>
              <w:t>Р</w:t>
            </w:r>
            <w:r w:rsidRPr="00797863">
              <w:rPr>
                <w:rFonts w:ascii="Times New Roman" w:eastAsia="Arial" w:hAnsi="Times New Roman"/>
                <w:spacing w:val="-7"/>
                <w:sz w:val="20"/>
                <w:szCs w:val="20"/>
              </w:rPr>
              <w:t>а</w:t>
            </w:r>
            <w:r w:rsidRPr="00797863">
              <w:rPr>
                <w:rFonts w:ascii="Times New Roman" w:eastAsia="Arial" w:hAnsi="Times New Roman"/>
                <w:spacing w:val="-6"/>
                <w:sz w:val="20"/>
                <w:szCs w:val="20"/>
              </w:rPr>
              <w:t>з</w:t>
            </w:r>
            <w:r w:rsidRPr="00797863">
              <w:rPr>
                <w:rFonts w:ascii="Times New Roman" w:eastAsia="Arial" w:hAnsi="Times New Roman"/>
                <w:spacing w:val="-7"/>
                <w:sz w:val="20"/>
                <w:szCs w:val="20"/>
              </w:rPr>
              <w:t>ра</w:t>
            </w:r>
            <w:r w:rsidRPr="00797863">
              <w:rPr>
                <w:rFonts w:ascii="Times New Roman" w:eastAsia="Arial" w:hAnsi="Times New Roman"/>
                <w:spacing w:val="-6"/>
                <w:sz w:val="20"/>
                <w:szCs w:val="20"/>
              </w:rPr>
              <w:t>б</w:t>
            </w:r>
            <w:r w:rsidRPr="00797863">
              <w:rPr>
                <w:rFonts w:ascii="Times New Roman" w:eastAsia="Arial" w:hAnsi="Times New Roman"/>
                <w:spacing w:val="-7"/>
                <w:sz w:val="20"/>
                <w:szCs w:val="20"/>
              </w:rPr>
              <w:t>о</w:t>
            </w:r>
            <w:r w:rsidRPr="00797863">
              <w:rPr>
                <w:rFonts w:ascii="Times New Roman" w:eastAsia="Arial" w:hAnsi="Times New Roman"/>
                <w:spacing w:val="-6"/>
                <w:sz w:val="20"/>
                <w:szCs w:val="20"/>
              </w:rPr>
              <w:t>т</w:t>
            </w:r>
            <w:r w:rsidRPr="00797863">
              <w:rPr>
                <w:rFonts w:ascii="Times New Roman" w:eastAsia="Arial" w:hAnsi="Times New Roman"/>
                <w:spacing w:val="-7"/>
                <w:sz w:val="20"/>
                <w:szCs w:val="20"/>
              </w:rPr>
              <w:t>к</w:t>
            </w:r>
            <w:r w:rsidRPr="00797863">
              <w:rPr>
                <w:rFonts w:ascii="Times New Roman" w:eastAsia="Arial" w:hAnsi="Times New Roman"/>
                <w:sz w:val="20"/>
                <w:szCs w:val="20"/>
              </w:rPr>
              <w:t>а</w:t>
            </w:r>
            <w:r w:rsidRPr="00797863">
              <w:rPr>
                <w:rFonts w:ascii="Times New Roman" w:eastAsia="Arial" w:hAnsi="Times New Roman"/>
                <w:spacing w:val="-16"/>
                <w:sz w:val="20"/>
                <w:szCs w:val="20"/>
              </w:rPr>
              <w:t xml:space="preserve"> </w:t>
            </w:r>
            <w:r w:rsidRPr="00797863">
              <w:rPr>
                <w:rFonts w:ascii="Times New Roman" w:eastAsia="Arial" w:hAnsi="Times New Roman"/>
                <w:spacing w:val="-7"/>
                <w:sz w:val="20"/>
                <w:szCs w:val="20"/>
              </w:rPr>
              <w:t>рекомен</w:t>
            </w:r>
            <w:r w:rsidRPr="00797863">
              <w:rPr>
                <w:rFonts w:ascii="Times New Roman" w:eastAsia="Arial" w:hAnsi="Times New Roman"/>
                <w:spacing w:val="-6"/>
                <w:sz w:val="20"/>
                <w:szCs w:val="20"/>
              </w:rPr>
              <w:t>д</w:t>
            </w:r>
            <w:r w:rsidRPr="00797863">
              <w:rPr>
                <w:rFonts w:ascii="Times New Roman" w:eastAsia="Arial" w:hAnsi="Times New Roman"/>
                <w:spacing w:val="-7"/>
                <w:sz w:val="20"/>
                <w:szCs w:val="20"/>
              </w:rPr>
              <w:t>а</w:t>
            </w:r>
            <w:r w:rsidRPr="00797863">
              <w:rPr>
                <w:rFonts w:ascii="Times New Roman" w:eastAsia="Arial" w:hAnsi="Times New Roman"/>
                <w:spacing w:val="-6"/>
                <w:sz w:val="20"/>
                <w:szCs w:val="20"/>
              </w:rPr>
              <w:t>ци</w:t>
            </w:r>
            <w:r w:rsidRPr="00797863">
              <w:rPr>
                <w:rFonts w:ascii="Times New Roman" w:eastAsia="Arial" w:hAnsi="Times New Roman"/>
                <w:sz w:val="20"/>
                <w:szCs w:val="20"/>
              </w:rPr>
              <w:t xml:space="preserve">й </w:t>
            </w:r>
            <w:r w:rsidRPr="00797863">
              <w:rPr>
                <w:rFonts w:ascii="Times New Roman" w:eastAsia="Arial" w:hAnsi="Times New Roman"/>
                <w:spacing w:val="-6"/>
                <w:sz w:val="20"/>
                <w:szCs w:val="20"/>
              </w:rPr>
              <w:t>п</w:t>
            </w:r>
            <w:r w:rsidRPr="00797863">
              <w:rPr>
                <w:rFonts w:ascii="Times New Roman" w:eastAsia="Arial" w:hAnsi="Times New Roman"/>
                <w:spacing w:val="-7"/>
                <w:sz w:val="20"/>
                <w:szCs w:val="20"/>
              </w:rPr>
              <w:t>е</w:t>
            </w:r>
            <w:r w:rsidRPr="00797863">
              <w:rPr>
                <w:rFonts w:ascii="Times New Roman" w:eastAsia="Arial" w:hAnsi="Times New Roman"/>
                <w:spacing w:val="-6"/>
                <w:sz w:val="20"/>
                <w:szCs w:val="20"/>
              </w:rPr>
              <w:t>д</w:t>
            </w:r>
            <w:r w:rsidRPr="00797863">
              <w:rPr>
                <w:rFonts w:ascii="Times New Roman" w:eastAsia="Arial" w:hAnsi="Times New Roman"/>
                <w:spacing w:val="-7"/>
                <w:sz w:val="20"/>
                <w:szCs w:val="20"/>
              </w:rPr>
              <w:t>а</w:t>
            </w:r>
            <w:r w:rsidRPr="00797863">
              <w:rPr>
                <w:rFonts w:ascii="Times New Roman" w:eastAsia="Arial" w:hAnsi="Times New Roman"/>
                <w:spacing w:val="-6"/>
                <w:sz w:val="20"/>
                <w:szCs w:val="20"/>
              </w:rPr>
              <w:t>г</w:t>
            </w:r>
            <w:r w:rsidRPr="00797863">
              <w:rPr>
                <w:rFonts w:ascii="Times New Roman" w:eastAsia="Arial" w:hAnsi="Times New Roman"/>
                <w:spacing w:val="-7"/>
                <w:sz w:val="20"/>
                <w:szCs w:val="20"/>
              </w:rPr>
              <w:t>о</w:t>
            </w:r>
            <w:r w:rsidRPr="00797863">
              <w:rPr>
                <w:rFonts w:ascii="Times New Roman" w:eastAsia="Arial" w:hAnsi="Times New Roman"/>
                <w:spacing w:val="-6"/>
                <w:sz w:val="20"/>
                <w:szCs w:val="20"/>
              </w:rPr>
              <w:t>гу</w:t>
            </w:r>
            <w:r w:rsidRPr="00797863">
              <w:rPr>
                <w:rFonts w:ascii="Times New Roman" w:eastAsia="Arial" w:hAnsi="Times New Roman"/>
                <w:sz w:val="20"/>
                <w:szCs w:val="20"/>
              </w:rPr>
              <w:t>.</w:t>
            </w:r>
          </w:p>
        </w:tc>
        <w:tc>
          <w:tcPr>
            <w:tcW w:w="1843"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F003BA" w:rsidRPr="00797863" w:rsidRDefault="00F003BA" w:rsidP="00A40F21">
            <w:pPr>
              <w:spacing w:after="0" w:line="240" w:lineRule="auto"/>
              <w:jc w:val="both"/>
              <w:rPr>
                <w:rFonts w:ascii="Times New Roman" w:eastAsia="Arial" w:hAnsi="Times New Roman"/>
                <w:sz w:val="20"/>
                <w:szCs w:val="20"/>
              </w:rPr>
            </w:pPr>
            <w:r w:rsidRPr="00797863">
              <w:rPr>
                <w:rFonts w:ascii="Times New Roman" w:eastAsia="Arial" w:hAnsi="Times New Roman"/>
                <w:spacing w:val="-6"/>
                <w:sz w:val="20"/>
                <w:szCs w:val="20"/>
              </w:rPr>
              <w:t>К</w:t>
            </w:r>
            <w:r w:rsidRPr="00797863">
              <w:rPr>
                <w:rFonts w:ascii="Times New Roman" w:eastAsia="Arial" w:hAnsi="Times New Roman"/>
                <w:spacing w:val="-7"/>
                <w:sz w:val="20"/>
                <w:szCs w:val="20"/>
              </w:rPr>
              <w:t>он</w:t>
            </w:r>
            <w:r w:rsidRPr="00797863">
              <w:rPr>
                <w:rFonts w:ascii="Times New Roman" w:eastAsia="Arial" w:hAnsi="Times New Roman"/>
                <w:spacing w:val="-6"/>
                <w:sz w:val="20"/>
                <w:szCs w:val="20"/>
              </w:rPr>
              <w:t>сульт</w:t>
            </w:r>
            <w:r w:rsidRPr="00797863">
              <w:rPr>
                <w:rFonts w:ascii="Times New Roman" w:eastAsia="Arial" w:hAnsi="Times New Roman"/>
                <w:spacing w:val="-7"/>
                <w:sz w:val="20"/>
                <w:szCs w:val="20"/>
              </w:rPr>
              <w:t>а</w:t>
            </w:r>
            <w:r w:rsidRPr="00797863">
              <w:rPr>
                <w:rFonts w:ascii="Times New Roman" w:eastAsia="Arial" w:hAnsi="Times New Roman"/>
                <w:spacing w:val="-6"/>
                <w:sz w:val="20"/>
                <w:szCs w:val="20"/>
              </w:rPr>
              <w:t>ци</w:t>
            </w:r>
            <w:r w:rsidRPr="00797863">
              <w:rPr>
                <w:rFonts w:ascii="Times New Roman" w:eastAsia="Arial" w:hAnsi="Times New Roman"/>
                <w:sz w:val="20"/>
                <w:szCs w:val="20"/>
              </w:rPr>
              <w:t xml:space="preserve">и </w:t>
            </w:r>
            <w:r w:rsidRPr="00797863">
              <w:rPr>
                <w:rFonts w:ascii="Times New Roman" w:eastAsia="Arial" w:hAnsi="Times New Roman"/>
                <w:spacing w:val="-6"/>
                <w:sz w:val="20"/>
                <w:szCs w:val="20"/>
              </w:rPr>
              <w:t>п</w:t>
            </w:r>
            <w:r w:rsidRPr="00797863">
              <w:rPr>
                <w:rFonts w:ascii="Times New Roman" w:eastAsia="Arial" w:hAnsi="Times New Roman"/>
                <w:spacing w:val="-7"/>
                <w:sz w:val="20"/>
                <w:szCs w:val="20"/>
              </w:rPr>
              <w:t>е</w:t>
            </w:r>
            <w:r w:rsidRPr="00797863">
              <w:rPr>
                <w:rFonts w:ascii="Times New Roman" w:eastAsia="Arial" w:hAnsi="Times New Roman"/>
                <w:spacing w:val="-6"/>
                <w:sz w:val="20"/>
                <w:szCs w:val="20"/>
              </w:rPr>
              <w:t>д</w:t>
            </w:r>
            <w:r w:rsidRPr="00797863">
              <w:rPr>
                <w:rFonts w:ascii="Times New Roman" w:eastAsia="Arial" w:hAnsi="Times New Roman"/>
                <w:spacing w:val="-7"/>
                <w:sz w:val="20"/>
                <w:szCs w:val="20"/>
              </w:rPr>
              <w:t>а</w:t>
            </w:r>
            <w:r w:rsidRPr="00797863">
              <w:rPr>
                <w:rFonts w:ascii="Times New Roman" w:eastAsia="Arial" w:hAnsi="Times New Roman"/>
                <w:spacing w:val="-6"/>
                <w:sz w:val="20"/>
                <w:szCs w:val="20"/>
              </w:rPr>
              <w:t>г</w:t>
            </w:r>
            <w:r w:rsidRPr="00797863">
              <w:rPr>
                <w:rFonts w:ascii="Times New Roman" w:eastAsia="Arial" w:hAnsi="Times New Roman"/>
                <w:spacing w:val="-7"/>
                <w:sz w:val="20"/>
                <w:szCs w:val="20"/>
              </w:rPr>
              <w:t>о</w:t>
            </w:r>
            <w:r w:rsidRPr="00797863">
              <w:rPr>
                <w:rFonts w:ascii="Times New Roman" w:eastAsia="Arial" w:hAnsi="Times New Roman"/>
                <w:spacing w:val="-6"/>
                <w:sz w:val="20"/>
                <w:szCs w:val="20"/>
              </w:rPr>
              <w:t>г</w:t>
            </w:r>
            <w:r w:rsidRPr="00797863">
              <w:rPr>
                <w:rFonts w:ascii="Times New Roman" w:eastAsia="Arial" w:hAnsi="Times New Roman"/>
                <w:spacing w:val="-7"/>
                <w:sz w:val="20"/>
                <w:szCs w:val="20"/>
              </w:rPr>
              <w:t>а</w:t>
            </w:r>
            <w:r w:rsidRPr="00797863">
              <w:rPr>
                <w:rFonts w:ascii="Times New Roman" w:eastAsia="Arial" w:hAnsi="Times New Roman"/>
                <w:sz w:val="20"/>
                <w:szCs w:val="20"/>
              </w:rPr>
              <w:t>,</w:t>
            </w:r>
            <w:r w:rsidRPr="00797863">
              <w:rPr>
                <w:rFonts w:ascii="Times New Roman" w:eastAsia="Arial" w:hAnsi="Times New Roman"/>
                <w:spacing w:val="-15"/>
                <w:sz w:val="20"/>
                <w:szCs w:val="20"/>
              </w:rPr>
              <w:t xml:space="preserve"> </w:t>
            </w:r>
            <w:r w:rsidRPr="00797863">
              <w:rPr>
                <w:rFonts w:ascii="Times New Roman" w:eastAsia="Arial" w:hAnsi="Times New Roman"/>
                <w:spacing w:val="-6"/>
                <w:sz w:val="20"/>
                <w:szCs w:val="20"/>
              </w:rPr>
              <w:t>псих</w:t>
            </w:r>
            <w:r w:rsidRPr="00797863">
              <w:rPr>
                <w:rFonts w:ascii="Times New Roman" w:eastAsia="Arial" w:hAnsi="Times New Roman"/>
                <w:spacing w:val="-7"/>
                <w:sz w:val="20"/>
                <w:szCs w:val="20"/>
              </w:rPr>
              <w:t>о</w:t>
            </w:r>
            <w:r w:rsidRPr="00797863">
              <w:rPr>
                <w:rFonts w:ascii="Times New Roman" w:eastAsia="Arial" w:hAnsi="Times New Roman"/>
                <w:spacing w:val="-6"/>
                <w:sz w:val="20"/>
                <w:szCs w:val="20"/>
              </w:rPr>
              <w:t>л</w:t>
            </w:r>
            <w:r w:rsidRPr="00797863">
              <w:rPr>
                <w:rFonts w:ascii="Times New Roman" w:eastAsia="Arial" w:hAnsi="Times New Roman"/>
                <w:spacing w:val="-7"/>
                <w:sz w:val="20"/>
                <w:szCs w:val="20"/>
              </w:rPr>
              <w:t>о</w:t>
            </w:r>
            <w:r w:rsidRPr="00797863">
              <w:rPr>
                <w:rFonts w:ascii="Times New Roman" w:eastAsia="Arial" w:hAnsi="Times New Roman"/>
                <w:spacing w:val="-6"/>
                <w:sz w:val="20"/>
                <w:szCs w:val="20"/>
              </w:rPr>
              <w:t>г</w:t>
            </w:r>
            <w:r w:rsidRPr="00797863">
              <w:rPr>
                <w:rFonts w:ascii="Times New Roman" w:eastAsia="Arial" w:hAnsi="Times New Roman"/>
                <w:spacing w:val="-7"/>
                <w:sz w:val="20"/>
                <w:szCs w:val="20"/>
              </w:rPr>
              <w:t>а</w:t>
            </w:r>
            <w:r w:rsidRPr="00797863">
              <w:rPr>
                <w:rFonts w:ascii="Times New Roman" w:eastAsia="Arial" w:hAnsi="Times New Roman"/>
                <w:sz w:val="20"/>
                <w:szCs w:val="20"/>
              </w:rPr>
              <w:t xml:space="preserve">, </w:t>
            </w:r>
            <w:r w:rsidRPr="00797863">
              <w:rPr>
                <w:rFonts w:ascii="Times New Roman" w:eastAsia="Arial" w:hAnsi="Times New Roman"/>
                <w:spacing w:val="-6"/>
                <w:sz w:val="20"/>
                <w:szCs w:val="20"/>
              </w:rPr>
              <w:t>з</w:t>
            </w:r>
            <w:r w:rsidRPr="00797863">
              <w:rPr>
                <w:rFonts w:ascii="Times New Roman" w:eastAsia="Arial" w:hAnsi="Times New Roman"/>
                <w:spacing w:val="-7"/>
                <w:sz w:val="20"/>
                <w:szCs w:val="20"/>
              </w:rPr>
              <w:t>а</w:t>
            </w:r>
            <w:r w:rsidRPr="00797863">
              <w:rPr>
                <w:rFonts w:ascii="Times New Roman" w:eastAsia="Arial" w:hAnsi="Times New Roman"/>
                <w:spacing w:val="-6"/>
                <w:sz w:val="20"/>
                <w:szCs w:val="20"/>
              </w:rPr>
              <w:t>вуч</w:t>
            </w:r>
            <w:r w:rsidRPr="00797863">
              <w:rPr>
                <w:rFonts w:ascii="Times New Roman" w:eastAsia="Arial" w:hAnsi="Times New Roman"/>
                <w:spacing w:val="-7"/>
                <w:sz w:val="20"/>
                <w:szCs w:val="20"/>
              </w:rPr>
              <w:t>а</w:t>
            </w:r>
            <w:r w:rsidRPr="00797863">
              <w:rPr>
                <w:rFonts w:ascii="Times New Roman" w:eastAsia="Arial" w:hAnsi="Times New Roman"/>
                <w:sz w:val="20"/>
                <w:szCs w:val="20"/>
              </w:rPr>
              <w:t>,</w:t>
            </w:r>
            <w:r w:rsidRPr="00797863">
              <w:rPr>
                <w:rFonts w:ascii="Times New Roman" w:eastAsia="Arial" w:hAnsi="Times New Roman"/>
                <w:spacing w:val="-14"/>
                <w:sz w:val="20"/>
                <w:szCs w:val="20"/>
              </w:rPr>
              <w:t xml:space="preserve"> </w:t>
            </w:r>
            <w:r w:rsidRPr="00797863">
              <w:rPr>
                <w:rFonts w:ascii="Times New Roman" w:eastAsia="Arial" w:hAnsi="Times New Roman"/>
                <w:spacing w:val="-6"/>
                <w:sz w:val="20"/>
                <w:szCs w:val="20"/>
              </w:rPr>
              <w:t>уз</w:t>
            </w:r>
            <w:r w:rsidRPr="00797863">
              <w:rPr>
                <w:rFonts w:ascii="Times New Roman" w:eastAsia="Arial" w:hAnsi="Times New Roman"/>
                <w:spacing w:val="-7"/>
                <w:sz w:val="20"/>
                <w:szCs w:val="20"/>
              </w:rPr>
              <w:t>к</w:t>
            </w:r>
            <w:r w:rsidRPr="00797863">
              <w:rPr>
                <w:rFonts w:ascii="Times New Roman" w:eastAsia="Arial" w:hAnsi="Times New Roman"/>
                <w:spacing w:val="-6"/>
                <w:sz w:val="20"/>
                <w:szCs w:val="20"/>
              </w:rPr>
              <w:t>и</w:t>
            </w:r>
            <w:r w:rsidRPr="00797863">
              <w:rPr>
                <w:rFonts w:ascii="Times New Roman" w:eastAsia="Arial" w:hAnsi="Times New Roman"/>
                <w:sz w:val="20"/>
                <w:szCs w:val="20"/>
              </w:rPr>
              <w:t>х</w:t>
            </w:r>
            <w:r w:rsidRPr="00797863">
              <w:rPr>
                <w:rFonts w:ascii="Times New Roman" w:eastAsia="Arial" w:hAnsi="Times New Roman"/>
                <w:spacing w:val="-14"/>
                <w:sz w:val="20"/>
                <w:szCs w:val="20"/>
              </w:rPr>
              <w:t xml:space="preserve"> </w:t>
            </w:r>
            <w:r w:rsidRPr="00797863">
              <w:rPr>
                <w:rFonts w:ascii="Times New Roman" w:eastAsia="Arial" w:hAnsi="Times New Roman"/>
                <w:spacing w:val="-6"/>
                <w:sz w:val="20"/>
                <w:szCs w:val="20"/>
              </w:rPr>
              <w:t>сп</w:t>
            </w:r>
            <w:r w:rsidRPr="00797863">
              <w:rPr>
                <w:rFonts w:ascii="Times New Roman" w:eastAsia="Arial" w:hAnsi="Times New Roman"/>
                <w:spacing w:val="-7"/>
                <w:sz w:val="20"/>
                <w:szCs w:val="20"/>
              </w:rPr>
              <w:t>е</w:t>
            </w:r>
            <w:r w:rsidRPr="00797863">
              <w:rPr>
                <w:rFonts w:ascii="Times New Roman" w:eastAsia="Arial" w:hAnsi="Times New Roman"/>
                <w:spacing w:val="-6"/>
                <w:sz w:val="20"/>
                <w:szCs w:val="20"/>
              </w:rPr>
              <w:t>ци</w:t>
            </w:r>
            <w:r w:rsidRPr="00797863">
              <w:rPr>
                <w:rFonts w:ascii="Times New Roman" w:eastAsia="Arial" w:hAnsi="Times New Roman"/>
                <w:spacing w:val="-7"/>
                <w:sz w:val="20"/>
                <w:szCs w:val="20"/>
              </w:rPr>
              <w:t>а</w:t>
            </w:r>
            <w:r w:rsidRPr="00797863">
              <w:rPr>
                <w:rFonts w:ascii="Times New Roman" w:eastAsia="Arial" w:hAnsi="Times New Roman"/>
                <w:spacing w:val="-6"/>
                <w:sz w:val="20"/>
                <w:szCs w:val="20"/>
              </w:rPr>
              <w:t>л</w:t>
            </w:r>
            <w:r w:rsidRPr="00797863">
              <w:rPr>
                <w:rFonts w:ascii="Times New Roman" w:eastAsia="Arial" w:hAnsi="Times New Roman"/>
                <w:spacing w:val="-6"/>
                <w:sz w:val="20"/>
                <w:szCs w:val="20"/>
              </w:rPr>
              <w:t>и</w:t>
            </w:r>
            <w:r w:rsidRPr="00797863">
              <w:rPr>
                <w:rFonts w:ascii="Times New Roman" w:eastAsia="Arial" w:hAnsi="Times New Roman"/>
                <w:spacing w:val="-6"/>
                <w:sz w:val="20"/>
                <w:szCs w:val="20"/>
              </w:rPr>
              <w:t>ст</w:t>
            </w:r>
            <w:r w:rsidRPr="00797863">
              <w:rPr>
                <w:rFonts w:ascii="Times New Roman" w:eastAsia="Arial" w:hAnsi="Times New Roman"/>
                <w:spacing w:val="-7"/>
                <w:sz w:val="20"/>
                <w:szCs w:val="20"/>
              </w:rPr>
              <w:t>о</w:t>
            </w:r>
            <w:r w:rsidRPr="00797863">
              <w:rPr>
                <w:rFonts w:ascii="Times New Roman" w:eastAsia="Arial" w:hAnsi="Times New Roman"/>
                <w:spacing w:val="-6"/>
                <w:sz w:val="20"/>
                <w:szCs w:val="20"/>
              </w:rPr>
              <w:t>в</w:t>
            </w:r>
            <w:r w:rsidRPr="00797863">
              <w:rPr>
                <w:rFonts w:ascii="Times New Roman" w:eastAsia="Arial" w:hAnsi="Times New Roman"/>
                <w:sz w:val="20"/>
                <w:szCs w:val="20"/>
              </w:rPr>
              <w:t>.</w:t>
            </w:r>
          </w:p>
        </w:tc>
      </w:tr>
    </w:tbl>
    <w:p w:rsidR="00F003BA" w:rsidRPr="00433094" w:rsidRDefault="00F003BA" w:rsidP="00F003BA">
      <w:pPr>
        <w:spacing w:after="0" w:line="240" w:lineRule="auto"/>
        <w:jc w:val="both"/>
        <w:rPr>
          <w:rFonts w:ascii="Times New Roman" w:hAnsi="Times New Roman"/>
        </w:rPr>
        <w:sectPr w:rsidR="00F003BA" w:rsidRPr="00433094" w:rsidSect="00AE2893">
          <w:footerReference w:type="default" r:id="rId7"/>
          <w:type w:val="nextColumn"/>
          <w:pgSz w:w="11907" w:h="16840" w:code="9"/>
          <w:pgMar w:top="851" w:right="1134" w:bottom="851" w:left="1134" w:header="0" w:footer="754" w:gutter="0"/>
          <w:cols w:space="720"/>
          <w:docGrid w:linePitch="299"/>
        </w:sectPr>
      </w:pPr>
    </w:p>
    <w:p w:rsidR="00F003BA" w:rsidRPr="00433094" w:rsidRDefault="00F003BA" w:rsidP="00F003BA">
      <w:pPr>
        <w:pStyle w:val="3"/>
        <w:rPr>
          <w:rFonts w:ascii="Times New Roman" w:hAnsi="Times New Roman"/>
        </w:rPr>
      </w:pPr>
      <w:r w:rsidRPr="00433094">
        <w:rPr>
          <w:rFonts w:ascii="Times New Roman" w:hAnsi="Times New Roman"/>
        </w:rPr>
        <w:lastRenderedPageBreak/>
        <w:t xml:space="preserve">  </w:t>
      </w:r>
      <w:bookmarkStart w:id="43" w:name="_Toc305077642"/>
      <w:bookmarkStart w:id="44" w:name="_Toc305415805"/>
      <w:r w:rsidRPr="00433094">
        <w:rPr>
          <w:rFonts w:ascii="Times New Roman" w:hAnsi="Times New Roman"/>
        </w:rPr>
        <w:t>4. Программы отдельных учебных предметов, курсов</w:t>
      </w:r>
      <w:bookmarkEnd w:id="43"/>
      <w:bookmarkEnd w:id="44"/>
    </w:p>
    <w:p w:rsidR="00F003BA" w:rsidRPr="00433094" w:rsidRDefault="00F003BA" w:rsidP="00F003BA">
      <w:pPr>
        <w:pStyle w:val="3"/>
        <w:rPr>
          <w:rFonts w:ascii="Times New Roman" w:hAnsi="Times New Roman"/>
        </w:rPr>
      </w:pPr>
      <w:bookmarkStart w:id="45" w:name="_Toc305077643"/>
      <w:bookmarkStart w:id="46" w:name="_Toc305415806"/>
      <w:r w:rsidRPr="00433094">
        <w:rPr>
          <w:rFonts w:ascii="Times New Roman" w:hAnsi="Times New Roman"/>
        </w:rPr>
        <w:t>4.1.Характеристика УМК «Школа 2000-2100»</w:t>
      </w:r>
      <w:bookmarkEnd w:id="45"/>
      <w:bookmarkEnd w:id="46"/>
    </w:p>
    <w:p w:rsidR="00F003BA" w:rsidRPr="00433094" w:rsidRDefault="00F003BA" w:rsidP="00F003BA">
      <w:pPr>
        <w:shd w:val="clear" w:color="auto" w:fill="FFFFFF"/>
        <w:tabs>
          <w:tab w:val="left" w:pos="0"/>
        </w:tabs>
        <w:spacing w:after="0" w:line="240" w:lineRule="auto"/>
        <w:ind w:firstLine="709"/>
        <w:jc w:val="both"/>
        <w:rPr>
          <w:rFonts w:ascii="Times New Roman" w:hAnsi="Times New Roman"/>
        </w:rPr>
      </w:pPr>
      <w:r w:rsidRPr="00433094">
        <w:rPr>
          <w:rFonts w:ascii="Times New Roman" w:hAnsi="Times New Roman"/>
        </w:rPr>
        <w:t>По словам Л.Г. Петерсон, «методологических противоречий в совместном использовании уче</w:t>
      </w:r>
      <w:r w:rsidRPr="00433094">
        <w:rPr>
          <w:rFonts w:ascii="Times New Roman" w:hAnsi="Times New Roman"/>
        </w:rPr>
        <w:t>б</w:t>
      </w:r>
      <w:r w:rsidRPr="00433094">
        <w:rPr>
          <w:rFonts w:ascii="Times New Roman" w:hAnsi="Times New Roman"/>
        </w:rPr>
        <w:t>ников «Школы 2000...» и «Школы 2100» не существует, так как, по сути, «Школа 2100» использует конце</w:t>
      </w:r>
      <w:r w:rsidRPr="00433094">
        <w:rPr>
          <w:rFonts w:ascii="Times New Roman" w:hAnsi="Times New Roman"/>
        </w:rPr>
        <w:t>п</w:t>
      </w:r>
      <w:r w:rsidRPr="00433094">
        <w:rPr>
          <w:rFonts w:ascii="Times New Roman" w:hAnsi="Times New Roman"/>
        </w:rPr>
        <w:t>цию «Школы 2000...» образца 1997 года. Различия - организационные: «Школа 2000...» - научный проект по созданию новых способов обучения, который формировался с 1975 года под научным руководством ведущих с</w:t>
      </w:r>
      <w:r w:rsidRPr="00433094">
        <w:rPr>
          <w:rFonts w:ascii="Times New Roman" w:hAnsi="Times New Roman"/>
        </w:rPr>
        <w:t>о</w:t>
      </w:r>
      <w:r w:rsidRPr="00433094">
        <w:rPr>
          <w:rFonts w:ascii="Times New Roman" w:hAnsi="Times New Roman"/>
        </w:rPr>
        <w:t>ветских ученых (Н.Я. Виленкина, В.В. Давыдова, Г.В. Дорофеева и др.), а «Школа 2100» - проект издательства БАЛАСС, которое использовало  методологию «Школы 2000...» для названия своего ко</w:t>
      </w:r>
      <w:r w:rsidRPr="00433094">
        <w:rPr>
          <w:rFonts w:ascii="Times New Roman" w:hAnsi="Times New Roman"/>
        </w:rPr>
        <w:t>м</w:t>
      </w:r>
      <w:r w:rsidRPr="00433094">
        <w:rPr>
          <w:rFonts w:ascii="Times New Roman" w:hAnsi="Times New Roman"/>
        </w:rPr>
        <w:t xml:space="preserve">плекта». </w:t>
      </w:r>
    </w:p>
    <w:p w:rsidR="00F003BA" w:rsidRPr="00433094" w:rsidRDefault="00F003BA" w:rsidP="00F003BA">
      <w:pPr>
        <w:shd w:val="clear" w:color="auto" w:fill="FFFFFF"/>
        <w:tabs>
          <w:tab w:val="left" w:pos="0"/>
        </w:tabs>
        <w:spacing w:after="0" w:line="240" w:lineRule="auto"/>
        <w:ind w:firstLine="709"/>
        <w:jc w:val="both"/>
        <w:rPr>
          <w:rFonts w:ascii="Times New Roman" w:hAnsi="Times New Roman"/>
        </w:rPr>
      </w:pPr>
      <w:r w:rsidRPr="00433094">
        <w:rPr>
          <w:rFonts w:ascii="Times New Roman" w:hAnsi="Times New Roman"/>
        </w:rPr>
        <w:t>Цитата из Заключения Российской академии образования по этому поводу: «Авторскому колле</w:t>
      </w:r>
      <w:r w:rsidRPr="00433094">
        <w:rPr>
          <w:rFonts w:ascii="Times New Roman" w:hAnsi="Times New Roman"/>
        </w:rPr>
        <w:t>к</w:t>
      </w:r>
      <w:r w:rsidRPr="00433094">
        <w:rPr>
          <w:rFonts w:ascii="Times New Roman" w:hAnsi="Times New Roman"/>
        </w:rPr>
        <w:t>тиву Ассоциации “Школа 2000…” удалось создать современную образовательную систему для массовой школы, которая полностью соответствует государственной политике и направлениям модернизации российского образования. Обеспечена возможность использования курса математики «Учусь учиться» с широким спектром учебников Федерального перечня без акцентировки на комплектность на основе системы д</w:t>
      </w:r>
      <w:r w:rsidRPr="00433094">
        <w:rPr>
          <w:rFonts w:ascii="Times New Roman" w:hAnsi="Times New Roman"/>
        </w:rPr>
        <w:t>и</w:t>
      </w:r>
      <w:r w:rsidRPr="00433094">
        <w:rPr>
          <w:rFonts w:ascii="Times New Roman" w:hAnsi="Times New Roman"/>
        </w:rPr>
        <w:t>дактических принципов “Школа 2000…” и адекватной ей структуры урока».</w:t>
      </w:r>
    </w:p>
    <w:p w:rsidR="00F003BA" w:rsidRPr="00433094" w:rsidRDefault="00F003BA" w:rsidP="00F003BA">
      <w:pPr>
        <w:shd w:val="clear" w:color="auto" w:fill="FFFFFF"/>
        <w:tabs>
          <w:tab w:val="left" w:pos="0"/>
        </w:tabs>
        <w:spacing w:after="0" w:line="240" w:lineRule="auto"/>
        <w:ind w:firstLine="709"/>
        <w:jc w:val="both"/>
        <w:rPr>
          <w:rFonts w:ascii="Times New Roman" w:hAnsi="Times New Roman"/>
        </w:rPr>
      </w:pPr>
    </w:p>
    <w:p w:rsidR="00F003BA" w:rsidRPr="00433094" w:rsidRDefault="00F003BA" w:rsidP="00F003BA">
      <w:pPr>
        <w:shd w:val="clear" w:color="auto" w:fill="FFFFFF"/>
        <w:tabs>
          <w:tab w:val="left" w:pos="0"/>
        </w:tabs>
        <w:spacing w:after="0" w:line="240" w:lineRule="auto"/>
        <w:ind w:firstLine="709"/>
        <w:jc w:val="both"/>
        <w:rPr>
          <w:rFonts w:ascii="Times New Roman" w:hAnsi="Times New Roman"/>
        </w:rPr>
      </w:pPr>
      <w:r w:rsidRPr="00433094">
        <w:rPr>
          <w:rFonts w:ascii="Times New Roman" w:hAnsi="Times New Roman"/>
        </w:rPr>
        <w:t>Создание открытого учебно-методического комплекса, предполагающего вариативность выбора учебников на единой технологической основе системно-деятельностного подхода, полностью оответс</w:t>
      </w:r>
      <w:r w:rsidRPr="00433094">
        <w:rPr>
          <w:rFonts w:ascii="Times New Roman" w:hAnsi="Times New Roman"/>
        </w:rPr>
        <w:t>т</w:t>
      </w:r>
      <w:r w:rsidRPr="00433094">
        <w:rPr>
          <w:rFonts w:ascii="Times New Roman" w:hAnsi="Times New Roman"/>
        </w:rPr>
        <w:t>вует современной нормативной базе – Закону РФ «Об образовании» (ст. 32, п. 23; ст.55, п. 4), Федерал</w:t>
      </w:r>
      <w:r w:rsidRPr="00433094">
        <w:rPr>
          <w:rFonts w:ascii="Times New Roman" w:hAnsi="Times New Roman"/>
        </w:rPr>
        <w:t>ь</w:t>
      </w:r>
      <w:r w:rsidRPr="00433094">
        <w:rPr>
          <w:rFonts w:ascii="Times New Roman" w:hAnsi="Times New Roman"/>
        </w:rPr>
        <w:t>ному государственному образовательному стандарту, направленному на «…обеспечение единства обр</w:t>
      </w:r>
      <w:r w:rsidRPr="00433094">
        <w:rPr>
          <w:rFonts w:ascii="Times New Roman" w:hAnsi="Times New Roman"/>
        </w:rPr>
        <w:t>а</w:t>
      </w:r>
      <w:r w:rsidRPr="00433094">
        <w:rPr>
          <w:rFonts w:ascii="Times New Roman" w:hAnsi="Times New Roman"/>
        </w:rPr>
        <w:t>зовательного пространства Российской Федерации в условиях многообразия образовательных си</w:t>
      </w:r>
      <w:r w:rsidRPr="00433094">
        <w:rPr>
          <w:rFonts w:ascii="Times New Roman" w:hAnsi="Times New Roman"/>
        </w:rPr>
        <w:t>с</w:t>
      </w:r>
      <w:r w:rsidRPr="00433094">
        <w:rPr>
          <w:rFonts w:ascii="Times New Roman" w:hAnsi="Times New Roman"/>
        </w:rPr>
        <w:t>тем…».</w:t>
      </w:r>
    </w:p>
    <w:p w:rsidR="00F003BA" w:rsidRPr="00433094" w:rsidRDefault="00F003BA" w:rsidP="00F003BA">
      <w:pPr>
        <w:shd w:val="clear" w:color="auto" w:fill="FFFFFF"/>
        <w:tabs>
          <w:tab w:val="left" w:pos="0"/>
        </w:tabs>
        <w:spacing w:after="0" w:line="240" w:lineRule="auto"/>
        <w:ind w:firstLine="709"/>
        <w:jc w:val="both"/>
        <w:rPr>
          <w:rFonts w:ascii="Times New Roman" w:hAnsi="Times New Roman"/>
        </w:rPr>
      </w:pPr>
    </w:p>
    <w:p w:rsidR="00F003BA" w:rsidRPr="00433094" w:rsidRDefault="00F003BA" w:rsidP="00F003BA">
      <w:pPr>
        <w:shd w:val="clear" w:color="auto" w:fill="FFFFFF"/>
        <w:tabs>
          <w:tab w:val="left" w:pos="0"/>
        </w:tabs>
        <w:spacing w:after="0" w:line="240" w:lineRule="auto"/>
        <w:ind w:firstLine="709"/>
        <w:jc w:val="both"/>
        <w:rPr>
          <w:rFonts w:ascii="Times New Roman" w:hAnsi="Times New Roman"/>
        </w:rPr>
      </w:pPr>
      <w:r w:rsidRPr="00433094">
        <w:rPr>
          <w:rFonts w:ascii="Times New Roman" w:hAnsi="Times New Roman"/>
        </w:rPr>
        <w:t>В 2010 году курс математики Л.Г. Петерсон программы «Школа 2000...» прошел государственную эк</w:t>
      </w:r>
      <w:r w:rsidRPr="00433094">
        <w:rPr>
          <w:rFonts w:ascii="Times New Roman" w:hAnsi="Times New Roman"/>
        </w:rPr>
        <w:t>с</w:t>
      </w:r>
      <w:r w:rsidRPr="00433094">
        <w:rPr>
          <w:rFonts w:ascii="Times New Roman" w:hAnsi="Times New Roman"/>
        </w:rPr>
        <w:t>пертизу на соответствие новому государственному образовательному стандарту как предметная линия и м</w:t>
      </w:r>
      <w:r w:rsidRPr="00433094">
        <w:rPr>
          <w:rFonts w:ascii="Times New Roman" w:hAnsi="Times New Roman"/>
        </w:rPr>
        <w:t>о</w:t>
      </w:r>
      <w:r w:rsidRPr="00433094">
        <w:rPr>
          <w:rFonts w:ascii="Times New Roman" w:hAnsi="Times New Roman"/>
        </w:rPr>
        <w:t>жет использоваться школами, как и раньше, в условиях открытого УМК «Школа 2100...».</w:t>
      </w:r>
    </w:p>
    <w:p w:rsidR="00F003BA" w:rsidRPr="00433094" w:rsidRDefault="00F003BA" w:rsidP="00F003BA">
      <w:pPr>
        <w:shd w:val="clear" w:color="auto" w:fill="FFFFFF"/>
        <w:tabs>
          <w:tab w:val="left" w:pos="0"/>
        </w:tabs>
        <w:spacing w:after="0" w:line="240" w:lineRule="auto"/>
        <w:ind w:firstLine="709"/>
        <w:jc w:val="both"/>
        <w:rPr>
          <w:rFonts w:ascii="Times New Roman" w:hAnsi="Times New Roman"/>
        </w:rPr>
      </w:pPr>
    </w:p>
    <w:p w:rsidR="00F003BA" w:rsidRPr="00433094" w:rsidRDefault="00F003BA" w:rsidP="00F003BA">
      <w:pPr>
        <w:shd w:val="clear" w:color="auto" w:fill="FFFFFF"/>
        <w:tabs>
          <w:tab w:val="left" w:pos="0"/>
        </w:tabs>
        <w:spacing w:after="0" w:line="240" w:lineRule="auto"/>
        <w:ind w:firstLine="709"/>
        <w:jc w:val="both"/>
        <w:rPr>
          <w:rFonts w:ascii="Times New Roman" w:hAnsi="Times New Roman"/>
        </w:rPr>
      </w:pPr>
      <w:r w:rsidRPr="00433094">
        <w:rPr>
          <w:rFonts w:ascii="Times New Roman" w:hAnsi="Times New Roman"/>
        </w:rPr>
        <w:t>В настоящее время, в условиях перехода к ФГОС, курс математики «Учусь учиться» автора Л.Г. Петерсон может использоваться в открытом УМК «Школа 2100…» на основе дидактической системы Л.Г. П</w:t>
      </w:r>
      <w:r w:rsidRPr="00433094">
        <w:rPr>
          <w:rFonts w:ascii="Times New Roman" w:hAnsi="Times New Roman"/>
        </w:rPr>
        <w:t>е</w:t>
      </w:r>
      <w:r w:rsidRPr="00433094">
        <w:rPr>
          <w:rFonts w:ascii="Times New Roman" w:hAnsi="Times New Roman"/>
        </w:rPr>
        <w:t>терсон («Школа 2000…»).</w:t>
      </w:r>
    </w:p>
    <w:p w:rsidR="00F003BA" w:rsidRPr="00433094" w:rsidRDefault="00F003BA" w:rsidP="00F003BA">
      <w:pPr>
        <w:shd w:val="clear" w:color="auto" w:fill="FFFFFF"/>
        <w:tabs>
          <w:tab w:val="left" w:pos="0"/>
        </w:tabs>
        <w:spacing w:after="0" w:line="240" w:lineRule="auto"/>
        <w:ind w:firstLine="709"/>
        <w:jc w:val="both"/>
        <w:rPr>
          <w:rFonts w:ascii="Times New Roman" w:hAnsi="Times New Roman"/>
        </w:rPr>
      </w:pPr>
    </w:p>
    <w:p w:rsidR="00F003BA" w:rsidRPr="00433094" w:rsidRDefault="00F003BA" w:rsidP="00F003BA">
      <w:pPr>
        <w:shd w:val="clear" w:color="auto" w:fill="FFFFFF"/>
        <w:tabs>
          <w:tab w:val="left" w:pos="0"/>
        </w:tabs>
        <w:spacing w:after="0" w:line="240" w:lineRule="auto"/>
        <w:ind w:firstLine="709"/>
        <w:jc w:val="both"/>
        <w:rPr>
          <w:rFonts w:ascii="Times New Roman" w:hAnsi="Times New Roman"/>
          <w:spacing w:val="-6"/>
        </w:rPr>
      </w:pPr>
      <w:r w:rsidRPr="00433094">
        <w:rPr>
          <w:rFonts w:ascii="Times New Roman" w:hAnsi="Times New Roman"/>
        </w:rPr>
        <w:t>1. Открытый Учебно-методический комплект «Школа 2100» для начальной школы построен на те</w:t>
      </w:r>
      <w:r w:rsidRPr="00433094">
        <w:rPr>
          <w:rFonts w:ascii="Times New Roman" w:hAnsi="Times New Roman"/>
        </w:rPr>
        <w:t>х</w:t>
      </w:r>
      <w:r w:rsidRPr="00433094">
        <w:rPr>
          <w:rFonts w:ascii="Times New Roman" w:hAnsi="Times New Roman"/>
        </w:rPr>
        <w:t xml:space="preserve">нологической основе дидактической системы деятельностного метода «Школа 2000…» автора </w:t>
      </w:r>
      <w:r w:rsidRPr="00433094">
        <w:rPr>
          <w:rFonts w:ascii="Times New Roman" w:hAnsi="Times New Roman"/>
          <w:bCs/>
          <w:spacing w:val="-1"/>
        </w:rPr>
        <w:t>Л.Г. Петерсон.</w:t>
      </w:r>
      <w:r w:rsidRPr="00433094">
        <w:rPr>
          <w:rFonts w:ascii="Times New Roman" w:hAnsi="Times New Roman"/>
        </w:rPr>
        <w:t xml:space="preserve"> Он содержит </w:t>
      </w:r>
      <w:r w:rsidRPr="00433094">
        <w:rPr>
          <w:rFonts w:ascii="Times New Roman" w:hAnsi="Times New Roman"/>
          <w:spacing w:val="-4"/>
        </w:rPr>
        <w:t>теоретическую концепцию формирования у учащихся универсальных учебных де</w:t>
      </w:r>
      <w:r w:rsidRPr="00433094">
        <w:rPr>
          <w:rFonts w:ascii="Times New Roman" w:hAnsi="Times New Roman"/>
          <w:spacing w:val="-4"/>
        </w:rPr>
        <w:t>й</w:t>
      </w:r>
      <w:r w:rsidRPr="00433094">
        <w:rPr>
          <w:rFonts w:ascii="Times New Roman" w:hAnsi="Times New Roman"/>
          <w:spacing w:val="-4"/>
        </w:rPr>
        <w:t>ствий</w:t>
      </w:r>
      <w:r w:rsidRPr="00433094">
        <w:rPr>
          <w:rFonts w:ascii="Times New Roman" w:hAnsi="Times New Roman"/>
        </w:rPr>
        <w:t>, реализующую системно-деятельностный подход</w:t>
      </w:r>
      <w:r w:rsidRPr="00433094">
        <w:rPr>
          <w:rFonts w:ascii="Times New Roman" w:hAnsi="Times New Roman"/>
          <w:spacing w:val="-4"/>
        </w:rPr>
        <w:t xml:space="preserve">. </w:t>
      </w:r>
    </w:p>
    <w:p w:rsidR="00F003BA" w:rsidRPr="00433094" w:rsidRDefault="00F003BA" w:rsidP="00F003BA">
      <w:pPr>
        <w:shd w:val="clear" w:color="auto" w:fill="FFFFFF"/>
        <w:tabs>
          <w:tab w:val="left" w:pos="0"/>
        </w:tabs>
        <w:spacing w:after="0" w:line="240" w:lineRule="auto"/>
        <w:ind w:firstLine="709"/>
        <w:jc w:val="both"/>
        <w:rPr>
          <w:rFonts w:ascii="Times New Roman" w:hAnsi="Times New Roman"/>
        </w:rPr>
      </w:pPr>
      <w:r w:rsidRPr="00433094">
        <w:rPr>
          <w:rFonts w:ascii="Times New Roman" w:hAnsi="Times New Roman"/>
          <w:spacing w:val="-6"/>
        </w:rPr>
        <w:t xml:space="preserve">2. </w:t>
      </w:r>
      <w:r w:rsidRPr="00433094">
        <w:rPr>
          <w:rFonts w:ascii="Times New Roman" w:hAnsi="Times New Roman"/>
        </w:rPr>
        <w:t>Проблемный характер изложения содержания обеспечивается уже на базовом уровне реализ</w:t>
      </w:r>
      <w:r w:rsidRPr="00433094">
        <w:rPr>
          <w:rFonts w:ascii="Times New Roman" w:hAnsi="Times New Roman"/>
        </w:rPr>
        <w:t>а</w:t>
      </w:r>
      <w:r w:rsidRPr="00433094">
        <w:rPr>
          <w:rFonts w:ascii="Times New Roman" w:hAnsi="Times New Roman"/>
        </w:rPr>
        <w:t>ции дидактической системы «Школа 2100». Данный этап обучения заложен в технологию деятельностного м</w:t>
      </w:r>
      <w:r w:rsidRPr="00433094">
        <w:rPr>
          <w:rFonts w:ascii="Times New Roman" w:hAnsi="Times New Roman"/>
        </w:rPr>
        <w:t>е</w:t>
      </w:r>
      <w:r w:rsidRPr="00433094">
        <w:rPr>
          <w:rFonts w:ascii="Times New Roman" w:hAnsi="Times New Roman"/>
        </w:rPr>
        <w:t xml:space="preserve">тода (ТДМ) базового уровня. </w:t>
      </w:r>
    </w:p>
    <w:p w:rsidR="00F003BA" w:rsidRPr="00433094" w:rsidRDefault="00F003BA" w:rsidP="00F003BA">
      <w:pPr>
        <w:shd w:val="clear" w:color="auto" w:fill="FFFFFF"/>
        <w:tabs>
          <w:tab w:val="left" w:pos="0"/>
        </w:tabs>
        <w:spacing w:after="0" w:line="240" w:lineRule="auto"/>
        <w:ind w:firstLine="709"/>
        <w:jc w:val="both"/>
        <w:rPr>
          <w:rFonts w:ascii="Times New Roman" w:hAnsi="Times New Roman"/>
          <w:spacing w:val="-4"/>
        </w:rPr>
      </w:pPr>
      <w:r w:rsidRPr="00433094">
        <w:rPr>
          <w:rFonts w:ascii="Times New Roman" w:hAnsi="Times New Roman"/>
          <w:spacing w:val="-6"/>
        </w:rPr>
        <w:t xml:space="preserve">3. </w:t>
      </w:r>
      <w:r w:rsidRPr="00433094">
        <w:rPr>
          <w:rFonts w:ascii="Times New Roman" w:hAnsi="Times New Roman"/>
        </w:rPr>
        <w:t xml:space="preserve">В Заключении РАО от </w:t>
      </w:r>
      <w:r w:rsidRPr="00433094">
        <w:rPr>
          <w:rFonts w:ascii="Times New Roman" w:hAnsi="Times New Roman"/>
          <w:spacing w:val="-4"/>
        </w:rPr>
        <w:t xml:space="preserve">14.07.2007 отмечен </w:t>
      </w:r>
      <w:r w:rsidRPr="00433094">
        <w:rPr>
          <w:rFonts w:ascii="Times New Roman" w:hAnsi="Times New Roman"/>
        </w:rPr>
        <w:t>«надпредметный характер дидактической системы деятельностного метода «Школа 2000», преемственность с традиционной школой и, одновременно, си</w:t>
      </w:r>
      <w:r w:rsidRPr="00433094">
        <w:rPr>
          <w:rFonts w:ascii="Times New Roman" w:hAnsi="Times New Roman"/>
        </w:rPr>
        <w:t>н</w:t>
      </w:r>
      <w:r w:rsidRPr="00433094">
        <w:rPr>
          <w:rFonts w:ascii="Times New Roman" w:hAnsi="Times New Roman"/>
        </w:rPr>
        <w:t xml:space="preserve">тез не конфликтующих между собой идей из новых </w:t>
      </w:r>
      <w:r w:rsidRPr="00433094">
        <w:rPr>
          <w:rFonts w:ascii="Times New Roman" w:hAnsi="Times New Roman"/>
          <w:spacing w:val="-4"/>
        </w:rPr>
        <w:t>концепций образования деятельностной направленн</w:t>
      </w:r>
      <w:r w:rsidRPr="00433094">
        <w:rPr>
          <w:rFonts w:ascii="Times New Roman" w:hAnsi="Times New Roman"/>
          <w:spacing w:val="-4"/>
        </w:rPr>
        <w:t>о</w:t>
      </w:r>
      <w:r w:rsidRPr="00433094">
        <w:rPr>
          <w:rFonts w:ascii="Times New Roman" w:hAnsi="Times New Roman"/>
          <w:spacing w:val="-4"/>
        </w:rPr>
        <w:t xml:space="preserve">сти». </w:t>
      </w:r>
    </w:p>
    <w:p w:rsidR="00F003BA" w:rsidRPr="00433094" w:rsidRDefault="00F003BA" w:rsidP="00F003BA">
      <w:pPr>
        <w:shd w:val="clear" w:color="auto" w:fill="FFFFFF"/>
        <w:tabs>
          <w:tab w:val="left" w:pos="0"/>
        </w:tabs>
        <w:spacing w:after="0" w:line="240" w:lineRule="auto"/>
        <w:ind w:firstLine="709"/>
        <w:jc w:val="both"/>
        <w:rPr>
          <w:rFonts w:ascii="Times New Roman" w:hAnsi="Times New Roman"/>
        </w:rPr>
      </w:pPr>
      <w:r w:rsidRPr="00433094">
        <w:rPr>
          <w:rFonts w:ascii="Times New Roman" w:hAnsi="Times New Roman"/>
          <w:spacing w:val="-4"/>
        </w:rPr>
        <w:t>Это позволяет использовать в образовательном процессе весь спектр форм организации</w:t>
      </w:r>
      <w:r w:rsidRPr="00433094">
        <w:rPr>
          <w:rFonts w:ascii="Times New Roman" w:hAnsi="Times New Roman"/>
        </w:rPr>
        <w:t xml:space="preserve"> активной уче</w:t>
      </w:r>
      <w:r w:rsidRPr="00433094">
        <w:rPr>
          <w:rFonts w:ascii="Times New Roman" w:hAnsi="Times New Roman"/>
        </w:rPr>
        <w:t>б</w:t>
      </w:r>
      <w:r w:rsidRPr="00433094">
        <w:rPr>
          <w:rFonts w:ascii="Times New Roman" w:hAnsi="Times New Roman"/>
        </w:rPr>
        <w:t xml:space="preserve">ной деятельности, который создан как в традиционном, так и в развивающем обучении. </w:t>
      </w:r>
    </w:p>
    <w:p w:rsidR="00F003BA" w:rsidRPr="00433094" w:rsidRDefault="00F003BA" w:rsidP="00F003BA">
      <w:pPr>
        <w:shd w:val="clear" w:color="auto" w:fill="FFFFFF"/>
        <w:tabs>
          <w:tab w:val="left" w:pos="0"/>
        </w:tabs>
        <w:spacing w:after="0" w:line="240" w:lineRule="auto"/>
        <w:ind w:firstLine="709"/>
        <w:jc w:val="both"/>
        <w:rPr>
          <w:rFonts w:ascii="Times New Roman" w:hAnsi="Times New Roman"/>
        </w:rPr>
      </w:pPr>
      <w:r w:rsidRPr="00433094">
        <w:rPr>
          <w:rFonts w:ascii="Times New Roman" w:hAnsi="Times New Roman"/>
          <w:spacing w:val="-4"/>
        </w:rPr>
        <w:t>Так, на уроке открытия нового знания, на этапе мотивации к учебной деятельности на уроке испол</w:t>
      </w:r>
      <w:r w:rsidRPr="00433094">
        <w:rPr>
          <w:rFonts w:ascii="Times New Roman" w:hAnsi="Times New Roman"/>
          <w:spacing w:val="-4"/>
        </w:rPr>
        <w:t>ь</w:t>
      </w:r>
      <w:r w:rsidRPr="00433094">
        <w:rPr>
          <w:rFonts w:ascii="Times New Roman" w:hAnsi="Times New Roman"/>
          <w:spacing w:val="-4"/>
        </w:rPr>
        <w:t>зуются все известные</w:t>
      </w:r>
      <w:r w:rsidRPr="00433094">
        <w:rPr>
          <w:rFonts w:ascii="Times New Roman" w:hAnsi="Times New Roman"/>
        </w:rPr>
        <w:t xml:space="preserve"> мотивационные приемы, например, «яркое пятно», личностно-ориентированные формы взаим</w:t>
      </w:r>
      <w:r w:rsidRPr="00433094">
        <w:rPr>
          <w:rFonts w:ascii="Times New Roman" w:hAnsi="Times New Roman"/>
        </w:rPr>
        <w:t>о</w:t>
      </w:r>
      <w:r w:rsidRPr="00433094">
        <w:rPr>
          <w:rFonts w:ascii="Times New Roman" w:hAnsi="Times New Roman"/>
        </w:rPr>
        <w:t>действия и др.</w:t>
      </w:r>
    </w:p>
    <w:p w:rsidR="00F003BA" w:rsidRPr="00433094" w:rsidRDefault="00F003BA" w:rsidP="00F003BA">
      <w:pPr>
        <w:shd w:val="clear" w:color="auto" w:fill="FFFFFF"/>
        <w:tabs>
          <w:tab w:val="left" w:pos="0"/>
        </w:tabs>
        <w:spacing w:after="0" w:line="240" w:lineRule="auto"/>
        <w:ind w:firstLine="709"/>
        <w:jc w:val="both"/>
        <w:rPr>
          <w:rFonts w:ascii="Times New Roman" w:hAnsi="Times New Roman"/>
        </w:rPr>
      </w:pPr>
      <w:r w:rsidRPr="00433094">
        <w:rPr>
          <w:rFonts w:ascii="Times New Roman" w:hAnsi="Times New Roman"/>
        </w:rPr>
        <w:t>На этапе актуализации знаний и фиксирования затруднений в пробном учебном действии использую</w:t>
      </w:r>
      <w:r w:rsidRPr="00433094">
        <w:rPr>
          <w:rFonts w:ascii="Times New Roman" w:hAnsi="Times New Roman"/>
        </w:rPr>
        <w:t>т</w:t>
      </w:r>
      <w:r w:rsidRPr="00433094">
        <w:rPr>
          <w:rFonts w:ascii="Times New Roman" w:hAnsi="Times New Roman"/>
        </w:rPr>
        <w:t>ся диалоговые формы общения: подводящий диалог, выдвижение гипотез, анализ выдвинутых гипотез и их сравнение и др.</w:t>
      </w:r>
    </w:p>
    <w:p w:rsidR="00F003BA" w:rsidRPr="00433094" w:rsidRDefault="00F003BA" w:rsidP="00F003BA">
      <w:pPr>
        <w:shd w:val="clear" w:color="auto" w:fill="FFFFFF"/>
        <w:tabs>
          <w:tab w:val="left" w:pos="0"/>
        </w:tabs>
        <w:spacing w:after="0" w:line="240" w:lineRule="auto"/>
        <w:ind w:firstLine="709"/>
        <w:jc w:val="both"/>
        <w:rPr>
          <w:rFonts w:ascii="Times New Roman" w:hAnsi="Times New Roman"/>
        </w:rPr>
      </w:pPr>
      <w:r w:rsidRPr="00433094">
        <w:rPr>
          <w:rFonts w:ascii="Times New Roman" w:hAnsi="Times New Roman"/>
        </w:rPr>
        <w:t>На этапе постановки проблемы используются исследовательские методы обучения, приемы ра</w:t>
      </w:r>
      <w:r w:rsidRPr="00433094">
        <w:rPr>
          <w:rFonts w:ascii="Times New Roman" w:hAnsi="Times New Roman"/>
        </w:rPr>
        <w:t>з</w:t>
      </w:r>
      <w:r w:rsidRPr="00433094">
        <w:rPr>
          <w:rFonts w:ascii="Times New Roman" w:hAnsi="Times New Roman"/>
        </w:rPr>
        <w:t>вития критического мышления и др.</w:t>
      </w:r>
    </w:p>
    <w:p w:rsidR="00F003BA" w:rsidRPr="00433094" w:rsidRDefault="00F003BA" w:rsidP="00F003BA">
      <w:pPr>
        <w:shd w:val="clear" w:color="auto" w:fill="FFFFFF"/>
        <w:tabs>
          <w:tab w:val="left" w:pos="0"/>
        </w:tabs>
        <w:spacing w:after="0" w:line="240" w:lineRule="auto"/>
        <w:ind w:firstLine="709"/>
        <w:jc w:val="both"/>
        <w:rPr>
          <w:rFonts w:ascii="Times New Roman" w:hAnsi="Times New Roman"/>
        </w:rPr>
      </w:pPr>
      <w:r w:rsidRPr="00433094">
        <w:rPr>
          <w:rFonts w:ascii="Times New Roman" w:hAnsi="Times New Roman"/>
        </w:rPr>
        <w:lastRenderedPageBreak/>
        <w:t>На этапе построения проекта выхода из затруднения используются проектные формы и методы работы, целеполагание, планирование и др.</w:t>
      </w:r>
    </w:p>
    <w:p w:rsidR="00F003BA" w:rsidRPr="00433094" w:rsidRDefault="00F003BA" w:rsidP="00F003BA">
      <w:pPr>
        <w:shd w:val="clear" w:color="auto" w:fill="FFFFFF"/>
        <w:tabs>
          <w:tab w:val="left" w:pos="0"/>
        </w:tabs>
        <w:spacing w:after="0" w:line="240" w:lineRule="auto"/>
        <w:ind w:firstLine="709"/>
        <w:jc w:val="both"/>
        <w:rPr>
          <w:rFonts w:ascii="Times New Roman" w:hAnsi="Times New Roman"/>
        </w:rPr>
      </w:pPr>
      <w:r w:rsidRPr="00433094">
        <w:rPr>
          <w:rFonts w:ascii="Times New Roman" w:hAnsi="Times New Roman"/>
        </w:rPr>
        <w:t>На этапе реализации построенного проекта используются продуктивные формы учебной де</w:t>
      </w:r>
      <w:r w:rsidRPr="00433094">
        <w:rPr>
          <w:rFonts w:ascii="Times New Roman" w:hAnsi="Times New Roman"/>
        </w:rPr>
        <w:t>я</w:t>
      </w:r>
      <w:r w:rsidRPr="00433094">
        <w:rPr>
          <w:rFonts w:ascii="Times New Roman" w:hAnsi="Times New Roman"/>
        </w:rPr>
        <w:t>тельности: побуждающий диалог, эвристическая беседа, групповые формы работы, формы и методы работы с те</w:t>
      </w:r>
      <w:r w:rsidRPr="00433094">
        <w:rPr>
          <w:rFonts w:ascii="Times New Roman" w:hAnsi="Times New Roman"/>
        </w:rPr>
        <w:t>к</w:t>
      </w:r>
      <w:r w:rsidRPr="00433094">
        <w:rPr>
          <w:rFonts w:ascii="Times New Roman" w:hAnsi="Times New Roman"/>
        </w:rPr>
        <w:t>стами и др.</w:t>
      </w:r>
    </w:p>
    <w:p w:rsidR="00F003BA" w:rsidRPr="00433094" w:rsidRDefault="00F003BA" w:rsidP="00F003BA">
      <w:pPr>
        <w:shd w:val="clear" w:color="auto" w:fill="FFFFFF"/>
        <w:tabs>
          <w:tab w:val="left" w:pos="0"/>
        </w:tabs>
        <w:spacing w:after="0" w:line="240" w:lineRule="auto"/>
        <w:ind w:firstLine="709"/>
        <w:jc w:val="both"/>
        <w:rPr>
          <w:rFonts w:ascii="Times New Roman" w:hAnsi="Times New Roman"/>
        </w:rPr>
      </w:pPr>
      <w:r w:rsidRPr="00433094">
        <w:rPr>
          <w:rFonts w:ascii="Times New Roman" w:hAnsi="Times New Roman"/>
        </w:rPr>
        <w:t xml:space="preserve">На этапе первичного закрепления во внешней речи используются комментирование и </w:t>
      </w:r>
      <w:r w:rsidRPr="00433094">
        <w:rPr>
          <w:rFonts w:ascii="Times New Roman" w:hAnsi="Times New Roman"/>
          <w:spacing w:val="-4"/>
        </w:rPr>
        <w:t>различные репр</w:t>
      </w:r>
      <w:r w:rsidRPr="00433094">
        <w:rPr>
          <w:rFonts w:ascii="Times New Roman" w:hAnsi="Times New Roman"/>
          <w:spacing w:val="-4"/>
        </w:rPr>
        <w:t>о</w:t>
      </w:r>
      <w:r w:rsidRPr="00433094">
        <w:rPr>
          <w:rFonts w:ascii="Times New Roman" w:hAnsi="Times New Roman"/>
          <w:spacing w:val="-4"/>
        </w:rPr>
        <w:t>дуктивные формы учебной деятельности, работа по заданному образцу,</w:t>
      </w:r>
      <w:r w:rsidRPr="00433094">
        <w:rPr>
          <w:rFonts w:ascii="Times New Roman" w:hAnsi="Times New Roman"/>
        </w:rPr>
        <w:t xml:space="preserve"> алгоритму и т.д. </w:t>
      </w:r>
    </w:p>
    <w:p w:rsidR="00F003BA" w:rsidRPr="00433094" w:rsidRDefault="00F003BA" w:rsidP="00F003BA">
      <w:pPr>
        <w:shd w:val="clear" w:color="auto" w:fill="FFFFFF"/>
        <w:tabs>
          <w:tab w:val="left" w:pos="0"/>
        </w:tabs>
        <w:spacing w:after="0" w:line="240" w:lineRule="auto"/>
        <w:ind w:firstLine="709"/>
        <w:jc w:val="both"/>
        <w:rPr>
          <w:rFonts w:ascii="Times New Roman" w:hAnsi="Times New Roman"/>
        </w:rPr>
      </w:pPr>
      <w:r w:rsidRPr="00433094">
        <w:rPr>
          <w:rFonts w:ascii="Times New Roman" w:hAnsi="Times New Roman"/>
        </w:rPr>
        <w:t>На этапе самостоятельной работы с самопроверкой по эталону учащиеся выполняют самосто</w:t>
      </w:r>
      <w:r w:rsidRPr="00433094">
        <w:rPr>
          <w:rFonts w:ascii="Times New Roman" w:hAnsi="Times New Roman"/>
        </w:rPr>
        <w:t>я</w:t>
      </w:r>
      <w:r w:rsidRPr="00433094">
        <w:rPr>
          <w:rFonts w:ascii="Times New Roman" w:hAnsi="Times New Roman"/>
        </w:rPr>
        <w:t>тельную работу, учатся сравнивать ее по образцу и по эталону для самопроверки, контролировать и оц</w:t>
      </w:r>
      <w:r w:rsidRPr="00433094">
        <w:rPr>
          <w:rFonts w:ascii="Times New Roman" w:hAnsi="Times New Roman"/>
        </w:rPr>
        <w:t>е</w:t>
      </w:r>
      <w:r w:rsidRPr="00433094">
        <w:rPr>
          <w:rFonts w:ascii="Times New Roman" w:hAnsi="Times New Roman"/>
        </w:rPr>
        <w:t>нивать свой уровень знаний, корректировать свои ошибки и т.д.</w:t>
      </w:r>
    </w:p>
    <w:p w:rsidR="00F003BA" w:rsidRPr="00433094" w:rsidRDefault="00F003BA" w:rsidP="00F003BA">
      <w:pPr>
        <w:shd w:val="clear" w:color="auto" w:fill="FFFFFF"/>
        <w:tabs>
          <w:tab w:val="left" w:pos="0"/>
        </w:tabs>
        <w:spacing w:after="0" w:line="240" w:lineRule="auto"/>
        <w:ind w:firstLine="709"/>
        <w:jc w:val="both"/>
        <w:rPr>
          <w:rFonts w:ascii="Times New Roman" w:hAnsi="Times New Roman"/>
        </w:rPr>
      </w:pPr>
      <w:r w:rsidRPr="00433094">
        <w:rPr>
          <w:rFonts w:ascii="Times New Roman" w:hAnsi="Times New Roman"/>
        </w:rPr>
        <w:t>На этапе включения нового знания в систему знаний и повторения спектр возможных форм и м</w:t>
      </w:r>
      <w:r w:rsidRPr="00433094">
        <w:rPr>
          <w:rFonts w:ascii="Times New Roman" w:hAnsi="Times New Roman"/>
        </w:rPr>
        <w:t>е</w:t>
      </w:r>
      <w:r w:rsidRPr="00433094">
        <w:rPr>
          <w:rFonts w:ascii="Times New Roman" w:hAnsi="Times New Roman"/>
        </w:rPr>
        <w:t>тодов работы ничем не ограничен: это может быть и фронтальная работа, и использование игровых форм, соревн</w:t>
      </w:r>
      <w:r w:rsidRPr="00433094">
        <w:rPr>
          <w:rFonts w:ascii="Times New Roman" w:hAnsi="Times New Roman"/>
        </w:rPr>
        <w:t>о</w:t>
      </w:r>
      <w:r w:rsidRPr="00433094">
        <w:rPr>
          <w:rFonts w:ascii="Times New Roman" w:hAnsi="Times New Roman"/>
        </w:rPr>
        <w:t>ваний, тренингов, работы в группах и т.д.</w:t>
      </w:r>
    </w:p>
    <w:p w:rsidR="00F003BA" w:rsidRPr="00433094" w:rsidRDefault="00F003BA" w:rsidP="00F003BA">
      <w:pPr>
        <w:shd w:val="clear" w:color="auto" w:fill="FFFFFF"/>
        <w:tabs>
          <w:tab w:val="left" w:pos="0"/>
        </w:tabs>
        <w:spacing w:after="0" w:line="240" w:lineRule="auto"/>
        <w:ind w:firstLine="709"/>
        <w:jc w:val="both"/>
        <w:rPr>
          <w:rFonts w:ascii="Times New Roman" w:hAnsi="Times New Roman"/>
        </w:rPr>
      </w:pPr>
      <w:r w:rsidRPr="00433094">
        <w:rPr>
          <w:rFonts w:ascii="Times New Roman" w:hAnsi="Times New Roman"/>
        </w:rPr>
        <w:t>На этапе рефлексии учебной деятельности на уроке используются различные формы подведения итога работы, самооценки собственной деятельности и деятельности класса.</w:t>
      </w:r>
    </w:p>
    <w:p w:rsidR="00F003BA" w:rsidRPr="00433094" w:rsidRDefault="00F003BA" w:rsidP="00F003BA">
      <w:pPr>
        <w:shd w:val="clear" w:color="auto" w:fill="FFFFFF"/>
        <w:tabs>
          <w:tab w:val="left" w:pos="0"/>
        </w:tabs>
        <w:spacing w:after="0" w:line="240" w:lineRule="auto"/>
        <w:ind w:firstLine="709"/>
        <w:jc w:val="both"/>
        <w:rPr>
          <w:rFonts w:ascii="Times New Roman" w:hAnsi="Times New Roman"/>
        </w:rPr>
      </w:pPr>
      <w:r w:rsidRPr="00433094">
        <w:rPr>
          <w:rFonts w:ascii="Times New Roman" w:hAnsi="Times New Roman"/>
        </w:rPr>
        <w:t>Таким образом, при любой структуре учебника разнообразие используемых форм организации учебной деятельности при введении нового знания обеспечивается применением технологии деятельностного м</w:t>
      </w:r>
      <w:r w:rsidRPr="00433094">
        <w:rPr>
          <w:rFonts w:ascii="Times New Roman" w:hAnsi="Times New Roman"/>
        </w:rPr>
        <w:t>е</w:t>
      </w:r>
      <w:r w:rsidRPr="00433094">
        <w:rPr>
          <w:rFonts w:ascii="Times New Roman" w:hAnsi="Times New Roman"/>
        </w:rPr>
        <w:t>тода обучения, что, в свою очередь, побуждает учителя к творчеству и саморазвитию.</w:t>
      </w:r>
    </w:p>
    <w:p w:rsidR="00F003BA" w:rsidRPr="00433094" w:rsidRDefault="00F003BA" w:rsidP="00F003BA">
      <w:pPr>
        <w:shd w:val="clear" w:color="auto" w:fill="FFFFFF"/>
        <w:tabs>
          <w:tab w:val="left" w:pos="0"/>
        </w:tabs>
        <w:spacing w:after="0" w:line="240" w:lineRule="auto"/>
        <w:ind w:firstLine="709"/>
        <w:jc w:val="both"/>
        <w:rPr>
          <w:rFonts w:ascii="Times New Roman" w:hAnsi="Times New Roman"/>
        </w:rPr>
      </w:pPr>
    </w:p>
    <w:p w:rsidR="00F003BA" w:rsidRPr="00433094" w:rsidRDefault="00F003BA" w:rsidP="00F003BA">
      <w:pPr>
        <w:shd w:val="clear" w:color="auto" w:fill="FFFFFF"/>
        <w:tabs>
          <w:tab w:val="left" w:pos="0"/>
        </w:tabs>
        <w:spacing w:after="0" w:line="240" w:lineRule="auto"/>
        <w:ind w:firstLine="709"/>
        <w:jc w:val="both"/>
        <w:rPr>
          <w:rFonts w:ascii="Times New Roman" w:hAnsi="Times New Roman"/>
        </w:rPr>
      </w:pPr>
      <w:r w:rsidRPr="00433094">
        <w:rPr>
          <w:rFonts w:ascii="Times New Roman" w:hAnsi="Times New Roman"/>
        </w:rPr>
        <w:t xml:space="preserve">  Главная цель «Школы 2100» - научить ребенка самостоятельно учиться, организовывать свою деятельность, добывать необходимые знания, анализировать их, систематизировать и применять на практике, ставить перед собой цели и добиваться их, адекватно оценивать свою деятельность.</w:t>
      </w:r>
    </w:p>
    <w:p w:rsidR="00F003BA" w:rsidRPr="00433094" w:rsidRDefault="00F003BA" w:rsidP="00F003BA">
      <w:pPr>
        <w:shd w:val="clear" w:color="auto" w:fill="FFFFFF"/>
        <w:tabs>
          <w:tab w:val="left" w:pos="0"/>
        </w:tabs>
        <w:spacing w:after="0" w:line="240" w:lineRule="auto"/>
        <w:ind w:firstLine="709"/>
        <w:jc w:val="both"/>
        <w:rPr>
          <w:rFonts w:ascii="Times New Roman" w:hAnsi="Times New Roman"/>
        </w:rPr>
      </w:pPr>
      <w:r w:rsidRPr="00433094">
        <w:rPr>
          <w:rFonts w:ascii="Times New Roman" w:hAnsi="Times New Roman"/>
        </w:rPr>
        <w:t xml:space="preserve">Живём в настоящем, думаем о будущем! </w:t>
      </w:r>
    </w:p>
    <w:p w:rsidR="00F003BA" w:rsidRPr="00433094" w:rsidRDefault="00F003BA" w:rsidP="00F003BA">
      <w:pPr>
        <w:shd w:val="clear" w:color="auto" w:fill="FFFFFF"/>
        <w:tabs>
          <w:tab w:val="left" w:pos="0"/>
        </w:tabs>
        <w:spacing w:after="0" w:line="240" w:lineRule="auto"/>
        <w:ind w:firstLine="709"/>
        <w:jc w:val="both"/>
        <w:rPr>
          <w:rFonts w:ascii="Times New Roman" w:hAnsi="Times New Roman"/>
        </w:rPr>
      </w:pPr>
      <w:r w:rsidRPr="00433094">
        <w:rPr>
          <w:rFonts w:ascii="Times New Roman" w:hAnsi="Times New Roman"/>
        </w:rPr>
        <w:t>В процессе обучения «Школа 2100»  формирует функционально грамотную личность, то есть ч</w:t>
      </w:r>
      <w:r w:rsidRPr="00433094">
        <w:rPr>
          <w:rFonts w:ascii="Times New Roman" w:hAnsi="Times New Roman"/>
        </w:rPr>
        <w:t>е</w:t>
      </w:r>
      <w:r w:rsidRPr="00433094">
        <w:rPr>
          <w:rFonts w:ascii="Times New Roman" w:hAnsi="Times New Roman"/>
        </w:rPr>
        <w:t>ловека, который</w:t>
      </w:r>
    </w:p>
    <w:p w:rsidR="00F003BA" w:rsidRPr="00433094" w:rsidRDefault="00F003BA" w:rsidP="00F003BA">
      <w:pPr>
        <w:shd w:val="clear" w:color="auto" w:fill="FFFFFF"/>
        <w:tabs>
          <w:tab w:val="left" w:pos="0"/>
        </w:tabs>
        <w:spacing w:after="0" w:line="240" w:lineRule="auto"/>
        <w:ind w:firstLine="709"/>
        <w:jc w:val="both"/>
        <w:rPr>
          <w:rFonts w:ascii="Times New Roman" w:hAnsi="Times New Roman"/>
        </w:rPr>
      </w:pPr>
      <w:r w:rsidRPr="00433094">
        <w:rPr>
          <w:rFonts w:ascii="Times New Roman" w:hAnsi="Times New Roman"/>
        </w:rPr>
        <w:t xml:space="preserve">обладает огромным потенциалом к саморазвитию, умеет учиться и самостоятельно добывать знания; </w:t>
      </w:r>
    </w:p>
    <w:p w:rsidR="00F003BA" w:rsidRPr="00433094" w:rsidRDefault="00F003BA" w:rsidP="00F003BA">
      <w:pPr>
        <w:shd w:val="clear" w:color="auto" w:fill="FFFFFF"/>
        <w:tabs>
          <w:tab w:val="left" w:pos="0"/>
        </w:tabs>
        <w:spacing w:after="0" w:line="240" w:lineRule="auto"/>
        <w:ind w:firstLine="709"/>
        <w:jc w:val="both"/>
        <w:rPr>
          <w:rFonts w:ascii="Times New Roman" w:hAnsi="Times New Roman"/>
        </w:rPr>
      </w:pPr>
      <w:r w:rsidRPr="00433094">
        <w:rPr>
          <w:rFonts w:ascii="Times New Roman" w:hAnsi="Times New Roman"/>
        </w:rPr>
        <w:t xml:space="preserve">владеет обобщенным целостным представлением о мире (картиной мира); </w:t>
      </w:r>
    </w:p>
    <w:p w:rsidR="00F003BA" w:rsidRPr="00433094" w:rsidRDefault="00F003BA" w:rsidP="00F003BA">
      <w:pPr>
        <w:shd w:val="clear" w:color="auto" w:fill="FFFFFF"/>
        <w:tabs>
          <w:tab w:val="left" w:pos="0"/>
        </w:tabs>
        <w:spacing w:after="0" w:line="240" w:lineRule="auto"/>
        <w:ind w:firstLine="709"/>
        <w:jc w:val="both"/>
        <w:rPr>
          <w:rFonts w:ascii="Times New Roman" w:hAnsi="Times New Roman"/>
        </w:rPr>
      </w:pPr>
      <w:r w:rsidRPr="00433094">
        <w:rPr>
          <w:rFonts w:ascii="Times New Roman" w:hAnsi="Times New Roman"/>
        </w:rPr>
        <w:t xml:space="preserve">привык самостоятельно принимать решения и нести за них персональную ответственность; </w:t>
      </w:r>
    </w:p>
    <w:p w:rsidR="00F003BA" w:rsidRPr="00433094" w:rsidRDefault="00F003BA" w:rsidP="00F003BA">
      <w:pPr>
        <w:shd w:val="clear" w:color="auto" w:fill="FFFFFF"/>
        <w:tabs>
          <w:tab w:val="left" w:pos="0"/>
        </w:tabs>
        <w:spacing w:after="0" w:line="240" w:lineRule="auto"/>
        <w:ind w:firstLine="709"/>
        <w:jc w:val="both"/>
        <w:rPr>
          <w:rFonts w:ascii="Times New Roman" w:hAnsi="Times New Roman"/>
        </w:rPr>
      </w:pPr>
      <w:r w:rsidRPr="00433094">
        <w:rPr>
          <w:rFonts w:ascii="Times New Roman" w:hAnsi="Times New Roman"/>
        </w:rPr>
        <w:t>усвоил положительный опыт и завоевания предыдущих поколений, сумел проанализировать его и сделать своим собственным, тем самым заложив основу своей гражданской и национальной самоиде</w:t>
      </w:r>
      <w:r w:rsidRPr="00433094">
        <w:rPr>
          <w:rFonts w:ascii="Times New Roman" w:hAnsi="Times New Roman"/>
        </w:rPr>
        <w:t>н</w:t>
      </w:r>
      <w:r w:rsidRPr="00433094">
        <w:rPr>
          <w:rFonts w:ascii="Times New Roman" w:hAnsi="Times New Roman"/>
        </w:rPr>
        <w:t xml:space="preserve">тификации. </w:t>
      </w:r>
    </w:p>
    <w:p w:rsidR="00F003BA" w:rsidRPr="00433094" w:rsidRDefault="00F003BA" w:rsidP="00F003BA">
      <w:pPr>
        <w:shd w:val="clear" w:color="auto" w:fill="FFFFFF"/>
        <w:tabs>
          <w:tab w:val="left" w:pos="0"/>
        </w:tabs>
        <w:spacing w:after="0" w:line="240" w:lineRule="auto"/>
        <w:ind w:firstLine="709"/>
        <w:jc w:val="both"/>
        <w:rPr>
          <w:rFonts w:ascii="Times New Roman" w:hAnsi="Times New Roman"/>
        </w:rPr>
      </w:pPr>
      <w:r w:rsidRPr="00433094">
        <w:rPr>
          <w:rFonts w:ascii="Times New Roman" w:hAnsi="Times New Roman"/>
        </w:rPr>
        <w:t>толерантен по своей жизненной позиции, понимает, что он живет и трудится среди таких же личн</w:t>
      </w:r>
      <w:r w:rsidRPr="00433094">
        <w:rPr>
          <w:rFonts w:ascii="Times New Roman" w:hAnsi="Times New Roman"/>
        </w:rPr>
        <w:t>о</w:t>
      </w:r>
      <w:r w:rsidRPr="00433094">
        <w:rPr>
          <w:rFonts w:ascii="Times New Roman" w:hAnsi="Times New Roman"/>
        </w:rPr>
        <w:t xml:space="preserve">стей, как и он, умеет отстаивать свое мнение и уважать мнение других; </w:t>
      </w:r>
    </w:p>
    <w:p w:rsidR="00F003BA" w:rsidRPr="00433094" w:rsidRDefault="00F003BA" w:rsidP="00F003BA">
      <w:pPr>
        <w:shd w:val="clear" w:color="auto" w:fill="FFFFFF"/>
        <w:tabs>
          <w:tab w:val="left" w:pos="0"/>
        </w:tabs>
        <w:spacing w:after="0" w:line="240" w:lineRule="auto"/>
        <w:ind w:firstLine="709"/>
        <w:jc w:val="both"/>
        <w:rPr>
          <w:rFonts w:ascii="Times New Roman" w:hAnsi="Times New Roman"/>
        </w:rPr>
      </w:pPr>
      <w:r w:rsidRPr="00433094">
        <w:rPr>
          <w:rFonts w:ascii="Times New Roman" w:hAnsi="Times New Roman"/>
        </w:rPr>
        <w:t xml:space="preserve">эффективно владеет вербальными и невербальными средствами общения и использует их для достижения своих целей; </w:t>
      </w:r>
    </w:p>
    <w:p w:rsidR="00F003BA" w:rsidRPr="00433094" w:rsidRDefault="00F003BA" w:rsidP="00F003BA">
      <w:pPr>
        <w:shd w:val="clear" w:color="auto" w:fill="FFFFFF"/>
        <w:tabs>
          <w:tab w:val="left" w:pos="0"/>
        </w:tabs>
        <w:spacing w:after="0" w:line="240" w:lineRule="auto"/>
        <w:ind w:firstLine="709"/>
        <w:jc w:val="both"/>
        <w:rPr>
          <w:rFonts w:ascii="Times New Roman" w:hAnsi="Times New Roman"/>
        </w:rPr>
      </w:pPr>
      <w:r w:rsidRPr="00433094">
        <w:rPr>
          <w:rFonts w:ascii="Times New Roman" w:hAnsi="Times New Roman"/>
        </w:rPr>
        <w:t xml:space="preserve">способен жить в любом социуме, адаптируясь к нему. </w:t>
      </w:r>
    </w:p>
    <w:p w:rsidR="00F003BA" w:rsidRPr="00433094" w:rsidRDefault="00F003BA" w:rsidP="00F003BA">
      <w:pPr>
        <w:shd w:val="clear" w:color="auto" w:fill="FFFFFF"/>
        <w:tabs>
          <w:tab w:val="left" w:pos="0"/>
        </w:tabs>
        <w:spacing w:after="0" w:line="240" w:lineRule="auto"/>
        <w:ind w:firstLine="709"/>
        <w:jc w:val="both"/>
        <w:rPr>
          <w:rFonts w:ascii="Times New Roman" w:hAnsi="Times New Roman"/>
        </w:rPr>
      </w:pPr>
    </w:p>
    <w:p w:rsidR="00F003BA" w:rsidRPr="00433094" w:rsidRDefault="00F003BA" w:rsidP="00F003BA">
      <w:pPr>
        <w:spacing w:line="240" w:lineRule="auto"/>
        <w:ind w:firstLine="540"/>
        <w:jc w:val="both"/>
        <w:rPr>
          <w:rFonts w:ascii="Times New Roman" w:hAnsi="Times New Roman"/>
        </w:rPr>
      </w:pPr>
      <w:r w:rsidRPr="00433094">
        <w:rPr>
          <w:rFonts w:ascii="Times New Roman" w:hAnsi="Times New Roman"/>
        </w:rPr>
        <w:t xml:space="preserve"> Нацеленность на новые образовательные результаты реализуется в учебниках через систему пр</w:t>
      </w:r>
      <w:r w:rsidRPr="00433094">
        <w:rPr>
          <w:rFonts w:ascii="Times New Roman" w:hAnsi="Times New Roman"/>
        </w:rPr>
        <w:t>о</w:t>
      </w:r>
      <w:r w:rsidRPr="00433094">
        <w:rPr>
          <w:rFonts w:ascii="Times New Roman" w:hAnsi="Times New Roman"/>
        </w:rPr>
        <w:t>дуктивных заданий по развитию познавательных, коммуникативных, регулятивных универсальных учебных действий и личностных качеств. Задания по каждой из этих линий обозначены во всех учебниках начал</w:t>
      </w:r>
      <w:r w:rsidRPr="00433094">
        <w:rPr>
          <w:rFonts w:ascii="Times New Roman" w:hAnsi="Times New Roman"/>
        </w:rPr>
        <w:t>ь</w:t>
      </w:r>
      <w:r w:rsidRPr="00433094">
        <w:rPr>
          <w:rFonts w:ascii="Times New Roman" w:hAnsi="Times New Roman"/>
        </w:rPr>
        <w:t>ной школы соответствующим цветом (синим, зеленым, оранжевым, красным).</w:t>
      </w:r>
    </w:p>
    <w:p w:rsidR="00F003BA" w:rsidRPr="00433094" w:rsidRDefault="00F003BA" w:rsidP="00F003BA">
      <w:pPr>
        <w:spacing w:line="240" w:lineRule="auto"/>
        <w:ind w:firstLine="540"/>
        <w:jc w:val="both"/>
        <w:rPr>
          <w:rFonts w:ascii="Times New Roman" w:hAnsi="Times New Roman"/>
        </w:rPr>
      </w:pPr>
      <w:r w:rsidRPr="00433094">
        <w:rPr>
          <w:rFonts w:ascii="Times New Roman" w:hAnsi="Times New Roman"/>
        </w:rPr>
        <w:t>Деятельностный подход реализуется через систему психолого-педагогических принципов (личн</w:t>
      </w:r>
      <w:r w:rsidRPr="00433094">
        <w:rPr>
          <w:rFonts w:ascii="Times New Roman" w:hAnsi="Times New Roman"/>
        </w:rPr>
        <w:t>о</w:t>
      </w:r>
      <w:r w:rsidRPr="00433094">
        <w:rPr>
          <w:rFonts w:ascii="Times New Roman" w:hAnsi="Times New Roman"/>
        </w:rPr>
        <w:t>стно, деятельностно, культурно ориентированных) и основные образовательные технологии, которые не только отражены на страницах учебников, но и обозначены для учителей, учеников и их родителей специальными у</w:t>
      </w:r>
      <w:r w:rsidRPr="00433094">
        <w:rPr>
          <w:rFonts w:ascii="Times New Roman" w:hAnsi="Times New Roman"/>
        </w:rPr>
        <w:t>с</w:t>
      </w:r>
      <w:r w:rsidRPr="00433094">
        <w:rPr>
          <w:rFonts w:ascii="Times New Roman" w:hAnsi="Times New Roman"/>
        </w:rPr>
        <w:t>ловными знаками. Например:</w:t>
      </w:r>
    </w:p>
    <w:p w:rsidR="00F003BA" w:rsidRPr="00433094" w:rsidRDefault="00F003BA" w:rsidP="00F003BA">
      <w:pPr>
        <w:spacing w:after="0" w:line="240" w:lineRule="auto"/>
        <w:ind w:firstLine="540"/>
        <w:jc w:val="both"/>
        <w:rPr>
          <w:rFonts w:ascii="Times New Roman" w:hAnsi="Times New Roman"/>
        </w:rPr>
      </w:pPr>
      <w:r w:rsidRPr="00433094">
        <w:rPr>
          <w:rFonts w:ascii="Times New Roman" w:hAnsi="Times New Roman"/>
        </w:rPr>
        <w:t>Технология проблемного диалога поддержана проблемными ситуациями (специальные задания в учебниках «Русский язык», диалоги героев в учебниках «Окружающий мир»,  «История». Эти матери</w:t>
      </w:r>
      <w:r w:rsidRPr="00433094">
        <w:rPr>
          <w:rFonts w:ascii="Times New Roman" w:hAnsi="Times New Roman"/>
        </w:rPr>
        <w:t>а</w:t>
      </w:r>
      <w:r w:rsidRPr="00433094">
        <w:rPr>
          <w:rFonts w:ascii="Times New Roman" w:hAnsi="Times New Roman"/>
        </w:rPr>
        <w:t>лы сначала создают  в классе ситуацию противоречия, удивления, т.е. побуждают формулировать цели изучения темы, а потом (на основании предложенной информации) самостоятельно формулировать новые понятия, закономе</w:t>
      </w:r>
      <w:r w:rsidRPr="00433094">
        <w:rPr>
          <w:rFonts w:ascii="Times New Roman" w:hAnsi="Times New Roman"/>
        </w:rPr>
        <w:t>р</w:t>
      </w:r>
      <w:r w:rsidRPr="00433094">
        <w:rPr>
          <w:rFonts w:ascii="Times New Roman" w:hAnsi="Times New Roman"/>
        </w:rPr>
        <w:t xml:space="preserve">ности, правила и сверять их с определениями в учебнике. </w:t>
      </w:r>
    </w:p>
    <w:p w:rsidR="00F003BA" w:rsidRPr="00433094" w:rsidRDefault="00F003BA" w:rsidP="00F003BA">
      <w:pPr>
        <w:spacing w:after="0" w:line="240" w:lineRule="auto"/>
        <w:ind w:firstLine="540"/>
        <w:jc w:val="both"/>
        <w:rPr>
          <w:rFonts w:ascii="Times New Roman" w:hAnsi="Times New Roman"/>
        </w:rPr>
      </w:pPr>
      <w:r w:rsidRPr="00433094">
        <w:rPr>
          <w:rFonts w:ascii="Times New Roman" w:hAnsi="Times New Roman"/>
        </w:rPr>
        <w:lastRenderedPageBreak/>
        <w:t>Технология продуктивного чтения поддержана заданиями к тексту и условными знаками, обучающ</w:t>
      </w:r>
      <w:r w:rsidRPr="00433094">
        <w:rPr>
          <w:rFonts w:ascii="Times New Roman" w:hAnsi="Times New Roman"/>
        </w:rPr>
        <w:t>и</w:t>
      </w:r>
      <w:r w:rsidRPr="00433094">
        <w:rPr>
          <w:rFonts w:ascii="Times New Roman" w:hAnsi="Times New Roman"/>
        </w:rPr>
        <w:t>ми ведению диалога с автором, пониманию текста, что развивает умение видеть в нем не только фактуальную, но и подтекстовую информацию, самостоятельно формулировать главную мысль, прео</w:t>
      </w:r>
      <w:r w:rsidRPr="00433094">
        <w:rPr>
          <w:rFonts w:ascii="Times New Roman" w:hAnsi="Times New Roman"/>
        </w:rPr>
        <w:t>б</w:t>
      </w:r>
      <w:r w:rsidRPr="00433094">
        <w:rPr>
          <w:rFonts w:ascii="Times New Roman" w:hAnsi="Times New Roman"/>
        </w:rPr>
        <w:t xml:space="preserve">разовывать полученную информацию. </w:t>
      </w:r>
    </w:p>
    <w:p w:rsidR="00F003BA" w:rsidRDefault="00F003BA" w:rsidP="00F003BA">
      <w:pPr>
        <w:spacing w:after="0" w:line="240" w:lineRule="auto"/>
        <w:ind w:firstLine="540"/>
        <w:jc w:val="both"/>
        <w:rPr>
          <w:rFonts w:ascii="Times New Roman" w:hAnsi="Times New Roman"/>
        </w:rPr>
      </w:pPr>
      <w:r w:rsidRPr="00433094">
        <w:rPr>
          <w:rFonts w:ascii="Times New Roman" w:hAnsi="Times New Roman"/>
        </w:rPr>
        <w:t>Технология оценивания  поддержана системой контрольных работ (в которых для каждого задания указано проверяемое умение и ученик может выбрать уровень выполнения задания), а также Дневниками школ</w:t>
      </w:r>
      <w:r w:rsidRPr="00433094">
        <w:rPr>
          <w:rFonts w:ascii="Times New Roman" w:hAnsi="Times New Roman"/>
        </w:rPr>
        <w:t>ь</w:t>
      </w:r>
      <w:r w:rsidRPr="00433094">
        <w:rPr>
          <w:rFonts w:ascii="Times New Roman" w:hAnsi="Times New Roman"/>
        </w:rPr>
        <w:t xml:space="preserve">ника, которые организуют процесс самооценки учеником своих достижений. </w:t>
      </w:r>
    </w:p>
    <w:p w:rsidR="00F003BA" w:rsidRPr="00433094" w:rsidRDefault="00F003BA" w:rsidP="00F003BA">
      <w:pPr>
        <w:spacing w:after="0" w:line="240" w:lineRule="auto"/>
        <w:ind w:firstLine="540"/>
        <w:jc w:val="both"/>
        <w:rPr>
          <w:rFonts w:ascii="Times New Roman" w:hAnsi="Times New Roman"/>
        </w:rPr>
      </w:pPr>
    </w:p>
    <w:p w:rsidR="00F003BA" w:rsidRPr="00433094" w:rsidRDefault="00F003BA" w:rsidP="00F003BA">
      <w:pPr>
        <w:pStyle w:val="3"/>
        <w:rPr>
          <w:rFonts w:ascii="Times New Roman" w:hAnsi="Times New Roman"/>
        </w:rPr>
      </w:pPr>
      <w:bookmarkStart w:id="47" w:name="_Toc305077644"/>
      <w:bookmarkStart w:id="48" w:name="_Toc305415807"/>
      <w:r w:rsidRPr="00433094">
        <w:rPr>
          <w:rFonts w:ascii="Times New Roman" w:hAnsi="Times New Roman"/>
        </w:rPr>
        <w:t>4.2.Перечень учебников, используемых образовательным учреждением.</w:t>
      </w:r>
      <w:bookmarkEnd w:id="47"/>
      <w:bookmarkEnd w:id="48"/>
      <w:r w:rsidRPr="00433094">
        <w:rPr>
          <w:rFonts w:ascii="Times New Roman" w:hAnsi="Times New Roman"/>
        </w:rPr>
        <w:t xml:space="preserve"> </w:t>
      </w:r>
      <w:r w:rsidRPr="00433094">
        <w:rPr>
          <w:rFonts w:ascii="Times New Roman" w:hAnsi="Times New Roman"/>
        </w:rPr>
        <w:tab/>
      </w:r>
    </w:p>
    <w:p w:rsidR="00F003BA" w:rsidRPr="00433094" w:rsidRDefault="00F003BA" w:rsidP="00F003BA">
      <w:pPr>
        <w:tabs>
          <w:tab w:val="left" w:pos="8160"/>
        </w:tabs>
        <w:spacing w:after="0" w:line="240" w:lineRule="auto"/>
        <w:ind w:firstLine="540"/>
        <w:jc w:val="both"/>
        <w:rPr>
          <w:rFonts w:ascii="Times New Roman" w:hAnsi="Times New Roman"/>
          <w:b/>
        </w:rPr>
      </w:pPr>
    </w:p>
    <w:p w:rsidR="00F003BA" w:rsidRPr="00433094" w:rsidRDefault="00F003BA" w:rsidP="00F003BA">
      <w:pPr>
        <w:spacing w:after="0" w:line="240" w:lineRule="auto"/>
        <w:ind w:firstLine="540"/>
        <w:jc w:val="both"/>
        <w:rPr>
          <w:rFonts w:ascii="Times New Roman" w:hAnsi="Times New Roman"/>
        </w:rPr>
      </w:pPr>
      <w:r w:rsidRPr="00433094">
        <w:rPr>
          <w:rFonts w:ascii="Times New Roman" w:hAnsi="Times New Roman"/>
        </w:rPr>
        <w:t>Данные учебники имеют гриф «Рекомендовано».</w:t>
      </w:r>
    </w:p>
    <w:p w:rsidR="00F003BA" w:rsidRPr="00433094" w:rsidRDefault="00F003BA" w:rsidP="00F003BA">
      <w:pPr>
        <w:spacing w:after="0" w:line="240" w:lineRule="auto"/>
        <w:ind w:firstLine="540"/>
        <w:jc w:val="both"/>
        <w:rPr>
          <w:rFonts w:ascii="Times New Roman" w:hAnsi="Times New Roman"/>
        </w:rPr>
      </w:pPr>
    </w:p>
    <w:tbl>
      <w:tblPr>
        <w:tblpPr w:leftFromText="180" w:rightFromText="180" w:vertAnchor="text" w:horzAnchor="page"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4"/>
        <w:gridCol w:w="6787"/>
        <w:gridCol w:w="935"/>
        <w:gridCol w:w="1599"/>
      </w:tblGrid>
      <w:tr w:rsidR="00F003BA" w:rsidRPr="00433094" w:rsidTr="00A40F21">
        <w:tc>
          <w:tcPr>
            <w:tcW w:w="534" w:type="dxa"/>
          </w:tcPr>
          <w:p w:rsidR="00F003BA" w:rsidRPr="00433094" w:rsidRDefault="00F003BA" w:rsidP="00A40F21">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w:t>
            </w:r>
          </w:p>
        </w:tc>
        <w:tc>
          <w:tcPr>
            <w:tcW w:w="6804" w:type="dxa"/>
          </w:tcPr>
          <w:p w:rsidR="00F003BA" w:rsidRPr="00433094" w:rsidRDefault="00F003BA" w:rsidP="00A40F21">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Автор  и название учебника</w:t>
            </w:r>
          </w:p>
        </w:tc>
        <w:tc>
          <w:tcPr>
            <w:tcW w:w="936" w:type="dxa"/>
          </w:tcPr>
          <w:p w:rsidR="00F003BA" w:rsidRPr="00433094" w:rsidRDefault="00F003BA" w:rsidP="00A40F21">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Класс</w:t>
            </w:r>
          </w:p>
        </w:tc>
        <w:tc>
          <w:tcPr>
            <w:tcW w:w="1599" w:type="dxa"/>
          </w:tcPr>
          <w:p w:rsidR="00F003BA" w:rsidRPr="00433094" w:rsidRDefault="00F003BA" w:rsidP="00A40F21">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Издательство</w:t>
            </w:r>
          </w:p>
        </w:tc>
      </w:tr>
      <w:tr w:rsidR="00F003BA" w:rsidRPr="00433094" w:rsidTr="00A40F21">
        <w:tc>
          <w:tcPr>
            <w:tcW w:w="9873" w:type="dxa"/>
            <w:gridSpan w:val="4"/>
          </w:tcPr>
          <w:p w:rsidR="00F003BA" w:rsidRPr="00433094" w:rsidRDefault="00F003BA" w:rsidP="00A40F21">
            <w:pPr>
              <w:pStyle w:val="Default"/>
              <w:jc w:val="both"/>
              <w:rPr>
                <w:b/>
                <w:sz w:val="22"/>
                <w:szCs w:val="22"/>
              </w:rPr>
            </w:pPr>
            <w:r w:rsidRPr="00433094">
              <w:rPr>
                <w:b/>
                <w:sz w:val="22"/>
                <w:szCs w:val="22"/>
              </w:rPr>
              <w:t>Русский язык</w:t>
            </w:r>
          </w:p>
        </w:tc>
      </w:tr>
      <w:tr w:rsidR="00F003BA" w:rsidRPr="00433094" w:rsidTr="00A40F21">
        <w:tc>
          <w:tcPr>
            <w:tcW w:w="534" w:type="dxa"/>
          </w:tcPr>
          <w:p w:rsidR="00F003BA" w:rsidRPr="00433094" w:rsidRDefault="00F003BA" w:rsidP="00A40F21">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1</w:t>
            </w:r>
          </w:p>
        </w:tc>
        <w:tc>
          <w:tcPr>
            <w:tcW w:w="6804" w:type="dxa"/>
          </w:tcPr>
          <w:p w:rsidR="00F003BA" w:rsidRPr="00433094" w:rsidRDefault="00F003BA" w:rsidP="00A40F21">
            <w:pPr>
              <w:pStyle w:val="Default"/>
              <w:jc w:val="both"/>
              <w:rPr>
                <w:sz w:val="22"/>
                <w:szCs w:val="22"/>
              </w:rPr>
            </w:pPr>
            <w:r w:rsidRPr="00433094">
              <w:rPr>
                <w:sz w:val="22"/>
                <w:szCs w:val="22"/>
              </w:rPr>
              <w:t>Бунеев Р.Н., Бунеева Е.В., Пронина О.В. Учебник по обучению гр</w:t>
            </w:r>
            <w:r w:rsidRPr="00433094">
              <w:rPr>
                <w:sz w:val="22"/>
                <w:szCs w:val="22"/>
              </w:rPr>
              <w:t>а</w:t>
            </w:r>
            <w:r w:rsidRPr="00433094">
              <w:rPr>
                <w:sz w:val="22"/>
                <w:szCs w:val="22"/>
              </w:rPr>
              <w:t xml:space="preserve">моте и чтению: Букварь </w:t>
            </w:r>
          </w:p>
        </w:tc>
        <w:tc>
          <w:tcPr>
            <w:tcW w:w="936" w:type="dxa"/>
          </w:tcPr>
          <w:p w:rsidR="00F003BA" w:rsidRPr="00433094" w:rsidRDefault="00F003BA" w:rsidP="00A40F21">
            <w:pPr>
              <w:pStyle w:val="Default"/>
              <w:jc w:val="both"/>
              <w:rPr>
                <w:sz w:val="22"/>
                <w:szCs w:val="22"/>
              </w:rPr>
            </w:pPr>
            <w:r w:rsidRPr="00433094">
              <w:rPr>
                <w:sz w:val="22"/>
                <w:szCs w:val="22"/>
              </w:rPr>
              <w:t xml:space="preserve">1 </w:t>
            </w:r>
          </w:p>
        </w:tc>
        <w:tc>
          <w:tcPr>
            <w:tcW w:w="1599" w:type="dxa"/>
          </w:tcPr>
          <w:p w:rsidR="00F003BA" w:rsidRPr="00433094" w:rsidRDefault="00F003BA" w:rsidP="00A40F21">
            <w:pPr>
              <w:pStyle w:val="Default"/>
              <w:jc w:val="both"/>
              <w:rPr>
                <w:sz w:val="22"/>
                <w:szCs w:val="22"/>
              </w:rPr>
            </w:pPr>
            <w:r w:rsidRPr="00433094">
              <w:rPr>
                <w:sz w:val="22"/>
                <w:szCs w:val="22"/>
              </w:rPr>
              <w:t xml:space="preserve">Баласс </w:t>
            </w:r>
          </w:p>
        </w:tc>
      </w:tr>
      <w:tr w:rsidR="00F003BA" w:rsidRPr="00433094" w:rsidTr="00A40F21">
        <w:tc>
          <w:tcPr>
            <w:tcW w:w="534" w:type="dxa"/>
          </w:tcPr>
          <w:p w:rsidR="00F003BA" w:rsidRPr="00433094" w:rsidRDefault="00F003BA" w:rsidP="00A40F21">
            <w:pPr>
              <w:pStyle w:val="Default"/>
              <w:jc w:val="both"/>
              <w:rPr>
                <w:sz w:val="22"/>
                <w:szCs w:val="22"/>
              </w:rPr>
            </w:pPr>
            <w:r w:rsidRPr="00433094">
              <w:rPr>
                <w:bCs/>
                <w:sz w:val="22"/>
                <w:szCs w:val="22"/>
              </w:rPr>
              <w:t>2</w:t>
            </w:r>
          </w:p>
        </w:tc>
        <w:tc>
          <w:tcPr>
            <w:tcW w:w="6804" w:type="dxa"/>
          </w:tcPr>
          <w:p w:rsidR="00F003BA" w:rsidRPr="00433094" w:rsidRDefault="00F003BA" w:rsidP="00A40F21">
            <w:pPr>
              <w:pStyle w:val="Default"/>
              <w:jc w:val="both"/>
              <w:rPr>
                <w:sz w:val="22"/>
                <w:szCs w:val="22"/>
              </w:rPr>
            </w:pPr>
            <w:r w:rsidRPr="00433094">
              <w:rPr>
                <w:sz w:val="22"/>
                <w:szCs w:val="22"/>
              </w:rPr>
              <w:t xml:space="preserve">Бунеев Р.Н., Бунеева Е.В., Пронина О.В. Русский язык </w:t>
            </w:r>
          </w:p>
        </w:tc>
        <w:tc>
          <w:tcPr>
            <w:tcW w:w="936" w:type="dxa"/>
          </w:tcPr>
          <w:p w:rsidR="00F003BA" w:rsidRPr="00433094" w:rsidRDefault="00F003BA" w:rsidP="00A40F21">
            <w:pPr>
              <w:pStyle w:val="Default"/>
              <w:jc w:val="both"/>
              <w:rPr>
                <w:sz w:val="22"/>
                <w:szCs w:val="22"/>
              </w:rPr>
            </w:pPr>
            <w:r w:rsidRPr="00433094">
              <w:rPr>
                <w:sz w:val="22"/>
                <w:szCs w:val="22"/>
              </w:rPr>
              <w:t xml:space="preserve">1 </w:t>
            </w:r>
          </w:p>
        </w:tc>
        <w:tc>
          <w:tcPr>
            <w:tcW w:w="1599" w:type="dxa"/>
          </w:tcPr>
          <w:p w:rsidR="00F003BA" w:rsidRPr="00433094" w:rsidRDefault="00F003BA" w:rsidP="00A40F21">
            <w:pPr>
              <w:pStyle w:val="Default"/>
              <w:jc w:val="both"/>
              <w:rPr>
                <w:sz w:val="22"/>
                <w:szCs w:val="22"/>
              </w:rPr>
            </w:pPr>
            <w:r w:rsidRPr="00433094">
              <w:rPr>
                <w:sz w:val="22"/>
                <w:szCs w:val="22"/>
              </w:rPr>
              <w:t>Баласс</w:t>
            </w:r>
          </w:p>
        </w:tc>
      </w:tr>
      <w:tr w:rsidR="00F003BA" w:rsidRPr="00433094" w:rsidTr="00A40F21">
        <w:tc>
          <w:tcPr>
            <w:tcW w:w="534" w:type="dxa"/>
          </w:tcPr>
          <w:p w:rsidR="00F003BA" w:rsidRPr="00433094" w:rsidRDefault="00F003BA" w:rsidP="00A40F21">
            <w:pPr>
              <w:pStyle w:val="Default"/>
              <w:jc w:val="both"/>
              <w:rPr>
                <w:sz w:val="22"/>
                <w:szCs w:val="22"/>
              </w:rPr>
            </w:pPr>
            <w:r w:rsidRPr="00433094">
              <w:rPr>
                <w:bCs/>
                <w:sz w:val="22"/>
                <w:szCs w:val="22"/>
              </w:rPr>
              <w:t>3</w:t>
            </w:r>
          </w:p>
        </w:tc>
        <w:tc>
          <w:tcPr>
            <w:tcW w:w="6804" w:type="dxa"/>
          </w:tcPr>
          <w:p w:rsidR="00F003BA" w:rsidRPr="00433094" w:rsidRDefault="00F003BA" w:rsidP="00A40F21">
            <w:pPr>
              <w:pStyle w:val="Default"/>
              <w:jc w:val="both"/>
              <w:rPr>
                <w:sz w:val="22"/>
                <w:szCs w:val="22"/>
              </w:rPr>
            </w:pPr>
            <w:r w:rsidRPr="00433094">
              <w:rPr>
                <w:sz w:val="22"/>
                <w:szCs w:val="22"/>
              </w:rPr>
              <w:t xml:space="preserve">Бунеев Р.Н., Бунеева Е.В., Пронина О.В. Русский язык </w:t>
            </w:r>
          </w:p>
        </w:tc>
        <w:tc>
          <w:tcPr>
            <w:tcW w:w="936" w:type="dxa"/>
          </w:tcPr>
          <w:p w:rsidR="00F003BA" w:rsidRPr="00433094" w:rsidRDefault="00F003BA" w:rsidP="00A40F21">
            <w:pPr>
              <w:pStyle w:val="Default"/>
              <w:jc w:val="both"/>
              <w:rPr>
                <w:sz w:val="22"/>
                <w:szCs w:val="22"/>
              </w:rPr>
            </w:pPr>
            <w:r w:rsidRPr="00433094">
              <w:rPr>
                <w:sz w:val="22"/>
                <w:szCs w:val="22"/>
              </w:rPr>
              <w:t xml:space="preserve">2 </w:t>
            </w:r>
          </w:p>
        </w:tc>
        <w:tc>
          <w:tcPr>
            <w:tcW w:w="1599" w:type="dxa"/>
          </w:tcPr>
          <w:p w:rsidR="00F003BA" w:rsidRPr="00433094" w:rsidRDefault="00F003BA" w:rsidP="00A40F21">
            <w:pPr>
              <w:pStyle w:val="Default"/>
              <w:jc w:val="both"/>
              <w:rPr>
                <w:sz w:val="22"/>
                <w:szCs w:val="22"/>
              </w:rPr>
            </w:pPr>
            <w:r w:rsidRPr="00433094">
              <w:rPr>
                <w:sz w:val="22"/>
                <w:szCs w:val="22"/>
              </w:rPr>
              <w:t>Баласс</w:t>
            </w:r>
          </w:p>
        </w:tc>
      </w:tr>
      <w:tr w:rsidR="00F003BA" w:rsidRPr="00433094" w:rsidTr="00A40F21">
        <w:tc>
          <w:tcPr>
            <w:tcW w:w="534" w:type="dxa"/>
          </w:tcPr>
          <w:p w:rsidR="00F003BA" w:rsidRPr="00433094" w:rsidRDefault="00F003BA" w:rsidP="00A40F21">
            <w:pPr>
              <w:pStyle w:val="Default"/>
              <w:jc w:val="both"/>
              <w:rPr>
                <w:sz w:val="22"/>
                <w:szCs w:val="22"/>
              </w:rPr>
            </w:pPr>
            <w:r w:rsidRPr="00433094">
              <w:rPr>
                <w:bCs/>
                <w:sz w:val="22"/>
                <w:szCs w:val="22"/>
              </w:rPr>
              <w:t>4</w:t>
            </w:r>
          </w:p>
        </w:tc>
        <w:tc>
          <w:tcPr>
            <w:tcW w:w="6804" w:type="dxa"/>
          </w:tcPr>
          <w:p w:rsidR="00F003BA" w:rsidRPr="00433094" w:rsidRDefault="00F003BA" w:rsidP="00A40F21">
            <w:pPr>
              <w:pStyle w:val="Default"/>
              <w:jc w:val="both"/>
              <w:rPr>
                <w:sz w:val="22"/>
                <w:szCs w:val="22"/>
              </w:rPr>
            </w:pPr>
            <w:r w:rsidRPr="00433094">
              <w:rPr>
                <w:sz w:val="22"/>
                <w:szCs w:val="22"/>
              </w:rPr>
              <w:t xml:space="preserve">Бунеев Р.Н., Бунеева Е.В., Пронина О.В. Русский язык </w:t>
            </w:r>
          </w:p>
        </w:tc>
        <w:tc>
          <w:tcPr>
            <w:tcW w:w="936" w:type="dxa"/>
          </w:tcPr>
          <w:p w:rsidR="00F003BA" w:rsidRPr="00433094" w:rsidRDefault="00F003BA" w:rsidP="00A40F21">
            <w:pPr>
              <w:pStyle w:val="Default"/>
              <w:jc w:val="both"/>
              <w:rPr>
                <w:sz w:val="22"/>
                <w:szCs w:val="22"/>
              </w:rPr>
            </w:pPr>
            <w:r w:rsidRPr="00433094">
              <w:rPr>
                <w:sz w:val="22"/>
                <w:szCs w:val="22"/>
              </w:rPr>
              <w:t xml:space="preserve">3 </w:t>
            </w:r>
          </w:p>
        </w:tc>
        <w:tc>
          <w:tcPr>
            <w:tcW w:w="1599" w:type="dxa"/>
          </w:tcPr>
          <w:p w:rsidR="00F003BA" w:rsidRPr="00433094" w:rsidRDefault="00F003BA" w:rsidP="00A40F21">
            <w:pPr>
              <w:pStyle w:val="Default"/>
              <w:jc w:val="both"/>
              <w:rPr>
                <w:sz w:val="22"/>
                <w:szCs w:val="22"/>
              </w:rPr>
            </w:pPr>
            <w:r w:rsidRPr="00433094">
              <w:rPr>
                <w:sz w:val="22"/>
                <w:szCs w:val="22"/>
              </w:rPr>
              <w:t>Баласс</w:t>
            </w:r>
          </w:p>
        </w:tc>
      </w:tr>
      <w:tr w:rsidR="00F003BA" w:rsidRPr="00433094" w:rsidTr="00A40F21">
        <w:tc>
          <w:tcPr>
            <w:tcW w:w="534" w:type="dxa"/>
          </w:tcPr>
          <w:p w:rsidR="00F003BA" w:rsidRPr="00433094" w:rsidRDefault="00F003BA" w:rsidP="00A40F21">
            <w:pPr>
              <w:pStyle w:val="Default"/>
              <w:jc w:val="both"/>
              <w:rPr>
                <w:sz w:val="22"/>
                <w:szCs w:val="22"/>
              </w:rPr>
            </w:pPr>
            <w:r w:rsidRPr="00433094">
              <w:rPr>
                <w:bCs/>
                <w:sz w:val="22"/>
                <w:szCs w:val="22"/>
              </w:rPr>
              <w:t>5</w:t>
            </w:r>
          </w:p>
        </w:tc>
        <w:tc>
          <w:tcPr>
            <w:tcW w:w="6804" w:type="dxa"/>
          </w:tcPr>
          <w:p w:rsidR="00F003BA" w:rsidRPr="00433094" w:rsidRDefault="00F003BA" w:rsidP="00A40F21">
            <w:pPr>
              <w:pStyle w:val="Default"/>
              <w:jc w:val="both"/>
              <w:rPr>
                <w:sz w:val="22"/>
                <w:szCs w:val="22"/>
              </w:rPr>
            </w:pPr>
            <w:r w:rsidRPr="00433094">
              <w:rPr>
                <w:sz w:val="22"/>
                <w:szCs w:val="22"/>
              </w:rPr>
              <w:t xml:space="preserve">Бунеев Р.Н., Бунеева Е.В., Пронина О.В. Русский язык </w:t>
            </w:r>
          </w:p>
        </w:tc>
        <w:tc>
          <w:tcPr>
            <w:tcW w:w="936" w:type="dxa"/>
          </w:tcPr>
          <w:p w:rsidR="00F003BA" w:rsidRPr="00433094" w:rsidRDefault="00F003BA" w:rsidP="00A40F21">
            <w:pPr>
              <w:pStyle w:val="Default"/>
              <w:jc w:val="both"/>
              <w:rPr>
                <w:sz w:val="22"/>
                <w:szCs w:val="22"/>
              </w:rPr>
            </w:pPr>
            <w:r w:rsidRPr="00433094">
              <w:rPr>
                <w:sz w:val="22"/>
                <w:szCs w:val="22"/>
              </w:rPr>
              <w:t xml:space="preserve">4 </w:t>
            </w:r>
          </w:p>
        </w:tc>
        <w:tc>
          <w:tcPr>
            <w:tcW w:w="1599" w:type="dxa"/>
          </w:tcPr>
          <w:p w:rsidR="00F003BA" w:rsidRPr="00433094" w:rsidRDefault="00F003BA" w:rsidP="00A40F21">
            <w:pPr>
              <w:pStyle w:val="Default"/>
              <w:jc w:val="both"/>
              <w:rPr>
                <w:sz w:val="22"/>
                <w:szCs w:val="22"/>
              </w:rPr>
            </w:pPr>
            <w:r w:rsidRPr="00433094">
              <w:rPr>
                <w:sz w:val="22"/>
                <w:szCs w:val="22"/>
              </w:rPr>
              <w:t>Баласс</w:t>
            </w:r>
          </w:p>
        </w:tc>
      </w:tr>
      <w:tr w:rsidR="00F003BA" w:rsidRPr="00433094" w:rsidTr="00A40F21">
        <w:tc>
          <w:tcPr>
            <w:tcW w:w="9873" w:type="dxa"/>
            <w:gridSpan w:val="4"/>
          </w:tcPr>
          <w:p w:rsidR="00F003BA" w:rsidRPr="00433094" w:rsidRDefault="00F003BA" w:rsidP="00A40F21">
            <w:pPr>
              <w:pStyle w:val="Default"/>
              <w:jc w:val="both"/>
              <w:rPr>
                <w:b/>
                <w:sz w:val="22"/>
                <w:szCs w:val="22"/>
              </w:rPr>
            </w:pPr>
            <w:r w:rsidRPr="00433094">
              <w:rPr>
                <w:b/>
                <w:sz w:val="22"/>
                <w:szCs w:val="22"/>
              </w:rPr>
              <w:t>Литературное чтение</w:t>
            </w:r>
          </w:p>
        </w:tc>
      </w:tr>
      <w:tr w:rsidR="00F003BA" w:rsidRPr="00433094" w:rsidTr="00A40F21">
        <w:tc>
          <w:tcPr>
            <w:tcW w:w="534" w:type="dxa"/>
          </w:tcPr>
          <w:p w:rsidR="00F003BA" w:rsidRPr="00433094" w:rsidRDefault="00F003BA" w:rsidP="00A40F21">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6</w:t>
            </w:r>
          </w:p>
        </w:tc>
        <w:tc>
          <w:tcPr>
            <w:tcW w:w="6804" w:type="dxa"/>
          </w:tcPr>
          <w:p w:rsidR="00F003BA" w:rsidRPr="00433094" w:rsidRDefault="00F003BA" w:rsidP="00A40F21">
            <w:pPr>
              <w:pStyle w:val="Default"/>
              <w:jc w:val="both"/>
              <w:rPr>
                <w:sz w:val="22"/>
                <w:szCs w:val="22"/>
              </w:rPr>
            </w:pPr>
            <w:r w:rsidRPr="00433094">
              <w:rPr>
                <w:sz w:val="22"/>
                <w:szCs w:val="22"/>
              </w:rPr>
              <w:t xml:space="preserve">Бунеев Р.Н., Бунеева Е.В. Литературное чтение </w:t>
            </w:r>
          </w:p>
        </w:tc>
        <w:tc>
          <w:tcPr>
            <w:tcW w:w="936" w:type="dxa"/>
          </w:tcPr>
          <w:p w:rsidR="00F003BA" w:rsidRPr="00433094" w:rsidRDefault="00F003BA" w:rsidP="00A40F21">
            <w:pPr>
              <w:pStyle w:val="Default"/>
              <w:jc w:val="both"/>
              <w:rPr>
                <w:sz w:val="22"/>
                <w:szCs w:val="22"/>
              </w:rPr>
            </w:pPr>
            <w:r w:rsidRPr="00433094">
              <w:rPr>
                <w:sz w:val="22"/>
                <w:szCs w:val="22"/>
              </w:rPr>
              <w:t xml:space="preserve">1 </w:t>
            </w:r>
          </w:p>
        </w:tc>
        <w:tc>
          <w:tcPr>
            <w:tcW w:w="1599" w:type="dxa"/>
          </w:tcPr>
          <w:p w:rsidR="00F003BA" w:rsidRPr="00433094" w:rsidRDefault="00F003BA" w:rsidP="00A40F21">
            <w:pPr>
              <w:pStyle w:val="Default"/>
              <w:jc w:val="both"/>
              <w:rPr>
                <w:sz w:val="22"/>
                <w:szCs w:val="22"/>
              </w:rPr>
            </w:pPr>
            <w:r w:rsidRPr="00433094">
              <w:rPr>
                <w:sz w:val="22"/>
                <w:szCs w:val="22"/>
              </w:rPr>
              <w:t xml:space="preserve">Баласс </w:t>
            </w:r>
          </w:p>
        </w:tc>
      </w:tr>
      <w:tr w:rsidR="00F003BA" w:rsidRPr="00433094" w:rsidTr="00A40F21">
        <w:tc>
          <w:tcPr>
            <w:tcW w:w="534" w:type="dxa"/>
          </w:tcPr>
          <w:p w:rsidR="00F003BA" w:rsidRPr="00433094" w:rsidRDefault="00F003BA" w:rsidP="00A40F21">
            <w:pPr>
              <w:pStyle w:val="Default"/>
              <w:jc w:val="both"/>
              <w:rPr>
                <w:sz w:val="22"/>
                <w:szCs w:val="22"/>
              </w:rPr>
            </w:pPr>
            <w:r w:rsidRPr="00433094">
              <w:rPr>
                <w:bCs/>
                <w:sz w:val="22"/>
                <w:szCs w:val="22"/>
              </w:rPr>
              <w:t>7</w:t>
            </w:r>
          </w:p>
        </w:tc>
        <w:tc>
          <w:tcPr>
            <w:tcW w:w="6804" w:type="dxa"/>
          </w:tcPr>
          <w:p w:rsidR="00F003BA" w:rsidRPr="00433094" w:rsidRDefault="00F003BA" w:rsidP="00A40F21">
            <w:pPr>
              <w:pStyle w:val="Default"/>
              <w:jc w:val="both"/>
              <w:rPr>
                <w:sz w:val="22"/>
                <w:szCs w:val="22"/>
              </w:rPr>
            </w:pPr>
            <w:r w:rsidRPr="00433094">
              <w:rPr>
                <w:sz w:val="22"/>
                <w:szCs w:val="22"/>
              </w:rPr>
              <w:t xml:space="preserve">Бунеев Р.Н., Бунеева Е.В. Литературное чтение </w:t>
            </w:r>
          </w:p>
        </w:tc>
        <w:tc>
          <w:tcPr>
            <w:tcW w:w="936" w:type="dxa"/>
          </w:tcPr>
          <w:p w:rsidR="00F003BA" w:rsidRPr="00433094" w:rsidRDefault="00F003BA" w:rsidP="00A40F21">
            <w:pPr>
              <w:pStyle w:val="Default"/>
              <w:jc w:val="both"/>
              <w:rPr>
                <w:sz w:val="22"/>
                <w:szCs w:val="22"/>
              </w:rPr>
            </w:pPr>
            <w:r w:rsidRPr="00433094">
              <w:rPr>
                <w:sz w:val="22"/>
                <w:szCs w:val="22"/>
              </w:rPr>
              <w:t xml:space="preserve">2 </w:t>
            </w:r>
          </w:p>
        </w:tc>
        <w:tc>
          <w:tcPr>
            <w:tcW w:w="1599" w:type="dxa"/>
          </w:tcPr>
          <w:p w:rsidR="00F003BA" w:rsidRPr="00433094" w:rsidRDefault="00F003BA" w:rsidP="00A40F21">
            <w:pPr>
              <w:pStyle w:val="Default"/>
              <w:jc w:val="both"/>
              <w:rPr>
                <w:sz w:val="22"/>
                <w:szCs w:val="22"/>
              </w:rPr>
            </w:pPr>
            <w:r w:rsidRPr="00433094">
              <w:rPr>
                <w:sz w:val="22"/>
                <w:szCs w:val="22"/>
              </w:rPr>
              <w:t xml:space="preserve">Баласс </w:t>
            </w:r>
          </w:p>
        </w:tc>
      </w:tr>
      <w:tr w:rsidR="00F003BA" w:rsidRPr="00433094" w:rsidTr="00A40F21">
        <w:tc>
          <w:tcPr>
            <w:tcW w:w="534" w:type="dxa"/>
          </w:tcPr>
          <w:p w:rsidR="00F003BA" w:rsidRPr="00433094" w:rsidRDefault="00F003BA" w:rsidP="00A40F21">
            <w:pPr>
              <w:pStyle w:val="Default"/>
              <w:jc w:val="both"/>
              <w:rPr>
                <w:sz w:val="22"/>
                <w:szCs w:val="22"/>
              </w:rPr>
            </w:pPr>
            <w:r w:rsidRPr="00433094">
              <w:rPr>
                <w:bCs/>
                <w:sz w:val="22"/>
                <w:szCs w:val="22"/>
              </w:rPr>
              <w:t>8</w:t>
            </w:r>
          </w:p>
        </w:tc>
        <w:tc>
          <w:tcPr>
            <w:tcW w:w="6804" w:type="dxa"/>
          </w:tcPr>
          <w:p w:rsidR="00F003BA" w:rsidRPr="00433094" w:rsidRDefault="00F003BA" w:rsidP="00A40F21">
            <w:pPr>
              <w:pStyle w:val="Default"/>
              <w:jc w:val="both"/>
              <w:rPr>
                <w:sz w:val="22"/>
                <w:szCs w:val="22"/>
              </w:rPr>
            </w:pPr>
            <w:r w:rsidRPr="00433094">
              <w:rPr>
                <w:sz w:val="22"/>
                <w:szCs w:val="22"/>
              </w:rPr>
              <w:t xml:space="preserve">Бунеев Р.Н., Бунеева Е.В. Литературное чтение </w:t>
            </w:r>
          </w:p>
        </w:tc>
        <w:tc>
          <w:tcPr>
            <w:tcW w:w="936" w:type="dxa"/>
          </w:tcPr>
          <w:p w:rsidR="00F003BA" w:rsidRPr="00433094" w:rsidRDefault="00F003BA" w:rsidP="00A40F21">
            <w:pPr>
              <w:pStyle w:val="Default"/>
              <w:jc w:val="both"/>
              <w:rPr>
                <w:sz w:val="22"/>
                <w:szCs w:val="22"/>
              </w:rPr>
            </w:pPr>
            <w:r w:rsidRPr="00433094">
              <w:rPr>
                <w:sz w:val="22"/>
                <w:szCs w:val="22"/>
              </w:rPr>
              <w:t xml:space="preserve">3 </w:t>
            </w:r>
          </w:p>
        </w:tc>
        <w:tc>
          <w:tcPr>
            <w:tcW w:w="1599" w:type="dxa"/>
          </w:tcPr>
          <w:p w:rsidR="00F003BA" w:rsidRPr="00433094" w:rsidRDefault="00F003BA" w:rsidP="00A40F21">
            <w:pPr>
              <w:pStyle w:val="Default"/>
              <w:jc w:val="both"/>
              <w:rPr>
                <w:sz w:val="22"/>
                <w:szCs w:val="22"/>
              </w:rPr>
            </w:pPr>
            <w:r w:rsidRPr="00433094">
              <w:rPr>
                <w:sz w:val="22"/>
                <w:szCs w:val="22"/>
              </w:rPr>
              <w:t xml:space="preserve">Баласс </w:t>
            </w:r>
          </w:p>
        </w:tc>
      </w:tr>
      <w:tr w:rsidR="00F003BA" w:rsidRPr="00433094" w:rsidTr="00A40F21">
        <w:tc>
          <w:tcPr>
            <w:tcW w:w="534" w:type="dxa"/>
          </w:tcPr>
          <w:p w:rsidR="00F003BA" w:rsidRPr="00433094" w:rsidRDefault="00F003BA" w:rsidP="00A40F21">
            <w:pPr>
              <w:pStyle w:val="Default"/>
              <w:jc w:val="both"/>
              <w:rPr>
                <w:sz w:val="22"/>
                <w:szCs w:val="22"/>
              </w:rPr>
            </w:pPr>
            <w:r w:rsidRPr="00433094">
              <w:rPr>
                <w:bCs/>
                <w:sz w:val="22"/>
                <w:szCs w:val="22"/>
              </w:rPr>
              <w:t>9</w:t>
            </w:r>
          </w:p>
        </w:tc>
        <w:tc>
          <w:tcPr>
            <w:tcW w:w="6804" w:type="dxa"/>
          </w:tcPr>
          <w:p w:rsidR="00F003BA" w:rsidRPr="00433094" w:rsidRDefault="00F003BA" w:rsidP="00A40F21">
            <w:pPr>
              <w:pStyle w:val="Default"/>
              <w:jc w:val="both"/>
              <w:rPr>
                <w:sz w:val="22"/>
                <w:szCs w:val="22"/>
              </w:rPr>
            </w:pPr>
            <w:r w:rsidRPr="00433094">
              <w:rPr>
                <w:sz w:val="22"/>
                <w:szCs w:val="22"/>
              </w:rPr>
              <w:t xml:space="preserve">Бунеев Р.Н., Бунеева Е.В. Литературное чтение </w:t>
            </w:r>
          </w:p>
        </w:tc>
        <w:tc>
          <w:tcPr>
            <w:tcW w:w="936" w:type="dxa"/>
          </w:tcPr>
          <w:p w:rsidR="00F003BA" w:rsidRPr="00433094" w:rsidRDefault="00F003BA" w:rsidP="00A40F21">
            <w:pPr>
              <w:pStyle w:val="Default"/>
              <w:jc w:val="both"/>
              <w:rPr>
                <w:sz w:val="22"/>
                <w:szCs w:val="22"/>
              </w:rPr>
            </w:pPr>
            <w:r w:rsidRPr="00433094">
              <w:rPr>
                <w:sz w:val="22"/>
                <w:szCs w:val="22"/>
              </w:rPr>
              <w:t xml:space="preserve">4 </w:t>
            </w:r>
          </w:p>
        </w:tc>
        <w:tc>
          <w:tcPr>
            <w:tcW w:w="1599" w:type="dxa"/>
          </w:tcPr>
          <w:p w:rsidR="00F003BA" w:rsidRPr="00433094" w:rsidRDefault="00F003BA" w:rsidP="00A40F21">
            <w:pPr>
              <w:pStyle w:val="Default"/>
              <w:jc w:val="both"/>
              <w:rPr>
                <w:sz w:val="22"/>
                <w:szCs w:val="22"/>
              </w:rPr>
            </w:pPr>
            <w:r w:rsidRPr="00433094">
              <w:rPr>
                <w:sz w:val="22"/>
                <w:szCs w:val="22"/>
              </w:rPr>
              <w:t xml:space="preserve">Баласс </w:t>
            </w:r>
          </w:p>
        </w:tc>
      </w:tr>
      <w:tr w:rsidR="00F003BA" w:rsidRPr="00433094" w:rsidTr="00A40F21">
        <w:tc>
          <w:tcPr>
            <w:tcW w:w="9873" w:type="dxa"/>
            <w:gridSpan w:val="4"/>
          </w:tcPr>
          <w:p w:rsidR="00F003BA" w:rsidRPr="00433094" w:rsidRDefault="00F003BA" w:rsidP="00A40F21">
            <w:pPr>
              <w:pStyle w:val="Default"/>
              <w:jc w:val="both"/>
              <w:rPr>
                <w:sz w:val="22"/>
                <w:szCs w:val="22"/>
              </w:rPr>
            </w:pPr>
            <w:r w:rsidRPr="00433094">
              <w:rPr>
                <w:b/>
                <w:sz w:val="22"/>
                <w:szCs w:val="22"/>
              </w:rPr>
              <w:t>Математика</w:t>
            </w:r>
          </w:p>
        </w:tc>
      </w:tr>
      <w:tr w:rsidR="00F003BA" w:rsidRPr="00433094" w:rsidTr="00A40F21">
        <w:tc>
          <w:tcPr>
            <w:tcW w:w="534" w:type="dxa"/>
          </w:tcPr>
          <w:p w:rsidR="00F003BA" w:rsidRPr="00433094" w:rsidRDefault="00F003BA" w:rsidP="00A40F21">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10</w:t>
            </w:r>
          </w:p>
        </w:tc>
        <w:tc>
          <w:tcPr>
            <w:tcW w:w="6804" w:type="dxa"/>
          </w:tcPr>
          <w:tbl>
            <w:tblPr>
              <w:tblW w:w="0" w:type="auto"/>
              <w:tblBorders>
                <w:top w:val="nil"/>
                <w:left w:val="nil"/>
                <w:bottom w:val="nil"/>
                <w:right w:val="nil"/>
              </w:tblBorders>
              <w:tblLook w:val="0000"/>
            </w:tblPr>
            <w:tblGrid>
              <w:gridCol w:w="2912"/>
              <w:gridCol w:w="222"/>
            </w:tblGrid>
            <w:tr w:rsidR="00F003BA" w:rsidRPr="00433094" w:rsidTr="00A40F21">
              <w:trPr>
                <w:trHeight w:val="115"/>
              </w:trPr>
              <w:tc>
                <w:tcPr>
                  <w:tcW w:w="0" w:type="auto"/>
                </w:tcPr>
                <w:p w:rsidR="00F003BA" w:rsidRPr="00433094" w:rsidRDefault="00F003BA" w:rsidP="00A40F21">
                  <w:pPr>
                    <w:pStyle w:val="Default"/>
                    <w:framePr w:hSpace="180" w:wrap="around" w:vAnchor="text" w:hAnchor="page" w:xAlign="center" w:y="1"/>
                    <w:suppressOverlap/>
                    <w:rPr>
                      <w:sz w:val="22"/>
                      <w:szCs w:val="22"/>
                    </w:rPr>
                  </w:pPr>
                  <w:r w:rsidRPr="00433094">
                    <w:rPr>
                      <w:sz w:val="22"/>
                      <w:szCs w:val="22"/>
                    </w:rPr>
                    <w:t>Петерсон Л.Г. Математика</w:t>
                  </w:r>
                  <w:r w:rsidRPr="00433094">
                    <w:rPr>
                      <w:sz w:val="22"/>
                      <w:szCs w:val="22"/>
                    </w:rPr>
                    <w:cr/>
                    <w:t xml:space="preserve"> </w:t>
                  </w:r>
                </w:p>
              </w:tc>
              <w:tc>
                <w:tcPr>
                  <w:tcW w:w="0" w:type="auto"/>
                </w:tcPr>
                <w:p w:rsidR="00F003BA" w:rsidRPr="00433094" w:rsidRDefault="00F003BA" w:rsidP="00A40F21">
                  <w:pPr>
                    <w:pStyle w:val="Default"/>
                    <w:framePr w:hSpace="180" w:wrap="around" w:vAnchor="text" w:hAnchor="page" w:xAlign="center" w:y="1"/>
                    <w:suppressOverlap/>
                    <w:rPr>
                      <w:sz w:val="22"/>
                      <w:szCs w:val="22"/>
                    </w:rPr>
                  </w:pPr>
                </w:p>
              </w:tc>
            </w:tr>
          </w:tbl>
          <w:p w:rsidR="00F003BA" w:rsidRPr="00433094" w:rsidRDefault="00F003BA" w:rsidP="00A40F21">
            <w:pPr>
              <w:autoSpaceDE w:val="0"/>
              <w:autoSpaceDN w:val="0"/>
              <w:adjustRightInd w:val="0"/>
              <w:spacing w:after="0" w:line="240" w:lineRule="auto"/>
              <w:rPr>
                <w:rFonts w:ascii="Times New Roman" w:hAnsi="Times New Roman"/>
              </w:rPr>
            </w:pPr>
          </w:p>
        </w:tc>
        <w:tc>
          <w:tcPr>
            <w:tcW w:w="936" w:type="dxa"/>
          </w:tcPr>
          <w:p w:rsidR="00F003BA" w:rsidRPr="00433094" w:rsidRDefault="00F003BA" w:rsidP="00A40F21">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1</w:t>
            </w:r>
          </w:p>
        </w:tc>
        <w:tc>
          <w:tcPr>
            <w:tcW w:w="1599" w:type="dxa"/>
          </w:tcPr>
          <w:tbl>
            <w:tblPr>
              <w:tblW w:w="0" w:type="auto"/>
              <w:tblBorders>
                <w:top w:val="nil"/>
                <w:left w:val="nil"/>
                <w:bottom w:val="nil"/>
                <w:right w:val="nil"/>
              </w:tblBorders>
              <w:tblLook w:val="0000"/>
            </w:tblPr>
            <w:tblGrid>
              <w:gridCol w:w="956"/>
            </w:tblGrid>
            <w:tr w:rsidR="00F003BA" w:rsidRPr="00433094" w:rsidTr="00A40F21">
              <w:trPr>
                <w:trHeight w:val="115"/>
              </w:trPr>
              <w:tc>
                <w:tcPr>
                  <w:tcW w:w="0" w:type="auto"/>
                </w:tcPr>
                <w:p w:rsidR="00F003BA" w:rsidRPr="00433094" w:rsidRDefault="00F003BA" w:rsidP="00A40F21">
                  <w:pPr>
                    <w:pStyle w:val="Default"/>
                    <w:framePr w:hSpace="180" w:wrap="around" w:vAnchor="text" w:hAnchor="page" w:xAlign="center" w:y="1"/>
                    <w:suppressOverlap/>
                    <w:rPr>
                      <w:sz w:val="22"/>
                      <w:szCs w:val="22"/>
                    </w:rPr>
                  </w:pPr>
                  <w:r w:rsidRPr="00433094">
                    <w:rPr>
                      <w:sz w:val="22"/>
                      <w:szCs w:val="22"/>
                    </w:rPr>
                    <w:t xml:space="preserve">Ювента </w:t>
                  </w:r>
                </w:p>
              </w:tc>
            </w:tr>
          </w:tbl>
          <w:p w:rsidR="00F003BA" w:rsidRPr="00433094" w:rsidRDefault="00F003BA" w:rsidP="00A40F21">
            <w:pPr>
              <w:autoSpaceDE w:val="0"/>
              <w:autoSpaceDN w:val="0"/>
              <w:adjustRightInd w:val="0"/>
              <w:spacing w:after="0" w:line="240" w:lineRule="auto"/>
              <w:jc w:val="both"/>
              <w:rPr>
                <w:rFonts w:ascii="Times New Roman" w:hAnsi="Times New Roman"/>
              </w:rPr>
            </w:pPr>
          </w:p>
        </w:tc>
      </w:tr>
      <w:tr w:rsidR="00F003BA" w:rsidRPr="00433094" w:rsidTr="00A40F21">
        <w:tc>
          <w:tcPr>
            <w:tcW w:w="534" w:type="dxa"/>
          </w:tcPr>
          <w:p w:rsidR="00F003BA" w:rsidRPr="00433094" w:rsidRDefault="00F003BA" w:rsidP="00A40F21">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11</w:t>
            </w:r>
          </w:p>
        </w:tc>
        <w:tc>
          <w:tcPr>
            <w:tcW w:w="6804" w:type="dxa"/>
          </w:tcPr>
          <w:p w:rsidR="00F003BA" w:rsidRPr="00433094" w:rsidRDefault="00F003BA" w:rsidP="00A40F21">
            <w:pPr>
              <w:autoSpaceDE w:val="0"/>
              <w:autoSpaceDN w:val="0"/>
              <w:adjustRightInd w:val="0"/>
              <w:spacing w:after="0" w:line="240" w:lineRule="auto"/>
              <w:rPr>
                <w:rFonts w:ascii="Times New Roman" w:hAnsi="Times New Roman"/>
                <w:bCs/>
              </w:rPr>
            </w:pPr>
            <w:r w:rsidRPr="00433094">
              <w:rPr>
                <w:rFonts w:ascii="Times New Roman" w:hAnsi="Times New Roman"/>
              </w:rPr>
              <w:t xml:space="preserve">  Петерсон Л.Г. Математика</w:t>
            </w:r>
          </w:p>
        </w:tc>
        <w:tc>
          <w:tcPr>
            <w:tcW w:w="936" w:type="dxa"/>
          </w:tcPr>
          <w:p w:rsidR="00F003BA" w:rsidRPr="00433094" w:rsidRDefault="00F003BA" w:rsidP="00A40F21">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2</w:t>
            </w:r>
          </w:p>
        </w:tc>
        <w:tc>
          <w:tcPr>
            <w:tcW w:w="1599" w:type="dxa"/>
          </w:tcPr>
          <w:p w:rsidR="00F003BA" w:rsidRPr="00433094" w:rsidRDefault="00F003BA" w:rsidP="00A40F21">
            <w:pPr>
              <w:autoSpaceDE w:val="0"/>
              <w:autoSpaceDN w:val="0"/>
              <w:adjustRightInd w:val="0"/>
              <w:spacing w:after="0" w:line="240" w:lineRule="auto"/>
              <w:jc w:val="both"/>
              <w:rPr>
                <w:rFonts w:ascii="Times New Roman" w:hAnsi="Times New Roman"/>
                <w:bCs/>
              </w:rPr>
            </w:pPr>
            <w:r w:rsidRPr="00433094">
              <w:rPr>
                <w:rFonts w:ascii="Times New Roman" w:hAnsi="Times New Roman"/>
              </w:rPr>
              <w:t xml:space="preserve">  Ювента</w:t>
            </w:r>
          </w:p>
        </w:tc>
      </w:tr>
      <w:tr w:rsidR="00F003BA" w:rsidRPr="00433094" w:rsidTr="00A40F21">
        <w:tc>
          <w:tcPr>
            <w:tcW w:w="534" w:type="dxa"/>
          </w:tcPr>
          <w:p w:rsidR="00F003BA" w:rsidRPr="00433094" w:rsidRDefault="00F003BA" w:rsidP="00A40F21">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12</w:t>
            </w:r>
          </w:p>
        </w:tc>
        <w:tc>
          <w:tcPr>
            <w:tcW w:w="6804" w:type="dxa"/>
          </w:tcPr>
          <w:tbl>
            <w:tblPr>
              <w:tblW w:w="0" w:type="auto"/>
              <w:tblBorders>
                <w:top w:val="nil"/>
                <w:left w:val="nil"/>
                <w:bottom w:val="nil"/>
                <w:right w:val="nil"/>
              </w:tblBorders>
              <w:tblLook w:val="0000"/>
            </w:tblPr>
            <w:tblGrid>
              <w:gridCol w:w="2741"/>
            </w:tblGrid>
            <w:tr w:rsidR="00F003BA" w:rsidRPr="00433094" w:rsidTr="00A40F21">
              <w:trPr>
                <w:trHeight w:val="117"/>
              </w:trPr>
              <w:tc>
                <w:tcPr>
                  <w:tcW w:w="0" w:type="auto"/>
                </w:tcPr>
                <w:p w:rsidR="00F003BA" w:rsidRPr="00433094" w:rsidRDefault="00F003BA" w:rsidP="00A40F21">
                  <w:pPr>
                    <w:pStyle w:val="Default"/>
                    <w:framePr w:hSpace="180" w:wrap="around" w:vAnchor="text" w:hAnchor="page" w:xAlign="center" w:y="1"/>
                    <w:suppressOverlap/>
                    <w:rPr>
                      <w:sz w:val="22"/>
                      <w:szCs w:val="22"/>
                    </w:rPr>
                  </w:pPr>
                  <w:r w:rsidRPr="00433094">
                    <w:rPr>
                      <w:sz w:val="22"/>
                      <w:szCs w:val="22"/>
                    </w:rPr>
                    <w:t>Петерсон Л.Г. Математика</w:t>
                  </w:r>
                </w:p>
              </w:tc>
            </w:tr>
          </w:tbl>
          <w:p w:rsidR="00F003BA" w:rsidRPr="00433094" w:rsidRDefault="00F003BA" w:rsidP="00A40F21">
            <w:pPr>
              <w:autoSpaceDE w:val="0"/>
              <w:autoSpaceDN w:val="0"/>
              <w:adjustRightInd w:val="0"/>
              <w:spacing w:after="0" w:line="240" w:lineRule="auto"/>
              <w:rPr>
                <w:rFonts w:ascii="Times New Roman" w:hAnsi="Times New Roman"/>
                <w:bCs/>
              </w:rPr>
            </w:pPr>
          </w:p>
        </w:tc>
        <w:tc>
          <w:tcPr>
            <w:tcW w:w="936" w:type="dxa"/>
          </w:tcPr>
          <w:p w:rsidR="00F003BA" w:rsidRPr="00433094" w:rsidRDefault="00F003BA" w:rsidP="00A40F21">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3</w:t>
            </w:r>
          </w:p>
        </w:tc>
        <w:tc>
          <w:tcPr>
            <w:tcW w:w="1599" w:type="dxa"/>
          </w:tcPr>
          <w:tbl>
            <w:tblPr>
              <w:tblW w:w="0" w:type="auto"/>
              <w:tblBorders>
                <w:top w:val="nil"/>
                <w:left w:val="nil"/>
                <w:bottom w:val="nil"/>
                <w:right w:val="nil"/>
              </w:tblBorders>
              <w:tblLook w:val="0000"/>
            </w:tblPr>
            <w:tblGrid>
              <w:gridCol w:w="956"/>
            </w:tblGrid>
            <w:tr w:rsidR="00F003BA" w:rsidRPr="00433094" w:rsidTr="00A40F21">
              <w:trPr>
                <w:trHeight w:val="117"/>
              </w:trPr>
              <w:tc>
                <w:tcPr>
                  <w:tcW w:w="0" w:type="auto"/>
                </w:tcPr>
                <w:p w:rsidR="00F003BA" w:rsidRPr="00433094" w:rsidRDefault="00F003BA" w:rsidP="00A40F21">
                  <w:pPr>
                    <w:pStyle w:val="Default"/>
                    <w:framePr w:hSpace="180" w:wrap="around" w:vAnchor="text" w:hAnchor="page" w:xAlign="center" w:y="1"/>
                    <w:suppressOverlap/>
                    <w:jc w:val="both"/>
                    <w:rPr>
                      <w:sz w:val="22"/>
                      <w:szCs w:val="22"/>
                    </w:rPr>
                  </w:pPr>
                  <w:r w:rsidRPr="00433094">
                    <w:rPr>
                      <w:sz w:val="22"/>
                      <w:szCs w:val="22"/>
                    </w:rPr>
                    <w:t xml:space="preserve">Ювента </w:t>
                  </w:r>
                </w:p>
              </w:tc>
            </w:tr>
          </w:tbl>
          <w:p w:rsidR="00F003BA" w:rsidRPr="00433094" w:rsidRDefault="00F003BA" w:rsidP="00A40F21">
            <w:pPr>
              <w:autoSpaceDE w:val="0"/>
              <w:autoSpaceDN w:val="0"/>
              <w:adjustRightInd w:val="0"/>
              <w:spacing w:after="0" w:line="240" w:lineRule="auto"/>
              <w:jc w:val="both"/>
              <w:rPr>
                <w:rFonts w:ascii="Times New Roman" w:hAnsi="Times New Roman"/>
                <w:bCs/>
              </w:rPr>
            </w:pPr>
          </w:p>
        </w:tc>
      </w:tr>
      <w:tr w:rsidR="00F003BA" w:rsidRPr="00433094" w:rsidTr="00A40F21">
        <w:tc>
          <w:tcPr>
            <w:tcW w:w="534" w:type="dxa"/>
          </w:tcPr>
          <w:p w:rsidR="00F003BA" w:rsidRPr="00433094" w:rsidRDefault="00F003BA" w:rsidP="00A40F21">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13</w:t>
            </w:r>
          </w:p>
        </w:tc>
        <w:tc>
          <w:tcPr>
            <w:tcW w:w="6804" w:type="dxa"/>
          </w:tcPr>
          <w:p w:rsidR="00F003BA" w:rsidRPr="00433094" w:rsidRDefault="00F003BA" w:rsidP="00A40F21">
            <w:pPr>
              <w:autoSpaceDE w:val="0"/>
              <w:autoSpaceDN w:val="0"/>
              <w:adjustRightInd w:val="0"/>
              <w:spacing w:after="0" w:line="240" w:lineRule="auto"/>
              <w:rPr>
                <w:rFonts w:ascii="Times New Roman" w:hAnsi="Times New Roman"/>
                <w:bCs/>
              </w:rPr>
            </w:pPr>
            <w:r w:rsidRPr="00433094">
              <w:rPr>
                <w:rFonts w:ascii="Times New Roman" w:hAnsi="Times New Roman"/>
              </w:rPr>
              <w:t xml:space="preserve">  Петерсон Л.Г. Математика</w:t>
            </w:r>
          </w:p>
        </w:tc>
        <w:tc>
          <w:tcPr>
            <w:tcW w:w="936" w:type="dxa"/>
          </w:tcPr>
          <w:p w:rsidR="00F003BA" w:rsidRPr="00433094" w:rsidRDefault="00F003BA" w:rsidP="00A40F21">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4</w:t>
            </w:r>
          </w:p>
        </w:tc>
        <w:tc>
          <w:tcPr>
            <w:tcW w:w="1599" w:type="dxa"/>
          </w:tcPr>
          <w:tbl>
            <w:tblPr>
              <w:tblW w:w="0" w:type="auto"/>
              <w:tblBorders>
                <w:top w:val="nil"/>
                <w:left w:val="nil"/>
                <w:bottom w:val="nil"/>
                <w:right w:val="nil"/>
              </w:tblBorders>
              <w:tblLook w:val="0000"/>
            </w:tblPr>
            <w:tblGrid>
              <w:gridCol w:w="956"/>
            </w:tblGrid>
            <w:tr w:rsidR="00F003BA" w:rsidRPr="00433094" w:rsidTr="00A40F21">
              <w:trPr>
                <w:trHeight w:val="117"/>
              </w:trPr>
              <w:tc>
                <w:tcPr>
                  <w:tcW w:w="0" w:type="auto"/>
                </w:tcPr>
                <w:p w:rsidR="00F003BA" w:rsidRPr="00433094" w:rsidRDefault="00F003BA" w:rsidP="00A40F21">
                  <w:pPr>
                    <w:pStyle w:val="Default"/>
                    <w:framePr w:hSpace="180" w:wrap="around" w:vAnchor="text" w:hAnchor="page" w:xAlign="center" w:y="1"/>
                    <w:suppressOverlap/>
                    <w:jc w:val="both"/>
                    <w:rPr>
                      <w:sz w:val="22"/>
                      <w:szCs w:val="22"/>
                    </w:rPr>
                  </w:pPr>
                  <w:r w:rsidRPr="00433094">
                    <w:rPr>
                      <w:sz w:val="22"/>
                      <w:szCs w:val="22"/>
                    </w:rPr>
                    <w:t xml:space="preserve">Ювента </w:t>
                  </w:r>
                </w:p>
              </w:tc>
            </w:tr>
          </w:tbl>
          <w:p w:rsidR="00F003BA" w:rsidRPr="00433094" w:rsidRDefault="00F003BA" w:rsidP="00A40F21">
            <w:pPr>
              <w:autoSpaceDE w:val="0"/>
              <w:autoSpaceDN w:val="0"/>
              <w:adjustRightInd w:val="0"/>
              <w:spacing w:after="0" w:line="240" w:lineRule="auto"/>
              <w:jc w:val="both"/>
              <w:rPr>
                <w:rFonts w:ascii="Times New Roman" w:hAnsi="Times New Roman"/>
                <w:bCs/>
              </w:rPr>
            </w:pPr>
          </w:p>
        </w:tc>
      </w:tr>
      <w:tr w:rsidR="00F003BA" w:rsidRPr="00433094" w:rsidTr="00A40F21">
        <w:tc>
          <w:tcPr>
            <w:tcW w:w="9873" w:type="dxa"/>
            <w:gridSpan w:val="4"/>
          </w:tcPr>
          <w:p w:rsidR="00F003BA" w:rsidRPr="00433094" w:rsidRDefault="00F003BA" w:rsidP="00A40F21">
            <w:pPr>
              <w:autoSpaceDE w:val="0"/>
              <w:autoSpaceDN w:val="0"/>
              <w:adjustRightInd w:val="0"/>
              <w:spacing w:after="0" w:line="240" w:lineRule="auto"/>
              <w:jc w:val="both"/>
              <w:rPr>
                <w:rFonts w:ascii="Times New Roman" w:hAnsi="Times New Roman"/>
                <w:b/>
                <w:bCs/>
              </w:rPr>
            </w:pPr>
            <w:r w:rsidRPr="00433094">
              <w:rPr>
                <w:rFonts w:ascii="Times New Roman" w:hAnsi="Times New Roman"/>
                <w:b/>
                <w:bCs/>
              </w:rPr>
              <w:t>Окружающий мир</w:t>
            </w:r>
          </w:p>
        </w:tc>
      </w:tr>
      <w:tr w:rsidR="00F003BA" w:rsidRPr="00433094" w:rsidTr="00A40F21">
        <w:tc>
          <w:tcPr>
            <w:tcW w:w="534" w:type="dxa"/>
          </w:tcPr>
          <w:p w:rsidR="00F003BA" w:rsidRPr="00433094" w:rsidRDefault="00F003BA" w:rsidP="00A40F21">
            <w:pPr>
              <w:pStyle w:val="Default"/>
              <w:jc w:val="both"/>
              <w:rPr>
                <w:sz w:val="22"/>
                <w:szCs w:val="22"/>
              </w:rPr>
            </w:pPr>
            <w:r w:rsidRPr="00433094">
              <w:rPr>
                <w:bCs/>
                <w:sz w:val="22"/>
                <w:szCs w:val="22"/>
              </w:rPr>
              <w:t>15</w:t>
            </w:r>
          </w:p>
        </w:tc>
        <w:tc>
          <w:tcPr>
            <w:tcW w:w="6804" w:type="dxa"/>
          </w:tcPr>
          <w:p w:rsidR="00F003BA" w:rsidRPr="00433094" w:rsidRDefault="00F003BA" w:rsidP="00A40F21">
            <w:pPr>
              <w:pStyle w:val="Default"/>
              <w:jc w:val="both"/>
              <w:rPr>
                <w:sz w:val="22"/>
                <w:szCs w:val="22"/>
              </w:rPr>
            </w:pPr>
            <w:r w:rsidRPr="00433094">
              <w:rPr>
                <w:sz w:val="22"/>
                <w:szCs w:val="22"/>
              </w:rPr>
              <w:t>Вахрушев А.А., Бурский О.В., Раутиан А.С. Окружающий мир</w:t>
            </w:r>
          </w:p>
        </w:tc>
        <w:tc>
          <w:tcPr>
            <w:tcW w:w="936" w:type="dxa"/>
          </w:tcPr>
          <w:p w:rsidR="00F003BA" w:rsidRPr="00433094" w:rsidRDefault="00F003BA" w:rsidP="00A40F21">
            <w:pPr>
              <w:pStyle w:val="Default"/>
              <w:jc w:val="both"/>
              <w:rPr>
                <w:sz w:val="22"/>
                <w:szCs w:val="22"/>
              </w:rPr>
            </w:pPr>
            <w:r w:rsidRPr="00433094">
              <w:rPr>
                <w:sz w:val="22"/>
                <w:szCs w:val="22"/>
              </w:rPr>
              <w:t xml:space="preserve">1 </w:t>
            </w:r>
          </w:p>
        </w:tc>
        <w:tc>
          <w:tcPr>
            <w:tcW w:w="1599" w:type="dxa"/>
          </w:tcPr>
          <w:p w:rsidR="00F003BA" w:rsidRPr="00433094" w:rsidRDefault="00F003BA" w:rsidP="00A40F21">
            <w:pPr>
              <w:pStyle w:val="Default"/>
              <w:jc w:val="both"/>
              <w:rPr>
                <w:sz w:val="22"/>
                <w:szCs w:val="22"/>
              </w:rPr>
            </w:pPr>
            <w:r w:rsidRPr="00433094">
              <w:rPr>
                <w:sz w:val="22"/>
                <w:szCs w:val="22"/>
              </w:rPr>
              <w:t xml:space="preserve">Баласс </w:t>
            </w:r>
          </w:p>
        </w:tc>
      </w:tr>
      <w:tr w:rsidR="00F003BA" w:rsidRPr="00433094" w:rsidTr="00A40F21">
        <w:tc>
          <w:tcPr>
            <w:tcW w:w="534" w:type="dxa"/>
          </w:tcPr>
          <w:p w:rsidR="00F003BA" w:rsidRPr="00433094" w:rsidRDefault="00F003BA" w:rsidP="00A40F21">
            <w:pPr>
              <w:pStyle w:val="Default"/>
              <w:jc w:val="both"/>
              <w:rPr>
                <w:sz w:val="22"/>
                <w:szCs w:val="22"/>
              </w:rPr>
            </w:pPr>
            <w:r w:rsidRPr="00433094">
              <w:rPr>
                <w:bCs/>
                <w:sz w:val="22"/>
                <w:szCs w:val="22"/>
              </w:rPr>
              <w:t>16</w:t>
            </w:r>
          </w:p>
        </w:tc>
        <w:tc>
          <w:tcPr>
            <w:tcW w:w="6804" w:type="dxa"/>
          </w:tcPr>
          <w:p w:rsidR="00F003BA" w:rsidRPr="00433094" w:rsidRDefault="00F003BA" w:rsidP="00A40F21">
            <w:pPr>
              <w:pStyle w:val="Default"/>
              <w:jc w:val="both"/>
              <w:rPr>
                <w:sz w:val="22"/>
                <w:szCs w:val="22"/>
              </w:rPr>
            </w:pPr>
            <w:r w:rsidRPr="00433094">
              <w:rPr>
                <w:sz w:val="22"/>
                <w:szCs w:val="22"/>
              </w:rPr>
              <w:t xml:space="preserve">Вахрушев А.А., Бурский О.В., Раутиан А.С. Окружающий мир </w:t>
            </w:r>
          </w:p>
        </w:tc>
        <w:tc>
          <w:tcPr>
            <w:tcW w:w="936" w:type="dxa"/>
          </w:tcPr>
          <w:p w:rsidR="00F003BA" w:rsidRPr="00433094" w:rsidRDefault="00F003BA" w:rsidP="00A40F21">
            <w:pPr>
              <w:pStyle w:val="Default"/>
              <w:jc w:val="both"/>
              <w:rPr>
                <w:sz w:val="22"/>
                <w:szCs w:val="22"/>
              </w:rPr>
            </w:pPr>
            <w:r w:rsidRPr="00433094">
              <w:rPr>
                <w:sz w:val="22"/>
                <w:szCs w:val="22"/>
              </w:rPr>
              <w:t xml:space="preserve">2 </w:t>
            </w:r>
          </w:p>
        </w:tc>
        <w:tc>
          <w:tcPr>
            <w:tcW w:w="1599" w:type="dxa"/>
          </w:tcPr>
          <w:p w:rsidR="00F003BA" w:rsidRPr="00433094" w:rsidRDefault="00F003BA" w:rsidP="00A40F21">
            <w:pPr>
              <w:pStyle w:val="Default"/>
              <w:jc w:val="both"/>
              <w:rPr>
                <w:sz w:val="22"/>
                <w:szCs w:val="22"/>
              </w:rPr>
            </w:pPr>
            <w:r w:rsidRPr="00433094">
              <w:rPr>
                <w:sz w:val="22"/>
                <w:szCs w:val="22"/>
              </w:rPr>
              <w:t xml:space="preserve">Баласс </w:t>
            </w:r>
          </w:p>
        </w:tc>
      </w:tr>
      <w:tr w:rsidR="00F003BA" w:rsidRPr="00433094" w:rsidTr="00A40F21">
        <w:tc>
          <w:tcPr>
            <w:tcW w:w="534" w:type="dxa"/>
          </w:tcPr>
          <w:p w:rsidR="00F003BA" w:rsidRPr="00433094" w:rsidRDefault="00F003BA" w:rsidP="00A40F21">
            <w:pPr>
              <w:pStyle w:val="Default"/>
              <w:jc w:val="both"/>
              <w:rPr>
                <w:sz w:val="22"/>
                <w:szCs w:val="22"/>
              </w:rPr>
            </w:pPr>
            <w:r w:rsidRPr="00433094">
              <w:rPr>
                <w:bCs/>
                <w:sz w:val="22"/>
                <w:szCs w:val="22"/>
              </w:rPr>
              <w:t xml:space="preserve">17 </w:t>
            </w:r>
          </w:p>
        </w:tc>
        <w:tc>
          <w:tcPr>
            <w:tcW w:w="6804" w:type="dxa"/>
          </w:tcPr>
          <w:p w:rsidR="00F003BA" w:rsidRPr="00433094" w:rsidRDefault="00F003BA" w:rsidP="00A40F21">
            <w:pPr>
              <w:pStyle w:val="Default"/>
              <w:jc w:val="both"/>
              <w:rPr>
                <w:sz w:val="22"/>
                <w:szCs w:val="22"/>
              </w:rPr>
            </w:pPr>
            <w:r w:rsidRPr="00433094">
              <w:rPr>
                <w:sz w:val="22"/>
                <w:szCs w:val="22"/>
              </w:rPr>
              <w:t xml:space="preserve">Вахрушев А.А., Данилов Д.Д. и др. Окружающий мир </w:t>
            </w:r>
          </w:p>
        </w:tc>
        <w:tc>
          <w:tcPr>
            <w:tcW w:w="936" w:type="dxa"/>
          </w:tcPr>
          <w:p w:rsidR="00F003BA" w:rsidRPr="00433094" w:rsidRDefault="00F003BA" w:rsidP="00A40F21">
            <w:pPr>
              <w:pStyle w:val="Default"/>
              <w:jc w:val="both"/>
              <w:rPr>
                <w:sz w:val="22"/>
                <w:szCs w:val="22"/>
              </w:rPr>
            </w:pPr>
            <w:r w:rsidRPr="00433094">
              <w:rPr>
                <w:sz w:val="22"/>
                <w:szCs w:val="22"/>
              </w:rPr>
              <w:t xml:space="preserve">3 </w:t>
            </w:r>
          </w:p>
        </w:tc>
        <w:tc>
          <w:tcPr>
            <w:tcW w:w="1599" w:type="dxa"/>
          </w:tcPr>
          <w:p w:rsidR="00F003BA" w:rsidRPr="00433094" w:rsidRDefault="00F003BA" w:rsidP="00A40F21">
            <w:pPr>
              <w:pStyle w:val="Default"/>
              <w:jc w:val="both"/>
              <w:rPr>
                <w:sz w:val="22"/>
                <w:szCs w:val="22"/>
              </w:rPr>
            </w:pPr>
            <w:r w:rsidRPr="00433094">
              <w:rPr>
                <w:sz w:val="22"/>
                <w:szCs w:val="22"/>
              </w:rPr>
              <w:t xml:space="preserve">Баласс </w:t>
            </w:r>
          </w:p>
        </w:tc>
      </w:tr>
      <w:tr w:rsidR="00F003BA" w:rsidRPr="00433094" w:rsidTr="00A40F21">
        <w:trPr>
          <w:trHeight w:val="300"/>
        </w:trPr>
        <w:tc>
          <w:tcPr>
            <w:tcW w:w="534" w:type="dxa"/>
            <w:tcBorders>
              <w:bottom w:val="single" w:sz="4" w:space="0" w:color="auto"/>
            </w:tcBorders>
          </w:tcPr>
          <w:p w:rsidR="00F003BA" w:rsidRPr="00433094" w:rsidRDefault="00F003BA" w:rsidP="00A40F21">
            <w:pPr>
              <w:pStyle w:val="Default"/>
              <w:jc w:val="both"/>
              <w:rPr>
                <w:sz w:val="22"/>
                <w:szCs w:val="22"/>
              </w:rPr>
            </w:pPr>
            <w:r w:rsidRPr="00433094">
              <w:rPr>
                <w:bCs/>
                <w:sz w:val="22"/>
                <w:szCs w:val="22"/>
              </w:rPr>
              <w:t>18</w:t>
            </w:r>
          </w:p>
        </w:tc>
        <w:tc>
          <w:tcPr>
            <w:tcW w:w="6804" w:type="dxa"/>
            <w:tcBorders>
              <w:bottom w:val="single" w:sz="4" w:space="0" w:color="auto"/>
            </w:tcBorders>
          </w:tcPr>
          <w:p w:rsidR="00F003BA" w:rsidRPr="00433094" w:rsidRDefault="00F003BA" w:rsidP="00A40F21">
            <w:pPr>
              <w:pStyle w:val="Default"/>
              <w:jc w:val="both"/>
              <w:rPr>
                <w:sz w:val="22"/>
                <w:szCs w:val="22"/>
              </w:rPr>
            </w:pPr>
            <w:r w:rsidRPr="00433094">
              <w:rPr>
                <w:sz w:val="22"/>
                <w:szCs w:val="22"/>
              </w:rPr>
              <w:t xml:space="preserve">Вахрушев А.А., Данилов Д.Д. , Бурский О.В. и др. Окружающий мир </w:t>
            </w:r>
          </w:p>
        </w:tc>
        <w:tc>
          <w:tcPr>
            <w:tcW w:w="936" w:type="dxa"/>
            <w:tcBorders>
              <w:bottom w:val="single" w:sz="4" w:space="0" w:color="auto"/>
            </w:tcBorders>
          </w:tcPr>
          <w:p w:rsidR="00F003BA" w:rsidRPr="00433094" w:rsidRDefault="00F003BA" w:rsidP="00A40F21">
            <w:pPr>
              <w:pStyle w:val="Default"/>
              <w:jc w:val="both"/>
              <w:rPr>
                <w:sz w:val="22"/>
                <w:szCs w:val="22"/>
              </w:rPr>
            </w:pPr>
            <w:r w:rsidRPr="00433094">
              <w:rPr>
                <w:sz w:val="22"/>
                <w:szCs w:val="22"/>
              </w:rPr>
              <w:t xml:space="preserve">4 </w:t>
            </w:r>
          </w:p>
        </w:tc>
        <w:tc>
          <w:tcPr>
            <w:tcW w:w="1599" w:type="dxa"/>
            <w:tcBorders>
              <w:bottom w:val="single" w:sz="4" w:space="0" w:color="auto"/>
            </w:tcBorders>
          </w:tcPr>
          <w:p w:rsidR="00F003BA" w:rsidRPr="00433094" w:rsidRDefault="00F003BA" w:rsidP="00A40F21">
            <w:pPr>
              <w:pStyle w:val="Default"/>
              <w:jc w:val="both"/>
              <w:rPr>
                <w:sz w:val="22"/>
                <w:szCs w:val="22"/>
              </w:rPr>
            </w:pPr>
            <w:r w:rsidRPr="00433094">
              <w:rPr>
                <w:sz w:val="22"/>
                <w:szCs w:val="22"/>
              </w:rPr>
              <w:t xml:space="preserve">Баласс </w:t>
            </w:r>
          </w:p>
        </w:tc>
      </w:tr>
      <w:tr w:rsidR="00F003BA" w:rsidRPr="00433094" w:rsidTr="00A40F21">
        <w:tc>
          <w:tcPr>
            <w:tcW w:w="534" w:type="dxa"/>
          </w:tcPr>
          <w:p w:rsidR="00F003BA" w:rsidRPr="00433094" w:rsidRDefault="00F003BA" w:rsidP="00A40F21">
            <w:pPr>
              <w:autoSpaceDE w:val="0"/>
              <w:autoSpaceDN w:val="0"/>
              <w:adjustRightInd w:val="0"/>
              <w:spacing w:after="0" w:line="240" w:lineRule="auto"/>
              <w:jc w:val="both"/>
              <w:rPr>
                <w:rFonts w:ascii="Times New Roman" w:hAnsi="Times New Roman"/>
                <w:b/>
                <w:bCs/>
              </w:rPr>
            </w:pPr>
          </w:p>
        </w:tc>
        <w:tc>
          <w:tcPr>
            <w:tcW w:w="6804" w:type="dxa"/>
          </w:tcPr>
          <w:p w:rsidR="00F003BA" w:rsidRPr="00433094" w:rsidRDefault="00F003BA" w:rsidP="00A40F21">
            <w:pPr>
              <w:pStyle w:val="Default"/>
              <w:jc w:val="both"/>
              <w:rPr>
                <w:b/>
                <w:sz w:val="22"/>
                <w:szCs w:val="22"/>
              </w:rPr>
            </w:pPr>
            <w:r w:rsidRPr="00433094">
              <w:rPr>
                <w:b/>
                <w:sz w:val="22"/>
                <w:szCs w:val="22"/>
              </w:rPr>
              <w:t>Музыка</w:t>
            </w:r>
          </w:p>
        </w:tc>
        <w:tc>
          <w:tcPr>
            <w:tcW w:w="936" w:type="dxa"/>
          </w:tcPr>
          <w:p w:rsidR="00F003BA" w:rsidRPr="00433094" w:rsidRDefault="00F003BA" w:rsidP="00A40F21">
            <w:pPr>
              <w:pStyle w:val="Default"/>
              <w:jc w:val="both"/>
              <w:rPr>
                <w:b/>
                <w:sz w:val="22"/>
                <w:szCs w:val="22"/>
              </w:rPr>
            </w:pPr>
          </w:p>
        </w:tc>
        <w:tc>
          <w:tcPr>
            <w:tcW w:w="1599" w:type="dxa"/>
          </w:tcPr>
          <w:p w:rsidR="00F003BA" w:rsidRPr="00433094" w:rsidRDefault="00F003BA" w:rsidP="00A40F21">
            <w:pPr>
              <w:pStyle w:val="Default"/>
              <w:jc w:val="both"/>
              <w:rPr>
                <w:b/>
                <w:sz w:val="22"/>
                <w:szCs w:val="22"/>
              </w:rPr>
            </w:pPr>
          </w:p>
        </w:tc>
      </w:tr>
      <w:tr w:rsidR="00F003BA" w:rsidRPr="00433094" w:rsidTr="00A40F21">
        <w:tc>
          <w:tcPr>
            <w:tcW w:w="534" w:type="dxa"/>
          </w:tcPr>
          <w:p w:rsidR="00F003BA" w:rsidRPr="00433094" w:rsidRDefault="00F003BA" w:rsidP="00A40F21">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19</w:t>
            </w:r>
          </w:p>
        </w:tc>
        <w:tc>
          <w:tcPr>
            <w:tcW w:w="6804" w:type="dxa"/>
          </w:tcPr>
          <w:p w:rsidR="00F003BA" w:rsidRPr="00433094" w:rsidRDefault="00F003BA" w:rsidP="00A40F21">
            <w:pPr>
              <w:pStyle w:val="Default"/>
              <w:jc w:val="both"/>
              <w:rPr>
                <w:sz w:val="22"/>
                <w:szCs w:val="22"/>
              </w:rPr>
            </w:pPr>
            <w:r w:rsidRPr="00433094">
              <w:rPr>
                <w:sz w:val="22"/>
                <w:szCs w:val="22"/>
              </w:rPr>
              <w:t xml:space="preserve">Усачева В.О., Школяр Л.В. Музыка </w:t>
            </w:r>
          </w:p>
        </w:tc>
        <w:tc>
          <w:tcPr>
            <w:tcW w:w="936" w:type="dxa"/>
          </w:tcPr>
          <w:p w:rsidR="00F003BA" w:rsidRPr="00433094" w:rsidRDefault="00F003BA" w:rsidP="00A40F21">
            <w:pPr>
              <w:pStyle w:val="Default"/>
              <w:jc w:val="both"/>
              <w:rPr>
                <w:sz w:val="22"/>
                <w:szCs w:val="22"/>
              </w:rPr>
            </w:pPr>
            <w:r w:rsidRPr="00433094">
              <w:rPr>
                <w:sz w:val="22"/>
                <w:szCs w:val="22"/>
              </w:rPr>
              <w:t xml:space="preserve">1 </w:t>
            </w:r>
          </w:p>
        </w:tc>
        <w:tc>
          <w:tcPr>
            <w:tcW w:w="1599" w:type="dxa"/>
          </w:tcPr>
          <w:p w:rsidR="00F003BA" w:rsidRPr="00433094" w:rsidRDefault="00F003BA" w:rsidP="00A40F21">
            <w:pPr>
              <w:pStyle w:val="Default"/>
              <w:jc w:val="both"/>
              <w:rPr>
                <w:sz w:val="22"/>
                <w:szCs w:val="22"/>
              </w:rPr>
            </w:pPr>
            <w:r w:rsidRPr="00433094">
              <w:rPr>
                <w:sz w:val="22"/>
                <w:szCs w:val="22"/>
              </w:rPr>
              <w:t xml:space="preserve">Баласс </w:t>
            </w:r>
          </w:p>
        </w:tc>
      </w:tr>
      <w:tr w:rsidR="00F003BA" w:rsidRPr="00433094" w:rsidTr="00A40F21">
        <w:tc>
          <w:tcPr>
            <w:tcW w:w="534" w:type="dxa"/>
          </w:tcPr>
          <w:p w:rsidR="00F003BA" w:rsidRPr="00433094" w:rsidRDefault="00F003BA" w:rsidP="00A40F21">
            <w:pPr>
              <w:pStyle w:val="Default"/>
              <w:jc w:val="both"/>
              <w:rPr>
                <w:sz w:val="22"/>
                <w:szCs w:val="22"/>
              </w:rPr>
            </w:pPr>
            <w:r w:rsidRPr="00433094">
              <w:rPr>
                <w:bCs/>
                <w:sz w:val="22"/>
                <w:szCs w:val="22"/>
              </w:rPr>
              <w:t>20</w:t>
            </w:r>
          </w:p>
        </w:tc>
        <w:tc>
          <w:tcPr>
            <w:tcW w:w="6804" w:type="dxa"/>
          </w:tcPr>
          <w:p w:rsidR="00F003BA" w:rsidRPr="00433094" w:rsidRDefault="00F003BA" w:rsidP="00A40F21">
            <w:pPr>
              <w:pStyle w:val="Default"/>
              <w:jc w:val="both"/>
              <w:rPr>
                <w:sz w:val="22"/>
                <w:szCs w:val="22"/>
              </w:rPr>
            </w:pPr>
            <w:r w:rsidRPr="00433094">
              <w:rPr>
                <w:sz w:val="22"/>
                <w:szCs w:val="22"/>
              </w:rPr>
              <w:t xml:space="preserve">Усачева В.О., Школяр Л.В. Музыка </w:t>
            </w:r>
          </w:p>
        </w:tc>
        <w:tc>
          <w:tcPr>
            <w:tcW w:w="936" w:type="dxa"/>
          </w:tcPr>
          <w:p w:rsidR="00F003BA" w:rsidRPr="00433094" w:rsidRDefault="00F003BA" w:rsidP="00A40F21">
            <w:pPr>
              <w:pStyle w:val="Default"/>
              <w:jc w:val="both"/>
              <w:rPr>
                <w:sz w:val="22"/>
                <w:szCs w:val="22"/>
              </w:rPr>
            </w:pPr>
            <w:r w:rsidRPr="00433094">
              <w:rPr>
                <w:sz w:val="22"/>
                <w:szCs w:val="22"/>
              </w:rPr>
              <w:t xml:space="preserve">2 </w:t>
            </w:r>
          </w:p>
        </w:tc>
        <w:tc>
          <w:tcPr>
            <w:tcW w:w="1599" w:type="dxa"/>
          </w:tcPr>
          <w:p w:rsidR="00F003BA" w:rsidRPr="00433094" w:rsidRDefault="00F003BA" w:rsidP="00A40F21">
            <w:pPr>
              <w:pStyle w:val="Default"/>
              <w:jc w:val="both"/>
              <w:rPr>
                <w:sz w:val="22"/>
                <w:szCs w:val="22"/>
              </w:rPr>
            </w:pPr>
            <w:r w:rsidRPr="00433094">
              <w:rPr>
                <w:sz w:val="22"/>
                <w:szCs w:val="22"/>
              </w:rPr>
              <w:t xml:space="preserve">Баласс </w:t>
            </w:r>
          </w:p>
        </w:tc>
      </w:tr>
      <w:tr w:rsidR="00F003BA" w:rsidRPr="00433094" w:rsidTr="00A40F21">
        <w:tc>
          <w:tcPr>
            <w:tcW w:w="534" w:type="dxa"/>
          </w:tcPr>
          <w:p w:rsidR="00F003BA" w:rsidRPr="00433094" w:rsidRDefault="00F003BA" w:rsidP="00A40F21">
            <w:pPr>
              <w:pStyle w:val="Default"/>
              <w:jc w:val="both"/>
              <w:rPr>
                <w:sz w:val="22"/>
                <w:szCs w:val="22"/>
              </w:rPr>
            </w:pPr>
            <w:r w:rsidRPr="00433094">
              <w:rPr>
                <w:bCs/>
                <w:sz w:val="22"/>
                <w:szCs w:val="22"/>
              </w:rPr>
              <w:t>21</w:t>
            </w:r>
          </w:p>
        </w:tc>
        <w:tc>
          <w:tcPr>
            <w:tcW w:w="6804" w:type="dxa"/>
          </w:tcPr>
          <w:p w:rsidR="00F003BA" w:rsidRPr="00433094" w:rsidRDefault="00F003BA" w:rsidP="00A40F21">
            <w:pPr>
              <w:pStyle w:val="Default"/>
              <w:jc w:val="both"/>
              <w:rPr>
                <w:sz w:val="22"/>
                <w:szCs w:val="22"/>
              </w:rPr>
            </w:pPr>
            <w:r w:rsidRPr="00433094">
              <w:rPr>
                <w:sz w:val="22"/>
                <w:szCs w:val="22"/>
              </w:rPr>
              <w:t xml:space="preserve">Усачева В.О., Школяр Л.В. Музыка </w:t>
            </w:r>
          </w:p>
        </w:tc>
        <w:tc>
          <w:tcPr>
            <w:tcW w:w="936" w:type="dxa"/>
          </w:tcPr>
          <w:p w:rsidR="00F003BA" w:rsidRPr="00433094" w:rsidRDefault="00F003BA" w:rsidP="00A40F21">
            <w:pPr>
              <w:pStyle w:val="Default"/>
              <w:jc w:val="both"/>
              <w:rPr>
                <w:sz w:val="22"/>
                <w:szCs w:val="22"/>
              </w:rPr>
            </w:pPr>
            <w:r w:rsidRPr="00433094">
              <w:rPr>
                <w:sz w:val="22"/>
                <w:szCs w:val="22"/>
              </w:rPr>
              <w:t xml:space="preserve">3 </w:t>
            </w:r>
          </w:p>
        </w:tc>
        <w:tc>
          <w:tcPr>
            <w:tcW w:w="1599" w:type="dxa"/>
          </w:tcPr>
          <w:p w:rsidR="00F003BA" w:rsidRPr="00433094" w:rsidRDefault="00F003BA" w:rsidP="00A40F21">
            <w:pPr>
              <w:pStyle w:val="Default"/>
              <w:jc w:val="both"/>
              <w:rPr>
                <w:sz w:val="22"/>
                <w:szCs w:val="22"/>
              </w:rPr>
            </w:pPr>
            <w:r w:rsidRPr="00433094">
              <w:rPr>
                <w:sz w:val="22"/>
                <w:szCs w:val="22"/>
              </w:rPr>
              <w:t xml:space="preserve">Баласс </w:t>
            </w:r>
          </w:p>
        </w:tc>
      </w:tr>
      <w:tr w:rsidR="00F003BA" w:rsidRPr="00433094" w:rsidTr="00A40F21">
        <w:tc>
          <w:tcPr>
            <w:tcW w:w="534" w:type="dxa"/>
          </w:tcPr>
          <w:p w:rsidR="00F003BA" w:rsidRPr="00433094" w:rsidRDefault="00F003BA" w:rsidP="00A40F21">
            <w:pPr>
              <w:pStyle w:val="Default"/>
              <w:jc w:val="both"/>
              <w:rPr>
                <w:sz w:val="22"/>
                <w:szCs w:val="22"/>
              </w:rPr>
            </w:pPr>
            <w:r w:rsidRPr="00433094">
              <w:rPr>
                <w:bCs/>
                <w:sz w:val="22"/>
                <w:szCs w:val="22"/>
              </w:rPr>
              <w:t xml:space="preserve">22 </w:t>
            </w:r>
          </w:p>
        </w:tc>
        <w:tc>
          <w:tcPr>
            <w:tcW w:w="6804" w:type="dxa"/>
          </w:tcPr>
          <w:p w:rsidR="00F003BA" w:rsidRPr="00433094" w:rsidRDefault="00F003BA" w:rsidP="00A40F21">
            <w:pPr>
              <w:pStyle w:val="Default"/>
              <w:jc w:val="both"/>
              <w:rPr>
                <w:sz w:val="22"/>
                <w:szCs w:val="22"/>
              </w:rPr>
            </w:pPr>
            <w:r w:rsidRPr="00433094">
              <w:rPr>
                <w:sz w:val="22"/>
                <w:szCs w:val="22"/>
              </w:rPr>
              <w:t xml:space="preserve">Усачева В.О., Школяр Л.В. Музыка </w:t>
            </w:r>
          </w:p>
        </w:tc>
        <w:tc>
          <w:tcPr>
            <w:tcW w:w="936" w:type="dxa"/>
          </w:tcPr>
          <w:p w:rsidR="00F003BA" w:rsidRPr="00433094" w:rsidRDefault="00F003BA" w:rsidP="00A40F21">
            <w:pPr>
              <w:pStyle w:val="Default"/>
              <w:jc w:val="both"/>
              <w:rPr>
                <w:sz w:val="22"/>
                <w:szCs w:val="22"/>
              </w:rPr>
            </w:pPr>
            <w:r w:rsidRPr="00433094">
              <w:rPr>
                <w:sz w:val="22"/>
                <w:szCs w:val="22"/>
              </w:rPr>
              <w:t xml:space="preserve">4 </w:t>
            </w:r>
          </w:p>
        </w:tc>
        <w:tc>
          <w:tcPr>
            <w:tcW w:w="1599" w:type="dxa"/>
          </w:tcPr>
          <w:p w:rsidR="00F003BA" w:rsidRPr="00433094" w:rsidRDefault="00F003BA" w:rsidP="00A40F21">
            <w:pPr>
              <w:pStyle w:val="Default"/>
              <w:jc w:val="both"/>
              <w:rPr>
                <w:sz w:val="22"/>
                <w:szCs w:val="22"/>
              </w:rPr>
            </w:pPr>
            <w:r w:rsidRPr="00433094">
              <w:rPr>
                <w:sz w:val="22"/>
                <w:szCs w:val="22"/>
              </w:rPr>
              <w:t xml:space="preserve">Баласс </w:t>
            </w:r>
          </w:p>
        </w:tc>
      </w:tr>
      <w:tr w:rsidR="00F003BA" w:rsidRPr="00433094" w:rsidTr="00A40F21">
        <w:tc>
          <w:tcPr>
            <w:tcW w:w="9873" w:type="dxa"/>
            <w:gridSpan w:val="4"/>
          </w:tcPr>
          <w:p w:rsidR="00F003BA" w:rsidRPr="00433094" w:rsidRDefault="00F003BA" w:rsidP="00A40F21">
            <w:pPr>
              <w:pStyle w:val="Default"/>
              <w:jc w:val="both"/>
              <w:rPr>
                <w:b/>
                <w:sz w:val="22"/>
                <w:szCs w:val="22"/>
              </w:rPr>
            </w:pPr>
            <w:r w:rsidRPr="00433094">
              <w:rPr>
                <w:b/>
                <w:sz w:val="22"/>
                <w:szCs w:val="22"/>
              </w:rPr>
              <w:t>Изобразительное искусство</w:t>
            </w:r>
          </w:p>
        </w:tc>
      </w:tr>
      <w:tr w:rsidR="00F003BA" w:rsidRPr="00433094" w:rsidTr="00A40F21">
        <w:tc>
          <w:tcPr>
            <w:tcW w:w="534" w:type="dxa"/>
          </w:tcPr>
          <w:p w:rsidR="00F003BA" w:rsidRPr="00433094" w:rsidRDefault="00F003BA" w:rsidP="00A40F21">
            <w:pPr>
              <w:pStyle w:val="Default"/>
              <w:jc w:val="both"/>
              <w:rPr>
                <w:sz w:val="22"/>
                <w:szCs w:val="22"/>
              </w:rPr>
            </w:pPr>
            <w:r w:rsidRPr="00433094">
              <w:rPr>
                <w:bCs/>
                <w:sz w:val="22"/>
                <w:szCs w:val="22"/>
              </w:rPr>
              <w:t>23</w:t>
            </w:r>
          </w:p>
        </w:tc>
        <w:tc>
          <w:tcPr>
            <w:tcW w:w="6804" w:type="dxa"/>
          </w:tcPr>
          <w:p w:rsidR="00F003BA" w:rsidRPr="00433094" w:rsidRDefault="00F003BA" w:rsidP="00A40F21">
            <w:pPr>
              <w:pStyle w:val="Default"/>
              <w:jc w:val="both"/>
              <w:rPr>
                <w:sz w:val="22"/>
                <w:szCs w:val="22"/>
              </w:rPr>
            </w:pPr>
            <w:r w:rsidRPr="00433094">
              <w:rPr>
                <w:sz w:val="22"/>
                <w:szCs w:val="22"/>
              </w:rPr>
              <w:t xml:space="preserve">Куревина О.А., Ковалевская Е.Д. Изобразительное искусство </w:t>
            </w:r>
          </w:p>
        </w:tc>
        <w:tc>
          <w:tcPr>
            <w:tcW w:w="936" w:type="dxa"/>
          </w:tcPr>
          <w:p w:rsidR="00F003BA" w:rsidRPr="00433094" w:rsidRDefault="00F003BA" w:rsidP="00A40F21">
            <w:pPr>
              <w:pStyle w:val="Default"/>
              <w:jc w:val="both"/>
              <w:rPr>
                <w:sz w:val="22"/>
                <w:szCs w:val="22"/>
              </w:rPr>
            </w:pPr>
            <w:r w:rsidRPr="00433094">
              <w:rPr>
                <w:sz w:val="22"/>
                <w:szCs w:val="22"/>
              </w:rPr>
              <w:t xml:space="preserve">1 </w:t>
            </w:r>
          </w:p>
        </w:tc>
        <w:tc>
          <w:tcPr>
            <w:tcW w:w="1599" w:type="dxa"/>
          </w:tcPr>
          <w:p w:rsidR="00F003BA" w:rsidRPr="00433094" w:rsidRDefault="00F003BA" w:rsidP="00A40F21">
            <w:pPr>
              <w:pStyle w:val="Default"/>
              <w:jc w:val="both"/>
              <w:rPr>
                <w:sz w:val="22"/>
                <w:szCs w:val="22"/>
              </w:rPr>
            </w:pPr>
            <w:r w:rsidRPr="00433094">
              <w:rPr>
                <w:sz w:val="22"/>
                <w:szCs w:val="22"/>
              </w:rPr>
              <w:t xml:space="preserve">Баласс </w:t>
            </w:r>
          </w:p>
        </w:tc>
      </w:tr>
      <w:tr w:rsidR="00F003BA" w:rsidRPr="00433094" w:rsidTr="00A40F21">
        <w:tc>
          <w:tcPr>
            <w:tcW w:w="534" w:type="dxa"/>
          </w:tcPr>
          <w:p w:rsidR="00F003BA" w:rsidRPr="00433094" w:rsidRDefault="00F003BA" w:rsidP="00A40F21">
            <w:pPr>
              <w:pStyle w:val="Default"/>
              <w:jc w:val="both"/>
              <w:rPr>
                <w:sz w:val="22"/>
                <w:szCs w:val="22"/>
              </w:rPr>
            </w:pPr>
            <w:r w:rsidRPr="00433094">
              <w:rPr>
                <w:bCs/>
                <w:sz w:val="22"/>
                <w:szCs w:val="22"/>
              </w:rPr>
              <w:t>24</w:t>
            </w:r>
          </w:p>
        </w:tc>
        <w:tc>
          <w:tcPr>
            <w:tcW w:w="6804" w:type="dxa"/>
          </w:tcPr>
          <w:p w:rsidR="00F003BA" w:rsidRPr="00433094" w:rsidRDefault="00F003BA" w:rsidP="00A40F21">
            <w:pPr>
              <w:pStyle w:val="Default"/>
              <w:jc w:val="both"/>
              <w:rPr>
                <w:sz w:val="22"/>
                <w:szCs w:val="22"/>
              </w:rPr>
            </w:pPr>
            <w:r w:rsidRPr="00433094">
              <w:rPr>
                <w:sz w:val="22"/>
                <w:szCs w:val="22"/>
              </w:rPr>
              <w:t xml:space="preserve">Куревина О.А., Ковалевская Е.Д. Изобразительное искусство </w:t>
            </w:r>
          </w:p>
        </w:tc>
        <w:tc>
          <w:tcPr>
            <w:tcW w:w="936" w:type="dxa"/>
          </w:tcPr>
          <w:p w:rsidR="00F003BA" w:rsidRPr="00433094" w:rsidRDefault="00F003BA" w:rsidP="00A40F21">
            <w:pPr>
              <w:pStyle w:val="Default"/>
              <w:jc w:val="both"/>
              <w:rPr>
                <w:sz w:val="22"/>
                <w:szCs w:val="22"/>
              </w:rPr>
            </w:pPr>
            <w:r w:rsidRPr="00433094">
              <w:rPr>
                <w:sz w:val="22"/>
                <w:szCs w:val="22"/>
              </w:rPr>
              <w:t xml:space="preserve">2 </w:t>
            </w:r>
          </w:p>
        </w:tc>
        <w:tc>
          <w:tcPr>
            <w:tcW w:w="1599" w:type="dxa"/>
          </w:tcPr>
          <w:p w:rsidR="00F003BA" w:rsidRPr="00433094" w:rsidRDefault="00F003BA" w:rsidP="00A40F21">
            <w:pPr>
              <w:pStyle w:val="Default"/>
              <w:jc w:val="both"/>
              <w:rPr>
                <w:sz w:val="22"/>
                <w:szCs w:val="22"/>
              </w:rPr>
            </w:pPr>
            <w:r w:rsidRPr="00433094">
              <w:rPr>
                <w:sz w:val="22"/>
                <w:szCs w:val="22"/>
              </w:rPr>
              <w:t xml:space="preserve">Баласс </w:t>
            </w:r>
          </w:p>
        </w:tc>
      </w:tr>
      <w:tr w:rsidR="00F003BA" w:rsidRPr="00433094" w:rsidTr="00A40F21">
        <w:tc>
          <w:tcPr>
            <w:tcW w:w="534" w:type="dxa"/>
          </w:tcPr>
          <w:p w:rsidR="00F003BA" w:rsidRPr="00433094" w:rsidRDefault="00F003BA" w:rsidP="00A40F21">
            <w:pPr>
              <w:pStyle w:val="Default"/>
              <w:jc w:val="both"/>
              <w:rPr>
                <w:sz w:val="22"/>
                <w:szCs w:val="22"/>
              </w:rPr>
            </w:pPr>
            <w:r w:rsidRPr="00433094">
              <w:rPr>
                <w:bCs/>
                <w:sz w:val="22"/>
                <w:szCs w:val="22"/>
              </w:rPr>
              <w:t>25</w:t>
            </w:r>
          </w:p>
        </w:tc>
        <w:tc>
          <w:tcPr>
            <w:tcW w:w="6804" w:type="dxa"/>
          </w:tcPr>
          <w:p w:rsidR="00F003BA" w:rsidRPr="00433094" w:rsidRDefault="00F003BA" w:rsidP="00A40F21">
            <w:pPr>
              <w:pStyle w:val="Default"/>
              <w:jc w:val="both"/>
              <w:rPr>
                <w:sz w:val="22"/>
                <w:szCs w:val="22"/>
              </w:rPr>
            </w:pPr>
            <w:r w:rsidRPr="00433094">
              <w:rPr>
                <w:sz w:val="22"/>
                <w:szCs w:val="22"/>
              </w:rPr>
              <w:t xml:space="preserve">Куревина О.А., Ковалевская Е.Д. Изобразительное искусство </w:t>
            </w:r>
          </w:p>
        </w:tc>
        <w:tc>
          <w:tcPr>
            <w:tcW w:w="936" w:type="dxa"/>
          </w:tcPr>
          <w:p w:rsidR="00F003BA" w:rsidRPr="00433094" w:rsidRDefault="00F003BA" w:rsidP="00A40F21">
            <w:pPr>
              <w:pStyle w:val="Default"/>
              <w:jc w:val="both"/>
              <w:rPr>
                <w:sz w:val="22"/>
                <w:szCs w:val="22"/>
              </w:rPr>
            </w:pPr>
            <w:r w:rsidRPr="00433094">
              <w:rPr>
                <w:sz w:val="22"/>
                <w:szCs w:val="22"/>
              </w:rPr>
              <w:t xml:space="preserve">3 </w:t>
            </w:r>
          </w:p>
        </w:tc>
        <w:tc>
          <w:tcPr>
            <w:tcW w:w="1599" w:type="dxa"/>
          </w:tcPr>
          <w:p w:rsidR="00F003BA" w:rsidRPr="00433094" w:rsidRDefault="00F003BA" w:rsidP="00A40F21">
            <w:pPr>
              <w:pStyle w:val="Default"/>
              <w:jc w:val="both"/>
              <w:rPr>
                <w:sz w:val="22"/>
                <w:szCs w:val="22"/>
              </w:rPr>
            </w:pPr>
            <w:r w:rsidRPr="00433094">
              <w:rPr>
                <w:sz w:val="22"/>
                <w:szCs w:val="22"/>
              </w:rPr>
              <w:t xml:space="preserve">Баласс </w:t>
            </w:r>
          </w:p>
        </w:tc>
      </w:tr>
      <w:tr w:rsidR="00F003BA" w:rsidRPr="00433094" w:rsidTr="00A40F21">
        <w:tc>
          <w:tcPr>
            <w:tcW w:w="534" w:type="dxa"/>
          </w:tcPr>
          <w:p w:rsidR="00F003BA" w:rsidRPr="00433094" w:rsidRDefault="00F003BA" w:rsidP="00A40F21">
            <w:pPr>
              <w:pStyle w:val="Default"/>
              <w:jc w:val="both"/>
              <w:rPr>
                <w:sz w:val="22"/>
                <w:szCs w:val="22"/>
              </w:rPr>
            </w:pPr>
            <w:r w:rsidRPr="00433094">
              <w:rPr>
                <w:bCs/>
                <w:sz w:val="22"/>
                <w:szCs w:val="22"/>
              </w:rPr>
              <w:t>26</w:t>
            </w:r>
          </w:p>
        </w:tc>
        <w:tc>
          <w:tcPr>
            <w:tcW w:w="6804" w:type="dxa"/>
          </w:tcPr>
          <w:p w:rsidR="00F003BA" w:rsidRPr="00433094" w:rsidRDefault="00F003BA" w:rsidP="00A40F21">
            <w:pPr>
              <w:pStyle w:val="Default"/>
              <w:jc w:val="both"/>
              <w:rPr>
                <w:sz w:val="22"/>
                <w:szCs w:val="22"/>
              </w:rPr>
            </w:pPr>
            <w:r w:rsidRPr="00433094">
              <w:rPr>
                <w:sz w:val="22"/>
                <w:szCs w:val="22"/>
              </w:rPr>
              <w:t xml:space="preserve">Куревина О.А., Ковалевская Е.Д. Изобразительное искусство </w:t>
            </w:r>
          </w:p>
        </w:tc>
        <w:tc>
          <w:tcPr>
            <w:tcW w:w="936" w:type="dxa"/>
          </w:tcPr>
          <w:p w:rsidR="00F003BA" w:rsidRPr="00433094" w:rsidRDefault="00F003BA" w:rsidP="00A40F21">
            <w:pPr>
              <w:pStyle w:val="Default"/>
              <w:jc w:val="both"/>
              <w:rPr>
                <w:sz w:val="22"/>
                <w:szCs w:val="22"/>
              </w:rPr>
            </w:pPr>
            <w:r w:rsidRPr="00433094">
              <w:rPr>
                <w:sz w:val="22"/>
                <w:szCs w:val="22"/>
              </w:rPr>
              <w:t xml:space="preserve">4 </w:t>
            </w:r>
          </w:p>
        </w:tc>
        <w:tc>
          <w:tcPr>
            <w:tcW w:w="1599" w:type="dxa"/>
          </w:tcPr>
          <w:p w:rsidR="00F003BA" w:rsidRPr="00433094" w:rsidRDefault="00F003BA" w:rsidP="00A40F21">
            <w:pPr>
              <w:pStyle w:val="Default"/>
              <w:jc w:val="both"/>
              <w:rPr>
                <w:sz w:val="22"/>
                <w:szCs w:val="22"/>
              </w:rPr>
            </w:pPr>
            <w:r w:rsidRPr="00433094">
              <w:rPr>
                <w:sz w:val="22"/>
                <w:szCs w:val="22"/>
              </w:rPr>
              <w:t xml:space="preserve">Баласс </w:t>
            </w:r>
          </w:p>
        </w:tc>
      </w:tr>
      <w:tr w:rsidR="00F003BA" w:rsidRPr="00433094" w:rsidTr="00A40F21">
        <w:tc>
          <w:tcPr>
            <w:tcW w:w="9873" w:type="dxa"/>
            <w:gridSpan w:val="4"/>
          </w:tcPr>
          <w:p w:rsidR="00F003BA" w:rsidRPr="00433094" w:rsidRDefault="00F003BA" w:rsidP="00A40F21">
            <w:pPr>
              <w:pStyle w:val="Default"/>
              <w:jc w:val="both"/>
              <w:rPr>
                <w:b/>
                <w:sz w:val="22"/>
                <w:szCs w:val="22"/>
              </w:rPr>
            </w:pPr>
            <w:r w:rsidRPr="00433094">
              <w:rPr>
                <w:b/>
                <w:sz w:val="22"/>
                <w:szCs w:val="22"/>
              </w:rPr>
              <w:t>Технология</w:t>
            </w:r>
          </w:p>
        </w:tc>
      </w:tr>
      <w:tr w:rsidR="00F003BA" w:rsidRPr="00433094" w:rsidTr="00A40F21">
        <w:tc>
          <w:tcPr>
            <w:tcW w:w="534" w:type="dxa"/>
          </w:tcPr>
          <w:p w:rsidR="00F003BA" w:rsidRPr="00433094" w:rsidRDefault="00F003BA" w:rsidP="00A40F21">
            <w:pPr>
              <w:pStyle w:val="Default"/>
              <w:jc w:val="both"/>
              <w:rPr>
                <w:sz w:val="22"/>
                <w:szCs w:val="22"/>
              </w:rPr>
            </w:pPr>
            <w:r w:rsidRPr="00433094">
              <w:rPr>
                <w:bCs/>
                <w:sz w:val="22"/>
                <w:szCs w:val="22"/>
              </w:rPr>
              <w:t>27</w:t>
            </w:r>
          </w:p>
        </w:tc>
        <w:tc>
          <w:tcPr>
            <w:tcW w:w="6804" w:type="dxa"/>
          </w:tcPr>
          <w:p w:rsidR="00F003BA" w:rsidRPr="00433094" w:rsidRDefault="00F003BA" w:rsidP="00A40F21">
            <w:pPr>
              <w:pStyle w:val="Default"/>
              <w:jc w:val="both"/>
              <w:rPr>
                <w:sz w:val="22"/>
                <w:szCs w:val="22"/>
              </w:rPr>
            </w:pPr>
            <w:r w:rsidRPr="00433094">
              <w:rPr>
                <w:sz w:val="22"/>
                <w:szCs w:val="22"/>
              </w:rPr>
              <w:t xml:space="preserve">Куревина О.А., Лутцева Е.А. Технология </w:t>
            </w:r>
          </w:p>
        </w:tc>
        <w:tc>
          <w:tcPr>
            <w:tcW w:w="936" w:type="dxa"/>
          </w:tcPr>
          <w:p w:rsidR="00F003BA" w:rsidRPr="00433094" w:rsidRDefault="00F003BA" w:rsidP="00A40F21">
            <w:pPr>
              <w:pStyle w:val="Default"/>
              <w:jc w:val="both"/>
              <w:rPr>
                <w:sz w:val="22"/>
                <w:szCs w:val="22"/>
              </w:rPr>
            </w:pPr>
            <w:r w:rsidRPr="00433094">
              <w:rPr>
                <w:sz w:val="22"/>
                <w:szCs w:val="22"/>
              </w:rPr>
              <w:t xml:space="preserve">1 </w:t>
            </w:r>
          </w:p>
        </w:tc>
        <w:tc>
          <w:tcPr>
            <w:tcW w:w="1599" w:type="dxa"/>
          </w:tcPr>
          <w:p w:rsidR="00F003BA" w:rsidRPr="00433094" w:rsidRDefault="00F003BA" w:rsidP="00A40F21">
            <w:pPr>
              <w:pStyle w:val="Default"/>
              <w:jc w:val="both"/>
              <w:rPr>
                <w:sz w:val="22"/>
                <w:szCs w:val="22"/>
              </w:rPr>
            </w:pPr>
            <w:r w:rsidRPr="00433094">
              <w:rPr>
                <w:sz w:val="22"/>
                <w:szCs w:val="22"/>
              </w:rPr>
              <w:t>Баласс</w:t>
            </w:r>
          </w:p>
        </w:tc>
      </w:tr>
      <w:tr w:rsidR="00F003BA" w:rsidRPr="00433094" w:rsidTr="00A40F21">
        <w:tc>
          <w:tcPr>
            <w:tcW w:w="534" w:type="dxa"/>
          </w:tcPr>
          <w:p w:rsidR="00F003BA" w:rsidRPr="00433094" w:rsidRDefault="00F003BA" w:rsidP="00A40F21">
            <w:pPr>
              <w:pStyle w:val="Default"/>
              <w:jc w:val="both"/>
              <w:rPr>
                <w:sz w:val="22"/>
                <w:szCs w:val="22"/>
              </w:rPr>
            </w:pPr>
            <w:r w:rsidRPr="00433094">
              <w:rPr>
                <w:bCs/>
                <w:sz w:val="22"/>
                <w:szCs w:val="22"/>
              </w:rPr>
              <w:t>28</w:t>
            </w:r>
          </w:p>
        </w:tc>
        <w:tc>
          <w:tcPr>
            <w:tcW w:w="6804" w:type="dxa"/>
          </w:tcPr>
          <w:p w:rsidR="00F003BA" w:rsidRPr="00433094" w:rsidRDefault="00F003BA" w:rsidP="00A40F21">
            <w:pPr>
              <w:pStyle w:val="Default"/>
              <w:jc w:val="both"/>
              <w:rPr>
                <w:sz w:val="22"/>
                <w:szCs w:val="22"/>
              </w:rPr>
            </w:pPr>
            <w:r w:rsidRPr="00433094">
              <w:rPr>
                <w:sz w:val="22"/>
                <w:szCs w:val="22"/>
              </w:rPr>
              <w:t xml:space="preserve">Куревина О.А., Лутцева Е.А. Технология </w:t>
            </w:r>
          </w:p>
        </w:tc>
        <w:tc>
          <w:tcPr>
            <w:tcW w:w="936" w:type="dxa"/>
          </w:tcPr>
          <w:p w:rsidR="00F003BA" w:rsidRPr="00433094" w:rsidRDefault="00F003BA" w:rsidP="00A40F21">
            <w:pPr>
              <w:pStyle w:val="Default"/>
              <w:jc w:val="both"/>
              <w:rPr>
                <w:sz w:val="22"/>
                <w:szCs w:val="22"/>
              </w:rPr>
            </w:pPr>
            <w:r w:rsidRPr="00433094">
              <w:rPr>
                <w:sz w:val="22"/>
                <w:szCs w:val="22"/>
              </w:rPr>
              <w:t xml:space="preserve">2 </w:t>
            </w:r>
          </w:p>
        </w:tc>
        <w:tc>
          <w:tcPr>
            <w:tcW w:w="1599" w:type="dxa"/>
          </w:tcPr>
          <w:p w:rsidR="00F003BA" w:rsidRPr="00433094" w:rsidRDefault="00F003BA" w:rsidP="00A40F21">
            <w:pPr>
              <w:pStyle w:val="Default"/>
              <w:jc w:val="both"/>
              <w:rPr>
                <w:sz w:val="22"/>
                <w:szCs w:val="22"/>
              </w:rPr>
            </w:pPr>
            <w:r w:rsidRPr="00433094">
              <w:rPr>
                <w:sz w:val="22"/>
                <w:szCs w:val="22"/>
              </w:rPr>
              <w:t xml:space="preserve">Баласс </w:t>
            </w:r>
          </w:p>
        </w:tc>
      </w:tr>
      <w:tr w:rsidR="00F003BA" w:rsidRPr="00433094" w:rsidTr="00A40F21">
        <w:tc>
          <w:tcPr>
            <w:tcW w:w="534" w:type="dxa"/>
          </w:tcPr>
          <w:p w:rsidR="00F003BA" w:rsidRPr="00433094" w:rsidRDefault="00F003BA" w:rsidP="00A40F21">
            <w:pPr>
              <w:pStyle w:val="Default"/>
              <w:jc w:val="both"/>
              <w:rPr>
                <w:sz w:val="22"/>
                <w:szCs w:val="22"/>
              </w:rPr>
            </w:pPr>
            <w:r w:rsidRPr="00433094">
              <w:rPr>
                <w:bCs/>
                <w:sz w:val="22"/>
                <w:szCs w:val="22"/>
              </w:rPr>
              <w:t>29</w:t>
            </w:r>
          </w:p>
        </w:tc>
        <w:tc>
          <w:tcPr>
            <w:tcW w:w="6804" w:type="dxa"/>
          </w:tcPr>
          <w:p w:rsidR="00F003BA" w:rsidRPr="00433094" w:rsidRDefault="00F003BA" w:rsidP="00A40F21">
            <w:pPr>
              <w:pStyle w:val="Default"/>
              <w:jc w:val="both"/>
              <w:rPr>
                <w:sz w:val="22"/>
                <w:szCs w:val="22"/>
              </w:rPr>
            </w:pPr>
            <w:r w:rsidRPr="00433094">
              <w:rPr>
                <w:sz w:val="22"/>
                <w:szCs w:val="22"/>
              </w:rPr>
              <w:t xml:space="preserve">Куревина О.А., Лутцева Е.А. Технология </w:t>
            </w:r>
          </w:p>
        </w:tc>
        <w:tc>
          <w:tcPr>
            <w:tcW w:w="936" w:type="dxa"/>
          </w:tcPr>
          <w:p w:rsidR="00F003BA" w:rsidRPr="00433094" w:rsidRDefault="00F003BA" w:rsidP="00A40F21">
            <w:pPr>
              <w:pStyle w:val="Default"/>
              <w:jc w:val="both"/>
              <w:rPr>
                <w:sz w:val="22"/>
                <w:szCs w:val="22"/>
              </w:rPr>
            </w:pPr>
            <w:r w:rsidRPr="00433094">
              <w:rPr>
                <w:sz w:val="22"/>
                <w:szCs w:val="22"/>
              </w:rPr>
              <w:t xml:space="preserve">3 </w:t>
            </w:r>
          </w:p>
        </w:tc>
        <w:tc>
          <w:tcPr>
            <w:tcW w:w="1599" w:type="dxa"/>
          </w:tcPr>
          <w:p w:rsidR="00F003BA" w:rsidRPr="00433094" w:rsidRDefault="00F003BA" w:rsidP="00A40F21">
            <w:pPr>
              <w:pStyle w:val="Default"/>
              <w:jc w:val="both"/>
              <w:rPr>
                <w:sz w:val="22"/>
                <w:szCs w:val="22"/>
              </w:rPr>
            </w:pPr>
            <w:r w:rsidRPr="00433094">
              <w:rPr>
                <w:sz w:val="22"/>
                <w:szCs w:val="22"/>
              </w:rPr>
              <w:t xml:space="preserve">Баласс </w:t>
            </w:r>
          </w:p>
        </w:tc>
      </w:tr>
      <w:tr w:rsidR="00F003BA" w:rsidRPr="00433094" w:rsidTr="00A40F21">
        <w:tc>
          <w:tcPr>
            <w:tcW w:w="534" w:type="dxa"/>
          </w:tcPr>
          <w:p w:rsidR="00F003BA" w:rsidRPr="00433094" w:rsidRDefault="00F003BA" w:rsidP="00A40F21">
            <w:pPr>
              <w:pStyle w:val="Default"/>
              <w:jc w:val="both"/>
              <w:rPr>
                <w:sz w:val="22"/>
                <w:szCs w:val="22"/>
              </w:rPr>
            </w:pPr>
            <w:r w:rsidRPr="00433094">
              <w:rPr>
                <w:bCs/>
                <w:sz w:val="22"/>
                <w:szCs w:val="22"/>
              </w:rPr>
              <w:t>30</w:t>
            </w:r>
          </w:p>
        </w:tc>
        <w:tc>
          <w:tcPr>
            <w:tcW w:w="6804" w:type="dxa"/>
          </w:tcPr>
          <w:p w:rsidR="00F003BA" w:rsidRPr="00433094" w:rsidRDefault="00F003BA" w:rsidP="00A40F21">
            <w:pPr>
              <w:pStyle w:val="Default"/>
              <w:jc w:val="both"/>
              <w:rPr>
                <w:sz w:val="22"/>
                <w:szCs w:val="22"/>
              </w:rPr>
            </w:pPr>
            <w:r w:rsidRPr="00433094">
              <w:rPr>
                <w:sz w:val="22"/>
                <w:szCs w:val="22"/>
              </w:rPr>
              <w:t xml:space="preserve">Куревина О.А., Лутцева Е.А. Технология </w:t>
            </w:r>
          </w:p>
        </w:tc>
        <w:tc>
          <w:tcPr>
            <w:tcW w:w="936" w:type="dxa"/>
          </w:tcPr>
          <w:p w:rsidR="00F003BA" w:rsidRPr="00433094" w:rsidRDefault="00F003BA" w:rsidP="00A40F21">
            <w:pPr>
              <w:pStyle w:val="Default"/>
              <w:jc w:val="both"/>
              <w:rPr>
                <w:sz w:val="22"/>
                <w:szCs w:val="22"/>
              </w:rPr>
            </w:pPr>
            <w:r w:rsidRPr="00433094">
              <w:rPr>
                <w:sz w:val="22"/>
                <w:szCs w:val="22"/>
              </w:rPr>
              <w:t xml:space="preserve">4 </w:t>
            </w:r>
          </w:p>
        </w:tc>
        <w:tc>
          <w:tcPr>
            <w:tcW w:w="1599" w:type="dxa"/>
          </w:tcPr>
          <w:p w:rsidR="00F003BA" w:rsidRPr="00433094" w:rsidRDefault="00F003BA" w:rsidP="00A40F21">
            <w:pPr>
              <w:pStyle w:val="Default"/>
              <w:jc w:val="both"/>
              <w:rPr>
                <w:sz w:val="22"/>
                <w:szCs w:val="22"/>
              </w:rPr>
            </w:pPr>
            <w:r w:rsidRPr="00433094">
              <w:rPr>
                <w:sz w:val="22"/>
                <w:szCs w:val="22"/>
              </w:rPr>
              <w:t xml:space="preserve">Баласс </w:t>
            </w:r>
          </w:p>
        </w:tc>
      </w:tr>
      <w:tr w:rsidR="00F003BA" w:rsidRPr="00433094" w:rsidTr="00A40F21">
        <w:tc>
          <w:tcPr>
            <w:tcW w:w="9873" w:type="dxa"/>
            <w:gridSpan w:val="4"/>
          </w:tcPr>
          <w:p w:rsidR="00F003BA" w:rsidRPr="00433094" w:rsidRDefault="00F003BA" w:rsidP="00A40F21">
            <w:pPr>
              <w:spacing w:line="240" w:lineRule="auto"/>
              <w:jc w:val="both"/>
              <w:rPr>
                <w:rFonts w:ascii="Times New Roman" w:hAnsi="Times New Roman"/>
              </w:rPr>
            </w:pPr>
            <w:r w:rsidRPr="00433094">
              <w:rPr>
                <w:rFonts w:ascii="Times New Roman" w:hAnsi="Times New Roman"/>
                <w:b/>
                <w:bCs/>
              </w:rPr>
              <w:t>Физическая культура</w:t>
            </w:r>
          </w:p>
        </w:tc>
      </w:tr>
      <w:tr w:rsidR="00F003BA" w:rsidRPr="00433094" w:rsidTr="00A40F21">
        <w:trPr>
          <w:trHeight w:val="396"/>
        </w:trPr>
        <w:tc>
          <w:tcPr>
            <w:tcW w:w="534" w:type="dxa"/>
            <w:tcBorders>
              <w:bottom w:val="single" w:sz="4" w:space="0" w:color="auto"/>
            </w:tcBorders>
          </w:tcPr>
          <w:p w:rsidR="00F003BA" w:rsidRPr="00433094" w:rsidRDefault="00F003BA" w:rsidP="00A40F21">
            <w:pPr>
              <w:pStyle w:val="Default"/>
              <w:jc w:val="both"/>
              <w:rPr>
                <w:sz w:val="22"/>
                <w:szCs w:val="22"/>
              </w:rPr>
            </w:pPr>
            <w:r w:rsidRPr="00433094">
              <w:rPr>
                <w:bCs/>
                <w:sz w:val="22"/>
                <w:szCs w:val="22"/>
              </w:rPr>
              <w:t>31</w:t>
            </w:r>
          </w:p>
        </w:tc>
        <w:tc>
          <w:tcPr>
            <w:tcW w:w="6804" w:type="dxa"/>
            <w:tcBorders>
              <w:bottom w:val="single" w:sz="4" w:space="0" w:color="auto"/>
            </w:tcBorders>
          </w:tcPr>
          <w:p w:rsidR="00F003BA" w:rsidRPr="00433094" w:rsidRDefault="00F003BA" w:rsidP="00A40F21">
            <w:pPr>
              <w:pStyle w:val="Default"/>
              <w:jc w:val="both"/>
              <w:rPr>
                <w:sz w:val="22"/>
                <w:szCs w:val="22"/>
              </w:rPr>
            </w:pPr>
            <w:r w:rsidRPr="00433094">
              <w:rPr>
                <w:rFonts w:eastAsia="HiddenHorzOCR"/>
                <w:sz w:val="22"/>
                <w:szCs w:val="22"/>
              </w:rPr>
              <w:t>Лях В.И.</w:t>
            </w:r>
            <w:r w:rsidRPr="00433094">
              <w:rPr>
                <w:rFonts w:eastAsia="HiddenHorzOCR"/>
              </w:rPr>
              <w:t xml:space="preserve">  </w:t>
            </w:r>
            <w:r w:rsidRPr="00433094">
              <w:rPr>
                <w:sz w:val="22"/>
                <w:szCs w:val="22"/>
              </w:rPr>
              <w:t xml:space="preserve">   Физическая культура </w:t>
            </w:r>
          </w:p>
        </w:tc>
        <w:tc>
          <w:tcPr>
            <w:tcW w:w="936" w:type="dxa"/>
            <w:tcBorders>
              <w:bottom w:val="single" w:sz="4" w:space="0" w:color="auto"/>
            </w:tcBorders>
          </w:tcPr>
          <w:p w:rsidR="00F003BA" w:rsidRPr="00433094" w:rsidRDefault="00F003BA" w:rsidP="00A40F21">
            <w:pPr>
              <w:pStyle w:val="Default"/>
              <w:jc w:val="both"/>
              <w:rPr>
                <w:sz w:val="22"/>
                <w:szCs w:val="22"/>
              </w:rPr>
            </w:pPr>
            <w:r w:rsidRPr="00433094">
              <w:rPr>
                <w:sz w:val="22"/>
                <w:szCs w:val="22"/>
              </w:rPr>
              <w:t xml:space="preserve">1-4 </w:t>
            </w:r>
          </w:p>
        </w:tc>
        <w:tc>
          <w:tcPr>
            <w:tcW w:w="1599" w:type="dxa"/>
            <w:tcBorders>
              <w:bottom w:val="single" w:sz="4" w:space="0" w:color="auto"/>
            </w:tcBorders>
          </w:tcPr>
          <w:p w:rsidR="00F003BA" w:rsidRPr="00433094" w:rsidRDefault="00F003BA" w:rsidP="00A40F21">
            <w:pPr>
              <w:spacing w:line="240" w:lineRule="auto"/>
              <w:rPr>
                <w:rFonts w:ascii="Times New Roman" w:hAnsi="Times New Roman"/>
              </w:rPr>
            </w:pPr>
            <w:r w:rsidRPr="00433094">
              <w:rPr>
                <w:rFonts w:ascii="Times New Roman" w:hAnsi="Times New Roman"/>
              </w:rPr>
              <w:t xml:space="preserve"> Просвещ</w:t>
            </w:r>
            <w:r w:rsidRPr="00433094">
              <w:rPr>
                <w:rFonts w:ascii="Times New Roman" w:hAnsi="Times New Roman"/>
              </w:rPr>
              <w:t>е</w:t>
            </w:r>
            <w:r w:rsidRPr="00433094">
              <w:rPr>
                <w:rFonts w:ascii="Times New Roman" w:hAnsi="Times New Roman"/>
              </w:rPr>
              <w:t>ние.</w:t>
            </w:r>
          </w:p>
        </w:tc>
      </w:tr>
      <w:tr w:rsidR="00F003BA" w:rsidRPr="00433094" w:rsidTr="00A40F21">
        <w:tc>
          <w:tcPr>
            <w:tcW w:w="9873" w:type="dxa"/>
            <w:gridSpan w:val="4"/>
          </w:tcPr>
          <w:p w:rsidR="00F003BA" w:rsidRPr="00433094" w:rsidRDefault="00F003BA" w:rsidP="00A40F21">
            <w:pPr>
              <w:pStyle w:val="Default"/>
              <w:jc w:val="both"/>
              <w:rPr>
                <w:b/>
                <w:sz w:val="22"/>
                <w:szCs w:val="22"/>
              </w:rPr>
            </w:pPr>
            <w:r w:rsidRPr="00433094">
              <w:rPr>
                <w:b/>
                <w:sz w:val="22"/>
                <w:szCs w:val="22"/>
              </w:rPr>
              <w:lastRenderedPageBreak/>
              <w:t>Иностранный язык</w:t>
            </w:r>
          </w:p>
        </w:tc>
      </w:tr>
      <w:tr w:rsidR="00F003BA" w:rsidRPr="00433094" w:rsidTr="00A40F21">
        <w:tc>
          <w:tcPr>
            <w:tcW w:w="534" w:type="dxa"/>
          </w:tcPr>
          <w:p w:rsidR="00F003BA" w:rsidRPr="00433094" w:rsidRDefault="00F003BA" w:rsidP="00A40F21">
            <w:pPr>
              <w:pStyle w:val="Default"/>
              <w:jc w:val="both"/>
              <w:rPr>
                <w:sz w:val="22"/>
                <w:szCs w:val="22"/>
              </w:rPr>
            </w:pPr>
            <w:r w:rsidRPr="00433094">
              <w:rPr>
                <w:bCs/>
                <w:sz w:val="22"/>
                <w:szCs w:val="22"/>
              </w:rPr>
              <w:t>32</w:t>
            </w:r>
          </w:p>
        </w:tc>
        <w:tc>
          <w:tcPr>
            <w:tcW w:w="6804" w:type="dxa"/>
          </w:tcPr>
          <w:p w:rsidR="00F003BA" w:rsidRPr="00433094" w:rsidRDefault="00F003BA" w:rsidP="00A40F21">
            <w:pPr>
              <w:pStyle w:val="Default"/>
              <w:jc w:val="both"/>
              <w:rPr>
                <w:sz w:val="22"/>
                <w:szCs w:val="22"/>
              </w:rPr>
            </w:pPr>
            <w:r w:rsidRPr="00433094">
              <w:rPr>
                <w:sz w:val="22"/>
                <w:szCs w:val="22"/>
              </w:rPr>
              <w:t xml:space="preserve">Биболетова М.З., Денисенко О.А., Трубанева Н.Н. Английский язык </w:t>
            </w:r>
          </w:p>
        </w:tc>
        <w:tc>
          <w:tcPr>
            <w:tcW w:w="936" w:type="dxa"/>
          </w:tcPr>
          <w:p w:rsidR="00F003BA" w:rsidRPr="00433094" w:rsidRDefault="00F003BA" w:rsidP="00A40F21">
            <w:pPr>
              <w:pStyle w:val="Default"/>
              <w:jc w:val="both"/>
              <w:rPr>
                <w:sz w:val="22"/>
                <w:szCs w:val="22"/>
              </w:rPr>
            </w:pPr>
            <w:r w:rsidRPr="00433094">
              <w:rPr>
                <w:sz w:val="22"/>
                <w:szCs w:val="22"/>
              </w:rPr>
              <w:t xml:space="preserve">2 </w:t>
            </w:r>
          </w:p>
        </w:tc>
        <w:tc>
          <w:tcPr>
            <w:tcW w:w="1599" w:type="dxa"/>
          </w:tcPr>
          <w:p w:rsidR="00F003BA" w:rsidRPr="00433094" w:rsidRDefault="00F003BA" w:rsidP="00A40F21">
            <w:pPr>
              <w:pStyle w:val="Default"/>
              <w:jc w:val="both"/>
              <w:rPr>
                <w:sz w:val="22"/>
                <w:szCs w:val="22"/>
              </w:rPr>
            </w:pPr>
            <w:r w:rsidRPr="00433094">
              <w:rPr>
                <w:sz w:val="22"/>
                <w:szCs w:val="22"/>
              </w:rPr>
              <w:t xml:space="preserve">Титул </w:t>
            </w:r>
          </w:p>
        </w:tc>
      </w:tr>
      <w:tr w:rsidR="00F003BA" w:rsidRPr="00433094" w:rsidTr="00A40F21">
        <w:tc>
          <w:tcPr>
            <w:tcW w:w="534" w:type="dxa"/>
          </w:tcPr>
          <w:p w:rsidR="00F003BA" w:rsidRPr="00433094" w:rsidRDefault="00F003BA" w:rsidP="00A40F21">
            <w:pPr>
              <w:pStyle w:val="Default"/>
              <w:jc w:val="both"/>
              <w:rPr>
                <w:sz w:val="22"/>
                <w:szCs w:val="22"/>
              </w:rPr>
            </w:pPr>
            <w:r w:rsidRPr="00433094">
              <w:rPr>
                <w:bCs/>
                <w:sz w:val="22"/>
                <w:szCs w:val="22"/>
              </w:rPr>
              <w:t>33</w:t>
            </w:r>
          </w:p>
        </w:tc>
        <w:tc>
          <w:tcPr>
            <w:tcW w:w="6804" w:type="dxa"/>
          </w:tcPr>
          <w:p w:rsidR="00F003BA" w:rsidRPr="00433094" w:rsidRDefault="00F003BA" w:rsidP="00A40F21">
            <w:pPr>
              <w:pStyle w:val="Default"/>
              <w:jc w:val="both"/>
              <w:rPr>
                <w:sz w:val="22"/>
                <w:szCs w:val="22"/>
              </w:rPr>
            </w:pPr>
            <w:r w:rsidRPr="00433094">
              <w:rPr>
                <w:sz w:val="22"/>
                <w:szCs w:val="22"/>
              </w:rPr>
              <w:t xml:space="preserve">Биболетова М.З., Денисенко О.А., Трубанева Н.Н. Английский язык </w:t>
            </w:r>
          </w:p>
        </w:tc>
        <w:tc>
          <w:tcPr>
            <w:tcW w:w="936" w:type="dxa"/>
          </w:tcPr>
          <w:p w:rsidR="00F003BA" w:rsidRPr="00433094" w:rsidRDefault="00F003BA" w:rsidP="00A40F21">
            <w:pPr>
              <w:pStyle w:val="Default"/>
              <w:jc w:val="both"/>
              <w:rPr>
                <w:sz w:val="22"/>
                <w:szCs w:val="22"/>
              </w:rPr>
            </w:pPr>
            <w:r w:rsidRPr="00433094">
              <w:rPr>
                <w:sz w:val="22"/>
                <w:szCs w:val="22"/>
              </w:rPr>
              <w:t xml:space="preserve">3 </w:t>
            </w:r>
          </w:p>
        </w:tc>
        <w:tc>
          <w:tcPr>
            <w:tcW w:w="1599" w:type="dxa"/>
          </w:tcPr>
          <w:p w:rsidR="00F003BA" w:rsidRPr="00433094" w:rsidRDefault="00F003BA" w:rsidP="00A40F21">
            <w:pPr>
              <w:pStyle w:val="Default"/>
              <w:jc w:val="both"/>
              <w:rPr>
                <w:sz w:val="22"/>
                <w:szCs w:val="22"/>
              </w:rPr>
            </w:pPr>
            <w:r w:rsidRPr="00433094">
              <w:rPr>
                <w:sz w:val="22"/>
                <w:szCs w:val="22"/>
              </w:rPr>
              <w:t xml:space="preserve">Титул </w:t>
            </w:r>
          </w:p>
        </w:tc>
      </w:tr>
      <w:tr w:rsidR="00F003BA" w:rsidRPr="00433094" w:rsidTr="00A40F21">
        <w:tc>
          <w:tcPr>
            <w:tcW w:w="534" w:type="dxa"/>
          </w:tcPr>
          <w:p w:rsidR="00F003BA" w:rsidRPr="00433094" w:rsidRDefault="00F003BA" w:rsidP="00A40F21">
            <w:pPr>
              <w:pStyle w:val="Default"/>
              <w:jc w:val="both"/>
              <w:rPr>
                <w:sz w:val="22"/>
                <w:szCs w:val="22"/>
              </w:rPr>
            </w:pPr>
            <w:r w:rsidRPr="00433094">
              <w:rPr>
                <w:bCs/>
                <w:sz w:val="22"/>
                <w:szCs w:val="22"/>
              </w:rPr>
              <w:t>34</w:t>
            </w:r>
          </w:p>
        </w:tc>
        <w:tc>
          <w:tcPr>
            <w:tcW w:w="6804" w:type="dxa"/>
          </w:tcPr>
          <w:p w:rsidR="00F003BA" w:rsidRPr="00433094" w:rsidRDefault="00F003BA" w:rsidP="00A40F21">
            <w:pPr>
              <w:pStyle w:val="Default"/>
              <w:jc w:val="both"/>
              <w:rPr>
                <w:sz w:val="22"/>
                <w:szCs w:val="22"/>
              </w:rPr>
            </w:pPr>
            <w:r w:rsidRPr="00433094">
              <w:rPr>
                <w:sz w:val="22"/>
                <w:szCs w:val="22"/>
              </w:rPr>
              <w:t xml:space="preserve">Биболетова М.З., Денисенко О.А., Трубанева Н.Н. Английский язык </w:t>
            </w:r>
          </w:p>
        </w:tc>
        <w:tc>
          <w:tcPr>
            <w:tcW w:w="936" w:type="dxa"/>
          </w:tcPr>
          <w:p w:rsidR="00F003BA" w:rsidRPr="00433094" w:rsidRDefault="00F003BA" w:rsidP="00A40F21">
            <w:pPr>
              <w:pStyle w:val="Default"/>
              <w:jc w:val="both"/>
              <w:rPr>
                <w:sz w:val="22"/>
                <w:szCs w:val="22"/>
              </w:rPr>
            </w:pPr>
            <w:r w:rsidRPr="00433094">
              <w:rPr>
                <w:sz w:val="22"/>
                <w:szCs w:val="22"/>
              </w:rPr>
              <w:t xml:space="preserve">4 </w:t>
            </w:r>
          </w:p>
        </w:tc>
        <w:tc>
          <w:tcPr>
            <w:tcW w:w="1599" w:type="dxa"/>
          </w:tcPr>
          <w:p w:rsidR="00F003BA" w:rsidRPr="00433094" w:rsidRDefault="00F003BA" w:rsidP="00A40F21">
            <w:pPr>
              <w:pStyle w:val="Default"/>
              <w:jc w:val="both"/>
              <w:rPr>
                <w:sz w:val="22"/>
                <w:szCs w:val="22"/>
              </w:rPr>
            </w:pPr>
            <w:r w:rsidRPr="00433094">
              <w:rPr>
                <w:sz w:val="22"/>
                <w:szCs w:val="22"/>
              </w:rPr>
              <w:t xml:space="preserve">Титул </w:t>
            </w:r>
          </w:p>
        </w:tc>
      </w:tr>
    </w:tbl>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rPr>
        <w:t>Начальная школа — самоценный, принципиально новый этап в жизни ребёнка: начинается систематич</w:t>
      </w:r>
      <w:r w:rsidRPr="00433094">
        <w:rPr>
          <w:rFonts w:ascii="Times New Roman" w:hAnsi="Times New Roman"/>
        </w:rPr>
        <w:t>е</w:t>
      </w:r>
      <w:r w:rsidRPr="00433094">
        <w:rPr>
          <w:rFonts w:ascii="Times New Roman" w:hAnsi="Times New Roman"/>
        </w:rPr>
        <w:t>ское обучение в  образовательном учреждении, расширяется сфера его взаимодействия с окружающим м</w:t>
      </w:r>
      <w:r w:rsidRPr="00433094">
        <w:rPr>
          <w:rFonts w:ascii="Times New Roman" w:hAnsi="Times New Roman"/>
        </w:rPr>
        <w:t>и</w:t>
      </w:r>
      <w:r w:rsidRPr="00433094">
        <w:rPr>
          <w:rFonts w:ascii="Times New Roman" w:hAnsi="Times New Roman"/>
        </w:rPr>
        <w:t>ром, изменяется социальный статус и увеличивается потребность в самовыражении.</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rPr>
        <w:t>Образование в начальной школе является базой, фундаментом всего последующего обучения. В первую очередь это касается сформированности универсальных учебных действий (УУД), обеспечивающих умение учиться. Сегодня начальное образование призвано решать свою главную задачу — закладывать основу формирования учебной деятельности ребёнка, включающую систему учебных и познавательных мотивов, умения принимать, сохранять, реализовывать учебные цели, планировать,  контролировать и оценивать учебные действия и их результат.</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rPr>
        <w:t>Особенностью содержания современного начального образования является не только ответ на вопрос, что ученик должен знать  (запомнить, воспроизвести), но и формирование универсальных учебных действий в личностных, коммуникативных, познавательных, регулятивных сферах, обеспечивающих сп</w:t>
      </w:r>
      <w:r w:rsidRPr="00433094">
        <w:rPr>
          <w:rFonts w:ascii="Times New Roman" w:hAnsi="Times New Roman"/>
        </w:rPr>
        <w:t>о</w:t>
      </w:r>
      <w:r w:rsidRPr="00433094">
        <w:rPr>
          <w:rFonts w:ascii="Times New Roman" w:hAnsi="Times New Roman"/>
        </w:rPr>
        <w:t>собность к организации самостоятельной учебной деятельности. Необходимо также распространить о</w:t>
      </w:r>
      <w:r w:rsidRPr="00433094">
        <w:rPr>
          <w:rFonts w:ascii="Times New Roman" w:hAnsi="Times New Roman"/>
        </w:rPr>
        <w:t>б</w:t>
      </w:r>
      <w:r w:rsidRPr="00433094">
        <w:rPr>
          <w:rFonts w:ascii="Times New Roman" w:hAnsi="Times New Roman"/>
        </w:rPr>
        <w:t>щеучебные умения и навыки на формирование ИКТ- компетентности обучающихся.</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rPr>
        <w:t>Кроме этого, определение в программах содержания тех знаний, умений и способов деятельности, которые являются надпредметными, т. е. формируются средствами каждого учебного предмета, даёт во</w:t>
      </w:r>
      <w:r w:rsidRPr="00433094">
        <w:rPr>
          <w:rFonts w:ascii="Times New Roman" w:hAnsi="Times New Roman"/>
        </w:rPr>
        <w:t>з</w:t>
      </w:r>
      <w:r w:rsidRPr="00433094">
        <w:rPr>
          <w:rFonts w:ascii="Times New Roman" w:hAnsi="Times New Roman"/>
        </w:rPr>
        <w:t>можность объединить усилия всех учебных предметов для решения общих задач обучения, приблизиться к реализ</w:t>
      </w:r>
      <w:r w:rsidRPr="00433094">
        <w:rPr>
          <w:rFonts w:ascii="Times New Roman" w:hAnsi="Times New Roman"/>
        </w:rPr>
        <w:t>а</w:t>
      </w:r>
      <w:r w:rsidRPr="00433094">
        <w:rPr>
          <w:rFonts w:ascii="Times New Roman" w:hAnsi="Times New Roman"/>
        </w:rPr>
        <w:t>ции «идеальных» целей образования. В то же время такой подход позволит предупредить узкопредме</w:t>
      </w:r>
      <w:r w:rsidRPr="00433094">
        <w:rPr>
          <w:rFonts w:ascii="Times New Roman" w:hAnsi="Times New Roman"/>
        </w:rPr>
        <w:t>т</w:t>
      </w:r>
      <w:r w:rsidRPr="00433094">
        <w:rPr>
          <w:rFonts w:ascii="Times New Roman" w:hAnsi="Times New Roman"/>
        </w:rPr>
        <w:t>ность в отборе содержания образования, обеспечить интеграцию в изучении разных сторон окружающего мира.</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rPr>
        <w:t>Уровень сформированности УУД в полной мере зависит от способов организации учебной деятельности и сотрудничества, познавательной, творческой, художественно -эстетической и коммуникативной деятельн</w:t>
      </w:r>
      <w:r w:rsidRPr="00433094">
        <w:rPr>
          <w:rFonts w:ascii="Times New Roman" w:hAnsi="Times New Roman"/>
        </w:rPr>
        <w:t>о</w:t>
      </w:r>
      <w:r w:rsidRPr="00433094">
        <w:rPr>
          <w:rFonts w:ascii="Times New Roman" w:hAnsi="Times New Roman"/>
        </w:rPr>
        <w:t>сти школьников. Это определило необходимость выделить в примерных программах не только содержание знаний, но и содержание видов деятельности, которое включает конкретные УУД, обесп</w:t>
      </w:r>
      <w:r w:rsidRPr="00433094">
        <w:rPr>
          <w:rFonts w:ascii="Times New Roman" w:hAnsi="Times New Roman"/>
        </w:rPr>
        <w:t>е</w:t>
      </w:r>
      <w:r w:rsidRPr="00433094">
        <w:rPr>
          <w:rFonts w:ascii="Times New Roman" w:hAnsi="Times New Roman"/>
        </w:rPr>
        <w:t>чивающие творческое применение знаний для решения жизненных задач, начальные умения самообр</w:t>
      </w:r>
      <w:r w:rsidRPr="00433094">
        <w:rPr>
          <w:rFonts w:ascii="Times New Roman" w:hAnsi="Times New Roman"/>
        </w:rPr>
        <w:t>а</w:t>
      </w:r>
      <w:r w:rsidRPr="00433094">
        <w:rPr>
          <w:rFonts w:ascii="Times New Roman" w:hAnsi="Times New Roman"/>
        </w:rPr>
        <w:t>зования. Именно этот аспект примерных программ даёт основание для утверждения гуманистической, личностно ориент</w:t>
      </w:r>
      <w:r w:rsidRPr="00433094">
        <w:rPr>
          <w:rFonts w:ascii="Times New Roman" w:hAnsi="Times New Roman"/>
        </w:rPr>
        <w:t>и</w:t>
      </w:r>
      <w:r w:rsidRPr="00433094">
        <w:rPr>
          <w:rFonts w:ascii="Times New Roman" w:hAnsi="Times New Roman"/>
        </w:rPr>
        <w:t>рованной направленности процесса образования младших школьников.</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rPr>
        <w:t>Важным условием развития детской любознательности, потребности самостоятельного познания окр</w:t>
      </w:r>
      <w:r w:rsidRPr="00433094">
        <w:rPr>
          <w:rFonts w:ascii="Times New Roman" w:hAnsi="Times New Roman"/>
        </w:rPr>
        <w:t>у</w:t>
      </w:r>
      <w:r w:rsidRPr="00433094">
        <w:rPr>
          <w:rFonts w:ascii="Times New Roman" w:hAnsi="Times New Roman"/>
        </w:rPr>
        <w:t>жающего мира, познавательной активности и инициативности в начальной школе является создание разв</w:t>
      </w:r>
      <w:r w:rsidRPr="00433094">
        <w:rPr>
          <w:rFonts w:ascii="Times New Roman" w:hAnsi="Times New Roman"/>
        </w:rPr>
        <w:t>и</w:t>
      </w:r>
      <w:r w:rsidRPr="00433094">
        <w:rPr>
          <w:rFonts w:ascii="Times New Roman" w:hAnsi="Times New Roman"/>
        </w:rPr>
        <w:t>вающей образовательной среды, стимулирующей активные формы познания: наблюдение, опыты, учебный диалог и пр. Младшему школьнику должны быть созданы условия для развития рефлексии — способности осознавать и оценивать свои мысли и действия как бы со стороны, соотносить результат деятельности с поставленной целью, определять своё знание и незнание и др. Способность к рефлексии — важнейшее качество, определяющее социальную роль ребёнка как ученика, школьника, направле</w:t>
      </w:r>
      <w:r w:rsidRPr="00433094">
        <w:rPr>
          <w:rFonts w:ascii="Times New Roman" w:hAnsi="Times New Roman"/>
        </w:rPr>
        <w:t>н</w:t>
      </w:r>
      <w:r w:rsidRPr="00433094">
        <w:rPr>
          <w:rFonts w:ascii="Times New Roman" w:hAnsi="Times New Roman"/>
        </w:rPr>
        <w:t>ность на саморазвитие.</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rPr>
        <w:t>Начальная ступень образования вносит вклад в социально-личностное развитие ребёнка. В процессе обучения формируется достаточно осознанная система представлений об окружающем мире, о социал</w:t>
      </w:r>
      <w:r w:rsidRPr="00433094">
        <w:rPr>
          <w:rFonts w:ascii="Times New Roman" w:hAnsi="Times New Roman"/>
        </w:rPr>
        <w:t>ь</w:t>
      </w:r>
      <w:r w:rsidRPr="00433094">
        <w:rPr>
          <w:rFonts w:ascii="Times New Roman" w:hAnsi="Times New Roman"/>
        </w:rPr>
        <w:t>ных и межличностных отношениях, нравственно-этических нормах. Происходят изменения в самооценке ребё</w:t>
      </w:r>
      <w:r w:rsidRPr="00433094">
        <w:rPr>
          <w:rFonts w:ascii="Times New Roman" w:hAnsi="Times New Roman"/>
        </w:rPr>
        <w:t>н</w:t>
      </w:r>
      <w:r w:rsidRPr="00433094">
        <w:rPr>
          <w:rFonts w:ascii="Times New Roman" w:hAnsi="Times New Roman"/>
        </w:rPr>
        <w:t>ка. Оставаясь достаточно оптимистической и высокой, она становится всё более объективной и самокр</w:t>
      </w:r>
      <w:r w:rsidRPr="00433094">
        <w:rPr>
          <w:rFonts w:ascii="Times New Roman" w:hAnsi="Times New Roman"/>
        </w:rPr>
        <w:t>и</w:t>
      </w:r>
      <w:r w:rsidRPr="00433094">
        <w:rPr>
          <w:rFonts w:ascii="Times New Roman" w:hAnsi="Times New Roman"/>
        </w:rPr>
        <w:t>тичной.</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rPr>
        <w:t xml:space="preserve">  Программы по учебным предметам начальной школы основаны на Требованиях к результатам осво</w:t>
      </w:r>
      <w:r w:rsidRPr="00433094">
        <w:rPr>
          <w:rFonts w:ascii="Times New Roman" w:hAnsi="Times New Roman"/>
        </w:rPr>
        <w:t>е</w:t>
      </w:r>
      <w:r w:rsidRPr="00433094">
        <w:rPr>
          <w:rFonts w:ascii="Times New Roman" w:hAnsi="Times New Roman"/>
        </w:rPr>
        <w:t>ния основной образовательной программы начального общего образования федерального государстве</w:t>
      </w:r>
      <w:r w:rsidRPr="00433094">
        <w:rPr>
          <w:rFonts w:ascii="Times New Roman" w:hAnsi="Times New Roman"/>
        </w:rPr>
        <w:t>н</w:t>
      </w:r>
      <w:r w:rsidRPr="00433094">
        <w:rPr>
          <w:rFonts w:ascii="Times New Roman" w:hAnsi="Times New Roman"/>
        </w:rPr>
        <w:t>ного образовательного стандарта начального общего образования (личностным, метапредметным, пре</w:t>
      </w:r>
      <w:r w:rsidRPr="00433094">
        <w:rPr>
          <w:rFonts w:ascii="Times New Roman" w:hAnsi="Times New Roman"/>
        </w:rPr>
        <w:t>д</w:t>
      </w:r>
      <w:r w:rsidRPr="00433094">
        <w:rPr>
          <w:rFonts w:ascii="Times New Roman" w:hAnsi="Times New Roman"/>
        </w:rPr>
        <w:t>метным).</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rPr>
        <w:t xml:space="preserve">   Программы включают следующие разделы:</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rPr>
        <w:t xml:space="preserve">— </w:t>
      </w:r>
      <w:r w:rsidRPr="00433094">
        <w:rPr>
          <w:rFonts w:ascii="Times New Roman" w:hAnsi="Times New Roman"/>
          <w:iCs/>
        </w:rPr>
        <w:t>пояснительную записку</w:t>
      </w:r>
      <w:r w:rsidRPr="00433094">
        <w:rPr>
          <w:rFonts w:ascii="Times New Roman" w:hAnsi="Times New Roman"/>
        </w:rPr>
        <w:t>, в которой даётся общая характеристика предмета, ценностные ориентиры содержания учебного предмета, место учебного предмета в учебном плане, результаты изучения уче</w:t>
      </w:r>
      <w:r w:rsidRPr="00433094">
        <w:rPr>
          <w:rFonts w:ascii="Times New Roman" w:hAnsi="Times New Roman"/>
        </w:rPr>
        <w:t>б</w:t>
      </w:r>
      <w:r w:rsidRPr="00433094">
        <w:rPr>
          <w:rFonts w:ascii="Times New Roman" w:hAnsi="Times New Roman"/>
        </w:rPr>
        <w:t>ного предмета;</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rPr>
        <w:t xml:space="preserve">— </w:t>
      </w:r>
      <w:r w:rsidRPr="00433094">
        <w:rPr>
          <w:rFonts w:ascii="Times New Roman" w:hAnsi="Times New Roman"/>
          <w:iCs/>
        </w:rPr>
        <w:t>основное содержание обучения</w:t>
      </w:r>
      <w:r w:rsidRPr="00433094">
        <w:rPr>
          <w:rFonts w:ascii="Times New Roman" w:hAnsi="Times New Roman"/>
        </w:rPr>
        <w:t>, включающее перечень изучаемого учебного материала. Курсивом об</w:t>
      </w:r>
      <w:r w:rsidRPr="00433094">
        <w:rPr>
          <w:rFonts w:ascii="Times New Roman" w:hAnsi="Times New Roman"/>
        </w:rPr>
        <w:t>о</w:t>
      </w:r>
      <w:r w:rsidRPr="00433094">
        <w:rPr>
          <w:rFonts w:ascii="Times New Roman" w:hAnsi="Times New Roman"/>
        </w:rPr>
        <w:t xml:space="preserve">значены темы для ознакомления, способствующие расширению кругозора младших школьников. Материал этих тем не является обязательным для усвоения (даётся учителем, исходя из уровня </w:t>
      </w:r>
      <w:r w:rsidRPr="00433094">
        <w:rPr>
          <w:rFonts w:ascii="Times New Roman" w:hAnsi="Times New Roman"/>
        </w:rPr>
        <w:lastRenderedPageBreak/>
        <w:t>подг</w:t>
      </w:r>
      <w:r w:rsidRPr="00433094">
        <w:rPr>
          <w:rFonts w:ascii="Times New Roman" w:hAnsi="Times New Roman"/>
        </w:rPr>
        <w:t>о</w:t>
      </w:r>
      <w:r w:rsidRPr="00433094">
        <w:rPr>
          <w:rFonts w:ascii="Times New Roman" w:hAnsi="Times New Roman"/>
        </w:rPr>
        <w:t>товленности и типа работы учеников) и не выносится в требования, предъявляемые к учащимся;</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rPr>
        <w:t xml:space="preserve">— </w:t>
      </w:r>
      <w:r w:rsidRPr="00433094">
        <w:rPr>
          <w:rFonts w:ascii="Times New Roman" w:hAnsi="Times New Roman"/>
          <w:iCs/>
        </w:rPr>
        <w:t>варианты тематического планирования</w:t>
      </w:r>
      <w:r w:rsidRPr="00433094">
        <w:rPr>
          <w:rFonts w:ascii="Times New Roman" w:hAnsi="Times New Roman"/>
        </w:rPr>
        <w:t>, в которых дано ориентировочное распределение учебных часов по крупным разделам курса, а также представлена характеристика деятельности учащихся (в соо</w:t>
      </w:r>
      <w:r w:rsidRPr="00433094">
        <w:rPr>
          <w:rFonts w:ascii="Times New Roman" w:hAnsi="Times New Roman"/>
        </w:rPr>
        <w:t>т</w:t>
      </w:r>
      <w:r w:rsidRPr="00433094">
        <w:rPr>
          <w:rFonts w:ascii="Times New Roman" w:hAnsi="Times New Roman"/>
        </w:rPr>
        <w:t>ветствии со спецификой предмета);</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rPr>
        <w:t xml:space="preserve">— </w:t>
      </w:r>
      <w:r w:rsidRPr="00433094">
        <w:rPr>
          <w:rFonts w:ascii="Times New Roman" w:hAnsi="Times New Roman"/>
          <w:iCs/>
        </w:rPr>
        <w:t xml:space="preserve">рекомендации </w:t>
      </w:r>
      <w:r w:rsidRPr="00433094">
        <w:rPr>
          <w:rFonts w:ascii="Times New Roman" w:hAnsi="Times New Roman"/>
        </w:rPr>
        <w:t>по материально-техническому обеспечению учебного предмета.</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rPr>
        <w:t xml:space="preserve"> </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rPr>
        <w:t>Полное изложение примерных программ учебных предметов, предусмотренных к изучению на ступени н</w:t>
      </w:r>
      <w:r w:rsidRPr="00433094">
        <w:rPr>
          <w:rFonts w:ascii="Times New Roman" w:hAnsi="Times New Roman"/>
        </w:rPr>
        <w:t>а</w:t>
      </w:r>
      <w:r w:rsidRPr="00433094">
        <w:rPr>
          <w:rFonts w:ascii="Times New Roman" w:hAnsi="Times New Roman"/>
        </w:rPr>
        <w:t>чального общего образования, в соответствии со структурой, установленной в Стандарте, приведено в Приложении к данной   основной образовательной программе1.</w:t>
      </w:r>
    </w:p>
    <w:p w:rsidR="00F003BA" w:rsidRPr="00433094" w:rsidRDefault="00F003BA" w:rsidP="00F003BA">
      <w:pPr>
        <w:autoSpaceDE w:val="0"/>
        <w:autoSpaceDN w:val="0"/>
        <w:adjustRightInd w:val="0"/>
        <w:spacing w:after="0" w:line="240" w:lineRule="auto"/>
        <w:jc w:val="both"/>
        <w:rPr>
          <w:rFonts w:ascii="Times New Roman" w:hAnsi="Times New Roman"/>
        </w:rPr>
      </w:pPr>
    </w:p>
    <w:p w:rsidR="00F003BA" w:rsidRDefault="00F003BA" w:rsidP="00F003BA">
      <w:pPr>
        <w:pStyle w:val="3"/>
        <w:spacing w:before="0" w:after="0"/>
        <w:jc w:val="center"/>
        <w:rPr>
          <w:rFonts w:ascii="Times New Roman" w:hAnsi="Times New Roman"/>
        </w:rPr>
      </w:pPr>
      <w:bookmarkStart w:id="49" w:name="_Toc305077645"/>
    </w:p>
    <w:p w:rsidR="00F003BA" w:rsidRDefault="00F003BA" w:rsidP="00F003BA">
      <w:pPr>
        <w:pStyle w:val="3"/>
        <w:spacing w:before="0" w:after="0"/>
        <w:jc w:val="center"/>
        <w:rPr>
          <w:rFonts w:ascii="Times New Roman" w:hAnsi="Times New Roman"/>
        </w:rPr>
      </w:pPr>
      <w:bookmarkStart w:id="50" w:name="_Toc305415808"/>
      <w:r w:rsidRPr="00433094">
        <w:rPr>
          <w:rFonts w:ascii="Times New Roman" w:hAnsi="Times New Roman"/>
        </w:rPr>
        <w:t>4.3.Основное содержание учебных предметов</w:t>
      </w:r>
      <w:bookmarkEnd w:id="50"/>
    </w:p>
    <w:p w:rsidR="00F003BA" w:rsidRPr="00433094" w:rsidRDefault="00F003BA" w:rsidP="00F003BA">
      <w:pPr>
        <w:pStyle w:val="3"/>
        <w:spacing w:before="0" w:after="0"/>
        <w:jc w:val="center"/>
        <w:rPr>
          <w:rFonts w:ascii="Times New Roman" w:hAnsi="Times New Roman"/>
        </w:rPr>
      </w:pPr>
      <w:bookmarkStart w:id="51" w:name="_Toc305415809"/>
      <w:r w:rsidRPr="00433094">
        <w:rPr>
          <w:rFonts w:ascii="Times New Roman" w:hAnsi="Times New Roman"/>
        </w:rPr>
        <w:t>на ступени</w:t>
      </w:r>
      <w:bookmarkStart w:id="52" w:name="_Toc305077646"/>
      <w:bookmarkEnd w:id="49"/>
      <w:r>
        <w:rPr>
          <w:rFonts w:ascii="Times New Roman" w:hAnsi="Times New Roman"/>
        </w:rPr>
        <w:t xml:space="preserve"> </w:t>
      </w:r>
      <w:r w:rsidRPr="00433094">
        <w:rPr>
          <w:rFonts w:ascii="Times New Roman" w:hAnsi="Times New Roman"/>
        </w:rPr>
        <w:t>начального общего обр</w:t>
      </w:r>
      <w:r w:rsidRPr="00433094">
        <w:rPr>
          <w:rFonts w:ascii="Times New Roman" w:hAnsi="Times New Roman"/>
        </w:rPr>
        <w:t>а</w:t>
      </w:r>
      <w:r w:rsidRPr="00433094">
        <w:rPr>
          <w:rFonts w:ascii="Times New Roman" w:hAnsi="Times New Roman"/>
        </w:rPr>
        <w:t>зования</w:t>
      </w:r>
      <w:bookmarkEnd w:id="51"/>
      <w:bookmarkEnd w:id="52"/>
    </w:p>
    <w:p w:rsidR="00F003BA" w:rsidRPr="00433094" w:rsidRDefault="00F003BA" w:rsidP="00F003BA">
      <w:pPr>
        <w:autoSpaceDE w:val="0"/>
        <w:autoSpaceDN w:val="0"/>
        <w:adjustRightInd w:val="0"/>
        <w:spacing w:after="0" w:line="240" w:lineRule="auto"/>
        <w:jc w:val="both"/>
        <w:rPr>
          <w:rFonts w:ascii="Times New Roman" w:hAnsi="Times New Roman"/>
          <w:b/>
          <w:iCs/>
        </w:rPr>
      </w:pPr>
    </w:p>
    <w:p w:rsidR="00F003BA" w:rsidRPr="00433094" w:rsidRDefault="00F003BA" w:rsidP="00F003BA">
      <w:pPr>
        <w:pStyle w:val="3"/>
        <w:rPr>
          <w:rFonts w:ascii="Times New Roman" w:hAnsi="Times New Roman"/>
        </w:rPr>
      </w:pPr>
      <w:bookmarkStart w:id="53" w:name="_Toc305077647"/>
      <w:bookmarkStart w:id="54" w:name="_Toc305415810"/>
      <w:r w:rsidRPr="00433094">
        <w:rPr>
          <w:rFonts w:ascii="Times New Roman" w:hAnsi="Times New Roman"/>
        </w:rPr>
        <w:t>4.3.1</w:t>
      </w:r>
      <w:r>
        <w:rPr>
          <w:rFonts w:ascii="Times New Roman" w:hAnsi="Times New Roman"/>
        </w:rPr>
        <w:t xml:space="preserve">. </w:t>
      </w:r>
      <w:r w:rsidRPr="00433094">
        <w:rPr>
          <w:rFonts w:ascii="Times New Roman" w:hAnsi="Times New Roman"/>
        </w:rPr>
        <w:t>Русский язык</w:t>
      </w:r>
      <w:bookmarkEnd w:id="53"/>
      <w:bookmarkEnd w:id="54"/>
    </w:p>
    <w:p w:rsidR="00F003BA" w:rsidRPr="00433094" w:rsidRDefault="00F003BA" w:rsidP="00F003BA">
      <w:pPr>
        <w:autoSpaceDE w:val="0"/>
        <w:autoSpaceDN w:val="0"/>
        <w:adjustRightInd w:val="0"/>
        <w:spacing w:after="0" w:line="240" w:lineRule="auto"/>
        <w:jc w:val="both"/>
        <w:rPr>
          <w:rFonts w:ascii="Times New Roman" w:hAnsi="Times New Roman"/>
          <w:b/>
          <w:iCs/>
        </w:rPr>
      </w:pPr>
      <w:r w:rsidRPr="00433094">
        <w:rPr>
          <w:rFonts w:ascii="Times New Roman" w:hAnsi="Times New Roman"/>
          <w:b/>
          <w:iCs/>
        </w:rPr>
        <w:t>Общая характеристика учебного предмета</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В курсе русского языка реализуются следующие сквозные линии развития учащихся средствами пре</w:t>
      </w:r>
      <w:r w:rsidRPr="00433094">
        <w:rPr>
          <w:rFonts w:ascii="Times New Roman" w:hAnsi="Times New Roman"/>
          <w:iCs/>
        </w:rPr>
        <w:t>д</w:t>
      </w:r>
      <w:r w:rsidRPr="00433094">
        <w:rPr>
          <w:rFonts w:ascii="Times New Roman" w:hAnsi="Times New Roman"/>
          <w:iCs/>
        </w:rPr>
        <w:t>мета.</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 xml:space="preserve">Линии, общие с курсом литературного чтения: </w:t>
      </w: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 xml:space="preserve"> 1) овладение функциональной грамотностью на уровне предмета (извлечение, преобразование и использ</w:t>
      </w:r>
      <w:r w:rsidRPr="00433094">
        <w:rPr>
          <w:rFonts w:ascii="Times New Roman" w:hAnsi="Times New Roman"/>
          <w:iCs/>
        </w:rPr>
        <w:t>о</w:t>
      </w:r>
      <w:r w:rsidRPr="00433094">
        <w:rPr>
          <w:rFonts w:ascii="Times New Roman" w:hAnsi="Times New Roman"/>
          <w:iCs/>
        </w:rPr>
        <w:t xml:space="preserve">вание текстовой информации); </w:t>
      </w: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 xml:space="preserve"> 2) овладение техникой чтения, приёмами понимания и анализа текстов; </w:t>
      </w: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 xml:space="preserve"> 3) овладение умениями, навыками различных видов устной и письменной речи.</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 xml:space="preserve">Линии, специфические для курса «Русский язык»: </w:t>
      </w: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 xml:space="preserve"> 4) приобретение и систематизация знаний о языке; </w:t>
      </w: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 xml:space="preserve"> 5) овладение орфографией и пунктуацией; </w:t>
      </w: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 xml:space="preserve"> 6) раскрытие воспитательного потенциала русского языка; </w:t>
      </w: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 xml:space="preserve"> 7) развитие чувства языка.</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Для достижения целей обучения и решения поставленных задач используется УМК по русскому языку: учебники (Букварь, «Русский язык» 1–4 кл.; тетради «Проверочные и контрольные работы по русскому языку»; «Дидактический материал по русскому языку» и др.).</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В курсе «Обучение грамоте» обеспечивается пропедевтика изучения курса русского языка.</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Из области фонетики дети знакомятся с понятием звук в сопоставлении с буквой, звуками гласными и с</w:t>
      </w:r>
      <w:r w:rsidRPr="00433094">
        <w:rPr>
          <w:rFonts w:ascii="Times New Roman" w:hAnsi="Times New Roman"/>
          <w:iCs/>
        </w:rPr>
        <w:t>о</w:t>
      </w:r>
      <w:r w:rsidRPr="00433094">
        <w:rPr>
          <w:rFonts w:ascii="Times New Roman" w:hAnsi="Times New Roman"/>
          <w:iCs/>
        </w:rPr>
        <w:t>гласными; согласными звуками звонкими и глухими, твёрдыми и мягкими; с ударением, ударными и безударными гласными; с делением слова на слоги; с обозначением мягкости согласных на письме с помощью букв е, ё, и, ю, я, ь; наблюдают случаи несоответствия написания и произношения (буквосочет</w:t>
      </w:r>
      <w:r w:rsidRPr="00433094">
        <w:rPr>
          <w:rFonts w:ascii="Times New Roman" w:hAnsi="Times New Roman"/>
          <w:iCs/>
        </w:rPr>
        <w:t>а</w:t>
      </w:r>
      <w:r w:rsidRPr="00433094">
        <w:rPr>
          <w:rFonts w:ascii="Times New Roman" w:hAnsi="Times New Roman"/>
          <w:iCs/>
        </w:rPr>
        <w:t>ния жи–ши, чу–щу, ча–ща, безударные гласные). Дети учатся произносить звуки, слушать звучащее сл</w:t>
      </w:r>
      <w:r w:rsidRPr="00433094">
        <w:rPr>
          <w:rFonts w:ascii="Times New Roman" w:hAnsi="Times New Roman"/>
          <w:iCs/>
        </w:rPr>
        <w:t>о</w:t>
      </w:r>
      <w:r w:rsidRPr="00433094">
        <w:rPr>
          <w:rFonts w:ascii="Times New Roman" w:hAnsi="Times New Roman"/>
          <w:iCs/>
        </w:rPr>
        <w:t>во, соотносить произношение и написание, делать слого-звуковой и звуко-буквенный анализ слов.</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В период обучения грамоте закладываются основы для развития у детей орфографической зоркости. Проходит ознакомление с явлениями и понятиями из области словообразования: в процессе наблюдения и практической работы со словом дети осознают, что в слове выделяются части; знакомятся с корнем, однокоренными словами, суффиксом, приставкой, графическим обозначением этих частей слова, н</w:t>
      </w:r>
      <w:r w:rsidRPr="00433094">
        <w:rPr>
          <w:rFonts w:ascii="Times New Roman" w:hAnsi="Times New Roman"/>
          <w:iCs/>
        </w:rPr>
        <w:t>а</w:t>
      </w:r>
      <w:r w:rsidRPr="00433094">
        <w:rPr>
          <w:rFonts w:ascii="Times New Roman" w:hAnsi="Times New Roman"/>
          <w:iCs/>
        </w:rPr>
        <w:t>блюдают за приставочным и суффиксальным способами образования слов.</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 xml:space="preserve">В ходе рассредоточенной лексической работы дети наблюдают за тем, что слова называют предметы, их признаки; действия людей, животных и предметов; осознают, что каждое слово что-то означает, то </w:t>
      </w:r>
      <w:r w:rsidRPr="00433094">
        <w:rPr>
          <w:rFonts w:ascii="Times New Roman" w:hAnsi="Times New Roman"/>
          <w:iCs/>
        </w:rPr>
        <w:lastRenderedPageBreak/>
        <w:t>есть имеет значение; что значений у одного слова может быть несколько. Постоянно ведётся наблюдение над сочетаемостью слов в русском языке, над особенностями словоупотребления.</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Из области морфологии первоклассники получают первоначальное представление о существительных, прилагательных, глаголах и личных местоимениях (без введения понятий); о предлогах; учатся ставить в</w:t>
      </w:r>
      <w:r w:rsidRPr="00433094">
        <w:rPr>
          <w:rFonts w:ascii="Times New Roman" w:hAnsi="Times New Roman"/>
          <w:iCs/>
        </w:rPr>
        <w:t>о</w:t>
      </w:r>
      <w:r w:rsidRPr="00433094">
        <w:rPr>
          <w:rFonts w:ascii="Times New Roman" w:hAnsi="Times New Roman"/>
          <w:iCs/>
        </w:rPr>
        <w:t>просы от слова к слову, различать предлоги и приставки.</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Вводятся также такие синтаксические понятия, как предложение, текст. Дети учатся правильно писать и пунктуационно оформлять простые предложения, читать и произносить предложения с правильной и</w:t>
      </w:r>
      <w:r w:rsidRPr="00433094">
        <w:rPr>
          <w:rFonts w:ascii="Times New Roman" w:hAnsi="Times New Roman"/>
          <w:iCs/>
        </w:rPr>
        <w:t>н</w:t>
      </w:r>
      <w:r w:rsidRPr="00433094">
        <w:rPr>
          <w:rFonts w:ascii="Times New Roman" w:hAnsi="Times New Roman"/>
          <w:iCs/>
        </w:rPr>
        <w:t>тонацией. В ходе чтения текстов Букваря идёт целенаправленное формирование у них типа правильной чит</w:t>
      </w:r>
      <w:r w:rsidRPr="00433094">
        <w:rPr>
          <w:rFonts w:ascii="Times New Roman" w:hAnsi="Times New Roman"/>
          <w:iCs/>
        </w:rPr>
        <w:t>а</w:t>
      </w:r>
      <w:r w:rsidRPr="00433094">
        <w:rPr>
          <w:rFonts w:ascii="Times New Roman" w:hAnsi="Times New Roman"/>
          <w:iCs/>
        </w:rPr>
        <w:t>тельской деятельности.</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Разделы «Предложение» и «Текст»</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В курсе русского языка в начальной школе ведущим направлением учебной деятельности детей является овладение письменной речью, культурой письменного общения (естественно, наряду с развитием ум</w:t>
      </w:r>
      <w:r w:rsidRPr="00433094">
        <w:rPr>
          <w:rFonts w:ascii="Times New Roman" w:hAnsi="Times New Roman"/>
          <w:iCs/>
        </w:rPr>
        <w:t>е</w:t>
      </w:r>
      <w:r w:rsidRPr="00433094">
        <w:rPr>
          <w:rFonts w:ascii="Times New Roman" w:hAnsi="Times New Roman"/>
          <w:iCs/>
        </w:rPr>
        <w:t>ний чтения, говорения и слушания). Поэтому в ряду основных разделов, изучаемых в каждом классе, – разделы «Предложение» и «Текст».</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В 1-м классе, после завершения курса обучения грамоте, дети повторяют и систематизируют знания о предложении и тексте, оформлении предложения на письме.</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Во 2-м классе дети закрепляют признаки предложения (предложение состоит из слов, выражает зако</w:t>
      </w:r>
      <w:r w:rsidRPr="00433094">
        <w:rPr>
          <w:rFonts w:ascii="Times New Roman" w:hAnsi="Times New Roman"/>
          <w:iCs/>
        </w:rPr>
        <w:t>н</w:t>
      </w:r>
      <w:r w:rsidRPr="00433094">
        <w:rPr>
          <w:rFonts w:ascii="Times New Roman" w:hAnsi="Times New Roman"/>
          <w:iCs/>
        </w:rPr>
        <w:t>ченную мысль, слова в предложении связаны по смыслу; в предложении от слова к слову можно задать вопрос), знакомятся с повествовательной, вопросительной и восклицательной интонацией; совершенс</w:t>
      </w:r>
      <w:r w:rsidRPr="00433094">
        <w:rPr>
          <w:rFonts w:ascii="Times New Roman" w:hAnsi="Times New Roman"/>
          <w:iCs/>
        </w:rPr>
        <w:t>т</w:t>
      </w:r>
      <w:r w:rsidRPr="00433094">
        <w:rPr>
          <w:rFonts w:ascii="Times New Roman" w:hAnsi="Times New Roman"/>
          <w:iCs/>
        </w:rPr>
        <w:t>вуют умение правильно орфографически и пунктуационно оформлять предложения на письме (писать 1-е слово с заглавной буквы, ставить в конце предложения точку, восклицательный, вопросительный знак или мног</w:t>
      </w:r>
      <w:r w:rsidRPr="00433094">
        <w:rPr>
          <w:rFonts w:ascii="Times New Roman" w:hAnsi="Times New Roman"/>
          <w:iCs/>
        </w:rPr>
        <w:t>о</w:t>
      </w:r>
      <w:r w:rsidRPr="00433094">
        <w:rPr>
          <w:rFonts w:ascii="Times New Roman" w:hAnsi="Times New Roman"/>
          <w:iCs/>
        </w:rPr>
        <w:t>точие); читать и произносить их с правильной интонацией; конструировать предложения из слов.</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Углубляется понятие о тексте (текст состоит из предложений, предложения в тексте связаны по смыслу, у текста есть заглавие; по заглавию можно определить, о чём будет говориться в тексте). Дети учатся отличать текст от набора предложений, анализировать заглавие, соотносить его с содержанием и гла</w:t>
      </w:r>
      <w:r w:rsidRPr="00433094">
        <w:rPr>
          <w:rFonts w:ascii="Times New Roman" w:hAnsi="Times New Roman"/>
          <w:iCs/>
        </w:rPr>
        <w:t>в</w:t>
      </w:r>
      <w:r w:rsidRPr="00433094">
        <w:rPr>
          <w:rFonts w:ascii="Times New Roman" w:hAnsi="Times New Roman"/>
          <w:iCs/>
        </w:rPr>
        <w:t>ной мыслью, самостоятельно озаглавливать текст и его части. Систематически при работе с текстом идёт формир</w:t>
      </w:r>
      <w:r w:rsidRPr="00433094">
        <w:rPr>
          <w:rFonts w:ascii="Times New Roman" w:hAnsi="Times New Roman"/>
          <w:iCs/>
        </w:rPr>
        <w:t>о</w:t>
      </w:r>
      <w:r w:rsidRPr="00433094">
        <w:rPr>
          <w:rFonts w:ascii="Times New Roman" w:hAnsi="Times New Roman"/>
          <w:iCs/>
        </w:rPr>
        <w:t>вание у детей типа правильной читательской деятельности по той же технологии, что и на уроках литературного чтения: дети учатся самостоятельно осмысливать текст до чтения, во время чт</w:t>
      </w:r>
      <w:r w:rsidRPr="00433094">
        <w:rPr>
          <w:rFonts w:ascii="Times New Roman" w:hAnsi="Times New Roman"/>
          <w:iCs/>
        </w:rPr>
        <w:t>е</w:t>
      </w:r>
      <w:r w:rsidRPr="00433094">
        <w:rPr>
          <w:rFonts w:ascii="Times New Roman" w:hAnsi="Times New Roman"/>
          <w:iCs/>
        </w:rPr>
        <w:t>ния и после чтения. Это обеспечивает единство подхода к работе с текстом и формирование одного из важнейших навыков – навыка осознанного чтения.</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В 3-м классе расширяется понятие о предложении: дети знакомятся с повествовательными, вопрос</w:t>
      </w:r>
      <w:r w:rsidRPr="00433094">
        <w:rPr>
          <w:rFonts w:ascii="Times New Roman" w:hAnsi="Times New Roman"/>
          <w:iCs/>
        </w:rPr>
        <w:t>и</w:t>
      </w:r>
      <w:r w:rsidRPr="00433094">
        <w:rPr>
          <w:rFonts w:ascii="Times New Roman" w:hAnsi="Times New Roman"/>
          <w:iCs/>
        </w:rPr>
        <w:t>тельными и побудительными, восклицательными и невосклицательными предложениями, с их испол</w:t>
      </w:r>
      <w:r w:rsidRPr="00433094">
        <w:rPr>
          <w:rFonts w:ascii="Times New Roman" w:hAnsi="Times New Roman"/>
          <w:iCs/>
        </w:rPr>
        <w:t>ь</w:t>
      </w:r>
      <w:r w:rsidRPr="00433094">
        <w:rPr>
          <w:rFonts w:ascii="Times New Roman" w:hAnsi="Times New Roman"/>
          <w:iCs/>
        </w:rPr>
        <w:t>зованием в разных речевых ситуациях; с логическим ударением и его ролью в речи; учатся выделять из предложений словосочетания, т.е. практически осваивают понятие о связи слов в предложении. Вводится понятие о гла</w:t>
      </w:r>
      <w:r w:rsidRPr="00433094">
        <w:rPr>
          <w:rFonts w:ascii="Times New Roman" w:hAnsi="Times New Roman"/>
          <w:iCs/>
        </w:rPr>
        <w:t>в</w:t>
      </w:r>
      <w:r w:rsidRPr="00433094">
        <w:rPr>
          <w:rFonts w:ascii="Times New Roman" w:hAnsi="Times New Roman"/>
          <w:iCs/>
        </w:rPr>
        <w:t>ных и второстепенных членах предложения (без дифференциации последних). Дети учатся находить в предложениях подлежащее и сказуемое, видеть второстепенные члены предложения и понимать их роль в речи.</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Дети знакомятся с однородными членами предложения, с интонацией перечисления; узнают, что одн</w:t>
      </w:r>
      <w:r w:rsidRPr="00433094">
        <w:rPr>
          <w:rFonts w:ascii="Times New Roman" w:hAnsi="Times New Roman"/>
          <w:iCs/>
        </w:rPr>
        <w:t>о</w:t>
      </w:r>
      <w:r w:rsidRPr="00433094">
        <w:rPr>
          <w:rFonts w:ascii="Times New Roman" w:hAnsi="Times New Roman"/>
          <w:iCs/>
        </w:rPr>
        <w:t>родными могут быть как главные члены предложения, так и второстепенные, что связываются между собой однородные члены с помощью интонации, а также с помощью союзов (и, а, но) или без помощи союзов. Формируется умение ставить запятые в предложениях с однородными членами. Внимание детей обращае</w:t>
      </w:r>
      <w:r w:rsidRPr="00433094">
        <w:rPr>
          <w:rFonts w:ascii="Times New Roman" w:hAnsi="Times New Roman"/>
          <w:iCs/>
        </w:rPr>
        <w:t>т</w:t>
      </w:r>
      <w:r w:rsidRPr="00433094">
        <w:rPr>
          <w:rFonts w:ascii="Times New Roman" w:hAnsi="Times New Roman"/>
          <w:iCs/>
        </w:rPr>
        <w:t>ся на смысловую роль знаков препинания: они помогают правильно выразить мысль и понять написанное, то есть помогают письменному общению.</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Все полученные знания и умения делают возможным и логичным введение понятия о сложном предл</w:t>
      </w:r>
      <w:r w:rsidRPr="00433094">
        <w:rPr>
          <w:rFonts w:ascii="Times New Roman" w:hAnsi="Times New Roman"/>
          <w:iCs/>
        </w:rPr>
        <w:t>о</w:t>
      </w:r>
      <w:r w:rsidRPr="00433094">
        <w:rPr>
          <w:rFonts w:ascii="Times New Roman" w:hAnsi="Times New Roman"/>
          <w:iCs/>
        </w:rPr>
        <w:t>жении на примере бессоюзной конструкции из двух частей и начало развития умения ставить запятую между частями сложного предложения.</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lastRenderedPageBreak/>
        <w:t>В течение всего учебного года продолжается развитие читательских умений детей на материале текстов учебника, формирование типа правильной читательской деятельности при чтении художественных и уче</w:t>
      </w:r>
      <w:r w:rsidRPr="00433094">
        <w:rPr>
          <w:rFonts w:ascii="Times New Roman" w:hAnsi="Times New Roman"/>
          <w:iCs/>
        </w:rPr>
        <w:t>б</w:t>
      </w:r>
      <w:r w:rsidRPr="00433094">
        <w:rPr>
          <w:rFonts w:ascii="Times New Roman" w:hAnsi="Times New Roman"/>
          <w:iCs/>
        </w:rPr>
        <w:t>но-научных текстов. Вводится понятие абзаца как смысловой части текста.</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В 4-м классе продолжается развитие названных выше синтаксических, пунктуационных и речевых ум</w:t>
      </w:r>
      <w:r w:rsidRPr="00433094">
        <w:rPr>
          <w:rFonts w:ascii="Times New Roman" w:hAnsi="Times New Roman"/>
          <w:iCs/>
        </w:rPr>
        <w:t>е</w:t>
      </w:r>
      <w:r w:rsidRPr="00433094">
        <w:rPr>
          <w:rFonts w:ascii="Times New Roman" w:hAnsi="Times New Roman"/>
          <w:iCs/>
        </w:rPr>
        <w:t>ний. Развивается умение на доступном уровне производить синтаксический разбор простого и сложного пре</w:t>
      </w:r>
      <w:r w:rsidRPr="00433094">
        <w:rPr>
          <w:rFonts w:ascii="Times New Roman" w:hAnsi="Times New Roman"/>
          <w:iCs/>
        </w:rPr>
        <w:t>д</w:t>
      </w:r>
      <w:r w:rsidRPr="00433094">
        <w:rPr>
          <w:rFonts w:ascii="Times New Roman" w:hAnsi="Times New Roman"/>
          <w:iCs/>
        </w:rPr>
        <w:t>ложений, вычленять словосочетания из предложения. Дети знакомятся с тем, что части сложного предложения могут соединяться с помощью союзов и, а, но (на примере сложных предложений, состо</w:t>
      </w:r>
      <w:r w:rsidRPr="00433094">
        <w:rPr>
          <w:rFonts w:ascii="Times New Roman" w:hAnsi="Times New Roman"/>
          <w:iCs/>
        </w:rPr>
        <w:t>я</w:t>
      </w:r>
      <w:r w:rsidRPr="00433094">
        <w:rPr>
          <w:rFonts w:ascii="Times New Roman" w:hAnsi="Times New Roman"/>
          <w:iCs/>
        </w:rPr>
        <w:t>щих из двух частей).</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Вводится понятие предложения с прямой речью на примере простейшей конструкции «слова автора плюс прямая речь». Развивается умение ставить знаки препинания в предложениях с прямой речью, которая следует за словами автора, а также умение ставить запятую в сложном предложении из двух ча</w:t>
      </w:r>
      <w:r w:rsidRPr="00433094">
        <w:rPr>
          <w:rFonts w:ascii="Times New Roman" w:hAnsi="Times New Roman"/>
          <w:iCs/>
        </w:rPr>
        <w:t>с</w:t>
      </w:r>
      <w:r w:rsidRPr="00433094">
        <w:rPr>
          <w:rFonts w:ascii="Times New Roman" w:hAnsi="Times New Roman"/>
          <w:iCs/>
        </w:rPr>
        <w:t>тей с союзами и, а, но или без союзов и в простом предложении с однородными членами (с союзами и, а, но или без со</w:t>
      </w:r>
      <w:r w:rsidRPr="00433094">
        <w:rPr>
          <w:rFonts w:ascii="Times New Roman" w:hAnsi="Times New Roman"/>
          <w:iCs/>
        </w:rPr>
        <w:t>ю</w:t>
      </w:r>
      <w:r w:rsidRPr="00433094">
        <w:rPr>
          <w:rFonts w:ascii="Times New Roman" w:hAnsi="Times New Roman"/>
          <w:iCs/>
        </w:rPr>
        <w:t>зов). Внимание детей постоянно обращается на роль знаков препинания: они помогают понять смысл нап</w:t>
      </w:r>
      <w:r w:rsidRPr="00433094">
        <w:rPr>
          <w:rFonts w:ascii="Times New Roman" w:hAnsi="Times New Roman"/>
          <w:iCs/>
        </w:rPr>
        <w:t>и</w:t>
      </w:r>
      <w:r w:rsidRPr="00433094">
        <w:rPr>
          <w:rFonts w:ascii="Times New Roman" w:hAnsi="Times New Roman"/>
          <w:iCs/>
        </w:rPr>
        <w:t>санного предложения, текста.</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На материале текстов учебника продолжается развитие умений слушания и чтения, формирование типа правильноой читательской деятельности.</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Знания и умения из области синтаксиса и пунктуации в курсе начальной школы создают необходимую базу для развития устной и письменной речи, для изучения слова с разных точек зрения (поскольку слово функционирует в предложении, в тексте), и, что очень важно, ребёнок осознаёт, для чего нужно из</w:t>
      </w:r>
      <w:r w:rsidRPr="00433094">
        <w:rPr>
          <w:rFonts w:ascii="Times New Roman" w:hAnsi="Times New Roman"/>
          <w:iCs/>
        </w:rPr>
        <w:t>у</w:t>
      </w:r>
      <w:r w:rsidRPr="00433094">
        <w:rPr>
          <w:rFonts w:ascii="Times New Roman" w:hAnsi="Times New Roman"/>
          <w:iCs/>
        </w:rPr>
        <w:t>чать свой родной язык, на котором он и так свободно говорит. Так, например, знание об «устройстве» предложений и текста, умение пунктуационно оформлять их на письме нужны для успешного общения, для того чтобы самому быть понятым и понимать других людей.</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Раздел «Слово»</w:t>
      </w: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Третьим важнейшим разделом в курсе русского языка начальной школы является раздел «Слово».</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Слово рассматривается с четырёх точек зрения:</w:t>
      </w: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 xml:space="preserve">- звукового состава и обозначения звуков буквами; </w:t>
      </w: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 xml:space="preserve">- морфемного состава и словообразования; </w:t>
      </w: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 xml:space="preserve">- грамматического значения; </w:t>
      </w: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 xml:space="preserve">- лексического значения, лексической сочетаемости и словоупотребления. </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В 1-м и 2-м классах происходит закрепление необходимого минимума знаний из области фонетики, к</w:t>
      </w:r>
      <w:r w:rsidRPr="00433094">
        <w:rPr>
          <w:rFonts w:ascii="Times New Roman" w:hAnsi="Times New Roman"/>
          <w:iCs/>
        </w:rPr>
        <w:t>о</w:t>
      </w:r>
      <w:r w:rsidRPr="00433094">
        <w:rPr>
          <w:rFonts w:ascii="Times New Roman" w:hAnsi="Times New Roman"/>
          <w:iCs/>
        </w:rPr>
        <w:t>торые вводятся в курсе обучения грамоте: звук и буква, звуки гласные и согласные; согласные звонкие и гл</w:t>
      </w:r>
      <w:r w:rsidRPr="00433094">
        <w:rPr>
          <w:rFonts w:ascii="Times New Roman" w:hAnsi="Times New Roman"/>
          <w:iCs/>
        </w:rPr>
        <w:t>у</w:t>
      </w:r>
      <w:r w:rsidRPr="00433094">
        <w:rPr>
          <w:rFonts w:ascii="Times New Roman" w:hAnsi="Times New Roman"/>
          <w:iCs/>
        </w:rPr>
        <w:t>хие, твёрдые и мягкие парные и непарные; слог, слогообразующая роль гласных; ударение, гласные ударные и безударные, слоги ударные и безударные. Развиваются и совершенствуются умения произн</w:t>
      </w:r>
      <w:r w:rsidRPr="00433094">
        <w:rPr>
          <w:rFonts w:ascii="Times New Roman" w:hAnsi="Times New Roman"/>
          <w:iCs/>
        </w:rPr>
        <w:t>о</w:t>
      </w:r>
      <w:r w:rsidRPr="00433094">
        <w:rPr>
          <w:rFonts w:ascii="Times New Roman" w:hAnsi="Times New Roman"/>
          <w:iCs/>
        </w:rPr>
        <w:t>сить звуки, слышать звучащее слово, соотносить звуковой состав слова и его написание, делать звуко-буквенный анализ слов (с составлением схемы слова).</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Отрабатываются знание алфавита и навык его практического использования.</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Фонетические знания и умения являются базовыми для развития следующих орфографических умений:</w:t>
      </w: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 xml:space="preserve">- видеть (обнаруживать) орфограммы в словах и между словами; </w:t>
      </w: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 xml:space="preserve">- правильно писать слова с изученными орфограммами; </w:t>
      </w: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 графически обозначать орфограмму и условия выбора (без введения термина «условия выбора орф</w:t>
      </w:r>
      <w:r w:rsidRPr="00433094">
        <w:rPr>
          <w:rFonts w:ascii="Times New Roman" w:hAnsi="Times New Roman"/>
          <w:iCs/>
        </w:rPr>
        <w:t>о</w:t>
      </w:r>
      <w:r w:rsidRPr="00433094">
        <w:rPr>
          <w:rFonts w:ascii="Times New Roman" w:hAnsi="Times New Roman"/>
          <w:iCs/>
        </w:rPr>
        <w:t xml:space="preserve">граммы»); </w:t>
      </w: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 xml:space="preserve">- находить и исправлять орфографические ошибки. </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Чтобы обеспечить преемственность в изучении орфографии между начальной и основной школой и сд</w:t>
      </w:r>
      <w:r w:rsidRPr="00433094">
        <w:rPr>
          <w:rFonts w:ascii="Times New Roman" w:hAnsi="Times New Roman"/>
          <w:iCs/>
        </w:rPr>
        <w:t>е</w:t>
      </w:r>
      <w:r w:rsidRPr="00433094">
        <w:rPr>
          <w:rFonts w:ascii="Times New Roman" w:hAnsi="Times New Roman"/>
          <w:iCs/>
        </w:rPr>
        <w:t xml:space="preserve">лать процесс развития орфографических умений более осмысленным, вводится понятие орфограмма (написание, которое нельзя безошибочно установить на слух, написание по правилу). Дети знакомятся с «опасными местами» в словах русского языка (гласные в безударных слогах; звук </w:t>
      </w:r>
      <w:r w:rsidRPr="00433094">
        <w:rPr>
          <w:rFonts w:ascii="Times New Roman" w:hAnsi="Times New Roman"/>
          <w:iCs/>
        </w:rPr>
        <w:lastRenderedPageBreak/>
        <w:t>[й'] после согласных перед гласными; согласные на конце слова; место после [ш], [ж], [ч], [щ]; место после мягкого согласного), учатся нах</w:t>
      </w:r>
      <w:r w:rsidRPr="00433094">
        <w:rPr>
          <w:rFonts w:ascii="Times New Roman" w:hAnsi="Times New Roman"/>
          <w:iCs/>
        </w:rPr>
        <w:t>о</w:t>
      </w:r>
      <w:r w:rsidRPr="00433094">
        <w:rPr>
          <w:rFonts w:ascii="Times New Roman" w:hAnsi="Times New Roman"/>
          <w:iCs/>
        </w:rPr>
        <w:t>дить эти места в словах, т.е. обнаруживать в словах орфограммы.</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Изучаются следующие орфограммы:</w:t>
      </w: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 xml:space="preserve">обозначение мягкости согласных на письме с помощью букв е, ё, и, ю, я, ь; </w:t>
      </w: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 xml:space="preserve">большая буква в именах, отчествах, фамилиях людей, кличках животных, географических названиях; </w:t>
      </w: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 xml:space="preserve">буквы и, у, а после букв шипящих [ж], [ш], [ч], [щ]; </w:t>
      </w: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 xml:space="preserve">разделительные ь и ъ; </w:t>
      </w: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 xml:space="preserve">проверяемые и непроверяемые буквы безударных гласных в корне слова (на материале двусложных слов); </w:t>
      </w: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 xml:space="preserve">проверяемые буквы согласных на конце слова; </w:t>
      </w: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 xml:space="preserve">пробел между предлогом и соседним словом. </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Кроме того, дети знакомятся с правилами переноса слов и орфограммой-черточкой при переносе.</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В 3-м классе продолжается развитие умений писать слова с ь и ъ разделительными, с ь для обозначения мягкости согласных. Дети учатся переносить слова с ь и ъ. Изучается правописание слов с удвоенной бу</w:t>
      </w:r>
      <w:r w:rsidRPr="00433094">
        <w:rPr>
          <w:rFonts w:ascii="Times New Roman" w:hAnsi="Times New Roman"/>
          <w:iCs/>
        </w:rPr>
        <w:t>к</w:t>
      </w:r>
      <w:r w:rsidRPr="00433094">
        <w:rPr>
          <w:rFonts w:ascii="Times New Roman" w:hAnsi="Times New Roman"/>
          <w:iCs/>
        </w:rPr>
        <w:t>вой согласного в корне типа ссора, аллея, жужжит и правило их переноса.</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Отрабатывается умение писать слова с проверяемой и непроверяемой буквой безударного гласного в корне (на материале трёхсложных слов – с двумя безударными гласными в корне или в словах с пр</w:t>
      </w:r>
      <w:r w:rsidRPr="00433094">
        <w:rPr>
          <w:rFonts w:ascii="Times New Roman" w:hAnsi="Times New Roman"/>
          <w:iCs/>
        </w:rPr>
        <w:t>и</w:t>
      </w:r>
      <w:r w:rsidRPr="00433094">
        <w:rPr>
          <w:rFonts w:ascii="Times New Roman" w:hAnsi="Times New Roman"/>
          <w:iCs/>
        </w:rPr>
        <w:t>ставками), а также проверяемыми буквами согласных в корне, с удвоенной буквой согласного на стыке приставки и корня типа рассказ, рассвет. Дети учатся пользоваться двумя способами проверки: подб</w:t>
      </w:r>
      <w:r w:rsidRPr="00433094">
        <w:rPr>
          <w:rFonts w:ascii="Times New Roman" w:hAnsi="Times New Roman"/>
          <w:iCs/>
        </w:rPr>
        <w:t>о</w:t>
      </w:r>
      <w:r w:rsidRPr="00433094">
        <w:rPr>
          <w:rFonts w:ascii="Times New Roman" w:hAnsi="Times New Roman"/>
          <w:iCs/>
        </w:rPr>
        <w:t>ром однокоренных слов и изменением формы слова.</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Заучиваются группы слов с непроверяемыми написаниями. Развивается умение пользоваться орфографич</w:t>
      </w:r>
      <w:r w:rsidRPr="00433094">
        <w:rPr>
          <w:rFonts w:ascii="Times New Roman" w:hAnsi="Times New Roman"/>
          <w:iCs/>
        </w:rPr>
        <w:t>е</w:t>
      </w:r>
      <w:r w:rsidRPr="00433094">
        <w:rPr>
          <w:rFonts w:ascii="Times New Roman" w:hAnsi="Times New Roman"/>
          <w:iCs/>
        </w:rPr>
        <w:t>ским словарём.</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Вводится новая орфограмма–обозначение буквой на письме непроизносимого согласного звука в корне слова. Параллельно заучиваются слова, в которых нет непроизносимых согласных (вкусный, чудесный и др.).</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В 4-м классе продолжается развитие умения писать слова с орфограммами, изученными в 1-3-м классах. Рассматриваются также случаи написания слов с удвоенной буквой согласного на стыке корня и су</w:t>
      </w:r>
      <w:r w:rsidRPr="00433094">
        <w:rPr>
          <w:rFonts w:ascii="Times New Roman" w:hAnsi="Times New Roman"/>
          <w:iCs/>
        </w:rPr>
        <w:t>ф</w:t>
      </w:r>
      <w:r w:rsidRPr="00433094">
        <w:rPr>
          <w:rFonts w:ascii="Times New Roman" w:hAnsi="Times New Roman"/>
          <w:iCs/>
        </w:rPr>
        <w:t>фикса типа сонный.</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В связи с изучением частей речи отрабатывается умение писать слова со следующими орфограммами:</w:t>
      </w: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мягкий знак после букв шипящих в существительных мужского и женского рода типа луч, ночь; бе</w:t>
      </w:r>
      <w:r w:rsidRPr="00433094">
        <w:rPr>
          <w:rFonts w:ascii="Times New Roman" w:hAnsi="Times New Roman"/>
          <w:iCs/>
        </w:rPr>
        <w:t>з</w:t>
      </w:r>
      <w:r w:rsidRPr="00433094">
        <w:rPr>
          <w:rFonts w:ascii="Times New Roman" w:hAnsi="Times New Roman"/>
          <w:iCs/>
        </w:rPr>
        <w:t xml:space="preserve">ударные окончания существительных 1, 2, 3-го склонения (кроме существительных на -ие, -ия, -ий, -мя); </w:t>
      </w: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 xml:space="preserve">безударные окончания имён прилагательных (кроме прилагательных с основой на шипящий и ц); </w:t>
      </w: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безударные окончания глаголов 1 и 2-го спряжения; ь после шипящих в глаголах 2-го лица единственн</w:t>
      </w:r>
      <w:r w:rsidRPr="00433094">
        <w:rPr>
          <w:rFonts w:ascii="Times New Roman" w:hAnsi="Times New Roman"/>
          <w:iCs/>
        </w:rPr>
        <w:t>о</w:t>
      </w:r>
      <w:r w:rsidRPr="00433094">
        <w:rPr>
          <w:rFonts w:ascii="Times New Roman" w:hAnsi="Times New Roman"/>
          <w:iCs/>
        </w:rPr>
        <w:t>го числа (читаешь, поешь); окончания -о, -а в глаголах прошедшего времени женского и среднего рода (осв</w:t>
      </w:r>
      <w:r w:rsidRPr="00433094">
        <w:rPr>
          <w:rFonts w:ascii="Times New Roman" w:hAnsi="Times New Roman"/>
          <w:iCs/>
        </w:rPr>
        <w:t>е</w:t>
      </w:r>
      <w:r w:rsidRPr="00433094">
        <w:rPr>
          <w:rFonts w:ascii="Times New Roman" w:hAnsi="Times New Roman"/>
          <w:iCs/>
        </w:rPr>
        <w:t xml:space="preserve">тила, осветило); -тся – -ться в глаголах; не с глаголами; </w:t>
      </w: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 xml:space="preserve">раздельное написание предлогов с личными местоимениями. </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Развитие умения писать слова с этими орфограммами продолжается в 5-м классе основной школы.</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Изучение орфографии в начальной школе направлено на то, чтобы помочь детям осознать важность правильного использования языка не только в устной речи, но и на письме, показать, что необходимым компонентом письменной речи является орфографический навык. Орфографически правильная пис</w:t>
      </w:r>
      <w:r w:rsidRPr="00433094">
        <w:rPr>
          <w:rFonts w:ascii="Times New Roman" w:hAnsi="Times New Roman"/>
          <w:iCs/>
        </w:rPr>
        <w:t>ь</w:t>
      </w:r>
      <w:r w:rsidRPr="00433094">
        <w:rPr>
          <w:rFonts w:ascii="Times New Roman" w:hAnsi="Times New Roman"/>
          <w:iCs/>
        </w:rPr>
        <w:t>менная речь – залог успешного общения в письменной форме.</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Этот подход заложен уже в пропедевтическом курсе русского языка в период обучения грамоте. Набл</w:t>
      </w:r>
      <w:r w:rsidRPr="00433094">
        <w:rPr>
          <w:rFonts w:ascii="Times New Roman" w:hAnsi="Times New Roman"/>
          <w:iCs/>
        </w:rPr>
        <w:t>ю</w:t>
      </w:r>
      <w:r w:rsidRPr="00433094">
        <w:rPr>
          <w:rFonts w:ascii="Times New Roman" w:hAnsi="Times New Roman"/>
          <w:iCs/>
        </w:rPr>
        <w:t>дение за звуковым составом слова, за собственным произнесением отдельных звуков, определение места уд</w:t>
      </w:r>
      <w:r w:rsidRPr="00433094">
        <w:rPr>
          <w:rFonts w:ascii="Times New Roman" w:hAnsi="Times New Roman"/>
          <w:iCs/>
        </w:rPr>
        <w:t>а</w:t>
      </w:r>
      <w:r w:rsidRPr="00433094">
        <w:rPr>
          <w:rFonts w:ascii="Times New Roman" w:hAnsi="Times New Roman"/>
          <w:iCs/>
        </w:rPr>
        <w:t xml:space="preserve">рения в слове – всё это способствует овладению тем фонетическим </w:t>
      </w:r>
      <w:r w:rsidRPr="00433094">
        <w:rPr>
          <w:rFonts w:ascii="Times New Roman" w:hAnsi="Times New Roman"/>
          <w:iCs/>
        </w:rPr>
        <w:lastRenderedPageBreak/>
        <w:t>минимумом, который необходим для последующего сознательного овладения орфографией. Одновременно целенаправленно проводятся набл</w:t>
      </w:r>
      <w:r w:rsidRPr="00433094">
        <w:rPr>
          <w:rFonts w:ascii="Times New Roman" w:hAnsi="Times New Roman"/>
          <w:iCs/>
        </w:rPr>
        <w:t>ю</w:t>
      </w:r>
      <w:r w:rsidRPr="00433094">
        <w:rPr>
          <w:rFonts w:ascii="Times New Roman" w:hAnsi="Times New Roman"/>
          <w:iCs/>
        </w:rPr>
        <w:t>дения над лексическим значением слова и его сочетаемостью, так как умение верно определять лексич</w:t>
      </w:r>
      <w:r w:rsidRPr="00433094">
        <w:rPr>
          <w:rFonts w:ascii="Times New Roman" w:hAnsi="Times New Roman"/>
          <w:iCs/>
        </w:rPr>
        <w:t>е</w:t>
      </w:r>
      <w:r w:rsidRPr="00433094">
        <w:rPr>
          <w:rFonts w:ascii="Times New Roman" w:hAnsi="Times New Roman"/>
          <w:iCs/>
        </w:rPr>
        <w:t>ское значение корня очень важно для правильного написания.</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Второй аспект в рассмотрении слова в курсе русского языка начальной школы – это его морфемный состав. Чтобы решить одну из важнейших задач курса – формирование у детей чувства языка, – необход</w:t>
      </w:r>
      <w:r w:rsidRPr="00433094">
        <w:rPr>
          <w:rFonts w:ascii="Times New Roman" w:hAnsi="Times New Roman"/>
          <w:iCs/>
        </w:rPr>
        <w:t>и</w:t>
      </w:r>
      <w:r w:rsidRPr="00433094">
        <w:rPr>
          <w:rFonts w:ascii="Times New Roman" w:hAnsi="Times New Roman"/>
          <w:iCs/>
        </w:rPr>
        <w:t>мо обращение к составу слова уже в 1-м классе, так как чувство языка связано прежде всего с пониман</w:t>
      </w:r>
      <w:r w:rsidRPr="00433094">
        <w:rPr>
          <w:rFonts w:ascii="Times New Roman" w:hAnsi="Times New Roman"/>
          <w:iCs/>
        </w:rPr>
        <w:t>и</w:t>
      </w:r>
      <w:r w:rsidRPr="00433094">
        <w:rPr>
          <w:rFonts w:ascii="Times New Roman" w:hAnsi="Times New Roman"/>
          <w:iCs/>
        </w:rPr>
        <w:t>ем и чутьём к особенностям словообразования и словоизменения.</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Уже в период обучения грамоте даётся необходимый словообразовательный минимум: наблюдение над группами однокоренных слов позволяет детям осмыслить понятия «корень слова», «однокоренные сл</w:t>
      </w:r>
      <w:r w:rsidRPr="00433094">
        <w:rPr>
          <w:rFonts w:ascii="Times New Roman" w:hAnsi="Times New Roman"/>
          <w:iCs/>
        </w:rPr>
        <w:t>о</w:t>
      </w:r>
      <w:r w:rsidRPr="00433094">
        <w:rPr>
          <w:rFonts w:ascii="Times New Roman" w:hAnsi="Times New Roman"/>
          <w:iCs/>
        </w:rPr>
        <w:t>ва», познакомиться с приставками и суффиксами. Дети наблюдают за ролью суффиксов и приставок в слове, тренируются в образовании слов с их помощью.</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Во 2-м классе даётся определение корня, однокоренных слов, суффикса, приставки. Систематически проводится наблюдение над однокоренными словами, подбор групп однокоренных слов и выявление признаков, по которым слова являются однокоренными (одинаковый корень и близость слов по смы</w:t>
      </w:r>
      <w:r w:rsidRPr="00433094">
        <w:rPr>
          <w:rFonts w:ascii="Times New Roman" w:hAnsi="Times New Roman"/>
          <w:iCs/>
        </w:rPr>
        <w:t>с</w:t>
      </w:r>
      <w:r w:rsidRPr="00433094">
        <w:rPr>
          <w:rFonts w:ascii="Times New Roman" w:hAnsi="Times New Roman"/>
          <w:iCs/>
        </w:rPr>
        <w:t>лу). Дети знакомятся с определёнными суффиксами имён существительных: -ок-, -ик-, -тель-, -ушк-, -юшк-, -ёнок-, -онок-, -ят-, -ищ-, их значениями, учатся видеть эти суффиксы в словах, образовывать слова с этими су</w:t>
      </w:r>
      <w:r w:rsidRPr="00433094">
        <w:rPr>
          <w:rFonts w:ascii="Times New Roman" w:hAnsi="Times New Roman"/>
          <w:iCs/>
        </w:rPr>
        <w:t>ф</w:t>
      </w:r>
      <w:r w:rsidRPr="00433094">
        <w:rPr>
          <w:rFonts w:ascii="Times New Roman" w:hAnsi="Times New Roman"/>
          <w:iCs/>
        </w:rPr>
        <w:t>фиксами. Также происходит знакомство с группой приставок, сходных по написанию с предлогами: с, от, за, на, по, про, до и др.</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«Состав слова» – сквозная тема курса русского языка. При изучении всех разделов и тем в каждом кла</w:t>
      </w:r>
      <w:r w:rsidRPr="00433094">
        <w:rPr>
          <w:rFonts w:ascii="Times New Roman" w:hAnsi="Times New Roman"/>
          <w:iCs/>
        </w:rPr>
        <w:t>с</w:t>
      </w:r>
      <w:r w:rsidRPr="00433094">
        <w:rPr>
          <w:rFonts w:ascii="Times New Roman" w:hAnsi="Times New Roman"/>
          <w:iCs/>
        </w:rPr>
        <w:t>се в качестве дополнительного задания к упражнениям предлагается наблюдение над однокоренными словами и их значением, задания на нахождение однокоренных слов и корня в них; суффикса, приста</w:t>
      </w:r>
      <w:r w:rsidRPr="00433094">
        <w:rPr>
          <w:rFonts w:ascii="Times New Roman" w:hAnsi="Times New Roman"/>
          <w:iCs/>
        </w:rPr>
        <w:t>в</w:t>
      </w:r>
      <w:r w:rsidRPr="00433094">
        <w:rPr>
          <w:rFonts w:ascii="Times New Roman" w:hAnsi="Times New Roman"/>
          <w:iCs/>
        </w:rPr>
        <w:t>ки; на подбор однокоренных слов. В 1-м классе в качестве материала для обучения чтению предлагаю</w:t>
      </w:r>
      <w:r w:rsidRPr="00433094">
        <w:rPr>
          <w:rFonts w:ascii="Times New Roman" w:hAnsi="Times New Roman"/>
          <w:iCs/>
        </w:rPr>
        <w:t>т</w:t>
      </w:r>
      <w:r w:rsidRPr="00433094">
        <w:rPr>
          <w:rFonts w:ascii="Times New Roman" w:hAnsi="Times New Roman"/>
          <w:iCs/>
        </w:rPr>
        <w:t>ся группы однокоренных слов, имена существительные с наиболее частотными суффиксами; однок</w:t>
      </w:r>
      <w:r w:rsidRPr="00433094">
        <w:rPr>
          <w:rFonts w:ascii="Times New Roman" w:hAnsi="Times New Roman"/>
          <w:iCs/>
        </w:rPr>
        <w:t>о</w:t>
      </w:r>
      <w:r w:rsidRPr="00433094">
        <w:rPr>
          <w:rFonts w:ascii="Times New Roman" w:hAnsi="Times New Roman"/>
          <w:iCs/>
        </w:rPr>
        <w:t>ренные глаголы с разными приставками. Во 2-м классе для анализа предлагаются существительные мужского рода с нулевым окончанием типа дуб – дубок, кот – котёнок, стол – столик и т.п., а для изуч</w:t>
      </w:r>
      <w:r w:rsidRPr="00433094">
        <w:rPr>
          <w:rFonts w:ascii="Times New Roman" w:hAnsi="Times New Roman"/>
          <w:iCs/>
        </w:rPr>
        <w:t>е</w:t>
      </w:r>
      <w:r w:rsidRPr="00433094">
        <w:rPr>
          <w:rFonts w:ascii="Times New Roman" w:hAnsi="Times New Roman"/>
          <w:iCs/>
        </w:rPr>
        <w:t>ния приставок и образования слов с помощью приставок – глаголы движения (бежал, побежал, добежал, прибежал и т.п.).</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В 3-м классе дети знакомятся с окончанием и его функциями, усваивают определение окончания, осн</w:t>
      </w:r>
      <w:r w:rsidRPr="00433094">
        <w:rPr>
          <w:rFonts w:ascii="Times New Roman" w:hAnsi="Times New Roman"/>
          <w:iCs/>
        </w:rPr>
        <w:t>о</w:t>
      </w:r>
      <w:r w:rsidRPr="00433094">
        <w:rPr>
          <w:rFonts w:ascii="Times New Roman" w:hAnsi="Times New Roman"/>
          <w:iCs/>
        </w:rPr>
        <w:t>вы слова, а также на практике постигают различие между изменением слова и образованием новых слов.</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Происходит знакомство с явлением чередования согласных в корне слова, на этом материале продолж</w:t>
      </w:r>
      <w:r w:rsidRPr="00433094">
        <w:rPr>
          <w:rFonts w:ascii="Times New Roman" w:hAnsi="Times New Roman"/>
          <w:iCs/>
        </w:rPr>
        <w:t>а</w:t>
      </w:r>
      <w:r w:rsidRPr="00433094">
        <w:rPr>
          <w:rFonts w:ascii="Times New Roman" w:hAnsi="Times New Roman"/>
          <w:iCs/>
        </w:rPr>
        <w:t>ется работа с группами однокоренных слов (наблюдение над лексическим значением однокоренных слов с чередованием согласных в корне типа дорога – дорожка – дорожный; подбор однокоренных слов). Эта работа связана с развитием орфографических умений, она ведётся регулярно в течение всего учебного года.</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Кроме того, дети знакомятся с другими суффиксами и приставками, тренируются в образовании слов, в различении предлогов и приставок, в разборе по составу доступных слов, знакомятся со сложными сл</w:t>
      </w:r>
      <w:r w:rsidRPr="00433094">
        <w:rPr>
          <w:rFonts w:ascii="Times New Roman" w:hAnsi="Times New Roman"/>
          <w:iCs/>
        </w:rPr>
        <w:t>о</w:t>
      </w:r>
      <w:r w:rsidRPr="00433094">
        <w:rPr>
          <w:rFonts w:ascii="Times New Roman" w:hAnsi="Times New Roman"/>
          <w:iCs/>
        </w:rPr>
        <w:t>вами.</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В 4-м классе дети продолжают наблюдение за словоизменением и словообразованием имён существ</w:t>
      </w:r>
      <w:r w:rsidRPr="00433094">
        <w:rPr>
          <w:rFonts w:ascii="Times New Roman" w:hAnsi="Times New Roman"/>
          <w:iCs/>
        </w:rPr>
        <w:t>и</w:t>
      </w:r>
      <w:r w:rsidRPr="00433094">
        <w:rPr>
          <w:rFonts w:ascii="Times New Roman" w:hAnsi="Times New Roman"/>
          <w:iCs/>
        </w:rPr>
        <w:t>тельных, имён прилагательных, глаголов, личных местоимений, разбирают по составу доступные сущ</w:t>
      </w:r>
      <w:r w:rsidRPr="00433094">
        <w:rPr>
          <w:rFonts w:ascii="Times New Roman" w:hAnsi="Times New Roman"/>
          <w:iCs/>
        </w:rPr>
        <w:t>е</w:t>
      </w:r>
      <w:r w:rsidRPr="00433094">
        <w:rPr>
          <w:rFonts w:ascii="Times New Roman" w:hAnsi="Times New Roman"/>
          <w:iCs/>
        </w:rPr>
        <w:t>ствительные, прилагательные, глаголы, тренируются в образовании этих частей речи с помощью су</w:t>
      </w:r>
      <w:r w:rsidRPr="00433094">
        <w:rPr>
          <w:rFonts w:ascii="Times New Roman" w:hAnsi="Times New Roman"/>
          <w:iCs/>
        </w:rPr>
        <w:t>ф</w:t>
      </w:r>
      <w:r w:rsidRPr="00433094">
        <w:rPr>
          <w:rFonts w:ascii="Times New Roman" w:hAnsi="Times New Roman"/>
          <w:iCs/>
        </w:rPr>
        <w:t>фиксов и приставок, в подборе однокоренных слов, относящихся к различным частям речи (бег, бегун, бежать; кра</w:t>
      </w:r>
      <w:r w:rsidRPr="00433094">
        <w:rPr>
          <w:rFonts w:ascii="Times New Roman" w:hAnsi="Times New Roman"/>
          <w:iCs/>
        </w:rPr>
        <w:t>с</w:t>
      </w:r>
      <w:r w:rsidRPr="00433094">
        <w:rPr>
          <w:rFonts w:ascii="Times New Roman" w:hAnsi="Times New Roman"/>
          <w:iCs/>
        </w:rPr>
        <w:t>нота, красный, краснеть и т.п.).</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Таким образом, на протяжении всех лет обучения в начальной школе у ребёнка формируется чувство языка, чувство слова; создаётся база для формирования орфографической зоркости, для развития орфограф</w:t>
      </w:r>
      <w:r w:rsidRPr="00433094">
        <w:rPr>
          <w:rFonts w:ascii="Times New Roman" w:hAnsi="Times New Roman"/>
          <w:iCs/>
        </w:rPr>
        <w:t>и</w:t>
      </w:r>
      <w:r w:rsidRPr="00433094">
        <w:rPr>
          <w:rFonts w:ascii="Times New Roman" w:hAnsi="Times New Roman"/>
          <w:iCs/>
        </w:rPr>
        <w:t>ческих умений.</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lastRenderedPageBreak/>
        <w:t>Третий аспект рассмотрения слова – лексический. Он связан с называнием предметов и явлений окр</w:t>
      </w:r>
      <w:r w:rsidRPr="00433094">
        <w:rPr>
          <w:rFonts w:ascii="Times New Roman" w:hAnsi="Times New Roman"/>
          <w:iCs/>
        </w:rPr>
        <w:t>у</w:t>
      </w:r>
      <w:r w:rsidRPr="00433094">
        <w:rPr>
          <w:rFonts w:ascii="Times New Roman" w:hAnsi="Times New Roman"/>
          <w:iCs/>
        </w:rPr>
        <w:t>жающего мира. Лексическая работа пронизывает весь курс: регулярно ведётся наблюдение над значен</w:t>
      </w:r>
      <w:r w:rsidRPr="00433094">
        <w:rPr>
          <w:rFonts w:ascii="Times New Roman" w:hAnsi="Times New Roman"/>
          <w:iCs/>
        </w:rPr>
        <w:t>и</w:t>
      </w:r>
      <w:r w:rsidRPr="00433094">
        <w:rPr>
          <w:rFonts w:ascii="Times New Roman" w:hAnsi="Times New Roman"/>
          <w:iCs/>
        </w:rPr>
        <w:t>ем слов, в том числе однокоренных; объясняются и уточняются значения слов (в том числе с помощью толкового словаря). Дети наблюдают над сочетаемостью слов, над словоупотреблением, практически знакомятся с синонимией, антонимией, омонимией, с многозначностью, с переносным значением слова.</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Четвёртый аспект рассмотрения слова – морфологический.</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Морфология – самый сложный для ребёнка раздел, так как его изучение предполагает сформирова</w:t>
      </w:r>
      <w:r w:rsidRPr="00433094">
        <w:rPr>
          <w:rFonts w:ascii="Times New Roman" w:hAnsi="Times New Roman"/>
          <w:iCs/>
        </w:rPr>
        <w:t>н</w:t>
      </w:r>
      <w:r w:rsidRPr="00433094">
        <w:rPr>
          <w:rFonts w:ascii="Times New Roman" w:hAnsi="Times New Roman"/>
          <w:iCs/>
        </w:rPr>
        <w:t>ность определённых мыслительных операций, способности к обобщению, к абстрагированию. Изучение частей речи требует знаний о составе слова и словообразовании, а также знаний из области лексики (значение сл</w:t>
      </w:r>
      <w:r w:rsidRPr="00433094">
        <w:rPr>
          <w:rFonts w:ascii="Times New Roman" w:hAnsi="Times New Roman"/>
          <w:iCs/>
        </w:rPr>
        <w:t>о</w:t>
      </w:r>
      <w:r w:rsidRPr="00433094">
        <w:rPr>
          <w:rFonts w:ascii="Times New Roman" w:hAnsi="Times New Roman"/>
          <w:iCs/>
        </w:rPr>
        <w:t>ва), синтаксиса (функционирование слов в предложении). Нужно также иметь в виду, что морфология изучается как средство развития мышления детей, представления о языке как системе и повышения орфогр</w:t>
      </w:r>
      <w:r w:rsidRPr="00433094">
        <w:rPr>
          <w:rFonts w:ascii="Times New Roman" w:hAnsi="Times New Roman"/>
          <w:iCs/>
        </w:rPr>
        <w:t>а</w:t>
      </w:r>
      <w:r w:rsidRPr="00433094">
        <w:rPr>
          <w:rFonts w:ascii="Times New Roman" w:hAnsi="Times New Roman"/>
          <w:iCs/>
        </w:rPr>
        <w:t>фической грамотности.</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В 1-м классе в курсе обучения грамоте и во 2-м классе дети знакомятся с группами слов, которые отв</w:t>
      </w:r>
      <w:r w:rsidRPr="00433094">
        <w:rPr>
          <w:rFonts w:ascii="Times New Roman" w:hAnsi="Times New Roman"/>
          <w:iCs/>
        </w:rPr>
        <w:t>е</w:t>
      </w:r>
      <w:r w:rsidRPr="00433094">
        <w:rPr>
          <w:rFonts w:ascii="Times New Roman" w:hAnsi="Times New Roman"/>
          <w:iCs/>
        </w:rPr>
        <w:t>чают на определенные вопросы (1) кто? что? 2) какой? какая? какое? какие? 3) что делает? что делал? что сд</w:t>
      </w:r>
      <w:r w:rsidRPr="00433094">
        <w:rPr>
          <w:rFonts w:ascii="Times New Roman" w:hAnsi="Times New Roman"/>
          <w:iCs/>
        </w:rPr>
        <w:t>е</w:t>
      </w:r>
      <w:r w:rsidRPr="00433094">
        <w:rPr>
          <w:rFonts w:ascii="Times New Roman" w:hAnsi="Times New Roman"/>
          <w:iCs/>
        </w:rPr>
        <w:t>лал?), учатся ставить вопросы к словам, от слова к слову, узнают, что слова, которые отвечают на вопросы «кто? – что?», могут называть один предмет и много предметов; частично усваивают определ</w:t>
      </w:r>
      <w:r w:rsidRPr="00433094">
        <w:rPr>
          <w:rFonts w:ascii="Times New Roman" w:hAnsi="Times New Roman"/>
          <w:iCs/>
        </w:rPr>
        <w:t>е</w:t>
      </w:r>
      <w:r w:rsidRPr="00433094">
        <w:rPr>
          <w:rFonts w:ascii="Times New Roman" w:hAnsi="Times New Roman"/>
          <w:iCs/>
        </w:rPr>
        <w:t>ния частей речи.</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Кроме того, выделяется группа слов, к которым нельзя задать вопрос (предлоги, союзы, а также слова, к</w:t>
      </w:r>
      <w:r w:rsidRPr="00433094">
        <w:rPr>
          <w:rFonts w:ascii="Times New Roman" w:hAnsi="Times New Roman"/>
          <w:iCs/>
        </w:rPr>
        <w:t>о</w:t>
      </w:r>
      <w:r w:rsidRPr="00433094">
        <w:rPr>
          <w:rFonts w:ascii="Times New Roman" w:hAnsi="Times New Roman"/>
          <w:iCs/>
        </w:rPr>
        <w:t>торые выражают чувства, но не называют их – без введения термина «междометие»). Так постепенно у детей складывается представление о трёх группах слов в русском языке – самостоятельных (знамен</w:t>
      </w:r>
      <w:r w:rsidRPr="00433094">
        <w:rPr>
          <w:rFonts w:ascii="Times New Roman" w:hAnsi="Times New Roman"/>
          <w:iCs/>
        </w:rPr>
        <w:t>а</w:t>
      </w:r>
      <w:r w:rsidRPr="00433094">
        <w:rPr>
          <w:rFonts w:ascii="Times New Roman" w:hAnsi="Times New Roman"/>
          <w:iCs/>
        </w:rPr>
        <w:t>тельных), служебных, междометиях – и об их функциях в речи.</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В 3-м и 4-м классах части речи становятся главным предметом изучения, т.к. для этого есть необход</w:t>
      </w:r>
      <w:r w:rsidRPr="00433094">
        <w:rPr>
          <w:rFonts w:ascii="Times New Roman" w:hAnsi="Times New Roman"/>
          <w:iCs/>
        </w:rPr>
        <w:t>и</w:t>
      </w:r>
      <w:r w:rsidRPr="00433094">
        <w:rPr>
          <w:rFonts w:ascii="Times New Roman" w:hAnsi="Times New Roman"/>
          <w:iCs/>
        </w:rPr>
        <w:t>мые базовые знания и умения, накоплен определённый языковой опыт в результате наблюдений за функцион</w:t>
      </w:r>
      <w:r w:rsidRPr="00433094">
        <w:rPr>
          <w:rFonts w:ascii="Times New Roman" w:hAnsi="Times New Roman"/>
          <w:iCs/>
        </w:rPr>
        <w:t>и</w:t>
      </w:r>
      <w:r w:rsidRPr="00433094">
        <w:rPr>
          <w:rFonts w:ascii="Times New Roman" w:hAnsi="Times New Roman"/>
          <w:iCs/>
        </w:rPr>
        <w:t>рованием слов в речи.</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Изучаются сведения об именах существительных, именах прилагательных, глаголах и личных местоимен</w:t>
      </w:r>
      <w:r w:rsidRPr="00433094">
        <w:rPr>
          <w:rFonts w:ascii="Times New Roman" w:hAnsi="Times New Roman"/>
          <w:iCs/>
        </w:rPr>
        <w:t>и</w:t>
      </w:r>
      <w:r w:rsidRPr="00433094">
        <w:rPr>
          <w:rFonts w:ascii="Times New Roman" w:hAnsi="Times New Roman"/>
          <w:iCs/>
        </w:rPr>
        <w:t>ях, об их роли в предложении. Параллельно вводятся соответствующие орфограммы и сведения об отдел</w:t>
      </w:r>
      <w:r w:rsidRPr="00433094">
        <w:rPr>
          <w:rFonts w:ascii="Times New Roman" w:hAnsi="Times New Roman"/>
          <w:iCs/>
        </w:rPr>
        <w:t>ь</w:t>
      </w:r>
      <w:r w:rsidRPr="00433094">
        <w:rPr>
          <w:rFonts w:ascii="Times New Roman" w:hAnsi="Times New Roman"/>
          <w:iCs/>
        </w:rPr>
        <w:t>ных особенностях словообразования и словоизменения этих частей речи.</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При изучении частей речи особое внимание уделяется наблюдению за их ролью в предложении, тексте, за особенностями употребления существительных, прилагательных, глаголов и личных местоимений, синонимией и антонимией; а также упражнениям в подборе синонимов и антонимов, тематических групп слов.</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В курсе русского языка дети получают первоначальное представление о системе языка, т.к. знакомятся на элементарном уровне со всеми единицами языка: звуком, морфемой, словом, словосочетанием, предлож</w:t>
      </w:r>
      <w:r w:rsidRPr="00433094">
        <w:rPr>
          <w:rFonts w:ascii="Times New Roman" w:hAnsi="Times New Roman"/>
          <w:iCs/>
        </w:rPr>
        <w:t>е</w:t>
      </w:r>
      <w:r w:rsidRPr="00433094">
        <w:rPr>
          <w:rFonts w:ascii="Times New Roman" w:hAnsi="Times New Roman"/>
          <w:iCs/>
        </w:rPr>
        <w:t>нием и текстом, наблюдают соотношения между этими языковыми единицами.</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Помимо разделов «Слово», «Предложение» и «Текст» в курс русского языка входят разделы «Развитие речи» и «Совершенствование навыков каллиграфии». Два последних не выделены в качестве специал</w:t>
      </w:r>
      <w:r w:rsidRPr="00433094">
        <w:rPr>
          <w:rFonts w:ascii="Times New Roman" w:hAnsi="Times New Roman"/>
          <w:iCs/>
        </w:rPr>
        <w:t>ь</w:t>
      </w:r>
      <w:r w:rsidRPr="00433094">
        <w:rPr>
          <w:rFonts w:ascii="Times New Roman" w:hAnsi="Times New Roman"/>
          <w:iCs/>
        </w:rPr>
        <w:t>ных разделов для изучения, но являются ведущими направлениями работы по русскому языку в курсе начал</w:t>
      </w:r>
      <w:r w:rsidRPr="00433094">
        <w:rPr>
          <w:rFonts w:ascii="Times New Roman" w:hAnsi="Times New Roman"/>
          <w:iCs/>
        </w:rPr>
        <w:t>ь</w:t>
      </w:r>
      <w:r w:rsidRPr="00433094">
        <w:rPr>
          <w:rFonts w:ascii="Times New Roman" w:hAnsi="Times New Roman"/>
          <w:iCs/>
        </w:rPr>
        <w:t>ной школы.</w:t>
      </w:r>
    </w:p>
    <w:p w:rsidR="00F003BA" w:rsidRPr="00433094" w:rsidRDefault="00F003BA" w:rsidP="00F003BA">
      <w:pPr>
        <w:autoSpaceDE w:val="0"/>
        <w:autoSpaceDN w:val="0"/>
        <w:adjustRightInd w:val="0"/>
        <w:spacing w:after="0" w:line="240" w:lineRule="auto"/>
        <w:jc w:val="both"/>
        <w:rPr>
          <w:rFonts w:ascii="Times New Roman" w:hAnsi="Times New Roman"/>
          <w:iCs/>
        </w:rPr>
      </w:pP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Основные направления работы по развитию речи:</w:t>
      </w: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 xml:space="preserve">Количественное и качественное обогащение активного, пассивного и потенциального словаря детей в ходе наблюдения за лексическим значением слов, подбора групп однокоренных слов, тематических групп слов, синонимических рядов и т.д., а также в ходе работы со словарными статьями из толкового словаря, словаря синонимов. </w:t>
      </w: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Развитие и совершенствование грамматического строя речи: наблюдение над связью слов в предлож</w:t>
      </w:r>
      <w:r w:rsidRPr="00433094">
        <w:rPr>
          <w:rFonts w:ascii="Times New Roman" w:hAnsi="Times New Roman"/>
          <w:iCs/>
        </w:rPr>
        <w:t>е</w:t>
      </w:r>
      <w:r w:rsidRPr="00433094">
        <w:rPr>
          <w:rFonts w:ascii="Times New Roman" w:hAnsi="Times New Roman"/>
          <w:iCs/>
        </w:rPr>
        <w:t xml:space="preserve">нии, над построением простых и сложных предложений, предложений с прямой речью, с однородными членами; над правильностью употребления форм слов, их грамматической </w:t>
      </w:r>
      <w:r w:rsidRPr="00433094">
        <w:rPr>
          <w:rFonts w:ascii="Times New Roman" w:hAnsi="Times New Roman"/>
          <w:iCs/>
        </w:rPr>
        <w:lastRenderedPageBreak/>
        <w:t>сочетаемостью. Самостоятельное ко</w:t>
      </w:r>
      <w:r w:rsidRPr="00433094">
        <w:rPr>
          <w:rFonts w:ascii="Times New Roman" w:hAnsi="Times New Roman"/>
          <w:iCs/>
        </w:rPr>
        <w:t>н</w:t>
      </w:r>
      <w:r w:rsidRPr="00433094">
        <w:rPr>
          <w:rFonts w:ascii="Times New Roman" w:hAnsi="Times New Roman"/>
          <w:iCs/>
        </w:rPr>
        <w:t xml:space="preserve">струирование словосочетаний, предложений, продуцирование текстов. </w:t>
      </w: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Развитие связной устной и письменной речи: овладение продуктивными навыками и умениями устной и письменной разговорной речи, устной учебно-научной речи; навыками и умениями понимания и эл</w:t>
      </w:r>
      <w:r w:rsidRPr="00433094">
        <w:rPr>
          <w:rFonts w:ascii="Times New Roman" w:hAnsi="Times New Roman"/>
          <w:iCs/>
        </w:rPr>
        <w:t>е</w:t>
      </w:r>
      <w:r w:rsidRPr="00433094">
        <w:rPr>
          <w:rFonts w:ascii="Times New Roman" w:hAnsi="Times New Roman"/>
          <w:iCs/>
        </w:rPr>
        <w:t xml:space="preserve">ментарного анализа художественного и учебно-научного текста. </w:t>
      </w:r>
    </w:p>
    <w:p w:rsidR="00F003BA" w:rsidRPr="00433094" w:rsidRDefault="00F003BA" w:rsidP="00F003BA">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 xml:space="preserve">Развитие орфоэпических навыков, а также умения говорить и читать с правильной интонацией. </w:t>
      </w:r>
    </w:p>
    <w:p w:rsidR="00F003BA" w:rsidRPr="00433094" w:rsidRDefault="00F003BA" w:rsidP="00F003BA">
      <w:pPr>
        <w:autoSpaceDE w:val="0"/>
        <w:autoSpaceDN w:val="0"/>
        <w:adjustRightInd w:val="0"/>
        <w:spacing w:after="0" w:line="240" w:lineRule="auto"/>
        <w:ind w:firstLine="708"/>
        <w:jc w:val="both"/>
        <w:rPr>
          <w:rFonts w:ascii="Times New Roman" w:hAnsi="Times New Roman"/>
          <w:lang w:eastAsia="ru-RU"/>
        </w:rPr>
      </w:pPr>
      <w:r w:rsidRPr="00433094">
        <w:rPr>
          <w:rFonts w:ascii="Times New Roman" w:hAnsi="Times New Roman"/>
          <w:lang w:eastAsia="ru-RU"/>
        </w:rPr>
        <w:t>В результате изучения курса русского языка и родного языка у выпускников, освоивших осно</w:t>
      </w:r>
      <w:r w:rsidRPr="00433094">
        <w:rPr>
          <w:rFonts w:ascii="Times New Roman" w:hAnsi="Times New Roman"/>
          <w:lang w:eastAsia="ru-RU"/>
        </w:rPr>
        <w:t>в</w:t>
      </w:r>
      <w:r w:rsidRPr="00433094">
        <w:rPr>
          <w:rFonts w:ascii="Times New Roman" w:hAnsi="Times New Roman"/>
          <w:lang w:eastAsia="ru-RU"/>
        </w:rPr>
        <w:t>ную образовательную программу начального общего образования, будет сформирован учебно-познавательный интерес к новому учебному материалу по русскому и родному языкам и способам р</w:t>
      </w:r>
      <w:r w:rsidRPr="00433094">
        <w:rPr>
          <w:rFonts w:ascii="Times New Roman" w:hAnsi="Times New Roman"/>
          <w:lang w:eastAsia="ru-RU"/>
        </w:rPr>
        <w:t>е</w:t>
      </w:r>
      <w:r w:rsidRPr="00433094">
        <w:rPr>
          <w:rFonts w:ascii="Times New Roman" w:hAnsi="Times New Roman"/>
          <w:lang w:eastAsia="ru-RU"/>
        </w:rPr>
        <w:t>шения новой языковой задачи, что заложит основы успешной учебной деятельности при продолжении изучения курса русского языка и родного языка на следующей ступени образования.</w:t>
      </w:r>
    </w:p>
    <w:p w:rsidR="00F003BA" w:rsidRPr="00433094" w:rsidRDefault="00F003BA" w:rsidP="00F003BA">
      <w:pPr>
        <w:autoSpaceDE w:val="0"/>
        <w:autoSpaceDN w:val="0"/>
        <w:adjustRightInd w:val="0"/>
        <w:spacing w:after="0" w:line="240" w:lineRule="auto"/>
        <w:ind w:firstLine="708"/>
        <w:jc w:val="both"/>
        <w:rPr>
          <w:rFonts w:ascii="Times New Roman" w:hAnsi="Times New Roman"/>
          <w:iCs/>
        </w:rPr>
      </w:pPr>
    </w:p>
    <w:p w:rsidR="00F003BA" w:rsidRPr="00433094" w:rsidRDefault="00F003BA" w:rsidP="00F003BA">
      <w:pPr>
        <w:pStyle w:val="3"/>
        <w:rPr>
          <w:rFonts w:ascii="Times New Roman" w:hAnsi="Times New Roman"/>
        </w:rPr>
      </w:pPr>
      <w:bookmarkStart w:id="55" w:name="_Toc305077648"/>
      <w:bookmarkStart w:id="56" w:name="_Toc305415811"/>
      <w:r w:rsidRPr="00433094">
        <w:rPr>
          <w:rFonts w:ascii="Times New Roman" w:hAnsi="Times New Roman"/>
        </w:rPr>
        <w:t>4.3.2.Литературное чтение</w:t>
      </w:r>
      <w:bookmarkEnd w:id="55"/>
      <w:bookmarkEnd w:id="56"/>
    </w:p>
    <w:p w:rsidR="00F003BA" w:rsidRPr="00433094" w:rsidRDefault="00F003BA" w:rsidP="00F003BA">
      <w:pPr>
        <w:autoSpaceDE w:val="0"/>
        <w:autoSpaceDN w:val="0"/>
        <w:adjustRightInd w:val="0"/>
        <w:spacing w:after="0" w:line="240" w:lineRule="auto"/>
        <w:jc w:val="both"/>
        <w:rPr>
          <w:rFonts w:ascii="Times New Roman" w:hAnsi="Times New Roman"/>
          <w:b/>
          <w:iCs/>
        </w:rPr>
      </w:pPr>
    </w:p>
    <w:p w:rsidR="00F003BA" w:rsidRPr="00433094" w:rsidRDefault="00F003BA" w:rsidP="00F003BA">
      <w:pPr>
        <w:spacing w:line="240" w:lineRule="auto"/>
        <w:jc w:val="both"/>
        <w:rPr>
          <w:rFonts w:ascii="Times New Roman" w:hAnsi="Times New Roman"/>
          <w:b/>
        </w:rPr>
      </w:pPr>
      <w:r w:rsidRPr="00433094">
        <w:rPr>
          <w:rFonts w:ascii="Times New Roman" w:hAnsi="Times New Roman"/>
          <w:b/>
        </w:rPr>
        <w:t>Общая характеристика учебного предмета</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В курсе литературного чтения реализуются следующие сквозные линии развития учащихся средствами предмета.</w:t>
      </w:r>
    </w:p>
    <w:p w:rsidR="00F003BA" w:rsidRPr="00433094" w:rsidRDefault="00F003BA" w:rsidP="00F003BA">
      <w:pPr>
        <w:spacing w:line="240" w:lineRule="auto"/>
        <w:jc w:val="both"/>
        <w:rPr>
          <w:rFonts w:ascii="Times New Roman" w:hAnsi="Times New Roman"/>
          <w:u w:val="single"/>
        </w:rPr>
      </w:pPr>
      <w:r w:rsidRPr="00433094">
        <w:rPr>
          <w:rFonts w:ascii="Times New Roman" w:hAnsi="Times New Roman"/>
          <w:u w:val="single"/>
        </w:rPr>
        <w:t>Линии, общие с курсом русского языка:</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овладение функциональной грамотностью на уровне предмета (извлечение, преобразование и использ</w:t>
      </w:r>
      <w:r w:rsidRPr="00433094">
        <w:rPr>
          <w:rFonts w:ascii="Times New Roman" w:hAnsi="Times New Roman"/>
        </w:rPr>
        <w:t>о</w:t>
      </w:r>
      <w:r w:rsidRPr="00433094">
        <w:rPr>
          <w:rFonts w:ascii="Times New Roman" w:hAnsi="Times New Roman"/>
        </w:rPr>
        <w:t>вание текстовой информации);</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овладение техникой чтения, приёмами понимания и анализа текстов;</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овладение умениями, навыками различных видов устной и письменной речи.</w:t>
      </w:r>
    </w:p>
    <w:p w:rsidR="00F003BA" w:rsidRPr="00433094" w:rsidRDefault="00F003BA" w:rsidP="00F003BA">
      <w:pPr>
        <w:spacing w:line="240" w:lineRule="auto"/>
        <w:jc w:val="both"/>
        <w:rPr>
          <w:rFonts w:ascii="Times New Roman" w:hAnsi="Times New Roman"/>
          <w:u w:val="single"/>
        </w:rPr>
      </w:pPr>
      <w:r w:rsidRPr="00433094">
        <w:rPr>
          <w:rFonts w:ascii="Times New Roman" w:hAnsi="Times New Roman"/>
          <w:u w:val="single"/>
        </w:rPr>
        <w:t>Линии, специфические для курса «Литературное чтение»:</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определение и объяснение своего эмоционально-оценочного отношения к прочитанному;</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приобщение к литературе как искусству слова;</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приобретение и первичная систематизация знаний о литературе, книгах, писателях.</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Для достижения целей обучения и решения поставленных задач используется УМК по литературному чтению: учебники «Литературное чтение» (1-й класс – «Капельки солнца»; 2-й класс – «Маленькая дверь в большой мир», в 2-х ч.; 3-й класс – «В одном счастливом детстве», в 2-х ч.; 4-й класс – «В океане света», в 2-х ч.), а также методические рекомендации для учителя и «Тетради по литературному чтению» для уч</w:t>
      </w:r>
      <w:r w:rsidRPr="00433094">
        <w:rPr>
          <w:rFonts w:ascii="Times New Roman" w:hAnsi="Times New Roman"/>
        </w:rPr>
        <w:t>а</w:t>
      </w:r>
      <w:r w:rsidRPr="00433094">
        <w:rPr>
          <w:rFonts w:ascii="Times New Roman" w:hAnsi="Times New Roman"/>
        </w:rPr>
        <w:t>щихся.</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В программе за основу взят традиционный тематический принцип группировки материала, однако в реал</w:t>
      </w:r>
      <w:r w:rsidRPr="00433094">
        <w:rPr>
          <w:rFonts w:ascii="Times New Roman" w:hAnsi="Times New Roman"/>
        </w:rPr>
        <w:t>и</w:t>
      </w:r>
      <w:r w:rsidRPr="00433094">
        <w:rPr>
          <w:rFonts w:ascii="Times New Roman" w:hAnsi="Times New Roman"/>
        </w:rPr>
        <w:t>зации этого принципа есть свои особенности. Все учебники объединены внутренней логикой. Суть её з</w:t>
      </w:r>
      <w:r w:rsidRPr="00433094">
        <w:rPr>
          <w:rFonts w:ascii="Times New Roman" w:hAnsi="Times New Roman"/>
        </w:rPr>
        <w:t>а</w:t>
      </w:r>
      <w:r w:rsidRPr="00433094">
        <w:rPr>
          <w:rFonts w:ascii="Times New Roman" w:hAnsi="Times New Roman"/>
        </w:rPr>
        <w:t>ключается в следующем.</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Первоклассник познает себя и мир вокруг: людей, их взаимоотношения, природу; усваивает нормы отношения к этому миру и поведения, действования в нем – через стихи и маленькие рассказы совреме</w:t>
      </w:r>
      <w:r w:rsidRPr="00433094">
        <w:rPr>
          <w:rFonts w:ascii="Times New Roman" w:hAnsi="Times New Roman"/>
        </w:rPr>
        <w:t>н</w:t>
      </w:r>
      <w:r w:rsidRPr="00433094">
        <w:rPr>
          <w:rFonts w:ascii="Times New Roman" w:hAnsi="Times New Roman"/>
        </w:rPr>
        <w:t>ных детских писателей. В 1-м классе дети читают об игрушках и играх, о друзьях, родителях и детях, о животных и природе, узнают, что человек может делать интересные открытия, если научится вглядываться в о</w:t>
      </w:r>
      <w:r w:rsidRPr="00433094">
        <w:rPr>
          <w:rFonts w:ascii="Times New Roman" w:hAnsi="Times New Roman"/>
        </w:rPr>
        <w:t>к</w:t>
      </w:r>
      <w:r w:rsidRPr="00433094">
        <w:rPr>
          <w:rFonts w:ascii="Times New Roman" w:hAnsi="Times New Roman"/>
        </w:rPr>
        <w:t>ружающий его мир.</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Во 2-м классе мир, который открывают для себя дети, расширяется. Читая произведения фольклора н</w:t>
      </w:r>
      <w:r w:rsidRPr="00433094">
        <w:rPr>
          <w:rFonts w:ascii="Times New Roman" w:hAnsi="Times New Roman"/>
        </w:rPr>
        <w:t>а</w:t>
      </w:r>
      <w:r w:rsidRPr="00433094">
        <w:rPr>
          <w:rFonts w:ascii="Times New Roman" w:hAnsi="Times New Roman"/>
        </w:rPr>
        <w:t>родов России и мира (сказки, былины, загадки, песенки, пословицы и поговорки) и авторские сказки, второклассники как бы выходят в «единое духовное пространство» и узнают, что мир велик и многоо</w:t>
      </w:r>
      <w:r w:rsidRPr="00433094">
        <w:rPr>
          <w:rFonts w:ascii="Times New Roman" w:hAnsi="Times New Roman"/>
        </w:rPr>
        <w:t>б</w:t>
      </w:r>
      <w:r w:rsidRPr="00433094">
        <w:rPr>
          <w:rFonts w:ascii="Times New Roman" w:hAnsi="Times New Roman"/>
        </w:rPr>
        <w:t>разен и в то же время един. Когда бы и где бы ни жили люди, в произведениях фольклора разных нар</w:t>
      </w:r>
      <w:r w:rsidRPr="00433094">
        <w:rPr>
          <w:rFonts w:ascii="Times New Roman" w:hAnsi="Times New Roman"/>
        </w:rPr>
        <w:t>о</w:t>
      </w:r>
      <w:r w:rsidRPr="00433094">
        <w:rPr>
          <w:rFonts w:ascii="Times New Roman" w:hAnsi="Times New Roman"/>
        </w:rPr>
        <w:t xml:space="preserve">дов отчётливо видно, что в человеке всегда ценились трудолюбие и патриотизм, ум и доброта, храбрость и достоинство, сила чувств и верность, а неприятие вызывали леность, скупость, </w:t>
      </w:r>
      <w:r w:rsidRPr="00433094">
        <w:rPr>
          <w:rFonts w:ascii="Times New Roman" w:hAnsi="Times New Roman"/>
        </w:rPr>
        <w:lastRenderedPageBreak/>
        <w:t>глупость, трусость, зло. Для этого в учебник специально включены, например, сказки разных народов, имеющие сходные назв</w:t>
      </w:r>
      <w:r w:rsidRPr="00433094">
        <w:rPr>
          <w:rFonts w:ascii="Times New Roman" w:hAnsi="Times New Roman"/>
        </w:rPr>
        <w:t>а</w:t>
      </w:r>
      <w:r w:rsidRPr="00433094">
        <w:rPr>
          <w:rFonts w:ascii="Times New Roman" w:hAnsi="Times New Roman"/>
        </w:rPr>
        <w:t>ния, сюжет, главную мысль.</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В 3-м классе дети, которые уже знакомы с двумя источниками чтения – фольклором и современной детской литературой, открывают для себя мир литературы во всем его многообразии и читают произведения де</w:t>
      </w:r>
      <w:r w:rsidRPr="00433094">
        <w:rPr>
          <w:rFonts w:ascii="Times New Roman" w:hAnsi="Times New Roman"/>
        </w:rPr>
        <w:t>т</w:t>
      </w:r>
      <w:r w:rsidRPr="00433094">
        <w:rPr>
          <w:rFonts w:ascii="Times New Roman" w:hAnsi="Times New Roman"/>
        </w:rPr>
        <w:t>ской и доступной «взрослой» литературы разных жанров: рассказы, повести (в отрывках), сказки, лирич</w:t>
      </w:r>
      <w:r w:rsidRPr="00433094">
        <w:rPr>
          <w:rFonts w:ascii="Times New Roman" w:hAnsi="Times New Roman"/>
        </w:rPr>
        <w:t>е</w:t>
      </w:r>
      <w:r w:rsidRPr="00433094">
        <w:rPr>
          <w:rFonts w:ascii="Times New Roman" w:hAnsi="Times New Roman"/>
        </w:rPr>
        <w:t>ские и сюжетные сти-хотворения, поэму, пьесу-сказку. Здесь находят свою реализацию принцип жанрового разнообразия и принцип оптимального соотношения произведений детской литературы и текстов, вошедших в круг детского чтения из литературы «взрослой». Произведения, включённые в учебник для 3-го кл., позволяют показать детям мир литературы во всём его многообразии: классику русской и зарубежной де</w:t>
      </w:r>
      <w:r w:rsidRPr="00433094">
        <w:rPr>
          <w:rFonts w:ascii="Times New Roman" w:hAnsi="Times New Roman"/>
        </w:rPr>
        <w:t>т</w:t>
      </w:r>
      <w:r w:rsidRPr="00433094">
        <w:rPr>
          <w:rFonts w:ascii="Times New Roman" w:hAnsi="Times New Roman"/>
        </w:rPr>
        <w:t>ской литературы, произведения русских писателей и поэтов XX в., доступные для детского чтения; совр</w:t>
      </w:r>
      <w:r w:rsidRPr="00433094">
        <w:rPr>
          <w:rFonts w:ascii="Times New Roman" w:hAnsi="Times New Roman"/>
        </w:rPr>
        <w:t>е</w:t>
      </w:r>
      <w:r w:rsidRPr="00433094">
        <w:rPr>
          <w:rFonts w:ascii="Times New Roman" w:hAnsi="Times New Roman"/>
        </w:rPr>
        <w:t>менную детскую литературу.</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В 4-м классе дети получают целостное представление об истории русской детской литературы, о пис</w:t>
      </w:r>
      <w:r w:rsidRPr="00433094">
        <w:rPr>
          <w:rFonts w:ascii="Times New Roman" w:hAnsi="Times New Roman"/>
        </w:rPr>
        <w:t>а</w:t>
      </w:r>
      <w:r w:rsidRPr="00433094">
        <w:rPr>
          <w:rFonts w:ascii="Times New Roman" w:hAnsi="Times New Roman"/>
        </w:rPr>
        <w:t>телях и их героях, о темах и жанрах. Учебник «В океане света» – это курс русской детской литературы XVII–XXI вв. для уроков литературного чтения. Тексты расположены в хронологической последов</w:t>
      </w:r>
      <w:r w:rsidRPr="00433094">
        <w:rPr>
          <w:rFonts w:ascii="Times New Roman" w:hAnsi="Times New Roman"/>
        </w:rPr>
        <w:t>а</w:t>
      </w:r>
      <w:r w:rsidRPr="00433094">
        <w:rPr>
          <w:rFonts w:ascii="Times New Roman" w:hAnsi="Times New Roman"/>
        </w:rPr>
        <w:t>тельности, для того чтобы у детей возникло первоначальное представление об истории литературы как процессе, о связи содержания произведения со временем его написания, с личностью автора и его жи</w:t>
      </w:r>
      <w:r w:rsidRPr="00433094">
        <w:rPr>
          <w:rFonts w:ascii="Times New Roman" w:hAnsi="Times New Roman"/>
        </w:rPr>
        <w:t>з</w:t>
      </w:r>
      <w:r w:rsidRPr="00433094">
        <w:rPr>
          <w:rFonts w:ascii="Times New Roman" w:hAnsi="Times New Roman"/>
        </w:rPr>
        <w:t>нью, о соотношении конкретноистоического и общечеловеческого. Содержание учебника «В океане св</w:t>
      </w:r>
      <w:r w:rsidRPr="00433094">
        <w:rPr>
          <w:rFonts w:ascii="Times New Roman" w:hAnsi="Times New Roman"/>
        </w:rPr>
        <w:t>е</w:t>
      </w:r>
      <w:r w:rsidRPr="00433094">
        <w:rPr>
          <w:rFonts w:ascii="Times New Roman" w:hAnsi="Times New Roman"/>
        </w:rPr>
        <w:t>та», система вопросов и заданий позволяют повторить и систематизировать прочитанное в 1–4-м кла</w:t>
      </w:r>
      <w:r w:rsidRPr="00433094">
        <w:rPr>
          <w:rFonts w:ascii="Times New Roman" w:hAnsi="Times New Roman"/>
        </w:rPr>
        <w:t>с</w:t>
      </w:r>
      <w:r w:rsidRPr="00433094">
        <w:rPr>
          <w:rFonts w:ascii="Times New Roman" w:hAnsi="Times New Roman"/>
        </w:rPr>
        <w:t>сах, составить представление о многообразии творчества писателей. Так, например, в 1-м классе дети читают стихи С.Я. Маршака для малышей, во 2-м классе – его переводы народных песенок и сказки Ивана Франко; в 3-м классе – пьесу, в 4-м классе – статью-эссе о Михаиле Пришвине, переводы из зар</w:t>
      </w:r>
      <w:r w:rsidRPr="00433094">
        <w:rPr>
          <w:rFonts w:ascii="Times New Roman" w:hAnsi="Times New Roman"/>
        </w:rPr>
        <w:t>у</w:t>
      </w:r>
      <w:r w:rsidRPr="00433094">
        <w:rPr>
          <w:rFonts w:ascii="Times New Roman" w:hAnsi="Times New Roman"/>
        </w:rPr>
        <w:t>бежной поэтической классики (Киплинг, Бёрнс). Таким образом, одним из ведущих принципов отбора и расположения материала, помимо названных выше, является монографический принцип. За 4 года об</w:t>
      </w:r>
      <w:r w:rsidRPr="00433094">
        <w:rPr>
          <w:rFonts w:ascii="Times New Roman" w:hAnsi="Times New Roman"/>
        </w:rPr>
        <w:t>у</w:t>
      </w:r>
      <w:r w:rsidRPr="00433094">
        <w:rPr>
          <w:rFonts w:ascii="Times New Roman" w:hAnsi="Times New Roman"/>
        </w:rPr>
        <w:t>чения в начальной школе дети неоднократно обращаются к произведениям А. Барто, В. Берестова, Е. Благининой, Ю. Владимирова, А. Волкова, О. Гр</w:t>
      </w:r>
      <w:r w:rsidRPr="00433094">
        <w:rPr>
          <w:rFonts w:ascii="Times New Roman" w:hAnsi="Times New Roman"/>
        </w:rPr>
        <w:t>и</w:t>
      </w:r>
      <w:r w:rsidRPr="00433094">
        <w:rPr>
          <w:rFonts w:ascii="Times New Roman" w:hAnsi="Times New Roman"/>
        </w:rPr>
        <w:t>горьева, В. Драгунского, Б. Заходера, Ю. Коваля, С. Козлова, Ю. Коринца, С. Маршака, Н. Матвеевой, В. Маяковского, Ю. Мориц, Э. Мошковской, Г. Остера, К. Паустовского, М. Пришвина, А. Пушкина, Г. Са</w:t>
      </w:r>
      <w:r w:rsidRPr="00433094">
        <w:rPr>
          <w:rFonts w:ascii="Times New Roman" w:hAnsi="Times New Roman"/>
        </w:rPr>
        <w:t>п</w:t>
      </w:r>
      <w:r w:rsidRPr="00433094">
        <w:rPr>
          <w:rFonts w:ascii="Times New Roman" w:hAnsi="Times New Roman"/>
        </w:rPr>
        <w:t>гира, А. Н. Толстого, Э. Успенского, Д. Хармса, Г. Цыферова, Саши Чёрного, А. Чехова и др. Они читают их произведения, написанные в различных жанрах, разнообразные по тематике, предназначенные для чит</w:t>
      </w:r>
      <w:r w:rsidRPr="00433094">
        <w:rPr>
          <w:rFonts w:ascii="Times New Roman" w:hAnsi="Times New Roman"/>
        </w:rPr>
        <w:t>а</w:t>
      </w:r>
      <w:r w:rsidRPr="00433094">
        <w:rPr>
          <w:rFonts w:ascii="Times New Roman" w:hAnsi="Times New Roman"/>
        </w:rPr>
        <w:t>телей разного возраста. В 4-м классе дети видят связь судьбы писателя и его творчества с историей детской литературы.</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Интерес к самому процессу чтения тесно связан с его мотивированностью. Как же сделать чтение мот</w:t>
      </w:r>
      <w:r w:rsidRPr="00433094">
        <w:rPr>
          <w:rFonts w:ascii="Times New Roman" w:hAnsi="Times New Roman"/>
        </w:rPr>
        <w:t>и</w:t>
      </w:r>
      <w:r w:rsidRPr="00433094">
        <w:rPr>
          <w:rFonts w:ascii="Times New Roman" w:hAnsi="Times New Roman"/>
        </w:rPr>
        <w:t>вированным? Как реализовать принцип идейно-художественной значимости для ребёнка того, что он читает, то есть связать литературу с жизнью детей, с их вкусами, интересами, потребностями? В уче</w:t>
      </w:r>
      <w:r w:rsidRPr="00433094">
        <w:rPr>
          <w:rFonts w:ascii="Times New Roman" w:hAnsi="Times New Roman"/>
        </w:rPr>
        <w:t>б</w:t>
      </w:r>
      <w:r w:rsidRPr="00433094">
        <w:rPr>
          <w:rFonts w:ascii="Times New Roman" w:hAnsi="Times New Roman"/>
        </w:rPr>
        <w:t>никах это достигается с помощью «сквозных» персонажей и построения системы уроков литературного чтения в форме эвристической беседы.</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В 1-м классе героями учебника становятся первоклассники Катя и Вова и их друг Петя Зайцев. Петя младше всех в классе, и друзья помогают ему: объясняют, отвечают на его вопросы, то есть занимают «позицию учителя», которая является лучшим способом самому понять предмет объяснения. Поскольку есть тот, кто «не понимает простых вещей», дети учатся не только читать, но и понятно объяснять, аргументированно рассуждать, общаться и взаимодействовать. Таким образом, мотивированными стан</w:t>
      </w:r>
      <w:r w:rsidRPr="00433094">
        <w:rPr>
          <w:rFonts w:ascii="Times New Roman" w:hAnsi="Times New Roman"/>
        </w:rPr>
        <w:t>о</w:t>
      </w:r>
      <w:r w:rsidRPr="00433094">
        <w:rPr>
          <w:rFonts w:ascii="Times New Roman" w:hAnsi="Times New Roman"/>
        </w:rPr>
        <w:t>вятся и уроки вежливости, включённые в учебник, и последовательность разделов, и порядок распол</w:t>
      </w:r>
      <w:r w:rsidRPr="00433094">
        <w:rPr>
          <w:rFonts w:ascii="Times New Roman" w:hAnsi="Times New Roman"/>
        </w:rPr>
        <w:t>о</w:t>
      </w:r>
      <w:r w:rsidRPr="00433094">
        <w:rPr>
          <w:rFonts w:ascii="Times New Roman" w:hAnsi="Times New Roman"/>
        </w:rPr>
        <w:t>жения текстов внутри них: Петя и его друзья познают себя и окружающий мир. Естественными стан</w:t>
      </w:r>
      <w:r w:rsidRPr="00433094">
        <w:rPr>
          <w:rFonts w:ascii="Times New Roman" w:hAnsi="Times New Roman"/>
        </w:rPr>
        <w:t>о</w:t>
      </w:r>
      <w:r w:rsidRPr="00433094">
        <w:rPr>
          <w:rFonts w:ascii="Times New Roman" w:hAnsi="Times New Roman"/>
        </w:rPr>
        <w:t>вятся и вопросы, задания, предлагаемые в такой форме: «Как бы вы Пете это объяснили?», «Помогите малышу и расскажите…» и т.п.</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Во 2-м классе «сквозные герои» учебника – второклассник Саша и сказочный человечек Афанасий. Афанасий – знаток и любитель книг, они с Сашей путешествуют в сказки; Саша задаёт Афанасию вопросы, и тот отвечает или помогает найти ответ, рассказывает, читает весёлые стихи, песенки и счита</w:t>
      </w:r>
      <w:r w:rsidRPr="00433094">
        <w:rPr>
          <w:rFonts w:ascii="Times New Roman" w:hAnsi="Times New Roman"/>
        </w:rPr>
        <w:t>л</w:t>
      </w:r>
      <w:r w:rsidRPr="00433094">
        <w:rPr>
          <w:rFonts w:ascii="Times New Roman" w:hAnsi="Times New Roman"/>
        </w:rPr>
        <w:t>ки, загадывает загадки. Таким образом, система уроков литературного чтения во 2-м классе – это игра-путешествие.</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В 3-м классе последовательность текстов и тем, в которые они объединены, связаны с жизнью «скво</w:t>
      </w:r>
      <w:r w:rsidRPr="00433094">
        <w:rPr>
          <w:rFonts w:ascii="Times New Roman" w:hAnsi="Times New Roman"/>
        </w:rPr>
        <w:t>з</w:t>
      </w:r>
      <w:r w:rsidRPr="00433094">
        <w:rPr>
          <w:rFonts w:ascii="Times New Roman" w:hAnsi="Times New Roman"/>
        </w:rPr>
        <w:t>ных персонажей» – третьеклассницы Насти и её родителей. Настя вместе с папой читает учебник, ра</w:t>
      </w:r>
      <w:r w:rsidRPr="00433094">
        <w:rPr>
          <w:rFonts w:ascii="Times New Roman" w:hAnsi="Times New Roman"/>
        </w:rPr>
        <w:t>з</w:t>
      </w:r>
      <w:r w:rsidRPr="00433094">
        <w:rPr>
          <w:rFonts w:ascii="Times New Roman" w:hAnsi="Times New Roman"/>
        </w:rPr>
        <w:t>мышляет, задаёт вопросы. И вместе с Настей читают и думают ученики.</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lastRenderedPageBreak/>
        <w:t>При составлении учебника для 3-го класса в большей мере, чем во всех остальных, учитывался принцип актуализации тематики чтения. Тексты, которые читают дети, связаны с природным и историческим к</w:t>
      </w:r>
      <w:r w:rsidRPr="00433094">
        <w:rPr>
          <w:rFonts w:ascii="Times New Roman" w:hAnsi="Times New Roman"/>
        </w:rPr>
        <w:t>а</w:t>
      </w:r>
      <w:r w:rsidRPr="00433094">
        <w:rPr>
          <w:rFonts w:ascii="Times New Roman" w:hAnsi="Times New Roman"/>
        </w:rPr>
        <w:t>лендарём. Логика системы чтения в целом, о которой шла речь выше, не позволила реализовать этот принцип одинаково последовательно во всех книгах, что, с нашей точки зрения, абсолютно оправданно.</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В учебнике 4-го класса форма подачи текстов – диалоги постоянно действующих героев – профессора-литературоведа Николая Александровича Рождественского и близнецов-четвероклассников Игоря и Оли. С помощью современной машины времени они путешествуют по страницам истории русской детской лит</w:t>
      </w:r>
      <w:r w:rsidRPr="00433094">
        <w:rPr>
          <w:rFonts w:ascii="Times New Roman" w:hAnsi="Times New Roman"/>
        </w:rPr>
        <w:t>е</w:t>
      </w:r>
      <w:r w:rsidRPr="00433094">
        <w:rPr>
          <w:rFonts w:ascii="Times New Roman" w:hAnsi="Times New Roman"/>
        </w:rPr>
        <w:t>ратуры, видят не только реалии былого, но и живых писателей, разговаривают с ними, задают вопросы. В учебнике содержится обширный дополнительный материал: биографические сведения о писателях, восп</w:t>
      </w:r>
      <w:r w:rsidRPr="00433094">
        <w:rPr>
          <w:rFonts w:ascii="Times New Roman" w:hAnsi="Times New Roman"/>
        </w:rPr>
        <w:t>о</w:t>
      </w:r>
      <w:r w:rsidRPr="00433094">
        <w:rPr>
          <w:rFonts w:ascii="Times New Roman" w:hAnsi="Times New Roman"/>
        </w:rPr>
        <w:t>минания современников, отрывки из писем и дневников.</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Программа предусматривает и организацию самостоятельного домашнего чтения детей, и уроки внеклассного чтения, главное отличие которых состоит в том, что на этих уроках дети работают не с уче</w:t>
      </w:r>
      <w:r w:rsidRPr="00433094">
        <w:rPr>
          <w:rFonts w:ascii="Times New Roman" w:hAnsi="Times New Roman"/>
        </w:rPr>
        <w:t>б</w:t>
      </w:r>
      <w:r w:rsidRPr="00433094">
        <w:rPr>
          <w:rFonts w:ascii="Times New Roman" w:hAnsi="Times New Roman"/>
        </w:rPr>
        <w:t>ником-хрестоматией, а с детской книгой. Главная особенность системы внеклассного чтения заключае</w:t>
      </w:r>
      <w:r w:rsidRPr="00433094">
        <w:rPr>
          <w:rFonts w:ascii="Times New Roman" w:hAnsi="Times New Roman"/>
        </w:rPr>
        <w:t>т</w:t>
      </w:r>
      <w:r w:rsidRPr="00433094">
        <w:rPr>
          <w:rFonts w:ascii="Times New Roman" w:hAnsi="Times New Roman"/>
        </w:rPr>
        <w:t>ся в том, что дети читают «в рамках учебников», то есть другие рассказы или стихи авторов данного раздела, остальные главы из повести, которые не включены в данный раздел, и т.д. Так реализуется принцип целостного восприятия художественного произведения. Уроки внеклассного чтения проводя</w:t>
      </w:r>
      <w:r w:rsidRPr="00433094">
        <w:rPr>
          <w:rFonts w:ascii="Times New Roman" w:hAnsi="Times New Roman"/>
        </w:rPr>
        <w:t>т</w:t>
      </w:r>
      <w:r w:rsidRPr="00433094">
        <w:rPr>
          <w:rFonts w:ascii="Times New Roman" w:hAnsi="Times New Roman"/>
        </w:rPr>
        <w:t>ся после окончания работы над каждым разделом. Отбор произведений и темы этих уроков – индивидуал</w:t>
      </w:r>
      <w:r w:rsidRPr="00433094">
        <w:rPr>
          <w:rFonts w:ascii="Times New Roman" w:hAnsi="Times New Roman"/>
        </w:rPr>
        <w:t>ь</w:t>
      </w:r>
      <w:r w:rsidRPr="00433094">
        <w:rPr>
          <w:rFonts w:ascii="Times New Roman" w:hAnsi="Times New Roman"/>
        </w:rPr>
        <w:t>ное дело учителя. В конце каждого учебника приводится примерный список книг для самостоятел</w:t>
      </w:r>
      <w:r w:rsidRPr="00433094">
        <w:rPr>
          <w:rFonts w:ascii="Times New Roman" w:hAnsi="Times New Roman"/>
        </w:rPr>
        <w:t>ь</w:t>
      </w:r>
      <w:r w:rsidRPr="00433094">
        <w:rPr>
          <w:rFonts w:ascii="Times New Roman" w:hAnsi="Times New Roman"/>
        </w:rPr>
        <w:t>ного чтения, которые можно использовать на уроках внеклассного чтения.</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Для заучивания наизусть рекомендуются все стихотворения, включённые в учебники, а также небол</w:t>
      </w:r>
      <w:r w:rsidRPr="00433094">
        <w:rPr>
          <w:rFonts w:ascii="Times New Roman" w:hAnsi="Times New Roman"/>
        </w:rPr>
        <w:t>ь</w:t>
      </w:r>
      <w:r w:rsidRPr="00433094">
        <w:rPr>
          <w:rFonts w:ascii="Times New Roman" w:hAnsi="Times New Roman"/>
        </w:rPr>
        <w:t>шие (от 3–4 до 7–8 предложений) отрывки прозы по выбору учителя. В случае если количество и объём стих</w:t>
      </w:r>
      <w:r w:rsidRPr="00433094">
        <w:rPr>
          <w:rFonts w:ascii="Times New Roman" w:hAnsi="Times New Roman"/>
        </w:rPr>
        <w:t>о</w:t>
      </w:r>
      <w:r w:rsidRPr="00433094">
        <w:rPr>
          <w:rFonts w:ascii="Times New Roman" w:hAnsi="Times New Roman"/>
        </w:rPr>
        <w:t>творений для заучивания наизусть покажутся учителю слишком большими, дети могут учить одно из 2–3 стихотворений по собственному выбору.</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На уроках литературного чтения ведущей является технология формирования типа правильной читательской деятельности (технология продуктивного чтения), обеспечивающая формирование читательской ко</w:t>
      </w:r>
      <w:r w:rsidRPr="00433094">
        <w:rPr>
          <w:rFonts w:ascii="Times New Roman" w:hAnsi="Times New Roman"/>
        </w:rPr>
        <w:t>м</w:t>
      </w:r>
      <w:r w:rsidRPr="00433094">
        <w:rPr>
          <w:rFonts w:ascii="Times New Roman" w:hAnsi="Times New Roman"/>
        </w:rPr>
        <w:t>петенции младших школьников.</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Технология включает в себя три этапа работы с текстом.</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I этап. Работа с текстом до чтения.</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Антиципация (предвосхищение, предугадывание предстоящего чтения).</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xml:space="preserve"> Определение смысловой, тематической, эмоциональной направленности текста, выделение его героев по названию произведения, имени автора, ключевым словам, предшествующей тексту иллюстрации с опорой на читательский опыт.</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Постановка целей урока с учетом общей (учебной, мотивационной, эмоциональной, психологической) г</w:t>
      </w:r>
      <w:r w:rsidRPr="00433094">
        <w:rPr>
          <w:rFonts w:ascii="Times New Roman" w:hAnsi="Times New Roman"/>
        </w:rPr>
        <w:t>о</w:t>
      </w:r>
      <w:r w:rsidRPr="00433094">
        <w:rPr>
          <w:rFonts w:ascii="Times New Roman" w:hAnsi="Times New Roman"/>
        </w:rPr>
        <w:t>товности учащихся к работе.</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II этап. Работа с текстом во время чтения.</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Первичное чтение текста. Самостоятельное чтение в классе, или чтение-слушание, или комбинирова</w:t>
      </w:r>
      <w:r w:rsidRPr="00433094">
        <w:rPr>
          <w:rFonts w:ascii="Times New Roman" w:hAnsi="Times New Roman"/>
        </w:rPr>
        <w:t>н</w:t>
      </w:r>
      <w:r w:rsidRPr="00433094">
        <w:rPr>
          <w:rFonts w:ascii="Times New Roman" w:hAnsi="Times New Roman"/>
        </w:rPr>
        <w:t>ное чтение (на выбор учителя) в соответствии с особенностями текста, возрастными и индивидуальными во</w:t>
      </w:r>
      <w:r w:rsidRPr="00433094">
        <w:rPr>
          <w:rFonts w:ascii="Times New Roman" w:hAnsi="Times New Roman"/>
        </w:rPr>
        <w:t>з</w:t>
      </w:r>
      <w:r w:rsidRPr="00433094">
        <w:rPr>
          <w:rFonts w:ascii="Times New Roman" w:hAnsi="Times New Roman"/>
        </w:rPr>
        <w:t>можностями учащихся.</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xml:space="preserve"> Выявление первичного восприятия (с помощью беседы, фиксации первичных впечатлений, смежных видов искусств – на выбор учителя).</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xml:space="preserve"> Выявление совпадений первоначальных предположений учащихся с содержанием, эмоциональной о</w:t>
      </w:r>
      <w:r w:rsidRPr="00433094">
        <w:rPr>
          <w:rFonts w:ascii="Times New Roman" w:hAnsi="Times New Roman"/>
        </w:rPr>
        <w:t>к</w:t>
      </w:r>
      <w:r w:rsidRPr="00433094">
        <w:rPr>
          <w:rFonts w:ascii="Times New Roman" w:hAnsi="Times New Roman"/>
        </w:rPr>
        <w:t>раской прочитанного текста.</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lastRenderedPageBreak/>
        <w:t>Перечитывание текста. Медленное «вдумчивое» повторное чтение (всего текста или его отдельных фрагментов). Анализ текста (приёмы: диалог с автором через текст, комментированное чтение, беседа по проч</w:t>
      </w:r>
      <w:r w:rsidRPr="00433094">
        <w:rPr>
          <w:rFonts w:ascii="Times New Roman" w:hAnsi="Times New Roman"/>
        </w:rPr>
        <w:t>и</w:t>
      </w:r>
      <w:r w:rsidRPr="00433094">
        <w:rPr>
          <w:rFonts w:ascii="Times New Roman" w:hAnsi="Times New Roman"/>
        </w:rPr>
        <w:t>танному, выделение ключевых слов и проч.).</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xml:space="preserve"> Постановка уточняющего вопроса к каждой смысловой части.</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Беседа по содержанию в целом. Обобщение прочитанного. Постановка к тексту обобщающих вопросов.</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xml:space="preserve"> Обращение (в случае необходимости) к отдельным фрагментам текста, выразительное чтение.</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III этап. Работа с текстом после чтения.</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Концептуальная (смысловая) беседа по тексту. Коллективное обсуждение прочитанного, дискуссия. С</w:t>
      </w:r>
      <w:r w:rsidRPr="00433094">
        <w:rPr>
          <w:rFonts w:ascii="Times New Roman" w:hAnsi="Times New Roman"/>
        </w:rPr>
        <w:t>о</w:t>
      </w:r>
      <w:r w:rsidRPr="00433094">
        <w:rPr>
          <w:rFonts w:ascii="Times New Roman" w:hAnsi="Times New Roman"/>
        </w:rPr>
        <w:t>отнесение читательских интерпретаций (истолкований, оценок) произведения с авторской позицией. Выявл</w:t>
      </w:r>
      <w:r w:rsidRPr="00433094">
        <w:rPr>
          <w:rFonts w:ascii="Times New Roman" w:hAnsi="Times New Roman"/>
        </w:rPr>
        <w:t>е</w:t>
      </w:r>
      <w:r w:rsidRPr="00433094">
        <w:rPr>
          <w:rFonts w:ascii="Times New Roman" w:hAnsi="Times New Roman"/>
        </w:rPr>
        <w:t>ние и формулирование основной идеи текста или совокупности его главных смыслов.</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Знакомство с писателем. Рассказ о писателе. Беседа о личности писателя. Работа с материалами учебн</w:t>
      </w:r>
      <w:r w:rsidRPr="00433094">
        <w:rPr>
          <w:rFonts w:ascii="Times New Roman" w:hAnsi="Times New Roman"/>
        </w:rPr>
        <w:t>и</w:t>
      </w:r>
      <w:r w:rsidRPr="00433094">
        <w:rPr>
          <w:rFonts w:ascii="Times New Roman" w:hAnsi="Times New Roman"/>
        </w:rPr>
        <w:t>ка, дополнительными источниками.</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Работа с заглавием, иллюстрациями. Обсуждение смысла заглавия. Обращение учащихся к готовым и</w:t>
      </w:r>
      <w:r w:rsidRPr="00433094">
        <w:rPr>
          <w:rFonts w:ascii="Times New Roman" w:hAnsi="Times New Roman"/>
        </w:rPr>
        <w:t>л</w:t>
      </w:r>
      <w:r w:rsidRPr="00433094">
        <w:rPr>
          <w:rFonts w:ascii="Times New Roman" w:hAnsi="Times New Roman"/>
        </w:rPr>
        <w:t>люстрациям. Соотнесение видения художника с читательским представлением.</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(Творческие) задания, опирающиеся на какую-либо сферу читательской деятельности учащихся (эм</w:t>
      </w:r>
      <w:r w:rsidRPr="00433094">
        <w:rPr>
          <w:rFonts w:ascii="Times New Roman" w:hAnsi="Times New Roman"/>
        </w:rPr>
        <w:t>о</w:t>
      </w:r>
      <w:r w:rsidRPr="00433094">
        <w:rPr>
          <w:rFonts w:ascii="Times New Roman" w:hAnsi="Times New Roman"/>
        </w:rPr>
        <w:t>ции, воображение, осмысление содержания, художественной формы).</w:t>
      </w:r>
    </w:p>
    <w:p w:rsidR="00F003BA" w:rsidRPr="00433094" w:rsidRDefault="00F003BA" w:rsidP="00F003BA">
      <w:pPr>
        <w:autoSpaceDE w:val="0"/>
        <w:autoSpaceDN w:val="0"/>
        <w:adjustRightInd w:val="0"/>
        <w:spacing w:after="0" w:line="240" w:lineRule="auto"/>
        <w:jc w:val="both"/>
        <w:rPr>
          <w:rFonts w:ascii="Times New Roman" w:hAnsi="Times New Roman"/>
          <w:lang w:eastAsia="ru-RU"/>
        </w:rPr>
      </w:pPr>
      <w:r w:rsidRPr="00433094">
        <w:rPr>
          <w:rFonts w:ascii="Times New Roman" w:hAnsi="Times New Roman"/>
          <w:lang w:eastAsia="ru-RU"/>
        </w:rPr>
        <w:t>В результате изучения курса выпускник, освоивший основную образовательную программу начального общего образования:</w:t>
      </w:r>
    </w:p>
    <w:p w:rsidR="00F003BA" w:rsidRPr="00433094" w:rsidRDefault="00F003BA" w:rsidP="00F003BA">
      <w:pPr>
        <w:autoSpaceDE w:val="0"/>
        <w:autoSpaceDN w:val="0"/>
        <w:adjustRightInd w:val="0"/>
        <w:spacing w:after="0" w:line="240" w:lineRule="auto"/>
        <w:jc w:val="both"/>
        <w:rPr>
          <w:rFonts w:ascii="Times New Roman" w:hAnsi="Times New Roman"/>
          <w:lang w:eastAsia="ru-RU"/>
        </w:rPr>
      </w:pPr>
      <w:r w:rsidRPr="00433094">
        <w:rPr>
          <w:rFonts w:ascii="Times New Roman" w:hAnsi="Times New Roman"/>
          <w:i/>
          <w:iCs/>
          <w:lang w:eastAsia="ru-RU"/>
        </w:rPr>
        <w:t xml:space="preserve">• </w:t>
      </w:r>
      <w:r w:rsidRPr="00433094">
        <w:rPr>
          <w:rFonts w:ascii="Times New Roman" w:hAnsi="Times New Roman"/>
          <w:lang w:eastAsia="ru-RU"/>
        </w:rPr>
        <w:t>осознает значимость чтения для своего дальнейшего развития и успешного обучения по другим пре</w:t>
      </w:r>
      <w:r w:rsidRPr="00433094">
        <w:rPr>
          <w:rFonts w:ascii="Times New Roman" w:hAnsi="Times New Roman"/>
          <w:lang w:eastAsia="ru-RU"/>
        </w:rPr>
        <w:t>д</w:t>
      </w:r>
      <w:r w:rsidRPr="00433094">
        <w:rPr>
          <w:rFonts w:ascii="Times New Roman" w:hAnsi="Times New Roman"/>
          <w:lang w:eastAsia="ru-RU"/>
        </w:rPr>
        <w:t>метам, у него будет сформирована потребность в систематическом чтении как средстве познания мира и с</w:t>
      </w:r>
      <w:r w:rsidRPr="00433094">
        <w:rPr>
          <w:rFonts w:ascii="Times New Roman" w:hAnsi="Times New Roman"/>
          <w:lang w:eastAsia="ru-RU"/>
        </w:rPr>
        <w:t>а</w:t>
      </w:r>
      <w:r w:rsidRPr="00433094">
        <w:rPr>
          <w:rFonts w:ascii="Times New Roman" w:hAnsi="Times New Roman"/>
          <w:lang w:eastAsia="ru-RU"/>
        </w:rPr>
        <w:t>мого себя;</w:t>
      </w:r>
    </w:p>
    <w:p w:rsidR="00F003BA" w:rsidRPr="00433094" w:rsidRDefault="00F003BA" w:rsidP="00F003BA">
      <w:pPr>
        <w:autoSpaceDE w:val="0"/>
        <w:autoSpaceDN w:val="0"/>
        <w:adjustRightInd w:val="0"/>
        <w:spacing w:after="0" w:line="240" w:lineRule="auto"/>
        <w:jc w:val="both"/>
        <w:rPr>
          <w:rFonts w:ascii="Times New Roman" w:hAnsi="Times New Roman"/>
          <w:lang w:eastAsia="ru-RU"/>
        </w:rPr>
      </w:pPr>
      <w:r w:rsidRPr="00433094">
        <w:rPr>
          <w:rFonts w:ascii="Times New Roman" w:hAnsi="Times New Roman"/>
          <w:i/>
          <w:iCs/>
          <w:lang w:eastAsia="ru-RU"/>
        </w:rPr>
        <w:t xml:space="preserve">• </w:t>
      </w:r>
      <w:r w:rsidRPr="00433094">
        <w:rPr>
          <w:rFonts w:ascii="Times New Roman" w:hAnsi="Times New Roman"/>
          <w:lang w:eastAsia="ru-RU"/>
        </w:rPr>
        <w:t>научится полноценно воспринимать художественную литературу, эмоционально отзываться на прочита</w:t>
      </w:r>
      <w:r w:rsidRPr="00433094">
        <w:rPr>
          <w:rFonts w:ascii="Times New Roman" w:hAnsi="Times New Roman"/>
          <w:lang w:eastAsia="ru-RU"/>
        </w:rPr>
        <w:t>н</w:t>
      </w:r>
      <w:r w:rsidRPr="00433094">
        <w:rPr>
          <w:rFonts w:ascii="Times New Roman" w:hAnsi="Times New Roman"/>
          <w:lang w:eastAsia="ru-RU"/>
        </w:rPr>
        <w:t>ное, высказывать свою точку зрения и уважать мнение собеседника;</w:t>
      </w:r>
    </w:p>
    <w:p w:rsidR="00F003BA" w:rsidRPr="00433094" w:rsidRDefault="00F003BA" w:rsidP="00F003BA">
      <w:pPr>
        <w:autoSpaceDE w:val="0"/>
        <w:autoSpaceDN w:val="0"/>
        <w:adjustRightInd w:val="0"/>
        <w:spacing w:after="0" w:line="240" w:lineRule="auto"/>
        <w:jc w:val="both"/>
        <w:rPr>
          <w:rFonts w:ascii="Times New Roman" w:hAnsi="Times New Roman"/>
          <w:lang w:eastAsia="ru-RU"/>
        </w:rPr>
      </w:pPr>
      <w:r w:rsidRPr="00433094">
        <w:rPr>
          <w:rFonts w:ascii="Times New Roman" w:hAnsi="Times New Roman"/>
          <w:i/>
          <w:iCs/>
          <w:lang w:eastAsia="ru-RU"/>
        </w:rPr>
        <w:t xml:space="preserve">• </w:t>
      </w:r>
      <w:r w:rsidRPr="00433094">
        <w:rPr>
          <w:rFonts w:ascii="Times New Roman" w:hAnsi="Times New Roman"/>
          <w:lang w:eastAsia="ru-RU"/>
        </w:rPr>
        <w:t>получит возможность познакомиться с культурно-историческим наследием народов России и общеч</w:t>
      </w:r>
      <w:r w:rsidRPr="00433094">
        <w:rPr>
          <w:rFonts w:ascii="Times New Roman" w:hAnsi="Times New Roman"/>
          <w:lang w:eastAsia="ru-RU"/>
        </w:rPr>
        <w:t>е</w:t>
      </w:r>
      <w:r w:rsidRPr="00433094">
        <w:rPr>
          <w:rFonts w:ascii="Times New Roman" w:hAnsi="Times New Roman"/>
          <w:lang w:eastAsia="ru-RU"/>
        </w:rPr>
        <w:t>ловеческими ценностями, произведениями классиков российской и советской детской литературы о природе, истории России, о судьбах людей, осмыслить этические представления о понятиях «добро», «зло», «спр</w:t>
      </w:r>
      <w:r w:rsidRPr="00433094">
        <w:rPr>
          <w:rFonts w:ascii="Times New Roman" w:hAnsi="Times New Roman"/>
          <w:lang w:eastAsia="ru-RU"/>
        </w:rPr>
        <w:t>а</w:t>
      </w:r>
      <w:r w:rsidRPr="00433094">
        <w:rPr>
          <w:rFonts w:ascii="Times New Roman" w:hAnsi="Times New Roman"/>
          <w:lang w:eastAsia="ru-RU"/>
        </w:rPr>
        <w:t>ведливость», «отзывчивость», «честность», «ответственность», «норма», «идеал» и т. д., на основе чего у обучающегося начнётся формирование системы духовно-нравственных ценностей;</w:t>
      </w:r>
    </w:p>
    <w:p w:rsidR="00F003BA" w:rsidRPr="00433094" w:rsidRDefault="00F003BA" w:rsidP="00F003BA">
      <w:pPr>
        <w:autoSpaceDE w:val="0"/>
        <w:autoSpaceDN w:val="0"/>
        <w:adjustRightInd w:val="0"/>
        <w:spacing w:after="0" w:line="240" w:lineRule="auto"/>
        <w:jc w:val="both"/>
        <w:rPr>
          <w:rFonts w:ascii="Times New Roman" w:hAnsi="Times New Roman"/>
          <w:lang w:eastAsia="ru-RU"/>
        </w:rPr>
      </w:pPr>
      <w:r w:rsidRPr="00433094">
        <w:rPr>
          <w:rFonts w:ascii="Times New Roman" w:hAnsi="Times New Roman"/>
          <w:i/>
          <w:iCs/>
          <w:lang w:eastAsia="ru-RU"/>
        </w:rPr>
        <w:t xml:space="preserve">• </w:t>
      </w:r>
      <w:r w:rsidRPr="00433094">
        <w:rPr>
          <w:rFonts w:ascii="Times New Roman" w:hAnsi="Times New Roman"/>
          <w:lang w:eastAsia="ru-RU"/>
        </w:rPr>
        <w:t>начнёт понимать значимость в своей жизни родственных, семейных, добрососедских и дружественных отношений,</w:t>
      </w:r>
    </w:p>
    <w:p w:rsidR="00F003BA" w:rsidRPr="00433094" w:rsidRDefault="00F003BA" w:rsidP="00F003BA">
      <w:pPr>
        <w:autoSpaceDE w:val="0"/>
        <w:autoSpaceDN w:val="0"/>
        <w:adjustRightInd w:val="0"/>
        <w:spacing w:after="0" w:line="240" w:lineRule="auto"/>
        <w:jc w:val="both"/>
        <w:rPr>
          <w:rFonts w:ascii="Times New Roman" w:hAnsi="Times New Roman"/>
          <w:lang w:eastAsia="ru-RU"/>
        </w:rPr>
      </w:pPr>
      <w:r w:rsidRPr="00433094">
        <w:rPr>
          <w:rFonts w:ascii="Times New Roman" w:hAnsi="Times New Roman"/>
          <w:lang w:eastAsia="ru-RU"/>
        </w:rPr>
        <w:t>получит возможность осмыслить понятия «дружба», «взаимопонимание», «уважение», «взаимоп</w:t>
      </w:r>
      <w:r w:rsidRPr="00433094">
        <w:rPr>
          <w:rFonts w:ascii="Times New Roman" w:hAnsi="Times New Roman"/>
          <w:lang w:eastAsia="ru-RU"/>
        </w:rPr>
        <w:t>о</w:t>
      </w:r>
      <w:r w:rsidRPr="00433094">
        <w:rPr>
          <w:rFonts w:ascii="Times New Roman" w:hAnsi="Times New Roman"/>
          <w:lang w:eastAsia="ru-RU"/>
        </w:rPr>
        <w:t>мощь», «любовь» и познакомится с правилами и способами общения и выражения своих чувств к взро</w:t>
      </w:r>
      <w:r w:rsidRPr="00433094">
        <w:rPr>
          <w:rFonts w:ascii="Times New Roman" w:hAnsi="Times New Roman"/>
          <w:lang w:eastAsia="ru-RU"/>
        </w:rPr>
        <w:t>с</w:t>
      </w:r>
      <w:r w:rsidRPr="00433094">
        <w:rPr>
          <w:rFonts w:ascii="Times New Roman" w:hAnsi="Times New Roman"/>
          <w:lang w:eastAsia="ru-RU"/>
        </w:rPr>
        <w:t>лым и сверстникам, на основе чего у обучающегося будет формироваться умение соотносить свои поступки и посту</w:t>
      </w:r>
      <w:r w:rsidRPr="00433094">
        <w:rPr>
          <w:rFonts w:ascii="Times New Roman" w:hAnsi="Times New Roman"/>
          <w:lang w:eastAsia="ru-RU"/>
        </w:rPr>
        <w:t>п</w:t>
      </w:r>
      <w:r w:rsidRPr="00433094">
        <w:rPr>
          <w:rFonts w:ascii="Times New Roman" w:hAnsi="Times New Roman"/>
          <w:lang w:eastAsia="ru-RU"/>
        </w:rPr>
        <w:t>ки героев литературных произведений с нравственно-этическими нормами;</w:t>
      </w:r>
    </w:p>
    <w:p w:rsidR="00F003BA" w:rsidRPr="00433094" w:rsidRDefault="00F003BA" w:rsidP="00F003BA">
      <w:pPr>
        <w:autoSpaceDE w:val="0"/>
        <w:autoSpaceDN w:val="0"/>
        <w:adjustRightInd w:val="0"/>
        <w:spacing w:after="0" w:line="240" w:lineRule="auto"/>
        <w:jc w:val="both"/>
        <w:rPr>
          <w:rFonts w:ascii="Times New Roman" w:hAnsi="Times New Roman"/>
          <w:lang w:eastAsia="ru-RU"/>
        </w:rPr>
      </w:pPr>
      <w:r w:rsidRPr="00433094">
        <w:rPr>
          <w:rFonts w:ascii="Times New Roman" w:hAnsi="Times New Roman"/>
          <w:i/>
          <w:iCs/>
          <w:lang w:eastAsia="ru-RU"/>
        </w:rPr>
        <w:t xml:space="preserve">• </w:t>
      </w:r>
      <w:r w:rsidRPr="00433094">
        <w:rPr>
          <w:rFonts w:ascii="Times New Roman" w:hAnsi="Times New Roman"/>
          <w:lang w:eastAsia="ru-RU"/>
        </w:rPr>
        <w:t>освоит восприятие художественного произведения как особого вида искусства, научится соотносить его с другими видами искусства;</w:t>
      </w:r>
    </w:p>
    <w:p w:rsidR="00F003BA" w:rsidRPr="00433094" w:rsidRDefault="00F003BA" w:rsidP="00F003BA">
      <w:pPr>
        <w:autoSpaceDE w:val="0"/>
        <w:autoSpaceDN w:val="0"/>
        <w:adjustRightInd w:val="0"/>
        <w:spacing w:after="0" w:line="240" w:lineRule="auto"/>
        <w:jc w:val="both"/>
        <w:rPr>
          <w:rFonts w:ascii="Times New Roman" w:hAnsi="Times New Roman"/>
          <w:lang w:eastAsia="ru-RU"/>
        </w:rPr>
      </w:pPr>
      <w:r w:rsidRPr="00433094">
        <w:rPr>
          <w:rFonts w:ascii="Times New Roman" w:hAnsi="Times New Roman"/>
          <w:i/>
          <w:iCs/>
          <w:lang w:eastAsia="ru-RU"/>
        </w:rPr>
        <w:t xml:space="preserve">• </w:t>
      </w:r>
      <w:r w:rsidRPr="00433094">
        <w:rPr>
          <w:rFonts w:ascii="Times New Roman" w:hAnsi="Times New Roman"/>
          <w:lang w:eastAsia="ru-RU"/>
        </w:rPr>
        <w:t>полюбит чтение художественных произведений, которые помогут ему сформировать собственную п</w:t>
      </w:r>
      <w:r w:rsidRPr="00433094">
        <w:rPr>
          <w:rFonts w:ascii="Times New Roman" w:hAnsi="Times New Roman"/>
          <w:lang w:eastAsia="ru-RU"/>
        </w:rPr>
        <w:t>о</w:t>
      </w:r>
      <w:r w:rsidRPr="00433094">
        <w:rPr>
          <w:rFonts w:ascii="Times New Roman" w:hAnsi="Times New Roman"/>
          <w:lang w:eastAsia="ru-RU"/>
        </w:rPr>
        <w:t>зицию в жизни, расширят кругозор;</w:t>
      </w:r>
    </w:p>
    <w:p w:rsidR="00F003BA" w:rsidRPr="00433094" w:rsidRDefault="00F003BA" w:rsidP="00F003BA">
      <w:pPr>
        <w:autoSpaceDE w:val="0"/>
        <w:autoSpaceDN w:val="0"/>
        <w:adjustRightInd w:val="0"/>
        <w:spacing w:after="0" w:line="240" w:lineRule="auto"/>
        <w:jc w:val="both"/>
        <w:rPr>
          <w:rFonts w:ascii="Times New Roman" w:hAnsi="Times New Roman"/>
          <w:lang w:eastAsia="ru-RU"/>
        </w:rPr>
      </w:pPr>
      <w:r w:rsidRPr="00433094">
        <w:rPr>
          <w:rFonts w:ascii="Times New Roman" w:hAnsi="Times New Roman"/>
          <w:i/>
          <w:iCs/>
          <w:lang w:eastAsia="ru-RU"/>
        </w:rPr>
        <w:t xml:space="preserve">• </w:t>
      </w:r>
      <w:r w:rsidRPr="00433094">
        <w:rPr>
          <w:rFonts w:ascii="Times New Roman" w:hAnsi="Times New Roman"/>
          <w:lang w:eastAsia="ru-RU"/>
        </w:rPr>
        <w:t>приобретёт первичные умения работы с учебной и научно-популярной литературой, научится находить и использовать информацию для практической работы.</w:t>
      </w:r>
    </w:p>
    <w:p w:rsidR="00F003BA" w:rsidRPr="00433094" w:rsidRDefault="00F003BA" w:rsidP="00F003BA">
      <w:pPr>
        <w:autoSpaceDE w:val="0"/>
        <w:autoSpaceDN w:val="0"/>
        <w:adjustRightInd w:val="0"/>
        <w:spacing w:after="0" w:line="240" w:lineRule="auto"/>
        <w:jc w:val="both"/>
        <w:rPr>
          <w:rFonts w:ascii="Times New Roman" w:hAnsi="Times New Roman"/>
          <w:lang w:eastAsia="ru-RU"/>
        </w:rPr>
      </w:pPr>
      <w:r w:rsidRPr="00433094">
        <w:rPr>
          <w:rFonts w:ascii="Times New Roman" w:hAnsi="Times New Roman"/>
          <w:lang w:eastAsia="ru-RU"/>
        </w:rPr>
        <w:t xml:space="preserve">К завершению обучения на ступени начального общего образования будет обеспечена готовность детей к дальнейшему обучению, достигнут необходимый уровень </w:t>
      </w:r>
      <w:r w:rsidRPr="00433094">
        <w:rPr>
          <w:rFonts w:ascii="Times New Roman" w:hAnsi="Times New Roman"/>
          <w:i/>
          <w:iCs/>
          <w:lang w:eastAsia="ru-RU"/>
        </w:rPr>
        <w:t xml:space="preserve">читательской </w:t>
      </w:r>
      <w:r w:rsidRPr="00433094">
        <w:rPr>
          <w:rFonts w:ascii="Times New Roman" w:hAnsi="Times New Roman"/>
          <w:lang w:eastAsia="ru-RU"/>
        </w:rPr>
        <w:t>компетентности (чтение и пон</w:t>
      </w:r>
      <w:r w:rsidRPr="00433094">
        <w:rPr>
          <w:rFonts w:ascii="Times New Roman" w:hAnsi="Times New Roman"/>
          <w:lang w:eastAsia="ru-RU"/>
        </w:rPr>
        <w:t>и</w:t>
      </w:r>
      <w:r w:rsidRPr="00433094">
        <w:rPr>
          <w:rFonts w:ascii="Times New Roman" w:hAnsi="Times New Roman"/>
          <w:lang w:eastAsia="ru-RU"/>
        </w:rPr>
        <w:t>мание текста), речевого развития, сформированы универсальные действия, отражающие учебную сам</w:t>
      </w:r>
      <w:r w:rsidRPr="00433094">
        <w:rPr>
          <w:rFonts w:ascii="Times New Roman" w:hAnsi="Times New Roman"/>
          <w:lang w:eastAsia="ru-RU"/>
        </w:rPr>
        <w:t>о</w:t>
      </w:r>
      <w:r w:rsidRPr="00433094">
        <w:rPr>
          <w:rFonts w:ascii="Times New Roman" w:hAnsi="Times New Roman"/>
          <w:lang w:eastAsia="ru-RU"/>
        </w:rPr>
        <w:t>стоятельность и познавательные интересы.</w:t>
      </w:r>
    </w:p>
    <w:p w:rsidR="00F003BA" w:rsidRPr="00433094" w:rsidRDefault="00F003BA" w:rsidP="00F003BA">
      <w:pPr>
        <w:autoSpaceDE w:val="0"/>
        <w:autoSpaceDN w:val="0"/>
        <w:adjustRightInd w:val="0"/>
        <w:spacing w:after="0" w:line="240" w:lineRule="auto"/>
        <w:jc w:val="both"/>
        <w:rPr>
          <w:rFonts w:ascii="Times New Roman" w:hAnsi="Times New Roman"/>
          <w:lang w:eastAsia="ru-RU"/>
        </w:rPr>
      </w:pPr>
      <w:r w:rsidRPr="00433094">
        <w:rPr>
          <w:rFonts w:ascii="Times New Roman" w:hAnsi="Times New Roman"/>
          <w:lang w:eastAsia="ru-RU"/>
        </w:rPr>
        <w:t>Выпускники овладеют техникой чтения, приёмами понимания прочитанного и прослушанного произв</w:t>
      </w:r>
      <w:r w:rsidRPr="00433094">
        <w:rPr>
          <w:rFonts w:ascii="Times New Roman" w:hAnsi="Times New Roman"/>
          <w:lang w:eastAsia="ru-RU"/>
        </w:rPr>
        <w:t>е</w:t>
      </w:r>
      <w:r w:rsidRPr="00433094">
        <w:rPr>
          <w:rFonts w:ascii="Times New Roman" w:hAnsi="Times New Roman"/>
          <w:lang w:eastAsia="ru-RU"/>
        </w:rPr>
        <w:t xml:space="preserve">дения, элементарными приёмами интерпретации, анализа и преобразования художественных, научно-популярных и учебных текстов. Научатся самостоятельно выбирать интересующую их </w:t>
      </w:r>
      <w:r w:rsidRPr="00433094">
        <w:rPr>
          <w:rFonts w:ascii="Times New Roman" w:hAnsi="Times New Roman"/>
          <w:lang w:eastAsia="ru-RU"/>
        </w:rPr>
        <w:lastRenderedPageBreak/>
        <w:t>литературу, пользоваться словарями и справочниками, включая компьютерные, осознают себя как грамотных читателей, сп</w:t>
      </w:r>
      <w:r w:rsidRPr="00433094">
        <w:rPr>
          <w:rFonts w:ascii="Times New Roman" w:hAnsi="Times New Roman"/>
          <w:lang w:eastAsia="ru-RU"/>
        </w:rPr>
        <w:t>о</w:t>
      </w:r>
      <w:r w:rsidRPr="00433094">
        <w:rPr>
          <w:rFonts w:ascii="Times New Roman" w:hAnsi="Times New Roman"/>
          <w:lang w:eastAsia="ru-RU"/>
        </w:rPr>
        <w:t>собных к творческой деятельности.</w:t>
      </w:r>
    </w:p>
    <w:p w:rsidR="00F003BA" w:rsidRPr="00433094" w:rsidRDefault="00F003BA" w:rsidP="00F003BA">
      <w:pPr>
        <w:autoSpaceDE w:val="0"/>
        <w:autoSpaceDN w:val="0"/>
        <w:adjustRightInd w:val="0"/>
        <w:spacing w:after="0" w:line="240" w:lineRule="auto"/>
        <w:jc w:val="both"/>
        <w:rPr>
          <w:rFonts w:ascii="Times New Roman" w:hAnsi="Times New Roman"/>
          <w:lang w:eastAsia="ru-RU"/>
        </w:rPr>
      </w:pPr>
      <w:r w:rsidRPr="00433094">
        <w:rPr>
          <w:rFonts w:ascii="Times New Roman" w:hAnsi="Times New Roman"/>
          <w:lang w:eastAsia="ru-RU"/>
        </w:rPr>
        <w:t>Обучающиеся научатся вести диалог в различных коммуникативных ситуациях, соблюдая правила реч</w:t>
      </w:r>
      <w:r w:rsidRPr="00433094">
        <w:rPr>
          <w:rFonts w:ascii="Times New Roman" w:hAnsi="Times New Roman"/>
          <w:lang w:eastAsia="ru-RU"/>
        </w:rPr>
        <w:t>е</w:t>
      </w:r>
      <w:r w:rsidRPr="00433094">
        <w:rPr>
          <w:rFonts w:ascii="Times New Roman" w:hAnsi="Times New Roman"/>
          <w:lang w:eastAsia="ru-RU"/>
        </w:rPr>
        <w:t>вого этикета, участвовать в диалоге при обсуждении прослушанного (прочитанного) произведения. Они б</w:t>
      </w:r>
      <w:r w:rsidRPr="00433094">
        <w:rPr>
          <w:rFonts w:ascii="Times New Roman" w:hAnsi="Times New Roman"/>
          <w:lang w:eastAsia="ru-RU"/>
        </w:rPr>
        <w:t>у</w:t>
      </w:r>
      <w:r w:rsidRPr="00433094">
        <w:rPr>
          <w:rFonts w:ascii="Times New Roman" w:hAnsi="Times New Roman"/>
          <w:lang w:eastAsia="ru-RU"/>
        </w:rPr>
        <w:t>дут составлять несложные монологические высказывания о произведении (героях, событиях), устно пер</w:t>
      </w:r>
      <w:r w:rsidRPr="00433094">
        <w:rPr>
          <w:rFonts w:ascii="Times New Roman" w:hAnsi="Times New Roman"/>
          <w:lang w:eastAsia="ru-RU"/>
        </w:rPr>
        <w:t>е</w:t>
      </w:r>
      <w:r w:rsidRPr="00433094">
        <w:rPr>
          <w:rFonts w:ascii="Times New Roman" w:hAnsi="Times New Roman"/>
          <w:lang w:eastAsia="ru-RU"/>
        </w:rPr>
        <w:t>давать содержание текста по плану, составлять небольшие тексты повествовательного характера с элеме</w:t>
      </w:r>
      <w:r w:rsidRPr="00433094">
        <w:rPr>
          <w:rFonts w:ascii="Times New Roman" w:hAnsi="Times New Roman"/>
          <w:lang w:eastAsia="ru-RU"/>
        </w:rPr>
        <w:t>н</w:t>
      </w:r>
      <w:r w:rsidRPr="00433094">
        <w:rPr>
          <w:rFonts w:ascii="Times New Roman" w:hAnsi="Times New Roman"/>
          <w:lang w:eastAsia="ru-RU"/>
        </w:rPr>
        <w:t xml:space="preserve">тами рассуждения и описания. </w:t>
      </w:r>
    </w:p>
    <w:p w:rsidR="00F003BA" w:rsidRPr="00433094" w:rsidRDefault="00F003BA" w:rsidP="00F003BA">
      <w:pPr>
        <w:autoSpaceDE w:val="0"/>
        <w:autoSpaceDN w:val="0"/>
        <w:adjustRightInd w:val="0"/>
        <w:spacing w:after="0" w:line="240" w:lineRule="auto"/>
        <w:jc w:val="both"/>
        <w:rPr>
          <w:rFonts w:ascii="Times New Roman" w:hAnsi="Times New Roman"/>
          <w:lang w:eastAsia="ru-RU"/>
        </w:rPr>
      </w:pPr>
      <w:r w:rsidRPr="00433094">
        <w:rPr>
          <w:rFonts w:ascii="Times New Roman" w:hAnsi="Times New Roman"/>
          <w:lang w:eastAsia="ru-RU"/>
        </w:rPr>
        <w:t>Выпускники научатся декламировать (читать наизусть) стихотворные произведения. Они получат возможность научиться выступать перед знакомой аудиторией (сверстников, родителей, педагогов) с небольшими сообщениями, используя иллюстративный ряд (плакаты, аудио- и видеоиллюстрации, видеосюжеты и ан</w:t>
      </w:r>
      <w:r w:rsidRPr="00433094">
        <w:rPr>
          <w:rFonts w:ascii="Times New Roman" w:hAnsi="Times New Roman"/>
          <w:lang w:eastAsia="ru-RU"/>
        </w:rPr>
        <w:t>и</w:t>
      </w:r>
      <w:r w:rsidRPr="00433094">
        <w:rPr>
          <w:rFonts w:ascii="Times New Roman" w:hAnsi="Times New Roman"/>
          <w:lang w:eastAsia="ru-RU"/>
        </w:rPr>
        <w:t>мации и др.).</w:t>
      </w:r>
    </w:p>
    <w:p w:rsidR="00F003BA" w:rsidRPr="00433094" w:rsidRDefault="00F003BA" w:rsidP="00F003BA">
      <w:pPr>
        <w:autoSpaceDE w:val="0"/>
        <w:autoSpaceDN w:val="0"/>
        <w:adjustRightInd w:val="0"/>
        <w:spacing w:after="0" w:line="240" w:lineRule="auto"/>
        <w:jc w:val="both"/>
        <w:rPr>
          <w:rFonts w:ascii="Times New Roman" w:hAnsi="Times New Roman"/>
          <w:lang w:eastAsia="ru-RU"/>
        </w:rPr>
      </w:pPr>
      <w:r w:rsidRPr="00433094">
        <w:rPr>
          <w:rFonts w:ascii="Times New Roman" w:hAnsi="Times New Roman"/>
          <w:lang w:eastAsia="ru-RU"/>
        </w:rPr>
        <w:t>Выпускники научатся приёмам поиска нужной информации, овладеют алгоритмами основных учебных действий по анализу и интерпретации художественных произведений (деление текста на части, соста</w:t>
      </w:r>
      <w:r w:rsidRPr="00433094">
        <w:rPr>
          <w:rFonts w:ascii="Times New Roman" w:hAnsi="Times New Roman"/>
          <w:lang w:eastAsia="ru-RU"/>
        </w:rPr>
        <w:t>в</w:t>
      </w:r>
      <w:r w:rsidRPr="00433094">
        <w:rPr>
          <w:rFonts w:ascii="Times New Roman" w:hAnsi="Times New Roman"/>
          <w:lang w:eastAsia="ru-RU"/>
        </w:rPr>
        <w:t>ление плана, нахождение средств художественной выразительности и др.), научатся высказывать и пояснять свою точку зрения, познакомятся с правилами и способами взаимодействия с окружающим м</w:t>
      </w:r>
      <w:r w:rsidRPr="00433094">
        <w:rPr>
          <w:rFonts w:ascii="Times New Roman" w:hAnsi="Times New Roman"/>
          <w:lang w:eastAsia="ru-RU"/>
        </w:rPr>
        <w:t>и</w:t>
      </w:r>
      <w:r w:rsidRPr="00433094">
        <w:rPr>
          <w:rFonts w:ascii="Times New Roman" w:hAnsi="Times New Roman"/>
          <w:lang w:eastAsia="ru-RU"/>
        </w:rPr>
        <w:t>ром, получат представления о правилах и нормах поведения, принятых в обществе.</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lang w:eastAsia="ru-RU"/>
        </w:rPr>
        <w:t>Выпускники овладеют основами коммуникативной деятельности (в том числе с использованием средств телекоммуникации), на практическом уровне осознают значимость работы в группе и освоят правила гру</w:t>
      </w:r>
      <w:r w:rsidRPr="00433094">
        <w:rPr>
          <w:rFonts w:ascii="Times New Roman" w:hAnsi="Times New Roman"/>
          <w:lang w:eastAsia="ru-RU"/>
        </w:rPr>
        <w:t>п</w:t>
      </w:r>
      <w:r w:rsidRPr="00433094">
        <w:rPr>
          <w:rFonts w:ascii="Times New Roman" w:hAnsi="Times New Roman"/>
          <w:lang w:eastAsia="ru-RU"/>
        </w:rPr>
        <w:t>повой работы.</w:t>
      </w:r>
    </w:p>
    <w:p w:rsidR="00F003BA" w:rsidRPr="00433094" w:rsidRDefault="00F003BA" w:rsidP="00F003BA">
      <w:pPr>
        <w:autoSpaceDE w:val="0"/>
        <w:autoSpaceDN w:val="0"/>
        <w:adjustRightInd w:val="0"/>
        <w:spacing w:after="0" w:line="240" w:lineRule="auto"/>
        <w:jc w:val="both"/>
        <w:rPr>
          <w:rFonts w:ascii="Times New Roman" w:hAnsi="Times New Roman"/>
          <w:b/>
          <w:iCs/>
        </w:rPr>
      </w:pPr>
    </w:p>
    <w:p w:rsidR="00F003BA" w:rsidRPr="00433094" w:rsidRDefault="00F003BA" w:rsidP="00F003BA">
      <w:pPr>
        <w:autoSpaceDE w:val="0"/>
        <w:autoSpaceDN w:val="0"/>
        <w:adjustRightInd w:val="0"/>
        <w:spacing w:after="0" w:line="240" w:lineRule="auto"/>
        <w:jc w:val="both"/>
        <w:rPr>
          <w:rFonts w:ascii="Times New Roman" w:hAnsi="Times New Roman"/>
          <w:b/>
          <w:iCs/>
        </w:rPr>
      </w:pPr>
    </w:p>
    <w:p w:rsidR="00F003BA" w:rsidRPr="00433094" w:rsidRDefault="00F003BA" w:rsidP="00F003BA">
      <w:pPr>
        <w:pStyle w:val="3"/>
        <w:rPr>
          <w:rFonts w:ascii="Times New Roman" w:hAnsi="Times New Roman"/>
        </w:rPr>
      </w:pPr>
      <w:bookmarkStart w:id="57" w:name="_Toc305077649"/>
      <w:bookmarkStart w:id="58" w:name="_Toc305415812"/>
      <w:r w:rsidRPr="00433094">
        <w:rPr>
          <w:rFonts w:ascii="Times New Roman" w:hAnsi="Times New Roman"/>
        </w:rPr>
        <w:t>4.3.3</w:t>
      </w:r>
      <w:r>
        <w:rPr>
          <w:rFonts w:ascii="Times New Roman" w:hAnsi="Times New Roman"/>
        </w:rPr>
        <w:t xml:space="preserve">. </w:t>
      </w:r>
      <w:r w:rsidRPr="00433094">
        <w:rPr>
          <w:rFonts w:ascii="Times New Roman" w:hAnsi="Times New Roman"/>
        </w:rPr>
        <w:t>Иностранный язык</w:t>
      </w:r>
      <w:bookmarkEnd w:id="57"/>
      <w:bookmarkEnd w:id="58"/>
    </w:p>
    <w:p w:rsidR="00F003BA" w:rsidRPr="00433094" w:rsidRDefault="00F003BA" w:rsidP="00F003BA">
      <w:pPr>
        <w:pStyle w:val="3"/>
        <w:rPr>
          <w:rFonts w:ascii="Times New Roman" w:hAnsi="Times New Roman"/>
        </w:rPr>
      </w:pPr>
    </w:p>
    <w:p w:rsidR="00F003BA" w:rsidRPr="00433094" w:rsidRDefault="00F003BA" w:rsidP="00F003BA">
      <w:pPr>
        <w:autoSpaceDE w:val="0"/>
        <w:autoSpaceDN w:val="0"/>
        <w:adjustRightInd w:val="0"/>
        <w:spacing w:after="0" w:line="240" w:lineRule="auto"/>
        <w:jc w:val="both"/>
        <w:rPr>
          <w:rFonts w:ascii="Times New Roman" w:hAnsi="Times New Roman"/>
          <w:bCs/>
          <w:iCs/>
          <w:u w:val="single"/>
        </w:rPr>
      </w:pPr>
      <w:r w:rsidRPr="00433094">
        <w:rPr>
          <w:rFonts w:ascii="Times New Roman" w:hAnsi="Times New Roman"/>
          <w:bCs/>
          <w:iCs/>
          <w:u w:val="single"/>
        </w:rPr>
        <w:t>Предметное содержание речи</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rPr>
        <w:t>Предметное содержание устной и письменной речи соответствует образовательным и воспитательным ц</w:t>
      </w:r>
      <w:r w:rsidRPr="00433094">
        <w:rPr>
          <w:rFonts w:ascii="Times New Roman" w:hAnsi="Times New Roman"/>
        </w:rPr>
        <w:t>е</w:t>
      </w:r>
      <w:r w:rsidRPr="00433094">
        <w:rPr>
          <w:rFonts w:ascii="Times New Roman" w:hAnsi="Times New Roman"/>
        </w:rPr>
        <w:t>лям, а также интересам и возрастным особенностям младших школьников и включает следующее:</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bCs/>
        </w:rPr>
        <w:t xml:space="preserve">Знакомство. </w:t>
      </w:r>
      <w:r w:rsidRPr="00433094">
        <w:rPr>
          <w:rFonts w:ascii="Times New Roman" w:hAnsi="Times New Roman"/>
        </w:rPr>
        <w:t>С одноклассниками, учителем, персонажами детских произведений: имя, возраст. Приве</w:t>
      </w:r>
      <w:r w:rsidRPr="00433094">
        <w:rPr>
          <w:rFonts w:ascii="Times New Roman" w:hAnsi="Times New Roman"/>
        </w:rPr>
        <w:t>т</w:t>
      </w:r>
      <w:r w:rsidRPr="00433094">
        <w:rPr>
          <w:rFonts w:ascii="Times New Roman" w:hAnsi="Times New Roman"/>
        </w:rPr>
        <w:t>ствие, прощание (с использованием типичных фраз речевого этикета).</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bCs/>
        </w:rPr>
        <w:t xml:space="preserve">Я и моя семья. </w:t>
      </w:r>
      <w:r w:rsidRPr="00433094">
        <w:rPr>
          <w:rFonts w:ascii="Times New Roman" w:hAnsi="Times New Roman"/>
        </w:rPr>
        <w:t xml:space="preserve">Члены семьи, их имена, возраст, внешность, черты характера, увлечения/хобби. Мой день (распорядок дня, </w:t>
      </w:r>
      <w:r w:rsidRPr="00433094">
        <w:rPr>
          <w:rFonts w:ascii="Times New Roman" w:hAnsi="Times New Roman"/>
          <w:iCs/>
        </w:rPr>
        <w:t>домашние обязанности</w:t>
      </w:r>
      <w:r w:rsidRPr="00433094">
        <w:rPr>
          <w:rFonts w:ascii="Times New Roman" w:hAnsi="Times New Roman"/>
        </w:rPr>
        <w:t>)</w:t>
      </w:r>
      <w:r w:rsidRPr="00433094">
        <w:rPr>
          <w:rFonts w:ascii="Times New Roman" w:hAnsi="Times New Roman"/>
          <w:iCs/>
        </w:rPr>
        <w:t xml:space="preserve">. </w:t>
      </w:r>
      <w:r w:rsidRPr="00433094">
        <w:rPr>
          <w:rFonts w:ascii="Times New Roman" w:hAnsi="Times New Roman"/>
        </w:rPr>
        <w:t xml:space="preserve">Покупки в магазине: одежда, </w:t>
      </w:r>
      <w:r w:rsidRPr="00433094">
        <w:rPr>
          <w:rFonts w:ascii="Times New Roman" w:hAnsi="Times New Roman"/>
          <w:iCs/>
        </w:rPr>
        <w:t xml:space="preserve">обувь, </w:t>
      </w:r>
      <w:r w:rsidRPr="00433094">
        <w:rPr>
          <w:rFonts w:ascii="Times New Roman" w:hAnsi="Times New Roman"/>
        </w:rPr>
        <w:t>основные продукты пит</w:t>
      </w:r>
      <w:r w:rsidRPr="00433094">
        <w:rPr>
          <w:rFonts w:ascii="Times New Roman" w:hAnsi="Times New Roman"/>
        </w:rPr>
        <w:t>а</w:t>
      </w:r>
      <w:r w:rsidRPr="00433094">
        <w:rPr>
          <w:rFonts w:ascii="Times New Roman" w:hAnsi="Times New Roman"/>
        </w:rPr>
        <w:t>ния. Любимая еда. Семейные праздники: день рождения, Новый год/Рождество.Подарки.</w:t>
      </w:r>
    </w:p>
    <w:p w:rsidR="00F003BA" w:rsidRPr="00433094" w:rsidRDefault="00F003BA" w:rsidP="00F003BA">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 xml:space="preserve">Мир моих увлечений. Мои любимые занятия. Виды спорта и спортивные игры. </w:t>
      </w:r>
      <w:r w:rsidRPr="00433094">
        <w:rPr>
          <w:rFonts w:ascii="Times New Roman" w:hAnsi="Times New Roman"/>
          <w:bCs/>
          <w:iCs/>
        </w:rPr>
        <w:t xml:space="preserve">Мои любимые сказки. </w:t>
      </w:r>
      <w:r w:rsidRPr="00433094">
        <w:rPr>
          <w:rFonts w:ascii="Times New Roman" w:hAnsi="Times New Roman"/>
          <w:bCs/>
        </w:rPr>
        <w:t xml:space="preserve">Выходной день </w:t>
      </w:r>
      <w:r w:rsidRPr="00433094">
        <w:rPr>
          <w:rFonts w:ascii="Times New Roman" w:hAnsi="Times New Roman"/>
          <w:bCs/>
          <w:iCs/>
        </w:rPr>
        <w:t xml:space="preserve">(в зоопарке, цирке), </w:t>
      </w:r>
      <w:r w:rsidRPr="00433094">
        <w:rPr>
          <w:rFonts w:ascii="Times New Roman" w:hAnsi="Times New Roman"/>
          <w:bCs/>
        </w:rPr>
        <w:t>каникулы.Я и мои друзья. Имя, возраст, внешность, характер, увл</w:t>
      </w:r>
      <w:r w:rsidRPr="00433094">
        <w:rPr>
          <w:rFonts w:ascii="Times New Roman" w:hAnsi="Times New Roman"/>
          <w:bCs/>
        </w:rPr>
        <w:t>е</w:t>
      </w:r>
      <w:r w:rsidRPr="00433094">
        <w:rPr>
          <w:rFonts w:ascii="Times New Roman" w:hAnsi="Times New Roman"/>
          <w:bCs/>
        </w:rPr>
        <w:t>чения/хобби. Совместные занятия. Письмо зарубежному другу. Любимое домашнее животное: имя, во</w:t>
      </w:r>
      <w:r w:rsidRPr="00433094">
        <w:rPr>
          <w:rFonts w:ascii="Times New Roman" w:hAnsi="Times New Roman"/>
          <w:bCs/>
        </w:rPr>
        <w:t>з</w:t>
      </w:r>
      <w:r w:rsidRPr="00433094">
        <w:rPr>
          <w:rFonts w:ascii="Times New Roman" w:hAnsi="Times New Roman"/>
          <w:bCs/>
        </w:rPr>
        <w:t>раст, цвет, размер, характер, что умеет делать.</w:t>
      </w:r>
    </w:p>
    <w:p w:rsidR="00F003BA" w:rsidRPr="00433094" w:rsidRDefault="00F003BA" w:rsidP="00F003BA">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Моя школа. Классная комната, учебные предметы, школьные принадлежности. Учебные занятия на ур</w:t>
      </w:r>
      <w:r w:rsidRPr="00433094">
        <w:rPr>
          <w:rFonts w:ascii="Times New Roman" w:hAnsi="Times New Roman"/>
          <w:bCs/>
        </w:rPr>
        <w:t>о</w:t>
      </w:r>
      <w:r w:rsidRPr="00433094">
        <w:rPr>
          <w:rFonts w:ascii="Times New Roman" w:hAnsi="Times New Roman"/>
          <w:bCs/>
        </w:rPr>
        <w:t xml:space="preserve">ках. </w:t>
      </w:r>
    </w:p>
    <w:p w:rsidR="00F003BA" w:rsidRPr="00433094" w:rsidRDefault="00F003BA" w:rsidP="00F003BA">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Мир вокруг меня. Мой дом/квартира/комната: названия комнат, их размер, предметы мебели и интерь</w:t>
      </w:r>
      <w:r w:rsidRPr="00433094">
        <w:rPr>
          <w:rFonts w:ascii="Times New Roman" w:hAnsi="Times New Roman"/>
          <w:bCs/>
        </w:rPr>
        <w:t>е</w:t>
      </w:r>
      <w:r w:rsidRPr="00433094">
        <w:rPr>
          <w:rFonts w:ascii="Times New Roman" w:hAnsi="Times New Roman"/>
          <w:bCs/>
        </w:rPr>
        <w:t xml:space="preserve">ра. Природа. </w:t>
      </w:r>
      <w:r w:rsidRPr="00433094">
        <w:rPr>
          <w:rFonts w:ascii="Times New Roman" w:hAnsi="Times New Roman"/>
          <w:bCs/>
          <w:iCs/>
        </w:rPr>
        <w:t xml:space="preserve">Дикие и домашние животные. </w:t>
      </w:r>
      <w:r w:rsidRPr="00433094">
        <w:rPr>
          <w:rFonts w:ascii="Times New Roman" w:hAnsi="Times New Roman"/>
          <w:bCs/>
        </w:rPr>
        <w:t xml:space="preserve">Любимое время года. Погода. </w:t>
      </w:r>
    </w:p>
    <w:p w:rsidR="00F003BA" w:rsidRPr="00433094" w:rsidRDefault="00F003BA" w:rsidP="00F003BA">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Страна/страны изучаемого языка и родная страна.</w:t>
      </w:r>
    </w:p>
    <w:p w:rsidR="00F003BA" w:rsidRPr="00433094" w:rsidRDefault="00F003BA" w:rsidP="00F003BA">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 xml:space="preserve">Общие сведения: название, столица. </w:t>
      </w:r>
      <w:r w:rsidRPr="00433094">
        <w:rPr>
          <w:rFonts w:ascii="Times New Roman" w:hAnsi="Times New Roman"/>
          <w:bCs/>
          <w:iCs/>
        </w:rPr>
        <w:t xml:space="preserve">Литературные персонажи популярных книг моих сверстников (имена героев книг, черты характера). </w:t>
      </w:r>
      <w:r w:rsidRPr="00433094">
        <w:rPr>
          <w:rFonts w:ascii="Times New Roman" w:hAnsi="Times New Roman"/>
          <w:bCs/>
        </w:rPr>
        <w:t>Небольшие произведения детского фольклора на изучаемом ин</w:t>
      </w:r>
      <w:r w:rsidRPr="00433094">
        <w:rPr>
          <w:rFonts w:ascii="Times New Roman" w:hAnsi="Times New Roman"/>
          <w:bCs/>
        </w:rPr>
        <w:t>о</w:t>
      </w:r>
      <w:r w:rsidRPr="00433094">
        <w:rPr>
          <w:rFonts w:ascii="Times New Roman" w:hAnsi="Times New Roman"/>
          <w:bCs/>
        </w:rPr>
        <w:t>странном языке (рифмовки, стихи, песни, сказки).</w:t>
      </w:r>
    </w:p>
    <w:p w:rsidR="00F003BA" w:rsidRPr="00433094" w:rsidRDefault="00F003BA" w:rsidP="00F003BA">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Некоторые формы речевого и неречевого этикета стран изучаемого языка в ряде ситуаций общения (в шк</w:t>
      </w:r>
      <w:r w:rsidRPr="00433094">
        <w:rPr>
          <w:rFonts w:ascii="Times New Roman" w:hAnsi="Times New Roman"/>
          <w:bCs/>
        </w:rPr>
        <w:t>о</w:t>
      </w:r>
      <w:r w:rsidRPr="00433094">
        <w:rPr>
          <w:rFonts w:ascii="Times New Roman" w:hAnsi="Times New Roman"/>
          <w:bCs/>
        </w:rPr>
        <w:t>ле, во время совместной игры, в магазине).</w:t>
      </w:r>
    </w:p>
    <w:p w:rsidR="00F003BA" w:rsidRPr="00433094" w:rsidRDefault="00F003BA" w:rsidP="00F003BA">
      <w:pPr>
        <w:autoSpaceDE w:val="0"/>
        <w:autoSpaceDN w:val="0"/>
        <w:adjustRightInd w:val="0"/>
        <w:spacing w:after="0" w:line="240" w:lineRule="auto"/>
        <w:jc w:val="both"/>
        <w:rPr>
          <w:rFonts w:ascii="Times New Roman" w:hAnsi="Times New Roman"/>
          <w:b/>
          <w:bCs/>
          <w:iCs/>
        </w:rPr>
      </w:pPr>
      <w:r w:rsidRPr="00433094">
        <w:rPr>
          <w:rFonts w:ascii="Times New Roman" w:hAnsi="Times New Roman"/>
          <w:b/>
          <w:bCs/>
          <w:iCs/>
        </w:rPr>
        <w:t>Коммуникативные умения по видам речевой деятельности</w:t>
      </w:r>
    </w:p>
    <w:p w:rsidR="00F003BA" w:rsidRPr="00433094" w:rsidRDefault="00F003BA" w:rsidP="00F003BA">
      <w:pPr>
        <w:autoSpaceDE w:val="0"/>
        <w:autoSpaceDN w:val="0"/>
        <w:adjustRightInd w:val="0"/>
        <w:spacing w:after="0" w:line="240" w:lineRule="auto"/>
        <w:jc w:val="both"/>
        <w:rPr>
          <w:rFonts w:ascii="Times New Roman" w:hAnsi="Times New Roman"/>
          <w:bCs/>
          <w:u w:val="single"/>
        </w:rPr>
      </w:pPr>
      <w:r w:rsidRPr="00433094">
        <w:rPr>
          <w:rFonts w:ascii="Times New Roman" w:hAnsi="Times New Roman"/>
          <w:bCs/>
          <w:u w:val="single"/>
        </w:rPr>
        <w:t>В русле говорения</w:t>
      </w:r>
    </w:p>
    <w:p w:rsidR="00F003BA" w:rsidRPr="00433094" w:rsidRDefault="00F003BA" w:rsidP="00F003BA">
      <w:pPr>
        <w:autoSpaceDE w:val="0"/>
        <w:autoSpaceDN w:val="0"/>
        <w:adjustRightInd w:val="0"/>
        <w:spacing w:after="0" w:line="240" w:lineRule="auto"/>
        <w:jc w:val="both"/>
        <w:rPr>
          <w:rFonts w:ascii="Times New Roman" w:hAnsi="Times New Roman"/>
          <w:bCs/>
          <w:iCs/>
        </w:rPr>
      </w:pPr>
      <w:r w:rsidRPr="00433094">
        <w:rPr>
          <w:rFonts w:ascii="Times New Roman" w:hAnsi="Times New Roman"/>
          <w:bCs/>
          <w:iCs/>
        </w:rPr>
        <w:t>1. Диалогическая форма</w:t>
      </w:r>
    </w:p>
    <w:p w:rsidR="00F003BA" w:rsidRPr="00433094" w:rsidRDefault="00F003BA" w:rsidP="00F003BA">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Уметь вести:</w:t>
      </w:r>
    </w:p>
    <w:p w:rsidR="00F003BA" w:rsidRPr="00433094" w:rsidRDefault="00F003BA" w:rsidP="00F003BA">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 этикетные диалоги в типичных ситуациях бытового, учебно-трудового и межкультурного общения, в том числе при помощи средств телекоммуникации;</w:t>
      </w:r>
    </w:p>
    <w:p w:rsidR="00F003BA" w:rsidRPr="00433094" w:rsidRDefault="00F003BA" w:rsidP="00F003BA">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 диалог-расспрос (запрос информации и ответ на него);</w:t>
      </w:r>
    </w:p>
    <w:p w:rsidR="00F003BA" w:rsidRPr="00433094" w:rsidRDefault="00F003BA" w:rsidP="00F003BA">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 диалог — побуждение к действию.</w:t>
      </w:r>
    </w:p>
    <w:p w:rsidR="00F003BA" w:rsidRPr="00433094" w:rsidRDefault="00F003BA" w:rsidP="00F003BA">
      <w:pPr>
        <w:autoSpaceDE w:val="0"/>
        <w:autoSpaceDN w:val="0"/>
        <w:adjustRightInd w:val="0"/>
        <w:spacing w:after="0" w:line="240" w:lineRule="auto"/>
        <w:jc w:val="both"/>
        <w:rPr>
          <w:rFonts w:ascii="Times New Roman" w:hAnsi="Times New Roman"/>
          <w:bCs/>
          <w:iCs/>
        </w:rPr>
      </w:pPr>
      <w:r w:rsidRPr="00433094">
        <w:rPr>
          <w:rFonts w:ascii="Times New Roman" w:hAnsi="Times New Roman"/>
          <w:bCs/>
          <w:iCs/>
        </w:rPr>
        <w:lastRenderedPageBreak/>
        <w:t>2. Монологическая форма</w:t>
      </w:r>
    </w:p>
    <w:p w:rsidR="00F003BA" w:rsidRPr="00433094" w:rsidRDefault="00F003BA" w:rsidP="00F003BA">
      <w:pPr>
        <w:autoSpaceDE w:val="0"/>
        <w:autoSpaceDN w:val="0"/>
        <w:adjustRightInd w:val="0"/>
        <w:spacing w:after="0" w:line="240" w:lineRule="auto"/>
        <w:jc w:val="both"/>
        <w:rPr>
          <w:rFonts w:ascii="Times New Roman" w:hAnsi="Times New Roman"/>
          <w:bCs/>
          <w:u w:val="single"/>
        </w:rPr>
      </w:pPr>
      <w:r w:rsidRPr="00433094">
        <w:rPr>
          <w:rFonts w:ascii="Times New Roman" w:hAnsi="Times New Roman"/>
          <w:bCs/>
          <w:u w:val="single"/>
        </w:rPr>
        <w:t>Уметь пользоваться:</w:t>
      </w:r>
    </w:p>
    <w:p w:rsidR="00F003BA" w:rsidRPr="00433094" w:rsidRDefault="00F003BA" w:rsidP="00F003BA">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 основными коммуникативными типами речи: описание, сообщение, рассказ, характеристика (персон</w:t>
      </w:r>
      <w:r w:rsidRPr="00433094">
        <w:rPr>
          <w:rFonts w:ascii="Times New Roman" w:hAnsi="Times New Roman"/>
          <w:bCs/>
        </w:rPr>
        <w:t>а</w:t>
      </w:r>
      <w:r w:rsidRPr="00433094">
        <w:rPr>
          <w:rFonts w:ascii="Times New Roman" w:hAnsi="Times New Roman"/>
          <w:bCs/>
        </w:rPr>
        <w:t>жей).</w:t>
      </w:r>
    </w:p>
    <w:p w:rsidR="00F003BA" w:rsidRPr="00433094" w:rsidRDefault="00F003BA" w:rsidP="00F003BA">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В русле аудирования</w:t>
      </w:r>
    </w:p>
    <w:p w:rsidR="00F003BA" w:rsidRPr="00433094" w:rsidRDefault="00F003BA" w:rsidP="00F003BA">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Воспринимать на слух и понимать:</w:t>
      </w:r>
    </w:p>
    <w:p w:rsidR="00F003BA" w:rsidRPr="00433094" w:rsidRDefault="00F003BA" w:rsidP="00F003BA">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 речь учителя и одноклассников в процессе общения на уроке;</w:t>
      </w:r>
    </w:p>
    <w:p w:rsidR="00F003BA" w:rsidRPr="00433094" w:rsidRDefault="00F003BA" w:rsidP="00F003BA">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 небольшие доступные тексты в аудиозаписи, построенные на изученном языковом материале.</w:t>
      </w:r>
    </w:p>
    <w:p w:rsidR="00F003BA" w:rsidRPr="00433094" w:rsidRDefault="00F003BA" w:rsidP="00F003BA">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В русле чтения</w:t>
      </w:r>
    </w:p>
    <w:p w:rsidR="00F003BA" w:rsidRPr="00433094" w:rsidRDefault="00F003BA" w:rsidP="00F003BA">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Читать:</w:t>
      </w:r>
    </w:p>
    <w:p w:rsidR="00F003BA" w:rsidRPr="00433094" w:rsidRDefault="00F003BA" w:rsidP="00F003BA">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 вслух небольшие тексты, построенные на изученном языковом материале;</w:t>
      </w:r>
    </w:p>
    <w:p w:rsidR="00F003BA" w:rsidRPr="00433094" w:rsidRDefault="00F003BA" w:rsidP="00F003BA">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 про себя и понимать тексты, содержащие как изученный языковой материал, так и отдельные новые сл</w:t>
      </w:r>
      <w:r w:rsidRPr="00433094">
        <w:rPr>
          <w:rFonts w:ascii="Times New Roman" w:hAnsi="Times New Roman"/>
          <w:bCs/>
        </w:rPr>
        <w:t>о</w:t>
      </w:r>
      <w:r w:rsidRPr="00433094">
        <w:rPr>
          <w:rFonts w:ascii="Times New Roman" w:hAnsi="Times New Roman"/>
          <w:bCs/>
        </w:rPr>
        <w:t>ва, находить в тексте необходимую информацию (имена персонажей, где происходит действие и т. д.).</w:t>
      </w:r>
    </w:p>
    <w:p w:rsidR="00F003BA" w:rsidRPr="00433094" w:rsidRDefault="00F003BA" w:rsidP="00F003BA">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В русле письма</w:t>
      </w:r>
    </w:p>
    <w:p w:rsidR="00F003BA" w:rsidRPr="00433094" w:rsidRDefault="00F003BA" w:rsidP="00F003BA">
      <w:pPr>
        <w:autoSpaceDE w:val="0"/>
        <w:autoSpaceDN w:val="0"/>
        <w:adjustRightInd w:val="0"/>
        <w:spacing w:after="0" w:line="240" w:lineRule="auto"/>
        <w:jc w:val="both"/>
        <w:rPr>
          <w:rFonts w:ascii="Times New Roman" w:hAnsi="Times New Roman"/>
          <w:bCs/>
          <w:u w:val="single"/>
        </w:rPr>
      </w:pPr>
      <w:r w:rsidRPr="00433094">
        <w:rPr>
          <w:rFonts w:ascii="Times New Roman" w:hAnsi="Times New Roman"/>
          <w:bCs/>
          <w:u w:val="single"/>
        </w:rPr>
        <w:t>Владеть:</w:t>
      </w:r>
    </w:p>
    <w:p w:rsidR="00F003BA" w:rsidRPr="00433094" w:rsidRDefault="00F003BA" w:rsidP="00F003BA">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 техникой письма (графикой, каллиграфией, орфографией);</w:t>
      </w:r>
    </w:p>
    <w:p w:rsidR="00F003BA" w:rsidRPr="00433094" w:rsidRDefault="00F003BA" w:rsidP="00F003BA">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 основами письменной речи: писать с опорой на образец</w:t>
      </w:r>
    </w:p>
    <w:p w:rsidR="00F003BA" w:rsidRPr="00433094" w:rsidRDefault="00F003BA" w:rsidP="00F003BA">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поздравление с праздником, короткое личное письмо.</w:t>
      </w:r>
    </w:p>
    <w:p w:rsidR="00F003BA" w:rsidRPr="00433094" w:rsidRDefault="00F003BA" w:rsidP="00F003BA">
      <w:pPr>
        <w:autoSpaceDE w:val="0"/>
        <w:autoSpaceDN w:val="0"/>
        <w:adjustRightInd w:val="0"/>
        <w:spacing w:after="0" w:line="240" w:lineRule="auto"/>
        <w:jc w:val="both"/>
        <w:rPr>
          <w:rFonts w:ascii="Times New Roman" w:hAnsi="Times New Roman"/>
          <w:b/>
          <w:bCs/>
          <w:iCs/>
        </w:rPr>
      </w:pPr>
    </w:p>
    <w:p w:rsidR="00F003BA" w:rsidRPr="00433094" w:rsidRDefault="00F003BA" w:rsidP="00F003BA">
      <w:pPr>
        <w:autoSpaceDE w:val="0"/>
        <w:autoSpaceDN w:val="0"/>
        <w:adjustRightInd w:val="0"/>
        <w:spacing w:after="0" w:line="240" w:lineRule="auto"/>
        <w:jc w:val="both"/>
        <w:rPr>
          <w:rFonts w:ascii="Times New Roman" w:hAnsi="Times New Roman"/>
          <w:b/>
          <w:bCs/>
          <w:iCs/>
        </w:rPr>
      </w:pPr>
      <w:r w:rsidRPr="00433094">
        <w:rPr>
          <w:rFonts w:ascii="Times New Roman" w:hAnsi="Times New Roman"/>
          <w:b/>
          <w:bCs/>
          <w:iCs/>
        </w:rPr>
        <w:t>Языковые средства и навыки пользования ими (Английский язык)</w:t>
      </w:r>
    </w:p>
    <w:p w:rsidR="00F003BA" w:rsidRPr="00433094" w:rsidRDefault="00F003BA" w:rsidP="00F003BA">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Графика, каллиграфия, орфография. Все буквы английского алфавита. Основные буквосочетания. Звуко-буквенные соответствия. Знаки транскрипции. Апостроф. Основные правила чтения и орфографии. Н</w:t>
      </w:r>
      <w:r w:rsidRPr="00433094">
        <w:rPr>
          <w:rFonts w:ascii="Times New Roman" w:hAnsi="Times New Roman"/>
          <w:bCs/>
        </w:rPr>
        <w:t>а</w:t>
      </w:r>
      <w:r w:rsidRPr="00433094">
        <w:rPr>
          <w:rFonts w:ascii="Times New Roman" w:hAnsi="Times New Roman"/>
          <w:bCs/>
        </w:rPr>
        <w:t>писание наиболее употребительных слов, вошедших в активный словарь.</w:t>
      </w:r>
    </w:p>
    <w:p w:rsidR="00F003BA" w:rsidRPr="00433094" w:rsidRDefault="00F003BA" w:rsidP="00F003BA">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Фонетическая сторона речи. Адекватное произношение</w:t>
      </w:r>
    </w:p>
    <w:p w:rsidR="00F003BA" w:rsidRPr="00433094" w:rsidRDefault="00F003BA" w:rsidP="00F003BA">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и различение на слух всех звуков и звукосочетаний английского языка. Соблюдение норм произнош</w:t>
      </w:r>
      <w:r w:rsidRPr="00433094">
        <w:rPr>
          <w:rFonts w:ascii="Times New Roman" w:hAnsi="Times New Roman"/>
          <w:bCs/>
        </w:rPr>
        <w:t>е</w:t>
      </w:r>
      <w:r w:rsidRPr="00433094">
        <w:rPr>
          <w:rFonts w:ascii="Times New Roman" w:hAnsi="Times New Roman"/>
          <w:bCs/>
        </w:rPr>
        <w:t>ния: долгота и краткость гласных, отсутствие оглушения звонких согласных в конце слога или слова, отсутствие смягчения согласных перед гласными. Дифтонги. Связующее «r» (there is/there are).</w:t>
      </w:r>
    </w:p>
    <w:p w:rsidR="00F003BA" w:rsidRPr="00433094" w:rsidRDefault="00F003BA" w:rsidP="00F003BA">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Ударение в слове, фразе. Отсутствие ударения на служебных словах (артиклях, союзах, предлогах). Чл</w:t>
      </w:r>
      <w:r w:rsidRPr="00433094">
        <w:rPr>
          <w:rFonts w:ascii="Times New Roman" w:hAnsi="Times New Roman"/>
          <w:bCs/>
        </w:rPr>
        <w:t>е</w:t>
      </w:r>
      <w:r w:rsidRPr="00433094">
        <w:rPr>
          <w:rFonts w:ascii="Times New Roman" w:hAnsi="Times New Roman"/>
          <w:bCs/>
        </w:rPr>
        <w:t>нение предложений на смысловые группы. Ритмико-интонационные особенности повествовательного, побудительного и вопросительного (общий и специальный вопрос) предложений. Интонация перечи</w:t>
      </w:r>
      <w:r w:rsidRPr="00433094">
        <w:rPr>
          <w:rFonts w:ascii="Times New Roman" w:hAnsi="Times New Roman"/>
          <w:bCs/>
        </w:rPr>
        <w:t>с</w:t>
      </w:r>
      <w:r w:rsidRPr="00433094">
        <w:rPr>
          <w:rFonts w:ascii="Times New Roman" w:hAnsi="Times New Roman"/>
          <w:bCs/>
        </w:rPr>
        <w:t>ления.</w:t>
      </w:r>
    </w:p>
    <w:p w:rsidR="00F003BA" w:rsidRPr="00433094" w:rsidRDefault="00F003BA" w:rsidP="00F003BA">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Лексическая сторона речи. Лексические единицы, обслуживающие ситуации общения, в пределах тематики начальной школы, в объёме 500 лексических единиц для двустороннего (рецептивного и проду</w:t>
      </w:r>
      <w:r w:rsidRPr="00433094">
        <w:rPr>
          <w:rFonts w:ascii="Times New Roman" w:hAnsi="Times New Roman"/>
          <w:bCs/>
        </w:rPr>
        <w:t>к</w:t>
      </w:r>
      <w:r w:rsidRPr="00433094">
        <w:rPr>
          <w:rFonts w:ascii="Times New Roman" w:hAnsi="Times New Roman"/>
          <w:bCs/>
        </w:rPr>
        <w:t>тивного) усвоения, простейшие устойчивые словосочетания, оценочная лексика и речевые клише как элементы р</w:t>
      </w:r>
      <w:r w:rsidRPr="00433094">
        <w:rPr>
          <w:rFonts w:ascii="Times New Roman" w:hAnsi="Times New Roman"/>
          <w:bCs/>
        </w:rPr>
        <w:t>е</w:t>
      </w:r>
      <w:r w:rsidRPr="00433094">
        <w:rPr>
          <w:rFonts w:ascii="Times New Roman" w:hAnsi="Times New Roman"/>
          <w:bCs/>
        </w:rPr>
        <w:t>чевого этикета, отражающие культуру англоговорящих стран. Интернациональные слова (например, doctor, film). Начальное представление о способах словообразования: суффиксация (суффи</w:t>
      </w:r>
      <w:r w:rsidRPr="00433094">
        <w:rPr>
          <w:rFonts w:ascii="Times New Roman" w:hAnsi="Times New Roman"/>
          <w:bCs/>
        </w:rPr>
        <w:t>к</w:t>
      </w:r>
      <w:r w:rsidRPr="00433094">
        <w:rPr>
          <w:rFonts w:ascii="Times New Roman" w:hAnsi="Times New Roman"/>
          <w:bCs/>
        </w:rPr>
        <w:t>сы -</w:t>
      </w:r>
      <w:r w:rsidRPr="00433094">
        <w:rPr>
          <w:rFonts w:ascii="Times New Roman" w:hAnsi="Times New Roman"/>
          <w:bCs/>
          <w:lang w:val="en-US"/>
        </w:rPr>
        <w:t>er</w:t>
      </w:r>
      <w:r w:rsidRPr="00433094">
        <w:rPr>
          <w:rFonts w:ascii="Times New Roman" w:hAnsi="Times New Roman"/>
          <w:bCs/>
        </w:rPr>
        <w:t>, -</w:t>
      </w:r>
      <w:r w:rsidRPr="00433094">
        <w:rPr>
          <w:rFonts w:ascii="Times New Roman" w:hAnsi="Times New Roman"/>
          <w:bCs/>
          <w:lang w:val="en-US"/>
        </w:rPr>
        <w:t>or</w:t>
      </w:r>
      <w:r w:rsidRPr="00433094">
        <w:rPr>
          <w:rFonts w:ascii="Times New Roman" w:hAnsi="Times New Roman"/>
          <w:bCs/>
        </w:rPr>
        <w:t>, -</w:t>
      </w:r>
      <w:r w:rsidRPr="00433094">
        <w:rPr>
          <w:rFonts w:ascii="Times New Roman" w:hAnsi="Times New Roman"/>
          <w:bCs/>
          <w:lang w:val="en-US"/>
        </w:rPr>
        <w:t>tion</w:t>
      </w:r>
      <w:r w:rsidRPr="00433094">
        <w:rPr>
          <w:rFonts w:ascii="Times New Roman" w:hAnsi="Times New Roman"/>
          <w:bCs/>
        </w:rPr>
        <w:t>,-</w:t>
      </w:r>
      <w:r w:rsidRPr="00433094">
        <w:rPr>
          <w:rFonts w:ascii="Times New Roman" w:hAnsi="Times New Roman"/>
          <w:bCs/>
          <w:lang w:val="en-US"/>
        </w:rPr>
        <w:t>ist</w:t>
      </w:r>
      <w:r w:rsidRPr="00433094">
        <w:rPr>
          <w:rFonts w:ascii="Times New Roman" w:hAnsi="Times New Roman"/>
          <w:bCs/>
        </w:rPr>
        <w:t>, -</w:t>
      </w:r>
      <w:r w:rsidRPr="00433094">
        <w:rPr>
          <w:rFonts w:ascii="Times New Roman" w:hAnsi="Times New Roman"/>
          <w:bCs/>
          <w:lang w:val="en-US"/>
        </w:rPr>
        <w:t>ful</w:t>
      </w:r>
      <w:r w:rsidRPr="00433094">
        <w:rPr>
          <w:rFonts w:ascii="Times New Roman" w:hAnsi="Times New Roman"/>
          <w:bCs/>
        </w:rPr>
        <w:t>, -</w:t>
      </w:r>
      <w:r w:rsidRPr="00433094">
        <w:rPr>
          <w:rFonts w:ascii="Times New Roman" w:hAnsi="Times New Roman"/>
          <w:bCs/>
          <w:lang w:val="en-US"/>
        </w:rPr>
        <w:t>ly</w:t>
      </w:r>
      <w:r w:rsidRPr="00433094">
        <w:rPr>
          <w:rFonts w:ascii="Times New Roman" w:hAnsi="Times New Roman"/>
          <w:bCs/>
        </w:rPr>
        <w:t>, -</w:t>
      </w:r>
      <w:r w:rsidRPr="00433094">
        <w:rPr>
          <w:rFonts w:ascii="Times New Roman" w:hAnsi="Times New Roman"/>
          <w:bCs/>
          <w:lang w:val="en-US"/>
        </w:rPr>
        <w:t>teen</w:t>
      </w:r>
      <w:r w:rsidRPr="00433094">
        <w:rPr>
          <w:rFonts w:ascii="Times New Roman" w:hAnsi="Times New Roman"/>
          <w:bCs/>
        </w:rPr>
        <w:t>,-</w:t>
      </w:r>
      <w:r w:rsidRPr="00433094">
        <w:rPr>
          <w:rFonts w:ascii="Times New Roman" w:hAnsi="Times New Roman"/>
          <w:bCs/>
          <w:lang w:val="en-US"/>
        </w:rPr>
        <w:t>ty</w:t>
      </w:r>
      <w:r w:rsidRPr="00433094">
        <w:rPr>
          <w:rFonts w:ascii="Times New Roman" w:hAnsi="Times New Roman"/>
          <w:bCs/>
        </w:rPr>
        <w:t>, -</w:t>
      </w:r>
      <w:r w:rsidRPr="00433094">
        <w:rPr>
          <w:rFonts w:ascii="Times New Roman" w:hAnsi="Times New Roman"/>
          <w:bCs/>
          <w:lang w:val="en-US"/>
        </w:rPr>
        <w:t>th</w:t>
      </w:r>
      <w:r w:rsidRPr="00433094">
        <w:rPr>
          <w:rFonts w:ascii="Times New Roman" w:hAnsi="Times New Roman"/>
          <w:bCs/>
        </w:rPr>
        <w:t>), словосложение (</w:t>
      </w:r>
      <w:r w:rsidRPr="00433094">
        <w:rPr>
          <w:rFonts w:ascii="Times New Roman" w:hAnsi="Times New Roman"/>
          <w:bCs/>
          <w:lang w:val="en-US"/>
        </w:rPr>
        <w:t>postcard</w:t>
      </w:r>
      <w:r w:rsidRPr="00433094">
        <w:rPr>
          <w:rFonts w:ascii="Times New Roman" w:hAnsi="Times New Roman"/>
          <w:bCs/>
        </w:rPr>
        <w:t>), конверсия (</w:t>
      </w:r>
      <w:r w:rsidRPr="00433094">
        <w:rPr>
          <w:rFonts w:ascii="Times New Roman" w:hAnsi="Times New Roman"/>
          <w:bCs/>
          <w:lang w:val="en-US"/>
        </w:rPr>
        <w:t>play</w:t>
      </w:r>
      <w:r w:rsidRPr="00433094">
        <w:rPr>
          <w:rFonts w:ascii="Times New Roman" w:hAnsi="Times New Roman"/>
          <w:bCs/>
        </w:rPr>
        <w:t xml:space="preserve"> — </w:t>
      </w:r>
      <w:r w:rsidRPr="00433094">
        <w:rPr>
          <w:rFonts w:ascii="Times New Roman" w:hAnsi="Times New Roman"/>
          <w:bCs/>
          <w:lang w:val="en-US"/>
        </w:rPr>
        <w:t>to</w:t>
      </w:r>
      <w:r w:rsidRPr="00433094">
        <w:rPr>
          <w:rFonts w:ascii="Times New Roman" w:hAnsi="Times New Roman"/>
          <w:bCs/>
        </w:rPr>
        <w:t xml:space="preserve"> </w:t>
      </w:r>
      <w:r w:rsidRPr="00433094">
        <w:rPr>
          <w:rFonts w:ascii="Times New Roman" w:hAnsi="Times New Roman"/>
          <w:bCs/>
          <w:lang w:val="en-US"/>
        </w:rPr>
        <w:t>play</w:t>
      </w:r>
      <w:r w:rsidRPr="00433094">
        <w:rPr>
          <w:rFonts w:ascii="Times New Roman" w:hAnsi="Times New Roman"/>
          <w:bCs/>
        </w:rPr>
        <w:t>).</w:t>
      </w:r>
    </w:p>
    <w:p w:rsidR="00F003BA" w:rsidRPr="00433094" w:rsidRDefault="00F003BA" w:rsidP="00F003BA">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Грамматическая сторона речи. Основные коммуникативные типы предложений: повествовательное, вопр</w:t>
      </w:r>
      <w:r w:rsidRPr="00433094">
        <w:rPr>
          <w:rFonts w:ascii="Times New Roman" w:hAnsi="Times New Roman"/>
          <w:bCs/>
        </w:rPr>
        <w:t>о</w:t>
      </w:r>
      <w:r w:rsidRPr="00433094">
        <w:rPr>
          <w:rFonts w:ascii="Times New Roman" w:hAnsi="Times New Roman"/>
          <w:bCs/>
        </w:rPr>
        <w:t xml:space="preserve">сительное, побудительное. Общий и специальный вопрос. Вопросительные слова: </w:t>
      </w:r>
      <w:r w:rsidRPr="00433094">
        <w:rPr>
          <w:rFonts w:ascii="Times New Roman" w:hAnsi="Times New Roman"/>
          <w:bCs/>
          <w:lang w:val="en-US"/>
        </w:rPr>
        <w:t>what</w:t>
      </w:r>
      <w:r w:rsidRPr="00433094">
        <w:rPr>
          <w:rFonts w:ascii="Times New Roman" w:hAnsi="Times New Roman"/>
          <w:bCs/>
        </w:rPr>
        <w:t xml:space="preserve">, </w:t>
      </w:r>
      <w:r w:rsidRPr="00433094">
        <w:rPr>
          <w:rFonts w:ascii="Times New Roman" w:hAnsi="Times New Roman"/>
          <w:bCs/>
          <w:lang w:val="en-US"/>
        </w:rPr>
        <w:t>who</w:t>
      </w:r>
      <w:r w:rsidRPr="00433094">
        <w:rPr>
          <w:rFonts w:ascii="Times New Roman" w:hAnsi="Times New Roman"/>
          <w:bCs/>
        </w:rPr>
        <w:t xml:space="preserve">, </w:t>
      </w:r>
      <w:r w:rsidRPr="00433094">
        <w:rPr>
          <w:rFonts w:ascii="Times New Roman" w:hAnsi="Times New Roman"/>
          <w:bCs/>
          <w:lang w:val="en-US"/>
        </w:rPr>
        <w:t>when</w:t>
      </w:r>
      <w:r w:rsidRPr="00433094">
        <w:rPr>
          <w:rFonts w:ascii="Times New Roman" w:hAnsi="Times New Roman"/>
          <w:bCs/>
        </w:rPr>
        <w:t xml:space="preserve">, </w:t>
      </w:r>
      <w:r w:rsidRPr="00433094">
        <w:rPr>
          <w:rFonts w:ascii="Times New Roman" w:hAnsi="Times New Roman"/>
          <w:bCs/>
          <w:lang w:val="en-US"/>
        </w:rPr>
        <w:t>where</w:t>
      </w:r>
      <w:r w:rsidRPr="00433094">
        <w:rPr>
          <w:rFonts w:ascii="Times New Roman" w:hAnsi="Times New Roman"/>
          <w:bCs/>
        </w:rPr>
        <w:t xml:space="preserve">, </w:t>
      </w:r>
      <w:r w:rsidRPr="00433094">
        <w:rPr>
          <w:rFonts w:ascii="Times New Roman" w:hAnsi="Times New Roman"/>
          <w:bCs/>
          <w:lang w:val="en-US"/>
        </w:rPr>
        <w:t>why</w:t>
      </w:r>
      <w:r w:rsidRPr="00433094">
        <w:rPr>
          <w:rFonts w:ascii="Times New Roman" w:hAnsi="Times New Roman"/>
          <w:bCs/>
        </w:rPr>
        <w:t xml:space="preserve">, </w:t>
      </w:r>
      <w:r w:rsidRPr="00433094">
        <w:rPr>
          <w:rFonts w:ascii="Times New Roman" w:hAnsi="Times New Roman"/>
          <w:bCs/>
          <w:lang w:val="en-US"/>
        </w:rPr>
        <w:t>how</w:t>
      </w:r>
      <w:r w:rsidRPr="00433094">
        <w:rPr>
          <w:rFonts w:ascii="Times New Roman" w:hAnsi="Times New Roman"/>
          <w:bCs/>
        </w:rPr>
        <w:t>. Порядок слов в предложении. Утвердительные и отрицательные предложения. Простое предл</w:t>
      </w:r>
      <w:r w:rsidRPr="00433094">
        <w:rPr>
          <w:rFonts w:ascii="Times New Roman" w:hAnsi="Times New Roman"/>
          <w:bCs/>
        </w:rPr>
        <w:t>о</w:t>
      </w:r>
      <w:r w:rsidRPr="00433094">
        <w:rPr>
          <w:rFonts w:ascii="Times New Roman" w:hAnsi="Times New Roman"/>
          <w:bCs/>
        </w:rPr>
        <w:t>жение с простым глагольным сказуемым (</w:t>
      </w:r>
      <w:r w:rsidRPr="00433094">
        <w:rPr>
          <w:rFonts w:ascii="Times New Roman" w:hAnsi="Times New Roman"/>
          <w:bCs/>
          <w:lang w:val="en-US"/>
        </w:rPr>
        <w:t>He</w:t>
      </w:r>
      <w:r w:rsidRPr="00433094">
        <w:rPr>
          <w:rFonts w:ascii="Times New Roman" w:hAnsi="Times New Roman"/>
          <w:bCs/>
        </w:rPr>
        <w:t xml:space="preserve"> </w:t>
      </w:r>
      <w:r w:rsidRPr="00433094">
        <w:rPr>
          <w:rFonts w:ascii="Times New Roman" w:hAnsi="Times New Roman"/>
          <w:bCs/>
          <w:lang w:val="en-US"/>
        </w:rPr>
        <w:t>speaks</w:t>
      </w:r>
      <w:r w:rsidRPr="00433094">
        <w:rPr>
          <w:rFonts w:ascii="Times New Roman" w:hAnsi="Times New Roman"/>
          <w:bCs/>
        </w:rPr>
        <w:t xml:space="preserve"> </w:t>
      </w:r>
      <w:r w:rsidRPr="00433094">
        <w:rPr>
          <w:rFonts w:ascii="Times New Roman" w:hAnsi="Times New Roman"/>
          <w:bCs/>
          <w:lang w:val="en-US"/>
        </w:rPr>
        <w:t>English</w:t>
      </w:r>
      <w:r w:rsidRPr="00433094">
        <w:rPr>
          <w:rFonts w:ascii="Times New Roman" w:hAnsi="Times New Roman"/>
          <w:bCs/>
        </w:rPr>
        <w:t>.), составным именным (</w:t>
      </w:r>
      <w:r w:rsidRPr="00433094">
        <w:rPr>
          <w:rFonts w:ascii="Times New Roman" w:hAnsi="Times New Roman"/>
          <w:bCs/>
          <w:lang w:val="en-US"/>
        </w:rPr>
        <w:t>My</w:t>
      </w:r>
      <w:r w:rsidRPr="00433094">
        <w:rPr>
          <w:rFonts w:ascii="Times New Roman" w:hAnsi="Times New Roman"/>
          <w:bCs/>
        </w:rPr>
        <w:t xml:space="preserve"> </w:t>
      </w:r>
      <w:r w:rsidRPr="00433094">
        <w:rPr>
          <w:rFonts w:ascii="Times New Roman" w:hAnsi="Times New Roman"/>
          <w:bCs/>
          <w:lang w:val="en-US"/>
        </w:rPr>
        <w:t>family</w:t>
      </w:r>
      <w:r w:rsidRPr="00433094">
        <w:rPr>
          <w:rFonts w:ascii="Times New Roman" w:hAnsi="Times New Roman"/>
          <w:bCs/>
        </w:rPr>
        <w:t xml:space="preserve"> </w:t>
      </w:r>
      <w:r w:rsidRPr="00433094">
        <w:rPr>
          <w:rFonts w:ascii="Times New Roman" w:hAnsi="Times New Roman"/>
          <w:bCs/>
          <w:lang w:val="en-US"/>
        </w:rPr>
        <w:t>is</w:t>
      </w:r>
      <w:r w:rsidRPr="00433094">
        <w:rPr>
          <w:rFonts w:ascii="Times New Roman" w:hAnsi="Times New Roman"/>
          <w:bCs/>
        </w:rPr>
        <w:t xml:space="preserve"> </w:t>
      </w:r>
      <w:r w:rsidRPr="00433094">
        <w:rPr>
          <w:rFonts w:ascii="Times New Roman" w:hAnsi="Times New Roman"/>
          <w:bCs/>
          <w:lang w:val="en-US"/>
        </w:rPr>
        <w:t>big</w:t>
      </w:r>
      <w:r w:rsidRPr="00433094">
        <w:rPr>
          <w:rFonts w:ascii="Times New Roman" w:hAnsi="Times New Roman"/>
          <w:bCs/>
        </w:rPr>
        <w:t>.) и составным глагольным (</w:t>
      </w:r>
      <w:r w:rsidRPr="00433094">
        <w:rPr>
          <w:rFonts w:ascii="Times New Roman" w:hAnsi="Times New Roman"/>
          <w:bCs/>
          <w:lang w:val="en-US"/>
        </w:rPr>
        <w:t>I</w:t>
      </w:r>
      <w:r w:rsidRPr="00433094">
        <w:rPr>
          <w:rFonts w:ascii="Times New Roman" w:hAnsi="Times New Roman"/>
          <w:bCs/>
        </w:rPr>
        <w:t xml:space="preserve"> </w:t>
      </w:r>
      <w:r w:rsidRPr="00433094">
        <w:rPr>
          <w:rFonts w:ascii="Times New Roman" w:hAnsi="Times New Roman"/>
          <w:bCs/>
          <w:lang w:val="en-US"/>
        </w:rPr>
        <w:t>like</w:t>
      </w:r>
      <w:r w:rsidRPr="00433094">
        <w:rPr>
          <w:rFonts w:ascii="Times New Roman" w:hAnsi="Times New Roman"/>
          <w:bCs/>
        </w:rPr>
        <w:t xml:space="preserve"> </w:t>
      </w:r>
      <w:r w:rsidRPr="00433094">
        <w:rPr>
          <w:rFonts w:ascii="Times New Roman" w:hAnsi="Times New Roman"/>
          <w:bCs/>
          <w:lang w:val="en-US"/>
        </w:rPr>
        <w:t>to</w:t>
      </w:r>
      <w:r w:rsidRPr="00433094">
        <w:rPr>
          <w:rFonts w:ascii="Times New Roman" w:hAnsi="Times New Roman"/>
          <w:bCs/>
        </w:rPr>
        <w:t xml:space="preserve"> </w:t>
      </w:r>
      <w:r w:rsidRPr="00433094">
        <w:rPr>
          <w:rFonts w:ascii="Times New Roman" w:hAnsi="Times New Roman"/>
          <w:bCs/>
          <w:lang w:val="en-US"/>
        </w:rPr>
        <w:t>dance</w:t>
      </w:r>
      <w:r w:rsidRPr="00433094">
        <w:rPr>
          <w:rFonts w:ascii="Times New Roman" w:hAnsi="Times New Roman"/>
          <w:bCs/>
        </w:rPr>
        <w:t xml:space="preserve">. </w:t>
      </w:r>
      <w:r w:rsidRPr="00433094">
        <w:rPr>
          <w:rFonts w:ascii="Times New Roman" w:hAnsi="Times New Roman"/>
          <w:bCs/>
          <w:lang w:val="en-US"/>
        </w:rPr>
        <w:t>She</w:t>
      </w:r>
      <w:r w:rsidRPr="00433094">
        <w:rPr>
          <w:rFonts w:ascii="Times New Roman" w:hAnsi="Times New Roman"/>
          <w:bCs/>
        </w:rPr>
        <w:t xml:space="preserve"> </w:t>
      </w:r>
      <w:r w:rsidRPr="00433094">
        <w:rPr>
          <w:rFonts w:ascii="Times New Roman" w:hAnsi="Times New Roman"/>
          <w:bCs/>
          <w:lang w:val="en-US"/>
        </w:rPr>
        <w:t>can</w:t>
      </w:r>
      <w:r w:rsidRPr="00433094">
        <w:rPr>
          <w:rFonts w:ascii="Times New Roman" w:hAnsi="Times New Roman"/>
          <w:bCs/>
        </w:rPr>
        <w:t xml:space="preserve"> </w:t>
      </w:r>
      <w:r w:rsidRPr="00433094">
        <w:rPr>
          <w:rFonts w:ascii="Times New Roman" w:hAnsi="Times New Roman"/>
          <w:bCs/>
          <w:lang w:val="en-US"/>
        </w:rPr>
        <w:t>skate</w:t>
      </w:r>
      <w:r w:rsidRPr="00433094">
        <w:rPr>
          <w:rFonts w:ascii="Times New Roman" w:hAnsi="Times New Roman"/>
          <w:bCs/>
        </w:rPr>
        <w:t xml:space="preserve"> well.) сказуемым. Побудительные предлож</w:t>
      </w:r>
      <w:r w:rsidRPr="00433094">
        <w:rPr>
          <w:rFonts w:ascii="Times New Roman" w:hAnsi="Times New Roman"/>
          <w:bCs/>
        </w:rPr>
        <w:t>е</w:t>
      </w:r>
      <w:r w:rsidRPr="00433094">
        <w:rPr>
          <w:rFonts w:ascii="Times New Roman" w:hAnsi="Times New Roman"/>
          <w:bCs/>
        </w:rPr>
        <w:t>ния в утвердительной (</w:t>
      </w:r>
      <w:r w:rsidRPr="00433094">
        <w:rPr>
          <w:rFonts w:ascii="Times New Roman" w:hAnsi="Times New Roman"/>
          <w:bCs/>
          <w:lang w:val="en-US"/>
        </w:rPr>
        <w:t>Help</w:t>
      </w:r>
      <w:r w:rsidRPr="00433094">
        <w:rPr>
          <w:rFonts w:ascii="Times New Roman" w:hAnsi="Times New Roman"/>
          <w:bCs/>
        </w:rPr>
        <w:t xml:space="preserve"> </w:t>
      </w:r>
      <w:r w:rsidRPr="00433094">
        <w:rPr>
          <w:rFonts w:ascii="Times New Roman" w:hAnsi="Times New Roman"/>
          <w:bCs/>
          <w:lang w:val="en-US"/>
        </w:rPr>
        <w:t>me</w:t>
      </w:r>
      <w:r w:rsidRPr="00433094">
        <w:rPr>
          <w:rFonts w:ascii="Times New Roman" w:hAnsi="Times New Roman"/>
          <w:bCs/>
        </w:rPr>
        <w:t xml:space="preserve">, </w:t>
      </w:r>
      <w:r w:rsidRPr="00433094">
        <w:rPr>
          <w:rFonts w:ascii="Times New Roman" w:hAnsi="Times New Roman"/>
          <w:bCs/>
          <w:lang w:val="en-US"/>
        </w:rPr>
        <w:t>please</w:t>
      </w:r>
      <w:r w:rsidRPr="00433094">
        <w:rPr>
          <w:rFonts w:ascii="Times New Roman" w:hAnsi="Times New Roman"/>
          <w:bCs/>
        </w:rPr>
        <w:t>.) и отрицательной (</w:t>
      </w:r>
      <w:r w:rsidRPr="00433094">
        <w:rPr>
          <w:rFonts w:ascii="Times New Roman" w:hAnsi="Times New Roman"/>
          <w:bCs/>
          <w:lang w:val="en-US"/>
        </w:rPr>
        <w:t>Don</w:t>
      </w:r>
      <w:r w:rsidRPr="00433094">
        <w:rPr>
          <w:rFonts w:ascii="Times New Roman" w:hAnsi="Times New Roman"/>
          <w:bCs/>
        </w:rPr>
        <w:t>’</w:t>
      </w:r>
      <w:r w:rsidRPr="00433094">
        <w:rPr>
          <w:rFonts w:ascii="Times New Roman" w:hAnsi="Times New Roman"/>
          <w:bCs/>
          <w:lang w:val="en-US"/>
        </w:rPr>
        <w:t>t</w:t>
      </w:r>
      <w:r w:rsidRPr="00433094">
        <w:rPr>
          <w:rFonts w:ascii="Times New Roman" w:hAnsi="Times New Roman"/>
          <w:bCs/>
        </w:rPr>
        <w:t xml:space="preserve"> </w:t>
      </w:r>
      <w:r w:rsidRPr="00433094">
        <w:rPr>
          <w:rFonts w:ascii="Times New Roman" w:hAnsi="Times New Roman"/>
          <w:bCs/>
          <w:lang w:val="en-US"/>
        </w:rPr>
        <w:t>be</w:t>
      </w:r>
      <w:r w:rsidRPr="00433094">
        <w:rPr>
          <w:rFonts w:ascii="Times New Roman" w:hAnsi="Times New Roman"/>
          <w:bCs/>
        </w:rPr>
        <w:t xml:space="preserve"> </w:t>
      </w:r>
      <w:r w:rsidRPr="00433094">
        <w:rPr>
          <w:rFonts w:ascii="Times New Roman" w:hAnsi="Times New Roman"/>
          <w:bCs/>
          <w:lang w:val="en-US"/>
        </w:rPr>
        <w:t>late</w:t>
      </w:r>
      <w:r w:rsidRPr="00433094">
        <w:rPr>
          <w:rFonts w:ascii="Times New Roman" w:hAnsi="Times New Roman"/>
          <w:bCs/>
        </w:rPr>
        <w:t>!) формах. Безличные предлож</w:t>
      </w:r>
      <w:r w:rsidRPr="00433094">
        <w:rPr>
          <w:rFonts w:ascii="Times New Roman" w:hAnsi="Times New Roman"/>
          <w:bCs/>
        </w:rPr>
        <w:t>е</w:t>
      </w:r>
      <w:r w:rsidRPr="00433094">
        <w:rPr>
          <w:rFonts w:ascii="Times New Roman" w:hAnsi="Times New Roman"/>
          <w:bCs/>
        </w:rPr>
        <w:t xml:space="preserve">ния в настоящем времени (It is cold. </w:t>
      </w:r>
      <w:r w:rsidRPr="00433094">
        <w:rPr>
          <w:rFonts w:ascii="Times New Roman" w:hAnsi="Times New Roman"/>
          <w:bCs/>
          <w:lang w:val="en-US"/>
        </w:rPr>
        <w:t>It</w:t>
      </w:r>
      <w:r w:rsidRPr="00433094">
        <w:rPr>
          <w:rFonts w:ascii="Times New Roman" w:hAnsi="Times New Roman"/>
          <w:bCs/>
        </w:rPr>
        <w:t>’</w:t>
      </w:r>
      <w:r w:rsidRPr="00433094">
        <w:rPr>
          <w:rFonts w:ascii="Times New Roman" w:hAnsi="Times New Roman"/>
          <w:bCs/>
          <w:lang w:val="en-US"/>
        </w:rPr>
        <w:t>s</w:t>
      </w:r>
      <w:r w:rsidRPr="00433094">
        <w:rPr>
          <w:rFonts w:ascii="Times New Roman" w:hAnsi="Times New Roman"/>
          <w:bCs/>
        </w:rPr>
        <w:t xml:space="preserve"> </w:t>
      </w:r>
      <w:r w:rsidRPr="00433094">
        <w:rPr>
          <w:rFonts w:ascii="Times New Roman" w:hAnsi="Times New Roman"/>
          <w:bCs/>
          <w:lang w:val="en-US"/>
        </w:rPr>
        <w:t>five</w:t>
      </w:r>
      <w:r w:rsidRPr="00433094">
        <w:rPr>
          <w:rFonts w:ascii="Times New Roman" w:hAnsi="Times New Roman"/>
          <w:bCs/>
        </w:rPr>
        <w:t xml:space="preserve"> </w:t>
      </w:r>
      <w:r w:rsidRPr="00433094">
        <w:rPr>
          <w:rFonts w:ascii="Times New Roman" w:hAnsi="Times New Roman"/>
          <w:bCs/>
          <w:lang w:val="en-US"/>
        </w:rPr>
        <w:t>o</w:t>
      </w:r>
      <w:r w:rsidRPr="00433094">
        <w:rPr>
          <w:rFonts w:ascii="Times New Roman" w:hAnsi="Times New Roman"/>
          <w:bCs/>
        </w:rPr>
        <w:t>’</w:t>
      </w:r>
      <w:r w:rsidRPr="00433094">
        <w:rPr>
          <w:rFonts w:ascii="Times New Roman" w:hAnsi="Times New Roman"/>
          <w:bCs/>
          <w:lang w:val="en-US"/>
        </w:rPr>
        <w:t>clock</w:t>
      </w:r>
      <w:r w:rsidRPr="00433094">
        <w:rPr>
          <w:rFonts w:ascii="Times New Roman" w:hAnsi="Times New Roman"/>
          <w:bCs/>
        </w:rPr>
        <w:t xml:space="preserve">.). Предложения с оборотом </w:t>
      </w:r>
      <w:r w:rsidRPr="00433094">
        <w:rPr>
          <w:rFonts w:ascii="Times New Roman" w:hAnsi="Times New Roman"/>
          <w:bCs/>
          <w:lang w:val="en-US"/>
        </w:rPr>
        <w:t>there</w:t>
      </w:r>
      <w:r w:rsidRPr="00433094">
        <w:rPr>
          <w:rFonts w:ascii="Times New Roman" w:hAnsi="Times New Roman"/>
          <w:bCs/>
        </w:rPr>
        <w:t xml:space="preserve"> </w:t>
      </w:r>
      <w:r w:rsidRPr="00433094">
        <w:rPr>
          <w:rFonts w:ascii="Times New Roman" w:hAnsi="Times New Roman"/>
          <w:bCs/>
          <w:lang w:val="en-US"/>
        </w:rPr>
        <w:t>is</w:t>
      </w:r>
      <w:r w:rsidRPr="00433094">
        <w:rPr>
          <w:rFonts w:ascii="Times New Roman" w:hAnsi="Times New Roman"/>
          <w:bCs/>
        </w:rPr>
        <w:t>/</w:t>
      </w:r>
      <w:r w:rsidRPr="00433094">
        <w:rPr>
          <w:rFonts w:ascii="Times New Roman" w:hAnsi="Times New Roman"/>
          <w:bCs/>
          <w:lang w:val="en-US"/>
        </w:rPr>
        <w:t>there</w:t>
      </w:r>
      <w:r w:rsidRPr="00433094">
        <w:rPr>
          <w:rFonts w:ascii="Times New Roman" w:hAnsi="Times New Roman"/>
          <w:bCs/>
        </w:rPr>
        <w:t xml:space="preserve"> </w:t>
      </w:r>
      <w:r w:rsidRPr="00433094">
        <w:rPr>
          <w:rFonts w:ascii="Times New Roman" w:hAnsi="Times New Roman"/>
          <w:bCs/>
          <w:lang w:val="en-US"/>
        </w:rPr>
        <w:t>are</w:t>
      </w:r>
      <w:r w:rsidRPr="00433094">
        <w:rPr>
          <w:rFonts w:ascii="Times New Roman" w:hAnsi="Times New Roman"/>
          <w:bCs/>
        </w:rPr>
        <w:t>.</w:t>
      </w:r>
    </w:p>
    <w:p w:rsidR="00F003BA" w:rsidRPr="00433094" w:rsidRDefault="00F003BA" w:rsidP="00F003BA">
      <w:pPr>
        <w:autoSpaceDE w:val="0"/>
        <w:autoSpaceDN w:val="0"/>
        <w:adjustRightInd w:val="0"/>
        <w:spacing w:after="0" w:line="240" w:lineRule="auto"/>
        <w:jc w:val="both"/>
        <w:rPr>
          <w:rFonts w:ascii="Times New Roman" w:hAnsi="Times New Roman"/>
          <w:bCs/>
          <w:iCs/>
        </w:rPr>
      </w:pPr>
      <w:r w:rsidRPr="00433094">
        <w:rPr>
          <w:rFonts w:ascii="Times New Roman" w:hAnsi="Times New Roman"/>
          <w:bCs/>
        </w:rPr>
        <w:t xml:space="preserve">Простые распространённые предложения. Предложения с однородными членами. Сложносочинённые предложения с союзами and и but. </w:t>
      </w:r>
      <w:r w:rsidRPr="00433094">
        <w:rPr>
          <w:rFonts w:ascii="Times New Roman" w:hAnsi="Times New Roman"/>
          <w:bCs/>
          <w:iCs/>
        </w:rPr>
        <w:t>Сложноподчинённые предложения с because.</w:t>
      </w:r>
    </w:p>
    <w:p w:rsidR="00F003BA" w:rsidRPr="00433094" w:rsidRDefault="00F003BA" w:rsidP="00F003BA">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 xml:space="preserve">Правильные и неправильные глаголы в Present, Future, </w:t>
      </w:r>
      <w:r w:rsidRPr="00433094">
        <w:rPr>
          <w:rFonts w:ascii="Times New Roman" w:hAnsi="Times New Roman"/>
          <w:bCs/>
          <w:lang w:val="en-US"/>
        </w:rPr>
        <w:t>Past</w:t>
      </w:r>
      <w:r w:rsidRPr="00433094">
        <w:rPr>
          <w:rFonts w:ascii="Times New Roman" w:hAnsi="Times New Roman"/>
          <w:bCs/>
        </w:rPr>
        <w:t xml:space="preserve"> </w:t>
      </w:r>
      <w:r w:rsidRPr="00433094">
        <w:rPr>
          <w:rFonts w:ascii="Times New Roman" w:hAnsi="Times New Roman"/>
          <w:bCs/>
          <w:lang w:val="en-US"/>
        </w:rPr>
        <w:t>Simple</w:t>
      </w:r>
      <w:r w:rsidRPr="00433094">
        <w:rPr>
          <w:rFonts w:ascii="Times New Roman" w:hAnsi="Times New Roman"/>
          <w:bCs/>
        </w:rPr>
        <w:t xml:space="preserve"> (</w:t>
      </w:r>
      <w:r w:rsidRPr="00433094">
        <w:rPr>
          <w:rFonts w:ascii="Times New Roman" w:hAnsi="Times New Roman"/>
          <w:bCs/>
          <w:lang w:val="en-US"/>
        </w:rPr>
        <w:t>Indefinite</w:t>
      </w:r>
      <w:r w:rsidRPr="00433094">
        <w:rPr>
          <w:rFonts w:ascii="Times New Roman" w:hAnsi="Times New Roman"/>
          <w:bCs/>
        </w:rPr>
        <w:t>). Неопределённая форма гл</w:t>
      </w:r>
      <w:r w:rsidRPr="00433094">
        <w:rPr>
          <w:rFonts w:ascii="Times New Roman" w:hAnsi="Times New Roman"/>
          <w:bCs/>
        </w:rPr>
        <w:t>а</w:t>
      </w:r>
      <w:r w:rsidRPr="00433094">
        <w:rPr>
          <w:rFonts w:ascii="Times New Roman" w:hAnsi="Times New Roman"/>
          <w:bCs/>
        </w:rPr>
        <w:t xml:space="preserve">гола. Глагол_связка to be. Вспомогательный глагол to be. Модальные глаголы can, may, must, </w:t>
      </w:r>
      <w:r w:rsidRPr="00433094">
        <w:rPr>
          <w:rFonts w:ascii="Times New Roman" w:hAnsi="Times New Roman"/>
          <w:bCs/>
          <w:iCs/>
        </w:rPr>
        <w:t>have to</w:t>
      </w:r>
      <w:r w:rsidRPr="00433094">
        <w:rPr>
          <w:rFonts w:ascii="Times New Roman" w:hAnsi="Times New Roman"/>
          <w:bCs/>
        </w:rPr>
        <w:t>. Глагольные конструкции I’d like to …  Существительные в единственном и множественном числе (обр</w:t>
      </w:r>
      <w:r w:rsidRPr="00433094">
        <w:rPr>
          <w:rFonts w:ascii="Times New Roman" w:hAnsi="Times New Roman"/>
          <w:bCs/>
        </w:rPr>
        <w:t>а</w:t>
      </w:r>
      <w:r w:rsidRPr="00433094">
        <w:rPr>
          <w:rFonts w:ascii="Times New Roman" w:hAnsi="Times New Roman"/>
          <w:bCs/>
        </w:rPr>
        <w:t>зованные по правилу и исключения) с неопределённым, определённым и нулевым артиклем. Притяж</w:t>
      </w:r>
      <w:r w:rsidRPr="00433094">
        <w:rPr>
          <w:rFonts w:ascii="Times New Roman" w:hAnsi="Times New Roman"/>
          <w:bCs/>
        </w:rPr>
        <w:t>а</w:t>
      </w:r>
      <w:r w:rsidRPr="00433094">
        <w:rPr>
          <w:rFonts w:ascii="Times New Roman" w:hAnsi="Times New Roman"/>
          <w:bCs/>
        </w:rPr>
        <w:t>тельный падеж существительных.</w:t>
      </w:r>
    </w:p>
    <w:p w:rsidR="00F003BA" w:rsidRPr="00433094" w:rsidRDefault="00F003BA" w:rsidP="00F003BA">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Прилагательные в положительной, сравнительной и превосходной степени, образованные по правилам и исключения.</w:t>
      </w:r>
    </w:p>
    <w:p w:rsidR="00F003BA" w:rsidRPr="00433094" w:rsidRDefault="00F003BA" w:rsidP="00F003BA">
      <w:pPr>
        <w:autoSpaceDE w:val="0"/>
        <w:autoSpaceDN w:val="0"/>
        <w:adjustRightInd w:val="0"/>
        <w:spacing w:after="0" w:line="240" w:lineRule="auto"/>
        <w:jc w:val="both"/>
        <w:rPr>
          <w:rFonts w:ascii="Times New Roman" w:hAnsi="Times New Roman"/>
          <w:bCs/>
        </w:rPr>
      </w:pPr>
      <w:r w:rsidRPr="00433094">
        <w:rPr>
          <w:rFonts w:ascii="Times New Roman" w:hAnsi="Times New Roman"/>
          <w:bCs/>
        </w:rPr>
        <w:lastRenderedPageBreak/>
        <w:t>Местоимения: личные (в именительном и объектном падежах), притяжательные, вопросительные, указ</w:t>
      </w:r>
      <w:r w:rsidRPr="00433094">
        <w:rPr>
          <w:rFonts w:ascii="Times New Roman" w:hAnsi="Times New Roman"/>
          <w:bCs/>
        </w:rPr>
        <w:t>а</w:t>
      </w:r>
      <w:r w:rsidRPr="00433094">
        <w:rPr>
          <w:rFonts w:ascii="Times New Roman" w:hAnsi="Times New Roman"/>
          <w:bCs/>
        </w:rPr>
        <w:t>тельные this/these, that/those), неопределённые (some, any — некоторые случаи употребления).</w:t>
      </w:r>
    </w:p>
    <w:p w:rsidR="00F003BA" w:rsidRPr="00433094" w:rsidRDefault="00F003BA" w:rsidP="00F003BA">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Наречия</w:t>
      </w:r>
      <w:r w:rsidRPr="00433094">
        <w:rPr>
          <w:rFonts w:ascii="Times New Roman" w:hAnsi="Times New Roman"/>
          <w:bCs/>
          <w:lang w:val="en-US"/>
        </w:rPr>
        <w:t xml:space="preserve"> </w:t>
      </w:r>
      <w:r w:rsidRPr="00433094">
        <w:rPr>
          <w:rFonts w:ascii="Times New Roman" w:hAnsi="Times New Roman"/>
          <w:bCs/>
        </w:rPr>
        <w:t>времени</w:t>
      </w:r>
      <w:r w:rsidRPr="00433094">
        <w:rPr>
          <w:rFonts w:ascii="Times New Roman" w:hAnsi="Times New Roman"/>
          <w:bCs/>
          <w:lang w:val="en-US"/>
        </w:rPr>
        <w:t xml:space="preserve"> (yesterday, tomorrow, never, usually, often, sometimes). </w:t>
      </w:r>
      <w:r w:rsidRPr="00433094">
        <w:rPr>
          <w:rFonts w:ascii="Times New Roman" w:hAnsi="Times New Roman"/>
          <w:bCs/>
        </w:rPr>
        <w:t>Наречия степени (</w:t>
      </w:r>
      <w:r w:rsidRPr="00433094">
        <w:rPr>
          <w:rFonts w:ascii="Times New Roman" w:hAnsi="Times New Roman"/>
          <w:bCs/>
          <w:lang w:val="en-US"/>
        </w:rPr>
        <w:t>much</w:t>
      </w:r>
      <w:r w:rsidRPr="00433094">
        <w:rPr>
          <w:rFonts w:ascii="Times New Roman" w:hAnsi="Times New Roman"/>
          <w:bCs/>
        </w:rPr>
        <w:t xml:space="preserve">, </w:t>
      </w:r>
      <w:r w:rsidRPr="00433094">
        <w:rPr>
          <w:rFonts w:ascii="Times New Roman" w:hAnsi="Times New Roman"/>
          <w:bCs/>
          <w:lang w:val="en-US"/>
        </w:rPr>
        <w:t>little</w:t>
      </w:r>
      <w:r w:rsidRPr="00433094">
        <w:rPr>
          <w:rFonts w:ascii="Times New Roman" w:hAnsi="Times New Roman"/>
          <w:bCs/>
        </w:rPr>
        <w:t xml:space="preserve">, </w:t>
      </w:r>
      <w:r w:rsidRPr="00433094">
        <w:rPr>
          <w:rFonts w:ascii="Times New Roman" w:hAnsi="Times New Roman"/>
          <w:bCs/>
          <w:lang w:val="en-US"/>
        </w:rPr>
        <w:t>very</w:t>
      </w:r>
      <w:r w:rsidRPr="00433094">
        <w:rPr>
          <w:rFonts w:ascii="Times New Roman" w:hAnsi="Times New Roman"/>
          <w:bCs/>
        </w:rPr>
        <w:t>).</w:t>
      </w:r>
    </w:p>
    <w:p w:rsidR="00F003BA" w:rsidRPr="00433094" w:rsidRDefault="00F003BA" w:rsidP="00F003BA">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Количественные числительные до 100, порядковые числительные до 30.</w:t>
      </w:r>
    </w:p>
    <w:p w:rsidR="00F003BA" w:rsidRPr="00433094" w:rsidRDefault="00F003BA" w:rsidP="00F003BA">
      <w:pPr>
        <w:autoSpaceDE w:val="0"/>
        <w:autoSpaceDN w:val="0"/>
        <w:adjustRightInd w:val="0"/>
        <w:spacing w:after="0" w:line="240" w:lineRule="auto"/>
        <w:jc w:val="both"/>
        <w:rPr>
          <w:rFonts w:ascii="Times New Roman" w:hAnsi="Times New Roman"/>
          <w:bCs/>
          <w:lang w:val="en-US"/>
        </w:rPr>
      </w:pPr>
      <w:r w:rsidRPr="00433094">
        <w:rPr>
          <w:rFonts w:ascii="Times New Roman" w:hAnsi="Times New Roman"/>
          <w:bCs/>
        </w:rPr>
        <w:t>Наиболее</w:t>
      </w:r>
      <w:r w:rsidRPr="00433094">
        <w:rPr>
          <w:rFonts w:ascii="Times New Roman" w:hAnsi="Times New Roman"/>
          <w:bCs/>
          <w:lang w:val="en-US"/>
        </w:rPr>
        <w:t xml:space="preserve"> </w:t>
      </w:r>
      <w:r w:rsidRPr="00433094">
        <w:rPr>
          <w:rFonts w:ascii="Times New Roman" w:hAnsi="Times New Roman"/>
          <w:bCs/>
        </w:rPr>
        <w:t>употребительные</w:t>
      </w:r>
      <w:r w:rsidRPr="00433094">
        <w:rPr>
          <w:rFonts w:ascii="Times New Roman" w:hAnsi="Times New Roman"/>
          <w:bCs/>
          <w:lang w:val="en-US"/>
        </w:rPr>
        <w:t xml:space="preserve"> </w:t>
      </w:r>
      <w:r w:rsidRPr="00433094">
        <w:rPr>
          <w:rFonts w:ascii="Times New Roman" w:hAnsi="Times New Roman"/>
          <w:bCs/>
        </w:rPr>
        <w:t>предлоги</w:t>
      </w:r>
      <w:r w:rsidRPr="00433094">
        <w:rPr>
          <w:rFonts w:ascii="Times New Roman" w:hAnsi="Times New Roman"/>
          <w:bCs/>
          <w:lang w:val="en-US"/>
        </w:rPr>
        <w:t>: in, on, at, into, to, from, of, with.</w:t>
      </w:r>
    </w:p>
    <w:p w:rsidR="00F003BA" w:rsidRPr="00433094" w:rsidRDefault="00F003BA" w:rsidP="00F003BA">
      <w:pPr>
        <w:autoSpaceDE w:val="0"/>
        <w:autoSpaceDN w:val="0"/>
        <w:adjustRightInd w:val="0"/>
        <w:spacing w:after="0" w:line="240" w:lineRule="auto"/>
        <w:jc w:val="both"/>
        <w:rPr>
          <w:rFonts w:ascii="Times New Roman" w:hAnsi="Times New Roman"/>
          <w:iCs/>
          <w:lang w:val="en-US" w:eastAsia="ru-RU"/>
        </w:rPr>
      </w:pPr>
    </w:p>
    <w:p w:rsidR="00F003BA" w:rsidRPr="00433094" w:rsidRDefault="00F003BA" w:rsidP="00F003BA">
      <w:pPr>
        <w:pStyle w:val="3"/>
        <w:rPr>
          <w:rFonts w:ascii="Times New Roman" w:hAnsi="Times New Roman"/>
        </w:rPr>
      </w:pPr>
      <w:bookmarkStart w:id="59" w:name="_Toc305077650"/>
      <w:bookmarkStart w:id="60" w:name="_Toc305415813"/>
      <w:r w:rsidRPr="00433094">
        <w:rPr>
          <w:rFonts w:ascii="Times New Roman" w:hAnsi="Times New Roman"/>
        </w:rPr>
        <w:t>4.3.4 Математика</w:t>
      </w:r>
      <w:bookmarkEnd w:id="59"/>
      <w:bookmarkEnd w:id="60"/>
    </w:p>
    <w:p w:rsidR="00F003BA" w:rsidRPr="00433094" w:rsidRDefault="00F003BA" w:rsidP="00F003BA">
      <w:pPr>
        <w:autoSpaceDE w:val="0"/>
        <w:autoSpaceDN w:val="0"/>
        <w:adjustRightInd w:val="0"/>
        <w:spacing w:after="0" w:line="240" w:lineRule="auto"/>
        <w:jc w:val="both"/>
        <w:rPr>
          <w:rFonts w:ascii="Times New Roman" w:hAnsi="Times New Roman"/>
          <w:b/>
          <w:bCs/>
          <w:iCs/>
          <w:lang w:eastAsia="ru-RU"/>
        </w:rPr>
      </w:pPr>
    </w:p>
    <w:p w:rsidR="00F003BA" w:rsidRPr="00433094" w:rsidRDefault="00F003BA" w:rsidP="00F003BA">
      <w:pPr>
        <w:spacing w:after="0" w:line="240" w:lineRule="auto"/>
        <w:jc w:val="both"/>
        <w:rPr>
          <w:rFonts w:ascii="Times New Roman" w:eastAsia="Times New Roman" w:hAnsi="Times New Roman"/>
        </w:rPr>
      </w:pPr>
      <w:r w:rsidRPr="00433094">
        <w:rPr>
          <w:rFonts w:ascii="Times New Roman" w:eastAsia="Times New Roman" w:hAnsi="Times New Roman"/>
          <w:b/>
          <w:bCs/>
        </w:rPr>
        <w:t>Общая</w:t>
      </w:r>
      <w:r w:rsidRPr="00433094">
        <w:rPr>
          <w:rFonts w:ascii="Times New Roman" w:eastAsia="Times New Roman" w:hAnsi="Times New Roman"/>
          <w:b/>
          <w:bCs/>
          <w:spacing w:val="-2"/>
        </w:rPr>
        <w:t xml:space="preserve"> </w:t>
      </w:r>
      <w:r w:rsidRPr="00433094">
        <w:rPr>
          <w:rFonts w:ascii="Times New Roman" w:eastAsia="Times New Roman" w:hAnsi="Times New Roman"/>
          <w:b/>
          <w:bCs/>
        </w:rPr>
        <w:t>характеристика</w:t>
      </w:r>
      <w:r w:rsidRPr="00433094">
        <w:rPr>
          <w:rFonts w:ascii="Times New Roman" w:eastAsia="Times New Roman" w:hAnsi="Times New Roman"/>
          <w:b/>
          <w:bCs/>
          <w:spacing w:val="-10"/>
        </w:rPr>
        <w:t xml:space="preserve"> </w:t>
      </w:r>
      <w:r w:rsidRPr="00433094">
        <w:rPr>
          <w:rFonts w:ascii="Times New Roman" w:eastAsia="Times New Roman" w:hAnsi="Times New Roman"/>
          <w:b/>
          <w:bCs/>
        </w:rPr>
        <w:t>курса</w:t>
      </w:r>
    </w:p>
    <w:p w:rsidR="00F003BA" w:rsidRPr="00433094" w:rsidRDefault="00F003BA" w:rsidP="00F003BA">
      <w:pPr>
        <w:spacing w:after="0" w:line="240" w:lineRule="auto"/>
        <w:jc w:val="both"/>
        <w:rPr>
          <w:rFonts w:ascii="Times New Roman" w:hAnsi="Times New Roman"/>
        </w:rPr>
      </w:pPr>
    </w:p>
    <w:p w:rsidR="00F003BA" w:rsidRPr="00433094" w:rsidRDefault="00F003BA" w:rsidP="00F003BA">
      <w:pPr>
        <w:spacing w:after="0" w:line="240" w:lineRule="auto"/>
        <w:jc w:val="both"/>
        <w:rPr>
          <w:rFonts w:ascii="Times New Roman" w:eastAsia="Times New Roman" w:hAnsi="Times New Roman"/>
        </w:rPr>
      </w:pPr>
      <w:r w:rsidRPr="00433094">
        <w:rPr>
          <w:rFonts w:ascii="Times New Roman" w:eastAsia="Times New Roman" w:hAnsi="Times New Roman"/>
          <w:spacing w:val="6"/>
        </w:rPr>
        <w:t>Сод</w:t>
      </w:r>
      <w:r w:rsidRPr="00433094">
        <w:rPr>
          <w:rFonts w:ascii="Times New Roman" w:eastAsia="Times New Roman" w:hAnsi="Times New Roman"/>
          <w:spacing w:val="5"/>
        </w:rPr>
        <w:t>е</w:t>
      </w:r>
      <w:r w:rsidRPr="00433094">
        <w:rPr>
          <w:rFonts w:ascii="Times New Roman" w:eastAsia="Times New Roman" w:hAnsi="Times New Roman"/>
          <w:spacing w:val="6"/>
        </w:rPr>
        <w:t>р</w:t>
      </w:r>
      <w:r w:rsidRPr="00433094">
        <w:rPr>
          <w:rFonts w:ascii="Times New Roman" w:eastAsia="Times New Roman" w:hAnsi="Times New Roman"/>
          <w:spacing w:val="5"/>
        </w:rPr>
        <w:t>жа</w:t>
      </w:r>
      <w:r w:rsidRPr="00433094">
        <w:rPr>
          <w:rFonts w:ascii="Times New Roman" w:eastAsia="Times New Roman" w:hAnsi="Times New Roman"/>
          <w:spacing w:val="7"/>
        </w:rPr>
        <w:t>ни</w:t>
      </w:r>
      <w:r w:rsidRPr="00433094">
        <w:rPr>
          <w:rFonts w:ascii="Times New Roman" w:eastAsia="Times New Roman" w:hAnsi="Times New Roman"/>
        </w:rPr>
        <w:t>е</w:t>
      </w:r>
      <w:r w:rsidRPr="00433094">
        <w:rPr>
          <w:rFonts w:ascii="Times New Roman" w:eastAsia="Times New Roman" w:hAnsi="Times New Roman"/>
          <w:spacing w:val="5"/>
        </w:rPr>
        <w:t xml:space="preserve"> к</w:t>
      </w:r>
      <w:r w:rsidRPr="00433094">
        <w:rPr>
          <w:rFonts w:ascii="Times New Roman" w:eastAsia="Times New Roman" w:hAnsi="Times New Roman"/>
          <w:spacing w:val="6"/>
        </w:rPr>
        <w:t>ур</w:t>
      </w:r>
      <w:r w:rsidRPr="00433094">
        <w:rPr>
          <w:rFonts w:ascii="Times New Roman" w:eastAsia="Times New Roman" w:hAnsi="Times New Roman"/>
          <w:spacing w:val="5"/>
        </w:rPr>
        <w:t>с</w:t>
      </w:r>
      <w:r w:rsidRPr="00433094">
        <w:rPr>
          <w:rFonts w:ascii="Times New Roman" w:eastAsia="Times New Roman" w:hAnsi="Times New Roman"/>
        </w:rPr>
        <w:t>а</w:t>
      </w:r>
      <w:r w:rsidRPr="00433094">
        <w:rPr>
          <w:rFonts w:ascii="Times New Roman" w:eastAsia="Times New Roman" w:hAnsi="Times New Roman"/>
          <w:spacing w:val="11"/>
        </w:rPr>
        <w:t xml:space="preserve"> </w:t>
      </w:r>
      <w:r w:rsidRPr="00433094">
        <w:rPr>
          <w:rFonts w:ascii="Times New Roman" w:eastAsia="Times New Roman" w:hAnsi="Times New Roman"/>
          <w:spacing w:val="6"/>
        </w:rPr>
        <w:t>м</w:t>
      </w:r>
      <w:r w:rsidRPr="00433094">
        <w:rPr>
          <w:rFonts w:ascii="Times New Roman" w:eastAsia="Times New Roman" w:hAnsi="Times New Roman"/>
          <w:spacing w:val="5"/>
        </w:rPr>
        <w:t>ате</w:t>
      </w:r>
      <w:r w:rsidRPr="00433094">
        <w:rPr>
          <w:rFonts w:ascii="Times New Roman" w:eastAsia="Times New Roman" w:hAnsi="Times New Roman"/>
          <w:spacing w:val="6"/>
        </w:rPr>
        <w:t>м</w:t>
      </w:r>
      <w:r w:rsidRPr="00433094">
        <w:rPr>
          <w:rFonts w:ascii="Times New Roman" w:eastAsia="Times New Roman" w:hAnsi="Times New Roman"/>
          <w:spacing w:val="5"/>
        </w:rPr>
        <w:t>ат</w:t>
      </w:r>
      <w:r w:rsidRPr="00433094">
        <w:rPr>
          <w:rFonts w:ascii="Times New Roman" w:eastAsia="Times New Roman" w:hAnsi="Times New Roman"/>
          <w:spacing w:val="7"/>
        </w:rPr>
        <w:t>и</w:t>
      </w:r>
      <w:r w:rsidRPr="00433094">
        <w:rPr>
          <w:rFonts w:ascii="Times New Roman" w:eastAsia="Times New Roman" w:hAnsi="Times New Roman"/>
          <w:spacing w:val="5"/>
        </w:rPr>
        <w:t>к</w:t>
      </w:r>
      <w:r w:rsidRPr="00433094">
        <w:rPr>
          <w:rFonts w:ascii="Times New Roman" w:eastAsia="Times New Roman" w:hAnsi="Times New Roman"/>
        </w:rPr>
        <w:t>и</w:t>
      </w:r>
      <w:r w:rsidRPr="00433094">
        <w:rPr>
          <w:rFonts w:ascii="Times New Roman" w:eastAsia="Times New Roman" w:hAnsi="Times New Roman"/>
          <w:spacing w:val="10"/>
        </w:rPr>
        <w:t xml:space="preserve"> </w:t>
      </w:r>
      <w:r w:rsidRPr="00433094">
        <w:rPr>
          <w:rFonts w:ascii="Times New Roman" w:eastAsia="Times New Roman" w:hAnsi="Times New Roman"/>
          <w:spacing w:val="5"/>
        </w:rPr>
        <w:t>ст</w:t>
      </w:r>
      <w:r w:rsidRPr="00433094">
        <w:rPr>
          <w:rFonts w:ascii="Times New Roman" w:eastAsia="Times New Roman" w:hAnsi="Times New Roman"/>
          <w:spacing w:val="6"/>
        </w:rPr>
        <w:t>ро</w:t>
      </w:r>
      <w:r w:rsidRPr="00433094">
        <w:rPr>
          <w:rFonts w:ascii="Times New Roman" w:eastAsia="Times New Roman" w:hAnsi="Times New Roman"/>
          <w:spacing w:val="7"/>
        </w:rPr>
        <w:t>и</w:t>
      </w:r>
      <w:r w:rsidRPr="00433094">
        <w:rPr>
          <w:rFonts w:ascii="Times New Roman" w:eastAsia="Times New Roman" w:hAnsi="Times New Roman"/>
          <w:spacing w:val="5"/>
        </w:rPr>
        <w:t>тс</w:t>
      </w:r>
      <w:r w:rsidRPr="00433094">
        <w:rPr>
          <w:rFonts w:ascii="Times New Roman" w:eastAsia="Times New Roman" w:hAnsi="Times New Roman"/>
        </w:rPr>
        <w:t>я</w:t>
      </w:r>
      <w:r w:rsidRPr="00433094">
        <w:rPr>
          <w:rFonts w:ascii="Times New Roman" w:eastAsia="Times New Roman" w:hAnsi="Times New Roman"/>
          <w:spacing w:val="10"/>
        </w:rPr>
        <w:t xml:space="preserve"> </w:t>
      </w:r>
      <w:r w:rsidRPr="00433094">
        <w:rPr>
          <w:rFonts w:ascii="Times New Roman" w:eastAsia="Times New Roman" w:hAnsi="Times New Roman"/>
          <w:spacing w:val="7"/>
        </w:rPr>
        <w:t>н</w:t>
      </w:r>
      <w:r w:rsidRPr="00433094">
        <w:rPr>
          <w:rFonts w:ascii="Times New Roman" w:eastAsia="Times New Roman" w:hAnsi="Times New Roman"/>
        </w:rPr>
        <w:t>а</w:t>
      </w:r>
      <w:r w:rsidRPr="00433094">
        <w:rPr>
          <w:rFonts w:ascii="Times New Roman" w:eastAsia="Times New Roman" w:hAnsi="Times New Roman"/>
          <w:spacing w:val="9"/>
        </w:rPr>
        <w:t xml:space="preserve"> </w:t>
      </w:r>
      <w:r w:rsidRPr="00433094">
        <w:rPr>
          <w:rFonts w:ascii="Times New Roman" w:eastAsia="Times New Roman" w:hAnsi="Times New Roman"/>
          <w:spacing w:val="6"/>
        </w:rPr>
        <w:t>о</w:t>
      </w:r>
      <w:r w:rsidRPr="00433094">
        <w:rPr>
          <w:rFonts w:ascii="Times New Roman" w:eastAsia="Times New Roman" w:hAnsi="Times New Roman"/>
          <w:spacing w:val="5"/>
        </w:rPr>
        <w:t>с</w:t>
      </w:r>
      <w:r w:rsidRPr="00433094">
        <w:rPr>
          <w:rFonts w:ascii="Times New Roman" w:eastAsia="Times New Roman" w:hAnsi="Times New Roman"/>
          <w:spacing w:val="7"/>
        </w:rPr>
        <w:t>н</w:t>
      </w:r>
      <w:r w:rsidRPr="00433094">
        <w:rPr>
          <w:rFonts w:ascii="Times New Roman" w:eastAsia="Times New Roman" w:hAnsi="Times New Roman"/>
          <w:spacing w:val="6"/>
        </w:rPr>
        <w:t>ов</w:t>
      </w:r>
      <w:r w:rsidRPr="00433094">
        <w:rPr>
          <w:rFonts w:ascii="Times New Roman" w:eastAsia="Times New Roman" w:hAnsi="Times New Roman"/>
          <w:spacing w:val="5"/>
        </w:rPr>
        <w:t>е</w:t>
      </w:r>
      <w:r w:rsidRPr="00433094">
        <w:rPr>
          <w:rFonts w:ascii="Times New Roman" w:eastAsia="Times New Roman" w:hAnsi="Times New Roman"/>
        </w:rPr>
        <w:t>:</w:t>
      </w:r>
    </w:p>
    <w:p w:rsidR="00F003BA" w:rsidRPr="00433094" w:rsidRDefault="00F003BA" w:rsidP="00F003BA">
      <w:pPr>
        <w:spacing w:after="0" w:line="240" w:lineRule="auto"/>
        <w:jc w:val="both"/>
        <w:rPr>
          <w:rFonts w:ascii="Times New Roman" w:hAnsi="Times New Roman"/>
        </w:rPr>
      </w:pPr>
    </w:p>
    <w:p w:rsidR="00F003BA" w:rsidRPr="00433094" w:rsidRDefault="00F003BA" w:rsidP="00F003BA">
      <w:pPr>
        <w:spacing w:after="0" w:line="240" w:lineRule="auto"/>
        <w:ind w:firstLine="540"/>
        <w:jc w:val="both"/>
        <w:rPr>
          <w:rFonts w:ascii="Times New Roman" w:eastAsia="Times New Roman" w:hAnsi="Times New Roman"/>
        </w:rPr>
      </w:pPr>
      <w:r w:rsidRPr="00433094">
        <w:rPr>
          <w:rFonts w:ascii="Times New Roman" w:eastAsia="Times New Roman" w:hAnsi="Times New Roman"/>
        </w:rPr>
        <w:t>−</w:t>
      </w:r>
      <w:r w:rsidRPr="00433094">
        <w:rPr>
          <w:rFonts w:ascii="Times New Roman" w:eastAsia="Times New Roman" w:hAnsi="Times New Roman"/>
          <w:spacing w:val="39"/>
        </w:rPr>
        <w:t xml:space="preserve"> </w:t>
      </w:r>
      <w:r w:rsidRPr="00433094">
        <w:rPr>
          <w:rFonts w:ascii="Times New Roman" w:eastAsia="Times New Roman" w:hAnsi="Times New Roman"/>
          <w:i/>
        </w:rPr>
        <w:t>системно-деятельностного</w:t>
      </w:r>
      <w:r w:rsidRPr="00433094">
        <w:rPr>
          <w:rFonts w:ascii="Times New Roman" w:eastAsia="Times New Roman" w:hAnsi="Times New Roman"/>
          <w:i/>
          <w:spacing w:val="22"/>
        </w:rPr>
        <w:t xml:space="preserve"> </w:t>
      </w:r>
      <w:r w:rsidRPr="00433094">
        <w:rPr>
          <w:rFonts w:ascii="Times New Roman" w:eastAsia="Times New Roman" w:hAnsi="Times New Roman"/>
          <w:i/>
        </w:rPr>
        <w:t>подход</w:t>
      </w:r>
      <w:r w:rsidRPr="00433094">
        <w:rPr>
          <w:rFonts w:ascii="Times New Roman" w:eastAsia="Times New Roman" w:hAnsi="Times New Roman"/>
          <w:i/>
          <w:spacing w:val="1"/>
        </w:rPr>
        <w:t>а</w:t>
      </w:r>
      <w:r w:rsidRPr="00433094">
        <w:rPr>
          <w:rFonts w:ascii="Times New Roman" w:eastAsia="Times New Roman" w:hAnsi="Times New Roman"/>
        </w:rPr>
        <w:t>,</w:t>
      </w:r>
      <w:r w:rsidRPr="00433094">
        <w:rPr>
          <w:rFonts w:ascii="Times New Roman" w:eastAsia="Times New Roman" w:hAnsi="Times New Roman"/>
          <w:spacing w:val="39"/>
        </w:rPr>
        <w:t xml:space="preserve"> </w:t>
      </w:r>
      <w:r w:rsidRPr="00433094">
        <w:rPr>
          <w:rFonts w:ascii="Times New Roman" w:eastAsia="Times New Roman" w:hAnsi="Times New Roman"/>
        </w:rPr>
        <w:t>м</w:t>
      </w:r>
      <w:r w:rsidRPr="00433094">
        <w:rPr>
          <w:rFonts w:ascii="Times New Roman" w:eastAsia="Times New Roman" w:hAnsi="Times New Roman"/>
          <w:spacing w:val="-1"/>
        </w:rPr>
        <w:t>ет</w:t>
      </w:r>
      <w:r w:rsidRPr="00433094">
        <w:rPr>
          <w:rFonts w:ascii="Times New Roman" w:eastAsia="Times New Roman" w:hAnsi="Times New Roman"/>
        </w:rPr>
        <w:t>одоло</w:t>
      </w:r>
      <w:r w:rsidRPr="00433094">
        <w:rPr>
          <w:rFonts w:ascii="Times New Roman" w:eastAsia="Times New Roman" w:hAnsi="Times New Roman"/>
          <w:spacing w:val="1"/>
        </w:rPr>
        <w:t>ги</w:t>
      </w:r>
      <w:r w:rsidRPr="00433094">
        <w:rPr>
          <w:rFonts w:ascii="Times New Roman" w:eastAsia="Times New Roman" w:hAnsi="Times New Roman"/>
        </w:rPr>
        <w:t>ч</w:t>
      </w:r>
      <w:r w:rsidRPr="00433094">
        <w:rPr>
          <w:rFonts w:ascii="Times New Roman" w:eastAsia="Times New Roman" w:hAnsi="Times New Roman"/>
          <w:spacing w:val="-1"/>
        </w:rPr>
        <w:t>еск</w:t>
      </w:r>
      <w:r w:rsidRPr="00433094">
        <w:rPr>
          <w:rFonts w:ascii="Times New Roman" w:eastAsia="Times New Roman" w:hAnsi="Times New Roman"/>
          <w:spacing w:val="1"/>
        </w:rPr>
        <w:t>и</w:t>
      </w:r>
      <w:r w:rsidRPr="00433094">
        <w:rPr>
          <w:rFonts w:ascii="Times New Roman" w:eastAsia="Times New Roman" w:hAnsi="Times New Roman"/>
        </w:rPr>
        <w:t>м</w:t>
      </w:r>
      <w:r w:rsidRPr="00433094">
        <w:rPr>
          <w:rFonts w:ascii="Times New Roman" w:eastAsia="Times New Roman" w:hAnsi="Times New Roman"/>
          <w:spacing w:val="34"/>
        </w:rPr>
        <w:t xml:space="preserve"> </w:t>
      </w:r>
      <w:r w:rsidRPr="00433094">
        <w:rPr>
          <w:rFonts w:ascii="Times New Roman" w:eastAsia="Times New Roman" w:hAnsi="Times New Roman"/>
        </w:rPr>
        <w:t>о</w:t>
      </w:r>
      <w:r w:rsidRPr="00433094">
        <w:rPr>
          <w:rFonts w:ascii="Times New Roman" w:eastAsia="Times New Roman" w:hAnsi="Times New Roman"/>
          <w:spacing w:val="-1"/>
        </w:rPr>
        <w:t>с</w:t>
      </w:r>
      <w:r w:rsidRPr="00433094">
        <w:rPr>
          <w:rFonts w:ascii="Times New Roman" w:eastAsia="Times New Roman" w:hAnsi="Times New Roman"/>
          <w:spacing w:val="1"/>
        </w:rPr>
        <w:t>н</w:t>
      </w:r>
      <w:r w:rsidRPr="00433094">
        <w:rPr>
          <w:rFonts w:ascii="Times New Roman" w:eastAsia="Times New Roman" w:hAnsi="Times New Roman"/>
        </w:rPr>
        <w:t>ов</w:t>
      </w:r>
      <w:r w:rsidRPr="00433094">
        <w:rPr>
          <w:rFonts w:ascii="Times New Roman" w:eastAsia="Times New Roman" w:hAnsi="Times New Roman"/>
          <w:spacing w:val="-1"/>
        </w:rPr>
        <w:t>а</w:t>
      </w:r>
      <w:r w:rsidRPr="00433094">
        <w:rPr>
          <w:rFonts w:ascii="Times New Roman" w:eastAsia="Times New Roman" w:hAnsi="Times New Roman"/>
          <w:spacing w:val="1"/>
        </w:rPr>
        <w:t>ни</w:t>
      </w:r>
      <w:r w:rsidRPr="00433094">
        <w:rPr>
          <w:rFonts w:ascii="Times New Roman" w:eastAsia="Times New Roman" w:hAnsi="Times New Roman"/>
          <w:spacing w:val="-1"/>
        </w:rPr>
        <w:t>е</w:t>
      </w:r>
      <w:r w:rsidRPr="00433094">
        <w:rPr>
          <w:rFonts w:ascii="Times New Roman" w:eastAsia="Times New Roman" w:hAnsi="Times New Roman"/>
        </w:rPr>
        <w:t xml:space="preserve">м </w:t>
      </w:r>
      <w:r w:rsidRPr="00433094">
        <w:rPr>
          <w:rFonts w:ascii="Times New Roman" w:eastAsia="Times New Roman" w:hAnsi="Times New Roman"/>
          <w:spacing w:val="-3"/>
        </w:rPr>
        <w:t>к</w:t>
      </w:r>
      <w:r w:rsidRPr="00433094">
        <w:rPr>
          <w:rFonts w:ascii="Times New Roman" w:eastAsia="Times New Roman" w:hAnsi="Times New Roman"/>
          <w:spacing w:val="-2"/>
        </w:rPr>
        <w:t>о</w:t>
      </w:r>
      <w:r w:rsidRPr="00433094">
        <w:rPr>
          <w:rFonts w:ascii="Times New Roman" w:eastAsia="Times New Roman" w:hAnsi="Times New Roman"/>
          <w:spacing w:val="-3"/>
        </w:rPr>
        <w:t>т</w:t>
      </w:r>
      <w:r w:rsidRPr="00433094">
        <w:rPr>
          <w:rFonts w:ascii="Times New Roman" w:eastAsia="Times New Roman" w:hAnsi="Times New Roman"/>
          <w:spacing w:val="-2"/>
        </w:rPr>
        <w:t>оро</w:t>
      </w:r>
      <w:r w:rsidRPr="00433094">
        <w:rPr>
          <w:rFonts w:ascii="Times New Roman" w:eastAsia="Times New Roman" w:hAnsi="Times New Roman"/>
          <w:spacing w:val="-1"/>
        </w:rPr>
        <w:t>г</w:t>
      </w:r>
      <w:r w:rsidRPr="00433094">
        <w:rPr>
          <w:rFonts w:ascii="Times New Roman" w:eastAsia="Times New Roman" w:hAnsi="Times New Roman"/>
        </w:rPr>
        <w:t>о</w:t>
      </w:r>
      <w:r w:rsidRPr="00433094">
        <w:rPr>
          <w:rFonts w:ascii="Times New Roman" w:eastAsia="Times New Roman" w:hAnsi="Times New Roman"/>
          <w:spacing w:val="1"/>
        </w:rPr>
        <w:t xml:space="preserve"> </w:t>
      </w:r>
      <w:r w:rsidRPr="00433094">
        <w:rPr>
          <w:rFonts w:ascii="Times New Roman" w:eastAsia="Times New Roman" w:hAnsi="Times New Roman"/>
          <w:spacing w:val="-1"/>
        </w:rPr>
        <w:t>я</w:t>
      </w:r>
      <w:r w:rsidRPr="00433094">
        <w:rPr>
          <w:rFonts w:ascii="Times New Roman" w:eastAsia="Times New Roman" w:hAnsi="Times New Roman"/>
          <w:spacing w:val="-2"/>
        </w:rPr>
        <w:t>вл</w:t>
      </w:r>
      <w:r w:rsidRPr="00433094">
        <w:rPr>
          <w:rFonts w:ascii="Times New Roman" w:eastAsia="Times New Roman" w:hAnsi="Times New Roman"/>
          <w:spacing w:val="-1"/>
        </w:rPr>
        <w:t>я</w:t>
      </w:r>
      <w:r w:rsidRPr="00433094">
        <w:rPr>
          <w:rFonts w:ascii="Times New Roman" w:eastAsia="Times New Roman" w:hAnsi="Times New Roman"/>
          <w:spacing w:val="-3"/>
        </w:rPr>
        <w:t>етс</w:t>
      </w:r>
      <w:r w:rsidRPr="00433094">
        <w:rPr>
          <w:rFonts w:ascii="Times New Roman" w:eastAsia="Times New Roman" w:hAnsi="Times New Roman"/>
        </w:rPr>
        <w:t>я</w:t>
      </w:r>
      <w:r w:rsidRPr="00433094">
        <w:rPr>
          <w:rFonts w:ascii="Times New Roman" w:eastAsia="Times New Roman" w:hAnsi="Times New Roman"/>
          <w:spacing w:val="-2"/>
        </w:rPr>
        <w:t xml:space="preserve"> </w:t>
      </w:r>
      <w:r w:rsidRPr="00433094">
        <w:rPr>
          <w:rFonts w:ascii="Times New Roman" w:eastAsia="Times New Roman" w:hAnsi="Times New Roman"/>
          <w:spacing w:val="-1"/>
        </w:rPr>
        <w:t>о</w:t>
      </w:r>
      <w:r w:rsidRPr="00433094">
        <w:rPr>
          <w:rFonts w:ascii="Times New Roman" w:eastAsia="Times New Roman" w:hAnsi="Times New Roman"/>
          <w:spacing w:val="-2"/>
        </w:rPr>
        <w:t>бщ</w:t>
      </w:r>
      <w:r w:rsidRPr="00433094">
        <w:rPr>
          <w:rFonts w:ascii="Times New Roman" w:eastAsia="Times New Roman" w:hAnsi="Times New Roman"/>
          <w:spacing w:val="-3"/>
        </w:rPr>
        <w:t>а</w:t>
      </w:r>
      <w:r w:rsidRPr="00433094">
        <w:rPr>
          <w:rFonts w:ascii="Times New Roman" w:eastAsia="Times New Roman" w:hAnsi="Times New Roman"/>
        </w:rPr>
        <w:t xml:space="preserve">я </w:t>
      </w:r>
      <w:r w:rsidRPr="00433094">
        <w:rPr>
          <w:rFonts w:ascii="Times New Roman" w:eastAsia="Times New Roman" w:hAnsi="Times New Roman"/>
          <w:spacing w:val="-3"/>
        </w:rPr>
        <w:t>те</w:t>
      </w:r>
      <w:r w:rsidRPr="00433094">
        <w:rPr>
          <w:rFonts w:ascii="Times New Roman" w:eastAsia="Times New Roman" w:hAnsi="Times New Roman"/>
          <w:spacing w:val="-2"/>
        </w:rPr>
        <w:t>о</w:t>
      </w:r>
      <w:r w:rsidRPr="00433094">
        <w:rPr>
          <w:rFonts w:ascii="Times New Roman" w:eastAsia="Times New Roman" w:hAnsi="Times New Roman"/>
          <w:spacing w:val="-2"/>
        </w:rPr>
        <w:t>р</w:t>
      </w:r>
      <w:r w:rsidRPr="00433094">
        <w:rPr>
          <w:rFonts w:ascii="Times New Roman" w:eastAsia="Times New Roman" w:hAnsi="Times New Roman"/>
          <w:spacing w:val="-1"/>
        </w:rPr>
        <w:t>и</w:t>
      </w:r>
      <w:r w:rsidRPr="00433094">
        <w:rPr>
          <w:rFonts w:ascii="Times New Roman" w:eastAsia="Times New Roman" w:hAnsi="Times New Roman"/>
        </w:rPr>
        <w:t xml:space="preserve">я </w:t>
      </w:r>
      <w:r w:rsidRPr="00433094">
        <w:rPr>
          <w:rFonts w:ascii="Times New Roman" w:eastAsia="Times New Roman" w:hAnsi="Times New Roman"/>
          <w:spacing w:val="-1"/>
        </w:rPr>
        <w:t>д</w:t>
      </w:r>
      <w:r w:rsidRPr="00433094">
        <w:rPr>
          <w:rFonts w:ascii="Times New Roman" w:eastAsia="Times New Roman" w:hAnsi="Times New Roman"/>
          <w:spacing w:val="-3"/>
        </w:rPr>
        <w:t>е</w:t>
      </w:r>
      <w:r w:rsidRPr="00433094">
        <w:rPr>
          <w:rFonts w:ascii="Times New Roman" w:eastAsia="Times New Roman" w:hAnsi="Times New Roman"/>
          <w:spacing w:val="-1"/>
        </w:rPr>
        <w:t>я</w:t>
      </w:r>
      <w:r w:rsidRPr="00433094">
        <w:rPr>
          <w:rFonts w:ascii="Times New Roman" w:eastAsia="Times New Roman" w:hAnsi="Times New Roman"/>
          <w:spacing w:val="-3"/>
        </w:rPr>
        <w:t>те</w:t>
      </w:r>
      <w:r w:rsidRPr="00433094">
        <w:rPr>
          <w:rFonts w:ascii="Times New Roman" w:eastAsia="Times New Roman" w:hAnsi="Times New Roman"/>
          <w:spacing w:val="-2"/>
        </w:rPr>
        <w:t>л</w:t>
      </w:r>
      <w:r w:rsidRPr="00433094">
        <w:rPr>
          <w:rFonts w:ascii="Times New Roman" w:eastAsia="Times New Roman" w:hAnsi="Times New Roman"/>
          <w:spacing w:val="-1"/>
        </w:rPr>
        <w:t>ьн</w:t>
      </w:r>
      <w:r w:rsidRPr="00433094">
        <w:rPr>
          <w:rFonts w:ascii="Times New Roman" w:eastAsia="Times New Roman" w:hAnsi="Times New Roman"/>
          <w:spacing w:val="-2"/>
        </w:rPr>
        <w:t>о</w:t>
      </w:r>
      <w:r w:rsidRPr="00433094">
        <w:rPr>
          <w:rFonts w:ascii="Times New Roman" w:eastAsia="Times New Roman" w:hAnsi="Times New Roman"/>
          <w:spacing w:val="-3"/>
        </w:rPr>
        <w:t>ст</w:t>
      </w:r>
      <w:r w:rsidRPr="00433094">
        <w:rPr>
          <w:rFonts w:ascii="Times New Roman" w:eastAsia="Times New Roman" w:hAnsi="Times New Roman"/>
        </w:rPr>
        <w:t>и</w:t>
      </w:r>
      <w:r w:rsidRPr="00433094">
        <w:rPr>
          <w:rFonts w:ascii="Times New Roman" w:eastAsia="Times New Roman" w:hAnsi="Times New Roman"/>
          <w:spacing w:val="-5"/>
        </w:rPr>
        <w:t xml:space="preserve"> </w:t>
      </w:r>
      <w:r w:rsidRPr="00433094">
        <w:rPr>
          <w:rFonts w:ascii="Times New Roman" w:eastAsia="Times New Roman" w:hAnsi="Times New Roman"/>
          <w:spacing w:val="-20"/>
        </w:rPr>
        <w:t>(Л.С</w:t>
      </w:r>
      <w:r w:rsidRPr="00433094">
        <w:rPr>
          <w:rFonts w:ascii="Times New Roman" w:eastAsia="Times New Roman" w:hAnsi="Times New Roman"/>
        </w:rPr>
        <w:t>.</w:t>
      </w:r>
      <w:r w:rsidRPr="00433094">
        <w:rPr>
          <w:rFonts w:ascii="Times New Roman" w:eastAsia="Times New Roman" w:hAnsi="Times New Roman"/>
          <w:spacing w:val="-28"/>
        </w:rPr>
        <w:t xml:space="preserve"> </w:t>
      </w:r>
      <w:r w:rsidRPr="00433094">
        <w:rPr>
          <w:rFonts w:ascii="Times New Roman" w:eastAsia="Times New Roman" w:hAnsi="Times New Roman"/>
          <w:spacing w:val="-4"/>
        </w:rPr>
        <w:t>Вы</w:t>
      </w:r>
      <w:r w:rsidRPr="00433094">
        <w:rPr>
          <w:rFonts w:ascii="Times New Roman" w:eastAsia="Times New Roman" w:hAnsi="Times New Roman"/>
          <w:spacing w:val="-3"/>
        </w:rPr>
        <w:t>г</w:t>
      </w:r>
      <w:r w:rsidRPr="00433094">
        <w:rPr>
          <w:rFonts w:ascii="Times New Roman" w:eastAsia="Times New Roman" w:hAnsi="Times New Roman"/>
          <w:spacing w:val="-4"/>
        </w:rPr>
        <w:t>о</w:t>
      </w:r>
      <w:r w:rsidRPr="00433094">
        <w:rPr>
          <w:rFonts w:ascii="Times New Roman" w:eastAsia="Times New Roman" w:hAnsi="Times New Roman"/>
          <w:spacing w:val="-5"/>
        </w:rPr>
        <w:t>тск</w:t>
      </w:r>
      <w:r w:rsidRPr="00433094">
        <w:rPr>
          <w:rFonts w:ascii="Times New Roman" w:eastAsia="Times New Roman" w:hAnsi="Times New Roman"/>
          <w:spacing w:val="-3"/>
        </w:rPr>
        <w:t>ий</w:t>
      </w:r>
      <w:r w:rsidRPr="00433094">
        <w:rPr>
          <w:rFonts w:ascii="Times New Roman" w:eastAsia="Times New Roman" w:hAnsi="Times New Roman"/>
        </w:rPr>
        <w:t>,</w:t>
      </w:r>
      <w:r w:rsidRPr="00433094">
        <w:rPr>
          <w:rFonts w:ascii="Times New Roman" w:eastAsia="Times New Roman" w:hAnsi="Times New Roman"/>
          <w:spacing w:val="-13"/>
        </w:rPr>
        <w:t xml:space="preserve"> </w:t>
      </w:r>
      <w:r w:rsidRPr="00433094">
        <w:rPr>
          <w:rFonts w:ascii="Times New Roman" w:eastAsia="Times New Roman" w:hAnsi="Times New Roman"/>
          <w:spacing w:val="-20"/>
        </w:rPr>
        <w:t>А.Н</w:t>
      </w:r>
      <w:r w:rsidRPr="00433094">
        <w:rPr>
          <w:rFonts w:ascii="Times New Roman" w:eastAsia="Times New Roman" w:hAnsi="Times New Roman"/>
        </w:rPr>
        <w:t>.</w:t>
      </w:r>
      <w:r w:rsidRPr="00433094">
        <w:rPr>
          <w:rFonts w:ascii="Times New Roman" w:eastAsia="Times New Roman" w:hAnsi="Times New Roman"/>
          <w:spacing w:val="-24"/>
        </w:rPr>
        <w:t xml:space="preserve"> </w:t>
      </w:r>
      <w:r w:rsidRPr="00433094">
        <w:rPr>
          <w:rFonts w:ascii="Times New Roman" w:eastAsia="Times New Roman" w:hAnsi="Times New Roman"/>
          <w:spacing w:val="-4"/>
        </w:rPr>
        <w:t>Л</w:t>
      </w:r>
      <w:r w:rsidRPr="00433094">
        <w:rPr>
          <w:rFonts w:ascii="Times New Roman" w:eastAsia="Times New Roman" w:hAnsi="Times New Roman"/>
          <w:spacing w:val="-5"/>
        </w:rPr>
        <w:t>е</w:t>
      </w:r>
      <w:r w:rsidRPr="00433094">
        <w:rPr>
          <w:rFonts w:ascii="Times New Roman" w:eastAsia="Times New Roman" w:hAnsi="Times New Roman"/>
          <w:spacing w:val="-4"/>
        </w:rPr>
        <w:t>о</w:t>
      </w:r>
      <w:r w:rsidRPr="00433094">
        <w:rPr>
          <w:rFonts w:ascii="Times New Roman" w:eastAsia="Times New Roman" w:hAnsi="Times New Roman"/>
          <w:spacing w:val="-3"/>
        </w:rPr>
        <w:t>н</w:t>
      </w:r>
      <w:r w:rsidRPr="00433094">
        <w:rPr>
          <w:rFonts w:ascii="Times New Roman" w:eastAsia="Times New Roman" w:hAnsi="Times New Roman"/>
          <w:spacing w:val="-5"/>
        </w:rPr>
        <w:t>т</w:t>
      </w:r>
      <w:r w:rsidRPr="00433094">
        <w:rPr>
          <w:rFonts w:ascii="Times New Roman" w:eastAsia="Times New Roman" w:hAnsi="Times New Roman"/>
          <w:spacing w:val="-3"/>
        </w:rPr>
        <w:t>ь</w:t>
      </w:r>
      <w:r w:rsidRPr="00433094">
        <w:rPr>
          <w:rFonts w:ascii="Times New Roman" w:eastAsia="Times New Roman" w:hAnsi="Times New Roman"/>
          <w:spacing w:val="-5"/>
        </w:rPr>
        <w:t>е</w:t>
      </w:r>
      <w:r w:rsidRPr="00433094">
        <w:rPr>
          <w:rFonts w:ascii="Times New Roman" w:eastAsia="Times New Roman" w:hAnsi="Times New Roman"/>
          <w:spacing w:val="-4"/>
        </w:rPr>
        <w:t>в</w:t>
      </w:r>
      <w:r w:rsidRPr="00433094">
        <w:rPr>
          <w:rFonts w:ascii="Times New Roman" w:eastAsia="Times New Roman" w:hAnsi="Times New Roman"/>
        </w:rPr>
        <w:t xml:space="preserve">, </w:t>
      </w:r>
      <w:r w:rsidRPr="00433094">
        <w:rPr>
          <w:rFonts w:ascii="Times New Roman" w:eastAsia="Times New Roman" w:hAnsi="Times New Roman"/>
          <w:spacing w:val="-2"/>
        </w:rPr>
        <w:t>Г.П</w:t>
      </w:r>
      <w:r w:rsidRPr="00433094">
        <w:rPr>
          <w:rFonts w:ascii="Times New Roman" w:eastAsia="Times New Roman" w:hAnsi="Times New Roman"/>
        </w:rPr>
        <w:t>.</w:t>
      </w:r>
      <w:r w:rsidRPr="00433094">
        <w:rPr>
          <w:rFonts w:ascii="Times New Roman" w:eastAsia="Times New Roman" w:hAnsi="Times New Roman"/>
          <w:spacing w:val="-6"/>
        </w:rPr>
        <w:t xml:space="preserve"> </w:t>
      </w:r>
      <w:r w:rsidRPr="00433094">
        <w:rPr>
          <w:rFonts w:ascii="Times New Roman" w:eastAsia="Times New Roman" w:hAnsi="Times New Roman"/>
          <w:spacing w:val="-2"/>
        </w:rPr>
        <w:t>Щ</w:t>
      </w:r>
      <w:r w:rsidRPr="00433094">
        <w:rPr>
          <w:rFonts w:ascii="Times New Roman" w:eastAsia="Times New Roman" w:hAnsi="Times New Roman"/>
          <w:spacing w:val="-3"/>
        </w:rPr>
        <w:t>е</w:t>
      </w:r>
      <w:r w:rsidRPr="00433094">
        <w:rPr>
          <w:rFonts w:ascii="Times New Roman" w:eastAsia="Times New Roman" w:hAnsi="Times New Roman"/>
          <w:spacing w:val="-2"/>
        </w:rPr>
        <w:t>дров</w:t>
      </w:r>
      <w:r w:rsidRPr="00433094">
        <w:rPr>
          <w:rFonts w:ascii="Times New Roman" w:eastAsia="Times New Roman" w:hAnsi="Times New Roman"/>
          <w:spacing w:val="-1"/>
        </w:rPr>
        <w:t>иц</w:t>
      </w:r>
      <w:r w:rsidRPr="00433094">
        <w:rPr>
          <w:rFonts w:ascii="Times New Roman" w:eastAsia="Times New Roman" w:hAnsi="Times New Roman"/>
          <w:spacing w:val="-3"/>
        </w:rPr>
        <w:t>к</w:t>
      </w:r>
      <w:r w:rsidRPr="00433094">
        <w:rPr>
          <w:rFonts w:ascii="Times New Roman" w:eastAsia="Times New Roman" w:hAnsi="Times New Roman"/>
          <w:spacing w:val="-1"/>
        </w:rPr>
        <w:t>ий</w:t>
      </w:r>
      <w:r w:rsidRPr="00433094">
        <w:rPr>
          <w:rFonts w:ascii="Times New Roman" w:eastAsia="Times New Roman" w:hAnsi="Times New Roman"/>
        </w:rPr>
        <w:t>,</w:t>
      </w:r>
      <w:r w:rsidRPr="00433094">
        <w:rPr>
          <w:rFonts w:ascii="Times New Roman" w:eastAsia="Times New Roman" w:hAnsi="Times New Roman"/>
          <w:spacing w:val="-16"/>
        </w:rPr>
        <w:t xml:space="preserve"> </w:t>
      </w:r>
      <w:r w:rsidRPr="00433094">
        <w:rPr>
          <w:rFonts w:ascii="Times New Roman" w:eastAsia="Times New Roman" w:hAnsi="Times New Roman"/>
          <w:spacing w:val="-2"/>
        </w:rPr>
        <w:t>О.С</w:t>
      </w:r>
      <w:r w:rsidRPr="00433094">
        <w:rPr>
          <w:rFonts w:ascii="Times New Roman" w:eastAsia="Times New Roman" w:hAnsi="Times New Roman"/>
        </w:rPr>
        <w:t>.</w:t>
      </w:r>
      <w:r w:rsidRPr="00433094">
        <w:rPr>
          <w:rFonts w:ascii="Times New Roman" w:eastAsia="Times New Roman" w:hAnsi="Times New Roman"/>
          <w:spacing w:val="-8"/>
        </w:rPr>
        <w:t xml:space="preserve"> </w:t>
      </w:r>
      <w:r w:rsidRPr="00433094">
        <w:rPr>
          <w:rFonts w:ascii="Times New Roman" w:eastAsia="Times New Roman" w:hAnsi="Times New Roman"/>
          <w:spacing w:val="-2"/>
        </w:rPr>
        <w:t>А</w:t>
      </w:r>
      <w:r w:rsidRPr="00433094">
        <w:rPr>
          <w:rFonts w:ascii="Times New Roman" w:eastAsia="Times New Roman" w:hAnsi="Times New Roman"/>
          <w:spacing w:val="-1"/>
        </w:rPr>
        <w:t>ни</w:t>
      </w:r>
      <w:r w:rsidRPr="00433094">
        <w:rPr>
          <w:rFonts w:ascii="Times New Roman" w:eastAsia="Times New Roman" w:hAnsi="Times New Roman"/>
          <w:spacing w:val="-3"/>
        </w:rPr>
        <w:t>с</w:t>
      </w:r>
      <w:r w:rsidRPr="00433094">
        <w:rPr>
          <w:rFonts w:ascii="Times New Roman" w:eastAsia="Times New Roman" w:hAnsi="Times New Roman"/>
          <w:spacing w:val="-1"/>
        </w:rPr>
        <w:t>и</w:t>
      </w:r>
      <w:r w:rsidRPr="00433094">
        <w:rPr>
          <w:rFonts w:ascii="Times New Roman" w:eastAsia="Times New Roman" w:hAnsi="Times New Roman"/>
          <w:spacing w:val="-2"/>
        </w:rPr>
        <w:t>мо</w:t>
      </w:r>
      <w:r w:rsidRPr="00433094">
        <w:rPr>
          <w:rFonts w:ascii="Times New Roman" w:eastAsia="Times New Roman" w:hAnsi="Times New Roman"/>
        </w:rPr>
        <w:t>в</w:t>
      </w:r>
      <w:r w:rsidRPr="00433094">
        <w:rPr>
          <w:rFonts w:ascii="Times New Roman" w:eastAsia="Times New Roman" w:hAnsi="Times New Roman"/>
          <w:spacing w:val="-12"/>
        </w:rPr>
        <w:t xml:space="preserve"> </w:t>
      </w:r>
      <w:r w:rsidRPr="00433094">
        <w:rPr>
          <w:rFonts w:ascii="Times New Roman" w:eastAsia="Times New Roman" w:hAnsi="Times New Roman"/>
        </w:rPr>
        <w:t>и</w:t>
      </w:r>
      <w:r w:rsidRPr="00433094">
        <w:rPr>
          <w:rFonts w:ascii="Times New Roman" w:eastAsia="Times New Roman" w:hAnsi="Times New Roman"/>
          <w:spacing w:val="-4"/>
        </w:rPr>
        <w:t xml:space="preserve"> </w:t>
      </w:r>
      <w:r w:rsidRPr="00433094">
        <w:rPr>
          <w:rFonts w:ascii="Times New Roman" w:eastAsia="Times New Roman" w:hAnsi="Times New Roman"/>
          <w:spacing w:val="-2"/>
        </w:rPr>
        <w:t>др.)</w:t>
      </w:r>
      <w:r w:rsidRPr="00433094">
        <w:rPr>
          <w:rFonts w:ascii="Times New Roman" w:eastAsia="Times New Roman" w:hAnsi="Times New Roman"/>
        </w:rPr>
        <w:t>;</w:t>
      </w:r>
    </w:p>
    <w:p w:rsidR="00F003BA" w:rsidRPr="00433094" w:rsidRDefault="00F003BA" w:rsidP="00F003BA">
      <w:pPr>
        <w:spacing w:after="0" w:line="240" w:lineRule="auto"/>
        <w:ind w:firstLine="539"/>
        <w:jc w:val="both"/>
        <w:rPr>
          <w:rFonts w:ascii="Times New Roman" w:eastAsia="Times New Roman" w:hAnsi="Times New Roman"/>
        </w:rPr>
      </w:pPr>
      <w:r w:rsidRPr="00433094">
        <w:rPr>
          <w:rFonts w:ascii="Times New Roman" w:eastAsia="Times New Roman" w:hAnsi="Times New Roman"/>
        </w:rPr>
        <w:t>−</w:t>
      </w:r>
      <w:r w:rsidRPr="00433094">
        <w:rPr>
          <w:rFonts w:ascii="Times New Roman" w:eastAsia="Times New Roman" w:hAnsi="Times New Roman"/>
          <w:spacing w:val="4"/>
        </w:rPr>
        <w:t xml:space="preserve"> </w:t>
      </w:r>
      <w:r w:rsidRPr="00433094">
        <w:rPr>
          <w:rFonts w:ascii="Times New Roman" w:eastAsia="Times New Roman" w:hAnsi="Times New Roman"/>
          <w:i/>
          <w:spacing w:val="5"/>
        </w:rPr>
        <w:t>системног</w:t>
      </w:r>
      <w:r w:rsidRPr="00433094">
        <w:rPr>
          <w:rFonts w:ascii="Times New Roman" w:eastAsia="Times New Roman" w:hAnsi="Times New Roman"/>
          <w:i/>
        </w:rPr>
        <w:t xml:space="preserve">о </w:t>
      </w:r>
      <w:r w:rsidRPr="00433094">
        <w:rPr>
          <w:rFonts w:ascii="Times New Roman" w:eastAsia="Times New Roman" w:hAnsi="Times New Roman"/>
          <w:i/>
          <w:spacing w:val="5"/>
        </w:rPr>
        <w:t>подход</w:t>
      </w:r>
      <w:r w:rsidRPr="00433094">
        <w:rPr>
          <w:rFonts w:ascii="Times New Roman" w:eastAsia="Times New Roman" w:hAnsi="Times New Roman"/>
          <w:i/>
        </w:rPr>
        <w:t>а</w:t>
      </w:r>
      <w:r w:rsidRPr="00433094">
        <w:rPr>
          <w:rFonts w:ascii="Times New Roman" w:eastAsia="Times New Roman" w:hAnsi="Times New Roman"/>
          <w:i/>
          <w:spacing w:val="6"/>
        </w:rPr>
        <w:t xml:space="preserve"> </w:t>
      </w:r>
      <w:r w:rsidRPr="00433094">
        <w:rPr>
          <w:rFonts w:ascii="Times New Roman" w:eastAsia="Times New Roman" w:hAnsi="Times New Roman"/>
          <w:i/>
        </w:rPr>
        <w:t>к</w:t>
      </w:r>
      <w:r w:rsidRPr="00433094">
        <w:rPr>
          <w:rFonts w:ascii="Times New Roman" w:eastAsia="Times New Roman" w:hAnsi="Times New Roman"/>
          <w:i/>
          <w:spacing w:val="7"/>
        </w:rPr>
        <w:t xml:space="preserve"> </w:t>
      </w:r>
      <w:r w:rsidRPr="00433094">
        <w:rPr>
          <w:rFonts w:ascii="Times New Roman" w:eastAsia="Times New Roman" w:hAnsi="Times New Roman"/>
          <w:i/>
          <w:spacing w:val="5"/>
        </w:rPr>
        <w:t>отбор</w:t>
      </w:r>
      <w:r w:rsidRPr="00433094">
        <w:rPr>
          <w:rFonts w:ascii="Times New Roman" w:eastAsia="Times New Roman" w:hAnsi="Times New Roman"/>
          <w:i/>
        </w:rPr>
        <w:t>у</w:t>
      </w:r>
      <w:r w:rsidRPr="00433094">
        <w:rPr>
          <w:rFonts w:ascii="Times New Roman" w:eastAsia="Times New Roman" w:hAnsi="Times New Roman"/>
          <w:i/>
          <w:spacing w:val="4"/>
        </w:rPr>
        <w:t xml:space="preserve"> </w:t>
      </w:r>
      <w:r w:rsidRPr="00433094">
        <w:rPr>
          <w:rFonts w:ascii="Times New Roman" w:eastAsia="Times New Roman" w:hAnsi="Times New Roman"/>
          <w:i/>
          <w:spacing w:val="6"/>
        </w:rPr>
        <w:t>с</w:t>
      </w:r>
      <w:r w:rsidRPr="00433094">
        <w:rPr>
          <w:rFonts w:ascii="Times New Roman" w:eastAsia="Times New Roman" w:hAnsi="Times New Roman"/>
          <w:i/>
          <w:spacing w:val="5"/>
        </w:rPr>
        <w:t>одержани</w:t>
      </w:r>
      <w:r w:rsidRPr="00433094">
        <w:rPr>
          <w:rFonts w:ascii="Times New Roman" w:eastAsia="Times New Roman" w:hAnsi="Times New Roman"/>
          <w:i/>
        </w:rPr>
        <w:t>я</w:t>
      </w:r>
      <w:r w:rsidRPr="00433094">
        <w:rPr>
          <w:rFonts w:ascii="Times New Roman" w:eastAsia="Times New Roman" w:hAnsi="Times New Roman"/>
          <w:i/>
          <w:spacing w:val="1"/>
        </w:rPr>
        <w:t xml:space="preserve"> </w:t>
      </w:r>
      <w:r w:rsidRPr="00433094">
        <w:rPr>
          <w:rFonts w:ascii="Times New Roman" w:eastAsia="Times New Roman" w:hAnsi="Times New Roman"/>
        </w:rPr>
        <w:t>и</w:t>
      </w:r>
      <w:r w:rsidRPr="00433094">
        <w:rPr>
          <w:rFonts w:ascii="Times New Roman" w:eastAsia="Times New Roman" w:hAnsi="Times New Roman"/>
          <w:spacing w:val="6"/>
        </w:rPr>
        <w:t xml:space="preserve"> </w:t>
      </w:r>
      <w:r w:rsidRPr="00433094">
        <w:rPr>
          <w:rFonts w:ascii="Times New Roman" w:eastAsia="Times New Roman" w:hAnsi="Times New Roman"/>
          <w:spacing w:val="5"/>
        </w:rPr>
        <w:t>п</w:t>
      </w:r>
      <w:r w:rsidRPr="00433094">
        <w:rPr>
          <w:rFonts w:ascii="Times New Roman" w:eastAsia="Times New Roman" w:hAnsi="Times New Roman"/>
          <w:spacing w:val="4"/>
        </w:rPr>
        <w:t>о</w:t>
      </w:r>
      <w:r w:rsidRPr="00433094">
        <w:rPr>
          <w:rFonts w:ascii="Times New Roman" w:eastAsia="Times New Roman" w:hAnsi="Times New Roman"/>
          <w:spacing w:val="3"/>
        </w:rPr>
        <w:t>с</w:t>
      </w:r>
      <w:r w:rsidRPr="00433094">
        <w:rPr>
          <w:rFonts w:ascii="Times New Roman" w:eastAsia="Times New Roman" w:hAnsi="Times New Roman"/>
          <w:spacing w:val="4"/>
        </w:rPr>
        <w:t>л</w:t>
      </w:r>
      <w:r w:rsidRPr="00433094">
        <w:rPr>
          <w:rFonts w:ascii="Times New Roman" w:eastAsia="Times New Roman" w:hAnsi="Times New Roman"/>
          <w:spacing w:val="3"/>
        </w:rPr>
        <w:t>е</w:t>
      </w:r>
      <w:r w:rsidRPr="00433094">
        <w:rPr>
          <w:rFonts w:ascii="Times New Roman" w:eastAsia="Times New Roman" w:hAnsi="Times New Roman"/>
          <w:spacing w:val="4"/>
        </w:rPr>
        <w:t>дов</w:t>
      </w:r>
      <w:r w:rsidRPr="00433094">
        <w:rPr>
          <w:rFonts w:ascii="Times New Roman" w:eastAsia="Times New Roman" w:hAnsi="Times New Roman"/>
          <w:spacing w:val="3"/>
        </w:rPr>
        <w:t>ате</w:t>
      </w:r>
      <w:r w:rsidRPr="00433094">
        <w:rPr>
          <w:rFonts w:ascii="Times New Roman" w:eastAsia="Times New Roman" w:hAnsi="Times New Roman"/>
          <w:spacing w:val="4"/>
        </w:rPr>
        <w:t>л</w:t>
      </w:r>
      <w:r w:rsidRPr="00433094">
        <w:rPr>
          <w:rFonts w:ascii="Times New Roman" w:eastAsia="Times New Roman" w:hAnsi="Times New Roman"/>
          <w:spacing w:val="5"/>
        </w:rPr>
        <w:t>ьн</w:t>
      </w:r>
      <w:r w:rsidRPr="00433094">
        <w:rPr>
          <w:rFonts w:ascii="Times New Roman" w:eastAsia="Times New Roman" w:hAnsi="Times New Roman"/>
          <w:spacing w:val="4"/>
        </w:rPr>
        <w:t>о</w:t>
      </w:r>
      <w:r w:rsidRPr="00433094">
        <w:rPr>
          <w:rFonts w:ascii="Times New Roman" w:eastAsia="Times New Roman" w:hAnsi="Times New Roman"/>
          <w:spacing w:val="3"/>
        </w:rPr>
        <w:t>ст</w:t>
      </w:r>
      <w:r w:rsidRPr="00433094">
        <w:rPr>
          <w:rFonts w:ascii="Times New Roman" w:eastAsia="Times New Roman" w:hAnsi="Times New Roman"/>
        </w:rPr>
        <w:t xml:space="preserve">и </w:t>
      </w:r>
      <w:r w:rsidRPr="00433094">
        <w:rPr>
          <w:rFonts w:ascii="Times New Roman" w:eastAsia="Times New Roman" w:hAnsi="Times New Roman"/>
          <w:spacing w:val="1"/>
        </w:rPr>
        <w:t>и</w:t>
      </w:r>
      <w:r w:rsidRPr="00433094">
        <w:rPr>
          <w:rFonts w:ascii="Times New Roman" w:eastAsia="Times New Roman" w:hAnsi="Times New Roman"/>
        </w:rPr>
        <w:t>зуч</w:t>
      </w:r>
      <w:r w:rsidRPr="00433094">
        <w:rPr>
          <w:rFonts w:ascii="Times New Roman" w:eastAsia="Times New Roman" w:hAnsi="Times New Roman"/>
          <w:spacing w:val="-1"/>
        </w:rPr>
        <w:t>е</w:t>
      </w:r>
      <w:r w:rsidRPr="00433094">
        <w:rPr>
          <w:rFonts w:ascii="Times New Roman" w:eastAsia="Times New Roman" w:hAnsi="Times New Roman"/>
          <w:spacing w:val="1"/>
        </w:rPr>
        <w:t>ни</w:t>
      </w:r>
      <w:r w:rsidRPr="00433094">
        <w:rPr>
          <w:rFonts w:ascii="Times New Roman" w:eastAsia="Times New Roman" w:hAnsi="Times New Roman"/>
        </w:rPr>
        <w:t>я</w:t>
      </w:r>
      <w:r w:rsidRPr="00433094">
        <w:rPr>
          <w:rFonts w:ascii="Times New Roman" w:eastAsia="Times New Roman" w:hAnsi="Times New Roman"/>
          <w:spacing w:val="12"/>
        </w:rPr>
        <w:t xml:space="preserve"> </w:t>
      </w:r>
      <w:r w:rsidRPr="00433094">
        <w:rPr>
          <w:rFonts w:ascii="Times New Roman" w:eastAsia="Times New Roman" w:hAnsi="Times New Roman"/>
          <w:spacing w:val="-4"/>
        </w:rPr>
        <w:t>м</w:t>
      </w:r>
      <w:r w:rsidRPr="00433094">
        <w:rPr>
          <w:rFonts w:ascii="Times New Roman" w:eastAsia="Times New Roman" w:hAnsi="Times New Roman"/>
          <w:spacing w:val="-5"/>
        </w:rPr>
        <w:t>ате</w:t>
      </w:r>
      <w:r w:rsidRPr="00433094">
        <w:rPr>
          <w:rFonts w:ascii="Times New Roman" w:eastAsia="Times New Roman" w:hAnsi="Times New Roman"/>
          <w:spacing w:val="-4"/>
        </w:rPr>
        <w:t>м</w:t>
      </w:r>
      <w:r w:rsidRPr="00433094">
        <w:rPr>
          <w:rFonts w:ascii="Times New Roman" w:eastAsia="Times New Roman" w:hAnsi="Times New Roman"/>
          <w:spacing w:val="-5"/>
        </w:rPr>
        <w:t>ат</w:t>
      </w:r>
      <w:r w:rsidRPr="00433094">
        <w:rPr>
          <w:rFonts w:ascii="Times New Roman" w:eastAsia="Times New Roman" w:hAnsi="Times New Roman"/>
          <w:spacing w:val="-3"/>
        </w:rPr>
        <w:t>и</w:t>
      </w:r>
      <w:r w:rsidRPr="00433094">
        <w:rPr>
          <w:rFonts w:ascii="Times New Roman" w:eastAsia="Times New Roman" w:hAnsi="Times New Roman"/>
          <w:spacing w:val="-4"/>
        </w:rPr>
        <w:t>ч</w:t>
      </w:r>
      <w:r w:rsidRPr="00433094">
        <w:rPr>
          <w:rFonts w:ascii="Times New Roman" w:eastAsia="Times New Roman" w:hAnsi="Times New Roman"/>
          <w:spacing w:val="-5"/>
        </w:rPr>
        <w:t>еск</w:t>
      </w:r>
      <w:r w:rsidRPr="00433094">
        <w:rPr>
          <w:rFonts w:ascii="Times New Roman" w:eastAsia="Times New Roman" w:hAnsi="Times New Roman"/>
          <w:spacing w:val="-3"/>
        </w:rPr>
        <w:t>и</w:t>
      </w:r>
      <w:r w:rsidRPr="00433094">
        <w:rPr>
          <w:rFonts w:ascii="Times New Roman" w:eastAsia="Times New Roman" w:hAnsi="Times New Roman"/>
        </w:rPr>
        <w:t>х</w:t>
      </w:r>
      <w:r w:rsidRPr="00433094">
        <w:rPr>
          <w:rFonts w:ascii="Times New Roman" w:eastAsia="Times New Roman" w:hAnsi="Times New Roman"/>
          <w:spacing w:val="4"/>
        </w:rPr>
        <w:t xml:space="preserve"> </w:t>
      </w:r>
      <w:r w:rsidRPr="00433094">
        <w:rPr>
          <w:rFonts w:ascii="Times New Roman" w:eastAsia="Times New Roman" w:hAnsi="Times New Roman"/>
          <w:spacing w:val="-3"/>
        </w:rPr>
        <w:t>п</w:t>
      </w:r>
      <w:r w:rsidRPr="00433094">
        <w:rPr>
          <w:rFonts w:ascii="Times New Roman" w:eastAsia="Times New Roman" w:hAnsi="Times New Roman"/>
          <w:spacing w:val="-4"/>
        </w:rPr>
        <w:t>о</w:t>
      </w:r>
      <w:r w:rsidRPr="00433094">
        <w:rPr>
          <w:rFonts w:ascii="Times New Roman" w:eastAsia="Times New Roman" w:hAnsi="Times New Roman"/>
          <w:spacing w:val="-3"/>
        </w:rPr>
        <w:t>н</w:t>
      </w:r>
      <w:r w:rsidRPr="00433094">
        <w:rPr>
          <w:rFonts w:ascii="Times New Roman" w:eastAsia="Times New Roman" w:hAnsi="Times New Roman"/>
          <w:spacing w:val="-3"/>
        </w:rPr>
        <w:t>я</w:t>
      </w:r>
      <w:r w:rsidRPr="00433094">
        <w:rPr>
          <w:rFonts w:ascii="Times New Roman" w:eastAsia="Times New Roman" w:hAnsi="Times New Roman"/>
          <w:spacing w:val="-5"/>
        </w:rPr>
        <w:t>т</w:t>
      </w:r>
      <w:r w:rsidRPr="00433094">
        <w:rPr>
          <w:rFonts w:ascii="Times New Roman" w:eastAsia="Times New Roman" w:hAnsi="Times New Roman"/>
          <w:spacing w:val="-3"/>
        </w:rPr>
        <w:t>ий</w:t>
      </w:r>
      <w:r w:rsidRPr="00433094">
        <w:rPr>
          <w:rFonts w:ascii="Times New Roman" w:eastAsia="Times New Roman" w:hAnsi="Times New Roman"/>
        </w:rPr>
        <w:t xml:space="preserve">, </w:t>
      </w:r>
      <w:r w:rsidRPr="00433094">
        <w:rPr>
          <w:rFonts w:ascii="Times New Roman" w:eastAsia="Times New Roman" w:hAnsi="Times New Roman"/>
          <w:spacing w:val="-3"/>
        </w:rPr>
        <w:t>г</w:t>
      </w:r>
      <w:r w:rsidRPr="00433094">
        <w:rPr>
          <w:rFonts w:ascii="Times New Roman" w:eastAsia="Times New Roman" w:hAnsi="Times New Roman"/>
          <w:spacing w:val="-4"/>
        </w:rPr>
        <w:t>д</w:t>
      </w:r>
      <w:r w:rsidRPr="00433094">
        <w:rPr>
          <w:rFonts w:ascii="Times New Roman" w:eastAsia="Times New Roman" w:hAnsi="Times New Roman"/>
        </w:rPr>
        <w:t>е</w:t>
      </w:r>
      <w:r w:rsidRPr="00433094">
        <w:rPr>
          <w:rFonts w:ascii="Times New Roman" w:eastAsia="Times New Roman" w:hAnsi="Times New Roman"/>
          <w:spacing w:val="4"/>
        </w:rPr>
        <w:t xml:space="preserve"> </w:t>
      </w:r>
      <w:r w:rsidRPr="00433094">
        <w:rPr>
          <w:rFonts w:ascii="Times New Roman" w:eastAsia="Times New Roman" w:hAnsi="Times New Roman"/>
        </w:rPr>
        <w:t>в</w:t>
      </w:r>
      <w:r w:rsidRPr="00433094">
        <w:rPr>
          <w:rFonts w:ascii="Times New Roman" w:eastAsia="Times New Roman" w:hAnsi="Times New Roman"/>
          <w:spacing w:val="7"/>
        </w:rPr>
        <w:t xml:space="preserve"> </w:t>
      </w:r>
      <w:r w:rsidRPr="00433094">
        <w:rPr>
          <w:rFonts w:ascii="Times New Roman" w:eastAsia="Times New Roman" w:hAnsi="Times New Roman"/>
          <w:spacing w:val="-4"/>
        </w:rPr>
        <w:t>к</w:t>
      </w:r>
      <w:r w:rsidRPr="00433094">
        <w:rPr>
          <w:rFonts w:ascii="Times New Roman" w:eastAsia="Times New Roman" w:hAnsi="Times New Roman"/>
          <w:spacing w:val="-5"/>
        </w:rPr>
        <w:t>а</w:t>
      </w:r>
      <w:r w:rsidRPr="00433094">
        <w:rPr>
          <w:rFonts w:ascii="Times New Roman" w:eastAsia="Times New Roman" w:hAnsi="Times New Roman"/>
          <w:spacing w:val="-4"/>
        </w:rPr>
        <w:t>ч</w:t>
      </w:r>
      <w:r w:rsidRPr="00433094">
        <w:rPr>
          <w:rFonts w:ascii="Times New Roman" w:eastAsia="Times New Roman" w:hAnsi="Times New Roman"/>
          <w:spacing w:val="-5"/>
        </w:rPr>
        <w:t>ест</w:t>
      </w:r>
      <w:r w:rsidRPr="00433094">
        <w:rPr>
          <w:rFonts w:ascii="Times New Roman" w:eastAsia="Times New Roman" w:hAnsi="Times New Roman"/>
          <w:spacing w:val="-4"/>
        </w:rPr>
        <w:t>в</w:t>
      </w:r>
      <w:r w:rsidRPr="00433094">
        <w:rPr>
          <w:rFonts w:ascii="Times New Roman" w:eastAsia="Times New Roman" w:hAnsi="Times New Roman"/>
        </w:rPr>
        <w:t>е</w:t>
      </w:r>
      <w:r w:rsidRPr="00433094">
        <w:rPr>
          <w:rFonts w:ascii="Times New Roman" w:eastAsia="Times New Roman" w:hAnsi="Times New Roman"/>
          <w:spacing w:val="5"/>
        </w:rPr>
        <w:t xml:space="preserve"> </w:t>
      </w:r>
      <w:r w:rsidRPr="00433094">
        <w:rPr>
          <w:rFonts w:ascii="Times New Roman" w:eastAsia="Times New Roman" w:hAnsi="Times New Roman"/>
          <w:spacing w:val="-5"/>
        </w:rPr>
        <w:t>те</w:t>
      </w:r>
      <w:r w:rsidRPr="00433094">
        <w:rPr>
          <w:rFonts w:ascii="Times New Roman" w:eastAsia="Times New Roman" w:hAnsi="Times New Roman"/>
          <w:spacing w:val="-4"/>
        </w:rPr>
        <w:t>ор</w:t>
      </w:r>
      <w:r w:rsidRPr="00433094">
        <w:rPr>
          <w:rFonts w:ascii="Times New Roman" w:eastAsia="Times New Roman" w:hAnsi="Times New Roman"/>
          <w:spacing w:val="-5"/>
        </w:rPr>
        <w:t>ет</w:t>
      </w:r>
      <w:r w:rsidRPr="00433094">
        <w:rPr>
          <w:rFonts w:ascii="Times New Roman" w:eastAsia="Times New Roman" w:hAnsi="Times New Roman"/>
          <w:spacing w:val="-3"/>
        </w:rPr>
        <w:t>и</w:t>
      </w:r>
      <w:r w:rsidRPr="00433094">
        <w:rPr>
          <w:rFonts w:ascii="Times New Roman" w:eastAsia="Times New Roman" w:hAnsi="Times New Roman"/>
          <w:spacing w:val="-4"/>
        </w:rPr>
        <w:t>ч</w:t>
      </w:r>
      <w:r w:rsidRPr="00433094">
        <w:rPr>
          <w:rFonts w:ascii="Times New Roman" w:eastAsia="Times New Roman" w:hAnsi="Times New Roman"/>
          <w:spacing w:val="-5"/>
        </w:rPr>
        <w:t>еск</w:t>
      </w:r>
      <w:r w:rsidRPr="00433094">
        <w:rPr>
          <w:rFonts w:ascii="Times New Roman" w:eastAsia="Times New Roman" w:hAnsi="Times New Roman"/>
          <w:spacing w:val="-4"/>
        </w:rPr>
        <w:t>о</w:t>
      </w:r>
      <w:r w:rsidRPr="00433094">
        <w:rPr>
          <w:rFonts w:ascii="Times New Roman" w:eastAsia="Times New Roman" w:hAnsi="Times New Roman"/>
          <w:spacing w:val="-3"/>
        </w:rPr>
        <w:t>г</w:t>
      </w:r>
      <w:r w:rsidRPr="00433094">
        <w:rPr>
          <w:rFonts w:ascii="Times New Roman" w:eastAsia="Times New Roman" w:hAnsi="Times New Roman"/>
        </w:rPr>
        <w:t>о</w:t>
      </w:r>
      <w:r w:rsidRPr="00433094">
        <w:rPr>
          <w:rFonts w:ascii="Times New Roman" w:eastAsia="Times New Roman" w:hAnsi="Times New Roman"/>
          <w:spacing w:val="5"/>
        </w:rPr>
        <w:t xml:space="preserve"> </w:t>
      </w:r>
      <w:r w:rsidRPr="00433094">
        <w:rPr>
          <w:rFonts w:ascii="Times New Roman" w:eastAsia="Times New Roman" w:hAnsi="Times New Roman"/>
          <w:spacing w:val="-3"/>
        </w:rPr>
        <w:t>о</w:t>
      </w:r>
      <w:r w:rsidRPr="00433094">
        <w:rPr>
          <w:rFonts w:ascii="Times New Roman" w:eastAsia="Times New Roman" w:hAnsi="Times New Roman"/>
          <w:spacing w:val="-5"/>
        </w:rPr>
        <w:t>с</w:t>
      </w:r>
      <w:r w:rsidRPr="00433094">
        <w:rPr>
          <w:rFonts w:ascii="Times New Roman" w:eastAsia="Times New Roman" w:hAnsi="Times New Roman"/>
          <w:spacing w:val="-3"/>
        </w:rPr>
        <w:t>н</w:t>
      </w:r>
      <w:r w:rsidRPr="00433094">
        <w:rPr>
          <w:rFonts w:ascii="Times New Roman" w:eastAsia="Times New Roman" w:hAnsi="Times New Roman"/>
          <w:spacing w:val="-4"/>
        </w:rPr>
        <w:t>ов</w:t>
      </w:r>
      <w:r w:rsidRPr="00433094">
        <w:rPr>
          <w:rFonts w:ascii="Times New Roman" w:eastAsia="Times New Roman" w:hAnsi="Times New Roman"/>
          <w:spacing w:val="-5"/>
        </w:rPr>
        <w:t>а</w:t>
      </w:r>
      <w:r w:rsidRPr="00433094">
        <w:rPr>
          <w:rFonts w:ascii="Times New Roman" w:eastAsia="Times New Roman" w:hAnsi="Times New Roman"/>
          <w:spacing w:val="-3"/>
        </w:rPr>
        <w:t>ни</w:t>
      </w:r>
      <w:r w:rsidRPr="00433094">
        <w:rPr>
          <w:rFonts w:ascii="Times New Roman" w:eastAsia="Times New Roman" w:hAnsi="Times New Roman"/>
        </w:rPr>
        <w:t xml:space="preserve">я </w:t>
      </w:r>
      <w:r w:rsidRPr="00433094">
        <w:rPr>
          <w:rFonts w:ascii="Times New Roman" w:eastAsia="Times New Roman" w:hAnsi="Times New Roman"/>
          <w:spacing w:val="2"/>
        </w:rPr>
        <w:t>выбр</w:t>
      </w:r>
      <w:r w:rsidRPr="00433094">
        <w:rPr>
          <w:rFonts w:ascii="Times New Roman" w:eastAsia="Times New Roman" w:hAnsi="Times New Roman"/>
          <w:spacing w:val="1"/>
        </w:rPr>
        <w:t>а</w:t>
      </w:r>
      <w:r w:rsidRPr="00433094">
        <w:rPr>
          <w:rFonts w:ascii="Times New Roman" w:eastAsia="Times New Roman" w:hAnsi="Times New Roman"/>
          <w:spacing w:val="3"/>
        </w:rPr>
        <w:t>н</w:t>
      </w:r>
      <w:r w:rsidRPr="00433094">
        <w:rPr>
          <w:rFonts w:ascii="Times New Roman" w:eastAsia="Times New Roman" w:hAnsi="Times New Roman"/>
        </w:rPr>
        <w:t>а</w:t>
      </w:r>
      <w:r w:rsidRPr="00433094">
        <w:rPr>
          <w:rFonts w:ascii="Times New Roman" w:eastAsia="Times New Roman" w:hAnsi="Times New Roman"/>
          <w:spacing w:val="-3"/>
        </w:rPr>
        <w:t xml:space="preserve"> </w:t>
      </w:r>
      <w:r w:rsidRPr="00433094">
        <w:rPr>
          <w:rFonts w:ascii="Times New Roman" w:eastAsia="Times New Roman" w:hAnsi="Times New Roman"/>
          <w:spacing w:val="2"/>
        </w:rPr>
        <w:t>С</w:t>
      </w:r>
      <w:r w:rsidRPr="00433094">
        <w:rPr>
          <w:rFonts w:ascii="Times New Roman" w:eastAsia="Times New Roman" w:hAnsi="Times New Roman"/>
          <w:spacing w:val="3"/>
        </w:rPr>
        <w:t>и</w:t>
      </w:r>
      <w:r w:rsidRPr="00433094">
        <w:rPr>
          <w:rFonts w:ascii="Times New Roman" w:eastAsia="Times New Roman" w:hAnsi="Times New Roman"/>
          <w:spacing w:val="1"/>
        </w:rPr>
        <w:t>сте</w:t>
      </w:r>
      <w:r w:rsidRPr="00433094">
        <w:rPr>
          <w:rFonts w:ascii="Times New Roman" w:eastAsia="Times New Roman" w:hAnsi="Times New Roman"/>
          <w:spacing w:val="2"/>
        </w:rPr>
        <w:t>м</w:t>
      </w:r>
      <w:r w:rsidRPr="00433094">
        <w:rPr>
          <w:rFonts w:ascii="Times New Roman" w:eastAsia="Times New Roman" w:hAnsi="Times New Roman"/>
        </w:rPr>
        <w:t xml:space="preserve">а </w:t>
      </w:r>
      <w:r w:rsidRPr="00433094">
        <w:rPr>
          <w:rFonts w:ascii="Times New Roman" w:eastAsia="Times New Roman" w:hAnsi="Times New Roman"/>
          <w:spacing w:val="3"/>
        </w:rPr>
        <w:t>н</w:t>
      </w:r>
      <w:r w:rsidRPr="00433094">
        <w:rPr>
          <w:rFonts w:ascii="Times New Roman" w:eastAsia="Times New Roman" w:hAnsi="Times New Roman"/>
          <w:spacing w:val="1"/>
        </w:rPr>
        <w:t>а</w:t>
      </w:r>
      <w:r w:rsidRPr="00433094">
        <w:rPr>
          <w:rFonts w:ascii="Times New Roman" w:eastAsia="Times New Roman" w:hAnsi="Times New Roman"/>
          <w:spacing w:val="2"/>
        </w:rPr>
        <w:t>ч</w:t>
      </w:r>
      <w:r w:rsidRPr="00433094">
        <w:rPr>
          <w:rFonts w:ascii="Times New Roman" w:eastAsia="Times New Roman" w:hAnsi="Times New Roman"/>
          <w:spacing w:val="1"/>
        </w:rPr>
        <w:t>а</w:t>
      </w:r>
      <w:r w:rsidRPr="00433094">
        <w:rPr>
          <w:rFonts w:ascii="Times New Roman" w:eastAsia="Times New Roman" w:hAnsi="Times New Roman"/>
          <w:spacing w:val="2"/>
        </w:rPr>
        <w:t>л</w:t>
      </w:r>
      <w:r w:rsidRPr="00433094">
        <w:rPr>
          <w:rFonts w:ascii="Times New Roman" w:eastAsia="Times New Roman" w:hAnsi="Times New Roman"/>
          <w:spacing w:val="3"/>
        </w:rPr>
        <w:t>ьн</w:t>
      </w:r>
      <w:r w:rsidRPr="00433094">
        <w:rPr>
          <w:rFonts w:ascii="Times New Roman" w:eastAsia="Times New Roman" w:hAnsi="Times New Roman"/>
          <w:spacing w:val="2"/>
        </w:rPr>
        <w:t>ы</w:t>
      </w:r>
      <w:r w:rsidRPr="00433094">
        <w:rPr>
          <w:rFonts w:ascii="Times New Roman" w:eastAsia="Times New Roman" w:hAnsi="Times New Roman"/>
        </w:rPr>
        <w:t>х</w:t>
      </w:r>
      <w:r w:rsidRPr="00433094">
        <w:rPr>
          <w:rFonts w:ascii="Times New Roman" w:eastAsia="Times New Roman" w:hAnsi="Times New Roman"/>
          <w:spacing w:val="-2"/>
        </w:rPr>
        <w:t xml:space="preserve"> </w:t>
      </w:r>
      <w:r w:rsidRPr="00433094">
        <w:rPr>
          <w:rFonts w:ascii="Times New Roman" w:eastAsia="Times New Roman" w:hAnsi="Times New Roman"/>
          <w:spacing w:val="2"/>
        </w:rPr>
        <w:t>м</w:t>
      </w:r>
      <w:r w:rsidRPr="00433094">
        <w:rPr>
          <w:rFonts w:ascii="Times New Roman" w:eastAsia="Times New Roman" w:hAnsi="Times New Roman"/>
          <w:spacing w:val="1"/>
        </w:rPr>
        <w:t>ате</w:t>
      </w:r>
      <w:r w:rsidRPr="00433094">
        <w:rPr>
          <w:rFonts w:ascii="Times New Roman" w:eastAsia="Times New Roman" w:hAnsi="Times New Roman"/>
          <w:spacing w:val="2"/>
        </w:rPr>
        <w:t>м</w:t>
      </w:r>
      <w:r w:rsidRPr="00433094">
        <w:rPr>
          <w:rFonts w:ascii="Times New Roman" w:eastAsia="Times New Roman" w:hAnsi="Times New Roman"/>
          <w:spacing w:val="1"/>
        </w:rPr>
        <w:t>ат</w:t>
      </w:r>
      <w:r w:rsidRPr="00433094">
        <w:rPr>
          <w:rFonts w:ascii="Times New Roman" w:eastAsia="Times New Roman" w:hAnsi="Times New Roman"/>
          <w:spacing w:val="3"/>
        </w:rPr>
        <w:t>и</w:t>
      </w:r>
      <w:r w:rsidRPr="00433094">
        <w:rPr>
          <w:rFonts w:ascii="Times New Roman" w:eastAsia="Times New Roman" w:hAnsi="Times New Roman"/>
          <w:spacing w:val="2"/>
        </w:rPr>
        <w:t>ч</w:t>
      </w:r>
      <w:r w:rsidRPr="00433094">
        <w:rPr>
          <w:rFonts w:ascii="Times New Roman" w:eastAsia="Times New Roman" w:hAnsi="Times New Roman"/>
          <w:spacing w:val="1"/>
        </w:rPr>
        <w:t>еск</w:t>
      </w:r>
      <w:r w:rsidRPr="00433094">
        <w:rPr>
          <w:rFonts w:ascii="Times New Roman" w:eastAsia="Times New Roman" w:hAnsi="Times New Roman"/>
          <w:spacing w:val="3"/>
        </w:rPr>
        <w:t>и</w:t>
      </w:r>
      <w:r w:rsidRPr="00433094">
        <w:rPr>
          <w:rFonts w:ascii="Times New Roman" w:eastAsia="Times New Roman" w:hAnsi="Times New Roman"/>
        </w:rPr>
        <w:t>х</w:t>
      </w:r>
      <w:r w:rsidRPr="00433094">
        <w:rPr>
          <w:rFonts w:ascii="Times New Roman" w:eastAsia="Times New Roman" w:hAnsi="Times New Roman"/>
          <w:spacing w:val="1"/>
        </w:rPr>
        <w:t xml:space="preserve"> </w:t>
      </w:r>
      <w:r w:rsidRPr="00433094">
        <w:rPr>
          <w:rFonts w:ascii="Times New Roman" w:eastAsia="Times New Roman" w:hAnsi="Times New Roman"/>
          <w:spacing w:val="3"/>
        </w:rPr>
        <w:t>п</w:t>
      </w:r>
      <w:r w:rsidRPr="00433094">
        <w:rPr>
          <w:rFonts w:ascii="Times New Roman" w:eastAsia="Times New Roman" w:hAnsi="Times New Roman"/>
          <w:spacing w:val="2"/>
        </w:rPr>
        <w:t>о</w:t>
      </w:r>
      <w:r w:rsidRPr="00433094">
        <w:rPr>
          <w:rFonts w:ascii="Times New Roman" w:eastAsia="Times New Roman" w:hAnsi="Times New Roman"/>
          <w:spacing w:val="3"/>
        </w:rPr>
        <w:t>ня</w:t>
      </w:r>
      <w:r w:rsidRPr="00433094">
        <w:rPr>
          <w:rFonts w:ascii="Times New Roman" w:eastAsia="Times New Roman" w:hAnsi="Times New Roman"/>
          <w:spacing w:val="1"/>
        </w:rPr>
        <w:t>т</w:t>
      </w:r>
      <w:r w:rsidRPr="00433094">
        <w:rPr>
          <w:rFonts w:ascii="Times New Roman" w:eastAsia="Times New Roman" w:hAnsi="Times New Roman"/>
          <w:spacing w:val="3"/>
        </w:rPr>
        <w:t>и</w:t>
      </w:r>
      <w:r w:rsidRPr="00433094">
        <w:rPr>
          <w:rFonts w:ascii="Times New Roman" w:eastAsia="Times New Roman" w:hAnsi="Times New Roman"/>
        </w:rPr>
        <w:t>й</w:t>
      </w:r>
      <w:r w:rsidRPr="00433094">
        <w:rPr>
          <w:rFonts w:ascii="Times New Roman" w:eastAsia="Times New Roman" w:hAnsi="Times New Roman"/>
          <w:spacing w:val="-2"/>
        </w:rPr>
        <w:t xml:space="preserve"> </w:t>
      </w:r>
      <w:r w:rsidRPr="00433094">
        <w:rPr>
          <w:rFonts w:ascii="Times New Roman" w:eastAsia="Times New Roman" w:hAnsi="Times New Roman"/>
          <w:spacing w:val="2"/>
        </w:rPr>
        <w:t>(Н.Я</w:t>
      </w:r>
      <w:r w:rsidRPr="00433094">
        <w:rPr>
          <w:rFonts w:ascii="Times New Roman" w:eastAsia="Times New Roman" w:hAnsi="Times New Roman"/>
        </w:rPr>
        <w:t xml:space="preserve">. </w:t>
      </w:r>
      <w:r w:rsidRPr="00433094">
        <w:rPr>
          <w:rFonts w:ascii="Times New Roman" w:eastAsia="Times New Roman" w:hAnsi="Times New Roman"/>
          <w:spacing w:val="2"/>
        </w:rPr>
        <w:t>В</w:t>
      </w:r>
      <w:r w:rsidRPr="00433094">
        <w:rPr>
          <w:rFonts w:ascii="Times New Roman" w:eastAsia="Times New Roman" w:hAnsi="Times New Roman"/>
          <w:spacing w:val="3"/>
        </w:rPr>
        <w:t>и</w:t>
      </w:r>
      <w:r w:rsidRPr="00433094">
        <w:rPr>
          <w:rFonts w:ascii="Times New Roman" w:eastAsia="Times New Roman" w:hAnsi="Times New Roman"/>
          <w:spacing w:val="2"/>
        </w:rPr>
        <w:t>л</w:t>
      </w:r>
      <w:r w:rsidRPr="00433094">
        <w:rPr>
          <w:rFonts w:ascii="Times New Roman" w:eastAsia="Times New Roman" w:hAnsi="Times New Roman"/>
          <w:spacing w:val="1"/>
        </w:rPr>
        <w:t>е</w:t>
      </w:r>
      <w:r w:rsidRPr="00433094">
        <w:rPr>
          <w:rFonts w:ascii="Times New Roman" w:eastAsia="Times New Roman" w:hAnsi="Times New Roman"/>
          <w:spacing w:val="3"/>
        </w:rPr>
        <w:t>н</w:t>
      </w:r>
      <w:r w:rsidRPr="00433094">
        <w:rPr>
          <w:rFonts w:ascii="Times New Roman" w:eastAsia="Times New Roman" w:hAnsi="Times New Roman"/>
          <w:spacing w:val="1"/>
        </w:rPr>
        <w:t>к</w:t>
      </w:r>
      <w:r w:rsidRPr="00433094">
        <w:rPr>
          <w:rFonts w:ascii="Times New Roman" w:eastAsia="Times New Roman" w:hAnsi="Times New Roman"/>
          <w:spacing w:val="3"/>
        </w:rPr>
        <w:t>ин</w:t>
      </w:r>
      <w:r w:rsidRPr="00433094">
        <w:rPr>
          <w:rFonts w:ascii="Times New Roman" w:eastAsia="Times New Roman" w:hAnsi="Times New Roman"/>
          <w:spacing w:val="2"/>
        </w:rPr>
        <w:t>)</w:t>
      </w:r>
      <w:r w:rsidRPr="00433094">
        <w:rPr>
          <w:rFonts w:ascii="Times New Roman" w:eastAsia="Times New Roman" w:hAnsi="Times New Roman"/>
        </w:rPr>
        <w:t>;</w:t>
      </w:r>
    </w:p>
    <w:p w:rsidR="00F003BA" w:rsidRPr="00433094" w:rsidRDefault="00F003BA" w:rsidP="00F003BA">
      <w:pPr>
        <w:tabs>
          <w:tab w:val="left" w:pos="1080"/>
          <w:tab w:val="left" w:pos="3240"/>
          <w:tab w:val="left" w:pos="4640"/>
          <w:tab w:val="left" w:pos="7080"/>
          <w:tab w:val="left" w:pos="8320"/>
        </w:tabs>
        <w:spacing w:after="0" w:line="240" w:lineRule="auto"/>
        <w:jc w:val="both"/>
        <w:rPr>
          <w:rFonts w:ascii="Times New Roman" w:eastAsia="Times New Roman" w:hAnsi="Times New Roman"/>
        </w:rPr>
      </w:pPr>
      <w:r w:rsidRPr="00433094">
        <w:rPr>
          <w:rFonts w:ascii="Times New Roman" w:eastAsia="Times New Roman" w:hAnsi="Times New Roman"/>
        </w:rPr>
        <w:t>−</w:t>
      </w:r>
      <w:r w:rsidRPr="00433094">
        <w:rPr>
          <w:rFonts w:ascii="Times New Roman" w:eastAsia="Times New Roman" w:hAnsi="Times New Roman"/>
        </w:rPr>
        <w:tab/>
      </w:r>
      <w:r w:rsidRPr="00433094">
        <w:rPr>
          <w:rFonts w:ascii="Times New Roman" w:eastAsia="Times New Roman" w:hAnsi="Times New Roman"/>
          <w:i/>
          <w:spacing w:val="5"/>
        </w:rPr>
        <w:t>дидактическо</w:t>
      </w:r>
      <w:r w:rsidRPr="00433094">
        <w:rPr>
          <w:rFonts w:ascii="Times New Roman" w:eastAsia="Times New Roman" w:hAnsi="Times New Roman"/>
          <w:i/>
        </w:rPr>
        <w:t>й</w:t>
      </w:r>
      <w:r w:rsidRPr="00433094">
        <w:rPr>
          <w:rFonts w:ascii="Times New Roman" w:eastAsia="Times New Roman" w:hAnsi="Times New Roman"/>
          <w:i/>
        </w:rPr>
        <w:tab/>
      </w:r>
      <w:r w:rsidRPr="00433094">
        <w:rPr>
          <w:rFonts w:ascii="Times New Roman" w:eastAsia="Times New Roman" w:hAnsi="Times New Roman"/>
          <w:i/>
          <w:spacing w:val="5"/>
        </w:rPr>
        <w:t>систем</w:t>
      </w:r>
      <w:r w:rsidRPr="00433094">
        <w:rPr>
          <w:rFonts w:ascii="Times New Roman" w:eastAsia="Times New Roman" w:hAnsi="Times New Roman"/>
          <w:i/>
        </w:rPr>
        <w:t>ы</w:t>
      </w:r>
      <w:r w:rsidRPr="00433094">
        <w:rPr>
          <w:rFonts w:ascii="Times New Roman" w:eastAsia="Times New Roman" w:hAnsi="Times New Roman"/>
          <w:i/>
        </w:rPr>
        <w:tab/>
      </w:r>
      <w:r w:rsidRPr="00433094">
        <w:rPr>
          <w:rFonts w:ascii="Times New Roman" w:eastAsia="Times New Roman" w:hAnsi="Times New Roman"/>
          <w:i/>
          <w:spacing w:val="5"/>
        </w:rPr>
        <w:t>деятельностног</w:t>
      </w:r>
      <w:r w:rsidRPr="00433094">
        <w:rPr>
          <w:rFonts w:ascii="Times New Roman" w:eastAsia="Times New Roman" w:hAnsi="Times New Roman"/>
          <w:i/>
        </w:rPr>
        <w:t>о</w:t>
      </w:r>
      <w:r w:rsidRPr="00433094">
        <w:rPr>
          <w:rFonts w:ascii="Times New Roman" w:eastAsia="Times New Roman" w:hAnsi="Times New Roman"/>
          <w:i/>
        </w:rPr>
        <w:tab/>
      </w:r>
      <w:r w:rsidRPr="00433094">
        <w:rPr>
          <w:rFonts w:ascii="Times New Roman" w:eastAsia="Times New Roman" w:hAnsi="Times New Roman"/>
          <w:i/>
          <w:spacing w:val="5"/>
        </w:rPr>
        <w:t>метод</w:t>
      </w:r>
      <w:r w:rsidRPr="00433094">
        <w:rPr>
          <w:rFonts w:ascii="Times New Roman" w:eastAsia="Times New Roman" w:hAnsi="Times New Roman"/>
          <w:i/>
        </w:rPr>
        <w:t>а</w:t>
      </w:r>
      <w:r w:rsidRPr="00433094">
        <w:rPr>
          <w:rFonts w:ascii="Times New Roman" w:eastAsia="Times New Roman" w:hAnsi="Times New Roman"/>
          <w:i/>
        </w:rPr>
        <w:tab/>
        <w:t>«</w:t>
      </w:r>
      <w:r w:rsidRPr="00433094">
        <w:rPr>
          <w:rFonts w:ascii="Times New Roman" w:eastAsia="Times New Roman" w:hAnsi="Times New Roman"/>
          <w:i/>
          <w:spacing w:val="6"/>
        </w:rPr>
        <w:t xml:space="preserve"> </w:t>
      </w:r>
      <w:r w:rsidRPr="00433094">
        <w:rPr>
          <w:rFonts w:ascii="Times New Roman" w:eastAsia="Times New Roman" w:hAnsi="Times New Roman"/>
          <w:i/>
          <w:spacing w:val="5"/>
        </w:rPr>
        <w:t>Школ</w:t>
      </w:r>
      <w:r w:rsidRPr="00433094">
        <w:rPr>
          <w:rFonts w:ascii="Times New Roman" w:eastAsia="Times New Roman" w:hAnsi="Times New Roman"/>
          <w:i/>
        </w:rPr>
        <w:t>а</w:t>
      </w:r>
      <w:r w:rsidRPr="00433094">
        <w:rPr>
          <w:rFonts w:ascii="Times New Roman" w:eastAsia="Times New Roman" w:hAnsi="Times New Roman"/>
          <w:i/>
          <w:spacing w:val="5"/>
        </w:rPr>
        <w:t>2000...</w:t>
      </w:r>
      <w:r w:rsidRPr="00433094">
        <w:rPr>
          <w:rFonts w:ascii="Times New Roman" w:eastAsia="Times New Roman" w:hAnsi="Times New Roman"/>
          <w:i/>
        </w:rPr>
        <w:t xml:space="preserve">» </w:t>
      </w:r>
      <w:r w:rsidRPr="00433094">
        <w:rPr>
          <w:rFonts w:ascii="Times New Roman" w:eastAsia="Times New Roman" w:hAnsi="Times New Roman"/>
          <w:i/>
          <w:spacing w:val="2"/>
        </w:rPr>
        <w:t xml:space="preserve"> </w:t>
      </w:r>
      <w:r w:rsidRPr="00433094">
        <w:rPr>
          <w:rFonts w:ascii="Times New Roman" w:eastAsia="Times New Roman" w:hAnsi="Times New Roman"/>
          <w:spacing w:val="-2"/>
        </w:rPr>
        <w:t>(Л.Г</w:t>
      </w:r>
      <w:r w:rsidRPr="00433094">
        <w:rPr>
          <w:rFonts w:ascii="Times New Roman" w:eastAsia="Times New Roman" w:hAnsi="Times New Roman"/>
        </w:rPr>
        <w:t>.</w:t>
      </w:r>
      <w:r w:rsidRPr="00433094">
        <w:rPr>
          <w:rFonts w:ascii="Times New Roman" w:eastAsia="Times New Roman" w:hAnsi="Times New Roman"/>
          <w:spacing w:val="-4"/>
        </w:rPr>
        <w:t xml:space="preserve"> </w:t>
      </w:r>
      <w:r w:rsidRPr="00433094">
        <w:rPr>
          <w:rFonts w:ascii="Times New Roman" w:eastAsia="Times New Roman" w:hAnsi="Times New Roman"/>
          <w:spacing w:val="-2"/>
        </w:rPr>
        <w:t>П</w:t>
      </w:r>
      <w:r w:rsidRPr="00433094">
        <w:rPr>
          <w:rFonts w:ascii="Times New Roman" w:eastAsia="Times New Roman" w:hAnsi="Times New Roman"/>
          <w:spacing w:val="-3"/>
        </w:rPr>
        <w:t>ете</w:t>
      </w:r>
      <w:r w:rsidRPr="00433094">
        <w:rPr>
          <w:rFonts w:ascii="Times New Roman" w:eastAsia="Times New Roman" w:hAnsi="Times New Roman"/>
          <w:spacing w:val="-2"/>
        </w:rPr>
        <w:t>р</w:t>
      </w:r>
      <w:r w:rsidRPr="00433094">
        <w:rPr>
          <w:rFonts w:ascii="Times New Roman" w:eastAsia="Times New Roman" w:hAnsi="Times New Roman"/>
          <w:spacing w:val="-3"/>
        </w:rPr>
        <w:t>с</w:t>
      </w:r>
      <w:r w:rsidRPr="00433094">
        <w:rPr>
          <w:rFonts w:ascii="Times New Roman" w:eastAsia="Times New Roman" w:hAnsi="Times New Roman"/>
          <w:spacing w:val="-2"/>
        </w:rPr>
        <w:t>о</w:t>
      </w:r>
      <w:r w:rsidRPr="00433094">
        <w:rPr>
          <w:rFonts w:ascii="Times New Roman" w:eastAsia="Times New Roman" w:hAnsi="Times New Roman"/>
          <w:spacing w:val="-1"/>
        </w:rPr>
        <w:t>н</w:t>
      </w:r>
      <w:r w:rsidRPr="00433094">
        <w:rPr>
          <w:rFonts w:ascii="Times New Roman" w:eastAsia="Times New Roman" w:hAnsi="Times New Roman"/>
          <w:spacing w:val="-2"/>
        </w:rPr>
        <w:t>)</w:t>
      </w:r>
      <w:r w:rsidRPr="00433094">
        <w:rPr>
          <w:rStyle w:val="afa"/>
          <w:rFonts w:ascii="Times New Roman" w:hAnsi="Times New Roman"/>
          <w:spacing w:val="-2"/>
        </w:rPr>
        <w:footnoteReference w:id="2"/>
      </w:r>
      <w:r w:rsidRPr="00433094">
        <w:rPr>
          <w:rFonts w:ascii="Times New Roman" w:eastAsia="Times New Roman" w:hAnsi="Times New Roman"/>
        </w:rPr>
        <w:t>.</w:t>
      </w:r>
    </w:p>
    <w:p w:rsidR="00F003BA" w:rsidRPr="00433094" w:rsidRDefault="00F003BA" w:rsidP="00F003BA">
      <w:pPr>
        <w:spacing w:after="0" w:line="240" w:lineRule="auto"/>
        <w:ind w:firstLine="539"/>
        <w:jc w:val="both"/>
        <w:rPr>
          <w:rFonts w:ascii="Times New Roman" w:eastAsia="Times New Roman" w:hAnsi="Times New Roman"/>
        </w:rPr>
      </w:pPr>
      <w:r w:rsidRPr="00433094">
        <w:rPr>
          <w:rFonts w:ascii="Times New Roman" w:eastAsia="Times New Roman" w:hAnsi="Times New Roman"/>
          <w:b/>
          <w:bCs/>
          <w:spacing w:val="4"/>
        </w:rPr>
        <w:t>Педагогически</w:t>
      </w:r>
      <w:r w:rsidRPr="00433094">
        <w:rPr>
          <w:rFonts w:ascii="Times New Roman" w:eastAsia="Times New Roman" w:hAnsi="Times New Roman"/>
          <w:b/>
          <w:bCs/>
        </w:rPr>
        <w:t xml:space="preserve">м </w:t>
      </w:r>
      <w:r w:rsidRPr="00433094">
        <w:rPr>
          <w:rFonts w:ascii="Times New Roman" w:eastAsia="Times New Roman" w:hAnsi="Times New Roman"/>
          <w:b/>
          <w:bCs/>
          <w:spacing w:val="4"/>
        </w:rPr>
        <w:t>инструменто</w:t>
      </w:r>
      <w:r w:rsidRPr="00433094">
        <w:rPr>
          <w:rFonts w:ascii="Times New Roman" w:eastAsia="Times New Roman" w:hAnsi="Times New Roman"/>
          <w:b/>
          <w:bCs/>
        </w:rPr>
        <w:t>м</w:t>
      </w:r>
      <w:r w:rsidRPr="00433094">
        <w:rPr>
          <w:rFonts w:ascii="Times New Roman" w:eastAsia="Times New Roman" w:hAnsi="Times New Roman"/>
          <w:b/>
          <w:bCs/>
          <w:spacing w:val="6"/>
        </w:rPr>
        <w:t xml:space="preserve"> </w:t>
      </w:r>
      <w:r w:rsidRPr="00433094">
        <w:rPr>
          <w:rFonts w:ascii="Times New Roman" w:eastAsia="Times New Roman" w:hAnsi="Times New Roman"/>
          <w:spacing w:val="4"/>
        </w:rPr>
        <w:t>р</w:t>
      </w:r>
      <w:r w:rsidRPr="00433094">
        <w:rPr>
          <w:rFonts w:ascii="Times New Roman" w:eastAsia="Times New Roman" w:hAnsi="Times New Roman"/>
          <w:spacing w:val="3"/>
        </w:rPr>
        <w:t>еа</w:t>
      </w:r>
      <w:r w:rsidRPr="00433094">
        <w:rPr>
          <w:rFonts w:ascii="Times New Roman" w:eastAsia="Times New Roman" w:hAnsi="Times New Roman"/>
          <w:spacing w:val="4"/>
        </w:rPr>
        <w:t>л</w:t>
      </w:r>
      <w:r w:rsidRPr="00433094">
        <w:rPr>
          <w:rFonts w:ascii="Times New Roman" w:eastAsia="Times New Roman" w:hAnsi="Times New Roman"/>
          <w:spacing w:val="5"/>
        </w:rPr>
        <w:t>и</w:t>
      </w:r>
      <w:r w:rsidRPr="00433094">
        <w:rPr>
          <w:rFonts w:ascii="Times New Roman" w:eastAsia="Times New Roman" w:hAnsi="Times New Roman"/>
          <w:spacing w:val="4"/>
        </w:rPr>
        <w:t>з</w:t>
      </w:r>
      <w:r w:rsidRPr="00433094">
        <w:rPr>
          <w:rFonts w:ascii="Times New Roman" w:eastAsia="Times New Roman" w:hAnsi="Times New Roman"/>
          <w:spacing w:val="3"/>
        </w:rPr>
        <w:t>а</w:t>
      </w:r>
      <w:r w:rsidRPr="00433094">
        <w:rPr>
          <w:rFonts w:ascii="Times New Roman" w:eastAsia="Times New Roman" w:hAnsi="Times New Roman"/>
          <w:spacing w:val="5"/>
        </w:rPr>
        <w:t>ци</w:t>
      </w:r>
      <w:r w:rsidRPr="00433094">
        <w:rPr>
          <w:rFonts w:ascii="Times New Roman" w:eastAsia="Times New Roman" w:hAnsi="Times New Roman"/>
        </w:rPr>
        <w:t>и</w:t>
      </w:r>
      <w:r w:rsidRPr="00433094">
        <w:rPr>
          <w:rFonts w:ascii="Times New Roman" w:eastAsia="Times New Roman" w:hAnsi="Times New Roman"/>
          <w:spacing w:val="10"/>
        </w:rPr>
        <w:t xml:space="preserve"> </w:t>
      </w:r>
      <w:r w:rsidRPr="00433094">
        <w:rPr>
          <w:rFonts w:ascii="Times New Roman" w:eastAsia="Times New Roman" w:hAnsi="Times New Roman"/>
          <w:spacing w:val="5"/>
        </w:rPr>
        <w:t>п</w:t>
      </w:r>
      <w:r w:rsidRPr="00433094">
        <w:rPr>
          <w:rFonts w:ascii="Times New Roman" w:eastAsia="Times New Roman" w:hAnsi="Times New Roman"/>
          <w:spacing w:val="4"/>
        </w:rPr>
        <w:t>о</w:t>
      </w:r>
      <w:r w:rsidRPr="00433094">
        <w:rPr>
          <w:rFonts w:ascii="Times New Roman" w:eastAsia="Times New Roman" w:hAnsi="Times New Roman"/>
          <w:spacing w:val="3"/>
        </w:rPr>
        <w:t>ста</w:t>
      </w:r>
      <w:r w:rsidRPr="00433094">
        <w:rPr>
          <w:rFonts w:ascii="Times New Roman" w:eastAsia="Times New Roman" w:hAnsi="Times New Roman"/>
          <w:spacing w:val="4"/>
        </w:rPr>
        <w:t>вл</w:t>
      </w:r>
      <w:r w:rsidRPr="00433094">
        <w:rPr>
          <w:rFonts w:ascii="Times New Roman" w:eastAsia="Times New Roman" w:hAnsi="Times New Roman"/>
          <w:spacing w:val="3"/>
        </w:rPr>
        <w:t>е</w:t>
      </w:r>
      <w:r w:rsidRPr="00433094">
        <w:rPr>
          <w:rFonts w:ascii="Times New Roman" w:eastAsia="Times New Roman" w:hAnsi="Times New Roman"/>
          <w:spacing w:val="5"/>
        </w:rPr>
        <w:t>нн</w:t>
      </w:r>
      <w:r w:rsidRPr="00433094">
        <w:rPr>
          <w:rFonts w:ascii="Times New Roman" w:eastAsia="Times New Roman" w:hAnsi="Times New Roman"/>
          <w:spacing w:val="4"/>
        </w:rPr>
        <w:t>ы</w:t>
      </w:r>
      <w:r w:rsidRPr="00433094">
        <w:rPr>
          <w:rFonts w:ascii="Times New Roman" w:eastAsia="Times New Roman" w:hAnsi="Times New Roman"/>
        </w:rPr>
        <w:t>х</w:t>
      </w:r>
      <w:r w:rsidRPr="00433094">
        <w:rPr>
          <w:rFonts w:ascii="Times New Roman" w:eastAsia="Times New Roman" w:hAnsi="Times New Roman"/>
          <w:spacing w:val="8"/>
        </w:rPr>
        <w:t xml:space="preserve"> </w:t>
      </w:r>
      <w:r w:rsidRPr="00433094">
        <w:rPr>
          <w:rFonts w:ascii="Times New Roman" w:eastAsia="Times New Roman" w:hAnsi="Times New Roman"/>
          <w:spacing w:val="5"/>
        </w:rPr>
        <w:t>ц</w:t>
      </w:r>
      <w:r w:rsidRPr="00433094">
        <w:rPr>
          <w:rFonts w:ascii="Times New Roman" w:eastAsia="Times New Roman" w:hAnsi="Times New Roman"/>
          <w:spacing w:val="3"/>
        </w:rPr>
        <w:t>е</w:t>
      </w:r>
      <w:r w:rsidRPr="00433094">
        <w:rPr>
          <w:rFonts w:ascii="Times New Roman" w:eastAsia="Times New Roman" w:hAnsi="Times New Roman"/>
          <w:spacing w:val="4"/>
        </w:rPr>
        <w:t>л</w:t>
      </w:r>
      <w:r w:rsidRPr="00433094">
        <w:rPr>
          <w:rFonts w:ascii="Times New Roman" w:eastAsia="Times New Roman" w:hAnsi="Times New Roman"/>
          <w:spacing w:val="3"/>
        </w:rPr>
        <w:t>е</w:t>
      </w:r>
      <w:r w:rsidRPr="00433094">
        <w:rPr>
          <w:rFonts w:ascii="Times New Roman" w:eastAsia="Times New Roman" w:hAnsi="Times New Roman"/>
        </w:rPr>
        <w:t>й</w:t>
      </w:r>
      <w:r w:rsidRPr="00433094">
        <w:rPr>
          <w:rFonts w:ascii="Times New Roman" w:eastAsia="Times New Roman" w:hAnsi="Times New Roman"/>
          <w:spacing w:val="13"/>
        </w:rPr>
        <w:t xml:space="preserve"> </w:t>
      </w:r>
      <w:r w:rsidRPr="00433094">
        <w:rPr>
          <w:rFonts w:ascii="Times New Roman" w:eastAsia="Times New Roman" w:hAnsi="Times New Roman"/>
        </w:rPr>
        <w:t xml:space="preserve">в </w:t>
      </w:r>
      <w:r w:rsidRPr="00433094">
        <w:rPr>
          <w:rFonts w:ascii="Times New Roman" w:eastAsia="Times New Roman" w:hAnsi="Times New Roman"/>
          <w:spacing w:val="3"/>
        </w:rPr>
        <w:t>к</w:t>
      </w:r>
      <w:r w:rsidRPr="00433094">
        <w:rPr>
          <w:rFonts w:ascii="Times New Roman" w:eastAsia="Times New Roman" w:hAnsi="Times New Roman"/>
          <w:spacing w:val="4"/>
        </w:rPr>
        <w:t>ур</w:t>
      </w:r>
      <w:r w:rsidRPr="00433094">
        <w:rPr>
          <w:rFonts w:ascii="Times New Roman" w:eastAsia="Times New Roman" w:hAnsi="Times New Roman"/>
          <w:spacing w:val="3"/>
        </w:rPr>
        <w:t>с</w:t>
      </w:r>
      <w:r w:rsidRPr="00433094">
        <w:rPr>
          <w:rFonts w:ascii="Times New Roman" w:eastAsia="Times New Roman" w:hAnsi="Times New Roman"/>
        </w:rPr>
        <w:t>е</w:t>
      </w:r>
      <w:r w:rsidRPr="00433094">
        <w:rPr>
          <w:rFonts w:ascii="Times New Roman" w:eastAsia="Times New Roman" w:hAnsi="Times New Roman"/>
          <w:spacing w:val="25"/>
        </w:rPr>
        <w:t xml:space="preserve"> </w:t>
      </w:r>
      <w:r w:rsidRPr="00433094">
        <w:rPr>
          <w:rFonts w:ascii="Times New Roman" w:eastAsia="Times New Roman" w:hAnsi="Times New Roman"/>
        </w:rPr>
        <w:t>м</w:t>
      </w:r>
      <w:r w:rsidRPr="00433094">
        <w:rPr>
          <w:rFonts w:ascii="Times New Roman" w:eastAsia="Times New Roman" w:hAnsi="Times New Roman"/>
          <w:spacing w:val="-1"/>
        </w:rPr>
        <w:t>ате</w:t>
      </w:r>
      <w:r w:rsidRPr="00433094">
        <w:rPr>
          <w:rFonts w:ascii="Times New Roman" w:eastAsia="Times New Roman" w:hAnsi="Times New Roman"/>
        </w:rPr>
        <w:t>м</w:t>
      </w:r>
      <w:r w:rsidRPr="00433094">
        <w:rPr>
          <w:rFonts w:ascii="Times New Roman" w:eastAsia="Times New Roman" w:hAnsi="Times New Roman"/>
          <w:spacing w:val="-1"/>
        </w:rPr>
        <w:t>ат</w:t>
      </w:r>
      <w:r w:rsidRPr="00433094">
        <w:rPr>
          <w:rFonts w:ascii="Times New Roman" w:eastAsia="Times New Roman" w:hAnsi="Times New Roman"/>
          <w:spacing w:val="1"/>
        </w:rPr>
        <w:t>и</w:t>
      </w:r>
      <w:r w:rsidRPr="00433094">
        <w:rPr>
          <w:rFonts w:ascii="Times New Roman" w:eastAsia="Times New Roman" w:hAnsi="Times New Roman"/>
          <w:spacing w:val="-1"/>
        </w:rPr>
        <w:t>к</w:t>
      </w:r>
      <w:r w:rsidRPr="00433094">
        <w:rPr>
          <w:rFonts w:ascii="Times New Roman" w:eastAsia="Times New Roman" w:hAnsi="Times New Roman"/>
        </w:rPr>
        <w:t>и</w:t>
      </w:r>
      <w:r w:rsidRPr="00433094">
        <w:rPr>
          <w:rFonts w:ascii="Times New Roman" w:eastAsia="Times New Roman" w:hAnsi="Times New Roman"/>
          <w:spacing w:val="24"/>
        </w:rPr>
        <w:t xml:space="preserve"> </w:t>
      </w:r>
      <w:r w:rsidRPr="00433094">
        <w:rPr>
          <w:rFonts w:ascii="Times New Roman" w:eastAsia="Times New Roman" w:hAnsi="Times New Roman"/>
          <w:spacing w:val="1"/>
        </w:rPr>
        <w:t>я</w:t>
      </w:r>
      <w:r w:rsidRPr="00433094">
        <w:rPr>
          <w:rFonts w:ascii="Times New Roman" w:eastAsia="Times New Roman" w:hAnsi="Times New Roman"/>
        </w:rPr>
        <w:t>вл</w:t>
      </w:r>
      <w:r w:rsidRPr="00433094">
        <w:rPr>
          <w:rFonts w:ascii="Times New Roman" w:eastAsia="Times New Roman" w:hAnsi="Times New Roman"/>
          <w:spacing w:val="1"/>
        </w:rPr>
        <w:t>я</w:t>
      </w:r>
      <w:r w:rsidRPr="00433094">
        <w:rPr>
          <w:rFonts w:ascii="Times New Roman" w:eastAsia="Times New Roman" w:hAnsi="Times New Roman"/>
          <w:spacing w:val="-1"/>
        </w:rPr>
        <w:t>етс</w:t>
      </w:r>
      <w:r w:rsidRPr="00433094">
        <w:rPr>
          <w:rFonts w:ascii="Times New Roman" w:eastAsia="Times New Roman" w:hAnsi="Times New Roman"/>
        </w:rPr>
        <w:t>я</w:t>
      </w:r>
      <w:r w:rsidRPr="00433094">
        <w:rPr>
          <w:rFonts w:ascii="Times New Roman" w:eastAsia="Times New Roman" w:hAnsi="Times New Roman"/>
          <w:spacing w:val="22"/>
        </w:rPr>
        <w:t xml:space="preserve"> </w:t>
      </w:r>
      <w:r w:rsidRPr="00433094">
        <w:rPr>
          <w:rFonts w:ascii="Times New Roman" w:eastAsia="Times New Roman" w:hAnsi="Times New Roman"/>
        </w:rPr>
        <w:t>д</w:t>
      </w:r>
      <w:r w:rsidRPr="00433094">
        <w:rPr>
          <w:rFonts w:ascii="Times New Roman" w:eastAsia="Times New Roman" w:hAnsi="Times New Roman"/>
          <w:spacing w:val="1"/>
        </w:rPr>
        <w:t>и</w:t>
      </w:r>
      <w:r w:rsidRPr="00433094">
        <w:rPr>
          <w:rFonts w:ascii="Times New Roman" w:eastAsia="Times New Roman" w:hAnsi="Times New Roman"/>
        </w:rPr>
        <w:t>д</w:t>
      </w:r>
      <w:r w:rsidRPr="00433094">
        <w:rPr>
          <w:rFonts w:ascii="Times New Roman" w:eastAsia="Times New Roman" w:hAnsi="Times New Roman"/>
          <w:spacing w:val="-1"/>
        </w:rPr>
        <w:t>акт</w:t>
      </w:r>
      <w:r w:rsidRPr="00433094">
        <w:rPr>
          <w:rFonts w:ascii="Times New Roman" w:eastAsia="Times New Roman" w:hAnsi="Times New Roman"/>
          <w:spacing w:val="1"/>
        </w:rPr>
        <w:t>и</w:t>
      </w:r>
      <w:r w:rsidRPr="00433094">
        <w:rPr>
          <w:rFonts w:ascii="Times New Roman" w:eastAsia="Times New Roman" w:hAnsi="Times New Roman"/>
        </w:rPr>
        <w:t>ч</w:t>
      </w:r>
      <w:r w:rsidRPr="00433094">
        <w:rPr>
          <w:rFonts w:ascii="Times New Roman" w:eastAsia="Times New Roman" w:hAnsi="Times New Roman"/>
          <w:spacing w:val="-1"/>
        </w:rPr>
        <w:t>еска</w:t>
      </w:r>
      <w:r w:rsidRPr="00433094">
        <w:rPr>
          <w:rFonts w:ascii="Times New Roman" w:eastAsia="Times New Roman" w:hAnsi="Times New Roman"/>
        </w:rPr>
        <w:t>я</w:t>
      </w:r>
      <w:r w:rsidRPr="00433094">
        <w:rPr>
          <w:rFonts w:ascii="Times New Roman" w:eastAsia="Times New Roman" w:hAnsi="Times New Roman"/>
          <w:spacing w:val="20"/>
        </w:rPr>
        <w:t xml:space="preserve"> </w:t>
      </w:r>
      <w:r w:rsidRPr="00433094">
        <w:rPr>
          <w:rFonts w:ascii="Times New Roman" w:eastAsia="Times New Roman" w:hAnsi="Times New Roman"/>
          <w:spacing w:val="-1"/>
        </w:rPr>
        <w:t>с</w:t>
      </w:r>
      <w:r w:rsidRPr="00433094">
        <w:rPr>
          <w:rFonts w:ascii="Times New Roman" w:eastAsia="Times New Roman" w:hAnsi="Times New Roman"/>
          <w:spacing w:val="1"/>
        </w:rPr>
        <w:t>и</w:t>
      </w:r>
      <w:r w:rsidRPr="00433094">
        <w:rPr>
          <w:rFonts w:ascii="Times New Roman" w:eastAsia="Times New Roman" w:hAnsi="Times New Roman"/>
          <w:spacing w:val="-1"/>
        </w:rPr>
        <w:t>сте</w:t>
      </w:r>
      <w:r w:rsidRPr="00433094">
        <w:rPr>
          <w:rFonts w:ascii="Times New Roman" w:eastAsia="Times New Roman" w:hAnsi="Times New Roman"/>
        </w:rPr>
        <w:t>ма</w:t>
      </w:r>
      <w:r w:rsidRPr="00433094">
        <w:rPr>
          <w:rFonts w:ascii="Times New Roman" w:eastAsia="Times New Roman" w:hAnsi="Times New Roman"/>
          <w:spacing w:val="23"/>
        </w:rPr>
        <w:t xml:space="preserve"> </w:t>
      </w:r>
      <w:r w:rsidRPr="00433094">
        <w:rPr>
          <w:rFonts w:ascii="Times New Roman" w:eastAsia="Times New Roman" w:hAnsi="Times New Roman"/>
        </w:rPr>
        <w:t>д</w:t>
      </w:r>
      <w:r w:rsidRPr="00433094">
        <w:rPr>
          <w:rFonts w:ascii="Times New Roman" w:eastAsia="Times New Roman" w:hAnsi="Times New Roman"/>
          <w:spacing w:val="-1"/>
        </w:rPr>
        <w:t>е</w:t>
      </w:r>
      <w:r w:rsidRPr="00433094">
        <w:rPr>
          <w:rFonts w:ascii="Times New Roman" w:eastAsia="Times New Roman" w:hAnsi="Times New Roman"/>
          <w:spacing w:val="1"/>
        </w:rPr>
        <w:t>я</w:t>
      </w:r>
      <w:r w:rsidRPr="00433094">
        <w:rPr>
          <w:rFonts w:ascii="Times New Roman" w:eastAsia="Times New Roman" w:hAnsi="Times New Roman"/>
          <w:spacing w:val="-1"/>
        </w:rPr>
        <w:t>те</w:t>
      </w:r>
      <w:r w:rsidRPr="00433094">
        <w:rPr>
          <w:rFonts w:ascii="Times New Roman" w:eastAsia="Times New Roman" w:hAnsi="Times New Roman"/>
        </w:rPr>
        <w:t>л</w:t>
      </w:r>
      <w:r w:rsidRPr="00433094">
        <w:rPr>
          <w:rFonts w:ascii="Times New Roman" w:eastAsia="Times New Roman" w:hAnsi="Times New Roman"/>
          <w:spacing w:val="1"/>
        </w:rPr>
        <w:t>ьн</w:t>
      </w:r>
      <w:r w:rsidRPr="00433094">
        <w:rPr>
          <w:rFonts w:ascii="Times New Roman" w:eastAsia="Times New Roman" w:hAnsi="Times New Roman"/>
        </w:rPr>
        <w:t>о</w:t>
      </w:r>
      <w:r w:rsidRPr="00433094">
        <w:rPr>
          <w:rFonts w:ascii="Times New Roman" w:eastAsia="Times New Roman" w:hAnsi="Times New Roman"/>
          <w:spacing w:val="-1"/>
        </w:rPr>
        <w:t>ст</w:t>
      </w:r>
      <w:r w:rsidRPr="00433094">
        <w:rPr>
          <w:rFonts w:ascii="Times New Roman" w:eastAsia="Times New Roman" w:hAnsi="Times New Roman"/>
          <w:spacing w:val="1"/>
        </w:rPr>
        <w:t>н</w:t>
      </w:r>
      <w:r w:rsidRPr="00433094">
        <w:rPr>
          <w:rFonts w:ascii="Times New Roman" w:eastAsia="Times New Roman" w:hAnsi="Times New Roman"/>
        </w:rPr>
        <w:t>о</w:t>
      </w:r>
      <w:r w:rsidRPr="00433094">
        <w:rPr>
          <w:rFonts w:ascii="Times New Roman" w:eastAsia="Times New Roman" w:hAnsi="Times New Roman"/>
          <w:spacing w:val="1"/>
        </w:rPr>
        <w:t>г</w:t>
      </w:r>
      <w:r w:rsidRPr="00433094">
        <w:rPr>
          <w:rFonts w:ascii="Times New Roman" w:eastAsia="Times New Roman" w:hAnsi="Times New Roman"/>
        </w:rPr>
        <w:t>о</w:t>
      </w:r>
      <w:r w:rsidRPr="00433094">
        <w:rPr>
          <w:rFonts w:ascii="Times New Roman" w:eastAsia="Times New Roman" w:hAnsi="Times New Roman"/>
          <w:spacing w:val="18"/>
        </w:rPr>
        <w:t xml:space="preserve"> </w:t>
      </w:r>
      <w:r w:rsidRPr="00433094">
        <w:rPr>
          <w:rFonts w:ascii="Times New Roman" w:eastAsia="Times New Roman" w:hAnsi="Times New Roman"/>
        </w:rPr>
        <w:t>м</w:t>
      </w:r>
      <w:r w:rsidRPr="00433094">
        <w:rPr>
          <w:rFonts w:ascii="Times New Roman" w:eastAsia="Times New Roman" w:hAnsi="Times New Roman"/>
          <w:spacing w:val="-1"/>
        </w:rPr>
        <w:t>ет</w:t>
      </w:r>
      <w:r w:rsidRPr="00433094">
        <w:rPr>
          <w:rFonts w:ascii="Times New Roman" w:eastAsia="Times New Roman" w:hAnsi="Times New Roman"/>
        </w:rPr>
        <w:t>ода «</w:t>
      </w:r>
      <w:r w:rsidRPr="00433094">
        <w:rPr>
          <w:rFonts w:ascii="Times New Roman" w:eastAsia="Times New Roman" w:hAnsi="Times New Roman"/>
          <w:spacing w:val="1"/>
        </w:rPr>
        <w:t xml:space="preserve"> </w:t>
      </w:r>
      <w:r w:rsidRPr="00433094">
        <w:rPr>
          <w:rFonts w:ascii="Times New Roman" w:eastAsia="Times New Roman" w:hAnsi="Times New Roman"/>
        </w:rPr>
        <w:t>Ш</w:t>
      </w:r>
      <w:r w:rsidRPr="00433094">
        <w:rPr>
          <w:rFonts w:ascii="Times New Roman" w:eastAsia="Times New Roman" w:hAnsi="Times New Roman"/>
          <w:spacing w:val="-1"/>
        </w:rPr>
        <w:t>к</w:t>
      </w:r>
      <w:r w:rsidRPr="00433094">
        <w:rPr>
          <w:rFonts w:ascii="Times New Roman" w:eastAsia="Times New Roman" w:hAnsi="Times New Roman"/>
        </w:rPr>
        <w:t>ола</w:t>
      </w:r>
      <w:r w:rsidRPr="00433094">
        <w:rPr>
          <w:rFonts w:ascii="Times New Roman" w:eastAsia="Times New Roman" w:hAnsi="Times New Roman"/>
          <w:spacing w:val="20"/>
        </w:rPr>
        <w:t xml:space="preserve"> </w:t>
      </w:r>
      <w:r w:rsidRPr="00433094">
        <w:rPr>
          <w:rFonts w:ascii="Times New Roman" w:eastAsia="Times New Roman" w:hAnsi="Times New Roman"/>
        </w:rPr>
        <w:t>2000...»</w:t>
      </w:r>
      <w:r w:rsidRPr="00433094">
        <w:rPr>
          <w:rFonts w:ascii="Times New Roman" w:eastAsia="Times New Roman" w:hAnsi="Times New Roman"/>
          <w:spacing w:val="-7"/>
        </w:rPr>
        <w:t xml:space="preserve"> </w:t>
      </w:r>
      <w:r w:rsidRPr="00433094">
        <w:rPr>
          <w:rFonts w:ascii="Times New Roman" w:eastAsia="Times New Roman" w:hAnsi="Times New Roman"/>
          <w:spacing w:val="1"/>
        </w:rPr>
        <w:t>…</w:t>
      </w:r>
      <w:r w:rsidRPr="00433094">
        <w:rPr>
          <w:rFonts w:ascii="Times New Roman" w:eastAsia="Times New Roman" w:hAnsi="Times New Roman"/>
        </w:rPr>
        <w:t>.</w:t>
      </w:r>
      <w:r w:rsidRPr="00433094">
        <w:rPr>
          <w:rFonts w:ascii="Times New Roman" w:eastAsia="Times New Roman" w:hAnsi="Times New Roman"/>
          <w:spacing w:val="26"/>
        </w:rPr>
        <w:t xml:space="preserve"> </w:t>
      </w:r>
      <w:r w:rsidRPr="00433094">
        <w:rPr>
          <w:rFonts w:ascii="Times New Roman" w:eastAsia="Times New Roman" w:hAnsi="Times New Roman"/>
        </w:rPr>
        <w:t>Су</w:t>
      </w:r>
      <w:r w:rsidRPr="00433094">
        <w:rPr>
          <w:rFonts w:ascii="Times New Roman" w:eastAsia="Times New Roman" w:hAnsi="Times New Roman"/>
          <w:spacing w:val="-1"/>
        </w:rPr>
        <w:t>т</w:t>
      </w:r>
      <w:r w:rsidRPr="00433094">
        <w:rPr>
          <w:rFonts w:ascii="Times New Roman" w:eastAsia="Times New Roman" w:hAnsi="Times New Roman"/>
        </w:rPr>
        <w:t>ь</w:t>
      </w:r>
      <w:r w:rsidRPr="00433094">
        <w:rPr>
          <w:rFonts w:ascii="Times New Roman" w:eastAsia="Times New Roman" w:hAnsi="Times New Roman"/>
          <w:spacing w:val="22"/>
        </w:rPr>
        <w:t xml:space="preserve"> </w:t>
      </w:r>
      <w:r w:rsidRPr="00433094">
        <w:rPr>
          <w:rFonts w:ascii="Times New Roman" w:eastAsia="Times New Roman" w:hAnsi="Times New Roman"/>
          <w:spacing w:val="-1"/>
        </w:rPr>
        <w:t>е</w:t>
      </w:r>
      <w:r w:rsidRPr="00433094">
        <w:rPr>
          <w:rFonts w:ascii="Times New Roman" w:eastAsia="Times New Roman" w:hAnsi="Times New Roman"/>
        </w:rPr>
        <w:t>е</w:t>
      </w:r>
      <w:r w:rsidRPr="00433094">
        <w:rPr>
          <w:rFonts w:ascii="Times New Roman" w:eastAsia="Times New Roman" w:hAnsi="Times New Roman"/>
          <w:spacing w:val="23"/>
        </w:rPr>
        <w:t xml:space="preserve"> </w:t>
      </w:r>
      <w:r w:rsidRPr="00433094">
        <w:rPr>
          <w:rFonts w:ascii="Times New Roman" w:eastAsia="Times New Roman" w:hAnsi="Times New Roman"/>
        </w:rPr>
        <w:t>з</w:t>
      </w:r>
      <w:r w:rsidRPr="00433094">
        <w:rPr>
          <w:rFonts w:ascii="Times New Roman" w:eastAsia="Times New Roman" w:hAnsi="Times New Roman"/>
          <w:spacing w:val="-1"/>
        </w:rPr>
        <w:t>ак</w:t>
      </w:r>
      <w:r w:rsidRPr="00433094">
        <w:rPr>
          <w:rFonts w:ascii="Times New Roman" w:eastAsia="Times New Roman" w:hAnsi="Times New Roman"/>
        </w:rPr>
        <w:t>люч</w:t>
      </w:r>
      <w:r w:rsidRPr="00433094">
        <w:rPr>
          <w:rFonts w:ascii="Times New Roman" w:eastAsia="Times New Roman" w:hAnsi="Times New Roman"/>
          <w:spacing w:val="-1"/>
        </w:rPr>
        <w:t>аетс</w:t>
      </w:r>
      <w:r w:rsidRPr="00433094">
        <w:rPr>
          <w:rFonts w:ascii="Times New Roman" w:eastAsia="Times New Roman" w:hAnsi="Times New Roman"/>
        </w:rPr>
        <w:t>я</w:t>
      </w:r>
      <w:r w:rsidRPr="00433094">
        <w:rPr>
          <w:rFonts w:ascii="Times New Roman" w:eastAsia="Times New Roman" w:hAnsi="Times New Roman"/>
          <w:spacing w:val="22"/>
        </w:rPr>
        <w:t xml:space="preserve"> </w:t>
      </w:r>
      <w:r w:rsidRPr="00433094">
        <w:rPr>
          <w:rFonts w:ascii="Times New Roman" w:eastAsia="Times New Roman" w:hAnsi="Times New Roman"/>
        </w:rPr>
        <w:t>в</w:t>
      </w:r>
      <w:r w:rsidRPr="00433094">
        <w:rPr>
          <w:rFonts w:ascii="Times New Roman" w:eastAsia="Times New Roman" w:hAnsi="Times New Roman"/>
          <w:spacing w:val="23"/>
        </w:rPr>
        <w:t xml:space="preserve"> </w:t>
      </w:r>
      <w:r w:rsidRPr="00433094">
        <w:rPr>
          <w:rFonts w:ascii="Times New Roman" w:eastAsia="Times New Roman" w:hAnsi="Times New Roman"/>
        </w:rPr>
        <w:t>том,</w:t>
      </w:r>
      <w:r w:rsidRPr="00433094">
        <w:rPr>
          <w:rFonts w:ascii="Times New Roman" w:eastAsia="Times New Roman" w:hAnsi="Times New Roman"/>
          <w:spacing w:val="24"/>
        </w:rPr>
        <w:t xml:space="preserve"> </w:t>
      </w:r>
      <w:r w:rsidRPr="00433094">
        <w:rPr>
          <w:rFonts w:ascii="Times New Roman" w:eastAsia="Times New Roman" w:hAnsi="Times New Roman"/>
        </w:rPr>
        <w:t>ч</w:t>
      </w:r>
      <w:r w:rsidRPr="00433094">
        <w:rPr>
          <w:rFonts w:ascii="Times New Roman" w:eastAsia="Times New Roman" w:hAnsi="Times New Roman"/>
          <w:spacing w:val="-1"/>
        </w:rPr>
        <w:t>т</w:t>
      </w:r>
      <w:r w:rsidRPr="00433094">
        <w:rPr>
          <w:rFonts w:ascii="Times New Roman" w:eastAsia="Times New Roman" w:hAnsi="Times New Roman"/>
        </w:rPr>
        <w:t>о</w:t>
      </w:r>
      <w:r w:rsidRPr="00433094">
        <w:rPr>
          <w:rFonts w:ascii="Times New Roman" w:eastAsia="Times New Roman" w:hAnsi="Times New Roman"/>
          <w:spacing w:val="24"/>
        </w:rPr>
        <w:t xml:space="preserve"> </w:t>
      </w:r>
      <w:r w:rsidRPr="00433094">
        <w:rPr>
          <w:rFonts w:ascii="Times New Roman" w:eastAsia="Times New Roman" w:hAnsi="Times New Roman"/>
        </w:rPr>
        <w:t>уч</w:t>
      </w:r>
      <w:r w:rsidRPr="00433094">
        <w:rPr>
          <w:rFonts w:ascii="Times New Roman" w:eastAsia="Times New Roman" w:hAnsi="Times New Roman"/>
          <w:spacing w:val="-1"/>
        </w:rPr>
        <w:t>а</w:t>
      </w:r>
      <w:r w:rsidRPr="00433094">
        <w:rPr>
          <w:rFonts w:ascii="Times New Roman" w:eastAsia="Times New Roman" w:hAnsi="Times New Roman"/>
        </w:rPr>
        <w:t>щ</w:t>
      </w:r>
      <w:r w:rsidRPr="00433094">
        <w:rPr>
          <w:rFonts w:ascii="Times New Roman" w:eastAsia="Times New Roman" w:hAnsi="Times New Roman"/>
          <w:spacing w:val="1"/>
        </w:rPr>
        <w:t>и</w:t>
      </w:r>
      <w:r w:rsidRPr="00433094">
        <w:rPr>
          <w:rFonts w:ascii="Times New Roman" w:eastAsia="Times New Roman" w:hAnsi="Times New Roman"/>
          <w:spacing w:val="-1"/>
        </w:rPr>
        <w:t>ес</w:t>
      </w:r>
      <w:r w:rsidRPr="00433094">
        <w:rPr>
          <w:rFonts w:ascii="Times New Roman" w:eastAsia="Times New Roman" w:hAnsi="Times New Roman"/>
        </w:rPr>
        <w:t>я</w:t>
      </w:r>
      <w:r w:rsidRPr="00433094">
        <w:rPr>
          <w:rFonts w:ascii="Times New Roman" w:eastAsia="Times New Roman" w:hAnsi="Times New Roman"/>
          <w:spacing w:val="22"/>
        </w:rPr>
        <w:t xml:space="preserve"> </w:t>
      </w:r>
      <w:r w:rsidRPr="00433094">
        <w:rPr>
          <w:rFonts w:ascii="Times New Roman" w:eastAsia="Times New Roman" w:hAnsi="Times New Roman"/>
          <w:spacing w:val="2"/>
        </w:rPr>
        <w:t>н</w:t>
      </w:r>
      <w:r w:rsidRPr="00433094">
        <w:rPr>
          <w:rFonts w:ascii="Times New Roman" w:eastAsia="Times New Roman" w:hAnsi="Times New Roman"/>
        </w:rPr>
        <w:t>е</w:t>
      </w:r>
      <w:r w:rsidRPr="00433094">
        <w:rPr>
          <w:rFonts w:ascii="Times New Roman" w:eastAsia="Times New Roman" w:hAnsi="Times New Roman"/>
          <w:spacing w:val="21"/>
        </w:rPr>
        <w:t xml:space="preserve"> </w:t>
      </w:r>
      <w:r w:rsidRPr="00433094">
        <w:rPr>
          <w:rFonts w:ascii="Times New Roman" w:eastAsia="Times New Roman" w:hAnsi="Times New Roman"/>
          <w:spacing w:val="1"/>
        </w:rPr>
        <w:t>п</w:t>
      </w:r>
      <w:r w:rsidRPr="00433094">
        <w:rPr>
          <w:rFonts w:ascii="Times New Roman" w:eastAsia="Times New Roman" w:hAnsi="Times New Roman"/>
        </w:rPr>
        <w:t>олуч</w:t>
      </w:r>
      <w:r w:rsidRPr="00433094">
        <w:rPr>
          <w:rFonts w:ascii="Times New Roman" w:eastAsia="Times New Roman" w:hAnsi="Times New Roman"/>
          <w:spacing w:val="-1"/>
        </w:rPr>
        <w:t>а</w:t>
      </w:r>
      <w:r w:rsidRPr="00433094">
        <w:rPr>
          <w:rFonts w:ascii="Times New Roman" w:eastAsia="Times New Roman" w:hAnsi="Times New Roman"/>
        </w:rPr>
        <w:t>ют з</w:t>
      </w:r>
      <w:r w:rsidRPr="00433094">
        <w:rPr>
          <w:rFonts w:ascii="Times New Roman" w:eastAsia="Times New Roman" w:hAnsi="Times New Roman"/>
          <w:spacing w:val="1"/>
        </w:rPr>
        <w:t>н</w:t>
      </w:r>
      <w:r w:rsidRPr="00433094">
        <w:rPr>
          <w:rFonts w:ascii="Times New Roman" w:eastAsia="Times New Roman" w:hAnsi="Times New Roman"/>
          <w:spacing w:val="-1"/>
        </w:rPr>
        <w:t>а</w:t>
      </w:r>
      <w:r w:rsidRPr="00433094">
        <w:rPr>
          <w:rFonts w:ascii="Times New Roman" w:eastAsia="Times New Roman" w:hAnsi="Times New Roman"/>
          <w:spacing w:val="1"/>
        </w:rPr>
        <w:t>ни</w:t>
      </w:r>
      <w:r w:rsidRPr="00433094">
        <w:rPr>
          <w:rFonts w:ascii="Times New Roman" w:eastAsia="Times New Roman" w:hAnsi="Times New Roman"/>
        </w:rPr>
        <w:t>я</w:t>
      </w:r>
      <w:r w:rsidRPr="00433094">
        <w:rPr>
          <w:rFonts w:ascii="Times New Roman" w:eastAsia="Times New Roman" w:hAnsi="Times New Roman"/>
          <w:spacing w:val="9"/>
        </w:rPr>
        <w:t xml:space="preserve"> </w:t>
      </w:r>
      <w:r w:rsidRPr="00433094">
        <w:rPr>
          <w:rFonts w:ascii="Times New Roman" w:eastAsia="Times New Roman" w:hAnsi="Times New Roman"/>
        </w:rPr>
        <w:t>в</w:t>
      </w:r>
      <w:r w:rsidRPr="00433094">
        <w:rPr>
          <w:rFonts w:ascii="Times New Roman" w:eastAsia="Times New Roman" w:hAnsi="Times New Roman"/>
          <w:spacing w:val="6"/>
        </w:rPr>
        <w:t xml:space="preserve"> </w:t>
      </w:r>
      <w:r w:rsidRPr="00433094">
        <w:rPr>
          <w:rFonts w:ascii="Times New Roman" w:eastAsia="Times New Roman" w:hAnsi="Times New Roman"/>
          <w:spacing w:val="-1"/>
        </w:rPr>
        <w:t>г</w:t>
      </w:r>
      <w:r w:rsidRPr="00433094">
        <w:rPr>
          <w:rFonts w:ascii="Times New Roman" w:eastAsia="Times New Roman" w:hAnsi="Times New Roman"/>
          <w:spacing w:val="-2"/>
        </w:rPr>
        <w:t>о</w:t>
      </w:r>
      <w:r w:rsidRPr="00433094">
        <w:rPr>
          <w:rFonts w:ascii="Times New Roman" w:eastAsia="Times New Roman" w:hAnsi="Times New Roman"/>
          <w:spacing w:val="-3"/>
        </w:rPr>
        <w:t>т</w:t>
      </w:r>
      <w:r w:rsidRPr="00433094">
        <w:rPr>
          <w:rFonts w:ascii="Times New Roman" w:eastAsia="Times New Roman" w:hAnsi="Times New Roman"/>
          <w:spacing w:val="-2"/>
        </w:rPr>
        <w:t>ово</w:t>
      </w:r>
      <w:r w:rsidRPr="00433094">
        <w:rPr>
          <w:rFonts w:ascii="Times New Roman" w:eastAsia="Times New Roman" w:hAnsi="Times New Roman"/>
        </w:rPr>
        <w:t>м</w:t>
      </w:r>
      <w:r w:rsidRPr="00433094">
        <w:rPr>
          <w:rFonts w:ascii="Times New Roman" w:eastAsia="Times New Roman" w:hAnsi="Times New Roman"/>
          <w:spacing w:val="8"/>
        </w:rPr>
        <w:t xml:space="preserve"> </w:t>
      </w:r>
      <w:r w:rsidRPr="00433094">
        <w:rPr>
          <w:rFonts w:ascii="Times New Roman" w:eastAsia="Times New Roman" w:hAnsi="Times New Roman"/>
          <w:spacing w:val="-2"/>
        </w:rPr>
        <w:t>в</w:t>
      </w:r>
      <w:r w:rsidRPr="00433094">
        <w:rPr>
          <w:rFonts w:ascii="Times New Roman" w:eastAsia="Times New Roman" w:hAnsi="Times New Roman"/>
          <w:spacing w:val="-1"/>
        </w:rPr>
        <w:t>и</w:t>
      </w:r>
      <w:r w:rsidRPr="00433094">
        <w:rPr>
          <w:rFonts w:ascii="Times New Roman" w:eastAsia="Times New Roman" w:hAnsi="Times New Roman"/>
          <w:spacing w:val="-2"/>
        </w:rPr>
        <w:t>д</w:t>
      </w:r>
      <w:r w:rsidRPr="00433094">
        <w:rPr>
          <w:rFonts w:ascii="Times New Roman" w:eastAsia="Times New Roman" w:hAnsi="Times New Roman"/>
          <w:spacing w:val="-3"/>
        </w:rPr>
        <w:t>е</w:t>
      </w:r>
      <w:r w:rsidRPr="00433094">
        <w:rPr>
          <w:rFonts w:ascii="Times New Roman" w:eastAsia="Times New Roman" w:hAnsi="Times New Roman"/>
        </w:rPr>
        <w:t>,</w:t>
      </w:r>
      <w:r w:rsidRPr="00433094">
        <w:rPr>
          <w:rFonts w:ascii="Times New Roman" w:eastAsia="Times New Roman" w:hAnsi="Times New Roman"/>
          <w:spacing w:val="6"/>
        </w:rPr>
        <w:t xml:space="preserve"> </w:t>
      </w:r>
      <w:r w:rsidRPr="00433094">
        <w:rPr>
          <w:rFonts w:ascii="Times New Roman" w:eastAsia="Times New Roman" w:hAnsi="Times New Roman"/>
        </w:rPr>
        <w:t>а</w:t>
      </w:r>
      <w:r w:rsidRPr="00433094">
        <w:rPr>
          <w:rFonts w:ascii="Times New Roman" w:eastAsia="Times New Roman" w:hAnsi="Times New Roman"/>
          <w:spacing w:val="9"/>
        </w:rPr>
        <w:t xml:space="preserve"> </w:t>
      </w:r>
      <w:r w:rsidRPr="00433094">
        <w:rPr>
          <w:rFonts w:ascii="Times New Roman" w:eastAsia="Times New Roman" w:hAnsi="Times New Roman"/>
          <w:spacing w:val="-2"/>
        </w:rPr>
        <w:t>добыв</w:t>
      </w:r>
      <w:r w:rsidRPr="00433094">
        <w:rPr>
          <w:rFonts w:ascii="Times New Roman" w:eastAsia="Times New Roman" w:hAnsi="Times New Roman"/>
          <w:spacing w:val="-3"/>
        </w:rPr>
        <w:t>а</w:t>
      </w:r>
      <w:r w:rsidRPr="00433094">
        <w:rPr>
          <w:rFonts w:ascii="Times New Roman" w:eastAsia="Times New Roman" w:hAnsi="Times New Roman"/>
          <w:spacing w:val="-2"/>
        </w:rPr>
        <w:t>ю</w:t>
      </w:r>
      <w:r w:rsidRPr="00433094">
        <w:rPr>
          <w:rFonts w:ascii="Times New Roman" w:eastAsia="Times New Roman" w:hAnsi="Times New Roman"/>
        </w:rPr>
        <w:t xml:space="preserve">т </w:t>
      </w:r>
      <w:r w:rsidRPr="00433094">
        <w:rPr>
          <w:rFonts w:ascii="Times New Roman" w:eastAsia="Times New Roman" w:hAnsi="Times New Roman"/>
          <w:spacing w:val="-3"/>
        </w:rPr>
        <w:t>и</w:t>
      </w:r>
      <w:r w:rsidRPr="00433094">
        <w:rPr>
          <w:rFonts w:ascii="Times New Roman" w:eastAsia="Times New Roman" w:hAnsi="Times New Roman"/>
        </w:rPr>
        <w:t>х</w:t>
      </w:r>
      <w:r w:rsidRPr="00433094">
        <w:rPr>
          <w:rFonts w:ascii="Times New Roman" w:eastAsia="Times New Roman" w:hAnsi="Times New Roman"/>
          <w:spacing w:val="6"/>
        </w:rPr>
        <w:t xml:space="preserve"> </w:t>
      </w:r>
      <w:r w:rsidRPr="00433094">
        <w:rPr>
          <w:rFonts w:ascii="Times New Roman" w:eastAsia="Times New Roman" w:hAnsi="Times New Roman"/>
          <w:spacing w:val="-3"/>
        </w:rPr>
        <w:t>са</w:t>
      </w:r>
      <w:r w:rsidRPr="00433094">
        <w:rPr>
          <w:rFonts w:ascii="Times New Roman" w:eastAsia="Times New Roman" w:hAnsi="Times New Roman"/>
          <w:spacing w:val="-2"/>
        </w:rPr>
        <w:t>м</w:t>
      </w:r>
      <w:r w:rsidRPr="00433094">
        <w:rPr>
          <w:rFonts w:ascii="Times New Roman" w:eastAsia="Times New Roman" w:hAnsi="Times New Roman"/>
        </w:rPr>
        <w:t>и</w:t>
      </w:r>
      <w:r w:rsidRPr="00433094">
        <w:rPr>
          <w:rFonts w:ascii="Times New Roman" w:eastAsia="Times New Roman" w:hAnsi="Times New Roman"/>
          <w:spacing w:val="8"/>
        </w:rPr>
        <w:t xml:space="preserve"> </w:t>
      </w:r>
      <w:r w:rsidRPr="00433094">
        <w:rPr>
          <w:rFonts w:ascii="Times New Roman" w:eastAsia="Times New Roman" w:hAnsi="Times New Roman"/>
        </w:rPr>
        <w:t>в</w:t>
      </w:r>
      <w:r w:rsidRPr="00433094">
        <w:rPr>
          <w:rFonts w:ascii="Times New Roman" w:eastAsia="Times New Roman" w:hAnsi="Times New Roman"/>
          <w:spacing w:val="5"/>
        </w:rPr>
        <w:t xml:space="preserve"> </w:t>
      </w:r>
      <w:r w:rsidRPr="00433094">
        <w:rPr>
          <w:rFonts w:ascii="Times New Roman" w:eastAsia="Times New Roman" w:hAnsi="Times New Roman"/>
          <w:spacing w:val="-3"/>
        </w:rPr>
        <w:t>п</w:t>
      </w:r>
      <w:r w:rsidRPr="00433094">
        <w:rPr>
          <w:rFonts w:ascii="Times New Roman" w:eastAsia="Times New Roman" w:hAnsi="Times New Roman"/>
          <w:spacing w:val="-4"/>
        </w:rPr>
        <w:t>ро</w:t>
      </w:r>
      <w:r w:rsidRPr="00433094">
        <w:rPr>
          <w:rFonts w:ascii="Times New Roman" w:eastAsia="Times New Roman" w:hAnsi="Times New Roman"/>
          <w:spacing w:val="-3"/>
        </w:rPr>
        <w:t>ц</w:t>
      </w:r>
      <w:r w:rsidRPr="00433094">
        <w:rPr>
          <w:rFonts w:ascii="Times New Roman" w:eastAsia="Times New Roman" w:hAnsi="Times New Roman"/>
          <w:spacing w:val="-5"/>
        </w:rPr>
        <w:t>есс</w:t>
      </w:r>
      <w:r w:rsidRPr="00433094">
        <w:rPr>
          <w:rFonts w:ascii="Times New Roman" w:eastAsia="Times New Roman" w:hAnsi="Times New Roman"/>
        </w:rPr>
        <w:t>е</w:t>
      </w:r>
      <w:r w:rsidRPr="00433094">
        <w:rPr>
          <w:rFonts w:ascii="Times New Roman" w:eastAsia="Times New Roman" w:hAnsi="Times New Roman"/>
          <w:spacing w:val="2"/>
        </w:rPr>
        <w:t xml:space="preserve"> </w:t>
      </w:r>
      <w:r w:rsidRPr="00433094">
        <w:rPr>
          <w:rFonts w:ascii="Times New Roman" w:eastAsia="Times New Roman" w:hAnsi="Times New Roman"/>
          <w:spacing w:val="-5"/>
        </w:rPr>
        <w:t>с</w:t>
      </w:r>
      <w:r w:rsidRPr="00433094">
        <w:rPr>
          <w:rFonts w:ascii="Times New Roman" w:eastAsia="Times New Roman" w:hAnsi="Times New Roman"/>
          <w:spacing w:val="-4"/>
        </w:rPr>
        <w:t>об</w:t>
      </w:r>
      <w:r w:rsidRPr="00433094">
        <w:rPr>
          <w:rFonts w:ascii="Times New Roman" w:eastAsia="Times New Roman" w:hAnsi="Times New Roman"/>
          <w:spacing w:val="-5"/>
        </w:rPr>
        <w:t>ст</w:t>
      </w:r>
      <w:r w:rsidRPr="00433094">
        <w:rPr>
          <w:rFonts w:ascii="Times New Roman" w:eastAsia="Times New Roman" w:hAnsi="Times New Roman"/>
          <w:spacing w:val="-4"/>
        </w:rPr>
        <w:t>в</w:t>
      </w:r>
      <w:r w:rsidRPr="00433094">
        <w:rPr>
          <w:rFonts w:ascii="Times New Roman" w:eastAsia="Times New Roman" w:hAnsi="Times New Roman"/>
          <w:spacing w:val="-5"/>
        </w:rPr>
        <w:t>е</w:t>
      </w:r>
      <w:r w:rsidRPr="00433094">
        <w:rPr>
          <w:rFonts w:ascii="Times New Roman" w:eastAsia="Times New Roman" w:hAnsi="Times New Roman"/>
          <w:spacing w:val="-3"/>
        </w:rPr>
        <w:t>нн</w:t>
      </w:r>
      <w:r w:rsidRPr="00433094">
        <w:rPr>
          <w:rFonts w:ascii="Times New Roman" w:eastAsia="Times New Roman" w:hAnsi="Times New Roman"/>
          <w:spacing w:val="-4"/>
        </w:rPr>
        <w:t>о</w:t>
      </w:r>
      <w:r w:rsidRPr="00433094">
        <w:rPr>
          <w:rFonts w:ascii="Times New Roman" w:eastAsia="Times New Roman" w:hAnsi="Times New Roman"/>
        </w:rPr>
        <w:t xml:space="preserve">й </w:t>
      </w:r>
      <w:r w:rsidRPr="00433094">
        <w:rPr>
          <w:rFonts w:ascii="Times New Roman" w:eastAsia="Times New Roman" w:hAnsi="Times New Roman"/>
          <w:spacing w:val="-4"/>
        </w:rPr>
        <w:t>уч</w:t>
      </w:r>
      <w:r w:rsidRPr="00433094">
        <w:rPr>
          <w:rFonts w:ascii="Times New Roman" w:eastAsia="Times New Roman" w:hAnsi="Times New Roman"/>
          <w:spacing w:val="-5"/>
        </w:rPr>
        <w:t>е</w:t>
      </w:r>
      <w:r w:rsidRPr="00433094">
        <w:rPr>
          <w:rFonts w:ascii="Times New Roman" w:eastAsia="Times New Roman" w:hAnsi="Times New Roman"/>
          <w:spacing w:val="-4"/>
        </w:rPr>
        <w:t>б</w:t>
      </w:r>
      <w:r w:rsidRPr="00433094">
        <w:rPr>
          <w:rFonts w:ascii="Times New Roman" w:eastAsia="Times New Roman" w:hAnsi="Times New Roman"/>
          <w:spacing w:val="-3"/>
        </w:rPr>
        <w:t>н</w:t>
      </w:r>
      <w:r w:rsidRPr="00433094">
        <w:rPr>
          <w:rFonts w:ascii="Times New Roman" w:eastAsia="Times New Roman" w:hAnsi="Times New Roman"/>
          <w:spacing w:val="-4"/>
        </w:rPr>
        <w:t>о</w:t>
      </w:r>
      <w:r w:rsidRPr="00433094">
        <w:rPr>
          <w:rFonts w:ascii="Times New Roman" w:eastAsia="Times New Roman" w:hAnsi="Times New Roman"/>
        </w:rPr>
        <w:t xml:space="preserve">й </w:t>
      </w:r>
      <w:r w:rsidRPr="00433094">
        <w:rPr>
          <w:rFonts w:ascii="Times New Roman" w:eastAsia="Times New Roman" w:hAnsi="Times New Roman"/>
          <w:spacing w:val="-2"/>
        </w:rPr>
        <w:t>д</w:t>
      </w:r>
      <w:r w:rsidRPr="00433094">
        <w:rPr>
          <w:rFonts w:ascii="Times New Roman" w:eastAsia="Times New Roman" w:hAnsi="Times New Roman"/>
          <w:spacing w:val="-3"/>
        </w:rPr>
        <w:t>е</w:t>
      </w:r>
      <w:r w:rsidRPr="00433094">
        <w:rPr>
          <w:rFonts w:ascii="Times New Roman" w:eastAsia="Times New Roman" w:hAnsi="Times New Roman"/>
          <w:spacing w:val="-1"/>
        </w:rPr>
        <w:t>я</w:t>
      </w:r>
      <w:r w:rsidRPr="00433094">
        <w:rPr>
          <w:rFonts w:ascii="Times New Roman" w:eastAsia="Times New Roman" w:hAnsi="Times New Roman"/>
          <w:spacing w:val="-3"/>
        </w:rPr>
        <w:t>те</w:t>
      </w:r>
      <w:r w:rsidRPr="00433094">
        <w:rPr>
          <w:rFonts w:ascii="Times New Roman" w:eastAsia="Times New Roman" w:hAnsi="Times New Roman"/>
          <w:spacing w:val="-2"/>
        </w:rPr>
        <w:t>л</w:t>
      </w:r>
      <w:r w:rsidRPr="00433094">
        <w:rPr>
          <w:rFonts w:ascii="Times New Roman" w:eastAsia="Times New Roman" w:hAnsi="Times New Roman"/>
          <w:spacing w:val="-1"/>
        </w:rPr>
        <w:t>ьн</w:t>
      </w:r>
      <w:r w:rsidRPr="00433094">
        <w:rPr>
          <w:rFonts w:ascii="Times New Roman" w:eastAsia="Times New Roman" w:hAnsi="Times New Roman"/>
          <w:spacing w:val="-2"/>
        </w:rPr>
        <w:t>о</w:t>
      </w:r>
      <w:r w:rsidRPr="00433094">
        <w:rPr>
          <w:rFonts w:ascii="Times New Roman" w:eastAsia="Times New Roman" w:hAnsi="Times New Roman"/>
          <w:spacing w:val="-3"/>
        </w:rPr>
        <w:t>ст</w:t>
      </w:r>
      <w:r w:rsidRPr="00433094">
        <w:rPr>
          <w:rFonts w:ascii="Times New Roman" w:eastAsia="Times New Roman" w:hAnsi="Times New Roman"/>
          <w:spacing w:val="-1"/>
        </w:rPr>
        <w:t>и</w:t>
      </w:r>
      <w:r w:rsidRPr="00433094">
        <w:rPr>
          <w:rFonts w:ascii="Times New Roman" w:eastAsia="Times New Roman" w:hAnsi="Times New Roman"/>
        </w:rPr>
        <w:t>. В</w:t>
      </w:r>
      <w:r w:rsidRPr="00433094">
        <w:rPr>
          <w:rFonts w:ascii="Times New Roman" w:eastAsia="Times New Roman" w:hAnsi="Times New Roman"/>
          <w:spacing w:val="5"/>
        </w:rPr>
        <w:t xml:space="preserve"> </w:t>
      </w:r>
      <w:r w:rsidRPr="00433094">
        <w:rPr>
          <w:rFonts w:ascii="Times New Roman" w:eastAsia="Times New Roman" w:hAnsi="Times New Roman"/>
          <w:spacing w:val="-2"/>
        </w:rPr>
        <w:t>р</w:t>
      </w:r>
      <w:r w:rsidRPr="00433094">
        <w:rPr>
          <w:rFonts w:ascii="Times New Roman" w:eastAsia="Times New Roman" w:hAnsi="Times New Roman"/>
          <w:spacing w:val="-3"/>
        </w:rPr>
        <w:t>е</w:t>
      </w:r>
      <w:r w:rsidRPr="00433094">
        <w:rPr>
          <w:rFonts w:ascii="Times New Roman" w:eastAsia="Times New Roman" w:hAnsi="Times New Roman"/>
          <w:spacing w:val="-2"/>
        </w:rPr>
        <w:t>зул</w:t>
      </w:r>
      <w:r w:rsidRPr="00433094">
        <w:rPr>
          <w:rFonts w:ascii="Times New Roman" w:eastAsia="Times New Roman" w:hAnsi="Times New Roman"/>
          <w:spacing w:val="-1"/>
        </w:rPr>
        <w:t>ь</w:t>
      </w:r>
      <w:r w:rsidRPr="00433094">
        <w:rPr>
          <w:rFonts w:ascii="Times New Roman" w:eastAsia="Times New Roman" w:hAnsi="Times New Roman"/>
          <w:spacing w:val="-3"/>
        </w:rPr>
        <w:t>тат</w:t>
      </w:r>
      <w:r w:rsidRPr="00433094">
        <w:rPr>
          <w:rFonts w:ascii="Times New Roman" w:eastAsia="Times New Roman" w:hAnsi="Times New Roman"/>
        </w:rPr>
        <w:t>е</w:t>
      </w:r>
      <w:r w:rsidRPr="00433094">
        <w:rPr>
          <w:rFonts w:ascii="Times New Roman" w:eastAsia="Times New Roman" w:hAnsi="Times New Roman"/>
          <w:spacing w:val="5"/>
        </w:rPr>
        <w:t xml:space="preserve"> </w:t>
      </w:r>
      <w:r w:rsidRPr="00433094">
        <w:rPr>
          <w:rFonts w:ascii="Times New Roman" w:eastAsia="Times New Roman" w:hAnsi="Times New Roman"/>
          <w:spacing w:val="-1"/>
        </w:rPr>
        <w:t>ш</w:t>
      </w:r>
      <w:r w:rsidRPr="00433094">
        <w:rPr>
          <w:rFonts w:ascii="Times New Roman" w:eastAsia="Times New Roman" w:hAnsi="Times New Roman"/>
          <w:spacing w:val="-3"/>
        </w:rPr>
        <w:t>к</w:t>
      </w:r>
      <w:r w:rsidRPr="00433094">
        <w:rPr>
          <w:rFonts w:ascii="Times New Roman" w:eastAsia="Times New Roman" w:hAnsi="Times New Roman"/>
          <w:spacing w:val="-2"/>
        </w:rPr>
        <w:t>ол</w:t>
      </w:r>
      <w:r w:rsidRPr="00433094">
        <w:rPr>
          <w:rFonts w:ascii="Times New Roman" w:eastAsia="Times New Roman" w:hAnsi="Times New Roman"/>
          <w:spacing w:val="-1"/>
        </w:rPr>
        <w:t>ьни</w:t>
      </w:r>
      <w:r w:rsidRPr="00433094">
        <w:rPr>
          <w:rFonts w:ascii="Times New Roman" w:eastAsia="Times New Roman" w:hAnsi="Times New Roman"/>
          <w:spacing w:val="-3"/>
        </w:rPr>
        <w:t>к</w:t>
      </w:r>
      <w:r w:rsidRPr="00433094">
        <w:rPr>
          <w:rFonts w:ascii="Times New Roman" w:eastAsia="Times New Roman" w:hAnsi="Times New Roman"/>
        </w:rPr>
        <w:t>и</w:t>
      </w:r>
      <w:r w:rsidRPr="00433094">
        <w:rPr>
          <w:rFonts w:ascii="Times New Roman" w:eastAsia="Times New Roman" w:hAnsi="Times New Roman"/>
          <w:spacing w:val="2"/>
        </w:rPr>
        <w:t xml:space="preserve"> </w:t>
      </w:r>
      <w:r w:rsidRPr="00433094">
        <w:rPr>
          <w:rFonts w:ascii="Times New Roman" w:eastAsia="Times New Roman" w:hAnsi="Times New Roman"/>
        </w:rPr>
        <w:t>п</w:t>
      </w:r>
      <w:r w:rsidRPr="00433094">
        <w:rPr>
          <w:rFonts w:ascii="Times New Roman" w:eastAsia="Times New Roman" w:hAnsi="Times New Roman"/>
          <w:spacing w:val="-2"/>
        </w:rPr>
        <w:t>р</w:t>
      </w:r>
      <w:r w:rsidRPr="00433094">
        <w:rPr>
          <w:rFonts w:ascii="Times New Roman" w:eastAsia="Times New Roman" w:hAnsi="Times New Roman"/>
          <w:spacing w:val="-1"/>
        </w:rPr>
        <w:t>и</w:t>
      </w:r>
      <w:r w:rsidRPr="00433094">
        <w:rPr>
          <w:rFonts w:ascii="Times New Roman" w:eastAsia="Times New Roman" w:hAnsi="Times New Roman"/>
          <w:spacing w:val="-2"/>
        </w:rPr>
        <w:t>обр</w:t>
      </w:r>
      <w:r w:rsidRPr="00433094">
        <w:rPr>
          <w:rFonts w:ascii="Times New Roman" w:eastAsia="Times New Roman" w:hAnsi="Times New Roman"/>
          <w:spacing w:val="-3"/>
        </w:rPr>
        <w:t>ета</w:t>
      </w:r>
      <w:r w:rsidRPr="00433094">
        <w:rPr>
          <w:rFonts w:ascii="Times New Roman" w:eastAsia="Times New Roman" w:hAnsi="Times New Roman"/>
          <w:spacing w:val="-2"/>
        </w:rPr>
        <w:t>ю</w:t>
      </w:r>
      <w:r w:rsidRPr="00433094">
        <w:rPr>
          <w:rFonts w:ascii="Times New Roman" w:eastAsia="Times New Roman" w:hAnsi="Times New Roman"/>
        </w:rPr>
        <w:t>т</w:t>
      </w:r>
      <w:r w:rsidRPr="00433094">
        <w:rPr>
          <w:rFonts w:ascii="Times New Roman" w:eastAsia="Times New Roman" w:hAnsi="Times New Roman"/>
          <w:spacing w:val="-1"/>
        </w:rPr>
        <w:t xml:space="preserve"> ли</w:t>
      </w:r>
      <w:r w:rsidRPr="00433094">
        <w:rPr>
          <w:rFonts w:ascii="Times New Roman" w:eastAsia="Times New Roman" w:hAnsi="Times New Roman"/>
          <w:spacing w:val="-2"/>
        </w:rPr>
        <w:t>ч</w:t>
      </w:r>
      <w:r w:rsidRPr="00433094">
        <w:rPr>
          <w:rFonts w:ascii="Times New Roman" w:eastAsia="Times New Roman" w:hAnsi="Times New Roman"/>
          <w:spacing w:val="-1"/>
        </w:rPr>
        <w:t>н</w:t>
      </w:r>
      <w:r w:rsidRPr="00433094">
        <w:rPr>
          <w:rFonts w:ascii="Times New Roman" w:eastAsia="Times New Roman" w:hAnsi="Times New Roman"/>
          <w:spacing w:val="-2"/>
        </w:rPr>
        <w:t>ы</w:t>
      </w:r>
      <w:r w:rsidRPr="00433094">
        <w:rPr>
          <w:rFonts w:ascii="Times New Roman" w:eastAsia="Times New Roman" w:hAnsi="Times New Roman"/>
        </w:rPr>
        <w:t>й</w:t>
      </w:r>
      <w:r w:rsidRPr="00433094">
        <w:rPr>
          <w:rFonts w:ascii="Times New Roman" w:eastAsia="Times New Roman" w:hAnsi="Times New Roman"/>
          <w:spacing w:val="2"/>
        </w:rPr>
        <w:t xml:space="preserve"> </w:t>
      </w:r>
      <w:r w:rsidRPr="00433094">
        <w:rPr>
          <w:rFonts w:ascii="Times New Roman" w:eastAsia="Times New Roman" w:hAnsi="Times New Roman"/>
          <w:spacing w:val="-2"/>
        </w:rPr>
        <w:t>о</w:t>
      </w:r>
      <w:r w:rsidRPr="00433094">
        <w:rPr>
          <w:rFonts w:ascii="Times New Roman" w:eastAsia="Times New Roman" w:hAnsi="Times New Roman"/>
          <w:spacing w:val="-1"/>
        </w:rPr>
        <w:t>п</w:t>
      </w:r>
      <w:r w:rsidRPr="00433094">
        <w:rPr>
          <w:rFonts w:ascii="Times New Roman" w:eastAsia="Times New Roman" w:hAnsi="Times New Roman"/>
          <w:spacing w:val="-2"/>
        </w:rPr>
        <w:t>ы</w:t>
      </w:r>
      <w:r w:rsidRPr="00433094">
        <w:rPr>
          <w:rFonts w:ascii="Times New Roman" w:eastAsia="Times New Roman" w:hAnsi="Times New Roman"/>
        </w:rPr>
        <w:t>т</w:t>
      </w:r>
      <w:r w:rsidRPr="00433094">
        <w:rPr>
          <w:rFonts w:ascii="Times New Roman" w:eastAsia="Times New Roman" w:hAnsi="Times New Roman"/>
          <w:spacing w:val="3"/>
        </w:rPr>
        <w:t xml:space="preserve"> </w:t>
      </w:r>
      <w:r w:rsidRPr="00433094">
        <w:rPr>
          <w:rFonts w:ascii="Times New Roman" w:eastAsia="Times New Roman" w:hAnsi="Times New Roman"/>
          <w:spacing w:val="-1"/>
        </w:rPr>
        <w:t>м</w:t>
      </w:r>
      <w:r w:rsidRPr="00433094">
        <w:rPr>
          <w:rFonts w:ascii="Times New Roman" w:eastAsia="Times New Roman" w:hAnsi="Times New Roman"/>
          <w:spacing w:val="-3"/>
        </w:rPr>
        <w:t>ате</w:t>
      </w:r>
      <w:r w:rsidRPr="00433094">
        <w:rPr>
          <w:rFonts w:ascii="Times New Roman" w:eastAsia="Times New Roman" w:hAnsi="Times New Roman"/>
          <w:spacing w:val="-2"/>
        </w:rPr>
        <w:t>м</w:t>
      </w:r>
      <w:r w:rsidRPr="00433094">
        <w:rPr>
          <w:rFonts w:ascii="Times New Roman" w:eastAsia="Times New Roman" w:hAnsi="Times New Roman"/>
          <w:spacing w:val="-3"/>
        </w:rPr>
        <w:t>ат</w:t>
      </w:r>
      <w:r w:rsidRPr="00433094">
        <w:rPr>
          <w:rFonts w:ascii="Times New Roman" w:eastAsia="Times New Roman" w:hAnsi="Times New Roman"/>
          <w:spacing w:val="-1"/>
        </w:rPr>
        <w:t>и</w:t>
      </w:r>
      <w:r w:rsidRPr="00433094">
        <w:rPr>
          <w:rFonts w:ascii="Times New Roman" w:eastAsia="Times New Roman" w:hAnsi="Times New Roman"/>
          <w:spacing w:val="2"/>
        </w:rPr>
        <w:t>ч</w:t>
      </w:r>
      <w:r w:rsidRPr="00433094">
        <w:rPr>
          <w:rFonts w:ascii="Times New Roman" w:eastAsia="Times New Roman" w:hAnsi="Times New Roman"/>
          <w:spacing w:val="1"/>
        </w:rPr>
        <w:t>еск</w:t>
      </w:r>
      <w:r w:rsidRPr="00433094">
        <w:rPr>
          <w:rFonts w:ascii="Times New Roman" w:eastAsia="Times New Roman" w:hAnsi="Times New Roman"/>
          <w:spacing w:val="2"/>
        </w:rPr>
        <w:t>о</w:t>
      </w:r>
      <w:r w:rsidRPr="00433094">
        <w:rPr>
          <w:rFonts w:ascii="Times New Roman" w:eastAsia="Times New Roman" w:hAnsi="Times New Roman"/>
        </w:rPr>
        <w:t>й</w:t>
      </w:r>
      <w:r w:rsidRPr="00433094">
        <w:rPr>
          <w:rFonts w:ascii="Times New Roman" w:eastAsia="Times New Roman" w:hAnsi="Times New Roman"/>
          <w:spacing w:val="10"/>
        </w:rPr>
        <w:t xml:space="preserve"> </w:t>
      </w:r>
      <w:r w:rsidRPr="00433094">
        <w:rPr>
          <w:rFonts w:ascii="Times New Roman" w:eastAsia="Times New Roman" w:hAnsi="Times New Roman"/>
          <w:spacing w:val="2"/>
        </w:rPr>
        <w:t>д</w:t>
      </w:r>
      <w:r w:rsidRPr="00433094">
        <w:rPr>
          <w:rFonts w:ascii="Times New Roman" w:eastAsia="Times New Roman" w:hAnsi="Times New Roman"/>
          <w:spacing w:val="1"/>
        </w:rPr>
        <w:t>е</w:t>
      </w:r>
      <w:r w:rsidRPr="00433094">
        <w:rPr>
          <w:rFonts w:ascii="Times New Roman" w:eastAsia="Times New Roman" w:hAnsi="Times New Roman"/>
          <w:spacing w:val="3"/>
        </w:rPr>
        <w:t>я</w:t>
      </w:r>
      <w:r w:rsidRPr="00433094">
        <w:rPr>
          <w:rFonts w:ascii="Times New Roman" w:eastAsia="Times New Roman" w:hAnsi="Times New Roman"/>
          <w:spacing w:val="1"/>
        </w:rPr>
        <w:t>те</w:t>
      </w:r>
      <w:r w:rsidRPr="00433094">
        <w:rPr>
          <w:rFonts w:ascii="Times New Roman" w:eastAsia="Times New Roman" w:hAnsi="Times New Roman"/>
          <w:spacing w:val="2"/>
        </w:rPr>
        <w:t>л</w:t>
      </w:r>
      <w:r w:rsidRPr="00433094">
        <w:rPr>
          <w:rFonts w:ascii="Times New Roman" w:eastAsia="Times New Roman" w:hAnsi="Times New Roman"/>
          <w:spacing w:val="3"/>
        </w:rPr>
        <w:t>ьн</w:t>
      </w:r>
      <w:r w:rsidRPr="00433094">
        <w:rPr>
          <w:rFonts w:ascii="Times New Roman" w:eastAsia="Times New Roman" w:hAnsi="Times New Roman"/>
          <w:spacing w:val="2"/>
        </w:rPr>
        <w:t>о</w:t>
      </w:r>
      <w:r w:rsidRPr="00433094">
        <w:rPr>
          <w:rFonts w:ascii="Times New Roman" w:eastAsia="Times New Roman" w:hAnsi="Times New Roman"/>
          <w:spacing w:val="1"/>
        </w:rPr>
        <w:t>ст</w:t>
      </w:r>
      <w:r w:rsidRPr="00433094">
        <w:rPr>
          <w:rFonts w:ascii="Times New Roman" w:eastAsia="Times New Roman" w:hAnsi="Times New Roman"/>
        </w:rPr>
        <w:t>и</w:t>
      </w:r>
      <w:r w:rsidRPr="00433094">
        <w:rPr>
          <w:rFonts w:ascii="Times New Roman" w:eastAsia="Times New Roman" w:hAnsi="Times New Roman"/>
          <w:spacing w:val="5"/>
        </w:rPr>
        <w:t xml:space="preserve"> </w:t>
      </w:r>
      <w:r w:rsidRPr="00433094">
        <w:rPr>
          <w:rFonts w:ascii="Times New Roman" w:eastAsia="Times New Roman" w:hAnsi="Times New Roman"/>
        </w:rPr>
        <w:t>и</w:t>
      </w:r>
      <w:r w:rsidRPr="00433094">
        <w:rPr>
          <w:rFonts w:ascii="Times New Roman" w:eastAsia="Times New Roman" w:hAnsi="Times New Roman"/>
          <w:spacing w:val="11"/>
        </w:rPr>
        <w:t xml:space="preserve"> </w:t>
      </w:r>
      <w:r w:rsidRPr="00433094">
        <w:rPr>
          <w:rFonts w:ascii="Times New Roman" w:eastAsia="Times New Roman" w:hAnsi="Times New Roman"/>
          <w:spacing w:val="2"/>
        </w:rPr>
        <w:t>о</w:t>
      </w:r>
      <w:r w:rsidRPr="00433094">
        <w:rPr>
          <w:rFonts w:ascii="Times New Roman" w:eastAsia="Times New Roman" w:hAnsi="Times New Roman"/>
          <w:spacing w:val="1"/>
        </w:rPr>
        <w:t>с</w:t>
      </w:r>
      <w:r w:rsidRPr="00433094">
        <w:rPr>
          <w:rFonts w:ascii="Times New Roman" w:eastAsia="Times New Roman" w:hAnsi="Times New Roman"/>
          <w:spacing w:val="2"/>
        </w:rPr>
        <w:t>в</w:t>
      </w:r>
      <w:r w:rsidRPr="00433094">
        <w:rPr>
          <w:rFonts w:ascii="Times New Roman" w:eastAsia="Times New Roman" w:hAnsi="Times New Roman"/>
          <w:spacing w:val="1"/>
        </w:rPr>
        <w:t>а</w:t>
      </w:r>
      <w:r w:rsidRPr="00433094">
        <w:rPr>
          <w:rFonts w:ascii="Times New Roman" w:eastAsia="Times New Roman" w:hAnsi="Times New Roman"/>
          <w:spacing w:val="3"/>
        </w:rPr>
        <w:t>и</w:t>
      </w:r>
      <w:r w:rsidRPr="00433094">
        <w:rPr>
          <w:rFonts w:ascii="Times New Roman" w:eastAsia="Times New Roman" w:hAnsi="Times New Roman"/>
          <w:spacing w:val="2"/>
        </w:rPr>
        <w:t>в</w:t>
      </w:r>
      <w:r w:rsidRPr="00433094">
        <w:rPr>
          <w:rFonts w:ascii="Times New Roman" w:eastAsia="Times New Roman" w:hAnsi="Times New Roman"/>
          <w:spacing w:val="1"/>
        </w:rPr>
        <w:t>а</w:t>
      </w:r>
      <w:r w:rsidRPr="00433094">
        <w:rPr>
          <w:rFonts w:ascii="Times New Roman" w:eastAsia="Times New Roman" w:hAnsi="Times New Roman"/>
          <w:spacing w:val="2"/>
        </w:rPr>
        <w:t>ю</w:t>
      </w:r>
      <w:r w:rsidRPr="00433094">
        <w:rPr>
          <w:rFonts w:ascii="Times New Roman" w:eastAsia="Times New Roman" w:hAnsi="Times New Roman"/>
        </w:rPr>
        <w:t>т</w:t>
      </w:r>
      <w:r w:rsidRPr="00433094">
        <w:rPr>
          <w:rFonts w:ascii="Times New Roman" w:eastAsia="Times New Roman" w:hAnsi="Times New Roman"/>
          <w:spacing w:val="4"/>
        </w:rPr>
        <w:t xml:space="preserve"> </w:t>
      </w:r>
      <w:r w:rsidRPr="00433094">
        <w:rPr>
          <w:rFonts w:ascii="Times New Roman" w:eastAsia="Times New Roman" w:hAnsi="Times New Roman"/>
          <w:spacing w:val="2"/>
        </w:rPr>
        <w:t>с</w:t>
      </w:r>
      <w:r w:rsidRPr="00433094">
        <w:rPr>
          <w:rFonts w:ascii="Times New Roman" w:eastAsia="Times New Roman" w:hAnsi="Times New Roman"/>
          <w:spacing w:val="3"/>
        </w:rPr>
        <w:t>и</w:t>
      </w:r>
      <w:r w:rsidRPr="00433094">
        <w:rPr>
          <w:rFonts w:ascii="Times New Roman" w:eastAsia="Times New Roman" w:hAnsi="Times New Roman"/>
          <w:spacing w:val="1"/>
        </w:rPr>
        <w:t>сте</w:t>
      </w:r>
      <w:r w:rsidRPr="00433094">
        <w:rPr>
          <w:rFonts w:ascii="Times New Roman" w:eastAsia="Times New Roman" w:hAnsi="Times New Roman"/>
          <w:spacing w:val="2"/>
        </w:rPr>
        <w:t>м</w:t>
      </w:r>
      <w:r w:rsidRPr="00433094">
        <w:rPr>
          <w:rFonts w:ascii="Times New Roman" w:eastAsia="Times New Roman" w:hAnsi="Times New Roman"/>
        </w:rPr>
        <w:t>у</w:t>
      </w:r>
      <w:r w:rsidRPr="00433094">
        <w:rPr>
          <w:rFonts w:ascii="Times New Roman" w:eastAsia="Times New Roman" w:hAnsi="Times New Roman"/>
          <w:spacing w:val="9"/>
        </w:rPr>
        <w:t xml:space="preserve"> </w:t>
      </w:r>
      <w:r w:rsidRPr="00433094">
        <w:rPr>
          <w:rFonts w:ascii="Times New Roman" w:eastAsia="Times New Roman" w:hAnsi="Times New Roman"/>
          <w:spacing w:val="3"/>
        </w:rPr>
        <w:t>зн</w:t>
      </w:r>
      <w:r w:rsidRPr="00433094">
        <w:rPr>
          <w:rFonts w:ascii="Times New Roman" w:eastAsia="Times New Roman" w:hAnsi="Times New Roman"/>
          <w:spacing w:val="1"/>
        </w:rPr>
        <w:t>а</w:t>
      </w:r>
      <w:r w:rsidRPr="00433094">
        <w:rPr>
          <w:rFonts w:ascii="Times New Roman" w:eastAsia="Times New Roman" w:hAnsi="Times New Roman"/>
          <w:spacing w:val="3"/>
        </w:rPr>
        <w:t>ни</w:t>
      </w:r>
      <w:r w:rsidRPr="00433094">
        <w:rPr>
          <w:rFonts w:ascii="Times New Roman" w:eastAsia="Times New Roman" w:hAnsi="Times New Roman"/>
        </w:rPr>
        <w:t>й</w:t>
      </w:r>
      <w:r w:rsidRPr="00433094">
        <w:rPr>
          <w:rFonts w:ascii="Times New Roman" w:eastAsia="Times New Roman" w:hAnsi="Times New Roman"/>
          <w:spacing w:val="6"/>
        </w:rPr>
        <w:t xml:space="preserve"> </w:t>
      </w:r>
      <w:r w:rsidRPr="00433094">
        <w:rPr>
          <w:rFonts w:ascii="Times New Roman" w:eastAsia="Times New Roman" w:hAnsi="Times New Roman"/>
          <w:spacing w:val="4"/>
        </w:rPr>
        <w:t>п</w:t>
      </w:r>
      <w:r w:rsidRPr="00433094">
        <w:rPr>
          <w:rFonts w:ascii="Times New Roman" w:eastAsia="Times New Roman" w:hAnsi="Times New Roman"/>
        </w:rPr>
        <w:t>о</w:t>
      </w:r>
      <w:r w:rsidRPr="00433094">
        <w:rPr>
          <w:rFonts w:ascii="Times New Roman" w:eastAsia="Times New Roman" w:hAnsi="Times New Roman"/>
          <w:spacing w:val="9"/>
        </w:rPr>
        <w:t xml:space="preserve"> </w:t>
      </w:r>
      <w:r w:rsidRPr="00433094">
        <w:rPr>
          <w:rFonts w:ascii="Times New Roman" w:eastAsia="Times New Roman" w:hAnsi="Times New Roman"/>
          <w:spacing w:val="2"/>
        </w:rPr>
        <w:t>м</w:t>
      </w:r>
      <w:r w:rsidRPr="00433094">
        <w:rPr>
          <w:rFonts w:ascii="Times New Roman" w:eastAsia="Times New Roman" w:hAnsi="Times New Roman"/>
          <w:spacing w:val="1"/>
        </w:rPr>
        <w:t>ате</w:t>
      </w:r>
      <w:r w:rsidRPr="00433094">
        <w:rPr>
          <w:rFonts w:ascii="Times New Roman" w:eastAsia="Times New Roman" w:hAnsi="Times New Roman"/>
          <w:spacing w:val="2"/>
        </w:rPr>
        <w:t>м</w:t>
      </w:r>
      <w:r w:rsidRPr="00433094">
        <w:rPr>
          <w:rFonts w:ascii="Times New Roman" w:eastAsia="Times New Roman" w:hAnsi="Times New Roman"/>
          <w:spacing w:val="1"/>
        </w:rPr>
        <w:t>ат</w:t>
      </w:r>
      <w:r w:rsidRPr="00433094">
        <w:rPr>
          <w:rFonts w:ascii="Times New Roman" w:eastAsia="Times New Roman" w:hAnsi="Times New Roman"/>
          <w:spacing w:val="3"/>
        </w:rPr>
        <w:t>и</w:t>
      </w:r>
      <w:r w:rsidRPr="00433094">
        <w:rPr>
          <w:rFonts w:ascii="Times New Roman" w:eastAsia="Times New Roman" w:hAnsi="Times New Roman"/>
          <w:spacing w:val="1"/>
        </w:rPr>
        <w:t>ке</w:t>
      </w:r>
      <w:r w:rsidRPr="00433094">
        <w:rPr>
          <w:rFonts w:ascii="Times New Roman" w:eastAsia="Times New Roman" w:hAnsi="Times New Roman"/>
        </w:rPr>
        <w:t>,</w:t>
      </w:r>
      <w:r w:rsidRPr="00433094">
        <w:rPr>
          <w:rFonts w:ascii="Times New Roman" w:eastAsia="Times New Roman" w:hAnsi="Times New Roman"/>
          <w:spacing w:val="9"/>
        </w:rPr>
        <w:t xml:space="preserve"> </w:t>
      </w:r>
      <w:r w:rsidRPr="00433094">
        <w:rPr>
          <w:rFonts w:ascii="Times New Roman" w:eastAsia="Times New Roman" w:hAnsi="Times New Roman"/>
          <w:spacing w:val="3"/>
        </w:rPr>
        <w:t>л</w:t>
      </w:r>
      <w:r w:rsidRPr="00433094">
        <w:rPr>
          <w:rFonts w:ascii="Times New Roman" w:eastAsia="Times New Roman" w:hAnsi="Times New Roman"/>
          <w:spacing w:val="1"/>
        </w:rPr>
        <w:t>ежа</w:t>
      </w:r>
      <w:r w:rsidRPr="00433094">
        <w:rPr>
          <w:rFonts w:ascii="Times New Roman" w:eastAsia="Times New Roman" w:hAnsi="Times New Roman"/>
          <w:spacing w:val="2"/>
        </w:rPr>
        <w:t>щ</w:t>
      </w:r>
      <w:r w:rsidRPr="00433094">
        <w:rPr>
          <w:rFonts w:ascii="Times New Roman" w:eastAsia="Times New Roman" w:hAnsi="Times New Roman"/>
          <w:spacing w:val="3"/>
        </w:rPr>
        <w:t>и</w:t>
      </w:r>
      <w:r w:rsidRPr="00433094">
        <w:rPr>
          <w:rFonts w:ascii="Times New Roman" w:eastAsia="Times New Roman" w:hAnsi="Times New Roman"/>
        </w:rPr>
        <w:t>х в</w:t>
      </w:r>
      <w:r w:rsidRPr="00433094">
        <w:rPr>
          <w:rFonts w:ascii="Times New Roman" w:eastAsia="Times New Roman" w:hAnsi="Times New Roman"/>
          <w:spacing w:val="41"/>
        </w:rPr>
        <w:t xml:space="preserve"> </w:t>
      </w:r>
      <w:r w:rsidRPr="00433094">
        <w:rPr>
          <w:rFonts w:ascii="Times New Roman" w:eastAsia="Times New Roman" w:hAnsi="Times New Roman"/>
        </w:rPr>
        <w:t>о</w:t>
      </w:r>
      <w:r w:rsidRPr="00433094">
        <w:rPr>
          <w:rFonts w:ascii="Times New Roman" w:eastAsia="Times New Roman" w:hAnsi="Times New Roman"/>
          <w:spacing w:val="-1"/>
        </w:rPr>
        <w:t>с</w:t>
      </w:r>
      <w:r w:rsidRPr="00433094">
        <w:rPr>
          <w:rFonts w:ascii="Times New Roman" w:eastAsia="Times New Roman" w:hAnsi="Times New Roman"/>
          <w:spacing w:val="1"/>
        </w:rPr>
        <w:t>н</w:t>
      </w:r>
      <w:r w:rsidRPr="00433094">
        <w:rPr>
          <w:rFonts w:ascii="Times New Roman" w:eastAsia="Times New Roman" w:hAnsi="Times New Roman"/>
        </w:rPr>
        <w:t>ове</w:t>
      </w:r>
      <w:r w:rsidRPr="00433094">
        <w:rPr>
          <w:rFonts w:ascii="Times New Roman" w:eastAsia="Times New Roman" w:hAnsi="Times New Roman"/>
          <w:spacing w:val="36"/>
        </w:rPr>
        <w:t xml:space="preserve"> </w:t>
      </w:r>
      <w:r w:rsidRPr="00433094">
        <w:rPr>
          <w:rFonts w:ascii="Times New Roman" w:eastAsia="Times New Roman" w:hAnsi="Times New Roman"/>
          <w:spacing w:val="-1"/>
        </w:rPr>
        <w:t>с</w:t>
      </w:r>
      <w:r w:rsidRPr="00433094">
        <w:rPr>
          <w:rFonts w:ascii="Times New Roman" w:eastAsia="Times New Roman" w:hAnsi="Times New Roman"/>
        </w:rPr>
        <w:t>овр</w:t>
      </w:r>
      <w:r w:rsidRPr="00433094">
        <w:rPr>
          <w:rFonts w:ascii="Times New Roman" w:eastAsia="Times New Roman" w:hAnsi="Times New Roman"/>
          <w:spacing w:val="-1"/>
        </w:rPr>
        <w:t>е</w:t>
      </w:r>
      <w:r w:rsidRPr="00433094">
        <w:rPr>
          <w:rFonts w:ascii="Times New Roman" w:eastAsia="Times New Roman" w:hAnsi="Times New Roman"/>
        </w:rPr>
        <w:t>м</w:t>
      </w:r>
      <w:r w:rsidRPr="00433094">
        <w:rPr>
          <w:rFonts w:ascii="Times New Roman" w:eastAsia="Times New Roman" w:hAnsi="Times New Roman"/>
          <w:spacing w:val="-1"/>
        </w:rPr>
        <w:t>е</w:t>
      </w:r>
      <w:r w:rsidRPr="00433094">
        <w:rPr>
          <w:rFonts w:ascii="Times New Roman" w:eastAsia="Times New Roman" w:hAnsi="Times New Roman"/>
          <w:spacing w:val="1"/>
        </w:rPr>
        <w:t>нн</w:t>
      </w:r>
      <w:r w:rsidRPr="00433094">
        <w:rPr>
          <w:rFonts w:ascii="Times New Roman" w:eastAsia="Times New Roman" w:hAnsi="Times New Roman"/>
        </w:rPr>
        <w:t>ой</w:t>
      </w:r>
      <w:r w:rsidRPr="00433094">
        <w:rPr>
          <w:rFonts w:ascii="Times New Roman" w:eastAsia="Times New Roman" w:hAnsi="Times New Roman"/>
          <w:spacing w:val="35"/>
        </w:rPr>
        <w:t xml:space="preserve"> </w:t>
      </w:r>
      <w:r w:rsidRPr="00433094">
        <w:rPr>
          <w:rFonts w:ascii="Times New Roman" w:eastAsia="Times New Roman" w:hAnsi="Times New Roman"/>
          <w:spacing w:val="1"/>
        </w:rPr>
        <w:t>н</w:t>
      </w:r>
      <w:r w:rsidRPr="00433094">
        <w:rPr>
          <w:rFonts w:ascii="Times New Roman" w:eastAsia="Times New Roman" w:hAnsi="Times New Roman"/>
          <w:spacing w:val="-1"/>
        </w:rPr>
        <w:t>а</w:t>
      </w:r>
      <w:r w:rsidRPr="00433094">
        <w:rPr>
          <w:rFonts w:ascii="Times New Roman" w:eastAsia="Times New Roman" w:hAnsi="Times New Roman"/>
        </w:rPr>
        <w:t>уч</w:t>
      </w:r>
      <w:r w:rsidRPr="00433094">
        <w:rPr>
          <w:rFonts w:ascii="Times New Roman" w:eastAsia="Times New Roman" w:hAnsi="Times New Roman"/>
          <w:spacing w:val="1"/>
        </w:rPr>
        <w:t>н</w:t>
      </w:r>
      <w:r w:rsidRPr="00433094">
        <w:rPr>
          <w:rFonts w:ascii="Times New Roman" w:eastAsia="Times New Roman" w:hAnsi="Times New Roman"/>
        </w:rPr>
        <w:t>ой</w:t>
      </w:r>
      <w:r w:rsidRPr="00433094">
        <w:rPr>
          <w:rFonts w:ascii="Times New Roman" w:eastAsia="Times New Roman" w:hAnsi="Times New Roman"/>
          <w:spacing w:val="37"/>
        </w:rPr>
        <w:t xml:space="preserve"> </w:t>
      </w:r>
      <w:r w:rsidRPr="00433094">
        <w:rPr>
          <w:rFonts w:ascii="Times New Roman" w:eastAsia="Times New Roman" w:hAnsi="Times New Roman"/>
          <w:spacing w:val="-1"/>
        </w:rPr>
        <w:t>ка</w:t>
      </w:r>
      <w:r w:rsidRPr="00433094">
        <w:rPr>
          <w:rFonts w:ascii="Times New Roman" w:eastAsia="Times New Roman" w:hAnsi="Times New Roman"/>
        </w:rPr>
        <w:t>р</w:t>
      </w:r>
      <w:r w:rsidRPr="00433094">
        <w:rPr>
          <w:rFonts w:ascii="Times New Roman" w:eastAsia="Times New Roman" w:hAnsi="Times New Roman"/>
          <w:spacing w:val="-1"/>
        </w:rPr>
        <w:t>т</w:t>
      </w:r>
      <w:r w:rsidRPr="00433094">
        <w:rPr>
          <w:rFonts w:ascii="Times New Roman" w:eastAsia="Times New Roman" w:hAnsi="Times New Roman"/>
          <w:spacing w:val="1"/>
        </w:rPr>
        <w:t>ин</w:t>
      </w:r>
      <w:r w:rsidRPr="00433094">
        <w:rPr>
          <w:rFonts w:ascii="Times New Roman" w:eastAsia="Times New Roman" w:hAnsi="Times New Roman"/>
        </w:rPr>
        <w:t>ы</w:t>
      </w:r>
      <w:r w:rsidRPr="00433094">
        <w:rPr>
          <w:rFonts w:ascii="Times New Roman" w:eastAsia="Times New Roman" w:hAnsi="Times New Roman"/>
          <w:spacing w:val="35"/>
        </w:rPr>
        <w:t xml:space="preserve"> </w:t>
      </w:r>
      <w:r w:rsidRPr="00433094">
        <w:rPr>
          <w:rFonts w:ascii="Times New Roman" w:eastAsia="Times New Roman" w:hAnsi="Times New Roman"/>
        </w:rPr>
        <w:t>м</w:t>
      </w:r>
      <w:r w:rsidRPr="00433094">
        <w:rPr>
          <w:rFonts w:ascii="Times New Roman" w:eastAsia="Times New Roman" w:hAnsi="Times New Roman"/>
          <w:spacing w:val="1"/>
        </w:rPr>
        <w:t>и</w:t>
      </w:r>
      <w:r w:rsidRPr="00433094">
        <w:rPr>
          <w:rFonts w:ascii="Times New Roman" w:eastAsia="Times New Roman" w:hAnsi="Times New Roman"/>
        </w:rPr>
        <w:t>ра.</w:t>
      </w:r>
      <w:r w:rsidRPr="00433094">
        <w:rPr>
          <w:rFonts w:ascii="Times New Roman" w:eastAsia="Times New Roman" w:hAnsi="Times New Roman"/>
          <w:spacing w:val="35"/>
        </w:rPr>
        <w:t xml:space="preserve"> </w:t>
      </w:r>
      <w:r w:rsidRPr="00433094">
        <w:rPr>
          <w:rFonts w:ascii="Times New Roman" w:eastAsia="Times New Roman" w:hAnsi="Times New Roman"/>
          <w:spacing w:val="-2"/>
        </w:rPr>
        <w:t>Но</w:t>
      </w:r>
      <w:r w:rsidRPr="00433094">
        <w:rPr>
          <w:rFonts w:ascii="Times New Roman" w:eastAsia="Times New Roman" w:hAnsi="Times New Roman"/>
        </w:rPr>
        <w:t>,</w:t>
      </w:r>
      <w:r w:rsidRPr="00433094">
        <w:rPr>
          <w:rFonts w:ascii="Times New Roman" w:eastAsia="Times New Roman" w:hAnsi="Times New Roman"/>
          <w:spacing w:val="34"/>
        </w:rPr>
        <w:t xml:space="preserve"> </w:t>
      </w:r>
      <w:r w:rsidRPr="00433094">
        <w:rPr>
          <w:rFonts w:ascii="Times New Roman" w:eastAsia="Times New Roman" w:hAnsi="Times New Roman"/>
          <w:spacing w:val="-1"/>
        </w:rPr>
        <w:t>г</w:t>
      </w:r>
      <w:r w:rsidRPr="00433094">
        <w:rPr>
          <w:rFonts w:ascii="Times New Roman" w:eastAsia="Times New Roman" w:hAnsi="Times New Roman"/>
          <w:spacing w:val="-2"/>
        </w:rPr>
        <w:t>л</w:t>
      </w:r>
      <w:r w:rsidRPr="00433094">
        <w:rPr>
          <w:rFonts w:ascii="Times New Roman" w:eastAsia="Times New Roman" w:hAnsi="Times New Roman"/>
          <w:spacing w:val="-3"/>
        </w:rPr>
        <w:t>а</w:t>
      </w:r>
      <w:r w:rsidRPr="00433094">
        <w:rPr>
          <w:rFonts w:ascii="Times New Roman" w:eastAsia="Times New Roman" w:hAnsi="Times New Roman"/>
          <w:spacing w:val="-2"/>
        </w:rPr>
        <w:t>в</w:t>
      </w:r>
      <w:r w:rsidRPr="00433094">
        <w:rPr>
          <w:rFonts w:ascii="Times New Roman" w:eastAsia="Times New Roman" w:hAnsi="Times New Roman"/>
          <w:spacing w:val="-1"/>
        </w:rPr>
        <w:t>н</w:t>
      </w:r>
      <w:r w:rsidRPr="00433094">
        <w:rPr>
          <w:rFonts w:ascii="Times New Roman" w:eastAsia="Times New Roman" w:hAnsi="Times New Roman"/>
          <w:spacing w:val="-2"/>
        </w:rPr>
        <w:t>о</w:t>
      </w:r>
      <w:r w:rsidRPr="00433094">
        <w:rPr>
          <w:rFonts w:ascii="Times New Roman" w:eastAsia="Times New Roman" w:hAnsi="Times New Roman"/>
          <w:spacing w:val="-3"/>
        </w:rPr>
        <w:t>е</w:t>
      </w:r>
      <w:r w:rsidRPr="00433094">
        <w:rPr>
          <w:rFonts w:ascii="Times New Roman" w:eastAsia="Times New Roman" w:hAnsi="Times New Roman"/>
        </w:rPr>
        <w:t>,</w:t>
      </w:r>
      <w:r w:rsidRPr="00433094">
        <w:rPr>
          <w:rFonts w:ascii="Times New Roman" w:eastAsia="Times New Roman" w:hAnsi="Times New Roman"/>
          <w:spacing w:val="32"/>
        </w:rPr>
        <w:t xml:space="preserve"> </w:t>
      </w:r>
      <w:r w:rsidRPr="00433094">
        <w:rPr>
          <w:rFonts w:ascii="Times New Roman" w:eastAsia="Times New Roman" w:hAnsi="Times New Roman"/>
          <w:spacing w:val="-2"/>
        </w:rPr>
        <w:t>о</w:t>
      </w:r>
      <w:r w:rsidRPr="00433094">
        <w:rPr>
          <w:rFonts w:ascii="Times New Roman" w:eastAsia="Times New Roman" w:hAnsi="Times New Roman"/>
          <w:spacing w:val="-1"/>
        </w:rPr>
        <w:t>н</w:t>
      </w:r>
      <w:r w:rsidRPr="00433094">
        <w:rPr>
          <w:rFonts w:ascii="Times New Roman" w:eastAsia="Times New Roman" w:hAnsi="Times New Roman"/>
        </w:rPr>
        <w:t>и</w:t>
      </w:r>
      <w:r w:rsidRPr="00433094">
        <w:rPr>
          <w:rFonts w:ascii="Times New Roman" w:eastAsia="Times New Roman" w:hAnsi="Times New Roman"/>
          <w:spacing w:val="34"/>
        </w:rPr>
        <w:t xml:space="preserve"> </w:t>
      </w:r>
      <w:r w:rsidRPr="00433094">
        <w:rPr>
          <w:rFonts w:ascii="Times New Roman" w:eastAsia="Times New Roman" w:hAnsi="Times New Roman"/>
          <w:spacing w:val="-2"/>
        </w:rPr>
        <w:t>о</w:t>
      </w:r>
      <w:r w:rsidRPr="00433094">
        <w:rPr>
          <w:rFonts w:ascii="Times New Roman" w:eastAsia="Times New Roman" w:hAnsi="Times New Roman"/>
          <w:spacing w:val="-3"/>
        </w:rPr>
        <w:t>с</w:t>
      </w:r>
      <w:r w:rsidRPr="00433094">
        <w:rPr>
          <w:rFonts w:ascii="Times New Roman" w:eastAsia="Times New Roman" w:hAnsi="Times New Roman"/>
          <w:spacing w:val="-2"/>
        </w:rPr>
        <w:t>в</w:t>
      </w:r>
      <w:r w:rsidRPr="00433094">
        <w:rPr>
          <w:rFonts w:ascii="Times New Roman" w:eastAsia="Times New Roman" w:hAnsi="Times New Roman"/>
          <w:spacing w:val="-3"/>
        </w:rPr>
        <w:t>а</w:t>
      </w:r>
      <w:r w:rsidRPr="00433094">
        <w:rPr>
          <w:rFonts w:ascii="Times New Roman" w:eastAsia="Times New Roman" w:hAnsi="Times New Roman"/>
          <w:spacing w:val="-1"/>
        </w:rPr>
        <w:t>и</w:t>
      </w:r>
      <w:r w:rsidRPr="00433094">
        <w:rPr>
          <w:rFonts w:ascii="Times New Roman" w:eastAsia="Times New Roman" w:hAnsi="Times New Roman"/>
          <w:spacing w:val="-2"/>
        </w:rPr>
        <w:t>в</w:t>
      </w:r>
      <w:r w:rsidRPr="00433094">
        <w:rPr>
          <w:rFonts w:ascii="Times New Roman" w:eastAsia="Times New Roman" w:hAnsi="Times New Roman"/>
          <w:spacing w:val="-3"/>
        </w:rPr>
        <w:t>а</w:t>
      </w:r>
      <w:r w:rsidRPr="00433094">
        <w:rPr>
          <w:rFonts w:ascii="Times New Roman" w:eastAsia="Times New Roman" w:hAnsi="Times New Roman"/>
          <w:spacing w:val="-2"/>
        </w:rPr>
        <w:t>ю</w:t>
      </w:r>
      <w:r w:rsidRPr="00433094">
        <w:rPr>
          <w:rFonts w:ascii="Times New Roman" w:eastAsia="Times New Roman" w:hAnsi="Times New Roman"/>
        </w:rPr>
        <w:t xml:space="preserve">т </w:t>
      </w:r>
      <w:r w:rsidRPr="00433094">
        <w:rPr>
          <w:rFonts w:ascii="Times New Roman" w:eastAsia="Times New Roman" w:hAnsi="Times New Roman"/>
          <w:spacing w:val="-4"/>
        </w:rPr>
        <w:t>в</w:t>
      </w:r>
      <w:r w:rsidRPr="00433094">
        <w:rPr>
          <w:rFonts w:ascii="Times New Roman" w:eastAsia="Times New Roman" w:hAnsi="Times New Roman"/>
          <w:spacing w:val="-5"/>
        </w:rPr>
        <w:t>ес</w:t>
      </w:r>
      <w:r w:rsidRPr="00433094">
        <w:rPr>
          <w:rFonts w:ascii="Times New Roman" w:eastAsia="Times New Roman" w:hAnsi="Times New Roman"/>
        </w:rPr>
        <w:t>ь</w:t>
      </w:r>
      <w:r w:rsidRPr="00433094">
        <w:rPr>
          <w:rFonts w:ascii="Times New Roman" w:eastAsia="Times New Roman" w:hAnsi="Times New Roman"/>
          <w:spacing w:val="-9"/>
        </w:rPr>
        <w:t xml:space="preserve"> </w:t>
      </w:r>
      <w:r w:rsidRPr="00433094">
        <w:rPr>
          <w:rFonts w:ascii="Times New Roman" w:eastAsia="Times New Roman" w:hAnsi="Times New Roman"/>
          <w:spacing w:val="-5"/>
        </w:rPr>
        <w:t>к</w:t>
      </w:r>
      <w:r w:rsidRPr="00433094">
        <w:rPr>
          <w:rFonts w:ascii="Times New Roman" w:eastAsia="Times New Roman" w:hAnsi="Times New Roman"/>
          <w:spacing w:val="-4"/>
        </w:rPr>
        <w:t>ом</w:t>
      </w:r>
      <w:r w:rsidRPr="00433094">
        <w:rPr>
          <w:rFonts w:ascii="Times New Roman" w:eastAsia="Times New Roman" w:hAnsi="Times New Roman"/>
          <w:spacing w:val="-3"/>
        </w:rPr>
        <w:t>п</w:t>
      </w:r>
      <w:r w:rsidRPr="00433094">
        <w:rPr>
          <w:rFonts w:ascii="Times New Roman" w:eastAsia="Times New Roman" w:hAnsi="Times New Roman"/>
          <w:spacing w:val="-4"/>
        </w:rPr>
        <w:t>л</w:t>
      </w:r>
      <w:r w:rsidRPr="00433094">
        <w:rPr>
          <w:rFonts w:ascii="Times New Roman" w:eastAsia="Times New Roman" w:hAnsi="Times New Roman"/>
          <w:spacing w:val="-5"/>
        </w:rPr>
        <w:t>ек</w:t>
      </w:r>
      <w:r w:rsidRPr="00433094">
        <w:rPr>
          <w:rFonts w:ascii="Times New Roman" w:eastAsia="Times New Roman" w:hAnsi="Times New Roman"/>
        </w:rPr>
        <w:t>с</w:t>
      </w:r>
      <w:r w:rsidRPr="00433094">
        <w:rPr>
          <w:rFonts w:ascii="Times New Roman" w:eastAsia="Times New Roman" w:hAnsi="Times New Roman"/>
          <w:spacing w:val="-9"/>
        </w:rPr>
        <w:t xml:space="preserve"> </w:t>
      </w:r>
      <w:r w:rsidRPr="00433094">
        <w:rPr>
          <w:rFonts w:ascii="Times New Roman" w:eastAsia="Times New Roman" w:hAnsi="Times New Roman"/>
          <w:spacing w:val="-4"/>
        </w:rPr>
        <w:t>у</w:t>
      </w:r>
      <w:r w:rsidRPr="00433094">
        <w:rPr>
          <w:rFonts w:ascii="Times New Roman" w:eastAsia="Times New Roman" w:hAnsi="Times New Roman"/>
          <w:spacing w:val="-3"/>
        </w:rPr>
        <w:t>ни</w:t>
      </w:r>
      <w:r w:rsidRPr="00433094">
        <w:rPr>
          <w:rFonts w:ascii="Times New Roman" w:eastAsia="Times New Roman" w:hAnsi="Times New Roman"/>
          <w:spacing w:val="-4"/>
        </w:rPr>
        <w:t>в</w:t>
      </w:r>
      <w:r w:rsidRPr="00433094">
        <w:rPr>
          <w:rFonts w:ascii="Times New Roman" w:eastAsia="Times New Roman" w:hAnsi="Times New Roman"/>
          <w:spacing w:val="-5"/>
        </w:rPr>
        <w:t>е</w:t>
      </w:r>
      <w:r w:rsidRPr="00433094">
        <w:rPr>
          <w:rFonts w:ascii="Times New Roman" w:eastAsia="Times New Roman" w:hAnsi="Times New Roman"/>
          <w:spacing w:val="-4"/>
        </w:rPr>
        <w:t>р</w:t>
      </w:r>
      <w:r w:rsidRPr="00433094">
        <w:rPr>
          <w:rFonts w:ascii="Times New Roman" w:eastAsia="Times New Roman" w:hAnsi="Times New Roman"/>
          <w:spacing w:val="-5"/>
        </w:rPr>
        <w:t>са</w:t>
      </w:r>
      <w:r w:rsidRPr="00433094">
        <w:rPr>
          <w:rFonts w:ascii="Times New Roman" w:eastAsia="Times New Roman" w:hAnsi="Times New Roman"/>
          <w:spacing w:val="-4"/>
        </w:rPr>
        <w:t>л</w:t>
      </w:r>
      <w:r w:rsidRPr="00433094">
        <w:rPr>
          <w:rFonts w:ascii="Times New Roman" w:eastAsia="Times New Roman" w:hAnsi="Times New Roman"/>
          <w:spacing w:val="-3"/>
        </w:rPr>
        <w:t>ьн</w:t>
      </w:r>
      <w:r w:rsidRPr="00433094">
        <w:rPr>
          <w:rFonts w:ascii="Times New Roman" w:eastAsia="Times New Roman" w:hAnsi="Times New Roman"/>
          <w:spacing w:val="-4"/>
        </w:rPr>
        <w:t>ы</w:t>
      </w:r>
      <w:r w:rsidRPr="00433094">
        <w:rPr>
          <w:rFonts w:ascii="Times New Roman" w:eastAsia="Times New Roman" w:hAnsi="Times New Roman"/>
        </w:rPr>
        <w:t>х</w:t>
      </w:r>
      <w:r w:rsidRPr="00433094">
        <w:rPr>
          <w:rFonts w:ascii="Times New Roman" w:eastAsia="Times New Roman" w:hAnsi="Times New Roman"/>
          <w:spacing w:val="-16"/>
        </w:rPr>
        <w:t xml:space="preserve"> </w:t>
      </w:r>
      <w:r w:rsidRPr="00433094">
        <w:rPr>
          <w:rFonts w:ascii="Times New Roman" w:eastAsia="Times New Roman" w:hAnsi="Times New Roman"/>
          <w:spacing w:val="-4"/>
        </w:rPr>
        <w:t>уч</w:t>
      </w:r>
      <w:r w:rsidRPr="00433094">
        <w:rPr>
          <w:rFonts w:ascii="Times New Roman" w:eastAsia="Times New Roman" w:hAnsi="Times New Roman"/>
          <w:spacing w:val="-5"/>
        </w:rPr>
        <w:t>е</w:t>
      </w:r>
      <w:r w:rsidRPr="00433094">
        <w:rPr>
          <w:rFonts w:ascii="Times New Roman" w:eastAsia="Times New Roman" w:hAnsi="Times New Roman"/>
          <w:spacing w:val="-4"/>
        </w:rPr>
        <w:t>б</w:t>
      </w:r>
      <w:r w:rsidRPr="00433094">
        <w:rPr>
          <w:rFonts w:ascii="Times New Roman" w:eastAsia="Times New Roman" w:hAnsi="Times New Roman"/>
          <w:spacing w:val="-3"/>
        </w:rPr>
        <w:t>н</w:t>
      </w:r>
      <w:r w:rsidRPr="00433094">
        <w:rPr>
          <w:rFonts w:ascii="Times New Roman" w:eastAsia="Times New Roman" w:hAnsi="Times New Roman"/>
          <w:spacing w:val="-4"/>
        </w:rPr>
        <w:t>ы</w:t>
      </w:r>
      <w:r w:rsidRPr="00433094">
        <w:rPr>
          <w:rFonts w:ascii="Times New Roman" w:eastAsia="Times New Roman" w:hAnsi="Times New Roman"/>
        </w:rPr>
        <w:t>х</w:t>
      </w:r>
      <w:r w:rsidRPr="00433094">
        <w:rPr>
          <w:rFonts w:ascii="Times New Roman" w:eastAsia="Times New Roman" w:hAnsi="Times New Roman"/>
          <w:spacing w:val="-12"/>
        </w:rPr>
        <w:t xml:space="preserve"> </w:t>
      </w:r>
      <w:r w:rsidRPr="00433094">
        <w:rPr>
          <w:rFonts w:ascii="Times New Roman" w:eastAsia="Times New Roman" w:hAnsi="Times New Roman"/>
          <w:spacing w:val="-4"/>
        </w:rPr>
        <w:t>д</w:t>
      </w:r>
      <w:r w:rsidRPr="00433094">
        <w:rPr>
          <w:rFonts w:ascii="Times New Roman" w:eastAsia="Times New Roman" w:hAnsi="Times New Roman"/>
          <w:spacing w:val="-5"/>
        </w:rPr>
        <w:t>е</w:t>
      </w:r>
      <w:r w:rsidRPr="00433094">
        <w:rPr>
          <w:rFonts w:ascii="Times New Roman" w:eastAsia="Times New Roman" w:hAnsi="Times New Roman"/>
          <w:spacing w:val="-3"/>
        </w:rPr>
        <w:t>й</w:t>
      </w:r>
      <w:r w:rsidRPr="00433094">
        <w:rPr>
          <w:rFonts w:ascii="Times New Roman" w:eastAsia="Times New Roman" w:hAnsi="Times New Roman"/>
          <w:spacing w:val="-5"/>
        </w:rPr>
        <w:t>ст</w:t>
      </w:r>
      <w:r w:rsidRPr="00433094">
        <w:rPr>
          <w:rFonts w:ascii="Times New Roman" w:eastAsia="Times New Roman" w:hAnsi="Times New Roman"/>
          <w:spacing w:val="-4"/>
        </w:rPr>
        <w:t>в</w:t>
      </w:r>
      <w:r w:rsidRPr="00433094">
        <w:rPr>
          <w:rFonts w:ascii="Times New Roman" w:eastAsia="Times New Roman" w:hAnsi="Times New Roman"/>
          <w:spacing w:val="-3"/>
        </w:rPr>
        <w:t>и</w:t>
      </w:r>
      <w:r w:rsidRPr="00433094">
        <w:rPr>
          <w:rFonts w:ascii="Times New Roman" w:eastAsia="Times New Roman" w:hAnsi="Times New Roman"/>
        </w:rPr>
        <w:t>й</w:t>
      </w:r>
      <w:r w:rsidRPr="00433094">
        <w:rPr>
          <w:rFonts w:ascii="Times New Roman" w:eastAsia="Times New Roman" w:hAnsi="Times New Roman"/>
          <w:spacing w:val="-13"/>
        </w:rPr>
        <w:t xml:space="preserve"> </w:t>
      </w:r>
      <w:r w:rsidRPr="00433094">
        <w:rPr>
          <w:rFonts w:ascii="Times New Roman" w:eastAsia="Times New Roman" w:hAnsi="Times New Roman"/>
          <w:spacing w:val="-4"/>
        </w:rPr>
        <w:t>(УУД)</w:t>
      </w:r>
      <w:r w:rsidRPr="00433094">
        <w:rPr>
          <w:rFonts w:ascii="Times New Roman" w:eastAsia="Times New Roman" w:hAnsi="Times New Roman"/>
        </w:rPr>
        <w:t>,</w:t>
      </w:r>
      <w:r w:rsidRPr="00433094">
        <w:rPr>
          <w:rFonts w:ascii="Times New Roman" w:eastAsia="Times New Roman" w:hAnsi="Times New Roman"/>
          <w:spacing w:val="-7"/>
        </w:rPr>
        <w:t xml:space="preserve"> </w:t>
      </w:r>
      <w:r w:rsidRPr="00433094">
        <w:rPr>
          <w:rFonts w:ascii="Times New Roman" w:eastAsia="Times New Roman" w:hAnsi="Times New Roman"/>
          <w:spacing w:val="-4"/>
        </w:rPr>
        <w:t>о</w:t>
      </w:r>
      <w:r w:rsidRPr="00433094">
        <w:rPr>
          <w:rFonts w:ascii="Times New Roman" w:eastAsia="Times New Roman" w:hAnsi="Times New Roman"/>
          <w:spacing w:val="-3"/>
        </w:rPr>
        <w:t>п</w:t>
      </w:r>
      <w:r w:rsidRPr="00433094">
        <w:rPr>
          <w:rFonts w:ascii="Times New Roman" w:eastAsia="Times New Roman" w:hAnsi="Times New Roman"/>
          <w:spacing w:val="-4"/>
        </w:rPr>
        <w:t>р</w:t>
      </w:r>
      <w:r w:rsidRPr="00433094">
        <w:rPr>
          <w:rFonts w:ascii="Times New Roman" w:eastAsia="Times New Roman" w:hAnsi="Times New Roman"/>
          <w:spacing w:val="-5"/>
        </w:rPr>
        <w:t>е</w:t>
      </w:r>
      <w:r w:rsidRPr="00433094">
        <w:rPr>
          <w:rFonts w:ascii="Times New Roman" w:eastAsia="Times New Roman" w:hAnsi="Times New Roman"/>
          <w:spacing w:val="-4"/>
        </w:rPr>
        <w:t>д</w:t>
      </w:r>
      <w:r w:rsidRPr="00433094">
        <w:rPr>
          <w:rFonts w:ascii="Times New Roman" w:eastAsia="Times New Roman" w:hAnsi="Times New Roman"/>
          <w:spacing w:val="-5"/>
        </w:rPr>
        <w:t>е</w:t>
      </w:r>
      <w:r w:rsidRPr="00433094">
        <w:rPr>
          <w:rFonts w:ascii="Times New Roman" w:eastAsia="Times New Roman" w:hAnsi="Times New Roman"/>
          <w:spacing w:val="-4"/>
        </w:rPr>
        <w:t>л</w:t>
      </w:r>
      <w:r w:rsidRPr="00433094">
        <w:rPr>
          <w:rFonts w:ascii="Times New Roman" w:eastAsia="Times New Roman" w:hAnsi="Times New Roman"/>
          <w:spacing w:val="-5"/>
        </w:rPr>
        <w:t>е</w:t>
      </w:r>
      <w:r w:rsidRPr="00433094">
        <w:rPr>
          <w:rFonts w:ascii="Times New Roman" w:eastAsia="Times New Roman" w:hAnsi="Times New Roman"/>
          <w:spacing w:val="-3"/>
        </w:rPr>
        <w:t>нн</w:t>
      </w:r>
      <w:r w:rsidRPr="00433094">
        <w:rPr>
          <w:rFonts w:ascii="Times New Roman" w:eastAsia="Times New Roman" w:hAnsi="Times New Roman"/>
          <w:spacing w:val="-4"/>
        </w:rPr>
        <w:t>ы</w:t>
      </w:r>
      <w:r w:rsidRPr="00433094">
        <w:rPr>
          <w:rFonts w:ascii="Times New Roman" w:eastAsia="Times New Roman" w:hAnsi="Times New Roman"/>
        </w:rPr>
        <w:t>х</w:t>
      </w:r>
      <w:r w:rsidRPr="00433094">
        <w:rPr>
          <w:rFonts w:ascii="Times New Roman" w:eastAsia="Times New Roman" w:hAnsi="Times New Roman"/>
          <w:spacing w:val="-15"/>
        </w:rPr>
        <w:t xml:space="preserve"> </w:t>
      </w:r>
      <w:r w:rsidRPr="00433094">
        <w:rPr>
          <w:rFonts w:ascii="Times New Roman" w:eastAsia="Times New Roman" w:hAnsi="Times New Roman"/>
          <w:spacing w:val="-5"/>
        </w:rPr>
        <w:t>Ф</w:t>
      </w:r>
      <w:r w:rsidRPr="00433094">
        <w:rPr>
          <w:rFonts w:ascii="Times New Roman" w:eastAsia="Times New Roman" w:hAnsi="Times New Roman"/>
          <w:spacing w:val="-4"/>
        </w:rPr>
        <w:t>ГО</w:t>
      </w:r>
      <w:r w:rsidRPr="00433094">
        <w:rPr>
          <w:rFonts w:ascii="Times New Roman" w:eastAsia="Times New Roman" w:hAnsi="Times New Roman"/>
          <w:spacing w:val="-3"/>
        </w:rPr>
        <w:t>С</w:t>
      </w:r>
      <w:r w:rsidRPr="00433094">
        <w:rPr>
          <w:rFonts w:ascii="Times New Roman" w:eastAsia="Times New Roman" w:hAnsi="Times New Roman"/>
        </w:rPr>
        <w:t>, и</w:t>
      </w:r>
      <w:r w:rsidRPr="00433094">
        <w:rPr>
          <w:rFonts w:ascii="Times New Roman" w:eastAsia="Times New Roman" w:hAnsi="Times New Roman"/>
          <w:spacing w:val="-4"/>
        </w:rPr>
        <w:t xml:space="preserve"> </w:t>
      </w:r>
      <w:r w:rsidRPr="00433094">
        <w:rPr>
          <w:rFonts w:ascii="Times New Roman" w:eastAsia="Times New Roman" w:hAnsi="Times New Roman"/>
          <w:b/>
          <w:bCs/>
          <w:spacing w:val="-2"/>
        </w:rPr>
        <w:t>умени</w:t>
      </w:r>
      <w:r w:rsidRPr="00433094">
        <w:rPr>
          <w:rFonts w:ascii="Times New Roman" w:eastAsia="Times New Roman" w:hAnsi="Times New Roman"/>
          <w:b/>
          <w:bCs/>
        </w:rPr>
        <w:t>е</w:t>
      </w:r>
      <w:r w:rsidRPr="00433094">
        <w:rPr>
          <w:rFonts w:ascii="Times New Roman" w:eastAsia="Times New Roman" w:hAnsi="Times New Roman"/>
          <w:b/>
          <w:bCs/>
          <w:spacing w:val="-9"/>
        </w:rPr>
        <w:t xml:space="preserve"> </w:t>
      </w:r>
      <w:r w:rsidRPr="00433094">
        <w:rPr>
          <w:rFonts w:ascii="Times New Roman" w:eastAsia="Times New Roman" w:hAnsi="Times New Roman"/>
          <w:b/>
          <w:bCs/>
          <w:spacing w:val="-2"/>
        </w:rPr>
        <w:t>учитьс</w:t>
      </w:r>
      <w:r w:rsidRPr="00433094">
        <w:rPr>
          <w:rFonts w:ascii="Times New Roman" w:eastAsia="Times New Roman" w:hAnsi="Times New Roman"/>
          <w:b/>
          <w:bCs/>
        </w:rPr>
        <w:t>я</w:t>
      </w:r>
      <w:r w:rsidRPr="00433094">
        <w:rPr>
          <w:rFonts w:ascii="Times New Roman" w:eastAsia="Times New Roman" w:hAnsi="Times New Roman"/>
          <w:b/>
          <w:bCs/>
          <w:spacing w:val="-10"/>
        </w:rPr>
        <w:t xml:space="preserve"> </w:t>
      </w:r>
      <w:r w:rsidRPr="00433094">
        <w:rPr>
          <w:rFonts w:ascii="Times New Roman" w:eastAsia="Times New Roman" w:hAnsi="Times New Roman"/>
        </w:rPr>
        <w:t>в</w:t>
      </w:r>
      <w:r w:rsidRPr="00433094">
        <w:rPr>
          <w:rFonts w:ascii="Times New Roman" w:eastAsia="Times New Roman" w:hAnsi="Times New Roman"/>
          <w:spacing w:val="-5"/>
        </w:rPr>
        <w:t xml:space="preserve"> </w:t>
      </w:r>
      <w:r w:rsidRPr="00433094">
        <w:rPr>
          <w:rFonts w:ascii="Times New Roman" w:eastAsia="Times New Roman" w:hAnsi="Times New Roman"/>
          <w:spacing w:val="-1"/>
        </w:rPr>
        <w:t>ц</w:t>
      </w:r>
      <w:r w:rsidRPr="00433094">
        <w:rPr>
          <w:rFonts w:ascii="Times New Roman" w:eastAsia="Times New Roman" w:hAnsi="Times New Roman"/>
          <w:spacing w:val="-3"/>
        </w:rPr>
        <w:t>е</w:t>
      </w:r>
      <w:r w:rsidRPr="00433094">
        <w:rPr>
          <w:rFonts w:ascii="Times New Roman" w:eastAsia="Times New Roman" w:hAnsi="Times New Roman"/>
          <w:spacing w:val="-2"/>
        </w:rPr>
        <w:t>лом</w:t>
      </w:r>
      <w:r w:rsidRPr="00433094">
        <w:rPr>
          <w:rFonts w:ascii="Times New Roman" w:eastAsia="Times New Roman" w:hAnsi="Times New Roman"/>
        </w:rPr>
        <w:t>.</w:t>
      </w:r>
    </w:p>
    <w:p w:rsidR="00F003BA" w:rsidRPr="00433094" w:rsidRDefault="00F003BA" w:rsidP="00F003BA">
      <w:pPr>
        <w:spacing w:after="0" w:line="240" w:lineRule="auto"/>
        <w:ind w:firstLine="539"/>
        <w:jc w:val="both"/>
        <w:rPr>
          <w:rFonts w:ascii="Times New Roman" w:eastAsia="Times New Roman" w:hAnsi="Times New Roman"/>
        </w:rPr>
      </w:pPr>
      <w:r w:rsidRPr="00433094">
        <w:rPr>
          <w:rFonts w:ascii="Times New Roman" w:eastAsia="Times New Roman" w:hAnsi="Times New Roman"/>
          <w:spacing w:val="8"/>
        </w:rPr>
        <w:t>О</w:t>
      </w:r>
      <w:r w:rsidRPr="00433094">
        <w:rPr>
          <w:rFonts w:ascii="Times New Roman" w:eastAsia="Times New Roman" w:hAnsi="Times New Roman"/>
          <w:spacing w:val="7"/>
        </w:rPr>
        <w:t>с</w:t>
      </w:r>
      <w:r w:rsidRPr="00433094">
        <w:rPr>
          <w:rFonts w:ascii="Times New Roman" w:eastAsia="Times New Roman" w:hAnsi="Times New Roman"/>
          <w:spacing w:val="9"/>
        </w:rPr>
        <w:t>н</w:t>
      </w:r>
      <w:r w:rsidRPr="00433094">
        <w:rPr>
          <w:rFonts w:ascii="Times New Roman" w:eastAsia="Times New Roman" w:hAnsi="Times New Roman"/>
          <w:spacing w:val="8"/>
        </w:rPr>
        <w:t>ово</w:t>
      </w:r>
      <w:r w:rsidRPr="00433094">
        <w:rPr>
          <w:rFonts w:ascii="Times New Roman" w:eastAsia="Times New Roman" w:hAnsi="Times New Roman"/>
        </w:rPr>
        <w:t>й</w:t>
      </w:r>
      <w:r w:rsidRPr="00433094">
        <w:rPr>
          <w:rFonts w:ascii="Times New Roman" w:eastAsia="Times New Roman" w:hAnsi="Times New Roman"/>
          <w:spacing w:val="7"/>
        </w:rPr>
        <w:t xml:space="preserve"> </w:t>
      </w:r>
      <w:r w:rsidRPr="00433094">
        <w:rPr>
          <w:rFonts w:ascii="Times New Roman" w:eastAsia="Times New Roman" w:hAnsi="Times New Roman"/>
          <w:spacing w:val="8"/>
        </w:rPr>
        <w:t>ор</w:t>
      </w:r>
      <w:r w:rsidRPr="00433094">
        <w:rPr>
          <w:rFonts w:ascii="Times New Roman" w:eastAsia="Times New Roman" w:hAnsi="Times New Roman"/>
          <w:spacing w:val="9"/>
        </w:rPr>
        <w:t>г</w:t>
      </w:r>
      <w:r w:rsidRPr="00433094">
        <w:rPr>
          <w:rFonts w:ascii="Times New Roman" w:eastAsia="Times New Roman" w:hAnsi="Times New Roman"/>
          <w:spacing w:val="7"/>
        </w:rPr>
        <w:t>а</w:t>
      </w:r>
      <w:r w:rsidRPr="00433094">
        <w:rPr>
          <w:rFonts w:ascii="Times New Roman" w:eastAsia="Times New Roman" w:hAnsi="Times New Roman"/>
          <w:spacing w:val="9"/>
        </w:rPr>
        <w:t>ни</w:t>
      </w:r>
      <w:r w:rsidRPr="00433094">
        <w:rPr>
          <w:rFonts w:ascii="Times New Roman" w:eastAsia="Times New Roman" w:hAnsi="Times New Roman"/>
          <w:spacing w:val="8"/>
        </w:rPr>
        <w:t>з</w:t>
      </w:r>
      <w:r w:rsidRPr="00433094">
        <w:rPr>
          <w:rFonts w:ascii="Times New Roman" w:eastAsia="Times New Roman" w:hAnsi="Times New Roman"/>
          <w:spacing w:val="7"/>
        </w:rPr>
        <w:t>а</w:t>
      </w:r>
      <w:r w:rsidRPr="00433094">
        <w:rPr>
          <w:rFonts w:ascii="Times New Roman" w:eastAsia="Times New Roman" w:hAnsi="Times New Roman"/>
          <w:spacing w:val="9"/>
        </w:rPr>
        <w:t>ци</w:t>
      </w:r>
      <w:r w:rsidRPr="00433094">
        <w:rPr>
          <w:rFonts w:ascii="Times New Roman" w:eastAsia="Times New Roman" w:hAnsi="Times New Roman"/>
        </w:rPr>
        <w:t>и</w:t>
      </w:r>
      <w:r w:rsidRPr="00433094">
        <w:rPr>
          <w:rFonts w:ascii="Times New Roman" w:eastAsia="Times New Roman" w:hAnsi="Times New Roman"/>
          <w:spacing w:val="4"/>
        </w:rPr>
        <w:t xml:space="preserve"> </w:t>
      </w:r>
      <w:r w:rsidRPr="00433094">
        <w:rPr>
          <w:rFonts w:ascii="Times New Roman" w:eastAsia="Times New Roman" w:hAnsi="Times New Roman"/>
          <w:spacing w:val="8"/>
        </w:rPr>
        <w:t>обр</w:t>
      </w:r>
      <w:r w:rsidRPr="00433094">
        <w:rPr>
          <w:rFonts w:ascii="Times New Roman" w:eastAsia="Times New Roman" w:hAnsi="Times New Roman"/>
          <w:spacing w:val="7"/>
        </w:rPr>
        <w:t>а</w:t>
      </w:r>
      <w:r w:rsidRPr="00433094">
        <w:rPr>
          <w:rFonts w:ascii="Times New Roman" w:eastAsia="Times New Roman" w:hAnsi="Times New Roman"/>
          <w:spacing w:val="8"/>
        </w:rPr>
        <w:t>зов</w:t>
      </w:r>
      <w:r w:rsidRPr="00433094">
        <w:rPr>
          <w:rFonts w:ascii="Times New Roman" w:eastAsia="Times New Roman" w:hAnsi="Times New Roman"/>
          <w:spacing w:val="7"/>
        </w:rPr>
        <w:t>ате</w:t>
      </w:r>
      <w:r w:rsidRPr="00433094">
        <w:rPr>
          <w:rFonts w:ascii="Times New Roman" w:eastAsia="Times New Roman" w:hAnsi="Times New Roman"/>
          <w:spacing w:val="8"/>
        </w:rPr>
        <w:t>л</w:t>
      </w:r>
      <w:r w:rsidRPr="00433094">
        <w:rPr>
          <w:rFonts w:ascii="Times New Roman" w:eastAsia="Times New Roman" w:hAnsi="Times New Roman"/>
          <w:spacing w:val="9"/>
        </w:rPr>
        <w:t>ьн</w:t>
      </w:r>
      <w:r w:rsidRPr="00433094">
        <w:rPr>
          <w:rFonts w:ascii="Times New Roman" w:eastAsia="Times New Roman" w:hAnsi="Times New Roman"/>
          <w:spacing w:val="8"/>
        </w:rPr>
        <w:t>о</w:t>
      </w:r>
      <w:r w:rsidRPr="00433094">
        <w:rPr>
          <w:rFonts w:ascii="Times New Roman" w:eastAsia="Times New Roman" w:hAnsi="Times New Roman"/>
          <w:spacing w:val="9"/>
        </w:rPr>
        <w:t>г</w:t>
      </w:r>
      <w:r w:rsidRPr="00433094">
        <w:rPr>
          <w:rFonts w:ascii="Times New Roman" w:eastAsia="Times New Roman" w:hAnsi="Times New Roman"/>
        </w:rPr>
        <w:t>о</w:t>
      </w:r>
      <w:r w:rsidRPr="00433094">
        <w:rPr>
          <w:rFonts w:ascii="Times New Roman" w:eastAsia="Times New Roman" w:hAnsi="Times New Roman"/>
          <w:spacing w:val="8"/>
        </w:rPr>
        <w:t xml:space="preserve"> </w:t>
      </w:r>
      <w:r w:rsidRPr="00433094">
        <w:rPr>
          <w:rFonts w:ascii="Times New Roman" w:eastAsia="Times New Roman" w:hAnsi="Times New Roman"/>
          <w:spacing w:val="5"/>
        </w:rPr>
        <w:t>п</w:t>
      </w:r>
      <w:r w:rsidRPr="00433094">
        <w:rPr>
          <w:rFonts w:ascii="Times New Roman" w:eastAsia="Times New Roman" w:hAnsi="Times New Roman"/>
          <w:spacing w:val="4"/>
        </w:rPr>
        <w:t>ро</w:t>
      </w:r>
      <w:r w:rsidRPr="00433094">
        <w:rPr>
          <w:rFonts w:ascii="Times New Roman" w:eastAsia="Times New Roman" w:hAnsi="Times New Roman"/>
          <w:spacing w:val="5"/>
        </w:rPr>
        <w:t>ц</w:t>
      </w:r>
      <w:r w:rsidRPr="00433094">
        <w:rPr>
          <w:rFonts w:ascii="Times New Roman" w:eastAsia="Times New Roman" w:hAnsi="Times New Roman"/>
          <w:spacing w:val="3"/>
        </w:rPr>
        <w:t>есс</w:t>
      </w:r>
      <w:r w:rsidRPr="00433094">
        <w:rPr>
          <w:rFonts w:ascii="Times New Roman" w:eastAsia="Times New Roman" w:hAnsi="Times New Roman"/>
        </w:rPr>
        <w:t>а в</w:t>
      </w:r>
      <w:r w:rsidRPr="00433094">
        <w:rPr>
          <w:rFonts w:ascii="Times New Roman" w:eastAsia="Times New Roman" w:hAnsi="Times New Roman"/>
          <w:spacing w:val="5"/>
        </w:rPr>
        <w:t xml:space="preserve"> </w:t>
      </w:r>
      <w:r w:rsidRPr="00433094">
        <w:rPr>
          <w:rFonts w:ascii="Times New Roman" w:eastAsia="Times New Roman" w:hAnsi="Times New Roman"/>
          <w:spacing w:val="-2"/>
        </w:rPr>
        <w:t>д</w:t>
      </w:r>
      <w:r w:rsidRPr="00433094">
        <w:rPr>
          <w:rFonts w:ascii="Times New Roman" w:eastAsia="Times New Roman" w:hAnsi="Times New Roman"/>
          <w:spacing w:val="-1"/>
        </w:rPr>
        <w:t>и</w:t>
      </w:r>
      <w:r w:rsidRPr="00433094">
        <w:rPr>
          <w:rFonts w:ascii="Times New Roman" w:eastAsia="Times New Roman" w:hAnsi="Times New Roman"/>
          <w:spacing w:val="-2"/>
        </w:rPr>
        <w:t>д</w:t>
      </w:r>
      <w:r w:rsidRPr="00433094">
        <w:rPr>
          <w:rFonts w:ascii="Times New Roman" w:eastAsia="Times New Roman" w:hAnsi="Times New Roman"/>
          <w:spacing w:val="-3"/>
        </w:rPr>
        <w:t>акт</w:t>
      </w:r>
      <w:r w:rsidRPr="00433094">
        <w:rPr>
          <w:rFonts w:ascii="Times New Roman" w:eastAsia="Times New Roman" w:hAnsi="Times New Roman"/>
          <w:spacing w:val="-1"/>
        </w:rPr>
        <w:t>и</w:t>
      </w:r>
      <w:r w:rsidRPr="00433094">
        <w:rPr>
          <w:rFonts w:ascii="Times New Roman" w:eastAsia="Times New Roman" w:hAnsi="Times New Roman"/>
          <w:spacing w:val="-2"/>
        </w:rPr>
        <w:t>ч</w:t>
      </w:r>
      <w:r w:rsidRPr="00433094">
        <w:rPr>
          <w:rFonts w:ascii="Times New Roman" w:eastAsia="Times New Roman" w:hAnsi="Times New Roman"/>
          <w:spacing w:val="-3"/>
        </w:rPr>
        <w:t>еск</w:t>
      </w:r>
      <w:r w:rsidRPr="00433094">
        <w:rPr>
          <w:rFonts w:ascii="Times New Roman" w:eastAsia="Times New Roman" w:hAnsi="Times New Roman"/>
          <w:spacing w:val="-2"/>
        </w:rPr>
        <w:t>о</w:t>
      </w:r>
      <w:r w:rsidRPr="00433094">
        <w:rPr>
          <w:rFonts w:ascii="Times New Roman" w:eastAsia="Times New Roman" w:hAnsi="Times New Roman"/>
        </w:rPr>
        <w:t xml:space="preserve">й </w:t>
      </w:r>
      <w:r w:rsidRPr="00433094">
        <w:rPr>
          <w:rFonts w:ascii="Times New Roman" w:eastAsia="Times New Roman" w:hAnsi="Times New Roman"/>
          <w:spacing w:val="-7"/>
        </w:rPr>
        <w:t>с</w:t>
      </w:r>
      <w:r w:rsidRPr="00433094">
        <w:rPr>
          <w:rFonts w:ascii="Times New Roman" w:eastAsia="Times New Roman" w:hAnsi="Times New Roman"/>
          <w:spacing w:val="-5"/>
        </w:rPr>
        <w:t>и</w:t>
      </w:r>
      <w:r w:rsidRPr="00433094">
        <w:rPr>
          <w:rFonts w:ascii="Times New Roman" w:eastAsia="Times New Roman" w:hAnsi="Times New Roman"/>
          <w:spacing w:val="-7"/>
        </w:rPr>
        <w:t>сте</w:t>
      </w:r>
      <w:r w:rsidRPr="00433094">
        <w:rPr>
          <w:rFonts w:ascii="Times New Roman" w:eastAsia="Times New Roman" w:hAnsi="Times New Roman"/>
          <w:spacing w:val="-6"/>
        </w:rPr>
        <w:t>м</w:t>
      </w:r>
      <w:r w:rsidRPr="00433094">
        <w:rPr>
          <w:rFonts w:ascii="Times New Roman" w:eastAsia="Times New Roman" w:hAnsi="Times New Roman"/>
        </w:rPr>
        <w:t>е</w:t>
      </w:r>
      <w:r w:rsidRPr="00433094">
        <w:rPr>
          <w:rFonts w:ascii="Times New Roman" w:eastAsia="Times New Roman" w:hAnsi="Times New Roman"/>
          <w:spacing w:val="-9"/>
        </w:rPr>
        <w:t xml:space="preserve"> </w:t>
      </w:r>
      <w:r w:rsidRPr="00433094">
        <w:rPr>
          <w:rFonts w:ascii="Times New Roman" w:eastAsia="Times New Roman" w:hAnsi="Times New Roman"/>
        </w:rPr>
        <w:t>«</w:t>
      </w:r>
      <w:r w:rsidRPr="00433094">
        <w:rPr>
          <w:rFonts w:ascii="Times New Roman" w:eastAsia="Times New Roman" w:hAnsi="Times New Roman"/>
          <w:spacing w:val="-3"/>
        </w:rPr>
        <w:t xml:space="preserve"> </w:t>
      </w:r>
      <w:r w:rsidRPr="00433094">
        <w:rPr>
          <w:rFonts w:ascii="Times New Roman" w:eastAsia="Times New Roman" w:hAnsi="Times New Roman"/>
          <w:spacing w:val="-4"/>
        </w:rPr>
        <w:t>Ш</w:t>
      </w:r>
      <w:r w:rsidRPr="00433094">
        <w:rPr>
          <w:rFonts w:ascii="Times New Roman" w:eastAsia="Times New Roman" w:hAnsi="Times New Roman"/>
          <w:spacing w:val="-5"/>
        </w:rPr>
        <w:t>к</w:t>
      </w:r>
      <w:r w:rsidRPr="00433094">
        <w:rPr>
          <w:rFonts w:ascii="Times New Roman" w:eastAsia="Times New Roman" w:hAnsi="Times New Roman"/>
          <w:spacing w:val="-4"/>
        </w:rPr>
        <w:t>ол</w:t>
      </w:r>
      <w:r w:rsidRPr="00433094">
        <w:rPr>
          <w:rFonts w:ascii="Times New Roman" w:eastAsia="Times New Roman" w:hAnsi="Times New Roman"/>
        </w:rPr>
        <w:t>а</w:t>
      </w:r>
      <w:r w:rsidRPr="00433094">
        <w:rPr>
          <w:rFonts w:ascii="Times New Roman" w:eastAsia="Times New Roman" w:hAnsi="Times New Roman"/>
          <w:spacing w:val="-9"/>
        </w:rPr>
        <w:t xml:space="preserve"> </w:t>
      </w:r>
      <w:r w:rsidRPr="00433094">
        <w:rPr>
          <w:rFonts w:ascii="Times New Roman" w:eastAsia="Times New Roman" w:hAnsi="Times New Roman"/>
          <w:spacing w:val="-4"/>
        </w:rPr>
        <w:t>2000...</w:t>
      </w:r>
      <w:r w:rsidRPr="00433094">
        <w:rPr>
          <w:rFonts w:ascii="Times New Roman" w:eastAsia="Times New Roman" w:hAnsi="Times New Roman"/>
        </w:rPr>
        <w:t xml:space="preserve">» </w:t>
      </w:r>
      <w:r w:rsidRPr="00433094">
        <w:rPr>
          <w:rFonts w:ascii="Times New Roman" w:eastAsia="Times New Roman" w:hAnsi="Times New Roman"/>
          <w:spacing w:val="-11"/>
        </w:rPr>
        <w:t xml:space="preserve"> </w:t>
      </w:r>
      <w:r w:rsidRPr="00433094">
        <w:rPr>
          <w:rFonts w:ascii="Times New Roman" w:eastAsia="Times New Roman" w:hAnsi="Times New Roman"/>
          <w:spacing w:val="1"/>
        </w:rPr>
        <w:t>я</w:t>
      </w:r>
      <w:r w:rsidRPr="00433094">
        <w:rPr>
          <w:rFonts w:ascii="Times New Roman" w:eastAsia="Times New Roman" w:hAnsi="Times New Roman"/>
        </w:rPr>
        <w:t>вл</w:t>
      </w:r>
      <w:r w:rsidRPr="00433094">
        <w:rPr>
          <w:rFonts w:ascii="Times New Roman" w:eastAsia="Times New Roman" w:hAnsi="Times New Roman"/>
          <w:spacing w:val="1"/>
        </w:rPr>
        <w:t>я</w:t>
      </w:r>
      <w:r w:rsidRPr="00433094">
        <w:rPr>
          <w:rFonts w:ascii="Times New Roman" w:eastAsia="Times New Roman" w:hAnsi="Times New Roman"/>
          <w:spacing w:val="-1"/>
        </w:rPr>
        <w:t>етс</w:t>
      </w:r>
      <w:r w:rsidRPr="00433094">
        <w:rPr>
          <w:rFonts w:ascii="Times New Roman" w:eastAsia="Times New Roman" w:hAnsi="Times New Roman"/>
        </w:rPr>
        <w:t>я</w:t>
      </w:r>
      <w:r w:rsidRPr="00433094">
        <w:rPr>
          <w:rFonts w:ascii="Times New Roman" w:eastAsia="Times New Roman" w:hAnsi="Times New Roman"/>
          <w:spacing w:val="-3"/>
        </w:rPr>
        <w:t xml:space="preserve"> те</w:t>
      </w:r>
      <w:r w:rsidRPr="00433094">
        <w:rPr>
          <w:rFonts w:ascii="Times New Roman" w:eastAsia="Times New Roman" w:hAnsi="Times New Roman"/>
          <w:spacing w:val="-2"/>
        </w:rPr>
        <w:t>х</w:t>
      </w:r>
      <w:r w:rsidRPr="00433094">
        <w:rPr>
          <w:rFonts w:ascii="Times New Roman" w:eastAsia="Times New Roman" w:hAnsi="Times New Roman"/>
          <w:spacing w:val="-1"/>
        </w:rPr>
        <w:t>н</w:t>
      </w:r>
      <w:r w:rsidRPr="00433094">
        <w:rPr>
          <w:rFonts w:ascii="Times New Roman" w:eastAsia="Times New Roman" w:hAnsi="Times New Roman"/>
          <w:spacing w:val="-2"/>
        </w:rPr>
        <w:t>оло</w:t>
      </w:r>
      <w:r w:rsidRPr="00433094">
        <w:rPr>
          <w:rFonts w:ascii="Times New Roman" w:eastAsia="Times New Roman" w:hAnsi="Times New Roman"/>
          <w:spacing w:val="-1"/>
        </w:rPr>
        <w:t>ги</w:t>
      </w:r>
      <w:r w:rsidRPr="00433094">
        <w:rPr>
          <w:rFonts w:ascii="Times New Roman" w:eastAsia="Times New Roman" w:hAnsi="Times New Roman"/>
        </w:rPr>
        <w:t>я</w:t>
      </w:r>
      <w:r w:rsidRPr="00433094">
        <w:rPr>
          <w:rFonts w:ascii="Times New Roman" w:eastAsia="Times New Roman" w:hAnsi="Times New Roman"/>
          <w:spacing w:val="-5"/>
        </w:rPr>
        <w:t xml:space="preserve"> </w:t>
      </w:r>
      <w:r w:rsidRPr="00433094">
        <w:rPr>
          <w:rFonts w:ascii="Times New Roman" w:eastAsia="Times New Roman" w:hAnsi="Times New Roman"/>
          <w:spacing w:val="-2"/>
        </w:rPr>
        <w:t>д</w:t>
      </w:r>
      <w:r w:rsidRPr="00433094">
        <w:rPr>
          <w:rFonts w:ascii="Times New Roman" w:eastAsia="Times New Roman" w:hAnsi="Times New Roman"/>
          <w:spacing w:val="-3"/>
        </w:rPr>
        <w:t>е</w:t>
      </w:r>
      <w:r w:rsidRPr="00433094">
        <w:rPr>
          <w:rFonts w:ascii="Times New Roman" w:eastAsia="Times New Roman" w:hAnsi="Times New Roman"/>
          <w:spacing w:val="-1"/>
        </w:rPr>
        <w:t>я</w:t>
      </w:r>
      <w:r w:rsidRPr="00433094">
        <w:rPr>
          <w:rFonts w:ascii="Times New Roman" w:eastAsia="Times New Roman" w:hAnsi="Times New Roman"/>
          <w:spacing w:val="-3"/>
        </w:rPr>
        <w:t>те</w:t>
      </w:r>
      <w:r w:rsidRPr="00433094">
        <w:rPr>
          <w:rFonts w:ascii="Times New Roman" w:eastAsia="Times New Roman" w:hAnsi="Times New Roman"/>
          <w:spacing w:val="-2"/>
        </w:rPr>
        <w:t>л</w:t>
      </w:r>
      <w:r w:rsidRPr="00433094">
        <w:rPr>
          <w:rFonts w:ascii="Times New Roman" w:eastAsia="Times New Roman" w:hAnsi="Times New Roman"/>
          <w:spacing w:val="-1"/>
        </w:rPr>
        <w:t>ьн</w:t>
      </w:r>
      <w:r w:rsidRPr="00433094">
        <w:rPr>
          <w:rFonts w:ascii="Times New Roman" w:eastAsia="Times New Roman" w:hAnsi="Times New Roman"/>
          <w:spacing w:val="-2"/>
        </w:rPr>
        <w:t>о</w:t>
      </w:r>
      <w:r w:rsidRPr="00433094">
        <w:rPr>
          <w:rFonts w:ascii="Times New Roman" w:eastAsia="Times New Roman" w:hAnsi="Times New Roman"/>
          <w:spacing w:val="-3"/>
        </w:rPr>
        <w:t>ст</w:t>
      </w:r>
      <w:r w:rsidRPr="00433094">
        <w:rPr>
          <w:rFonts w:ascii="Times New Roman" w:eastAsia="Times New Roman" w:hAnsi="Times New Roman"/>
          <w:spacing w:val="-1"/>
        </w:rPr>
        <w:t>н</w:t>
      </w:r>
      <w:r w:rsidRPr="00433094">
        <w:rPr>
          <w:rFonts w:ascii="Times New Roman" w:eastAsia="Times New Roman" w:hAnsi="Times New Roman"/>
          <w:spacing w:val="-2"/>
        </w:rPr>
        <w:t>о</w:t>
      </w:r>
      <w:r w:rsidRPr="00433094">
        <w:rPr>
          <w:rFonts w:ascii="Times New Roman" w:eastAsia="Times New Roman" w:hAnsi="Times New Roman"/>
          <w:spacing w:val="-1"/>
        </w:rPr>
        <w:t>г</w:t>
      </w:r>
      <w:r w:rsidRPr="00433094">
        <w:rPr>
          <w:rFonts w:ascii="Times New Roman" w:eastAsia="Times New Roman" w:hAnsi="Times New Roman"/>
        </w:rPr>
        <w:t>о</w:t>
      </w:r>
      <w:r w:rsidRPr="00433094">
        <w:rPr>
          <w:rFonts w:ascii="Times New Roman" w:eastAsia="Times New Roman" w:hAnsi="Times New Roman"/>
          <w:spacing w:val="-8"/>
        </w:rPr>
        <w:t xml:space="preserve"> </w:t>
      </w:r>
      <w:r w:rsidRPr="00433094">
        <w:rPr>
          <w:rFonts w:ascii="Times New Roman" w:eastAsia="Times New Roman" w:hAnsi="Times New Roman"/>
        </w:rPr>
        <w:t>м</w:t>
      </w:r>
      <w:r w:rsidRPr="00433094">
        <w:rPr>
          <w:rFonts w:ascii="Times New Roman" w:eastAsia="Times New Roman" w:hAnsi="Times New Roman"/>
          <w:spacing w:val="-1"/>
        </w:rPr>
        <w:t>ет</w:t>
      </w:r>
      <w:r w:rsidRPr="00433094">
        <w:rPr>
          <w:rFonts w:ascii="Times New Roman" w:eastAsia="Times New Roman" w:hAnsi="Times New Roman"/>
        </w:rPr>
        <w:t>ода</w:t>
      </w:r>
      <w:r w:rsidRPr="00433094">
        <w:rPr>
          <w:rFonts w:ascii="Times New Roman" w:eastAsia="Times New Roman" w:hAnsi="Times New Roman"/>
          <w:spacing w:val="-4"/>
        </w:rPr>
        <w:t xml:space="preserve"> (</w:t>
      </w:r>
      <w:r w:rsidRPr="00433094">
        <w:rPr>
          <w:rFonts w:ascii="Times New Roman" w:eastAsia="Times New Roman" w:hAnsi="Times New Roman"/>
          <w:spacing w:val="-5"/>
        </w:rPr>
        <w:t>Т</w:t>
      </w:r>
      <w:r w:rsidRPr="00433094">
        <w:rPr>
          <w:rFonts w:ascii="Times New Roman" w:eastAsia="Times New Roman" w:hAnsi="Times New Roman"/>
          <w:spacing w:val="-4"/>
        </w:rPr>
        <w:t>ДМ)</w:t>
      </w:r>
      <w:r w:rsidRPr="00433094">
        <w:rPr>
          <w:rFonts w:ascii="Times New Roman" w:eastAsia="Times New Roman" w:hAnsi="Times New Roman"/>
        </w:rPr>
        <w:t xml:space="preserve">, </w:t>
      </w:r>
      <w:r w:rsidRPr="00433094">
        <w:rPr>
          <w:rFonts w:ascii="Times New Roman" w:eastAsia="Times New Roman" w:hAnsi="Times New Roman"/>
          <w:spacing w:val="-5"/>
        </w:rPr>
        <w:t>к</w:t>
      </w:r>
      <w:r w:rsidRPr="00433094">
        <w:rPr>
          <w:rFonts w:ascii="Times New Roman" w:eastAsia="Times New Roman" w:hAnsi="Times New Roman"/>
          <w:spacing w:val="-4"/>
        </w:rPr>
        <w:t>о</w:t>
      </w:r>
      <w:r w:rsidRPr="00433094">
        <w:rPr>
          <w:rFonts w:ascii="Times New Roman" w:eastAsia="Times New Roman" w:hAnsi="Times New Roman"/>
          <w:spacing w:val="-5"/>
        </w:rPr>
        <w:t>т</w:t>
      </w:r>
      <w:r w:rsidRPr="00433094">
        <w:rPr>
          <w:rFonts w:ascii="Times New Roman" w:eastAsia="Times New Roman" w:hAnsi="Times New Roman"/>
          <w:spacing w:val="-4"/>
        </w:rPr>
        <w:t>ор</w:t>
      </w:r>
      <w:r w:rsidRPr="00433094">
        <w:rPr>
          <w:rFonts w:ascii="Times New Roman" w:eastAsia="Times New Roman" w:hAnsi="Times New Roman"/>
          <w:spacing w:val="-5"/>
        </w:rPr>
        <w:t>а</w:t>
      </w:r>
      <w:r w:rsidRPr="00433094">
        <w:rPr>
          <w:rFonts w:ascii="Times New Roman" w:eastAsia="Times New Roman" w:hAnsi="Times New Roman"/>
        </w:rPr>
        <w:t>я</w:t>
      </w:r>
      <w:r w:rsidRPr="00433094">
        <w:rPr>
          <w:rFonts w:ascii="Times New Roman" w:eastAsia="Times New Roman" w:hAnsi="Times New Roman"/>
          <w:spacing w:val="2"/>
        </w:rPr>
        <w:t xml:space="preserve"> </w:t>
      </w:r>
      <w:r w:rsidRPr="00433094">
        <w:rPr>
          <w:rFonts w:ascii="Times New Roman" w:eastAsia="Times New Roman" w:hAnsi="Times New Roman"/>
          <w:spacing w:val="1"/>
        </w:rPr>
        <w:t>п</w:t>
      </w:r>
      <w:r w:rsidRPr="00433094">
        <w:rPr>
          <w:rFonts w:ascii="Times New Roman" w:eastAsia="Times New Roman" w:hAnsi="Times New Roman"/>
        </w:rPr>
        <w:t>омо</w:t>
      </w:r>
      <w:r w:rsidRPr="00433094">
        <w:rPr>
          <w:rFonts w:ascii="Times New Roman" w:eastAsia="Times New Roman" w:hAnsi="Times New Roman"/>
          <w:spacing w:val="1"/>
        </w:rPr>
        <w:t>г</w:t>
      </w:r>
      <w:r w:rsidRPr="00433094">
        <w:rPr>
          <w:rFonts w:ascii="Times New Roman" w:eastAsia="Times New Roman" w:hAnsi="Times New Roman"/>
          <w:spacing w:val="-1"/>
        </w:rPr>
        <w:t>ае</w:t>
      </w:r>
      <w:r w:rsidRPr="00433094">
        <w:rPr>
          <w:rFonts w:ascii="Times New Roman" w:eastAsia="Times New Roman" w:hAnsi="Times New Roman"/>
        </w:rPr>
        <w:t>т</w:t>
      </w:r>
      <w:r w:rsidRPr="00433094">
        <w:rPr>
          <w:rFonts w:ascii="Times New Roman" w:eastAsia="Times New Roman" w:hAnsi="Times New Roman"/>
          <w:spacing w:val="2"/>
        </w:rPr>
        <w:t xml:space="preserve"> </w:t>
      </w:r>
      <w:r w:rsidRPr="00433094">
        <w:rPr>
          <w:rFonts w:ascii="Times New Roman" w:eastAsia="Times New Roman" w:hAnsi="Times New Roman"/>
        </w:rPr>
        <w:t>уч</w:t>
      </w:r>
      <w:r w:rsidRPr="00433094">
        <w:rPr>
          <w:rFonts w:ascii="Times New Roman" w:eastAsia="Times New Roman" w:hAnsi="Times New Roman"/>
          <w:spacing w:val="1"/>
        </w:rPr>
        <w:t>и</w:t>
      </w:r>
      <w:r w:rsidRPr="00433094">
        <w:rPr>
          <w:rFonts w:ascii="Times New Roman" w:eastAsia="Times New Roman" w:hAnsi="Times New Roman"/>
          <w:spacing w:val="-1"/>
        </w:rPr>
        <w:t>те</w:t>
      </w:r>
      <w:r w:rsidRPr="00433094">
        <w:rPr>
          <w:rFonts w:ascii="Times New Roman" w:eastAsia="Times New Roman" w:hAnsi="Times New Roman"/>
        </w:rPr>
        <w:t>лю</w:t>
      </w:r>
      <w:r w:rsidRPr="00433094">
        <w:rPr>
          <w:rFonts w:ascii="Times New Roman" w:eastAsia="Times New Roman" w:hAnsi="Times New Roman"/>
          <w:spacing w:val="3"/>
        </w:rPr>
        <w:t xml:space="preserve"> </w:t>
      </w:r>
      <w:r w:rsidRPr="00433094">
        <w:rPr>
          <w:rFonts w:ascii="Times New Roman" w:eastAsia="Times New Roman" w:hAnsi="Times New Roman"/>
        </w:rPr>
        <w:t>в</w:t>
      </w:r>
      <w:r w:rsidRPr="00433094">
        <w:rPr>
          <w:rFonts w:ascii="Times New Roman" w:eastAsia="Times New Roman" w:hAnsi="Times New Roman"/>
          <w:spacing w:val="-1"/>
        </w:rPr>
        <w:t>к</w:t>
      </w:r>
      <w:r w:rsidRPr="00433094">
        <w:rPr>
          <w:rFonts w:ascii="Times New Roman" w:eastAsia="Times New Roman" w:hAnsi="Times New Roman"/>
        </w:rPr>
        <w:t>люч</w:t>
      </w:r>
      <w:r w:rsidRPr="00433094">
        <w:rPr>
          <w:rFonts w:ascii="Times New Roman" w:eastAsia="Times New Roman" w:hAnsi="Times New Roman"/>
          <w:spacing w:val="1"/>
        </w:rPr>
        <w:t>и</w:t>
      </w:r>
      <w:r w:rsidRPr="00433094">
        <w:rPr>
          <w:rFonts w:ascii="Times New Roman" w:eastAsia="Times New Roman" w:hAnsi="Times New Roman"/>
          <w:spacing w:val="-1"/>
        </w:rPr>
        <w:t>т</w:t>
      </w:r>
      <w:r w:rsidRPr="00433094">
        <w:rPr>
          <w:rFonts w:ascii="Times New Roman" w:eastAsia="Times New Roman" w:hAnsi="Times New Roman"/>
        </w:rPr>
        <w:t>ь</w:t>
      </w:r>
      <w:r w:rsidRPr="00433094">
        <w:rPr>
          <w:rFonts w:ascii="Times New Roman" w:eastAsia="Times New Roman" w:hAnsi="Times New Roman"/>
          <w:spacing w:val="1"/>
        </w:rPr>
        <w:t xml:space="preserve"> </w:t>
      </w:r>
      <w:r w:rsidRPr="00433094">
        <w:rPr>
          <w:rFonts w:ascii="Times New Roman" w:eastAsia="Times New Roman" w:hAnsi="Times New Roman"/>
        </w:rPr>
        <w:t>уч</w:t>
      </w:r>
      <w:r w:rsidRPr="00433094">
        <w:rPr>
          <w:rFonts w:ascii="Times New Roman" w:eastAsia="Times New Roman" w:hAnsi="Times New Roman"/>
          <w:spacing w:val="-1"/>
        </w:rPr>
        <w:t>а</w:t>
      </w:r>
      <w:r w:rsidRPr="00433094">
        <w:rPr>
          <w:rFonts w:ascii="Times New Roman" w:eastAsia="Times New Roman" w:hAnsi="Times New Roman"/>
        </w:rPr>
        <w:t>щ</w:t>
      </w:r>
      <w:r w:rsidRPr="00433094">
        <w:rPr>
          <w:rFonts w:ascii="Times New Roman" w:eastAsia="Times New Roman" w:hAnsi="Times New Roman"/>
          <w:spacing w:val="1"/>
        </w:rPr>
        <w:t>и</w:t>
      </w:r>
      <w:r w:rsidRPr="00433094">
        <w:rPr>
          <w:rFonts w:ascii="Times New Roman" w:eastAsia="Times New Roman" w:hAnsi="Times New Roman"/>
        </w:rPr>
        <w:t>х</w:t>
      </w:r>
      <w:r w:rsidRPr="00433094">
        <w:rPr>
          <w:rFonts w:ascii="Times New Roman" w:eastAsia="Times New Roman" w:hAnsi="Times New Roman"/>
          <w:spacing w:val="-1"/>
        </w:rPr>
        <w:t>с</w:t>
      </w:r>
      <w:r w:rsidRPr="00433094">
        <w:rPr>
          <w:rFonts w:ascii="Times New Roman" w:eastAsia="Times New Roman" w:hAnsi="Times New Roman"/>
        </w:rPr>
        <w:t>я</w:t>
      </w:r>
      <w:r w:rsidRPr="00433094">
        <w:rPr>
          <w:rFonts w:ascii="Times New Roman" w:eastAsia="Times New Roman" w:hAnsi="Times New Roman"/>
          <w:spacing w:val="4"/>
        </w:rPr>
        <w:t xml:space="preserve"> </w:t>
      </w:r>
      <w:r w:rsidRPr="00433094">
        <w:rPr>
          <w:rFonts w:ascii="Times New Roman" w:eastAsia="Times New Roman" w:hAnsi="Times New Roman"/>
        </w:rPr>
        <w:t>в</w:t>
      </w:r>
      <w:r w:rsidRPr="00433094">
        <w:rPr>
          <w:rFonts w:ascii="Times New Roman" w:eastAsia="Times New Roman" w:hAnsi="Times New Roman"/>
          <w:spacing w:val="5"/>
        </w:rPr>
        <w:t xml:space="preserve"> </w:t>
      </w:r>
      <w:r w:rsidRPr="00433094">
        <w:rPr>
          <w:rFonts w:ascii="Times New Roman" w:eastAsia="Times New Roman" w:hAnsi="Times New Roman"/>
        </w:rPr>
        <w:t>с</w:t>
      </w:r>
      <w:r w:rsidRPr="00433094">
        <w:rPr>
          <w:rFonts w:ascii="Times New Roman" w:eastAsia="Times New Roman" w:hAnsi="Times New Roman"/>
          <w:spacing w:val="-1"/>
        </w:rPr>
        <w:t>а</w:t>
      </w:r>
      <w:r w:rsidRPr="00433094">
        <w:rPr>
          <w:rFonts w:ascii="Times New Roman" w:eastAsia="Times New Roman" w:hAnsi="Times New Roman"/>
        </w:rPr>
        <w:t>мо</w:t>
      </w:r>
      <w:r w:rsidRPr="00433094">
        <w:rPr>
          <w:rFonts w:ascii="Times New Roman" w:eastAsia="Times New Roman" w:hAnsi="Times New Roman"/>
          <w:spacing w:val="-1"/>
        </w:rPr>
        <w:t>ст</w:t>
      </w:r>
      <w:r w:rsidRPr="00433094">
        <w:rPr>
          <w:rFonts w:ascii="Times New Roman" w:eastAsia="Times New Roman" w:hAnsi="Times New Roman"/>
        </w:rPr>
        <w:t>о</w:t>
      </w:r>
      <w:r w:rsidRPr="00433094">
        <w:rPr>
          <w:rFonts w:ascii="Times New Roman" w:eastAsia="Times New Roman" w:hAnsi="Times New Roman"/>
          <w:spacing w:val="1"/>
        </w:rPr>
        <w:t>я</w:t>
      </w:r>
      <w:r w:rsidRPr="00433094">
        <w:rPr>
          <w:rFonts w:ascii="Times New Roman" w:eastAsia="Times New Roman" w:hAnsi="Times New Roman"/>
          <w:spacing w:val="-1"/>
        </w:rPr>
        <w:t>те</w:t>
      </w:r>
      <w:r w:rsidRPr="00433094">
        <w:rPr>
          <w:rFonts w:ascii="Times New Roman" w:eastAsia="Times New Roman" w:hAnsi="Times New Roman"/>
        </w:rPr>
        <w:t>л</w:t>
      </w:r>
      <w:r w:rsidRPr="00433094">
        <w:rPr>
          <w:rFonts w:ascii="Times New Roman" w:eastAsia="Times New Roman" w:hAnsi="Times New Roman"/>
          <w:spacing w:val="1"/>
        </w:rPr>
        <w:t>ьн</w:t>
      </w:r>
      <w:r w:rsidRPr="00433094">
        <w:rPr>
          <w:rFonts w:ascii="Times New Roman" w:eastAsia="Times New Roman" w:hAnsi="Times New Roman"/>
        </w:rPr>
        <w:t>ую уч</w:t>
      </w:r>
      <w:r w:rsidRPr="00433094">
        <w:rPr>
          <w:rFonts w:ascii="Times New Roman" w:eastAsia="Times New Roman" w:hAnsi="Times New Roman"/>
          <w:spacing w:val="-1"/>
        </w:rPr>
        <w:t>е</w:t>
      </w:r>
      <w:r w:rsidRPr="00433094">
        <w:rPr>
          <w:rFonts w:ascii="Times New Roman" w:eastAsia="Times New Roman" w:hAnsi="Times New Roman"/>
        </w:rPr>
        <w:t>б</w:t>
      </w:r>
      <w:r w:rsidRPr="00433094">
        <w:rPr>
          <w:rFonts w:ascii="Times New Roman" w:eastAsia="Times New Roman" w:hAnsi="Times New Roman"/>
          <w:spacing w:val="1"/>
        </w:rPr>
        <w:t>н</w:t>
      </w:r>
      <w:r w:rsidRPr="00433094">
        <w:rPr>
          <w:rFonts w:ascii="Times New Roman" w:eastAsia="Times New Roman" w:hAnsi="Times New Roman"/>
        </w:rPr>
        <w:t>о-</w:t>
      </w:r>
      <w:r w:rsidRPr="00433094">
        <w:rPr>
          <w:rFonts w:ascii="Times New Roman" w:eastAsia="Times New Roman" w:hAnsi="Times New Roman"/>
          <w:spacing w:val="5"/>
        </w:rPr>
        <w:t>п</w:t>
      </w:r>
      <w:r w:rsidRPr="00433094">
        <w:rPr>
          <w:rFonts w:ascii="Times New Roman" w:eastAsia="Times New Roman" w:hAnsi="Times New Roman"/>
          <w:spacing w:val="4"/>
        </w:rPr>
        <w:t>оз</w:t>
      </w:r>
      <w:r w:rsidRPr="00433094">
        <w:rPr>
          <w:rFonts w:ascii="Times New Roman" w:eastAsia="Times New Roman" w:hAnsi="Times New Roman"/>
          <w:spacing w:val="5"/>
        </w:rPr>
        <w:t>н</w:t>
      </w:r>
      <w:r w:rsidRPr="00433094">
        <w:rPr>
          <w:rFonts w:ascii="Times New Roman" w:eastAsia="Times New Roman" w:hAnsi="Times New Roman"/>
          <w:spacing w:val="3"/>
        </w:rPr>
        <w:t>а</w:t>
      </w:r>
      <w:r w:rsidRPr="00433094">
        <w:rPr>
          <w:rFonts w:ascii="Times New Roman" w:eastAsia="Times New Roman" w:hAnsi="Times New Roman"/>
          <w:spacing w:val="4"/>
        </w:rPr>
        <w:t>в</w:t>
      </w:r>
      <w:r w:rsidRPr="00433094">
        <w:rPr>
          <w:rFonts w:ascii="Times New Roman" w:eastAsia="Times New Roman" w:hAnsi="Times New Roman"/>
          <w:spacing w:val="3"/>
        </w:rPr>
        <w:t>ате</w:t>
      </w:r>
      <w:r w:rsidRPr="00433094">
        <w:rPr>
          <w:rFonts w:ascii="Times New Roman" w:eastAsia="Times New Roman" w:hAnsi="Times New Roman"/>
          <w:spacing w:val="4"/>
        </w:rPr>
        <w:t>л</w:t>
      </w:r>
      <w:r w:rsidRPr="00433094">
        <w:rPr>
          <w:rFonts w:ascii="Times New Roman" w:eastAsia="Times New Roman" w:hAnsi="Times New Roman"/>
          <w:spacing w:val="5"/>
        </w:rPr>
        <w:t>ьн</w:t>
      </w:r>
      <w:r w:rsidRPr="00433094">
        <w:rPr>
          <w:rFonts w:ascii="Times New Roman" w:eastAsia="Times New Roman" w:hAnsi="Times New Roman"/>
          <w:spacing w:val="4"/>
        </w:rPr>
        <w:t>у</w:t>
      </w:r>
      <w:r w:rsidRPr="00433094">
        <w:rPr>
          <w:rFonts w:ascii="Times New Roman" w:eastAsia="Times New Roman" w:hAnsi="Times New Roman"/>
        </w:rPr>
        <w:t>ю</w:t>
      </w:r>
      <w:r w:rsidRPr="00433094">
        <w:rPr>
          <w:rFonts w:ascii="Times New Roman" w:eastAsia="Times New Roman" w:hAnsi="Times New Roman"/>
          <w:spacing w:val="-1"/>
        </w:rPr>
        <w:t xml:space="preserve"> </w:t>
      </w:r>
      <w:r w:rsidRPr="00433094">
        <w:rPr>
          <w:rFonts w:ascii="Times New Roman" w:eastAsia="Times New Roman" w:hAnsi="Times New Roman"/>
          <w:spacing w:val="4"/>
        </w:rPr>
        <w:t>д</w:t>
      </w:r>
      <w:r w:rsidRPr="00433094">
        <w:rPr>
          <w:rFonts w:ascii="Times New Roman" w:eastAsia="Times New Roman" w:hAnsi="Times New Roman"/>
          <w:spacing w:val="3"/>
        </w:rPr>
        <w:t>е</w:t>
      </w:r>
      <w:r w:rsidRPr="00433094">
        <w:rPr>
          <w:rFonts w:ascii="Times New Roman" w:eastAsia="Times New Roman" w:hAnsi="Times New Roman"/>
          <w:spacing w:val="5"/>
        </w:rPr>
        <w:t>я</w:t>
      </w:r>
      <w:r w:rsidRPr="00433094">
        <w:rPr>
          <w:rFonts w:ascii="Times New Roman" w:eastAsia="Times New Roman" w:hAnsi="Times New Roman"/>
          <w:spacing w:val="3"/>
        </w:rPr>
        <w:t>те</w:t>
      </w:r>
      <w:r w:rsidRPr="00433094">
        <w:rPr>
          <w:rFonts w:ascii="Times New Roman" w:eastAsia="Times New Roman" w:hAnsi="Times New Roman"/>
          <w:spacing w:val="4"/>
        </w:rPr>
        <w:t>л</w:t>
      </w:r>
      <w:r w:rsidRPr="00433094">
        <w:rPr>
          <w:rFonts w:ascii="Times New Roman" w:eastAsia="Times New Roman" w:hAnsi="Times New Roman"/>
          <w:spacing w:val="5"/>
        </w:rPr>
        <w:t>ьн</w:t>
      </w:r>
      <w:r w:rsidRPr="00433094">
        <w:rPr>
          <w:rFonts w:ascii="Times New Roman" w:eastAsia="Times New Roman" w:hAnsi="Times New Roman"/>
          <w:spacing w:val="4"/>
        </w:rPr>
        <w:t>о</w:t>
      </w:r>
      <w:r w:rsidRPr="00433094">
        <w:rPr>
          <w:rFonts w:ascii="Times New Roman" w:eastAsia="Times New Roman" w:hAnsi="Times New Roman"/>
          <w:spacing w:val="3"/>
        </w:rPr>
        <w:t>ст</w:t>
      </w:r>
      <w:r w:rsidRPr="00433094">
        <w:rPr>
          <w:rFonts w:ascii="Times New Roman" w:eastAsia="Times New Roman" w:hAnsi="Times New Roman"/>
          <w:spacing w:val="5"/>
        </w:rPr>
        <w:t>ь</w:t>
      </w:r>
      <w:r w:rsidRPr="00433094">
        <w:rPr>
          <w:rFonts w:ascii="Times New Roman" w:eastAsia="Times New Roman" w:hAnsi="Times New Roman"/>
        </w:rPr>
        <w:t>.</w:t>
      </w:r>
    </w:p>
    <w:p w:rsidR="00F003BA" w:rsidRPr="00433094" w:rsidRDefault="00F003BA" w:rsidP="00F003BA">
      <w:pPr>
        <w:spacing w:after="0" w:line="240" w:lineRule="auto"/>
        <w:ind w:firstLine="539"/>
        <w:jc w:val="both"/>
        <w:rPr>
          <w:rFonts w:ascii="Times New Roman" w:eastAsia="Times New Roman" w:hAnsi="Times New Roman"/>
        </w:rPr>
      </w:pPr>
      <w:r w:rsidRPr="00433094">
        <w:rPr>
          <w:rFonts w:ascii="Times New Roman" w:eastAsia="Times New Roman" w:hAnsi="Times New Roman"/>
          <w:spacing w:val="-4"/>
        </w:rPr>
        <w:t>С</w:t>
      </w:r>
      <w:r w:rsidRPr="00433094">
        <w:rPr>
          <w:rFonts w:ascii="Times New Roman" w:eastAsia="Times New Roman" w:hAnsi="Times New Roman"/>
          <w:spacing w:val="-5"/>
        </w:rPr>
        <w:t>т</w:t>
      </w:r>
      <w:r w:rsidRPr="00433094">
        <w:rPr>
          <w:rFonts w:ascii="Times New Roman" w:eastAsia="Times New Roman" w:hAnsi="Times New Roman"/>
          <w:spacing w:val="-4"/>
        </w:rPr>
        <w:t>ру</w:t>
      </w:r>
      <w:r w:rsidRPr="00433094">
        <w:rPr>
          <w:rFonts w:ascii="Times New Roman" w:eastAsia="Times New Roman" w:hAnsi="Times New Roman"/>
          <w:spacing w:val="-5"/>
        </w:rPr>
        <w:t>кт</w:t>
      </w:r>
      <w:r w:rsidRPr="00433094">
        <w:rPr>
          <w:rFonts w:ascii="Times New Roman" w:eastAsia="Times New Roman" w:hAnsi="Times New Roman"/>
          <w:spacing w:val="-4"/>
        </w:rPr>
        <w:t>ур</w:t>
      </w:r>
      <w:r w:rsidRPr="00433094">
        <w:rPr>
          <w:rFonts w:ascii="Times New Roman" w:eastAsia="Times New Roman" w:hAnsi="Times New Roman"/>
        </w:rPr>
        <w:t>а</w:t>
      </w:r>
      <w:r w:rsidRPr="00433094">
        <w:rPr>
          <w:rFonts w:ascii="Times New Roman" w:eastAsia="Times New Roman" w:hAnsi="Times New Roman"/>
          <w:spacing w:val="-10"/>
        </w:rPr>
        <w:t xml:space="preserve"> </w:t>
      </w:r>
      <w:r w:rsidRPr="00433094">
        <w:rPr>
          <w:rFonts w:ascii="Times New Roman" w:eastAsia="Times New Roman" w:hAnsi="Times New Roman"/>
          <w:spacing w:val="-5"/>
        </w:rPr>
        <w:t>Т</w:t>
      </w:r>
      <w:r w:rsidRPr="00433094">
        <w:rPr>
          <w:rFonts w:ascii="Times New Roman" w:eastAsia="Times New Roman" w:hAnsi="Times New Roman"/>
          <w:spacing w:val="-4"/>
        </w:rPr>
        <w:t>ДМ</w:t>
      </w:r>
      <w:r w:rsidRPr="00433094">
        <w:rPr>
          <w:rFonts w:ascii="Times New Roman" w:eastAsia="Times New Roman" w:hAnsi="Times New Roman"/>
        </w:rPr>
        <w:t>,</w:t>
      </w:r>
      <w:r w:rsidRPr="00433094">
        <w:rPr>
          <w:rFonts w:ascii="Times New Roman" w:eastAsia="Times New Roman" w:hAnsi="Times New Roman"/>
          <w:spacing w:val="-9"/>
        </w:rPr>
        <w:t xml:space="preserve"> </w:t>
      </w:r>
      <w:r w:rsidRPr="00433094">
        <w:rPr>
          <w:rFonts w:ascii="Times New Roman" w:eastAsia="Times New Roman" w:hAnsi="Times New Roman"/>
        </w:rPr>
        <w:t>с</w:t>
      </w:r>
      <w:r w:rsidRPr="00433094">
        <w:rPr>
          <w:rFonts w:ascii="Times New Roman" w:eastAsia="Times New Roman" w:hAnsi="Times New Roman"/>
          <w:spacing w:val="-7"/>
        </w:rPr>
        <w:t xml:space="preserve"> </w:t>
      </w:r>
      <w:r w:rsidRPr="00433094">
        <w:rPr>
          <w:rFonts w:ascii="Times New Roman" w:eastAsia="Times New Roman" w:hAnsi="Times New Roman"/>
          <w:spacing w:val="-3"/>
        </w:rPr>
        <w:t>о</w:t>
      </w:r>
      <w:r w:rsidRPr="00433094">
        <w:rPr>
          <w:rFonts w:ascii="Times New Roman" w:eastAsia="Times New Roman" w:hAnsi="Times New Roman"/>
          <w:spacing w:val="-4"/>
        </w:rPr>
        <w:t>д</w:t>
      </w:r>
      <w:r w:rsidRPr="00433094">
        <w:rPr>
          <w:rFonts w:ascii="Times New Roman" w:eastAsia="Times New Roman" w:hAnsi="Times New Roman"/>
          <w:spacing w:val="-3"/>
        </w:rPr>
        <w:t>н</w:t>
      </w:r>
      <w:r w:rsidRPr="00433094">
        <w:rPr>
          <w:rFonts w:ascii="Times New Roman" w:eastAsia="Times New Roman" w:hAnsi="Times New Roman"/>
          <w:spacing w:val="-4"/>
        </w:rPr>
        <w:t>о</w:t>
      </w:r>
      <w:r w:rsidRPr="00433094">
        <w:rPr>
          <w:rFonts w:ascii="Times New Roman" w:eastAsia="Times New Roman" w:hAnsi="Times New Roman"/>
        </w:rPr>
        <w:t>й</w:t>
      </w:r>
      <w:r w:rsidRPr="00433094">
        <w:rPr>
          <w:rFonts w:ascii="Times New Roman" w:eastAsia="Times New Roman" w:hAnsi="Times New Roman"/>
          <w:spacing w:val="-10"/>
        </w:rPr>
        <w:t xml:space="preserve"> </w:t>
      </w:r>
      <w:r w:rsidRPr="00433094">
        <w:rPr>
          <w:rFonts w:ascii="Times New Roman" w:eastAsia="Times New Roman" w:hAnsi="Times New Roman"/>
          <w:spacing w:val="-4"/>
        </w:rPr>
        <w:t>с</w:t>
      </w:r>
      <w:r w:rsidRPr="00433094">
        <w:rPr>
          <w:rFonts w:ascii="Times New Roman" w:eastAsia="Times New Roman" w:hAnsi="Times New Roman"/>
          <w:spacing w:val="-5"/>
        </w:rPr>
        <w:t>т</w:t>
      </w:r>
      <w:r w:rsidRPr="00433094">
        <w:rPr>
          <w:rFonts w:ascii="Times New Roman" w:eastAsia="Times New Roman" w:hAnsi="Times New Roman"/>
          <w:spacing w:val="-4"/>
        </w:rPr>
        <w:t>оро</w:t>
      </w:r>
      <w:r w:rsidRPr="00433094">
        <w:rPr>
          <w:rFonts w:ascii="Times New Roman" w:eastAsia="Times New Roman" w:hAnsi="Times New Roman"/>
          <w:spacing w:val="-3"/>
        </w:rPr>
        <w:t>н</w:t>
      </w:r>
      <w:r w:rsidRPr="00433094">
        <w:rPr>
          <w:rFonts w:ascii="Times New Roman" w:eastAsia="Times New Roman" w:hAnsi="Times New Roman"/>
          <w:spacing w:val="-4"/>
        </w:rPr>
        <w:t>ы</w:t>
      </w:r>
      <w:r w:rsidRPr="00433094">
        <w:rPr>
          <w:rFonts w:ascii="Times New Roman" w:eastAsia="Times New Roman" w:hAnsi="Times New Roman"/>
        </w:rPr>
        <w:t>,</w:t>
      </w:r>
      <w:r w:rsidRPr="00433094">
        <w:rPr>
          <w:rFonts w:ascii="Times New Roman" w:eastAsia="Times New Roman" w:hAnsi="Times New Roman"/>
          <w:spacing w:val="-10"/>
        </w:rPr>
        <w:t xml:space="preserve"> </w:t>
      </w:r>
      <w:r w:rsidRPr="00433094">
        <w:rPr>
          <w:rFonts w:ascii="Times New Roman" w:eastAsia="Times New Roman" w:hAnsi="Times New Roman"/>
          <w:spacing w:val="-4"/>
        </w:rPr>
        <w:t>о</w:t>
      </w:r>
      <w:r w:rsidRPr="00433094">
        <w:rPr>
          <w:rFonts w:ascii="Times New Roman" w:eastAsia="Times New Roman" w:hAnsi="Times New Roman"/>
          <w:spacing w:val="-5"/>
        </w:rPr>
        <w:t>т</w:t>
      </w:r>
      <w:r w:rsidRPr="00433094">
        <w:rPr>
          <w:rFonts w:ascii="Times New Roman" w:eastAsia="Times New Roman" w:hAnsi="Times New Roman"/>
          <w:spacing w:val="-4"/>
        </w:rPr>
        <w:t>р</w:t>
      </w:r>
      <w:r w:rsidRPr="00433094">
        <w:rPr>
          <w:rFonts w:ascii="Times New Roman" w:eastAsia="Times New Roman" w:hAnsi="Times New Roman"/>
          <w:spacing w:val="-5"/>
        </w:rPr>
        <w:t>ажае</w:t>
      </w:r>
      <w:r w:rsidRPr="00433094">
        <w:rPr>
          <w:rFonts w:ascii="Times New Roman" w:eastAsia="Times New Roman" w:hAnsi="Times New Roman"/>
        </w:rPr>
        <w:t>т</w:t>
      </w:r>
      <w:r w:rsidRPr="00433094">
        <w:rPr>
          <w:rFonts w:ascii="Times New Roman" w:eastAsia="Times New Roman" w:hAnsi="Times New Roman"/>
          <w:spacing w:val="-8"/>
        </w:rPr>
        <w:t xml:space="preserve"> </w:t>
      </w:r>
      <w:r w:rsidRPr="00433094">
        <w:rPr>
          <w:rFonts w:ascii="Times New Roman" w:eastAsia="Times New Roman" w:hAnsi="Times New Roman"/>
          <w:spacing w:val="-3"/>
        </w:rPr>
        <w:t>о</w:t>
      </w:r>
      <w:r w:rsidRPr="00433094">
        <w:rPr>
          <w:rFonts w:ascii="Times New Roman" w:eastAsia="Times New Roman" w:hAnsi="Times New Roman"/>
          <w:spacing w:val="-4"/>
        </w:rPr>
        <w:t>бо</w:t>
      </w:r>
      <w:r w:rsidRPr="00433094">
        <w:rPr>
          <w:rFonts w:ascii="Times New Roman" w:eastAsia="Times New Roman" w:hAnsi="Times New Roman"/>
          <w:spacing w:val="-5"/>
        </w:rPr>
        <w:t>с</w:t>
      </w:r>
      <w:r w:rsidRPr="00433094">
        <w:rPr>
          <w:rFonts w:ascii="Times New Roman" w:eastAsia="Times New Roman" w:hAnsi="Times New Roman"/>
          <w:spacing w:val="-3"/>
        </w:rPr>
        <w:t>н</w:t>
      </w:r>
      <w:r w:rsidRPr="00433094">
        <w:rPr>
          <w:rFonts w:ascii="Times New Roman" w:eastAsia="Times New Roman" w:hAnsi="Times New Roman"/>
          <w:spacing w:val="-4"/>
        </w:rPr>
        <w:t>ов</w:t>
      </w:r>
      <w:r w:rsidRPr="00433094">
        <w:rPr>
          <w:rFonts w:ascii="Times New Roman" w:eastAsia="Times New Roman" w:hAnsi="Times New Roman"/>
          <w:spacing w:val="-5"/>
        </w:rPr>
        <w:t>а</w:t>
      </w:r>
      <w:r w:rsidRPr="00433094">
        <w:rPr>
          <w:rFonts w:ascii="Times New Roman" w:eastAsia="Times New Roman" w:hAnsi="Times New Roman"/>
          <w:spacing w:val="-3"/>
        </w:rPr>
        <w:t>нн</w:t>
      </w:r>
      <w:r w:rsidRPr="00433094">
        <w:rPr>
          <w:rFonts w:ascii="Times New Roman" w:eastAsia="Times New Roman" w:hAnsi="Times New Roman"/>
          <w:spacing w:val="-4"/>
        </w:rPr>
        <w:t>у</w:t>
      </w:r>
      <w:r w:rsidRPr="00433094">
        <w:rPr>
          <w:rFonts w:ascii="Times New Roman" w:eastAsia="Times New Roman" w:hAnsi="Times New Roman"/>
        </w:rPr>
        <w:t>ю</w:t>
      </w:r>
      <w:r w:rsidRPr="00433094">
        <w:rPr>
          <w:rFonts w:ascii="Times New Roman" w:eastAsia="Times New Roman" w:hAnsi="Times New Roman"/>
          <w:spacing w:val="-16"/>
        </w:rPr>
        <w:t xml:space="preserve"> </w:t>
      </w:r>
      <w:r w:rsidRPr="00433094">
        <w:rPr>
          <w:rFonts w:ascii="Times New Roman" w:eastAsia="Times New Roman" w:hAnsi="Times New Roman"/>
        </w:rPr>
        <w:t>в</w:t>
      </w:r>
      <w:r w:rsidRPr="00433094">
        <w:rPr>
          <w:rFonts w:ascii="Times New Roman" w:eastAsia="Times New Roman" w:hAnsi="Times New Roman"/>
          <w:spacing w:val="-7"/>
        </w:rPr>
        <w:t xml:space="preserve"> </w:t>
      </w:r>
      <w:r w:rsidRPr="00433094">
        <w:rPr>
          <w:rFonts w:ascii="Times New Roman" w:eastAsia="Times New Roman" w:hAnsi="Times New Roman"/>
          <w:spacing w:val="-3"/>
        </w:rPr>
        <w:t>м</w:t>
      </w:r>
      <w:r w:rsidRPr="00433094">
        <w:rPr>
          <w:rFonts w:ascii="Times New Roman" w:eastAsia="Times New Roman" w:hAnsi="Times New Roman"/>
          <w:spacing w:val="-5"/>
        </w:rPr>
        <w:t>ет</w:t>
      </w:r>
      <w:r w:rsidRPr="00433094">
        <w:rPr>
          <w:rFonts w:ascii="Times New Roman" w:eastAsia="Times New Roman" w:hAnsi="Times New Roman"/>
          <w:spacing w:val="-4"/>
        </w:rPr>
        <w:t>одоло</w:t>
      </w:r>
      <w:r w:rsidRPr="00433094">
        <w:rPr>
          <w:rFonts w:ascii="Times New Roman" w:eastAsia="Times New Roman" w:hAnsi="Times New Roman"/>
          <w:spacing w:val="-3"/>
        </w:rPr>
        <w:t>ги</w:t>
      </w:r>
      <w:r w:rsidRPr="00433094">
        <w:rPr>
          <w:rFonts w:ascii="Times New Roman" w:eastAsia="Times New Roman" w:hAnsi="Times New Roman"/>
        </w:rPr>
        <w:t xml:space="preserve">и </w:t>
      </w:r>
      <w:r w:rsidRPr="00433094">
        <w:rPr>
          <w:rFonts w:ascii="Times New Roman" w:eastAsia="Times New Roman" w:hAnsi="Times New Roman"/>
          <w:spacing w:val="-4"/>
        </w:rPr>
        <w:t>общу</w:t>
      </w:r>
      <w:r w:rsidRPr="00433094">
        <w:rPr>
          <w:rFonts w:ascii="Times New Roman" w:eastAsia="Times New Roman" w:hAnsi="Times New Roman"/>
        </w:rPr>
        <w:t>ю</w:t>
      </w:r>
      <w:r w:rsidRPr="00433094">
        <w:rPr>
          <w:rFonts w:ascii="Times New Roman" w:eastAsia="Times New Roman" w:hAnsi="Times New Roman"/>
          <w:spacing w:val="5"/>
        </w:rPr>
        <w:t xml:space="preserve"> </w:t>
      </w:r>
      <w:r w:rsidRPr="00433094">
        <w:rPr>
          <w:rFonts w:ascii="Times New Roman" w:eastAsia="Times New Roman" w:hAnsi="Times New Roman"/>
          <w:spacing w:val="-5"/>
        </w:rPr>
        <w:t>ст</w:t>
      </w:r>
      <w:r w:rsidRPr="00433094">
        <w:rPr>
          <w:rFonts w:ascii="Times New Roman" w:eastAsia="Times New Roman" w:hAnsi="Times New Roman"/>
          <w:spacing w:val="-4"/>
        </w:rPr>
        <w:t>ру</w:t>
      </w:r>
      <w:r w:rsidRPr="00433094">
        <w:rPr>
          <w:rFonts w:ascii="Times New Roman" w:eastAsia="Times New Roman" w:hAnsi="Times New Roman"/>
          <w:spacing w:val="-5"/>
        </w:rPr>
        <w:t>кт</w:t>
      </w:r>
      <w:r w:rsidRPr="00433094">
        <w:rPr>
          <w:rFonts w:ascii="Times New Roman" w:eastAsia="Times New Roman" w:hAnsi="Times New Roman"/>
          <w:spacing w:val="-4"/>
        </w:rPr>
        <w:t>ур</w:t>
      </w:r>
      <w:r w:rsidRPr="00433094">
        <w:rPr>
          <w:rFonts w:ascii="Times New Roman" w:eastAsia="Times New Roman" w:hAnsi="Times New Roman"/>
        </w:rPr>
        <w:t>у</w:t>
      </w:r>
      <w:r w:rsidRPr="00433094">
        <w:rPr>
          <w:rFonts w:ascii="Times New Roman" w:eastAsia="Times New Roman" w:hAnsi="Times New Roman"/>
          <w:spacing w:val="9"/>
        </w:rPr>
        <w:t xml:space="preserve"> </w:t>
      </w:r>
      <w:r w:rsidRPr="00433094">
        <w:rPr>
          <w:rFonts w:ascii="Times New Roman" w:eastAsia="Times New Roman" w:hAnsi="Times New Roman"/>
          <w:spacing w:val="-3"/>
        </w:rPr>
        <w:t>у</w:t>
      </w:r>
      <w:r w:rsidRPr="00433094">
        <w:rPr>
          <w:rFonts w:ascii="Times New Roman" w:eastAsia="Times New Roman" w:hAnsi="Times New Roman"/>
          <w:spacing w:val="-4"/>
        </w:rPr>
        <w:t>ч</w:t>
      </w:r>
      <w:r w:rsidRPr="00433094">
        <w:rPr>
          <w:rFonts w:ascii="Times New Roman" w:eastAsia="Times New Roman" w:hAnsi="Times New Roman"/>
          <w:spacing w:val="-5"/>
        </w:rPr>
        <w:t>е</w:t>
      </w:r>
      <w:r w:rsidRPr="00433094">
        <w:rPr>
          <w:rFonts w:ascii="Times New Roman" w:eastAsia="Times New Roman" w:hAnsi="Times New Roman"/>
          <w:spacing w:val="-4"/>
        </w:rPr>
        <w:t>б</w:t>
      </w:r>
      <w:r w:rsidRPr="00433094">
        <w:rPr>
          <w:rFonts w:ascii="Times New Roman" w:eastAsia="Times New Roman" w:hAnsi="Times New Roman"/>
          <w:spacing w:val="-3"/>
        </w:rPr>
        <w:t>н</w:t>
      </w:r>
      <w:r w:rsidRPr="00433094">
        <w:rPr>
          <w:rFonts w:ascii="Times New Roman" w:eastAsia="Times New Roman" w:hAnsi="Times New Roman"/>
          <w:spacing w:val="-4"/>
        </w:rPr>
        <w:t>о</w:t>
      </w:r>
      <w:r w:rsidRPr="00433094">
        <w:rPr>
          <w:rFonts w:ascii="Times New Roman" w:eastAsia="Times New Roman" w:hAnsi="Times New Roman"/>
        </w:rPr>
        <w:t>й</w:t>
      </w:r>
      <w:r w:rsidRPr="00433094">
        <w:rPr>
          <w:rFonts w:ascii="Times New Roman" w:eastAsia="Times New Roman" w:hAnsi="Times New Roman"/>
          <w:spacing w:val="5"/>
        </w:rPr>
        <w:t xml:space="preserve"> </w:t>
      </w:r>
      <w:r w:rsidRPr="00433094">
        <w:rPr>
          <w:rFonts w:ascii="Times New Roman" w:eastAsia="Times New Roman" w:hAnsi="Times New Roman"/>
          <w:spacing w:val="-4"/>
        </w:rPr>
        <w:t>д</w:t>
      </w:r>
      <w:r w:rsidRPr="00433094">
        <w:rPr>
          <w:rFonts w:ascii="Times New Roman" w:eastAsia="Times New Roman" w:hAnsi="Times New Roman"/>
          <w:spacing w:val="-5"/>
        </w:rPr>
        <w:t>е</w:t>
      </w:r>
      <w:r w:rsidRPr="00433094">
        <w:rPr>
          <w:rFonts w:ascii="Times New Roman" w:eastAsia="Times New Roman" w:hAnsi="Times New Roman"/>
          <w:spacing w:val="-3"/>
        </w:rPr>
        <w:t>я</w:t>
      </w:r>
      <w:r w:rsidRPr="00433094">
        <w:rPr>
          <w:rFonts w:ascii="Times New Roman" w:eastAsia="Times New Roman" w:hAnsi="Times New Roman"/>
          <w:spacing w:val="-5"/>
        </w:rPr>
        <w:t>те</w:t>
      </w:r>
      <w:r w:rsidRPr="00433094">
        <w:rPr>
          <w:rFonts w:ascii="Times New Roman" w:eastAsia="Times New Roman" w:hAnsi="Times New Roman"/>
          <w:spacing w:val="-4"/>
        </w:rPr>
        <w:t>л</w:t>
      </w:r>
      <w:r w:rsidRPr="00433094">
        <w:rPr>
          <w:rFonts w:ascii="Times New Roman" w:eastAsia="Times New Roman" w:hAnsi="Times New Roman"/>
          <w:spacing w:val="-3"/>
        </w:rPr>
        <w:t>ьн</w:t>
      </w:r>
      <w:r w:rsidRPr="00433094">
        <w:rPr>
          <w:rFonts w:ascii="Times New Roman" w:eastAsia="Times New Roman" w:hAnsi="Times New Roman"/>
          <w:spacing w:val="-4"/>
        </w:rPr>
        <w:t>о</w:t>
      </w:r>
      <w:r w:rsidRPr="00433094">
        <w:rPr>
          <w:rFonts w:ascii="Times New Roman" w:eastAsia="Times New Roman" w:hAnsi="Times New Roman"/>
          <w:spacing w:val="-5"/>
        </w:rPr>
        <w:t>ст</w:t>
      </w:r>
      <w:r w:rsidRPr="00433094">
        <w:rPr>
          <w:rFonts w:ascii="Times New Roman" w:eastAsia="Times New Roman" w:hAnsi="Times New Roman"/>
        </w:rPr>
        <w:t>и</w:t>
      </w:r>
      <w:r w:rsidRPr="00433094">
        <w:rPr>
          <w:rFonts w:ascii="Times New Roman" w:eastAsia="Times New Roman" w:hAnsi="Times New Roman"/>
          <w:spacing w:val="3"/>
        </w:rPr>
        <w:t xml:space="preserve"> </w:t>
      </w:r>
      <w:r w:rsidRPr="00433094">
        <w:rPr>
          <w:rFonts w:ascii="Times New Roman" w:eastAsia="Times New Roman" w:hAnsi="Times New Roman"/>
          <w:spacing w:val="-3"/>
        </w:rPr>
        <w:t>(</w:t>
      </w:r>
      <w:r w:rsidRPr="00433094">
        <w:rPr>
          <w:rFonts w:ascii="Times New Roman" w:eastAsia="Times New Roman" w:hAnsi="Times New Roman"/>
          <w:spacing w:val="-4"/>
        </w:rPr>
        <w:t>Г.П</w:t>
      </w:r>
      <w:r w:rsidRPr="00433094">
        <w:rPr>
          <w:rFonts w:ascii="Times New Roman" w:eastAsia="Times New Roman" w:hAnsi="Times New Roman"/>
        </w:rPr>
        <w:t>.</w:t>
      </w:r>
      <w:r w:rsidRPr="00433094">
        <w:rPr>
          <w:rFonts w:ascii="Times New Roman" w:eastAsia="Times New Roman" w:hAnsi="Times New Roman"/>
          <w:spacing w:val="7"/>
        </w:rPr>
        <w:t xml:space="preserve"> </w:t>
      </w:r>
      <w:r w:rsidRPr="00433094">
        <w:rPr>
          <w:rFonts w:ascii="Times New Roman" w:eastAsia="Times New Roman" w:hAnsi="Times New Roman"/>
          <w:spacing w:val="-3"/>
        </w:rPr>
        <w:t>Щ</w:t>
      </w:r>
      <w:r w:rsidRPr="00433094">
        <w:rPr>
          <w:rFonts w:ascii="Times New Roman" w:eastAsia="Times New Roman" w:hAnsi="Times New Roman"/>
          <w:spacing w:val="-5"/>
        </w:rPr>
        <w:t>е</w:t>
      </w:r>
      <w:r w:rsidRPr="00433094">
        <w:rPr>
          <w:rFonts w:ascii="Times New Roman" w:eastAsia="Times New Roman" w:hAnsi="Times New Roman"/>
          <w:spacing w:val="-4"/>
        </w:rPr>
        <w:t>дров</w:t>
      </w:r>
      <w:r w:rsidRPr="00433094">
        <w:rPr>
          <w:rFonts w:ascii="Times New Roman" w:eastAsia="Times New Roman" w:hAnsi="Times New Roman"/>
          <w:spacing w:val="-3"/>
        </w:rPr>
        <w:t>иц</w:t>
      </w:r>
      <w:r w:rsidRPr="00433094">
        <w:rPr>
          <w:rFonts w:ascii="Times New Roman" w:eastAsia="Times New Roman" w:hAnsi="Times New Roman"/>
          <w:spacing w:val="-5"/>
        </w:rPr>
        <w:t>к</w:t>
      </w:r>
      <w:r w:rsidRPr="00433094">
        <w:rPr>
          <w:rFonts w:ascii="Times New Roman" w:eastAsia="Times New Roman" w:hAnsi="Times New Roman"/>
          <w:spacing w:val="-3"/>
        </w:rPr>
        <w:t>ий</w:t>
      </w:r>
      <w:r w:rsidRPr="00433094">
        <w:rPr>
          <w:rFonts w:ascii="Times New Roman" w:eastAsia="Times New Roman" w:hAnsi="Times New Roman"/>
        </w:rPr>
        <w:t xml:space="preserve">, </w:t>
      </w:r>
      <w:r w:rsidRPr="00433094">
        <w:rPr>
          <w:rFonts w:ascii="Times New Roman" w:eastAsia="Times New Roman" w:hAnsi="Times New Roman"/>
          <w:spacing w:val="4"/>
        </w:rPr>
        <w:t>О.С</w:t>
      </w:r>
      <w:r w:rsidRPr="00433094">
        <w:rPr>
          <w:rFonts w:ascii="Times New Roman" w:eastAsia="Times New Roman" w:hAnsi="Times New Roman"/>
        </w:rPr>
        <w:t>.</w:t>
      </w:r>
      <w:r w:rsidRPr="00433094">
        <w:rPr>
          <w:rFonts w:ascii="Times New Roman" w:eastAsia="Times New Roman" w:hAnsi="Times New Roman"/>
          <w:spacing w:val="21"/>
        </w:rPr>
        <w:t xml:space="preserve"> </w:t>
      </w:r>
      <w:r w:rsidRPr="00433094">
        <w:rPr>
          <w:rFonts w:ascii="Times New Roman" w:eastAsia="Times New Roman" w:hAnsi="Times New Roman"/>
          <w:spacing w:val="4"/>
        </w:rPr>
        <w:t>А</w:t>
      </w:r>
      <w:r w:rsidRPr="00433094">
        <w:rPr>
          <w:rFonts w:ascii="Times New Roman" w:eastAsia="Times New Roman" w:hAnsi="Times New Roman"/>
          <w:spacing w:val="5"/>
        </w:rPr>
        <w:t>ни</w:t>
      </w:r>
      <w:r w:rsidRPr="00433094">
        <w:rPr>
          <w:rFonts w:ascii="Times New Roman" w:eastAsia="Times New Roman" w:hAnsi="Times New Roman"/>
          <w:spacing w:val="3"/>
        </w:rPr>
        <w:t>с</w:t>
      </w:r>
      <w:r w:rsidRPr="00433094">
        <w:rPr>
          <w:rFonts w:ascii="Times New Roman" w:eastAsia="Times New Roman" w:hAnsi="Times New Roman"/>
          <w:spacing w:val="5"/>
        </w:rPr>
        <w:t>и</w:t>
      </w:r>
      <w:r w:rsidRPr="00433094">
        <w:rPr>
          <w:rFonts w:ascii="Times New Roman" w:eastAsia="Times New Roman" w:hAnsi="Times New Roman"/>
          <w:spacing w:val="4"/>
        </w:rPr>
        <w:t>мо</w:t>
      </w:r>
      <w:r w:rsidRPr="00433094">
        <w:rPr>
          <w:rFonts w:ascii="Times New Roman" w:eastAsia="Times New Roman" w:hAnsi="Times New Roman"/>
        </w:rPr>
        <w:t>в и</w:t>
      </w:r>
      <w:r w:rsidRPr="00433094">
        <w:rPr>
          <w:rFonts w:ascii="Times New Roman" w:eastAsia="Times New Roman" w:hAnsi="Times New Roman"/>
          <w:spacing w:val="6"/>
        </w:rPr>
        <w:t xml:space="preserve"> </w:t>
      </w:r>
      <w:r w:rsidRPr="00433094">
        <w:rPr>
          <w:rFonts w:ascii="Times New Roman" w:eastAsia="Times New Roman" w:hAnsi="Times New Roman"/>
          <w:spacing w:val="4"/>
        </w:rPr>
        <w:t>др.)</w:t>
      </w:r>
      <w:r w:rsidRPr="00433094">
        <w:rPr>
          <w:rFonts w:ascii="Times New Roman" w:eastAsia="Times New Roman" w:hAnsi="Times New Roman"/>
        </w:rPr>
        <w:t>,</w:t>
      </w:r>
      <w:r w:rsidRPr="00433094">
        <w:rPr>
          <w:rFonts w:ascii="Times New Roman" w:eastAsia="Times New Roman" w:hAnsi="Times New Roman"/>
          <w:spacing w:val="5"/>
        </w:rPr>
        <w:t xml:space="preserve"> </w:t>
      </w:r>
      <w:r w:rsidRPr="00433094">
        <w:rPr>
          <w:rFonts w:ascii="Times New Roman" w:eastAsia="Times New Roman" w:hAnsi="Times New Roman"/>
        </w:rPr>
        <w:t>а</w:t>
      </w:r>
      <w:r w:rsidRPr="00433094">
        <w:rPr>
          <w:rFonts w:ascii="Times New Roman" w:eastAsia="Times New Roman" w:hAnsi="Times New Roman"/>
          <w:spacing w:val="6"/>
        </w:rPr>
        <w:t xml:space="preserve"> </w:t>
      </w:r>
      <w:r w:rsidRPr="00433094">
        <w:rPr>
          <w:rFonts w:ascii="Times New Roman" w:eastAsia="Times New Roman" w:hAnsi="Times New Roman"/>
        </w:rPr>
        <w:t>с</w:t>
      </w:r>
      <w:r w:rsidRPr="00433094">
        <w:rPr>
          <w:rFonts w:ascii="Times New Roman" w:eastAsia="Times New Roman" w:hAnsi="Times New Roman"/>
          <w:spacing w:val="6"/>
        </w:rPr>
        <w:t xml:space="preserve"> </w:t>
      </w:r>
      <w:r w:rsidRPr="00433094">
        <w:rPr>
          <w:rFonts w:ascii="Times New Roman" w:eastAsia="Times New Roman" w:hAnsi="Times New Roman"/>
          <w:spacing w:val="4"/>
        </w:rPr>
        <w:t>дру</w:t>
      </w:r>
      <w:r w:rsidRPr="00433094">
        <w:rPr>
          <w:rFonts w:ascii="Times New Roman" w:eastAsia="Times New Roman" w:hAnsi="Times New Roman"/>
          <w:spacing w:val="5"/>
        </w:rPr>
        <w:t>г</w:t>
      </w:r>
      <w:r w:rsidRPr="00433094">
        <w:rPr>
          <w:rFonts w:ascii="Times New Roman" w:eastAsia="Times New Roman" w:hAnsi="Times New Roman"/>
          <w:spacing w:val="4"/>
        </w:rPr>
        <w:t>о</w:t>
      </w:r>
      <w:r w:rsidRPr="00433094">
        <w:rPr>
          <w:rFonts w:ascii="Times New Roman" w:eastAsia="Times New Roman" w:hAnsi="Times New Roman"/>
        </w:rPr>
        <w:t>й</w:t>
      </w:r>
      <w:r w:rsidRPr="00433094">
        <w:rPr>
          <w:rFonts w:ascii="Times New Roman" w:eastAsia="Times New Roman" w:hAnsi="Times New Roman"/>
          <w:spacing w:val="4"/>
        </w:rPr>
        <w:t xml:space="preserve"> с</w:t>
      </w:r>
      <w:r w:rsidRPr="00433094">
        <w:rPr>
          <w:rFonts w:ascii="Times New Roman" w:eastAsia="Times New Roman" w:hAnsi="Times New Roman"/>
          <w:spacing w:val="3"/>
        </w:rPr>
        <w:t>т</w:t>
      </w:r>
      <w:r w:rsidRPr="00433094">
        <w:rPr>
          <w:rFonts w:ascii="Times New Roman" w:eastAsia="Times New Roman" w:hAnsi="Times New Roman"/>
          <w:spacing w:val="4"/>
        </w:rPr>
        <w:t>оро</w:t>
      </w:r>
      <w:r w:rsidRPr="00433094">
        <w:rPr>
          <w:rFonts w:ascii="Times New Roman" w:eastAsia="Times New Roman" w:hAnsi="Times New Roman"/>
          <w:spacing w:val="5"/>
        </w:rPr>
        <w:t>н</w:t>
      </w:r>
      <w:r w:rsidRPr="00433094">
        <w:rPr>
          <w:rFonts w:ascii="Times New Roman" w:eastAsia="Times New Roman" w:hAnsi="Times New Roman"/>
          <w:spacing w:val="4"/>
        </w:rPr>
        <w:t>ы</w:t>
      </w:r>
      <w:r w:rsidRPr="00433094">
        <w:rPr>
          <w:rFonts w:ascii="Times New Roman" w:eastAsia="Times New Roman" w:hAnsi="Times New Roman"/>
        </w:rPr>
        <w:t>,</w:t>
      </w:r>
      <w:r w:rsidRPr="00433094">
        <w:rPr>
          <w:rFonts w:ascii="Times New Roman" w:eastAsia="Times New Roman" w:hAnsi="Times New Roman"/>
          <w:spacing w:val="3"/>
        </w:rPr>
        <w:t xml:space="preserve"> </w:t>
      </w:r>
      <w:r w:rsidRPr="00433094">
        <w:rPr>
          <w:rFonts w:ascii="Times New Roman" w:eastAsia="Times New Roman" w:hAnsi="Times New Roman"/>
          <w:spacing w:val="4"/>
        </w:rPr>
        <w:t>об</w:t>
      </w:r>
      <w:r w:rsidRPr="00433094">
        <w:rPr>
          <w:rFonts w:ascii="Times New Roman" w:eastAsia="Times New Roman" w:hAnsi="Times New Roman"/>
          <w:spacing w:val="3"/>
        </w:rPr>
        <w:t>ес</w:t>
      </w:r>
      <w:r w:rsidRPr="00433094">
        <w:rPr>
          <w:rFonts w:ascii="Times New Roman" w:eastAsia="Times New Roman" w:hAnsi="Times New Roman"/>
          <w:spacing w:val="5"/>
        </w:rPr>
        <w:t>п</w:t>
      </w:r>
      <w:r w:rsidRPr="00433094">
        <w:rPr>
          <w:rFonts w:ascii="Times New Roman" w:eastAsia="Times New Roman" w:hAnsi="Times New Roman"/>
          <w:spacing w:val="3"/>
        </w:rPr>
        <w:t>е</w:t>
      </w:r>
      <w:r w:rsidRPr="00433094">
        <w:rPr>
          <w:rFonts w:ascii="Times New Roman" w:eastAsia="Times New Roman" w:hAnsi="Times New Roman"/>
          <w:spacing w:val="4"/>
        </w:rPr>
        <w:t>ч</w:t>
      </w:r>
      <w:r w:rsidRPr="00433094">
        <w:rPr>
          <w:rFonts w:ascii="Times New Roman" w:eastAsia="Times New Roman" w:hAnsi="Times New Roman"/>
          <w:spacing w:val="5"/>
        </w:rPr>
        <w:t>и</w:t>
      </w:r>
      <w:r w:rsidRPr="00433094">
        <w:rPr>
          <w:rFonts w:ascii="Times New Roman" w:eastAsia="Times New Roman" w:hAnsi="Times New Roman"/>
          <w:spacing w:val="4"/>
        </w:rPr>
        <w:t>в</w:t>
      </w:r>
      <w:r w:rsidRPr="00433094">
        <w:rPr>
          <w:rFonts w:ascii="Times New Roman" w:eastAsia="Times New Roman" w:hAnsi="Times New Roman"/>
          <w:spacing w:val="3"/>
        </w:rPr>
        <w:t>ае</w:t>
      </w:r>
      <w:r w:rsidRPr="00433094">
        <w:rPr>
          <w:rFonts w:ascii="Times New Roman" w:eastAsia="Times New Roman" w:hAnsi="Times New Roman"/>
        </w:rPr>
        <w:t xml:space="preserve">т </w:t>
      </w:r>
      <w:r w:rsidRPr="00433094">
        <w:rPr>
          <w:rFonts w:ascii="Times New Roman" w:eastAsia="Times New Roman" w:hAnsi="Times New Roman"/>
          <w:spacing w:val="5"/>
        </w:rPr>
        <w:t>п</w:t>
      </w:r>
      <w:r w:rsidRPr="00433094">
        <w:rPr>
          <w:rFonts w:ascii="Times New Roman" w:eastAsia="Times New Roman" w:hAnsi="Times New Roman"/>
          <w:spacing w:val="4"/>
        </w:rPr>
        <w:t>р</w:t>
      </w:r>
      <w:r w:rsidRPr="00433094">
        <w:rPr>
          <w:rFonts w:ascii="Times New Roman" w:eastAsia="Times New Roman" w:hAnsi="Times New Roman"/>
          <w:spacing w:val="3"/>
        </w:rPr>
        <w:t>ее</w:t>
      </w:r>
      <w:r w:rsidRPr="00433094">
        <w:rPr>
          <w:rFonts w:ascii="Times New Roman" w:eastAsia="Times New Roman" w:hAnsi="Times New Roman"/>
          <w:spacing w:val="4"/>
        </w:rPr>
        <w:t>м</w:t>
      </w:r>
      <w:r w:rsidRPr="00433094">
        <w:rPr>
          <w:rFonts w:ascii="Times New Roman" w:eastAsia="Times New Roman" w:hAnsi="Times New Roman"/>
          <w:spacing w:val="3"/>
        </w:rPr>
        <w:t>с</w:t>
      </w:r>
      <w:r w:rsidRPr="00433094">
        <w:rPr>
          <w:rFonts w:ascii="Times New Roman" w:eastAsia="Times New Roman" w:hAnsi="Times New Roman"/>
          <w:spacing w:val="3"/>
        </w:rPr>
        <w:t>т</w:t>
      </w:r>
      <w:r w:rsidRPr="00433094">
        <w:rPr>
          <w:rFonts w:ascii="Times New Roman" w:eastAsia="Times New Roman" w:hAnsi="Times New Roman"/>
          <w:spacing w:val="4"/>
        </w:rPr>
        <w:t>в</w:t>
      </w:r>
      <w:r w:rsidRPr="00433094">
        <w:rPr>
          <w:rFonts w:ascii="Times New Roman" w:eastAsia="Times New Roman" w:hAnsi="Times New Roman"/>
          <w:spacing w:val="3"/>
        </w:rPr>
        <w:t>е</w:t>
      </w:r>
      <w:r w:rsidRPr="00433094">
        <w:rPr>
          <w:rFonts w:ascii="Times New Roman" w:eastAsia="Times New Roman" w:hAnsi="Times New Roman"/>
          <w:spacing w:val="5"/>
        </w:rPr>
        <w:t>нн</w:t>
      </w:r>
      <w:r w:rsidRPr="00433094">
        <w:rPr>
          <w:rFonts w:ascii="Times New Roman" w:eastAsia="Times New Roman" w:hAnsi="Times New Roman"/>
          <w:spacing w:val="4"/>
        </w:rPr>
        <w:t>о</w:t>
      </w:r>
      <w:r w:rsidRPr="00433094">
        <w:rPr>
          <w:rFonts w:ascii="Times New Roman" w:eastAsia="Times New Roman" w:hAnsi="Times New Roman"/>
          <w:spacing w:val="3"/>
        </w:rPr>
        <w:t>ст</w:t>
      </w:r>
      <w:r w:rsidRPr="00433094">
        <w:rPr>
          <w:rFonts w:ascii="Times New Roman" w:eastAsia="Times New Roman" w:hAnsi="Times New Roman"/>
        </w:rPr>
        <w:t>ь</w:t>
      </w:r>
      <w:r w:rsidRPr="00433094">
        <w:rPr>
          <w:rFonts w:ascii="Times New Roman" w:eastAsia="Times New Roman" w:hAnsi="Times New Roman"/>
          <w:spacing w:val="1"/>
        </w:rPr>
        <w:t xml:space="preserve"> </w:t>
      </w:r>
      <w:r w:rsidRPr="00433094">
        <w:rPr>
          <w:rFonts w:ascii="Times New Roman" w:eastAsia="Times New Roman" w:hAnsi="Times New Roman"/>
        </w:rPr>
        <w:t>с</w:t>
      </w:r>
      <w:r w:rsidRPr="00433094">
        <w:rPr>
          <w:rFonts w:ascii="Times New Roman" w:eastAsia="Times New Roman" w:hAnsi="Times New Roman"/>
          <w:spacing w:val="7"/>
        </w:rPr>
        <w:t xml:space="preserve"> </w:t>
      </w:r>
      <w:r w:rsidRPr="00433094">
        <w:rPr>
          <w:rFonts w:ascii="Times New Roman" w:eastAsia="Times New Roman" w:hAnsi="Times New Roman"/>
          <w:spacing w:val="3"/>
        </w:rPr>
        <w:t>т</w:t>
      </w:r>
      <w:r w:rsidRPr="00433094">
        <w:rPr>
          <w:rFonts w:ascii="Times New Roman" w:eastAsia="Times New Roman" w:hAnsi="Times New Roman"/>
          <w:spacing w:val="4"/>
        </w:rPr>
        <w:t>р</w:t>
      </w:r>
      <w:r w:rsidRPr="00433094">
        <w:rPr>
          <w:rFonts w:ascii="Times New Roman" w:eastAsia="Times New Roman" w:hAnsi="Times New Roman"/>
          <w:spacing w:val="3"/>
        </w:rPr>
        <w:t>а</w:t>
      </w:r>
      <w:r w:rsidRPr="00433094">
        <w:rPr>
          <w:rFonts w:ascii="Times New Roman" w:eastAsia="Times New Roman" w:hAnsi="Times New Roman"/>
          <w:spacing w:val="4"/>
        </w:rPr>
        <w:t>д</w:t>
      </w:r>
      <w:r w:rsidRPr="00433094">
        <w:rPr>
          <w:rFonts w:ascii="Times New Roman" w:eastAsia="Times New Roman" w:hAnsi="Times New Roman"/>
          <w:spacing w:val="5"/>
        </w:rPr>
        <w:t>ици</w:t>
      </w:r>
      <w:r w:rsidRPr="00433094">
        <w:rPr>
          <w:rFonts w:ascii="Times New Roman" w:eastAsia="Times New Roman" w:hAnsi="Times New Roman"/>
          <w:spacing w:val="4"/>
        </w:rPr>
        <w:t>о</w:t>
      </w:r>
      <w:r w:rsidRPr="00433094">
        <w:rPr>
          <w:rFonts w:ascii="Times New Roman" w:eastAsia="Times New Roman" w:hAnsi="Times New Roman"/>
          <w:spacing w:val="5"/>
        </w:rPr>
        <w:t>нн</w:t>
      </w:r>
      <w:r w:rsidRPr="00433094">
        <w:rPr>
          <w:rFonts w:ascii="Times New Roman" w:eastAsia="Times New Roman" w:hAnsi="Times New Roman"/>
          <w:spacing w:val="4"/>
        </w:rPr>
        <w:t>о</w:t>
      </w:r>
      <w:r w:rsidRPr="00433094">
        <w:rPr>
          <w:rFonts w:ascii="Times New Roman" w:eastAsia="Times New Roman" w:hAnsi="Times New Roman"/>
        </w:rPr>
        <w:t xml:space="preserve">й </w:t>
      </w:r>
      <w:r w:rsidRPr="00433094">
        <w:rPr>
          <w:rFonts w:ascii="Times New Roman" w:eastAsia="Times New Roman" w:hAnsi="Times New Roman"/>
          <w:spacing w:val="4"/>
        </w:rPr>
        <w:t>ш</w:t>
      </w:r>
      <w:r w:rsidRPr="00433094">
        <w:rPr>
          <w:rFonts w:ascii="Times New Roman" w:eastAsia="Times New Roman" w:hAnsi="Times New Roman"/>
          <w:spacing w:val="3"/>
        </w:rPr>
        <w:t>к</w:t>
      </w:r>
      <w:r w:rsidRPr="00433094">
        <w:rPr>
          <w:rFonts w:ascii="Times New Roman" w:eastAsia="Times New Roman" w:hAnsi="Times New Roman"/>
          <w:spacing w:val="4"/>
        </w:rPr>
        <w:t>оло</w:t>
      </w:r>
      <w:r w:rsidRPr="00433094">
        <w:rPr>
          <w:rFonts w:ascii="Times New Roman" w:eastAsia="Times New Roman" w:hAnsi="Times New Roman"/>
        </w:rPr>
        <w:t>й</w:t>
      </w:r>
      <w:r w:rsidRPr="00433094">
        <w:rPr>
          <w:rFonts w:ascii="Times New Roman" w:eastAsia="Times New Roman" w:hAnsi="Times New Roman"/>
          <w:spacing w:val="15"/>
        </w:rPr>
        <w:t xml:space="preserve"> </w:t>
      </w:r>
      <w:r w:rsidRPr="00433094">
        <w:rPr>
          <w:rFonts w:ascii="Times New Roman" w:eastAsia="Times New Roman" w:hAnsi="Times New Roman"/>
        </w:rPr>
        <w:t>в</w:t>
      </w:r>
      <w:r w:rsidRPr="00433094">
        <w:rPr>
          <w:rFonts w:ascii="Times New Roman" w:eastAsia="Times New Roman" w:hAnsi="Times New Roman"/>
          <w:spacing w:val="15"/>
        </w:rPr>
        <w:t xml:space="preserve"> </w:t>
      </w:r>
      <w:r w:rsidRPr="00433094">
        <w:rPr>
          <w:rFonts w:ascii="Times New Roman" w:eastAsia="Times New Roman" w:hAnsi="Times New Roman"/>
          <w:spacing w:val="3"/>
        </w:rPr>
        <w:t>ф</w:t>
      </w:r>
      <w:r w:rsidRPr="00433094">
        <w:rPr>
          <w:rFonts w:ascii="Times New Roman" w:eastAsia="Times New Roman" w:hAnsi="Times New Roman"/>
          <w:spacing w:val="4"/>
        </w:rPr>
        <w:t>орм</w:t>
      </w:r>
      <w:r w:rsidRPr="00433094">
        <w:rPr>
          <w:rFonts w:ascii="Times New Roman" w:eastAsia="Times New Roman" w:hAnsi="Times New Roman"/>
          <w:spacing w:val="5"/>
        </w:rPr>
        <w:t>и</w:t>
      </w:r>
      <w:r w:rsidRPr="00433094">
        <w:rPr>
          <w:rFonts w:ascii="Times New Roman" w:eastAsia="Times New Roman" w:hAnsi="Times New Roman"/>
          <w:spacing w:val="4"/>
        </w:rPr>
        <w:t>ров</w:t>
      </w:r>
      <w:r w:rsidRPr="00433094">
        <w:rPr>
          <w:rFonts w:ascii="Times New Roman" w:eastAsia="Times New Roman" w:hAnsi="Times New Roman"/>
          <w:spacing w:val="3"/>
        </w:rPr>
        <w:t>а</w:t>
      </w:r>
      <w:r w:rsidRPr="00433094">
        <w:rPr>
          <w:rFonts w:ascii="Times New Roman" w:eastAsia="Times New Roman" w:hAnsi="Times New Roman"/>
          <w:spacing w:val="5"/>
        </w:rPr>
        <w:t>ни</w:t>
      </w:r>
      <w:r w:rsidRPr="00433094">
        <w:rPr>
          <w:rFonts w:ascii="Times New Roman" w:eastAsia="Times New Roman" w:hAnsi="Times New Roman"/>
        </w:rPr>
        <w:t>и</w:t>
      </w:r>
      <w:r w:rsidRPr="00433094">
        <w:rPr>
          <w:rFonts w:ascii="Times New Roman" w:eastAsia="Times New Roman" w:hAnsi="Times New Roman"/>
          <w:spacing w:val="10"/>
        </w:rPr>
        <w:t xml:space="preserve"> </w:t>
      </w:r>
      <w:r w:rsidRPr="00433094">
        <w:rPr>
          <w:rFonts w:ascii="Times New Roman" w:eastAsia="Times New Roman" w:hAnsi="Times New Roman"/>
        </w:rPr>
        <w:t>у</w:t>
      </w:r>
      <w:r w:rsidRPr="00433094">
        <w:rPr>
          <w:rFonts w:ascii="Times New Roman" w:eastAsia="Times New Roman" w:hAnsi="Times New Roman"/>
          <w:spacing w:val="16"/>
        </w:rPr>
        <w:t xml:space="preserve"> </w:t>
      </w:r>
      <w:r w:rsidRPr="00433094">
        <w:rPr>
          <w:rFonts w:ascii="Times New Roman" w:eastAsia="Times New Roman" w:hAnsi="Times New Roman"/>
          <w:spacing w:val="5"/>
        </w:rPr>
        <w:t>у</w:t>
      </w:r>
      <w:r w:rsidRPr="00433094">
        <w:rPr>
          <w:rFonts w:ascii="Times New Roman" w:eastAsia="Times New Roman" w:hAnsi="Times New Roman"/>
          <w:spacing w:val="4"/>
        </w:rPr>
        <w:t>ч</w:t>
      </w:r>
      <w:r w:rsidRPr="00433094">
        <w:rPr>
          <w:rFonts w:ascii="Times New Roman" w:eastAsia="Times New Roman" w:hAnsi="Times New Roman"/>
          <w:spacing w:val="3"/>
        </w:rPr>
        <w:t>а</w:t>
      </w:r>
      <w:r w:rsidRPr="00433094">
        <w:rPr>
          <w:rFonts w:ascii="Times New Roman" w:eastAsia="Times New Roman" w:hAnsi="Times New Roman"/>
          <w:spacing w:val="4"/>
        </w:rPr>
        <w:t>щ</w:t>
      </w:r>
      <w:r w:rsidRPr="00433094">
        <w:rPr>
          <w:rFonts w:ascii="Times New Roman" w:eastAsia="Times New Roman" w:hAnsi="Times New Roman"/>
          <w:spacing w:val="5"/>
        </w:rPr>
        <w:t>и</w:t>
      </w:r>
      <w:r w:rsidRPr="00433094">
        <w:rPr>
          <w:rFonts w:ascii="Times New Roman" w:eastAsia="Times New Roman" w:hAnsi="Times New Roman"/>
          <w:spacing w:val="4"/>
        </w:rPr>
        <w:t>х</w:t>
      </w:r>
      <w:r w:rsidRPr="00433094">
        <w:rPr>
          <w:rFonts w:ascii="Times New Roman" w:eastAsia="Times New Roman" w:hAnsi="Times New Roman"/>
          <w:spacing w:val="3"/>
        </w:rPr>
        <w:t>с</w:t>
      </w:r>
      <w:r w:rsidRPr="00433094">
        <w:rPr>
          <w:rFonts w:ascii="Times New Roman" w:eastAsia="Times New Roman" w:hAnsi="Times New Roman"/>
        </w:rPr>
        <w:t>я</w:t>
      </w:r>
      <w:r w:rsidRPr="00433094">
        <w:rPr>
          <w:rFonts w:ascii="Times New Roman" w:eastAsia="Times New Roman" w:hAnsi="Times New Roman"/>
          <w:spacing w:val="14"/>
        </w:rPr>
        <w:t xml:space="preserve"> </w:t>
      </w:r>
      <w:r w:rsidRPr="00433094">
        <w:rPr>
          <w:rFonts w:ascii="Times New Roman" w:eastAsia="Times New Roman" w:hAnsi="Times New Roman"/>
          <w:spacing w:val="5"/>
        </w:rPr>
        <w:t>г</w:t>
      </w:r>
      <w:r w:rsidRPr="00433094">
        <w:rPr>
          <w:rFonts w:ascii="Times New Roman" w:eastAsia="Times New Roman" w:hAnsi="Times New Roman"/>
          <w:spacing w:val="4"/>
        </w:rPr>
        <w:t>лубо</w:t>
      </w:r>
      <w:r w:rsidRPr="00433094">
        <w:rPr>
          <w:rFonts w:ascii="Times New Roman" w:eastAsia="Times New Roman" w:hAnsi="Times New Roman"/>
          <w:spacing w:val="3"/>
        </w:rPr>
        <w:t>к</w:t>
      </w:r>
      <w:r w:rsidRPr="00433094">
        <w:rPr>
          <w:rFonts w:ascii="Times New Roman" w:eastAsia="Times New Roman" w:hAnsi="Times New Roman"/>
          <w:spacing w:val="5"/>
        </w:rPr>
        <w:t>и</w:t>
      </w:r>
      <w:r w:rsidRPr="00433094">
        <w:rPr>
          <w:rFonts w:ascii="Times New Roman" w:eastAsia="Times New Roman" w:hAnsi="Times New Roman"/>
        </w:rPr>
        <w:t>х</w:t>
      </w:r>
      <w:r w:rsidRPr="00433094">
        <w:rPr>
          <w:rFonts w:ascii="Times New Roman" w:eastAsia="Times New Roman" w:hAnsi="Times New Roman"/>
          <w:spacing w:val="12"/>
        </w:rPr>
        <w:t xml:space="preserve"> </w:t>
      </w:r>
      <w:r w:rsidRPr="00433094">
        <w:rPr>
          <w:rFonts w:ascii="Times New Roman" w:eastAsia="Times New Roman" w:hAnsi="Times New Roman"/>
        </w:rPr>
        <w:t>и</w:t>
      </w:r>
      <w:r w:rsidRPr="00433094">
        <w:rPr>
          <w:rFonts w:ascii="Times New Roman" w:eastAsia="Times New Roman" w:hAnsi="Times New Roman"/>
          <w:spacing w:val="16"/>
        </w:rPr>
        <w:t xml:space="preserve"> </w:t>
      </w:r>
      <w:r w:rsidRPr="00433094">
        <w:rPr>
          <w:rFonts w:ascii="Times New Roman" w:eastAsia="Times New Roman" w:hAnsi="Times New Roman"/>
          <w:spacing w:val="5"/>
        </w:rPr>
        <w:t>п</w:t>
      </w:r>
      <w:r w:rsidRPr="00433094">
        <w:rPr>
          <w:rFonts w:ascii="Times New Roman" w:eastAsia="Times New Roman" w:hAnsi="Times New Roman"/>
          <w:spacing w:val="4"/>
        </w:rPr>
        <w:t>роч</w:t>
      </w:r>
      <w:r w:rsidRPr="00433094">
        <w:rPr>
          <w:rFonts w:ascii="Times New Roman" w:eastAsia="Times New Roman" w:hAnsi="Times New Roman"/>
          <w:spacing w:val="5"/>
        </w:rPr>
        <w:t>н</w:t>
      </w:r>
      <w:r w:rsidRPr="00433094">
        <w:rPr>
          <w:rFonts w:ascii="Times New Roman" w:eastAsia="Times New Roman" w:hAnsi="Times New Roman"/>
          <w:spacing w:val="4"/>
        </w:rPr>
        <w:t>ы</w:t>
      </w:r>
      <w:r w:rsidRPr="00433094">
        <w:rPr>
          <w:rFonts w:ascii="Times New Roman" w:eastAsia="Times New Roman" w:hAnsi="Times New Roman"/>
        </w:rPr>
        <w:t>х</w:t>
      </w:r>
      <w:r w:rsidRPr="00433094">
        <w:rPr>
          <w:rFonts w:ascii="Times New Roman" w:eastAsia="Times New Roman" w:hAnsi="Times New Roman"/>
          <w:spacing w:val="11"/>
        </w:rPr>
        <w:t xml:space="preserve"> </w:t>
      </w:r>
      <w:r w:rsidRPr="00433094">
        <w:rPr>
          <w:rFonts w:ascii="Times New Roman" w:eastAsia="Times New Roman" w:hAnsi="Times New Roman"/>
          <w:spacing w:val="5"/>
        </w:rPr>
        <w:t>зн</w:t>
      </w:r>
      <w:r w:rsidRPr="00433094">
        <w:rPr>
          <w:rFonts w:ascii="Times New Roman" w:eastAsia="Times New Roman" w:hAnsi="Times New Roman"/>
          <w:spacing w:val="3"/>
        </w:rPr>
        <w:t>а</w:t>
      </w:r>
      <w:r w:rsidRPr="00433094">
        <w:rPr>
          <w:rFonts w:ascii="Times New Roman" w:eastAsia="Times New Roman" w:hAnsi="Times New Roman"/>
          <w:spacing w:val="5"/>
        </w:rPr>
        <w:t>ний</w:t>
      </w:r>
      <w:r w:rsidRPr="00433094">
        <w:rPr>
          <w:rFonts w:ascii="Times New Roman" w:eastAsia="Times New Roman" w:hAnsi="Times New Roman"/>
        </w:rPr>
        <w:t>,</w:t>
      </w:r>
      <w:r w:rsidRPr="00433094">
        <w:rPr>
          <w:rFonts w:ascii="Times New Roman" w:eastAsia="Times New Roman" w:hAnsi="Times New Roman"/>
          <w:spacing w:val="10"/>
        </w:rPr>
        <w:t xml:space="preserve"> </w:t>
      </w:r>
      <w:r w:rsidRPr="00433094">
        <w:rPr>
          <w:rFonts w:ascii="Times New Roman" w:eastAsia="Times New Roman" w:hAnsi="Times New Roman"/>
          <w:spacing w:val="4"/>
        </w:rPr>
        <w:t>ум</w:t>
      </w:r>
      <w:r w:rsidRPr="00433094">
        <w:rPr>
          <w:rFonts w:ascii="Times New Roman" w:eastAsia="Times New Roman" w:hAnsi="Times New Roman"/>
          <w:spacing w:val="3"/>
        </w:rPr>
        <w:t>е</w:t>
      </w:r>
      <w:r w:rsidRPr="00433094">
        <w:rPr>
          <w:rFonts w:ascii="Times New Roman" w:eastAsia="Times New Roman" w:hAnsi="Times New Roman"/>
          <w:spacing w:val="5"/>
        </w:rPr>
        <w:t>ни</w:t>
      </w:r>
      <w:r w:rsidRPr="00433094">
        <w:rPr>
          <w:rFonts w:ascii="Times New Roman" w:eastAsia="Times New Roman" w:hAnsi="Times New Roman"/>
        </w:rPr>
        <w:t>й и</w:t>
      </w:r>
      <w:r w:rsidRPr="00433094">
        <w:rPr>
          <w:rFonts w:ascii="Times New Roman" w:eastAsia="Times New Roman" w:hAnsi="Times New Roman"/>
          <w:spacing w:val="10"/>
        </w:rPr>
        <w:t xml:space="preserve"> </w:t>
      </w:r>
      <w:r w:rsidRPr="00433094">
        <w:rPr>
          <w:rFonts w:ascii="Times New Roman" w:eastAsia="Times New Roman" w:hAnsi="Times New Roman"/>
          <w:spacing w:val="1"/>
        </w:rPr>
        <w:t>н</w:t>
      </w:r>
      <w:r w:rsidRPr="00433094">
        <w:rPr>
          <w:rFonts w:ascii="Times New Roman" w:eastAsia="Times New Roman" w:hAnsi="Times New Roman"/>
          <w:spacing w:val="-1"/>
        </w:rPr>
        <w:t>а</w:t>
      </w:r>
      <w:r w:rsidRPr="00433094">
        <w:rPr>
          <w:rFonts w:ascii="Times New Roman" w:eastAsia="Times New Roman" w:hAnsi="Times New Roman"/>
        </w:rPr>
        <w:t>вы</w:t>
      </w:r>
      <w:r w:rsidRPr="00433094">
        <w:rPr>
          <w:rFonts w:ascii="Times New Roman" w:eastAsia="Times New Roman" w:hAnsi="Times New Roman"/>
          <w:spacing w:val="-1"/>
        </w:rPr>
        <w:t>к</w:t>
      </w:r>
      <w:r w:rsidRPr="00433094">
        <w:rPr>
          <w:rFonts w:ascii="Times New Roman" w:eastAsia="Times New Roman" w:hAnsi="Times New Roman"/>
        </w:rPr>
        <w:t>ов</w:t>
      </w:r>
      <w:r w:rsidRPr="00433094">
        <w:rPr>
          <w:rFonts w:ascii="Times New Roman" w:eastAsia="Times New Roman" w:hAnsi="Times New Roman"/>
          <w:spacing w:val="4"/>
        </w:rPr>
        <w:t xml:space="preserve"> </w:t>
      </w:r>
      <w:r w:rsidRPr="00433094">
        <w:rPr>
          <w:rFonts w:ascii="Times New Roman" w:eastAsia="Times New Roman" w:hAnsi="Times New Roman"/>
          <w:spacing w:val="1"/>
        </w:rPr>
        <w:t>п</w:t>
      </w:r>
      <w:r w:rsidRPr="00433094">
        <w:rPr>
          <w:rFonts w:ascii="Times New Roman" w:eastAsia="Times New Roman" w:hAnsi="Times New Roman"/>
        </w:rPr>
        <w:t>о</w:t>
      </w:r>
      <w:r w:rsidRPr="00433094">
        <w:rPr>
          <w:rFonts w:ascii="Times New Roman" w:eastAsia="Times New Roman" w:hAnsi="Times New Roman"/>
          <w:spacing w:val="9"/>
        </w:rPr>
        <w:t xml:space="preserve"> </w:t>
      </w:r>
      <w:r w:rsidRPr="00433094">
        <w:rPr>
          <w:rFonts w:ascii="Times New Roman" w:eastAsia="Times New Roman" w:hAnsi="Times New Roman"/>
          <w:spacing w:val="1"/>
        </w:rPr>
        <w:t>м</w:t>
      </w:r>
      <w:r w:rsidRPr="00433094">
        <w:rPr>
          <w:rFonts w:ascii="Times New Roman" w:eastAsia="Times New Roman" w:hAnsi="Times New Roman"/>
          <w:spacing w:val="-1"/>
        </w:rPr>
        <w:t>ате</w:t>
      </w:r>
      <w:r w:rsidRPr="00433094">
        <w:rPr>
          <w:rFonts w:ascii="Times New Roman" w:eastAsia="Times New Roman" w:hAnsi="Times New Roman"/>
        </w:rPr>
        <w:t>м</w:t>
      </w:r>
      <w:r w:rsidRPr="00433094">
        <w:rPr>
          <w:rFonts w:ascii="Times New Roman" w:eastAsia="Times New Roman" w:hAnsi="Times New Roman"/>
          <w:spacing w:val="-1"/>
        </w:rPr>
        <w:t>ат</w:t>
      </w:r>
      <w:r w:rsidRPr="00433094">
        <w:rPr>
          <w:rFonts w:ascii="Times New Roman" w:eastAsia="Times New Roman" w:hAnsi="Times New Roman"/>
          <w:spacing w:val="1"/>
        </w:rPr>
        <w:t>и</w:t>
      </w:r>
      <w:r w:rsidRPr="00433094">
        <w:rPr>
          <w:rFonts w:ascii="Times New Roman" w:eastAsia="Times New Roman" w:hAnsi="Times New Roman"/>
          <w:spacing w:val="-1"/>
        </w:rPr>
        <w:t>ке</w:t>
      </w:r>
      <w:r w:rsidRPr="00433094">
        <w:rPr>
          <w:rFonts w:ascii="Times New Roman" w:eastAsia="Times New Roman" w:hAnsi="Times New Roman"/>
        </w:rPr>
        <w:t>.</w:t>
      </w:r>
      <w:r w:rsidRPr="00433094">
        <w:rPr>
          <w:rFonts w:ascii="Times New Roman" w:eastAsia="Times New Roman" w:hAnsi="Times New Roman"/>
          <w:spacing w:val="9"/>
        </w:rPr>
        <w:t xml:space="preserve"> </w:t>
      </w:r>
      <w:r w:rsidRPr="00433094">
        <w:rPr>
          <w:rFonts w:ascii="Times New Roman" w:eastAsia="Times New Roman" w:hAnsi="Times New Roman"/>
        </w:rPr>
        <w:t>Н</w:t>
      </w:r>
      <w:r w:rsidRPr="00433094">
        <w:rPr>
          <w:rFonts w:ascii="Times New Roman" w:eastAsia="Times New Roman" w:hAnsi="Times New Roman"/>
          <w:spacing w:val="-1"/>
        </w:rPr>
        <w:t>а</w:t>
      </w:r>
      <w:r w:rsidRPr="00433094">
        <w:rPr>
          <w:rFonts w:ascii="Times New Roman" w:eastAsia="Times New Roman" w:hAnsi="Times New Roman"/>
          <w:spacing w:val="1"/>
        </w:rPr>
        <w:t>п</w:t>
      </w:r>
      <w:r w:rsidRPr="00433094">
        <w:rPr>
          <w:rFonts w:ascii="Times New Roman" w:eastAsia="Times New Roman" w:hAnsi="Times New Roman"/>
        </w:rPr>
        <w:t>р</w:t>
      </w:r>
      <w:r w:rsidRPr="00433094">
        <w:rPr>
          <w:rFonts w:ascii="Times New Roman" w:eastAsia="Times New Roman" w:hAnsi="Times New Roman"/>
          <w:spacing w:val="1"/>
        </w:rPr>
        <w:t>и</w:t>
      </w:r>
      <w:r w:rsidRPr="00433094">
        <w:rPr>
          <w:rFonts w:ascii="Times New Roman" w:eastAsia="Times New Roman" w:hAnsi="Times New Roman"/>
        </w:rPr>
        <w:t>м</w:t>
      </w:r>
      <w:r w:rsidRPr="00433094">
        <w:rPr>
          <w:rFonts w:ascii="Times New Roman" w:eastAsia="Times New Roman" w:hAnsi="Times New Roman"/>
          <w:spacing w:val="-1"/>
        </w:rPr>
        <w:t>е</w:t>
      </w:r>
      <w:r w:rsidRPr="00433094">
        <w:rPr>
          <w:rFonts w:ascii="Times New Roman" w:eastAsia="Times New Roman" w:hAnsi="Times New Roman"/>
        </w:rPr>
        <w:t>р,</w:t>
      </w:r>
      <w:r w:rsidRPr="00433094">
        <w:rPr>
          <w:rFonts w:ascii="Times New Roman" w:eastAsia="Times New Roman" w:hAnsi="Times New Roman"/>
          <w:spacing w:val="5"/>
        </w:rPr>
        <w:t xml:space="preserve"> </w:t>
      </w:r>
      <w:r w:rsidRPr="00433094">
        <w:rPr>
          <w:rFonts w:ascii="Times New Roman" w:eastAsia="Times New Roman" w:hAnsi="Times New Roman"/>
        </w:rPr>
        <w:t>с</w:t>
      </w:r>
      <w:r w:rsidRPr="00433094">
        <w:rPr>
          <w:rFonts w:ascii="Times New Roman" w:eastAsia="Times New Roman" w:hAnsi="Times New Roman"/>
          <w:spacing w:val="-1"/>
        </w:rPr>
        <w:t>т</w:t>
      </w:r>
      <w:r w:rsidRPr="00433094">
        <w:rPr>
          <w:rFonts w:ascii="Times New Roman" w:eastAsia="Times New Roman" w:hAnsi="Times New Roman"/>
        </w:rPr>
        <w:t>ру</w:t>
      </w:r>
      <w:r w:rsidRPr="00433094">
        <w:rPr>
          <w:rFonts w:ascii="Times New Roman" w:eastAsia="Times New Roman" w:hAnsi="Times New Roman"/>
          <w:spacing w:val="-1"/>
        </w:rPr>
        <w:t>кт</w:t>
      </w:r>
      <w:r w:rsidRPr="00433094">
        <w:rPr>
          <w:rFonts w:ascii="Times New Roman" w:eastAsia="Times New Roman" w:hAnsi="Times New Roman"/>
        </w:rPr>
        <w:t>ура</w:t>
      </w:r>
      <w:r w:rsidRPr="00433094">
        <w:rPr>
          <w:rFonts w:ascii="Times New Roman" w:eastAsia="Times New Roman" w:hAnsi="Times New Roman"/>
          <w:spacing w:val="9"/>
        </w:rPr>
        <w:t xml:space="preserve"> </w:t>
      </w:r>
      <w:r w:rsidRPr="00433094">
        <w:rPr>
          <w:rFonts w:ascii="Times New Roman" w:eastAsia="Times New Roman" w:hAnsi="Times New Roman"/>
        </w:rPr>
        <w:t>уро</w:t>
      </w:r>
      <w:r w:rsidRPr="00433094">
        <w:rPr>
          <w:rFonts w:ascii="Times New Roman" w:eastAsia="Times New Roman" w:hAnsi="Times New Roman"/>
          <w:spacing w:val="-1"/>
        </w:rPr>
        <w:t>к</w:t>
      </w:r>
      <w:r w:rsidRPr="00433094">
        <w:rPr>
          <w:rFonts w:ascii="Times New Roman" w:eastAsia="Times New Roman" w:hAnsi="Times New Roman"/>
        </w:rPr>
        <w:t>ов</w:t>
      </w:r>
      <w:r w:rsidRPr="00433094">
        <w:rPr>
          <w:rFonts w:ascii="Times New Roman" w:eastAsia="Times New Roman" w:hAnsi="Times New Roman"/>
          <w:spacing w:val="12"/>
        </w:rPr>
        <w:t xml:space="preserve"> </w:t>
      </w:r>
      <w:r w:rsidRPr="00433094">
        <w:rPr>
          <w:rFonts w:ascii="Times New Roman" w:eastAsia="Times New Roman" w:hAnsi="Times New Roman"/>
          <w:spacing w:val="-3"/>
        </w:rPr>
        <w:t>п</w:t>
      </w:r>
      <w:r w:rsidRPr="00433094">
        <w:rPr>
          <w:rFonts w:ascii="Times New Roman" w:eastAsia="Times New Roman" w:hAnsi="Times New Roman"/>
        </w:rPr>
        <w:t>о</w:t>
      </w:r>
      <w:r w:rsidRPr="00433094">
        <w:rPr>
          <w:rFonts w:ascii="Times New Roman" w:eastAsia="Times New Roman" w:hAnsi="Times New Roman"/>
          <w:spacing w:val="1"/>
        </w:rPr>
        <w:t xml:space="preserve"> </w:t>
      </w:r>
      <w:r w:rsidRPr="00433094">
        <w:rPr>
          <w:rFonts w:ascii="Times New Roman" w:eastAsia="Times New Roman" w:hAnsi="Times New Roman"/>
          <w:spacing w:val="-5"/>
        </w:rPr>
        <w:t>Т</w:t>
      </w:r>
      <w:r w:rsidRPr="00433094">
        <w:rPr>
          <w:rFonts w:ascii="Times New Roman" w:eastAsia="Times New Roman" w:hAnsi="Times New Roman"/>
          <w:spacing w:val="-4"/>
        </w:rPr>
        <w:t>ДМ</w:t>
      </w:r>
      <w:r w:rsidRPr="00433094">
        <w:rPr>
          <w:rFonts w:ascii="Times New Roman" w:eastAsia="Times New Roman" w:hAnsi="Times New Roman"/>
        </w:rPr>
        <w:t xml:space="preserve">, </w:t>
      </w:r>
      <w:r w:rsidRPr="00433094">
        <w:rPr>
          <w:rFonts w:ascii="Times New Roman" w:eastAsia="Times New Roman" w:hAnsi="Times New Roman"/>
          <w:spacing w:val="-3"/>
        </w:rPr>
        <w:t>н</w:t>
      </w:r>
      <w:r w:rsidRPr="00433094">
        <w:rPr>
          <w:rFonts w:ascii="Times New Roman" w:eastAsia="Times New Roman" w:hAnsi="Times New Roman"/>
        </w:rPr>
        <w:t xml:space="preserve">а </w:t>
      </w:r>
      <w:r w:rsidRPr="00433094">
        <w:rPr>
          <w:rFonts w:ascii="Times New Roman" w:eastAsia="Times New Roman" w:hAnsi="Times New Roman"/>
          <w:spacing w:val="-5"/>
        </w:rPr>
        <w:t>к</w:t>
      </w:r>
      <w:r w:rsidRPr="00433094">
        <w:rPr>
          <w:rFonts w:ascii="Times New Roman" w:eastAsia="Times New Roman" w:hAnsi="Times New Roman"/>
          <w:spacing w:val="-4"/>
        </w:rPr>
        <w:t>о</w:t>
      </w:r>
      <w:r w:rsidRPr="00433094">
        <w:rPr>
          <w:rFonts w:ascii="Times New Roman" w:eastAsia="Times New Roman" w:hAnsi="Times New Roman"/>
          <w:spacing w:val="-5"/>
        </w:rPr>
        <w:t>т</w:t>
      </w:r>
      <w:r w:rsidRPr="00433094">
        <w:rPr>
          <w:rFonts w:ascii="Times New Roman" w:eastAsia="Times New Roman" w:hAnsi="Times New Roman"/>
          <w:spacing w:val="-4"/>
        </w:rPr>
        <w:t>оры</w:t>
      </w:r>
      <w:r w:rsidRPr="00433094">
        <w:rPr>
          <w:rFonts w:ascii="Times New Roman" w:eastAsia="Times New Roman" w:hAnsi="Times New Roman"/>
        </w:rPr>
        <w:t xml:space="preserve">х </w:t>
      </w:r>
      <w:r w:rsidRPr="00433094">
        <w:rPr>
          <w:rFonts w:ascii="Times New Roman" w:eastAsia="Times New Roman" w:hAnsi="Times New Roman"/>
          <w:spacing w:val="-4"/>
        </w:rPr>
        <w:t>уч</w:t>
      </w:r>
      <w:r w:rsidRPr="00433094">
        <w:rPr>
          <w:rFonts w:ascii="Times New Roman" w:eastAsia="Times New Roman" w:hAnsi="Times New Roman"/>
          <w:spacing w:val="-5"/>
        </w:rPr>
        <w:t>а</w:t>
      </w:r>
      <w:r w:rsidRPr="00433094">
        <w:rPr>
          <w:rFonts w:ascii="Times New Roman" w:eastAsia="Times New Roman" w:hAnsi="Times New Roman"/>
          <w:spacing w:val="-4"/>
        </w:rPr>
        <w:t>щ</w:t>
      </w:r>
      <w:r w:rsidRPr="00433094">
        <w:rPr>
          <w:rFonts w:ascii="Times New Roman" w:eastAsia="Times New Roman" w:hAnsi="Times New Roman"/>
          <w:spacing w:val="-3"/>
        </w:rPr>
        <w:t>и</w:t>
      </w:r>
      <w:r w:rsidRPr="00433094">
        <w:rPr>
          <w:rFonts w:ascii="Times New Roman" w:eastAsia="Times New Roman" w:hAnsi="Times New Roman"/>
          <w:spacing w:val="-5"/>
        </w:rPr>
        <w:t>ес</w:t>
      </w:r>
      <w:r w:rsidRPr="00433094">
        <w:rPr>
          <w:rFonts w:ascii="Times New Roman" w:eastAsia="Times New Roman" w:hAnsi="Times New Roman"/>
        </w:rPr>
        <w:t>я</w:t>
      </w:r>
      <w:r w:rsidRPr="00433094">
        <w:rPr>
          <w:rFonts w:ascii="Times New Roman" w:eastAsia="Times New Roman" w:hAnsi="Times New Roman"/>
          <w:spacing w:val="-10"/>
        </w:rPr>
        <w:t xml:space="preserve"> </w:t>
      </w:r>
      <w:r w:rsidRPr="00433094">
        <w:rPr>
          <w:rFonts w:ascii="Times New Roman" w:eastAsia="Times New Roman" w:hAnsi="Times New Roman"/>
        </w:rPr>
        <w:t>о</w:t>
      </w:r>
      <w:r w:rsidRPr="00433094">
        <w:rPr>
          <w:rFonts w:ascii="Times New Roman" w:eastAsia="Times New Roman" w:hAnsi="Times New Roman"/>
          <w:spacing w:val="-1"/>
        </w:rPr>
        <w:t>тк</w:t>
      </w:r>
      <w:r w:rsidRPr="00433094">
        <w:rPr>
          <w:rFonts w:ascii="Times New Roman" w:eastAsia="Times New Roman" w:hAnsi="Times New Roman"/>
        </w:rPr>
        <w:t>рыв</w:t>
      </w:r>
      <w:r w:rsidRPr="00433094">
        <w:rPr>
          <w:rFonts w:ascii="Times New Roman" w:eastAsia="Times New Roman" w:hAnsi="Times New Roman"/>
          <w:spacing w:val="-1"/>
        </w:rPr>
        <w:t>а</w:t>
      </w:r>
      <w:r w:rsidRPr="00433094">
        <w:rPr>
          <w:rFonts w:ascii="Times New Roman" w:eastAsia="Times New Roman" w:hAnsi="Times New Roman"/>
        </w:rPr>
        <w:t>ют</w:t>
      </w:r>
      <w:r w:rsidRPr="00433094">
        <w:rPr>
          <w:rFonts w:ascii="Times New Roman" w:eastAsia="Times New Roman" w:hAnsi="Times New Roman"/>
          <w:spacing w:val="-5"/>
        </w:rPr>
        <w:t xml:space="preserve"> </w:t>
      </w:r>
      <w:r w:rsidRPr="00433094">
        <w:rPr>
          <w:rFonts w:ascii="Times New Roman" w:eastAsia="Times New Roman" w:hAnsi="Times New Roman"/>
          <w:spacing w:val="1"/>
        </w:rPr>
        <w:t>н</w:t>
      </w:r>
      <w:r w:rsidRPr="00433094">
        <w:rPr>
          <w:rFonts w:ascii="Times New Roman" w:eastAsia="Times New Roman" w:hAnsi="Times New Roman"/>
        </w:rPr>
        <w:t>овое</w:t>
      </w:r>
      <w:r w:rsidRPr="00433094">
        <w:rPr>
          <w:rFonts w:ascii="Times New Roman" w:eastAsia="Times New Roman" w:hAnsi="Times New Roman"/>
          <w:spacing w:val="-4"/>
        </w:rPr>
        <w:t xml:space="preserve"> </w:t>
      </w:r>
      <w:r w:rsidRPr="00433094">
        <w:rPr>
          <w:rFonts w:ascii="Times New Roman" w:eastAsia="Times New Roman" w:hAnsi="Times New Roman"/>
        </w:rPr>
        <w:t>з</w:t>
      </w:r>
      <w:r w:rsidRPr="00433094">
        <w:rPr>
          <w:rFonts w:ascii="Times New Roman" w:eastAsia="Times New Roman" w:hAnsi="Times New Roman"/>
          <w:spacing w:val="1"/>
        </w:rPr>
        <w:t>н</w:t>
      </w:r>
      <w:r w:rsidRPr="00433094">
        <w:rPr>
          <w:rFonts w:ascii="Times New Roman" w:eastAsia="Times New Roman" w:hAnsi="Times New Roman"/>
          <w:spacing w:val="-1"/>
        </w:rPr>
        <w:t>а</w:t>
      </w:r>
      <w:r w:rsidRPr="00433094">
        <w:rPr>
          <w:rFonts w:ascii="Times New Roman" w:eastAsia="Times New Roman" w:hAnsi="Times New Roman"/>
          <w:spacing w:val="-3"/>
        </w:rPr>
        <w:t>ни</w:t>
      </w:r>
      <w:r w:rsidRPr="00433094">
        <w:rPr>
          <w:rFonts w:ascii="Times New Roman" w:eastAsia="Times New Roman" w:hAnsi="Times New Roman"/>
          <w:spacing w:val="-5"/>
        </w:rPr>
        <w:t>е</w:t>
      </w:r>
      <w:r w:rsidRPr="00433094">
        <w:rPr>
          <w:rFonts w:ascii="Times New Roman" w:eastAsia="Times New Roman" w:hAnsi="Times New Roman"/>
        </w:rPr>
        <w:t>,</w:t>
      </w:r>
      <w:r w:rsidRPr="00433094">
        <w:rPr>
          <w:rFonts w:ascii="Times New Roman" w:eastAsia="Times New Roman" w:hAnsi="Times New Roman"/>
          <w:spacing w:val="-12"/>
        </w:rPr>
        <w:t xml:space="preserve"> </w:t>
      </w:r>
      <w:r w:rsidRPr="00433094">
        <w:rPr>
          <w:rFonts w:ascii="Times New Roman" w:eastAsia="Times New Roman" w:hAnsi="Times New Roman"/>
          <w:spacing w:val="-3"/>
        </w:rPr>
        <w:t>и</w:t>
      </w:r>
      <w:r w:rsidRPr="00433094">
        <w:rPr>
          <w:rFonts w:ascii="Times New Roman" w:eastAsia="Times New Roman" w:hAnsi="Times New Roman"/>
          <w:spacing w:val="-4"/>
        </w:rPr>
        <w:t>м</w:t>
      </w:r>
      <w:r w:rsidRPr="00433094">
        <w:rPr>
          <w:rFonts w:ascii="Times New Roman" w:eastAsia="Times New Roman" w:hAnsi="Times New Roman"/>
          <w:spacing w:val="-5"/>
        </w:rPr>
        <w:t>ее</w:t>
      </w:r>
      <w:r w:rsidRPr="00433094">
        <w:rPr>
          <w:rFonts w:ascii="Times New Roman" w:eastAsia="Times New Roman" w:hAnsi="Times New Roman"/>
        </w:rPr>
        <w:t>т</w:t>
      </w:r>
      <w:r w:rsidRPr="00433094">
        <w:rPr>
          <w:rFonts w:ascii="Times New Roman" w:eastAsia="Times New Roman" w:hAnsi="Times New Roman"/>
          <w:spacing w:val="-10"/>
        </w:rPr>
        <w:t xml:space="preserve"> </w:t>
      </w:r>
      <w:r w:rsidRPr="00433094">
        <w:rPr>
          <w:rFonts w:ascii="Times New Roman" w:eastAsia="Times New Roman" w:hAnsi="Times New Roman"/>
          <w:spacing w:val="-4"/>
        </w:rPr>
        <w:t>в</w:t>
      </w:r>
      <w:r w:rsidRPr="00433094">
        <w:rPr>
          <w:rFonts w:ascii="Times New Roman" w:eastAsia="Times New Roman" w:hAnsi="Times New Roman"/>
          <w:spacing w:val="-3"/>
        </w:rPr>
        <w:t>и</w:t>
      </w:r>
      <w:r w:rsidRPr="00433094">
        <w:rPr>
          <w:rFonts w:ascii="Times New Roman" w:eastAsia="Times New Roman" w:hAnsi="Times New Roman"/>
          <w:spacing w:val="-4"/>
        </w:rPr>
        <w:t>д</w:t>
      </w:r>
      <w:r w:rsidRPr="00433094">
        <w:rPr>
          <w:rFonts w:ascii="Times New Roman" w:eastAsia="Times New Roman" w:hAnsi="Times New Roman"/>
        </w:rPr>
        <w:t>:</w:t>
      </w:r>
    </w:p>
    <w:p w:rsidR="00F003BA" w:rsidRPr="00433094" w:rsidRDefault="00F003BA" w:rsidP="00F003BA">
      <w:pPr>
        <w:spacing w:after="0" w:line="240" w:lineRule="auto"/>
        <w:jc w:val="both"/>
        <w:rPr>
          <w:rFonts w:ascii="Times New Roman" w:eastAsia="Times New Roman" w:hAnsi="Times New Roman"/>
        </w:rPr>
      </w:pPr>
      <w:r w:rsidRPr="00433094">
        <w:rPr>
          <w:rFonts w:ascii="Times New Roman" w:eastAsia="Times New Roman" w:hAnsi="Times New Roman"/>
          <w:i/>
          <w:spacing w:val="5"/>
        </w:rPr>
        <w:t>1</w:t>
      </w:r>
      <w:r w:rsidRPr="00433094">
        <w:rPr>
          <w:rFonts w:ascii="Times New Roman" w:eastAsia="Times New Roman" w:hAnsi="Times New Roman"/>
          <w:i/>
        </w:rPr>
        <w:t>. Мотивация</w:t>
      </w:r>
      <w:r w:rsidRPr="00433094">
        <w:rPr>
          <w:rFonts w:ascii="Times New Roman" w:eastAsia="Times New Roman" w:hAnsi="Times New Roman"/>
          <w:i/>
          <w:spacing w:val="-6"/>
        </w:rPr>
        <w:t xml:space="preserve"> </w:t>
      </w:r>
      <w:r w:rsidRPr="00433094">
        <w:rPr>
          <w:rFonts w:ascii="Times New Roman" w:eastAsia="Times New Roman" w:hAnsi="Times New Roman"/>
          <w:i/>
        </w:rPr>
        <w:t>к</w:t>
      </w:r>
      <w:r w:rsidRPr="00433094">
        <w:rPr>
          <w:rFonts w:ascii="Times New Roman" w:eastAsia="Times New Roman" w:hAnsi="Times New Roman"/>
          <w:i/>
          <w:spacing w:val="-1"/>
        </w:rPr>
        <w:t xml:space="preserve"> </w:t>
      </w:r>
      <w:r w:rsidRPr="00433094">
        <w:rPr>
          <w:rFonts w:ascii="Times New Roman" w:eastAsia="Times New Roman" w:hAnsi="Times New Roman"/>
          <w:i/>
        </w:rPr>
        <w:t>учебной</w:t>
      </w:r>
      <w:r w:rsidRPr="00433094">
        <w:rPr>
          <w:rFonts w:ascii="Times New Roman" w:eastAsia="Times New Roman" w:hAnsi="Times New Roman"/>
          <w:i/>
          <w:spacing w:val="-2"/>
        </w:rPr>
        <w:t xml:space="preserve"> </w:t>
      </w:r>
      <w:r w:rsidRPr="00433094">
        <w:rPr>
          <w:rFonts w:ascii="Times New Roman" w:eastAsia="Times New Roman" w:hAnsi="Times New Roman"/>
          <w:i/>
        </w:rPr>
        <w:t>деятельности.</w:t>
      </w:r>
    </w:p>
    <w:p w:rsidR="00F003BA" w:rsidRPr="00433094" w:rsidRDefault="00F003BA" w:rsidP="00F003BA">
      <w:pPr>
        <w:spacing w:after="0" w:line="240" w:lineRule="auto"/>
        <w:ind w:firstLine="539"/>
        <w:jc w:val="both"/>
        <w:rPr>
          <w:rFonts w:ascii="Times New Roman" w:eastAsia="Times New Roman" w:hAnsi="Times New Roman"/>
        </w:rPr>
      </w:pPr>
      <w:r w:rsidRPr="00433094">
        <w:rPr>
          <w:rFonts w:ascii="Times New Roman" w:eastAsia="Times New Roman" w:hAnsi="Times New Roman"/>
        </w:rPr>
        <w:t>Д</w:t>
      </w:r>
      <w:r w:rsidRPr="00433094">
        <w:rPr>
          <w:rFonts w:ascii="Times New Roman" w:eastAsia="Times New Roman" w:hAnsi="Times New Roman"/>
          <w:spacing w:val="-1"/>
        </w:rPr>
        <w:t>а</w:t>
      </w:r>
      <w:r w:rsidRPr="00433094">
        <w:rPr>
          <w:rFonts w:ascii="Times New Roman" w:eastAsia="Times New Roman" w:hAnsi="Times New Roman"/>
          <w:spacing w:val="1"/>
        </w:rPr>
        <w:t>нн</w:t>
      </w:r>
      <w:r w:rsidRPr="00433094">
        <w:rPr>
          <w:rFonts w:ascii="Times New Roman" w:eastAsia="Times New Roman" w:hAnsi="Times New Roman"/>
        </w:rPr>
        <w:t>ый</w:t>
      </w:r>
      <w:r w:rsidRPr="00433094">
        <w:rPr>
          <w:rFonts w:ascii="Times New Roman" w:eastAsia="Times New Roman" w:hAnsi="Times New Roman"/>
          <w:spacing w:val="1"/>
        </w:rPr>
        <w:t xml:space="preserve"> </w:t>
      </w:r>
      <w:r w:rsidRPr="00433094">
        <w:rPr>
          <w:rFonts w:ascii="Times New Roman" w:eastAsia="Times New Roman" w:hAnsi="Times New Roman"/>
        </w:rPr>
        <w:t>э</w:t>
      </w:r>
      <w:r w:rsidRPr="00433094">
        <w:rPr>
          <w:rFonts w:ascii="Times New Roman" w:eastAsia="Times New Roman" w:hAnsi="Times New Roman"/>
          <w:spacing w:val="-1"/>
        </w:rPr>
        <w:t>та</w:t>
      </w:r>
      <w:r w:rsidRPr="00433094">
        <w:rPr>
          <w:rFonts w:ascii="Times New Roman" w:eastAsia="Times New Roman" w:hAnsi="Times New Roman"/>
        </w:rPr>
        <w:t>п</w:t>
      </w:r>
      <w:r w:rsidRPr="00433094">
        <w:rPr>
          <w:rFonts w:ascii="Times New Roman" w:eastAsia="Times New Roman" w:hAnsi="Times New Roman"/>
          <w:spacing w:val="6"/>
        </w:rPr>
        <w:t xml:space="preserve"> </w:t>
      </w:r>
      <w:r w:rsidRPr="00433094">
        <w:rPr>
          <w:rFonts w:ascii="Times New Roman" w:eastAsia="Times New Roman" w:hAnsi="Times New Roman"/>
          <w:spacing w:val="1"/>
        </w:rPr>
        <w:t>п</w:t>
      </w:r>
      <w:r w:rsidRPr="00433094">
        <w:rPr>
          <w:rFonts w:ascii="Times New Roman" w:eastAsia="Times New Roman" w:hAnsi="Times New Roman"/>
        </w:rPr>
        <w:t>ро</w:t>
      </w:r>
      <w:r w:rsidRPr="00433094">
        <w:rPr>
          <w:rFonts w:ascii="Times New Roman" w:eastAsia="Times New Roman" w:hAnsi="Times New Roman"/>
          <w:spacing w:val="1"/>
        </w:rPr>
        <w:t>ц</w:t>
      </w:r>
      <w:r w:rsidRPr="00433094">
        <w:rPr>
          <w:rFonts w:ascii="Times New Roman" w:eastAsia="Times New Roman" w:hAnsi="Times New Roman"/>
          <w:spacing w:val="-1"/>
        </w:rPr>
        <w:t>есс</w:t>
      </w:r>
      <w:r w:rsidRPr="00433094">
        <w:rPr>
          <w:rFonts w:ascii="Times New Roman" w:eastAsia="Times New Roman" w:hAnsi="Times New Roman"/>
        </w:rPr>
        <w:t>а</w:t>
      </w:r>
      <w:r w:rsidRPr="00433094">
        <w:rPr>
          <w:rFonts w:ascii="Times New Roman" w:eastAsia="Times New Roman" w:hAnsi="Times New Roman"/>
          <w:spacing w:val="3"/>
        </w:rPr>
        <w:t xml:space="preserve"> </w:t>
      </w:r>
      <w:r w:rsidRPr="00433094">
        <w:rPr>
          <w:rFonts w:ascii="Times New Roman" w:eastAsia="Times New Roman" w:hAnsi="Times New Roman"/>
        </w:rPr>
        <w:t>обуч</w:t>
      </w:r>
      <w:r w:rsidRPr="00433094">
        <w:rPr>
          <w:rFonts w:ascii="Times New Roman" w:eastAsia="Times New Roman" w:hAnsi="Times New Roman"/>
          <w:spacing w:val="-1"/>
        </w:rPr>
        <w:t>е</w:t>
      </w:r>
      <w:r w:rsidRPr="00433094">
        <w:rPr>
          <w:rFonts w:ascii="Times New Roman" w:eastAsia="Times New Roman" w:hAnsi="Times New Roman"/>
          <w:spacing w:val="1"/>
        </w:rPr>
        <w:t>ни</w:t>
      </w:r>
      <w:r w:rsidRPr="00433094">
        <w:rPr>
          <w:rFonts w:ascii="Times New Roman" w:eastAsia="Times New Roman" w:hAnsi="Times New Roman"/>
        </w:rPr>
        <w:t>я</w:t>
      </w:r>
      <w:r w:rsidRPr="00433094">
        <w:rPr>
          <w:rFonts w:ascii="Times New Roman" w:eastAsia="Times New Roman" w:hAnsi="Times New Roman"/>
          <w:spacing w:val="2"/>
        </w:rPr>
        <w:t xml:space="preserve"> </w:t>
      </w:r>
      <w:r w:rsidRPr="00433094">
        <w:rPr>
          <w:rFonts w:ascii="Times New Roman" w:eastAsia="Times New Roman" w:hAnsi="Times New Roman"/>
          <w:spacing w:val="1"/>
        </w:rPr>
        <w:t>п</w:t>
      </w:r>
      <w:r w:rsidRPr="00433094">
        <w:rPr>
          <w:rFonts w:ascii="Times New Roman" w:eastAsia="Times New Roman" w:hAnsi="Times New Roman"/>
        </w:rPr>
        <w:t>р</w:t>
      </w:r>
      <w:r w:rsidRPr="00433094">
        <w:rPr>
          <w:rFonts w:ascii="Times New Roman" w:eastAsia="Times New Roman" w:hAnsi="Times New Roman"/>
          <w:spacing w:val="-1"/>
        </w:rPr>
        <w:t>е</w:t>
      </w:r>
      <w:r w:rsidRPr="00433094">
        <w:rPr>
          <w:rFonts w:ascii="Times New Roman" w:eastAsia="Times New Roman" w:hAnsi="Times New Roman"/>
        </w:rPr>
        <w:t>д</w:t>
      </w:r>
      <w:r w:rsidRPr="00433094">
        <w:rPr>
          <w:rFonts w:ascii="Times New Roman" w:eastAsia="Times New Roman" w:hAnsi="Times New Roman"/>
          <w:spacing w:val="1"/>
        </w:rPr>
        <w:t>п</w:t>
      </w:r>
      <w:r w:rsidRPr="00433094">
        <w:rPr>
          <w:rFonts w:ascii="Times New Roman" w:eastAsia="Times New Roman" w:hAnsi="Times New Roman"/>
        </w:rPr>
        <w:t>ол</w:t>
      </w:r>
      <w:r w:rsidRPr="00433094">
        <w:rPr>
          <w:rFonts w:ascii="Times New Roman" w:eastAsia="Times New Roman" w:hAnsi="Times New Roman"/>
          <w:spacing w:val="-1"/>
        </w:rPr>
        <w:t>а</w:t>
      </w:r>
      <w:r w:rsidRPr="00433094">
        <w:rPr>
          <w:rFonts w:ascii="Times New Roman" w:eastAsia="Times New Roman" w:hAnsi="Times New Roman"/>
          <w:spacing w:val="1"/>
        </w:rPr>
        <w:t>г</w:t>
      </w:r>
      <w:r w:rsidRPr="00433094">
        <w:rPr>
          <w:rFonts w:ascii="Times New Roman" w:eastAsia="Times New Roman" w:hAnsi="Times New Roman"/>
          <w:spacing w:val="-1"/>
        </w:rPr>
        <w:t>ае</w:t>
      </w:r>
      <w:r w:rsidRPr="00433094">
        <w:rPr>
          <w:rFonts w:ascii="Times New Roman" w:eastAsia="Times New Roman" w:hAnsi="Times New Roman"/>
        </w:rPr>
        <w:t>т о</w:t>
      </w:r>
      <w:r w:rsidRPr="00433094">
        <w:rPr>
          <w:rFonts w:ascii="Times New Roman" w:eastAsia="Times New Roman" w:hAnsi="Times New Roman"/>
          <w:spacing w:val="-1"/>
        </w:rPr>
        <w:t>с</w:t>
      </w:r>
      <w:r w:rsidRPr="00433094">
        <w:rPr>
          <w:rFonts w:ascii="Times New Roman" w:eastAsia="Times New Roman" w:hAnsi="Times New Roman"/>
        </w:rPr>
        <w:t>оз</w:t>
      </w:r>
      <w:r w:rsidRPr="00433094">
        <w:rPr>
          <w:rFonts w:ascii="Times New Roman" w:eastAsia="Times New Roman" w:hAnsi="Times New Roman"/>
          <w:spacing w:val="1"/>
        </w:rPr>
        <w:t>н</w:t>
      </w:r>
      <w:r w:rsidRPr="00433094">
        <w:rPr>
          <w:rFonts w:ascii="Times New Roman" w:eastAsia="Times New Roman" w:hAnsi="Times New Roman"/>
          <w:spacing w:val="-1"/>
        </w:rPr>
        <w:t>а</w:t>
      </w:r>
      <w:r w:rsidRPr="00433094">
        <w:rPr>
          <w:rFonts w:ascii="Times New Roman" w:eastAsia="Times New Roman" w:hAnsi="Times New Roman"/>
          <w:spacing w:val="1"/>
        </w:rPr>
        <w:t>нн</w:t>
      </w:r>
      <w:r w:rsidRPr="00433094">
        <w:rPr>
          <w:rFonts w:ascii="Times New Roman" w:eastAsia="Times New Roman" w:hAnsi="Times New Roman"/>
        </w:rPr>
        <w:t>ое</w:t>
      </w:r>
      <w:r w:rsidRPr="00433094">
        <w:rPr>
          <w:rFonts w:ascii="Times New Roman" w:eastAsia="Times New Roman" w:hAnsi="Times New Roman"/>
          <w:spacing w:val="1"/>
        </w:rPr>
        <w:t xml:space="preserve"> </w:t>
      </w:r>
      <w:r w:rsidRPr="00433094">
        <w:rPr>
          <w:rFonts w:ascii="Times New Roman" w:eastAsia="Times New Roman" w:hAnsi="Times New Roman"/>
        </w:rPr>
        <w:t>вхо</w:t>
      </w:r>
      <w:r w:rsidRPr="00433094">
        <w:rPr>
          <w:rFonts w:ascii="Times New Roman" w:eastAsia="Times New Roman" w:hAnsi="Times New Roman"/>
          <w:spacing w:val="-1"/>
        </w:rPr>
        <w:t>ж</w:t>
      </w:r>
      <w:r w:rsidRPr="00433094">
        <w:rPr>
          <w:rFonts w:ascii="Times New Roman" w:eastAsia="Times New Roman" w:hAnsi="Times New Roman"/>
        </w:rPr>
        <w:t>д</w:t>
      </w:r>
      <w:r w:rsidRPr="00433094">
        <w:rPr>
          <w:rFonts w:ascii="Times New Roman" w:eastAsia="Times New Roman" w:hAnsi="Times New Roman"/>
          <w:spacing w:val="-1"/>
        </w:rPr>
        <w:t>е</w:t>
      </w:r>
      <w:r w:rsidRPr="00433094">
        <w:rPr>
          <w:rFonts w:ascii="Times New Roman" w:eastAsia="Times New Roman" w:hAnsi="Times New Roman"/>
          <w:spacing w:val="1"/>
        </w:rPr>
        <w:t>ни</w:t>
      </w:r>
      <w:r w:rsidRPr="00433094">
        <w:rPr>
          <w:rFonts w:ascii="Times New Roman" w:eastAsia="Times New Roman" w:hAnsi="Times New Roman"/>
        </w:rPr>
        <w:t xml:space="preserve">е </w:t>
      </w:r>
      <w:r w:rsidRPr="00433094">
        <w:rPr>
          <w:rFonts w:ascii="Times New Roman" w:eastAsia="Times New Roman" w:hAnsi="Times New Roman"/>
          <w:spacing w:val="2"/>
        </w:rPr>
        <w:t>уч</w:t>
      </w:r>
      <w:r w:rsidRPr="00433094">
        <w:rPr>
          <w:rFonts w:ascii="Times New Roman" w:eastAsia="Times New Roman" w:hAnsi="Times New Roman"/>
          <w:spacing w:val="1"/>
        </w:rPr>
        <w:t>а</w:t>
      </w:r>
      <w:r w:rsidRPr="00433094">
        <w:rPr>
          <w:rFonts w:ascii="Times New Roman" w:eastAsia="Times New Roman" w:hAnsi="Times New Roman"/>
          <w:spacing w:val="2"/>
        </w:rPr>
        <w:t>щ</w:t>
      </w:r>
      <w:r w:rsidRPr="00433094">
        <w:rPr>
          <w:rFonts w:ascii="Times New Roman" w:eastAsia="Times New Roman" w:hAnsi="Times New Roman"/>
          <w:spacing w:val="3"/>
        </w:rPr>
        <w:t>и</w:t>
      </w:r>
      <w:r w:rsidRPr="00433094">
        <w:rPr>
          <w:rFonts w:ascii="Times New Roman" w:eastAsia="Times New Roman" w:hAnsi="Times New Roman"/>
          <w:spacing w:val="2"/>
        </w:rPr>
        <w:t>х</w:t>
      </w:r>
      <w:r w:rsidRPr="00433094">
        <w:rPr>
          <w:rFonts w:ascii="Times New Roman" w:eastAsia="Times New Roman" w:hAnsi="Times New Roman"/>
          <w:spacing w:val="1"/>
        </w:rPr>
        <w:t>с</w:t>
      </w:r>
      <w:r w:rsidRPr="00433094">
        <w:rPr>
          <w:rFonts w:ascii="Times New Roman" w:eastAsia="Times New Roman" w:hAnsi="Times New Roman"/>
        </w:rPr>
        <w:t>я</w:t>
      </w:r>
      <w:r w:rsidRPr="00433094">
        <w:rPr>
          <w:rFonts w:ascii="Times New Roman" w:eastAsia="Times New Roman" w:hAnsi="Times New Roman"/>
          <w:spacing w:val="2"/>
        </w:rPr>
        <w:t xml:space="preserve"> </w:t>
      </w:r>
      <w:r w:rsidRPr="00433094">
        <w:rPr>
          <w:rFonts w:ascii="Times New Roman" w:eastAsia="Times New Roman" w:hAnsi="Times New Roman"/>
        </w:rPr>
        <w:t>в</w:t>
      </w:r>
      <w:r w:rsidRPr="00433094">
        <w:rPr>
          <w:rFonts w:ascii="Times New Roman" w:eastAsia="Times New Roman" w:hAnsi="Times New Roman"/>
          <w:spacing w:val="4"/>
        </w:rPr>
        <w:t xml:space="preserve"> </w:t>
      </w:r>
      <w:r w:rsidRPr="00433094">
        <w:rPr>
          <w:rFonts w:ascii="Times New Roman" w:eastAsia="Times New Roman" w:hAnsi="Times New Roman"/>
          <w:spacing w:val="3"/>
        </w:rPr>
        <w:t>п</w:t>
      </w:r>
      <w:r w:rsidRPr="00433094">
        <w:rPr>
          <w:rFonts w:ascii="Times New Roman" w:eastAsia="Times New Roman" w:hAnsi="Times New Roman"/>
          <w:spacing w:val="2"/>
        </w:rPr>
        <w:t>ро</w:t>
      </w:r>
      <w:r w:rsidRPr="00433094">
        <w:rPr>
          <w:rFonts w:ascii="Times New Roman" w:eastAsia="Times New Roman" w:hAnsi="Times New Roman"/>
          <w:spacing w:val="1"/>
        </w:rPr>
        <w:t>ст</w:t>
      </w:r>
      <w:r w:rsidRPr="00433094">
        <w:rPr>
          <w:rFonts w:ascii="Times New Roman" w:eastAsia="Times New Roman" w:hAnsi="Times New Roman"/>
          <w:spacing w:val="2"/>
        </w:rPr>
        <w:t>р</w:t>
      </w:r>
      <w:r w:rsidRPr="00433094">
        <w:rPr>
          <w:rFonts w:ascii="Times New Roman" w:eastAsia="Times New Roman" w:hAnsi="Times New Roman"/>
          <w:spacing w:val="1"/>
        </w:rPr>
        <w:t>а</w:t>
      </w:r>
      <w:r w:rsidRPr="00433094">
        <w:rPr>
          <w:rFonts w:ascii="Times New Roman" w:eastAsia="Times New Roman" w:hAnsi="Times New Roman"/>
          <w:spacing w:val="3"/>
        </w:rPr>
        <w:t>н</w:t>
      </w:r>
      <w:r w:rsidRPr="00433094">
        <w:rPr>
          <w:rFonts w:ascii="Times New Roman" w:eastAsia="Times New Roman" w:hAnsi="Times New Roman"/>
          <w:spacing w:val="1"/>
        </w:rPr>
        <w:t>ст</w:t>
      </w:r>
      <w:r w:rsidRPr="00433094">
        <w:rPr>
          <w:rFonts w:ascii="Times New Roman" w:eastAsia="Times New Roman" w:hAnsi="Times New Roman"/>
          <w:spacing w:val="2"/>
        </w:rPr>
        <w:t>в</w:t>
      </w:r>
      <w:r w:rsidRPr="00433094">
        <w:rPr>
          <w:rFonts w:ascii="Times New Roman" w:eastAsia="Times New Roman" w:hAnsi="Times New Roman"/>
        </w:rPr>
        <w:t>о</w:t>
      </w:r>
      <w:r w:rsidRPr="00433094">
        <w:rPr>
          <w:rFonts w:ascii="Times New Roman" w:eastAsia="Times New Roman" w:hAnsi="Times New Roman"/>
          <w:spacing w:val="1"/>
        </w:rPr>
        <w:t xml:space="preserve"> </w:t>
      </w:r>
      <w:r w:rsidRPr="00433094">
        <w:rPr>
          <w:rFonts w:ascii="Times New Roman" w:eastAsia="Times New Roman" w:hAnsi="Times New Roman"/>
          <w:spacing w:val="2"/>
        </w:rPr>
        <w:t>уч</w:t>
      </w:r>
      <w:r w:rsidRPr="00433094">
        <w:rPr>
          <w:rFonts w:ascii="Times New Roman" w:eastAsia="Times New Roman" w:hAnsi="Times New Roman"/>
          <w:spacing w:val="1"/>
        </w:rPr>
        <w:t>е</w:t>
      </w:r>
      <w:r w:rsidRPr="00433094">
        <w:rPr>
          <w:rFonts w:ascii="Times New Roman" w:eastAsia="Times New Roman" w:hAnsi="Times New Roman"/>
          <w:spacing w:val="2"/>
        </w:rPr>
        <w:t>б</w:t>
      </w:r>
      <w:r w:rsidRPr="00433094">
        <w:rPr>
          <w:rFonts w:ascii="Times New Roman" w:eastAsia="Times New Roman" w:hAnsi="Times New Roman"/>
          <w:spacing w:val="3"/>
        </w:rPr>
        <w:t>н</w:t>
      </w:r>
      <w:r w:rsidRPr="00433094">
        <w:rPr>
          <w:rFonts w:ascii="Times New Roman" w:eastAsia="Times New Roman" w:hAnsi="Times New Roman"/>
          <w:spacing w:val="2"/>
        </w:rPr>
        <w:t>о</w:t>
      </w:r>
      <w:r w:rsidRPr="00433094">
        <w:rPr>
          <w:rFonts w:ascii="Times New Roman" w:eastAsia="Times New Roman" w:hAnsi="Times New Roman"/>
        </w:rPr>
        <w:t>й</w:t>
      </w:r>
      <w:r w:rsidRPr="00433094">
        <w:rPr>
          <w:rFonts w:ascii="Times New Roman" w:eastAsia="Times New Roman" w:hAnsi="Times New Roman"/>
          <w:spacing w:val="1"/>
        </w:rPr>
        <w:t xml:space="preserve"> </w:t>
      </w:r>
      <w:r w:rsidRPr="00433094">
        <w:rPr>
          <w:rFonts w:ascii="Times New Roman" w:eastAsia="Times New Roman" w:hAnsi="Times New Roman"/>
          <w:spacing w:val="2"/>
        </w:rPr>
        <w:t>д</w:t>
      </w:r>
      <w:r w:rsidRPr="00433094">
        <w:rPr>
          <w:rFonts w:ascii="Times New Roman" w:eastAsia="Times New Roman" w:hAnsi="Times New Roman"/>
          <w:spacing w:val="1"/>
        </w:rPr>
        <w:t>е</w:t>
      </w:r>
      <w:r w:rsidRPr="00433094">
        <w:rPr>
          <w:rFonts w:ascii="Times New Roman" w:eastAsia="Times New Roman" w:hAnsi="Times New Roman"/>
          <w:spacing w:val="3"/>
        </w:rPr>
        <w:t>я</w:t>
      </w:r>
      <w:r w:rsidRPr="00433094">
        <w:rPr>
          <w:rFonts w:ascii="Times New Roman" w:eastAsia="Times New Roman" w:hAnsi="Times New Roman"/>
          <w:spacing w:val="1"/>
        </w:rPr>
        <w:t>те</w:t>
      </w:r>
      <w:r w:rsidRPr="00433094">
        <w:rPr>
          <w:rFonts w:ascii="Times New Roman" w:eastAsia="Times New Roman" w:hAnsi="Times New Roman"/>
          <w:spacing w:val="2"/>
        </w:rPr>
        <w:t>л</w:t>
      </w:r>
      <w:r w:rsidRPr="00433094">
        <w:rPr>
          <w:rFonts w:ascii="Times New Roman" w:eastAsia="Times New Roman" w:hAnsi="Times New Roman"/>
          <w:spacing w:val="3"/>
        </w:rPr>
        <w:t>ьн</w:t>
      </w:r>
      <w:r w:rsidRPr="00433094">
        <w:rPr>
          <w:rFonts w:ascii="Times New Roman" w:eastAsia="Times New Roman" w:hAnsi="Times New Roman"/>
          <w:spacing w:val="2"/>
        </w:rPr>
        <w:t>о</w:t>
      </w:r>
      <w:r w:rsidRPr="00433094">
        <w:rPr>
          <w:rFonts w:ascii="Times New Roman" w:eastAsia="Times New Roman" w:hAnsi="Times New Roman"/>
          <w:spacing w:val="1"/>
        </w:rPr>
        <w:t>ст</w:t>
      </w:r>
      <w:r w:rsidRPr="00433094">
        <w:rPr>
          <w:rFonts w:ascii="Times New Roman" w:eastAsia="Times New Roman" w:hAnsi="Times New Roman"/>
        </w:rPr>
        <w:t>и</w:t>
      </w:r>
      <w:r w:rsidRPr="00433094">
        <w:rPr>
          <w:rFonts w:ascii="Times New Roman" w:eastAsia="Times New Roman" w:hAnsi="Times New Roman"/>
          <w:spacing w:val="-2"/>
        </w:rPr>
        <w:t xml:space="preserve"> </w:t>
      </w:r>
      <w:r w:rsidRPr="00433094">
        <w:rPr>
          <w:rFonts w:ascii="Times New Roman" w:eastAsia="Times New Roman" w:hAnsi="Times New Roman"/>
          <w:spacing w:val="3"/>
        </w:rPr>
        <w:t>н</w:t>
      </w:r>
      <w:r w:rsidRPr="00433094">
        <w:rPr>
          <w:rFonts w:ascii="Times New Roman" w:eastAsia="Times New Roman" w:hAnsi="Times New Roman"/>
        </w:rPr>
        <w:t>а</w:t>
      </w:r>
      <w:r w:rsidRPr="00433094">
        <w:rPr>
          <w:rFonts w:ascii="Times New Roman" w:eastAsia="Times New Roman" w:hAnsi="Times New Roman"/>
          <w:spacing w:val="1"/>
        </w:rPr>
        <w:t xml:space="preserve"> </w:t>
      </w:r>
      <w:r w:rsidRPr="00433094">
        <w:rPr>
          <w:rFonts w:ascii="Times New Roman" w:eastAsia="Times New Roman" w:hAnsi="Times New Roman"/>
          <w:spacing w:val="2"/>
        </w:rPr>
        <w:t>уро</w:t>
      </w:r>
      <w:r w:rsidRPr="00433094">
        <w:rPr>
          <w:rFonts w:ascii="Times New Roman" w:eastAsia="Times New Roman" w:hAnsi="Times New Roman"/>
          <w:spacing w:val="1"/>
        </w:rPr>
        <w:t>ке</w:t>
      </w:r>
      <w:r w:rsidRPr="00433094">
        <w:rPr>
          <w:rFonts w:ascii="Times New Roman" w:eastAsia="Times New Roman" w:hAnsi="Times New Roman"/>
        </w:rPr>
        <w:t>.</w:t>
      </w:r>
      <w:r w:rsidRPr="00433094">
        <w:rPr>
          <w:rFonts w:ascii="Times New Roman" w:eastAsia="Times New Roman" w:hAnsi="Times New Roman"/>
          <w:spacing w:val="4"/>
        </w:rPr>
        <w:t xml:space="preserve"> </w:t>
      </w:r>
      <w:r w:rsidRPr="00433094">
        <w:rPr>
          <w:rFonts w:ascii="Times New Roman" w:eastAsia="Times New Roman" w:hAnsi="Times New Roman"/>
        </w:rPr>
        <w:t>С</w:t>
      </w:r>
      <w:r w:rsidRPr="00433094">
        <w:rPr>
          <w:rFonts w:ascii="Times New Roman" w:eastAsia="Times New Roman" w:hAnsi="Times New Roman"/>
          <w:spacing w:val="3"/>
        </w:rPr>
        <w:t xml:space="preserve"> </w:t>
      </w:r>
      <w:r w:rsidRPr="00433094">
        <w:rPr>
          <w:rFonts w:ascii="Times New Roman" w:eastAsia="Times New Roman" w:hAnsi="Times New Roman"/>
          <w:spacing w:val="2"/>
        </w:rPr>
        <w:t>э</w:t>
      </w:r>
      <w:r w:rsidRPr="00433094">
        <w:rPr>
          <w:rFonts w:ascii="Times New Roman" w:eastAsia="Times New Roman" w:hAnsi="Times New Roman"/>
          <w:spacing w:val="1"/>
        </w:rPr>
        <w:t>т</w:t>
      </w:r>
      <w:r w:rsidRPr="00433094">
        <w:rPr>
          <w:rFonts w:ascii="Times New Roman" w:eastAsia="Times New Roman" w:hAnsi="Times New Roman"/>
          <w:spacing w:val="2"/>
        </w:rPr>
        <w:t>о</w:t>
      </w:r>
      <w:r w:rsidRPr="00433094">
        <w:rPr>
          <w:rFonts w:ascii="Times New Roman" w:eastAsia="Times New Roman" w:hAnsi="Times New Roman"/>
        </w:rPr>
        <w:t>й</w:t>
      </w:r>
      <w:r w:rsidRPr="00433094">
        <w:rPr>
          <w:rFonts w:ascii="Times New Roman" w:eastAsia="Times New Roman" w:hAnsi="Times New Roman"/>
          <w:spacing w:val="3"/>
        </w:rPr>
        <w:t xml:space="preserve"> </w:t>
      </w:r>
      <w:r w:rsidRPr="00433094">
        <w:rPr>
          <w:rFonts w:ascii="Times New Roman" w:eastAsia="Times New Roman" w:hAnsi="Times New Roman"/>
          <w:spacing w:val="4"/>
        </w:rPr>
        <w:t>ц</w:t>
      </w:r>
      <w:r w:rsidRPr="00433094">
        <w:rPr>
          <w:rFonts w:ascii="Times New Roman" w:eastAsia="Times New Roman" w:hAnsi="Times New Roman"/>
          <w:spacing w:val="1"/>
        </w:rPr>
        <w:t>е</w:t>
      </w:r>
      <w:r w:rsidRPr="00433094">
        <w:rPr>
          <w:rFonts w:ascii="Times New Roman" w:eastAsia="Times New Roman" w:hAnsi="Times New Roman"/>
          <w:spacing w:val="2"/>
        </w:rPr>
        <w:t>л</w:t>
      </w:r>
      <w:r w:rsidRPr="00433094">
        <w:rPr>
          <w:rFonts w:ascii="Times New Roman" w:eastAsia="Times New Roman" w:hAnsi="Times New Roman"/>
          <w:spacing w:val="3"/>
        </w:rPr>
        <w:t>ь</w:t>
      </w:r>
      <w:r w:rsidRPr="00433094">
        <w:rPr>
          <w:rFonts w:ascii="Times New Roman" w:eastAsia="Times New Roman" w:hAnsi="Times New Roman"/>
        </w:rPr>
        <w:t>ю</w:t>
      </w:r>
      <w:r w:rsidRPr="00433094">
        <w:rPr>
          <w:rFonts w:ascii="Times New Roman" w:eastAsia="Times New Roman" w:hAnsi="Times New Roman"/>
          <w:spacing w:val="-1"/>
        </w:rPr>
        <w:t xml:space="preserve"> </w:t>
      </w:r>
      <w:r w:rsidRPr="00433094">
        <w:rPr>
          <w:rFonts w:ascii="Times New Roman" w:eastAsia="Times New Roman" w:hAnsi="Times New Roman"/>
          <w:spacing w:val="2"/>
        </w:rPr>
        <w:t>ор</w:t>
      </w:r>
      <w:r w:rsidRPr="00433094">
        <w:rPr>
          <w:rFonts w:ascii="Times New Roman" w:eastAsia="Times New Roman" w:hAnsi="Times New Roman"/>
          <w:spacing w:val="-1"/>
        </w:rPr>
        <w:t>г</w:t>
      </w:r>
      <w:r w:rsidRPr="00433094">
        <w:rPr>
          <w:rFonts w:ascii="Times New Roman" w:eastAsia="Times New Roman" w:hAnsi="Times New Roman"/>
          <w:spacing w:val="-3"/>
        </w:rPr>
        <w:t>ани</w:t>
      </w:r>
      <w:r w:rsidRPr="00433094">
        <w:rPr>
          <w:rFonts w:ascii="Times New Roman" w:eastAsia="Times New Roman" w:hAnsi="Times New Roman"/>
          <w:spacing w:val="-4"/>
        </w:rPr>
        <w:t>зу</w:t>
      </w:r>
      <w:r w:rsidRPr="00433094">
        <w:rPr>
          <w:rFonts w:ascii="Times New Roman" w:eastAsia="Times New Roman" w:hAnsi="Times New Roman"/>
          <w:spacing w:val="-5"/>
        </w:rPr>
        <w:t>етс</w:t>
      </w:r>
      <w:r w:rsidRPr="00433094">
        <w:rPr>
          <w:rFonts w:ascii="Times New Roman" w:eastAsia="Times New Roman" w:hAnsi="Times New Roman"/>
        </w:rPr>
        <w:t>я</w:t>
      </w:r>
      <w:r w:rsidRPr="00433094">
        <w:rPr>
          <w:rFonts w:ascii="Times New Roman" w:eastAsia="Times New Roman" w:hAnsi="Times New Roman"/>
          <w:spacing w:val="-12"/>
        </w:rPr>
        <w:t xml:space="preserve"> </w:t>
      </w:r>
      <w:r w:rsidRPr="00433094">
        <w:rPr>
          <w:rFonts w:ascii="Times New Roman" w:eastAsia="Times New Roman" w:hAnsi="Times New Roman"/>
          <w:spacing w:val="-7"/>
        </w:rPr>
        <w:t>и</w:t>
      </w:r>
      <w:r w:rsidRPr="00433094">
        <w:rPr>
          <w:rFonts w:ascii="Times New Roman" w:eastAsia="Times New Roman" w:hAnsi="Times New Roman"/>
        </w:rPr>
        <w:t>х</w:t>
      </w:r>
      <w:r w:rsidRPr="00433094">
        <w:rPr>
          <w:rFonts w:ascii="Times New Roman" w:eastAsia="Times New Roman" w:hAnsi="Times New Roman"/>
          <w:spacing w:val="-17"/>
        </w:rPr>
        <w:t xml:space="preserve"> </w:t>
      </w:r>
      <w:r w:rsidRPr="00433094">
        <w:rPr>
          <w:rFonts w:ascii="Times New Roman" w:eastAsia="Times New Roman" w:hAnsi="Times New Roman"/>
          <w:spacing w:val="-8"/>
        </w:rPr>
        <w:t>мо</w:t>
      </w:r>
      <w:r w:rsidRPr="00433094">
        <w:rPr>
          <w:rFonts w:ascii="Times New Roman" w:eastAsia="Times New Roman" w:hAnsi="Times New Roman"/>
          <w:spacing w:val="-9"/>
        </w:rPr>
        <w:t>т</w:t>
      </w:r>
      <w:r w:rsidRPr="00433094">
        <w:rPr>
          <w:rFonts w:ascii="Times New Roman" w:eastAsia="Times New Roman" w:hAnsi="Times New Roman"/>
          <w:spacing w:val="-7"/>
        </w:rPr>
        <w:t>и</w:t>
      </w:r>
      <w:r w:rsidRPr="00433094">
        <w:rPr>
          <w:rFonts w:ascii="Times New Roman" w:eastAsia="Times New Roman" w:hAnsi="Times New Roman"/>
          <w:spacing w:val="-8"/>
        </w:rPr>
        <w:t>в</w:t>
      </w:r>
      <w:r w:rsidRPr="00433094">
        <w:rPr>
          <w:rFonts w:ascii="Times New Roman" w:eastAsia="Times New Roman" w:hAnsi="Times New Roman"/>
          <w:spacing w:val="-7"/>
        </w:rPr>
        <w:t>и</w:t>
      </w:r>
      <w:r w:rsidRPr="00433094">
        <w:rPr>
          <w:rFonts w:ascii="Times New Roman" w:eastAsia="Times New Roman" w:hAnsi="Times New Roman"/>
          <w:spacing w:val="-8"/>
        </w:rPr>
        <w:t>ров</w:t>
      </w:r>
      <w:r w:rsidRPr="00433094">
        <w:rPr>
          <w:rFonts w:ascii="Times New Roman" w:eastAsia="Times New Roman" w:hAnsi="Times New Roman"/>
          <w:spacing w:val="-9"/>
        </w:rPr>
        <w:t>а</w:t>
      </w:r>
      <w:r w:rsidRPr="00433094">
        <w:rPr>
          <w:rFonts w:ascii="Times New Roman" w:eastAsia="Times New Roman" w:hAnsi="Times New Roman"/>
          <w:spacing w:val="-7"/>
        </w:rPr>
        <w:t>ни</w:t>
      </w:r>
      <w:r w:rsidRPr="00433094">
        <w:rPr>
          <w:rFonts w:ascii="Times New Roman" w:eastAsia="Times New Roman" w:hAnsi="Times New Roman"/>
        </w:rPr>
        <w:t>е</w:t>
      </w:r>
      <w:r w:rsidRPr="00433094">
        <w:rPr>
          <w:rFonts w:ascii="Times New Roman" w:eastAsia="Times New Roman" w:hAnsi="Times New Roman"/>
          <w:spacing w:val="-26"/>
        </w:rPr>
        <w:t xml:space="preserve"> </w:t>
      </w:r>
      <w:r w:rsidRPr="00433094">
        <w:rPr>
          <w:rFonts w:ascii="Times New Roman" w:eastAsia="Times New Roman" w:hAnsi="Times New Roman"/>
          <w:spacing w:val="-7"/>
        </w:rPr>
        <w:t>н</w:t>
      </w:r>
      <w:r w:rsidRPr="00433094">
        <w:rPr>
          <w:rFonts w:ascii="Times New Roman" w:eastAsia="Times New Roman" w:hAnsi="Times New Roman"/>
        </w:rPr>
        <w:t>а</w:t>
      </w:r>
      <w:r w:rsidRPr="00433094">
        <w:rPr>
          <w:rFonts w:ascii="Times New Roman" w:eastAsia="Times New Roman" w:hAnsi="Times New Roman"/>
          <w:spacing w:val="-18"/>
        </w:rPr>
        <w:t xml:space="preserve"> </w:t>
      </w:r>
      <w:r w:rsidRPr="00433094">
        <w:rPr>
          <w:rFonts w:ascii="Times New Roman" w:eastAsia="Times New Roman" w:hAnsi="Times New Roman"/>
          <w:spacing w:val="-8"/>
        </w:rPr>
        <w:t>о</w:t>
      </w:r>
      <w:r w:rsidRPr="00433094">
        <w:rPr>
          <w:rFonts w:ascii="Times New Roman" w:eastAsia="Times New Roman" w:hAnsi="Times New Roman"/>
          <w:spacing w:val="-9"/>
        </w:rPr>
        <w:t>с</w:t>
      </w:r>
      <w:r w:rsidRPr="00433094">
        <w:rPr>
          <w:rFonts w:ascii="Times New Roman" w:eastAsia="Times New Roman" w:hAnsi="Times New Roman"/>
          <w:spacing w:val="-7"/>
        </w:rPr>
        <w:t>н</w:t>
      </w:r>
      <w:r w:rsidRPr="00433094">
        <w:rPr>
          <w:rFonts w:ascii="Times New Roman" w:eastAsia="Times New Roman" w:hAnsi="Times New Roman"/>
          <w:spacing w:val="-8"/>
        </w:rPr>
        <w:t>ов</w:t>
      </w:r>
      <w:r w:rsidRPr="00433094">
        <w:rPr>
          <w:rFonts w:ascii="Times New Roman" w:eastAsia="Times New Roman" w:hAnsi="Times New Roman"/>
        </w:rPr>
        <w:t>е</w:t>
      </w:r>
      <w:r w:rsidRPr="00433094">
        <w:rPr>
          <w:rFonts w:ascii="Times New Roman" w:eastAsia="Times New Roman" w:hAnsi="Times New Roman"/>
          <w:spacing w:val="-20"/>
        </w:rPr>
        <w:t xml:space="preserve"> </w:t>
      </w:r>
      <w:r w:rsidRPr="00433094">
        <w:rPr>
          <w:rFonts w:ascii="Times New Roman" w:eastAsia="Times New Roman" w:hAnsi="Times New Roman"/>
          <w:spacing w:val="-8"/>
        </w:rPr>
        <w:t>м</w:t>
      </w:r>
      <w:r w:rsidRPr="00433094">
        <w:rPr>
          <w:rFonts w:ascii="Times New Roman" w:eastAsia="Times New Roman" w:hAnsi="Times New Roman"/>
          <w:spacing w:val="-9"/>
        </w:rPr>
        <w:t>е</w:t>
      </w:r>
      <w:r w:rsidRPr="00433094">
        <w:rPr>
          <w:rFonts w:ascii="Times New Roman" w:eastAsia="Times New Roman" w:hAnsi="Times New Roman"/>
          <w:spacing w:val="-8"/>
        </w:rPr>
        <w:t>х</w:t>
      </w:r>
      <w:r w:rsidRPr="00433094">
        <w:rPr>
          <w:rFonts w:ascii="Times New Roman" w:eastAsia="Times New Roman" w:hAnsi="Times New Roman"/>
          <w:spacing w:val="-9"/>
        </w:rPr>
        <w:t>а</w:t>
      </w:r>
      <w:r w:rsidRPr="00433094">
        <w:rPr>
          <w:rFonts w:ascii="Times New Roman" w:eastAsia="Times New Roman" w:hAnsi="Times New Roman"/>
          <w:spacing w:val="-7"/>
        </w:rPr>
        <w:t>ни</w:t>
      </w:r>
      <w:r w:rsidRPr="00433094">
        <w:rPr>
          <w:rFonts w:ascii="Times New Roman" w:eastAsia="Times New Roman" w:hAnsi="Times New Roman"/>
          <w:spacing w:val="-8"/>
        </w:rPr>
        <w:t>зм</w:t>
      </w:r>
      <w:r w:rsidRPr="00433094">
        <w:rPr>
          <w:rFonts w:ascii="Times New Roman" w:eastAsia="Times New Roman" w:hAnsi="Times New Roman"/>
        </w:rPr>
        <w:t>а</w:t>
      </w:r>
      <w:r w:rsidRPr="00433094">
        <w:rPr>
          <w:rFonts w:ascii="Times New Roman" w:eastAsia="Times New Roman" w:hAnsi="Times New Roman"/>
          <w:spacing w:val="-20"/>
        </w:rPr>
        <w:t xml:space="preserve"> </w:t>
      </w:r>
      <w:r w:rsidRPr="00433094">
        <w:rPr>
          <w:rFonts w:ascii="Times New Roman" w:eastAsia="Times New Roman" w:hAnsi="Times New Roman"/>
        </w:rPr>
        <w:t>«</w:t>
      </w:r>
      <w:r w:rsidRPr="00433094">
        <w:rPr>
          <w:rFonts w:ascii="Times New Roman" w:eastAsia="Times New Roman" w:hAnsi="Times New Roman"/>
          <w:spacing w:val="-31"/>
        </w:rPr>
        <w:t xml:space="preserve"> </w:t>
      </w:r>
      <w:r w:rsidRPr="00433094">
        <w:rPr>
          <w:rFonts w:ascii="Times New Roman" w:eastAsia="Times New Roman" w:hAnsi="Times New Roman"/>
          <w:spacing w:val="-7"/>
        </w:rPr>
        <w:t>н</w:t>
      </w:r>
      <w:r w:rsidRPr="00433094">
        <w:rPr>
          <w:rFonts w:ascii="Times New Roman" w:eastAsia="Times New Roman" w:hAnsi="Times New Roman"/>
          <w:spacing w:val="-9"/>
        </w:rPr>
        <w:t>а</w:t>
      </w:r>
      <w:r w:rsidRPr="00433094">
        <w:rPr>
          <w:rFonts w:ascii="Times New Roman" w:eastAsia="Times New Roman" w:hAnsi="Times New Roman"/>
          <w:spacing w:val="-8"/>
        </w:rPr>
        <w:t>до</w:t>
      </w:r>
      <w:r w:rsidRPr="00433094">
        <w:rPr>
          <w:rFonts w:ascii="Times New Roman" w:eastAsia="Times New Roman" w:hAnsi="Times New Roman"/>
        </w:rPr>
        <w:t xml:space="preserve">» </w:t>
      </w:r>
      <w:r w:rsidRPr="00433094">
        <w:rPr>
          <w:rFonts w:ascii="Times New Roman" w:eastAsia="Times New Roman" w:hAnsi="Times New Roman"/>
          <w:spacing w:val="-23"/>
        </w:rPr>
        <w:t xml:space="preserve"> </w:t>
      </w:r>
      <w:r w:rsidRPr="00433094">
        <w:rPr>
          <w:rFonts w:ascii="Times New Roman" w:eastAsia="Times New Roman" w:hAnsi="Times New Roman"/>
        </w:rPr>
        <w:t>−</w:t>
      </w:r>
      <w:r w:rsidRPr="00433094">
        <w:rPr>
          <w:rFonts w:ascii="Times New Roman" w:eastAsia="Times New Roman" w:hAnsi="Times New Roman"/>
          <w:spacing w:val="-18"/>
        </w:rPr>
        <w:t xml:space="preserve"> </w:t>
      </w:r>
      <w:r w:rsidRPr="00433094">
        <w:rPr>
          <w:rFonts w:ascii="Times New Roman" w:eastAsia="Times New Roman" w:hAnsi="Times New Roman"/>
        </w:rPr>
        <w:t>«</w:t>
      </w:r>
      <w:r w:rsidRPr="00433094">
        <w:rPr>
          <w:rFonts w:ascii="Times New Roman" w:eastAsia="Times New Roman" w:hAnsi="Times New Roman"/>
          <w:spacing w:val="-31"/>
        </w:rPr>
        <w:t xml:space="preserve"> </w:t>
      </w:r>
      <w:r w:rsidRPr="00433094">
        <w:rPr>
          <w:rFonts w:ascii="Times New Roman" w:eastAsia="Times New Roman" w:hAnsi="Times New Roman"/>
          <w:spacing w:val="-8"/>
        </w:rPr>
        <w:t>х</w:t>
      </w:r>
      <w:r w:rsidRPr="00433094">
        <w:rPr>
          <w:rFonts w:ascii="Times New Roman" w:eastAsia="Times New Roman" w:hAnsi="Times New Roman"/>
          <w:spacing w:val="-8"/>
        </w:rPr>
        <w:t>о</w:t>
      </w:r>
      <w:r w:rsidRPr="00433094">
        <w:rPr>
          <w:rFonts w:ascii="Times New Roman" w:eastAsia="Times New Roman" w:hAnsi="Times New Roman"/>
          <w:spacing w:val="-8"/>
        </w:rPr>
        <w:t>чу</w:t>
      </w:r>
      <w:r w:rsidRPr="00433094">
        <w:rPr>
          <w:rFonts w:ascii="Times New Roman" w:eastAsia="Times New Roman" w:hAnsi="Times New Roman"/>
        </w:rPr>
        <w:t xml:space="preserve">» </w:t>
      </w:r>
      <w:r w:rsidRPr="00433094">
        <w:rPr>
          <w:rFonts w:ascii="Times New Roman" w:eastAsia="Times New Roman" w:hAnsi="Times New Roman"/>
          <w:spacing w:val="-23"/>
        </w:rPr>
        <w:t xml:space="preserve"> </w:t>
      </w:r>
      <w:r w:rsidRPr="00433094">
        <w:rPr>
          <w:rFonts w:ascii="Times New Roman" w:eastAsia="Times New Roman" w:hAnsi="Times New Roman"/>
        </w:rPr>
        <w:t>−</w:t>
      </w:r>
      <w:r w:rsidRPr="00433094">
        <w:rPr>
          <w:rFonts w:ascii="Times New Roman" w:eastAsia="Times New Roman" w:hAnsi="Times New Roman"/>
          <w:spacing w:val="-18"/>
        </w:rPr>
        <w:t xml:space="preserve"> </w:t>
      </w:r>
      <w:r w:rsidRPr="00433094">
        <w:rPr>
          <w:rFonts w:ascii="Times New Roman" w:eastAsia="Times New Roman" w:hAnsi="Times New Roman"/>
        </w:rPr>
        <w:t>«</w:t>
      </w:r>
      <w:r w:rsidRPr="00433094">
        <w:rPr>
          <w:rFonts w:ascii="Times New Roman" w:eastAsia="Times New Roman" w:hAnsi="Times New Roman"/>
          <w:spacing w:val="-31"/>
        </w:rPr>
        <w:t xml:space="preserve"> </w:t>
      </w:r>
      <w:r w:rsidRPr="00433094">
        <w:rPr>
          <w:rFonts w:ascii="Times New Roman" w:eastAsia="Times New Roman" w:hAnsi="Times New Roman"/>
          <w:spacing w:val="-8"/>
        </w:rPr>
        <w:t>мо</w:t>
      </w:r>
      <w:r w:rsidRPr="00433094">
        <w:rPr>
          <w:rFonts w:ascii="Times New Roman" w:eastAsia="Times New Roman" w:hAnsi="Times New Roman"/>
          <w:spacing w:val="-7"/>
        </w:rPr>
        <w:t>г</w:t>
      </w:r>
      <w:r w:rsidRPr="00433094">
        <w:rPr>
          <w:rFonts w:ascii="Times New Roman" w:eastAsia="Times New Roman" w:hAnsi="Times New Roman"/>
          <w:spacing w:val="-8"/>
        </w:rPr>
        <w:t>у</w:t>
      </w:r>
      <w:r w:rsidRPr="00433094">
        <w:rPr>
          <w:rFonts w:ascii="Times New Roman" w:eastAsia="Times New Roman" w:hAnsi="Times New Roman"/>
        </w:rPr>
        <w:t>»</w:t>
      </w:r>
      <w:r w:rsidRPr="00433094">
        <w:rPr>
          <w:rFonts w:ascii="Times New Roman" w:eastAsia="Times New Roman" w:hAnsi="Times New Roman"/>
          <w:spacing w:val="-15"/>
        </w:rPr>
        <w:t xml:space="preserve"> </w:t>
      </w:r>
      <w:r w:rsidRPr="00433094">
        <w:rPr>
          <w:rFonts w:ascii="Times New Roman" w:eastAsia="Times New Roman" w:hAnsi="Times New Roman"/>
        </w:rPr>
        <w:t>.</w:t>
      </w:r>
    </w:p>
    <w:p w:rsidR="00F003BA" w:rsidRPr="00433094" w:rsidRDefault="00F003BA" w:rsidP="00F003BA">
      <w:pPr>
        <w:spacing w:after="0" w:line="240" w:lineRule="auto"/>
        <w:ind w:firstLine="539"/>
        <w:jc w:val="both"/>
        <w:rPr>
          <w:rFonts w:ascii="Times New Roman" w:eastAsia="Times New Roman" w:hAnsi="Times New Roman"/>
        </w:rPr>
      </w:pPr>
      <w:r w:rsidRPr="00433094">
        <w:rPr>
          <w:rFonts w:ascii="Times New Roman" w:eastAsia="Times New Roman" w:hAnsi="Times New Roman"/>
          <w:i/>
          <w:spacing w:val="5"/>
        </w:rPr>
        <w:t>2</w:t>
      </w:r>
      <w:r w:rsidRPr="00433094">
        <w:rPr>
          <w:rFonts w:ascii="Times New Roman" w:eastAsia="Times New Roman" w:hAnsi="Times New Roman"/>
          <w:i/>
        </w:rPr>
        <w:t>.</w:t>
      </w:r>
      <w:r w:rsidRPr="00433094">
        <w:rPr>
          <w:rFonts w:ascii="Times New Roman" w:eastAsia="Times New Roman" w:hAnsi="Times New Roman"/>
          <w:i/>
          <w:spacing w:val="10"/>
        </w:rPr>
        <w:t xml:space="preserve"> </w:t>
      </w:r>
      <w:r w:rsidRPr="00433094">
        <w:rPr>
          <w:rFonts w:ascii="Times New Roman" w:eastAsia="Times New Roman" w:hAnsi="Times New Roman"/>
          <w:i/>
          <w:spacing w:val="5"/>
        </w:rPr>
        <w:t>Актуализаци</w:t>
      </w:r>
      <w:r w:rsidRPr="00433094">
        <w:rPr>
          <w:rFonts w:ascii="Times New Roman" w:eastAsia="Times New Roman" w:hAnsi="Times New Roman"/>
          <w:i/>
        </w:rPr>
        <w:t>я и</w:t>
      </w:r>
      <w:r w:rsidRPr="00433094">
        <w:rPr>
          <w:rFonts w:ascii="Times New Roman" w:eastAsia="Times New Roman" w:hAnsi="Times New Roman"/>
          <w:i/>
          <w:spacing w:val="12"/>
        </w:rPr>
        <w:t xml:space="preserve"> </w:t>
      </w:r>
      <w:r w:rsidRPr="00433094">
        <w:rPr>
          <w:rFonts w:ascii="Times New Roman" w:eastAsia="Times New Roman" w:hAnsi="Times New Roman"/>
          <w:i/>
          <w:spacing w:val="5"/>
        </w:rPr>
        <w:t>фиксировани</w:t>
      </w:r>
      <w:r w:rsidRPr="00433094">
        <w:rPr>
          <w:rFonts w:ascii="Times New Roman" w:eastAsia="Times New Roman" w:hAnsi="Times New Roman"/>
          <w:i/>
        </w:rPr>
        <w:t>е</w:t>
      </w:r>
      <w:r w:rsidRPr="00433094">
        <w:rPr>
          <w:rFonts w:ascii="Times New Roman" w:eastAsia="Times New Roman" w:hAnsi="Times New Roman"/>
          <w:i/>
          <w:spacing w:val="6"/>
        </w:rPr>
        <w:t xml:space="preserve"> </w:t>
      </w:r>
      <w:r w:rsidRPr="00433094">
        <w:rPr>
          <w:rFonts w:ascii="Times New Roman" w:eastAsia="Times New Roman" w:hAnsi="Times New Roman"/>
          <w:i/>
          <w:spacing w:val="5"/>
        </w:rPr>
        <w:t>индивидуальног</w:t>
      </w:r>
      <w:r w:rsidRPr="00433094">
        <w:rPr>
          <w:rFonts w:ascii="Times New Roman" w:eastAsia="Times New Roman" w:hAnsi="Times New Roman"/>
          <w:i/>
        </w:rPr>
        <w:t>о</w:t>
      </w:r>
      <w:r w:rsidRPr="00433094">
        <w:rPr>
          <w:rFonts w:ascii="Times New Roman" w:eastAsia="Times New Roman" w:hAnsi="Times New Roman"/>
          <w:i/>
          <w:spacing w:val="5"/>
        </w:rPr>
        <w:t xml:space="preserve"> затруднени</w:t>
      </w:r>
      <w:r w:rsidRPr="00433094">
        <w:rPr>
          <w:rFonts w:ascii="Times New Roman" w:eastAsia="Times New Roman" w:hAnsi="Times New Roman"/>
          <w:i/>
        </w:rPr>
        <w:t>я</w:t>
      </w:r>
      <w:r w:rsidRPr="00433094">
        <w:rPr>
          <w:rFonts w:ascii="Times New Roman" w:eastAsia="Times New Roman" w:hAnsi="Times New Roman"/>
          <w:i/>
          <w:spacing w:val="3"/>
        </w:rPr>
        <w:t xml:space="preserve"> </w:t>
      </w:r>
      <w:r w:rsidRPr="00433094">
        <w:rPr>
          <w:rFonts w:ascii="Times New Roman" w:eastAsia="Times New Roman" w:hAnsi="Times New Roman"/>
          <w:i/>
        </w:rPr>
        <w:t xml:space="preserve">в </w:t>
      </w:r>
      <w:r w:rsidRPr="00433094">
        <w:rPr>
          <w:rFonts w:ascii="Times New Roman" w:eastAsia="Times New Roman" w:hAnsi="Times New Roman"/>
          <w:i/>
          <w:spacing w:val="5"/>
        </w:rPr>
        <w:t>пробно</w:t>
      </w:r>
      <w:r w:rsidRPr="00433094">
        <w:rPr>
          <w:rFonts w:ascii="Times New Roman" w:eastAsia="Times New Roman" w:hAnsi="Times New Roman"/>
          <w:i/>
        </w:rPr>
        <w:t>м</w:t>
      </w:r>
      <w:r w:rsidRPr="00433094">
        <w:rPr>
          <w:rFonts w:ascii="Times New Roman" w:eastAsia="Times New Roman" w:hAnsi="Times New Roman"/>
          <w:i/>
          <w:spacing w:val="10"/>
        </w:rPr>
        <w:t xml:space="preserve"> </w:t>
      </w:r>
      <w:r w:rsidRPr="00433094">
        <w:rPr>
          <w:rFonts w:ascii="Times New Roman" w:eastAsia="Times New Roman" w:hAnsi="Times New Roman"/>
          <w:i/>
        </w:rPr>
        <w:t>учебном</w:t>
      </w:r>
      <w:r w:rsidRPr="00433094">
        <w:rPr>
          <w:rFonts w:ascii="Times New Roman" w:eastAsia="Times New Roman" w:hAnsi="Times New Roman"/>
          <w:i/>
          <w:spacing w:val="-2"/>
        </w:rPr>
        <w:t xml:space="preserve"> </w:t>
      </w:r>
      <w:r w:rsidRPr="00433094">
        <w:rPr>
          <w:rFonts w:ascii="Times New Roman" w:eastAsia="Times New Roman" w:hAnsi="Times New Roman"/>
          <w:i/>
          <w:spacing w:val="5"/>
        </w:rPr>
        <w:t>действии</w:t>
      </w:r>
      <w:r w:rsidRPr="00433094">
        <w:rPr>
          <w:rFonts w:ascii="Times New Roman" w:eastAsia="Times New Roman" w:hAnsi="Times New Roman"/>
          <w:i/>
        </w:rPr>
        <w:t>.</w:t>
      </w:r>
    </w:p>
    <w:p w:rsidR="00F003BA" w:rsidRPr="00433094" w:rsidRDefault="00F003BA" w:rsidP="00F003BA">
      <w:pPr>
        <w:spacing w:after="0" w:line="240" w:lineRule="auto"/>
        <w:ind w:firstLine="539"/>
        <w:jc w:val="both"/>
        <w:rPr>
          <w:rFonts w:ascii="Times New Roman" w:eastAsia="Times New Roman" w:hAnsi="Times New Roman"/>
        </w:rPr>
      </w:pPr>
      <w:r w:rsidRPr="00433094">
        <w:rPr>
          <w:rFonts w:ascii="Times New Roman" w:eastAsia="Times New Roman" w:hAnsi="Times New Roman"/>
          <w:spacing w:val="-4"/>
        </w:rPr>
        <w:t>Н</w:t>
      </w:r>
      <w:r w:rsidRPr="00433094">
        <w:rPr>
          <w:rFonts w:ascii="Times New Roman" w:eastAsia="Times New Roman" w:hAnsi="Times New Roman"/>
        </w:rPr>
        <w:t>а</w:t>
      </w:r>
      <w:r w:rsidRPr="00433094">
        <w:rPr>
          <w:rFonts w:ascii="Times New Roman" w:eastAsia="Times New Roman" w:hAnsi="Times New Roman"/>
          <w:spacing w:val="3"/>
        </w:rPr>
        <w:t xml:space="preserve"> </w:t>
      </w:r>
      <w:r w:rsidRPr="00433094">
        <w:rPr>
          <w:rFonts w:ascii="Times New Roman" w:eastAsia="Times New Roman" w:hAnsi="Times New Roman"/>
          <w:spacing w:val="-4"/>
        </w:rPr>
        <w:t>д</w:t>
      </w:r>
      <w:r w:rsidRPr="00433094">
        <w:rPr>
          <w:rFonts w:ascii="Times New Roman" w:eastAsia="Times New Roman" w:hAnsi="Times New Roman"/>
          <w:spacing w:val="-5"/>
        </w:rPr>
        <w:t>а</w:t>
      </w:r>
      <w:r w:rsidRPr="00433094">
        <w:rPr>
          <w:rFonts w:ascii="Times New Roman" w:eastAsia="Times New Roman" w:hAnsi="Times New Roman"/>
          <w:spacing w:val="-3"/>
        </w:rPr>
        <w:t>нн</w:t>
      </w:r>
      <w:r w:rsidRPr="00433094">
        <w:rPr>
          <w:rFonts w:ascii="Times New Roman" w:eastAsia="Times New Roman" w:hAnsi="Times New Roman"/>
          <w:spacing w:val="-4"/>
        </w:rPr>
        <w:t>о</w:t>
      </w:r>
      <w:r w:rsidRPr="00433094">
        <w:rPr>
          <w:rFonts w:ascii="Times New Roman" w:eastAsia="Times New Roman" w:hAnsi="Times New Roman"/>
        </w:rPr>
        <w:t>м</w:t>
      </w:r>
      <w:r w:rsidRPr="00433094">
        <w:rPr>
          <w:rFonts w:ascii="Times New Roman" w:eastAsia="Times New Roman" w:hAnsi="Times New Roman"/>
          <w:spacing w:val="2"/>
        </w:rPr>
        <w:t xml:space="preserve"> </w:t>
      </w:r>
      <w:r w:rsidRPr="00433094">
        <w:rPr>
          <w:rFonts w:ascii="Times New Roman" w:eastAsia="Times New Roman" w:hAnsi="Times New Roman"/>
          <w:spacing w:val="-4"/>
        </w:rPr>
        <w:t>э</w:t>
      </w:r>
      <w:r w:rsidRPr="00433094">
        <w:rPr>
          <w:rFonts w:ascii="Times New Roman" w:eastAsia="Times New Roman" w:hAnsi="Times New Roman"/>
          <w:spacing w:val="-5"/>
        </w:rPr>
        <w:t>та</w:t>
      </w:r>
      <w:r w:rsidRPr="00433094">
        <w:rPr>
          <w:rFonts w:ascii="Times New Roman" w:eastAsia="Times New Roman" w:hAnsi="Times New Roman"/>
          <w:spacing w:val="-3"/>
        </w:rPr>
        <w:t>п</w:t>
      </w:r>
      <w:r w:rsidRPr="00433094">
        <w:rPr>
          <w:rFonts w:ascii="Times New Roman" w:eastAsia="Times New Roman" w:hAnsi="Times New Roman"/>
        </w:rPr>
        <w:t>е</w:t>
      </w:r>
      <w:r w:rsidRPr="00433094">
        <w:rPr>
          <w:rFonts w:ascii="Times New Roman" w:eastAsia="Times New Roman" w:hAnsi="Times New Roman"/>
          <w:spacing w:val="4"/>
        </w:rPr>
        <w:t xml:space="preserve"> </w:t>
      </w:r>
      <w:r w:rsidRPr="00433094">
        <w:rPr>
          <w:rFonts w:ascii="Times New Roman" w:eastAsia="Times New Roman" w:hAnsi="Times New Roman"/>
          <w:spacing w:val="-4"/>
        </w:rPr>
        <w:t>ор</w:t>
      </w:r>
      <w:r w:rsidRPr="00433094">
        <w:rPr>
          <w:rFonts w:ascii="Times New Roman" w:eastAsia="Times New Roman" w:hAnsi="Times New Roman"/>
          <w:spacing w:val="-3"/>
        </w:rPr>
        <w:t>г</w:t>
      </w:r>
      <w:r w:rsidRPr="00433094">
        <w:rPr>
          <w:rFonts w:ascii="Times New Roman" w:eastAsia="Times New Roman" w:hAnsi="Times New Roman"/>
          <w:spacing w:val="-5"/>
        </w:rPr>
        <w:t>а</w:t>
      </w:r>
      <w:r w:rsidRPr="00433094">
        <w:rPr>
          <w:rFonts w:ascii="Times New Roman" w:eastAsia="Times New Roman" w:hAnsi="Times New Roman"/>
          <w:spacing w:val="-3"/>
        </w:rPr>
        <w:t>ни</w:t>
      </w:r>
      <w:r w:rsidRPr="00433094">
        <w:rPr>
          <w:rFonts w:ascii="Times New Roman" w:eastAsia="Times New Roman" w:hAnsi="Times New Roman"/>
          <w:spacing w:val="-4"/>
        </w:rPr>
        <w:t>зу</w:t>
      </w:r>
      <w:r w:rsidRPr="00433094">
        <w:rPr>
          <w:rFonts w:ascii="Times New Roman" w:eastAsia="Times New Roman" w:hAnsi="Times New Roman"/>
          <w:spacing w:val="-5"/>
        </w:rPr>
        <w:t>етс</w:t>
      </w:r>
      <w:r w:rsidRPr="00433094">
        <w:rPr>
          <w:rFonts w:ascii="Times New Roman" w:eastAsia="Times New Roman" w:hAnsi="Times New Roman"/>
        </w:rPr>
        <w:t>я</w:t>
      </w:r>
      <w:r w:rsidRPr="00433094">
        <w:rPr>
          <w:rFonts w:ascii="Times New Roman" w:eastAsia="Times New Roman" w:hAnsi="Times New Roman"/>
          <w:spacing w:val="2"/>
        </w:rPr>
        <w:t xml:space="preserve"> </w:t>
      </w:r>
      <w:r w:rsidRPr="00433094">
        <w:rPr>
          <w:rFonts w:ascii="Times New Roman" w:eastAsia="Times New Roman" w:hAnsi="Times New Roman"/>
          <w:spacing w:val="-3"/>
        </w:rPr>
        <w:t>п</w:t>
      </w:r>
      <w:r w:rsidRPr="00433094">
        <w:rPr>
          <w:rFonts w:ascii="Times New Roman" w:eastAsia="Times New Roman" w:hAnsi="Times New Roman"/>
          <w:spacing w:val="-4"/>
        </w:rPr>
        <w:t>од</w:t>
      </w:r>
      <w:r w:rsidRPr="00433094">
        <w:rPr>
          <w:rFonts w:ascii="Times New Roman" w:eastAsia="Times New Roman" w:hAnsi="Times New Roman"/>
          <w:spacing w:val="-3"/>
        </w:rPr>
        <w:t>г</w:t>
      </w:r>
      <w:r w:rsidRPr="00433094">
        <w:rPr>
          <w:rFonts w:ascii="Times New Roman" w:eastAsia="Times New Roman" w:hAnsi="Times New Roman"/>
          <w:spacing w:val="-4"/>
        </w:rPr>
        <w:t>о</w:t>
      </w:r>
      <w:r w:rsidRPr="00433094">
        <w:rPr>
          <w:rFonts w:ascii="Times New Roman" w:eastAsia="Times New Roman" w:hAnsi="Times New Roman"/>
          <w:spacing w:val="-5"/>
        </w:rPr>
        <w:t>т</w:t>
      </w:r>
      <w:r w:rsidRPr="00433094">
        <w:rPr>
          <w:rFonts w:ascii="Times New Roman" w:eastAsia="Times New Roman" w:hAnsi="Times New Roman"/>
          <w:spacing w:val="-4"/>
        </w:rPr>
        <w:t>ов</w:t>
      </w:r>
      <w:r w:rsidRPr="00433094">
        <w:rPr>
          <w:rFonts w:ascii="Times New Roman" w:eastAsia="Times New Roman" w:hAnsi="Times New Roman"/>
          <w:spacing w:val="-5"/>
        </w:rPr>
        <w:t>к</w:t>
      </w:r>
      <w:r w:rsidRPr="00433094">
        <w:rPr>
          <w:rFonts w:ascii="Times New Roman" w:eastAsia="Times New Roman" w:hAnsi="Times New Roman"/>
        </w:rPr>
        <w:t xml:space="preserve">а </w:t>
      </w:r>
      <w:r w:rsidRPr="00433094">
        <w:rPr>
          <w:rFonts w:ascii="Times New Roman" w:eastAsia="Times New Roman" w:hAnsi="Times New Roman"/>
          <w:spacing w:val="-4"/>
        </w:rPr>
        <w:t>уч</w:t>
      </w:r>
      <w:r w:rsidRPr="00433094">
        <w:rPr>
          <w:rFonts w:ascii="Times New Roman" w:eastAsia="Times New Roman" w:hAnsi="Times New Roman"/>
          <w:spacing w:val="-5"/>
        </w:rPr>
        <w:t>а</w:t>
      </w:r>
      <w:r w:rsidRPr="00433094">
        <w:rPr>
          <w:rFonts w:ascii="Times New Roman" w:eastAsia="Times New Roman" w:hAnsi="Times New Roman"/>
          <w:spacing w:val="-4"/>
        </w:rPr>
        <w:t>щ</w:t>
      </w:r>
      <w:r w:rsidRPr="00433094">
        <w:rPr>
          <w:rFonts w:ascii="Times New Roman" w:eastAsia="Times New Roman" w:hAnsi="Times New Roman"/>
          <w:spacing w:val="-3"/>
        </w:rPr>
        <w:t>и</w:t>
      </w:r>
      <w:r w:rsidRPr="00433094">
        <w:rPr>
          <w:rFonts w:ascii="Times New Roman" w:eastAsia="Times New Roman" w:hAnsi="Times New Roman"/>
          <w:spacing w:val="-4"/>
        </w:rPr>
        <w:t>х</w:t>
      </w:r>
      <w:r w:rsidRPr="00433094">
        <w:rPr>
          <w:rFonts w:ascii="Times New Roman" w:eastAsia="Times New Roman" w:hAnsi="Times New Roman"/>
          <w:spacing w:val="-5"/>
        </w:rPr>
        <w:t>с</w:t>
      </w:r>
      <w:r w:rsidRPr="00433094">
        <w:rPr>
          <w:rFonts w:ascii="Times New Roman" w:eastAsia="Times New Roman" w:hAnsi="Times New Roman"/>
        </w:rPr>
        <w:t>я</w:t>
      </w:r>
      <w:r w:rsidRPr="00433094">
        <w:rPr>
          <w:rFonts w:ascii="Times New Roman" w:eastAsia="Times New Roman" w:hAnsi="Times New Roman"/>
          <w:spacing w:val="5"/>
        </w:rPr>
        <w:t xml:space="preserve"> </w:t>
      </w:r>
      <w:r w:rsidRPr="00433094">
        <w:rPr>
          <w:rFonts w:ascii="Times New Roman" w:eastAsia="Times New Roman" w:hAnsi="Times New Roman"/>
        </w:rPr>
        <w:t>к</w:t>
      </w:r>
      <w:r w:rsidRPr="00433094">
        <w:rPr>
          <w:rFonts w:ascii="Times New Roman" w:eastAsia="Times New Roman" w:hAnsi="Times New Roman"/>
          <w:spacing w:val="6"/>
        </w:rPr>
        <w:t xml:space="preserve"> </w:t>
      </w:r>
      <w:r w:rsidRPr="00433094">
        <w:rPr>
          <w:rFonts w:ascii="Times New Roman" w:eastAsia="Times New Roman" w:hAnsi="Times New Roman"/>
          <w:spacing w:val="-4"/>
        </w:rPr>
        <w:t>о</w:t>
      </w:r>
      <w:r w:rsidRPr="00433094">
        <w:rPr>
          <w:rFonts w:ascii="Times New Roman" w:eastAsia="Times New Roman" w:hAnsi="Times New Roman"/>
          <w:spacing w:val="-5"/>
        </w:rPr>
        <w:t>тк</w:t>
      </w:r>
      <w:r w:rsidRPr="00433094">
        <w:rPr>
          <w:rFonts w:ascii="Times New Roman" w:eastAsia="Times New Roman" w:hAnsi="Times New Roman"/>
          <w:spacing w:val="-4"/>
        </w:rPr>
        <w:t>ры</w:t>
      </w:r>
      <w:r w:rsidRPr="00433094">
        <w:rPr>
          <w:rFonts w:ascii="Times New Roman" w:eastAsia="Times New Roman" w:hAnsi="Times New Roman"/>
          <w:spacing w:val="-5"/>
        </w:rPr>
        <w:t>т</w:t>
      </w:r>
      <w:r w:rsidRPr="00433094">
        <w:rPr>
          <w:rFonts w:ascii="Times New Roman" w:eastAsia="Times New Roman" w:hAnsi="Times New Roman"/>
          <w:spacing w:val="-3"/>
        </w:rPr>
        <w:t>и</w:t>
      </w:r>
      <w:r w:rsidRPr="00433094">
        <w:rPr>
          <w:rFonts w:ascii="Times New Roman" w:eastAsia="Times New Roman" w:hAnsi="Times New Roman"/>
        </w:rPr>
        <w:t>ю</w:t>
      </w:r>
      <w:r w:rsidRPr="00433094">
        <w:rPr>
          <w:rFonts w:ascii="Times New Roman" w:eastAsia="Times New Roman" w:hAnsi="Times New Roman"/>
          <w:spacing w:val="1"/>
        </w:rPr>
        <w:t xml:space="preserve"> </w:t>
      </w:r>
      <w:r w:rsidRPr="00433094">
        <w:rPr>
          <w:rFonts w:ascii="Times New Roman" w:eastAsia="Times New Roman" w:hAnsi="Times New Roman"/>
          <w:spacing w:val="-3"/>
        </w:rPr>
        <w:t>н</w:t>
      </w:r>
      <w:r w:rsidRPr="00433094">
        <w:rPr>
          <w:rFonts w:ascii="Times New Roman" w:eastAsia="Times New Roman" w:hAnsi="Times New Roman"/>
          <w:spacing w:val="-4"/>
        </w:rPr>
        <w:t>ово</w:t>
      </w:r>
      <w:r w:rsidRPr="00433094">
        <w:rPr>
          <w:rFonts w:ascii="Times New Roman" w:eastAsia="Times New Roman" w:hAnsi="Times New Roman"/>
          <w:spacing w:val="-3"/>
        </w:rPr>
        <w:t>г</w:t>
      </w:r>
      <w:r w:rsidRPr="00433094">
        <w:rPr>
          <w:rFonts w:ascii="Times New Roman" w:eastAsia="Times New Roman" w:hAnsi="Times New Roman"/>
        </w:rPr>
        <w:t xml:space="preserve">о </w:t>
      </w:r>
      <w:r w:rsidRPr="00433094">
        <w:rPr>
          <w:rFonts w:ascii="Times New Roman" w:eastAsia="Times New Roman" w:hAnsi="Times New Roman"/>
          <w:spacing w:val="-4"/>
        </w:rPr>
        <w:t>з</w:t>
      </w:r>
      <w:r w:rsidRPr="00433094">
        <w:rPr>
          <w:rFonts w:ascii="Times New Roman" w:eastAsia="Times New Roman" w:hAnsi="Times New Roman"/>
          <w:spacing w:val="-3"/>
        </w:rPr>
        <w:t>н</w:t>
      </w:r>
      <w:r w:rsidRPr="00433094">
        <w:rPr>
          <w:rFonts w:ascii="Times New Roman" w:eastAsia="Times New Roman" w:hAnsi="Times New Roman"/>
          <w:spacing w:val="-5"/>
        </w:rPr>
        <w:t>а</w:t>
      </w:r>
      <w:r w:rsidRPr="00433094">
        <w:rPr>
          <w:rFonts w:ascii="Times New Roman" w:eastAsia="Times New Roman" w:hAnsi="Times New Roman"/>
          <w:spacing w:val="-3"/>
        </w:rPr>
        <w:t>ния</w:t>
      </w:r>
      <w:r w:rsidRPr="00433094">
        <w:rPr>
          <w:rFonts w:ascii="Times New Roman" w:eastAsia="Times New Roman" w:hAnsi="Times New Roman"/>
        </w:rPr>
        <w:t>,</w:t>
      </w:r>
      <w:r w:rsidRPr="00433094">
        <w:rPr>
          <w:rFonts w:ascii="Times New Roman" w:eastAsia="Times New Roman" w:hAnsi="Times New Roman"/>
          <w:spacing w:val="4"/>
        </w:rPr>
        <w:t xml:space="preserve"> </w:t>
      </w:r>
      <w:r w:rsidRPr="00433094">
        <w:rPr>
          <w:rFonts w:ascii="Times New Roman" w:eastAsia="Times New Roman" w:hAnsi="Times New Roman"/>
        </w:rPr>
        <w:t>вы</w:t>
      </w:r>
      <w:r w:rsidRPr="00433094">
        <w:rPr>
          <w:rFonts w:ascii="Times New Roman" w:eastAsia="Times New Roman" w:hAnsi="Times New Roman"/>
          <w:spacing w:val="1"/>
        </w:rPr>
        <w:t>п</w:t>
      </w:r>
      <w:r w:rsidRPr="00433094">
        <w:rPr>
          <w:rFonts w:ascii="Times New Roman" w:eastAsia="Times New Roman" w:hAnsi="Times New Roman"/>
        </w:rPr>
        <w:t>ол</w:t>
      </w:r>
      <w:r w:rsidRPr="00433094">
        <w:rPr>
          <w:rFonts w:ascii="Times New Roman" w:eastAsia="Times New Roman" w:hAnsi="Times New Roman"/>
          <w:spacing w:val="1"/>
        </w:rPr>
        <w:t>н</w:t>
      </w:r>
      <w:r w:rsidRPr="00433094">
        <w:rPr>
          <w:rFonts w:ascii="Times New Roman" w:eastAsia="Times New Roman" w:hAnsi="Times New Roman"/>
          <w:spacing w:val="-1"/>
        </w:rPr>
        <w:t>е</w:t>
      </w:r>
      <w:r w:rsidRPr="00433094">
        <w:rPr>
          <w:rFonts w:ascii="Times New Roman" w:eastAsia="Times New Roman" w:hAnsi="Times New Roman"/>
          <w:spacing w:val="1"/>
        </w:rPr>
        <w:t>ни</w:t>
      </w:r>
      <w:r w:rsidRPr="00433094">
        <w:rPr>
          <w:rFonts w:ascii="Times New Roman" w:eastAsia="Times New Roman" w:hAnsi="Times New Roman"/>
        </w:rPr>
        <w:t xml:space="preserve">е </w:t>
      </w:r>
      <w:r w:rsidRPr="00433094">
        <w:rPr>
          <w:rFonts w:ascii="Times New Roman" w:eastAsia="Times New Roman" w:hAnsi="Times New Roman"/>
          <w:spacing w:val="1"/>
        </w:rPr>
        <w:t>и</w:t>
      </w:r>
      <w:r w:rsidRPr="00433094">
        <w:rPr>
          <w:rFonts w:ascii="Times New Roman" w:eastAsia="Times New Roman" w:hAnsi="Times New Roman"/>
        </w:rPr>
        <w:t>ми</w:t>
      </w:r>
      <w:r w:rsidRPr="00433094">
        <w:rPr>
          <w:rFonts w:ascii="Times New Roman" w:eastAsia="Times New Roman" w:hAnsi="Times New Roman"/>
          <w:spacing w:val="8"/>
        </w:rPr>
        <w:t xml:space="preserve"> </w:t>
      </w:r>
      <w:r w:rsidRPr="00433094">
        <w:rPr>
          <w:rFonts w:ascii="Times New Roman" w:eastAsia="Times New Roman" w:hAnsi="Times New Roman"/>
          <w:spacing w:val="1"/>
        </w:rPr>
        <w:t>п</w:t>
      </w:r>
      <w:r w:rsidRPr="00433094">
        <w:rPr>
          <w:rFonts w:ascii="Times New Roman" w:eastAsia="Times New Roman" w:hAnsi="Times New Roman"/>
        </w:rPr>
        <w:t>роб</w:t>
      </w:r>
      <w:r w:rsidRPr="00433094">
        <w:rPr>
          <w:rFonts w:ascii="Times New Roman" w:eastAsia="Times New Roman" w:hAnsi="Times New Roman"/>
          <w:spacing w:val="1"/>
        </w:rPr>
        <w:t>н</w:t>
      </w:r>
      <w:r w:rsidRPr="00433094">
        <w:rPr>
          <w:rFonts w:ascii="Times New Roman" w:eastAsia="Times New Roman" w:hAnsi="Times New Roman"/>
        </w:rPr>
        <w:t>о</w:t>
      </w:r>
      <w:r w:rsidRPr="00433094">
        <w:rPr>
          <w:rFonts w:ascii="Times New Roman" w:eastAsia="Times New Roman" w:hAnsi="Times New Roman"/>
          <w:spacing w:val="1"/>
        </w:rPr>
        <w:t>г</w:t>
      </w:r>
      <w:r w:rsidRPr="00433094">
        <w:rPr>
          <w:rFonts w:ascii="Times New Roman" w:eastAsia="Times New Roman" w:hAnsi="Times New Roman"/>
        </w:rPr>
        <w:t>о</w:t>
      </w:r>
      <w:r w:rsidRPr="00433094">
        <w:rPr>
          <w:rFonts w:ascii="Times New Roman" w:eastAsia="Times New Roman" w:hAnsi="Times New Roman"/>
          <w:spacing w:val="5"/>
        </w:rPr>
        <w:t xml:space="preserve"> </w:t>
      </w:r>
      <w:r w:rsidRPr="00433094">
        <w:rPr>
          <w:rFonts w:ascii="Times New Roman" w:eastAsia="Times New Roman" w:hAnsi="Times New Roman"/>
        </w:rPr>
        <w:t>уч</w:t>
      </w:r>
      <w:r w:rsidRPr="00433094">
        <w:rPr>
          <w:rFonts w:ascii="Times New Roman" w:eastAsia="Times New Roman" w:hAnsi="Times New Roman"/>
          <w:spacing w:val="-1"/>
        </w:rPr>
        <w:t>е</w:t>
      </w:r>
      <w:r w:rsidRPr="00433094">
        <w:rPr>
          <w:rFonts w:ascii="Times New Roman" w:eastAsia="Times New Roman" w:hAnsi="Times New Roman"/>
        </w:rPr>
        <w:t>б</w:t>
      </w:r>
      <w:r w:rsidRPr="00433094">
        <w:rPr>
          <w:rFonts w:ascii="Times New Roman" w:eastAsia="Times New Roman" w:hAnsi="Times New Roman"/>
          <w:spacing w:val="1"/>
        </w:rPr>
        <w:t>н</w:t>
      </w:r>
      <w:r w:rsidRPr="00433094">
        <w:rPr>
          <w:rFonts w:ascii="Times New Roman" w:eastAsia="Times New Roman" w:hAnsi="Times New Roman"/>
        </w:rPr>
        <w:t>о</w:t>
      </w:r>
      <w:r w:rsidRPr="00433094">
        <w:rPr>
          <w:rFonts w:ascii="Times New Roman" w:eastAsia="Times New Roman" w:hAnsi="Times New Roman"/>
          <w:spacing w:val="1"/>
        </w:rPr>
        <w:t>г</w:t>
      </w:r>
      <w:r w:rsidRPr="00433094">
        <w:rPr>
          <w:rFonts w:ascii="Times New Roman" w:eastAsia="Times New Roman" w:hAnsi="Times New Roman"/>
        </w:rPr>
        <w:t>о</w:t>
      </w:r>
      <w:r w:rsidRPr="00433094">
        <w:rPr>
          <w:rFonts w:ascii="Times New Roman" w:eastAsia="Times New Roman" w:hAnsi="Times New Roman"/>
          <w:spacing w:val="6"/>
        </w:rPr>
        <w:t xml:space="preserve"> </w:t>
      </w:r>
      <w:r w:rsidRPr="00433094">
        <w:rPr>
          <w:rFonts w:ascii="Times New Roman" w:eastAsia="Times New Roman" w:hAnsi="Times New Roman"/>
        </w:rPr>
        <w:t>д</w:t>
      </w:r>
      <w:r w:rsidRPr="00433094">
        <w:rPr>
          <w:rFonts w:ascii="Times New Roman" w:eastAsia="Times New Roman" w:hAnsi="Times New Roman"/>
          <w:spacing w:val="-1"/>
        </w:rPr>
        <w:t>е</w:t>
      </w:r>
      <w:r w:rsidRPr="00433094">
        <w:rPr>
          <w:rFonts w:ascii="Times New Roman" w:eastAsia="Times New Roman" w:hAnsi="Times New Roman"/>
          <w:spacing w:val="1"/>
        </w:rPr>
        <w:t>й</w:t>
      </w:r>
      <w:r w:rsidRPr="00433094">
        <w:rPr>
          <w:rFonts w:ascii="Times New Roman" w:eastAsia="Times New Roman" w:hAnsi="Times New Roman"/>
          <w:spacing w:val="-1"/>
        </w:rPr>
        <w:t>ст</w:t>
      </w:r>
      <w:r w:rsidRPr="00433094">
        <w:rPr>
          <w:rFonts w:ascii="Times New Roman" w:eastAsia="Times New Roman" w:hAnsi="Times New Roman"/>
        </w:rPr>
        <w:t>в</w:t>
      </w:r>
      <w:r w:rsidRPr="00433094">
        <w:rPr>
          <w:rFonts w:ascii="Times New Roman" w:eastAsia="Times New Roman" w:hAnsi="Times New Roman"/>
          <w:spacing w:val="1"/>
        </w:rPr>
        <w:t>ия</w:t>
      </w:r>
      <w:r w:rsidRPr="00433094">
        <w:rPr>
          <w:rFonts w:ascii="Times New Roman" w:eastAsia="Times New Roman" w:hAnsi="Times New Roman"/>
        </w:rPr>
        <w:t>,</w:t>
      </w:r>
      <w:r w:rsidRPr="00433094">
        <w:rPr>
          <w:rFonts w:ascii="Times New Roman" w:eastAsia="Times New Roman" w:hAnsi="Times New Roman"/>
          <w:spacing w:val="3"/>
        </w:rPr>
        <w:t xml:space="preserve"> </w:t>
      </w:r>
      <w:r w:rsidRPr="00433094">
        <w:rPr>
          <w:rFonts w:ascii="Times New Roman" w:eastAsia="Times New Roman" w:hAnsi="Times New Roman"/>
          <w:spacing w:val="-1"/>
        </w:rPr>
        <w:t>ф</w:t>
      </w:r>
      <w:r w:rsidRPr="00433094">
        <w:rPr>
          <w:rFonts w:ascii="Times New Roman" w:eastAsia="Times New Roman" w:hAnsi="Times New Roman"/>
          <w:spacing w:val="1"/>
        </w:rPr>
        <w:t>и</w:t>
      </w:r>
      <w:r w:rsidRPr="00433094">
        <w:rPr>
          <w:rFonts w:ascii="Times New Roman" w:eastAsia="Times New Roman" w:hAnsi="Times New Roman"/>
          <w:spacing w:val="-1"/>
        </w:rPr>
        <w:t>кса</w:t>
      </w:r>
      <w:r w:rsidRPr="00433094">
        <w:rPr>
          <w:rFonts w:ascii="Times New Roman" w:eastAsia="Times New Roman" w:hAnsi="Times New Roman"/>
          <w:spacing w:val="1"/>
        </w:rPr>
        <w:t>ци</w:t>
      </w:r>
      <w:r w:rsidRPr="00433094">
        <w:rPr>
          <w:rFonts w:ascii="Times New Roman" w:eastAsia="Times New Roman" w:hAnsi="Times New Roman"/>
        </w:rPr>
        <w:t>я</w:t>
      </w:r>
      <w:r w:rsidRPr="00433094">
        <w:rPr>
          <w:rFonts w:ascii="Times New Roman" w:eastAsia="Times New Roman" w:hAnsi="Times New Roman"/>
          <w:spacing w:val="5"/>
        </w:rPr>
        <w:t xml:space="preserve"> </w:t>
      </w:r>
      <w:r w:rsidRPr="00433094">
        <w:rPr>
          <w:rFonts w:ascii="Times New Roman" w:eastAsia="Times New Roman" w:hAnsi="Times New Roman"/>
          <w:spacing w:val="1"/>
        </w:rPr>
        <w:t>ин</w:t>
      </w:r>
      <w:r w:rsidRPr="00433094">
        <w:rPr>
          <w:rFonts w:ascii="Times New Roman" w:eastAsia="Times New Roman" w:hAnsi="Times New Roman"/>
        </w:rPr>
        <w:t>д</w:t>
      </w:r>
      <w:r w:rsidRPr="00433094">
        <w:rPr>
          <w:rFonts w:ascii="Times New Roman" w:eastAsia="Times New Roman" w:hAnsi="Times New Roman"/>
          <w:spacing w:val="1"/>
        </w:rPr>
        <w:t>и</w:t>
      </w:r>
      <w:r w:rsidRPr="00433094">
        <w:rPr>
          <w:rFonts w:ascii="Times New Roman" w:eastAsia="Times New Roman" w:hAnsi="Times New Roman"/>
        </w:rPr>
        <w:t>в</w:t>
      </w:r>
      <w:r w:rsidRPr="00433094">
        <w:rPr>
          <w:rFonts w:ascii="Times New Roman" w:eastAsia="Times New Roman" w:hAnsi="Times New Roman"/>
          <w:spacing w:val="1"/>
        </w:rPr>
        <w:t>и</w:t>
      </w:r>
      <w:r w:rsidRPr="00433094">
        <w:rPr>
          <w:rFonts w:ascii="Times New Roman" w:eastAsia="Times New Roman" w:hAnsi="Times New Roman"/>
        </w:rPr>
        <w:t>ду</w:t>
      </w:r>
      <w:r w:rsidRPr="00433094">
        <w:rPr>
          <w:rFonts w:ascii="Times New Roman" w:eastAsia="Times New Roman" w:hAnsi="Times New Roman"/>
          <w:spacing w:val="-1"/>
        </w:rPr>
        <w:t>а</w:t>
      </w:r>
      <w:r w:rsidRPr="00433094">
        <w:rPr>
          <w:rFonts w:ascii="Times New Roman" w:eastAsia="Times New Roman" w:hAnsi="Times New Roman"/>
        </w:rPr>
        <w:t>л</w:t>
      </w:r>
      <w:r w:rsidRPr="00433094">
        <w:rPr>
          <w:rFonts w:ascii="Times New Roman" w:eastAsia="Times New Roman" w:hAnsi="Times New Roman"/>
          <w:spacing w:val="1"/>
        </w:rPr>
        <w:t>ьн</w:t>
      </w:r>
      <w:r w:rsidRPr="00433094">
        <w:rPr>
          <w:rFonts w:ascii="Times New Roman" w:eastAsia="Times New Roman" w:hAnsi="Times New Roman"/>
        </w:rPr>
        <w:t>о</w:t>
      </w:r>
      <w:r w:rsidRPr="00433094">
        <w:rPr>
          <w:rFonts w:ascii="Times New Roman" w:eastAsia="Times New Roman" w:hAnsi="Times New Roman"/>
          <w:spacing w:val="1"/>
        </w:rPr>
        <w:t>г</w:t>
      </w:r>
      <w:r w:rsidRPr="00433094">
        <w:rPr>
          <w:rFonts w:ascii="Times New Roman" w:eastAsia="Times New Roman" w:hAnsi="Times New Roman"/>
        </w:rPr>
        <w:t>о</w:t>
      </w:r>
      <w:r w:rsidRPr="00433094">
        <w:rPr>
          <w:rFonts w:ascii="Times New Roman" w:eastAsia="Times New Roman" w:hAnsi="Times New Roman"/>
          <w:spacing w:val="10"/>
        </w:rPr>
        <w:t xml:space="preserve"> </w:t>
      </w:r>
      <w:r w:rsidRPr="00433094">
        <w:rPr>
          <w:rFonts w:ascii="Times New Roman" w:eastAsia="Times New Roman" w:hAnsi="Times New Roman"/>
        </w:rPr>
        <w:t>з</w:t>
      </w:r>
      <w:r w:rsidRPr="00433094">
        <w:rPr>
          <w:rFonts w:ascii="Times New Roman" w:eastAsia="Times New Roman" w:hAnsi="Times New Roman"/>
          <w:spacing w:val="-1"/>
        </w:rPr>
        <w:t>ат</w:t>
      </w:r>
      <w:r w:rsidRPr="00433094">
        <w:rPr>
          <w:rFonts w:ascii="Times New Roman" w:eastAsia="Times New Roman" w:hAnsi="Times New Roman"/>
        </w:rPr>
        <w:t>руд</w:t>
      </w:r>
      <w:r w:rsidRPr="00433094">
        <w:rPr>
          <w:rFonts w:ascii="Times New Roman" w:eastAsia="Times New Roman" w:hAnsi="Times New Roman"/>
          <w:spacing w:val="1"/>
        </w:rPr>
        <w:t>н</w:t>
      </w:r>
      <w:r w:rsidRPr="00433094">
        <w:rPr>
          <w:rFonts w:ascii="Times New Roman" w:eastAsia="Times New Roman" w:hAnsi="Times New Roman"/>
          <w:spacing w:val="-1"/>
        </w:rPr>
        <w:t>е</w:t>
      </w:r>
      <w:r w:rsidRPr="00433094">
        <w:rPr>
          <w:rFonts w:ascii="Times New Roman" w:eastAsia="Times New Roman" w:hAnsi="Times New Roman"/>
          <w:spacing w:val="1"/>
        </w:rPr>
        <w:t>ния</w:t>
      </w:r>
      <w:r w:rsidRPr="00433094">
        <w:rPr>
          <w:rFonts w:ascii="Times New Roman" w:eastAsia="Times New Roman" w:hAnsi="Times New Roman"/>
        </w:rPr>
        <w:t>.</w:t>
      </w:r>
      <w:r w:rsidRPr="00433094">
        <w:rPr>
          <w:rFonts w:ascii="Times New Roman" w:eastAsia="Times New Roman" w:hAnsi="Times New Roman"/>
          <w:spacing w:val="10"/>
        </w:rPr>
        <w:t xml:space="preserve"> </w:t>
      </w:r>
      <w:r w:rsidRPr="00433094">
        <w:rPr>
          <w:rFonts w:ascii="Times New Roman" w:eastAsia="Times New Roman" w:hAnsi="Times New Roman"/>
          <w:spacing w:val="-4"/>
        </w:rPr>
        <w:t>З</w:t>
      </w:r>
      <w:r w:rsidRPr="00433094">
        <w:rPr>
          <w:rFonts w:ascii="Times New Roman" w:eastAsia="Times New Roman" w:hAnsi="Times New Roman"/>
          <w:spacing w:val="-5"/>
        </w:rPr>
        <w:t>а</w:t>
      </w:r>
      <w:r w:rsidRPr="00433094">
        <w:rPr>
          <w:rFonts w:ascii="Times New Roman" w:eastAsia="Times New Roman" w:hAnsi="Times New Roman"/>
          <w:spacing w:val="-4"/>
        </w:rPr>
        <w:t>в</w:t>
      </w:r>
      <w:r w:rsidRPr="00433094">
        <w:rPr>
          <w:rFonts w:ascii="Times New Roman" w:eastAsia="Times New Roman" w:hAnsi="Times New Roman"/>
          <w:spacing w:val="-5"/>
        </w:rPr>
        <w:t>е</w:t>
      </w:r>
      <w:r w:rsidRPr="00433094">
        <w:rPr>
          <w:rFonts w:ascii="Times New Roman" w:eastAsia="Times New Roman" w:hAnsi="Times New Roman"/>
          <w:spacing w:val="-4"/>
        </w:rPr>
        <w:t>рш</w:t>
      </w:r>
      <w:r w:rsidRPr="00433094">
        <w:rPr>
          <w:rFonts w:ascii="Times New Roman" w:eastAsia="Times New Roman" w:hAnsi="Times New Roman"/>
          <w:spacing w:val="-5"/>
        </w:rPr>
        <w:t>е</w:t>
      </w:r>
      <w:r w:rsidRPr="00433094">
        <w:rPr>
          <w:rFonts w:ascii="Times New Roman" w:eastAsia="Times New Roman" w:hAnsi="Times New Roman"/>
          <w:spacing w:val="-3"/>
        </w:rPr>
        <w:t>ни</w:t>
      </w:r>
      <w:r w:rsidRPr="00433094">
        <w:rPr>
          <w:rFonts w:ascii="Times New Roman" w:eastAsia="Times New Roman" w:hAnsi="Times New Roman"/>
        </w:rPr>
        <w:t>е</w:t>
      </w:r>
      <w:r w:rsidRPr="00433094">
        <w:rPr>
          <w:rFonts w:ascii="Times New Roman" w:eastAsia="Times New Roman" w:hAnsi="Times New Roman"/>
          <w:spacing w:val="1"/>
        </w:rPr>
        <w:t xml:space="preserve"> </w:t>
      </w:r>
      <w:r w:rsidRPr="00433094">
        <w:rPr>
          <w:rFonts w:ascii="Times New Roman" w:eastAsia="Times New Roman" w:hAnsi="Times New Roman"/>
          <w:spacing w:val="-4"/>
        </w:rPr>
        <w:t>э</w:t>
      </w:r>
      <w:r w:rsidRPr="00433094">
        <w:rPr>
          <w:rFonts w:ascii="Times New Roman" w:eastAsia="Times New Roman" w:hAnsi="Times New Roman"/>
          <w:spacing w:val="-5"/>
        </w:rPr>
        <w:t>та</w:t>
      </w:r>
      <w:r w:rsidRPr="00433094">
        <w:rPr>
          <w:rFonts w:ascii="Times New Roman" w:eastAsia="Times New Roman" w:hAnsi="Times New Roman"/>
          <w:spacing w:val="-3"/>
        </w:rPr>
        <w:t>п</w:t>
      </w:r>
      <w:r w:rsidRPr="00433094">
        <w:rPr>
          <w:rFonts w:ascii="Times New Roman" w:eastAsia="Times New Roman" w:hAnsi="Times New Roman"/>
        </w:rPr>
        <w:t>а</w:t>
      </w:r>
      <w:r w:rsidRPr="00433094">
        <w:rPr>
          <w:rFonts w:ascii="Times New Roman" w:eastAsia="Times New Roman" w:hAnsi="Times New Roman"/>
          <w:spacing w:val="5"/>
        </w:rPr>
        <w:t xml:space="preserve"> </w:t>
      </w:r>
      <w:r w:rsidRPr="00433094">
        <w:rPr>
          <w:rFonts w:ascii="Times New Roman" w:eastAsia="Times New Roman" w:hAnsi="Times New Roman"/>
          <w:spacing w:val="-5"/>
        </w:rPr>
        <w:t>с</w:t>
      </w:r>
      <w:r w:rsidRPr="00433094">
        <w:rPr>
          <w:rFonts w:ascii="Times New Roman" w:eastAsia="Times New Roman" w:hAnsi="Times New Roman"/>
          <w:spacing w:val="-4"/>
        </w:rPr>
        <w:t>в</w:t>
      </w:r>
      <w:r w:rsidRPr="00433094">
        <w:rPr>
          <w:rFonts w:ascii="Times New Roman" w:eastAsia="Times New Roman" w:hAnsi="Times New Roman"/>
          <w:spacing w:val="-3"/>
        </w:rPr>
        <w:t>я</w:t>
      </w:r>
      <w:r w:rsidRPr="00433094">
        <w:rPr>
          <w:rFonts w:ascii="Times New Roman" w:eastAsia="Times New Roman" w:hAnsi="Times New Roman"/>
          <w:spacing w:val="-4"/>
        </w:rPr>
        <w:t>з</w:t>
      </w:r>
      <w:r w:rsidRPr="00433094">
        <w:rPr>
          <w:rFonts w:ascii="Times New Roman" w:eastAsia="Times New Roman" w:hAnsi="Times New Roman"/>
          <w:spacing w:val="-5"/>
        </w:rPr>
        <w:t>а</w:t>
      </w:r>
      <w:r w:rsidRPr="00433094">
        <w:rPr>
          <w:rFonts w:ascii="Times New Roman" w:eastAsia="Times New Roman" w:hAnsi="Times New Roman"/>
          <w:spacing w:val="-3"/>
        </w:rPr>
        <w:t>н</w:t>
      </w:r>
      <w:r w:rsidRPr="00433094">
        <w:rPr>
          <w:rFonts w:ascii="Times New Roman" w:eastAsia="Times New Roman" w:hAnsi="Times New Roman"/>
        </w:rPr>
        <w:t>о</w:t>
      </w:r>
      <w:r w:rsidRPr="00433094">
        <w:rPr>
          <w:rFonts w:ascii="Times New Roman" w:eastAsia="Times New Roman" w:hAnsi="Times New Roman"/>
          <w:spacing w:val="4"/>
        </w:rPr>
        <w:t xml:space="preserve"> </w:t>
      </w:r>
      <w:r w:rsidRPr="00433094">
        <w:rPr>
          <w:rFonts w:ascii="Times New Roman" w:eastAsia="Times New Roman" w:hAnsi="Times New Roman"/>
        </w:rPr>
        <w:t>с</w:t>
      </w:r>
      <w:r w:rsidRPr="00433094">
        <w:rPr>
          <w:rFonts w:ascii="Times New Roman" w:eastAsia="Times New Roman" w:hAnsi="Times New Roman"/>
          <w:spacing w:val="8"/>
        </w:rPr>
        <w:t xml:space="preserve"> </w:t>
      </w:r>
      <w:r w:rsidRPr="00433094">
        <w:rPr>
          <w:rFonts w:ascii="Times New Roman" w:eastAsia="Times New Roman" w:hAnsi="Times New Roman"/>
          <w:spacing w:val="-4"/>
        </w:rPr>
        <w:t>ор</w:t>
      </w:r>
      <w:r w:rsidRPr="00433094">
        <w:rPr>
          <w:rFonts w:ascii="Times New Roman" w:eastAsia="Times New Roman" w:hAnsi="Times New Roman"/>
          <w:spacing w:val="-3"/>
        </w:rPr>
        <w:t>г</w:t>
      </w:r>
      <w:r w:rsidRPr="00433094">
        <w:rPr>
          <w:rFonts w:ascii="Times New Roman" w:eastAsia="Times New Roman" w:hAnsi="Times New Roman"/>
          <w:spacing w:val="-5"/>
        </w:rPr>
        <w:t>а</w:t>
      </w:r>
      <w:r w:rsidRPr="00433094">
        <w:rPr>
          <w:rFonts w:ascii="Times New Roman" w:eastAsia="Times New Roman" w:hAnsi="Times New Roman"/>
          <w:spacing w:val="-3"/>
        </w:rPr>
        <w:t>ни</w:t>
      </w:r>
      <w:r w:rsidRPr="00433094">
        <w:rPr>
          <w:rFonts w:ascii="Times New Roman" w:eastAsia="Times New Roman" w:hAnsi="Times New Roman"/>
          <w:spacing w:val="-4"/>
        </w:rPr>
        <w:t>з</w:t>
      </w:r>
      <w:r w:rsidRPr="00433094">
        <w:rPr>
          <w:rFonts w:ascii="Times New Roman" w:eastAsia="Times New Roman" w:hAnsi="Times New Roman"/>
          <w:spacing w:val="-5"/>
        </w:rPr>
        <w:t>а</w:t>
      </w:r>
      <w:r w:rsidRPr="00433094">
        <w:rPr>
          <w:rFonts w:ascii="Times New Roman" w:eastAsia="Times New Roman" w:hAnsi="Times New Roman"/>
          <w:spacing w:val="-3"/>
        </w:rPr>
        <w:t>ци</w:t>
      </w:r>
      <w:r w:rsidRPr="00433094">
        <w:rPr>
          <w:rFonts w:ascii="Times New Roman" w:eastAsia="Times New Roman" w:hAnsi="Times New Roman"/>
          <w:spacing w:val="-5"/>
        </w:rPr>
        <w:t>е</w:t>
      </w:r>
      <w:r w:rsidRPr="00433094">
        <w:rPr>
          <w:rFonts w:ascii="Times New Roman" w:eastAsia="Times New Roman" w:hAnsi="Times New Roman"/>
        </w:rPr>
        <w:t xml:space="preserve">й </w:t>
      </w:r>
      <w:r w:rsidRPr="00433094">
        <w:rPr>
          <w:rFonts w:ascii="Times New Roman" w:eastAsia="Times New Roman" w:hAnsi="Times New Roman"/>
          <w:spacing w:val="-3"/>
        </w:rPr>
        <w:t>о</w:t>
      </w:r>
      <w:r w:rsidRPr="00433094">
        <w:rPr>
          <w:rFonts w:ascii="Times New Roman" w:eastAsia="Times New Roman" w:hAnsi="Times New Roman"/>
          <w:spacing w:val="-4"/>
        </w:rPr>
        <w:t>бдумыв</w:t>
      </w:r>
      <w:r w:rsidRPr="00433094">
        <w:rPr>
          <w:rFonts w:ascii="Times New Roman" w:eastAsia="Times New Roman" w:hAnsi="Times New Roman"/>
          <w:spacing w:val="-5"/>
        </w:rPr>
        <w:t>а</w:t>
      </w:r>
      <w:r w:rsidRPr="00433094">
        <w:rPr>
          <w:rFonts w:ascii="Times New Roman" w:eastAsia="Times New Roman" w:hAnsi="Times New Roman"/>
          <w:spacing w:val="-3"/>
        </w:rPr>
        <w:t>ни</w:t>
      </w:r>
      <w:r w:rsidRPr="00433094">
        <w:rPr>
          <w:rFonts w:ascii="Times New Roman" w:eastAsia="Times New Roman" w:hAnsi="Times New Roman"/>
        </w:rPr>
        <w:t>я</w:t>
      </w:r>
      <w:r w:rsidRPr="00433094">
        <w:rPr>
          <w:rFonts w:ascii="Times New Roman" w:eastAsia="Times New Roman" w:hAnsi="Times New Roman"/>
          <w:spacing w:val="-11"/>
        </w:rPr>
        <w:t xml:space="preserve"> </w:t>
      </w:r>
      <w:r w:rsidRPr="00433094">
        <w:rPr>
          <w:rFonts w:ascii="Times New Roman" w:eastAsia="Times New Roman" w:hAnsi="Times New Roman"/>
          <w:spacing w:val="-4"/>
        </w:rPr>
        <w:t>уч</w:t>
      </w:r>
      <w:r w:rsidRPr="00433094">
        <w:rPr>
          <w:rFonts w:ascii="Times New Roman" w:eastAsia="Times New Roman" w:hAnsi="Times New Roman"/>
          <w:spacing w:val="-5"/>
        </w:rPr>
        <w:t>а</w:t>
      </w:r>
      <w:r w:rsidRPr="00433094">
        <w:rPr>
          <w:rFonts w:ascii="Times New Roman" w:eastAsia="Times New Roman" w:hAnsi="Times New Roman"/>
          <w:spacing w:val="-4"/>
        </w:rPr>
        <w:t>щ</w:t>
      </w:r>
      <w:r w:rsidRPr="00433094">
        <w:rPr>
          <w:rFonts w:ascii="Times New Roman" w:eastAsia="Times New Roman" w:hAnsi="Times New Roman"/>
          <w:spacing w:val="-3"/>
        </w:rPr>
        <w:t>и</w:t>
      </w:r>
      <w:r w:rsidRPr="00433094">
        <w:rPr>
          <w:rFonts w:ascii="Times New Roman" w:eastAsia="Times New Roman" w:hAnsi="Times New Roman"/>
          <w:spacing w:val="-4"/>
        </w:rPr>
        <w:t>м</w:t>
      </w:r>
      <w:r w:rsidRPr="00433094">
        <w:rPr>
          <w:rFonts w:ascii="Times New Roman" w:eastAsia="Times New Roman" w:hAnsi="Times New Roman"/>
          <w:spacing w:val="-3"/>
        </w:rPr>
        <w:t>и</w:t>
      </w:r>
      <w:r w:rsidRPr="00433094">
        <w:rPr>
          <w:rFonts w:ascii="Times New Roman" w:eastAsia="Times New Roman" w:hAnsi="Times New Roman"/>
          <w:spacing w:val="-5"/>
        </w:rPr>
        <w:t>с</w:t>
      </w:r>
      <w:r w:rsidRPr="00433094">
        <w:rPr>
          <w:rFonts w:ascii="Times New Roman" w:eastAsia="Times New Roman" w:hAnsi="Times New Roman"/>
        </w:rPr>
        <w:t>я</w:t>
      </w:r>
      <w:r w:rsidRPr="00433094">
        <w:rPr>
          <w:rFonts w:ascii="Times New Roman" w:eastAsia="Times New Roman" w:hAnsi="Times New Roman"/>
          <w:spacing w:val="-11"/>
        </w:rPr>
        <w:t xml:space="preserve"> </w:t>
      </w:r>
      <w:r w:rsidRPr="00433094">
        <w:rPr>
          <w:rFonts w:ascii="Times New Roman" w:eastAsia="Times New Roman" w:hAnsi="Times New Roman"/>
          <w:spacing w:val="-4"/>
        </w:rPr>
        <w:t>воз</w:t>
      </w:r>
      <w:r w:rsidRPr="00433094">
        <w:rPr>
          <w:rFonts w:ascii="Times New Roman" w:eastAsia="Times New Roman" w:hAnsi="Times New Roman"/>
          <w:spacing w:val="-3"/>
        </w:rPr>
        <w:t>ни</w:t>
      </w:r>
      <w:r w:rsidRPr="00433094">
        <w:rPr>
          <w:rFonts w:ascii="Times New Roman" w:eastAsia="Times New Roman" w:hAnsi="Times New Roman"/>
          <w:spacing w:val="-5"/>
        </w:rPr>
        <w:t>к</w:t>
      </w:r>
      <w:r w:rsidRPr="00433094">
        <w:rPr>
          <w:rFonts w:ascii="Times New Roman" w:eastAsia="Times New Roman" w:hAnsi="Times New Roman"/>
          <w:spacing w:val="-4"/>
        </w:rPr>
        <w:t>ш</w:t>
      </w:r>
      <w:r w:rsidRPr="00433094">
        <w:rPr>
          <w:rFonts w:ascii="Times New Roman" w:eastAsia="Times New Roman" w:hAnsi="Times New Roman"/>
          <w:spacing w:val="-5"/>
        </w:rPr>
        <w:t>е</w:t>
      </w:r>
      <w:r w:rsidRPr="00433094">
        <w:rPr>
          <w:rFonts w:ascii="Times New Roman" w:eastAsia="Times New Roman" w:hAnsi="Times New Roman"/>
        </w:rPr>
        <w:t>й</w:t>
      </w:r>
      <w:r w:rsidRPr="00433094">
        <w:rPr>
          <w:rFonts w:ascii="Times New Roman" w:eastAsia="Times New Roman" w:hAnsi="Times New Roman"/>
          <w:spacing w:val="-13"/>
        </w:rPr>
        <w:t xml:space="preserve"> </w:t>
      </w:r>
      <w:r w:rsidRPr="00433094">
        <w:rPr>
          <w:rFonts w:ascii="Times New Roman" w:eastAsia="Times New Roman" w:hAnsi="Times New Roman"/>
          <w:spacing w:val="-3"/>
        </w:rPr>
        <w:t>п</w:t>
      </w:r>
      <w:r w:rsidRPr="00433094">
        <w:rPr>
          <w:rFonts w:ascii="Times New Roman" w:eastAsia="Times New Roman" w:hAnsi="Times New Roman"/>
          <w:spacing w:val="-4"/>
        </w:rPr>
        <w:t>робл</w:t>
      </w:r>
      <w:r w:rsidRPr="00433094">
        <w:rPr>
          <w:rFonts w:ascii="Times New Roman" w:eastAsia="Times New Roman" w:hAnsi="Times New Roman"/>
          <w:spacing w:val="-5"/>
        </w:rPr>
        <w:t>е</w:t>
      </w:r>
      <w:r w:rsidRPr="00433094">
        <w:rPr>
          <w:rFonts w:ascii="Times New Roman" w:eastAsia="Times New Roman" w:hAnsi="Times New Roman"/>
          <w:spacing w:val="-4"/>
        </w:rPr>
        <w:t>м</w:t>
      </w:r>
      <w:r w:rsidRPr="00433094">
        <w:rPr>
          <w:rFonts w:ascii="Times New Roman" w:eastAsia="Times New Roman" w:hAnsi="Times New Roman"/>
          <w:spacing w:val="-3"/>
        </w:rPr>
        <w:t>н</w:t>
      </w:r>
      <w:r w:rsidRPr="00433094">
        <w:rPr>
          <w:rFonts w:ascii="Times New Roman" w:eastAsia="Times New Roman" w:hAnsi="Times New Roman"/>
          <w:spacing w:val="-4"/>
        </w:rPr>
        <w:t>о</w:t>
      </w:r>
      <w:r w:rsidRPr="00433094">
        <w:rPr>
          <w:rFonts w:ascii="Times New Roman" w:eastAsia="Times New Roman" w:hAnsi="Times New Roman"/>
        </w:rPr>
        <w:t>й</w:t>
      </w:r>
      <w:r w:rsidRPr="00433094">
        <w:rPr>
          <w:rFonts w:ascii="Times New Roman" w:eastAsia="Times New Roman" w:hAnsi="Times New Roman"/>
          <w:spacing w:val="-13"/>
        </w:rPr>
        <w:t xml:space="preserve"> </w:t>
      </w:r>
      <w:r w:rsidRPr="00433094">
        <w:rPr>
          <w:rFonts w:ascii="Times New Roman" w:eastAsia="Times New Roman" w:hAnsi="Times New Roman"/>
          <w:spacing w:val="-5"/>
        </w:rPr>
        <w:t>с</w:t>
      </w:r>
      <w:r w:rsidRPr="00433094">
        <w:rPr>
          <w:rFonts w:ascii="Times New Roman" w:eastAsia="Times New Roman" w:hAnsi="Times New Roman"/>
          <w:spacing w:val="-3"/>
        </w:rPr>
        <w:t>и</w:t>
      </w:r>
      <w:r w:rsidRPr="00433094">
        <w:rPr>
          <w:rFonts w:ascii="Times New Roman" w:eastAsia="Times New Roman" w:hAnsi="Times New Roman"/>
          <w:spacing w:val="-5"/>
        </w:rPr>
        <w:t>т</w:t>
      </w:r>
      <w:r w:rsidRPr="00433094">
        <w:rPr>
          <w:rFonts w:ascii="Times New Roman" w:eastAsia="Times New Roman" w:hAnsi="Times New Roman"/>
          <w:spacing w:val="-4"/>
        </w:rPr>
        <w:t>у</w:t>
      </w:r>
      <w:r w:rsidRPr="00433094">
        <w:rPr>
          <w:rFonts w:ascii="Times New Roman" w:eastAsia="Times New Roman" w:hAnsi="Times New Roman"/>
          <w:spacing w:val="-5"/>
        </w:rPr>
        <w:t>а</w:t>
      </w:r>
      <w:r w:rsidRPr="00433094">
        <w:rPr>
          <w:rFonts w:ascii="Times New Roman" w:eastAsia="Times New Roman" w:hAnsi="Times New Roman"/>
          <w:spacing w:val="-3"/>
        </w:rPr>
        <w:t>ции</w:t>
      </w:r>
      <w:r w:rsidRPr="00433094">
        <w:rPr>
          <w:rFonts w:ascii="Times New Roman" w:eastAsia="Times New Roman" w:hAnsi="Times New Roman"/>
        </w:rPr>
        <w:t>.</w:t>
      </w:r>
    </w:p>
    <w:p w:rsidR="00F003BA" w:rsidRPr="00433094" w:rsidRDefault="00F003BA" w:rsidP="00F003BA">
      <w:pPr>
        <w:spacing w:after="0" w:line="240" w:lineRule="auto"/>
        <w:jc w:val="both"/>
        <w:rPr>
          <w:rFonts w:ascii="Times New Roman" w:eastAsia="Times New Roman" w:hAnsi="Times New Roman"/>
        </w:rPr>
      </w:pPr>
      <w:r w:rsidRPr="00433094">
        <w:rPr>
          <w:rFonts w:ascii="Times New Roman" w:eastAsia="Times New Roman" w:hAnsi="Times New Roman"/>
          <w:i/>
          <w:spacing w:val="-5"/>
        </w:rPr>
        <w:t>3</w:t>
      </w:r>
      <w:r w:rsidRPr="00433094">
        <w:rPr>
          <w:rFonts w:ascii="Times New Roman" w:eastAsia="Times New Roman" w:hAnsi="Times New Roman"/>
          <w:i/>
        </w:rPr>
        <w:t>.</w:t>
      </w:r>
      <w:r w:rsidRPr="00433094">
        <w:rPr>
          <w:rFonts w:ascii="Times New Roman" w:eastAsia="Times New Roman" w:hAnsi="Times New Roman"/>
          <w:i/>
          <w:spacing w:val="-10"/>
        </w:rPr>
        <w:t xml:space="preserve"> </w:t>
      </w:r>
      <w:r w:rsidRPr="00433094">
        <w:rPr>
          <w:rFonts w:ascii="Times New Roman" w:eastAsia="Times New Roman" w:hAnsi="Times New Roman"/>
          <w:i/>
        </w:rPr>
        <w:t>Выявление</w:t>
      </w:r>
      <w:r w:rsidRPr="00433094">
        <w:rPr>
          <w:rFonts w:ascii="Times New Roman" w:eastAsia="Times New Roman" w:hAnsi="Times New Roman"/>
          <w:i/>
          <w:spacing w:val="-7"/>
        </w:rPr>
        <w:t xml:space="preserve"> </w:t>
      </w:r>
      <w:r w:rsidRPr="00433094">
        <w:rPr>
          <w:rFonts w:ascii="Times New Roman" w:eastAsia="Times New Roman" w:hAnsi="Times New Roman"/>
          <w:i/>
        </w:rPr>
        <w:t>места</w:t>
      </w:r>
      <w:r w:rsidRPr="00433094">
        <w:rPr>
          <w:rFonts w:ascii="Times New Roman" w:eastAsia="Times New Roman" w:hAnsi="Times New Roman"/>
          <w:i/>
          <w:spacing w:val="-4"/>
        </w:rPr>
        <w:t xml:space="preserve"> </w:t>
      </w:r>
      <w:r w:rsidRPr="00433094">
        <w:rPr>
          <w:rFonts w:ascii="Times New Roman" w:eastAsia="Times New Roman" w:hAnsi="Times New Roman"/>
          <w:i/>
        </w:rPr>
        <w:t>и причины затруднения.</w:t>
      </w:r>
    </w:p>
    <w:p w:rsidR="00F003BA" w:rsidRPr="00433094" w:rsidRDefault="00F003BA" w:rsidP="00F003BA">
      <w:pPr>
        <w:spacing w:after="0" w:line="240" w:lineRule="auto"/>
        <w:jc w:val="both"/>
        <w:rPr>
          <w:rFonts w:ascii="Times New Roman" w:eastAsia="Times New Roman" w:hAnsi="Times New Roman"/>
        </w:rPr>
      </w:pPr>
      <w:r w:rsidRPr="00433094">
        <w:rPr>
          <w:rFonts w:ascii="Times New Roman" w:eastAsia="Times New Roman" w:hAnsi="Times New Roman"/>
          <w:spacing w:val="-4"/>
        </w:rPr>
        <w:t>Н</w:t>
      </w:r>
      <w:r w:rsidRPr="00433094">
        <w:rPr>
          <w:rFonts w:ascii="Times New Roman" w:eastAsia="Times New Roman" w:hAnsi="Times New Roman"/>
        </w:rPr>
        <w:t>а</w:t>
      </w:r>
      <w:r w:rsidRPr="00433094">
        <w:rPr>
          <w:rFonts w:ascii="Times New Roman" w:eastAsia="Times New Roman" w:hAnsi="Times New Roman"/>
          <w:spacing w:val="3"/>
        </w:rPr>
        <w:t xml:space="preserve"> </w:t>
      </w:r>
      <w:r w:rsidRPr="00433094">
        <w:rPr>
          <w:rFonts w:ascii="Times New Roman" w:eastAsia="Times New Roman" w:hAnsi="Times New Roman"/>
          <w:spacing w:val="-4"/>
        </w:rPr>
        <w:t>д</w:t>
      </w:r>
      <w:r w:rsidRPr="00433094">
        <w:rPr>
          <w:rFonts w:ascii="Times New Roman" w:eastAsia="Times New Roman" w:hAnsi="Times New Roman"/>
          <w:spacing w:val="-5"/>
        </w:rPr>
        <w:t>а</w:t>
      </w:r>
      <w:r w:rsidRPr="00433094">
        <w:rPr>
          <w:rFonts w:ascii="Times New Roman" w:eastAsia="Times New Roman" w:hAnsi="Times New Roman"/>
          <w:spacing w:val="-3"/>
        </w:rPr>
        <w:t>нн</w:t>
      </w:r>
      <w:r w:rsidRPr="00433094">
        <w:rPr>
          <w:rFonts w:ascii="Times New Roman" w:eastAsia="Times New Roman" w:hAnsi="Times New Roman"/>
          <w:spacing w:val="-4"/>
        </w:rPr>
        <w:t>о</w:t>
      </w:r>
      <w:r w:rsidRPr="00433094">
        <w:rPr>
          <w:rFonts w:ascii="Times New Roman" w:eastAsia="Times New Roman" w:hAnsi="Times New Roman"/>
        </w:rPr>
        <w:t>м</w:t>
      </w:r>
      <w:r w:rsidRPr="00433094">
        <w:rPr>
          <w:rFonts w:ascii="Times New Roman" w:eastAsia="Times New Roman" w:hAnsi="Times New Roman"/>
          <w:spacing w:val="2"/>
        </w:rPr>
        <w:t xml:space="preserve"> </w:t>
      </w:r>
      <w:r w:rsidRPr="00433094">
        <w:rPr>
          <w:rFonts w:ascii="Times New Roman" w:eastAsia="Times New Roman" w:hAnsi="Times New Roman"/>
          <w:spacing w:val="-4"/>
        </w:rPr>
        <w:t>э</w:t>
      </w:r>
      <w:r w:rsidRPr="00433094">
        <w:rPr>
          <w:rFonts w:ascii="Times New Roman" w:eastAsia="Times New Roman" w:hAnsi="Times New Roman"/>
          <w:spacing w:val="-5"/>
        </w:rPr>
        <w:t>та</w:t>
      </w:r>
      <w:r w:rsidRPr="00433094">
        <w:rPr>
          <w:rFonts w:ascii="Times New Roman" w:eastAsia="Times New Roman" w:hAnsi="Times New Roman"/>
          <w:spacing w:val="-3"/>
        </w:rPr>
        <w:t>п</w:t>
      </w:r>
      <w:r w:rsidRPr="00433094">
        <w:rPr>
          <w:rFonts w:ascii="Times New Roman" w:eastAsia="Times New Roman" w:hAnsi="Times New Roman"/>
        </w:rPr>
        <w:t>е</w:t>
      </w:r>
      <w:r w:rsidRPr="00433094">
        <w:rPr>
          <w:rFonts w:ascii="Times New Roman" w:eastAsia="Times New Roman" w:hAnsi="Times New Roman"/>
          <w:spacing w:val="3"/>
        </w:rPr>
        <w:t xml:space="preserve"> </w:t>
      </w:r>
      <w:r w:rsidRPr="00433094">
        <w:rPr>
          <w:rFonts w:ascii="Times New Roman" w:eastAsia="Times New Roman" w:hAnsi="Times New Roman"/>
          <w:spacing w:val="-4"/>
        </w:rPr>
        <w:t>уч</w:t>
      </w:r>
      <w:r w:rsidRPr="00433094">
        <w:rPr>
          <w:rFonts w:ascii="Times New Roman" w:eastAsia="Times New Roman" w:hAnsi="Times New Roman"/>
          <w:spacing w:val="-3"/>
        </w:rPr>
        <w:t>и</w:t>
      </w:r>
      <w:r w:rsidRPr="00433094">
        <w:rPr>
          <w:rFonts w:ascii="Times New Roman" w:eastAsia="Times New Roman" w:hAnsi="Times New Roman"/>
          <w:spacing w:val="-5"/>
        </w:rPr>
        <w:t>те</w:t>
      </w:r>
      <w:r w:rsidRPr="00433094">
        <w:rPr>
          <w:rFonts w:ascii="Times New Roman" w:eastAsia="Times New Roman" w:hAnsi="Times New Roman"/>
          <w:spacing w:val="-4"/>
        </w:rPr>
        <w:t>л</w:t>
      </w:r>
      <w:r w:rsidRPr="00433094">
        <w:rPr>
          <w:rFonts w:ascii="Times New Roman" w:eastAsia="Times New Roman" w:hAnsi="Times New Roman"/>
        </w:rPr>
        <w:t>ь</w:t>
      </w:r>
      <w:r w:rsidRPr="00433094">
        <w:rPr>
          <w:rFonts w:ascii="Times New Roman" w:eastAsia="Times New Roman" w:hAnsi="Times New Roman"/>
          <w:spacing w:val="4"/>
        </w:rPr>
        <w:t xml:space="preserve"> </w:t>
      </w:r>
      <w:r w:rsidRPr="00433094">
        <w:rPr>
          <w:rFonts w:ascii="Times New Roman" w:eastAsia="Times New Roman" w:hAnsi="Times New Roman"/>
          <w:spacing w:val="-4"/>
        </w:rPr>
        <w:t>ор</w:t>
      </w:r>
      <w:r w:rsidRPr="00433094">
        <w:rPr>
          <w:rFonts w:ascii="Times New Roman" w:eastAsia="Times New Roman" w:hAnsi="Times New Roman"/>
          <w:spacing w:val="-3"/>
        </w:rPr>
        <w:t>г</w:t>
      </w:r>
      <w:r w:rsidRPr="00433094">
        <w:rPr>
          <w:rFonts w:ascii="Times New Roman" w:eastAsia="Times New Roman" w:hAnsi="Times New Roman"/>
          <w:spacing w:val="-5"/>
        </w:rPr>
        <w:t>а</w:t>
      </w:r>
      <w:r w:rsidRPr="00433094">
        <w:rPr>
          <w:rFonts w:ascii="Times New Roman" w:eastAsia="Times New Roman" w:hAnsi="Times New Roman"/>
          <w:spacing w:val="-3"/>
        </w:rPr>
        <w:t>ни</w:t>
      </w:r>
      <w:r w:rsidRPr="00433094">
        <w:rPr>
          <w:rFonts w:ascii="Times New Roman" w:eastAsia="Times New Roman" w:hAnsi="Times New Roman"/>
          <w:spacing w:val="-4"/>
        </w:rPr>
        <w:t>зу</w:t>
      </w:r>
      <w:r w:rsidRPr="00433094">
        <w:rPr>
          <w:rFonts w:ascii="Times New Roman" w:eastAsia="Times New Roman" w:hAnsi="Times New Roman"/>
          <w:spacing w:val="-5"/>
        </w:rPr>
        <w:t>е</w:t>
      </w:r>
      <w:r w:rsidRPr="00433094">
        <w:rPr>
          <w:rFonts w:ascii="Times New Roman" w:eastAsia="Times New Roman" w:hAnsi="Times New Roman"/>
        </w:rPr>
        <w:t>т</w:t>
      </w:r>
      <w:r w:rsidRPr="00433094">
        <w:rPr>
          <w:rFonts w:ascii="Times New Roman" w:eastAsia="Times New Roman" w:hAnsi="Times New Roman"/>
          <w:spacing w:val="2"/>
        </w:rPr>
        <w:t xml:space="preserve"> </w:t>
      </w:r>
      <w:r w:rsidRPr="00433094">
        <w:rPr>
          <w:rFonts w:ascii="Times New Roman" w:eastAsia="Times New Roman" w:hAnsi="Times New Roman"/>
        </w:rPr>
        <w:t>вы</w:t>
      </w:r>
      <w:r w:rsidRPr="00433094">
        <w:rPr>
          <w:rFonts w:ascii="Times New Roman" w:eastAsia="Times New Roman" w:hAnsi="Times New Roman"/>
          <w:spacing w:val="1"/>
        </w:rPr>
        <w:t>я</w:t>
      </w:r>
      <w:r w:rsidRPr="00433094">
        <w:rPr>
          <w:rFonts w:ascii="Times New Roman" w:eastAsia="Times New Roman" w:hAnsi="Times New Roman"/>
        </w:rPr>
        <w:t>вл</w:t>
      </w:r>
      <w:r w:rsidRPr="00433094">
        <w:rPr>
          <w:rFonts w:ascii="Times New Roman" w:eastAsia="Times New Roman" w:hAnsi="Times New Roman"/>
          <w:spacing w:val="-1"/>
        </w:rPr>
        <w:t>е</w:t>
      </w:r>
      <w:r w:rsidRPr="00433094">
        <w:rPr>
          <w:rFonts w:ascii="Times New Roman" w:eastAsia="Times New Roman" w:hAnsi="Times New Roman"/>
          <w:spacing w:val="1"/>
        </w:rPr>
        <w:t>ни</w:t>
      </w:r>
      <w:r w:rsidRPr="00433094">
        <w:rPr>
          <w:rFonts w:ascii="Times New Roman" w:eastAsia="Times New Roman" w:hAnsi="Times New Roman"/>
        </w:rPr>
        <w:t>е</w:t>
      </w:r>
      <w:r w:rsidRPr="00433094">
        <w:rPr>
          <w:rFonts w:ascii="Times New Roman" w:eastAsia="Times New Roman" w:hAnsi="Times New Roman"/>
          <w:spacing w:val="4"/>
        </w:rPr>
        <w:t xml:space="preserve"> </w:t>
      </w:r>
      <w:r w:rsidRPr="00433094">
        <w:rPr>
          <w:rFonts w:ascii="Times New Roman" w:eastAsia="Times New Roman" w:hAnsi="Times New Roman"/>
          <w:spacing w:val="-4"/>
        </w:rPr>
        <w:t>уч</w:t>
      </w:r>
      <w:r w:rsidRPr="00433094">
        <w:rPr>
          <w:rFonts w:ascii="Times New Roman" w:eastAsia="Times New Roman" w:hAnsi="Times New Roman"/>
          <w:spacing w:val="-5"/>
        </w:rPr>
        <w:t>а</w:t>
      </w:r>
      <w:r w:rsidRPr="00433094">
        <w:rPr>
          <w:rFonts w:ascii="Times New Roman" w:eastAsia="Times New Roman" w:hAnsi="Times New Roman"/>
          <w:spacing w:val="-4"/>
        </w:rPr>
        <w:t>щ</w:t>
      </w:r>
      <w:r w:rsidRPr="00433094">
        <w:rPr>
          <w:rFonts w:ascii="Times New Roman" w:eastAsia="Times New Roman" w:hAnsi="Times New Roman"/>
          <w:spacing w:val="-3"/>
        </w:rPr>
        <w:t>и</w:t>
      </w:r>
      <w:r w:rsidRPr="00433094">
        <w:rPr>
          <w:rFonts w:ascii="Times New Roman" w:eastAsia="Times New Roman" w:hAnsi="Times New Roman"/>
          <w:spacing w:val="-4"/>
        </w:rPr>
        <w:t>м</w:t>
      </w:r>
      <w:r w:rsidRPr="00433094">
        <w:rPr>
          <w:rFonts w:ascii="Times New Roman" w:eastAsia="Times New Roman" w:hAnsi="Times New Roman"/>
          <w:spacing w:val="-3"/>
        </w:rPr>
        <w:t>и</w:t>
      </w:r>
      <w:r w:rsidRPr="00433094">
        <w:rPr>
          <w:rFonts w:ascii="Times New Roman" w:eastAsia="Times New Roman" w:hAnsi="Times New Roman"/>
          <w:spacing w:val="-5"/>
        </w:rPr>
        <w:t>с</w:t>
      </w:r>
      <w:r w:rsidRPr="00433094">
        <w:rPr>
          <w:rFonts w:ascii="Times New Roman" w:eastAsia="Times New Roman" w:hAnsi="Times New Roman"/>
        </w:rPr>
        <w:t>я</w:t>
      </w:r>
      <w:r w:rsidRPr="00433094">
        <w:rPr>
          <w:rFonts w:ascii="Times New Roman" w:eastAsia="Times New Roman" w:hAnsi="Times New Roman"/>
          <w:spacing w:val="4"/>
        </w:rPr>
        <w:t xml:space="preserve"> </w:t>
      </w:r>
      <w:r w:rsidRPr="00433094">
        <w:rPr>
          <w:rFonts w:ascii="Times New Roman" w:eastAsia="Times New Roman" w:hAnsi="Times New Roman"/>
        </w:rPr>
        <w:t>м</w:t>
      </w:r>
      <w:r w:rsidRPr="00433094">
        <w:rPr>
          <w:rFonts w:ascii="Times New Roman" w:eastAsia="Times New Roman" w:hAnsi="Times New Roman"/>
          <w:spacing w:val="-1"/>
        </w:rPr>
        <w:t>ест</w:t>
      </w:r>
      <w:r w:rsidRPr="00433094">
        <w:rPr>
          <w:rFonts w:ascii="Times New Roman" w:eastAsia="Times New Roman" w:hAnsi="Times New Roman"/>
        </w:rPr>
        <w:t>а</w:t>
      </w:r>
      <w:r w:rsidRPr="00433094">
        <w:rPr>
          <w:rFonts w:ascii="Times New Roman" w:eastAsia="Times New Roman" w:hAnsi="Times New Roman"/>
          <w:spacing w:val="12"/>
        </w:rPr>
        <w:t xml:space="preserve"> </w:t>
      </w:r>
      <w:r w:rsidRPr="00433094">
        <w:rPr>
          <w:rFonts w:ascii="Times New Roman" w:eastAsia="Times New Roman" w:hAnsi="Times New Roman"/>
        </w:rPr>
        <w:t>и</w:t>
      </w:r>
      <w:r w:rsidRPr="00433094">
        <w:rPr>
          <w:rFonts w:ascii="Times New Roman" w:eastAsia="Times New Roman" w:hAnsi="Times New Roman"/>
          <w:spacing w:val="12"/>
        </w:rPr>
        <w:t xml:space="preserve"> </w:t>
      </w:r>
      <w:r w:rsidRPr="00433094">
        <w:rPr>
          <w:rFonts w:ascii="Times New Roman" w:eastAsia="Times New Roman" w:hAnsi="Times New Roman"/>
          <w:spacing w:val="1"/>
        </w:rPr>
        <w:t>п</w:t>
      </w:r>
      <w:r w:rsidRPr="00433094">
        <w:rPr>
          <w:rFonts w:ascii="Times New Roman" w:eastAsia="Times New Roman" w:hAnsi="Times New Roman"/>
        </w:rPr>
        <w:t>р</w:t>
      </w:r>
      <w:r w:rsidRPr="00433094">
        <w:rPr>
          <w:rFonts w:ascii="Times New Roman" w:eastAsia="Times New Roman" w:hAnsi="Times New Roman"/>
          <w:spacing w:val="1"/>
        </w:rPr>
        <w:t>и</w:t>
      </w:r>
      <w:r w:rsidRPr="00433094">
        <w:rPr>
          <w:rFonts w:ascii="Times New Roman" w:eastAsia="Times New Roman" w:hAnsi="Times New Roman"/>
        </w:rPr>
        <w:t>ч</w:t>
      </w:r>
      <w:r w:rsidRPr="00433094">
        <w:rPr>
          <w:rFonts w:ascii="Times New Roman" w:eastAsia="Times New Roman" w:hAnsi="Times New Roman"/>
          <w:spacing w:val="1"/>
        </w:rPr>
        <w:t>ин</w:t>
      </w:r>
      <w:r w:rsidRPr="00433094">
        <w:rPr>
          <w:rFonts w:ascii="Times New Roman" w:eastAsia="Times New Roman" w:hAnsi="Times New Roman"/>
        </w:rPr>
        <w:t>ы</w:t>
      </w:r>
      <w:r w:rsidRPr="00433094">
        <w:rPr>
          <w:rFonts w:ascii="Times New Roman" w:eastAsia="Times New Roman" w:hAnsi="Times New Roman"/>
          <w:spacing w:val="-5"/>
        </w:rPr>
        <w:t xml:space="preserve"> </w:t>
      </w:r>
      <w:r w:rsidRPr="00433094">
        <w:rPr>
          <w:rFonts w:ascii="Times New Roman" w:eastAsia="Times New Roman" w:hAnsi="Times New Roman"/>
        </w:rPr>
        <w:t>воз</w:t>
      </w:r>
      <w:r w:rsidRPr="00433094">
        <w:rPr>
          <w:rFonts w:ascii="Times New Roman" w:eastAsia="Times New Roman" w:hAnsi="Times New Roman"/>
          <w:spacing w:val="1"/>
        </w:rPr>
        <w:t>ни</w:t>
      </w:r>
      <w:r w:rsidRPr="00433094">
        <w:rPr>
          <w:rFonts w:ascii="Times New Roman" w:eastAsia="Times New Roman" w:hAnsi="Times New Roman"/>
          <w:spacing w:val="-1"/>
        </w:rPr>
        <w:t>к</w:t>
      </w:r>
      <w:r w:rsidRPr="00433094">
        <w:rPr>
          <w:rFonts w:ascii="Times New Roman" w:eastAsia="Times New Roman" w:hAnsi="Times New Roman"/>
        </w:rPr>
        <w:t>ш</w:t>
      </w:r>
      <w:r w:rsidRPr="00433094">
        <w:rPr>
          <w:rFonts w:ascii="Times New Roman" w:eastAsia="Times New Roman" w:hAnsi="Times New Roman"/>
          <w:spacing w:val="-1"/>
        </w:rPr>
        <w:t>е</w:t>
      </w:r>
      <w:r w:rsidRPr="00433094">
        <w:rPr>
          <w:rFonts w:ascii="Times New Roman" w:eastAsia="Times New Roman" w:hAnsi="Times New Roman"/>
          <w:spacing w:val="1"/>
        </w:rPr>
        <w:t>г</w:t>
      </w:r>
      <w:r w:rsidRPr="00433094">
        <w:rPr>
          <w:rFonts w:ascii="Times New Roman" w:eastAsia="Times New Roman" w:hAnsi="Times New Roman"/>
        </w:rPr>
        <w:t>о</w:t>
      </w:r>
      <w:r w:rsidRPr="00433094">
        <w:rPr>
          <w:rFonts w:ascii="Times New Roman" w:eastAsia="Times New Roman" w:hAnsi="Times New Roman"/>
          <w:spacing w:val="-5"/>
        </w:rPr>
        <w:t xml:space="preserve"> </w:t>
      </w:r>
      <w:r w:rsidRPr="00433094">
        <w:rPr>
          <w:rFonts w:ascii="Times New Roman" w:eastAsia="Times New Roman" w:hAnsi="Times New Roman"/>
        </w:rPr>
        <w:t>з</w:t>
      </w:r>
      <w:r w:rsidRPr="00433094">
        <w:rPr>
          <w:rFonts w:ascii="Times New Roman" w:eastAsia="Times New Roman" w:hAnsi="Times New Roman"/>
          <w:spacing w:val="-1"/>
        </w:rPr>
        <w:t>ат</w:t>
      </w:r>
      <w:r w:rsidRPr="00433094">
        <w:rPr>
          <w:rFonts w:ascii="Times New Roman" w:eastAsia="Times New Roman" w:hAnsi="Times New Roman"/>
        </w:rPr>
        <w:t>руд</w:t>
      </w:r>
      <w:r w:rsidRPr="00433094">
        <w:rPr>
          <w:rFonts w:ascii="Times New Roman" w:eastAsia="Times New Roman" w:hAnsi="Times New Roman"/>
          <w:spacing w:val="1"/>
        </w:rPr>
        <w:t>н</w:t>
      </w:r>
      <w:r w:rsidRPr="00433094">
        <w:rPr>
          <w:rFonts w:ascii="Times New Roman" w:eastAsia="Times New Roman" w:hAnsi="Times New Roman"/>
          <w:spacing w:val="-1"/>
        </w:rPr>
        <w:t>е</w:t>
      </w:r>
      <w:r w:rsidRPr="00433094">
        <w:rPr>
          <w:rFonts w:ascii="Times New Roman" w:eastAsia="Times New Roman" w:hAnsi="Times New Roman"/>
          <w:spacing w:val="1"/>
        </w:rPr>
        <w:t>ни</w:t>
      </w:r>
      <w:r w:rsidRPr="00433094">
        <w:rPr>
          <w:rFonts w:ascii="Times New Roman" w:eastAsia="Times New Roman" w:hAnsi="Times New Roman"/>
        </w:rPr>
        <w:t>я</w:t>
      </w:r>
      <w:r w:rsidRPr="00433094">
        <w:rPr>
          <w:rFonts w:ascii="Times New Roman" w:eastAsia="Times New Roman" w:hAnsi="Times New Roman"/>
          <w:spacing w:val="-7"/>
        </w:rPr>
        <w:t xml:space="preserve"> </w:t>
      </w:r>
      <w:r w:rsidRPr="00433094">
        <w:rPr>
          <w:rFonts w:ascii="Times New Roman" w:eastAsia="Times New Roman" w:hAnsi="Times New Roman"/>
          <w:spacing w:val="1"/>
        </w:rPr>
        <w:t>н</w:t>
      </w:r>
      <w:r w:rsidRPr="00433094">
        <w:rPr>
          <w:rFonts w:ascii="Times New Roman" w:eastAsia="Times New Roman" w:hAnsi="Times New Roman"/>
        </w:rPr>
        <w:t>а</w:t>
      </w:r>
      <w:r w:rsidRPr="00433094">
        <w:rPr>
          <w:rFonts w:ascii="Times New Roman" w:eastAsia="Times New Roman" w:hAnsi="Times New Roman"/>
          <w:spacing w:val="-2"/>
        </w:rPr>
        <w:t xml:space="preserve"> </w:t>
      </w:r>
      <w:r w:rsidRPr="00433094">
        <w:rPr>
          <w:rFonts w:ascii="Times New Roman" w:eastAsia="Times New Roman" w:hAnsi="Times New Roman"/>
        </w:rPr>
        <w:t>о</w:t>
      </w:r>
      <w:r w:rsidRPr="00433094">
        <w:rPr>
          <w:rFonts w:ascii="Times New Roman" w:eastAsia="Times New Roman" w:hAnsi="Times New Roman"/>
          <w:spacing w:val="-1"/>
        </w:rPr>
        <w:t>с</w:t>
      </w:r>
      <w:r w:rsidRPr="00433094">
        <w:rPr>
          <w:rFonts w:ascii="Times New Roman" w:eastAsia="Times New Roman" w:hAnsi="Times New Roman"/>
          <w:spacing w:val="1"/>
        </w:rPr>
        <w:t>н</w:t>
      </w:r>
      <w:r w:rsidRPr="00433094">
        <w:rPr>
          <w:rFonts w:ascii="Times New Roman" w:eastAsia="Times New Roman" w:hAnsi="Times New Roman"/>
        </w:rPr>
        <w:t>ове</w:t>
      </w:r>
      <w:r w:rsidRPr="00433094">
        <w:rPr>
          <w:rFonts w:ascii="Times New Roman" w:eastAsia="Times New Roman" w:hAnsi="Times New Roman"/>
          <w:spacing w:val="-4"/>
        </w:rPr>
        <w:t xml:space="preserve"> </w:t>
      </w:r>
      <w:r w:rsidRPr="00433094">
        <w:rPr>
          <w:rFonts w:ascii="Times New Roman" w:eastAsia="Times New Roman" w:hAnsi="Times New Roman"/>
          <w:spacing w:val="-1"/>
        </w:rPr>
        <w:t>а</w:t>
      </w:r>
      <w:r w:rsidRPr="00433094">
        <w:rPr>
          <w:rFonts w:ascii="Times New Roman" w:eastAsia="Times New Roman" w:hAnsi="Times New Roman"/>
          <w:spacing w:val="1"/>
        </w:rPr>
        <w:t>н</w:t>
      </w:r>
      <w:r w:rsidRPr="00433094">
        <w:rPr>
          <w:rFonts w:ascii="Times New Roman" w:eastAsia="Times New Roman" w:hAnsi="Times New Roman"/>
          <w:spacing w:val="-1"/>
        </w:rPr>
        <w:t>а</w:t>
      </w:r>
      <w:r w:rsidRPr="00433094">
        <w:rPr>
          <w:rFonts w:ascii="Times New Roman" w:eastAsia="Times New Roman" w:hAnsi="Times New Roman"/>
        </w:rPr>
        <w:t>л</w:t>
      </w:r>
      <w:r w:rsidRPr="00433094">
        <w:rPr>
          <w:rFonts w:ascii="Times New Roman" w:eastAsia="Times New Roman" w:hAnsi="Times New Roman"/>
          <w:spacing w:val="1"/>
        </w:rPr>
        <w:t>и</w:t>
      </w:r>
      <w:r w:rsidRPr="00433094">
        <w:rPr>
          <w:rFonts w:ascii="Times New Roman" w:eastAsia="Times New Roman" w:hAnsi="Times New Roman"/>
        </w:rPr>
        <w:t>за</w:t>
      </w:r>
      <w:r w:rsidRPr="00433094">
        <w:rPr>
          <w:rFonts w:ascii="Times New Roman" w:eastAsia="Times New Roman" w:hAnsi="Times New Roman"/>
          <w:spacing w:val="-4"/>
        </w:rPr>
        <w:t xml:space="preserve"> </w:t>
      </w:r>
      <w:r w:rsidRPr="00433094">
        <w:rPr>
          <w:rFonts w:ascii="Times New Roman" w:eastAsia="Times New Roman" w:hAnsi="Times New Roman"/>
          <w:spacing w:val="-3"/>
        </w:rPr>
        <w:t>п</w:t>
      </w:r>
      <w:r w:rsidRPr="00433094">
        <w:rPr>
          <w:rFonts w:ascii="Times New Roman" w:eastAsia="Times New Roman" w:hAnsi="Times New Roman"/>
          <w:spacing w:val="-4"/>
        </w:rPr>
        <w:t>робл</w:t>
      </w:r>
      <w:r w:rsidRPr="00433094">
        <w:rPr>
          <w:rFonts w:ascii="Times New Roman" w:eastAsia="Times New Roman" w:hAnsi="Times New Roman"/>
          <w:spacing w:val="-5"/>
        </w:rPr>
        <w:t>е</w:t>
      </w:r>
      <w:r w:rsidRPr="00433094">
        <w:rPr>
          <w:rFonts w:ascii="Times New Roman" w:eastAsia="Times New Roman" w:hAnsi="Times New Roman"/>
          <w:spacing w:val="-4"/>
        </w:rPr>
        <w:t>м</w:t>
      </w:r>
      <w:r w:rsidRPr="00433094">
        <w:rPr>
          <w:rFonts w:ascii="Times New Roman" w:eastAsia="Times New Roman" w:hAnsi="Times New Roman"/>
          <w:spacing w:val="-3"/>
        </w:rPr>
        <w:t>н</w:t>
      </w:r>
      <w:r w:rsidRPr="00433094">
        <w:rPr>
          <w:rFonts w:ascii="Times New Roman" w:eastAsia="Times New Roman" w:hAnsi="Times New Roman"/>
          <w:spacing w:val="-4"/>
        </w:rPr>
        <w:t>о</w:t>
      </w:r>
      <w:r w:rsidRPr="00433094">
        <w:rPr>
          <w:rFonts w:ascii="Times New Roman" w:eastAsia="Times New Roman" w:hAnsi="Times New Roman"/>
        </w:rPr>
        <w:t>й</w:t>
      </w:r>
      <w:r w:rsidRPr="00433094">
        <w:rPr>
          <w:rFonts w:ascii="Times New Roman" w:eastAsia="Times New Roman" w:hAnsi="Times New Roman"/>
          <w:spacing w:val="-13"/>
        </w:rPr>
        <w:t xml:space="preserve"> </w:t>
      </w:r>
      <w:r w:rsidRPr="00433094">
        <w:rPr>
          <w:rFonts w:ascii="Times New Roman" w:eastAsia="Times New Roman" w:hAnsi="Times New Roman"/>
          <w:spacing w:val="-5"/>
        </w:rPr>
        <w:t>с</w:t>
      </w:r>
      <w:r w:rsidRPr="00433094">
        <w:rPr>
          <w:rFonts w:ascii="Times New Roman" w:eastAsia="Times New Roman" w:hAnsi="Times New Roman"/>
          <w:spacing w:val="-3"/>
        </w:rPr>
        <w:t>и</w:t>
      </w:r>
      <w:r w:rsidRPr="00433094">
        <w:rPr>
          <w:rFonts w:ascii="Times New Roman" w:eastAsia="Times New Roman" w:hAnsi="Times New Roman"/>
          <w:spacing w:val="-5"/>
        </w:rPr>
        <w:t>т</w:t>
      </w:r>
      <w:r w:rsidRPr="00433094">
        <w:rPr>
          <w:rFonts w:ascii="Times New Roman" w:eastAsia="Times New Roman" w:hAnsi="Times New Roman"/>
          <w:spacing w:val="-4"/>
        </w:rPr>
        <w:t>у</w:t>
      </w:r>
      <w:r w:rsidRPr="00433094">
        <w:rPr>
          <w:rFonts w:ascii="Times New Roman" w:eastAsia="Times New Roman" w:hAnsi="Times New Roman"/>
          <w:spacing w:val="-5"/>
        </w:rPr>
        <w:t>а</w:t>
      </w:r>
      <w:r w:rsidRPr="00433094">
        <w:rPr>
          <w:rFonts w:ascii="Times New Roman" w:eastAsia="Times New Roman" w:hAnsi="Times New Roman"/>
          <w:spacing w:val="-3"/>
        </w:rPr>
        <w:t>ции</w:t>
      </w:r>
      <w:r w:rsidRPr="00433094">
        <w:rPr>
          <w:rFonts w:ascii="Times New Roman" w:eastAsia="Times New Roman" w:hAnsi="Times New Roman"/>
        </w:rPr>
        <w:t>.</w:t>
      </w:r>
    </w:p>
    <w:p w:rsidR="00F003BA" w:rsidRPr="00433094" w:rsidRDefault="00F003BA" w:rsidP="00F003BA">
      <w:pPr>
        <w:spacing w:after="0" w:line="240" w:lineRule="auto"/>
        <w:jc w:val="both"/>
        <w:rPr>
          <w:rFonts w:ascii="Times New Roman" w:hAnsi="Times New Roman"/>
        </w:rPr>
      </w:pPr>
    </w:p>
    <w:p w:rsidR="00F003BA" w:rsidRPr="00433094" w:rsidRDefault="00F003BA" w:rsidP="00F003BA">
      <w:pPr>
        <w:spacing w:after="0" w:line="240" w:lineRule="auto"/>
        <w:jc w:val="both"/>
        <w:rPr>
          <w:rFonts w:ascii="Times New Roman" w:eastAsia="Times New Roman" w:hAnsi="Times New Roman"/>
        </w:rPr>
      </w:pPr>
      <w:r w:rsidRPr="00433094">
        <w:rPr>
          <w:rFonts w:ascii="Times New Roman" w:eastAsia="Times New Roman" w:hAnsi="Times New Roman"/>
          <w:i/>
          <w:spacing w:val="-5"/>
          <w:position w:val="-1"/>
        </w:rPr>
        <w:t>4</w:t>
      </w:r>
      <w:r w:rsidRPr="00433094">
        <w:rPr>
          <w:rFonts w:ascii="Times New Roman" w:eastAsia="Times New Roman" w:hAnsi="Times New Roman"/>
          <w:i/>
          <w:position w:val="-1"/>
        </w:rPr>
        <w:t>.</w:t>
      </w:r>
      <w:r w:rsidRPr="00433094">
        <w:rPr>
          <w:rFonts w:ascii="Times New Roman" w:eastAsia="Times New Roman" w:hAnsi="Times New Roman"/>
          <w:i/>
          <w:spacing w:val="-10"/>
          <w:position w:val="-1"/>
        </w:rPr>
        <w:t xml:space="preserve"> </w:t>
      </w:r>
      <w:r w:rsidRPr="00433094">
        <w:rPr>
          <w:rFonts w:ascii="Times New Roman" w:eastAsia="Times New Roman" w:hAnsi="Times New Roman"/>
          <w:i/>
          <w:spacing w:val="-5"/>
          <w:position w:val="-1"/>
        </w:rPr>
        <w:t>Построени</w:t>
      </w:r>
      <w:r w:rsidRPr="00433094">
        <w:rPr>
          <w:rFonts w:ascii="Times New Roman" w:eastAsia="Times New Roman" w:hAnsi="Times New Roman"/>
          <w:i/>
          <w:position w:val="-1"/>
        </w:rPr>
        <w:t>е</w:t>
      </w:r>
      <w:r w:rsidRPr="00433094">
        <w:rPr>
          <w:rFonts w:ascii="Times New Roman" w:eastAsia="Times New Roman" w:hAnsi="Times New Roman"/>
          <w:i/>
          <w:spacing w:val="-18"/>
          <w:position w:val="-1"/>
        </w:rPr>
        <w:t xml:space="preserve"> </w:t>
      </w:r>
      <w:r w:rsidRPr="00433094">
        <w:rPr>
          <w:rFonts w:ascii="Times New Roman" w:eastAsia="Times New Roman" w:hAnsi="Times New Roman"/>
          <w:i/>
          <w:spacing w:val="-5"/>
          <w:position w:val="-1"/>
        </w:rPr>
        <w:t>проект</w:t>
      </w:r>
      <w:r w:rsidRPr="00433094">
        <w:rPr>
          <w:rFonts w:ascii="Times New Roman" w:eastAsia="Times New Roman" w:hAnsi="Times New Roman"/>
          <w:i/>
          <w:position w:val="-1"/>
        </w:rPr>
        <w:t>а</w:t>
      </w:r>
      <w:r w:rsidRPr="00433094">
        <w:rPr>
          <w:rFonts w:ascii="Times New Roman" w:eastAsia="Times New Roman" w:hAnsi="Times New Roman"/>
          <w:i/>
          <w:spacing w:val="-15"/>
          <w:position w:val="-1"/>
        </w:rPr>
        <w:t xml:space="preserve"> </w:t>
      </w:r>
      <w:r w:rsidRPr="00433094">
        <w:rPr>
          <w:rFonts w:ascii="Times New Roman" w:eastAsia="Times New Roman" w:hAnsi="Times New Roman"/>
          <w:i/>
          <w:spacing w:val="-5"/>
          <w:position w:val="-1"/>
        </w:rPr>
        <w:t>выход</w:t>
      </w:r>
      <w:r w:rsidRPr="00433094">
        <w:rPr>
          <w:rFonts w:ascii="Times New Roman" w:eastAsia="Times New Roman" w:hAnsi="Times New Roman"/>
          <w:i/>
          <w:position w:val="-1"/>
        </w:rPr>
        <w:t>а</w:t>
      </w:r>
      <w:r w:rsidRPr="00433094">
        <w:rPr>
          <w:rFonts w:ascii="Times New Roman" w:eastAsia="Times New Roman" w:hAnsi="Times New Roman"/>
          <w:i/>
          <w:spacing w:val="-11"/>
          <w:position w:val="-1"/>
        </w:rPr>
        <w:t xml:space="preserve"> </w:t>
      </w:r>
      <w:r w:rsidRPr="00433094">
        <w:rPr>
          <w:rFonts w:ascii="Times New Roman" w:eastAsia="Times New Roman" w:hAnsi="Times New Roman"/>
          <w:i/>
          <w:spacing w:val="-5"/>
          <w:position w:val="-1"/>
        </w:rPr>
        <w:t>и</w:t>
      </w:r>
      <w:r w:rsidRPr="00433094">
        <w:rPr>
          <w:rFonts w:ascii="Times New Roman" w:eastAsia="Times New Roman" w:hAnsi="Times New Roman"/>
          <w:i/>
          <w:position w:val="-1"/>
        </w:rPr>
        <w:t>з</w:t>
      </w:r>
      <w:r w:rsidRPr="00433094">
        <w:rPr>
          <w:rFonts w:ascii="Times New Roman" w:eastAsia="Times New Roman" w:hAnsi="Times New Roman"/>
          <w:i/>
          <w:spacing w:val="-11"/>
          <w:position w:val="-1"/>
        </w:rPr>
        <w:t xml:space="preserve"> </w:t>
      </w:r>
      <w:r w:rsidRPr="00433094">
        <w:rPr>
          <w:rFonts w:ascii="Times New Roman" w:eastAsia="Times New Roman" w:hAnsi="Times New Roman"/>
          <w:i/>
          <w:spacing w:val="-5"/>
          <w:position w:val="-1"/>
        </w:rPr>
        <w:t>затруднения</w:t>
      </w:r>
      <w:r w:rsidRPr="00433094">
        <w:rPr>
          <w:rFonts w:ascii="Times New Roman" w:eastAsia="Times New Roman" w:hAnsi="Times New Roman"/>
          <w:i/>
          <w:position w:val="-1"/>
        </w:rPr>
        <w:t>.</w:t>
      </w:r>
    </w:p>
    <w:p w:rsidR="00F003BA" w:rsidRPr="00433094" w:rsidRDefault="00F003BA" w:rsidP="00F003BA">
      <w:pPr>
        <w:spacing w:after="0" w:line="240" w:lineRule="auto"/>
        <w:ind w:firstLine="539"/>
        <w:jc w:val="both"/>
        <w:rPr>
          <w:rFonts w:ascii="Times New Roman" w:eastAsia="Times New Roman" w:hAnsi="Times New Roman"/>
        </w:rPr>
      </w:pPr>
      <w:r w:rsidRPr="00433094">
        <w:rPr>
          <w:rFonts w:ascii="Times New Roman" w:eastAsia="Times New Roman" w:hAnsi="Times New Roman"/>
          <w:spacing w:val="4"/>
        </w:rPr>
        <w:t>Уч</w:t>
      </w:r>
      <w:r w:rsidRPr="00433094">
        <w:rPr>
          <w:rFonts w:ascii="Times New Roman" w:eastAsia="Times New Roman" w:hAnsi="Times New Roman"/>
          <w:spacing w:val="3"/>
        </w:rPr>
        <w:t>а</w:t>
      </w:r>
      <w:r w:rsidRPr="00433094">
        <w:rPr>
          <w:rFonts w:ascii="Times New Roman" w:eastAsia="Times New Roman" w:hAnsi="Times New Roman"/>
          <w:spacing w:val="4"/>
        </w:rPr>
        <w:t>щ</w:t>
      </w:r>
      <w:r w:rsidRPr="00433094">
        <w:rPr>
          <w:rFonts w:ascii="Times New Roman" w:eastAsia="Times New Roman" w:hAnsi="Times New Roman"/>
          <w:spacing w:val="5"/>
        </w:rPr>
        <w:t>и</w:t>
      </w:r>
      <w:r w:rsidRPr="00433094">
        <w:rPr>
          <w:rFonts w:ascii="Times New Roman" w:eastAsia="Times New Roman" w:hAnsi="Times New Roman"/>
          <w:spacing w:val="3"/>
        </w:rPr>
        <w:t>ес</w:t>
      </w:r>
      <w:r w:rsidRPr="00433094">
        <w:rPr>
          <w:rFonts w:ascii="Times New Roman" w:eastAsia="Times New Roman" w:hAnsi="Times New Roman"/>
        </w:rPr>
        <w:t>я</w:t>
      </w:r>
      <w:r w:rsidRPr="00433094">
        <w:rPr>
          <w:rFonts w:ascii="Times New Roman" w:eastAsia="Times New Roman" w:hAnsi="Times New Roman"/>
          <w:spacing w:val="6"/>
        </w:rPr>
        <w:t xml:space="preserve"> </w:t>
      </w:r>
      <w:r w:rsidRPr="00433094">
        <w:rPr>
          <w:rFonts w:ascii="Times New Roman" w:eastAsia="Times New Roman" w:hAnsi="Times New Roman"/>
        </w:rPr>
        <w:t>в</w:t>
      </w:r>
      <w:r w:rsidRPr="00433094">
        <w:rPr>
          <w:rFonts w:ascii="Times New Roman" w:eastAsia="Times New Roman" w:hAnsi="Times New Roman"/>
          <w:spacing w:val="6"/>
        </w:rPr>
        <w:t xml:space="preserve"> </w:t>
      </w:r>
      <w:r w:rsidRPr="00433094">
        <w:rPr>
          <w:rFonts w:ascii="Times New Roman" w:eastAsia="Times New Roman" w:hAnsi="Times New Roman"/>
          <w:spacing w:val="3"/>
        </w:rPr>
        <w:t>к</w:t>
      </w:r>
      <w:r w:rsidRPr="00433094">
        <w:rPr>
          <w:rFonts w:ascii="Times New Roman" w:eastAsia="Times New Roman" w:hAnsi="Times New Roman"/>
          <w:spacing w:val="4"/>
        </w:rPr>
        <w:t>омму</w:t>
      </w:r>
      <w:r w:rsidRPr="00433094">
        <w:rPr>
          <w:rFonts w:ascii="Times New Roman" w:eastAsia="Times New Roman" w:hAnsi="Times New Roman"/>
          <w:spacing w:val="5"/>
        </w:rPr>
        <w:t>ни</w:t>
      </w:r>
      <w:r w:rsidRPr="00433094">
        <w:rPr>
          <w:rFonts w:ascii="Times New Roman" w:eastAsia="Times New Roman" w:hAnsi="Times New Roman"/>
          <w:spacing w:val="3"/>
        </w:rPr>
        <w:t>кат</w:t>
      </w:r>
      <w:r w:rsidRPr="00433094">
        <w:rPr>
          <w:rFonts w:ascii="Times New Roman" w:eastAsia="Times New Roman" w:hAnsi="Times New Roman"/>
          <w:spacing w:val="5"/>
        </w:rPr>
        <w:t>и</w:t>
      </w:r>
      <w:r w:rsidRPr="00433094">
        <w:rPr>
          <w:rFonts w:ascii="Times New Roman" w:eastAsia="Times New Roman" w:hAnsi="Times New Roman"/>
          <w:spacing w:val="4"/>
        </w:rPr>
        <w:t>в</w:t>
      </w:r>
      <w:r w:rsidRPr="00433094">
        <w:rPr>
          <w:rFonts w:ascii="Times New Roman" w:eastAsia="Times New Roman" w:hAnsi="Times New Roman"/>
          <w:spacing w:val="5"/>
        </w:rPr>
        <w:t>н</w:t>
      </w:r>
      <w:r w:rsidRPr="00433094">
        <w:rPr>
          <w:rFonts w:ascii="Times New Roman" w:eastAsia="Times New Roman" w:hAnsi="Times New Roman"/>
          <w:spacing w:val="4"/>
        </w:rPr>
        <w:t>о</w:t>
      </w:r>
      <w:r w:rsidRPr="00433094">
        <w:rPr>
          <w:rFonts w:ascii="Times New Roman" w:eastAsia="Times New Roman" w:hAnsi="Times New Roman"/>
        </w:rPr>
        <w:t xml:space="preserve">й </w:t>
      </w:r>
      <w:r w:rsidRPr="00433094">
        <w:rPr>
          <w:rFonts w:ascii="Times New Roman" w:eastAsia="Times New Roman" w:hAnsi="Times New Roman"/>
          <w:spacing w:val="3"/>
        </w:rPr>
        <w:t>ф</w:t>
      </w:r>
      <w:r w:rsidRPr="00433094">
        <w:rPr>
          <w:rFonts w:ascii="Times New Roman" w:eastAsia="Times New Roman" w:hAnsi="Times New Roman"/>
          <w:spacing w:val="4"/>
        </w:rPr>
        <w:t>орм</w:t>
      </w:r>
      <w:r w:rsidRPr="00433094">
        <w:rPr>
          <w:rFonts w:ascii="Times New Roman" w:eastAsia="Times New Roman" w:hAnsi="Times New Roman"/>
        </w:rPr>
        <w:t>е</w:t>
      </w:r>
      <w:r w:rsidRPr="00433094">
        <w:rPr>
          <w:rFonts w:ascii="Times New Roman" w:eastAsia="Times New Roman" w:hAnsi="Times New Roman"/>
          <w:spacing w:val="7"/>
        </w:rPr>
        <w:t xml:space="preserve"> </w:t>
      </w:r>
      <w:r w:rsidRPr="00433094">
        <w:rPr>
          <w:rFonts w:ascii="Times New Roman" w:eastAsia="Times New Roman" w:hAnsi="Times New Roman"/>
          <w:spacing w:val="5"/>
        </w:rPr>
        <w:t>о</w:t>
      </w:r>
      <w:r w:rsidRPr="00433094">
        <w:rPr>
          <w:rFonts w:ascii="Times New Roman" w:eastAsia="Times New Roman" w:hAnsi="Times New Roman"/>
          <w:spacing w:val="4"/>
        </w:rPr>
        <w:t>бдумыв</w:t>
      </w:r>
      <w:r w:rsidRPr="00433094">
        <w:rPr>
          <w:rFonts w:ascii="Times New Roman" w:eastAsia="Times New Roman" w:hAnsi="Times New Roman"/>
          <w:spacing w:val="3"/>
        </w:rPr>
        <w:t>а</w:t>
      </w:r>
      <w:r w:rsidRPr="00433094">
        <w:rPr>
          <w:rFonts w:ascii="Times New Roman" w:eastAsia="Times New Roman" w:hAnsi="Times New Roman"/>
          <w:spacing w:val="4"/>
        </w:rPr>
        <w:t>ю</w:t>
      </w:r>
      <w:r w:rsidRPr="00433094">
        <w:rPr>
          <w:rFonts w:ascii="Times New Roman" w:eastAsia="Times New Roman" w:hAnsi="Times New Roman"/>
        </w:rPr>
        <w:t>т</w:t>
      </w:r>
      <w:r w:rsidRPr="00433094">
        <w:rPr>
          <w:rFonts w:ascii="Times New Roman" w:eastAsia="Times New Roman" w:hAnsi="Times New Roman"/>
          <w:spacing w:val="1"/>
        </w:rPr>
        <w:t xml:space="preserve"> </w:t>
      </w:r>
      <w:r w:rsidRPr="00433094">
        <w:rPr>
          <w:rFonts w:ascii="Times New Roman" w:eastAsia="Times New Roman" w:hAnsi="Times New Roman"/>
          <w:i/>
          <w:spacing w:val="5"/>
        </w:rPr>
        <w:t>проек</w:t>
      </w:r>
      <w:r w:rsidRPr="00433094">
        <w:rPr>
          <w:rFonts w:ascii="Times New Roman" w:eastAsia="Times New Roman" w:hAnsi="Times New Roman"/>
          <w:i/>
        </w:rPr>
        <w:t>т</w:t>
      </w:r>
      <w:r w:rsidRPr="00433094">
        <w:rPr>
          <w:rFonts w:ascii="Times New Roman" w:eastAsia="Times New Roman" w:hAnsi="Times New Roman"/>
          <w:i/>
          <w:spacing w:val="3"/>
        </w:rPr>
        <w:t xml:space="preserve"> </w:t>
      </w:r>
      <w:r w:rsidRPr="00433094">
        <w:rPr>
          <w:rFonts w:ascii="Times New Roman" w:eastAsia="Times New Roman" w:hAnsi="Times New Roman"/>
          <w:spacing w:val="4"/>
        </w:rPr>
        <w:t>будущ</w:t>
      </w:r>
      <w:r w:rsidRPr="00433094">
        <w:rPr>
          <w:rFonts w:ascii="Times New Roman" w:eastAsia="Times New Roman" w:hAnsi="Times New Roman"/>
          <w:spacing w:val="5"/>
        </w:rPr>
        <w:t>и</w:t>
      </w:r>
      <w:r w:rsidRPr="00433094">
        <w:rPr>
          <w:rFonts w:ascii="Times New Roman" w:eastAsia="Times New Roman" w:hAnsi="Times New Roman"/>
        </w:rPr>
        <w:t xml:space="preserve">х </w:t>
      </w:r>
      <w:r w:rsidRPr="00433094">
        <w:rPr>
          <w:rFonts w:ascii="Times New Roman" w:eastAsia="Times New Roman" w:hAnsi="Times New Roman"/>
          <w:spacing w:val="4"/>
        </w:rPr>
        <w:t>уч</w:t>
      </w:r>
      <w:r w:rsidRPr="00433094">
        <w:rPr>
          <w:rFonts w:ascii="Times New Roman" w:eastAsia="Times New Roman" w:hAnsi="Times New Roman"/>
          <w:spacing w:val="3"/>
        </w:rPr>
        <w:t>е</w:t>
      </w:r>
      <w:r w:rsidRPr="00433094">
        <w:rPr>
          <w:rFonts w:ascii="Times New Roman" w:eastAsia="Times New Roman" w:hAnsi="Times New Roman"/>
          <w:spacing w:val="4"/>
        </w:rPr>
        <w:t>б</w:t>
      </w:r>
      <w:r w:rsidRPr="00433094">
        <w:rPr>
          <w:rFonts w:ascii="Times New Roman" w:eastAsia="Times New Roman" w:hAnsi="Times New Roman"/>
          <w:spacing w:val="5"/>
        </w:rPr>
        <w:t>н</w:t>
      </w:r>
      <w:r w:rsidRPr="00433094">
        <w:rPr>
          <w:rFonts w:ascii="Times New Roman" w:eastAsia="Times New Roman" w:hAnsi="Times New Roman"/>
          <w:spacing w:val="4"/>
        </w:rPr>
        <w:t>ы</w:t>
      </w:r>
      <w:r w:rsidRPr="00433094">
        <w:rPr>
          <w:rFonts w:ascii="Times New Roman" w:eastAsia="Times New Roman" w:hAnsi="Times New Roman"/>
        </w:rPr>
        <w:t>х</w:t>
      </w:r>
      <w:r w:rsidRPr="00433094">
        <w:rPr>
          <w:rFonts w:ascii="Times New Roman" w:eastAsia="Times New Roman" w:hAnsi="Times New Roman"/>
          <w:spacing w:val="11"/>
        </w:rPr>
        <w:t xml:space="preserve"> </w:t>
      </w:r>
      <w:r w:rsidRPr="00433094">
        <w:rPr>
          <w:rFonts w:ascii="Times New Roman" w:eastAsia="Times New Roman" w:hAnsi="Times New Roman"/>
          <w:spacing w:val="4"/>
        </w:rPr>
        <w:t>д</w:t>
      </w:r>
      <w:r w:rsidRPr="00433094">
        <w:rPr>
          <w:rFonts w:ascii="Times New Roman" w:eastAsia="Times New Roman" w:hAnsi="Times New Roman"/>
          <w:spacing w:val="3"/>
        </w:rPr>
        <w:t>е</w:t>
      </w:r>
      <w:r w:rsidRPr="00433094">
        <w:rPr>
          <w:rFonts w:ascii="Times New Roman" w:eastAsia="Times New Roman" w:hAnsi="Times New Roman"/>
          <w:spacing w:val="5"/>
        </w:rPr>
        <w:t>й</w:t>
      </w:r>
      <w:r w:rsidRPr="00433094">
        <w:rPr>
          <w:rFonts w:ascii="Times New Roman" w:eastAsia="Times New Roman" w:hAnsi="Times New Roman"/>
          <w:spacing w:val="3"/>
        </w:rPr>
        <w:t>ст</w:t>
      </w:r>
      <w:r w:rsidRPr="00433094">
        <w:rPr>
          <w:rFonts w:ascii="Times New Roman" w:eastAsia="Times New Roman" w:hAnsi="Times New Roman"/>
          <w:spacing w:val="4"/>
        </w:rPr>
        <w:t>в</w:t>
      </w:r>
      <w:r w:rsidRPr="00433094">
        <w:rPr>
          <w:rFonts w:ascii="Times New Roman" w:eastAsia="Times New Roman" w:hAnsi="Times New Roman"/>
          <w:spacing w:val="5"/>
        </w:rPr>
        <w:t>ий</w:t>
      </w:r>
      <w:r w:rsidRPr="00433094">
        <w:rPr>
          <w:rFonts w:ascii="Times New Roman" w:eastAsia="Times New Roman" w:hAnsi="Times New Roman"/>
        </w:rPr>
        <w:t>:</w:t>
      </w:r>
      <w:r w:rsidRPr="00433094">
        <w:rPr>
          <w:rFonts w:ascii="Times New Roman" w:eastAsia="Times New Roman" w:hAnsi="Times New Roman"/>
          <w:spacing w:val="10"/>
        </w:rPr>
        <w:t xml:space="preserve"> </w:t>
      </w:r>
      <w:r w:rsidRPr="00433094">
        <w:rPr>
          <w:rFonts w:ascii="Times New Roman" w:eastAsia="Times New Roman" w:hAnsi="Times New Roman"/>
          <w:spacing w:val="3"/>
        </w:rPr>
        <w:t>ста</w:t>
      </w:r>
      <w:r w:rsidRPr="00433094">
        <w:rPr>
          <w:rFonts w:ascii="Times New Roman" w:eastAsia="Times New Roman" w:hAnsi="Times New Roman"/>
          <w:spacing w:val="4"/>
        </w:rPr>
        <w:t>в</w:t>
      </w:r>
      <w:r w:rsidRPr="00433094">
        <w:rPr>
          <w:rFonts w:ascii="Times New Roman" w:eastAsia="Times New Roman" w:hAnsi="Times New Roman"/>
          <w:spacing w:val="5"/>
        </w:rPr>
        <w:t>я</w:t>
      </w:r>
      <w:r w:rsidRPr="00433094">
        <w:rPr>
          <w:rFonts w:ascii="Times New Roman" w:eastAsia="Times New Roman" w:hAnsi="Times New Roman"/>
        </w:rPr>
        <w:t>т</w:t>
      </w:r>
      <w:r w:rsidRPr="00433094">
        <w:rPr>
          <w:rFonts w:ascii="Times New Roman" w:eastAsia="Times New Roman" w:hAnsi="Times New Roman"/>
          <w:spacing w:val="15"/>
        </w:rPr>
        <w:t xml:space="preserve"> </w:t>
      </w:r>
      <w:r w:rsidRPr="00433094">
        <w:rPr>
          <w:rFonts w:ascii="Times New Roman" w:eastAsia="Times New Roman" w:hAnsi="Times New Roman"/>
          <w:i/>
          <w:spacing w:val="5"/>
        </w:rPr>
        <w:t>цель</w:t>
      </w:r>
      <w:r w:rsidRPr="00433094">
        <w:rPr>
          <w:rFonts w:ascii="Times New Roman" w:eastAsia="Times New Roman" w:hAnsi="Times New Roman"/>
        </w:rPr>
        <w:t>,</w:t>
      </w:r>
      <w:r w:rsidRPr="00433094">
        <w:rPr>
          <w:rFonts w:ascii="Times New Roman" w:eastAsia="Times New Roman" w:hAnsi="Times New Roman"/>
          <w:spacing w:val="5"/>
        </w:rPr>
        <w:t xml:space="preserve"> </w:t>
      </w:r>
      <w:r w:rsidRPr="00433094">
        <w:rPr>
          <w:rFonts w:ascii="Times New Roman" w:eastAsia="Times New Roman" w:hAnsi="Times New Roman"/>
          <w:spacing w:val="-1"/>
        </w:rPr>
        <w:t>ф</w:t>
      </w:r>
      <w:r w:rsidRPr="00433094">
        <w:rPr>
          <w:rFonts w:ascii="Times New Roman" w:eastAsia="Times New Roman" w:hAnsi="Times New Roman"/>
        </w:rPr>
        <w:t>ормул</w:t>
      </w:r>
      <w:r w:rsidRPr="00433094">
        <w:rPr>
          <w:rFonts w:ascii="Times New Roman" w:eastAsia="Times New Roman" w:hAnsi="Times New Roman"/>
          <w:spacing w:val="1"/>
        </w:rPr>
        <w:t>и</w:t>
      </w:r>
      <w:r w:rsidRPr="00433094">
        <w:rPr>
          <w:rFonts w:ascii="Times New Roman" w:eastAsia="Times New Roman" w:hAnsi="Times New Roman"/>
        </w:rPr>
        <w:t>руют</w:t>
      </w:r>
      <w:r w:rsidRPr="00433094">
        <w:rPr>
          <w:rFonts w:ascii="Times New Roman" w:eastAsia="Times New Roman" w:hAnsi="Times New Roman"/>
          <w:spacing w:val="6"/>
        </w:rPr>
        <w:t xml:space="preserve"> </w:t>
      </w:r>
      <w:r w:rsidRPr="00433094">
        <w:rPr>
          <w:rFonts w:ascii="Times New Roman" w:eastAsia="Times New Roman" w:hAnsi="Times New Roman"/>
          <w:i/>
        </w:rPr>
        <w:t>тему</w:t>
      </w:r>
      <w:r w:rsidRPr="00433094">
        <w:rPr>
          <w:rFonts w:ascii="Times New Roman" w:eastAsia="Times New Roman" w:hAnsi="Times New Roman"/>
        </w:rPr>
        <w:t>,</w:t>
      </w:r>
      <w:r w:rsidRPr="00433094">
        <w:rPr>
          <w:rFonts w:ascii="Times New Roman" w:eastAsia="Times New Roman" w:hAnsi="Times New Roman"/>
          <w:spacing w:val="6"/>
        </w:rPr>
        <w:t xml:space="preserve"> </w:t>
      </w:r>
      <w:r w:rsidRPr="00433094">
        <w:rPr>
          <w:rFonts w:ascii="Times New Roman" w:eastAsia="Times New Roman" w:hAnsi="Times New Roman"/>
        </w:rPr>
        <w:t>выб</w:t>
      </w:r>
      <w:r w:rsidRPr="00433094">
        <w:rPr>
          <w:rFonts w:ascii="Times New Roman" w:eastAsia="Times New Roman" w:hAnsi="Times New Roman"/>
          <w:spacing w:val="1"/>
        </w:rPr>
        <w:t>и</w:t>
      </w:r>
      <w:r w:rsidRPr="00433094">
        <w:rPr>
          <w:rFonts w:ascii="Times New Roman" w:eastAsia="Times New Roman" w:hAnsi="Times New Roman"/>
        </w:rPr>
        <w:t>р</w:t>
      </w:r>
      <w:r w:rsidRPr="00433094">
        <w:rPr>
          <w:rFonts w:ascii="Times New Roman" w:eastAsia="Times New Roman" w:hAnsi="Times New Roman"/>
          <w:spacing w:val="-1"/>
        </w:rPr>
        <w:t>а</w:t>
      </w:r>
      <w:r w:rsidRPr="00433094">
        <w:rPr>
          <w:rFonts w:ascii="Times New Roman" w:eastAsia="Times New Roman" w:hAnsi="Times New Roman"/>
        </w:rPr>
        <w:t xml:space="preserve">ют </w:t>
      </w:r>
      <w:r w:rsidRPr="00433094">
        <w:rPr>
          <w:rFonts w:ascii="Times New Roman" w:eastAsia="Times New Roman" w:hAnsi="Times New Roman"/>
          <w:i/>
        </w:rPr>
        <w:t>способ</w:t>
      </w:r>
      <w:r w:rsidRPr="00433094">
        <w:rPr>
          <w:rFonts w:ascii="Times New Roman" w:eastAsia="Times New Roman" w:hAnsi="Times New Roman"/>
        </w:rPr>
        <w:t xml:space="preserve">, </w:t>
      </w:r>
      <w:r w:rsidRPr="00433094">
        <w:rPr>
          <w:rFonts w:ascii="Times New Roman" w:eastAsia="Times New Roman" w:hAnsi="Times New Roman"/>
          <w:spacing w:val="-5"/>
        </w:rPr>
        <w:t>ст</w:t>
      </w:r>
      <w:r w:rsidRPr="00433094">
        <w:rPr>
          <w:rFonts w:ascii="Times New Roman" w:eastAsia="Times New Roman" w:hAnsi="Times New Roman"/>
          <w:spacing w:val="-4"/>
        </w:rPr>
        <w:t>ро</w:t>
      </w:r>
      <w:r w:rsidRPr="00433094">
        <w:rPr>
          <w:rFonts w:ascii="Times New Roman" w:eastAsia="Times New Roman" w:hAnsi="Times New Roman"/>
          <w:spacing w:val="-3"/>
        </w:rPr>
        <w:t>я</w:t>
      </w:r>
      <w:r w:rsidRPr="00433094">
        <w:rPr>
          <w:rFonts w:ascii="Times New Roman" w:eastAsia="Times New Roman" w:hAnsi="Times New Roman"/>
        </w:rPr>
        <w:t>т</w:t>
      </w:r>
      <w:r w:rsidRPr="00433094">
        <w:rPr>
          <w:rFonts w:ascii="Times New Roman" w:eastAsia="Times New Roman" w:hAnsi="Times New Roman"/>
          <w:spacing w:val="5"/>
        </w:rPr>
        <w:t xml:space="preserve"> </w:t>
      </w:r>
      <w:r w:rsidRPr="00433094">
        <w:rPr>
          <w:rFonts w:ascii="Times New Roman" w:eastAsia="Times New Roman" w:hAnsi="Times New Roman"/>
          <w:i/>
          <w:spacing w:val="-5"/>
        </w:rPr>
        <w:t>пла</w:t>
      </w:r>
      <w:r w:rsidRPr="00433094">
        <w:rPr>
          <w:rFonts w:ascii="Times New Roman" w:eastAsia="Times New Roman" w:hAnsi="Times New Roman"/>
          <w:i/>
        </w:rPr>
        <w:t>н</w:t>
      </w:r>
      <w:r w:rsidRPr="00433094">
        <w:rPr>
          <w:rFonts w:ascii="Times New Roman" w:eastAsia="Times New Roman" w:hAnsi="Times New Roman"/>
          <w:i/>
          <w:spacing w:val="4"/>
        </w:rPr>
        <w:t xml:space="preserve"> </w:t>
      </w:r>
      <w:r w:rsidRPr="00433094">
        <w:rPr>
          <w:rFonts w:ascii="Times New Roman" w:eastAsia="Times New Roman" w:hAnsi="Times New Roman"/>
          <w:spacing w:val="-4"/>
        </w:rPr>
        <w:t>до</w:t>
      </w:r>
      <w:r w:rsidRPr="00433094">
        <w:rPr>
          <w:rFonts w:ascii="Times New Roman" w:eastAsia="Times New Roman" w:hAnsi="Times New Roman"/>
          <w:spacing w:val="-5"/>
        </w:rPr>
        <w:t>ст</w:t>
      </w:r>
      <w:r w:rsidRPr="00433094">
        <w:rPr>
          <w:rFonts w:ascii="Times New Roman" w:eastAsia="Times New Roman" w:hAnsi="Times New Roman"/>
          <w:spacing w:val="-3"/>
        </w:rPr>
        <w:t>и</w:t>
      </w:r>
      <w:r w:rsidRPr="00433094">
        <w:rPr>
          <w:rFonts w:ascii="Times New Roman" w:eastAsia="Times New Roman" w:hAnsi="Times New Roman"/>
          <w:spacing w:val="-5"/>
        </w:rPr>
        <w:t>же</w:t>
      </w:r>
      <w:r w:rsidRPr="00433094">
        <w:rPr>
          <w:rFonts w:ascii="Times New Roman" w:eastAsia="Times New Roman" w:hAnsi="Times New Roman"/>
          <w:spacing w:val="-3"/>
        </w:rPr>
        <w:t>ни</w:t>
      </w:r>
      <w:r w:rsidRPr="00433094">
        <w:rPr>
          <w:rFonts w:ascii="Times New Roman" w:eastAsia="Times New Roman" w:hAnsi="Times New Roman"/>
        </w:rPr>
        <w:t xml:space="preserve">я </w:t>
      </w:r>
      <w:r w:rsidRPr="00433094">
        <w:rPr>
          <w:rFonts w:ascii="Times New Roman" w:eastAsia="Times New Roman" w:hAnsi="Times New Roman"/>
          <w:spacing w:val="-3"/>
        </w:rPr>
        <w:t>ц</w:t>
      </w:r>
      <w:r w:rsidRPr="00433094">
        <w:rPr>
          <w:rFonts w:ascii="Times New Roman" w:eastAsia="Times New Roman" w:hAnsi="Times New Roman"/>
          <w:spacing w:val="-5"/>
        </w:rPr>
        <w:t>е</w:t>
      </w:r>
      <w:r w:rsidRPr="00433094">
        <w:rPr>
          <w:rFonts w:ascii="Times New Roman" w:eastAsia="Times New Roman" w:hAnsi="Times New Roman"/>
          <w:spacing w:val="-4"/>
        </w:rPr>
        <w:t>л</w:t>
      </w:r>
      <w:r w:rsidRPr="00433094">
        <w:rPr>
          <w:rFonts w:ascii="Times New Roman" w:eastAsia="Times New Roman" w:hAnsi="Times New Roman"/>
        </w:rPr>
        <w:t>и</w:t>
      </w:r>
      <w:r w:rsidRPr="00433094">
        <w:rPr>
          <w:rFonts w:ascii="Times New Roman" w:eastAsia="Times New Roman" w:hAnsi="Times New Roman"/>
          <w:spacing w:val="4"/>
        </w:rPr>
        <w:t xml:space="preserve"> </w:t>
      </w:r>
      <w:r w:rsidRPr="00433094">
        <w:rPr>
          <w:rFonts w:ascii="Times New Roman" w:eastAsia="Times New Roman" w:hAnsi="Times New Roman"/>
        </w:rPr>
        <w:t>и</w:t>
      </w:r>
      <w:r w:rsidRPr="00433094">
        <w:rPr>
          <w:rFonts w:ascii="Times New Roman" w:eastAsia="Times New Roman" w:hAnsi="Times New Roman"/>
          <w:spacing w:val="7"/>
        </w:rPr>
        <w:t xml:space="preserve"> </w:t>
      </w:r>
      <w:r w:rsidRPr="00433094">
        <w:rPr>
          <w:rFonts w:ascii="Times New Roman" w:eastAsia="Times New Roman" w:hAnsi="Times New Roman"/>
          <w:spacing w:val="-4"/>
        </w:rPr>
        <w:t>о</w:t>
      </w:r>
      <w:r w:rsidRPr="00433094">
        <w:rPr>
          <w:rFonts w:ascii="Times New Roman" w:eastAsia="Times New Roman" w:hAnsi="Times New Roman"/>
          <w:spacing w:val="-3"/>
        </w:rPr>
        <w:t>п</w:t>
      </w:r>
      <w:r w:rsidRPr="00433094">
        <w:rPr>
          <w:rFonts w:ascii="Times New Roman" w:eastAsia="Times New Roman" w:hAnsi="Times New Roman"/>
          <w:spacing w:val="-4"/>
        </w:rPr>
        <w:t>р</w:t>
      </w:r>
      <w:r w:rsidRPr="00433094">
        <w:rPr>
          <w:rFonts w:ascii="Times New Roman" w:eastAsia="Times New Roman" w:hAnsi="Times New Roman"/>
          <w:spacing w:val="-5"/>
        </w:rPr>
        <w:t>е</w:t>
      </w:r>
      <w:r w:rsidRPr="00433094">
        <w:rPr>
          <w:rFonts w:ascii="Times New Roman" w:eastAsia="Times New Roman" w:hAnsi="Times New Roman"/>
          <w:spacing w:val="-4"/>
        </w:rPr>
        <w:t>д</w:t>
      </w:r>
      <w:r w:rsidRPr="00433094">
        <w:rPr>
          <w:rFonts w:ascii="Times New Roman" w:eastAsia="Times New Roman" w:hAnsi="Times New Roman"/>
          <w:spacing w:val="-5"/>
        </w:rPr>
        <w:t>е</w:t>
      </w:r>
      <w:r w:rsidRPr="00433094">
        <w:rPr>
          <w:rFonts w:ascii="Times New Roman" w:eastAsia="Times New Roman" w:hAnsi="Times New Roman"/>
          <w:spacing w:val="-4"/>
        </w:rPr>
        <w:t>л</w:t>
      </w:r>
      <w:r w:rsidRPr="00433094">
        <w:rPr>
          <w:rFonts w:ascii="Times New Roman" w:eastAsia="Times New Roman" w:hAnsi="Times New Roman"/>
          <w:spacing w:val="-3"/>
        </w:rPr>
        <w:t>я</w:t>
      </w:r>
      <w:r w:rsidRPr="00433094">
        <w:rPr>
          <w:rFonts w:ascii="Times New Roman" w:eastAsia="Times New Roman" w:hAnsi="Times New Roman"/>
          <w:spacing w:val="-4"/>
        </w:rPr>
        <w:t>ю</w:t>
      </w:r>
      <w:r w:rsidRPr="00433094">
        <w:rPr>
          <w:rFonts w:ascii="Times New Roman" w:eastAsia="Times New Roman" w:hAnsi="Times New Roman"/>
        </w:rPr>
        <w:t>т</w:t>
      </w:r>
      <w:r w:rsidRPr="00433094">
        <w:rPr>
          <w:rFonts w:ascii="Times New Roman" w:eastAsia="Times New Roman" w:hAnsi="Times New Roman"/>
          <w:spacing w:val="2"/>
        </w:rPr>
        <w:t xml:space="preserve"> </w:t>
      </w:r>
      <w:r w:rsidRPr="00433094">
        <w:rPr>
          <w:rFonts w:ascii="Times New Roman" w:eastAsia="Times New Roman" w:hAnsi="Times New Roman"/>
          <w:i/>
          <w:spacing w:val="-5"/>
        </w:rPr>
        <w:t>средства</w:t>
      </w:r>
      <w:r w:rsidRPr="00433094">
        <w:rPr>
          <w:rFonts w:ascii="Times New Roman" w:eastAsia="Times New Roman" w:hAnsi="Times New Roman"/>
        </w:rPr>
        <w:t>.</w:t>
      </w:r>
      <w:r w:rsidRPr="00433094">
        <w:rPr>
          <w:rFonts w:ascii="Times New Roman" w:eastAsia="Times New Roman" w:hAnsi="Times New Roman"/>
          <w:spacing w:val="4"/>
        </w:rPr>
        <w:t xml:space="preserve"> </w:t>
      </w:r>
      <w:r w:rsidRPr="00433094">
        <w:rPr>
          <w:rFonts w:ascii="Times New Roman" w:eastAsia="Times New Roman" w:hAnsi="Times New Roman"/>
          <w:spacing w:val="1"/>
        </w:rPr>
        <w:t>Э</w:t>
      </w:r>
      <w:r w:rsidRPr="00433094">
        <w:rPr>
          <w:rFonts w:ascii="Times New Roman" w:eastAsia="Times New Roman" w:hAnsi="Times New Roman"/>
          <w:spacing w:val="-1"/>
        </w:rPr>
        <w:t>т</w:t>
      </w:r>
      <w:r w:rsidRPr="00433094">
        <w:rPr>
          <w:rFonts w:ascii="Times New Roman" w:eastAsia="Times New Roman" w:hAnsi="Times New Roman"/>
          <w:spacing w:val="1"/>
        </w:rPr>
        <w:t>и</w:t>
      </w:r>
      <w:r w:rsidRPr="00433094">
        <w:rPr>
          <w:rFonts w:ascii="Times New Roman" w:eastAsia="Times New Roman" w:hAnsi="Times New Roman"/>
        </w:rPr>
        <w:t>м</w:t>
      </w:r>
      <w:r w:rsidRPr="00433094">
        <w:rPr>
          <w:rFonts w:ascii="Times New Roman" w:eastAsia="Times New Roman" w:hAnsi="Times New Roman"/>
          <w:spacing w:val="11"/>
        </w:rPr>
        <w:t xml:space="preserve"> </w:t>
      </w:r>
      <w:r w:rsidRPr="00433094">
        <w:rPr>
          <w:rFonts w:ascii="Times New Roman" w:eastAsia="Times New Roman" w:hAnsi="Times New Roman"/>
          <w:spacing w:val="1"/>
        </w:rPr>
        <w:t>п</w:t>
      </w:r>
      <w:r w:rsidRPr="00433094">
        <w:rPr>
          <w:rFonts w:ascii="Times New Roman" w:eastAsia="Times New Roman" w:hAnsi="Times New Roman"/>
        </w:rPr>
        <w:t>ро</w:t>
      </w:r>
      <w:r w:rsidRPr="00433094">
        <w:rPr>
          <w:rFonts w:ascii="Times New Roman" w:eastAsia="Times New Roman" w:hAnsi="Times New Roman"/>
          <w:spacing w:val="1"/>
        </w:rPr>
        <w:t>ц</w:t>
      </w:r>
      <w:r w:rsidRPr="00433094">
        <w:rPr>
          <w:rFonts w:ascii="Times New Roman" w:eastAsia="Times New Roman" w:hAnsi="Times New Roman"/>
          <w:spacing w:val="-1"/>
        </w:rPr>
        <w:t>есс</w:t>
      </w:r>
      <w:r w:rsidRPr="00433094">
        <w:rPr>
          <w:rFonts w:ascii="Times New Roman" w:eastAsia="Times New Roman" w:hAnsi="Times New Roman"/>
        </w:rPr>
        <w:t>ом</w:t>
      </w:r>
      <w:r w:rsidRPr="00433094">
        <w:rPr>
          <w:rFonts w:ascii="Times New Roman" w:eastAsia="Times New Roman" w:hAnsi="Times New Roman"/>
          <w:spacing w:val="13"/>
        </w:rPr>
        <w:t xml:space="preserve"> </w:t>
      </w:r>
      <w:r w:rsidRPr="00433094">
        <w:rPr>
          <w:rFonts w:ascii="Times New Roman" w:eastAsia="Times New Roman" w:hAnsi="Times New Roman"/>
          <w:spacing w:val="-4"/>
        </w:rPr>
        <w:t>ру</w:t>
      </w:r>
      <w:r w:rsidRPr="00433094">
        <w:rPr>
          <w:rFonts w:ascii="Times New Roman" w:eastAsia="Times New Roman" w:hAnsi="Times New Roman"/>
          <w:spacing w:val="-5"/>
        </w:rPr>
        <w:t>к</w:t>
      </w:r>
      <w:r w:rsidRPr="00433094">
        <w:rPr>
          <w:rFonts w:ascii="Times New Roman" w:eastAsia="Times New Roman" w:hAnsi="Times New Roman"/>
          <w:spacing w:val="-4"/>
        </w:rPr>
        <w:t>овод</w:t>
      </w:r>
      <w:r w:rsidRPr="00433094">
        <w:rPr>
          <w:rFonts w:ascii="Times New Roman" w:eastAsia="Times New Roman" w:hAnsi="Times New Roman"/>
          <w:spacing w:val="-3"/>
        </w:rPr>
        <w:t>и</w:t>
      </w:r>
      <w:r w:rsidRPr="00433094">
        <w:rPr>
          <w:rFonts w:ascii="Times New Roman" w:eastAsia="Times New Roman" w:hAnsi="Times New Roman"/>
        </w:rPr>
        <w:t>т</w:t>
      </w:r>
      <w:r w:rsidRPr="00433094">
        <w:rPr>
          <w:rFonts w:ascii="Times New Roman" w:eastAsia="Times New Roman" w:hAnsi="Times New Roman"/>
          <w:spacing w:val="-13"/>
        </w:rPr>
        <w:t xml:space="preserve"> </w:t>
      </w:r>
      <w:r w:rsidRPr="00433094">
        <w:rPr>
          <w:rFonts w:ascii="Times New Roman" w:eastAsia="Times New Roman" w:hAnsi="Times New Roman"/>
          <w:spacing w:val="-4"/>
        </w:rPr>
        <w:t>уч</w:t>
      </w:r>
      <w:r w:rsidRPr="00433094">
        <w:rPr>
          <w:rFonts w:ascii="Times New Roman" w:eastAsia="Times New Roman" w:hAnsi="Times New Roman"/>
          <w:spacing w:val="-3"/>
        </w:rPr>
        <w:t>и</w:t>
      </w:r>
      <w:r w:rsidRPr="00433094">
        <w:rPr>
          <w:rFonts w:ascii="Times New Roman" w:eastAsia="Times New Roman" w:hAnsi="Times New Roman"/>
          <w:spacing w:val="-5"/>
        </w:rPr>
        <w:t>те</w:t>
      </w:r>
      <w:r w:rsidRPr="00433094">
        <w:rPr>
          <w:rFonts w:ascii="Times New Roman" w:eastAsia="Times New Roman" w:hAnsi="Times New Roman"/>
          <w:spacing w:val="-4"/>
        </w:rPr>
        <w:t>л</w:t>
      </w:r>
      <w:r w:rsidRPr="00433094">
        <w:rPr>
          <w:rFonts w:ascii="Times New Roman" w:eastAsia="Times New Roman" w:hAnsi="Times New Roman"/>
          <w:spacing w:val="-3"/>
        </w:rPr>
        <w:t>ь</w:t>
      </w:r>
      <w:r w:rsidRPr="00433094">
        <w:rPr>
          <w:rFonts w:ascii="Times New Roman" w:eastAsia="Times New Roman" w:hAnsi="Times New Roman"/>
        </w:rPr>
        <w:t>.</w:t>
      </w:r>
    </w:p>
    <w:p w:rsidR="00F003BA" w:rsidRPr="00433094" w:rsidRDefault="00F003BA" w:rsidP="00F003BA">
      <w:pPr>
        <w:spacing w:after="0" w:line="240" w:lineRule="auto"/>
        <w:jc w:val="both"/>
        <w:rPr>
          <w:rFonts w:ascii="Times New Roman" w:eastAsia="Times New Roman" w:hAnsi="Times New Roman"/>
        </w:rPr>
      </w:pPr>
      <w:r w:rsidRPr="00433094">
        <w:rPr>
          <w:rFonts w:ascii="Times New Roman" w:eastAsia="Times New Roman" w:hAnsi="Times New Roman"/>
          <w:i/>
        </w:rPr>
        <w:lastRenderedPageBreak/>
        <w:t>5. Реализация</w:t>
      </w:r>
      <w:r w:rsidRPr="00433094">
        <w:rPr>
          <w:rFonts w:ascii="Times New Roman" w:eastAsia="Times New Roman" w:hAnsi="Times New Roman"/>
          <w:i/>
          <w:spacing w:val="-7"/>
        </w:rPr>
        <w:t xml:space="preserve"> </w:t>
      </w:r>
      <w:r w:rsidRPr="00433094">
        <w:rPr>
          <w:rFonts w:ascii="Times New Roman" w:eastAsia="Times New Roman" w:hAnsi="Times New Roman"/>
          <w:i/>
        </w:rPr>
        <w:t>построенного</w:t>
      </w:r>
      <w:r w:rsidRPr="00433094">
        <w:rPr>
          <w:rFonts w:ascii="Times New Roman" w:eastAsia="Times New Roman" w:hAnsi="Times New Roman"/>
          <w:i/>
          <w:spacing w:val="-6"/>
        </w:rPr>
        <w:t xml:space="preserve"> </w:t>
      </w:r>
      <w:r w:rsidRPr="00433094">
        <w:rPr>
          <w:rFonts w:ascii="Times New Roman" w:eastAsia="Times New Roman" w:hAnsi="Times New Roman"/>
          <w:i/>
        </w:rPr>
        <w:t>проекта.</w:t>
      </w:r>
    </w:p>
    <w:p w:rsidR="00F003BA" w:rsidRPr="00433094" w:rsidRDefault="00F003BA" w:rsidP="00F003BA">
      <w:pPr>
        <w:spacing w:after="0" w:line="240" w:lineRule="auto"/>
        <w:jc w:val="both"/>
        <w:rPr>
          <w:rFonts w:ascii="Times New Roman" w:hAnsi="Times New Roman"/>
        </w:rPr>
      </w:pPr>
    </w:p>
    <w:p w:rsidR="00F003BA" w:rsidRPr="00433094" w:rsidRDefault="00F003BA" w:rsidP="00F003BA">
      <w:pPr>
        <w:spacing w:after="0" w:line="240" w:lineRule="auto"/>
        <w:ind w:firstLine="539"/>
        <w:jc w:val="both"/>
        <w:rPr>
          <w:rFonts w:ascii="Times New Roman" w:eastAsia="Times New Roman" w:hAnsi="Times New Roman"/>
        </w:rPr>
      </w:pPr>
      <w:r w:rsidRPr="00433094">
        <w:rPr>
          <w:rFonts w:ascii="Times New Roman" w:eastAsia="Times New Roman" w:hAnsi="Times New Roman"/>
          <w:spacing w:val="2"/>
        </w:rPr>
        <w:t>Н</w:t>
      </w:r>
      <w:r w:rsidRPr="00433094">
        <w:rPr>
          <w:rFonts w:ascii="Times New Roman" w:eastAsia="Times New Roman" w:hAnsi="Times New Roman"/>
        </w:rPr>
        <w:t>а</w:t>
      </w:r>
      <w:r w:rsidRPr="00433094">
        <w:rPr>
          <w:rFonts w:ascii="Times New Roman" w:eastAsia="Times New Roman" w:hAnsi="Times New Roman"/>
          <w:spacing w:val="3"/>
        </w:rPr>
        <w:t xml:space="preserve"> </w:t>
      </w:r>
      <w:r w:rsidRPr="00433094">
        <w:rPr>
          <w:rFonts w:ascii="Times New Roman" w:eastAsia="Times New Roman" w:hAnsi="Times New Roman"/>
          <w:spacing w:val="2"/>
        </w:rPr>
        <w:t>д</w:t>
      </w:r>
      <w:r w:rsidRPr="00433094">
        <w:rPr>
          <w:rFonts w:ascii="Times New Roman" w:eastAsia="Times New Roman" w:hAnsi="Times New Roman"/>
          <w:spacing w:val="1"/>
        </w:rPr>
        <w:t>а</w:t>
      </w:r>
      <w:r w:rsidRPr="00433094">
        <w:rPr>
          <w:rFonts w:ascii="Times New Roman" w:eastAsia="Times New Roman" w:hAnsi="Times New Roman"/>
          <w:spacing w:val="3"/>
        </w:rPr>
        <w:t>нн</w:t>
      </w:r>
      <w:r w:rsidRPr="00433094">
        <w:rPr>
          <w:rFonts w:ascii="Times New Roman" w:eastAsia="Times New Roman" w:hAnsi="Times New Roman"/>
          <w:spacing w:val="2"/>
        </w:rPr>
        <w:t>о</w:t>
      </w:r>
      <w:r w:rsidRPr="00433094">
        <w:rPr>
          <w:rFonts w:ascii="Times New Roman" w:eastAsia="Times New Roman" w:hAnsi="Times New Roman"/>
        </w:rPr>
        <w:t>м</w:t>
      </w:r>
      <w:r w:rsidRPr="00433094">
        <w:rPr>
          <w:rFonts w:ascii="Times New Roman" w:eastAsia="Times New Roman" w:hAnsi="Times New Roman"/>
          <w:spacing w:val="1"/>
        </w:rPr>
        <w:t xml:space="preserve"> </w:t>
      </w:r>
      <w:r w:rsidRPr="00433094">
        <w:rPr>
          <w:rFonts w:ascii="Times New Roman" w:eastAsia="Times New Roman" w:hAnsi="Times New Roman"/>
          <w:spacing w:val="2"/>
        </w:rPr>
        <w:t>э</w:t>
      </w:r>
      <w:r w:rsidRPr="00433094">
        <w:rPr>
          <w:rFonts w:ascii="Times New Roman" w:eastAsia="Times New Roman" w:hAnsi="Times New Roman"/>
          <w:spacing w:val="1"/>
        </w:rPr>
        <w:t>та</w:t>
      </w:r>
      <w:r w:rsidRPr="00433094">
        <w:rPr>
          <w:rFonts w:ascii="Times New Roman" w:eastAsia="Times New Roman" w:hAnsi="Times New Roman"/>
          <w:spacing w:val="3"/>
        </w:rPr>
        <w:t>п</w:t>
      </w:r>
      <w:r w:rsidRPr="00433094">
        <w:rPr>
          <w:rFonts w:ascii="Times New Roman" w:eastAsia="Times New Roman" w:hAnsi="Times New Roman"/>
        </w:rPr>
        <w:t>е</w:t>
      </w:r>
      <w:r w:rsidRPr="00433094">
        <w:rPr>
          <w:rFonts w:ascii="Times New Roman" w:eastAsia="Times New Roman" w:hAnsi="Times New Roman"/>
          <w:spacing w:val="3"/>
        </w:rPr>
        <w:t xml:space="preserve"> </w:t>
      </w:r>
      <w:r w:rsidRPr="00433094">
        <w:rPr>
          <w:rFonts w:ascii="Times New Roman" w:eastAsia="Times New Roman" w:hAnsi="Times New Roman"/>
          <w:spacing w:val="2"/>
        </w:rPr>
        <w:t>о</w:t>
      </w:r>
      <w:r w:rsidRPr="00433094">
        <w:rPr>
          <w:rFonts w:ascii="Times New Roman" w:eastAsia="Times New Roman" w:hAnsi="Times New Roman"/>
          <w:spacing w:val="1"/>
        </w:rPr>
        <w:t>с</w:t>
      </w:r>
      <w:r w:rsidRPr="00433094">
        <w:rPr>
          <w:rFonts w:ascii="Times New Roman" w:eastAsia="Times New Roman" w:hAnsi="Times New Roman"/>
          <w:spacing w:val="2"/>
        </w:rPr>
        <w:t>ущ</w:t>
      </w:r>
      <w:r w:rsidRPr="00433094">
        <w:rPr>
          <w:rFonts w:ascii="Times New Roman" w:eastAsia="Times New Roman" w:hAnsi="Times New Roman"/>
          <w:spacing w:val="1"/>
        </w:rPr>
        <w:t>ест</w:t>
      </w:r>
      <w:r w:rsidRPr="00433094">
        <w:rPr>
          <w:rFonts w:ascii="Times New Roman" w:eastAsia="Times New Roman" w:hAnsi="Times New Roman"/>
          <w:spacing w:val="2"/>
        </w:rPr>
        <w:t>вл</w:t>
      </w:r>
      <w:r w:rsidRPr="00433094">
        <w:rPr>
          <w:rFonts w:ascii="Times New Roman" w:eastAsia="Times New Roman" w:hAnsi="Times New Roman"/>
          <w:spacing w:val="3"/>
        </w:rPr>
        <w:t>я</w:t>
      </w:r>
      <w:r w:rsidRPr="00433094">
        <w:rPr>
          <w:rFonts w:ascii="Times New Roman" w:eastAsia="Times New Roman" w:hAnsi="Times New Roman"/>
          <w:spacing w:val="1"/>
        </w:rPr>
        <w:t>етс</w:t>
      </w:r>
      <w:r w:rsidRPr="00433094">
        <w:rPr>
          <w:rFonts w:ascii="Times New Roman" w:eastAsia="Times New Roman" w:hAnsi="Times New Roman"/>
        </w:rPr>
        <w:t>я</w:t>
      </w:r>
      <w:r w:rsidRPr="00433094">
        <w:rPr>
          <w:rFonts w:ascii="Times New Roman" w:eastAsia="Times New Roman" w:hAnsi="Times New Roman"/>
          <w:spacing w:val="3"/>
        </w:rPr>
        <w:t xml:space="preserve"> </w:t>
      </w:r>
      <w:r w:rsidRPr="00433094">
        <w:rPr>
          <w:rFonts w:ascii="Times New Roman" w:eastAsia="Times New Roman" w:hAnsi="Times New Roman"/>
          <w:spacing w:val="2"/>
        </w:rPr>
        <w:t>р</w:t>
      </w:r>
      <w:r w:rsidRPr="00433094">
        <w:rPr>
          <w:rFonts w:ascii="Times New Roman" w:eastAsia="Times New Roman" w:hAnsi="Times New Roman"/>
          <w:spacing w:val="1"/>
        </w:rPr>
        <w:t>еа</w:t>
      </w:r>
      <w:r w:rsidRPr="00433094">
        <w:rPr>
          <w:rFonts w:ascii="Times New Roman" w:eastAsia="Times New Roman" w:hAnsi="Times New Roman"/>
          <w:spacing w:val="2"/>
        </w:rPr>
        <w:t>л</w:t>
      </w:r>
      <w:r w:rsidRPr="00433094">
        <w:rPr>
          <w:rFonts w:ascii="Times New Roman" w:eastAsia="Times New Roman" w:hAnsi="Times New Roman"/>
          <w:spacing w:val="3"/>
        </w:rPr>
        <w:t>и</w:t>
      </w:r>
      <w:r w:rsidRPr="00433094">
        <w:rPr>
          <w:rFonts w:ascii="Times New Roman" w:eastAsia="Times New Roman" w:hAnsi="Times New Roman"/>
          <w:spacing w:val="2"/>
        </w:rPr>
        <w:t>з</w:t>
      </w:r>
      <w:r w:rsidRPr="00433094">
        <w:rPr>
          <w:rFonts w:ascii="Times New Roman" w:eastAsia="Times New Roman" w:hAnsi="Times New Roman"/>
          <w:spacing w:val="1"/>
        </w:rPr>
        <w:t>а</w:t>
      </w:r>
      <w:r w:rsidRPr="00433094">
        <w:rPr>
          <w:rFonts w:ascii="Times New Roman" w:eastAsia="Times New Roman" w:hAnsi="Times New Roman"/>
          <w:spacing w:val="3"/>
        </w:rPr>
        <w:t>ци</w:t>
      </w:r>
      <w:r w:rsidRPr="00433094">
        <w:rPr>
          <w:rFonts w:ascii="Times New Roman" w:eastAsia="Times New Roman" w:hAnsi="Times New Roman"/>
        </w:rPr>
        <w:t>я</w:t>
      </w:r>
      <w:r w:rsidRPr="00433094">
        <w:rPr>
          <w:rFonts w:ascii="Times New Roman" w:eastAsia="Times New Roman" w:hAnsi="Times New Roman"/>
          <w:spacing w:val="1"/>
        </w:rPr>
        <w:t xml:space="preserve"> </w:t>
      </w:r>
      <w:r w:rsidRPr="00433094">
        <w:rPr>
          <w:rFonts w:ascii="Times New Roman" w:eastAsia="Times New Roman" w:hAnsi="Times New Roman"/>
          <w:spacing w:val="3"/>
        </w:rPr>
        <w:t>п</w:t>
      </w:r>
      <w:r w:rsidRPr="00433094">
        <w:rPr>
          <w:rFonts w:ascii="Times New Roman" w:eastAsia="Times New Roman" w:hAnsi="Times New Roman"/>
          <w:spacing w:val="2"/>
        </w:rPr>
        <w:t>о</w:t>
      </w:r>
      <w:r w:rsidRPr="00433094">
        <w:rPr>
          <w:rFonts w:ascii="Times New Roman" w:eastAsia="Times New Roman" w:hAnsi="Times New Roman"/>
          <w:spacing w:val="1"/>
        </w:rPr>
        <w:t>ст</w:t>
      </w:r>
      <w:r w:rsidRPr="00433094">
        <w:rPr>
          <w:rFonts w:ascii="Times New Roman" w:eastAsia="Times New Roman" w:hAnsi="Times New Roman"/>
          <w:spacing w:val="2"/>
        </w:rPr>
        <w:t>ро</w:t>
      </w:r>
      <w:r w:rsidRPr="00433094">
        <w:rPr>
          <w:rFonts w:ascii="Times New Roman" w:eastAsia="Times New Roman" w:hAnsi="Times New Roman"/>
          <w:spacing w:val="1"/>
        </w:rPr>
        <w:t>е</w:t>
      </w:r>
      <w:r w:rsidRPr="00433094">
        <w:rPr>
          <w:rFonts w:ascii="Times New Roman" w:eastAsia="Times New Roman" w:hAnsi="Times New Roman"/>
          <w:spacing w:val="3"/>
        </w:rPr>
        <w:t>нн</w:t>
      </w:r>
      <w:r w:rsidRPr="00433094">
        <w:rPr>
          <w:rFonts w:ascii="Times New Roman" w:eastAsia="Times New Roman" w:hAnsi="Times New Roman"/>
          <w:spacing w:val="2"/>
        </w:rPr>
        <w:t>о</w:t>
      </w:r>
      <w:r w:rsidRPr="00433094">
        <w:rPr>
          <w:rFonts w:ascii="Times New Roman" w:eastAsia="Times New Roman" w:hAnsi="Times New Roman"/>
          <w:spacing w:val="3"/>
        </w:rPr>
        <w:t>г</w:t>
      </w:r>
      <w:r w:rsidRPr="00433094">
        <w:rPr>
          <w:rFonts w:ascii="Times New Roman" w:eastAsia="Times New Roman" w:hAnsi="Times New Roman"/>
        </w:rPr>
        <w:t xml:space="preserve">о </w:t>
      </w:r>
      <w:r w:rsidRPr="00433094">
        <w:rPr>
          <w:rFonts w:ascii="Times New Roman" w:eastAsia="Times New Roman" w:hAnsi="Times New Roman"/>
          <w:spacing w:val="3"/>
        </w:rPr>
        <w:t>п</w:t>
      </w:r>
      <w:r w:rsidRPr="00433094">
        <w:rPr>
          <w:rFonts w:ascii="Times New Roman" w:eastAsia="Times New Roman" w:hAnsi="Times New Roman"/>
          <w:spacing w:val="2"/>
        </w:rPr>
        <w:t>ро</w:t>
      </w:r>
      <w:r w:rsidRPr="00433094">
        <w:rPr>
          <w:rFonts w:ascii="Times New Roman" w:eastAsia="Times New Roman" w:hAnsi="Times New Roman"/>
          <w:spacing w:val="1"/>
        </w:rPr>
        <w:t>екта</w:t>
      </w:r>
      <w:r w:rsidRPr="00433094">
        <w:rPr>
          <w:rFonts w:ascii="Times New Roman" w:eastAsia="Times New Roman" w:hAnsi="Times New Roman"/>
        </w:rPr>
        <w:t xml:space="preserve">: </w:t>
      </w:r>
      <w:r w:rsidRPr="00433094">
        <w:rPr>
          <w:rFonts w:ascii="Times New Roman" w:eastAsia="Times New Roman" w:hAnsi="Times New Roman"/>
          <w:spacing w:val="-2"/>
        </w:rPr>
        <w:t>об</w:t>
      </w:r>
      <w:r w:rsidRPr="00433094">
        <w:rPr>
          <w:rFonts w:ascii="Times New Roman" w:eastAsia="Times New Roman" w:hAnsi="Times New Roman"/>
          <w:spacing w:val="-3"/>
        </w:rPr>
        <w:t>с</w:t>
      </w:r>
      <w:r w:rsidRPr="00433094">
        <w:rPr>
          <w:rFonts w:ascii="Times New Roman" w:eastAsia="Times New Roman" w:hAnsi="Times New Roman"/>
          <w:spacing w:val="-2"/>
        </w:rPr>
        <w:t>у</w:t>
      </w:r>
      <w:r w:rsidRPr="00433094">
        <w:rPr>
          <w:rFonts w:ascii="Times New Roman" w:eastAsia="Times New Roman" w:hAnsi="Times New Roman"/>
          <w:spacing w:val="-3"/>
        </w:rPr>
        <w:t>ж</w:t>
      </w:r>
      <w:r w:rsidRPr="00433094">
        <w:rPr>
          <w:rFonts w:ascii="Times New Roman" w:eastAsia="Times New Roman" w:hAnsi="Times New Roman"/>
          <w:spacing w:val="-2"/>
        </w:rPr>
        <w:t>д</w:t>
      </w:r>
      <w:r w:rsidRPr="00433094">
        <w:rPr>
          <w:rFonts w:ascii="Times New Roman" w:eastAsia="Times New Roman" w:hAnsi="Times New Roman"/>
          <w:spacing w:val="-3"/>
        </w:rPr>
        <w:t>а</w:t>
      </w:r>
      <w:r w:rsidRPr="00433094">
        <w:rPr>
          <w:rFonts w:ascii="Times New Roman" w:eastAsia="Times New Roman" w:hAnsi="Times New Roman"/>
          <w:spacing w:val="-2"/>
        </w:rPr>
        <w:t>ю</w:t>
      </w:r>
      <w:r w:rsidRPr="00433094">
        <w:rPr>
          <w:rFonts w:ascii="Times New Roman" w:eastAsia="Times New Roman" w:hAnsi="Times New Roman"/>
          <w:spacing w:val="-3"/>
        </w:rPr>
        <w:t>тс</w:t>
      </w:r>
      <w:r w:rsidRPr="00433094">
        <w:rPr>
          <w:rFonts w:ascii="Times New Roman" w:eastAsia="Times New Roman" w:hAnsi="Times New Roman"/>
        </w:rPr>
        <w:t>я</w:t>
      </w:r>
      <w:r w:rsidRPr="00433094">
        <w:rPr>
          <w:rFonts w:ascii="Times New Roman" w:eastAsia="Times New Roman" w:hAnsi="Times New Roman"/>
          <w:spacing w:val="4"/>
        </w:rPr>
        <w:t xml:space="preserve"> </w:t>
      </w:r>
      <w:r w:rsidRPr="00433094">
        <w:rPr>
          <w:rFonts w:ascii="Times New Roman" w:eastAsia="Times New Roman" w:hAnsi="Times New Roman"/>
          <w:spacing w:val="-2"/>
        </w:rPr>
        <w:t>р</w:t>
      </w:r>
      <w:r w:rsidRPr="00433094">
        <w:rPr>
          <w:rFonts w:ascii="Times New Roman" w:eastAsia="Times New Roman" w:hAnsi="Times New Roman"/>
          <w:spacing w:val="-3"/>
        </w:rPr>
        <w:t>а</w:t>
      </w:r>
      <w:r w:rsidRPr="00433094">
        <w:rPr>
          <w:rFonts w:ascii="Times New Roman" w:eastAsia="Times New Roman" w:hAnsi="Times New Roman"/>
          <w:spacing w:val="-2"/>
        </w:rPr>
        <w:t>зл</w:t>
      </w:r>
      <w:r w:rsidRPr="00433094">
        <w:rPr>
          <w:rFonts w:ascii="Times New Roman" w:eastAsia="Times New Roman" w:hAnsi="Times New Roman"/>
          <w:spacing w:val="-1"/>
        </w:rPr>
        <w:t>и</w:t>
      </w:r>
      <w:r w:rsidRPr="00433094">
        <w:rPr>
          <w:rFonts w:ascii="Times New Roman" w:eastAsia="Times New Roman" w:hAnsi="Times New Roman"/>
          <w:spacing w:val="-2"/>
        </w:rPr>
        <w:t>ч</w:t>
      </w:r>
      <w:r w:rsidRPr="00433094">
        <w:rPr>
          <w:rFonts w:ascii="Times New Roman" w:eastAsia="Times New Roman" w:hAnsi="Times New Roman"/>
          <w:spacing w:val="-1"/>
        </w:rPr>
        <w:t>н</w:t>
      </w:r>
      <w:r w:rsidRPr="00433094">
        <w:rPr>
          <w:rFonts w:ascii="Times New Roman" w:eastAsia="Times New Roman" w:hAnsi="Times New Roman"/>
          <w:spacing w:val="-2"/>
        </w:rPr>
        <w:t>ы</w:t>
      </w:r>
      <w:r w:rsidRPr="00433094">
        <w:rPr>
          <w:rFonts w:ascii="Times New Roman" w:eastAsia="Times New Roman" w:hAnsi="Times New Roman"/>
        </w:rPr>
        <w:t>е</w:t>
      </w:r>
      <w:r w:rsidRPr="00433094">
        <w:rPr>
          <w:rFonts w:ascii="Times New Roman" w:eastAsia="Times New Roman" w:hAnsi="Times New Roman"/>
          <w:spacing w:val="3"/>
        </w:rPr>
        <w:t xml:space="preserve"> </w:t>
      </w:r>
      <w:r w:rsidRPr="00433094">
        <w:rPr>
          <w:rFonts w:ascii="Times New Roman" w:eastAsia="Times New Roman" w:hAnsi="Times New Roman"/>
          <w:spacing w:val="-2"/>
        </w:rPr>
        <w:t>в</w:t>
      </w:r>
      <w:r w:rsidRPr="00433094">
        <w:rPr>
          <w:rFonts w:ascii="Times New Roman" w:eastAsia="Times New Roman" w:hAnsi="Times New Roman"/>
          <w:spacing w:val="-3"/>
        </w:rPr>
        <w:t>а</w:t>
      </w:r>
      <w:r w:rsidRPr="00433094">
        <w:rPr>
          <w:rFonts w:ascii="Times New Roman" w:eastAsia="Times New Roman" w:hAnsi="Times New Roman"/>
          <w:spacing w:val="-2"/>
        </w:rPr>
        <w:t>р</w:t>
      </w:r>
      <w:r w:rsidRPr="00433094">
        <w:rPr>
          <w:rFonts w:ascii="Times New Roman" w:eastAsia="Times New Roman" w:hAnsi="Times New Roman"/>
          <w:spacing w:val="-1"/>
        </w:rPr>
        <w:t>и</w:t>
      </w:r>
      <w:r w:rsidRPr="00433094">
        <w:rPr>
          <w:rFonts w:ascii="Times New Roman" w:eastAsia="Times New Roman" w:hAnsi="Times New Roman"/>
          <w:spacing w:val="-3"/>
        </w:rPr>
        <w:t>а</w:t>
      </w:r>
      <w:r w:rsidRPr="00433094">
        <w:rPr>
          <w:rFonts w:ascii="Times New Roman" w:eastAsia="Times New Roman" w:hAnsi="Times New Roman"/>
          <w:spacing w:val="-1"/>
        </w:rPr>
        <w:t>н</w:t>
      </w:r>
      <w:r w:rsidRPr="00433094">
        <w:rPr>
          <w:rFonts w:ascii="Times New Roman" w:eastAsia="Times New Roman" w:hAnsi="Times New Roman"/>
          <w:spacing w:val="-3"/>
        </w:rPr>
        <w:t>т</w:t>
      </w:r>
      <w:r w:rsidRPr="00433094">
        <w:rPr>
          <w:rFonts w:ascii="Times New Roman" w:eastAsia="Times New Roman" w:hAnsi="Times New Roman"/>
          <w:spacing w:val="-2"/>
        </w:rPr>
        <w:t>ы</w:t>
      </w:r>
      <w:r w:rsidRPr="00433094">
        <w:rPr>
          <w:rFonts w:ascii="Times New Roman" w:eastAsia="Times New Roman" w:hAnsi="Times New Roman"/>
        </w:rPr>
        <w:t>,</w:t>
      </w:r>
      <w:r w:rsidRPr="00433094">
        <w:rPr>
          <w:rFonts w:ascii="Times New Roman" w:eastAsia="Times New Roman" w:hAnsi="Times New Roman"/>
          <w:spacing w:val="3"/>
        </w:rPr>
        <w:t xml:space="preserve"> </w:t>
      </w:r>
      <w:r w:rsidRPr="00433094">
        <w:rPr>
          <w:rFonts w:ascii="Times New Roman" w:eastAsia="Times New Roman" w:hAnsi="Times New Roman"/>
        </w:rPr>
        <w:t>п</w:t>
      </w:r>
      <w:r w:rsidRPr="00433094">
        <w:rPr>
          <w:rFonts w:ascii="Times New Roman" w:eastAsia="Times New Roman" w:hAnsi="Times New Roman"/>
          <w:spacing w:val="-2"/>
        </w:rPr>
        <w:t>р</w:t>
      </w:r>
      <w:r w:rsidRPr="00433094">
        <w:rPr>
          <w:rFonts w:ascii="Times New Roman" w:eastAsia="Times New Roman" w:hAnsi="Times New Roman"/>
          <w:spacing w:val="-3"/>
        </w:rPr>
        <w:t>е</w:t>
      </w:r>
      <w:r w:rsidRPr="00433094">
        <w:rPr>
          <w:rFonts w:ascii="Times New Roman" w:eastAsia="Times New Roman" w:hAnsi="Times New Roman"/>
          <w:spacing w:val="-2"/>
        </w:rPr>
        <w:t>дло</w:t>
      </w:r>
      <w:r w:rsidRPr="00433094">
        <w:rPr>
          <w:rFonts w:ascii="Times New Roman" w:eastAsia="Times New Roman" w:hAnsi="Times New Roman"/>
          <w:spacing w:val="-3"/>
        </w:rPr>
        <w:t>же</w:t>
      </w:r>
      <w:r w:rsidRPr="00433094">
        <w:rPr>
          <w:rFonts w:ascii="Times New Roman" w:eastAsia="Times New Roman" w:hAnsi="Times New Roman"/>
          <w:spacing w:val="-1"/>
        </w:rPr>
        <w:t>нн</w:t>
      </w:r>
      <w:r w:rsidRPr="00433094">
        <w:rPr>
          <w:rFonts w:ascii="Times New Roman" w:eastAsia="Times New Roman" w:hAnsi="Times New Roman"/>
          <w:spacing w:val="-2"/>
        </w:rPr>
        <w:t>ы</w:t>
      </w:r>
      <w:r w:rsidRPr="00433094">
        <w:rPr>
          <w:rFonts w:ascii="Times New Roman" w:eastAsia="Times New Roman" w:hAnsi="Times New Roman"/>
        </w:rPr>
        <w:t xml:space="preserve">е </w:t>
      </w:r>
      <w:r w:rsidRPr="00433094">
        <w:rPr>
          <w:rFonts w:ascii="Times New Roman" w:eastAsia="Times New Roman" w:hAnsi="Times New Roman"/>
          <w:spacing w:val="-1"/>
        </w:rPr>
        <w:t>у</w:t>
      </w:r>
      <w:r w:rsidRPr="00433094">
        <w:rPr>
          <w:rFonts w:ascii="Times New Roman" w:eastAsia="Times New Roman" w:hAnsi="Times New Roman"/>
          <w:spacing w:val="-2"/>
        </w:rPr>
        <w:t>ч</w:t>
      </w:r>
      <w:r w:rsidRPr="00433094">
        <w:rPr>
          <w:rFonts w:ascii="Times New Roman" w:eastAsia="Times New Roman" w:hAnsi="Times New Roman"/>
          <w:spacing w:val="-3"/>
        </w:rPr>
        <w:t>а</w:t>
      </w:r>
      <w:r w:rsidRPr="00433094">
        <w:rPr>
          <w:rFonts w:ascii="Times New Roman" w:eastAsia="Times New Roman" w:hAnsi="Times New Roman"/>
          <w:spacing w:val="-2"/>
        </w:rPr>
        <w:t>щ</w:t>
      </w:r>
      <w:r w:rsidRPr="00433094">
        <w:rPr>
          <w:rFonts w:ascii="Times New Roman" w:eastAsia="Times New Roman" w:hAnsi="Times New Roman"/>
          <w:spacing w:val="-1"/>
        </w:rPr>
        <w:t>и</w:t>
      </w:r>
      <w:r w:rsidRPr="00433094">
        <w:rPr>
          <w:rFonts w:ascii="Times New Roman" w:eastAsia="Times New Roman" w:hAnsi="Times New Roman"/>
          <w:spacing w:val="-2"/>
        </w:rPr>
        <w:t>м</w:t>
      </w:r>
      <w:r w:rsidRPr="00433094">
        <w:rPr>
          <w:rFonts w:ascii="Times New Roman" w:eastAsia="Times New Roman" w:hAnsi="Times New Roman"/>
          <w:spacing w:val="-1"/>
        </w:rPr>
        <w:t>и</w:t>
      </w:r>
      <w:r w:rsidRPr="00433094">
        <w:rPr>
          <w:rFonts w:ascii="Times New Roman" w:eastAsia="Times New Roman" w:hAnsi="Times New Roman"/>
          <w:spacing w:val="-3"/>
        </w:rPr>
        <w:t>с</w:t>
      </w:r>
      <w:r w:rsidRPr="00433094">
        <w:rPr>
          <w:rFonts w:ascii="Times New Roman" w:eastAsia="Times New Roman" w:hAnsi="Times New Roman"/>
          <w:spacing w:val="-1"/>
        </w:rPr>
        <w:t>я</w:t>
      </w:r>
      <w:r w:rsidRPr="00433094">
        <w:rPr>
          <w:rFonts w:ascii="Times New Roman" w:eastAsia="Times New Roman" w:hAnsi="Times New Roman"/>
        </w:rPr>
        <w:t>,</w:t>
      </w:r>
      <w:r w:rsidRPr="00433094">
        <w:rPr>
          <w:rFonts w:ascii="Times New Roman" w:eastAsia="Times New Roman" w:hAnsi="Times New Roman"/>
          <w:spacing w:val="5"/>
        </w:rPr>
        <w:t xml:space="preserve"> </w:t>
      </w:r>
      <w:r w:rsidRPr="00433094">
        <w:rPr>
          <w:rFonts w:ascii="Times New Roman" w:eastAsia="Times New Roman" w:hAnsi="Times New Roman"/>
        </w:rPr>
        <w:t>и</w:t>
      </w:r>
      <w:r w:rsidRPr="00433094">
        <w:rPr>
          <w:rFonts w:ascii="Times New Roman" w:eastAsia="Times New Roman" w:hAnsi="Times New Roman"/>
          <w:spacing w:val="8"/>
        </w:rPr>
        <w:t xml:space="preserve"> </w:t>
      </w:r>
      <w:r w:rsidRPr="00433094">
        <w:rPr>
          <w:rFonts w:ascii="Times New Roman" w:eastAsia="Times New Roman" w:hAnsi="Times New Roman"/>
          <w:spacing w:val="-1"/>
        </w:rPr>
        <w:t>в</w:t>
      </w:r>
      <w:r w:rsidRPr="00433094">
        <w:rPr>
          <w:rFonts w:ascii="Times New Roman" w:eastAsia="Times New Roman" w:hAnsi="Times New Roman"/>
          <w:spacing w:val="-2"/>
        </w:rPr>
        <w:t>ыб</w:t>
      </w:r>
      <w:r w:rsidRPr="00433094">
        <w:rPr>
          <w:rFonts w:ascii="Times New Roman" w:eastAsia="Times New Roman" w:hAnsi="Times New Roman"/>
          <w:spacing w:val="-1"/>
        </w:rPr>
        <w:t>и</w:t>
      </w:r>
      <w:r w:rsidRPr="00433094">
        <w:rPr>
          <w:rFonts w:ascii="Times New Roman" w:eastAsia="Times New Roman" w:hAnsi="Times New Roman"/>
          <w:spacing w:val="-2"/>
        </w:rPr>
        <w:t>р</w:t>
      </w:r>
      <w:r w:rsidRPr="00433094">
        <w:rPr>
          <w:rFonts w:ascii="Times New Roman" w:eastAsia="Times New Roman" w:hAnsi="Times New Roman"/>
          <w:spacing w:val="-3"/>
        </w:rPr>
        <w:t>аетс</w:t>
      </w:r>
      <w:r w:rsidRPr="00433094">
        <w:rPr>
          <w:rFonts w:ascii="Times New Roman" w:eastAsia="Times New Roman" w:hAnsi="Times New Roman"/>
        </w:rPr>
        <w:t xml:space="preserve">я </w:t>
      </w:r>
      <w:r w:rsidRPr="00433094">
        <w:rPr>
          <w:rFonts w:ascii="Times New Roman" w:eastAsia="Times New Roman" w:hAnsi="Times New Roman"/>
          <w:spacing w:val="2"/>
        </w:rPr>
        <w:t>о</w:t>
      </w:r>
      <w:r w:rsidRPr="00433094">
        <w:rPr>
          <w:rFonts w:ascii="Times New Roman" w:eastAsia="Times New Roman" w:hAnsi="Times New Roman"/>
          <w:spacing w:val="3"/>
        </w:rPr>
        <w:t>п</w:t>
      </w:r>
      <w:r w:rsidRPr="00433094">
        <w:rPr>
          <w:rFonts w:ascii="Times New Roman" w:eastAsia="Times New Roman" w:hAnsi="Times New Roman"/>
          <w:spacing w:val="1"/>
        </w:rPr>
        <w:t>т</w:t>
      </w:r>
      <w:r w:rsidRPr="00433094">
        <w:rPr>
          <w:rFonts w:ascii="Times New Roman" w:eastAsia="Times New Roman" w:hAnsi="Times New Roman"/>
          <w:spacing w:val="3"/>
        </w:rPr>
        <w:t>и</w:t>
      </w:r>
      <w:r w:rsidRPr="00433094">
        <w:rPr>
          <w:rFonts w:ascii="Times New Roman" w:eastAsia="Times New Roman" w:hAnsi="Times New Roman"/>
          <w:spacing w:val="2"/>
        </w:rPr>
        <w:t>м</w:t>
      </w:r>
      <w:r w:rsidRPr="00433094">
        <w:rPr>
          <w:rFonts w:ascii="Times New Roman" w:eastAsia="Times New Roman" w:hAnsi="Times New Roman"/>
          <w:spacing w:val="1"/>
        </w:rPr>
        <w:t>а</w:t>
      </w:r>
      <w:r w:rsidRPr="00433094">
        <w:rPr>
          <w:rFonts w:ascii="Times New Roman" w:eastAsia="Times New Roman" w:hAnsi="Times New Roman"/>
          <w:spacing w:val="2"/>
        </w:rPr>
        <w:t>л</w:t>
      </w:r>
      <w:r w:rsidRPr="00433094">
        <w:rPr>
          <w:rFonts w:ascii="Times New Roman" w:eastAsia="Times New Roman" w:hAnsi="Times New Roman"/>
          <w:spacing w:val="3"/>
        </w:rPr>
        <w:t>ьн</w:t>
      </w:r>
      <w:r w:rsidRPr="00433094">
        <w:rPr>
          <w:rFonts w:ascii="Times New Roman" w:eastAsia="Times New Roman" w:hAnsi="Times New Roman"/>
          <w:spacing w:val="2"/>
        </w:rPr>
        <w:t>ы</w:t>
      </w:r>
      <w:r w:rsidRPr="00433094">
        <w:rPr>
          <w:rFonts w:ascii="Times New Roman" w:eastAsia="Times New Roman" w:hAnsi="Times New Roman"/>
        </w:rPr>
        <w:t xml:space="preserve">й </w:t>
      </w:r>
      <w:r w:rsidRPr="00433094">
        <w:rPr>
          <w:rFonts w:ascii="Times New Roman" w:eastAsia="Times New Roman" w:hAnsi="Times New Roman"/>
          <w:spacing w:val="2"/>
        </w:rPr>
        <w:t>в</w:t>
      </w:r>
      <w:r w:rsidRPr="00433094">
        <w:rPr>
          <w:rFonts w:ascii="Times New Roman" w:eastAsia="Times New Roman" w:hAnsi="Times New Roman"/>
          <w:spacing w:val="1"/>
        </w:rPr>
        <w:t>а</w:t>
      </w:r>
      <w:r w:rsidRPr="00433094">
        <w:rPr>
          <w:rFonts w:ascii="Times New Roman" w:eastAsia="Times New Roman" w:hAnsi="Times New Roman"/>
          <w:spacing w:val="2"/>
        </w:rPr>
        <w:t>р</w:t>
      </w:r>
      <w:r w:rsidRPr="00433094">
        <w:rPr>
          <w:rFonts w:ascii="Times New Roman" w:eastAsia="Times New Roman" w:hAnsi="Times New Roman"/>
          <w:spacing w:val="3"/>
        </w:rPr>
        <w:t>и</w:t>
      </w:r>
      <w:r w:rsidRPr="00433094">
        <w:rPr>
          <w:rFonts w:ascii="Times New Roman" w:eastAsia="Times New Roman" w:hAnsi="Times New Roman"/>
          <w:spacing w:val="1"/>
        </w:rPr>
        <w:t>а</w:t>
      </w:r>
      <w:r w:rsidRPr="00433094">
        <w:rPr>
          <w:rFonts w:ascii="Times New Roman" w:eastAsia="Times New Roman" w:hAnsi="Times New Roman"/>
          <w:spacing w:val="3"/>
        </w:rPr>
        <w:t>н</w:t>
      </w:r>
      <w:r w:rsidRPr="00433094">
        <w:rPr>
          <w:rFonts w:ascii="Times New Roman" w:eastAsia="Times New Roman" w:hAnsi="Times New Roman"/>
          <w:spacing w:val="1"/>
        </w:rPr>
        <w:t>т</w:t>
      </w:r>
      <w:r w:rsidRPr="00433094">
        <w:rPr>
          <w:rFonts w:ascii="Times New Roman" w:eastAsia="Times New Roman" w:hAnsi="Times New Roman"/>
        </w:rPr>
        <w:t>,</w:t>
      </w:r>
      <w:r w:rsidRPr="00433094">
        <w:rPr>
          <w:rFonts w:ascii="Times New Roman" w:eastAsia="Times New Roman" w:hAnsi="Times New Roman"/>
          <w:spacing w:val="4"/>
        </w:rPr>
        <w:t xml:space="preserve"> </w:t>
      </w:r>
      <w:r w:rsidRPr="00433094">
        <w:rPr>
          <w:rFonts w:ascii="Times New Roman" w:eastAsia="Times New Roman" w:hAnsi="Times New Roman"/>
          <w:spacing w:val="1"/>
        </w:rPr>
        <w:t>к</w:t>
      </w:r>
      <w:r w:rsidRPr="00433094">
        <w:rPr>
          <w:rFonts w:ascii="Times New Roman" w:eastAsia="Times New Roman" w:hAnsi="Times New Roman"/>
          <w:spacing w:val="2"/>
        </w:rPr>
        <w:t>о</w:t>
      </w:r>
      <w:r w:rsidRPr="00433094">
        <w:rPr>
          <w:rFonts w:ascii="Times New Roman" w:eastAsia="Times New Roman" w:hAnsi="Times New Roman"/>
          <w:spacing w:val="1"/>
        </w:rPr>
        <w:t>т</w:t>
      </w:r>
      <w:r w:rsidRPr="00433094">
        <w:rPr>
          <w:rFonts w:ascii="Times New Roman" w:eastAsia="Times New Roman" w:hAnsi="Times New Roman"/>
          <w:spacing w:val="2"/>
        </w:rPr>
        <w:t>оры</w:t>
      </w:r>
      <w:r w:rsidRPr="00433094">
        <w:rPr>
          <w:rFonts w:ascii="Times New Roman" w:eastAsia="Times New Roman" w:hAnsi="Times New Roman"/>
        </w:rPr>
        <w:t>й</w:t>
      </w:r>
      <w:r w:rsidRPr="00433094">
        <w:rPr>
          <w:rFonts w:ascii="Times New Roman" w:eastAsia="Times New Roman" w:hAnsi="Times New Roman"/>
          <w:spacing w:val="6"/>
        </w:rPr>
        <w:t xml:space="preserve"> </w:t>
      </w:r>
      <w:r w:rsidRPr="00433094">
        <w:rPr>
          <w:rFonts w:ascii="Times New Roman" w:eastAsia="Times New Roman" w:hAnsi="Times New Roman"/>
          <w:spacing w:val="2"/>
        </w:rPr>
        <w:t>ф</w:t>
      </w:r>
      <w:r w:rsidRPr="00433094">
        <w:rPr>
          <w:rFonts w:ascii="Times New Roman" w:eastAsia="Times New Roman" w:hAnsi="Times New Roman"/>
          <w:spacing w:val="3"/>
        </w:rPr>
        <w:t>и</w:t>
      </w:r>
      <w:r w:rsidRPr="00433094">
        <w:rPr>
          <w:rFonts w:ascii="Times New Roman" w:eastAsia="Times New Roman" w:hAnsi="Times New Roman"/>
          <w:spacing w:val="1"/>
        </w:rPr>
        <w:t>кс</w:t>
      </w:r>
      <w:r w:rsidRPr="00433094">
        <w:rPr>
          <w:rFonts w:ascii="Times New Roman" w:eastAsia="Times New Roman" w:hAnsi="Times New Roman"/>
          <w:spacing w:val="3"/>
        </w:rPr>
        <w:t>и</w:t>
      </w:r>
      <w:r w:rsidRPr="00433094">
        <w:rPr>
          <w:rFonts w:ascii="Times New Roman" w:eastAsia="Times New Roman" w:hAnsi="Times New Roman"/>
          <w:spacing w:val="2"/>
        </w:rPr>
        <w:t>ру</w:t>
      </w:r>
      <w:r w:rsidRPr="00433094">
        <w:rPr>
          <w:rFonts w:ascii="Times New Roman" w:eastAsia="Times New Roman" w:hAnsi="Times New Roman"/>
          <w:spacing w:val="1"/>
        </w:rPr>
        <w:t>етс</w:t>
      </w:r>
      <w:r w:rsidRPr="00433094">
        <w:rPr>
          <w:rFonts w:ascii="Times New Roman" w:eastAsia="Times New Roman" w:hAnsi="Times New Roman"/>
        </w:rPr>
        <w:t>я</w:t>
      </w:r>
      <w:r w:rsidRPr="00433094">
        <w:rPr>
          <w:rFonts w:ascii="Times New Roman" w:eastAsia="Times New Roman" w:hAnsi="Times New Roman"/>
          <w:spacing w:val="5"/>
        </w:rPr>
        <w:t xml:space="preserve"> </w:t>
      </w:r>
      <w:r w:rsidRPr="00433094">
        <w:rPr>
          <w:rFonts w:ascii="Times New Roman" w:eastAsia="Times New Roman" w:hAnsi="Times New Roman"/>
          <w:spacing w:val="3"/>
        </w:rPr>
        <w:t>в</w:t>
      </w:r>
      <w:r w:rsidRPr="00433094">
        <w:rPr>
          <w:rFonts w:ascii="Times New Roman" w:eastAsia="Times New Roman" w:hAnsi="Times New Roman"/>
          <w:spacing w:val="1"/>
        </w:rPr>
        <w:t>е</w:t>
      </w:r>
      <w:r w:rsidRPr="00433094">
        <w:rPr>
          <w:rFonts w:ascii="Times New Roman" w:eastAsia="Times New Roman" w:hAnsi="Times New Roman"/>
          <w:spacing w:val="2"/>
        </w:rPr>
        <w:t>рб</w:t>
      </w:r>
      <w:r w:rsidRPr="00433094">
        <w:rPr>
          <w:rFonts w:ascii="Times New Roman" w:eastAsia="Times New Roman" w:hAnsi="Times New Roman"/>
          <w:spacing w:val="1"/>
        </w:rPr>
        <w:t>а</w:t>
      </w:r>
      <w:r w:rsidRPr="00433094">
        <w:rPr>
          <w:rFonts w:ascii="Times New Roman" w:eastAsia="Times New Roman" w:hAnsi="Times New Roman"/>
          <w:spacing w:val="2"/>
        </w:rPr>
        <w:t>л</w:t>
      </w:r>
      <w:r w:rsidRPr="00433094">
        <w:rPr>
          <w:rFonts w:ascii="Times New Roman" w:eastAsia="Times New Roman" w:hAnsi="Times New Roman"/>
          <w:spacing w:val="3"/>
        </w:rPr>
        <w:t>ь</w:t>
      </w:r>
      <w:r w:rsidRPr="00433094">
        <w:rPr>
          <w:rFonts w:ascii="Times New Roman" w:eastAsia="Times New Roman" w:hAnsi="Times New Roman"/>
          <w:spacing w:val="3"/>
        </w:rPr>
        <w:t>н</w:t>
      </w:r>
      <w:r w:rsidRPr="00433094">
        <w:rPr>
          <w:rFonts w:ascii="Times New Roman" w:eastAsia="Times New Roman" w:hAnsi="Times New Roman"/>
        </w:rPr>
        <w:t>о</w:t>
      </w:r>
      <w:r w:rsidRPr="00433094">
        <w:rPr>
          <w:rFonts w:ascii="Times New Roman" w:eastAsia="Times New Roman" w:hAnsi="Times New Roman"/>
          <w:spacing w:val="3"/>
        </w:rPr>
        <w:t xml:space="preserve"> </w:t>
      </w:r>
      <w:r w:rsidRPr="00433094">
        <w:rPr>
          <w:rFonts w:ascii="Times New Roman" w:eastAsia="Times New Roman" w:hAnsi="Times New Roman"/>
        </w:rPr>
        <w:t>и</w:t>
      </w:r>
      <w:r w:rsidRPr="00433094">
        <w:rPr>
          <w:rFonts w:ascii="Times New Roman" w:eastAsia="Times New Roman" w:hAnsi="Times New Roman"/>
          <w:spacing w:val="8"/>
        </w:rPr>
        <w:t xml:space="preserve"> </w:t>
      </w:r>
      <w:r w:rsidRPr="00433094">
        <w:rPr>
          <w:rFonts w:ascii="Times New Roman" w:eastAsia="Times New Roman" w:hAnsi="Times New Roman"/>
          <w:spacing w:val="3"/>
        </w:rPr>
        <w:t>зн</w:t>
      </w:r>
      <w:r w:rsidRPr="00433094">
        <w:rPr>
          <w:rFonts w:ascii="Times New Roman" w:eastAsia="Times New Roman" w:hAnsi="Times New Roman"/>
          <w:spacing w:val="1"/>
        </w:rPr>
        <w:t>ак</w:t>
      </w:r>
      <w:r w:rsidRPr="00433094">
        <w:rPr>
          <w:rFonts w:ascii="Times New Roman" w:eastAsia="Times New Roman" w:hAnsi="Times New Roman"/>
          <w:spacing w:val="2"/>
        </w:rPr>
        <w:t>ов</w:t>
      </w:r>
      <w:r w:rsidRPr="00433094">
        <w:rPr>
          <w:rFonts w:ascii="Times New Roman" w:eastAsia="Times New Roman" w:hAnsi="Times New Roman"/>
        </w:rPr>
        <w:t>о</w:t>
      </w:r>
      <w:r w:rsidRPr="00433094">
        <w:rPr>
          <w:rFonts w:ascii="Times New Roman" w:eastAsia="Times New Roman" w:hAnsi="Times New Roman"/>
          <w:spacing w:val="5"/>
        </w:rPr>
        <w:t xml:space="preserve"> </w:t>
      </w:r>
      <w:r w:rsidRPr="00433094">
        <w:rPr>
          <w:rFonts w:ascii="Times New Roman" w:eastAsia="Times New Roman" w:hAnsi="Times New Roman"/>
          <w:spacing w:val="2"/>
        </w:rPr>
        <w:t>(</w:t>
      </w:r>
      <w:r w:rsidRPr="00433094">
        <w:rPr>
          <w:rFonts w:ascii="Times New Roman" w:eastAsia="Times New Roman" w:hAnsi="Times New Roman"/>
        </w:rPr>
        <w:t>в</w:t>
      </w:r>
      <w:r w:rsidRPr="00433094">
        <w:rPr>
          <w:rFonts w:ascii="Times New Roman" w:eastAsia="Times New Roman" w:hAnsi="Times New Roman"/>
          <w:spacing w:val="7"/>
        </w:rPr>
        <w:t xml:space="preserve"> </w:t>
      </w:r>
      <w:r w:rsidRPr="00433094">
        <w:rPr>
          <w:rFonts w:ascii="Times New Roman" w:eastAsia="Times New Roman" w:hAnsi="Times New Roman"/>
          <w:spacing w:val="2"/>
        </w:rPr>
        <w:t>форм</w:t>
      </w:r>
      <w:r w:rsidRPr="00433094">
        <w:rPr>
          <w:rFonts w:ascii="Times New Roman" w:eastAsia="Times New Roman" w:hAnsi="Times New Roman"/>
        </w:rPr>
        <w:t xml:space="preserve">е </w:t>
      </w:r>
      <w:r w:rsidRPr="00433094">
        <w:rPr>
          <w:rFonts w:ascii="Times New Roman" w:eastAsia="Times New Roman" w:hAnsi="Times New Roman"/>
          <w:spacing w:val="-2"/>
        </w:rPr>
        <w:t>э</w:t>
      </w:r>
      <w:r w:rsidRPr="00433094">
        <w:rPr>
          <w:rFonts w:ascii="Times New Roman" w:eastAsia="Times New Roman" w:hAnsi="Times New Roman"/>
          <w:spacing w:val="-3"/>
        </w:rPr>
        <w:t>та</w:t>
      </w:r>
      <w:r w:rsidRPr="00433094">
        <w:rPr>
          <w:rFonts w:ascii="Times New Roman" w:eastAsia="Times New Roman" w:hAnsi="Times New Roman"/>
          <w:spacing w:val="-2"/>
        </w:rPr>
        <w:t>ло</w:t>
      </w:r>
      <w:r w:rsidRPr="00433094">
        <w:rPr>
          <w:rFonts w:ascii="Times New Roman" w:eastAsia="Times New Roman" w:hAnsi="Times New Roman"/>
          <w:spacing w:val="-1"/>
        </w:rPr>
        <w:t>н</w:t>
      </w:r>
      <w:r w:rsidRPr="00433094">
        <w:rPr>
          <w:rFonts w:ascii="Times New Roman" w:eastAsia="Times New Roman" w:hAnsi="Times New Roman"/>
          <w:spacing w:val="-3"/>
        </w:rPr>
        <w:t>а</w:t>
      </w:r>
      <w:r w:rsidRPr="00433094">
        <w:rPr>
          <w:rFonts w:ascii="Times New Roman" w:eastAsia="Times New Roman" w:hAnsi="Times New Roman"/>
          <w:spacing w:val="-2"/>
        </w:rPr>
        <w:t>)</w:t>
      </w:r>
      <w:r w:rsidRPr="00433094">
        <w:rPr>
          <w:rFonts w:ascii="Times New Roman" w:eastAsia="Times New Roman" w:hAnsi="Times New Roman"/>
        </w:rPr>
        <w:t>.</w:t>
      </w:r>
      <w:r w:rsidRPr="00433094">
        <w:rPr>
          <w:rFonts w:ascii="Times New Roman" w:eastAsia="Times New Roman" w:hAnsi="Times New Roman"/>
          <w:spacing w:val="3"/>
        </w:rPr>
        <w:t xml:space="preserve"> </w:t>
      </w:r>
      <w:r w:rsidRPr="00433094">
        <w:rPr>
          <w:rFonts w:ascii="Times New Roman" w:eastAsia="Times New Roman" w:hAnsi="Times New Roman"/>
          <w:spacing w:val="-2"/>
        </w:rPr>
        <w:t>По</w:t>
      </w:r>
      <w:r w:rsidRPr="00433094">
        <w:rPr>
          <w:rFonts w:ascii="Times New Roman" w:eastAsia="Times New Roman" w:hAnsi="Times New Roman"/>
          <w:spacing w:val="-3"/>
        </w:rPr>
        <w:t>ст</w:t>
      </w:r>
      <w:r w:rsidRPr="00433094">
        <w:rPr>
          <w:rFonts w:ascii="Times New Roman" w:eastAsia="Times New Roman" w:hAnsi="Times New Roman"/>
          <w:spacing w:val="-2"/>
        </w:rPr>
        <w:t>ро</w:t>
      </w:r>
      <w:r w:rsidRPr="00433094">
        <w:rPr>
          <w:rFonts w:ascii="Times New Roman" w:eastAsia="Times New Roman" w:hAnsi="Times New Roman"/>
          <w:spacing w:val="-3"/>
        </w:rPr>
        <w:t>е</w:t>
      </w:r>
      <w:r w:rsidRPr="00433094">
        <w:rPr>
          <w:rFonts w:ascii="Times New Roman" w:eastAsia="Times New Roman" w:hAnsi="Times New Roman"/>
          <w:spacing w:val="-1"/>
        </w:rPr>
        <w:t>нн</w:t>
      </w:r>
      <w:r w:rsidRPr="00433094">
        <w:rPr>
          <w:rFonts w:ascii="Times New Roman" w:eastAsia="Times New Roman" w:hAnsi="Times New Roman"/>
          <w:spacing w:val="-2"/>
        </w:rPr>
        <w:t>ы</w:t>
      </w:r>
      <w:r w:rsidRPr="00433094">
        <w:rPr>
          <w:rFonts w:ascii="Times New Roman" w:eastAsia="Times New Roman" w:hAnsi="Times New Roman"/>
        </w:rPr>
        <w:t>й</w:t>
      </w:r>
      <w:r w:rsidRPr="00433094">
        <w:rPr>
          <w:rFonts w:ascii="Times New Roman" w:eastAsia="Times New Roman" w:hAnsi="Times New Roman"/>
          <w:spacing w:val="-2"/>
        </w:rPr>
        <w:t xml:space="preserve"> </w:t>
      </w:r>
      <w:r w:rsidRPr="00433094">
        <w:rPr>
          <w:rFonts w:ascii="Times New Roman" w:eastAsia="Times New Roman" w:hAnsi="Times New Roman"/>
          <w:spacing w:val="-3"/>
        </w:rPr>
        <w:t>с</w:t>
      </w:r>
      <w:r w:rsidRPr="00433094">
        <w:rPr>
          <w:rFonts w:ascii="Times New Roman" w:eastAsia="Times New Roman" w:hAnsi="Times New Roman"/>
          <w:spacing w:val="-1"/>
        </w:rPr>
        <w:t>п</w:t>
      </w:r>
      <w:r w:rsidRPr="00433094">
        <w:rPr>
          <w:rFonts w:ascii="Times New Roman" w:eastAsia="Times New Roman" w:hAnsi="Times New Roman"/>
          <w:spacing w:val="-2"/>
        </w:rPr>
        <w:t>о</w:t>
      </w:r>
      <w:r w:rsidRPr="00433094">
        <w:rPr>
          <w:rFonts w:ascii="Times New Roman" w:eastAsia="Times New Roman" w:hAnsi="Times New Roman"/>
          <w:spacing w:val="-3"/>
        </w:rPr>
        <w:t>с</w:t>
      </w:r>
      <w:r w:rsidRPr="00433094">
        <w:rPr>
          <w:rFonts w:ascii="Times New Roman" w:eastAsia="Times New Roman" w:hAnsi="Times New Roman"/>
          <w:spacing w:val="-2"/>
        </w:rPr>
        <w:t>о</w:t>
      </w:r>
      <w:r w:rsidRPr="00433094">
        <w:rPr>
          <w:rFonts w:ascii="Times New Roman" w:eastAsia="Times New Roman" w:hAnsi="Times New Roman"/>
        </w:rPr>
        <w:t>б</w:t>
      </w:r>
      <w:r w:rsidRPr="00433094">
        <w:rPr>
          <w:rFonts w:ascii="Times New Roman" w:eastAsia="Times New Roman" w:hAnsi="Times New Roman"/>
          <w:spacing w:val="2"/>
        </w:rPr>
        <w:t xml:space="preserve"> </w:t>
      </w:r>
      <w:r w:rsidRPr="00433094">
        <w:rPr>
          <w:rFonts w:ascii="Times New Roman" w:eastAsia="Times New Roman" w:hAnsi="Times New Roman"/>
          <w:spacing w:val="-2"/>
        </w:rPr>
        <w:t>д</w:t>
      </w:r>
      <w:r w:rsidRPr="00433094">
        <w:rPr>
          <w:rFonts w:ascii="Times New Roman" w:eastAsia="Times New Roman" w:hAnsi="Times New Roman"/>
          <w:spacing w:val="-3"/>
        </w:rPr>
        <w:t>е</w:t>
      </w:r>
      <w:r w:rsidRPr="00433094">
        <w:rPr>
          <w:rFonts w:ascii="Times New Roman" w:eastAsia="Times New Roman" w:hAnsi="Times New Roman"/>
          <w:spacing w:val="-1"/>
        </w:rPr>
        <w:t>й</w:t>
      </w:r>
      <w:r w:rsidRPr="00433094">
        <w:rPr>
          <w:rFonts w:ascii="Times New Roman" w:eastAsia="Times New Roman" w:hAnsi="Times New Roman"/>
          <w:spacing w:val="-3"/>
        </w:rPr>
        <w:t>ст</w:t>
      </w:r>
      <w:r w:rsidRPr="00433094">
        <w:rPr>
          <w:rFonts w:ascii="Times New Roman" w:eastAsia="Times New Roman" w:hAnsi="Times New Roman"/>
          <w:spacing w:val="-2"/>
        </w:rPr>
        <w:t>в</w:t>
      </w:r>
      <w:r w:rsidRPr="00433094">
        <w:rPr>
          <w:rFonts w:ascii="Times New Roman" w:eastAsia="Times New Roman" w:hAnsi="Times New Roman"/>
          <w:spacing w:val="-1"/>
        </w:rPr>
        <w:t>и</w:t>
      </w:r>
      <w:r w:rsidRPr="00433094">
        <w:rPr>
          <w:rFonts w:ascii="Times New Roman" w:eastAsia="Times New Roman" w:hAnsi="Times New Roman"/>
        </w:rPr>
        <w:t>й</w:t>
      </w:r>
      <w:r w:rsidRPr="00433094">
        <w:rPr>
          <w:rFonts w:ascii="Times New Roman" w:eastAsia="Times New Roman" w:hAnsi="Times New Roman"/>
          <w:spacing w:val="-1"/>
        </w:rPr>
        <w:t xml:space="preserve"> и</w:t>
      </w:r>
      <w:r w:rsidRPr="00433094">
        <w:rPr>
          <w:rFonts w:ascii="Times New Roman" w:eastAsia="Times New Roman" w:hAnsi="Times New Roman"/>
          <w:spacing w:val="-3"/>
        </w:rPr>
        <w:t>с</w:t>
      </w:r>
      <w:r w:rsidRPr="00433094">
        <w:rPr>
          <w:rFonts w:ascii="Times New Roman" w:eastAsia="Times New Roman" w:hAnsi="Times New Roman"/>
          <w:spacing w:val="-1"/>
        </w:rPr>
        <w:t>п</w:t>
      </w:r>
      <w:r w:rsidRPr="00433094">
        <w:rPr>
          <w:rFonts w:ascii="Times New Roman" w:eastAsia="Times New Roman" w:hAnsi="Times New Roman"/>
          <w:spacing w:val="-2"/>
        </w:rPr>
        <w:t>ол</w:t>
      </w:r>
      <w:r w:rsidRPr="00433094">
        <w:rPr>
          <w:rFonts w:ascii="Times New Roman" w:eastAsia="Times New Roman" w:hAnsi="Times New Roman"/>
          <w:spacing w:val="-1"/>
        </w:rPr>
        <w:t>ь</w:t>
      </w:r>
      <w:r w:rsidRPr="00433094">
        <w:rPr>
          <w:rFonts w:ascii="Times New Roman" w:eastAsia="Times New Roman" w:hAnsi="Times New Roman"/>
          <w:spacing w:val="-2"/>
        </w:rPr>
        <w:t>зу</w:t>
      </w:r>
      <w:r w:rsidRPr="00433094">
        <w:rPr>
          <w:rFonts w:ascii="Times New Roman" w:eastAsia="Times New Roman" w:hAnsi="Times New Roman"/>
          <w:spacing w:val="-3"/>
        </w:rPr>
        <w:t>етс</w:t>
      </w:r>
      <w:r w:rsidRPr="00433094">
        <w:rPr>
          <w:rFonts w:ascii="Times New Roman" w:eastAsia="Times New Roman" w:hAnsi="Times New Roman"/>
        </w:rPr>
        <w:t xml:space="preserve">я </w:t>
      </w:r>
      <w:r w:rsidRPr="00433094">
        <w:rPr>
          <w:rFonts w:ascii="Times New Roman" w:eastAsia="Times New Roman" w:hAnsi="Times New Roman"/>
          <w:spacing w:val="-2"/>
        </w:rPr>
        <w:t>дл</w:t>
      </w:r>
      <w:r w:rsidRPr="00433094">
        <w:rPr>
          <w:rFonts w:ascii="Times New Roman" w:eastAsia="Times New Roman" w:hAnsi="Times New Roman"/>
        </w:rPr>
        <w:t>я</w:t>
      </w:r>
      <w:r w:rsidRPr="00433094">
        <w:rPr>
          <w:rFonts w:ascii="Times New Roman" w:eastAsia="Times New Roman" w:hAnsi="Times New Roman"/>
          <w:spacing w:val="3"/>
        </w:rPr>
        <w:t xml:space="preserve"> </w:t>
      </w:r>
      <w:r w:rsidRPr="00433094">
        <w:rPr>
          <w:rFonts w:ascii="Times New Roman" w:eastAsia="Times New Roman" w:hAnsi="Times New Roman"/>
          <w:spacing w:val="-2"/>
        </w:rPr>
        <w:t>р</w:t>
      </w:r>
      <w:r w:rsidRPr="00433094">
        <w:rPr>
          <w:rFonts w:ascii="Times New Roman" w:eastAsia="Times New Roman" w:hAnsi="Times New Roman"/>
          <w:spacing w:val="-3"/>
        </w:rPr>
        <w:t>е</w:t>
      </w:r>
      <w:r w:rsidRPr="00433094">
        <w:rPr>
          <w:rFonts w:ascii="Times New Roman" w:eastAsia="Times New Roman" w:hAnsi="Times New Roman"/>
          <w:spacing w:val="-2"/>
        </w:rPr>
        <w:t>ш</w:t>
      </w:r>
      <w:r w:rsidRPr="00433094">
        <w:rPr>
          <w:rFonts w:ascii="Times New Roman" w:eastAsia="Times New Roman" w:hAnsi="Times New Roman"/>
          <w:spacing w:val="-3"/>
        </w:rPr>
        <w:t>е</w:t>
      </w:r>
      <w:r w:rsidRPr="00433094">
        <w:rPr>
          <w:rFonts w:ascii="Times New Roman" w:eastAsia="Times New Roman" w:hAnsi="Times New Roman"/>
          <w:spacing w:val="-1"/>
        </w:rPr>
        <w:t>ни</w:t>
      </w:r>
      <w:r w:rsidRPr="00433094">
        <w:rPr>
          <w:rFonts w:ascii="Times New Roman" w:eastAsia="Times New Roman" w:hAnsi="Times New Roman"/>
        </w:rPr>
        <w:t>я</w:t>
      </w:r>
      <w:r w:rsidRPr="00433094">
        <w:rPr>
          <w:rFonts w:ascii="Times New Roman" w:eastAsia="Times New Roman" w:hAnsi="Times New Roman"/>
          <w:spacing w:val="2"/>
        </w:rPr>
        <w:t xml:space="preserve"> </w:t>
      </w:r>
      <w:r w:rsidRPr="00433094">
        <w:rPr>
          <w:rFonts w:ascii="Times New Roman" w:eastAsia="Times New Roman" w:hAnsi="Times New Roman"/>
          <w:spacing w:val="-1"/>
        </w:rPr>
        <w:t>и</w:t>
      </w:r>
      <w:r w:rsidRPr="00433094">
        <w:rPr>
          <w:rFonts w:ascii="Times New Roman" w:eastAsia="Times New Roman" w:hAnsi="Times New Roman"/>
          <w:spacing w:val="-3"/>
        </w:rPr>
        <w:t>с</w:t>
      </w:r>
      <w:r w:rsidRPr="00433094">
        <w:rPr>
          <w:rFonts w:ascii="Times New Roman" w:eastAsia="Times New Roman" w:hAnsi="Times New Roman"/>
          <w:spacing w:val="-2"/>
        </w:rPr>
        <w:t>ход</w:t>
      </w:r>
      <w:r w:rsidRPr="00433094">
        <w:rPr>
          <w:rFonts w:ascii="Times New Roman" w:eastAsia="Times New Roman" w:hAnsi="Times New Roman"/>
          <w:spacing w:val="-1"/>
        </w:rPr>
        <w:t>н</w:t>
      </w:r>
      <w:r w:rsidRPr="00433094">
        <w:rPr>
          <w:rFonts w:ascii="Times New Roman" w:eastAsia="Times New Roman" w:hAnsi="Times New Roman"/>
          <w:spacing w:val="-2"/>
        </w:rPr>
        <w:t>о</w:t>
      </w:r>
      <w:r w:rsidRPr="00433094">
        <w:rPr>
          <w:rFonts w:ascii="Times New Roman" w:eastAsia="Times New Roman" w:hAnsi="Times New Roman"/>
        </w:rPr>
        <w:t xml:space="preserve">й </w:t>
      </w:r>
      <w:r w:rsidRPr="00433094">
        <w:rPr>
          <w:rFonts w:ascii="Times New Roman" w:eastAsia="Times New Roman" w:hAnsi="Times New Roman"/>
          <w:spacing w:val="2"/>
        </w:rPr>
        <w:t>з</w:t>
      </w:r>
      <w:r w:rsidRPr="00433094">
        <w:rPr>
          <w:rFonts w:ascii="Times New Roman" w:eastAsia="Times New Roman" w:hAnsi="Times New Roman"/>
          <w:spacing w:val="1"/>
        </w:rPr>
        <w:t>а</w:t>
      </w:r>
      <w:r w:rsidRPr="00433094">
        <w:rPr>
          <w:rFonts w:ascii="Times New Roman" w:eastAsia="Times New Roman" w:hAnsi="Times New Roman"/>
          <w:spacing w:val="2"/>
        </w:rPr>
        <w:t>д</w:t>
      </w:r>
      <w:r w:rsidRPr="00433094">
        <w:rPr>
          <w:rFonts w:ascii="Times New Roman" w:eastAsia="Times New Roman" w:hAnsi="Times New Roman"/>
          <w:spacing w:val="1"/>
        </w:rPr>
        <w:t>а</w:t>
      </w:r>
      <w:r w:rsidRPr="00433094">
        <w:rPr>
          <w:rFonts w:ascii="Times New Roman" w:eastAsia="Times New Roman" w:hAnsi="Times New Roman"/>
          <w:spacing w:val="2"/>
        </w:rPr>
        <w:t>ч</w:t>
      </w:r>
      <w:r w:rsidRPr="00433094">
        <w:rPr>
          <w:rFonts w:ascii="Times New Roman" w:eastAsia="Times New Roman" w:hAnsi="Times New Roman"/>
          <w:spacing w:val="3"/>
        </w:rPr>
        <w:t>и</w:t>
      </w:r>
      <w:r w:rsidRPr="00433094">
        <w:rPr>
          <w:rFonts w:ascii="Times New Roman" w:eastAsia="Times New Roman" w:hAnsi="Times New Roman"/>
        </w:rPr>
        <w:t>,</w:t>
      </w:r>
      <w:r w:rsidRPr="00433094">
        <w:rPr>
          <w:rFonts w:ascii="Times New Roman" w:eastAsia="Times New Roman" w:hAnsi="Times New Roman"/>
          <w:spacing w:val="3"/>
        </w:rPr>
        <w:t xml:space="preserve"> </w:t>
      </w:r>
      <w:r w:rsidRPr="00433094">
        <w:rPr>
          <w:rFonts w:ascii="Times New Roman" w:eastAsia="Times New Roman" w:hAnsi="Times New Roman"/>
          <w:spacing w:val="2"/>
        </w:rPr>
        <w:t>в</w:t>
      </w:r>
      <w:r w:rsidRPr="00433094">
        <w:rPr>
          <w:rFonts w:ascii="Times New Roman" w:eastAsia="Times New Roman" w:hAnsi="Times New Roman"/>
          <w:spacing w:val="2"/>
        </w:rPr>
        <w:t>ы</w:t>
      </w:r>
      <w:r w:rsidRPr="00433094">
        <w:rPr>
          <w:rFonts w:ascii="Times New Roman" w:eastAsia="Times New Roman" w:hAnsi="Times New Roman"/>
          <w:spacing w:val="2"/>
        </w:rPr>
        <w:t>зв</w:t>
      </w:r>
      <w:r w:rsidRPr="00433094">
        <w:rPr>
          <w:rFonts w:ascii="Times New Roman" w:eastAsia="Times New Roman" w:hAnsi="Times New Roman"/>
          <w:spacing w:val="1"/>
        </w:rPr>
        <w:t>а</w:t>
      </w:r>
      <w:r w:rsidRPr="00433094">
        <w:rPr>
          <w:rFonts w:ascii="Times New Roman" w:eastAsia="Times New Roman" w:hAnsi="Times New Roman"/>
          <w:spacing w:val="2"/>
        </w:rPr>
        <w:t>вш</w:t>
      </w:r>
      <w:r w:rsidRPr="00433094">
        <w:rPr>
          <w:rFonts w:ascii="Times New Roman" w:eastAsia="Times New Roman" w:hAnsi="Times New Roman"/>
          <w:spacing w:val="1"/>
        </w:rPr>
        <w:t>е</w:t>
      </w:r>
      <w:r w:rsidRPr="00433094">
        <w:rPr>
          <w:rFonts w:ascii="Times New Roman" w:eastAsia="Times New Roman" w:hAnsi="Times New Roman"/>
        </w:rPr>
        <w:t xml:space="preserve">й </w:t>
      </w:r>
      <w:r w:rsidRPr="00433094">
        <w:rPr>
          <w:rFonts w:ascii="Times New Roman" w:eastAsia="Times New Roman" w:hAnsi="Times New Roman"/>
          <w:spacing w:val="2"/>
        </w:rPr>
        <w:t>з</w:t>
      </w:r>
      <w:r w:rsidRPr="00433094">
        <w:rPr>
          <w:rFonts w:ascii="Times New Roman" w:eastAsia="Times New Roman" w:hAnsi="Times New Roman"/>
          <w:spacing w:val="1"/>
        </w:rPr>
        <w:t>ат</w:t>
      </w:r>
      <w:r w:rsidRPr="00433094">
        <w:rPr>
          <w:rFonts w:ascii="Times New Roman" w:eastAsia="Times New Roman" w:hAnsi="Times New Roman"/>
          <w:spacing w:val="2"/>
        </w:rPr>
        <w:t>руд</w:t>
      </w:r>
      <w:r w:rsidRPr="00433094">
        <w:rPr>
          <w:rFonts w:ascii="Times New Roman" w:eastAsia="Times New Roman" w:hAnsi="Times New Roman"/>
          <w:spacing w:val="3"/>
        </w:rPr>
        <w:t>н</w:t>
      </w:r>
      <w:r w:rsidRPr="00433094">
        <w:rPr>
          <w:rFonts w:ascii="Times New Roman" w:eastAsia="Times New Roman" w:hAnsi="Times New Roman"/>
          <w:spacing w:val="1"/>
        </w:rPr>
        <w:t>е</w:t>
      </w:r>
      <w:r w:rsidRPr="00433094">
        <w:rPr>
          <w:rFonts w:ascii="Times New Roman" w:eastAsia="Times New Roman" w:hAnsi="Times New Roman"/>
          <w:spacing w:val="3"/>
        </w:rPr>
        <w:t>ни</w:t>
      </w:r>
      <w:r w:rsidRPr="00433094">
        <w:rPr>
          <w:rFonts w:ascii="Times New Roman" w:eastAsia="Times New Roman" w:hAnsi="Times New Roman"/>
          <w:spacing w:val="1"/>
        </w:rPr>
        <w:t>е</w:t>
      </w:r>
      <w:r w:rsidRPr="00433094">
        <w:rPr>
          <w:rFonts w:ascii="Times New Roman" w:eastAsia="Times New Roman" w:hAnsi="Times New Roman"/>
        </w:rPr>
        <w:t>. В</w:t>
      </w:r>
      <w:r w:rsidRPr="00433094">
        <w:rPr>
          <w:rFonts w:ascii="Times New Roman" w:eastAsia="Times New Roman" w:hAnsi="Times New Roman"/>
          <w:spacing w:val="5"/>
        </w:rPr>
        <w:t xml:space="preserve"> </w:t>
      </w:r>
      <w:r w:rsidRPr="00433094">
        <w:rPr>
          <w:rFonts w:ascii="Times New Roman" w:eastAsia="Times New Roman" w:hAnsi="Times New Roman"/>
          <w:spacing w:val="3"/>
        </w:rPr>
        <w:t>з</w:t>
      </w:r>
      <w:r w:rsidRPr="00433094">
        <w:rPr>
          <w:rFonts w:ascii="Times New Roman" w:eastAsia="Times New Roman" w:hAnsi="Times New Roman"/>
          <w:spacing w:val="1"/>
        </w:rPr>
        <w:t>а</w:t>
      </w:r>
      <w:r w:rsidRPr="00433094">
        <w:rPr>
          <w:rFonts w:ascii="Times New Roman" w:eastAsia="Times New Roman" w:hAnsi="Times New Roman"/>
          <w:spacing w:val="2"/>
        </w:rPr>
        <w:t>в</w:t>
      </w:r>
      <w:r w:rsidRPr="00433094">
        <w:rPr>
          <w:rFonts w:ascii="Times New Roman" w:eastAsia="Times New Roman" w:hAnsi="Times New Roman"/>
          <w:spacing w:val="1"/>
        </w:rPr>
        <w:t>е</w:t>
      </w:r>
      <w:r w:rsidRPr="00433094">
        <w:rPr>
          <w:rFonts w:ascii="Times New Roman" w:eastAsia="Times New Roman" w:hAnsi="Times New Roman"/>
          <w:spacing w:val="2"/>
        </w:rPr>
        <w:t>рш</w:t>
      </w:r>
      <w:r w:rsidRPr="00433094">
        <w:rPr>
          <w:rFonts w:ascii="Times New Roman" w:eastAsia="Times New Roman" w:hAnsi="Times New Roman"/>
          <w:spacing w:val="1"/>
        </w:rPr>
        <w:t>е</w:t>
      </w:r>
      <w:r w:rsidRPr="00433094">
        <w:rPr>
          <w:rFonts w:ascii="Times New Roman" w:eastAsia="Times New Roman" w:hAnsi="Times New Roman"/>
          <w:spacing w:val="3"/>
        </w:rPr>
        <w:t>ни</w:t>
      </w:r>
      <w:r w:rsidRPr="00433094">
        <w:rPr>
          <w:rFonts w:ascii="Times New Roman" w:eastAsia="Times New Roman" w:hAnsi="Times New Roman"/>
        </w:rPr>
        <w:t>е</w:t>
      </w:r>
      <w:r w:rsidRPr="00433094">
        <w:rPr>
          <w:rFonts w:ascii="Times New Roman" w:eastAsia="Times New Roman" w:hAnsi="Times New Roman"/>
          <w:spacing w:val="1"/>
        </w:rPr>
        <w:t xml:space="preserve"> </w:t>
      </w:r>
      <w:r w:rsidRPr="00433094">
        <w:rPr>
          <w:rFonts w:ascii="Times New Roman" w:eastAsia="Times New Roman" w:hAnsi="Times New Roman"/>
          <w:spacing w:val="2"/>
        </w:rPr>
        <w:t>у</w:t>
      </w:r>
      <w:r w:rsidRPr="00433094">
        <w:rPr>
          <w:rFonts w:ascii="Times New Roman" w:eastAsia="Times New Roman" w:hAnsi="Times New Roman"/>
          <w:spacing w:val="1"/>
        </w:rPr>
        <w:t>т</w:t>
      </w:r>
      <w:r w:rsidRPr="00433094">
        <w:rPr>
          <w:rFonts w:ascii="Times New Roman" w:eastAsia="Times New Roman" w:hAnsi="Times New Roman"/>
          <w:spacing w:val="2"/>
        </w:rPr>
        <w:t>оч</w:t>
      </w:r>
      <w:r w:rsidRPr="00433094">
        <w:rPr>
          <w:rFonts w:ascii="Times New Roman" w:eastAsia="Times New Roman" w:hAnsi="Times New Roman"/>
          <w:spacing w:val="3"/>
        </w:rPr>
        <w:t>ня</w:t>
      </w:r>
      <w:r w:rsidRPr="00433094">
        <w:rPr>
          <w:rFonts w:ascii="Times New Roman" w:eastAsia="Times New Roman" w:hAnsi="Times New Roman"/>
          <w:spacing w:val="1"/>
        </w:rPr>
        <w:t>етс</w:t>
      </w:r>
      <w:r w:rsidRPr="00433094">
        <w:rPr>
          <w:rFonts w:ascii="Times New Roman" w:eastAsia="Times New Roman" w:hAnsi="Times New Roman"/>
        </w:rPr>
        <w:t>я</w:t>
      </w:r>
      <w:r w:rsidRPr="00433094">
        <w:rPr>
          <w:rFonts w:ascii="Times New Roman" w:eastAsia="Times New Roman" w:hAnsi="Times New Roman"/>
          <w:spacing w:val="6"/>
        </w:rPr>
        <w:t xml:space="preserve"> </w:t>
      </w:r>
      <w:r w:rsidRPr="00433094">
        <w:rPr>
          <w:rFonts w:ascii="Times New Roman" w:eastAsia="Times New Roman" w:hAnsi="Times New Roman"/>
          <w:spacing w:val="2"/>
        </w:rPr>
        <w:t>общ</w:t>
      </w:r>
      <w:r w:rsidRPr="00433094">
        <w:rPr>
          <w:rFonts w:ascii="Times New Roman" w:eastAsia="Times New Roman" w:hAnsi="Times New Roman"/>
          <w:spacing w:val="3"/>
        </w:rPr>
        <w:t>и</w:t>
      </w:r>
      <w:r w:rsidRPr="00433094">
        <w:rPr>
          <w:rFonts w:ascii="Times New Roman" w:eastAsia="Times New Roman" w:hAnsi="Times New Roman"/>
        </w:rPr>
        <w:t>й</w:t>
      </w:r>
      <w:r w:rsidRPr="00433094">
        <w:rPr>
          <w:rFonts w:ascii="Times New Roman" w:eastAsia="Times New Roman" w:hAnsi="Times New Roman"/>
          <w:spacing w:val="3"/>
        </w:rPr>
        <w:t xml:space="preserve"> </w:t>
      </w:r>
      <w:r w:rsidRPr="00433094">
        <w:rPr>
          <w:rFonts w:ascii="Times New Roman" w:eastAsia="Times New Roman" w:hAnsi="Times New Roman"/>
          <w:spacing w:val="2"/>
        </w:rPr>
        <w:t>х</w:t>
      </w:r>
      <w:r w:rsidRPr="00433094">
        <w:rPr>
          <w:rFonts w:ascii="Times New Roman" w:eastAsia="Times New Roman" w:hAnsi="Times New Roman"/>
          <w:spacing w:val="1"/>
        </w:rPr>
        <w:t>а</w:t>
      </w:r>
      <w:r w:rsidRPr="00433094">
        <w:rPr>
          <w:rFonts w:ascii="Times New Roman" w:eastAsia="Times New Roman" w:hAnsi="Times New Roman"/>
          <w:spacing w:val="2"/>
        </w:rPr>
        <w:t>р</w:t>
      </w:r>
      <w:r w:rsidRPr="00433094">
        <w:rPr>
          <w:rFonts w:ascii="Times New Roman" w:eastAsia="Times New Roman" w:hAnsi="Times New Roman"/>
          <w:spacing w:val="1"/>
        </w:rPr>
        <w:t>акте</w:t>
      </w:r>
      <w:r w:rsidRPr="00433094">
        <w:rPr>
          <w:rFonts w:ascii="Times New Roman" w:eastAsia="Times New Roman" w:hAnsi="Times New Roman"/>
        </w:rPr>
        <w:t xml:space="preserve">р </w:t>
      </w:r>
      <w:r w:rsidRPr="00433094">
        <w:rPr>
          <w:rFonts w:ascii="Times New Roman" w:eastAsia="Times New Roman" w:hAnsi="Times New Roman"/>
          <w:spacing w:val="3"/>
        </w:rPr>
        <w:t>н</w:t>
      </w:r>
      <w:r w:rsidRPr="00433094">
        <w:rPr>
          <w:rFonts w:ascii="Times New Roman" w:eastAsia="Times New Roman" w:hAnsi="Times New Roman"/>
          <w:spacing w:val="2"/>
        </w:rPr>
        <w:t>ово</w:t>
      </w:r>
      <w:r w:rsidRPr="00433094">
        <w:rPr>
          <w:rFonts w:ascii="Times New Roman" w:eastAsia="Times New Roman" w:hAnsi="Times New Roman"/>
          <w:spacing w:val="3"/>
        </w:rPr>
        <w:t>г</w:t>
      </w:r>
      <w:r w:rsidRPr="00433094">
        <w:rPr>
          <w:rFonts w:ascii="Times New Roman" w:eastAsia="Times New Roman" w:hAnsi="Times New Roman"/>
        </w:rPr>
        <w:t xml:space="preserve">о </w:t>
      </w:r>
      <w:r w:rsidRPr="00433094">
        <w:rPr>
          <w:rFonts w:ascii="Times New Roman" w:eastAsia="Times New Roman" w:hAnsi="Times New Roman"/>
          <w:spacing w:val="2"/>
        </w:rPr>
        <w:t>з</w:t>
      </w:r>
      <w:r w:rsidRPr="00433094">
        <w:rPr>
          <w:rFonts w:ascii="Times New Roman" w:eastAsia="Times New Roman" w:hAnsi="Times New Roman"/>
          <w:spacing w:val="3"/>
        </w:rPr>
        <w:t>н</w:t>
      </w:r>
      <w:r w:rsidRPr="00433094">
        <w:rPr>
          <w:rFonts w:ascii="Times New Roman" w:eastAsia="Times New Roman" w:hAnsi="Times New Roman"/>
          <w:spacing w:val="1"/>
        </w:rPr>
        <w:t>а</w:t>
      </w:r>
      <w:r w:rsidRPr="00433094">
        <w:rPr>
          <w:rFonts w:ascii="Times New Roman" w:eastAsia="Times New Roman" w:hAnsi="Times New Roman"/>
          <w:spacing w:val="3"/>
        </w:rPr>
        <w:t>ни</w:t>
      </w:r>
      <w:r w:rsidRPr="00433094">
        <w:rPr>
          <w:rFonts w:ascii="Times New Roman" w:eastAsia="Times New Roman" w:hAnsi="Times New Roman"/>
        </w:rPr>
        <w:t>я</w:t>
      </w:r>
      <w:r w:rsidRPr="00433094">
        <w:rPr>
          <w:rFonts w:ascii="Times New Roman" w:eastAsia="Times New Roman" w:hAnsi="Times New Roman"/>
          <w:spacing w:val="-1"/>
        </w:rPr>
        <w:t xml:space="preserve"> </w:t>
      </w:r>
      <w:r w:rsidRPr="00433094">
        <w:rPr>
          <w:rFonts w:ascii="Times New Roman" w:eastAsia="Times New Roman" w:hAnsi="Times New Roman"/>
        </w:rPr>
        <w:t>и</w:t>
      </w:r>
      <w:r w:rsidRPr="00433094">
        <w:rPr>
          <w:rFonts w:ascii="Times New Roman" w:eastAsia="Times New Roman" w:hAnsi="Times New Roman"/>
          <w:spacing w:val="3"/>
        </w:rPr>
        <w:t xml:space="preserve"> </w:t>
      </w:r>
      <w:r w:rsidRPr="00433094">
        <w:rPr>
          <w:rFonts w:ascii="Times New Roman" w:eastAsia="Times New Roman" w:hAnsi="Times New Roman"/>
          <w:spacing w:val="1"/>
        </w:rPr>
        <w:t>ф</w:t>
      </w:r>
      <w:r w:rsidRPr="00433094">
        <w:rPr>
          <w:rFonts w:ascii="Times New Roman" w:eastAsia="Times New Roman" w:hAnsi="Times New Roman"/>
          <w:spacing w:val="3"/>
        </w:rPr>
        <w:t>и</w:t>
      </w:r>
      <w:r w:rsidRPr="00433094">
        <w:rPr>
          <w:rFonts w:ascii="Times New Roman" w:eastAsia="Times New Roman" w:hAnsi="Times New Roman"/>
          <w:spacing w:val="1"/>
        </w:rPr>
        <w:t>кс</w:t>
      </w:r>
      <w:r w:rsidRPr="00433094">
        <w:rPr>
          <w:rFonts w:ascii="Times New Roman" w:eastAsia="Times New Roman" w:hAnsi="Times New Roman"/>
          <w:spacing w:val="3"/>
        </w:rPr>
        <w:t>и</w:t>
      </w:r>
      <w:r w:rsidRPr="00433094">
        <w:rPr>
          <w:rFonts w:ascii="Times New Roman" w:eastAsia="Times New Roman" w:hAnsi="Times New Roman"/>
          <w:spacing w:val="2"/>
        </w:rPr>
        <w:t>ру</w:t>
      </w:r>
      <w:r w:rsidRPr="00433094">
        <w:rPr>
          <w:rFonts w:ascii="Times New Roman" w:eastAsia="Times New Roman" w:hAnsi="Times New Roman"/>
          <w:spacing w:val="1"/>
        </w:rPr>
        <w:t>етс</w:t>
      </w:r>
      <w:r w:rsidRPr="00433094">
        <w:rPr>
          <w:rFonts w:ascii="Times New Roman" w:eastAsia="Times New Roman" w:hAnsi="Times New Roman"/>
        </w:rPr>
        <w:t>я</w:t>
      </w:r>
      <w:r w:rsidRPr="00433094">
        <w:rPr>
          <w:rFonts w:ascii="Times New Roman" w:eastAsia="Times New Roman" w:hAnsi="Times New Roman"/>
          <w:spacing w:val="1"/>
        </w:rPr>
        <w:t xml:space="preserve"> </w:t>
      </w:r>
      <w:r w:rsidRPr="00433094">
        <w:rPr>
          <w:rFonts w:ascii="Times New Roman" w:eastAsia="Times New Roman" w:hAnsi="Times New Roman"/>
          <w:spacing w:val="3"/>
        </w:rPr>
        <w:t>п</w:t>
      </w:r>
      <w:r w:rsidRPr="00433094">
        <w:rPr>
          <w:rFonts w:ascii="Times New Roman" w:eastAsia="Times New Roman" w:hAnsi="Times New Roman"/>
          <w:spacing w:val="2"/>
        </w:rPr>
        <w:t>р</w:t>
      </w:r>
      <w:r w:rsidRPr="00433094">
        <w:rPr>
          <w:rFonts w:ascii="Times New Roman" w:eastAsia="Times New Roman" w:hAnsi="Times New Roman"/>
          <w:spacing w:val="1"/>
        </w:rPr>
        <w:t>е</w:t>
      </w:r>
      <w:r w:rsidRPr="00433094">
        <w:rPr>
          <w:rFonts w:ascii="Times New Roman" w:eastAsia="Times New Roman" w:hAnsi="Times New Roman"/>
          <w:spacing w:val="2"/>
        </w:rPr>
        <w:t>одол</w:t>
      </w:r>
      <w:r w:rsidRPr="00433094">
        <w:rPr>
          <w:rFonts w:ascii="Times New Roman" w:eastAsia="Times New Roman" w:hAnsi="Times New Roman"/>
          <w:spacing w:val="1"/>
        </w:rPr>
        <w:t>е</w:t>
      </w:r>
      <w:r w:rsidRPr="00433094">
        <w:rPr>
          <w:rFonts w:ascii="Times New Roman" w:eastAsia="Times New Roman" w:hAnsi="Times New Roman"/>
          <w:spacing w:val="3"/>
        </w:rPr>
        <w:t>ни</w:t>
      </w:r>
      <w:r w:rsidRPr="00433094">
        <w:rPr>
          <w:rFonts w:ascii="Times New Roman" w:eastAsia="Times New Roman" w:hAnsi="Times New Roman"/>
        </w:rPr>
        <w:t>е</w:t>
      </w:r>
      <w:r w:rsidRPr="00433094">
        <w:rPr>
          <w:rFonts w:ascii="Times New Roman" w:eastAsia="Times New Roman" w:hAnsi="Times New Roman"/>
          <w:spacing w:val="-3"/>
        </w:rPr>
        <w:t xml:space="preserve"> </w:t>
      </w:r>
      <w:r w:rsidRPr="00433094">
        <w:rPr>
          <w:rFonts w:ascii="Times New Roman" w:eastAsia="Times New Roman" w:hAnsi="Times New Roman"/>
          <w:spacing w:val="2"/>
        </w:rPr>
        <w:t>воз</w:t>
      </w:r>
      <w:r w:rsidRPr="00433094">
        <w:rPr>
          <w:rFonts w:ascii="Times New Roman" w:eastAsia="Times New Roman" w:hAnsi="Times New Roman"/>
          <w:spacing w:val="3"/>
        </w:rPr>
        <w:t>ни</w:t>
      </w:r>
      <w:r w:rsidRPr="00433094">
        <w:rPr>
          <w:rFonts w:ascii="Times New Roman" w:eastAsia="Times New Roman" w:hAnsi="Times New Roman"/>
          <w:spacing w:val="1"/>
        </w:rPr>
        <w:t>к</w:t>
      </w:r>
      <w:r w:rsidRPr="00433094">
        <w:rPr>
          <w:rFonts w:ascii="Times New Roman" w:eastAsia="Times New Roman" w:hAnsi="Times New Roman"/>
          <w:spacing w:val="2"/>
        </w:rPr>
        <w:t>ш</w:t>
      </w:r>
      <w:r w:rsidRPr="00433094">
        <w:rPr>
          <w:rFonts w:ascii="Times New Roman" w:eastAsia="Times New Roman" w:hAnsi="Times New Roman"/>
          <w:spacing w:val="1"/>
        </w:rPr>
        <w:t>е</w:t>
      </w:r>
      <w:r w:rsidRPr="00433094">
        <w:rPr>
          <w:rFonts w:ascii="Times New Roman" w:eastAsia="Times New Roman" w:hAnsi="Times New Roman"/>
          <w:spacing w:val="3"/>
        </w:rPr>
        <w:t>г</w:t>
      </w:r>
      <w:r w:rsidRPr="00433094">
        <w:rPr>
          <w:rFonts w:ascii="Times New Roman" w:eastAsia="Times New Roman" w:hAnsi="Times New Roman"/>
        </w:rPr>
        <w:t>о</w:t>
      </w:r>
      <w:r w:rsidRPr="00433094">
        <w:rPr>
          <w:rFonts w:ascii="Times New Roman" w:eastAsia="Times New Roman" w:hAnsi="Times New Roman"/>
          <w:spacing w:val="-1"/>
        </w:rPr>
        <w:t xml:space="preserve"> </w:t>
      </w:r>
      <w:r w:rsidRPr="00433094">
        <w:rPr>
          <w:rFonts w:ascii="Times New Roman" w:eastAsia="Times New Roman" w:hAnsi="Times New Roman"/>
          <w:spacing w:val="2"/>
        </w:rPr>
        <w:t>з</w:t>
      </w:r>
      <w:r w:rsidRPr="00433094">
        <w:rPr>
          <w:rFonts w:ascii="Times New Roman" w:eastAsia="Times New Roman" w:hAnsi="Times New Roman"/>
          <w:spacing w:val="1"/>
        </w:rPr>
        <w:t>ат</w:t>
      </w:r>
      <w:r w:rsidRPr="00433094">
        <w:rPr>
          <w:rFonts w:ascii="Times New Roman" w:eastAsia="Times New Roman" w:hAnsi="Times New Roman"/>
          <w:spacing w:val="2"/>
        </w:rPr>
        <w:t>руд</w:t>
      </w:r>
      <w:r w:rsidRPr="00433094">
        <w:rPr>
          <w:rFonts w:ascii="Times New Roman" w:eastAsia="Times New Roman" w:hAnsi="Times New Roman"/>
          <w:spacing w:val="3"/>
        </w:rPr>
        <w:t>н</w:t>
      </w:r>
      <w:r w:rsidRPr="00433094">
        <w:rPr>
          <w:rFonts w:ascii="Times New Roman" w:eastAsia="Times New Roman" w:hAnsi="Times New Roman"/>
          <w:spacing w:val="1"/>
        </w:rPr>
        <w:t>ения</w:t>
      </w:r>
      <w:r w:rsidRPr="00433094">
        <w:rPr>
          <w:rFonts w:ascii="Times New Roman" w:eastAsia="Times New Roman" w:hAnsi="Times New Roman"/>
        </w:rPr>
        <w:t>.</w:t>
      </w:r>
    </w:p>
    <w:p w:rsidR="00F003BA" w:rsidRPr="00433094" w:rsidRDefault="00F003BA" w:rsidP="00F003BA">
      <w:pPr>
        <w:spacing w:after="0" w:line="240" w:lineRule="auto"/>
        <w:jc w:val="both"/>
        <w:rPr>
          <w:rFonts w:ascii="Times New Roman" w:eastAsia="Times New Roman" w:hAnsi="Times New Roman"/>
        </w:rPr>
      </w:pPr>
      <w:r w:rsidRPr="00433094">
        <w:rPr>
          <w:rFonts w:ascii="Times New Roman" w:eastAsia="Times New Roman" w:hAnsi="Times New Roman"/>
          <w:i/>
          <w:spacing w:val="-5"/>
        </w:rPr>
        <w:t>6</w:t>
      </w:r>
      <w:r w:rsidRPr="00433094">
        <w:rPr>
          <w:rFonts w:ascii="Times New Roman" w:eastAsia="Times New Roman" w:hAnsi="Times New Roman"/>
          <w:i/>
        </w:rPr>
        <w:t>.</w:t>
      </w:r>
      <w:r w:rsidRPr="00433094">
        <w:rPr>
          <w:rFonts w:ascii="Times New Roman" w:eastAsia="Times New Roman" w:hAnsi="Times New Roman"/>
          <w:i/>
          <w:spacing w:val="-10"/>
        </w:rPr>
        <w:t xml:space="preserve"> </w:t>
      </w:r>
      <w:r w:rsidRPr="00433094">
        <w:rPr>
          <w:rFonts w:ascii="Times New Roman" w:eastAsia="Times New Roman" w:hAnsi="Times New Roman"/>
          <w:i/>
          <w:spacing w:val="-5"/>
        </w:rPr>
        <w:t>Первично</w:t>
      </w:r>
      <w:r w:rsidRPr="00433094">
        <w:rPr>
          <w:rFonts w:ascii="Times New Roman" w:eastAsia="Times New Roman" w:hAnsi="Times New Roman"/>
          <w:i/>
        </w:rPr>
        <w:t>е</w:t>
      </w:r>
      <w:r w:rsidRPr="00433094">
        <w:rPr>
          <w:rFonts w:ascii="Times New Roman" w:eastAsia="Times New Roman" w:hAnsi="Times New Roman"/>
          <w:i/>
          <w:spacing w:val="-14"/>
        </w:rPr>
        <w:t xml:space="preserve"> </w:t>
      </w:r>
      <w:r w:rsidRPr="00433094">
        <w:rPr>
          <w:rFonts w:ascii="Times New Roman" w:eastAsia="Times New Roman" w:hAnsi="Times New Roman"/>
          <w:i/>
          <w:spacing w:val="-5"/>
        </w:rPr>
        <w:t>закреплени</w:t>
      </w:r>
      <w:r w:rsidRPr="00433094">
        <w:rPr>
          <w:rFonts w:ascii="Times New Roman" w:eastAsia="Times New Roman" w:hAnsi="Times New Roman"/>
          <w:i/>
        </w:rPr>
        <w:t>е</w:t>
      </w:r>
      <w:r w:rsidRPr="00433094">
        <w:rPr>
          <w:rFonts w:ascii="Times New Roman" w:eastAsia="Times New Roman" w:hAnsi="Times New Roman"/>
          <w:i/>
          <w:spacing w:val="-17"/>
        </w:rPr>
        <w:t xml:space="preserve"> </w:t>
      </w:r>
      <w:r w:rsidRPr="00433094">
        <w:rPr>
          <w:rFonts w:ascii="Times New Roman" w:eastAsia="Times New Roman" w:hAnsi="Times New Roman"/>
          <w:i/>
        </w:rPr>
        <w:t>с</w:t>
      </w:r>
      <w:r w:rsidRPr="00433094">
        <w:rPr>
          <w:rFonts w:ascii="Times New Roman" w:eastAsia="Times New Roman" w:hAnsi="Times New Roman"/>
          <w:i/>
          <w:spacing w:val="-11"/>
        </w:rPr>
        <w:t xml:space="preserve"> </w:t>
      </w:r>
      <w:r w:rsidRPr="00433094">
        <w:rPr>
          <w:rFonts w:ascii="Times New Roman" w:eastAsia="Times New Roman" w:hAnsi="Times New Roman"/>
          <w:i/>
        </w:rPr>
        <w:t>проговариванием</w:t>
      </w:r>
      <w:r w:rsidRPr="00433094">
        <w:rPr>
          <w:rFonts w:ascii="Times New Roman" w:eastAsia="Times New Roman" w:hAnsi="Times New Roman"/>
          <w:i/>
          <w:spacing w:val="-2"/>
        </w:rPr>
        <w:t xml:space="preserve"> </w:t>
      </w:r>
      <w:r w:rsidRPr="00433094">
        <w:rPr>
          <w:rFonts w:ascii="Times New Roman" w:eastAsia="Times New Roman" w:hAnsi="Times New Roman"/>
          <w:i/>
        </w:rPr>
        <w:t>во внешней</w:t>
      </w:r>
      <w:r w:rsidRPr="00433094">
        <w:rPr>
          <w:rFonts w:ascii="Times New Roman" w:eastAsia="Times New Roman" w:hAnsi="Times New Roman"/>
          <w:i/>
          <w:spacing w:val="-5"/>
        </w:rPr>
        <w:t xml:space="preserve"> </w:t>
      </w:r>
      <w:r w:rsidRPr="00433094">
        <w:rPr>
          <w:rFonts w:ascii="Times New Roman" w:eastAsia="Times New Roman" w:hAnsi="Times New Roman"/>
          <w:i/>
        </w:rPr>
        <w:t>речи.</w:t>
      </w:r>
    </w:p>
    <w:p w:rsidR="00F003BA" w:rsidRPr="00433094" w:rsidRDefault="00F003BA" w:rsidP="00F003BA">
      <w:pPr>
        <w:spacing w:after="0" w:line="240" w:lineRule="auto"/>
        <w:jc w:val="both"/>
        <w:rPr>
          <w:rFonts w:ascii="Times New Roman" w:hAnsi="Times New Roman"/>
        </w:rPr>
      </w:pPr>
    </w:p>
    <w:p w:rsidR="00F003BA" w:rsidRPr="00433094" w:rsidRDefault="00F003BA" w:rsidP="00F003BA">
      <w:pPr>
        <w:spacing w:after="0" w:line="240" w:lineRule="auto"/>
        <w:ind w:firstLine="539"/>
        <w:jc w:val="both"/>
        <w:rPr>
          <w:rFonts w:ascii="Times New Roman" w:eastAsia="Times New Roman" w:hAnsi="Times New Roman"/>
        </w:rPr>
      </w:pPr>
      <w:r w:rsidRPr="00433094">
        <w:rPr>
          <w:rFonts w:ascii="Times New Roman" w:eastAsia="Times New Roman" w:hAnsi="Times New Roman"/>
          <w:spacing w:val="-4"/>
        </w:rPr>
        <w:t>Н</w:t>
      </w:r>
      <w:r w:rsidRPr="00433094">
        <w:rPr>
          <w:rFonts w:ascii="Times New Roman" w:eastAsia="Times New Roman" w:hAnsi="Times New Roman"/>
        </w:rPr>
        <w:t>а</w:t>
      </w:r>
      <w:r w:rsidRPr="00433094">
        <w:rPr>
          <w:rFonts w:ascii="Times New Roman" w:eastAsia="Times New Roman" w:hAnsi="Times New Roman"/>
          <w:spacing w:val="10"/>
        </w:rPr>
        <w:t xml:space="preserve"> </w:t>
      </w:r>
      <w:r w:rsidRPr="00433094">
        <w:rPr>
          <w:rFonts w:ascii="Times New Roman" w:eastAsia="Times New Roman" w:hAnsi="Times New Roman"/>
          <w:spacing w:val="-8"/>
        </w:rPr>
        <w:t>д</w:t>
      </w:r>
      <w:r w:rsidRPr="00433094">
        <w:rPr>
          <w:rFonts w:ascii="Times New Roman" w:eastAsia="Times New Roman" w:hAnsi="Times New Roman"/>
          <w:spacing w:val="-9"/>
        </w:rPr>
        <w:t>а</w:t>
      </w:r>
      <w:r w:rsidRPr="00433094">
        <w:rPr>
          <w:rFonts w:ascii="Times New Roman" w:eastAsia="Times New Roman" w:hAnsi="Times New Roman"/>
          <w:spacing w:val="-7"/>
        </w:rPr>
        <w:t>нн</w:t>
      </w:r>
      <w:r w:rsidRPr="00433094">
        <w:rPr>
          <w:rFonts w:ascii="Times New Roman" w:eastAsia="Times New Roman" w:hAnsi="Times New Roman"/>
          <w:spacing w:val="-8"/>
        </w:rPr>
        <w:t>о</w:t>
      </w:r>
      <w:r w:rsidRPr="00433094">
        <w:rPr>
          <w:rFonts w:ascii="Times New Roman" w:eastAsia="Times New Roman" w:hAnsi="Times New Roman"/>
        </w:rPr>
        <w:t xml:space="preserve">м </w:t>
      </w:r>
      <w:r w:rsidRPr="00433094">
        <w:rPr>
          <w:rFonts w:ascii="Times New Roman" w:eastAsia="Times New Roman" w:hAnsi="Times New Roman"/>
          <w:spacing w:val="-8"/>
        </w:rPr>
        <w:t>э</w:t>
      </w:r>
      <w:r w:rsidRPr="00433094">
        <w:rPr>
          <w:rFonts w:ascii="Times New Roman" w:eastAsia="Times New Roman" w:hAnsi="Times New Roman"/>
          <w:spacing w:val="-9"/>
        </w:rPr>
        <w:t>та</w:t>
      </w:r>
      <w:r w:rsidRPr="00433094">
        <w:rPr>
          <w:rFonts w:ascii="Times New Roman" w:eastAsia="Times New Roman" w:hAnsi="Times New Roman"/>
          <w:spacing w:val="-7"/>
        </w:rPr>
        <w:t>п</w:t>
      </w:r>
      <w:r w:rsidRPr="00433094">
        <w:rPr>
          <w:rFonts w:ascii="Times New Roman" w:eastAsia="Times New Roman" w:hAnsi="Times New Roman"/>
        </w:rPr>
        <w:t>е</w:t>
      </w:r>
      <w:r w:rsidRPr="00433094">
        <w:rPr>
          <w:rFonts w:ascii="Times New Roman" w:eastAsia="Times New Roman" w:hAnsi="Times New Roman"/>
          <w:spacing w:val="7"/>
        </w:rPr>
        <w:t xml:space="preserve"> </w:t>
      </w:r>
      <w:r w:rsidRPr="00433094">
        <w:rPr>
          <w:rFonts w:ascii="Times New Roman" w:eastAsia="Times New Roman" w:hAnsi="Times New Roman"/>
          <w:spacing w:val="-4"/>
        </w:rPr>
        <w:t>уч</w:t>
      </w:r>
      <w:r w:rsidRPr="00433094">
        <w:rPr>
          <w:rFonts w:ascii="Times New Roman" w:eastAsia="Times New Roman" w:hAnsi="Times New Roman"/>
          <w:spacing w:val="-5"/>
        </w:rPr>
        <w:t>а</w:t>
      </w:r>
      <w:r w:rsidRPr="00433094">
        <w:rPr>
          <w:rFonts w:ascii="Times New Roman" w:eastAsia="Times New Roman" w:hAnsi="Times New Roman"/>
          <w:spacing w:val="-4"/>
        </w:rPr>
        <w:t>щ</w:t>
      </w:r>
      <w:r w:rsidRPr="00433094">
        <w:rPr>
          <w:rFonts w:ascii="Times New Roman" w:eastAsia="Times New Roman" w:hAnsi="Times New Roman"/>
          <w:spacing w:val="-3"/>
        </w:rPr>
        <w:t>и</w:t>
      </w:r>
      <w:r w:rsidRPr="00433094">
        <w:rPr>
          <w:rFonts w:ascii="Times New Roman" w:eastAsia="Times New Roman" w:hAnsi="Times New Roman"/>
          <w:spacing w:val="-5"/>
        </w:rPr>
        <w:t>ес</w:t>
      </w:r>
      <w:r w:rsidRPr="00433094">
        <w:rPr>
          <w:rFonts w:ascii="Times New Roman" w:eastAsia="Times New Roman" w:hAnsi="Times New Roman"/>
        </w:rPr>
        <w:t>я</w:t>
      </w:r>
      <w:r w:rsidRPr="00433094">
        <w:rPr>
          <w:rFonts w:ascii="Times New Roman" w:eastAsia="Times New Roman" w:hAnsi="Times New Roman"/>
          <w:spacing w:val="11"/>
        </w:rPr>
        <w:t xml:space="preserve"> </w:t>
      </w:r>
      <w:r w:rsidRPr="00433094">
        <w:rPr>
          <w:rFonts w:ascii="Times New Roman" w:eastAsia="Times New Roman" w:hAnsi="Times New Roman"/>
        </w:rPr>
        <w:t>в</w:t>
      </w:r>
      <w:r w:rsidRPr="00433094">
        <w:rPr>
          <w:rFonts w:ascii="Times New Roman" w:eastAsia="Times New Roman" w:hAnsi="Times New Roman"/>
          <w:spacing w:val="12"/>
        </w:rPr>
        <w:t xml:space="preserve"> </w:t>
      </w:r>
      <w:r w:rsidRPr="00433094">
        <w:rPr>
          <w:rFonts w:ascii="Times New Roman" w:eastAsia="Times New Roman" w:hAnsi="Times New Roman"/>
          <w:spacing w:val="-5"/>
        </w:rPr>
        <w:t>ф</w:t>
      </w:r>
      <w:r w:rsidRPr="00433094">
        <w:rPr>
          <w:rFonts w:ascii="Times New Roman" w:eastAsia="Times New Roman" w:hAnsi="Times New Roman"/>
          <w:spacing w:val="-4"/>
        </w:rPr>
        <w:t>орм</w:t>
      </w:r>
      <w:r w:rsidRPr="00433094">
        <w:rPr>
          <w:rFonts w:ascii="Times New Roman" w:eastAsia="Times New Roman" w:hAnsi="Times New Roman"/>
        </w:rPr>
        <w:t>е</w:t>
      </w:r>
      <w:r w:rsidRPr="00433094">
        <w:rPr>
          <w:rFonts w:ascii="Times New Roman" w:eastAsia="Times New Roman" w:hAnsi="Times New Roman"/>
          <w:spacing w:val="11"/>
        </w:rPr>
        <w:t xml:space="preserve"> </w:t>
      </w:r>
      <w:r w:rsidRPr="00433094">
        <w:rPr>
          <w:rFonts w:ascii="Times New Roman" w:eastAsia="Times New Roman" w:hAnsi="Times New Roman"/>
          <w:spacing w:val="-4"/>
        </w:rPr>
        <w:t>комму</w:t>
      </w:r>
      <w:r w:rsidRPr="00433094">
        <w:rPr>
          <w:rFonts w:ascii="Times New Roman" w:eastAsia="Times New Roman" w:hAnsi="Times New Roman"/>
          <w:spacing w:val="-3"/>
        </w:rPr>
        <w:t>ни</w:t>
      </w:r>
      <w:r w:rsidRPr="00433094">
        <w:rPr>
          <w:rFonts w:ascii="Times New Roman" w:eastAsia="Times New Roman" w:hAnsi="Times New Roman"/>
          <w:spacing w:val="-5"/>
        </w:rPr>
        <w:t>кат</w:t>
      </w:r>
      <w:r w:rsidRPr="00433094">
        <w:rPr>
          <w:rFonts w:ascii="Times New Roman" w:eastAsia="Times New Roman" w:hAnsi="Times New Roman"/>
          <w:spacing w:val="-3"/>
        </w:rPr>
        <w:t>и</w:t>
      </w:r>
      <w:r w:rsidRPr="00433094">
        <w:rPr>
          <w:rFonts w:ascii="Times New Roman" w:eastAsia="Times New Roman" w:hAnsi="Times New Roman"/>
          <w:spacing w:val="-4"/>
        </w:rPr>
        <w:t>в</w:t>
      </w:r>
      <w:r w:rsidRPr="00433094">
        <w:rPr>
          <w:rFonts w:ascii="Times New Roman" w:eastAsia="Times New Roman" w:hAnsi="Times New Roman"/>
          <w:spacing w:val="-3"/>
        </w:rPr>
        <w:t>н</w:t>
      </w:r>
      <w:r w:rsidRPr="00433094">
        <w:rPr>
          <w:rFonts w:ascii="Times New Roman" w:eastAsia="Times New Roman" w:hAnsi="Times New Roman"/>
          <w:spacing w:val="-4"/>
        </w:rPr>
        <w:t>о</w:t>
      </w:r>
      <w:r w:rsidRPr="00433094">
        <w:rPr>
          <w:rFonts w:ascii="Times New Roman" w:eastAsia="Times New Roman" w:hAnsi="Times New Roman"/>
          <w:spacing w:val="-3"/>
        </w:rPr>
        <w:t>г</w:t>
      </w:r>
      <w:r w:rsidRPr="00433094">
        <w:rPr>
          <w:rFonts w:ascii="Times New Roman" w:eastAsia="Times New Roman" w:hAnsi="Times New Roman"/>
        </w:rPr>
        <w:t>о</w:t>
      </w:r>
      <w:r w:rsidRPr="00433094">
        <w:rPr>
          <w:rFonts w:ascii="Times New Roman" w:eastAsia="Times New Roman" w:hAnsi="Times New Roman"/>
          <w:spacing w:val="4"/>
        </w:rPr>
        <w:t xml:space="preserve"> </w:t>
      </w:r>
      <w:r w:rsidRPr="00433094">
        <w:rPr>
          <w:rFonts w:ascii="Times New Roman" w:eastAsia="Times New Roman" w:hAnsi="Times New Roman"/>
          <w:spacing w:val="-3"/>
        </w:rPr>
        <w:t>в</w:t>
      </w:r>
      <w:r w:rsidRPr="00433094">
        <w:rPr>
          <w:rFonts w:ascii="Times New Roman" w:eastAsia="Times New Roman" w:hAnsi="Times New Roman"/>
          <w:spacing w:val="-4"/>
        </w:rPr>
        <w:t>з</w:t>
      </w:r>
      <w:r w:rsidRPr="00433094">
        <w:rPr>
          <w:rFonts w:ascii="Times New Roman" w:eastAsia="Times New Roman" w:hAnsi="Times New Roman"/>
          <w:spacing w:val="-5"/>
        </w:rPr>
        <w:t>а</w:t>
      </w:r>
      <w:r w:rsidRPr="00433094">
        <w:rPr>
          <w:rFonts w:ascii="Times New Roman" w:eastAsia="Times New Roman" w:hAnsi="Times New Roman"/>
          <w:spacing w:val="-3"/>
        </w:rPr>
        <w:t>и</w:t>
      </w:r>
      <w:r w:rsidRPr="00433094">
        <w:rPr>
          <w:rFonts w:ascii="Times New Roman" w:eastAsia="Times New Roman" w:hAnsi="Times New Roman"/>
          <w:spacing w:val="-4"/>
        </w:rPr>
        <w:t>мод</w:t>
      </w:r>
      <w:r w:rsidRPr="00433094">
        <w:rPr>
          <w:rFonts w:ascii="Times New Roman" w:eastAsia="Times New Roman" w:hAnsi="Times New Roman"/>
          <w:spacing w:val="-5"/>
        </w:rPr>
        <w:t>е</w:t>
      </w:r>
      <w:r w:rsidRPr="00433094">
        <w:rPr>
          <w:rFonts w:ascii="Times New Roman" w:eastAsia="Times New Roman" w:hAnsi="Times New Roman"/>
          <w:spacing w:val="-3"/>
        </w:rPr>
        <w:t>й</w:t>
      </w:r>
      <w:r w:rsidRPr="00433094">
        <w:rPr>
          <w:rFonts w:ascii="Times New Roman" w:eastAsia="Times New Roman" w:hAnsi="Times New Roman"/>
          <w:spacing w:val="-5"/>
        </w:rPr>
        <w:t>ст</w:t>
      </w:r>
      <w:r w:rsidRPr="00433094">
        <w:rPr>
          <w:rFonts w:ascii="Times New Roman" w:eastAsia="Times New Roman" w:hAnsi="Times New Roman"/>
          <w:spacing w:val="-4"/>
        </w:rPr>
        <w:t>в</w:t>
      </w:r>
      <w:r w:rsidRPr="00433094">
        <w:rPr>
          <w:rFonts w:ascii="Times New Roman" w:eastAsia="Times New Roman" w:hAnsi="Times New Roman"/>
          <w:spacing w:val="-3"/>
        </w:rPr>
        <w:t>и</w:t>
      </w:r>
      <w:r w:rsidRPr="00433094">
        <w:rPr>
          <w:rFonts w:ascii="Times New Roman" w:eastAsia="Times New Roman" w:hAnsi="Times New Roman"/>
        </w:rPr>
        <w:t>я (</w:t>
      </w:r>
      <w:r w:rsidRPr="00433094">
        <w:rPr>
          <w:rFonts w:ascii="Times New Roman" w:eastAsia="Times New Roman" w:hAnsi="Times New Roman"/>
          <w:spacing w:val="-1"/>
        </w:rPr>
        <w:t>ф</w:t>
      </w:r>
      <w:r w:rsidRPr="00433094">
        <w:rPr>
          <w:rFonts w:ascii="Times New Roman" w:eastAsia="Times New Roman" w:hAnsi="Times New Roman"/>
        </w:rPr>
        <w:t>ро</w:t>
      </w:r>
      <w:r w:rsidRPr="00433094">
        <w:rPr>
          <w:rFonts w:ascii="Times New Roman" w:eastAsia="Times New Roman" w:hAnsi="Times New Roman"/>
          <w:spacing w:val="1"/>
        </w:rPr>
        <w:t>н</w:t>
      </w:r>
      <w:r w:rsidRPr="00433094">
        <w:rPr>
          <w:rFonts w:ascii="Times New Roman" w:eastAsia="Times New Roman" w:hAnsi="Times New Roman"/>
          <w:spacing w:val="-1"/>
        </w:rPr>
        <w:t>та</w:t>
      </w:r>
      <w:r w:rsidRPr="00433094">
        <w:rPr>
          <w:rFonts w:ascii="Times New Roman" w:eastAsia="Times New Roman" w:hAnsi="Times New Roman"/>
        </w:rPr>
        <w:t>л</w:t>
      </w:r>
      <w:r w:rsidRPr="00433094">
        <w:rPr>
          <w:rFonts w:ascii="Times New Roman" w:eastAsia="Times New Roman" w:hAnsi="Times New Roman"/>
          <w:spacing w:val="1"/>
        </w:rPr>
        <w:t>ьн</w:t>
      </w:r>
      <w:r w:rsidRPr="00433094">
        <w:rPr>
          <w:rFonts w:ascii="Times New Roman" w:eastAsia="Times New Roman" w:hAnsi="Times New Roman"/>
        </w:rPr>
        <w:t>о,</w:t>
      </w:r>
      <w:r w:rsidRPr="00433094">
        <w:rPr>
          <w:rFonts w:ascii="Times New Roman" w:eastAsia="Times New Roman" w:hAnsi="Times New Roman"/>
          <w:spacing w:val="17"/>
        </w:rPr>
        <w:t xml:space="preserve"> </w:t>
      </w:r>
      <w:r w:rsidRPr="00433094">
        <w:rPr>
          <w:rFonts w:ascii="Times New Roman" w:eastAsia="Times New Roman" w:hAnsi="Times New Roman"/>
        </w:rPr>
        <w:t>в</w:t>
      </w:r>
      <w:r w:rsidRPr="00433094">
        <w:rPr>
          <w:rFonts w:ascii="Times New Roman" w:eastAsia="Times New Roman" w:hAnsi="Times New Roman"/>
          <w:spacing w:val="20"/>
        </w:rPr>
        <w:t xml:space="preserve"> </w:t>
      </w:r>
      <w:r w:rsidRPr="00433094">
        <w:rPr>
          <w:rFonts w:ascii="Times New Roman" w:eastAsia="Times New Roman" w:hAnsi="Times New Roman"/>
          <w:spacing w:val="1"/>
        </w:rPr>
        <w:t>п</w:t>
      </w:r>
      <w:r w:rsidRPr="00433094">
        <w:rPr>
          <w:rFonts w:ascii="Times New Roman" w:eastAsia="Times New Roman" w:hAnsi="Times New Roman"/>
          <w:spacing w:val="-1"/>
        </w:rPr>
        <w:t>а</w:t>
      </w:r>
      <w:r w:rsidRPr="00433094">
        <w:rPr>
          <w:rFonts w:ascii="Times New Roman" w:eastAsia="Times New Roman" w:hAnsi="Times New Roman"/>
        </w:rPr>
        <w:t>р</w:t>
      </w:r>
      <w:r w:rsidRPr="00433094">
        <w:rPr>
          <w:rFonts w:ascii="Times New Roman" w:eastAsia="Times New Roman" w:hAnsi="Times New Roman"/>
          <w:spacing w:val="-1"/>
        </w:rPr>
        <w:t>а</w:t>
      </w:r>
      <w:r w:rsidRPr="00433094">
        <w:rPr>
          <w:rFonts w:ascii="Times New Roman" w:eastAsia="Times New Roman" w:hAnsi="Times New Roman"/>
        </w:rPr>
        <w:t>х,</w:t>
      </w:r>
      <w:r w:rsidRPr="00433094">
        <w:rPr>
          <w:rFonts w:ascii="Times New Roman" w:eastAsia="Times New Roman" w:hAnsi="Times New Roman"/>
          <w:spacing w:val="20"/>
        </w:rPr>
        <w:t xml:space="preserve"> </w:t>
      </w:r>
      <w:r w:rsidRPr="00433094">
        <w:rPr>
          <w:rFonts w:ascii="Times New Roman" w:eastAsia="Times New Roman" w:hAnsi="Times New Roman"/>
        </w:rPr>
        <w:t>в</w:t>
      </w:r>
      <w:r w:rsidRPr="00433094">
        <w:rPr>
          <w:rFonts w:ascii="Times New Roman" w:eastAsia="Times New Roman" w:hAnsi="Times New Roman"/>
          <w:spacing w:val="20"/>
        </w:rPr>
        <w:t xml:space="preserve"> </w:t>
      </w:r>
      <w:r w:rsidRPr="00433094">
        <w:rPr>
          <w:rFonts w:ascii="Times New Roman" w:eastAsia="Times New Roman" w:hAnsi="Times New Roman"/>
          <w:spacing w:val="1"/>
        </w:rPr>
        <w:t>г</w:t>
      </w:r>
      <w:r w:rsidRPr="00433094">
        <w:rPr>
          <w:rFonts w:ascii="Times New Roman" w:eastAsia="Times New Roman" w:hAnsi="Times New Roman"/>
        </w:rPr>
        <w:t>ру</w:t>
      </w:r>
      <w:r w:rsidRPr="00433094">
        <w:rPr>
          <w:rFonts w:ascii="Times New Roman" w:eastAsia="Times New Roman" w:hAnsi="Times New Roman"/>
          <w:spacing w:val="1"/>
        </w:rPr>
        <w:t>пп</w:t>
      </w:r>
      <w:r w:rsidRPr="00433094">
        <w:rPr>
          <w:rFonts w:ascii="Times New Roman" w:eastAsia="Times New Roman" w:hAnsi="Times New Roman"/>
          <w:spacing w:val="-1"/>
        </w:rPr>
        <w:t>а</w:t>
      </w:r>
      <w:r w:rsidRPr="00433094">
        <w:rPr>
          <w:rFonts w:ascii="Times New Roman" w:eastAsia="Times New Roman" w:hAnsi="Times New Roman"/>
        </w:rPr>
        <w:t>х)</w:t>
      </w:r>
      <w:r w:rsidRPr="00433094">
        <w:rPr>
          <w:rFonts w:ascii="Times New Roman" w:eastAsia="Times New Roman" w:hAnsi="Times New Roman"/>
          <w:spacing w:val="17"/>
        </w:rPr>
        <w:t xml:space="preserve"> </w:t>
      </w:r>
      <w:r w:rsidRPr="00433094">
        <w:rPr>
          <w:rFonts w:ascii="Times New Roman" w:eastAsia="Times New Roman" w:hAnsi="Times New Roman"/>
        </w:rPr>
        <w:t>р</w:t>
      </w:r>
      <w:r w:rsidRPr="00433094">
        <w:rPr>
          <w:rFonts w:ascii="Times New Roman" w:eastAsia="Times New Roman" w:hAnsi="Times New Roman"/>
          <w:spacing w:val="-1"/>
        </w:rPr>
        <w:t>е</w:t>
      </w:r>
      <w:r w:rsidRPr="00433094">
        <w:rPr>
          <w:rFonts w:ascii="Times New Roman" w:eastAsia="Times New Roman" w:hAnsi="Times New Roman"/>
        </w:rPr>
        <w:t>ш</w:t>
      </w:r>
      <w:r w:rsidRPr="00433094">
        <w:rPr>
          <w:rFonts w:ascii="Times New Roman" w:eastAsia="Times New Roman" w:hAnsi="Times New Roman"/>
          <w:spacing w:val="-1"/>
        </w:rPr>
        <w:t>а</w:t>
      </w:r>
      <w:r w:rsidRPr="00433094">
        <w:rPr>
          <w:rFonts w:ascii="Times New Roman" w:eastAsia="Times New Roman" w:hAnsi="Times New Roman"/>
        </w:rPr>
        <w:t>ют</w:t>
      </w:r>
      <w:r w:rsidRPr="00433094">
        <w:rPr>
          <w:rFonts w:ascii="Times New Roman" w:eastAsia="Times New Roman" w:hAnsi="Times New Roman"/>
          <w:spacing w:val="18"/>
        </w:rPr>
        <w:t xml:space="preserve"> </w:t>
      </w:r>
      <w:r w:rsidRPr="00433094">
        <w:rPr>
          <w:rFonts w:ascii="Times New Roman" w:eastAsia="Times New Roman" w:hAnsi="Times New Roman"/>
        </w:rPr>
        <w:t>т</w:t>
      </w:r>
      <w:r w:rsidRPr="00433094">
        <w:rPr>
          <w:rFonts w:ascii="Times New Roman" w:eastAsia="Times New Roman" w:hAnsi="Times New Roman"/>
          <w:spacing w:val="1"/>
        </w:rPr>
        <w:t>ип</w:t>
      </w:r>
      <w:r w:rsidRPr="00433094">
        <w:rPr>
          <w:rFonts w:ascii="Times New Roman" w:eastAsia="Times New Roman" w:hAnsi="Times New Roman"/>
        </w:rPr>
        <w:t>овые</w:t>
      </w:r>
      <w:r w:rsidRPr="00433094">
        <w:rPr>
          <w:rFonts w:ascii="Times New Roman" w:eastAsia="Times New Roman" w:hAnsi="Times New Roman"/>
          <w:spacing w:val="14"/>
        </w:rPr>
        <w:t xml:space="preserve"> </w:t>
      </w:r>
      <w:r w:rsidRPr="00433094">
        <w:rPr>
          <w:rFonts w:ascii="Times New Roman" w:eastAsia="Times New Roman" w:hAnsi="Times New Roman"/>
        </w:rPr>
        <w:t>з</w:t>
      </w:r>
      <w:r w:rsidRPr="00433094">
        <w:rPr>
          <w:rFonts w:ascii="Times New Roman" w:eastAsia="Times New Roman" w:hAnsi="Times New Roman"/>
          <w:spacing w:val="-1"/>
        </w:rPr>
        <w:t>а</w:t>
      </w:r>
      <w:r w:rsidRPr="00433094">
        <w:rPr>
          <w:rFonts w:ascii="Times New Roman" w:eastAsia="Times New Roman" w:hAnsi="Times New Roman"/>
        </w:rPr>
        <w:t>д</w:t>
      </w:r>
      <w:r w:rsidRPr="00433094">
        <w:rPr>
          <w:rFonts w:ascii="Times New Roman" w:eastAsia="Times New Roman" w:hAnsi="Times New Roman"/>
          <w:spacing w:val="-1"/>
        </w:rPr>
        <w:t>а</w:t>
      </w:r>
      <w:r w:rsidRPr="00433094">
        <w:rPr>
          <w:rFonts w:ascii="Times New Roman" w:eastAsia="Times New Roman" w:hAnsi="Times New Roman"/>
          <w:spacing w:val="1"/>
        </w:rPr>
        <w:t>ни</w:t>
      </w:r>
      <w:r w:rsidRPr="00433094">
        <w:rPr>
          <w:rFonts w:ascii="Times New Roman" w:eastAsia="Times New Roman" w:hAnsi="Times New Roman"/>
        </w:rPr>
        <w:t>я</w:t>
      </w:r>
      <w:r w:rsidRPr="00433094">
        <w:rPr>
          <w:rFonts w:ascii="Times New Roman" w:eastAsia="Times New Roman" w:hAnsi="Times New Roman"/>
          <w:spacing w:val="18"/>
        </w:rPr>
        <w:t xml:space="preserve"> </w:t>
      </w:r>
      <w:r w:rsidRPr="00433094">
        <w:rPr>
          <w:rFonts w:ascii="Times New Roman" w:eastAsia="Times New Roman" w:hAnsi="Times New Roman"/>
          <w:spacing w:val="-7"/>
        </w:rPr>
        <w:t>н</w:t>
      </w:r>
      <w:r w:rsidRPr="00433094">
        <w:rPr>
          <w:rFonts w:ascii="Times New Roman" w:eastAsia="Times New Roman" w:hAnsi="Times New Roman"/>
        </w:rPr>
        <w:t>а</w:t>
      </w:r>
      <w:r w:rsidRPr="00433094">
        <w:rPr>
          <w:rFonts w:ascii="Times New Roman" w:eastAsia="Times New Roman" w:hAnsi="Times New Roman"/>
          <w:spacing w:val="3"/>
        </w:rPr>
        <w:t xml:space="preserve"> </w:t>
      </w:r>
      <w:r w:rsidRPr="00433094">
        <w:rPr>
          <w:rFonts w:ascii="Times New Roman" w:eastAsia="Times New Roman" w:hAnsi="Times New Roman"/>
          <w:spacing w:val="-7"/>
        </w:rPr>
        <w:t>н</w:t>
      </w:r>
      <w:r w:rsidRPr="00433094">
        <w:rPr>
          <w:rFonts w:ascii="Times New Roman" w:eastAsia="Times New Roman" w:hAnsi="Times New Roman"/>
          <w:spacing w:val="-8"/>
        </w:rPr>
        <w:t>овы</w:t>
      </w:r>
      <w:r w:rsidRPr="00433094">
        <w:rPr>
          <w:rFonts w:ascii="Times New Roman" w:eastAsia="Times New Roman" w:hAnsi="Times New Roman"/>
        </w:rPr>
        <w:t xml:space="preserve">й </w:t>
      </w:r>
      <w:r w:rsidRPr="00433094">
        <w:rPr>
          <w:rFonts w:ascii="Times New Roman" w:eastAsia="Times New Roman" w:hAnsi="Times New Roman"/>
          <w:spacing w:val="-9"/>
        </w:rPr>
        <w:t>с</w:t>
      </w:r>
      <w:r w:rsidRPr="00433094">
        <w:rPr>
          <w:rFonts w:ascii="Times New Roman" w:eastAsia="Times New Roman" w:hAnsi="Times New Roman"/>
          <w:spacing w:val="-7"/>
        </w:rPr>
        <w:t>п</w:t>
      </w:r>
      <w:r w:rsidRPr="00433094">
        <w:rPr>
          <w:rFonts w:ascii="Times New Roman" w:eastAsia="Times New Roman" w:hAnsi="Times New Roman"/>
          <w:spacing w:val="-8"/>
        </w:rPr>
        <w:t>о</w:t>
      </w:r>
      <w:r w:rsidRPr="00433094">
        <w:rPr>
          <w:rFonts w:ascii="Times New Roman" w:eastAsia="Times New Roman" w:hAnsi="Times New Roman"/>
          <w:spacing w:val="-9"/>
        </w:rPr>
        <w:t>с</w:t>
      </w:r>
      <w:r w:rsidRPr="00433094">
        <w:rPr>
          <w:rFonts w:ascii="Times New Roman" w:eastAsia="Times New Roman" w:hAnsi="Times New Roman"/>
          <w:spacing w:val="-8"/>
        </w:rPr>
        <w:t>о</w:t>
      </w:r>
      <w:r w:rsidRPr="00433094">
        <w:rPr>
          <w:rFonts w:ascii="Times New Roman" w:eastAsia="Times New Roman" w:hAnsi="Times New Roman"/>
        </w:rPr>
        <w:t>б д</w:t>
      </w:r>
      <w:r w:rsidRPr="00433094">
        <w:rPr>
          <w:rFonts w:ascii="Times New Roman" w:eastAsia="Times New Roman" w:hAnsi="Times New Roman"/>
          <w:spacing w:val="-1"/>
        </w:rPr>
        <w:t>е</w:t>
      </w:r>
      <w:r w:rsidRPr="00433094">
        <w:rPr>
          <w:rFonts w:ascii="Times New Roman" w:eastAsia="Times New Roman" w:hAnsi="Times New Roman"/>
          <w:spacing w:val="1"/>
        </w:rPr>
        <w:t>й</w:t>
      </w:r>
      <w:r w:rsidRPr="00433094">
        <w:rPr>
          <w:rFonts w:ascii="Times New Roman" w:eastAsia="Times New Roman" w:hAnsi="Times New Roman"/>
          <w:spacing w:val="-1"/>
        </w:rPr>
        <w:t>ст</w:t>
      </w:r>
      <w:r w:rsidRPr="00433094">
        <w:rPr>
          <w:rFonts w:ascii="Times New Roman" w:eastAsia="Times New Roman" w:hAnsi="Times New Roman"/>
        </w:rPr>
        <w:t>в</w:t>
      </w:r>
      <w:r w:rsidRPr="00433094">
        <w:rPr>
          <w:rFonts w:ascii="Times New Roman" w:eastAsia="Times New Roman" w:hAnsi="Times New Roman"/>
          <w:spacing w:val="1"/>
        </w:rPr>
        <w:t>и</w:t>
      </w:r>
      <w:r w:rsidRPr="00433094">
        <w:rPr>
          <w:rFonts w:ascii="Times New Roman" w:eastAsia="Times New Roman" w:hAnsi="Times New Roman"/>
        </w:rPr>
        <w:t>й</w:t>
      </w:r>
      <w:r w:rsidRPr="00433094">
        <w:rPr>
          <w:rFonts w:ascii="Times New Roman" w:eastAsia="Times New Roman" w:hAnsi="Times New Roman"/>
          <w:spacing w:val="-7"/>
        </w:rPr>
        <w:t xml:space="preserve"> </w:t>
      </w:r>
      <w:r w:rsidRPr="00433094">
        <w:rPr>
          <w:rFonts w:ascii="Times New Roman" w:eastAsia="Times New Roman" w:hAnsi="Times New Roman"/>
        </w:rPr>
        <w:t>с</w:t>
      </w:r>
      <w:r w:rsidRPr="00433094">
        <w:rPr>
          <w:rFonts w:ascii="Times New Roman" w:eastAsia="Times New Roman" w:hAnsi="Times New Roman"/>
          <w:spacing w:val="-1"/>
        </w:rPr>
        <w:t xml:space="preserve"> </w:t>
      </w:r>
      <w:r w:rsidRPr="00433094">
        <w:rPr>
          <w:rFonts w:ascii="Times New Roman" w:eastAsia="Times New Roman" w:hAnsi="Times New Roman"/>
          <w:spacing w:val="1"/>
        </w:rPr>
        <w:t>п</w:t>
      </w:r>
      <w:r w:rsidRPr="00433094">
        <w:rPr>
          <w:rFonts w:ascii="Times New Roman" w:eastAsia="Times New Roman" w:hAnsi="Times New Roman"/>
        </w:rPr>
        <w:t>ро</w:t>
      </w:r>
      <w:r w:rsidRPr="00433094">
        <w:rPr>
          <w:rFonts w:ascii="Times New Roman" w:eastAsia="Times New Roman" w:hAnsi="Times New Roman"/>
          <w:spacing w:val="1"/>
        </w:rPr>
        <w:t>г</w:t>
      </w:r>
      <w:r w:rsidRPr="00433094">
        <w:rPr>
          <w:rFonts w:ascii="Times New Roman" w:eastAsia="Times New Roman" w:hAnsi="Times New Roman"/>
        </w:rPr>
        <w:t>ов</w:t>
      </w:r>
      <w:r w:rsidRPr="00433094">
        <w:rPr>
          <w:rFonts w:ascii="Times New Roman" w:eastAsia="Times New Roman" w:hAnsi="Times New Roman"/>
          <w:spacing w:val="-1"/>
        </w:rPr>
        <w:t>а</w:t>
      </w:r>
      <w:r w:rsidRPr="00433094">
        <w:rPr>
          <w:rFonts w:ascii="Times New Roman" w:eastAsia="Times New Roman" w:hAnsi="Times New Roman"/>
        </w:rPr>
        <w:t>р</w:t>
      </w:r>
      <w:r w:rsidRPr="00433094">
        <w:rPr>
          <w:rFonts w:ascii="Times New Roman" w:eastAsia="Times New Roman" w:hAnsi="Times New Roman"/>
          <w:spacing w:val="1"/>
        </w:rPr>
        <w:t>и</w:t>
      </w:r>
      <w:r w:rsidRPr="00433094">
        <w:rPr>
          <w:rFonts w:ascii="Times New Roman" w:eastAsia="Times New Roman" w:hAnsi="Times New Roman"/>
        </w:rPr>
        <w:t>в</w:t>
      </w:r>
      <w:r w:rsidRPr="00433094">
        <w:rPr>
          <w:rFonts w:ascii="Times New Roman" w:eastAsia="Times New Roman" w:hAnsi="Times New Roman"/>
          <w:spacing w:val="-1"/>
        </w:rPr>
        <w:t>а</w:t>
      </w:r>
      <w:r w:rsidRPr="00433094">
        <w:rPr>
          <w:rFonts w:ascii="Times New Roman" w:eastAsia="Times New Roman" w:hAnsi="Times New Roman"/>
          <w:spacing w:val="1"/>
        </w:rPr>
        <w:t>ни</w:t>
      </w:r>
      <w:r w:rsidRPr="00433094">
        <w:rPr>
          <w:rFonts w:ascii="Times New Roman" w:eastAsia="Times New Roman" w:hAnsi="Times New Roman"/>
          <w:spacing w:val="-1"/>
        </w:rPr>
        <w:t>е</w:t>
      </w:r>
      <w:r w:rsidRPr="00433094">
        <w:rPr>
          <w:rFonts w:ascii="Times New Roman" w:eastAsia="Times New Roman" w:hAnsi="Times New Roman"/>
        </w:rPr>
        <w:t>м</w:t>
      </w:r>
      <w:r w:rsidRPr="00433094">
        <w:rPr>
          <w:rFonts w:ascii="Times New Roman" w:eastAsia="Times New Roman" w:hAnsi="Times New Roman"/>
          <w:spacing w:val="-10"/>
        </w:rPr>
        <w:t xml:space="preserve"> </w:t>
      </w:r>
      <w:r w:rsidRPr="00433094">
        <w:rPr>
          <w:rFonts w:ascii="Times New Roman" w:eastAsia="Times New Roman" w:hAnsi="Times New Roman"/>
          <w:spacing w:val="-1"/>
        </w:rPr>
        <w:t>а</w:t>
      </w:r>
      <w:r w:rsidRPr="00433094">
        <w:rPr>
          <w:rFonts w:ascii="Times New Roman" w:eastAsia="Times New Roman" w:hAnsi="Times New Roman"/>
        </w:rPr>
        <w:t>л</w:t>
      </w:r>
      <w:r w:rsidRPr="00433094">
        <w:rPr>
          <w:rFonts w:ascii="Times New Roman" w:eastAsia="Times New Roman" w:hAnsi="Times New Roman"/>
          <w:spacing w:val="1"/>
        </w:rPr>
        <w:t>г</w:t>
      </w:r>
      <w:r w:rsidRPr="00433094">
        <w:rPr>
          <w:rFonts w:ascii="Times New Roman" w:eastAsia="Times New Roman" w:hAnsi="Times New Roman"/>
        </w:rPr>
        <w:t>ор</w:t>
      </w:r>
      <w:r w:rsidRPr="00433094">
        <w:rPr>
          <w:rFonts w:ascii="Times New Roman" w:eastAsia="Times New Roman" w:hAnsi="Times New Roman"/>
          <w:spacing w:val="1"/>
        </w:rPr>
        <w:t>и</w:t>
      </w:r>
      <w:r w:rsidRPr="00433094">
        <w:rPr>
          <w:rFonts w:ascii="Times New Roman" w:eastAsia="Times New Roman" w:hAnsi="Times New Roman"/>
          <w:spacing w:val="-1"/>
        </w:rPr>
        <w:t>т</w:t>
      </w:r>
      <w:r w:rsidRPr="00433094">
        <w:rPr>
          <w:rFonts w:ascii="Times New Roman" w:eastAsia="Times New Roman" w:hAnsi="Times New Roman"/>
        </w:rPr>
        <w:t>ма</w:t>
      </w:r>
      <w:r w:rsidRPr="00433094">
        <w:rPr>
          <w:rFonts w:ascii="Times New Roman" w:eastAsia="Times New Roman" w:hAnsi="Times New Roman"/>
          <w:spacing w:val="-4"/>
        </w:rPr>
        <w:t xml:space="preserve"> </w:t>
      </w:r>
      <w:r w:rsidRPr="00433094">
        <w:rPr>
          <w:rFonts w:ascii="Times New Roman" w:eastAsia="Times New Roman" w:hAnsi="Times New Roman"/>
        </w:rPr>
        <w:t>р</w:t>
      </w:r>
      <w:r w:rsidRPr="00433094">
        <w:rPr>
          <w:rFonts w:ascii="Times New Roman" w:eastAsia="Times New Roman" w:hAnsi="Times New Roman"/>
          <w:spacing w:val="-1"/>
        </w:rPr>
        <w:t>е</w:t>
      </w:r>
      <w:r w:rsidRPr="00433094">
        <w:rPr>
          <w:rFonts w:ascii="Times New Roman" w:eastAsia="Times New Roman" w:hAnsi="Times New Roman"/>
        </w:rPr>
        <w:t>ш</w:t>
      </w:r>
      <w:r w:rsidRPr="00433094">
        <w:rPr>
          <w:rFonts w:ascii="Times New Roman" w:eastAsia="Times New Roman" w:hAnsi="Times New Roman"/>
          <w:spacing w:val="-1"/>
        </w:rPr>
        <w:t>е</w:t>
      </w:r>
      <w:r w:rsidRPr="00433094">
        <w:rPr>
          <w:rFonts w:ascii="Times New Roman" w:eastAsia="Times New Roman" w:hAnsi="Times New Roman"/>
          <w:spacing w:val="1"/>
        </w:rPr>
        <w:t>ни</w:t>
      </w:r>
      <w:r w:rsidRPr="00433094">
        <w:rPr>
          <w:rFonts w:ascii="Times New Roman" w:eastAsia="Times New Roman" w:hAnsi="Times New Roman"/>
        </w:rPr>
        <w:t>я</w:t>
      </w:r>
      <w:r w:rsidRPr="00433094">
        <w:rPr>
          <w:rFonts w:ascii="Times New Roman" w:eastAsia="Times New Roman" w:hAnsi="Times New Roman"/>
          <w:spacing w:val="-4"/>
        </w:rPr>
        <w:t xml:space="preserve"> </w:t>
      </w:r>
      <w:r w:rsidRPr="00433094">
        <w:rPr>
          <w:rFonts w:ascii="Times New Roman" w:eastAsia="Times New Roman" w:hAnsi="Times New Roman"/>
        </w:rPr>
        <w:t>в</w:t>
      </w:r>
      <w:r w:rsidRPr="00433094">
        <w:rPr>
          <w:rFonts w:ascii="Times New Roman" w:eastAsia="Times New Roman" w:hAnsi="Times New Roman"/>
          <w:spacing w:val="-1"/>
        </w:rPr>
        <w:t>с</w:t>
      </w:r>
      <w:r w:rsidRPr="00433094">
        <w:rPr>
          <w:rFonts w:ascii="Times New Roman" w:eastAsia="Times New Roman" w:hAnsi="Times New Roman"/>
        </w:rPr>
        <w:t>лух.</w:t>
      </w:r>
    </w:p>
    <w:p w:rsidR="00F003BA" w:rsidRPr="00433094" w:rsidRDefault="00F003BA" w:rsidP="00F003BA">
      <w:pPr>
        <w:spacing w:after="0" w:line="240" w:lineRule="auto"/>
        <w:jc w:val="both"/>
        <w:rPr>
          <w:rFonts w:ascii="Times New Roman" w:eastAsia="Times New Roman" w:hAnsi="Times New Roman"/>
          <w:i/>
          <w:spacing w:val="-5"/>
        </w:rPr>
      </w:pPr>
    </w:p>
    <w:p w:rsidR="00F003BA" w:rsidRPr="00433094" w:rsidRDefault="00F003BA" w:rsidP="00F003BA">
      <w:pPr>
        <w:spacing w:after="0" w:line="240" w:lineRule="auto"/>
        <w:jc w:val="both"/>
        <w:rPr>
          <w:rFonts w:ascii="Times New Roman" w:eastAsia="Times New Roman" w:hAnsi="Times New Roman"/>
        </w:rPr>
      </w:pPr>
      <w:r w:rsidRPr="00433094">
        <w:rPr>
          <w:rFonts w:ascii="Times New Roman" w:eastAsia="Times New Roman" w:hAnsi="Times New Roman"/>
          <w:i/>
          <w:spacing w:val="-5"/>
        </w:rPr>
        <w:t>7</w:t>
      </w:r>
      <w:r w:rsidRPr="00433094">
        <w:rPr>
          <w:rFonts w:ascii="Times New Roman" w:eastAsia="Times New Roman" w:hAnsi="Times New Roman"/>
          <w:i/>
        </w:rPr>
        <w:t>.</w:t>
      </w:r>
      <w:r w:rsidRPr="00433094">
        <w:rPr>
          <w:rFonts w:ascii="Times New Roman" w:eastAsia="Times New Roman" w:hAnsi="Times New Roman"/>
          <w:i/>
          <w:spacing w:val="-10"/>
        </w:rPr>
        <w:t xml:space="preserve"> </w:t>
      </w:r>
      <w:r w:rsidRPr="00433094">
        <w:rPr>
          <w:rFonts w:ascii="Times New Roman" w:eastAsia="Times New Roman" w:hAnsi="Times New Roman"/>
          <w:i/>
        </w:rPr>
        <w:t>Самостоятельная</w:t>
      </w:r>
      <w:r w:rsidRPr="00433094">
        <w:rPr>
          <w:rFonts w:ascii="Times New Roman" w:eastAsia="Times New Roman" w:hAnsi="Times New Roman"/>
          <w:i/>
          <w:spacing w:val="-12"/>
        </w:rPr>
        <w:t xml:space="preserve"> </w:t>
      </w:r>
      <w:r w:rsidRPr="00433094">
        <w:rPr>
          <w:rFonts w:ascii="Times New Roman" w:eastAsia="Times New Roman" w:hAnsi="Times New Roman"/>
          <w:i/>
        </w:rPr>
        <w:t>работа</w:t>
      </w:r>
      <w:r w:rsidRPr="00433094">
        <w:rPr>
          <w:rFonts w:ascii="Times New Roman" w:eastAsia="Times New Roman" w:hAnsi="Times New Roman"/>
          <w:i/>
          <w:spacing w:val="-2"/>
        </w:rPr>
        <w:t xml:space="preserve"> </w:t>
      </w:r>
      <w:r w:rsidRPr="00433094">
        <w:rPr>
          <w:rFonts w:ascii="Times New Roman" w:eastAsia="Times New Roman" w:hAnsi="Times New Roman"/>
          <w:i/>
        </w:rPr>
        <w:t>с</w:t>
      </w:r>
      <w:r w:rsidRPr="00433094">
        <w:rPr>
          <w:rFonts w:ascii="Times New Roman" w:eastAsia="Times New Roman" w:hAnsi="Times New Roman"/>
          <w:i/>
          <w:spacing w:val="-1"/>
        </w:rPr>
        <w:t xml:space="preserve"> </w:t>
      </w:r>
      <w:r w:rsidRPr="00433094">
        <w:rPr>
          <w:rFonts w:ascii="Times New Roman" w:eastAsia="Times New Roman" w:hAnsi="Times New Roman"/>
          <w:i/>
        </w:rPr>
        <w:t>самопроверкой</w:t>
      </w:r>
      <w:r w:rsidRPr="00433094">
        <w:rPr>
          <w:rFonts w:ascii="Times New Roman" w:eastAsia="Times New Roman" w:hAnsi="Times New Roman"/>
          <w:i/>
          <w:spacing w:val="-4"/>
        </w:rPr>
        <w:t xml:space="preserve"> </w:t>
      </w:r>
      <w:r w:rsidRPr="00433094">
        <w:rPr>
          <w:rFonts w:ascii="Times New Roman" w:eastAsia="Times New Roman" w:hAnsi="Times New Roman"/>
          <w:i/>
        </w:rPr>
        <w:t>по эталону.</w:t>
      </w:r>
    </w:p>
    <w:p w:rsidR="00F003BA" w:rsidRPr="00433094" w:rsidRDefault="00F003BA" w:rsidP="00F003BA">
      <w:pPr>
        <w:spacing w:after="0" w:line="240" w:lineRule="auto"/>
        <w:ind w:firstLine="539"/>
        <w:jc w:val="both"/>
        <w:rPr>
          <w:rFonts w:ascii="Times New Roman" w:eastAsia="Times New Roman" w:hAnsi="Times New Roman"/>
        </w:rPr>
      </w:pPr>
      <w:r w:rsidRPr="00433094">
        <w:rPr>
          <w:rFonts w:ascii="Times New Roman" w:eastAsia="Times New Roman" w:hAnsi="Times New Roman"/>
        </w:rPr>
        <w:t xml:space="preserve">При </w:t>
      </w:r>
      <w:r w:rsidRPr="00433094">
        <w:rPr>
          <w:rFonts w:ascii="Times New Roman" w:eastAsia="Times New Roman" w:hAnsi="Times New Roman"/>
          <w:spacing w:val="1"/>
        </w:rPr>
        <w:t>п</w:t>
      </w:r>
      <w:r w:rsidRPr="00433094">
        <w:rPr>
          <w:rFonts w:ascii="Times New Roman" w:eastAsia="Times New Roman" w:hAnsi="Times New Roman"/>
        </w:rPr>
        <w:t>ров</w:t>
      </w:r>
      <w:r w:rsidRPr="00433094">
        <w:rPr>
          <w:rFonts w:ascii="Times New Roman" w:eastAsia="Times New Roman" w:hAnsi="Times New Roman"/>
          <w:spacing w:val="-1"/>
        </w:rPr>
        <w:t>е</w:t>
      </w:r>
      <w:r w:rsidRPr="00433094">
        <w:rPr>
          <w:rFonts w:ascii="Times New Roman" w:eastAsia="Times New Roman" w:hAnsi="Times New Roman"/>
        </w:rPr>
        <w:t>д</w:t>
      </w:r>
      <w:r w:rsidRPr="00433094">
        <w:rPr>
          <w:rFonts w:ascii="Times New Roman" w:eastAsia="Times New Roman" w:hAnsi="Times New Roman"/>
          <w:spacing w:val="-1"/>
        </w:rPr>
        <w:t>е</w:t>
      </w:r>
      <w:r w:rsidRPr="00433094">
        <w:rPr>
          <w:rFonts w:ascii="Times New Roman" w:eastAsia="Times New Roman" w:hAnsi="Times New Roman"/>
          <w:spacing w:val="1"/>
        </w:rPr>
        <w:t>ни</w:t>
      </w:r>
      <w:r w:rsidRPr="00433094">
        <w:rPr>
          <w:rFonts w:ascii="Times New Roman" w:eastAsia="Times New Roman" w:hAnsi="Times New Roman"/>
        </w:rPr>
        <w:t>и</w:t>
      </w:r>
      <w:r w:rsidRPr="00433094">
        <w:rPr>
          <w:rFonts w:ascii="Times New Roman" w:eastAsia="Times New Roman" w:hAnsi="Times New Roman"/>
          <w:spacing w:val="-5"/>
        </w:rPr>
        <w:t xml:space="preserve"> </w:t>
      </w:r>
      <w:r w:rsidRPr="00433094">
        <w:rPr>
          <w:rFonts w:ascii="Times New Roman" w:eastAsia="Times New Roman" w:hAnsi="Times New Roman"/>
        </w:rPr>
        <w:t>д</w:t>
      </w:r>
      <w:r w:rsidRPr="00433094">
        <w:rPr>
          <w:rFonts w:ascii="Times New Roman" w:eastAsia="Times New Roman" w:hAnsi="Times New Roman"/>
          <w:spacing w:val="-1"/>
        </w:rPr>
        <w:t>а</w:t>
      </w:r>
      <w:r w:rsidRPr="00433094">
        <w:rPr>
          <w:rFonts w:ascii="Times New Roman" w:eastAsia="Times New Roman" w:hAnsi="Times New Roman"/>
          <w:spacing w:val="1"/>
        </w:rPr>
        <w:t>нн</w:t>
      </w:r>
      <w:r w:rsidRPr="00433094">
        <w:rPr>
          <w:rFonts w:ascii="Times New Roman" w:eastAsia="Times New Roman" w:hAnsi="Times New Roman"/>
        </w:rPr>
        <w:t>о</w:t>
      </w:r>
      <w:r w:rsidRPr="00433094">
        <w:rPr>
          <w:rFonts w:ascii="Times New Roman" w:eastAsia="Times New Roman" w:hAnsi="Times New Roman"/>
          <w:spacing w:val="1"/>
        </w:rPr>
        <w:t>г</w:t>
      </w:r>
      <w:r w:rsidRPr="00433094">
        <w:rPr>
          <w:rFonts w:ascii="Times New Roman" w:eastAsia="Times New Roman" w:hAnsi="Times New Roman"/>
        </w:rPr>
        <w:t>о</w:t>
      </w:r>
      <w:r w:rsidRPr="00433094">
        <w:rPr>
          <w:rFonts w:ascii="Times New Roman" w:eastAsia="Times New Roman" w:hAnsi="Times New Roman"/>
          <w:spacing w:val="-3"/>
        </w:rPr>
        <w:t xml:space="preserve"> </w:t>
      </w:r>
      <w:r w:rsidRPr="00433094">
        <w:rPr>
          <w:rFonts w:ascii="Times New Roman" w:eastAsia="Times New Roman" w:hAnsi="Times New Roman"/>
        </w:rPr>
        <w:t>э</w:t>
      </w:r>
      <w:r w:rsidRPr="00433094">
        <w:rPr>
          <w:rFonts w:ascii="Times New Roman" w:eastAsia="Times New Roman" w:hAnsi="Times New Roman"/>
          <w:spacing w:val="-1"/>
        </w:rPr>
        <w:t>та</w:t>
      </w:r>
      <w:r w:rsidRPr="00433094">
        <w:rPr>
          <w:rFonts w:ascii="Times New Roman" w:eastAsia="Times New Roman" w:hAnsi="Times New Roman"/>
          <w:spacing w:val="1"/>
        </w:rPr>
        <w:t>п</w:t>
      </w:r>
      <w:r w:rsidRPr="00433094">
        <w:rPr>
          <w:rFonts w:ascii="Times New Roman" w:eastAsia="Times New Roman" w:hAnsi="Times New Roman"/>
        </w:rPr>
        <w:t xml:space="preserve">а </w:t>
      </w:r>
      <w:r w:rsidRPr="00433094">
        <w:rPr>
          <w:rFonts w:ascii="Times New Roman" w:eastAsia="Times New Roman" w:hAnsi="Times New Roman"/>
          <w:spacing w:val="2"/>
        </w:rPr>
        <w:t>и</w:t>
      </w:r>
      <w:r w:rsidRPr="00433094">
        <w:rPr>
          <w:rFonts w:ascii="Times New Roman" w:eastAsia="Times New Roman" w:hAnsi="Times New Roman"/>
          <w:spacing w:val="-1"/>
        </w:rPr>
        <w:t>с</w:t>
      </w:r>
      <w:r w:rsidRPr="00433094">
        <w:rPr>
          <w:rFonts w:ascii="Times New Roman" w:eastAsia="Times New Roman" w:hAnsi="Times New Roman"/>
          <w:spacing w:val="1"/>
        </w:rPr>
        <w:t>п</w:t>
      </w:r>
      <w:r w:rsidRPr="00433094">
        <w:rPr>
          <w:rFonts w:ascii="Times New Roman" w:eastAsia="Times New Roman" w:hAnsi="Times New Roman"/>
        </w:rPr>
        <w:t>ол</w:t>
      </w:r>
      <w:r w:rsidRPr="00433094">
        <w:rPr>
          <w:rFonts w:ascii="Times New Roman" w:eastAsia="Times New Roman" w:hAnsi="Times New Roman"/>
          <w:spacing w:val="1"/>
        </w:rPr>
        <w:t>ь</w:t>
      </w:r>
      <w:r w:rsidRPr="00433094">
        <w:rPr>
          <w:rFonts w:ascii="Times New Roman" w:eastAsia="Times New Roman" w:hAnsi="Times New Roman"/>
        </w:rPr>
        <w:t>зу</w:t>
      </w:r>
      <w:r w:rsidRPr="00433094">
        <w:rPr>
          <w:rFonts w:ascii="Times New Roman" w:eastAsia="Times New Roman" w:hAnsi="Times New Roman"/>
          <w:spacing w:val="-1"/>
        </w:rPr>
        <w:t>етс</w:t>
      </w:r>
      <w:r w:rsidRPr="00433094">
        <w:rPr>
          <w:rFonts w:ascii="Times New Roman" w:eastAsia="Times New Roman" w:hAnsi="Times New Roman"/>
        </w:rPr>
        <w:t>я</w:t>
      </w:r>
      <w:r w:rsidRPr="00433094">
        <w:rPr>
          <w:rFonts w:ascii="Times New Roman" w:eastAsia="Times New Roman" w:hAnsi="Times New Roman"/>
          <w:spacing w:val="-2"/>
        </w:rPr>
        <w:t xml:space="preserve"> </w:t>
      </w:r>
      <w:r w:rsidRPr="00433094">
        <w:rPr>
          <w:rFonts w:ascii="Times New Roman" w:eastAsia="Times New Roman" w:hAnsi="Times New Roman"/>
          <w:spacing w:val="1"/>
        </w:rPr>
        <w:t>ин</w:t>
      </w:r>
      <w:r w:rsidRPr="00433094">
        <w:rPr>
          <w:rFonts w:ascii="Times New Roman" w:eastAsia="Times New Roman" w:hAnsi="Times New Roman"/>
        </w:rPr>
        <w:t>д</w:t>
      </w:r>
      <w:r w:rsidRPr="00433094">
        <w:rPr>
          <w:rFonts w:ascii="Times New Roman" w:eastAsia="Times New Roman" w:hAnsi="Times New Roman"/>
          <w:spacing w:val="1"/>
        </w:rPr>
        <w:t>и</w:t>
      </w:r>
      <w:r w:rsidRPr="00433094">
        <w:rPr>
          <w:rFonts w:ascii="Times New Roman" w:eastAsia="Times New Roman" w:hAnsi="Times New Roman"/>
        </w:rPr>
        <w:t>в</w:t>
      </w:r>
      <w:r w:rsidRPr="00433094">
        <w:rPr>
          <w:rFonts w:ascii="Times New Roman" w:eastAsia="Times New Roman" w:hAnsi="Times New Roman"/>
          <w:spacing w:val="1"/>
        </w:rPr>
        <w:t>и</w:t>
      </w:r>
      <w:r w:rsidRPr="00433094">
        <w:rPr>
          <w:rFonts w:ascii="Times New Roman" w:eastAsia="Times New Roman" w:hAnsi="Times New Roman"/>
        </w:rPr>
        <w:t>ду</w:t>
      </w:r>
      <w:r w:rsidRPr="00433094">
        <w:rPr>
          <w:rFonts w:ascii="Times New Roman" w:eastAsia="Times New Roman" w:hAnsi="Times New Roman"/>
          <w:spacing w:val="-1"/>
        </w:rPr>
        <w:t>а</w:t>
      </w:r>
      <w:r w:rsidRPr="00433094">
        <w:rPr>
          <w:rFonts w:ascii="Times New Roman" w:eastAsia="Times New Roman" w:hAnsi="Times New Roman"/>
        </w:rPr>
        <w:t>л</w:t>
      </w:r>
      <w:r w:rsidRPr="00433094">
        <w:rPr>
          <w:rFonts w:ascii="Times New Roman" w:eastAsia="Times New Roman" w:hAnsi="Times New Roman"/>
          <w:spacing w:val="1"/>
        </w:rPr>
        <w:t>ьн</w:t>
      </w:r>
      <w:r w:rsidRPr="00433094">
        <w:rPr>
          <w:rFonts w:ascii="Times New Roman" w:eastAsia="Times New Roman" w:hAnsi="Times New Roman"/>
          <w:spacing w:val="-1"/>
        </w:rPr>
        <w:t>а</w:t>
      </w:r>
      <w:r w:rsidRPr="00433094">
        <w:rPr>
          <w:rFonts w:ascii="Times New Roman" w:eastAsia="Times New Roman" w:hAnsi="Times New Roman"/>
        </w:rPr>
        <w:t>я</w:t>
      </w:r>
      <w:r w:rsidRPr="00433094">
        <w:rPr>
          <w:rFonts w:ascii="Times New Roman" w:eastAsia="Times New Roman" w:hAnsi="Times New Roman"/>
          <w:spacing w:val="-10"/>
        </w:rPr>
        <w:t xml:space="preserve"> </w:t>
      </w:r>
      <w:r w:rsidRPr="00433094">
        <w:rPr>
          <w:rFonts w:ascii="Times New Roman" w:eastAsia="Times New Roman" w:hAnsi="Times New Roman"/>
        </w:rPr>
        <w:t>форма</w:t>
      </w:r>
      <w:r w:rsidRPr="00433094">
        <w:rPr>
          <w:rFonts w:ascii="Times New Roman" w:eastAsia="Times New Roman" w:hAnsi="Times New Roman"/>
          <w:spacing w:val="2"/>
        </w:rPr>
        <w:t xml:space="preserve"> </w:t>
      </w:r>
      <w:r w:rsidRPr="00433094">
        <w:rPr>
          <w:rFonts w:ascii="Times New Roman" w:eastAsia="Times New Roman" w:hAnsi="Times New Roman"/>
        </w:rPr>
        <w:t>р</w:t>
      </w:r>
      <w:r w:rsidRPr="00433094">
        <w:rPr>
          <w:rFonts w:ascii="Times New Roman" w:eastAsia="Times New Roman" w:hAnsi="Times New Roman"/>
          <w:spacing w:val="-1"/>
        </w:rPr>
        <w:t>а</w:t>
      </w:r>
      <w:r w:rsidRPr="00433094">
        <w:rPr>
          <w:rFonts w:ascii="Times New Roman" w:eastAsia="Times New Roman" w:hAnsi="Times New Roman"/>
        </w:rPr>
        <w:t>бо</w:t>
      </w:r>
      <w:r w:rsidRPr="00433094">
        <w:rPr>
          <w:rFonts w:ascii="Times New Roman" w:eastAsia="Times New Roman" w:hAnsi="Times New Roman"/>
          <w:spacing w:val="-1"/>
        </w:rPr>
        <w:t>т</w:t>
      </w:r>
      <w:r w:rsidRPr="00433094">
        <w:rPr>
          <w:rFonts w:ascii="Times New Roman" w:eastAsia="Times New Roman" w:hAnsi="Times New Roman"/>
        </w:rPr>
        <w:t>ы:</w:t>
      </w:r>
      <w:r w:rsidRPr="00433094">
        <w:rPr>
          <w:rFonts w:ascii="Times New Roman" w:eastAsia="Times New Roman" w:hAnsi="Times New Roman"/>
          <w:spacing w:val="33"/>
        </w:rPr>
        <w:t xml:space="preserve"> </w:t>
      </w:r>
      <w:r w:rsidRPr="00433094">
        <w:rPr>
          <w:rFonts w:ascii="Times New Roman" w:eastAsia="Times New Roman" w:hAnsi="Times New Roman"/>
        </w:rPr>
        <w:t>уч</w:t>
      </w:r>
      <w:r w:rsidRPr="00433094">
        <w:rPr>
          <w:rFonts w:ascii="Times New Roman" w:eastAsia="Times New Roman" w:hAnsi="Times New Roman"/>
          <w:spacing w:val="-1"/>
        </w:rPr>
        <w:t>а</w:t>
      </w:r>
      <w:r w:rsidRPr="00433094">
        <w:rPr>
          <w:rFonts w:ascii="Times New Roman" w:eastAsia="Times New Roman" w:hAnsi="Times New Roman"/>
        </w:rPr>
        <w:t>щ</w:t>
      </w:r>
      <w:r w:rsidRPr="00433094">
        <w:rPr>
          <w:rFonts w:ascii="Times New Roman" w:eastAsia="Times New Roman" w:hAnsi="Times New Roman"/>
          <w:spacing w:val="1"/>
        </w:rPr>
        <w:t>и</w:t>
      </w:r>
      <w:r w:rsidRPr="00433094">
        <w:rPr>
          <w:rFonts w:ascii="Times New Roman" w:eastAsia="Times New Roman" w:hAnsi="Times New Roman"/>
          <w:spacing w:val="-1"/>
        </w:rPr>
        <w:t>ес</w:t>
      </w:r>
      <w:r w:rsidRPr="00433094">
        <w:rPr>
          <w:rFonts w:ascii="Times New Roman" w:eastAsia="Times New Roman" w:hAnsi="Times New Roman"/>
        </w:rPr>
        <w:t>я</w:t>
      </w:r>
      <w:r w:rsidRPr="00433094">
        <w:rPr>
          <w:rFonts w:ascii="Times New Roman" w:eastAsia="Times New Roman" w:hAnsi="Times New Roman"/>
          <w:spacing w:val="35"/>
        </w:rPr>
        <w:t xml:space="preserve"> </w:t>
      </w:r>
      <w:r w:rsidRPr="00433094">
        <w:rPr>
          <w:rFonts w:ascii="Times New Roman" w:eastAsia="Times New Roman" w:hAnsi="Times New Roman"/>
          <w:spacing w:val="-1"/>
        </w:rPr>
        <w:t>са</w:t>
      </w:r>
      <w:r w:rsidRPr="00433094">
        <w:rPr>
          <w:rFonts w:ascii="Times New Roman" w:eastAsia="Times New Roman" w:hAnsi="Times New Roman"/>
        </w:rPr>
        <w:t>мо</w:t>
      </w:r>
      <w:r w:rsidRPr="00433094">
        <w:rPr>
          <w:rFonts w:ascii="Times New Roman" w:eastAsia="Times New Roman" w:hAnsi="Times New Roman"/>
          <w:spacing w:val="-1"/>
        </w:rPr>
        <w:t>ст</w:t>
      </w:r>
      <w:r w:rsidRPr="00433094">
        <w:rPr>
          <w:rFonts w:ascii="Times New Roman" w:eastAsia="Times New Roman" w:hAnsi="Times New Roman"/>
        </w:rPr>
        <w:t>о</w:t>
      </w:r>
      <w:r w:rsidRPr="00433094">
        <w:rPr>
          <w:rFonts w:ascii="Times New Roman" w:eastAsia="Times New Roman" w:hAnsi="Times New Roman"/>
          <w:spacing w:val="1"/>
        </w:rPr>
        <w:t>я</w:t>
      </w:r>
      <w:r w:rsidRPr="00433094">
        <w:rPr>
          <w:rFonts w:ascii="Times New Roman" w:eastAsia="Times New Roman" w:hAnsi="Times New Roman"/>
          <w:spacing w:val="-1"/>
        </w:rPr>
        <w:t>те</w:t>
      </w:r>
      <w:r w:rsidRPr="00433094">
        <w:rPr>
          <w:rFonts w:ascii="Times New Roman" w:eastAsia="Times New Roman" w:hAnsi="Times New Roman"/>
        </w:rPr>
        <w:t>л</w:t>
      </w:r>
      <w:r w:rsidRPr="00433094">
        <w:rPr>
          <w:rFonts w:ascii="Times New Roman" w:eastAsia="Times New Roman" w:hAnsi="Times New Roman"/>
          <w:spacing w:val="1"/>
        </w:rPr>
        <w:t>ьн</w:t>
      </w:r>
      <w:r w:rsidRPr="00433094">
        <w:rPr>
          <w:rFonts w:ascii="Times New Roman" w:eastAsia="Times New Roman" w:hAnsi="Times New Roman"/>
        </w:rPr>
        <w:t>о</w:t>
      </w:r>
      <w:r w:rsidRPr="00433094">
        <w:rPr>
          <w:rFonts w:ascii="Times New Roman" w:eastAsia="Times New Roman" w:hAnsi="Times New Roman"/>
          <w:spacing w:val="33"/>
        </w:rPr>
        <w:t xml:space="preserve"> </w:t>
      </w:r>
      <w:r w:rsidRPr="00433094">
        <w:rPr>
          <w:rFonts w:ascii="Times New Roman" w:eastAsia="Times New Roman" w:hAnsi="Times New Roman"/>
        </w:rPr>
        <w:t>вы</w:t>
      </w:r>
      <w:r w:rsidRPr="00433094">
        <w:rPr>
          <w:rFonts w:ascii="Times New Roman" w:eastAsia="Times New Roman" w:hAnsi="Times New Roman"/>
          <w:spacing w:val="1"/>
        </w:rPr>
        <w:t>п</w:t>
      </w:r>
      <w:r w:rsidRPr="00433094">
        <w:rPr>
          <w:rFonts w:ascii="Times New Roman" w:eastAsia="Times New Roman" w:hAnsi="Times New Roman"/>
        </w:rPr>
        <w:t>ол</w:t>
      </w:r>
      <w:r w:rsidRPr="00433094">
        <w:rPr>
          <w:rFonts w:ascii="Times New Roman" w:eastAsia="Times New Roman" w:hAnsi="Times New Roman"/>
          <w:spacing w:val="1"/>
        </w:rPr>
        <w:t>ня</w:t>
      </w:r>
      <w:r w:rsidRPr="00433094">
        <w:rPr>
          <w:rFonts w:ascii="Times New Roman" w:eastAsia="Times New Roman" w:hAnsi="Times New Roman"/>
        </w:rPr>
        <w:t>ют</w:t>
      </w:r>
      <w:r w:rsidRPr="00433094">
        <w:rPr>
          <w:rFonts w:ascii="Times New Roman" w:eastAsia="Times New Roman" w:hAnsi="Times New Roman"/>
          <w:spacing w:val="26"/>
        </w:rPr>
        <w:t xml:space="preserve"> </w:t>
      </w:r>
      <w:r w:rsidRPr="00433094">
        <w:rPr>
          <w:rFonts w:ascii="Times New Roman" w:eastAsia="Times New Roman" w:hAnsi="Times New Roman"/>
        </w:rPr>
        <w:t>з</w:t>
      </w:r>
      <w:r w:rsidRPr="00433094">
        <w:rPr>
          <w:rFonts w:ascii="Times New Roman" w:eastAsia="Times New Roman" w:hAnsi="Times New Roman"/>
          <w:spacing w:val="-1"/>
        </w:rPr>
        <w:t>а</w:t>
      </w:r>
      <w:r w:rsidRPr="00433094">
        <w:rPr>
          <w:rFonts w:ascii="Times New Roman" w:eastAsia="Times New Roman" w:hAnsi="Times New Roman"/>
        </w:rPr>
        <w:t>д</w:t>
      </w:r>
      <w:r w:rsidRPr="00433094">
        <w:rPr>
          <w:rFonts w:ascii="Times New Roman" w:eastAsia="Times New Roman" w:hAnsi="Times New Roman"/>
          <w:spacing w:val="-1"/>
        </w:rPr>
        <w:t>а</w:t>
      </w:r>
      <w:r w:rsidRPr="00433094">
        <w:rPr>
          <w:rFonts w:ascii="Times New Roman" w:eastAsia="Times New Roman" w:hAnsi="Times New Roman"/>
          <w:spacing w:val="1"/>
        </w:rPr>
        <w:t>ни</w:t>
      </w:r>
      <w:r w:rsidRPr="00433094">
        <w:rPr>
          <w:rFonts w:ascii="Times New Roman" w:eastAsia="Times New Roman" w:hAnsi="Times New Roman"/>
        </w:rPr>
        <w:t>я</w:t>
      </w:r>
      <w:r w:rsidRPr="00433094">
        <w:rPr>
          <w:rFonts w:ascii="Times New Roman" w:eastAsia="Times New Roman" w:hAnsi="Times New Roman"/>
          <w:spacing w:val="32"/>
        </w:rPr>
        <w:t xml:space="preserve"> </w:t>
      </w:r>
      <w:r w:rsidRPr="00433094">
        <w:rPr>
          <w:rFonts w:ascii="Times New Roman" w:eastAsia="Times New Roman" w:hAnsi="Times New Roman"/>
          <w:spacing w:val="1"/>
        </w:rPr>
        <w:t>н</w:t>
      </w:r>
      <w:r w:rsidRPr="00433094">
        <w:rPr>
          <w:rFonts w:ascii="Times New Roman" w:eastAsia="Times New Roman" w:hAnsi="Times New Roman"/>
        </w:rPr>
        <w:t>ово</w:t>
      </w:r>
      <w:r w:rsidRPr="00433094">
        <w:rPr>
          <w:rFonts w:ascii="Times New Roman" w:eastAsia="Times New Roman" w:hAnsi="Times New Roman"/>
          <w:spacing w:val="1"/>
        </w:rPr>
        <w:t>г</w:t>
      </w:r>
      <w:r w:rsidRPr="00433094">
        <w:rPr>
          <w:rFonts w:ascii="Times New Roman" w:eastAsia="Times New Roman" w:hAnsi="Times New Roman"/>
        </w:rPr>
        <w:t>о</w:t>
      </w:r>
      <w:r w:rsidRPr="00433094">
        <w:rPr>
          <w:rFonts w:ascii="Times New Roman" w:eastAsia="Times New Roman" w:hAnsi="Times New Roman"/>
          <w:spacing w:val="33"/>
        </w:rPr>
        <w:t xml:space="preserve"> </w:t>
      </w:r>
      <w:r w:rsidRPr="00433094">
        <w:rPr>
          <w:rFonts w:ascii="Times New Roman" w:eastAsia="Times New Roman" w:hAnsi="Times New Roman"/>
        </w:rPr>
        <w:t>т</w:t>
      </w:r>
      <w:r w:rsidRPr="00433094">
        <w:rPr>
          <w:rFonts w:ascii="Times New Roman" w:eastAsia="Times New Roman" w:hAnsi="Times New Roman"/>
          <w:spacing w:val="1"/>
        </w:rPr>
        <w:t>ип</w:t>
      </w:r>
      <w:r w:rsidRPr="00433094">
        <w:rPr>
          <w:rFonts w:ascii="Times New Roman" w:eastAsia="Times New Roman" w:hAnsi="Times New Roman"/>
        </w:rPr>
        <w:t>а</w:t>
      </w:r>
      <w:r w:rsidRPr="00433094">
        <w:rPr>
          <w:rFonts w:ascii="Times New Roman" w:eastAsia="Times New Roman" w:hAnsi="Times New Roman"/>
          <w:spacing w:val="33"/>
        </w:rPr>
        <w:t xml:space="preserve"> </w:t>
      </w:r>
      <w:r w:rsidRPr="00433094">
        <w:rPr>
          <w:rFonts w:ascii="Times New Roman" w:eastAsia="Times New Roman" w:hAnsi="Times New Roman"/>
        </w:rPr>
        <w:t>и</w:t>
      </w:r>
      <w:r w:rsidRPr="00433094">
        <w:rPr>
          <w:rFonts w:ascii="Times New Roman" w:eastAsia="Times New Roman" w:hAnsi="Times New Roman"/>
          <w:spacing w:val="38"/>
        </w:rPr>
        <w:t xml:space="preserve"> </w:t>
      </w:r>
      <w:r w:rsidRPr="00433094">
        <w:rPr>
          <w:rFonts w:ascii="Times New Roman" w:eastAsia="Times New Roman" w:hAnsi="Times New Roman"/>
        </w:rPr>
        <w:t>о</w:t>
      </w:r>
      <w:r w:rsidRPr="00433094">
        <w:rPr>
          <w:rFonts w:ascii="Times New Roman" w:eastAsia="Times New Roman" w:hAnsi="Times New Roman"/>
          <w:spacing w:val="-1"/>
        </w:rPr>
        <w:t>с</w:t>
      </w:r>
      <w:r w:rsidRPr="00433094">
        <w:rPr>
          <w:rFonts w:ascii="Times New Roman" w:eastAsia="Times New Roman" w:hAnsi="Times New Roman"/>
        </w:rPr>
        <w:t>ущ</w:t>
      </w:r>
      <w:r w:rsidRPr="00433094">
        <w:rPr>
          <w:rFonts w:ascii="Times New Roman" w:eastAsia="Times New Roman" w:hAnsi="Times New Roman"/>
          <w:spacing w:val="-1"/>
        </w:rPr>
        <w:t>ест</w:t>
      </w:r>
      <w:r w:rsidRPr="00433094">
        <w:rPr>
          <w:rFonts w:ascii="Times New Roman" w:eastAsia="Times New Roman" w:hAnsi="Times New Roman"/>
        </w:rPr>
        <w:t>вл</w:t>
      </w:r>
      <w:r w:rsidRPr="00433094">
        <w:rPr>
          <w:rFonts w:ascii="Times New Roman" w:eastAsia="Times New Roman" w:hAnsi="Times New Roman"/>
          <w:spacing w:val="1"/>
        </w:rPr>
        <w:t>я</w:t>
      </w:r>
      <w:r w:rsidRPr="00433094">
        <w:rPr>
          <w:rFonts w:ascii="Times New Roman" w:eastAsia="Times New Roman" w:hAnsi="Times New Roman"/>
        </w:rPr>
        <w:t>ют</w:t>
      </w:r>
      <w:r w:rsidRPr="00433094">
        <w:rPr>
          <w:rFonts w:ascii="Times New Roman" w:eastAsia="Times New Roman" w:hAnsi="Times New Roman"/>
          <w:spacing w:val="5"/>
        </w:rPr>
        <w:t xml:space="preserve"> </w:t>
      </w:r>
      <w:r w:rsidRPr="00433094">
        <w:rPr>
          <w:rFonts w:ascii="Times New Roman" w:eastAsia="Times New Roman" w:hAnsi="Times New Roman"/>
          <w:spacing w:val="1"/>
        </w:rPr>
        <w:t>и</w:t>
      </w:r>
      <w:r w:rsidRPr="00433094">
        <w:rPr>
          <w:rFonts w:ascii="Times New Roman" w:eastAsia="Times New Roman" w:hAnsi="Times New Roman"/>
        </w:rPr>
        <w:t>х</w:t>
      </w:r>
      <w:r w:rsidRPr="00433094">
        <w:rPr>
          <w:rFonts w:ascii="Times New Roman" w:eastAsia="Times New Roman" w:hAnsi="Times New Roman"/>
          <w:spacing w:val="9"/>
        </w:rPr>
        <w:t xml:space="preserve"> </w:t>
      </w:r>
      <w:r w:rsidRPr="00433094">
        <w:rPr>
          <w:rFonts w:ascii="Times New Roman" w:eastAsia="Times New Roman" w:hAnsi="Times New Roman"/>
          <w:spacing w:val="-1"/>
        </w:rPr>
        <w:t>са</w:t>
      </w:r>
      <w:r w:rsidRPr="00433094">
        <w:rPr>
          <w:rFonts w:ascii="Times New Roman" w:eastAsia="Times New Roman" w:hAnsi="Times New Roman"/>
        </w:rPr>
        <w:t>мо</w:t>
      </w:r>
      <w:r w:rsidRPr="00433094">
        <w:rPr>
          <w:rFonts w:ascii="Times New Roman" w:eastAsia="Times New Roman" w:hAnsi="Times New Roman"/>
          <w:spacing w:val="1"/>
        </w:rPr>
        <w:t>п</w:t>
      </w:r>
      <w:r w:rsidRPr="00433094">
        <w:rPr>
          <w:rFonts w:ascii="Times New Roman" w:eastAsia="Times New Roman" w:hAnsi="Times New Roman"/>
        </w:rPr>
        <w:t>ров</w:t>
      </w:r>
      <w:r w:rsidRPr="00433094">
        <w:rPr>
          <w:rFonts w:ascii="Times New Roman" w:eastAsia="Times New Roman" w:hAnsi="Times New Roman"/>
          <w:spacing w:val="-1"/>
        </w:rPr>
        <w:t>е</w:t>
      </w:r>
      <w:r w:rsidRPr="00433094">
        <w:rPr>
          <w:rFonts w:ascii="Times New Roman" w:eastAsia="Times New Roman" w:hAnsi="Times New Roman"/>
        </w:rPr>
        <w:t>р</w:t>
      </w:r>
      <w:r w:rsidRPr="00433094">
        <w:rPr>
          <w:rFonts w:ascii="Times New Roman" w:eastAsia="Times New Roman" w:hAnsi="Times New Roman"/>
          <w:spacing w:val="-1"/>
        </w:rPr>
        <w:t>к</w:t>
      </w:r>
      <w:r w:rsidRPr="00433094">
        <w:rPr>
          <w:rFonts w:ascii="Times New Roman" w:eastAsia="Times New Roman" w:hAnsi="Times New Roman"/>
          <w:spacing w:val="1"/>
        </w:rPr>
        <w:t>у</w:t>
      </w:r>
      <w:r w:rsidRPr="00433094">
        <w:rPr>
          <w:rFonts w:ascii="Times New Roman" w:eastAsia="Times New Roman" w:hAnsi="Times New Roman"/>
        </w:rPr>
        <w:t>,</w:t>
      </w:r>
      <w:r w:rsidRPr="00433094">
        <w:rPr>
          <w:rFonts w:ascii="Times New Roman" w:eastAsia="Times New Roman" w:hAnsi="Times New Roman"/>
          <w:spacing w:val="-8"/>
        </w:rPr>
        <w:t xml:space="preserve"> </w:t>
      </w:r>
      <w:r w:rsidRPr="00433094">
        <w:rPr>
          <w:rFonts w:ascii="Times New Roman" w:eastAsia="Times New Roman" w:hAnsi="Times New Roman"/>
          <w:spacing w:val="1"/>
        </w:rPr>
        <w:t>п</w:t>
      </w:r>
      <w:r w:rsidRPr="00433094">
        <w:rPr>
          <w:rFonts w:ascii="Times New Roman" w:eastAsia="Times New Roman" w:hAnsi="Times New Roman"/>
        </w:rPr>
        <w:t>ош</w:t>
      </w:r>
      <w:r w:rsidRPr="00433094">
        <w:rPr>
          <w:rFonts w:ascii="Times New Roman" w:eastAsia="Times New Roman" w:hAnsi="Times New Roman"/>
          <w:spacing w:val="-1"/>
        </w:rPr>
        <w:t>а</w:t>
      </w:r>
      <w:r w:rsidRPr="00433094">
        <w:rPr>
          <w:rFonts w:ascii="Times New Roman" w:eastAsia="Times New Roman" w:hAnsi="Times New Roman"/>
          <w:spacing w:val="1"/>
        </w:rPr>
        <w:t>г</w:t>
      </w:r>
      <w:r w:rsidRPr="00433094">
        <w:rPr>
          <w:rFonts w:ascii="Times New Roman" w:eastAsia="Times New Roman" w:hAnsi="Times New Roman"/>
        </w:rPr>
        <w:t>ово</w:t>
      </w:r>
      <w:r w:rsidRPr="00433094">
        <w:rPr>
          <w:rFonts w:ascii="Times New Roman" w:eastAsia="Times New Roman" w:hAnsi="Times New Roman"/>
          <w:spacing w:val="-1"/>
        </w:rPr>
        <w:t xml:space="preserve"> с</w:t>
      </w:r>
      <w:r w:rsidRPr="00433094">
        <w:rPr>
          <w:rFonts w:ascii="Times New Roman" w:eastAsia="Times New Roman" w:hAnsi="Times New Roman"/>
        </w:rPr>
        <w:t>р</w:t>
      </w:r>
      <w:r w:rsidRPr="00433094">
        <w:rPr>
          <w:rFonts w:ascii="Times New Roman" w:eastAsia="Times New Roman" w:hAnsi="Times New Roman"/>
          <w:spacing w:val="-1"/>
        </w:rPr>
        <w:t>а</w:t>
      </w:r>
      <w:r w:rsidRPr="00433094">
        <w:rPr>
          <w:rFonts w:ascii="Times New Roman" w:eastAsia="Times New Roman" w:hAnsi="Times New Roman"/>
        </w:rPr>
        <w:t>в</w:t>
      </w:r>
      <w:r w:rsidRPr="00433094">
        <w:rPr>
          <w:rFonts w:ascii="Times New Roman" w:eastAsia="Times New Roman" w:hAnsi="Times New Roman"/>
          <w:spacing w:val="1"/>
        </w:rPr>
        <w:t>ни</w:t>
      </w:r>
      <w:r w:rsidRPr="00433094">
        <w:rPr>
          <w:rFonts w:ascii="Times New Roman" w:eastAsia="Times New Roman" w:hAnsi="Times New Roman"/>
        </w:rPr>
        <w:t>в</w:t>
      </w:r>
      <w:r w:rsidRPr="00433094">
        <w:rPr>
          <w:rFonts w:ascii="Times New Roman" w:eastAsia="Times New Roman" w:hAnsi="Times New Roman"/>
          <w:spacing w:val="-1"/>
        </w:rPr>
        <w:t>а</w:t>
      </w:r>
      <w:r w:rsidRPr="00433094">
        <w:rPr>
          <w:rFonts w:ascii="Times New Roman" w:eastAsia="Times New Roman" w:hAnsi="Times New Roman"/>
        </w:rPr>
        <w:t>я</w:t>
      </w:r>
      <w:r w:rsidRPr="00433094">
        <w:rPr>
          <w:rFonts w:ascii="Times New Roman" w:eastAsia="Times New Roman" w:hAnsi="Times New Roman"/>
          <w:spacing w:val="-3"/>
        </w:rPr>
        <w:t xml:space="preserve"> </w:t>
      </w:r>
      <w:r w:rsidRPr="00433094">
        <w:rPr>
          <w:rFonts w:ascii="Times New Roman" w:eastAsia="Times New Roman" w:hAnsi="Times New Roman"/>
        </w:rPr>
        <w:t>с</w:t>
      </w:r>
      <w:r w:rsidRPr="00433094">
        <w:rPr>
          <w:rFonts w:ascii="Times New Roman" w:eastAsia="Times New Roman" w:hAnsi="Times New Roman"/>
          <w:spacing w:val="-6"/>
        </w:rPr>
        <w:t xml:space="preserve"> </w:t>
      </w:r>
      <w:r w:rsidRPr="00433094">
        <w:rPr>
          <w:rFonts w:ascii="Times New Roman" w:eastAsia="Times New Roman" w:hAnsi="Times New Roman"/>
          <w:spacing w:val="-8"/>
        </w:rPr>
        <w:t>э</w:t>
      </w:r>
      <w:r w:rsidRPr="00433094">
        <w:rPr>
          <w:rFonts w:ascii="Times New Roman" w:eastAsia="Times New Roman" w:hAnsi="Times New Roman"/>
          <w:spacing w:val="-9"/>
        </w:rPr>
        <w:t>т</w:t>
      </w:r>
      <w:r w:rsidRPr="00433094">
        <w:rPr>
          <w:rFonts w:ascii="Times New Roman" w:eastAsia="Times New Roman" w:hAnsi="Times New Roman"/>
          <w:spacing w:val="-9"/>
        </w:rPr>
        <w:t>а</w:t>
      </w:r>
      <w:r w:rsidRPr="00433094">
        <w:rPr>
          <w:rFonts w:ascii="Times New Roman" w:eastAsia="Times New Roman" w:hAnsi="Times New Roman"/>
          <w:spacing w:val="-8"/>
        </w:rPr>
        <w:t>ло</w:t>
      </w:r>
      <w:r w:rsidRPr="00433094">
        <w:rPr>
          <w:rFonts w:ascii="Times New Roman" w:eastAsia="Times New Roman" w:hAnsi="Times New Roman"/>
          <w:spacing w:val="-7"/>
        </w:rPr>
        <w:t>н</w:t>
      </w:r>
      <w:r w:rsidRPr="00433094">
        <w:rPr>
          <w:rFonts w:ascii="Times New Roman" w:eastAsia="Times New Roman" w:hAnsi="Times New Roman"/>
          <w:spacing w:val="-8"/>
        </w:rPr>
        <w:t>ом</w:t>
      </w:r>
      <w:r w:rsidRPr="00433094">
        <w:rPr>
          <w:rFonts w:ascii="Times New Roman" w:eastAsia="Times New Roman" w:hAnsi="Times New Roman"/>
        </w:rPr>
        <w:t>.</w:t>
      </w:r>
      <w:r w:rsidRPr="00433094">
        <w:rPr>
          <w:rFonts w:ascii="Times New Roman" w:eastAsia="Times New Roman" w:hAnsi="Times New Roman"/>
          <w:spacing w:val="-6"/>
        </w:rPr>
        <w:t xml:space="preserve"> </w:t>
      </w:r>
      <w:r w:rsidRPr="00433094">
        <w:rPr>
          <w:rFonts w:ascii="Times New Roman" w:eastAsia="Times New Roman" w:hAnsi="Times New Roman"/>
        </w:rPr>
        <w:t>В</w:t>
      </w:r>
      <w:r w:rsidRPr="00433094">
        <w:rPr>
          <w:rFonts w:ascii="Times New Roman" w:eastAsia="Times New Roman" w:hAnsi="Times New Roman"/>
          <w:spacing w:val="-5"/>
        </w:rPr>
        <w:t xml:space="preserve"> </w:t>
      </w:r>
      <w:r w:rsidRPr="00433094">
        <w:rPr>
          <w:rFonts w:ascii="Times New Roman" w:eastAsia="Times New Roman" w:hAnsi="Times New Roman"/>
        </w:rPr>
        <w:t>з</w:t>
      </w:r>
      <w:r w:rsidRPr="00433094">
        <w:rPr>
          <w:rFonts w:ascii="Times New Roman" w:eastAsia="Times New Roman" w:hAnsi="Times New Roman"/>
          <w:spacing w:val="-1"/>
        </w:rPr>
        <w:t>а</w:t>
      </w:r>
      <w:r w:rsidRPr="00433094">
        <w:rPr>
          <w:rFonts w:ascii="Times New Roman" w:eastAsia="Times New Roman" w:hAnsi="Times New Roman"/>
        </w:rPr>
        <w:t>в</w:t>
      </w:r>
      <w:r w:rsidRPr="00433094">
        <w:rPr>
          <w:rFonts w:ascii="Times New Roman" w:eastAsia="Times New Roman" w:hAnsi="Times New Roman"/>
          <w:spacing w:val="-1"/>
        </w:rPr>
        <w:t>е</w:t>
      </w:r>
      <w:r w:rsidRPr="00433094">
        <w:rPr>
          <w:rFonts w:ascii="Times New Roman" w:eastAsia="Times New Roman" w:hAnsi="Times New Roman"/>
        </w:rPr>
        <w:t>рш</w:t>
      </w:r>
      <w:r w:rsidRPr="00433094">
        <w:rPr>
          <w:rFonts w:ascii="Times New Roman" w:eastAsia="Times New Roman" w:hAnsi="Times New Roman"/>
          <w:spacing w:val="-1"/>
        </w:rPr>
        <w:t>е</w:t>
      </w:r>
      <w:r w:rsidRPr="00433094">
        <w:rPr>
          <w:rFonts w:ascii="Times New Roman" w:eastAsia="Times New Roman" w:hAnsi="Times New Roman"/>
          <w:spacing w:val="1"/>
        </w:rPr>
        <w:t>ни</w:t>
      </w:r>
      <w:r w:rsidRPr="00433094">
        <w:rPr>
          <w:rFonts w:ascii="Times New Roman" w:eastAsia="Times New Roman" w:hAnsi="Times New Roman"/>
        </w:rPr>
        <w:t>е</w:t>
      </w:r>
      <w:r w:rsidRPr="00433094">
        <w:rPr>
          <w:rFonts w:ascii="Times New Roman" w:eastAsia="Times New Roman" w:hAnsi="Times New Roman"/>
          <w:spacing w:val="1"/>
        </w:rPr>
        <w:t xml:space="preserve"> </w:t>
      </w:r>
      <w:r w:rsidRPr="00433094">
        <w:rPr>
          <w:rFonts w:ascii="Times New Roman" w:eastAsia="Times New Roman" w:hAnsi="Times New Roman"/>
          <w:spacing w:val="-4"/>
        </w:rPr>
        <w:t>ор</w:t>
      </w:r>
      <w:r w:rsidRPr="00433094">
        <w:rPr>
          <w:rFonts w:ascii="Times New Roman" w:eastAsia="Times New Roman" w:hAnsi="Times New Roman"/>
          <w:spacing w:val="-3"/>
        </w:rPr>
        <w:t>г</w:t>
      </w:r>
      <w:r w:rsidRPr="00433094">
        <w:rPr>
          <w:rFonts w:ascii="Times New Roman" w:eastAsia="Times New Roman" w:hAnsi="Times New Roman"/>
          <w:spacing w:val="-5"/>
        </w:rPr>
        <w:t>а</w:t>
      </w:r>
      <w:r w:rsidRPr="00433094">
        <w:rPr>
          <w:rFonts w:ascii="Times New Roman" w:eastAsia="Times New Roman" w:hAnsi="Times New Roman"/>
          <w:spacing w:val="-3"/>
        </w:rPr>
        <w:t>ни</w:t>
      </w:r>
      <w:r w:rsidRPr="00433094">
        <w:rPr>
          <w:rFonts w:ascii="Times New Roman" w:eastAsia="Times New Roman" w:hAnsi="Times New Roman"/>
          <w:spacing w:val="-4"/>
        </w:rPr>
        <w:t>зу</w:t>
      </w:r>
      <w:r w:rsidRPr="00433094">
        <w:rPr>
          <w:rFonts w:ascii="Times New Roman" w:eastAsia="Times New Roman" w:hAnsi="Times New Roman"/>
          <w:spacing w:val="-5"/>
        </w:rPr>
        <w:t>етс</w:t>
      </w:r>
      <w:r w:rsidRPr="00433094">
        <w:rPr>
          <w:rFonts w:ascii="Times New Roman" w:eastAsia="Times New Roman" w:hAnsi="Times New Roman"/>
        </w:rPr>
        <w:t>я</w:t>
      </w:r>
      <w:r w:rsidRPr="00433094">
        <w:rPr>
          <w:rFonts w:ascii="Times New Roman" w:eastAsia="Times New Roman" w:hAnsi="Times New Roman"/>
          <w:spacing w:val="1"/>
        </w:rPr>
        <w:t xml:space="preserve"> </w:t>
      </w:r>
      <w:r w:rsidRPr="00433094">
        <w:rPr>
          <w:rFonts w:ascii="Times New Roman" w:eastAsia="Times New Roman" w:hAnsi="Times New Roman"/>
          <w:spacing w:val="-4"/>
        </w:rPr>
        <w:t>р</w:t>
      </w:r>
      <w:r w:rsidRPr="00433094">
        <w:rPr>
          <w:rFonts w:ascii="Times New Roman" w:eastAsia="Times New Roman" w:hAnsi="Times New Roman"/>
          <w:spacing w:val="-5"/>
        </w:rPr>
        <w:t>еф</w:t>
      </w:r>
      <w:r w:rsidRPr="00433094">
        <w:rPr>
          <w:rFonts w:ascii="Times New Roman" w:eastAsia="Times New Roman" w:hAnsi="Times New Roman"/>
          <w:spacing w:val="-4"/>
        </w:rPr>
        <w:t>л</w:t>
      </w:r>
      <w:r w:rsidRPr="00433094">
        <w:rPr>
          <w:rFonts w:ascii="Times New Roman" w:eastAsia="Times New Roman" w:hAnsi="Times New Roman"/>
          <w:spacing w:val="-5"/>
        </w:rPr>
        <w:t>екс</w:t>
      </w:r>
      <w:r w:rsidRPr="00433094">
        <w:rPr>
          <w:rFonts w:ascii="Times New Roman" w:eastAsia="Times New Roman" w:hAnsi="Times New Roman"/>
          <w:spacing w:val="-3"/>
        </w:rPr>
        <w:t>и</w:t>
      </w:r>
      <w:r w:rsidRPr="00433094">
        <w:rPr>
          <w:rFonts w:ascii="Times New Roman" w:eastAsia="Times New Roman" w:hAnsi="Times New Roman"/>
        </w:rPr>
        <w:t>я</w:t>
      </w:r>
      <w:r w:rsidRPr="00433094">
        <w:rPr>
          <w:rFonts w:ascii="Times New Roman" w:eastAsia="Times New Roman" w:hAnsi="Times New Roman"/>
          <w:spacing w:val="4"/>
        </w:rPr>
        <w:t xml:space="preserve"> </w:t>
      </w:r>
      <w:r w:rsidRPr="00433094">
        <w:rPr>
          <w:rFonts w:ascii="Times New Roman" w:eastAsia="Times New Roman" w:hAnsi="Times New Roman"/>
          <w:spacing w:val="-4"/>
        </w:rPr>
        <w:t>ход</w:t>
      </w:r>
      <w:r w:rsidRPr="00433094">
        <w:rPr>
          <w:rFonts w:ascii="Times New Roman" w:eastAsia="Times New Roman" w:hAnsi="Times New Roman"/>
        </w:rPr>
        <w:t>а</w:t>
      </w:r>
      <w:r w:rsidRPr="00433094">
        <w:rPr>
          <w:rFonts w:ascii="Times New Roman" w:eastAsia="Times New Roman" w:hAnsi="Times New Roman"/>
          <w:spacing w:val="3"/>
        </w:rPr>
        <w:t xml:space="preserve"> </w:t>
      </w:r>
      <w:r w:rsidRPr="00433094">
        <w:rPr>
          <w:rFonts w:ascii="Times New Roman" w:eastAsia="Times New Roman" w:hAnsi="Times New Roman"/>
          <w:spacing w:val="-3"/>
        </w:rPr>
        <w:t>р</w:t>
      </w:r>
      <w:r w:rsidRPr="00433094">
        <w:rPr>
          <w:rFonts w:ascii="Times New Roman" w:eastAsia="Times New Roman" w:hAnsi="Times New Roman"/>
          <w:spacing w:val="-5"/>
        </w:rPr>
        <w:t>еа</w:t>
      </w:r>
      <w:r w:rsidRPr="00433094">
        <w:rPr>
          <w:rFonts w:ascii="Times New Roman" w:eastAsia="Times New Roman" w:hAnsi="Times New Roman"/>
          <w:spacing w:val="-4"/>
        </w:rPr>
        <w:t>л</w:t>
      </w:r>
      <w:r w:rsidRPr="00433094">
        <w:rPr>
          <w:rFonts w:ascii="Times New Roman" w:eastAsia="Times New Roman" w:hAnsi="Times New Roman"/>
          <w:spacing w:val="-3"/>
        </w:rPr>
        <w:t>и</w:t>
      </w:r>
      <w:r w:rsidRPr="00433094">
        <w:rPr>
          <w:rFonts w:ascii="Times New Roman" w:eastAsia="Times New Roman" w:hAnsi="Times New Roman"/>
          <w:spacing w:val="-4"/>
        </w:rPr>
        <w:t>з</w:t>
      </w:r>
      <w:r w:rsidRPr="00433094">
        <w:rPr>
          <w:rFonts w:ascii="Times New Roman" w:eastAsia="Times New Roman" w:hAnsi="Times New Roman"/>
          <w:spacing w:val="-5"/>
        </w:rPr>
        <w:t>а</w:t>
      </w:r>
      <w:r w:rsidRPr="00433094">
        <w:rPr>
          <w:rFonts w:ascii="Times New Roman" w:eastAsia="Times New Roman" w:hAnsi="Times New Roman"/>
          <w:spacing w:val="-3"/>
        </w:rPr>
        <w:t>ци</w:t>
      </w:r>
      <w:r w:rsidRPr="00433094">
        <w:rPr>
          <w:rFonts w:ascii="Times New Roman" w:eastAsia="Times New Roman" w:hAnsi="Times New Roman"/>
        </w:rPr>
        <w:t>и</w:t>
      </w:r>
      <w:r w:rsidRPr="00433094">
        <w:rPr>
          <w:rFonts w:ascii="Times New Roman" w:eastAsia="Times New Roman" w:hAnsi="Times New Roman"/>
          <w:spacing w:val="1"/>
        </w:rPr>
        <w:t xml:space="preserve"> </w:t>
      </w:r>
      <w:r w:rsidRPr="00433094">
        <w:rPr>
          <w:rFonts w:ascii="Times New Roman" w:eastAsia="Times New Roman" w:hAnsi="Times New Roman"/>
          <w:spacing w:val="-3"/>
        </w:rPr>
        <w:t>п</w:t>
      </w:r>
      <w:r w:rsidRPr="00433094">
        <w:rPr>
          <w:rFonts w:ascii="Times New Roman" w:eastAsia="Times New Roman" w:hAnsi="Times New Roman"/>
          <w:spacing w:val="-4"/>
        </w:rPr>
        <w:t>о</w:t>
      </w:r>
      <w:r w:rsidRPr="00433094">
        <w:rPr>
          <w:rFonts w:ascii="Times New Roman" w:eastAsia="Times New Roman" w:hAnsi="Times New Roman"/>
          <w:spacing w:val="-5"/>
        </w:rPr>
        <w:t>ст</w:t>
      </w:r>
      <w:r w:rsidRPr="00433094">
        <w:rPr>
          <w:rFonts w:ascii="Times New Roman" w:eastAsia="Times New Roman" w:hAnsi="Times New Roman"/>
          <w:spacing w:val="-4"/>
        </w:rPr>
        <w:t>ро</w:t>
      </w:r>
      <w:r w:rsidRPr="00433094">
        <w:rPr>
          <w:rFonts w:ascii="Times New Roman" w:eastAsia="Times New Roman" w:hAnsi="Times New Roman"/>
          <w:spacing w:val="-5"/>
        </w:rPr>
        <w:t>е</w:t>
      </w:r>
      <w:r w:rsidRPr="00433094">
        <w:rPr>
          <w:rFonts w:ascii="Times New Roman" w:eastAsia="Times New Roman" w:hAnsi="Times New Roman"/>
          <w:spacing w:val="-3"/>
        </w:rPr>
        <w:t>нн</w:t>
      </w:r>
      <w:r w:rsidRPr="00433094">
        <w:rPr>
          <w:rFonts w:ascii="Times New Roman" w:eastAsia="Times New Roman" w:hAnsi="Times New Roman"/>
          <w:spacing w:val="-4"/>
        </w:rPr>
        <w:t>о</w:t>
      </w:r>
      <w:r w:rsidRPr="00433094">
        <w:rPr>
          <w:rFonts w:ascii="Times New Roman" w:eastAsia="Times New Roman" w:hAnsi="Times New Roman"/>
          <w:spacing w:val="-3"/>
        </w:rPr>
        <w:t>г</w:t>
      </w:r>
      <w:r w:rsidRPr="00433094">
        <w:rPr>
          <w:rFonts w:ascii="Times New Roman" w:eastAsia="Times New Roman" w:hAnsi="Times New Roman"/>
        </w:rPr>
        <w:t xml:space="preserve">о </w:t>
      </w:r>
      <w:r w:rsidRPr="00433094">
        <w:rPr>
          <w:rFonts w:ascii="Times New Roman" w:eastAsia="Times New Roman" w:hAnsi="Times New Roman"/>
          <w:spacing w:val="-2"/>
        </w:rPr>
        <w:t>п</w:t>
      </w:r>
      <w:r w:rsidRPr="00433094">
        <w:rPr>
          <w:rFonts w:ascii="Times New Roman" w:eastAsia="Times New Roman" w:hAnsi="Times New Roman"/>
          <w:spacing w:val="-4"/>
        </w:rPr>
        <w:t>ро</w:t>
      </w:r>
      <w:r w:rsidRPr="00433094">
        <w:rPr>
          <w:rFonts w:ascii="Times New Roman" w:eastAsia="Times New Roman" w:hAnsi="Times New Roman"/>
          <w:spacing w:val="-5"/>
        </w:rPr>
        <w:t>ект</w:t>
      </w:r>
      <w:r w:rsidRPr="00433094">
        <w:rPr>
          <w:rFonts w:ascii="Times New Roman" w:eastAsia="Times New Roman" w:hAnsi="Times New Roman"/>
        </w:rPr>
        <w:t>а</w:t>
      </w:r>
      <w:r w:rsidRPr="00433094">
        <w:rPr>
          <w:rFonts w:ascii="Times New Roman" w:eastAsia="Times New Roman" w:hAnsi="Times New Roman"/>
          <w:spacing w:val="3"/>
        </w:rPr>
        <w:t xml:space="preserve"> </w:t>
      </w:r>
      <w:r w:rsidRPr="00433094">
        <w:rPr>
          <w:rFonts w:ascii="Times New Roman" w:eastAsia="Times New Roman" w:hAnsi="Times New Roman"/>
        </w:rPr>
        <w:t>и</w:t>
      </w:r>
      <w:r w:rsidRPr="00433094">
        <w:rPr>
          <w:rFonts w:ascii="Times New Roman" w:eastAsia="Times New Roman" w:hAnsi="Times New Roman"/>
          <w:spacing w:val="5"/>
        </w:rPr>
        <w:t xml:space="preserve"> </w:t>
      </w:r>
      <w:r w:rsidRPr="00433094">
        <w:rPr>
          <w:rFonts w:ascii="Times New Roman" w:eastAsia="Times New Roman" w:hAnsi="Times New Roman"/>
          <w:spacing w:val="-4"/>
        </w:rPr>
        <w:t>ко</w:t>
      </w:r>
      <w:r w:rsidRPr="00433094">
        <w:rPr>
          <w:rFonts w:ascii="Times New Roman" w:eastAsia="Times New Roman" w:hAnsi="Times New Roman"/>
          <w:spacing w:val="-1"/>
        </w:rPr>
        <w:t>нт</w:t>
      </w:r>
      <w:r w:rsidRPr="00433094">
        <w:rPr>
          <w:rFonts w:ascii="Times New Roman" w:eastAsia="Times New Roman" w:hAnsi="Times New Roman"/>
        </w:rPr>
        <w:t>рол</w:t>
      </w:r>
      <w:r w:rsidRPr="00433094">
        <w:rPr>
          <w:rFonts w:ascii="Times New Roman" w:eastAsia="Times New Roman" w:hAnsi="Times New Roman"/>
          <w:spacing w:val="1"/>
        </w:rPr>
        <w:t>ьн</w:t>
      </w:r>
      <w:r w:rsidRPr="00433094">
        <w:rPr>
          <w:rFonts w:ascii="Times New Roman" w:eastAsia="Times New Roman" w:hAnsi="Times New Roman"/>
        </w:rPr>
        <w:t xml:space="preserve">ых </w:t>
      </w:r>
      <w:r w:rsidRPr="00433094">
        <w:rPr>
          <w:rFonts w:ascii="Times New Roman" w:eastAsia="Times New Roman" w:hAnsi="Times New Roman"/>
          <w:spacing w:val="-3"/>
        </w:rPr>
        <w:t>п</w:t>
      </w:r>
      <w:r w:rsidRPr="00433094">
        <w:rPr>
          <w:rFonts w:ascii="Times New Roman" w:eastAsia="Times New Roman" w:hAnsi="Times New Roman"/>
          <w:spacing w:val="-4"/>
        </w:rPr>
        <w:t>р</w:t>
      </w:r>
      <w:r w:rsidRPr="00433094">
        <w:rPr>
          <w:rFonts w:ascii="Times New Roman" w:eastAsia="Times New Roman" w:hAnsi="Times New Roman"/>
          <w:spacing w:val="-4"/>
        </w:rPr>
        <w:t>о</w:t>
      </w:r>
      <w:r w:rsidRPr="00433094">
        <w:rPr>
          <w:rFonts w:ascii="Times New Roman" w:eastAsia="Times New Roman" w:hAnsi="Times New Roman"/>
          <w:spacing w:val="-3"/>
        </w:rPr>
        <w:t>ц</w:t>
      </w:r>
      <w:r w:rsidRPr="00433094">
        <w:rPr>
          <w:rFonts w:ascii="Times New Roman" w:eastAsia="Times New Roman" w:hAnsi="Times New Roman"/>
          <w:spacing w:val="-5"/>
        </w:rPr>
        <w:t>е</w:t>
      </w:r>
      <w:r w:rsidRPr="00433094">
        <w:rPr>
          <w:rFonts w:ascii="Times New Roman" w:eastAsia="Times New Roman" w:hAnsi="Times New Roman"/>
          <w:spacing w:val="-4"/>
        </w:rPr>
        <w:t>дур</w:t>
      </w:r>
      <w:r w:rsidRPr="00433094">
        <w:rPr>
          <w:rFonts w:ascii="Times New Roman" w:eastAsia="Times New Roman" w:hAnsi="Times New Roman"/>
        </w:rPr>
        <w:t>.</w:t>
      </w:r>
    </w:p>
    <w:p w:rsidR="00F003BA" w:rsidRPr="00433094" w:rsidRDefault="00F003BA" w:rsidP="00F003BA">
      <w:pPr>
        <w:spacing w:after="0" w:line="240" w:lineRule="auto"/>
        <w:ind w:firstLine="539"/>
        <w:jc w:val="both"/>
        <w:rPr>
          <w:rFonts w:ascii="Times New Roman" w:eastAsia="Times New Roman" w:hAnsi="Times New Roman"/>
        </w:rPr>
      </w:pPr>
      <w:r w:rsidRPr="00433094">
        <w:rPr>
          <w:rFonts w:ascii="Times New Roman" w:eastAsia="Times New Roman" w:hAnsi="Times New Roman"/>
          <w:spacing w:val="9"/>
        </w:rPr>
        <w:t>Э</w:t>
      </w:r>
      <w:r w:rsidRPr="00433094">
        <w:rPr>
          <w:rFonts w:ascii="Times New Roman" w:eastAsia="Times New Roman" w:hAnsi="Times New Roman"/>
          <w:spacing w:val="8"/>
        </w:rPr>
        <w:t>мо</w:t>
      </w:r>
      <w:r w:rsidRPr="00433094">
        <w:rPr>
          <w:rFonts w:ascii="Times New Roman" w:eastAsia="Times New Roman" w:hAnsi="Times New Roman"/>
          <w:spacing w:val="9"/>
        </w:rPr>
        <w:t>ци</w:t>
      </w:r>
      <w:r w:rsidRPr="00433094">
        <w:rPr>
          <w:rFonts w:ascii="Times New Roman" w:eastAsia="Times New Roman" w:hAnsi="Times New Roman"/>
          <w:spacing w:val="8"/>
        </w:rPr>
        <w:t>о</w:t>
      </w:r>
      <w:r w:rsidRPr="00433094">
        <w:rPr>
          <w:rFonts w:ascii="Times New Roman" w:eastAsia="Times New Roman" w:hAnsi="Times New Roman"/>
          <w:spacing w:val="9"/>
        </w:rPr>
        <w:t>н</w:t>
      </w:r>
      <w:r w:rsidRPr="00433094">
        <w:rPr>
          <w:rFonts w:ascii="Times New Roman" w:eastAsia="Times New Roman" w:hAnsi="Times New Roman"/>
          <w:spacing w:val="7"/>
        </w:rPr>
        <w:t>а</w:t>
      </w:r>
      <w:r w:rsidRPr="00433094">
        <w:rPr>
          <w:rFonts w:ascii="Times New Roman" w:eastAsia="Times New Roman" w:hAnsi="Times New Roman"/>
          <w:spacing w:val="8"/>
        </w:rPr>
        <w:t>л</w:t>
      </w:r>
      <w:r w:rsidRPr="00433094">
        <w:rPr>
          <w:rFonts w:ascii="Times New Roman" w:eastAsia="Times New Roman" w:hAnsi="Times New Roman"/>
          <w:spacing w:val="9"/>
        </w:rPr>
        <w:t>ьн</w:t>
      </w:r>
      <w:r w:rsidRPr="00433094">
        <w:rPr>
          <w:rFonts w:ascii="Times New Roman" w:eastAsia="Times New Roman" w:hAnsi="Times New Roman"/>
          <w:spacing w:val="7"/>
        </w:rPr>
        <w:t>а</w:t>
      </w:r>
      <w:r w:rsidRPr="00433094">
        <w:rPr>
          <w:rFonts w:ascii="Times New Roman" w:eastAsia="Times New Roman" w:hAnsi="Times New Roman"/>
        </w:rPr>
        <w:t xml:space="preserve">я </w:t>
      </w:r>
      <w:r w:rsidRPr="00433094">
        <w:rPr>
          <w:rFonts w:ascii="Times New Roman" w:eastAsia="Times New Roman" w:hAnsi="Times New Roman"/>
          <w:spacing w:val="9"/>
        </w:rPr>
        <w:t>н</w:t>
      </w:r>
      <w:r w:rsidRPr="00433094">
        <w:rPr>
          <w:rFonts w:ascii="Times New Roman" w:eastAsia="Times New Roman" w:hAnsi="Times New Roman"/>
          <w:spacing w:val="7"/>
        </w:rPr>
        <w:t>а</w:t>
      </w:r>
      <w:r w:rsidRPr="00433094">
        <w:rPr>
          <w:rFonts w:ascii="Times New Roman" w:eastAsia="Times New Roman" w:hAnsi="Times New Roman"/>
          <w:spacing w:val="9"/>
        </w:rPr>
        <w:t>п</w:t>
      </w:r>
      <w:r w:rsidRPr="00433094">
        <w:rPr>
          <w:rFonts w:ascii="Times New Roman" w:eastAsia="Times New Roman" w:hAnsi="Times New Roman"/>
          <w:spacing w:val="8"/>
        </w:rPr>
        <w:t>р</w:t>
      </w:r>
      <w:r w:rsidRPr="00433094">
        <w:rPr>
          <w:rFonts w:ascii="Times New Roman" w:eastAsia="Times New Roman" w:hAnsi="Times New Roman"/>
          <w:spacing w:val="7"/>
        </w:rPr>
        <w:t>а</w:t>
      </w:r>
      <w:r w:rsidRPr="00433094">
        <w:rPr>
          <w:rFonts w:ascii="Times New Roman" w:eastAsia="Times New Roman" w:hAnsi="Times New Roman"/>
          <w:spacing w:val="8"/>
        </w:rPr>
        <w:t>вл</w:t>
      </w:r>
      <w:r w:rsidRPr="00433094">
        <w:rPr>
          <w:rFonts w:ascii="Times New Roman" w:eastAsia="Times New Roman" w:hAnsi="Times New Roman"/>
          <w:spacing w:val="7"/>
        </w:rPr>
        <w:t>е</w:t>
      </w:r>
      <w:r w:rsidRPr="00433094">
        <w:rPr>
          <w:rFonts w:ascii="Times New Roman" w:eastAsia="Times New Roman" w:hAnsi="Times New Roman"/>
          <w:spacing w:val="9"/>
        </w:rPr>
        <w:t>нн</w:t>
      </w:r>
      <w:r w:rsidRPr="00433094">
        <w:rPr>
          <w:rFonts w:ascii="Times New Roman" w:eastAsia="Times New Roman" w:hAnsi="Times New Roman"/>
          <w:spacing w:val="8"/>
        </w:rPr>
        <w:t>о</w:t>
      </w:r>
      <w:r w:rsidRPr="00433094">
        <w:rPr>
          <w:rFonts w:ascii="Times New Roman" w:eastAsia="Times New Roman" w:hAnsi="Times New Roman"/>
          <w:spacing w:val="7"/>
        </w:rPr>
        <w:t>ст</w:t>
      </w:r>
      <w:r w:rsidRPr="00433094">
        <w:rPr>
          <w:rFonts w:ascii="Times New Roman" w:eastAsia="Times New Roman" w:hAnsi="Times New Roman"/>
        </w:rPr>
        <w:t>ь</w:t>
      </w:r>
      <w:r w:rsidRPr="00433094">
        <w:rPr>
          <w:rFonts w:ascii="Times New Roman" w:eastAsia="Times New Roman" w:hAnsi="Times New Roman"/>
          <w:spacing w:val="2"/>
        </w:rPr>
        <w:t xml:space="preserve"> </w:t>
      </w:r>
      <w:r w:rsidRPr="00433094">
        <w:rPr>
          <w:rFonts w:ascii="Times New Roman" w:eastAsia="Times New Roman" w:hAnsi="Times New Roman"/>
          <w:spacing w:val="8"/>
        </w:rPr>
        <w:t>э</w:t>
      </w:r>
      <w:r w:rsidRPr="00433094">
        <w:rPr>
          <w:rFonts w:ascii="Times New Roman" w:eastAsia="Times New Roman" w:hAnsi="Times New Roman"/>
          <w:spacing w:val="7"/>
        </w:rPr>
        <w:t>та</w:t>
      </w:r>
      <w:r w:rsidRPr="00433094">
        <w:rPr>
          <w:rFonts w:ascii="Times New Roman" w:eastAsia="Times New Roman" w:hAnsi="Times New Roman"/>
          <w:spacing w:val="9"/>
        </w:rPr>
        <w:t>п</w:t>
      </w:r>
      <w:r w:rsidRPr="00433094">
        <w:rPr>
          <w:rFonts w:ascii="Times New Roman" w:eastAsia="Times New Roman" w:hAnsi="Times New Roman"/>
        </w:rPr>
        <w:t>а</w:t>
      </w:r>
      <w:r w:rsidRPr="00433094">
        <w:rPr>
          <w:rFonts w:ascii="Times New Roman" w:eastAsia="Times New Roman" w:hAnsi="Times New Roman"/>
          <w:spacing w:val="7"/>
        </w:rPr>
        <w:t xml:space="preserve"> с</w:t>
      </w:r>
      <w:r w:rsidRPr="00433094">
        <w:rPr>
          <w:rFonts w:ascii="Times New Roman" w:eastAsia="Times New Roman" w:hAnsi="Times New Roman"/>
          <w:spacing w:val="8"/>
        </w:rPr>
        <w:t>о</w:t>
      </w:r>
      <w:r w:rsidRPr="00433094">
        <w:rPr>
          <w:rFonts w:ascii="Times New Roman" w:eastAsia="Times New Roman" w:hAnsi="Times New Roman"/>
          <w:spacing w:val="7"/>
        </w:rPr>
        <w:t>ст</w:t>
      </w:r>
      <w:r w:rsidRPr="00433094">
        <w:rPr>
          <w:rFonts w:ascii="Times New Roman" w:eastAsia="Times New Roman" w:hAnsi="Times New Roman"/>
          <w:spacing w:val="8"/>
        </w:rPr>
        <w:t>о</w:t>
      </w:r>
      <w:r w:rsidRPr="00433094">
        <w:rPr>
          <w:rFonts w:ascii="Times New Roman" w:eastAsia="Times New Roman" w:hAnsi="Times New Roman"/>
          <w:spacing w:val="9"/>
        </w:rPr>
        <w:t>и</w:t>
      </w:r>
      <w:r w:rsidRPr="00433094">
        <w:rPr>
          <w:rFonts w:ascii="Times New Roman" w:eastAsia="Times New Roman" w:hAnsi="Times New Roman"/>
        </w:rPr>
        <w:t>т</w:t>
      </w:r>
      <w:r w:rsidRPr="00433094">
        <w:rPr>
          <w:rFonts w:ascii="Times New Roman" w:eastAsia="Times New Roman" w:hAnsi="Times New Roman"/>
          <w:spacing w:val="7"/>
        </w:rPr>
        <w:t xml:space="preserve"> </w:t>
      </w:r>
      <w:r w:rsidRPr="00433094">
        <w:rPr>
          <w:rFonts w:ascii="Times New Roman" w:eastAsia="Times New Roman" w:hAnsi="Times New Roman"/>
        </w:rPr>
        <w:t>в</w:t>
      </w:r>
      <w:r w:rsidRPr="00433094">
        <w:rPr>
          <w:rFonts w:ascii="Times New Roman" w:eastAsia="Times New Roman" w:hAnsi="Times New Roman"/>
          <w:spacing w:val="8"/>
        </w:rPr>
        <w:t xml:space="preserve"> ор</w:t>
      </w:r>
      <w:r w:rsidRPr="00433094">
        <w:rPr>
          <w:rFonts w:ascii="Times New Roman" w:eastAsia="Times New Roman" w:hAnsi="Times New Roman"/>
          <w:spacing w:val="9"/>
        </w:rPr>
        <w:t>г</w:t>
      </w:r>
      <w:r w:rsidRPr="00433094">
        <w:rPr>
          <w:rFonts w:ascii="Times New Roman" w:eastAsia="Times New Roman" w:hAnsi="Times New Roman"/>
          <w:spacing w:val="7"/>
        </w:rPr>
        <w:t>а</w:t>
      </w:r>
      <w:r w:rsidRPr="00433094">
        <w:rPr>
          <w:rFonts w:ascii="Times New Roman" w:eastAsia="Times New Roman" w:hAnsi="Times New Roman"/>
          <w:spacing w:val="9"/>
        </w:rPr>
        <w:t>ни</w:t>
      </w:r>
      <w:r w:rsidRPr="00433094">
        <w:rPr>
          <w:rFonts w:ascii="Times New Roman" w:eastAsia="Times New Roman" w:hAnsi="Times New Roman"/>
          <w:spacing w:val="8"/>
        </w:rPr>
        <w:t>з</w:t>
      </w:r>
      <w:r w:rsidRPr="00433094">
        <w:rPr>
          <w:rFonts w:ascii="Times New Roman" w:eastAsia="Times New Roman" w:hAnsi="Times New Roman"/>
          <w:spacing w:val="7"/>
        </w:rPr>
        <w:t>а</w:t>
      </w:r>
      <w:r w:rsidRPr="00433094">
        <w:rPr>
          <w:rFonts w:ascii="Times New Roman" w:eastAsia="Times New Roman" w:hAnsi="Times New Roman"/>
          <w:spacing w:val="9"/>
        </w:rPr>
        <w:t>ци</w:t>
      </w:r>
      <w:r w:rsidRPr="00433094">
        <w:rPr>
          <w:rFonts w:ascii="Times New Roman" w:eastAsia="Times New Roman" w:hAnsi="Times New Roman"/>
        </w:rPr>
        <w:t>и</w:t>
      </w:r>
      <w:r w:rsidRPr="00433094">
        <w:rPr>
          <w:rFonts w:ascii="Times New Roman" w:eastAsia="Times New Roman" w:hAnsi="Times New Roman"/>
          <w:spacing w:val="2"/>
        </w:rPr>
        <w:t xml:space="preserve"> </w:t>
      </w:r>
      <w:r w:rsidRPr="00433094">
        <w:rPr>
          <w:rFonts w:ascii="Times New Roman" w:eastAsia="Times New Roman" w:hAnsi="Times New Roman"/>
          <w:spacing w:val="8"/>
        </w:rPr>
        <w:t>дл</w:t>
      </w:r>
      <w:r w:rsidRPr="00433094">
        <w:rPr>
          <w:rFonts w:ascii="Times New Roman" w:eastAsia="Times New Roman" w:hAnsi="Times New Roman"/>
        </w:rPr>
        <w:t xml:space="preserve">я </w:t>
      </w:r>
      <w:r w:rsidRPr="00433094">
        <w:rPr>
          <w:rFonts w:ascii="Times New Roman" w:eastAsia="Times New Roman" w:hAnsi="Times New Roman"/>
          <w:spacing w:val="-5"/>
        </w:rPr>
        <w:t>каж</w:t>
      </w:r>
      <w:r w:rsidRPr="00433094">
        <w:rPr>
          <w:rFonts w:ascii="Times New Roman" w:eastAsia="Times New Roman" w:hAnsi="Times New Roman"/>
          <w:spacing w:val="-4"/>
        </w:rPr>
        <w:t>до</w:t>
      </w:r>
      <w:r w:rsidRPr="00433094">
        <w:rPr>
          <w:rFonts w:ascii="Times New Roman" w:eastAsia="Times New Roman" w:hAnsi="Times New Roman"/>
          <w:spacing w:val="-3"/>
        </w:rPr>
        <w:t>г</w:t>
      </w:r>
      <w:r w:rsidRPr="00433094">
        <w:rPr>
          <w:rFonts w:ascii="Times New Roman" w:eastAsia="Times New Roman" w:hAnsi="Times New Roman"/>
        </w:rPr>
        <w:t>о</w:t>
      </w:r>
      <w:r w:rsidRPr="00433094">
        <w:rPr>
          <w:rFonts w:ascii="Times New Roman" w:eastAsia="Times New Roman" w:hAnsi="Times New Roman"/>
          <w:spacing w:val="2"/>
        </w:rPr>
        <w:t xml:space="preserve"> </w:t>
      </w:r>
      <w:r w:rsidRPr="00433094">
        <w:rPr>
          <w:rFonts w:ascii="Times New Roman" w:eastAsia="Times New Roman" w:hAnsi="Times New Roman"/>
        </w:rPr>
        <w:t>уч</w:t>
      </w:r>
      <w:r w:rsidRPr="00433094">
        <w:rPr>
          <w:rFonts w:ascii="Times New Roman" w:eastAsia="Times New Roman" w:hAnsi="Times New Roman"/>
          <w:spacing w:val="-1"/>
        </w:rPr>
        <w:t>е</w:t>
      </w:r>
      <w:r w:rsidRPr="00433094">
        <w:rPr>
          <w:rFonts w:ascii="Times New Roman" w:eastAsia="Times New Roman" w:hAnsi="Times New Roman"/>
          <w:spacing w:val="1"/>
        </w:rPr>
        <w:t>ни</w:t>
      </w:r>
      <w:r w:rsidRPr="00433094">
        <w:rPr>
          <w:rFonts w:ascii="Times New Roman" w:eastAsia="Times New Roman" w:hAnsi="Times New Roman"/>
          <w:spacing w:val="-1"/>
        </w:rPr>
        <w:t>к</w:t>
      </w:r>
      <w:r w:rsidRPr="00433094">
        <w:rPr>
          <w:rFonts w:ascii="Times New Roman" w:eastAsia="Times New Roman" w:hAnsi="Times New Roman"/>
        </w:rPr>
        <w:t>а</w:t>
      </w:r>
      <w:r w:rsidRPr="00433094">
        <w:rPr>
          <w:rFonts w:ascii="Times New Roman" w:eastAsia="Times New Roman" w:hAnsi="Times New Roman"/>
          <w:spacing w:val="4"/>
        </w:rPr>
        <w:t xml:space="preserve"> </w:t>
      </w:r>
      <w:r w:rsidRPr="00433094">
        <w:rPr>
          <w:rFonts w:ascii="Times New Roman" w:eastAsia="Times New Roman" w:hAnsi="Times New Roman"/>
          <w:spacing w:val="-1"/>
        </w:rPr>
        <w:t>с</w:t>
      </w:r>
      <w:r w:rsidRPr="00433094">
        <w:rPr>
          <w:rFonts w:ascii="Times New Roman" w:eastAsia="Times New Roman" w:hAnsi="Times New Roman"/>
          <w:spacing w:val="1"/>
        </w:rPr>
        <w:t>и</w:t>
      </w:r>
      <w:r w:rsidRPr="00433094">
        <w:rPr>
          <w:rFonts w:ascii="Times New Roman" w:eastAsia="Times New Roman" w:hAnsi="Times New Roman"/>
          <w:spacing w:val="-1"/>
        </w:rPr>
        <w:t>т</w:t>
      </w:r>
      <w:r w:rsidRPr="00433094">
        <w:rPr>
          <w:rFonts w:ascii="Times New Roman" w:eastAsia="Times New Roman" w:hAnsi="Times New Roman"/>
        </w:rPr>
        <w:t>у</w:t>
      </w:r>
      <w:r w:rsidRPr="00433094">
        <w:rPr>
          <w:rFonts w:ascii="Times New Roman" w:eastAsia="Times New Roman" w:hAnsi="Times New Roman"/>
          <w:spacing w:val="-1"/>
        </w:rPr>
        <w:t>а</w:t>
      </w:r>
      <w:r w:rsidRPr="00433094">
        <w:rPr>
          <w:rFonts w:ascii="Times New Roman" w:eastAsia="Times New Roman" w:hAnsi="Times New Roman"/>
          <w:spacing w:val="1"/>
        </w:rPr>
        <w:t>ци</w:t>
      </w:r>
      <w:r w:rsidRPr="00433094">
        <w:rPr>
          <w:rFonts w:ascii="Times New Roman" w:eastAsia="Times New Roman" w:hAnsi="Times New Roman"/>
        </w:rPr>
        <w:t>и</w:t>
      </w:r>
      <w:r w:rsidRPr="00433094">
        <w:rPr>
          <w:rFonts w:ascii="Times New Roman" w:eastAsia="Times New Roman" w:hAnsi="Times New Roman"/>
          <w:spacing w:val="3"/>
        </w:rPr>
        <w:t xml:space="preserve"> </w:t>
      </w:r>
      <w:r w:rsidRPr="00433094">
        <w:rPr>
          <w:rFonts w:ascii="Times New Roman" w:eastAsia="Times New Roman" w:hAnsi="Times New Roman"/>
        </w:rPr>
        <w:t>у</w:t>
      </w:r>
      <w:r w:rsidRPr="00433094">
        <w:rPr>
          <w:rFonts w:ascii="Times New Roman" w:eastAsia="Times New Roman" w:hAnsi="Times New Roman"/>
          <w:spacing w:val="-1"/>
        </w:rPr>
        <w:t>с</w:t>
      </w:r>
      <w:r w:rsidRPr="00433094">
        <w:rPr>
          <w:rFonts w:ascii="Times New Roman" w:eastAsia="Times New Roman" w:hAnsi="Times New Roman"/>
          <w:spacing w:val="1"/>
        </w:rPr>
        <w:t>п</w:t>
      </w:r>
      <w:r w:rsidRPr="00433094">
        <w:rPr>
          <w:rFonts w:ascii="Times New Roman" w:eastAsia="Times New Roman" w:hAnsi="Times New Roman"/>
          <w:spacing w:val="-1"/>
        </w:rPr>
        <w:t>е</w:t>
      </w:r>
      <w:r w:rsidRPr="00433094">
        <w:rPr>
          <w:rFonts w:ascii="Times New Roman" w:eastAsia="Times New Roman" w:hAnsi="Times New Roman"/>
        </w:rPr>
        <w:t>х</w:t>
      </w:r>
      <w:r w:rsidRPr="00433094">
        <w:rPr>
          <w:rFonts w:ascii="Times New Roman" w:eastAsia="Times New Roman" w:hAnsi="Times New Roman"/>
          <w:spacing w:val="-1"/>
        </w:rPr>
        <w:t>а</w:t>
      </w:r>
      <w:r w:rsidRPr="00433094">
        <w:rPr>
          <w:rFonts w:ascii="Times New Roman" w:eastAsia="Times New Roman" w:hAnsi="Times New Roman"/>
        </w:rPr>
        <w:t>,</w:t>
      </w:r>
      <w:r w:rsidRPr="00433094">
        <w:rPr>
          <w:rFonts w:ascii="Times New Roman" w:eastAsia="Times New Roman" w:hAnsi="Times New Roman"/>
          <w:spacing w:val="7"/>
        </w:rPr>
        <w:t xml:space="preserve"> </w:t>
      </w:r>
      <w:r w:rsidRPr="00433094">
        <w:rPr>
          <w:rFonts w:ascii="Times New Roman" w:eastAsia="Times New Roman" w:hAnsi="Times New Roman"/>
        </w:rPr>
        <w:t>мо</w:t>
      </w:r>
      <w:r w:rsidRPr="00433094">
        <w:rPr>
          <w:rFonts w:ascii="Times New Roman" w:eastAsia="Times New Roman" w:hAnsi="Times New Roman"/>
          <w:spacing w:val="-1"/>
        </w:rPr>
        <w:t>т</w:t>
      </w:r>
      <w:r w:rsidRPr="00433094">
        <w:rPr>
          <w:rFonts w:ascii="Times New Roman" w:eastAsia="Times New Roman" w:hAnsi="Times New Roman"/>
          <w:spacing w:val="1"/>
        </w:rPr>
        <w:t>и</w:t>
      </w:r>
      <w:r w:rsidRPr="00433094">
        <w:rPr>
          <w:rFonts w:ascii="Times New Roman" w:eastAsia="Times New Roman" w:hAnsi="Times New Roman"/>
        </w:rPr>
        <w:t>в</w:t>
      </w:r>
      <w:r w:rsidRPr="00433094">
        <w:rPr>
          <w:rFonts w:ascii="Times New Roman" w:eastAsia="Times New Roman" w:hAnsi="Times New Roman"/>
          <w:spacing w:val="1"/>
        </w:rPr>
        <w:t>и</w:t>
      </w:r>
      <w:r w:rsidRPr="00433094">
        <w:rPr>
          <w:rFonts w:ascii="Times New Roman" w:eastAsia="Times New Roman" w:hAnsi="Times New Roman"/>
        </w:rPr>
        <w:t>рующ</w:t>
      </w:r>
      <w:r w:rsidRPr="00433094">
        <w:rPr>
          <w:rFonts w:ascii="Times New Roman" w:eastAsia="Times New Roman" w:hAnsi="Times New Roman"/>
          <w:spacing w:val="-1"/>
        </w:rPr>
        <w:t>е</w:t>
      </w:r>
      <w:r w:rsidRPr="00433094">
        <w:rPr>
          <w:rFonts w:ascii="Times New Roman" w:eastAsia="Times New Roman" w:hAnsi="Times New Roman"/>
        </w:rPr>
        <w:t>й</w:t>
      </w:r>
      <w:r w:rsidRPr="00433094">
        <w:rPr>
          <w:rFonts w:ascii="Times New Roman" w:eastAsia="Times New Roman" w:hAnsi="Times New Roman"/>
          <w:spacing w:val="2"/>
        </w:rPr>
        <w:t xml:space="preserve"> </w:t>
      </w:r>
      <w:r w:rsidRPr="00433094">
        <w:rPr>
          <w:rFonts w:ascii="Times New Roman" w:eastAsia="Times New Roman" w:hAnsi="Times New Roman"/>
          <w:spacing w:val="-1"/>
        </w:rPr>
        <w:t>е</w:t>
      </w:r>
      <w:r w:rsidRPr="00433094">
        <w:rPr>
          <w:rFonts w:ascii="Times New Roman" w:eastAsia="Times New Roman" w:hAnsi="Times New Roman"/>
          <w:spacing w:val="1"/>
        </w:rPr>
        <w:t>г</w:t>
      </w:r>
      <w:r w:rsidRPr="00433094">
        <w:rPr>
          <w:rFonts w:ascii="Times New Roman" w:eastAsia="Times New Roman" w:hAnsi="Times New Roman"/>
        </w:rPr>
        <w:t>о</w:t>
      </w:r>
      <w:r w:rsidRPr="00433094">
        <w:rPr>
          <w:rFonts w:ascii="Times New Roman" w:eastAsia="Times New Roman" w:hAnsi="Times New Roman"/>
          <w:spacing w:val="7"/>
        </w:rPr>
        <w:t xml:space="preserve"> </w:t>
      </w:r>
      <w:r w:rsidRPr="00433094">
        <w:rPr>
          <w:rFonts w:ascii="Times New Roman" w:eastAsia="Times New Roman" w:hAnsi="Times New Roman"/>
        </w:rPr>
        <w:t>к</w:t>
      </w:r>
      <w:r w:rsidRPr="00433094">
        <w:rPr>
          <w:rFonts w:ascii="Times New Roman" w:eastAsia="Times New Roman" w:hAnsi="Times New Roman"/>
          <w:spacing w:val="8"/>
        </w:rPr>
        <w:t xml:space="preserve"> </w:t>
      </w:r>
      <w:r w:rsidRPr="00433094">
        <w:rPr>
          <w:rFonts w:ascii="Times New Roman" w:eastAsia="Times New Roman" w:hAnsi="Times New Roman"/>
          <w:spacing w:val="1"/>
        </w:rPr>
        <w:t>в</w:t>
      </w:r>
      <w:r w:rsidRPr="00433094">
        <w:rPr>
          <w:rFonts w:ascii="Times New Roman" w:eastAsia="Times New Roman" w:hAnsi="Times New Roman"/>
          <w:spacing w:val="-1"/>
        </w:rPr>
        <w:t>к</w:t>
      </w:r>
      <w:r w:rsidRPr="00433094">
        <w:rPr>
          <w:rFonts w:ascii="Times New Roman" w:eastAsia="Times New Roman" w:hAnsi="Times New Roman"/>
        </w:rPr>
        <w:t>люч</w:t>
      </w:r>
      <w:r w:rsidRPr="00433094">
        <w:rPr>
          <w:rFonts w:ascii="Times New Roman" w:eastAsia="Times New Roman" w:hAnsi="Times New Roman"/>
          <w:spacing w:val="-1"/>
        </w:rPr>
        <w:t>е</w:t>
      </w:r>
      <w:r w:rsidRPr="00433094">
        <w:rPr>
          <w:rFonts w:ascii="Times New Roman" w:eastAsia="Times New Roman" w:hAnsi="Times New Roman"/>
          <w:spacing w:val="1"/>
        </w:rPr>
        <w:t>ни</w:t>
      </w:r>
      <w:r w:rsidRPr="00433094">
        <w:rPr>
          <w:rFonts w:ascii="Times New Roman" w:eastAsia="Times New Roman" w:hAnsi="Times New Roman"/>
        </w:rPr>
        <w:t>ю в</w:t>
      </w:r>
      <w:r w:rsidRPr="00433094">
        <w:rPr>
          <w:rFonts w:ascii="Times New Roman" w:eastAsia="Times New Roman" w:hAnsi="Times New Roman"/>
          <w:spacing w:val="7"/>
        </w:rPr>
        <w:t xml:space="preserve"> </w:t>
      </w:r>
      <w:r w:rsidRPr="00433094">
        <w:rPr>
          <w:rFonts w:ascii="Times New Roman" w:eastAsia="Times New Roman" w:hAnsi="Times New Roman"/>
        </w:rPr>
        <w:t>д</w:t>
      </w:r>
      <w:r w:rsidRPr="00433094">
        <w:rPr>
          <w:rFonts w:ascii="Times New Roman" w:eastAsia="Times New Roman" w:hAnsi="Times New Roman"/>
          <w:spacing w:val="-1"/>
        </w:rPr>
        <w:t>а</w:t>
      </w:r>
      <w:r w:rsidRPr="00433094">
        <w:rPr>
          <w:rFonts w:ascii="Times New Roman" w:eastAsia="Times New Roman" w:hAnsi="Times New Roman"/>
        </w:rPr>
        <w:t>л</w:t>
      </w:r>
      <w:r w:rsidRPr="00433094">
        <w:rPr>
          <w:rFonts w:ascii="Times New Roman" w:eastAsia="Times New Roman" w:hAnsi="Times New Roman"/>
          <w:spacing w:val="1"/>
        </w:rPr>
        <w:t>ьн</w:t>
      </w:r>
      <w:r w:rsidRPr="00433094">
        <w:rPr>
          <w:rFonts w:ascii="Times New Roman" w:eastAsia="Times New Roman" w:hAnsi="Times New Roman"/>
          <w:spacing w:val="-1"/>
        </w:rPr>
        <w:t>е</w:t>
      </w:r>
      <w:r w:rsidRPr="00433094">
        <w:rPr>
          <w:rFonts w:ascii="Times New Roman" w:eastAsia="Times New Roman" w:hAnsi="Times New Roman"/>
          <w:spacing w:val="1"/>
        </w:rPr>
        <w:t>й</w:t>
      </w:r>
      <w:r w:rsidRPr="00433094">
        <w:rPr>
          <w:rFonts w:ascii="Times New Roman" w:eastAsia="Times New Roman" w:hAnsi="Times New Roman"/>
        </w:rPr>
        <w:t>шую</w:t>
      </w:r>
      <w:r w:rsidRPr="00433094">
        <w:rPr>
          <w:rFonts w:ascii="Times New Roman" w:eastAsia="Times New Roman" w:hAnsi="Times New Roman"/>
          <w:spacing w:val="-5"/>
        </w:rPr>
        <w:t xml:space="preserve"> </w:t>
      </w:r>
      <w:r w:rsidRPr="00433094">
        <w:rPr>
          <w:rFonts w:ascii="Times New Roman" w:eastAsia="Times New Roman" w:hAnsi="Times New Roman"/>
          <w:spacing w:val="1"/>
        </w:rPr>
        <w:t>п</w:t>
      </w:r>
      <w:r w:rsidRPr="00433094">
        <w:rPr>
          <w:rFonts w:ascii="Times New Roman" w:eastAsia="Times New Roman" w:hAnsi="Times New Roman"/>
        </w:rPr>
        <w:t>оз</w:t>
      </w:r>
      <w:r w:rsidRPr="00433094">
        <w:rPr>
          <w:rFonts w:ascii="Times New Roman" w:eastAsia="Times New Roman" w:hAnsi="Times New Roman"/>
          <w:spacing w:val="1"/>
        </w:rPr>
        <w:t>н</w:t>
      </w:r>
      <w:r w:rsidRPr="00433094">
        <w:rPr>
          <w:rFonts w:ascii="Times New Roman" w:eastAsia="Times New Roman" w:hAnsi="Times New Roman"/>
          <w:spacing w:val="-1"/>
        </w:rPr>
        <w:t>а</w:t>
      </w:r>
      <w:r w:rsidRPr="00433094">
        <w:rPr>
          <w:rFonts w:ascii="Times New Roman" w:eastAsia="Times New Roman" w:hAnsi="Times New Roman"/>
        </w:rPr>
        <w:t>в</w:t>
      </w:r>
      <w:r w:rsidRPr="00433094">
        <w:rPr>
          <w:rFonts w:ascii="Times New Roman" w:eastAsia="Times New Roman" w:hAnsi="Times New Roman"/>
          <w:spacing w:val="-1"/>
        </w:rPr>
        <w:t>ате</w:t>
      </w:r>
      <w:r w:rsidRPr="00433094">
        <w:rPr>
          <w:rFonts w:ascii="Times New Roman" w:eastAsia="Times New Roman" w:hAnsi="Times New Roman"/>
        </w:rPr>
        <w:t>л</w:t>
      </w:r>
      <w:r w:rsidRPr="00433094">
        <w:rPr>
          <w:rFonts w:ascii="Times New Roman" w:eastAsia="Times New Roman" w:hAnsi="Times New Roman"/>
          <w:spacing w:val="1"/>
        </w:rPr>
        <w:t>ьн</w:t>
      </w:r>
      <w:r w:rsidRPr="00433094">
        <w:rPr>
          <w:rFonts w:ascii="Times New Roman" w:eastAsia="Times New Roman" w:hAnsi="Times New Roman"/>
        </w:rPr>
        <w:t>ую</w:t>
      </w:r>
      <w:r w:rsidRPr="00433094">
        <w:rPr>
          <w:rFonts w:ascii="Times New Roman" w:eastAsia="Times New Roman" w:hAnsi="Times New Roman"/>
          <w:spacing w:val="-9"/>
        </w:rPr>
        <w:t xml:space="preserve"> </w:t>
      </w:r>
      <w:r w:rsidRPr="00433094">
        <w:rPr>
          <w:rFonts w:ascii="Times New Roman" w:eastAsia="Times New Roman" w:hAnsi="Times New Roman"/>
        </w:rPr>
        <w:t>д</w:t>
      </w:r>
      <w:r w:rsidRPr="00433094">
        <w:rPr>
          <w:rFonts w:ascii="Times New Roman" w:eastAsia="Times New Roman" w:hAnsi="Times New Roman"/>
          <w:spacing w:val="-1"/>
        </w:rPr>
        <w:t>е</w:t>
      </w:r>
      <w:r w:rsidRPr="00433094">
        <w:rPr>
          <w:rFonts w:ascii="Times New Roman" w:eastAsia="Times New Roman" w:hAnsi="Times New Roman"/>
          <w:spacing w:val="1"/>
        </w:rPr>
        <w:t>я</w:t>
      </w:r>
      <w:r w:rsidRPr="00433094">
        <w:rPr>
          <w:rFonts w:ascii="Times New Roman" w:eastAsia="Times New Roman" w:hAnsi="Times New Roman"/>
          <w:spacing w:val="-1"/>
        </w:rPr>
        <w:t>те</w:t>
      </w:r>
      <w:r w:rsidRPr="00433094">
        <w:rPr>
          <w:rFonts w:ascii="Times New Roman" w:eastAsia="Times New Roman" w:hAnsi="Times New Roman"/>
        </w:rPr>
        <w:t>л</w:t>
      </w:r>
      <w:r w:rsidRPr="00433094">
        <w:rPr>
          <w:rFonts w:ascii="Times New Roman" w:eastAsia="Times New Roman" w:hAnsi="Times New Roman"/>
          <w:spacing w:val="1"/>
        </w:rPr>
        <w:t>ьн</w:t>
      </w:r>
      <w:r w:rsidRPr="00433094">
        <w:rPr>
          <w:rFonts w:ascii="Times New Roman" w:eastAsia="Times New Roman" w:hAnsi="Times New Roman"/>
        </w:rPr>
        <w:t>о</w:t>
      </w:r>
      <w:r w:rsidRPr="00433094">
        <w:rPr>
          <w:rFonts w:ascii="Times New Roman" w:eastAsia="Times New Roman" w:hAnsi="Times New Roman"/>
          <w:spacing w:val="-1"/>
        </w:rPr>
        <w:t>ст</w:t>
      </w:r>
      <w:r w:rsidRPr="00433094">
        <w:rPr>
          <w:rFonts w:ascii="Times New Roman" w:eastAsia="Times New Roman" w:hAnsi="Times New Roman"/>
          <w:spacing w:val="1"/>
        </w:rPr>
        <w:t>ь</w:t>
      </w:r>
      <w:r w:rsidRPr="00433094">
        <w:rPr>
          <w:rFonts w:ascii="Times New Roman" w:eastAsia="Times New Roman" w:hAnsi="Times New Roman"/>
        </w:rPr>
        <w:t>.</w:t>
      </w:r>
    </w:p>
    <w:p w:rsidR="00F003BA" w:rsidRPr="00433094" w:rsidRDefault="00F003BA" w:rsidP="00F003BA">
      <w:pPr>
        <w:spacing w:after="0" w:line="240" w:lineRule="auto"/>
        <w:jc w:val="both"/>
        <w:rPr>
          <w:rFonts w:ascii="Times New Roman" w:eastAsia="Times New Roman" w:hAnsi="Times New Roman"/>
        </w:rPr>
      </w:pPr>
      <w:r w:rsidRPr="00433094">
        <w:rPr>
          <w:rFonts w:ascii="Times New Roman" w:eastAsia="Times New Roman" w:hAnsi="Times New Roman"/>
          <w:i/>
          <w:spacing w:val="-5"/>
        </w:rPr>
        <w:t>8</w:t>
      </w:r>
      <w:r w:rsidRPr="00433094">
        <w:rPr>
          <w:rFonts w:ascii="Times New Roman" w:eastAsia="Times New Roman" w:hAnsi="Times New Roman"/>
          <w:i/>
        </w:rPr>
        <w:t>.</w:t>
      </w:r>
      <w:r w:rsidRPr="00433094">
        <w:rPr>
          <w:rFonts w:ascii="Times New Roman" w:eastAsia="Times New Roman" w:hAnsi="Times New Roman"/>
          <w:i/>
          <w:spacing w:val="-10"/>
        </w:rPr>
        <w:t xml:space="preserve"> </w:t>
      </w:r>
      <w:r w:rsidRPr="00433094">
        <w:rPr>
          <w:rFonts w:ascii="Times New Roman" w:eastAsia="Times New Roman" w:hAnsi="Times New Roman"/>
          <w:i/>
        </w:rPr>
        <w:t>Включение</w:t>
      </w:r>
      <w:r w:rsidRPr="00433094">
        <w:rPr>
          <w:rFonts w:ascii="Times New Roman" w:eastAsia="Times New Roman" w:hAnsi="Times New Roman"/>
          <w:i/>
          <w:spacing w:val="-9"/>
        </w:rPr>
        <w:t xml:space="preserve"> </w:t>
      </w:r>
      <w:r w:rsidRPr="00433094">
        <w:rPr>
          <w:rFonts w:ascii="Times New Roman" w:eastAsia="Times New Roman" w:hAnsi="Times New Roman"/>
          <w:i/>
        </w:rPr>
        <w:t>в систему</w:t>
      </w:r>
      <w:r w:rsidRPr="00433094">
        <w:rPr>
          <w:rFonts w:ascii="Times New Roman" w:eastAsia="Times New Roman" w:hAnsi="Times New Roman"/>
          <w:i/>
          <w:spacing w:val="-7"/>
        </w:rPr>
        <w:t xml:space="preserve"> </w:t>
      </w:r>
      <w:r w:rsidRPr="00433094">
        <w:rPr>
          <w:rFonts w:ascii="Times New Roman" w:eastAsia="Times New Roman" w:hAnsi="Times New Roman"/>
          <w:i/>
        </w:rPr>
        <w:t>знаний</w:t>
      </w:r>
      <w:r w:rsidRPr="00433094">
        <w:rPr>
          <w:rFonts w:ascii="Times New Roman" w:eastAsia="Times New Roman" w:hAnsi="Times New Roman"/>
          <w:i/>
          <w:spacing w:val="-1"/>
        </w:rPr>
        <w:t xml:space="preserve"> </w:t>
      </w:r>
      <w:r w:rsidRPr="00433094">
        <w:rPr>
          <w:rFonts w:ascii="Times New Roman" w:eastAsia="Times New Roman" w:hAnsi="Times New Roman"/>
          <w:i/>
        </w:rPr>
        <w:t>и повторение.</w:t>
      </w:r>
    </w:p>
    <w:p w:rsidR="00F003BA" w:rsidRPr="00433094" w:rsidRDefault="00F003BA" w:rsidP="00F003BA">
      <w:pPr>
        <w:spacing w:after="0" w:line="240" w:lineRule="auto"/>
        <w:jc w:val="both"/>
        <w:rPr>
          <w:rFonts w:ascii="Times New Roman" w:hAnsi="Times New Roman"/>
        </w:rPr>
      </w:pPr>
    </w:p>
    <w:p w:rsidR="00F003BA" w:rsidRPr="00433094" w:rsidRDefault="00F003BA" w:rsidP="00F003BA">
      <w:pPr>
        <w:spacing w:after="0" w:line="240" w:lineRule="auto"/>
        <w:ind w:firstLine="539"/>
        <w:jc w:val="both"/>
        <w:rPr>
          <w:rFonts w:ascii="Times New Roman" w:eastAsia="Times New Roman" w:hAnsi="Times New Roman"/>
        </w:rPr>
      </w:pPr>
      <w:r w:rsidRPr="00433094">
        <w:rPr>
          <w:rFonts w:ascii="Times New Roman" w:eastAsia="Times New Roman" w:hAnsi="Times New Roman"/>
        </w:rPr>
        <w:t>На</w:t>
      </w:r>
      <w:r w:rsidRPr="00433094">
        <w:rPr>
          <w:rFonts w:ascii="Times New Roman" w:eastAsia="Times New Roman" w:hAnsi="Times New Roman"/>
          <w:spacing w:val="6"/>
        </w:rPr>
        <w:t xml:space="preserve"> </w:t>
      </w:r>
      <w:r w:rsidRPr="00433094">
        <w:rPr>
          <w:rFonts w:ascii="Times New Roman" w:eastAsia="Times New Roman" w:hAnsi="Times New Roman"/>
        </w:rPr>
        <w:t>д</w:t>
      </w:r>
      <w:r w:rsidRPr="00433094">
        <w:rPr>
          <w:rFonts w:ascii="Times New Roman" w:eastAsia="Times New Roman" w:hAnsi="Times New Roman"/>
          <w:spacing w:val="-1"/>
        </w:rPr>
        <w:t>а</w:t>
      </w:r>
      <w:r w:rsidRPr="00433094">
        <w:rPr>
          <w:rFonts w:ascii="Times New Roman" w:eastAsia="Times New Roman" w:hAnsi="Times New Roman"/>
          <w:spacing w:val="1"/>
        </w:rPr>
        <w:t>нн</w:t>
      </w:r>
      <w:r w:rsidRPr="00433094">
        <w:rPr>
          <w:rFonts w:ascii="Times New Roman" w:eastAsia="Times New Roman" w:hAnsi="Times New Roman"/>
        </w:rPr>
        <w:t>ом</w:t>
      </w:r>
      <w:r w:rsidRPr="00433094">
        <w:rPr>
          <w:rFonts w:ascii="Times New Roman" w:eastAsia="Times New Roman" w:hAnsi="Times New Roman"/>
          <w:spacing w:val="5"/>
        </w:rPr>
        <w:t xml:space="preserve"> </w:t>
      </w:r>
      <w:r w:rsidRPr="00433094">
        <w:rPr>
          <w:rFonts w:ascii="Times New Roman" w:eastAsia="Times New Roman" w:hAnsi="Times New Roman"/>
        </w:rPr>
        <w:t>э</w:t>
      </w:r>
      <w:r w:rsidRPr="00433094">
        <w:rPr>
          <w:rFonts w:ascii="Times New Roman" w:eastAsia="Times New Roman" w:hAnsi="Times New Roman"/>
          <w:spacing w:val="-1"/>
        </w:rPr>
        <w:t>та</w:t>
      </w:r>
      <w:r w:rsidRPr="00433094">
        <w:rPr>
          <w:rFonts w:ascii="Times New Roman" w:eastAsia="Times New Roman" w:hAnsi="Times New Roman"/>
          <w:spacing w:val="1"/>
        </w:rPr>
        <w:t>п</w:t>
      </w:r>
      <w:r w:rsidRPr="00433094">
        <w:rPr>
          <w:rFonts w:ascii="Times New Roman" w:eastAsia="Times New Roman" w:hAnsi="Times New Roman"/>
        </w:rPr>
        <w:t>е</w:t>
      </w:r>
      <w:r w:rsidRPr="00433094">
        <w:rPr>
          <w:rFonts w:ascii="Times New Roman" w:eastAsia="Times New Roman" w:hAnsi="Times New Roman"/>
          <w:spacing w:val="7"/>
        </w:rPr>
        <w:t xml:space="preserve"> </w:t>
      </w:r>
      <w:r w:rsidRPr="00433094">
        <w:rPr>
          <w:rFonts w:ascii="Times New Roman" w:eastAsia="Times New Roman" w:hAnsi="Times New Roman"/>
        </w:rPr>
        <w:t>вы</w:t>
      </w:r>
      <w:r w:rsidRPr="00433094">
        <w:rPr>
          <w:rFonts w:ascii="Times New Roman" w:eastAsia="Times New Roman" w:hAnsi="Times New Roman"/>
          <w:spacing w:val="1"/>
        </w:rPr>
        <w:t>я</w:t>
      </w:r>
      <w:r w:rsidRPr="00433094">
        <w:rPr>
          <w:rFonts w:ascii="Times New Roman" w:eastAsia="Times New Roman" w:hAnsi="Times New Roman"/>
        </w:rPr>
        <w:t>вл</w:t>
      </w:r>
      <w:r w:rsidRPr="00433094">
        <w:rPr>
          <w:rFonts w:ascii="Times New Roman" w:eastAsia="Times New Roman" w:hAnsi="Times New Roman"/>
          <w:spacing w:val="1"/>
        </w:rPr>
        <w:t>я</w:t>
      </w:r>
      <w:r w:rsidRPr="00433094">
        <w:rPr>
          <w:rFonts w:ascii="Times New Roman" w:eastAsia="Times New Roman" w:hAnsi="Times New Roman"/>
        </w:rPr>
        <w:t>ю</w:t>
      </w:r>
      <w:r w:rsidRPr="00433094">
        <w:rPr>
          <w:rFonts w:ascii="Times New Roman" w:eastAsia="Times New Roman" w:hAnsi="Times New Roman"/>
          <w:spacing w:val="-1"/>
        </w:rPr>
        <w:t>тс</w:t>
      </w:r>
      <w:r w:rsidRPr="00433094">
        <w:rPr>
          <w:rFonts w:ascii="Times New Roman" w:eastAsia="Times New Roman" w:hAnsi="Times New Roman"/>
        </w:rPr>
        <w:t xml:space="preserve">я </w:t>
      </w:r>
      <w:r w:rsidRPr="00433094">
        <w:rPr>
          <w:rFonts w:ascii="Times New Roman" w:eastAsia="Times New Roman" w:hAnsi="Times New Roman"/>
          <w:spacing w:val="1"/>
        </w:rPr>
        <w:t>г</w:t>
      </w:r>
      <w:r w:rsidRPr="00433094">
        <w:rPr>
          <w:rFonts w:ascii="Times New Roman" w:eastAsia="Times New Roman" w:hAnsi="Times New Roman"/>
        </w:rPr>
        <w:t>р</w:t>
      </w:r>
      <w:r w:rsidRPr="00433094">
        <w:rPr>
          <w:rFonts w:ascii="Times New Roman" w:eastAsia="Times New Roman" w:hAnsi="Times New Roman"/>
          <w:spacing w:val="-1"/>
        </w:rPr>
        <w:t>а</w:t>
      </w:r>
      <w:r w:rsidRPr="00433094">
        <w:rPr>
          <w:rFonts w:ascii="Times New Roman" w:eastAsia="Times New Roman" w:hAnsi="Times New Roman"/>
          <w:spacing w:val="1"/>
        </w:rPr>
        <w:t>ниц</w:t>
      </w:r>
      <w:r w:rsidRPr="00433094">
        <w:rPr>
          <w:rFonts w:ascii="Times New Roman" w:eastAsia="Times New Roman" w:hAnsi="Times New Roman"/>
        </w:rPr>
        <w:t>ы</w:t>
      </w:r>
      <w:r w:rsidRPr="00433094">
        <w:rPr>
          <w:rFonts w:ascii="Times New Roman" w:eastAsia="Times New Roman" w:hAnsi="Times New Roman"/>
          <w:spacing w:val="2"/>
        </w:rPr>
        <w:t xml:space="preserve"> </w:t>
      </w:r>
      <w:r w:rsidRPr="00433094">
        <w:rPr>
          <w:rFonts w:ascii="Times New Roman" w:eastAsia="Times New Roman" w:hAnsi="Times New Roman"/>
          <w:spacing w:val="1"/>
        </w:rPr>
        <w:t>п</w:t>
      </w:r>
      <w:r w:rsidRPr="00433094">
        <w:rPr>
          <w:rFonts w:ascii="Times New Roman" w:eastAsia="Times New Roman" w:hAnsi="Times New Roman"/>
        </w:rPr>
        <w:t>р</w:t>
      </w:r>
      <w:r w:rsidRPr="00433094">
        <w:rPr>
          <w:rFonts w:ascii="Times New Roman" w:eastAsia="Times New Roman" w:hAnsi="Times New Roman"/>
          <w:spacing w:val="1"/>
        </w:rPr>
        <w:t>и</w:t>
      </w:r>
      <w:r w:rsidRPr="00433094">
        <w:rPr>
          <w:rFonts w:ascii="Times New Roman" w:eastAsia="Times New Roman" w:hAnsi="Times New Roman"/>
        </w:rPr>
        <w:t>м</w:t>
      </w:r>
      <w:r w:rsidRPr="00433094">
        <w:rPr>
          <w:rFonts w:ascii="Times New Roman" w:eastAsia="Times New Roman" w:hAnsi="Times New Roman"/>
          <w:spacing w:val="-1"/>
        </w:rPr>
        <w:t>е</w:t>
      </w:r>
      <w:r w:rsidRPr="00433094">
        <w:rPr>
          <w:rFonts w:ascii="Times New Roman" w:eastAsia="Times New Roman" w:hAnsi="Times New Roman"/>
          <w:spacing w:val="1"/>
        </w:rPr>
        <w:t>ни</w:t>
      </w:r>
      <w:r w:rsidRPr="00433094">
        <w:rPr>
          <w:rFonts w:ascii="Times New Roman" w:eastAsia="Times New Roman" w:hAnsi="Times New Roman"/>
        </w:rPr>
        <w:t>мо</w:t>
      </w:r>
      <w:r w:rsidRPr="00433094">
        <w:rPr>
          <w:rFonts w:ascii="Times New Roman" w:eastAsia="Times New Roman" w:hAnsi="Times New Roman"/>
          <w:spacing w:val="-1"/>
        </w:rPr>
        <w:t>ст</w:t>
      </w:r>
      <w:r w:rsidRPr="00433094">
        <w:rPr>
          <w:rFonts w:ascii="Times New Roman" w:eastAsia="Times New Roman" w:hAnsi="Times New Roman"/>
        </w:rPr>
        <w:t>и</w:t>
      </w:r>
      <w:r w:rsidRPr="00433094">
        <w:rPr>
          <w:rFonts w:ascii="Times New Roman" w:eastAsia="Times New Roman" w:hAnsi="Times New Roman"/>
          <w:spacing w:val="3"/>
        </w:rPr>
        <w:t xml:space="preserve"> </w:t>
      </w:r>
      <w:r w:rsidRPr="00433094">
        <w:rPr>
          <w:rFonts w:ascii="Times New Roman" w:eastAsia="Times New Roman" w:hAnsi="Times New Roman"/>
          <w:spacing w:val="2"/>
        </w:rPr>
        <w:t>н</w:t>
      </w:r>
      <w:r w:rsidRPr="00433094">
        <w:rPr>
          <w:rFonts w:ascii="Times New Roman" w:eastAsia="Times New Roman" w:hAnsi="Times New Roman"/>
        </w:rPr>
        <w:t>ово</w:t>
      </w:r>
      <w:r w:rsidRPr="00433094">
        <w:rPr>
          <w:rFonts w:ascii="Times New Roman" w:eastAsia="Times New Roman" w:hAnsi="Times New Roman"/>
          <w:spacing w:val="1"/>
        </w:rPr>
        <w:t>г</w:t>
      </w:r>
      <w:r w:rsidRPr="00433094">
        <w:rPr>
          <w:rFonts w:ascii="Times New Roman" w:eastAsia="Times New Roman" w:hAnsi="Times New Roman"/>
        </w:rPr>
        <w:t>о</w:t>
      </w:r>
      <w:r w:rsidRPr="00433094">
        <w:rPr>
          <w:rFonts w:ascii="Times New Roman" w:eastAsia="Times New Roman" w:hAnsi="Times New Roman"/>
          <w:spacing w:val="6"/>
        </w:rPr>
        <w:t xml:space="preserve"> </w:t>
      </w:r>
      <w:r w:rsidRPr="00433094">
        <w:rPr>
          <w:rFonts w:ascii="Times New Roman" w:eastAsia="Times New Roman" w:hAnsi="Times New Roman"/>
        </w:rPr>
        <w:t>з</w:t>
      </w:r>
      <w:r w:rsidRPr="00433094">
        <w:rPr>
          <w:rFonts w:ascii="Times New Roman" w:eastAsia="Times New Roman" w:hAnsi="Times New Roman"/>
          <w:spacing w:val="1"/>
        </w:rPr>
        <w:t>н</w:t>
      </w:r>
      <w:r w:rsidRPr="00433094">
        <w:rPr>
          <w:rFonts w:ascii="Times New Roman" w:eastAsia="Times New Roman" w:hAnsi="Times New Roman"/>
          <w:spacing w:val="-1"/>
        </w:rPr>
        <w:t>а</w:t>
      </w:r>
      <w:r w:rsidRPr="00433094">
        <w:rPr>
          <w:rFonts w:ascii="Times New Roman" w:eastAsia="Times New Roman" w:hAnsi="Times New Roman"/>
          <w:spacing w:val="1"/>
        </w:rPr>
        <w:t>ни</w:t>
      </w:r>
      <w:r w:rsidRPr="00433094">
        <w:rPr>
          <w:rFonts w:ascii="Times New Roman" w:eastAsia="Times New Roman" w:hAnsi="Times New Roman"/>
        </w:rPr>
        <w:t>я</w:t>
      </w:r>
      <w:r w:rsidRPr="00433094">
        <w:rPr>
          <w:rFonts w:ascii="Times New Roman" w:eastAsia="Times New Roman" w:hAnsi="Times New Roman"/>
          <w:spacing w:val="5"/>
        </w:rPr>
        <w:t xml:space="preserve"> </w:t>
      </w:r>
      <w:r w:rsidRPr="00433094">
        <w:rPr>
          <w:rFonts w:ascii="Times New Roman" w:eastAsia="Times New Roman" w:hAnsi="Times New Roman"/>
        </w:rPr>
        <w:t xml:space="preserve">и </w:t>
      </w:r>
      <w:r w:rsidRPr="00433094">
        <w:rPr>
          <w:rFonts w:ascii="Times New Roman" w:eastAsia="Times New Roman" w:hAnsi="Times New Roman"/>
          <w:spacing w:val="-4"/>
        </w:rPr>
        <w:t>вы</w:t>
      </w:r>
      <w:r w:rsidRPr="00433094">
        <w:rPr>
          <w:rFonts w:ascii="Times New Roman" w:eastAsia="Times New Roman" w:hAnsi="Times New Roman"/>
          <w:spacing w:val="-3"/>
        </w:rPr>
        <w:t>п</w:t>
      </w:r>
      <w:r w:rsidRPr="00433094">
        <w:rPr>
          <w:rFonts w:ascii="Times New Roman" w:eastAsia="Times New Roman" w:hAnsi="Times New Roman"/>
          <w:spacing w:val="-4"/>
        </w:rPr>
        <w:t>ол</w:t>
      </w:r>
      <w:r w:rsidRPr="00433094">
        <w:rPr>
          <w:rFonts w:ascii="Times New Roman" w:eastAsia="Times New Roman" w:hAnsi="Times New Roman"/>
          <w:spacing w:val="-3"/>
        </w:rPr>
        <w:t>ня</w:t>
      </w:r>
      <w:r w:rsidRPr="00433094">
        <w:rPr>
          <w:rFonts w:ascii="Times New Roman" w:eastAsia="Times New Roman" w:hAnsi="Times New Roman"/>
          <w:spacing w:val="-4"/>
        </w:rPr>
        <w:t>ю</w:t>
      </w:r>
      <w:r w:rsidRPr="00433094">
        <w:rPr>
          <w:rFonts w:ascii="Times New Roman" w:eastAsia="Times New Roman" w:hAnsi="Times New Roman"/>
          <w:spacing w:val="-5"/>
        </w:rPr>
        <w:t>тс</w:t>
      </w:r>
      <w:r w:rsidRPr="00433094">
        <w:rPr>
          <w:rFonts w:ascii="Times New Roman" w:eastAsia="Times New Roman" w:hAnsi="Times New Roman"/>
        </w:rPr>
        <w:t xml:space="preserve">я </w:t>
      </w:r>
      <w:r w:rsidRPr="00433094">
        <w:rPr>
          <w:rFonts w:ascii="Times New Roman" w:eastAsia="Times New Roman" w:hAnsi="Times New Roman"/>
          <w:spacing w:val="-4"/>
        </w:rPr>
        <w:t>з</w:t>
      </w:r>
      <w:r w:rsidRPr="00433094">
        <w:rPr>
          <w:rFonts w:ascii="Times New Roman" w:eastAsia="Times New Roman" w:hAnsi="Times New Roman"/>
          <w:spacing w:val="-5"/>
        </w:rPr>
        <w:t>а</w:t>
      </w:r>
      <w:r w:rsidRPr="00433094">
        <w:rPr>
          <w:rFonts w:ascii="Times New Roman" w:eastAsia="Times New Roman" w:hAnsi="Times New Roman"/>
          <w:spacing w:val="-4"/>
        </w:rPr>
        <w:t>д</w:t>
      </w:r>
      <w:r w:rsidRPr="00433094">
        <w:rPr>
          <w:rFonts w:ascii="Times New Roman" w:eastAsia="Times New Roman" w:hAnsi="Times New Roman"/>
          <w:spacing w:val="-5"/>
        </w:rPr>
        <w:t>а</w:t>
      </w:r>
      <w:r w:rsidRPr="00433094">
        <w:rPr>
          <w:rFonts w:ascii="Times New Roman" w:eastAsia="Times New Roman" w:hAnsi="Times New Roman"/>
          <w:spacing w:val="-3"/>
        </w:rPr>
        <w:t>ния</w:t>
      </w:r>
      <w:r w:rsidRPr="00433094">
        <w:rPr>
          <w:rFonts w:ascii="Times New Roman" w:eastAsia="Times New Roman" w:hAnsi="Times New Roman"/>
        </w:rPr>
        <w:t>,</w:t>
      </w:r>
      <w:r w:rsidRPr="00433094">
        <w:rPr>
          <w:rFonts w:ascii="Times New Roman" w:eastAsia="Times New Roman" w:hAnsi="Times New Roman"/>
          <w:spacing w:val="4"/>
        </w:rPr>
        <w:t xml:space="preserve"> </w:t>
      </w:r>
      <w:r w:rsidRPr="00433094">
        <w:rPr>
          <w:rFonts w:ascii="Times New Roman" w:eastAsia="Times New Roman" w:hAnsi="Times New Roman"/>
        </w:rPr>
        <w:t>в</w:t>
      </w:r>
      <w:r w:rsidRPr="00433094">
        <w:rPr>
          <w:rFonts w:ascii="Times New Roman" w:eastAsia="Times New Roman" w:hAnsi="Times New Roman"/>
          <w:spacing w:val="9"/>
        </w:rPr>
        <w:t xml:space="preserve"> </w:t>
      </w:r>
      <w:r w:rsidRPr="00433094">
        <w:rPr>
          <w:rFonts w:ascii="Times New Roman" w:eastAsia="Times New Roman" w:hAnsi="Times New Roman"/>
          <w:spacing w:val="-4"/>
        </w:rPr>
        <w:t>к</w:t>
      </w:r>
      <w:r w:rsidRPr="00433094">
        <w:rPr>
          <w:rFonts w:ascii="Times New Roman" w:eastAsia="Times New Roman" w:hAnsi="Times New Roman"/>
          <w:spacing w:val="-4"/>
        </w:rPr>
        <w:t>о</w:t>
      </w:r>
      <w:r w:rsidRPr="00433094">
        <w:rPr>
          <w:rFonts w:ascii="Times New Roman" w:eastAsia="Times New Roman" w:hAnsi="Times New Roman"/>
          <w:spacing w:val="-5"/>
        </w:rPr>
        <w:t>т</w:t>
      </w:r>
      <w:r w:rsidRPr="00433094">
        <w:rPr>
          <w:rFonts w:ascii="Times New Roman" w:eastAsia="Times New Roman" w:hAnsi="Times New Roman"/>
          <w:spacing w:val="-4"/>
        </w:rPr>
        <w:t>оры</w:t>
      </w:r>
      <w:r w:rsidRPr="00433094">
        <w:rPr>
          <w:rFonts w:ascii="Times New Roman" w:eastAsia="Times New Roman" w:hAnsi="Times New Roman"/>
        </w:rPr>
        <w:t>х</w:t>
      </w:r>
      <w:r w:rsidRPr="00433094">
        <w:rPr>
          <w:rFonts w:ascii="Times New Roman" w:eastAsia="Times New Roman" w:hAnsi="Times New Roman"/>
          <w:spacing w:val="8"/>
        </w:rPr>
        <w:t xml:space="preserve"> </w:t>
      </w:r>
      <w:r w:rsidRPr="00433094">
        <w:rPr>
          <w:rFonts w:ascii="Times New Roman" w:eastAsia="Times New Roman" w:hAnsi="Times New Roman"/>
          <w:spacing w:val="-3"/>
        </w:rPr>
        <w:t>н</w:t>
      </w:r>
      <w:r w:rsidRPr="00433094">
        <w:rPr>
          <w:rFonts w:ascii="Times New Roman" w:eastAsia="Times New Roman" w:hAnsi="Times New Roman"/>
          <w:spacing w:val="-4"/>
        </w:rPr>
        <w:t>овы</w:t>
      </w:r>
      <w:r w:rsidRPr="00433094">
        <w:rPr>
          <w:rFonts w:ascii="Times New Roman" w:eastAsia="Times New Roman" w:hAnsi="Times New Roman"/>
        </w:rPr>
        <w:t>й</w:t>
      </w:r>
      <w:r w:rsidRPr="00433094">
        <w:rPr>
          <w:rFonts w:ascii="Times New Roman" w:eastAsia="Times New Roman" w:hAnsi="Times New Roman"/>
          <w:spacing w:val="5"/>
        </w:rPr>
        <w:t xml:space="preserve"> </w:t>
      </w:r>
      <w:r w:rsidRPr="00433094">
        <w:rPr>
          <w:rFonts w:ascii="Times New Roman" w:eastAsia="Times New Roman" w:hAnsi="Times New Roman"/>
          <w:spacing w:val="-4"/>
        </w:rPr>
        <w:t>с</w:t>
      </w:r>
      <w:r w:rsidRPr="00433094">
        <w:rPr>
          <w:rFonts w:ascii="Times New Roman" w:eastAsia="Times New Roman" w:hAnsi="Times New Roman"/>
          <w:spacing w:val="-3"/>
        </w:rPr>
        <w:t>п</w:t>
      </w:r>
      <w:r w:rsidRPr="00433094">
        <w:rPr>
          <w:rFonts w:ascii="Times New Roman" w:eastAsia="Times New Roman" w:hAnsi="Times New Roman"/>
          <w:spacing w:val="-4"/>
        </w:rPr>
        <w:t>о</w:t>
      </w:r>
      <w:r w:rsidRPr="00433094">
        <w:rPr>
          <w:rFonts w:ascii="Times New Roman" w:eastAsia="Times New Roman" w:hAnsi="Times New Roman"/>
          <w:spacing w:val="-5"/>
        </w:rPr>
        <w:t>с</w:t>
      </w:r>
      <w:r w:rsidRPr="00433094">
        <w:rPr>
          <w:rFonts w:ascii="Times New Roman" w:eastAsia="Times New Roman" w:hAnsi="Times New Roman"/>
          <w:spacing w:val="-4"/>
        </w:rPr>
        <w:t>о</w:t>
      </w:r>
      <w:r w:rsidRPr="00433094">
        <w:rPr>
          <w:rFonts w:ascii="Times New Roman" w:eastAsia="Times New Roman" w:hAnsi="Times New Roman"/>
        </w:rPr>
        <w:t>б</w:t>
      </w:r>
      <w:r w:rsidRPr="00433094">
        <w:rPr>
          <w:rFonts w:ascii="Times New Roman" w:eastAsia="Times New Roman" w:hAnsi="Times New Roman"/>
          <w:spacing w:val="7"/>
        </w:rPr>
        <w:t xml:space="preserve"> </w:t>
      </w:r>
      <w:r w:rsidRPr="00433094">
        <w:rPr>
          <w:rFonts w:ascii="Times New Roman" w:eastAsia="Times New Roman" w:hAnsi="Times New Roman"/>
          <w:spacing w:val="-4"/>
        </w:rPr>
        <w:t>д</w:t>
      </w:r>
      <w:r w:rsidRPr="00433094">
        <w:rPr>
          <w:rFonts w:ascii="Times New Roman" w:eastAsia="Times New Roman" w:hAnsi="Times New Roman"/>
          <w:spacing w:val="-5"/>
        </w:rPr>
        <w:t>е</w:t>
      </w:r>
      <w:r w:rsidRPr="00433094">
        <w:rPr>
          <w:rFonts w:ascii="Times New Roman" w:eastAsia="Times New Roman" w:hAnsi="Times New Roman"/>
          <w:spacing w:val="-3"/>
        </w:rPr>
        <w:t>й</w:t>
      </w:r>
      <w:r w:rsidRPr="00433094">
        <w:rPr>
          <w:rFonts w:ascii="Times New Roman" w:eastAsia="Times New Roman" w:hAnsi="Times New Roman"/>
          <w:spacing w:val="-5"/>
        </w:rPr>
        <w:t>ст</w:t>
      </w:r>
      <w:r w:rsidRPr="00433094">
        <w:rPr>
          <w:rFonts w:ascii="Times New Roman" w:eastAsia="Times New Roman" w:hAnsi="Times New Roman"/>
          <w:spacing w:val="-4"/>
        </w:rPr>
        <w:t>в</w:t>
      </w:r>
      <w:r w:rsidRPr="00433094">
        <w:rPr>
          <w:rFonts w:ascii="Times New Roman" w:eastAsia="Times New Roman" w:hAnsi="Times New Roman"/>
          <w:spacing w:val="-3"/>
        </w:rPr>
        <w:t>и</w:t>
      </w:r>
      <w:r w:rsidRPr="00433094">
        <w:rPr>
          <w:rFonts w:ascii="Times New Roman" w:eastAsia="Times New Roman" w:hAnsi="Times New Roman"/>
        </w:rPr>
        <w:t>й</w:t>
      </w:r>
      <w:r w:rsidRPr="00433094">
        <w:rPr>
          <w:rFonts w:ascii="Times New Roman" w:eastAsia="Times New Roman" w:hAnsi="Times New Roman"/>
          <w:spacing w:val="4"/>
        </w:rPr>
        <w:t xml:space="preserve"> </w:t>
      </w:r>
      <w:r w:rsidRPr="00433094">
        <w:rPr>
          <w:rFonts w:ascii="Times New Roman" w:eastAsia="Times New Roman" w:hAnsi="Times New Roman"/>
          <w:spacing w:val="-2"/>
        </w:rPr>
        <w:t>п</w:t>
      </w:r>
      <w:r w:rsidRPr="00433094">
        <w:rPr>
          <w:rFonts w:ascii="Times New Roman" w:eastAsia="Times New Roman" w:hAnsi="Times New Roman"/>
          <w:spacing w:val="-4"/>
        </w:rPr>
        <w:t>р</w:t>
      </w:r>
      <w:r w:rsidRPr="00433094">
        <w:rPr>
          <w:rFonts w:ascii="Times New Roman" w:eastAsia="Times New Roman" w:hAnsi="Times New Roman"/>
          <w:spacing w:val="-5"/>
        </w:rPr>
        <w:t>е</w:t>
      </w:r>
      <w:r w:rsidRPr="00433094">
        <w:rPr>
          <w:rFonts w:ascii="Times New Roman" w:eastAsia="Times New Roman" w:hAnsi="Times New Roman"/>
          <w:spacing w:val="-4"/>
        </w:rPr>
        <w:t>ду</w:t>
      </w:r>
      <w:r w:rsidRPr="00433094">
        <w:rPr>
          <w:rFonts w:ascii="Times New Roman" w:eastAsia="Times New Roman" w:hAnsi="Times New Roman"/>
          <w:spacing w:val="-5"/>
        </w:rPr>
        <w:t>с</w:t>
      </w:r>
      <w:r w:rsidRPr="00433094">
        <w:rPr>
          <w:rFonts w:ascii="Times New Roman" w:eastAsia="Times New Roman" w:hAnsi="Times New Roman"/>
          <w:spacing w:val="-4"/>
        </w:rPr>
        <w:t>м</w:t>
      </w:r>
      <w:r w:rsidRPr="00433094">
        <w:rPr>
          <w:rFonts w:ascii="Times New Roman" w:eastAsia="Times New Roman" w:hAnsi="Times New Roman"/>
          <w:spacing w:val="-5"/>
        </w:rPr>
        <w:t>ат</w:t>
      </w:r>
      <w:r w:rsidRPr="00433094">
        <w:rPr>
          <w:rFonts w:ascii="Times New Roman" w:eastAsia="Times New Roman" w:hAnsi="Times New Roman"/>
          <w:spacing w:val="-4"/>
        </w:rPr>
        <w:t>р</w:t>
      </w:r>
      <w:r w:rsidRPr="00433094">
        <w:rPr>
          <w:rFonts w:ascii="Times New Roman" w:eastAsia="Times New Roman" w:hAnsi="Times New Roman"/>
          <w:spacing w:val="-3"/>
        </w:rPr>
        <w:t>и</w:t>
      </w:r>
      <w:r w:rsidRPr="00433094">
        <w:rPr>
          <w:rFonts w:ascii="Times New Roman" w:eastAsia="Times New Roman" w:hAnsi="Times New Roman"/>
          <w:spacing w:val="-4"/>
        </w:rPr>
        <w:t>в</w:t>
      </w:r>
      <w:r w:rsidRPr="00433094">
        <w:rPr>
          <w:rFonts w:ascii="Times New Roman" w:eastAsia="Times New Roman" w:hAnsi="Times New Roman"/>
          <w:spacing w:val="-5"/>
        </w:rPr>
        <w:t>аетс</w:t>
      </w:r>
      <w:r w:rsidRPr="00433094">
        <w:rPr>
          <w:rFonts w:ascii="Times New Roman" w:eastAsia="Times New Roman" w:hAnsi="Times New Roman"/>
        </w:rPr>
        <w:t xml:space="preserve">я </w:t>
      </w:r>
      <w:r w:rsidRPr="00433094">
        <w:rPr>
          <w:rFonts w:ascii="Times New Roman" w:eastAsia="Times New Roman" w:hAnsi="Times New Roman"/>
          <w:spacing w:val="-1"/>
        </w:rPr>
        <w:t>ка</w:t>
      </w:r>
      <w:r w:rsidRPr="00433094">
        <w:rPr>
          <w:rFonts w:ascii="Times New Roman" w:eastAsia="Times New Roman" w:hAnsi="Times New Roman"/>
        </w:rPr>
        <w:t>к</w:t>
      </w:r>
      <w:r w:rsidRPr="00433094">
        <w:rPr>
          <w:rFonts w:ascii="Times New Roman" w:eastAsia="Times New Roman" w:hAnsi="Times New Roman"/>
          <w:spacing w:val="1"/>
        </w:rPr>
        <w:t xml:space="preserve"> п</w:t>
      </w:r>
      <w:r w:rsidRPr="00433094">
        <w:rPr>
          <w:rFonts w:ascii="Times New Roman" w:eastAsia="Times New Roman" w:hAnsi="Times New Roman"/>
        </w:rPr>
        <w:t>ром</w:t>
      </w:r>
      <w:r w:rsidRPr="00433094">
        <w:rPr>
          <w:rFonts w:ascii="Times New Roman" w:eastAsia="Times New Roman" w:hAnsi="Times New Roman"/>
          <w:spacing w:val="-1"/>
        </w:rPr>
        <w:t>еж</w:t>
      </w:r>
      <w:r w:rsidRPr="00433094">
        <w:rPr>
          <w:rFonts w:ascii="Times New Roman" w:eastAsia="Times New Roman" w:hAnsi="Times New Roman"/>
        </w:rPr>
        <w:t>у</w:t>
      </w:r>
      <w:r w:rsidRPr="00433094">
        <w:rPr>
          <w:rFonts w:ascii="Times New Roman" w:eastAsia="Times New Roman" w:hAnsi="Times New Roman"/>
          <w:spacing w:val="-1"/>
        </w:rPr>
        <w:t>т</w:t>
      </w:r>
      <w:r w:rsidRPr="00433094">
        <w:rPr>
          <w:rFonts w:ascii="Times New Roman" w:eastAsia="Times New Roman" w:hAnsi="Times New Roman"/>
        </w:rPr>
        <w:t>оч</w:t>
      </w:r>
      <w:r w:rsidRPr="00433094">
        <w:rPr>
          <w:rFonts w:ascii="Times New Roman" w:eastAsia="Times New Roman" w:hAnsi="Times New Roman"/>
          <w:spacing w:val="1"/>
        </w:rPr>
        <w:t>н</w:t>
      </w:r>
      <w:r w:rsidRPr="00433094">
        <w:rPr>
          <w:rFonts w:ascii="Times New Roman" w:eastAsia="Times New Roman" w:hAnsi="Times New Roman"/>
        </w:rPr>
        <w:t>ый</w:t>
      </w:r>
      <w:r w:rsidRPr="00433094">
        <w:rPr>
          <w:rFonts w:ascii="Times New Roman" w:eastAsia="Times New Roman" w:hAnsi="Times New Roman"/>
          <w:spacing w:val="-3"/>
        </w:rPr>
        <w:t xml:space="preserve"> </w:t>
      </w:r>
      <w:r w:rsidRPr="00433094">
        <w:rPr>
          <w:rFonts w:ascii="Times New Roman" w:eastAsia="Times New Roman" w:hAnsi="Times New Roman"/>
        </w:rPr>
        <w:t>ш</w:t>
      </w:r>
      <w:r w:rsidRPr="00433094">
        <w:rPr>
          <w:rFonts w:ascii="Times New Roman" w:eastAsia="Times New Roman" w:hAnsi="Times New Roman"/>
          <w:spacing w:val="-1"/>
        </w:rPr>
        <w:t>а</w:t>
      </w:r>
      <w:r w:rsidRPr="00433094">
        <w:rPr>
          <w:rFonts w:ascii="Times New Roman" w:eastAsia="Times New Roman" w:hAnsi="Times New Roman"/>
          <w:spacing w:val="1"/>
        </w:rPr>
        <w:t>г</w:t>
      </w:r>
      <w:r w:rsidRPr="00433094">
        <w:rPr>
          <w:rFonts w:ascii="Times New Roman" w:eastAsia="Times New Roman" w:hAnsi="Times New Roman"/>
        </w:rPr>
        <w:t xml:space="preserve">. </w:t>
      </w:r>
      <w:r w:rsidRPr="00433094">
        <w:rPr>
          <w:rFonts w:ascii="Times New Roman" w:eastAsia="Times New Roman" w:hAnsi="Times New Roman"/>
          <w:spacing w:val="-5"/>
        </w:rPr>
        <w:t>Так</w:t>
      </w:r>
      <w:r w:rsidRPr="00433094">
        <w:rPr>
          <w:rFonts w:ascii="Times New Roman" w:eastAsia="Times New Roman" w:hAnsi="Times New Roman"/>
          <w:spacing w:val="-3"/>
        </w:rPr>
        <w:t>и</w:t>
      </w:r>
      <w:r w:rsidRPr="00433094">
        <w:rPr>
          <w:rFonts w:ascii="Times New Roman" w:eastAsia="Times New Roman" w:hAnsi="Times New Roman"/>
        </w:rPr>
        <w:t>м</w:t>
      </w:r>
      <w:r w:rsidRPr="00433094">
        <w:rPr>
          <w:rFonts w:ascii="Times New Roman" w:eastAsia="Times New Roman" w:hAnsi="Times New Roman"/>
          <w:spacing w:val="-7"/>
        </w:rPr>
        <w:t xml:space="preserve"> </w:t>
      </w:r>
      <w:r w:rsidRPr="00433094">
        <w:rPr>
          <w:rFonts w:ascii="Times New Roman" w:eastAsia="Times New Roman" w:hAnsi="Times New Roman"/>
          <w:spacing w:val="-4"/>
        </w:rPr>
        <w:t>обр</w:t>
      </w:r>
      <w:r w:rsidRPr="00433094">
        <w:rPr>
          <w:rFonts w:ascii="Times New Roman" w:eastAsia="Times New Roman" w:hAnsi="Times New Roman"/>
          <w:spacing w:val="-5"/>
        </w:rPr>
        <w:t>а</w:t>
      </w:r>
      <w:r w:rsidRPr="00433094">
        <w:rPr>
          <w:rFonts w:ascii="Times New Roman" w:eastAsia="Times New Roman" w:hAnsi="Times New Roman"/>
          <w:spacing w:val="-4"/>
        </w:rPr>
        <w:t>зом</w:t>
      </w:r>
      <w:r w:rsidRPr="00433094">
        <w:rPr>
          <w:rFonts w:ascii="Times New Roman" w:eastAsia="Times New Roman" w:hAnsi="Times New Roman"/>
        </w:rPr>
        <w:t>,</w:t>
      </w:r>
      <w:r w:rsidRPr="00433094">
        <w:rPr>
          <w:rFonts w:ascii="Times New Roman" w:eastAsia="Times New Roman" w:hAnsi="Times New Roman"/>
          <w:spacing w:val="-7"/>
        </w:rPr>
        <w:t xml:space="preserve"> </w:t>
      </w:r>
      <w:r w:rsidRPr="00433094">
        <w:rPr>
          <w:rFonts w:ascii="Times New Roman" w:eastAsia="Times New Roman" w:hAnsi="Times New Roman"/>
          <w:spacing w:val="-3"/>
        </w:rPr>
        <w:t>п</w:t>
      </w:r>
      <w:r w:rsidRPr="00433094">
        <w:rPr>
          <w:rFonts w:ascii="Times New Roman" w:eastAsia="Times New Roman" w:hAnsi="Times New Roman"/>
          <w:spacing w:val="-4"/>
        </w:rPr>
        <w:t>р</w:t>
      </w:r>
      <w:r w:rsidRPr="00433094">
        <w:rPr>
          <w:rFonts w:ascii="Times New Roman" w:eastAsia="Times New Roman" w:hAnsi="Times New Roman"/>
          <w:spacing w:val="-2"/>
        </w:rPr>
        <w:t>о</w:t>
      </w:r>
      <w:r w:rsidRPr="00433094">
        <w:rPr>
          <w:rFonts w:ascii="Times New Roman" w:eastAsia="Times New Roman" w:hAnsi="Times New Roman"/>
          <w:spacing w:val="1"/>
        </w:rPr>
        <w:t>и</w:t>
      </w:r>
      <w:r w:rsidRPr="00433094">
        <w:rPr>
          <w:rFonts w:ascii="Times New Roman" w:eastAsia="Times New Roman" w:hAnsi="Times New Roman"/>
          <w:spacing w:val="-1"/>
        </w:rPr>
        <w:t>с</w:t>
      </w:r>
      <w:r w:rsidRPr="00433094">
        <w:rPr>
          <w:rFonts w:ascii="Times New Roman" w:eastAsia="Times New Roman" w:hAnsi="Times New Roman"/>
        </w:rPr>
        <w:t>ход</w:t>
      </w:r>
      <w:r w:rsidRPr="00433094">
        <w:rPr>
          <w:rFonts w:ascii="Times New Roman" w:eastAsia="Times New Roman" w:hAnsi="Times New Roman"/>
          <w:spacing w:val="1"/>
        </w:rPr>
        <w:t>и</w:t>
      </w:r>
      <w:r w:rsidRPr="00433094">
        <w:rPr>
          <w:rFonts w:ascii="Times New Roman" w:eastAsia="Times New Roman" w:hAnsi="Times New Roman"/>
          <w:spacing w:val="-1"/>
        </w:rPr>
        <w:t>т</w:t>
      </w:r>
      <w:r w:rsidRPr="00433094">
        <w:rPr>
          <w:rFonts w:ascii="Times New Roman" w:eastAsia="Times New Roman" w:hAnsi="Times New Roman"/>
        </w:rPr>
        <w:t>,</w:t>
      </w:r>
      <w:r w:rsidRPr="00433094">
        <w:rPr>
          <w:rFonts w:ascii="Times New Roman" w:eastAsia="Times New Roman" w:hAnsi="Times New Roman"/>
          <w:spacing w:val="-4"/>
        </w:rPr>
        <w:t xml:space="preserve"> </w:t>
      </w:r>
      <w:r w:rsidRPr="00433094">
        <w:rPr>
          <w:rFonts w:ascii="Times New Roman" w:eastAsia="Times New Roman" w:hAnsi="Times New Roman"/>
        </w:rPr>
        <w:t>с</w:t>
      </w:r>
      <w:r w:rsidRPr="00433094">
        <w:rPr>
          <w:rFonts w:ascii="Times New Roman" w:eastAsia="Times New Roman" w:hAnsi="Times New Roman"/>
          <w:spacing w:val="1"/>
        </w:rPr>
        <w:t xml:space="preserve"> о</w:t>
      </w:r>
      <w:r w:rsidRPr="00433094">
        <w:rPr>
          <w:rFonts w:ascii="Times New Roman" w:eastAsia="Times New Roman" w:hAnsi="Times New Roman"/>
        </w:rPr>
        <w:t>д</w:t>
      </w:r>
      <w:r w:rsidRPr="00433094">
        <w:rPr>
          <w:rFonts w:ascii="Times New Roman" w:eastAsia="Times New Roman" w:hAnsi="Times New Roman"/>
          <w:spacing w:val="1"/>
        </w:rPr>
        <w:t>н</w:t>
      </w:r>
      <w:r w:rsidRPr="00433094">
        <w:rPr>
          <w:rFonts w:ascii="Times New Roman" w:eastAsia="Times New Roman" w:hAnsi="Times New Roman"/>
        </w:rPr>
        <w:t>ой</w:t>
      </w:r>
      <w:r w:rsidRPr="00433094">
        <w:rPr>
          <w:rFonts w:ascii="Times New Roman" w:eastAsia="Times New Roman" w:hAnsi="Times New Roman"/>
          <w:spacing w:val="-1"/>
        </w:rPr>
        <w:t xml:space="preserve"> ст</w:t>
      </w:r>
      <w:r w:rsidRPr="00433094">
        <w:rPr>
          <w:rFonts w:ascii="Times New Roman" w:eastAsia="Times New Roman" w:hAnsi="Times New Roman"/>
        </w:rPr>
        <w:t>оро</w:t>
      </w:r>
      <w:r w:rsidRPr="00433094">
        <w:rPr>
          <w:rFonts w:ascii="Times New Roman" w:eastAsia="Times New Roman" w:hAnsi="Times New Roman"/>
          <w:spacing w:val="1"/>
        </w:rPr>
        <w:t>н</w:t>
      </w:r>
      <w:r w:rsidRPr="00433094">
        <w:rPr>
          <w:rFonts w:ascii="Times New Roman" w:eastAsia="Times New Roman" w:hAnsi="Times New Roman"/>
        </w:rPr>
        <w:t>ы,</w:t>
      </w:r>
      <w:r w:rsidRPr="00433094">
        <w:rPr>
          <w:rFonts w:ascii="Times New Roman" w:eastAsia="Times New Roman" w:hAnsi="Times New Roman"/>
          <w:spacing w:val="-1"/>
        </w:rPr>
        <w:t xml:space="preserve"> </w:t>
      </w:r>
      <w:r w:rsidRPr="00433094">
        <w:rPr>
          <w:rFonts w:ascii="Times New Roman" w:eastAsia="Times New Roman" w:hAnsi="Times New Roman"/>
        </w:rPr>
        <w:t>форм</w:t>
      </w:r>
      <w:r w:rsidRPr="00433094">
        <w:rPr>
          <w:rFonts w:ascii="Times New Roman" w:eastAsia="Times New Roman" w:hAnsi="Times New Roman"/>
          <w:spacing w:val="1"/>
        </w:rPr>
        <w:t>и</w:t>
      </w:r>
      <w:r w:rsidRPr="00433094">
        <w:rPr>
          <w:rFonts w:ascii="Times New Roman" w:eastAsia="Times New Roman" w:hAnsi="Times New Roman"/>
        </w:rPr>
        <w:t>ров</w:t>
      </w:r>
      <w:r w:rsidRPr="00433094">
        <w:rPr>
          <w:rFonts w:ascii="Times New Roman" w:eastAsia="Times New Roman" w:hAnsi="Times New Roman"/>
          <w:spacing w:val="-1"/>
        </w:rPr>
        <w:t>а</w:t>
      </w:r>
      <w:r w:rsidRPr="00433094">
        <w:rPr>
          <w:rFonts w:ascii="Times New Roman" w:eastAsia="Times New Roman" w:hAnsi="Times New Roman"/>
          <w:spacing w:val="1"/>
        </w:rPr>
        <w:t>ни</w:t>
      </w:r>
      <w:r w:rsidRPr="00433094">
        <w:rPr>
          <w:rFonts w:ascii="Times New Roman" w:eastAsia="Times New Roman" w:hAnsi="Times New Roman"/>
        </w:rPr>
        <w:t>е</w:t>
      </w:r>
      <w:r w:rsidRPr="00433094">
        <w:rPr>
          <w:rFonts w:ascii="Times New Roman" w:eastAsia="Times New Roman" w:hAnsi="Times New Roman"/>
          <w:spacing w:val="35"/>
        </w:rPr>
        <w:t xml:space="preserve"> </w:t>
      </w:r>
      <w:r w:rsidRPr="00433094">
        <w:rPr>
          <w:rFonts w:ascii="Times New Roman" w:eastAsia="Times New Roman" w:hAnsi="Times New Roman"/>
          <w:spacing w:val="1"/>
        </w:rPr>
        <w:t>н</w:t>
      </w:r>
      <w:r w:rsidRPr="00433094">
        <w:rPr>
          <w:rFonts w:ascii="Times New Roman" w:eastAsia="Times New Roman" w:hAnsi="Times New Roman"/>
          <w:spacing w:val="-1"/>
        </w:rPr>
        <w:t>а</w:t>
      </w:r>
      <w:r w:rsidRPr="00433094">
        <w:rPr>
          <w:rFonts w:ascii="Times New Roman" w:eastAsia="Times New Roman" w:hAnsi="Times New Roman"/>
        </w:rPr>
        <w:t>вы</w:t>
      </w:r>
      <w:r w:rsidRPr="00433094">
        <w:rPr>
          <w:rFonts w:ascii="Times New Roman" w:eastAsia="Times New Roman" w:hAnsi="Times New Roman"/>
          <w:spacing w:val="-1"/>
        </w:rPr>
        <w:t>к</w:t>
      </w:r>
      <w:r w:rsidRPr="00433094">
        <w:rPr>
          <w:rFonts w:ascii="Times New Roman" w:eastAsia="Times New Roman" w:hAnsi="Times New Roman"/>
        </w:rPr>
        <w:t>а</w:t>
      </w:r>
      <w:r w:rsidRPr="00433094">
        <w:rPr>
          <w:rFonts w:ascii="Times New Roman" w:eastAsia="Times New Roman" w:hAnsi="Times New Roman"/>
          <w:spacing w:val="36"/>
        </w:rPr>
        <w:t xml:space="preserve"> </w:t>
      </w:r>
      <w:r w:rsidRPr="00433094">
        <w:rPr>
          <w:rFonts w:ascii="Times New Roman" w:eastAsia="Times New Roman" w:hAnsi="Times New Roman"/>
          <w:spacing w:val="1"/>
        </w:rPr>
        <w:t>п</w:t>
      </w:r>
      <w:r w:rsidRPr="00433094">
        <w:rPr>
          <w:rFonts w:ascii="Times New Roman" w:eastAsia="Times New Roman" w:hAnsi="Times New Roman"/>
        </w:rPr>
        <w:t>р</w:t>
      </w:r>
      <w:r w:rsidRPr="00433094">
        <w:rPr>
          <w:rFonts w:ascii="Times New Roman" w:eastAsia="Times New Roman" w:hAnsi="Times New Roman"/>
          <w:spacing w:val="1"/>
        </w:rPr>
        <w:t>и</w:t>
      </w:r>
      <w:r w:rsidRPr="00433094">
        <w:rPr>
          <w:rFonts w:ascii="Times New Roman" w:eastAsia="Times New Roman" w:hAnsi="Times New Roman"/>
        </w:rPr>
        <w:t>м</w:t>
      </w:r>
      <w:r w:rsidRPr="00433094">
        <w:rPr>
          <w:rFonts w:ascii="Times New Roman" w:eastAsia="Times New Roman" w:hAnsi="Times New Roman"/>
          <w:spacing w:val="-1"/>
        </w:rPr>
        <w:t>е</w:t>
      </w:r>
      <w:r w:rsidRPr="00433094">
        <w:rPr>
          <w:rFonts w:ascii="Times New Roman" w:eastAsia="Times New Roman" w:hAnsi="Times New Roman"/>
          <w:spacing w:val="1"/>
        </w:rPr>
        <w:t>н</w:t>
      </w:r>
      <w:r w:rsidRPr="00433094">
        <w:rPr>
          <w:rFonts w:ascii="Times New Roman" w:eastAsia="Times New Roman" w:hAnsi="Times New Roman"/>
          <w:spacing w:val="-1"/>
        </w:rPr>
        <w:t>е</w:t>
      </w:r>
      <w:r w:rsidRPr="00433094">
        <w:rPr>
          <w:rFonts w:ascii="Times New Roman" w:eastAsia="Times New Roman" w:hAnsi="Times New Roman"/>
          <w:spacing w:val="1"/>
        </w:rPr>
        <w:t>ни</w:t>
      </w:r>
      <w:r w:rsidRPr="00433094">
        <w:rPr>
          <w:rFonts w:ascii="Times New Roman" w:eastAsia="Times New Roman" w:hAnsi="Times New Roman"/>
        </w:rPr>
        <w:t>я</w:t>
      </w:r>
      <w:r w:rsidRPr="00433094">
        <w:rPr>
          <w:rFonts w:ascii="Times New Roman" w:eastAsia="Times New Roman" w:hAnsi="Times New Roman"/>
          <w:spacing w:val="36"/>
        </w:rPr>
        <w:t xml:space="preserve"> </w:t>
      </w:r>
      <w:r w:rsidRPr="00433094">
        <w:rPr>
          <w:rFonts w:ascii="Times New Roman" w:eastAsia="Times New Roman" w:hAnsi="Times New Roman"/>
          <w:spacing w:val="-3"/>
        </w:rPr>
        <w:t>и</w:t>
      </w:r>
      <w:r w:rsidRPr="00433094">
        <w:rPr>
          <w:rFonts w:ascii="Times New Roman" w:eastAsia="Times New Roman" w:hAnsi="Times New Roman"/>
          <w:spacing w:val="-4"/>
        </w:rPr>
        <w:t>зуч</w:t>
      </w:r>
      <w:r w:rsidRPr="00433094">
        <w:rPr>
          <w:rFonts w:ascii="Times New Roman" w:eastAsia="Times New Roman" w:hAnsi="Times New Roman"/>
          <w:spacing w:val="-5"/>
        </w:rPr>
        <w:t>е</w:t>
      </w:r>
      <w:r w:rsidRPr="00433094">
        <w:rPr>
          <w:rFonts w:ascii="Times New Roman" w:eastAsia="Times New Roman" w:hAnsi="Times New Roman"/>
          <w:spacing w:val="-3"/>
        </w:rPr>
        <w:t>нн</w:t>
      </w:r>
      <w:r w:rsidRPr="00433094">
        <w:rPr>
          <w:rFonts w:ascii="Times New Roman" w:eastAsia="Times New Roman" w:hAnsi="Times New Roman"/>
          <w:spacing w:val="-4"/>
        </w:rPr>
        <w:t>ы</w:t>
      </w:r>
      <w:r w:rsidRPr="00433094">
        <w:rPr>
          <w:rFonts w:ascii="Times New Roman" w:eastAsia="Times New Roman" w:hAnsi="Times New Roman"/>
        </w:rPr>
        <w:t>х</w:t>
      </w:r>
      <w:r w:rsidRPr="00433094">
        <w:rPr>
          <w:rFonts w:ascii="Times New Roman" w:eastAsia="Times New Roman" w:hAnsi="Times New Roman"/>
          <w:spacing w:val="28"/>
        </w:rPr>
        <w:t xml:space="preserve"> </w:t>
      </w:r>
      <w:r w:rsidRPr="00433094">
        <w:rPr>
          <w:rFonts w:ascii="Times New Roman" w:eastAsia="Times New Roman" w:hAnsi="Times New Roman"/>
          <w:spacing w:val="-5"/>
        </w:rPr>
        <w:t>с</w:t>
      </w:r>
      <w:r w:rsidRPr="00433094">
        <w:rPr>
          <w:rFonts w:ascii="Times New Roman" w:eastAsia="Times New Roman" w:hAnsi="Times New Roman"/>
          <w:spacing w:val="-3"/>
        </w:rPr>
        <w:t>п</w:t>
      </w:r>
      <w:r w:rsidRPr="00433094">
        <w:rPr>
          <w:rFonts w:ascii="Times New Roman" w:eastAsia="Times New Roman" w:hAnsi="Times New Roman"/>
          <w:spacing w:val="-4"/>
        </w:rPr>
        <w:t>о</w:t>
      </w:r>
      <w:r w:rsidRPr="00433094">
        <w:rPr>
          <w:rFonts w:ascii="Times New Roman" w:eastAsia="Times New Roman" w:hAnsi="Times New Roman"/>
          <w:spacing w:val="-5"/>
        </w:rPr>
        <w:t>с</w:t>
      </w:r>
      <w:r w:rsidRPr="00433094">
        <w:rPr>
          <w:rFonts w:ascii="Times New Roman" w:eastAsia="Times New Roman" w:hAnsi="Times New Roman"/>
          <w:spacing w:val="-4"/>
        </w:rPr>
        <w:t>обо</w:t>
      </w:r>
      <w:r w:rsidRPr="00433094">
        <w:rPr>
          <w:rFonts w:ascii="Times New Roman" w:eastAsia="Times New Roman" w:hAnsi="Times New Roman"/>
        </w:rPr>
        <w:t>в</w:t>
      </w:r>
      <w:r w:rsidRPr="00433094">
        <w:rPr>
          <w:rFonts w:ascii="Times New Roman" w:eastAsia="Times New Roman" w:hAnsi="Times New Roman"/>
          <w:spacing w:val="30"/>
        </w:rPr>
        <w:t xml:space="preserve"> </w:t>
      </w:r>
      <w:r w:rsidRPr="00433094">
        <w:rPr>
          <w:rFonts w:ascii="Times New Roman" w:eastAsia="Times New Roman" w:hAnsi="Times New Roman"/>
          <w:spacing w:val="-4"/>
        </w:rPr>
        <w:t>д</w:t>
      </w:r>
      <w:r w:rsidRPr="00433094">
        <w:rPr>
          <w:rFonts w:ascii="Times New Roman" w:eastAsia="Times New Roman" w:hAnsi="Times New Roman"/>
          <w:spacing w:val="-5"/>
        </w:rPr>
        <w:t>е</w:t>
      </w:r>
      <w:r w:rsidRPr="00433094">
        <w:rPr>
          <w:rFonts w:ascii="Times New Roman" w:eastAsia="Times New Roman" w:hAnsi="Times New Roman"/>
          <w:spacing w:val="-3"/>
        </w:rPr>
        <w:t>й</w:t>
      </w:r>
      <w:r w:rsidRPr="00433094">
        <w:rPr>
          <w:rFonts w:ascii="Times New Roman" w:eastAsia="Times New Roman" w:hAnsi="Times New Roman"/>
          <w:spacing w:val="-5"/>
        </w:rPr>
        <w:t>ст</w:t>
      </w:r>
      <w:r w:rsidRPr="00433094">
        <w:rPr>
          <w:rFonts w:ascii="Times New Roman" w:eastAsia="Times New Roman" w:hAnsi="Times New Roman"/>
          <w:spacing w:val="-4"/>
        </w:rPr>
        <w:t>в</w:t>
      </w:r>
      <w:r w:rsidRPr="00433094">
        <w:rPr>
          <w:rFonts w:ascii="Times New Roman" w:eastAsia="Times New Roman" w:hAnsi="Times New Roman"/>
          <w:spacing w:val="-3"/>
        </w:rPr>
        <w:t>ий</w:t>
      </w:r>
      <w:r w:rsidRPr="00433094">
        <w:rPr>
          <w:rFonts w:ascii="Times New Roman" w:eastAsia="Times New Roman" w:hAnsi="Times New Roman"/>
        </w:rPr>
        <w:t>,</w:t>
      </w:r>
      <w:r w:rsidRPr="00433094">
        <w:rPr>
          <w:rFonts w:ascii="Times New Roman" w:eastAsia="Times New Roman" w:hAnsi="Times New Roman"/>
          <w:spacing w:val="27"/>
        </w:rPr>
        <w:t xml:space="preserve"> </w:t>
      </w:r>
      <w:r w:rsidRPr="00433094">
        <w:rPr>
          <w:rFonts w:ascii="Times New Roman" w:eastAsia="Times New Roman" w:hAnsi="Times New Roman"/>
        </w:rPr>
        <w:t>а</w:t>
      </w:r>
      <w:r w:rsidRPr="00433094">
        <w:rPr>
          <w:rFonts w:ascii="Times New Roman" w:eastAsia="Times New Roman" w:hAnsi="Times New Roman"/>
          <w:spacing w:val="34"/>
        </w:rPr>
        <w:t xml:space="preserve"> </w:t>
      </w:r>
      <w:r w:rsidRPr="00433094">
        <w:rPr>
          <w:rFonts w:ascii="Times New Roman" w:eastAsia="Times New Roman" w:hAnsi="Times New Roman"/>
        </w:rPr>
        <w:t>с</w:t>
      </w:r>
      <w:r w:rsidRPr="00433094">
        <w:rPr>
          <w:rFonts w:ascii="Times New Roman" w:eastAsia="Times New Roman" w:hAnsi="Times New Roman"/>
          <w:spacing w:val="34"/>
        </w:rPr>
        <w:t xml:space="preserve"> </w:t>
      </w:r>
      <w:r w:rsidRPr="00433094">
        <w:rPr>
          <w:rFonts w:ascii="Times New Roman" w:eastAsia="Times New Roman" w:hAnsi="Times New Roman"/>
          <w:spacing w:val="-4"/>
        </w:rPr>
        <w:t>дру</w:t>
      </w:r>
      <w:r w:rsidRPr="00433094">
        <w:rPr>
          <w:rFonts w:ascii="Times New Roman" w:eastAsia="Times New Roman" w:hAnsi="Times New Roman"/>
          <w:spacing w:val="-3"/>
        </w:rPr>
        <w:t>г</w:t>
      </w:r>
      <w:r w:rsidRPr="00433094">
        <w:rPr>
          <w:rFonts w:ascii="Times New Roman" w:eastAsia="Times New Roman" w:hAnsi="Times New Roman"/>
          <w:spacing w:val="-4"/>
        </w:rPr>
        <w:t>о</w:t>
      </w:r>
      <w:r w:rsidRPr="00433094">
        <w:rPr>
          <w:rFonts w:ascii="Times New Roman" w:eastAsia="Times New Roman" w:hAnsi="Times New Roman"/>
        </w:rPr>
        <w:t>й</w:t>
      </w:r>
      <w:r w:rsidRPr="00433094">
        <w:rPr>
          <w:rFonts w:ascii="Times New Roman" w:eastAsia="Times New Roman" w:hAnsi="Times New Roman"/>
          <w:spacing w:val="31"/>
        </w:rPr>
        <w:t xml:space="preserve"> </w:t>
      </w:r>
      <w:r w:rsidRPr="00433094">
        <w:rPr>
          <w:rFonts w:ascii="Times New Roman" w:eastAsia="Times New Roman" w:hAnsi="Times New Roman"/>
        </w:rPr>
        <w:t xml:space="preserve">– </w:t>
      </w:r>
      <w:r w:rsidRPr="00433094">
        <w:rPr>
          <w:rFonts w:ascii="Times New Roman" w:eastAsia="Times New Roman" w:hAnsi="Times New Roman"/>
          <w:spacing w:val="-3"/>
        </w:rPr>
        <w:t>п</w:t>
      </w:r>
      <w:r w:rsidRPr="00433094">
        <w:rPr>
          <w:rFonts w:ascii="Times New Roman" w:eastAsia="Times New Roman" w:hAnsi="Times New Roman"/>
          <w:spacing w:val="-4"/>
        </w:rPr>
        <w:t>од</w:t>
      </w:r>
      <w:r w:rsidRPr="00433094">
        <w:rPr>
          <w:rFonts w:ascii="Times New Roman" w:eastAsia="Times New Roman" w:hAnsi="Times New Roman"/>
          <w:spacing w:val="-3"/>
        </w:rPr>
        <w:t>г</w:t>
      </w:r>
      <w:r w:rsidRPr="00433094">
        <w:rPr>
          <w:rFonts w:ascii="Times New Roman" w:eastAsia="Times New Roman" w:hAnsi="Times New Roman"/>
          <w:spacing w:val="-4"/>
        </w:rPr>
        <w:t>о</w:t>
      </w:r>
      <w:r w:rsidRPr="00433094">
        <w:rPr>
          <w:rFonts w:ascii="Times New Roman" w:eastAsia="Times New Roman" w:hAnsi="Times New Roman"/>
          <w:spacing w:val="-5"/>
        </w:rPr>
        <w:t>т</w:t>
      </w:r>
      <w:r w:rsidRPr="00433094">
        <w:rPr>
          <w:rFonts w:ascii="Times New Roman" w:eastAsia="Times New Roman" w:hAnsi="Times New Roman"/>
          <w:spacing w:val="-4"/>
        </w:rPr>
        <w:t>ов</w:t>
      </w:r>
      <w:r w:rsidRPr="00433094">
        <w:rPr>
          <w:rFonts w:ascii="Times New Roman" w:eastAsia="Times New Roman" w:hAnsi="Times New Roman"/>
          <w:spacing w:val="-5"/>
        </w:rPr>
        <w:t>к</w:t>
      </w:r>
      <w:r w:rsidRPr="00433094">
        <w:rPr>
          <w:rFonts w:ascii="Times New Roman" w:eastAsia="Times New Roman" w:hAnsi="Times New Roman"/>
        </w:rPr>
        <w:t>а</w:t>
      </w:r>
      <w:r w:rsidRPr="00433094">
        <w:rPr>
          <w:rFonts w:ascii="Times New Roman" w:eastAsia="Times New Roman" w:hAnsi="Times New Roman"/>
          <w:spacing w:val="-14"/>
        </w:rPr>
        <w:t xml:space="preserve"> </w:t>
      </w:r>
      <w:r w:rsidRPr="00433094">
        <w:rPr>
          <w:rFonts w:ascii="Times New Roman" w:eastAsia="Times New Roman" w:hAnsi="Times New Roman"/>
        </w:rPr>
        <w:t>к</w:t>
      </w:r>
      <w:r w:rsidRPr="00433094">
        <w:rPr>
          <w:rFonts w:ascii="Times New Roman" w:eastAsia="Times New Roman" w:hAnsi="Times New Roman"/>
          <w:spacing w:val="-9"/>
        </w:rPr>
        <w:t xml:space="preserve"> </w:t>
      </w:r>
      <w:r w:rsidRPr="00433094">
        <w:rPr>
          <w:rFonts w:ascii="Times New Roman" w:eastAsia="Times New Roman" w:hAnsi="Times New Roman"/>
          <w:spacing w:val="-4"/>
        </w:rPr>
        <w:t>вв</w:t>
      </w:r>
      <w:r w:rsidRPr="00433094">
        <w:rPr>
          <w:rFonts w:ascii="Times New Roman" w:eastAsia="Times New Roman" w:hAnsi="Times New Roman"/>
          <w:spacing w:val="-5"/>
        </w:rPr>
        <w:t>е</w:t>
      </w:r>
      <w:r w:rsidRPr="00433094">
        <w:rPr>
          <w:rFonts w:ascii="Times New Roman" w:eastAsia="Times New Roman" w:hAnsi="Times New Roman"/>
          <w:spacing w:val="-4"/>
        </w:rPr>
        <w:t>д</w:t>
      </w:r>
      <w:r w:rsidRPr="00433094">
        <w:rPr>
          <w:rFonts w:ascii="Times New Roman" w:eastAsia="Times New Roman" w:hAnsi="Times New Roman"/>
          <w:spacing w:val="-5"/>
        </w:rPr>
        <w:t>е</w:t>
      </w:r>
      <w:r w:rsidRPr="00433094">
        <w:rPr>
          <w:rFonts w:ascii="Times New Roman" w:eastAsia="Times New Roman" w:hAnsi="Times New Roman"/>
          <w:spacing w:val="-3"/>
        </w:rPr>
        <w:t>ни</w:t>
      </w:r>
      <w:r w:rsidRPr="00433094">
        <w:rPr>
          <w:rFonts w:ascii="Times New Roman" w:eastAsia="Times New Roman" w:hAnsi="Times New Roman"/>
        </w:rPr>
        <w:t>ю</w:t>
      </w:r>
      <w:r w:rsidRPr="00433094">
        <w:rPr>
          <w:rFonts w:ascii="Times New Roman" w:eastAsia="Times New Roman" w:hAnsi="Times New Roman"/>
          <w:spacing w:val="-17"/>
        </w:rPr>
        <w:t xml:space="preserve"> </w:t>
      </w:r>
      <w:r w:rsidRPr="00433094">
        <w:rPr>
          <w:rFonts w:ascii="Times New Roman" w:eastAsia="Times New Roman" w:hAnsi="Times New Roman"/>
        </w:rPr>
        <w:t>в</w:t>
      </w:r>
      <w:r w:rsidRPr="00433094">
        <w:rPr>
          <w:rFonts w:ascii="Times New Roman" w:eastAsia="Times New Roman" w:hAnsi="Times New Roman"/>
          <w:spacing w:val="-9"/>
        </w:rPr>
        <w:t xml:space="preserve"> </w:t>
      </w:r>
      <w:r w:rsidRPr="00433094">
        <w:rPr>
          <w:rFonts w:ascii="Times New Roman" w:eastAsia="Times New Roman" w:hAnsi="Times New Roman"/>
          <w:spacing w:val="-4"/>
        </w:rPr>
        <w:t>будущ</w:t>
      </w:r>
      <w:r w:rsidRPr="00433094">
        <w:rPr>
          <w:rFonts w:ascii="Times New Roman" w:eastAsia="Times New Roman" w:hAnsi="Times New Roman"/>
          <w:spacing w:val="-5"/>
        </w:rPr>
        <w:t>е</w:t>
      </w:r>
      <w:r w:rsidRPr="00433094">
        <w:rPr>
          <w:rFonts w:ascii="Times New Roman" w:eastAsia="Times New Roman" w:hAnsi="Times New Roman"/>
        </w:rPr>
        <w:t>м</w:t>
      </w:r>
      <w:r w:rsidRPr="00433094">
        <w:rPr>
          <w:rFonts w:ascii="Times New Roman" w:eastAsia="Times New Roman" w:hAnsi="Times New Roman"/>
          <w:spacing w:val="-7"/>
        </w:rPr>
        <w:t xml:space="preserve"> </w:t>
      </w:r>
      <w:r w:rsidRPr="00433094">
        <w:rPr>
          <w:rFonts w:ascii="Times New Roman" w:eastAsia="Times New Roman" w:hAnsi="Times New Roman"/>
          <w:spacing w:val="-1"/>
        </w:rPr>
        <w:t>с</w:t>
      </w:r>
      <w:r w:rsidRPr="00433094">
        <w:rPr>
          <w:rFonts w:ascii="Times New Roman" w:eastAsia="Times New Roman" w:hAnsi="Times New Roman"/>
        </w:rPr>
        <w:t>л</w:t>
      </w:r>
      <w:r w:rsidRPr="00433094">
        <w:rPr>
          <w:rFonts w:ascii="Times New Roman" w:eastAsia="Times New Roman" w:hAnsi="Times New Roman"/>
          <w:spacing w:val="-1"/>
        </w:rPr>
        <w:t>е</w:t>
      </w:r>
      <w:r w:rsidRPr="00433094">
        <w:rPr>
          <w:rFonts w:ascii="Times New Roman" w:eastAsia="Times New Roman" w:hAnsi="Times New Roman"/>
        </w:rPr>
        <w:t>дующ</w:t>
      </w:r>
      <w:r w:rsidRPr="00433094">
        <w:rPr>
          <w:rFonts w:ascii="Times New Roman" w:eastAsia="Times New Roman" w:hAnsi="Times New Roman"/>
          <w:spacing w:val="1"/>
        </w:rPr>
        <w:t>и</w:t>
      </w:r>
      <w:r w:rsidRPr="00433094">
        <w:rPr>
          <w:rFonts w:ascii="Times New Roman" w:eastAsia="Times New Roman" w:hAnsi="Times New Roman"/>
        </w:rPr>
        <w:t>х</w:t>
      </w:r>
      <w:r w:rsidRPr="00433094">
        <w:rPr>
          <w:rFonts w:ascii="Times New Roman" w:eastAsia="Times New Roman" w:hAnsi="Times New Roman"/>
          <w:spacing w:val="-5"/>
        </w:rPr>
        <w:t xml:space="preserve"> </w:t>
      </w:r>
      <w:r w:rsidRPr="00433094">
        <w:rPr>
          <w:rFonts w:ascii="Times New Roman" w:eastAsia="Times New Roman" w:hAnsi="Times New Roman"/>
          <w:spacing w:val="-1"/>
        </w:rPr>
        <w:t>те</w:t>
      </w:r>
      <w:r w:rsidRPr="00433094">
        <w:rPr>
          <w:rFonts w:ascii="Times New Roman" w:eastAsia="Times New Roman" w:hAnsi="Times New Roman"/>
        </w:rPr>
        <w:t>м.</w:t>
      </w:r>
    </w:p>
    <w:p w:rsidR="00F003BA" w:rsidRPr="00433094" w:rsidRDefault="00F003BA" w:rsidP="00F003BA">
      <w:pPr>
        <w:spacing w:after="0" w:line="240" w:lineRule="auto"/>
        <w:jc w:val="both"/>
        <w:rPr>
          <w:rFonts w:ascii="Times New Roman" w:eastAsia="Times New Roman" w:hAnsi="Times New Roman"/>
        </w:rPr>
      </w:pPr>
      <w:r w:rsidRPr="00433094">
        <w:rPr>
          <w:rFonts w:ascii="Times New Roman" w:eastAsia="Times New Roman" w:hAnsi="Times New Roman"/>
          <w:i/>
          <w:spacing w:val="-5"/>
        </w:rPr>
        <w:t>9</w:t>
      </w:r>
      <w:r w:rsidRPr="00433094">
        <w:rPr>
          <w:rFonts w:ascii="Times New Roman" w:eastAsia="Times New Roman" w:hAnsi="Times New Roman"/>
          <w:i/>
        </w:rPr>
        <w:t>.</w:t>
      </w:r>
      <w:r w:rsidRPr="00433094">
        <w:rPr>
          <w:rFonts w:ascii="Times New Roman" w:eastAsia="Times New Roman" w:hAnsi="Times New Roman"/>
          <w:i/>
          <w:spacing w:val="-10"/>
        </w:rPr>
        <w:t xml:space="preserve"> </w:t>
      </w:r>
      <w:r w:rsidRPr="00433094">
        <w:rPr>
          <w:rFonts w:ascii="Times New Roman" w:eastAsia="Times New Roman" w:hAnsi="Times New Roman"/>
          <w:i/>
          <w:spacing w:val="-5"/>
        </w:rPr>
        <w:t>Рефлекси</w:t>
      </w:r>
      <w:r w:rsidRPr="00433094">
        <w:rPr>
          <w:rFonts w:ascii="Times New Roman" w:eastAsia="Times New Roman" w:hAnsi="Times New Roman"/>
          <w:i/>
        </w:rPr>
        <w:t>я</w:t>
      </w:r>
      <w:r w:rsidRPr="00433094">
        <w:rPr>
          <w:rFonts w:ascii="Times New Roman" w:eastAsia="Times New Roman" w:hAnsi="Times New Roman"/>
          <w:i/>
          <w:spacing w:val="-19"/>
        </w:rPr>
        <w:t xml:space="preserve"> </w:t>
      </w:r>
      <w:r w:rsidRPr="00433094">
        <w:rPr>
          <w:rFonts w:ascii="Times New Roman" w:eastAsia="Times New Roman" w:hAnsi="Times New Roman"/>
          <w:i/>
          <w:spacing w:val="-5"/>
        </w:rPr>
        <w:t>учебно</w:t>
      </w:r>
      <w:r w:rsidRPr="00433094">
        <w:rPr>
          <w:rFonts w:ascii="Times New Roman" w:eastAsia="Times New Roman" w:hAnsi="Times New Roman"/>
          <w:i/>
        </w:rPr>
        <w:t>й</w:t>
      </w:r>
      <w:r w:rsidRPr="00433094">
        <w:rPr>
          <w:rFonts w:ascii="Times New Roman" w:eastAsia="Times New Roman" w:hAnsi="Times New Roman"/>
          <w:i/>
          <w:spacing w:val="-12"/>
        </w:rPr>
        <w:t xml:space="preserve"> </w:t>
      </w:r>
      <w:r w:rsidRPr="00433094">
        <w:rPr>
          <w:rFonts w:ascii="Times New Roman" w:eastAsia="Times New Roman" w:hAnsi="Times New Roman"/>
          <w:i/>
          <w:spacing w:val="-5"/>
        </w:rPr>
        <w:t>деятельност</w:t>
      </w:r>
      <w:r w:rsidRPr="00433094">
        <w:rPr>
          <w:rFonts w:ascii="Times New Roman" w:eastAsia="Times New Roman" w:hAnsi="Times New Roman"/>
          <w:i/>
        </w:rPr>
        <w:t>и</w:t>
      </w:r>
      <w:r w:rsidRPr="00433094">
        <w:rPr>
          <w:rFonts w:ascii="Times New Roman" w:eastAsia="Times New Roman" w:hAnsi="Times New Roman"/>
          <w:i/>
          <w:spacing w:val="-22"/>
        </w:rPr>
        <w:t xml:space="preserve"> </w:t>
      </w:r>
      <w:r w:rsidRPr="00433094">
        <w:rPr>
          <w:rFonts w:ascii="Times New Roman" w:eastAsia="Times New Roman" w:hAnsi="Times New Roman"/>
          <w:i/>
          <w:spacing w:val="-5"/>
        </w:rPr>
        <w:t>н</w:t>
      </w:r>
      <w:r w:rsidRPr="00433094">
        <w:rPr>
          <w:rFonts w:ascii="Times New Roman" w:eastAsia="Times New Roman" w:hAnsi="Times New Roman"/>
          <w:i/>
        </w:rPr>
        <w:t>а</w:t>
      </w:r>
      <w:r w:rsidRPr="00433094">
        <w:rPr>
          <w:rFonts w:ascii="Times New Roman" w:eastAsia="Times New Roman" w:hAnsi="Times New Roman"/>
          <w:i/>
          <w:spacing w:val="-10"/>
        </w:rPr>
        <w:t xml:space="preserve"> </w:t>
      </w:r>
      <w:r w:rsidRPr="00433094">
        <w:rPr>
          <w:rFonts w:ascii="Times New Roman" w:eastAsia="Times New Roman" w:hAnsi="Times New Roman"/>
          <w:i/>
          <w:spacing w:val="-5"/>
        </w:rPr>
        <w:t>урок</w:t>
      </w:r>
      <w:r w:rsidRPr="00433094">
        <w:rPr>
          <w:rFonts w:ascii="Times New Roman" w:eastAsia="Times New Roman" w:hAnsi="Times New Roman"/>
          <w:i/>
        </w:rPr>
        <w:t>е</w:t>
      </w:r>
      <w:r w:rsidRPr="00433094">
        <w:rPr>
          <w:rFonts w:ascii="Times New Roman" w:eastAsia="Times New Roman" w:hAnsi="Times New Roman"/>
          <w:i/>
          <w:spacing w:val="-14"/>
        </w:rPr>
        <w:t xml:space="preserve"> </w:t>
      </w:r>
      <w:r w:rsidRPr="00433094">
        <w:rPr>
          <w:rFonts w:ascii="Times New Roman" w:eastAsia="Times New Roman" w:hAnsi="Times New Roman"/>
          <w:i/>
          <w:spacing w:val="-5"/>
        </w:rPr>
        <w:t>(ито</w:t>
      </w:r>
      <w:r w:rsidRPr="00433094">
        <w:rPr>
          <w:rFonts w:ascii="Times New Roman" w:eastAsia="Times New Roman" w:hAnsi="Times New Roman"/>
          <w:i/>
        </w:rPr>
        <w:t>г</w:t>
      </w:r>
      <w:r w:rsidRPr="00433094">
        <w:rPr>
          <w:rFonts w:ascii="Times New Roman" w:eastAsia="Times New Roman" w:hAnsi="Times New Roman"/>
          <w:i/>
          <w:spacing w:val="-13"/>
        </w:rPr>
        <w:t xml:space="preserve"> </w:t>
      </w:r>
      <w:r w:rsidRPr="00433094">
        <w:rPr>
          <w:rFonts w:ascii="Times New Roman" w:eastAsia="Times New Roman" w:hAnsi="Times New Roman"/>
          <w:i/>
          <w:spacing w:val="-5"/>
        </w:rPr>
        <w:t>урока)</w:t>
      </w:r>
      <w:r w:rsidRPr="00433094">
        <w:rPr>
          <w:rFonts w:ascii="Times New Roman" w:eastAsia="Times New Roman" w:hAnsi="Times New Roman"/>
          <w:i/>
        </w:rPr>
        <w:t>.</w:t>
      </w:r>
    </w:p>
    <w:p w:rsidR="00F003BA" w:rsidRPr="00433094" w:rsidRDefault="00F003BA" w:rsidP="00F003BA">
      <w:pPr>
        <w:spacing w:after="0" w:line="240" w:lineRule="auto"/>
        <w:ind w:firstLine="539"/>
        <w:jc w:val="both"/>
        <w:rPr>
          <w:rFonts w:ascii="Times New Roman" w:eastAsia="Times New Roman" w:hAnsi="Times New Roman"/>
        </w:rPr>
      </w:pPr>
      <w:r w:rsidRPr="00433094">
        <w:rPr>
          <w:rFonts w:ascii="Times New Roman" w:eastAsia="Times New Roman" w:hAnsi="Times New Roman"/>
          <w:spacing w:val="-4"/>
        </w:rPr>
        <w:t>Н</w:t>
      </w:r>
      <w:r w:rsidRPr="00433094">
        <w:rPr>
          <w:rFonts w:ascii="Times New Roman" w:eastAsia="Times New Roman" w:hAnsi="Times New Roman"/>
        </w:rPr>
        <w:t>а</w:t>
      </w:r>
      <w:r w:rsidRPr="00433094">
        <w:rPr>
          <w:rFonts w:ascii="Times New Roman" w:eastAsia="Times New Roman" w:hAnsi="Times New Roman"/>
          <w:spacing w:val="2"/>
        </w:rPr>
        <w:t xml:space="preserve"> </w:t>
      </w:r>
      <w:r w:rsidRPr="00433094">
        <w:rPr>
          <w:rFonts w:ascii="Times New Roman" w:eastAsia="Times New Roman" w:hAnsi="Times New Roman"/>
          <w:spacing w:val="-4"/>
        </w:rPr>
        <w:t>д</w:t>
      </w:r>
      <w:r w:rsidRPr="00433094">
        <w:rPr>
          <w:rFonts w:ascii="Times New Roman" w:eastAsia="Times New Roman" w:hAnsi="Times New Roman"/>
          <w:spacing w:val="-5"/>
        </w:rPr>
        <w:t>а</w:t>
      </w:r>
      <w:r w:rsidRPr="00433094">
        <w:rPr>
          <w:rFonts w:ascii="Times New Roman" w:eastAsia="Times New Roman" w:hAnsi="Times New Roman"/>
          <w:spacing w:val="-3"/>
        </w:rPr>
        <w:t>нн</w:t>
      </w:r>
      <w:r w:rsidRPr="00433094">
        <w:rPr>
          <w:rFonts w:ascii="Times New Roman" w:eastAsia="Times New Roman" w:hAnsi="Times New Roman"/>
          <w:spacing w:val="-4"/>
        </w:rPr>
        <w:t>о</w:t>
      </w:r>
      <w:r w:rsidRPr="00433094">
        <w:rPr>
          <w:rFonts w:ascii="Times New Roman" w:eastAsia="Times New Roman" w:hAnsi="Times New Roman"/>
        </w:rPr>
        <w:t>м</w:t>
      </w:r>
      <w:r w:rsidRPr="00433094">
        <w:rPr>
          <w:rFonts w:ascii="Times New Roman" w:eastAsia="Times New Roman" w:hAnsi="Times New Roman"/>
          <w:spacing w:val="1"/>
        </w:rPr>
        <w:t xml:space="preserve"> </w:t>
      </w:r>
      <w:r w:rsidRPr="00433094">
        <w:rPr>
          <w:rFonts w:ascii="Times New Roman" w:eastAsia="Times New Roman" w:hAnsi="Times New Roman"/>
          <w:spacing w:val="-4"/>
        </w:rPr>
        <w:t>э</w:t>
      </w:r>
      <w:r w:rsidRPr="00433094">
        <w:rPr>
          <w:rFonts w:ascii="Times New Roman" w:eastAsia="Times New Roman" w:hAnsi="Times New Roman"/>
          <w:spacing w:val="-5"/>
        </w:rPr>
        <w:t>та</w:t>
      </w:r>
      <w:r w:rsidRPr="00433094">
        <w:rPr>
          <w:rFonts w:ascii="Times New Roman" w:eastAsia="Times New Roman" w:hAnsi="Times New Roman"/>
          <w:spacing w:val="-3"/>
        </w:rPr>
        <w:t>п</w:t>
      </w:r>
      <w:r w:rsidRPr="00433094">
        <w:rPr>
          <w:rFonts w:ascii="Times New Roman" w:eastAsia="Times New Roman" w:hAnsi="Times New Roman"/>
        </w:rPr>
        <w:t>е</w:t>
      </w:r>
      <w:r w:rsidRPr="00433094">
        <w:rPr>
          <w:rFonts w:ascii="Times New Roman" w:eastAsia="Times New Roman" w:hAnsi="Times New Roman"/>
          <w:spacing w:val="6"/>
        </w:rPr>
        <w:t xml:space="preserve"> </w:t>
      </w:r>
      <w:r w:rsidRPr="00433094">
        <w:rPr>
          <w:rFonts w:ascii="Times New Roman" w:eastAsia="Times New Roman" w:hAnsi="Times New Roman"/>
          <w:spacing w:val="-5"/>
        </w:rPr>
        <w:t>ф</w:t>
      </w:r>
      <w:r w:rsidRPr="00433094">
        <w:rPr>
          <w:rFonts w:ascii="Times New Roman" w:eastAsia="Times New Roman" w:hAnsi="Times New Roman"/>
          <w:spacing w:val="-3"/>
        </w:rPr>
        <w:t>и</w:t>
      </w:r>
      <w:r w:rsidRPr="00433094">
        <w:rPr>
          <w:rFonts w:ascii="Times New Roman" w:eastAsia="Times New Roman" w:hAnsi="Times New Roman"/>
          <w:spacing w:val="-5"/>
        </w:rPr>
        <w:t>кс</w:t>
      </w:r>
      <w:r w:rsidRPr="00433094">
        <w:rPr>
          <w:rFonts w:ascii="Times New Roman" w:eastAsia="Times New Roman" w:hAnsi="Times New Roman"/>
          <w:spacing w:val="-3"/>
        </w:rPr>
        <w:t>и</w:t>
      </w:r>
      <w:r w:rsidRPr="00433094">
        <w:rPr>
          <w:rFonts w:ascii="Times New Roman" w:eastAsia="Times New Roman" w:hAnsi="Times New Roman"/>
          <w:spacing w:val="-4"/>
        </w:rPr>
        <w:t>ру</w:t>
      </w:r>
      <w:r w:rsidRPr="00433094">
        <w:rPr>
          <w:rFonts w:ascii="Times New Roman" w:eastAsia="Times New Roman" w:hAnsi="Times New Roman"/>
          <w:spacing w:val="-5"/>
        </w:rPr>
        <w:t>етс</w:t>
      </w:r>
      <w:r w:rsidRPr="00433094">
        <w:rPr>
          <w:rFonts w:ascii="Times New Roman" w:eastAsia="Times New Roman" w:hAnsi="Times New Roman"/>
        </w:rPr>
        <w:t>я</w:t>
      </w:r>
      <w:r w:rsidRPr="00433094">
        <w:rPr>
          <w:rFonts w:ascii="Times New Roman" w:eastAsia="Times New Roman" w:hAnsi="Times New Roman"/>
          <w:spacing w:val="2"/>
        </w:rPr>
        <w:t xml:space="preserve"> </w:t>
      </w:r>
      <w:r w:rsidRPr="00433094">
        <w:rPr>
          <w:rFonts w:ascii="Times New Roman" w:eastAsia="Times New Roman" w:hAnsi="Times New Roman"/>
          <w:spacing w:val="-3"/>
        </w:rPr>
        <w:t>н</w:t>
      </w:r>
      <w:r w:rsidRPr="00433094">
        <w:rPr>
          <w:rFonts w:ascii="Times New Roman" w:eastAsia="Times New Roman" w:hAnsi="Times New Roman"/>
          <w:spacing w:val="-4"/>
        </w:rPr>
        <w:t>ово</w:t>
      </w:r>
      <w:r w:rsidRPr="00433094">
        <w:rPr>
          <w:rFonts w:ascii="Times New Roman" w:eastAsia="Times New Roman" w:hAnsi="Times New Roman"/>
        </w:rPr>
        <w:t>е</w:t>
      </w:r>
      <w:r w:rsidRPr="00433094">
        <w:rPr>
          <w:rFonts w:ascii="Times New Roman" w:eastAsia="Times New Roman" w:hAnsi="Times New Roman"/>
          <w:spacing w:val="2"/>
        </w:rPr>
        <w:t xml:space="preserve"> </w:t>
      </w:r>
      <w:r w:rsidRPr="00433094">
        <w:rPr>
          <w:rFonts w:ascii="Times New Roman" w:eastAsia="Times New Roman" w:hAnsi="Times New Roman"/>
          <w:spacing w:val="-4"/>
        </w:rPr>
        <w:t>сод</w:t>
      </w:r>
      <w:r w:rsidRPr="00433094">
        <w:rPr>
          <w:rFonts w:ascii="Times New Roman" w:eastAsia="Times New Roman" w:hAnsi="Times New Roman"/>
          <w:spacing w:val="-5"/>
        </w:rPr>
        <w:t>е</w:t>
      </w:r>
      <w:r w:rsidRPr="00433094">
        <w:rPr>
          <w:rFonts w:ascii="Times New Roman" w:eastAsia="Times New Roman" w:hAnsi="Times New Roman"/>
          <w:spacing w:val="-4"/>
        </w:rPr>
        <w:t>р</w:t>
      </w:r>
      <w:r w:rsidRPr="00433094">
        <w:rPr>
          <w:rFonts w:ascii="Times New Roman" w:eastAsia="Times New Roman" w:hAnsi="Times New Roman"/>
          <w:spacing w:val="-5"/>
        </w:rPr>
        <w:t>жа</w:t>
      </w:r>
      <w:r w:rsidRPr="00433094">
        <w:rPr>
          <w:rFonts w:ascii="Times New Roman" w:eastAsia="Times New Roman" w:hAnsi="Times New Roman"/>
          <w:spacing w:val="-3"/>
        </w:rPr>
        <w:t>ни</w:t>
      </w:r>
      <w:r w:rsidRPr="00433094">
        <w:rPr>
          <w:rFonts w:ascii="Times New Roman" w:eastAsia="Times New Roman" w:hAnsi="Times New Roman"/>
          <w:spacing w:val="-5"/>
        </w:rPr>
        <w:t>е</w:t>
      </w:r>
      <w:r w:rsidRPr="00433094">
        <w:rPr>
          <w:rFonts w:ascii="Times New Roman" w:eastAsia="Times New Roman" w:hAnsi="Times New Roman"/>
        </w:rPr>
        <w:t>,</w:t>
      </w:r>
      <w:r w:rsidRPr="00433094">
        <w:rPr>
          <w:rFonts w:ascii="Times New Roman" w:eastAsia="Times New Roman" w:hAnsi="Times New Roman"/>
          <w:spacing w:val="1"/>
        </w:rPr>
        <w:t xml:space="preserve"> </w:t>
      </w:r>
      <w:r w:rsidRPr="00433094">
        <w:rPr>
          <w:rFonts w:ascii="Times New Roman" w:eastAsia="Times New Roman" w:hAnsi="Times New Roman"/>
          <w:spacing w:val="-3"/>
        </w:rPr>
        <w:t>и</w:t>
      </w:r>
      <w:r w:rsidRPr="00433094">
        <w:rPr>
          <w:rFonts w:ascii="Times New Roman" w:eastAsia="Times New Roman" w:hAnsi="Times New Roman"/>
          <w:spacing w:val="-4"/>
        </w:rPr>
        <w:t>зуч</w:t>
      </w:r>
      <w:r w:rsidRPr="00433094">
        <w:rPr>
          <w:rFonts w:ascii="Times New Roman" w:eastAsia="Times New Roman" w:hAnsi="Times New Roman"/>
          <w:spacing w:val="-5"/>
        </w:rPr>
        <w:t>е</w:t>
      </w:r>
      <w:r w:rsidRPr="00433094">
        <w:rPr>
          <w:rFonts w:ascii="Times New Roman" w:eastAsia="Times New Roman" w:hAnsi="Times New Roman"/>
          <w:spacing w:val="-3"/>
        </w:rPr>
        <w:t>нн</w:t>
      </w:r>
      <w:r w:rsidRPr="00433094">
        <w:rPr>
          <w:rFonts w:ascii="Times New Roman" w:eastAsia="Times New Roman" w:hAnsi="Times New Roman"/>
          <w:spacing w:val="-4"/>
        </w:rPr>
        <w:t>о</w:t>
      </w:r>
      <w:r w:rsidRPr="00433094">
        <w:rPr>
          <w:rFonts w:ascii="Times New Roman" w:eastAsia="Times New Roman" w:hAnsi="Times New Roman"/>
        </w:rPr>
        <w:t xml:space="preserve">е </w:t>
      </w:r>
      <w:r w:rsidRPr="00433094">
        <w:rPr>
          <w:rFonts w:ascii="Times New Roman" w:eastAsia="Times New Roman" w:hAnsi="Times New Roman"/>
          <w:spacing w:val="-2"/>
        </w:rPr>
        <w:t>н</w:t>
      </w:r>
      <w:r w:rsidRPr="00433094">
        <w:rPr>
          <w:rFonts w:ascii="Times New Roman" w:eastAsia="Times New Roman" w:hAnsi="Times New Roman"/>
        </w:rPr>
        <w:t>а</w:t>
      </w:r>
      <w:r w:rsidRPr="00433094">
        <w:rPr>
          <w:rFonts w:ascii="Times New Roman" w:eastAsia="Times New Roman" w:hAnsi="Times New Roman"/>
          <w:spacing w:val="3"/>
        </w:rPr>
        <w:t xml:space="preserve"> </w:t>
      </w:r>
      <w:r w:rsidRPr="00433094">
        <w:rPr>
          <w:rFonts w:ascii="Times New Roman" w:eastAsia="Times New Roman" w:hAnsi="Times New Roman"/>
          <w:spacing w:val="-3"/>
        </w:rPr>
        <w:t>у</w:t>
      </w:r>
      <w:r w:rsidRPr="00433094">
        <w:rPr>
          <w:rFonts w:ascii="Times New Roman" w:eastAsia="Times New Roman" w:hAnsi="Times New Roman"/>
          <w:spacing w:val="-4"/>
        </w:rPr>
        <w:t>ро</w:t>
      </w:r>
      <w:r w:rsidRPr="00433094">
        <w:rPr>
          <w:rFonts w:ascii="Times New Roman" w:eastAsia="Times New Roman" w:hAnsi="Times New Roman"/>
          <w:spacing w:val="-5"/>
        </w:rPr>
        <w:t>ке</w:t>
      </w:r>
      <w:r w:rsidRPr="00433094">
        <w:rPr>
          <w:rFonts w:ascii="Times New Roman" w:eastAsia="Times New Roman" w:hAnsi="Times New Roman"/>
        </w:rPr>
        <w:t>,</w:t>
      </w:r>
      <w:r w:rsidRPr="00433094">
        <w:rPr>
          <w:rFonts w:ascii="Times New Roman" w:eastAsia="Times New Roman" w:hAnsi="Times New Roman"/>
          <w:spacing w:val="5"/>
        </w:rPr>
        <w:t xml:space="preserve"> </w:t>
      </w:r>
      <w:r w:rsidRPr="00433094">
        <w:rPr>
          <w:rFonts w:ascii="Times New Roman" w:eastAsia="Times New Roman" w:hAnsi="Times New Roman"/>
        </w:rPr>
        <w:t xml:space="preserve">и </w:t>
      </w:r>
      <w:r w:rsidRPr="00433094">
        <w:rPr>
          <w:rFonts w:ascii="Times New Roman" w:eastAsia="Times New Roman" w:hAnsi="Times New Roman"/>
          <w:spacing w:val="-4"/>
        </w:rPr>
        <w:t>ор</w:t>
      </w:r>
      <w:r w:rsidRPr="00433094">
        <w:rPr>
          <w:rFonts w:ascii="Times New Roman" w:eastAsia="Times New Roman" w:hAnsi="Times New Roman"/>
          <w:spacing w:val="1"/>
        </w:rPr>
        <w:t>г</w:t>
      </w:r>
      <w:r w:rsidRPr="00433094">
        <w:rPr>
          <w:rFonts w:ascii="Times New Roman" w:eastAsia="Times New Roman" w:hAnsi="Times New Roman"/>
          <w:spacing w:val="-1"/>
        </w:rPr>
        <w:t>а</w:t>
      </w:r>
      <w:r w:rsidRPr="00433094">
        <w:rPr>
          <w:rFonts w:ascii="Times New Roman" w:eastAsia="Times New Roman" w:hAnsi="Times New Roman"/>
          <w:spacing w:val="1"/>
        </w:rPr>
        <w:t>ни</w:t>
      </w:r>
      <w:r w:rsidRPr="00433094">
        <w:rPr>
          <w:rFonts w:ascii="Times New Roman" w:eastAsia="Times New Roman" w:hAnsi="Times New Roman"/>
        </w:rPr>
        <w:t>зу</w:t>
      </w:r>
      <w:r w:rsidRPr="00433094">
        <w:rPr>
          <w:rFonts w:ascii="Times New Roman" w:eastAsia="Times New Roman" w:hAnsi="Times New Roman"/>
          <w:spacing w:val="-1"/>
        </w:rPr>
        <w:t>етс</w:t>
      </w:r>
      <w:r w:rsidRPr="00433094">
        <w:rPr>
          <w:rFonts w:ascii="Times New Roman" w:eastAsia="Times New Roman" w:hAnsi="Times New Roman"/>
        </w:rPr>
        <w:t>я</w:t>
      </w:r>
      <w:r w:rsidRPr="00433094">
        <w:rPr>
          <w:rFonts w:ascii="Times New Roman" w:eastAsia="Times New Roman" w:hAnsi="Times New Roman"/>
          <w:spacing w:val="2"/>
        </w:rPr>
        <w:t xml:space="preserve"> </w:t>
      </w:r>
      <w:r w:rsidRPr="00433094">
        <w:rPr>
          <w:rFonts w:ascii="Times New Roman" w:eastAsia="Times New Roman" w:hAnsi="Times New Roman"/>
        </w:rPr>
        <w:t>р</w:t>
      </w:r>
      <w:r w:rsidRPr="00433094">
        <w:rPr>
          <w:rFonts w:ascii="Times New Roman" w:eastAsia="Times New Roman" w:hAnsi="Times New Roman"/>
          <w:spacing w:val="-1"/>
        </w:rPr>
        <w:t>еф</w:t>
      </w:r>
      <w:r w:rsidRPr="00433094">
        <w:rPr>
          <w:rFonts w:ascii="Times New Roman" w:eastAsia="Times New Roman" w:hAnsi="Times New Roman"/>
        </w:rPr>
        <w:t>л</w:t>
      </w:r>
      <w:r w:rsidRPr="00433094">
        <w:rPr>
          <w:rFonts w:ascii="Times New Roman" w:eastAsia="Times New Roman" w:hAnsi="Times New Roman"/>
          <w:spacing w:val="-1"/>
        </w:rPr>
        <w:t>екс</w:t>
      </w:r>
      <w:r w:rsidRPr="00433094">
        <w:rPr>
          <w:rFonts w:ascii="Times New Roman" w:eastAsia="Times New Roman" w:hAnsi="Times New Roman"/>
          <w:spacing w:val="1"/>
        </w:rPr>
        <w:t>и</w:t>
      </w:r>
      <w:r w:rsidRPr="00433094">
        <w:rPr>
          <w:rFonts w:ascii="Times New Roman" w:eastAsia="Times New Roman" w:hAnsi="Times New Roman"/>
        </w:rPr>
        <w:t>я</w:t>
      </w:r>
      <w:r w:rsidRPr="00433094">
        <w:rPr>
          <w:rFonts w:ascii="Times New Roman" w:eastAsia="Times New Roman" w:hAnsi="Times New Roman"/>
          <w:spacing w:val="4"/>
        </w:rPr>
        <w:t xml:space="preserve"> </w:t>
      </w:r>
      <w:r w:rsidRPr="00433094">
        <w:rPr>
          <w:rFonts w:ascii="Times New Roman" w:eastAsia="Times New Roman" w:hAnsi="Times New Roman"/>
        </w:rPr>
        <w:t>и</w:t>
      </w:r>
      <w:r w:rsidRPr="00433094">
        <w:rPr>
          <w:rFonts w:ascii="Times New Roman" w:eastAsia="Times New Roman" w:hAnsi="Times New Roman"/>
          <w:spacing w:val="7"/>
        </w:rPr>
        <w:t xml:space="preserve"> </w:t>
      </w:r>
      <w:r w:rsidRPr="00433094">
        <w:rPr>
          <w:rFonts w:ascii="Times New Roman" w:eastAsia="Times New Roman" w:hAnsi="Times New Roman"/>
        </w:rPr>
        <w:t>с</w:t>
      </w:r>
      <w:r w:rsidRPr="00433094">
        <w:rPr>
          <w:rFonts w:ascii="Times New Roman" w:eastAsia="Times New Roman" w:hAnsi="Times New Roman"/>
          <w:spacing w:val="-1"/>
        </w:rPr>
        <w:t>а</w:t>
      </w:r>
      <w:r w:rsidRPr="00433094">
        <w:rPr>
          <w:rFonts w:ascii="Times New Roman" w:eastAsia="Times New Roman" w:hAnsi="Times New Roman"/>
        </w:rPr>
        <w:t>моо</w:t>
      </w:r>
      <w:r w:rsidRPr="00433094">
        <w:rPr>
          <w:rFonts w:ascii="Times New Roman" w:eastAsia="Times New Roman" w:hAnsi="Times New Roman"/>
          <w:spacing w:val="1"/>
        </w:rPr>
        <w:t>ц</w:t>
      </w:r>
      <w:r w:rsidRPr="00433094">
        <w:rPr>
          <w:rFonts w:ascii="Times New Roman" w:eastAsia="Times New Roman" w:hAnsi="Times New Roman"/>
          <w:spacing w:val="-1"/>
        </w:rPr>
        <w:t>е</w:t>
      </w:r>
      <w:r w:rsidRPr="00433094">
        <w:rPr>
          <w:rFonts w:ascii="Times New Roman" w:eastAsia="Times New Roman" w:hAnsi="Times New Roman"/>
          <w:spacing w:val="1"/>
        </w:rPr>
        <w:t>н</w:t>
      </w:r>
      <w:r w:rsidRPr="00433094">
        <w:rPr>
          <w:rFonts w:ascii="Times New Roman" w:eastAsia="Times New Roman" w:hAnsi="Times New Roman"/>
          <w:spacing w:val="-1"/>
        </w:rPr>
        <w:t>к</w:t>
      </w:r>
      <w:r w:rsidRPr="00433094">
        <w:rPr>
          <w:rFonts w:ascii="Times New Roman" w:eastAsia="Times New Roman" w:hAnsi="Times New Roman"/>
        </w:rPr>
        <w:t>а</w:t>
      </w:r>
      <w:r w:rsidRPr="00433094">
        <w:rPr>
          <w:rFonts w:ascii="Times New Roman" w:eastAsia="Times New Roman" w:hAnsi="Times New Roman"/>
          <w:spacing w:val="2"/>
        </w:rPr>
        <w:t xml:space="preserve"> </w:t>
      </w:r>
      <w:r w:rsidRPr="00433094">
        <w:rPr>
          <w:rFonts w:ascii="Times New Roman" w:eastAsia="Times New Roman" w:hAnsi="Times New Roman"/>
        </w:rPr>
        <w:t>уч</w:t>
      </w:r>
      <w:r w:rsidRPr="00433094">
        <w:rPr>
          <w:rFonts w:ascii="Times New Roman" w:eastAsia="Times New Roman" w:hAnsi="Times New Roman"/>
          <w:spacing w:val="-1"/>
        </w:rPr>
        <w:t>е</w:t>
      </w:r>
      <w:r w:rsidRPr="00433094">
        <w:rPr>
          <w:rFonts w:ascii="Times New Roman" w:eastAsia="Times New Roman" w:hAnsi="Times New Roman"/>
          <w:spacing w:val="1"/>
        </w:rPr>
        <w:t>ни</w:t>
      </w:r>
      <w:r w:rsidRPr="00433094">
        <w:rPr>
          <w:rFonts w:ascii="Times New Roman" w:eastAsia="Times New Roman" w:hAnsi="Times New Roman"/>
          <w:spacing w:val="-1"/>
        </w:rPr>
        <w:t>ка</w:t>
      </w:r>
      <w:r w:rsidRPr="00433094">
        <w:rPr>
          <w:rFonts w:ascii="Times New Roman" w:eastAsia="Times New Roman" w:hAnsi="Times New Roman"/>
        </w:rPr>
        <w:t>ми</w:t>
      </w:r>
      <w:r w:rsidRPr="00433094">
        <w:rPr>
          <w:rFonts w:ascii="Times New Roman" w:eastAsia="Times New Roman" w:hAnsi="Times New Roman"/>
          <w:spacing w:val="3"/>
        </w:rPr>
        <w:t xml:space="preserve"> </w:t>
      </w:r>
      <w:r w:rsidRPr="00433094">
        <w:rPr>
          <w:rFonts w:ascii="Times New Roman" w:eastAsia="Times New Roman" w:hAnsi="Times New Roman"/>
        </w:rPr>
        <w:t>соб</w:t>
      </w:r>
      <w:r w:rsidRPr="00433094">
        <w:rPr>
          <w:rFonts w:ascii="Times New Roman" w:eastAsia="Times New Roman" w:hAnsi="Times New Roman"/>
          <w:spacing w:val="-1"/>
        </w:rPr>
        <w:t>ст</w:t>
      </w:r>
      <w:r w:rsidRPr="00433094">
        <w:rPr>
          <w:rFonts w:ascii="Times New Roman" w:eastAsia="Times New Roman" w:hAnsi="Times New Roman"/>
        </w:rPr>
        <w:t>в</w:t>
      </w:r>
      <w:r w:rsidRPr="00433094">
        <w:rPr>
          <w:rFonts w:ascii="Times New Roman" w:eastAsia="Times New Roman" w:hAnsi="Times New Roman"/>
          <w:spacing w:val="-1"/>
        </w:rPr>
        <w:t>е</w:t>
      </w:r>
      <w:r w:rsidRPr="00433094">
        <w:rPr>
          <w:rFonts w:ascii="Times New Roman" w:eastAsia="Times New Roman" w:hAnsi="Times New Roman"/>
          <w:spacing w:val="1"/>
        </w:rPr>
        <w:t>нн</w:t>
      </w:r>
      <w:r w:rsidRPr="00433094">
        <w:rPr>
          <w:rFonts w:ascii="Times New Roman" w:eastAsia="Times New Roman" w:hAnsi="Times New Roman"/>
        </w:rPr>
        <w:t xml:space="preserve">ой </w:t>
      </w:r>
      <w:r w:rsidRPr="00433094">
        <w:rPr>
          <w:rFonts w:ascii="Times New Roman" w:eastAsia="Times New Roman" w:hAnsi="Times New Roman"/>
          <w:spacing w:val="1"/>
        </w:rPr>
        <w:t>у</w:t>
      </w:r>
      <w:r w:rsidRPr="00433094">
        <w:rPr>
          <w:rFonts w:ascii="Times New Roman" w:eastAsia="Times New Roman" w:hAnsi="Times New Roman"/>
        </w:rPr>
        <w:t>ч</w:t>
      </w:r>
      <w:r w:rsidRPr="00433094">
        <w:rPr>
          <w:rFonts w:ascii="Times New Roman" w:eastAsia="Times New Roman" w:hAnsi="Times New Roman"/>
          <w:spacing w:val="-1"/>
        </w:rPr>
        <w:t>е</w:t>
      </w:r>
      <w:r w:rsidRPr="00433094">
        <w:rPr>
          <w:rFonts w:ascii="Times New Roman" w:eastAsia="Times New Roman" w:hAnsi="Times New Roman"/>
        </w:rPr>
        <w:t>б</w:t>
      </w:r>
      <w:r w:rsidRPr="00433094">
        <w:rPr>
          <w:rFonts w:ascii="Times New Roman" w:eastAsia="Times New Roman" w:hAnsi="Times New Roman"/>
          <w:spacing w:val="1"/>
        </w:rPr>
        <w:t>н</w:t>
      </w:r>
      <w:r w:rsidRPr="00433094">
        <w:rPr>
          <w:rFonts w:ascii="Times New Roman" w:eastAsia="Times New Roman" w:hAnsi="Times New Roman"/>
        </w:rPr>
        <w:t>ой</w:t>
      </w:r>
      <w:r w:rsidRPr="00433094">
        <w:rPr>
          <w:rFonts w:ascii="Times New Roman" w:eastAsia="Times New Roman" w:hAnsi="Times New Roman"/>
          <w:spacing w:val="3"/>
        </w:rPr>
        <w:t xml:space="preserve"> </w:t>
      </w:r>
      <w:r w:rsidRPr="00433094">
        <w:rPr>
          <w:rFonts w:ascii="Times New Roman" w:eastAsia="Times New Roman" w:hAnsi="Times New Roman"/>
          <w:spacing w:val="1"/>
        </w:rPr>
        <w:t>д</w:t>
      </w:r>
      <w:r w:rsidRPr="00433094">
        <w:rPr>
          <w:rFonts w:ascii="Times New Roman" w:eastAsia="Times New Roman" w:hAnsi="Times New Roman"/>
          <w:spacing w:val="-1"/>
        </w:rPr>
        <w:t>е</w:t>
      </w:r>
      <w:r w:rsidRPr="00433094">
        <w:rPr>
          <w:rFonts w:ascii="Times New Roman" w:eastAsia="Times New Roman" w:hAnsi="Times New Roman"/>
          <w:spacing w:val="1"/>
        </w:rPr>
        <w:t>я</w:t>
      </w:r>
      <w:r w:rsidRPr="00433094">
        <w:rPr>
          <w:rFonts w:ascii="Times New Roman" w:eastAsia="Times New Roman" w:hAnsi="Times New Roman"/>
          <w:spacing w:val="-1"/>
        </w:rPr>
        <w:t>те</w:t>
      </w:r>
      <w:r w:rsidRPr="00433094">
        <w:rPr>
          <w:rFonts w:ascii="Times New Roman" w:eastAsia="Times New Roman" w:hAnsi="Times New Roman"/>
        </w:rPr>
        <w:t>л</w:t>
      </w:r>
      <w:r w:rsidRPr="00433094">
        <w:rPr>
          <w:rFonts w:ascii="Times New Roman" w:eastAsia="Times New Roman" w:hAnsi="Times New Roman"/>
          <w:spacing w:val="1"/>
        </w:rPr>
        <w:t>ьн</w:t>
      </w:r>
      <w:r w:rsidRPr="00433094">
        <w:rPr>
          <w:rFonts w:ascii="Times New Roman" w:eastAsia="Times New Roman" w:hAnsi="Times New Roman"/>
        </w:rPr>
        <w:t>о</w:t>
      </w:r>
      <w:r w:rsidRPr="00433094">
        <w:rPr>
          <w:rFonts w:ascii="Times New Roman" w:eastAsia="Times New Roman" w:hAnsi="Times New Roman"/>
          <w:spacing w:val="-1"/>
        </w:rPr>
        <w:t>ст</w:t>
      </w:r>
      <w:r w:rsidRPr="00433094">
        <w:rPr>
          <w:rFonts w:ascii="Times New Roman" w:eastAsia="Times New Roman" w:hAnsi="Times New Roman"/>
          <w:spacing w:val="1"/>
        </w:rPr>
        <w:t>и</w:t>
      </w:r>
      <w:r w:rsidRPr="00433094">
        <w:rPr>
          <w:rFonts w:ascii="Times New Roman" w:eastAsia="Times New Roman" w:hAnsi="Times New Roman"/>
        </w:rPr>
        <w:t>.</w:t>
      </w:r>
      <w:r w:rsidRPr="00433094">
        <w:rPr>
          <w:rFonts w:ascii="Times New Roman" w:eastAsia="Times New Roman" w:hAnsi="Times New Roman"/>
          <w:spacing w:val="2"/>
        </w:rPr>
        <w:t xml:space="preserve"> </w:t>
      </w:r>
      <w:r w:rsidRPr="00433094">
        <w:rPr>
          <w:rFonts w:ascii="Times New Roman" w:eastAsia="Times New Roman" w:hAnsi="Times New Roman"/>
        </w:rPr>
        <w:t>В</w:t>
      </w:r>
      <w:r w:rsidRPr="00433094">
        <w:rPr>
          <w:rFonts w:ascii="Times New Roman" w:eastAsia="Times New Roman" w:hAnsi="Times New Roman"/>
          <w:spacing w:val="4"/>
        </w:rPr>
        <w:t xml:space="preserve"> </w:t>
      </w:r>
      <w:r w:rsidRPr="00433094">
        <w:rPr>
          <w:rFonts w:ascii="Times New Roman" w:eastAsia="Times New Roman" w:hAnsi="Times New Roman"/>
        </w:rPr>
        <w:t>з</w:t>
      </w:r>
      <w:r w:rsidRPr="00433094">
        <w:rPr>
          <w:rFonts w:ascii="Times New Roman" w:eastAsia="Times New Roman" w:hAnsi="Times New Roman"/>
          <w:spacing w:val="-1"/>
        </w:rPr>
        <w:t>а</w:t>
      </w:r>
      <w:r w:rsidRPr="00433094">
        <w:rPr>
          <w:rFonts w:ascii="Times New Roman" w:eastAsia="Times New Roman" w:hAnsi="Times New Roman"/>
        </w:rPr>
        <w:t>в</w:t>
      </w:r>
      <w:r w:rsidRPr="00433094">
        <w:rPr>
          <w:rFonts w:ascii="Times New Roman" w:eastAsia="Times New Roman" w:hAnsi="Times New Roman"/>
          <w:spacing w:val="-1"/>
        </w:rPr>
        <w:t>е</w:t>
      </w:r>
      <w:r w:rsidRPr="00433094">
        <w:rPr>
          <w:rFonts w:ascii="Times New Roman" w:eastAsia="Times New Roman" w:hAnsi="Times New Roman"/>
        </w:rPr>
        <w:t>рш</w:t>
      </w:r>
      <w:r w:rsidRPr="00433094">
        <w:rPr>
          <w:rFonts w:ascii="Times New Roman" w:eastAsia="Times New Roman" w:hAnsi="Times New Roman"/>
          <w:spacing w:val="-1"/>
        </w:rPr>
        <w:t>е</w:t>
      </w:r>
      <w:r w:rsidRPr="00433094">
        <w:rPr>
          <w:rFonts w:ascii="Times New Roman" w:eastAsia="Times New Roman" w:hAnsi="Times New Roman"/>
          <w:spacing w:val="1"/>
        </w:rPr>
        <w:t>ни</w:t>
      </w:r>
      <w:r w:rsidRPr="00433094">
        <w:rPr>
          <w:rFonts w:ascii="Times New Roman" w:eastAsia="Times New Roman" w:hAnsi="Times New Roman"/>
        </w:rPr>
        <w:t>е</w:t>
      </w:r>
      <w:r w:rsidRPr="00433094">
        <w:rPr>
          <w:rFonts w:ascii="Times New Roman" w:eastAsia="Times New Roman" w:hAnsi="Times New Roman"/>
          <w:spacing w:val="1"/>
        </w:rPr>
        <w:t xml:space="preserve"> </w:t>
      </w:r>
      <w:r w:rsidRPr="00433094">
        <w:rPr>
          <w:rFonts w:ascii="Times New Roman" w:eastAsia="Times New Roman" w:hAnsi="Times New Roman"/>
          <w:spacing w:val="-1"/>
        </w:rPr>
        <w:t>с</w:t>
      </w:r>
      <w:r w:rsidRPr="00433094">
        <w:rPr>
          <w:rFonts w:ascii="Times New Roman" w:eastAsia="Times New Roman" w:hAnsi="Times New Roman"/>
        </w:rPr>
        <w:t>оо</w:t>
      </w:r>
      <w:r w:rsidRPr="00433094">
        <w:rPr>
          <w:rFonts w:ascii="Times New Roman" w:eastAsia="Times New Roman" w:hAnsi="Times New Roman"/>
          <w:spacing w:val="-1"/>
        </w:rPr>
        <w:t>т</w:t>
      </w:r>
      <w:r w:rsidRPr="00433094">
        <w:rPr>
          <w:rFonts w:ascii="Times New Roman" w:eastAsia="Times New Roman" w:hAnsi="Times New Roman"/>
          <w:spacing w:val="1"/>
        </w:rPr>
        <w:t>н</w:t>
      </w:r>
      <w:r w:rsidRPr="00433094">
        <w:rPr>
          <w:rFonts w:ascii="Times New Roman" w:eastAsia="Times New Roman" w:hAnsi="Times New Roman"/>
        </w:rPr>
        <w:t>о</w:t>
      </w:r>
      <w:r w:rsidRPr="00433094">
        <w:rPr>
          <w:rFonts w:ascii="Times New Roman" w:eastAsia="Times New Roman" w:hAnsi="Times New Roman"/>
          <w:spacing w:val="-1"/>
        </w:rPr>
        <w:t>с</w:t>
      </w:r>
      <w:r w:rsidRPr="00433094">
        <w:rPr>
          <w:rFonts w:ascii="Times New Roman" w:eastAsia="Times New Roman" w:hAnsi="Times New Roman"/>
          <w:spacing w:val="1"/>
        </w:rPr>
        <w:t>я</w:t>
      </w:r>
      <w:r w:rsidRPr="00433094">
        <w:rPr>
          <w:rFonts w:ascii="Times New Roman" w:eastAsia="Times New Roman" w:hAnsi="Times New Roman"/>
          <w:spacing w:val="-1"/>
        </w:rPr>
        <w:t>тс</w:t>
      </w:r>
      <w:r w:rsidRPr="00433094">
        <w:rPr>
          <w:rFonts w:ascii="Times New Roman" w:eastAsia="Times New Roman" w:hAnsi="Times New Roman"/>
        </w:rPr>
        <w:t>я</w:t>
      </w:r>
      <w:r w:rsidRPr="00433094">
        <w:rPr>
          <w:rFonts w:ascii="Times New Roman" w:eastAsia="Times New Roman" w:hAnsi="Times New Roman"/>
          <w:spacing w:val="3"/>
        </w:rPr>
        <w:t xml:space="preserve"> </w:t>
      </w:r>
      <w:r w:rsidRPr="00433094">
        <w:rPr>
          <w:rFonts w:ascii="Times New Roman" w:eastAsia="Times New Roman" w:hAnsi="Times New Roman"/>
          <w:spacing w:val="1"/>
        </w:rPr>
        <w:t>п</w:t>
      </w:r>
      <w:r w:rsidRPr="00433094">
        <w:rPr>
          <w:rFonts w:ascii="Times New Roman" w:eastAsia="Times New Roman" w:hAnsi="Times New Roman"/>
        </w:rPr>
        <w:t>о</w:t>
      </w:r>
      <w:r w:rsidRPr="00433094">
        <w:rPr>
          <w:rFonts w:ascii="Times New Roman" w:eastAsia="Times New Roman" w:hAnsi="Times New Roman"/>
          <w:spacing w:val="-1"/>
        </w:rPr>
        <w:t>ста</w:t>
      </w:r>
      <w:r w:rsidRPr="00433094">
        <w:rPr>
          <w:rFonts w:ascii="Times New Roman" w:eastAsia="Times New Roman" w:hAnsi="Times New Roman"/>
        </w:rPr>
        <w:t>вл</w:t>
      </w:r>
      <w:r w:rsidRPr="00433094">
        <w:rPr>
          <w:rFonts w:ascii="Times New Roman" w:eastAsia="Times New Roman" w:hAnsi="Times New Roman"/>
          <w:spacing w:val="-1"/>
        </w:rPr>
        <w:t>е</w:t>
      </w:r>
      <w:r w:rsidRPr="00433094">
        <w:rPr>
          <w:rFonts w:ascii="Times New Roman" w:eastAsia="Times New Roman" w:hAnsi="Times New Roman"/>
          <w:spacing w:val="1"/>
        </w:rPr>
        <w:t>нн</w:t>
      </w:r>
      <w:r w:rsidRPr="00433094">
        <w:rPr>
          <w:rFonts w:ascii="Times New Roman" w:eastAsia="Times New Roman" w:hAnsi="Times New Roman"/>
          <w:spacing w:val="-1"/>
        </w:rPr>
        <w:t>а</w:t>
      </w:r>
      <w:r w:rsidRPr="00433094">
        <w:rPr>
          <w:rFonts w:ascii="Times New Roman" w:eastAsia="Times New Roman" w:hAnsi="Times New Roman"/>
        </w:rPr>
        <w:t xml:space="preserve">я </w:t>
      </w:r>
      <w:r w:rsidRPr="00433094">
        <w:rPr>
          <w:rFonts w:ascii="Times New Roman" w:eastAsia="Times New Roman" w:hAnsi="Times New Roman"/>
          <w:spacing w:val="1"/>
        </w:rPr>
        <w:t>ц</w:t>
      </w:r>
      <w:r w:rsidRPr="00433094">
        <w:rPr>
          <w:rFonts w:ascii="Times New Roman" w:eastAsia="Times New Roman" w:hAnsi="Times New Roman"/>
          <w:spacing w:val="-1"/>
        </w:rPr>
        <w:t>е</w:t>
      </w:r>
      <w:r w:rsidRPr="00433094">
        <w:rPr>
          <w:rFonts w:ascii="Times New Roman" w:eastAsia="Times New Roman" w:hAnsi="Times New Roman"/>
        </w:rPr>
        <w:t>ль</w:t>
      </w:r>
      <w:r w:rsidRPr="00433094">
        <w:rPr>
          <w:rFonts w:ascii="Times New Roman" w:eastAsia="Times New Roman" w:hAnsi="Times New Roman"/>
          <w:spacing w:val="4"/>
        </w:rPr>
        <w:t xml:space="preserve"> </w:t>
      </w:r>
      <w:r w:rsidRPr="00433094">
        <w:rPr>
          <w:rFonts w:ascii="Times New Roman" w:eastAsia="Times New Roman" w:hAnsi="Times New Roman"/>
        </w:rPr>
        <w:t>и</w:t>
      </w:r>
      <w:r w:rsidRPr="00433094">
        <w:rPr>
          <w:rFonts w:ascii="Times New Roman" w:eastAsia="Times New Roman" w:hAnsi="Times New Roman"/>
          <w:spacing w:val="7"/>
        </w:rPr>
        <w:t xml:space="preserve"> </w:t>
      </w:r>
      <w:r w:rsidRPr="00433094">
        <w:rPr>
          <w:rFonts w:ascii="Times New Roman" w:eastAsia="Times New Roman" w:hAnsi="Times New Roman"/>
        </w:rPr>
        <w:t>р</w:t>
      </w:r>
      <w:r w:rsidRPr="00433094">
        <w:rPr>
          <w:rFonts w:ascii="Times New Roman" w:eastAsia="Times New Roman" w:hAnsi="Times New Roman"/>
          <w:spacing w:val="-1"/>
        </w:rPr>
        <w:t>е</w:t>
      </w:r>
      <w:r w:rsidRPr="00433094">
        <w:rPr>
          <w:rFonts w:ascii="Times New Roman" w:eastAsia="Times New Roman" w:hAnsi="Times New Roman"/>
        </w:rPr>
        <w:t>зул</w:t>
      </w:r>
      <w:r w:rsidRPr="00433094">
        <w:rPr>
          <w:rFonts w:ascii="Times New Roman" w:eastAsia="Times New Roman" w:hAnsi="Times New Roman"/>
          <w:spacing w:val="1"/>
        </w:rPr>
        <w:t>ь</w:t>
      </w:r>
      <w:r w:rsidRPr="00433094">
        <w:rPr>
          <w:rFonts w:ascii="Times New Roman" w:eastAsia="Times New Roman" w:hAnsi="Times New Roman"/>
          <w:spacing w:val="-1"/>
        </w:rPr>
        <w:t>тат</w:t>
      </w:r>
      <w:r w:rsidRPr="00433094">
        <w:rPr>
          <w:rFonts w:ascii="Times New Roman" w:eastAsia="Times New Roman" w:hAnsi="Times New Roman"/>
        </w:rPr>
        <w:t>ы,</w:t>
      </w:r>
      <w:r w:rsidRPr="00433094">
        <w:rPr>
          <w:rFonts w:ascii="Times New Roman" w:eastAsia="Times New Roman" w:hAnsi="Times New Roman"/>
          <w:spacing w:val="5"/>
        </w:rPr>
        <w:t xml:space="preserve"> </w:t>
      </w:r>
      <w:r w:rsidRPr="00433094">
        <w:rPr>
          <w:rFonts w:ascii="Times New Roman" w:eastAsia="Times New Roman" w:hAnsi="Times New Roman"/>
          <w:spacing w:val="-1"/>
        </w:rPr>
        <w:t>ф</w:t>
      </w:r>
      <w:r w:rsidRPr="00433094">
        <w:rPr>
          <w:rFonts w:ascii="Times New Roman" w:eastAsia="Times New Roman" w:hAnsi="Times New Roman"/>
          <w:spacing w:val="1"/>
        </w:rPr>
        <w:t>и</w:t>
      </w:r>
      <w:r w:rsidRPr="00433094">
        <w:rPr>
          <w:rFonts w:ascii="Times New Roman" w:eastAsia="Times New Roman" w:hAnsi="Times New Roman"/>
          <w:spacing w:val="-1"/>
        </w:rPr>
        <w:t>кс</w:t>
      </w:r>
      <w:r w:rsidRPr="00433094">
        <w:rPr>
          <w:rFonts w:ascii="Times New Roman" w:eastAsia="Times New Roman" w:hAnsi="Times New Roman"/>
          <w:spacing w:val="1"/>
        </w:rPr>
        <w:t>и</w:t>
      </w:r>
      <w:r w:rsidRPr="00433094">
        <w:rPr>
          <w:rFonts w:ascii="Times New Roman" w:eastAsia="Times New Roman" w:hAnsi="Times New Roman"/>
        </w:rPr>
        <w:t>ру</w:t>
      </w:r>
      <w:r w:rsidRPr="00433094">
        <w:rPr>
          <w:rFonts w:ascii="Times New Roman" w:eastAsia="Times New Roman" w:hAnsi="Times New Roman"/>
          <w:spacing w:val="-1"/>
        </w:rPr>
        <w:t>етс</w:t>
      </w:r>
      <w:r w:rsidRPr="00433094">
        <w:rPr>
          <w:rFonts w:ascii="Times New Roman" w:eastAsia="Times New Roman" w:hAnsi="Times New Roman"/>
        </w:rPr>
        <w:t>я</w:t>
      </w:r>
      <w:r w:rsidRPr="00433094">
        <w:rPr>
          <w:rFonts w:ascii="Times New Roman" w:eastAsia="Times New Roman" w:hAnsi="Times New Roman"/>
          <w:spacing w:val="6"/>
        </w:rPr>
        <w:t xml:space="preserve"> </w:t>
      </w:r>
      <w:r w:rsidRPr="00433094">
        <w:rPr>
          <w:rFonts w:ascii="Times New Roman" w:eastAsia="Times New Roman" w:hAnsi="Times New Roman"/>
          <w:spacing w:val="-1"/>
        </w:rPr>
        <w:t>сте</w:t>
      </w:r>
      <w:r w:rsidRPr="00433094">
        <w:rPr>
          <w:rFonts w:ascii="Times New Roman" w:eastAsia="Times New Roman" w:hAnsi="Times New Roman"/>
          <w:spacing w:val="1"/>
        </w:rPr>
        <w:t>п</w:t>
      </w:r>
      <w:r w:rsidRPr="00433094">
        <w:rPr>
          <w:rFonts w:ascii="Times New Roman" w:eastAsia="Times New Roman" w:hAnsi="Times New Roman"/>
          <w:spacing w:val="-1"/>
        </w:rPr>
        <w:t>е</w:t>
      </w:r>
      <w:r w:rsidRPr="00433094">
        <w:rPr>
          <w:rFonts w:ascii="Times New Roman" w:eastAsia="Times New Roman" w:hAnsi="Times New Roman"/>
          <w:spacing w:val="1"/>
        </w:rPr>
        <w:t>н</w:t>
      </w:r>
      <w:r w:rsidRPr="00433094">
        <w:rPr>
          <w:rFonts w:ascii="Times New Roman" w:eastAsia="Times New Roman" w:hAnsi="Times New Roman"/>
        </w:rPr>
        <w:t>ь</w:t>
      </w:r>
      <w:r w:rsidRPr="00433094">
        <w:rPr>
          <w:rFonts w:ascii="Times New Roman" w:eastAsia="Times New Roman" w:hAnsi="Times New Roman"/>
          <w:spacing w:val="5"/>
        </w:rPr>
        <w:t xml:space="preserve"> </w:t>
      </w:r>
      <w:r w:rsidRPr="00433094">
        <w:rPr>
          <w:rFonts w:ascii="Times New Roman" w:eastAsia="Times New Roman" w:hAnsi="Times New Roman"/>
          <w:spacing w:val="1"/>
        </w:rPr>
        <w:t>и</w:t>
      </w:r>
      <w:r w:rsidRPr="00433094">
        <w:rPr>
          <w:rFonts w:ascii="Times New Roman" w:eastAsia="Times New Roman" w:hAnsi="Times New Roman"/>
        </w:rPr>
        <w:t>х</w:t>
      </w:r>
      <w:r w:rsidRPr="00433094">
        <w:rPr>
          <w:rFonts w:ascii="Times New Roman" w:eastAsia="Times New Roman" w:hAnsi="Times New Roman"/>
          <w:spacing w:val="7"/>
        </w:rPr>
        <w:t xml:space="preserve"> </w:t>
      </w:r>
      <w:r w:rsidRPr="00433094">
        <w:rPr>
          <w:rFonts w:ascii="Times New Roman" w:eastAsia="Times New Roman" w:hAnsi="Times New Roman"/>
        </w:rPr>
        <w:t>соо</w:t>
      </w:r>
      <w:r w:rsidRPr="00433094">
        <w:rPr>
          <w:rFonts w:ascii="Times New Roman" w:eastAsia="Times New Roman" w:hAnsi="Times New Roman"/>
          <w:spacing w:val="-1"/>
        </w:rPr>
        <w:t>т</w:t>
      </w:r>
      <w:r w:rsidRPr="00433094">
        <w:rPr>
          <w:rFonts w:ascii="Times New Roman" w:eastAsia="Times New Roman" w:hAnsi="Times New Roman"/>
        </w:rPr>
        <w:t>в</w:t>
      </w:r>
      <w:r w:rsidRPr="00433094">
        <w:rPr>
          <w:rFonts w:ascii="Times New Roman" w:eastAsia="Times New Roman" w:hAnsi="Times New Roman"/>
          <w:spacing w:val="-1"/>
        </w:rPr>
        <w:t>етст</w:t>
      </w:r>
      <w:r w:rsidRPr="00433094">
        <w:rPr>
          <w:rFonts w:ascii="Times New Roman" w:eastAsia="Times New Roman" w:hAnsi="Times New Roman"/>
        </w:rPr>
        <w:t>в</w:t>
      </w:r>
      <w:r w:rsidRPr="00433094">
        <w:rPr>
          <w:rFonts w:ascii="Times New Roman" w:eastAsia="Times New Roman" w:hAnsi="Times New Roman"/>
          <w:spacing w:val="1"/>
        </w:rPr>
        <w:t>ия</w:t>
      </w:r>
      <w:r w:rsidRPr="00433094">
        <w:rPr>
          <w:rFonts w:ascii="Times New Roman" w:eastAsia="Times New Roman" w:hAnsi="Times New Roman"/>
        </w:rPr>
        <w:t>,</w:t>
      </w:r>
      <w:r w:rsidRPr="00433094">
        <w:rPr>
          <w:rFonts w:ascii="Times New Roman" w:eastAsia="Times New Roman" w:hAnsi="Times New Roman"/>
          <w:spacing w:val="3"/>
        </w:rPr>
        <w:t xml:space="preserve"> </w:t>
      </w:r>
      <w:r w:rsidRPr="00433094">
        <w:rPr>
          <w:rFonts w:ascii="Times New Roman" w:eastAsia="Times New Roman" w:hAnsi="Times New Roman"/>
        </w:rPr>
        <w:t>и</w:t>
      </w:r>
      <w:r w:rsidRPr="00433094">
        <w:rPr>
          <w:rFonts w:ascii="Times New Roman" w:eastAsia="Times New Roman" w:hAnsi="Times New Roman"/>
          <w:spacing w:val="8"/>
        </w:rPr>
        <w:t xml:space="preserve"> </w:t>
      </w:r>
      <w:r w:rsidRPr="00433094">
        <w:rPr>
          <w:rFonts w:ascii="Times New Roman" w:eastAsia="Times New Roman" w:hAnsi="Times New Roman"/>
          <w:spacing w:val="2"/>
        </w:rPr>
        <w:t>н</w:t>
      </w:r>
      <w:r w:rsidRPr="00433094">
        <w:rPr>
          <w:rFonts w:ascii="Times New Roman" w:eastAsia="Times New Roman" w:hAnsi="Times New Roman"/>
          <w:spacing w:val="-1"/>
        </w:rPr>
        <w:t>а</w:t>
      </w:r>
      <w:r w:rsidRPr="00433094">
        <w:rPr>
          <w:rFonts w:ascii="Times New Roman" w:eastAsia="Times New Roman" w:hAnsi="Times New Roman"/>
        </w:rPr>
        <w:t>м</w:t>
      </w:r>
      <w:r w:rsidRPr="00433094">
        <w:rPr>
          <w:rFonts w:ascii="Times New Roman" w:eastAsia="Times New Roman" w:hAnsi="Times New Roman"/>
          <w:spacing w:val="-1"/>
        </w:rPr>
        <w:t>е</w:t>
      </w:r>
      <w:r w:rsidRPr="00433094">
        <w:rPr>
          <w:rFonts w:ascii="Times New Roman" w:eastAsia="Times New Roman" w:hAnsi="Times New Roman"/>
        </w:rPr>
        <w:t>ч</w:t>
      </w:r>
      <w:r w:rsidRPr="00433094">
        <w:rPr>
          <w:rFonts w:ascii="Times New Roman" w:eastAsia="Times New Roman" w:hAnsi="Times New Roman"/>
          <w:spacing w:val="-1"/>
        </w:rPr>
        <w:t>а</w:t>
      </w:r>
      <w:r w:rsidRPr="00433094">
        <w:rPr>
          <w:rFonts w:ascii="Times New Roman" w:eastAsia="Times New Roman" w:hAnsi="Times New Roman"/>
        </w:rPr>
        <w:t>ю</w:t>
      </w:r>
      <w:r w:rsidRPr="00433094">
        <w:rPr>
          <w:rFonts w:ascii="Times New Roman" w:eastAsia="Times New Roman" w:hAnsi="Times New Roman"/>
          <w:spacing w:val="-1"/>
        </w:rPr>
        <w:t>тс</w:t>
      </w:r>
      <w:r w:rsidRPr="00433094">
        <w:rPr>
          <w:rFonts w:ascii="Times New Roman" w:eastAsia="Times New Roman" w:hAnsi="Times New Roman"/>
        </w:rPr>
        <w:t>я</w:t>
      </w:r>
      <w:r w:rsidRPr="00433094">
        <w:rPr>
          <w:rFonts w:ascii="Times New Roman" w:eastAsia="Times New Roman" w:hAnsi="Times New Roman"/>
          <w:spacing w:val="4"/>
        </w:rPr>
        <w:t xml:space="preserve"> </w:t>
      </w:r>
      <w:r w:rsidRPr="00433094">
        <w:rPr>
          <w:rFonts w:ascii="Times New Roman" w:eastAsia="Times New Roman" w:hAnsi="Times New Roman"/>
        </w:rPr>
        <w:t>д</w:t>
      </w:r>
      <w:r w:rsidRPr="00433094">
        <w:rPr>
          <w:rFonts w:ascii="Times New Roman" w:eastAsia="Times New Roman" w:hAnsi="Times New Roman"/>
          <w:spacing w:val="-1"/>
        </w:rPr>
        <w:t>а</w:t>
      </w:r>
      <w:r w:rsidRPr="00433094">
        <w:rPr>
          <w:rFonts w:ascii="Times New Roman" w:eastAsia="Times New Roman" w:hAnsi="Times New Roman"/>
        </w:rPr>
        <w:t>л</w:t>
      </w:r>
      <w:r w:rsidRPr="00433094">
        <w:rPr>
          <w:rFonts w:ascii="Times New Roman" w:eastAsia="Times New Roman" w:hAnsi="Times New Roman"/>
          <w:spacing w:val="1"/>
        </w:rPr>
        <w:t>ьн</w:t>
      </w:r>
      <w:r w:rsidRPr="00433094">
        <w:rPr>
          <w:rFonts w:ascii="Times New Roman" w:eastAsia="Times New Roman" w:hAnsi="Times New Roman"/>
          <w:spacing w:val="-1"/>
        </w:rPr>
        <w:t>е</w:t>
      </w:r>
      <w:r w:rsidRPr="00433094">
        <w:rPr>
          <w:rFonts w:ascii="Times New Roman" w:eastAsia="Times New Roman" w:hAnsi="Times New Roman"/>
          <w:spacing w:val="1"/>
        </w:rPr>
        <w:t>й</w:t>
      </w:r>
      <w:r w:rsidRPr="00433094">
        <w:rPr>
          <w:rFonts w:ascii="Times New Roman" w:eastAsia="Times New Roman" w:hAnsi="Times New Roman"/>
        </w:rPr>
        <w:t>ш</w:t>
      </w:r>
      <w:r w:rsidRPr="00433094">
        <w:rPr>
          <w:rFonts w:ascii="Times New Roman" w:eastAsia="Times New Roman" w:hAnsi="Times New Roman"/>
          <w:spacing w:val="1"/>
        </w:rPr>
        <w:t>и</w:t>
      </w:r>
      <w:r w:rsidRPr="00433094">
        <w:rPr>
          <w:rFonts w:ascii="Times New Roman" w:eastAsia="Times New Roman" w:hAnsi="Times New Roman"/>
        </w:rPr>
        <w:t xml:space="preserve">е </w:t>
      </w:r>
      <w:r w:rsidRPr="00433094">
        <w:rPr>
          <w:rFonts w:ascii="Times New Roman" w:eastAsia="Times New Roman" w:hAnsi="Times New Roman"/>
          <w:spacing w:val="2"/>
        </w:rPr>
        <w:t>ц</w:t>
      </w:r>
      <w:r w:rsidRPr="00433094">
        <w:rPr>
          <w:rFonts w:ascii="Times New Roman" w:eastAsia="Times New Roman" w:hAnsi="Times New Roman"/>
          <w:spacing w:val="-1"/>
        </w:rPr>
        <w:t>е</w:t>
      </w:r>
      <w:r w:rsidRPr="00433094">
        <w:rPr>
          <w:rFonts w:ascii="Times New Roman" w:eastAsia="Times New Roman" w:hAnsi="Times New Roman"/>
        </w:rPr>
        <w:t>ли</w:t>
      </w:r>
      <w:r w:rsidRPr="00433094">
        <w:rPr>
          <w:rFonts w:ascii="Times New Roman" w:eastAsia="Times New Roman" w:hAnsi="Times New Roman"/>
          <w:spacing w:val="6"/>
        </w:rPr>
        <w:t xml:space="preserve"> </w:t>
      </w:r>
      <w:r w:rsidRPr="00433094">
        <w:rPr>
          <w:rFonts w:ascii="Times New Roman" w:eastAsia="Times New Roman" w:hAnsi="Times New Roman"/>
        </w:rPr>
        <w:t>д</w:t>
      </w:r>
      <w:r w:rsidRPr="00433094">
        <w:rPr>
          <w:rFonts w:ascii="Times New Roman" w:eastAsia="Times New Roman" w:hAnsi="Times New Roman"/>
          <w:spacing w:val="-1"/>
        </w:rPr>
        <w:t>е</w:t>
      </w:r>
      <w:r w:rsidRPr="00433094">
        <w:rPr>
          <w:rFonts w:ascii="Times New Roman" w:eastAsia="Times New Roman" w:hAnsi="Times New Roman"/>
          <w:spacing w:val="3"/>
        </w:rPr>
        <w:t>я</w:t>
      </w:r>
      <w:r w:rsidRPr="00433094">
        <w:rPr>
          <w:rFonts w:ascii="Times New Roman" w:eastAsia="Times New Roman" w:hAnsi="Times New Roman"/>
          <w:spacing w:val="-1"/>
        </w:rPr>
        <w:t>те</w:t>
      </w:r>
      <w:r w:rsidRPr="00433094">
        <w:rPr>
          <w:rFonts w:ascii="Times New Roman" w:eastAsia="Times New Roman" w:hAnsi="Times New Roman"/>
        </w:rPr>
        <w:t>л</w:t>
      </w:r>
      <w:r w:rsidRPr="00433094">
        <w:rPr>
          <w:rFonts w:ascii="Times New Roman" w:eastAsia="Times New Roman" w:hAnsi="Times New Roman"/>
          <w:spacing w:val="1"/>
        </w:rPr>
        <w:t>ьн</w:t>
      </w:r>
      <w:r w:rsidRPr="00433094">
        <w:rPr>
          <w:rFonts w:ascii="Times New Roman" w:eastAsia="Times New Roman" w:hAnsi="Times New Roman"/>
        </w:rPr>
        <w:t>о</w:t>
      </w:r>
      <w:r w:rsidRPr="00433094">
        <w:rPr>
          <w:rFonts w:ascii="Times New Roman" w:eastAsia="Times New Roman" w:hAnsi="Times New Roman"/>
          <w:spacing w:val="-1"/>
        </w:rPr>
        <w:t>ст</w:t>
      </w:r>
      <w:r w:rsidRPr="00433094">
        <w:rPr>
          <w:rFonts w:ascii="Times New Roman" w:eastAsia="Times New Roman" w:hAnsi="Times New Roman"/>
          <w:spacing w:val="1"/>
        </w:rPr>
        <w:t>и</w:t>
      </w:r>
      <w:r w:rsidRPr="00433094">
        <w:rPr>
          <w:rFonts w:ascii="Times New Roman" w:eastAsia="Times New Roman" w:hAnsi="Times New Roman"/>
        </w:rPr>
        <w:t>.</w:t>
      </w:r>
    </w:p>
    <w:p w:rsidR="00F003BA" w:rsidRPr="00433094" w:rsidRDefault="00F003BA" w:rsidP="00F003BA">
      <w:pPr>
        <w:spacing w:after="0" w:line="240" w:lineRule="auto"/>
        <w:jc w:val="both"/>
        <w:rPr>
          <w:rFonts w:ascii="Times New Roman" w:eastAsia="Times New Roman" w:hAnsi="Times New Roman"/>
        </w:rPr>
      </w:pPr>
      <w:r w:rsidRPr="00433094">
        <w:rPr>
          <w:rFonts w:ascii="Times New Roman" w:eastAsia="Times New Roman" w:hAnsi="Times New Roman"/>
        </w:rPr>
        <w:t>Пом</w:t>
      </w:r>
      <w:r w:rsidRPr="00433094">
        <w:rPr>
          <w:rFonts w:ascii="Times New Roman" w:eastAsia="Times New Roman" w:hAnsi="Times New Roman"/>
          <w:spacing w:val="1"/>
        </w:rPr>
        <w:t>и</w:t>
      </w:r>
      <w:r w:rsidRPr="00433094">
        <w:rPr>
          <w:rFonts w:ascii="Times New Roman" w:eastAsia="Times New Roman" w:hAnsi="Times New Roman"/>
        </w:rPr>
        <w:t xml:space="preserve">мо </w:t>
      </w:r>
      <w:r w:rsidRPr="00433094">
        <w:rPr>
          <w:rFonts w:ascii="Times New Roman" w:eastAsia="Times New Roman" w:hAnsi="Times New Roman"/>
          <w:spacing w:val="32"/>
        </w:rPr>
        <w:t xml:space="preserve"> </w:t>
      </w:r>
      <w:r w:rsidRPr="00433094">
        <w:rPr>
          <w:rFonts w:ascii="Times New Roman" w:eastAsia="Times New Roman" w:hAnsi="Times New Roman"/>
        </w:rPr>
        <w:t>уро</w:t>
      </w:r>
      <w:r w:rsidRPr="00433094">
        <w:rPr>
          <w:rFonts w:ascii="Times New Roman" w:eastAsia="Times New Roman" w:hAnsi="Times New Roman"/>
          <w:spacing w:val="-1"/>
        </w:rPr>
        <w:t>к</w:t>
      </w:r>
      <w:r w:rsidRPr="00433094">
        <w:rPr>
          <w:rFonts w:ascii="Times New Roman" w:eastAsia="Times New Roman" w:hAnsi="Times New Roman"/>
        </w:rPr>
        <w:t xml:space="preserve">ов </w:t>
      </w:r>
      <w:r w:rsidRPr="00433094">
        <w:rPr>
          <w:rFonts w:ascii="Times New Roman" w:eastAsia="Times New Roman" w:hAnsi="Times New Roman"/>
          <w:spacing w:val="36"/>
        </w:rPr>
        <w:t xml:space="preserve"> </w:t>
      </w:r>
      <w:r w:rsidRPr="00433094">
        <w:rPr>
          <w:rFonts w:ascii="Times New Roman" w:eastAsia="Times New Roman" w:hAnsi="Times New Roman"/>
          <w:i/>
          <w:spacing w:val="-5"/>
        </w:rPr>
        <w:t>открыти</w:t>
      </w:r>
      <w:r w:rsidRPr="00433094">
        <w:rPr>
          <w:rFonts w:ascii="Times New Roman" w:eastAsia="Times New Roman" w:hAnsi="Times New Roman"/>
          <w:i/>
        </w:rPr>
        <w:t xml:space="preserve">я </w:t>
      </w:r>
      <w:r w:rsidRPr="00433094">
        <w:rPr>
          <w:rFonts w:ascii="Times New Roman" w:eastAsia="Times New Roman" w:hAnsi="Times New Roman"/>
          <w:i/>
          <w:spacing w:val="18"/>
        </w:rPr>
        <w:t xml:space="preserve"> </w:t>
      </w:r>
      <w:r w:rsidRPr="00433094">
        <w:rPr>
          <w:rFonts w:ascii="Times New Roman" w:eastAsia="Times New Roman" w:hAnsi="Times New Roman"/>
          <w:i/>
          <w:spacing w:val="-5"/>
        </w:rPr>
        <w:t>новог</w:t>
      </w:r>
      <w:r w:rsidRPr="00433094">
        <w:rPr>
          <w:rFonts w:ascii="Times New Roman" w:eastAsia="Times New Roman" w:hAnsi="Times New Roman"/>
          <w:i/>
        </w:rPr>
        <w:t xml:space="preserve">о </w:t>
      </w:r>
      <w:r w:rsidRPr="00433094">
        <w:rPr>
          <w:rFonts w:ascii="Times New Roman" w:eastAsia="Times New Roman" w:hAnsi="Times New Roman"/>
          <w:i/>
          <w:spacing w:val="24"/>
        </w:rPr>
        <w:t xml:space="preserve"> </w:t>
      </w:r>
      <w:r w:rsidRPr="00433094">
        <w:rPr>
          <w:rFonts w:ascii="Times New Roman" w:eastAsia="Times New Roman" w:hAnsi="Times New Roman"/>
          <w:i/>
          <w:spacing w:val="-5"/>
        </w:rPr>
        <w:t>знани</w:t>
      </w:r>
      <w:r w:rsidRPr="00433094">
        <w:rPr>
          <w:rFonts w:ascii="Times New Roman" w:eastAsia="Times New Roman" w:hAnsi="Times New Roman"/>
          <w:i/>
          <w:spacing w:val="-3"/>
        </w:rPr>
        <w:t>я</w:t>
      </w:r>
      <w:r w:rsidRPr="00433094">
        <w:rPr>
          <w:rFonts w:ascii="Times New Roman" w:eastAsia="Times New Roman" w:hAnsi="Times New Roman"/>
        </w:rPr>
        <w:t xml:space="preserve">, </w:t>
      </w:r>
      <w:r w:rsidRPr="00433094">
        <w:rPr>
          <w:rFonts w:ascii="Times New Roman" w:eastAsia="Times New Roman" w:hAnsi="Times New Roman"/>
          <w:spacing w:val="26"/>
        </w:rPr>
        <w:t xml:space="preserve"> </w:t>
      </w:r>
      <w:r w:rsidRPr="00433094">
        <w:rPr>
          <w:rFonts w:ascii="Times New Roman" w:eastAsia="Times New Roman" w:hAnsi="Times New Roman"/>
        </w:rPr>
        <w:t xml:space="preserve">в </w:t>
      </w:r>
      <w:r w:rsidRPr="00433094">
        <w:rPr>
          <w:rFonts w:ascii="Times New Roman" w:eastAsia="Times New Roman" w:hAnsi="Times New Roman"/>
          <w:spacing w:val="27"/>
        </w:rPr>
        <w:t xml:space="preserve"> </w:t>
      </w:r>
      <w:r w:rsidRPr="00433094">
        <w:rPr>
          <w:rFonts w:ascii="Times New Roman" w:eastAsia="Times New Roman" w:hAnsi="Times New Roman"/>
          <w:spacing w:val="-4"/>
        </w:rPr>
        <w:t>д</w:t>
      </w:r>
      <w:r w:rsidRPr="00433094">
        <w:rPr>
          <w:rFonts w:ascii="Times New Roman" w:eastAsia="Times New Roman" w:hAnsi="Times New Roman"/>
          <w:spacing w:val="-3"/>
        </w:rPr>
        <w:t>и</w:t>
      </w:r>
      <w:r w:rsidRPr="00433094">
        <w:rPr>
          <w:rFonts w:ascii="Times New Roman" w:eastAsia="Times New Roman" w:hAnsi="Times New Roman"/>
          <w:spacing w:val="-4"/>
        </w:rPr>
        <w:t>д</w:t>
      </w:r>
      <w:r w:rsidRPr="00433094">
        <w:rPr>
          <w:rFonts w:ascii="Times New Roman" w:eastAsia="Times New Roman" w:hAnsi="Times New Roman"/>
          <w:spacing w:val="-5"/>
        </w:rPr>
        <w:t>акт</w:t>
      </w:r>
      <w:r w:rsidRPr="00433094">
        <w:rPr>
          <w:rFonts w:ascii="Times New Roman" w:eastAsia="Times New Roman" w:hAnsi="Times New Roman"/>
          <w:spacing w:val="-3"/>
        </w:rPr>
        <w:t>и</w:t>
      </w:r>
      <w:r w:rsidRPr="00433094">
        <w:rPr>
          <w:rFonts w:ascii="Times New Roman" w:eastAsia="Times New Roman" w:hAnsi="Times New Roman"/>
          <w:spacing w:val="-4"/>
        </w:rPr>
        <w:t>ч</w:t>
      </w:r>
      <w:r w:rsidRPr="00433094">
        <w:rPr>
          <w:rFonts w:ascii="Times New Roman" w:eastAsia="Times New Roman" w:hAnsi="Times New Roman"/>
          <w:spacing w:val="-5"/>
        </w:rPr>
        <w:t>еск</w:t>
      </w:r>
      <w:r w:rsidRPr="00433094">
        <w:rPr>
          <w:rFonts w:ascii="Times New Roman" w:eastAsia="Times New Roman" w:hAnsi="Times New Roman"/>
          <w:spacing w:val="-4"/>
        </w:rPr>
        <w:t>о</w:t>
      </w:r>
      <w:r w:rsidRPr="00433094">
        <w:rPr>
          <w:rFonts w:ascii="Times New Roman" w:eastAsia="Times New Roman" w:hAnsi="Times New Roman"/>
        </w:rPr>
        <w:t xml:space="preserve">й </w:t>
      </w:r>
      <w:r w:rsidRPr="00433094">
        <w:rPr>
          <w:rFonts w:ascii="Times New Roman" w:eastAsia="Times New Roman" w:hAnsi="Times New Roman"/>
          <w:spacing w:val="22"/>
        </w:rPr>
        <w:t xml:space="preserve"> </w:t>
      </w:r>
      <w:r w:rsidRPr="00433094">
        <w:rPr>
          <w:rFonts w:ascii="Times New Roman" w:eastAsia="Times New Roman" w:hAnsi="Times New Roman"/>
          <w:spacing w:val="-5"/>
        </w:rPr>
        <w:t>с</w:t>
      </w:r>
      <w:r w:rsidRPr="00433094">
        <w:rPr>
          <w:rFonts w:ascii="Times New Roman" w:eastAsia="Times New Roman" w:hAnsi="Times New Roman"/>
          <w:spacing w:val="-3"/>
        </w:rPr>
        <w:t>и</w:t>
      </w:r>
      <w:r w:rsidRPr="00433094">
        <w:rPr>
          <w:rFonts w:ascii="Times New Roman" w:eastAsia="Times New Roman" w:hAnsi="Times New Roman"/>
          <w:spacing w:val="-5"/>
        </w:rPr>
        <w:t>сте</w:t>
      </w:r>
      <w:r w:rsidRPr="00433094">
        <w:rPr>
          <w:rFonts w:ascii="Times New Roman" w:eastAsia="Times New Roman" w:hAnsi="Times New Roman"/>
          <w:spacing w:val="-4"/>
        </w:rPr>
        <w:t>м</w:t>
      </w:r>
      <w:r w:rsidRPr="00433094">
        <w:rPr>
          <w:rFonts w:ascii="Times New Roman" w:eastAsia="Times New Roman" w:hAnsi="Times New Roman"/>
        </w:rPr>
        <w:t>е «Ш</w:t>
      </w:r>
      <w:r w:rsidRPr="00433094">
        <w:rPr>
          <w:rFonts w:ascii="Times New Roman" w:eastAsia="Times New Roman" w:hAnsi="Times New Roman"/>
          <w:spacing w:val="-1"/>
        </w:rPr>
        <w:t>к</w:t>
      </w:r>
      <w:r w:rsidRPr="00433094">
        <w:rPr>
          <w:rFonts w:ascii="Times New Roman" w:eastAsia="Times New Roman" w:hAnsi="Times New Roman"/>
        </w:rPr>
        <w:t>ола</w:t>
      </w:r>
      <w:r w:rsidRPr="00433094">
        <w:rPr>
          <w:rFonts w:ascii="Times New Roman" w:eastAsia="Times New Roman" w:hAnsi="Times New Roman"/>
          <w:spacing w:val="-4"/>
        </w:rPr>
        <w:t xml:space="preserve"> </w:t>
      </w:r>
      <w:r w:rsidRPr="00433094">
        <w:rPr>
          <w:rFonts w:ascii="Times New Roman" w:eastAsia="Times New Roman" w:hAnsi="Times New Roman"/>
        </w:rPr>
        <w:t xml:space="preserve">2000...» </w:t>
      </w:r>
      <w:r w:rsidRPr="00433094">
        <w:rPr>
          <w:rFonts w:ascii="Times New Roman" w:eastAsia="Times New Roman" w:hAnsi="Times New Roman"/>
          <w:spacing w:val="-7"/>
        </w:rPr>
        <w:t xml:space="preserve"> </w:t>
      </w:r>
      <w:r w:rsidRPr="00433094">
        <w:rPr>
          <w:rFonts w:ascii="Times New Roman" w:eastAsia="Times New Roman" w:hAnsi="Times New Roman"/>
          <w:spacing w:val="1"/>
        </w:rPr>
        <w:t>и</w:t>
      </w:r>
      <w:r w:rsidRPr="00433094">
        <w:rPr>
          <w:rFonts w:ascii="Times New Roman" w:eastAsia="Times New Roman" w:hAnsi="Times New Roman"/>
        </w:rPr>
        <w:t>м</w:t>
      </w:r>
      <w:r w:rsidRPr="00433094">
        <w:rPr>
          <w:rFonts w:ascii="Times New Roman" w:eastAsia="Times New Roman" w:hAnsi="Times New Roman"/>
          <w:spacing w:val="-1"/>
        </w:rPr>
        <w:t>е</w:t>
      </w:r>
      <w:r w:rsidRPr="00433094">
        <w:rPr>
          <w:rFonts w:ascii="Times New Roman" w:eastAsia="Times New Roman" w:hAnsi="Times New Roman"/>
        </w:rPr>
        <w:t>ю</w:t>
      </w:r>
      <w:r w:rsidRPr="00433094">
        <w:rPr>
          <w:rFonts w:ascii="Times New Roman" w:eastAsia="Times New Roman" w:hAnsi="Times New Roman"/>
          <w:spacing w:val="-1"/>
        </w:rPr>
        <w:t>тс</w:t>
      </w:r>
      <w:r w:rsidRPr="00433094">
        <w:rPr>
          <w:rFonts w:ascii="Times New Roman" w:eastAsia="Times New Roman" w:hAnsi="Times New Roman"/>
        </w:rPr>
        <w:t>я</w:t>
      </w:r>
      <w:r w:rsidRPr="00433094">
        <w:rPr>
          <w:rFonts w:ascii="Times New Roman" w:eastAsia="Times New Roman" w:hAnsi="Times New Roman"/>
          <w:spacing w:val="-5"/>
        </w:rPr>
        <w:t xml:space="preserve"> </w:t>
      </w:r>
      <w:r w:rsidRPr="00433094">
        <w:rPr>
          <w:rFonts w:ascii="Times New Roman" w:eastAsia="Times New Roman" w:hAnsi="Times New Roman"/>
        </w:rPr>
        <w:t>уро</w:t>
      </w:r>
      <w:r w:rsidRPr="00433094">
        <w:rPr>
          <w:rFonts w:ascii="Times New Roman" w:eastAsia="Times New Roman" w:hAnsi="Times New Roman"/>
          <w:spacing w:val="-1"/>
        </w:rPr>
        <w:t>к</w:t>
      </w:r>
      <w:r w:rsidRPr="00433094">
        <w:rPr>
          <w:rFonts w:ascii="Times New Roman" w:eastAsia="Times New Roman" w:hAnsi="Times New Roman"/>
        </w:rPr>
        <w:t>и</w:t>
      </w:r>
      <w:r w:rsidRPr="00433094">
        <w:rPr>
          <w:rFonts w:ascii="Times New Roman" w:eastAsia="Times New Roman" w:hAnsi="Times New Roman"/>
          <w:spacing w:val="-1"/>
        </w:rPr>
        <w:t xml:space="preserve"> </w:t>
      </w:r>
      <w:r w:rsidRPr="00433094">
        <w:rPr>
          <w:rFonts w:ascii="Times New Roman" w:eastAsia="Times New Roman" w:hAnsi="Times New Roman"/>
        </w:rPr>
        <w:t>дру</w:t>
      </w:r>
      <w:r w:rsidRPr="00433094">
        <w:rPr>
          <w:rFonts w:ascii="Times New Roman" w:eastAsia="Times New Roman" w:hAnsi="Times New Roman"/>
          <w:spacing w:val="1"/>
        </w:rPr>
        <w:t>ги</w:t>
      </w:r>
      <w:r w:rsidRPr="00433094">
        <w:rPr>
          <w:rFonts w:ascii="Times New Roman" w:eastAsia="Times New Roman" w:hAnsi="Times New Roman"/>
        </w:rPr>
        <w:t>х</w:t>
      </w:r>
      <w:r w:rsidRPr="00433094">
        <w:rPr>
          <w:rFonts w:ascii="Times New Roman" w:eastAsia="Times New Roman" w:hAnsi="Times New Roman"/>
          <w:spacing w:val="-4"/>
        </w:rPr>
        <w:t xml:space="preserve"> </w:t>
      </w:r>
      <w:r w:rsidRPr="00433094">
        <w:rPr>
          <w:rFonts w:ascii="Times New Roman" w:eastAsia="Times New Roman" w:hAnsi="Times New Roman"/>
          <w:spacing w:val="-1"/>
        </w:rPr>
        <w:t>т</w:t>
      </w:r>
      <w:r w:rsidRPr="00433094">
        <w:rPr>
          <w:rFonts w:ascii="Times New Roman" w:eastAsia="Times New Roman" w:hAnsi="Times New Roman"/>
          <w:spacing w:val="1"/>
        </w:rPr>
        <w:t>ип</w:t>
      </w:r>
      <w:r w:rsidRPr="00433094">
        <w:rPr>
          <w:rFonts w:ascii="Times New Roman" w:eastAsia="Times New Roman" w:hAnsi="Times New Roman"/>
        </w:rPr>
        <w:t>ов:</w:t>
      </w:r>
    </w:p>
    <w:p w:rsidR="00F003BA" w:rsidRPr="00433094" w:rsidRDefault="00F003BA" w:rsidP="00F003BA">
      <w:pPr>
        <w:spacing w:after="0" w:line="240" w:lineRule="auto"/>
        <w:jc w:val="both"/>
        <w:rPr>
          <w:rFonts w:ascii="Times New Roman" w:eastAsia="Times New Roman" w:hAnsi="Times New Roman"/>
        </w:rPr>
      </w:pPr>
      <w:r w:rsidRPr="00433094">
        <w:rPr>
          <w:rFonts w:ascii="Times New Roman" w:eastAsia="Times New Roman" w:hAnsi="Times New Roman"/>
        </w:rPr>
        <w:t>- уро</w:t>
      </w:r>
      <w:r w:rsidRPr="00433094">
        <w:rPr>
          <w:rFonts w:ascii="Times New Roman" w:eastAsia="Times New Roman" w:hAnsi="Times New Roman"/>
          <w:spacing w:val="-1"/>
        </w:rPr>
        <w:t>к</w:t>
      </w:r>
      <w:r w:rsidRPr="00433094">
        <w:rPr>
          <w:rFonts w:ascii="Times New Roman" w:eastAsia="Times New Roman" w:hAnsi="Times New Roman"/>
        </w:rPr>
        <w:t>и</w:t>
      </w:r>
      <w:r w:rsidRPr="00433094">
        <w:rPr>
          <w:rFonts w:ascii="Times New Roman" w:eastAsia="Times New Roman" w:hAnsi="Times New Roman"/>
          <w:spacing w:val="26"/>
        </w:rPr>
        <w:t xml:space="preserve"> </w:t>
      </w:r>
      <w:r w:rsidRPr="00433094">
        <w:rPr>
          <w:rFonts w:ascii="Times New Roman" w:eastAsia="Times New Roman" w:hAnsi="Times New Roman"/>
          <w:i/>
        </w:rPr>
        <w:t>рефлексии</w:t>
      </w:r>
      <w:r w:rsidRPr="00433094">
        <w:rPr>
          <w:rFonts w:ascii="Times New Roman" w:eastAsia="Times New Roman" w:hAnsi="Times New Roman"/>
        </w:rPr>
        <w:t>,</w:t>
      </w:r>
      <w:r w:rsidRPr="00433094">
        <w:rPr>
          <w:rFonts w:ascii="Times New Roman" w:eastAsia="Times New Roman" w:hAnsi="Times New Roman"/>
          <w:spacing w:val="20"/>
        </w:rPr>
        <w:t xml:space="preserve"> </w:t>
      </w:r>
      <w:r w:rsidRPr="00433094">
        <w:rPr>
          <w:rFonts w:ascii="Times New Roman" w:eastAsia="Times New Roman" w:hAnsi="Times New Roman"/>
          <w:spacing w:val="1"/>
        </w:rPr>
        <w:t>г</w:t>
      </w:r>
      <w:r w:rsidRPr="00433094">
        <w:rPr>
          <w:rFonts w:ascii="Times New Roman" w:eastAsia="Times New Roman" w:hAnsi="Times New Roman"/>
        </w:rPr>
        <w:t>де</w:t>
      </w:r>
      <w:r w:rsidRPr="00433094">
        <w:rPr>
          <w:rFonts w:ascii="Times New Roman" w:eastAsia="Times New Roman" w:hAnsi="Times New Roman"/>
          <w:spacing w:val="22"/>
        </w:rPr>
        <w:t xml:space="preserve"> </w:t>
      </w:r>
      <w:r w:rsidRPr="00433094">
        <w:rPr>
          <w:rFonts w:ascii="Times New Roman" w:eastAsia="Times New Roman" w:hAnsi="Times New Roman"/>
          <w:spacing w:val="1"/>
        </w:rPr>
        <w:t>у</w:t>
      </w:r>
      <w:r w:rsidRPr="00433094">
        <w:rPr>
          <w:rFonts w:ascii="Times New Roman" w:eastAsia="Times New Roman" w:hAnsi="Times New Roman"/>
        </w:rPr>
        <w:t>ч</w:t>
      </w:r>
      <w:r w:rsidRPr="00433094">
        <w:rPr>
          <w:rFonts w:ascii="Times New Roman" w:eastAsia="Times New Roman" w:hAnsi="Times New Roman"/>
          <w:spacing w:val="-1"/>
        </w:rPr>
        <w:t>а</w:t>
      </w:r>
      <w:r w:rsidRPr="00433094">
        <w:rPr>
          <w:rFonts w:ascii="Times New Roman" w:eastAsia="Times New Roman" w:hAnsi="Times New Roman"/>
        </w:rPr>
        <w:t>щ</w:t>
      </w:r>
      <w:r w:rsidRPr="00433094">
        <w:rPr>
          <w:rFonts w:ascii="Times New Roman" w:eastAsia="Times New Roman" w:hAnsi="Times New Roman"/>
          <w:spacing w:val="1"/>
        </w:rPr>
        <w:t>и</w:t>
      </w:r>
      <w:r w:rsidRPr="00433094">
        <w:rPr>
          <w:rFonts w:ascii="Times New Roman" w:eastAsia="Times New Roman" w:hAnsi="Times New Roman"/>
          <w:spacing w:val="-1"/>
        </w:rPr>
        <w:t>ес</w:t>
      </w:r>
      <w:r w:rsidRPr="00433094">
        <w:rPr>
          <w:rFonts w:ascii="Times New Roman" w:eastAsia="Times New Roman" w:hAnsi="Times New Roman"/>
        </w:rPr>
        <w:t>я</w:t>
      </w:r>
      <w:r w:rsidRPr="00433094">
        <w:rPr>
          <w:rFonts w:ascii="Times New Roman" w:eastAsia="Times New Roman" w:hAnsi="Times New Roman"/>
          <w:spacing w:val="24"/>
        </w:rPr>
        <w:t xml:space="preserve"> </w:t>
      </w:r>
      <w:r w:rsidRPr="00433094">
        <w:rPr>
          <w:rFonts w:ascii="Times New Roman" w:eastAsia="Times New Roman" w:hAnsi="Times New Roman"/>
        </w:rPr>
        <w:t>з</w:t>
      </w:r>
      <w:r w:rsidRPr="00433094">
        <w:rPr>
          <w:rFonts w:ascii="Times New Roman" w:eastAsia="Times New Roman" w:hAnsi="Times New Roman"/>
          <w:spacing w:val="-1"/>
        </w:rPr>
        <w:t>ак</w:t>
      </w:r>
      <w:r w:rsidRPr="00433094">
        <w:rPr>
          <w:rFonts w:ascii="Times New Roman" w:eastAsia="Times New Roman" w:hAnsi="Times New Roman"/>
        </w:rPr>
        <w:t>р</w:t>
      </w:r>
      <w:r w:rsidRPr="00433094">
        <w:rPr>
          <w:rFonts w:ascii="Times New Roman" w:eastAsia="Times New Roman" w:hAnsi="Times New Roman"/>
          <w:spacing w:val="-1"/>
        </w:rPr>
        <w:t>е</w:t>
      </w:r>
      <w:r w:rsidRPr="00433094">
        <w:rPr>
          <w:rFonts w:ascii="Times New Roman" w:eastAsia="Times New Roman" w:hAnsi="Times New Roman"/>
          <w:spacing w:val="1"/>
        </w:rPr>
        <w:t>п</w:t>
      </w:r>
      <w:r w:rsidRPr="00433094">
        <w:rPr>
          <w:rFonts w:ascii="Times New Roman" w:eastAsia="Times New Roman" w:hAnsi="Times New Roman"/>
        </w:rPr>
        <w:t>л</w:t>
      </w:r>
      <w:r w:rsidRPr="00433094">
        <w:rPr>
          <w:rFonts w:ascii="Times New Roman" w:eastAsia="Times New Roman" w:hAnsi="Times New Roman"/>
          <w:spacing w:val="1"/>
        </w:rPr>
        <w:t>я</w:t>
      </w:r>
      <w:r w:rsidRPr="00433094">
        <w:rPr>
          <w:rFonts w:ascii="Times New Roman" w:eastAsia="Times New Roman" w:hAnsi="Times New Roman"/>
        </w:rPr>
        <w:t>ют</w:t>
      </w:r>
      <w:r w:rsidRPr="00433094">
        <w:rPr>
          <w:rFonts w:ascii="Times New Roman" w:eastAsia="Times New Roman" w:hAnsi="Times New Roman"/>
          <w:spacing w:val="20"/>
        </w:rPr>
        <w:t xml:space="preserve"> </w:t>
      </w:r>
      <w:r w:rsidRPr="00433094">
        <w:rPr>
          <w:rFonts w:ascii="Times New Roman" w:eastAsia="Times New Roman" w:hAnsi="Times New Roman"/>
        </w:rPr>
        <w:t>свое</w:t>
      </w:r>
      <w:r w:rsidRPr="00433094">
        <w:rPr>
          <w:rFonts w:ascii="Times New Roman" w:eastAsia="Times New Roman" w:hAnsi="Times New Roman"/>
          <w:spacing w:val="24"/>
        </w:rPr>
        <w:t xml:space="preserve"> </w:t>
      </w:r>
      <w:r w:rsidRPr="00433094">
        <w:rPr>
          <w:rFonts w:ascii="Times New Roman" w:eastAsia="Times New Roman" w:hAnsi="Times New Roman"/>
          <w:spacing w:val="1"/>
        </w:rPr>
        <w:t>у</w:t>
      </w:r>
      <w:r w:rsidRPr="00433094">
        <w:rPr>
          <w:rFonts w:ascii="Times New Roman" w:eastAsia="Times New Roman" w:hAnsi="Times New Roman"/>
        </w:rPr>
        <w:t>м</w:t>
      </w:r>
      <w:r w:rsidRPr="00433094">
        <w:rPr>
          <w:rFonts w:ascii="Times New Roman" w:eastAsia="Times New Roman" w:hAnsi="Times New Roman"/>
          <w:spacing w:val="-1"/>
        </w:rPr>
        <w:t>е</w:t>
      </w:r>
      <w:r w:rsidRPr="00433094">
        <w:rPr>
          <w:rFonts w:ascii="Times New Roman" w:eastAsia="Times New Roman" w:hAnsi="Times New Roman"/>
          <w:spacing w:val="1"/>
        </w:rPr>
        <w:t>ни</w:t>
      </w:r>
      <w:r w:rsidRPr="00433094">
        <w:rPr>
          <w:rFonts w:ascii="Times New Roman" w:eastAsia="Times New Roman" w:hAnsi="Times New Roman"/>
        </w:rPr>
        <w:t>е</w:t>
      </w:r>
      <w:r w:rsidRPr="00433094">
        <w:rPr>
          <w:rFonts w:ascii="Times New Roman" w:eastAsia="Times New Roman" w:hAnsi="Times New Roman"/>
          <w:spacing w:val="25"/>
        </w:rPr>
        <w:t xml:space="preserve"> </w:t>
      </w:r>
      <w:r w:rsidRPr="00433094">
        <w:rPr>
          <w:rFonts w:ascii="Times New Roman" w:eastAsia="Times New Roman" w:hAnsi="Times New Roman"/>
          <w:spacing w:val="2"/>
        </w:rPr>
        <w:t>п</w:t>
      </w:r>
      <w:r w:rsidRPr="00433094">
        <w:rPr>
          <w:rFonts w:ascii="Times New Roman" w:eastAsia="Times New Roman" w:hAnsi="Times New Roman"/>
        </w:rPr>
        <w:t>р</w:t>
      </w:r>
      <w:r w:rsidRPr="00433094">
        <w:rPr>
          <w:rFonts w:ascii="Times New Roman" w:eastAsia="Times New Roman" w:hAnsi="Times New Roman"/>
          <w:spacing w:val="1"/>
        </w:rPr>
        <w:t>и</w:t>
      </w:r>
      <w:r w:rsidRPr="00433094">
        <w:rPr>
          <w:rFonts w:ascii="Times New Roman" w:eastAsia="Times New Roman" w:hAnsi="Times New Roman"/>
        </w:rPr>
        <w:t>м</w:t>
      </w:r>
      <w:r w:rsidRPr="00433094">
        <w:rPr>
          <w:rFonts w:ascii="Times New Roman" w:eastAsia="Times New Roman" w:hAnsi="Times New Roman"/>
          <w:spacing w:val="-1"/>
        </w:rPr>
        <w:t>е</w:t>
      </w:r>
      <w:r w:rsidRPr="00433094">
        <w:rPr>
          <w:rFonts w:ascii="Times New Roman" w:eastAsia="Times New Roman" w:hAnsi="Times New Roman"/>
          <w:spacing w:val="1"/>
        </w:rPr>
        <w:t>ня</w:t>
      </w:r>
      <w:r w:rsidRPr="00433094">
        <w:rPr>
          <w:rFonts w:ascii="Times New Roman" w:eastAsia="Times New Roman" w:hAnsi="Times New Roman"/>
          <w:spacing w:val="-1"/>
        </w:rPr>
        <w:t>т</w:t>
      </w:r>
      <w:r w:rsidRPr="00433094">
        <w:rPr>
          <w:rFonts w:ascii="Times New Roman" w:eastAsia="Times New Roman" w:hAnsi="Times New Roman"/>
        </w:rPr>
        <w:t xml:space="preserve">ь </w:t>
      </w:r>
      <w:r w:rsidRPr="00433094">
        <w:rPr>
          <w:rFonts w:ascii="Times New Roman" w:eastAsia="Times New Roman" w:hAnsi="Times New Roman"/>
          <w:spacing w:val="-3"/>
        </w:rPr>
        <w:t>н</w:t>
      </w:r>
      <w:r w:rsidRPr="00433094">
        <w:rPr>
          <w:rFonts w:ascii="Times New Roman" w:eastAsia="Times New Roman" w:hAnsi="Times New Roman"/>
          <w:spacing w:val="-4"/>
        </w:rPr>
        <w:t>овы</w:t>
      </w:r>
      <w:r w:rsidRPr="00433094">
        <w:rPr>
          <w:rFonts w:ascii="Times New Roman" w:eastAsia="Times New Roman" w:hAnsi="Times New Roman"/>
        </w:rPr>
        <w:t>е</w:t>
      </w:r>
      <w:r w:rsidRPr="00433094">
        <w:rPr>
          <w:rFonts w:ascii="Times New Roman" w:eastAsia="Times New Roman" w:hAnsi="Times New Roman"/>
          <w:spacing w:val="37"/>
        </w:rPr>
        <w:t xml:space="preserve"> </w:t>
      </w:r>
      <w:r w:rsidRPr="00433094">
        <w:rPr>
          <w:rFonts w:ascii="Times New Roman" w:eastAsia="Times New Roman" w:hAnsi="Times New Roman"/>
          <w:spacing w:val="-5"/>
        </w:rPr>
        <w:t>с</w:t>
      </w:r>
      <w:r w:rsidRPr="00433094">
        <w:rPr>
          <w:rFonts w:ascii="Times New Roman" w:eastAsia="Times New Roman" w:hAnsi="Times New Roman"/>
          <w:spacing w:val="-3"/>
        </w:rPr>
        <w:t>п</w:t>
      </w:r>
      <w:r w:rsidRPr="00433094">
        <w:rPr>
          <w:rFonts w:ascii="Times New Roman" w:eastAsia="Times New Roman" w:hAnsi="Times New Roman"/>
          <w:spacing w:val="-4"/>
        </w:rPr>
        <w:t>о</w:t>
      </w:r>
      <w:r w:rsidRPr="00433094">
        <w:rPr>
          <w:rFonts w:ascii="Times New Roman" w:eastAsia="Times New Roman" w:hAnsi="Times New Roman"/>
          <w:spacing w:val="-5"/>
        </w:rPr>
        <w:t>с</w:t>
      </w:r>
      <w:r w:rsidRPr="00433094">
        <w:rPr>
          <w:rFonts w:ascii="Times New Roman" w:eastAsia="Times New Roman" w:hAnsi="Times New Roman"/>
          <w:spacing w:val="-4"/>
        </w:rPr>
        <w:t>об</w:t>
      </w:r>
      <w:r w:rsidRPr="00433094">
        <w:rPr>
          <w:rFonts w:ascii="Times New Roman" w:eastAsia="Times New Roman" w:hAnsi="Times New Roman"/>
        </w:rPr>
        <w:t>ы</w:t>
      </w:r>
      <w:r w:rsidRPr="00433094">
        <w:rPr>
          <w:rFonts w:ascii="Times New Roman" w:eastAsia="Times New Roman" w:hAnsi="Times New Roman"/>
          <w:spacing w:val="38"/>
        </w:rPr>
        <w:t xml:space="preserve"> </w:t>
      </w:r>
      <w:r w:rsidRPr="00433094">
        <w:rPr>
          <w:rFonts w:ascii="Times New Roman" w:eastAsia="Times New Roman" w:hAnsi="Times New Roman"/>
          <w:spacing w:val="-4"/>
        </w:rPr>
        <w:t>д</w:t>
      </w:r>
      <w:r w:rsidRPr="00433094">
        <w:rPr>
          <w:rFonts w:ascii="Times New Roman" w:eastAsia="Times New Roman" w:hAnsi="Times New Roman"/>
          <w:spacing w:val="-5"/>
        </w:rPr>
        <w:t>е</w:t>
      </w:r>
      <w:r w:rsidRPr="00433094">
        <w:rPr>
          <w:rFonts w:ascii="Times New Roman" w:eastAsia="Times New Roman" w:hAnsi="Times New Roman"/>
          <w:spacing w:val="-3"/>
        </w:rPr>
        <w:t>й</w:t>
      </w:r>
      <w:r w:rsidRPr="00433094">
        <w:rPr>
          <w:rFonts w:ascii="Times New Roman" w:eastAsia="Times New Roman" w:hAnsi="Times New Roman"/>
          <w:spacing w:val="-5"/>
        </w:rPr>
        <w:t>ст</w:t>
      </w:r>
      <w:r w:rsidRPr="00433094">
        <w:rPr>
          <w:rFonts w:ascii="Times New Roman" w:eastAsia="Times New Roman" w:hAnsi="Times New Roman"/>
          <w:spacing w:val="-4"/>
        </w:rPr>
        <w:t>в</w:t>
      </w:r>
      <w:r w:rsidRPr="00433094">
        <w:rPr>
          <w:rFonts w:ascii="Times New Roman" w:eastAsia="Times New Roman" w:hAnsi="Times New Roman"/>
          <w:spacing w:val="-3"/>
        </w:rPr>
        <w:t>и</w:t>
      </w:r>
      <w:r w:rsidRPr="00433094">
        <w:rPr>
          <w:rFonts w:ascii="Times New Roman" w:eastAsia="Times New Roman" w:hAnsi="Times New Roman"/>
        </w:rPr>
        <w:t>й</w:t>
      </w:r>
      <w:r w:rsidRPr="00433094">
        <w:rPr>
          <w:rFonts w:ascii="Times New Roman" w:eastAsia="Times New Roman" w:hAnsi="Times New Roman"/>
          <w:spacing w:val="37"/>
        </w:rPr>
        <w:t xml:space="preserve"> </w:t>
      </w:r>
      <w:r w:rsidRPr="00433094">
        <w:rPr>
          <w:rFonts w:ascii="Times New Roman" w:eastAsia="Times New Roman" w:hAnsi="Times New Roman"/>
        </w:rPr>
        <w:t>в</w:t>
      </w:r>
      <w:r w:rsidRPr="00433094">
        <w:rPr>
          <w:rFonts w:ascii="Times New Roman" w:eastAsia="Times New Roman" w:hAnsi="Times New Roman"/>
          <w:spacing w:val="42"/>
        </w:rPr>
        <w:t xml:space="preserve"> </w:t>
      </w:r>
      <w:r w:rsidRPr="00433094">
        <w:rPr>
          <w:rFonts w:ascii="Times New Roman" w:eastAsia="Times New Roman" w:hAnsi="Times New Roman"/>
          <w:spacing w:val="-3"/>
        </w:rPr>
        <w:t>н</w:t>
      </w:r>
      <w:r w:rsidRPr="00433094">
        <w:rPr>
          <w:rFonts w:ascii="Times New Roman" w:eastAsia="Times New Roman" w:hAnsi="Times New Roman"/>
          <w:spacing w:val="-5"/>
        </w:rPr>
        <w:t>е</w:t>
      </w:r>
      <w:r w:rsidRPr="00433094">
        <w:rPr>
          <w:rFonts w:ascii="Times New Roman" w:eastAsia="Times New Roman" w:hAnsi="Times New Roman"/>
          <w:spacing w:val="-5"/>
        </w:rPr>
        <w:t>ста</w:t>
      </w:r>
      <w:r w:rsidRPr="00433094">
        <w:rPr>
          <w:rFonts w:ascii="Times New Roman" w:eastAsia="Times New Roman" w:hAnsi="Times New Roman"/>
          <w:spacing w:val="-3"/>
        </w:rPr>
        <w:t>н</w:t>
      </w:r>
      <w:r w:rsidRPr="00433094">
        <w:rPr>
          <w:rFonts w:ascii="Times New Roman" w:eastAsia="Times New Roman" w:hAnsi="Times New Roman"/>
          <w:spacing w:val="-4"/>
        </w:rPr>
        <w:t>д</w:t>
      </w:r>
      <w:r w:rsidRPr="00433094">
        <w:rPr>
          <w:rFonts w:ascii="Times New Roman" w:eastAsia="Times New Roman" w:hAnsi="Times New Roman"/>
          <w:spacing w:val="-5"/>
        </w:rPr>
        <w:t>а</w:t>
      </w:r>
      <w:r w:rsidRPr="00433094">
        <w:rPr>
          <w:rFonts w:ascii="Times New Roman" w:eastAsia="Times New Roman" w:hAnsi="Times New Roman"/>
          <w:spacing w:val="-4"/>
        </w:rPr>
        <w:t>р</w:t>
      </w:r>
      <w:r w:rsidRPr="00433094">
        <w:rPr>
          <w:rFonts w:ascii="Times New Roman" w:eastAsia="Times New Roman" w:hAnsi="Times New Roman"/>
          <w:spacing w:val="-5"/>
        </w:rPr>
        <w:t>т</w:t>
      </w:r>
      <w:r w:rsidRPr="00433094">
        <w:rPr>
          <w:rFonts w:ascii="Times New Roman" w:eastAsia="Times New Roman" w:hAnsi="Times New Roman"/>
          <w:spacing w:val="-3"/>
        </w:rPr>
        <w:t>н</w:t>
      </w:r>
      <w:r w:rsidRPr="00433094">
        <w:rPr>
          <w:rFonts w:ascii="Times New Roman" w:eastAsia="Times New Roman" w:hAnsi="Times New Roman"/>
          <w:spacing w:val="-4"/>
        </w:rPr>
        <w:t>ы</w:t>
      </w:r>
      <w:r w:rsidRPr="00433094">
        <w:rPr>
          <w:rFonts w:ascii="Times New Roman" w:eastAsia="Times New Roman" w:hAnsi="Times New Roman"/>
        </w:rPr>
        <w:t>х</w:t>
      </w:r>
      <w:r w:rsidRPr="00433094">
        <w:rPr>
          <w:rFonts w:ascii="Times New Roman" w:eastAsia="Times New Roman" w:hAnsi="Times New Roman"/>
          <w:spacing w:val="35"/>
        </w:rPr>
        <w:t xml:space="preserve"> </w:t>
      </w:r>
      <w:r w:rsidRPr="00433094">
        <w:rPr>
          <w:rFonts w:ascii="Times New Roman" w:eastAsia="Times New Roman" w:hAnsi="Times New Roman"/>
          <w:spacing w:val="-4"/>
        </w:rPr>
        <w:t>у</w:t>
      </w:r>
      <w:r w:rsidRPr="00433094">
        <w:rPr>
          <w:rFonts w:ascii="Times New Roman" w:eastAsia="Times New Roman" w:hAnsi="Times New Roman"/>
          <w:spacing w:val="-5"/>
        </w:rPr>
        <w:t>с</w:t>
      </w:r>
      <w:r w:rsidRPr="00433094">
        <w:rPr>
          <w:rFonts w:ascii="Times New Roman" w:eastAsia="Times New Roman" w:hAnsi="Times New Roman"/>
          <w:spacing w:val="-4"/>
        </w:rPr>
        <w:t>лов</w:t>
      </w:r>
      <w:r w:rsidRPr="00433094">
        <w:rPr>
          <w:rFonts w:ascii="Times New Roman" w:eastAsia="Times New Roman" w:hAnsi="Times New Roman"/>
          <w:spacing w:val="-3"/>
        </w:rPr>
        <w:t>ия</w:t>
      </w:r>
      <w:r w:rsidRPr="00433094">
        <w:rPr>
          <w:rFonts w:ascii="Times New Roman" w:eastAsia="Times New Roman" w:hAnsi="Times New Roman"/>
          <w:spacing w:val="-4"/>
        </w:rPr>
        <w:t>х</w:t>
      </w:r>
      <w:r w:rsidRPr="00433094">
        <w:rPr>
          <w:rFonts w:ascii="Times New Roman" w:eastAsia="Times New Roman" w:hAnsi="Times New Roman"/>
        </w:rPr>
        <w:t>,</w:t>
      </w:r>
      <w:r w:rsidRPr="00433094">
        <w:rPr>
          <w:rFonts w:ascii="Times New Roman" w:eastAsia="Times New Roman" w:hAnsi="Times New Roman"/>
          <w:spacing w:val="39"/>
        </w:rPr>
        <w:t xml:space="preserve"> </w:t>
      </w:r>
      <w:r w:rsidRPr="00433094">
        <w:rPr>
          <w:rFonts w:ascii="Times New Roman" w:eastAsia="Times New Roman" w:hAnsi="Times New Roman"/>
          <w:spacing w:val="-3"/>
        </w:rPr>
        <w:t>у</w:t>
      </w:r>
      <w:r w:rsidRPr="00433094">
        <w:rPr>
          <w:rFonts w:ascii="Times New Roman" w:eastAsia="Times New Roman" w:hAnsi="Times New Roman"/>
          <w:spacing w:val="-4"/>
        </w:rPr>
        <w:t>ч</w:t>
      </w:r>
      <w:r w:rsidRPr="00433094">
        <w:rPr>
          <w:rFonts w:ascii="Times New Roman" w:eastAsia="Times New Roman" w:hAnsi="Times New Roman"/>
          <w:spacing w:val="-5"/>
        </w:rPr>
        <w:t>атс</w:t>
      </w:r>
      <w:r w:rsidRPr="00433094">
        <w:rPr>
          <w:rFonts w:ascii="Times New Roman" w:eastAsia="Times New Roman" w:hAnsi="Times New Roman"/>
        </w:rPr>
        <w:t xml:space="preserve">я </w:t>
      </w:r>
      <w:r w:rsidRPr="00433094">
        <w:rPr>
          <w:rFonts w:ascii="Times New Roman" w:eastAsia="Times New Roman" w:hAnsi="Times New Roman"/>
          <w:spacing w:val="-26"/>
        </w:rPr>
        <w:t xml:space="preserve"> </w:t>
      </w:r>
      <w:r w:rsidRPr="00433094">
        <w:rPr>
          <w:rFonts w:ascii="Times New Roman" w:eastAsia="Times New Roman" w:hAnsi="Times New Roman"/>
          <w:spacing w:val="-5"/>
        </w:rPr>
        <w:t>са</w:t>
      </w:r>
      <w:r w:rsidRPr="00433094">
        <w:rPr>
          <w:rFonts w:ascii="Times New Roman" w:eastAsia="Times New Roman" w:hAnsi="Times New Roman"/>
          <w:spacing w:val="-4"/>
        </w:rPr>
        <w:t>мо</w:t>
      </w:r>
      <w:r w:rsidRPr="00433094">
        <w:rPr>
          <w:rFonts w:ascii="Times New Roman" w:eastAsia="Times New Roman" w:hAnsi="Times New Roman"/>
          <w:spacing w:val="-5"/>
        </w:rPr>
        <w:t>ст</w:t>
      </w:r>
      <w:r w:rsidRPr="00433094">
        <w:rPr>
          <w:rFonts w:ascii="Times New Roman" w:eastAsia="Times New Roman" w:hAnsi="Times New Roman"/>
          <w:spacing w:val="-4"/>
        </w:rPr>
        <w:t>о</w:t>
      </w:r>
      <w:r w:rsidRPr="00433094">
        <w:rPr>
          <w:rFonts w:ascii="Times New Roman" w:eastAsia="Times New Roman" w:hAnsi="Times New Roman"/>
          <w:spacing w:val="-3"/>
        </w:rPr>
        <w:t>я</w:t>
      </w:r>
      <w:r w:rsidRPr="00433094">
        <w:rPr>
          <w:rFonts w:ascii="Times New Roman" w:eastAsia="Times New Roman" w:hAnsi="Times New Roman"/>
          <w:spacing w:val="-5"/>
        </w:rPr>
        <w:t>те</w:t>
      </w:r>
      <w:r w:rsidRPr="00433094">
        <w:rPr>
          <w:rFonts w:ascii="Times New Roman" w:eastAsia="Times New Roman" w:hAnsi="Times New Roman"/>
          <w:spacing w:val="-4"/>
        </w:rPr>
        <w:t>л</w:t>
      </w:r>
      <w:r w:rsidRPr="00433094">
        <w:rPr>
          <w:rFonts w:ascii="Times New Roman" w:eastAsia="Times New Roman" w:hAnsi="Times New Roman"/>
          <w:spacing w:val="-3"/>
        </w:rPr>
        <w:t>ьн</w:t>
      </w:r>
      <w:r w:rsidRPr="00433094">
        <w:rPr>
          <w:rFonts w:ascii="Times New Roman" w:eastAsia="Times New Roman" w:hAnsi="Times New Roman"/>
        </w:rPr>
        <w:t>о</w:t>
      </w:r>
      <w:r w:rsidRPr="00433094">
        <w:rPr>
          <w:rFonts w:ascii="Times New Roman" w:eastAsia="Times New Roman" w:hAnsi="Times New Roman"/>
          <w:spacing w:val="-4"/>
        </w:rPr>
        <w:t xml:space="preserve"> вы</w:t>
      </w:r>
      <w:r w:rsidRPr="00433094">
        <w:rPr>
          <w:rFonts w:ascii="Times New Roman" w:eastAsia="Times New Roman" w:hAnsi="Times New Roman"/>
          <w:spacing w:val="-3"/>
        </w:rPr>
        <w:t>я</w:t>
      </w:r>
      <w:r w:rsidRPr="00433094">
        <w:rPr>
          <w:rFonts w:ascii="Times New Roman" w:eastAsia="Times New Roman" w:hAnsi="Times New Roman"/>
          <w:spacing w:val="-4"/>
        </w:rPr>
        <w:t>вл</w:t>
      </w:r>
      <w:r w:rsidRPr="00433094">
        <w:rPr>
          <w:rFonts w:ascii="Times New Roman" w:eastAsia="Times New Roman" w:hAnsi="Times New Roman"/>
          <w:spacing w:val="-3"/>
        </w:rPr>
        <w:t>я</w:t>
      </w:r>
      <w:r w:rsidRPr="00433094">
        <w:rPr>
          <w:rFonts w:ascii="Times New Roman" w:eastAsia="Times New Roman" w:hAnsi="Times New Roman"/>
          <w:spacing w:val="-5"/>
        </w:rPr>
        <w:t>т</w:t>
      </w:r>
      <w:r w:rsidRPr="00433094">
        <w:rPr>
          <w:rFonts w:ascii="Times New Roman" w:eastAsia="Times New Roman" w:hAnsi="Times New Roman"/>
        </w:rPr>
        <w:t>ь</w:t>
      </w:r>
      <w:r w:rsidRPr="00433094">
        <w:rPr>
          <w:rFonts w:ascii="Times New Roman" w:eastAsia="Times New Roman" w:hAnsi="Times New Roman"/>
          <w:spacing w:val="33"/>
        </w:rPr>
        <w:t xml:space="preserve"> </w:t>
      </w:r>
      <w:r w:rsidRPr="00433094">
        <w:rPr>
          <w:rFonts w:ascii="Times New Roman" w:eastAsia="Times New Roman" w:hAnsi="Times New Roman"/>
        </w:rPr>
        <w:t>и</w:t>
      </w:r>
      <w:r w:rsidRPr="00433094">
        <w:rPr>
          <w:rFonts w:ascii="Times New Roman" w:eastAsia="Times New Roman" w:hAnsi="Times New Roman"/>
          <w:spacing w:val="40"/>
        </w:rPr>
        <w:t xml:space="preserve"> </w:t>
      </w:r>
      <w:r w:rsidRPr="00433094">
        <w:rPr>
          <w:rFonts w:ascii="Times New Roman" w:eastAsia="Times New Roman" w:hAnsi="Times New Roman"/>
          <w:spacing w:val="-2"/>
        </w:rPr>
        <w:t>и</w:t>
      </w:r>
      <w:r w:rsidRPr="00433094">
        <w:rPr>
          <w:rFonts w:ascii="Times New Roman" w:eastAsia="Times New Roman" w:hAnsi="Times New Roman"/>
          <w:spacing w:val="-5"/>
        </w:rPr>
        <w:t>с</w:t>
      </w:r>
      <w:r w:rsidRPr="00433094">
        <w:rPr>
          <w:rFonts w:ascii="Times New Roman" w:eastAsia="Times New Roman" w:hAnsi="Times New Roman"/>
          <w:spacing w:val="-3"/>
        </w:rPr>
        <w:t>п</w:t>
      </w:r>
      <w:r w:rsidRPr="00433094">
        <w:rPr>
          <w:rFonts w:ascii="Times New Roman" w:eastAsia="Times New Roman" w:hAnsi="Times New Roman"/>
          <w:spacing w:val="-4"/>
        </w:rPr>
        <w:t>р</w:t>
      </w:r>
      <w:r w:rsidRPr="00433094">
        <w:rPr>
          <w:rFonts w:ascii="Times New Roman" w:eastAsia="Times New Roman" w:hAnsi="Times New Roman"/>
          <w:spacing w:val="-5"/>
        </w:rPr>
        <w:t>а</w:t>
      </w:r>
      <w:r w:rsidRPr="00433094">
        <w:rPr>
          <w:rFonts w:ascii="Times New Roman" w:eastAsia="Times New Roman" w:hAnsi="Times New Roman"/>
          <w:spacing w:val="-4"/>
        </w:rPr>
        <w:t>вл</w:t>
      </w:r>
      <w:r w:rsidRPr="00433094">
        <w:rPr>
          <w:rFonts w:ascii="Times New Roman" w:eastAsia="Times New Roman" w:hAnsi="Times New Roman"/>
          <w:spacing w:val="-3"/>
        </w:rPr>
        <w:t>я</w:t>
      </w:r>
      <w:r w:rsidRPr="00433094">
        <w:rPr>
          <w:rFonts w:ascii="Times New Roman" w:eastAsia="Times New Roman" w:hAnsi="Times New Roman"/>
          <w:spacing w:val="-5"/>
        </w:rPr>
        <w:t>т</w:t>
      </w:r>
      <w:r w:rsidRPr="00433094">
        <w:rPr>
          <w:rFonts w:ascii="Times New Roman" w:eastAsia="Times New Roman" w:hAnsi="Times New Roman"/>
        </w:rPr>
        <w:t>ь</w:t>
      </w:r>
      <w:r w:rsidRPr="00433094">
        <w:rPr>
          <w:rFonts w:ascii="Times New Roman" w:eastAsia="Times New Roman" w:hAnsi="Times New Roman"/>
          <w:spacing w:val="34"/>
        </w:rPr>
        <w:t xml:space="preserve"> </w:t>
      </w:r>
      <w:r w:rsidRPr="00433094">
        <w:rPr>
          <w:rFonts w:ascii="Times New Roman" w:eastAsia="Times New Roman" w:hAnsi="Times New Roman"/>
          <w:spacing w:val="-4"/>
        </w:rPr>
        <w:t>сво</w:t>
      </w:r>
      <w:r w:rsidRPr="00433094">
        <w:rPr>
          <w:rFonts w:ascii="Times New Roman" w:eastAsia="Times New Roman" w:hAnsi="Times New Roman"/>
        </w:rPr>
        <w:t>и</w:t>
      </w:r>
      <w:r w:rsidRPr="00433094">
        <w:rPr>
          <w:rFonts w:ascii="Times New Roman" w:eastAsia="Times New Roman" w:hAnsi="Times New Roman"/>
          <w:spacing w:val="38"/>
        </w:rPr>
        <w:t xml:space="preserve"> </w:t>
      </w:r>
      <w:r w:rsidRPr="00433094">
        <w:rPr>
          <w:rFonts w:ascii="Times New Roman" w:eastAsia="Times New Roman" w:hAnsi="Times New Roman"/>
          <w:spacing w:val="-3"/>
        </w:rPr>
        <w:t>о</w:t>
      </w:r>
      <w:r w:rsidRPr="00433094">
        <w:rPr>
          <w:rFonts w:ascii="Times New Roman" w:eastAsia="Times New Roman" w:hAnsi="Times New Roman"/>
          <w:spacing w:val="-4"/>
        </w:rPr>
        <w:t>ш</w:t>
      </w:r>
      <w:r w:rsidRPr="00433094">
        <w:rPr>
          <w:rFonts w:ascii="Times New Roman" w:eastAsia="Times New Roman" w:hAnsi="Times New Roman"/>
          <w:spacing w:val="-3"/>
        </w:rPr>
        <w:t>и</w:t>
      </w:r>
      <w:r w:rsidRPr="00433094">
        <w:rPr>
          <w:rFonts w:ascii="Times New Roman" w:eastAsia="Times New Roman" w:hAnsi="Times New Roman"/>
          <w:spacing w:val="-4"/>
        </w:rPr>
        <w:t>б</w:t>
      </w:r>
      <w:r w:rsidRPr="00433094">
        <w:rPr>
          <w:rFonts w:ascii="Times New Roman" w:eastAsia="Times New Roman" w:hAnsi="Times New Roman"/>
          <w:spacing w:val="-5"/>
        </w:rPr>
        <w:t>к</w:t>
      </w:r>
      <w:r w:rsidRPr="00433094">
        <w:rPr>
          <w:rFonts w:ascii="Times New Roman" w:eastAsia="Times New Roman" w:hAnsi="Times New Roman"/>
          <w:spacing w:val="-3"/>
        </w:rPr>
        <w:t>и</w:t>
      </w:r>
      <w:r w:rsidRPr="00433094">
        <w:rPr>
          <w:rFonts w:ascii="Times New Roman" w:eastAsia="Times New Roman" w:hAnsi="Times New Roman"/>
        </w:rPr>
        <w:t>,</w:t>
      </w:r>
      <w:r w:rsidRPr="00433094">
        <w:rPr>
          <w:rFonts w:ascii="Times New Roman" w:eastAsia="Times New Roman" w:hAnsi="Times New Roman"/>
          <w:spacing w:val="36"/>
        </w:rPr>
        <w:t xml:space="preserve"> </w:t>
      </w:r>
      <w:r w:rsidRPr="00433094">
        <w:rPr>
          <w:rFonts w:ascii="Times New Roman" w:eastAsia="Times New Roman" w:hAnsi="Times New Roman"/>
          <w:spacing w:val="-5"/>
        </w:rPr>
        <w:t>к</w:t>
      </w:r>
      <w:r w:rsidRPr="00433094">
        <w:rPr>
          <w:rFonts w:ascii="Times New Roman" w:eastAsia="Times New Roman" w:hAnsi="Times New Roman"/>
          <w:spacing w:val="-4"/>
        </w:rPr>
        <w:t>орр</w:t>
      </w:r>
      <w:r w:rsidRPr="00433094">
        <w:rPr>
          <w:rFonts w:ascii="Times New Roman" w:eastAsia="Times New Roman" w:hAnsi="Times New Roman"/>
          <w:spacing w:val="-5"/>
        </w:rPr>
        <w:t>ект</w:t>
      </w:r>
      <w:r w:rsidRPr="00433094">
        <w:rPr>
          <w:rFonts w:ascii="Times New Roman" w:eastAsia="Times New Roman" w:hAnsi="Times New Roman"/>
          <w:spacing w:val="-3"/>
        </w:rPr>
        <w:t>и</w:t>
      </w:r>
      <w:r w:rsidRPr="00433094">
        <w:rPr>
          <w:rFonts w:ascii="Times New Roman" w:eastAsia="Times New Roman" w:hAnsi="Times New Roman"/>
          <w:spacing w:val="-4"/>
        </w:rPr>
        <w:t>рую</w:t>
      </w:r>
      <w:r w:rsidRPr="00433094">
        <w:rPr>
          <w:rFonts w:ascii="Times New Roman" w:eastAsia="Times New Roman" w:hAnsi="Times New Roman"/>
        </w:rPr>
        <w:t>т</w:t>
      </w:r>
      <w:r w:rsidRPr="00433094">
        <w:rPr>
          <w:rFonts w:ascii="Times New Roman" w:eastAsia="Times New Roman" w:hAnsi="Times New Roman"/>
          <w:spacing w:val="35"/>
        </w:rPr>
        <w:t xml:space="preserve"> </w:t>
      </w:r>
      <w:r w:rsidRPr="00433094">
        <w:rPr>
          <w:rFonts w:ascii="Times New Roman" w:eastAsia="Times New Roman" w:hAnsi="Times New Roman"/>
          <w:spacing w:val="-4"/>
        </w:rPr>
        <w:t>сво</w:t>
      </w:r>
      <w:r w:rsidRPr="00433094">
        <w:rPr>
          <w:rFonts w:ascii="Times New Roman" w:eastAsia="Times New Roman" w:hAnsi="Times New Roman"/>
        </w:rPr>
        <w:t xml:space="preserve">ю </w:t>
      </w:r>
      <w:r w:rsidRPr="00433094">
        <w:rPr>
          <w:rFonts w:ascii="Times New Roman" w:eastAsia="Times New Roman" w:hAnsi="Times New Roman"/>
          <w:spacing w:val="-30"/>
        </w:rPr>
        <w:t xml:space="preserve"> </w:t>
      </w:r>
      <w:r w:rsidRPr="00433094">
        <w:rPr>
          <w:rFonts w:ascii="Times New Roman" w:eastAsia="Times New Roman" w:hAnsi="Times New Roman"/>
          <w:spacing w:val="-3"/>
        </w:rPr>
        <w:t>у</w:t>
      </w:r>
      <w:r w:rsidRPr="00433094">
        <w:rPr>
          <w:rFonts w:ascii="Times New Roman" w:eastAsia="Times New Roman" w:hAnsi="Times New Roman"/>
          <w:spacing w:val="-4"/>
        </w:rPr>
        <w:t>ч</w:t>
      </w:r>
      <w:r w:rsidRPr="00433094">
        <w:rPr>
          <w:rFonts w:ascii="Times New Roman" w:eastAsia="Times New Roman" w:hAnsi="Times New Roman"/>
          <w:spacing w:val="-5"/>
        </w:rPr>
        <w:t>е</w:t>
      </w:r>
      <w:r w:rsidRPr="00433094">
        <w:rPr>
          <w:rFonts w:ascii="Times New Roman" w:eastAsia="Times New Roman" w:hAnsi="Times New Roman"/>
          <w:spacing w:val="-4"/>
        </w:rPr>
        <w:t>б</w:t>
      </w:r>
      <w:r w:rsidRPr="00433094">
        <w:rPr>
          <w:rFonts w:ascii="Times New Roman" w:eastAsia="Times New Roman" w:hAnsi="Times New Roman"/>
          <w:spacing w:val="-3"/>
        </w:rPr>
        <w:t>н</w:t>
      </w:r>
      <w:r w:rsidRPr="00433094">
        <w:rPr>
          <w:rFonts w:ascii="Times New Roman" w:eastAsia="Times New Roman" w:hAnsi="Times New Roman"/>
          <w:spacing w:val="-4"/>
        </w:rPr>
        <w:t>у</w:t>
      </w:r>
      <w:r w:rsidRPr="00433094">
        <w:rPr>
          <w:rFonts w:ascii="Times New Roman" w:eastAsia="Times New Roman" w:hAnsi="Times New Roman"/>
        </w:rPr>
        <w:t>ю</w:t>
      </w:r>
      <w:r w:rsidRPr="00433094">
        <w:rPr>
          <w:rFonts w:ascii="Times New Roman" w:eastAsia="Times New Roman" w:hAnsi="Times New Roman"/>
          <w:spacing w:val="35"/>
        </w:rPr>
        <w:t xml:space="preserve"> </w:t>
      </w:r>
      <w:r w:rsidRPr="00433094">
        <w:rPr>
          <w:rFonts w:ascii="Times New Roman" w:eastAsia="Times New Roman" w:hAnsi="Times New Roman"/>
          <w:spacing w:val="-3"/>
        </w:rPr>
        <w:t>д</w:t>
      </w:r>
      <w:r w:rsidRPr="00433094">
        <w:rPr>
          <w:rFonts w:ascii="Times New Roman" w:eastAsia="Times New Roman" w:hAnsi="Times New Roman"/>
          <w:spacing w:val="-5"/>
        </w:rPr>
        <w:t>е</w:t>
      </w:r>
      <w:r w:rsidRPr="00433094">
        <w:rPr>
          <w:rFonts w:ascii="Times New Roman" w:eastAsia="Times New Roman" w:hAnsi="Times New Roman"/>
          <w:spacing w:val="-3"/>
        </w:rPr>
        <w:t>я</w:t>
      </w:r>
      <w:r w:rsidRPr="00433094">
        <w:rPr>
          <w:rFonts w:ascii="Times New Roman" w:eastAsia="Times New Roman" w:hAnsi="Times New Roman"/>
          <w:spacing w:val="-5"/>
        </w:rPr>
        <w:t>те</w:t>
      </w:r>
      <w:r w:rsidRPr="00433094">
        <w:rPr>
          <w:rFonts w:ascii="Times New Roman" w:eastAsia="Times New Roman" w:hAnsi="Times New Roman"/>
          <w:spacing w:val="-4"/>
        </w:rPr>
        <w:t>л</w:t>
      </w:r>
      <w:r w:rsidRPr="00433094">
        <w:rPr>
          <w:rFonts w:ascii="Times New Roman" w:eastAsia="Times New Roman" w:hAnsi="Times New Roman"/>
          <w:spacing w:val="-3"/>
        </w:rPr>
        <w:t>ьн</w:t>
      </w:r>
      <w:r w:rsidRPr="00433094">
        <w:rPr>
          <w:rFonts w:ascii="Times New Roman" w:eastAsia="Times New Roman" w:hAnsi="Times New Roman"/>
          <w:spacing w:val="-4"/>
        </w:rPr>
        <w:t>о</w:t>
      </w:r>
      <w:r w:rsidRPr="00433094">
        <w:rPr>
          <w:rFonts w:ascii="Times New Roman" w:eastAsia="Times New Roman" w:hAnsi="Times New Roman"/>
          <w:spacing w:val="-5"/>
        </w:rPr>
        <w:t>ст</w:t>
      </w:r>
      <w:r w:rsidRPr="00433094">
        <w:rPr>
          <w:rFonts w:ascii="Times New Roman" w:eastAsia="Times New Roman" w:hAnsi="Times New Roman"/>
          <w:spacing w:val="-3"/>
        </w:rPr>
        <w:t>ь</w:t>
      </w:r>
      <w:r w:rsidRPr="00433094">
        <w:rPr>
          <w:rFonts w:ascii="Times New Roman" w:eastAsia="Times New Roman" w:hAnsi="Times New Roman"/>
        </w:rPr>
        <w:t>;</w:t>
      </w:r>
    </w:p>
    <w:p w:rsidR="00F003BA" w:rsidRPr="00433094" w:rsidRDefault="00F003BA" w:rsidP="00F003BA">
      <w:pPr>
        <w:tabs>
          <w:tab w:val="left" w:pos="980"/>
        </w:tabs>
        <w:spacing w:after="0" w:line="240" w:lineRule="auto"/>
        <w:jc w:val="both"/>
        <w:rPr>
          <w:rFonts w:ascii="Times New Roman" w:eastAsia="Times New Roman" w:hAnsi="Times New Roman"/>
        </w:rPr>
      </w:pPr>
      <w:r w:rsidRPr="00433094">
        <w:rPr>
          <w:rFonts w:ascii="Times New Roman" w:eastAsia="Times New Roman" w:hAnsi="Times New Roman"/>
        </w:rPr>
        <w:t>- уро</w:t>
      </w:r>
      <w:r w:rsidRPr="00433094">
        <w:rPr>
          <w:rFonts w:ascii="Times New Roman" w:eastAsia="Times New Roman" w:hAnsi="Times New Roman"/>
          <w:spacing w:val="-1"/>
        </w:rPr>
        <w:t>к</w:t>
      </w:r>
      <w:r w:rsidRPr="00433094">
        <w:rPr>
          <w:rFonts w:ascii="Times New Roman" w:eastAsia="Times New Roman" w:hAnsi="Times New Roman"/>
        </w:rPr>
        <w:t>и</w:t>
      </w:r>
      <w:r w:rsidRPr="00433094">
        <w:rPr>
          <w:rFonts w:ascii="Times New Roman" w:eastAsia="Times New Roman" w:hAnsi="Times New Roman"/>
          <w:spacing w:val="-1"/>
        </w:rPr>
        <w:t xml:space="preserve"> </w:t>
      </w:r>
      <w:r w:rsidRPr="00433094">
        <w:rPr>
          <w:rFonts w:ascii="Times New Roman" w:eastAsia="Times New Roman" w:hAnsi="Times New Roman"/>
          <w:i/>
        </w:rPr>
        <w:t>обучающего</w:t>
      </w:r>
      <w:r w:rsidRPr="00433094">
        <w:rPr>
          <w:rFonts w:ascii="Times New Roman" w:eastAsia="Times New Roman" w:hAnsi="Times New Roman"/>
          <w:i/>
          <w:spacing w:val="-8"/>
        </w:rPr>
        <w:t xml:space="preserve"> </w:t>
      </w:r>
      <w:r w:rsidRPr="00433094">
        <w:rPr>
          <w:rFonts w:ascii="Times New Roman" w:eastAsia="Times New Roman" w:hAnsi="Times New Roman"/>
          <w:i/>
        </w:rPr>
        <w:t>контроля</w:t>
      </w:r>
      <w:r w:rsidRPr="00433094">
        <w:rPr>
          <w:rFonts w:ascii="Times New Roman" w:eastAsia="Times New Roman" w:hAnsi="Times New Roman"/>
        </w:rPr>
        <w:t>,</w:t>
      </w:r>
      <w:r w:rsidRPr="00433094">
        <w:rPr>
          <w:rFonts w:ascii="Times New Roman" w:eastAsia="Times New Roman" w:hAnsi="Times New Roman"/>
          <w:spacing w:val="-6"/>
        </w:rPr>
        <w:t xml:space="preserve"> </w:t>
      </w:r>
      <w:r w:rsidRPr="00433094">
        <w:rPr>
          <w:rFonts w:ascii="Times New Roman" w:eastAsia="Times New Roman" w:hAnsi="Times New Roman"/>
          <w:spacing w:val="1"/>
        </w:rPr>
        <w:t>н</w:t>
      </w:r>
      <w:r w:rsidRPr="00433094">
        <w:rPr>
          <w:rFonts w:ascii="Times New Roman" w:eastAsia="Times New Roman" w:hAnsi="Times New Roman"/>
        </w:rPr>
        <w:t>а</w:t>
      </w:r>
      <w:r w:rsidRPr="00433094">
        <w:rPr>
          <w:rFonts w:ascii="Times New Roman" w:eastAsia="Times New Roman" w:hAnsi="Times New Roman"/>
          <w:spacing w:val="-2"/>
        </w:rPr>
        <w:t xml:space="preserve"> </w:t>
      </w:r>
      <w:r w:rsidRPr="00433094">
        <w:rPr>
          <w:rFonts w:ascii="Times New Roman" w:eastAsia="Times New Roman" w:hAnsi="Times New Roman"/>
          <w:spacing w:val="-1"/>
        </w:rPr>
        <w:t>к</w:t>
      </w:r>
      <w:r w:rsidRPr="00433094">
        <w:rPr>
          <w:rFonts w:ascii="Times New Roman" w:eastAsia="Times New Roman" w:hAnsi="Times New Roman"/>
        </w:rPr>
        <w:t>о</w:t>
      </w:r>
      <w:r w:rsidRPr="00433094">
        <w:rPr>
          <w:rFonts w:ascii="Times New Roman" w:eastAsia="Times New Roman" w:hAnsi="Times New Roman"/>
          <w:spacing w:val="-1"/>
        </w:rPr>
        <w:t>т</w:t>
      </w:r>
      <w:r w:rsidRPr="00433094">
        <w:rPr>
          <w:rFonts w:ascii="Times New Roman" w:eastAsia="Times New Roman" w:hAnsi="Times New Roman"/>
        </w:rPr>
        <w:t>орых</w:t>
      </w:r>
      <w:r w:rsidRPr="00433094">
        <w:rPr>
          <w:rFonts w:ascii="Times New Roman" w:eastAsia="Times New Roman" w:hAnsi="Times New Roman"/>
          <w:spacing w:val="-2"/>
        </w:rPr>
        <w:t xml:space="preserve"> </w:t>
      </w:r>
      <w:r w:rsidRPr="00433094">
        <w:rPr>
          <w:rFonts w:ascii="Times New Roman" w:eastAsia="Times New Roman" w:hAnsi="Times New Roman"/>
        </w:rPr>
        <w:t>уч</w:t>
      </w:r>
      <w:r w:rsidRPr="00433094">
        <w:rPr>
          <w:rFonts w:ascii="Times New Roman" w:eastAsia="Times New Roman" w:hAnsi="Times New Roman"/>
          <w:spacing w:val="-1"/>
        </w:rPr>
        <w:t>а</w:t>
      </w:r>
      <w:r w:rsidRPr="00433094">
        <w:rPr>
          <w:rFonts w:ascii="Times New Roman" w:eastAsia="Times New Roman" w:hAnsi="Times New Roman"/>
        </w:rPr>
        <w:t>щ</w:t>
      </w:r>
      <w:r w:rsidRPr="00433094">
        <w:rPr>
          <w:rFonts w:ascii="Times New Roman" w:eastAsia="Times New Roman" w:hAnsi="Times New Roman"/>
          <w:spacing w:val="1"/>
        </w:rPr>
        <w:t>и</w:t>
      </w:r>
      <w:r w:rsidRPr="00433094">
        <w:rPr>
          <w:rFonts w:ascii="Times New Roman" w:eastAsia="Times New Roman" w:hAnsi="Times New Roman"/>
          <w:spacing w:val="-1"/>
        </w:rPr>
        <w:t>ес</w:t>
      </w:r>
      <w:r w:rsidRPr="00433094">
        <w:rPr>
          <w:rFonts w:ascii="Times New Roman" w:eastAsia="Times New Roman" w:hAnsi="Times New Roman"/>
        </w:rPr>
        <w:t>я</w:t>
      </w:r>
      <w:r w:rsidRPr="00433094">
        <w:rPr>
          <w:rFonts w:ascii="Times New Roman" w:eastAsia="Times New Roman" w:hAnsi="Times New Roman"/>
          <w:spacing w:val="-3"/>
        </w:rPr>
        <w:t xml:space="preserve"> </w:t>
      </w:r>
      <w:r w:rsidRPr="00433094">
        <w:rPr>
          <w:rFonts w:ascii="Times New Roman" w:eastAsia="Times New Roman" w:hAnsi="Times New Roman"/>
        </w:rPr>
        <w:t>уч</w:t>
      </w:r>
      <w:r w:rsidRPr="00433094">
        <w:rPr>
          <w:rFonts w:ascii="Times New Roman" w:eastAsia="Times New Roman" w:hAnsi="Times New Roman"/>
          <w:spacing w:val="-1"/>
        </w:rPr>
        <w:t>атс</w:t>
      </w:r>
      <w:r w:rsidRPr="00433094">
        <w:rPr>
          <w:rFonts w:ascii="Times New Roman" w:eastAsia="Times New Roman" w:hAnsi="Times New Roman"/>
        </w:rPr>
        <w:t>я</w:t>
      </w:r>
      <w:r w:rsidRPr="00433094">
        <w:rPr>
          <w:rFonts w:ascii="Times New Roman" w:eastAsia="Times New Roman" w:hAnsi="Times New Roman"/>
          <w:spacing w:val="-1"/>
        </w:rPr>
        <w:t xml:space="preserve"> к</w:t>
      </w:r>
      <w:r w:rsidRPr="00433094">
        <w:rPr>
          <w:rFonts w:ascii="Times New Roman" w:eastAsia="Times New Roman" w:hAnsi="Times New Roman"/>
        </w:rPr>
        <w:t>о</w:t>
      </w:r>
      <w:r w:rsidRPr="00433094">
        <w:rPr>
          <w:rFonts w:ascii="Times New Roman" w:eastAsia="Times New Roman" w:hAnsi="Times New Roman"/>
          <w:spacing w:val="1"/>
        </w:rPr>
        <w:t>н</w:t>
      </w:r>
      <w:r w:rsidRPr="00433094">
        <w:rPr>
          <w:rFonts w:ascii="Times New Roman" w:eastAsia="Times New Roman" w:hAnsi="Times New Roman"/>
          <w:spacing w:val="-1"/>
        </w:rPr>
        <w:t>т</w:t>
      </w:r>
      <w:r w:rsidRPr="00433094">
        <w:rPr>
          <w:rFonts w:ascii="Times New Roman" w:eastAsia="Times New Roman" w:hAnsi="Times New Roman"/>
        </w:rPr>
        <w:t>рол</w:t>
      </w:r>
      <w:r w:rsidRPr="00433094">
        <w:rPr>
          <w:rFonts w:ascii="Times New Roman" w:eastAsia="Times New Roman" w:hAnsi="Times New Roman"/>
          <w:spacing w:val="1"/>
        </w:rPr>
        <w:t>и</w:t>
      </w:r>
      <w:r w:rsidRPr="00433094">
        <w:rPr>
          <w:rFonts w:ascii="Times New Roman" w:eastAsia="Times New Roman" w:hAnsi="Times New Roman"/>
        </w:rPr>
        <w:t>ров</w:t>
      </w:r>
      <w:r w:rsidRPr="00433094">
        <w:rPr>
          <w:rFonts w:ascii="Times New Roman" w:eastAsia="Times New Roman" w:hAnsi="Times New Roman"/>
          <w:spacing w:val="-1"/>
        </w:rPr>
        <w:t>ат</w:t>
      </w:r>
      <w:r w:rsidRPr="00433094">
        <w:rPr>
          <w:rFonts w:ascii="Times New Roman" w:eastAsia="Times New Roman" w:hAnsi="Times New Roman"/>
        </w:rPr>
        <w:t>ь</w:t>
      </w:r>
      <w:r w:rsidRPr="00433094">
        <w:rPr>
          <w:rFonts w:ascii="Times New Roman" w:eastAsia="Times New Roman" w:hAnsi="Times New Roman"/>
          <w:spacing w:val="-2"/>
        </w:rPr>
        <w:t xml:space="preserve"> </w:t>
      </w:r>
      <w:r w:rsidRPr="00433094">
        <w:rPr>
          <w:rFonts w:ascii="Times New Roman" w:eastAsia="Times New Roman" w:hAnsi="Times New Roman"/>
          <w:spacing w:val="4"/>
        </w:rPr>
        <w:t>р</w:t>
      </w:r>
      <w:r w:rsidRPr="00433094">
        <w:rPr>
          <w:rFonts w:ascii="Times New Roman" w:eastAsia="Times New Roman" w:hAnsi="Times New Roman"/>
          <w:spacing w:val="3"/>
        </w:rPr>
        <w:t>е</w:t>
      </w:r>
      <w:r w:rsidRPr="00433094">
        <w:rPr>
          <w:rFonts w:ascii="Times New Roman" w:eastAsia="Times New Roman" w:hAnsi="Times New Roman"/>
          <w:spacing w:val="4"/>
        </w:rPr>
        <w:t>зул</w:t>
      </w:r>
      <w:r w:rsidRPr="00433094">
        <w:rPr>
          <w:rFonts w:ascii="Times New Roman" w:eastAsia="Times New Roman" w:hAnsi="Times New Roman"/>
          <w:spacing w:val="5"/>
        </w:rPr>
        <w:t>ь</w:t>
      </w:r>
      <w:r w:rsidRPr="00433094">
        <w:rPr>
          <w:rFonts w:ascii="Times New Roman" w:eastAsia="Times New Roman" w:hAnsi="Times New Roman"/>
          <w:spacing w:val="3"/>
        </w:rPr>
        <w:t>тат</w:t>
      </w:r>
      <w:r w:rsidRPr="00433094">
        <w:rPr>
          <w:rFonts w:ascii="Times New Roman" w:eastAsia="Times New Roman" w:hAnsi="Times New Roman"/>
        </w:rPr>
        <w:t>ы</w:t>
      </w:r>
      <w:r w:rsidRPr="00433094">
        <w:rPr>
          <w:rFonts w:ascii="Times New Roman" w:eastAsia="Times New Roman" w:hAnsi="Times New Roman"/>
          <w:spacing w:val="5"/>
        </w:rPr>
        <w:t xml:space="preserve"> </w:t>
      </w:r>
      <w:r w:rsidRPr="00433094">
        <w:rPr>
          <w:rFonts w:ascii="Times New Roman" w:eastAsia="Times New Roman" w:hAnsi="Times New Roman"/>
          <w:spacing w:val="3"/>
        </w:rPr>
        <w:t>с</w:t>
      </w:r>
      <w:r w:rsidRPr="00433094">
        <w:rPr>
          <w:rFonts w:ascii="Times New Roman" w:eastAsia="Times New Roman" w:hAnsi="Times New Roman"/>
          <w:spacing w:val="4"/>
        </w:rPr>
        <w:t>во</w:t>
      </w:r>
      <w:r w:rsidRPr="00433094">
        <w:rPr>
          <w:rFonts w:ascii="Times New Roman" w:eastAsia="Times New Roman" w:hAnsi="Times New Roman"/>
          <w:spacing w:val="3"/>
        </w:rPr>
        <w:t>е</w:t>
      </w:r>
      <w:r w:rsidRPr="00433094">
        <w:rPr>
          <w:rFonts w:ascii="Times New Roman" w:eastAsia="Times New Roman" w:hAnsi="Times New Roman"/>
        </w:rPr>
        <w:t>й</w:t>
      </w:r>
      <w:r w:rsidRPr="00433094">
        <w:rPr>
          <w:rFonts w:ascii="Times New Roman" w:eastAsia="Times New Roman" w:hAnsi="Times New Roman"/>
          <w:spacing w:val="6"/>
        </w:rPr>
        <w:t xml:space="preserve"> </w:t>
      </w:r>
      <w:r w:rsidRPr="00433094">
        <w:rPr>
          <w:rFonts w:ascii="Times New Roman" w:eastAsia="Times New Roman" w:hAnsi="Times New Roman"/>
          <w:spacing w:val="4"/>
        </w:rPr>
        <w:t>уч</w:t>
      </w:r>
      <w:r w:rsidRPr="00433094">
        <w:rPr>
          <w:rFonts w:ascii="Times New Roman" w:eastAsia="Times New Roman" w:hAnsi="Times New Roman"/>
          <w:spacing w:val="3"/>
        </w:rPr>
        <w:t>е</w:t>
      </w:r>
      <w:r w:rsidRPr="00433094">
        <w:rPr>
          <w:rFonts w:ascii="Times New Roman" w:eastAsia="Times New Roman" w:hAnsi="Times New Roman"/>
          <w:spacing w:val="4"/>
        </w:rPr>
        <w:t>б</w:t>
      </w:r>
      <w:r w:rsidRPr="00433094">
        <w:rPr>
          <w:rFonts w:ascii="Times New Roman" w:eastAsia="Times New Roman" w:hAnsi="Times New Roman"/>
          <w:spacing w:val="5"/>
        </w:rPr>
        <w:t>н</w:t>
      </w:r>
      <w:r w:rsidRPr="00433094">
        <w:rPr>
          <w:rFonts w:ascii="Times New Roman" w:eastAsia="Times New Roman" w:hAnsi="Times New Roman"/>
          <w:spacing w:val="4"/>
        </w:rPr>
        <w:t>о</w:t>
      </w:r>
      <w:r w:rsidRPr="00433094">
        <w:rPr>
          <w:rFonts w:ascii="Times New Roman" w:eastAsia="Times New Roman" w:hAnsi="Times New Roman"/>
        </w:rPr>
        <w:t>й</w:t>
      </w:r>
      <w:r w:rsidRPr="00433094">
        <w:rPr>
          <w:rFonts w:ascii="Times New Roman" w:eastAsia="Times New Roman" w:hAnsi="Times New Roman"/>
          <w:spacing w:val="5"/>
        </w:rPr>
        <w:t xml:space="preserve"> </w:t>
      </w:r>
      <w:r w:rsidRPr="00433094">
        <w:rPr>
          <w:rFonts w:ascii="Times New Roman" w:eastAsia="Times New Roman" w:hAnsi="Times New Roman"/>
          <w:spacing w:val="4"/>
        </w:rPr>
        <w:t>д</w:t>
      </w:r>
      <w:r w:rsidRPr="00433094">
        <w:rPr>
          <w:rFonts w:ascii="Times New Roman" w:eastAsia="Times New Roman" w:hAnsi="Times New Roman"/>
          <w:spacing w:val="3"/>
        </w:rPr>
        <w:t>е</w:t>
      </w:r>
      <w:r w:rsidRPr="00433094">
        <w:rPr>
          <w:rFonts w:ascii="Times New Roman" w:eastAsia="Times New Roman" w:hAnsi="Times New Roman"/>
          <w:spacing w:val="5"/>
        </w:rPr>
        <w:t>я</w:t>
      </w:r>
      <w:r w:rsidRPr="00433094">
        <w:rPr>
          <w:rFonts w:ascii="Times New Roman" w:eastAsia="Times New Roman" w:hAnsi="Times New Roman"/>
          <w:spacing w:val="3"/>
        </w:rPr>
        <w:t>те</w:t>
      </w:r>
      <w:r w:rsidRPr="00433094">
        <w:rPr>
          <w:rFonts w:ascii="Times New Roman" w:eastAsia="Times New Roman" w:hAnsi="Times New Roman"/>
          <w:spacing w:val="4"/>
        </w:rPr>
        <w:t>л</w:t>
      </w:r>
      <w:r w:rsidRPr="00433094">
        <w:rPr>
          <w:rFonts w:ascii="Times New Roman" w:eastAsia="Times New Roman" w:hAnsi="Times New Roman"/>
          <w:spacing w:val="5"/>
        </w:rPr>
        <w:t>ьн</w:t>
      </w:r>
      <w:r w:rsidRPr="00433094">
        <w:rPr>
          <w:rFonts w:ascii="Times New Roman" w:eastAsia="Times New Roman" w:hAnsi="Times New Roman"/>
          <w:spacing w:val="4"/>
        </w:rPr>
        <w:t>о</w:t>
      </w:r>
      <w:r w:rsidRPr="00433094">
        <w:rPr>
          <w:rFonts w:ascii="Times New Roman" w:eastAsia="Times New Roman" w:hAnsi="Times New Roman"/>
          <w:spacing w:val="3"/>
        </w:rPr>
        <w:t>ст</w:t>
      </w:r>
      <w:r w:rsidRPr="00433094">
        <w:rPr>
          <w:rFonts w:ascii="Times New Roman" w:eastAsia="Times New Roman" w:hAnsi="Times New Roman"/>
          <w:spacing w:val="5"/>
        </w:rPr>
        <w:t>и</w:t>
      </w:r>
      <w:r w:rsidRPr="00433094">
        <w:rPr>
          <w:rFonts w:ascii="Times New Roman" w:eastAsia="Times New Roman" w:hAnsi="Times New Roman"/>
        </w:rPr>
        <w:t>;</w:t>
      </w:r>
    </w:p>
    <w:p w:rsidR="00F003BA" w:rsidRPr="00433094" w:rsidRDefault="00F003BA" w:rsidP="00F003BA">
      <w:pPr>
        <w:tabs>
          <w:tab w:val="left" w:pos="980"/>
        </w:tabs>
        <w:spacing w:after="0" w:line="240" w:lineRule="auto"/>
        <w:jc w:val="both"/>
        <w:rPr>
          <w:rFonts w:ascii="Times New Roman" w:eastAsia="Times New Roman" w:hAnsi="Times New Roman"/>
        </w:rPr>
      </w:pPr>
      <w:r w:rsidRPr="00433094">
        <w:rPr>
          <w:rFonts w:ascii="Times New Roman" w:eastAsia="Times New Roman" w:hAnsi="Times New Roman"/>
        </w:rPr>
        <w:t xml:space="preserve">- </w:t>
      </w:r>
      <w:r w:rsidRPr="00433094">
        <w:rPr>
          <w:rFonts w:ascii="Times New Roman" w:eastAsia="Times New Roman" w:hAnsi="Times New Roman"/>
          <w:spacing w:val="4"/>
        </w:rPr>
        <w:t>уро</w:t>
      </w:r>
      <w:r w:rsidRPr="00433094">
        <w:rPr>
          <w:rFonts w:ascii="Times New Roman" w:eastAsia="Times New Roman" w:hAnsi="Times New Roman"/>
          <w:spacing w:val="3"/>
        </w:rPr>
        <w:t>к</w:t>
      </w:r>
      <w:r w:rsidRPr="00433094">
        <w:rPr>
          <w:rFonts w:ascii="Times New Roman" w:eastAsia="Times New Roman" w:hAnsi="Times New Roman"/>
        </w:rPr>
        <w:t>и</w:t>
      </w:r>
      <w:r w:rsidRPr="00433094">
        <w:rPr>
          <w:rFonts w:ascii="Times New Roman" w:eastAsia="Times New Roman" w:hAnsi="Times New Roman"/>
          <w:spacing w:val="62"/>
        </w:rPr>
        <w:t xml:space="preserve"> </w:t>
      </w:r>
      <w:r w:rsidRPr="00433094">
        <w:rPr>
          <w:rFonts w:ascii="Times New Roman" w:eastAsia="Times New Roman" w:hAnsi="Times New Roman"/>
          <w:i/>
          <w:spacing w:val="5"/>
        </w:rPr>
        <w:t>систематизаци</w:t>
      </w:r>
      <w:r w:rsidRPr="00433094">
        <w:rPr>
          <w:rFonts w:ascii="Times New Roman" w:eastAsia="Times New Roman" w:hAnsi="Times New Roman"/>
          <w:i/>
        </w:rPr>
        <w:t>и</w:t>
      </w:r>
      <w:r w:rsidRPr="00433094">
        <w:rPr>
          <w:rFonts w:ascii="Times New Roman" w:eastAsia="Times New Roman" w:hAnsi="Times New Roman"/>
          <w:i/>
          <w:spacing w:val="55"/>
        </w:rPr>
        <w:t xml:space="preserve"> </w:t>
      </w:r>
      <w:r w:rsidRPr="00433094">
        <w:rPr>
          <w:rFonts w:ascii="Times New Roman" w:eastAsia="Times New Roman" w:hAnsi="Times New Roman"/>
          <w:i/>
          <w:spacing w:val="5"/>
        </w:rPr>
        <w:t>знани</w:t>
      </w:r>
      <w:r w:rsidRPr="00433094">
        <w:rPr>
          <w:rFonts w:ascii="Times New Roman" w:eastAsia="Times New Roman" w:hAnsi="Times New Roman"/>
          <w:i/>
          <w:spacing w:val="6"/>
        </w:rPr>
        <w:t>й</w:t>
      </w:r>
      <w:r w:rsidRPr="00433094">
        <w:rPr>
          <w:rFonts w:ascii="Times New Roman" w:eastAsia="Times New Roman" w:hAnsi="Times New Roman"/>
        </w:rPr>
        <w:t>,</w:t>
      </w:r>
      <w:r w:rsidRPr="00433094">
        <w:rPr>
          <w:rFonts w:ascii="Times New Roman" w:eastAsia="Times New Roman" w:hAnsi="Times New Roman"/>
          <w:spacing w:val="60"/>
        </w:rPr>
        <w:t xml:space="preserve"> </w:t>
      </w:r>
      <w:r w:rsidRPr="00433094">
        <w:rPr>
          <w:rFonts w:ascii="Times New Roman" w:eastAsia="Times New Roman" w:hAnsi="Times New Roman"/>
          <w:spacing w:val="5"/>
        </w:rPr>
        <w:t>п</w:t>
      </w:r>
      <w:r w:rsidRPr="00433094">
        <w:rPr>
          <w:rFonts w:ascii="Times New Roman" w:eastAsia="Times New Roman" w:hAnsi="Times New Roman"/>
          <w:spacing w:val="4"/>
        </w:rPr>
        <w:t>р</w:t>
      </w:r>
      <w:r w:rsidRPr="00433094">
        <w:rPr>
          <w:rFonts w:ascii="Times New Roman" w:eastAsia="Times New Roman" w:hAnsi="Times New Roman"/>
          <w:spacing w:val="3"/>
        </w:rPr>
        <w:t>е</w:t>
      </w:r>
      <w:r w:rsidRPr="00433094">
        <w:rPr>
          <w:rFonts w:ascii="Times New Roman" w:eastAsia="Times New Roman" w:hAnsi="Times New Roman"/>
          <w:spacing w:val="4"/>
        </w:rPr>
        <w:t>д</w:t>
      </w:r>
      <w:r w:rsidRPr="00433094">
        <w:rPr>
          <w:rFonts w:ascii="Times New Roman" w:eastAsia="Times New Roman" w:hAnsi="Times New Roman"/>
          <w:spacing w:val="5"/>
        </w:rPr>
        <w:t>п</w:t>
      </w:r>
      <w:r w:rsidRPr="00433094">
        <w:rPr>
          <w:rFonts w:ascii="Times New Roman" w:eastAsia="Times New Roman" w:hAnsi="Times New Roman"/>
          <w:spacing w:val="4"/>
        </w:rPr>
        <w:t>ол</w:t>
      </w:r>
      <w:r w:rsidRPr="00433094">
        <w:rPr>
          <w:rFonts w:ascii="Times New Roman" w:eastAsia="Times New Roman" w:hAnsi="Times New Roman"/>
          <w:spacing w:val="3"/>
        </w:rPr>
        <w:t>а</w:t>
      </w:r>
      <w:r w:rsidRPr="00433094">
        <w:rPr>
          <w:rFonts w:ascii="Times New Roman" w:eastAsia="Times New Roman" w:hAnsi="Times New Roman"/>
          <w:spacing w:val="5"/>
        </w:rPr>
        <w:t>г</w:t>
      </w:r>
      <w:r w:rsidRPr="00433094">
        <w:rPr>
          <w:rFonts w:ascii="Times New Roman" w:eastAsia="Times New Roman" w:hAnsi="Times New Roman"/>
          <w:spacing w:val="3"/>
        </w:rPr>
        <w:t>а</w:t>
      </w:r>
      <w:r w:rsidRPr="00433094">
        <w:rPr>
          <w:rFonts w:ascii="Times New Roman" w:eastAsia="Times New Roman" w:hAnsi="Times New Roman"/>
          <w:spacing w:val="4"/>
        </w:rPr>
        <w:t>ющ</w:t>
      </w:r>
      <w:r w:rsidRPr="00433094">
        <w:rPr>
          <w:rFonts w:ascii="Times New Roman" w:eastAsia="Times New Roman" w:hAnsi="Times New Roman"/>
          <w:spacing w:val="5"/>
        </w:rPr>
        <w:t>и</w:t>
      </w:r>
      <w:r w:rsidRPr="00433094">
        <w:rPr>
          <w:rFonts w:ascii="Times New Roman" w:eastAsia="Times New Roman" w:hAnsi="Times New Roman"/>
        </w:rPr>
        <w:t>е</w:t>
      </w:r>
      <w:r w:rsidRPr="00433094">
        <w:rPr>
          <w:rFonts w:ascii="Times New Roman" w:eastAsia="Times New Roman" w:hAnsi="Times New Roman"/>
          <w:spacing w:val="51"/>
        </w:rPr>
        <w:t xml:space="preserve"> </w:t>
      </w:r>
      <w:r w:rsidRPr="00433094">
        <w:rPr>
          <w:rFonts w:ascii="Times New Roman" w:eastAsia="Times New Roman" w:hAnsi="Times New Roman"/>
          <w:spacing w:val="3"/>
        </w:rPr>
        <w:t>ст</w:t>
      </w:r>
      <w:r w:rsidRPr="00433094">
        <w:rPr>
          <w:rFonts w:ascii="Times New Roman" w:eastAsia="Times New Roman" w:hAnsi="Times New Roman"/>
          <w:spacing w:val="4"/>
        </w:rPr>
        <w:t>ру</w:t>
      </w:r>
      <w:r w:rsidRPr="00433094">
        <w:rPr>
          <w:rFonts w:ascii="Times New Roman" w:eastAsia="Times New Roman" w:hAnsi="Times New Roman"/>
          <w:spacing w:val="3"/>
        </w:rPr>
        <w:t>кт</w:t>
      </w:r>
      <w:r w:rsidRPr="00433094">
        <w:rPr>
          <w:rFonts w:ascii="Times New Roman" w:eastAsia="Times New Roman" w:hAnsi="Times New Roman"/>
          <w:spacing w:val="4"/>
        </w:rPr>
        <w:t>ур</w:t>
      </w:r>
      <w:r w:rsidRPr="00433094">
        <w:rPr>
          <w:rFonts w:ascii="Times New Roman" w:eastAsia="Times New Roman" w:hAnsi="Times New Roman"/>
          <w:spacing w:val="5"/>
        </w:rPr>
        <w:t>и</w:t>
      </w:r>
      <w:r w:rsidRPr="00433094">
        <w:rPr>
          <w:rFonts w:ascii="Times New Roman" w:eastAsia="Times New Roman" w:hAnsi="Times New Roman"/>
          <w:spacing w:val="4"/>
        </w:rPr>
        <w:t>ров</w:t>
      </w:r>
      <w:r w:rsidRPr="00433094">
        <w:rPr>
          <w:rFonts w:ascii="Times New Roman" w:eastAsia="Times New Roman" w:hAnsi="Times New Roman"/>
          <w:spacing w:val="3"/>
        </w:rPr>
        <w:t>а</w:t>
      </w:r>
      <w:r w:rsidRPr="00433094">
        <w:rPr>
          <w:rFonts w:ascii="Times New Roman" w:eastAsia="Times New Roman" w:hAnsi="Times New Roman"/>
          <w:spacing w:val="5"/>
        </w:rPr>
        <w:t>ни</w:t>
      </w:r>
      <w:r w:rsidRPr="00433094">
        <w:rPr>
          <w:rFonts w:ascii="Times New Roman" w:eastAsia="Times New Roman" w:hAnsi="Times New Roman"/>
        </w:rPr>
        <w:t>е</w:t>
      </w:r>
      <w:r w:rsidRPr="00433094">
        <w:rPr>
          <w:rFonts w:ascii="Times New Roman" w:eastAsia="Times New Roman" w:hAnsi="Times New Roman"/>
          <w:spacing w:val="4"/>
        </w:rPr>
        <w:t xml:space="preserve"> </w:t>
      </w:r>
      <w:r w:rsidRPr="00433094">
        <w:rPr>
          <w:rFonts w:ascii="Times New Roman" w:eastAsia="Times New Roman" w:hAnsi="Times New Roman"/>
        </w:rPr>
        <w:t>и</w:t>
      </w:r>
      <w:r w:rsidRPr="00433094">
        <w:rPr>
          <w:rFonts w:ascii="Times New Roman" w:eastAsia="Times New Roman" w:hAnsi="Times New Roman"/>
          <w:spacing w:val="7"/>
        </w:rPr>
        <w:t xml:space="preserve"> </w:t>
      </w:r>
      <w:r w:rsidRPr="00433094">
        <w:rPr>
          <w:rFonts w:ascii="Times New Roman" w:eastAsia="Times New Roman" w:hAnsi="Times New Roman"/>
          <w:spacing w:val="3"/>
        </w:rPr>
        <w:t>с</w:t>
      </w:r>
      <w:r w:rsidRPr="00433094">
        <w:rPr>
          <w:rFonts w:ascii="Times New Roman" w:eastAsia="Times New Roman" w:hAnsi="Times New Roman"/>
          <w:spacing w:val="5"/>
        </w:rPr>
        <w:t>и</w:t>
      </w:r>
      <w:r w:rsidRPr="00433094">
        <w:rPr>
          <w:rFonts w:ascii="Times New Roman" w:eastAsia="Times New Roman" w:hAnsi="Times New Roman"/>
          <w:spacing w:val="3"/>
        </w:rPr>
        <w:t>с</w:t>
      </w:r>
      <w:r w:rsidRPr="00433094">
        <w:rPr>
          <w:rFonts w:ascii="Times New Roman" w:eastAsia="Times New Roman" w:hAnsi="Times New Roman"/>
          <w:spacing w:val="-1"/>
        </w:rPr>
        <w:t>те</w:t>
      </w:r>
      <w:r w:rsidRPr="00433094">
        <w:rPr>
          <w:rFonts w:ascii="Times New Roman" w:eastAsia="Times New Roman" w:hAnsi="Times New Roman"/>
        </w:rPr>
        <w:t>м</w:t>
      </w:r>
      <w:r w:rsidRPr="00433094">
        <w:rPr>
          <w:rFonts w:ascii="Times New Roman" w:eastAsia="Times New Roman" w:hAnsi="Times New Roman"/>
          <w:spacing w:val="-1"/>
        </w:rPr>
        <w:t>ат</w:t>
      </w:r>
      <w:r w:rsidRPr="00433094">
        <w:rPr>
          <w:rFonts w:ascii="Times New Roman" w:eastAsia="Times New Roman" w:hAnsi="Times New Roman"/>
          <w:spacing w:val="1"/>
        </w:rPr>
        <w:t>и</w:t>
      </w:r>
      <w:r w:rsidRPr="00433094">
        <w:rPr>
          <w:rFonts w:ascii="Times New Roman" w:eastAsia="Times New Roman" w:hAnsi="Times New Roman"/>
        </w:rPr>
        <w:t>з</w:t>
      </w:r>
      <w:r w:rsidRPr="00433094">
        <w:rPr>
          <w:rFonts w:ascii="Times New Roman" w:eastAsia="Times New Roman" w:hAnsi="Times New Roman"/>
          <w:spacing w:val="-1"/>
        </w:rPr>
        <w:t>а</w:t>
      </w:r>
      <w:r w:rsidRPr="00433094">
        <w:rPr>
          <w:rFonts w:ascii="Times New Roman" w:eastAsia="Times New Roman" w:hAnsi="Times New Roman"/>
          <w:spacing w:val="1"/>
        </w:rPr>
        <w:t>ци</w:t>
      </w:r>
      <w:r w:rsidRPr="00433094">
        <w:rPr>
          <w:rFonts w:ascii="Times New Roman" w:eastAsia="Times New Roman" w:hAnsi="Times New Roman"/>
        </w:rPr>
        <w:t>ю</w:t>
      </w:r>
      <w:r w:rsidRPr="00433094">
        <w:rPr>
          <w:rFonts w:ascii="Times New Roman" w:eastAsia="Times New Roman" w:hAnsi="Times New Roman"/>
          <w:spacing w:val="-8"/>
        </w:rPr>
        <w:t xml:space="preserve"> </w:t>
      </w:r>
      <w:r w:rsidRPr="00433094">
        <w:rPr>
          <w:rFonts w:ascii="Times New Roman" w:eastAsia="Times New Roman" w:hAnsi="Times New Roman"/>
        </w:rPr>
        <w:t>з</w:t>
      </w:r>
      <w:r w:rsidRPr="00433094">
        <w:rPr>
          <w:rFonts w:ascii="Times New Roman" w:eastAsia="Times New Roman" w:hAnsi="Times New Roman"/>
          <w:spacing w:val="1"/>
        </w:rPr>
        <w:t>н</w:t>
      </w:r>
      <w:r w:rsidRPr="00433094">
        <w:rPr>
          <w:rFonts w:ascii="Times New Roman" w:eastAsia="Times New Roman" w:hAnsi="Times New Roman"/>
          <w:spacing w:val="-1"/>
        </w:rPr>
        <w:t>а</w:t>
      </w:r>
      <w:r w:rsidRPr="00433094">
        <w:rPr>
          <w:rFonts w:ascii="Times New Roman" w:eastAsia="Times New Roman" w:hAnsi="Times New Roman"/>
          <w:spacing w:val="1"/>
        </w:rPr>
        <w:t>ни</w:t>
      </w:r>
      <w:r w:rsidRPr="00433094">
        <w:rPr>
          <w:rFonts w:ascii="Times New Roman" w:eastAsia="Times New Roman" w:hAnsi="Times New Roman"/>
        </w:rPr>
        <w:t>й</w:t>
      </w:r>
      <w:r w:rsidRPr="00433094">
        <w:rPr>
          <w:rFonts w:ascii="Times New Roman" w:eastAsia="Times New Roman" w:hAnsi="Times New Roman"/>
          <w:spacing w:val="-6"/>
        </w:rPr>
        <w:t xml:space="preserve"> </w:t>
      </w:r>
      <w:r w:rsidRPr="00433094">
        <w:rPr>
          <w:rFonts w:ascii="Times New Roman" w:eastAsia="Times New Roman" w:hAnsi="Times New Roman"/>
          <w:spacing w:val="1"/>
        </w:rPr>
        <w:t>п</w:t>
      </w:r>
      <w:r w:rsidRPr="00433094">
        <w:rPr>
          <w:rFonts w:ascii="Times New Roman" w:eastAsia="Times New Roman" w:hAnsi="Times New Roman"/>
        </w:rPr>
        <w:t>о</w:t>
      </w:r>
      <w:r w:rsidRPr="00433094">
        <w:rPr>
          <w:rFonts w:ascii="Times New Roman" w:eastAsia="Times New Roman" w:hAnsi="Times New Roman"/>
          <w:spacing w:val="-1"/>
        </w:rPr>
        <w:t xml:space="preserve"> </w:t>
      </w:r>
      <w:r w:rsidRPr="00433094">
        <w:rPr>
          <w:rFonts w:ascii="Times New Roman" w:eastAsia="Times New Roman" w:hAnsi="Times New Roman"/>
          <w:spacing w:val="1"/>
        </w:rPr>
        <w:t>и</w:t>
      </w:r>
      <w:r w:rsidRPr="00433094">
        <w:rPr>
          <w:rFonts w:ascii="Times New Roman" w:eastAsia="Times New Roman" w:hAnsi="Times New Roman"/>
        </w:rPr>
        <w:t>зуч</w:t>
      </w:r>
      <w:r w:rsidRPr="00433094">
        <w:rPr>
          <w:rFonts w:ascii="Times New Roman" w:eastAsia="Times New Roman" w:hAnsi="Times New Roman"/>
          <w:spacing w:val="-1"/>
        </w:rPr>
        <w:t>ае</w:t>
      </w:r>
      <w:r w:rsidRPr="00433094">
        <w:rPr>
          <w:rFonts w:ascii="Times New Roman" w:eastAsia="Times New Roman" w:hAnsi="Times New Roman"/>
        </w:rPr>
        <w:t>мым</w:t>
      </w:r>
      <w:r w:rsidRPr="00433094">
        <w:rPr>
          <w:rFonts w:ascii="Times New Roman" w:eastAsia="Times New Roman" w:hAnsi="Times New Roman"/>
          <w:spacing w:val="-3"/>
        </w:rPr>
        <w:t xml:space="preserve"> </w:t>
      </w:r>
      <w:r w:rsidRPr="00433094">
        <w:rPr>
          <w:rFonts w:ascii="Times New Roman" w:eastAsia="Times New Roman" w:hAnsi="Times New Roman"/>
          <w:spacing w:val="1"/>
        </w:rPr>
        <w:t>п</w:t>
      </w:r>
      <w:r w:rsidRPr="00433094">
        <w:rPr>
          <w:rFonts w:ascii="Times New Roman" w:eastAsia="Times New Roman" w:hAnsi="Times New Roman"/>
        </w:rPr>
        <w:t>р</w:t>
      </w:r>
      <w:r w:rsidRPr="00433094">
        <w:rPr>
          <w:rFonts w:ascii="Times New Roman" w:eastAsia="Times New Roman" w:hAnsi="Times New Roman"/>
          <w:spacing w:val="-1"/>
        </w:rPr>
        <w:t>е</w:t>
      </w:r>
      <w:r w:rsidRPr="00433094">
        <w:rPr>
          <w:rFonts w:ascii="Times New Roman" w:eastAsia="Times New Roman" w:hAnsi="Times New Roman"/>
        </w:rPr>
        <w:t>дм</w:t>
      </w:r>
      <w:r w:rsidRPr="00433094">
        <w:rPr>
          <w:rFonts w:ascii="Times New Roman" w:eastAsia="Times New Roman" w:hAnsi="Times New Roman"/>
          <w:spacing w:val="-1"/>
        </w:rPr>
        <w:t>ета</w:t>
      </w:r>
      <w:r w:rsidRPr="00433094">
        <w:rPr>
          <w:rFonts w:ascii="Times New Roman" w:eastAsia="Times New Roman" w:hAnsi="Times New Roman"/>
        </w:rPr>
        <w:t>м.</w:t>
      </w:r>
    </w:p>
    <w:p w:rsidR="00F003BA" w:rsidRPr="00433094" w:rsidRDefault="00F003BA" w:rsidP="00F003BA">
      <w:pPr>
        <w:spacing w:after="0" w:line="240" w:lineRule="auto"/>
        <w:ind w:firstLine="539"/>
        <w:jc w:val="both"/>
        <w:rPr>
          <w:rFonts w:ascii="Times New Roman" w:eastAsia="Times New Roman" w:hAnsi="Times New Roman"/>
        </w:rPr>
      </w:pPr>
      <w:r w:rsidRPr="00433094">
        <w:rPr>
          <w:rFonts w:ascii="Times New Roman" w:eastAsia="Times New Roman" w:hAnsi="Times New Roman"/>
        </w:rPr>
        <w:t>В</w:t>
      </w:r>
      <w:r w:rsidRPr="00433094">
        <w:rPr>
          <w:rFonts w:ascii="Times New Roman" w:eastAsia="Times New Roman" w:hAnsi="Times New Roman"/>
          <w:spacing w:val="-1"/>
        </w:rPr>
        <w:t>с</w:t>
      </w:r>
      <w:r w:rsidRPr="00433094">
        <w:rPr>
          <w:rFonts w:ascii="Times New Roman" w:eastAsia="Times New Roman" w:hAnsi="Times New Roman"/>
        </w:rPr>
        <w:t>е</w:t>
      </w:r>
      <w:r w:rsidRPr="00433094">
        <w:rPr>
          <w:rFonts w:ascii="Times New Roman" w:eastAsia="Times New Roman" w:hAnsi="Times New Roman"/>
          <w:spacing w:val="5"/>
        </w:rPr>
        <w:t xml:space="preserve"> </w:t>
      </w:r>
      <w:r w:rsidRPr="00433094">
        <w:rPr>
          <w:rFonts w:ascii="Times New Roman" w:eastAsia="Times New Roman" w:hAnsi="Times New Roman"/>
        </w:rPr>
        <w:t>уро</w:t>
      </w:r>
      <w:r w:rsidRPr="00433094">
        <w:rPr>
          <w:rFonts w:ascii="Times New Roman" w:eastAsia="Times New Roman" w:hAnsi="Times New Roman"/>
          <w:spacing w:val="-1"/>
        </w:rPr>
        <w:t>к</w:t>
      </w:r>
      <w:r w:rsidRPr="00433094">
        <w:rPr>
          <w:rFonts w:ascii="Times New Roman" w:eastAsia="Times New Roman" w:hAnsi="Times New Roman"/>
        </w:rPr>
        <w:t>и</w:t>
      </w:r>
      <w:r w:rsidRPr="00433094">
        <w:rPr>
          <w:rFonts w:ascii="Times New Roman" w:eastAsia="Times New Roman" w:hAnsi="Times New Roman"/>
          <w:spacing w:val="7"/>
        </w:rPr>
        <w:t xml:space="preserve"> </w:t>
      </w:r>
      <w:r w:rsidRPr="00433094">
        <w:rPr>
          <w:rFonts w:ascii="Times New Roman" w:eastAsia="Times New Roman" w:hAnsi="Times New Roman"/>
          <w:spacing w:val="-1"/>
        </w:rPr>
        <w:t>такж</w:t>
      </w:r>
      <w:r w:rsidRPr="00433094">
        <w:rPr>
          <w:rFonts w:ascii="Times New Roman" w:eastAsia="Times New Roman" w:hAnsi="Times New Roman"/>
        </w:rPr>
        <w:t>е</w:t>
      </w:r>
      <w:r w:rsidRPr="00433094">
        <w:rPr>
          <w:rFonts w:ascii="Times New Roman" w:eastAsia="Times New Roman" w:hAnsi="Times New Roman"/>
          <w:spacing w:val="7"/>
        </w:rPr>
        <w:t xml:space="preserve"> </w:t>
      </w:r>
      <w:r w:rsidRPr="00433094">
        <w:rPr>
          <w:rFonts w:ascii="Times New Roman" w:eastAsia="Times New Roman" w:hAnsi="Times New Roman"/>
          <w:spacing w:val="-1"/>
        </w:rPr>
        <w:t>ст</w:t>
      </w:r>
      <w:r w:rsidRPr="00433094">
        <w:rPr>
          <w:rFonts w:ascii="Times New Roman" w:eastAsia="Times New Roman" w:hAnsi="Times New Roman"/>
        </w:rPr>
        <w:t>ро</w:t>
      </w:r>
      <w:r w:rsidRPr="00433094">
        <w:rPr>
          <w:rFonts w:ascii="Times New Roman" w:eastAsia="Times New Roman" w:hAnsi="Times New Roman"/>
          <w:spacing w:val="1"/>
        </w:rPr>
        <w:t>я</w:t>
      </w:r>
      <w:r w:rsidRPr="00433094">
        <w:rPr>
          <w:rFonts w:ascii="Times New Roman" w:eastAsia="Times New Roman" w:hAnsi="Times New Roman"/>
          <w:spacing w:val="-1"/>
        </w:rPr>
        <w:t>тс</w:t>
      </w:r>
      <w:r w:rsidRPr="00433094">
        <w:rPr>
          <w:rFonts w:ascii="Times New Roman" w:eastAsia="Times New Roman" w:hAnsi="Times New Roman"/>
        </w:rPr>
        <w:t>я</w:t>
      </w:r>
      <w:r w:rsidRPr="00433094">
        <w:rPr>
          <w:rFonts w:ascii="Times New Roman" w:eastAsia="Times New Roman" w:hAnsi="Times New Roman"/>
          <w:spacing w:val="6"/>
        </w:rPr>
        <w:t xml:space="preserve"> </w:t>
      </w:r>
      <w:r w:rsidRPr="00433094">
        <w:rPr>
          <w:rFonts w:ascii="Times New Roman" w:eastAsia="Times New Roman" w:hAnsi="Times New Roman"/>
          <w:spacing w:val="2"/>
        </w:rPr>
        <w:t>н</w:t>
      </w:r>
      <w:r w:rsidRPr="00433094">
        <w:rPr>
          <w:rFonts w:ascii="Times New Roman" w:eastAsia="Times New Roman" w:hAnsi="Times New Roman"/>
        </w:rPr>
        <w:t>а</w:t>
      </w:r>
      <w:r w:rsidRPr="00433094">
        <w:rPr>
          <w:rFonts w:ascii="Times New Roman" w:eastAsia="Times New Roman" w:hAnsi="Times New Roman"/>
          <w:spacing w:val="5"/>
        </w:rPr>
        <w:t xml:space="preserve"> </w:t>
      </w:r>
      <w:r w:rsidRPr="00433094">
        <w:rPr>
          <w:rFonts w:ascii="Times New Roman" w:eastAsia="Times New Roman" w:hAnsi="Times New Roman"/>
        </w:rPr>
        <w:t>о</w:t>
      </w:r>
      <w:r w:rsidRPr="00433094">
        <w:rPr>
          <w:rFonts w:ascii="Times New Roman" w:eastAsia="Times New Roman" w:hAnsi="Times New Roman"/>
          <w:spacing w:val="1"/>
        </w:rPr>
        <w:t>с</w:t>
      </w:r>
      <w:r w:rsidRPr="00433094">
        <w:rPr>
          <w:rFonts w:ascii="Times New Roman" w:eastAsia="Times New Roman" w:hAnsi="Times New Roman"/>
          <w:spacing w:val="-3"/>
        </w:rPr>
        <w:t>н</w:t>
      </w:r>
      <w:r w:rsidRPr="00433094">
        <w:rPr>
          <w:rFonts w:ascii="Times New Roman" w:eastAsia="Times New Roman" w:hAnsi="Times New Roman"/>
          <w:spacing w:val="-4"/>
        </w:rPr>
        <w:t>ов</w:t>
      </w:r>
      <w:r w:rsidRPr="00433094">
        <w:rPr>
          <w:rFonts w:ascii="Times New Roman" w:eastAsia="Times New Roman" w:hAnsi="Times New Roman"/>
        </w:rPr>
        <w:t>е</w:t>
      </w:r>
      <w:r w:rsidRPr="00433094">
        <w:rPr>
          <w:rFonts w:ascii="Times New Roman" w:eastAsia="Times New Roman" w:hAnsi="Times New Roman"/>
          <w:spacing w:val="-4"/>
        </w:rPr>
        <w:t xml:space="preserve"> м</w:t>
      </w:r>
      <w:r w:rsidRPr="00433094">
        <w:rPr>
          <w:rFonts w:ascii="Times New Roman" w:eastAsia="Times New Roman" w:hAnsi="Times New Roman"/>
          <w:spacing w:val="-5"/>
        </w:rPr>
        <w:t>ет</w:t>
      </w:r>
      <w:r w:rsidRPr="00433094">
        <w:rPr>
          <w:rFonts w:ascii="Times New Roman" w:eastAsia="Times New Roman" w:hAnsi="Times New Roman"/>
          <w:spacing w:val="-4"/>
        </w:rPr>
        <w:t>од</w:t>
      </w:r>
      <w:r w:rsidRPr="00433094">
        <w:rPr>
          <w:rFonts w:ascii="Times New Roman" w:eastAsia="Times New Roman" w:hAnsi="Times New Roman"/>
        </w:rPr>
        <w:t>а</w:t>
      </w:r>
      <w:r w:rsidRPr="00433094">
        <w:rPr>
          <w:rFonts w:ascii="Times New Roman" w:eastAsia="Times New Roman" w:hAnsi="Times New Roman"/>
          <w:spacing w:val="-1"/>
        </w:rPr>
        <w:t xml:space="preserve"> </w:t>
      </w:r>
      <w:r w:rsidRPr="00433094">
        <w:rPr>
          <w:rFonts w:ascii="Times New Roman" w:eastAsia="Times New Roman" w:hAnsi="Times New Roman"/>
          <w:spacing w:val="4"/>
        </w:rPr>
        <w:t>р</w:t>
      </w:r>
      <w:r w:rsidRPr="00433094">
        <w:rPr>
          <w:rFonts w:ascii="Times New Roman" w:eastAsia="Times New Roman" w:hAnsi="Times New Roman"/>
          <w:spacing w:val="3"/>
        </w:rPr>
        <w:t>еф</w:t>
      </w:r>
      <w:r w:rsidRPr="00433094">
        <w:rPr>
          <w:rFonts w:ascii="Times New Roman" w:eastAsia="Times New Roman" w:hAnsi="Times New Roman"/>
          <w:spacing w:val="4"/>
        </w:rPr>
        <w:t>л</w:t>
      </w:r>
      <w:r w:rsidRPr="00433094">
        <w:rPr>
          <w:rFonts w:ascii="Times New Roman" w:eastAsia="Times New Roman" w:hAnsi="Times New Roman"/>
          <w:spacing w:val="3"/>
        </w:rPr>
        <w:t>екс</w:t>
      </w:r>
      <w:r w:rsidRPr="00433094">
        <w:rPr>
          <w:rFonts w:ascii="Times New Roman" w:eastAsia="Times New Roman" w:hAnsi="Times New Roman"/>
          <w:spacing w:val="5"/>
        </w:rPr>
        <w:t>и</w:t>
      </w:r>
      <w:r w:rsidRPr="00433094">
        <w:rPr>
          <w:rFonts w:ascii="Times New Roman" w:eastAsia="Times New Roman" w:hAnsi="Times New Roman"/>
          <w:spacing w:val="4"/>
        </w:rPr>
        <w:t>в</w:t>
      </w:r>
      <w:r w:rsidRPr="00433094">
        <w:rPr>
          <w:rFonts w:ascii="Times New Roman" w:eastAsia="Times New Roman" w:hAnsi="Times New Roman"/>
          <w:spacing w:val="5"/>
        </w:rPr>
        <w:t>н</w:t>
      </w:r>
      <w:r w:rsidRPr="00433094">
        <w:rPr>
          <w:rFonts w:ascii="Times New Roman" w:eastAsia="Times New Roman" w:hAnsi="Times New Roman"/>
          <w:spacing w:val="4"/>
        </w:rPr>
        <w:t>о</w:t>
      </w:r>
      <w:r w:rsidRPr="00433094">
        <w:rPr>
          <w:rFonts w:ascii="Times New Roman" w:eastAsia="Times New Roman" w:hAnsi="Times New Roman"/>
        </w:rPr>
        <w:t>й</w:t>
      </w:r>
      <w:r w:rsidRPr="00433094">
        <w:rPr>
          <w:rFonts w:ascii="Times New Roman" w:eastAsia="Times New Roman" w:hAnsi="Times New Roman"/>
          <w:spacing w:val="11"/>
        </w:rPr>
        <w:t xml:space="preserve"> </w:t>
      </w:r>
      <w:r w:rsidRPr="00433094">
        <w:rPr>
          <w:rFonts w:ascii="Times New Roman" w:eastAsia="Times New Roman" w:hAnsi="Times New Roman"/>
          <w:spacing w:val="3"/>
        </w:rPr>
        <w:t>са</w:t>
      </w:r>
      <w:r w:rsidRPr="00433094">
        <w:rPr>
          <w:rFonts w:ascii="Times New Roman" w:eastAsia="Times New Roman" w:hAnsi="Times New Roman"/>
          <w:spacing w:val="4"/>
        </w:rPr>
        <w:t>моор</w:t>
      </w:r>
      <w:r w:rsidRPr="00433094">
        <w:rPr>
          <w:rFonts w:ascii="Times New Roman" w:eastAsia="Times New Roman" w:hAnsi="Times New Roman"/>
          <w:spacing w:val="5"/>
        </w:rPr>
        <w:t>г</w:t>
      </w:r>
      <w:r w:rsidRPr="00433094">
        <w:rPr>
          <w:rFonts w:ascii="Times New Roman" w:eastAsia="Times New Roman" w:hAnsi="Times New Roman"/>
          <w:spacing w:val="3"/>
        </w:rPr>
        <w:t>а</w:t>
      </w:r>
      <w:r w:rsidRPr="00433094">
        <w:rPr>
          <w:rFonts w:ascii="Times New Roman" w:eastAsia="Times New Roman" w:hAnsi="Times New Roman"/>
          <w:spacing w:val="5"/>
        </w:rPr>
        <w:t>ни</w:t>
      </w:r>
      <w:r w:rsidRPr="00433094">
        <w:rPr>
          <w:rFonts w:ascii="Times New Roman" w:eastAsia="Times New Roman" w:hAnsi="Times New Roman"/>
          <w:spacing w:val="4"/>
        </w:rPr>
        <w:t>з</w:t>
      </w:r>
      <w:r w:rsidRPr="00433094">
        <w:rPr>
          <w:rFonts w:ascii="Times New Roman" w:eastAsia="Times New Roman" w:hAnsi="Times New Roman"/>
          <w:spacing w:val="3"/>
        </w:rPr>
        <w:t>а</w:t>
      </w:r>
      <w:r w:rsidRPr="00433094">
        <w:rPr>
          <w:rFonts w:ascii="Times New Roman" w:eastAsia="Times New Roman" w:hAnsi="Times New Roman"/>
          <w:spacing w:val="5"/>
        </w:rPr>
        <w:t>ции</w:t>
      </w:r>
      <w:r w:rsidRPr="00433094">
        <w:rPr>
          <w:rFonts w:ascii="Times New Roman" w:eastAsia="Times New Roman" w:hAnsi="Times New Roman"/>
        </w:rPr>
        <w:t>,</w:t>
      </w:r>
      <w:r w:rsidRPr="00433094">
        <w:rPr>
          <w:rFonts w:ascii="Times New Roman" w:eastAsia="Times New Roman" w:hAnsi="Times New Roman"/>
          <w:spacing w:val="3"/>
        </w:rPr>
        <w:t xml:space="preserve"> </w:t>
      </w:r>
      <w:r w:rsidRPr="00433094">
        <w:rPr>
          <w:rFonts w:ascii="Times New Roman" w:eastAsia="Times New Roman" w:hAnsi="Times New Roman"/>
          <w:spacing w:val="4"/>
        </w:rPr>
        <w:t>ч</w:t>
      </w:r>
      <w:r w:rsidRPr="00433094">
        <w:rPr>
          <w:rFonts w:ascii="Times New Roman" w:eastAsia="Times New Roman" w:hAnsi="Times New Roman"/>
          <w:spacing w:val="3"/>
        </w:rPr>
        <w:t>т</w:t>
      </w:r>
      <w:r w:rsidRPr="00433094">
        <w:rPr>
          <w:rFonts w:ascii="Times New Roman" w:eastAsia="Times New Roman" w:hAnsi="Times New Roman"/>
        </w:rPr>
        <w:t>о</w:t>
      </w:r>
      <w:r w:rsidRPr="00433094">
        <w:rPr>
          <w:rFonts w:ascii="Times New Roman" w:eastAsia="Times New Roman" w:hAnsi="Times New Roman"/>
          <w:spacing w:val="8"/>
        </w:rPr>
        <w:t xml:space="preserve"> </w:t>
      </w:r>
      <w:r w:rsidRPr="00433094">
        <w:rPr>
          <w:rFonts w:ascii="Times New Roman" w:eastAsia="Times New Roman" w:hAnsi="Times New Roman"/>
          <w:spacing w:val="4"/>
        </w:rPr>
        <w:t>об</w:t>
      </w:r>
      <w:r w:rsidRPr="00433094">
        <w:rPr>
          <w:rFonts w:ascii="Times New Roman" w:eastAsia="Times New Roman" w:hAnsi="Times New Roman"/>
          <w:spacing w:val="3"/>
        </w:rPr>
        <w:t>ес</w:t>
      </w:r>
      <w:r w:rsidRPr="00433094">
        <w:rPr>
          <w:rFonts w:ascii="Times New Roman" w:eastAsia="Times New Roman" w:hAnsi="Times New Roman"/>
          <w:spacing w:val="5"/>
        </w:rPr>
        <w:t>п</w:t>
      </w:r>
      <w:r w:rsidRPr="00433094">
        <w:rPr>
          <w:rFonts w:ascii="Times New Roman" w:eastAsia="Times New Roman" w:hAnsi="Times New Roman"/>
          <w:spacing w:val="3"/>
        </w:rPr>
        <w:t>е</w:t>
      </w:r>
      <w:r w:rsidRPr="00433094">
        <w:rPr>
          <w:rFonts w:ascii="Times New Roman" w:eastAsia="Times New Roman" w:hAnsi="Times New Roman"/>
          <w:spacing w:val="4"/>
        </w:rPr>
        <w:t>ч</w:t>
      </w:r>
      <w:r w:rsidRPr="00433094">
        <w:rPr>
          <w:rFonts w:ascii="Times New Roman" w:eastAsia="Times New Roman" w:hAnsi="Times New Roman"/>
          <w:spacing w:val="5"/>
        </w:rPr>
        <w:t>и</w:t>
      </w:r>
      <w:r w:rsidRPr="00433094">
        <w:rPr>
          <w:rFonts w:ascii="Times New Roman" w:eastAsia="Times New Roman" w:hAnsi="Times New Roman"/>
          <w:spacing w:val="4"/>
        </w:rPr>
        <w:t>в</w:t>
      </w:r>
      <w:r w:rsidRPr="00433094">
        <w:rPr>
          <w:rFonts w:ascii="Times New Roman" w:eastAsia="Times New Roman" w:hAnsi="Times New Roman"/>
          <w:spacing w:val="3"/>
        </w:rPr>
        <w:t>ае</w:t>
      </w:r>
      <w:r w:rsidRPr="00433094">
        <w:rPr>
          <w:rFonts w:ascii="Times New Roman" w:eastAsia="Times New Roman" w:hAnsi="Times New Roman"/>
        </w:rPr>
        <w:t>т</w:t>
      </w:r>
      <w:r w:rsidRPr="00433094">
        <w:rPr>
          <w:rFonts w:ascii="Times New Roman" w:eastAsia="Times New Roman" w:hAnsi="Times New Roman"/>
          <w:spacing w:val="1"/>
        </w:rPr>
        <w:t xml:space="preserve"> </w:t>
      </w:r>
      <w:r w:rsidRPr="00433094">
        <w:rPr>
          <w:rFonts w:ascii="Times New Roman" w:eastAsia="Times New Roman" w:hAnsi="Times New Roman"/>
          <w:spacing w:val="4"/>
        </w:rPr>
        <w:t>возмо</w:t>
      </w:r>
      <w:r w:rsidRPr="00433094">
        <w:rPr>
          <w:rFonts w:ascii="Times New Roman" w:eastAsia="Times New Roman" w:hAnsi="Times New Roman"/>
          <w:spacing w:val="3"/>
        </w:rPr>
        <w:t>ж</w:t>
      </w:r>
      <w:r w:rsidRPr="00433094">
        <w:rPr>
          <w:rFonts w:ascii="Times New Roman" w:eastAsia="Times New Roman" w:hAnsi="Times New Roman"/>
          <w:spacing w:val="5"/>
        </w:rPr>
        <w:t>н</w:t>
      </w:r>
      <w:r w:rsidRPr="00433094">
        <w:rPr>
          <w:rFonts w:ascii="Times New Roman" w:eastAsia="Times New Roman" w:hAnsi="Times New Roman"/>
          <w:spacing w:val="4"/>
        </w:rPr>
        <w:t>о</w:t>
      </w:r>
      <w:r w:rsidRPr="00433094">
        <w:rPr>
          <w:rFonts w:ascii="Times New Roman" w:eastAsia="Times New Roman" w:hAnsi="Times New Roman"/>
          <w:spacing w:val="3"/>
        </w:rPr>
        <w:t>ст</w:t>
      </w:r>
      <w:r w:rsidRPr="00433094">
        <w:rPr>
          <w:rFonts w:ascii="Times New Roman" w:eastAsia="Times New Roman" w:hAnsi="Times New Roman"/>
        </w:rPr>
        <w:t>ь</w:t>
      </w:r>
      <w:r w:rsidRPr="00433094">
        <w:rPr>
          <w:rFonts w:ascii="Times New Roman" w:eastAsia="Times New Roman" w:hAnsi="Times New Roman"/>
          <w:spacing w:val="5"/>
        </w:rPr>
        <w:t xml:space="preserve"> </w:t>
      </w:r>
      <w:r w:rsidRPr="00433094">
        <w:rPr>
          <w:rFonts w:ascii="Times New Roman" w:eastAsia="Times New Roman" w:hAnsi="Times New Roman"/>
          <w:spacing w:val="3"/>
        </w:rPr>
        <w:t>с</w:t>
      </w:r>
      <w:r w:rsidRPr="00433094">
        <w:rPr>
          <w:rFonts w:ascii="Times New Roman" w:eastAsia="Times New Roman" w:hAnsi="Times New Roman"/>
          <w:spacing w:val="5"/>
        </w:rPr>
        <w:t>и</w:t>
      </w:r>
      <w:r w:rsidRPr="00433094">
        <w:rPr>
          <w:rFonts w:ascii="Times New Roman" w:eastAsia="Times New Roman" w:hAnsi="Times New Roman"/>
          <w:spacing w:val="3"/>
        </w:rPr>
        <w:t>сте</w:t>
      </w:r>
      <w:r w:rsidRPr="00433094">
        <w:rPr>
          <w:rFonts w:ascii="Times New Roman" w:eastAsia="Times New Roman" w:hAnsi="Times New Roman"/>
          <w:spacing w:val="4"/>
        </w:rPr>
        <w:t>м</w:t>
      </w:r>
      <w:r w:rsidRPr="00433094">
        <w:rPr>
          <w:rFonts w:ascii="Times New Roman" w:eastAsia="Times New Roman" w:hAnsi="Times New Roman"/>
          <w:spacing w:val="5"/>
        </w:rPr>
        <w:t>н</w:t>
      </w:r>
      <w:r w:rsidRPr="00433094">
        <w:rPr>
          <w:rFonts w:ascii="Times New Roman" w:eastAsia="Times New Roman" w:hAnsi="Times New Roman"/>
          <w:spacing w:val="4"/>
        </w:rPr>
        <w:t>о</w:t>
      </w:r>
      <w:r w:rsidRPr="00433094">
        <w:rPr>
          <w:rFonts w:ascii="Times New Roman" w:eastAsia="Times New Roman" w:hAnsi="Times New Roman"/>
          <w:spacing w:val="5"/>
        </w:rPr>
        <w:t>г</w:t>
      </w:r>
      <w:r w:rsidRPr="00433094">
        <w:rPr>
          <w:rFonts w:ascii="Times New Roman" w:eastAsia="Times New Roman" w:hAnsi="Times New Roman"/>
        </w:rPr>
        <w:t>о</w:t>
      </w:r>
      <w:r w:rsidRPr="00433094">
        <w:rPr>
          <w:rFonts w:ascii="Times New Roman" w:eastAsia="Times New Roman" w:hAnsi="Times New Roman"/>
          <w:spacing w:val="4"/>
        </w:rPr>
        <w:t xml:space="preserve"> вы</w:t>
      </w:r>
      <w:r w:rsidRPr="00433094">
        <w:rPr>
          <w:rFonts w:ascii="Times New Roman" w:eastAsia="Times New Roman" w:hAnsi="Times New Roman"/>
          <w:spacing w:val="5"/>
        </w:rPr>
        <w:t>п</w:t>
      </w:r>
      <w:r w:rsidRPr="00433094">
        <w:rPr>
          <w:rFonts w:ascii="Times New Roman" w:eastAsia="Times New Roman" w:hAnsi="Times New Roman"/>
          <w:spacing w:val="4"/>
        </w:rPr>
        <w:t>ол</w:t>
      </w:r>
      <w:r w:rsidRPr="00433094">
        <w:rPr>
          <w:rFonts w:ascii="Times New Roman" w:eastAsia="Times New Roman" w:hAnsi="Times New Roman"/>
          <w:spacing w:val="5"/>
        </w:rPr>
        <w:t>н</w:t>
      </w:r>
      <w:r w:rsidRPr="00433094">
        <w:rPr>
          <w:rFonts w:ascii="Times New Roman" w:eastAsia="Times New Roman" w:hAnsi="Times New Roman"/>
          <w:spacing w:val="3"/>
        </w:rPr>
        <w:t>е</w:t>
      </w:r>
      <w:r w:rsidRPr="00433094">
        <w:rPr>
          <w:rFonts w:ascii="Times New Roman" w:eastAsia="Times New Roman" w:hAnsi="Times New Roman"/>
          <w:spacing w:val="5"/>
        </w:rPr>
        <w:t>ни</w:t>
      </w:r>
      <w:r w:rsidRPr="00433094">
        <w:rPr>
          <w:rFonts w:ascii="Times New Roman" w:eastAsia="Times New Roman" w:hAnsi="Times New Roman"/>
        </w:rPr>
        <w:t>я</w:t>
      </w:r>
      <w:r w:rsidRPr="00433094">
        <w:rPr>
          <w:rFonts w:ascii="Times New Roman" w:eastAsia="Times New Roman" w:hAnsi="Times New Roman"/>
          <w:spacing w:val="-1"/>
        </w:rPr>
        <w:t xml:space="preserve"> </w:t>
      </w:r>
      <w:r w:rsidRPr="00433094">
        <w:rPr>
          <w:rFonts w:ascii="Times New Roman" w:eastAsia="Times New Roman" w:hAnsi="Times New Roman"/>
          <w:spacing w:val="3"/>
        </w:rPr>
        <w:t>каж</w:t>
      </w:r>
      <w:r w:rsidRPr="00433094">
        <w:rPr>
          <w:rFonts w:ascii="Times New Roman" w:eastAsia="Times New Roman" w:hAnsi="Times New Roman"/>
          <w:spacing w:val="4"/>
        </w:rPr>
        <w:t>ды</w:t>
      </w:r>
      <w:r w:rsidRPr="00433094">
        <w:rPr>
          <w:rFonts w:ascii="Times New Roman" w:eastAsia="Times New Roman" w:hAnsi="Times New Roman"/>
        </w:rPr>
        <w:t>м</w:t>
      </w:r>
      <w:r w:rsidRPr="00433094">
        <w:rPr>
          <w:rFonts w:ascii="Times New Roman" w:eastAsia="Times New Roman" w:hAnsi="Times New Roman"/>
          <w:spacing w:val="-3"/>
        </w:rPr>
        <w:t xml:space="preserve"> </w:t>
      </w:r>
      <w:r w:rsidRPr="00433094">
        <w:rPr>
          <w:rFonts w:ascii="Times New Roman" w:eastAsia="Times New Roman" w:hAnsi="Times New Roman"/>
          <w:spacing w:val="-4"/>
        </w:rPr>
        <w:t>р</w:t>
      </w:r>
      <w:r w:rsidRPr="00433094">
        <w:rPr>
          <w:rFonts w:ascii="Times New Roman" w:eastAsia="Times New Roman" w:hAnsi="Times New Roman"/>
          <w:spacing w:val="-5"/>
        </w:rPr>
        <w:t>е</w:t>
      </w:r>
      <w:r w:rsidRPr="00433094">
        <w:rPr>
          <w:rFonts w:ascii="Times New Roman" w:eastAsia="Times New Roman" w:hAnsi="Times New Roman"/>
          <w:spacing w:val="-4"/>
        </w:rPr>
        <w:t>б</w:t>
      </w:r>
      <w:r w:rsidRPr="00433094">
        <w:rPr>
          <w:rFonts w:ascii="Times New Roman" w:eastAsia="Times New Roman" w:hAnsi="Times New Roman"/>
          <w:spacing w:val="-5"/>
        </w:rPr>
        <w:t>е</w:t>
      </w:r>
      <w:r w:rsidRPr="00433094">
        <w:rPr>
          <w:rFonts w:ascii="Times New Roman" w:eastAsia="Times New Roman" w:hAnsi="Times New Roman"/>
          <w:spacing w:val="-3"/>
        </w:rPr>
        <w:t>н</w:t>
      </w:r>
      <w:r w:rsidRPr="00433094">
        <w:rPr>
          <w:rFonts w:ascii="Times New Roman" w:eastAsia="Times New Roman" w:hAnsi="Times New Roman"/>
          <w:spacing w:val="-5"/>
        </w:rPr>
        <w:t>к</w:t>
      </w:r>
      <w:r w:rsidRPr="00433094">
        <w:rPr>
          <w:rFonts w:ascii="Times New Roman" w:eastAsia="Times New Roman" w:hAnsi="Times New Roman"/>
          <w:spacing w:val="-4"/>
        </w:rPr>
        <w:t>о</w:t>
      </w:r>
      <w:r w:rsidRPr="00433094">
        <w:rPr>
          <w:rFonts w:ascii="Times New Roman" w:eastAsia="Times New Roman" w:hAnsi="Times New Roman"/>
        </w:rPr>
        <w:t>м</w:t>
      </w:r>
      <w:r w:rsidRPr="00433094">
        <w:rPr>
          <w:rFonts w:ascii="Times New Roman" w:eastAsia="Times New Roman" w:hAnsi="Times New Roman"/>
          <w:spacing w:val="-11"/>
        </w:rPr>
        <w:t xml:space="preserve"> </w:t>
      </w:r>
      <w:r w:rsidRPr="00433094">
        <w:rPr>
          <w:rFonts w:ascii="Times New Roman" w:eastAsia="Times New Roman" w:hAnsi="Times New Roman"/>
          <w:spacing w:val="-4"/>
        </w:rPr>
        <w:t>в</w:t>
      </w:r>
      <w:r w:rsidRPr="00433094">
        <w:rPr>
          <w:rFonts w:ascii="Times New Roman" w:eastAsia="Times New Roman" w:hAnsi="Times New Roman"/>
          <w:spacing w:val="-5"/>
        </w:rPr>
        <w:t>се</w:t>
      </w:r>
      <w:r w:rsidRPr="00433094">
        <w:rPr>
          <w:rFonts w:ascii="Times New Roman" w:eastAsia="Times New Roman" w:hAnsi="Times New Roman"/>
          <w:spacing w:val="-3"/>
        </w:rPr>
        <w:t>г</w:t>
      </w:r>
      <w:r w:rsidRPr="00433094">
        <w:rPr>
          <w:rFonts w:ascii="Times New Roman" w:eastAsia="Times New Roman" w:hAnsi="Times New Roman"/>
        </w:rPr>
        <w:t>о</w:t>
      </w:r>
      <w:r w:rsidRPr="00433094">
        <w:rPr>
          <w:rFonts w:ascii="Times New Roman" w:eastAsia="Times New Roman" w:hAnsi="Times New Roman"/>
          <w:spacing w:val="-10"/>
        </w:rPr>
        <w:t xml:space="preserve"> </w:t>
      </w:r>
      <w:r w:rsidRPr="00433094">
        <w:rPr>
          <w:rFonts w:ascii="Times New Roman" w:eastAsia="Times New Roman" w:hAnsi="Times New Roman"/>
          <w:spacing w:val="-5"/>
        </w:rPr>
        <w:t>к</w:t>
      </w:r>
      <w:r w:rsidRPr="00433094">
        <w:rPr>
          <w:rFonts w:ascii="Times New Roman" w:eastAsia="Times New Roman" w:hAnsi="Times New Roman"/>
          <w:spacing w:val="-4"/>
        </w:rPr>
        <w:t>ом</w:t>
      </w:r>
      <w:r w:rsidRPr="00433094">
        <w:rPr>
          <w:rFonts w:ascii="Times New Roman" w:eastAsia="Times New Roman" w:hAnsi="Times New Roman"/>
          <w:spacing w:val="-3"/>
        </w:rPr>
        <w:t>п</w:t>
      </w:r>
      <w:r w:rsidRPr="00433094">
        <w:rPr>
          <w:rFonts w:ascii="Times New Roman" w:eastAsia="Times New Roman" w:hAnsi="Times New Roman"/>
          <w:spacing w:val="-4"/>
        </w:rPr>
        <w:t>л</w:t>
      </w:r>
      <w:r w:rsidRPr="00433094">
        <w:rPr>
          <w:rFonts w:ascii="Times New Roman" w:eastAsia="Times New Roman" w:hAnsi="Times New Roman"/>
          <w:spacing w:val="-5"/>
        </w:rPr>
        <w:t>екс</w:t>
      </w:r>
      <w:r w:rsidRPr="00433094">
        <w:rPr>
          <w:rFonts w:ascii="Times New Roman" w:eastAsia="Times New Roman" w:hAnsi="Times New Roman"/>
        </w:rPr>
        <w:t>а</w:t>
      </w:r>
      <w:r w:rsidRPr="00433094">
        <w:rPr>
          <w:rFonts w:ascii="Times New Roman" w:eastAsia="Times New Roman" w:hAnsi="Times New Roman"/>
          <w:spacing w:val="-10"/>
        </w:rPr>
        <w:t xml:space="preserve"> </w:t>
      </w:r>
      <w:r w:rsidRPr="00433094">
        <w:rPr>
          <w:rFonts w:ascii="Times New Roman" w:eastAsia="Times New Roman" w:hAnsi="Times New Roman"/>
          <w:spacing w:val="-4"/>
        </w:rPr>
        <w:t>л</w:t>
      </w:r>
      <w:r w:rsidRPr="00433094">
        <w:rPr>
          <w:rFonts w:ascii="Times New Roman" w:eastAsia="Times New Roman" w:hAnsi="Times New Roman"/>
          <w:spacing w:val="-3"/>
        </w:rPr>
        <w:t>и</w:t>
      </w:r>
      <w:r w:rsidRPr="00433094">
        <w:rPr>
          <w:rFonts w:ascii="Times New Roman" w:eastAsia="Times New Roman" w:hAnsi="Times New Roman"/>
          <w:spacing w:val="-4"/>
        </w:rPr>
        <w:t>ч</w:t>
      </w:r>
      <w:r w:rsidRPr="00433094">
        <w:rPr>
          <w:rFonts w:ascii="Times New Roman" w:eastAsia="Times New Roman" w:hAnsi="Times New Roman"/>
          <w:spacing w:val="-3"/>
        </w:rPr>
        <w:t>н</w:t>
      </w:r>
      <w:r w:rsidRPr="00433094">
        <w:rPr>
          <w:rFonts w:ascii="Times New Roman" w:eastAsia="Times New Roman" w:hAnsi="Times New Roman"/>
          <w:spacing w:val="-4"/>
        </w:rPr>
        <w:t>о</w:t>
      </w:r>
      <w:r w:rsidRPr="00433094">
        <w:rPr>
          <w:rFonts w:ascii="Times New Roman" w:eastAsia="Times New Roman" w:hAnsi="Times New Roman"/>
          <w:spacing w:val="-5"/>
        </w:rPr>
        <w:t>ст</w:t>
      </w:r>
      <w:r w:rsidRPr="00433094">
        <w:rPr>
          <w:rFonts w:ascii="Times New Roman" w:eastAsia="Times New Roman" w:hAnsi="Times New Roman"/>
          <w:spacing w:val="-3"/>
        </w:rPr>
        <w:t>н</w:t>
      </w:r>
      <w:r w:rsidRPr="00433094">
        <w:rPr>
          <w:rFonts w:ascii="Times New Roman" w:eastAsia="Times New Roman" w:hAnsi="Times New Roman"/>
          <w:spacing w:val="-4"/>
        </w:rPr>
        <w:t>ых</w:t>
      </w:r>
      <w:r w:rsidRPr="00433094">
        <w:rPr>
          <w:rFonts w:ascii="Times New Roman" w:eastAsia="Times New Roman" w:hAnsi="Times New Roman"/>
        </w:rPr>
        <w:t>,</w:t>
      </w:r>
      <w:r w:rsidRPr="00433094">
        <w:rPr>
          <w:rFonts w:ascii="Times New Roman" w:eastAsia="Times New Roman" w:hAnsi="Times New Roman"/>
          <w:spacing w:val="-14"/>
        </w:rPr>
        <w:t xml:space="preserve"> </w:t>
      </w:r>
      <w:r w:rsidRPr="00433094">
        <w:rPr>
          <w:rFonts w:ascii="Times New Roman" w:eastAsia="Times New Roman" w:hAnsi="Times New Roman"/>
          <w:spacing w:val="-4"/>
        </w:rPr>
        <w:t>р</w:t>
      </w:r>
      <w:r w:rsidRPr="00433094">
        <w:rPr>
          <w:rFonts w:ascii="Times New Roman" w:eastAsia="Times New Roman" w:hAnsi="Times New Roman"/>
          <w:spacing w:val="-5"/>
        </w:rPr>
        <w:t>е</w:t>
      </w:r>
      <w:r w:rsidRPr="00433094">
        <w:rPr>
          <w:rFonts w:ascii="Times New Roman" w:eastAsia="Times New Roman" w:hAnsi="Times New Roman"/>
          <w:spacing w:val="-3"/>
        </w:rPr>
        <w:t>г</w:t>
      </w:r>
      <w:r w:rsidRPr="00433094">
        <w:rPr>
          <w:rFonts w:ascii="Times New Roman" w:eastAsia="Times New Roman" w:hAnsi="Times New Roman"/>
          <w:spacing w:val="-4"/>
        </w:rPr>
        <w:t>ул</w:t>
      </w:r>
      <w:r w:rsidRPr="00433094">
        <w:rPr>
          <w:rFonts w:ascii="Times New Roman" w:eastAsia="Times New Roman" w:hAnsi="Times New Roman"/>
          <w:spacing w:val="-3"/>
        </w:rPr>
        <w:t>я</w:t>
      </w:r>
      <w:r w:rsidRPr="00433094">
        <w:rPr>
          <w:rFonts w:ascii="Times New Roman" w:eastAsia="Times New Roman" w:hAnsi="Times New Roman"/>
          <w:spacing w:val="-5"/>
        </w:rPr>
        <w:t>т</w:t>
      </w:r>
      <w:r w:rsidRPr="00433094">
        <w:rPr>
          <w:rFonts w:ascii="Times New Roman" w:eastAsia="Times New Roman" w:hAnsi="Times New Roman"/>
          <w:spacing w:val="-3"/>
        </w:rPr>
        <w:t>и</w:t>
      </w:r>
      <w:r w:rsidRPr="00433094">
        <w:rPr>
          <w:rFonts w:ascii="Times New Roman" w:eastAsia="Times New Roman" w:hAnsi="Times New Roman"/>
          <w:spacing w:val="-4"/>
        </w:rPr>
        <w:t>в</w:t>
      </w:r>
      <w:r w:rsidRPr="00433094">
        <w:rPr>
          <w:rFonts w:ascii="Times New Roman" w:eastAsia="Times New Roman" w:hAnsi="Times New Roman"/>
          <w:spacing w:val="-3"/>
        </w:rPr>
        <w:t>н</w:t>
      </w:r>
      <w:r w:rsidRPr="00433094">
        <w:rPr>
          <w:rFonts w:ascii="Times New Roman" w:eastAsia="Times New Roman" w:hAnsi="Times New Roman"/>
          <w:spacing w:val="-4"/>
        </w:rPr>
        <w:t>ых</w:t>
      </w:r>
      <w:r w:rsidRPr="00433094">
        <w:rPr>
          <w:rFonts w:ascii="Times New Roman" w:eastAsia="Times New Roman" w:hAnsi="Times New Roman"/>
        </w:rPr>
        <w:t>,</w:t>
      </w:r>
      <w:r w:rsidRPr="00433094">
        <w:rPr>
          <w:rFonts w:ascii="Times New Roman" w:eastAsia="Times New Roman" w:hAnsi="Times New Roman"/>
          <w:spacing w:val="-17"/>
        </w:rPr>
        <w:t xml:space="preserve"> </w:t>
      </w:r>
      <w:r w:rsidRPr="00433094">
        <w:rPr>
          <w:rFonts w:ascii="Times New Roman" w:eastAsia="Times New Roman" w:hAnsi="Times New Roman"/>
          <w:spacing w:val="-3"/>
        </w:rPr>
        <w:t>п</w:t>
      </w:r>
      <w:r w:rsidRPr="00433094">
        <w:rPr>
          <w:rFonts w:ascii="Times New Roman" w:eastAsia="Times New Roman" w:hAnsi="Times New Roman"/>
          <w:spacing w:val="-4"/>
        </w:rPr>
        <w:t>оз</w:t>
      </w:r>
      <w:r w:rsidRPr="00433094">
        <w:rPr>
          <w:rFonts w:ascii="Times New Roman" w:eastAsia="Times New Roman" w:hAnsi="Times New Roman"/>
          <w:spacing w:val="-3"/>
        </w:rPr>
        <w:t>н</w:t>
      </w:r>
      <w:r w:rsidRPr="00433094">
        <w:rPr>
          <w:rFonts w:ascii="Times New Roman" w:eastAsia="Times New Roman" w:hAnsi="Times New Roman"/>
          <w:spacing w:val="-5"/>
        </w:rPr>
        <w:t>а</w:t>
      </w:r>
      <w:r w:rsidRPr="00433094">
        <w:rPr>
          <w:rFonts w:ascii="Times New Roman" w:eastAsia="Times New Roman" w:hAnsi="Times New Roman"/>
          <w:spacing w:val="-4"/>
        </w:rPr>
        <w:t>в</w:t>
      </w:r>
      <w:r w:rsidRPr="00433094">
        <w:rPr>
          <w:rFonts w:ascii="Times New Roman" w:eastAsia="Times New Roman" w:hAnsi="Times New Roman"/>
          <w:spacing w:val="-5"/>
        </w:rPr>
        <w:t>а</w:t>
      </w:r>
      <w:r w:rsidRPr="00433094">
        <w:rPr>
          <w:rFonts w:ascii="Times New Roman" w:eastAsia="Times New Roman" w:hAnsi="Times New Roman"/>
          <w:spacing w:val="-5"/>
        </w:rPr>
        <w:t>те</w:t>
      </w:r>
      <w:r w:rsidRPr="00433094">
        <w:rPr>
          <w:rFonts w:ascii="Times New Roman" w:eastAsia="Times New Roman" w:hAnsi="Times New Roman"/>
          <w:spacing w:val="-4"/>
        </w:rPr>
        <w:t>л</w:t>
      </w:r>
      <w:r w:rsidRPr="00433094">
        <w:rPr>
          <w:rFonts w:ascii="Times New Roman" w:eastAsia="Times New Roman" w:hAnsi="Times New Roman"/>
          <w:spacing w:val="-3"/>
        </w:rPr>
        <w:t>ьн</w:t>
      </w:r>
      <w:r w:rsidRPr="00433094">
        <w:rPr>
          <w:rFonts w:ascii="Times New Roman" w:eastAsia="Times New Roman" w:hAnsi="Times New Roman"/>
          <w:spacing w:val="-4"/>
        </w:rPr>
        <w:t>ы</w:t>
      </w:r>
      <w:r w:rsidRPr="00433094">
        <w:rPr>
          <w:rFonts w:ascii="Times New Roman" w:eastAsia="Times New Roman" w:hAnsi="Times New Roman"/>
        </w:rPr>
        <w:t>х</w:t>
      </w:r>
      <w:r w:rsidRPr="00433094">
        <w:rPr>
          <w:rFonts w:ascii="Times New Roman" w:eastAsia="Times New Roman" w:hAnsi="Times New Roman"/>
          <w:spacing w:val="-13"/>
        </w:rPr>
        <w:t xml:space="preserve"> </w:t>
      </w:r>
      <w:r w:rsidRPr="00433094">
        <w:rPr>
          <w:rFonts w:ascii="Times New Roman" w:eastAsia="Times New Roman" w:hAnsi="Times New Roman"/>
        </w:rPr>
        <w:t>и</w:t>
      </w:r>
      <w:r w:rsidRPr="00433094">
        <w:rPr>
          <w:rFonts w:ascii="Times New Roman" w:eastAsia="Times New Roman" w:hAnsi="Times New Roman"/>
          <w:spacing w:val="-4"/>
        </w:rPr>
        <w:t xml:space="preserve"> </w:t>
      </w:r>
      <w:r w:rsidRPr="00433094">
        <w:rPr>
          <w:rFonts w:ascii="Times New Roman" w:eastAsia="Times New Roman" w:hAnsi="Times New Roman"/>
          <w:spacing w:val="-3"/>
        </w:rPr>
        <w:t>к</w:t>
      </w:r>
      <w:r w:rsidRPr="00433094">
        <w:rPr>
          <w:rFonts w:ascii="Times New Roman" w:eastAsia="Times New Roman" w:hAnsi="Times New Roman"/>
          <w:spacing w:val="-2"/>
        </w:rPr>
        <w:t>омму</w:t>
      </w:r>
      <w:r w:rsidRPr="00433094">
        <w:rPr>
          <w:rFonts w:ascii="Times New Roman" w:eastAsia="Times New Roman" w:hAnsi="Times New Roman"/>
          <w:spacing w:val="-1"/>
        </w:rPr>
        <w:t>ни</w:t>
      </w:r>
      <w:r w:rsidRPr="00433094">
        <w:rPr>
          <w:rFonts w:ascii="Times New Roman" w:eastAsia="Times New Roman" w:hAnsi="Times New Roman"/>
          <w:spacing w:val="-3"/>
        </w:rPr>
        <w:t>кат</w:t>
      </w:r>
      <w:r w:rsidRPr="00433094">
        <w:rPr>
          <w:rFonts w:ascii="Times New Roman" w:eastAsia="Times New Roman" w:hAnsi="Times New Roman"/>
          <w:spacing w:val="-1"/>
        </w:rPr>
        <w:t>и</w:t>
      </w:r>
      <w:r w:rsidRPr="00433094">
        <w:rPr>
          <w:rFonts w:ascii="Times New Roman" w:eastAsia="Times New Roman" w:hAnsi="Times New Roman"/>
          <w:spacing w:val="-2"/>
        </w:rPr>
        <w:t>в</w:t>
      </w:r>
      <w:r w:rsidRPr="00433094">
        <w:rPr>
          <w:rFonts w:ascii="Times New Roman" w:eastAsia="Times New Roman" w:hAnsi="Times New Roman"/>
          <w:spacing w:val="-1"/>
        </w:rPr>
        <w:t>н</w:t>
      </w:r>
      <w:r w:rsidRPr="00433094">
        <w:rPr>
          <w:rFonts w:ascii="Times New Roman" w:eastAsia="Times New Roman" w:hAnsi="Times New Roman"/>
          <w:spacing w:val="-2"/>
        </w:rPr>
        <w:t>ы</w:t>
      </w:r>
      <w:r w:rsidRPr="00433094">
        <w:rPr>
          <w:rFonts w:ascii="Times New Roman" w:eastAsia="Times New Roman" w:hAnsi="Times New Roman"/>
        </w:rPr>
        <w:t>х</w:t>
      </w:r>
      <w:r w:rsidRPr="00433094">
        <w:rPr>
          <w:rFonts w:ascii="Times New Roman" w:eastAsia="Times New Roman" w:hAnsi="Times New Roman"/>
          <w:spacing w:val="-13"/>
        </w:rPr>
        <w:t xml:space="preserve"> </w:t>
      </w:r>
      <w:r w:rsidRPr="00433094">
        <w:rPr>
          <w:rFonts w:ascii="Times New Roman" w:eastAsia="Times New Roman" w:hAnsi="Times New Roman"/>
          <w:spacing w:val="-2"/>
        </w:rPr>
        <w:t>у</w:t>
      </w:r>
      <w:r w:rsidRPr="00433094">
        <w:rPr>
          <w:rFonts w:ascii="Times New Roman" w:eastAsia="Times New Roman" w:hAnsi="Times New Roman"/>
          <w:spacing w:val="-1"/>
        </w:rPr>
        <w:t>ни</w:t>
      </w:r>
      <w:r w:rsidRPr="00433094">
        <w:rPr>
          <w:rFonts w:ascii="Times New Roman" w:eastAsia="Times New Roman" w:hAnsi="Times New Roman"/>
          <w:spacing w:val="-2"/>
        </w:rPr>
        <w:t>в</w:t>
      </w:r>
      <w:r w:rsidRPr="00433094">
        <w:rPr>
          <w:rFonts w:ascii="Times New Roman" w:eastAsia="Times New Roman" w:hAnsi="Times New Roman"/>
          <w:spacing w:val="-3"/>
        </w:rPr>
        <w:t>е</w:t>
      </w:r>
      <w:r w:rsidRPr="00433094">
        <w:rPr>
          <w:rFonts w:ascii="Times New Roman" w:eastAsia="Times New Roman" w:hAnsi="Times New Roman"/>
          <w:spacing w:val="-2"/>
        </w:rPr>
        <w:t>р</w:t>
      </w:r>
      <w:r w:rsidRPr="00433094">
        <w:rPr>
          <w:rFonts w:ascii="Times New Roman" w:eastAsia="Times New Roman" w:hAnsi="Times New Roman"/>
          <w:spacing w:val="-3"/>
        </w:rPr>
        <w:t>са</w:t>
      </w:r>
      <w:r w:rsidRPr="00433094">
        <w:rPr>
          <w:rFonts w:ascii="Times New Roman" w:eastAsia="Times New Roman" w:hAnsi="Times New Roman"/>
          <w:spacing w:val="-2"/>
        </w:rPr>
        <w:t>л</w:t>
      </w:r>
      <w:r w:rsidRPr="00433094">
        <w:rPr>
          <w:rFonts w:ascii="Times New Roman" w:eastAsia="Times New Roman" w:hAnsi="Times New Roman"/>
          <w:spacing w:val="-1"/>
        </w:rPr>
        <w:t>ьн</w:t>
      </w:r>
      <w:r w:rsidRPr="00433094">
        <w:rPr>
          <w:rFonts w:ascii="Times New Roman" w:eastAsia="Times New Roman" w:hAnsi="Times New Roman"/>
          <w:spacing w:val="-2"/>
        </w:rPr>
        <w:t>ы</w:t>
      </w:r>
      <w:r w:rsidRPr="00433094">
        <w:rPr>
          <w:rFonts w:ascii="Times New Roman" w:eastAsia="Times New Roman" w:hAnsi="Times New Roman"/>
        </w:rPr>
        <w:t>х</w:t>
      </w:r>
      <w:r w:rsidRPr="00433094">
        <w:rPr>
          <w:rFonts w:ascii="Times New Roman" w:eastAsia="Times New Roman" w:hAnsi="Times New Roman"/>
          <w:spacing w:val="-13"/>
        </w:rPr>
        <w:t xml:space="preserve"> </w:t>
      </w:r>
      <w:r w:rsidRPr="00433094">
        <w:rPr>
          <w:rFonts w:ascii="Times New Roman" w:eastAsia="Times New Roman" w:hAnsi="Times New Roman"/>
          <w:spacing w:val="-2"/>
        </w:rPr>
        <w:t>уч</w:t>
      </w:r>
      <w:r w:rsidRPr="00433094">
        <w:rPr>
          <w:rFonts w:ascii="Times New Roman" w:eastAsia="Times New Roman" w:hAnsi="Times New Roman"/>
          <w:spacing w:val="-3"/>
        </w:rPr>
        <w:t>е</w:t>
      </w:r>
      <w:r w:rsidRPr="00433094">
        <w:rPr>
          <w:rFonts w:ascii="Times New Roman" w:eastAsia="Times New Roman" w:hAnsi="Times New Roman"/>
          <w:spacing w:val="-2"/>
        </w:rPr>
        <w:t>б</w:t>
      </w:r>
      <w:r w:rsidRPr="00433094">
        <w:rPr>
          <w:rFonts w:ascii="Times New Roman" w:eastAsia="Times New Roman" w:hAnsi="Times New Roman"/>
          <w:spacing w:val="-1"/>
        </w:rPr>
        <w:t>н</w:t>
      </w:r>
      <w:r w:rsidRPr="00433094">
        <w:rPr>
          <w:rFonts w:ascii="Times New Roman" w:eastAsia="Times New Roman" w:hAnsi="Times New Roman"/>
          <w:spacing w:val="-2"/>
        </w:rPr>
        <w:t>ы</w:t>
      </w:r>
      <w:r w:rsidRPr="00433094">
        <w:rPr>
          <w:rFonts w:ascii="Times New Roman" w:eastAsia="Times New Roman" w:hAnsi="Times New Roman"/>
        </w:rPr>
        <w:t>х</w:t>
      </w:r>
      <w:r w:rsidRPr="00433094">
        <w:rPr>
          <w:rFonts w:ascii="Times New Roman" w:eastAsia="Times New Roman" w:hAnsi="Times New Roman"/>
          <w:spacing w:val="-3"/>
        </w:rPr>
        <w:t xml:space="preserve"> </w:t>
      </w:r>
      <w:r w:rsidRPr="00433094">
        <w:rPr>
          <w:rFonts w:ascii="Times New Roman" w:eastAsia="Times New Roman" w:hAnsi="Times New Roman"/>
          <w:spacing w:val="4"/>
        </w:rPr>
        <w:t>д</w:t>
      </w:r>
      <w:r w:rsidRPr="00433094">
        <w:rPr>
          <w:rFonts w:ascii="Times New Roman" w:eastAsia="Times New Roman" w:hAnsi="Times New Roman"/>
          <w:spacing w:val="3"/>
        </w:rPr>
        <w:t>е</w:t>
      </w:r>
      <w:r w:rsidRPr="00433094">
        <w:rPr>
          <w:rFonts w:ascii="Times New Roman" w:eastAsia="Times New Roman" w:hAnsi="Times New Roman"/>
          <w:spacing w:val="5"/>
        </w:rPr>
        <w:t>й</w:t>
      </w:r>
      <w:r w:rsidRPr="00433094">
        <w:rPr>
          <w:rFonts w:ascii="Times New Roman" w:eastAsia="Times New Roman" w:hAnsi="Times New Roman"/>
          <w:spacing w:val="3"/>
        </w:rPr>
        <w:t>ст</w:t>
      </w:r>
      <w:r w:rsidRPr="00433094">
        <w:rPr>
          <w:rFonts w:ascii="Times New Roman" w:eastAsia="Times New Roman" w:hAnsi="Times New Roman"/>
          <w:spacing w:val="4"/>
        </w:rPr>
        <w:t>в</w:t>
      </w:r>
      <w:r w:rsidRPr="00433094">
        <w:rPr>
          <w:rFonts w:ascii="Times New Roman" w:eastAsia="Times New Roman" w:hAnsi="Times New Roman"/>
          <w:spacing w:val="5"/>
        </w:rPr>
        <w:t>ий</w:t>
      </w:r>
      <w:r w:rsidRPr="00433094">
        <w:rPr>
          <w:rFonts w:ascii="Times New Roman" w:eastAsia="Times New Roman" w:hAnsi="Times New Roman"/>
        </w:rPr>
        <w:t>,</w:t>
      </w:r>
      <w:r w:rsidRPr="00433094">
        <w:rPr>
          <w:rFonts w:ascii="Times New Roman" w:eastAsia="Times New Roman" w:hAnsi="Times New Roman"/>
          <w:spacing w:val="1"/>
        </w:rPr>
        <w:t xml:space="preserve"> </w:t>
      </w:r>
      <w:r w:rsidRPr="00433094">
        <w:rPr>
          <w:rFonts w:ascii="Times New Roman" w:eastAsia="Times New Roman" w:hAnsi="Times New Roman"/>
          <w:spacing w:val="5"/>
        </w:rPr>
        <w:t>п</w:t>
      </w:r>
      <w:r w:rsidRPr="00433094">
        <w:rPr>
          <w:rFonts w:ascii="Times New Roman" w:eastAsia="Times New Roman" w:hAnsi="Times New Roman"/>
          <w:spacing w:val="4"/>
        </w:rPr>
        <w:t>р</w:t>
      </w:r>
      <w:r w:rsidRPr="00433094">
        <w:rPr>
          <w:rFonts w:ascii="Times New Roman" w:eastAsia="Times New Roman" w:hAnsi="Times New Roman"/>
          <w:spacing w:val="3"/>
        </w:rPr>
        <w:t>е</w:t>
      </w:r>
      <w:r w:rsidRPr="00433094">
        <w:rPr>
          <w:rFonts w:ascii="Times New Roman" w:eastAsia="Times New Roman" w:hAnsi="Times New Roman"/>
          <w:spacing w:val="4"/>
        </w:rPr>
        <w:t>ду</w:t>
      </w:r>
      <w:r w:rsidRPr="00433094">
        <w:rPr>
          <w:rFonts w:ascii="Times New Roman" w:eastAsia="Times New Roman" w:hAnsi="Times New Roman"/>
          <w:spacing w:val="3"/>
        </w:rPr>
        <w:t>с</w:t>
      </w:r>
      <w:r w:rsidRPr="00433094">
        <w:rPr>
          <w:rFonts w:ascii="Times New Roman" w:eastAsia="Times New Roman" w:hAnsi="Times New Roman"/>
          <w:spacing w:val="4"/>
        </w:rPr>
        <w:t>мо</w:t>
      </w:r>
      <w:r w:rsidRPr="00433094">
        <w:rPr>
          <w:rFonts w:ascii="Times New Roman" w:eastAsia="Times New Roman" w:hAnsi="Times New Roman"/>
          <w:spacing w:val="3"/>
        </w:rPr>
        <w:t>т</w:t>
      </w:r>
      <w:r w:rsidRPr="00433094">
        <w:rPr>
          <w:rFonts w:ascii="Times New Roman" w:eastAsia="Times New Roman" w:hAnsi="Times New Roman"/>
          <w:spacing w:val="4"/>
        </w:rPr>
        <w:t>р</w:t>
      </w:r>
      <w:r w:rsidRPr="00433094">
        <w:rPr>
          <w:rFonts w:ascii="Times New Roman" w:eastAsia="Times New Roman" w:hAnsi="Times New Roman"/>
          <w:spacing w:val="3"/>
        </w:rPr>
        <w:t>е</w:t>
      </w:r>
      <w:r w:rsidRPr="00433094">
        <w:rPr>
          <w:rFonts w:ascii="Times New Roman" w:eastAsia="Times New Roman" w:hAnsi="Times New Roman"/>
          <w:spacing w:val="5"/>
        </w:rPr>
        <w:t>нн</w:t>
      </w:r>
      <w:r w:rsidRPr="00433094">
        <w:rPr>
          <w:rFonts w:ascii="Times New Roman" w:eastAsia="Times New Roman" w:hAnsi="Times New Roman"/>
          <w:spacing w:val="4"/>
        </w:rPr>
        <w:t>ы</w:t>
      </w:r>
      <w:r w:rsidRPr="00433094">
        <w:rPr>
          <w:rFonts w:ascii="Times New Roman" w:eastAsia="Times New Roman" w:hAnsi="Times New Roman"/>
        </w:rPr>
        <w:t xml:space="preserve">х </w:t>
      </w:r>
      <w:r w:rsidRPr="00433094">
        <w:rPr>
          <w:rFonts w:ascii="Times New Roman" w:eastAsia="Times New Roman" w:hAnsi="Times New Roman"/>
          <w:spacing w:val="3"/>
        </w:rPr>
        <w:t>Ф</w:t>
      </w:r>
      <w:r w:rsidRPr="00433094">
        <w:rPr>
          <w:rFonts w:ascii="Times New Roman" w:eastAsia="Times New Roman" w:hAnsi="Times New Roman"/>
          <w:spacing w:val="4"/>
        </w:rPr>
        <w:t>ГОС</w:t>
      </w:r>
      <w:r w:rsidRPr="00433094">
        <w:rPr>
          <w:rFonts w:ascii="Times New Roman" w:eastAsia="Times New Roman" w:hAnsi="Times New Roman"/>
        </w:rPr>
        <w:t>.</w:t>
      </w:r>
    </w:p>
    <w:p w:rsidR="00F003BA" w:rsidRPr="00433094" w:rsidRDefault="00F003BA" w:rsidP="00F003BA">
      <w:pPr>
        <w:spacing w:after="0" w:line="240" w:lineRule="auto"/>
        <w:ind w:firstLine="539"/>
        <w:jc w:val="both"/>
        <w:rPr>
          <w:rFonts w:ascii="Times New Roman" w:eastAsia="Times New Roman" w:hAnsi="Times New Roman"/>
        </w:rPr>
      </w:pPr>
      <w:r w:rsidRPr="00433094">
        <w:rPr>
          <w:rFonts w:ascii="Times New Roman" w:eastAsia="Times New Roman" w:hAnsi="Times New Roman"/>
          <w:spacing w:val="-3"/>
        </w:rPr>
        <w:t>Те</w:t>
      </w:r>
      <w:r w:rsidRPr="00433094">
        <w:rPr>
          <w:rFonts w:ascii="Times New Roman" w:eastAsia="Times New Roman" w:hAnsi="Times New Roman"/>
          <w:spacing w:val="-2"/>
        </w:rPr>
        <w:t>х</w:t>
      </w:r>
      <w:r w:rsidRPr="00433094">
        <w:rPr>
          <w:rFonts w:ascii="Times New Roman" w:eastAsia="Times New Roman" w:hAnsi="Times New Roman"/>
          <w:spacing w:val="-1"/>
        </w:rPr>
        <w:t>н</w:t>
      </w:r>
      <w:r w:rsidRPr="00433094">
        <w:rPr>
          <w:rFonts w:ascii="Times New Roman" w:eastAsia="Times New Roman" w:hAnsi="Times New Roman"/>
          <w:spacing w:val="-2"/>
        </w:rPr>
        <w:t>оло</w:t>
      </w:r>
      <w:r w:rsidRPr="00433094">
        <w:rPr>
          <w:rFonts w:ascii="Times New Roman" w:eastAsia="Times New Roman" w:hAnsi="Times New Roman"/>
          <w:spacing w:val="-1"/>
        </w:rPr>
        <w:t>ги</w:t>
      </w:r>
      <w:r w:rsidRPr="00433094">
        <w:rPr>
          <w:rFonts w:ascii="Times New Roman" w:eastAsia="Times New Roman" w:hAnsi="Times New Roman"/>
        </w:rPr>
        <w:t>я</w:t>
      </w:r>
      <w:r w:rsidRPr="00433094">
        <w:rPr>
          <w:rFonts w:ascii="Times New Roman" w:eastAsia="Times New Roman" w:hAnsi="Times New Roman"/>
          <w:spacing w:val="36"/>
        </w:rPr>
        <w:t xml:space="preserve"> </w:t>
      </w:r>
      <w:r w:rsidRPr="00433094">
        <w:rPr>
          <w:rFonts w:ascii="Times New Roman" w:eastAsia="Times New Roman" w:hAnsi="Times New Roman"/>
          <w:spacing w:val="-2"/>
        </w:rPr>
        <w:t>д</w:t>
      </w:r>
      <w:r w:rsidRPr="00433094">
        <w:rPr>
          <w:rFonts w:ascii="Times New Roman" w:eastAsia="Times New Roman" w:hAnsi="Times New Roman"/>
          <w:spacing w:val="-3"/>
        </w:rPr>
        <w:t>е</w:t>
      </w:r>
      <w:r w:rsidRPr="00433094">
        <w:rPr>
          <w:rFonts w:ascii="Times New Roman" w:eastAsia="Times New Roman" w:hAnsi="Times New Roman"/>
          <w:spacing w:val="-1"/>
        </w:rPr>
        <w:t>я</w:t>
      </w:r>
      <w:r w:rsidRPr="00433094">
        <w:rPr>
          <w:rFonts w:ascii="Times New Roman" w:eastAsia="Times New Roman" w:hAnsi="Times New Roman"/>
          <w:spacing w:val="-3"/>
        </w:rPr>
        <w:t>те</w:t>
      </w:r>
      <w:r w:rsidRPr="00433094">
        <w:rPr>
          <w:rFonts w:ascii="Times New Roman" w:eastAsia="Times New Roman" w:hAnsi="Times New Roman"/>
          <w:spacing w:val="-2"/>
        </w:rPr>
        <w:t>л</w:t>
      </w:r>
      <w:r w:rsidRPr="00433094">
        <w:rPr>
          <w:rFonts w:ascii="Times New Roman" w:eastAsia="Times New Roman" w:hAnsi="Times New Roman"/>
          <w:spacing w:val="-1"/>
        </w:rPr>
        <w:t>ьн</w:t>
      </w:r>
      <w:r w:rsidRPr="00433094">
        <w:rPr>
          <w:rFonts w:ascii="Times New Roman" w:eastAsia="Times New Roman" w:hAnsi="Times New Roman"/>
          <w:spacing w:val="-2"/>
        </w:rPr>
        <w:t>о</w:t>
      </w:r>
      <w:r w:rsidRPr="00433094">
        <w:rPr>
          <w:rFonts w:ascii="Times New Roman" w:eastAsia="Times New Roman" w:hAnsi="Times New Roman"/>
          <w:spacing w:val="-3"/>
        </w:rPr>
        <w:t>ст</w:t>
      </w:r>
      <w:r w:rsidRPr="00433094">
        <w:rPr>
          <w:rFonts w:ascii="Times New Roman" w:eastAsia="Times New Roman" w:hAnsi="Times New Roman"/>
          <w:spacing w:val="-1"/>
        </w:rPr>
        <w:t>н</w:t>
      </w:r>
      <w:r w:rsidRPr="00433094">
        <w:rPr>
          <w:rFonts w:ascii="Times New Roman" w:eastAsia="Times New Roman" w:hAnsi="Times New Roman"/>
          <w:spacing w:val="-2"/>
        </w:rPr>
        <w:t>о</w:t>
      </w:r>
      <w:r w:rsidRPr="00433094">
        <w:rPr>
          <w:rFonts w:ascii="Times New Roman" w:eastAsia="Times New Roman" w:hAnsi="Times New Roman"/>
          <w:spacing w:val="-1"/>
        </w:rPr>
        <w:t>г</w:t>
      </w:r>
      <w:r w:rsidRPr="00433094">
        <w:rPr>
          <w:rFonts w:ascii="Times New Roman" w:eastAsia="Times New Roman" w:hAnsi="Times New Roman"/>
        </w:rPr>
        <w:t>о</w:t>
      </w:r>
      <w:r w:rsidRPr="00433094">
        <w:rPr>
          <w:rFonts w:ascii="Times New Roman" w:eastAsia="Times New Roman" w:hAnsi="Times New Roman"/>
          <w:spacing w:val="32"/>
        </w:rPr>
        <w:t xml:space="preserve"> </w:t>
      </w:r>
      <w:r w:rsidRPr="00433094">
        <w:rPr>
          <w:rFonts w:ascii="Times New Roman" w:eastAsia="Times New Roman" w:hAnsi="Times New Roman"/>
          <w:spacing w:val="-2"/>
        </w:rPr>
        <w:t>м</w:t>
      </w:r>
      <w:r w:rsidRPr="00433094">
        <w:rPr>
          <w:rFonts w:ascii="Times New Roman" w:eastAsia="Times New Roman" w:hAnsi="Times New Roman"/>
          <w:spacing w:val="-3"/>
        </w:rPr>
        <w:t>ет</w:t>
      </w:r>
      <w:r w:rsidRPr="00433094">
        <w:rPr>
          <w:rFonts w:ascii="Times New Roman" w:eastAsia="Times New Roman" w:hAnsi="Times New Roman"/>
          <w:spacing w:val="-2"/>
        </w:rPr>
        <w:t>од</w:t>
      </w:r>
      <w:r w:rsidRPr="00433094">
        <w:rPr>
          <w:rFonts w:ascii="Times New Roman" w:eastAsia="Times New Roman" w:hAnsi="Times New Roman"/>
        </w:rPr>
        <w:t>а</w:t>
      </w:r>
      <w:r w:rsidRPr="00433094">
        <w:rPr>
          <w:rFonts w:ascii="Times New Roman" w:eastAsia="Times New Roman" w:hAnsi="Times New Roman"/>
          <w:spacing w:val="38"/>
        </w:rPr>
        <w:t xml:space="preserve"> </w:t>
      </w:r>
      <w:r w:rsidRPr="00433094">
        <w:rPr>
          <w:rFonts w:ascii="Times New Roman" w:eastAsia="Times New Roman" w:hAnsi="Times New Roman"/>
          <w:spacing w:val="-1"/>
        </w:rPr>
        <w:t>о</w:t>
      </w:r>
      <w:r w:rsidRPr="00433094">
        <w:rPr>
          <w:rFonts w:ascii="Times New Roman" w:eastAsia="Times New Roman" w:hAnsi="Times New Roman"/>
          <w:spacing w:val="-2"/>
        </w:rPr>
        <w:t>буч</w:t>
      </w:r>
      <w:r w:rsidRPr="00433094">
        <w:rPr>
          <w:rFonts w:ascii="Times New Roman" w:eastAsia="Times New Roman" w:hAnsi="Times New Roman"/>
          <w:spacing w:val="-3"/>
        </w:rPr>
        <w:t>е</w:t>
      </w:r>
      <w:r w:rsidRPr="00433094">
        <w:rPr>
          <w:rFonts w:ascii="Times New Roman" w:eastAsia="Times New Roman" w:hAnsi="Times New Roman"/>
          <w:spacing w:val="-1"/>
        </w:rPr>
        <w:t>ни</w:t>
      </w:r>
      <w:r w:rsidRPr="00433094">
        <w:rPr>
          <w:rFonts w:ascii="Times New Roman" w:eastAsia="Times New Roman" w:hAnsi="Times New Roman"/>
        </w:rPr>
        <w:t>я</w:t>
      </w:r>
      <w:r w:rsidRPr="00433094">
        <w:rPr>
          <w:rFonts w:ascii="Times New Roman" w:eastAsia="Times New Roman" w:hAnsi="Times New Roman"/>
          <w:spacing w:val="35"/>
        </w:rPr>
        <w:t xml:space="preserve"> </w:t>
      </w:r>
      <w:r w:rsidRPr="00433094">
        <w:rPr>
          <w:rFonts w:ascii="Times New Roman" w:eastAsia="Times New Roman" w:hAnsi="Times New Roman"/>
          <w:spacing w:val="-2"/>
        </w:rPr>
        <w:t>мо</w:t>
      </w:r>
      <w:r w:rsidRPr="00433094">
        <w:rPr>
          <w:rFonts w:ascii="Times New Roman" w:eastAsia="Times New Roman" w:hAnsi="Times New Roman"/>
          <w:spacing w:val="-3"/>
        </w:rPr>
        <w:t>же</w:t>
      </w:r>
      <w:r w:rsidRPr="00433094">
        <w:rPr>
          <w:rFonts w:ascii="Times New Roman" w:eastAsia="Times New Roman" w:hAnsi="Times New Roman"/>
        </w:rPr>
        <w:t>т</w:t>
      </w:r>
      <w:r w:rsidRPr="00433094">
        <w:rPr>
          <w:rFonts w:ascii="Times New Roman" w:eastAsia="Times New Roman" w:hAnsi="Times New Roman"/>
          <w:spacing w:val="39"/>
        </w:rPr>
        <w:t xml:space="preserve"> </w:t>
      </w:r>
      <w:r w:rsidRPr="00433094">
        <w:rPr>
          <w:rFonts w:ascii="Times New Roman" w:eastAsia="Times New Roman" w:hAnsi="Times New Roman"/>
        </w:rPr>
        <w:t>и</w:t>
      </w:r>
      <w:r w:rsidRPr="00433094">
        <w:rPr>
          <w:rFonts w:ascii="Times New Roman" w:eastAsia="Times New Roman" w:hAnsi="Times New Roman"/>
          <w:spacing w:val="-3"/>
        </w:rPr>
        <w:t>с</w:t>
      </w:r>
      <w:r w:rsidRPr="00433094">
        <w:rPr>
          <w:rFonts w:ascii="Times New Roman" w:eastAsia="Times New Roman" w:hAnsi="Times New Roman"/>
          <w:spacing w:val="-1"/>
        </w:rPr>
        <w:t>п</w:t>
      </w:r>
      <w:r w:rsidRPr="00433094">
        <w:rPr>
          <w:rFonts w:ascii="Times New Roman" w:eastAsia="Times New Roman" w:hAnsi="Times New Roman"/>
          <w:spacing w:val="-2"/>
        </w:rPr>
        <w:t>ол</w:t>
      </w:r>
      <w:r w:rsidRPr="00433094">
        <w:rPr>
          <w:rFonts w:ascii="Times New Roman" w:eastAsia="Times New Roman" w:hAnsi="Times New Roman"/>
          <w:spacing w:val="-1"/>
        </w:rPr>
        <w:t>ь</w:t>
      </w:r>
      <w:r w:rsidRPr="00433094">
        <w:rPr>
          <w:rFonts w:ascii="Times New Roman" w:eastAsia="Times New Roman" w:hAnsi="Times New Roman"/>
          <w:spacing w:val="-2"/>
        </w:rPr>
        <w:t>зов</w:t>
      </w:r>
      <w:r w:rsidRPr="00433094">
        <w:rPr>
          <w:rFonts w:ascii="Times New Roman" w:eastAsia="Times New Roman" w:hAnsi="Times New Roman"/>
          <w:spacing w:val="-3"/>
        </w:rPr>
        <w:t>ат</w:t>
      </w:r>
      <w:r w:rsidRPr="00433094">
        <w:rPr>
          <w:rFonts w:ascii="Times New Roman" w:eastAsia="Times New Roman" w:hAnsi="Times New Roman"/>
          <w:spacing w:val="-1"/>
        </w:rPr>
        <w:t>ь</w:t>
      </w:r>
      <w:r w:rsidRPr="00433094">
        <w:rPr>
          <w:rFonts w:ascii="Times New Roman" w:eastAsia="Times New Roman" w:hAnsi="Times New Roman"/>
          <w:spacing w:val="-3"/>
        </w:rPr>
        <w:t>с</w:t>
      </w:r>
      <w:r w:rsidRPr="00433094">
        <w:rPr>
          <w:rFonts w:ascii="Times New Roman" w:eastAsia="Times New Roman" w:hAnsi="Times New Roman"/>
        </w:rPr>
        <w:t>я</w:t>
      </w:r>
      <w:r w:rsidRPr="00433094">
        <w:rPr>
          <w:rFonts w:ascii="Times New Roman" w:eastAsia="Times New Roman" w:hAnsi="Times New Roman"/>
          <w:spacing w:val="35"/>
        </w:rPr>
        <w:t xml:space="preserve"> </w:t>
      </w:r>
      <w:r w:rsidRPr="00433094">
        <w:rPr>
          <w:rFonts w:ascii="Times New Roman" w:eastAsia="Times New Roman" w:hAnsi="Times New Roman"/>
        </w:rPr>
        <w:t xml:space="preserve">в </w:t>
      </w:r>
      <w:r w:rsidRPr="00433094">
        <w:rPr>
          <w:rFonts w:ascii="Times New Roman" w:eastAsia="Times New Roman" w:hAnsi="Times New Roman"/>
          <w:spacing w:val="-4"/>
        </w:rPr>
        <w:t>обр</w:t>
      </w:r>
      <w:r w:rsidRPr="00433094">
        <w:rPr>
          <w:rFonts w:ascii="Times New Roman" w:eastAsia="Times New Roman" w:hAnsi="Times New Roman"/>
          <w:spacing w:val="-5"/>
        </w:rPr>
        <w:t>а</w:t>
      </w:r>
      <w:r w:rsidRPr="00433094">
        <w:rPr>
          <w:rFonts w:ascii="Times New Roman" w:eastAsia="Times New Roman" w:hAnsi="Times New Roman"/>
          <w:spacing w:val="-4"/>
        </w:rPr>
        <w:t>зов</w:t>
      </w:r>
      <w:r w:rsidRPr="00433094">
        <w:rPr>
          <w:rFonts w:ascii="Times New Roman" w:eastAsia="Times New Roman" w:hAnsi="Times New Roman"/>
          <w:spacing w:val="-5"/>
        </w:rPr>
        <w:t>ате</w:t>
      </w:r>
      <w:r w:rsidRPr="00433094">
        <w:rPr>
          <w:rFonts w:ascii="Times New Roman" w:eastAsia="Times New Roman" w:hAnsi="Times New Roman"/>
          <w:spacing w:val="-4"/>
        </w:rPr>
        <w:t>л</w:t>
      </w:r>
      <w:r w:rsidRPr="00433094">
        <w:rPr>
          <w:rFonts w:ascii="Times New Roman" w:eastAsia="Times New Roman" w:hAnsi="Times New Roman"/>
          <w:spacing w:val="-3"/>
        </w:rPr>
        <w:t>ьн</w:t>
      </w:r>
      <w:r w:rsidRPr="00433094">
        <w:rPr>
          <w:rFonts w:ascii="Times New Roman" w:eastAsia="Times New Roman" w:hAnsi="Times New Roman"/>
          <w:spacing w:val="-4"/>
        </w:rPr>
        <w:t>о</w:t>
      </w:r>
      <w:r w:rsidRPr="00433094">
        <w:rPr>
          <w:rFonts w:ascii="Times New Roman" w:eastAsia="Times New Roman" w:hAnsi="Times New Roman"/>
        </w:rPr>
        <w:t>м</w:t>
      </w:r>
      <w:r w:rsidRPr="00433094">
        <w:rPr>
          <w:rFonts w:ascii="Times New Roman" w:eastAsia="Times New Roman" w:hAnsi="Times New Roman"/>
          <w:spacing w:val="18"/>
        </w:rPr>
        <w:t xml:space="preserve"> </w:t>
      </w:r>
      <w:r w:rsidRPr="00433094">
        <w:rPr>
          <w:rFonts w:ascii="Times New Roman" w:eastAsia="Times New Roman" w:hAnsi="Times New Roman"/>
          <w:spacing w:val="-3"/>
        </w:rPr>
        <w:t>п</w:t>
      </w:r>
      <w:r w:rsidRPr="00433094">
        <w:rPr>
          <w:rFonts w:ascii="Times New Roman" w:eastAsia="Times New Roman" w:hAnsi="Times New Roman"/>
          <w:spacing w:val="-4"/>
        </w:rPr>
        <w:t>ро</w:t>
      </w:r>
      <w:r w:rsidRPr="00433094">
        <w:rPr>
          <w:rFonts w:ascii="Times New Roman" w:eastAsia="Times New Roman" w:hAnsi="Times New Roman"/>
          <w:spacing w:val="-3"/>
        </w:rPr>
        <w:t>ц</w:t>
      </w:r>
      <w:r w:rsidRPr="00433094">
        <w:rPr>
          <w:rFonts w:ascii="Times New Roman" w:eastAsia="Times New Roman" w:hAnsi="Times New Roman"/>
          <w:spacing w:val="-5"/>
        </w:rPr>
        <w:t>есс</w:t>
      </w:r>
      <w:r w:rsidRPr="00433094">
        <w:rPr>
          <w:rFonts w:ascii="Times New Roman" w:eastAsia="Times New Roman" w:hAnsi="Times New Roman"/>
        </w:rPr>
        <w:t>е</w:t>
      </w:r>
      <w:r w:rsidRPr="00433094">
        <w:rPr>
          <w:rFonts w:ascii="Times New Roman" w:eastAsia="Times New Roman" w:hAnsi="Times New Roman"/>
          <w:spacing w:val="20"/>
        </w:rPr>
        <w:t xml:space="preserve"> </w:t>
      </w:r>
      <w:r w:rsidRPr="00433094">
        <w:rPr>
          <w:rFonts w:ascii="Times New Roman" w:eastAsia="Times New Roman" w:hAnsi="Times New Roman"/>
          <w:spacing w:val="-3"/>
        </w:rPr>
        <w:t>н</w:t>
      </w:r>
      <w:r w:rsidRPr="00433094">
        <w:rPr>
          <w:rFonts w:ascii="Times New Roman" w:eastAsia="Times New Roman" w:hAnsi="Times New Roman"/>
        </w:rPr>
        <w:t>а</w:t>
      </w:r>
      <w:r w:rsidRPr="00433094">
        <w:rPr>
          <w:rFonts w:ascii="Times New Roman" w:eastAsia="Times New Roman" w:hAnsi="Times New Roman"/>
          <w:spacing w:val="21"/>
        </w:rPr>
        <w:t xml:space="preserve"> </w:t>
      </w:r>
      <w:r w:rsidRPr="00433094">
        <w:rPr>
          <w:rFonts w:ascii="Times New Roman" w:eastAsia="Times New Roman" w:hAnsi="Times New Roman"/>
          <w:spacing w:val="-3"/>
        </w:rPr>
        <w:t>р</w:t>
      </w:r>
      <w:r w:rsidRPr="00433094">
        <w:rPr>
          <w:rFonts w:ascii="Times New Roman" w:eastAsia="Times New Roman" w:hAnsi="Times New Roman"/>
          <w:spacing w:val="-5"/>
        </w:rPr>
        <w:t>а</w:t>
      </w:r>
      <w:r w:rsidRPr="00433094">
        <w:rPr>
          <w:rFonts w:ascii="Times New Roman" w:eastAsia="Times New Roman" w:hAnsi="Times New Roman"/>
          <w:spacing w:val="-4"/>
        </w:rPr>
        <w:t>з</w:t>
      </w:r>
      <w:r w:rsidRPr="00433094">
        <w:rPr>
          <w:rFonts w:ascii="Times New Roman" w:eastAsia="Times New Roman" w:hAnsi="Times New Roman"/>
          <w:spacing w:val="-3"/>
        </w:rPr>
        <w:t>н</w:t>
      </w:r>
      <w:r w:rsidRPr="00433094">
        <w:rPr>
          <w:rFonts w:ascii="Times New Roman" w:eastAsia="Times New Roman" w:hAnsi="Times New Roman"/>
          <w:spacing w:val="-4"/>
        </w:rPr>
        <w:t>ы</w:t>
      </w:r>
      <w:r w:rsidRPr="00433094">
        <w:rPr>
          <w:rFonts w:ascii="Times New Roman" w:eastAsia="Times New Roman" w:hAnsi="Times New Roman"/>
        </w:rPr>
        <w:t>х</w:t>
      </w:r>
      <w:r w:rsidRPr="00433094">
        <w:rPr>
          <w:rFonts w:ascii="Times New Roman" w:eastAsia="Times New Roman" w:hAnsi="Times New Roman"/>
          <w:spacing w:val="21"/>
        </w:rPr>
        <w:t xml:space="preserve"> </w:t>
      </w:r>
      <w:r w:rsidRPr="00433094">
        <w:rPr>
          <w:rFonts w:ascii="Times New Roman" w:eastAsia="Times New Roman" w:hAnsi="Times New Roman"/>
          <w:spacing w:val="-4"/>
        </w:rPr>
        <w:t>уров</w:t>
      </w:r>
      <w:r w:rsidRPr="00433094">
        <w:rPr>
          <w:rFonts w:ascii="Times New Roman" w:eastAsia="Times New Roman" w:hAnsi="Times New Roman"/>
          <w:spacing w:val="-3"/>
        </w:rPr>
        <w:t>ня</w:t>
      </w:r>
      <w:r w:rsidRPr="00433094">
        <w:rPr>
          <w:rFonts w:ascii="Times New Roman" w:eastAsia="Times New Roman" w:hAnsi="Times New Roman"/>
        </w:rPr>
        <w:t>х</w:t>
      </w:r>
      <w:r w:rsidRPr="00433094">
        <w:rPr>
          <w:rFonts w:ascii="Times New Roman" w:eastAsia="Times New Roman" w:hAnsi="Times New Roman"/>
          <w:spacing w:val="20"/>
        </w:rPr>
        <w:t xml:space="preserve"> </w:t>
      </w:r>
      <w:r w:rsidRPr="00433094">
        <w:rPr>
          <w:rFonts w:ascii="Times New Roman" w:eastAsia="Times New Roman" w:hAnsi="Times New Roman"/>
        </w:rPr>
        <w:t>в</w:t>
      </w:r>
      <w:r w:rsidRPr="00433094">
        <w:rPr>
          <w:rFonts w:ascii="Times New Roman" w:eastAsia="Times New Roman" w:hAnsi="Times New Roman"/>
          <w:spacing w:val="24"/>
        </w:rPr>
        <w:t xml:space="preserve"> </w:t>
      </w:r>
      <w:r w:rsidRPr="00433094">
        <w:rPr>
          <w:rFonts w:ascii="Times New Roman" w:eastAsia="Times New Roman" w:hAnsi="Times New Roman"/>
          <w:spacing w:val="-4"/>
        </w:rPr>
        <w:t>з</w:t>
      </w:r>
      <w:r w:rsidRPr="00433094">
        <w:rPr>
          <w:rFonts w:ascii="Times New Roman" w:eastAsia="Times New Roman" w:hAnsi="Times New Roman"/>
          <w:spacing w:val="-5"/>
        </w:rPr>
        <w:t>а</w:t>
      </w:r>
      <w:r w:rsidRPr="00433094">
        <w:rPr>
          <w:rFonts w:ascii="Times New Roman" w:eastAsia="Times New Roman" w:hAnsi="Times New Roman"/>
          <w:spacing w:val="-4"/>
        </w:rPr>
        <w:t>в</w:t>
      </w:r>
      <w:r w:rsidRPr="00433094">
        <w:rPr>
          <w:rFonts w:ascii="Times New Roman" w:eastAsia="Times New Roman" w:hAnsi="Times New Roman"/>
          <w:spacing w:val="-3"/>
        </w:rPr>
        <w:t>и</w:t>
      </w:r>
      <w:r w:rsidRPr="00433094">
        <w:rPr>
          <w:rFonts w:ascii="Times New Roman" w:eastAsia="Times New Roman" w:hAnsi="Times New Roman"/>
          <w:spacing w:val="-5"/>
        </w:rPr>
        <w:t>с</w:t>
      </w:r>
      <w:r w:rsidRPr="00433094">
        <w:rPr>
          <w:rFonts w:ascii="Times New Roman" w:eastAsia="Times New Roman" w:hAnsi="Times New Roman"/>
          <w:spacing w:val="-3"/>
        </w:rPr>
        <w:t>и</w:t>
      </w:r>
      <w:r w:rsidRPr="00433094">
        <w:rPr>
          <w:rFonts w:ascii="Times New Roman" w:eastAsia="Times New Roman" w:hAnsi="Times New Roman"/>
          <w:spacing w:val="-4"/>
        </w:rPr>
        <w:t>мо</w:t>
      </w:r>
      <w:r w:rsidRPr="00433094">
        <w:rPr>
          <w:rFonts w:ascii="Times New Roman" w:eastAsia="Times New Roman" w:hAnsi="Times New Roman"/>
          <w:spacing w:val="-5"/>
        </w:rPr>
        <w:t>ст</w:t>
      </w:r>
      <w:r w:rsidRPr="00433094">
        <w:rPr>
          <w:rFonts w:ascii="Times New Roman" w:eastAsia="Times New Roman" w:hAnsi="Times New Roman"/>
        </w:rPr>
        <w:t>и</w:t>
      </w:r>
      <w:r w:rsidRPr="00433094">
        <w:rPr>
          <w:rFonts w:ascii="Times New Roman" w:eastAsia="Times New Roman" w:hAnsi="Times New Roman"/>
          <w:spacing w:val="19"/>
        </w:rPr>
        <w:t xml:space="preserve"> </w:t>
      </w:r>
      <w:r w:rsidRPr="00433094">
        <w:rPr>
          <w:rFonts w:ascii="Times New Roman" w:eastAsia="Times New Roman" w:hAnsi="Times New Roman"/>
          <w:spacing w:val="-3"/>
        </w:rPr>
        <w:t>о</w:t>
      </w:r>
      <w:r w:rsidRPr="00433094">
        <w:rPr>
          <w:rFonts w:ascii="Times New Roman" w:eastAsia="Times New Roman" w:hAnsi="Times New Roman"/>
        </w:rPr>
        <w:t>т</w:t>
      </w:r>
      <w:r w:rsidRPr="00433094">
        <w:rPr>
          <w:rFonts w:ascii="Times New Roman" w:eastAsia="Times New Roman" w:hAnsi="Times New Roman"/>
          <w:spacing w:val="23"/>
        </w:rPr>
        <w:t xml:space="preserve"> </w:t>
      </w:r>
      <w:r w:rsidRPr="00433094">
        <w:rPr>
          <w:rFonts w:ascii="Times New Roman" w:eastAsia="Times New Roman" w:hAnsi="Times New Roman"/>
          <w:spacing w:val="-3"/>
        </w:rPr>
        <w:t>п</w:t>
      </w:r>
      <w:r w:rsidRPr="00433094">
        <w:rPr>
          <w:rFonts w:ascii="Times New Roman" w:eastAsia="Times New Roman" w:hAnsi="Times New Roman"/>
          <w:spacing w:val="-4"/>
        </w:rPr>
        <w:t>р</w:t>
      </w:r>
      <w:r w:rsidRPr="00433094">
        <w:rPr>
          <w:rFonts w:ascii="Times New Roman" w:eastAsia="Times New Roman" w:hAnsi="Times New Roman"/>
          <w:spacing w:val="-5"/>
        </w:rPr>
        <w:t>е</w:t>
      </w:r>
      <w:r w:rsidRPr="00433094">
        <w:rPr>
          <w:rFonts w:ascii="Times New Roman" w:eastAsia="Times New Roman" w:hAnsi="Times New Roman"/>
          <w:spacing w:val="-4"/>
        </w:rPr>
        <w:t>дм</w:t>
      </w:r>
      <w:r w:rsidRPr="00433094">
        <w:rPr>
          <w:rFonts w:ascii="Times New Roman" w:eastAsia="Times New Roman" w:hAnsi="Times New Roman"/>
          <w:spacing w:val="-5"/>
        </w:rPr>
        <w:t>ет</w:t>
      </w:r>
      <w:r w:rsidRPr="00433094">
        <w:rPr>
          <w:rFonts w:ascii="Times New Roman" w:eastAsia="Times New Roman" w:hAnsi="Times New Roman"/>
          <w:spacing w:val="-3"/>
        </w:rPr>
        <w:t>н</w:t>
      </w:r>
      <w:r w:rsidRPr="00433094">
        <w:rPr>
          <w:rFonts w:ascii="Times New Roman" w:eastAsia="Times New Roman" w:hAnsi="Times New Roman"/>
          <w:spacing w:val="-4"/>
        </w:rPr>
        <w:t>о</w:t>
      </w:r>
      <w:r w:rsidRPr="00433094">
        <w:rPr>
          <w:rFonts w:ascii="Times New Roman" w:eastAsia="Times New Roman" w:hAnsi="Times New Roman"/>
          <w:spacing w:val="-3"/>
        </w:rPr>
        <w:t>г</w:t>
      </w:r>
      <w:r w:rsidRPr="00433094">
        <w:rPr>
          <w:rFonts w:ascii="Times New Roman" w:eastAsia="Times New Roman" w:hAnsi="Times New Roman"/>
        </w:rPr>
        <w:t xml:space="preserve">о </w:t>
      </w:r>
      <w:r w:rsidRPr="00433094">
        <w:rPr>
          <w:rFonts w:ascii="Times New Roman" w:eastAsia="Times New Roman" w:hAnsi="Times New Roman"/>
          <w:spacing w:val="-5"/>
        </w:rPr>
        <w:t>с</w:t>
      </w:r>
      <w:r w:rsidRPr="00433094">
        <w:rPr>
          <w:rFonts w:ascii="Times New Roman" w:eastAsia="Times New Roman" w:hAnsi="Times New Roman"/>
          <w:spacing w:val="-4"/>
        </w:rPr>
        <w:t>од</w:t>
      </w:r>
      <w:r w:rsidRPr="00433094">
        <w:rPr>
          <w:rFonts w:ascii="Times New Roman" w:eastAsia="Times New Roman" w:hAnsi="Times New Roman"/>
          <w:spacing w:val="-5"/>
        </w:rPr>
        <w:t>е</w:t>
      </w:r>
      <w:r w:rsidRPr="00433094">
        <w:rPr>
          <w:rFonts w:ascii="Times New Roman" w:eastAsia="Times New Roman" w:hAnsi="Times New Roman"/>
          <w:spacing w:val="-4"/>
        </w:rPr>
        <w:t>р</w:t>
      </w:r>
      <w:r w:rsidRPr="00433094">
        <w:rPr>
          <w:rFonts w:ascii="Times New Roman" w:eastAsia="Times New Roman" w:hAnsi="Times New Roman"/>
          <w:spacing w:val="-5"/>
        </w:rPr>
        <w:t>жа</w:t>
      </w:r>
      <w:r w:rsidRPr="00433094">
        <w:rPr>
          <w:rFonts w:ascii="Times New Roman" w:eastAsia="Times New Roman" w:hAnsi="Times New Roman"/>
          <w:spacing w:val="-3"/>
        </w:rPr>
        <w:t>ни</w:t>
      </w:r>
      <w:r w:rsidRPr="00433094">
        <w:rPr>
          <w:rFonts w:ascii="Times New Roman" w:eastAsia="Times New Roman" w:hAnsi="Times New Roman"/>
        </w:rPr>
        <w:t>я</w:t>
      </w:r>
      <w:r w:rsidRPr="00433094">
        <w:rPr>
          <w:rFonts w:ascii="Times New Roman" w:eastAsia="Times New Roman" w:hAnsi="Times New Roman"/>
          <w:spacing w:val="-10"/>
        </w:rPr>
        <w:t xml:space="preserve"> </w:t>
      </w:r>
      <w:r w:rsidRPr="00433094">
        <w:rPr>
          <w:rFonts w:ascii="Times New Roman" w:eastAsia="Times New Roman" w:hAnsi="Times New Roman"/>
          <w:spacing w:val="-4"/>
        </w:rPr>
        <w:t>уро</w:t>
      </w:r>
      <w:r w:rsidRPr="00433094">
        <w:rPr>
          <w:rFonts w:ascii="Times New Roman" w:eastAsia="Times New Roman" w:hAnsi="Times New Roman"/>
          <w:spacing w:val="-5"/>
        </w:rPr>
        <w:t>ка</w:t>
      </w:r>
      <w:r w:rsidRPr="00433094">
        <w:rPr>
          <w:rFonts w:ascii="Times New Roman" w:eastAsia="Times New Roman" w:hAnsi="Times New Roman"/>
        </w:rPr>
        <w:t>,</w:t>
      </w:r>
      <w:r w:rsidRPr="00433094">
        <w:rPr>
          <w:rFonts w:ascii="Times New Roman" w:eastAsia="Times New Roman" w:hAnsi="Times New Roman"/>
          <w:spacing w:val="-5"/>
        </w:rPr>
        <w:t xml:space="preserve"> </w:t>
      </w:r>
      <w:r w:rsidRPr="00433094">
        <w:rPr>
          <w:rFonts w:ascii="Times New Roman" w:eastAsia="Times New Roman" w:hAnsi="Times New Roman"/>
          <w:spacing w:val="-2"/>
        </w:rPr>
        <w:t>п</w:t>
      </w:r>
      <w:r w:rsidRPr="00433094">
        <w:rPr>
          <w:rFonts w:ascii="Times New Roman" w:eastAsia="Times New Roman" w:hAnsi="Times New Roman"/>
          <w:spacing w:val="-4"/>
        </w:rPr>
        <w:t>о</w:t>
      </w:r>
      <w:r w:rsidRPr="00433094">
        <w:rPr>
          <w:rFonts w:ascii="Times New Roman" w:eastAsia="Times New Roman" w:hAnsi="Times New Roman"/>
          <w:spacing w:val="-5"/>
        </w:rPr>
        <w:t>ста</w:t>
      </w:r>
      <w:r w:rsidRPr="00433094">
        <w:rPr>
          <w:rFonts w:ascii="Times New Roman" w:eastAsia="Times New Roman" w:hAnsi="Times New Roman"/>
          <w:spacing w:val="-4"/>
        </w:rPr>
        <w:t>вл</w:t>
      </w:r>
      <w:r w:rsidRPr="00433094">
        <w:rPr>
          <w:rFonts w:ascii="Times New Roman" w:eastAsia="Times New Roman" w:hAnsi="Times New Roman"/>
          <w:spacing w:val="-5"/>
        </w:rPr>
        <w:t>е</w:t>
      </w:r>
      <w:r w:rsidRPr="00433094">
        <w:rPr>
          <w:rFonts w:ascii="Times New Roman" w:eastAsia="Times New Roman" w:hAnsi="Times New Roman"/>
          <w:spacing w:val="-3"/>
        </w:rPr>
        <w:t>нн</w:t>
      </w:r>
      <w:r w:rsidRPr="00433094">
        <w:rPr>
          <w:rFonts w:ascii="Times New Roman" w:eastAsia="Times New Roman" w:hAnsi="Times New Roman"/>
          <w:spacing w:val="-4"/>
        </w:rPr>
        <w:t>ы</w:t>
      </w:r>
      <w:r w:rsidRPr="00433094">
        <w:rPr>
          <w:rFonts w:ascii="Times New Roman" w:eastAsia="Times New Roman" w:hAnsi="Times New Roman"/>
        </w:rPr>
        <w:t>х</w:t>
      </w:r>
      <w:r w:rsidRPr="00433094">
        <w:rPr>
          <w:rFonts w:ascii="Times New Roman" w:eastAsia="Times New Roman" w:hAnsi="Times New Roman"/>
          <w:spacing w:val="-13"/>
        </w:rPr>
        <w:t xml:space="preserve"> </w:t>
      </w:r>
      <w:r w:rsidRPr="00433094">
        <w:rPr>
          <w:rFonts w:ascii="Times New Roman" w:eastAsia="Times New Roman" w:hAnsi="Times New Roman"/>
          <w:spacing w:val="-3"/>
        </w:rPr>
        <w:t>ди</w:t>
      </w:r>
      <w:r w:rsidRPr="00433094">
        <w:rPr>
          <w:rFonts w:ascii="Times New Roman" w:eastAsia="Times New Roman" w:hAnsi="Times New Roman"/>
          <w:spacing w:val="-4"/>
        </w:rPr>
        <w:t>д</w:t>
      </w:r>
      <w:r w:rsidRPr="00433094">
        <w:rPr>
          <w:rFonts w:ascii="Times New Roman" w:eastAsia="Times New Roman" w:hAnsi="Times New Roman"/>
          <w:spacing w:val="-5"/>
        </w:rPr>
        <w:t>акт</w:t>
      </w:r>
      <w:r w:rsidRPr="00433094">
        <w:rPr>
          <w:rFonts w:ascii="Times New Roman" w:eastAsia="Times New Roman" w:hAnsi="Times New Roman"/>
          <w:spacing w:val="-3"/>
        </w:rPr>
        <w:t>и</w:t>
      </w:r>
      <w:r w:rsidRPr="00433094">
        <w:rPr>
          <w:rFonts w:ascii="Times New Roman" w:eastAsia="Times New Roman" w:hAnsi="Times New Roman"/>
          <w:spacing w:val="-4"/>
        </w:rPr>
        <w:t>ч</w:t>
      </w:r>
      <w:r w:rsidRPr="00433094">
        <w:rPr>
          <w:rFonts w:ascii="Times New Roman" w:eastAsia="Times New Roman" w:hAnsi="Times New Roman"/>
          <w:spacing w:val="-5"/>
        </w:rPr>
        <w:t>еск</w:t>
      </w:r>
      <w:r w:rsidRPr="00433094">
        <w:rPr>
          <w:rFonts w:ascii="Times New Roman" w:eastAsia="Times New Roman" w:hAnsi="Times New Roman"/>
          <w:spacing w:val="-3"/>
        </w:rPr>
        <w:t>и</w:t>
      </w:r>
      <w:r w:rsidRPr="00433094">
        <w:rPr>
          <w:rFonts w:ascii="Times New Roman" w:eastAsia="Times New Roman" w:hAnsi="Times New Roman"/>
        </w:rPr>
        <w:t>х</w:t>
      </w:r>
      <w:r w:rsidRPr="00433094">
        <w:rPr>
          <w:rFonts w:ascii="Times New Roman" w:eastAsia="Times New Roman" w:hAnsi="Times New Roman"/>
          <w:spacing w:val="-12"/>
        </w:rPr>
        <w:t xml:space="preserve"> </w:t>
      </w:r>
      <w:r w:rsidRPr="00433094">
        <w:rPr>
          <w:rFonts w:ascii="Times New Roman" w:eastAsia="Times New Roman" w:hAnsi="Times New Roman"/>
          <w:spacing w:val="-3"/>
        </w:rPr>
        <w:t>з</w:t>
      </w:r>
      <w:r w:rsidRPr="00433094">
        <w:rPr>
          <w:rFonts w:ascii="Times New Roman" w:eastAsia="Times New Roman" w:hAnsi="Times New Roman"/>
          <w:spacing w:val="-5"/>
        </w:rPr>
        <w:t>а</w:t>
      </w:r>
      <w:r w:rsidRPr="00433094">
        <w:rPr>
          <w:rFonts w:ascii="Times New Roman" w:eastAsia="Times New Roman" w:hAnsi="Times New Roman"/>
          <w:spacing w:val="-4"/>
        </w:rPr>
        <w:t>д</w:t>
      </w:r>
      <w:r w:rsidRPr="00433094">
        <w:rPr>
          <w:rFonts w:ascii="Times New Roman" w:eastAsia="Times New Roman" w:hAnsi="Times New Roman"/>
          <w:spacing w:val="-5"/>
        </w:rPr>
        <w:t>а</w:t>
      </w:r>
      <w:r w:rsidRPr="00433094">
        <w:rPr>
          <w:rFonts w:ascii="Times New Roman" w:eastAsia="Times New Roman" w:hAnsi="Times New Roman"/>
        </w:rPr>
        <w:t>ч</w:t>
      </w:r>
      <w:r w:rsidRPr="00433094">
        <w:rPr>
          <w:rFonts w:ascii="Times New Roman" w:eastAsia="Times New Roman" w:hAnsi="Times New Roman"/>
          <w:spacing w:val="-6"/>
        </w:rPr>
        <w:t xml:space="preserve"> </w:t>
      </w:r>
      <w:r w:rsidRPr="00433094">
        <w:rPr>
          <w:rFonts w:ascii="Times New Roman" w:eastAsia="Times New Roman" w:hAnsi="Times New Roman"/>
        </w:rPr>
        <w:t>и</w:t>
      </w:r>
      <w:r w:rsidRPr="00433094">
        <w:rPr>
          <w:rFonts w:ascii="Times New Roman" w:eastAsia="Times New Roman" w:hAnsi="Times New Roman"/>
          <w:spacing w:val="-5"/>
        </w:rPr>
        <w:t xml:space="preserve"> </w:t>
      </w:r>
      <w:r w:rsidRPr="00433094">
        <w:rPr>
          <w:rFonts w:ascii="Times New Roman" w:eastAsia="Times New Roman" w:hAnsi="Times New Roman"/>
          <w:spacing w:val="-3"/>
        </w:rPr>
        <w:t>у</w:t>
      </w:r>
      <w:r w:rsidRPr="00433094">
        <w:rPr>
          <w:rFonts w:ascii="Times New Roman" w:eastAsia="Times New Roman" w:hAnsi="Times New Roman"/>
          <w:spacing w:val="-4"/>
        </w:rPr>
        <w:t>ро</w:t>
      </w:r>
      <w:r w:rsidRPr="00433094">
        <w:rPr>
          <w:rFonts w:ascii="Times New Roman" w:eastAsia="Times New Roman" w:hAnsi="Times New Roman"/>
          <w:spacing w:val="-4"/>
        </w:rPr>
        <w:t>в</w:t>
      </w:r>
      <w:r w:rsidRPr="00433094">
        <w:rPr>
          <w:rFonts w:ascii="Times New Roman" w:eastAsia="Times New Roman" w:hAnsi="Times New Roman"/>
          <w:spacing w:val="-3"/>
        </w:rPr>
        <w:t>н</w:t>
      </w:r>
      <w:r w:rsidRPr="00433094">
        <w:rPr>
          <w:rFonts w:ascii="Times New Roman" w:eastAsia="Times New Roman" w:hAnsi="Times New Roman"/>
        </w:rPr>
        <w:t>я</w:t>
      </w:r>
      <w:r w:rsidRPr="00433094">
        <w:rPr>
          <w:rFonts w:ascii="Times New Roman" w:eastAsia="Times New Roman" w:hAnsi="Times New Roman"/>
          <w:spacing w:val="-8"/>
        </w:rPr>
        <w:t xml:space="preserve"> </w:t>
      </w:r>
      <w:r w:rsidRPr="00433094">
        <w:rPr>
          <w:rFonts w:ascii="Times New Roman" w:eastAsia="Times New Roman" w:hAnsi="Times New Roman"/>
          <w:spacing w:val="-3"/>
        </w:rPr>
        <w:t>о</w:t>
      </w:r>
      <w:r w:rsidRPr="00433094">
        <w:rPr>
          <w:rFonts w:ascii="Times New Roman" w:eastAsia="Times New Roman" w:hAnsi="Times New Roman"/>
          <w:spacing w:val="-5"/>
        </w:rPr>
        <w:t>с</w:t>
      </w:r>
      <w:r w:rsidRPr="00433094">
        <w:rPr>
          <w:rFonts w:ascii="Times New Roman" w:eastAsia="Times New Roman" w:hAnsi="Times New Roman"/>
          <w:spacing w:val="-4"/>
        </w:rPr>
        <w:t>во</w:t>
      </w:r>
      <w:r w:rsidRPr="00433094">
        <w:rPr>
          <w:rFonts w:ascii="Times New Roman" w:eastAsia="Times New Roman" w:hAnsi="Times New Roman"/>
          <w:spacing w:val="-5"/>
        </w:rPr>
        <w:t>е</w:t>
      </w:r>
      <w:r w:rsidRPr="00433094">
        <w:rPr>
          <w:rFonts w:ascii="Times New Roman" w:eastAsia="Times New Roman" w:hAnsi="Times New Roman"/>
          <w:spacing w:val="-3"/>
        </w:rPr>
        <w:t>ни</w:t>
      </w:r>
      <w:r w:rsidRPr="00433094">
        <w:rPr>
          <w:rFonts w:ascii="Times New Roman" w:eastAsia="Times New Roman" w:hAnsi="Times New Roman"/>
        </w:rPr>
        <w:t>я</w:t>
      </w:r>
      <w:r w:rsidRPr="00433094">
        <w:rPr>
          <w:rFonts w:ascii="Times New Roman" w:eastAsia="Times New Roman" w:hAnsi="Times New Roman"/>
          <w:spacing w:val="-10"/>
        </w:rPr>
        <w:t xml:space="preserve"> </w:t>
      </w:r>
      <w:r w:rsidRPr="00433094">
        <w:rPr>
          <w:rFonts w:ascii="Times New Roman" w:eastAsia="Times New Roman" w:hAnsi="Times New Roman"/>
          <w:spacing w:val="-3"/>
        </w:rPr>
        <w:t>у</w:t>
      </w:r>
      <w:r w:rsidRPr="00433094">
        <w:rPr>
          <w:rFonts w:ascii="Times New Roman" w:eastAsia="Times New Roman" w:hAnsi="Times New Roman"/>
          <w:spacing w:val="-4"/>
        </w:rPr>
        <w:t>ч</w:t>
      </w:r>
      <w:r w:rsidRPr="00433094">
        <w:rPr>
          <w:rFonts w:ascii="Times New Roman" w:eastAsia="Times New Roman" w:hAnsi="Times New Roman"/>
          <w:spacing w:val="-3"/>
        </w:rPr>
        <w:t>и</w:t>
      </w:r>
      <w:r w:rsidRPr="00433094">
        <w:rPr>
          <w:rFonts w:ascii="Times New Roman" w:eastAsia="Times New Roman" w:hAnsi="Times New Roman"/>
          <w:spacing w:val="-5"/>
        </w:rPr>
        <w:t>те</w:t>
      </w:r>
      <w:r w:rsidRPr="00433094">
        <w:rPr>
          <w:rFonts w:ascii="Times New Roman" w:eastAsia="Times New Roman" w:hAnsi="Times New Roman"/>
          <w:spacing w:val="-4"/>
        </w:rPr>
        <w:t>л</w:t>
      </w:r>
      <w:r w:rsidRPr="00433094">
        <w:rPr>
          <w:rFonts w:ascii="Times New Roman" w:eastAsia="Times New Roman" w:hAnsi="Times New Roman"/>
          <w:spacing w:val="-5"/>
        </w:rPr>
        <w:t>е</w:t>
      </w:r>
      <w:r w:rsidRPr="00433094">
        <w:rPr>
          <w:rFonts w:ascii="Times New Roman" w:eastAsia="Times New Roman" w:hAnsi="Times New Roman"/>
        </w:rPr>
        <w:t>м</w:t>
      </w:r>
      <w:r w:rsidRPr="00433094">
        <w:rPr>
          <w:rFonts w:ascii="Times New Roman" w:eastAsia="Times New Roman" w:hAnsi="Times New Roman"/>
          <w:spacing w:val="-4"/>
        </w:rPr>
        <w:t xml:space="preserve"> м</w:t>
      </w:r>
      <w:r w:rsidRPr="00433094">
        <w:rPr>
          <w:rFonts w:ascii="Times New Roman" w:eastAsia="Times New Roman" w:hAnsi="Times New Roman"/>
          <w:spacing w:val="-5"/>
        </w:rPr>
        <w:t>ет</w:t>
      </w:r>
      <w:r w:rsidRPr="00433094">
        <w:rPr>
          <w:rFonts w:ascii="Times New Roman" w:eastAsia="Times New Roman" w:hAnsi="Times New Roman"/>
          <w:spacing w:val="-4"/>
        </w:rPr>
        <w:t>од</w:t>
      </w:r>
      <w:r w:rsidRPr="00433094">
        <w:rPr>
          <w:rFonts w:ascii="Times New Roman" w:eastAsia="Times New Roman" w:hAnsi="Times New Roman"/>
        </w:rPr>
        <w:t>а</w:t>
      </w:r>
      <w:r w:rsidRPr="00433094">
        <w:rPr>
          <w:rFonts w:ascii="Times New Roman" w:eastAsia="Times New Roman" w:hAnsi="Times New Roman"/>
          <w:spacing w:val="-6"/>
        </w:rPr>
        <w:t xml:space="preserve"> </w:t>
      </w:r>
      <w:r w:rsidRPr="00433094">
        <w:rPr>
          <w:rFonts w:ascii="Times New Roman" w:eastAsia="Times New Roman" w:hAnsi="Times New Roman"/>
          <w:spacing w:val="-3"/>
        </w:rPr>
        <w:t>р</w:t>
      </w:r>
      <w:r w:rsidRPr="00433094">
        <w:rPr>
          <w:rFonts w:ascii="Times New Roman" w:eastAsia="Times New Roman" w:hAnsi="Times New Roman"/>
          <w:spacing w:val="-5"/>
        </w:rPr>
        <w:t>еф</w:t>
      </w:r>
      <w:r w:rsidRPr="00433094">
        <w:rPr>
          <w:rFonts w:ascii="Times New Roman" w:eastAsia="Times New Roman" w:hAnsi="Times New Roman"/>
          <w:spacing w:val="-4"/>
        </w:rPr>
        <w:t>л</w:t>
      </w:r>
      <w:r w:rsidRPr="00433094">
        <w:rPr>
          <w:rFonts w:ascii="Times New Roman" w:eastAsia="Times New Roman" w:hAnsi="Times New Roman"/>
          <w:spacing w:val="-5"/>
        </w:rPr>
        <w:t>екс</w:t>
      </w:r>
      <w:r w:rsidRPr="00433094">
        <w:rPr>
          <w:rFonts w:ascii="Times New Roman" w:eastAsia="Times New Roman" w:hAnsi="Times New Roman"/>
          <w:spacing w:val="-3"/>
        </w:rPr>
        <w:t>и</w:t>
      </w:r>
      <w:r w:rsidRPr="00433094">
        <w:rPr>
          <w:rFonts w:ascii="Times New Roman" w:eastAsia="Times New Roman" w:hAnsi="Times New Roman"/>
          <w:spacing w:val="-4"/>
        </w:rPr>
        <w:t>в</w:t>
      </w:r>
      <w:r w:rsidRPr="00433094">
        <w:rPr>
          <w:rFonts w:ascii="Times New Roman" w:eastAsia="Times New Roman" w:hAnsi="Times New Roman"/>
          <w:spacing w:val="-3"/>
        </w:rPr>
        <w:t>н</w:t>
      </w:r>
      <w:r w:rsidRPr="00433094">
        <w:rPr>
          <w:rFonts w:ascii="Times New Roman" w:eastAsia="Times New Roman" w:hAnsi="Times New Roman"/>
          <w:spacing w:val="-4"/>
        </w:rPr>
        <w:t>о</w:t>
      </w:r>
      <w:r w:rsidRPr="00433094">
        <w:rPr>
          <w:rFonts w:ascii="Times New Roman" w:eastAsia="Times New Roman" w:hAnsi="Times New Roman"/>
        </w:rPr>
        <w:t>й</w:t>
      </w:r>
      <w:r w:rsidRPr="00433094">
        <w:rPr>
          <w:rFonts w:ascii="Times New Roman" w:eastAsia="Times New Roman" w:hAnsi="Times New Roman"/>
          <w:spacing w:val="-9"/>
        </w:rPr>
        <w:t xml:space="preserve"> </w:t>
      </w:r>
      <w:r w:rsidRPr="00433094">
        <w:rPr>
          <w:rFonts w:ascii="Times New Roman" w:eastAsia="Times New Roman" w:hAnsi="Times New Roman"/>
          <w:spacing w:val="-5"/>
        </w:rPr>
        <w:t>са</w:t>
      </w:r>
      <w:r w:rsidRPr="00433094">
        <w:rPr>
          <w:rFonts w:ascii="Times New Roman" w:eastAsia="Times New Roman" w:hAnsi="Times New Roman"/>
          <w:spacing w:val="-4"/>
        </w:rPr>
        <w:t>моор</w:t>
      </w:r>
      <w:r w:rsidRPr="00433094">
        <w:rPr>
          <w:rFonts w:ascii="Times New Roman" w:eastAsia="Times New Roman" w:hAnsi="Times New Roman"/>
          <w:spacing w:val="-3"/>
        </w:rPr>
        <w:t>г</w:t>
      </w:r>
      <w:r w:rsidRPr="00433094">
        <w:rPr>
          <w:rFonts w:ascii="Times New Roman" w:eastAsia="Times New Roman" w:hAnsi="Times New Roman"/>
          <w:spacing w:val="-5"/>
        </w:rPr>
        <w:t>а</w:t>
      </w:r>
      <w:r w:rsidRPr="00433094">
        <w:rPr>
          <w:rFonts w:ascii="Times New Roman" w:eastAsia="Times New Roman" w:hAnsi="Times New Roman"/>
          <w:spacing w:val="-3"/>
        </w:rPr>
        <w:t>ни</w:t>
      </w:r>
      <w:r w:rsidRPr="00433094">
        <w:rPr>
          <w:rFonts w:ascii="Times New Roman" w:eastAsia="Times New Roman" w:hAnsi="Times New Roman"/>
          <w:spacing w:val="-4"/>
        </w:rPr>
        <w:t>з</w:t>
      </w:r>
      <w:r w:rsidRPr="00433094">
        <w:rPr>
          <w:rFonts w:ascii="Times New Roman" w:eastAsia="Times New Roman" w:hAnsi="Times New Roman"/>
          <w:spacing w:val="-5"/>
        </w:rPr>
        <w:t>а</w:t>
      </w:r>
      <w:r w:rsidRPr="00433094">
        <w:rPr>
          <w:rFonts w:ascii="Times New Roman" w:eastAsia="Times New Roman" w:hAnsi="Times New Roman"/>
          <w:spacing w:val="-3"/>
        </w:rPr>
        <w:t>ции</w:t>
      </w:r>
      <w:r w:rsidRPr="00433094">
        <w:rPr>
          <w:rFonts w:ascii="Times New Roman" w:eastAsia="Times New Roman" w:hAnsi="Times New Roman"/>
        </w:rPr>
        <w:t>:</w:t>
      </w:r>
      <w:r w:rsidRPr="00433094">
        <w:rPr>
          <w:rFonts w:ascii="Times New Roman" w:eastAsia="Times New Roman" w:hAnsi="Times New Roman"/>
          <w:spacing w:val="-10"/>
        </w:rPr>
        <w:t xml:space="preserve"> </w:t>
      </w:r>
      <w:r w:rsidRPr="00433094">
        <w:rPr>
          <w:rFonts w:ascii="Times New Roman" w:eastAsia="Times New Roman" w:hAnsi="Times New Roman"/>
          <w:i/>
          <w:spacing w:val="-5"/>
        </w:rPr>
        <w:t>базовом</w:t>
      </w:r>
      <w:r w:rsidRPr="00433094">
        <w:rPr>
          <w:rFonts w:ascii="Times New Roman" w:eastAsia="Times New Roman" w:hAnsi="Times New Roman"/>
          <w:i/>
        </w:rPr>
        <w:t>,</w:t>
      </w:r>
      <w:r w:rsidRPr="00433094">
        <w:rPr>
          <w:rFonts w:ascii="Times New Roman" w:eastAsia="Times New Roman" w:hAnsi="Times New Roman"/>
          <w:i/>
          <w:spacing w:val="-7"/>
        </w:rPr>
        <w:t xml:space="preserve"> </w:t>
      </w:r>
      <w:r w:rsidRPr="00433094">
        <w:rPr>
          <w:rFonts w:ascii="Times New Roman" w:eastAsia="Times New Roman" w:hAnsi="Times New Roman"/>
          <w:i/>
          <w:spacing w:val="-5"/>
        </w:rPr>
        <w:t>технологическо</w:t>
      </w:r>
      <w:r w:rsidRPr="00433094">
        <w:rPr>
          <w:rFonts w:ascii="Times New Roman" w:eastAsia="Times New Roman" w:hAnsi="Times New Roman"/>
          <w:i/>
        </w:rPr>
        <w:t>м</w:t>
      </w:r>
      <w:r w:rsidRPr="00433094">
        <w:rPr>
          <w:rFonts w:ascii="Times New Roman" w:eastAsia="Times New Roman" w:hAnsi="Times New Roman"/>
          <w:i/>
          <w:spacing w:val="-17"/>
        </w:rPr>
        <w:t xml:space="preserve"> </w:t>
      </w:r>
      <w:r w:rsidRPr="00433094">
        <w:rPr>
          <w:rFonts w:ascii="Times New Roman" w:eastAsia="Times New Roman" w:hAnsi="Times New Roman"/>
          <w:i/>
        </w:rPr>
        <w:t>и</w:t>
      </w:r>
      <w:r w:rsidRPr="00433094">
        <w:rPr>
          <w:rFonts w:ascii="Times New Roman" w:eastAsia="Times New Roman" w:hAnsi="Times New Roman"/>
          <w:i/>
          <w:spacing w:val="-6"/>
        </w:rPr>
        <w:t xml:space="preserve"> </w:t>
      </w:r>
      <w:r w:rsidRPr="00433094">
        <w:rPr>
          <w:rFonts w:ascii="Times New Roman" w:eastAsia="Times New Roman" w:hAnsi="Times New Roman"/>
          <w:i/>
          <w:spacing w:val="-4"/>
        </w:rPr>
        <w:t>с</w:t>
      </w:r>
      <w:r w:rsidRPr="00433094">
        <w:rPr>
          <w:rFonts w:ascii="Times New Roman" w:eastAsia="Times New Roman" w:hAnsi="Times New Roman"/>
          <w:i/>
          <w:spacing w:val="-5"/>
        </w:rPr>
        <w:t>истемно-технологическом</w:t>
      </w:r>
      <w:r w:rsidRPr="00433094">
        <w:rPr>
          <w:rFonts w:ascii="Times New Roman" w:eastAsia="Times New Roman" w:hAnsi="Times New Roman"/>
          <w:i/>
        </w:rPr>
        <w:t>.</w:t>
      </w:r>
    </w:p>
    <w:p w:rsidR="00F003BA" w:rsidRPr="00433094" w:rsidRDefault="00F003BA" w:rsidP="00F003BA">
      <w:pPr>
        <w:spacing w:after="0" w:line="240" w:lineRule="auto"/>
        <w:jc w:val="both"/>
        <w:rPr>
          <w:rFonts w:ascii="Times New Roman" w:eastAsia="Times New Roman" w:hAnsi="Times New Roman"/>
        </w:rPr>
      </w:pPr>
      <w:r w:rsidRPr="00433094">
        <w:rPr>
          <w:rFonts w:ascii="Times New Roman" w:eastAsia="Times New Roman" w:hAnsi="Times New Roman"/>
          <w:i/>
          <w:spacing w:val="6"/>
        </w:rPr>
        <w:t>Базовы</w:t>
      </w:r>
      <w:r w:rsidRPr="00433094">
        <w:rPr>
          <w:rFonts w:ascii="Times New Roman" w:eastAsia="Times New Roman" w:hAnsi="Times New Roman"/>
          <w:i/>
        </w:rPr>
        <w:t>й</w:t>
      </w:r>
      <w:r w:rsidRPr="00433094">
        <w:rPr>
          <w:rFonts w:ascii="Times New Roman" w:eastAsia="Times New Roman" w:hAnsi="Times New Roman"/>
          <w:i/>
          <w:spacing w:val="9"/>
        </w:rPr>
        <w:t xml:space="preserve"> </w:t>
      </w:r>
      <w:r w:rsidRPr="00433094">
        <w:rPr>
          <w:rFonts w:ascii="Times New Roman" w:eastAsia="Times New Roman" w:hAnsi="Times New Roman"/>
          <w:i/>
          <w:spacing w:val="6"/>
        </w:rPr>
        <w:t>уровен</w:t>
      </w:r>
      <w:r w:rsidRPr="00433094">
        <w:rPr>
          <w:rFonts w:ascii="Times New Roman" w:eastAsia="Times New Roman" w:hAnsi="Times New Roman"/>
          <w:i/>
        </w:rPr>
        <w:t>ь</w:t>
      </w:r>
      <w:r w:rsidRPr="00433094">
        <w:rPr>
          <w:rFonts w:ascii="Times New Roman" w:eastAsia="Times New Roman" w:hAnsi="Times New Roman"/>
          <w:i/>
          <w:spacing w:val="8"/>
        </w:rPr>
        <w:t xml:space="preserve"> </w:t>
      </w:r>
      <w:r w:rsidRPr="00433094">
        <w:rPr>
          <w:rFonts w:ascii="Times New Roman" w:eastAsia="Times New Roman" w:hAnsi="Times New Roman"/>
          <w:i/>
          <w:spacing w:val="6"/>
        </w:rPr>
        <w:t>ТД</w:t>
      </w:r>
      <w:r w:rsidRPr="00433094">
        <w:rPr>
          <w:rFonts w:ascii="Times New Roman" w:eastAsia="Times New Roman" w:hAnsi="Times New Roman"/>
          <w:i/>
        </w:rPr>
        <w:t>М</w:t>
      </w:r>
      <w:r w:rsidRPr="00433094">
        <w:rPr>
          <w:rFonts w:ascii="Times New Roman" w:eastAsia="Times New Roman" w:hAnsi="Times New Roman"/>
          <w:i/>
          <w:spacing w:val="6"/>
        </w:rPr>
        <w:t xml:space="preserve"> </w:t>
      </w:r>
      <w:r w:rsidRPr="00433094">
        <w:rPr>
          <w:rFonts w:ascii="Times New Roman" w:eastAsia="Times New Roman" w:hAnsi="Times New Roman"/>
          <w:spacing w:val="4"/>
        </w:rPr>
        <w:t>в</w:t>
      </w:r>
      <w:r w:rsidRPr="00433094">
        <w:rPr>
          <w:rFonts w:ascii="Times New Roman" w:eastAsia="Times New Roman" w:hAnsi="Times New Roman"/>
          <w:spacing w:val="3"/>
        </w:rPr>
        <w:t>к</w:t>
      </w:r>
      <w:r w:rsidRPr="00433094">
        <w:rPr>
          <w:rFonts w:ascii="Times New Roman" w:eastAsia="Times New Roman" w:hAnsi="Times New Roman"/>
          <w:spacing w:val="4"/>
        </w:rPr>
        <w:t>люч</w:t>
      </w:r>
      <w:r w:rsidRPr="00433094">
        <w:rPr>
          <w:rFonts w:ascii="Times New Roman" w:eastAsia="Times New Roman" w:hAnsi="Times New Roman"/>
          <w:spacing w:val="3"/>
        </w:rPr>
        <w:t>ае</w:t>
      </w:r>
      <w:r w:rsidRPr="00433094">
        <w:rPr>
          <w:rFonts w:ascii="Times New Roman" w:eastAsia="Times New Roman" w:hAnsi="Times New Roman"/>
        </w:rPr>
        <w:t>т</w:t>
      </w:r>
      <w:r w:rsidRPr="00433094">
        <w:rPr>
          <w:rFonts w:ascii="Times New Roman" w:eastAsia="Times New Roman" w:hAnsi="Times New Roman"/>
          <w:spacing w:val="4"/>
        </w:rPr>
        <w:t xml:space="preserve"> </w:t>
      </w:r>
      <w:r w:rsidRPr="00433094">
        <w:rPr>
          <w:rFonts w:ascii="Times New Roman" w:eastAsia="Times New Roman" w:hAnsi="Times New Roman"/>
        </w:rPr>
        <w:t>в</w:t>
      </w:r>
      <w:r w:rsidRPr="00433094">
        <w:rPr>
          <w:rFonts w:ascii="Times New Roman" w:eastAsia="Times New Roman" w:hAnsi="Times New Roman"/>
          <w:spacing w:val="7"/>
        </w:rPr>
        <w:t xml:space="preserve"> </w:t>
      </w:r>
      <w:r w:rsidRPr="00433094">
        <w:rPr>
          <w:rFonts w:ascii="Times New Roman" w:eastAsia="Times New Roman" w:hAnsi="Times New Roman"/>
          <w:spacing w:val="3"/>
        </w:rPr>
        <w:t>се</w:t>
      </w:r>
      <w:r w:rsidRPr="00433094">
        <w:rPr>
          <w:rFonts w:ascii="Times New Roman" w:eastAsia="Times New Roman" w:hAnsi="Times New Roman"/>
          <w:spacing w:val="4"/>
        </w:rPr>
        <w:t>б</w:t>
      </w:r>
      <w:r w:rsidRPr="00433094">
        <w:rPr>
          <w:rFonts w:ascii="Times New Roman" w:eastAsia="Times New Roman" w:hAnsi="Times New Roman"/>
        </w:rPr>
        <w:t>я</w:t>
      </w:r>
      <w:r w:rsidRPr="00433094">
        <w:rPr>
          <w:rFonts w:ascii="Times New Roman" w:eastAsia="Times New Roman" w:hAnsi="Times New Roman"/>
          <w:spacing w:val="6"/>
        </w:rPr>
        <w:t xml:space="preserve"> </w:t>
      </w:r>
      <w:r w:rsidRPr="00433094">
        <w:rPr>
          <w:rFonts w:ascii="Times New Roman" w:eastAsia="Times New Roman" w:hAnsi="Times New Roman"/>
          <w:spacing w:val="3"/>
        </w:rPr>
        <w:t>с</w:t>
      </w:r>
      <w:r w:rsidRPr="00433094">
        <w:rPr>
          <w:rFonts w:ascii="Times New Roman" w:eastAsia="Times New Roman" w:hAnsi="Times New Roman"/>
          <w:spacing w:val="4"/>
        </w:rPr>
        <w:t>л</w:t>
      </w:r>
      <w:r w:rsidRPr="00433094">
        <w:rPr>
          <w:rFonts w:ascii="Times New Roman" w:eastAsia="Times New Roman" w:hAnsi="Times New Roman"/>
          <w:spacing w:val="3"/>
        </w:rPr>
        <w:t>е</w:t>
      </w:r>
      <w:r w:rsidRPr="00433094">
        <w:rPr>
          <w:rFonts w:ascii="Times New Roman" w:eastAsia="Times New Roman" w:hAnsi="Times New Roman"/>
          <w:spacing w:val="4"/>
        </w:rPr>
        <w:t>дующ</w:t>
      </w:r>
      <w:r w:rsidRPr="00433094">
        <w:rPr>
          <w:rFonts w:ascii="Times New Roman" w:eastAsia="Times New Roman" w:hAnsi="Times New Roman"/>
          <w:spacing w:val="5"/>
        </w:rPr>
        <w:t>и</w:t>
      </w:r>
      <w:r w:rsidRPr="00433094">
        <w:rPr>
          <w:rFonts w:ascii="Times New Roman" w:eastAsia="Times New Roman" w:hAnsi="Times New Roman"/>
        </w:rPr>
        <w:t>е</w:t>
      </w:r>
      <w:r w:rsidRPr="00433094">
        <w:rPr>
          <w:rFonts w:ascii="Times New Roman" w:eastAsia="Times New Roman" w:hAnsi="Times New Roman"/>
          <w:spacing w:val="2"/>
        </w:rPr>
        <w:t xml:space="preserve"> </w:t>
      </w:r>
      <w:r w:rsidRPr="00433094">
        <w:rPr>
          <w:rFonts w:ascii="Times New Roman" w:eastAsia="Times New Roman" w:hAnsi="Times New Roman"/>
          <w:spacing w:val="4"/>
        </w:rPr>
        <w:t>ш</w:t>
      </w:r>
      <w:r w:rsidRPr="00433094">
        <w:rPr>
          <w:rFonts w:ascii="Times New Roman" w:eastAsia="Times New Roman" w:hAnsi="Times New Roman"/>
          <w:spacing w:val="3"/>
        </w:rPr>
        <w:t>а</w:t>
      </w:r>
      <w:r w:rsidRPr="00433094">
        <w:rPr>
          <w:rFonts w:ascii="Times New Roman" w:eastAsia="Times New Roman" w:hAnsi="Times New Roman"/>
          <w:spacing w:val="5"/>
        </w:rPr>
        <w:t>ги</w:t>
      </w:r>
      <w:r w:rsidRPr="00433094">
        <w:rPr>
          <w:rFonts w:ascii="Times New Roman" w:eastAsia="Times New Roman" w:hAnsi="Times New Roman"/>
        </w:rPr>
        <w:t>:</w:t>
      </w:r>
    </w:p>
    <w:p w:rsidR="00F003BA" w:rsidRPr="00433094" w:rsidRDefault="00F003BA" w:rsidP="00F003BA">
      <w:pPr>
        <w:spacing w:after="0" w:line="240" w:lineRule="auto"/>
        <w:jc w:val="both"/>
        <w:rPr>
          <w:rFonts w:ascii="Times New Roman" w:eastAsia="Times New Roman" w:hAnsi="Times New Roman"/>
        </w:rPr>
      </w:pPr>
      <w:r w:rsidRPr="00433094">
        <w:rPr>
          <w:rFonts w:ascii="Times New Roman" w:eastAsia="Times New Roman" w:hAnsi="Times New Roman"/>
          <w:spacing w:val="4"/>
        </w:rPr>
        <w:t>1</w:t>
      </w:r>
      <w:r w:rsidRPr="00433094">
        <w:rPr>
          <w:rFonts w:ascii="Times New Roman" w:eastAsia="Times New Roman" w:hAnsi="Times New Roman"/>
        </w:rPr>
        <w:t>)</w:t>
      </w:r>
      <w:r w:rsidRPr="00433094">
        <w:rPr>
          <w:rFonts w:ascii="Times New Roman" w:eastAsia="Times New Roman" w:hAnsi="Times New Roman"/>
          <w:spacing w:val="53"/>
        </w:rPr>
        <w:t xml:space="preserve"> </w:t>
      </w:r>
      <w:r w:rsidRPr="00433094">
        <w:rPr>
          <w:rFonts w:ascii="Times New Roman" w:eastAsia="Times New Roman" w:hAnsi="Times New Roman"/>
          <w:spacing w:val="4"/>
        </w:rPr>
        <w:t>Мо</w:t>
      </w:r>
      <w:r w:rsidRPr="00433094">
        <w:rPr>
          <w:rFonts w:ascii="Times New Roman" w:eastAsia="Times New Roman" w:hAnsi="Times New Roman"/>
          <w:spacing w:val="3"/>
        </w:rPr>
        <w:t>т</w:t>
      </w:r>
      <w:r w:rsidRPr="00433094">
        <w:rPr>
          <w:rFonts w:ascii="Times New Roman" w:eastAsia="Times New Roman" w:hAnsi="Times New Roman"/>
          <w:spacing w:val="5"/>
        </w:rPr>
        <w:t>и</w:t>
      </w:r>
      <w:r w:rsidRPr="00433094">
        <w:rPr>
          <w:rFonts w:ascii="Times New Roman" w:eastAsia="Times New Roman" w:hAnsi="Times New Roman"/>
          <w:spacing w:val="4"/>
        </w:rPr>
        <w:t>в</w:t>
      </w:r>
      <w:r w:rsidRPr="00433094">
        <w:rPr>
          <w:rFonts w:ascii="Times New Roman" w:eastAsia="Times New Roman" w:hAnsi="Times New Roman"/>
          <w:spacing w:val="3"/>
        </w:rPr>
        <w:t>а</w:t>
      </w:r>
      <w:r w:rsidRPr="00433094">
        <w:rPr>
          <w:rFonts w:ascii="Times New Roman" w:eastAsia="Times New Roman" w:hAnsi="Times New Roman"/>
          <w:spacing w:val="5"/>
        </w:rPr>
        <w:t>ци</w:t>
      </w:r>
      <w:r w:rsidRPr="00433094">
        <w:rPr>
          <w:rFonts w:ascii="Times New Roman" w:eastAsia="Times New Roman" w:hAnsi="Times New Roman"/>
        </w:rPr>
        <w:t>я</w:t>
      </w:r>
      <w:r w:rsidRPr="00433094">
        <w:rPr>
          <w:rFonts w:ascii="Times New Roman" w:eastAsia="Times New Roman" w:hAnsi="Times New Roman"/>
          <w:spacing w:val="-1"/>
        </w:rPr>
        <w:t xml:space="preserve"> </w:t>
      </w:r>
      <w:r w:rsidRPr="00433094">
        <w:rPr>
          <w:rFonts w:ascii="Times New Roman" w:eastAsia="Times New Roman" w:hAnsi="Times New Roman"/>
        </w:rPr>
        <w:t>к</w:t>
      </w:r>
      <w:r w:rsidRPr="00433094">
        <w:rPr>
          <w:rFonts w:ascii="Times New Roman" w:eastAsia="Times New Roman" w:hAnsi="Times New Roman"/>
          <w:spacing w:val="7"/>
        </w:rPr>
        <w:t xml:space="preserve"> </w:t>
      </w:r>
      <w:r w:rsidRPr="00433094">
        <w:rPr>
          <w:rFonts w:ascii="Times New Roman" w:eastAsia="Times New Roman" w:hAnsi="Times New Roman"/>
          <w:spacing w:val="4"/>
        </w:rPr>
        <w:t>уч</w:t>
      </w:r>
      <w:r w:rsidRPr="00433094">
        <w:rPr>
          <w:rFonts w:ascii="Times New Roman" w:eastAsia="Times New Roman" w:hAnsi="Times New Roman"/>
          <w:spacing w:val="3"/>
        </w:rPr>
        <w:t>е</w:t>
      </w:r>
      <w:r w:rsidRPr="00433094">
        <w:rPr>
          <w:rFonts w:ascii="Times New Roman" w:eastAsia="Times New Roman" w:hAnsi="Times New Roman"/>
          <w:spacing w:val="4"/>
        </w:rPr>
        <w:t>б</w:t>
      </w:r>
      <w:r w:rsidRPr="00433094">
        <w:rPr>
          <w:rFonts w:ascii="Times New Roman" w:eastAsia="Times New Roman" w:hAnsi="Times New Roman"/>
          <w:spacing w:val="5"/>
        </w:rPr>
        <w:t>н</w:t>
      </w:r>
      <w:r w:rsidRPr="00433094">
        <w:rPr>
          <w:rFonts w:ascii="Times New Roman" w:eastAsia="Times New Roman" w:hAnsi="Times New Roman"/>
          <w:spacing w:val="4"/>
        </w:rPr>
        <w:t>о</w:t>
      </w:r>
      <w:r w:rsidRPr="00433094">
        <w:rPr>
          <w:rFonts w:ascii="Times New Roman" w:eastAsia="Times New Roman" w:hAnsi="Times New Roman"/>
        </w:rPr>
        <w:t>й</w:t>
      </w:r>
      <w:r w:rsidRPr="00433094">
        <w:rPr>
          <w:rFonts w:ascii="Times New Roman" w:eastAsia="Times New Roman" w:hAnsi="Times New Roman"/>
          <w:spacing w:val="5"/>
        </w:rPr>
        <w:t xml:space="preserve"> </w:t>
      </w:r>
      <w:r w:rsidRPr="00433094">
        <w:rPr>
          <w:rFonts w:ascii="Times New Roman" w:eastAsia="Times New Roman" w:hAnsi="Times New Roman"/>
          <w:spacing w:val="4"/>
        </w:rPr>
        <w:t>д</w:t>
      </w:r>
      <w:r w:rsidRPr="00433094">
        <w:rPr>
          <w:rFonts w:ascii="Times New Roman" w:eastAsia="Times New Roman" w:hAnsi="Times New Roman"/>
          <w:spacing w:val="3"/>
        </w:rPr>
        <w:t>е</w:t>
      </w:r>
      <w:r w:rsidRPr="00433094">
        <w:rPr>
          <w:rFonts w:ascii="Times New Roman" w:eastAsia="Times New Roman" w:hAnsi="Times New Roman"/>
          <w:spacing w:val="5"/>
        </w:rPr>
        <w:t>я</w:t>
      </w:r>
      <w:r w:rsidRPr="00433094">
        <w:rPr>
          <w:rFonts w:ascii="Times New Roman" w:eastAsia="Times New Roman" w:hAnsi="Times New Roman"/>
          <w:spacing w:val="3"/>
        </w:rPr>
        <w:t>те</w:t>
      </w:r>
      <w:r w:rsidRPr="00433094">
        <w:rPr>
          <w:rFonts w:ascii="Times New Roman" w:eastAsia="Times New Roman" w:hAnsi="Times New Roman"/>
          <w:spacing w:val="4"/>
        </w:rPr>
        <w:t>л</w:t>
      </w:r>
      <w:r w:rsidRPr="00433094">
        <w:rPr>
          <w:rFonts w:ascii="Times New Roman" w:eastAsia="Times New Roman" w:hAnsi="Times New Roman"/>
          <w:spacing w:val="5"/>
        </w:rPr>
        <w:t>ьн</w:t>
      </w:r>
      <w:r w:rsidRPr="00433094">
        <w:rPr>
          <w:rFonts w:ascii="Times New Roman" w:eastAsia="Times New Roman" w:hAnsi="Times New Roman"/>
          <w:spacing w:val="4"/>
        </w:rPr>
        <w:t>о</w:t>
      </w:r>
      <w:r w:rsidRPr="00433094">
        <w:rPr>
          <w:rFonts w:ascii="Times New Roman" w:eastAsia="Times New Roman" w:hAnsi="Times New Roman"/>
          <w:spacing w:val="3"/>
        </w:rPr>
        <w:t>ст</w:t>
      </w:r>
      <w:r w:rsidRPr="00433094">
        <w:rPr>
          <w:rFonts w:ascii="Times New Roman" w:eastAsia="Times New Roman" w:hAnsi="Times New Roman"/>
          <w:spacing w:val="5"/>
        </w:rPr>
        <w:t>и</w:t>
      </w:r>
      <w:r w:rsidRPr="00433094">
        <w:rPr>
          <w:rFonts w:ascii="Times New Roman" w:eastAsia="Times New Roman" w:hAnsi="Times New Roman"/>
        </w:rPr>
        <w:t>.</w:t>
      </w:r>
    </w:p>
    <w:p w:rsidR="00F003BA" w:rsidRPr="00433094" w:rsidRDefault="00F003BA" w:rsidP="00F003BA">
      <w:pPr>
        <w:spacing w:after="0" w:line="240" w:lineRule="auto"/>
        <w:jc w:val="both"/>
        <w:rPr>
          <w:rFonts w:ascii="Times New Roman" w:eastAsia="Times New Roman" w:hAnsi="Times New Roman"/>
        </w:rPr>
      </w:pPr>
      <w:r w:rsidRPr="00433094">
        <w:rPr>
          <w:rFonts w:ascii="Times New Roman" w:eastAsia="Times New Roman" w:hAnsi="Times New Roman"/>
          <w:spacing w:val="4"/>
        </w:rPr>
        <w:t>2</w:t>
      </w:r>
      <w:r w:rsidRPr="00433094">
        <w:rPr>
          <w:rFonts w:ascii="Times New Roman" w:eastAsia="Times New Roman" w:hAnsi="Times New Roman"/>
        </w:rPr>
        <w:t>)</w:t>
      </w:r>
      <w:r w:rsidRPr="00433094">
        <w:rPr>
          <w:rFonts w:ascii="Times New Roman" w:eastAsia="Times New Roman" w:hAnsi="Times New Roman"/>
          <w:spacing w:val="53"/>
        </w:rPr>
        <w:t xml:space="preserve"> </w:t>
      </w:r>
      <w:r w:rsidRPr="00433094">
        <w:rPr>
          <w:rFonts w:ascii="Times New Roman" w:eastAsia="Times New Roman" w:hAnsi="Times New Roman"/>
          <w:spacing w:val="4"/>
        </w:rPr>
        <w:t>А</w:t>
      </w:r>
      <w:r w:rsidRPr="00433094">
        <w:rPr>
          <w:rFonts w:ascii="Times New Roman" w:eastAsia="Times New Roman" w:hAnsi="Times New Roman"/>
          <w:spacing w:val="3"/>
        </w:rPr>
        <w:t>кт</w:t>
      </w:r>
      <w:r w:rsidRPr="00433094">
        <w:rPr>
          <w:rFonts w:ascii="Times New Roman" w:eastAsia="Times New Roman" w:hAnsi="Times New Roman"/>
          <w:spacing w:val="4"/>
        </w:rPr>
        <w:t>у</w:t>
      </w:r>
      <w:r w:rsidRPr="00433094">
        <w:rPr>
          <w:rFonts w:ascii="Times New Roman" w:eastAsia="Times New Roman" w:hAnsi="Times New Roman"/>
          <w:spacing w:val="3"/>
        </w:rPr>
        <w:t>а</w:t>
      </w:r>
      <w:r w:rsidRPr="00433094">
        <w:rPr>
          <w:rFonts w:ascii="Times New Roman" w:eastAsia="Times New Roman" w:hAnsi="Times New Roman"/>
          <w:spacing w:val="4"/>
        </w:rPr>
        <w:t>л</w:t>
      </w:r>
      <w:r w:rsidRPr="00433094">
        <w:rPr>
          <w:rFonts w:ascii="Times New Roman" w:eastAsia="Times New Roman" w:hAnsi="Times New Roman"/>
          <w:spacing w:val="5"/>
        </w:rPr>
        <w:t>и</w:t>
      </w:r>
      <w:r w:rsidRPr="00433094">
        <w:rPr>
          <w:rFonts w:ascii="Times New Roman" w:eastAsia="Times New Roman" w:hAnsi="Times New Roman"/>
          <w:spacing w:val="4"/>
        </w:rPr>
        <w:t>з</w:t>
      </w:r>
      <w:r w:rsidRPr="00433094">
        <w:rPr>
          <w:rFonts w:ascii="Times New Roman" w:eastAsia="Times New Roman" w:hAnsi="Times New Roman"/>
          <w:spacing w:val="3"/>
        </w:rPr>
        <w:t>а</w:t>
      </w:r>
      <w:r w:rsidRPr="00433094">
        <w:rPr>
          <w:rFonts w:ascii="Times New Roman" w:eastAsia="Times New Roman" w:hAnsi="Times New Roman"/>
          <w:spacing w:val="5"/>
        </w:rPr>
        <w:t>ци</w:t>
      </w:r>
      <w:r w:rsidRPr="00433094">
        <w:rPr>
          <w:rFonts w:ascii="Times New Roman" w:eastAsia="Times New Roman" w:hAnsi="Times New Roman"/>
        </w:rPr>
        <w:t>я</w:t>
      </w:r>
      <w:r w:rsidRPr="00433094">
        <w:rPr>
          <w:rFonts w:ascii="Times New Roman" w:eastAsia="Times New Roman" w:hAnsi="Times New Roman"/>
          <w:spacing w:val="1"/>
        </w:rPr>
        <w:t xml:space="preserve"> </w:t>
      </w:r>
      <w:r w:rsidRPr="00433094">
        <w:rPr>
          <w:rFonts w:ascii="Times New Roman" w:eastAsia="Times New Roman" w:hAnsi="Times New Roman"/>
          <w:spacing w:val="4"/>
        </w:rPr>
        <w:t>з</w:t>
      </w:r>
      <w:r w:rsidRPr="00433094">
        <w:rPr>
          <w:rFonts w:ascii="Times New Roman" w:eastAsia="Times New Roman" w:hAnsi="Times New Roman"/>
          <w:spacing w:val="5"/>
        </w:rPr>
        <w:t>н</w:t>
      </w:r>
      <w:r w:rsidRPr="00433094">
        <w:rPr>
          <w:rFonts w:ascii="Times New Roman" w:eastAsia="Times New Roman" w:hAnsi="Times New Roman"/>
          <w:spacing w:val="3"/>
        </w:rPr>
        <w:t>а</w:t>
      </w:r>
      <w:r w:rsidRPr="00433094">
        <w:rPr>
          <w:rFonts w:ascii="Times New Roman" w:eastAsia="Times New Roman" w:hAnsi="Times New Roman"/>
          <w:spacing w:val="5"/>
        </w:rPr>
        <w:t>ний</w:t>
      </w:r>
      <w:r w:rsidRPr="00433094">
        <w:rPr>
          <w:rFonts w:ascii="Times New Roman" w:eastAsia="Times New Roman" w:hAnsi="Times New Roman"/>
        </w:rPr>
        <w:t>.</w:t>
      </w:r>
    </w:p>
    <w:p w:rsidR="00F003BA" w:rsidRPr="00433094" w:rsidRDefault="00F003BA" w:rsidP="00F003BA">
      <w:pPr>
        <w:spacing w:after="0" w:line="240" w:lineRule="auto"/>
        <w:jc w:val="both"/>
        <w:rPr>
          <w:rFonts w:ascii="Times New Roman" w:eastAsia="Times New Roman" w:hAnsi="Times New Roman"/>
        </w:rPr>
      </w:pPr>
      <w:r w:rsidRPr="00433094">
        <w:rPr>
          <w:rFonts w:ascii="Times New Roman" w:eastAsia="Times New Roman" w:hAnsi="Times New Roman"/>
          <w:spacing w:val="4"/>
        </w:rPr>
        <w:t>3</w:t>
      </w:r>
      <w:r w:rsidRPr="00433094">
        <w:rPr>
          <w:rFonts w:ascii="Times New Roman" w:eastAsia="Times New Roman" w:hAnsi="Times New Roman"/>
        </w:rPr>
        <w:t>)</w:t>
      </w:r>
      <w:r w:rsidRPr="00433094">
        <w:rPr>
          <w:rFonts w:ascii="Times New Roman" w:eastAsia="Times New Roman" w:hAnsi="Times New Roman"/>
          <w:spacing w:val="53"/>
        </w:rPr>
        <w:t xml:space="preserve"> </w:t>
      </w:r>
      <w:r w:rsidRPr="00433094">
        <w:rPr>
          <w:rFonts w:ascii="Times New Roman" w:eastAsia="Times New Roman" w:hAnsi="Times New Roman"/>
          <w:spacing w:val="4"/>
        </w:rPr>
        <w:t>Пробл</w:t>
      </w:r>
      <w:r w:rsidRPr="00433094">
        <w:rPr>
          <w:rFonts w:ascii="Times New Roman" w:eastAsia="Times New Roman" w:hAnsi="Times New Roman"/>
          <w:spacing w:val="3"/>
        </w:rPr>
        <w:t>е</w:t>
      </w:r>
      <w:r w:rsidRPr="00433094">
        <w:rPr>
          <w:rFonts w:ascii="Times New Roman" w:eastAsia="Times New Roman" w:hAnsi="Times New Roman"/>
          <w:spacing w:val="4"/>
        </w:rPr>
        <w:t>м</w:t>
      </w:r>
      <w:r w:rsidRPr="00433094">
        <w:rPr>
          <w:rFonts w:ascii="Times New Roman" w:eastAsia="Times New Roman" w:hAnsi="Times New Roman"/>
          <w:spacing w:val="5"/>
        </w:rPr>
        <w:t>н</w:t>
      </w:r>
      <w:r w:rsidRPr="00433094">
        <w:rPr>
          <w:rFonts w:ascii="Times New Roman" w:eastAsia="Times New Roman" w:hAnsi="Times New Roman"/>
          <w:spacing w:val="4"/>
        </w:rPr>
        <w:t>о</w:t>
      </w:r>
      <w:r w:rsidRPr="00433094">
        <w:rPr>
          <w:rFonts w:ascii="Times New Roman" w:eastAsia="Times New Roman" w:hAnsi="Times New Roman"/>
        </w:rPr>
        <w:t>е</w:t>
      </w:r>
      <w:r w:rsidRPr="00433094">
        <w:rPr>
          <w:rFonts w:ascii="Times New Roman" w:eastAsia="Times New Roman" w:hAnsi="Times New Roman"/>
          <w:spacing w:val="2"/>
        </w:rPr>
        <w:t xml:space="preserve"> </w:t>
      </w:r>
      <w:r w:rsidRPr="00433094">
        <w:rPr>
          <w:rFonts w:ascii="Times New Roman" w:eastAsia="Times New Roman" w:hAnsi="Times New Roman"/>
          <w:spacing w:val="4"/>
        </w:rPr>
        <w:t>объ</w:t>
      </w:r>
      <w:r w:rsidRPr="00433094">
        <w:rPr>
          <w:rFonts w:ascii="Times New Roman" w:eastAsia="Times New Roman" w:hAnsi="Times New Roman"/>
          <w:spacing w:val="5"/>
        </w:rPr>
        <w:t>я</w:t>
      </w:r>
      <w:r w:rsidRPr="00433094">
        <w:rPr>
          <w:rFonts w:ascii="Times New Roman" w:eastAsia="Times New Roman" w:hAnsi="Times New Roman"/>
          <w:spacing w:val="3"/>
        </w:rPr>
        <w:t>с</w:t>
      </w:r>
      <w:r w:rsidRPr="00433094">
        <w:rPr>
          <w:rFonts w:ascii="Times New Roman" w:eastAsia="Times New Roman" w:hAnsi="Times New Roman"/>
          <w:spacing w:val="5"/>
        </w:rPr>
        <w:t>н</w:t>
      </w:r>
      <w:r w:rsidRPr="00433094">
        <w:rPr>
          <w:rFonts w:ascii="Times New Roman" w:eastAsia="Times New Roman" w:hAnsi="Times New Roman"/>
          <w:spacing w:val="3"/>
        </w:rPr>
        <w:t>е</w:t>
      </w:r>
      <w:r w:rsidRPr="00433094">
        <w:rPr>
          <w:rFonts w:ascii="Times New Roman" w:eastAsia="Times New Roman" w:hAnsi="Times New Roman"/>
          <w:spacing w:val="5"/>
        </w:rPr>
        <w:t>ни</w:t>
      </w:r>
      <w:r w:rsidRPr="00433094">
        <w:rPr>
          <w:rFonts w:ascii="Times New Roman" w:eastAsia="Times New Roman" w:hAnsi="Times New Roman"/>
        </w:rPr>
        <w:t>е</w:t>
      </w:r>
      <w:r w:rsidRPr="00433094">
        <w:rPr>
          <w:rFonts w:ascii="Times New Roman" w:eastAsia="Times New Roman" w:hAnsi="Times New Roman"/>
          <w:spacing w:val="-2"/>
        </w:rPr>
        <w:t xml:space="preserve"> </w:t>
      </w:r>
      <w:r w:rsidRPr="00433094">
        <w:rPr>
          <w:rFonts w:ascii="Times New Roman" w:eastAsia="Times New Roman" w:hAnsi="Times New Roman"/>
          <w:spacing w:val="5"/>
        </w:rPr>
        <w:t>н</w:t>
      </w:r>
      <w:r w:rsidRPr="00433094">
        <w:rPr>
          <w:rFonts w:ascii="Times New Roman" w:eastAsia="Times New Roman" w:hAnsi="Times New Roman"/>
          <w:spacing w:val="4"/>
        </w:rPr>
        <w:t>ово</w:t>
      </w:r>
      <w:r w:rsidRPr="00433094">
        <w:rPr>
          <w:rFonts w:ascii="Times New Roman" w:eastAsia="Times New Roman" w:hAnsi="Times New Roman"/>
          <w:spacing w:val="5"/>
        </w:rPr>
        <w:t>г</w:t>
      </w:r>
      <w:r w:rsidRPr="00433094">
        <w:rPr>
          <w:rFonts w:ascii="Times New Roman" w:eastAsia="Times New Roman" w:hAnsi="Times New Roman"/>
        </w:rPr>
        <w:t>о</w:t>
      </w:r>
      <w:r w:rsidRPr="00433094">
        <w:rPr>
          <w:rFonts w:ascii="Times New Roman" w:eastAsia="Times New Roman" w:hAnsi="Times New Roman"/>
          <w:spacing w:val="4"/>
        </w:rPr>
        <w:t xml:space="preserve"> з</w:t>
      </w:r>
      <w:r w:rsidRPr="00433094">
        <w:rPr>
          <w:rFonts w:ascii="Times New Roman" w:eastAsia="Times New Roman" w:hAnsi="Times New Roman"/>
          <w:spacing w:val="5"/>
        </w:rPr>
        <w:t>н</w:t>
      </w:r>
      <w:r w:rsidRPr="00433094">
        <w:rPr>
          <w:rFonts w:ascii="Times New Roman" w:eastAsia="Times New Roman" w:hAnsi="Times New Roman"/>
          <w:spacing w:val="3"/>
        </w:rPr>
        <w:t>а</w:t>
      </w:r>
      <w:r w:rsidRPr="00433094">
        <w:rPr>
          <w:rFonts w:ascii="Times New Roman" w:eastAsia="Times New Roman" w:hAnsi="Times New Roman"/>
          <w:spacing w:val="5"/>
        </w:rPr>
        <w:t>ния</w:t>
      </w:r>
      <w:r w:rsidRPr="00433094">
        <w:rPr>
          <w:rFonts w:ascii="Times New Roman" w:eastAsia="Times New Roman" w:hAnsi="Times New Roman"/>
        </w:rPr>
        <w:t>.</w:t>
      </w:r>
    </w:p>
    <w:p w:rsidR="00F003BA" w:rsidRPr="00433094" w:rsidRDefault="00F003BA" w:rsidP="00F003BA">
      <w:pPr>
        <w:spacing w:after="0" w:line="240" w:lineRule="auto"/>
        <w:jc w:val="both"/>
        <w:rPr>
          <w:rFonts w:ascii="Times New Roman" w:eastAsia="Times New Roman" w:hAnsi="Times New Roman"/>
        </w:rPr>
      </w:pPr>
      <w:r w:rsidRPr="00433094">
        <w:rPr>
          <w:rFonts w:ascii="Times New Roman" w:eastAsia="Times New Roman" w:hAnsi="Times New Roman"/>
          <w:spacing w:val="4"/>
        </w:rPr>
        <w:t>4</w:t>
      </w:r>
      <w:r w:rsidRPr="00433094">
        <w:rPr>
          <w:rFonts w:ascii="Times New Roman" w:eastAsia="Times New Roman" w:hAnsi="Times New Roman"/>
        </w:rPr>
        <w:t>)</w:t>
      </w:r>
      <w:r w:rsidRPr="00433094">
        <w:rPr>
          <w:rFonts w:ascii="Times New Roman" w:eastAsia="Times New Roman" w:hAnsi="Times New Roman"/>
          <w:spacing w:val="53"/>
        </w:rPr>
        <w:t xml:space="preserve"> </w:t>
      </w:r>
      <w:r w:rsidRPr="00433094">
        <w:rPr>
          <w:rFonts w:ascii="Times New Roman" w:eastAsia="Times New Roman" w:hAnsi="Times New Roman"/>
          <w:spacing w:val="4"/>
        </w:rPr>
        <w:t>П</w:t>
      </w:r>
      <w:r w:rsidRPr="00433094">
        <w:rPr>
          <w:rFonts w:ascii="Times New Roman" w:eastAsia="Times New Roman" w:hAnsi="Times New Roman"/>
          <w:spacing w:val="3"/>
        </w:rPr>
        <w:t>е</w:t>
      </w:r>
      <w:r w:rsidRPr="00433094">
        <w:rPr>
          <w:rFonts w:ascii="Times New Roman" w:eastAsia="Times New Roman" w:hAnsi="Times New Roman"/>
          <w:spacing w:val="4"/>
        </w:rPr>
        <w:t>рв</w:t>
      </w:r>
      <w:r w:rsidRPr="00433094">
        <w:rPr>
          <w:rFonts w:ascii="Times New Roman" w:eastAsia="Times New Roman" w:hAnsi="Times New Roman"/>
          <w:spacing w:val="5"/>
        </w:rPr>
        <w:t>и</w:t>
      </w:r>
      <w:r w:rsidRPr="00433094">
        <w:rPr>
          <w:rFonts w:ascii="Times New Roman" w:eastAsia="Times New Roman" w:hAnsi="Times New Roman"/>
          <w:spacing w:val="4"/>
        </w:rPr>
        <w:t>ч</w:t>
      </w:r>
      <w:r w:rsidRPr="00433094">
        <w:rPr>
          <w:rFonts w:ascii="Times New Roman" w:eastAsia="Times New Roman" w:hAnsi="Times New Roman"/>
          <w:spacing w:val="5"/>
        </w:rPr>
        <w:t>н</w:t>
      </w:r>
      <w:r w:rsidRPr="00433094">
        <w:rPr>
          <w:rFonts w:ascii="Times New Roman" w:eastAsia="Times New Roman" w:hAnsi="Times New Roman"/>
          <w:spacing w:val="4"/>
        </w:rPr>
        <w:t>о</w:t>
      </w:r>
      <w:r w:rsidRPr="00433094">
        <w:rPr>
          <w:rFonts w:ascii="Times New Roman" w:eastAsia="Times New Roman" w:hAnsi="Times New Roman"/>
        </w:rPr>
        <w:t>е</w:t>
      </w:r>
      <w:r w:rsidRPr="00433094">
        <w:rPr>
          <w:rFonts w:ascii="Times New Roman" w:eastAsia="Times New Roman" w:hAnsi="Times New Roman"/>
          <w:spacing w:val="1"/>
        </w:rPr>
        <w:t xml:space="preserve"> </w:t>
      </w:r>
      <w:r w:rsidRPr="00433094">
        <w:rPr>
          <w:rFonts w:ascii="Times New Roman" w:eastAsia="Times New Roman" w:hAnsi="Times New Roman"/>
          <w:spacing w:val="4"/>
        </w:rPr>
        <w:t>з</w:t>
      </w:r>
      <w:r w:rsidRPr="00433094">
        <w:rPr>
          <w:rFonts w:ascii="Times New Roman" w:eastAsia="Times New Roman" w:hAnsi="Times New Roman"/>
          <w:spacing w:val="3"/>
        </w:rPr>
        <w:t>ак</w:t>
      </w:r>
      <w:r w:rsidRPr="00433094">
        <w:rPr>
          <w:rFonts w:ascii="Times New Roman" w:eastAsia="Times New Roman" w:hAnsi="Times New Roman"/>
          <w:spacing w:val="4"/>
        </w:rPr>
        <w:t>р</w:t>
      </w:r>
      <w:r w:rsidRPr="00433094">
        <w:rPr>
          <w:rFonts w:ascii="Times New Roman" w:eastAsia="Times New Roman" w:hAnsi="Times New Roman"/>
          <w:spacing w:val="3"/>
        </w:rPr>
        <w:t>е</w:t>
      </w:r>
      <w:r w:rsidRPr="00433094">
        <w:rPr>
          <w:rFonts w:ascii="Times New Roman" w:eastAsia="Times New Roman" w:hAnsi="Times New Roman"/>
          <w:spacing w:val="5"/>
        </w:rPr>
        <w:t>п</w:t>
      </w:r>
      <w:r w:rsidRPr="00433094">
        <w:rPr>
          <w:rFonts w:ascii="Times New Roman" w:eastAsia="Times New Roman" w:hAnsi="Times New Roman"/>
          <w:spacing w:val="4"/>
        </w:rPr>
        <w:t>л</w:t>
      </w:r>
      <w:r w:rsidRPr="00433094">
        <w:rPr>
          <w:rFonts w:ascii="Times New Roman" w:eastAsia="Times New Roman" w:hAnsi="Times New Roman"/>
          <w:spacing w:val="3"/>
        </w:rPr>
        <w:t>е</w:t>
      </w:r>
      <w:r w:rsidRPr="00433094">
        <w:rPr>
          <w:rFonts w:ascii="Times New Roman" w:eastAsia="Times New Roman" w:hAnsi="Times New Roman"/>
          <w:spacing w:val="5"/>
        </w:rPr>
        <w:t>ни</w:t>
      </w:r>
      <w:r w:rsidRPr="00433094">
        <w:rPr>
          <w:rFonts w:ascii="Times New Roman" w:eastAsia="Times New Roman" w:hAnsi="Times New Roman"/>
        </w:rPr>
        <w:t>е</w:t>
      </w:r>
      <w:r w:rsidRPr="00433094">
        <w:rPr>
          <w:rFonts w:ascii="Times New Roman" w:eastAsia="Times New Roman" w:hAnsi="Times New Roman"/>
          <w:spacing w:val="2"/>
        </w:rPr>
        <w:t xml:space="preserve"> </w:t>
      </w:r>
      <w:r w:rsidRPr="00433094">
        <w:rPr>
          <w:rFonts w:ascii="Times New Roman" w:eastAsia="Times New Roman" w:hAnsi="Times New Roman"/>
          <w:spacing w:val="4"/>
        </w:rPr>
        <w:t>в</w:t>
      </w:r>
      <w:r w:rsidRPr="00433094">
        <w:rPr>
          <w:rFonts w:ascii="Times New Roman" w:eastAsia="Times New Roman" w:hAnsi="Times New Roman"/>
        </w:rPr>
        <w:t>о</w:t>
      </w:r>
      <w:r w:rsidRPr="00433094">
        <w:rPr>
          <w:rFonts w:ascii="Times New Roman" w:eastAsia="Times New Roman" w:hAnsi="Times New Roman"/>
          <w:spacing w:val="7"/>
        </w:rPr>
        <w:t xml:space="preserve"> </w:t>
      </w:r>
      <w:r w:rsidRPr="00433094">
        <w:rPr>
          <w:rFonts w:ascii="Times New Roman" w:eastAsia="Times New Roman" w:hAnsi="Times New Roman"/>
          <w:spacing w:val="4"/>
        </w:rPr>
        <w:t>в</w:t>
      </w:r>
      <w:r w:rsidRPr="00433094">
        <w:rPr>
          <w:rFonts w:ascii="Times New Roman" w:eastAsia="Times New Roman" w:hAnsi="Times New Roman"/>
          <w:spacing w:val="5"/>
        </w:rPr>
        <w:t>н</w:t>
      </w:r>
      <w:r w:rsidRPr="00433094">
        <w:rPr>
          <w:rFonts w:ascii="Times New Roman" w:eastAsia="Times New Roman" w:hAnsi="Times New Roman"/>
          <w:spacing w:val="3"/>
        </w:rPr>
        <w:t>е</w:t>
      </w:r>
      <w:r w:rsidRPr="00433094">
        <w:rPr>
          <w:rFonts w:ascii="Times New Roman" w:eastAsia="Times New Roman" w:hAnsi="Times New Roman"/>
          <w:spacing w:val="4"/>
        </w:rPr>
        <w:t>ш</w:t>
      </w:r>
      <w:r w:rsidRPr="00433094">
        <w:rPr>
          <w:rFonts w:ascii="Times New Roman" w:eastAsia="Times New Roman" w:hAnsi="Times New Roman"/>
          <w:spacing w:val="5"/>
        </w:rPr>
        <w:t>н</w:t>
      </w:r>
      <w:r w:rsidRPr="00433094">
        <w:rPr>
          <w:rFonts w:ascii="Times New Roman" w:eastAsia="Times New Roman" w:hAnsi="Times New Roman"/>
          <w:spacing w:val="3"/>
        </w:rPr>
        <w:t>е</w:t>
      </w:r>
      <w:r w:rsidRPr="00433094">
        <w:rPr>
          <w:rFonts w:ascii="Times New Roman" w:eastAsia="Times New Roman" w:hAnsi="Times New Roman"/>
        </w:rPr>
        <w:t>й</w:t>
      </w:r>
      <w:r w:rsidRPr="00433094">
        <w:rPr>
          <w:rFonts w:ascii="Times New Roman" w:eastAsia="Times New Roman" w:hAnsi="Times New Roman"/>
          <w:spacing w:val="3"/>
        </w:rPr>
        <w:t xml:space="preserve"> </w:t>
      </w:r>
      <w:r w:rsidRPr="00433094">
        <w:rPr>
          <w:rFonts w:ascii="Times New Roman" w:eastAsia="Times New Roman" w:hAnsi="Times New Roman"/>
          <w:spacing w:val="4"/>
        </w:rPr>
        <w:t>р</w:t>
      </w:r>
      <w:r w:rsidRPr="00433094">
        <w:rPr>
          <w:rFonts w:ascii="Times New Roman" w:eastAsia="Times New Roman" w:hAnsi="Times New Roman"/>
          <w:spacing w:val="3"/>
        </w:rPr>
        <w:t>е</w:t>
      </w:r>
      <w:r w:rsidRPr="00433094">
        <w:rPr>
          <w:rFonts w:ascii="Times New Roman" w:eastAsia="Times New Roman" w:hAnsi="Times New Roman"/>
          <w:spacing w:val="4"/>
        </w:rPr>
        <w:t>ч</w:t>
      </w:r>
      <w:r w:rsidRPr="00433094">
        <w:rPr>
          <w:rFonts w:ascii="Times New Roman" w:eastAsia="Times New Roman" w:hAnsi="Times New Roman"/>
          <w:spacing w:val="5"/>
        </w:rPr>
        <w:t>и</w:t>
      </w:r>
      <w:r w:rsidRPr="00433094">
        <w:rPr>
          <w:rFonts w:ascii="Times New Roman" w:eastAsia="Times New Roman" w:hAnsi="Times New Roman"/>
        </w:rPr>
        <w:t>.</w:t>
      </w:r>
    </w:p>
    <w:p w:rsidR="00F003BA" w:rsidRPr="00433094" w:rsidRDefault="00F003BA" w:rsidP="00F003BA">
      <w:pPr>
        <w:spacing w:after="0" w:line="240" w:lineRule="auto"/>
        <w:jc w:val="both"/>
        <w:rPr>
          <w:rFonts w:ascii="Times New Roman" w:eastAsia="Times New Roman" w:hAnsi="Times New Roman"/>
        </w:rPr>
      </w:pPr>
      <w:r w:rsidRPr="00433094">
        <w:rPr>
          <w:rFonts w:ascii="Times New Roman" w:eastAsia="Times New Roman" w:hAnsi="Times New Roman"/>
          <w:spacing w:val="4"/>
        </w:rPr>
        <w:t>5</w:t>
      </w:r>
      <w:r w:rsidRPr="00433094">
        <w:rPr>
          <w:rFonts w:ascii="Times New Roman" w:eastAsia="Times New Roman" w:hAnsi="Times New Roman"/>
        </w:rPr>
        <w:t>)</w:t>
      </w:r>
      <w:r w:rsidRPr="00433094">
        <w:rPr>
          <w:rFonts w:ascii="Times New Roman" w:eastAsia="Times New Roman" w:hAnsi="Times New Roman"/>
          <w:spacing w:val="53"/>
        </w:rPr>
        <w:t xml:space="preserve"> </w:t>
      </w:r>
      <w:r w:rsidRPr="00433094">
        <w:rPr>
          <w:rFonts w:ascii="Times New Roman" w:eastAsia="Times New Roman" w:hAnsi="Times New Roman"/>
          <w:spacing w:val="4"/>
        </w:rPr>
        <w:t>С</w:t>
      </w:r>
      <w:r w:rsidRPr="00433094">
        <w:rPr>
          <w:rFonts w:ascii="Times New Roman" w:eastAsia="Times New Roman" w:hAnsi="Times New Roman"/>
          <w:spacing w:val="3"/>
        </w:rPr>
        <w:t>а</w:t>
      </w:r>
      <w:r w:rsidRPr="00433094">
        <w:rPr>
          <w:rFonts w:ascii="Times New Roman" w:eastAsia="Times New Roman" w:hAnsi="Times New Roman"/>
          <w:spacing w:val="4"/>
        </w:rPr>
        <w:t>мо</w:t>
      </w:r>
      <w:r w:rsidRPr="00433094">
        <w:rPr>
          <w:rFonts w:ascii="Times New Roman" w:eastAsia="Times New Roman" w:hAnsi="Times New Roman"/>
          <w:spacing w:val="3"/>
        </w:rPr>
        <w:t>ст</w:t>
      </w:r>
      <w:r w:rsidRPr="00433094">
        <w:rPr>
          <w:rFonts w:ascii="Times New Roman" w:eastAsia="Times New Roman" w:hAnsi="Times New Roman"/>
          <w:spacing w:val="4"/>
        </w:rPr>
        <w:t>о</w:t>
      </w:r>
      <w:r w:rsidRPr="00433094">
        <w:rPr>
          <w:rFonts w:ascii="Times New Roman" w:eastAsia="Times New Roman" w:hAnsi="Times New Roman"/>
          <w:spacing w:val="5"/>
        </w:rPr>
        <w:t>я</w:t>
      </w:r>
      <w:r w:rsidRPr="00433094">
        <w:rPr>
          <w:rFonts w:ascii="Times New Roman" w:eastAsia="Times New Roman" w:hAnsi="Times New Roman"/>
          <w:spacing w:val="3"/>
        </w:rPr>
        <w:t>те</w:t>
      </w:r>
      <w:r w:rsidRPr="00433094">
        <w:rPr>
          <w:rFonts w:ascii="Times New Roman" w:eastAsia="Times New Roman" w:hAnsi="Times New Roman"/>
          <w:spacing w:val="4"/>
        </w:rPr>
        <w:t>л</w:t>
      </w:r>
      <w:r w:rsidRPr="00433094">
        <w:rPr>
          <w:rFonts w:ascii="Times New Roman" w:eastAsia="Times New Roman" w:hAnsi="Times New Roman"/>
          <w:spacing w:val="5"/>
        </w:rPr>
        <w:t>ьн</w:t>
      </w:r>
      <w:r w:rsidRPr="00433094">
        <w:rPr>
          <w:rFonts w:ascii="Times New Roman" w:eastAsia="Times New Roman" w:hAnsi="Times New Roman"/>
          <w:spacing w:val="3"/>
        </w:rPr>
        <w:t>а</w:t>
      </w:r>
      <w:r w:rsidRPr="00433094">
        <w:rPr>
          <w:rFonts w:ascii="Times New Roman" w:eastAsia="Times New Roman" w:hAnsi="Times New Roman"/>
        </w:rPr>
        <w:t>я</w:t>
      </w:r>
      <w:r w:rsidRPr="00433094">
        <w:rPr>
          <w:rFonts w:ascii="Times New Roman" w:eastAsia="Times New Roman" w:hAnsi="Times New Roman"/>
          <w:spacing w:val="2"/>
        </w:rPr>
        <w:t xml:space="preserve"> </w:t>
      </w:r>
      <w:r w:rsidRPr="00433094">
        <w:rPr>
          <w:rFonts w:ascii="Times New Roman" w:eastAsia="Times New Roman" w:hAnsi="Times New Roman"/>
          <w:spacing w:val="4"/>
        </w:rPr>
        <w:t>р</w:t>
      </w:r>
      <w:r w:rsidRPr="00433094">
        <w:rPr>
          <w:rFonts w:ascii="Times New Roman" w:eastAsia="Times New Roman" w:hAnsi="Times New Roman"/>
          <w:spacing w:val="3"/>
        </w:rPr>
        <w:t>а</w:t>
      </w:r>
      <w:r w:rsidRPr="00433094">
        <w:rPr>
          <w:rFonts w:ascii="Times New Roman" w:eastAsia="Times New Roman" w:hAnsi="Times New Roman"/>
          <w:spacing w:val="4"/>
        </w:rPr>
        <w:t>бо</w:t>
      </w:r>
      <w:r w:rsidRPr="00433094">
        <w:rPr>
          <w:rFonts w:ascii="Times New Roman" w:eastAsia="Times New Roman" w:hAnsi="Times New Roman"/>
          <w:spacing w:val="3"/>
        </w:rPr>
        <w:t>т</w:t>
      </w:r>
      <w:r w:rsidRPr="00433094">
        <w:rPr>
          <w:rFonts w:ascii="Times New Roman" w:eastAsia="Times New Roman" w:hAnsi="Times New Roman"/>
        </w:rPr>
        <w:t>а</w:t>
      </w:r>
      <w:r w:rsidRPr="00433094">
        <w:rPr>
          <w:rFonts w:ascii="Times New Roman" w:eastAsia="Times New Roman" w:hAnsi="Times New Roman"/>
          <w:spacing w:val="6"/>
        </w:rPr>
        <w:t xml:space="preserve"> </w:t>
      </w:r>
      <w:r w:rsidRPr="00433094">
        <w:rPr>
          <w:rFonts w:ascii="Times New Roman" w:eastAsia="Times New Roman" w:hAnsi="Times New Roman"/>
        </w:rPr>
        <w:t>с</w:t>
      </w:r>
      <w:r w:rsidRPr="00433094">
        <w:rPr>
          <w:rFonts w:ascii="Times New Roman" w:eastAsia="Times New Roman" w:hAnsi="Times New Roman"/>
          <w:spacing w:val="7"/>
        </w:rPr>
        <w:t xml:space="preserve"> </w:t>
      </w:r>
      <w:r w:rsidRPr="00433094">
        <w:rPr>
          <w:rFonts w:ascii="Times New Roman" w:eastAsia="Times New Roman" w:hAnsi="Times New Roman"/>
          <w:spacing w:val="3"/>
        </w:rPr>
        <w:t>са</w:t>
      </w:r>
      <w:r w:rsidRPr="00433094">
        <w:rPr>
          <w:rFonts w:ascii="Times New Roman" w:eastAsia="Times New Roman" w:hAnsi="Times New Roman"/>
          <w:spacing w:val="4"/>
        </w:rPr>
        <w:t>мо</w:t>
      </w:r>
      <w:r w:rsidRPr="00433094">
        <w:rPr>
          <w:rFonts w:ascii="Times New Roman" w:eastAsia="Times New Roman" w:hAnsi="Times New Roman"/>
          <w:spacing w:val="5"/>
        </w:rPr>
        <w:t>п</w:t>
      </w:r>
      <w:r w:rsidRPr="00433094">
        <w:rPr>
          <w:rFonts w:ascii="Times New Roman" w:eastAsia="Times New Roman" w:hAnsi="Times New Roman"/>
          <w:spacing w:val="4"/>
        </w:rPr>
        <w:t>ров</w:t>
      </w:r>
      <w:r w:rsidRPr="00433094">
        <w:rPr>
          <w:rFonts w:ascii="Times New Roman" w:eastAsia="Times New Roman" w:hAnsi="Times New Roman"/>
          <w:spacing w:val="3"/>
        </w:rPr>
        <w:t>е</w:t>
      </w:r>
      <w:r w:rsidRPr="00433094">
        <w:rPr>
          <w:rFonts w:ascii="Times New Roman" w:eastAsia="Times New Roman" w:hAnsi="Times New Roman"/>
          <w:spacing w:val="4"/>
        </w:rPr>
        <w:t>р</w:t>
      </w:r>
      <w:r w:rsidRPr="00433094">
        <w:rPr>
          <w:rFonts w:ascii="Times New Roman" w:eastAsia="Times New Roman" w:hAnsi="Times New Roman"/>
          <w:spacing w:val="3"/>
        </w:rPr>
        <w:t>к</w:t>
      </w:r>
      <w:r w:rsidRPr="00433094">
        <w:rPr>
          <w:rFonts w:ascii="Times New Roman" w:eastAsia="Times New Roman" w:hAnsi="Times New Roman"/>
          <w:spacing w:val="4"/>
        </w:rPr>
        <w:t>о</w:t>
      </w:r>
      <w:r w:rsidRPr="00433094">
        <w:rPr>
          <w:rFonts w:ascii="Times New Roman" w:eastAsia="Times New Roman" w:hAnsi="Times New Roman"/>
          <w:spacing w:val="5"/>
        </w:rPr>
        <w:t>й</w:t>
      </w:r>
      <w:r w:rsidRPr="00433094">
        <w:rPr>
          <w:rFonts w:ascii="Times New Roman" w:eastAsia="Times New Roman" w:hAnsi="Times New Roman"/>
        </w:rPr>
        <w:t>.</w:t>
      </w:r>
    </w:p>
    <w:p w:rsidR="00F003BA" w:rsidRPr="00433094" w:rsidRDefault="00F003BA" w:rsidP="00F003BA">
      <w:pPr>
        <w:spacing w:after="0" w:line="240" w:lineRule="auto"/>
        <w:jc w:val="both"/>
        <w:rPr>
          <w:rFonts w:ascii="Times New Roman" w:eastAsia="Times New Roman" w:hAnsi="Times New Roman"/>
        </w:rPr>
      </w:pPr>
      <w:r w:rsidRPr="00433094">
        <w:rPr>
          <w:rFonts w:ascii="Times New Roman" w:eastAsia="Times New Roman" w:hAnsi="Times New Roman"/>
          <w:spacing w:val="4"/>
        </w:rPr>
        <w:t>6</w:t>
      </w:r>
      <w:r w:rsidRPr="00433094">
        <w:rPr>
          <w:rFonts w:ascii="Times New Roman" w:eastAsia="Times New Roman" w:hAnsi="Times New Roman"/>
        </w:rPr>
        <w:t>)</w:t>
      </w:r>
      <w:r w:rsidRPr="00433094">
        <w:rPr>
          <w:rFonts w:ascii="Times New Roman" w:eastAsia="Times New Roman" w:hAnsi="Times New Roman"/>
          <w:spacing w:val="53"/>
        </w:rPr>
        <w:t xml:space="preserve"> </w:t>
      </w:r>
      <w:r w:rsidRPr="00433094">
        <w:rPr>
          <w:rFonts w:ascii="Times New Roman" w:eastAsia="Times New Roman" w:hAnsi="Times New Roman"/>
          <w:spacing w:val="4"/>
        </w:rPr>
        <w:t>В</w:t>
      </w:r>
      <w:r w:rsidRPr="00433094">
        <w:rPr>
          <w:rFonts w:ascii="Times New Roman" w:eastAsia="Times New Roman" w:hAnsi="Times New Roman"/>
          <w:spacing w:val="3"/>
        </w:rPr>
        <w:t>к</w:t>
      </w:r>
      <w:r w:rsidRPr="00433094">
        <w:rPr>
          <w:rFonts w:ascii="Times New Roman" w:eastAsia="Times New Roman" w:hAnsi="Times New Roman"/>
          <w:spacing w:val="4"/>
        </w:rPr>
        <w:t>люч</w:t>
      </w:r>
      <w:r w:rsidRPr="00433094">
        <w:rPr>
          <w:rFonts w:ascii="Times New Roman" w:eastAsia="Times New Roman" w:hAnsi="Times New Roman"/>
          <w:spacing w:val="3"/>
        </w:rPr>
        <w:t>е</w:t>
      </w:r>
      <w:r w:rsidRPr="00433094">
        <w:rPr>
          <w:rFonts w:ascii="Times New Roman" w:eastAsia="Times New Roman" w:hAnsi="Times New Roman"/>
          <w:spacing w:val="5"/>
        </w:rPr>
        <w:t>ни</w:t>
      </w:r>
      <w:r w:rsidRPr="00433094">
        <w:rPr>
          <w:rFonts w:ascii="Times New Roman" w:eastAsia="Times New Roman" w:hAnsi="Times New Roman"/>
        </w:rPr>
        <w:t xml:space="preserve">е </w:t>
      </w:r>
      <w:r w:rsidRPr="00433094">
        <w:rPr>
          <w:rFonts w:ascii="Times New Roman" w:eastAsia="Times New Roman" w:hAnsi="Times New Roman"/>
          <w:spacing w:val="5"/>
        </w:rPr>
        <w:t>н</w:t>
      </w:r>
      <w:r w:rsidRPr="00433094">
        <w:rPr>
          <w:rFonts w:ascii="Times New Roman" w:eastAsia="Times New Roman" w:hAnsi="Times New Roman"/>
          <w:spacing w:val="4"/>
        </w:rPr>
        <w:t>ово</w:t>
      </w:r>
      <w:r w:rsidRPr="00433094">
        <w:rPr>
          <w:rFonts w:ascii="Times New Roman" w:eastAsia="Times New Roman" w:hAnsi="Times New Roman"/>
          <w:spacing w:val="5"/>
        </w:rPr>
        <w:t>г</w:t>
      </w:r>
      <w:r w:rsidRPr="00433094">
        <w:rPr>
          <w:rFonts w:ascii="Times New Roman" w:eastAsia="Times New Roman" w:hAnsi="Times New Roman"/>
        </w:rPr>
        <w:t>о</w:t>
      </w:r>
      <w:r w:rsidRPr="00433094">
        <w:rPr>
          <w:rFonts w:ascii="Times New Roman" w:eastAsia="Times New Roman" w:hAnsi="Times New Roman"/>
          <w:spacing w:val="4"/>
        </w:rPr>
        <w:t xml:space="preserve"> з</w:t>
      </w:r>
      <w:r w:rsidRPr="00433094">
        <w:rPr>
          <w:rFonts w:ascii="Times New Roman" w:eastAsia="Times New Roman" w:hAnsi="Times New Roman"/>
          <w:spacing w:val="5"/>
        </w:rPr>
        <w:t>н</w:t>
      </w:r>
      <w:r w:rsidRPr="00433094">
        <w:rPr>
          <w:rFonts w:ascii="Times New Roman" w:eastAsia="Times New Roman" w:hAnsi="Times New Roman"/>
          <w:spacing w:val="3"/>
        </w:rPr>
        <w:t>а</w:t>
      </w:r>
      <w:r w:rsidRPr="00433094">
        <w:rPr>
          <w:rFonts w:ascii="Times New Roman" w:eastAsia="Times New Roman" w:hAnsi="Times New Roman"/>
          <w:spacing w:val="5"/>
        </w:rPr>
        <w:t>ни</w:t>
      </w:r>
      <w:r w:rsidRPr="00433094">
        <w:rPr>
          <w:rFonts w:ascii="Times New Roman" w:eastAsia="Times New Roman" w:hAnsi="Times New Roman"/>
        </w:rPr>
        <w:t>я</w:t>
      </w:r>
      <w:r w:rsidRPr="00433094">
        <w:rPr>
          <w:rFonts w:ascii="Times New Roman" w:eastAsia="Times New Roman" w:hAnsi="Times New Roman"/>
          <w:spacing w:val="3"/>
        </w:rPr>
        <w:t xml:space="preserve"> </w:t>
      </w:r>
      <w:r w:rsidRPr="00433094">
        <w:rPr>
          <w:rFonts w:ascii="Times New Roman" w:eastAsia="Times New Roman" w:hAnsi="Times New Roman"/>
        </w:rPr>
        <w:t>в</w:t>
      </w:r>
      <w:r w:rsidRPr="00433094">
        <w:rPr>
          <w:rFonts w:ascii="Times New Roman" w:eastAsia="Times New Roman" w:hAnsi="Times New Roman"/>
          <w:spacing w:val="7"/>
        </w:rPr>
        <w:t xml:space="preserve"> </w:t>
      </w:r>
      <w:r w:rsidRPr="00433094">
        <w:rPr>
          <w:rFonts w:ascii="Times New Roman" w:eastAsia="Times New Roman" w:hAnsi="Times New Roman"/>
          <w:spacing w:val="3"/>
        </w:rPr>
        <w:t>с</w:t>
      </w:r>
      <w:r w:rsidRPr="00433094">
        <w:rPr>
          <w:rFonts w:ascii="Times New Roman" w:eastAsia="Times New Roman" w:hAnsi="Times New Roman"/>
          <w:spacing w:val="5"/>
        </w:rPr>
        <w:t>и</w:t>
      </w:r>
      <w:r w:rsidRPr="00433094">
        <w:rPr>
          <w:rFonts w:ascii="Times New Roman" w:eastAsia="Times New Roman" w:hAnsi="Times New Roman"/>
          <w:spacing w:val="3"/>
        </w:rPr>
        <w:t>сте</w:t>
      </w:r>
      <w:r w:rsidRPr="00433094">
        <w:rPr>
          <w:rFonts w:ascii="Times New Roman" w:eastAsia="Times New Roman" w:hAnsi="Times New Roman"/>
          <w:spacing w:val="4"/>
        </w:rPr>
        <w:t>м</w:t>
      </w:r>
      <w:r w:rsidRPr="00433094">
        <w:rPr>
          <w:rFonts w:ascii="Times New Roman" w:eastAsia="Times New Roman" w:hAnsi="Times New Roman"/>
        </w:rPr>
        <w:t>у</w:t>
      </w:r>
      <w:r w:rsidRPr="00433094">
        <w:rPr>
          <w:rFonts w:ascii="Times New Roman" w:eastAsia="Times New Roman" w:hAnsi="Times New Roman"/>
          <w:spacing w:val="6"/>
        </w:rPr>
        <w:t xml:space="preserve"> </w:t>
      </w:r>
      <w:r w:rsidRPr="00433094">
        <w:rPr>
          <w:rFonts w:ascii="Times New Roman" w:eastAsia="Times New Roman" w:hAnsi="Times New Roman"/>
          <w:spacing w:val="4"/>
        </w:rPr>
        <w:t>з</w:t>
      </w:r>
      <w:r w:rsidRPr="00433094">
        <w:rPr>
          <w:rFonts w:ascii="Times New Roman" w:eastAsia="Times New Roman" w:hAnsi="Times New Roman"/>
          <w:spacing w:val="5"/>
        </w:rPr>
        <w:t>н</w:t>
      </w:r>
      <w:r w:rsidRPr="00433094">
        <w:rPr>
          <w:rFonts w:ascii="Times New Roman" w:eastAsia="Times New Roman" w:hAnsi="Times New Roman"/>
          <w:spacing w:val="3"/>
        </w:rPr>
        <w:t>а</w:t>
      </w:r>
      <w:r w:rsidRPr="00433094">
        <w:rPr>
          <w:rFonts w:ascii="Times New Roman" w:eastAsia="Times New Roman" w:hAnsi="Times New Roman"/>
          <w:spacing w:val="5"/>
        </w:rPr>
        <w:t>ни</w:t>
      </w:r>
      <w:r w:rsidRPr="00433094">
        <w:rPr>
          <w:rFonts w:ascii="Times New Roman" w:eastAsia="Times New Roman" w:hAnsi="Times New Roman"/>
        </w:rPr>
        <w:t>й</w:t>
      </w:r>
      <w:r w:rsidRPr="00433094">
        <w:rPr>
          <w:rFonts w:ascii="Times New Roman" w:eastAsia="Times New Roman" w:hAnsi="Times New Roman"/>
          <w:spacing w:val="3"/>
        </w:rPr>
        <w:t xml:space="preserve"> </w:t>
      </w:r>
      <w:r w:rsidRPr="00433094">
        <w:rPr>
          <w:rFonts w:ascii="Times New Roman" w:eastAsia="Times New Roman" w:hAnsi="Times New Roman"/>
        </w:rPr>
        <w:t>и</w:t>
      </w:r>
      <w:r w:rsidRPr="00433094">
        <w:rPr>
          <w:rFonts w:ascii="Times New Roman" w:eastAsia="Times New Roman" w:hAnsi="Times New Roman"/>
          <w:spacing w:val="7"/>
        </w:rPr>
        <w:t xml:space="preserve"> </w:t>
      </w:r>
      <w:r w:rsidRPr="00433094">
        <w:rPr>
          <w:rFonts w:ascii="Times New Roman" w:eastAsia="Times New Roman" w:hAnsi="Times New Roman"/>
          <w:spacing w:val="5"/>
        </w:rPr>
        <w:t>п</w:t>
      </w:r>
      <w:r w:rsidRPr="00433094">
        <w:rPr>
          <w:rFonts w:ascii="Times New Roman" w:eastAsia="Times New Roman" w:hAnsi="Times New Roman"/>
          <w:spacing w:val="4"/>
        </w:rPr>
        <w:t>ов</w:t>
      </w:r>
      <w:r w:rsidRPr="00433094">
        <w:rPr>
          <w:rFonts w:ascii="Times New Roman" w:eastAsia="Times New Roman" w:hAnsi="Times New Roman"/>
          <w:spacing w:val="3"/>
        </w:rPr>
        <w:t>т</w:t>
      </w:r>
      <w:r w:rsidRPr="00433094">
        <w:rPr>
          <w:rFonts w:ascii="Times New Roman" w:eastAsia="Times New Roman" w:hAnsi="Times New Roman"/>
          <w:spacing w:val="4"/>
        </w:rPr>
        <w:t>ор</w:t>
      </w:r>
      <w:r w:rsidRPr="00433094">
        <w:rPr>
          <w:rFonts w:ascii="Times New Roman" w:eastAsia="Times New Roman" w:hAnsi="Times New Roman"/>
          <w:spacing w:val="3"/>
        </w:rPr>
        <w:t>е</w:t>
      </w:r>
      <w:r w:rsidRPr="00433094">
        <w:rPr>
          <w:rFonts w:ascii="Times New Roman" w:eastAsia="Times New Roman" w:hAnsi="Times New Roman"/>
          <w:spacing w:val="5"/>
        </w:rPr>
        <w:t>ни</w:t>
      </w:r>
      <w:r w:rsidRPr="00433094">
        <w:rPr>
          <w:rFonts w:ascii="Times New Roman" w:eastAsia="Times New Roman" w:hAnsi="Times New Roman"/>
          <w:spacing w:val="3"/>
        </w:rPr>
        <w:t>е</w:t>
      </w:r>
      <w:r w:rsidRPr="00433094">
        <w:rPr>
          <w:rFonts w:ascii="Times New Roman" w:eastAsia="Times New Roman" w:hAnsi="Times New Roman"/>
        </w:rPr>
        <w:t>.</w:t>
      </w:r>
    </w:p>
    <w:p w:rsidR="00F003BA" w:rsidRPr="00433094" w:rsidRDefault="00F003BA" w:rsidP="00F003BA">
      <w:pPr>
        <w:spacing w:after="0" w:line="240" w:lineRule="auto"/>
        <w:jc w:val="both"/>
        <w:rPr>
          <w:rFonts w:ascii="Times New Roman" w:eastAsia="Times New Roman" w:hAnsi="Times New Roman"/>
        </w:rPr>
      </w:pPr>
      <w:r w:rsidRPr="00433094">
        <w:rPr>
          <w:rFonts w:ascii="Times New Roman" w:eastAsia="Times New Roman" w:hAnsi="Times New Roman"/>
          <w:spacing w:val="4"/>
        </w:rPr>
        <w:t>7</w:t>
      </w:r>
      <w:r w:rsidRPr="00433094">
        <w:rPr>
          <w:rFonts w:ascii="Times New Roman" w:eastAsia="Times New Roman" w:hAnsi="Times New Roman"/>
        </w:rPr>
        <w:t>)</w:t>
      </w:r>
      <w:r w:rsidRPr="00433094">
        <w:rPr>
          <w:rFonts w:ascii="Times New Roman" w:eastAsia="Times New Roman" w:hAnsi="Times New Roman"/>
          <w:spacing w:val="53"/>
        </w:rPr>
        <w:t xml:space="preserve"> </w:t>
      </w:r>
      <w:r w:rsidRPr="00433094">
        <w:rPr>
          <w:rFonts w:ascii="Times New Roman" w:eastAsia="Times New Roman" w:hAnsi="Times New Roman"/>
          <w:spacing w:val="5"/>
        </w:rPr>
        <w:t>Р</w:t>
      </w:r>
      <w:r w:rsidRPr="00433094">
        <w:rPr>
          <w:rFonts w:ascii="Times New Roman" w:eastAsia="Times New Roman" w:hAnsi="Times New Roman"/>
          <w:spacing w:val="3"/>
        </w:rPr>
        <w:t>еф</w:t>
      </w:r>
      <w:r w:rsidRPr="00433094">
        <w:rPr>
          <w:rFonts w:ascii="Times New Roman" w:eastAsia="Times New Roman" w:hAnsi="Times New Roman"/>
          <w:spacing w:val="4"/>
        </w:rPr>
        <w:t>л</w:t>
      </w:r>
      <w:r w:rsidRPr="00433094">
        <w:rPr>
          <w:rFonts w:ascii="Times New Roman" w:eastAsia="Times New Roman" w:hAnsi="Times New Roman"/>
          <w:spacing w:val="3"/>
        </w:rPr>
        <w:t>екс</w:t>
      </w:r>
      <w:r w:rsidRPr="00433094">
        <w:rPr>
          <w:rFonts w:ascii="Times New Roman" w:eastAsia="Times New Roman" w:hAnsi="Times New Roman"/>
          <w:spacing w:val="5"/>
        </w:rPr>
        <w:t>и</w:t>
      </w:r>
      <w:r w:rsidRPr="00433094">
        <w:rPr>
          <w:rFonts w:ascii="Times New Roman" w:eastAsia="Times New Roman" w:hAnsi="Times New Roman"/>
        </w:rPr>
        <w:t>я</w:t>
      </w:r>
      <w:r w:rsidRPr="00433094">
        <w:rPr>
          <w:rFonts w:ascii="Times New Roman" w:eastAsia="Times New Roman" w:hAnsi="Times New Roman"/>
          <w:spacing w:val="5"/>
        </w:rPr>
        <w:t xml:space="preserve"> </w:t>
      </w:r>
      <w:r w:rsidRPr="00433094">
        <w:rPr>
          <w:rFonts w:ascii="Times New Roman" w:eastAsia="Times New Roman" w:hAnsi="Times New Roman"/>
          <w:spacing w:val="4"/>
        </w:rPr>
        <w:t>уч</w:t>
      </w:r>
      <w:r w:rsidRPr="00433094">
        <w:rPr>
          <w:rFonts w:ascii="Times New Roman" w:eastAsia="Times New Roman" w:hAnsi="Times New Roman"/>
          <w:spacing w:val="3"/>
        </w:rPr>
        <w:t>е</w:t>
      </w:r>
      <w:r w:rsidRPr="00433094">
        <w:rPr>
          <w:rFonts w:ascii="Times New Roman" w:eastAsia="Times New Roman" w:hAnsi="Times New Roman"/>
          <w:spacing w:val="4"/>
        </w:rPr>
        <w:t>б</w:t>
      </w:r>
      <w:r w:rsidRPr="00433094">
        <w:rPr>
          <w:rFonts w:ascii="Times New Roman" w:eastAsia="Times New Roman" w:hAnsi="Times New Roman"/>
          <w:spacing w:val="5"/>
        </w:rPr>
        <w:t>н</w:t>
      </w:r>
      <w:r w:rsidRPr="00433094">
        <w:rPr>
          <w:rFonts w:ascii="Times New Roman" w:eastAsia="Times New Roman" w:hAnsi="Times New Roman"/>
          <w:spacing w:val="4"/>
        </w:rPr>
        <w:t>о</w:t>
      </w:r>
      <w:r w:rsidRPr="00433094">
        <w:rPr>
          <w:rFonts w:ascii="Times New Roman" w:eastAsia="Times New Roman" w:hAnsi="Times New Roman"/>
        </w:rPr>
        <w:t>й</w:t>
      </w:r>
      <w:r w:rsidRPr="00433094">
        <w:rPr>
          <w:rFonts w:ascii="Times New Roman" w:eastAsia="Times New Roman" w:hAnsi="Times New Roman"/>
          <w:spacing w:val="5"/>
        </w:rPr>
        <w:t xml:space="preserve"> </w:t>
      </w:r>
      <w:r w:rsidRPr="00433094">
        <w:rPr>
          <w:rFonts w:ascii="Times New Roman" w:eastAsia="Times New Roman" w:hAnsi="Times New Roman"/>
          <w:spacing w:val="4"/>
        </w:rPr>
        <w:t>д</w:t>
      </w:r>
      <w:r w:rsidRPr="00433094">
        <w:rPr>
          <w:rFonts w:ascii="Times New Roman" w:eastAsia="Times New Roman" w:hAnsi="Times New Roman"/>
          <w:spacing w:val="3"/>
        </w:rPr>
        <w:t>е</w:t>
      </w:r>
      <w:r w:rsidRPr="00433094">
        <w:rPr>
          <w:rFonts w:ascii="Times New Roman" w:eastAsia="Times New Roman" w:hAnsi="Times New Roman"/>
          <w:spacing w:val="5"/>
        </w:rPr>
        <w:t>я</w:t>
      </w:r>
      <w:r w:rsidRPr="00433094">
        <w:rPr>
          <w:rFonts w:ascii="Times New Roman" w:eastAsia="Times New Roman" w:hAnsi="Times New Roman"/>
          <w:spacing w:val="3"/>
        </w:rPr>
        <w:t>те</w:t>
      </w:r>
      <w:r w:rsidRPr="00433094">
        <w:rPr>
          <w:rFonts w:ascii="Times New Roman" w:eastAsia="Times New Roman" w:hAnsi="Times New Roman"/>
          <w:spacing w:val="4"/>
        </w:rPr>
        <w:t>л</w:t>
      </w:r>
      <w:r w:rsidRPr="00433094">
        <w:rPr>
          <w:rFonts w:ascii="Times New Roman" w:eastAsia="Times New Roman" w:hAnsi="Times New Roman"/>
          <w:spacing w:val="5"/>
        </w:rPr>
        <w:t>ьн</w:t>
      </w:r>
      <w:r w:rsidRPr="00433094">
        <w:rPr>
          <w:rFonts w:ascii="Times New Roman" w:eastAsia="Times New Roman" w:hAnsi="Times New Roman"/>
          <w:spacing w:val="4"/>
        </w:rPr>
        <w:t>о</w:t>
      </w:r>
      <w:r w:rsidRPr="00433094">
        <w:rPr>
          <w:rFonts w:ascii="Times New Roman" w:eastAsia="Times New Roman" w:hAnsi="Times New Roman"/>
          <w:spacing w:val="3"/>
        </w:rPr>
        <w:t>ст</w:t>
      </w:r>
      <w:r w:rsidRPr="00433094">
        <w:rPr>
          <w:rFonts w:ascii="Times New Roman" w:eastAsia="Times New Roman" w:hAnsi="Times New Roman"/>
        </w:rPr>
        <w:t>и</w:t>
      </w:r>
      <w:r w:rsidRPr="00433094">
        <w:rPr>
          <w:rFonts w:ascii="Times New Roman" w:eastAsia="Times New Roman" w:hAnsi="Times New Roman"/>
          <w:spacing w:val="2"/>
        </w:rPr>
        <w:t xml:space="preserve"> </w:t>
      </w:r>
      <w:r w:rsidRPr="00433094">
        <w:rPr>
          <w:rFonts w:ascii="Times New Roman" w:eastAsia="Times New Roman" w:hAnsi="Times New Roman"/>
          <w:spacing w:val="5"/>
        </w:rPr>
        <w:t>н</w:t>
      </w:r>
      <w:r w:rsidRPr="00433094">
        <w:rPr>
          <w:rFonts w:ascii="Times New Roman" w:eastAsia="Times New Roman" w:hAnsi="Times New Roman"/>
        </w:rPr>
        <w:t>а</w:t>
      </w:r>
      <w:r w:rsidRPr="00433094">
        <w:rPr>
          <w:rFonts w:ascii="Times New Roman" w:eastAsia="Times New Roman" w:hAnsi="Times New Roman"/>
          <w:spacing w:val="5"/>
        </w:rPr>
        <w:t xml:space="preserve"> </w:t>
      </w:r>
      <w:r w:rsidRPr="00433094">
        <w:rPr>
          <w:rFonts w:ascii="Times New Roman" w:eastAsia="Times New Roman" w:hAnsi="Times New Roman"/>
          <w:spacing w:val="4"/>
        </w:rPr>
        <w:t>уро</w:t>
      </w:r>
      <w:r w:rsidRPr="00433094">
        <w:rPr>
          <w:rFonts w:ascii="Times New Roman" w:eastAsia="Times New Roman" w:hAnsi="Times New Roman"/>
          <w:spacing w:val="3"/>
        </w:rPr>
        <w:t>ке</w:t>
      </w:r>
      <w:r w:rsidRPr="00433094">
        <w:rPr>
          <w:rFonts w:ascii="Times New Roman" w:eastAsia="Times New Roman" w:hAnsi="Times New Roman"/>
        </w:rPr>
        <w:t>.</w:t>
      </w:r>
    </w:p>
    <w:p w:rsidR="00F003BA" w:rsidRPr="00433094" w:rsidRDefault="00F003BA" w:rsidP="00F003BA">
      <w:pPr>
        <w:spacing w:after="0" w:line="240" w:lineRule="auto"/>
        <w:ind w:firstLine="539"/>
        <w:jc w:val="both"/>
        <w:rPr>
          <w:rFonts w:ascii="Times New Roman" w:eastAsia="Times New Roman" w:hAnsi="Times New Roman"/>
        </w:rPr>
      </w:pPr>
      <w:r w:rsidRPr="00433094">
        <w:rPr>
          <w:rFonts w:ascii="Times New Roman" w:eastAsia="Times New Roman" w:hAnsi="Times New Roman"/>
          <w:spacing w:val="6"/>
        </w:rPr>
        <w:t>С</w:t>
      </w:r>
      <w:r w:rsidRPr="00433094">
        <w:rPr>
          <w:rFonts w:ascii="Times New Roman" w:eastAsia="Times New Roman" w:hAnsi="Times New Roman"/>
          <w:spacing w:val="5"/>
        </w:rPr>
        <w:t>т</w:t>
      </w:r>
      <w:r w:rsidRPr="00433094">
        <w:rPr>
          <w:rFonts w:ascii="Times New Roman" w:eastAsia="Times New Roman" w:hAnsi="Times New Roman"/>
          <w:spacing w:val="6"/>
        </w:rPr>
        <w:t>ру</w:t>
      </w:r>
      <w:r w:rsidRPr="00433094">
        <w:rPr>
          <w:rFonts w:ascii="Times New Roman" w:eastAsia="Times New Roman" w:hAnsi="Times New Roman"/>
          <w:spacing w:val="5"/>
        </w:rPr>
        <w:t>кт</w:t>
      </w:r>
      <w:r w:rsidRPr="00433094">
        <w:rPr>
          <w:rFonts w:ascii="Times New Roman" w:eastAsia="Times New Roman" w:hAnsi="Times New Roman"/>
          <w:spacing w:val="6"/>
        </w:rPr>
        <w:t>ур</w:t>
      </w:r>
      <w:r w:rsidRPr="00433094">
        <w:rPr>
          <w:rFonts w:ascii="Times New Roman" w:eastAsia="Times New Roman" w:hAnsi="Times New Roman"/>
        </w:rPr>
        <w:t>а</w:t>
      </w:r>
      <w:r w:rsidRPr="00433094">
        <w:rPr>
          <w:rFonts w:ascii="Times New Roman" w:eastAsia="Times New Roman" w:hAnsi="Times New Roman"/>
          <w:spacing w:val="4"/>
        </w:rPr>
        <w:t xml:space="preserve"> </w:t>
      </w:r>
      <w:r w:rsidRPr="00433094">
        <w:rPr>
          <w:rFonts w:ascii="Times New Roman" w:eastAsia="Times New Roman" w:hAnsi="Times New Roman"/>
          <w:spacing w:val="6"/>
        </w:rPr>
        <w:t>уро</w:t>
      </w:r>
      <w:r w:rsidRPr="00433094">
        <w:rPr>
          <w:rFonts w:ascii="Times New Roman" w:eastAsia="Times New Roman" w:hAnsi="Times New Roman"/>
          <w:spacing w:val="5"/>
        </w:rPr>
        <w:t>к</w:t>
      </w:r>
      <w:r w:rsidRPr="00433094">
        <w:rPr>
          <w:rFonts w:ascii="Times New Roman" w:eastAsia="Times New Roman" w:hAnsi="Times New Roman"/>
        </w:rPr>
        <w:t>а</w:t>
      </w:r>
      <w:r w:rsidRPr="00433094">
        <w:rPr>
          <w:rFonts w:ascii="Times New Roman" w:eastAsia="Times New Roman" w:hAnsi="Times New Roman"/>
          <w:spacing w:val="6"/>
        </w:rPr>
        <w:t xml:space="preserve"> б</w:t>
      </w:r>
      <w:r w:rsidRPr="00433094">
        <w:rPr>
          <w:rFonts w:ascii="Times New Roman" w:eastAsia="Times New Roman" w:hAnsi="Times New Roman"/>
          <w:spacing w:val="5"/>
        </w:rPr>
        <w:t>а</w:t>
      </w:r>
      <w:r w:rsidRPr="00433094">
        <w:rPr>
          <w:rFonts w:ascii="Times New Roman" w:eastAsia="Times New Roman" w:hAnsi="Times New Roman"/>
          <w:spacing w:val="6"/>
        </w:rPr>
        <w:t>зово</w:t>
      </w:r>
      <w:r w:rsidRPr="00433094">
        <w:rPr>
          <w:rFonts w:ascii="Times New Roman" w:eastAsia="Times New Roman" w:hAnsi="Times New Roman"/>
          <w:spacing w:val="7"/>
        </w:rPr>
        <w:t>г</w:t>
      </w:r>
      <w:r w:rsidRPr="00433094">
        <w:rPr>
          <w:rFonts w:ascii="Times New Roman" w:eastAsia="Times New Roman" w:hAnsi="Times New Roman"/>
        </w:rPr>
        <w:t>о</w:t>
      </w:r>
      <w:r w:rsidRPr="00433094">
        <w:rPr>
          <w:rFonts w:ascii="Times New Roman" w:eastAsia="Times New Roman" w:hAnsi="Times New Roman"/>
          <w:spacing w:val="3"/>
        </w:rPr>
        <w:t xml:space="preserve"> </w:t>
      </w:r>
      <w:r w:rsidRPr="00433094">
        <w:rPr>
          <w:rFonts w:ascii="Times New Roman" w:eastAsia="Times New Roman" w:hAnsi="Times New Roman"/>
          <w:spacing w:val="6"/>
        </w:rPr>
        <w:t>уров</w:t>
      </w:r>
      <w:r w:rsidRPr="00433094">
        <w:rPr>
          <w:rFonts w:ascii="Times New Roman" w:eastAsia="Times New Roman" w:hAnsi="Times New Roman"/>
          <w:spacing w:val="7"/>
        </w:rPr>
        <w:t>н</w:t>
      </w:r>
      <w:r w:rsidRPr="00433094">
        <w:rPr>
          <w:rFonts w:ascii="Times New Roman" w:eastAsia="Times New Roman" w:hAnsi="Times New Roman"/>
        </w:rPr>
        <w:t>я</w:t>
      </w:r>
      <w:r w:rsidRPr="00433094">
        <w:rPr>
          <w:rFonts w:ascii="Times New Roman" w:eastAsia="Times New Roman" w:hAnsi="Times New Roman"/>
          <w:spacing w:val="4"/>
        </w:rPr>
        <w:t xml:space="preserve"> </w:t>
      </w:r>
      <w:r w:rsidRPr="00433094">
        <w:rPr>
          <w:rFonts w:ascii="Times New Roman" w:eastAsia="Times New Roman" w:hAnsi="Times New Roman"/>
          <w:spacing w:val="6"/>
        </w:rPr>
        <w:t>выд</w:t>
      </w:r>
      <w:r w:rsidRPr="00433094">
        <w:rPr>
          <w:rFonts w:ascii="Times New Roman" w:eastAsia="Times New Roman" w:hAnsi="Times New Roman"/>
          <w:spacing w:val="5"/>
        </w:rPr>
        <w:t>е</w:t>
      </w:r>
      <w:r w:rsidRPr="00433094">
        <w:rPr>
          <w:rFonts w:ascii="Times New Roman" w:eastAsia="Times New Roman" w:hAnsi="Times New Roman"/>
          <w:spacing w:val="6"/>
        </w:rPr>
        <w:t>л</w:t>
      </w:r>
      <w:r w:rsidRPr="00433094">
        <w:rPr>
          <w:rFonts w:ascii="Times New Roman" w:eastAsia="Times New Roman" w:hAnsi="Times New Roman"/>
          <w:spacing w:val="7"/>
        </w:rPr>
        <w:t>я</w:t>
      </w:r>
      <w:r w:rsidRPr="00433094">
        <w:rPr>
          <w:rFonts w:ascii="Times New Roman" w:eastAsia="Times New Roman" w:hAnsi="Times New Roman"/>
          <w:spacing w:val="5"/>
        </w:rPr>
        <w:t>е</w:t>
      </w:r>
      <w:r w:rsidRPr="00433094">
        <w:rPr>
          <w:rFonts w:ascii="Times New Roman" w:eastAsia="Times New Roman" w:hAnsi="Times New Roman"/>
        </w:rPr>
        <w:t xml:space="preserve">т </w:t>
      </w:r>
      <w:r w:rsidRPr="00433094">
        <w:rPr>
          <w:rFonts w:ascii="Times New Roman" w:eastAsia="Times New Roman" w:hAnsi="Times New Roman"/>
          <w:spacing w:val="7"/>
        </w:rPr>
        <w:t>и</w:t>
      </w:r>
      <w:r w:rsidRPr="00433094">
        <w:rPr>
          <w:rFonts w:ascii="Times New Roman" w:eastAsia="Times New Roman" w:hAnsi="Times New Roman"/>
        </w:rPr>
        <w:t>з</w:t>
      </w:r>
      <w:r w:rsidRPr="00433094">
        <w:rPr>
          <w:rFonts w:ascii="Times New Roman" w:eastAsia="Times New Roman" w:hAnsi="Times New Roman"/>
          <w:spacing w:val="5"/>
        </w:rPr>
        <w:t xml:space="preserve"> </w:t>
      </w:r>
      <w:r w:rsidRPr="00433094">
        <w:rPr>
          <w:rFonts w:ascii="Times New Roman" w:eastAsia="Times New Roman" w:hAnsi="Times New Roman"/>
          <w:spacing w:val="7"/>
        </w:rPr>
        <w:t>о</w:t>
      </w:r>
      <w:r w:rsidRPr="00433094">
        <w:rPr>
          <w:rFonts w:ascii="Times New Roman" w:eastAsia="Times New Roman" w:hAnsi="Times New Roman"/>
          <w:spacing w:val="6"/>
        </w:rPr>
        <w:t>бщ</w:t>
      </w:r>
      <w:r w:rsidRPr="00433094">
        <w:rPr>
          <w:rFonts w:ascii="Times New Roman" w:eastAsia="Times New Roman" w:hAnsi="Times New Roman"/>
          <w:spacing w:val="5"/>
        </w:rPr>
        <w:t>е</w:t>
      </w:r>
      <w:r w:rsidRPr="00433094">
        <w:rPr>
          <w:rFonts w:ascii="Times New Roman" w:eastAsia="Times New Roman" w:hAnsi="Times New Roman"/>
        </w:rPr>
        <w:t>й</w:t>
      </w:r>
      <w:r w:rsidRPr="00433094">
        <w:rPr>
          <w:rFonts w:ascii="Times New Roman" w:eastAsia="Times New Roman" w:hAnsi="Times New Roman"/>
          <w:spacing w:val="5"/>
        </w:rPr>
        <w:t xml:space="preserve"> ст</w:t>
      </w:r>
      <w:r w:rsidRPr="00433094">
        <w:rPr>
          <w:rFonts w:ascii="Times New Roman" w:eastAsia="Times New Roman" w:hAnsi="Times New Roman"/>
          <w:spacing w:val="6"/>
        </w:rPr>
        <w:t>ру</w:t>
      </w:r>
      <w:r w:rsidRPr="00433094">
        <w:rPr>
          <w:rFonts w:ascii="Times New Roman" w:eastAsia="Times New Roman" w:hAnsi="Times New Roman"/>
          <w:spacing w:val="5"/>
        </w:rPr>
        <w:t>кт</w:t>
      </w:r>
      <w:r w:rsidRPr="00433094">
        <w:rPr>
          <w:rFonts w:ascii="Times New Roman" w:eastAsia="Times New Roman" w:hAnsi="Times New Roman"/>
          <w:spacing w:val="6"/>
        </w:rPr>
        <w:t>ур</w:t>
      </w:r>
      <w:r w:rsidRPr="00433094">
        <w:rPr>
          <w:rFonts w:ascii="Times New Roman" w:eastAsia="Times New Roman" w:hAnsi="Times New Roman"/>
        </w:rPr>
        <w:t>ы</w:t>
      </w:r>
      <w:r w:rsidRPr="00433094">
        <w:rPr>
          <w:rFonts w:ascii="Times New Roman" w:eastAsia="Times New Roman" w:hAnsi="Times New Roman"/>
          <w:spacing w:val="7"/>
        </w:rPr>
        <w:t xml:space="preserve"> </w:t>
      </w:r>
      <w:r w:rsidRPr="00433094">
        <w:rPr>
          <w:rFonts w:ascii="Times New Roman" w:eastAsia="Times New Roman" w:hAnsi="Times New Roman"/>
          <w:spacing w:val="4"/>
        </w:rPr>
        <w:t>р</w:t>
      </w:r>
      <w:r w:rsidRPr="00433094">
        <w:rPr>
          <w:rFonts w:ascii="Times New Roman" w:eastAsia="Times New Roman" w:hAnsi="Times New Roman"/>
          <w:spacing w:val="3"/>
        </w:rPr>
        <w:t>еф</w:t>
      </w:r>
      <w:r w:rsidRPr="00433094">
        <w:rPr>
          <w:rFonts w:ascii="Times New Roman" w:eastAsia="Times New Roman" w:hAnsi="Times New Roman"/>
          <w:spacing w:val="4"/>
        </w:rPr>
        <w:t>л</w:t>
      </w:r>
      <w:r w:rsidRPr="00433094">
        <w:rPr>
          <w:rFonts w:ascii="Times New Roman" w:eastAsia="Times New Roman" w:hAnsi="Times New Roman"/>
          <w:spacing w:val="3"/>
        </w:rPr>
        <w:t>екс</w:t>
      </w:r>
      <w:r w:rsidRPr="00433094">
        <w:rPr>
          <w:rFonts w:ascii="Times New Roman" w:eastAsia="Times New Roman" w:hAnsi="Times New Roman"/>
          <w:spacing w:val="5"/>
        </w:rPr>
        <w:t>и</w:t>
      </w:r>
      <w:r w:rsidRPr="00433094">
        <w:rPr>
          <w:rFonts w:ascii="Times New Roman" w:eastAsia="Times New Roman" w:hAnsi="Times New Roman"/>
          <w:spacing w:val="4"/>
        </w:rPr>
        <w:t>в</w:t>
      </w:r>
      <w:r w:rsidRPr="00433094">
        <w:rPr>
          <w:rFonts w:ascii="Times New Roman" w:eastAsia="Times New Roman" w:hAnsi="Times New Roman"/>
          <w:spacing w:val="5"/>
        </w:rPr>
        <w:t>н</w:t>
      </w:r>
      <w:r w:rsidRPr="00433094">
        <w:rPr>
          <w:rFonts w:ascii="Times New Roman" w:eastAsia="Times New Roman" w:hAnsi="Times New Roman"/>
          <w:spacing w:val="4"/>
        </w:rPr>
        <w:t>о</w:t>
      </w:r>
      <w:r w:rsidRPr="00433094">
        <w:rPr>
          <w:rFonts w:ascii="Times New Roman" w:eastAsia="Times New Roman" w:hAnsi="Times New Roman"/>
        </w:rPr>
        <w:t>й</w:t>
      </w:r>
      <w:r w:rsidRPr="00433094">
        <w:rPr>
          <w:rFonts w:ascii="Times New Roman" w:eastAsia="Times New Roman" w:hAnsi="Times New Roman"/>
          <w:spacing w:val="3"/>
        </w:rPr>
        <w:t xml:space="preserve"> са</w:t>
      </w:r>
      <w:r w:rsidRPr="00433094">
        <w:rPr>
          <w:rFonts w:ascii="Times New Roman" w:eastAsia="Times New Roman" w:hAnsi="Times New Roman"/>
          <w:spacing w:val="4"/>
        </w:rPr>
        <w:t>моор</w:t>
      </w:r>
      <w:r w:rsidRPr="00433094">
        <w:rPr>
          <w:rFonts w:ascii="Times New Roman" w:eastAsia="Times New Roman" w:hAnsi="Times New Roman"/>
          <w:spacing w:val="5"/>
        </w:rPr>
        <w:t>г</w:t>
      </w:r>
      <w:r w:rsidRPr="00433094">
        <w:rPr>
          <w:rFonts w:ascii="Times New Roman" w:eastAsia="Times New Roman" w:hAnsi="Times New Roman"/>
          <w:spacing w:val="3"/>
        </w:rPr>
        <w:t>а</w:t>
      </w:r>
      <w:r w:rsidRPr="00433094">
        <w:rPr>
          <w:rFonts w:ascii="Times New Roman" w:eastAsia="Times New Roman" w:hAnsi="Times New Roman"/>
          <w:spacing w:val="5"/>
        </w:rPr>
        <w:t>ни</w:t>
      </w:r>
      <w:r w:rsidRPr="00433094">
        <w:rPr>
          <w:rFonts w:ascii="Times New Roman" w:eastAsia="Times New Roman" w:hAnsi="Times New Roman"/>
          <w:spacing w:val="4"/>
        </w:rPr>
        <w:t>з</w:t>
      </w:r>
      <w:r w:rsidRPr="00433094">
        <w:rPr>
          <w:rFonts w:ascii="Times New Roman" w:eastAsia="Times New Roman" w:hAnsi="Times New Roman"/>
          <w:spacing w:val="3"/>
        </w:rPr>
        <w:t>а</w:t>
      </w:r>
      <w:r w:rsidRPr="00433094">
        <w:rPr>
          <w:rFonts w:ascii="Times New Roman" w:eastAsia="Times New Roman" w:hAnsi="Times New Roman"/>
          <w:spacing w:val="5"/>
        </w:rPr>
        <w:t>ци</w:t>
      </w:r>
      <w:r w:rsidRPr="00433094">
        <w:rPr>
          <w:rFonts w:ascii="Times New Roman" w:eastAsia="Times New Roman" w:hAnsi="Times New Roman"/>
        </w:rPr>
        <w:t xml:space="preserve">и </w:t>
      </w:r>
      <w:r w:rsidRPr="00433094">
        <w:rPr>
          <w:rFonts w:ascii="Times New Roman" w:eastAsia="Times New Roman" w:hAnsi="Times New Roman"/>
          <w:spacing w:val="3"/>
        </w:rPr>
        <w:t>т</w:t>
      </w:r>
      <w:r w:rsidRPr="00433094">
        <w:rPr>
          <w:rFonts w:ascii="Times New Roman" w:eastAsia="Times New Roman" w:hAnsi="Times New Roman"/>
        </w:rPr>
        <w:t>у</w:t>
      </w:r>
      <w:r w:rsidRPr="00433094">
        <w:rPr>
          <w:rFonts w:ascii="Times New Roman" w:eastAsia="Times New Roman" w:hAnsi="Times New Roman"/>
          <w:spacing w:val="8"/>
        </w:rPr>
        <w:t xml:space="preserve"> </w:t>
      </w:r>
      <w:r w:rsidRPr="00433094">
        <w:rPr>
          <w:rFonts w:ascii="Times New Roman" w:eastAsia="Times New Roman" w:hAnsi="Times New Roman"/>
          <w:spacing w:val="4"/>
        </w:rPr>
        <w:t>е</w:t>
      </w:r>
      <w:r w:rsidRPr="00433094">
        <w:rPr>
          <w:rFonts w:ascii="Times New Roman" w:eastAsia="Times New Roman" w:hAnsi="Times New Roman"/>
        </w:rPr>
        <w:t>е</w:t>
      </w:r>
      <w:r w:rsidRPr="00433094">
        <w:rPr>
          <w:rFonts w:ascii="Times New Roman" w:eastAsia="Times New Roman" w:hAnsi="Times New Roman"/>
          <w:spacing w:val="7"/>
        </w:rPr>
        <w:t xml:space="preserve"> </w:t>
      </w:r>
      <w:r w:rsidRPr="00433094">
        <w:rPr>
          <w:rFonts w:ascii="Times New Roman" w:eastAsia="Times New Roman" w:hAnsi="Times New Roman"/>
          <w:spacing w:val="4"/>
        </w:rPr>
        <w:t>ч</w:t>
      </w:r>
      <w:r w:rsidRPr="00433094">
        <w:rPr>
          <w:rFonts w:ascii="Times New Roman" w:eastAsia="Times New Roman" w:hAnsi="Times New Roman"/>
          <w:spacing w:val="3"/>
        </w:rPr>
        <w:t>аст</w:t>
      </w:r>
      <w:r w:rsidRPr="00433094">
        <w:rPr>
          <w:rFonts w:ascii="Times New Roman" w:eastAsia="Times New Roman" w:hAnsi="Times New Roman"/>
          <w:spacing w:val="5"/>
        </w:rPr>
        <w:t>ь</w:t>
      </w:r>
      <w:r w:rsidRPr="00433094">
        <w:rPr>
          <w:rFonts w:ascii="Times New Roman" w:eastAsia="Times New Roman" w:hAnsi="Times New Roman"/>
        </w:rPr>
        <w:t>,</w:t>
      </w:r>
      <w:r w:rsidRPr="00433094">
        <w:rPr>
          <w:rFonts w:ascii="Times New Roman" w:eastAsia="Times New Roman" w:hAnsi="Times New Roman"/>
          <w:spacing w:val="6"/>
        </w:rPr>
        <w:t xml:space="preserve"> </w:t>
      </w:r>
      <w:r w:rsidRPr="00433094">
        <w:rPr>
          <w:rFonts w:ascii="Times New Roman" w:eastAsia="Times New Roman" w:hAnsi="Times New Roman"/>
          <w:spacing w:val="4"/>
        </w:rPr>
        <w:t>ко</w:t>
      </w:r>
      <w:r w:rsidRPr="00433094">
        <w:rPr>
          <w:rFonts w:ascii="Times New Roman" w:eastAsia="Times New Roman" w:hAnsi="Times New Roman"/>
          <w:spacing w:val="3"/>
        </w:rPr>
        <w:t>т</w:t>
      </w:r>
      <w:r w:rsidRPr="00433094">
        <w:rPr>
          <w:rFonts w:ascii="Times New Roman" w:eastAsia="Times New Roman" w:hAnsi="Times New Roman"/>
          <w:spacing w:val="4"/>
        </w:rPr>
        <w:t>ор</w:t>
      </w:r>
      <w:r w:rsidRPr="00433094">
        <w:rPr>
          <w:rFonts w:ascii="Times New Roman" w:eastAsia="Times New Roman" w:hAnsi="Times New Roman"/>
          <w:spacing w:val="3"/>
        </w:rPr>
        <w:t>а</w:t>
      </w:r>
      <w:r w:rsidRPr="00433094">
        <w:rPr>
          <w:rFonts w:ascii="Times New Roman" w:eastAsia="Times New Roman" w:hAnsi="Times New Roman"/>
        </w:rPr>
        <w:t>я</w:t>
      </w:r>
      <w:r w:rsidRPr="00433094">
        <w:rPr>
          <w:rFonts w:ascii="Times New Roman" w:eastAsia="Times New Roman" w:hAnsi="Times New Roman"/>
          <w:spacing w:val="7"/>
        </w:rPr>
        <w:t xml:space="preserve"> </w:t>
      </w:r>
      <w:r w:rsidRPr="00433094">
        <w:rPr>
          <w:rFonts w:ascii="Times New Roman" w:eastAsia="Times New Roman" w:hAnsi="Times New Roman"/>
          <w:spacing w:val="5"/>
        </w:rPr>
        <w:t>п</w:t>
      </w:r>
      <w:r w:rsidRPr="00433094">
        <w:rPr>
          <w:rFonts w:ascii="Times New Roman" w:eastAsia="Times New Roman" w:hAnsi="Times New Roman"/>
          <w:spacing w:val="4"/>
        </w:rPr>
        <w:t>р</w:t>
      </w:r>
      <w:r w:rsidRPr="00433094">
        <w:rPr>
          <w:rFonts w:ascii="Times New Roman" w:eastAsia="Times New Roman" w:hAnsi="Times New Roman"/>
          <w:spacing w:val="3"/>
        </w:rPr>
        <w:t>е</w:t>
      </w:r>
      <w:r w:rsidRPr="00433094">
        <w:rPr>
          <w:rFonts w:ascii="Times New Roman" w:eastAsia="Times New Roman" w:hAnsi="Times New Roman"/>
          <w:spacing w:val="4"/>
        </w:rPr>
        <w:t>д</w:t>
      </w:r>
      <w:r w:rsidRPr="00433094">
        <w:rPr>
          <w:rFonts w:ascii="Times New Roman" w:eastAsia="Times New Roman" w:hAnsi="Times New Roman"/>
          <w:spacing w:val="3"/>
        </w:rPr>
        <w:t>ста</w:t>
      </w:r>
      <w:r w:rsidRPr="00433094">
        <w:rPr>
          <w:rFonts w:ascii="Times New Roman" w:eastAsia="Times New Roman" w:hAnsi="Times New Roman"/>
          <w:spacing w:val="4"/>
        </w:rPr>
        <w:t>вл</w:t>
      </w:r>
      <w:r w:rsidRPr="00433094">
        <w:rPr>
          <w:rFonts w:ascii="Times New Roman" w:eastAsia="Times New Roman" w:hAnsi="Times New Roman"/>
          <w:spacing w:val="5"/>
        </w:rPr>
        <w:t>я</w:t>
      </w:r>
      <w:r w:rsidRPr="00433094">
        <w:rPr>
          <w:rFonts w:ascii="Times New Roman" w:eastAsia="Times New Roman" w:hAnsi="Times New Roman"/>
          <w:spacing w:val="3"/>
        </w:rPr>
        <w:t>е</w:t>
      </w:r>
      <w:r w:rsidRPr="00433094">
        <w:rPr>
          <w:rFonts w:ascii="Times New Roman" w:eastAsia="Times New Roman" w:hAnsi="Times New Roman"/>
        </w:rPr>
        <w:t>т</w:t>
      </w:r>
      <w:r w:rsidRPr="00433094">
        <w:rPr>
          <w:rFonts w:ascii="Times New Roman" w:eastAsia="Times New Roman" w:hAnsi="Times New Roman"/>
          <w:spacing w:val="1"/>
        </w:rPr>
        <w:t xml:space="preserve"> </w:t>
      </w:r>
      <w:r w:rsidRPr="00433094">
        <w:rPr>
          <w:rFonts w:ascii="Times New Roman" w:eastAsia="Times New Roman" w:hAnsi="Times New Roman"/>
          <w:spacing w:val="4"/>
        </w:rPr>
        <w:t>собо</w:t>
      </w:r>
      <w:r w:rsidRPr="00433094">
        <w:rPr>
          <w:rFonts w:ascii="Times New Roman" w:eastAsia="Times New Roman" w:hAnsi="Times New Roman"/>
        </w:rPr>
        <w:t>й</w:t>
      </w:r>
      <w:r w:rsidRPr="00433094">
        <w:rPr>
          <w:rFonts w:ascii="Times New Roman" w:eastAsia="Times New Roman" w:hAnsi="Times New Roman"/>
          <w:spacing w:val="8"/>
        </w:rPr>
        <w:t xml:space="preserve"> </w:t>
      </w:r>
      <w:r w:rsidRPr="00433094">
        <w:rPr>
          <w:rFonts w:ascii="Times New Roman" w:eastAsia="Times New Roman" w:hAnsi="Times New Roman"/>
          <w:spacing w:val="-3"/>
        </w:rPr>
        <w:t>ц</w:t>
      </w:r>
      <w:r w:rsidRPr="00433094">
        <w:rPr>
          <w:rFonts w:ascii="Times New Roman" w:eastAsia="Times New Roman" w:hAnsi="Times New Roman"/>
          <w:spacing w:val="-5"/>
        </w:rPr>
        <w:t>ел</w:t>
      </w:r>
      <w:r w:rsidRPr="00433094">
        <w:rPr>
          <w:rFonts w:ascii="Times New Roman" w:eastAsia="Times New Roman" w:hAnsi="Times New Roman"/>
          <w:spacing w:val="-4"/>
        </w:rPr>
        <w:t>о</w:t>
      </w:r>
      <w:r w:rsidRPr="00433094">
        <w:rPr>
          <w:rFonts w:ascii="Times New Roman" w:eastAsia="Times New Roman" w:hAnsi="Times New Roman"/>
          <w:spacing w:val="-5"/>
        </w:rPr>
        <w:t>ст</w:t>
      </w:r>
      <w:r w:rsidRPr="00433094">
        <w:rPr>
          <w:rFonts w:ascii="Times New Roman" w:eastAsia="Times New Roman" w:hAnsi="Times New Roman"/>
          <w:spacing w:val="-3"/>
        </w:rPr>
        <w:t>н</w:t>
      </w:r>
      <w:r w:rsidRPr="00433094">
        <w:rPr>
          <w:rFonts w:ascii="Times New Roman" w:eastAsia="Times New Roman" w:hAnsi="Times New Roman"/>
          <w:spacing w:val="-4"/>
        </w:rPr>
        <w:t>ы</w:t>
      </w:r>
      <w:r w:rsidRPr="00433094">
        <w:rPr>
          <w:rFonts w:ascii="Times New Roman" w:eastAsia="Times New Roman" w:hAnsi="Times New Roman"/>
        </w:rPr>
        <w:t>й</w:t>
      </w:r>
      <w:r w:rsidRPr="00433094">
        <w:rPr>
          <w:rFonts w:ascii="Times New Roman" w:eastAsia="Times New Roman" w:hAnsi="Times New Roman"/>
          <w:spacing w:val="3"/>
        </w:rPr>
        <w:t xml:space="preserve"> </w:t>
      </w:r>
      <w:r w:rsidRPr="00433094">
        <w:rPr>
          <w:rFonts w:ascii="Times New Roman" w:eastAsia="Times New Roman" w:hAnsi="Times New Roman"/>
          <w:spacing w:val="-4"/>
        </w:rPr>
        <w:t>эл</w:t>
      </w:r>
      <w:r w:rsidRPr="00433094">
        <w:rPr>
          <w:rFonts w:ascii="Times New Roman" w:eastAsia="Times New Roman" w:hAnsi="Times New Roman"/>
          <w:spacing w:val="-5"/>
        </w:rPr>
        <w:t>е</w:t>
      </w:r>
      <w:r w:rsidRPr="00433094">
        <w:rPr>
          <w:rFonts w:ascii="Times New Roman" w:eastAsia="Times New Roman" w:hAnsi="Times New Roman"/>
          <w:spacing w:val="-4"/>
        </w:rPr>
        <w:t>м</w:t>
      </w:r>
      <w:r w:rsidRPr="00433094">
        <w:rPr>
          <w:rFonts w:ascii="Times New Roman" w:eastAsia="Times New Roman" w:hAnsi="Times New Roman"/>
          <w:spacing w:val="-5"/>
        </w:rPr>
        <w:t>е</w:t>
      </w:r>
      <w:r w:rsidRPr="00433094">
        <w:rPr>
          <w:rFonts w:ascii="Times New Roman" w:eastAsia="Times New Roman" w:hAnsi="Times New Roman"/>
          <w:spacing w:val="-3"/>
        </w:rPr>
        <w:t>н</w:t>
      </w:r>
      <w:r w:rsidRPr="00433094">
        <w:rPr>
          <w:rFonts w:ascii="Times New Roman" w:eastAsia="Times New Roman" w:hAnsi="Times New Roman"/>
          <w:spacing w:val="-5"/>
        </w:rPr>
        <w:t>т</w:t>
      </w:r>
      <w:r w:rsidRPr="00433094">
        <w:rPr>
          <w:rFonts w:ascii="Times New Roman" w:eastAsia="Times New Roman" w:hAnsi="Times New Roman"/>
        </w:rPr>
        <w:t>.</w:t>
      </w:r>
      <w:r w:rsidRPr="00433094">
        <w:rPr>
          <w:rFonts w:ascii="Times New Roman" w:eastAsia="Times New Roman" w:hAnsi="Times New Roman"/>
          <w:spacing w:val="5"/>
        </w:rPr>
        <w:t xml:space="preserve"> </w:t>
      </w:r>
      <w:r w:rsidRPr="00433094">
        <w:rPr>
          <w:rFonts w:ascii="Times New Roman" w:eastAsia="Times New Roman" w:hAnsi="Times New Roman"/>
          <w:spacing w:val="-4"/>
        </w:rPr>
        <w:t>Т</w:t>
      </w:r>
      <w:r w:rsidRPr="00433094">
        <w:rPr>
          <w:rFonts w:ascii="Times New Roman" w:eastAsia="Times New Roman" w:hAnsi="Times New Roman"/>
          <w:spacing w:val="-5"/>
        </w:rPr>
        <w:t>ак</w:t>
      </w:r>
      <w:r w:rsidRPr="00433094">
        <w:rPr>
          <w:rFonts w:ascii="Times New Roman" w:eastAsia="Times New Roman" w:hAnsi="Times New Roman"/>
          <w:spacing w:val="-3"/>
        </w:rPr>
        <w:t>и</w:t>
      </w:r>
      <w:r w:rsidRPr="00433094">
        <w:rPr>
          <w:rFonts w:ascii="Times New Roman" w:eastAsia="Times New Roman" w:hAnsi="Times New Roman"/>
        </w:rPr>
        <w:t>м</w:t>
      </w:r>
      <w:r w:rsidRPr="00433094">
        <w:rPr>
          <w:rFonts w:ascii="Times New Roman" w:eastAsia="Times New Roman" w:hAnsi="Times New Roman"/>
          <w:spacing w:val="5"/>
        </w:rPr>
        <w:t xml:space="preserve"> </w:t>
      </w:r>
      <w:r w:rsidRPr="00433094">
        <w:rPr>
          <w:rFonts w:ascii="Times New Roman" w:eastAsia="Times New Roman" w:hAnsi="Times New Roman"/>
          <w:spacing w:val="-3"/>
        </w:rPr>
        <w:t>о</w:t>
      </w:r>
      <w:r w:rsidRPr="00433094">
        <w:rPr>
          <w:rFonts w:ascii="Times New Roman" w:eastAsia="Times New Roman" w:hAnsi="Times New Roman"/>
          <w:spacing w:val="-4"/>
        </w:rPr>
        <w:t>бр</w:t>
      </w:r>
      <w:r w:rsidRPr="00433094">
        <w:rPr>
          <w:rFonts w:ascii="Times New Roman" w:eastAsia="Times New Roman" w:hAnsi="Times New Roman"/>
          <w:spacing w:val="-5"/>
        </w:rPr>
        <w:t>а</w:t>
      </w:r>
      <w:r w:rsidRPr="00433094">
        <w:rPr>
          <w:rFonts w:ascii="Times New Roman" w:eastAsia="Times New Roman" w:hAnsi="Times New Roman"/>
          <w:spacing w:val="-4"/>
        </w:rPr>
        <w:t>зом</w:t>
      </w:r>
      <w:r w:rsidRPr="00433094">
        <w:rPr>
          <w:rFonts w:ascii="Times New Roman" w:eastAsia="Times New Roman" w:hAnsi="Times New Roman"/>
        </w:rPr>
        <w:t>,</w:t>
      </w:r>
      <w:r w:rsidRPr="00433094">
        <w:rPr>
          <w:rFonts w:ascii="Times New Roman" w:eastAsia="Times New Roman" w:hAnsi="Times New Roman"/>
          <w:spacing w:val="5"/>
        </w:rPr>
        <w:t xml:space="preserve"> </w:t>
      </w:r>
      <w:r w:rsidRPr="00433094">
        <w:rPr>
          <w:rFonts w:ascii="Times New Roman" w:eastAsia="Times New Roman" w:hAnsi="Times New Roman"/>
          <w:spacing w:val="-2"/>
        </w:rPr>
        <w:t>н</w:t>
      </w:r>
      <w:r w:rsidRPr="00433094">
        <w:rPr>
          <w:rFonts w:ascii="Times New Roman" w:eastAsia="Times New Roman" w:hAnsi="Times New Roman"/>
        </w:rPr>
        <w:t>е</w:t>
      </w:r>
      <w:r w:rsidRPr="00433094">
        <w:rPr>
          <w:rFonts w:ascii="Times New Roman" w:eastAsia="Times New Roman" w:hAnsi="Times New Roman"/>
          <w:spacing w:val="4"/>
        </w:rPr>
        <w:t xml:space="preserve"> </w:t>
      </w:r>
      <w:r w:rsidRPr="00433094">
        <w:rPr>
          <w:rFonts w:ascii="Times New Roman" w:eastAsia="Times New Roman" w:hAnsi="Times New Roman"/>
          <w:spacing w:val="-4"/>
        </w:rPr>
        <w:t>в</w:t>
      </w:r>
      <w:r w:rsidRPr="00433094">
        <w:rPr>
          <w:rFonts w:ascii="Times New Roman" w:eastAsia="Times New Roman" w:hAnsi="Times New Roman"/>
          <w:spacing w:val="-5"/>
        </w:rPr>
        <w:t>ст</w:t>
      </w:r>
      <w:r w:rsidRPr="00433094">
        <w:rPr>
          <w:rFonts w:ascii="Times New Roman" w:eastAsia="Times New Roman" w:hAnsi="Times New Roman"/>
          <w:spacing w:val="-4"/>
        </w:rPr>
        <w:t>у</w:t>
      </w:r>
      <w:r w:rsidRPr="00433094">
        <w:rPr>
          <w:rFonts w:ascii="Times New Roman" w:eastAsia="Times New Roman" w:hAnsi="Times New Roman"/>
          <w:spacing w:val="-3"/>
        </w:rPr>
        <w:t>п</w:t>
      </w:r>
      <w:r w:rsidRPr="00433094">
        <w:rPr>
          <w:rFonts w:ascii="Times New Roman" w:eastAsia="Times New Roman" w:hAnsi="Times New Roman"/>
          <w:spacing w:val="-5"/>
        </w:rPr>
        <w:t>а</w:t>
      </w:r>
      <w:r w:rsidRPr="00433094">
        <w:rPr>
          <w:rFonts w:ascii="Times New Roman" w:eastAsia="Times New Roman" w:hAnsi="Times New Roman"/>
        </w:rPr>
        <w:t>я</w:t>
      </w:r>
      <w:r w:rsidRPr="00433094">
        <w:rPr>
          <w:rFonts w:ascii="Times New Roman" w:eastAsia="Times New Roman" w:hAnsi="Times New Roman"/>
          <w:spacing w:val="4"/>
        </w:rPr>
        <w:t xml:space="preserve"> </w:t>
      </w:r>
      <w:r w:rsidRPr="00433094">
        <w:rPr>
          <w:rFonts w:ascii="Times New Roman" w:eastAsia="Times New Roman" w:hAnsi="Times New Roman"/>
        </w:rPr>
        <w:t>в</w:t>
      </w:r>
      <w:r w:rsidRPr="00433094">
        <w:rPr>
          <w:rFonts w:ascii="Times New Roman" w:eastAsia="Times New Roman" w:hAnsi="Times New Roman"/>
          <w:spacing w:val="6"/>
        </w:rPr>
        <w:t xml:space="preserve"> </w:t>
      </w:r>
      <w:r w:rsidRPr="00433094">
        <w:rPr>
          <w:rFonts w:ascii="Times New Roman" w:eastAsia="Times New Roman" w:hAnsi="Times New Roman"/>
          <w:spacing w:val="-2"/>
        </w:rPr>
        <w:t>п</w:t>
      </w:r>
      <w:r w:rsidRPr="00433094">
        <w:rPr>
          <w:rFonts w:ascii="Times New Roman" w:eastAsia="Times New Roman" w:hAnsi="Times New Roman"/>
          <w:spacing w:val="-4"/>
        </w:rPr>
        <w:t>ро</w:t>
      </w:r>
      <w:r w:rsidRPr="00433094">
        <w:rPr>
          <w:rFonts w:ascii="Times New Roman" w:eastAsia="Times New Roman" w:hAnsi="Times New Roman"/>
          <w:spacing w:val="-5"/>
        </w:rPr>
        <w:t>т</w:t>
      </w:r>
      <w:r w:rsidRPr="00433094">
        <w:rPr>
          <w:rFonts w:ascii="Times New Roman" w:eastAsia="Times New Roman" w:hAnsi="Times New Roman"/>
          <w:spacing w:val="-3"/>
        </w:rPr>
        <w:t>и</w:t>
      </w:r>
      <w:r w:rsidRPr="00433094">
        <w:rPr>
          <w:rFonts w:ascii="Times New Roman" w:eastAsia="Times New Roman" w:hAnsi="Times New Roman"/>
          <w:spacing w:val="-4"/>
        </w:rPr>
        <w:t>в</w:t>
      </w:r>
      <w:r w:rsidRPr="00433094">
        <w:rPr>
          <w:rFonts w:ascii="Times New Roman" w:eastAsia="Times New Roman" w:hAnsi="Times New Roman"/>
          <w:spacing w:val="-4"/>
        </w:rPr>
        <w:t>о</w:t>
      </w:r>
      <w:r w:rsidRPr="00433094">
        <w:rPr>
          <w:rFonts w:ascii="Times New Roman" w:eastAsia="Times New Roman" w:hAnsi="Times New Roman"/>
          <w:spacing w:val="-4"/>
        </w:rPr>
        <w:t>р</w:t>
      </w:r>
      <w:r w:rsidRPr="00433094">
        <w:rPr>
          <w:rFonts w:ascii="Times New Roman" w:eastAsia="Times New Roman" w:hAnsi="Times New Roman"/>
          <w:spacing w:val="-5"/>
        </w:rPr>
        <w:t>е</w:t>
      </w:r>
      <w:r w:rsidRPr="00433094">
        <w:rPr>
          <w:rFonts w:ascii="Times New Roman" w:eastAsia="Times New Roman" w:hAnsi="Times New Roman"/>
          <w:spacing w:val="-4"/>
        </w:rPr>
        <w:t>ч</w:t>
      </w:r>
      <w:r w:rsidRPr="00433094">
        <w:rPr>
          <w:rFonts w:ascii="Times New Roman" w:eastAsia="Times New Roman" w:hAnsi="Times New Roman"/>
          <w:spacing w:val="-3"/>
        </w:rPr>
        <w:t>и</w:t>
      </w:r>
      <w:r w:rsidRPr="00433094">
        <w:rPr>
          <w:rFonts w:ascii="Times New Roman" w:eastAsia="Times New Roman" w:hAnsi="Times New Roman"/>
        </w:rPr>
        <w:t xml:space="preserve">е </w:t>
      </w:r>
      <w:r w:rsidRPr="00433094">
        <w:rPr>
          <w:rFonts w:ascii="Times New Roman" w:eastAsia="Times New Roman" w:hAnsi="Times New Roman"/>
          <w:spacing w:val="-4"/>
        </w:rPr>
        <w:t>с</w:t>
      </w:r>
      <w:r w:rsidRPr="00433094">
        <w:rPr>
          <w:rFonts w:ascii="Times New Roman" w:eastAsia="Times New Roman" w:hAnsi="Times New Roman"/>
        </w:rPr>
        <w:t>о</w:t>
      </w:r>
      <w:r w:rsidRPr="00433094">
        <w:rPr>
          <w:rFonts w:ascii="Times New Roman" w:eastAsia="Times New Roman" w:hAnsi="Times New Roman"/>
          <w:spacing w:val="7"/>
        </w:rPr>
        <w:t xml:space="preserve"> </w:t>
      </w:r>
      <w:r w:rsidRPr="00433094">
        <w:rPr>
          <w:rFonts w:ascii="Times New Roman" w:eastAsia="Times New Roman" w:hAnsi="Times New Roman"/>
          <w:spacing w:val="-4"/>
        </w:rPr>
        <w:t>с</w:t>
      </w:r>
      <w:r w:rsidRPr="00433094">
        <w:rPr>
          <w:rFonts w:ascii="Times New Roman" w:eastAsia="Times New Roman" w:hAnsi="Times New Roman"/>
          <w:spacing w:val="-5"/>
        </w:rPr>
        <w:t>т</w:t>
      </w:r>
      <w:r w:rsidRPr="00433094">
        <w:rPr>
          <w:rFonts w:ascii="Times New Roman" w:eastAsia="Times New Roman" w:hAnsi="Times New Roman"/>
          <w:spacing w:val="-4"/>
        </w:rPr>
        <w:t>ру</w:t>
      </w:r>
      <w:r w:rsidRPr="00433094">
        <w:rPr>
          <w:rFonts w:ascii="Times New Roman" w:eastAsia="Times New Roman" w:hAnsi="Times New Roman"/>
          <w:spacing w:val="-5"/>
        </w:rPr>
        <w:t>кт</w:t>
      </w:r>
      <w:r w:rsidRPr="00433094">
        <w:rPr>
          <w:rFonts w:ascii="Times New Roman" w:eastAsia="Times New Roman" w:hAnsi="Times New Roman"/>
          <w:spacing w:val="-4"/>
        </w:rPr>
        <w:t>ур</w:t>
      </w:r>
      <w:r w:rsidRPr="00433094">
        <w:rPr>
          <w:rFonts w:ascii="Times New Roman" w:eastAsia="Times New Roman" w:hAnsi="Times New Roman"/>
          <w:spacing w:val="-2"/>
        </w:rPr>
        <w:t>о</w:t>
      </w:r>
      <w:r w:rsidRPr="00433094">
        <w:rPr>
          <w:rFonts w:ascii="Times New Roman" w:eastAsia="Times New Roman" w:hAnsi="Times New Roman"/>
        </w:rPr>
        <w:t xml:space="preserve">й </w:t>
      </w:r>
      <w:r w:rsidRPr="00433094">
        <w:rPr>
          <w:rFonts w:ascii="Times New Roman" w:eastAsia="Times New Roman" w:hAnsi="Times New Roman"/>
          <w:spacing w:val="-2"/>
        </w:rPr>
        <w:t>д</w:t>
      </w:r>
      <w:r w:rsidRPr="00433094">
        <w:rPr>
          <w:rFonts w:ascii="Times New Roman" w:eastAsia="Times New Roman" w:hAnsi="Times New Roman"/>
          <w:spacing w:val="-3"/>
        </w:rPr>
        <w:t>е</w:t>
      </w:r>
      <w:r w:rsidRPr="00433094">
        <w:rPr>
          <w:rFonts w:ascii="Times New Roman" w:eastAsia="Times New Roman" w:hAnsi="Times New Roman"/>
          <w:spacing w:val="-1"/>
        </w:rPr>
        <w:t>я</w:t>
      </w:r>
      <w:r w:rsidRPr="00433094">
        <w:rPr>
          <w:rFonts w:ascii="Times New Roman" w:eastAsia="Times New Roman" w:hAnsi="Times New Roman"/>
          <w:spacing w:val="-3"/>
        </w:rPr>
        <w:t>те</w:t>
      </w:r>
      <w:r w:rsidRPr="00433094">
        <w:rPr>
          <w:rFonts w:ascii="Times New Roman" w:eastAsia="Times New Roman" w:hAnsi="Times New Roman"/>
          <w:spacing w:val="-2"/>
        </w:rPr>
        <w:t>л</w:t>
      </w:r>
      <w:r w:rsidRPr="00433094">
        <w:rPr>
          <w:rFonts w:ascii="Times New Roman" w:eastAsia="Times New Roman" w:hAnsi="Times New Roman"/>
          <w:spacing w:val="-1"/>
        </w:rPr>
        <w:t>ьн</w:t>
      </w:r>
      <w:r w:rsidRPr="00433094">
        <w:rPr>
          <w:rFonts w:ascii="Times New Roman" w:eastAsia="Times New Roman" w:hAnsi="Times New Roman"/>
          <w:spacing w:val="-2"/>
        </w:rPr>
        <w:t>о</w:t>
      </w:r>
      <w:r w:rsidRPr="00433094">
        <w:rPr>
          <w:rFonts w:ascii="Times New Roman" w:eastAsia="Times New Roman" w:hAnsi="Times New Roman"/>
          <w:spacing w:val="-3"/>
        </w:rPr>
        <w:t>ст</w:t>
      </w:r>
      <w:r w:rsidRPr="00433094">
        <w:rPr>
          <w:rFonts w:ascii="Times New Roman" w:eastAsia="Times New Roman" w:hAnsi="Times New Roman"/>
          <w:spacing w:val="-1"/>
        </w:rPr>
        <w:t>н</w:t>
      </w:r>
      <w:r w:rsidRPr="00433094">
        <w:rPr>
          <w:rFonts w:ascii="Times New Roman" w:eastAsia="Times New Roman" w:hAnsi="Times New Roman"/>
          <w:spacing w:val="-2"/>
        </w:rPr>
        <w:t>о</w:t>
      </w:r>
      <w:r w:rsidRPr="00433094">
        <w:rPr>
          <w:rFonts w:ascii="Times New Roman" w:eastAsia="Times New Roman" w:hAnsi="Times New Roman"/>
          <w:spacing w:val="-1"/>
        </w:rPr>
        <w:t>г</w:t>
      </w:r>
      <w:r w:rsidRPr="00433094">
        <w:rPr>
          <w:rFonts w:ascii="Times New Roman" w:eastAsia="Times New Roman" w:hAnsi="Times New Roman"/>
        </w:rPr>
        <w:t xml:space="preserve">о </w:t>
      </w:r>
      <w:r w:rsidRPr="00433094">
        <w:rPr>
          <w:rFonts w:ascii="Times New Roman" w:eastAsia="Times New Roman" w:hAnsi="Times New Roman"/>
          <w:spacing w:val="-2"/>
        </w:rPr>
        <w:t>м</w:t>
      </w:r>
      <w:r w:rsidRPr="00433094">
        <w:rPr>
          <w:rFonts w:ascii="Times New Roman" w:eastAsia="Times New Roman" w:hAnsi="Times New Roman"/>
          <w:spacing w:val="-3"/>
        </w:rPr>
        <w:t>ет</w:t>
      </w:r>
      <w:r w:rsidRPr="00433094">
        <w:rPr>
          <w:rFonts w:ascii="Times New Roman" w:eastAsia="Times New Roman" w:hAnsi="Times New Roman"/>
          <w:spacing w:val="-2"/>
        </w:rPr>
        <w:t>о</w:t>
      </w:r>
      <w:r w:rsidRPr="00433094">
        <w:rPr>
          <w:rFonts w:ascii="Times New Roman" w:eastAsia="Times New Roman" w:hAnsi="Times New Roman"/>
          <w:spacing w:val="-1"/>
        </w:rPr>
        <w:t>д</w:t>
      </w:r>
      <w:r w:rsidRPr="00433094">
        <w:rPr>
          <w:rFonts w:ascii="Times New Roman" w:eastAsia="Times New Roman" w:hAnsi="Times New Roman"/>
        </w:rPr>
        <w:t>а</w:t>
      </w:r>
      <w:r w:rsidRPr="00433094">
        <w:rPr>
          <w:rFonts w:ascii="Times New Roman" w:eastAsia="Times New Roman" w:hAnsi="Times New Roman"/>
          <w:spacing w:val="11"/>
        </w:rPr>
        <w:t xml:space="preserve"> </w:t>
      </w:r>
      <w:r w:rsidRPr="00433094">
        <w:rPr>
          <w:rFonts w:ascii="Times New Roman" w:eastAsia="Times New Roman" w:hAnsi="Times New Roman"/>
          <w:spacing w:val="-2"/>
        </w:rPr>
        <w:t>обуч</w:t>
      </w:r>
      <w:r w:rsidRPr="00433094">
        <w:rPr>
          <w:rFonts w:ascii="Times New Roman" w:eastAsia="Times New Roman" w:hAnsi="Times New Roman"/>
          <w:spacing w:val="-3"/>
        </w:rPr>
        <w:t>е</w:t>
      </w:r>
      <w:r w:rsidRPr="00433094">
        <w:rPr>
          <w:rFonts w:ascii="Times New Roman" w:eastAsia="Times New Roman" w:hAnsi="Times New Roman"/>
          <w:spacing w:val="-1"/>
        </w:rPr>
        <w:t>ния</w:t>
      </w:r>
      <w:r w:rsidRPr="00433094">
        <w:rPr>
          <w:rFonts w:ascii="Times New Roman" w:eastAsia="Times New Roman" w:hAnsi="Times New Roman"/>
        </w:rPr>
        <w:t>,</w:t>
      </w:r>
      <w:r w:rsidRPr="00433094">
        <w:rPr>
          <w:rFonts w:ascii="Times New Roman" w:eastAsia="Times New Roman" w:hAnsi="Times New Roman"/>
          <w:spacing w:val="2"/>
        </w:rPr>
        <w:t xml:space="preserve"> </w:t>
      </w:r>
      <w:r w:rsidRPr="00433094">
        <w:rPr>
          <w:rFonts w:ascii="Times New Roman" w:eastAsia="Times New Roman" w:hAnsi="Times New Roman"/>
          <w:spacing w:val="-2"/>
        </w:rPr>
        <w:t>б</w:t>
      </w:r>
      <w:r w:rsidRPr="00433094">
        <w:rPr>
          <w:rFonts w:ascii="Times New Roman" w:eastAsia="Times New Roman" w:hAnsi="Times New Roman"/>
          <w:spacing w:val="-3"/>
        </w:rPr>
        <w:t>а</w:t>
      </w:r>
      <w:r w:rsidRPr="00433094">
        <w:rPr>
          <w:rFonts w:ascii="Times New Roman" w:eastAsia="Times New Roman" w:hAnsi="Times New Roman"/>
          <w:spacing w:val="-2"/>
        </w:rPr>
        <w:t>зовы</w:t>
      </w:r>
      <w:r w:rsidRPr="00433094">
        <w:rPr>
          <w:rFonts w:ascii="Times New Roman" w:eastAsia="Times New Roman" w:hAnsi="Times New Roman"/>
        </w:rPr>
        <w:t>й</w:t>
      </w:r>
      <w:r w:rsidRPr="00433094">
        <w:rPr>
          <w:rFonts w:ascii="Times New Roman" w:eastAsia="Times New Roman" w:hAnsi="Times New Roman"/>
          <w:spacing w:val="3"/>
        </w:rPr>
        <w:t xml:space="preserve"> </w:t>
      </w:r>
      <w:r w:rsidRPr="00433094">
        <w:rPr>
          <w:rFonts w:ascii="Times New Roman" w:eastAsia="Times New Roman" w:hAnsi="Times New Roman"/>
          <w:spacing w:val="-1"/>
        </w:rPr>
        <w:t>у</w:t>
      </w:r>
      <w:r w:rsidRPr="00433094">
        <w:rPr>
          <w:rFonts w:ascii="Times New Roman" w:eastAsia="Times New Roman" w:hAnsi="Times New Roman"/>
          <w:spacing w:val="-2"/>
        </w:rPr>
        <w:t>ров</w:t>
      </w:r>
      <w:r w:rsidRPr="00433094">
        <w:rPr>
          <w:rFonts w:ascii="Times New Roman" w:eastAsia="Times New Roman" w:hAnsi="Times New Roman"/>
          <w:spacing w:val="-3"/>
        </w:rPr>
        <w:t>е</w:t>
      </w:r>
      <w:r w:rsidRPr="00433094">
        <w:rPr>
          <w:rFonts w:ascii="Times New Roman" w:eastAsia="Times New Roman" w:hAnsi="Times New Roman"/>
          <w:spacing w:val="-1"/>
        </w:rPr>
        <w:t>н</w:t>
      </w:r>
      <w:r w:rsidRPr="00433094">
        <w:rPr>
          <w:rFonts w:ascii="Times New Roman" w:eastAsia="Times New Roman" w:hAnsi="Times New Roman"/>
        </w:rPr>
        <w:t>ь</w:t>
      </w:r>
      <w:r w:rsidRPr="00433094">
        <w:rPr>
          <w:rFonts w:ascii="Times New Roman" w:eastAsia="Times New Roman" w:hAnsi="Times New Roman"/>
          <w:spacing w:val="5"/>
        </w:rPr>
        <w:t xml:space="preserve"> </w:t>
      </w:r>
      <w:r w:rsidRPr="00433094">
        <w:rPr>
          <w:rFonts w:ascii="Times New Roman" w:eastAsia="Times New Roman" w:hAnsi="Times New Roman"/>
          <w:spacing w:val="-3"/>
        </w:rPr>
        <w:t>Т</w:t>
      </w:r>
      <w:r w:rsidRPr="00433094">
        <w:rPr>
          <w:rFonts w:ascii="Times New Roman" w:eastAsia="Times New Roman" w:hAnsi="Times New Roman"/>
          <w:spacing w:val="-2"/>
        </w:rPr>
        <w:t>Д</w:t>
      </w:r>
      <w:r w:rsidRPr="00433094">
        <w:rPr>
          <w:rFonts w:ascii="Times New Roman" w:eastAsia="Times New Roman" w:hAnsi="Times New Roman"/>
        </w:rPr>
        <w:t>М</w:t>
      </w:r>
      <w:r w:rsidRPr="00433094">
        <w:rPr>
          <w:rFonts w:ascii="Times New Roman" w:eastAsia="Times New Roman" w:hAnsi="Times New Roman"/>
          <w:spacing w:val="6"/>
        </w:rPr>
        <w:t xml:space="preserve"> </w:t>
      </w:r>
      <w:r w:rsidRPr="00433094">
        <w:rPr>
          <w:rFonts w:ascii="Times New Roman" w:eastAsia="Times New Roman" w:hAnsi="Times New Roman"/>
          <w:spacing w:val="-2"/>
        </w:rPr>
        <w:lastRenderedPageBreak/>
        <w:t>с</w:t>
      </w:r>
      <w:r w:rsidRPr="00433094">
        <w:rPr>
          <w:rFonts w:ascii="Times New Roman" w:eastAsia="Times New Roman" w:hAnsi="Times New Roman"/>
          <w:spacing w:val="-1"/>
        </w:rPr>
        <w:t>и</w:t>
      </w:r>
      <w:r w:rsidRPr="00433094">
        <w:rPr>
          <w:rFonts w:ascii="Times New Roman" w:eastAsia="Times New Roman" w:hAnsi="Times New Roman"/>
          <w:spacing w:val="-3"/>
        </w:rPr>
        <w:t>сте</w:t>
      </w:r>
      <w:r w:rsidRPr="00433094">
        <w:rPr>
          <w:rFonts w:ascii="Times New Roman" w:eastAsia="Times New Roman" w:hAnsi="Times New Roman"/>
          <w:spacing w:val="-2"/>
        </w:rPr>
        <w:t>м</w:t>
      </w:r>
      <w:r w:rsidRPr="00433094">
        <w:rPr>
          <w:rFonts w:ascii="Times New Roman" w:eastAsia="Times New Roman" w:hAnsi="Times New Roman"/>
          <w:spacing w:val="-3"/>
        </w:rPr>
        <w:t>ат</w:t>
      </w:r>
      <w:r w:rsidRPr="00433094">
        <w:rPr>
          <w:rFonts w:ascii="Times New Roman" w:eastAsia="Times New Roman" w:hAnsi="Times New Roman"/>
          <w:spacing w:val="-1"/>
        </w:rPr>
        <w:t>и</w:t>
      </w:r>
      <w:r w:rsidRPr="00433094">
        <w:rPr>
          <w:rFonts w:ascii="Times New Roman" w:eastAsia="Times New Roman" w:hAnsi="Times New Roman"/>
          <w:spacing w:val="-2"/>
        </w:rPr>
        <w:t>з</w:t>
      </w:r>
      <w:r w:rsidRPr="00433094">
        <w:rPr>
          <w:rFonts w:ascii="Times New Roman" w:eastAsia="Times New Roman" w:hAnsi="Times New Roman"/>
          <w:spacing w:val="-1"/>
        </w:rPr>
        <w:t>и</w:t>
      </w:r>
      <w:r w:rsidRPr="00433094">
        <w:rPr>
          <w:rFonts w:ascii="Times New Roman" w:eastAsia="Times New Roman" w:hAnsi="Times New Roman"/>
          <w:spacing w:val="-2"/>
        </w:rPr>
        <w:t>ру</w:t>
      </w:r>
      <w:r w:rsidRPr="00433094">
        <w:rPr>
          <w:rFonts w:ascii="Times New Roman" w:eastAsia="Times New Roman" w:hAnsi="Times New Roman"/>
          <w:spacing w:val="-3"/>
        </w:rPr>
        <w:t>е</w:t>
      </w:r>
      <w:r w:rsidRPr="00433094">
        <w:rPr>
          <w:rFonts w:ascii="Times New Roman" w:eastAsia="Times New Roman" w:hAnsi="Times New Roman"/>
        </w:rPr>
        <w:t xml:space="preserve">т </w:t>
      </w:r>
      <w:r w:rsidRPr="00433094">
        <w:rPr>
          <w:rFonts w:ascii="Times New Roman" w:eastAsia="Times New Roman" w:hAnsi="Times New Roman"/>
          <w:spacing w:val="-1"/>
        </w:rPr>
        <w:t>инн</w:t>
      </w:r>
      <w:r w:rsidRPr="00433094">
        <w:rPr>
          <w:rFonts w:ascii="Times New Roman" w:eastAsia="Times New Roman" w:hAnsi="Times New Roman"/>
          <w:spacing w:val="-2"/>
        </w:rPr>
        <w:t>ов</w:t>
      </w:r>
      <w:r w:rsidRPr="00433094">
        <w:rPr>
          <w:rFonts w:ascii="Times New Roman" w:eastAsia="Times New Roman" w:hAnsi="Times New Roman"/>
          <w:spacing w:val="-3"/>
        </w:rPr>
        <w:t>а</w:t>
      </w:r>
      <w:r w:rsidRPr="00433094">
        <w:rPr>
          <w:rFonts w:ascii="Times New Roman" w:eastAsia="Times New Roman" w:hAnsi="Times New Roman"/>
          <w:spacing w:val="-1"/>
        </w:rPr>
        <w:t>ци</w:t>
      </w:r>
      <w:r w:rsidRPr="00433094">
        <w:rPr>
          <w:rFonts w:ascii="Times New Roman" w:eastAsia="Times New Roman" w:hAnsi="Times New Roman"/>
          <w:spacing w:val="-2"/>
        </w:rPr>
        <w:t>о</w:t>
      </w:r>
      <w:r w:rsidRPr="00433094">
        <w:rPr>
          <w:rFonts w:ascii="Times New Roman" w:eastAsia="Times New Roman" w:hAnsi="Times New Roman"/>
          <w:spacing w:val="-1"/>
        </w:rPr>
        <w:t>нн</w:t>
      </w:r>
      <w:r w:rsidRPr="00433094">
        <w:rPr>
          <w:rFonts w:ascii="Times New Roman" w:eastAsia="Times New Roman" w:hAnsi="Times New Roman"/>
          <w:spacing w:val="-2"/>
        </w:rPr>
        <w:t>ы</w:t>
      </w:r>
      <w:r w:rsidRPr="00433094">
        <w:rPr>
          <w:rFonts w:ascii="Times New Roman" w:eastAsia="Times New Roman" w:hAnsi="Times New Roman"/>
        </w:rPr>
        <w:t>й</w:t>
      </w:r>
      <w:r w:rsidRPr="00433094">
        <w:rPr>
          <w:rFonts w:ascii="Times New Roman" w:eastAsia="Times New Roman" w:hAnsi="Times New Roman"/>
          <w:spacing w:val="-11"/>
        </w:rPr>
        <w:t xml:space="preserve"> </w:t>
      </w:r>
      <w:r w:rsidRPr="00433094">
        <w:rPr>
          <w:rFonts w:ascii="Times New Roman" w:eastAsia="Times New Roman" w:hAnsi="Times New Roman"/>
          <w:spacing w:val="-2"/>
        </w:rPr>
        <w:t>о</w:t>
      </w:r>
      <w:r w:rsidRPr="00433094">
        <w:rPr>
          <w:rFonts w:ascii="Times New Roman" w:eastAsia="Times New Roman" w:hAnsi="Times New Roman"/>
          <w:spacing w:val="-1"/>
        </w:rPr>
        <w:t>п</w:t>
      </w:r>
      <w:r w:rsidRPr="00433094">
        <w:rPr>
          <w:rFonts w:ascii="Times New Roman" w:eastAsia="Times New Roman" w:hAnsi="Times New Roman"/>
          <w:spacing w:val="-2"/>
        </w:rPr>
        <w:t>ы</w:t>
      </w:r>
      <w:r w:rsidRPr="00433094">
        <w:rPr>
          <w:rFonts w:ascii="Times New Roman" w:eastAsia="Times New Roman" w:hAnsi="Times New Roman"/>
        </w:rPr>
        <w:t>т</w:t>
      </w:r>
      <w:r w:rsidRPr="00433094">
        <w:rPr>
          <w:rFonts w:ascii="Times New Roman" w:eastAsia="Times New Roman" w:hAnsi="Times New Roman"/>
          <w:spacing w:val="-1"/>
        </w:rPr>
        <w:t xml:space="preserve"> </w:t>
      </w:r>
      <w:r w:rsidRPr="00433094">
        <w:rPr>
          <w:rFonts w:ascii="Times New Roman" w:eastAsia="Times New Roman" w:hAnsi="Times New Roman"/>
          <w:spacing w:val="-2"/>
        </w:rPr>
        <w:t>ро</w:t>
      </w:r>
      <w:r w:rsidRPr="00433094">
        <w:rPr>
          <w:rFonts w:ascii="Times New Roman" w:eastAsia="Times New Roman" w:hAnsi="Times New Roman"/>
          <w:spacing w:val="-3"/>
        </w:rPr>
        <w:t>сс</w:t>
      </w:r>
      <w:r w:rsidRPr="00433094">
        <w:rPr>
          <w:rFonts w:ascii="Times New Roman" w:eastAsia="Times New Roman" w:hAnsi="Times New Roman"/>
          <w:spacing w:val="-1"/>
        </w:rPr>
        <w:t>ий</w:t>
      </w:r>
      <w:r w:rsidRPr="00433094">
        <w:rPr>
          <w:rFonts w:ascii="Times New Roman" w:eastAsia="Times New Roman" w:hAnsi="Times New Roman"/>
          <w:spacing w:val="-3"/>
        </w:rPr>
        <w:t>ск</w:t>
      </w:r>
      <w:r w:rsidRPr="00433094">
        <w:rPr>
          <w:rFonts w:ascii="Times New Roman" w:eastAsia="Times New Roman" w:hAnsi="Times New Roman"/>
          <w:spacing w:val="-2"/>
        </w:rPr>
        <w:t>о</w:t>
      </w:r>
      <w:r w:rsidRPr="00433094">
        <w:rPr>
          <w:rFonts w:ascii="Times New Roman" w:eastAsia="Times New Roman" w:hAnsi="Times New Roman"/>
        </w:rPr>
        <w:t>й</w:t>
      </w:r>
      <w:r w:rsidRPr="00433094">
        <w:rPr>
          <w:rFonts w:ascii="Times New Roman" w:eastAsia="Times New Roman" w:hAnsi="Times New Roman"/>
          <w:spacing w:val="-1"/>
        </w:rPr>
        <w:t xml:space="preserve"> ш</w:t>
      </w:r>
      <w:r w:rsidRPr="00433094">
        <w:rPr>
          <w:rFonts w:ascii="Times New Roman" w:eastAsia="Times New Roman" w:hAnsi="Times New Roman"/>
          <w:spacing w:val="-3"/>
        </w:rPr>
        <w:t>к</w:t>
      </w:r>
      <w:r w:rsidRPr="00433094">
        <w:rPr>
          <w:rFonts w:ascii="Times New Roman" w:eastAsia="Times New Roman" w:hAnsi="Times New Roman"/>
          <w:spacing w:val="-2"/>
        </w:rPr>
        <w:t>ол</w:t>
      </w:r>
      <w:r w:rsidRPr="00433094">
        <w:rPr>
          <w:rFonts w:ascii="Times New Roman" w:eastAsia="Times New Roman" w:hAnsi="Times New Roman"/>
        </w:rPr>
        <w:t>ы</w:t>
      </w:r>
      <w:r w:rsidRPr="00433094">
        <w:rPr>
          <w:rFonts w:ascii="Times New Roman" w:eastAsia="Times New Roman" w:hAnsi="Times New Roman"/>
          <w:spacing w:val="1"/>
        </w:rPr>
        <w:t xml:space="preserve"> </w:t>
      </w:r>
      <w:r w:rsidRPr="00433094">
        <w:rPr>
          <w:rFonts w:ascii="Times New Roman" w:eastAsia="Times New Roman" w:hAnsi="Times New Roman"/>
          <w:spacing w:val="-1"/>
        </w:rPr>
        <w:t>о</w:t>
      </w:r>
      <w:r w:rsidRPr="00433094">
        <w:rPr>
          <w:rFonts w:ascii="Times New Roman" w:eastAsia="Times New Roman" w:hAnsi="Times New Roman"/>
        </w:rPr>
        <w:t>б</w:t>
      </w:r>
      <w:r w:rsidRPr="00433094">
        <w:rPr>
          <w:rFonts w:ascii="Times New Roman" w:eastAsia="Times New Roman" w:hAnsi="Times New Roman"/>
          <w:spacing w:val="2"/>
        </w:rPr>
        <w:t xml:space="preserve"> </w:t>
      </w:r>
      <w:r w:rsidRPr="00433094">
        <w:rPr>
          <w:rFonts w:ascii="Times New Roman" w:eastAsia="Times New Roman" w:hAnsi="Times New Roman"/>
          <w:spacing w:val="-2"/>
        </w:rPr>
        <w:t>а</w:t>
      </w:r>
      <w:r w:rsidRPr="00433094">
        <w:rPr>
          <w:rFonts w:ascii="Times New Roman" w:eastAsia="Times New Roman" w:hAnsi="Times New Roman"/>
          <w:spacing w:val="-3"/>
        </w:rPr>
        <w:t>кт</w:t>
      </w:r>
      <w:r w:rsidRPr="00433094">
        <w:rPr>
          <w:rFonts w:ascii="Times New Roman" w:eastAsia="Times New Roman" w:hAnsi="Times New Roman"/>
          <w:spacing w:val="-1"/>
        </w:rPr>
        <w:t>и</w:t>
      </w:r>
      <w:r w:rsidRPr="00433094">
        <w:rPr>
          <w:rFonts w:ascii="Times New Roman" w:eastAsia="Times New Roman" w:hAnsi="Times New Roman"/>
          <w:spacing w:val="-2"/>
        </w:rPr>
        <w:t>в</w:t>
      </w:r>
      <w:r w:rsidRPr="00433094">
        <w:rPr>
          <w:rFonts w:ascii="Times New Roman" w:eastAsia="Times New Roman" w:hAnsi="Times New Roman"/>
          <w:spacing w:val="-1"/>
        </w:rPr>
        <w:t>и</w:t>
      </w:r>
      <w:r w:rsidRPr="00433094">
        <w:rPr>
          <w:rFonts w:ascii="Times New Roman" w:eastAsia="Times New Roman" w:hAnsi="Times New Roman"/>
          <w:spacing w:val="-2"/>
        </w:rPr>
        <w:t>з</w:t>
      </w:r>
      <w:r w:rsidRPr="00433094">
        <w:rPr>
          <w:rFonts w:ascii="Times New Roman" w:eastAsia="Times New Roman" w:hAnsi="Times New Roman"/>
          <w:spacing w:val="-3"/>
        </w:rPr>
        <w:t>а</w:t>
      </w:r>
      <w:r w:rsidRPr="00433094">
        <w:rPr>
          <w:rFonts w:ascii="Times New Roman" w:eastAsia="Times New Roman" w:hAnsi="Times New Roman"/>
          <w:spacing w:val="-1"/>
        </w:rPr>
        <w:t>ци</w:t>
      </w:r>
      <w:r w:rsidRPr="00433094">
        <w:rPr>
          <w:rFonts w:ascii="Times New Roman" w:eastAsia="Times New Roman" w:hAnsi="Times New Roman"/>
        </w:rPr>
        <w:t>и</w:t>
      </w:r>
      <w:r w:rsidRPr="00433094">
        <w:rPr>
          <w:rFonts w:ascii="Times New Roman" w:eastAsia="Times New Roman" w:hAnsi="Times New Roman"/>
          <w:spacing w:val="-5"/>
        </w:rPr>
        <w:t xml:space="preserve"> </w:t>
      </w:r>
      <w:r w:rsidRPr="00433094">
        <w:rPr>
          <w:rFonts w:ascii="Times New Roman" w:eastAsia="Times New Roman" w:hAnsi="Times New Roman"/>
          <w:spacing w:val="-2"/>
        </w:rPr>
        <w:t>д</w:t>
      </w:r>
      <w:r w:rsidRPr="00433094">
        <w:rPr>
          <w:rFonts w:ascii="Times New Roman" w:eastAsia="Times New Roman" w:hAnsi="Times New Roman"/>
          <w:spacing w:val="-3"/>
        </w:rPr>
        <w:t>е</w:t>
      </w:r>
      <w:r w:rsidRPr="00433094">
        <w:rPr>
          <w:rFonts w:ascii="Times New Roman" w:eastAsia="Times New Roman" w:hAnsi="Times New Roman"/>
          <w:spacing w:val="-1"/>
        </w:rPr>
        <w:t>я</w:t>
      </w:r>
      <w:r w:rsidRPr="00433094">
        <w:rPr>
          <w:rFonts w:ascii="Times New Roman" w:eastAsia="Times New Roman" w:hAnsi="Times New Roman"/>
          <w:spacing w:val="-3"/>
        </w:rPr>
        <w:t>те</w:t>
      </w:r>
      <w:r w:rsidRPr="00433094">
        <w:rPr>
          <w:rFonts w:ascii="Times New Roman" w:eastAsia="Times New Roman" w:hAnsi="Times New Roman"/>
          <w:spacing w:val="-2"/>
        </w:rPr>
        <w:t>л</w:t>
      </w:r>
      <w:r w:rsidRPr="00433094">
        <w:rPr>
          <w:rFonts w:ascii="Times New Roman" w:eastAsia="Times New Roman" w:hAnsi="Times New Roman"/>
          <w:spacing w:val="-1"/>
        </w:rPr>
        <w:t>ьн</w:t>
      </w:r>
      <w:r w:rsidRPr="00433094">
        <w:rPr>
          <w:rFonts w:ascii="Times New Roman" w:eastAsia="Times New Roman" w:hAnsi="Times New Roman"/>
          <w:spacing w:val="-2"/>
        </w:rPr>
        <w:t>о</w:t>
      </w:r>
      <w:r w:rsidRPr="00433094">
        <w:rPr>
          <w:rFonts w:ascii="Times New Roman" w:eastAsia="Times New Roman" w:hAnsi="Times New Roman"/>
          <w:spacing w:val="-3"/>
        </w:rPr>
        <w:t>ст</w:t>
      </w:r>
      <w:r w:rsidRPr="00433094">
        <w:rPr>
          <w:rFonts w:ascii="Times New Roman" w:eastAsia="Times New Roman" w:hAnsi="Times New Roman"/>
        </w:rPr>
        <w:t>и</w:t>
      </w:r>
      <w:r w:rsidRPr="00433094">
        <w:rPr>
          <w:rFonts w:ascii="Times New Roman" w:eastAsia="Times New Roman" w:hAnsi="Times New Roman"/>
          <w:spacing w:val="-3"/>
        </w:rPr>
        <w:t xml:space="preserve"> </w:t>
      </w:r>
      <w:r w:rsidRPr="00433094">
        <w:rPr>
          <w:rFonts w:ascii="Times New Roman" w:eastAsia="Times New Roman" w:hAnsi="Times New Roman"/>
          <w:spacing w:val="-1"/>
        </w:rPr>
        <w:t>д</w:t>
      </w:r>
      <w:r w:rsidRPr="00433094">
        <w:rPr>
          <w:rFonts w:ascii="Times New Roman" w:eastAsia="Times New Roman" w:hAnsi="Times New Roman"/>
          <w:spacing w:val="-3"/>
        </w:rPr>
        <w:t>ете</w:t>
      </w:r>
      <w:r w:rsidRPr="00433094">
        <w:rPr>
          <w:rFonts w:ascii="Times New Roman" w:eastAsia="Times New Roman" w:hAnsi="Times New Roman"/>
        </w:rPr>
        <w:t>й в</w:t>
      </w:r>
      <w:r w:rsidRPr="00433094">
        <w:rPr>
          <w:rFonts w:ascii="Times New Roman" w:eastAsia="Times New Roman" w:hAnsi="Times New Roman"/>
          <w:spacing w:val="38"/>
        </w:rPr>
        <w:t xml:space="preserve"> </w:t>
      </w:r>
      <w:r w:rsidRPr="00433094">
        <w:rPr>
          <w:rFonts w:ascii="Times New Roman" w:eastAsia="Times New Roman" w:hAnsi="Times New Roman"/>
          <w:spacing w:val="5"/>
        </w:rPr>
        <w:t>п</w:t>
      </w:r>
      <w:r w:rsidRPr="00433094">
        <w:rPr>
          <w:rFonts w:ascii="Times New Roman" w:eastAsia="Times New Roman" w:hAnsi="Times New Roman"/>
          <w:spacing w:val="4"/>
        </w:rPr>
        <w:t>ро</w:t>
      </w:r>
      <w:r w:rsidRPr="00433094">
        <w:rPr>
          <w:rFonts w:ascii="Times New Roman" w:eastAsia="Times New Roman" w:hAnsi="Times New Roman"/>
          <w:spacing w:val="5"/>
        </w:rPr>
        <w:t>ц</w:t>
      </w:r>
      <w:r w:rsidRPr="00433094">
        <w:rPr>
          <w:rFonts w:ascii="Times New Roman" w:eastAsia="Times New Roman" w:hAnsi="Times New Roman"/>
          <w:spacing w:val="3"/>
        </w:rPr>
        <w:t>есс</w:t>
      </w:r>
      <w:r w:rsidRPr="00433094">
        <w:rPr>
          <w:rFonts w:ascii="Times New Roman" w:eastAsia="Times New Roman" w:hAnsi="Times New Roman"/>
        </w:rPr>
        <w:t>е</w:t>
      </w:r>
      <w:r w:rsidRPr="00433094">
        <w:rPr>
          <w:rFonts w:ascii="Times New Roman" w:eastAsia="Times New Roman" w:hAnsi="Times New Roman"/>
          <w:spacing w:val="35"/>
        </w:rPr>
        <w:t xml:space="preserve"> </w:t>
      </w:r>
      <w:r w:rsidRPr="00433094">
        <w:rPr>
          <w:rFonts w:ascii="Times New Roman" w:eastAsia="Times New Roman" w:hAnsi="Times New Roman"/>
          <w:spacing w:val="3"/>
        </w:rPr>
        <w:t>т</w:t>
      </w:r>
      <w:r w:rsidRPr="00433094">
        <w:rPr>
          <w:rFonts w:ascii="Times New Roman" w:eastAsia="Times New Roman" w:hAnsi="Times New Roman"/>
          <w:spacing w:val="4"/>
        </w:rPr>
        <w:t>р</w:t>
      </w:r>
      <w:r w:rsidRPr="00433094">
        <w:rPr>
          <w:rFonts w:ascii="Times New Roman" w:eastAsia="Times New Roman" w:hAnsi="Times New Roman"/>
          <w:spacing w:val="3"/>
        </w:rPr>
        <w:t>а</w:t>
      </w:r>
      <w:r w:rsidRPr="00433094">
        <w:rPr>
          <w:rFonts w:ascii="Times New Roman" w:eastAsia="Times New Roman" w:hAnsi="Times New Roman"/>
          <w:spacing w:val="5"/>
        </w:rPr>
        <w:t>н</w:t>
      </w:r>
      <w:r w:rsidRPr="00433094">
        <w:rPr>
          <w:rFonts w:ascii="Times New Roman" w:eastAsia="Times New Roman" w:hAnsi="Times New Roman"/>
          <w:spacing w:val="3"/>
        </w:rPr>
        <w:t>с</w:t>
      </w:r>
      <w:r w:rsidRPr="00433094">
        <w:rPr>
          <w:rFonts w:ascii="Times New Roman" w:eastAsia="Times New Roman" w:hAnsi="Times New Roman"/>
          <w:spacing w:val="4"/>
        </w:rPr>
        <w:t>л</w:t>
      </w:r>
      <w:r w:rsidRPr="00433094">
        <w:rPr>
          <w:rFonts w:ascii="Times New Roman" w:eastAsia="Times New Roman" w:hAnsi="Times New Roman"/>
          <w:spacing w:val="5"/>
        </w:rPr>
        <w:t>яци</w:t>
      </w:r>
      <w:r w:rsidRPr="00433094">
        <w:rPr>
          <w:rFonts w:ascii="Times New Roman" w:eastAsia="Times New Roman" w:hAnsi="Times New Roman"/>
        </w:rPr>
        <w:t>и</w:t>
      </w:r>
      <w:r w:rsidRPr="00433094">
        <w:rPr>
          <w:rFonts w:ascii="Times New Roman" w:eastAsia="Times New Roman" w:hAnsi="Times New Roman"/>
          <w:spacing w:val="33"/>
        </w:rPr>
        <w:t xml:space="preserve"> </w:t>
      </w:r>
      <w:r w:rsidRPr="00433094">
        <w:rPr>
          <w:rFonts w:ascii="Times New Roman" w:eastAsia="Times New Roman" w:hAnsi="Times New Roman"/>
          <w:spacing w:val="4"/>
        </w:rPr>
        <w:t>с</w:t>
      </w:r>
      <w:r w:rsidRPr="00433094">
        <w:rPr>
          <w:rFonts w:ascii="Times New Roman" w:eastAsia="Times New Roman" w:hAnsi="Times New Roman"/>
          <w:spacing w:val="5"/>
        </w:rPr>
        <w:t>и</w:t>
      </w:r>
      <w:r w:rsidRPr="00433094">
        <w:rPr>
          <w:rFonts w:ascii="Times New Roman" w:eastAsia="Times New Roman" w:hAnsi="Times New Roman"/>
          <w:spacing w:val="3"/>
        </w:rPr>
        <w:t>сте</w:t>
      </w:r>
      <w:r w:rsidRPr="00433094">
        <w:rPr>
          <w:rFonts w:ascii="Times New Roman" w:eastAsia="Times New Roman" w:hAnsi="Times New Roman"/>
          <w:spacing w:val="4"/>
        </w:rPr>
        <w:t>м</w:t>
      </w:r>
      <w:r w:rsidRPr="00433094">
        <w:rPr>
          <w:rFonts w:ascii="Times New Roman" w:eastAsia="Times New Roman" w:hAnsi="Times New Roman"/>
        </w:rPr>
        <w:t>ы</w:t>
      </w:r>
      <w:r w:rsidRPr="00433094">
        <w:rPr>
          <w:rFonts w:ascii="Times New Roman" w:eastAsia="Times New Roman" w:hAnsi="Times New Roman"/>
          <w:spacing w:val="36"/>
        </w:rPr>
        <w:t xml:space="preserve"> </w:t>
      </w:r>
      <w:r w:rsidRPr="00433094">
        <w:rPr>
          <w:rFonts w:ascii="Times New Roman" w:eastAsia="Times New Roman" w:hAnsi="Times New Roman"/>
          <w:spacing w:val="4"/>
        </w:rPr>
        <w:t>з</w:t>
      </w:r>
      <w:r w:rsidRPr="00433094">
        <w:rPr>
          <w:rFonts w:ascii="Times New Roman" w:eastAsia="Times New Roman" w:hAnsi="Times New Roman"/>
          <w:spacing w:val="5"/>
        </w:rPr>
        <w:t>н</w:t>
      </w:r>
      <w:r w:rsidRPr="00433094">
        <w:rPr>
          <w:rFonts w:ascii="Times New Roman" w:eastAsia="Times New Roman" w:hAnsi="Times New Roman"/>
          <w:spacing w:val="3"/>
        </w:rPr>
        <w:t>а</w:t>
      </w:r>
      <w:r w:rsidRPr="00433094">
        <w:rPr>
          <w:rFonts w:ascii="Times New Roman" w:eastAsia="Times New Roman" w:hAnsi="Times New Roman"/>
          <w:spacing w:val="5"/>
        </w:rPr>
        <w:t>ний</w:t>
      </w:r>
      <w:r w:rsidRPr="00433094">
        <w:rPr>
          <w:rFonts w:ascii="Times New Roman" w:eastAsia="Times New Roman" w:hAnsi="Times New Roman"/>
        </w:rPr>
        <w:t>.</w:t>
      </w:r>
      <w:r w:rsidRPr="00433094">
        <w:rPr>
          <w:rFonts w:ascii="Times New Roman" w:eastAsia="Times New Roman" w:hAnsi="Times New Roman"/>
          <w:spacing w:val="33"/>
        </w:rPr>
        <w:t xml:space="preserve"> </w:t>
      </w:r>
      <w:r w:rsidRPr="00433094">
        <w:rPr>
          <w:rFonts w:ascii="Times New Roman" w:eastAsia="Times New Roman" w:hAnsi="Times New Roman"/>
          <w:spacing w:val="5"/>
        </w:rPr>
        <w:t>П</w:t>
      </w:r>
      <w:r w:rsidRPr="00433094">
        <w:rPr>
          <w:rFonts w:ascii="Times New Roman" w:eastAsia="Times New Roman" w:hAnsi="Times New Roman"/>
          <w:spacing w:val="4"/>
        </w:rPr>
        <w:t>оэ</w:t>
      </w:r>
      <w:r w:rsidRPr="00433094">
        <w:rPr>
          <w:rFonts w:ascii="Times New Roman" w:eastAsia="Times New Roman" w:hAnsi="Times New Roman"/>
          <w:spacing w:val="3"/>
        </w:rPr>
        <w:t>т</w:t>
      </w:r>
      <w:r w:rsidRPr="00433094">
        <w:rPr>
          <w:rFonts w:ascii="Times New Roman" w:eastAsia="Times New Roman" w:hAnsi="Times New Roman"/>
          <w:spacing w:val="4"/>
        </w:rPr>
        <w:t>ом</w:t>
      </w:r>
      <w:r w:rsidRPr="00433094">
        <w:rPr>
          <w:rFonts w:ascii="Times New Roman" w:eastAsia="Times New Roman" w:hAnsi="Times New Roman"/>
        </w:rPr>
        <w:t>у</w:t>
      </w:r>
      <w:r w:rsidRPr="00433094">
        <w:rPr>
          <w:rFonts w:ascii="Times New Roman" w:eastAsia="Times New Roman" w:hAnsi="Times New Roman"/>
          <w:spacing w:val="37"/>
        </w:rPr>
        <w:t xml:space="preserve"> </w:t>
      </w:r>
      <w:r w:rsidRPr="00433094">
        <w:rPr>
          <w:rFonts w:ascii="Times New Roman" w:eastAsia="Times New Roman" w:hAnsi="Times New Roman"/>
          <w:spacing w:val="4"/>
        </w:rPr>
        <w:t>б</w:t>
      </w:r>
      <w:r w:rsidRPr="00433094">
        <w:rPr>
          <w:rFonts w:ascii="Times New Roman" w:eastAsia="Times New Roman" w:hAnsi="Times New Roman"/>
          <w:spacing w:val="3"/>
        </w:rPr>
        <w:t>а</w:t>
      </w:r>
      <w:r w:rsidRPr="00433094">
        <w:rPr>
          <w:rFonts w:ascii="Times New Roman" w:eastAsia="Times New Roman" w:hAnsi="Times New Roman"/>
          <w:spacing w:val="4"/>
        </w:rPr>
        <w:t>зовы</w:t>
      </w:r>
      <w:r w:rsidRPr="00433094">
        <w:rPr>
          <w:rFonts w:ascii="Times New Roman" w:eastAsia="Times New Roman" w:hAnsi="Times New Roman"/>
        </w:rPr>
        <w:t>й</w:t>
      </w:r>
      <w:r w:rsidRPr="00433094">
        <w:rPr>
          <w:rFonts w:ascii="Times New Roman" w:eastAsia="Times New Roman" w:hAnsi="Times New Roman"/>
          <w:spacing w:val="34"/>
        </w:rPr>
        <w:t xml:space="preserve"> </w:t>
      </w:r>
      <w:r w:rsidRPr="00433094">
        <w:rPr>
          <w:rFonts w:ascii="Times New Roman" w:eastAsia="Times New Roman" w:hAnsi="Times New Roman"/>
          <w:spacing w:val="5"/>
        </w:rPr>
        <w:t>у</w:t>
      </w:r>
      <w:r w:rsidRPr="00433094">
        <w:rPr>
          <w:rFonts w:ascii="Times New Roman" w:eastAsia="Times New Roman" w:hAnsi="Times New Roman"/>
          <w:spacing w:val="4"/>
        </w:rPr>
        <w:t>ров</w:t>
      </w:r>
      <w:r w:rsidRPr="00433094">
        <w:rPr>
          <w:rFonts w:ascii="Times New Roman" w:eastAsia="Times New Roman" w:hAnsi="Times New Roman"/>
          <w:spacing w:val="3"/>
        </w:rPr>
        <w:t>е</w:t>
      </w:r>
      <w:r w:rsidRPr="00433094">
        <w:rPr>
          <w:rFonts w:ascii="Times New Roman" w:eastAsia="Times New Roman" w:hAnsi="Times New Roman"/>
          <w:spacing w:val="5"/>
        </w:rPr>
        <w:t>н</w:t>
      </w:r>
      <w:r w:rsidRPr="00433094">
        <w:rPr>
          <w:rFonts w:ascii="Times New Roman" w:eastAsia="Times New Roman" w:hAnsi="Times New Roman"/>
        </w:rPr>
        <w:t>ь</w:t>
      </w:r>
      <w:r w:rsidRPr="00433094">
        <w:rPr>
          <w:rFonts w:ascii="Times New Roman" w:eastAsia="Times New Roman" w:hAnsi="Times New Roman"/>
          <w:spacing w:val="36"/>
        </w:rPr>
        <w:t xml:space="preserve"> </w:t>
      </w:r>
      <w:r w:rsidRPr="00433094">
        <w:rPr>
          <w:rFonts w:ascii="Times New Roman" w:eastAsia="Times New Roman" w:hAnsi="Times New Roman"/>
          <w:spacing w:val="3"/>
        </w:rPr>
        <w:t>Т</w:t>
      </w:r>
      <w:r w:rsidRPr="00433094">
        <w:rPr>
          <w:rFonts w:ascii="Times New Roman" w:eastAsia="Times New Roman" w:hAnsi="Times New Roman"/>
          <w:spacing w:val="4"/>
        </w:rPr>
        <w:t>Д</w:t>
      </w:r>
      <w:r w:rsidRPr="00433094">
        <w:rPr>
          <w:rFonts w:ascii="Times New Roman" w:eastAsia="Times New Roman" w:hAnsi="Times New Roman"/>
        </w:rPr>
        <w:t xml:space="preserve">М </w:t>
      </w:r>
      <w:r w:rsidRPr="00433094">
        <w:rPr>
          <w:rFonts w:ascii="Times New Roman" w:eastAsia="Times New Roman" w:hAnsi="Times New Roman"/>
          <w:spacing w:val="9"/>
        </w:rPr>
        <w:t>и</w:t>
      </w:r>
      <w:r w:rsidRPr="00433094">
        <w:rPr>
          <w:rFonts w:ascii="Times New Roman" w:eastAsia="Times New Roman" w:hAnsi="Times New Roman"/>
          <w:spacing w:val="7"/>
        </w:rPr>
        <w:t>с</w:t>
      </w:r>
      <w:r w:rsidRPr="00433094">
        <w:rPr>
          <w:rFonts w:ascii="Times New Roman" w:eastAsia="Times New Roman" w:hAnsi="Times New Roman"/>
          <w:spacing w:val="9"/>
        </w:rPr>
        <w:t>п</w:t>
      </w:r>
      <w:r w:rsidRPr="00433094">
        <w:rPr>
          <w:rFonts w:ascii="Times New Roman" w:eastAsia="Times New Roman" w:hAnsi="Times New Roman"/>
          <w:spacing w:val="8"/>
        </w:rPr>
        <w:t>ол</w:t>
      </w:r>
      <w:r w:rsidRPr="00433094">
        <w:rPr>
          <w:rFonts w:ascii="Times New Roman" w:eastAsia="Times New Roman" w:hAnsi="Times New Roman"/>
          <w:spacing w:val="9"/>
        </w:rPr>
        <w:t>ь</w:t>
      </w:r>
      <w:r w:rsidRPr="00433094">
        <w:rPr>
          <w:rFonts w:ascii="Times New Roman" w:eastAsia="Times New Roman" w:hAnsi="Times New Roman"/>
          <w:spacing w:val="8"/>
        </w:rPr>
        <w:t>зу</w:t>
      </w:r>
      <w:r w:rsidRPr="00433094">
        <w:rPr>
          <w:rFonts w:ascii="Times New Roman" w:eastAsia="Times New Roman" w:hAnsi="Times New Roman"/>
          <w:spacing w:val="7"/>
        </w:rPr>
        <w:t>етс</w:t>
      </w:r>
      <w:r w:rsidRPr="00433094">
        <w:rPr>
          <w:rFonts w:ascii="Times New Roman" w:eastAsia="Times New Roman" w:hAnsi="Times New Roman"/>
        </w:rPr>
        <w:t xml:space="preserve">я </w:t>
      </w:r>
      <w:r w:rsidRPr="00433094">
        <w:rPr>
          <w:rFonts w:ascii="Times New Roman" w:eastAsia="Times New Roman" w:hAnsi="Times New Roman"/>
          <w:spacing w:val="7"/>
        </w:rPr>
        <w:t>такж</w:t>
      </w:r>
      <w:r w:rsidRPr="00433094">
        <w:rPr>
          <w:rFonts w:ascii="Times New Roman" w:eastAsia="Times New Roman" w:hAnsi="Times New Roman"/>
        </w:rPr>
        <w:t>е</w:t>
      </w:r>
      <w:r w:rsidRPr="00433094">
        <w:rPr>
          <w:rFonts w:ascii="Times New Roman" w:eastAsia="Times New Roman" w:hAnsi="Times New Roman"/>
          <w:spacing w:val="4"/>
        </w:rPr>
        <w:t xml:space="preserve"> </w:t>
      </w:r>
      <w:r w:rsidRPr="00433094">
        <w:rPr>
          <w:rFonts w:ascii="Times New Roman" w:eastAsia="Times New Roman" w:hAnsi="Times New Roman"/>
          <w:spacing w:val="7"/>
        </w:rPr>
        <w:t>ка</w:t>
      </w:r>
      <w:r w:rsidRPr="00433094">
        <w:rPr>
          <w:rFonts w:ascii="Times New Roman" w:eastAsia="Times New Roman" w:hAnsi="Times New Roman"/>
        </w:rPr>
        <w:t>к</w:t>
      </w:r>
      <w:r w:rsidRPr="00433094">
        <w:rPr>
          <w:rFonts w:ascii="Times New Roman" w:eastAsia="Times New Roman" w:hAnsi="Times New Roman"/>
          <w:spacing w:val="4"/>
        </w:rPr>
        <w:t xml:space="preserve"> </w:t>
      </w:r>
      <w:r w:rsidRPr="00433094">
        <w:rPr>
          <w:rFonts w:ascii="Times New Roman" w:eastAsia="Times New Roman" w:hAnsi="Times New Roman"/>
          <w:spacing w:val="7"/>
        </w:rPr>
        <w:t>ст</w:t>
      </w:r>
      <w:r w:rsidRPr="00433094">
        <w:rPr>
          <w:rFonts w:ascii="Times New Roman" w:eastAsia="Times New Roman" w:hAnsi="Times New Roman"/>
          <w:spacing w:val="8"/>
        </w:rPr>
        <w:t>у</w:t>
      </w:r>
      <w:r w:rsidRPr="00433094">
        <w:rPr>
          <w:rFonts w:ascii="Times New Roman" w:eastAsia="Times New Roman" w:hAnsi="Times New Roman"/>
          <w:spacing w:val="9"/>
        </w:rPr>
        <w:t>п</w:t>
      </w:r>
      <w:r w:rsidRPr="00433094">
        <w:rPr>
          <w:rFonts w:ascii="Times New Roman" w:eastAsia="Times New Roman" w:hAnsi="Times New Roman"/>
          <w:spacing w:val="7"/>
        </w:rPr>
        <w:t>е</w:t>
      </w:r>
      <w:r w:rsidRPr="00433094">
        <w:rPr>
          <w:rFonts w:ascii="Times New Roman" w:eastAsia="Times New Roman" w:hAnsi="Times New Roman"/>
          <w:spacing w:val="9"/>
        </w:rPr>
        <w:t>н</w:t>
      </w:r>
      <w:r w:rsidRPr="00433094">
        <w:rPr>
          <w:rFonts w:ascii="Times New Roman" w:eastAsia="Times New Roman" w:hAnsi="Times New Roman"/>
        </w:rPr>
        <w:t>ь</w:t>
      </w:r>
      <w:r w:rsidRPr="00433094">
        <w:rPr>
          <w:rFonts w:ascii="Times New Roman" w:eastAsia="Times New Roman" w:hAnsi="Times New Roman"/>
          <w:spacing w:val="1"/>
        </w:rPr>
        <w:t xml:space="preserve"> </w:t>
      </w:r>
      <w:r w:rsidRPr="00433094">
        <w:rPr>
          <w:rFonts w:ascii="Times New Roman" w:eastAsia="Times New Roman" w:hAnsi="Times New Roman"/>
          <w:spacing w:val="10"/>
        </w:rPr>
        <w:t>п</w:t>
      </w:r>
      <w:r w:rsidRPr="00433094">
        <w:rPr>
          <w:rFonts w:ascii="Times New Roman" w:eastAsia="Times New Roman" w:hAnsi="Times New Roman"/>
          <w:spacing w:val="7"/>
        </w:rPr>
        <w:t>е</w:t>
      </w:r>
      <w:r w:rsidRPr="00433094">
        <w:rPr>
          <w:rFonts w:ascii="Times New Roman" w:eastAsia="Times New Roman" w:hAnsi="Times New Roman"/>
          <w:spacing w:val="8"/>
        </w:rPr>
        <w:t>р</w:t>
      </w:r>
      <w:r w:rsidRPr="00433094">
        <w:rPr>
          <w:rFonts w:ascii="Times New Roman" w:eastAsia="Times New Roman" w:hAnsi="Times New Roman"/>
          <w:spacing w:val="7"/>
        </w:rPr>
        <w:t>е</w:t>
      </w:r>
      <w:r w:rsidRPr="00433094">
        <w:rPr>
          <w:rFonts w:ascii="Times New Roman" w:eastAsia="Times New Roman" w:hAnsi="Times New Roman"/>
          <w:spacing w:val="8"/>
        </w:rPr>
        <w:t>ход</w:t>
      </w:r>
      <w:r w:rsidRPr="00433094">
        <w:rPr>
          <w:rFonts w:ascii="Times New Roman" w:eastAsia="Times New Roman" w:hAnsi="Times New Roman"/>
        </w:rPr>
        <w:t>а</w:t>
      </w:r>
      <w:r w:rsidRPr="00433094">
        <w:rPr>
          <w:rFonts w:ascii="Times New Roman" w:eastAsia="Times New Roman" w:hAnsi="Times New Roman"/>
          <w:spacing w:val="1"/>
        </w:rPr>
        <w:t xml:space="preserve"> </w:t>
      </w:r>
      <w:r w:rsidRPr="00433094">
        <w:rPr>
          <w:rFonts w:ascii="Times New Roman" w:eastAsia="Times New Roman" w:hAnsi="Times New Roman"/>
          <w:spacing w:val="8"/>
        </w:rPr>
        <w:t>уч</w:t>
      </w:r>
      <w:r w:rsidRPr="00433094">
        <w:rPr>
          <w:rFonts w:ascii="Times New Roman" w:eastAsia="Times New Roman" w:hAnsi="Times New Roman"/>
          <w:spacing w:val="9"/>
        </w:rPr>
        <w:t>и</w:t>
      </w:r>
      <w:r w:rsidRPr="00433094">
        <w:rPr>
          <w:rFonts w:ascii="Times New Roman" w:eastAsia="Times New Roman" w:hAnsi="Times New Roman"/>
          <w:spacing w:val="7"/>
        </w:rPr>
        <w:t>те</w:t>
      </w:r>
      <w:r w:rsidRPr="00433094">
        <w:rPr>
          <w:rFonts w:ascii="Times New Roman" w:eastAsia="Times New Roman" w:hAnsi="Times New Roman"/>
          <w:spacing w:val="8"/>
        </w:rPr>
        <w:t>л</w:t>
      </w:r>
      <w:r w:rsidRPr="00433094">
        <w:rPr>
          <w:rFonts w:ascii="Times New Roman" w:eastAsia="Times New Roman" w:hAnsi="Times New Roman"/>
        </w:rPr>
        <w:t>я</w:t>
      </w:r>
      <w:r w:rsidRPr="00433094">
        <w:rPr>
          <w:rFonts w:ascii="Times New Roman" w:eastAsia="Times New Roman" w:hAnsi="Times New Roman"/>
          <w:spacing w:val="3"/>
        </w:rPr>
        <w:t xml:space="preserve"> </w:t>
      </w:r>
      <w:r w:rsidRPr="00433094">
        <w:rPr>
          <w:rFonts w:ascii="Times New Roman" w:eastAsia="Times New Roman" w:hAnsi="Times New Roman"/>
          <w:spacing w:val="9"/>
        </w:rPr>
        <w:t>о</w:t>
      </w:r>
      <w:r w:rsidRPr="00433094">
        <w:rPr>
          <w:rFonts w:ascii="Times New Roman" w:eastAsia="Times New Roman" w:hAnsi="Times New Roman"/>
        </w:rPr>
        <w:t>т</w:t>
      </w:r>
      <w:r w:rsidRPr="00433094">
        <w:rPr>
          <w:rFonts w:ascii="Times New Roman" w:eastAsia="Times New Roman" w:hAnsi="Times New Roman"/>
          <w:spacing w:val="4"/>
        </w:rPr>
        <w:t xml:space="preserve"> </w:t>
      </w:r>
      <w:r w:rsidRPr="00433094">
        <w:rPr>
          <w:rFonts w:ascii="Times New Roman" w:eastAsia="Times New Roman" w:hAnsi="Times New Roman"/>
          <w:spacing w:val="7"/>
        </w:rPr>
        <w:t>т</w:t>
      </w:r>
      <w:r w:rsidRPr="00433094">
        <w:rPr>
          <w:rFonts w:ascii="Times New Roman" w:eastAsia="Times New Roman" w:hAnsi="Times New Roman"/>
          <w:spacing w:val="8"/>
        </w:rPr>
        <w:t>р</w:t>
      </w:r>
      <w:r w:rsidRPr="00433094">
        <w:rPr>
          <w:rFonts w:ascii="Times New Roman" w:eastAsia="Times New Roman" w:hAnsi="Times New Roman"/>
          <w:spacing w:val="7"/>
        </w:rPr>
        <w:t>а</w:t>
      </w:r>
      <w:r w:rsidRPr="00433094">
        <w:rPr>
          <w:rFonts w:ascii="Times New Roman" w:eastAsia="Times New Roman" w:hAnsi="Times New Roman"/>
          <w:spacing w:val="8"/>
        </w:rPr>
        <w:t>д</w:t>
      </w:r>
      <w:r w:rsidRPr="00433094">
        <w:rPr>
          <w:rFonts w:ascii="Times New Roman" w:eastAsia="Times New Roman" w:hAnsi="Times New Roman"/>
          <w:spacing w:val="9"/>
        </w:rPr>
        <w:t>ици</w:t>
      </w:r>
      <w:r w:rsidRPr="00433094">
        <w:rPr>
          <w:rFonts w:ascii="Times New Roman" w:eastAsia="Times New Roman" w:hAnsi="Times New Roman"/>
          <w:spacing w:val="8"/>
        </w:rPr>
        <w:t>о</w:t>
      </w:r>
      <w:r w:rsidRPr="00433094">
        <w:rPr>
          <w:rFonts w:ascii="Times New Roman" w:eastAsia="Times New Roman" w:hAnsi="Times New Roman"/>
          <w:spacing w:val="9"/>
        </w:rPr>
        <w:t>нн</w:t>
      </w:r>
      <w:r w:rsidRPr="00433094">
        <w:rPr>
          <w:rFonts w:ascii="Times New Roman" w:eastAsia="Times New Roman" w:hAnsi="Times New Roman"/>
          <w:spacing w:val="8"/>
        </w:rPr>
        <w:t>о</w:t>
      </w:r>
      <w:r w:rsidRPr="00433094">
        <w:rPr>
          <w:rFonts w:ascii="Times New Roman" w:eastAsia="Times New Roman" w:hAnsi="Times New Roman"/>
          <w:spacing w:val="9"/>
        </w:rPr>
        <w:t>г</w:t>
      </w:r>
      <w:r w:rsidRPr="00433094">
        <w:rPr>
          <w:rFonts w:ascii="Times New Roman" w:eastAsia="Times New Roman" w:hAnsi="Times New Roman"/>
        </w:rPr>
        <w:t xml:space="preserve">о </w:t>
      </w:r>
      <w:r w:rsidRPr="00433094">
        <w:rPr>
          <w:rFonts w:ascii="Times New Roman" w:eastAsia="Times New Roman" w:hAnsi="Times New Roman"/>
          <w:spacing w:val="8"/>
        </w:rPr>
        <w:t>объ</w:t>
      </w:r>
      <w:r w:rsidRPr="00433094">
        <w:rPr>
          <w:rFonts w:ascii="Times New Roman" w:eastAsia="Times New Roman" w:hAnsi="Times New Roman"/>
          <w:spacing w:val="5"/>
        </w:rPr>
        <w:t>я</w:t>
      </w:r>
      <w:r w:rsidRPr="00433094">
        <w:rPr>
          <w:rFonts w:ascii="Times New Roman" w:eastAsia="Times New Roman" w:hAnsi="Times New Roman"/>
          <w:spacing w:val="3"/>
        </w:rPr>
        <w:t>с</w:t>
      </w:r>
      <w:r w:rsidRPr="00433094">
        <w:rPr>
          <w:rFonts w:ascii="Times New Roman" w:eastAsia="Times New Roman" w:hAnsi="Times New Roman"/>
          <w:spacing w:val="5"/>
        </w:rPr>
        <w:t>н</w:t>
      </w:r>
      <w:r w:rsidRPr="00433094">
        <w:rPr>
          <w:rFonts w:ascii="Times New Roman" w:eastAsia="Times New Roman" w:hAnsi="Times New Roman"/>
          <w:spacing w:val="5"/>
        </w:rPr>
        <w:t>и</w:t>
      </w:r>
      <w:r w:rsidRPr="00433094">
        <w:rPr>
          <w:rFonts w:ascii="Times New Roman" w:eastAsia="Times New Roman" w:hAnsi="Times New Roman"/>
          <w:spacing w:val="3"/>
        </w:rPr>
        <w:t>те</w:t>
      </w:r>
      <w:r w:rsidRPr="00433094">
        <w:rPr>
          <w:rFonts w:ascii="Times New Roman" w:eastAsia="Times New Roman" w:hAnsi="Times New Roman"/>
          <w:spacing w:val="4"/>
        </w:rPr>
        <w:t>л</w:t>
      </w:r>
      <w:r w:rsidRPr="00433094">
        <w:rPr>
          <w:rFonts w:ascii="Times New Roman" w:eastAsia="Times New Roman" w:hAnsi="Times New Roman"/>
          <w:spacing w:val="5"/>
        </w:rPr>
        <w:t>ьн</w:t>
      </w:r>
      <w:r w:rsidRPr="00433094">
        <w:rPr>
          <w:rFonts w:ascii="Times New Roman" w:eastAsia="Times New Roman" w:hAnsi="Times New Roman"/>
          <w:spacing w:val="4"/>
        </w:rPr>
        <w:t>о-</w:t>
      </w:r>
      <w:r w:rsidRPr="00433094">
        <w:rPr>
          <w:rFonts w:ascii="Times New Roman" w:eastAsia="Times New Roman" w:hAnsi="Times New Roman"/>
          <w:spacing w:val="5"/>
        </w:rPr>
        <w:t>и</w:t>
      </w:r>
      <w:r w:rsidRPr="00433094">
        <w:rPr>
          <w:rFonts w:ascii="Times New Roman" w:eastAsia="Times New Roman" w:hAnsi="Times New Roman"/>
          <w:spacing w:val="4"/>
        </w:rPr>
        <w:t>ллю</w:t>
      </w:r>
      <w:r w:rsidRPr="00433094">
        <w:rPr>
          <w:rFonts w:ascii="Times New Roman" w:eastAsia="Times New Roman" w:hAnsi="Times New Roman"/>
          <w:spacing w:val="3"/>
        </w:rPr>
        <w:t>ст</w:t>
      </w:r>
      <w:r w:rsidRPr="00433094">
        <w:rPr>
          <w:rFonts w:ascii="Times New Roman" w:eastAsia="Times New Roman" w:hAnsi="Times New Roman"/>
          <w:spacing w:val="4"/>
        </w:rPr>
        <w:t>р</w:t>
      </w:r>
      <w:r w:rsidRPr="00433094">
        <w:rPr>
          <w:rFonts w:ascii="Times New Roman" w:eastAsia="Times New Roman" w:hAnsi="Times New Roman"/>
          <w:spacing w:val="3"/>
        </w:rPr>
        <w:t>ат</w:t>
      </w:r>
      <w:r w:rsidRPr="00433094">
        <w:rPr>
          <w:rFonts w:ascii="Times New Roman" w:eastAsia="Times New Roman" w:hAnsi="Times New Roman"/>
          <w:spacing w:val="5"/>
        </w:rPr>
        <w:t>и</w:t>
      </w:r>
      <w:r w:rsidRPr="00433094">
        <w:rPr>
          <w:rFonts w:ascii="Times New Roman" w:eastAsia="Times New Roman" w:hAnsi="Times New Roman"/>
          <w:spacing w:val="4"/>
        </w:rPr>
        <w:t>в</w:t>
      </w:r>
      <w:r w:rsidRPr="00433094">
        <w:rPr>
          <w:rFonts w:ascii="Times New Roman" w:eastAsia="Times New Roman" w:hAnsi="Times New Roman"/>
          <w:spacing w:val="5"/>
        </w:rPr>
        <w:t>н</w:t>
      </w:r>
      <w:r w:rsidRPr="00433094">
        <w:rPr>
          <w:rFonts w:ascii="Times New Roman" w:eastAsia="Times New Roman" w:hAnsi="Times New Roman"/>
          <w:spacing w:val="4"/>
        </w:rPr>
        <w:t>о</w:t>
      </w:r>
      <w:r w:rsidRPr="00433094">
        <w:rPr>
          <w:rFonts w:ascii="Times New Roman" w:eastAsia="Times New Roman" w:hAnsi="Times New Roman"/>
          <w:spacing w:val="5"/>
        </w:rPr>
        <w:t>г</w:t>
      </w:r>
      <w:r w:rsidRPr="00433094">
        <w:rPr>
          <w:rFonts w:ascii="Times New Roman" w:eastAsia="Times New Roman" w:hAnsi="Times New Roman"/>
        </w:rPr>
        <w:t>о</w:t>
      </w:r>
      <w:r w:rsidRPr="00433094">
        <w:rPr>
          <w:rFonts w:ascii="Times New Roman" w:eastAsia="Times New Roman" w:hAnsi="Times New Roman"/>
          <w:spacing w:val="-11"/>
        </w:rPr>
        <w:t xml:space="preserve"> </w:t>
      </w:r>
      <w:r w:rsidRPr="00433094">
        <w:rPr>
          <w:rFonts w:ascii="Times New Roman" w:eastAsia="Times New Roman" w:hAnsi="Times New Roman"/>
          <w:spacing w:val="4"/>
        </w:rPr>
        <w:t>м</w:t>
      </w:r>
      <w:r w:rsidRPr="00433094">
        <w:rPr>
          <w:rFonts w:ascii="Times New Roman" w:eastAsia="Times New Roman" w:hAnsi="Times New Roman"/>
          <w:spacing w:val="3"/>
        </w:rPr>
        <w:t>ет</w:t>
      </w:r>
      <w:r w:rsidRPr="00433094">
        <w:rPr>
          <w:rFonts w:ascii="Times New Roman" w:eastAsia="Times New Roman" w:hAnsi="Times New Roman"/>
          <w:spacing w:val="4"/>
        </w:rPr>
        <w:t>од</w:t>
      </w:r>
      <w:r w:rsidRPr="00433094">
        <w:rPr>
          <w:rFonts w:ascii="Times New Roman" w:eastAsia="Times New Roman" w:hAnsi="Times New Roman"/>
        </w:rPr>
        <w:t>а</w:t>
      </w:r>
      <w:r w:rsidRPr="00433094">
        <w:rPr>
          <w:rFonts w:ascii="Times New Roman" w:eastAsia="Times New Roman" w:hAnsi="Times New Roman"/>
          <w:spacing w:val="6"/>
        </w:rPr>
        <w:t xml:space="preserve"> </w:t>
      </w:r>
      <w:r w:rsidRPr="00433094">
        <w:rPr>
          <w:rFonts w:ascii="Times New Roman" w:eastAsia="Times New Roman" w:hAnsi="Times New Roman"/>
        </w:rPr>
        <w:t>к</w:t>
      </w:r>
      <w:r w:rsidRPr="00433094">
        <w:rPr>
          <w:rFonts w:ascii="Times New Roman" w:eastAsia="Times New Roman" w:hAnsi="Times New Roman"/>
          <w:spacing w:val="7"/>
        </w:rPr>
        <w:t xml:space="preserve"> </w:t>
      </w:r>
      <w:r w:rsidRPr="00433094">
        <w:rPr>
          <w:rFonts w:ascii="Times New Roman" w:eastAsia="Times New Roman" w:hAnsi="Times New Roman"/>
          <w:spacing w:val="4"/>
        </w:rPr>
        <w:t>д</w:t>
      </w:r>
      <w:r w:rsidRPr="00433094">
        <w:rPr>
          <w:rFonts w:ascii="Times New Roman" w:eastAsia="Times New Roman" w:hAnsi="Times New Roman"/>
          <w:spacing w:val="3"/>
        </w:rPr>
        <w:t>е</w:t>
      </w:r>
      <w:r w:rsidRPr="00433094">
        <w:rPr>
          <w:rFonts w:ascii="Times New Roman" w:eastAsia="Times New Roman" w:hAnsi="Times New Roman"/>
          <w:spacing w:val="5"/>
        </w:rPr>
        <w:t>я</w:t>
      </w:r>
      <w:r w:rsidRPr="00433094">
        <w:rPr>
          <w:rFonts w:ascii="Times New Roman" w:eastAsia="Times New Roman" w:hAnsi="Times New Roman"/>
          <w:spacing w:val="3"/>
        </w:rPr>
        <w:t>те</w:t>
      </w:r>
      <w:r w:rsidRPr="00433094">
        <w:rPr>
          <w:rFonts w:ascii="Times New Roman" w:eastAsia="Times New Roman" w:hAnsi="Times New Roman"/>
          <w:spacing w:val="4"/>
        </w:rPr>
        <w:t>л</w:t>
      </w:r>
      <w:r w:rsidRPr="00433094">
        <w:rPr>
          <w:rFonts w:ascii="Times New Roman" w:eastAsia="Times New Roman" w:hAnsi="Times New Roman"/>
          <w:spacing w:val="5"/>
        </w:rPr>
        <w:t>ьн</w:t>
      </w:r>
      <w:r w:rsidRPr="00433094">
        <w:rPr>
          <w:rFonts w:ascii="Times New Roman" w:eastAsia="Times New Roman" w:hAnsi="Times New Roman"/>
          <w:spacing w:val="4"/>
        </w:rPr>
        <w:t>о</w:t>
      </w:r>
      <w:r w:rsidRPr="00433094">
        <w:rPr>
          <w:rFonts w:ascii="Times New Roman" w:eastAsia="Times New Roman" w:hAnsi="Times New Roman"/>
          <w:spacing w:val="3"/>
        </w:rPr>
        <w:t>ст</w:t>
      </w:r>
      <w:r w:rsidRPr="00433094">
        <w:rPr>
          <w:rFonts w:ascii="Times New Roman" w:eastAsia="Times New Roman" w:hAnsi="Times New Roman"/>
          <w:spacing w:val="5"/>
        </w:rPr>
        <w:t>н</w:t>
      </w:r>
      <w:r w:rsidRPr="00433094">
        <w:rPr>
          <w:rFonts w:ascii="Times New Roman" w:eastAsia="Times New Roman" w:hAnsi="Times New Roman"/>
          <w:spacing w:val="4"/>
        </w:rPr>
        <w:t>ом</w:t>
      </w:r>
      <w:r w:rsidRPr="00433094">
        <w:rPr>
          <w:rFonts w:ascii="Times New Roman" w:eastAsia="Times New Roman" w:hAnsi="Times New Roman"/>
        </w:rPr>
        <w:t>у</w:t>
      </w:r>
      <w:r w:rsidRPr="00433094">
        <w:rPr>
          <w:rFonts w:ascii="Times New Roman" w:eastAsia="Times New Roman" w:hAnsi="Times New Roman"/>
          <w:spacing w:val="1"/>
        </w:rPr>
        <w:t xml:space="preserve"> </w:t>
      </w:r>
      <w:r w:rsidRPr="00433094">
        <w:rPr>
          <w:rFonts w:ascii="Times New Roman" w:eastAsia="Times New Roman" w:hAnsi="Times New Roman"/>
          <w:spacing w:val="4"/>
        </w:rPr>
        <w:t>м</w:t>
      </w:r>
      <w:r w:rsidRPr="00433094">
        <w:rPr>
          <w:rFonts w:ascii="Times New Roman" w:eastAsia="Times New Roman" w:hAnsi="Times New Roman"/>
          <w:spacing w:val="3"/>
        </w:rPr>
        <w:t>ет</w:t>
      </w:r>
      <w:r w:rsidRPr="00433094">
        <w:rPr>
          <w:rFonts w:ascii="Times New Roman" w:eastAsia="Times New Roman" w:hAnsi="Times New Roman"/>
          <w:spacing w:val="4"/>
        </w:rPr>
        <w:t>оду</w:t>
      </w:r>
      <w:r w:rsidRPr="00433094">
        <w:rPr>
          <w:rFonts w:ascii="Times New Roman" w:eastAsia="Times New Roman" w:hAnsi="Times New Roman"/>
        </w:rPr>
        <w:t>.</w:t>
      </w:r>
    </w:p>
    <w:p w:rsidR="00F003BA" w:rsidRPr="00433094" w:rsidRDefault="00F003BA" w:rsidP="00F003BA">
      <w:pPr>
        <w:spacing w:after="0" w:line="240" w:lineRule="auto"/>
        <w:ind w:firstLine="539"/>
        <w:jc w:val="both"/>
        <w:rPr>
          <w:rFonts w:ascii="Times New Roman" w:eastAsia="Times New Roman" w:hAnsi="Times New Roman"/>
        </w:rPr>
      </w:pPr>
      <w:r w:rsidRPr="00433094">
        <w:rPr>
          <w:rFonts w:ascii="Times New Roman" w:eastAsia="Times New Roman" w:hAnsi="Times New Roman"/>
          <w:spacing w:val="4"/>
        </w:rPr>
        <w:t>Н</w:t>
      </w:r>
      <w:r w:rsidRPr="00433094">
        <w:rPr>
          <w:rFonts w:ascii="Times New Roman" w:eastAsia="Times New Roman" w:hAnsi="Times New Roman"/>
        </w:rPr>
        <w:t>а</w:t>
      </w:r>
      <w:r w:rsidRPr="00433094">
        <w:rPr>
          <w:rFonts w:ascii="Times New Roman" w:eastAsia="Times New Roman" w:hAnsi="Times New Roman"/>
          <w:spacing w:val="6"/>
        </w:rPr>
        <w:t xml:space="preserve"> </w:t>
      </w:r>
      <w:r w:rsidRPr="00433094">
        <w:rPr>
          <w:rFonts w:ascii="Times New Roman" w:eastAsia="Times New Roman" w:hAnsi="Times New Roman"/>
          <w:i/>
          <w:spacing w:val="6"/>
        </w:rPr>
        <w:t>технологическо</w:t>
      </w:r>
      <w:r w:rsidRPr="00433094">
        <w:rPr>
          <w:rFonts w:ascii="Times New Roman" w:eastAsia="Times New Roman" w:hAnsi="Times New Roman"/>
          <w:i/>
        </w:rPr>
        <w:t>м</w:t>
      </w:r>
      <w:r w:rsidRPr="00433094">
        <w:rPr>
          <w:rFonts w:ascii="Times New Roman" w:eastAsia="Times New Roman" w:hAnsi="Times New Roman"/>
          <w:i/>
          <w:spacing w:val="1"/>
        </w:rPr>
        <w:t xml:space="preserve"> </w:t>
      </w:r>
      <w:r w:rsidRPr="00433094">
        <w:rPr>
          <w:rFonts w:ascii="Times New Roman" w:eastAsia="Times New Roman" w:hAnsi="Times New Roman"/>
          <w:i/>
          <w:spacing w:val="6"/>
        </w:rPr>
        <w:t>уровн</w:t>
      </w:r>
      <w:r w:rsidRPr="00433094">
        <w:rPr>
          <w:rFonts w:ascii="Times New Roman" w:eastAsia="Times New Roman" w:hAnsi="Times New Roman"/>
          <w:i/>
        </w:rPr>
        <w:t>е</w:t>
      </w:r>
      <w:r w:rsidRPr="00433094">
        <w:rPr>
          <w:rFonts w:ascii="Times New Roman" w:eastAsia="Times New Roman" w:hAnsi="Times New Roman"/>
          <w:i/>
          <w:spacing w:val="8"/>
        </w:rPr>
        <w:t xml:space="preserve"> </w:t>
      </w:r>
      <w:r w:rsidRPr="00433094">
        <w:rPr>
          <w:rFonts w:ascii="Times New Roman" w:eastAsia="Times New Roman" w:hAnsi="Times New Roman"/>
          <w:spacing w:val="5"/>
        </w:rPr>
        <w:t>п</w:t>
      </w:r>
      <w:r w:rsidRPr="00433094">
        <w:rPr>
          <w:rFonts w:ascii="Times New Roman" w:eastAsia="Times New Roman" w:hAnsi="Times New Roman"/>
          <w:spacing w:val="4"/>
        </w:rPr>
        <w:t>р</w:t>
      </w:r>
      <w:r w:rsidRPr="00433094">
        <w:rPr>
          <w:rFonts w:ascii="Times New Roman" w:eastAsia="Times New Roman" w:hAnsi="Times New Roman"/>
        </w:rPr>
        <w:t>и</w:t>
      </w:r>
      <w:r w:rsidRPr="00433094">
        <w:rPr>
          <w:rFonts w:ascii="Times New Roman" w:eastAsia="Times New Roman" w:hAnsi="Times New Roman"/>
          <w:spacing w:val="6"/>
        </w:rPr>
        <w:t xml:space="preserve"> </w:t>
      </w:r>
      <w:r w:rsidRPr="00433094">
        <w:rPr>
          <w:rFonts w:ascii="Times New Roman" w:eastAsia="Times New Roman" w:hAnsi="Times New Roman"/>
          <w:spacing w:val="4"/>
        </w:rPr>
        <w:t>вв</w:t>
      </w:r>
      <w:r w:rsidRPr="00433094">
        <w:rPr>
          <w:rFonts w:ascii="Times New Roman" w:eastAsia="Times New Roman" w:hAnsi="Times New Roman"/>
          <w:spacing w:val="3"/>
        </w:rPr>
        <w:t>е</w:t>
      </w:r>
      <w:r w:rsidRPr="00433094">
        <w:rPr>
          <w:rFonts w:ascii="Times New Roman" w:eastAsia="Times New Roman" w:hAnsi="Times New Roman"/>
          <w:spacing w:val="4"/>
        </w:rPr>
        <w:t>д</w:t>
      </w:r>
      <w:r w:rsidRPr="00433094">
        <w:rPr>
          <w:rFonts w:ascii="Times New Roman" w:eastAsia="Times New Roman" w:hAnsi="Times New Roman"/>
          <w:spacing w:val="3"/>
        </w:rPr>
        <w:t>е</w:t>
      </w:r>
      <w:r w:rsidRPr="00433094">
        <w:rPr>
          <w:rFonts w:ascii="Times New Roman" w:eastAsia="Times New Roman" w:hAnsi="Times New Roman"/>
          <w:spacing w:val="5"/>
        </w:rPr>
        <w:t>ни</w:t>
      </w:r>
      <w:r w:rsidRPr="00433094">
        <w:rPr>
          <w:rFonts w:ascii="Times New Roman" w:eastAsia="Times New Roman" w:hAnsi="Times New Roman"/>
        </w:rPr>
        <w:t xml:space="preserve">и </w:t>
      </w:r>
      <w:r w:rsidRPr="00433094">
        <w:rPr>
          <w:rFonts w:ascii="Times New Roman" w:eastAsia="Times New Roman" w:hAnsi="Times New Roman"/>
          <w:spacing w:val="6"/>
        </w:rPr>
        <w:t>н</w:t>
      </w:r>
      <w:r w:rsidRPr="00433094">
        <w:rPr>
          <w:rFonts w:ascii="Times New Roman" w:eastAsia="Times New Roman" w:hAnsi="Times New Roman"/>
          <w:spacing w:val="4"/>
        </w:rPr>
        <w:t>ово</w:t>
      </w:r>
      <w:r w:rsidRPr="00433094">
        <w:rPr>
          <w:rFonts w:ascii="Times New Roman" w:eastAsia="Times New Roman" w:hAnsi="Times New Roman"/>
          <w:spacing w:val="5"/>
        </w:rPr>
        <w:t>г</w:t>
      </w:r>
      <w:r w:rsidRPr="00433094">
        <w:rPr>
          <w:rFonts w:ascii="Times New Roman" w:eastAsia="Times New Roman" w:hAnsi="Times New Roman"/>
        </w:rPr>
        <w:t>о</w:t>
      </w:r>
      <w:r w:rsidRPr="00433094">
        <w:rPr>
          <w:rFonts w:ascii="Times New Roman" w:eastAsia="Times New Roman" w:hAnsi="Times New Roman"/>
          <w:spacing w:val="4"/>
        </w:rPr>
        <w:t xml:space="preserve"> з</w:t>
      </w:r>
      <w:r w:rsidRPr="00433094">
        <w:rPr>
          <w:rFonts w:ascii="Times New Roman" w:eastAsia="Times New Roman" w:hAnsi="Times New Roman"/>
          <w:spacing w:val="5"/>
        </w:rPr>
        <w:t>н</w:t>
      </w:r>
      <w:r w:rsidRPr="00433094">
        <w:rPr>
          <w:rFonts w:ascii="Times New Roman" w:eastAsia="Times New Roman" w:hAnsi="Times New Roman"/>
          <w:spacing w:val="3"/>
        </w:rPr>
        <w:t>а</w:t>
      </w:r>
      <w:r w:rsidRPr="00433094">
        <w:rPr>
          <w:rFonts w:ascii="Times New Roman" w:eastAsia="Times New Roman" w:hAnsi="Times New Roman"/>
          <w:spacing w:val="5"/>
        </w:rPr>
        <w:t>ни</w:t>
      </w:r>
      <w:r w:rsidRPr="00433094">
        <w:rPr>
          <w:rFonts w:ascii="Times New Roman" w:eastAsia="Times New Roman" w:hAnsi="Times New Roman"/>
        </w:rPr>
        <w:t>я</w:t>
      </w:r>
      <w:r w:rsidRPr="00433094">
        <w:rPr>
          <w:rFonts w:ascii="Times New Roman" w:eastAsia="Times New Roman" w:hAnsi="Times New Roman"/>
          <w:spacing w:val="3"/>
        </w:rPr>
        <w:t xml:space="preserve"> </w:t>
      </w:r>
      <w:r w:rsidRPr="00433094">
        <w:rPr>
          <w:rFonts w:ascii="Times New Roman" w:eastAsia="Times New Roman" w:hAnsi="Times New Roman"/>
          <w:spacing w:val="5"/>
        </w:rPr>
        <w:t>у</w:t>
      </w:r>
      <w:r w:rsidRPr="00433094">
        <w:rPr>
          <w:rFonts w:ascii="Times New Roman" w:eastAsia="Times New Roman" w:hAnsi="Times New Roman"/>
          <w:spacing w:val="4"/>
        </w:rPr>
        <w:t>ч</w:t>
      </w:r>
      <w:r w:rsidRPr="00433094">
        <w:rPr>
          <w:rFonts w:ascii="Times New Roman" w:eastAsia="Times New Roman" w:hAnsi="Times New Roman"/>
          <w:spacing w:val="5"/>
        </w:rPr>
        <w:t>и</w:t>
      </w:r>
      <w:r w:rsidRPr="00433094">
        <w:rPr>
          <w:rFonts w:ascii="Times New Roman" w:eastAsia="Times New Roman" w:hAnsi="Times New Roman"/>
          <w:spacing w:val="3"/>
        </w:rPr>
        <w:t>те</w:t>
      </w:r>
      <w:r w:rsidRPr="00433094">
        <w:rPr>
          <w:rFonts w:ascii="Times New Roman" w:eastAsia="Times New Roman" w:hAnsi="Times New Roman"/>
          <w:spacing w:val="4"/>
        </w:rPr>
        <w:t>л</w:t>
      </w:r>
      <w:r w:rsidRPr="00433094">
        <w:rPr>
          <w:rFonts w:ascii="Times New Roman" w:eastAsia="Times New Roman" w:hAnsi="Times New Roman"/>
        </w:rPr>
        <w:t>ь</w:t>
      </w:r>
      <w:r w:rsidRPr="00433094">
        <w:rPr>
          <w:rFonts w:ascii="Times New Roman" w:eastAsia="Times New Roman" w:hAnsi="Times New Roman"/>
          <w:spacing w:val="6"/>
        </w:rPr>
        <w:t xml:space="preserve"> </w:t>
      </w:r>
      <w:r w:rsidRPr="00433094">
        <w:rPr>
          <w:rFonts w:ascii="Times New Roman" w:eastAsia="Times New Roman" w:hAnsi="Times New Roman"/>
          <w:spacing w:val="5"/>
        </w:rPr>
        <w:t>н</w:t>
      </w:r>
      <w:r w:rsidRPr="00433094">
        <w:rPr>
          <w:rFonts w:ascii="Times New Roman" w:eastAsia="Times New Roman" w:hAnsi="Times New Roman"/>
          <w:spacing w:val="3"/>
        </w:rPr>
        <w:t>а</w:t>
      </w:r>
      <w:r w:rsidRPr="00433094">
        <w:rPr>
          <w:rFonts w:ascii="Times New Roman" w:eastAsia="Times New Roman" w:hAnsi="Times New Roman"/>
          <w:spacing w:val="4"/>
        </w:rPr>
        <w:t>ч</w:t>
      </w:r>
      <w:r w:rsidRPr="00433094">
        <w:rPr>
          <w:rFonts w:ascii="Times New Roman" w:eastAsia="Times New Roman" w:hAnsi="Times New Roman"/>
          <w:spacing w:val="5"/>
        </w:rPr>
        <w:t>ин</w:t>
      </w:r>
      <w:r w:rsidRPr="00433094">
        <w:rPr>
          <w:rFonts w:ascii="Times New Roman" w:eastAsia="Times New Roman" w:hAnsi="Times New Roman"/>
          <w:spacing w:val="3"/>
        </w:rPr>
        <w:t>ае</w:t>
      </w:r>
      <w:r w:rsidRPr="00433094">
        <w:rPr>
          <w:rFonts w:ascii="Times New Roman" w:eastAsia="Times New Roman" w:hAnsi="Times New Roman"/>
        </w:rPr>
        <w:t>т</w:t>
      </w:r>
      <w:r w:rsidRPr="00433094">
        <w:rPr>
          <w:rFonts w:ascii="Times New Roman" w:eastAsia="Times New Roman" w:hAnsi="Times New Roman"/>
          <w:spacing w:val="12"/>
        </w:rPr>
        <w:t xml:space="preserve"> </w:t>
      </w:r>
      <w:r w:rsidRPr="00433094">
        <w:rPr>
          <w:rFonts w:ascii="Times New Roman" w:eastAsia="Times New Roman" w:hAnsi="Times New Roman"/>
          <w:spacing w:val="-1"/>
        </w:rPr>
        <w:t>и</w:t>
      </w:r>
      <w:r w:rsidRPr="00433094">
        <w:rPr>
          <w:rFonts w:ascii="Times New Roman" w:eastAsia="Times New Roman" w:hAnsi="Times New Roman"/>
          <w:spacing w:val="-3"/>
        </w:rPr>
        <w:t>с</w:t>
      </w:r>
      <w:r w:rsidRPr="00433094">
        <w:rPr>
          <w:rFonts w:ascii="Times New Roman" w:eastAsia="Times New Roman" w:hAnsi="Times New Roman"/>
          <w:spacing w:val="-1"/>
        </w:rPr>
        <w:t>п</w:t>
      </w:r>
      <w:r w:rsidRPr="00433094">
        <w:rPr>
          <w:rFonts w:ascii="Times New Roman" w:eastAsia="Times New Roman" w:hAnsi="Times New Roman"/>
          <w:spacing w:val="-2"/>
        </w:rPr>
        <w:t>ол</w:t>
      </w:r>
      <w:r w:rsidRPr="00433094">
        <w:rPr>
          <w:rFonts w:ascii="Times New Roman" w:eastAsia="Times New Roman" w:hAnsi="Times New Roman"/>
          <w:spacing w:val="-1"/>
        </w:rPr>
        <w:t>ь</w:t>
      </w:r>
      <w:r w:rsidRPr="00433094">
        <w:rPr>
          <w:rFonts w:ascii="Times New Roman" w:eastAsia="Times New Roman" w:hAnsi="Times New Roman"/>
          <w:spacing w:val="-2"/>
        </w:rPr>
        <w:t>зов</w:t>
      </w:r>
      <w:r w:rsidRPr="00433094">
        <w:rPr>
          <w:rFonts w:ascii="Times New Roman" w:eastAsia="Times New Roman" w:hAnsi="Times New Roman"/>
          <w:spacing w:val="-3"/>
        </w:rPr>
        <w:t>ат</w:t>
      </w:r>
      <w:r w:rsidRPr="00433094">
        <w:rPr>
          <w:rFonts w:ascii="Times New Roman" w:eastAsia="Times New Roman" w:hAnsi="Times New Roman"/>
        </w:rPr>
        <w:t>ь</w:t>
      </w:r>
      <w:r w:rsidRPr="00433094">
        <w:rPr>
          <w:rFonts w:ascii="Times New Roman" w:eastAsia="Times New Roman" w:hAnsi="Times New Roman"/>
          <w:spacing w:val="-3"/>
        </w:rPr>
        <w:t xml:space="preserve"> </w:t>
      </w:r>
      <w:r w:rsidRPr="00433094">
        <w:rPr>
          <w:rFonts w:ascii="Times New Roman" w:eastAsia="Times New Roman" w:hAnsi="Times New Roman"/>
          <w:spacing w:val="-2"/>
        </w:rPr>
        <w:t>у</w:t>
      </w:r>
      <w:r w:rsidRPr="00433094">
        <w:rPr>
          <w:rFonts w:ascii="Times New Roman" w:eastAsia="Times New Roman" w:hAnsi="Times New Roman"/>
          <w:spacing w:val="-3"/>
        </w:rPr>
        <w:t>ж</w:t>
      </w:r>
      <w:r w:rsidRPr="00433094">
        <w:rPr>
          <w:rFonts w:ascii="Times New Roman" w:eastAsia="Times New Roman" w:hAnsi="Times New Roman"/>
        </w:rPr>
        <w:t>е</w:t>
      </w:r>
      <w:r w:rsidRPr="00433094">
        <w:rPr>
          <w:rFonts w:ascii="Times New Roman" w:eastAsia="Times New Roman" w:hAnsi="Times New Roman"/>
          <w:spacing w:val="2"/>
        </w:rPr>
        <w:t xml:space="preserve"> </w:t>
      </w:r>
      <w:r w:rsidRPr="00433094">
        <w:rPr>
          <w:rFonts w:ascii="Times New Roman" w:eastAsia="Times New Roman" w:hAnsi="Times New Roman"/>
          <w:spacing w:val="-1"/>
        </w:rPr>
        <w:t>ц</w:t>
      </w:r>
      <w:r w:rsidRPr="00433094">
        <w:rPr>
          <w:rFonts w:ascii="Times New Roman" w:eastAsia="Times New Roman" w:hAnsi="Times New Roman"/>
          <w:spacing w:val="-3"/>
        </w:rPr>
        <w:t>е</w:t>
      </w:r>
      <w:r w:rsidRPr="00433094">
        <w:rPr>
          <w:rFonts w:ascii="Times New Roman" w:eastAsia="Times New Roman" w:hAnsi="Times New Roman"/>
          <w:spacing w:val="-2"/>
        </w:rPr>
        <w:t>ло</w:t>
      </w:r>
      <w:r w:rsidRPr="00433094">
        <w:rPr>
          <w:rFonts w:ascii="Times New Roman" w:eastAsia="Times New Roman" w:hAnsi="Times New Roman"/>
          <w:spacing w:val="-3"/>
        </w:rPr>
        <w:t>ст</w:t>
      </w:r>
      <w:r w:rsidRPr="00433094">
        <w:rPr>
          <w:rFonts w:ascii="Times New Roman" w:eastAsia="Times New Roman" w:hAnsi="Times New Roman"/>
          <w:spacing w:val="-1"/>
        </w:rPr>
        <w:t>н</w:t>
      </w:r>
      <w:r w:rsidRPr="00433094">
        <w:rPr>
          <w:rFonts w:ascii="Times New Roman" w:eastAsia="Times New Roman" w:hAnsi="Times New Roman"/>
          <w:spacing w:val="-2"/>
        </w:rPr>
        <w:t>у</w:t>
      </w:r>
      <w:r w:rsidRPr="00433094">
        <w:rPr>
          <w:rFonts w:ascii="Times New Roman" w:eastAsia="Times New Roman" w:hAnsi="Times New Roman"/>
        </w:rPr>
        <w:t>ю</w:t>
      </w:r>
      <w:r w:rsidRPr="00433094">
        <w:rPr>
          <w:rFonts w:ascii="Times New Roman" w:eastAsia="Times New Roman" w:hAnsi="Times New Roman"/>
          <w:spacing w:val="-2"/>
        </w:rPr>
        <w:t xml:space="preserve"> </w:t>
      </w:r>
      <w:r w:rsidRPr="00433094">
        <w:rPr>
          <w:rFonts w:ascii="Times New Roman" w:eastAsia="Times New Roman" w:hAnsi="Times New Roman"/>
          <w:spacing w:val="-3"/>
        </w:rPr>
        <w:t>ст</w:t>
      </w:r>
      <w:r w:rsidRPr="00433094">
        <w:rPr>
          <w:rFonts w:ascii="Times New Roman" w:eastAsia="Times New Roman" w:hAnsi="Times New Roman"/>
          <w:spacing w:val="-2"/>
        </w:rPr>
        <w:t>ру</w:t>
      </w:r>
      <w:r w:rsidRPr="00433094">
        <w:rPr>
          <w:rFonts w:ascii="Times New Roman" w:eastAsia="Times New Roman" w:hAnsi="Times New Roman"/>
          <w:spacing w:val="-3"/>
        </w:rPr>
        <w:t>кт</w:t>
      </w:r>
      <w:r w:rsidRPr="00433094">
        <w:rPr>
          <w:rFonts w:ascii="Times New Roman" w:eastAsia="Times New Roman" w:hAnsi="Times New Roman"/>
          <w:spacing w:val="-2"/>
        </w:rPr>
        <w:t>ур</w:t>
      </w:r>
      <w:r w:rsidRPr="00433094">
        <w:rPr>
          <w:rFonts w:ascii="Times New Roman" w:eastAsia="Times New Roman" w:hAnsi="Times New Roman"/>
        </w:rPr>
        <w:t>у</w:t>
      </w:r>
      <w:r w:rsidRPr="00433094">
        <w:rPr>
          <w:rFonts w:ascii="Times New Roman" w:eastAsia="Times New Roman" w:hAnsi="Times New Roman"/>
          <w:spacing w:val="3"/>
        </w:rPr>
        <w:t xml:space="preserve"> </w:t>
      </w:r>
      <w:r w:rsidRPr="00433094">
        <w:rPr>
          <w:rFonts w:ascii="Times New Roman" w:eastAsia="Times New Roman" w:hAnsi="Times New Roman"/>
          <w:spacing w:val="-2"/>
        </w:rPr>
        <w:t>ТДМ</w:t>
      </w:r>
      <w:r w:rsidRPr="00433094">
        <w:rPr>
          <w:rFonts w:ascii="Times New Roman" w:eastAsia="Times New Roman" w:hAnsi="Times New Roman"/>
        </w:rPr>
        <w:t>,</w:t>
      </w:r>
      <w:r w:rsidRPr="00433094">
        <w:rPr>
          <w:rFonts w:ascii="Times New Roman" w:eastAsia="Times New Roman" w:hAnsi="Times New Roman"/>
          <w:spacing w:val="3"/>
        </w:rPr>
        <w:t xml:space="preserve"> </w:t>
      </w:r>
      <w:r w:rsidRPr="00433094">
        <w:rPr>
          <w:rFonts w:ascii="Times New Roman" w:eastAsia="Times New Roman" w:hAnsi="Times New Roman"/>
          <w:spacing w:val="2"/>
        </w:rPr>
        <w:t>од</w:t>
      </w:r>
      <w:r w:rsidRPr="00433094">
        <w:rPr>
          <w:rFonts w:ascii="Times New Roman" w:eastAsia="Times New Roman" w:hAnsi="Times New Roman"/>
          <w:spacing w:val="3"/>
        </w:rPr>
        <w:t>н</w:t>
      </w:r>
      <w:r w:rsidRPr="00433094">
        <w:rPr>
          <w:rFonts w:ascii="Times New Roman" w:eastAsia="Times New Roman" w:hAnsi="Times New Roman"/>
          <w:spacing w:val="1"/>
        </w:rPr>
        <w:t>ак</w:t>
      </w:r>
      <w:r w:rsidRPr="00433094">
        <w:rPr>
          <w:rFonts w:ascii="Times New Roman" w:eastAsia="Times New Roman" w:hAnsi="Times New Roman"/>
        </w:rPr>
        <w:t>о</w:t>
      </w:r>
      <w:r w:rsidRPr="00433094">
        <w:rPr>
          <w:rFonts w:ascii="Times New Roman" w:eastAsia="Times New Roman" w:hAnsi="Times New Roman"/>
          <w:spacing w:val="8"/>
        </w:rPr>
        <w:t xml:space="preserve"> </w:t>
      </w:r>
      <w:r w:rsidRPr="00433094">
        <w:rPr>
          <w:rFonts w:ascii="Times New Roman" w:eastAsia="Times New Roman" w:hAnsi="Times New Roman"/>
          <w:spacing w:val="3"/>
        </w:rPr>
        <w:t>п</w:t>
      </w:r>
      <w:r w:rsidRPr="00433094">
        <w:rPr>
          <w:rFonts w:ascii="Times New Roman" w:eastAsia="Times New Roman" w:hAnsi="Times New Roman"/>
          <w:spacing w:val="2"/>
        </w:rPr>
        <w:t>о</w:t>
      </w:r>
      <w:r w:rsidRPr="00433094">
        <w:rPr>
          <w:rFonts w:ascii="Times New Roman" w:eastAsia="Times New Roman" w:hAnsi="Times New Roman"/>
          <w:spacing w:val="1"/>
        </w:rPr>
        <w:t>ст</w:t>
      </w:r>
      <w:r w:rsidRPr="00433094">
        <w:rPr>
          <w:rFonts w:ascii="Times New Roman" w:eastAsia="Times New Roman" w:hAnsi="Times New Roman"/>
          <w:spacing w:val="2"/>
        </w:rPr>
        <w:t>ро</w:t>
      </w:r>
      <w:r w:rsidRPr="00433094">
        <w:rPr>
          <w:rFonts w:ascii="Times New Roman" w:eastAsia="Times New Roman" w:hAnsi="Times New Roman"/>
          <w:spacing w:val="1"/>
        </w:rPr>
        <w:t>е</w:t>
      </w:r>
      <w:r w:rsidRPr="00433094">
        <w:rPr>
          <w:rFonts w:ascii="Times New Roman" w:eastAsia="Times New Roman" w:hAnsi="Times New Roman"/>
          <w:spacing w:val="3"/>
        </w:rPr>
        <w:t>ни</w:t>
      </w:r>
      <w:r w:rsidRPr="00433094">
        <w:rPr>
          <w:rFonts w:ascii="Times New Roman" w:eastAsia="Times New Roman" w:hAnsi="Times New Roman"/>
        </w:rPr>
        <w:t>е</w:t>
      </w:r>
      <w:r w:rsidRPr="00433094">
        <w:rPr>
          <w:rFonts w:ascii="Times New Roman" w:eastAsia="Times New Roman" w:hAnsi="Times New Roman"/>
          <w:spacing w:val="6"/>
        </w:rPr>
        <w:t xml:space="preserve"> </w:t>
      </w:r>
      <w:r w:rsidRPr="00433094">
        <w:rPr>
          <w:rFonts w:ascii="Times New Roman" w:eastAsia="Times New Roman" w:hAnsi="Times New Roman"/>
          <w:spacing w:val="-5"/>
        </w:rPr>
        <w:t>са</w:t>
      </w:r>
      <w:r w:rsidRPr="00433094">
        <w:rPr>
          <w:rFonts w:ascii="Times New Roman" w:eastAsia="Times New Roman" w:hAnsi="Times New Roman"/>
          <w:spacing w:val="-4"/>
        </w:rPr>
        <w:t>м</w:t>
      </w:r>
      <w:r w:rsidRPr="00433094">
        <w:rPr>
          <w:rFonts w:ascii="Times New Roman" w:eastAsia="Times New Roman" w:hAnsi="Times New Roman"/>
          <w:spacing w:val="-3"/>
        </w:rPr>
        <w:t>и</w:t>
      </w:r>
      <w:r w:rsidRPr="00433094">
        <w:rPr>
          <w:rFonts w:ascii="Times New Roman" w:eastAsia="Times New Roman" w:hAnsi="Times New Roman"/>
          <w:spacing w:val="-4"/>
        </w:rPr>
        <w:t>м</w:t>
      </w:r>
      <w:r w:rsidRPr="00433094">
        <w:rPr>
          <w:rFonts w:ascii="Times New Roman" w:eastAsia="Times New Roman" w:hAnsi="Times New Roman"/>
        </w:rPr>
        <w:t>и</w:t>
      </w:r>
      <w:r w:rsidRPr="00433094">
        <w:rPr>
          <w:rFonts w:ascii="Times New Roman" w:eastAsia="Times New Roman" w:hAnsi="Times New Roman"/>
          <w:spacing w:val="4"/>
        </w:rPr>
        <w:t xml:space="preserve"> </w:t>
      </w:r>
      <w:r w:rsidRPr="00433094">
        <w:rPr>
          <w:rFonts w:ascii="Times New Roman" w:eastAsia="Times New Roman" w:hAnsi="Times New Roman"/>
          <w:spacing w:val="-4"/>
        </w:rPr>
        <w:t>д</w:t>
      </w:r>
      <w:r w:rsidRPr="00433094">
        <w:rPr>
          <w:rFonts w:ascii="Times New Roman" w:eastAsia="Times New Roman" w:hAnsi="Times New Roman"/>
          <w:spacing w:val="-5"/>
        </w:rPr>
        <w:t>ет</w:t>
      </w:r>
      <w:r w:rsidRPr="00433094">
        <w:rPr>
          <w:rFonts w:ascii="Times New Roman" w:eastAsia="Times New Roman" w:hAnsi="Times New Roman"/>
          <w:spacing w:val="-3"/>
        </w:rPr>
        <w:t>ь</w:t>
      </w:r>
      <w:r w:rsidRPr="00433094">
        <w:rPr>
          <w:rFonts w:ascii="Times New Roman" w:eastAsia="Times New Roman" w:hAnsi="Times New Roman"/>
          <w:spacing w:val="-4"/>
        </w:rPr>
        <w:t>м</w:t>
      </w:r>
      <w:r w:rsidRPr="00433094">
        <w:rPr>
          <w:rFonts w:ascii="Times New Roman" w:eastAsia="Times New Roman" w:hAnsi="Times New Roman"/>
        </w:rPr>
        <w:t>и</w:t>
      </w:r>
      <w:r w:rsidRPr="00433094">
        <w:rPr>
          <w:rFonts w:ascii="Times New Roman" w:eastAsia="Times New Roman" w:hAnsi="Times New Roman"/>
          <w:spacing w:val="3"/>
        </w:rPr>
        <w:t xml:space="preserve"> </w:t>
      </w:r>
      <w:r w:rsidRPr="00433094">
        <w:rPr>
          <w:rFonts w:ascii="Times New Roman" w:eastAsia="Times New Roman" w:hAnsi="Times New Roman"/>
          <w:spacing w:val="-2"/>
        </w:rPr>
        <w:t>н</w:t>
      </w:r>
      <w:r w:rsidRPr="00433094">
        <w:rPr>
          <w:rFonts w:ascii="Times New Roman" w:eastAsia="Times New Roman" w:hAnsi="Times New Roman"/>
          <w:spacing w:val="-4"/>
        </w:rPr>
        <w:t>ово</w:t>
      </w:r>
      <w:r w:rsidRPr="00433094">
        <w:rPr>
          <w:rFonts w:ascii="Times New Roman" w:eastAsia="Times New Roman" w:hAnsi="Times New Roman"/>
          <w:spacing w:val="-3"/>
        </w:rPr>
        <w:t>г</w:t>
      </w:r>
      <w:r w:rsidRPr="00433094">
        <w:rPr>
          <w:rFonts w:ascii="Times New Roman" w:eastAsia="Times New Roman" w:hAnsi="Times New Roman"/>
        </w:rPr>
        <w:t>о</w:t>
      </w:r>
      <w:r w:rsidRPr="00433094">
        <w:rPr>
          <w:rFonts w:ascii="Times New Roman" w:eastAsia="Times New Roman" w:hAnsi="Times New Roman"/>
          <w:spacing w:val="2"/>
        </w:rPr>
        <w:t xml:space="preserve"> </w:t>
      </w:r>
      <w:r w:rsidRPr="00433094">
        <w:rPr>
          <w:rFonts w:ascii="Times New Roman" w:eastAsia="Times New Roman" w:hAnsi="Times New Roman"/>
          <w:spacing w:val="-4"/>
        </w:rPr>
        <w:t>с</w:t>
      </w:r>
      <w:r w:rsidRPr="00433094">
        <w:rPr>
          <w:rFonts w:ascii="Times New Roman" w:eastAsia="Times New Roman" w:hAnsi="Times New Roman"/>
          <w:spacing w:val="-3"/>
        </w:rPr>
        <w:t>п</w:t>
      </w:r>
      <w:r w:rsidRPr="00433094">
        <w:rPr>
          <w:rFonts w:ascii="Times New Roman" w:eastAsia="Times New Roman" w:hAnsi="Times New Roman"/>
          <w:spacing w:val="-4"/>
        </w:rPr>
        <w:t>о</w:t>
      </w:r>
      <w:r w:rsidRPr="00433094">
        <w:rPr>
          <w:rFonts w:ascii="Times New Roman" w:eastAsia="Times New Roman" w:hAnsi="Times New Roman"/>
          <w:spacing w:val="-5"/>
        </w:rPr>
        <w:t>с</w:t>
      </w:r>
      <w:r w:rsidRPr="00433094">
        <w:rPr>
          <w:rFonts w:ascii="Times New Roman" w:eastAsia="Times New Roman" w:hAnsi="Times New Roman"/>
          <w:spacing w:val="-4"/>
        </w:rPr>
        <w:t>об</w:t>
      </w:r>
      <w:r w:rsidRPr="00433094">
        <w:rPr>
          <w:rFonts w:ascii="Times New Roman" w:eastAsia="Times New Roman" w:hAnsi="Times New Roman"/>
        </w:rPr>
        <w:t>а</w:t>
      </w:r>
      <w:r w:rsidRPr="00433094">
        <w:rPr>
          <w:rFonts w:ascii="Times New Roman" w:eastAsia="Times New Roman" w:hAnsi="Times New Roman"/>
          <w:spacing w:val="2"/>
        </w:rPr>
        <w:t xml:space="preserve"> </w:t>
      </w:r>
      <w:r w:rsidRPr="00433094">
        <w:rPr>
          <w:rFonts w:ascii="Times New Roman" w:eastAsia="Times New Roman" w:hAnsi="Times New Roman"/>
          <w:spacing w:val="-3"/>
        </w:rPr>
        <w:t>д</w:t>
      </w:r>
      <w:r w:rsidRPr="00433094">
        <w:rPr>
          <w:rFonts w:ascii="Times New Roman" w:eastAsia="Times New Roman" w:hAnsi="Times New Roman"/>
          <w:spacing w:val="-5"/>
        </w:rPr>
        <w:t>е</w:t>
      </w:r>
      <w:r w:rsidRPr="00433094">
        <w:rPr>
          <w:rFonts w:ascii="Times New Roman" w:eastAsia="Times New Roman" w:hAnsi="Times New Roman"/>
          <w:spacing w:val="-3"/>
        </w:rPr>
        <w:t>й</w:t>
      </w:r>
      <w:r w:rsidRPr="00433094">
        <w:rPr>
          <w:rFonts w:ascii="Times New Roman" w:eastAsia="Times New Roman" w:hAnsi="Times New Roman"/>
          <w:spacing w:val="-5"/>
        </w:rPr>
        <w:t>ст</w:t>
      </w:r>
      <w:r w:rsidRPr="00433094">
        <w:rPr>
          <w:rFonts w:ascii="Times New Roman" w:eastAsia="Times New Roman" w:hAnsi="Times New Roman"/>
          <w:spacing w:val="-4"/>
        </w:rPr>
        <w:t>в</w:t>
      </w:r>
      <w:r w:rsidRPr="00433094">
        <w:rPr>
          <w:rFonts w:ascii="Times New Roman" w:eastAsia="Times New Roman" w:hAnsi="Times New Roman"/>
          <w:spacing w:val="-3"/>
        </w:rPr>
        <w:t>и</w:t>
      </w:r>
      <w:r w:rsidRPr="00433094">
        <w:rPr>
          <w:rFonts w:ascii="Times New Roman" w:eastAsia="Times New Roman" w:hAnsi="Times New Roman"/>
        </w:rPr>
        <w:t xml:space="preserve">я </w:t>
      </w:r>
      <w:r w:rsidRPr="00433094">
        <w:rPr>
          <w:rFonts w:ascii="Times New Roman" w:eastAsia="Times New Roman" w:hAnsi="Times New Roman"/>
          <w:spacing w:val="-4"/>
        </w:rPr>
        <w:t>ор</w:t>
      </w:r>
      <w:r w:rsidRPr="00433094">
        <w:rPr>
          <w:rFonts w:ascii="Times New Roman" w:eastAsia="Times New Roman" w:hAnsi="Times New Roman"/>
          <w:spacing w:val="-3"/>
        </w:rPr>
        <w:t>г</w:t>
      </w:r>
      <w:r w:rsidRPr="00433094">
        <w:rPr>
          <w:rFonts w:ascii="Times New Roman" w:eastAsia="Times New Roman" w:hAnsi="Times New Roman"/>
          <w:spacing w:val="-5"/>
        </w:rPr>
        <w:t>а</w:t>
      </w:r>
      <w:r w:rsidRPr="00433094">
        <w:rPr>
          <w:rFonts w:ascii="Times New Roman" w:eastAsia="Times New Roman" w:hAnsi="Times New Roman"/>
          <w:spacing w:val="-3"/>
        </w:rPr>
        <w:t>ни</w:t>
      </w:r>
      <w:r w:rsidRPr="00433094">
        <w:rPr>
          <w:rFonts w:ascii="Times New Roman" w:eastAsia="Times New Roman" w:hAnsi="Times New Roman"/>
          <w:spacing w:val="-4"/>
        </w:rPr>
        <w:t>зу</w:t>
      </w:r>
      <w:r w:rsidRPr="00433094">
        <w:rPr>
          <w:rFonts w:ascii="Times New Roman" w:eastAsia="Times New Roman" w:hAnsi="Times New Roman"/>
          <w:spacing w:val="-5"/>
        </w:rPr>
        <w:t>етс</w:t>
      </w:r>
      <w:r w:rsidRPr="00433094">
        <w:rPr>
          <w:rFonts w:ascii="Times New Roman" w:eastAsia="Times New Roman" w:hAnsi="Times New Roman"/>
        </w:rPr>
        <w:t>я</w:t>
      </w:r>
      <w:r w:rsidRPr="00433094">
        <w:rPr>
          <w:rFonts w:ascii="Times New Roman" w:eastAsia="Times New Roman" w:hAnsi="Times New Roman"/>
          <w:spacing w:val="2"/>
        </w:rPr>
        <w:t xml:space="preserve"> </w:t>
      </w:r>
      <w:r w:rsidRPr="00433094">
        <w:rPr>
          <w:rFonts w:ascii="Times New Roman" w:eastAsia="Times New Roman" w:hAnsi="Times New Roman"/>
          <w:spacing w:val="-2"/>
        </w:rPr>
        <w:t>п</w:t>
      </w:r>
      <w:r w:rsidRPr="00433094">
        <w:rPr>
          <w:rFonts w:ascii="Times New Roman" w:eastAsia="Times New Roman" w:hAnsi="Times New Roman"/>
          <w:spacing w:val="-4"/>
        </w:rPr>
        <w:t>о</w:t>
      </w:r>
      <w:r w:rsidRPr="00433094">
        <w:rPr>
          <w:rFonts w:ascii="Times New Roman" w:eastAsia="Times New Roman" w:hAnsi="Times New Roman"/>
          <w:spacing w:val="-5"/>
        </w:rPr>
        <w:t>к</w:t>
      </w:r>
      <w:r w:rsidRPr="00433094">
        <w:rPr>
          <w:rFonts w:ascii="Times New Roman" w:eastAsia="Times New Roman" w:hAnsi="Times New Roman"/>
        </w:rPr>
        <w:t>а</w:t>
      </w:r>
      <w:r w:rsidRPr="00433094">
        <w:rPr>
          <w:rFonts w:ascii="Times New Roman" w:eastAsia="Times New Roman" w:hAnsi="Times New Roman"/>
          <w:spacing w:val="4"/>
        </w:rPr>
        <w:t xml:space="preserve"> </w:t>
      </w:r>
      <w:r w:rsidRPr="00433094">
        <w:rPr>
          <w:rFonts w:ascii="Times New Roman" w:eastAsia="Times New Roman" w:hAnsi="Times New Roman"/>
          <w:spacing w:val="-4"/>
        </w:rPr>
        <w:t>ещ</w:t>
      </w:r>
      <w:r w:rsidRPr="00433094">
        <w:rPr>
          <w:rFonts w:ascii="Times New Roman" w:eastAsia="Times New Roman" w:hAnsi="Times New Roman"/>
        </w:rPr>
        <w:t>е</w:t>
      </w:r>
      <w:r w:rsidRPr="00433094">
        <w:rPr>
          <w:rFonts w:ascii="Times New Roman" w:eastAsia="Times New Roman" w:hAnsi="Times New Roman"/>
          <w:spacing w:val="5"/>
        </w:rPr>
        <w:t xml:space="preserve"> </w:t>
      </w:r>
      <w:r w:rsidRPr="00433094">
        <w:rPr>
          <w:rFonts w:ascii="Times New Roman" w:eastAsia="Times New Roman" w:hAnsi="Times New Roman"/>
        </w:rPr>
        <w:t>с</w:t>
      </w:r>
      <w:r w:rsidRPr="00433094">
        <w:rPr>
          <w:rFonts w:ascii="Times New Roman" w:eastAsia="Times New Roman" w:hAnsi="Times New Roman"/>
          <w:spacing w:val="6"/>
        </w:rPr>
        <w:t xml:space="preserve"> </w:t>
      </w:r>
      <w:r w:rsidRPr="00433094">
        <w:rPr>
          <w:rFonts w:ascii="Times New Roman" w:eastAsia="Times New Roman" w:hAnsi="Times New Roman"/>
          <w:spacing w:val="-3"/>
        </w:rPr>
        <w:t>о</w:t>
      </w:r>
      <w:r w:rsidRPr="00433094">
        <w:rPr>
          <w:rFonts w:ascii="Times New Roman" w:eastAsia="Times New Roman" w:hAnsi="Times New Roman"/>
          <w:spacing w:val="-5"/>
        </w:rPr>
        <w:t>тс</w:t>
      </w:r>
      <w:r w:rsidRPr="00433094">
        <w:rPr>
          <w:rFonts w:ascii="Times New Roman" w:eastAsia="Times New Roman" w:hAnsi="Times New Roman"/>
          <w:spacing w:val="-4"/>
        </w:rPr>
        <w:t>у</w:t>
      </w:r>
      <w:r w:rsidRPr="00433094">
        <w:rPr>
          <w:rFonts w:ascii="Times New Roman" w:eastAsia="Times New Roman" w:hAnsi="Times New Roman"/>
          <w:spacing w:val="-5"/>
        </w:rPr>
        <w:t>тст</w:t>
      </w:r>
      <w:r w:rsidRPr="00433094">
        <w:rPr>
          <w:rFonts w:ascii="Times New Roman" w:eastAsia="Times New Roman" w:hAnsi="Times New Roman"/>
          <w:spacing w:val="-4"/>
        </w:rPr>
        <w:t>в</w:t>
      </w:r>
      <w:r w:rsidRPr="00433094">
        <w:rPr>
          <w:rFonts w:ascii="Times New Roman" w:eastAsia="Times New Roman" w:hAnsi="Times New Roman"/>
          <w:spacing w:val="-3"/>
        </w:rPr>
        <w:t>и</w:t>
      </w:r>
      <w:r w:rsidRPr="00433094">
        <w:rPr>
          <w:rFonts w:ascii="Times New Roman" w:eastAsia="Times New Roman" w:hAnsi="Times New Roman"/>
          <w:spacing w:val="-5"/>
        </w:rPr>
        <w:t>е</w:t>
      </w:r>
      <w:r w:rsidRPr="00433094">
        <w:rPr>
          <w:rFonts w:ascii="Times New Roman" w:eastAsia="Times New Roman" w:hAnsi="Times New Roman"/>
        </w:rPr>
        <w:t xml:space="preserve">м </w:t>
      </w:r>
      <w:r w:rsidRPr="00433094">
        <w:rPr>
          <w:rFonts w:ascii="Times New Roman" w:eastAsia="Times New Roman" w:hAnsi="Times New Roman"/>
          <w:spacing w:val="-3"/>
        </w:rPr>
        <w:t>с</w:t>
      </w:r>
      <w:r w:rsidRPr="00433094">
        <w:rPr>
          <w:rFonts w:ascii="Times New Roman" w:eastAsia="Times New Roman" w:hAnsi="Times New Roman"/>
          <w:spacing w:val="-2"/>
        </w:rPr>
        <w:t>ущ</w:t>
      </w:r>
      <w:r w:rsidRPr="00433094">
        <w:rPr>
          <w:rFonts w:ascii="Times New Roman" w:eastAsia="Times New Roman" w:hAnsi="Times New Roman"/>
          <w:spacing w:val="-3"/>
        </w:rPr>
        <w:t>ест</w:t>
      </w:r>
      <w:r w:rsidRPr="00433094">
        <w:rPr>
          <w:rFonts w:ascii="Times New Roman" w:eastAsia="Times New Roman" w:hAnsi="Times New Roman"/>
          <w:spacing w:val="-2"/>
        </w:rPr>
        <w:t>в</w:t>
      </w:r>
      <w:r w:rsidRPr="00433094">
        <w:rPr>
          <w:rFonts w:ascii="Times New Roman" w:eastAsia="Times New Roman" w:hAnsi="Times New Roman"/>
          <w:spacing w:val="-3"/>
        </w:rPr>
        <w:t>е</w:t>
      </w:r>
      <w:r w:rsidRPr="00433094">
        <w:rPr>
          <w:rFonts w:ascii="Times New Roman" w:eastAsia="Times New Roman" w:hAnsi="Times New Roman"/>
          <w:spacing w:val="-1"/>
        </w:rPr>
        <w:t>нн</w:t>
      </w:r>
      <w:r w:rsidRPr="00433094">
        <w:rPr>
          <w:rFonts w:ascii="Times New Roman" w:eastAsia="Times New Roman" w:hAnsi="Times New Roman"/>
          <w:spacing w:val="-2"/>
        </w:rPr>
        <w:t>ы</w:t>
      </w:r>
      <w:r w:rsidRPr="00433094">
        <w:rPr>
          <w:rFonts w:ascii="Times New Roman" w:eastAsia="Times New Roman" w:hAnsi="Times New Roman"/>
        </w:rPr>
        <w:t>х</w:t>
      </w:r>
      <w:r w:rsidRPr="00433094">
        <w:rPr>
          <w:rFonts w:ascii="Times New Roman" w:eastAsia="Times New Roman" w:hAnsi="Times New Roman"/>
          <w:spacing w:val="-2"/>
        </w:rPr>
        <w:t xml:space="preserve"> </w:t>
      </w:r>
      <w:r w:rsidRPr="00433094">
        <w:rPr>
          <w:rFonts w:ascii="Times New Roman" w:eastAsia="Times New Roman" w:hAnsi="Times New Roman"/>
          <w:spacing w:val="1"/>
        </w:rPr>
        <w:t>к</w:t>
      </w:r>
      <w:r w:rsidRPr="00433094">
        <w:rPr>
          <w:rFonts w:ascii="Times New Roman" w:eastAsia="Times New Roman" w:hAnsi="Times New Roman"/>
          <w:spacing w:val="2"/>
        </w:rPr>
        <w:t>ом</w:t>
      </w:r>
      <w:r w:rsidRPr="00433094">
        <w:rPr>
          <w:rFonts w:ascii="Times New Roman" w:eastAsia="Times New Roman" w:hAnsi="Times New Roman"/>
          <w:spacing w:val="3"/>
        </w:rPr>
        <w:t>п</w:t>
      </w:r>
      <w:r w:rsidRPr="00433094">
        <w:rPr>
          <w:rFonts w:ascii="Times New Roman" w:eastAsia="Times New Roman" w:hAnsi="Times New Roman"/>
          <w:spacing w:val="2"/>
        </w:rPr>
        <w:t>о</w:t>
      </w:r>
      <w:r w:rsidRPr="00433094">
        <w:rPr>
          <w:rFonts w:ascii="Times New Roman" w:eastAsia="Times New Roman" w:hAnsi="Times New Roman"/>
          <w:spacing w:val="3"/>
        </w:rPr>
        <w:t>н</w:t>
      </w:r>
      <w:r w:rsidRPr="00433094">
        <w:rPr>
          <w:rFonts w:ascii="Times New Roman" w:eastAsia="Times New Roman" w:hAnsi="Times New Roman"/>
          <w:spacing w:val="1"/>
        </w:rPr>
        <w:t>е</w:t>
      </w:r>
      <w:r w:rsidRPr="00433094">
        <w:rPr>
          <w:rFonts w:ascii="Times New Roman" w:eastAsia="Times New Roman" w:hAnsi="Times New Roman"/>
          <w:spacing w:val="3"/>
        </w:rPr>
        <w:t>н</w:t>
      </w:r>
      <w:r w:rsidRPr="00433094">
        <w:rPr>
          <w:rFonts w:ascii="Times New Roman" w:eastAsia="Times New Roman" w:hAnsi="Times New Roman"/>
          <w:spacing w:val="1"/>
        </w:rPr>
        <w:t>т</w:t>
      </w:r>
      <w:r w:rsidRPr="00433094">
        <w:rPr>
          <w:rFonts w:ascii="Times New Roman" w:eastAsia="Times New Roman" w:hAnsi="Times New Roman"/>
          <w:spacing w:val="2"/>
        </w:rPr>
        <w:t>о</w:t>
      </w:r>
      <w:r w:rsidRPr="00433094">
        <w:rPr>
          <w:rFonts w:ascii="Times New Roman" w:eastAsia="Times New Roman" w:hAnsi="Times New Roman"/>
        </w:rPr>
        <w:t>в</w:t>
      </w:r>
      <w:r w:rsidRPr="00433094">
        <w:rPr>
          <w:rFonts w:ascii="Times New Roman" w:eastAsia="Times New Roman" w:hAnsi="Times New Roman"/>
          <w:spacing w:val="-2"/>
        </w:rPr>
        <w:t xml:space="preserve"> </w:t>
      </w:r>
      <w:r w:rsidRPr="00433094">
        <w:rPr>
          <w:rFonts w:ascii="Times New Roman" w:eastAsia="Times New Roman" w:hAnsi="Times New Roman"/>
          <w:spacing w:val="2"/>
        </w:rPr>
        <w:t>(э</w:t>
      </w:r>
      <w:r w:rsidRPr="00433094">
        <w:rPr>
          <w:rFonts w:ascii="Times New Roman" w:eastAsia="Times New Roman" w:hAnsi="Times New Roman"/>
          <w:spacing w:val="1"/>
        </w:rPr>
        <w:t>та</w:t>
      </w:r>
      <w:r w:rsidRPr="00433094">
        <w:rPr>
          <w:rFonts w:ascii="Times New Roman" w:eastAsia="Times New Roman" w:hAnsi="Times New Roman"/>
        </w:rPr>
        <w:t>п</w:t>
      </w:r>
      <w:r w:rsidRPr="00433094">
        <w:rPr>
          <w:rFonts w:ascii="Times New Roman" w:eastAsia="Times New Roman" w:hAnsi="Times New Roman"/>
          <w:spacing w:val="3"/>
        </w:rPr>
        <w:t xml:space="preserve"> п</w:t>
      </w:r>
      <w:r w:rsidRPr="00433094">
        <w:rPr>
          <w:rFonts w:ascii="Times New Roman" w:eastAsia="Times New Roman" w:hAnsi="Times New Roman"/>
          <w:spacing w:val="2"/>
        </w:rPr>
        <w:t>ро</w:t>
      </w:r>
      <w:r w:rsidRPr="00433094">
        <w:rPr>
          <w:rFonts w:ascii="Times New Roman" w:eastAsia="Times New Roman" w:hAnsi="Times New Roman"/>
          <w:spacing w:val="1"/>
        </w:rPr>
        <w:t>ект</w:t>
      </w:r>
      <w:r w:rsidRPr="00433094">
        <w:rPr>
          <w:rFonts w:ascii="Times New Roman" w:eastAsia="Times New Roman" w:hAnsi="Times New Roman"/>
          <w:spacing w:val="3"/>
        </w:rPr>
        <w:t>и</w:t>
      </w:r>
      <w:r w:rsidRPr="00433094">
        <w:rPr>
          <w:rFonts w:ascii="Times New Roman" w:eastAsia="Times New Roman" w:hAnsi="Times New Roman"/>
          <w:spacing w:val="2"/>
        </w:rPr>
        <w:t>ров</w:t>
      </w:r>
      <w:r w:rsidRPr="00433094">
        <w:rPr>
          <w:rFonts w:ascii="Times New Roman" w:eastAsia="Times New Roman" w:hAnsi="Times New Roman"/>
          <w:spacing w:val="1"/>
        </w:rPr>
        <w:t>а</w:t>
      </w:r>
      <w:r w:rsidRPr="00433094">
        <w:rPr>
          <w:rFonts w:ascii="Times New Roman" w:eastAsia="Times New Roman" w:hAnsi="Times New Roman"/>
          <w:spacing w:val="3"/>
        </w:rPr>
        <w:t>ни</w:t>
      </w:r>
      <w:r w:rsidRPr="00433094">
        <w:rPr>
          <w:rFonts w:ascii="Times New Roman" w:eastAsia="Times New Roman" w:hAnsi="Times New Roman"/>
        </w:rPr>
        <w:t>я</w:t>
      </w:r>
      <w:r w:rsidRPr="00433094">
        <w:rPr>
          <w:rFonts w:ascii="Times New Roman" w:eastAsia="Times New Roman" w:hAnsi="Times New Roman"/>
          <w:spacing w:val="-4"/>
        </w:rPr>
        <w:t xml:space="preserve"> </w:t>
      </w:r>
      <w:r w:rsidRPr="00433094">
        <w:rPr>
          <w:rFonts w:ascii="Times New Roman" w:eastAsia="Times New Roman" w:hAnsi="Times New Roman"/>
        </w:rPr>
        <w:t>и</w:t>
      </w:r>
      <w:r w:rsidRPr="00433094">
        <w:rPr>
          <w:rFonts w:ascii="Times New Roman" w:eastAsia="Times New Roman" w:hAnsi="Times New Roman"/>
          <w:spacing w:val="3"/>
        </w:rPr>
        <w:t xml:space="preserve"> </w:t>
      </w:r>
      <w:r w:rsidRPr="00433094">
        <w:rPr>
          <w:rFonts w:ascii="Times New Roman" w:eastAsia="Times New Roman" w:hAnsi="Times New Roman"/>
          <w:spacing w:val="2"/>
        </w:rPr>
        <w:t>р</w:t>
      </w:r>
      <w:r w:rsidRPr="00433094">
        <w:rPr>
          <w:rFonts w:ascii="Times New Roman" w:eastAsia="Times New Roman" w:hAnsi="Times New Roman"/>
          <w:spacing w:val="1"/>
        </w:rPr>
        <w:t>еа</w:t>
      </w:r>
      <w:r w:rsidRPr="00433094">
        <w:rPr>
          <w:rFonts w:ascii="Times New Roman" w:eastAsia="Times New Roman" w:hAnsi="Times New Roman"/>
          <w:spacing w:val="2"/>
        </w:rPr>
        <w:t>л</w:t>
      </w:r>
      <w:r w:rsidRPr="00433094">
        <w:rPr>
          <w:rFonts w:ascii="Times New Roman" w:eastAsia="Times New Roman" w:hAnsi="Times New Roman"/>
          <w:spacing w:val="3"/>
        </w:rPr>
        <w:t>и</w:t>
      </w:r>
      <w:r w:rsidRPr="00433094">
        <w:rPr>
          <w:rFonts w:ascii="Times New Roman" w:eastAsia="Times New Roman" w:hAnsi="Times New Roman"/>
          <w:spacing w:val="2"/>
        </w:rPr>
        <w:t>з</w:t>
      </w:r>
      <w:r w:rsidRPr="00433094">
        <w:rPr>
          <w:rFonts w:ascii="Times New Roman" w:eastAsia="Times New Roman" w:hAnsi="Times New Roman"/>
          <w:spacing w:val="1"/>
        </w:rPr>
        <w:t>а</w:t>
      </w:r>
      <w:r w:rsidRPr="00433094">
        <w:rPr>
          <w:rFonts w:ascii="Times New Roman" w:eastAsia="Times New Roman" w:hAnsi="Times New Roman"/>
          <w:spacing w:val="3"/>
        </w:rPr>
        <w:t>ци</w:t>
      </w:r>
      <w:r w:rsidRPr="00433094">
        <w:rPr>
          <w:rFonts w:ascii="Times New Roman" w:eastAsia="Times New Roman" w:hAnsi="Times New Roman"/>
        </w:rPr>
        <w:t>и</w:t>
      </w:r>
      <w:r w:rsidRPr="00433094">
        <w:rPr>
          <w:rFonts w:ascii="Times New Roman" w:eastAsia="Times New Roman" w:hAnsi="Times New Roman"/>
          <w:spacing w:val="-1"/>
        </w:rPr>
        <w:t xml:space="preserve"> </w:t>
      </w:r>
      <w:r w:rsidRPr="00433094">
        <w:rPr>
          <w:rFonts w:ascii="Times New Roman" w:eastAsia="Times New Roman" w:hAnsi="Times New Roman"/>
          <w:spacing w:val="3"/>
        </w:rPr>
        <w:t>п</w:t>
      </w:r>
      <w:r w:rsidRPr="00433094">
        <w:rPr>
          <w:rFonts w:ascii="Times New Roman" w:eastAsia="Times New Roman" w:hAnsi="Times New Roman"/>
          <w:spacing w:val="2"/>
        </w:rPr>
        <w:t>ро</w:t>
      </w:r>
      <w:r w:rsidRPr="00433094">
        <w:rPr>
          <w:rFonts w:ascii="Times New Roman" w:eastAsia="Times New Roman" w:hAnsi="Times New Roman"/>
          <w:spacing w:val="1"/>
        </w:rPr>
        <w:t>екта</w:t>
      </w:r>
      <w:r w:rsidRPr="00433094">
        <w:rPr>
          <w:rFonts w:ascii="Times New Roman" w:eastAsia="Times New Roman" w:hAnsi="Times New Roman"/>
          <w:spacing w:val="2"/>
        </w:rPr>
        <w:t>)</w:t>
      </w:r>
      <w:r w:rsidRPr="00433094">
        <w:rPr>
          <w:rFonts w:ascii="Times New Roman" w:eastAsia="Times New Roman" w:hAnsi="Times New Roman"/>
        </w:rPr>
        <w:t>.</w:t>
      </w:r>
    </w:p>
    <w:p w:rsidR="00F003BA" w:rsidRPr="00433094" w:rsidRDefault="00F003BA" w:rsidP="00F003BA">
      <w:pPr>
        <w:spacing w:after="0" w:line="240" w:lineRule="auto"/>
        <w:jc w:val="both"/>
        <w:rPr>
          <w:rFonts w:ascii="Times New Roman" w:eastAsia="Times New Roman" w:hAnsi="Times New Roman"/>
        </w:rPr>
      </w:pPr>
      <w:r w:rsidRPr="00433094">
        <w:rPr>
          <w:rFonts w:ascii="Times New Roman" w:eastAsia="Times New Roman" w:hAnsi="Times New Roman"/>
          <w:spacing w:val="-4"/>
        </w:rPr>
        <w:t>Н</w:t>
      </w:r>
      <w:r w:rsidRPr="00433094">
        <w:rPr>
          <w:rFonts w:ascii="Times New Roman" w:eastAsia="Times New Roman" w:hAnsi="Times New Roman"/>
        </w:rPr>
        <w:t>а</w:t>
      </w:r>
      <w:r w:rsidRPr="00433094">
        <w:rPr>
          <w:rFonts w:ascii="Times New Roman" w:eastAsia="Times New Roman" w:hAnsi="Times New Roman"/>
          <w:spacing w:val="16"/>
        </w:rPr>
        <w:t xml:space="preserve"> </w:t>
      </w:r>
      <w:r w:rsidRPr="00433094">
        <w:rPr>
          <w:rFonts w:ascii="Times New Roman" w:eastAsia="Times New Roman" w:hAnsi="Times New Roman"/>
          <w:i/>
          <w:spacing w:val="-5"/>
        </w:rPr>
        <w:t>системно-технологическо</w:t>
      </w:r>
      <w:r w:rsidRPr="00433094">
        <w:rPr>
          <w:rFonts w:ascii="Times New Roman" w:eastAsia="Times New Roman" w:hAnsi="Times New Roman"/>
          <w:i/>
        </w:rPr>
        <w:t xml:space="preserve">м </w:t>
      </w:r>
      <w:r w:rsidRPr="00433094">
        <w:rPr>
          <w:rFonts w:ascii="Times New Roman" w:eastAsia="Times New Roman" w:hAnsi="Times New Roman"/>
          <w:i/>
          <w:spacing w:val="-5"/>
        </w:rPr>
        <w:t>уровн</w:t>
      </w:r>
      <w:r w:rsidRPr="00433094">
        <w:rPr>
          <w:rFonts w:ascii="Times New Roman" w:eastAsia="Times New Roman" w:hAnsi="Times New Roman"/>
          <w:i/>
        </w:rPr>
        <w:t>е</w:t>
      </w:r>
      <w:r w:rsidRPr="00433094">
        <w:rPr>
          <w:rFonts w:ascii="Times New Roman" w:eastAsia="Times New Roman" w:hAnsi="Times New Roman"/>
          <w:i/>
          <w:spacing w:val="15"/>
        </w:rPr>
        <w:t xml:space="preserve"> </w:t>
      </w:r>
      <w:r w:rsidRPr="00433094">
        <w:rPr>
          <w:rFonts w:ascii="Times New Roman" w:eastAsia="Times New Roman" w:hAnsi="Times New Roman"/>
          <w:spacing w:val="-4"/>
        </w:rPr>
        <w:t>д</w:t>
      </w:r>
      <w:r w:rsidRPr="00433094">
        <w:rPr>
          <w:rFonts w:ascii="Times New Roman" w:eastAsia="Times New Roman" w:hAnsi="Times New Roman"/>
          <w:spacing w:val="-5"/>
        </w:rPr>
        <w:t>е</w:t>
      </w:r>
      <w:r w:rsidRPr="00433094">
        <w:rPr>
          <w:rFonts w:ascii="Times New Roman" w:eastAsia="Times New Roman" w:hAnsi="Times New Roman"/>
          <w:spacing w:val="-3"/>
        </w:rPr>
        <w:t>я</w:t>
      </w:r>
      <w:r w:rsidRPr="00433094">
        <w:rPr>
          <w:rFonts w:ascii="Times New Roman" w:eastAsia="Times New Roman" w:hAnsi="Times New Roman"/>
          <w:spacing w:val="-5"/>
        </w:rPr>
        <w:t>те</w:t>
      </w:r>
      <w:r w:rsidRPr="00433094">
        <w:rPr>
          <w:rFonts w:ascii="Times New Roman" w:eastAsia="Times New Roman" w:hAnsi="Times New Roman"/>
          <w:spacing w:val="-4"/>
        </w:rPr>
        <w:t>л</w:t>
      </w:r>
      <w:r w:rsidRPr="00433094">
        <w:rPr>
          <w:rFonts w:ascii="Times New Roman" w:eastAsia="Times New Roman" w:hAnsi="Times New Roman"/>
          <w:spacing w:val="-3"/>
        </w:rPr>
        <w:t>ьн</w:t>
      </w:r>
      <w:r w:rsidRPr="00433094">
        <w:rPr>
          <w:rFonts w:ascii="Times New Roman" w:eastAsia="Times New Roman" w:hAnsi="Times New Roman"/>
          <w:spacing w:val="-4"/>
        </w:rPr>
        <w:t>о</w:t>
      </w:r>
      <w:r w:rsidRPr="00433094">
        <w:rPr>
          <w:rFonts w:ascii="Times New Roman" w:eastAsia="Times New Roman" w:hAnsi="Times New Roman"/>
          <w:spacing w:val="-5"/>
        </w:rPr>
        <w:t>ст</w:t>
      </w:r>
      <w:r w:rsidRPr="00433094">
        <w:rPr>
          <w:rFonts w:ascii="Times New Roman" w:eastAsia="Times New Roman" w:hAnsi="Times New Roman"/>
          <w:spacing w:val="-3"/>
        </w:rPr>
        <w:t>н</w:t>
      </w:r>
      <w:r w:rsidRPr="00433094">
        <w:rPr>
          <w:rFonts w:ascii="Times New Roman" w:eastAsia="Times New Roman" w:hAnsi="Times New Roman"/>
          <w:spacing w:val="-4"/>
        </w:rPr>
        <w:t>ы</w:t>
      </w:r>
      <w:r w:rsidRPr="00433094">
        <w:rPr>
          <w:rFonts w:ascii="Times New Roman" w:eastAsia="Times New Roman" w:hAnsi="Times New Roman"/>
        </w:rPr>
        <w:t>й</w:t>
      </w:r>
      <w:r w:rsidRPr="00433094">
        <w:rPr>
          <w:rFonts w:ascii="Times New Roman" w:eastAsia="Times New Roman" w:hAnsi="Times New Roman"/>
          <w:spacing w:val="9"/>
        </w:rPr>
        <w:t xml:space="preserve"> </w:t>
      </w:r>
      <w:r w:rsidRPr="00433094">
        <w:rPr>
          <w:rFonts w:ascii="Times New Roman" w:eastAsia="Times New Roman" w:hAnsi="Times New Roman"/>
          <w:spacing w:val="-4"/>
        </w:rPr>
        <w:t>м</w:t>
      </w:r>
      <w:r w:rsidRPr="00433094">
        <w:rPr>
          <w:rFonts w:ascii="Times New Roman" w:eastAsia="Times New Roman" w:hAnsi="Times New Roman"/>
          <w:spacing w:val="-5"/>
        </w:rPr>
        <w:t>ет</w:t>
      </w:r>
      <w:r w:rsidRPr="00433094">
        <w:rPr>
          <w:rFonts w:ascii="Times New Roman" w:eastAsia="Times New Roman" w:hAnsi="Times New Roman"/>
          <w:spacing w:val="-4"/>
        </w:rPr>
        <w:t>о</w:t>
      </w:r>
      <w:r w:rsidRPr="00433094">
        <w:rPr>
          <w:rFonts w:ascii="Times New Roman" w:eastAsia="Times New Roman" w:hAnsi="Times New Roman"/>
        </w:rPr>
        <w:t>д</w:t>
      </w:r>
      <w:r w:rsidRPr="00433094">
        <w:rPr>
          <w:rFonts w:ascii="Times New Roman" w:eastAsia="Times New Roman" w:hAnsi="Times New Roman"/>
          <w:spacing w:val="20"/>
        </w:rPr>
        <w:t xml:space="preserve"> </w:t>
      </w:r>
      <w:r w:rsidRPr="00433094">
        <w:rPr>
          <w:rFonts w:ascii="Times New Roman" w:eastAsia="Times New Roman" w:hAnsi="Times New Roman"/>
          <w:spacing w:val="4"/>
        </w:rPr>
        <w:t>р</w:t>
      </w:r>
      <w:r w:rsidRPr="00433094">
        <w:rPr>
          <w:rFonts w:ascii="Times New Roman" w:eastAsia="Times New Roman" w:hAnsi="Times New Roman"/>
          <w:spacing w:val="3"/>
        </w:rPr>
        <w:t>еа</w:t>
      </w:r>
      <w:r w:rsidRPr="00433094">
        <w:rPr>
          <w:rFonts w:ascii="Times New Roman" w:eastAsia="Times New Roman" w:hAnsi="Times New Roman"/>
          <w:spacing w:val="4"/>
        </w:rPr>
        <w:t>л</w:t>
      </w:r>
      <w:r w:rsidRPr="00433094">
        <w:rPr>
          <w:rFonts w:ascii="Times New Roman" w:eastAsia="Times New Roman" w:hAnsi="Times New Roman"/>
          <w:spacing w:val="5"/>
        </w:rPr>
        <w:t>и</w:t>
      </w:r>
      <w:r w:rsidRPr="00433094">
        <w:rPr>
          <w:rFonts w:ascii="Times New Roman" w:eastAsia="Times New Roman" w:hAnsi="Times New Roman"/>
          <w:spacing w:val="4"/>
        </w:rPr>
        <w:t>зу</w:t>
      </w:r>
      <w:r w:rsidRPr="00433094">
        <w:rPr>
          <w:rFonts w:ascii="Times New Roman" w:eastAsia="Times New Roman" w:hAnsi="Times New Roman"/>
          <w:spacing w:val="3"/>
        </w:rPr>
        <w:t>етс</w:t>
      </w:r>
      <w:r w:rsidRPr="00433094">
        <w:rPr>
          <w:rFonts w:ascii="Times New Roman" w:eastAsia="Times New Roman" w:hAnsi="Times New Roman"/>
        </w:rPr>
        <w:t>я</w:t>
      </w:r>
      <w:r w:rsidRPr="00433094">
        <w:rPr>
          <w:rFonts w:ascii="Times New Roman" w:eastAsia="Times New Roman" w:hAnsi="Times New Roman"/>
          <w:spacing w:val="8"/>
        </w:rPr>
        <w:t xml:space="preserve"> </w:t>
      </w:r>
      <w:r w:rsidRPr="00433094">
        <w:rPr>
          <w:rFonts w:ascii="Times New Roman" w:eastAsia="Times New Roman" w:hAnsi="Times New Roman"/>
        </w:rPr>
        <w:t>в</w:t>
      </w:r>
      <w:r w:rsidRPr="00433094">
        <w:rPr>
          <w:rFonts w:ascii="Times New Roman" w:eastAsia="Times New Roman" w:hAnsi="Times New Roman"/>
          <w:spacing w:val="7"/>
        </w:rPr>
        <w:t xml:space="preserve"> </w:t>
      </w:r>
      <w:r w:rsidRPr="00433094">
        <w:rPr>
          <w:rFonts w:ascii="Times New Roman" w:eastAsia="Times New Roman" w:hAnsi="Times New Roman"/>
          <w:spacing w:val="3"/>
        </w:rPr>
        <w:t>е</w:t>
      </w:r>
      <w:r w:rsidRPr="00433094">
        <w:rPr>
          <w:rFonts w:ascii="Times New Roman" w:eastAsia="Times New Roman" w:hAnsi="Times New Roman"/>
          <w:spacing w:val="5"/>
        </w:rPr>
        <w:t>г</w:t>
      </w:r>
      <w:r w:rsidRPr="00433094">
        <w:rPr>
          <w:rFonts w:ascii="Times New Roman" w:eastAsia="Times New Roman" w:hAnsi="Times New Roman"/>
        </w:rPr>
        <w:t>о</w:t>
      </w:r>
      <w:r w:rsidRPr="00433094">
        <w:rPr>
          <w:rFonts w:ascii="Times New Roman" w:eastAsia="Times New Roman" w:hAnsi="Times New Roman"/>
          <w:spacing w:val="7"/>
        </w:rPr>
        <w:t xml:space="preserve"> </w:t>
      </w:r>
      <w:r w:rsidRPr="00433094">
        <w:rPr>
          <w:rFonts w:ascii="Times New Roman" w:eastAsia="Times New Roman" w:hAnsi="Times New Roman"/>
          <w:spacing w:val="5"/>
        </w:rPr>
        <w:t>п</w:t>
      </w:r>
      <w:r w:rsidRPr="00433094">
        <w:rPr>
          <w:rFonts w:ascii="Times New Roman" w:eastAsia="Times New Roman" w:hAnsi="Times New Roman"/>
          <w:spacing w:val="4"/>
        </w:rPr>
        <w:t>ол</w:t>
      </w:r>
      <w:r w:rsidRPr="00433094">
        <w:rPr>
          <w:rFonts w:ascii="Times New Roman" w:eastAsia="Times New Roman" w:hAnsi="Times New Roman"/>
          <w:spacing w:val="5"/>
        </w:rPr>
        <w:t>н</w:t>
      </w:r>
      <w:r w:rsidRPr="00433094">
        <w:rPr>
          <w:rFonts w:ascii="Times New Roman" w:eastAsia="Times New Roman" w:hAnsi="Times New Roman"/>
          <w:spacing w:val="4"/>
        </w:rPr>
        <w:t>о</w:t>
      </w:r>
      <w:r w:rsidRPr="00433094">
        <w:rPr>
          <w:rFonts w:ascii="Times New Roman" w:eastAsia="Times New Roman" w:hAnsi="Times New Roman"/>
          <w:spacing w:val="3"/>
        </w:rPr>
        <w:t>те</w:t>
      </w:r>
      <w:r w:rsidRPr="00433094">
        <w:rPr>
          <w:rFonts w:ascii="Times New Roman" w:eastAsia="Times New Roman" w:hAnsi="Times New Roman"/>
        </w:rPr>
        <w:t>.</w:t>
      </w:r>
    </w:p>
    <w:p w:rsidR="00F003BA" w:rsidRPr="00433094" w:rsidRDefault="00F003BA" w:rsidP="00F003BA">
      <w:pPr>
        <w:spacing w:after="0" w:line="240" w:lineRule="auto"/>
        <w:ind w:firstLine="539"/>
        <w:jc w:val="both"/>
        <w:rPr>
          <w:rFonts w:ascii="Times New Roman" w:eastAsia="Times New Roman" w:hAnsi="Times New Roman"/>
        </w:rPr>
      </w:pPr>
      <w:r w:rsidRPr="00433094">
        <w:rPr>
          <w:rFonts w:ascii="Times New Roman" w:eastAsia="Times New Roman" w:hAnsi="Times New Roman"/>
          <w:spacing w:val="-2"/>
        </w:rPr>
        <w:t>Дл</w:t>
      </w:r>
      <w:r w:rsidRPr="00433094">
        <w:rPr>
          <w:rFonts w:ascii="Times New Roman" w:eastAsia="Times New Roman" w:hAnsi="Times New Roman"/>
        </w:rPr>
        <w:t>я</w:t>
      </w:r>
      <w:r w:rsidRPr="00433094">
        <w:rPr>
          <w:rFonts w:ascii="Times New Roman" w:eastAsia="Times New Roman" w:hAnsi="Times New Roman"/>
          <w:spacing w:val="8"/>
        </w:rPr>
        <w:t xml:space="preserve"> </w:t>
      </w:r>
      <w:r w:rsidRPr="00433094">
        <w:rPr>
          <w:rFonts w:ascii="Times New Roman" w:eastAsia="Times New Roman" w:hAnsi="Times New Roman"/>
          <w:spacing w:val="-3"/>
        </w:rPr>
        <w:t>ф</w:t>
      </w:r>
      <w:r w:rsidRPr="00433094">
        <w:rPr>
          <w:rFonts w:ascii="Times New Roman" w:eastAsia="Times New Roman" w:hAnsi="Times New Roman"/>
          <w:spacing w:val="-2"/>
        </w:rPr>
        <w:t>орм</w:t>
      </w:r>
      <w:r w:rsidRPr="00433094">
        <w:rPr>
          <w:rFonts w:ascii="Times New Roman" w:eastAsia="Times New Roman" w:hAnsi="Times New Roman"/>
          <w:spacing w:val="-1"/>
        </w:rPr>
        <w:t>и</w:t>
      </w:r>
      <w:r w:rsidRPr="00433094">
        <w:rPr>
          <w:rFonts w:ascii="Times New Roman" w:eastAsia="Times New Roman" w:hAnsi="Times New Roman"/>
          <w:spacing w:val="-2"/>
        </w:rPr>
        <w:t>ров</w:t>
      </w:r>
      <w:r w:rsidRPr="00433094">
        <w:rPr>
          <w:rFonts w:ascii="Times New Roman" w:eastAsia="Times New Roman" w:hAnsi="Times New Roman"/>
          <w:spacing w:val="-3"/>
        </w:rPr>
        <w:t>а</w:t>
      </w:r>
      <w:r w:rsidRPr="00433094">
        <w:rPr>
          <w:rFonts w:ascii="Times New Roman" w:eastAsia="Times New Roman" w:hAnsi="Times New Roman"/>
          <w:spacing w:val="-1"/>
        </w:rPr>
        <w:t>ни</w:t>
      </w:r>
      <w:r w:rsidRPr="00433094">
        <w:rPr>
          <w:rFonts w:ascii="Times New Roman" w:eastAsia="Times New Roman" w:hAnsi="Times New Roman"/>
        </w:rPr>
        <w:t>я</w:t>
      </w:r>
      <w:r w:rsidRPr="00433094">
        <w:rPr>
          <w:rFonts w:ascii="Times New Roman" w:eastAsia="Times New Roman" w:hAnsi="Times New Roman"/>
          <w:spacing w:val="2"/>
        </w:rPr>
        <w:t xml:space="preserve"> </w:t>
      </w:r>
      <w:r w:rsidRPr="00433094">
        <w:rPr>
          <w:rFonts w:ascii="Times New Roman" w:eastAsia="Times New Roman" w:hAnsi="Times New Roman"/>
          <w:spacing w:val="-2"/>
        </w:rPr>
        <w:t>о</w:t>
      </w:r>
      <w:r w:rsidRPr="00433094">
        <w:rPr>
          <w:rFonts w:ascii="Times New Roman" w:eastAsia="Times New Roman" w:hAnsi="Times New Roman"/>
          <w:spacing w:val="-1"/>
        </w:rPr>
        <w:t>п</w:t>
      </w:r>
      <w:r w:rsidRPr="00433094">
        <w:rPr>
          <w:rFonts w:ascii="Times New Roman" w:eastAsia="Times New Roman" w:hAnsi="Times New Roman"/>
          <w:spacing w:val="-2"/>
        </w:rPr>
        <w:t>р</w:t>
      </w:r>
      <w:r w:rsidRPr="00433094">
        <w:rPr>
          <w:rFonts w:ascii="Times New Roman" w:eastAsia="Times New Roman" w:hAnsi="Times New Roman"/>
          <w:spacing w:val="-3"/>
        </w:rPr>
        <w:t>е</w:t>
      </w:r>
      <w:r w:rsidRPr="00433094">
        <w:rPr>
          <w:rFonts w:ascii="Times New Roman" w:eastAsia="Times New Roman" w:hAnsi="Times New Roman"/>
          <w:spacing w:val="-2"/>
        </w:rPr>
        <w:t>д</w:t>
      </w:r>
      <w:r w:rsidRPr="00433094">
        <w:rPr>
          <w:rFonts w:ascii="Times New Roman" w:eastAsia="Times New Roman" w:hAnsi="Times New Roman"/>
          <w:spacing w:val="-3"/>
        </w:rPr>
        <w:t>е</w:t>
      </w:r>
      <w:r w:rsidRPr="00433094">
        <w:rPr>
          <w:rFonts w:ascii="Times New Roman" w:eastAsia="Times New Roman" w:hAnsi="Times New Roman"/>
          <w:spacing w:val="-2"/>
        </w:rPr>
        <w:t>л</w:t>
      </w:r>
      <w:r w:rsidRPr="00433094">
        <w:rPr>
          <w:rFonts w:ascii="Times New Roman" w:eastAsia="Times New Roman" w:hAnsi="Times New Roman"/>
          <w:spacing w:val="-3"/>
        </w:rPr>
        <w:t>е</w:t>
      </w:r>
      <w:r w:rsidRPr="00433094">
        <w:rPr>
          <w:rFonts w:ascii="Times New Roman" w:eastAsia="Times New Roman" w:hAnsi="Times New Roman"/>
          <w:spacing w:val="-1"/>
        </w:rPr>
        <w:t>нн</w:t>
      </w:r>
      <w:r w:rsidRPr="00433094">
        <w:rPr>
          <w:rFonts w:ascii="Times New Roman" w:eastAsia="Times New Roman" w:hAnsi="Times New Roman"/>
          <w:spacing w:val="-2"/>
        </w:rPr>
        <w:t>ы</w:t>
      </w:r>
      <w:r w:rsidRPr="00433094">
        <w:rPr>
          <w:rFonts w:ascii="Times New Roman" w:eastAsia="Times New Roman" w:hAnsi="Times New Roman"/>
        </w:rPr>
        <w:t xml:space="preserve">х </w:t>
      </w:r>
      <w:r w:rsidRPr="00433094">
        <w:rPr>
          <w:rFonts w:ascii="Times New Roman" w:eastAsia="Times New Roman" w:hAnsi="Times New Roman"/>
          <w:spacing w:val="-2"/>
        </w:rPr>
        <w:t>ФГО</w:t>
      </w:r>
      <w:r w:rsidRPr="00433094">
        <w:rPr>
          <w:rFonts w:ascii="Times New Roman" w:eastAsia="Times New Roman" w:hAnsi="Times New Roman"/>
        </w:rPr>
        <w:t>С</w:t>
      </w:r>
      <w:r w:rsidRPr="00433094">
        <w:rPr>
          <w:rFonts w:ascii="Times New Roman" w:eastAsia="Times New Roman" w:hAnsi="Times New Roman"/>
          <w:spacing w:val="4"/>
        </w:rPr>
        <w:t xml:space="preserve"> </w:t>
      </w:r>
      <w:r w:rsidRPr="00433094">
        <w:rPr>
          <w:rFonts w:ascii="Times New Roman" w:eastAsia="Times New Roman" w:hAnsi="Times New Roman"/>
          <w:spacing w:val="-2"/>
        </w:rPr>
        <w:t>НО</w:t>
      </w:r>
      <w:r w:rsidRPr="00433094">
        <w:rPr>
          <w:rFonts w:ascii="Times New Roman" w:eastAsia="Times New Roman" w:hAnsi="Times New Roman"/>
        </w:rPr>
        <w:t>О</w:t>
      </w:r>
      <w:r w:rsidRPr="00433094">
        <w:rPr>
          <w:rFonts w:ascii="Times New Roman" w:eastAsia="Times New Roman" w:hAnsi="Times New Roman"/>
          <w:spacing w:val="2"/>
        </w:rPr>
        <w:t xml:space="preserve"> </w:t>
      </w:r>
      <w:r w:rsidRPr="00433094">
        <w:rPr>
          <w:rFonts w:ascii="Times New Roman" w:eastAsia="Times New Roman" w:hAnsi="Times New Roman"/>
          <w:spacing w:val="-1"/>
        </w:rPr>
        <w:t>уни</w:t>
      </w:r>
      <w:r w:rsidRPr="00433094">
        <w:rPr>
          <w:rFonts w:ascii="Times New Roman" w:eastAsia="Times New Roman" w:hAnsi="Times New Roman"/>
          <w:spacing w:val="-2"/>
        </w:rPr>
        <w:t>в</w:t>
      </w:r>
      <w:r w:rsidRPr="00433094">
        <w:rPr>
          <w:rFonts w:ascii="Times New Roman" w:eastAsia="Times New Roman" w:hAnsi="Times New Roman"/>
          <w:spacing w:val="-3"/>
        </w:rPr>
        <w:t>е</w:t>
      </w:r>
      <w:r w:rsidRPr="00433094">
        <w:rPr>
          <w:rFonts w:ascii="Times New Roman" w:eastAsia="Times New Roman" w:hAnsi="Times New Roman"/>
          <w:spacing w:val="-2"/>
        </w:rPr>
        <w:t>р</w:t>
      </w:r>
      <w:r w:rsidRPr="00433094">
        <w:rPr>
          <w:rFonts w:ascii="Times New Roman" w:eastAsia="Times New Roman" w:hAnsi="Times New Roman"/>
          <w:spacing w:val="-3"/>
        </w:rPr>
        <w:t>са</w:t>
      </w:r>
      <w:r w:rsidRPr="00433094">
        <w:rPr>
          <w:rFonts w:ascii="Times New Roman" w:eastAsia="Times New Roman" w:hAnsi="Times New Roman"/>
          <w:spacing w:val="-2"/>
        </w:rPr>
        <w:t>л</w:t>
      </w:r>
      <w:r w:rsidRPr="00433094">
        <w:rPr>
          <w:rFonts w:ascii="Times New Roman" w:eastAsia="Times New Roman" w:hAnsi="Times New Roman"/>
          <w:spacing w:val="-1"/>
        </w:rPr>
        <w:t>ьн</w:t>
      </w:r>
      <w:r w:rsidRPr="00433094">
        <w:rPr>
          <w:rFonts w:ascii="Times New Roman" w:eastAsia="Times New Roman" w:hAnsi="Times New Roman"/>
          <w:spacing w:val="-2"/>
        </w:rPr>
        <w:t>ы</w:t>
      </w:r>
      <w:r w:rsidRPr="00433094">
        <w:rPr>
          <w:rFonts w:ascii="Times New Roman" w:eastAsia="Times New Roman" w:hAnsi="Times New Roman"/>
        </w:rPr>
        <w:t>х</w:t>
      </w:r>
      <w:r w:rsidRPr="00433094">
        <w:rPr>
          <w:rFonts w:ascii="Times New Roman" w:eastAsia="Times New Roman" w:hAnsi="Times New Roman"/>
          <w:spacing w:val="1"/>
        </w:rPr>
        <w:t xml:space="preserve"> </w:t>
      </w:r>
      <w:r w:rsidRPr="00433094">
        <w:rPr>
          <w:rFonts w:ascii="Times New Roman" w:eastAsia="Times New Roman" w:hAnsi="Times New Roman"/>
        </w:rPr>
        <w:t>уч</w:t>
      </w:r>
      <w:r w:rsidRPr="00433094">
        <w:rPr>
          <w:rFonts w:ascii="Times New Roman" w:eastAsia="Times New Roman" w:hAnsi="Times New Roman"/>
          <w:spacing w:val="-1"/>
        </w:rPr>
        <w:t>е</w:t>
      </w:r>
      <w:r w:rsidRPr="00433094">
        <w:rPr>
          <w:rFonts w:ascii="Times New Roman" w:eastAsia="Times New Roman" w:hAnsi="Times New Roman"/>
        </w:rPr>
        <w:t>б</w:t>
      </w:r>
      <w:r w:rsidRPr="00433094">
        <w:rPr>
          <w:rFonts w:ascii="Times New Roman" w:eastAsia="Times New Roman" w:hAnsi="Times New Roman"/>
          <w:spacing w:val="1"/>
        </w:rPr>
        <w:t>н</w:t>
      </w:r>
      <w:r w:rsidRPr="00433094">
        <w:rPr>
          <w:rFonts w:ascii="Times New Roman" w:eastAsia="Times New Roman" w:hAnsi="Times New Roman"/>
        </w:rPr>
        <w:t xml:space="preserve">ых </w:t>
      </w:r>
      <w:r w:rsidRPr="00433094">
        <w:rPr>
          <w:rFonts w:ascii="Times New Roman" w:eastAsia="Times New Roman" w:hAnsi="Times New Roman"/>
          <w:spacing w:val="4"/>
        </w:rPr>
        <w:t>д</w:t>
      </w:r>
      <w:r w:rsidRPr="00433094">
        <w:rPr>
          <w:rFonts w:ascii="Times New Roman" w:eastAsia="Times New Roman" w:hAnsi="Times New Roman"/>
          <w:spacing w:val="3"/>
        </w:rPr>
        <w:t>е</w:t>
      </w:r>
      <w:r w:rsidRPr="00433094">
        <w:rPr>
          <w:rFonts w:ascii="Times New Roman" w:eastAsia="Times New Roman" w:hAnsi="Times New Roman"/>
          <w:spacing w:val="5"/>
        </w:rPr>
        <w:t>й</w:t>
      </w:r>
      <w:r w:rsidRPr="00433094">
        <w:rPr>
          <w:rFonts w:ascii="Times New Roman" w:eastAsia="Times New Roman" w:hAnsi="Times New Roman"/>
          <w:spacing w:val="3"/>
        </w:rPr>
        <w:t>ст</w:t>
      </w:r>
      <w:r w:rsidRPr="00433094">
        <w:rPr>
          <w:rFonts w:ascii="Times New Roman" w:eastAsia="Times New Roman" w:hAnsi="Times New Roman"/>
          <w:spacing w:val="4"/>
        </w:rPr>
        <w:t>в</w:t>
      </w:r>
      <w:r w:rsidRPr="00433094">
        <w:rPr>
          <w:rFonts w:ascii="Times New Roman" w:eastAsia="Times New Roman" w:hAnsi="Times New Roman"/>
          <w:spacing w:val="5"/>
        </w:rPr>
        <w:t>и</w:t>
      </w:r>
      <w:r w:rsidRPr="00433094">
        <w:rPr>
          <w:rFonts w:ascii="Times New Roman" w:eastAsia="Times New Roman" w:hAnsi="Times New Roman"/>
        </w:rPr>
        <w:t xml:space="preserve">й </w:t>
      </w:r>
      <w:r w:rsidRPr="00433094">
        <w:rPr>
          <w:rFonts w:ascii="Times New Roman" w:eastAsia="Times New Roman" w:hAnsi="Times New Roman"/>
          <w:spacing w:val="3"/>
        </w:rPr>
        <w:t>ка</w:t>
      </w:r>
      <w:r w:rsidRPr="00433094">
        <w:rPr>
          <w:rFonts w:ascii="Times New Roman" w:eastAsia="Times New Roman" w:hAnsi="Times New Roman"/>
        </w:rPr>
        <w:t>к</w:t>
      </w:r>
      <w:r w:rsidRPr="00433094">
        <w:rPr>
          <w:rFonts w:ascii="Times New Roman" w:eastAsia="Times New Roman" w:hAnsi="Times New Roman"/>
          <w:spacing w:val="5"/>
        </w:rPr>
        <w:t xml:space="preserve"> </w:t>
      </w:r>
      <w:r w:rsidRPr="00433094">
        <w:rPr>
          <w:rFonts w:ascii="Times New Roman" w:eastAsia="Times New Roman" w:hAnsi="Times New Roman"/>
          <w:spacing w:val="4"/>
        </w:rPr>
        <w:t>о</w:t>
      </w:r>
      <w:r w:rsidRPr="00433094">
        <w:rPr>
          <w:rFonts w:ascii="Times New Roman" w:eastAsia="Times New Roman" w:hAnsi="Times New Roman"/>
          <w:spacing w:val="3"/>
        </w:rPr>
        <w:t>с</w:t>
      </w:r>
      <w:r w:rsidRPr="00433094">
        <w:rPr>
          <w:rFonts w:ascii="Times New Roman" w:eastAsia="Times New Roman" w:hAnsi="Times New Roman"/>
          <w:spacing w:val="5"/>
        </w:rPr>
        <w:t>н</w:t>
      </w:r>
      <w:r w:rsidRPr="00433094">
        <w:rPr>
          <w:rFonts w:ascii="Times New Roman" w:eastAsia="Times New Roman" w:hAnsi="Times New Roman"/>
          <w:spacing w:val="4"/>
        </w:rPr>
        <w:t>ов</w:t>
      </w:r>
      <w:r w:rsidRPr="00433094">
        <w:rPr>
          <w:rFonts w:ascii="Times New Roman" w:eastAsia="Times New Roman" w:hAnsi="Times New Roman"/>
        </w:rPr>
        <w:t>ы</w:t>
      </w:r>
      <w:r w:rsidRPr="00433094">
        <w:rPr>
          <w:rFonts w:ascii="Times New Roman" w:eastAsia="Times New Roman" w:hAnsi="Times New Roman"/>
          <w:spacing w:val="2"/>
        </w:rPr>
        <w:t xml:space="preserve"> </w:t>
      </w:r>
      <w:r w:rsidRPr="00433094">
        <w:rPr>
          <w:rFonts w:ascii="Times New Roman" w:eastAsia="Times New Roman" w:hAnsi="Times New Roman"/>
          <w:spacing w:val="4"/>
        </w:rPr>
        <w:t>ум</w:t>
      </w:r>
      <w:r w:rsidRPr="00433094">
        <w:rPr>
          <w:rFonts w:ascii="Times New Roman" w:eastAsia="Times New Roman" w:hAnsi="Times New Roman"/>
          <w:spacing w:val="3"/>
        </w:rPr>
        <w:t>е</w:t>
      </w:r>
      <w:r w:rsidRPr="00433094">
        <w:rPr>
          <w:rFonts w:ascii="Times New Roman" w:eastAsia="Times New Roman" w:hAnsi="Times New Roman"/>
          <w:spacing w:val="5"/>
        </w:rPr>
        <w:t>ни</w:t>
      </w:r>
      <w:r w:rsidRPr="00433094">
        <w:rPr>
          <w:rFonts w:ascii="Times New Roman" w:eastAsia="Times New Roman" w:hAnsi="Times New Roman"/>
        </w:rPr>
        <w:t>я</w:t>
      </w:r>
      <w:r w:rsidRPr="00433094">
        <w:rPr>
          <w:rFonts w:ascii="Times New Roman" w:eastAsia="Times New Roman" w:hAnsi="Times New Roman"/>
          <w:spacing w:val="3"/>
        </w:rPr>
        <w:t xml:space="preserve"> </w:t>
      </w:r>
      <w:r w:rsidRPr="00433094">
        <w:rPr>
          <w:rFonts w:ascii="Times New Roman" w:eastAsia="Times New Roman" w:hAnsi="Times New Roman"/>
          <w:spacing w:val="4"/>
        </w:rPr>
        <w:t>уч</w:t>
      </w:r>
      <w:r w:rsidRPr="00433094">
        <w:rPr>
          <w:rFonts w:ascii="Times New Roman" w:eastAsia="Times New Roman" w:hAnsi="Times New Roman"/>
          <w:spacing w:val="5"/>
        </w:rPr>
        <w:t>и</w:t>
      </w:r>
      <w:r w:rsidRPr="00433094">
        <w:rPr>
          <w:rFonts w:ascii="Times New Roman" w:eastAsia="Times New Roman" w:hAnsi="Times New Roman"/>
          <w:spacing w:val="3"/>
        </w:rPr>
        <w:t>т</w:t>
      </w:r>
      <w:r w:rsidRPr="00433094">
        <w:rPr>
          <w:rFonts w:ascii="Times New Roman" w:eastAsia="Times New Roman" w:hAnsi="Times New Roman"/>
          <w:spacing w:val="5"/>
        </w:rPr>
        <w:t>ь</w:t>
      </w:r>
      <w:r w:rsidRPr="00433094">
        <w:rPr>
          <w:rFonts w:ascii="Times New Roman" w:eastAsia="Times New Roman" w:hAnsi="Times New Roman"/>
          <w:spacing w:val="3"/>
        </w:rPr>
        <w:t>с</w:t>
      </w:r>
      <w:r w:rsidRPr="00433094">
        <w:rPr>
          <w:rFonts w:ascii="Times New Roman" w:eastAsia="Times New Roman" w:hAnsi="Times New Roman"/>
        </w:rPr>
        <w:t>я</w:t>
      </w:r>
      <w:r w:rsidRPr="00433094">
        <w:rPr>
          <w:rFonts w:ascii="Times New Roman" w:eastAsia="Times New Roman" w:hAnsi="Times New Roman"/>
          <w:spacing w:val="3"/>
        </w:rPr>
        <w:t xml:space="preserve"> </w:t>
      </w:r>
      <w:r w:rsidRPr="00433094">
        <w:rPr>
          <w:rFonts w:ascii="Times New Roman" w:eastAsia="Times New Roman" w:hAnsi="Times New Roman"/>
          <w:spacing w:val="5"/>
        </w:rPr>
        <w:t>п</w:t>
      </w:r>
      <w:r w:rsidRPr="00433094">
        <w:rPr>
          <w:rFonts w:ascii="Times New Roman" w:eastAsia="Times New Roman" w:hAnsi="Times New Roman"/>
          <w:spacing w:val="4"/>
        </w:rPr>
        <w:t>р</w:t>
      </w:r>
      <w:r w:rsidRPr="00433094">
        <w:rPr>
          <w:rFonts w:ascii="Times New Roman" w:eastAsia="Times New Roman" w:hAnsi="Times New Roman"/>
          <w:spacing w:val="3"/>
        </w:rPr>
        <w:t>е</w:t>
      </w:r>
      <w:r w:rsidRPr="00433094">
        <w:rPr>
          <w:rFonts w:ascii="Times New Roman" w:eastAsia="Times New Roman" w:hAnsi="Times New Roman"/>
          <w:spacing w:val="4"/>
        </w:rPr>
        <w:t>ду</w:t>
      </w:r>
      <w:r w:rsidRPr="00433094">
        <w:rPr>
          <w:rFonts w:ascii="Times New Roman" w:eastAsia="Times New Roman" w:hAnsi="Times New Roman"/>
          <w:spacing w:val="3"/>
        </w:rPr>
        <w:t>с</w:t>
      </w:r>
      <w:r w:rsidRPr="00433094">
        <w:rPr>
          <w:rFonts w:ascii="Times New Roman" w:eastAsia="Times New Roman" w:hAnsi="Times New Roman"/>
          <w:spacing w:val="4"/>
        </w:rPr>
        <w:t>мо</w:t>
      </w:r>
      <w:r w:rsidRPr="00433094">
        <w:rPr>
          <w:rFonts w:ascii="Times New Roman" w:eastAsia="Times New Roman" w:hAnsi="Times New Roman"/>
          <w:spacing w:val="3"/>
        </w:rPr>
        <w:t>т</w:t>
      </w:r>
      <w:r w:rsidRPr="00433094">
        <w:rPr>
          <w:rFonts w:ascii="Times New Roman" w:eastAsia="Times New Roman" w:hAnsi="Times New Roman"/>
          <w:spacing w:val="4"/>
        </w:rPr>
        <w:t>р</w:t>
      </w:r>
      <w:r w:rsidRPr="00433094">
        <w:rPr>
          <w:rFonts w:ascii="Times New Roman" w:eastAsia="Times New Roman" w:hAnsi="Times New Roman"/>
          <w:spacing w:val="3"/>
        </w:rPr>
        <w:t>е</w:t>
      </w:r>
      <w:r w:rsidRPr="00433094">
        <w:rPr>
          <w:rFonts w:ascii="Times New Roman" w:eastAsia="Times New Roman" w:hAnsi="Times New Roman"/>
          <w:spacing w:val="5"/>
        </w:rPr>
        <w:t>н</w:t>
      </w:r>
      <w:r w:rsidRPr="00433094">
        <w:rPr>
          <w:rFonts w:ascii="Times New Roman" w:eastAsia="Times New Roman" w:hAnsi="Times New Roman"/>
        </w:rPr>
        <w:t>а</w:t>
      </w:r>
      <w:r w:rsidRPr="00433094">
        <w:rPr>
          <w:rFonts w:ascii="Times New Roman" w:eastAsia="Times New Roman" w:hAnsi="Times New Roman"/>
          <w:spacing w:val="1"/>
        </w:rPr>
        <w:t xml:space="preserve"> </w:t>
      </w:r>
      <w:r w:rsidRPr="00433094">
        <w:rPr>
          <w:rFonts w:ascii="Times New Roman" w:eastAsia="Times New Roman" w:hAnsi="Times New Roman"/>
          <w:spacing w:val="5"/>
        </w:rPr>
        <w:t>в</w:t>
      </w:r>
      <w:r w:rsidRPr="00433094">
        <w:rPr>
          <w:rFonts w:ascii="Times New Roman" w:eastAsia="Times New Roman" w:hAnsi="Times New Roman"/>
          <w:spacing w:val="4"/>
        </w:rPr>
        <w:t>озмо</w:t>
      </w:r>
      <w:r w:rsidRPr="00433094">
        <w:rPr>
          <w:rFonts w:ascii="Times New Roman" w:eastAsia="Times New Roman" w:hAnsi="Times New Roman"/>
          <w:spacing w:val="3"/>
        </w:rPr>
        <w:t>ж</w:t>
      </w:r>
      <w:r w:rsidRPr="00433094">
        <w:rPr>
          <w:rFonts w:ascii="Times New Roman" w:eastAsia="Times New Roman" w:hAnsi="Times New Roman"/>
          <w:spacing w:val="5"/>
        </w:rPr>
        <w:t>н</w:t>
      </w:r>
      <w:r w:rsidRPr="00433094">
        <w:rPr>
          <w:rFonts w:ascii="Times New Roman" w:eastAsia="Times New Roman" w:hAnsi="Times New Roman"/>
          <w:spacing w:val="4"/>
        </w:rPr>
        <w:t>о</w:t>
      </w:r>
      <w:r w:rsidRPr="00433094">
        <w:rPr>
          <w:rFonts w:ascii="Times New Roman" w:eastAsia="Times New Roman" w:hAnsi="Times New Roman"/>
          <w:spacing w:val="3"/>
        </w:rPr>
        <w:t>ст</w:t>
      </w:r>
      <w:r w:rsidRPr="00433094">
        <w:rPr>
          <w:rFonts w:ascii="Times New Roman" w:eastAsia="Times New Roman" w:hAnsi="Times New Roman"/>
        </w:rPr>
        <w:t>ь</w:t>
      </w:r>
      <w:r w:rsidRPr="00433094">
        <w:rPr>
          <w:rFonts w:ascii="Times New Roman" w:eastAsia="Times New Roman" w:hAnsi="Times New Roman"/>
          <w:spacing w:val="3"/>
        </w:rPr>
        <w:t xml:space="preserve"> с</w:t>
      </w:r>
      <w:r w:rsidRPr="00433094">
        <w:rPr>
          <w:rFonts w:ascii="Times New Roman" w:eastAsia="Times New Roman" w:hAnsi="Times New Roman"/>
          <w:spacing w:val="5"/>
        </w:rPr>
        <w:t>и</w:t>
      </w:r>
      <w:r w:rsidRPr="00433094">
        <w:rPr>
          <w:rFonts w:ascii="Times New Roman" w:eastAsia="Times New Roman" w:hAnsi="Times New Roman"/>
          <w:spacing w:val="3"/>
        </w:rPr>
        <w:t>сте</w:t>
      </w:r>
      <w:r w:rsidRPr="00433094">
        <w:rPr>
          <w:rFonts w:ascii="Times New Roman" w:eastAsia="Times New Roman" w:hAnsi="Times New Roman"/>
          <w:spacing w:val="4"/>
        </w:rPr>
        <w:t>мно</w:t>
      </w:r>
      <w:r w:rsidRPr="00433094">
        <w:rPr>
          <w:rFonts w:ascii="Times New Roman" w:eastAsia="Times New Roman" w:hAnsi="Times New Roman"/>
          <w:spacing w:val="5"/>
        </w:rPr>
        <w:t>г</w:t>
      </w:r>
      <w:r w:rsidRPr="00433094">
        <w:rPr>
          <w:rFonts w:ascii="Times New Roman" w:eastAsia="Times New Roman" w:hAnsi="Times New Roman"/>
        </w:rPr>
        <w:t>о</w:t>
      </w:r>
      <w:r w:rsidRPr="00433094">
        <w:rPr>
          <w:rFonts w:ascii="Times New Roman" w:eastAsia="Times New Roman" w:hAnsi="Times New Roman"/>
          <w:spacing w:val="17"/>
        </w:rPr>
        <w:t xml:space="preserve"> </w:t>
      </w:r>
      <w:r w:rsidRPr="00433094">
        <w:rPr>
          <w:rFonts w:ascii="Times New Roman" w:eastAsia="Times New Roman" w:hAnsi="Times New Roman"/>
          <w:spacing w:val="5"/>
        </w:rPr>
        <w:t>п</w:t>
      </w:r>
      <w:r w:rsidRPr="00433094">
        <w:rPr>
          <w:rFonts w:ascii="Times New Roman" w:eastAsia="Times New Roman" w:hAnsi="Times New Roman"/>
          <w:spacing w:val="4"/>
        </w:rPr>
        <w:t>р</w:t>
      </w:r>
      <w:r w:rsidRPr="00433094">
        <w:rPr>
          <w:rFonts w:ascii="Times New Roman" w:eastAsia="Times New Roman" w:hAnsi="Times New Roman"/>
          <w:spacing w:val="5"/>
        </w:rPr>
        <w:t>о</w:t>
      </w:r>
      <w:r w:rsidRPr="00433094">
        <w:rPr>
          <w:rFonts w:ascii="Times New Roman" w:eastAsia="Times New Roman" w:hAnsi="Times New Roman"/>
          <w:spacing w:val="-4"/>
        </w:rPr>
        <w:t>хо</w:t>
      </w:r>
      <w:r w:rsidRPr="00433094">
        <w:rPr>
          <w:rFonts w:ascii="Times New Roman" w:eastAsia="Times New Roman" w:hAnsi="Times New Roman"/>
          <w:spacing w:val="-5"/>
        </w:rPr>
        <w:t>ж</w:t>
      </w:r>
      <w:r w:rsidRPr="00433094">
        <w:rPr>
          <w:rFonts w:ascii="Times New Roman" w:eastAsia="Times New Roman" w:hAnsi="Times New Roman"/>
          <w:spacing w:val="-4"/>
        </w:rPr>
        <w:t>д</w:t>
      </w:r>
      <w:r w:rsidRPr="00433094">
        <w:rPr>
          <w:rFonts w:ascii="Times New Roman" w:eastAsia="Times New Roman" w:hAnsi="Times New Roman"/>
          <w:spacing w:val="-5"/>
        </w:rPr>
        <w:t>е</w:t>
      </w:r>
      <w:r w:rsidRPr="00433094">
        <w:rPr>
          <w:rFonts w:ascii="Times New Roman" w:eastAsia="Times New Roman" w:hAnsi="Times New Roman"/>
          <w:spacing w:val="-3"/>
        </w:rPr>
        <w:t>ни</w:t>
      </w:r>
      <w:r w:rsidRPr="00433094">
        <w:rPr>
          <w:rFonts w:ascii="Times New Roman" w:eastAsia="Times New Roman" w:hAnsi="Times New Roman"/>
        </w:rPr>
        <w:t>я</w:t>
      </w:r>
      <w:r w:rsidRPr="00433094">
        <w:rPr>
          <w:rFonts w:ascii="Times New Roman" w:eastAsia="Times New Roman" w:hAnsi="Times New Roman"/>
          <w:spacing w:val="-3"/>
        </w:rPr>
        <w:t xml:space="preserve"> </w:t>
      </w:r>
      <w:r w:rsidRPr="00433094">
        <w:rPr>
          <w:rFonts w:ascii="Times New Roman" w:eastAsia="Times New Roman" w:hAnsi="Times New Roman"/>
          <w:spacing w:val="-5"/>
        </w:rPr>
        <w:t>ка</w:t>
      </w:r>
      <w:r w:rsidRPr="00433094">
        <w:rPr>
          <w:rFonts w:ascii="Times New Roman" w:eastAsia="Times New Roman" w:hAnsi="Times New Roman"/>
          <w:spacing w:val="-4"/>
        </w:rPr>
        <w:t>ж</w:t>
      </w:r>
      <w:r w:rsidRPr="00433094">
        <w:rPr>
          <w:rFonts w:ascii="Times New Roman" w:eastAsia="Times New Roman" w:hAnsi="Times New Roman"/>
          <w:spacing w:val="-2"/>
        </w:rPr>
        <w:t>ды</w:t>
      </w:r>
      <w:r w:rsidRPr="00433094">
        <w:rPr>
          <w:rFonts w:ascii="Times New Roman" w:eastAsia="Times New Roman" w:hAnsi="Times New Roman"/>
        </w:rPr>
        <w:t>м</w:t>
      </w:r>
      <w:r w:rsidRPr="00433094">
        <w:rPr>
          <w:rFonts w:ascii="Times New Roman" w:eastAsia="Times New Roman" w:hAnsi="Times New Roman"/>
          <w:spacing w:val="5"/>
        </w:rPr>
        <w:t xml:space="preserve"> </w:t>
      </w:r>
      <w:r w:rsidRPr="00433094">
        <w:rPr>
          <w:rFonts w:ascii="Times New Roman" w:eastAsia="Times New Roman" w:hAnsi="Times New Roman"/>
          <w:spacing w:val="-2"/>
        </w:rPr>
        <w:t>уч</w:t>
      </w:r>
      <w:r w:rsidRPr="00433094">
        <w:rPr>
          <w:rFonts w:ascii="Times New Roman" w:eastAsia="Times New Roman" w:hAnsi="Times New Roman"/>
          <w:spacing w:val="-3"/>
        </w:rPr>
        <w:t>а</w:t>
      </w:r>
      <w:r w:rsidRPr="00433094">
        <w:rPr>
          <w:rFonts w:ascii="Times New Roman" w:eastAsia="Times New Roman" w:hAnsi="Times New Roman"/>
          <w:spacing w:val="-2"/>
        </w:rPr>
        <w:t>щ</w:t>
      </w:r>
      <w:r w:rsidRPr="00433094">
        <w:rPr>
          <w:rFonts w:ascii="Times New Roman" w:eastAsia="Times New Roman" w:hAnsi="Times New Roman"/>
          <w:spacing w:val="-1"/>
        </w:rPr>
        <w:t>и</w:t>
      </w:r>
      <w:r w:rsidRPr="00433094">
        <w:rPr>
          <w:rFonts w:ascii="Times New Roman" w:eastAsia="Times New Roman" w:hAnsi="Times New Roman"/>
          <w:spacing w:val="-2"/>
        </w:rPr>
        <w:t>м</w:t>
      </w:r>
      <w:r w:rsidRPr="00433094">
        <w:rPr>
          <w:rFonts w:ascii="Times New Roman" w:eastAsia="Times New Roman" w:hAnsi="Times New Roman"/>
          <w:spacing w:val="-3"/>
        </w:rPr>
        <w:t>с</w:t>
      </w:r>
      <w:r w:rsidRPr="00433094">
        <w:rPr>
          <w:rFonts w:ascii="Times New Roman" w:eastAsia="Times New Roman" w:hAnsi="Times New Roman"/>
        </w:rPr>
        <w:t>я</w:t>
      </w:r>
      <w:r w:rsidRPr="00433094">
        <w:rPr>
          <w:rFonts w:ascii="Times New Roman" w:eastAsia="Times New Roman" w:hAnsi="Times New Roman"/>
          <w:spacing w:val="6"/>
        </w:rPr>
        <w:t xml:space="preserve"> </w:t>
      </w:r>
      <w:r w:rsidRPr="00433094">
        <w:rPr>
          <w:rFonts w:ascii="Times New Roman" w:eastAsia="Times New Roman" w:hAnsi="Times New Roman"/>
          <w:spacing w:val="-2"/>
        </w:rPr>
        <w:t>о</w:t>
      </w:r>
      <w:r w:rsidRPr="00433094">
        <w:rPr>
          <w:rFonts w:ascii="Times New Roman" w:eastAsia="Times New Roman" w:hAnsi="Times New Roman"/>
          <w:spacing w:val="-3"/>
        </w:rPr>
        <w:t>с</w:t>
      </w:r>
      <w:r w:rsidRPr="00433094">
        <w:rPr>
          <w:rFonts w:ascii="Times New Roman" w:eastAsia="Times New Roman" w:hAnsi="Times New Roman"/>
          <w:spacing w:val="-1"/>
        </w:rPr>
        <w:t>н</w:t>
      </w:r>
      <w:r w:rsidRPr="00433094">
        <w:rPr>
          <w:rFonts w:ascii="Times New Roman" w:eastAsia="Times New Roman" w:hAnsi="Times New Roman"/>
          <w:spacing w:val="-2"/>
        </w:rPr>
        <w:t>ов</w:t>
      </w:r>
      <w:r w:rsidRPr="00433094">
        <w:rPr>
          <w:rFonts w:ascii="Times New Roman" w:eastAsia="Times New Roman" w:hAnsi="Times New Roman"/>
          <w:spacing w:val="-1"/>
        </w:rPr>
        <w:t>н</w:t>
      </w:r>
      <w:r w:rsidRPr="00433094">
        <w:rPr>
          <w:rFonts w:ascii="Times New Roman" w:eastAsia="Times New Roman" w:hAnsi="Times New Roman"/>
          <w:spacing w:val="-2"/>
        </w:rPr>
        <w:t>ы</w:t>
      </w:r>
      <w:r w:rsidRPr="00433094">
        <w:rPr>
          <w:rFonts w:ascii="Times New Roman" w:eastAsia="Times New Roman" w:hAnsi="Times New Roman"/>
        </w:rPr>
        <w:t>х</w:t>
      </w:r>
      <w:r w:rsidRPr="00433094">
        <w:rPr>
          <w:rFonts w:ascii="Times New Roman" w:eastAsia="Times New Roman" w:hAnsi="Times New Roman"/>
          <w:spacing w:val="2"/>
        </w:rPr>
        <w:t xml:space="preserve"> </w:t>
      </w:r>
      <w:r w:rsidRPr="00433094">
        <w:rPr>
          <w:rFonts w:ascii="Times New Roman" w:eastAsia="Times New Roman" w:hAnsi="Times New Roman"/>
          <w:spacing w:val="-2"/>
        </w:rPr>
        <w:t>э</w:t>
      </w:r>
      <w:r w:rsidRPr="00433094">
        <w:rPr>
          <w:rFonts w:ascii="Times New Roman" w:eastAsia="Times New Roman" w:hAnsi="Times New Roman"/>
          <w:spacing w:val="-3"/>
        </w:rPr>
        <w:t>та</w:t>
      </w:r>
      <w:r w:rsidRPr="00433094">
        <w:rPr>
          <w:rFonts w:ascii="Times New Roman" w:eastAsia="Times New Roman" w:hAnsi="Times New Roman"/>
          <w:spacing w:val="-1"/>
        </w:rPr>
        <w:t>п</w:t>
      </w:r>
      <w:r w:rsidRPr="00433094">
        <w:rPr>
          <w:rFonts w:ascii="Times New Roman" w:eastAsia="Times New Roman" w:hAnsi="Times New Roman"/>
          <w:spacing w:val="-2"/>
        </w:rPr>
        <w:t>о</w:t>
      </w:r>
      <w:r w:rsidRPr="00433094">
        <w:rPr>
          <w:rFonts w:ascii="Times New Roman" w:eastAsia="Times New Roman" w:hAnsi="Times New Roman"/>
        </w:rPr>
        <w:t>в</w:t>
      </w:r>
      <w:r w:rsidRPr="00433094">
        <w:rPr>
          <w:rFonts w:ascii="Times New Roman" w:eastAsia="Times New Roman" w:hAnsi="Times New Roman"/>
          <w:spacing w:val="5"/>
        </w:rPr>
        <w:t xml:space="preserve"> </w:t>
      </w:r>
      <w:r w:rsidRPr="00433094">
        <w:rPr>
          <w:rFonts w:ascii="Times New Roman" w:eastAsia="Times New Roman" w:hAnsi="Times New Roman"/>
          <w:spacing w:val="-2"/>
        </w:rPr>
        <w:t>фо</w:t>
      </w:r>
      <w:r w:rsidRPr="00433094">
        <w:rPr>
          <w:rFonts w:ascii="Times New Roman" w:eastAsia="Times New Roman" w:hAnsi="Times New Roman"/>
          <w:spacing w:val="-2"/>
        </w:rPr>
        <w:t>р</w:t>
      </w:r>
      <w:r w:rsidRPr="00433094">
        <w:rPr>
          <w:rFonts w:ascii="Times New Roman" w:eastAsia="Times New Roman" w:hAnsi="Times New Roman"/>
          <w:spacing w:val="-2"/>
        </w:rPr>
        <w:t>м</w:t>
      </w:r>
      <w:r w:rsidRPr="00433094">
        <w:rPr>
          <w:rFonts w:ascii="Times New Roman" w:eastAsia="Times New Roman" w:hAnsi="Times New Roman"/>
          <w:spacing w:val="-1"/>
        </w:rPr>
        <w:t>и</w:t>
      </w:r>
      <w:r w:rsidRPr="00433094">
        <w:rPr>
          <w:rFonts w:ascii="Times New Roman" w:eastAsia="Times New Roman" w:hAnsi="Times New Roman"/>
          <w:spacing w:val="-2"/>
        </w:rPr>
        <w:t>ров</w:t>
      </w:r>
      <w:r w:rsidRPr="00433094">
        <w:rPr>
          <w:rFonts w:ascii="Times New Roman" w:eastAsia="Times New Roman" w:hAnsi="Times New Roman"/>
          <w:spacing w:val="-3"/>
        </w:rPr>
        <w:t>а</w:t>
      </w:r>
      <w:r w:rsidRPr="00433094">
        <w:rPr>
          <w:rFonts w:ascii="Times New Roman" w:eastAsia="Times New Roman" w:hAnsi="Times New Roman"/>
          <w:spacing w:val="-1"/>
        </w:rPr>
        <w:t>ни</w:t>
      </w:r>
      <w:r w:rsidRPr="00433094">
        <w:rPr>
          <w:rFonts w:ascii="Times New Roman" w:eastAsia="Times New Roman" w:hAnsi="Times New Roman"/>
        </w:rPr>
        <w:t>я</w:t>
      </w:r>
      <w:r w:rsidRPr="00433094">
        <w:rPr>
          <w:rFonts w:ascii="Times New Roman" w:eastAsia="Times New Roman" w:hAnsi="Times New Roman"/>
          <w:spacing w:val="2"/>
        </w:rPr>
        <w:t xml:space="preserve"> </w:t>
      </w:r>
      <w:r w:rsidRPr="00433094">
        <w:rPr>
          <w:rFonts w:ascii="Times New Roman" w:eastAsia="Times New Roman" w:hAnsi="Times New Roman"/>
          <w:spacing w:val="-2"/>
        </w:rPr>
        <w:t>любо</w:t>
      </w:r>
      <w:r w:rsidRPr="00433094">
        <w:rPr>
          <w:rFonts w:ascii="Times New Roman" w:eastAsia="Times New Roman" w:hAnsi="Times New Roman"/>
          <w:spacing w:val="-1"/>
        </w:rPr>
        <w:t>г</w:t>
      </w:r>
      <w:r w:rsidRPr="00433094">
        <w:rPr>
          <w:rFonts w:ascii="Times New Roman" w:eastAsia="Times New Roman" w:hAnsi="Times New Roman"/>
        </w:rPr>
        <w:t>о</w:t>
      </w:r>
      <w:r w:rsidRPr="00433094">
        <w:rPr>
          <w:rFonts w:ascii="Times New Roman" w:eastAsia="Times New Roman" w:hAnsi="Times New Roman"/>
          <w:spacing w:val="-5"/>
        </w:rPr>
        <w:t xml:space="preserve"> </w:t>
      </w:r>
      <w:r w:rsidRPr="00433094">
        <w:rPr>
          <w:rFonts w:ascii="Times New Roman" w:eastAsia="Times New Roman" w:hAnsi="Times New Roman"/>
          <w:spacing w:val="-2"/>
        </w:rPr>
        <w:t>ум</w:t>
      </w:r>
      <w:r w:rsidRPr="00433094">
        <w:rPr>
          <w:rFonts w:ascii="Times New Roman" w:eastAsia="Times New Roman" w:hAnsi="Times New Roman"/>
          <w:spacing w:val="-3"/>
        </w:rPr>
        <w:t>е</w:t>
      </w:r>
      <w:r w:rsidRPr="00433094">
        <w:rPr>
          <w:rFonts w:ascii="Times New Roman" w:eastAsia="Times New Roman" w:hAnsi="Times New Roman"/>
          <w:spacing w:val="-1"/>
        </w:rPr>
        <w:t>ния</w:t>
      </w:r>
      <w:r w:rsidRPr="00433094">
        <w:rPr>
          <w:rFonts w:ascii="Times New Roman" w:eastAsia="Times New Roman" w:hAnsi="Times New Roman"/>
        </w:rPr>
        <w:t>,</w:t>
      </w:r>
      <w:r w:rsidRPr="00433094">
        <w:rPr>
          <w:rFonts w:ascii="Times New Roman" w:eastAsia="Times New Roman" w:hAnsi="Times New Roman"/>
          <w:spacing w:val="-4"/>
        </w:rPr>
        <w:t xml:space="preserve"> </w:t>
      </w:r>
      <w:r w:rsidRPr="00433094">
        <w:rPr>
          <w:rFonts w:ascii="Times New Roman" w:eastAsia="Times New Roman" w:hAnsi="Times New Roman"/>
        </w:rPr>
        <w:t>а</w:t>
      </w:r>
      <w:r w:rsidRPr="00433094">
        <w:rPr>
          <w:rFonts w:ascii="Times New Roman" w:eastAsia="Times New Roman" w:hAnsi="Times New Roman"/>
          <w:spacing w:val="-1"/>
        </w:rPr>
        <w:t xml:space="preserve"> </w:t>
      </w:r>
      <w:r w:rsidRPr="00433094">
        <w:rPr>
          <w:rFonts w:ascii="Times New Roman" w:eastAsia="Times New Roman" w:hAnsi="Times New Roman"/>
          <w:spacing w:val="1"/>
        </w:rPr>
        <w:t>и</w:t>
      </w:r>
      <w:r w:rsidRPr="00433094">
        <w:rPr>
          <w:rFonts w:ascii="Times New Roman" w:eastAsia="Times New Roman" w:hAnsi="Times New Roman"/>
        </w:rPr>
        <w:t>м</w:t>
      </w:r>
      <w:r w:rsidRPr="00433094">
        <w:rPr>
          <w:rFonts w:ascii="Times New Roman" w:eastAsia="Times New Roman" w:hAnsi="Times New Roman"/>
          <w:spacing w:val="-1"/>
        </w:rPr>
        <w:t>е</w:t>
      </w:r>
      <w:r w:rsidRPr="00433094">
        <w:rPr>
          <w:rFonts w:ascii="Times New Roman" w:eastAsia="Times New Roman" w:hAnsi="Times New Roman"/>
          <w:spacing w:val="1"/>
        </w:rPr>
        <w:t>нн</w:t>
      </w:r>
      <w:r w:rsidRPr="00433094">
        <w:rPr>
          <w:rFonts w:ascii="Times New Roman" w:eastAsia="Times New Roman" w:hAnsi="Times New Roman"/>
        </w:rPr>
        <w:t>о:</w:t>
      </w:r>
    </w:p>
    <w:p w:rsidR="00F003BA" w:rsidRPr="00433094" w:rsidRDefault="00F003BA" w:rsidP="00F003BA">
      <w:pPr>
        <w:spacing w:after="0" w:line="240" w:lineRule="auto"/>
        <w:jc w:val="both"/>
        <w:rPr>
          <w:rFonts w:ascii="Times New Roman" w:eastAsia="Times New Roman" w:hAnsi="Times New Roman"/>
        </w:rPr>
      </w:pPr>
      <w:r w:rsidRPr="00433094">
        <w:rPr>
          <w:rFonts w:ascii="Times New Roman" w:eastAsia="Times New Roman" w:hAnsi="Times New Roman"/>
          <w:spacing w:val="-2"/>
        </w:rPr>
        <w:t>1</w:t>
      </w:r>
      <w:r w:rsidRPr="00433094">
        <w:rPr>
          <w:rFonts w:ascii="Times New Roman" w:eastAsia="Times New Roman" w:hAnsi="Times New Roman"/>
        </w:rPr>
        <w:t>.</w:t>
      </w:r>
      <w:r w:rsidRPr="00433094">
        <w:rPr>
          <w:rFonts w:ascii="Times New Roman" w:eastAsia="Times New Roman" w:hAnsi="Times New Roman"/>
          <w:spacing w:val="-4"/>
        </w:rPr>
        <w:t xml:space="preserve"> </w:t>
      </w:r>
      <w:r w:rsidRPr="00433094">
        <w:rPr>
          <w:rFonts w:ascii="Times New Roman" w:eastAsia="Times New Roman" w:hAnsi="Times New Roman"/>
          <w:spacing w:val="-2"/>
        </w:rPr>
        <w:t>Пр</w:t>
      </w:r>
      <w:r w:rsidRPr="00433094">
        <w:rPr>
          <w:rFonts w:ascii="Times New Roman" w:eastAsia="Times New Roman" w:hAnsi="Times New Roman"/>
          <w:spacing w:val="-1"/>
        </w:rPr>
        <w:t>и</w:t>
      </w:r>
      <w:r w:rsidRPr="00433094">
        <w:rPr>
          <w:rFonts w:ascii="Times New Roman" w:eastAsia="Times New Roman" w:hAnsi="Times New Roman"/>
          <w:spacing w:val="-2"/>
        </w:rPr>
        <w:t>обр</w:t>
      </w:r>
      <w:r w:rsidRPr="00433094">
        <w:rPr>
          <w:rFonts w:ascii="Times New Roman" w:eastAsia="Times New Roman" w:hAnsi="Times New Roman"/>
          <w:spacing w:val="-3"/>
        </w:rPr>
        <w:t>ете</w:t>
      </w:r>
      <w:r w:rsidRPr="00433094">
        <w:rPr>
          <w:rFonts w:ascii="Times New Roman" w:eastAsia="Times New Roman" w:hAnsi="Times New Roman"/>
          <w:spacing w:val="-1"/>
        </w:rPr>
        <w:t>ни</w:t>
      </w:r>
      <w:r w:rsidRPr="00433094">
        <w:rPr>
          <w:rFonts w:ascii="Times New Roman" w:eastAsia="Times New Roman" w:hAnsi="Times New Roman"/>
        </w:rPr>
        <w:t>е</w:t>
      </w:r>
      <w:r w:rsidRPr="00433094">
        <w:rPr>
          <w:rFonts w:ascii="Times New Roman" w:eastAsia="Times New Roman" w:hAnsi="Times New Roman"/>
          <w:spacing w:val="-13"/>
        </w:rPr>
        <w:t xml:space="preserve"> </w:t>
      </w:r>
      <w:r w:rsidRPr="00433094">
        <w:rPr>
          <w:rFonts w:ascii="Times New Roman" w:eastAsia="Times New Roman" w:hAnsi="Times New Roman"/>
          <w:spacing w:val="-2"/>
        </w:rPr>
        <w:t>о</w:t>
      </w:r>
      <w:r w:rsidRPr="00433094">
        <w:rPr>
          <w:rFonts w:ascii="Times New Roman" w:eastAsia="Times New Roman" w:hAnsi="Times New Roman"/>
          <w:spacing w:val="-1"/>
        </w:rPr>
        <w:t>п</w:t>
      </w:r>
      <w:r w:rsidRPr="00433094">
        <w:rPr>
          <w:rFonts w:ascii="Times New Roman" w:eastAsia="Times New Roman" w:hAnsi="Times New Roman"/>
          <w:spacing w:val="-2"/>
        </w:rPr>
        <w:t>ы</w:t>
      </w:r>
      <w:r w:rsidRPr="00433094">
        <w:rPr>
          <w:rFonts w:ascii="Times New Roman" w:eastAsia="Times New Roman" w:hAnsi="Times New Roman"/>
          <w:spacing w:val="-3"/>
        </w:rPr>
        <w:t>т</w:t>
      </w:r>
      <w:r w:rsidRPr="00433094">
        <w:rPr>
          <w:rFonts w:ascii="Times New Roman" w:eastAsia="Times New Roman" w:hAnsi="Times New Roman"/>
        </w:rPr>
        <w:t>а</w:t>
      </w:r>
      <w:r w:rsidRPr="00433094">
        <w:rPr>
          <w:rFonts w:ascii="Times New Roman" w:eastAsia="Times New Roman" w:hAnsi="Times New Roman"/>
          <w:spacing w:val="-8"/>
        </w:rPr>
        <w:t xml:space="preserve"> </w:t>
      </w:r>
      <w:r w:rsidRPr="00433094">
        <w:rPr>
          <w:rFonts w:ascii="Times New Roman" w:eastAsia="Times New Roman" w:hAnsi="Times New Roman"/>
          <w:spacing w:val="-2"/>
        </w:rPr>
        <w:t>вы</w:t>
      </w:r>
      <w:r w:rsidRPr="00433094">
        <w:rPr>
          <w:rFonts w:ascii="Times New Roman" w:eastAsia="Times New Roman" w:hAnsi="Times New Roman"/>
          <w:spacing w:val="-1"/>
        </w:rPr>
        <w:t>п</w:t>
      </w:r>
      <w:r w:rsidRPr="00433094">
        <w:rPr>
          <w:rFonts w:ascii="Times New Roman" w:eastAsia="Times New Roman" w:hAnsi="Times New Roman"/>
          <w:spacing w:val="-2"/>
        </w:rPr>
        <w:t>ол</w:t>
      </w:r>
      <w:r w:rsidRPr="00433094">
        <w:rPr>
          <w:rFonts w:ascii="Times New Roman" w:eastAsia="Times New Roman" w:hAnsi="Times New Roman"/>
          <w:spacing w:val="-1"/>
        </w:rPr>
        <w:t>н</w:t>
      </w:r>
      <w:r w:rsidRPr="00433094">
        <w:rPr>
          <w:rFonts w:ascii="Times New Roman" w:eastAsia="Times New Roman" w:hAnsi="Times New Roman"/>
          <w:spacing w:val="-3"/>
        </w:rPr>
        <w:t>е</w:t>
      </w:r>
      <w:r w:rsidRPr="00433094">
        <w:rPr>
          <w:rFonts w:ascii="Times New Roman" w:eastAsia="Times New Roman" w:hAnsi="Times New Roman"/>
          <w:spacing w:val="-1"/>
        </w:rPr>
        <w:t>ни</w:t>
      </w:r>
      <w:r w:rsidRPr="00433094">
        <w:rPr>
          <w:rFonts w:ascii="Times New Roman" w:eastAsia="Times New Roman" w:hAnsi="Times New Roman"/>
        </w:rPr>
        <w:t>я</w:t>
      </w:r>
      <w:r w:rsidRPr="00433094">
        <w:rPr>
          <w:rFonts w:ascii="Times New Roman" w:eastAsia="Times New Roman" w:hAnsi="Times New Roman"/>
          <w:spacing w:val="-13"/>
        </w:rPr>
        <w:t xml:space="preserve"> </w:t>
      </w:r>
      <w:r w:rsidRPr="00433094">
        <w:rPr>
          <w:rFonts w:ascii="Times New Roman" w:eastAsia="Times New Roman" w:hAnsi="Times New Roman"/>
          <w:spacing w:val="-2"/>
        </w:rPr>
        <w:t>УУД</w:t>
      </w:r>
      <w:r w:rsidRPr="00433094">
        <w:rPr>
          <w:rFonts w:ascii="Times New Roman" w:eastAsia="Times New Roman" w:hAnsi="Times New Roman"/>
        </w:rPr>
        <w:t>.</w:t>
      </w:r>
    </w:p>
    <w:p w:rsidR="00F003BA" w:rsidRPr="00433094" w:rsidRDefault="00F003BA" w:rsidP="00F003BA">
      <w:pPr>
        <w:spacing w:after="0" w:line="240" w:lineRule="auto"/>
        <w:jc w:val="both"/>
        <w:rPr>
          <w:rFonts w:ascii="Times New Roman" w:eastAsia="Times New Roman" w:hAnsi="Times New Roman"/>
        </w:rPr>
      </w:pPr>
      <w:r w:rsidRPr="00433094">
        <w:rPr>
          <w:rFonts w:ascii="Times New Roman" w:eastAsia="Times New Roman" w:hAnsi="Times New Roman"/>
          <w:spacing w:val="4"/>
        </w:rPr>
        <w:t>2</w:t>
      </w:r>
      <w:r w:rsidRPr="00433094">
        <w:rPr>
          <w:rFonts w:ascii="Times New Roman" w:eastAsia="Times New Roman" w:hAnsi="Times New Roman"/>
        </w:rPr>
        <w:t>.</w:t>
      </w:r>
      <w:r w:rsidRPr="00433094">
        <w:rPr>
          <w:rFonts w:ascii="Times New Roman" w:eastAsia="Times New Roman" w:hAnsi="Times New Roman"/>
          <w:spacing w:val="30"/>
        </w:rPr>
        <w:t xml:space="preserve"> </w:t>
      </w:r>
      <w:r w:rsidRPr="00433094">
        <w:rPr>
          <w:rFonts w:ascii="Times New Roman" w:eastAsia="Times New Roman" w:hAnsi="Times New Roman"/>
          <w:spacing w:val="4"/>
        </w:rPr>
        <w:t>Мо</w:t>
      </w:r>
      <w:r w:rsidRPr="00433094">
        <w:rPr>
          <w:rFonts w:ascii="Times New Roman" w:eastAsia="Times New Roman" w:hAnsi="Times New Roman"/>
          <w:spacing w:val="3"/>
        </w:rPr>
        <w:t>т</w:t>
      </w:r>
      <w:r w:rsidRPr="00433094">
        <w:rPr>
          <w:rFonts w:ascii="Times New Roman" w:eastAsia="Times New Roman" w:hAnsi="Times New Roman"/>
          <w:spacing w:val="5"/>
        </w:rPr>
        <w:t>и</w:t>
      </w:r>
      <w:r w:rsidRPr="00433094">
        <w:rPr>
          <w:rFonts w:ascii="Times New Roman" w:eastAsia="Times New Roman" w:hAnsi="Times New Roman"/>
          <w:spacing w:val="4"/>
        </w:rPr>
        <w:t>в</w:t>
      </w:r>
      <w:r w:rsidRPr="00433094">
        <w:rPr>
          <w:rFonts w:ascii="Times New Roman" w:eastAsia="Times New Roman" w:hAnsi="Times New Roman"/>
          <w:spacing w:val="3"/>
        </w:rPr>
        <w:t>а</w:t>
      </w:r>
      <w:r w:rsidRPr="00433094">
        <w:rPr>
          <w:rFonts w:ascii="Times New Roman" w:eastAsia="Times New Roman" w:hAnsi="Times New Roman"/>
          <w:spacing w:val="5"/>
        </w:rPr>
        <w:t>ци</w:t>
      </w:r>
      <w:r w:rsidRPr="00433094">
        <w:rPr>
          <w:rFonts w:ascii="Times New Roman" w:eastAsia="Times New Roman" w:hAnsi="Times New Roman"/>
        </w:rPr>
        <w:t>я</w:t>
      </w:r>
      <w:r w:rsidRPr="00433094">
        <w:rPr>
          <w:rFonts w:ascii="Times New Roman" w:eastAsia="Times New Roman" w:hAnsi="Times New Roman"/>
          <w:spacing w:val="21"/>
        </w:rPr>
        <w:t xml:space="preserve"> </w:t>
      </w:r>
      <w:r w:rsidRPr="00433094">
        <w:rPr>
          <w:rFonts w:ascii="Times New Roman" w:eastAsia="Times New Roman" w:hAnsi="Times New Roman"/>
        </w:rPr>
        <w:t>и</w:t>
      </w:r>
      <w:r w:rsidRPr="00433094">
        <w:rPr>
          <w:rFonts w:ascii="Times New Roman" w:eastAsia="Times New Roman" w:hAnsi="Times New Roman"/>
          <w:spacing w:val="29"/>
        </w:rPr>
        <w:t xml:space="preserve"> </w:t>
      </w:r>
      <w:r w:rsidRPr="00433094">
        <w:rPr>
          <w:rFonts w:ascii="Times New Roman" w:eastAsia="Times New Roman" w:hAnsi="Times New Roman"/>
          <w:spacing w:val="5"/>
        </w:rPr>
        <w:t>п</w:t>
      </w:r>
      <w:r w:rsidRPr="00433094">
        <w:rPr>
          <w:rFonts w:ascii="Times New Roman" w:eastAsia="Times New Roman" w:hAnsi="Times New Roman"/>
          <w:spacing w:val="4"/>
        </w:rPr>
        <w:t>о</w:t>
      </w:r>
      <w:r w:rsidRPr="00433094">
        <w:rPr>
          <w:rFonts w:ascii="Times New Roman" w:eastAsia="Times New Roman" w:hAnsi="Times New Roman"/>
          <w:spacing w:val="3"/>
        </w:rPr>
        <w:t>ст</w:t>
      </w:r>
      <w:r w:rsidRPr="00433094">
        <w:rPr>
          <w:rFonts w:ascii="Times New Roman" w:eastAsia="Times New Roman" w:hAnsi="Times New Roman"/>
          <w:spacing w:val="4"/>
        </w:rPr>
        <w:t>ро</w:t>
      </w:r>
      <w:r w:rsidRPr="00433094">
        <w:rPr>
          <w:rFonts w:ascii="Times New Roman" w:eastAsia="Times New Roman" w:hAnsi="Times New Roman"/>
          <w:spacing w:val="3"/>
        </w:rPr>
        <w:t>е</w:t>
      </w:r>
      <w:r w:rsidRPr="00433094">
        <w:rPr>
          <w:rFonts w:ascii="Times New Roman" w:eastAsia="Times New Roman" w:hAnsi="Times New Roman"/>
          <w:spacing w:val="5"/>
        </w:rPr>
        <w:t>ни</w:t>
      </w:r>
      <w:r w:rsidRPr="00433094">
        <w:rPr>
          <w:rFonts w:ascii="Times New Roman" w:eastAsia="Times New Roman" w:hAnsi="Times New Roman"/>
        </w:rPr>
        <w:t>е</w:t>
      </w:r>
      <w:r w:rsidRPr="00433094">
        <w:rPr>
          <w:rFonts w:ascii="Times New Roman" w:eastAsia="Times New Roman" w:hAnsi="Times New Roman"/>
          <w:spacing w:val="24"/>
        </w:rPr>
        <w:t xml:space="preserve"> </w:t>
      </w:r>
      <w:r w:rsidRPr="00433094">
        <w:rPr>
          <w:rFonts w:ascii="Times New Roman" w:eastAsia="Times New Roman" w:hAnsi="Times New Roman"/>
          <w:spacing w:val="4"/>
        </w:rPr>
        <w:t>общ</w:t>
      </w:r>
      <w:r w:rsidRPr="00433094">
        <w:rPr>
          <w:rFonts w:ascii="Times New Roman" w:eastAsia="Times New Roman" w:hAnsi="Times New Roman"/>
          <w:spacing w:val="3"/>
        </w:rPr>
        <w:t>е</w:t>
      </w:r>
      <w:r w:rsidRPr="00433094">
        <w:rPr>
          <w:rFonts w:ascii="Times New Roman" w:eastAsia="Times New Roman" w:hAnsi="Times New Roman"/>
          <w:spacing w:val="5"/>
        </w:rPr>
        <w:t>г</w:t>
      </w:r>
      <w:r w:rsidRPr="00433094">
        <w:rPr>
          <w:rFonts w:ascii="Times New Roman" w:eastAsia="Times New Roman" w:hAnsi="Times New Roman"/>
        </w:rPr>
        <w:t>о</w:t>
      </w:r>
      <w:r w:rsidRPr="00433094">
        <w:rPr>
          <w:rFonts w:ascii="Times New Roman" w:eastAsia="Times New Roman" w:hAnsi="Times New Roman"/>
          <w:spacing w:val="27"/>
        </w:rPr>
        <w:t xml:space="preserve"> </w:t>
      </w:r>
      <w:r w:rsidRPr="00433094">
        <w:rPr>
          <w:rFonts w:ascii="Times New Roman" w:eastAsia="Times New Roman" w:hAnsi="Times New Roman"/>
          <w:spacing w:val="3"/>
        </w:rPr>
        <w:t>с</w:t>
      </w:r>
      <w:r w:rsidRPr="00433094">
        <w:rPr>
          <w:rFonts w:ascii="Times New Roman" w:eastAsia="Times New Roman" w:hAnsi="Times New Roman"/>
          <w:spacing w:val="5"/>
        </w:rPr>
        <w:t>п</w:t>
      </w:r>
      <w:r w:rsidRPr="00433094">
        <w:rPr>
          <w:rFonts w:ascii="Times New Roman" w:eastAsia="Times New Roman" w:hAnsi="Times New Roman"/>
          <w:spacing w:val="4"/>
        </w:rPr>
        <w:t>о</w:t>
      </w:r>
      <w:r w:rsidRPr="00433094">
        <w:rPr>
          <w:rFonts w:ascii="Times New Roman" w:eastAsia="Times New Roman" w:hAnsi="Times New Roman"/>
          <w:spacing w:val="3"/>
        </w:rPr>
        <w:t>с</w:t>
      </w:r>
      <w:r w:rsidRPr="00433094">
        <w:rPr>
          <w:rFonts w:ascii="Times New Roman" w:eastAsia="Times New Roman" w:hAnsi="Times New Roman"/>
          <w:spacing w:val="4"/>
        </w:rPr>
        <w:t>об</w:t>
      </w:r>
      <w:r w:rsidRPr="00433094">
        <w:rPr>
          <w:rFonts w:ascii="Times New Roman" w:eastAsia="Times New Roman" w:hAnsi="Times New Roman"/>
        </w:rPr>
        <w:t>а</w:t>
      </w:r>
      <w:r w:rsidRPr="00433094">
        <w:rPr>
          <w:rFonts w:ascii="Times New Roman" w:eastAsia="Times New Roman" w:hAnsi="Times New Roman"/>
          <w:spacing w:val="26"/>
        </w:rPr>
        <w:t xml:space="preserve"> </w:t>
      </w:r>
      <w:r w:rsidRPr="00433094">
        <w:rPr>
          <w:rFonts w:ascii="Times New Roman" w:eastAsia="Times New Roman" w:hAnsi="Times New Roman"/>
          <w:spacing w:val="5"/>
        </w:rPr>
        <w:t>(</w:t>
      </w:r>
      <w:r w:rsidRPr="00433094">
        <w:rPr>
          <w:rFonts w:ascii="Times New Roman" w:eastAsia="Times New Roman" w:hAnsi="Times New Roman"/>
          <w:spacing w:val="3"/>
        </w:rPr>
        <w:t>а</w:t>
      </w:r>
      <w:r w:rsidRPr="00433094">
        <w:rPr>
          <w:rFonts w:ascii="Times New Roman" w:eastAsia="Times New Roman" w:hAnsi="Times New Roman"/>
          <w:spacing w:val="4"/>
        </w:rPr>
        <w:t>л</w:t>
      </w:r>
      <w:r w:rsidRPr="00433094">
        <w:rPr>
          <w:rFonts w:ascii="Times New Roman" w:eastAsia="Times New Roman" w:hAnsi="Times New Roman"/>
          <w:spacing w:val="5"/>
        </w:rPr>
        <w:t>г</w:t>
      </w:r>
      <w:r w:rsidRPr="00433094">
        <w:rPr>
          <w:rFonts w:ascii="Times New Roman" w:eastAsia="Times New Roman" w:hAnsi="Times New Roman"/>
          <w:spacing w:val="4"/>
        </w:rPr>
        <w:t>ор</w:t>
      </w:r>
      <w:r w:rsidRPr="00433094">
        <w:rPr>
          <w:rFonts w:ascii="Times New Roman" w:eastAsia="Times New Roman" w:hAnsi="Times New Roman"/>
          <w:spacing w:val="5"/>
        </w:rPr>
        <w:t>и</w:t>
      </w:r>
      <w:r w:rsidRPr="00433094">
        <w:rPr>
          <w:rFonts w:ascii="Times New Roman" w:eastAsia="Times New Roman" w:hAnsi="Times New Roman"/>
          <w:spacing w:val="3"/>
        </w:rPr>
        <w:t>т</w:t>
      </w:r>
      <w:r w:rsidRPr="00433094">
        <w:rPr>
          <w:rFonts w:ascii="Times New Roman" w:eastAsia="Times New Roman" w:hAnsi="Times New Roman"/>
          <w:spacing w:val="4"/>
        </w:rPr>
        <w:t>м</w:t>
      </w:r>
      <w:r w:rsidRPr="00433094">
        <w:rPr>
          <w:rFonts w:ascii="Times New Roman" w:eastAsia="Times New Roman" w:hAnsi="Times New Roman"/>
          <w:spacing w:val="3"/>
        </w:rPr>
        <w:t>а</w:t>
      </w:r>
      <w:r w:rsidRPr="00433094">
        <w:rPr>
          <w:rFonts w:ascii="Times New Roman" w:eastAsia="Times New Roman" w:hAnsi="Times New Roman"/>
        </w:rPr>
        <w:t>)</w:t>
      </w:r>
      <w:r w:rsidRPr="00433094">
        <w:rPr>
          <w:rFonts w:ascii="Times New Roman" w:eastAsia="Times New Roman" w:hAnsi="Times New Roman"/>
          <w:spacing w:val="27"/>
        </w:rPr>
        <w:t xml:space="preserve"> </w:t>
      </w:r>
      <w:r w:rsidRPr="00433094">
        <w:rPr>
          <w:rFonts w:ascii="Times New Roman" w:eastAsia="Times New Roman" w:hAnsi="Times New Roman"/>
          <w:spacing w:val="4"/>
        </w:rPr>
        <w:t>вы</w:t>
      </w:r>
      <w:r w:rsidRPr="00433094">
        <w:rPr>
          <w:rFonts w:ascii="Times New Roman" w:eastAsia="Times New Roman" w:hAnsi="Times New Roman"/>
          <w:spacing w:val="5"/>
        </w:rPr>
        <w:t>п</w:t>
      </w:r>
      <w:r w:rsidRPr="00433094">
        <w:rPr>
          <w:rFonts w:ascii="Times New Roman" w:eastAsia="Times New Roman" w:hAnsi="Times New Roman"/>
          <w:spacing w:val="4"/>
        </w:rPr>
        <w:t>ол</w:t>
      </w:r>
      <w:r w:rsidRPr="00433094">
        <w:rPr>
          <w:rFonts w:ascii="Times New Roman" w:eastAsia="Times New Roman" w:hAnsi="Times New Roman"/>
          <w:spacing w:val="5"/>
        </w:rPr>
        <w:t>н</w:t>
      </w:r>
      <w:r w:rsidRPr="00433094">
        <w:rPr>
          <w:rFonts w:ascii="Times New Roman" w:eastAsia="Times New Roman" w:hAnsi="Times New Roman"/>
          <w:spacing w:val="3"/>
        </w:rPr>
        <w:t>е</w:t>
      </w:r>
      <w:r w:rsidRPr="00433094">
        <w:rPr>
          <w:rFonts w:ascii="Times New Roman" w:eastAsia="Times New Roman" w:hAnsi="Times New Roman"/>
          <w:spacing w:val="5"/>
        </w:rPr>
        <w:t>ни</w:t>
      </w:r>
      <w:r w:rsidRPr="00433094">
        <w:rPr>
          <w:rFonts w:ascii="Times New Roman" w:eastAsia="Times New Roman" w:hAnsi="Times New Roman"/>
        </w:rPr>
        <w:t>я</w:t>
      </w:r>
    </w:p>
    <w:p w:rsidR="00F003BA" w:rsidRPr="00433094" w:rsidRDefault="00F003BA" w:rsidP="00F003BA">
      <w:pPr>
        <w:spacing w:after="0" w:line="240" w:lineRule="auto"/>
        <w:jc w:val="both"/>
        <w:rPr>
          <w:rFonts w:ascii="Times New Roman" w:eastAsia="Times New Roman" w:hAnsi="Times New Roman"/>
        </w:rPr>
      </w:pPr>
      <w:r w:rsidRPr="00433094">
        <w:rPr>
          <w:rFonts w:ascii="Times New Roman" w:eastAsia="Times New Roman" w:hAnsi="Times New Roman"/>
          <w:spacing w:val="-2"/>
        </w:rPr>
        <w:t>УУ</w:t>
      </w:r>
      <w:r w:rsidRPr="00433094">
        <w:rPr>
          <w:rFonts w:ascii="Times New Roman" w:eastAsia="Times New Roman" w:hAnsi="Times New Roman"/>
        </w:rPr>
        <w:t>Д</w:t>
      </w:r>
      <w:r w:rsidRPr="00433094">
        <w:rPr>
          <w:rFonts w:ascii="Times New Roman" w:eastAsia="Times New Roman" w:hAnsi="Times New Roman"/>
          <w:spacing w:val="-4"/>
        </w:rPr>
        <w:t xml:space="preserve"> </w:t>
      </w:r>
      <w:r w:rsidRPr="00433094">
        <w:rPr>
          <w:rFonts w:ascii="Times New Roman" w:eastAsia="Times New Roman" w:hAnsi="Times New Roman"/>
          <w:spacing w:val="-2"/>
        </w:rPr>
        <w:t>(</w:t>
      </w:r>
      <w:r w:rsidRPr="00433094">
        <w:rPr>
          <w:rFonts w:ascii="Times New Roman" w:eastAsia="Times New Roman" w:hAnsi="Times New Roman"/>
          <w:spacing w:val="-1"/>
        </w:rPr>
        <w:t>и</w:t>
      </w:r>
      <w:r w:rsidRPr="00433094">
        <w:rPr>
          <w:rFonts w:ascii="Times New Roman" w:eastAsia="Times New Roman" w:hAnsi="Times New Roman"/>
          <w:spacing w:val="-2"/>
        </w:rPr>
        <w:t>л</w:t>
      </w:r>
      <w:r w:rsidRPr="00433094">
        <w:rPr>
          <w:rFonts w:ascii="Times New Roman" w:eastAsia="Times New Roman" w:hAnsi="Times New Roman"/>
        </w:rPr>
        <w:t>и</w:t>
      </w:r>
      <w:r w:rsidRPr="00433094">
        <w:rPr>
          <w:rFonts w:ascii="Times New Roman" w:eastAsia="Times New Roman" w:hAnsi="Times New Roman"/>
          <w:spacing w:val="-6"/>
        </w:rPr>
        <w:t xml:space="preserve"> </w:t>
      </w:r>
      <w:r w:rsidRPr="00433094">
        <w:rPr>
          <w:rFonts w:ascii="Times New Roman" w:eastAsia="Times New Roman" w:hAnsi="Times New Roman"/>
          <w:spacing w:val="-3"/>
        </w:rPr>
        <w:t>ст</w:t>
      </w:r>
      <w:r w:rsidRPr="00433094">
        <w:rPr>
          <w:rFonts w:ascii="Times New Roman" w:eastAsia="Times New Roman" w:hAnsi="Times New Roman"/>
          <w:spacing w:val="-2"/>
        </w:rPr>
        <w:t>ру</w:t>
      </w:r>
      <w:r w:rsidRPr="00433094">
        <w:rPr>
          <w:rFonts w:ascii="Times New Roman" w:eastAsia="Times New Roman" w:hAnsi="Times New Roman"/>
          <w:spacing w:val="-3"/>
        </w:rPr>
        <w:t>кт</w:t>
      </w:r>
      <w:r w:rsidRPr="00433094">
        <w:rPr>
          <w:rFonts w:ascii="Times New Roman" w:eastAsia="Times New Roman" w:hAnsi="Times New Roman"/>
          <w:spacing w:val="-2"/>
        </w:rPr>
        <w:t>ур</w:t>
      </w:r>
      <w:r w:rsidRPr="00433094">
        <w:rPr>
          <w:rFonts w:ascii="Times New Roman" w:eastAsia="Times New Roman" w:hAnsi="Times New Roman"/>
        </w:rPr>
        <w:t>ы</w:t>
      </w:r>
      <w:r w:rsidRPr="00433094">
        <w:rPr>
          <w:rFonts w:ascii="Times New Roman" w:eastAsia="Times New Roman" w:hAnsi="Times New Roman"/>
          <w:spacing w:val="-6"/>
        </w:rPr>
        <w:t xml:space="preserve"> </w:t>
      </w:r>
      <w:r w:rsidRPr="00433094">
        <w:rPr>
          <w:rFonts w:ascii="Times New Roman" w:eastAsia="Times New Roman" w:hAnsi="Times New Roman"/>
          <w:spacing w:val="-2"/>
        </w:rPr>
        <w:t>уч</w:t>
      </w:r>
      <w:r w:rsidRPr="00433094">
        <w:rPr>
          <w:rFonts w:ascii="Times New Roman" w:eastAsia="Times New Roman" w:hAnsi="Times New Roman"/>
          <w:spacing w:val="-3"/>
        </w:rPr>
        <w:t>е</w:t>
      </w:r>
      <w:r w:rsidRPr="00433094">
        <w:rPr>
          <w:rFonts w:ascii="Times New Roman" w:eastAsia="Times New Roman" w:hAnsi="Times New Roman"/>
          <w:spacing w:val="-2"/>
        </w:rPr>
        <w:t>б</w:t>
      </w:r>
      <w:r w:rsidRPr="00433094">
        <w:rPr>
          <w:rFonts w:ascii="Times New Roman" w:eastAsia="Times New Roman" w:hAnsi="Times New Roman"/>
          <w:spacing w:val="-1"/>
        </w:rPr>
        <w:t>н</w:t>
      </w:r>
      <w:r w:rsidRPr="00433094">
        <w:rPr>
          <w:rFonts w:ascii="Times New Roman" w:eastAsia="Times New Roman" w:hAnsi="Times New Roman"/>
          <w:spacing w:val="-2"/>
        </w:rPr>
        <w:t>о</w:t>
      </w:r>
      <w:r w:rsidRPr="00433094">
        <w:rPr>
          <w:rFonts w:ascii="Times New Roman" w:eastAsia="Times New Roman" w:hAnsi="Times New Roman"/>
        </w:rPr>
        <w:t>й</w:t>
      </w:r>
      <w:r w:rsidRPr="00433094">
        <w:rPr>
          <w:rFonts w:ascii="Times New Roman" w:eastAsia="Times New Roman" w:hAnsi="Times New Roman"/>
          <w:spacing w:val="-7"/>
        </w:rPr>
        <w:t xml:space="preserve"> </w:t>
      </w:r>
      <w:r w:rsidRPr="00433094">
        <w:rPr>
          <w:rFonts w:ascii="Times New Roman" w:eastAsia="Times New Roman" w:hAnsi="Times New Roman"/>
          <w:spacing w:val="-2"/>
        </w:rPr>
        <w:t>д</w:t>
      </w:r>
      <w:r w:rsidRPr="00433094">
        <w:rPr>
          <w:rFonts w:ascii="Times New Roman" w:eastAsia="Times New Roman" w:hAnsi="Times New Roman"/>
          <w:spacing w:val="-3"/>
        </w:rPr>
        <w:t>е</w:t>
      </w:r>
      <w:r w:rsidRPr="00433094">
        <w:rPr>
          <w:rFonts w:ascii="Times New Roman" w:eastAsia="Times New Roman" w:hAnsi="Times New Roman"/>
          <w:spacing w:val="-1"/>
        </w:rPr>
        <w:t>я</w:t>
      </w:r>
      <w:r w:rsidRPr="00433094">
        <w:rPr>
          <w:rFonts w:ascii="Times New Roman" w:eastAsia="Times New Roman" w:hAnsi="Times New Roman"/>
          <w:spacing w:val="-3"/>
        </w:rPr>
        <w:t>те</w:t>
      </w:r>
      <w:r w:rsidRPr="00433094">
        <w:rPr>
          <w:rFonts w:ascii="Times New Roman" w:eastAsia="Times New Roman" w:hAnsi="Times New Roman"/>
          <w:spacing w:val="-2"/>
        </w:rPr>
        <w:t>л</w:t>
      </w:r>
      <w:r w:rsidRPr="00433094">
        <w:rPr>
          <w:rFonts w:ascii="Times New Roman" w:eastAsia="Times New Roman" w:hAnsi="Times New Roman"/>
          <w:spacing w:val="-1"/>
        </w:rPr>
        <w:t>ьн</w:t>
      </w:r>
      <w:r w:rsidRPr="00433094">
        <w:rPr>
          <w:rFonts w:ascii="Times New Roman" w:eastAsia="Times New Roman" w:hAnsi="Times New Roman"/>
          <w:spacing w:val="-2"/>
        </w:rPr>
        <w:t>о</w:t>
      </w:r>
      <w:r w:rsidRPr="00433094">
        <w:rPr>
          <w:rFonts w:ascii="Times New Roman" w:eastAsia="Times New Roman" w:hAnsi="Times New Roman"/>
          <w:spacing w:val="-3"/>
        </w:rPr>
        <w:t>ст</w:t>
      </w:r>
      <w:r w:rsidRPr="00433094">
        <w:rPr>
          <w:rFonts w:ascii="Times New Roman" w:eastAsia="Times New Roman" w:hAnsi="Times New Roman"/>
          <w:spacing w:val="-1"/>
        </w:rPr>
        <w:t>и</w:t>
      </w:r>
      <w:r w:rsidRPr="00433094">
        <w:rPr>
          <w:rFonts w:ascii="Times New Roman" w:eastAsia="Times New Roman" w:hAnsi="Times New Roman"/>
          <w:spacing w:val="-2"/>
        </w:rPr>
        <w:t>)</w:t>
      </w:r>
      <w:r w:rsidRPr="00433094">
        <w:rPr>
          <w:rFonts w:ascii="Times New Roman" w:eastAsia="Times New Roman" w:hAnsi="Times New Roman"/>
        </w:rPr>
        <w:t>.</w:t>
      </w:r>
    </w:p>
    <w:p w:rsidR="00F003BA" w:rsidRPr="00433094" w:rsidRDefault="00F003BA" w:rsidP="00F003BA">
      <w:pPr>
        <w:spacing w:after="0" w:line="240" w:lineRule="auto"/>
        <w:jc w:val="both"/>
        <w:rPr>
          <w:rFonts w:ascii="Times New Roman" w:eastAsia="Times New Roman" w:hAnsi="Times New Roman"/>
        </w:rPr>
      </w:pPr>
      <w:r w:rsidRPr="00433094">
        <w:rPr>
          <w:rFonts w:ascii="Times New Roman" w:eastAsia="Times New Roman" w:hAnsi="Times New Roman"/>
        </w:rPr>
        <w:t>3.</w:t>
      </w:r>
      <w:r w:rsidRPr="00433094">
        <w:rPr>
          <w:rFonts w:ascii="Times New Roman" w:eastAsia="Times New Roman" w:hAnsi="Times New Roman"/>
          <w:spacing w:val="-1"/>
        </w:rPr>
        <w:t>Т</w:t>
      </w:r>
      <w:r w:rsidRPr="00433094">
        <w:rPr>
          <w:rFonts w:ascii="Times New Roman" w:eastAsia="Times New Roman" w:hAnsi="Times New Roman"/>
        </w:rPr>
        <w:t>р</w:t>
      </w:r>
      <w:r w:rsidRPr="00433094">
        <w:rPr>
          <w:rFonts w:ascii="Times New Roman" w:eastAsia="Times New Roman" w:hAnsi="Times New Roman"/>
          <w:spacing w:val="-1"/>
        </w:rPr>
        <w:t>е</w:t>
      </w:r>
      <w:r w:rsidRPr="00433094">
        <w:rPr>
          <w:rFonts w:ascii="Times New Roman" w:eastAsia="Times New Roman" w:hAnsi="Times New Roman"/>
          <w:spacing w:val="1"/>
        </w:rPr>
        <w:t>нин</w:t>
      </w:r>
      <w:r w:rsidRPr="00433094">
        <w:rPr>
          <w:rFonts w:ascii="Times New Roman" w:eastAsia="Times New Roman" w:hAnsi="Times New Roman"/>
        </w:rPr>
        <w:t>г</w:t>
      </w:r>
      <w:r w:rsidRPr="00433094">
        <w:rPr>
          <w:rFonts w:ascii="Times New Roman" w:eastAsia="Times New Roman" w:hAnsi="Times New Roman"/>
          <w:spacing w:val="20"/>
        </w:rPr>
        <w:t xml:space="preserve"> </w:t>
      </w:r>
      <w:r w:rsidRPr="00433094">
        <w:rPr>
          <w:rFonts w:ascii="Times New Roman" w:eastAsia="Times New Roman" w:hAnsi="Times New Roman"/>
        </w:rPr>
        <w:t>в</w:t>
      </w:r>
      <w:r w:rsidRPr="00433094">
        <w:rPr>
          <w:rFonts w:ascii="Times New Roman" w:eastAsia="Times New Roman" w:hAnsi="Times New Roman"/>
          <w:spacing w:val="24"/>
        </w:rPr>
        <w:t xml:space="preserve"> </w:t>
      </w:r>
      <w:r w:rsidRPr="00433094">
        <w:rPr>
          <w:rFonts w:ascii="Times New Roman" w:eastAsia="Times New Roman" w:hAnsi="Times New Roman"/>
          <w:spacing w:val="1"/>
        </w:rPr>
        <w:t>п</w:t>
      </w:r>
      <w:r w:rsidRPr="00433094">
        <w:rPr>
          <w:rFonts w:ascii="Times New Roman" w:eastAsia="Times New Roman" w:hAnsi="Times New Roman"/>
        </w:rPr>
        <w:t>р</w:t>
      </w:r>
      <w:r w:rsidRPr="00433094">
        <w:rPr>
          <w:rFonts w:ascii="Times New Roman" w:eastAsia="Times New Roman" w:hAnsi="Times New Roman"/>
          <w:spacing w:val="1"/>
        </w:rPr>
        <w:t>и</w:t>
      </w:r>
      <w:r w:rsidRPr="00433094">
        <w:rPr>
          <w:rFonts w:ascii="Times New Roman" w:eastAsia="Times New Roman" w:hAnsi="Times New Roman"/>
        </w:rPr>
        <w:t>м</w:t>
      </w:r>
      <w:r w:rsidRPr="00433094">
        <w:rPr>
          <w:rFonts w:ascii="Times New Roman" w:eastAsia="Times New Roman" w:hAnsi="Times New Roman"/>
          <w:spacing w:val="-1"/>
        </w:rPr>
        <w:t>е</w:t>
      </w:r>
      <w:r w:rsidRPr="00433094">
        <w:rPr>
          <w:rFonts w:ascii="Times New Roman" w:eastAsia="Times New Roman" w:hAnsi="Times New Roman"/>
          <w:spacing w:val="1"/>
        </w:rPr>
        <w:t>н</w:t>
      </w:r>
      <w:r w:rsidRPr="00433094">
        <w:rPr>
          <w:rFonts w:ascii="Times New Roman" w:eastAsia="Times New Roman" w:hAnsi="Times New Roman"/>
          <w:spacing w:val="-1"/>
        </w:rPr>
        <w:t>е</w:t>
      </w:r>
      <w:r w:rsidRPr="00433094">
        <w:rPr>
          <w:rFonts w:ascii="Times New Roman" w:eastAsia="Times New Roman" w:hAnsi="Times New Roman"/>
          <w:spacing w:val="1"/>
        </w:rPr>
        <w:t>ни</w:t>
      </w:r>
      <w:r w:rsidRPr="00433094">
        <w:rPr>
          <w:rFonts w:ascii="Times New Roman" w:eastAsia="Times New Roman" w:hAnsi="Times New Roman"/>
        </w:rPr>
        <w:t>и</w:t>
      </w:r>
      <w:r w:rsidRPr="00433094">
        <w:rPr>
          <w:rFonts w:ascii="Times New Roman" w:eastAsia="Times New Roman" w:hAnsi="Times New Roman"/>
          <w:spacing w:val="17"/>
        </w:rPr>
        <w:t xml:space="preserve"> </w:t>
      </w:r>
      <w:r w:rsidRPr="00433094">
        <w:rPr>
          <w:rFonts w:ascii="Times New Roman" w:eastAsia="Times New Roman" w:hAnsi="Times New Roman"/>
          <w:spacing w:val="2"/>
        </w:rPr>
        <w:t>п</w:t>
      </w:r>
      <w:r w:rsidRPr="00433094">
        <w:rPr>
          <w:rFonts w:ascii="Times New Roman" w:eastAsia="Times New Roman" w:hAnsi="Times New Roman"/>
        </w:rPr>
        <w:t>о</w:t>
      </w:r>
      <w:r w:rsidRPr="00433094">
        <w:rPr>
          <w:rFonts w:ascii="Times New Roman" w:eastAsia="Times New Roman" w:hAnsi="Times New Roman"/>
          <w:spacing w:val="-1"/>
        </w:rPr>
        <w:t>ст</w:t>
      </w:r>
      <w:r w:rsidRPr="00433094">
        <w:rPr>
          <w:rFonts w:ascii="Times New Roman" w:eastAsia="Times New Roman" w:hAnsi="Times New Roman"/>
        </w:rPr>
        <w:t>ро</w:t>
      </w:r>
      <w:r w:rsidRPr="00433094">
        <w:rPr>
          <w:rFonts w:ascii="Times New Roman" w:eastAsia="Times New Roman" w:hAnsi="Times New Roman"/>
          <w:spacing w:val="-1"/>
        </w:rPr>
        <w:t>е</w:t>
      </w:r>
      <w:r w:rsidRPr="00433094">
        <w:rPr>
          <w:rFonts w:ascii="Times New Roman" w:eastAsia="Times New Roman" w:hAnsi="Times New Roman"/>
          <w:spacing w:val="1"/>
        </w:rPr>
        <w:t>нн</w:t>
      </w:r>
      <w:r w:rsidRPr="00433094">
        <w:rPr>
          <w:rFonts w:ascii="Times New Roman" w:eastAsia="Times New Roman" w:hAnsi="Times New Roman"/>
        </w:rPr>
        <w:t>о</w:t>
      </w:r>
      <w:r w:rsidRPr="00433094">
        <w:rPr>
          <w:rFonts w:ascii="Times New Roman" w:eastAsia="Times New Roman" w:hAnsi="Times New Roman"/>
          <w:spacing w:val="1"/>
        </w:rPr>
        <w:t>г</w:t>
      </w:r>
      <w:r w:rsidRPr="00433094">
        <w:rPr>
          <w:rFonts w:ascii="Times New Roman" w:eastAsia="Times New Roman" w:hAnsi="Times New Roman"/>
        </w:rPr>
        <w:t>о</w:t>
      </w:r>
      <w:r w:rsidRPr="00433094">
        <w:rPr>
          <w:rFonts w:ascii="Times New Roman" w:eastAsia="Times New Roman" w:hAnsi="Times New Roman"/>
          <w:spacing w:val="19"/>
        </w:rPr>
        <w:t xml:space="preserve"> </w:t>
      </w:r>
      <w:r w:rsidRPr="00433094">
        <w:rPr>
          <w:rFonts w:ascii="Times New Roman" w:eastAsia="Times New Roman" w:hAnsi="Times New Roman"/>
          <w:spacing w:val="-1"/>
        </w:rPr>
        <w:t>а</w:t>
      </w:r>
      <w:r w:rsidRPr="00433094">
        <w:rPr>
          <w:rFonts w:ascii="Times New Roman" w:eastAsia="Times New Roman" w:hAnsi="Times New Roman"/>
        </w:rPr>
        <w:t>л</w:t>
      </w:r>
      <w:r w:rsidRPr="00433094">
        <w:rPr>
          <w:rFonts w:ascii="Times New Roman" w:eastAsia="Times New Roman" w:hAnsi="Times New Roman"/>
          <w:spacing w:val="1"/>
        </w:rPr>
        <w:t>г</w:t>
      </w:r>
      <w:r w:rsidRPr="00433094">
        <w:rPr>
          <w:rFonts w:ascii="Times New Roman" w:eastAsia="Times New Roman" w:hAnsi="Times New Roman"/>
        </w:rPr>
        <w:t>ор</w:t>
      </w:r>
      <w:r w:rsidRPr="00433094">
        <w:rPr>
          <w:rFonts w:ascii="Times New Roman" w:eastAsia="Times New Roman" w:hAnsi="Times New Roman"/>
          <w:spacing w:val="1"/>
        </w:rPr>
        <w:t>и</w:t>
      </w:r>
      <w:r w:rsidRPr="00433094">
        <w:rPr>
          <w:rFonts w:ascii="Times New Roman" w:eastAsia="Times New Roman" w:hAnsi="Times New Roman"/>
          <w:spacing w:val="-1"/>
        </w:rPr>
        <w:t>т</w:t>
      </w:r>
      <w:r w:rsidRPr="00433094">
        <w:rPr>
          <w:rFonts w:ascii="Times New Roman" w:eastAsia="Times New Roman" w:hAnsi="Times New Roman"/>
        </w:rPr>
        <w:t>ма</w:t>
      </w:r>
      <w:r w:rsidRPr="00433094">
        <w:rPr>
          <w:rFonts w:ascii="Times New Roman" w:eastAsia="Times New Roman" w:hAnsi="Times New Roman"/>
          <w:spacing w:val="21"/>
        </w:rPr>
        <w:t xml:space="preserve"> </w:t>
      </w:r>
      <w:r w:rsidRPr="00433094">
        <w:rPr>
          <w:rFonts w:ascii="Times New Roman" w:eastAsia="Times New Roman" w:hAnsi="Times New Roman"/>
          <w:spacing w:val="1"/>
        </w:rPr>
        <w:t>У</w:t>
      </w:r>
      <w:r w:rsidRPr="00433094">
        <w:rPr>
          <w:rFonts w:ascii="Times New Roman" w:eastAsia="Times New Roman" w:hAnsi="Times New Roman"/>
        </w:rPr>
        <w:t>УД,</w:t>
      </w:r>
      <w:r w:rsidRPr="00433094">
        <w:rPr>
          <w:rFonts w:ascii="Times New Roman" w:eastAsia="Times New Roman" w:hAnsi="Times New Roman"/>
          <w:spacing w:val="25"/>
        </w:rPr>
        <w:t xml:space="preserve"> </w:t>
      </w:r>
      <w:r w:rsidRPr="00433094">
        <w:rPr>
          <w:rFonts w:ascii="Times New Roman" w:eastAsia="Times New Roman" w:hAnsi="Times New Roman"/>
          <w:spacing w:val="-1"/>
        </w:rPr>
        <w:t>са</w:t>
      </w:r>
      <w:r w:rsidRPr="00433094">
        <w:rPr>
          <w:rFonts w:ascii="Times New Roman" w:eastAsia="Times New Roman" w:hAnsi="Times New Roman"/>
        </w:rPr>
        <w:t>мо</w:t>
      </w:r>
      <w:r w:rsidRPr="00433094">
        <w:rPr>
          <w:rFonts w:ascii="Times New Roman" w:eastAsia="Times New Roman" w:hAnsi="Times New Roman"/>
          <w:spacing w:val="-1"/>
        </w:rPr>
        <w:t>к</w:t>
      </w:r>
      <w:r w:rsidRPr="00433094">
        <w:rPr>
          <w:rFonts w:ascii="Times New Roman" w:eastAsia="Times New Roman" w:hAnsi="Times New Roman"/>
        </w:rPr>
        <w:t>о</w:t>
      </w:r>
      <w:r w:rsidRPr="00433094">
        <w:rPr>
          <w:rFonts w:ascii="Times New Roman" w:eastAsia="Times New Roman" w:hAnsi="Times New Roman"/>
          <w:spacing w:val="1"/>
        </w:rPr>
        <w:t>н</w:t>
      </w:r>
      <w:r w:rsidRPr="00433094">
        <w:rPr>
          <w:rFonts w:ascii="Times New Roman" w:eastAsia="Times New Roman" w:hAnsi="Times New Roman"/>
          <w:spacing w:val="-1"/>
        </w:rPr>
        <w:t>т</w:t>
      </w:r>
      <w:r w:rsidRPr="00433094">
        <w:rPr>
          <w:rFonts w:ascii="Times New Roman" w:eastAsia="Times New Roman" w:hAnsi="Times New Roman"/>
        </w:rPr>
        <w:t>роль и</w:t>
      </w:r>
      <w:r w:rsidRPr="00433094">
        <w:rPr>
          <w:rFonts w:ascii="Times New Roman" w:eastAsia="Times New Roman" w:hAnsi="Times New Roman"/>
          <w:spacing w:val="7"/>
        </w:rPr>
        <w:t xml:space="preserve"> </w:t>
      </w:r>
      <w:r w:rsidRPr="00433094">
        <w:rPr>
          <w:rFonts w:ascii="Times New Roman" w:eastAsia="Times New Roman" w:hAnsi="Times New Roman"/>
          <w:spacing w:val="3"/>
        </w:rPr>
        <w:t>к</w:t>
      </w:r>
      <w:r w:rsidRPr="00433094">
        <w:rPr>
          <w:rFonts w:ascii="Times New Roman" w:eastAsia="Times New Roman" w:hAnsi="Times New Roman"/>
          <w:spacing w:val="4"/>
        </w:rPr>
        <w:t>ор</w:t>
      </w:r>
      <w:r w:rsidRPr="00433094">
        <w:rPr>
          <w:rFonts w:ascii="Times New Roman" w:eastAsia="Times New Roman" w:hAnsi="Times New Roman"/>
        </w:rPr>
        <w:t>р</w:t>
      </w:r>
      <w:r w:rsidRPr="00433094">
        <w:rPr>
          <w:rFonts w:ascii="Times New Roman" w:eastAsia="Times New Roman" w:hAnsi="Times New Roman"/>
          <w:spacing w:val="-1"/>
        </w:rPr>
        <w:t>ек</w:t>
      </w:r>
      <w:r w:rsidRPr="00433094">
        <w:rPr>
          <w:rFonts w:ascii="Times New Roman" w:eastAsia="Times New Roman" w:hAnsi="Times New Roman"/>
          <w:spacing w:val="1"/>
        </w:rPr>
        <w:t>ция</w:t>
      </w:r>
      <w:r w:rsidRPr="00433094">
        <w:rPr>
          <w:rFonts w:ascii="Times New Roman" w:eastAsia="Times New Roman" w:hAnsi="Times New Roman"/>
        </w:rPr>
        <w:t>.</w:t>
      </w:r>
    </w:p>
    <w:p w:rsidR="00F003BA" w:rsidRPr="00433094" w:rsidRDefault="00F003BA" w:rsidP="00F003BA">
      <w:pPr>
        <w:spacing w:after="0" w:line="240" w:lineRule="auto"/>
        <w:jc w:val="both"/>
        <w:rPr>
          <w:rFonts w:ascii="Times New Roman" w:eastAsia="Times New Roman" w:hAnsi="Times New Roman"/>
        </w:rPr>
      </w:pPr>
      <w:r w:rsidRPr="00433094">
        <w:rPr>
          <w:rFonts w:ascii="Times New Roman" w:eastAsia="Times New Roman" w:hAnsi="Times New Roman"/>
        </w:rPr>
        <w:t>4. Ко</w:t>
      </w:r>
      <w:r w:rsidRPr="00433094">
        <w:rPr>
          <w:rFonts w:ascii="Times New Roman" w:eastAsia="Times New Roman" w:hAnsi="Times New Roman"/>
          <w:spacing w:val="1"/>
        </w:rPr>
        <w:t>н</w:t>
      </w:r>
      <w:r w:rsidRPr="00433094">
        <w:rPr>
          <w:rFonts w:ascii="Times New Roman" w:eastAsia="Times New Roman" w:hAnsi="Times New Roman"/>
          <w:spacing w:val="-1"/>
        </w:rPr>
        <w:t>т</w:t>
      </w:r>
      <w:r w:rsidRPr="00433094">
        <w:rPr>
          <w:rFonts w:ascii="Times New Roman" w:eastAsia="Times New Roman" w:hAnsi="Times New Roman"/>
        </w:rPr>
        <w:t>рол</w:t>
      </w:r>
      <w:r w:rsidRPr="00433094">
        <w:rPr>
          <w:rFonts w:ascii="Times New Roman" w:eastAsia="Times New Roman" w:hAnsi="Times New Roman"/>
          <w:spacing w:val="1"/>
        </w:rPr>
        <w:t>ь</w:t>
      </w:r>
      <w:r w:rsidRPr="00433094">
        <w:rPr>
          <w:rFonts w:ascii="Times New Roman" w:eastAsia="Times New Roman" w:hAnsi="Times New Roman"/>
        </w:rPr>
        <w:t>.</w:t>
      </w:r>
    </w:p>
    <w:p w:rsidR="00F003BA" w:rsidRPr="00433094" w:rsidRDefault="00F003BA" w:rsidP="00F003BA">
      <w:pPr>
        <w:spacing w:after="0" w:line="240" w:lineRule="auto"/>
        <w:jc w:val="both"/>
        <w:rPr>
          <w:rFonts w:ascii="Times New Roman" w:hAnsi="Times New Roman"/>
        </w:rPr>
      </w:pPr>
    </w:p>
    <w:p w:rsidR="00F003BA" w:rsidRPr="00433094" w:rsidRDefault="00F003BA" w:rsidP="00F003BA">
      <w:pPr>
        <w:spacing w:after="0" w:line="240" w:lineRule="auto"/>
        <w:ind w:firstLine="540"/>
        <w:jc w:val="both"/>
        <w:rPr>
          <w:rFonts w:ascii="Times New Roman" w:eastAsia="Times New Roman" w:hAnsi="Times New Roman"/>
        </w:rPr>
      </w:pPr>
      <w:r w:rsidRPr="00433094">
        <w:rPr>
          <w:rFonts w:ascii="Times New Roman" w:eastAsia="Times New Roman" w:hAnsi="Times New Roman"/>
        </w:rPr>
        <w:t>На</w:t>
      </w:r>
      <w:r w:rsidRPr="00433094">
        <w:rPr>
          <w:rFonts w:ascii="Times New Roman" w:eastAsia="Times New Roman" w:hAnsi="Times New Roman"/>
          <w:spacing w:val="10"/>
        </w:rPr>
        <w:t xml:space="preserve"> </w:t>
      </w:r>
      <w:r w:rsidRPr="00433094">
        <w:rPr>
          <w:rFonts w:ascii="Times New Roman" w:eastAsia="Times New Roman" w:hAnsi="Times New Roman"/>
        </w:rPr>
        <w:t>уро</w:t>
      </w:r>
      <w:r w:rsidRPr="00433094">
        <w:rPr>
          <w:rFonts w:ascii="Times New Roman" w:eastAsia="Times New Roman" w:hAnsi="Times New Roman"/>
          <w:spacing w:val="-1"/>
        </w:rPr>
        <w:t>ка</w:t>
      </w:r>
      <w:r w:rsidRPr="00433094">
        <w:rPr>
          <w:rFonts w:ascii="Times New Roman" w:eastAsia="Times New Roman" w:hAnsi="Times New Roman"/>
        </w:rPr>
        <w:t>х</w:t>
      </w:r>
      <w:r w:rsidRPr="00433094">
        <w:rPr>
          <w:rFonts w:ascii="Times New Roman" w:eastAsia="Times New Roman" w:hAnsi="Times New Roman"/>
          <w:spacing w:val="13"/>
        </w:rPr>
        <w:t xml:space="preserve"> </w:t>
      </w:r>
      <w:r w:rsidRPr="00433094">
        <w:rPr>
          <w:rFonts w:ascii="Times New Roman" w:eastAsia="Times New Roman" w:hAnsi="Times New Roman"/>
          <w:spacing w:val="2"/>
        </w:rPr>
        <w:t>п</w:t>
      </w:r>
      <w:r w:rsidRPr="00433094">
        <w:rPr>
          <w:rFonts w:ascii="Times New Roman" w:eastAsia="Times New Roman" w:hAnsi="Times New Roman"/>
        </w:rPr>
        <w:t>о</w:t>
      </w:r>
      <w:r w:rsidRPr="00433094">
        <w:rPr>
          <w:rFonts w:ascii="Times New Roman" w:eastAsia="Times New Roman" w:hAnsi="Times New Roman"/>
          <w:spacing w:val="12"/>
        </w:rPr>
        <w:t xml:space="preserve"> </w:t>
      </w:r>
      <w:r w:rsidRPr="00433094">
        <w:rPr>
          <w:rFonts w:ascii="Times New Roman" w:eastAsia="Times New Roman" w:hAnsi="Times New Roman"/>
        </w:rPr>
        <w:t>ТДМ</w:t>
      </w:r>
      <w:r w:rsidRPr="00433094">
        <w:rPr>
          <w:rFonts w:ascii="Times New Roman" w:eastAsia="Times New Roman" w:hAnsi="Times New Roman"/>
          <w:spacing w:val="11"/>
        </w:rPr>
        <w:t xml:space="preserve"> </w:t>
      </w:r>
      <w:r w:rsidRPr="00433094">
        <w:rPr>
          <w:rFonts w:ascii="Times New Roman" w:eastAsia="Times New Roman" w:hAnsi="Times New Roman"/>
        </w:rPr>
        <w:t>« Ш</w:t>
      </w:r>
      <w:r w:rsidRPr="00433094">
        <w:rPr>
          <w:rFonts w:ascii="Times New Roman" w:eastAsia="Times New Roman" w:hAnsi="Times New Roman"/>
          <w:spacing w:val="-1"/>
        </w:rPr>
        <w:t>к</w:t>
      </w:r>
      <w:r w:rsidRPr="00433094">
        <w:rPr>
          <w:rFonts w:ascii="Times New Roman" w:eastAsia="Times New Roman" w:hAnsi="Times New Roman"/>
        </w:rPr>
        <w:t>ола</w:t>
      </w:r>
      <w:r w:rsidRPr="00433094">
        <w:rPr>
          <w:rFonts w:ascii="Times New Roman" w:eastAsia="Times New Roman" w:hAnsi="Times New Roman"/>
          <w:spacing w:val="9"/>
        </w:rPr>
        <w:t xml:space="preserve"> </w:t>
      </w:r>
      <w:r w:rsidRPr="00433094">
        <w:rPr>
          <w:rFonts w:ascii="Times New Roman" w:eastAsia="Times New Roman" w:hAnsi="Times New Roman"/>
        </w:rPr>
        <w:t xml:space="preserve">2100...» </w:t>
      </w:r>
      <w:r w:rsidRPr="00433094">
        <w:rPr>
          <w:rFonts w:ascii="Times New Roman" w:eastAsia="Times New Roman" w:hAnsi="Times New Roman"/>
          <w:spacing w:val="6"/>
        </w:rPr>
        <w:t xml:space="preserve"> </w:t>
      </w:r>
      <w:r w:rsidRPr="00433094">
        <w:rPr>
          <w:rFonts w:ascii="Times New Roman" w:eastAsia="Times New Roman" w:hAnsi="Times New Roman"/>
          <w:spacing w:val="1"/>
        </w:rPr>
        <w:t>у</w:t>
      </w:r>
      <w:r w:rsidRPr="00433094">
        <w:rPr>
          <w:rFonts w:ascii="Times New Roman" w:eastAsia="Times New Roman" w:hAnsi="Times New Roman"/>
        </w:rPr>
        <w:t>ч</w:t>
      </w:r>
      <w:r w:rsidRPr="00433094">
        <w:rPr>
          <w:rFonts w:ascii="Times New Roman" w:eastAsia="Times New Roman" w:hAnsi="Times New Roman"/>
          <w:spacing w:val="-1"/>
        </w:rPr>
        <w:t>а</w:t>
      </w:r>
      <w:r w:rsidRPr="00433094">
        <w:rPr>
          <w:rFonts w:ascii="Times New Roman" w:eastAsia="Times New Roman" w:hAnsi="Times New Roman"/>
        </w:rPr>
        <w:t>щ</w:t>
      </w:r>
      <w:r w:rsidRPr="00433094">
        <w:rPr>
          <w:rFonts w:ascii="Times New Roman" w:eastAsia="Times New Roman" w:hAnsi="Times New Roman"/>
          <w:spacing w:val="1"/>
        </w:rPr>
        <w:t>и</w:t>
      </w:r>
      <w:r w:rsidRPr="00433094">
        <w:rPr>
          <w:rFonts w:ascii="Times New Roman" w:eastAsia="Times New Roman" w:hAnsi="Times New Roman"/>
          <w:spacing w:val="-1"/>
        </w:rPr>
        <w:t>ес</w:t>
      </w:r>
      <w:r w:rsidRPr="00433094">
        <w:rPr>
          <w:rFonts w:ascii="Times New Roman" w:eastAsia="Times New Roman" w:hAnsi="Times New Roman"/>
        </w:rPr>
        <w:t>я</w:t>
      </w:r>
      <w:r w:rsidRPr="00433094">
        <w:rPr>
          <w:rFonts w:ascii="Times New Roman" w:eastAsia="Times New Roman" w:hAnsi="Times New Roman"/>
          <w:spacing w:val="11"/>
        </w:rPr>
        <w:t xml:space="preserve"> </w:t>
      </w:r>
      <w:r w:rsidRPr="00433094">
        <w:rPr>
          <w:rFonts w:ascii="Times New Roman" w:eastAsia="Times New Roman" w:hAnsi="Times New Roman"/>
          <w:spacing w:val="2"/>
        </w:rPr>
        <w:t>п</w:t>
      </w:r>
      <w:r w:rsidRPr="00433094">
        <w:rPr>
          <w:rFonts w:ascii="Times New Roman" w:eastAsia="Times New Roman" w:hAnsi="Times New Roman"/>
        </w:rPr>
        <w:t>р</w:t>
      </w:r>
      <w:r w:rsidRPr="00433094">
        <w:rPr>
          <w:rFonts w:ascii="Times New Roman" w:eastAsia="Times New Roman" w:hAnsi="Times New Roman"/>
          <w:spacing w:val="1"/>
        </w:rPr>
        <w:t>и</w:t>
      </w:r>
      <w:r w:rsidRPr="00433094">
        <w:rPr>
          <w:rFonts w:ascii="Times New Roman" w:eastAsia="Times New Roman" w:hAnsi="Times New Roman"/>
        </w:rPr>
        <w:t>обр</w:t>
      </w:r>
      <w:r w:rsidRPr="00433094">
        <w:rPr>
          <w:rFonts w:ascii="Times New Roman" w:eastAsia="Times New Roman" w:hAnsi="Times New Roman"/>
          <w:spacing w:val="-1"/>
        </w:rPr>
        <w:t>ета</w:t>
      </w:r>
      <w:r w:rsidRPr="00433094">
        <w:rPr>
          <w:rFonts w:ascii="Times New Roman" w:eastAsia="Times New Roman" w:hAnsi="Times New Roman"/>
        </w:rPr>
        <w:t>ют</w:t>
      </w:r>
      <w:r w:rsidRPr="00433094">
        <w:rPr>
          <w:rFonts w:ascii="Times New Roman" w:eastAsia="Times New Roman" w:hAnsi="Times New Roman"/>
          <w:spacing w:val="9"/>
        </w:rPr>
        <w:t xml:space="preserve"> </w:t>
      </w:r>
      <w:r w:rsidRPr="00433094">
        <w:rPr>
          <w:rFonts w:ascii="Times New Roman" w:eastAsia="Times New Roman" w:hAnsi="Times New Roman"/>
          <w:spacing w:val="3"/>
        </w:rPr>
        <w:t>п</w:t>
      </w:r>
      <w:r w:rsidRPr="00433094">
        <w:rPr>
          <w:rFonts w:ascii="Times New Roman" w:eastAsia="Times New Roman" w:hAnsi="Times New Roman"/>
          <w:spacing w:val="1"/>
        </w:rPr>
        <w:t>е</w:t>
      </w:r>
      <w:r w:rsidRPr="00433094">
        <w:rPr>
          <w:rFonts w:ascii="Times New Roman" w:eastAsia="Times New Roman" w:hAnsi="Times New Roman"/>
          <w:spacing w:val="2"/>
        </w:rPr>
        <w:t>рв</w:t>
      </w:r>
      <w:r w:rsidRPr="00433094">
        <w:rPr>
          <w:rFonts w:ascii="Times New Roman" w:eastAsia="Times New Roman" w:hAnsi="Times New Roman"/>
          <w:spacing w:val="3"/>
        </w:rPr>
        <w:t>и</w:t>
      </w:r>
      <w:r w:rsidRPr="00433094">
        <w:rPr>
          <w:rFonts w:ascii="Times New Roman" w:eastAsia="Times New Roman" w:hAnsi="Times New Roman"/>
          <w:spacing w:val="2"/>
        </w:rPr>
        <w:t>ч</w:t>
      </w:r>
      <w:r w:rsidRPr="00433094">
        <w:rPr>
          <w:rFonts w:ascii="Times New Roman" w:eastAsia="Times New Roman" w:hAnsi="Times New Roman"/>
          <w:spacing w:val="3"/>
        </w:rPr>
        <w:t>н</w:t>
      </w:r>
      <w:r w:rsidRPr="00433094">
        <w:rPr>
          <w:rFonts w:ascii="Times New Roman" w:eastAsia="Times New Roman" w:hAnsi="Times New Roman"/>
          <w:spacing w:val="2"/>
        </w:rPr>
        <w:t>ы</w:t>
      </w:r>
      <w:r w:rsidRPr="00433094">
        <w:rPr>
          <w:rFonts w:ascii="Times New Roman" w:eastAsia="Times New Roman" w:hAnsi="Times New Roman"/>
        </w:rPr>
        <w:t xml:space="preserve">й </w:t>
      </w:r>
      <w:r w:rsidRPr="00433094">
        <w:rPr>
          <w:rFonts w:ascii="Times New Roman" w:eastAsia="Times New Roman" w:hAnsi="Times New Roman"/>
          <w:spacing w:val="-4"/>
        </w:rPr>
        <w:t>о</w:t>
      </w:r>
      <w:r w:rsidRPr="00433094">
        <w:rPr>
          <w:rFonts w:ascii="Times New Roman" w:eastAsia="Times New Roman" w:hAnsi="Times New Roman"/>
          <w:spacing w:val="-3"/>
        </w:rPr>
        <w:t>п</w:t>
      </w:r>
      <w:r w:rsidRPr="00433094">
        <w:rPr>
          <w:rFonts w:ascii="Times New Roman" w:eastAsia="Times New Roman" w:hAnsi="Times New Roman"/>
          <w:spacing w:val="-4"/>
        </w:rPr>
        <w:t>ы</w:t>
      </w:r>
      <w:r w:rsidRPr="00433094">
        <w:rPr>
          <w:rFonts w:ascii="Times New Roman" w:eastAsia="Times New Roman" w:hAnsi="Times New Roman"/>
        </w:rPr>
        <w:t>т</w:t>
      </w:r>
      <w:r w:rsidRPr="00433094">
        <w:rPr>
          <w:rFonts w:ascii="Times New Roman" w:eastAsia="Times New Roman" w:hAnsi="Times New Roman"/>
          <w:spacing w:val="5"/>
        </w:rPr>
        <w:t xml:space="preserve"> </w:t>
      </w:r>
      <w:r w:rsidRPr="00433094">
        <w:rPr>
          <w:rFonts w:ascii="Times New Roman" w:eastAsia="Times New Roman" w:hAnsi="Times New Roman"/>
          <w:spacing w:val="-4"/>
        </w:rPr>
        <w:t>вы</w:t>
      </w:r>
      <w:r w:rsidRPr="00433094">
        <w:rPr>
          <w:rFonts w:ascii="Times New Roman" w:eastAsia="Times New Roman" w:hAnsi="Times New Roman"/>
          <w:spacing w:val="-3"/>
        </w:rPr>
        <w:t>п</w:t>
      </w:r>
      <w:r w:rsidRPr="00433094">
        <w:rPr>
          <w:rFonts w:ascii="Times New Roman" w:eastAsia="Times New Roman" w:hAnsi="Times New Roman"/>
          <w:spacing w:val="-4"/>
        </w:rPr>
        <w:t>ол</w:t>
      </w:r>
      <w:r w:rsidRPr="00433094">
        <w:rPr>
          <w:rFonts w:ascii="Times New Roman" w:eastAsia="Times New Roman" w:hAnsi="Times New Roman"/>
          <w:spacing w:val="-3"/>
        </w:rPr>
        <w:t>н</w:t>
      </w:r>
      <w:r w:rsidRPr="00433094">
        <w:rPr>
          <w:rFonts w:ascii="Times New Roman" w:eastAsia="Times New Roman" w:hAnsi="Times New Roman"/>
          <w:spacing w:val="-5"/>
        </w:rPr>
        <w:t>е</w:t>
      </w:r>
      <w:r w:rsidRPr="00433094">
        <w:rPr>
          <w:rFonts w:ascii="Times New Roman" w:eastAsia="Times New Roman" w:hAnsi="Times New Roman"/>
          <w:spacing w:val="-3"/>
        </w:rPr>
        <w:t>ни</w:t>
      </w:r>
      <w:r w:rsidRPr="00433094">
        <w:rPr>
          <w:rFonts w:ascii="Times New Roman" w:eastAsia="Times New Roman" w:hAnsi="Times New Roman"/>
        </w:rPr>
        <w:t xml:space="preserve">я </w:t>
      </w:r>
      <w:r w:rsidRPr="00433094">
        <w:rPr>
          <w:rFonts w:ascii="Times New Roman" w:eastAsia="Times New Roman" w:hAnsi="Times New Roman"/>
          <w:spacing w:val="-4"/>
        </w:rPr>
        <w:t>УУД</w:t>
      </w:r>
      <w:r w:rsidRPr="00433094">
        <w:rPr>
          <w:rFonts w:ascii="Times New Roman" w:eastAsia="Times New Roman" w:hAnsi="Times New Roman"/>
        </w:rPr>
        <w:t>.</w:t>
      </w:r>
      <w:r w:rsidRPr="00433094">
        <w:rPr>
          <w:rFonts w:ascii="Times New Roman" w:eastAsia="Times New Roman" w:hAnsi="Times New Roman"/>
          <w:spacing w:val="9"/>
        </w:rPr>
        <w:t xml:space="preserve"> </w:t>
      </w:r>
      <w:r w:rsidRPr="00433094">
        <w:rPr>
          <w:rFonts w:ascii="Times New Roman" w:eastAsia="Times New Roman" w:hAnsi="Times New Roman"/>
          <w:spacing w:val="-3"/>
        </w:rPr>
        <w:t>Н</w:t>
      </w:r>
      <w:r w:rsidRPr="00433094">
        <w:rPr>
          <w:rFonts w:ascii="Times New Roman" w:eastAsia="Times New Roman" w:hAnsi="Times New Roman"/>
        </w:rPr>
        <w:t>а</w:t>
      </w:r>
      <w:r w:rsidRPr="00433094">
        <w:rPr>
          <w:rFonts w:ascii="Times New Roman" w:eastAsia="Times New Roman" w:hAnsi="Times New Roman"/>
          <w:spacing w:val="6"/>
        </w:rPr>
        <w:t xml:space="preserve"> </w:t>
      </w:r>
      <w:r w:rsidRPr="00433094">
        <w:rPr>
          <w:rFonts w:ascii="Times New Roman" w:eastAsia="Times New Roman" w:hAnsi="Times New Roman"/>
          <w:spacing w:val="-3"/>
        </w:rPr>
        <w:t>о</w:t>
      </w:r>
      <w:r w:rsidRPr="00433094">
        <w:rPr>
          <w:rFonts w:ascii="Times New Roman" w:eastAsia="Times New Roman" w:hAnsi="Times New Roman"/>
          <w:spacing w:val="-5"/>
        </w:rPr>
        <w:t>с</w:t>
      </w:r>
      <w:r w:rsidRPr="00433094">
        <w:rPr>
          <w:rFonts w:ascii="Times New Roman" w:eastAsia="Times New Roman" w:hAnsi="Times New Roman"/>
          <w:spacing w:val="-3"/>
        </w:rPr>
        <w:t>н</w:t>
      </w:r>
      <w:r w:rsidRPr="00433094">
        <w:rPr>
          <w:rFonts w:ascii="Times New Roman" w:eastAsia="Times New Roman" w:hAnsi="Times New Roman"/>
          <w:spacing w:val="-4"/>
        </w:rPr>
        <w:t>ов</w:t>
      </w:r>
      <w:r w:rsidRPr="00433094">
        <w:rPr>
          <w:rFonts w:ascii="Times New Roman" w:eastAsia="Times New Roman" w:hAnsi="Times New Roman"/>
        </w:rPr>
        <w:t>е</w:t>
      </w:r>
      <w:r w:rsidRPr="00433094">
        <w:rPr>
          <w:rFonts w:ascii="Times New Roman" w:eastAsia="Times New Roman" w:hAnsi="Times New Roman"/>
          <w:spacing w:val="6"/>
        </w:rPr>
        <w:t xml:space="preserve"> </w:t>
      </w:r>
      <w:r w:rsidRPr="00433094">
        <w:rPr>
          <w:rFonts w:ascii="Times New Roman" w:eastAsia="Times New Roman" w:hAnsi="Times New Roman"/>
          <w:spacing w:val="-3"/>
        </w:rPr>
        <w:t>п</w:t>
      </w:r>
      <w:r w:rsidRPr="00433094">
        <w:rPr>
          <w:rFonts w:ascii="Times New Roman" w:eastAsia="Times New Roman" w:hAnsi="Times New Roman"/>
          <w:spacing w:val="-4"/>
        </w:rPr>
        <w:t>р</w:t>
      </w:r>
      <w:r w:rsidRPr="00433094">
        <w:rPr>
          <w:rFonts w:ascii="Times New Roman" w:eastAsia="Times New Roman" w:hAnsi="Times New Roman"/>
          <w:spacing w:val="-3"/>
        </w:rPr>
        <w:t>и</w:t>
      </w:r>
      <w:r w:rsidRPr="00433094">
        <w:rPr>
          <w:rFonts w:ascii="Times New Roman" w:eastAsia="Times New Roman" w:hAnsi="Times New Roman"/>
          <w:spacing w:val="-4"/>
        </w:rPr>
        <w:t>обр</w:t>
      </w:r>
      <w:r w:rsidRPr="00433094">
        <w:rPr>
          <w:rFonts w:ascii="Times New Roman" w:eastAsia="Times New Roman" w:hAnsi="Times New Roman"/>
          <w:spacing w:val="-5"/>
        </w:rPr>
        <w:t>ете</w:t>
      </w:r>
      <w:r w:rsidRPr="00433094">
        <w:rPr>
          <w:rFonts w:ascii="Times New Roman" w:eastAsia="Times New Roman" w:hAnsi="Times New Roman"/>
          <w:spacing w:val="-3"/>
        </w:rPr>
        <w:t>нн</w:t>
      </w:r>
      <w:r w:rsidRPr="00433094">
        <w:rPr>
          <w:rFonts w:ascii="Times New Roman" w:eastAsia="Times New Roman" w:hAnsi="Times New Roman"/>
          <w:spacing w:val="-4"/>
        </w:rPr>
        <w:t>о</w:t>
      </w:r>
      <w:r w:rsidRPr="00433094">
        <w:rPr>
          <w:rFonts w:ascii="Times New Roman" w:eastAsia="Times New Roman" w:hAnsi="Times New Roman"/>
          <w:spacing w:val="-3"/>
        </w:rPr>
        <w:t>г</w:t>
      </w:r>
      <w:r w:rsidRPr="00433094">
        <w:rPr>
          <w:rFonts w:ascii="Times New Roman" w:eastAsia="Times New Roman" w:hAnsi="Times New Roman"/>
        </w:rPr>
        <w:t>о</w:t>
      </w:r>
      <w:r w:rsidRPr="00433094">
        <w:rPr>
          <w:rFonts w:ascii="Times New Roman" w:eastAsia="Times New Roman" w:hAnsi="Times New Roman"/>
          <w:spacing w:val="1"/>
        </w:rPr>
        <w:t xml:space="preserve"> </w:t>
      </w:r>
      <w:r w:rsidRPr="00433094">
        <w:rPr>
          <w:rFonts w:ascii="Times New Roman" w:eastAsia="Times New Roman" w:hAnsi="Times New Roman"/>
          <w:spacing w:val="-3"/>
        </w:rPr>
        <w:t>оп</w:t>
      </w:r>
      <w:r w:rsidRPr="00433094">
        <w:rPr>
          <w:rFonts w:ascii="Times New Roman" w:eastAsia="Times New Roman" w:hAnsi="Times New Roman"/>
          <w:spacing w:val="-4"/>
        </w:rPr>
        <w:t>ы</w:t>
      </w:r>
      <w:r w:rsidRPr="00433094">
        <w:rPr>
          <w:rFonts w:ascii="Times New Roman" w:eastAsia="Times New Roman" w:hAnsi="Times New Roman"/>
          <w:spacing w:val="-5"/>
        </w:rPr>
        <w:t>т</w:t>
      </w:r>
      <w:r w:rsidRPr="00433094">
        <w:rPr>
          <w:rFonts w:ascii="Times New Roman" w:eastAsia="Times New Roman" w:hAnsi="Times New Roman"/>
        </w:rPr>
        <w:t>а</w:t>
      </w:r>
      <w:r w:rsidRPr="00433094">
        <w:rPr>
          <w:rFonts w:ascii="Times New Roman" w:eastAsia="Times New Roman" w:hAnsi="Times New Roman"/>
          <w:spacing w:val="5"/>
        </w:rPr>
        <w:t xml:space="preserve"> </w:t>
      </w:r>
      <w:r w:rsidRPr="00433094">
        <w:rPr>
          <w:rFonts w:ascii="Times New Roman" w:eastAsia="Times New Roman" w:hAnsi="Times New Roman"/>
          <w:spacing w:val="-3"/>
        </w:rPr>
        <w:t>он</w:t>
      </w:r>
      <w:r w:rsidRPr="00433094">
        <w:rPr>
          <w:rFonts w:ascii="Times New Roman" w:eastAsia="Times New Roman" w:hAnsi="Times New Roman"/>
        </w:rPr>
        <w:t>и</w:t>
      </w:r>
      <w:r w:rsidRPr="00433094">
        <w:rPr>
          <w:rFonts w:ascii="Times New Roman" w:eastAsia="Times New Roman" w:hAnsi="Times New Roman"/>
          <w:spacing w:val="7"/>
        </w:rPr>
        <w:t xml:space="preserve"> </w:t>
      </w:r>
      <w:r w:rsidRPr="00433094">
        <w:rPr>
          <w:rFonts w:ascii="Times New Roman" w:eastAsia="Times New Roman" w:hAnsi="Times New Roman"/>
          <w:spacing w:val="-5"/>
        </w:rPr>
        <w:t>ст</w:t>
      </w:r>
      <w:r w:rsidRPr="00433094">
        <w:rPr>
          <w:rFonts w:ascii="Times New Roman" w:eastAsia="Times New Roman" w:hAnsi="Times New Roman"/>
          <w:spacing w:val="-4"/>
        </w:rPr>
        <w:t>ро</w:t>
      </w:r>
      <w:r w:rsidRPr="00433094">
        <w:rPr>
          <w:rFonts w:ascii="Times New Roman" w:eastAsia="Times New Roman" w:hAnsi="Times New Roman"/>
          <w:spacing w:val="-3"/>
        </w:rPr>
        <w:t>я</w:t>
      </w:r>
      <w:r w:rsidRPr="00433094">
        <w:rPr>
          <w:rFonts w:ascii="Times New Roman" w:eastAsia="Times New Roman" w:hAnsi="Times New Roman"/>
        </w:rPr>
        <w:t>т</w:t>
      </w:r>
      <w:r w:rsidRPr="00433094">
        <w:rPr>
          <w:rFonts w:ascii="Times New Roman" w:eastAsia="Times New Roman" w:hAnsi="Times New Roman"/>
          <w:spacing w:val="7"/>
        </w:rPr>
        <w:t xml:space="preserve"> </w:t>
      </w:r>
      <w:r w:rsidRPr="00433094">
        <w:rPr>
          <w:rFonts w:ascii="Times New Roman" w:eastAsia="Times New Roman" w:hAnsi="Times New Roman"/>
          <w:spacing w:val="-3"/>
        </w:rPr>
        <w:t>о</w:t>
      </w:r>
      <w:r w:rsidRPr="00433094">
        <w:rPr>
          <w:rFonts w:ascii="Times New Roman" w:eastAsia="Times New Roman" w:hAnsi="Times New Roman"/>
          <w:spacing w:val="-4"/>
        </w:rPr>
        <w:t>бщ</w:t>
      </w:r>
      <w:r w:rsidRPr="00433094">
        <w:rPr>
          <w:rFonts w:ascii="Times New Roman" w:eastAsia="Times New Roman" w:hAnsi="Times New Roman"/>
          <w:spacing w:val="-3"/>
        </w:rPr>
        <w:t>и</w:t>
      </w:r>
      <w:r w:rsidRPr="00433094">
        <w:rPr>
          <w:rFonts w:ascii="Times New Roman" w:eastAsia="Times New Roman" w:hAnsi="Times New Roman"/>
        </w:rPr>
        <w:t xml:space="preserve">й </w:t>
      </w:r>
      <w:r w:rsidRPr="00433094">
        <w:rPr>
          <w:rFonts w:ascii="Times New Roman" w:eastAsia="Times New Roman" w:hAnsi="Times New Roman"/>
          <w:spacing w:val="7"/>
        </w:rPr>
        <w:t>с</w:t>
      </w:r>
      <w:r w:rsidRPr="00433094">
        <w:rPr>
          <w:rFonts w:ascii="Times New Roman" w:eastAsia="Times New Roman" w:hAnsi="Times New Roman"/>
          <w:spacing w:val="9"/>
        </w:rPr>
        <w:t>п</w:t>
      </w:r>
      <w:r w:rsidRPr="00433094">
        <w:rPr>
          <w:rFonts w:ascii="Times New Roman" w:eastAsia="Times New Roman" w:hAnsi="Times New Roman"/>
          <w:spacing w:val="8"/>
        </w:rPr>
        <w:t>о</w:t>
      </w:r>
      <w:r w:rsidRPr="00433094">
        <w:rPr>
          <w:rFonts w:ascii="Times New Roman" w:eastAsia="Times New Roman" w:hAnsi="Times New Roman"/>
          <w:spacing w:val="7"/>
        </w:rPr>
        <w:t>с</w:t>
      </w:r>
      <w:r w:rsidRPr="00433094">
        <w:rPr>
          <w:rFonts w:ascii="Times New Roman" w:eastAsia="Times New Roman" w:hAnsi="Times New Roman"/>
          <w:spacing w:val="8"/>
        </w:rPr>
        <w:t>о</w:t>
      </w:r>
      <w:r w:rsidRPr="00433094">
        <w:rPr>
          <w:rFonts w:ascii="Times New Roman" w:eastAsia="Times New Roman" w:hAnsi="Times New Roman"/>
        </w:rPr>
        <w:t>б</w:t>
      </w:r>
      <w:r w:rsidRPr="00433094">
        <w:rPr>
          <w:rFonts w:ascii="Times New Roman" w:eastAsia="Times New Roman" w:hAnsi="Times New Roman"/>
          <w:spacing w:val="7"/>
        </w:rPr>
        <w:t xml:space="preserve"> </w:t>
      </w:r>
      <w:r w:rsidRPr="00433094">
        <w:rPr>
          <w:rFonts w:ascii="Times New Roman" w:eastAsia="Times New Roman" w:hAnsi="Times New Roman"/>
          <w:spacing w:val="8"/>
        </w:rPr>
        <w:t>вы</w:t>
      </w:r>
      <w:r w:rsidRPr="00433094">
        <w:rPr>
          <w:rFonts w:ascii="Times New Roman" w:eastAsia="Times New Roman" w:hAnsi="Times New Roman"/>
          <w:spacing w:val="9"/>
        </w:rPr>
        <w:t>п</w:t>
      </w:r>
      <w:r w:rsidRPr="00433094">
        <w:rPr>
          <w:rFonts w:ascii="Times New Roman" w:eastAsia="Times New Roman" w:hAnsi="Times New Roman"/>
          <w:spacing w:val="8"/>
        </w:rPr>
        <w:t>ол</w:t>
      </w:r>
      <w:r w:rsidRPr="00433094">
        <w:rPr>
          <w:rFonts w:ascii="Times New Roman" w:eastAsia="Times New Roman" w:hAnsi="Times New Roman"/>
          <w:spacing w:val="9"/>
        </w:rPr>
        <w:t>н</w:t>
      </w:r>
      <w:r w:rsidRPr="00433094">
        <w:rPr>
          <w:rFonts w:ascii="Times New Roman" w:eastAsia="Times New Roman" w:hAnsi="Times New Roman"/>
          <w:spacing w:val="7"/>
        </w:rPr>
        <w:t>е</w:t>
      </w:r>
      <w:r w:rsidRPr="00433094">
        <w:rPr>
          <w:rFonts w:ascii="Times New Roman" w:eastAsia="Times New Roman" w:hAnsi="Times New Roman"/>
          <w:spacing w:val="9"/>
        </w:rPr>
        <w:t>ни</w:t>
      </w:r>
      <w:r w:rsidRPr="00433094">
        <w:rPr>
          <w:rFonts w:ascii="Times New Roman" w:eastAsia="Times New Roman" w:hAnsi="Times New Roman"/>
        </w:rPr>
        <w:t xml:space="preserve">я </w:t>
      </w:r>
      <w:r w:rsidRPr="00433094">
        <w:rPr>
          <w:rFonts w:ascii="Times New Roman" w:eastAsia="Times New Roman" w:hAnsi="Times New Roman"/>
          <w:spacing w:val="8"/>
        </w:rPr>
        <w:t>УУ</w:t>
      </w:r>
      <w:r w:rsidRPr="00433094">
        <w:rPr>
          <w:rFonts w:ascii="Times New Roman" w:eastAsia="Times New Roman" w:hAnsi="Times New Roman"/>
        </w:rPr>
        <w:t>Д</w:t>
      </w:r>
      <w:r w:rsidRPr="00433094">
        <w:rPr>
          <w:rFonts w:ascii="Times New Roman" w:eastAsia="Times New Roman" w:hAnsi="Times New Roman"/>
          <w:spacing w:val="9"/>
        </w:rPr>
        <w:t xml:space="preserve"> </w:t>
      </w:r>
      <w:r w:rsidRPr="00433094">
        <w:rPr>
          <w:rFonts w:ascii="Times New Roman" w:eastAsia="Times New Roman" w:hAnsi="Times New Roman"/>
          <w:spacing w:val="10"/>
        </w:rPr>
        <w:t>(</w:t>
      </w:r>
      <w:r w:rsidRPr="00433094">
        <w:rPr>
          <w:rFonts w:ascii="Times New Roman" w:eastAsia="Times New Roman" w:hAnsi="Times New Roman"/>
          <w:i/>
          <w:spacing w:val="8"/>
        </w:rPr>
        <w:t>второ</w:t>
      </w:r>
      <w:r w:rsidRPr="00433094">
        <w:rPr>
          <w:rFonts w:ascii="Times New Roman" w:eastAsia="Times New Roman" w:hAnsi="Times New Roman"/>
          <w:i/>
        </w:rPr>
        <w:t>й</w:t>
      </w:r>
      <w:r w:rsidRPr="00433094">
        <w:rPr>
          <w:rFonts w:ascii="Times New Roman" w:eastAsia="Times New Roman" w:hAnsi="Times New Roman"/>
          <w:i/>
          <w:spacing w:val="7"/>
        </w:rPr>
        <w:t xml:space="preserve"> </w:t>
      </w:r>
      <w:r w:rsidRPr="00433094">
        <w:rPr>
          <w:rFonts w:ascii="Times New Roman" w:eastAsia="Times New Roman" w:hAnsi="Times New Roman"/>
          <w:i/>
          <w:spacing w:val="8"/>
        </w:rPr>
        <w:t>эта</w:t>
      </w:r>
      <w:r w:rsidRPr="00433094">
        <w:rPr>
          <w:rFonts w:ascii="Times New Roman" w:eastAsia="Times New Roman" w:hAnsi="Times New Roman"/>
          <w:i/>
          <w:spacing w:val="9"/>
        </w:rPr>
        <w:t>п</w:t>
      </w:r>
      <w:r w:rsidRPr="00433094">
        <w:rPr>
          <w:rFonts w:ascii="Times New Roman" w:eastAsia="Times New Roman" w:hAnsi="Times New Roman"/>
          <w:spacing w:val="8"/>
        </w:rPr>
        <w:t>)</w:t>
      </w:r>
      <w:r w:rsidRPr="00433094">
        <w:rPr>
          <w:rFonts w:ascii="Times New Roman" w:eastAsia="Times New Roman" w:hAnsi="Times New Roman"/>
        </w:rPr>
        <w:t>.</w:t>
      </w:r>
      <w:r w:rsidRPr="00433094">
        <w:rPr>
          <w:rFonts w:ascii="Times New Roman" w:eastAsia="Times New Roman" w:hAnsi="Times New Roman"/>
          <w:spacing w:val="6"/>
        </w:rPr>
        <w:t xml:space="preserve"> </w:t>
      </w:r>
      <w:r w:rsidRPr="00433094">
        <w:rPr>
          <w:rFonts w:ascii="Times New Roman" w:eastAsia="Times New Roman" w:hAnsi="Times New Roman"/>
          <w:spacing w:val="8"/>
        </w:rPr>
        <w:t>По</w:t>
      </w:r>
      <w:r w:rsidRPr="00433094">
        <w:rPr>
          <w:rFonts w:ascii="Times New Roman" w:eastAsia="Times New Roman" w:hAnsi="Times New Roman"/>
          <w:spacing w:val="7"/>
        </w:rPr>
        <w:t>с</w:t>
      </w:r>
      <w:r w:rsidRPr="00433094">
        <w:rPr>
          <w:rFonts w:ascii="Times New Roman" w:eastAsia="Times New Roman" w:hAnsi="Times New Roman"/>
          <w:spacing w:val="8"/>
        </w:rPr>
        <w:t>л</w:t>
      </w:r>
      <w:r w:rsidRPr="00433094">
        <w:rPr>
          <w:rFonts w:ascii="Times New Roman" w:eastAsia="Times New Roman" w:hAnsi="Times New Roman"/>
        </w:rPr>
        <w:t>е</w:t>
      </w:r>
      <w:r w:rsidRPr="00433094">
        <w:rPr>
          <w:rFonts w:ascii="Times New Roman" w:eastAsia="Times New Roman" w:hAnsi="Times New Roman"/>
          <w:spacing w:val="6"/>
        </w:rPr>
        <w:t xml:space="preserve"> </w:t>
      </w:r>
      <w:r w:rsidRPr="00433094">
        <w:rPr>
          <w:rFonts w:ascii="Times New Roman" w:eastAsia="Times New Roman" w:hAnsi="Times New Roman"/>
          <w:spacing w:val="8"/>
        </w:rPr>
        <w:t>э</w:t>
      </w:r>
      <w:r w:rsidRPr="00433094">
        <w:rPr>
          <w:rFonts w:ascii="Times New Roman" w:eastAsia="Times New Roman" w:hAnsi="Times New Roman"/>
          <w:spacing w:val="7"/>
        </w:rPr>
        <w:t>т</w:t>
      </w:r>
      <w:r w:rsidRPr="00433094">
        <w:rPr>
          <w:rFonts w:ascii="Times New Roman" w:eastAsia="Times New Roman" w:hAnsi="Times New Roman"/>
          <w:spacing w:val="8"/>
        </w:rPr>
        <w:t>о</w:t>
      </w:r>
      <w:r w:rsidRPr="00433094">
        <w:rPr>
          <w:rFonts w:ascii="Times New Roman" w:eastAsia="Times New Roman" w:hAnsi="Times New Roman"/>
          <w:spacing w:val="9"/>
        </w:rPr>
        <w:t>г</w:t>
      </w:r>
      <w:r w:rsidRPr="00433094">
        <w:rPr>
          <w:rFonts w:ascii="Times New Roman" w:eastAsia="Times New Roman" w:hAnsi="Times New Roman"/>
        </w:rPr>
        <w:t>о</w:t>
      </w:r>
      <w:r w:rsidRPr="00433094">
        <w:rPr>
          <w:rFonts w:ascii="Times New Roman" w:eastAsia="Times New Roman" w:hAnsi="Times New Roman"/>
          <w:spacing w:val="8"/>
        </w:rPr>
        <w:t xml:space="preserve"> </w:t>
      </w:r>
      <w:r w:rsidRPr="00433094">
        <w:rPr>
          <w:rFonts w:ascii="Times New Roman" w:eastAsia="Times New Roman" w:hAnsi="Times New Roman"/>
          <w:spacing w:val="9"/>
        </w:rPr>
        <w:t>он</w:t>
      </w:r>
      <w:r w:rsidRPr="00433094">
        <w:rPr>
          <w:rFonts w:ascii="Times New Roman" w:eastAsia="Times New Roman" w:hAnsi="Times New Roman"/>
        </w:rPr>
        <w:t>и</w:t>
      </w:r>
      <w:r w:rsidRPr="00433094">
        <w:rPr>
          <w:rFonts w:ascii="Times New Roman" w:eastAsia="Times New Roman" w:hAnsi="Times New Roman"/>
          <w:spacing w:val="7"/>
        </w:rPr>
        <w:t xml:space="preserve"> </w:t>
      </w:r>
      <w:r w:rsidRPr="00433094">
        <w:rPr>
          <w:rFonts w:ascii="Times New Roman" w:eastAsia="Times New Roman" w:hAnsi="Times New Roman"/>
          <w:spacing w:val="9"/>
        </w:rPr>
        <w:t>п</w:t>
      </w:r>
      <w:r w:rsidRPr="00433094">
        <w:rPr>
          <w:rFonts w:ascii="Times New Roman" w:eastAsia="Times New Roman" w:hAnsi="Times New Roman"/>
          <w:spacing w:val="8"/>
        </w:rPr>
        <w:t>р</w:t>
      </w:r>
      <w:r w:rsidRPr="00433094">
        <w:rPr>
          <w:rFonts w:ascii="Times New Roman" w:eastAsia="Times New Roman" w:hAnsi="Times New Roman"/>
          <w:spacing w:val="9"/>
        </w:rPr>
        <w:t>и</w:t>
      </w:r>
      <w:r w:rsidRPr="00433094">
        <w:rPr>
          <w:rFonts w:ascii="Times New Roman" w:eastAsia="Times New Roman" w:hAnsi="Times New Roman"/>
          <w:spacing w:val="8"/>
        </w:rPr>
        <w:t>м</w:t>
      </w:r>
      <w:r w:rsidRPr="00433094">
        <w:rPr>
          <w:rFonts w:ascii="Times New Roman" w:eastAsia="Times New Roman" w:hAnsi="Times New Roman"/>
          <w:spacing w:val="7"/>
        </w:rPr>
        <w:t>е</w:t>
      </w:r>
      <w:r w:rsidRPr="00433094">
        <w:rPr>
          <w:rFonts w:ascii="Times New Roman" w:eastAsia="Times New Roman" w:hAnsi="Times New Roman"/>
          <w:spacing w:val="9"/>
        </w:rPr>
        <w:t>ня</w:t>
      </w:r>
      <w:r w:rsidRPr="00433094">
        <w:rPr>
          <w:rFonts w:ascii="Times New Roman" w:eastAsia="Times New Roman" w:hAnsi="Times New Roman"/>
          <w:spacing w:val="8"/>
        </w:rPr>
        <w:t>ю</w:t>
      </w:r>
      <w:r w:rsidRPr="00433094">
        <w:rPr>
          <w:rFonts w:ascii="Times New Roman" w:eastAsia="Times New Roman" w:hAnsi="Times New Roman"/>
        </w:rPr>
        <w:t xml:space="preserve">т </w:t>
      </w:r>
      <w:r w:rsidRPr="00433094">
        <w:rPr>
          <w:rFonts w:ascii="Times New Roman" w:eastAsia="Times New Roman" w:hAnsi="Times New Roman"/>
          <w:spacing w:val="9"/>
        </w:rPr>
        <w:t>п</w:t>
      </w:r>
      <w:r w:rsidRPr="00433094">
        <w:rPr>
          <w:rFonts w:ascii="Times New Roman" w:eastAsia="Times New Roman" w:hAnsi="Times New Roman"/>
          <w:spacing w:val="8"/>
        </w:rPr>
        <w:t>о</w:t>
      </w:r>
      <w:r w:rsidRPr="00433094">
        <w:rPr>
          <w:rFonts w:ascii="Times New Roman" w:eastAsia="Times New Roman" w:hAnsi="Times New Roman"/>
          <w:spacing w:val="-3"/>
        </w:rPr>
        <w:t>ст</w:t>
      </w:r>
      <w:r w:rsidRPr="00433094">
        <w:rPr>
          <w:rFonts w:ascii="Times New Roman" w:eastAsia="Times New Roman" w:hAnsi="Times New Roman"/>
          <w:spacing w:val="-2"/>
        </w:rPr>
        <w:t>ро</w:t>
      </w:r>
      <w:r w:rsidRPr="00433094">
        <w:rPr>
          <w:rFonts w:ascii="Times New Roman" w:eastAsia="Times New Roman" w:hAnsi="Times New Roman"/>
          <w:spacing w:val="-3"/>
        </w:rPr>
        <w:t>е</w:t>
      </w:r>
      <w:r w:rsidRPr="00433094">
        <w:rPr>
          <w:rFonts w:ascii="Times New Roman" w:eastAsia="Times New Roman" w:hAnsi="Times New Roman"/>
          <w:spacing w:val="-1"/>
        </w:rPr>
        <w:t>нн</w:t>
      </w:r>
      <w:r w:rsidRPr="00433094">
        <w:rPr>
          <w:rFonts w:ascii="Times New Roman" w:eastAsia="Times New Roman" w:hAnsi="Times New Roman"/>
          <w:spacing w:val="-2"/>
        </w:rPr>
        <w:t>ы</w:t>
      </w:r>
      <w:r w:rsidRPr="00433094">
        <w:rPr>
          <w:rFonts w:ascii="Times New Roman" w:eastAsia="Times New Roman" w:hAnsi="Times New Roman"/>
        </w:rPr>
        <w:t>й</w:t>
      </w:r>
      <w:r w:rsidRPr="00433094">
        <w:rPr>
          <w:rFonts w:ascii="Times New Roman" w:eastAsia="Times New Roman" w:hAnsi="Times New Roman"/>
          <w:spacing w:val="-8"/>
        </w:rPr>
        <w:t xml:space="preserve"> </w:t>
      </w:r>
      <w:r w:rsidRPr="00433094">
        <w:rPr>
          <w:rFonts w:ascii="Times New Roman" w:eastAsia="Times New Roman" w:hAnsi="Times New Roman"/>
          <w:spacing w:val="2"/>
        </w:rPr>
        <w:t>общ</w:t>
      </w:r>
      <w:r w:rsidRPr="00433094">
        <w:rPr>
          <w:rFonts w:ascii="Times New Roman" w:eastAsia="Times New Roman" w:hAnsi="Times New Roman"/>
          <w:spacing w:val="3"/>
        </w:rPr>
        <w:t>и</w:t>
      </w:r>
      <w:r w:rsidRPr="00433094">
        <w:rPr>
          <w:rFonts w:ascii="Times New Roman" w:eastAsia="Times New Roman" w:hAnsi="Times New Roman"/>
        </w:rPr>
        <w:t>й</w:t>
      </w:r>
      <w:r w:rsidRPr="00433094">
        <w:rPr>
          <w:rFonts w:ascii="Times New Roman" w:eastAsia="Times New Roman" w:hAnsi="Times New Roman"/>
          <w:spacing w:val="1"/>
        </w:rPr>
        <w:t xml:space="preserve"> с</w:t>
      </w:r>
      <w:r w:rsidRPr="00433094">
        <w:rPr>
          <w:rFonts w:ascii="Times New Roman" w:eastAsia="Times New Roman" w:hAnsi="Times New Roman"/>
          <w:spacing w:val="3"/>
        </w:rPr>
        <w:t>п</w:t>
      </w:r>
      <w:r w:rsidRPr="00433094">
        <w:rPr>
          <w:rFonts w:ascii="Times New Roman" w:eastAsia="Times New Roman" w:hAnsi="Times New Roman"/>
          <w:spacing w:val="2"/>
        </w:rPr>
        <w:t>о</w:t>
      </w:r>
      <w:r w:rsidRPr="00433094">
        <w:rPr>
          <w:rFonts w:ascii="Times New Roman" w:eastAsia="Times New Roman" w:hAnsi="Times New Roman"/>
          <w:spacing w:val="1"/>
        </w:rPr>
        <w:t>с</w:t>
      </w:r>
      <w:r w:rsidRPr="00433094">
        <w:rPr>
          <w:rFonts w:ascii="Times New Roman" w:eastAsia="Times New Roman" w:hAnsi="Times New Roman"/>
          <w:spacing w:val="2"/>
        </w:rPr>
        <w:t>об</w:t>
      </w:r>
      <w:r w:rsidRPr="00433094">
        <w:rPr>
          <w:rFonts w:ascii="Times New Roman" w:eastAsia="Times New Roman" w:hAnsi="Times New Roman"/>
        </w:rPr>
        <w:t>,</w:t>
      </w:r>
      <w:r w:rsidRPr="00433094">
        <w:rPr>
          <w:rFonts w:ascii="Times New Roman" w:eastAsia="Times New Roman" w:hAnsi="Times New Roman"/>
          <w:spacing w:val="1"/>
        </w:rPr>
        <w:t xml:space="preserve"> </w:t>
      </w:r>
      <w:r w:rsidRPr="00433094">
        <w:rPr>
          <w:rFonts w:ascii="Times New Roman" w:eastAsia="Times New Roman" w:hAnsi="Times New Roman"/>
          <w:spacing w:val="3"/>
        </w:rPr>
        <w:t>п</w:t>
      </w:r>
      <w:r w:rsidRPr="00433094">
        <w:rPr>
          <w:rFonts w:ascii="Times New Roman" w:eastAsia="Times New Roman" w:hAnsi="Times New Roman"/>
          <w:spacing w:val="2"/>
        </w:rPr>
        <w:t>ровод</w:t>
      </w:r>
      <w:r w:rsidRPr="00433094">
        <w:rPr>
          <w:rFonts w:ascii="Times New Roman" w:eastAsia="Times New Roman" w:hAnsi="Times New Roman"/>
          <w:spacing w:val="3"/>
        </w:rPr>
        <w:t>я</w:t>
      </w:r>
      <w:r w:rsidRPr="00433094">
        <w:rPr>
          <w:rFonts w:ascii="Times New Roman" w:eastAsia="Times New Roman" w:hAnsi="Times New Roman"/>
        </w:rPr>
        <w:t>т</w:t>
      </w:r>
      <w:r w:rsidRPr="00433094">
        <w:rPr>
          <w:rFonts w:ascii="Times New Roman" w:eastAsia="Times New Roman" w:hAnsi="Times New Roman"/>
          <w:spacing w:val="-3"/>
        </w:rPr>
        <w:t xml:space="preserve"> </w:t>
      </w:r>
      <w:r w:rsidRPr="00433094">
        <w:rPr>
          <w:rFonts w:ascii="Times New Roman" w:eastAsia="Times New Roman" w:hAnsi="Times New Roman"/>
          <w:spacing w:val="2"/>
        </w:rPr>
        <w:t>с</w:t>
      </w:r>
      <w:r w:rsidRPr="00433094">
        <w:rPr>
          <w:rFonts w:ascii="Times New Roman" w:eastAsia="Times New Roman" w:hAnsi="Times New Roman"/>
          <w:spacing w:val="1"/>
        </w:rPr>
        <w:t>а</w:t>
      </w:r>
      <w:r w:rsidRPr="00433094">
        <w:rPr>
          <w:rFonts w:ascii="Times New Roman" w:eastAsia="Times New Roman" w:hAnsi="Times New Roman"/>
          <w:spacing w:val="2"/>
        </w:rPr>
        <w:t>мо</w:t>
      </w:r>
      <w:r w:rsidRPr="00433094">
        <w:rPr>
          <w:rFonts w:ascii="Times New Roman" w:eastAsia="Times New Roman" w:hAnsi="Times New Roman"/>
          <w:spacing w:val="1"/>
        </w:rPr>
        <w:t>к</w:t>
      </w:r>
      <w:r w:rsidRPr="00433094">
        <w:rPr>
          <w:rFonts w:ascii="Times New Roman" w:eastAsia="Times New Roman" w:hAnsi="Times New Roman"/>
          <w:spacing w:val="2"/>
        </w:rPr>
        <w:t>о</w:t>
      </w:r>
      <w:r w:rsidRPr="00433094">
        <w:rPr>
          <w:rFonts w:ascii="Times New Roman" w:eastAsia="Times New Roman" w:hAnsi="Times New Roman"/>
          <w:spacing w:val="3"/>
        </w:rPr>
        <w:t>н</w:t>
      </w:r>
      <w:r w:rsidRPr="00433094">
        <w:rPr>
          <w:rFonts w:ascii="Times New Roman" w:eastAsia="Times New Roman" w:hAnsi="Times New Roman"/>
          <w:spacing w:val="1"/>
        </w:rPr>
        <w:t>т</w:t>
      </w:r>
      <w:r w:rsidRPr="00433094">
        <w:rPr>
          <w:rFonts w:ascii="Times New Roman" w:eastAsia="Times New Roman" w:hAnsi="Times New Roman"/>
          <w:spacing w:val="2"/>
        </w:rPr>
        <w:t>рол</w:t>
      </w:r>
      <w:r w:rsidRPr="00433094">
        <w:rPr>
          <w:rFonts w:ascii="Times New Roman" w:eastAsia="Times New Roman" w:hAnsi="Times New Roman"/>
        </w:rPr>
        <w:t>ь</w:t>
      </w:r>
      <w:r w:rsidRPr="00433094">
        <w:rPr>
          <w:rFonts w:ascii="Times New Roman" w:eastAsia="Times New Roman" w:hAnsi="Times New Roman"/>
          <w:spacing w:val="2"/>
        </w:rPr>
        <w:t xml:space="preserve"> </w:t>
      </w:r>
      <w:r w:rsidRPr="00433094">
        <w:rPr>
          <w:rFonts w:ascii="Times New Roman" w:eastAsia="Times New Roman" w:hAnsi="Times New Roman"/>
          <w:spacing w:val="3"/>
        </w:rPr>
        <w:t>и</w:t>
      </w:r>
      <w:r w:rsidRPr="00433094">
        <w:rPr>
          <w:rFonts w:ascii="Times New Roman" w:eastAsia="Times New Roman" w:hAnsi="Times New Roman"/>
        </w:rPr>
        <w:t>,</w:t>
      </w:r>
      <w:r w:rsidRPr="00433094">
        <w:rPr>
          <w:rFonts w:ascii="Times New Roman" w:eastAsia="Times New Roman" w:hAnsi="Times New Roman"/>
          <w:spacing w:val="2"/>
        </w:rPr>
        <w:t xml:space="preserve"> </w:t>
      </w:r>
      <w:r w:rsidRPr="00433094">
        <w:rPr>
          <w:rFonts w:ascii="Times New Roman" w:eastAsia="Times New Roman" w:hAnsi="Times New Roman"/>
          <w:spacing w:val="4"/>
        </w:rPr>
        <w:t>п</w:t>
      </w:r>
      <w:r w:rsidRPr="00433094">
        <w:rPr>
          <w:rFonts w:ascii="Times New Roman" w:eastAsia="Times New Roman" w:hAnsi="Times New Roman"/>
          <w:spacing w:val="2"/>
        </w:rPr>
        <w:t>р</w:t>
      </w:r>
      <w:r w:rsidRPr="00433094">
        <w:rPr>
          <w:rFonts w:ascii="Times New Roman" w:eastAsia="Times New Roman" w:hAnsi="Times New Roman"/>
        </w:rPr>
        <w:t>и</w:t>
      </w:r>
      <w:r w:rsidRPr="00433094">
        <w:rPr>
          <w:rFonts w:ascii="Times New Roman" w:eastAsia="Times New Roman" w:hAnsi="Times New Roman"/>
          <w:spacing w:val="2"/>
        </w:rPr>
        <w:t xml:space="preserve"> </w:t>
      </w:r>
      <w:r w:rsidRPr="00433094">
        <w:rPr>
          <w:rFonts w:ascii="Times New Roman" w:eastAsia="Times New Roman" w:hAnsi="Times New Roman"/>
          <w:spacing w:val="3"/>
        </w:rPr>
        <w:t>н</w:t>
      </w:r>
      <w:r w:rsidRPr="00433094">
        <w:rPr>
          <w:rFonts w:ascii="Times New Roman" w:eastAsia="Times New Roman" w:hAnsi="Times New Roman"/>
          <w:spacing w:val="1"/>
        </w:rPr>
        <w:t>е</w:t>
      </w:r>
      <w:r w:rsidRPr="00433094">
        <w:rPr>
          <w:rFonts w:ascii="Times New Roman" w:eastAsia="Times New Roman" w:hAnsi="Times New Roman"/>
          <w:spacing w:val="2"/>
        </w:rPr>
        <w:t>обход</w:t>
      </w:r>
      <w:r w:rsidRPr="00433094">
        <w:rPr>
          <w:rFonts w:ascii="Times New Roman" w:eastAsia="Times New Roman" w:hAnsi="Times New Roman"/>
          <w:spacing w:val="3"/>
        </w:rPr>
        <w:t>и</w:t>
      </w:r>
      <w:r w:rsidRPr="00433094">
        <w:rPr>
          <w:rFonts w:ascii="Times New Roman" w:eastAsia="Times New Roman" w:hAnsi="Times New Roman"/>
          <w:spacing w:val="2"/>
        </w:rPr>
        <w:t>мо</w:t>
      </w:r>
      <w:r w:rsidRPr="00433094">
        <w:rPr>
          <w:rFonts w:ascii="Times New Roman" w:eastAsia="Times New Roman" w:hAnsi="Times New Roman"/>
          <w:spacing w:val="1"/>
        </w:rPr>
        <w:t>ст</w:t>
      </w:r>
      <w:r w:rsidRPr="00433094">
        <w:rPr>
          <w:rFonts w:ascii="Times New Roman" w:eastAsia="Times New Roman" w:hAnsi="Times New Roman"/>
          <w:spacing w:val="3"/>
        </w:rPr>
        <w:t>и</w:t>
      </w:r>
      <w:r w:rsidRPr="00433094">
        <w:rPr>
          <w:rFonts w:ascii="Times New Roman" w:eastAsia="Times New Roman" w:hAnsi="Times New Roman"/>
        </w:rPr>
        <w:t xml:space="preserve">, </w:t>
      </w:r>
      <w:r w:rsidRPr="00433094">
        <w:rPr>
          <w:rFonts w:ascii="Times New Roman" w:eastAsia="Times New Roman" w:hAnsi="Times New Roman"/>
          <w:spacing w:val="1"/>
        </w:rPr>
        <w:t>к</w:t>
      </w:r>
      <w:r w:rsidRPr="00433094">
        <w:rPr>
          <w:rFonts w:ascii="Times New Roman" w:eastAsia="Times New Roman" w:hAnsi="Times New Roman"/>
          <w:spacing w:val="2"/>
        </w:rPr>
        <w:t>орр</w:t>
      </w:r>
      <w:r w:rsidRPr="00433094">
        <w:rPr>
          <w:rFonts w:ascii="Times New Roman" w:eastAsia="Times New Roman" w:hAnsi="Times New Roman"/>
          <w:spacing w:val="1"/>
        </w:rPr>
        <w:t>ек</w:t>
      </w:r>
      <w:r w:rsidRPr="00433094">
        <w:rPr>
          <w:rFonts w:ascii="Times New Roman" w:eastAsia="Times New Roman" w:hAnsi="Times New Roman"/>
          <w:spacing w:val="-3"/>
        </w:rPr>
        <w:t>ци</w:t>
      </w:r>
      <w:r w:rsidRPr="00433094">
        <w:rPr>
          <w:rFonts w:ascii="Times New Roman" w:eastAsia="Times New Roman" w:hAnsi="Times New Roman"/>
        </w:rPr>
        <w:t>ю</w:t>
      </w:r>
      <w:r w:rsidRPr="00433094">
        <w:rPr>
          <w:rFonts w:ascii="Times New Roman" w:eastAsia="Times New Roman" w:hAnsi="Times New Roman"/>
          <w:spacing w:val="-5"/>
        </w:rPr>
        <w:t xml:space="preserve"> с</w:t>
      </w:r>
      <w:r w:rsidRPr="00433094">
        <w:rPr>
          <w:rFonts w:ascii="Times New Roman" w:eastAsia="Times New Roman" w:hAnsi="Times New Roman"/>
          <w:spacing w:val="-4"/>
        </w:rPr>
        <w:t>во</w:t>
      </w:r>
      <w:r w:rsidRPr="00433094">
        <w:rPr>
          <w:rFonts w:ascii="Times New Roman" w:eastAsia="Times New Roman" w:hAnsi="Times New Roman"/>
          <w:spacing w:val="-3"/>
        </w:rPr>
        <w:t>и</w:t>
      </w:r>
      <w:r w:rsidRPr="00433094">
        <w:rPr>
          <w:rFonts w:ascii="Times New Roman" w:eastAsia="Times New Roman" w:hAnsi="Times New Roman"/>
        </w:rPr>
        <w:t>х</w:t>
      </w:r>
      <w:r w:rsidRPr="00433094">
        <w:rPr>
          <w:rFonts w:ascii="Times New Roman" w:eastAsia="Times New Roman" w:hAnsi="Times New Roman"/>
          <w:spacing w:val="-3"/>
        </w:rPr>
        <w:t xml:space="preserve"> </w:t>
      </w:r>
      <w:r w:rsidRPr="00433094">
        <w:rPr>
          <w:rFonts w:ascii="Times New Roman" w:eastAsia="Times New Roman" w:hAnsi="Times New Roman"/>
          <w:spacing w:val="-4"/>
        </w:rPr>
        <w:t>д</w:t>
      </w:r>
      <w:r w:rsidRPr="00433094">
        <w:rPr>
          <w:rFonts w:ascii="Times New Roman" w:eastAsia="Times New Roman" w:hAnsi="Times New Roman"/>
          <w:spacing w:val="-5"/>
        </w:rPr>
        <w:t>е</w:t>
      </w:r>
      <w:r w:rsidRPr="00433094">
        <w:rPr>
          <w:rFonts w:ascii="Times New Roman" w:eastAsia="Times New Roman" w:hAnsi="Times New Roman"/>
          <w:spacing w:val="-3"/>
        </w:rPr>
        <w:t>й</w:t>
      </w:r>
      <w:r w:rsidRPr="00433094">
        <w:rPr>
          <w:rFonts w:ascii="Times New Roman" w:eastAsia="Times New Roman" w:hAnsi="Times New Roman"/>
          <w:spacing w:val="-5"/>
        </w:rPr>
        <w:t>ст</w:t>
      </w:r>
      <w:r w:rsidRPr="00433094">
        <w:rPr>
          <w:rFonts w:ascii="Times New Roman" w:eastAsia="Times New Roman" w:hAnsi="Times New Roman"/>
          <w:spacing w:val="-4"/>
        </w:rPr>
        <w:t>в</w:t>
      </w:r>
      <w:r w:rsidRPr="00433094">
        <w:rPr>
          <w:rFonts w:ascii="Times New Roman" w:eastAsia="Times New Roman" w:hAnsi="Times New Roman"/>
          <w:spacing w:val="-3"/>
        </w:rPr>
        <w:t>и</w:t>
      </w:r>
      <w:r w:rsidRPr="00433094">
        <w:rPr>
          <w:rFonts w:ascii="Times New Roman" w:eastAsia="Times New Roman" w:hAnsi="Times New Roman"/>
        </w:rPr>
        <w:t>й</w:t>
      </w:r>
      <w:r w:rsidRPr="00433094">
        <w:rPr>
          <w:rFonts w:ascii="Times New Roman" w:eastAsia="Times New Roman" w:hAnsi="Times New Roman"/>
          <w:spacing w:val="-7"/>
        </w:rPr>
        <w:t xml:space="preserve"> </w:t>
      </w:r>
      <w:r w:rsidRPr="00433094">
        <w:rPr>
          <w:rFonts w:ascii="Times New Roman" w:eastAsia="Times New Roman" w:hAnsi="Times New Roman"/>
          <w:spacing w:val="-2"/>
        </w:rPr>
        <w:t>(</w:t>
      </w:r>
      <w:r w:rsidRPr="00433094">
        <w:rPr>
          <w:rFonts w:ascii="Times New Roman" w:eastAsia="Times New Roman" w:hAnsi="Times New Roman"/>
          <w:i/>
          <w:spacing w:val="-5"/>
        </w:rPr>
        <w:t>трети</w:t>
      </w:r>
      <w:r w:rsidRPr="00433094">
        <w:rPr>
          <w:rFonts w:ascii="Times New Roman" w:eastAsia="Times New Roman" w:hAnsi="Times New Roman"/>
          <w:i/>
        </w:rPr>
        <w:t>й</w:t>
      </w:r>
      <w:r w:rsidRPr="00433094">
        <w:rPr>
          <w:rFonts w:ascii="Times New Roman" w:eastAsia="Times New Roman" w:hAnsi="Times New Roman"/>
          <w:i/>
          <w:spacing w:val="-8"/>
        </w:rPr>
        <w:t xml:space="preserve"> </w:t>
      </w:r>
      <w:r w:rsidRPr="00433094">
        <w:rPr>
          <w:rFonts w:ascii="Times New Roman" w:eastAsia="Times New Roman" w:hAnsi="Times New Roman"/>
          <w:i/>
          <w:spacing w:val="-5"/>
        </w:rPr>
        <w:t>эта</w:t>
      </w:r>
      <w:r w:rsidRPr="00433094">
        <w:rPr>
          <w:rFonts w:ascii="Times New Roman" w:eastAsia="Times New Roman" w:hAnsi="Times New Roman"/>
          <w:i/>
          <w:spacing w:val="-4"/>
        </w:rPr>
        <w:t>п</w:t>
      </w:r>
      <w:r w:rsidRPr="00433094">
        <w:rPr>
          <w:rFonts w:ascii="Times New Roman" w:eastAsia="Times New Roman" w:hAnsi="Times New Roman"/>
          <w:spacing w:val="-4"/>
        </w:rPr>
        <w:t>)</w:t>
      </w:r>
      <w:r w:rsidRPr="00433094">
        <w:rPr>
          <w:rFonts w:ascii="Times New Roman" w:eastAsia="Times New Roman" w:hAnsi="Times New Roman"/>
        </w:rPr>
        <w:t>.</w:t>
      </w:r>
      <w:r w:rsidRPr="00433094">
        <w:rPr>
          <w:rFonts w:ascii="Times New Roman" w:eastAsia="Times New Roman" w:hAnsi="Times New Roman"/>
          <w:spacing w:val="-3"/>
        </w:rPr>
        <w:t xml:space="preserve"> </w:t>
      </w:r>
      <w:r w:rsidRPr="00433094">
        <w:rPr>
          <w:rFonts w:ascii="Times New Roman" w:eastAsia="Times New Roman" w:hAnsi="Times New Roman"/>
          <w:spacing w:val="-4"/>
        </w:rPr>
        <w:t>И</w:t>
      </w:r>
      <w:r w:rsidRPr="00433094">
        <w:rPr>
          <w:rFonts w:ascii="Times New Roman" w:eastAsia="Times New Roman" w:hAnsi="Times New Roman"/>
        </w:rPr>
        <w:t>,</w:t>
      </w:r>
      <w:r w:rsidRPr="00433094">
        <w:rPr>
          <w:rFonts w:ascii="Times New Roman" w:eastAsia="Times New Roman" w:hAnsi="Times New Roman"/>
          <w:spacing w:val="-2"/>
        </w:rPr>
        <w:t xml:space="preserve"> </w:t>
      </w:r>
      <w:r w:rsidRPr="00433094">
        <w:rPr>
          <w:rFonts w:ascii="Times New Roman" w:eastAsia="Times New Roman" w:hAnsi="Times New Roman"/>
          <w:spacing w:val="-3"/>
        </w:rPr>
        <w:t>н</w:t>
      </w:r>
      <w:r w:rsidRPr="00433094">
        <w:rPr>
          <w:rFonts w:ascii="Times New Roman" w:eastAsia="Times New Roman" w:hAnsi="Times New Roman"/>
          <w:spacing w:val="-5"/>
        </w:rPr>
        <w:t>ак</w:t>
      </w:r>
      <w:r w:rsidRPr="00433094">
        <w:rPr>
          <w:rFonts w:ascii="Times New Roman" w:eastAsia="Times New Roman" w:hAnsi="Times New Roman"/>
          <w:spacing w:val="-4"/>
        </w:rPr>
        <w:t>о</w:t>
      </w:r>
      <w:r w:rsidRPr="00433094">
        <w:rPr>
          <w:rFonts w:ascii="Times New Roman" w:eastAsia="Times New Roman" w:hAnsi="Times New Roman"/>
          <w:spacing w:val="-3"/>
        </w:rPr>
        <w:t>н</w:t>
      </w:r>
      <w:r w:rsidRPr="00433094">
        <w:rPr>
          <w:rFonts w:ascii="Times New Roman" w:eastAsia="Times New Roman" w:hAnsi="Times New Roman"/>
          <w:spacing w:val="-5"/>
        </w:rPr>
        <w:t>е</w:t>
      </w:r>
      <w:r w:rsidRPr="00433094">
        <w:rPr>
          <w:rFonts w:ascii="Times New Roman" w:eastAsia="Times New Roman" w:hAnsi="Times New Roman"/>
          <w:spacing w:val="-3"/>
        </w:rPr>
        <w:t>ц</w:t>
      </w:r>
      <w:r w:rsidRPr="00433094">
        <w:rPr>
          <w:rFonts w:ascii="Times New Roman" w:eastAsia="Times New Roman" w:hAnsi="Times New Roman"/>
        </w:rPr>
        <w:t>,</w:t>
      </w:r>
      <w:r w:rsidRPr="00433094">
        <w:rPr>
          <w:rFonts w:ascii="Times New Roman" w:eastAsia="Times New Roman" w:hAnsi="Times New Roman"/>
          <w:spacing w:val="-4"/>
        </w:rPr>
        <w:t xml:space="preserve"> </w:t>
      </w:r>
      <w:r w:rsidRPr="00433094">
        <w:rPr>
          <w:rFonts w:ascii="Times New Roman" w:eastAsia="Times New Roman" w:hAnsi="Times New Roman"/>
          <w:spacing w:val="-3"/>
        </w:rPr>
        <w:t>п</w:t>
      </w:r>
      <w:r w:rsidRPr="00433094">
        <w:rPr>
          <w:rFonts w:ascii="Times New Roman" w:eastAsia="Times New Roman" w:hAnsi="Times New Roman"/>
        </w:rPr>
        <w:t>о</w:t>
      </w:r>
      <w:r w:rsidRPr="00433094">
        <w:rPr>
          <w:rFonts w:ascii="Times New Roman" w:eastAsia="Times New Roman" w:hAnsi="Times New Roman"/>
          <w:spacing w:val="-1"/>
        </w:rPr>
        <w:t xml:space="preserve"> </w:t>
      </w:r>
      <w:r w:rsidRPr="00433094">
        <w:rPr>
          <w:rFonts w:ascii="Times New Roman" w:eastAsia="Times New Roman" w:hAnsi="Times New Roman"/>
          <w:spacing w:val="-4"/>
        </w:rPr>
        <w:t>м</w:t>
      </w:r>
      <w:r w:rsidRPr="00433094">
        <w:rPr>
          <w:rFonts w:ascii="Times New Roman" w:eastAsia="Times New Roman" w:hAnsi="Times New Roman"/>
          <w:spacing w:val="-5"/>
        </w:rPr>
        <w:t>е</w:t>
      </w:r>
      <w:r w:rsidRPr="00433094">
        <w:rPr>
          <w:rFonts w:ascii="Times New Roman" w:eastAsia="Times New Roman" w:hAnsi="Times New Roman"/>
          <w:spacing w:val="-4"/>
        </w:rPr>
        <w:t>р</w:t>
      </w:r>
      <w:r w:rsidRPr="00433094">
        <w:rPr>
          <w:rFonts w:ascii="Times New Roman" w:eastAsia="Times New Roman" w:hAnsi="Times New Roman"/>
        </w:rPr>
        <w:t>е</w:t>
      </w:r>
      <w:r w:rsidRPr="00433094">
        <w:rPr>
          <w:rFonts w:ascii="Times New Roman" w:eastAsia="Times New Roman" w:hAnsi="Times New Roman"/>
          <w:spacing w:val="-1"/>
        </w:rPr>
        <w:t xml:space="preserve"> </w:t>
      </w:r>
      <w:r w:rsidRPr="00433094">
        <w:rPr>
          <w:rFonts w:ascii="Times New Roman" w:eastAsia="Times New Roman" w:hAnsi="Times New Roman"/>
          <w:spacing w:val="-3"/>
        </w:rPr>
        <w:t>о</w:t>
      </w:r>
      <w:r w:rsidRPr="00433094">
        <w:rPr>
          <w:rFonts w:ascii="Times New Roman" w:eastAsia="Times New Roman" w:hAnsi="Times New Roman"/>
          <w:spacing w:val="-5"/>
        </w:rPr>
        <w:t>с</w:t>
      </w:r>
      <w:r w:rsidRPr="00433094">
        <w:rPr>
          <w:rFonts w:ascii="Times New Roman" w:eastAsia="Times New Roman" w:hAnsi="Times New Roman"/>
          <w:spacing w:val="-4"/>
        </w:rPr>
        <w:t>во</w:t>
      </w:r>
      <w:r w:rsidRPr="00433094">
        <w:rPr>
          <w:rFonts w:ascii="Times New Roman" w:eastAsia="Times New Roman" w:hAnsi="Times New Roman"/>
          <w:spacing w:val="-5"/>
        </w:rPr>
        <w:t>е</w:t>
      </w:r>
      <w:r w:rsidRPr="00433094">
        <w:rPr>
          <w:rFonts w:ascii="Times New Roman" w:eastAsia="Times New Roman" w:hAnsi="Times New Roman"/>
          <w:spacing w:val="-3"/>
        </w:rPr>
        <w:t>ни</w:t>
      </w:r>
      <w:r w:rsidRPr="00433094">
        <w:rPr>
          <w:rFonts w:ascii="Times New Roman" w:eastAsia="Times New Roman" w:hAnsi="Times New Roman"/>
        </w:rPr>
        <w:t>я</w:t>
      </w:r>
      <w:r w:rsidRPr="00433094">
        <w:rPr>
          <w:rFonts w:ascii="Times New Roman" w:eastAsia="Times New Roman" w:hAnsi="Times New Roman"/>
          <w:spacing w:val="-6"/>
        </w:rPr>
        <w:t xml:space="preserve"> </w:t>
      </w:r>
      <w:r w:rsidRPr="00433094">
        <w:rPr>
          <w:rFonts w:ascii="Times New Roman" w:eastAsia="Times New Roman" w:hAnsi="Times New Roman"/>
          <w:spacing w:val="-4"/>
        </w:rPr>
        <w:t>д</w:t>
      </w:r>
      <w:r w:rsidRPr="00433094">
        <w:rPr>
          <w:rFonts w:ascii="Times New Roman" w:eastAsia="Times New Roman" w:hAnsi="Times New Roman"/>
          <w:spacing w:val="-5"/>
        </w:rPr>
        <w:t>а</w:t>
      </w:r>
      <w:r w:rsidRPr="00433094">
        <w:rPr>
          <w:rFonts w:ascii="Times New Roman" w:eastAsia="Times New Roman" w:hAnsi="Times New Roman"/>
          <w:spacing w:val="-3"/>
        </w:rPr>
        <w:t>нн</w:t>
      </w:r>
      <w:r w:rsidRPr="00433094">
        <w:rPr>
          <w:rFonts w:ascii="Times New Roman" w:eastAsia="Times New Roman" w:hAnsi="Times New Roman"/>
          <w:spacing w:val="-4"/>
        </w:rPr>
        <w:t>о</w:t>
      </w:r>
      <w:r w:rsidRPr="00433094">
        <w:rPr>
          <w:rFonts w:ascii="Times New Roman" w:eastAsia="Times New Roman" w:hAnsi="Times New Roman"/>
          <w:spacing w:val="-3"/>
        </w:rPr>
        <w:t>г</w:t>
      </w:r>
      <w:r w:rsidRPr="00433094">
        <w:rPr>
          <w:rFonts w:ascii="Times New Roman" w:eastAsia="Times New Roman" w:hAnsi="Times New Roman"/>
        </w:rPr>
        <w:t>о</w:t>
      </w:r>
      <w:r w:rsidRPr="00433094">
        <w:rPr>
          <w:rFonts w:ascii="Times New Roman" w:eastAsia="Times New Roman" w:hAnsi="Times New Roman"/>
          <w:spacing w:val="-11"/>
        </w:rPr>
        <w:t xml:space="preserve"> </w:t>
      </w:r>
      <w:r w:rsidRPr="00433094">
        <w:rPr>
          <w:rFonts w:ascii="Times New Roman" w:eastAsia="Times New Roman" w:hAnsi="Times New Roman"/>
          <w:spacing w:val="-4"/>
        </w:rPr>
        <w:t>УУ</w:t>
      </w:r>
      <w:r w:rsidRPr="00433094">
        <w:rPr>
          <w:rFonts w:ascii="Times New Roman" w:eastAsia="Times New Roman" w:hAnsi="Times New Roman"/>
        </w:rPr>
        <w:t>Д</w:t>
      </w:r>
      <w:r w:rsidRPr="00433094">
        <w:rPr>
          <w:rFonts w:ascii="Times New Roman" w:eastAsia="Times New Roman" w:hAnsi="Times New Roman"/>
          <w:spacing w:val="-8"/>
        </w:rPr>
        <w:t xml:space="preserve"> </w:t>
      </w:r>
      <w:r w:rsidRPr="00433094">
        <w:rPr>
          <w:rFonts w:ascii="Times New Roman" w:eastAsia="Times New Roman" w:hAnsi="Times New Roman"/>
        </w:rPr>
        <w:t>и</w:t>
      </w:r>
      <w:r w:rsidRPr="00433094">
        <w:rPr>
          <w:rFonts w:ascii="Times New Roman" w:eastAsia="Times New Roman" w:hAnsi="Times New Roman"/>
          <w:spacing w:val="-8"/>
        </w:rPr>
        <w:t xml:space="preserve"> </w:t>
      </w:r>
      <w:r w:rsidRPr="00433094">
        <w:rPr>
          <w:rFonts w:ascii="Times New Roman" w:eastAsia="Times New Roman" w:hAnsi="Times New Roman"/>
          <w:spacing w:val="-4"/>
        </w:rPr>
        <w:t>ум</w:t>
      </w:r>
      <w:r w:rsidRPr="00433094">
        <w:rPr>
          <w:rFonts w:ascii="Times New Roman" w:eastAsia="Times New Roman" w:hAnsi="Times New Roman"/>
          <w:spacing w:val="-5"/>
        </w:rPr>
        <w:t>е</w:t>
      </w:r>
      <w:r w:rsidRPr="00433094">
        <w:rPr>
          <w:rFonts w:ascii="Times New Roman" w:eastAsia="Times New Roman" w:hAnsi="Times New Roman"/>
          <w:spacing w:val="-3"/>
        </w:rPr>
        <w:t>ни</w:t>
      </w:r>
      <w:r w:rsidRPr="00433094">
        <w:rPr>
          <w:rFonts w:ascii="Times New Roman" w:eastAsia="Times New Roman" w:hAnsi="Times New Roman"/>
        </w:rPr>
        <w:t>я</w:t>
      </w:r>
      <w:r w:rsidRPr="00433094">
        <w:rPr>
          <w:rFonts w:ascii="Times New Roman" w:eastAsia="Times New Roman" w:hAnsi="Times New Roman"/>
          <w:spacing w:val="-11"/>
        </w:rPr>
        <w:t xml:space="preserve"> </w:t>
      </w:r>
      <w:r w:rsidRPr="00433094">
        <w:rPr>
          <w:rFonts w:ascii="Times New Roman" w:eastAsia="Times New Roman" w:hAnsi="Times New Roman"/>
          <w:spacing w:val="-4"/>
        </w:rPr>
        <w:t>уч</w:t>
      </w:r>
      <w:r w:rsidRPr="00433094">
        <w:rPr>
          <w:rFonts w:ascii="Times New Roman" w:eastAsia="Times New Roman" w:hAnsi="Times New Roman"/>
          <w:spacing w:val="-3"/>
        </w:rPr>
        <w:t>и</w:t>
      </w:r>
      <w:r w:rsidRPr="00433094">
        <w:rPr>
          <w:rFonts w:ascii="Times New Roman" w:eastAsia="Times New Roman" w:hAnsi="Times New Roman"/>
          <w:spacing w:val="-5"/>
        </w:rPr>
        <w:t>т</w:t>
      </w:r>
      <w:r w:rsidRPr="00433094">
        <w:rPr>
          <w:rFonts w:ascii="Times New Roman" w:eastAsia="Times New Roman" w:hAnsi="Times New Roman"/>
          <w:spacing w:val="-3"/>
        </w:rPr>
        <w:t>ь</w:t>
      </w:r>
      <w:r w:rsidRPr="00433094">
        <w:rPr>
          <w:rFonts w:ascii="Times New Roman" w:eastAsia="Times New Roman" w:hAnsi="Times New Roman"/>
          <w:spacing w:val="-5"/>
        </w:rPr>
        <w:t>с</w:t>
      </w:r>
      <w:r w:rsidRPr="00433094">
        <w:rPr>
          <w:rFonts w:ascii="Times New Roman" w:eastAsia="Times New Roman" w:hAnsi="Times New Roman"/>
        </w:rPr>
        <w:t>я</w:t>
      </w:r>
      <w:r w:rsidRPr="00433094">
        <w:rPr>
          <w:rFonts w:ascii="Times New Roman" w:eastAsia="Times New Roman" w:hAnsi="Times New Roman"/>
          <w:spacing w:val="-11"/>
        </w:rPr>
        <w:t xml:space="preserve"> </w:t>
      </w:r>
      <w:r w:rsidRPr="00433094">
        <w:rPr>
          <w:rFonts w:ascii="Times New Roman" w:eastAsia="Times New Roman" w:hAnsi="Times New Roman"/>
        </w:rPr>
        <w:t>в</w:t>
      </w:r>
      <w:r w:rsidRPr="00433094">
        <w:rPr>
          <w:rFonts w:ascii="Times New Roman" w:eastAsia="Times New Roman" w:hAnsi="Times New Roman"/>
          <w:spacing w:val="-9"/>
        </w:rPr>
        <w:t xml:space="preserve"> </w:t>
      </w:r>
      <w:r w:rsidRPr="00433094">
        <w:rPr>
          <w:rFonts w:ascii="Times New Roman" w:eastAsia="Times New Roman" w:hAnsi="Times New Roman"/>
          <w:spacing w:val="-3"/>
        </w:rPr>
        <w:t>ц</w:t>
      </w:r>
      <w:r w:rsidRPr="00433094">
        <w:rPr>
          <w:rFonts w:ascii="Times New Roman" w:eastAsia="Times New Roman" w:hAnsi="Times New Roman"/>
          <w:spacing w:val="-5"/>
        </w:rPr>
        <w:t>е</w:t>
      </w:r>
      <w:r w:rsidRPr="00433094">
        <w:rPr>
          <w:rFonts w:ascii="Times New Roman" w:eastAsia="Times New Roman" w:hAnsi="Times New Roman"/>
          <w:spacing w:val="-4"/>
        </w:rPr>
        <w:t>ло</w:t>
      </w:r>
      <w:r w:rsidRPr="00433094">
        <w:rPr>
          <w:rFonts w:ascii="Times New Roman" w:eastAsia="Times New Roman" w:hAnsi="Times New Roman"/>
        </w:rPr>
        <w:t>м</w:t>
      </w:r>
      <w:r w:rsidRPr="00433094">
        <w:rPr>
          <w:rFonts w:ascii="Times New Roman" w:eastAsia="Times New Roman" w:hAnsi="Times New Roman"/>
          <w:spacing w:val="-9"/>
        </w:rPr>
        <w:t xml:space="preserve"> </w:t>
      </w:r>
      <w:r w:rsidRPr="00433094">
        <w:rPr>
          <w:rFonts w:ascii="Times New Roman" w:eastAsia="Times New Roman" w:hAnsi="Times New Roman"/>
          <w:spacing w:val="-3"/>
        </w:rPr>
        <w:t>п</w:t>
      </w:r>
      <w:r w:rsidRPr="00433094">
        <w:rPr>
          <w:rFonts w:ascii="Times New Roman" w:eastAsia="Times New Roman" w:hAnsi="Times New Roman"/>
          <w:spacing w:val="-4"/>
        </w:rPr>
        <w:t>ров</w:t>
      </w:r>
      <w:r w:rsidRPr="00433094">
        <w:rPr>
          <w:rFonts w:ascii="Times New Roman" w:eastAsia="Times New Roman" w:hAnsi="Times New Roman"/>
          <w:spacing w:val="-4"/>
        </w:rPr>
        <w:t>о</w:t>
      </w:r>
      <w:r w:rsidRPr="00433094">
        <w:rPr>
          <w:rFonts w:ascii="Times New Roman" w:eastAsia="Times New Roman" w:hAnsi="Times New Roman"/>
          <w:spacing w:val="-4"/>
        </w:rPr>
        <w:t>д</w:t>
      </w:r>
      <w:r w:rsidRPr="00433094">
        <w:rPr>
          <w:rFonts w:ascii="Times New Roman" w:eastAsia="Times New Roman" w:hAnsi="Times New Roman"/>
          <w:spacing w:val="-3"/>
        </w:rPr>
        <w:t>и</w:t>
      </w:r>
      <w:r w:rsidRPr="00433094">
        <w:rPr>
          <w:rFonts w:ascii="Times New Roman" w:eastAsia="Times New Roman" w:hAnsi="Times New Roman"/>
          <w:spacing w:val="-5"/>
        </w:rPr>
        <w:t>тс</w:t>
      </w:r>
      <w:r w:rsidRPr="00433094">
        <w:rPr>
          <w:rFonts w:ascii="Times New Roman" w:eastAsia="Times New Roman" w:hAnsi="Times New Roman"/>
        </w:rPr>
        <w:t>я</w:t>
      </w:r>
      <w:r w:rsidRPr="00433094">
        <w:rPr>
          <w:rFonts w:ascii="Times New Roman" w:eastAsia="Times New Roman" w:hAnsi="Times New Roman"/>
          <w:spacing w:val="-14"/>
        </w:rPr>
        <w:t xml:space="preserve"> </w:t>
      </w:r>
      <w:r w:rsidRPr="00433094">
        <w:rPr>
          <w:rFonts w:ascii="Times New Roman" w:eastAsia="Times New Roman" w:hAnsi="Times New Roman"/>
          <w:spacing w:val="-5"/>
        </w:rPr>
        <w:t>к</w:t>
      </w:r>
      <w:r w:rsidRPr="00433094">
        <w:rPr>
          <w:rFonts w:ascii="Times New Roman" w:eastAsia="Times New Roman" w:hAnsi="Times New Roman"/>
          <w:spacing w:val="-4"/>
        </w:rPr>
        <w:t>о</w:t>
      </w:r>
      <w:r w:rsidRPr="00433094">
        <w:rPr>
          <w:rFonts w:ascii="Times New Roman" w:eastAsia="Times New Roman" w:hAnsi="Times New Roman"/>
          <w:spacing w:val="-3"/>
        </w:rPr>
        <w:t>н</w:t>
      </w:r>
      <w:r w:rsidRPr="00433094">
        <w:rPr>
          <w:rFonts w:ascii="Times New Roman" w:eastAsia="Times New Roman" w:hAnsi="Times New Roman"/>
          <w:spacing w:val="-5"/>
        </w:rPr>
        <w:t>т</w:t>
      </w:r>
      <w:r w:rsidRPr="00433094">
        <w:rPr>
          <w:rFonts w:ascii="Times New Roman" w:eastAsia="Times New Roman" w:hAnsi="Times New Roman"/>
          <w:spacing w:val="-4"/>
        </w:rPr>
        <w:t>рол</w:t>
      </w:r>
      <w:r w:rsidRPr="00433094">
        <w:rPr>
          <w:rFonts w:ascii="Times New Roman" w:eastAsia="Times New Roman" w:hAnsi="Times New Roman"/>
        </w:rPr>
        <w:t>ь</w:t>
      </w:r>
      <w:r w:rsidRPr="00433094">
        <w:rPr>
          <w:rFonts w:ascii="Times New Roman" w:eastAsia="Times New Roman" w:hAnsi="Times New Roman"/>
          <w:spacing w:val="-10"/>
        </w:rPr>
        <w:t xml:space="preserve"> </w:t>
      </w:r>
      <w:r w:rsidRPr="00433094">
        <w:rPr>
          <w:rFonts w:ascii="Times New Roman" w:eastAsia="Times New Roman" w:hAnsi="Times New Roman"/>
          <w:spacing w:val="-4"/>
        </w:rPr>
        <w:t>р</w:t>
      </w:r>
      <w:r w:rsidRPr="00433094">
        <w:rPr>
          <w:rFonts w:ascii="Times New Roman" w:eastAsia="Times New Roman" w:hAnsi="Times New Roman"/>
          <w:spacing w:val="-5"/>
        </w:rPr>
        <w:t>еа</w:t>
      </w:r>
      <w:r w:rsidRPr="00433094">
        <w:rPr>
          <w:rFonts w:ascii="Times New Roman" w:eastAsia="Times New Roman" w:hAnsi="Times New Roman"/>
          <w:spacing w:val="-4"/>
        </w:rPr>
        <w:t>л</w:t>
      </w:r>
      <w:r w:rsidRPr="00433094">
        <w:rPr>
          <w:rFonts w:ascii="Times New Roman" w:eastAsia="Times New Roman" w:hAnsi="Times New Roman"/>
          <w:spacing w:val="-3"/>
        </w:rPr>
        <w:t>и</w:t>
      </w:r>
      <w:r w:rsidRPr="00433094">
        <w:rPr>
          <w:rFonts w:ascii="Times New Roman" w:eastAsia="Times New Roman" w:hAnsi="Times New Roman"/>
          <w:spacing w:val="-4"/>
        </w:rPr>
        <w:t>з</w:t>
      </w:r>
      <w:r w:rsidRPr="00433094">
        <w:rPr>
          <w:rFonts w:ascii="Times New Roman" w:eastAsia="Times New Roman" w:hAnsi="Times New Roman"/>
          <w:spacing w:val="-5"/>
        </w:rPr>
        <w:t>а</w:t>
      </w:r>
      <w:r w:rsidRPr="00433094">
        <w:rPr>
          <w:rFonts w:ascii="Times New Roman" w:eastAsia="Times New Roman" w:hAnsi="Times New Roman"/>
          <w:spacing w:val="-3"/>
        </w:rPr>
        <w:t>ци</w:t>
      </w:r>
      <w:r w:rsidRPr="00433094">
        <w:rPr>
          <w:rFonts w:ascii="Times New Roman" w:eastAsia="Times New Roman" w:hAnsi="Times New Roman"/>
        </w:rPr>
        <w:t>и</w:t>
      </w:r>
      <w:r w:rsidRPr="00433094">
        <w:rPr>
          <w:rFonts w:ascii="Times New Roman" w:eastAsia="Times New Roman" w:hAnsi="Times New Roman"/>
          <w:spacing w:val="-13"/>
        </w:rPr>
        <w:t xml:space="preserve"> </w:t>
      </w:r>
      <w:r w:rsidRPr="00433094">
        <w:rPr>
          <w:rFonts w:ascii="Times New Roman" w:eastAsia="Times New Roman" w:hAnsi="Times New Roman"/>
          <w:spacing w:val="-5"/>
        </w:rPr>
        <w:t>т</w:t>
      </w:r>
      <w:r w:rsidRPr="00433094">
        <w:rPr>
          <w:rFonts w:ascii="Times New Roman" w:eastAsia="Times New Roman" w:hAnsi="Times New Roman"/>
          <w:spacing w:val="-4"/>
        </w:rPr>
        <w:t>р</w:t>
      </w:r>
      <w:r w:rsidRPr="00433094">
        <w:rPr>
          <w:rFonts w:ascii="Times New Roman" w:eastAsia="Times New Roman" w:hAnsi="Times New Roman"/>
          <w:spacing w:val="-5"/>
        </w:rPr>
        <w:t>е</w:t>
      </w:r>
      <w:r w:rsidRPr="00433094">
        <w:rPr>
          <w:rFonts w:ascii="Times New Roman" w:eastAsia="Times New Roman" w:hAnsi="Times New Roman"/>
          <w:spacing w:val="-4"/>
        </w:rPr>
        <w:t>бов</w:t>
      </w:r>
      <w:r w:rsidRPr="00433094">
        <w:rPr>
          <w:rFonts w:ascii="Times New Roman" w:eastAsia="Times New Roman" w:hAnsi="Times New Roman"/>
          <w:spacing w:val="-5"/>
        </w:rPr>
        <w:t>а</w:t>
      </w:r>
      <w:r w:rsidRPr="00433094">
        <w:rPr>
          <w:rFonts w:ascii="Times New Roman" w:eastAsia="Times New Roman" w:hAnsi="Times New Roman"/>
          <w:spacing w:val="-3"/>
        </w:rPr>
        <w:t>ни</w:t>
      </w:r>
      <w:r w:rsidRPr="00433094">
        <w:rPr>
          <w:rFonts w:ascii="Times New Roman" w:eastAsia="Times New Roman" w:hAnsi="Times New Roman"/>
        </w:rPr>
        <w:t>й</w:t>
      </w:r>
      <w:r w:rsidRPr="00433094">
        <w:rPr>
          <w:rFonts w:ascii="Times New Roman" w:eastAsia="Times New Roman" w:hAnsi="Times New Roman"/>
          <w:spacing w:val="-11"/>
        </w:rPr>
        <w:t xml:space="preserve"> </w:t>
      </w:r>
      <w:r w:rsidRPr="00433094">
        <w:rPr>
          <w:rFonts w:ascii="Times New Roman" w:eastAsia="Times New Roman" w:hAnsi="Times New Roman"/>
          <w:spacing w:val="-5"/>
        </w:rPr>
        <w:t>Ф</w:t>
      </w:r>
      <w:r w:rsidRPr="00433094">
        <w:rPr>
          <w:rFonts w:ascii="Times New Roman" w:eastAsia="Times New Roman" w:hAnsi="Times New Roman"/>
          <w:spacing w:val="-4"/>
        </w:rPr>
        <w:t>ГО</w:t>
      </w:r>
      <w:r w:rsidRPr="00433094">
        <w:rPr>
          <w:rFonts w:ascii="Times New Roman" w:eastAsia="Times New Roman" w:hAnsi="Times New Roman"/>
        </w:rPr>
        <w:t>С</w:t>
      </w:r>
      <w:r w:rsidRPr="00433094">
        <w:rPr>
          <w:rFonts w:ascii="Times New Roman" w:eastAsia="Times New Roman" w:hAnsi="Times New Roman"/>
          <w:spacing w:val="-12"/>
        </w:rPr>
        <w:t xml:space="preserve"> </w:t>
      </w:r>
      <w:r w:rsidRPr="00433094">
        <w:rPr>
          <w:rFonts w:ascii="Times New Roman" w:eastAsia="Times New Roman" w:hAnsi="Times New Roman"/>
          <w:spacing w:val="-4"/>
        </w:rPr>
        <w:t>(</w:t>
      </w:r>
      <w:r w:rsidRPr="00433094">
        <w:rPr>
          <w:rFonts w:ascii="Times New Roman" w:eastAsia="Times New Roman" w:hAnsi="Times New Roman"/>
          <w:i/>
          <w:spacing w:val="-5"/>
        </w:rPr>
        <w:t>четверты</w:t>
      </w:r>
      <w:r w:rsidRPr="00433094">
        <w:rPr>
          <w:rFonts w:ascii="Times New Roman" w:eastAsia="Times New Roman" w:hAnsi="Times New Roman"/>
          <w:i/>
        </w:rPr>
        <w:t>й</w:t>
      </w:r>
      <w:r w:rsidRPr="00433094">
        <w:rPr>
          <w:rFonts w:ascii="Times New Roman" w:eastAsia="Times New Roman" w:hAnsi="Times New Roman"/>
          <w:i/>
          <w:spacing w:val="-17"/>
        </w:rPr>
        <w:t xml:space="preserve"> </w:t>
      </w:r>
      <w:r w:rsidRPr="00433094">
        <w:rPr>
          <w:rFonts w:ascii="Times New Roman" w:eastAsia="Times New Roman" w:hAnsi="Times New Roman"/>
          <w:i/>
          <w:spacing w:val="-5"/>
        </w:rPr>
        <w:t>этап</w:t>
      </w:r>
      <w:r w:rsidRPr="00433094">
        <w:rPr>
          <w:rFonts w:ascii="Times New Roman" w:eastAsia="Times New Roman" w:hAnsi="Times New Roman"/>
          <w:spacing w:val="-4"/>
        </w:rPr>
        <w:t>)</w:t>
      </w:r>
      <w:r w:rsidRPr="00433094">
        <w:rPr>
          <w:rStyle w:val="afa"/>
          <w:rFonts w:ascii="Times New Roman" w:hAnsi="Times New Roman"/>
          <w:spacing w:val="-4"/>
        </w:rPr>
        <w:footnoteReference w:id="3"/>
      </w:r>
      <w:r w:rsidRPr="00433094">
        <w:rPr>
          <w:rFonts w:ascii="Times New Roman" w:eastAsia="Times New Roman" w:hAnsi="Times New Roman"/>
        </w:rPr>
        <w:t>.</w:t>
      </w:r>
    </w:p>
    <w:p w:rsidR="00F003BA" w:rsidRPr="00433094" w:rsidRDefault="00F003BA" w:rsidP="00F003BA">
      <w:pPr>
        <w:spacing w:after="0" w:line="240" w:lineRule="auto"/>
        <w:ind w:firstLine="539"/>
        <w:jc w:val="both"/>
        <w:rPr>
          <w:rFonts w:ascii="Times New Roman" w:eastAsia="Times New Roman" w:hAnsi="Times New Roman"/>
        </w:rPr>
      </w:pPr>
      <w:r w:rsidRPr="00433094">
        <w:rPr>
          <w:rFonts w:ascii="Times New Roman" w:eastAsia="Times New Roman" w:hAnsi="Times New Roman"/>
          <w:spacing w:val="2"/>
        </w:rPr>
        <w:t>Созд</w:t>
      </w:r>
      <w:r w:rsidRPr="00433094">
        <w:rPr>
          <w:rFonts w:ascii="Times New Roman" w:eastAsia="Times New Roman" w:hAnsi="Times New Roman"/>
          <w:spacing w:val="1"/>
        </w:rPr>
        <w:t>а</w:t>
      </w:r>
      <w:r w:rsidRPr="00433094">
        <w:rPr>
          <w:rFonts w:ascii="Times New Roman" w:eastAsia="Times New Roman" w:hAnsi="Times New Roman"/>
          <w:spacing w:val="3"/>
        </w:rPr>
        <w:t>ни</w:t>
      </w:r>
      <w:r w:rsidRPr="00433094">
        <w:rPr>
          <w:rFonts w:ascii="Times New Roman" w:eastAsia="Times New Roman" w:hAnsi="Times New Roman"/>
        </w:rPr>
        <w:t>е</w:t>
      </w:r>
      <w:r w:rsidRPr="00433094">
        <w:rPr>
          <w:rFonts w:ascii="Times New Roman" w:eastAsia="Times New Roman" w:hAnsi="Times New Roman"/>
          <w:spacing w:val="8"/>
        </w:rPr>
        <w:t xml:space="preserve"> </w:t>
      </w:r>
      <w:r w:rsidRPr="00433094">
        <w:rPr>
          <w:rFonts w:ascii="Times New Roman" w:eastAsia="Times New Roman" w:hAnsi="Times New Roman"/>
          <w:spacing w:val="3"/>
        </w:rPr>
        <w:t>ин</w:t>
      </w:r>
      <w:r w:rsidRPr="00433094">
        <w:rPr>
          <w:rFonts w:ascii="Times New Roman" w:eastAsia="Times New Roman" w:hAnsi="Times New Roman"/>
          <w:spacing w:val="1"/>
        </w:rPr>
        <w:t>ф</w:t>
      </w:r>
      <w:r w:rsidRPr="00433094">
        <w:rPr>
          <w:rFonts w:ascii="Times New Roman" w:eastAsia="Times New Roman" w:hAnsi="Times New Roman"/>
          <w:spacing w:val="2"/>
        </w:rPr>
        <w:t>орм</w:t>
      </w:r>
      <w:r w:rsidRPr="00433094">
        <w:rPr>
          <w:rFonts w:ascii="Times New Roman" w:eastAsia="Times New Roman" w:hAnsi="Times New Roman"/>
          <w:spacing w:val="1"/>
        </w:rPr>
        <w:t>а</w:t>
      </w:r>
      <w:r w:rsidRPr="00433094">
        <w:rPr>
          <w:rFonts w:ascii="Times New Roman" w:eastAsia="Times New Roman" w:hAnsi="Times New Roman"/>
          <w:spacing w:val="3"/>
        </w:rPr>
        <w:t>ци</w:t>
      </w:r>
      <w:r w:rsidRPr="00433094">
        <w:rPr>
          <w:rFonts w:ascii="Times New Roman" w:eastAsia="Times New Roman" w:hAnsi="Times New Roman"/>
          <w:spacing w:val="2"/>
        </w:rPr>
        <w:t>о</w:t>
      </w:r>
      <w:r w:rsidRPr="00433094">
        <w:rPr>
          <w:rFonts w:ascii="Times New Roman" w:eastAsia="Times New Roman" w:hAnsi="Times New Roman"/>
          <w:spacing w:val="3"/>
        </w:rPr>
        <w:t>нн</w:t>
      </w:r>
      <w:r w:rsidRPr="00433094">
        <w:rPr>
          <w:rFonts w:ascii="Times New Roman" w:eastAsia="Times New Roman" w:hAnsi="Times New Roman"/>
          <w:spacing w:val="2"/>
        </w:rPr>
        <w:t>о-обр</w:t>
      </w:r>
      <w:r w:rsidRPr="00433094">
        <w:rPr>
          <w:rFonts w:ascii="Times New Roman" w:eastAsia="Times New Roman" w:hAnsi="Times New Roman"/>
          <w:spacing w:val="1"/>
        </w:rPr>
        <w:t>а</w:t>
      </w:r>
      <w:r w:rsidRPr="00433094">
        <w:rPr>
          <w:rFonts w:ascii="Times New Roman" w:eastAsia="Times New Roman" w:hAnsi="Times New Roman"/>
          <w:spacing w:val="2"/>
        </w:rPr>
        <w:t>зов</w:t>
      </w:r>
      <w:r w:rsidRPr="00433094">
        <w:rPr>
          <w:rFonts w:ascii="Times New Roman" w:eastAsia="Times New Roman" w:hAnsi="Times New Roman"/>
          <w:spacing w:val="1"/>
        </w:rPr>
        <w:t>ате</w:t>
      </w:r>
      <w:r w:rsidRPr="00433094">
        <w:rPr>
          <w:rFonts w:ascii="Times New Roman" w:eastAsia="Times New Roman" w:hAnsi="Times New Roman"/>
          <w:spacing w:val="2"/>
        </w:rPr>
        <w:t>л</w:t>
      </w:r>
      <w:r w:rsidRPr="00433094">
        <w:rPr>
          <w:rFonts w:ascii="Times New Roman" w:eastAsia="Times New Roman" w:hAnsi="Times New Roman"/>
          <w:spacing w:val="3"/>
        </w:rPr>
        <w:t>ьн</w:t>
      </w:r>
      <w:r w:rsidRPr="00433094">
        <w:rPr>
          <w:rFonts w:ascii="Times New Roman" w:eastAsia="Times New Roman" w:hAnsi="Times New Roman"/>
          <w:spacing w:val="2"/>
        </w:rPr>
        <w:t>о</w:t>
      </w:r>
      <w:r w:rsidRPr="00433094">
        <w:rPr>
          <w:rFonts w:ascii="Times New Roman" w:eastAsia="Times New Roman" w:hAnsi="Times New Roman"/>
        </w:rPr>
        <w:t xml:space="preserve">й </w:t>
      </w:r>
      <w:r w:rsidRPr="00433094">
        <w:rPr>
          <w:rFonts w:ascii="Times New Roman" w:eastAsia="Times New Roman" w:hAnsi="Times New Roman"/>
          <w:spacing w:val="1"/>
        </w:rPr>
        <w:t>с</w:t>
      </w:r>
      <w:r w:rsidRPr="00433094">
        <w:rPr>
          <w:rFonts w:ascii="Times New Roman" w:eastAsia="Times New Roman" w:hAnsi="Times New Roman"/>
          <w:spacing w:val="2"/>
        </w:rPr>
        <w:t>р</w:t>
      </w:r>
      <w:r w:rsidRPr="00433094">
        <w:rPr>
          <w:rFonts w:ascii="Times New Roman" w:eastAsia="Times New Roman" w:hAnsi="Times New Roman"/>
          <w:spacing w:val="1"/>
        </w:rPr>
        <w:t>е</w:t>
      </w:r>
      <w:r w:rsidRPr="00433094">
        <w:rPr>
          <w:rFonts w:ascii="Times New Roman" w:eastAsia="Times New Roman" w:hAnsi="Times New Roman"/>
          <w:spacing w:val="2"/>
        </w:rPr>
        <w:t>д</w:t>
      </w:r>
      <w:r w:rsidRPr="00433094">
        <w:rPr>
          <w:rFonts w:ascii="Times New Roman" w:eastAsia="Times New Roman" w:hAnsi="Times New Roman"/>
        </w:rPr>
        <w:t>ы</w:t>
      </w:r>
      <w:r w:rsidRPr="00433094">
        <w:rPr>
          <w:rFonts w:ascii="Times New Roman" w:eastAsia="Times New Roman" w:hAnsi="Times New Roman"/>
          <w:spacing w:val="12"/>
        </w:rPr>
        <w:t xml:space="preserve"> </w:t>
      </w:r>
      <w:r w:rsidRPr="00433094">
        <w:rPr>
          <w:rFonts w:ascii="Times New Roman" w:eastAsia="Times New Roman" w:hAnsi="Times New Roman"/>
          <w:spacing w:val="3"/>
        </w:rPr>
        <w:t>о</w:t>
      </w:r>
      <w:r w:rsidRPr="00433094">
        <w:rPr>
          <w:rFonts w:ascii="Times New Roman" w:eastAsia="Times New Roman" w:hAnsi="Times New Roman"/>
          <w:spacing w:val="1"/>
        </w:rPr>
        <w:t>с</w:t>
      </w:r>
      <w:r w:rsidRPr="00433094">
        <w:rPr>
          <w:rFonts w:ascii="Times New Roman" w:eastAsia="Times New Roman" w:hAnsi="Times New Roman"/>
          <w:spacing w:val="2"/>
        </w:rPr>
        <w:t>ущ</w:t>
      </w:r>
      <w:r w:rsidRPr="00433094">
        <w:rPr>
          <w:rFonts w:ascii="Times New Roman" w:eastAsia="Times New Roman" w:hAnsi="Times New Roman"/>
          <w:spacing w:val="1"/>
        </w:rPr>
        <w:t>ест</w:t>
      </w:r>
      <w:r w:rsidRPr="00433094">
        <w:rPr>
          <w:rFonts w:ascii="Times New Roman" w:eastAsia="Times New Roman" w:hAnsi="Times New Roman"/>
          <w:spacing w:val="2"/>
        </w:rPr>
        <w:t>вл</w:t>
      </w:r>
      <w:r w:rsidRPr="00433094">
        <w:rPr>
          <w:rFonts w:ascii="Times New Roman" w:eastAsia="Times New Roman" w:hAnsi="Times New Roman"/>
          <w:spacing w:val="3"/>
        </w:rPr>
        <w:t>я</w:t>
      </w:r>
      <w:r w:rsidRPr="00433094">
        <w:rPr>
          <w:rFonts w:ascii="Times New Roman" w:eastAsia="Times New Roman" w:hAnsi="Times New Roman"/>
          <w:spacing w:val="1"/>
        </w:rPr>
        <w:t>етс</w:t>
      </w:r>
      <w:r w:rsidRPr="00433094">
        <w:rPr>
          <w:rFonts w:ascii="Times New Roman" w:eastAsia="Times New Roman" w:hAnsi="Times New Roman"/>
        </w:rPr>
        <w:t>я</w:t>
      </w:r>
      <w:r w:rsidRPr="00433094">
        <w:rPr>
          <w:rFonts w:ascii="Times New Roman" w:eastAsia="Times New Roman" w:hAnsi="Times New Roman"/>
          <w:spacing w:val="12"/>
        </w:rPr>
        <w:t xml:space="preserve"> </w:t>
      </w:r>
      <w:r w:rsidRPr="00433094">
        <w:rPr>
          <w:rFonts w:ascii="Times New Roman" w:eastAsia="Times New Roman" w:hAnsi="Times New Roman"/>
          <w:spacing w:val="3"/>
        </w:rPr>
        <w:t>н</w:t>
      </w:r>
      <w:r w:rsidRPr="00433094">
        <w:rPr>
          <w:rFonts w:ascii="Times New Roman" w:eastAsia="Times New Roman" w:hAnsi="Times New Roman"/>
        </w:rPr>
        <w:t xml:space="preserve">а </w:t>
      </w:r>
      <w:r w:rsidRPr="00433094">
        <w:rPr>
          <w:rFonts w:ascii="Times New Roman" w:eastAsia="Times New Roman" w:hAnsi="Times New Roman"/>
          <w:spacing w:val="4"/>
        </w:rPr>
        <w:t>о</w:t>
      </w:r>
      <w:r w:rsidRPr="00433094">
        <w:rPr>
          <w:rFonts w:ascii="Times New Roman" w:eastAsia="Times New Roman" w:hAnsi="Times New Roman"/>
          <w:spacing w:val="3"/>
        </w:rPr>
        <w:t>с</w:t>
      </w:r>
      <w:r w:rsidRPr="00433094">
        <w:rPr>
          <w:rFonts w:ascii="Times New Roman" w:eastAsia="Times New Roman" w:hAnsi="Times New Roman"/>
          <w:spacing w:val="5"/>
        </w:rPr>
        <w:t>н</w:t>
      </w:r>
      <w:r w:rsidRPr="00433094">
        <w:rPr>
          <w:rFonts w:ascii="Times New Roman" w:eastAsia="Times New Roman" w:hAnsi="Times New Roman"/>
          <w:spacing w:val="4"/>
        </w:rPr>
        <w:t>ов</w:t>
      </w:r>
      <w:r w:rsidRPr="00433094">
        <w:rPr>
          <w:rFonts w:ascii="Times New Roman" w:eastAsia="Times New Roman" w:hAnsi="Times New Roman"/>
        </w:rPr>
        <w:t>е</w:t>
      </w:r>
      <w:r w:rsidRPr="00433094">
        <w:rPr>
          <w:rFonts w:ascii="Times New Roman" w:eastAsia="Times New Roman" w:hAnsi="Times New Roman"/>
          <w:spacing w:val="3"/>
        </w:rPr>
        <w:t xml:space="preserve"> с</w:t>
      </w:r>
      <w:r w:rsidRPr="00433094">
        <w:rPr>
          <w:rFonts w:ascii="Times New Roman" w:eastAsia="Times New Roman" w:hAnsi="Times New Roman"/>
          <w:spacing w:val="5"/>
        </w:rPr>
        <w:t>и</w:t>
      </w:r>
      <w:r w:rsidRPr="00433094">
        <w:rPr>
          <w:rFonts w:ascii="Times New Roman" w:eastAsia="Times New Roman" w:hAnsi="Times New Roman"/>
          <w:spacing w:val="3"/>
        </w:rPr>
        <w:t>сте</w:t>
      </w:r>
      <w:r w:rsidRPr="00433094">
        <w:rPr>
          <w:rFonts w:ascii="Times New Roman" w:eastAsia="Times New Roman" w:hAnsi="Times New Roman"/>
          <w:spacing w:val="4"/>
        </w:rPr>
        <w:t>м</w:t>
      </w:r>
      <w:r w:rsidRPr="00433094">
        <w:rPr>
          <w:rFonts w:ascii="Times New Roman" w:eastAsia="Times New Roman" w:hAnsi="Times New Roman"/>
        </w:rPr>
        <w:t>ы</w:t>
      </w:r>
      <w:r w:rsidRPr="00433094">
        <w:rPr>
          <w:rFonts w:ascii="Times New Roman" w:eastAsia="Times New Roman" w:hAnsi="Times New Roman"/>
          <w:spacing w:val="6"/>
        </w:rPr>
        <w:t xml:space="preserve"> </w:t>
      </w:r>
      <w:r w:rsidRPr="00433094">
        <w:rPr>
          <w:rFonts w:ascii="Times New Roman" w:eastAsia="Times New Roman" w:hAnsi="Times New Roman"/>
          <w:b/>
          <w:bCs/>
          <w:i/>
          <w:spacing w:val="3"/>
        </w:rPr>
        <w:t>дидакт</w:t>
      </w:r>
      <w:r w:rsidRPr="00433094">
        <w:rPr>
          <w:rFonts w:ascii="Times New Roman" w:eastAsia="Times New Roman" w:hAnsi="Times New Roman"/>
          <w:b/>
          <w:bCs/>
          <w:i/>
          <w:spacing w:val="3"/>
        </w:rPr>
        <w:t>и</w:t>
      </w:r>
      <w:r w:rsidRPr="00433094">
        <w:rPr>
          <w:rFonts w:ascii="Times New Roman" w:eastAsia="Times New Roman" w:hAnsi="Times New Roman"/>
          <w:b/>
          <w:bCs/>
          <w:i/>
          <w:spacing w:val="3"/>
        </w:rPr>
        <w:t>чески</w:t>
      </w:r>
      <w:r w:rsidRPr="00433094">
        <w:rPr>
          <w:rFonts w:ascii="Times New Roman" w:eastAsia="Times New Roman" w:hAnsi="Times New Roman"/>
          <w:b/>
          <w:bCs/>
          <w:i/>
        </w:rPr>
        <w:t>х</w:t>
      </w:r>
      <w:r w:rsidRPr="00433094">
        <w:rPr>
          <w:rFonts w:ascii="Times New Roman" w:eastAsia="Times New Roman" w:hAnsi="Times New Roman"/>
          <w:b/>
          <w:bCs/>
          <w:i/>
          <w:spacing w:val="3"/>
        </w:rPr>
        <w:t xml:space="preserve"> принципо</w:t>
      </w:r>
      <w:r w:rsidRPr="00433094">
        <w:rPr>
          <w:rFonts w:ascii="Times New Roman" w:eastAsia="Times New Roman" w:hAnsi="Times New Roman"/>
          <w:b/>
          <w:bCs/>
          <w:i/>
        </w:rPr>
        <w:t>в</w:t>
      </w:r>
      <w:r w:rsidRPr="00433094">
        <w:rPr>
          <w:rFonts w:ascii="Times New Roman" w:eastAsia="Times New Roman" w:hAnsi="Times New Roman"/>
          <w:b/>
          <w:bCs/>
          <w:i/>
          <w:spacing w:val="5"/>
        </w:rPr>
        <w:t xml:space="preserve"> </w:t>
      </w:r>
      <w:r w:rsidRPr="00433094">
        <w:rPr>
          <w:rFonts w:ascii="Times New Roman" w:eastAsia="Times New Roman" w:hAnsi="Times New Roman"/>
          <w:spacing w:val="4"/>
        </w:rPr>
        <w:t>д</w:t>
      </w:r>
      <w:r w:rsidRPr="00433094">
        <w:rPr>
          <w:rFonts w:ascii="Times New Roman" w:eastAsia="Times New Roman" w:hAnsi="Times New Roman"/>
          <w:spacing w:val="3"/>
        </w:rPr>
        <w:t>е</w:t>
      </w:r>
      <w:r w:rsidRPr="00433094">
        <w:rPr>
          <w:rFonts w:ascii="Times New Roman" w:eastAsia="Times New Roman" w:hAnsi="Times New Roman"/>
          <w:spacing w:val="5"/>
        </w:rPr>
        <w:t>я</w:t>
      </w:r>
      <w:r w:rsidRPr="00433094">
        <w:rPr>
          <w:rFonts w:ascii="Times New Roman" w:eastAsia="Times New Roman" w:hAnsi="Times New Roman"/>
          <w:spacing w:val="3"/>
        </w:rPr>
        <w:t>те</w:t>
      </w:r>
      <w:r w:rsidRPr="00433094">
        <w:rPr>
          <w:rFonts w:ascii="Times New Roman" w:eastAsia="Times New Roman" w:hAnsi="Times New Roman"/>
          <w:spacing w:val="4"/>
        </w:rPr>
        <w:t>л</w:t>
      </w:r>
      <w:r w:rsidRPr="00433094">
        <w:rPr>
          <w:rFonts w:ascii="Times New Roman" w:eastAsia="Times New Roman" w:hAnsi="Times New Roman"/>
          <w:spacing w:val="5"/>
        </w:rPr>
        <w:t>ьн</w:t>
      </w:r>
      <w:r w:rsidRPr="00433094">
        <w:rPr>
          <w:rFonts w:ascii="Times New Roman" w:eastAsia="Times New Roman" w:hAnsi="Times New Roman"/>
          <w:spacing w:val="4"/>
        </w:rPr>
        <w:t>о</w:t>
      </w:r>
      <w:r w:rsidRPr="00433094">
        <w:rPr>
          <w:rFonts w:ascii="Times New Roman" w:eastAsia="Times New Roman" w:hAnsi="Times New Roman"/>
          <w:spacing w:val="3"/>
        </w:rPr>
        <w:t>ст</w:t>
      </w:r>
      <w:r w:rsidRPr="00433094">
        <w:rPr>
          <w:rFonts w:ascii="Times New Roman" w:eastAsia="Times New Roman" w:hAnsi="Times New Roman"/>
          <w:spacing w:val="5"/>
        </w:rPr>
        <w:t>н</w:t>
      </w:r>
      <w:r w:rsidRPr="00433094">
        <w:rPr>
          <w:rFonts w:ascii="Times New Roman" w:eastAsia="Times New Roman" w:hAnsi="Times New Roman"/>
          <w:spacing w:val="4"/>
        </w:rPr>
        <w:t>о</w:t>
      </w:r>
      <w:r w:rsidRPr="00433094">
        <w:rPr>
          <w:rFonts w:ascii="Times New Roman" w:eastAsia="Times New Roman" w:hAnsi="Times New Roman"/>
          <w:spacing w:val="5"/>
        </w:rPr>
        <w:t>г</w:t>
      </w:r>
      <w:r w:rsidRPr="00433094">
        <w:rPr>
          <w:rFonts w:ascii="Times New Roman" w:eastAsia="Times New Roman" w:hAnsi="Times New Roman"/>
        </w:rPr>
        <w:t xml:space="preserve">о </w:t>
      </w:r>
      <w:r w:rsidRPr="00433094">
        <w:rPr>
          <w:rFonts w:ascii="Times New Roman" w:eastAsia="Times New Roman" w:hAnsi="Times New Roman"/>
          <w:spacing w:val="4"/>
        </w:rPr>
        <w:t>м</w:t>
      </w:r>
      <w:r w:rsidRPr="00433094">
        <w:rPr>
          <w:rFonts w:ascii="Times New Roman" w:eastAsia="Times New Roman" w:hAnsi="Times New Roman"/>
          <w:spacing w:val="3"/>
        </w:rPr>
        <w:t>ет</w:t>
      </w:r>
      <w:r w:rsidRPr="00433094">
        <w:rPr>
          <w:rFonts w:ascii="Times New Roman" w:eastAsia="Times New Roman" w:hAnsi="Times New Roman"/>
          <w:spacing w:val="4"/>
        </w:rPr>
        <w:t>од</w:t>
      </w:r>
      <w:r w:rsidRPr="00433094">
        <w:rPr>
          <w:rFonts w:ascii="Times New Roman" w:eastAsia="Times New Roman" w:hAnsi="Times New Roman"/>
        </w:rPr>
        <w:t>а</w:t>
      </w:r>
      <w:r w:rsidRPr="00433094">
        <w:rPr>
          <w:rFonts w:ascii="Times New Roman" w:eastAsia="Times New Roman" w:hAnsi="Times New Roman"/>
          <w:spacing w:val="6"/>
        </w:rPr>
        <w:t xml:space="preserve"> </w:t>
      </w:r>
      <w:r w:rsidRPr="00433094">
        <w:rPr>
          <w:rFonts w:ascii="Times New Roman" w:eastAsia="Times New Roman" w:hAnsi="Times New Roman"/>
          <w:spacing w:val="4"/>
        </w:rPr>
        <w:t>обуч</w:t>
      </w:r>
      <w:r w:rsidRPr="00433094">
        <w:rPr>
          <w:rFonts w:ascii="Times New Roman" w:eastAsia="Times New Roman" w:hAnsi="Times New Roman"/>
          <w:spacing w:val="3"/>
        </w:rPr>
        <w:t>е</w:t>
      </w:r>
      <w:r w:rsidRPr="00433094">
        <w:rPr>
          <w:rFonts w:ascii="Times New Roman" w:eastAsia="Times New Roman" w:hAnsi="Times New Roman"/>
          <w:spacing w:val="5"/>
        </w:rPr>
        <w:t>ни</w:t>
      </w:r>
      <w:r w:rsidRPr="00433094">
        <w:rPr>
          <w:rFonts w:ascii="Times New Roman" w:eastAsia="Times New Roman" w:hAnsi="Times New Roman"/>
        </w:rPr>
        <w:t>я</w:t>
      </w:r>
      <w:r w:rsidRPr="00433094">
        <w:rPr>
          <w:rFonts w:ascii="Times New Roman" w:eastAsia="Times New Roman" w:hAnsi="Times New Roman"/>
          <w:spacing w:val="3"/>
        </w:rPr>
        <w:t xml:space="preserve"> </w:t>
      </w:r>
      <w:r w:rsidRPr="00433094">
        <w:rPr>
          <w:rFonts w:ascii="Times New Roman" w:eastAsia="Times New Roman" w:hAnsi="Times New Roman"/>
        </w:rPr>
        <w:t>«</w:t>
      </w:r>
      <w:r w:rsidRPr="00433094">
        <w:rPr>
          <w:rFonts w:ascii="Times New Roman" w:eastAsia="Times New Roman" w:hAnsi="Times New Roman"/>
          <w:spacing w:val="5"/>
        </w:rPr>
        <w:t xml:space="preserve"> </w:t>
      </w:r>
      <w:r w:rsidRPr="00433094">
        <w:rPr>
          <w:rFonts w:ascii="Times New Roman" w:eastAsia="Times New Roman" w:hAnsi="Times New Roman"/>
          <w:spacing w:val="4"/>
        </w:rPr>
        <w:t>Ш</w:t>
      </w:r>
      <w:r w:rsidRPr="00433094">
        <w:rPr>
          <w:rFonts w:ascii="Times New Roman" w:eastAsia="Times New Roman" w:hAnsi="Times New Roman"/>
          <w:spacing w:val="3"/>
        </w:rPr>
        <w:t>к</w:t>
      </w:r>
      <w:r w:rsidRPr="00433094">
        <w:rPr>
          <w:rFonts w:ascii="Times New Roman" w:eastAsia="Times New Roman" w:hAnsi="Times New Roman"/>
          <w:spacing w:val="4"/>
        </w:rPr>
        <w:t>ол</w:t>
      </w:r>
      <w:r w:rsidRPr="00433094">
        <w:rPr>
          <w:rFonts w:ascii="Times New Roman" w:eastAsia="Times New Roman" w:hAnsi="Times New Roman"/>
        </w:rPr>
        <w:t>а</w:t>
      </w:r>
      <w:r w:rsidRPr="00433094">
        <w:rPr>
          <w:rFonts w:ascii="Times New Roman" w:eastAsia="Times New Roman" w:hAnsi="Times New Roman"/>
          <w:spacing w:val="4"/>
        </w:rPr>
        <w:t xml:space="preserve"> 2000...</w:t>
      </w:r>
      <w:r w:rsidRPr="00433094">
        <w:rPr>
          <w:rFonts w:ascii="Times New Roman" w:eastAsia="Times New Roman" w:hAnsi="Times New Roman"/>
        </w:rPr>
        <w:t>»</w:t>
      </w:r>
      <w:r w:rsidRPr="00433094">
        <w:rPr>
          <w:rFonts w:ascii="Times New Roman" w:eastAsia="Times New Roman" w:hAnsi="Times New Roman"/>
          <w:spacing w:val="-3"/>
        </w:rPr>
        <w:t xml:space="preserve"> </w:t>
      </w:r>
      <w:r w:rsidRPr="00433094">
        <w:rPr>
          <w:rFonts w:ascii="Times New Roman" w:eastAsia="Times New Roman" w:hAnsi="Times New Roman"/>
        </w:rPr>
        <w:t>:</w:t>
      </w:r>
    </w:p>
    <w:p w:rsidR="00F003BA" w:rsidRPr="00433094" w:rsidRDefault="00F003BA" w:rsidP="00F003BA">
      <w:pPr>
        <w:spacing w:after="0" w:line="240" w:lineRule="auto"/>
        <w:ind w:firstLine="567"/>
        <w:jc w:val="both"/>
        <w:rPr>
          <w:rFonts w:ascii="Times New Roman" w:eastAsia="Times New Roman" w:hAnsi="Times New Roman"/>
        </w:rPr>
      </w:pPr>
      <w:r w:rsidRPr="00433094">
        <w:rPr>
          <w:rFonts w:ascii="Times New Roman" w:eastAsia="Times New Roman" w:hAnsi="Times New Roman"/>
          <w:spacing w:val="4"/>
        </w:rPr>
        <w:t>1</w:t>
      </w:r>
      <w:r w:rsidRPr="00433094">
        <w:rPr>
          <w:rFonts w:ascii="Times New Roman" w:eastAsia="Times New Roman" w:hAnsi="Times New Roman"/>
        </w:rPr>
        <w:t>)</w:t>
      </w:r>
      <w:r w:rsidRPr="00433094">
        <w:rPr>
          <w:rFonts w:ascii="Times New Roman" w:eastAsia="Times New Roman" w:hAnsi="Times New Roman"/>
          <w:spacing w:val="40"/>
        </w:rPr>
        <w:t xml:space="preserve"> </w:t>
      </w:r>
      <w:r w:rsidRPr="00433094">
        <w:rPr>
          <w:rFonts w:ascii="Times New Roman" w:eastAsia="Times New Roman" w:hAnsi="Times New Roman"/>
          <w:i/>
          <w:spacing w:val="5"/>
        </w:rPr>
        <w:t>Принци</w:t>
      </w:r>
      <w:r w:rsidRPr="00433094">
        <w:rPr>
          <w:rFonts w:ascii="Times New Roman" w:eastAsia="Times New Roman" w:hAnsi="Times New Roman"/>
          <w:i/>
        </w:rPr>
        <w:t>п</w:t>
      </w:r>
      <w:r w:rsidRPr="00433094">
        <w:rPr>
          <w:rFonts w:ascii="Times New Roman" w:eastAsia="Times New Roman" w:hAnsi="Times New Roman"/>
          <w:i/>
          <w:spacing w:val="39"/>
        </w:rPr>
        <w:t xml:space="preserve"> </w:t>
      </w:r>
      <w:r w:rsidRPr="00433094">
        <w:rPr>
          <w:rFonts w:ascii="Times New Roman" w:eastAsia="Times New Roman" w:hAnsi="Times New Roman"/>
          <w:i/>
          <w:spacing w:val="5"/>
        </w:rPr>
        <w:t>деятельност</w:t>
      </w:r>
      <w:r w:rsidRPr="00433094">
        <w:rPr>
          <w:rFonts w:ascii="Times New Roman" w:eastAsia="Times New Roman" w:hAnsi="Times New Roman"/>
          <w:i/>
        </w:rPr>
        <w:t>и</w:t>
      </w:r>
      <w:r w:rsidRPr="00433094">
        <w:rPr>
          <w:rFonts w:ascii="Times New Roman" w:eastAsia="Times New Roman" w:hAnsi="Times New Roman"/>
          <w:i/>
          <w:spacing w:val="29"/>
        </w:rPr>
        <w:t xml:space="preserve"> </w:t>
      </w:r>
      <w:r w:rsidRPr="00433094">
        <w:rPr>
          <w:rFonts w:ascii="Times New Roman" w:eastAsia="Times New Roman" w:hAnsi="Times New Roman"/>
        </w:rPr>
        <w:t>–</w:t>
      </w:r>
      <w:r w:rsidRPr="00433094">
        <w:rPr>
          <w:rFonts w:ascii="Times New Roman" w:eastAsia="Times New Roman" w:hAnsi="Times New Roman"/>
          <w:spacing w:val="39"/>
        </w:rPr>
        <w:t xml:space="preserve"> </w:t>
      </w:r>
      <w:r w:rsidRPr="00433094">
        <w:rPr>
          <w:rFonts w:ascii="Times New Roman" w:eastAsia="Times New Roman" w:hAnsi="Times New Roman"/>
          <w:spacing w:val="5"/>
        </w:rPr>
        <w:t>з</w:t>
      </w:r>
      <w:r w:rsidRPr="00433094">
        <w:rPr>
          <w:rFonts w:ascii="Times New Roman" w:eastAsia="Times New Roman" w:hAnsi="Times New Roman"/>
          <w:spacing w:val="3"/>
        </w:rPr>
        <w:t>ак</w:t>
      </w:r>
      <w:r w:rsidRPr="00433094">
        <w:rPr>
          <w:rFonts w:ascii="Times New Roman" w:eastAsia="Times New Roman" w:hAnsi="Times New Roman"/>
          <w:spacing w:val="4"/>
        </w:rPr>
        <w:t>люч</w:t>
      </w:r>
      <w:r w:rsidRPr="00433094">
        <w:rPr>
          <w:rFonts w:ascii="Times New Roman" w:eastAsia="Times New Roman" w:hAnsi="Times New Roman"/>
          <w:spacing w:val="3"/>
        </w:rPr>
        <w:t>аетс</w:t>
      </w:r>
      <w:r w:rsidRPr="00433094">
        <w:rPr>
          <w:rFonts w:ascii="Times New Roman" w:eastAsia="Times New Roman" w:hAnsi="Times New Roman"/>
        </w:rPr>
        <w:t>я</w:t>
      </w:r>
      <w:r w:rsidRPr="00433094">
        <w:rPr>
          <w:rFonts w:ascii="Times New Roman" w:eastAsia="Times New Roman" w:hAnsi="Times New Roman"/>
          <w:spacing w:val="37"/>
        </w:rPr>
        <w:t xml:space="preserve"> </w:t>
      </w:r>
      <w:r w:rsidRPr="00433094">
        <w:rPr>
          <w:rFonts w:ascii="Times New Roman" w:eastAsia="Times New Roman" w:hAnsi="Times New Roman"/>
        </w:rPr>
        <w:t>в</w:t>
      </w:r>
      <w:r w:rsidRPr="00433094">
        <w:rPr>
          <w:rFonts w:ascii="Times New Roman" w:eastAsia="Times New Roman" w:hAnsi="Times New Roman"/>
          <w:spacing w:val="39"/>
        </w:rPr>
        <w:t xml:space="preserve"> </w:t>
      </w:r>
      <w:r w:rsidRPr="00433094">
        <w:rPr>
          <w:rFonts w:ascii="Times New Roman" w:eastAsia="Times New Roman" w:hAnsi="Times New Roman"/>
          <w:spacing w:val="3"/>
        </w:rPr>
        <w:t>т</w:t>
      </w:r>
      <w:r w:rsidRPr="00433094">
        <w:rPr>
          <w:rFonts w:ascii="Times New Roman" w:eastAsia="Times New Roman" w:hAnsi="Times New Roman"/>
          <w:spacing w:val="4"/>
        </w:rPr>
        <w:t>ом</w:t>
      </w:r>
      <w:r w:rsidRPr="00433094">
        <w:rPr>
          <w:rFonts w:ascii="Times New Roman" w:eastAsia="Times New Roman" w:hAnsi="Times New Roman"/>
        </w:rPr>
        <w:t>,</w:t>
      </w:r>
      <w:r w:rsidRPr="00433094">
        <w:rPr>
          <w:rFonts w:ascii="Times New Roman" w:eastAsia="Times New Roman" w:hAnsi="Times New Roman"/>
          <w:spacing w:val="39"/>
        </w:rPr>
        <w:t xml:space="preserve"> </w:t>
      </w:r>
      <w:r w:rsidRPr="00433094">
        <w:rPr>
          <w:rFonts w:ascii="Times New Roman" w:eastAsia="Times New Roman" w:hAnsi="Times New Roman"/>
          <w:spacing w:val="5"/>
        </w:rPr>
        <w:t>ч</w:t>
      </w:r>
      <w:r w:rsidRPr="00433094">
        <w:rPr>
          <w:rFonts w:ascii="Times New Roman" w:eastAsia="Times New Roman" w:hAnsi="Times New Roman"/>
          <w:spacing w:val="3"/>
        </w:rPr>
        <w:t>т</w:t>
      </w:r>
      <w:r w:rsidRPr="00433094">
        <w:rPr>
          <w:rFonts w:ascii="Times New Roman" w:eastAsia="Times New Roman" w:hAnsi="Times New Roman"/>
        </w:rPr>
        <w:t>о</w:t>
      </w:r>
      <w:r w:rsidRPr="00433094">
        <w:rPr>
          <w:rFonts w:ascii="Times New Roman" w:eastAsia="Times New Roman" w:hAnsi="Times New Roman"/>
          <w:spacing w:val="39"/>
        </w:rPr>
        <w:t xml:space="preserve"> </w:t>
      </w:r>
      <w:r w:rsidRPr="00433094">
        <w:rPr>
          <w:rFonts w:ascii="Times New Roman" w:eastAsia="Times New Roman" w:hAnsi="Times New Roman"/>
          <w:spacing w:val="5"/>
        </w:rPr>
        <w:t>у</w:t>
      </w:r>
      <w:r w:rsidRPr="00433094">
        <w:rPr>
          <w:rFonts w:ascii="Times New Roman" w:eastAsia="Times New Roman" w:hAnsi="Times New Roman"/>
          <w:spacing w:val="4"/>
        </w:rPr>
        <w:t>ч</w:t>
      </w:r>
      <w:r w:rsidRPr="00433094">
        <w:rPr>
          <w:rFonts w:ascii="Times New Roman" w:eastAsia="Times New Roman" w:hAnsi="Times New Roman"/>
          <w:spacing w:val="3"/>
        </w:rPr>
        <w:t>е</w:t>
      </w:r>
      <w:r w:rsidRPr="00433094">
        <w:rPr>
          <w:rFonts w:ascii="Times New Roman" w:eastAsia="Times New Roman" w:hAnsi="Times New Roman"/>
          <w:spacing w:val="5"/>
        </w:rPr>
        <w:t>ни</w:t>
      </w:r>
      <w:r w:rsidRPr="00433094">
        <w:rPr>
          <w:rFonts w:ascii="Times New Roman" w:eastAsia="Times New Roman" w:hAnsi="Times New Roman"/>
          <w:spacing w:val="3"/>
        </w:rPr>
        <w:t>к</w:t>
      </w:r>
      <w:r w:rsidRPr="00433094">
        <w:rPr>
          <w:rFonts w:ascii="Times New Roman" w:eastAsia="Times New Roman" w:hAnsi="Times New Roman"/>
        </w:rPr>
        <w:t>,</w:t>
      </w:r>
      <w:r w:rsidRPr="00433094">
        <w:rPr>
          <w:rFonts w:ascii="Times New Roman" w:eastAsia="Times New Roman" w:hAnsi="Times New Roman"/>
          <w:spacing w:val="36"/>
        </w:rPr>
        <w:t xml:space="preserve"> </w:t>
      </w:r>
      <w:r w:rsidRPr="00433094">
        <w:rPr>
          <w:rFonts w:ascii="Times New Roman" w:eastAsia="Times New Roman" w:hAnsi="Times New Roman"/>
          <w:spacing w:val="6"/>
        </w:rPr>
        <w:t>п</w:t>
      </w:r>
      <w:r w:rsidRPr="00433094">
        <w:rPr>
          <w:rFonts w:ascii="Times New Roman" w:eastAsia="Times New Roman" w:hAnsi="Times New Roman"/>
          <w:spacing w:val="4"/>
        </w:rPr>
        <w:t>олуч</w:t>
      </w:r>
      <w:r w:rsidRPr="00433094">
        <w:rPr>
          <w:rFonts w:ascii="Times New Roman" w:eastAsia="Times New Roman" w:hAnsi="Times New Roman"/>
          <w:spacing w:val="3"/>
        </w:rPr>
        <w:t>а</w:t>
      </w:r>
      <w:r w:rsidRPr="00433094">
        <w:rPr>
          <w:rFonts w:ascii="Times New Roman" w:eastAsia="Times New Roman" w:hAnsi="Times New Roman"/>
        </w:rPr>
        <w:t xml:space="preserve">я </w:t>
      </w:r>
      <w:r w:rsidRPr="00433094">
        <w:rPr>
          <w:rFonts w:ascii="Times New Roman" w:eastAsia="Times New Roman" w:hAnsi="Times New Roman"/>
          <w:spacing w:val="4"/>
        </w:rPr>
        <w:t>з</w:t>
      </w:r>
      <w:r w:rsidRPr="00433094">
        <w:rPr>
          <w:rFonts w:ascii="Times New Roman" w:eastAsia="Times New Roman" w:hAnsi="Times New Roman"/>
          <w:spacing w:val="5"/>
        </w:rPr>
        <w:t>н</w:t>
      </w:r>
      <w:r w:rsidRPr="00433094">
        <w:rPr>
          <w:rFonts w:ascii="Times New Roman" w:eastAsia="Times New Roman" w:hAnsi="Times New Roman"/>
          <w:spacing w:val="3"/>
        </w:rPr>
        <w:t>а</w:t>
      </w:r>
      <w:r w:rsidRPr="00433094">
        <w:rPr>
          <w:rFonts w:ascii="Times New Roman" w:eastAsia="Times New Roman" w:hAnsi="Times New Roman"/>
          <w:spacing w:val="5"/>
        </w:rPr>
        <w:t>ни</w:t>
      </w:r>
      <w:r w:rsidRPr="00433094">
        <w:rPr>
          <w:rFonts w:ascii="Times New Roman" w:eastAsia="Times New Roman" w:hAnsi="Times New Roman"/>
        </w:rPr>
        <w:t>я</w:t>
      </w:r>
      <w:r w:rsidRPr="00433094">
        <w:rPr>
          <w:rFonts w:ascii="Times New Roman" w:eastAsia="Times New Roman" w:hAnsi="Times New Roman"/>
          <w:spacing w:val="20"/>
        </w:rPr>
        <w:t xml:space="preserve"> </w:t>
      </w:r>
      <w:r w:rsidRPr="00433094">
        <w:rPr>
          <w:rFonts w:ascii="Times New Roman" w:eastAsia="Times New Roman" w:hAnsi="Times New Roman"/>
          <w:spacing w:val="1"/>
        </w:rPr>
        <w:t>н</w:t>
      </w:r>
      <w:r w:rsidRPr="00433094">
        <w:rPr>
          <w:rFonts w:ascii="Times New Roman" w:eastAsia="Times New Roman" w:hAnsi="Times New Roman"/>
        </w:rPr>
        <w:t>е</w:t>
      </w:r>
      <w:r w:rsidRPr="00433094">
        <w:rPr>
          <w:rFonts w:ascii="Times New Roman" w:eastAsia="Times New Roman" w:hAnsi="Times New Roman"/>
          <w:spacing w:val="13"/>
        </w:rPr>
        <w:t xml:space="preserve"> </w:t>
      </w:r>
      <w:r w:rsidRPr="00433094">
        <w:rPr>
          <w:rFonts w:ascii="Times New Roman" w:eastAsia="Times New Roman" w:hAnsi="Times New Roman"/>
        </w:rPr>
        <w:t>в</w:t>
      </w:r>
      <w:r w:rsidRPr="00433094">
        <w:rPr>
          <w:rFonts w:ascii="Times New Roman" w:eastAsia="Times New Roman" w:hAnsi="Times New Roman"/>
          <w:spacing w:val="15"/>
        </w:rPr>
        <w:t xml:space="preserve"> </w:t>
      </w:r>
      <w:r w:rsidRPr="00433094">
        <w:rPr>
          <w:rFonts w:ascii="Times New Roman" w:eastAsia="Times New Roman" w:hAnsi="Times New Roman"/>
          <w:spacing w:val="1"/>
        </w:rPr>
        <w:t>г</w:t>
      </w:r>
      <w:r w:rsidRPr="00433094">
        <w:rPr>
          <w:rFonts w:ascii="Times New Roman" w:eastAsia="Times New Roman" w:hAnsi="Times New Roman"/>
        </w:rPr>
        <w:t>о</w:t>
      </w:r>
      <w:r w:rsidRPr="00433094">
        <w:rPr>
          <w:rFonts w:ascii="Times New Roman" w:eastAsia="Times New Roman" w:hAnsi="Times New Roman"/>
          <w:spacing w:val="-1"/>
        </w:rPr>
        <w:t>т</w:t>
      </w:r>
      <w:r w:rsidRPr="00433094">
        <w:rPr>
          <w:rFonts w:ascii="Times New Roman" w:eastAsia="Times New Roman" w:hAnsi="Times New Roman"/>
        </w:rPr>
        <w:t>овом</w:t>
      </w:r>
      <w:r w:rsidRPr="00433094">
        <w:rPr>
          <w:rFonts w:ascii="Times New Roman" w:eastAsia="Times New Roman" w:hAnsi="Times New Roman"/>
          <w:spacing w:val="14"/>
        </w:rPr>
        <w:t xml:space="preserve"> </w:t>
      </w:r>
      <w:r w:rsidRPr="00433094">
        <w:rPr>
          <w:rFonts w:ascii="Times New Roman" w:eastAsia="Times New Roman" w:hAnsi="Times New Roman"/>
          <w:spacing w:val="1"/>
        </w:rPr>
        <w:t>ви</w:t>
      </w:r>
      <w:r w:rsidRPr="00433094">
        <w:rPr>
          <w:rFonts w:ascii="Times New Roman" w:eastAsia="Times New Roman" w:hAnsi="Times New Roman"/>
        </w:rPr>
        <w:t>д</w:t>
      </w:r>
      <w:r w:rsidRPr="00433094">
        <w:rPr>
          <w:rFonts w:ascii="Times New Roman" w:eastAsia="Times New Roman" w:hAnsi="Times New Roman"/>
          <w:spacing w:val="-1"/>
        </w:rPr>
        <w:t>е</w:t>
      </w:r>
      <w:r w:rsidRPr="00433094">
        <w:rPr>
          <w:rFonts w:ascii="Times New Roman" w:eastAsia="Times New Roman" w:hAnsi="Times New Roman"/>
        </w:rPr>
        <w:t>,</w:t>
      </w:r>
      <w:r w:rsidRPr="00433094">
        <w:rPr>
          <w:rFonts w:ascii="Times New Roman" w:eastAsia="Times New Roman" w:hAnsi="Times New Roman"/>
          <w:spacing w:val="12"/>
        </w:rPr>
        <w:t xml:space="preserve"> </w:t>
      </w:r>
      <w:r w:rsidRPr="00433094">
        <w:rPr>
          <w:rFonts w:ascii="Times New Roman" w:eastAsia="Times New Roman" w:hAnsi="Times New Roman"/>
        </w:rPr>
        <w:t>а,</w:t>
      </w:r>
      <w:r w:rsidRPr="00433094">
        <w:rPr>
          <w:rFonts w:ascii="Times New Roman" w:eastAsia="Times New Roman" w:hAnsi="Times New Roman"/>
          <w:spacing w:val="16"/>
        </w:rPr>
        <w:t xml:space="preserve"> </w:t>
      </w:r>
      <w:r w:rsidRPr="00433094">
        <w:rPr>
          <w:rFonts w:ascii="Times New Roman" w:eastAsia="Times New Roman" w:hAnsi="Times New Roman"/>
        </w:rPr>
        <w:t>добыв</w:t>
      </w:r>
      <w:r w:rsidRPr="00433094">
        <w:rPr>
          <w:rFonts w:ascii="Times New Roman" w:eastAsia="Times New Roman" w:hAnsi="Times New Roman"/>
          <w:spacing w:val="-1"/>
        </w:rPr>
        <w:t>а</w:t>
      </w:r>
      <w:r w:rsidRPr="00433094">
        <w:rPr>
          <w:rFonts w:ascii="Times New Roman" w:eastAsia="Times New Roman" w:hAnsi="Times New Roman"/>
        </w:rPr>
        <w:t>я</w:t>
      </w:r>
      <w:r w:rsidRPr="00433094">
        <w:rPr>
          <w:rFonts w:ascii="Times New Roman" w:eastAsia="Times New Roman" w:hAnsi="Times New Roman"/>
          <w:spacing w:val="10"/>
        </w:rPr>
        <w:t xml:space="preserve"> </w:t>
      </w:r>
      <w:r w:rsidRPr="00433094">
        <w:rPr>
          <w:rFonts w:ascii="Times New Roman" w:eastAsia="Times New Roman" w:hAnsi="Times New Roman"/>
          <w:spacing w:val="2"/>
        </w:rPr>
        <w:t>и</w:t>
      </w:r>
      <w:r w:rsidRPr="00433094">
        <w:rPr>
          <w:rFonts w:ascii="Times New Roman" w:eastAsia="Times New Roman" w:hAnsi="Times New Roman"/>
        </w:rPr>
        <w:t>х</w:t>
      </w:r>
      <w:r w:rsidRPr="00433094">
        <w:rPr>
          <w:rFonts w:ascii="Times New Roman" w:eastAsia="Times New Roman" w:hAnsi="Times New Roman"/>
          <w:spacing w:val="14"/>
        </w:rPr>
        <w:t xml:space="preserve"> </w:t>
      </w:r>
      <w:r w:rsidRPr="00433094">
        <w:rPr>
          <w:rFonts w:ascii="Times New Roman" w:eastAsia="Times New Roman" w:hAnsi="Times New Roman"/>
          <w:spacing w:val="-1"/>
        </w:rPr>
        <w:t>са</w:t>
      </w:r>
      <w:r w:rsidRPr="00433094">
        <w:rPr>
          <w:rFonts w:ascii="Times New Roman" w:eastAsia="Times New Roman" w:hAnsi="Times New Roman"/>
        </w:rPr>
        <w:t>м,</w:t>
      </w:r>
      <w:r w:rsidRPr="00433094">
        <w:rPr>
          <w:rFonts w:ascii="Times New Roman" w:eastAsia="Times New Roman" w:hAnsi="Times New Roman"/>
          <w:spacing w:val="16"/>
        </w:rPr>
        <w:t xml:space="preserve"> </w:t>
      </w:r>
      <w:r w:rsidRPr="00433094">
        <w:rPr>
          <w:rFonts w:ascii="Times New Roman" w:eastAsia="Times New Roman" w:hAnsi="Times New Roman"/>
          <w:spacing w:val="1"/>
        </w:rPr>
        <w:t>о</w:t>
      </w:r>
      <w:r w:rsidRPr="00433094">
        <w:rPr>
          <w:rFonts w:ascii="Times New Roman" w:eastAsia="Times New Roman" w:hAnsi="Times New Roman"/>
          <w:spacing w:val="-1"/>
        </w:rPr>
        <w:t>с</w:t>
      </w:r>
      <w:r w:rsidRPr="00433094">
        <w:rPr>
          <w:rFonts w:ascii="Times New Roman" w:eastAsia="Times New Roman" w:hAnsi="Times New Roman"/>
        </w:rPr>
        <w:t>оз</w:t>
      </w:r>
      <w:r w:rsidRPr="00433094">
        <w:rPr>
          <w:rFonts w:ascii="Times New Roman" w:eastAsia="Times New Roman" w:hAnsi="Times New Roman"/>
          <w:spacing w:val="1"/>
        </w:rPr>
        <w:t>н</w:t>
      </w:r>
      <w:r w:rsidRPr="00433094">
        <w:rPr>
          <w:rFonts w:ascii="Times New Roman" w:eastAsia="Times New Roman" w:hAnsi="Times New Roman"/>
          <w:spacing w:val="-1"/>
        </w:rPr>
        <w:t>ае</w:t>
      </w:r>
      <w:r w:rsidRPr="00433094">
        <w:rPr>
          <w:rFonts w:ascii="Times New Roman" w:eastAsia="Times New Roman" w:hAnsi="Times New Roman"/>
        </w:rPr>
        <w:t>т</w:t>
      </w:r>
      <w:r w:rsidRPr="00433094">
        <w:rPr>
          <w:rFonts w:ascii="Times New Roman" w:eastAsia="Times New Roman" w:hAnsi="Times New Roman"/>
          <w:spacing w:val="13"/>
        </w:rPr>
        <w:t xml:space="preserve"> </w:t>
      </w:r>
      <w:r w:rsidRPr="00433094">
        <w:rPr>
          <w:rFonts w:ascii="Times New Roman" w:eastAsia="Times New Roman" w:hAnsi="Times New Roman"/>
          <w:spacing w:val="2"/>
        </w:rPr>
        <w:t>п</w:t>
      </w:r>
      <w:r w:rsidRPr="00433094">
        <w:rPr>
          <w:rFonts w:ascii="Times New Roman" w:eastAsia="Times New Roman" w:hAnsi="Times New Roman"/>
        </w:rPr>
        <w:t>ри</w:t>
      </w:r>
      <w:r w:rsidRPr="00433094">
        <w:rPr>
          <w:rFonts w:ascii="Times New Roman" w:eastAsia="Times New Roman" w:hAnsi="Times New Roman"/>
          <w:spacing w:val="14"/>
        </w:rPr>
        <w:t xml:space="preserve"> </w:t>
      </w:r>
      <w:r w:rsidRPr="00433094">
        <w:rPr>
          <w:rFonts w:ascii="Times New Roman" w:eastAsia="Times New Roman" w:hAnsi="Times New Roman"/>
        </w:rPr>
        <w:t>э</w:t>
      </w:r>
      <w:r w:rsidRPr="00433094">
        <w:rPr>
          <w:rFonts w:ascii="Times New Roman" w:eastAsia="Times New Roman" w:hAnsi="Times New Roman"/>
          <w:spacing w:val="-1"/>
        </w:rPr>
        <w:t>т</w:t>
      </w:r>
      <w:r w:rsidRPr="00433094">
        <w:rPr>
          <w:rFonts w:ascii="Times New Roman" w:eastAsia="Times New Roman" w:hAnsi="Times New Roman"/>
        </w:rPr>
        <w:t>ом</w:t>
      </w:r>
      <w:r w:rsidRPr="00433094">
        <w:rPr>
          <w:rFonts w:ascii="Times New Roman" w:eastAsia="Times New Roman" w:hAnsi="Times New Roman"/>
          <w:spacing w:val="16"/>
        </w:rPr>
        <w:t xml:space="preserve"> </w:t>
      </w:r>
      <w:r w:rsidRPr="00433094">
        <w:rPr>
          <w:rFonts w:ascii="Times New Roman" w:eastAsia="Times New Roman" w:hAnsi="Times New Roman"/>
        </w:rPr>
        <w:t>сод</w:t>
      </w:r>
      <w:r w:rsidRPr="00433094">
        <w:rPr>
          <w:rFonts w:ascii="Times New Roman" w:eastAsia="Times New Roman" w:hAnsi="Times New Roman"/>
          <w:spacing w:val="-1"/>
        </w:rPr>
        <w:t>е</w:t>
      </w:r>
      <w:r w:rsidRPr="00433094">
        <w:rPr>
          <w:rFonts w:ascii="Times New Roman" w:eastAsia="Times New Roman" w:hAnsi="Times New Roman"/>
        </w:rPr>
        <w:t>р</w:t>
      </w:r>
      <w:r w:rsidRPr="00433094">
        <w:rPr>
          <w:rFonts w:ascii="Times New Roman" w:eastAsia="Times New Roman" w:hAnsi="Times New Roman"/>
          <w:spacing w:val="-1"/>
        </w:rPr>
        <w:t>жа</w:t>
      </w:r>
      <w:r w:rsidRPr="00433094">
        <w:rPr>
          <w:rFonts w:ascii="Times New Roman" w:eastAsia="Times New Roman" w:hAnsi="Times New Roman"/>
          <w:spacing w:val="1"/>
        </w:rPr>
        <w:t>ни</w:t>
      </w:r>
      <w:r w:rsidRPr="00433094">
        <w:rPr>
          <w:rFonts w:ascii="Times New Roman" w:eastAsia="Times New Roman" w:hAnsi="Times New Roman"/>
        </w:rPr>
        <w:t>е и</w:t>
      </w:r>
      <w:r w:rsidRPr="00433094">
        <w:rPr>
          <w:rFonts w:ascii="Times New Roman" w:eastAsia="Times New Roman" w:hAnsi="Times New Roman"/>
          <w:spacing w:val="1"/>
        </w:rPr>
        <w:t xml:space="preserve"> </w:t>
      </w:r>
      <w:r w:rsidRPr="00433094">
        <w:rPr>
          <w:rFonts w:ascii="Times New Roman" w:eastAsia="Times New Roman" w:hAnsi="Times New Roman"/>
          <w:spacing w:val="-1"/>
        </w:rPr>
        <w:t>ф</w:t>
      </w:r>
      <w:r w:rsidRPr="00433094">
        <w:rPr>
          <w:rFonts w:ascii="Times New Roman" w:eastAsia="Times New Roman" w:hAnsi="Times New Roman"/>
        </w:rPr>
        <w:t xml:space="preserve">ормы </w:t>
      </w:r>
      <w:r w:rsidRPr="00433094">
        <w:rPr>
          <w:rFonts w:ascii="Times New Roman" w:eastAsia="Times New Roman" w:hAnsi="Times New Roman"/>
          <w:spacing w:val="-1"/>
        </w:rPr>
        <w:t>с</w:t>
      </w:r>
      <w:r w:rsidRPr="00433094">
        <w:rPr>
          <w:rFonts w:ascii="Times New Roman" w:eastAsia="Times New Roman" w:hAnsi="Times New Roman"/>
        </w:rPr>
        <w:t>в</w:t>
      </w:r>
      <w:r w:rsidRPr="00433094">
        <w:rPr>
          <w:rFonts w:ascii="Times New Roman" w:eastAsia="Times New Roman" w:hAnsi="Times New Roman"/>
          <w:spacing w:val="2"/>
        </w:rPr>
        <w:t>о</w:t>
      </w:r>
      <w:r w:rsidRPr="00433094">
        <w:rPr>
          <w:rFonts w:ascii="Times New Roman" w:eastAsia="Times New Roman" w:hAnsi="Times New Roman"/>
          <w:spacing w:val="3"/>
        </w:rPr>
        <w:t>е</w:t>
      </w:r>
      <w:r w:rsidRPr="00433094">
        <w:rPr>
          <w:rFonts w:ascii="Times New Roman" w:eastAsia="Times New Roman" w:hAnsi="Times New Roman"/>
        </w:rPr>
        <w:t>й</w:t>
      </w:r>
      <w:r w:rsidRPr="00433094">
        <w:rPr>
          <w:rFonts w:ascii="Times New Roman" w:eastAsia="Times New Roman" w:hAnsi="Times New Roman"/>
          <w:spacing w:val="8"/>
        </w:rPr>
        <w:t xml:space="preserve"> </w:t>
      </w:r>
      <w:r w:rsidRPr="00433094">
        <w:rPr>
          <w:rFonts w:ascii="Times New Roman" w:eastAsia="Times New Roman" w:hAnsi="Times New Roman"/>
          <w:spacing w:val="4"/>
        </w:rPr>
        <w:t>уч</w:t>
      </w:r>
      <w:r w:rsidRPr="00433094">
        <w:rPr>
          <w:rFonts w:ascii="Times New Roman" w:eastAsia="Times New Roman" w:hAnsi="Times New Roman"/>
          <w:spacing w:val="3"/>
        </w:rPr>
        <w:t>е</w:t>
      </w:r>
      <w:r w:rsidRPr="00433094">
        <w:rPr>
          <w:rFonts w:ascii="Times New Roman" w:eastAsia="Times New Roman" w:hAnsi="Times New Roman"/>
          <w:spacing w:val="4"/>
        </w:rPr>
        <w:t>б</w:t>
      </w:r>
      <w:r w:rsidRPr="00433094">
        <w:rPr>
          <w:rFonts w:ascii="Times New Roman" w:eastAsia="Times New Roman" w:hAnsi="Times New Roman"/>
          <w:spacing w:val="5"/>
        </w:rPr>
        <w:t>н</w:t>
      </w:r>
      <w:r w:rsidRPr="00433094">
        <w:rPr>
          <w:rFonts w:ascii="Times New Roman" w:eastAsia="Times New Roman" w:hAnsi="Times New Roman"/>
          <w:spacing w:val="4"/>
        </w:rPr>
        <w:t>о</w:t>
      </w:r>
      <w:r w:rsidRPr="00433094">
        <w:rPr>
          <w:rFonts w:ascii="Times New Roman" w:eastAsia="Times New Roman" w:hAnsi="Times New Roman"/>
        </w:rPr>
        <w:t>й</w:t>
      </w:r>
      <w:r w:rsidRPr="00433094">
        <w:rPr>
          <w:rFonts w:ascii="Times New Roman" w:eastAsia="Times New Roman" w:hAnsi="Times New Roman"/>
          <w:spacing w:val="6"/>
        </w:rPr>
        <w:t xml:space="preserve"> </w:t>
      </w:r>
      <w:r w:rsidRPr="00433094">
        <w:rPr>
          <w:rFonts w:ascii="Times New Roman" w:eastAsia="Times New Roman" w:hAnsi="Times New Roman"/>
          <w:spacing w:val="4"/>
        </w:rPr>
        <w:t>д</w:t>
      </w:r>
      <w:r w:rsidRPr="00433094">
        <w:rPr>
          <w:rFonts w:ascii="Times New Roman" w:eastAsia="Times New Roman" w:hAnsi="Times New Roman"/>
          <w:spacing w:val="3"/>
        </w:rPr>
        <w:t>е</w:t>
      </w:r>
      <w:r w:rsidRPr="00433094">
        <w:rPr>
          <w:rFonts w:ascii="Times New Roman" w:eastAsia="Times New Roman" w:hAnsi="Times New Roman"/>
          <w:spacing w:val="5"/>
        </w:rPr>
        <w:t>я</w:t>
      </w:r>
      <w:r w:rsidRPr="00433094">
        <w:rPr>
          <w:rFonts w:ascii="Times New Roman" w:eastAsia="Times New Roman" w:hAnsi="Times New Roman"/>
          <w:spacing w:val="3"/>
        </w:rPr>
        <w:t>те</w:t>
      </w:r>
      <w:r w:rsidRPr="00433094">
        <w:rPr>
          <w:rFonts w:ascii="Times New Roman" w:eastAsia="Times New Roman" w:hAnsi="Times New Roman"/>
          <w:spacing w:val="4"/>
        </w:rPr>
        <w:t>л</w:t>
      </w:r>
      <w:r w:rsidRPr="00433094">
        <w:rPr>
          <w:rFonts w:ascii="Times New Roman" w:eastAsia="Times New Roman" w:hAnsi="Times New Roman"/>
          <w:spacing w:val="5"/>
        </w:rPr>
        <w:t>ьн</w:t>
      </w:r>
      <w:r w:rsidRPr="00433094">
        <w:rPr>
          <w:rFonts w:ascii="Times New Roman" w:eastAsia="Times New Roman" w:hAnsi="Times New Roman"/>
          <w:spacing w:val="4"/>
        </w:rPr>
        <w:t>о</w:t>
      </w:r>
      <w:r w:rsidRPr="00433094">
        <w:rPr>
          <w:rFonts w:ascii="Times New Roman" w:eastAsia="Times New Roman" w:hAnsi="Times New Roman"/>
          <w:spacing w:val="3"/>
        </w:rPr>
        <w:t>ст</w:t>
      </w:r>
      <w:r w:rsidRPr="00433094">
        <w:rPr>
          <w:rFonts w:ascii="Times New Roman" w:eastAsia="Times New Roman" w:hAnsi="Times New Roman"/>
          <w:spacing w:val="5"/>
        </w:rPr>
        <w:t>и</w:t>
      </w:r>
      <w:r w:rsidRPr="00433094">
        <w:rPr>
          <w:rFonts w:ascii="Times New Roman" w:eastAsia="Times New Roman" w:hAnsi="Times New Roman"/>
        </w:rPr>
        <w:t>,</w:t>
      </w:r>
      <w:r w:rsidRPr="00433094">
        <w:rPr>
          <w:rFonts w:ascii="Times New Roman" w:eastAsia="Times New Roman" w:hAnsi="Times New Roman"/>
          <w:spacing w:val="3"/>
        </w:rPr>
        <w:t xml:space="preserve"> </w:t>
      </w:r>
      <w:r w:rsidRPr="00433094">
        <w:rPr>
          <w:rFonts w:ascii="Times New Roman" w:eastAsia="Times New Roman" w:hAnsi="Times New Roman"/>
          <w:spacing w:val="6"/>
        </w:rPr>
        <w:t>п</w:t>
      </w:r>
      <w:r w:rsidRPr="00433094">
        <w:rPr>
          <w:rFonts w:ascii="Times New Roman" w:eastAsia="Times New Roman" w:hAnsi="Times New Roman"/>
          <w:spacing w:val="4"/>
        </w:rPr>
        <w:t>о</w:t>
      </w:r>
      <w:r w:rsidRPr="00433094">
        <w:rPr>
          <w:rFonts w:ascii="Times New Roman" w:eastAsia="Times New Roman" w:hAnsi="Times New Roman"/>
          <w:spacing w:val="5"/>
        </w:rPr>
        <w:t>ни</w:t>
      </w:r>
      <w:r w:rsidRPr="00433094">
        <w:rPr>
          <w:rFonts w:ascii="Times New Roman" w:eastAsia="Times New Roman" w:hAnsi="Times New Roman"/>
          <w:spacing w:val="4"/>
        </w:rPr>
        <w:t>м</w:t>
      </w:r>
      <w:r w:rsidRPr="00433094">
        <w:rPr>
          <w:rFonts w:ascii="Times New Roman" w:eastAsia="Times New Roman" w:hAnsi="Times New Roman"/>
          <w:spacing w:val="3"/>
        </w:rPr>
        <w:t>ае</w:t>
      </w:r>
      <w:r w:rsidRPr="00433094">
        <w:rPr>
          <w:rFonts w:ascii="Times New Roman" w:eastAsia="Times New Roman" w:hAnsi="Times New Roman"/>
        </w:rPr>
        <w:t>т</w:t>
      </w:r>
      <w:r w:rsidRPr="00433094">
        <w:rPr>
          <w:rFonts w:ascii="Times New Roman" w:eastAsia="Times New Roman" w:hAnsi="Times New Roman"/>
          <w:spacing w:val="4"/>
        </w:rPr>
        <w:t xml:space="preserve"> </w:t>
      </w:r>
      <w:r w:rsidRPr="00433094">
        <w:rPr>
          <w:rFonts w:ascii="Times New Roman" w:eastAsia="Times New Roman" w:hAnsi="Times New Roman"/>
        </w:rPr>
        <w:t>и</w:t>
      </w:r>
      <w:r w:rsidRPr="00433094">
        <w:rPr>
          <w:rFonts w:ascii="Times New Roman" w:eastAsia="Times New Roman" w:hAnsi="Times New Roman"/>
          <w:spacing w:val="10"/>
        </w:rPr>
        <w:t xml:space="preserve"> </w:t>
      </w:r>
      <w:r w:rsidRPr="00433094">
        <w:rPr>
          <w:rFonts w:ascii="Times New Roman" w:eastAsia="Times New Roman" w:hAnsi="Times New Roman"/>
          <w:spacing w:val="6"/>
        </w:rPr>
        <w:t>п</w:t>
      </w:r>
      <w:r w:rsidRPr="00433094">
        <w:rPr>
          <w:rFonts w:ascii="Times New Roman" w:eastAsia="Times New Roman" w:hAnsi="Times New Roman"/>
          <w:spacing w:val="4"/>
        </w:rPr>
        <w:t>р</w:t>
      </w:r>
      <w:r w:rsidRPr="00433094">
        <w:rPr>
          <w:rFonts w:ascii="Times New Roman" w:eastAsia="Times New Roman" w:hAnsi="Times New Roman"/>
          <w:spacing w:val="5"/>
        </w:rPr>
        <w:t>ини</w:t>
      </w:r>
      <w:r w:rsidRPr="00433094">
        <w:rPr>
          <w:rFonts w:ascii="Times New Roman" w:eastAsia="Times New Roman" w:hAnsi="Times New Roman"/>
          <w:spacing w:val="4"/>
        </w:rPr>
        <w:t>м</w:t>
      </w:r>
      <w:r w:rsidRPr="00433094">
        <w:rPr>
          <w:rFonts w:ascii="Times New Roman" w:eastAsia="Times New Roman" w:hAnsi="Times New Roman"/>
          <w:spacing w:val="3"/>
        </w:rPr>
        <w:t>ае</w:t>
      </w:r>
      <w:r w:rsidRPr="00433094">
        <w:rPr>
          <w:rFonts w:ascii="Times New Roman" w:eastAsia="Times New Roman" w:hAnsi="Times New Roman"/>
        </w:rPr>
        <w:t>т</w:t>
      </w:r>
      <w:r w:rsidRPr="00433094">
        <w:rPr>
          <w:rFonts w:ascii="Times New Roman" w:eastAsia="Times New Roman" w:hAnsi="Times New Roman"/>
          <w:spacing w:val="3"/>
        </w:rPr>
        <w:t xml:space="preserve"> с</w:t>
      </w:r>
      <w:r w:rsidRPr="00433094">
        <w:rPr>
          <w:rFonts w:ascii="Times New Roman" w:eastAsia="Times New Roman" w:hAnsi="Times New Roman"/>
          <w:spacing w:val="5"/>
        </w:rPr>
        <w:t>и</w:t>
      </w:r>
      <w:r w:rsidRPr="00433094">
        <w:rPr>
          <w:rFonts w:ascii="Times New Roman" w:eastAsia="Times New Roman" w:hAnsi="Times New Roman"/>
          <w:spacing w:val="3"/>
        </w:rPr>
        <w:t>сте</w:t>
      </w:r>
      <w:r w:rsidRPr="00433094">
        <w:rPr>
          <w:rFonts w:ascii="Times New Roman" w:eastAsia="Times New Roman" w:hAnsi="Times New Roman"/>
          <w:spacing w:val="4"/>
        </w:rPr>
        <w:t>м</w:t>
      </w:r>
      <w:r w:rsidRPr="00433094">
        <w:rPr>
          <w:rFonts w:ascii="Times New Roman" w:eastAsia="Times New Roman" w:hAnsi="Times New Roman"/>
        </w:rPr>
        <w:t>у</w:t>
      </w:r>
      <w:r w:rsidRPr="00433094">
        <w:rPr>
          <w:rFonts w:ascii="Times New Roman" w:eastAsia="Times New Roman" w:hAnsi="Times New Roman"/>
          <w:spacing w:val="8"/>
        </w:rPr>
        <w:t xml:space="preserve"> </w:t>
      </w:r>
      <w:r w:rsidRPr="00433094">
        <w:rPr>
          <w:rFonts w:ascii="Times New Roman" w:eastAsia="Times New Roman" w:hAnsi="Times New Roman"/>
          <w:spacing w:val="4"/>
        </w:rPr>
        <w:t>е</w:t>
      </w:r>
      <w:r w:rsidRPr="00433094">
        <w:rPr>
          <w:rFonts w:ascii="Times New Roman" w:eastAsia="Times New Roman" w:hAnsi="Times New Roman"/>
        </w:rPr>
        <w:t xml:space="preserve">е </w:t>
      </w:r>
      <w:r w:rsidRPr="00433094">
        <w:rPr>
          <w:rFonts w:ascii="Times New Roman" w:eastAsia="Times New Roman" w:hAnsi="Times New Roman"/>
          <w:spacing w:val="1"/>
        </w:rPr>
        <w:t>н</w:t>
      </w:r>
      <w:r w:rsidRPr="00433094">
        <w:rPr>
          <w:rFonts w:ascii="Times New Roman" w:eastAsia="Times New Roman" w:hAnsi="Times New Roman"/>
        </w:rPr>
        <w:t>орм,</w:t>
      </w:r>
      <w:r w:rsidRPr="00433094">
        <w:rPr>
          <w:rFonts w:ascii="Times New Roman" w:eastAsia="Times New Roman" w:hAnsi="Times New Roman"/>
          <w:spacing w:val="2"/>
        </w:rPr>
        <w:t xml:space="preserve"> </w:t>
      </w:r>
      <w:r w:rsidRPr="00433094">
        <w:rPr>
          <w:rFonts w:ascii="Times New Roman" w:eastAsia="Times New Roman" w:hAnsi="Times New Roman"/>
          <w:spacing w:val="-1"/>
        </w:rPr>
        <w:t>акт</w:t>
      </w:r>
      <w:r w:rsidRPr="00433094">
        <w:rPr>
          <w:rFonts w:ascii="Times New Roman" w:eastAsia="Times New Roman" w:hAnsi="Times New Roman"/>
          <w:spacing w:val="1"/>
        </w:rPr>
        <w:t>и</w:t>
      </w:r>
      <w:r w:rsidRPr="00433094">
        <w:rPr>
          <w:rFonts w:ascii="Times New Roman" w:eastAsia="Times New Roman" w:hAnsi="Times New Roman"/>
        </w:rPr>
        <w:t>в</w:t>
      </w:r>
      <w:r w:rsidRPr="00433094">
        <w:rPr>
          <w:rFonts w:ascii="Times New Roman" w:eastAsia="Times New Roman" w:hAnsi="Times New Roman"/>
          <w:spacing w:val="1"/>
        </w:rPr>
        <w:t>н</w:t>
      </w:r>
      <w:r w:rsidRPr="00433094">
        <w:rPr>
          <w:rFonts w:ascii="Times New Roman" w:eastAsia="Times New Roman" w:hAnsi="Times New Roman"/>
        </w:rPr>
        <w:t>о уч</w:t>
      </w:r>
      <w:r w:rsidRPr="00433094">
        <w:rPr>
          <w:rFonts w:ascii="Times New Roman" w:eastAsia="Times New Roman" w:hAnsi="Times New Roman"/>
          <w:spacing w:val="-1"/>
        </w:rPr>
        <w:t>аст</w:t>
      </w:r>
      <w:r w:rsidRPr="00433094">
        <w:rPr>
          <w:rFonts w:ascii="Times New Roman" w:eastAsia="Times New Roman" w:hAnsi="Times New Roman"/>
        </w:rPr>
        <w:t>ву</w:t>
      </w:r>
      <w:r w:rsidRPr="00433094">
        <w:rPr>
          <w:rFonts w:ascii="Times New Roman" w:eastAsia="Times New Roman" w:hAnsi="Times New Roman"/>
          <w:spacing w:val="-1"/>
        </w:rPr>
        <w:t>е</w:t>
      </w:r>
      <w:r w:rsidRPr="00433094">
        <w:rPr>
          <w:rFonts w:ascii="Times New Roman" w:eastAsia="Times New Roman" w:hAnsi="Times New Roman"/>
        </w:rPr>
        <w:t>т</w:t>
      </w:r>
      <w:r w:rsidRPr="00433094">
        <w:rPr>
          <w:rFonts w:ascii="Times New Roman" w:eastAsia="Times New Roman" w:hAnsi="Times New Roman"/>
          <w:spacing w:val="2"/>
        </w:rPr>
        <w:t xml:space="preserve"> </w:t>
      </w:r>
      <w:r w:rsidRPr="00433094">
        <w:rPr>
          <w:rFonts w:ascii="Times New Roman" w:eastAsia="Times New Roman" w:hAnsi="Times New Roman"/>
        </w:rPr>
        <w:t>в</w:t>
      </w:r>
      <w:r w:rsidRPr="00433094">
        <w:rPr>
          <w:rFonts w:ascii="Times New Roman" w:eastAsia="Times New Roman" w:hAnsi="Times New Roman"/>
          <w:spacing w:val="3"/>
        </w:rPr>
        <w:t xml:space="preserve"> </w:t>
      </w:r>
      <w:r w:rsidRPr="00433094">
        <w:rPr>
          <w:rFonts w:ascii="Times New Roman" w:eastAsia="Times New Roman" w:hAnsi="Times New Roman"/>
          <w:spacing w:val="1"/>
        </w:rPr>
        <w:t>и</w:t>
      </w:r>
      <w:r w:rsidRPr="00433094">
        <w:rPr>
          <w:rFonts w:ascii="Times New Roman" w:eastAsia="Times New Roman" w:hAnsi="Times New Roman"/>
        </w:rPr>
        <w:t>х</w:t>
      </w:r>
      <w:r w:rsidRPr="00433094">
        <w:rPr>
          <w:rFonts w:ascii="Times New Roman" w:eastAsia="Times New Roman" w:hAnsi="Times New Roman"/>
          <w:spacing w:val="2"/>
        </w:rPr>
        <w:t xml:space="preserve"> </w:t>
      </w:r>
      <w:r w:rsidRPr="00433094">
        <w:rPr>
          <w:rFonts w:ascii="Times New Roman" w:eastAsia="Times New Roman" w:hAnsi="Times New Roman"/>
          <w:spacing w:val="-1"/>
        </w:rPr>
        <w:t>с</w:t>
      </w:r>
      <w:r w:rsidRPr="00433094">
        <w:rPr>
          <w:rFonts w:ascii="Times New Roman" w:eastAsia="Times New Roman" w:hAnsi="Times New Roman"/>
        </w:rPr>
        <w:t>ов</w:t>
      </w:r>
      <w:r w:rsidRPr="00433094">
        <w:rPr>
          <w:rFonts w:ascii="Times New Roman" w:eastAsia="Times New Roman" w:hAnsi="Times New Roman"/>
          <w:spacing w:val="-1"/>
        </w:rPr>
        <w:t>е</w:t>
      </w:r>
      <w:r w:rsidRPr="00433094">
        <w:rPr>
          <w:rFonts w:ascii="Times New Roman" w:eastAsia="Times New Roman" w:hAnsi="Times New Roman"/>
        </w:rPr>
        <w:t>рш</w:t>
      </w:r>
      <w:r w:rsidRPr="00433094">
        <w:rPr>
          <w:rFonts w:ascii="Times New Roman" w:eastAsia="Times New Roman" w:hAnsi="Times New Roman"/>
          <w:spacing w:val="-1"/>
        </w:rPr>
        <w:t>е</w:t>
      </w:r>
      <w:r w:rsidRPr="00433094">
        <w:rPr>
          <w:rFonts w:ascii="Times New Roman" w:eastAsia="Times New Roman" w:hAnsi="Times New Roman"/>
          <w:spacing w:val="1"/>
        </w:rPr>
        <w:t>н</w:t>
      </w:r>
      <w:r w:rsidRPr="00433094">
        <w:rPr>
          <w:rFonts w:ascii="Times New Roman" w:eastAsia="Times New Roman" w:hAnsi="Times New Roman"/>
          <w:spacing w:val="-1"/>
        </w:rPr>
        <w:t>ст</w:t>
      </w:r>
      <w:r w:rsidRPr="00433094">
        <w:rPr>
          <w:rFonts w:ascii="Times New Roman" w:eastAsia="Times New Roman" w:hAnsi="Times New Roman"/>
        </w:rPr>
        <w:t>вов</w:t>
      </w:r>
      <w:r w:rsidRPr="00433094">
        <w:rPr>
          <w:rFonts w:ascii="Times New Roman" w:eastAsia="Times New Roman" w:hAnsi="Times New Roman"/>
          <w:spacing w:val="-1"/>
        </w:rPr>
        <w:t>а</w:t>
      </w:r>
      <w:r w:rsidRPr="00433094">
        <w:rPr>
          <w:rFonts w:ascii="Times New Roman" w:eastAsia="Times New Roman" w:hAnsi="Times New Roman"/>
          <w:spacing w:val="1"/>
        </w:rPr>
        <w:t>нии</w:t>
      </w:r>
      <w:r w:rsidRPr="00433094">
        <w:rPr>
          <w:rFonts w:ascii="Times New Roman" w:eastAsia="Times New Roman" w:hAnsi="Times New Roman"/>
        </w:rPr>
        <w:t>,</w:t>
      </w:r>
      <w:r w:rsidRPr="00433094">
        <w:rPr>
          <w:rFonts w:ascii="Times New Roman" w:eastAsia="Times New Roman" w:hAnsi="Times New Roman"/>
          <w:spacing w:val="-6"/>
        </w:rPr>
        <w:t xml:space="preserve"> </w:t>
      </w:r>
      <w:r w:rsidRPr="00433094">
        <w:rPr>
          <w:rFonts w:ascii="Times New Roman" w:eastAsia="Times New Roman" w:hAnsi="Times New Roman"/>
        </w:rPr>
        <w:t>ч</w:t>
      </w:r>
      <w:r w:rsidRPr="00433094">
        <w:rPr>
          <w:rFonts w:ascii="Times New Roman" w:eastAsia="Times New Roman" w:hAnsi="Times New Roman"/>
          <w:spacing w:val="-1"/>
        </w:rPr>
        <w:t>т</w:t>
      </w:r>
      <w:r w:rsidRPr="00433094">
        <w:rPr>
          <w:rFonts w:ascii="Times New Roman" w:eastAsia="Times New Roman" w:hAnsi="Times New Roman"/>
        </w:rPr>
        <w:t>о</w:t>
      </w:r>
      <w:r w:rsidRPr="00433094">
        <w:rPr>
          <w:rFonts w:ascii="Times New Roman" w:eastAsia="Times New Roman" w:hAnsi="Times New Roman"/>
          <w:spacing w:val="4"/>
        </w:rPr>
        <w:t xml:space="preserve"> </w:t>
      </w:r>
      <w:r w:rsidRPr="00433094">
        <w:rPr>
          <w:rFonts w:ascii="Times New Roman" w:eastAsia="Times New Roman" w:hAnsi="Times New Roman"/>
          <w:spacing w:val="-1"/>
        </w:rPr>
        <w:t>с</w:t>
      </w:r>
      <w:r w:rsidRPr="00433094">
        <w:rPr>
          <w:rFonts w:ascii="Times New Roman" w:eastAsia="Times New Roman" w:hAnsi="Times New Roman"/>
          <w:spacing w:val="1"/>
        </w:rPr>
        <w:t>п</w:t>
      </w:r>
      <w:r w:rsidRPr="00433094">
        <w:rPr>
          <w:rFonts w:ascii="Times New Roman" w:eastAsia="Times New Roman" w:hAnsi="Times New Roman"/>
        </w:rPr>
        <w:t>о</w:t>
      </w:r>
      <w:r w:rsidRPr="00433094">
        <w:rPr>
          <w:rFonts w:ascii="Times New Roman" w:eastAsia="Times New Roman" w:hAnsi="Times New Roman"/>
          <w:spacing w:val="-1"/>
        </w:rPr>
        <w:t>с</w:t>
      </w:r>
      <w:r w:rsidRPr="00433094">
        <w:rPr>
          <w:rFonts w:ascii="Times New Roman" w:eastAsia="Times New Roman" w:hAnsi="Times New Roman"/>
        </w:rPr>
        <w:t>об</w:t>
      </w:r>
      <w:r w:rsidRPr="00433094">
        <w:rPr>
          <w:rFonts w:ascii="Times New Roman" w:eastAsia="Times New Roman" w:hAnsi="Times New Roman"/>
          <w:spacing w:val="-1"/>
        </w:rPr>
        <w:t>ст</w:t>
      </w:r>
      <w:r w:rsidRPr="00433094">
        <w:rPr>
          <w:rFonts w:ascii="Times New Roman" w:eastAsia="Times New Roman" w:hAnsi="Times New Roman"/>
        </w:rPr>
        <w:t>ву</w:t>
      </w:r>
      <w:r w:rsidRPr="00433094">
        <w:rPr>
          <w:rFonts w:ascii="Times New Roman" w:eastAsia="Times New Roman" w:hAnsi="Times New Roman"/>
          <w:spacing w:val="-1"/>
        </w:rPr>
        <w:t>е</w:t>
      </w:r>
      <w:r w:rsidRPr="00433094">
        <w:rPr>
          <w:rFonts w:ascii="Times New Roman" w:eastAsia="Times New Roman" w:hAnsi="Times New Roman"/>
        </w:rPr>
        <w:t>т</w:t>
      </w:r>
      <w:r w:rsidRPr="00433094">
        <w:rPr>
          <w:rFonts w:ascii="Times New Roman" w:eastAsia="Times New Roman" w:hAnsi="Times New Roman"/>
          <w:spacing w:val="-1"/>
        </w:rPr>
        <w:t xml:space="preserve"> акт</w:t>
      </w:r>
      <w:r w:rsidRPr="00433094">
        <w:rPr>
          <w:rFonts w:ascii="Times New Roman" w:eastAsia="Times New Roman" w:hAnsi="Times New Roman"/>
          <w:spacing w:val="1"/>
        </w:rPr>
        <w:t>и</w:t>
      </w:r>
      <w:r w:rsidRPr="00433094">
        <w:rPr>
          <w:rFonts w:ascii="Times New Roman" w:eastAsia="Times New Roman" w:hAnsi="Times New Roman"/>
        </w:rPr>
        <w:t>в</w:t>
      </w:r>
      <w:r w:rsidRPr="00433094">
        <w:rPr>
          <w:rFonts w:ascii="Times New Roman" w:eastAsia="Times New Roman" w:hAnsi="Times New Roman"/>
          <w:spacing w:val="1"/>
        </w:rPr>
        <w:t>н</w:t>
      </w:r>
      <w:r w:rsidRPr="00433094">
        <w:rPr>
          <w:rFonts w:ascii="Times New Roman" w:eastAsia="Times New Roman" w:hAnsi="Times New Roman"/>
        </w:rPr>
        <w:t>ому</w:t>
      </w:r>
      <w:r w:rsidRPr="00433094">
        <w:rPr>
          <w:rFonts w:ascii="Times New Roman" w:eastAsia="Times New Roman" w:hAnsi="Times New Roman"/>
          <w:spacing w:val="38"/>
        </w:rPr>
        <w:t xml:space="preserve"> </w:t>
      </w:r>
      <w:r w:rsidRPr="00433094">
        <w:rPr>
          <w:rFonts w:ascii="Times New Roman" w:eastAsia="Times New Roman" w:hAnsi="Times New Roman"/>
        </w:rPr>
        <w:t>у</w:t>
      </w:r>
      <w:r w:rsidRPr="00433094">
        <w:rPr>
          <w:rFonts w:ascii="Times New Roman" w:eastAsia="Times New Roman" w:hAnsi="Times New Roman"/>
          <w:spacing w:val="-1"/>
        </w:rPr>
        <w:t>с</w:t>
      </w:r>
      <w:r w:rsidRPr="00433094">
        <w:rPr>
          <w:rFonts w:ascii="Times New Roman" w:eastAsia="Times New Roman" w:hAnsi="Times New Roman"/>
          <w:spacing w:val="1"/>
        </w:rPr>
        <w:t>п</w:t>
      </w:r>
      <w:r w:rsidRPr="00433094">
        <w:rPr>
          <w:rFonts w:ascii="Times New Roman" w:eastAsia="Times New Roman" w:hAnsi="Times New Roman"/>
          <w:spacing w:val="-1"/>
        </w:rPr>
        <w:t>е</w:t>
      </w:r>
      <w:r w:rsidRPr="00433094">
        <w:rPr>
          <w:rFonts w:ascii="Times New Roman" w:eastAsia="Times New Roman" w:hAnsi="Times New Roman"/>
        </w:rPr>
        <w:t>ш</w:t>
      </w:r>
      <w:r w:rsidRPr="00433094">
        <w:rPr>
          <w:rFonts w:ascii="Times New Roman" w:eastAsia="Times New Roman" w:hAnsi="Times New Roman"/>
          <w:spacing w:val="1"/>
        </w:rPr>
        <w:t>н</w:t>
      </w:r>
      <w:r w:rsidRPr="00433094">
        <w:rPr>
          <w:rFonts w:ascii="Times New Roman" w:eastAsia="Times New Roman" w:hAnsi="Times New Roman"/>
        </w:rPr>
        <w:t>ому</w:t>
      </w:r>
      <w:r w:rsidRPr="00433094">
        <w:rPr>
          <w:rFonts w:ascii="Times New Roman" w:eastAsia="Times New Roman" w:hAnsi="Times New Roman"/>
          <w:spacing w:val="35"/>
        </w:rPr>
        <w:t xml:space="preserve"> </w:t>
      </w:r>
      <w:r w:rsidRPr="00433094">
        <w:rPr>
          <w:rFonts w:ascii="Times New Roman" w:eastAsia="Times New Roman" w:hAnsi="Times New Roman"/>
          <w:spacing w:val="-1"/>
        </w:rPr>
        <w:t>ф</w:t>
      </w:r>
      <w:r w:rsidRPr="00433094">
        <w:rPr>
          <w:rFonts w:ascii="Times New Roman" w:eastAsia="Times New Roman" w:hAnsi="Times New Roman"/>
        </w:rPr>
        <w:t>орм</w:t>
      </w:r>
      <w:r w:rsidRPr="00433094">
        <w:rPr>
          <w:rFonts w:ascii="Times New Roman" w:eastAsia="Times New Roman" w:hAnsi="Times New Roman"/>
          <w:spacing w:val="1"/>
        </w:rPr>
        <w:t>и</w:t>
      </w:r>
      <w:r w:rsidRPr="00433094">
        <w:rPr>
          <w:rFonts w:ascii="Times New Roman" w:eastAsia="Times New Roman" w:hAnsi="Times New Roman"/>
        </w:rPr>
        <w:t>ров</w:t>
      </w:r>
      <w:r w:rsidRPr="00433094">
        <w:rPr>
          <w:rFonts w:ascii="Times New Roman" w:eastAsia="Times New Roman" w:hAnsi="Times New Roman"/>
          <w:spacing w:val="-1"/>
        </w:rPr>
        <w:t>а</w:t>
      </w:r>
      <w:r w:rsidRPr="00433094">
        <w:rPr>
          <w:rFonts w:ascii="Times New Roman" w:eastAsia="Times New Roman" w:hAnsi="Times New Roman"/>
          <w:spacing w:val="1"/>
        </w:rPr>
        <w:t>ни</w:t>
      </w:r>
      <w:r w:rsidRPr="00433094">
        <w:rPr>
          <w:rFonts w:ascii="Times New Roman" w:eastAsia="Times New Roman" w:hAnsi="Times New Roman"/>
        </w:rPr>
        <w:t>ю</w:t>
      </w:r>
      <w:r w:rsidRPr="00433094">
        <w:rPr>
          <w:rFonts w:ascii="Times New Roman" w:eastAsia="Times New Roman" w:hAnsi="Times New Roman"/>
          <w:spacing w:val="30"/>
        </w:rPr>
        <w:t xml:space="preserve"> </w:t>
      </w:r>
      <w:r w:rsidRPr="00433094">
        <w:rPr>
          <w:rFonts w:ascii="Times New Roman" w:eastAsia="Times New Roman" w:hAnsi="Times New Roman"/>
          <w:spacing w:val="-1"/>
        </w:rPr>
        <w:t>е</w:t>
      </w:r>
      <w:r w:rsidRPr="00433094">
        <w:rPr>
          <w:rFonts w:ascii="Times New Roman" w:eastAsia="Times New Roman" w:hAnsi="Times New Roman"/>
          <w:spacing w:val="1"/>
        </w:rPr>
        <w:t>г</w:t>
      </w:r>
      <w:r w:rsidRPr="00433094">
        <w:rPr>
          <w:rFonts w:ascii="Times New Roman" w:eastAsia="Times New Roman" w:hAnsi="Times New Roman"/>
        </w:rPr>
        <w:t>о</w:t>
      </w:r>
      <w:r w:rsidRPr="00433094">
        <w:rPr>
          <w:rFonts w:ascii="Times New Roman" w:eastAsia="Times New Roman" w:hAnsi="Times New Roman"/>
          <w:spacing w:val="37"/>
        </w:rPr>
        <w:t xml:space="preserve"> </w:t>
      </w:r>
      <w:r w:rsidRPr="00433094">
        <w:rPr>
          <w:rFonts w:ascii="Times New Roman" w:eastAsia="Times New Roman" w:hAnsi="Times New Roman"/>
        </w:rPr>
        <w:t>общ</w:t>
      </w:r>
      <w:r w:rsidRPr="00433094">
        <w:rPr>
          <w:rFonts w:ascii="Times New Roman" w:eastAsia="Times New Roman" w:hAnsi="Times New Roman"/>
          <w:spacing w:val="-1"/>
        </w:rPr>
        <w:t>ек</w:t>
      </w:r>
      <w:r w:rsidRPr="00433094">
        <w:rPr>
          <w:rFonts w:ascii="Times New Roman" w:eastAsia="Times New Roman" w:hAnsi="Times New Roman"/>
        </w:rPr>
        <w:t>ул</w:t>
      </w:r>
      <w:r w:rsidRPr="00433094">
        <w:rPr>
          <w:rFonts w:ascii="Times New Roman" w:eastAsia="Times New Roman" w:hAnsi="Times New Roman"/>
          <w:spacing w:val="1"/>
        </w:rPr>
        <w:t>ь</w:t>
      </w:r>
      <w:r w:rsidRPr="00433094">
        <w:rPr>
          <w:rFonts w:ascii="Times New Roman" w:eastAsia="Times New Roman" w:hAnsi="Times New Roman"/>
          <w:spacing w:val="-1"/>
        </w:rPr>
        <w:t>т</w:t>
      </w:r>
      <w:r w:rsidRPr="00433094">
        <w:rPr>
          <w:rFonts w:ascii="Times New Roman" w:eastAsia="Times New Roman" w:hAnsi="Times New Roman"/>
        </w:rPr>
        <w:t>ур</w:t>
      </w:r>
      <w:r w:rsidRPr="00433094">
        <w:rPr>
          <w:rFonts w:ascii="Times New Roman" w:eastAsia="Times New Roman" w:hAnsi="Times New Roman"/>
          <w:spacing w:val="1"/>
        </w:rPr>
        <w:t>н</w:t>
      </w:r>
      <w:r w:rsidRPr="00433094">
        <w:rPr>
          <w:rFonts w:ascii="Times New Roman" w:eastAsia="Times New Roman" w:hAnsi="Times New Roman"/>
        </w:rPr>
        <w:t>ых</w:t>
      </w:r>
      <w:r w:rsidRPr="00433094">
        <w:rPr>
          <w:rFonts w:ascii="Times New Roman" w:eastAsia="Times New Roman" w:hAnsi="Times New Roman"/>
          <w:spacing w:val="32"/>
        </w:rPr>
        <w:t xml:space="preserve"> </w:t>
      </w:r>
      <w:r w:rsidRPr="00433094">
        <w:rPr>
          <w:rFonts w:ascii="Times New Roman" w:eastAsia="Times New Roman" w:hAnsi="Times New Roman"/>
        </w:rPr>
        <w:t>и</w:t>
      </w:r>
      <w:r w:rsidRPr="00433094">
        <w:rPr>
          <w:rFonts w:ascii="Times New Roman" w:eastAsia="Times New Roman" w:hAnsi="Times New Roman"/>
          <w:spacing w:val="38"/>
        </w:rPr>
        <w:t xml:space="preserve"> </w:t>
      </w:r>
      <w:r w:rsidRPr="00433094">
        <w:rPr>
          <w:rFonts w:ascii="Times New Roman" w:eastAsia="Times New Roman" w:hAnsi="Times New Roman"/>
        </w:rPr>
        <w:t>д</w:t>
      </w:r>
      <w:r w:rsidRPr="00433094">
        <w:rPr>
          <w:rFonts w:ascii="Times New Roman" w:eastAsia="Times New Roman" w:hAnsi="Times New Roman"/>
          <w:spacing w:val="-1"/>
        </w:rPr>
        <w:t>е</w:t>
      </w:r>
      <w:r w:rsidRPr="00433094">
        <w:rPr>
          <w:rFonts w:ascii="Times New Roman" w:eastAsia="Times New Roman" w:hAnsi="Times New Roman"/>
          <w:spacing w:val="1"/>
        </w:rPr>
        <w:t>я</w:t>
      </w:r>
      <w:r w:rsidRPr="00433094">
        <w:rPr>
          <w:rFonts w:ascii="Times New Roman" w:eastAsia="Times New Roman" w:hAnsi="Times New Roman"/>
          <w:spacing w:val="-1"/>
        </w:rPr>
        <w:t>те</w:t>
      </w:r>
      <w:r w:rsidRPr="00433094">
        <w:rPr>
          <w:rFonts w:ascii="Times New Roman" w:eastAsia="Times New Roman" w:hAnsi="Times New Roman"/>
        </w:rPr>
        <w:t>л</w:t>
      </w:r>
      <w:r w:rsidRPr="00433094">
        <w:rPr>
          <w:rFonts w:ascii="Times New Roman" w:eastAsia="Times New Roman" w:hAnsi="Times New Roman"/>
          <w:spacing w:val="1"/>
        </w:rPr>
        <w:t>ьн</w:t>
      </w:r>
      <w:r w:rsidRPr="00433094">
        <w:rPr>
          <w:rFonts w:ascii="Times New Roman" w:eastAsia="Times New Roman" w:hAnsi="Times New Roman"/>
        </w:rPr>
        <w:t>о</w:t>
      </w:r>
      <w:r w:rsidRPr="00433094">
        <w:rPr>
          <w:rFonts w:ascii="Times New Roman" w:eastAsia="Times New Roman" w:hAnsi="Times New Roman"/>
          <w:spacing w:val="-1"/>
        </w:rPr>
        <w:t>ст</w:t>
      </w:r>
      <w:r w:rsidRPr="00433094">
        <w:rPr>
          <w:rFonts w:ascii="Times New Roman" w:eastAsia="Times New Roman" w:hAnsi="Times New Roman"/>
          <w:spacing w:val="1"/>
        </w:rPr>
        <w:t>н</w:t>
      </w:r>
      <w:r w:rsidRPr="00433094">
        <w:rPr>
          <w:rFonts w:ascii="Times New Roman" w:eastAsia="Times New Roman" w:hAnsi="Times New Roman"/>
        </w:rPr>
        <w:t>ых</w:t>
      </w:r>
      <w:r w:rsidRPr="00433094">
        <w:rPr>
          <w:rFonts w:ascii="Times New Roman" w:eastAsia="Times New Roman" w:hAnsi="Times New Roman"/>
          <w:spacing w:val="34"/>
        </w:rPr>
        <w:t xml:space="preserve"> </w:t>
      </w:r>
      <w:r w:rsidRPr="00433094">
        <w:rPr>
          <w:rFonts w:ascii="Times New Roman" w:eastAsia="Times New Roman" w:hAnsi="Times New Roman"/>
          <w:spacing w:val="3"/>
        </w:rPr>
        <w:t>с</w:t>
      </w:r>
      <w:r w:rsidRPr="00433094">
        <w:rPr>
          <w:rFonts w:ascii="Times New Roman" w:eastAsia="Times New Roman" w:hAnsi="Times New Roman"/>
          <w:spacing w:val="5"/>
        </w:rPr>
        <w:t>п</w:t>
      </w:r>
      <w:r w:rsidRPr="00433094">
        <w:rPr>
          <w:rFonts w:ascii="Times New Roman" w:eastAsia="Times New Roman" w:hAnsi="Times New Roman"/>
          <w:spacing w:val="4"/>
        </w:rPr>
        <w:t>о</w:t>
      </w:r>
      <w:r w:rsidRPr="00433094">
        <w:rPr>
          <w:rFonts w:ascii="Times New Roman" w:eastAsia="Times New Roman" w:hAnsi="Times New Roman"/>
          <w:spacing w:val="3"/>
        </w:rPr>
        <w:t>с</w:t>
      </w:r>
      <w:r w:rsidRPr="00433094">
        <w:rPr>
          <w:rFonts w:ascii="Times New Roman" w:eastAsia="Times New Roman" w:hAnsi="Times New Roman"/>
          <w:spacing w:val="4"/>
        </w:rPr>
        <w:t>об</w:t>
      </w:r>
      <w:r w:rsidRPr="00433094">
        <w:rPr>
          <w:rFonts w:ascii="Times New Roman" w:eastAsia="Times New Roman" w:hAnsi="Times New Roman"/>
          <w:spacing w:val="5"/>
        </w:rPr>
        <w:t>н</w:t>
      </w:r>
      <w:r w:rsidRPr="00433094">
        <w:rPr>
          <w:rFonts w:ascii="Times New Roman" w:eastAsia="Times New Roman" w:hAnsi="Times New Roman"/>
          <w:spacing w:val="4"/>
        </w:rPr>
        <w:t>о</w:t>
      </w:r>
      <w:r w:rsidRPr="00433094">
        <w:rPr>
          <w:rFonts w:ascii="Times New Roman" w:eastAsia="Times New Roman" w:hAnsi="Times New Roman"/>
          <w:spacing w:val="3"/>
        </w:rPr>
        <w:t>сте</w:t>
      </w:r>
      <w:r w:rsidRPr="00433094">
        <w:rPr>
          <w:rFonts w:ascii="Times New Roman" w:eastAsia="Times New Roman" w:hAnsi="Times New Roman"/>
          <w:spacing w:val="5"/>
        </w:rPr>
        <w:t>й</w:t>
      </w:r>
      <w:r w:rsidRPr="00433094">
        <w:rPr>
          <w:rFonts w:ascii="Times New Roman" w:eastAsia="Times New Roman" w:hAnsi="Times New Roman"/>
        </w:rPr>
        <w:t>,</w:t>
      </w:r>
      <w:r w:rsidRPr="00433094">
        <w:rPr>
          <w:rFonts w:ascii="Times New Roman" w:eastAsia="Times New Roman" w:hAnsi="Times New Roman"/>
          <w:spacing w:val="4"/>
        </w:rPr>
        <w:t xml:space="preserve"> общ</w:t>
      </w:r>
      <w:r w:rsidRPr="00433094">
        <w:rPr>
          <w:rFonts w:ascii="Times New Roman" w:eastAsia="Times New Roman" w:hAnsi="Times New Roman"/>
          <w:spacing w:val="3"/>
        </w:rPr>
        <w:t>е</w:t>
      </w:r>
      <w:r w:rsidRPr="00433094">
        <w:rPr>
          <w:rFonts w:ascii="Times New Roman" w:eastAsia="Times New Roman" w:hAnsi="Times New Roman"/>
          <w:spacing w:val="4"/>
        </w:rPr>
        <w:t>уч</w:t>
      </w:r>
      <w:r w:rsidRPr="00433094">
        <w:rPr>
          <w:rFonts w:ascii="Times New Roman" w:eastAsia="Times New Roman" w:hAnsi="Times New Roman"/>
          <w:spacing w:val="3"/>
        </w:rPr>
        <w:t>е</w:t>
      </w:r>
      <w:r w:rsidRPr="00433094">
        <w:rPr>
          <w:rFonts w:ascii="Times New Roman" w:eastAsia="Times New Roman" w:hAnsi="Times New Roman"/>
          <w:spacing w:val="4"/>
        </w:rPr>
        <w:t>б</w:t>
      </w:r>
      <w:r w:rsidRPr="00433094">
        <w:rPr>
          <w:rFonts w:ascii="Times New Roman" w:eastAsia="Times New Roman" w:hAnsi="Times New Roman"/>
          <w:spacing w:val="5"/>
        </w:rPr>
        <w:t>н</w:t>
      </w:r>
      <w:r w:rsidRPr="00433094">
        <w:rPr>
          <w:rFonts w:ascii="Times New Roman" w:eastAsia="Times New Roman" w:hAnsi="Times New Roman"/>
          <w:spacing w:val="4"/>
        </w:rPr>
        <w:t>ы</w:t>
      </w:r>
      <w:r w:rsidRPr="00433094">
        <w:rPr>
          <w:rFonts w:ascii="Times New Roman" w:eastAsia="Times New Roman" w:hAnsi="Times New Roman"/>
        </w:rPr>
        <w:t>х</w:t>
      </w:r>
      <w:r w:rsidRPr="00433094">
        <w:rPr>
          <w:rFonts w:ascii="Times New Roman" w:eastAsia="Times New Roman" w:hAnsi="Times New Roman"/>
          <w:spacing w:val="2"/>
        </w:rPr>
        <w:t xml:space="preserve"> </w:t>
      </w:r>
      <w:r w:rsidRPr="00433094">
        <w:rPr>
          <w:rFonts w:ascii="Times New Roman" w:eastAsia="Times New Roman" w:hAnsi="Times New Roman"/>
          <w:spacing w:val="4"/>
        </w:rPr>
        <w:t>ум</w:t>
      </w:r>
      <w:r w:rsidRPr="00433094">
        <w:rPr>
          <w:rFonts w:ascii="Times New Roman" w:eastAsia="Times New Roman" w:hAnsi="Times New Roman"/>
          <w:spacing w:val="3"/>
        </w:rPr>
        <w:t>е</w:t>
      </w:r>
      <w:r w:rsidRPr="00433094">
        <w:rPr>
          <w:rFonts w:ascii="Times New Roman" w:eastAsia="Times New Roman" w:hAnsi="Times New Roman"/>
          <w:spacing w:val="5"/>
        </w:rPr>
        <w:t>ний</w:t>
      </w:r>
      <w:r w:rsidRPr="00433094">
        <w:rPr>
          <w:rFonts w:ascii="Times New Roman" w:eastAsia="Times New Roman" w:hAnsi="Times New Roman"/>
        </w:rPr>
        <w:t>.</w:t>
      </w:r>
    </w:p>
    <w:p w:rsidR="00F003BA" w:rsidRPr="00433094" w:rsidRDefault="00F003BA" w:rsidP="00F003BA">
      <w:pPr>
        <w:spacing w:after="0" w:line="240" w:lineRule="auto"/>
        <w:ind w:firstLine="567"/>
        <w:jc w:val="both"/>
        <w:rPr>
          <w:rFonts w:ascii="Times New Roman" w:eastAsia="Times New Roman" w:hAnsi="Times New Roman"/>
        </w:rPr>
      </w:pPr>
      <w:r w:rsidRPr="00433094">
        <w:rPr>
          <w:rFonts w:ascii="Times New Roman" w:eastAsia="Times New Roman" w:hAnsi="Times New Roman"/>
        </w:rPr>
        <w:t>2)</w:t>
      </w:r>
      <w:r w:rsidRPr="00433094">
        <w:rPr>
          <w:rFonts w:ascii="Times New Roman" w:eastAsia="Times New Roman" w:hAnsi="Times New Roman"/>
          <w:spacing w:val="6"/>
        </w:rPr>
        <w:t xml:space="preserve"> </w:t>
      </w:r>
      <w:r w:rsidRPr="00433094">
        <w:rPr>
          <w:rFonts w:ascii="Times New Roman" w:eastAsia="Times New Roman" w:hAnsi="Times New Roman"/>
          <w:i/>
        </w:rPr>
        <w:t>Принцип</w:t>
      </w:r>
      <w:r w:rsidRPr="00433094">
        <w:rPr>
          <w:rFonts w:ascii="Times New Roman" w:eastAsia="Times New Roman" w:hAnsi="Times New Roman"/>
          <w:i/>
          <w:spacing w:val="4"/>
        </w:rPr>
        <w:t xml:space="preserve"> </w:t>
      </w:r>
      <w:r w:rsidRPr="00433094">
        <w:rPr>
          <w:rFonts w:ascii="Times New Roman" w:eastAsia="Times New Roman" w:hAnsi="Times New Roman"/>
          <w:i/>
        </w:rPr>
        <w:t>непрерывности</w:t>
      </w:r>
      <w:r w:rsidRPr="00433094">
        <w:rPr>
          <w:rFonts w:ascii="Times New Roman" w:eastAsia="Times New Roman" w:hAnsi="Times New Roman"/>
          <w:i/>
          <w:spacing w:val="1"/>
        </w:rPr>
        <w:t xml:space="preserve"> </w:t>
      </w:r>
      <w:r w:rsidRPr="00433094">
        <w:rPr>
          <w:rFonts w:ascii="Times New Roman" w:eastAsia="Times New Roman" w:hAnsi="Times New Roman"/>
        </w:rPr>
        <w:t>–</w:t>
      </w:r>
      <w:r w:rsidRPr="00433094">
        <w:rPr>
          <w:rFonts w:ascii="Times New Roman" w:eastAsia="Times New Roman" w:hAnsi="Times New Roman"/>
          <w:spacing w:val="6"/>
        </w:rPr>
        <w:t xml:space="preserve"> </w:t>
      </w:r>
      <w:r w:rsidRPr="00433094">
        <w:rPr>
          <w:rFonts w:ascii="Times New Roman" w:eastAsia="Times New Roman" w:hAnsi="Times New Roman"/>
        </w:rPr>
        <w:t>оз</w:t>
      </w:r>
      <w:r w:rsidRPr="00433094">
        <w:rPr>
          <w:rFonts w:ascii="Times New Roman" w:eastAsia="Times New Roman" w:hAnsi="Times New Roman"/>
          <w:spacing w:val="1"/>
        </w:rPr>
        <w:t>н</w:t>
      </w:r>
      <w:r w:rsidRPr="00433094">
        <w:rPr>
          <w:rFonts w:ascii="Times New Roman" w:eastAsia="Times New Roman" w:hAnsi="Times New Roman"/>
          <w:spacing w:val="-1"/>
        </w:rPr>
        <w:t>а</w:t>
      </w:r>
      <w:r w:rsidRPr="00433094">
        <w:rPr>
          <w:rFonts w:ascii="Times New Roman" w:eastAsia="Times New Roman" w:hAnsi="Times New Roman"/>
        </w:rPr>
        <w:t>ч</w:t>
      </w:r>
      <w:r w:rsidRPr="00433094">
        <w:rPr>
          <w:rFonts w:ascii="Times New Roman" w:eastAsia="Times New Roman" w:hAnsi="Times New Roman"/>
          <w:spacing w:val="-1"/>
        </w:rPr>
        <w:t>ае</w:t>
      </w:r>
      <w:r w:rsidRPr="00433094">
        <w:rPr>
          <w:rFonts w:ascii="Times New Roman" w:eastAsia="Times New Roman" w:hAnsi="Times New Roman"/>
        </w:rPr>
        <w:t>т</w:t>
      </w:r>
      <w:r w:rsidRPr="00433094">
        <w:rPr>
          <w:rFonts w:ascii="Times New Roman" w:eastAsia="Times New Roman" w:hAnsi="Times New Roman"/>
          <w:spacing w:val="4"/>
        </w:rPr>
        <w:t xml:space="preserve"> </w:t>
      </w:r>
      <w:r w:rsidRPr="00433094">
        <w:rPr>
          <w:rFonts w:ascii="Times New Roman" w:eastAsia="Times New Roman" w:hAnsi="Times New Roman"/>
          <w:spacing w:val="1"/>
        </w:rPr>
        <w:t>п</w:t>
      </w:r>
      <w:r w:rsidRPr="00433094">
        <w:rPr>
          <w:rFonts w:ascii="Times New Roman" w:eastAsia="Times New Roman" w:hAnsi="Times New Roman"/>
        </w:rPr>
        <w:t>р</w:t>
      </w:r>
      <w:r w:rsidRPr="00433094">
        <w:rPr>
          <w:rFonts w:ascii="Times New Roman" w:eastAsia="Times New Roman" w:hAnsi="Times New Roman"/>
          <w:spacing w:val="-1"/>
        </w:rPr>
        <w:t>ее</w:t>
      </w:r>
      <w:r w:rsidRPr="00433094">
        <w:rPr>
          <w:rFonts w:ascii="Times New Roman" w:eastAsia="Times New Roman" w:hAnsi="Times New Roman"/>
        </w:rPr>
        <w:t>м</w:t>
      </w:r>
      <w:r w:rsidRPr="00433094">
        <w:rPr>
          <w:rFonts w:ascii="Times New Roman" w:eastAsia="Times New Roman" w:hAnsi="Times New Roman"/>
          <w:spacing w:val="-1"/>
        </w:rPr>
        <w:t>ст</w:t>
      </w:r>
      <w:r w:rsidRPr="00433094">
        <w:rPr>
          <w:rFonts w:ascii="Times New Roman" w:eastAsia="Times New Roman" w:hAnsi="Times New Roman"/>
        </w:rPr>
        <w:t>в</w:t>
      </w:r>
      <w:r w:rsidRPr="00433094">
        <w:rPr>
          <w:rFonts w:ascii="Times New Roman" w:eastAsia="Times New Roman" w:hAnsi="Times New Roman"/>
          <w:spacing w:val="-1"/>
        </w:rPr>
        <w:t>е</w:t>
      </w:r>
      <w:r w:rsidRPr="00433094">
        <w:rPr>
          <w:rFonts w:ascii="Times New Roman" w:eastAsia="Times New Roman" w:hAnsi="Times New Roman"/>
          <w:spacing w:val="1"/>
        </w:rPr>
        <w:t>нн</w:t>
      </w:r>
      <w:r w:rsidRPr="00433094">
        <w:rPr>
          <w:rFonts w:ascii="Times New Roman" w:eastAsia="Times New Roman" w:hAnsi="Times New Roman"/>
        </w:rPr>
        <w:t>о</w:t>
      </w:r>
      <w:r w:rsidRPr="00433094">
        <w:rPr>
          <w:rFonts w:ascii="Times New Roman" w:eastAsia="Times New Roman" w:hAnsi="Times New Roman"/>
          <w:spacing w:val="-1"/>
        </w:rPr>
        <w:t>ст</w:t>
      </w:r>
      <w:r w:rsidRPr="00433094">
        <w:rPr>
          <w:rFonts w:ascii="Times New Roman" w:eastAsia="Times New Roman" w:hAnsi="Times New Roman"/>
        </w:rPr>
        <w:t>ь м</w:t>
      </w:r>
      <w:r w:rsidRPr="00433094">
        <w:rPr>
          <w:rFonts w:ascii="Times New Roman" w:eastAsia="Times New Roman" w:hAnsi="Times New Roman"/>
          <w:spacing w:val="-1"/>
        </w:rPr>
        <w:t>еж</w:t>
      </w:r>
      <w:r w:rsidRPr="00433094">
        <w:rPr>
          <w:rFonts w:ascii="Times New Roman" w:eastAsia="Times New Roman" w:hAnsi="Times New Roman"/>
        </w:rPr>
        <w:t>ду</w:t>
      </w:r>
      <w:r w:rsidRPr="00433094">
        <w:rPr>
          <w:rFonts w:ascii="Times New Roman" w:eastAsia="Times New Roman" w:hAnsi="Times New Roman"/>
          <w:spacing w:val="5"/>
        </w:rPr>
        <w:t xml:space="preserve"> </w:t>
      </w:r>
      <w:r w:rsidRPr="00433094">
        <w:rPr>
          <w:rFonts w:ascii="Times New Roman" w:eastAsia="Times New Roman" w:hAnsi="Times New Roman"/>
        </w:rPr>
        <w:t>в</w:t>
      </w:r>
      <w:r w:rsidRPr="00433094">
        <w:rPr>
          <w:rFonts w:ascii="Times New Roman" w:eastAsia="Times New Roman" w:hAnsi="Times New Roman"/>
          <w:spacing w:val="-1"/>
        </w:rPr>
        <w:t>се</w:t>
      </w:r>
      <w:r w:rsidRPr="00433094">
        <w:rPr>
          <w:rFonts w:ascii="Times New Roman" w:eastAsia="Times New Roman" w:hAnsi="Times New Roman"/>
        </w:rPr>
        <w:t xml:space="preserve">ми </w:t>
      </w:r>
      <w:r w:rsidRPr="00433094">
        <w:rPr>
          <w:rFonts w:ascii="Times New Roman" w:eastAsia="Times New Roman" w:hAnsi="Times New Roman"/>
          <w:spacing w:val="-1"/>
        </w:rPr>
        <w:t>ст</w:t>
      </w:r>
      <w:r w:rsidRPr="00433094">
        <w:rPr>
          <w:rFonts w:ascii="Times New Roman" w:eastAsia="Times New Roman" w:hAnsi="Times New Roman"/>
        </w:rPr>
        <w:t>у</w:t>
      </w:r>
      <w:r w:rsidRPr="00433094">
        <w:rPr>
          <w:rFonts w:ascii="Times New Roman" w:eastAsia="Times New Roman" w:hAnsi="Times New Roman"/>
          <w:spacing w:val="1"/>
        </w:rPr>
        <w:t>п</w:t>
      </w:r>
      <w:r w:rsidRPr="00433094">
        <w:rPr>
          <w:rFonts w:ascii="Times New Roman" w:eastAsia="Times New Roman" w:hAnsi="Times New Roman"/>
          <w:spacing w:val="-1"/>
        </w:rPr>
        <w:t>е</w:t>
      </w:r>
      <w:r w:rsidRPr="00433094">
        <w:rPr>
          <w:rFonts w:ascii="Times New Roman" w:eastAsia="Times New Roman" w:hAnsi="Times New Roman"/>
          <w:spacing w:val="1"/>
        </w:rPr>
        <w:t>ня</w:t>
      </w:r>
      <w:r w:rsidRPr="00433094">
        <w:rPr>
          <w:rFonts w:ascii="Times New Roman" w:eastAsia="Times New Roman" w:hAnsi="Times New Roman"/>
        </w:rPr>
        <w:t>ми</w:t>
      </w:r>
      <w:r w:rsidRPr="00433094">
        <w:rPr>
          <w:rFonts w:ascii="Times New Roman" w:eastAsia="Times New Roman" w:hAnsi="Times New Roman"/>
          <w:spacing w:val="1"/>
        </w:rPr>
        <w:t xml:space="preserve"> </w:t>
      </w:r>
      <w:r w:rsidRPr="00433094">
        <w:rPr>
          <w:rFonts w:ascii="Times New Roman" w:eastAsia="Times New Roman" w:hAnsi="Times New Roman"/>
        </w:rPr>
        <w:t>и</w:t>
      </w:r>
      <w:r w:rsidRPr="00433094">
        <w:rPr>
          <w:rFonts w:ascii="Times New Roman" w:eastAsia="Times New Roman" w:hAnsi="Times New Roman"/>
          <w:spacing w:val="5"/>
        </w:rPr>
        <w:t xml:space="preserve"> </w:t>
      </w:r>
      <w:r w:rsidRPr="00433094">
        <w:rPr>
          <w:rFonts w:ascii="Times New Roman" w:eastAsia="Times New Roman" w:hAnsi="Times New Roman"/>
          <w:spacing w:val="4"/>
        </w:rPr>
        <w:t>э</w:t>
      </w:r>
      <w:r w:rsidRPr="00433094">
        <w:rPr>
          <w:rFonts w:ascii="Times New Roman" w:eastAsia="Times New Roman" w:hAnsi="Times New Roman"/>
          <w:spacing w:val="3"/>
        </w:rPr>
        <w:t>та</w:t>
      </w:r>
      <w:r w:rsidRPr="00433094">
        <w:rPr>
          <w:rFonts w:ascii="Times New Roman" w:eastAsia="Times New Roman" w:hAnsi="Times New Roman"/>
          <w:spacing w:val="5"/>
        </w:rPr>
        <w:t>п</w:t>
      </w:r>
      <w:r w:rsidRPr="00433094">
        <w:rPr>
          <w:rFonts w:ascii="Times New Roman" w:eastAsia="Times New Roman" w:hAnsi="Times New Roman"/>
          <w:spacing w:val="3"/>
        </w:rPr>
        <w:t>а</w:t>
      </w:r>
      <w:r w:rsidRPr="00433094">
        <w:rPr>
          <w:rFonts w:ascii="Times New Roman" w:eastAsia="Times New Roman" w:hAnsi="Times New Roman"/>
          <w:spacing w:val="4"/>
        </w:rPr>
        <w:t>м</w:t>
      </w:r>
      <w:r w:rsidRPr="00433094">
        <w:rPr>
          <w:rFonts w:ascii="Times New Roman" w:eastAsia="Times New Roman" w:hAnsi="Times New Roman"/>
        </w:rPr>
        <w:t>и</w:t>
      </w:r>
      <w:r w:rsidRPr="00433094">
        <w:rPr>
          <w:rFonts w:ascii="Times New Roman" w:eastAsia="Times New Roman" w:hAnsi="Times New Roman"/>
          <w:spacing w:val="4"/>
        </w:rPr>
        <w:t xml:space="preserve"> об</w:t>
      </w:r>
      <w:r w:rsidRPr="00433094">
        <w:rPr>
          <w:rFonts w:ascii="Times New Roman" w:eastAsia="Times New Roman" w:hAnsi="Times New Roman"/>
          <w:spacing w:val="4"/>
        </w:rPr>
        <w:t>у</w:t>
      </w:r>
      <w:r w:rsidRPr="00433094">
        <w:rPr>
          <w:rFonts w:ascii="Times New Roman" w:eastAsia="Times New Roman" w:hAnsi="Times New Roman"/>
          <w:spacing w:val="4"/>
        </w:rPr>
        <w:t>ч</w:t>
      </w:r>
      <w:r w:rsidRPr="00433094">
        <w:rPr>
          <w:rFonts w:ascii="Times New Roman" w:eastAsia="Times New Roman" w:hAnsi="Times New Roman"/>
          <w:spacing w:val="3"/>
        </w:rPr>
        <w:t>е</w:t>
      </w:r>
      <w:r w:rsidRPr="00433094">
        <w:rPr>
          <w:rFonts w:ascii="Times New Roman" w:eastAsia="Times New Roman" w:hAnsi="Times New Roman"/>
          <w:spacing w:val="5"/>
        </w:rPr>
        <w:t>ни</w:t>
      </w:r>
      <w:r w:rsidRPr="00433094">
        <w:rPr>
          <w:rFonts w:ascii="Times New Roman" w:eastAsia="Times New Roman" w:hAnsi="Times New Roman"/>
        </w:rPr>
        <w:t>я</w:t>
      </w:r>
      <w:r w:rsidRPr="00433094">
        <w:rPr>
          <w:rFonts w:ascii="Times New Roman" w:eastAsia="Times New Roman" w:hAnsi="Times New Roman"/>
          <w:spacing w:val="1"/>
        </w:rPr>
        <w:t xml:space="preserve"> </w:t>
      </w:r>
      <w:r w:rsidRPr="00433094">
        <w:rPr>
          <w:rFonts w:ascii="Times New Roman" w:eastAsia="Times New Roman" w:hAnsi="Times New Roman"/>
          <w:spacing w:val="6"/>
        </w:rPr>
        <w:t>н</w:t>
      </w:r>
      <w:r w:rsidRPr="00433094">
        <w:rPr>
          <w:rFonts w:ascii="Times New Roman" w:eastAsia="Times New Roman" w:hAnsi="Times New Roman"/>
        </w:rPr>
        <w:t>а</w:t>
      </w:r>
      <w:r w:rsidRPr="00433094">
        <w:rPr>
          <w:rFonts w:ascii="Times New Roman" w:eastAsia="Times New Roman" w:hAnsi="Times New Roman"/>
          <w:spacing w:val="3"/>
        </w:rPr>
        <w:t xml:space="preserve"> </w:t>
      </w:r>
      <w:r w:rsidRPr="00433094">
        <w:rPr>
          <w:rFonts w:ascii="Times New Roman" w:eastAsia="Times New Roman" w:hAnsi="Times New Roman"/>
          <w:spacing w:val="4"/>
        </w:rPr>
        <w:t>уров</w:t>
      </w:r>
      <w:r w:rsidRPr="00433094">
        <w:rPr>
          <w:rFonts w:ascii="Times New Roman" w:eastAsia="Times New Roman" w:hAnsi="Times New Roman"/>
          <w:spacing w:val="5"/>
        </w:rPr>
        <w:t>н</w:t>
      </w:r>
      <w:r w:rsidRPr="00433094">
        <w:rPr>
          <w:rFonts w:ascii="Times New Roman" w:eastAsia="Times New Roman" w:hAnsi="Times New Roman"/>
        </w:rPr>
        <w:t>е</w:t>
      </w:r>
      <w:r w:rsidRPr="00433094">
        <w:rPr>
          <w:rFonts w:ascii="Times New Roman" w:eastAsia="Times New Roman" w:hAnsi="Times New Roman"/>
          <w:spacing w:val="2"/>
        </w:rPr>
        <w:t xml:space="preserve"> </w:t>
      </w:r>
      <w:r w:rsidRPr="00433094">
        <w:rPr>
          <w:rFonts w:ascii="Times New Roman" w:eastAsia="Times New Roman" w:hAnsi="Times New Roman"/>
          <w:spacing w:val="4"/>
        </w:rPr>
        <w:t>т</w:t>
      </w:r>
      <w:r w:rsidRPr="00433094">
        <w:rPr>
          <w:rFonts w:ascii="Times New Roman" w:eastAsia="Times New Roman" w:hAnsi="Times New Roman"/>
          <w:spacing w:val="3"/>
        </w:rPr>
        <w:t>е</w:t>
      </w:r>
      <w:r w:rsidRPr="00433094">
        <w:rPr>
          <w:rFonts w:ascii="Times New Roman" w:eastAsia="Times New Roman" w:hAnsi="Times New Roman"/>
          <w:spacing w:val="4"/>
        </w:rPr>
        <w:t>х</w:t>
      </w:r>
      <w:r w:rsidRPr="00433094">
        <w:rPr>
          <w:rFonts w:ascii="Times New Roman" w:eastAsia="Times New Roman" w:hAnsi="Times New Roman"/>
          <w:spacing w:val="5"/>
        </w:rPr>
        <w:t>н</w:t>
      </w:r>
      <w:r w:rsidRPr="00433094">
        <w:rPr>
          <w:rFonts w:ascii="Times New Roman" w:eastAsia="Times New Roman" w:hAnsi="Times New Roman"/>
          <w:spacing w:val="4"/>
        </w:rPr>
        <w:t>оло</w:t>
      </w:r>
      <w:r w:rsidRPr="00433094">
        <w:rPr>
          <w:rFonts w:ascii="Times New Roman" w:eastAsia="Times New Roman" w:hAnsi="Times New Roman"/>
          <w:spacing w:val="5"/>
        </w:rPr>
        <w:t>гии</w:t>
      </w:r>
      <w:r w:rsidRPr="00433094">
        <w:rPr>
          <w:rFonts w:ascii="Times New Roman" w:eastAsia="Times New Roman" w:hAnsi="Times New Roman"/>
        </w:rPr>
        <w:t xml:space="preserve">, </w:t>
      </w:r>
      <w:r w:rsidRPr="00433094">
        <w:rPr>
          <w:rFonts w:ascii="Times New Roman" w:eastAsia="Times New Roman" w:hAnsi="Times New Roman"/>
          <w:spacing w:val="3"/>
        </w:rPr>
        <w:t>с</w:t>
      </w:r>
      <w:r w:rsidRPr="00433094">
        <w:rPr>
          <w:rFonts w:ascii="Times New Roman" w:eastAsia="Times New Roman" w:hAnsi="Times New Roman"/>
          <w:spacing w:val="4"/>
        </w:rPr>
        <w:t>од</w:t>
      </w:r>
      <w:r w:rsidRPr="00433094">
        <w:rPr>
          <w:rFonts w:ascii="Times New Roman" w:eastAsia="Times New Roman" w:hAnsi="Times New Roman"/>
          <w:spacing w:val="3"/>
        </w:rPr>
        <w:t>е</w:t>
      </w:r>
      <w:r w:rsidRPr="00433094">
        <w:rPr>
          <w:rFonts w:ascii="Times New Roman" w:eastAsia="Times New Roman" w:hAnsi="Times New Roman"/>
          <w:spacing w:val="4"/>
        </w:rPr>
        <w:t>р</w:t>
      </w:r>
      <w:r w:rsidRPr="00433094">
        <w:rPr>
          <w:rFonts w:ascii="Times New Roman" w:eastAsia="Times New Roman" w:hAnsi="Times New Roman"/>
          <w:spacing w:val="3"/>
        </w:rPr>
        <w:t>жа</w:t>
      </w:r>
      <w:r w:rsidRPr="00433094">
        <w:rPr>
          <w:rFonts w:ascii="Times New Roman" w:eastAsia="Times New Roman" w:hAnsi="Times New Roman"/>
          <w:spacing w:val="5"/>
        </w:rPr>
        <w:t>ни</w:t>
      </w:r>
      <w:r w:rsidRPr="00433094">
        <w:rPr>
          <w:rFonts w:ascii="Times New Roman" w:eastAsia="Times New Roman" w:hAnsi="Times New Roman"/>
        </w:rPr>
        <w:t>я</w:t>
      </w:r>
      <w:r w:rsidRPr="00433094">
        <w:rPr>
          <w:rFonts w:ascii="Times New Roman" w:eastAsia="Times New Roman" w:hAnsi="Times New Roman"/>
          <w:spacing w:val="1"/>
        </w:rPr>
        <w:t xml:space="preserve"> </w:t>
      </w:r>
      <w:r w:rsidRPr="00433094">
        <w:rPr>
          <w:rFonts w:ascii="Times New Roman" w:eastAsia="Times New Roman" w:hAnsi="Times New Roman"/>
        </w:rPr>
        <w:t>и</w:t>
      </w:r>
      <w:r w:rsidRPr="00433094">
        <w:rPr>
          <w:rFonts w:ascii="Times New Roman" w:eastAsia="Times New Roman" w:hAnsi="Times New Roman"/>
          <w:spacing w:val="6"/>
        </w:rPr>
        <w:t xml:space="preserve"> </w:t>
      </w:r>
      <w:r w:rsidRPr="00433094">
        <w:rPr>
          <w:rFonts w:ascii="Times New Roman" w:eastAsia="Times New Roman" w:hAnsi="Times New Roman"/>
          <w:spacing w:val="4"/>
        </w:rPr>
        <w:t>м</w:t>
      </w:r>
      <w:r w:rsidRPr="00433094">
        <w:rPr>
          <w:rFonts w:ascii="Times New Roman" w:eastAsia="Times New Roman" w:hAnsi="Times New Roman"/>
          <w:spacing w:val="3"/>
        </w:rPr>
        <w:t>ет</w:t>
      </w:r>
      <w:r w:rsidRPr="00433094">
        <w:rPr>
          <w:rFonts w:ascii="Times New Roman" w:eastAsia="Times New Roman" w:hAnsi="Times New Roman"/>
          <w:spacing w:val="4"/>
        </w:rPr>
        <w:t>од</w:t>
      </w:r>
      <w:r w:rsidRPr="00433094">
        <w:rPr>
          <w:rFonts w:ascii="Times New Roman" w:eastAsia="Times New Roman" w:hAnsi="Times New Roman"/>
          <w:spacing w:val="5"/>
        </w:rPr>
        <w:t>и</w:t>
      </w:r>
      <w:r w:rsidRPr="00433094">
        <w:rPr>
          <w:rFonts w:ascii="Times New Roman" w:eastAsia="Times New Roman" w:hAnsi="Times New Roman"/>
        </w:rPr>
        <w:t>к</w:t>
      </w:r>
      <w:r w:rsidRPr="00433094">
        <w:rPr>
          <w:rFonts w:ascii="Times New Roman" w:eastAsia="Times New Roman" w:hAnsi="Times New Roman"/>
          <w:spacing w:val="4"/>
        </w:rPr>
        <w:t xml:space="preserve"> </w:t>
      </w:r>
      <w:r w:rsidRPr="00433094">
        <w:rPr>
          <w:rFonts w:ascii="Times New Roman" w:eastAsia="Times New Roman" w:hAnsi="Times New Roman"/>
        </w:rPr>
        <w:t>с</w:t>
      </w:r>
      <w:r w:rsidRPr="00433094">
        <w:rPr>
          <w:rFonts w:ascii="Times New Roman" w:eastAsia="Times New Roman" w:hAnsi="Times New Roman"/>
          <w:spacing w:val="7"/>
        </w:rPr>
        <w:t xml:space="preserve"> </w:t>
      </w:r>
      <w:r w:rsidRPr="00433094">
        <w:rPr>
          <w:rFonts w:ascii="Times New Roman" w:eastAsia="Times New Roman" w:hAnsi="Times New Roman"/>
          <w:spacing w:val="4"/>
        </w:rPr>
        <w:t>уч</w:t>
      </w:r>
      <w:r w:rsidRPr="00433094">
        <w:rPr>
          <w:rFonts w:ascii="Times New Roman" w:eastAsia="Times New Roman" w:hAnsi="Times New Roman"/>
          <w:spacing w:val="3"/>
        </w:rPr>
        <w:t>ет</w:t>
      </w:r>
      <w:r w:rsidRPr="00433094">
        <w:rPr>
          <w:rFonts w:ascii="Times New Roman" w:eastAsia="Times New Roman" w:hAnsi="Times New Roman"/>
          <w:spacing w:val="4"/>
        </w:rPr>
        <w:t>о</w:t>
      </w:r>
      <w:r w:rsidRPr="00433094">
        <w:rPr>
          <w:rFonts w:ascii="Times New Roman" w:eastAsia="Times New Roman" w:hAnsi="Times New Roman"/>
        </w:rPr>
        <w:t>м</w:t>
      </w:r>
      <w:r w:rsidRPr="00433094">
        <w:rPr>
          <w:rFonts w:ascii="Times New Roman" w:eastAsia="Times New Roman" w:hAnsi="Times New Roman"/>
          <w:spacing w:val="8"/>
        </w:rPr>
        <w:t xml:space="preserve"> </w:t>
      </w:r>
      <w:r w:rsidRPr="00433094">
        <w:rPr>
          <w:rFonts w:ascii="Times New Roman" w:eastAsia="Times New Roman" w:hAnsi="Times New Roman"/>
          <w:spacing w:val="4"/>
        </w:rPr>
        <w:t>возр</w:t>
      </w:r>
      <w:r w:rsidRPr="00433094">
        <w:rPr>
          <w:rFonts w:ascii="Times New Roman" w:eastAsia="Times New Roman" w:hAnsi="Times New Roman"/>
          <w:spacing w:val="3"/>
        </w:rPr>
        <w:t>аст</w:t>
      </w:r>
      <w:r w:rsidRPr="00433094">
        <w:rPr>
          <w:rFonts w:ascii="Times New Roman" w:eastAsia="Times New Roman" w:hAnsi="Times New Roman"/>
          <w:spacing w:val="5"/>
        </w:rPr>
        <w:t>н</w:t>
      </w:r>
      <w:r w:rsidRPr="00433094">
        <w:rPr>
          <w:rFonts w:ascii="Times New Roman" w:eastAsia="Times New Roman" w:hAnsi="Times New Roman"/>
          <w:spacing w:val="4"/>
        </w:rPr>
        <w:t>ы</w:t>
      </w:r>
      <w:r w:rsidRPr="00433094">
        <w:rPr>
          <w:rFonts w:ascii="Times New Roman" w:eastAsia="Times New Roman" w:hAnsi="Times New Roman"/>
        </w:rPr>
        <w:t>х</w:t>
      </w:r>
      <w:r w:rsidRPr="00433094">
        <w:rPr>
          <w:rFonts w:ascii="Times New Roman" w:eastAsia="Times New Roman" w:hAnsi="Times New Roman"/>
          <w:spacing w:val="3"/>
        </w:rPr>
        <w:t xml:space="preserve"> </w:t>
      </w:r>
      <w:r w:rsidRPr="00433094">
        <w:rPr>
          <w:rFonts w:ascii="Times New Roman" w:eastAsia="Times New Roman" w:hAnsi="Times New Roman"/>
          <w:spacing w:val="5"/>
        </w:rPr>
        <w:t>п</w:t>
      </w:r>
      <w:r w:rsidRPr="00433094">
        <w:rPr>
          <w:rFonts w:ascii="Times New Roman" w:eastAsia="Times New Roman" w:hAnsi="Times New Roman"/>
          <w:spacing w:val="3"/>
        </w:rPr>
        <w:t>с</w:t>
      </w:r>
      <w:r w:rsidRPr="00433094">
        <w:rPr>
          <w:rFonts w:ascii="Times New Roman" w:eastAsia="Times New Roman" w:hAnsi="Times New Roman"/>
          <w:spacing w:val="5"/>
        </w:rPr>
        <w:t>и</w:t>
      </w:r>
      <w:r w:rsidRPr="00433094">
        <w:rPr>
          <w:rFonts w:ascii="Times New Roman" w:eastAsia="Times New Roman" w:hAnsi="Times New Roman"/>
          <w:spacing w:val="4"/>
        </w:rPr>
        <w:t>холо</w:t>
      </w:r>
      <w:r w:rsidRPr="00433094">
        <w:rPr>
          <w:rFonts w:ascii="Times New Roman" w:eastAsia="Times New Roman" w:hAnsi="Times New Roman"/>
          <w:spacing w:val="5"/>
        </w:rPr>
        <w:t>ги</w:t>
      </w:r>
      <w:r w:rsidRPr="00433094">
        <w:rPr>
          <w:rFonts w:ascii="Times New Roman" w:eastAsia="Times New Roman" w:hAnsi="Times New Roman"/>
          <w:spacing w:val="4"/>
        </w:rPr>
        <w:t>ч</w:t>
      </w:r>
      <w:r w:rsidRPr="00433094">
        <w:rPr>
          <w:rFonts w:ascii="Times New Roman" w:eastAsia="Times New Roman" w:hAnsi="Times New Roman"/>
          <w:spacing w:val="3"/>
        </w:rPr>
        <w:t>еск</w:t>
      </w:r>
      <w:r w:rsidRPr="00433094">
        <w:rPr>
          <w:rFonts w:ascii="Times New Roman" w:eastAsia="Times New Roman" w:hAnsi="Times New Roman"/>
          <w:spacing w:val="5"/>
        </w:rPr>
        <w:t>и</w:t>
      </w:r>
      <w:r w:rsidRPr="00433094">
        <w:rPr>
          <w:rFonts w:ascii="Times New Roman" w:eastAsia="Times New Roman" w:hAnsi="Times New Roman"/>
        </w:rPr>
        <w:t>х</w:t>
      </w:r>
      <w:r w:rsidRPr="00433094">
        <w:rPr>
          <w:rFonts w:ascii="Times New Roman" w:eastAsia="Times New Roman" w:hAnsi="Times New Roman"/>
          <w:spacing w:val="1"/>
        </w:rPr>
        <w:t xml:space="preserve"> </w:t>
      </w:r>
      <w:r w:rsidRPr="00433094">
        <w:rPr>
          <w:rFonts w:ascii="Times New Roman" w:eastAsia="Times New Roman" w:hAnsi="Times New Roman"/>
          <w:spacing w:val="4"/>
        </w:rPr>
        <w:t>о</w:t>
      </w:r>
      <w:r w:rsidRPr="00433094">
        <w:rPr>
          <w:rFonts w:ascii="Times New Roman" w:eastAsia="Times New Roman" w:hAnsi="Times New Roman"/>
          <w:spacing w:val="3"/>
        </w:rPr>
        <w:t>с</w:t>
      </w:r>
      <w:r w:rsidRPr="00433094">
        <w:rPr>
          <w:rFonts w:ascii="Times New Roman" w:eastAsia="Times New Roman" w:hAnsi="Times New Roman"/>
          <w:spacing w:val="4"/>
        </w:rPr>
        <w:t>об</w:t>
      </w:r>
      <w:r w:rsidRPr="00433094">
        <w:rPr>
          <w:rFonts w:ascii="Times New Roman" w:eastAsia="Times New Roman" w:hAnsi="Times New Roman"/>
          <w:spacing w:val="3"/>
        </w:rPr>
        <w:t>е</w:t>
      </w:r>
      <w:r w:rsidRPr="00433094">
        <w:rPr>
          <w:rFonts w:ascii="Times New Roman" w:eastAsia="Times New Roman" w:hAnsi="Times New Roman"/>
          <w:spacing w:val="5"/>
        </w:rPr>
        <w:t>нн</w:t>
      </w:r>
      <w:r w:rsidRPr="00433094">
        <w:rPr>
          <w:rFonts w:ascii="Times New Roman" w:eastAsia="Times New Roman" w:hAnsi="Times New Roman"/>
          <w:spacing w:val="4"/>
        </w:rPr>
        <w:t>о</w:t>
      </w:r>
      <w:r w:rsidRPr="00433094">
        <w:rPr>
          <w:rFonts w:ascii="Times New Roman" w:eastAsia="Times New Roman" w:hAnsi="Times New Roman"/>
          <w:spacing w:val="3"/>
        </w:rPr>
        <w:t>сте</w:t>
      </w:r>
      <w:r w:rsidRPr="00433094">
        <w:rPr>
          <w:rFonts w:ascii="Times New Roman" w:eastAsia="Times New Roman" w:hAnsi="Times New Roman"/>
        </w:rPr>
        <w:t>й</w:t>
      </w:r>
      <w:r w:rsidRPr="00433094">
        <w:rPr>
          <w:rFonts w:ascii="Times New Roman" w:eastAsia="Times New Roman" w:hAnsi="Times New Roman"/>
          <w:spacing w:val="3"/>
        </w:rPr>
        <w:t xml:space="preserve"> </w:t>
      </w:r>
      <w:r w:rsidRPr="00433094">
        <w:rPr>
          <w:rFonts w:ascii="Times New Roman" w:eastAsia="Times New Roman" w:hAnsi="Times New Roman"/>
          <w:spacing w:val="4"/>
        </w:rPr>
        <w:t>р</w:t>
      </w:r>
      <w:r w:rsidRPr="00433094">
        <w:rPr>
          <w:rFonts w:ascii="Times New Roman" w:eastAsia="Times New Roman" w:hAnsi="Times New Roman"/>
          <w:spacing w:val="3"/>
        </w:rPr>
        <w:t>а</w:t>
      </w:r>
      <w:r w:rsidRPr="00433094">
        <w:rPr>
          <w:rFonts w:ascii="Times New Roman" w:eastAsia="Times New Roman" w:hAnsi="Times New Roman"/>
          <w:spacing w:val="4"/>
        </w:rPr>
        <w:t>з</w:t>
      </w:r>
      <w:r w:rsidRPr="00433094">
        <w:rPr>
          <w:rFonts w:ascii="Times New Roman" w:eastAsia="Times New Roman" w:hAnsi="Times New Roman"/>
          <w:spacing w:val="4"/>
        </w:rPr>
        <w:t>в</w:t>
      </w:r>
      <w:r w:rsidRPr="00433094">
        <w:rPr>
          <w:rFonts w:ascii="Times New Roman" w:eastAsia="Times New Roman" w:hAnsi="Times New Roman"/>
          <w:spacing w:val="5"/>
        </w:rPr>
        <w:t>и</w:t>
      </w:r>
      <w:r w:rsidRPr="00433094">
        <w:rPr>
          <w:rFonts w:ascii="Times New Roman" w:eastAsia="Times New Roman" w:hAnsi="Times New Roman"/>
          <w:spacing w:val="3"/>
        </w:rPr>
        <w:t>т</w:t>
      </w:r>
      <w:r w:rsidRPr="00433094">
        <w:rPr>
          <w:rFonts w:ascii="Times New Roman" w:eastAsia="Times New Roman" w:hAnsi="Times New Roman"/>
          <w:spacing w:val="5"/>
        </w:rPr>
        <w:t>и</w:t>
      </w:r>
      <w:r w:rsidRPr="00433094">
        <w:rPr>
          <w:rFonts w:ascii="Times New Roman" w:eastAsia="Times New Roman" w:hAnsi="Times New Roman"/>
        </w:rPr>
        <w:t>я</w:t>
      </w:r>
      <w:r w:rsidRPr="00433094">
        <w:rPr>
          <w:rFonts w:ascii="Times New Roman" w:eastAsia="Times New Roman" w:hAnsi="Times New Roman"/>
          <w:spacing w:val="3"/>
        </w:rPr>
        <w:t xml:space="preserve"> </w:t>
      </w:r>
      <w:r w:rsidRPr="00433094">
        <w:rPr>
          <w:rFonts w:ascii="Times New Roman" w:eastAsia="Times New Roman" w:hAnsi="Times New Roman"/>
          <w:spacing w:val="4"/>
        </w:rPr>
        <w:t>д</w:t>
      </w:r>
      <w:r w:rsidRPr="00433094">
        <w:rPr>
          <w:rFonts w:ascii="Times New Roman" w:eastAsia="Times New Roman" w:hAnsi="Times New Roman"/>
          <w:spacing w:val="3"/>
        </w:rPr>
        <w:t>ете</w:t>
      </w:r>
      <w:r w:rsidRPr="00433094">
        <w:rPr>
          <w:rFonts w:ascii="Times New Roman" w:eastAsia="Times New Roman" w:hAnsi="Times New Roman"/>
          <w:spacing w:val="5"/>
        </w:rPr>
        <w:t>й</w:t>
      </w:r>
      <w:r w:rsidRPr="00433094">
        <w:rPr>
          <w:rFonts w:ascii="Times New Roman" w:eastAsia="Times New Roman" w:hAnsi="Times New Roman"/>
        </w:rPr>
        <w:t>.</w:t>
      </w:r>
    </w:p>
    <w:p w:rsidR="00F003BA" w:rsidRPr="00433094" w:rsidRDefault="00F003BA" w:rsidP="00F003BA">
      <w:pPr>
        <w:spacing w:after="0" w:line="240" w:lineRule="auto"/>
        <w:ind w:firstLine="567"/>
        <w:jc w:val="both"/>
        <w:rPr>
          <w:rFonts w:ascii="Times New Roman" w:eastAsia="Times New Roman" w:hAnsi="Times New Roman"/>
        </w:rPr>
      </w:pPr>
      <w:r w:rsidRPr="00433094">
        <w:rPr>
          <w:rFonts w:ascii="Times New Roman" w:eastAsia="Times New Roman" w:hAnsi="Times New Roman"/>
          <w:spacing w:val="4"/>
        </w:rPr>
        <w:t>3</w:t>
      </w:r>
      <w:r w:rsidRPr="00433094">
        <w:rPr>
          <w:rFonts w:ascii="Times New Roman" w:eastAsia="Times New Roman" w:hAnsi="Times New Roman"/>
        </w:rPr>
        <w:t>)</w:t>
      </w:r>
      <w:r w:rsidRPr="00433094">
        <w:rPr>
          <w:rFonts w:ascii="Times New Roman" w:eastAsia="Times New Roman" w:hAnsi="Times New Roman"/>
          <w:spacing w:val="8"/>
        </w:rPr>
        <w:t xml:space="preserve"> </w:t>
      </w:r>
      <w:r w:rsidRPr="00433094">
        <w:rPr>
          <w:rFonts w:ascii="Times New Roman" w:eastAsia="Times New Roman" w:hAnsi="Times New Roman"/>
          <w:i/>
          <w:spacing w:val="5"/>
        </w:rPr>
        <w:t>Принци</w:t>
      </w:r>
      <w:r w:rsidRPr="00433094">
        <w:rPr>
          <w:rFonts w:ascii="Times New Roman" w:eastAsia="Times New Roman" w:hAnsi="Times New Roman"/>
          <w:i/>
        </w:rPr>
        <w:t>п</w:t>
      </w:r>
      <w:r w:rsidRPr="00433094">
        <w:rPr>
          <w:rFonts w:ascii="Times New Roman" w:eastAsia="Times New Roman" w:hAnsi="Times New Roman"/>
          <w:i/>
          <w:spacing w:val="7"/>
        </w:rPr>
        <w:t xml:space="preserve"> </w:t>
      </w:r>
      <w:r w:rsidRPr="00433094">
        <w:rPr>
          <w:rFonts w:ascii="Times New Roman" w:eastAsia="Times New Roman" w:hAnsi="Times New Roman"/>
          <w:i/>
          <w:spacing w:val="5"/>
        </w:rPr>
        <w:t>целостност</w:t>
      </w:r>
      <w:r w:rsidRPr="00433094">
        <w:rPr>
          <w:rFonts w:ascii="Times New Roman" w:eastAsia="Times New Roman" w:hAnsi="Times New Roman"/>
          <w:i/>
        </w:rPr>
        <w:t xml:space="preserve">и </w:t>
      </w:r>
      <w:r w:rsidRPr="00433094">
        <w:rPr>
          <w:rFonts w:ascii="Times New Roman" w:eastAsia="Times New Roman" w:hAnsi="Times New Roman"/>
        </w:rPr>
        <w:t>–</w:t>
      </w:r>
      <w:r w:rsidRPr="00433094">
        <w:rPr>
          <w:rFonts w:ascii="Times New Roman" w:eastAsia="Times New Roman" w:hAnsi="Times New Roman"/>
          <w:spacing w:val="7"/>
        </w:rPr>
        <w:t xml:space="preserve"> </w:t>
      </w:r>
      <w:r w:rsidRPr="00433094">
        <w:rPr>
          <w:rFonts w:ascii="Times New Roman" w:eastAsia="Times New Roman" w:hAnsi="Times New Roman"/>
          <w:spacing w:val="5"/>
        </w:rPr>
        <w:t>п</w:t>
      </w:r>
      <w:r w:rsidRPr="00433094">
        <w:rPr>
          <w:rFonts w:ascii="Times New Roman" w:eastAsia="Times New Roman" w:hAnsi="Times New Roman"/>
          <w:spacing w:val="4"/>
        </w:rPr>
        <w:t>р</w:t>
      </w:r>
      <w:r w:rsidRPr="00433094">
        <w:rPr>
          <w:rFonts w:ascii="Times New Roman" w:eastAsia="Times New Roman" w:hAnsi="Times New Roman"/>
          <w:spacing w:val="3"/>
        </w:rPr>
        <w:t>е</w:t>
      </w:r>
      <w:r w:rsidRPr="00433094">
        <w:rPr>
          <w:rFonts w:ascii="Times New Roman" w:eastAsia="Times New Roman" w:hAnsi="Times New Roman"/>
          <w:spacing w:val="4"/>
        </w:rPr>
        <w:t>д</w:t>
      </w:r>
      <w:r w:rsidRPr="00433094">
        <w:rPr>
          <w:rFonts w:ascii="Times New Roman" w:eastAsia="Times New Roman" w:hAnsi="Times New Roman"/>
          <w:spacing w:val="5"/>
        </w:rPr>
        <w:t>п</w:t>
      </w:r>
      <w:r w:rsidRPr="00433094">
        <w:rPr>
          <w:rFonts w:ascii="Times New Roman" w:eastAsia="Times New Roman" w:hAnsi="Times New Roman"/>
          <w:spacing w:val="4"/>
        </w:rPr>
        <w:t>ол</w:t>
      </w:r>
      <w:r w:rsidRPr="00433094">
        <w:rPr>
          <w:rFonts w:ascii="Times New Roman" w:eastAsia="Times New Roman" w:hAnsi="Times New Roman"/>
          <w:spacing w:val="3"/>
        </w:rPr>
        <w:t>а</w:t>
      </w:r>
      <w:r w:rsidRPr="00433094">
        <w:rPr>
          <w:rFonts w:ascii="Times New Roman" w:eastAsia="Times New Roman" w:hAnsi="Times New Roman"/>
          <w:spacing w:val="5"/>
        </w:rPr>
        <w:t>г</w:t>
      </w:r>
      <w:r w:rsidRPr="00433094">
        <w:rPr>
          <w:rFonts w:ascii="Times New Roman" w:eastAsia="Times New Roman" w:hAnsi="Times New Roman"/>
          <w:spacing w:val="3"/>
        </w:rPr>
        <w:t>ае</w:t>
      </w:r>
      <w:r w:rsidRPr="00433094">
        <w:rPr>
          <w:rFonts w:ascii="Times New Roman" w:eastAsia="Times New Roman" w:hAnsi="Times New Roman"/>
        </w:rPr>
        <w:t xml:space="preserve">т </w:t>
      </w:r>
      <w:r w:rsidRPr="00433094">
        <w:rPr>
          <w:rFonts w:ascii="Times New Roman" w:eastAsia="Times New Roman" w:hAnsi="Times New Roman"/>
          <w:spacing w:val="4"/>
        </w:rPr>
        <w:t>форм</w:t>
      </w:r>
      <w:r w:rsidRPr="00433094">
        <w:rPr>
          <w:rFonts w:ascii="Times New Roman" w:eastAsia="Times New Roman" w:hAnsi="Times New Roman"/>
          <w:spacing w:val="5"/>
        </w:rPr>
        <w:t>и</w:t>
      </w:r>
      <w:r w:rsidRPr="00433094">
        <w:rPr>
          <w:rFonts w:ascii="Times New Roman" w:eastAsia="Times New Roman" w:hAnsi="Times New Roman"/>
          <w:spacing w:val="4"/>
        </w:rPr>
        <w:t>ров</w:t>
      </w:r>
      <w:r w:rsidRPr="00433094">
        <w:rPr>
          <w:rFonts w:ascii="Times New Roman" w:eastAsia="Times New Roman" w:hAnsi="Times New Roman"/>
          <w:spacing w:val="3"/>
        </w:rPr>
        <w:t>а</w:t>
      </w:r>
      <w:r w:rsidRPr="00433094">
        <w:rPr>
          <w:rFonts w:ascii="Times New Roman" w:eastAsia="Times New Roman" w:hAnsi="Times New Roman"/>
          <w:spacing w:val="5"/>
        </w:rPr>
        <w:t>ни</w:t>
      </w:r>
      <w:r w:rsidRPr="00433094">
        <w:rPr>
          <w:rFonts w:ascii="Times New Roman" w:eastAsia="Times New Roman" w:hAnsi="Times New Roman"/>
        </w:rPr>
        <w:t>е у</w:t>
      </w:r>
      <w:r w:rsidRPr="00433094">
        <w:rPr>
          <w:rFonts w:ascii="Times New Roman" w:eastAsia="Times New Roman" w:hAnsi="Times New Roman"/>
          <w:spacing w:val="7"/>
        </w:rPr>
        <w:t xml:space="preserve"> </w:t>
      </w:r>
      <w:r w:rsidRPr="00433094">
        <w:rPr>
          <w:rFonts w:ascii="Times New Roman" w:eastAsia="Times New Roman" w:hAnsi="Times New Roman"/>
          <w:spacing w:val="5"/>
        </w:rPr>
        <w:t>у</w:t>
      </w:r>
      <w:r w:rsidRPr="00433094">
        <w:rPr>
          <w:rFonts w:ascii="Times New Roman" w:eastAsia="Times New Roman" w:hAnsi="Times New Roman"/>
          <w:spacing w:val="4"/>
        </w:rPr>
        <w:t>ч</w:t>
      </w:r>
      <w:r w:rsidRPr="00433094">
        <w:rPr>
          <w:rFonts w:ascii="Times New Roman" w:eastAsia="Times New Roman" w:hAnsi="Times New Roman"/>
          <w:spacing w:val="3"/>
        </w:rPr>
        <w:t>а</w:t>
      </w:r>
      <w:r w:rsidRPr="00433094">
        <w:rPr>
          <w:rFonts w:ascii="Times New Roman" w:eastAsia="Times New Roman" w:hAnsi="Times New Roman"/>
          <w:spacing w:val="4"/>
        </w:rPr>
        <w:t>щ</w:t>
      </w:r>
      <w:r w:rsidRPr="00433094">
        <w:rPr>
          <w:rFonts w:ascii="Times New Roman" w:eastAsia="Times New Roman" w:hAnsi="Times New Roman"/>
          <w:spacing w:val="5"/>
        </w:rPr>
        <w:t>и</w:t>
      </w:r>
      <w:r w:rsidRPr="00433094">
        <w:rPr>
          <w:rFonts w:ascii="Times New Roman" w:eastAsia="Times New Roman" w:hAnsi="Times New Roman"/>
          <w:spacing w:val="4"/>
        </w:rPr>
        <w:t>х</w:t>
      </w:r>
      <w:r w:rsidRPr="00433094">
        <w:rPr>
          <w:rFonts w:ascii="Times New Roman" w:eastAsia="Times New Roman" w:hAnsi="Times New Roman"/>
          <w:spacing w:val="3"/>
        </w:rPr>
        <w:t>с</w:t>
      </w:r>
      <w:r w:rsidRPr="00433094">
        <w:rPr>
          <w:rFonts w:ascii="Times New Roman" w:eastAsia="Times New Roman" w:hAnsi="Times New Roman"/>
        </w:rPr>
        <w:t>я обобщ</w:t>
      </w:r>
      <w:r w:rsidRPr="00433094">
        <w:rPr>
          <w:rFonts w:ascii="Times New Roman" w:eastAsia="Times New Roman" w:hAnsi="Times New Roman"/>
          <w:spacing w:val="-1"/>
        </w:rPr>
        <w:t>е</w:t>
      </w:r>
      <w:r w:rsidRPr="00433094">
        <w:rPr>
          <w:rFonts w:ascii="Times New Roman" w:eastAsia="Times New Roman" w:hAnsi="Times New Roman"/>
          <w:spacing w:val="1"/>
        </w:rPr>
        <w:t>нн</w:t>
      </w:r>
      <w:r w:rsidRPr="00433094">
        <w:rPr>
          <w:rFonts w:ascii="Times New Roman" w:eastAsia="Times New Roman" w:hAnsi="Times New Roman"/>
        </w:rPr>
        <w:t>о</w:t>
      </w:r>
      <w:r w:rsidRPr="00433094">
        <w:rPr>
          <w:rFonts w:ascii="Times New Roman" w:eastAsia="Times New Roman" w:hAnsi="Times New Roman"/>
          <w:spacing w:val="1"/>
        </w:rPr>
        <w:t>г</w:t>
      </w:r>
      <w:r w:rsidRPr="00433094">
        <w:rPr>
          <w:rFonts w:ascii="Times New Roman" w:eastAsia="Times New Roman" w:hAnsi="Times New Roman"/>
        </w:rPr>
        <w:t>о</w:t>
      </w:r>
      <w:r w:rsidRPr="00433094">
        <w:rPr>
          <w:rFonts w:ascii="Times New Roman" w:eastAsia="Times New Roman" w:hAnsi="Times New Roman"/>
          <w:spacing w:val="31"/>
        </w:rPr>
        <w:t xml:space="preserve"> </w:t>
      </w:r>
      <w:r w:rsidRPr="00433094">
        <w:rPr>
          <w:rFonts w:ascii="Times New Roman" w:eastAsia="Times New Roman" w:hAnsi="Times New Roman"/>
          <w:spacing w:val="-1"/>
        </w:rPr>
        <w:t>с</w:t>
      </w:r>
      <w:r w:rsidRPr="00433094">
        <w:rPr>
          <w:rFonts w:ascii="Times New Roman" w:eastAsia="Times New Roman" w:hAnsi="Times New Roman"/>
          <w:spacing w:val="1"/>
        </w:rPr>
        <w:t>и</w:t>
      </w:r>
      <w:r w:rsidRPr="00433094">
        <w:rPr>
          <w:rFonts w:ascii="Times New Roman" w:eastAsia="Times New Roman" w:hAnsi="Times New Roman"/>
          <w:spacing w:val="-1"/>
        </w:rPr>
        <w:t>сте</w:t>
      </w:r>
      <w:r w:rsidRPr="00433094">
        <w:rPr>
          <w:rFonts w:ascii="Times New Roman" w:eastAsia="Times New Roman" w:hAnsi="Times New Roman"/>
        </w:rPr>
        <w:t>м</w:t>
      </w:r>
      <w:r w:rsidRPr="00433094">
        <w:rPr>
          <w:rFonts w:ascii="Times New Roman" w:eastAsia="Times New Roman" w:hAnsi="Times New Roman"/>
          <w:spacing w:val="1"/>
        </w:rPr>
        <w:t>н</w:t>
      </w:r>
      <w:r w:rsidRPr="00433094">
        <w:rPr>
          <w:rFonts w:ascii="Times New Roman" w:eastAsia="Times New Roman" w:hAnsi="Times New Roman"/>
        </w:rPr>
        <w:t>о</w:t>
      </w:r>
      <w:r w:rsidRPr="00433094">
        <w:rPr>
          <w:rFonts w:ascii="Times New Roman" w:eastAsia="Times New Roman" w:hAnsi="Times New Roman"/>
          <w:spacing w:val="1"/>
        </w:rPr>
        <w:t>г</w:t>
      </w:r>
      <w:r w:rsidRPr="00433094">
        <w:rPr>
          <w:rFonts w:ascii="Times New Roman" w:eastAsia="Times New Roman" w:hAnsi="Times New Roman"/>
        </w:rPr>
        <w:t>о</w:t>
      </w:r>
      <w:r w:rsidRPr="00433094">
        <w:rPr>
          <w:rFonts w:ascii="Times New Roman" w:eastAsia="Times New Roman" w:hAnsi="Times New Roman"/>
          <w:spacing w:val="34"/>
        </w:rPr>
        <w:t xml:space="preserve"> </w:t>
      </w:r>
      <w:r w:rsidRPr="00433094">
        <w:rPr>
          <w:rFonts w:ascii="Times New Roman" w:eastAsia="Times New Roman" w:hAnsi="Times New Roman"/>
          <w:spacing w:val="1"/>
        </w:rPr>
        <w:t>п</w:t>
      </w:r>
      <w:r w:rsidRPr="00433094">
        <w:rPr>
          <w:rFonts w:ascii="Times New Roman" w:eastAsia="Times New Roman" w:hAnsi="Times New Roman"/>
        </w:rPr>
        <w:t>р</w:t>
      </w:r>
      <w:r w:rsidRPr="00433094">
        <w:rPr>
          <w:rFonts w:ascii="Times New Roman" w:eastAsia="Times New Roman" w:hAnsi="Times New Roman"/>
          <w:spacing w:val="-1"/>
        </w:rPr>
        <w:t>е</w:t>
      </w:r>
      <w:r w:rsidRPr="00433094">
        <w:rPr>
          <w:rFonts w:ascii="Times New Roman" w:eastAsia="Times New Roman" w:hAnsi="Times New Roman"/>
        </w:rPr>
        <w:t>д</w:t>
      </w:r>
      <w:r w:rsidRPr="00433094">
        <w:rPr>
          <w:rFonts w:ascii="Times New Roman" w:eastAsia="Times New Roman" w:hAnsi="Times New Roman"/>
          <w:spacing w:val="-1"/>
        </w:rPr>
        <w:t>ста</w:t>
      </w:r>
      <w:r w:rsidRPr="00433094">
        <w:rPr>
          <w:rFonts w:ascii="Times New Roman" w:eastAsia="Times New Roman" w:hAnsi="Times New Roman"/>
        </w:rPr>
        <w:t>вл</w:t>
      </w:r>
      <w:r w:rsidRPr="00433094">
        <w:rPr>
          <w:rFonts w:ascii="Times New Roman" w:eastAsia="Times New Roman" w:hAnsi="Times New Roman"/>
          <w:spacing w:val="-1"/>
        </w:rPr>
        <w:t>е</w:t>
      </w:r>
      <w:r w:rsidRPr="00433094">
        <w:rPr>
          <w:rFonts w:ascii="Times New Roman" w:eastAsia="Times New Roman" w:hAnsi="Times New Roman"/>
          <w:spacing w:val="1"/>
        </w:rPr>
        <w:t>ни</w:t>
      </w:r>
      <w:r w:rsidRPr="00433094">
        <w:rPr>
          <w:rFonts w:ascii="Times New Roman" w:eastAsia="Times New Roman" w:hAnsi="Times New Roman"/>
        </w:rPr>
        <w:t>я</w:t>
      </w:r>
      <w:r w:rsidRPr="00433094">
        <w:rPr>
          <w:rFonts w:ascii="Times New Roman" w:eastAsia="Times New Roman" w:hAnsi="Times New Roman"/>
          <w:spacing w:val="30"/>
        </w:rPr>
        <w:t xml:space="preserve"> </w:t>
      </w:r>
      <w:r w:rsidRPr="00433094">
        <w:rPr>
          <w:rFonts w:ascii="Times New Roman" w:eastAsia="Times New Roman" w:hAnsi="Times New Roman"/>
        </w:rPr>
        <w:t>о</w:t>
      </w:r>
      <w:r w:rsidRPr="00433094">
        <w:rPr>
          <w:rFonts w:ascii="Times New Roman" w:eastAsia="Times New Roman" w:hAnsi="Times New Roman"/>
          <w:spacing w:val="38"/>
        </w:rPr>
        <w:t xml:space="preserve"> </w:t>
      </w:r>
      <w:r w:rsidRPr="00433094">
        <w:rPr>
          <w:rFonts w:ascii="Times New Roman" w:eastAsia="Times New Roman" w:hAnsi="Times New Roman"/>
          <w:spacing w:val="1"/>
        </w:rPr>
        <w:t>ми</w:t>
      </w:r>
      <w:r w:rsidRPr="00433094">
        <w:rPr>
          <w:rFonts w:ascii="Times New Roman" w:eastAsia="Times New Roman" w:hAnsi="Times New Roman"/>
        </w:rPr>
        <w:t>ре</w:t>
      </w:r>
      <w:r w:rsidRPr="00433094">
        <w:rPr>
          <w:rFonts w:ascii="Times New Roman" w:eastAsia="Times New Roman" w:hAnsi="Times New Roman"/>
          <w:spacing w:val="36"/>
        </w:rPr>
        <w:t xml:space="preserve"> </w:t>
      </w:r>
      <w:r w:rsidRPr="00433094">
        <w:rPr>
          <w:rFonts w:ascii="Times New Roman" w:eastAsia="Times New Roman" w:hAnsi="Times New Roman"/>
        </w:rPr>
        <w:t>(</w:t>
      </w:r>
      <w:r w:rsidRPr="00433094">
        <w:rPr>
          <w:rFonts w:ascii="Times New Roman" w:eastAsia="Times New Roman" w:hAnsi="Times New Roman"/>
          <w:spacing w:val="1"/>
        </w:rPr>
        <w:t>п</w:t>
      </w:r>
      <w:r w:rsidRPr="00433094">
        <w:rPr>
          <w:rFonts w:ascii="Times New Roman" w:eastAsia="Times New Roman" w:hAnsi="Times New Roman"/>
        </w:rPr>
        <w:t>р</w:t>
      </w:r>
      <w:r w:rsidRPr="00433094">
        <w:rPr>
          <w:rFonts w:ascii="Times New Roman" w:eastAsia="Times New Roman" w:hAnsi="Times New Roman"/>
          <w:spacing w:val="1"/>
        </w:rPr>
        <w:t>и</w:t>
      </w:r>
      <w:r w:rsidRPr="00433094">
        <w:rPr>
          <w:rFonts w:ascii="Times New Roman" w:eastAsia="Times New Roman" w:hAnsi="Times New Roman"/>
        </w:rPr>
        <w:t>род</w:t>
      </w:r>
      <w:r w:rsidRPr="00433094">
        <w:rPr>
          <w:rFonts w:ascii="Times New Roman" w:eastAsia="Times New Roman" w:hAnsi="Times New Roman"/>
          <w:spacing w:val="-1"/>
        </w:rPr>
        <w:t>е</w:t>
      </w:r>
      <w:r w:rsidRPr="00433094">
        <w:rPr>
          <w:rFonts w:ascii="Times New Roman" w:eastAsia="Times New Roman" w:hAnsi="Times New Roman"/>
        </w:rPr>
        <w:t>,</w:t>
      </w:r>
      <w:r w:rsidRPr="00433094">
        <w:rPr>
          <w:rFonts w:ascii="Times New Roman" w:eastAsia="Times New Roman" w:hAnsi="Times New Roman"/>
          <w:spacing w:val="34"/>
        </w:rPr>
        <w:t xml:space="preserve"> </w:t>
      </w:r>
      <w:r w:rsidRPr="00433094">
        <w:rPr>
          <w:rFonts w:ascii="Times New Roman" w:eastAsia="Times New Roman" w:hAnsi="Times New Roman"/>
          <w:spacing w:val="1"/>
        </w:rPr>
        <w:t>о</w:t>
      </w:r>
      <w:r w:rsidRPr="00433094">
        <w:rPr>
          <w:rFonts w:ascii="Times New Roman" w:eastAsia="Times New Roman" w:hAnsi="Times New Roman"/>
        </w:rPr>
        <w:t>бщ</w:t>
      </w:r>
      <w:r w:rsidRPr="00433094">
        <w:rPr>
          <w:rFonts w:ascii="Times New Roman" w:eastAsia="Times New Roman" w:hAnsi="Times New Roman"/>
          <w:spacing w:val="-1"/>
        </w:rPr>
        <w:t>ест</w:t>
      </w:r>
      <w:r w:rsidRPr="00433094">
        <w:rPr>
          <w:rFonts w:ascii="Times New Roman" w:eastAsia="Times New Roman" w:hAnsi="Times New Roman"/>
        </w:rPr>
        <w:t>в</w:t>
      </w:r>
      <w:r w:rsidRPr="00433094">
        <w:rPr>
          <w:rFonts w:ascii="Times New Roman" w:eastAsia="Times New Roman" w:hAnsi="Times New Roman"/>
          <w:spacing w:val="-1"/>
        </w:rPr>
        <w:t>е</w:t>
      </w:r>
      <w:r w:rsidRPr="00433094">
        <w:rPr>
          <w:rFonts w:ascii="Times New Roman" w:eastAsia="Times New Roman" w:hAnsi="Times New Roman"/>
        </w:rPr>
        <w:t>,</w:t>
      </w:r>
      <w:r w:rsidRPr="00433094">
        <w:rPr>
          <w:rFonts w:ascii="Times New Roman" w:eastAsia="Times New Roman" w:hAnsi="Times New Roman"/>
          <w:spacing w:val="35"/>
        </w:rPr>
        <w:t xml:space="preserve"> </w:t>
      </w:r>
      <w:r w:rsidRPr="00433094">
        <w:rPr>
          <w:rFonts w:ascii="Times New Roman" w:eastAsia="Times New Roman" w:hAnsi="Times New Roman"/>
          <w:spacing w:val="-1"/>
        </w:rPr>
        <w:t>са</w:t>
      </w:r>
      <w:r w:rsidRPr="00433094">
        <w:rPr>
          <w:rFonts w:ascii="Times New Roman" w:eastAsia="Times New Roman" w:hAnsi="Times New Roman"/>
        </w:rPr>
        <w:t xml:space="preserve">мом </w:t>
      </w:r>
      <w:r w:rsidRPr="00433094">
        <w:rPr>
          <w:rFonts w:ascii="Times New Roman" w:eastAsia="Times New Roman" w:hAnsi="Times New Roman"/>
          <w:spacing w:val="-1"/>
        </w:rPr>
        <w:t>се</w:t>
      </w:r>
      <w:r w:rsidRPr="00433094">
        <w:rPr>
          <w:rFonts w:ascii="Times New Roman" w:eastAsia="Times New Roman" w:hAnsi="Times New Roman"/>
        </w:rPr>
        <w:t>б</w:t>
      </w:r>
      <w:r w:rsidRPr="00433094">
        <w:rPr>
          <w:rFonts w:ascii="Times New Roman" w:eastAsia="Times New Roman" w:hAnsi="Times New Roman"/>
          <w:spacing w:val="-1"/>
        </w:rPr>
        <w:t>е</w:t>
      </w:r>
      <w:r w:rsidRPr="00433094">
        <w:rPr>
          <w:rFonts w:ascii="Times New Roman" w:eastAsia="Times New Roman" w:hAnsi="Times New Roman"/>
        </w:rPr>
        <w:t>,</w:t>
      </w:r>
      <w:r w:rsidRPr="00433094">
        <w:rPr>
          <w:rFonts w:ascii="Times New Roman" w:eastAsia="Times New Roman" w:hAnsi="Times New Roman"/>
          <w:spacing w:val="-1"/>
        </w:rPr>
        <w:t xml:space="preserve"> с</w:t>
      </w:r>
      <w:r w:rsidRPr="00433094">
        <w:rPr>
          <w:rFonts w:ascii="Times New Roman" w:eastAsia="Times New Roman" w:hAnsi="Times New Roman"/>
        </w:rPr>
        <w:t>о</w:t>
      </w:r>
      <w:r w:rsidRPr="00433094">
        <w:rPr>
          <w:rFonts w:ascii="Times New Roman" w:eastAsia="Times New Roman" w:hAnsi="Times New Roman"/>
          <w:spacing w:val="1"/>
        </w:rPr>
        <w:t>ци</w:t>
      </w:r>
      <w:r w:rsidRPr="00433094">
        <w:rPr>
          <w:rFonts w:ascii="Times New Roman" w:eastAsia="Times New Roman" w:hAnsi="Times New Roman"/>
        </w:rPr>
        <w:t>о</w:t>
      </w:r>
      <w:r w:rsidRPr="00433094">
        <w:rPr>
          <w:rFonts w:ascii="Times New Roman" w:eastAsia="Times New Roman" w:hAnsi="Times New Roman"/>
          <w:spacing w:val="-1"/>
        </w:rPr>
        <w:t>к</w:t>
      </w:r>
      <w:r w:rsidRPr="00433094">
        <w:rPr>
          <w:rFonts w:ascii="Times New Roman" w:eastAsia="Times New Roman" w:hAnsi="Times New Roman"/>
        </w:rPr>
        <w:t>ул</w:t>
      </w:r>
      <w:r w:rsidRPr="00433094">
        <w:rPr>
          <w:rFonts w:ascii="Times New Roman" w:eastAsia="Times New Roman" w:hAnsi="Times New Roman"/>
          <w:spacing w:val="1"/>
        </w:rPr>
        <w:t>ь</w:t>
      </w:r>
      <w:r w:rsidRPr="00433094">
        <w:rPr>
          <w:rFonts w:ascii="Times New Roman" w:eastAsia="Times New Roman" w:hAnsi="Times New Roman"/>
          <w:spacing w:val="-1"/>
        </w:rPr>
        <w:t>т</w:t>
      </w:r>
      <w:r w:rsidRPr="00433094">
        <w:rPr>
          <w:rFonts w:ascii="Times New Roman" w:eastAsia="Times New Roman" w:hAnsi="Times New Roman"/>
        </w:rPr>
        <w:t>ур</w:t>
      </w:r>
      <w:r w:rsidRPr="00433094">
        <w:rPr>
          <w:rFonts w:ascii="Times New Roman" w:eastAsia="Times New Roman" w:hAnsi="Times New Roman"/>
          <w:spacing w:val="1"/>
        </w:rPr>
        <w:t>н</w:t>
      </w:r>
      <w:r w:rsidRPr="00433094">
        <w:rPr>
          <w:rFonts w:ascii="Times New Roman" w:eastAsia="Times New Roman" w:hAnsi="Times New Roman"/>
        </w:rPr>
        <w:t>ом</w:t>
      </w:r>
      <w:r w:rsidRPr="00433094">
        <w:rPr>
          <w:rFonts w:ascii="Times New Roman" w:eastAsia="Times New Roman" w:hAnsi="Times New Roman"/>
          <w:spacing w:val="-6"/>
        </w:rPr>
        <w:t xml:space="preserve"> </w:t>
      </w:r>
      <w:r w:rsidRPr="00433094">
        <w:rPr>
          <w:rFonts w:ascii="Times New Roman" w:eastAsia="Times New Roman" w:hAnsi="Times New Roman"/>
        </w:rPr>
        <w:t>м</w:t>
      </w:r>
      <w:r w:rsidRPr="00433094">
        <w:rPr>
          <w:rFonts w:ascii="Times New Roman" w:eastAsia="Times New Roman" w:hAnsi="Times New Roman"/>
          <w:spacing w:val="1"/>
        </w:rPr>
        <w:t>и</w:t>
      </w:r>
      <w:r w:rsidRPr="00433094">
        <w:rPr>
          <w:rFonts w:ascii="Times New Roman" w:eastAsia="Times New Roman" w:hAnsi="Times New Roman"/>
        </w:rPr>
        <w:t>ре</w:t>
      </w:r>
      <w:r w:rsidRPr="00433094">
        <w:rPr>
          <w:rFonts w:ascii="Times New Roman" w:eastAsia="Times New Roman" w:hAnsi="Times New Roman"/>
          <w:spacing w:val="-2"/>
        </w:rPr>
        <w:t xml:space="preserve"> </w:t>
      </w:r>
      <w:r w:rsidRPr="00433094">
        <w:rPr>
          <w:rFonts w:ascii="Times New Roman" w:eastAsia="Times New Roman" w:hAnsi="Times New Roman"/>
        </w:rPr>
        <w:t xml:space="preserve">и </w:t>
      </w:r>
      <w:r w:rsidRPr="00433094">
        <w:rPr>
          <w:rFonts w:ascii="Times New Roman" w:eastAsia="Times New Roman" w:hAnsi="Times New Roman"/>
          <w:spacing w:val="1"/>
        </w:rPr>
        <w:t>ми</w:t>
      </w:r>
      <w:r w:rsidRPr="00433094">
        <w:rPr>
          <w:rFonts w:ascii="Times New Roman" w:eastAsia="Times New Roman" w:hAnsi="Times New Roman"/>
        </w:rPr>
        <w:t>ре</w:t>
      </w:r>
      <w:r w:rsidRPr="00433094">
        <w:rPr>
          <w:rFonts w:ascii="Times New Roman" w:eastAsia="Times New Roman" w:hAnsi="Times New Roman"/>
          <w:spacing w:val="-2"/>
        </w:rPr>
        <w:t xml:space="preserve"> </w:t>
      </w:r>
      <w:r w:rsidRPr="00433094">
        <w:rPr>
          <w:rFonts w:ascii="Times New Roman" w:eastAsia="Times New Roman" w:hAnsi="Times New Roman"/>
        </w:rPr>
        <w:t>д</w:t>
      </w:r>
      <w:r w:rsidRPr="00433094">
        <w:rPr>
          <w:rFonts w:ascii="Times New Roman" w:eastAsia="Times New Roman" w:hAnsi="Times New Roman"/>
          <w:spacing w:val="-1"/>
        </w:rPr>
        <w:t>е</w:t>
      </w:r>
      <w:r w:rsidRPr="00433094">
        <w:rPr>
          <w:rFonts w:ascii="Times New Roman" w:eastAsia="Times New Roman" w:hAnsi="Times New Roman"/>
          <w:spacing w:val="1"/>
        </w:rPr>
        <w:t>я</w:t>
      </w:r>
      <w:r w:rsidRPr="00433094">
        <w:rPr>
          <w:rFonts w:ascii="Times New Roman" w:eastAsia="Times New Roman" w:hAnsi="Times New Roman"/>
          <w:spacing w:val="-1"/>
        </w:rPr>
        <w:t>те</w:t>
      </w:r>
      <w:r w:rsidRPr="00433094">
        <w:rPr>
          <w:rFonts w:ascii="Times New Roman" w:eastAsia="Times New Roman" w:hAnsi="Times New Roman"/>
        </w:rPr>
        <w:t>л</w:t>
      </w:r>
      <w:r w:rsidRPr="00433094">
        <w:rPr>
          <w:rFonts w:ascii="Times New Roman" w:eastAsia="Times New Roman" w:hAnsi="Times New Roman"/>
          <w:spacing w:val="1"/>
        </w:rPr>
        <w:t>ьн</w:t>
      </w:r>
      <w:r w:rsidRPr="00433094">
        <w:rPr>
          <w:rFonts w:ascii="Times New Roman" w:eastAsia="Times New Roman" w:hAnsi="Times New Roman"/>
        </w:rPr>
        <w:t>о</w:t>
      </w:r>
      <w:r w:rsidRPr="00433094">
        <w:rPr>
          <w:rFonts w:ascii="Times New Roman" w:eastAsia="Times New Roman" w:hAnsi="Times New Roman"/>
          <w:spacing w:val="-1"/>
        </w:rPr>
        <w:t>ст</w:t>
      </w:r>
      <w:r w:rsidRPr="00433094">
        <w:rPr>
          <w:rFonts w:ascii="Times New Roman" w:eastAsia="Times New Roman" w:hAnsi="Times New Roman"/>
          <w:spacing w:val="1"/>
        </w:rPr>
        <w:t>и</w:t>
      </w:r>
      <w:r w:rsidRPr="00433094">
        <w:rPr>
          <w:rFonts w:ascii="Times New Roman" w:eastAsia="Times New Roman" w:hAnsi="Times New Roman"/>
        </w:rPr>
        <w:t>,</w:t>
      </w:r>
      <w:r w:rsidRPr="00433094">
        <w:rPr>
          <w:rFonts w:ascii="Times New Roman" w:eastAsia="Times New Roman" w:hAnsi="Times New Roman"/>
          <w:spacing w:val="-7"/>
        </w:rPr>
        <w:t xml:space="preserve"> </w:t>
      </w:r>
      <w:r w:rsidRPr="00433094">
        <w:rPr>
          <w:rFonts w:ascii="Times New Roman" w:eastAsia="Times New Roman" w:hAnsi="Times New Roman"/>
        </w:rPr>
        <w:t>о</w:t>
      </w:r>
      <w:r w:rsidRPr="00433094">
        <w:rPr>
          <w:rFonts w:ascii="Times New Roman" w:eastAsia="Times New Roman" w:hAnsi="Times New Roman"/>
          <w:spacing w:val="1"/>
        </w:rPr>
        <w:t xml:space="preserve"> р</w:t>
      </w:r>
      <w:r w:rsidRPr="00433094">
        <w:rPr>
          <w:rFonts w:ascii="Times New Roman" w:eastAsia="Times New Roman" w:hAnsi="Times New Roman"/>
        </w:rPr>
        <w:t>о</w:t>
      </w:r>
      <w:r w:rsidRPr="00433094">
        <w:rPr>
          <w:rFonts w:ascii="Times New Roman" w:eastAsia="Times New Roman" w:hAnsi="Times New Roman"/>
        </w:rPr>
        <w:t>ли</w:t>
      </w:r>
      <w:r w:rsidRPr="00433094">
        <w:rPr>
          <w:rFonts w:ascii="Times New Roman" w:eastAsia="Times New Roman" w:hAnsi="Times New Roman"/>
          <w:spacing w:val="-1"/>
        </w:rPr>
        <w:t xml:space="preserve"> </w:t>
      </w:r>
      <w:r w:rsidRPr="00433094">
        <w:rPr>
          <w:rFonts w:ascii="Times New Roman" w:eastAsia="Times New Roman" w:hAnsi="Times New Roman"/>
        </w:rPr>
        <w:t>и м</w:t>
      </w:r>
      <w:r w:rsidRPr="00433094">
        <w:rPr>
          <w:rFonts w:ascii="Times New Roman" w:eastAsia="Times New Roman" w:hAnsi="Times New Roman"/>
          <w:spacing w:val="-1"/>
        </w:rPr>
        <w:t>ест</w:t>
      </w:r>
      <w:r w:rsidRPr="00433094">
        <w:rPr>
          <w:rFonts w:ascii="Times New Roman" w:eastAsia="Times New Roman" w:hAnsi="Times New Roman"/>
        </w:rPr>
        <w:t>е</w:t>
      </w:r>
      <w:r w:rsidRPr="00433094">
        <w:rPr>
          <w:rFonts w:ascii="Times New Roman" w:eastAsia="Times New Roman" w:hAnsi="Times New Roman"/>
          <w:spacing w:val="-1"/>
        </w:rPr>
        <w:t xml:space="preserve"> </w:t>
      </w:r>
      <w:r w:rsidRPr="00433094">
        <w:rPr>
          <w:rFonts w:ascii="Times New Roman" w:eastAsia="Times New Roman" w:hAnsi="Times New Roman"/>
        </w:rPr>
        <w:t>к</w:t>
      </w:r>
      <w:r w:rsidRPr="00433094">
        <w:rPr>
          <w:rFonts w:ascii="Times New Roman" w:eastAsia="Times New Roman" w:hAnsi="Times New Roman"/>
          <w:spacing w:val="-1"/>
        </w:rPr>
        <w:t>аж</w:t>
      </w:r>
      <w:r w:rsidRPr="00433094">
        <w:rPr>
          <w:rFonts w:ascii="Times New Roman" w:eastAsia="Times New Roman" w:hAnsi="Times New Roman"/>
        </w:rPr>
        <w:t>дой</w:t>
      </w:r>
      <w:r w:rsidRPr="00433094">
        <w:rPr>
          <w:rFonts w:ascii="Times New Roman" w:eastAsia="Times New Roman" w:hAnsi="Times New Roman"/>
          <w:spacing w:val="8"/>
        </w:rPr>
        <w:t xml:space="preserve"> </w:t>
      </w:r>
      <w:r w:rsidRPr="00433094">
        <w:rPr>
          <w:rFonts w:ascii="Times New Roman" w:eastAsia="Times New Roman" w:hAnsi="Times New Roman"/>
          <w:spacing w:val="9"/>
        </w:rPr>
        <w:t>н</w:t>
      </w:r>
      <w:r w:rsidRPr="00433094">
        <w:rPr>
          <w:rFonts w:ascii="Times New Roman" w:eastAsia="Times New Roman" w:hAnsi="Times New Roman"/>
          <w:spacing w:val="7"/>
        </w:rPr>
        <w:t>а</w:t>
      </w:r>
      <w:r w:rsidRPr="00433094">
        <w:rPr>
          <w:rFonts w:ascii="Times New Roman" w:eastAsia="Times New Roman" w:hAnsi="Times New Roman"/>
          <w:spacing w:val="8"/>
        </w:rPr>
        <w:t>у</w:t>
      </w:r>
      <w:r w:rsidRPr="00433094">
        <w:rPr>
          <w:rFonts w:ascii="Times New Roman" w:eastAsia="Times New Roman" w:hAnsi="Times New Roman"/>
          <w:spacing w:val="7"/>
        </w:rPr>
        <w:t>к</w:t>
      </w:r>
      <w:r w:rsidRPr="00433094">
        <w:rPr>
          <w:rFonts w:ascii="Times New Roman" w:eastAsia="Times New Roman" w:hAnsi="Times New Roman"/>
        </w:rPr>
        <w:t>и</w:t>
      </w:r>
      <w:r w:rsidRPr="00433094">
        <w:rPr>
          <w:rFonts w:ascii="Times New Roman" w:eastAsia="Times New Roman" w:hAnsi="Times New Roman"/>
          <w:spacing w:val="15"/>
        </w:rPr>
        <w:t xml:space="preserve"> </w:t>
      </w:r>
      <w:r w:rsidRPr="00433094">
        <w:rPr>
          <w:rFonts w:ascii="Times New Roman" w:eastAsia="Times New Roman" w:hAnsi="Times New Roman"/>
        </w:rPr>
        <w:t>в</w:t>
      </w:r>
      <w:r w:rsidRPr="00433094">
        <w:rPr>
          <w:rFonts w:ascii="Times New Roman" w:eastAsia="Times New Roman" w:hAnsi="Times New Roman"/>
          <w:spacing w:val="15"/>
        </w:rPr>
        <w:t xml:space="preserve"> </w:t>
      </w:r>
      <w:r w:rsidRPr="00433094">
        <w:rPr>
          <w:rFonts w:ascii="Times New Roman" w:eastAsia="Times New Roman" w:hAnsi="Times New Roman"/>
          <w:spacing w:val="7"/>
        </w:rPr>
        <w:t>с</w:t>
      </w:r>
      <w:r w:rsidRPr="00433094">
        <w:rPr>
          <w:rFonts w:ascii="Times New Roman" w:eastAsia="Times New Roman" w:hAnsi="Times New Roman"/>
          <w:spacing w:val="9"/>
        </w:rPr>
        <w:t>и</w:t>
      </w:r>
      <w:r w:rsidRPr="00433094">
        <w:rPr>
          <w:rFonts w:ascii="Times New Roman" w:eastAsia="Times New Roman" w:hAnsi="Times New Roman"/>
          <w:spacing w:val="7"/>
        </w:rPr>
        <w:t>с</w:t>
      </w:r>
      <w:r w:rsidRPr="00433094">
        <w:rPr>
          <w:rFonts w:ascii="Times New Roman" w:eastAsia="Times New Roman" w:hAnsi="Times New Roman"/>
          <w:spacing w:val="3"/>
        </w:rPr>
        <w:t>те</w:t>
      </w:r>
      <w:r w:rsidRPr="00433094">
        <w:rPr>
          <w:rFonts w:ascii="Times New Roman" w:eastAsia="Times New Roman" w:hAnsi="Times New Roman"/>
          <w:spacing w:val="4"/>
        </w:rPr>
        <w:t>м</w:t>
      </w:r>
      <w:r w:rsidRPr="00433094">
        <w:rPr>
          <w:rFonts w:ascii="Times New Roman" w:eastAsia="Times New Roman" w:hAnsi="Times New Roman"/>
        </w:rPr>
        <w:t>е</w:t>
      </w:r>
      <w:r w:rsidRPr="00433094">
        <w:rPr>
          <w:rFonts w:ascii="Times New Roman" w:eastAsia="Times New Roman" w:hAnsi="Times New Roman"/>
          <w:spacing w:val="5"/>
        </w:rPr>
        <w:t xml:space="preserve"> н</w:t>
      </w:r>
      <w:r w:rsidRPr="00433094">
        <w:rPr>
          <w:rFonts w:ascii="Times New Roman" w:eastAsia="Times New Roman" w:hAnsi="Times New Roman"/>
          <w:spacing w:val="3"/>
        </w:rPr>
        <w:t>а</w:t>
      </w:r>
      <w:r w:rsidRPr="00433094">
        <w:rPr>
          <w:rFonts w:ascii="Times New Roman" w:eastAsia="Times New Roman" w:hAnsi="Times New Roman"/>
          <w:spacing w:val="4"/>
        </w:rPr>
        <w:t>у</w:t>
      </w:r>
      <w:r w:rsidRPr="00433094">
        <w:rPr>
          <w:rFonts w:ascii="Times New Roman" w:eastAsia="Times New Roman" w:hAnsi="Times New Roman"/>
          <w:spacing w:val="3"/>
        </w:rPr>
        <w:t>к</w:t>
      </w:r>
      <w:r w:rsidRPr="00433094">
        <w:rPr>
          <w:rFonts w:ascii="Times New Roman" w:eastAsia="Times New Roman" w:hAnsi="Times New Roman"/>
        </w:rPr>
        <w:t>,</w:t>
      </w:r>
      <w:r w:rsidRPr="00433094">
        <w:rPr>
          <w:rFonts w:ascii="Times New Roman" w:eastAsia="Times New Roman" w:hAnsi="Times New Roman"/>
          <w:spacing w:val="6"/>
        </w:rPr>
        <w:t xml:space="preserve"> </w:t>
      </w:r>
      <w:r w:rsidRPr="00433094">
        <w:rPr>
          <w:rFonts w:ascii="Times New Roman" w:eastAsia="Times New Roman" w:hAnsi="Times New Roman"/>
        </w:rPr>
        <w:t>а</w:t>
      </w:r>
      <w:r w:rsidRPr="00433094">
        <w:rPr>
          <w:rFonts w:ascii="Times New Roman" w:eastAsia="Times New Roman" w:hAnsi="Times New Roman"/>
          <w:spacing w:val="7"/>
        </w:rPr>
        <w:t xml:space="preserve"> </w:t>
      </w:r>
      <w:r w:rsidRPr="00433094">
        <w:rPr>
          <w:rFonts w:ascii="Times New Roman" w:eastAsia="Times New Roman" w:hAnsi="Times New Roman"/>
          <w:spacing w:val="3"/>
        </w:rPr>
        <w:t>такж</w:t>
      </w:r>
      <w:r w:rsidRPr="00433094">
        <w:rPr>
          <w:rFonts w:ascii="Times New Roman" w:eastAsia="Times New Roman" w:hAnsi="Times New Roman"/>
        </w:rPr>
        <w:t>е</w:t>
      </w:r>
      <w:r w:rsidRPr="00433094">
        <w:rPr>
          <w:rFonts w:ascii="Times New Roman" w:eastAsia="Times New Roman" w:hAnsi="Times New Roman"/>
          <w:spacing w:val="7"/>
        </w:rPr>
        <w:t xml:space="preserve"> </w:t>
      </w:r>
      <w:r w:rsidRPr="00433094">
        <w:rPr>
          <w:rFonts w:ascii="Times New Roman" w:eastAsia="Times New Roman" w:hAnsi="Times New Roman"/>
          <w:spacing w:val="4"/>
        </w:rPr>
        <w:t>рол</w:t>
      </w:r>
      <w:r w:rsidRPr="00433094">
        <w:rPr>
          <w:rFonts w:ascii="Times New Roman" w:eastAsia="Times New Roman" w:hAnsi="Times New Roman"/>
        </w:rPr>
        <w:t>и</w:t>
      </w:r>
      <w:r w:rsidRPr="00433094">
        <w:rPr>
          <w:rFonts w:ascii="Times New Roman" w:eastAsia="Times New Roman" w:hAnsi="Times New Roman"/>
          <w:spacing w:val="7"/>
        </w:rPr>
        <w:t xml:space="preserve"> </w:t>
      </w:r>
      <w:r w:rsidRPr="00433094">
        <w:rPr>
          <w:rFonts w:ascii="Times New Roman" w:eastAsia="Times New Roman" w:hAnsi="Times New Roman"/>
          <w:spacing w:val="4"/>
        </w:rPr>
        <w:t>ИК</w:t>
      </w:r>
      <w:r w:rsidRPr="00433094">
        <w:rPr>
          <w:rFonts w:ascii="Times New Roman" w:eastAsia="Times New Roman" w:hAnsi="Times New Roman"/>
          <w:spacing w:val="3"/>
        </w:rPr>
        <w:t>Т</w:t>
      </w:r>
      <w:r w:rsidRPr="00433094">
        <w:rPr>
          <w:rFonts w:ascii="Times New Roman" w:eastAsia="Times New Roman" w:hAnsi="Times New Roman"/>
          <w:spacing w:val="4"/>
        </w:rPr>
        <w:t>)</w:t>
      </w:r>
      <w:r w:rsidRPr="00433094">
        <w:rPr>
          <w:rFonts w:ascii="Times New Roman" w:eastAsia="Times New Roman" w:hAnsi="Times New Roman"/>
        </w:rPr>
        <w:t>.</w:t>
      </w:r>
    </w:p>
    <w:p w:rsidR="00F003BA" w:rsidRPr="00433094" w:rsidRDefault="00F003BA" w:rsidP="00F003BA">
      <w:pPr>
        <w:spacing w:after="0" w:line="240" w:lineRule="auto"/>
        <w:ind w:firstLine="567"/>
        <w:jc w:val="both"/>
        <w:rPr>
          <w:rFonts w:ascii="Times New Roman" w:eastAsia="Times New Roman" w:hAnsi="Times New Roman"/>
        </w:rPr>
      </w:pPr>
      <w:r w:rsidRPr="00433094">
        <w:rPr>
          <w:rFonts w:ascii="Times New Roman" w:eastAsia="Times New Roman" w:hAnsi="Times New Roman"/>
          <w:spacing w:val="4"/>
        </w:rPr>
        <w:t>4</w:t>
      </w:r>
      <w:r w:rsidRPr="00433094">
        <w:rPr>
          <w:rFonts w:ascii="Times New Roman" w:eastAsia="Times New Roman" w:hAnsi="Times New Roman"/>
        </w:rPr>
        <w:t>)</w:t>
      </w:r>
      <w:r w:rsidRPr="00433094">
        <w:rPr>
          <w:rFonts w:ascii="Times New Roman" w:eastAsia="Times New Roman" w:hAnsi="Times New Roman"/>
          <w:spacing w:val="5"/>
        </w:rPr>
        <w:t xml:space="preserve"> </w:t>
      </w:r>
      <w:r w:rsidRPr="00433094">
        <w:rPr>
          <w:rFonts w:ascii="Times New Roman" w:eastAsia="Times New Roman" w:hAnsi="Times New Roman"/>
          <w:i/>
          <w:spacing w:val="5"/>
        </w:rPr>
        <w:t>Принци</w:t>
      </w:r>
      <w:r w:rsidRPr="00433094">
        <w:rPr>
          <w:rFonts w:ascii="Times New Roman" w:eastAsia="Times New Roman" w:hAnsi="Times New Roman"/>
          <w:i/>
        </w:rPr>
        <w:t>п</w:t>
      </w:r>
      <w:r w:rsidRPr="00433094">
        <w:rPr>
          <w:rFonts w:ascii="Times New Roman" w:eastAsia="Times New Roman" w:hAnsi="Times New Roman"/>
          <w:i/>
          <w:spacing w:val="4"/>
        </w:rPr>
        <w:t xml:space="preserve"> </w:t>
      </w:r>
      <w:r w:rsidRPr="00433094">
        <w:rPr>
          <w:rFonts w:ascii="Times New Roman" w:eastAsia="Times New Roman" w:hAnsi="Times New Roman"/>
          <w:i/>
          <w:spacing w:val="5"/>
        </w:rPr>
        <w:t>минимакс</w:t>
      </w:r>
      <w:r w:rsidRPr="00433094">
        <w:rPr>
          <w:rFonts w:ascii="Times New Roman" w:eastAsia="Times New Roman" w:hAnsi="Times New Roman"/>
          <w:i/>
        </w:rPr>
        <w:t>а</w:t>
      </w:r>
      <w:r w:rsidRPr="00433094">
        <w:rPr>
          <w:rFonts w:ascii="Times New Roman" w:eastAsia="Times New Roman" w:hAnsi="Times New Roman"/>
          <w:i/>
          <w:spacing w:val="4"/>
        </w:rPr>
        <w:t xml:space="preserve"> </w:t>
      </w:r>
      <w:r w:rsidRPr="00433094">
        <w:rPr>
          <w:rFonts w:ascii="Times New Roman" w:eastAsia="Times New Roman" w:hAnsi="Times New Roman"/>
        </w:rPr>
        <w:t>–</w:t>
      </w:r>
      <w:r w:rsidRPr="00433094">
        <w:rPr>
          <w:rFonts w:ascii="Times New Roman" w:eastAsia="Times New Roman" w:hAnsi="Times New Roman"/>
          <w:spacing w:val="4"/>
        </w:rPr>
        <w:t xml:space="preserve"> з</w:t>
      </w:r>
      <w:r w:rsidRPr="00433094">
        <w:rPr>
          <w:rFonts w:ascii="Times New Roman" w:eastAsia="Times New Roman" w:hAnsi="Times New Roman"/>
          <w:spacing w:val="3"/>
        </w:rPr>
        <w:t>ак</w:t>
      </w:r>
      <w:r w:rsidRPr="00433094">
        <w:rPr>
          <w:rFonts w:ascii="Times New Roman" w:eastAsia="Times New Roman" w:hAnsi="Times New Roman"/>
          <w:spacing w:val="4"/>
        </w:rPr>
        <w:t>люч</w:t>
      </w:r>
      <w:r w:rsidRPr="00433094">
        <w:rPr>
          <w:rFonts w:ascii="Times New Roman" w:eastAsia="Times New Roman" w:hAnsi="Times New Roman"/>
          <w:spacing w:val="3"/>
        </w:rPr>
        <w:t>аетс</w:t>
      </w:r>
      <w:r w:rsidRPr="00433094">
        <w:rPr>
          <w:rFonts w:ascii="Times New Roman" w:eastAsia="Times New Roman" w:hAnsi="Times New Roman"/>
        </w:rPr>
        <w:t>я</w:t>
      </w:r>
      <w:r w:rsidRPr="00433094">
        <w:rPr>
          <w:rFonts w:ascii="Times New Roman" w:eastAsia="Times New Roman" w:hAnsi="Times New Roman"/>
          <w:spacing w:val="2"/>
        </w:rPr>
        <w:t xml:space="preserve"> </w:t>
      </w:r>
      <w:r w:rsidRPr="00433094">
        <w:rPr>
          <w:rFonts w:ascii="Times New Roman" w:eastAsia="Times New Roman" w:hAnsi="Times New Roman"/>
        </w:rPr>
        <w:t>в</w:t>
      </w:r>
      <w:r w:rsidRPr="00433094">
        <w:rPr>
          <w:rFonts w:ascii="Times New Roman" w:eastAsia="Times New Roman" w:hAnsi="Times New Roman"/>
          <w:spacing w:val="4"/>
        </w:rPr>
        <w:t xml:space="preserve"> сл</w:t>
      </w:r>
      <w:r w:rsidRPr="00433094">
        <w:rPr>
          <w:rFonts w:ascii="Times New Roman" w:eastAsia="Times New Roman" w:hAnsi="Times New Roman"/>
          <w:spacing w:val="3"/>
        </w:rPr>
        <w:t>е</w:t>
      </w:r>
      <w:r w:rsidRPr="00433094">
        <w:rPr>
          <w:rFonts w:ascii="Times New Roman" w:eastAsia="Times New Roman" w:hAnsi="Times New Roman"/>
          <w:spacing w:val="4"/>
        </w:rPr>
        <w:t>дующ</w:t>
      </w:r>
      <w:r w:rsidRPr="00433094">
        <w:rPr>
          <w:rFonts w:ascii="Times New Roman" w:eastAsia="Times New Roman" w:hAnsi="Times New Roman"/>
          <w:spacing w:val="3"/>
        </w:rPr>
        <w:t>е</w:t>
      </w:r>
      <w:r w:rsidRPr="00433094">
        <w:rPr>
          <w:rFonts w:ascii="Times New Roman" w:eastAsia="Times New Roman" w:hAnsi="Times New Roman"/>
          <w:spacing w:val="4"/>
        </w:rPr>
        <w:t>м</w:t>
      </w:r>
      <w:r w:rsidRPr="00433094">
        <w:rPr>
          <w:rFonts w:ascii="Times New Roman" w:eastAsia="Times New Roman" w:hAnsi="Times New Roman"/>
        </w:rPr>
        <w:t xml:space="preserve">: </w:t>
      </w:r>
      <w:r w:rsidRPr="00433094">
        <w:rPr>
          <w:rFonts w:ascii="Times New Roman" w:eastAsia="Times New Roman" w:hAnsi="Times New Roman"/>
          <w:spacing w:val="4"/>
        </w:rPr>
        <w:t>ш</w:t>
      </w:r>
      <w:r w:rsidRPr="00433094">
        <w:rPr>
          <w:rFonts w:ascii="Times New Roman" w:eastAsia="Times New Roman" w:hAnsi="Times New Roman"/>
          <w:spacing w:val="3"/>
        </w:rPr>
        <w:t>к</w:t>
      </w:r>
      <w:r w:rsidRPr="00433094">
        <w:rPr>
          <w:rFonts w:ascii="Times New Roman" w:eastAsia="Times New Roman" w:hAnsi="Times New Roman"/>
          <w:spacing w:val="4"/>
        </w:rPr>
        <w:t>ол</w:t>
      </w:r>
      <w:r w:rsidRPr="00433094">
        <w:rPr>
          <w:rFonts w:ascii="Times New Roman" w:eastAsia="Times New Roman" w:hAnsi="Times New Roman"/>
        </w:rPr>
        <w:t>а</w:t>
      </w:r>
      <w:r w:rsidRPr="00433094">
        <w:rPr>
          <w:rFonts w:ascii="Times New Roman" w:eastAsia="Times New Roman" w:hAnsi="Times New Roman"/>
          <w:spacing w:val="3"/>
        </w:rPr>
        <w:t xml:space="preserve"> </w:t>
      </w:r>
      <w:r w:rsidRPr="00433094">
        <w:rPr>
          <w:rFonts w:ascii="Times New Roman" w:eastAsia="Times New Roman" w:hAnsi="Times New Roman"/>
          <w:spacing w:val="5"/>
        </w:rPr>
        <w:t>д</w:t>
      </w:r>
      <w:r w:rsidRPr="00433094">
        <w:rPr>
          <w:rFonts w:ascii="Times New Roman" w:eastAsia="Times New Roman" w:hAnsi="Times New Roman"/>
          <w:spacing w:val="4"/>
        </w:rPr>
        <w:t>ол</w:t>
      </w:r>
      <w:r w:rsidRPr="00433094">
        <w:rPr>
          <w:rFonts w:ascii="Times New Roman" w:eastAsia="Times New Roman" w:hAnsi="Times New Roman"/>
          <w:spacing w:val="3"/>
        </w:rPr>
        <w:t>ж</w:t>
      </w:r>
      <w:r w:rsidRPr="00433094">
        <w:rPr>
          <w:rFonts w:ascii="Times New Roman" w:eastAsia="Times New Roman" w:hAnsi="Times New Roman"/>
          <w:spacing w:val="5"/>
        </w:rPr>
        <w:t>н</w:t>
      </w:r>
      <w:r w:rsidRPr="00433094">
        <w:rPr>
          <w:rFonts w:ascii="Times New Roman" w:eastAsia="Times New Roman" w:hAnsi="Times New Roman"/>
        </w:rPr>
        <w:t xml:space="preserve">а </w:t>
      </w:r>
      <w:r w:rsidRPr="00433094">
        <w:rPr>
          <w:rFonts w:ascii="Times New Roman" w:eastAsia="Times New Roman" w:hAnsi="Times New Roman"/>
          <w:spacing w:val="5"/>
        </w:rPr>
        <w:t>п</w:t>
      </w:r>
      <w:r w:rsidRPr="00433094">
        <w:rPr>
          <w:rFonts w:ascii="Times New Roman" w:eastAsia="Times New Roman" w:hAnsi="Times New Roman"/>
          <w:spacing w:val="4"/>
        </w:rPr>
        <w:t>р</w:t>
      </w:r>
      <w:r w:rsidRPr="00433094">
        <w:rPr>
          <w:rFonts w:ascii="Times New Roman" w:eastAsia="Times New Roman" w:hAnsi="Times New Roman"/>
          <w:spacing w:val="3"/>
        </w:rPr>
        <w:t>е</w:t>
      </w:r>
      <w:r w:rsidRPr="00433094">
        <w:rPr>
          <w:rFonts w:ascii="Times New Roman" w:eastAsia="Times New Roman" w:hAnsi="Times New Roman"/>
          <w:spacing w:val="4"/>
        </w:rPr>
        <w:t>дло</w:t>
      </w:r>
      <w:r w:rsidRPr="00433094">
        <w:rPr>
          <w:rFonts w:ascii="Times New Roman" w:eastAsia="Times New Roman" w:hAnsi="Times New Roman"/>
          <w:spacing w:val="3"/>
        </w:rPr>
        <w:t>ж</w:t>
      </w:r>
      <w:r w:rsidRPr="00433094">
        <w:rPr>
          <w:rFonts w:ascii="Times New Roman" w:eastAsia="Times New Roman" w:hAnsi="Times New Roman"/>
          <w:spacing w:val="5"/>
        </w:rPr>
        <w:t>и</w:t>
      </w:r>
      <w:r w:rsidRPr="00433094">
        <w:rPr>
          <w:rFonts w:ascii="Times New Roman" w:eastAsia="Times New Roman" w:hAnsi="Times New Roman"/>
          <w:spacing w:val="3"/>
        </w:rPr>
        <w:t>т</w:t>
      </w:r>
      <w:r w:rsidRPr="00433094">
        <w:rPr>
          <w:rFonts w:ascii="Times New Roman" w:eastAsia="Times New Roman" w:hAnsi="Times New Roman"/>
        </w:rPr>
        <w:t>ь</w:t>
      </w:r>
      <w:r w:rsidRPr="00433094">
        <w:rPr>
          <w:rFonts w:ascii="Times New Roman" w:eastAsia="Times New Roman" w:hAnsi="Times New Roman"/>
          <w:spacing w:val="1"/>
        </w:rPr>
        <w:t xml:space="preserve"> </w:t>
      </w:r>
      <w:r w:rsidRPr="00433094">
        <w:rPr>
          <w:rFonts w:ascii="Times New Roman" w:eastAsia="Times New Roman" w:hAnsi="Times New Roman"/>
          <w:spacing w:val="4"/>
        </w:rPr>
        <w:t>уч</w:t>
      </w:r>
      <w:r w:rsidRPr="00433094">
        <w:rPr>
          <w:rFonts w:ascii="Times New Roman" w:eastAsia="Times New Roman" w:hAnsi="Times New Roman"/>
          <w:spacing w:val="3"/>
        </w:rPr>
        <w:t>е</w:t>
      </w:r>
      <w:r w:rsidRPr="00433094">
        <w:rPr>
          <w:rFonts w:ascii="Times New Roman" w:eastAsia="Times New Roman" w:hAnsi="Times New Roman"/>
          <w:spacing w:val="5"/>
        </w:rPr>
        <w:t>ни</w:t>
      </w:r>
      <w:r w:rsidRPr="00433094">
        <w:rPr>
          <w:rFonts w:ascii="Times New Roman" w:eastAsia="Times New Roman" w:hAnsi="Times New Roman"/>
          <w:spacing w:val="3"/>
        </w:rPr>
        <w:t>к</w:t>
      </w:r>
      <w:r w:rsidRPr="00433094">
        <w:rPr>
          <w:rFonts w:ascii="Times New Roman" w:eastAsia="Times New Roman" w:hAnsi="Times New Roman"/>
        </w:rPr>
        <w:t>у</w:t>
      </w:r>
      <w:r w:rsidRPr="00433094">
        <w:rPr>
          <w:rFonts w:ascii="Times New Roman" w:eastAsia="Times New Roman" w:hAnsi="Times New Roman"/>
          <w:spacing w:val="3"/>
        </w:rPr>
        <w:t xml:space="preserve"> </w:t>
      </w:r>
      <w:r w:rsidRPr="00433094">
        <w:rPr>
          <w:rFonts w:ascii="Times New Roman" w:eastAsia="Times New Roman" w:hAnsi="Times New Roman"/>
          <w:spacing w:val="5"/>
        </w:rPr>
        <w:t>в</w:t>
      </w:r>
      <w:r w:rsidRPr="00433094">
        <w:rPr>
          <w:rFonts w:ascii="Times New Roman" w:eastAsia="Times New Roman" w:hAnsi="Times New Roman"/>
          <w:spacing w:val="4"/>
        </w:rPr>
        <w:t>о</w:t>
      </w:r>
      <w:r w:rsidRPr="00433094">
        <w:rPr>
          <w:rFonts w:ascii="Times New Roman" w:eastAsia="Times New Roman" w:hAnsi="Times New Roman"/>
          <w:spacing w:val="4"/>
        </w:rPr>
        <w:t>з</w:t>
      </w:r>
      <w:r w:rsidRPr="00433094">
        <w:rPr>
          <w:rFonts w:ascii="Times New Roman" w:eastAsia="Times New Roman" w:hAnsi="Times New Roman"/>
          <w:spacing w:val="4"/>
        </w:rPr>
        <w:t>мо</w:t>
      </w:r>
      <w:r w:rsidRPr="00433094">
        <w:rPr>
          <w:rFonts w:ascii="Times New Roman" w:eastAsia="Times New Roman" w:hAnsi="Times New Roman"/>
          <w:spacing w:val="3"/>
        </w:rPr>
        <w:t>ж</w:t>
      </w:r>
      <w:r w:rsidRPr="00433094">
        <w:rPr>
          <w:rFonts w:ascii="Times New Roman" w:eastAsia="Times New Roman" w:hAnsi="Times New Roman"/>
          <w:spacing w:val="5"/>
        </w:rPr>
        <w:t>н</w:t>
      </w:r>
      <w:r w:rsidRPr="00433094">
        <w:rPr>
          <w:rFonts w:ascii="Times New Roman" w:eastAsia="Times New Roman" w:hAnsi="Times New Roman"/>
          <w:spacing w:val="4"/>
        </w:rPr>
        <w:t>о</w:t>
      </w:r>
      <w:r w:rsidRPr="00433094">
        <w:rPr>
          <w:rFonts w:ascii="Times New Roman" w:eastAsia="Times New Roman" w:hAnsi="Times New Roman"/>
          <w:spacing w:val="3"/>
        </w:rPr>
        <w:t>ст</w:t>
      </w:r>
      <w:r w:rsidRPr="00433094">
        <w:rPr>
          <w:rFonts w:ascii="Times New Roman" w:eastAsia="Times New Roman" w:hAnsi="Times New Roman"/>
        </w:rPr>
        <w:t>ь</w:t>
      </w:r>
      <w:r w:rsidRPr="00433094">
        <w:rPr>
          <w:rFonts w:ascii="Times New Roman" w:eastAsia="Times New Roman" w:hAnsi="Times New Roman"/>
          <w:spacing w:val="3"/>
        </w:rPr>
        <w:t xml:space="preserve"> </w:t>
      </w:r>
      <w:r w:rsidRPr="00433094">
        <w:rPr>
          <w:rFonts w:ascii="Times New Roman" w:eastAsia="Times New Roman" w:hAnsi="Times New Roman"/>
          <w:spacing w:val="4"/>
        </w:rPr>
        <w:t>о</w:t>
      </w:r>
      <w:r w:rsidRPr="00433094">
        <w:rPr>
          <w:rFonts w:ascii="Times New Roman" w:eastAsia="Times New Roman" w:hAnsi="Times New Roman"/>
          <w:spacing w:val="3"/>
        </w:rPr>
        <w:t>с</w:t>
      </w:r>
      <w:r w:rsidRPr="00433094">
        <w:rPr>
          <w:rFonts w:ascii="Times New Roman" w:eastAsia="Times New Roman" w:hAnsi="Times New Roman"/>
          <w:spacing w:val="4"/>
        </w:rPr>
        <w:t>во</w:t>
      </w:r>
      <w:r w:rsidRPr="00433094">
        <w:rPr>
          <w:rFonts w:ascii="Times New Roman" w:eastAsia="Times New Roman" w:hAnsi="Times New Roman"/>
          <w:spacing w:val="3"/>
        </w:rPr>
        <w:t>е</w:t>
      </w:r>
      <w:r w:rsidRPr="00433094">
        <w:rPr>
          <w:rFonts w:ascii="Times New Roman" w:eastAsia="Times New Roman" w:hAnsi="Times New Roman"/>
          <w:spacing w:val="5"/>
        </w:rPr>
        <w:t>ни</w:t>
      </w:r>
      <w:r w:rsidRPr="00433094">
        <w:rPr>
          <w:rFonts w:ascii="Times New Roman" w:eastAsia="Times New Roman" w:hAnsi="Times New Roman"/>
        </w:rPr>
        <w:t>я</w:t>
      </w:r>
      <w:r w:rsidRPr="00433094">
        <w:rPr>
          <w:rFonts w:ascii="Times New Roman" w:eastAsia="Times New Roman" w:hAnsi="Times New Roman"/>
          <w:spacing w:val="1"/>
        </w:rPr>
        <w:t xml:space="preserve"> </w:t>
      </w:r>
      <w:r w:rsidRPr="00433094">
        <w:rPr>
          <w:rFonts w:ascii="Times New Roman" w:eastAsia="Times New Roman" w:hAnsi="Times New Roman"/>
          <w:spacing w:val="4"/>
        </w:rPr>
        <w:t>сод</w:t>
      </w:r>
      <w:r w:rsidRPr="00433094">
        <w:rPr>
          <w:rFonts w:ascii="Times New Roman" w:eastAsia="Times New Roman" w:hAnsi="Times New Roman"/>
          <w:spacing w:val="3"/>
        </w:rPr>
        <w:t>е</w:t>
      </w:r>
      <w:r w:rsidRPr="00433094">
        <w:rPr>
          <w:rFonts w:ascii="Times New Roman" w:eastAsia="Times New Roman" w:hAnsi="Times New Roman"/>
          <w:spacing w:val="4"/>
        </w:rPr>
        <w:t>р</w:t>
      </w:r>
      <w:r w:rsidRPr="00433094">
        <w:rPr>
          <w:rFonts w:ascii="Times New Roman" w:eastAsia="Times New Roman" w:hAnsi="Times New Roman"/>
          <w:spacing w:val="3"/>
        </w:rPr>
        <w:t>жа</w:t>
      </w:r>
      <w:r w:rsidRPr="00433094">
        <w:rPr>
          <w:rFonts w:ascii="Times New Roman" w:eastAsia="Times New Roman" w:hAnsi="Times New Roman"/>
          <w:spacing w:val="5"/>
        </w:rPr>
        <w:t>ни</w:t>
      </w:r>
      <w:r w:rsidRPr="00433094">
        <w:rPr>
          <w:rFonts w:ascii="Times New Roman" w:eastAsia="Times New Roman" w:hAnsi="Times New Roman"/>
        </w:rPr>
        <w:t>я</w:t>
      </w:r>
      <w:r w:rsidRPr="00433094">
        <w:rPr>
          <w:rFonts w:ascii="Times New Roman" w:eastAsia="Times New Roman" w:hAnsi="Times New Roman"/>
          <w:spacing w:val="1"/>
        </w:rPr>
        <w:t xml:space="preserve"> </w:t>
      </w:r>
      <w:r w:rsidRPr="00433094">
        <w:rPr>
          <w:rFonts w:ascii="Times New Roman" w:eastAsia="Times New Roman" w:hAnsi="Times New Roman"/>
          <w:spacing w:val="5"/>
        </w:rPr>
        <w:t>о</w:t>
      </w:r>
      <w:r w:rsidRPr="00433094">
        <w:rPr>
          <w:rFonts w:ascii="Times New Roman" w:eastAsia="Times New Roman" w:hAnsi="Times New Roman"/>
          <w:spacing w:val="4"/>
        </w:rPr>
        <w:t>бр</w:t>
      </w:r>
      <w:r w:rsidRPr="00433094">
        <w:rPr>
          <w:rFonts w:ascii="Times New Roman" w:eastAsia="Times New Roman" w:hAnsi="Times New Roman"/>
          <w:spacing w:val="3"/>
        </w:rPr>
        <w:t>а</w:t>
      </w:r>
      <w:r w:rsidRPr="00433094">
        <w:rPr>
          <w:rFonts w:ascii="Times New Roman" w:eastAsia="Times New Roman" w:hAnsi="Times New Roman"/>
          <w:spacing w:val="4"/>
        </w:rPr>
        <w:t>зов</w:t>
      </w:r>
      <w:r w:rsidRPr="00433094">
        <w:rPr>
          <w:rFonts w:ascii="Times New Roman" w:eastAsia="Times New Roman" w:hAnsi="Times New Roman"/>
          <w:spacing w:val="3"/>
        </w:rPr>
        <w:t>а</w:t>
      </w:r>
      <w:r w:rsidRPr="00433094">
        <w:rPr>
          <w:rFonts w:ascii="Times New Roman" w:eastAsia="Times New Roman" w:hAnsi="Times New Roman"/>
          <w:spacing w:val="5"/>
        </w:rPr>
        <w:t>ни</w:t>
      </w:r>
      <w:r w:rsidRPr="00433094">
        <w:rPr>
          <w:rFonts w:ascii="Times New Roman" w:eastAsia="Times New Roman" w:hAnsi="Times New Roman"/>
        </w:rPr>
        <w:t xml:space="preserve">я </w:t>
      </w:r>
      <w:r w:rsidRPr="00433094">
        <w:rPr>
          <w:rFonts w:ascii="Times New Roman" w:eastAsia="Times New Roman" w:hAnsi="Times New Roman"/>
          <w:spacing w:val="6"/>
        </w:rPr>
        <w:t>н</w:t>
      </w:r>
      <w:r w:rsidRPr="00433094">
        <w:rPr>
          <w:rFonts w:ascii="Times New Roman" w:eastAsia="Times New Roman" w:hAnsi="Times New Roman"/>
        </w:rPr>
        <w:t xml:space="preserve">а </w:t>
      </w:r>
      <w:r w:rsidRPr="00433094">
        <w:rPr>
          <w:rFonts w:ascii="Times New Roman" w:eastAsia="Times New Roman" w:hAnsi="Times New Roman"/>
          <w:spacing w:val="4"/>
        </w:rPr>
        <w:t>м</w:t>
      </w:r>
      <w:r w:rsidRPr="00433094">
        <w:rPr>
          <w:rFonts w:ascii="Times New Roman" w:eastAsia="Times New Roman" w:hAnsi="Times New Roman"/>
          <w:spacing w:val="3"/>
        </w:rPr>
        <w:t>акс</w:t>
      </w:r>
      <w:r w:rsidRPr="00433094">
        <w:rPr>
          <w:rFonts w:ascii="Times New Roman" w:eastAsia="Times New Roman" w:hAnsi="Times New Roman"/>
          <w:spacing w:val="5"/>
        </w:rPr>
        <w:t>и</w:t>
      </w:r>
      <w:r w:rsidRPr="00433094">
        <w:rPr>
          <w:rFonts w:ascii="Times New Roman" w:eastAsia="Times New Roman" w:hAnsi="Times New Roman"/>
          <w:spacing w:val="4"/>
        </w:rPr>
        <w:t>м</w:t>
      </w:r>
      <w:r w:rsidRPr="00433094">
        <w:rPr>
          <w:rFonts w:ascii="Times New Roman" w:eastAsia="Times New Roman" w:hAnsi="Times New Roman"/>
          <w:spacing w:val="3"/>
        </w:rPr>
        <w:t>а</w:t>
      </w:r>
      <w:r w:rsidRPr="00433094">
        <w:rPr>
          <w:rFonts w:ascii="Times New Roman" w:eastAsia="Times New Roman" w:hAnsi="Times New Roman"/>
          <w:spacing w:val="4"/>
        </w:rPr>
        <w:t>л</w:t>
      </w:r>
      <w:r w:rsidRPr="00433094">
        <w:rPr>
          <w:rFonts w:ascii="Times New Roman" w:eastAsia="Times New Roman" w:hAnsi="Times New Roman"/>
          <w:spacing w:val="5"/>
        </w:rPr>
        <w:t>ьн</w:t>
      </w:r>
      <w:r w:rsidRPr="00433094">
        <w:rPr>
          <w:rFonts w:ascii="Times New Roman" w:eastAsia="Times New Roman" w:hAnsi="Times New Roman"/>
          <w:spacing w:val="4"/>
        </w:rPr>
        <w:t>о</w:t>
      </w:r>
      <w:r w:rsidRPr="00433094">
        <w:rPr>
          <w:rFonts w:ascii="Times New Roman" w:eastAsia="Times New Roman" w:hAnsi="Times New Roman"/>
        </w:rPr>
        <w:t>м</w:t>
      </w:r>
      <w:r w:rsidRPr="00433094">
        <w:rPr>
          <w:rFonts w:ascii="Times New Roman" w:eastAsia="Times New Roman" w:hAnsi="Times New Roman"/>
          <w:spacing w:val="1"/>
        </w:rPr>
        <w:t xml:space="preserve"> </w:t>
      </w:r>
      <w:r w:rsidRPr="00433094">
        <w:rPr>
          <w:rFonts w:ascii="Times New Roman" w:eastAsia="Times New Roman" w:hAnsi="Times New Roman"/>
          <w:spacing w:val="4"/>
        </w:rPr>
        <w:t>дл</w:t>
      </w:r>
      <w:r w:rsidRPr="00433094">
        <w:rPr>
          <w:rFonts w:ascii="Times New Roman" w:eastAsia="Times New Roman" w:hAnsi="Times New Roman"/>
        </w:rPr>
        <w:t>я</w:t>
      </w:r>
      <w:r w:rsidRPr="00433094">
        <w:rPr>
          <w:rFonts w:ascii="Times New Roman" w:eastAsia="Times New Roman" w:hAnsi="Times New Roman"/>
          <w:spacing w:val="4"/>
        </w:rPr>
        <w:t xml:space="preserve"> </w:t>
      </w:r>
      <w:r w:rsidRPr="00433094">
        <w:rPr>
          <w:rFonts w:ascii="Times New Roman" w:eastAsia="Times New Roman" w:hAnsi="Times New Roman"/>
          <w:spacing w:val="5"/>
        </w:rPr>
        <w:t>н</w:t>
      </w:r>
      <w:r w:rsidRPr="00433094">
        <w:rPr>
          <w:rFonts w:ascii="Times New Roman" w:eastAsia="Times New Roman" w:hAnsi="Times New Roman"/>
          <w:spacing w:val="3"/>
        </w:rPr>
        <w:t>е</w:t>
      </w:r>
      <w:r w:rsidRPr="00433094">
        <w:rPr>
          <w:rFonts w:ascii="Times New Roman" w:eastAsia="Times New Roman" w:hAnsi="Times New Roman"/>
          <w:spacing w:val="5"/>
        </w:rPr>
        <w:t>г</w:t>
      </w:r>
      <w:r w:rsidRPr="00433094">
        <w:rPr>
          <w:rFonts w:ascii="Times New Roman" w:eastAsia="Times New Roman" w:hAnsi="Times New Roman"/>
        </w:rPr>
        <w:t>о</w:t>
      </w:r>
      <w:r w:rsidRPr="00433094">
        <w:rPr>
          <w:rFonts w:ascii="Times New Roman" w:eastAsia="Times New Roman" w:hAnsi="Times New Roman"/>
          <w:spacing w:val="3"/>
        </w:rPr>
        <w:t xml:space="preserve"> </w:t>
      </w:r>
      <w:r w:rsidRPr="00433094">
        <w:rPr>
          <w:rFonts w:ascii="Times New Roman" w:eastAsia="Times New Roman" w:hAnsi="Times New Roman"/>
          <w:spacing w:val="4"/>
        </w:rPr>
        <w:t>уров</w:t>
      </w:r>
      <w:r w:rsidRPr="00433094">
        <w:rPr>
          <w:rFonts w:ascii="Times New Roman" w:eastAsia="Times New Roman" w:hAnsi="Times New Roman"/>
          <w:spacing w:val="5"/>
        </w:rPr>
        <w:t>н</w:t>
      </w:r>
      <w:r w:rsidRPr="00433094">
        <w:rPr>
          <w:rFonts w:ascii="Times New Roman" w:eastAsia="Times New Roman" w:hAnsi="Times New Roman"/>
        </w:rPr>
        <w:t>е</w:t>
      </w:r>
      <w:r w:rsidRPr="00433094">
        <w:rPr>
          <w:rFonts w:ascii="Times New Roman" w:eastAsia="Times New Roman" w:hAnsi="Times New Roman"/>
          <w:spacing w:val="2"/>
        </w:rPr>
        <w:t xml:space="preserve"> </w:t>
      </w:r>
      <w:r w:rsidRPr="00433094">
        <w:rPr>
          <w:rFonts w:ascii="Times New Roman" w:eastAsia="Times New Roman" w:hAnsi="Times New Roman"/>
          <w:spacing w:val="4"/>
        </w:rPr>
        <w:t>(о</w:t>
      </w:r>
      <w:r w:rsidRPr="00433094">
        <w:rPr>
          <w:rFonts w:ascii="Times New Roman" w:eastAsia="Times New Roman" w:hAnsi="Times New Roman"/>
          <w:spacing w:val="5"/>
        </w:rPr>
        <w:t>п</w:t>
      </w:r>
      <w:r w:rsidRPr="00433094">
        <w:rPr>
          <w:rFonts w:ascii="Times New Roman" w:eastAsia="Times New Roman" w:hAnsi="Times New Roman"/>
          <w:spacing w:val="4"/>
        </w:rPr>
        <w:t>р</w:t>
      </w:r>
      <w:r w:rsidRPr="00433094">
        <w:rPr>
          <w:rFonts w:ascii="Times New Roman" w:eastAsia="Times New Roman" w:hAnsi="Times New Roman"/>
          <w:spacing w:val="3"/>
        </w:rPr>
        <w:t>е</w:t>
      </w:r>
      <w:r w:rsidRPr="00433094">
        <w:rPr>
          <w:rFonts w:ascii="Times New Roman" w:eastAsia="Times New Roman" w:hAnsi="Times New Roman"/>
          <w:spacing w:val="4"/>
        </w:rPr>
        <w:t>д</w:t>
      </w:r>
      <w:r w:rsidRPr="00433094">
        <w:rPr>
          <w:rFonts w:ascii="Times New Roman" w:eastAsia="Times New Roman" w:hAnsi="Times New Roman"/>
          <w:spacing w:val="3"/>
        </w:rPr>
        <w:t>е</w:t>
      </w:r>
      <w:r w:rsidRPr="00433094">
        <w:rPr>
          <w:rFonts w:ascii="Times New Roman" w:eastAsia="Times New Roman" w:hAnsi="Times New Roman"/>
          <w:spacing w:val="4"/>
        </w:rPr>
        <w:t>л</w:t>
      </w:r>
      <w:r w:rsidRPr="00433094">
        <w:rPr>
          <w:rFonts w:ascii="Times New Roman" w:eastAsia="Times New Roman" w:hAnsi="Times New Roman"/>
          <w:spacing w:val="5"/>
        </w:rPr>
        <w:t>я</w:t>
      </w:r>
      <w:r w:rsidRPr="00433094">
        <w:rPr>
          <w:rFonts w:ascii="Times New Roman" w:eastAsia="Times New Roman" w:hAnsi="Times New Roman"/>
          <w:spacing w:val="3"/>
        </w:rPr>
        <w:t>е</w:t>
      </w:r>
      <w:r w:rsidRPr="00433094">
        <w:rPr>
          <w:rFonts w:ascii="Times New Roman" w:eastAsia="Times New Roman" w:hAnsi="Times New Roman"/>
          <w:spacing w:val="4"/>
        </w:rPr>
        <w:t>мо</w:t>
      </w:r>
      <w:r w:rsidRPr="00433094">
        <w:rPr>
          <w:rFonts w:ascii="Times New Roman" w:eastAsia="Times New Roman" w:hAnsi="Times New Roman"/>
        </w:rPr>
        <w:t>м</w:t>
      </w:r>
      <w:r w:rsidRPr="00433094">
        <w:rPr>
          <w:rFonts w:ascii="Times New Roman" w:eastAsia="Times New Roman" w:hAnsi="Times New Roman"/>
          <w:spacing w:val="1"/>
        </w:rPr>
        <w:t xml:space="preserve"> </w:t>
      </w:r>
      <w:r w:rsidRPr="00433094">
        <w:rPr>
          <w:rFonts w:ascii="Times New Roman" w:eastAsia="Times New Roman" w:hAnsi="Times New Roman"/>
          <w:spacing w:val="4"/>
        </w:rPr>
        <w:t>зо</w:t>
      </w:r>
      <w:r w:rsidRPr="00433094">
        <w:rPr>
          <w:rFonts w:ascii="Times New Roman" w:eastAsia="Times New Roman" w:hAnsi="Times New Roman"/>
          <w:spacing w:val="5"/>
        </w:rPr>
        <w:t>н</w:t>
      </w:r>
      <w:r w:rsidRPr="00433094">
        <w:rPr>
          <w:rFonts w:ascii="Times New Roman" w:eastAsia="Times New Roman" w:hAnsi="Times New Roman"/>
          <w:spacing w:val="4"/>
        </w:rPr>
        <w:t>о</w:t>
      </w:r>
      <w:r w:rsidRPr="00433094">
        <w:rPr>
          <w:rFonts w:ascii="Times New Roman" w:eastAsia="Times New Roman" w:hAnsi="Times New Roman"/>
        </w:rPr>
        <w:t>й</w:t>
      </w:r>
      <w:r w:rsidRPr="00433094">
        <w:rPr>
          <w:rFonts w:ascii="Times New Roman" w:eastAsia="Times New Roman" w:hAnsi="Times New Roman"/>
          <w:spacing w:val="4"/>
        </w:rPr>
        <w:t xml:space="preserve"> </w:t>
      </w:r>
      <w:r w:rsidRPr="00433094">
        <w:rPr>
          <w:rFonts w:ascii="Times New Roman" w:eastAsia="Times New Roman" w:hAnsi="Times New Roman"/>
          <w:spacing w:val="5"/>
        </w:rPr>
        <w:t>б</w:t>
      </w:r>
      <w:r w:rsidRPr="00433094">
        <w:rPr>
          <w:rFonts w:ascii="Times New Roman" w:eastAsia="Times New Roman" w:hAnsi="Times New Roman"/>
          <w:spacing w:val="4"/>
        </w:rPr>
        <w:t>л</w:t>
      </w:r>
      <w:r w:rsidRPr="00433094">
        <w:rPr>
          <w:rFonts w:ascii="Times New Roman" w:eastAsia="Times New Roman" w:hAnsi="Times New Roman"/>
          <w:spacing w:val="5"/>
        </w:rPr>
        <w:t>и</w:t>
      </w:r>
      <w:r w:rsidRPr="00433094">
        <w:rPr>
          <w:rFonts w:ascii="Times New Roman" w:eastAsia="Times New Roman" w:hAnsi="Times New Roman"/>
          <w:spacing w:val="3"/>
        </w:rPr>
        <w:t>жа</w:t>
      </w:r>
      <w:r w:rsidRPr="00433094">
        <w:rPr>
          <w:rFonts w:ascii="Times New Roman" w:eastAsia="Times New Roman" w:hAnsi="Times New Roman"/>
          <w:spacing w:val="5"/>
        </w:rPr>
        <w:t>й</w:t>
      </w:r>
      <w:r w:rsidRPr="00433094">
        <w:rPr>
          <w:rFonts w:ascii="Times New Roman" w:eastAsia="Times New Roman" w:hAnsi="Times New Roman"/>
          <w:spacing w:val="4"/>
        </w:rPr>
        <w:t>ш</w:t>
      </w:r>
      <w:r w:rsidRPr="00433094">
        <w:rPr>
          <w:rFonts w:ascii="Times New Roman" w:eastAsia="Times New Roman" w:hAnsi="Times New Roman"/>
          <w:spacing w:val="3"/>
        </w:rPr>
        <w:t>е</w:t>
      </w:r>
      <w:r w:rsidRPr="00433094">
        <w:rPr>
          <w:rFonts w:ascii="Times New Roman" w:eastAsia="Times New Roman" w:hAnsi="Times New Roman"/>
          <w:spacing w:val="5"/>
        </w:rPr>
        <w:t>г</w:t>
      </w:r>
      <w:r w:rsidRPr="00433094">
        <w:rPr>
          <w:rFonts w:ascii="Times New Roman" w:eastAsia="Times New Roman" w:hAnsi="Times New Roman"/>
        </w:rPr>
        <w:t xml:space="preserve">о </w:t>
      </w:r>
      <w:r w:rsidRPr="00433094">
        <w:rPr>
          <w:rFonts w:ascii="Times New Roman" w:eastAsia="Times New Roman" w:hAnsi="Times New Roman"/>
          <w:spacing w:val="4"/>
        </w:rPr>
        <w:t>р</w:t>
      </w:r>
      <w:r w:rsidRPr="00433094">
        <w:rPr>
          <w:rFonts w:ascii="Times New Roman" w:eastAsia="Times New Roman" w:hAnsi="Times New Roman"/>
          <w:spacing w:val="3"/>
        </w:rPr>
        <w:t>а</w:t>
      </w:r>
      <w:r w:rsidRPr="00433094">
        <w:rPr>
          <w:rFonts w:ascii="Times New Roman" w:eastAsia="Times New Roman" w:hAnsi="Times New Roman"/>
          <w:spacing w:val="4"/>
        </w:rPr>
        <w:t>зв</w:t>
      </w:r>
      <w:r w:rsidRPr="00433094">
        <w:rPr>
          <w:rFonts w:ascii="Times New Roman" w:eastAsia="Times New Roman" w:hAnsi="Times New Roman"/>
          <w:spacing w:val="5"/>
        </w:rPr>
        <w:t>и</w:t>
      </w:r>
      <w:r w:rsidRPr="00433094">
        <w:rPr>
          <w:rFonts w:ascii="Times New Roman" w:eastAsia="Times New Roman" w:hAnsi="Times New Roman"/>
          <w:spacing w:val="3"/>
        </w:rPr>
        <w:t>т</w:t>
      </w:r>
      <w:r w:rsidRPr="00433094">
        <w:rPr>
          <w:rFonts w:ascii="Times New Roman" w:eastAsia="Times New Roman" w:hAnsi="Times New Roman"/>
          <w:spacing w:val="5"/>
        </w:rPr>
        <w:t>и</w:t>
      </w:r>
      <w:r w:rsidRPr="00433094">
        <w:rPr>
          <w:rFonts w:ascii="Times New Roman" w:eastAsia="Times New Roman" w:hAnsi="Times New Roman"/>
        </w:rPr>
        <w:t>я</w:t>
      </w:r>
      <w:r w:rsidRPr="00433094">
        <w:rPr>
          <w:rFonts w:ascii="Times New Roman" w:eastAsia="Times New Roman" w:hAnsi="Times New Roman"/>
          <w:spacing w:val="4"/>
        </w:rPr>
        <w:t xml:space="preserve"> возр</w:t>
      </w:r>
      <w:r w:rsidRPr="00433094">
        <w:rPr>
          <w:rFonts w:ascii="Times New Roman" w:eastAsia="Times New Roman" w:hAnsi="Times New Roman"/>
          <w:spacing w:val="3"/>
        </w:rPr>
        <w:t>аст</w:t>
      </w:r>
      <w:r w:rsidRPr="00433094">
        <w:rPr>
          <w:rFonts w:ascii="Times New Roman" w:eastAsia="Times New Roman" w:hAnsi="Times New Roman"/>
          <w:spacing w:val="5"/>
        </w:rPr>
        <w:t>н</w:t>
      </w:r>
      <w:r w:rsidRPr="00433094">
        <w:rPr>
          <w:rFonts w:ascii="Times New Roman" w:eastAsia="Times New Roman" w:hAnsi="Times New Roman"/>
          <w:spacing w:val="4"/>
        </w:rPr>
        <w:t>о</w:t>
      </w:r>
      <w:r w:rsidRPr="00433094">
        <w:rPr>
          <w:rFonts w:ascii="Times New Roman" w:eastAsia="Times New Roman" w:hAnsi="Times New Roman"/>
        </w:rPr>
        <w:t>й</w:t>
      </w:r>
      <w:r w:rsidRPr="00433094">
        <w:rPr>
          <w:rFonts w:ascii="Times New Roman" w:eastAsia="Times New Roman" w:hAnsi="Times New Roman"/>
          <w:spacing w:val="3"/>
        </w:rPr>
        <w:t xml:space="preserve"> </w:t>
      </w:r>
      <w:r w:rsidRPr="00433094">
        <w:rPr>
          <w:rFonts w:ascii="Times New Roman" w:eastAsia="Times New Roman" w:hAnsi="Times New Roman"/>
          <w:spacing w:val="5"/>
        </w:rPr>
        <w:t>г</w:t>
      </w:r>
      <w:r w:rsidRPr="00433094">
        <w:rPr>
          <w:rFonts w:ascii="Times New Roman" w:eastAsia="Times New Roman" w:hAnsi="Times New Roman"/>
          <w:spacing w:val="4"/>
        </w:rPr>
        <w:t>ру</w:t>
      </w:r>
      <w:r w:rsidRPr="00433094">
        <w:rPr>
          <w:rFonts w:ascii="Times New Roman" w:eastAsia="Times New Roman" w:hAnsi="Times New Roman"/>
          <w:spacing w:val="5"/>
        </w:rPr>
        <w:t>пп</w:t>
      </w:r>
      <w:r w:rsidRPr="00433094">
        <w:rPr>
          <w:rFonts w:ascii="Times New Roman" w:eastAsia="Times New Roman" w:hAnsi="Times New Roman"/>
          <w:spacing w:val="4"/>
        </w:rPr>
        <w:t>ы</w:t>
      </w:r>
      <w:r w:rsidRPr="00433094">
        <w:rPr>
          <w:rFonts w:ascii="Times New Roman" w:eastAsia="Times New Roman" w:hAnsi="Times New Roman"/>
        </w:rPr>
        <w:t>) и</w:t>
      </w:r>
      <w:r w:rsidRPr="00433094">
        <w:rPr>
          <w:rFonts w:ascii="Times New Roman" w:eastAsia="Times New Roman" w:hAnsi="Times New Roman"/>
          <w:spacing w:val="6"/>
        </w:rPr>
        <w:t xml:space="preserve"> </w:t>
      </w:r>
      <w:r w:rsidRPr="00433094">
        <w:rPr>
          <w:rFonts w:ascii="Times New Roman" w:eastAsia="Times New Roman" w:hAnsi="Times New Roman"/>
          <w:spacing w:val="4"/>
        </w:rPr>
        <w:t>об</w:t>
      </w:r>
      <w:r w:rsidRPr="00433094">
        <w:rPr>
          <w:rFonts w:ascii="Times New Roman" w:eastAsia="Times New Roman" w:hAnsi="Times New Roman"/>
          <w:spacing w:val="3"/>
        </w:rPr>
        <w:t>ес</w:t>
      </w:r>
      <w:r w:rsidRPr="00433094">
        <w:rPr>
          <w:rFonts w:ascii="Times New Roman" w:eastAsia="Times New Roman" w:hAnsi="Times New Roman"/>
          <w:spacing w:val="5"/>
        </w:rPr>
        <w:t>п</w:t>
      </w:r>
      <w:r w:rsidRPr="00433094">
        <w:rPr>
          <w:rFonts w:ascii="Times New Roman" w:eastAsia="Times New Roman" w:hAnsi="Times New Roman"/>
          <w:spacing w:val="3"/>
        </w:rPr>
        <w:t>е</w:t>
      </w:r>
      <w:r w:rsidRPr="00433094">
        <w:rPr>
          <w:rFonts w:ascii="Times New Roman" w:eastAsia="Times New Roman" w:hAnsi="Times New Roman"/>
          <w:spacing w:val="4"/>
        </w:rPr>
        <w:t>ч</w:t>
      </w:r>
      <w:r w:rsidRPr="00433094">
        <w:rPr>
          <w:rFonts w:ascii="Times New Roman" w:eastAsia="Times New Roman" w:hAnsi="Times New Roman"/>
          <w:spacing w:val="5"/>
        </w:rPr>
        <w:t>и</w:t>
      </w:r>
      <w:r w:rsidRPr="00433094">
        <w:rPr>
          <w:rFonts w:ascii="Times New Roman" w:eastAsia="Times New Roman" w:hAnsi="Times New Roman"/>
          <w:spacing w:val="3"/>
        </w:rPr>
        <w:t>т</w:t>
      </w:r>
      <w:r w:rsidRPr="00433094">
        <w:rPr>
          <w:rFonts w:ascii="Times New Roman" w:eastAsia="Times New Roman" w:hAnsi="Times New Roman"/>
        </w:rPr>
        <w:t>ь</w:t>
      </w:r>
      <w:r w:rsidRPr="00433094">
        <w:rPr>
          <w:rFonts w:ascii="Times New Roman" w:eastAsia="Times New Roman" w:hAnsi="Times New Roman"/>
          <w:spacing w:val="1"/>
        </w:rPr>
        <w:t xml:space="preserve"> </w:t>
      </w:r>
      <w:r w:rsidRPr="00433094">
        <w:rPr>
          <w:rFonts w:ascii="Times New Roman" w:eastAsia="Times New Roman" w:hAnsi="Times New Roman"/>
          <w:spacing w:val="5"/>
        </w:rPr>
        <w:t>п</w:t>
      </w:r>
      <w:r w:rsidRPr="00433094">
        <w:rPr>
          <w:rFonts w:ascii="Times New Roman" w:eastAsia="Times New Roman" w:hAnsi="Times New Roman"/>
          <w:spacing w:val="4"/>
        </w:rPr>
        <w:t>р</w:t>
      </w:r>
      <w:r w:rsidRPr="00433094">
        <w:rPr>
          <w:rFonts w:ascii="Times New Roman" w:eastAsia="Times New Roman" w:hAnsi="Times New Roman"/>
        </w:rPr>
        <w:t>и</w:t>
      </w:r>
      <w:r w:rsidRPr="00433094">
        <w:rPr>
          <w:rFonts w:ascii="Times New Roman" w:eastAsia="Times New Roman" w:hAnsi="Times New Roman"/>
          <w:spacing w:val="4"/>
        </w:rPr>
        <w:t xml:space="preserve"> </w:t>
      </w:r>
      <w:r w:rsidRPr="00433094">
        <w:rPr>
          <w:rFonts w:ascii="Times New Roman" w:eastAsia="Times New Roman" w:hAnsi="Times New Roman"/>
          <w:spacing w:val="5"/>
        </w:rPr>
        <w:t>э</w:t>
      </w:r>
      <w:r w:rsidRPr="00433094">
        <w:rPr>
          <w:rFonts w:ascii="Times New Roman" w:eastAsia="Times New Roman" w:hAnsi="Times New Roman"/>
          <w:spacing w:val="3"/>
        </w:rPr>
        <w:t>т</w:t>
      </w:r>
      <w:r w:rsidRPr="00433094">
        <w:rPr>
          <w:rFonts w:ascii="Times New Roman" w:eastAsia="Times New Roman" w:hAnsi="Times New Roman"/>
          <w:spacing w:val="4"/>
        </w:rPr>
        <w:t>о</w:t>
      </w:r>
      <w:r w:rsidRPr="00433094">
        <w:rPr>
          <w:rFonts w:ascii="Times New Roman" w:eastAsia="Times New Roman" w:hAnsi="Times New Roman"/>
        </w:rPr>
        <w:t>м</w:t>
      </w:r>
      <w:r w:rsidRPr="00433094">
        <w:rPr>
          <w:rFonts w:ascii="Times New Roman" w:eastAsia="Times New Roman" w:hAnsi="Times New Roman"/>
          <w:spacing w:val="6"/>
        </w:rPr>
        <w:t xml:space="preserve"> </w:t>
      </w:r>
      <w:r w:rsidRPr="00433094">
        <w:rPr>
          <w:rFonts w:ascii="Times New Roman" w:eastAsia="Times New Roman" w:hAnsi="Times New Roman"/>
          <w:spacing w:val="3"/>
        </w:rPr>
        <w:t>е</w:t>
      </w:r>
      <w:r w:rsidRPr="00433094">
        <w:rPr>
          <w:rFonts w:ascii="Times New Roman" w:eastAsia="Times New Roman" w:hAnsi="Times New Roman"/>
          <w:spacing w:val="5"/>
        </w:rPr>
        <w:t>г</w:t>
      </w:r>
      <w:r w:rsidRPr="00433094">
        <w:rPr>
          <w:rFonts w:ascii="Times New Roman" w:eastAsia="Times New Roman" w:hAnsi="Times New Roman"/>
        </w:rPr>
        <w:t>о</w:t>
      </w:r>
      <w:r w:rsidRPr="00433094">
        <w:rPr>
          <w:rFonts w:ascii="Times New Roman" w:eastAsia="Times New Roman" w:hAnsi="Times New Roman"/>
          <w:spacing w:val="5"/>
        </w:rPr>
        <w:t xml:space="preserve"> </w:t>
      </w:r>
      <w:r w:rsidRPr="00433094">
        <w:rPr>
          <w:rFonts w:ascii="Times New Roman" w:eastAsia="Times New Roman" w:hAnsi="Times New Roman"/>
          <w:spacing w:val="4"/>
        </w:rPr>
        <w:t>у</w:t>
      </w:r>
      <w:r w:rsidRPr="00433094">
        <w:rPr>
          <w:rFonts w:ascii="Times New Roman" w:eastAsia="Times New Roman" w:hAnsi="Times New Roman"/>
          <w:spacing w:val="3"/>
        </w:rPr>
        <w:t>с</w:t>
      </w:r>
      <w:r w:rsidRPr="00433094">
        <w:rPr>
          <w:rFonts w:ascii="Times New Roman" w:eastAsia="Times New Roman" w:hAnsi="Times New Roman"/>
          <w:spacing w:val="4"/>
        </w:rPr>
        <w:t>во</w:t>
      </w:r>
      <w:r w:rsidRPr="00433094">
        <w:rPr>
          <w:rFonts w:ascii="Times New Roman" w:eastAsia="Times New Roman" w:hAnsi="Times New Roman"/>
          <w:spacing w:val="3"/>
        </w:rPr>
        <w:t>е</w:t>
      </w:r>
      <w:r w:rsidRPr="00433094">
        <w:rPr>
          <w:rFonts w:ascii="Times New Roman" w:eastAsia="Times New Roman" w:hAnsi="Times New Roman"/>
          <w:spacing w:val="5"/>
        </w:rPr>
        <w:t>ни</w:t>
      </w:r>
      <w:r w:rsidRPr="00433094">
        <w:rPr>
          <w:rFonts w:ascii="Times New Roman" w:eastAsia="Times New Roman" w:hAnsi="Times New Roman"/>
        </w:rPr>
        <w:t>е</w:t>
      </w:r>
      <w:r w:rsidRPr="00433094">
        <w:rPr>
          <w:rFonts w:ascii="Times New Roman" w:eastAsia="Times New Roman" w:hAnsi="Times New Roman"/>
          <w:spacing w:val="1"/>
        </w:rPr>
        <w:t xml:space="preserve"> </w:t>
      </w:r>
      <w:r w:rsidRPr="00433094">
        <w:rPr>
          <w:rFonts w:ascii="Times New Roman" w:eastAsia="Times New Roman" w:hAnsi="Times New Roman"/>
          <w:spacing w:val="5"/>
        </w:rPr>
        <w:t>н</w:t>
      </w:r>
      <w:r w:rsidRPr="00433094">
        <w:rPr>
          <w:rFonts w:ascii="Times New Roman" w:eastAsia="Times New Roman" w:hAnsi="Times New Roman"/>
        </w:rPr>
        <w:t>а</w:t>
      </w:r>
      <w:r w:rsidRPr="00433094">
        <w:rPr>
          <w:rFonts w:ascii="Times New Roman" w:eastAsia="Times New Roman" w:hAnsi="Times New Roman"/>
          <w:spacing w:val="4"/>
        </w:rPr>
        <w:t xml:space="preserve"> </w:t>
      </w:r>
      <w:r w:rsidRPr="00433094">
        <w:rPr>
          <w:rFonts w:ascii="Times New Roman" w:eastAsia="Times New Roman" w:hAnsi="Times New Roman"/>
          <w:spacing w:val="5"/>
        </w:rPr>
        <w:t>у</w:t>
      </w:r>
      <w:r w:rsidRPr="00433094">
        <w:rPr>
          <w:rFonts w:ascii="Times New Roman" w:eastAsia="Times New Roman" w:hAnsi="Times New Roman"/>
          <w:spacing w:val="4"/>
        </w:rPr>
        <w:t>ров</w:t>
      </w:r>
      <w:r w:rsidRPr="00433094">
        <w:rPr>
          <w:rFonts w:ascii="Times New Roman" w:eastAsia="Times New Roman" w:hAnsi="Times New Roman"/>
          <w:spacing w:val="5"/>
        </w:rPr>
        <w:t>н</w:t>
      </w:r>
      <w:r w:rsidRPr="00433094">
        <w:rPr>
          <w:rFonts w:ascii="Times New Roman" w:eastAsia="Times New Roman" w:hAnsi="Times New Roman"/>
        </w:rPr>
        <w:t>е</w:t>
      </w:r>
      <w:r w:rsidRPr="00433094">
        <w:rPr>
          <w:rFonts w:ascii="Times New Roman" w:eastAsia="Times New Roman" w:hAnsi="Times New Roman"/>
          <w:spacing w:val="2"/>
        </w:rPr>
        <w:t xml:space="preserve"> </w:t>
      </w:r>
      <w:r w:rsidRPr="00433094">
        <w:rPr>
          <w:rFonts w:ascii="Times New Roman" w:eastAsia="Times New Roman" w:hAnsi="Times New Roman"/>
          <w:spacing w:val="3"/>
        </w:rPr>
        <w:t>с</w:t>
      </w:r>
      <w:r w:rsidRPr="00433094">
        <w:rPr>
          <w:rFonts w:ascii="Times New Roman" w:eastAsia="Times New Roman" w:hAnsi="Times New Roman"/>
          <w:spacing w:val="4"/>
        </w:rPr>
        <w:t>о</w:t>
      </w:r>
      <w:r w:rsidRPr="00433094">
        <w:rPr>
          <w:rFonts w:ascii="Times New Roman" w:eastAsia="Times New Roman" w:hAnsi="Times New Roman"/>
          <w:spacing w:val="5"/>
        </w:rPr>
        <w:t>ци</w:t>
      </w:r>
      <w:r w:rsidRPr="00433094">
        <w:rPr>
          <w:rFonts w:ascii="Times New Roman" w:eastAsia="Times New Roman" w:hAnsi="Times New Roman"/>
          <w:spacing w:val="3"/>
        </w:rPr>
        <w:t>а</w:t>
      </w:r>
      <w:r w:rsidRPr="00433094">
        <w:rPr>
          <w:rFonts w:ascii="Times New Roman" w:eastAsia="Times New Roman" w:hAnsi="Times New Roman"/>
          <w:spacing w:val="4"/>
        </w:rPr>
        <w:t>л</w:t>
      </w:r>
      <w:r w:rsidRPr="00433094">
        <w:rPr>
          <w:rFonts w:ascii="Times New Roman" w:eastAsia="Times New Roman" w:hAnsi="Times New Roman"/>
          <w:spacing w:val="5"/>
        </w:rPr>
        <w:t>ьн</w:t>
      </w:r>
      <w:r w:rsidRPr="00433094">
        <w:rPr>
          <w:rFonts w:ascii="Times New Roman" w:eastAsia="Times New Roman" w:hAnsi="Times New Roman"/>
        </w:rPr>
        <w:t xml:space="preserve">о </w:t>
      </w:r>
      <w:r w:rsidRPr="00433094">
        <w:rPr>
          <w:rFonts w:ascii="Times New Roman" w:eastAsia="Times New Roman" w:hAnsi="Times New Roman"/>
          <w:spacing w:val="7"/>
        </w:rPr>
        <w:t xml:space="preserve"> </w:t>
      </w:r>
      <w:r w:rsidRPr="00433094">
        <w:rPr>
          <w:rFonts w:ascii="Times New Roman" w:eastAsia="Times New Roman" w:hAnsi="Times New Roman"/>
          <w:spacing w:val="4"/>
        </w:rPr>
        <w:t>б</w:t>
      </w:r>
      <w:r w:rsidRPr="00433094">
        <w:rPr>
          <w:rFonts w:ascii="Times New Roman" w:eastAsia="Times New Roman" w:hAnsi="Times New Roman"/>
          <w:spacing w:val="3"/>
        </w:rPr>
        <w:t>е</w:t>
      </w:r>
      <w:r w:rsidRPr="00433094">
        <w:rPr>
          <w:rFonts w:ascii="Times New Roman" w:eastAsia="Times New Roman" w:hAnsi="Times New Roman"/>
          <w:spacing w:val="4"/>
        </w:rPr>
        <w:t>з</w:t>
      </w:r>
      <w:r w:rsidRPr="00433094">
        <w:rPr>
          <w:rFonts w:ascii="Times New Roman" w:eastAsia="Times New Roman" w:hAnsi="Times New Roman"/>
          <w:spacing w:val="4"/>
        </w:rPr>
        <w:t>о</w:t>
      </w:r>
      <w:r w:rsidRPr="00433094">
        <w:rPr>
          <w:rFonts w:ascii="Times New Roman" w:eastAsia="Times New Roman" w:hAnsi="Times New Roman"/>
          <w:spacing w:val="5"/>
        </w:rPr>
        <w:t>п</w:t>
      </w:r>
      <w:r w:rsidRPr="00433094">
        <w:rPr>
          <w:rFonts w:ascii="Times New Roman" w:eastAsia="Times New Roman" w:hAnsi="Times New Roman"/>
          <w:spacing w:val="3"/>
        </w:rPr>
        <w:t>ас</w:t>
      </w:r>
      <w:r w:rsidRPr="00433094">
        <w:rPr>
          <w:rFonts w:ascii="Times New Roman" w:eastAsia="Times New Roman" w:hAnsi="Times New Roman"/>
          <w:spacing w:val="5"/>
        </w:rPr>
        <w:t>н</w:t>
      </w:r>
      <w:r w:rsidRPr="00433094">
        <w:rPr>
          <w:rFonts w:ascii="Times New Roman" w:eastAsia="Times New Roman" w:hAnsi="Times New Roman"/>
          <w:spacing w:val="4"/>
        </w:rPr>
        <w:t>о</w:t>
      </w:r>
      <w:r w:rsidRPr="00433094">
        <w:rPr>
          <w:rFonts w:ascii="Times New Roman" w:eastAsia="Times New Roman" w:hAnsi="Times New Roman"/>
          <w:spacing w:val="5"/>
        </w:rPr>
        <w:t>г</w:t>
      </w:r>
      <w:r w:rsidRPr="00433094">
        <w:rPr>
          <w:rFonts w:ascii="Times New Roman" w:eastAsia="Times New Roman" w:hAnsi="Times New Roman"/>
        </w:rPr>
        <w:t xml:space="preserve">о </w:t>
      </w:r>
      <w:r w:rsidRPr="00433094">
        <w:rPr>
          <w:rFonts w:ascii="Times New Roman" w:eastAsia="Times New Roman" w:hAnsi="Times New Roman"/>
          <w:spacing w:val="7"/>
        </w:rPr>
        <w:t xml:space="preserve"> </w:t>
      </w:r>
      <w:r w:rsidRPr="00433094">
        <w:rPr>
          <w:rFonts w:ascii="Times New Roman" w:eastAsia="Times New Roman" w:hAnsi="Times New Roman"/>
          <w:spacing w:val="4"/>
        </w:rPr>
        <w:t>м</w:t>
      </w:r>
      <w:r w:rsidRPr="00433094">
        <w:rPr>
          <w:rFonts w:ascii="Times New Roman" w:eastAsia="Times New Roman" w:hAnsi="Times New Roman"/>
          <w:spacing w:val="5"/>
        </w:rPr>
        <w:t>ини</w:t>
      </w:r>
      <w:r w:rsidRPr="00433094">
        <w:rPr>
          <w:rFonts w:ascii="Times New Roman" w:eastAsia="Times New Roman" w:hAnsi="Times New Roman"/>
          <w:spacing w:val="4"/>
        </w:rPr>
        <w:t>мум</w:t>
      </w:r>
      <w:r w:rsidRPr="00433094">
        <w:rPr>
          <w:rFonts w:ascii="Times New Roman" w:eastAsia="Times New Roman" w:hAnsi="Times New Roman"/>
        </w:rPr>
        <w:t xml:space="preserve">а </w:t>
      </w:r>
      <w:r w:rsidRPr="00433094">
        <w:rPr>
          <w:rFonts w:ascii="Times New Roman" w:eastAsia="Times New Roman" w:hAnsi="Times New Roman"/>
          <w:spacing w:val="7"/>
        </w:rPr>
        <w:t xml:space="preserve"> </w:t>
      </w:r>
      <w:r w:rsidRPr="00433094">
        <w:rPr>
          <w:rFonts w:ascii="Times New Roman" w:eastAsia="Times New Roman" w:hAnsi="Times New Roman"/>
          <w:spacing w:val="4"/>
        </w:rPr>
        <w:t>(</w:t>
      </w:r>
      <w:r w:rsidRPr="00433094">
        <w:rPr>
          <w:rFonts w:ascii="Times New Roman" w:eastAsia="Times New Roman" w:hAnsi="Times New Roman"/>
          <w:spacing w:val="3"/>
        </w:rPr>
        <w:t>фе</w:t>
      </w:r>
      <w:r w:rsidRPr="00433094">
        <w:rPr>
          <w:rFonts w:ascii="Times New Roman" w:eastAsia="Times New Roman" w:hAnsi="Times New Roman"/>
          <w:spacing w:val="4"/>
        </w:rPr>
        <w:t>д</w:t>
      </w:r>
      <w:r w:rsidRPr="00433094">
        <w:rPr>
          <w:rFonts w:ascii="Times New Roman" w:eastAsia="Times New Roman" w:hAnsi="Times New Roman"/>
          <w:spacing w:val="3"/>
        </w:rPr>
        <w:t>е</w:t>
      </w:r>
      <w:r w:rsidRPr="00433094">
        <w:rPr>
          <w:rFonts w:ascii="Times New Roman" w:eastAsia="Times New Roman" w:hAnsi="Times New Roman"/>
          <w:spacing w:val="4"/>
        </w:rPr>
        <w:t>р</w:t>
      </w:r>
      <w:r w:rsidRPr="00433094">
        <w:rPr>
          <w:rFonts w:ascii="Times New Roman" w:eastAsia="Times New Roman" w:hAnsi="Times New Roman"/>
          <w:spacing w:val="3"/>
        </w:rPr>
        <w:t>а</w:t>
      </w:r>
      <w:r w:rsidRPr="00433094">
        <w:rPr>
          <w:rFonts w:ascii="Times New Roman" w:eastAsia="Times New Roman" w:hAnsi="Times New Roman"/>
          <w:spacing w:val="4"/>
        </w:rPr>
        <w:t>л</w:t>
      </w:r>
      <w:r w:rsidRPr="00433094">
        <w:rPr>
          <w:rFonts w:ascii="Times New Roman" w:eastAsia="Times New Roman" w:hAnsi="Times New Roman"/>
          <w:spacing w:val="5"/>
        </w:rPr>
        <w:t>ьн</w:t>
      </w:r>
      <w:r w:rsidRPr="00433094">
        <w:rPr>
          <w:rFonts w:ascii="Times New Roman" w:eastAsia="Times New Roman" w:hAnsi="Times New Roman"/>
          <w:spacing w:val="4"/>
        </w:rPr>
        <w:t>о</w:t>
      </w:r>
      <w:r w:rsidRPr="00433094">
        <w:rPr>
          <w:rFonts w:ascii="Times New Roman" w:eastAsia="Times New Roman" w:hAnsi="Times New Roman"/>
          <w:spacing w:val="5"/>
        </w:rPr>
        <w:t>г</w:t>
      </w:r>
      <w:r w:rsidRPr="00433094">
        <w:rPr>
          <w:rFonts w:ascii="Times New Roman" w:eastAsia="Times New Roman" w:hAnsi="Times New Roman"/>
        </w:rPr>
        <w:t xml:space="preserve">о </w:t>
      </w:r>
      <w:r w:rsidRPr="00433094">
        <w:rPr>
          <w:rFonts w:ascii="Times New Roman" w:eastAsia="Times New Roman" w:hAnsi="Times New Roman"/>
          <w:spacing w:val="8"/>
        </w:rPr>
        <w:t xml:space="preserve"> </w:t>
      </w:r>
      <w:r w:rsidRPr="00433094">
        <w:rPr>
          <w:rFonts w:ascii="Times New Roman" w:eastAsia="Times New Roman" w:hAnsi="Times New Roman"/>
          <w:spacing w:val="6"/>
        </w:rPr>
        <w:t>г</w:t>
      </w:r>
      <w:r w:rsidRPr="00433094">
        <w:rPr>
          <w:rFonts w:ascii="Times New Roman" w:eastAsia="Times New Roman" w:hAnsi="Times New Roman"/>
          <w:spacing w:val="4"/>
        </w:rPr>
        <w:t>о</w:t>
      </w:r>
      <w:r w:rsidRPr="00433094">
        <w:rPr>
          <w:rFonts w:ascii="Times New Roman" w:eastAsia="Times New Roman" w:hAnsi="Times New Roman"/>
          <w:spacing w:val="3"/>
        </w:rPr>
        <w:t>с</w:t>
      </w:r>
      <w:r w:rsidRPr="00433094">
        <w:rPr>
          <w:rFonts w:ascii="Times New Roman" w:eastAsia="Times New Roman" w:hAnsi="Times New Roman"/>
          <w:spacing w:val="4"/>
        </w:rPr>
        <w:t>уд</w:t>
      </w:r>
      <w:r w:rsidRPr="00433094">
        <w:rPr>
          <w:rFonts w:ascii="Times New Roman" w:eastAsia="Times New Roman" w:hAnsi="Times New Roman"/>
          <w:spacing w:val="3"/>
        </w:rPr>
        <w:t>а</w:t>
      </w:r>
      <w:r w:rsidRPr="00433094">
        <w:rPr>
          <w:rFonts w:ascii="Times New Roman" w:eastAsia="Times New Roman" w:hAnsi="Times New Roman"/>
          <w:spacing w:val="4"/>
        </w:rPr>
        <w:t>р</w:t>
      </w:r>
      <w:r w:rsidRPr="00433094">
        <w:rPr>
          <w:rFonts w:ascii="Times New Roman" w:eastAsia="Times New Roman" w:hAnsi="Times New Roman"/>
          <w:spacing w:val="3"/>
        </w:rPr>
        <w:t>ст</w:t>
      </w:r>
      <w:r w:rsidRPr="00433094">
        <w:rPr>
          <w:rFonts w:ascii="Times New Roman" w:eastAsia="Times New Roman" w:hAnsi="Times New Roman"/>
          <w:spacing w:val="4"/>
        </w:rPr>
        <w:t>в</w:t>
      </w:r>
      <w:r w:rsidRPr="00433094">
        <w:rPr>
          <w:rFonts w:ascii="Times New Roman" w:eastAsia="Times New Roman" w:hAnsi="Times New Roman"/>
          <w:spacing w:val="3"/>
        </w:rPr>
        <w:t>е</w:t>
      </w:r>
      <w:r w:rsidRPr="00433094">
        <w:rPr>
          <w:rFonts w:ascii="Times New Roman" w:eastAsia="Times New Roman" w:hAnsi="Times New Roman"/>
          <w:spacing w:val="5"/>
        </w:rPr>
        <w:t>нн</w:t>
      </w:r>
      <w:r w:rsidRPr="00433094">
        <w:rPr>
          <w:rFonts w:ascii="Times New Roman" w:eastAsia="Times New Roman" w:hAnsi="Times New Roman"/>
          <w:spacing w:val="4"/>
        </w:rPr>
        <w:t>о</w:t>
      </w:r>
      <w:r w:rsidRPr="00433094">
        <w:rPr>
          <w:rFonts w:ascii="Times New Roman" w:eastAsia="Times New Roman" w:hAnsi="Times New Roman"/>
          <w:spacing w:val="5"/>
        </w:rPr>
        <w:t>г</w:t>
      </w:r>
      <w:r w:rsidRPr="00433094">
        <w:rPr>
          <w:rFonts w:ascii="Times New Roman" w:eastAsia="Times New Roman" w:hAnsi="Times New Roman"/>
        </w:rPr>
        <w:t xml:space="preserve">о </w:t>
      </w:r>
      <w:r w:rsidRPr="00433094">
        <w:rPr>
          <w:rFonts w:ascii="Times New Roman" w:eastAsia="Times New Roman" w:hAnsi="Times New Roman"/>
          <w:spacing w:val="5"/>
        </w:rPr>
        <w:t xml:space="preserve"> </w:t>
      </w:r>
      <w:r w:rsidRPr="00433094">
        <w:rPr>
          <w:rFonts w:ascii="Times New Roman" w:eastAsia="Times New Roman" w:hAnsi="Times New Roman"/>
          <w:spacing w:val="4"/>
        </w:rPr>
        <w:t>обр</w:t>
      </w:r>
      <w:r w:rsidRPr="00433094">
        <w:rPr>
          <w:rFonts w:ascii="Times New Roman" w:eastAsia="Times New Roman" w:hAnsi="Times New Roman"/>
          <w:spacing w:val="3"/>
        </w:rPr>
        <w:t>а</w:t>
      </w:r>
      <w:r w:rsidRPr="00433094">
        <w:rPr>
          <w:rFonts w:ascii="Times New Roman" w:eastAsia="Times New Roman" w:hAnsi="Times New Roman"/>
          <w:spacing w:val="4"/>
        </w:rPr>
        <w:t>з</w:t>
      </w:r>
      <w:r w:rsidRPr="00433094">
        <w:rPr>
          <w:rFonts w:ascii="Times New Roman" w:eastAsia="Times New Roman" w:hAnsi="Times New Roman"/>
          <w:spacing w:val="4"/>
          <w:position w:val="-1"/>
        </w:rPr>
        <w:t>ов</w:t>
      </w:r>
      <w:r w:rsidRPr="00433094">
        <w:rPr>
          <w:rFonts w:ascii="Times New Roman" w:eastAsia="Times New Roman" w:hAnsi="Times New Roman"/>
          <w:spacing w:val="3"/>
          <w:position w:val="-1"/>
        </w:rPr>
        <w:t>ате</w:t>
      </w:r>
      <w:r w:rsidRPr="00433094">
        <w:rPr>
          <w:rFonts w:ascii="Times New Roman" w:eastAsia="Times New Roman" w:hAnsi="Times New Roman"/>
          <w:spacing w:val="4"/>
          <w:position w:val="-1"/>
        </w:rPr>
        <w:t>л</w:t>
      </w:r>
      <w:r w:rsidRPr="00433094">
        <w:rPr>
          <w:rFonts w:ascii="Times New Roman" w:eastAsia="Times New Roman" w:hAnsi="Times New Roman"/>
          <w:spacing w:val="5"/>
          <w:position w:val="-1"/>
        </w:rPr>
        <w:t>ьн</w:t>
      </w:r>
      <w:r w:rsidRPr="00433094">
        <w:rPr>
          <w:rFonts w:ascii="Times New Roman" w:eastAsia="Times New Roman" w:hAnsi="Times New Roman"/>
          <w:spacing w:val="4"/>
          <w:position w:val="-1"/>
        </w:rPr>
        <w:t>о</w:t>
      </w:r>
      <w:r w:rsidRPr="00433094">
        <w:rPr>
          <w:rFonts w:ascii="Times New Roman" w:eastAsia="Times New Roman" w:hAnsi="Times New Roman"/>
          <w:spacing w:val="5"/>
          <w:position w:val="-1"/>
        </w:rPr>
        <w:t>г</w:t>
      </w:r>
      <w:r w:rsidRPr="00433094">
        <w:rPr>
          <w:rFonts w:ascii="Times New Roman" w:eastAsia="Times New Roman" w:hAnsi="Times New Roman"/>
          <w:position w:val="-1"/>
        </w:rPr>
        <w:t>о</w:t>
      </w:r>
      <w:r w:rsidRPr="00433094">
        <w:rPr>
          <w:rFonts w:ascii="Times New Roman" w:eastAsia="Times New Roman" w:hAnsi="Times New Roman"/>
          <w:spacing w:val="3"/>
          <w:position w:val="-1"/>
        </w:rPr>
        <w:t xml:space="preserve"> ста</w:t>
      </w:r>
      <w:r w:rsidRPr="00433094">
        <w:rPr>
          <w:rFonts w:ascii="Times New Roman" w:eastAsia="Times New Roman" w:hAnsi="Times New Roman"/>
          <w:spacing w:val="5"/>
          <w:position w:val="-1"/>
        </w:rPr>
        <w:t>н</w:t>
      </w:r>
      <w:r w:rsidRPr="00433094">
        <w:rPr>
          <w:rFonts w:ascii="Times New Roman" w:eastAsia="Times New Roman" w:hAnsi="Times New Roman"/>
          <w:spacing w:val="4"/>
          <w:position w:val="-1"/>
        </w:rPr>
        <w:t>д</w:t>
      </w:r>
      <w:r w:rsidRPr="00433094">
        <w:rPr>
          <w:rFonts w:ascii="Times New Roman" w:eastAsia="Times New Roman" w:hAnsi="Times New Roman"/>
          <w:spacing w:val="3"/>
          <w:position w:val="-1"/>
        </w:rPr>
        <w:t>а</w:t>
      </w:r>
      <w:r w:rsidRPr="00433094">
        <w:rPr>
          <w:rFonts w:ascii="Times New Roman" w:eastAsia="Times New Roman" w:hAnsi="Times New Roman"/>
          <w:spacing w:val="4"/>
          <w:position w:val="-1"/>
        </w:rPr>
        <w:t>р</w:t>
      </w:r>
      <w:r w:rsidRPr="00433094">
        <w:rPr>
          <w:rFonts w:ascii="Times New Roman" w:eastAsia="Times New Roman" w:hAnsi="Times New Roman"/>
          <w:spacing w:val="3"/>
          <w:position w:val="-1"/>
        </w:rPr>
        <w:t>та</w:t>
      </w:r>
      <w:r w:rsidRPr="00433094">
        <w:rPr>
          <w:rFonts w:ascii="Times New Roman" w:eastAsia="Times New Roman" w:hAnsi="Times New Roman"/>
          <w:spacing w:val="4"/>
          <w:position w:val="-1"/>
        </w:rPr>
        <w:t>)</w:t>
      </w:r>
      <w:r w:rsidRPr="00433094">
        <w:rPr>
          <w:rFonts w:ascii="Times New Roman" w:eastAsia="Times New Roman" w:hAnsi="Times New Roman"/>
          <w:position w:val="-1"/>
        </w:rPr>
        <w:t>.</w:t>
      </w:r>
    </w:p>
    <w:p w:rsidR="00F003BA" w:rsidRPr="00433094" w:rsidRDefault="00F003BA" w:rsidP="00F003BA">
      <w:pPr>
        <w:spacing w:after="0" w:line="240" w:lineRule="auto"/>
        <w:jc w:val="both"/>
        <w:rPr>
          <w:rFonts w:ascii="Times New Roman" w:eastAsia="Times New Roman" w:hAnsi="Times New Roman"/>
        </w:rPr>
      </w:pPr>
      <w:r w:rsidRPr="00433094">
        <w:rPr>
          <w:rFonts w:ascii="Times New Roman" w:hAnsi="Times New Roman"/>
        </w:rPr>
        <w:t xml:space="preserve">         </w:t>
      </w:r>
      <w:r w:rsidRPr="00433094">
        <w:rPr>
          <w:rFonts w:ascii="Times New Roman" w:eastAsia="Times New Roman" w:hAnsi="Times New Roman"/>
          <w:spacing w:val="4"/>
        </w:rPr>
        <w:t>5</w:t>
      </w:r>
      <w:r w:rsidRPr="00433094">
        <w:rPr>
          <w:rFonts w:ascii="Times New Roman" w:eastAsia="Times New Roman" w:hAnsi="Times New Roman"/>
        </w:rPr>
        <w:t>)</w:t>
      </w:r>
      <w:r w:rsidRPr="00433094">
        <w:rPr>
          <w:rFonts w:ascii="Times New Roman" w:eastAsia="Times New Roman" w:hAnsi="Times New Roman"/>
          <w:spacing w:val="7"/>
        </w:rPr>
        <w:t xml:space="preserve"> </w:t>
      </w:r>
      <w:r w:rsidRPr="00433094">
        <w:rPr>
          <w:rFonts w:ascii="Times New Roman" w:eastAsia="Times New Roman" w:hAnsi="Times New Roman"/>
          <w:i/>
          <w:spacing w:val="5"/>
        </w:rPr>
        <w:t>Принци</w:t>
      </w:r>
      <w:r w:rsidRPr="00433094">
        <w:rPr>
          <w:rFonts w:ascii="Times New Roman" w:eastAsia="Times New Roman" w:hAnsi="Times New Roman"/>
          <w:i/>
        </w:rPr>
        <w:t>п</w:t>
      </w:r>
      <w:r w:rsidRPr="00433094">
        <w:rPr>
          <w:rFonts w:ascii="Times New Roman" w:eastAsia="Times New Roman" w:hAnsi="Times New Roman"/>
          <w:i/>
          <w:spacing w:val="7"/>
        </w:rPr>
        <w:t xml:space="preserve"> </w:t>
      </w:r>
      <w:r w:rsidRPr="00433094">
        <w:rPr>
          <w:rFonts w:ascii="Times New Roman" w:eastAsia="Times New Roman" w:hAnsi="Times New Roman"/>
          <w:i/>
          <w:spacing w:val="5"/>
        </w:rPr>
        <w:t>психологическо</w:t>
      </w:r>
      <w:r w:rsidRPr="00433094">
        <w:rPr>
          <w:rFonts w:ascii="Times New Roman" w:eastAsia="Times New Roman" w:hAnsi="Times New Roman"/>
          <w:i/>
        </w:rPr>
        <w:t xml:space="preserve">й </w:t>
      </w:r>
      <w:r w:rsidRPr="00433094">
        <w:rPr>
          <w:rFonts w:ascii="Times New Roman" w:eastAsia="Times New Roman" w:hAnsi="Times New Roman"/>
          <w:i/>
          <w:spacing w:val="5"/>
        </w:rPr>
        <w:t>комфортност</w:t>
      </w:r>
      <w:r w:rsidRPr="00433094">
        <w:rPr>
          <w:rFonts w:ascii="Times New Roman" w:eastAsia="Times New Roman" w:hAnsi="Times New Roman"/>
          <w:i/>
        </w:rPr>
        <w:t>и</w:t>
      </w:r>
      <w:r w:rsidRPr="00433094">
        <w:rPr>
          <w:rFonts w:ascii="Times New Roman" w:eastAsia="Times New Roman" w:hAnsi="Times New Roman"/>
          <w:i/>
          <w:spacing w:val="3"/>
        </w:rPr>
        <w:t xml:space="preserve"> </w:t>
      </w:r>
      <w:r w:rsidRPr="00433094">
        <w:rPr>
          <w:rFonts w:ascii="Times New Roman" w:eastAsia="Times New Roman" w:hAnsi="Times New Roman"/>
        </w:rPr>
        <w:t>–</w:t>
      </w:r>
      <w:r w:rsidRPr="00433094">
        <w:rPr>
          <w:rFonts w:ascii="Times New Roman" w:eastAsia="Times New Roman" w:hAnsi="Times New Roman"/>
          <w:spacing w:val="7"/>
        </w:rPr>
        <w:t xml:space="preserve"> </w:t>
      </w:r>
      <w:r w:rsidRPr="00433094">
        <w:rPr>
          <w:rFonts w:ascii="Times New Roman" w:eastAsia="Times New Roman" w:hAnsi="Times New Roman"/>
          <w:spacing w:val="5"/>
        </w:rPr>
        <w:t>п</w:t>
      </w:r>
      <w:r w:rsidRPr="00433094">
        <w:rPr>
          <w:rFonts w:ascii="Times New Roman" w:eastAsia="Times New Roman" w:hAnsi="Times New Roman"/>
          <w:spacing w:val="4"/>
        </w:rPr>
        <w:t>р</w:t>
      </w:r>
      <w:r w:rsidRPr="00433094">
        <w:rPr>
          <w:rFonts w:ascii="Times New Roman" w:eastAsia="Times New Roman" w:hAnsi="Times New Roman"/>
          <w:spacing w:val="3"/>
        </w:rPr>
        <w:t>е</w:t>
      </w:r>
      <w:r w:rsidRPr="00433094">
        <w:rPr>
          <w:rFonts w:ascii="Times New Roman" w:eastAsia="Times New Roman" w:hAnsi="Times New Roman"/>
          <w:spacing w:val="4"/>
        </w:rPr>
        <w:t>д</w:t>
      </w:r>
      <w:r w:rsidRPr="00433094">
        <w:rPr>
          <w:rFonts w:ascii="Times New Roman" w:eastAsia="Times New Roman" w:hAnsi="Times New Roman"/>
          <w:spacing w:val="5"/>
        </w:rPr>
        <w:t>п</w:t>
      </w:r>
      <w:r w:rsidRPr="00433094">
        <w:rPr>
          <w:rFonts w:ascii="Times New Roman" w:eastAsia="Times New Roman" w:hAnsi="Times New Roman"/>
          <w:spacing w:val="4"/>
        </w:rPr>
        <w:t>ол</w:t>
      </w:r>
      <w:r w:rsidRPr="00433094">
        <w:rPr>
          <w:rFonts w:ascii="Times New Roman" w:eastAsia="Times New Roman" w:hAnsi="Times New Roman"/>
          <w:spacing w:val="3"/>
        </w:rPr>
        <w:t>а</w:t>
      </w:r>
      <w:r w:rsidRPr="00433094">
        <w:rPr>
          <w:rFonts w:ascii="Times New Roman" w:eastAsia="Times New Roman" w:hAnsi="Times New Roman"/>
          <w:spacing w:val="5"/>
        </w:rPr>
        <w:t>г</w:t>
      </w:r>
      <w:r w:rsidRPr="00433094">
        <w:rPr>
          <w:rFonts w:ascii="Times New Roman" w:eastAsia="Times New Roman" w:hAnsi="Times New Roman"/>
          <w:spacing w:val="3"/>
        </w:rPr>
        <w:t>ае</w:t>
      </w:r>
      <w:r w:rsidRPr="00433094">
        <w:rPr>
          <w:rFonts w:ascii="Times New Roman" w:eastAsia="Times New Roman" w:hAnsi="Times New Roman"/>
        </w:rPr>
        <w:t xml:space="preserve">т </w:t>
      </w:r>
      <w:r w:rsidRPr="00433094">
        <w:rPr>
          <w:rFonts w:ascii="Times New Roman" w:eastAsia="Times New Roman" w:hAnsi="Times New Roman"/>
          <w:spacing w:val="3"/>
        </w:rPr>
        <w:t>с</w:t>
      </w:r>
      <w:r w:rsidRPr="00433094">
        <w:rPr>
          <w:rFonts w:ascii="Times New Roman" w:eastAsia="Times New Roman" w:hAnsi="Times New Roman"/>
          <w:spacing w:val="5"/>
        </w:rPr>
        <w:t>ня</w:t>
      </w:r>
      <w:r w:rsidRPr="00433094">
        <w:rPr>
          <w:rFonts w:ascii="Times New Roman" w:eastAsia="Times New Roman" w:hAnsi="Times New Roman"/>
          <w:spacing w:val="3"/>
        </w:rPr>
        <w:t>т</w:t>
      </w:r>
      <w:r w:rsidRPr="00433094">
        <w:rPr>
          <w:rFonts w:ascii="Times New Roman" w:eastAsia="Times New Roman" w:hAnsi="Times New Roman"/>
          <w:spacing w:val="5"/>
        </w:rPr>
        <w:t>и</w:t>
      </w:r>
      <w:r w:rsidRPr="00433094">
        <w:rPr>
          <w:rFonts w:ascii="Times New Roman" w:eastAsia="Times New Roman" w:hAnsi="Times New Roman"/>
        </w:rPr>
        <w:t xml:space="preserve">е </w:t>
      </w:r>
      <w:r w:rsidRPr="00433094">
        <w:rPr>
          <w:rFonts w:ascii="Times New Roman" w:eastAsia="Times New Roman" w:hAnsi="Times New Roman"/>
          <w:spacing w:val="4"/>
        </w:rPr>
        <w:t>в</w:t>
      </w:r>
      <w:r w:rsidRPr="00433094">
        <w:rPr>
          <w:rFonts w:ascii="Times New Roman" w:eastAsia="Times New Roman" w:hAnsi="Times New Roman"/>
          <w:spacing w:val="3"/>
        </w:rPr>
        <w:t>се</w:t>
      </w:r>
      <w:r w:rsidRPr="00433094">
        <w:rPr>
          <w:rFonts w:ascii="Times New Roman" w:eastAsia="Times New Roman" w:hAnsi="Times New Roman"/>
        </w:rPr>
        <w:t>х</w:t>
      </w:r>
      <w:r w:rsidRPr="00433094">
        <w:rPr>
          <w:rFonts w:ascii="Times New Roman" w:eastAsia="Times New Roman" w:hAnsi="Times New Roman"/>
          <w:spacing w:val="4"/>
        </w:rPr>
        <w:t xml:space="preserve"> </w:t>
      </w:r>
      <w:r w:rsidRPr="00433094">
        <w:rPr>
          <w:rFonts w:ascii="Times New Roman" w:eastAsia="Times New Roman" w:hAnsi="Times New Roman"/>
          <w:spacing w:val="3"/>
        </w:rPr>
        <w:t>ст</w:t>
      </w:r>
      <w:r w:rsidRPr="00433094">
        <w:rPr>
          <w:rFonts w:ascii="Times New Roman" w:eastAsia="Times New Roman" w:hAnsi="Times New Roman"/>
          <w:spacing w:val="4"/>
        </w:rPr>
        <w:t>р</w:t>
      </w:r>
      <w:r w:rsidRPr="00433094">
        <w:rPr>
          <w:rFonts w:ascii="Times New Roman" w:eastAsia="Times New Roman" w:hAnsi="Times New Roman"/>
          <w:spacing w:val="3"/>
        </w:rPr>
        <w:t>есс</w:t>
      </w:r>
      <w:r w:rsidRPr="00433094">
        <w:rPr>
          <w:rFonts w:ascii="Times New Roman" w:eastAsia="Times New Roman" w:hAnsi="Times New Roman"/>
          <w:spacing w:val="4"/>
        </w:rPr>
        <w:t>ообр</w:t>
      </w:r>
      <w:r w:rsidRPr="00433094">
        <w:rPr>
          <w:rFonts w:ascii="Times New Roman" w:eastAsia="Times New Roman" w:hAnsi="Times New Roman"/>
          <w:spacing w:val="3"/>
        </w:rPr>
        <w:t>а</w:t>
      </w:r>
      <w:r w:rsidRPr="00433094">
        <w:rPr>
          <w:rFonts w:ascii="Times New Roman" w:eastAsia="Times New Roman" w:hAnsi="Times New Roman"/>
          <w:spacing w:val="4"/>
        </w:rPr>
        <w:t>зующ</w:t>
      </w:r>
      <w:r w:rsidRPr="00433094">
        <w:rPr>
          <w:rFonts w:ascii="Times New Roman" w:eastAsia="Times New Roman" w:hAnsi="Times New Roman"/>
          <w:spacing w:val="5"/>
        </w:rPr>
        <w:t>и</w:t>
      </w:r>
      <w:r w:rsidRPr="00433094">
        <w:rPr>
          <w:rFonts w:ascii="Times New Roman" w:eastAsia="Times New Roman" w:hAnsi="Times New Roman"/>
        </w:rPr>
        <w:t xml:space="preserve">х </w:t>
      </w:r>
      <w:r w:rsidRPr="00433094">
        <w:rPr>
          <w:rFonts w:ascii="Times New Roman" w:eastAsia="Times New Roman" w:hAnsi="Times New Roman"/>
          <w:spacing w:val="3"/>
        </w:rPr>
        <w:t>факт</w:t>
      </w:r>
      <w:r w:rsidRPr="00433094">
        <w:rPr>
          <w:rFonts w:ascii="Times New Roman" w:eastAsia="Times New Roman" w:hAnsi="Times New Roman"/>
          <w:spacing w:val="4"/>
        </w:rPr>
        <w:t>оро</w:t>
      </w:r>
      <w:r w:rsidRPr="00433094">
        <w:rPr>
          <w:rFonts w:ascii="Times New Roman" w:eastAsia="Times New Roman" w:hAnsi="Times New Roman"/>
        </w:rPr>
        <w:t>в</w:t>
      </w:r>
      <w:r w:rsidRPr="00433094">
        <w:rPr>
          <w:rFonts w:ascii="Times New Roman" w:eastAsia="Times New Roman" w:hAnsi="Times New Roman"/>
          <w:spacing w:val="4"/>
        </w:rPr>
        <w:t xml:space="preserve"> </w:t>
      </w:r>
      <w:r w:rsidRPr="00433094">
        <w:rPr>
          <w:rFonts w:ascii="Times New Roman" w:eastAsia="Times New Roman" w:hAnsi="Times New Roman"/>
          <w:spacing w:val="5"/>
        </w:rPr>
        <w:t>у</w:t>
      </w:r>
      <w:r w:rsidRPr="00433094">
        <w:rPr>
          <w:rFonts w:ascii="Times New Roman" w:eastAsia="Times New Roman" w:hAnsi="Times New Roman"/>
          <w:spacing w:val="4"/>
        </w:rPr>
        <w:t>ч</w:t>
      </w:r>
      <w:r w:rsidRPr="00433094">
        <w:rPr>
          <w:rFonts w:ascii="Times New Roman" w:eastAsia="Times New Roman" w:hAnsi="Times New Roman"/>
          <w:spacing w:val="3"/>
        </w:rPr>
        <w:t>е</w:t>
      </w:r>
      <w:r w:rsidRPr="00433094">
        <w:rPr>
          <w:rFonts w:ascii="Times New Roman" w:eastAsia="Times New Roman" w:hAnsi="Times New Roman"/>
          <w:spacing w:val="4"/>
        </w:rPr>
        <w:t>б</w:t>
      </w:r>
      <w:r w:rsidRPr="00433094">
        <w:rPr>
          <w:rFonts w:ascii="Times New Roman" w:eastAsia="Times New Roman" w:hAnsi="Times New Roman"/>
          <w:spacing w:val="5"/>
        </w:rPr>
        <w:t>н</w:t>
      </w:r>
      <w:r w:rsidRPr="00433094">
        <w:rPr>
          <w:rFonts w:ascii="Times New Roman" w:eastAsia="Times New Roman" w:hAnsi="Times New Roman"/>
          <w:spacing w:val="4"/>
        </w:rPr>
        <w:t>о</w:t>
      </w:r>
      <w:r w:rsidRPr="00433094">
        <w:rPr>
          <w:rFonts w:ascii="Times New Roman" w:eastAsia="Times New Roman" w:hAnsi="Times New Roman"/>
          <w:spacing w:val="5"/>
        </w:rPr>
        <w:t>г</w:t>
      </w:r>
      <w:r w:rsidRPr="00433094">
        <w:rPr>
          <w:rFonts w:ascii="Times New Roman" w:eastAsia="Times New Roman" w:hAnsi="Times New Roman"/>
        </w:rPr>
        <w:t>о</w:t>
      </w:r>
      <w:r w:rsidRPr="00433094">
        <w:rPr>
          <w:rFonts w:ascii="Times New Roman" w:eastAsia="Times New Roman" w:hAnsi="Times New Roman"/>
          <w:spacing w:val="1"/>
        </w:rPr>
        <w:t xml:space="preserve"> </w:t>
      </w:r>
      <w:r w:rsidRPr="00433094">
        <w:rPr>
          <w:rFonts w:ascii="Times New Roman" w:eastAsia="Times New Roman" w:hAnsi="Times New Roman"/>
          <w:spacing w:val="6"/>
        </w:rPr>
        <w:t>п</w:t>
      </w:r>
      <w:r w:rsidRPr="00433094">
        <w:rPr>
          <w:rFonts w:ascii="Times New Roman" w:eastAsia="Times New Roman" w:hAnsi="Times New Roman"/>
          <w:spacing w:val="4"/>
        </w:rPr>
        <w:t>ро</w:t>
      </w:r>
      <w:r w:rsidRPr="00433094">
        <w:rPr>
          <w:rFonts w:ascii="Times New Roman" w:eastAsia="Times New Roman" w:hAnsi="Times New Roman"/>
          <w:spacing w:val="5"/>
        </w:rPr>
        <w:t>ц</w:t>
      </w:r>
      <w:r w:rsidRPr="00433094">
        <w:rPr>
          <w:rFonts w:ascii="Times New Roman" w:eastAsia="Times New Roman" w:hAnsi="Times New Roman"/>
          <w:spacing w:val="3"/>
        </w:rPr>
        <w:t>есса</w:t>
      </w:r>
      <w:r w:rsidRPr="00433094">
        <w:rPr>
          <w:rFonts w:ascii="Times New Roman" w:eastAsia="Times New Roman" w:hAnsi="Times New Roman"/>
        </w:rPr>
        <w:t>,</w:t>
      </w:r>
      <w:r w:rsidRPr="00433094">
        <w:rPr>
          <w:rFonts w:ascii="Times New Roman" w:eastAsia="Times New Roman" w:hAnsi="Times New Roman"/>
          <w:spacing w:val="2"/>
        </w:rPr>
        <w:t xml:space="preserve"> </w:t>
      </w:r>
      <w:r w:rsidRPr="00433094">
        <w:rPr>
          <w:rFonts w:ascii="Times New Roman" w:eastAsia="Times New Roman" w:hAnsi="Times New Roman"/>
          <w:spacing w:val="3"/>
        </w:rPr>
        <w:t>с</w:t>
      </w:r>
      <w:r w:rsidRPr="00433094">
        <w:rPr>
          <w:rFonts w:ascii="Times New Roman" w:eastAsia="Times New Roman" w:hAnsi="Times New Roman"/>
          <w:spacing w:val="4"/>
        </w:rPr>
        <w:t>озд</w:t>
      </w:r>
      <w:r w:rsidRPr="00433094">
        <w:rPr>
          <w:rFonts w:ascii="Times New Roman" w:eastAsia="Times New Roman" w:hAnsi="Times New Roman"/>
          <w:spacing w:val="3"/>
        </w:rPr>
        <w:t>а</w:t>
      </w:r>
      <w:r w:rsidRPr="00433094">
        <w:rPr>
          <w:rFonts w:ascii="Times New Roman" w:eastAsia="Times New Roman" w:hAnsi="Times New Roman"/>
          <w:spacing w:val="5"/>
        </w:rPr>
        <w:t>ни</w:t>
      </w:r>
      <w:r w:rsidRPr="00433094">
        <w:rPr>
          <w:rFonts w:ascii="Times New Roman" w:eastAsia="Times New Roman" w:hAnsi="Times New Roman"/>
        </w:rPr>
        <w:t>е в</w:t>
      </w:r>
      <w:r w:rsidRPr="00433094">
        <w:rPr>
          <w:rFonts w:ascii="Times New Roman" w:eastAsia="Times New Roman" w:hAnsi="Times New Roman"/>
          <w:spacing w:val="5"/>
        </w:rPr>
        <w:t xml:space="preserve"> </w:t>
      </w:r>
      <w:r w:rsidRPr="00433094">
        <w:rPr>
          <w:rFonts w:ascii="Times New Roman" w:eastAsia="Times New Roman" w:hAnsi="Times New Roman"/>
          <w:spacing w:val="4"/>
        </w:rPr>
        <w:t>ш</w:t>
      </w:r>
      <w:r w:rsidRPr="00433094">
        <w:rPr>
          <w:rFonts w:ascii="Times New Roman" w:eastAsia="Times New Roman" w:hAnsi="Times New Roman"/>
          <w:spacing w:val="3"/>
        </w:rPr>
        <w:t>к</w:t>
      </w:r>
      <w:r w:rsidRPr="00433094">
        <w:rPr>
          <w:rFonts w:ascii="Times New Roman" w:eastAsia="Times New Roman" w:hAnsi="Times New Roman"/>
          <w:spacing w:val="4"/>
        </w:rPr>
        <w:t>ол</w:t>
      </w:r>
      <w:r w:rsidRPr="00433094">
        <w:rPr>
          <w:rFonts w:ascii="Times New Roman" w:eastAsia="Times New Roman" w:hAnsi="Times New Roman"/>
        </w:rPr>
        <w:t>е</w:t>
      </w:r>
      <w:r w:rsidRPr="00433094">
        <w:rPr>
          <w:rFonts w:ascii="Times New Roman" w:eastAsia="Times New Roman" w:hAnsi="Times New Roman"/>
          <w:spacing w:val="4"/>
        </w:rPr>
        <w:t xml:space="preserve"> </w:t>
      </w:r>
      <w:r w:rsidRPr="00433094">
        <w:rPr>
          <w:rFonts w:ascii="Times New Roman" w:eastAsia="Times New Roman" w:hAnsi="Times New Roman"/>
        </w:rPr>
        <w:t xml:space="preserve">и </w:t>
      </w:r>
      <w:r w:rsidRPr="00433094">
        <w:rPr>
          <w:rFonts w:ascii="Times New Roman" w:eastAsia="Times New Roman" w:hAnsi="Times New Roman"/>
          <w:spacing w:val="5"/>
        </w:rPr>
        <w:t>н</w:t>
      </w:r>
      <w:r w:rsidRPr="00433094">
        <w:rPr>
          <w:rFonts w:ascii="Times New Roman" w:eastAsia="Times New Roman" w:hAnsi="Times New Roman"/>
        </w:rPr>
        <w:t>а</w:t>
      </w:r>
      <w:r w:rsidRPr="00433094">
        <w:rPr>
          <w:rFonts w:ascii="Times New Roman" w:eastAsia="Times New Roman" w:hAnsi="Times New Roman"/>
          <w:spacing w:val="7"/>
        </w:rPr>
        <w:t xml:space="preserve"> </w:t>
      </w:r>
      <w:r w:rsidRPr="00433094">
        <w:rPr>
          <w:rFonts w:ascii="Times New Roman" w:eastAsia="Times New Roman" w:hAnsi="Times New Roman"/>
          <w:spacing w:val="4"/>
        </w:rPr>
        <w:t>уро</w:t>
      </w:r>
      <w:r w:rsidRPr="00433094">
        <w:rPr>
          <w:rFonts w:ascii="Times New Roman" w:eastAsia="Times New Roman" w:hAnsi="Times New Roman"/>
          <w:spacing w:val="3"/>
        </w:rPr>
        <w:t>ка</w:t>
      </w:r>
      <w:r w:rsidRPr="00433094">
        <w:rPr>
          <w:rFonts w:ascii="Times New Roman" w:eastAsia="Times New Roman" w:hAnsi="Times New Roman"/>
        </w:rPr>
        <w:t>х</w:t>
      </w:r>
      <w:r w:rsidRPr="00433094">
        <w:rPr>
          <w:rFonts w:ascii="Times New Roman" w:eastAsia="Times New Roman" w:hAnsi="Times New Roman"/>
          <w:spacing w:val="9"/>
        </w:rPr>
        <w:t xml:space="preserve"> </w:t>
      </w:r>
      <w:r w:rsidRPr="00433094">
        <w:rPr>
          <w:rFonts w:ascii="Times New Roman" w:eastAsia="Times New Roman" w:hAnsi="Times New Roman"/>
          <w:spacing w:val="4"/>
        </w:rPr>
        <w:t>добро</w:t>
      </w:r>
      <w:r w:rsidRPr="00433094">
        <w:rPr>
          <w:rFonts w:ascii="Times New Roman" w:eastAsia="Times New Roman" w:hAnsi="Times New Roman"/>
          <w:spacing w:val="3"/>
        </w:rPr>
        <w:t>же</w:t>
      </w:r>
      <w:r w:rsidRPr="00433094">
        <w:rPr>
          <w:rFonts w:ascii="Times New Roman" w:eastAsia="Times New Roman" w:hAnsi="Times New Roman"/>
          <w:spacing w:val="4"/>
        </w:rPr>
        <w:t>л</w:t>
      </w:r>
      <w:r w:rsidRPr="00433094">
        <w:rPr>
          <w:rFonts w:ascii="Times New Roman" w:eastAsia="Times New Roman" w:hAnsi="Times New Roman"/>
          <w:spacing w:val="3"/>
        </w:rPr>
        <w:t>ате</w:t>
      </w:r>
      <w:r w:rsidRPr="00433094">
        <w:rPr>
          <w:rFonts w:ascii="Times New Roman" w:eastAsia="Times New Roman" w:hAnsi="Times New Roman"/>
          <w:spacing w:val="4"/>
        </w:rPr>
        <w:t>л</w:t>
      </w:r>
      <w:r w:rsidRPr="00433094">
        <w:rPr>
          <w:rFonts w:ascii="Times New Roman" w:eastAsia="Times New Roman" w:hAnsi="Times New Roman"/>
          <w:spacing w:val="5"/>
        </w:rPr>
        <w:t>ьн</w:t>
      </w:r>
      <w:r w:rsidRPr="00433094">
        <w:rPr>
          <w:rFonts w:ascii="Times New Roman" w:eastAsia="Times New Roman" w:hAnsi="Times New Roman"/>
          <w:spacing w:val="4"/>
        </w:rPr>
        <w:t>о</w:t>
      </w:r>
      <w:r w:rsidRPr="00433094">
        <w:rPr>
          <w:rFonts w:ascii="Times New Roman" w:eastAsia="Times New Roman" w:hAnsi="Times New Roman"/>
        </w:rPr>
        <w:t>й</w:t>
      </w:r>
      <w:r w:rsidRPr="00433094">
        <w:rPr>
          <w:rFonts w:ascii="Times New Roman" w:eastAsia="Times New Roman" w:hAnsi="Times New Roman"/>
          <w:spacing w:val="3"/>
        </w:rPr>
        <w:t xml:space="preserve"> </w:t>
      </w:r>
      <w:r w:rsidRPr="00433094">
        <w:rPr>
          <w:rFonts w:ascii="Times New Roman" w:eastAsia="Times New Roman" w:hAnsi="Times New Roman"/>
          <w:spacing w:val="4"/>
        </w:rPr>
        <w:t>а</w:t>
      </w:r>
      <w:r w:rsidRPr="00433094">
        <w:rPr>
          <w:rFonts w:ascii="Times New Roman" w:eastAsia="Times New Roman" w:hAnsi="Times New Roman"/>
          <w:spacing w:val="3"/>
        </w:rPr>
        <w:t>т</w:t>
      </w:r>
      <w:r w:rsidRPr="00433094">
        <w:rPr>
          <w:rFonts w:ascii="Times New Roman" w:eastAsia="Times New Roman" w:hAnsi="Times New Roman"/>
          <w:spacing w:val="4"/>
        </w:rPr>
        <w:t>мо</w:t>
      </w:r>
      <w:r w:rsidRPr="00433094">
        <w:rPr>
          <w:rFonts w:ascii="Times New Roman" w:eastAsia="Times New Roman" w:hAnsi="Times New Roman"/>
          <w:spacing w:val="3"/>
        </w:rPr>
        <w:t>сфе</w:t>
      </w:r>
      <w:r w:rsidRPr="00433094">
        <w:rPr>
          <w:rFonts w:ascii="Times New Roman" w:eastAsia="Times New Roman" w:hAnsi="Times New Roman"/>
          <w:spacing w:val="4"/>
        </w:rPr>
        <w:t>ры</w:t>
      </w:r>
      <w:r w:rsidRPr="00433094">
        <w:rPr>
          <w:rFonts w:ascii="Times New Roman" w:eastAsia="Times New Roman" w:hAnsi="Times New Roman"/>
        </w:rPr>
        <w:t>,</w:t>
      </w:r>
      <w:r w:rsidRPr="00433094">
        <w:rPr>
          <w:rFonts w:ascii="Times New Roman" w:eastAsia="Times New Roman" w:hAnsi="Times New Roman"/>
          <w:spacing w:val="7"/>
        </w:rPr>
        <w:t xml:space="preserve"> </w:t>
      </w:r>
      <w:r w:rsidRPr="00433094">
        <w:rPr>
          <w:rFonts w:ascii="Times New Roman" w:eastAsia="Times New Roman" w:hAnsi="Times New Roman"/>
          <w:spacing w:val="5"/>
        </w:rPr>
        <w:t>о</w:t>
      </w:r>
      <w:r w:rsidRPr="00433094">
        <w:rPr>
          <w:rFonts w:ascii="Times New Roman" w:eastAsia="Times New Roman" w:hAnsi="Times New Roman"/>
          <w:spacing w:val="4"/>
        </w:rPr>
        <w:t>р</w:t>
      </w:r>
      <w:r w:rsidRPr="00433094">
        <w:rPr>
          <w:rFonts w:ascii="Times New Roman" w:eastAsia="Times New Roman" w:hAnsi="Times New Roman"/>
          <w:spacing w:val="5"/>
        </w:rPr>
        <w:t>и</w:t>
      </w:r>
      <w:r w:rsidRPr="00433094">
        <w:rPr>
          <w:rFonts w:ascii="Times New Roman" w:eastAsia="Times New Roman" w:hAnsi="Times New Roman"/>
          <w:spacing w:val="3"/>
        </w:rPr>
        <w:t>е</w:t>
      </w:r>
      <w:r w:rsidRPr="00433094">
        <w:rPr>
          <w:rFonts w:ascii="Times New Roman" w:eastAsia="Times New Roman" w:hAnsi="Times New Roman"/>
          <w:spacing w:val="5"/>
        </w:rPr>
        <w:t>н</w:t>
      </w:r>
      <w:r w:rsidRPr="00433094">
        <w:rPr>
          <w:rFonts w:ascii="Times New Roman" w:eastAsia="Times New Roman" w:hAnsi="Times New Roman"/>
          <w:spacing w:val="3"/>
        </w:rPr>
        <w:t>т</w:t>
      </w:r>
      <w:r w:rsidRPr="00433094">
        <w:rPr>
          <w:rFonts w:ascii="Times New Roman" w:eastAsia="Times New Roman" w:hAnsi="Times New Roman"/>
          <w:spacing w:val="5"/>
        </w:rPr>
        <w:t>и</w:t>
      </w:r>
      <w:r w:rsidRPr="00433094">
        <w:rPr>
          <w:rFonts w:ascii="Times New Roman" w:eastAsia="Times New Roman" w:hAnsi="Times New Roman"/>
          <w:spacing w:val="4"/>
        </w:rPr>
        <w:t>ров</w:t>
      </w:r>
      <w:r w:rsidRPr="00433094">
        <w:rPr>
          <w:rFonts w:ascii="Times New Roman" w:eastAsia="Times New Roman" w:hAnsi="Times New Roman"/>
          <w:spacing w:val="3"/>
        </w:rPr>
        <w:t>а</w:t>
      </w:r>
      <w:r w:rsidRPr="00433094">
        <w:rPr>
          <w:rFonts w:ascii="Times New Roman" w:eastAsia="Times New Roman" w:hAnsi="Times New Roman"/>
          <w:spacing w:val="5"/>
        </w:rPr>
        <w:t>н</w:t>
      </w:r>
      <w:r w:rsidRPr="00433094">
        <w:rPr>
          <w:rFonts w:ascii="Times New Roman" w:eastAsia="Times New Roman" w:hAnsi="Times New Roman"/>
          <w:spacing w:val="5"/>
        </w:rPr>
        <w:t>н</w:t>
      </w:r>
      <w:r w:rsidRPr="00433094">
        <w:rPr>
          <w:rFonts w:ascii="Times New Roman" w:eastAsia="Times New Roman" w:hAnsi="Times New Roman"/>
          <w:spacing w:val="4"/>
        </w:rPr>
        <w:t>о</w:t>
      </w:r>
      <w:r w:rsidRPr="00433094">
        <w:rPr>
          <w:rFonts w:ascii="Times New Roman" w:eastAsia="Times New Roman" w:hAnsi="Times New Roman"/>
        </w:rPr>
        <w:t xml:space="preserve">й </w:t>
      </w:r>
      <w:r w:rsidRPr="00433094">
        <w:rPr>
          <w:rFonts w:ascii="Times New Roman" w:eastAsia="Times New Roman" w:hAnsi="Times New Roman"/>
          <w:spacing w:val="5"/>
        </w:rPr>
        <w:t>н</w:t>
      </w:r>
      <w:r w:rsidRPr="00433094">
        <w:rPr>
          <w:rFonts w:ascii="Times New Roman" w:eastAsia="Times New Roman" w:hAnsi="Times New Roman"/>
        </w:rPr>
        <w:t>а</w:t>
      </w:r>
      <w:r w:rsidRPr="00433094">
        <w:rPr>
          <w:rFonts w:ascii="Times New Roman" w:eastAsia="Times New Roman" w:hAnsi="Times New Roman"/>
          <w:spacing w:val="7"/>
        </w:rPr>
        <w:t xml:space="preserve"> </w:t>
      </w:r>
      <w:r w:rsidRPr="00433094">
        <w:rPr>
          <w:rFonts w:ascii="Times New Roman" w:eastAsia="Times New Roman" w:hAnsi="Times New Roman"/>
          <w:spacing w:val="5"/>
        </w:rPr>
        <w:t>р</w:t>
      </w:r>
      <w:r w:rsidRPr="00433094">
        <w:rPr>
          <w:rFonts w:ascii="Times New Roman" w:eastAsia="Times New Roman" w:hAnsi="Times New Roman"/>
          <w:spacing w:val="3"/>
        </w:rPr>
        <w:t>еа</w:t>
      </w:r>
      <w:r w:rsidRPr="00433094">
        <w:rPr>
          <w:rFonts w:ascii="Times New Roman" w:eastAsia="Times New Roman" w:hAnsi="Times New Roman"/>
          <w:spacing w:val="4"/>
        </w:rPr>
        <w:t>л</w:t>
      </w:r>
      <w:r w:rsidRPr="00433094">
        <w:rPr>
          <w:rFonts w:ascii="Times New Roman" w:eastAsia="Times New Roman" w:hAnsi="Times New Roman"/>
          <w:spacing w:val="5"/>
        </w:rPr>
        <w:t>и</w:t>
      </w:r>
      <w:r w:rsidRPr="00433094">
        <w:rPr>
          <w:rFonts w:ascii="Times New Roman" w:eastAsia="Times New Roman" w:hAnsi="Times New Roman"/>
          <w:spacing w:val="4"/>
        </w:rPr>
        <w:t>з</w:t>
      </w:r>
      <w:r w:rsidRPr="00433094">
        <w:rPr>
          <w:rFonts w:ascii="Times New Roman" w:eastAsia="Times New Roman" w:hAnsi="Times New Roman"/>
          <w:spacing w:val="3"/>
        </w:rPr>
        <w:t>а</w:t>
      </w:r>
      <w:r w:rsidRPr="00433094">
        <w:rPr>
          <w:rFonts w:ascii="Times New Roman" w:eastAsia="Times New Roman" w:hAnsi="Times New Roman"/>
          <w:spacing w:val="5"/>
        </w:rPr>
        <w:t>ци</w:t>
      </w:r>
      <w:r w:rsidRPr="00433094">
        <w:rPr>
          <w:rFonts w:ascii="Times New Roman" w:eastAsia="Times New Roman" w:hAnsi="Times New Roman"/>
        </w:rPr>
        <w:t xml:space="preserve">ю </w:t>
      </w:r>
      <w:r w:rsidRPr="00433094">
        <w:rPr>
          <w:rFonts w:ascii="Times New Roman" w:eastAsia="Times New Roman" w:hAnsi="Times New Roman"/>
          <w:spacing w:val="5"/>
        </w:rPr>
        <w:t>и</w:t>
      </w:r>
      <w:r w:rsidRPr="00433094">
        <w:rPr>
          <w:rFonts w:ascii="Times New Roman" w:eastAsia="Times New Roman" w:hAnsi="Times New Roman"/>
          <w:spacing w:val="4"/>
        </w:rPr>
        <w:t>д</w:t>
      </w:r>
      <w:r w:rsidRPr="00433094">
        <w:rPr>
          <w:rFonts w:ascii="Times New Roman" w:eastAsia="Times New Roman" w:hAnsi="Times New Roman"/>
          <w:spacing w:val="3"/>
        </w:rPr>
        <w:t>е</w:t>
      </w:r>
      <w:r w:rsidRPr="00433094">
        <w:rPr>
          <w:rFonts w:ascii="Times New Roman" w:eastAsia="Times New Roman" w:hAnsi="Times New Roman"/>
        </w:rPr>
        <w:t>й</w:t>
      </w:r>
      <w:r w:rsidRPr="00433094">
        <w:rPr>
          <w:rFonts w:ascii="Times New Roman" w:eastAsia="Times New Roman" w:hAnsi="Times New Roman"/>
          <w:spacing w:val="5"/>
        </w:rPr>
        <w:t xml:space="preserve"> п</w:t>
      </w:r>
      <w:r w:rsidRPr="00433094">
        <w:rPr>
          <w:rFonts w:ascii="Times New Roman" w:eastAsia="Times New Roman" w:hAnsi="Times New Roman"/>
          <w:spacing w:val="3"/>
        </w:rPr>
        <w:t>е</w:t>
      </w:r>
      <w:r w:rsidRPr="00433094">
        <w:rPr>
          <w:rFonts w:ascii="Times New Roman" w:eastAsia="Times New Roman" w:hAnsi="Times New Roman"/>
          <w:spacing w:val="4"/>
        </w:rPr>
        <w:t>д</w:t>
      </w:r>
      <w:r w:rsidRPr="00433094">
        <w:rPr>
          <w:rFonts w:ascii="Times New Roman" w:eastAsia="Times New Roman" w:hAnsi="Times New Roman"/>
          <w:spacing w:val="3"/>
        </w:rPr>
        <w:t>а</w:t>
      </w:r>
      <w:r w:rsidRPr="00433094">
        <w:rPr>
          <w:rFonts w:ascii="Times New Roman" w:eastAsia="Times New Roman" w:hAnsi="Times New Roman"/>
          <w:spacing w:val="5"/>
        </w:rPr>
        <w:t>г</w:t>
      </w:r>
      <w:r w:rsidRPr="00433094">
        <w:rPr>
          <w:rFonts w:ascii="Times New Roman" w:eastAsia="Times New Roman" w:hAnsi="Times New Roman"/>
          <w:spacing w:val="4"/>
        </w:rPr>
        <w:t>о</w:t>
      </w:r>
      <w:r w:rsidRPr="00433094">
        <w:rPr>
          <w:rFonts w:ascii="Times New Roman" w:eastAsia="Times New Roman" w:hAnsi="Times New Roman"/>
          <w:spacing w:val="5"/>
        </w:rPr>
        <w:t>ги</w:t>
      </w:r>
      <w:r w:rsidRPr="00433094">
        <w:rPr>
          <w:rFonts w:ascii="Times New Roman" w:eastAsia="Times New Roman" w:hAnsi="Times New Roman"/>
          <w:spacing w:val="3"/>
        </w:rPr>
        <w:t>к</w:t>
      </w:r>
      <w:r w:rsidRPr="00433094">
        <w:rPr>
          <w:rFonts w:ascii="Times New Roman" w:eastAsia="Times New Roman" w:hAnsi="Times New Roman"/>
        </w:rPr>
        <w:t>и</w:t>
      </w:r>
      <w:r w:rsidRPr="00433094">
        <w:rPr>
          <w:rFonts w:ascii="Times New Roman" w:eastAsia="Times New Roman" w:hAnsi="Times New Roman"/>
          <w:spacing w:val="1"/>
        </w:rPr>
        <w:t xml:space="preserve"> </w:t>
      </w:r>
      <w:r w:rsidRPr="00433094">
        <w:rPr>
          <w:rFonts w:ascii="Times New Roman" w:eastAsia="Times New Roman" w:hAnsi="Times New Roman"/>
          <w:spacing w:val="3"/>
        </w:rPr>
        <w:t>с</w:t>
      </w:r>
      <w:r w:rsidRPr="00433094">
        <w:rPr>
          <w:rFonts w:ascii="Times New Roman" w:eastAsia="Times New Roman" w:hAnsi="Times New Roman"/>
          <w:spacing w:val="4"/>
        </w:rPr>
        <w:t>о</w:t>
      </w:r>
      <w:r w:rsidRPr="00433094">
        <w:rPr>
          <w:rFonts w:ascii="Times New Roman" w:eastAsia="Times New Roman" w:hAnsi="Times New Roman"/>
          <w:spacing w:val="3"/>
        </w:rPr>
        <w:t>т</w:t>
      </w:r>
      <w:r w:rsidRPr="00433094">
        <w:rPr>
          <w:rFonts w:ascii="Times New Roman" w:eastAsia="Times New Roman" w:hAnsi="Times New Roman"/>
          <w:spacing w:val="4"/>
        </w:rPr>
        <w:t>руд</w:t>
      </w:r>
      <w:r w:rsidRPr="00433094">
        <w:rPr>
          <w:rFonts w:ascii="Times New Roman" w:eastAsia="Times New Roman" w:hAnsi="Times New Roman"/>
          <w:spacing w:val="5"/>
        </w:rPr>
        <w:t>ни</w:t>
      </w:r>
      <w:r w:rsidRPr="00433094">
        <w:rPr>
          <w:rFonts w:ascii="Times New Roman" w:eastAsia="Times New Roman" w:hAnsi="Times New Roman"/>
          <w:spacing w:val="4"/>
        </w:rPr>
        <w:t>ч</w:t>
      </w:r>
      <w:r w:rsidRPr="00433094">
        <w:rPr>
          <w:rFonts w:ascii="Times New Roman" w:eastAsia="Times New Roman" w:hAnsi="Times New Roman"/>
          <w:spacing w:val="3"/>
        </w:rPr>
        <w:t>ест</w:t>
      </w:r>
      <w:r w:rsidRPr="00433094">
        <w:rPr>
          <w:rFonts w:ascii="Times New Roman" w:eastAsia="Times New Roman" w:hAnsi="Times New Roman"/>
          <w:spacing w:val="4"/>
        </w:rPr>
        <w:t>в</w:t>
      </w:r>
      <w:r w:rsidRPr="00433094">
        <w:rPr>
          <w:rFonts w:ascii="Times New Roman" w:eastAsia="Times New Roman" w:hAnsi="Times New Roman"/>
          <w:spacing w:val="3"/>
        </w:rPr>
        <w:t>а</w:t>
      </w:r>
      <w:r w:rsidRPr="00433094">
        <w:rPr>
          <w:rFonts w:ascii="Times New Roman" w:eastAsia="Times New Roman" w:hAnsi="Times New Roman"/>
        </w:rPr>
        <w:t>,</w:t>
      </w:r>
      <w:r w:rsidRPr="00433094">
        <w:rPr>
          <w:rFonts w:ascii="Times New Roman" w:eastAsia="Times New Roman" w:hAnsi="Times New Roman"/>
          <w:spacing w:val="2"/>
        </w:rPr>
        <w:t xml:space="preserve"> </w:t>
      </w:r>
      <w:r w:rsidRPr="00433094">
        <w:rPr>
          <w:rFonts w:ascii="Times New Roman" w:eastAsia="Times New Roman" w:hAnsi="Times New Roman"/>
          <w:spacing w:val="4"/>
        </w:rPr>
        <w:t>р</w:t>
      </w:r>
      <w:r w:rsidRPr="00433094">
        <w:rPr>
          <w:rFonts w:ascii="Times New Roman" w:eastAsia="Times New Roman" w:hAnsi="Times New Roman"/>
          <w:spacing w:val="3"/>
        </w:rPr>
        <w:t>а</w:t>
      </w:r>
      <w:r w:rsidRPr="00433094">
        <w:rPr>
          <w:rFonts w:ascii="Times New Roman" w:eastAsia="Times New Roman" w:hAnsi="Times New Roman"/>
          <w:spacing w:val="4"/>
        </w:rPr>
        <w:t>зв</w:t>
      </w:r>
      <w:r w:rsidRPr="00433094">
        <w:rPr>
          <w:rFonts w:ascii="Times New Roman" w:eastAsia="Times New Roman" w:hAnsi="Times New Roman"/>
          <w:spacing w:val="5"/>
        </w:rPr>
        <w:t>и</w:t>
      </w:r>
      <w:r w:rsidRPr="00433094">
        <w:rPr>
          <w:rFonts w:ascii="Times New Roman" w:eastAsia="Times New Roman" w:hAnsi="Times New Roman"/>
          <w:spacing w:val="3"/>
        </w:rPr>
        <w:t>т</w:t>
      </w:r>
      <w:r w:rsidRPr="00433094">
        <w:rPr>
          <w:rFonts w:ascii="Times New Roman" w:eastAsia="Times New Roman" w:hAnsi="Times New Roman"/>
          <w:spacing w:val="5"/>
        </w:rPr>
        <w:t>и</w:t>
      </w:r>
      <w:r w:rsidRPr="00433094">
        <w:rPr>
          <w:rFonts w:ascii="Times New Roman" w:eastAsia="Times New Roman" w:hAnsi="Times New Roman"/>
        </w:rPr>
        <w:t>е</w:t>
      </w:r>
      <w:r w:rsidRPr="00433094">
        <w:rPr>
          <w:rFonts w:ascii="Times New Roman" w:eastAsia="Times New Roman" w:hAnsi="Times New Roman"/>
          <w:spacing w:val="3"/>
        </w:rPr>
        <w:t xml:space="preserve"> </w:t>
      </w:r>
      <w:r w:rsidRPr="00433094">
        <w:rPr>
          <w:rFonts w:ascii="Times New Roman" w:eastAsia="Times New Roman" w:hAnsi="Times New Roman"/>
          <w:spacing w:val="4"/>
        </w:rPr>
        <w:t>д</w:t>
      </w:r>
      <w:r w:rsidRPr="00433094">
        <w:rPr>
          <w:rFonts w:ascii="Times New Roman" w:eastAsia="Times New Roman" w:hAnsi="Times New Roman"/>
          <w:spacing w:val="5"/>
        </w:rPr>
        <w:t>и</w:t>
      </w:r>
      <w:r w:rsidRPr="00433094">
        <w:rPr>
          <w:rFonts w:ascii="Times New Roman" w:eastAsia="Times New Roman" w:hAnsi="Times New Roman"/>
          <w:spacing w:val="3"/>
        </w:rPr>
        <w:t>а</w:t>
      </w:r>
      <w:r w:rsidRPr="00433094">
        <w:rPr>
          <w:rFonts w:ascii="Times New Roman" w:eastAsia="Times New Roman" w:hAnsi="Times New Roman"/>
          <w:spacing w:val="4"/>
        </w:rPr>
        <w:t>ло</w:t>
      </w:r>
      <w:r w:rsidRPr="00433094">
        <w:rPr>
          <w:rFonts w:ascii="Times New Roman" w:eastAsia="Times New Roman" w:hAnsi="Times New Roman"/>
          <w:spacing w:val="5"/>
        </w:rPr>
        <w:t>г</w:t>
      </w:r>
      <w:r w:rsidRPr="00433094">
        <w:rPr>
          <w:rFonts w:ascii="Times New Roman" w:eastAsia="Times New Roman" w:hAnsi="Times New Roman"/>
          <w:spacing w:val="4"/>
        </w:rPr>
        <w:t>овы</w:t>
      </w:r>
      <w:r w:rsidRPr="00433094">
        <w:rPr>
          <w:rFonts w:ascii="Times New Roman" w:eastAsia="Times New Roman" w:hAnsi="Times New Roman"/>
        </w:rPr>
        <w:t>х</w:t>
      </w:r>
      <w:r w:rsidRPr="00433094">
        <w:rPr>
          <w:rFonts w:ascii="Times New Roman" w:eastAsia="Times New Roman" w:hAnsi="Times New Roman"/>
          <w:spacing w:val="1"/>
        </w:rPr>
        <w:t xml:space="preserve"> </w:t>
      </w:r>
      <w:r w:rsidRPr="00433094">
        <w:rPr>
          <w:rFonts w:ascii="Times New Roman" w:eastAsia="Times New Roman" w:hAnsi="Times New Roman"/>
          <w:spacing w:val="3"/>
        </w:rPr>
        <w:t>ф</w:t>
      </w:r>
      <w:r w:rsidRPr="00433094">
        <w:rPr>
          <w:rFonts w:ascii="Times New Roman" w:eastAsia="Times New Roman" w:hAnsi="Times New Roman"/>
          <w:spacing w:val="4"/>
        </w:rPr>
        <w:t>ор</w:t>
      </w:r>
      <w:r w:rsidRPr="00433094">
        <w:rPr>
          <w:rFonts w:ascii="Times New Roman" w:eastAsia="Times New Roman" w:hAnsi="Times New Roman"/>
        </w:rPr>
        <w:t>м</w:t>
      </w:r>
      <w:r w:rsidRPr="00433094">
        <w:rPr>
          <w:rFonts w:ascii="Times New Roman" w:eastAsia="Times New Roman" w:hAnsi="Times New Roman"/>
          <w:spacing w:val="8"/>
        </w:rPr>
        <w:t xml:space="preserve"> </w:t>
      </w:r>
      <w:r w:rsidRPr="00433094">
        <w:rPr>
          <w:rFonts w:ascii="Times New Roman" w:eastAsia="Times New Roman" w:hAnsi="Times New Roman"/>
          <w:spacing w:val="4"/>
        </w:rPr>
        <w:t>общ</w:t>
      </w:r>
      <w:r w:rsidRPr="00433094">
        <w:rPr>
          <w:rFonts w:ascii="Times New Roman" w:eastAsia="Times New Roman" w:hAnsi="Times New Roman"/>
          <w:spacing w:val="3"/>
        </w:rPr>
        <w:t>е</w:t>
      </w:r>
      <w:r w:rsidRPr="00433094">
        <w:rPr>
          <w:rFonts w:ascii="Times New Roman" w:eastAsia="Times New Roman" w:hAnsi="Times New Roman"/>
          <w:spacing w:val="5"/>
        </w:rPr>
        <w:t>ния</w:t>
      </w:r>
      <w:r w:rsidRPr="00433094">
        <w:rPr>
          <w:rFonts w:ascii="Times New Roman" w:eastAsia="Times New Roman" w:hAnsi="Times New Roman"/>
        </w:rPr>
        <w:t>.</w:t>
      </w:r>
    </w:p>
    <w:p w:rsidR="00F003BA" w:rsidRPr="00433094" w:rsidRDefault="00F003BA" w:rsidP="00F003BA">
      <w:pPr>
        <w:spacing w:after="0" w:line="240" w:lineRule="auto"/>
        <w:ind w:firstLine="567"/>
        <w:jc w:val="both"/>
        <w:rPr>
          <w:rFonts w:ascii="Times New Roman" w:eastAsia="Times New Roman" w:hAnsi="Times New Roman"/>
        </w:rPr>
      </w:pPr>
      <w:r w:rsidRPr="00433094">
        <w:rPr>
          <w:rFonts w:ascii="Times New Roman" w:eastAsia="Times New Roman" w:hAnsi="Times New Roman"/>
          <w:spacing w:val="-2"/>
        </w:rPr>
        <w:t>6</w:t>
      </w:r>
      <w:r w:rsidRPr="00433094">
        <w:rPr>
          <w:rFonts w:ascii="Times New Roman" w:eastAsia="Times New Roman" w:hAnsi="Times New Roman"/>
        </w:rPr>
        <w:t>)</w:t>
      </w:r>
      <w:r w:rsidRPr="00433094">
        <w:rPr>
          <w:rFonts w:ascii="Times New Roman" w:eastAsia="Times New Roman" w:hAnsi="Times New Roman"/>
          <w:spacing w:val="7"/>
        </w:rPr>
        <w:t xml:space="preserve"> </w:t>
      </w:r>
      <w:r w:rsidRPr="00433094">
        <w:rPr>
          <w:rFonts w:ascii="Times New Roman" w:eastAsia="Times New Roman" w:hAnsi="Times New Roman"/>
          <w:i/>
          <w:spacing w:val="-2"/>
        </w:rPr>
        <w:t>Принци</w:t>
      </w:r>
      <w:r w:rsidRPr="00433094">
        <w:rPr>
          <w:rFonts w:ascii="Times New Roman" w:eastAsia="Times New Roman" w:hAnsi="Times New Roman"/>
          <w:i/>
        </w:rPr>
        <w:t>п</w:t>
      </w:r>
      <w:r w:rsidRPr="00433094">
        <w:rPr>
          <w:rFonts w:ascii="Times New Roman" w:eastAsia="Times New Roman" w:hAnsi="Times New Roman"/>
          <w:i/>
          <w:spacing w:val="5"/>
        </w:rPr>
        <w:t xml:space="preserve"> </w:t>
      </w:r>
      <w:r w:rsidRPr="00433094">
        <w:rPr>
          <w:rFonts w:ascii="Times New Roman" w:eastAsia="Times New Roman" w:hAnsi="Times New Roman"/>
          <w:i/>
          <w:spacing w:val="-2"/>
        </w:rPr>
        <w:t>вариативност</w:t>
      </w:r>
      <w:r w:rsidRPr="00433094">
        <w:rPr>
          <w:rFonts w:ascii="Times New Roman" w:eastAsia="Times New Roman" w:hAnsi="Times New Roman"/>
          <w:i/>
        </w:rPr>
        <w:t>и</w:t>
      </w:r>
      <w:r w:rsidRPr="00433094">
        <w:rPr>
          <w:rFonts w:ascii="Times New Roman" w:eastAsia="Times New Roman" w:hAnsi="Times New Roman"/>
          <w:i/>
          <w:spacing w:val="3"/>
        </w:rPr>
        <w:t xml:space="preserve"> </w:t>
      </w:r>
      <w:r w:rsidRPr="00433094">
        <w:rPr>
          <w:rFonts w:ascii="Times New Roman" w:eastAsia="Times New Roman" w:hAnsi="Times New Roman"/>
        </w:rPr>
        <w:t>–</w:t>
      </w:r>
      <w:r w:rsidRPr="00433094">
        <w:rPr>
          <w:rFonts w:ascii="Times New Roman" w:eastAsia="Times New Roman" w:hAnsi="Times New Roman"/>
          <w:spacing w:val="7"/>
        </w:rPr>
        <w:t xml:space="preserve"> </w:t>
      </w:r>
      <w:r w:rsidRPr="00433094">
        <w:rPr>
          <w:rFonts w:ascii="Times New Roman" w:eastAsia="Times New Roman" w:hAnsi="Times New Roman"/>
          <w:spacing w:val="-1"/>
        </w:rPr>
        <w:t>п</w:t>
      </w:r>
      <w:r w:rsidRPr="00433094">
        <w:rPr>
          <w:rFonts w:ascii="Times New Roman" w:eastAsia="Times New Roman" w:hAnsi="Times New Roman"/>
          <w:spacing w:val="-2"/>
        </w:rPr>
        <w:t>р</w:t>
      </w:r>
      <w:r w:rsidRPr="00433094">
        <w:rPr>
          <w:rFonts w:ascii="Times New Roman" w:eastAsia="Times New Roman" w:hAnsi="Times New Roman"/>
          <w:spacing w:val="-3"/>
        </w:rPr>
        <w:t>е</w:t>
      </w:r>
      <w:r w:rsidRPr="00433094">
        <w:rPr>
          <w:rFonts w:ascii="Times New Roman" w:eastAsia="Times New Roman" w:hAnsi="Times New Roman"/>
          <w:spacing w:val="-2"/>
        </w:rPr>
        <w:t>д</w:t>
      </w:r>
      <w:r w:rsidRPr="00433094">
        <w:rPr>
          <w:rFonts w:ascii="Times New Roman" w:eastAsia="Times New Roman" w:hAnsi="Times New Roman"/>
          <w:spacing w:val="-1"/>
        </w:rPr>
        <w:t>п</w:t>
      </w:r>
      <w:r w:rsidRPr="00433094">
        <w:rPr>
          <w:rFonts w:ascii="Times New Roman" w:eastAsia="Times New Roman" w:hAnsi="Times New Roman"/>
          <w:spacing w:val="-2"/>
        </w:rPr>
        <w:t>ол</w:t>
      </w:r>
      <w:r w:rsidRPr="00433094">
        <w:rPr>
          <w:rFonts w:ascii="Times New Roman" w:eastAsia="Times New Roman" w:hAnsi="Times New Roman"/>
          <w:spacing w:val="-3"/>
        </w:rPr>
        <w:t>а</w:t>
      </w:r>
      <w:r w:rsidRPr="00433094">
        <w:rPr>
          <w:rFonts w:ascii="Times New Roman" w:eastAsia="Times New Roman" w:hAnsi="Times New Roman"/>
          <w:spacing w:val="-1"/>
        </w:rPr>
        <w:t>г</w:t>
      </w:r>
      <w:r w:rsidRPr="00433094">
        <w:rPr>
          <w:rFonts w:ascii="Times New Roman" w:eastAsia="Times New Roman" w:hAnsi="Times New Roman"/>
          <w:spacing w:val="-3"/>
        </w:rPr>
        <w:t>ае</w:t>
      </w:r>
      <w:r w:rsidRPr="00433094">
        <w:rPr>
          <w:rFonts w:ascii="Times New Roman" w:eastAsia="Times New Roman" w:hAnsi="Times New Roman"/>
        </w:rPr>
        <w:t xml:space="preserve">т </w:t>
      </w:r>
      <w:r w:rsidRPr="00433094">
        <w:rPr>
          <w:rFonts w:ascii="Times New Roman" w:eastAsia="Times New Roman" w:hAnsi="Times New Roman"/>
          <w:spacing w:val="-3"/>
        </w:rPr>
        <w:t>ф</w:t>
      </w:r>
      <w:r w:rsidRPr="00433094">
        <w:rPr>
          <w:rFonts w:ascii="Times New Roman" w:eastAsia="Times New Roman" w:hAnsi="Times New Roman"/>
          <w:spacing w:val="-2"/>
        </w:rPr>
        <w:t>орм</w:t>
      </w:r>
      <w:r w:rsidRPr="00433094">
        <w:rPr>
          <w:rFonts w:ascii="Times New Roman" w:eastAsia="Times New Roman" w:hAnsi="Times New Roman"/>
          <w:spacing w:val="-1"/>
        </w:rPr>
        <w:t>и</w:t>
      </w:r>
      <w:r w:rsidRPr="00433094">
        <w:rPr>
          <w:rFonts w:ascii="Times New Roman" w:eastAsia="Times New Roman" w:hAnsi="Times New Roman"/>
          <w:spacing w:val="-2"/>
        </w:rPr>
        <w:t>ров</w:t>
      </w:r>
      <w:r w:rsidRPr="00433094">
        <w:rPr>
          <w:rFonts w:ascii="Times New Roman" w:eastAsia="Times New Roman" w:hAnsi="Times New Roman"/>
          <w:spacing w:val="-3"/>
        </w:rPr>
        <w:t>а</w:t>
      </w:r>
      <w:r w:rsidRPr="00433094">
        <w:rPr>
          <w:rFonts w:ascii="Times New Roman" w:eastAsia="Times New Roman" w:hAnsi="Times New Roman"/>
          <w:spacing w:val="-1"/>
        </w:rPr>
        <w:t>ни</w:t>
      </w:r>
      <w:r w:rsidRPr="00433094">
        <w:rPr>
          <w:rFonts w:ascii="Times New Roman" w:eastAsia="Times New Roman" w:hAnsi="Times New Roman"/>
        </w:rPr>
        <w:t>е у</w:t>
      </w:r>
      <w:r w:rsidRPr="00433094">
        <w:rPr>
          <w:rFonts w:ascii="Times New Roman" w:eastAsia="Times New Roman" w:hAnsi="Times New Roman"/>
          <w:spacing w:val="7"/>
        </w:rPr>
        <w:t xml:space="preserve"> </w:t>
      </w:r>
      <w:r w:rsidRPr="00433094">
        <w:rPr>
          <w:rFonts w:ascii="Times New Roman" w:eastAsia="Times New Roman" w:hAnsi="Times New Roman"/>
          <w:spacing w:val="-2"/>
        </w:rPr>
        <w:t>уч</w:t>
      </w:r>
      <w:r w:rsidRPr="00433094">
        <w:rPr>
          <w:rFonts w:ascii="Times New Roman" w:eastAsia="Times New Roman" w:hAnsi="Times New Roman"/>
          <w:spacing w:val="-3"/>
        </w:rPr>
        <w:t>а</w:t>
      </w:r>
      <w:r w:rsidRPr="00433094">
        <w:rPr>
          <w:rFonts w:ascii="Times New Roman" w:eastAsia="Times New Roman" w:hAnsi="Times New Roman"/>
          <w:spacing w:val="-2"/>
        </w:rPr>
        <w:t>щ</w:t>
      </w:r>
      <w:r w:rsidRPr="00433094">
        <w:rPr>
          <w:rFonts w:ascii="Times New Roman" w:eastAsia="Times New Roman" w:hAnsi="Times New Roman"/>
          <w:spacing w:val="-1"/>
        </w:rPr>
        <w:t>и</w:t>
      </w:r>
      <w:r w:rsidRPr="00433094">
        <w:rPr>
          <w:rFonts w:ascii="Times New Roman" w:eastAsia="Times New Roman" w:hAnsi="Times New Roman"/>
          <w:spacing w:val="-2"/>
        </w:rPr>
        <w:t>х</w:t>
      </w:r>
      <w:r w:rsidRPr="00433094">
        <w:rPr>
          <w:rFonts w:ascii="Times New Roman" w:eastAsia="Times New Roman" w:hAnsi="Times New Roman"/>
          <w:spacing w:val="-3"/>
        </w:rPr>
        <w:t>с</w:t>
      </w:r>
      <w:r w:rsidRPr="00433094">
        <w:rPr>
          <w:rFonts w:ascii="Times New Roman" w:eastAsia="Times New Roman" w:hAnsi="Times New Roman"/>
        </w:rPr>
        <w:t xml:space="preserve">я </w:t>
      </w:r>
      <w:r w:rsidRPr="00433094">
        <w:rPr>
          <w:rFonts w:ascii="Times New Roman" w:eastAsia="Times New Roman" w:hAnsi="Times New Roman"/>
          <w:spacing w:val="-5"/>
        </w:rPr>
        <w:t>с</w:t>
      </w:r>
      <w:r w:rsidRPr="00433094">
        <w:rPr>
          <w:rFonts w:ascii="Times New Roman" w:eastAsia="Times New Roman" w:hAnsi="Times New Roman"/>
          <w:spacing w:val="-3"/>
        </w:rPr>
        <w:t>п</w:t>
      </w:r>
      <w:r w:rsidRPr="00433094">
        <w:rPr>
          <w:rFonts w:ascii="Times New Roman" w:eastAsia="Times New Roman" w:hAnsi="Times New Roman"/>
          <w:spacing w:val="-4"/>
        </w:rPr>
        <w:t>о</w:t>
      </w:r>
      <w:r w:rsidRPr="00433094">
        <w:rPr>
          <w:rFonts w:ascii="Times New Roman" w:eastAsia="Times New Roman" w:hAnsi="Times New Roman"/>
          <w:spacing w:val="-5"/>
        </w:rPr>
        <w:t>с</w:t>
      </w:r>
      <w:r w:rsidRPr="00433094">
        <w:rPr>
          <w:rFonts w:ascii="Times New Roman" w:eastAsia="Times New Roman" w:hAnsi="Times New Roman"/>
          <w:spacing w:val="-4"/>
        </w:rPr>
        <w:t>об</w:t>
      </w:r>
      <w:r w:rsidRPr="00433094">
        <w:rPr>
          <w:rFonts w:ascii="Times New Roman" w:eastAsia="Times New Roman" w:hAnsi="Times New Roman"/>
          <w:spacing w:val="-3"/>
        </w:rPr>
        <w:t>н</w:t>
      </w:r>
      <w:r w:rsidRPr="00433094">
        <w:rPr>
          <w:rFonts w:ascii="Times New Roman" w:eastAsia="Times New Roman" w:hAnsi="Times New Roman"/>
          <w:spacing w:val="-4"/>
        </w:rPr>
        <w:t>о</w:t>
      </w:r>
      <w:r w:rsidRPr="00433094">
        <w:rPr>
          <w:rFonts w:ascii="Times New Roman" w:eastAsia="Times New Roman" w:hAnsi="Times New Roman"/>
          <w:spacing w:val="-5"/>
        </w:rPr>
        <w:t>сте</w:t>
      </w:r>
      <w:r w:rsidRPr="00433094">
        <w:rPr>
          <w:rFonts w:ascii="Times New Roman" w:eastAsia="Times New Roman" w:hAnsi="Times New Roman"/>
        </w:rPr>
        <w:t>й</w:t>
      </w:r>
      <w:r w:rsidRPr="00433094">
        <w:rPr>
          <w:rFonts w:ascii="Times New Roman" w:eastAsia="Times New Roman" w:hAnsi="Times New Roman"/>
          <w:spacing w:val="34"/>
        </w:rPr>
        <w:t xml:space="preserve"> </w:t>
      </w:r>
      <w:r w:rsidRPr="00433094">
        <w:rPr>
          <w:rFonts w:ascii="Times New Roman" w:eastAsia="Times New Roman" w:hAnsi="Times New Roman"/>
        </w:rPr>
        <w:t>к</w:t>
      </w:r>
      <w:r w:rsidRPr="00433094">
        <w:rPr>
          <w:rFonts w:ascii="Times New Roman" w:eastAsia="Times New Roman" w:hAnsi="Times New Roman"/>
          <w:spacing w:val="38"/>
        </w:rPr>
        <w:t xml:space="preserve"> </w:t>
      </w:r>
      <w:r w:rsidRPr="00433094">
        <w:rPr>
          <w:rFonts w:ascii="Times New Roman" w:eastAsia="Times New Roman" w:hAnsi="Times New Roman"/>
          <w:spacing w:val="-5"/>
        </w:rPr>
        <w:t>с</w:t>
      </w:r>
      <w:r w:rsidRPr="00433094">
        <w:rPr>
          <w:rFonts w:ascii="Times New Roman" w:eastAsia="Times New Roman" w:hAnsi="Times New Roman"/>
          <w:spacing w:val="-3"/>
        </w:rPr>
        <w:t>и</w:t>
      </w:r>
      <w:r w:rsidRPr="00433094">
        <w:rPr>
          <w:rFonts w:ascii="Times New Roman" w:eastAsia="Times New Roman" w:hAnsi="Times New Roman"/>
          <w:spacing w:val="-5"/>
        </w:rPr>
        <w:t>сте</w:t>
      </w:r>
      <w:r w:rsidRPr="00433094">
        <w:rPr>
          <w:rFonts w:ascii="Times New Roman" w:eastAsia="Times New Roman" w:hAnsi="Times New Roman"/>
          <w:spacing w:val="-4"/>
        </w:rPr>
        <w:t>м</w:t>
      </w:r>
      <w:r w:rsidRPr="00433094">
        <w:rPr>
          <w:rFonts w:ascii="Times New Roman" w:eastAsia="Times New Roman" w:hAnsi="Times New Roman"/>
          <w:spacing w:val="-5"/>
        </w:rPr>
        <w:t>ат</w:t>
      </w:r>
      <w:r w:rsidRPr="00433094">
        <w:rPr>
          <w:rFonts w:ascii="Times New Roman" w:eastAsia="Times New Roman" w:hAnsi="Times New Roman"/>
          <w:spacing w:val="-3"/>
        </w:rPr>
        <w:t>и</w:t>
      </w:r>
      <w:r w:rsidRPr="00433094">
        <w:rPr>
          <w:rFonts w:ascii="Times New Roman" w:eastAsia="Times New Roman" w:hAnsi="Times New Roman"/>
          <w:spacing w:val="-4"/>
        </w:rPr>
        <w:t>ч</w:t>
      </w:r>
      <w:r w:rsidRPr="00433094">
        <w:rPr>
          <w:rFonts w:ascii="Times New Roman" w:eastAsia="Times New Roman" w:hAnsi="Times New Roman"/>
          <w:spacing w:val="-5"/>
        </w:rPr>
        <w:t>е</w:t>
      </w:r>
      <w:r w:rsidRPr="00433094">
        <w:rPr>
          <w:rFonts w:ascii="Times New Roman" w:eastAsia="Times New Roman" w:hAnsi="Times New Roman"/>
          <w:spacing w:val="-5"/>
        </w:rPr>
        <w:t>ск</w:t>
      </w:r>
      <w:r w:rsidRPr="00433094">
        <w:rPr>
          <w:rFonts w:ascii="Times New Roman" w:eastAsia="Times New Roman" w:hAnsi="Times New Roman"/>
          <w:spacing w:val="-4"/>
        </w:rPr>
        <w:t>ом</w:t>
      </w:r>
      <w:r w:rsidRPr="00433094">
        <w:rPr>
          <w:rFonts w:ascii="Times New Roman" w:eastAsia="Times New Roman" w:hAnsi="Times New Roman"/>
        </w:rPr>
        <w:t>у</w:t>
      </w:r>
      <w:r w:rsidRPr="00433094">
        <w:rPr>
          <w:rFonts w:ascii="Times New Roman" w:eastAsia="Times New Roman" w:hAnsi="Times New Roman"/>
          <w:spacing w:val="36"/>
        </w:rPr>
        <w:t xml:space="preserve"> </w:t>
      </w:r>
      <w:r w:rsidRPr="00433094">
        <w:rPr>
          <w:rFonts w:ascii="Times New Roman" w:eastAsia="Times New Roman" w:hAnsi="Times New Roman"/>
          <w:spacing w:val="-2"/>
        </w:rPr>
        <w:t>п</w:t>
      </w:r>
      <w:r w:rsidRPr="00433094">
        <w:rPr>
          <w:rFonts w:ascii="Times New Roman" w:eastAsia="Times New Roman" w:hAnsi="Times New Roman"/>
          <w:spacing w:val="-5"/>
        </w:rPr>
        <w:t>е</w:t>
      </w:r>
      <w:r w:rsidRPr="00433094">
        <w:rPr>
          <w:rFonts w:ascii="Times New Roman" w:eastAsia="Times New Roman" w:hAnsi="Times New Roman"/>
          <w:spacing w:val="-4"/>
        </w:rPr>
        <w:t>р</w:t>
      </w:r>
      <w:r w:rsidRPr="00433094">
        <w:rPr>
          <w:rFonts w:ascii="Times New Roman" w:eastAsia="Times New Roman" w:hAnsi="Times New Roman"/>
          <w:spacing w:val="-5"/>
        </w:rPr>
        <w:t>е</w:t>
      </w:r>
      <w:r w:rsidRPr="00433094">
        <w:rPr>
          <w:rFonts w:ascii="Times New Roman" w:eastAsia="Times New Roman" w:hAnsi="Times New Roman"/>
          <w:spacing w:val="-4"/>
        </w:rPr>
        <w:t>бор</w:t>
      </w:r>
      <w:r w:rsidRPr="00433094">
        <w:rPr>
          <w:rFonts w:ascii="Times New Roman" w:eastAsia="Times New Roman" w:hAnsi="Times New Roman"/>
        </w:rPr>
        <w:t>у</w:t>
      </w:r>
      <w:r w:rsidRPr="00433094">
        <w:rPr>
          <w:rFonts w:ascii="Times New Roman" w:eastAsia="Times New Roman" w:hAnsi="Times New Roman"/>
          <w:spacing w:val="36"/>
        </w:rPr>
        <w:t xml:space="preserve"> </w:t>
      </w:r>
      <w:r w:rsidRPr="00433094">
        <w:rPr>
          <w:rFonts w:ascii="Times New Roman" w:eastAsia="Times New Roman" w:hAnsi="Times New Roman"/>
          <w:spacing w:val="-4"/>
        </w:rPr>
        <w:t>в</w:t>
      </w:r>
      <w:r w:rsidRPr="00433094">
        <w:rPr>
          <w:rFonts w:ascii="Times New Roman" w:eastAsia="Times New Roman" w:hAnsi="Times New Roman"/>
          <w:spacing w:val="-5"/>
        </w:rPr>
        <w:t>а</w:t>
      </w:r>
      <w:r w:rsidRPr="00433094">
        <w:rPr>
          <w:rFonts w:ascii="Times New Roman" w:eastAsia="Times New Roman" w:hAnsi="Times New Roman"/>
          <w:spacing w:val="-4"/>
        </w:rPr>
        <w:t>р</w:t>
      </w:r>
      <w:r w:rsidRPr="00433094">
        <w:rPr>
          <w:rFonts w:ascii="Times New Roman" w:eastAsia="Times New Roman" w:hAnsi="Times New Roman"/>
          <w:spacing w:val="-3"/>
        </w:rPr>
        <w:t>и</w:t>
      </w:r>
      <w:r w:rsidRPr="00433094">
        <w:rPr>
          <w:rFonts w:ascii="Times New Roman" w:eastAsia="Times New Roman" w:hAnsi="Times New Roman"/>
          <w:spacing w:val="-5"/>
        </w:rPr>
        <w:t>а</w:t>
      </w:r>
      <w:r w:rsidRPr="00433094">
        <w:rPr>
          <w:rFonts w:ascii="Times New Roman" w:eastAsia="Times New Roman" w:hAnsi="Times New Roman"/>
          <w:spacing w:val="-3"/>
        </w:rPr>
        <w:t>н</w:t>
      </w:r>
      <w:r w:rsidRPr="00433094">
        <w:rPr>
          <w:rFonts w:ascii="Times New Roman" w:eastAsia="Times New Roman" w:hAnsi="Times New Roman"/>
          <w:spacing w:val="-5"/>
        </w:rPr>
        <w:t>т</w:t>
      </w:r>
      <w:r w:rsidRPr="00433094">
        <w:rPr>
          <w:rFonts w:ascii="Times New Roman" w:eastAsia="Times New Roman" w:hAnsi="Times New Roman"/>
          <w:spacing w:val="-4"/>
        </w:rPr>
        <w:t>о</w:t>
      </w:r>
      <w:r w:rsidRPr="00433094">
        <w:rPr>
          <w:rFonts w:ascii="Times New Roman" w:eastAsia="Times New Roman" w:hAnsi="Times New Roman"/>
        </w:rPr>
        <w:t>в</w:t>
      </w:r>
      <w:r w:rsidRPr="00433094">
        <w:rPr>
          <w:rFonts w:ascii="Times New Roman" w:eastAsia="Times New Roman" w:hAnsi="Times New Roman"/>
          <w:spacing w:val="33"/>
        </w:rPr>
        <w:t xml:space="preserve"> </w:t>
      </w:r>
      <w:r w:rsidRPr="00433094">
        <w:rPr>
          <w:rFonts w:ascii="Times New Roman" w:eastAsia="Times New Roman" w:hAnsi="Times New Roman"/>
        </w:rPr>
        <w:t>и</w:t>
      </w:r>
      <w:r w:rsidRPr="00433094">
        <w:rPr>
          <w:rFonts w:ascii="Times New Roman" w:eastAsia="Times New Roman" w:hAnsi="Times New Roman"/>
          <w:spacing w:val="40"/>
        </w:rPr>
        <w:t xml:space="preserve"> </w:t>
      </w:r>
      <w:r w:rsidRPr="00433094">
        <w:rPr>
          <w:rFonts w:ascii="Times New Roman" w:eastAsia="Times New Roman" w:hAnsi="Times New Roman"/>
          <w:spacing w:val="-5"/>
        </w:rPr>
        <w:t>а</w:t>
      </w:r>
      <w:r w:rsidRPr="00433094">
        <w:rPr>
          <w:rFonts w:ascii="Times New Roman" w:eastAsia="Times New Roman" w:hAnsi="Times New Roman"/>
          <w:spacing w:val="-4"/>
        </w:rPr>
        <w:t>д</w:t>
      </w:r>
      <w:r w:rsidRPr="00433094">
        <w:rPr>
          <w:rFonts w:ascii="Times New Roman" w:eastAsia="Times New Roman" w:hAnsi="Times New Roman"/>
          <w:spacing w:val="-5"/>
        </w:rPr>
        <w:t>ек</w:t>
      </w:r>
      <w:r w:rsidRPr="00433094">
        <w:rPr>
          <w:rFonts w:ascii="Times New Roman" w:eastAsia="Times New Roman" w:hAnsi="Times New Roman"/>
          <w:spacing w:val="-4"/>
        </w:rPr>
        <w:t>в</w:t>
      </w:r>
      <w:r w:rsidRPr="00433094">
        <w:rPr>
          <w:rFonts w:ascii="Times New Roman" w:eastAsia="Times New Roman" w:hAnsi="Times New Roman"/>
          <w:spacing w:val="-5"/>
        </w:rPr>
        <w:t>ат</w:t>
      </w:r>
      <w:r w:rsidRPr="00433094">
        <w:rPr>
          <w:rFonts w:ascii="Times New Roman" w:eastAsia="Times New Roman" w:hAnsi="Times New Roman"/>
          <w:spacing w:val="-3"/>
        </w:rPr>
        <w:t>н</w:t>
      </w:r>
      <w:r w:rsidRPr="00433094">
        <w:rPr>
          <w:rFonts w:ascii="Times New Roman" w:eastAsia="Times New Roman" w:hAnsi="Times New Roman"/>
          <w:spacing w:val="-4"/>
        </w:rPr>
        <w:t>ом</w:t>
      </w:r>
      <w:r w:rsidRPr="00433094">
        <w:rPr>
          <w:rFonts w:ascii="Times New Roman" w:eastAsia="Times New Roman" w:hAnsi="Times New Roman"/>
        </w:rPr>
        <w:t>у</w:t>
      </w:r>
      <w:r w:rsidRPr="00433094">
        <w:rPr>
          <w:rFonts w:ascii="Times New Roman" w:eastAsia="Times New Roman" w:hAnsi="Times New Roman"/>
          <w:spacing w:val="35"/>
        </w:rPr>
        <w:t xml:space="preserve"> </w:t>
      </w:r>
      <w:r w:rsidRPr="00433094">
        <w:rPr>
          <w:rFonts w:ascii="Times New Roman" w:eastAsia="Times New Roman" w:hAnsi="Times New Roman"/>
          <w:spacing w:val="-2"/>
        </w:rPr>
        <w:t>п</w:t>
      </w:r>
      <w:r w:rsidRPr="00433094">
        <w:rPr>
          <w:rFonts w:ascii="Times New Roman" w:eastAsia="Times New Roman" w:hAnsi="Times New Roman"/>
          <w:spacing w:val="-4"/>
        </w:rPr>
        <w:t>р</w:t>
      </w:r>
      <w:r w:rsidRPr="00433094">
        <w:rPr>
          <w:rFonts w:ascii="Times New Roman" w:eastAsia="Times New Roman" w:hAnsi="Times New Roman"/>
          <w:spacing w:val="-3"/>
        </w:rPr>
        <w:t>иня</w:t>
      </w:r>
      <w:r w:rsidRPr="00433094">
        <w:rPr>
          <w:rFonts w:ascii="Times New Roman" w:eastAsia="Times New Roman" w:hAnsi="Times New Roman"/>
          <w:spacing w:val="-5"/>
        </w:rPr>
        <w:t>т</w:t>
      </w:r>
      <w:r w:rsidRPr="00433094">
        <w:rPr>
          <w:rFonts w:ascii="Times New Roman" w:eastAsia="Times New Roman" w:hAnsi="Times New Roman"/>
          <w:spacing w:val="-3"/>
        </w:rPr>
        <w:t>и</w:t>
      </w:r>
      <w:r w:rsidRPr="00433094">
        <w:rPr>
          <w:rFonts w:ascii="Times New Roman" w:eastAsia="Times New Roman" w:hAnsi="Times New Roman"/>
        </w:rPr>
        <w:t>ю</w:t>
      </w:r>
      <w:r w:rsidRPr="00433094">
        <w:rPr>
          <w:rFonts w:ascii="Times New Roman" w:eastAsia="Times New Roman" w:hAnsi="Times New Roman"/>
          <w:spacing w:val="-10"/>
        </w:rPr>
        <w:t xml:space="preserve"> </w:t>
      </w:r>
      <w:r w:rsidRPr="00433094">
        <w:rPr>
          <w:rFonts w:ascii="Times New Roman" w:eastAsia="Times New Roman" w:hAnsi="Times New Roman"/>
          <w:spacing w:val="-2"/>
        </w:rPr>
        <w:t>р</w:t>
      </w:r>
      <w:r w:rsidRPr="00433094">
        <w:rPr>
          <w:rFonts w:ascii="Times New Roman" w:eastAsia="Times New Roman" w:hAnsi="Times New Roman"/>
          <w:spacing w:val="-3"/>
        </w:rPr>
        <w:t>е</w:t>
      </w:r>
      <w:r w:rsidRPr="00433094">
        <w:rPr>
          <w:rFonts w:ascii="Times New Roman" w:eastAsia="Times New Roman" w:hAnsi="Times New Roman"/>
          <w:spacing w:val="-2"/>
        </w:rPr>
        <w:t>ш</w:t>
      </w:r>
      <w:r w:rsidRPr="00433094">
        <w:rPr>
          <w:rFonts w:ascii="Times New Roman" w:eastAsia="Times New Roman" w:hAnsi="Times New Roman"/>
          <w:spacing w:val="-3"/>
        </w:rPr>
        <w:t>е</w:t>
      </w:r>
      <w:r w:rsidRPr="00433094">
        <w:rPr>
          <w:rFonts w:ascii="Times New Roman" w:eastAsia="Times New Roman" w:hAnsi="Times New Roman"/>
          <w:spacing w:val="-1"/>
        </w:rPr>
        <w:t>ни</w:t>
      </w:r>
      <w:r w:rsidRPr="00433094">
        <w:rPr>
          <w:rFonts w:ascii="Times New Roman" w:eastAsia="Times New Roman" w:hAnsi="Times New Roman"/>
        </w:rPr>
        <w:t>й</w:t>
      </w:r>
      <w:r w:rsidRPr="00433094">
        <w:rPr>
          <w:rFonts w:ascii="Times New Roman" w:eastAsia="Times New Roman" w:hAnsi="Times New Roman"/>
          <w:spacing w:val="6"/>
        </w:rPr>
        <w:t xml:space="preserve"> </w:t>
      </w:r>
      <w:r w:rsidRPr="00433094">
        <w:rPr>
          <w:rFonts w:ascii="Times New Roman" w:eastAsia="Times New Roman" w:hAnsi="Times New Roman"/>
        </w:rPr>
        <w:t>в</w:t>
      </w:r>
      <w:r w:rsidRPr="00433094">
        <w:rPr>
          <w:rFonts w:ascii="Times New Roman" w:eastAsia="Times New Roman" w:hAnsi="Times New Roman"/>
          <w:spacing w:val="7"/>
        </w:rPr>
        <w:t xml:space="preserve"> </w:t>
      </w:r>
      <w:r w:rsidRPr="00433094">
        <w:rPr>
          <w:rFonts w:ascii="Times New Roman" w:eastAsia="Times New Roman" w:hAnsi="Times New Roman"/>
          <w:spacing w:val="3"/>
        </w:rPr>
        <w:t>с</w:t>
      </w:r>
      <w:r w:rsidRPr="00433094">
        <w:rPr>
          <w:rFonts w:ascii="Times New Roman" w:eastAsia="Times New Roman" w:hAnsi="Times New Roman"/>
          <w:spacing w:val="5"/>
        </w:rPr>
        <w:t>и</w:t>
      </w:r>
      <w:r w:rsidRPr="00433094">
        <w:rPr>
          <w:rFonts w:ascii="Times New Roman" w:eastAsia="Times New Roman" w:hAnsi="Times New Roman"/>
          <w:spacing w:val="3"/>
        </w:rPr>
        <w:t>т</w:t>
      </w:r>
      <w:r w:rsidRPr="00433094">
        <w:rPr>
          <w:rFonts w:ascii="Times New Roman" w:eastAsia="Times New Roman" w:hAnsi="Times New Roman"/>
          <w:spacing w:val="4"/>
        </w:rPr>
        <w:t>у</w:t>
      </w:r>
      <w:r w:rsidRPr="00433094">
        <w:rPr>
          <w:rFonts w:ascii="Times New Roman" w:eastAsia="Times New Roman" w:hAnsi="Times New Roman"/>
          <w:spacing w:val="3"/>
        </w:rPr>
        <w:t>а</w:t>
      </w:r>
      <w:r w:rsidRPr="00433094">
        <w:rPr>
          <w:rFonts w:ascii="Times New Roman" w:eastAsia="Times New Roman" w:hAnsi="Times New Roman"/>
          <w:spacing w:val="5"/>
        </w:rPr>
        <w:t>ция</w:t>
      </w:r>
      <w:r w:rsidRPr="00433094">
        <w:rPr>
          <w:rFonts w:ascii="Times New Roman" w:eastAsia="Times New Roman" w:hAnsi="Times New Roman"/>
        </w:rPr>
        <w:t>х</w:t>
      </w:r>
      <w:r w:rsidRPr="00433094">
        <w:rPr>
          <w:rFonts w:ascii="Times New Roman" w:eastAsia="Times New Roman" w:hAnsi="Times New Roman"/>
          <w:spacing w:val="2"/>
        </w:rPr>
        <w:t xml:space="preserve"> </w:t>
      </w:r>
      <w:r w:rsidRPr="00433094">
        <w:rPr>
          <w:rFonts w:ascii="Times New Roman" w:eastAsia="Times New Roman" w:hAnsi="Times New Roman"/>
          <w:spacing w:val="4"/>
        </w:rPr>
        <w:t>выбор</w:t>
      </w:r>
      <w:r w:rsidRPr="00433094">
        <w:rPr>
          <w:rFonts w:ascii="Times New Roman" w:eastAsia="Times New Roman" w:hAnsi="Times New Roman"/>
          <w:spacing w:val="3"/>
        </w:rPr>
        <w:t>а</w:t>
      </w:r>
      <w:r w:rsidRPr="00433094">
        <w:rPr>
          <w:rFonts w:ascii="Times New Roman" w:eastAsia="Times New Roman" w:hAnsi="Times New Roman"/>
        </w:rPr>
        <w:t>.</w:t>
      </w:r>
    </w:p>
    <w:p w:rsidR="00F003BA" w:rsidRPr="00433094" w:rsidRDefault="00F003BA" w:rsidP="00F003BA">
      <w:pPr>
        <w:spacing w:after="0" w:line="240" w:lineRule="auto"/>
        <w:ind w:firstLine="567"/>
        <w:jc w:val="both"/>
        <w:rPr>
          <w:rFonts w:ascii="Times New Roman" w:eastAsia="Times New Roman" w:hAnsi="Times New Roman"/>
        </w:rPr>
      </w:pPr>
      <w:r w:rsidRPr="00433094">
        <w:rPr>
          <w:rFonts w:ascii="Times New Roman" w:eastAsia="Times New Roman" w:hAnsi="Times New Roman"/>
        </w:rPr>
        <w:t>7)</w:t>
      </w:r>
      <w:r w:rsidRPr="00433094">
        <w:rPr>
          <w:rFonts w:ascii="Times New Roman" w:eastAsia="Times New Roman" w:hAnsi="Times New Roman"/>
          <w:spacing w:val="-4"/>
        </w:rPr>
        <w:t xml:space="preserve"> </w:t>
      </w:r>
      <w:r w:rsidRPr="00433094">
        <w:rPr>
          <w:rFonts w:ascii="Times New Roman" w:eastAsia="Times New Roman" w:hAnsi="Times New Roman"/>
          <w:i/>
          <w:spacing w:val="-2"/>
        </w:rPr>
        <w:t>Принци</w:t>
      </w:r>
      <w:r w:rsidRPr="00433094">
        <w:rPr>
          <w:rFonts w:ascii="Times New Roman" w:eastAsia="Times New Roman" w:hAnsi="Times New Roman"/>
          <w:i/>
        </w:rPr>
        <w:t>п</w:t>
      </w:r>
      <w:r w:rsidRPr="00433094">
        <w:rPr>
          <w:rFonts w:ascii="Times New Roman" w:eastAsia="Times New Roman" w:hAnsi="Times New Roman"/>
          <w:i/>
          <w:spacing w:val="-6"/>
        </w:rPr>
        <w:t xml:space="preserve"> </w:t>
      </w:r>
      <w:r w:rsidRPr="00433094">
        <w:rPr>
          <w:rFonts w:ascii="Times New Roman" w:eastAsia="Times New Roman" w:hAnsi="Times New Roman"/>
          <w:i/>
          <w:spacing w:val="-2"/>
        </w:rPr>
        <w:t>творчеств</w:t>
      </w:r>
      <w:r w:rsidRPr="00433094">
        <w:rPr>
          <w:rFonts w:ascii="Times New Roman" w:eastAsia="Times New Roman" w:hAnsi="Times New Roman"/>
          <w:i/>
        </w:rPr>
        <w:t>а</w:t>
      </w:r>
      <w:r w:rsidRPr="00433094">
        <w:rPr>
          <w:rFonts w:ascii="Times New Roman" w:eastAsia="Times New Roman" w:hAnsi="Times New Roman"/>
          <w:i/>
          <w:spacing w:val="-11"/>
        </w:rPr>
        <w:t xml:space="preserve"> </w:t>
      </w:r>
      <w:r w:rsidRPr="00433094">
        <w:rPr>
          <w:rFonts w:ascii="Times New Roman" w:eastAsia="Times New Roman" w:hAnsi="Times New Roman"/>
          <w:i/>
        </w:rPr>
        <w:t>–</w:t>
      </w:r>
      <w:r w:rsidRPr="00433094">
        <w:rPr>
          <w:rFonts w:ascii="Times New Roman" w:eastAsia="Times New Roman" w:hAnsi="Times New Roman"/>
          <w:i/>
          <w:spacing w:val="-4"/>
        </w:rPr>
        <w:t xml:space="preserve"> </w:t>
      </w:r>
      <w:r w:rsidRPr="00433094">
        <w:rPr>
          <w:rFonts w:ascii="Times New Roman" w:eastAsia="Times New Roman" w:hAnsi="Times New Roman"/>
          <w:spacing w:val="-2"/>
        </w:rPr>
        <w:t>оз</w:t>
      </w:r>
      <w:r w:rsidRPr="00433094">
        <w:rPr>
          <w:rFonts w:ascii="Times New Roman" w:eastAsia="Times New Roman" w:hAnsi="Times New Roman"/>
          <w:spacing w:val="-1"/>
        </w:rPr>
        <w:t>н</w:t>
      </w:r>
      <w:r w:rsidRPr="00433094">
        <w:rPr>
          <w:rFonts w:ascii="Times New Roman" w:eastAsia="Times New Roman" w:hAnsi="Times New Roman"/>
          <w:spacing w:val="-3"/>
        </w:rPr>
        <w:t>а</w:t>
      </w:r>
      <w:r w:rsidRPr="00433094">
        <w:rPr>
          <w:rFonts w:ascii="Times New Roman" w:eastAsia="Times New Roman" w:hAnsi="Times New Roman"/>
          <w:spacing w:val="-2"/>
        </w:rPr>
        <w:t>ч</w:t>
      </w:r>
      <w:r w:rsidRPr="00433094">
        <w:rPr>
          <w:rFonts w:ascii="Times New Roman" w:eastAsia="Times New Roman" w:hAnsi="Times New Roman"/>
          <w:spacing w:val="-3"/>
        </w:rPr>
        <w:t>ае</w:t>
      </w:r>
      <w:r w:rsidRPr="00433094">
        <w:rPr>
          <w:rFonts w:ascii="Times New Roman" w:eastAsia="Times New Roman" w:hAnsi="Times New Roman"/>
        </w:rPr>
        <w:t>т</w:t>
      </w:r>
      <w:r w:rsidRPr="00433094">
        <w:rPr>
          <w:rFonts w:ascii="Times New Roman" w:eastAsia="Times New Roman" w:hAnsi="Times New Roman"/>
          <w:spacing w:val="-6"/>
        </w:rPr>
        <w:t xml:space="preserve"> </w:t>
      </w:r>
      <w:r w:rsidRPr="00433094">
        <w:rPr>
          <w:rFonts w:ascii="Times New Roman" w:eastAsia="Times New Roman" w:hAnsi="Times New Roman"/>
          <w:spacing w:val="-2"/>
        </w:rPr>
        <w:t>м</w:t>
      </w:r>
      <w:r w:rsidRPr="00433094">
        <w:rPr>
          <w:rFonts w:ascii="Times New Roman" w:eastAsia="Times New Roman" w:hAnsi="Times New Roman"/>
          <w:spacing w:val="-3"/>
        </w:rPr>
        <w:t>акс</w:t>
      </w:r>
      <w:r w:rsidRPr="00433094">
        <w:rPr>
          <w:rFonts w:ascii="Times New Roman" w:eastAsia="Times New Roman" w:hAnsi="Times New Roman"/>
          <w:spacing w:val="-1"/>
        </w:rPr>
        <w:t>и</w:t>
      </w:r>
      <w:r w:rsidRPr="00433094">
        <w:rPr>
          <w:rFonts w:ascii="Times New Roman" w:eastAsia="Times New Roman" w:hAnsi="Times New Roman"/>
          <w:spacing w:val="-2"/>
        </w:rPr>
        <w:t>м</w:t>
      </w:r>
      <w:r w:rsidRPr="00433094">
        <w:rPr>
          <w:rFonts w:ascii="Times New Roman" w:eastAsia="Times New Roman" w:hAnsi="Times New Roman"/>
          <w:spacing w:val="-3"/>
        </w:rPr>
        <w:t>а</w:t>
      </w:r>
      <w:r w:rsidRPr="00433094">
        <w:rPr>
          <w:rFonts w:ascii="Times New Roman" w:eastAsia="Times New Roman" w:hAnsi="Times New Roman"/>
          <w:spacing w:val="-2"/>
        </w:rPr>
        <w:t>л</w:t>
      </w:r>
      <w:r w:rsidRPr="00433094">
        <w:rPr>
          <w:rFonts w:ascii="Times New Roman" w:eastAsia="Times New Roman" w:hAnsi="Times New Roman"/>
          <w:spacing w:val="-1"/>
        </w:rPr>
        <w:t>ьн</w:t>
      </w:r>
      <w:r w:rsidRPr="00433094">
        <w:rPr>
          <w:rFonts w:ascii="Times New Roman" w:eastAsia="Times New Roman" w:hAnsi="Times New Roman"/>
          <w:spacing w:val="-2"/>
        </w:rPr>
        <w:t>у</w:t>
      </w:r>
      <w:r w:rsidRPr="00433094">
        <w:rPr>
          <w:rFonts w:ascii="Times New Roman" w:eastAsia="Times New Roman" w:hAnsi="Times New Roman"/>
        </w:rPr>
        <w:t>ю</w:t>
      </w:r>
      <w:r w:rsidRPr="00433094">
        <w:rPr>
          <w:rFonts w:ascii="Times New Roman" w:eastAsia="Times New Roman" w:hAnsi="Times New Roman"/>
          <w:spacing w:val="-10"/>
        </w:rPr>
        <w:t xml:space="preserve"> </w:t>
      </w:r>
      <w:r w:rsidRPr="00433094">
        <w:rPr>
          <w:rFonts w:ascii="Times New Roman" w:eastAsia="Times New Roman" w:hAnsi="Times New Roman"/>
          <w:spacing w:val="-2"/>
        </w:rPr>
        <w:t>ор</w:t>
      </w:r>
      <w:r w:rsidRPr="00433094">
        <w:rPr>
          <w:rFonts w:ascii="Times New Roman" w:eastAsia="Times New Roman" w:hAnsi="Times New Roman"/>
          <w:spacing w:val="-1"/>
        </w:rPr>
        <w:t>и</w:t>
      </w:r>
      <w:r w:rsidRPr="00433094">
        <w:rPr>
          <w:rFonts w:ascii="Times New Roman" w:eastAsia="Times New Roman" w:hAnsi="Times New Roman"/>
          <w:spacing w:val="-3"/>
        </w:rPr>
        <w:t>е</w:t>
      </w:r>
      <w:r w:rsidRPr="00433094">
        <w:rPr>
          <w:rFonts w:ascii="Times New Roman" w:eastAsia="Times New Roman" w:hAnsi="Times New Roman"/>
          <w:spacing w:val="-1"/>
        </w:rPr>
        <w:t>н</w:t>
      </w:r>
      <w:r w:rsidRPr="00433094">
        <w:rPr>
          <w:rFonts w:ascii="Times New Roman" w:eastAsia="Times New Roman" w:hAnsi="Times New Roman"/>
          <w:spacing w:val="-3"/>
        </w:rPr>
        <w:t>та</w:t>
      </w:r>
      <w:r w:rsidRPr="00433094">
        <w:rPr>
          <w:rFonts w:ascii="Times New Roman" w:eastAsia="Times New Roman" w:hAnsi="Times New Roman"/>
          <w:spacing w:val="-1"/>
        </w:rPr>
        <w:t>ци</w:t>
      </w:r>
      <w:r w:rsidRPr="00433094">
        <w:rPr>
          <w:rFonts w:ascii="Times New Roman" w:eastAsia="Times New Roman" w:hAnsi="Times New Roman"/>
        </w:rPr>
        <w:t>ю</w:t>
      </w:r>
      <w:r w:rsidRPr="00433094">
        <w:rPr>
          <w:rFonts w:ascii="Times New Roman" w:eastAsia="Times New Roman" w:hAnsi="Times New Roman"/>
          <w:spacing w:val="-12"/>
        </w:rPr>
        <w:t xml:space="preserve"> </w:t>
      </w:r>
      <w:r w:rsidRPr="00433094">
        <w:rPr>
          <w:rFonts w:ascii="Times New Roman" w:eastAsia="Times New Roman" w:hAnsi="Times New Roman"/>
          <w:spacing w:val="-1"/>
        </w:rPr>
        <w:t>н</w:t>
      </w:r>
      <w:r w:rsidRPr="00433094">
        <w:rPr>
          <w:rFonts w:ascii="Times New Roman" w:eastAsia="Times New Roman" w:hAnsi="Times New Roman"/>
        </w:rPr>
        <w:t>а</w:t>
      </w:r>
      <w:r w:rsidRPr="00433094">
        <w:rPr>
          <w:rFonts w:ascii="Times New Roman" w:eastAsia="Times New Roman" w:hAnsi="Times New Roman"/>
          <w:spacing w:val="-6"/>
        </w:rPr>
        <w:t xml:space="preserve"> </w:t>
      </w:r>
      <w:r w:rsidRPr="00433094">
        <w:rPr>
          <w:rFonts w:ascii="Times New Roman" w:eastAsia="Times New Roman" w:hAnsi="Times New Roman"/>
          <w:spacing w:val="-3"/>
        </w:rPr>
        <w:t>т</w:t>
      </w:r>
      <w:r w:rsidRPr="00433094">
        <w:rPr>
          <w:rFonts w:ascii="Times New Roman" w:eastAsia="Times New Roman" w:hAnsi="Times New Roman"/>
          <w:spacing w:val="-2"/>
        </w:rPr>
        <w:t>ворч</w:t>
      </w:r>
      <w:r w:rsidRPr="00433094">
        <w:rPr>
          <w:rFonts w:ascii="Times New Roman" w:eastAsia="Times New Roman" w:hAnsi="Times New Roman"/>
          <w:spacing w:val="-3"/>
        </w:rPr>
        <w:t>еск</w:t>
      </w:r>
      <w:r w:rsidRPr="00433094">
        <w:rPr>
          <w:rFonts w:ascii="Times New Roman" w:eastAsia="Times New Roman" w:hAnsi="Times New Roman"/>
          <w:spacing w:val="-2"/>
        </w:rPr>
        <w:t>о</w:t>
      </w:r>
      <w:r w:rsidRPr="00433094">
        <w:rPr>
          <w:rFonts w:ascii="Times New Roman" w:eastAsia="Times New Roman" w:hAnsi="Times New Roman"/>
        </w:rPr>
        <w:t>е</w:t>
      </w:r>
      <w:r w:rsidRPr="00433094">
        <w:rPr>
          <w:rFonts w:ascii="Times New Roman" w:eastAsia="Times New Roman" w:hAnsi="Times New Roman"/>
          <w:spacing w:val="5"/>
        </w:rPr>
        <w:t xml:space="preserve"> </w:t>
      </w:r>
      <w:r w:rsidRPr="00433094">
        <w:rPr>
          <w:rFonts w:ascii="Times New Roman" w:eastAsia="Times New Roman" w:hAnsi="Times New Roman"/>
          <w:spacing w:val="-1"/>
        </w:rPr>
        <w:t>н</w:t>
      </w:r>
      <w:r w:rsidRPr="00433094">
        <w:rPr>
          <w:rFonts w:ascii="Times New Roman" w:eastAsia="Times New Roman" w:hAnsi="Times New Roman"/>
          <w:spacing w:val="-3"/>
        </w:rPr>
        <w:t>а</w:t>
      </w:r>
      <w:r w:rsidRPr="00433094">
        <w:rPr>
          <w:rFonts w:ascii="Times New Roman" w:eastAsia="Times New Roman" w:hAnsi="Times New Roman"/>
          <w:spacing w:val="-2"/>
        </w:rPr>
        <w:t>ч</w:t>
      </w:r>
      <w:r w:rsidRPr="00433094">
        <w:rPr>
          <w:rFonts w:ascii="Times New Roman" w:eastAsia="Times New Roman" w:hAnsi="Times New Roman"/>
          <w:spacing w:val="-3"/>
        </w:rPr>
        <w:t>а</w:t>
      </w:r>
      <w:r w:rsidRPr="00433094">
        <w:rPr>
          <w:rFonts w:ascii="Times New Roman" w:eastAsia="Times New Roman" w:hAnsi="Times New Roman"/>
          <w:spacing w:val="-2"/>
        </w:rPr>
        <w:t>л</w:t>
      </w:r>
      <w:r w:rsidRPr="00433094">
        <w:rPr>
          <w:rFonts w:ascii="Times New Roman" w:eastAsia="Times New Roman" w:hAnsi="Times New Roman"/>
        </w:rPr>
        <w:t>о</w:t>
      </w:r>
      <w:r w:rsidRPr="00433094">
        <w:rPr>
          <w:rFonts w:ascii="Times New Roman" w:eastAsia="Times New Roman" w:hAnsi="Times New Roman"/>
          <w:spacing w:val="4"/>
        </w:rPr>
        <w:t xml:space="preserve"> </w:t>
      </w:r>
      <w:r w:rsidRPr="00433094">
        <w:rPr>
          <w:rFonts w:ascii="Times New Roman" w:eastAsia="Times New Roman" w:hAnsi="Times New Roman"/>
        </w:rPr>
        <w:t>в</w:t>
      </w:r>
      <w:r w:rsidRPr="00433094">
        <w:rPr>
          <w:rFonts w:ascii="Times New Roman" w:eastAsia="Times New Roman" w:hAnsi="Times New Roman"/>
          <w:spacing w:val="4"/>
        </w:rPr>
        <w:t xml:space="preserve"> </w:t>
      </w:r>
      <w:r w:rsidRPr="00433094">
        <w:rPr>
          <w:rFonts w:ascii="Times New Roman" w:eastAsia="Times New Roman" w:hAnsi="Times New Roman"/>
          <w:spacing w:val="-1"/>
        </w:rPr>
        <w:t>о</w:t>
      </w:r>
      <w:r w:rsidRPr="00433094">
        <w:rPr>
          <w:rFonts w:ascii="Times New Roman" w:eastAsia="Times New Roman" w:hAnsi="Times New Roman"/>
          <w:spacing w:val="-2"/>
        </w:rPr>
        <w:t>бр</w:t>
      </w:r>
      <w:r w:rsidRPr="00433094">
        <w:rPr>
          <w:rFonts w:ascii="Times New Roman" w:eastAsia="Times New Roman" w:hAnsi="Times New Roman"/>
          <w:spacing w:val="-3"/>
        </w:rPr>
        <w:t>а</w:t>
      </w:r>
      <w:r w:rsidRPr="00433094">
        <w:rPr>
          <w:rFonts w:ascii="Times New Roman" w:eastAsia="Times New Roman" w:hAnsi="Times New Roman"/>
          <w:spacing w:val="-2"/>
        </w:rPr>
        <w:t>зов</w:t>
      </w:r>
      <w:r w:rsidRPr="00433094">
        <w:rPr>
          <w:rFonts w:ascii="Times New Roman" w:eastAsia="Times New Roman" w:hAnsi="Times New Roman"/>
          <w:spacing w:val="-3"/>
        </w:rPr>
        <w:t>а</w:t>
      </w:r>
      <w:r w:rsidRPr="00433094">
        <w:rPr>
          <w:rFonts w:ascii="Times New Roman" w:eastAsia="Times New Roman" w:hAnsi="Times New Roman"/>
          <w:spacing w:val="-3"/>
        </w:rPr>
        <w:t>те</w:t>
      </w:r>
      <w:r w:rsidRPr="00433094">
        <w:rPr>
          <w:rFonts w:ascii="Times New Roman" w:eastAsia="Times New Roman" w:hAnsi="Times New Roman"/>
          <w:spacing w:val="-2"/>
        </w:rPr>
        <w:t>л</w:t>
      </w:r>
      <w:r w:rsidRPr="00433094">
        <w:rPr>
          <w:rFonts w:ascii="Times New Roman" w:eastAsia="Times New Roman" w:hAnsi="Times New Roman"/>
          <w:spacing w:val="-1"/>
        </w:rPr>
        <w:t>ьн</w:t>
      </w:r>
      <w:r w:rsidRPr="00433094">
        <w:rPr>
          <w:rFonts w:ascii="Times New Roman" w:eastAsia="Times New Roman" w:hAnsi="Times New Roman"/>
          <w:spacing w:val="-2"/>
        </w:rPr>
        <w:t>о</w:t>
      </w:r>
      <w:r w:rsidRPr="00433094">
        <w:rPr>
          <w:rFonts w:ascii="Times New Roman" w:eastAsia="Times New Roman" w:hAnsi="Times New Roman"/>
        </w:rPr>
        <w:t>м п</w:t>
      </w:r>
      <w:r w:rsidRPr="00433094">
        <w:rPr>
          <w:rFonts w:ascii="Times New Roman" w:eastAsia="Times New Roman" w:hAnsi="Times New Roman"/>
          <w:spacing w:val="-2"/>
        </w:rPr>
        <w:t>ро</w:t>
      </w:r>
      <w:r w:rsidRPr="00433094">
        <w:rPr>
          <w:rFonts w:ascii="Times New Roman" w:eastAsia="Times New Roman" w:hAnsi="Times New Roman"/>
          <w:spacing w:val="-1"/>
        </w:rPr>
        <w:t>ц</w:t>
      </w:r>
      <w:r w:rsidRPr="00433094">
        <w:rPr>
          <w:rFonts w:ascii="Times New Roman" w:eastAsia="Times New Roman" w:hAnsi="Times New Roman"/>
          <w:spacing w:val="-3"/>
        </w:rPr>
        <w:t>ессе</w:t>
      </w:r>
      <w:r w:rsidRPr="00433094">
        <w:rPr>
          <w:rFonts w:ascii="Times New Roman" w:eastAsia="Times New Roman" w:hAnsi="Times New Roman"/>
        </w:rPr>
        <w:t>,</w:t>
      </w:r>
      <w:r w:rsidRPr="00433094">
        <w:rPr>
          <w:rFonts w:ascii="Times New Roman" w:eastAsia="Times New Roman" w:hAnsi="Times New Roman"/>
          <w:spacing w:val="3"/>
        </w:rPr>
        <w:t xml:space="preserve"> </w:t>
      </w:r>
      <w:r w:rsidRPr="00433094">
        <w:rPr>
          <w:rFonts w:ascii="Times New Roman" w:eastAsia="Times New Roman" w:hAnsi="Times New Roman"/>
          <w:spacing w:val="-3"/>
        </w:rPr>
        <w:t>с</w:t>
      </w:r>
      <w:r w:rsidRPr="00433094">
        <w:rPr>
          <w:rFonts w:ascii="Times New Roman" w:eastAsia="Times New Roman" w:hAnsi="Times New Roman"/>
          <w:spacing w:val="-2"/>
        </w:rPr>
        <w:t>озд</w:t>
      </w:r>
      <w:r w:rsidRPr="00433094">
        <w:rPr>
          <w:rFonts w:ascii="Times New Roman" w:eastAsia="Times New Roman" w:hAnsi="Times New Roman"/>
          <w:spacing w:val="-3"/>
        </w:rPr>
        <w:t>а</w:t>
      </w:r>
      <w:r w:rsidRPr="00433094">
        <w:rPr>
          <w:rFonts w:ascii="Times New Roman" w:eastAsia="Times New Roman" w:hAnsi="Times New Roman"/>
          <w:spacing w:val="-1"/>
        </w:rPr>
        <w:t>ни</w:t>
      </w:r>
      <w:r w:rsidRPr="00433094">
        <w:rPr>
          <w:rFonts w:ascii="Times New Roman" w:eastAsia="Times New Roman" w:hAnsi="Times New Roman"/>
        </w:rPr>
        <w:t xml:space="preserve">е </w:t>
      </w:r>
      <w:r w:rsidRPr="00433094">
        <w:rPr>
          <w:rFonts w:ascii="Times New Roman" w:eastAsia="Times New Roman" w:hAnsi="Times New Roman"/>
          <w:spacing w:val="-1"/>
        </w:rPr>
        <w:t>у</w:t>
      </w:r>
      <w:r w:rsidRPr="00433094">
        <w:rPr>
          <w:rFonts w:ascii="Times New Roman" w:eastAsia="Times New Roman" w:hAnsi="Times New Roman"/>
          <w:spacing w:val="-3"/>
        </w:rPr>
        <w:t>с</w:t>
      </w:r>
      <w:r w:rsidRPr="00433094">
        <w:rPr>
          <w:rFonts w:ascii="Times New Roman" w:eastAsia="Times New Roman" w:hAnsi="Times New Roman"/>
          <w:spacing w:val="-2"/>
        </w:rPr>
        <w:t>лов</w:t>
      </w:r>
      <w:r w:rsidRPr="00433094">
        <w:rPr>
          <w:rFonts w:ascii="Times New Roman" w:eastAsia="Times New Roman" w:hAnsi="Times New Roman"/>
          <w:spacing w:val="-1"/>
        </w:rPr>
        <w:t>и</w:t>
      </w:r>
      <w:r w:rsidRPr="00433094">
        <w:rPr>
          <w:rFonts w:ascii="Times New Roman" w:eastAsia="Times New Roman" w:hAnsi="Times New Roman"/>
        </w:rPr>
        <w:t>й</w:t>
      </w:r>
      <w:r w:rsidRPr="00433094">
        <w:rPr>
          <w:rFonts w:ascii="Times New Roman" w:eastAsia="Times New Roman" w:hAnsi="Times New Roman"/>
          <w:spacing w:val="2"/>
        </w:rPr>
        <w:t xml:space="preserve"> </w:t>
      </w:r>
      <w:r w:rsidRPr="00433094">
        <w:rPr>
          <w:rFonts w:ascii="Times New Roman" w:eastAsia="Times New Roman" w:hAnsi="Times New Roman"/>
          <w:spacing w:val="-2"/>
        </w:rPr>
        <w:t>дл</w:t>
      </w:r>
      <w:r w:rsidRPr="00433094">
        <w:rPr>
          <w:rFonts w:ascii="Times New Roman" w:eastAsia="Times New Roman" w:hAnsi="Times New Roman"/>
        </w:rPr>
        <w:t>я</w:t>
      </w:r>
      <w:r w:rsidRPr="00433094">
        <w:rPr>
          <w:rFonts w:ascii="Times New Roman" w:eastAsia="Times New Roman" w:hAnsi="Times New Roman"/>
          <w:spacing w:val="4"/>
        </w:rPr>
        <w:t xml:space="preserve"> </w:t>
      </w:r>
      <w:r w:rsidRPr="00433094">
        <w:rPr>
          <w:rFonts w:ascii="Times New Roman" w:eastAsia="Times New Roman" w:hAnsi="Times New Roman"/>
        </w:rPr>
        <w:t>п</w:t>
      </w:r>
      <w:r w:rsidRPr="00433094">
        <w:rPr>
          <w:rFonts w:ascii="Times New Roman" w:eastAsia="Times New Roman" w:hAnsi="Times New Roman"/>
          <w:spacing w:val="-2"/>
        </w:rPr>
        <w:t>р</w:t>
      </w:r>
      <w:r w:rsidRPr="00433094">
        <w:rPr>
          <w:rFonts w:ascii="Times New Roman" w:eastAsia="Times New Roman" w:hAnsi="Times New Roman"/>
          <w:spacing w:val="-1"/>
        </w:rPr>
        <w:t>и</w:t>
      </w:r>
      <w:r w:rsidRPr="00433094">
        <w:rPr>
          <w:rFonts w:ascii="Times New Roman" w:eastAsia="Times New Roman" w:hAnsi="Times New Roman"/>
          <w:spacing w:val="-2"/>
        </w:rPr>
        <w:t>обр</w:t>
      </w:r>
      <w:r w:rsidRPr="00433094">
        <w:rPr>
          <w:rFonts w:ascii="Times New Roman" w:eastAsia="Times New Roman" w:hAnsi="Times New Roman"/>
          <w:spacing w:val="-3"/>
        </w:rPr>
        <w:t>ете</w:t>
      </w:r>
      <w:r w:rsidRPr="00433094">
        <w:rPr>
          <w:rFonts w:ascii="Times New Roman" w:eastAsia="Times New Roman" w:hAnsi="Times New Roman"/>
          <w:spacing w:val="-1"/>
        </w:rPr>
        <w:t>ни</w:t>
      </w:r>
      <w:r w:rsidRPr="00433094">
        <w:rPr>
          <w:rFonts w:ascii="Times New Roman" w:eastAsia="Times New Roman" w:hAnsi="Times New Roman"/>
        </w:rPr>
        <w:t xml:space="preserve">я </w:t>
      </w:r>
      <w:r w:rsidRPr="00433094">
        <w:rPr>
          <w:rFonts w:ascii="Times New Roman" w:eastAsia="Times New Roman" w:hAnsi="Times New Roman"/>
          <w:spacing w:val="-2"/>
        </w:rPr>
        <w:t>у</w:t>
      </w:r>
      <w:r w:rsidRPr="00433094">
        <w:rPr>
          <w:rFonts w:ascii="Times New Roman" w:eastAsia="Times New Roman" w:hAnsi="Times New Roman"/>
        </w:rPr>
        <w:t>ч</w:t>
      </w:r>
      <w:r w:rsidRPr="00433094">
        <w:rPr>
          <w:rFonts w:ascii="Times New Roman" w:eastAsia="Times New Roman" w:hAnsi="Times New Roman"/>
          <w:spacing w:val="-1"/>
        </w:rPr>
        <w:t>а</w:t>
      </w:r>
      <w:r w:rsidRPr="00433094">
        <w:rPr>
          <w:rFonts w:ascii="Times New Roman" w:eastAsia="Times New Roman" w:hAnsi="Times New Roman"/>
        </w:rPr>
        <w:t>щ</w:t>
      </w:r>
      <w:r w:rsidRPr="00433094">
        <w:rPr>
          <w:rFonts w:ascii="Times New Roman" w:eastAsia="Times New Roman" w:hAnsi="Times New Roman"/>
          <w:spacing w:val="1"/>
        </w:rPr>
        <w:t>и</w:t>
      </w:r>
      <w:r w:rsidRPr="00433094">
        <w:rPr>
          <w:rFonts w:ascii="Times New Roman" w:eastAsia="Times New Roman" w:hAnsi="Times New Roman"/>
        </w:rPr>
        <w:t>м</w:t>
      </w:r>
      <w:r w:rsidRPr="00433094">
        <w:rPr>
          <w:rFonts w:ascii="Times New Roman" w:eastAsia="Times New Roman" w:hAnsi="Times New Roman"/>
          <w:spacing w:val="-1"/>
        </w:rPr>
        <w:t>с</w:t>
      </w:r>
      <w:r w:rsidRPr="00433094">
        <w:rPr>
          <w:rFonts w:ascii="Times New Roman" w:eastAsia="Times New Roman" w:hAnsi="Times New Roman"/>
        </w:rPr>
        <w:t>я</w:t>
      </w:r>
      <w:r w:rsidRPr="00433094">
        <w:rPr>
          <w:rFonts w:ascii="Times New Roman" w:eastAsia="Times New Roman" w:hAnsi="Times New Roman"/>
          <w:spacing w:val="2"/>
        </w:rPr>
        <w:t xml:space="preserve"> </w:t>
      </w:r>
      <w:r w:rsidRPr="00433094">
        <w:rPr>
          <w:rFonts w:ascii="Times New Roman" w:eastAsia="Times New Roman" w:hAnsi="Times New Roman"/>
          <w:spacing w:val="3"/>
        </w:rPr>
        <w:t>с</w:t>
      </w:r>
      <w:r w:rsidRPr="00433094">
        <w:rPr>
          <w:rFonts w:ascii="Times New Roman" w:eastAsia="Times New Roman" w:hAnsi="Times New Roman"/>
          <w:spacing w:val="4"/>
        </w:rPr>
        <w:t>об</w:t>
      </w:r>
      <w:r w:rsidRPr="00433094">
        <w:rPr>
          <w:rFonts w:ascii="Times New Roman" w:eastAsia="Times New Roman" w:hAnsi="Times New Roman"/>
          <w:spacing w:val="3"/>
        </w:rPr>
        <w:t>ст</w:t>
      </w:r>
      <w:r w:rsidRPr="00433094">
        <w:rPr>
          <w:rFonts w:ascii="Times New Roman" w:eastAsia="Times New Roman" w:hAnsi="Times New Roman"/>
          <w:spacing w:val="4"/>
        </w:rPr>
        <w:t>в</w:t>
      </w:r>
      <w:r w:rsidRPr="00433094">
        <w:rPr>
          <w:rFonts w:ascii="Times New Roman" w:eastAsia="Times New Roman" w:hAnsi="Times New Roman"/>
          <w:spacing w:val="3"/>
        </w:rPr>
        <w:t>е</w:t>
      </w:r>
      <w:r w:rsidRPr="00433094">
        <w:rPr>
          <w:rFonts w:ascii="Times New Roman" w:eastAsia="Times New Roman" w:hAnsi="Times New Roman"/>
          <w:spacing w:val="5"/>
        </w:rPr>
        <w:t>нн</w:t>
      </w:r>
      <w:r w:rsidRPr="00433094">
        <w:rPr>
          <w:rFonts w:ascii="Times New Roman" w:eastAsia="Times New Roman" w:hAnsi="Times New Roman"/>
          <w:spacing w:val="4"/>
        </w:rPr>
        <w:t>о</w:t>
      </w:r>
      <w:r w:rsidRPr="00433094">
        <w:rPr>
          <w:rFonts w:ascii="Times New Roman" w:eastAsia="Times New Roman" w:hAnsi="Times New Roman"/>
          <w:spacing w:val="5"/>
        </w:rPr>
        <w:t>г</w:t>
      </w:r>
      <w:r w:rsidRPr="00433094">
        <w:rPr>
          <w:rFonts w:ascii="Times New Roman" w:eastAsia="Times New Roman" w:hAnsi="Times New Roman"/>
        </w:rPr>
        <w:t>о</w:t>
      </w:r>
      <w:r w:rsidRPr="00433094">
        <w:rPr>
          <w:rFonts w:ascii="Times New Roman" w:eastAsia="Times New Roman" w:hAnsi="Times New Roman"/>
          <w:spacing w:val="1"/>
        </w:rPr>
        <w:t xml:space="preserve"> </w:t>
      </w:r>
      <w:r w:rsidRPr="00433094">
        <w:rPr>
          <w:rFonts w:ascii="Times New Roman" w:eastAsia="Times New Roman" w:hAnsi="Times New Roman"/>
          <w:spacing w:val="4"/>
        </w:rPr>
        <w:t>о</w:t>
      </w:r>
      <w:r w:rsidRPr="00433094">
        <w:rPr>
          <w:rFonts w:ascii="Times New Roman" w:eastAsia="Times New Roman" w:hAnsi="Times New Roman"/>
          <w:spacing w:val="5"/>
        </w:rPr>
        <w:t>п</w:t>
      </w:r>
      <w:r w:rsidRPr="00433094">
        <w:rPr>
          <w:rFonts w:ascii="Times New Roman" w:eastAsia="Times New Roman" w:hAnsi="Times New Roman"/>
          <w:spacing w:val="4"/>
        </w:rPr>
        <w:t>ы</w:t>
      </w:r>
      <w:r w:rsidRPr="00433094">
        <w:rPr>
          <w:rFonts w:ascii="Times New Roman" w:eastAsia="Times New Roman" w:hAnsi="Times New Roman"/>
          <w:spacing w:val="3"/>
        </w:rPr>
        <w:t>т</w:t>
      </w:r>
      <w:r w:rsidRPr="00433094">
        <w:rPr>
          <w:rFonts w:ascii="Times New Roman" w:eastAsia="Times New Roman" w:hAnsi="Times New Roman"/>
        </w:rPr>
        <w:t>а</w:t>
      </w:r>
      <w:r w:rsidRPr="00433094">
        <w:rPr>
          <w:rFonts w:ascii="Times New Roman" w:eastAsia="Times New Roman" w:hAnsi="Times New Roman"/>
          <w:spacing w:val="4"/>
        </w:rPr>
        <w:t xml:space="preserve"> </w:t>
      </w:r>
      <w:r w:rsidRPr="00433094">
        <w:rPr>
          <w:rFonts w:ascii="Times New Roman" w:eastAsia="Times New Roman" w:hAnsi="Times New Roman"/>
          <w:spacing w:val="3"/>
        </w:rPr>
        <w:t>т</w:t>
      </w:r>
      <w:r w:rsidRPr="00433094">
        <w:rPr>
          <w:rFonts w:ascii="Times New Roman" w:eastAsia="Times New Roman" w:hAnsi="Times New Roman"/>
          <w:spacing w:val="4"/>
        </w:rPr>
        <w:t>ворч</w:t>
      </w:r>
      <w:r w:rsidRPr="00433094">
        <w:rPr>
          <w:rFonts w:ascii="Times New Roman" w:eastAsia="Times New Roman" w:hAnsi="Times New Roman"/>
          <w:spacing w:val="3"/>
        </w:rPr>
        <w:t>еск</w:t>
      </w:r>
      <w:r w:rsidRPr="00433094">
        <w:rPr>
          <w:rFonts w:ascii="Times New Roman" w:eastAsia="Times New Roman" w:hAnsi="Times New Roman"/>
          <w:spacing w:val="4"/>
        </w:rPr>
        <w:t>о</w:t>
      </w:r>
      <w:r w:rsidRPr="00433094">
        <w:rPr>
          <w:rFonts w:ascii="Times New Roman" w:eastAsia="Times New Roman" w:hAnsi="Times New Roman"/>
        </w:rPr>
        <w:t>й</w:t>
      </w:r>
      <w:r w:rsidRPr="00433094">
        <w:rPr>
          <w:rFonts w:ascii="Times New Roman" w:eastAsia="Times New Roman" w:hAnsi="Times New Roman"/>
          <w:spacing w:val="6"/>
        </w:rPr>
        <w:t xml:space="preserve"> </w:t>
      </w:r>
      <w:r w:rsidRPr="00433094">
        <w:rPr>
          <w:rFonts w:ascii="Times New Roman" w:eastAsia="Times New Roman" w:hAnsi="Times New Roman"/>
          <w:spacing w:val="4"/>
        </w:rPr>
        <w:t>д</w:t>
      </w:r>
      <w:r w:rsidRPr="00433094">
        <w:rPr>
          <w:rFonts w:ascii="Times New Roman" w:eastAsia="Times New Roman" w:hAnsi="Times New Roman"/>
          <w:spacing w:val="3"/>
        </w:rPr>
        <w:t>е</w:t>
      </w:r>
      <w:r w:rsidRPr="00433094">
        <w:rPr>
          <w:rFonts w:ascii="Times New Roman" w:eastAsia="Times New Roman" w:hAnsi="Times New Roman"/>
          <w:spacing w:val="5"/>
        </w:rPr>
        <w:t>я</w:t>
      </w:r>
      <w:r w:rsidRPr="00433094">
        <w:rPr>
          <w:rFonts w:ascii="Times New Roman" w:eastAsia="Times New Roman" w:hAnsi="Times New Roman"/>
          <w:spacing w:val="3"/>
        </w:rPr>
        <w:t>те</w:t>
      </w:r>
      <w:r w:rsidRPr="00433094">
        <w:rPr>
          <w:rFonts w:ascii="Times New Roman" w:eastAsia="Times New Roman" w:hAnsi="Times New Roman"/>
          <w:spacing w:val="4"/>
        </w:rPr>
        <w:t>л</w:t>
      </w:r>
      <w:r w:rsidRPr="00433094">
        <w:rPr>
          <w:rFonts w:ascii="Times New Roman" w:eastAsia="Times New Roman" w:hAnsi="Times New Roman"/>
          <w:spacing w:val="5"/>
        </w:rPr>
        <w:t>ьн</w:t>
      </w:r>
      <w:r w:rsidRPr="00433094">
        <w:rPr>
          <w:rFonts w:ascii="Times New Roman" w:eastAsia="Times New Roman" w:hAnsi="Times New Roman"/>
          <w:spacing w:val="4"/>
        </w:rPr>
        <w:t>о</w:t>
      </w:r>
      <w:r w:rsidRPr="00433094">
        <w:rPr>
          <w:rFonts w:ascii="Times New Roman" w:eastAsia="Times New Roman" w:hAnsi="Times New Roman"/>
          <w:spacing w:val="3"/>
        </w:rPr>
        <w:t>ст</w:t>
      </w:r>
      <w:r w:rsidRPr="00433094">
        <w:rPr>
          <w:rFonts w:ascii="Times New Roman" w:eastAsia="Times New Roman" w:hAnsi="Times New Roman"/>
          <w:spacing w:val="5"/>
        </w:rPr>
        <w:t>и</w:t>
      </w:r>
      <w:r w:rsidRPr="00433094">
        <w:rPr>
          <w:rFonts w:ascii="Times New Roman" w:eastAsia="Times New Roman" w:hAnsi="Times New Roman"/>
        </w:rPr>
        <w:t>.</w:t>
      </w:r>
    </w:p>
    <w:p w:rsidR="00F003BA" w:rsidRPr="00433094" w:rsidRDefault="00F003BA" w:rsidP="00F003BA">
      <w:pPr>
        <w:spacing w:after="0" w:line="240" w:lineRule="auto"/>
        <w:jc w:val="both"/>
        <w:rPr>
          <w:rFonts w:ascii="Times New Roman" w:eastAsia="Times New Roman" w:hAnsi="Times New Roman"/>
        </w:rPr>
      </w:pPr>
      <w:r w:rsidRPr="00433094">
        <w:rPr>
          <w:rFonts w:ascii="Times New Roman" w:eastAsia="Times New Roman" w:hAnsi="Times New Roman"/>
          <w:spacing w:val="4"/>
        </w:rPr>
        <w:t>Пр</w:t>
      </w:r>
      <w:r w:rsidRPr="00433094">
        <w:rPr>
          <w:rFonts w:ascii="Times New Roman" w:eastAsia="Times New Roman" w:hAnsi="Times New Roman"/>
        </w:rPr>
        <w:t>и</w:t>
      </w:r>
      <w:r w:rsidRPr="00433094">
        <w:rPr>
          <w:rFonts w:ascii="Times New Roman" w:eastAsia="Times New Roman" w:hAnsi="Times New Roman"/>
          <w:spacing w:val="39"/>
        </w:rPr>
        <w:t xml:space="preserve"> </w:t>
      </w:r>
      <w:r w:rsidRPr="00433094">
        <w:rPr>
          <w:rFonts w:ascii="Times New Roman" w:eastAsia="Times New Roman" w:hAnsi="Times New Roman"/>
          <w:spacing w:val="4"/>
        </w:rPr>
        <w:t>р</w:t>
      </w:r>
      <w:r w:rsidRPr="00433094">
        <w:rPr>
          <w:rFonts w:ascii="Times New Roman" w:eastAsia="Times New Roman" w:hAnsi="Times New Roman"/>
          <w:spacing w:val="3"/>
        </w:rPr>
        <w:t>еа</w:t>
      </w:r>
      <w:r w:rsidRPr="00433094">
        <w:rPr>
          <w:rFonts w:ascii="Times New Roman" w:eastAsia="Times New Roman" w:hAnsi="Times New Roman"/>
          <w:spacing w:val="4"/>
        </w:rPr>
        <w:t>л</w:t>
      </w:r>
      <w:r w:rsidRPr="00433094">
        <w:rPr>
          <w:rFonts w:ascii="Times New Roman" w:eastAsia="Times New Roman" w:hAnsi="Times New Roman"/>
          <w:spacing w:val="5"/>
        </w:rPr>
        <w:t>и</w:t>
      </w:r>
      <w:r w:rsidRPr="00433094">
        <w:rPr>
          <w:rFonts w:ascii="Times New Roman" w:eastAsia="Times New Roman" w:hAnsi="Times New Roman"/>
          <w:spacing w:val="4"/>
        </w:rPr>
        <w:t>з</w:t>
      </w:r>
      <w:r w:rsidRPr="00433094">
        <w:rPr>
          <w:rFonts w:ascii="Times New Roman" w:eastAsia="Times New Roman" w:hAnsi="Times New Roman"/>
          <w:spacing w:val="3"/>
        </w:rPr>
        <w:t>а</w:t>
      </w:r>
      <w:r w:rsidRPr="00433094">
        <w:rPr>
          <w:rFonts w:ascii="Times New Roman" w:eastAsia="Times New Roman" w:hAnsi="Times New Roman"/>
          <w:spacing w:val="5"/>
        </w:rPr>
        <w:t>ци</w:t>
      </w:r>
      <w:r w:rsidRPr="00433094">
        <w:rPr>
          <w:rFonts w:ascii="Times New Roman" w:eastAsia="Times New Roman" w:hAnsi="Times New Roman"/>
        </w:rPr>
        <w:t>и</w:t>
      </w:r>
      <w:r w:rsidRPr="00433094">
        <w:rPr>
          <w:rFonts w:ascii="Times New Roman" w:eastAsia="Times New Roman" w:hAnsi="Times New Roman"/>
          <w:spacing w:val="37"/>
        </w:rPr>
        <w:t xml:space="preserve"> </w:t>
      </w:r>
      <w:r w:rsidRPr="00433094">
        <w:rPr>
          <w:rFonts w:ascii="Times New Roman" w:eastAsia="Times New Roman" w:hAnsi="Times New Roman"/>
          <w:spacing w:val="4"/>
        </w:rPr>
        <w:t>б</w:t>
      </w:r>
      <w:r w:rsidRPr="00433094">
        <w:rPr>
          <w:rFonts w:ascii="Times New Roman" w:eastAsia="Times New Roman" w:hAnsi="Times New Roman"/>
          <w:spacing w:val="3"/>
        </w:rPr>
        <w:t>а</w:t>
      </w:r>
      <w:r w:rsidRPr="00433094">
        <w:rPr>
          <w:rFonts w:ascii="Times New Roman" w:eastAsia="Times New Roman" w:hAnsi="Times New Roman"/>
          <w:spacing w:val="4"/>
        </w:rPr>
        <w:t>зово</w:t>
      </w:r>
      <w:r w:rsidRPr="00433094">
        <w:rPr>
          <w:rFonts w:ascii="Times New Roman" w:eastAsia="Times New Roman" w:hAnsi="Times New Roman"/>
          <w:spacing w:val="5"/>
        </w:rPr>
        <w:t>г</w:t>
      </w:r>
      <w:r w:rsidRPr="00433094">
        <w:rPr>
          <w:rFonts w:ascii="Times New Roman" w:eastAsia="Times New Roman" w:hAnsi="Times New Roman"/>
        </w:rPr>
        <w:t>о</w:t>
      </w:r>
      <w:r w:rsidRPr="00433094">
        <w:rPr>
          <w:rFonts w:ascii="Times New Roman" w:eastAsia="Times New Roman" w:hAnsi="Times New Roman"/>
          <w:spacing w:val="38"/>
        </w:rPr>
        <w:t xml:space="preserve"> </w:t>
      </w:r>
      <w:r w:rsidRPr="00433094">
        <w:rPr>
          <w:rFonts w:ascii="Times New Roman" w:eastAsia="Times New Roman" w:hAnsi="Times New Roman"/>
          <w:spacing w:val="4"/>
        </w:rPr>
        <w:t>уров</w:t>
      </w:r>
      <w:r w:rsidRPr="00433094">
        <w:rPr>
          <w:rFonts w:ascii="Times New Roman" w:eastAsia="Times New Roman" w:hAnsi="Times New Roman"/>
          <w:spacing w:val="5"/>
        </w:rPr>
        <w:t>н</w:t>
      </w:r>
      <w:r w:rsidRPr="00433094">
        <w:rPr>
          <w:rFonts w:ascii="Times New Roman" w:eastAsia="Times New Roman" w:hAnsi="Times New Roman"/>
        </w:rPr>
        <w:t>я</w:t>
      </w:r>
      <w:r w:rsidRPr="00433094">
        <w:rPr>
          <w:rFonts w:ascii="Times New Roman" w:eastAsia="Times New Roman" w:hAnsi="Times New Roman"/>
          <w:spacing w:val="39"/>
        </w:rPr>
        <w:t xml:space="preserve"> </w:t>
      </w:r>
      <w:r w:rsidRPr="00433094">
        <w:rPr>
          <w:rFonts w:ascii="Times New Roman" w:eastAsia="Times New Roman" w:hAnsi="Times New Roman"/>
          <w:spacing w:val="3"/>
        </w:rPr>
        <w:t>Т</w:t>
      </w:r>
      <w:r w:rsidRPr="00433094">
        <w:rPr>
          <w:rFonts w:ascii="Times New Roman" w:eastAsia="Times New Roman" w:hAnsi="Times New Roman"/>
          <w:spacing w:val="4"/>
        </w:rPr>
        <w:t>Д</w:t>
      </w:r>
      <w:r w:rsidRPr="00433094">
        <w:rPr>
          <w:rFonts w:ascii="Times New Roman" w:eastAsia="Times New Roman" w:hAnsi="Times New Roman"/>
        </w:rPr>
        <w:t>М</w:t>
      </w:r>
      <w:r w:rsidRPr="00433094">
        <w:rPr>
          <w:rFonts w:ascii="Times New Roman" w:eastAsia="Times New Roman" w:hAnsi="Times New Roman"/>
          <w:spacing w:val="40"/>
        </w:rPr>
        <w:t xml:space="preserve"> </w:t>
      </w:r>
      <w:r w:rsidRPr="00433094">
        <w:rPr>
          <w:rFonts w:ascii="Times New Roman" w:eastAsia="Times New Roman" w:hAnsi="Times New Roman"/>
          <w:spacing w:val="5"/>
        </w:rPr>
        <w:t>п</w:t>
      </w:r>
      <w:r w:rsidRPr="00433094">
        <w:rPr>
          <w:rFonts w:ascii="Times New Roman" w:eastAsia="Times New Roman" w:hAnsi="Times New Roman"/>
          <w:spacing w:val="4"/>
        </w:rPr>
        <w:t>р</w:t>
      </w:r>
      <w:r w:rsidRPr="00433094">
        <w:rPr>
          <w:rFonts w:ascii="Times New Roman" w:eastAsia="Times New Roman" w:hAnsi="Times New Roman"/>
          <w:spacing w:val="5"/>
        </w:rPr>
        <w:t>инци</w:t>
      </w:r>
      <w:r w:rsidRPr="00433094">
        <w:rPr>
          <w:rFonts w:ascii="Times New Roman" w:eastAsia="Times New Roman" w:hAnsi="Times New Roman"/>
        </w:rPr>
        <w:t>п</w:t>
      </w:r>
      <w:r w:rsidRPr="00433094">
        <w:rPr>
          <w:rFonts w:ascii="Times New Roman" w:eastAsia="Times New Roman" w:hAnsi="Times New Roman"/>
          <w:spacing w:val="34"/>
        </w:rPr>
        <w:t xml:space="preserve"> </w:t>
      </w:r>
      <w:r w:rsidRPr="00433094">
        <w:rPr>
          <w:rFonts w:ascii="Times New Roman" w:eastAsia="Times New Roman" w:hAnsi="Times New Roman"/>
          <w:spacing w:val="4"/>
        </w:rPr>
        <w:t>д</w:t>
      </w:r>
      <w:r w:rsidRPr="00433094">
        <w:rPr>
          <w:rFonts w:ascii="Times New Roman" w:eastAsia="Times New Roman" w:hAnsi="Times New Roman"/>
          <w:spacing w:val="3"/>
        </w:rPr>
        <w:t>е</w:t>
      </w:r>
      <w:r w:rsidRPr="00433094">
        <w:rPr>
          <w:rFonts w:ascii="Times New Roman" w:eastAsia="Times New Roman" w:hAnsi="Times New Roman"/>
          <w:spacing w:val="5"/>
        </w:rPr>
        <w:t>я</w:t>
      </w:r>
      <w:r w:rsidRPr="00433094">
        <w:rPr>
          <w:rFonts w:ascii="Times New Roman" w:eastAsia="Times New Roman" w:hAnsi="Times New Roman"/>
          <w:spacing w:val="3"/>
        </w:rPr>
        <w:t>те</w:t>
      </w:r>
      <w:r w:rsidRPr="00433094">
        <w:rPr>
          <w:rFonts w:ascii="Times New Roman" w:eastAsia="Times New Roman" w:hAnsi="Times New Roman"/>
          <w:spacing w:val="4"/>
        </w:rPr>
        <w:t>л</w:t>
      </w:r>
      <w:r w:rsidRPr="00433094">
        <w:rPr>
          <w:rFonts w:ascii="Times New Roman" w:eastAsia="Times New Roman" w:hAnsi="Times New Roman"/>
          <w:spacing w:val="5"/>
        </w:rPr>
        <w:t>ьн</w:t>
      </w:r>
      <w:r w:rsidRPr="00433094">
        <w:rPr>
          <w:rFonts w:ascii="Times New Roman" w:eastAsia="Times New Roman" w:hAnsi="Times New Roman"/>
          <w:spacing w:val="4"/>
        </w:rPr>
        <w:t>о</w:t>
      </w:r>
      <w:r w:rsidRPr="00433094">
        <w:rPr>
          <w:rFonts w:ascii="Times New Roman" w:eastAsia="Times New Roman" w:hAnsi="Times New Roman"/>
          <w:spacing w:val="3"/>
        </w:rPr>
        <w:t>ст</w:t>
      </w:r>
      <w:r w:rsidRPr="00433094">
        <w:rPr>
          <w:rFonts w:ascii="Times New Roman" w:eastAsia="Times New Roman" w:hAnsi="Times New Roman"/>
        </w:rPr>
        <w:t>и</w:t>
      </w:r>
      <w:r w:rsidRPr="00433094">
        <w:rPr>
          <w:rFonts w:ascii="Times New Roman" w:eastAsia="Times New Roman" w:hAnsi="Times New Roman"/>
          <w:spacing w:val="36"/>
        </w:rPr>
        <w:t xml:space="preserve"> </w:t>
      </w:r>
      <w:r w:rsidRPr="00433094">
        <w:rPr>
          <w:rFonts w:ascii="Times New Roman" w:eastAsia="Times New Roman" w:hAnsi="Times New Roman"/>
          <w:spacing w:val="5"/>
        </w:rPr>
        <w:t>п</w:t>
      </w:r>
      <w:r w:rsidRPr="00433094">
        <w:rPr>
          <w:rFonts w:ascii="Times New Roman" w:eastAsia="Times New Roman" w:hAnsi="Times New Roman"/>
          <w:spacing w:val="4"/>
        </w:rPr>
        <w:t>р</w:t>
      </w:r>
      <w:r w:rsidRPr="00433094">
        <w:rPr>
          <w:rFonts w:ascii="Times New Roman" w:eastAsia="Times New Roman" w:hAnsi="Times New Roman"/>
          <w:spacing w:val="3"/>
        </w:rPr>
        <w:t>е</w:t>
      </w:r>
      <w:r w:rsidRPr="00433094">
        <w:rPr>
          <w:rFonts w:ascii="Times New Roman" w:eastAsia="Times New Roman" w:hAnsi="Times New Roman"/>
          <w:spacing w:val="4"/>
        </w:rPr>
        <w:t>обр</w:t>
      </w:r>
      <w:r w:rsidRPr="00433094">
        <w:rPr>
          <w:rFonts w:ascii="Times New Roman" w:eastAsia="Times New Roman" w:hAnsi="Times New Roman"/>
          <w:spacing w:val="3"/>
        </w:rPr>
        <w:t>а</w:t>
      </w:r>
      <w:r w:rsidRPr="00433094">
        <w:rPr>
          <w:rFonts w:ascii="Times New Roman" w:eastAsia="Times New Roman" w:hAnsi="Times New Roman"/>
          <w:spacing w:val="4"/>
        </w:rPr>
        <w:t>зу</w:t>
      </w:r>
      <w:r w:rsidRPr="00433094">
        <w:rPr>
          <w:rFonts w:ascii="Times New Roman" w:eastAsia="Times New Roman" w:hAnsi="Times New Roman"/>
          <w:spacing w:val="3"/>
        </w:rPr>
        <w:t>етс</w:t>
      </w:r>
      <w:r w:rsidRPr="00433094">
        <w:rPr>
          <w:rFonts w:ascii="Times New Roman" w:eastAsia="Times New Roman" w:hAnsi="Times New Roman"/>
        </w:rPr>
        <w:t>я</w:t>
      </w:r>
      <w:r w:rsidRPr="00433094">
        <w:rPr>
          <w:rFonts w:ascii="Times New Roman" w:eastAsia="Times New Roman" w:hAnsi="Times New Roman"/>
          <w:spacing w:val="8"/>
        </w:rPr>
        <w:t xml:space="preserve"> </w:t>
      </w:r>
      <w:r w:rsidRPr="00433094">
        <w:rPr>
          <w:rFonts w:ascii="Times New Roman" w:eastAsia="Times New Roman" w:hAnsi="Times New Roman"/>
        </w:rPr>
        <w:t>в</w:t>
      </w:r>
      <w:r w:rsidRPr="00433094">
        <w:rPr>
          <w:rFonts w:ascii="Times New Roman" w:eastAsia="Times New Roman" w:hAnsi="Times New Roman"/>
          <w:spacing w:val="-1"/>
        </w:rPr>
        <w:t xml:space="preserve"> </w:t>
      </w:r>
      <w:r w:rsidRPr="00433094">
        <w:rPr>
          <w:rFonts w:ascii="Times New Roman" w:eastAsia="Times New Roman" w:hAnsi="Times New Roman"/>
        </w:rPr>
        <w:t>д</w:t>
      </w:r>
      <w:r w:rsidRPr="00433094">
        <w:rPr>
          <w:rFonts w:ascii="Times New Roman" w:eastAsia="Times New Roman" w:hAnsi="Times New Roman"/>
          <w:spacing w:val="1"/>
        </w:rPr>
        <w:t>и</w:t>
      </w:r>
      <w:r w:rsidRPr="00433094">
        <w:rPr>
          <w:rFonts w:ascii="Times New Roman" w:eastAsia="Times New Roman" w:hAnsi="Times New Roman"/>
        </w:rPr>
        <w:t>д</w:t>
      </w:r>
      <w:r w:rsidRPr="00433094">
        <w:rPr>
          <w:rFonts w:ascii="Times New Roman" w:eastAsia="Times New Roman" w:hAnsi="Times New Roman"/>
          <w:spacing w:val="-1"/>
        </w:rPr>
        <w:t>акт</w:t>
      </w:r>
      <w:r w:rsidRPr="00433094">
        <w:rPr>
          <w:rFonts w:ascii="Times New Roman" w:eastAsia="Times New Roman" w:hAnsi="Times New Roman"/>
          <w:spacing w:val="1"/>
        </w:rPr>
        <w:t>и</w:t>
      </w:r>
      <w:r w:rsidRPr="00433094">
        <w:rPr>
          <w:rFonts w:ascii="Times New Roman" w:eastAsia="Times New Roman" w:hAnsi="Times New Roman"/>
        </w:rPr>
        <w:t>ч</w:t>
      </w:r>
      <w:r w:rsidRPr="00433094">
        <w:rPr>
          <w:rFonts w:ascii="Times New Roman" w:eastAsia="Times New Roman" w:hAnsi="Times New Roman"/>
          <w:spacing w:val="-1"/>
        </w:rPr>
        <w:t>еск</w:t>
      </w:r>
      <w:r w:rsidRPr="00433094">
        <w:rPr>
          <w:rFonts w:ascii="Times New Roman" w:eastAsia="Times New Roman" w:hAnsi="Times New Roman"/>
          <w:spacing w:val="1"/>
        </w:rPr>
        <w:t>и</w:t>
      </w:r>
      <w:r w:rsidRPr="00433094">
        <w:rPr>
          <w:rFonts w:ascii="Times New Roman" w:eastAsia="Times New Roman" w:hAnsi="Times New Roman"/>
        </w:rPr>
        <w:t>й</w:t>
      </w:r>
      <w:r w:rsidRPr="00433094">
        <w:rPr>
          <w:rFonts w:ascii="Times New Roman" w:eastAsia="Times New Roman" w:hAnsi="Times New Roman"/>
          <w:spacing w:val="-9"/>
        </w:rPr>
        <w:t xml:space="preserve"> </w:t>
      </w:r>
      <w:r w:rsidRPr="00433094">
        <w:rPr>
          <w:rFonts w:ascii="Times New Roman" w:eastAsia="Times New Roman" w:hAnsi="Times New Roman"/>
          <w:i/>
        </w:rPr>
        <w:t>при</w:t>
      </w:r>
      <w:r w:rsidRPr="00433094">
        <w:rPr>
          <w:rFonts w:ascii="Times New Roman" w:eastAsia="Times New Roman" w:hAnsi="Times New Roman"/>
          <w:i/>
        </w:rPr>
        <w:t>н</w:t>
      </w:r>
      <w:r w:rsidRPr="00433094">
        <w:rPr>
          <w:rFonts w:ascii="Times New Roman" w:eastAsia="Times New Roman" w:hAnsi="Times New Roman"/>
          <w:i/>
        </w:rPr>
        <w:t>цип активности</w:t>
      </w:r>
      <w:r w:rsidRPr="00433094">
        <w:rPr>
          <w:rFonts w:ascii="Times New Roman" w:eastAsia="Times New Roman" w:hAnsi="Times New Roman"/>
          <w:i/>
          <w:spacing w:val="-7"/>
        </w:rPr>
        <w:t xml:space="preserve"> </w:t>
      </w:r>
      <w:r w:rsidRPr="00433094">
        <w:rPr>
          <w:rFonts w:ascii="Times New Roman" w:eastAsia="Times New Roman" w:hAnsi="Times New Roman"/>
          <w:spacing w:val="-1"/>
        </w:rPr>
        <w:t>т</w:t>
      </w:r>
      <w:r w:rsidRPr="00433094">
        <w:rPr>
          <w:rFonts w:ascii="Times New Roman" w:eastAsia="Times New Roman" w:hAnsi="Times New Roman"/>
        </w:rPr>
        <w:t>р</w:t>
      </w:r>
      <w:r w:rsidRPr="00433094">
        <w:rPr>
          <w:rFonts w:ascii="Times New Roman" w:eastAsia="Times New Roman" w:hAnsi="Times New Roman"/>
          <w:spacing w:val="-1"/>
        </w:rPr>
        <w:t>а</w:t>
      </w:r>
      <w:r w:rsidRPr="00433094">
        <w:rPr>
          <w:rFonts w:ascii="Times New Roman" w:eastAsia="Times New Roman" w:hAnsi="Times New Roman"/>
        </w:rPr>
        <w:t>д</w:t>
      </w:r>
      <w:r w:rsidRPr="00433094">
        <w:rPr>
          <w:rFonts w:ascii="Times New Roman" w:eastAsia="Times New Roman" w:hAnsi="Times New Roman"/>
          <w:spacing w:val="1"/>
        </w:rPr>
        <w:t>ици</w:t>
      </w:r>
      <w:r w:rsidRPr="00433094">
        <w:rPr>
          <w:rFonts w:ascii="Times New Roman" w:eastAsia="Times New Roman" w:hAnsi="Times New Roman"/>
        </w:rPr>
        <w:t>о</w:t>
      </w:r>
      <w:r w:rsidRPr="00433094">
        <w:rPr>
          <w:rFonts w:ascii="Times New Roman" w:eastAsia="Times New Roman" w:hAnsi="Times New Roman"/>
          <w:spacing w:val="1"/>
        </w:rPr>
        <w:t>нн</w:t>
      </w:r>
      <w:r w:rsidRPr="00433094">
        <w:rPr>
          <w:rFonts w:ascii="Times New Roman" w:eastAsia="Times New Roman" w:hAnsi="Times New Roman"/>
        </w:rPr>
        <w:t>ой</w:t>
      </w:r>
      <w:r w:rsidRPr="00433094">
        <w:rPr>
          <w:rFonts w:ascii="Times New Roman" w:eastAsia="Times New Roman" w:hAnsi="Times New Roman"/>
          <w:spacing w:val="-10"/>
        </w:rPr>
        <w:t xml:space="preserve"> </w:t>
      </w:r>
      <w:r w:rsidRPr="00433094">
        <w:rPr>
          <w:rFonts w:ascii="Times New Roman" w:eastAsia="Times New Roman" w:hAnsi="Times New Roman"/>
        </w:rPr>
        <w:t>ш</w:t>
      </w:r>
      <w:r w:rsidRPr="00433094">
        <w:rPr>
          <w:rFonts w:ascii="Times New Roman" w:eastAsia="Times New Roman" w:hAnsi="Times New Roman"/>
          <w:spacing w:val="-1"/>
        </w:rPr>
        <w:t>к</w:t>
      </w:r>
      <w:r w:rsidRPr="00433094">
        <w:rPr>
          <w:rFonts w:ascii="Times New Roman" w:eastAsia="Times New Roman" w:hAnsi="Times New Roman"/>
        </w:rPr>
        <w:t>олы.</w:t>
      </w:r>
    </w:p>
    <w:p w:rsidR="00F003BA" w:rsidRPr="00433094" w:rsidRDefault="00F003BA" w:rsidP="00F003BA">
      <w:pPr>
        <w:spacing w:after="0" w:line="240" w:lineRule="auto"/>
        <w:ind w:firstLine="567"/>
        <w:jc w:val="both"/>
        <w:rPr>
          <w:rFonts w:ascii="Times New Roman" w:eastAsia="Times New Roman" w:hAnsi="Times New Roman"/>
        </w:rPr>
      </w:pPr>
      <w:r w:rsidRPr="00433094">
        <w:rPr>
          <w:rFonts w:ascii="Times New Roman" w:eastAsia="Times New Roman" w:hAnsi="Times New Roman"/>
          <w:spacing w:val="-2"/>
        </w:rPr>
        <w:lastRenderedPageBreak/>
        <w:t>По</w:t>
      </w:r>
      <w:r w:rsidRPr="00433094">
        <w:rPr>
          <w:rFonts w:ascii="Times New Roman" w:eastAsia="Times New Roman" w:hAnsi="Times New Roman"/>
          <w:spacing w:val="-3"/>
        </w:rPr>
        <w:t>ск</w:t>
      </w:r>
      <w:r w:rsidRPr="00433094">
        <w:rPr>
          <w:rFonts w:ascii="Times New Roman" w:eastAsia="Times New Roman" w:hAnsi="Times New Roman"/>
          <w:spacing w:val="-2"/>
        </w:rPr>
        <w:t>ол</w:t>
      </w:r>
      <w:r w:rsidRPr="00433094">
        <w:rPr>
          <w:rFonts w:ascii="Times New Roman" w:eastAsia="Times New Roman" w:hAnsi="Times New Roman"/>
          <w:spacing w:val="-1"/>
        </w:rPr>
        <w:t>ь</w:t>
      </w:r>
      <w:r w:rsidRPr="00433094">
        <w:rPr>
          <w:rFonts w:ascii="Times New Roman" w:eastAsia="Times New Roman" w:hAnsi="Times New Roman"/>
          <w:spacing w:val="-3"/>
        </w:rPr>
        <w:t>к</w:t>
      </w:r>
      <w:r w:rsidRPr="00433094">
        <w:rPr>
          <w:rFonts w:ascii="Times New Roman" w:eastAsia="Times New Roman" w:hAnsi="Times New Roman"/>
        </w:rPr>
        <w:t>у</w:t>
      </w:r>
      <w:r w:rsidRPr="00433094">
        <w:rPr>
          <w:rFonts w:ascii="Times New Roman" w:eastAsia="Times New Roman" w:hAnsi="Times New Roman"/>
          <w:spacing w:val="4"/>
        </w:rPr>
        <w:t xml:space="preserve"> </w:t>
      </w:r>
      <w:r w:rsidRPr="00433094">
        <w:rPr>
          <w:rFonts w:ascii="Times New Roman" w:eastAsia="Times New Roman" w:hAnsi="Times New Roman"/>
          <w:spacing w:val="-2"/>
        </w:rPr>
        <w:t>р</w:t>
      </w:r>
      <w:r w:rsidRPr="00433094">
        <w:rPr>
          <w:rFonts w:ascii="Times New Roman" w:eastAsia="Times New Roman" w:hAnsi="Times New Roman"/>
          <w:spacing w:val="-3"/>
        </w:rPr>
        <w:t>а</w:t>
      </w:r>
      <w:r w:rsidRPr="00433094">
        <w:rPr>
          <w:rFonts w:ascii="Times New Roman" w:eastAsia="Times New Roman" w:hAnsi="Times New Roman"/>
          <w:spacing w:val="-2"/>
        </w:rPr>
        <w:t>зв</w:t>
      </w:r>
      <w:r w:rsidRPr="00433094">
        <w:rPr>
          <w:rFonts w:ascii="Times New Roman" w:eastAsia="Times New Roman" w:hAnsi="Times New Roman"/>
          <w:spacing w:val="-1"/>
        </w:rPr>
        <w:t>и</w:t>
      </w:r>
      <w:r w:rsidRPr="00433094">
        <w:rPr>
          <w:rFonts w:ascii="Times New Roman" w:eastAsia="Times New Roman" w:hAnsi="Times New Roman"/>
          <w:spacing w:val="-3"/>
        </w:rPr>
        <w:t>т</w:t>
      </w:r>
      <w:r w:rsidRPr="00433094">
        <w:rPr>
          <w:rFonts w:ascii="Times New Roman" w:eastAsia="Times New Roman" w:hAnsi="Times New Roman"/>
          <w:spacing w:val="-1"/>
        </w:rPr>
        <w:t>и</w:t>
      </w:r>
      <w:r w:rsidRPr="00433094">
        <w:rPr>
          <w:rFonts w:ascii="Times New Roman" w:eastAsia="Times New Roman" w:hAnsi="Times New Roman"/>
        </w:rPr>
        <w:t>е</w:t>
      </w:r>
      <w:r w:rsidRPr="00433094">
        <w:rPr>
          <w:rFonts w:ascii="Times New Roman" w:eastAsia="Times New Roman" w:hAnsi="Times New Roman"/>
          <w:spacing w:val="2"/>
        </w:rPr>
        <w:t xml:space="preserve"> </w:t>
      </w:r>
      <w:r w:rsidRPr="00433094">
        <w:rPr>
          <w:rFonts w:ascii="Times New Roman" w:eastAsia="Times New Roman" w:hAnsi="Times New Roman"/>
          <w:spacing w:val="-1"/>
        </w:rPr>
        <w:t>ли</w:t>
      </w:r>
      <w:r w:rsidRPr="00433094">
        <w:rPr>
          <w:rFonts w:ascii="Times New Roman" w:eastAsia="Times New Roman" w:hAnsi="Times New Roman"/>
          <w:spacing w:val="-2"/>
        </w:rPr>
        <w:t>ч</w:t>
      </w:r>
      <w:r w:rsidRPr="00433094">
        <w:rPr>
          <w:rFonts w:ascii="Times New Roman" w:eastAsia="Times New Roman" w:hAnsi="Times New Roman"/>
          <w:spacing w:val="-1"/>
        </w:rPr>
        <w:t>н</w:t>
      </w:r>
      <w:r w:rsidRPr="00433094">
        <w:rPr>
          <w:rFonts w:ascii="Times New Roman" w:eastAsia="Times New Roman" w:hAnsi="Times New Roman"/>
          <w:spacing w:val="-2"/>
        </w:rPr>
        <w:t>о</w:t>
      </w:r>
      <w:r w:rsidRPr="00433094">
        <w:rPr>
          <w:rFonts w:ascii="Times New Roman" w:eastAsia="Times New Roman" w:hAnsi="Times New Roman"/>
          <w:spacing w:val="-3"/>
        </w:rPr>
        <w:t>ст</w:t>
      </w:r>
      <w:r w:rsidRPr="00433094">
        <w:rPr>
          <w:rFonts w:ascii="Times New Roman" w:eastAsia="Times New Roman" w:hAnsi="Times New Roman"/>
        </w:rPr>
        <w:t>и</w:t>
      </w:r>
      <w:r w:rsidRPr="00433094">
        <w:rPr>
          <w:rFonts w:ascii="Times New Roman" w:eastAsia="Times New Roman" w:hAnsi="Times New Roman"/>
          <w:spacing w:val="3"/>
        </w:rPr>
        <w:t xml:space="preserve"> </w:t>
      </w:r>
      <w:r w:rsidRPr="00433094">
        <w:rPr>
          <w:rFonts w:ascii="Times New Roman" w:eastAsia="Times New Roman" w:hAnsi="Times New Roman"/>
          <w:spacing w:val="-2"/>
        </w:rPr>
        <w:t>ч</w:t>
      </w:r>
      <w:r w:rsidRPr="00433094">
        <w:rPr>
          <w:rFonts w:ascii="Times New Roman" w:eastAsia="Times New Roman" w:hAnsi="Times New Roman"/>
          <w:spacing w:val="-3"/>
        </w:rPr>
        <w:t>е</w:t>
      </w:r>
      <w:r w:rsidRPr="00433094">
        <w:rPr>
          <w:rFonts w:ascii="Times New Roman" w:eastAsia="Times New Roman" w:hAnsi="Times New Roman"/>
          <w:spacing w:val="-2"/>
        </w:rPr>
        <w:t>лов</w:t>
      </w:r>
      <w:r w:rsidRPr="00433094">
        <w:rPr>
          <w:rFonts w:ascii="Times New Roman" w:eastAsia="Times New Roman" w:hAnsi="Times New Roman"/>
          <w:spacing w:val="-3"/>
        </w:rPr>
        <w:t>ек</w:t>
      </w:r>
      <w:r w:rsidRPr="00433094">
        <w:rPr>
          <w:rFonts w:ascii="Times New Roman" w:eastAsia="Times New Roman" w:hAnsi="Times New Roman"/>
        </w:rPr>
        <w:t>а</w:t>
      </w:r>
      <w:r w:rsidRPr="00433094">
        <w:rPr>
          <w:rFonts w:ascii="Times New Roman" w:eastAsia="Times New Roman" w:hAnsi="Times New Roman"/>
          <w:spacing w:val="8"/>
        </w:rPr>
        <w:t xml:space="preserve"> </w:t>
      </w:r>
      <w:r w:rsidRPr="00433094">
        <w:rPr>
          <w:rFonts w:ascii="Times New Roman" w:eastAsia="Times New Roman" w:hAnsi="Times New Roman"/>
          <w:spacing w:val="-1"/>
        </w:rPr>
        <w:t>п</w:t>
      </w:r>
      <w:r w:rsidRPr="00433094">
        <w:rPr>
          <w:rFonts w:ascii="Times New Roman" w:eastAsia="Times New Roman" w:hAnsi="Times New Roman"/>
          <w:spacing w:val="-2"/>
        </w:rPr>
        <w:t>ро</w:t>
      </w:r>
      <w:r w:rsidRPr="00433094">
        <w:rPr>
          <w:rFonts w:ascii="Times New Roman" w:eastAsia="Times New Roman" w:hAnsi="Times New Roman"/>
          <w:spacing w:val="-1"/>
        </w:rPr>
        <w:t>и</w:t>
      </w:r>
      <w:r w:rsidRPr="00433094">
        <w:rPr>
          <w:rFonts w:ascii="Times New Roman" w:eastAsia="Times New Roman" w:hAnsi="Times New Roman"/>
          <w:spacing w:val="-3"/>
        </w:rPr>
        <w:t>с</w:t>
      </w:r>
      <w:r w:rsidRPr="00433094">
        <w:rPr>
          <w:rFonts w:ascii="Times New Roman" w:eastAsia="Times New Roman" w:hAnsi="Times New Roman"/>
          <w:spacing w:val="-2"/>
        </w:rPr>
        <w:t>ход</w:t>
      </w:r>
      <w:r w:rsidRPr="00433094">
        <w:rPr>
          <w:rFonts w:ascii="Times New Roman" w:eastAsia="Times New Roman" w:hAnsi="Times New Roman"/>
          <w:spacing w:val="-1"/>
        </w:rPr>
        <w:t>и</w:t>
      </w:r>
      <w:r w:rsidRPr="00433094">
        <w:rPr>
          <w:rFonts w:ascii="Times New Roman" w:eastAsia="Times New Roman" w:hAnsi="Times New Roman"/>
        </w:rPr>
        <w:t>т в</w:t>
      </w:r>
      <w:r w:rsidRPr="00433094">
        <w:rPr>
          <w:rFonts w:ascii="Times New Roman" w:eastAsia="Times New Roman" w:hAnsi="Times New Roman"/>
          <w:spacing w:val="6"/>
        </w:rPr>
        <w:t xml:space="preserve"> </w:t>
      </w:r>
      <w:r w:rsidRPr="00433094">
        <w:rPr>
          <w:rFonts w:ascii="Times New Roman" w:eastAsia="Times New Roman" w:hAnsi="Times New Roman"/>
          <w:spacing w:val="-1"/>
        </w:rPr>
        <w:t>п</w:t>
      </w:r>
      <w:r w:rsidRPr="00433094">
        <w:rPr>
          <w:rFonts w:ascii="Times New Roman" w:eastAsia="Times New Roman" w:hAnsi="Times New Roman"/>
          <w:spacing w:val="-2"/>
        </w:rPr>
        <w:t>ро</w:t>
      </w:r>
      <w:r w:rsidRPr="00433094">
        <w:rPr>
          <w:rFonts w:ascii="Times New Roman" w:eastAsia="Times New Roman" w:hAnsi="Times New Roman"/>
          <w:spacing w:val="-1"/>
        </w:rPr>
        <w:t>ц</w:t>
      </w:r>
      <w:r w:rsidRPr="00433094">
        <w:rPr>
          <w:rFonts w:ascii="Times New Roman" w:eastAsia="Times New Roman" w:hAnsi="Times New Roman"/>
          <w:spacing w:val="-3"/>
        </w:rPr>
        <w:t>есс</w:t>
      </w:r>
      <w:r w:rsidRPr="00433094">
        <w:rPr>
          <w:rFonts w:ascii="Times New Roman" w:eastAsia="Times New Roman" w:hAnsi="Times New Roman"/>
        </w:rPr>
        <w:t>е</w:t>
      </w:r>
      <w:r w:rsidRPr="00433094">
        <w:rPr>
          <w:rFonts w:ascii="Times New Roman" w:eastAsia="Times New Roman" w:hAnsi="Times New Roman"/>
          <w:spacing w:val="3"/>
        </w:rPr>
        <w:t xml:space="preserve"> </w:t>
      </w:r>
      <w:r w:rsidRPr="00433094">
        <w:rPr>
          <w:rFonts w:ascii="Times New Roman" w:eastAsia="Times New Roman" w:hAnsi="Times New Roman"/>
          <w:spacing w:val="-2"/>
        </w:rPr>
        <w:t>е</w:t>
      </w:r>
      <w:r w:rsidRPr="00433094">
        <w:rPr>
          <w:rFonts w:ascii="Times New Roman" w:eastAsia="Times New Roman" w:hAnsi="Times New Roman"/>
          <w:spacing w:val="-1"/>
        </w:rPr>
        <w:t>г</w:t>
      </w:r>
      <w:r w:rsidRPr="00433094">
        <w:rPr>
          <w:rFonts w:ascii="Times New Roman" w:eastAsia="Times New Roman" w:hAnsi="Times New Roman"/>
        </w:rPr>
        <w:t>о</w:t>
      </w:r>
      <w:r w:rsidRPr="00433094">
        <w:rPr>
          <w:rFonts w:ascii="Times New Roman" w:eastAsia="Times New Roman" w:hAnsi="Times New Roman"/>
          <w:spacing w:val="8"/>
        </w:rPr>
        <w:t xml:space="preserve"> </w:t>
      </w:r>
      <w:r w:rsidRPr="00433094">
        <w:rPr>
          <w:rFonts w:ascii="Times New Roman" w:eastAsia="Times New Roman" w:hAnsi="Times New Roman"/>
          <w:spacing w:val="-5"/>
        </w:rPr>
        <w:t>са</w:t>
      </w:r>
      <w:r w:rsidRPr="00433094">
        <w:rPr>
          <w:rFonts w:ascii="Times New Roman" w:eastAsia="Times New Roman" w:hAnsi="Times New Roman"/>
          <w:spacing w:val="-4"/>
        </w:rPr>
        <w:t>мо</w:t>
      </w:r>
      <w:r w:rsidRPr="00433094">
        <w:rPr>
          <w:rFonts w:ascii="Times New Roman" w:eastAsia="Times New Roman" w:hAnsi="Times New Roman"/>
          <w:spacing w:val="-5"/>
        </w:rPr>
        <w:t>ст</w:t>
      </w:r>
      <w:r w:rsidRPr="00433094">
        <w:rPr>
          <w:rFonts w:ascii="Times New Roman" w:eastAsia="Times New Roman" w:hAnsi="Times New Roman"/>
          <w:spacing w:val="-4"/>
        </w:rPr>
        <w:t>о</w:t>
      </w:r>
      <w:r w:rsidRPr="00433094">
        <w:rPr>
          <w:rFonts w:ascii="Times New Roman" w:eastAsia="Times New Roman" w:hAnsi="Times New Roman"/>
          <w:spacing w:val="-3"/>
        </w:rPr>
        <w:t>я</w:t>
      </w:r>
      <w:r w:rsidRPr="00433094">
        <w:rPr>
          <w:rFonts w:ascii="Times New Roman" w:eastAsia="Times New Roman" w:hAnsi="Times New Roman"/>
          <w:spacing w:val="-5"/>
        </w:rPr>
        <w:t>те</w:t>
      </w:r>
      <w:r w:rsidRPr="00433094">
        <w:rPr>
          <w:rFonts w:ascii="Times New Roman" w:eastAsia="Times New Roman" w:hAnsi="Times New Roman"/>
          <w:spacing w:val="-4"/>
        </w:rPr>
        <w:t>л</w:t>
      </w:r>
      <w:r w:rsidRPr="00433094">
        <w:rPr>
          <w:rFonts w:ascii="Times New Roman" w:eastAsia="Times New Roman" w:hAnsi="Times New Roman"/>
          <w:spacing w:val="-3"/>
        </w:rPr>
        <w:t>ьн</w:t>
      </w:r>
      <w:r w:rsidRPr="00433094">
        <w:rPr>
          <w:rFonts w:ascii="Times New Roman" w:eastAsia="Times New Roman" w:hAnsi="Times New Roman"/>
          <w:spacing w:val="-4"/>
        </w:rPr>
        <w:t>о</w:t>
      </w:r>
      <w:r w:rsidRPr="00433094">
        <w:rPr>
          <w:rFonts w:ascii="Times New Roman" w:eastAsia="Times New Roman" w:hAnsi="Times New Roman"/>
        </w:rPr>
        <w:t>й</w:t>
      </w:r>
      <w:r w:rsidRPr="00433094">
        <w:rPr>
          <w:rFonts w:ascii="Times New Roman" w:eastAsia="Times New Roman" w:hAnsi="Times New Roman"/>
          <w:spacing w:val="1"/>
        </w:rPr>
        <w:t xml:space="preserve"> </w:t>
      </w:r>
      <w:r w:rsidRPr="00433094">
        <w:rPr>
          <w:rFonts w:ascii="Times New Roman" w:eastAsia="Times New Roman" w:hAnsi="Times New Roman"/>
          <w:spacing w:val="-4"/>
        </w:rPr>
        <w:t>д</w:t>
      </w:r>
      <w:r w:rsidRPr="00433094">
        <w:rPr>
          <w:rFonts w:ascii="Times New Roman" w:eastAsia="Times New Roman" w:hAnsi="Times New Roman"/>
          <w:spacing w:val="-5"/>
        </w:rPr>
        <w:t>е</w:t>
      </w:r>
      <w:r w:rsidRPr="00433094">
        <w:rPr>
          <w:rFonts w:ascii="Times New Roman" w:eastAsia="Times New Roman" w:hAnsi="Times New Roman"/>
          <w:spacing w:val="-3"/>
        </w:rPr>
        <w:t>я</w:t>
      </w:r>
      <w:r w:rsidRPr="00433094">
        <w:rPr>
          <w:rFonts w:ascii="Times New Roman" w:eastAsia="Times New Roman" w:hAnsi="Times New Roman"/>
          <w:spacing w:val="-5"/>
        </w:rPr>
        <w:t>те</w:t>
      </w:r>
      <w:r w:rsidRPr="00433094">
        <w:rPr>
          <w:rFonts w:ascii="Times New Roman" w:eastAsia="Times New Roman" w:hAnsi="Times New Roman"/>
          <w:spacing w:val="-4"/>
        </w:rPr>
        <w:t>л</w:t>
      </w:r>
      <w:r w:rsidRPr="00433094">
        <w:rPr>
          <w:rFonts w:ascii="Times New Roman" w:eastAsia="Times New Roman" w:hAnsi="Times New Roman"/>
          <w:spacing w:val="-3"/>
        </w:rPr>
        <w:t>ьн</w:t>
      </w:r>
      <w:r w:rsidRPr="00433094">
        <w:rPr>
          <w:rFonts w:ascii="Times New Roman" w:eastAsia="Times New Roman" w:hAnsi="Times New Roman"/>
          <w:spacing w:val="-4"/>
        </w:rPr>
        <w:t>о</w:t>
      </w:r>
      <w:r w:rsidRPr="00433094">
        <w:rPr>
          <w:rFonts w:ascii="Times New Roman" w:eastAsia="Times New Roman" w:hAnsi="Times New Roman"/>
          <w:spacing w:val="-5"/>
        </w:rPr>
        <w:t>ст</w:t>
      </w:r>
      <w:r w:rsidRPr="00433094">
        <w:rPr>
          <w:rFonts w:ascii="Times New Roman" w:eastAsia="Times New Roman" w:hAnsi="Times New Roman"/>
          <w:spacing w:val="-3"/>
        </w:rPr>
        <w:t>и</w:t>
      </w:r>
      <w:r w:rsidRPr="00433094">
        <w:rPr>
          <w:rFonts w:ascii="Times New Roman" w:eastAsia="Times New Roman" w:hAnsi="Times New Roman"/>
        </w:rPr>
        <w:t>,</w:t>
      </w:r>
      <w:r w:rsidRPr="00433094">
        <w:rPr>
          <w:rFonts w:ascii="Times New Roman" w:eastAsia="Times New Roman" w:hAnsi="Times New Roman"/>
          <w:spacing w:val="-1"/>
        </w:rPr>
        <w:t xml:space="preserve"> </w:t>
      </w:r>
      <w:r w:rsidRPr="00433094">
        <w:rPr>
          <w:rFonts w:ascii="Times New Roman" w:eastAsia="Times New Roman" w:hAnsi="Times New Roman"/>
          <w:spacing w:val="-4"/>
        </w:rPr>
        <w:t>о</w:t>
      </w:r>
      <w:r w:rsidRPr="00433094">
        <w:rPr>
          <w:rFonts w:ascii="Times New Roman" w:eastAsia="Times New Roman" w:hAnsi="Times New Roman"/>
          <w:spacing w:val="-5"/>
        </w:rPr>
        <w:t>с</w:t>
      </w:r>
      <w:r w:rsidRPr="00433094">
        <w:rPr>
          <w:rFonts w:ascii="Times New Roman" w:eastAsia="Times New Roman" w:hAnsi="Times New Roman"/>
          <w:spacing w:val="-4"/>
        </w:rPr>
        <w:t>мы</w:t>
      </w:r>
      <w:r w:rsidRPr="00433094">
        <w:rPr>
          <w:rFonts w:ascii="Times New Roman" w:eastAsia="Times New Roman" w:hAnsi="Times New Roman"/>
          <w:spacing w:val="-5"/>
        </w:rPr>
        <w:t>с</w:t>
      </w:r>
      <w:r w:rsidRPr="00433094">
        <w:rPr>
          <w:rFonts w:ascii="Times New Roman" w:eastAsia="Times New Roman" w:hAnsi="Times New Roman"/>
          <w:spacing w:val="-4"/>
        </w:rPr>
        <w:t>л</w:t>
      </w:r>
      <w:r w:rsidRPr="00433094">
        <w:rPr>
          <w:rFonts w:ascii="Times New Roman" w:eastAsia="Times New Roman" w:hAnsi="Times New Roman"/>
          <w:spacing w:val="-5"/>
        </w:rPr>
        <w:t>е</w:t>
      </w:r>
      <w:r w:rsidRPr="00433094">
        <w:rPr>
          <w:rFonts w:ascii="Times New Roman" w:eastAsia="Times New Roman" w:hAnsi="Times New Roman"/>
          <w:spacing w:val="-3"/>
        </w:rPr>
        <w:t>ни</w:t>
      </w:r>
      <w:r w:rsidRPr="00433094">
        <w:rPr>
          <w:rFonts w:ascii="Times New Roman" w:eastAsia="Times New Roman" w:hAnsi="Times New Roman"/>
        </w:rPr>
        <w:t>я</w:t>
      </w:r>
      <w:r w:rsidRPr="00433094">
        <w:rPr>
          <w:rFonts w:ascii="Times New Roman" w:eastAsia="Times New Roman" w:hAnsi="Times New Roman"/>
          <w:spacing w:val="1"/>
        </w:rPr>
        <w:t xml:space="preserve"> </w:t>
      </w:r>
      <w:r w:rsidRPr="00433094">
        <w:rPr>
          <w:rFonts w:ascii="Times New Roman" w:eastAsia="Times New Roman" w:hAnsi="Times New Roman"/>
        </w:rPr>
        <w:t>и</w:t>
      </w:r>
      <w:r w:rsidRPr="00433094">
        <w:rPr>
          <w:rFonts w:ascii="Times New Roman" w:eastAsia="Times New Roman" w:hAnsi="Times New Roman"/>
          <w:spacing w:val="5"/>
        </w:rPr>
        <w:t xml:space="preserve"> </w:t>
      </w:r>
      <w:r w:rsidRPr="00433094">
        <w:rPr>
          <w:rFonts w:ascii="Times New Roman" w:eastAsia="Times New Roman" w:hAnsi="Times New Roman"/>
          <w:spacing w:val="-4"/>
        </w:rPr>
        <w:t>обобщ</w:t>
      </w:r>
      <w:r w:rsidRPr="00433094">
        <w:rPr>
          <w:rFonts w:ascii="Times New Roman" w:eastAsia="Times New Roman" w:hAnsi="Times New Roman"/>
          <w:spacing w:val="-5"/>
        </w:rPr>
        <w:t>е</w:t>
      </w:r>
      <w:r w:rsidRPr="00433094">
        <w:rPr>
          <w:rFonts w:ascii="Times New Roman" w:eastAsia="Times New Roman" w:hAnsi="Times New Roman"/>
          <w:spacing w:val="-3"/>
        </w:rPr>
        <w:t>ни</w:t>
      </w:r>
      <w:r w:rsidRPr="00433094">
        <w:rPr>
          <w:rFonts w:ascii="Times New Roman" w:eastAsia="Times New Roman" w:hAnsi="Times New Roman"/>
        </w:rPr>
        <w:t xml:space="preserve">я </w:t>
      </w:r>
      <w:r w:rsidRPr="00433094">
        <w:rPr>
          <w:rFonts w:ascii="Times New Roman" w:eastAsia="Times New Roman" w:hAnsi="Times New Roman"/>
          <w:spacing w:val="-3"/>
        </w:rPr>
        <w:t>и</w:t>
      </w:r>
      <w:r w:rsidRPr="00433094">
        <w:rPr>
          <w:rFonts w:ascii="Times New Roman" w:eastAsia="Times New Roman" w:hAnsi="Times New Roman"/>
        </w:rPr>
        <w:t>м</w:t>
      </w:r>
      <w:r w:rsidRPr="00433094">
        <w:rPr>
          <w:rFonts w:ascii="Times New Roman" w:eastAsia="Times New Roman" w:hAnsi="Times New Roman"/>
          <w:spacing w:val="4"/>
        </w:rPr>
        <w:t xml:space="preserve"> </w:t>
      </w:r>
      <w:r w:rsidRPr="00433094">
        <w:rPr>
          <w:rFonts w:ascii="Times New Roman" w:eastAsia="Times New Roman" w:hAnsi="Times New Roman"/>
          <w:spacing w:val="-5"/>
        </w:rPr>
        <w:t>с</w:t>
      </w:r>
      <w:r w:rsidRPr="00433094">
        <w:rPr>
          <w:rFonts w:ascii="Times New Roman" w:eastAsia="Times New Roman" w:hAnsi="Times New Roman"/>
          <w:spacing w:val="-4"/>
        </w:rPr>
        <w:t>об</w:t>
      </w:r>
      <w:r w:rsidRPr="00433094">
        <w:rPr>
          <w:rFonts w:ascii="Times New Roman" w:eastAsia="Times New Roman" w:hAnsi="Times New Roman"/>
          <w:spacing w:val="-5"/>
        </w:rPr>
        <w:t>ст</w:t>
      </w:r>
      <w:r w:rsidRPr="00433094">
        <w:rPr>
          <w:rFonts w:ascii="Times New Roman" w:eastAsia="Times New Roman" w:hAnsi="Times New Roman"/>
          <w:spacing w:val="-4"/>
        </w:rPr>
        <w:t>в</w:t>
      </w:r>
      <w:r w:rsidRPr="00433094">
        <w:rPr>
          <w:rFonts w:ascii="Times New Roman" w:eastAsia="Times New Roman" w:hAnsi="Times New Roman"/>
          <w:spacing w:val="-5"/>
        </w:rPr>
        <w:t>е</w:t>
      </w:r>
      <w:r w:rsidRPr="00433094">
        <w:rPr>
          <w:rFonts w:ascii="Times New Roman" w:eastAsia="Times New Roman" w:hAnsi="Times New Roman"/>
          <w:spacing w:val="-3"/>
        </w:rPr>
        <w:t>нн</w:t>
      </w:r>
      <w:r w:rsidRPr="00433094">
        <w:rPr>
          <w:rFonts w:ascii="Times New Roman" w:eastAsia="Times New Roman" w:hAnsi="Times New Roman"/>
          <w:spacing w:val="-4"/>
        </w:rPr>
        <w:t>о</w:t>
      </w:r>
      <w:r w:rsidRPr="00433094">
        <w:rPr>
          <w:rFonts w:ascii="Times New Roman" w:eastAsia="Times New Roman" w:hAnsi="Times New Roman"/>
          <w:spacing w:val="-3"/>
        </w:rPr>
        <w:t>г</w:t>
      </w:r>
      <w:r w:rsidRPr="00433094">
        <w:rPr>
          <w:rFonts w:ascii="Times New Roman" w:eastAsia="Times New Roman" w:hAnsi="Times New Roman"/>
        </w:rPr>
        <w:t>о</w:t>
      </w:r>
      <w:r w:rsidRPr="00433094">
        <w:rPr>
          <w:rFonts w:ascii="Times New Roman" w:eastAsia="Times New Roman" w:hAnsi="Times New Roman"/>
          <w:spacing w:val="-1"/>
        </w:rPr>
        <w:t xml:space="preserve"> </w:t>
      </w:r>
      <w:r w:rsidRPr="00433094">
        <w:rPr>
          <w:rFonts w:ascii="Times New Roman" w:eastAsia="Times New Roman" w:hAnsi="Times New Roman"/>
          <w:spacing w:val="-4"/>
        </w:rPr>
        <w:t>д</w:t>
      </w:r>
      <w:r w:rsidRPr="00433094">
        <w:rPr>
          <w:rFonts w:ascii="Times New Roman" w:eastAsia="Times New Roman" w:hAnsi="Times New Roman"/>
          <w:spacing w:val="-5"/>
        </w:rPr>
        <w:t>е</w:t>
      </w:r>
      <w:r w:rsidRPr="00433094">
        <w:rPr>
          <w:rFonts w:ascii="Times New Roman" w:eastAsia="Times New Roman" w:hAnsi="Times New Roman"/>
          <w:spacing w:val="-3"/>
        </w:rPr>
        <w:t>я</w:t>
      </w:r>
      <w:r w:rsidRPr="00433094">
        <w:rPr>
          <w:rFonts w:ascii="Times New Roman" w:eastAsia="Times New Roman" w:hAnsi="Times New Roman"/>
          <w:spacing w:val="-5"/>
        </w:rPr>
        <w:t>те</w:t>
      </w:r>
      <w:r w:rsidRPr="00433094">
        <w:rPr>
          <w:rFonts w:ascii="Times New Roman" w:eastAsia="Times New Roman" w:hAnsi="Times New Roman"/>
          <w:spacing w:val="-4"/>
        </w:rPr>
        <w:t>л</w:t>
      </w:r>
      <w:r w:rsidRPr="00433094">
        <w:rPr>
          <w:rFonts w:ascii="Times New Roman" w:eastAsia="Times New Roman" w:hAnsi="Times New Roman"/>
          <w:spacing w:val="-3"/>
        </w:rPr>
        <w:t>ьн</w:t>
      </w:r>
      <w:r w:rsidRPr="00433094">
        <w:rPr>
          <w:rFonts w:ascii="Times New Roman" w:eastAsia="Times New Roman" w:hAnsi="Times New Roman"/>
          <w:spacing w:val="-4"/>
        </w:rPr>
        <w:t>о</w:t>
      </w:r>
      <w:r w:rsidRPr="00433094">
        <w:rPr>
          <w:rFonts w:ascii="Times New Roman" w:eastAsia="Times New Roman" w:hAnsi="Times New Roman"/>
          <w:spacing w:val="-5"/>
        </w:rPr>
        <w:t>ст</w:t>
      </w:r>
      <w:r w:rsidRPr="00433094">
        <w:rPr>
          <w:rFonts w:ascii="Times New Roman" w:eastAsia="Times New Roman" w:hAnsi="Times New Roman"/>
          <w:spacing w:val="-3"/>
        </w:rPr>
        <w:t>н</w:t>
      </w:r>
      <w:r w:rsidRPr="00433094">
        <w:rPr>
          <w:rFonts w:ascii="Times New Roman" w:eastAsia="Times New Roman" w:hAnsi="Times New Roman"/>
          <w:spacing w:val="-4"/>
        </w:rPr>
        <w:t>о</w:t>
      </w:r>
      <w:r w:rsidRPr="00433094">
        <w:rPr>
          <w:rFonts w:ascii="Times New Roman" w:eastAsia="Times New Roman" w:hAnsi="Times New Roman"/>
          <w:spacing w:val="-3"/>
        </w:rPr>
        <w:t>г</w:t>
      </w:r>
      <w:r w:rsidRPr="00433094">
        <w:rPr>
          <w:rFonts w:ascii="Times New Roman" w:eastAsia="Times New Roman" w:hAnsi="Times New Roman"/>
        </w:rPr>
        <w:t>о</w:t>
      </w:r>
      <w:r w:rsidRPr="00433094">
        <w:rPr>
          <w:rFonts w:ascii="Times New Roman" w:eastAsia="Times New Roman" w:hAnsi="Times New Roman"/>
          <w:spacing w:val="36"/>
        </w:rPr>
        <w:t xml:space="preserve"> </w:t>
      </w:r>
      <w:r w:rsidRPr="00433094">
        <w:rPr>
          <w:rFonts w:ascii="Times New Roman" w:eastAsia="Times New Roman" w:hAnsi="Times New Roman"/>
          <w:spacing w:val="-4"/>
        </w:rPr>
        <w:t>о</w:t>
      </w:r>
      <w:r w:rsidRPr="00433094">
        <w:rPr>
          <w:rFonts w:ascii="Times New Roman" w:eastAsia="Times New Roman" w:hAnsi="Times New Roman"/>
          <w:spacing w:val="-3"/>
        </w:rPr>
        <w:t>п</w:t>
      </w:r>
      <w:r w:rsidRPr="00433094">
        <w:rPr>
          <w:rFonts w:ascii="Times New Roman" w:eastAsia="Times New Roman" w:hAnsi="Times New Roman"/>
          <w:spacing w:val="-4"/>
        </w:rPr>
        <w:t>ы</w:t>
      </w:r>
      <w:r w:rsidRPr="00433094">
        <w:rPr>
          <w:rFonts w:ascii="Times New Roman" w:eastAsia="Times New Roman" w:hAnsi="Times New Roman"/>
          <w:spacing w:val="-5"/>
        </w:rPr>
        <w:t>т</w:t>
      </w:r>
      <w:r w:rsidRPr="00433094">
        <w:rPr>
          <w:rFonts w:ascii="Times New Roman" w:eastAsia="Times New Roman" w:hAnsi="Times New Roman"/>
        </w:rPr>
        <w:t>а</w:t>
      </w:r>
      <w:r w:rsidRPr="00433094">
        <w:rPr>
          <w:rFonts w:ascii="Times New Roman" w:eastAsia="Times New Roman" w:hAnsi="Times New Roman"/>
          <w:spacing w:val="36"/>
        </w:rPr>
        <w:t xml:space="preserve"> </w:t>
      </w:r>
      <w:r w:rsidRPr="00433094">
        <w:rPr>
          <w:rFonts w:ascii="Times New Roman" w:eastAsia="Times New Roman" w:hAnsi="Times New Roman"/>
          <w:spacing w:val="-4"/>
        </w:rPr>
        <w:t>(Л.С</w:t>
      </w:r>
      <w:r w:rsidRPr="00433094">
        <w:rPr>
          <w:rFonts w:ascii="Times New Roman" w:eastAsia="Times New Roman" w:hAnsi="Times New Roman"/>
        </w:rPr>
        <w:t>.</w:t>
      </w:r>
      <w:r w:rsidRPr="00433094">
        <w:rPr>
          <w:rFonts w:ascii="Times New Roman" w:eastAsia="Times New Roman" w:hAnsi="Times New Roman"/>
          <w:spacing w:val="38"/>
        </w:rPr>
        <w:t xml:space="preserve"> </w:t>
      </w:r>
      <w:r w:rsidRPr="00433094">
        <w:rPr>
          <w:rFonts w:ascii="Times New Roman" w:eastAsia="Times New Roman" w:hAnsi="Times New Roman"/>
          <w:spacing w:val="-4"/>
        </w:rPr>
        <w:t>Вы</w:t>
      </w:r>
      <w:r w:rsidRPr="00433094">
        <w:rPr>
          <w:rFonts w:ascii="Times New Roman" w:eastAsia="Times New Roman" w:hAnsi="Times New Roman"/>
          <w:spacing w:val="-3"/>
        </w:rPr>
        <w:t>г</w:t>
      </w:r>
      <w:r w:rsidRPr="00433094">
        <w:rPr>
          <w:rFonts w:ascii="Times New Roman" w:eastAsia="Times New Roman" w:hAnsi="Times New Roman"/>
          <w:spacing w:val="-4"/>
        </w:rPr>
        <w:t>о</w:t>
      </w:r>
      <w:r w:rsidRPr="00433094">
        <w:rPr>
          <w:rFonts w:ascii="Times New Roman" w:eastAsia="Times New Roman" w:hAnsi="Times New Roman"/>
          <w:spacing w:val="-5"/>
        </w:rPr>
        <w:t>тск</w:t>
      </w:r>
      <w:r w:rsidRPr="00433094">
        <w:rPr>
          <w:rFonts w:ascii="Times New Roman" w:eastAsia="Times New Roman" w:hAnsi="Times New Roman"/>
          <w:spacing w:val="-3"/>
        </w:rPr>
        <w:t>ий</w:t>
      </w:r>
      <w:r w:rsidRPr="00433094">
        <w:rPr>
          <w:rFonts w:ascii="Times New Roman" w:eastAsia="Times New Roman" w:hAnsi="Times New Roman"/>
          <w:spacing w:val="-4"/>
        </w:rPr>
        <w:t>)</w:t>
      </w:r>
      <w:r w:rsidRPr="00433094">
        <w:rPr>
          <w:rFonts w:ascii="Times New Roman" w:eastAsia="Times New Roman" w:hAnsi="Times New Roman"/>
        </w:rPr>
        <w:t>,</w:t>
      </w:r>
      <w:r w:rsidRPr="00433094">
        <w:rPr>
          <w:rFonts w:ascii="Times New Roman" w:eastAsia="Times New Roman" w:hAnsi="Times New Roman"/>
          <w:spacing w:val="32"/>
        </w:rPr>
        <w:t xml:space="preserve"> </w:t>
      </w:r>
      <w:r w:rsidRPr="00433094">
        <w:rPr>
          <w:rFonts w:ascii="Times New Roman" w:eastAsia="Times New Roman" w:hAnsi="Times New Roman"/>
          <w:spacing w:val="-5"/>
        </w:rPr>
        <w:t>т</w:t>
      </w:r>
      <w:r w:rsidRPr="00433094">
        <w:rPr>
          <w:rFonts w:ascii="Times New Roman" w:eastAsia="Times New Roman" w:hAnsi="Times New Roman"/>
        </w:rPr>
        <w:t>о</w:t>
      </w:r>
      <w:r w:rsidRPr="00433094">
        <w:rPr>
          <w:rFonts w:ascii="Times New Roman" w:eastAsia="Times New Roman" w:hAnsi="Times New Roman"/>
          <w:spacing w:val="40"/>
        </w:rPr>
        <w:t xml:space="preserve"> </w:t>
      </w:r>
      <w:r w:rsidRPr="00433094">
        <w:rPr>
          <w:rFonts w:ascii="Times New Roman" w:eastAsia="Times New Roman" w:hAnsi="Times New Roman"/>
          <w:spacing w:val="-3"/>
        </w:rPr>
        <w:t>п</w:t>
      </w:r>
      <w:r w:rsidRPr="00433094">
        <w:rPr>
          <w:rFonts w:ascii="Times New Roman" w:eastAsia="Times New Roman" w:hAnsi="Times New Roman"/>
          <w:spacing w:val="-4"/>
        </w:rPr>
        <w:t>р</w:t>
      </w:r>
      <w:r w:rsidRPr="00433094">
        <w:rPr>
          <w:rFonts w:ascii="Times New Roman" w:eastAsia="Times New Roman" w:hAnsi="Times New Roman"/>
          <w:spacing w:val="-5"/>
        </w:rPr>
        <w:t>е</w:t>
      </w:r>
      <w:r w:rsidRPr="00433094">
        <w:rPr>
          <w:rFonts w:ascii="Times New Roman" w:eastAsia="Times New Roman" w:hAnsi="Times New Roman"/>
          <w:spacing w:val="-4"/>
        </w:rPr>
        <w:t>д</w:t>
      </w:r>
      <w:r w:rsidRPr="00433094">
        <w:rPr>
          <w:rFonts w:ascii="Times New Roman" w:eastAsia="Times New Roman" w:hAnsi="Times New Roman"/>
          <w:spacing w:val="-5"/>
        </w:rPr>
        <w:t>ста</w:t>
      </w:r>
      <w:r w:rsidRPr="00433094">
        <w:rPr>
          <w:rFonts w:ascii="Times New Roman" w:eastAsia="Times New Roman" w:hAnsi="Times New Roman"/>
          <w:spacing w:val="-4"/>
        </w:rPr>
        <w:t>вл</w:t>
      </w:r>
      <w:r w:rsidRPr="00433094">
        <w:rPr>
          <w:rFonts w:ascii="Times New Roman" w:eastAsia="Times New Roman" w:hAnsi="Times New Roman"/>
          <w:spacing w:val="-5"/>
        </w:rPr>
        <w:t>е</w:t>
      </w:r>
      <w:r w:rsidRPr="00433094">
        <w:rPr>
          <w:rFonts w:ascii="Times New Roman" w:eastAsia="Times New Roman" w:hAnsi="Times New Roman"/>
          <w:spacing w:val="-3"/>
        </w:rPr>
        <w:t>нн</w:t>
      </w:r>
      <w:r w:rsidRPr="00433094">
        <w:rPr>
          <w:rFonts w:ascii="Times New Roman" w:eastAsia="Times New Roman" w:hAnsi="Times New Roman"/>
          <w:spacing w:val="-5"/>
        </w:rPr>
        <w:t>а</w:t>
      </w:r>
      <w:r w:rsidRPr="00433094">
        <w:rPr>
          <w:rFonts w:ascii="Times New Roman" w:eastAsia="Times New Roman" w:hAnsi="Times New Roman"/>
        </w:rPr>
        <w:t>я</w:t>
      </w:r>
      <w:r w:rsidRPr="00433094">
        <w:rPr>
          <w:rFonts w:ascii="Times New Roman" w:eastAsia="Times New Roman" w:hAnsi="Times New Roman"/>
          <w:spacing w:val="31"/>
        </w:rPr>
        <w:t xml:space="preserve"> </w:t>
      </w:r>
      <w:r w:rsidRPr="00433094">
        <w:rPr>
          <w:rFonts w:ascii="Times New Roman" w:eastAsia="Times New Roman" w:hAnsi="Times New Roman"/>
          <w:spacing w:val="-5"/>
        </w:rPr>
        <w:t>с</w:t>
      </w:r>
      <w:r w:rsidRPr="00433094">
        <w:rPr>
          <w:rFonts w:ascii="Times New Roman" w:eastAsia="Times New Roman" w:hAnsi="Times New Roman"/>
          <w:spacing w:val="-3"/>
        </w:rPr>
        <w:t>и</w:t>
      </w:r>
      <w:r w:rsidRPr="00433094">
        <w:rPr>
          <w:rFonts w:ascii="Times New Roman" w:eastAsia="Times New Roman" w:hAnsi="Times New Roman"/>
          <w:spacing w:val="-5"/>
        </w:rPr>
        <w:t>сте</w:t>
      </w:r>
      <w:r w:rsidRPr="00433094">
        <w:rPr>
          <w:rFonts w:ascii="Times New Roman" w:eastAsia="Times New Roman" w:hAnsi="Times New Roman"/>
          <w:spacing w:val="-4"/>
        </w:rPr>
        <w:t>м</w:t>
      </w:r>
      <w:r w:rsidRPr="00433094">
        <w:rPr>
          <w:rFonts w:ascii="Times New Roman" w:eastAsia="Times New Roman" w:hAnsi="Times New Roman"/>
        </w:rPr>
        <w:t>а</w:t>
      </w:r>
      <w:r w:rsidRPr="00433094">
        <w:rPr>
          <w:rFonts w:ascii="Times New Roman" w:eastAsia="Times New Roman" w:hAnsi="Times New Roman"/>
          <w:spacing w:val="37"/>
        </w:rPr>
        <w:t xml:space="preserve"> </w:t>
      </w:r>
      <w:r w:rsidRPr="00433094">
        <w:rPr>
          <w:rFonts w:ascii="Times New Roman" w:eastAsia="Times New Roman" w:hAnsi="Times New Roman"/>
          <w:spacing w:val="-3"/>
        </w:rPr>
        <w:t>ди</w:t>
      </w:r>
      <w:r w:rsidRPr="00433094">
        <w:rPr>
          <w:rFonts w:ascii="Times New Roman" w:eastAsia="Times New Roman" w:hAnsi="Times New Roman"/>
          <w:spacing w:val="-4"/>
        </w:rPr>
        <w:t>д</w:t>
      </w:r>
      <w:r w:rsidRPr="00433094">
        <w:rPr>
          <w:rFonts w:ascii="Times New Roman" w:eastAsia="Times New Roman" w:hAnsi="Times New Roman"/>
          <w:spacing w:val="-5"/>
        </w:rPr>
        <w:t>акт</w:t>
      </w:r>
      <w:r w:rsidRPr="00433094">
        <w:rPr>
          <w:rFonts w:ascii="Times New Roman" w:eastAsia="Times New Roman" w:hAnsi="Times New Roman"/>
          <w:spacing w:val="-3"/>
        </w:rPr>
        <w:t>и</w:t>
      </w:r>
      <w:r w:rsidRPr="00433094">
        <w:rPr>
          <w:rFonts w:ascii="Times New Roman" w:eastAsia="Times New Roman" w:hAnsi="Times New Roman"/>
          <w:spacing w:val="-4"/>
        </w:rPr>
        <w:t>ч</w:t>
      </w:r>
      <w:r w:rsidRPr="00433094">
        <w:rPr>
          <w:rFonts w:ascii="Times New Roman" w:eastAsia="Times New Roman" w:hAnsi="Times New Roman"/>
          <w:spacing w:val="-5"/>
        </w:rPr>
        <w:t>еск</w:t>
      </w:r>
      <w:r w:rsidRPr="00433094">
        <w:rPr>
          <w:rFonts w:ascii="Times New Roman" w:eastAsia="Times New Roman" w:hAnsi="Times New Roman"/>
          <w:spacing w:val="-3"/>
        </w:rPr>
        <w:t>и</w:t>
      </w:r>
      <w:r w:rsidRPr="00433094">
        <w:rPr>
          <w:rFonts w:ascii="Times New Roman" w:eastAsia="Times New Roman" w:hAnsi="Times New Roman"/>
        </w:rPr>
        <w:t xml:space="preserve">х </w:t>
      </w:r>
      <w:r w:rsidRPr="00433094">
        <w:rPr>
          <w:rFonts w:ascii="Times New Roman" w:eastAsia="Times New Roman" w:hAnsi="Times New Roman"/>
          <w:spacing w:val="5"/>
        </w:rPr>
        <w:t>п</w:t>
      </w:r>
      <w:r w:rsidRPr="00433094">
        <w:rPr>
          <w:rFonts w:ascii="Times New Roman" w:eastAsia="Times New Roman" w:hAnsi="Times New Roman"/>
          <w:spacing w:val="4"/>
        </w:rPr>
        <w:t>р</w:t>
      </w:r>
      <w:r w:rsidRPr="00433094">
        <w:rPr>
          <w:rFonts w:ascii="Times New Roman" w:eastAsia="Times New Roman" w:hAnsi="Times New Roman"/>
          <w:spacing w:val="5"/>
        </w:rPr>
        <w:t>инцип</w:t>
      </w:r>
      <w:r w:rsidRPr="00433094">
        <w:rPr>
          <w:rFonts w:ascii="Times New Roman" w:eastAsia="Times New Roman" w:hAnsi="Times New Roman"/>
          <w:spacing w:val="4"/>
        </w:rPr>
        <w:t>о</w:t>
      </w:r>
      <w:r w:rsidRPr="00433094">
        <w:rPr>
          <w:rFonts w:ascii="Times New Roman" w:eastAsia="Times New Roman" w:hAnsi="Times New Roman"/>
        </w:rPr>
        <w:t>в</w:t>
      </w:r>
      <w:r w:rsidRPr="00433094">
        <w:rPr>
          <w:rFonts w:ascii="Times New Roman" w:eastAsia="Times New Roman" w:hAnsi="Times New Roman"/>
          <w:spacing w:val="10"/>
        </w:rPr>
        <w:t xml:space="preserve"> </w:t>
      </w:r>
      <w:r w:rsidRPr="00433094">
        <w:rPr>
          <w:rFonts w:ascii="Times New Roman" w:eastAsia="Times New Roman" w:hAnsi="Times New Roman"/>
          <w:spacing w:val="3"/>
        </w:rPr>
        <w:t>с</w:t>
      </w:r>
      <w:r w:rsidRPr="00433094">
        <w:rPr>
          <w:rFonts w:ascii="Times New Roman" w:eastAsia="Times New Roman" w:hAnsi="Times New Roman"/>
          <w:spacing w:val="4"/>
        </w:rPr>
        <w:t>охра</w:t>
      </w:r>
      <w:r w:rsidRPr="00433094">
        <w:rPr>
          <w:rFonts w:ascii="Times New Roman" w:eastAsia="Times New Roman" w:hAnsi="Times New Roman"/>
          <w:spacing w:val="-1"/>
        </w:rPr>
        <w:t>ня</w:t>
      </w:r>
      <w:r w:rsidRPr="00433094">
        <w:rPr>
          <w:rFonts w:ascii="Times New Roman" w:eastAsia="Times New Roman" w:hAnsi="Times New Roman"/>
          <w:spacing w:val="-3"/>
        </w:rPr>
        <w:t>е</w:t>
      </w:r>
      <w:r w:rsidRPr="00433094">
        <w:rPr>
          <w:rFonts w:ascii="Times New Roman" w:eastAsia="Times New Roman" w:hAnsi="Times New Roman"/>
        </w:rPr>
        <w:t>т</w:t>
      </w:r>
      <w:r w:rsidRPr="00433094">
        <w:rPr>
          <w:rFonts w:ascii="Times New Roman" w:eastAsia="Times New Roman" w:hAnsi="Times New Roman"/>
          <w:spacing w:val="6"/>
        </w:rPr>
        <w:t xml:space="preserve"> </w:t>
      </w:r>
      <w:r w:rsidRPr="00433094">
        <w:rPr>
          <w:rFonts w:ascii="Times New Roman" w:eastAsia="Times New Roman" w:hAnsi="Times New Roman"/>
          <w:spacing w:val="-3"/>
        </w:rPr>
        <w:t>с</w:t>
      </w:r>
      <w:r w:rsidRPr="00433094">
        <w:rPr>
          <w:rFonts w:ascii="Times New Roman" w:eastAsia="Times New Roman" w:hAnsi="Times New Roman"/>
          <w:spacing w:val="-2"/>
        </w:rPr>
        <w:t>во</w:t>
      </w:r>
      <w:r w:rsidRPr="00433094">
        <w:rPr>
          <w:rFonts w:ascii="Times New Roman" w:eastAsia="Times New Roman" w:hAnsi="Times New Roman"/>
        </w:rPr>
        <w:t>е</w:t>
      </w:r>
      <w:r w:rsidRPr="00433094">
        <w:rPr>
          <w:rFonts w:ascii="Times New Roman" w:eastAsia="Times New Roman" w:hAnsi="Times New Roman"/>
          <w:spacing w:val="7"/>
        </w:rPr>
        <w:t xml:space="preserve"> </w:t>
      </w:r>
      <w:r w:rsidRPr="00433094">
        <w:rPr>
          <w:rFonts w:ascii="Times New Roman" w:eastAsia="Times New Roman" w:hAnsi="Times New Roman"/>
          <w:spacing w:val="-2"/>
        </w:rPr>
        <w:t>з</w:t>
      </w:r>
      <w:r w:rsidRPr="00433094">
        <w:rPr>
          <w:rFonts w:ascii="Times New Roman" w:eastAsia="Times New Roman" w:hAnsi="Times New Roman"/>
          <w:spacing w:val="-1"/>
        </w:rPr>
        <w:t>н</w:t>
      </w:r>
      <w:r w:rsidRPr="00433094">
        <w:rPr>
          <w:rFonts w:ascii="Times New Roman" w:eastAsia="Times New Roman" w:hAnsi="Times New Roman"/>
          <w:spacing w:val="-3"/>
        </w:rPr>
        <w:t>а</w:t>
      </w:r>
      <w:r w:rsidRPr="00433094">
        <w:rPr>
          <w:rFonts w:ascii="Times New Roman" w:eastAsia="Times New Roman" w:hAnsi="Times New Roman"/>
          <w:spacing w:val="-2"/>
        </w:rPr>
        <w:t>ч</w:t>
      </w:r>
      <w:r w:rsidRPr="00433094">
        <w:rPr>
          <w:rFonts w:ascii="Times New Roman" w:eastAsia="Times New Roman" w:hAnsi="Times New Roman"/>
          <w:spacing w:val="-3"/>
        </w:rPr>
        <w:t>е</w:t>
      </w:r>
      <w:r w:rsidRPr="00433094">
        <w:rPr>
          <w:rFonts w:ascii="Times New Roman" w:eastAsia="Times New Roman" w:hAnsi="Times New Roman"/>
        </w:rPr>
        <w:t>н</w:t>
      </w:r>
      <w:r w:rsidRPr="00433094">
        <w:rPr>
          <w:rFonts w:ascii="Times New Roman" w:eastAsia="Times New Roman" w:hAnsi="Times New Roman"/>
          <w:spacing w:val="-3"/>
        </w:rPr>
        <w:t>и</w:t>
      </w:r>
      <w:r w:rsidRPr="00433094">
        <w:rPr>
          <w:rFonts w:ascii="Times New Roman" w:eastAsia="Times New Roman" w:hAnsi="Times New Roman"/>
        </w:rPr>
        <w:t>е и</w:t>
      </w:r>
      <w:r w:rsidRPr="00433094">
        <w:rPr>
          <w:rFonts w:ascii="Times New Roman" w:eastAsia="Times New Roman" w:hAnsi="Times New Roman"/>
          <w:spacing w:val="5"/>
        </w:rPr>
        <w:t xml:space="preserve"> </w:t>
      </w:r>
      <w:r w:rsidRPr="00433094">
        <w:rPr>
          <w:rFonts w:ascii="Times New Roman" w:eastAsia="Times New Roman" w:hAnsi="Times New Roman"/>
          <w:spacing w:val="-4"/>
        </w:rPr>
        <w:t>дл</w:t>
      </w:r>
      <w:r w:rsidRPr="00433094">
        <w:rPr>
          <w:rFonts w:ascii="Times New Roman" w:eastAsia="Times New Roman" w:hAnsi="Times New Roman"/>
        </w:rPr>
        <w:t>я</w:t>
      </w:r>
      <w:r w:rsidRPr="00433094">
        <w:rPr>
          <w:rFonts w:ascii="Times New Roman" w:eastAsia="Times New Roman" w:hAnsi="Times New Roman"/>
          <w:spacing w:val="6"/>
        </w:rPr>
        <w:t xml:space="preserve"> </w:t>
      </w:r>
      <w:r w:rsidRPr="00433094">
        <w:rPr>
          <w:rFonts w:ascii="Times New Roman" w:eastAsia="Times New Roman" w:hAnsi="Times New Roman"/>
          <w:b/>
          <w:bCs/>
          <w:spacing w:val="4"/>
        </w:rPr>
        <w:t>организаци</w:t>
      </w:r>
      <w:r w:rsidRPr="00433094">
        <w:rPr>
          <w:rFonts w:ascii="Times New Roman" w:eastAsia="Times New Roman" w:hAnsi="Times New Roman"/>
          <w:b/>
          <w:bCs/>
        </w:rPr>
        <w:t>и</w:t>
      </w:r>
      <w:r w:rsidRPr="00433094">
        <w:rPr>
          <w:rFonts w:ascii="Times New Roman" w:eastAsia="Times New Roman" w:hAnsi="Times New Roman"/>
          <w:b/>
          <w:bCs/>
          <w:spacing w:val="10"/>
        </w:rPr>
        <w:t xml:space="preserve"> </w:t>
      </w:r>
      <w:r w:rsidRPr="00433094">
        <w:rPr>
          <w:rFonts w:ascii="Times New Roman" w:eastAsia="Times New Roman" w:hAnsi="Times New Roman"/>
          <w:b/>
          <w:bCs/>
          <w:spacing w:val="4"/>
        </w:rPr>
        <w:t>воспитательно</w:t>
      </w:r>
      <w:r w:rsidRPr="00433094">
        <w:rPr>
          <w:rFonts w:ascii="Times New Roman" w:eastAsia="Times New Roman" w:hAnsi="Times New Roman"/>
          <w:b/>
          <w:bCs/>
        </w:rPr>
        <w:t xml:space="preserve">й </w:t>
      </w:r>
      <w:r w:rsidRPr="00433094">
        <w:rPr>
          <w:rFonts w:ascii="Times New Roman" w:eastAsia="Times New Roman" w:hAnsi="Times New Roman"/>
          <w:b/>
          <w:bCs/>
          <w:spacing w:val="4"/>
        </w:rPr>
        <w:t>р</w:t>
      </w:r>
      <w:r w:rsidRPr="00433094">
        <w:rPr>
          <w:rFonts w:ascii="Times New Roman" w:eastAsia="Times New Roman" w:hAnsi="Times New Roman"/>
          <w:b/>
          <w:bCs/>
          <w:spacing w:val="4"/>
        </w:rPr>
        <w:t>а</w:t>
      </w:r>
      <w:r w:rsidRPr="00433094">
        <w:rPr>
          <w:rFonts w:ascii="Times New Roman" w:eastAsia="Times New Roman" w:hAnsi="Times New Roman"/>
          <w:b/>
          <w:bCs/>
          <w:spacing w:val="4"/>
        </w:rPr>
        <w:t>боты</w:t>
      </w:r>
      <w:r w:rsidRPr="00433094">
        <w:rPr>
          <w:rFonts w:ascii="Times New Roman" w:eastAsia="Times New Roman" w:hAnsi="Times New Roman"/>
          <w:b/>
          <w:bCs/>
        </w:rPr>
        <w:t>,</w:t>
      </w:r>
      <w:r w:rsidRPr="00433094">
        <w:rPr>
          <w:rFonts w:ascii="Times New Roman" w:eastAsia="Times New Roman" w:hAnsi="Times New Roman"/>
          <w:b/>
          <w:bCs/>
          <w:spacing w:val="4"/>
        </w:rPr>
        <w:t xml:space="preserve"> </w:t>
      </w:r>
      <w:r w:rsidRPr="00433094">
        <w:rPr>
          <w:rFonts w:ascii="Times New Roman" w:eastAsia="Times New Roman" w:hAnsi="Times New Roman"/>
          <w:spacing w:val="3"/>
        </w:rPr>
        <w:t>ка</w:t>
      </w:r>
      <w:r w:rsidRPr="00433094">
        <w:rPr>
          <w:rFonts w:ascii="Times New Roman" w:eastAsia="Times New Roman" w:hAnsi="Times New Roman"/>
        </w:rPr>
        <w:t>к</w:t>
      </w:r>
      <w:r w:rsidRPr="00433094">
        <w:rPr>
          <w:rFonts w:ascii="Times New Roman" w:eastAsia="Times New Roman" w:hAnsi="Times New Roman"/>
          <w:spacing w:val="7"/>
        </w:rPr>
        <w:t xml:space="preserve"> </w:t>
      </w:r>
      <w:r w:rsidRPr="00433094">
        <w:rPr>
          <w:rFonts w:ascii="Times New Roman" w:eastAsia="Times New Roman" w:hAnsi="Times New Roman"/>
          <w:spacing w:val="5"/>
        </w:rPr>
        <w:t>н</w:t>
      </w:r>
      <w:r w:rsidRPr="00433094">
        <w:rPr>
          <w:rFonts w:ascii="Times New Roman" w:eastAsia="Times New Roman" w:hAnsi="Times New Roman"/>
        </w:rPr>
        <w:t>а</w:t>
      </w:r>
      <w:r w:rsidRPr="00433094">
        <w:rPr>
          <w:rFonts w:ascii="Times New Roman" w:eastAsia="Times New Roman" w:hAnsi="Times New Roman"/>
          <w:spacing w:val="5"/>
        </w:rPr>
        <w:t xml:space="preserve"> </w:t>
      </w:r>
      <w:r w:rsidRPr="00433094">
        <w:rPr>
          <w:rFonts w:ascii="Times New Roman" w:eastAsia="Times New Roman" w:hAnsi="Times New Roman"/>
          <w:spacing w:val="4"/>
        </w:rPr>
        <w:t>уро</w:t>
      </w:r>
      <w:r w:rsidRPr="00433094">
        <w:rPr>
          <w:rFonts w:ascii="Times New Roman" w:eastAsia="Times New Roman" w:hAnsi="Times New Roman"/>
          <w:spacing w:val="3"/>
        </w:rPr>
        <w:t>ка</w:t>
      </w:r>
      <w:r w:rsidRPr="00433094">
        <w:rPr>
          <w:rFonts w:ascii="Times New Roman" w:eastAsia="Times New Roman" w:hAnsi="Times New Roman"/>
          <w:spacing w:val="4"/>
        </w:rPr>
        <w:t>х</w:t>
      </w:r>
      <w:r w:rsidRPr="00433094">
        <w:rPr>
          <w:rFonts w:ascii="Times New Roman" w:eastAsia="Times New Roman" w:hAnsi="Times New Roman"/>
        </w:rPr>
        <w:t>,</w:t>
      </w:r>
      <w:r w:rsidRPr="00433094">
        <w:rPr>
          <w:rFonts w:ascii="Times New Roman" w:eastAsia="Times New Roman" w:hAnsi="Times New Roman"/>
          <w:spacing w:val="8"/>
        </w:rPr>
        <w:t xml:space="preserve"> </w:t>
      </w:r>
      <w:r w:rsidRPr="00433094">
        <w:rPr>
          <w:rFonts w:ascii="Times New Roman" w:eastAsia="Times New Roman" w:hAnsi="Times New Roman"/>
          <w:spacing w:val="3"/>
        </w:rPr>
        <w:t>та</w:t>
      </w:r>
      <w:r w:rsidRPr="00433094">
        <w:rPr>
          <w:rFonts w:ascii="Times New Roman" w:eastAsia="Times New Roman" w:hAnsi="Times New Roman"/>
        </w:rPr>
        <w:t>к</w:t>
      </w:r>
      <w:r w:rsidRPr="00433094">
        <w:rPr>
          <w:rFonts w:ascii="Times New Roman" w:eastAsia="Times New Roman" w:hAnsi="Times New Roman"/>
          <w:spacing w:val="7"/>
        </w:rPr>
        <w:t xml:space="preserve"> </w:t>
      </w:r>
      <w:r w:rsidRPr="00433094">
        <w:rPr>
          <w:rFonts w:ascii="Times New Roman" w:eastAsia="Times New Roman" w:hAnsi="Times New Roman"/>
        </w:rPr>
        <w:t>и</w:t>
      </w:r>
      <w:r w:rsidRPr="00433094">
        <w:rPr>
          <w:rFonts w:ascii="Times New Roman" w:eastAsia="Times New Roman" w:hAnsi="Times New Roman"/>
          <w:spacing w:val="7"/>
        </w:rPr>
        <w:t xml:space="preserve"> </w:t>
      </w:r>
      <w:r w:rsidRPr="00433094">
        <w:rPr>
          <w:rFonts w:ascii="Times New Roman" w:eastAsia="Times New Roman" w:hAnsi="Times New Roman"/>
          <w:spacing w:val="4"/>
        </w:rPr>
        <w:t>в</w:t>
      </w:r>
      <w:r w:rsidRPr="00433094">
        <w:rPr>
          <w:rFonts w:ascii="Times New Roman" w:eastAsia="Times New Roman" w:hAnsi="Times New Roman"/>
        </w:rPr>
        <w:t>о</w:t>
      </w:r>
      <w:r w:rsidRPr="00433094">
        <w:rPr>
          <w:rFonts w:ascii="Times New Roman" w:eastAsia="Times New Roman" w:hAnsi="Times New Roman"/>
          <w:spacing w:val="7"/>
        </w:rPr>
        <w:t xml:space="preserve"> </w:t>
      </w:r>
      <w:r w:rsidRPr="00433094">
        <w:rPr>
          <w:rFonts w:ascii="Times New Roman" w:eastAsia="Times New Roman" w:hAnsi="Times New Roman"/>
          <w:spacing w:val="4"/>
        </w:rPr>
        <w:t>в</w:t>
      </w:r>
      <w:r w:rsidRPr="00433094">
        <w:rPr>
          <w:rFonts w:ascii="Times New Roman" w:eastAsia="Times New Roman" w:hAnsi="Times New Roman"/>
          <w:spacing w:val="5"/>
        </w:rPr>
        <w:t>н</w:t>
      </w:r>
      <w:r w:rsidRPr="00433094">
        <w:rPr>
          <w:rFonts w:ascii="Times New Roman" w:eastAsia="Times New Roman" w:hAnsi="Times New Roman"/>
          <w:spacing w:val="3"/>
        </w:rPr>
        <w:t>е</w:t>
      </w:r>
      <w:r w:rsidRPr="00433094">
        <w:rPr>
          <w:rFonts w:ascii="Times New Roman" w:eastAsia="Times New Roman" w:hAnsi="Times New Roman"/>
          <w:spacing w:val="4"/>
        </w:rPr>
        <w:t>уроч</w:t>
      </w:r>
      <w:r w:rsidRPr="00433094">
        <w:rPr>
          <w:rFonts w:ascii="Times New Roman" w:eastAsia="Times New Roman" w:hAnsi="Times New Roman"/>
          <w:spacing w:val="5"/>
        </w:rPr>
        <w:t>н</w:t>
      </w:r>
      <w:r w:rsidRPr="00433094">
        <w:rPr>
          <w:rFonts w:ascii="Times New Roman" w:eastAsia="Times New Roman" w:hAnsi="Times New Roman"/>
          <w:spacing w:val="4"/>
        </w:rPr>
        <w:t>о</w:t>
      </w:r>
      <w:r w:rsidRPr="00433094">
        <w:rPr>
          <w:rFonts w:ascii="Times New Roman" w:eastAsia="Times New Roman" w:hAnsi="Times New Roman"/>
        </w:rPr>
        <w:t>й</w:t>
      </w:r>
      <w:r w:rsidRPr="00433094">
        <w:rPr>
          <w:rFonts w:ascii="Times New Roman" w:eastAsia="Times New Roman" w:hAnsi="Times New Roman"/>
          <w:spacing w:val="3"/>
        </w:rPr>
        <w:t xml:space="preserve"> </w:t>
      </w:r>
      <w:r w:rsidRPr="00433094">
        <w:rPr>
          <w:rFonts w:ascii="Times New Roman" w:eastAsia="Times New Roman" w:hAnsi="Times New Roman"/>
          <w:spacing w:val="4"/>
        </w:rPr>
        <w:t>д</w:t>
      </w:r>
      <w:r w:rsidRPr="00433094">
        <w:rPr>
          <w:rFonts w:ascii="Times New Roman" w:eastAsia="Times New Roman" w:hAnsi="Times New Roman"/>
          <w:spacing w:val="3"/>
        </w:rPr>
        <w:t>е</w:t>
      </w:r>
      <w:r w:rsidRPr="00433094">
        <w:rPr>
          <w:rFonts w:ascii="Times New Roman" w:eastAsia="Times New Roman" w:hAnsi="Times New Roman"/>
          <w:spacing w:val="5"/>
        </w:rPr>
        <w:t>я</w:t>
      </w:r>
      <w:r w:rsidRPr="00433094">
        <w:rPr>
          <w:rFonts w:ascii="Times New Roman" w:eastAsia="Times New Roman" w:hAnsi="Times New Roman"/>
          <w:spacing w:val="3"/>
        </w:rPr>
        <w:t>те</w:t>
      </w:r>
      <w:r w:rsidRPr="00433094">
        <w:rPr>
          <w:rFonts w:ascii="Times New Roman" w:eastAsia="Times New Roman" w:hAnsi="Times New Roman"/>
          <w:spacing w:val="4"/>
        </w:rPr>
        <w:t>л</w:t>
      </w:r>
      <w:r w:rsidRPr="00433094">
        <w:rPr>
          <w:rFonts w:ascii="Times New Roman" w:eastAsia="Times New Roman" w:hAnsi="Times New Roman"/>
          <w:spacing w:val="5"/>
        </w:rPr>
        <w:t>ьн</w:t>
      </w:r>
      <w:r w:rsidRPr="00433094">
        <w:rPr>
          <w:rFonts w:ascii="Times New Roman" w:eastAsia="Times New Roman" w:hAnsi="Times New Roman"/>
          <w:spacing w:val="4"/>
        </w:rPr>
        <w:t>о</w:t>
      </w:r>
      <w:r w:rsidRPr="00433094">
        <w:rPr>
          <w:rFonts w:ascii="Times New Roman" w:eastAsia="Times New Roman" w:hAnsi="Times New Roman"/>
          <w:spacing w:val="3"/>
        </w:rPr>
        <w:t>ст</w:t>
      </w:r>
      <w:r w:rsidRPr="00433094">
        <w:rPr>
          <w:rFonts w:ascii="Times New Roman" w:eastAsia="Times New Roman" w:hAnsi="Times New Roman"/>
          <w:spacing w:val="5"/>
        </w:rPr>
        <w:t>и</w:t>
      </w:r>
      <w:r w:rsidRPr="00433094">
        <w:rPr>
          <w:rFonts w:ascii="Times New Roman" w:eastAsia="Times New Roman" w:hAnsi="Times New Roman"/>
        </w:rPr>
        <w:t>.</w:t>
      </w:r>
    </w:p>
    <w:p w:rsidR="00F003BA" w:rsidRPr="00433094" w:rsidRDefault="00F003BA" w:rsidP="00F003BA">
      <w:pPr>
        <w:spacing w:after="0" w:line="240" w:lineRule="auto"/>
        <w:ind w:firstLine="539"/>
        <w:jc w:val="both"/>
        <w:rPr>
          <w:rFonts w:ascii="Times New Roman" w:eastAsia="Times New Roman" w:hAnsi="Times New Roman"/>
        </w:rPr>
      </w:pPr>
      <w:r w:rsidRPr="00433094">
        <w:rPr>
          <w:rFonts w:ascii="Times New Roman" w:eastAsia="Times New Roman" w:hAnsi="Times New Roman"/>
          <w:spacing w:val="-4"/>
        </w:rPr>
        <w:t>И</w:t>
      </w:r>
      <w:r w:rsidRPr="00433094">
        <w:rPr>
          <w:rFonts w:ascii="Times New Roman" w:eastAsia="Times New Roman" w:hAnsi="Times New Roman"/>
          <w:spacing w:val="-5"/>
        </w:rPr>
        <w:t>с</w:t>
      </w:r>
      <w:r w:rsidRPr="00433094">
        <w:rPr>
          <w:rFonts w:ascii="Times New Roman" w:eastAsia="Times New Roman" w:hAnsi="Times New Roman"/>
          <w:spacing w:val="-3"/>
        </w:rPr>
        <w:t>п</w:t>
      </w:r>
      <w:r w:rsidRPr="00433094">
        <w:rPr>
          <w:rFonts w:ascii="Times New Roman" w:eastAsia="Times New Roman" w:hAnsi="Times New Roman"/>
          <w:spacing w:val="-4"/>
        </w:rPr>
        <w:t>ол</w:t>
      </w:r>
      <w:r w:rsidRPr="00433094">
        <w:rPr>
          <w:rFonts w:ascii="Times New Roman" w:eastAsia="Times New Roman" w:hAnsi="Times New Roman"/>
          <w:spacing w:val="-3"/>
        </w:rPr>
        <w:t>ь</w:t>
      </w:r>
      <w:r w:rsidRPr="00433094">
        <w:rPr>
          <w:rFonts w:ascii="Times New Roman" w:eastAsia="Times New Roman" w:hAnsi="Times New Roman"/>
          <w:spacing w:val="-4"/>
        </w:rPr>
        <w:t>зов</w:t>
      </w:r>
      <w:r w:rsidRPr="00433094">
        <w:rPr>
          <w:rFonts w:ascii="Times New Roman" w:eastAsia="Times New Roman" w:hAnsi="Times New Roman"/>
          <w:spacing w:val="-5"/>
        </w:rPr>
        <w:t>а</w:t>
      </w:r>
      <w:r w:rsidRPr="00433094">
        <w:rPr>
          <w:rFonts w:ascii="Times New Roman" w:eastAsia="Times New Roman" w:hAnsi="Times New Roman"/>
          <w:spacing w:val="-3"/>
        </w:rPr>
        <w:t>ни</w:t>
      </w:r>
      <w:r w:rsidRPr="00433094">
        <w:rPr>
          <w:rFonts w:ascii="Times New Roman" w:eastAsia="Times New Roman" w:hAnsi="Times New Roman"/>
        </w:rPr>
        <w:t xml:space="preserve">е </w:t>
      </w:r>
      <w:r w:rsidRPr="00433094">
        <w:rPr>
          <w:rFonts w:ascii="Times New Roman" w:eastAsia="Times New Roman" w:hAnsi="Times New Roman"/>
          <w:spacing w:val="-4"/>
        </w:rPr>
        <w:t>д</w:t>
      </w:r>
      <w:r w:rsidRPr="00433094">
        <w:rPr>
          <w:rFonts w:ascii="Times New Roman" w:eastAsia="Times New Roman" w:hAnsi="Times New Roman"/>
          <w:spacing w:val="-5"/>
        </w:rPr>
        <w:t>е</w:t>
      </w:r>
      <w:r w:rsidRPr="00433094">
        <w:rPr>
          <w:rFonts w:ascii="Times New Roman" w:eastAsia="Times New Roman" w:hAnsi="Times New Roman"/>
          <w:spacing w:val="-3"/>
        </w:rPr>
        <w:t>я</w:t>
      </w:r>
      <w:r w:rsidRPr="00433094">
        <w:rPr>
          <w:rFonts w:ascii="Times New Roman" w:eastAsia="Times New Roman" w:hAnsi="Times New Roman"/>
          <w:spacing w:val="-5"/>
        </w:rPr>
        <w:t>те</w:t>
      </w:r>
      <w:r w:rsidRPr="00433094">
        <w:rPr>
          <w:rFonts w:ascii="Times New Roman" w:eastAsia="Times New Roman" w:hAnsi="Times New Roman"/>
          <w:spacing w:val="-4"/>
        </w:rPr>
        <w:t>л</w:t>
      </w:r>
      <w:r w:rsidRPr="00433094">
        <w:rPr>
          <w:rFonts w:ascii="Times New Roman" w:eastAsia="Times New Roman" w:hAnsi="Times New Roman"/>
          <w:spacing w:val="-3"/>
        </w:rPr>
        <w:t>ьн</w:t>
      </w:r>
      <w:r w:rsidRPr="00433094">
        <w:rPr>
          <w:rFonts w:ascii="Times New Roman" w:eastAsia="Times New Roman" w:hAnsi="Times New Roman"/>
          <w:spacing w:val="-4"/>
        </w:rPr>
        <w:t>о</w:t>
      </w:r>
      <w:r w:rsidRPr="00433094">
        <w:rPr>
          <w:rFonts w:ascii="Times New Roman" w:eastAsia="Times New Roman" w:hAnsi="Times New Roman"/>
          <w:spacing w:val="-5"/>
        </w:rPr>
        <w:t>ст</w:t>
      </w:r>
      <w:r w:rsidRPr="00433094">
        <w:rPr>
          <w:rFonts w:ascii="Times New Roman" w:eastAsia="Times New Roman" w:hAnsi="Times New Roman"/>
          <w:spacing w:val="-3"/>
        </w:rPr>
        <w:t>н</w:t>
      </w:r>
      <w:r w:rsidRPr="00433094">
        <w:rPr>
          <w:rFonts w:ascii="Times New Roman" w:eastAsia="Times New Roman" w:hAnsi="Times New Roman"/>
          <w:spacing w:val="-4"/>
        </w:rPr>
        <w:t>о</w:t>
      </w:r>
      <w:r w:rsidRPr="00433094">
        <w:rPr>
          <w:rFonts w:ascii="Times New Roman" w:eastAsia="Times New Roman" w:hAnsi="Times New Roman"/>
          <w:spacing w:val="-3"/>
        </w:rPr>
        <w:t>г</w:t>
      </w:r>
      <w:r w:rsidRPr="00433094">
        <w:rPr>
          <w:rFonts w:ascii="Times New Roman" w:eastAsia="Times New Roman" w:hAnsi="Times New Roman"/>
        </w:rPr>
        <w:t>о</w:t>
      </w:r>
      <w:r w:rsidRPr="00433094">
        <w:rPr>
          <w:rFonts w:ascii="Times New Roman" w:eastAsia="Times New Roman" w:hAnsi="Times New Roman"/>
          <w:spacing w:val="2"/>
        </w:rPr>
        <w:t xml:space="preserve"> </w:t>
      </w:r>
      <w:r w:rsidRPr="00433094">
        <w:rPr>
          <w:rFonts w:ascii="Times New Roman" w:eastAsia="Times New Roman" w:hAnsi="Times New Roman"/>
          <w:spacing w:val="-4"/>
        </w:rPr>
        <w:t>м</w:t>
      </w:r>
      <w:r w:rsidRPr="00433094">
        <w:rPr>
          <w:rFonts w:ascii="Times New Roman" w:eastAsia="Times New Roman" w:hAnsi="Times New Roman"/>
          <w:spacing w:val="-5"/>
        </w:rPr>
        <w:t>ет</w:t>
      </w:r>
      <w:r w:rsidRPr="00433094">
        <w:rPr>
          <w:rFonts w:ascii="Times New Roman" w:eastAsia="Times New Roman" w:hAnsi="Times New Roman"/>
          <w:spacing w:val="-4"/>
        </w:rPr>
        <w:t>од</w:t>
      </w:r>
      <w:r w:rsidRPr="00433094">
        <w:rPr>
          <w:rFonts w:ascii="Times New Roman" w:eastAsia="Times New Roman" w:hAnsi="Times New Roman"/>
        </w:rPr>
        <w:t>а</w:t>
      </w:r>
      <w:r w:rsidRPr="00433094">
        <w:rPr>
          <w:rFonts w:ascii="Times New Roman" w:eastAsia="Times New Roman" w:hAnsi="Times New Roman"/>
          <w:spacing w:val="8"/>
        </w:rPr>
        <w:t xml:space="preserve"> </w:t>
      </w:r>
      <w:r w:rsidRPr="00433094">
        <w:rPr>
          <w:rFonts w:ascii="Times New Roman" w:eastAsia="Times New Roman" w:hAnsi="Times New Roman"/>
          <w:spacing w:val="-4"/>
        </w:rPr>
        <w:t>обуч</w:t>
      </w:r>
      <w:r w:rsidRPr="00433094">
        <w:rPr>
          <w:rFonts w:ascii="Times New Roman" w:eastAsia="Times New Roman" w:hAnsi="Times New Roman"/>
          <w:spacing w:val="-5"/>
        </w:rPr>
        <w:t>е</w:t>
      </w:r>
      <w:r w:rsidRPr="00433094">
        <w:rPr>
          <w:rFonts w:ascii="Times New Roman" w:eastAsia="Times New Roman" w:hAnsi="Times New Roman"/>
          <w:spacing w:val="-3"/>
        </w:rPr>
        <w:t>ни</w:t>
      </w:r>
      <w:r w:rsidRPr="00433094">
        <w:rPr>
          <w:rFonts w:ascii="Times New Roman" w:eastAsia="Times New Roman" w:hAnsi="Times New Roman"/>
        </w:rPr>
        <w:t>я</w:t>
      </w:r>
      <w:r w:rsidRPr="00433094">
        <w:rPr>
          <w:rFonts w:ascii="Times New Roman" w:eastAsia="Times New Roman" w:hAnsi="Times New Roman"/>
          <w:spacing w:val="5"/>
        </w:rPr>
        <w:t xml:space="preserve"> </w:t>
      </w:r>
      <w:r w:rsidRPr="00433094">
        <w:rPr>
          <w:rFonts w:ascii="Times New Roman" w:eastAsia="Times New Roman" w:hAnsi="Times New Roman"/>
          <w:spacing w:val="-3"/>
        </w:rPr>
        <w:t>п</w:t>
      </w:r>
      <w:r w:rsidRPr="00433094">
        <w:rPr>
          <w:rFonts w:ascii="Times New Roman" w:eastAsia="Times New Roman" w:hAnsi="Times New Roman"/>
          <w:spacing w:val="-4"/>
        </w:rPr>
        <w:t>озвол</w:t>
      </w:r>
      <w:r w:rsidRPr="00433094">
        <w:rPr>
          <w:rFonts w:ascii="Times New Roman" w:eastAsia="Times New Roman" w:hAnsi="Times New Roman"/>
          <w:spacing w:val="-3"/>
        </w:rPr>
        <w:t>я</w:t>
      </w:r>
      <w:r w:rsidRPr="00433094">
        <w:rPr>
          <w:rFonts w:ascii="Times New Roman" w:eastAsia="Times New Roman" w:hAnsi="Times New Roman"/>
          <w:spacing w:val="-5"/>
        </w:rPr>
        <w:t>е</w:t>
      </w:r>
      <w:r w:rsidRPr="00433094">
        <w:rPr>
          <w:rFonts w:ascii="Times New Roman" w:eastAsia="Times New Roman" w:hAnsi="Times New Roman"/>
        </w:rPr>
        <w:t>т</w:t>
      </w:r>
      <w:r w:rsidRPr="00433094">
        <w:rPr>
          <w:rFonts w:ascii="Times New Roman" w:eastAsia="Times New Roman" w:hAnsi="Times New Roman"/>
          <w:spacing w:val="5"/>
        </w:rPr>
        <w:t xml:space="preserve"> </w:t>
      </w:r>
      <w:r w:rsidRPr="00433094">
        <w:rPr>
          <w:rFonts w:ascii="Times New Roman" w:eastAsia="Times New Roman" w:hAnsi="Times New Roman"/>
          <w:spacing w:val="-2"/>
        </w:rPr>
        <w:t>п</w:t>
      </w:r>
      <w:r w:rsidRPr="00433094">
        <w:rPr>
          <w:rFonts w:ascii="Times New Roman" w:eastAsia="Times New Roman" w:hAnsi="Times New Roman"/>
          <w:spacing w:val="-4"/>
        </w:rPr>
        <w:t>р</w:t>
      </w:r>
      <w:r w:rsidRPr="00433094">
        <w:rPr>
          <w:rFonts w:ascii="Times New Roman" w:eastAsia="Times New Roman" w:hAnsi="Times New Roman"/>
        </w:rPr>
        <w:t>и</w:t>
      </w:r>
      <w:r w:rsidRPr="00433094">
        <w:rPr>
          <w:rFonts w:ascii="Times New Roman" w:eastAsia="Times New Roman" w:hAnsi="Times New Roman"/>
          <w:spacing w:val="8"/>
        </w:rPr>
        <w:t xml:space="preserve"> </w:t>
      </w:r>
      <w:r w:rsidRPr="00433094">
        <w:rPr>
          <w:rFonts w:ascii="Times New Roman" w:eastAsia="Times New Roman" w:hAnsi="Times New Roman"/>
          <w:spacing w:val="-3"/>
        </w:rPr>
        <w:t>и</w:t>
      </w:r>
      <w:r w:rsidRPr="00433094">
        <w:rPr>
          <w:rFonts w:ascii="Times New Roman" w:eastAsia="Times New Roman" w:hAnsi="Times New Roman"/>
          <w:spacing w:val="-4"/>
        </w:rPr>
        <w:t>зуч</w:t>
      </w:r>
      <w:r w:rsidRPr="00433094">
        <w:rPr>
          <w:rFonts w:ascii="Times New Roman" w:eastAsia="Times New Roman" w:hAnsi="Times New Roman"/>
          <w:spacing w:val="-5"/>
        </w:rPr>
        <w:t>е</w:t>
      </w:r>
      <w:r w:rsidRPr="00433094">
        <w:rPr>
          <w:rFonts w:ascii="Times New Roman" w:eastAsia="Times New Roman" w:hAnsi="Times New Roman"/>
          <w:spacing w:val="-3"/>
        </w:rPr>
        <w:t>ни</w:t>
      </w:r>
      <w:r w:rsidRPr="00433094">
        <w:rPr>
          <w:rFonts w:ascii="Times New Roman" w:eastAsia="Times New Roman" w:hAnsi="Times New Roman"/>
        </w:rPr>
        <w:t>и в</w:t>
      </w:r>
      <w:r w:rsidRPr="00433094">
        <w:rPr>
          <w:rFonts w:ascii="Times New Roman" w:eastAsia="Times New Roman" w:hAnsi="Times New Roman"/>
          <w:spacing w:val="-1"/>
        </w:rPr>
        <w:t>се</w:t>
      </w:r>
      <w:r w:rsidRPr="00433094">
        <w:rPr>
          <w:rFonts w:ascii="Times New Roman" w:eastAsia="Times New Roman" w:hAnsi="Times New Roman"/>
        </w:rPr>
        <w:t>х</w:t>
      </w:r>
      <w:r w:rsidRPr="00433094">
        <w:rPr>
          <w:rFonts w:ascii="Times New Roman" w:eastAsia="Times New Roman" w:hAnsi="Times New Roman"/>
          <w:spacing w:val="4"/>
        </w:rPr>
        <w:t xml:space="preserve"> </w:t>
      </w:r>
      <w:r w:rsidRPr="00433094">
        <w:rPr>
          <w:rFonts w:ascii="Times New Roman" w:eastAsia="Times New Roman" w:hAnsi="Times New Roman"/>
        </w:rPr>
        <w:t>р</w:t>
      </w:r>
      <w:r w:rsidRPr="00433094">
        <w:rPr>
          <w:rFonts w:ascii="Times New Roman" w:eastAsia="Times New Roman" w:hAnsi="Times New Roman"/>
          <w:spacing w:val="-1"/>
        </w:rPr>
        <w:t>а</w:t>
      </w:r>
      <w:r w:rsidRPr="00433094">
        <w:rPr>
          <w:rFonts w:ascii="Times New Roman" w:eastAsia="Times New Roman" w:hAnsi="Times New Roman"/>
        </w:rPr>
        <w:t>зд</w:t>
      </w:r>
      <w:r w:rsidRPr="00433094">
        <w:rPr>
          <w:rFonts w:ascii="Times New Roman" w:eastAsia="Times New Roman" w:hAnsi="Times New Roman"/>
          <w:spacing w:val="-1"/>
        </w:rPr>
        <w:t>е</w:t>
      </w:r>
      <w:r w:rsidRPr="00433094">
        <w:rPr>
          <w:rFonts w:ascii="Times New Roman" w:eastAsia="Times New Roman" w:hAnsi="Times New Roman"/>
        </w:rPr>
        <w:t>лов</w:t>
      </w:r>
      <w:r w:rsidRPr="00433094">
        <w:rPr>
          <w:rFonts w:ascii="Times New Roman" w:eastAsia="Times New Roman" w:hAnsi="Times New Roman"/>
          <w:spacing w:val="3"/>
        </w:rPr>
        <w:t xml:space="preserve"> </w:t>
      </w:r>
      <w:r w:rsidRPr="00433094">
        <w:rPr>
          <w:rFonts w:ascii="Times New Roman" w:eastAsia="Times New Roman" w:hAnsi="Times New Roman"/>
        </w:rPr>
        <w:t>д</w:t>
      </w:r>
      <w:r w:rsidRPr="00433094">
        <w:rPr>
          <w:rFonts w:ascii="Times New Roman" w:eastAsia="Times New Roman" w:hAnsi="Times New Roman"/>
          <w:spacing w:val="-1"/>
        </w:rPr>
        <w:t>а</w:t>
      </w:r>
      <w:r w:rsidRPr="00433094">
        <w:rPr>
          <w:rFonts w:ascii="Times New Roman" w:eastAsia="Times New Roman" w:hAnsi="Times New Roman"/>
          <w:spacing w:val="1"/>
        </w:rPr>
        <w:t>нн</w:t>
      </w:r>
      <w:r w:rsidRPr="00433094">
        <w:rPr>
          <w:rFonts w:ascii="Times New Roman" w:eastAsia="Times New Roman" w:hAnsi="Times New Roman"/>
        </w:rPr>
        <w:t>о</w:t>
      </w:r>
      <w:r w:rsidRPr="00433094">
        <w:rPr>
          <w:rFonts w:ascii="Times New Roman" w:eastAsia="Times New Roman" w:hAnsi="Times New Roman"/>
          <w:spacing w:val="1"/>
        </w:rPr>
        <w:t>г</w:t>
      </w:r>
      <w:r w:rsidRPr="00433094">
        <w:rPr>
          <w:rFonts w:ascii="Times New Roman" w:eastAsia="Times New Roman" w:hAnsi="Times New Roman"/>
        </w:rPr>
        <w:t>о кур</w:t>
      </w:r>
      <w:r w:rsidRPr="00433094">
        <w:rPr>
          <w:rFonts w:ascii="Times New Roman" w:eastAsia="Times New Roman" w:hAnsi="Times New Roman"/>
          <w:spacing w:val="-1"/>
        </w:rPr>
        <w:t>с</w:t>
      </w:r>
      <w:r w:rsidRPr="00433094">
        <w:rPr>
          <w:rFonts w:ascii="Times New Roman" w:eastAsia="Times New Roman" w:hAnsi="Times New Roman"/>
        </w:rPr>
        <w:t>а</w:t>
      </w:r>
      <w:r w:rsidRPr="00433094">
        <w:rPr>
          <w:rFonts w:ascii="Times New Roman" w:eastAsia="Times New Roman" w:hAnsi="Times New Roman"/>
          <w:spacing w:val="7"/>
        </w:rPr>
        <w:t xml:space="preserve"> </w:t>
      </w:r>
      <w:r w:rsidRPr="00433094">
        <w:rPr>
          <w:rFonts w:ascii="Times New Roman" w:eastAsia="Times New Roman" w:hAnsi="Times New Roman"/>
          <w:spacing w:val="4"/>
        </w:rPr>
        <w:t>ор</w:t>
      </w:r>
      <w:r w:rsidRPr="00433094">
        <w:rPr>
          <w:rFonts w:ascii="Times New Roman" w:eastAsia="Times New Roman" w:hAnsi="Times New Roman"/>
          <w:spacing w:val="5"/>
        </w:rPr>
        <w:t>г</w:t>
      </w:r>
      <w:r w:rsidRPr="00433094">
        <w:rPr>
          <w:rFonts w:ascii="Times New Roman" w:eastAsia="Times New Roman" w:hAnsi="Times New Roman"/>
          <w:spacing w:val="3"/>
        </w:rPr>
        <w:t>а</w:t>
      </w:r>
      <w:r w:rsidRPr="00433094">
        <w:rPr>
          <w:rFonts w:ascii="Times New Roman" w:eastAsia="Times New Roman" w:hAnsi="Times New Roman"/>
          <w:spacing w:val="5"/>
        </w:rPr>
        <w:t>ни</w:t>
      </w:r>
      <w:r w:rsidRPr="00433094">
        <w:rPr>
          <w:rFonts w:ascii="Times New Roman" w:eastAsia="Times New Roman" w:hAnsi="Times New Roman"/>
          <w:spacing w:val="4"/>
        </w:rPr>
        <w:t>зов</w:t>
      </w:r>
      <w:r w:rsidRPr="00433094">
        <w:rPr>
          <w:rFonts w:ascii="Times New Roman" w:eastAsia="Times New Roman" w:hAnsi="Times New Roman"/>
          <w:spacing w:val="3"/>
        </w:rPr>
        <w:t>ат</w:t>
      </w:r>
      <w:r w:rsidRPr="00433094">
        <w:rPr>
          <w:rFonts w:ascii="Times New Roman" w:eastAsia="Times New Roman" w:hAnsi="Times New Roman"/>
        </w:rPr>
        <w:t>ь</w:t>
      </w:r>
      <w:r w:rsidRPr="00433094">
        <w:rPr>
          <w:rFonts w:ascii="Times New Roman" w:eastAsia="Times New Roman" w:hAnsi="Times New Roman"/>
          <w:spacing w:val="8"/>
        </w:rPr>
        <w:t xml:space="preserve"> </w:t>
      </w:r>
      <w:r w:rsidRPr="00433094">
        <w:rPr>
          <w:rFonts w:ascii="Times New Roman" w:eastAsia="Times New Roman" w:hAnsi="Times New Roman"/>
          <w:spacing w:val="5"/>
        </w:rPr>
        <w:t>п</w:t>
      </w:r>
      <w:r w:rsidRPr="00433094">
        <w:rPr>
          <w:rFonts w:ascii="Times New Roman" w:eastAsia="Times New Roman" w:hAnsi="Times New Roman"/>
          <w:spacing w:val="4"/>
        </w:rPr>
        <w:t>ол</w:t>
      </w:r>
      <w:r w:rsidRPr="00433094">
        <w:rPr>
          <w:rFonts w:ascii="Times New Roman" w:eastAsia="Times New Roman" w:hAnsi="Times New Roman"/>
          <w:spacing w:val="5"/>
        </w:rPr>
        <w:t>н</w:t>
      </w:r>
      <w:r w:rsidRPr="00433094">
        <w:rPr>
          <w:rFonts w:ascii="Times New Roman" w:eastAsia="Times New Roman" w:hAnsi="Times New Roman"/>
          <w:spacing w:val="4"/>
        </w:rPr>
        <w:t>о</w:t>
      </w:r>
      <w:r w:rsidRPr="00433094">
        <w:rPr>
          <w:rFonts w:ascii="Times New Roman" w:eastAsia="Times New Roman" w:hAnsi="Times New Roman"/>
          <w:spacing w:val="5"/>
        </w:rPr>
        <w:t>ц</w:t>
      </w:r>
      <w:r w:rsidRPr="00433094">
        <w:rPr>
          <w:rFonts w:ascii="Times New Roman" w:eastAsia="Times New Roman" w:hAnsi="Times New Roman"/>
          <w:spacing w:val="3"/>
        </w:rPr>
        <w:t>е</w:t>
      </w:r>
      <w:r w:rsidRPr="00433094">
        <w:rPr>
          <w:rFonts w:ascii="Times New Roman" w:eastAsia="Times New Roman" w:hAnsi="Times New Roman"/>
          <w:spacing w:val="5"/>
        </w:rPr>
        <w:t>нн</w:t>
      </w:r>
      <w:r w:rsidRPr="00433094">
        <w:rPr>
          <w:rFonts w:ascii="Times New Roman" w:eastAsia="Times New Roman" w:hAnsi="Times New Roman"/>
          <w:spacing w:val="4"/>
        </w:rPr>
        <w:t>у</w:t>
      </w:r>
      <w:r w:rsidRPr="00433094">
        <w:rPr>
          <w:rFonts w:ascii="Times New Roman" w:eastAsia="Times New Roman" w:hAnsi="Times New Roman"/>
        </w:rPr>
        <w:t>ю</w:t>
      </w:r>
      <w:r w:rsidRPr="00433094">
        <w:rPr>
          <w:rFonts w:ascii="Times New Roman" w:eastAsia="Times New Roman" w:hAnsi="Times New Roman"/>
          <w:spacing w:val="4"/>
        </w:rPr>
        <w:t xml:space="preserve"> м</w:t>
      </w:r>
      <w:r w:rsidRPr="00433094">
        <w:rPr>
          <w:rFonts w:ascii="Times New Roman" w:eastAsia="Times New Roman" w:hAnsi="Times New Roman"/>
          <w:spacing w:val="3"/>
        </w:rPr>
        <w:t>ате</w:t>
      </w:r>
      <w:r w:rsidRPr="00433094">
        <w:rPr>
          <w:rFonts w:ascii="Times New Roman" w:eastAsia="Times New Roman" w:hAnsi="Times New Roman"/>
          <w:spacing w:val="4"/>
        </w:rPr>
        <w:t>м</w:t>
      </w:r>
      <w:r w:rsidRPr="00433094">
        <w:rPr>
          <w:rFonts w:ascii="Times New Roman" w:eastAsia="Times New Roman" w:hAnsi="Times New Roman"/>
          <w:spacing w:val="3"/>
        </w:rPr>
        <w:t>ат</w:t>
      </w:r>
      <w:r w:rsidRPr="00433094">
        <w:rPr>
          <w:rFonts w:ascii="Times New Roman" w:eastAsia="Times New Roman" w:hAnsi="Times New Roman"/>
          <w:spacing w:val="5"/>
        </w:rPr>
        <w:t>и</w:t>
      </w:r>
      <w:r w:rsidRPr="00433094">
        <w:rPr>
          <w:rFonts w:ascii="Times New Roman" w:eastAsia="Times New Roman" w:hAnsi="Times New Roman"/>
          <w:spacing w:val="4"/>
        </w:rPr>
        <w:t>ч</w:t>
      </w:r>
      <w:r w:rsidRPr="00433094">
        <w:rPr>
          <w:rFonts w:ascii="Times New Roman" w:eastAsia="Times New Roman" w:hAnsi="Times New Roman"/>
          <w:spacing w:val="3"/>
        </w:rPr>
        <w:t>еск</w:t>
      </w:r>
      <w:r w:rsidRPr="00433094">
        <w:rPr>
          <w:rFonts w:ascii="Times New Roman" w:eastAsia="Times New Roman" w:hAnsi="Times New Roman"/>
          <w:spacing w:val="4"/>
        </w:rPr>
        <w:t>у</w:t>
      </w:r>
      <w:r w:rsidRPr="00433094">
        <w:rPr>
          <w:rFonts w:ascii="Times New Roman" w:eastAsia="Times New Roman" w:hAnsi="Times New Roman"/>
        </w:rPr>
        <w:t xml:space="preserve">ю </w:t>
      </w:r>
      <w:r w:rsidRPr="00433094">
        <w:rPr>
          <w:rFonts w:ascii="Times New Roman" w:eastAsia="Times New Roman" w:hAnsi="Times New Roman"/>
          <w:spacing w:val="4"/>
        </w:rPr>
        <w:t>д</w:t>
      </w:r>
      <w:r w:rsidRPr="00433094">
        <w:rPr>
          <w:rFonts w:ascii="Times New Roman" w:eastAsia="Times New Roman" w:hAnsi="Times New Roman"/>
          <w:spacing w:val="3"/>
        </w:rPr>
        <w:t>е</w:t>
      </w:r>
      <w:r w:rsidRPr="00433094">
        <w:rPr>
          <w:rFonts w:ascii="Times New Roman" w:eastAsia="Times New Roman" w:hAnsi="Times New Roman"/>
          <w:spacing w:val="5"/>
        </w:rPr>
        <w:t>я</w:t>
      </w:r>
      <w:r w:rsidRPr="00433094">
        <w:rPr>
          <w:rFonts w:ascii="Times New Roman" w:eastAsia="Times New Roman" w:hAnsi="Times New Roman"/>
          <w:spacing w:val="3"/>
        </w:rPr>
        <w:t>те</w:t>
      </w:r>
      <w:r w:rsidRPr="00433094">
        <w:rPr>
          <w:rFonts w:ascii="Times New Roman" w:eastAsia="Times New Roman" w:hAnsi="Times New Roman"/>
          <w:spacing w:val="4"/>
        </w:rPr>
        <w:t>л</w:t>
      </w:r>
      <w:r w:rsidRPr="00433094">
        <w:rPr>
          <w:rFonts w:ascii="Times New Roman" w:eastAsia="Times New Roman" w:hAnsi="Times New Roman"/>
          <w:spacing w:val="5"/>
        </w:rPr>
        <w:t>ьн</w:t>
      </w:r>
      <w:r w:rsidRPr="00433094">
        <w:rPr>
          <w:rFonts w:ascii="Times New Roman" w:eastAsia="Times New Roman" w:hAnsi="Times New Roman"/>
          <w:spacing w:val="4"/>
        </w:rPr>
        <w:t>о</w:t>
      </w:r>
      <w:r w:rsidRPr="00433094">
        <w:rPr>
          <w:rFonts w:ascii="Times New Roman" w:eastAsia="Times New Roman" w:hAnsi="Times New Roman"/>
          <w:spacing w:val="3"/>
        </w:rPr>
        <w:t>ст</w:t>
      </w:r>
      <w:r w:rsidRPr="00433094">
        <w:rPr>
          <w:rFonts w:ascii="Times New Roman" w:eastAsia="Times New Roman" w:hAnsi="Times New Roman"/>
        </w:rPr>
        <w:t>ь</w:t>
      </w:r>
      <w:r w:rsidRPr="00433094">
        <w:rPr>
          <w:rFonts w:ascii="Times New Roman" w:eastAsia="Times New Roman" w:hAnsi="Times New Roman"/>
          <w:spacing w:val="7"/>
        </w:rPr>
        <w:t xml:space="preserve"> </w:t>
      </w:r>
      <w:r w:rsidRPr="00433094">
        <w:rPr>
          <w:rFonts w:ascii="Times New Roman" w:eastAsia="Times New Roman" w:hAnsi="Times New Roman"/>
          <w:spacing w:val="4"/>
        </w:rPr>
        <w:t>уч</w:t>
      </w:r>
      <w:r w:rsidRPr="00433094">
        <w:rPr>
          <w:rFonts w:ascii="Times New Roman" w:eastAsia="Times New Roman" w:hAnsi="Times New Roman"/>
          <w:spacing w:val="3"/>
        </w:rPr>
        <w:t>а</w:t>
      </w:r>
      <w:r w:rsidRPr="00433094">
        <w:rPr>
          <w:rFonts w:ascii="Times New Roman" w:eastAsia="Times New Roman" w:hAnsi="Times New Roman"/>
          <w:spacing w:val="4"/>
        </w:rPr>
        <w:t>щ</w:t>
      </w:r>
      <w:r w:rsidRPr="00433094">
        <w:rPr>
          <w:rFonts w:ascii="Times New Roman" w:eastAsia="Times New Roman" w:hAnsi="Times New Roman"/>
          <w:spacing w:val="5"/>
        </w:rPr>
        <w:t>и</w:t>
      </w:r>
      <w:r w:rsidRPr="00433094">
        <w:rPr>
          <w:rFonts w:ascii="Times New Roman" w:eastAsia="Times New Roman" w:hAnsi="Times New Roman"/>
          <w:spacing w:val="4"/>
        </w:rPr>
        <w:t>х</w:t>
      </w:r>
      <w:r w:rsidRPr="00433094">
        <w:rPr>
          <w:rFonts w:ascii="Times New Roman" w:eastAsia="Times New Roman" w:hAnsi="Times New Roman"/>
          <w:spacing w:val="3"/>
        </w:rPr>
        <w:t>с</w:t>
      </w:r>
      <w:r w:rsidRPr="00433094">
        <w:rPr>
          <w:rFonts w:ascii="Times New Roman" w:eastAsia="Times New Roman" w:hAnsi="Times New Roman"/>
        </w:rPr>
        <w:t>я</w:t>
      </w:r>
      <w:r w:rsidRPr="00433094">
        <w:rPr>
          <w:rFonts w:ascii="Times New Roman" w:eastAsia="Times New Roman" w:hAnsi="Times New Roman"/>
          <w:spacing w:val="11"/>
        </w:rPr>
        <w:t xml:space="preserve"> </w:t>
      </w:r>
      <w:r w:rsidRPr="00433094">
        <w:rPr>
          <w:rFonts w:ascii="Times New Roman" w:eastAsia="Times New Roman" w:hAnsi="Times New Roman"/>
          <w:spacing w:val="5"/>
        </w:rPr>
        <w:t>п</w:t>
      </w:r>
      <w:r w:rsidRPr="00433094">
        <w:rPr>
          <w:rFonts w:ascii="Times New Roman" w:eastAsia="Times New Roman" w:hAnsi="Times New Roman"/>
        </w:rPr>
        <w:t>о</w:t>
      </w:r>
      <w:r w:rsidRPr="00433094">
        <w:rPr>
          <w:rFonts w:ascii="Times New Roman" w:eastAsia="Times New Roman" w:hAnsi="Times New Roman"/>
          <w:spacing w:val="14"/>
        </w:rPr>
        <w:t xml:space="preserve"> </w:t>
      </w:r>
      <w:r w:rsidRPr="00433094">
        <w:rPr>
          <w:rFonts w:ascii="Times New Roman" w:eastAsia="Times New Roman" w:hAnsi="Times New Roman"/>
          <w:spacing w:val="5"/>
        </w:rPr>
        <w:t>п</w:t>
      </w:r>
      <w:r w:rsidRPr="00433094">
        <w:rPr>
          <w:rFonts w:ascii="Times New Roman" w:eastAsia="Times New Roman" w:hAnsi="Times New Roman"/>
          <w:spacing w:val="4"/>
        </w:rPr>
        <w:t>о</w:t>
      </w:r>
      <w:r w:rsidRPr="00433094">
        <w:rPr>
          <w:rFonts w:ascii="Times New Roman" w:eastAsia="Times New Roman" w:hAnsi="Times New Roman"/>
        </w:rPr>
        <w:t>луч</w:t>
      </w:r>
      <w:r w:rsidRPr="00433094">
        <w:rPr>
          <w:rFonts w:ascii="Times New Roman" w:eastAsia="Times New Roman" w:hAnsi="Times New Roman"/>
          <w:spacing w:val="-1"/>
        </w:rPr>
        <w:t>е</w:t>
      </w:r>
      <w:r w:rsidRPr="00433094">
        <w:rPr>
          <w:rFonts w:ascii="Times New Roman" w:eastAsia="Times New Roman" w:hAnsi="Times New Roman"/>
          <w:spacing w:val="1"/>
        </w:rPr>
        <w:t>ни</w:t>
      </w:r>
      <w:r w:rsidRPr="00433094">
        <w:rPr>
          <w:rFonts w:ascii="Times New Roman" w:eastAsia="Times New Roman" w:hAnsi="Times New Roman"/>
        </w:rPr>
        <w:t>ю</w:t>
      </w:r>
      <w:r w:rsidRPr="00433094">
        <w:rPr>
          <w:rFonts w:ascii="Times New Roman" w:eastAsia="Times New Roman" w:hAnsi="Times New Roman"/>
          <w:spacing w:val="-2"/>
        </w:rPr>
        <w:t xml:space="preserve"> </w:t>
      </w:r>
      <w:r w:rsidRPr="00433094">
        <w:rPr>
          <w:rFonts w:ascii="Times New Roman" w:eastAsia="Times New Roman" w:hAnsi="Times New Roman"/>
          <w:spacing w:val="1"/>
        </w:rPr>
        <w:t>н</w:t>
      </w:r>
      <w:r w:rsidRPr="00433094">
        <w:rPr>
          <w:rFonts w:ascii="Times New Roman" w:eastAsia="Times New Roman" w:hAnsi="Times New Roman"/>
        </w:rPr>
        <w:t>ово</w:t>
      </w:r>
      <w:r w:rsidRPr="00433094">
        <w:rPr>
          <w:rFonts w:ascii="Times New Roman" w:eastAsia="Times New Roman" w:hAnsi="Times New Roman"/>
          <w:spacing w:val="1"/>
        </w:rPr>
        <w:t>г</w:t>
      </w:r>
      <w:r w:rsidRPr="00433094">
        <w:rPr>
          <w:rFonts w:ascii="Times New Roman" w:eastAsia="Times New Roman" w:hAnsi="Times New Roman"/>
        </w:rPr>
        <w:t>о</w:t>
      </w:r>
      <w:r w:rsidRPr="00433094">
        <w:rPr>
          <w:rFonts w:ascii="Times New Roman" w:eastAsia="Times New Roman" w:hAnsi="Times New Roman"/>
          <w:spacing w:val="1"/>
        </w:rPr>
        <w:t xml:space="preserve"> </w:t>
      </w:r>
      <w:r w:rsidRPr="00433094">
        <w:rPr>
          <w:rFonts w:ascii="Times New Roman" w:eastAsia="Times New Roman" w:hAnsi="Times New Roman"/>
        </w:rPr>
        <w:t>з</w:t>
      </w:r>
      <w:r w:rsidRPr="00433094">
        <w:rPr>
          <w:rFonts w:ascii="Times New Roman" w:eastAsia="Times New Roman" w:hAnsi="Times New Roman"/>
          <w:spacing w:val="1"/>
        </w:rPr>
        <w:t>н</w:t>
      </w:r>
      <w:r w:rsidRPr="00433094">
        <w:rPr>
          <w:rFonts w:ascii="Times New Roman" w:eastAsia="Times New Roman" w:hAnsi="Times New Roman"/>
          <w:spacing w:val="-1"/>
        </w:rPr>
        <w:t>а</w:t>
      </w:r>
      <w:r w:rsidRPr="00433094">
        <w:rPr>
          <w:rFonts w:ascii="Times New Roman" w:eastAsia="Times New Roman" w:hAnsi="Times New Roman"/>
          <w:spacing w:val="1"/>
        </w:rPr>
        <w:t>ния</w:t>
      </w:r>
      <w:r w:rsidRPr="00433094">
        <w:rPr>
          <w:rFonts w:ascii="Times New Roman" w:eastAsia="Times New Roman" w:hAnsi="Times New Roman"/>
        </w:rPr>
        <w:t>,</w:t>
      </w:r>
      <w:r w:rsidRPr="00433094">
        <w:rPr>
          <w:rFonts w:ascii="Times New Roman" w:eastAsia="Times New Roman" w:hAnsi="Times New Roman"/>
          <w:spacing w:val="-1"/>
        </w:rPr>
        <w:t xml:space="preserve"> </w:t>
      </w:r>
      <w:r w:rsidRPr="00433094">
        <w:rPr>
          <w:rFonts w:ascii="Times New Roman" w:eastAsia="Times New Roman" w:hAnsi="Times New Roman"/>
        </w:rPr>
        <w:t>е</w:t>
      </w:r>
      <w:r w:rsidRPr="00433094">
        <w:rPr>
          <w:rFonts w:ascii="Times New Roman" w:eastAsia="Times New Roman" w:hAnsi="Times New Roman"/>
          <w:spacing w:val="1"/>
        </w:rPr>
        <w:t>г</w:t>
      </w:r>
      <w:r w:rsidRPr="00433094">
        <w:rPr>
          <w:rFonts w:ascii="Times New Roman" w:eastAsia="Times New Roman" w:hAnsi="Times New Roman"/>
        </w:rPr>
        <w:t>о</w:t>
      </w:r>
      <w:r w:rsidRPr="00433094">
        <w:rPr>
          <w:rFonts w:ascii="Times New Roman" w:eastAsia="Times New Roman" w:hAnsi="Times New Roman"/>
          <w:spacing w:val="4"/>
        </w:rPr>
        <w:t xml:space="preserve"> </w:t>
      </w:r>
      <w:r w:rsidRPr="00433094">
        <w:rPr>
          <w:rFonts w:ascii="Times New Roman" w:eastAsia="Times New Roman" w:hAnsi="Times New Roman"/>
          <w:spacing w:val="1"/>
        </w:rPr>
        <w:t>п</w:t>
      </w:r>
      <w:r w:rsidRPr="00433094">
        <w:rPr>
          <w:rFonts w:ascii="Times New Roman" w:eastAsia="Times New Roman" w:hAnsi="Times New Roman"/>
        </w:rPr>
        <w:t>р</w:t>
      </w:r>
      <w:r w:rsidRPr="00433094">
        <w:rPr>
          <w:rFonts w:ascii="Times New Roman" w:eastAsia="Times New Roman" w:hAnsi="Times New Roman"/>
          <w:spacing w:val="-1"/>
        </w:rPr>
        <w:t>е</w:t>
      </w:r>
      <w:r w:rsidRPr="00433094">
        <w:rPr>
          <w:rFonts w:ascii="Times New Roman" w:eastAsia="Times New Roman" w:hAnsi="Times New Roman"/>
        </w:rPr>
        <w:t>обр</w:t>
      </w:r>
      <w:r w:rsidRPr="00433094">
        <w:rPr>
          <w:rFonts w:ascii="Times New Roman" w:eastAsia="Times New Roman" w:hAnsi="Times New Roman"/>
          <w:spacing w:val="-1"/>
        </w:rPr>
        <w:t>а</w:t>
      </w:r>
      <w:r w:rsidRPr="00433094">
        <w:rPr>
          <w:rFonts w:ascii="Times New Roman" w:eastAsia="Times New Roman" w:hAnsi="Times New Roman"/>
        </w:rPr>
        <w:t>зов</w:t>
      </w:r>
      <w:r w:rsidRPr="00433094">
        <w:rPr>
          <w:rFonts w:ascii="Times New Roman" w:eastAsia="Times New Roman" w:hAnsi="Times New Roman"/>
          <w:spacing w:val="-1"/>
        </w:rPr>
        <w:t>а</w:t>
      </w:r>
      <w:r w:rsidRPr="00433094">
        <w:rPr>
          <w:rFonts w:ascii="Times New Roman" w:eastAsia="Times New Roman" w:hAnsi="Times New Roman"/>
          <w:spacing w:val="1"/>
        </w:rPr>
        <w:t>ни</w:t>
      </w:r>
      <w:r w:rsidRPr="00433094">
        <w:rPr>
          <w:rFonts w:ascii="Times New Roman" w:eastAsia="Times New Roman" w:hAnsi="Times New Roman"/>
        </w:rPr>
        <w:t>ю</w:t>
      </w:r>
      <w:r w:rsidRPr="00433094">
        <w:rPr>
          <w:rFonts w:ascii="Times New Roman" w:eastAsia="Times New Roman" w:hAnsi="Times New Roman"/>
          <w:spacing w:val="-4"/>
        </w:rPr>
        <w:t xml:space="preserve"> </w:t>
      </w:r>
      <w:r w:rsidRPr="00433094">
        <w:rPr>
          <w:rFonts w:ascii="Times New Roman" w:eastAsia="Times New Roman" w:hAnsi="Times New Roman"/>
        </w:rPr>
        <w:t xml:space="preserve">и </w:t>
      </w:r>
      <w:r w:rsidRPr="00433094">
        <w:rPr>
          <w:rFonts w:ascii="Times New Roman" w:eastAsia="Times New Roman" w:hAnsi="Times New Roman"/>
          <w:spacing w:val="1"/>
        </w:rPr>
        <w:t>п</w:t>
      </w:r>
      <w:r w:rsidRPr="00433094">
        <w:rPr>
          <w:rFonts w:ascii="Times New Roman" w:eastAsia="Times New Roman" w:hAnsi="Times New Roman"/>
        </w:rPr>
        <w:t>р</w:t>
      </w:r>
      <w:r w:rsidRPr="00433094">
        <w:rPr>
          <w:rFonts w:ascii="Times New Roman" w:eastAsia="Times New Roman" w:hAnsi="Times New Roman"/>
          <w:spacing w:val="1"/>
        </w:rPr>
        <w:t>и</w:t>
      </w:r>
      <w:r w:rsidRPr="00433094">
        <w:rPr>
          <w:rFonts w:ascii="Times New Roman" w:eastAsia="Times New Roman" w:hAnsi="Times New Roman"/>
        </w:rPr>
        <w:t>м</w:t>
      </w:r>
      <w:r w:rsidRPr="00433094">
        <w:rPr>
          <w:rFonts w:ascii="Times New Roman" w:eastAsia="Times New Roman" w:hAnsi="Times New Roman"/>
          <w:spacing w:val="-1"/>
        </w:rPr>
        <w:t>е</w:t>
      </w:r>
      <w:r w:rsidRPr="00433094">
        <w:rPr>
          <w:rFonts w:ascii="Times New Roman" w:eastAsia="Times New Roman" w:hAnsi="Times New Roman"/>
          <w:spacing w:val="1"/>
        </w:rPr>
        <w:t>н</w:t>
      </w:r>
      <w:r w:rsidRPr="00433094">
        <w:rPr>
          <w:rFonts w:ascii="Times New Roman" w:eastAsia="Times New Roman" w:hAnsi="Times New Roman"/>
          <w:spacing w:val="-1"/>
        </w:rPr>
        <w:t>е</w:t>
      </w:r>
      <w:r w:rsidRPr="00433094">
        <w:rPr>
          <w:rFonts w:ascii="Times New Roman" w:eastAsia="Times New Roman" w:hAnsi="Times New Roman"/>
          <w:spacing w:val="1"/>
        </w:rPr>
        <w:t>ни</w:t>
      </w:r>
      <w:r w:rsidRPr="00433094">
        <w:rPr>
          <w:rFonts w:ascii="Times New Roman" w:eastAsia="Times New Roman" w:hAnsi="Times New Roman"/>
        </w:rPr>
        <w:t>ю, в</w:t>
      </w:r>
      <w:r w:rsidRPr="00433094">
        <w:rPr>
          <w:rFonts w:ascii="Times New Roman" w:eastAsia="Times New Roman" w:hAnsi="Times New Roman"/>
          <w:spacing w:val="-1"/>
        </w:rPr>
        <w:t>к</w:t>
      </w:r>
      <w:r w:rsidRPr="00433094">
        <w:rPr>
          <w:rFonts w:ascii="Times New Roman" w:eastAsia="Times New Roman" w:hAnsi="Times New Roman"/>
        </w:rPr>
        <w:t>люч</w:t>
      </w:r>
      <w:r w:rsidRPr="00433094">
        <w:rPr>
          <w:rFonts w:ascii="Times New Roman" w:eastAsia="Times New Roman" w:hAnsi="Times New Roman"/>
          <w:spacing w:val="-1"/>
        </w:rPr>
        <w:t>а</w:t>
      </w:r>
      <w:r w:rsidRPr="00433094">
        <w:rPr>
          <w:rFonts w:ascii="Times New Roman" w:eastAsia="Times New Roman" w:hAnsi="Times New Roman"/>
        </w:rPr>
        <w:t>ющую</w:t>
      </w:r>
      <w:r w:rsidRPr="00433094">
        <w:rPr>
          <w:rFonts w:ascii="Times New Roman" w:eastAsia="Times New Roman" w:hAnsi="Times New Roman"/>
          <w:spacing w:val="2"/>
        </w:rPr>
        <w:t xml:space="preserve"> </w:t>
      </w:r>
      <w:r w:rsidRPr="00433094">
        <w:rPr>
          <w:rFonts w:ascii="Times New Roman" w:eastAsia="Times New Roman" w:hAnsi="Times New Roman"/>
        </w:rPr>
        <w:t>три</w:t>
      </w:r>
      <w:r w:rsidRPr="00433094">
        <w:rPr>
          <w:rFonts w:ascii="Times New Roman" w:eastAsia="Times New Roman" w:hAnsi="Times New Roman"/>
          <w:spacing w:val="9"/>
        </w:rPr>
        <w:t xml:space="preserve"> </w:t>
      </w:r>
      <w:r w:rsidRPr="00433094">
        <w:rPr>
          <w:rFonts w:ascii="Times New Roman" w:eastAsia="Times New Roman" w:hAnsi="Times New Roman"/>
        </w:rPr>
        <w:t>о</w:t>
      </w:r>
      <w:r w:rsidRPr="00433094">
        <w:rPr>
          <w:rFonts w:ascii="Times New Roman" w:eastAsia="Times New Roman" w:hAnsi="Times New Roman"/>
          <w:spacing w:val="-1"/>
        </w:rPr>
        <w:t>с</w:t>
      </w:r>
      <w:r w:rsidRPr="00433094">
        <w:rPr>
          <w:rFonts w:ascii="Times New Roman" w:eastAsia="Times New Roman" w:hAnsi="Times New Roman"/>
          <w:spacing w:val="1"/>
        </w:rPr>
        <w:t>н</w:t>
      </w:r>
      <w:r w:rsidRPr="00433094">
        <w:rPr>
          <w:rFonts w:ascii="Times New Roman" w:eastAsia="Times New Roman" w:hAnsi="Times New Roman"/>
        </w:rPr>
        <w:t>ов</w:t>
      </w:r>
      <w:r w:rsidRPr="00433094">
        <w:rPr>
          <w:rFonts w:ascii="Times New Roman" w:eastAsia="Times New Roman" w:hAnsi="Times New Roman"/>
          <w:spacing w:val="1"/>
        </w:rPr>
        <w:t>н</w:t>
      </w:r>
      <w:r w:rsidRPr="00433094">
        <w:rPr>
          <w:rFonts w:ascii="Times New Roman" w:eastAsia="Times New Roman" w:hAnsi="Times New Roman"/>
        </w:rPr>
        <w:t>ых</w:t>
      </w:r>
      <w:r w:rsidRPr="00433094">
        <w:rPr>
          <w:rFonts w:ascii="Times New Roman" w:eastAsia="Times New Roman" w:hAnsi="Times New Roman"/>
          <w:spacing w:val="3"/>
        </w:rPr>
        <w:t xml:space="preserve"> </w:t>
      </w:r>
      <w:r w:rsidRPr="00433094">
        <w:rPr>
          <w:rFonts w:ascii="Times New Roman" w:eastAsia="Times New Roman" w:hAnsi="Times New Roman"/>
          <w:spacing w:val="1"/>
        </w:rPr>
        <w:t>э</w:t>
      </w:r>
      <w:r w:rsidRPr="00433094">
        <w:rPr>
          <w:rFonts w:ascii="Times New Roman" w:eastAsia="Times New Roman" w:hAnsi="Times New Roman"/>
          <w:spacing w:val="-1"/>
        </w:rPr>
        <w:t>та</w:t>
      </w:r>
      <w:r w:rsidRPr="00433094">
        <w:rPr>
          <w:rFonts w:ascii="Times New Roman" w:eastAsia="Times New Roman" w:hAnsi="Times New Roman"/>
          <w:spacing w:val="1"/>
        </w:rPr>
        <w:t>п</w:t>
      </w:r>
      <w:r w:rsidRPr="00433094">
        <w:rPr>
          <w:rFonts w:ascii="Times New Roman" w:eastAsia="Times New Roman" w:hAnsi="Times New Roman"/>
        </w:rPr>
        <w:t>а</w:t>
      </w:r>
      <w:r w:rsidRPr="00433094">
        <w:rPr>
          <w:rFonts w:ascii="Times New Roman" w:eastAsia="Times New Roman" w:hAnsi="Times New Roman"/>
          <w:spacing w:val="7"/>
        </w:rPr>
        <w:t xml:space="preserve"> </w:t>
      </w:r>
      <w:r w:rsidRPr="00433094">
        <w:rPr>
          <w:rFonts w:ascii="Times New Roman" w:eastAsia="Times New Roman" w:hAnsi="Times New Roman"/>
          <w:spacing w:val="1"/>
        </w:rPr>
        <w:t>м</w:t>
      </w:r>
      <w:r w:rsidRPr="00433094">
        <w:rPr>
          <w:rFonts w:ascii="Times New Roman" w:eastAsia="Times New Roman" w:hAnsi="Times New Roman"/>
          <w:spacing w:val="-1"/>
        </w:rPr>
        <w:t>ате</w:t>
      </w:r>
      <w:r w:rsidRPr="00433094">
        <w:rPr>
          <w:rFonts w:ascii="Times New Roman" w:eastAsia="Times New Roman" w:hAnsi="Times New Roman"/>
        </w:rPr>
        <w:t>м</w:t>
      </w:r>
      <w:r w:rsidRPr="00433094">
        <w:rPr>
          <w:rFonts w:ascii="Times New Roman" w:eastAsia="Times New Roman" w:hAnsi="Times New Roman"/>
          <w:spacing w:val="-1"/>
        </w:rPr>
        <w:t>ат</w:t>
      </w:r>
      <w:r w:rsidRPr="00433094">
        <w:rPr>
          <w:rFonts w:ascii="Times New Roman" w:eastAsia="Times New Roman" w:hAnsi="Times New Roman"/>
          <w:spacing w:val="1"/>
        </w:rPr>
        <w:t>и</w:t>
      </w:r>
      <w:r w:rsidRPr="00433094">
        <w:rPr>
          <w:rFonts w:ascii="Times New Roman" w:eastAsia="Times New Roman" w:hAnsi="Times New Roman"/>
        </w:rPr>
        <w:t>ч</w:t>
      </w:r>
      <w:r w:rsidRPr="00433094">
        <w:rPr>
          <w:rFonts w:ascii="Times New Roman" w:eastAsia="Times New Roman" w:hAnsi="Times New Roman"/>
          <w:spacing w:val="-1"/>
        </w:rPr>
        <w:t>еск</w:t>
      </w:r>
      <w:r w:rsidRPr="00433094">
        <w:rPr>
          <w:rFonts w:ascii="Times New Roman" w:eastAsia="Times New Roman" w:hAnsi="Times New Roman"/>
        </w:rPr>
        <w:t>о</w:t>
      </w:r>
      <w:r w:rsidRPr="00433094">
        <w:rPr>
          <w:rFonts w:ascii="Times New Roman" w:eastAsia="Times New Roman" w:hAnsi="Times New Roman"/>
          <w:spacing w:val="1"/>
        </w:rPr>
        <w:t>г</w:t>
      </w:r>
      <w:r w:rsidRPr="00433094">
        <w:rPr>
          <w:rFonts w:ascii="Times New Roman" w:eastAsia="Times New Roman" w:hAnsi="Times New Roman"/>
        </w:rPr>
        <w:t>о</w:t>
      </w:r>
      <w:r w:rsidRPr="00433094">
        <w:rPr>
          <w:rFonts w:ascii="Times New Roman" w:eastAsia="Times New Roman" w:hAnsi="Times New Roman"/>
          <w:spacing w:val="7"/>
        </w:rPr>
        <w:t xml:space="preserve"> </w:t>
      </w:r>
      <w:r w:rsidRPr="00433094">
        <w:rPr>
          <w:rFonts w:ascii="Times New Roman" w:eastAsia="Times New Roman" w:hAnsi="Times New Roman"/>
          <w:spacing w:val="1"/>
        </w:rPr>
        <w:t>м</w:t>
      </w:r>
      <w:r w:rsidRPr="00433094">
        <w:rPr>
          <w:rFonts w:ascii="Times New Roman" w:eastAsia="Times New Roman" w:hAnsi="Times New Roman"/>
        </w:rPr>
        <w:t>од</w:t>
      </w:r>
      <w:r w:rsidRPr="00433094">
        <w:rPr>
          <w:rFonts w:ascii="Times New Roman" w:eastAsia="Times New Roman" w:hAnsi="Times New Roman"/>
          <w:spacing w:val="-1"/>
        </w:rPr>
        <w:t>е</w:t>
      </w:r>
      <w:r w:rsidRPr="00433094">
        <w:rPr>
          <w:rFonts w:ascii="Times New Roman" w:eastAsia="Times New Roman" w:hAnsi="Times New Roman"/>
        </w:rPr>
        <w:t>л</w:t>
      </w:r>
      <w:r w:rsidRPr="00433094">
        <w:rPr>
          <w:rFonts w:ascii="Times New Roman" w:eastAsia="Times New Roman" w:hAnsi="Times New Roman"/>
          <w:spacing w:val="1"/>
        </w:rPr>
        <w:t>и</w:t>
      </w:r>
      <w:r w:rsidRPr="00433094">
        <w:rPr>
          <w:rFonts w:ascii="Times New Roman" w:eastAsia="Times New Roman" w:hAnsi="Times New Roman"/>
        </w:rPr>
        <w:t>р</w:t>
      </w:r>
      <w:r w:rsidRPr="00433094">
        <w:rPr>
          <w:rFonts w:ascii="Times New Roman" w:eastAsia="Times New Roman" w:hAnsi="Times New Roman"/>
        </w:rPr>
        <w:t>о</w:t>
      </w:r>
      <w:r w:rsidRPr="00433094">
        <w:rPr>
          <w:rFonts w:ascii="Times New Roman" w:eastAsia="Times New Roman" w:hAnsi="Times New Roman"/>
          <w:spacing w:val="-2"/>
        </w:rPr>
        <w:t>в</w:t>
      </w:r>
      <w:r w:rsidRPr="00433094">
        <w:rPr>
          <w:rFonts w:ascii="Times New Roman" w:eastAsia="Times New Roman" w:hAnsi="Times New Roman"/>
          <w:spacing w:val="-3"/>
        </w:rPr>
        <w:t>а</w:t>
      </w:r>
      <w:r w:rsidRPr="00433094">
        <w:rPr>
          <w:rFonts w:ascii="Times New Roman" w:eastAsia="Times New Roman" w:hAnsi="Times New Roman"/>
          <w:spacing w:val="-1"/>
        </w:rPr>
        <w:t>н</w:t>
      </w:r>
      <w:r w:rsidRPr="00433094">
        <w:rPr>
          <w:rFonts w:ascii="Times New Roman" w:eastAsia="Times New Roman" w:hAnsi="Times New Roman"/>
          <w:spacing w:val="1"/>
        </w:rPr>
        <w:t>ия</w:t>
      </w:r>
      <w:r w:rsidRPr="00433094">
        <w:rPr>
          <w:rFonts w:ascii="Times New Roman" w:eastAsia="Times New Roman" w:hAnsi="Times New Roman"/>
        </w:rPr>
        <w:t>:</w:t>
      </w:r>
    </w:p>
    <w:p w:rsidR="00F003BA" w:rsidRPr="00433094" w:rsidRDefault="00F003BA" w:rsidP="00F003BA">
      <w:pPr>
        <w:spacing w:after="0" w:line="240" w:lineRule="auto"/>
        <w:ind w:firstLine="539"/>
        <w:jc w:val="both"/>
        <w:rPr>
          <w:rFonts w:ascii="Times New Roman" w:eastAsia="Times New Roman" w:hAnsi="Times New Roman"/>
        </w:rPr>
      </w:pPr>
      <w:r w:rsidRPr="00433094">
        <w:rPr>
          <w:rFonts w:ascii="Times New Roman" w:eastAsia="Times New Roman" w:hAnsi="Times New Roman"/>
          <w:spacing w:val="2"/>
        </w:rPr>
        <w:t>1</w:t>
      </w:r>
      <w:r w:rsidRPr="00433094">
        <w:rPr>
          <w:rFonts w:ascii="Times New Roman" w:eastAsia="Times New Roman" w:hAnsi="Times New Roman"/>
        </w:rPr>
        <w:t>)</w:t>
      </w:r>
      <w:r w:rsidRPr="00433094">
        <w:rPr>
          <w:rFonts w:ascii="Times New Roman" w:eastAsia="Times New Roman" w:hAnsi="Times New Roman"/>
          <w:spacing w:val="6"/>
        </w:rPr>
        <w:t xml:space="preserve"> </w:t>
      </w:r>
      <w:r w:rsidRPr="00433094">
        <w:rPr>
          <w:rFonts w:ascii="Times New Roman" w:eastAsia="Times New Roman" w:hAnsi="Times New Roman"/>
          <w:spacing w:val="2"/>
        </w:rPr>
        <w:t>э</w:t>
      </w:r>
      <w:r w:rsidRPr="00433094">
        <w:rPr>
          <w:rFonts w:ascii="Times New Roman" w:eastAsia="Times New Roman" w:hAnsi="Times New Roman"/>
          <w:spacing w:val="1"/>
        </w:rPr>
        <w:t>та</w:t>
      </w:r>
      <w:r w:rsidRPr="00433094">
        <w:rPr>
          <w:rFonts w:ascii="Times New Roman" w:eastAsia="Times New Roman" w:hAnsi="Times New Roman"/>
        </w:rPr>
        <w:t>п</w:t>
      </w:r>
      <w:r w:rsidRPr="00433094">
        <w:rPr>
          <w:rFonts w:ascii="Times New Roman" w:eastAsia="Times New Roman" w:hAnsi="Times New Roman"/>
          <w:spacing w:val="5"/>
        </w:rPr>
        <w:t xml:space="preserve"> </w:t>
      </w:r>
      <w:r w:rsidRPr="00433094">
        <w:rPr>
          <w:rFonts w:ascii="Times New Roman" w:eastAsia="Times New Roman" w:hAnsi="Times New Roman"/>
          <w:i/>
          <w:spacing w:val="2"/>
        </w:rPr>
        <w:t>построени</w:t>
      </w:r>
      <w:r w:rsidRPr="00433094">
        <w:rPr>
          <w:rFonts w:ascii="Times New Roman" w:eastAsia="Times New Roman" w:hAnsi="Times New Roman"/>
          <w:i/>
        </w:rPr>
        <w:t xml:space="preserve">я </w:t>
      </w:r>
      <w:r w:rsidRPr="00433094">
        <w:rPr>
          <w:rFonts w:ascii="Times New Roman" w:eastAsia="Times New Roman" w:hAnsi="Times New Roman"/>
          <w:spacing w:val="2"/>
        </w:rPr>
        <w:t>м</w:t>
      </w:r>
      <w:r w:rsidRPr="00433094">
        <w:rPr>
          <w:rFonts w:ascii="Times New Roman" w:eastAsia="Times New Roman" w:hAnsi="Times New Roman"/>
          <w:spacing w:val="1"/>
        </w:rPr>
        <w:t>ате</w:t>
      </w:r>
      <w:r w:rsidRPr="00433094">
        <w:rPr>
          <w:rFonts w:ascii="Times New Roman" w:eastAsia="Times New Roman" w:hAnsi="Times New Roman"/>
          <w:spacing w:val="2"/>
        </w:rPr>
        <w:t>м</w:t>
      </w:r>
      <w:r w:rsidRPr="00433094">
        <w:rPr>
          <w:rFonts w:ascii="Times New Roman" w:eastAsia="Times New Roman" w:hAnsi="Times New Roman"/>
          <w:spacing w:val="1"/>
        </w:rPr>
        <w:t>ат</w:t>
      </w:r>
      <w:r w:rsidRPr="00433094">
        <w:rPr>
          <w:rFonts w:ascii="Times New Roman" w:eastAsia="Times New Roman" w:hAnsi="Times New Roman"/>
          <w:spacing w:val="3"/>
        </w:rPr>
        <w:t>и</w:t>
      </w:r>
      <w:r w:rsidRPr="00433094">
        <w:rPr>
          <w:rFonts w:ascii="Times New Roman" w:eastAsia="Times New Roman" w:hAnsi="Times New Roman"/>
          <w:spacing w:val="2"/>
        </w:rPr>
        <w:t>ч</w:t>
      </w:r>
      <w:r w:rsidRPr="00433094">
        <w:rPr>
          <w:rFonts w:ascii="Times New Roman" w:eastAsia="Times New Roman" w:hAnsi="Times New Roman"/>
          <w:spacing w:val="1"/>
        </w:rPr>
        <w:t>еск</w:t>
      </w:r>
      <w:r w:rsidRPr="00433094">
        <w:rPr>
          <w:rFonts w:ascii="Times New Roman" w:eastAsia="Times New Roman" w:hAnsi="Times New Roman"/>
          <w:spacing w:val="2"/>
        </w:rPr>
        <w:t>о</w:t>
      </w:r>
      <w:r w:rsidRPr="00433094">
        <w:rPr>
          <w:rFonts w:ascii="Times New Roman" w:eastAsia="Times New Roman" w:hAnsi="Times New Roman"/>
        </w:rPr>
        <w:t>й</w:t>
      </w:r>
      <w:r w:rsidRPr="00433094">
        <w:rPr>
          <w:rFonts w:ascii="Times New Roman" w:eastAsia="Times New Roman" w:hAnsi="Times New Roman"/>
          <w:spacing w:val="4"/>
        </w:rPr>
        <w:t xml:space="preserve"> </w:t>
      </w:r>
      <w:r w:rsidRPr="00433094">
        <w:rPr>
          <w:rFonts w:ascii="Times New Roman" w:eastAsia="Times New Roman" w:hAnsi="Times New Roman"/>
          <w:spacing w:val="2"/>
        </w:rPr>
        <w:t>мод</w:t>
      </w:r>
      <w:r w:rsidRPr="00433094">
        <w:rPr>
          <w:rFonts w:ascii="Times New Roman" w:eastAsia="Times New Roman" w:hAnsi="Times New Roman"/>
          <w:spacing w:val="1"/>
        </w:rPr>
        <w:t>е</w:t>
      </w:r>
      <w:r w:rsidRPr="00433094">
        <w:rPr>
          <w:rFonts w:ascii="Times New Roman" w:eastAsia="Times New Roman" w:hAnsi="Times New Roman"/>
          <w:spacing w:val="2"/>
        </w:rPr>
        <w:t>л</w:t>
      </w:r>
      <w:r w:rsidRPr="00433094">
        <w:rPr>
          <w:rFonts w:ascii="Times New Roman" w:eastAsia="Times New Roman" w:hAnsi="Times New Roman"/>
        </w:rPr>
        <w:t>и</w:t>
      </w:r>
      <w:r w:rsidRPr="00433094">
        <w:rPr>
          <w:rFonts w:ascii="Times New Roman" w:eastAsia="Times New Roman" w:hAnsi="Times New Roman"/>
          <w:spacing w:val="4"/>
        </w:rPr>
        <w:t xml:space="preserve"> </w:t>
      </w:r>
      <w:r w:rsidRPr="00433094">
        <w:rPr>
          <w:rFonts w:ascii="Times New Roman" w:eastAsia="Times New Roman" w:hAnsi="Times New Roman"/>
          <w:spacing w:val="3"/>
        </w:rPr>
        <w:t>н</w:t>
      </w:r>
      <w:r w:rsidRPr="00433094">
        <w:rPr>
          <w:rFonts w:ascii="Times New Roman" w:eastAsia="Times New Roman" w:hAnsi="Times New Roman"/>
          <w:spacing w:val="1"/>
        </w:rPr>
        <w:t>ек</w:t>
      </w:r>
      <w:r w:rsidRPr="00433094">
        <w:rPr>
          <w:rFonts w:ascii="Times New Roman" w:eastAsia="Times New Roman" w:hAnsi="Times New Roman"/>
          <w:spacing w:val="2"/>
        </w:rPr>
        <w:t>о</w:t>
      </w:r>
      <w:r w:rsidRPr="00433094">
        <w:rPr>
          <w:rFonts w:ascii="Times New Roman" w:eastAsia="Times New Roman" w:hAnsi="Times New Roman"/>
          <w:spacing w:val="1"/>
        </w:rPr>
        <w:t>т</w:t>
      </w:r>
      <w:r w:rsidRPr="00433094">
        <w:rPr>
          <w:rFonts w:ascii="Times New Roman" w:eastAsia="Times New Roman" w:hAnsi="Times New Roman"/>
          <w:spacing w:val="2"/>
        </w:rPr>
        <w:t>оро</w:t>
      </w:r>
      <w:r w:rsidRPr="00433094">
        <w:rPr>
          <w:rFonts w:ascii="Times New Roman" w:eastAsia="Times New Roman" w:hAnsi="Times New Roman"/>
          <w:spacing w:val="3"/>
        </w:rPr>
        <w:t>г</w:t>
      </w:r>
      <w:r w:rsidRPr="00433094">
        <w:rPr>
          <w:rFonts w:ascii="Times New Roman" w:eastAsia="Times New Roman" w:hAnsi="Times New Roman"/>
        </w:rPr>
        <w:t>о</w:t>
      </w:r>
      <w:r w:rsidRPr="00433094">
        <w:rPr>
          <w:rFonts w:ascii="Times New Roman" w:eastAsia="Times New Roman" w:hAnsi="Times New Roman"/>
          <w:spacing w:val="3"/>
        </w:rPr>
        <w:t xml:space="preserve"> </w:t>
      </w:r>
      <w:r w:rsidRPr="00433094">
        <w:rPr>
          <w:rFonts w:ascii="Times New Roman" w:eastAsia="Times New Roman" w:hAnsi="Times New Roman"/>
          <w:spacing w:val="2"/>
        </w:rPr>
        <w:t>объ</w:t>
      </w:r>
      <w:r w:rsidRPr="00433094">
        <w:rPr>
          <w:rFonts w:ascii="Times New Roman" w:eastAsia="Times New Roman" w:hAnsi="Times New Roman"/>
          <w:spacing w:val="1"/>
        </w:rPr>
        <w:t>ект</w:t>
      </w:r>
      <w:r w:rsidRPr="00433094">
        <w:rPr>
          <w:rFonts w:ascii="Times New Roman" w:eastAsia="Times New Roman" w:hAnsi="Times New Roman"/>
        </w:rPr>
        <w:t>а</w:t>
      </w:r>
      <w:r w:rsidRPr="00433094">
        <w:rPr>
          <w:rFonts w:ascii="Times New Roman" w:eastAsia="Times New Roman" w:hAnsi="Times New Roman"/>
          <w:spacing w:val="2"/>
        </w:rPr>
        <w:t xml:space="preserve"> </w:t>
      </w:r>
      <w:r w:rsidRPr="00433094">
        <w:rPr>
          <w:rFonts w:ascii="Times New Roman" w:eastAsia="Times New Roman" w:hAnsi="Times New Roman"/>
          <w:spacing w:val="3"/>
        </w:rPr>
        <w:t>и</w:t>
      </w:r>
      <w:r w:rsidRPr="00433094">
        <w:rPr>
          <w:rFonts w:ascii="Times New Roman" w:eastAsia="Times New Roman" w:hAnsi="Times New Roman"/>
          <w:spacing w:val="2"/>
        </w:rPr>
        <w:t>л</w:t>
      </w:r>
      <w:r w:rsidRPr="00433094">
        <w:rPr>
          <w:rFonts w:ascii="Times New Roman" w:eastAsia="Times New Roman" w:hAnsi="Times New Roman"/>
        </w:rPr>
        <w:t xml:space="preserve">и </w:t>
      </w:r>
      <w:r w:rsidRPr="00433094">
        <w:rPr>
          <w:rFonts w:ascii="Times New Roman" w:eastAsia="Times New Roman" w:hAnsi="Times New Roman"/>
          <w:spacing w:val="3"/>
        </w:rPr>
        <w:t>п</w:t>
      </w:r>
      <w:r w:rsidRPr="00433094">
        <w:rPr>
          <w:rFonts w:ascii="Times New Roman" w:eastAsia="Times New Roman" w:hAnsi="Times New Roman"/>
          <w:spacing w:val="2"/>
        </w:rPr>
        <w:t>ро</w:t>
      </w:r>
      <w:r w:rsidRPr="00433094">
        <w:rPr>
          <w:rFonts w:ascii="Times New Roman" w:eastAsia="Times New Roman" w:hAnsi="Times New Roman"/>
          <w:spacing w:val="3"/>
        </w:rPr>
        <w:t>ц</w:t>
      </w:r>
      <w:r w:rsidRPr="00433094">
        <w:rPr>
          <w:rFonts w:ascii="Times New Roman" w:eastAsia="Times New Roman" w:hAnsi="Times New Roman"/>
          <w:spacing w:val="1"/>
        </w:rPr>
        <w:t>есс</w:t>
      </w:r>
      <w:r w:rsidRPr="00433094">
        <w:rPr>
          <w:rFonts w:ascii="Times New Roman" w:eastAsia="Times New Roman" w:hAnsi="Times New Roman"/>
        </w:rPr>
        <w:t>а</w:t>
      </w:r>
      <w:r w:rsidRPr="00433094">
        <w:rPr>
          <w:rFonts w:ascii="Times New Roman" w:eastAsia="Times New Roman" w:hAnsi="Times New Roman"/>
          <w:spacing w:val="-4"/>
        </w:rPr>
        <w:t xml:space="preserve"> </w:t>
      </w:r>
      <w:r w:rsidRPr="00433094">
        <w:rPr>
          <w:rFonts w:ascii="Times New Roman" w:eastAsia="Times New Roman" w:hAnsi="Times New Roman"/>
          <w:spacing w:val="-2"/>
        </w:rPr>
        <w:t>р</w:t>
      </w:r>
      <w:r w:rsidRPr="00433094">
        <w:rPr>
          <w:rFonts w:ascii="Times New Roman" w:eastAsia="Times New Roman" w:hAnsi="Times New Roman"/>
          <w:spacing w:val="-3"/>
        </w:rPr>
        <w:t>еа</w:t>
      </w:r>
      <w:r w:rsidRPr="00433094">
        <w:rPr>
          <w:rFonts w:ascii="Times New Roman" w:eastAsia="Times New Roman" w:hAnsi="Times New Roman"/>
          <w:spacing w:val="-2"/>
        </w:rPr>
        <w:t>л</w:t>
      </w:r>
      <w:r w:rsidRPr="00433094">
        <w:rPr>
          <w:rFonts w:ascii="Times New Roman" w:eastAsia="Times New Roman" w:hAnsi="Times New Roman"/>
          <w:spacing w:val="-1"/>
        </w:rPr>
        <w:t>ьн</w:t>
      </w:r>
      <w:r w:rsidRPr="00433094">
        <w:rPr>
          <w:rFonts w:ascii="Times New Roman" w:eastAsia="Times New Roman" w:hAnsi="Times New Roman"/>
          <w:spacing w:val="-2"/>
        </w:rPr>
        <w:t>о</w:t>
      </w:r>
      <w:r w:rsidRPr="00433094">
        <w:rPr>
          <w:rFonts w:ascii="Times New Roman" w:eastAsia="Times New Roman" w:hAnsi="Times New Roman"/>
          <w:spacing w:val="-1"/>
        </w:rPr>
        <w:t>г</w:t>
      </w:r>
      <w:r w:rsidRPr="00433094">
        <w:rPr>
          <w:rFonts w:ascii="Times New Roman" w:eastAsia="Times New Roman" w:hAnsi="Times New Roman"/>
        </w:rPr>
        <w:t>о</w:t>
      </w:r>
      <w:r w:rsidRPr="00433094">
        <w:rPr>
          <w:rFonts w:ascii="Times New Roman" w:eastAsia="Times New Roman" w:hAnsi="Times New Roman"/>
          <w:spacing w:val="-8"/>
        </w:rPr>
        <w:t xml:space="preserve"> </w:t>
      </w:r>
      <w:r w:rsidRPr="00433094">
        <w:rPr>
          <w:rFonts w:ascii="Times New Roman" w:eastAsia="Times New Roman" w:hAnsi="Times New Roman"/>
          <w:spacing w:val="-2"/>
        </w:rPr>
        <w:t>м</w:t>
      </w:r>
      <w:r w:rsidRPr="00433094">
        <w:rPr>
          <w:rFonts w:ascii="Times New Roman" w:eastAsia="Times New Roman" w:hAnsi="Times New Roman"/>
          <w:spacing w:val="-1"/>
        </w:rPr>
        <w:t>и</w:t>
      </w:r>
      <w:r w:rsidRPr="00433094">
        <w:rPr>
          <w:rFonts w:ascii="Times New Roman" w:eastAsia="Times New Roman" w:hAnsi="Times New Roman"/>
          <w:spacing w:val="-2"/>
        </w:rPr>
        <w:t>р</w:t>
      </w:r>
      <w:r w:rsidRPr="00433094">
        <w:rPr>
          <w:rFonts w:ascii="Times New Roman" w:eastAsia="Times New Roman" w:hAnsi="Times New Roman"/>
          <w:spacing w:val="-3"/>
        </w:rPr>
        <w:t>а</w:t>
      </w:r>
      <w:r w:rsidRPr="00433094">
        <w:rPr>
          <w:rFonts w:ascii="Times New Roman" w:eastAsia="Times New Roman" w:hAnsi="Times New Roman"/>
        </w:rPr>
        <w:t>;</w:t>
      </w:r>
    </w:p>
    <w:p w:rsidR="00F003BA" w:rsidRPr="00433094" w:rsidRDefault="00F003BA" w:rsidP="00F003BA">
      <w:pPr>
        <w:spacing w:after="0" w:line="240" w:lineRule="auto"/>
        <w:jc w:val="both"/>
        <w:rPr>
          <w:rFonts w:ascii="Times New Roman" w:eastAsia="Times New Roman" w:hAnsi="Times New Roman"/>
        </w:rPr>
      </w:pPr>
      <w:r w:rsidRPr="00433094">
        <w:rPr>
          <w:rFonts w:ascii="Times New Roman" w:eastAsia="Times New Roman" w:hAnsi="Times New Roman"/>
          <w:spacing w:val="-2"/>
        </w:rPr>
        <w:t>2</w:t>
      </w:r>
      <w:r w:rsidRPr="00433094">
        <w:rPr>
          <w:rFonts w:ascii="Times New Roman" w:eastAsia="Times New Roman" w:hAnsi="Times New Roman"/>
        </w:rPr>
        <w:t>)</w:t>
      </w:r>
      <w:r w:rsidRPr="00433094">
        <w:rPr>
          <w:rFonts w:ascii="Times New Roman" w:eastAsia="Times New Roman" w:hAnsi="Times New Roman"/>
          <w:spacing w:val="-4"/>
        </w:rPr>
        <w:t xml:space="preserve"> </w:t>
      </w:r>
      <w:r w:rsidRPr="00433094">
        <w:rPr>
          <w:rFonts w:ascii="Times New Roman" w:eastAsia="Times New Roman" w:hAnsi="Times New Roman"/>
          <w:spacing w:val="-2"/>
        </w:rPr>
        <w:t>э</w:t>
      </w:r>
      <w:r w:rsidRPr="00433094">
        <w:rPr>
          <w:rFonts w:ascii="Times New Roman" w:eastAsia="Times New Roman" w:hAnsi="Times New Roman"/>
          <w:spacing w:val="-3"/>
        </w:rPr>
        <w:t>та</w:t>
      </w:r>
      <w:r w:rsidRPr="00433094">
        <w:rPr>
          <w:rFonts w:ascii="Times New Roman" w:eastAsia="Times New Roman" w:hAnsi="Times New Roman"/>
        </w:rPr>
        <w:t>п</w:t>
      </w:r>
      <w:r w:rsidRPr="00433094">
        <w:rPr>
          <w:rFonts w:ascii="Times New Roman" w:eastAsia="Times New Roman" w:hAnsi="Times New Roman"/>
          <w:spacing w:val="-4"/>
        </w:rPr>
        <w:t xml:space="preserve"> </w:t>
      </w:r>
      <w:r w:rsidRPr="00433094">
        <w:rPr>
          <w:rFonts w:ascii="Times New Roman" w:eastAsia="Times New Roman" w:hAnsi="Times New Roman"/>
          <w:i/>
          <w:spacing w:val="-2"/>
        </w:rPr>
        <w:t>изучени</w:t>
      </w:r>
      <w:r w:rsidRPr="00433094">
        <w:rPr>
          <w:rFonts w:ascii="Times New Roman" w:eastAsia="Times New Roman" w:hAnsi="Times New Roman"/>
          <w:i/>
        </w:rPr>
        <w:t>я</w:t>
      </w:r>
      <w:r w:rsidRPr="00433094">
        <w:rPr>
          <w:rFonts w:ascii="Times New Roman" w:eastAsia="Times New Roman" w:hAnsi="Times New Roman"/>
          <w:i/>
          <w:spacing w:val="-9"/>
        </w:rPr>
        <w:t xml:space="preserve"> </w:t>
      </w:r>
      <w:r w:rsidRPr="00433094">
        <w:rPr>
          <w:rFonts w:ascii="Times New Roman" w:eastAsia="Times New Roman" w:hAnsi="Times New Roman"/>
          <w:i/>
          <w:spacing w:val="-2"/>
        </w:rPr>
        <w:t>математическо</w:t>
      </w:r>
      <w:r w:rsidRPr="00433094">
        <w:rPr>
          <w:rFonts w:ascii="Times New Roman" w:eastAsia="Times New Roman" w:hAnsi="Times New Roman"/>
          <w:i/>
        </w:rPr>
        <w:t>й</w:t>
      </w:r>
      <w:r w:rsidRPr="00433094">
        <w:rPr>
          <w:rFonts w:ascii="Times New Roman" w:eastAsia="Times New Roman" w:hAnsi="Times New Roman"/>
          <w:i/>
          <w:spacing w:val="-13"/>
        </w:rPr>
        <w:t xml:space="preserve"> </w:t>
      </w:r>
      <w:r w:rsidRPr="00433094">
        <w:rPr>
          <w:rFonts w:ascii="Times New Roman" w:eastAsia="Times New Roman" w:hAnsi="Times New Roman"/>
          <w:i/>
          <w:spacing w:val="-2"/>
        </w:rPr>
        <w:t>модел</w:t>
      </w:r>
      <w:r w:rsidRPr="00433094">
        <w:rPr>
          <w:rFonts w:ascii="Times New Roman" w:eastAsia="Times New Roman" w:hAnsi="Times New Roman"/>
          <w:i/>
        </w:rPr>
        <w:t>и</w:t>
      </w:r>
      <w:r w:rsidRPr="00433094">
        <w:rPr>
          <w:rFonts w:ascii="Times New Roman" w:eastAsia="Times New Roman" w:hAnsi="Times New Roman"/>
          <w:i/>
          <w:spacing w:val="-6"/>
        </w:rPr>
        <w:t xml:space="preserve"> </w:t>
      </w:r>
      <w:r w:rsidRPr="00433094">
        <w:rPr>
          <w:rFonts w:ascii="Times New Roman" w:eastAsia="Times New Roman" w:hAnsi="Times New Roman"/>
          <w:spacing w:val="-3"/>
        </w:rPr>
        <w:t>с</w:t>
      </w:r>
      <w:r w:rsidRPr="00433094">
        <w:rPr>
          <w:rFonts w:ascii="Times New Roman" w:eastAsia="Times New Roman" w:hAnsi="Times New Roman"/>
          <w:spacing w:val="-2"/>
        </w:rPr>
        <w:t>р</w:t>
      </w:r>
      <w:r w:rsidRPr="00433094">
        <w:rPr>
          <w:rFonts w:ascii="Times New Roman" w:eastAsia="Times New Roman" w:hAnsi="Times New Roman"/>
          <w:spacing w:val="-3"/>
        </w:rPr>
        <w:t>е</w:t>
      </w:r>
      <w:r w:rsidRPr="00433094">
        <w:rPr>
          <w:rFonts w:ascii="Times New Roman" w:eastAsia="Times New Roman" w:hAnsi="Times New Roman"/>
          <w:spacing w:val="-2"/>
        </w:rPr>
        <w:t>д</w:t>
      </w:r>
      <w:r w:rsidRPr="00433094">
        <w:rPr>
          <w:rFonts w:ascii="Times New Roman" w:eastAsia="Times New Roman" w:hAnsi="Times New Roman"/>
          <w:spacing w:val="-3"/>
        </w:rPr>
        <w:t>ст</w:t>
      </w:r>
      <w:r w:rsidRPr="00433094">
        <w:rPr>
          <w:rFonts w:ascii="Times New Roman" w:eastAsia="Times New Roman" w:hAnsi="Times New Roman"/>
          <w:spacing w:val="-2"/>
        </w:rPr>
        <w:t>в</w:t>
      </w:r>
      <w:r w:rsidRPr="00433094">
        <w:rPr>
          <w:rFonts w:ascii="Times New Roman" w:eastAsia="Times New Roman" w:hAnsi="Times New Roman"/>
          <w:spacing w:val="-3"/>
        </w:rPr>
        <w:t>а</w:t>
      </w:r>
      <w:r w:rsidRPr="00433094">
        <w:rPr>
          <w:rFonts w:ascii="Times New Roman" w:eastAsia="Times New Roman" w:hAnsi="Times New Roman"/>
          <w:spacing w:val="-2"/>
        </w:rPr>
        <w:t>м</w:t>
      </w:r>
      <w:r w:rsidRPr="00433094">
        <w:rPr>
          <w:rFonts w:ascii="Times New Roman" w:eastAsia="Times New Roman" w:hAnsi="Times New Roman"/>
        </w:rPr>
        <w:t>и</w:t>
      </w:r>
      <w:r w:rsidRPr="00433094">
        <w:rPr>
          <w:rFonts w:ascii="Times New Roman" w:eastAsia="Times New Roman" w:hAnsi="Times New Roman"/>
          <w:spacing w:val="-7"/>
        </w:rPr>
        <w:t xml:space="preserve"> </w:t>
      </w:r>
      <w:r w:rsidRPr="00433094">
        <w:rPr>
          <w:rFonts w:ascii="Times New Roman" w:eastAsia="Times New Roman" w:hAnsi="Times New Roman"/>
          <w:spacing w:val="-2"/>
        </w:rPr>
        <w:t>м</w:t>
      </w:r>
      <w:r w:rsidRPr="00433094">
        <w:rPr>
          <w:rFonts w:ascii="Times New Roman" w:eastAsia="Times New Roman" w:hAnsi="Times New Roman"/>
          <w:spacing w:val="-3"/>
        </w:rPr>
        <w:t>ате</w:t>
      </w:r>
      <w:r w:rsidRPr="00433094">
        <w:rPr>
          <w:rFonts w:ascii="Times New Roman" w:eastAsia="Times New Roman" w:hAnsi="Times New Roman"/>
          <w:spacing w:val="-2"/>
        </w:rPr>
        <w:t>м</w:t>
      </w:r>
      <w:r w:rsidRPr="00433094">
        <w:rPr>
          <w:rFonts w:ascii="Times New Roman" w:eastAsia="Times New Roman" w:hAnsi="Times New Roman"/>
          <w:spacing w:val="-3"/>
        </w:rPr>
        <w:t>ат</w:t>
      </w:r>
      <w:r w:rsidRPr="00433094">
        <w:rPr>
          <w:rFonts w:ascii="Times New Roman" w:eastAsia="Times New Roman" w:hAnsi="Times New Roman"/>
          <w:spacing w:val="-1"/>
        </w:rPr>
        <w:t>и</w:t>
      </w:r>
      <w:r w:rsidRPr="00433094">
        <w:rPr>
          <w:rFonts w:ascii="Times New Roman" w:eastAsia="Times New Roman" w:hAnsi="Times New Roman"/>
          <w:spacing w:val="-3"/>
        </w:rPr>
        <w:t>к</w:t>
      </w:r>
      <w:r w:rsidRPr="00433094">
        <w:rPr>
          <w:rFonts w:ascii="Times New Roman" w:eastAsia="Times New Roman" w:hAnsi="Times New Roman"/>
          <w:spacing w:val="-1"/>
        </w:rPr>
        <w:t>и</w:t>
      </w:r>
      <w:r w:rsidRPr="00433094">
        <w:rPr>
          <w:rFonts w:ascii="Times New Roman" w:eastAsia="Times New Roman" w:hAnsi="Times New Roman"/>
        </w:rPr>
        <w:t>;</w:t>
      </w:r>
    </w:p>
    <w:p w:rsidR="00F003BA" w:rsidRPr="00433094" w:rsidRDefault="00F003BA" w:rsidP="00F003BA">
      <w:pPr>
        <w:spacing w:after="0" w:line="240" w:lineRule="auto"/>
        <w:jc w:val="both"/>
        <w:rPr>
          <w:rFonts w:ascii="Times New Roman" w:hAnsi="Times New Roman"/>
        </w:rPr>
      </w:pPr>
    </w:p>
    <w:p w:rsidR="00F003BA" w:rsidRPr="00433094" w:rsidRDefault="00F003BA" w:rsidP="00F003BA">
      <w:pPr>
        <w:spacing w:after="0" w:line="240" w:lineRule="auto"/>
        <w:jc w:val="both"/>
        <w:rPr>
          <w:rFonts w:ascii="Times New Roman" w:eastAsia="Times New Roman" w:hAnsi="Times New Roman"/>
        </w:rPr>
      </w:pPr>
      <w:r w:rsidRPr="00433094">
        <w:rPr>
          <w:rFonts w:ascii="Times New Roman" w:eastAsia="Times New Roman" w:hAnsi="Times New Roman"/>
          <w:spacing w:val="-2"/>
        </w:rPr>
        <w:t>3</w:t>
      </w:r>
      <w:r w:rsidRPr="00433094">
        <w:rPr>
          <w:rFonts w:ascii="Times New Roman" w:eastAsia="Times New Roman" w:hAnsi="Times New Roman"/>
        </w:rPr>
        <w:t>)</w:t>
      </w:r>
      <w:r w:rsidRPr="00433094">
        <w:rPr>
          <w:rFonts w:ascii="Times New Roman" w:eastAsia="Times New Roman" w:hAnsi="Times New Roman"/>
          <w:spacing w:val="-4"/>
        </w:rPr>
        <w:t xml:space="preserve"> </w:t>
      </w:r>
      <w:r w:rsidRPr="00433094">
        <w:rPr>
          <w:rFonts w:ascii="Times New Roman" w:eastAsia="Times New Roman" w:hAnsi="Times New Roman"/>
          <w:spacing w:val="-2"/>
        </w:rPr>
        <w:t>э</w:t>
      </w:r>
      <w:r w:rsidRPr="00433094">
        <w:rPr>
          <w:rFonts w:ascii="Times New Roman" w:eastAsia="Times New Roman" w:hAnsi="Times New Roman"/>
          <w:spacing w:val="-3"/>
        </w:rPr>
        <w:t>та</w:t>
      </w:r>
      <w:r w:rsidRPr="00433094">
        <w:rPr>
          <w:rFonts w:ascii="Times New Roman" w:eastAsia="Times New Roman" w:hAnsi="Times New Roman"/>
        </w:rPr>
        <w:t>п</w:t>
      </w:r>
      <w:r w:rsidRPr="00433094">
        <w:rPr>
          <w:rFonts w:ascii="Times New Roman" w:eastAsia="Times New Roman" w:hAnsi="Times New Roman"/>
          <w:spacing w:val="-4"/>
        </w:rPr>
        <w:t xml:space="preserve"> </w:t>
      </w:r>
      <w:r w:rsidRPr="00433094">
        <w:rPr>
          <w:rFonts w:ascii="Times New Roman" w:eastAsia="Times New Roman" w:hAnsi="Times New Roman"/>
          <w:i/>
          <w:spacing w:val="-2"/>
        </w:rPr>
        <w:t>приложени</w:t>
      </w:r>
      <w:r w:rsidRPr="00433094">
        <w:rPr>
          <w:rFonts w:ascii="Times New Roman" w:eastAsia="Times New Roman" w:hAnsi="Times New Roman"/>
          <w:i/>
        </w:rPr>
        <w:t>я</w:t>
      </w:r>
      <w:r w:rsidRPr="00433094">
        <w:rPr>
          <w:rFonts w:ascii="Times New Roman" w:eastAsia="Times New Roman" w:hAnsi="Times New Roman"/>
          <w:i/>
          <w:spacing w:val="-10"/>
        </w:rPr>
        <w:t xml:space="preserve"> </w:t>
      </w:r>
      <w:r w:rsidRPr="00433094">
        <w:rPr>
          <w:rFonts w:ascii="Times New Roman" w:eastAsia="Times New Roman" w:hAnsi="Times New Roman"/>
          <w:i/>
          <w:spacing w:val="-2"/>
        </w:rPr>
        <w:t>полученны</w:t>
      </w:r>
      <w:r w:rsidRPr="00433094">
        <w:rPr>
          <w:rFonts w:ascii="Times New Roman" w:eastAsia="Times New Roman" w:hAnsi="Times New Roman"/>
          <w:i/>
        </w:rPr>
        <w:t>х</w:t>
      </w:r>
      <w:r w:rsidRPr="00433094">
        <w:rPr>
          <w:rFonts w:ascii="Times New Roman" w:eastAsia="Times New Roman" w:hAnsi="Times New Roman"/>
          <w:i/>
          <w:spacing w:val="-9"/>
        </w:rPr>
        <w:t xml:space="preserve"> </w:t>
      </w:r>
      <w:r w:rsidRPr="00433094">
        <w:rPr>
          <w:rFonts w:ascii="Times New Roman" w:eastAsia="Times New Roman" w:hAnsi="Times New Roman"/>
          <w:i/>
          <w:spacing w:val="-2"/>
        </w:rPr>
        <w:t>результато</w:t>
      </w:r>
      <w:r w:rsidRPr="00433094">
        <w:rPr>
          <w:rFonts w:ascii="Times New Roman" w:eastAsia="Times New Roman" w:hAnsi="Times New Roman"/>
          <w:i/>
        </w:rPr>
        <w:t>в</w:t>
      </w:r>
      <w:r w:rsidRPr="00433094">
        <w:rPr>
          <w:rFonts w:ascii="Times New Roman" w:eastAsia="Times New Roman" w:hAnsi="Times New Roman"/>
          <w:i/>
          <w:spacing w:val="-14"/>
        </w:rPr>
        <w:t xml:space="preserve"> </w:t>
      </w:r>
      <w:r w:rsidRPr="00433094">
        <w:rPr>
          <w:rFonts w:ascii="Times New Roman" w:eastAsia="Times New Roman" w:hAnsi="Times New Roman"/>
        </w:rPr>
        <w:t>к</w:t>
      </w:r>
      <w:r w:rsidRPr="00433094">
        <w:rPr>
          <w:rFonts w:ascii="Times New Roman" w:eastAsia="Times New Roman" w:hAnsi="Times New Roman"/>
          <w:spacing w:val="-5"/>
        </w:rPr>
        <w:t xml:space="preserve"> </w:t>
      </w:r>
      <w:r w:rsidRPr="00433094">
        <w:rPr>
          <w:rFonts w:ascii="Times New Roman" w:eastAsia="Times New Roman" w:hAnsi="Times New Roman"/>
          <w:spacing w:val="-2"/>
        </w:rPr>
        <w:t>р</w:t>
      </w:r>
      <w:r w:rsidRPr="00433094">
        <w:rPr>
          <w:rFonts w:ascii="Times New Roman" w:eastAsia="Times New Roman" w:hAnsi="Times New Roman"/>
          <w:spacing w:val="-3"/>
        </w:rPr>
        <w:t>еа</w:t>
      </w:r>
      <w:r w:rsidRPr="00433094">
        <w:rPr>
          <w:rFonts w:ascii="Times New Roman" w:eastAsia="Times New Roman" w:hAnsi="Times New Roman"/>
          <w:spacing w:val="-2"/>
        </w:rPr>
        <w:t>л</w:t>
      </w:r>
      <w:r w:rsidRPr="00433094">
        <w:rPr>
          <w:rFonts w:ascii="Times New Roman" w:eastAsia="Times New Roman" w:hAnsi="Times New Roman"/>
          <w:spacing w:val="-1"/>
        </w:rPr>
        <w:t>ьн</w:t>
      </w:r>
      <w:r w:rsidRPr="00433094">
        <w:rPr>
          <w:rFonts w:ascii="Times New Roman" w:eastAsia="Times New Roman" w:hAnsi="Times New Roman"/>
          <w:spacing w:val="-2"/>
        </w:rPr>
        <w:t>ом</w:t>
      </w:r>
      <w:r w:rsidRPr="00433094">
        <w:rPr>
          <w:rFonts w:ascii="Times New Roman" w:eastAsia="Times New Roman" w:hAnsi="Times New Roman"/>
        </w:rPr>
        <w:t>у</w:t>
      </w:r>
      <w:r w:rsidRPr="00433094">
        <w:rPr>
          <w:rFonts w:ascii="Times New Roman" w:eastAsia="Times New Roman" w:hAnsi="Times New Roman"/>
          <w:spacing w:val="-7"/>
        </w:rPr>
        <w:t xml:space="preserve"> </w:t>
      </w:r>
      <w:r w:rsidRPr="00433094">
        <w:rPr>
          <w:rFonts w:ascii="Times New Roman" w:eastAsia="Times New Roman" w:hAnsi="Times New Roman"/>
          <w:spacing w:val="-2"/>
        </w:rPr>
        <w:t>м</w:t>
      </w:r>
      <w:r w:rsidRPr="00433094">
        <w:rPr>
          <w:rFonts w:ascii="Times New Roman" w:eastAsia="Times New Roman" w:hAnsi="Times New Roman"/>
          <w:spacing w:val="-1"/>
        </w:rPr>
        <w:t>и</w:t>
      </w:r>
      <w:r w:rsidRPr="00433094">
        <w:rPr>
          <w:rFonts w:ascii="Times New Roman" w:eastAsia="Times New Roman" w:hAnsi="Times New Roman"/>
          <w:spacing w:val="-2"/>
        </w:rPr>
        <w:t>ру</w:t>
      </w:r>
      <w:r w:rsidRPr="00433094">
        <w:rPr>
          <w:rFonts w:ascii="Times New Roman" w:eastAsia="Times New Roman" w:hAnsi="Times New Roman"/>
        </w:rPr>
        <w:t>.</w:t>
      </w:r>
    </w:p>
    <w:p w:rsidR="00F003BA" w:rsidRPr="00433094" w:rsidRDefault="00F003BA" w:rsidP="00F003BA">
      <w:pPr>
        <w:spacing w:after="0" w:line="240" w:lineRule="auto"/>
        <w:jc w:val="both"/>
        <w:rPr>
          <w:rFonts w:ascii="Times New Roman" w:hAnsi="Times New Roman"/>
        </w:rPr>
      </w:pPr>
    </w:p>
    <w:p w:rsidR="00F003BA" w:rsidRPr="00433094" w:rsidRDefault="00F003BA" w:rsidP="00F003BA">
      <w:pPr>
        <w:spacing w:after="0" w:line="240" w:lineRule="auto"/>
        <w:ind w:firstLine="539"/>
        <w:jc w:val="both"/>
        <w:rPr>
          <w:rFonts w:ascii="Times New Roman" w:eastAsia="Times New Roman" w:hAnsi="Times New Roman"/>
        </w:rPr>
      </w:pPr>
      <w:r w:rsidRPr="00433094">
        <w:rPr>
          <w:rFonts w:ascii="Times New Roman" w:eastAsia="Times New Roman" w:hAnsi="Times New Roman"/>
        </w:rPr>
        <w:t>При</w:t>
      </w:r>
      <w:r w:rsidRPr="00433094">
        <w:rPr>
          <w:rFonts w:ascii="Times New Roman" w:eastAsia="Times New Roman" w:hAnsi="Times New Roman"/>
          <w:spacing w:val="5"/>
        </w:rPr>
        <w:t xml:space="preserve"> </w:t>
      </w:r>
      <w:r w:rsidRPr="00433094">
        <w:rPr>
          <w:rFonts w:ascii="Times New Roman" w:eastAsia="Times New Roman" w:hAnsi="Times New Roman"/>
          <w:spacing w:val="1"/>
        </w:rPr>
        <w:t>п</w:t>
      </w:r>
      <w:r w:rsidRPr="00433094">
        <w:rPr>
          <w:rFonts w:ascii="Times New Roman" w:eastAsia="Times New Roman" w:hAnsi="Times New Roman"/>
        </w:rPr>
        <w:t>о</w:t>
      </w:r>
      <w:r w:rsidRPr="00433094">
        <w:rPr>
          <w:rFonts w:ascii="Times New Roman" w:eastAsia="Times New Roman" w:hAnsi="Times New Roman"/>
          <w:spacing w:val="-1"/>
        </w:rPr>
        <w:t>ст</w:t>
      </w:r>
      <w:r w:rsidRPr="00433094">
        <w:rPr>
          <w:rFonts w:ascii="Times New Roman" w:eastAsia="Times New Roman" w:hAnsi="Times New Roman"/>
        </w:rPr>
        <w:t>ро</w:t>
      </w:r>
      <w:r w:rsidRPr="00433094">
        <w:rPr>
          <w:rFonts w:ascii="Times New Roman" w:eastAsia="Times New Roman" w:hAnsi="Times New Roman"/>
          <w:spacing w:val="-1"/>
        </w:rPr>
        <w:t>е</w:t>
      </w:r>
      <w:r w:rsidRPr="00433094">
        <w:rPr>
          <w:rFonts w:ascii="Times New Roman" w:eastAsia="Times New Roman" w:hAnsi="Times New Roman"/>
          <w:spacing w:val="1"/>
        </w:rPr>
        <w:t>ни</w:t>
      </w:r>
      <w:r w:rsidRPr="00433094">
        <w:rPr>
          <w:rFonts w:ascii="Times New Roman" w:eastAsia="Times New Roman" w:hAnsi="Times New Roman"/>
        </w:rPr>
        <w:t>и</w:t>
      </w:r>
      <w:r w:rsidRPr="00433094">
        <w:rPr>
          <w:rFonts w:ascii="Times New Roman" w:eastAsia="Times New Roman" w:hAnsi="Times New Roman"/>
          <w:spacing w:val="3"/>
        </w:rPr>
        <w:t xml:space="preserve"> </w:t>
      </w:r>
      <w:r w:rsidRPr="00433094">
        <w:rPr>
          <w:rFonts w:ascii="Times New Roman" w:eastAsia="Times New Roman" w:hAnsi="Times New Roman"/>
          <w:spacing w:val="2"/>
        </w:rPr>
        <w:t>м</w:t>
      </w:r>
      <w:r w:rsidRPr="00433094">
        <w:rPr>
          <w:rFonts w:ascii="Times New Roman" w:eastAsia="Times New Roman" w:hAnsi="Times New Roman"/>
          <w:spacing w:val="1"/>
        </w:rPr>
        <w:t>ате</w:t>
      </w:r>
      <w:r w:rsidRPr="00433094">
        <w:rPr>
          <w:rFonts w:ascii="Times New Roman" w:eastAsia="Times New Roman" w:hAnsi="Times New Roman"/>
          <w:spacing w:val="2"/>
        </w:rPr>
        <w:t>м</w:t>
      </w:r>
      <w:r w:rsidRPr="00433094">
        <w:rPr>
          <w:rFonts w:ascii="Times New Roman" w:eastAsia="Times New Roman" w:hAnsi="Times New Roman"/>
          <w:spacing w:val="1"/>
        </w:rPr>
        <w:t>а</w:t>
      </w:r>
      <w:r w:rsidRPr="00433094">
        <w:rPr>
          <w:rFonts w:ascii="Times New Roman" w:eastAsia="Times New Roman" w:hAnsi="Times New Roman"/>
          <w:spacing w:val="-1"/>
        </w:rPr>
        <w:t>т</w:t>
      </w:r>
      <w:r w:rsidRPr="00433094">
        <w:rPr>
          <w:rFonts w:ascii="Times New Roman" w:eastAsia="Times New Roman" w:hAnsi="Times New Roman"/>
          <w:spacing w:val="1"/>
        </w:rPr>
        <w:t>и</w:t>
      </w:r>
      <w:r w:rsidRPr="00433094">
        <w:rPr>
          <w:rFonts w:ascii="Times New Roman" w:eastAsia="Times New Roman" w:hAnsi="Times New Roman"/>
        </w:rPr>
        <w:t>ч</w:t>
      </w:r>
      <w:r w:rsidRPr="00433094">
        <w:rPr>
          <w:rFonts w:ascii="Times New Roman" w:eastAsia="Times New Roman" w:hAnsi="Times New Roman"/>
          <w:spacing w:val="-1"/>
        </w:rPr>
        <w:t>еск</w:t>
      </w:r>
      <w:r w:rsidRPr="00433094">
        <w:rPr>
          <w:rFonts w:ascii="Times New Roman" w:eastAsia="Times New Roman" w:hAnsi="Times New Roman"/>
          <w:spacing w:val="1"/>
        </w:rPr>
        <w:t>и</w:t>
      </w:r>
      <w:r w:rsidRPr="00433094">
        <w:rPr>
          <w:rFonts w:ascii="Times New Roman" w:eastAsia="Times New Roman" w:hAnsi="Times New Roman"/>
        </w:rPr>
        <w:t>х</w:t>
      </w:r>
      <w:r w:rsidRPr="00433094">
        <w:rPr>
          <w:rFonts w:ascii="Times New Roman" w:eastAsia="Times New Roman" w:hAnsi="Times New Roman"/>
          <w:spacing w:val="5"/>
        </w:rPr>
        <w:t xml:space="preserve"> </w:t>
      </w:r>
      <w:r w:rsidRPr="00433094">
        <w:rPr>
          <w:rFonts w:ascii="Times New Roman" w:eastAsia="Times New Roman" w:hAnsi="Times New Roman"/>
        </w:rPr>
        <w:t>мод</w:t>
      </w:r>
      <w:r w:rsidRPr="00433094">
        <w:rPr>
          <w:rFonts w:ascii="Times New Roman" w:eastAsia="Times New Roman" w:hAnsi="Times New Roman"/>
          <w:spacing w:val="-1"/>
        </w:rPr>
        <w:t>е</w:t>
      </w:r>
      <w:r w:rsidRPr="00433094">
        <w:rPr>
          <w:rFonts w:ascii="Times New Roman" w:eastAsia="Times New Roman" w:hAnsi="Times New Roman"/>
        </w:rPr>
        <w:t>л</w:t>
      </w:r>
      <w:r w:rsidRPr="00433094">
        <w:rPr>
          <w:rFonts w:ascii="Times New Roman" w:eastAsia="Times New Roman" w:hAnsi="Times New Roman"/>
          <w:spacing w:val="-1"/>
        </w:rPr>
        <w:t>е</w:t>
      </w:r>
      <w:r w:rsidRPr="00433094">
        <w:rPr>
          <w:rFonts w:ascii="Times New Roman" w:eastAsia="Times New Roman" w:hAnsi="Times New Roman"/>
        </w:rPr>
        <w:t>й</w:t>
      </w:r>
      <w:r w:rsidRPr="00433094">
        <w:rPr>
          <w:rFonts w:ascii="Times New Roman" w:eastAsia="Times New Roman" w:hAnsi="Times New Roman"/>
          <w:spacing w:val="6"/>
        </w:rPr>
        <w:t xml:space="preserve"> </w:t>
      </w:r>
      <w:r w:rsidRPr="00433094">
        <w:rPr>
          <w:rFonts w:ascii="Times New Roman" w:eastAsia="Times New Roman" w:hAnsi="Times New Roman"/>
        </w:rPr>
        <w:t>уч</w:t>
      </w:r>
      <w:r w:rsidRPr="00433094">
        <w:rPr>
          <w:rFonts w:ascii="Times New Roman" w:eastAsia="Times New Roman" w:hAnsi="Times New Roman"/>
          <w:spacing w:val="-1"/>
        </w:rPr>
        <w:t>а</w:t>
      </w:r>
      <w:r w:rsidRPr="00433094">
        <w:rPr>
          <w:rFonts w:ascii="Times New Roman" w:eastAsia="Times New Roman" w:hAnsi="Times New Roman"/>
        </w:rPr>
        <w:t>щ</w:t>
      </w:r>
      <w:r w:rsidRPr="00433094">
        <w:rPr>
          <w:rFonts w:ascii="Times New Roman" w:eastAsia="Times New Roman" w:hAnsi="Times New Roman"/>
          <w:spacing w:val="1"/>
        </w:rPr>
        <w:t>и</w:t>
      </w:r>
      <w:r w:rsidRPr="00433094">
        <w:rPr>
          <w:rFonts w:ascii="Times New Roman" w:eastAsia="Times New Roman" w:hAnsi="Times New Roman"/>
          <w:spacing w:val="-1"/>
        </w:rPr>
        <w:t>ес</w:t>
      </w:r>
      <w:r w:rsidRPr="00433094">
        <w:rPr>
          <w:rFonts w:ascii="Times New Roman" w:eastAsia="Times New Roman" w:hAnsi="Times New Roman"/>
        </w:rPr>
        <w:t>я</w:t>
      </w:r>
      <w:r w:rsidRPr="00433094">
        <w:rPr>
          <w:rFonts w:ascii="Times New Roman" w:eastAsia="Times New Roman" w:hAnsi="Times New Roman"/>
          <w:spacing w:val="6"/>
        </w:rPr>
        <w:t xml:space="preserve"> </w:t>
      </w:r>
      <w:r w:rsidRPr="00433094">
        <w:rPr>
          <w:rFonts w:ascii="Times New Roman" w:eastAsia="Times New Roman" w:hAnsi="Times New Roman"/>
          <w:spacing w:val="2"/>
        </w:rPr>
        <w:t>п</w:t>
      </w:r>
      <w:r w:rsidRPr="00433094">
        <w:rPr>
          <w:rFonts w:ascii="Times New Roman" w:eastAsia="Times New Roman" w:hAnsi="Times New Roman"/>
        </w:rPr>
        <w:t>р</w:t>
      </w:r>
      <w:r w:rsidRPr="00433094">
        <w:rPr>
          <w:rFonts w:ascii="Times New Roman" w:eastAsia="Times New Roman" w:hAnsi="Times New Roman"/>
          <w:spacing w:val="1"/>
        </w:rPr>
        <w:t>и</w:t>
      </w:r>
      <w:r w:rsidRPr="00433094">
        <w:rPr>
          <w:rFonts w:ascii="Times New Roman" w:eastAsia="Times New Roman" w:hAnsi="Times New Roman"/>
        </w:rPr>
        <w:t>обр</w:t>
      </w:r>
      <w:r w:rsidRPr="00433094">
        <w:rPr>
          <w:rFonts w:ascii="Times New Roman" w:eastAsia="Times New Roman" w:hAnsi="Times New Roman"/>
          <w:spacing w:val="-1"/>
        </w:rPr>
        <w:t>ета</w:t>
      </w:r>
      <w:r w:rsidRPr="00433094">
        <w:rPr>
          <w:rFonts w:ascii="Times New Roman" w:eastAsia="Times New Roman" w:hAnsi="Times New Roman"/>
        </w:rPr>
        <w:t>ют о</w:t>
      </w:r>
      <w:r w:rsidRPr="00433094">
        <w:rPr>
          <w:rFonts w:ascii="Times New Roman" w:eastAsia="Times New Roman" w:hAnsi="Times New Roman"/>
          <w:spacing w:val="1"/>
        </w:rPr>
        <w:t>п</w:t>
      </w:r>
      <w:r w:rsidRPr="00433094">
        <w:rPr>
          <w:rFonts w:ascii="Times New Roman" w:eastAsia="Times New Roman" w:hAnsi="Times New Roman"/>
        </w:rPr>
        <w:t xml:space="preserve">ыт </w:t>
      </w:r>
      <w:r w:rsidRPr="00433094">
        <w:rPr>
          <w:rFonts w:ascii="Times New Roman" w:eastAsia="Times New Roman" w:hAnsi="Times New Roman"/>
          <w:spacing w:val="1"/>
        </w:rPr>
        <w:t>и</w:t>
      </w:r>
      <w:r w:rsidRPr="00433094">
        <w:rPr>
          <w:rFonts w:ascii="Times New Roman" w:eastAsia="Times New Roman" w:hAnsi="Times New Roman"/>
          <w:spacing w:val="-1"/>
        </w:rPr>
        <w:t>с</w:t>
      </w:r>
      <w:r w:rsidRPr="00433094">
        <w:rPr>
          <w:rFonts w:ascii="Times New Roman" w:eastAsia="Times New Roman" w:hAnsi="Times New Roman"/>
          <w:spacing w:val="1"/>
        </w:rPr>
        <w:t>п</w:t>
      </w:r>
      <w:r w:rsidRPr="00433094">
        <w:rPr>
          <w:rFonts w:ascii="Times New Roman" w:eastAsia="Times New Roman" w:hAnsi="Times New Roman"/>
          <w:spacing w:val="-4"/>
        </w:rPr>
        <w:t>о</w:t>
      </w:r>
      <w:r w:rsidRPr="00433094">
        <w:rPr>
          <w:rFonts w:ascii="Times New Roman" w:eastAsia="Times New Roman" w:hAnsi="Times New Roman"/>
        </w:rPr>
        <w:t>л</w:t>
      </w:r>
      <w:r w:rsidRPr="00433094">
        <w:rPr>
          <w:rFonts w:ascii="Times New Roman" w:eastAsia="Times New Roman" w:hAnsi="Times New Roman"/>
          <w:spacing w:val="1"/>
        </w:rPr>
        <w:t>ь</w:t>
      </w:r>
      <w:r w:rsidRPr="00433094">
        <w:rPr>
          <w:rFonts w:ascii="Times New Roman" w:eastAsia="Times New Roman" w:hAnsi="Times New Roman"/>
          <w:spacing w:val="-2"/>
        </w:rPr>
        <w:t>з</w:t>
      </w:r>
      <w:r w:rsidRPr="00433094">
        <w:rPr>
          <w:rFonts w:ascii="Times New Roman" w:eastAsia="Times New Roman" w:hAnsi="Times New Roman"/>
        </w:rPr>
        <w:t>о</w:t>
      </w:r>
      <w:r w:rsidRPr="00433094">
        <w:rPr>
          <w:rFonts w:ascii="Times New Roman" w:eastAsia="Times New Roman" w:hAnsi="Times New Roman"/>
          <w:spacing w:val="-4"/>
        </w:rPr>
        <w:t>в</w:t>
      </w:r>
      <w:r w:rsidRPr="00433094">
        <w:rPr>
          <w:rFonts w:ascii="Times New Roman" w:eastAsia="Times New Roman" w:hAnsi="Times New Roman"/>
          <w:spacing w:val="-1"/>
        </w:rPr>
        <w:t>а</w:t>
      </w:r>
      <w:r w:rsidRPr="00433094">
        <w:rPr>
          <w:rFonts w:ascii="Times New Roman" w:eastAsia="Times New Roman" w:hAnsi="Times New Roman"/>
          <w:spacing w:val="1"/>
        </w:rPr>
        <w:t>ни</w:t>
      </w:r>
      <w:r w:rsidRPr="00433094">
        <w:rPr>
          <w:rFonts w:ascii="Times New Roman" w:eastAsia="Times New Roman" w:hAnsi="Times New Roman"/>
        </w:rPr>
        <w:t>я</w:t>
      </w:r>
      <w:r w:rsidRPr="00433094">
        <w:rPr>
          <w:rFonts w:ascii="Times New Roman" w:eastAsia="Times New Roman" w:hAnsi="Times New Roman"/>
          <w:spacing w:val="28"/>
        </w:rPr>
        <w:t xml:space="preserve"> </w:t>
      </w:r>
      <w:r w:rsidRPr="00433094">
        <w:rPr>
          <w:rFonts w:ascii="Times New Roman" w:eastAsia="Times New Roman" w:hAnsi="Times New Roman"/>
          <w:spacing w:val="1"/>
        </w:rPr>
        <w:t>н</w:t>
      </w:r>
      <w:r w:rsidRPr="00433094">
        <w:rPr>
          <w:rFonts w:ascii="Times New Roman" w:eastAsia="Times New Roman" w:hAnsi="Times New Roman"/>
          <w:spacing w:val="-12"/>
        </w:rPr>
        <w:t>а</w:t>
      </w:r>
      <w:r w:rsidRPr="00433094">
        <w:rPr>
          <w:rFonts w:ascii="Times New Roman" w:eastAsia="Times New Roman" w:hAnsi="Times New Roman"/>
        </w:rPr>
        <w:t>ч</w:t>
      </w:r>
      <w:r w:rsidRPr="00433094">
        <w:rPr>
          <w:rFonts w:ascii="Times New Roman" w:eastAsia="Times New Roman" w:hAnsi="Times New Roman"/>
          <w:spacing w:val="1"/>
        </w:rPr>
        <w:t>а</w:t>
      </w:r>
      <w:r w:rsidRPr="00433094">
        <w:rPr>
          <w:rFonts w:ascii="Times New Roman" w:eastAsia="Times New Roman" w:hAnsi="Times New Roman"/>
        </w:rPr>
        <w:t>л</w:t>
      </w:r>
      <w:r w:rsidRPr="00433094">
        <w:rPr>
          <w:rFonts w:ascii="Times New Roman" w:eastAsia="Times New Roman" w:hAnsi="Times New Roman"/>
          <w:spacing w:val="1"/>
        </w:rPr>
        <w:t>ьн</w:t>
      </w:r>
      <w:r w:rsidRPr="00433094">
        <w:rPr>
          <w:rFonts w:ascii="Times New Roman" w:eastAsia="Times New Roman" w:hAnsi="Times New Roman"/>
        </w:rPr>
        <w:t>ых</w:t>
      </w:r>
      <w:r w:rsidRPr="00433094">
        <w:rPr>
          <w:rFonts w:ascii="Times New Roman" w:eastAsia="Times New Roman" w:hAnsi="Times New Roman"/>
          <w:spacing w:val="31"/>
        </w:rPr>
        <w:t xml:space="preserve"> </w:t>
      </w:r>
      <w:r w:rsidRPr="00433094">
        <w:rPr>
          <w:rFonts w:ascii="Times New Roman" w:eastAsia="Times New Roman" w:hAnsi="Times New Roman"/>
          <w:spacing w:val="-2"/>
        </w:rPr>
        <w:t>м</w:t>
      </w:r>
      <w:r w:rsidRPr="00433094">
        <w:rPr>
          <w:rFonts w:ascii="Times New Roman" w:eastAsia="Times New Roman" w:hAnsi="Times New Roman"/>
          <w:spacing w:val="-8"/>
        </w:rPr>
        <w:t>а</w:t>
      </w:r>
      <w:r w:rsidRPr="00433094">
        <w:rPr>
          <w:rFonts w:ascii="Times New Roman" w:eastAsia="Times New Roman" w:hAnsi="Times New Roman"/>
          <w:spacing w:val="-1"/>
        </w:rPr>
        <w:t>те</w:t>
      </w:r>
      <w:r w:rsidRPr="00433094">
        <w:rPr>
          <w:rFonts w:ascii="Times New Roman" w:eastAsia="Times New Roman" w:hAnsi="Times New Roman"/>
          <w:spacing w:val="-2"/>
        </w:rPr>
        <w:t>м</w:t>
      </w:r>
      <w:r w:rsidRPr="00433094">
        <w:rPr>
          <w:rFonts w:ascii="Times New Roman" w:eastAsia="Times New Roman" w:hAnsi="Times New Roman"/>
          <w:spacing w:val="-8"/>
        </w:rPr>
        <w:t>а</w:t>
      </w:r>
      <w:r w:rsidRPr="00433094">
        <w:rPr>
          <w:rFonts w:ascii="Times New Roman" w:eastAsia="Times New Roman" w:hAnsi="Times New Roman"/>
          <w:spacing w:val="-1"/>
        </w:rPr>
        <w:t>т</w:t>
      </w:r>
      <w:r w:rsidRPr="00433094">
        <w:rPr>
          <w:rFonts w:ascii="Times New Roman" w:eastAsia="Times New Roman" w:hAnsi="Times New Roman"/>
          <w:spacing w:val="1"/>
        </w:rPr>
        <w:t>и</w:t>
      </w:r>
      <w:r w:rsidRPr="00433094">
        <w:rPr>
          <w:rFonts w:ascii="Times New Roman" w:eastAsia="Times New Roman" w:hAnsi="Times New Roman"/>
        </w:rPr>
        <w:t>ч</w:t>
      </w:r>
      <w:r w:rsidRPr="00433094">
        <w:rPr>
          <w:rFonts w:ascii="Times New Roman" w:eastAsia="Times New Roman" w:hAnsi="Times New Roman"/>
          <w:spacing w:val="6"/>
        </w:rPr>
        <w:t>е</w:t>
      </w:r>
      <w:r w:rsidRPr="00433094">
        <w:rPr>
          <w:rFonts w:ascii="Times New Roman" w:eastAsia="Times New Roman" w:hAnsi="Times New Roman"/>
          <w:spacing w:val="-1"/>
        </w:rPr>
        <w:t>ск</w:t>
      </w:r>
      <w:r w:rsidRPr="00433094">
        <w:rPr>
          <w:rFonts w:ascii="Times New Roman" w:eastAsia="Times New Roman" w:hAnsi="Times New Roman"/>
          <w:spacing w:val="1"/>
        </w:rPr>
        <w:t>и</w:t>
      </w:r>
      <w:r w:rsidRPr="00433094">
        <w:rPr>
          <w:rFonts w:ascii="Times New Roman" w:eastAsia="Times New Roman" w:hAnsi="Times New Roman"/>
        </w:rPr>
        <w:t>х</w:t>
      </w:r>
      <w:r w:rsidRPr="00433094">
        <w:rPr>
          <w:rFonts w:ascii="Times New Roman" w:eastAsia="Times New Roman" w:hAnsi="Times New Roman"/>
          <w:spacing w:val="34"/>
        </w:rPr>
        <w:t xml:space="preserve"> </w:t>
      </w:r>
      <w:r w:rsidRPr="00433094">
        <w:rPr>
          <w:rFonts w:ascii="Times New Roman" w:eastAsia="Times New Roman" w:hAnsi="Times New Roman"/>
        </w:rPr>
        <w:t>з</w:t>
      </w:r>
      <w:r w:rsidRPr="00433094">
        <w:rPr>
          <w:rFonts w:ascii="Times New Roman" w:eastAsia="Times New Roman" w:hAnsi="Times New Roman"/>
          <w:spacing w:val="1"/>
        </w:rPr>
        <w:t>н</w:t>
      </w:r>
      <w:r w:rsidRPr="00433094">
        <w:rPr>
          <w:rFonts w:ascii="Times New Roman" w:eastAsia="Times New Roman" w:hAnsi="Times New Roman"/>
          <w:spacing w:val="-1"/>
        </w:rPr>
        <w:t>а</w:t>
      </w:r>
      <w:r w:rsidRPr="00433094">
        <w:rPr>
          <w:rFonts w:ascii="Times New Roman" w:eastAsia="Times New Roman" w:hAnsi="Times New Roman"/>
          <w:spacing w:val="1"/>
        </w:rPr>
        <w:t>ни</w:t>
      </w:r>
      <w:r w:rsidRPr="00433094">
        <w:rPr>
          <w:rFonts w:ascii="Times New Roman" w:eastAsia="Times New Roman" w:hAnsi="Times New Roman"/>
        </w:rPr>
        <w:t>й</w:t>
      </w:r>
      <w:r w:rsidRPr="00433094">
        <w:rPr>
          <w:rFonts w:ascii="Times New Roman" w:eastAsia="Times New Roman" w:hAnsi="Times New Roman"/>
          <w:spacing w:val="32"/>
        </w:rPr>
        <w:t xml:space="preserve"> </w:t>
      </w:r>
      <w:r w:rsidRPr="00433094">
        <w:rPr>
          <w:rFonts w:ascii="Times New Roman" w:eastAsia="Times New Roman" w:hAnsi="Times New Roman"/>
        </w:rPr>
        <w:t>для</w:t>
      </w:r>
      <w:r w:rsidRPr="00433094">
        <w:rPr>
          <w:rFonts w:ascii="Times New Roman" w:eastAsia="Times New Roman" w:hAnsi="Times New Roman"/>
          <w:spacing w:val="35"/>
        </w:rPr>
        <w:t xml:space="preserve"> </w:t>
      </w:r>
      <w:r w:rsidRPr="00433094">
        <w:rPr>
          <w:rFonts w:ascii="Times New Roman" w:eastAsia="Times New Roman" w:hAnsi="Times New Roman"/>
        </w:rPr>
        <w:t>о</w:t>
      </w:r>
      <w:r w:rsidRPr="00433094">
        <w:rPr>
          <w:rFonts w:ascii="Times New Roman" w:eastAsia="Times New Roman" w:hAnsi="Times New Roman"/>
          <w:spacing w:val="1"/>
        </w:rPr>
        <w:t>пи</w:t>
      </w:r>
      <w:r w:rsidRPr="00433094">
        <w:rPr>
          <w:rFonts w:ascii="Times New Roman" w:eastAsia="Times New Roman" w:hAnsi="Times New Roman"/>
          <w:spacing w:val="2"/>
        </w:rPr>
        <w:t>с</w:t>
      </w:r>
      <w:r w:rsidRPr="00433094">
        <w:rPr>
          <w:rFonts w:ascii="Times New Roman" w:eastAsia="Times New Roman" w:hAnsi="Times New Roman"/>
          <w:spacing w:val="-1"/>
        </w:rPr>
        <w:t>а</w:t>
      </w:r>
      <w:r w:rsidRPr="00433094">
        <w:rPr>
          <w:rFonts w:ascii="Times New Roman" w:eastAsia="Times New Roman" w:hAnsi="Times New Roman"/>
          <w:spacing w:val="1"/>
        </w:rPr>
        <w:t>ни</w:t>
      </w:r>
      <w:r w:rsidRPr="00433094">
        <w:rPr>
          <w:rFonts w:ascii="Times New Roman" w:eastAsia="Times New Roman" w:hAnsi="Times New Roman"/>
        </w:rPr>
        <w:t>я</w:t>
      </w:r>
      <w:r w:rsidRPr="00433094">
        <w:rPr>
          <w:rFonts w:ascii="Times New Roman" w:eastAsia="Times New Roman" w:hAnsi="Times New Roman"/>
          <w:spacing w:val="31"/>
        </w:rPr>
        <w:t xml:space="preserve"> </w:t>
      </w:r>
      <w:r w:rsidRPr="00433094">
        <w:rPr>
          <w:rFonts w:ascii="Times New Roman" w:eastAsia="Times New Roman" w:hAnsi="Times New Roman"/>
          <w:spacing w:val="1"/>
        </w:rPr>
        <w:t>о</w:t>
      </w:r>
      <w:r w:rsidRPr="00433094">
        <w:rPr>
          <w:rFonts w:ascii="Times New Roman" w:eastAsia="Times New Roman" w:hAnsi="Times New Roman"/>
          <w:spacing w:val="-7"/>
        </w:rPr>
        <w:t>б</w:t>
      </w:r>
      <w:r w:rsidRPr="00433094">
        <w:rPr>
          <w:rFonts w:ascii="Times New Roman" w:eastAsia="Times New Roman" w:hAnsi="Times New Roman"/>
        </w:rPr>
        <w:t>ъ</w:t>
      </w:r>
      <w:r w:rsidRPr="00433094">
        <w:rPr>
          <w:rFonts w:ascii="Times New Roman" w:eastAsia="Times New Roman" w:hAnsi="Times New Roman"/>
          <w:spacing w:val="-1"/>
        </w:rPr>
        <w:t>е</w:t>
      </w:r>
      <w:r w:rsidRPr="00433094">
        <w:rPr>
          <w:rFonts w:ascii="Times New Roman" w:eastAsia="Times New Roman" w:hAnsi="Times New Roman"/>
          <w:spacing w:val="-5"/>
        </w:rPr>
        <w:t>кт</w:t>
      </w:r>
      <w:r w:rsidRPr="00433094">
        <w:rPr>
          <w:rFonts w:ascii="Times New Roman" w:eastAsia="Times New Roman" w:hAnsi="Times New Roman"/>
        </w:rPr>
        <w:t>ов</w:t>
      </w:r>
      <w:r w:rsidRPr="00433094">
        <w:rPr>
          <w:rFonts w:ascii="Times New Roman" w:eastAsia="Times New Roman" w:hAnsi="Times New Roman"/>
          <w:spacing w:val="33"/>
        </w:rPr>
        <w:t xml:space="preserve"> </w:t>
      </w:r>
      <w:r w:rsidRPr="00433094">
        <w:rPr>
          <w:rFonts w:ascii="Times New Roman" w:eastAsia="Times New Roman" w:hAnsi="Times New Roman"/>
        </w:rPr>
        <w:t xml:space="preserve">и </w:t>
      </w:r>
      <w:r w:rsidRPr="00433094">
        <w:rPr>
          <w:rFonts w:ascii="Times New Roman" w:eastAsia="Times New Roman" w:hAnsi="Times New Roman"/>
          <w:spacing w:val="7"/>
        </w:rPr>
        <w:t>п</w:t>
      </w:r>
      <w:r w:rsidRPr="00433094">
        <w:rPr>
          <w:rFonts w:ascii="Times New Roman" w:eastAsia="Times New Roman" w:hAnsi="Times New Roman"/>
          <w:spacing w:val="6"/>
        </w:rPr>
        <w:t>ро</w:t>
      </w:r>
      <w:r w:rsidRPr="00433094">
        <w:rPr>
          <w:rFonts w:ascii="Times New Roman" w:eastAsia="Times New Roman" w:hAnsi="Times New Roman"/>
          <w:spacing w:val="7"/>
        </w:rPr>
        <w:t>ц</w:t>
      </w:r>
      <w:r w:rsidRPr="00433094">
        <w:rPr>
          <w:rFonts w:ascii="Times New Roman" w:eastAsia="Times New Roman" w:hAnsi="Times New Roman"/>
          <w:spacing w:val="12"/>
        </w:rPr>
        <w:t>е</w:t>
      </w:r>
      <w:r w:rsidRPr="00433094">
        <w:rPr>
          <w:rFonts w:ascii="Times New Roman" w:eastAsia="Times New Roman" w:hAnsi="Times New Roman"/>
          <w:spacing w:val="5"/>
        </w:rPr>
        <w:t>сс</w:t>
      </w:r>
      <w:r w:rsidRPr="00433094">
        <w:rPr>
          <w:rFonts w:ascii="Times New Roman" w:eastAsia="Times New Roman" w:hAnsi="Times New Roman"/>
          <w:spacing w:val="6"/>
        </w:rPr>
        <w:t>о</w:t>
      </w:r>
      <w:r w:rsidRPr="00433094">
        <w:rPr>
          <w:rFonts w:ascii="Times New Roman" w:eastAsia="Times New Roman" w:hAnsi="Times New Roman"/>
        </w:rPr>
        <w:t>в</w:t>
      </w:r>
      <w:r w:rsidRPr="00433094">
        <w:rPr>
          <w:rFonts w:ascii="Times New Roman" w:eastAsia="Times New Roman" w:hAnsi="Times New Roman"/>
          <w:spacing w:val="7"/>
        </w:rPr>
        <w:t xml:space="preserve"> </w:t>
      </w:r>
      <w:r w:rsidRPr="00433094">
        <w:rPr>
          <w:rFonts w:ascii="Times New Roman" w:eastAsia="Times New Roman" w:hAnsi="Times New Roman"/>
          <w:spacing w:val="6"/>
        </w:rPr>
        <w:t>о</w:t>
      </w:r>
      <w:r w:rsidRPr="00433094">
        <w:rPr>
          <w:rFonts w:ascii="Times New Roman" w:eastAsia="Times New Roman" w:hAnsi="Times New Roman"/>
          <w:spacing w:val="5"/>
        </w:rPr>
        <w:t>к</w:t>
      </w:r>
      <w:r w:rsidRPr="00433094">
        <w:rPr>
          <w:rFonts w:ascii="Times New Roman" w:eastAsia="Times New Roman" w:hAnsi="Times New Roman"/>
          <w:spacing w:val="6"/>
        </w:rPr>
        <w:t>ру</w:t>
      </w:r>
      <w:r w:rsidRPr="00433094">
        <w:rPr>
          <w:rFonts w:ascii="Times New Roman" w:eastAsia="Times New Roman" w:hAnsi="Times New Roman"/>
          <w:spacing w:val="5"/>
        </w:rPr>
        <w:t>жа</w:t>
      </w:r>
      <w:r w:rsidRPr="00433094">
        <w:rPr>
          <w:rFonts w:ascii="Times New Roman" w:eastAsia="Times New Roman" w:hAnsi="Times New Roman"/>
          <w:spacing w:val="6"/>
        </w:rPr>
        <w:t>ющ</w:t>
      </w:r>
      <w:r w:rsidRPr="00433094">
        <w:rPr>
          <w:rFonts w:ascii="Times New Roman" w:eastAsia="Times New Roman" w:hAnsi="Times New Roman"/>
          <w:spacing w:val="5"/>
        </w:rPr>
        <w:t>е</w:t>
      </w:r>
      <w:r w:rsidRPr="00433094">
        <w:rPr>
          <w:rFonts w:ascii="Times New Roman" w:eastAsia="Times New Roman" w:hAnsi="Times New Roman"/>
          <w:spacing w:val="7"/>
        </w:rPr>
        <w:t>г</w:t>
      </w:r>
      <w:r w:rsidRPr="00433094">
        <w:rPr>
          <w:rFonts w:ascii="Times New Roman" w:eastAsia="Times New Roman" w:hAnsi="Times New Roman"/>
        </w:rPr>
        <w:t>о</w:t>
      </w:r>
      <w:r w:rsidRPr="00433094">
        <w:rPr>
          <w:rFonts w:ascii="Times New Roman" w:eastAsia="Times New Roman" w:hAnsi="Times New Roman"/>
          <w:spacing w:val="6"/>
        </w:rPr>
        <w:t xml:space="preserve"> м</w:t>
      </w:r>
      <w:r w:rsidRPr="00433094">
        <w:rPr>
          <w:rFonts w:ascii="Times New Roman" w:eastAsia="Times New Roman" w:hAnsi="Times New Roman"/>
          <w:spacing w:val="7"/>
        </w:rPr>
        <w:t>и</w:t>
      </w:r>
      <w:r w:rsidRPr="00433094">
        <w:rPr>
          <w:rFonts w:ascii="Times New Roman" w:eastAsia="Times New Roman" w:hAnsi="Times New Roman"/>
          <w:spacing w:val="6"/>
        </w:rPr>
        <w:t>р</w:t>
      </w:r>
      <w:r w:rsidRPr="00433094">
        <w:rPr>
          <w:rFonts w:ascii="Times New Roman" w:eastAsia="Times New Roman" w:hAnsi="Times New Roman"/>
          <w:spacing w:val="5"/>
        </w:rPr>
        <w:t>а</w:t>
      </w:r>
      <w:r w:rsidRPr="00433094">
        <w:rPr>
          <w:rFonts w:ascii="Times New Roman" w:eastAsia="Times New Roman" w:hAnsi="Times New Roman"/>
        </w:rPr>
        <w:t>,</w:t>
      </w:r>
      <w:r w:rsidRPr="00433094">
        <w:rPr>
          <w:rFonts w:ascii="Times New Roman" w:eastAsia="Times New Roman" w:hAnsi="Times New Roman"/>
          <w:spacing w:val="9"/>
        </w:rPr>
        <w:t xml:space="preserve"> </w:t>
      </w:r>
      <w:r w:rsidRPr="00433094">
        <w:rPr>
          <w:rFonts w:ascii="Times New Roman" w:eastAsia="Times New Roman" w:hAnsi="Times New Roman"/>
          <w:spacing w:val="6"/>
        </w:rPr>
        <w:t>о</w:t>
      </w:r>
      <w:r w:rsidRPr="00433094">
        <w:rPr>
          <w:rFonts w:ascii="Times New Roman" w:eastAsia="Times New Roman" w:hAnsi="Times New Roman"/>
          <w:spacing w:val="-1"/>
        </w:rPr>
        <w:t>б</w:t>
      </w:r>
      <w:r w:rsidRPr="00433094">
        <w:rPr>
          <w:rFonts w:ascii="Times New Roman" w:eastAsia="Times New Roman" w:hAnsi="Times New Roman"/>
          <w:spacing w:val="6"/>
        </w:rPr>
        <w:t>ъ</w:t>
      </w:r>
      <w:r w:rsidRPr="00433094">
        <w:rPr>
          <w:rFonts w:ascii="Times New Roman" w:eastAsia="Times New Roman" w:hAnsi="Times New Roman"/>
          <w:spacing w:val="7"/>
        </w:rPr>
        <w:t>я</w:t>
      </w:r>
      <w:r w:rsidRPr="00433094">
        <w:rPr>
          <w:rFonts w:ascii="Times New Roman" w:eastAsia="Times New Roman" w:hAnsi="Times New Roman"/>
          <w:spacing w:val="5"/>
        </w:rPr>
        <w:t>с</w:t>
      </w:r>
      <w:r w:rsidRPr="00433094">
        <w:rPr>
          <w:rFonts w:ascii="Times New Roman" w:eastAsia="Times New Roman" w:hAnsi="Times New Roman"/>
          <w:spacing w:val="7"/>
        </w:rPr>
        <w:t>н</w:t>
      </w:r>
      <w:r w:rsidRPr="00433094">
        <w:rPr>
          <w:rFonts w:ascii="Times New Roman" w:eastAsia="Times New Roman" w:hAnsi="Times New Roman"/>
          <w:spacing w:val="5"/>
        </w:rPr>
        <w:t>е</w:t>
      </w:r>
      <w:r w:rsidRPr="00433094">
        <w:rPr>
          <w:rFonts w:ascii="Times New Roman" w:eastAsia="Times New Roman" w:hAnsi="Times New Roman"/>
          <w:spacing w:val="7"/>
        </w:rPr>
        <w:t>ни</w:t>
      </w:r>
      <w:r w:rsidRPr="00433094">
        <w:rPr>
          <w:rFonts w:ascii="Times New Roman" w:eastAsia="Times New Roman" w:hAnsi="Times New Roman"/>
        </w:rPr>
        <w:t xml:space="preserve">я </w:t>
      </w:r>
      <w:r w:rsidRPr="00433094">
        <w:rPr>
          <w:rFonts w:ascii="Times New Roman" w:eastAsia="Times New Roman" w:hAnsi="Times New Roman"/>
          <w:spacing w:val="7"/>
        </w:rPr>
        <w:t>п</w:t>
      </w:r>
      <w:r w:rsidRPr="00433094">
        <w:rPr>
          <w:rFonts w:ascii="Times New Roman" w:eastAsia="Times New Roman" w:hAnsi="Times New Roman"/>
          <w:spacing w:val="6"/>
        </w:rPr>
        <w:t>р</w:t>
      </w:r>
      <w:r w:rsidRPr="00433094">
        <w:rPr>
          <w:rFonts w:ascii="Times New Roman" w:eastAsia="Times New Roman" w:hAnsi="Times New Roman"/>
          <w:spacing w:val="7"/>
        </w:rPr>
        <w:t>и</w:t>
      </w:r>
      <w:r w:rsidRPr="00433094">
        <w:rPr>
          <w:rFonts w:ascii="Times New Roman" w:eastAsia="Times New Roman" w:hAnsi="Times New Roman"/>
          <w:spacing w:val="6"/>
        </w:rPr>
        <w:t>ч</w:t>
      </w:r>
      <w:r w:rsidRPr="00433094">
        <w:rPr>
          <w:rFonts w:ascii="Times New Roman" w:eastAsia="Times New Roman" w:hAnsi="Times New Roman"/>
          <w:spacing w:val="7"/>
        </w:rPr>
        <w:t>и</w:t>
      </w:r>
      <w:r w:rsidRPr="00433094">
        <w:rPr>
          <w:rFonts w:ascii="Times New Roman" w:eastAsia="Times New Roman" w:hAnsi="Times New Roman"/>
        </w:rPr>
        <w:t>н</w:t>
      </w:r>
      <w:r w:rsidRPr="00433094">
        <w:rPr>
          <w:rFonts w:ascii="Times New Roman" w:eastAsia="Times New Roman" w:hAnsi="Times New Roman"/>
          <w:spacing w:val="4"/>
        </w:rPr>
        <w:t xml:space="preserve"> </w:t>
      </w:r>
      <w:r w:rsidRPr="00433094">
        <w:rPr>
          <w:rFonts w:ascii="Times New Roman" w:eastAsia="Times New Roman" w:hAnsi="Times New Roman"/>
          <w:spacing w:val="8"/>
        </w:rPr>
        <w:t>я</w:t>
      </w:r>
      <w:r w:rsidRPr="00433094">
        <w:rPr>
          <w:rFonts w:ascii="Times New Roman" w:eastAsia="Times New Roman" w:hAnsi="Times New Roman"/>
          <w:spacing w:val="2"/>
        </w:rPr>
        <w:t>в</w:t>
      </w:r>
      <w:r w:rsidRPr="00433094">
        <w:rPr>
          <w:rFonts w:ascii="Times New Roman" w:eastAsia="Times New Roman" w:hAnsi="Times New Roman"/>
          <w:spacing w:val="6"/>
        </w:rPr>
        <w:t>л</w:t>
      </w:r>
      <w:r w:rsidRPr="00433094">
        <w:rPr>
          <w:rFonts w:ascii="Times New Roman" w:eastAsia="Times New Roman" w:hAnsi="Times New Roman"/>
          <w:spacing w:val="5"/>
        </w:rPr>
        <w:t>е</w:t>
      </w:r>
      <w:r w:rsidRPr="00433094">
        <w:rPr>
          <w:rFonts w:ascii="Times New Roman" w:eastAsia="Times New Roman" w:hAnsi="Times New Roman"/>
          <w:spacing w:val="7"/>
        </w:rPr>
        <w:t>ний</w:t>
      </w:r>
      <w:r w:rsidRPr="00433094">
        <w:rPr>
          <w:rFonts w:ascii="Times New Roman" w:eastAsia="Times New Roman" w:hAnsi="Times New Roman"/>
        </w:rPr>
        <w:t>,</w:t>
      </w:r>
      <w:r w:rsidRPr="00433094">
        <w:rPr>
          <w:rFonts w:ascii="Times New Roman" w:eastAsia="Times New Roman" w:hAnsi="Times New Roman"/>
          <w:spacing w:val="3"/>
        </w:rPr>
        <w:t xml:space="preserve"> </w:t>
      </w:r>
      <w:r w:rsidRPr="00433094">
        <w:rPr>
          <w:rFonts w:ascii="Times New Roman" w:eastAsia="Times New Roman" w:hAnsi="Times New Roman"/>
          <w:spacing w:val="6"/>
        </w:rPr>
        <w:t>о</w:t>
      </w:r>
      <w:r w:rsidRPr="00433094">
        <w:rPr>
          <w:rFonts w:ascii="Times New Roman" w:eastAsia="Times New Roman" w:hAnsi="Times New Roman"/>
          <w:spacing w:val="7"/>
        </w:rPr>
        <w:t>ц</w:t>
      </w:r>
      <w:r w:rsidRPr="00433094">
        <w:rPr>
          <w:rFonts w:ascii="Times New Roman" w:eastAsia="Times New Roman" w:hAnsi="Times New Roman"/>
          <w:spacing w:val="5"/>
        </w:rPr>
        <w:t>е</w:t>
      </w:r>
      <w:r w:rsidRPr="00433094">
        <w:rPr>
          <w:rFonts w:ascii="Times New Roman" w:eastAsia="Times New Roman" w:hAnsi="Times New Roman"/>
          <w:spacing w:val="7"/>
        </w:rPr>
        <w:t>н</w:t>
      </w:r>
      <w:r w:rsidRPr="00433094">
        <w:rPr>
          <w:rFonts w:ascii="Times New Roman" w:eastAsia="Times New Roman" w:hAnsi="Times New Roman"/>
          <w:spacing w:val="5"/>
        </w:rPr>
        <w:t>к</w:t>
      </w:r>
      <w:r w:rsidRPr="00433094">
        <w:rPr>
          <w:rFonts w:ascii="Times New Roman" w:eastAsia="Times New Roman" w:hAnsi="Times New Roman"/>
        </w:rPr>
        <w:t>и</w:t>
      </w:r>
      <w:r w:rsidRPr="00433094">
        <w:rPr>
          <w:rFonts w:ascii="Times New Roman" w:eastAsia="Times New Roman" w:hAnsi="Times New Roman"/>
          <w:spacing w:val="5"/>
        </w:rPr>
        <w:t xml:space="preserve"> </w:t>
      </w:r>
      <w:r w:rsidRPr="00433094">
        <w:rPr>
          <w:rFonts w:ascii="Times New Roman" w:eastAsia="Times New Roman" w:hAnsi="Times New Roman"/>
          <w:spacing w:val="8"/>
        </w:rPr>
        <w:t>и</w:t>
      </w:r>
      <w:r w:rsidRPr="00433094">
        <w:rPr>
          <w:rFonts w:ascii="Times New Roman" w:eastAsia="Times New Roman" w:hAnsi="Times New Roman"/>
        </w:rPr>
        <w:t xml:space="preserve">х </w:t>
      </w:r>
      <w:r w:rsidRPr="00433094">
        <w:rPr>
          <w:rFonts w:ascii="Times New Roman" w:eastAsia="Times New Roman" w:hAnsi="Times New Roman"/>
          <w:spacing w:val="-9"/>
        </w:rPr>
        <w:t>к</w:t>
      </w:r>
      <w:r w:rsidRPr="00433094">
        <w:rPr>
          <w:rFonts w:ascii="Times New Roman" w:eastAsia="Times New Roman" w:hAnsi="Times New Roman"/>
          <w:spacing w:val="2"/>
        </w:rPr>
        <w:t>о</w:t>
      </w:r>
      <w:r w:rsidRPr="00433094">
        <w:rPr>
          <w:rFonts w:ascii="Times New Roman" w:eastAsia="Times New Roman" w:hAnsi="Times New Roman"/>
          <w:spacing w:val="6"/>
        </w:rPr>
        <w:t>л</w:t>
      </w:r>
      <w:r w:rsidRPr="00433094">
        <w:rPr>
          <w:rFonts w:ascii="Times New Roman" w:eastAsia="Times New Roman" w:hAnsi="Times New Roman"/>
          <w:spacing w:val="7"/>
        </w:rPr>
        <w:t>и</w:t>
      </w:r>
      <w:r w:rsidRPr="00433094">
        <w:rPr>
          <w:rFonts w:ascii="Times New Roman" w:eastAsia="Times New Roman" w:hAnsi="Times New Roman"/>
        </w:rPr>
        <w:t>ч</w:t>
      </w:r>
      <w:r w:rsidRPr="00433094">
        <w:rPr>
          <w:rFonts w:ascii="Times New Roman" w:eastAsia="Times New Roman" w:hAnsi="Times New Roman"/>
          <w:spacing w:val="6"/>
        </w:rPr>
        <w:t>е</w:t>
      </w:r>
      <w:r w:rsidRPr="00433094">
        <w:rPr>
          <w:rFonts w:ascii="Times New Roman" w:eastAsia="Times New Roman" w:hAnsi="Times New Roman"/>
          <w:spacing w:val="-1"/>
        </w:rPr>
        <w:t>ст</w:t>
      </w:r>
      <w:r w:rsidRPr="00433094">
        <w:rPr>
          <w:rFonts w:ascii="Times New Roman" w:eastAsia="Times New Roman" w:hAnsi="Times New Roman"/>
          <w:spacing w:val="-2"/>
        </w:rPr>
        <w:t>в</w:t>
      </w:r>
      <w:r w:rsidRPr="00433094">
        <w:rPr>
          <w:rFonts w:ascii="Times New Roman" w:eastAsia="Times New Roman" w:hAnsi="Times New Roman"/>
          <w:spacing w:val="-1"/>
        </w:rPr>
        <w:t>е</w:t>
      </w:r>
      <w:r w:rsidRPr="00433094">
        <w:rPr>
          <w:rFonts w:ascii="Times New Roman" w:eastAsia="Times New Roman" w:hAnsi="Times New Roman"/>
          <w:spacing w:val="1"/>
        </w:rPr>
        <w:t>нн</w:t>
      </w:r>
      <w:r w:rsidRPr="00433094">
        <w:rPr>
          <w:rFonts w:ascii="Times New Roman" w:eastAsia="Times New Roman" w:hAnsi="Times New Roman"/>
        </w:rPr>
        <w:t>ых</w:t>
      </w:r>
      <w:r w:rsidRPr="00433094">
        <w:rPr>
          <w:rFonts w:ascii="Times New Roman" w:eastAsia="Times New Roman" w:hAnsi="Times New Roman"/>
          <w:spacing w:val="-8"/>
        </w:rPr>
        <w:t xml:space="preserve"> </w:t>
      </w:r>
      <w:r w:rsidRPr="00433094">
        <w:rPr>
          <w:rFonts w:ascii="Times New Roman" w:eastAsia="Times New Roman" w:hAnsi="Times New Roman"/>
        </w:rPr>
        <w:t>и</w:t>
      </w:r>
      <w:r w:rsidRPr="00433094">
        <w:rPr>
          <w:rFonts w:ascii="Times New Roman" w:eastAsia="Times New Roman" w:hAnsi="Times New Roman"/>
          <w:spacing w:val="-1"/>
        </w:rPr>
        <w:t xml:space="preserve"> </w:t>
      </w:r>
      <w:r w:rsidRPr="00433094">
        <w:rPr>
          <w:rFonts w:ascii="Times New Roman" w:eastAsia="Times New Roman" w:hAnsi="Times New Roman"/>
          <w:spacing w:val="1"/>
        </w:rPr>
        <w:t>п</w:t>
      </w:r>
      <w:r w:rsidRPr="00433094">
        <w:rPr>
          <w:rFonts w:ascii="Times New Roman" w:eastAsia="Times New Roman" w:hAnsi="Times New Roman"/>
        </w:rPr>
        <w:t>р</w:t>
      </w:r>
      <w:r w:rsidRPr="00433094">
        <w:rPr>
          <w:rFonts w:ascii="Times New Roman" w:eastAsia="Times New Roman" w:hAnsi="Times New Roman"/>
          <w:spacing w:val="7"/>
        </w:rPr>
        <w:t>о</w:t>
      </w:r>
      <w:r w:rsidRPr="00433094">
        <w:rPr>
          <w:rFonts w:ascii="Times New Roman" w:eastAsia="Times New Roman" w:hAnsi="Times New Roman"/>
          <w:spacing w:val="-1"/>
        </w:rPr>
        <w:t>с</w:t>
      </w:r>
      <w:r w:rsidRPr="00433094">
        <w:rPr>
          <w:rFonts w:ascii="Times New Roman" w:eastAsia="Times New Roman" w:hAnsi="Times New Roman"/>
          <w:spacing w:val="2"/>
        </w:rPr>
        <w:t>т</w:t>
      </w:r>
      <w:r w:rsidRPr="00433094">
        <w:rPr>
          <w:rFonts w:ascii="Times New Roman" w:eastAsia="Times New Roman" w:hAnsi="Times New Roman"/>
        </w:rPr>
        <w:t>р</w:t>
      </w:r>
      <w:r w:rsidRPr="00433094">
        <w:rPr>
          <w:rFonts w:ascii="Times New Roman" w:eastAsia="Times New Roman" w:hAnsi="Times New Roman"/>
          <w:spacing w:val="-1"/>
        </w:rPr>
        <w:t>а</w:t>
      </w:r>
      <w:r w:rsidRPr="00433094">
        <w:rPr>
          <w:rFonts w:ascii="Times New Roman" w:eastAsia="Times New Roman" w:hAnsi="Times New Roman"/>
          <w:spacing w:val="1"/>
        </w:rPr>
        <w:t>н</w:t>
      </w:r>
      <w:r w:rsidRPr="00433094">
        <w:rPr>
          <w:rFonts w:ascii="Times New Roman" w:eastAsia="Times New Roman" w:hAnsi="Times New Roman"/>
          <w:spacing w:val="-1"/>
        </w:rPr>
        <w:t>ст</w:t>
      </w:r>
      <w:r w:rsidRPr="00433094">
        <w:rPr>
          <w:rFonts w:ascii="Times New Roman" w:eastAsia="Times New Roman" w:hAnsi="Times New Roman"/>
          <w:spacing w:val="-2"/>
        </w:rPr>
        <w:t>в</w:t>
      </w:r>
      <w:r w:rsidRPr="00433094">
        <w:rPr>
          <w:rFonts w:ascii="Times New Roman" w:eastAsia="Times New Roman" w:hAnsi="Times New Roman"/>
          <w:spacing w:val="-1"/>
        </w:rPr>
        <w:t>е</w:t>
      </w:r>
      <w:r w:rsidRPr="00433094">
        <w:rPr>
          <w:rFonts w:ascii="Times New Roman" w:eastAsia="Times New Roman" w:hAnsi="Times New Roman"/>
          <w:spacing w:val="1"/>
        </w:rPr>
        <w:t>нн</w:t>
      </w:r>
      <w:r w:rsidRPr="00433094">
        <w:rPr>
          <w:rFonts w:ascii="Times New Roman" w:eastAsia="Times New Roman" w:hAnsi="Times New Roman"/>
        </w:rPr>
        <w:t>ых</w:t>
      </w:r>
      <w:r w:rsidRPr="00433094">
        <w:rPr>
          <w:rFonts w:ascii="Times New Roman" w:eastAsia="Times New Roman" w:hAnsi="Times New Roman"/>
          <w:spacing w:val="-9"/>
        </w:rPr>
        <w:t xml:space="preserve"> </w:t>
      </w:r>
      <w:r w:rsidRPr="00433094">
        <w:rPr>
          <w:rFonts w:ascii="Times New Roman" w:eastAsia="Times New Roman" w:hAnsi="Times New Roman"/>
          <w:spacing w:val="-4"/>
        </w:rPr>
        <w:t>о</w:t>
      </w:r>
      <w:r w:rsidRPr="00433094">
        <w:rPr>
          <w:rFonts w:ascii="Times New Roman" w:eastAsia="Times New Roman" w:hAnsi="Times New Roman"/>
          <w:spacing w:val="-1"/>
        </w:rPr>
        <w:t>т</w:t>
      </w:r>
      <w:r w:rsidRPr="00433094">
        <w:rPr>
          <w:rFonts w:ascii="Times New Roman" w:eastAsia="Times New Roman" w:hAnsi="Times New Roman"/>
          <w:spacing w:val="1"/>
        </w:rPr>
        <w:t>н</w:t>
      </w:r>
      <w:r w:rsidRPr="00433094">
        <w:rPr>
          <w:rFonts w:ascii="Times New Roman" w:eastAsia="Times New Roman" w:hAnsi="Times New Roman"/>
        </w:rPr>
        <w:t>ош</w:t>
      </w:r>
      <w:r w:rsidRPr="00433094">
        <w:rPr>
          <w:rFonts w:ascii="Times New Roman" w:eastAsia="Times New Roman" w:hAnsi="Times New Roman"/>
          <w:spacing w:val="-1"/>
        </w:rPr>
        <w:t>е</w:t>
      </w:r>
      <w:r w:rsidRPr="00433094">
        <w:rPr>
          <w:rFonts w:ascii="Times New Roman" w:eastAsia="Times New Roman" w:hAnsi="Times New Roman"/>
          <w:spacing w:val="1"/>
        </w:rPr>
        <w:t>ний</w:t>
      </w:r>
      <w:r w:rsidRPr="00433094">
        <w:rPr>
          <w:rFonts w:ascii="Times New Roman" w:eastAsia="Times New Roman" w:hAnsi="Times New Roman"/>
        </w:rPr>
        <w:t>.</w:t>
      </w:r>
    </w:p>
    <w:p w:rsidR="00F003BA" w:rsidRPr="00433094" w:rsidRDefault="00F003BA" w:rsidP="00F003BA">
      <w:pPr>
        <w:spacing w:after="0" w:line="240" w:lineRule="auto"/>
        <w:ind w:firstLine="539"/>
        <w:jc w:val="both"/>
        <w:rPr>
          <w:rFonts w:ascii="Times New Roman" w:eastAsia="Times New Roman" w:hAnsi="Times New Roman"/>
        </w:rPr>
      </w:pPr>
      <w:r w:rsidRPr="00433094">
        <w:rPr>
          <w:rFonts w:ascii="Times New Roman" w:eastAsia="Times New Roman" w:hAnsi="Times New Roman"/>
          <w:spacing w:val="8"/>
        </w:rPr>
        <w:t>Н</w:t>
      </w:r>
      <w:r w:rsidRPr="00433094">
        <w:rPr>
          <w:rFonts w:ascii="Times New Roman" w:eastAsia="Times New Roman" w:hAnsi="Times New Roman"/>
        </w:rPr>
        <w:t>а</w:t>
      </w:r>
      <w:r w:rsidRPr="00433094">
        <w:rPr>
          <w:rFonts w:ascii="Times New Roman" w:eastAsia="Times New Roman" w:hAnsi="Times New Roman"/>
          <w:spacing w:val="4"/>
        </w:rPr>
        <w:t xml:space="preserve"> </w:t>
      </w:r>
      <w:r w:rsidRPr="00433094">
        <w:rPr>
          <w:rFonts w:ascii="Times New Roman" w:eastAsia="Times New Roman" w:hAnsi="Times New Roman"/>
          <w:spacing w:val="8"/>
        </w:rPr>
        <w:t>э</w:t>
      </w:r>
      <w:r w:rsidRPr="00433094">
        <w:rPr>
          <w:rFonts w:ascii="Times New Roman" w:eastAsia="Times New Roman" w:hAnsi="Times New Roman"/>
          <w:spacing w:val="7"/>
        </w:rPr>
        <w:t>та</w:t>
      </w:r>
      <w:r w:rsidRPr="00433094">
        <w:rPr>
          <w:rFonts w:ascii="Times New Roman" w:eastAsia="Times New Roman" w:hAnsi="Times New Roman"/>
          <w:spacing w:val="9"/>
        </w:rPr>
        <w:t>п</w:t>
      </w:r>
      <w:r w:rsidRPr="00433094">
        <w:rPr>
          <w:rFonts w:ascii="Times New Roman" w:eastAsia="Times New Roman" w:hAnsi="Times New Roman"/>
        </w:rPr>
        <w:t>е</w:t>
      </w:r>
      <w:r w:rsidRPr="00433094">
        <w:rPr>
          <w:rFonts w:ascii="Times New Roman" w:eastAsia="Times New Roman" w:hAnsi="Times New Roman"/>
          <w:spacing w:val="5"/>
        </w:rPr>
        <w:t xml:space="preserve"> </w:t>
      </w:r>
      <w:r w:rsidRPr="00433094">
        <w:rPr>
          <w:rFonts w:ascii="Times New Roman" w:eastAsia="Times New Roman" w:hAnsi="Times New Roman"/>
          <w:spacing w:val="9"/>
        </w:rPr>
        <w:t>и</w:t>
      </w:r>
      <w:r w:rsidRPr="00433094">
        <w:rPr>
          <w:rFonts w:ascii="Times New Roman" w:eastAsia="Times New Roman" w:hAnsi="Times New Roman"/>
          <w:spacing w:val="8"/>
        </w:rPr>
        <w:t>зуч</w:t>
      </w:r>
      <w:r w:rsidRPr="00433094">
        <w:rPr>
          <w:rFonts w:ascii="Times New Roman" w:eastAsia="Times New Roman" w:hAnsi="Times New Roman"/>
          <w:spacing w:val="7"/>
        </w:rPr>
        <w:t>е</w:t>
      </w:r>
      <w:r w:rsidRPr="00433094">
        <w:rPr>
          <w:rFonts w:ascii="Times New Roman" w:eastAsia="Times New Roman" w:hAnsi="Times New Roman"/>
          <w:spacing w:val="9"/>
        </w:rPr>
        <w:t>ни</w:t>
      </w:r>
      <w:r w:rsidRPr="00433094">
        <w:rPr>
          <w:rFonts w:ascii="Times New Roman" w:eastAsia="Times New Roman" w:hAnsi="Times New Roman"/>
        </w:rPr>
        <w:t>я</w:t>
      </w:r>
      <w:r w:rsidRPr="00433094">
        <w:rPr>
          <w:rFonts w:ascii="Times New Roman" w:eastAsia="Times New Roman" w:hAnsi="Times New Roman"/>
          <w:spacing w:val="2"/>
        </w:rPr>
        <w:t xml:space="preserve"> </w:t>
      </w:r>
      <w:r w:rsidRPr="00433094">
        <w:rPr>
          <w:rFonts w:ascii="Times New Roman" w:eastAsia="Times New Roman" w:hAnsi="Times New Roman"/>
          <w:spacing w:val="8"/>
        </w:rPr>
        <w:t>м</w:t>
      </w:r>
      <w:r w:rsidRPr="00433094">
        <w:rPr>
          <w:rFonts w:ascii="Times New Roman" w:eastAsia="Times New Roman" w:hAnsi="Times New Roman"/>
          <w:spacing w:val="7"/>
        </w:rPr>
        <w:t>ате</w:t>
      </w:r>
      <w:r w:rsidRPr="00433094">
        <w:rPr>
          <w:rFonts w:ascii="Times New Roman" w:eastAsia="Times New Roman" w:hAnsi="Times New Roman"/>
          <w:spacing w:val="8"/>
        </w:rPr>
        <w:t>м</w:t>
      </w:r>
      <w:r w:rsidRPr="00433094">
        <w:rPr>
          <w:rFonts w:ascii="Times New Roman" w:eastAsia="Times New Roman" w:hAnsi="Times New Roman"/>
          <w:spacing w:val="7"/>
        </w:rPr>
        <w:t>ат</w:t>
      </w:r>
      <w:r w:rsidRPr="00433094">
        <w:rPr>
          <w:rFonts w:ascii="Times New Roman" w:eastAsia="Times New Roman" w:hAnsi="Times New Roman"/>
          <w:spacing w:val="9"/>
        </w:rPr>
        <w:t>и</w:t>
      </w:r>
      <w:r w:rsidRPr="00433094">
        <w:rPr>
          <w:rFonts w:ascii="Times New Roman" w:eastAsia="Times New Roman" w:hAnsi="Times New Roman"/>
          <w:spacing w:val="8"/>
        </w:rPr>
        <w:t>ч</w:t>
      </w:r>
      <w:r w:rsidRPr="00433094">
        <w:rPr>
          <w:rFonts w:ascii="Times New Roman" w:eastAsia="Times New Roman" w:hAnsi="Times New Roman"/>
          <w:spacing w:val="7"/>
        </w:rPr>
        <w:t>еск</w:t>
      </w:r>
      <w:r w:rsidRPr="00433094">
        <w:rPr>
          <w:rFonts w:ascii="Times New Roman" w:eastAsia="Times New Roman" w:hAnsi="Times New Roman"/>
          <w:spacing w:val="8"/>
        </w:rPr>
        <w:t>о</w:t>
      </w:r>
      <w:r w:rsidRPr="00433094">
        <w:rPr>
          <w:rFonts w:ascii="Times New Roman" w:eastAsia="Times New Roman" w:hAnsi="Times New Roman"/>
        </w:rPr>
        <w:t>й</w:t>
      </w:r>
      <w:r w:rsidRPr="00433094">
        <w:rPr>
          <w:rFonts w:ascii="Times New Roman" w:eastAsia="Times New Roman" w:hAnsi="Times New Roman"/>
          <w:spacing w:val="5"/>
        </w:rPr>
        <w:t xml:space="preserve"> </w:t>
      </w:r>
      <w:r w:rsidRPr="00433094">
        <w:rPr>
          <w:rFonts w:ascii="Times New Roman" w:eastAsia="Times New Roman" w:hAnsi="Times New Roman"/>
          <w:spacing w:val="8"/>
        </w:rPr>
        <w:t>мод</w:t>
      </w:r>
      <w:r w:rsidRPr="00433094">
        <w:rPr>
          <w:rFonts w:ascii="Times New Roman" w:eastAsia="Times New Roman" w:hAnsi="Times New Roman"/>
          <w:spacing w:val="7"/>
        </w:rPr>
        <w:t>е</w:t>
      </w:r>
      <w:r w:rsidRPr="00433094">
        <w:rPr>
          <w:rFonts w:ascii="Times New Roman" w:eastAsia="Times New Roman" w:hAnsi="Times New Roman"/>
          <w:spacing w:val="8"/>
        </w:rPr>
        <w:t>л</w:t>
      </w:r>
      <w:r w:rsidRPr="00433094">
        <w:rPr>
          <w:rFonts w:ascii="Times New Roman" w:eastAsia="Times New Roman" w:hAnsi="Times New Roman"/>
        </w:rPr>
        <w:t>и</w:t>
      </w:r>
      <w:r w:rsidRPr="00433094">
        <w:rPr>
          <w:rFonts w:ascii="Times New Roman" w:eastAsia="Times New Roman" w:hAnsi="Times New Roman"/>
          <w:spacing w:val="5"/>
        </w:rPr>
        <w:t xml:space="preserve"> </w:t>
      </w:r>
      <w:r w:rsidRPr="00433094">
        <w:rPr>
          <w:rFonts w:ascii="Times New Roman" w:eastAsia="Times New Roman" w:hAnsi="Times New Roman"/>
          <w:spacing w:val="8"/>
        </w:rPr>
        <w:t>уч</w:t>
      </w:r>
      <w:r w:rsidRPr="00433094">
        <w:rPr>
          <w:rFonts w:ascii="Times New Roman" w:eastAsia="Times New Roman" w:hAnsi="Times New Roman"/>
          <w:spacing w:val="7"/>
        </w:rPr>
        <w:t>а</w:t>
      </w:r>
      <w:r w:rsidRPr="00433094">
        <w:rPr>
          <w:rFonts w:ascii="Times New Roman" w:eastAsia="Times New Roman" w:hAnsi="Times New Roman"/>
          <w:spacing w:val="8"/>
        </w:rPr>
        <w:t>щ</w:t>
      </w:r>
      <w:r w:rsidRPr="00433094">
        <w:rPr>
          <w:rFonts w:ascii="Times New Roman" w:eastAsia="Times New Roman" w:hAnsi="Times New Roman"/>
          <w:spacing w:val="9"/>
        </w:rPr>
        <w:t>и</w:t>
      </w:r>
      <w:r w:rsidRPr="00433094">
        <w:rPr>
          <w:rFonts w:ascii="Times New Roman" w:eastAsia="Times New Roman" w:hAnsi="Times New Roman"/>
          <w:spacing w:val="7"/>
        </w:rPr>
        <w:t>ес</w:t>
      </w:r>
      <w:r w:rsidRPr="00433094">
        <w:rPr>
          <w:rFonts w:ascii="Times New Roman" w:eastAsia="Times New Roman" w:hAnsi="Times New Roman"/>
        </w:rPr>
        <w:t>я</w:t>
      </w:r>
      <w:r w:rsidRPr="00433094">
        <w:rPr>
          <w:rFonts w:ascii="Times New Roman" w:eastAsia="Times New Roman" w:hAnsi="Times New Roman"/>
          <w:spacing w:val="5"/>
        </w:rPr>
        <w:t xml:space="preserve"> </w:t>
      </w:r>
      <w:r w:rsidRPr="00433094">
        <w:rPr>
          <w:rFonts w:ascii="Times New Roman" w:eastAsia="Times New Roman" w:hAnsi="Times New Roman"/>
          <w:spacing w:val="8"/>
        </w:rPr>
        <w:t>о</w:t>
      </w:r>
      <w:r w:rsidRPr="00433094">
        <w:rPr>
          <w:rFonts w:ascii="Times New Roman" w:eastAsia="Times New Roman" w:hAnsi="Times New Roman"/>
          <w:spacing w:val="4"/>
        </w:rPr>
        <w:t>в</w:t>
      </w:r>
      <w:r w:rsidRPr="00433094">
        <w:rPr>
          <w:rFonts w:ascii="Times New Roman" w:eastAsia="Times New Roman" w:hAnsi="Times New Roman"/>
          <w:spacing w:val="8"/>
        </w:rPr>
        <w:t>л</w:t>
      </w:r>
      <w:r w:rsidRPr="00433094">
        <w:rPr>
          <w:rFonts w:ascii="Times New Roman" w:eastAsia="Times New Roman" w:hAnsi="Times New Roman"/>
          <w:spacing w:val="7"/>
        </w:rPr>
        <w:t>а</w:t>
      </w:r>
      <w:r w:rsidRPr="00433094">
        <w:rPr>
          <w:rFonts w:ascii="Times New Roman" w:eastAsia="Times New Roman" w:hAnsi="Times New Roman"/>
          <w:spacing w:val="8"/>
        </w:rPr>
        <w:t>д</w:t>
      </w:r>
      <w:r w:rsidRPr="00433094">
        <w:rPr>
          <w:rFonts w:ascii="Times New Roman" w:eastAsia="Times New Roman" w:hAnsi="Times New Roman"/>
          <w:spacing w:val="7"/>
        </w:rPr>
        <w:t>е</w:t>
      </w:r>
      <w:r w:rsidRPr="00433094">
        <w:rPr>
          <w:rFonts w:ascii="Times New Roman" w:eastAsia="Times New Roman" w:hAnsi="Times New Roman"/>
          <w:spacing w:val="4"/>
        </w:rPr>
        <w:t>в</w:t>
      </w:r>
      <w:r w:rsidRPr="00433094">
        <w:rPr>
          <w:rFonts w:ascii="Times New Roman" w:eastAsia="Times New Roman" w:hAnsi="Times New Roman"/>
          <w:spacing w:val="7"/>
        </w:rPr>
        <w:t>а</w:t>
      </w:r>
      <w:r w:rsidRPr="00433094">
        <w:rPr>
          <w:rFonts w:ascii="Times New Roman" w:eastAsia="Times New Roman" w:hAnsi="Times New Roman"/>
          <w:spacing w:val="4"/>
        </w:rPr>
        <w:t>ю</w:t>
      </w:r>
      <w:r w:rsidRPr="00433094">
        <w:rPr>
          <w:rFonts w:ascii="Times New Roman" w:eastAsia="Times New Roman" w:hAnsi="Times New Roman"/>
        </w:rPr>
        <w:t xml:space="preserve">т </w:t>
      </w:r>
      <w:r w:rsidRPr="00433094">
        <w:rPr>
          <w:rFonts w:ascii="Times New Roman" w:eastAsia="Times New Roman" w:hAnsi="Times New Roman"/>
          <w:spacing w:val="-2"/>
        </w:rPr>
        <w:t>м</w:t>
      </w:r>
      <w:r w:rsidRPr="00433094">
        <w:rPr>
          <w:rFonts w:ascii="Times New Roman" w:eastAsia="Times New Roman" w:hAnsi="Times New Roman"/>
          <w:spacing w:val="-1"/>
        </w:rPr>
        <w:t>ате</w:t>
      </w:r>
      <w:r w:rsidRPr="00433094">
        <w:rPr>
          <w:rFonts w:ascii="Times New Roman" w:eastAsia="Times New Roman" w:hAnsi="Times New Roman"/>
          <w:spacing w:val="-2"/>
        </w:rPr>
        <w:t>м</w:t>
      </w:r>
      <w:r w:rsidRPr="00433094">
        <w:rPr>
          <w:rFonts w:ascii="Times New Roman" w:eastAsia="Times New Roman" w:hAnsi="Times New Roman"/>
          <w:spacing w:val="-8"/>
        </w:rPr>
        <w:t>а</w:t>
      </w:r>
      <w:r w:rsidRPr="00433094">
        <w:rPr>
          <w:rFonts w:ascii="Times New Roman" w:eastAsia="Times New Roman" w:hAnsi="Times New Roman"/>
          <w:spacing w:val="-1"/>
        </w:rPr>
        <w:t>т</w:t>
      </w:r>
      <w:r w:rsidRPr="00433094">
        <w:rPr>
          <w:rFonts w:ascii="Times New Roman" w:eastAsia="Times New Roman" w:hAnsi="Times New Roman"/>
          <w:spacing w:val="1"/>
        </w:rPr>
        <w:t>и</w:t>
      </w:r>
      <w:r w:rsidRPr="00433094">
        <w:rPr>
          <w:rFonts w:ascii="Times New Roman" w:eastAsia="Times New Roman" w:hAnsi="Times New Roman"/>
        </w:rPr>
        <w:t>ч</w:t>
      </w:r>
      <w:r w:rsidRPr="00433094">
        <w:rPr>
          <w:rFonts w:ascii="Times New Roman" w:eastAsia="Times New Roman" w:hAnsi="Times New Roman"/>
          <w:spacing w:val="6"/>
        </w:rPr>
        <w:t>е</w:t>
      </w:r>
      <w:r w:rsidRPr="00433094">
        <w:rPr>
          <w:rFonts w:ascii="Times New Roman" w:eastAsia="Times New Roman" w:hAnsi="Times New Roman"/>
          <w:spacing w:val="-1"/>
        </w:rPr>
        <w:t>ск</w:t>
      </w:r>
      <w:r w:rsidRPr="00433094">
        <w:rPr>
          <w:rFonts w:ascii="Times New Roman" w:eastAsia="Times New Roman" w:hAnsi="Times New Roman"/>
          <w:spacing w:val="1"/>
        </w:rPr>
        <w:t>и</w:t>
      </w:r>
      <w:r w:rsidRPr="00433094">
        <w:rPr>
          <w:rFonts w:ascii="Times New Roman" w:eastAsia="Times New Roman" w:hAnsi="Times New Roman"/>
        </w:rPr>
        <w:t>м</w:t>
      </w:r>
      <w:r w:rsidRPr="00433094">
        <w:rPr>
          <w:rFonts w:ascii="Times New Roman" w:eastAsia="Times New Roman" w:hAnsi="Times New Roman"/>
          <w:spacing w:val="-3"/>
        </w:rPr>
        <w:t xml:space="preserve"> </w:t>
      </w:r>
      <w:r w:rsidRPr="00433094">
        <w:rPr>
          <w:rFonts w:ascii="Times New Roman" w:eastAsia="Times New Roman" w:hAnsi="Times New Roman"/>
          <w:spacing w:val="1"/>
        </w:rPr>
        <w:t>я</w:t>
      </w:r>
      <w:r w:rsidRPr="00433094">
        <w:rPr>
          <w:rFonts w:ascii="Times New Roman" w:eastAsia="Times New Roman" w:hAnsi="Times New Roman"/>
        </w:rPr>
        <w:t>зы</w:t>
      </w:r>
      <w:r w:rsidRPr="00433094">
        <w:rPr>
          <w:rFonts w:ascii="Times New Roman" w:eastAsia="Times New Roman" w:hAnsi="Times New Roman"/>
          <w:spacing w:val="-15"/>
        </w:rPr>
        <w:t>к</w:t>
      </w:r>
      <w:r w:rsidRPr="00433094">
        <w:rPr>
          <w:rFonts w:ascii="Times New Roman" w:eastAsia="Times New Roman" w:hAnsi="Times New Roman"/>
          <w:spacing w:val="-5"/>
        </w:rPr>
        <w:t>о</w:t>
      </w:r>
      <w:r w:rsidRPr="00433094">
        <w:rPr>
          <w:rFonts w:ascii="Times New Roman" w:eastAsia="Times New Roman" w:hAnsi="Times New Roman"/>
        </w:rPr>
        <w:t>м,</w:t>
      </w:r>
      <w:r w:rsidRPr="00433094">
        <w:rPr>
          <w:rFonts w:ascii="Times New Roman" w:eastAsia="Times New Roman" w:hAnsi="Times New Roman"/>
          <w:spacing w:val="-3"/>
        </w:rPr>
        <w:t xml:space="preserve"> </w:t>
      </w:r>
      <w:r w:rsidRPr="00433094">
        <w:rPr>
          <w:rFonts w:ascii="Times New Roman" w:eastAsia="Times New Roman" w:hAnsi="Times New Roman"/>
          <w:spacing w:val="15"/>
        </w:rPr>
        <w:t>о</w:t>
      </w:r>
      <w:r w:rsidRPr="00433094">
        <w:rPr>
          <w:rFonts w:ascii="Times New Roman" w:eastAsia="Times New Roman" w:hAnsi="Times New Roman"/>
          <w:spacing w:val="7"/>
        </w:rPr>
        <w:t>с</w:t>
      </w:r>
      <w:r w:rsidRPr="00433094">
        <w:rPr>
          <w:rFonts w:ascii="Times New Roman" w:eastAsia="Times New Roman" w:hAnsi="Times New Roman"/>
          <w:spacing w:val="9"/>
        </w:rPr>
        <w:t>н</w:t>
      </w:r>
      <w:r w:rsidRPr="00433094">
        <w:rPr>
          <w:rFonts w:ascii="Times New Roman" w:eastAsia="Times New Roman" w:hAnsi="Times New Roman"/>
          <w:spacing w:val="8"/>
        </w:rPr>
        <w:t>о</w:t>
      </w:r>
      <w:r w:rsidRPr="00433094">
        <w:rPr>
          <w:rFonts w:ascii="Times New Roman" w:eastAsia="Times New Roman" w:hAnsi="Times New Roman"/>
          <w:spacing w:val="-4"/>
        </w:rPr>
        <w:t>в</w:t>
      </w:r>
      <w:r w:rsidRPr="00433094">
        <w:rPr>
          <w:rFonts w:ascii="Times New Roman" w:eastAsia="Times New Roman" w:hAnsi="Times New Roman"/>
          <w:spacing w:val="-1"/>
        </w:rPr>
        <w:t>а</w:t>
      </w:r>
      <w:r w:rsidRPr="00433094">
        <w:rPr>
          <w:rFonts w:ascii="Times New Roman" w:eastAsia="Times New Roman" w:hAnsi="Times New Roman"/>
        </w:rPr>
        <w:t>ми</w:t>
      </w:r>
      <w:r w:rsidRPr="00433094">
        <w:rPr>
          <w:rFonts w:ascii="Times New Roman" w:eastAsia="Times New Roman" w:hAnsi="Times New Roman"/>
          <w:spacing w:val="-4"/>
        </w:rPr>
        <w:t xml:space="preserve"> </w:t>
      </w:r>
      <w:r w:rsidRPr="00433094">
        <w:rPr>
          <w:rFonts w:ascii="Times New Roman" w:eastAsia="Times New Roman" w:hAnsi="Times New Roman"/>
        </w:rPr>
        <w:t>ло</w:t>
      </w:r>
      <w:r w:rsidRPr="00433094">
        <w:rPr>
          <w:rFonts w:ascii="Times New Roman" w:eastAsia="Times New Roman" w:hAnsi="Times New Roman"/>
          <w:spacing w:val="1"/>
        </w:rPr>
        <w:t>ги</w:t>
      </w:r>
      <w:r w:rsidRPr="00433094">
        <w:rPr>
          <w:rFonts w:ascii="Times New Roman" w:eastAsia="Times New Roman" w:hAnsi="Times New Roman"/>
        </w:rPr>
        <w:t>ч</w:t>
      </w:r>
      <w:r w:rsidRPr="00433094">
        <w:rPr>
          <w:rFonts w:ascii="Times New Roman" w:eastAsia="Times New Roman" w:hAnsi="Times New Roman"/>
          <w:spacing w:val="6"/>
        </w:rPr>
        <w:t>е</w:t>
      </w:r>
      <w:r w:rsidRPr="00433094">
        <w:rPr>
          <w:rFonts w:ascii="Times New Roman" w:eastAsia="Times New Roman" w:hAnsi="Times New Roman"/>
          <w:spacing w:val="-1"/>
        </w:rPr>
        <w:t>с</w:t>
      </w:r>
      <w:r w:rsidRPr="00433094">
        <w:rPr>
          <w:rFonts w:ascii="Times New Roman" w:eastAsia="Times New Roman" w:hAnsi="Times New Roman"/>
          <w:spacing w:val="-15"/>
        </w:rPr>
        <w:t>к</w:t>
      </w:r>
      <w:r w:rsidRPr="00433094">
        <w:rPr>
          <w:rFonts w:ascii="Times New Roman" w:eastAsia="Times New Roman" w:hAnsi="Times New Roman"/>
        </w:rPr>
        <w:t>о</w:t>
      </w:r>
      <w:r w:rsidRPr="00433094">
        <w:rPr>
          <w:rFonts w:ascii="Times New Roman" w:eastAsia="Times New Roman" w:hAnsi="Times New Roman"/>
          <w:spacing w:val="-6"/>
        </w:rPr>
        <w:t>г</w:t>
      </w:r>
      <w:r w:rsidRPr="00433094">
        <w:rPr>
          <w:rFonts w:ascii="Times New Roman" w:eastAsia="Times New Roman" w:hAnsi="Times New Roman"/>
        </w:rPr>
        <w:t>о,</w:t>
      </w:r>
      <w:r w:rsidRPr="00433094">
        <w:rPr>
          <w:rFonts w:ascii="Times New Roman" w:eastAsia="Times New Roman" w:hAnsi="Times New Roman"/>
          <w:spacing w:val="-4"/>
        </w:rPr>
        <w:t xml:space="preserve"> </w:t>
      </w:r>
      <w:r w:rsidRPr="00433094">
        <w:rPr>
          <w:rFonts w:ascii="Times New Roman" w:eastAsia="Times New Roman" w:hAnsi="Times New Roman"/>
          <w:spacing w:val="1"/>
        </w:rPr>
        <w:t>а</w:t>
      </w:r>
      <w:r w:rsidRPr="00433094">
        <w:rPr>
          <w:rFonts w:ascii="Times New Roman" w:eastAsia="Times New Roman" w:hAnsi="Times New Roman"/>
        </w:rPr>
        <w:t>л</w:t>
      </w:r>
      <w:r w:rsidRPr="00433094">
        <w:rPr>
          <w:rFonts w:ascii="Times New Roman" w:eastAsia="Times New Roman" w:hAnsi="Times New Roman"/>
          <w:spacing w:val="-6"/>
        </w:rPr>
        <w:t>г</w:t>
      </w:r>
      <w:r w:rsidRPr="00433094">
        <w:rPr>
          <w:rFonts w:ascii="Times New Roman" w:eastAsia="Times New Roman" w:hAnsi="Times New Roman"/>
        </w:rPr>
        <w:t>ор</w:t>
      </w:r>
      <w:r w:rsidRPr="00433094">
        <w:rPr>
          <w:rFonts w:ascii="Times New Roman" w:eastAsia="Times New Roman" w:hAnsi="Times New Roman"/>
          <w:spacing w:val="1"/>
        </w:rPr>
        <w:t>и</w:t>
      </w:r>
      <w:r w:rsidRPr="00433094">
        <w:rPr>
          <w:rFonts w:ascii="Times New Roman" w:eastAsia="Times New Roman" w:hAnsi="Times New Roman"/>
          <w:spacing w:val="-1"/>
        </w:rPr>
        <w:t>т</w:t>
      </w:r>
      <w:r w:rsidRPr="00433094">
        <w:rPr>
          <w:rFonts w:ascii="Times New Roman" w:eastAsia="Times New Roman" w:hAnsi="Times New Roman"/>
        </w:rPr>
        <w:t>м</w:t>
      </w:r>
      <w:r w:rsidRPr="00433094">
        <w:rPr>
          <w:rFonts w:ascii="Times New Roman" w:eastAsia="Times New Roman" w:hAnsi="Times New Roman"/>
          <w:spacing w:val="1"/>
        </w:rPr>
        <w:t>и</w:t>
      </w:r>
      <w:r w:rsidRPr="00433094">
        <w:rPr>
          <w:rFonts w:ascii="Times New Roman" w:eastAsia="Times New Roman" w:hAnsi="Times New Roman"/>
        </w:rPr>
        <w:t>ч</w:t>
      </w:r>
      <w:r w:rsidRPr="00433094">
        <w:rPr>
          <w:rFonts w:ascii="Times New Roman" w:eastAsia="Times New Roman" w:hAnsi="Times New Roman"/>
          <w:spacing w:val="6"/>
        </w:rPr>
        <w:t>е</w:t>
      </w:r>
      <w:r w:rsidRPr="00433094">
        <w:rPr>
          <w:rFonts w:ascii="Times New Roman" w:eastAsia="Times New Roman" w:hAnsi="Times New Roman"/>
          <w:spacing w:val="-1"/>
        </w:rPr>
        <w:t>с</w:t>
      </w:r>
      <w:r w:rsidRPr="00433094">
        <w:rPr>
          <w:rFonts w:ascii="Times New Roman" w:eastAsia="Times New Roman" w:hAnsi="Times New Roman"/>
          <w:spacing w:val="-15"/>
        </w:rPr>
        <w:t>к</w:t>
      </w:r>
      <w:r w:rsidRPr="00433094">
        <w:rPr>
          <w:rFonts w:ascii="Times New Roman" w:eastAsia="Times New Roman" w:hAnsi="Times New Roman"/>
        </w:rPr>
        <w:t>о</w:t>
      </w:r>
      <w:r w:rsidRPr="00433094">
        <w:rPr>
          <w:rFonts w:ascii="Times New Roman" w:eastAsia="Times New Roman" w:hAnsi="Times New Roman"/>
          <w:spacing w:val="-6"/>
        </w:rPr>
        <w:t>г</w:t>
      </w:r>
      <w:r w:rsidRPr="00433094">
        <w:rPr>
          <w:rFonts w:ascii="Times New Roman" w:eastAsia="Times New Roman" w:hAnsi="Times New Roman"/>
        </w:rPr>
        <w:t>о</w:t>
      </w:r>
      <w:r w:rsidRPr="00433094">
        <w:rPr>
          <w:rFonts w:ascii="Times New Roman" w:eastAsia="Times New Roman" w:hAnsi="Times New Roman"/>
          <w:spacing w:val="-5"/>
        </w:rPr>
        <w:t xml:space="preserve"> </w:t>
      </w:r>
      <w:r w:rsidRPr="00433094">
        <w:rPr>
          <w:rFonts w:ascii="Times New Roman" w:eastAsia="Times New Roman" w:hAnsi="Times New Roman"/>
        </w:rPr>
        <w:t>и</w:t>
      </w:r>
      <w:r w:rsidRPr="00433094">
        <w:rPr>
          <w:rFonts w:ascii="Times New Roman" w:eastAsia="Times New Roman" w:hAnsi="Times New Roman"/>
          <w:spacing w:val="-1"/>
        </w:rPr>
        <w:t xml:space="preserve"> т</w:t>
      </w:r>
      <w:r w:rsidRPr="00433094">
        <w:rPr>
          <w:rFonts w:ascii="Times New Roman" w:eastAsia="Times New Roman" w:hAnsi="Times New Roman"/>
          <w:spacing w:val="-2"/>
        </w:rPr>
        <w:t>в</w:t>
      </w:r>
      <w:r w:rsidRPr="00433094">
        <w:rPr>
          <w:rFonts w:ascii="Times New Roman" w:eastAsia="Times New Roman" w:hAnsi="Times New Roman"/>
        </w:rPr>
        <w:t>о</w:t>
      </w:r>
      <w:r w:rsidRPr="00433094">
        <w:rPr>
          <w:rFonts w:ascii="Times New Roman" w:eastAsia="Times New Roman" w:hAnsi="Times New Roman"/>
          <w:spacing w:val="-7"/>
        </w:rPr>
        <w:t>р</w:t>
      </w:r>
      <w:r w:rsidRPr="00433094">
        <w:rPr>
          <w:rFonts w:ascii="Times New Roman" w:eastAsia="Times New Roman" w:hAnsi="Times New Roman"/>
        </w:rPr>
        <w:t>ч</w:t>
      </w:r>
      <w:r w:rsidRPr="00433094">
        <w:rPr>
          <w:rFonts w:ascii="Times New Roman" w:eastAsia="Times New Roman" w:hAnsi="Times New Roman"/>
          <w:spacing w:val="6"/>
        </w:rPr>
        <w:t>е</w:t>
      </w:r>
      <w:r w:rsidRPr="00433094">
        <w:rPr>
          <w:rFonts w:ascii="Times New Roman" w:eastAsia="Times New Roman" w:hAnsi="Times New Roman"/>
          <w:spacing w:val="-1"/>
        </w:rPr>
        <w:t>с</w:t>
      </w:r>
      <w:r w:rsidRPr="00433094">
        <w:rPr>
          <w:rFonts w:ascii="Times New Roman" w:eastAsia="Times New Roman" w:hAnsi="Times New Roman"/>
          <w:spacing w:val="-15"/>
        </w:rPr>
        <w:t>к</w:t>
      </w:r>
      <w:r w:rsidRPr="00433094">
        <w:rPr>
          <w:rFonts w:ascii="Times New Roman" w:eastAsia="Times New Roman" w:hAnsi="Times New Roman"/>
        </w:rPr>
        <w:t>о</w:t>
      </w:r>
      <w:r w:rsidRPr="00433094">
        <w:rPr>
          <w:rFonts w:ascii="Times New Roman" w:eastAsia="Times New Roman" w:hAnsi="Times New Roman"/>
          <w:spacing w:val="-6"/>
        </w:rPr>
        <w:t>г</w:t>
      </w:r>
      <w:r w:rsidRPr="00433094">
        <w:rPr>
          <w:rFonts w:ascii="Times New Roman" w:eastAsia="Times New Roman" w:hAnsi="Times New Roman"/>
        </w:rPr>
        <w:t>о</w:t>
      </w:r>
      <w:r w:rsidRPr="00433094">
        <w:rPr>
          <w:rFonts w:ascii="Times New Roman" w:eastAsia="Times New Roman" w:hAnsi="Times New Roman"/>
          <w:spacing w:val="47"/>
        </w:rPr>
        <w:t xml:space="preserve"> </w:t>
      </w:r>
      <w:r w:rsidRPr="00433094">
        <w:rPr>
          <w:rFonts w:ascii="Times New Roman" w:eastAsia="Times New Roman" w:hAnsi="Times New Roman"/>
        </w:rPr>
        <w:t>мышл</w:t>
      </w:r>
      <w:r w:rsidRPr="00433094">
        <w:rPr>
          <w:rFonts w:ascii="Times New Roman" w:eastAsia="Times New Roman" w:hAnsi="Times New Roman"/>
          <w:spacing w:val="-1"/>
        </w:rPr>
        <w:t>е</w:t>
      </w:r>
      <w:r w:rsidRPr="00433094">
        <w:rPr>
          <w:rFonts w:ascii="Times New Roman" w:eastAsia="Times New Roman" w:hAnsi="Times New Roman"/>
          <w:spacing w:val="1"/>
        </w:rPr>
        <w:t>ния</w:t>
      </w:r>
      <w:r w:rsidRPr="00433094">
        <w:rPr>
          <w:rFonts w:ascii="Times New Roman" w:eastAsia="Times New Roman" w:hAnsi="Times New Roman"/>
        </w:rPr>
        <w:t>,</w:t>
      </w:r>
      <w:r w:rsidRPr="00433094">
        <w:rPr>
          <w:rFonts w:ascii="Times New Roman" w:eastAsia="Times New Roman" w:hAnsi="Times New Roman"/>
          <w:spacing w:val="42"/>
        </w:rPr>
        <w:t xml:space="preserve"> </w:t>
      </w:r>
      <w:r w:rsidRPr="00433094">
        <w:rPr>
          <w:rFonts w:ascii="Times New Roman" w:eastAsia="Times New Roman" w:hAnsi="Times New Roman"/>
        </w:rPr>
        <w:t>о</w:t>
      </w:r>
      <w:r w:rsidRPr="00433094">
        <w:rPr>
          <w:rFonts w:ascii="Times New Roman" w:eastAsia="Times New Roman" w:hAnsi="Times New Roman"/>
          <w:spacing w:val="1"/>
        </w:rPr>
        <w:t>н</w:t>
      </w:r>
      <w:r w:rsidRPr="00433094">
        <w:rPr>
          <w:rFonts w:ascii="Times New Roman" w:eastAsia="Times New Roman" w:hAnsi="Times New Roman"/>
        </w:rPr>
        <w:t>и</w:t>
      </w:r>
      <w:r w:rsidRPr="00433094">
        <w:rPr>
          <w:rFonts w:ascii="Times New Roman" w:eastAsia="Times New Roman" w:hAnsi="Times New Roman"/>
          <w:spacing w:val="46"/>
        </w:rPr>
        <w:t xml:space="preserve"> </w:t>
      </w:r>
      <w:r w:rsidRPr="00433094">
        <w:rPr>
          <w:rFonts w:ascii="Times New Roman" w:eastAsia="Times New Roman" w:hAnsi="Times New Roman"/>
        </w:rPr>
        <w:t>уч</w:t>
      </w:r>
      <w:r w:rsidRPr="00433094">
        <w:rPr>
          <w:rFonts w:ascii="Times New Roman" w:eastAsia="Times New Roman" w:hAnsi="Times New Roman"/>
          <w:spacing w:val="-8"/>
        </w:rPr>
        <w:t>а</w:t>
      </w:r>
      <w:r w:rsidRPr="00433094">
        <w:rPr>
          <w:rFonts w:ascii="Times New Roman" w:eastAsia="Times New Roman" w:hAnsi="Times New Roman"/>
          <w:spacing w:val="2"/>
        </w:rPr>
        <w:t>т</w:t>
      </w:r>
      <w:r w:rsidRPr="00433094">
        <w:rPr>
          <w:rFonts w:ascii="Times New Roman" w:eastAsia="Times New Roman" w:hAnsi="Times New Roman"/>
          <w:spacing w:val="-1"/>
        </w:rPr>
        <w:t>с</w:t>
      </w:r>
      <w:r w:rsidRPr="00433094">
        <w:rPr>
          <w:rFonts w:ascii="Times New Roman" w:eastAsia="Times New Roman" w:hAnsi="Times New Roman"/>
        </w:rPr>
        <w:t>я</w:t>
      </w:r>
      <w:r w:rsidRPr="00433094">
        <w:rPr>
          <w:rFonts w:ascii="Times New Roman" w:eastAsia="Times New Roman" w:hAnsi="Times New Roman"/>
          <w:spacing w:val="48"/>
        </w:rPr>
        <w:t xml:space="preserve"> </w:t>
      </w:r>
      <w:r w:rsidRPr="00433094">
        <w:rPr>
          <w:rFonts w:ascii="Times New Roman" w:eastAsia="Times New Roman" w:hAnsi="Times New Roman"/>
          <w:spacing w:val="1"/>
        </w:rPr>
        <w:t>п</w:t>
      </w:r>
      <w:r w:rsidRPr="00433094">
        <w:rPr>
          <w:rFonts w:ascii="Times New Roman" w:eastAsia="Times New Roman" w:hAnsi="Times New Roman"/>
          <w:spacing w:val="-1"/>
        </w:rPr>
        <w:t>е</w:t>
      </w:r>
      <w:r w:rsidRPr="00433094">
        <w:rPr>
          <w:rFonts w:ascii="Times New Roman" w:eastAsia="Times New Roman" w:hAnsi="Times New Roman"/>
        </w:rPr>
        <w:t>р</w:t>
      </w:r>
      <w:r w:rsidRPr="00433094">
        <w:rPr>
          <w:rFonts w:ascii="Times New Roman" w:eastAsia="Times New Roman" w:hAnsi="Times New Roman"/>
          <w:spacing w:val="6"/>
        </w:rPr>
        <w:t>е</w:t>
      </w:r>
      <w:r w:rsidRPr="00433094">
        <w:rPr>
          <w:rFonts w:ascii="Times New Roman" w:eastAsia="Times New Roman" w:hAnsi="Times New Roman"/>
          <w:spacing w:val="-7"/>
        </w:rPr>
        <w:t>с</w:t>
      </w:r>
      <w:r w:rsidRPr="00433094">
        <w:rPr>
          <w:rFonts w:ascii="Times New Roman" w:eastAsia="Times New Roman" w:hAnsi="Times New Roman"/>
        </w:rPr>
        <w:t>ч</w:t>
      </w:r>
      <w:r w:rsidRPr="00433094">
        <w:rPr>
          <w:rFonts w:ascii="Times New Roman" w:eastAsia="Times New Roman" w:hAnsi="Times New Roman"/>
          <w:spacing w:val="1"/>
        </w:rPr>
        <w:t>и</w:t>
      </w:r>
      <w:r w:rsidRPr="00433094">
        <w:rPr>
          <w:rFonts w:ascii="Times New Roman" w:eastAsia="Times New Roman" w:hAnsi="Times New Roman"/>
          <w:spacing w:val="-1"/>
        </w:rPr>
        <w:t>т</w:t>
      </w:r>
      <w:r w:rsidRPr="00433094">
        <w:rPr>
          <w:rFonts w:ascii="Times New Roman" w:eastAsia="Times New Roman" w:hAnsi="Times New Roman"/>
        </w:rPr>
        <w:t>ы</w:t>
      </w:r>
      <w:r w:rsidRPr="00433094">
        <w:rPr>
          <w:rFonts w:ascii="Times New Roman" w:eastAsia="Times New Roman" w:hAnsi="Times New Roman"/>
          <w:spacing w:val="-4"/>
        </w:rPr>
        <w:t>в</w:t>
      </w:r>
      <w:r w:rsidRPr="00433094">
        <w:rPr>
          <w:rFonts w:ascii="Times New Roman" w:eastAsia="Times New Roman" w:hAnsi="Times New Roman"/>
          <w:spacing w:val="-8"/>
        </w:rPr>
        <w:t>а</w:t>
      </w:r>
      <w:r w:rsidRPr="00433094">
        <w:rPr>
          <w:rFonts w:ascii="Times New Roman" w:eastAsia="Times New Roman" w:hAnsi="Times New Roman"/>
          <w:spacing w:val="-1"/>
        </w:rPr>
        <w:t>т</w:t>
      </w:r>
      <w:r w:rsidRPr="00433094">
        <w:rPr>
          <w:rFonts w:ascii="Times New Roman" w:eastAsia="Times New Roman" w:hAnsi="Times New Roman"/>
          <w:spacing w:val="1"/>
        </w:rPr>
        <w:t>ь</w:t>
      </w:r>
      <w:r w:rsidRPr="00433094">
        <w:rPr>
          <w:rFonts w:ascii="Times New Roman" w:eastAsia="Times New Roman" w:hAnsi="Times New Roman"/>
        </w:rPr>
        <w:t>,</w:t>
      </w:r>
      <w:r w:rsidRPr="00433094">
        <w:rPr>
          <w:rFonts w:ascii="Times New Roman" w:eastAsia="Times New Roman" w:hAnsi="Times New Roman"/>
          <w:spacing w:val="41"/>
        </w:rPr>
        <w:t xml:space="preserve"> </w:t>
      </w:r>
      <w:r w:rsidRPr="00433094">
        <w:rPr>
          <w:rFonts w:ascii="Times New Roman" w:eastAsia="Times New Roman" w:hAnsi="Times New Roman"/>
          <w:spacing w:val="1"/>
        </w:rPr>
        <w:t>и</w:t>
      </w:r>
      <w:r w:rsidRPr="00433094">
        <w:rPr>
          <w:rFonts w:ascii="Times New Roman" w:eastAsia="Times New Roman" w:hAnsi="Times New Roman"/>
          <w:spacing w:val="-4"/>
        </w:rPr>
        <w:t>з</w:t>
      </w:r>
      <w:r w:rsidRPr="00433094">
        <w:rPr>
          <w:rFonts w:ascii="Times New Roman" w:eastAsia="Times New Roman" w:hAnsi="Times New Roman"/>
        </w:rPr>
        <w:t>м</w:t>
      </w:r>
      <w:r w:rsidRPr="00433094">
        <w:rPr>
          <w:rFonts w:ascii="Times New Roman" w:eastAsia="Times New Roman" w:hAnsi="Times New Roman"/>
          <w:spacing w:val="-1"/>
        </w:rPr>
        <w:t>е</w:t>
      </w:r>
      <w:r w:rsidRPr="00433094">
        <w:rPr>
          <w:rFonts w:ascii="Times New Roman" w:eastAsia="Times New Roman" w:hAnsi="Times New Roman"/>
        </w:rPr>
        <w:t>р</w:t>
      </w:r>
      <w:r w:rsidRPr="00433094">
        <w:rPr>
          <w:rFonts w:ascii="Times New Roman" w:eastAsia="Times New Roman" w:hAnsi="Times New Roman"/>
          <w:spacing w:val="1"/>
        </w:rPr>
        <w:t>я</w:t>
      </w:r>
      <w:r w:rsidRPr="00433094">
        <w:rPr>
          <w:rFonts w:ascii="Times New Roman" w:eastAsia="Times New Roman" w:hAnsi="Times New Roman"/>
          <w:spacing w:val="-1"/>
        </w:rPr>
        <w:t>т</w:t>
      </w:r>
      <w:r w:rsidRPr="00433094">
        <w:rPr>
          <w:rFonts w:ascii="Times New Roman" w:eastAsia="Times New Roman" w:hAnsi="Times New Roman"/>
          <w:spacing w:val="1"/>
        </w:rPr>
        <w:t>ь</w:t>
      </w:r>
      <w:r w:rsidRPr="00433094">
        <w:rPr>
          <w:rFonts w:ascii="Times New Roman" w:eastAsia="Times New Roman" w:hAnsi="Times New Roman"/>
        </w:rPr>
        <w:t>,</w:t>
      </w:r>
      <w:r w:rsidRPr="00433094">
        <w:rPr>
          <w:rFonts w:ascii="Times New Roman" w:eastAsia="Times New Roman" w:hAnsi="Times New Roman"/>
          <w:spacing w:val="44"/>
        </w:rPr>
        <w:t xml:space="preserve"> </w:t>
      </w:r>
      <w:r w:rsidRPr="00433094">
        <w:rPr>
          <w:rFonts w:ascii="Times New Roman" w:eastAsia="Times New Roman" w:hAnsi="Times New Roman"/>
          <w:spacing w:val="1"/>
        </w:rPr>
        <w:t>в</w:t>
      </w:r>
      <w:r w:rsidRPr="00433094">
        <w:rPr>
          <w:rFonts w:ascii="Times New Roman" w:eastAsia="Times New Roman" w:hAnsi="Times New Roman"/>
        </w:rPr>
        <w:t>ы</w:t>
      </w:r>
      <w:r w:rsidRPr="00433094">
        <w:rPr>
          <w:rFonts w:ascii="Times New Roman" w:eastAsia="Times New Roman" w:hAnsi="Times New Roman"/>
          <w:spacing w:val="1"/>
        </w:rPr>
        <w:t>п</w:t>
      </w:r>
      <w:r w:rsidRPr="00433094">
        <w:rPr>
          <w:rFonts w:ascii="Times New Roman" w:eastAsia="Times New Roman" w:hAnsi="Times New Roman"/>
          <w:spacing w:val="-4"/>
        </w:rPr>
        <w:t>о</w:t>
      </w:r>
      <w:r w:rsidRPr="00433094">
        <w:rPr>
          <w:rFonts w:ascii="Times New Roman" w:eastAsia="Times New Roman" w:hAnsi="Times New Roman"/>
        </w:rPr>
        <w:t>л</w:t>
      </w:r>
      <w:r w:rsidRPr="00433094">
        <w:rPr>
          <w:rFonts w:ascii="Times New Roman" w:eastAsia="Times New Roman" w:hAnsi="Times New Roman"/>
          <w:spacing w:val="1"/>
        </w:rPr>
        <w:t>ня</w:t>
      </w:r>
      <w:r w:rsidRPr="00433094">
        <w:rPr>
          <w:rFonts w:ascii="Times New Roman" w:eastAsia="Times New Roman" w:hAnsi="Times New Roman"/>
          <w:spacing w:val="-1"/>
        </w:rPr>
        <w:t>т</w:t>
      </w:r>
      <w:r w:rsidRPr="00433094">
        <w:rPr>
          <w:rFonts w:ascii="Times New Roman" w:eastAsia="Times New Roman" w:hAnsi="Times New Roman"/>
        </w:rPr>
        <w:t>ь</w:t>
      </w:r>
      <w:r w:rsidRPr="00433094">
        <w:rPr>
          <w:rFonts w:ascii="Times New Roman" w:eastAsia="Times New Roman" w:hAnsi="Times New Roman"/>
          <w:spacing w:val="40"/>
        </w:rPr>
        <w:t xml:space="preserve"> </w:t>
      </w:r>
      <w:r w:rsidRPr="00433094">
        <w:rPr>
          <w:rFonts w:ascii="Times New Roman" w:eastAsia="Times New Roman" w:hAnsi="Times New Roman"/>
          <w:spacing w:val="1"/>
        </w:rPr>
        <w:t>п</w:t>
      </w:r>
      <w:r w:rsidRPr="00433094">
        <w:rPr>
          <w:rFonts w:ascii="Times New Roman" w:eastAsia="Times New Roman" w:hAnsi="Times New Roman"/>
        </w:rPr>
        <w:t>р</w:t>
      </w:r>
      <w:r w:rsidRPr="00433094">
        <w:rPr>
          <w:rFonts w:ascii="Times New Roman" w:eastAsia="Times New Roman" w:hAnsi="Times New Roman"/>
          <w:spacing w:val="1"/>
        </w:rPr>
        <w:t>и</w:t>
      </w:r>
      <w:r w:rsidRPr="00433094">
        <w:rPr>
          <w:rFonts w:ascii="Times New Roman" w:eastAsia="Times New Roman" w:hAnsi="Times New Roman"/>
          <w:spacing w:val="-1"/>
        </w:rPr>
        <w:t>к</w:t>
      </w:r>
      <w:r w:rsidRPr="00433094">
        <w:rPr>
          <w:rFonts w:ascii="Times New Roman" w:eastAsia="Times New Roman" w:hAnsi="Times New Roman"/>
          <w:spacing w:val="1"/>
        </w:rPr>
        <w:t>и</w:t>
      </w:r>
      <w:r w:rsidRPr="00433094">
        <w:rPr>
          <w:rFonts w:ascii="Times New Roman" w:eastAsia="Times New Roman" w:hAnsi="Times New Roman"/>
        </w:rPr>
        <w:t>д</w:t>
      </w:r>
      <w:r w:rsidRPr="00433094">
        <w:rPr>
          <w:rFonts w:ascii="Times New Roman" w:eastAsia="Times New Roman" w:hAnsi="Times New Roman"/>
          <w:spacing w:val="-5"/>
        </w:rPr>
        <w:t>к</w:t>
      </w:r>
      <w:r w:rsidRPr="00433094">
        <w:rPr>
          <w:rFonts w:ascii="Times New Roman" w:eastAsia="Times New Roman" w:hAnsi="Times New Roman"/>
        </w:rPr>
        <w:t>у</w:t>
      </w:r>
      <w:r w:rsidRPr="00433094">
        <w:rPr>
          <w:rFonts w:ascii="Times New Roman" w:eastAsia="Times New Roman" w:hAnsi="Times New Roman"/>
          <w:spacing w:val="44"/>
        </w:rPr>
        <w:t xml:space="preserve"> </w:t>
      </w:r>
      <w:r w:rsidRPr="00433094">
        <w:rPr>
          <w:rFonts w:ascii="Times New Roman" w:eastAsia="Times New Roman" w:hAnsi="Times New Roman"/>
        </w:rPr>
        <w:t xml:space="preserve">и  </w:t>
      </w:r>
      <w:r w:rsidRPr="00433094">
        <w:rPr>
          <w:rFonts w:ascii="Times New Roman" w:eastAsia="Times New Roman" w:hAnsi="Times New Roman"/>
          <w:spacing w:val="-4"/>
        </w:rPr>
        <w:t>о</w:t>
      </w:r>
      <w:r w:rsidRPr="00433094">
        <w:rPr>
          <w:rFonts w:ascii="Times New Roman" w:eastAsia="Times New Roman" w:hAnsi="Times New Roman"/>
          <w:spacing w:val="-3"/>
        </w:rPr>
        <w:t>ц</w:t>
      </w:r>
      <w:r w:rsidRPr="00433094">
        <w:rPr>
          <w:rFonts w:ascii="Times New Roman" w:eastAsia="Times New Roman" w:hAnsi="Times New Roman"/>
          <w:spacing w:val="-5"/>
        </w:rPr>
        <w:t>е</w:t>
      </w:r>
      <w:r w:rsidRPr="00433094">
        <w:rPr>
          <w:rFonts w:ascii="Times New Roman" w:eastAsia="Times New Roman" w:hAnsi="Times New Roman"/>
          <w:spacing w:val="-3"/>
        </w:rPr>
        <w:t>н</w:t>
      </w:r>
      <w:r w:rsidRPr="00433094">
        <w:rPr>
          <w:rFonts w:ascii="Times New Roman" w:eastAsia="Times New Roman" w:hAnsi="Times New Roman"/>
          <w:spacing w:val="-9"/>
        </w:rPr>
        <w:t>к</w:t>
      </w:r>
      <w:r w:rsidRPr="00433094">
        <w:rPr>
          <w:rFonts w:ascii="Times New Roman" w:eastAsia="Times New Roman" w:hAnsi="Times New Roman"/>
          <w:spacing w:val="-4"/>
        </w:rPr>
        <w:t>у</w:t>
      </w:r>
      <w:r w:rsidRPr="00433094">
        <w:rPr>
          <w:rFonts w:ascii="Times New Roman" w:eastAsia="Times New Roman" w:hAnsi="Times New Roman"/>
        </w:rPr>
        <w:t>,</w:t>
      </w:r>
      <w:r w:rsidRPr="00433094">
        <w:rPr>
          <w:rFonts w:ascii="Times New Roman" w:eastAsia="Times New Roman" w:hAnsi="Times New Roman"/>
          <w:spacing w:val="15"/>
        </w:rPr>
        <w:t xml:space="preserve"> </w:t>
      </w:r>
      <w:r w:rsidRPr="00433094">
        <w:rPr>
          <w:rFonts w:ascii="Times New Roman" w:eastAsia="Times New Roman" w:hAnsi="Times New Roman"/>
          <w:spacing w:val="-3"/>
        </w:rPr>
        <w:t>и</w:t>
      </w:r>
      <w:r w:rsidRPr="00433094">
        <w:rPr>
          <w:rFonts w:ascii="Times New Roman" w:eastAsia="Times New Roman" w:hAnsi="Times New Roman"/>
          <w:spacing w:val="-5"/>
        </w:rPr>
        <w:t>сс</w:t>
      </w:r>
      <w:r w:rsidRPr="00433094">
        <w:rPr>
          <w:rFonts w:ascii="Times New Roman" w:eastAsia="Times New Roman" w:hAnsi="Times New Roman"/>
          <w:spacing w:val="-4"/>
        </w:rPr>
        <w:t>л</w:t>
      </w:r>
      <w:r w:rsidRPr="00433094">
        <w:rPr>
          <w:rFonts w:ascii="Times New Roman" w:eastAsia="Times New Roman" w:hAnsi="Times New Roman"/>
          <w:spacing w:val="-9"/>
        </w:rPr>
        <w:t>е</w:t>
      </w:r>
      <w:r w:rsidRPr="00433094">
        <w:rPr>
          <w:rFonts w:ascii="Times New Roman" w:eastAsia="Times New Roman" w:hAnsi="Times New Roman"/>
          <w:spacing w:val="-4"/>
        </w:rPr>
        <w:t>до</w:t>
      </w:r>
      <w:r w:rsidRPr="00433094">
        <w:rPr>
          <w:rFonts w:ascii="Times New Roman" w:eastAsia="Times New Roman" w:hAnsi="Times New Roman"/>
          <w:spacing w:val="-8"/>
        </w:rPr>
        <w:t>в</w:t>
      </w:r>
      <w:r w:rsidRPr="00433094">
        <w:rPr>
          <w:rFonts w:ascii="Times New Roman" w:eastAsia="Times New Roman" w:hAnsi="Times New Roman"/>
          <w:spacing w:val="-12"/>
        </w:rPr>
        <w:t>а</w:t>
      </w:r>
      <w:r w:rsidRPr="00433094">
        <w:rPr>
          <w:rFonts w:ascii="Times New Roman" w:eastAsia="Times New Roman" w:hAnsi="Times New Roman"/>
          <w:spacing w:val="-5"/>
        </w:rPr>
        <w:t>т</w:t>
      </w:r>
      <w:r w:rsidRPr="00433094">
        <w:rPr>
          <w:rFonts w:ascii="Times New Roman" w:eastAsia="Times New Roman" w:hAnsi="Times New Roman"/>
        </w:rPr>
        <w:t>ь</w:t>
      </w:r>
      <w:r w:rsidRPr="00433094">
        <w:rPr>
          <w:rFonts w:ascii="Times New Roman" w:eastAsia="Times New Roman" w:hAnsi="Times New Roman"/>
          <w:spacing w:val="13"/>
        </w:rPr>
        <w:t xml:space="preserve"> </w:t>
      </w:r>
      <w:r w:rsidRPr="00433094">
        <w:rPr>
          <w:rFonts w:ascii="Times New Roman" w:eastAsia="Times New Roman" w:hAnsi="Times New Roman"/>
        </w:rPr>
        <w:t>и</w:t>
      </w:r>
      <w:r w:rsidRPr="00433094">
        <w:rPr>
          <w:rFonts w:ascii="Times New Roman" w:eastAsia="Times New Roman" w:hAnsi="Times New Roman"/>
          <w:spacing w:val="17"/>
        </w:rPr>
        <w:t xml:space="preserve"> </w:t>
      </w:r>
      <w:r w:rsidRPr="00433094">
        <w:rPr>
          <w:rFonts w:ascii="Times New Roman" w:eastAsia="Times New Roman" w:hAnsi="Times New Roman"/>
          <w:spacing w:val="-3"/>
        </w:rPr>
        <w:t>в</w:t>
      </w:r>
      <w:r w:rsidRPr="00433094">
        <w:rPr>
          <w:rFonts w:ascii="Times New Roman" w:eastAsia="Times New Roman" w:hAnsi="Times New Roman"/>
          <w:spacing w:val="-4"/>
        </w:rPr>
        <w:t>ы</w:t>
      </w:r>
      <w:r w:rsidRPr="00433094">
        <w:rPr>
          <w:rFonts w:ascii="Times New Roman" w:eastAsia="Times New Roman" w:hAnsi="Times New Roman"/>
          <w:spacing w:val="-3"/>
        </w:rPr>
        <w:t>я</w:t>
      </w:r>
      <w:r w:rsidRPr="00433094">
        <w:rPr>
          <w:rFonts w:ascii="Times New Roman" w:eastAsia="Times New Roman" w:hAnsi="Times New Roman"/>
          <w:spacing w:val="-8"/>
        </w:rPr>
        <w:t>в</w:t>
      </w:r>
      <w:r w:rsidRPr="00433094">
        <w:rPr>
          <w:rFonts w:ascii="Times New Roman" w:eastAsia="Times New Roman" w:hAnsi="Times New Roman"/>
          <w:spacing w:val="-4"/>
        </w:rPr>
        <w:t>л</w:t>
      </w:r>
      <w:r w:rsidRPr="00433094">
        <w:rPr>
          <w:rFonts w:ascii="Times New Roman" w:eastAsia="Times New Roman" w:hAnsi="Times New Roman"/>
          <w:spacing w:val="-3"/>
        </w:rPr>
        <w:t>я</w:t>
      </w:r>
      <w:r w:rsidRPr="00433094">
        <w:rPr>
          <w:rFonts w:ascii="Times New Roman" w:eastAsia="Times New Roman" w:hAnsi="Times New Roman"/>
          <w:spacing w:val="-5"/>
        </w:rPr>
        <w:t>т</w:t>
      </w:r>
      <w:r w:rsidRPr="00433094">
        <w:rPr>
          <w:rFonts w:ascii="Times New Roman" w:eastAsia="Times New Roman" w:hAnsi="Times New Roman"/>
        </w:rPr>
        <w:t>ь</w:t>
      </w:r>
      <w:r w:rsidRPr="00433094">
        <w:rPr>
          <w:rFonts w:ascii="Times New Roman" w:eastAsia="Times New Roman" w:hAnsi="Times New Roman"/>
          <w:spacing w:val="11"/>
        </w:rPr>
        <w:t xml:space="preserve"> </w:t>
      </w:r>
      <w:r w:rsidRPr="00433094">
        <w:rPr>
          <w:rFonts w:ascii="Times New Roman" w:eastAsia="Times New Roman" w:hAnsi="Times New Roman"/>
          <w:spacing w:val="-4"/>
        </w:rPr>
        <w:t>с</w:t>
      </w:r>
      <w:r w:rsidRPr="00433094">
        <w:rPr>
          <w:rFonts w:ascii="Times New Roman" w:eastAsia="Times New Roman" w:hAnsi="Times New Roman"/>
          <w:spacing w:val="-6"/>
        </w:rPr>
        <w:t>в</w:t>
      </w:r>
      <w:r w:rsidRPr="00433094">
        <w:rPr>
          <w:rFonts w:ascii="Times New Roman" w:eastAsia="Times New Roman" w:hAnsi="Times New Roman"/>
          <w:spacing w:val="-4"/>
        </w:rPr>
        <w:t>о</w:t>
      </w:r>
      <w:r w:rsidRPr="00433094">
        <w:rPr>
          <w:rFonts w:ascii="Times New Roman" w:eastAsia="Times New Roman" w:hAnsi="Times New Roman"/>
          <w:spacing w:val="-3"/>
        </w:rPr>
        <w:t>й</w:t>
      </w:r>
      <w:r w:rsidRPr="00433094">
        <w:rPr>
          <w:rFonts w:ascii="Times New Roman" w:eastAsia="Times New Roman" w:hAnsi="Times New Roman"/>
          <w:spacing w:val="-5"/>
        </w:rPr>
        <w:t>ст</w:t>
      </w:r>
      <w:r w:rsidRPr="00433094">
        <w:rPr>
          <w:rFonts w:ascii="Times New Roman" w:eastAsia="Times New Roman" w:hAnsi="Times New Roman"/>
          <w:spacing w:val="-8"/>
        </w:rPr>
        <w:t>в</w:t>
      </w:r>
      <w:r w:rsidRPr="00433094">
        <w:rPr>
          <w:rFonts w:ascii="Times New Roman" w:eastAsia="Times New Roman" w:hAnsi="Times New Roman"/>
        </w:rPr>
        <w:t>а</w:t>
      </w:r>
      <w:r w:rsidRPr="00433094">
        <w:rPr>
          <w:rFonts w:ascii="Times New Roman" w:eastAsia="Times New Roman" w:hAnsi="Times New Roman"/>
          <w:spacing w:val="13"/>
        </w:rPr>
        <w:t xml:space="preserve"> </w:t>
      </w:r>
      <w:r w:rsidRPr="00433094">
        <w:rPr>
          <w:rFonts w:ascii="Times New Roman" w:eastAsia="Times New Roman" w:hAnsi="Times New Roman"/>
        </w:rPr>
        <w:t>и</w:t>
      </w:r>
      <w:r w:rsidRPr="00433094">
        <w:rPr>
          <w:rFonts w:ascii="Times New Roman" w:eastAsia="Times New Roman" w:hAnsi="Times New Roman"/>
          <w:spacing w:val="17"/>
        </w:rPr>
        <w:t xml:space="preserve"> </w:t>
      </w:r>
      <w:r w:rsidRPr="00433094">
        <w:rPr>
          <w:rFonts w:ascii="Times New Roman" w:eastAsia="Times New Roman" w:hAnsi="Times New Roman"/>
          <w:spacing w:val="-7"/>
        </w:rPr>
        <w:t>о</w:t>
      </w:r>
      <w:r w:rsidRPr="00433094">
        <w:rPr>
          <w:rFonts w:ascii="Times New Roman" w:eastAsia="Times New Roman" w:hAnsi="Times New Roman"/>
          <w:spacing w:val="-5"/>
        </w:rPr>
        <w:t>т</w:t>
      </w:r>
      <w:r w:rsidRPr="00433094">
        <w:rPr>
          <w:rFonts w:ascii="Times New Roman" w:eastAsia="Times New Roman" w:hAnsi="Times New Roman"/>
          <w:spacing w:val="-3"/>
        </w:rPr>
        <w:t>н</w:t>
      </w:r>
      <w:r w:rsidRPr="00433094">
        <w:rPr>
          <w:rFonts w:ascii="Times New Roman" w:eastAsia="Times New Roman" w:hAnsi="Times New Roman"/>
          <w:spacing w:val="-4"/>
        </w:rPr>
        <w:t>ош</w:t>
      </w:r>
      <w:r w:rsidRPr="00433094">
        <w:rPr>
          <w:rFonts w:ascii="Times New Roman" w:eastAsia="Times New Roman" w:hAnsi="Times New Roman"/>
          <w:spacing w:val="-5"/>
        </w:rPr>
        <w:t>е</w:t>
      </w:r>
      <w:r w:rsidRPr="00433094">
        <w:rPr>
          <w:rFonts w:ascii="Times New Roman" w:eastAsia="Times New Roman" w:hAnsi="Times New Roman"/>
          <w:spacing w:val="-3"/>
        </w:rPr>
        <w:t>ния</w:t>
      </w:r>
      <w:r w:rsidRPr="00433094">
        <w:rPr>
          <w:rFonts w:ascii="Times New Roman" w:eastAsia="Times New Roman" w:hAnsi="Times New Roman"/>
        </w:rPr>
        <w:t>,</w:t>
      </w:r>
      <w:r w:rsidRPr="00433094">
        <w:rPr>
          <w:rFonts w:ascii="Times New Roman" w:eastAsia="Times New Roman" w:hAnsi="Times New Roman"/>
          <w:spacing w:val="12"/>
        </w:rPr>
        <w:t xml:space="preserve"> </w:t>
      </w:r>
      <w:r w:rsidRPr="00433094">
        <w:rPr>
          <w:rFonts w:ascii="Times New Roman" w:eastAsia="Times New Roman" w:hAnsi="Times New Roman"/>
          <w:spacing w:val="-3"/>
        </w:rPr>
        <w:t>н</w:t>
      </w:r>
      <w:r w:rsidRPr="00433094">
        <w:rPr>
          <w:rFonts w:ascii="Times New Roman" w:eastAsia="Times New Roman" w:hAnsi="Times New Roman"/>
          <w:spacing w:val="-5"/>
        </w:rPr>
        <w:t>а</w:t>
      </w:r>
      <w:r w:rsidRPr="00433094">
        <w:rPr>
          <w:rFonts w:ascii="Times New Roman" w:eastAsia="Times New Roman" w:hAnsi="Times New Roman"/>
          <w:spacing w:val="-17"/>
        </w:rPr>
        <w:t>г</w:t>
      </w:r>
      <w:r w:rsidRPr="00433094">
        <w:rPr>
          <w:rFonts w:ascii="Times New Roman" w:eastAsia="Times New Roman" w:hAnsi="Times New Roman"/>
          <w:spacing w:val="-4"/>
        </w:rPr>
        <w:t>л</w:t>
      </w:r>
      <w:r w:rsidRPr="00433094">
        <w:rPr>
          <w:rFonts w:ascii="Times New Roman" w:eastAsia="Times New Roman" w:hAnsi="Times New Roman"/>
          <w:spacing w:val="-3"/>
        </w:rPr>
        <w:t>я</w:t>
      </w:r>
      <w:r w:rsidRPr="00433094">
        <w:rPr>
          <w:rFonts w:ascii="Times New Roman" w:eastAsia="Times New Roman" w:hAnsi="Times New Roman"/>
          <w:spacing w:val="-4"/>
        </w:rPr>
        <w:t>д</w:t>
      </w:r>
      <w:r w:rsidRPr="00433094">
        <w:rPr>
          <w:rFonts w:ascii="Times New Roman" w:eastAsia="Times New Roman" w:hAnsi="Times New Roman"/>
          <w:spacing w:val="-3"/>
        </w:rPr>
        <w:t>н</w:t>
      </w:r>
      <w:r w:rsidRPr="00433094">
        <w:rPr>
          <w:rFonts w:ascii="Times New Roman" w:eastAsia="Times New Roman" w:hAnsi="Times New Roman"/>
        </w:rPr>
        <w:t>о</w:t>
      </w:r>
      <w:r w:rsidRPr="00433094">
        <w:rPr>
          <w:rFonts w:ascii="Times New Roman" w:eastAsia="Times New Roman" w:hAnsi="Times New Roman"/>
          <w:spacing w:val="11"/>
        </w:rPr>
        <w:t xml:space="preserve"> </w:t>
      </w:r>
      <w:r w:rsidRPr="00433094">
        <w:rPr>
          <w:rFonts w:ascii="Times New Roman" w:eastAsia="Times New Roman" w:hAnsi="Times New Roman"/>
          <w:spacing w:val="-2"/>
        </w:rPr>
        <w:t>п</w:t>
      </w:r>
      <w:r w:rsidRPr="00433094">
        <w:rPr>
          <w:rFonts w:ascii="Times New Roman" w:eastAsia="Times New Roman" w:hAnsi="Times New Roman"/>
          <w:spacing w:val="-4"/>
        </w:rPr>
        <w:t>р</w:t>
      </w:r>
      <w:r w:rsidRPr="00433094">
        <w:rPr>
          <w:rFonts w:ascii="Times New Roman" w:eastAsia="Times New Roman" w:hAnsi="Times New Roman"/>
          <w:spacing w:val="-9"/>
        </w:rPr>
        <w:t>е</w:t>
      </w:r>
      <w:r w:rsidRPr="00433094">
        <w:rPr>
          <w:rFonts w:ascii="Times New Roman" w:eastAsia="Times New Roman" w:hAnsi="Times New Roman"/>
          <w:spacing w:val="-4"/>
        </w:rPr>
        <w:t>д</w:t>
      </w:r>
      <w:r w:rsidRPr="00433094">
        <w:rPr>
          <w:rFonts w:ascii="Times New Roman" w:eastAsia="Times New Roman" w:hAnsi="Times New Roman"/>
          <w:spacing w:val="-5"/>
        </w:rPr>
        <w:t>с</w:t>
      </w:r>
      <w:r w:rsidRPr="00433094">
        <w:rPr>
          <w:rFonts w:ascii="Times New Roman" w:eastAsia="Times New Roman" w:hAnsi="Times New Roman"/>
          <w:spacing w:val="-2"/>
        </w:rPr>
        <w:t>т</w:t>
      </w:r>
      <w:r w:rsidRPr="00433094">
        <w:rPr>
          <w:rFonts w:ascii="Times New Roman" w:eastAsia="Times New Roman" w:hAnsi="Times New Roman"/>
          <w:spacing w:val="-5"/>
        </w:rPr>
        <w:t>а</w:t>
      </w:r>
      <w:r w:rsidRPr="00433094">
        <w:rPr>
          <w:rFonts w:ascii="Times New Roman" w:eastAsia="Times New Roman" w:hAnsi="Times New Roman"/>
          <w:spacing w:val="-8"/>
        </w:rPr>
        <w:t>в</w:t>
      </w:r>
      <w:r w:rsidRPr="00433094">
        <w:rPr>
          <w:rFonts w:ascii="Times New Roman" w:eastAsia="Times New Roman" w:hAnsi="Times New Roman"/>
          <w:spacing w:val="-4"/>
        </w:rPr>
        <w:t>л</w:t>
      </w:r>
      <w:r w:rsidRPr="00433094">
        <w:rPr>
          <w:rFonts w:ascii="Times New Roman" w:eastAsia="Times New Roman" w:hAnsi="Times New Roman"/>
          <w:spacing w:val="-3"/>
        </w:rPr>
        <w:t>я</w:t>
      </w:r>
      <w:r w:rsidRPr="00433094">
        <w:rPr>
          <w:rFonts w:ascii="Times New Roman" w:eastAsia="Times New Roman" w:hAnsi="Times New Roman"/>
          <w:spacing w:val="-5"/>
        </w:rPr>
        <w:t>т</w:t>
      </w:r>
      <w:r w:rsidRPr="00433094">
        <w:rPr>
          <w:rFonts w:ascii="Times New Roman" w:eastAsia="Times New Roman" w:hAnsi="Times New Roman"/>
        </w:rPr>
        <w:t xml:space="preserve">ь </w:t>
      </w:r>
      <w:r w:rsidRPr="00433094">
        <w:rPr>
          <w:rFonts w:ascii="Times New Roman" w:eastAsia="Times New Roman" w:hAnsi="Times New Roman"/>
          <w:spacing w:val="-1"/>
        </w:rPr>
        <w:t>п</w:t>
      </w:r>
      <w:r w:rsidRPr="00433094">
        <w:rPr>
          <w:rFonts w:ascii="Times New Roman" w:eastAsia="Times New Roman" w:hAnsi="Times New Roman"/>
          <w:spacing w:val="-6"/>
        </w:rPr>
        <w:t>о</w:t>
      </w:r>
      <w:r w:rsidRPr="00433094">
        <w:rPr>
          <w:rFonts w:ascii="Times New Roman" w:eastAsia="Times New Roman" w:hAnsi="Times New Roman"/>
          <w:spacing w:val="-2"/>
        </w:rPr>
        <w:t>л</w:t>
      </w:r>
      <w:r w:rsidRPr="00433094">
        <w:rPr>
          <w:rFonts w:ascii="Times New Roman" w:eastAsia="Times New Roman" w:hAnsi="Times New Roman"/>
          <w:spacing w:val="-2"/>
        </w:rPr>
        <w:t>у</w:t>
      </w:r>
      <w:r w:rsidRPr="00433094">
        <w:rPr>
          <w:rFonts w:ascii="Times New Roman" w:eastAsia="Times New Roman" w:hAnsi="Times New Roman"/>
          <w:spacing w:val="-2"/>
        </w:rPr>
        <w:t>ч</w:t>
      </w:r>
      <w:r w:rsidRPr="00433094">
        <w:rPr>
          <w:rFonts w:ascii="Times New Roman" w:eastAsia="Times New Roman" w:hAnsi="Times New Roman"/>
          <w:spacing w:val="-3"/>
        </w:rPr>
        <w:t>е</w:t>
      </w:r>
      <w:r w:rsidRPr="00433094">
        <w:rPr>
          <w:rFonts w:ascii="Times New Roman" w:eastAsia="Times New Roman" w:hAnsi="Times New Roman"/>
          <w:spacing w:val="-1"/>
        </w:rPr>
        <w:t>нн</w:t>
      </w:r>
      <w:r w:rsidRPr="00433094">
        <w:rPr>
          <w:rFonts w:ascii="Times New Roman" w:eastAsia="Times New Roman" w:hAnsi="Times New Roman"/>
          <w:spacing w:val="-2"/>
        </w:rPr>
        <w:t>ы</w:t>
      </w:r>
      <w:r w:rsidRPr="00433094">
        <w:rPr>
          <w:rFonts w:ascii="Times New Roman" w:eastAsia="Times New Roman" w:hAnsi="Times New Roman"/>
        </w:rPr>
        <w:t>е</w:t>
      </w:r>
      <w:r w:rsidRPr="00433094">
        <w:rPr>
          <w:rFonts w:ascii="Times New Roman" w:eastAsia="Times New Roman" w:hAnsi="Times New Roman"/>
          <w:spacing w:val="-9"/>
        </w:rPr>
        <w:t xml:space="preserve"> </w:t>
      </w:r>
      <w:r w:rsidRPr="00433094">
        <w:rPr>
          <w:rFonts w:ascii="Times New Roman" w:eastAsia="Times New Roman" w:hAnsi="Times New Roman"/>
        </w:rPr>
        <w:t>д</w:t>
      </w:r>
      <w:r w:rsidRPr="00433094">
        <w:rPr>
          <w:rFonts w:ascii="Times New Roman" w:eastAsia="Times New Roman" w:hAnsi="Times New Roman"/>
          <w:spacing w:val="-1"/>
        </w:rPr>
        <w:t>а</w:t>
      </w:r>
      <w:r w:rsidRPr="00433094">
        <w:rPr>
          <w:rFonts w:ascii="Times New Roman" w:eastAsia="Times New Roman" w:hAnsi="Times New Roman"/>
          <w:spacing w:val="1"/>
        </w:rPr>
        <w:t>нн</w:t>
      </w:r>
      <w:r w:rsidRPr="00433094">
        <w:rPr>
          <w:rFonts w:ascii="Times New Roman" w:eastAsia="Times New Roman" w:hAnsi="Times New Roman"/>
        </w:rPr>
        <w:t>ы</w:t>
      </w:r>
      <w:r w:rsidRPr="00433094">
        <w:rPr>
          <w:rFonts w:ascii="Times New Roman" w:eastAsia="Times New Roman" w:hAnsi="Times New Roman"/>
          <w:spacing w:val="-1"/>
        </w:rPr>
        <w:t>е</w:t>
      </w:r>
      <w:r w:rsidRPr="00433094">
        <w:rPr>
          <w:rFonts w:ascii="Times New Roman" w:eastAsia="Times New Roman" w:hAnsi="Times New Roman"/>
        </w:rPr>
        <w:t>,</w:t>
      </w:r>
      <w:r w:rsidRPr="00433094">
        <w:rPr>
          <w:rFonts w:ascii="Times New Roman" w:eastAsia="Times New Roman" w:hAnsi="Times New Roman"/>
          <w:spacing w:val="-6"/>
        </w:rPr>
        <w:t xml:space="preserve"> </w:t>
      </w:r>
      <w:r w:rsidRPr="00433094">
        <w:rPr>
          <w:rFonts w:ascii="Times New Roman" w:eastAsia="Times New Roman" w:hAnsi="Times New Roman"/>
        </w:rPr>
        <w:t>з</w:t>
      </w:r>
      <w:r w:rsidRPr="00433094">
        <w:rPr>
          <w:rFonts w:ascii="Times New Roman" w:eastAsia="Times New Roman" w:hAnsi="Times New Roman"/>
          <w:spacing w:val="-5"/>
        </w:rPr>
        <w:t>а</w:t>
      </w:r>
      <w:r w:rsidRPr="00433094">
        <w:rPr>
          <w:rFonts w:ascii="Times New Roman" w:eastAsia="Times New Roman" w:hAnsi="Times New Roman"/>
          <w:spacing w:val="1"/>
        </w:rPr>
        <w:t>пи</w:t>
      </w:r>
      <w:r w:rsidRPr="00433094">
        <w:rPr>
          <w:rFonts w:ascii="Times New Roman" w:eastAsia="Times New Roman" w:hAnsi="Times New Roman"/>
          <w:spacing w:val="-1"/>
        </w:rPr>
        <w:t>с</w:t>
      </w:r>
      <w:r w:rsidRPr="00433094">
        <w:rPr>
          <w:rFonts w:ascii="Times New Roman" w:eastAsia="Times New Roman" w:hAnsi="Times New Roman"/>
        </w:rPr>
        <w:t>ы</w:t>
      </w:r>
      <w:r w:rsidRPr="00433094">
        <w:rPr>
          <w:rFonts w:ascii="Times New Roman" w:eastAsia="Times New Roman" w:hAnsi="Times New Roman"/>
          <w:spacing w:val="-4"/>
        </w:rPr>
        <w:t>в</w:t>
      </w:r>
      <w:r w:rsidRPr="00433094">
        <w:rPr>
          <w:rFonts w:ascii="Times New Roman" w:eastAsia="Times New Roman" w:hAnsi="Times New Roman"/>
          <w:spacing w:val="-8"/>
        </w:rPr>
        <w:t>а</w:t>
      </w:r>
      <w:r w:rsidRPr="00433094">
        <w:rPr>
          <w:rFonts w:ascii="Times New Roman" w:eastAsia="Times New Roman" w:hAnsi="Times New Roman"/>
          <w:spacing w:val="-1"/>
        </w:rPr>
        <w:t>т</w:t>
      </w:r>
      <w:r w:rsidRPr="00433094">
        <w:rPr>
          <w:rFonts w:ascii="Times New Roman" w:eastAsia="Times New Roman" w:hAnsi="Times New Roman"/>
        </w:rPr>
        <w:t>ь</w:t>
      </w:r>
      <w:r w:rsidRPr="00433094">
        <w:rPr>
          <w:rFonts w:ascii="Times New Roman" w:eastAsia="Times New Roman" w:hAnsi="Times New Roman"/>
          <w:spacing w:val="-6"/>
        </w:rPr>
        <w:t xml:space="preserve"> </w:t>
      </w:r>
      <w:r w:rsidRPr="00433094">
        <w:rPr>
          <w:rFonts w:ascii="Times New Roman" w:eastAsia="Times New Roman" w:hAnsi="Times New Roman"/>
        </w:rPr>
        <w:t>и</w:t>
      </w:r>
      <w:r w:rsidRPr="00433094">
        <w:rPr>
          <w:rFonts w:ascii="Times New Roman" w:eastAsia="Times New Roman" w:hAnsi="Times New Roman"/>
          <w:spacing w:val="-1"/>
        </w:rPr>
        <w:t xml:space="preserve"> </w:t>
      </w:r>
      <w:r w:rsidRPr="00433094">
        <w:rPr>
          <w:rFonts w:ascii="Times New Roman" w:eastAsia="Times New Roman" w:hAnsi="Times New Roman"/>
        </w:rPr>
        <w:t>вы</w:t>
      </w:r>
      <w:r w:rsidRPr="00433094">
        <w:rPr>
          <w:rFonts w:ascii="Times New Roman" w:eastAsia="Times New Roman" w:hAnsi="Times New Roman"/>
          <w:spacing w:val="1"/>
        </w:rPr>
        <w:t>п</w:t>
      </w:r>
      <w:r w:rsidRPr="00433094">
        <w:rPr>
          <w:rFonts w:ascii="Times New Roman" w:eastAsia="Times New Roman" w:hAnsi="Times New Roman"/>
          <w:spacing w:val="-4"/>
        </w:rPr>
        <w:t>о</w:t>
      </w:r>
      <w:r w:rsidRPr="00433094">
        <w:rPr>
          <w:rFonts w:ascii="Times New Roman" w:eastAsia="Times New Roman" w:hAnsi="Times New Roman"/>
        </w:rPr>
        <w:t>л</w:t>
      </w:r>
      <w:r w:rsidRPr="00433094">
        <w:rPr>
          <w:rFonts w:ascii="Times New Roman" w:eastAsia="Times New Roman" w:hAnsi="Times New Roman"/>
          <w:spacing w:val="1"/>
        </w:rPr>
        <w:t>ня</w:t>
      </w:r>
      <w:r w:rsidRPr="00433094">
        <w:rPr>
          <w:rFonts w:ascii="Times New Roman" w:eastAsia="Times New Roman" w:hAnsi="Times New Roman"/>
          <w:spacing w:val="-1"/>
        </w:rPr>
        <w:t>т</w:t>
      </w:r>
      <w:r w:rsidRPr="00433094">
        <w:rPr>
          <w:rFonts w:ascii="Times New Roman" w:eastAsia="Times New Roman" w:hAnsi="Times New Roman"/>
        </w:rPr>
        <w:t>ь</w:t>
      </w:r>
      <w:r w:rsidRPr="00433094">
        <w:rPr>
          <w:rFonts w:ascii="Times New Roman" w:eastAsia="Times New Roman" w:hAnsi="Times New Roman"/>
          <w:spacing w:val="-8"/>
        </w:rPr>
        <w:t xml:space="preserve"> </w:t>
      </w:r>
      <w:r w:rsidRPr="00433094">
        <w:rPr>
          <w:rFonts w:ascii="Times New Roman" w:eastAsia="Times New Roman" w:hAnsi="Times New Roman"/>
          <w:spacing w:val="1"/>
        </w:rPr>
        <w:t>а</w:t>
      </w:r>
      <w:r w:rsidRPr="00433094">
        <w:rPr>
          <w:rFonts w:ascii="Times New Roman" w:eastAsia="Times New Roman" w:hAnsi="Times New Roman"/>
        </w:rPr>
        <w:t>л</w:t>
      </w:r>
      <w:r w:rsidRPr="00433094">
        <w:rPr>
          <w:rFonts w:ascii="Times New Roman" w:eastAsia="Times New Roman" w:hAnsi="Times New Roman"/>
          <w:spacing w:val="-6"/>
        </w:rPr>
        <w:t>г</w:t>
      </w:r>
      <w:r w:rsidRPr="00433094">
        <w:rPr>
          <w:rFonts w:ascii="Times New Roman" w:eastAsia="Times New Roman" w:hAnsi="Times New Roman"/>
        </w:rPr>
        <w:t>ор</w:t>
      </w:r>
      <w:r w:rsidRPr="00433094">
        <w:rPr>
          <w:rFonts w:ascii="Times New Roman" w:eastAsia="Times New Roman" w:hAnsi="Times New Roman"/>
          <w:spacing w:val="1"/>
        </w:rPr>
        <w:t>и</w:t>
      </w:r>
      <w:r w:rsidRPr="00433094">
        <w:rPr>
          <w:rFonts w:ascii="Times New Roman" w:eastAsia="Times New Roman" w:hAnsi="Times New Roman"/>
          <w:spacing w:val="-1"/>
        </w:rPr>
        <w:t>т</w:t>
      </w:r>
      <w:r w:rsidRPr="00433094">
        <w:rPr>
          <w:rFonts w:ascii="Times New Roman" w:eastAsia="Times New Roman" w:hAnsi="Times New Roman"/>
        </w:rPr>
        <w:t>мы.</w:t>
      </w:r>
    </w:p>
    <w:p w:rsidR="00F003BA" w:rsidRPr="00433094" w:rsidRDefault="00F003BA" w:rsidP="00F003BA">
      <w:pPr>
        <w:spacing w:after="0" w:line="240" w:lineRule="auto"/>
        <w:ind w:firstLine="540"/>
        <w:jc w:val="both"/>
        <w:rPr>
          <w:rFonts w:ascii="Times New Roman" w:eastAsia="Times New Roman" w:hAnsi="Times New Roman"/>
        </w:rPr>
      </w:pPr>
      <w:r w:rsidRPr="00433094">
        <w:rPr>
          <w:rFonts w:ascii="Times New Roman" w:eastAsia="Times New Roman" w:hAnsi="Times New Roman"/>
        </w:rPr>
        <w:t>Д</w:t>
      </w:r>
      <w:r w:rsidRPr="00433094">
        <w:rPr>
          <w:rFonts w:ascii="Times New Roman" w:eastAsia="Times New Roman" w:hAnsi="Times New Roman"/>
          <w:spacing w:val="1"/>
        </w:rPr>
        <w:t>а</w:t>
      </w:r>
      <w:r w:rsidRPr="00433094">
        <w:rPr>
          <w:rFonts w:ascii="Times New Roman" w:eastAsia="Times New Roman" w:hAnsi="Times New Roman"/>
        </w:rPr>
        <w:t>л</w:t>
      </w:r>
      <w:r w:rsidRPr="00433094">
        <w:rPr>
          <w:rFonts w:ascii="Times New Roman" w:eastAsia="Times New Roman" w:hAnsi="Times New Roman"/>
          <w:spacing w:val="-1"/>
        </w:rPr>
        <w:t>ее</w:t>
      </w:r>
      <w:r w:rsidRPr="00433094">
        <w:rPr>
          <w:rFonts w:ascii="Times New Roman" w:eastAsia="Times New Roman" w:hAnsi="Times New Roman"/>
        </w:rPr>
        <w:t>,</w:t>
      </w:r>
      <w:r w:rsidRPr="00433094">
        <w:rPr>
          <w:rFonts w:ascii="Times New Roman" w:eastAsia="Times New Roman" w:hAnsi="Times New Roman"/>
          <w:spacing w:val="2"/>
        </w:rPr>
        <w:t xml:space="preserve"> </w:t>
      </w:r>
      <w:r w:rsidRPr="00433094">
        <w:rPr>
          <w:rFonts w:ascii="Times New Roman" w:eastAsia="Times New Roman" w:hAnsi="Times New Roman"/>
          <w:spacing w:val="1"/>
        </w:rPr>
        <w:t>н</w:t>
      </w:r>
      <w:r w:rsidRPr="00433094">
        <w:rPr>
          <w:rFonts w:ascii="Times New Roman" w:eastAsia="Times New Roman" w:hAnsi="Times New Roman"/>
        </w:rPr>
        <w:t>а э</w:t>
      </w:r>
      <w:r w:rsidRPr="00433094">
        <w:rPr>
          <w:rFonts w:ascii="Times New Roman" w:eastAsia="Times New Roman" w:hAnsi="Times New Roman"/>
          <w:spacing w:val="2"/>
        </w:rPr>
        <w:t>т</w:t>
      </w:r>
      <w:r w:rsidRPr="00433094">
        <w:rPr>
          <w:rFonts w:ascii="Times New Roman" w:eastAsia="Times New Roman" w:hAnsi="Times New Roman"/>
          <w:spacing w:val="-5"/>
        </w:rPr>
        <w:t>а</w:t>
      </w:r>
      <w:r w:rsidRPr="00433094">
        <w:rPr>
          <w:rFonts w:ascii="Times New Roman" w:eastAsia="Times New Roman" w:hAnsi="Times New Roman"/>
          <w:spacing w:val="1"/>
        </w:rPr>
        <w:t>п</w:t>
      </w:r>
      <w:r w:rsidRPr="00433094">
        <w:rPr>
          <w:rFonts w:ascii="Times New Roman" w:eastAsia="Times New Roman" w:hAnsi="Times New Roman"/>
        </w:rPr>
        <w:t>е</w:t>
      </w:r>
      <w:r w:rsidRPr="00433094">
        <w:rPr>
          <w:rFonts w:ascii="Times New Roman" w:eastAsia="Times New Roman" w:hAnsi="Times New Roman"/>
          <w:spacing w:val="3"/>
        </w:rPr>
        <w:t xml:space="preserve"> </w:t>
      </w:r>
      <w:r w:rsidRPr="00433094">
        <w:rPr>
          <w:rFonts w:ascii="Times New Roman" w:eastAsia="Times New Roman" w:hAnsi="Times New Roman"/>
          <w:spacing w:val="7"/>
        </w:rPr>
        <w:t>п</w:t>
      </w:r>
      <w:r w:rsidRPr="00433094">
        <w:rPr>
          <w:rFonts w:ascii="Times New Roman" w:eastAsia="Times New Roman" w:hAnsi="Times New Roman"/>
          <w:spacing w:val="6"/>
        </w:rPr>
        <w:t>р</w:t>
      </w:r>
      <w:r w:rsidRPr="00433094">
        <w:rPr>
          <w:rFonts w:ascii="Times New Roman" w:eastAsia="Times New Roman" w:hAnsi="Times New Roman"/>
          <w:spacing w:val="7"/>
        </w:rPr>
        <w:t>и</w:t>
      </w:r>
      <w:r w:rsidRPr="00433094">
        <w:rPr>
          <w:rFonts w:ascii="Times New Roman" w:eastAsia="Times New Roman" w:hAnsi="Times New Roman"/>
          <w:spacing w:val="6"/>
        </w:rPr>
        <w:t>ло</w:t>
      </w:r>
      <w:r w:rsidRPr="00433094">
        <w:rPr>
          <w:rFonts w:ascii="Times New Roman" w:eastAsia="Times New Roman" w:hAnsi="Times New Roman"/>
          <w:spacing w:val="5"/>
        </w:rPr>
        <w:t>же</w:t>
      </w:r>
      <w:r w:rsidRPr="00433094">
        <w:rPr>
          <w:rFonts w:ascii="Times New Roman" w:eastAsia="Times New Roman" w:hAnsi="Times New Roman"/>
          <w:spacing w:val="7"/>
        </w:rPr>
        <w:t>ни</w:t>
      </w:r>
      <w:r w:rsidRPr="00433094">
        <w:rPr>
          <w:rFonts w:ascii="Times New Roman" w:eastAsia="Times New Roman" w:hAnsi="Times New Roman"/>
        </w:rPr>
        <w:t>я</w:t>
      </w:r>
      <w:r w:rsidRPr="00433094">
        <w:rPr>
          <w:rFonts w:ascii="Times New Roman" w:eastAsia="Times New Roman" w:hAnsi="Times New Roman"/>
          <w:spacing w:val="8"/>
        </w:rPr>
        <w:t xml:space="preserve"> </w:t>
      </w:r>
      <w:r w:rsidRPr="00433094">
        <w:rPr>
          <w:rFonts w:ascii="Times New Roman" w:eastAsia="Times New Roman" w:hAnsi="Times New Roman"/>
          <w:spacing w:val="7"/>
        </w:rPr>
        <w:t>п</w:t>
      </w:r>
      <w:r w:rsidRPr="00433094">
        <w:rPr>
          <w:rFonts w:ascii="Times New Roman" w:eastAsia="Times New Roman" w:hAnsi="Times New Roman"/>
          <w:spacing w:val="6"/>
        </w:rPr>
        <w:t>олуч</w:t>
      </w:r>
      <w:r w:rsidRPr="00433094">
        <w:rPr>
          <w:rFonts w:ascii="Times New Roman" w:eastAsia="Times New Roman" w:hAnsi="Times New Roman"/>
          <w:spacing w:val="5"/>
        </w:rPr>
        <w:t>е</w:t>
      </w:r>
      <w:r w:rsidRPr="00433094">
        <w:rPr>
          <w:rFonts w:ascii="Times New Roman" w:eastAsia="Times New Roman" w:hAnsi="Times New Roman"/>
          <w:spacing w:val="7"/>
        </w:rPr>
        <w:t>нн</w:t>
      </w:r>
      <w:r w:rsidRPr="00433094">
        <w:rPr>
          <w:rFonts w:ascii="Times New Roman" w:eastAsia="Times New Roman" w:hAnsi="Times New Roman"/>
          <w:spacing w:val="6"/>
        </w:rPr>
        <w:t>ы</w:t>
      </w:r>
      <w:r w:rsidRPr="00433094">
        <w:rPr>
          <w:rFonts w:ascii="Times New Roman" w:eastAsia="Times New Roman" w:hAnsi="Times New Roman"/>
        </w:rPr>
        <w:t>х</w:t>
      </w:r>
      <w:r w:rsidRPr="00433094">
        <w:rPr>
          <w:rFonts w:ascii="Times New Roman" w:eastAsia="Times New Roman" w:hAnsi="Times New Roman"/>
          <w:spacing w:val="8"/>
        </w:rPr>
        <w:t xml:space="preserve"> </w:t>
      </w:r>
      <w:r w:rsidRPr="00433094">
        <w:rPr>
          <w:rFonts w:ascii="Times New Roman" w:eastAsia="Times New Roman" w:hAnsi="Times New Roman"/>
          <w:spacing w:val="6"/>
        </w:rPr>
        <w:t>р</w:t>
      </w:r>
      <w:r w:rsidRPr="00433094">
        <w:rPr>
          <w:rFonts w:ascii="Times New Roman" w:eastAsia="Times New Roman" w:hAnsi="Times New Roman"/>
          <w:spacing w:val="5"/>
        </w:rPr>
        <w:t>е</w:t>
      </w:r>
      <w:r w:rsidRPr="00433094">
        <w:rPr>
          <w:rFonts w:ascii="Times New Roman" w:eastAsia="Times New Roman" w:hAnsi="Times New Roman"/>
          <w:spacing w:val="6"/>
        </w:rPr>
        <w:t>зул</w:t>
      </w:r>
      <w:r w:rsidRPr="00433094">
        <w:rPr>
          <w:rFonts w:ascii="Times New Roman" w:eastAsia="Times New Roman" w:hAnsi="Times New Roman"/>
          <w:spacing w:val="7"/>
        </w:rPr>
        <w:t>ь</w:t>
      </w:r>
      <w:r w:rsidRPr="00433094">
        <w:rPr>
          <w:rFonts w:ascii="Times New Roman" w:eastAsia="Times New Roman" w:hAnsi="Times New Roman"/>
          <w:spacing w:val="5"/>
        </w:rPr>
        <w:t>тат</w:t>
      </w:r>
      <w:r w:rsidRPr="00433094">
        <w:rPr>
          <w:rFonts w:ascii="Times New Roman" w:eastAsia="Times New Roman" w:hAnsi="Times New Roman"/>
          <w:spacing w:val="6"/>
        </w:rPr>
        <w:t>о</w:t>
      </w:r>
      <w:r w:rsidRPr="00433094">
        <w:rPr>
          <w:rFonts w:ascii="Times New Roman" w:eastAsia="Times New Roman" w:hAnsi="Times New Roman"/>
        </w:rPr>
        <w:t>в</w:t>
      </w:r>
      <w:r w:rsidRPr="00433094">
        <w:rPr>
          <w:rFonts w:ascii="Times New Roman" w:eastAsia="Times New Roman" w:hAnsi="Times New Roman"/>
          <w:spacing w:val="12"/>
        </w:rPr>
        <w:t xml:space="preserve"> </w:t>
      </w:r>
      <w:r w:rsidRPr="00433094">
        <w:rPr>
          <w:rFonts w:ascii="Times New Roman" w:eastAsia="Times New Roman" w:hAnsi="Times New Roman"/>
        </w:rPr>
        <w:t>к</w:t>
      </w:r>
      <w:r w:rsidRPr="00433094">
        <w:rPr>
          <w:rFonts w:ascii="Times New Roman" w:eastAsia="Times New Roman" w:hAnsi="Times New Roman"/>
          <w:spacing w:val="14"/>
        </w:rPr>
        <w:t xml:space="preserve"> </w:t>
      </w:r>
      <w:r w:rsidRPr="00433094">
        <w:rPr>
          <w:rFonts w:ascii="Times New Roman" w:eastAsia="Times New Roman" w:hAnsi="Times New Roman"/>
          <w:spacing w:val="6"/>
        </w:rPr>
        <w:t>р</w:t>
      </w:r>
      <w:r w:rsidRPr="00433094">
        <w:rPr>
          <w:rFonts w:ascii="Times New Roman" w:eastAsia="Times New Roman" w:hAnsi="Times New Roman"/>
          <w:spacing w:val="5"/>
        </w:rPr>
        <w:t>еа</w:t>
      </w:r>
      <w:r w:rsidRPr="00433094">
        <w:rPr>
          <w:rFonts w:ascii="Times New Roman" w:eastAsia="Times New Roman" w:hAnsi="Times New Roman"/>
          <w:spacing w:val="6"/>
        </w:rPr>
        <w:t>л</w:t>
      </w:r>
      <w:r w:rsidRPr="00433094">
        <w:rPr>
          <w:rFonts w:ascii="Times New Roman" w:eastAsia="Times New Roman" w:hAnsi="Times New Roman"/>
          <w:spacing w:val="7"/>
        </w:rPr>
        <w:t>ьн</w:t>
      </w:r>
      <w:r w:rsidRPr="00433094">
        <w:rPr>
          <w:rFonts w:ascii="Times New Roman" w:eastAsia="Times New Roman" w:hAnsi="Times New Roman"/>
          <w:spacing w:val="6"/>
        </w:rPr>
        <w:t>ом</w:t>
      </w:r>
      <w:r w:rsidRPr="00433094">
        <w:rPr>
          <w:rFonts w:ascii="Times New Roman" w:eastAsia="Times New Roman" w:hAnsi="Times New Roman"/>
        </w:rPr>
        <w:t>у</w:t>
      </w:r>
      <w:r w:rsidRPr="00433094">
        <w:rPr>
          <w:rFonts w:ascii="Times New Roman" w:eastAsia="Times New Roman" w:hAnsi="Times New Roman"/>
          <w:spacing w:val="12"/>
        </w:rPr>
        <w:t xml:space="preserve"> </w:t>
      </w:r>
      <w:r w:rsidRPr="00433094">
        <w:rPr>
          <w:rFonts w:ascii="Times New Roman" w:eastAsia="Times New Roman" w:hAnsi="Times New Roman"/>
          <w:spacing w:val="7"/>
        </w:rPr>
        <w:t>ми</w:t>
      </w:r>
      <w:r w:rsidRPr="00433094">
        <w:rPr>
          <w:rFonts w:ascii="Times New Roman" w:eastAsia="Times New Roman" w:hAnsi="Times New Roman"/>
          <w:spacing w:val="6"/>
        </w:rPr>
        <w:t>р</w:t>
      </w:r>
      <w:r w:rsidRPr="00433094">
        <w:rPr>
          <w:rFonts w:ascii="Times New Roman" w:eastAsia="Times New Roman" w:hAnsi="Times New Roman"/>
        </w:rPr>
        <w:t>у</w:t>
      </w:r>
      <w:r w:rsidRPr="00433094">
        <w:rPr>
          <w:rFonts w:ascii="Times New Roman" w:eastAsia="Times New Roman" w:hAnsi="Times New Roman"/>
          <w:spacing w:val="14"/>
        </w:rPr>
        <w:t xml:space="preserve"> </w:t>
      </w:r>
      <w:r w:rsidRPr="00433094">
        <w:rPr>
          <w:rFonts w:ascii="Times New Roman" w:eastAsia="Times New Roman" w:hAnsi="Times New Roman"/>
        </w:rPr>
        <w:t>уч</w:t>
      </w:r>
      <w:r w:rsidRPr="00433094">
        <w:rPr>
          <w:rFonts w:ascii="Times New Roman" w:eastAsia="Times New Roman" w:hAnsi="Times New Roman"/>
          <w:spacing w:val="-1"/>
        </w:rPr>
        <w:t>а</w:t>
      </w:r>
      <w:r w:rsidRPr="00433094">
        <w:rPr>
          <w:rFonts w:ascii="Times New Roman" w:eastAsia="Times New Roman" w:hAnsi="Times New Roman"/>
        </w:rPr>
        <w:t>щ</w:t>
      </w:r>
      <w:r w:rsidRPr="00433094">
        <w:rPr>
          <w:rFonts w:ascii="Times New Roman" w:eastAsia="Times New Roman" w:hAnsi="Times New Roman"/>
          <w:spacing w:val="1"/>
        </w:rPr>
        <w:t>и</w:t>
      </w:r>
      <w:r w:rsidRPr="00433094">
        <w:rPr>
          <w:rFonts w:ascii="Times New Roman" w:eastAsia="Times New Roman" w:hAnsi="Times New Roman"/>
          <w:spacing w:val="6"/>
        </w:rPr>
        <w:t>е</w:t>
      </w:r>
      <w:r w:rsidRPr="00433094">
        <w:rPr>
          <w:rFonts w:ascii="Times New Roman" w:eastAsia="Times New Roman" w:hAnsi="Times New Roman"/>
          <w:spacing w:val="-1"/>
        </w:rPr>
        <w:t>с</w:t>
      </w:r>
      <w:r w:rsidRPr="00433094">
        <w:rPr>
          <w:rFonts w:ascii="Times New Roman" w:eastAsia="Times New Roman" w:hAnsi="Times New Roman"/>
        </w:rPr>
        <w:t>я</w:t>
      </w:r>
      <w:r w:rsidRPr="00433094">
        <w:rPr>
          <w:rFonts w:ascii="Times New Roman" w:eastAsia="Times New Roman" w:hAnsi="Times New Roman"/>
          <w:spacing w:val="6"/>
        </w:rPr>
        <w:t xml:space="preserve"> </w:t>
      </w:r>
      <w:r w:rsidRPr="00433094">
        <w:rPr>
          <w:rFonts w:ascii="Times New Roman" w:eastAsia="Times New Roman" w:hAnsi="Times New Roman"/>
          <w:spacing w:val="1"/>
        </w:rPr>
        <w:t>п</w:t>
      </w:r>
      <w:r w:rsidRPr="00433094">
        <w:rPr>
          <w:rFonts w:ascii="Times New Roman" w:eastAsia="Times New Roman" w:hAnsi="Times New Roman"/>
        </w:rPr>
        <w:t>р</w:t>
      </w:r>
      <w:r w:rsidRPr="00433094">
        <w:rPr>
          <w:rFonts w:ascii="Times New Roman" w:eastAsia="Times New Roman" w:hAnsi="Times New Roman"/>
          <w:spacing w:val="1"/>
        </w:rPr>
        <w:t>и</w:t>
      </w:r>
      <w:r w:rsidRPr="00433094">
        <w:rPr>
          <w:rFonts w:ascii="Times New Roman" w:eastAsia="Times New Roman" w:hAnsi="Times New Roman"/>
        </w:rPr>
        <w:t>обр</w:t>
      </w:r>
      <w:r w:rsidRPr="00433094">
        <w:rPr>
          <w:rFonts w:ascii="Times New Roman" w:eastAsia="Times New Roman" w:hAnsi="Times New Roman"/>
          <w:spacing w:val="-1"/>
        </w:rPr>
        <w:t>е</w:t>
      </w:r>
      <w:r w:rsidRPr="00433094">
        <w:rPr>
          <w:rFonts w:ascii="Times New Roman" w:eastAsia="Times New Roman" w:hAnsi="Times New Roman"/>
          <w:spacing w:val="2"/>
        </w:rPr>
        <w:t>т</w:t>
      </w:r>
      <w:r w:rsidRPr="00433094">
        <w:rPr>
          <w:rFonts w:ascii="Times New Roman" w:eastAsia="Times New Roman" w:hAnsi="Times New Roman"/>
          <w:spacing w:val="-1"/>
        </w:rPr>
        <w:t>а</w:t>
      </w:r>
      <w:r w:rsidRPr="00433094">
        <w:rPr>
          <w:rFonts w:ascii="Times New Roman" w:eastAsia="Times New Roman" w:hAnsi="Times New Roman"/>
          <w:spacing w:val="-4"/>
        </w:rPr>
        <w:t>ю</w:t>
      </w:r>
      <w:r w:rsidRPr="00433094">
        <w:rPr>
          <w:rFonts w:ascii="Times New Roman" w:eastAsia="Times New Roman" w:hAnsi="Times New Roman"/>
        </w:rPr>
        <w:t xml:space="preserve">т </w:t>
      </w:r>
      <w:r w:rsidRPr="00433094">
        <w:rPr>
          <w:rFonts w:ascii="Times New Roman" w:eastAsia="Times New Roman" w:hAnsi="Times New Roman"/>
          <w:spacing w:val="2"/>
        </w:rPr>
        <w:t>н</w:t>
      </w:r>
      <w:r w:rsidRPr="00433094">
        <w:rPr>
          <w:rFonts w:ascii="Times New Roman" w:eastAsia="Times New Roman" w:hAnsi="Times New Roman"/>
          <w:spacing w:val="-12"/>
        </w:rPr>
        <w:t>а</w:t>
      </w:r>
      <w:r w:rsidRPr="00433094">
        <w:rPr>
          <w:rFonts w:ascii="Times New Roman" w:eastAsia="Times New Roman" w:hAnsi="Times New Roman"/>
        </w:rPr>
        <w:t>ч</w:t>
      </w:r>
      <w:r w:rsidRPr="00433094">
        <w:rPr>
          <w:rFonts w:ascii="Times New Roman" w:eastAsia="Times New Roman" w:hAnsi="Times New Roman"/>
          <w:spacing w:val="1"/>
        </w:rPr>
        <w:t>а</w:t>
      </w:r>
      <w:r w:rsidRPr="00433094">
        <w:rPr>
          <w:rFonts w:ascii="Times New Roman" w:eastAsia="Times New Roman" w:hAnsi="Times New Roman"/>
        </w:rPr>
        <w:t>л</w:t>
      </w:r>
      <w:r w:rsidRPr="00433094">
        <w:rPr>
          <w:rFonts w:ascii="Times New Roman" w:eastAsia="Times New Roman" w:hAnsi="Times New Roman"/>
          <w:spacing w:val="1"/>
        </w:rPr>
        <w:t>ьн</w:t>
      </w:r>
      <w:r w:rsidRPr="00433094">
        <w:rPr>
          <w:rFonts w:ascii="Times New Roman" w:eastAsia="Times New Roman" w:hAnsi="Times New Roman"/>
        </w:rPr>
        <w:t>ый</w:t>
      </w:r>
      <w:r w:rsidRPr="00433094">
        <w:rPr>
          <w:rFonts w:ascii="Times New Roman" w:eastAsia="Times New Roman" w:hAnsi="Times New Roman"/>
          <w:spacing w:val="1"/>
        </w:rPr>
        <w:t xml:space="preserve"> </w:t>
      </w:r>
      <w:r w:rsidRPr="00433094">
        <w:rPr>
          <w:rFonts w:ascii="Times New Roman" w:eastAsia="Times New Roman" w:hAnsi="Times New Roman"/>
        </w:rPr>
        <w:t>о</w:t>
      </w:r>
      <w:r w:rsidRPr="00433094">
        <w:rPr>
          <w:rFonts w:ascii="Times New Roman" w:eastAsia="Times New Roman" w:hAnsi="Times New Roman"/>
          <w:spacing w:val="1"/>
        </w:rPr>
        <w:t>п</w:t>
      </w:r>
      <w:r w:rsidRPr="00433094">
        <w:rPr>
          <w:rFonts w:ascii="Times New Roman" w:eastAsia="Times New Roman" w:hAnsi="Times New Roman"/>
        </w:rPr>
        <w:t>ыт</w:t>
      </w:r>
      <w:r w:rsidRPr="00433094">
        <w:rPr>
          <w:rFonts w:ascii="Times New Roman" w:eastAsia="Times New Roman" w:hAnsi="Times New Roman"/>
          <w:spacing w:val="3"/>
        </w:rPr>
        <w:t xml:space="preserve"> </w:t>
      </w:r>
      <w:r w:rsidRPr="00433094">
        <w:rPr>
          <w:rFonts w:ascii="Times New Roman" w:eastAsia="Times New Roman" w:hAnsi="Times New Roman"/>
          <w:spacing w:val="2"/>
        </w:rPr>
        <w:t>п</w:t>
      </w:r>
      <w:r w:rsidRPr="00433094">
        <w:rPr>
          <w:rFonts w:ascii="Times New Roman" w:eastAsia="Times New Roman" w:hAnsi="Times New Roman"/>
        </w:rPr>
        <w:t>р</w:t>
      </w:r>
      <w:r w:rsidRPr="00433094">
        <w:rPr>
          <w:rFonts w:ascii="Times New Roman" w:eastAsia="Times New Roman" w:hAnsi="Times New Roman"/>
          <w:spacing w:val="1"/>
        </w:rPr>
        <w:t>и</w:t>
      </w:r>
      <w:r w:rsidRPr="00433094">
        <w:rPr>
          <w:rFonts w:ascii="Times New Roman" w:eastAsia="Times New Roman" w:hAnsi="Times New Roman"/>
        </w:rPr>
        <w:t>м</w:t>
      </w:r>
      <w:r w:rsidRPr="00433094">
        <w:rPr>
          <w:rFonts w:ascii="Times New Roman" w:eastAsia="Times New Roman" w:hAnsi="Times New Roman"/>
          <w:spacing w:val="-1"/>
        </w:rPr>
        <w:t>е</w:t>
      </w:r>
      <w:r w:rsidRPr="00433094">
        <w:rPr>
          <w:rFonts w:ascii="Times New Roman" w:eastAsia="Times New Roman" w:hAnsi="Times New Roman"/>
          <w:spacing w:val="1"/>
        </w:rPr>
        <w:t>н</w:t>
      </w:r>
      <w:r w:rsidRPr="00433094">
        <w:rPr>
          <w:rFonts w:ascii="Times New Roman" w:eastAsia="Times New Roman" w:hAnsi="Times New Roman"/>
          <w:spacing w:val="-1"/>
        </w:rPr>
        <w:t>е</w:t>
      </w:r>
      <w:r w:rsidRPr="00433094">
        <w:rPr>
          <w:rFonts w:ascii="Times New Roman" w:eastAsia="Times New Roman" w:hAnsi="Times New Roman"/>
          <w:spacing w:val="1"/>
        </w:rPr>
        <w:t>ни</w:t>
      </w:r>
      <w:r w:rsidRPr="00433094">
        <w:rPr>
          <w:rFonts w:ascii="Times New Roman" w:eastAsia="Times New Roman" w:hAnsi="Times New Roman"/>
        </w:rPr>
        <w:t xml:space="preserve">я </w:t>
      </w:r>
      <w:r w:rsidRPr="00433094">
        <w:rPr>
          <w:rFonts w:ascii="Times New Roman" w:eastAsia="Times New Roman" w:hAnsi="Times New Roman"/>
          <w:spacing w:val="-2"/>
        </w:rPr>
        <w:t>м</w:t>
      </w:r>
      <w:r w:rsidRPr="00433094">
        <w:rPr>
          <w:rFonts w:ascii="Times New Roman" w:eastAsia="Times New Roman" w:hAnsi="Times New Roman"/>
          <w:spacing w:val="-8"/>
        </w:rPr>
        <w:t>а</w:t>
      </w:r>
      <w:r w:rsidRPr="00433094">
        <w:rPr>
          <w:rFonts w:ascii="Times New Roman" w:eastAsia="Times New Roman" w:hAnsi="Times New Roman"/>
          <w:spacing w:val="-1"/>
        </w:rPr>
        <w:t>те</w:t>
      </w:r>
      <w:r w:rsidRPr="00433094">
        <w:rPr>
          <w:rFonts w:ascii="Times New Roman" w:eastAsia="Times New Roman" w:hAnsi="Times New Roman"/>
          <w:spacing w:val="-2"/>
        </w:rPr>
        <w:t>м</w:t>
      </w:r>
      <w:r w:rsidRPr="00433094">
        <w:rPr>
          <w:rFonts w:ascii="Times New Roman" w:eastAsia="Times New Roman" w:hAnsi="Times New Roman"/>
          <w:spacing w:val="-8"/>
        </w:rPr>
        <w:t>а</w:t>
      </w:r>
      <w:r w:rsidRPr="00433094">
        <w:rPr>
          <w:rFonts w:ascii="Times New Roman" w:eastAsia="Times New Roman" w:hAnsi="Times New Roman"/>
          <w:spacing w:val="-1"/>
        </w:rPr>
        <w:t>т</w:t>
      </w:r>
      <w:r w:rsidRPr="00433094">
        <w:rPr>
          <w:rFonts w:ascii="Times New Roman" w:eastAsia="Times New Roman" w:hAnsi="Times New Roman"/>
          <w:spacing w:val="1"/>
        </w:rPr>
        <w:t>и</w:t>
      </w:r>
      <w:r w:rsidRPr="00433094">
        <w:rPr>
          <w:rFonts w:ascii="Times New Roman" w:eastAsia="Times New Roman" w:hAnsi="Times New Roman"/>
        </w:rPr>
        <w:t>ч</w:t>
      </w:r>
      <w:r w:rsidRPr="00433094">
        <w:rPr>
          <w:rFonts w:ascii="Times New Roman" w:eastAsia="Times New Roman" w:hAnsi="Times New Roman"/>
          <w:spacing w:val="6"/>
        </w:rPr>
        <w:t>е</w:t>
      </w:r>
      <w:r w:rsidRPr="00433094">
        <w:rPr>
          <w:rFonts w:ascii="Times New Roman" w:eastAsia="Times New Roman" w:hAnsi="Times New Roman"/>
          <w:spacing w:val="-1"/>
        </w:rPr>
        <w:t>ск</w:t>
      </w:r>
      <w:r w:rsidRPr="00433094">
        <w:rPr>
          <w:rFonts w:ascii="Times New Roman" w:eastAsia="Times New Roman" w:hAnsi="Times New Roman"/>
          <w:spacing w:val="1"/>
        </w:rPr>
        <w:t>и</w:t>
      </w:r>
      <w:r w:rsidRPr="00433094">
        <w:rPr>
          <w:rFonts w:ascii="Times New Roman" w:eastAsia="Times New Roman" w:hAnsi="Times New Roman"/>
        </w:rPr>
        <w:t>х</w:t>
      </w:r>
      <w:r w:rsidRPr="00433094">
        <w:rPr>
          <w:rFonts w:ascii="Times New Roman" w:eastAsia="Times New Roman" w:hAnsi="Times New Roman"/>
          <w:spacing w:val="5"/>
        </w:rPr>
        <w:t xml:space="preserve"> </w:t>
      </w:r>
      <w:r w:rsidRPr="00433094">
        <w:rPr>
          <w:rFonts w:ascii="Times New Roman" w:eastAsia="Times New Roman" w:hAnsi="Times New Roman"/>
          <w:spacing w:val="1"/>
        </w:rPr>
        <w:t>зн</w:t>
      </w:r>
      <w:r w:rsidRPr="00433094">
        <w:rPr>
          <w:rFonts w:ascii="Times New Roman" w:eastAsia="Times New Roman" w:hAnsi="Times New Roman"/>
          <w:spacing w:val="-1"/>
        </w:rPr>
        <w:t>а</w:t>
      </w:r>
      <w:r w:rsidRPr="00433094">
        <w:rPr>
          <w:rFonts w:ascii="Times New Roman" w:eastAsia="Times New Roman" w:hAnsi="Times New Roman"/>
          <w:spacing w:val="1"/>
        </w:rPr>
        <w:t>ни</w:t>
      </w:r>
      <w:r w:rsidRPr="00433094">
        <w:rPr>
          <w:rFonts w:ascii="Times New Roman" w:eastAsia="Times New Roman" w:hAnsi="Times New Roman"/>
        </w:rPr>
        <w:t xml:space="preserve">й </w:t>
      </w:r>
      <w:r w:rsidRPr="00433094">
        <w:rPr>
          <w:rFonts w:ascii="Times New Roman" w:eastAsia="Times New Roman" w:hAnsi="Times New Roman"/>
          <w:spacing w:val="45"/>
        </w:rPr>
        <w:t xml:space="preserve"> </w:t>
      </w:r>
      <w:r w:rsidRPr="00433094">
        <w:rPr>
          <w:rFonts w:ascii="Times New Roman" w:eastAsia="Times New Roman" w:hAnsi="Times New Roman"/>
        </w:rPr>
        <w:t xml:space="preserve">для </w:t>
      </w:r>
      <w:r w:rsidRPr="00433094">
        <w:rPr>
          <w:rFonts w:ascii="Times New Roman" w:eastAsia="Times New Roman" w:hAnsi="Times New Roman"/>
          <w:spacing w:val="47"/>
        </w:rPr>
        <w:t xml:space="preserve"> </w:t>
      </w:r>
      <w:r w:rsidRPr="00433094">
        <w:rPr>
          <w:rFonts w:ascii="Times New Roman" w:eastAsia="Times New Roman" w:hAnsi="Times New Roman"/>
        </w:rPr>
        <w:t>р</w:t>
      </w:r>
      <w:r w:rsidRPr="00433094">
        <w:rPr>
          <w:rFonts w:ascii="Times New Roman" w:eastAsia="Times New Roman" w:hAnsi="Times New Roman"/>
          <w:spacing w:val="-1"/>
        </w:rPr>
        <w:t>е</w:t>
      </w:r>
      <w:r w:rsidRPr="00433094">
        <w:rPr>
          <w:rFonts w:ascii="Times New Roman" w:eastAsia="Times New Roman" w:hAnsi="Times New Roman"/>
        </w:rPr>
        <w:t>ш</w:t>
      </w:r>
      <w:r w:rsidRPr="00433094">
        <w:rPr>
          <w:rFonts w:ascii="Times New Roman" w:eastAsia="Times New Roman" w:hAnsi="Times New Roman"/>
          <w:spacing w:val="-1"/>
        </w:rPr>
        <w:t>е</w:t>
      </w:r>
      <w:r w:rsidRPr="00433094">
        <w:rPr>
          <w:rFonts w:ascii="Times New Roman" w:eastAsia="Times New Roman" w:hAnsi="Times New Roman"/>
          <w:spacing w:val="1"/>
        </w:rPr>
        <w:t>ни</w:t>
      </w:r>
      <w:r w:rsidRPr="00433094">
        <w:rPr>
          <w:rFonts w:ascii="Times New Roman" w:eastAsia="Times New Roman" w:hAnsi="Times New Roman"/>
        </w:rPr>
        <w:t xml:space="preserve">я </w:t>
      </w:r>
      <w:r w:rsidRPr="00433094">
        <w:rPr>
          <w:rFonts w:ascii="Times New Roman" w:eastAsia="Times New Roman" w:hAnsi="Times New Roman"/>
          <w:spacing w:val="46"/>
        </w:rPr>
        <w:t xml:space="preserve"> </w:t>
      </w:r>
      <w:r w:rsidRPr="00433094">
        <w:rPr>
          <w:rFonts w:ascii="Times New Roman" w:eastAsia="Times New Roman" w:hAnsi="Times New Roman"/>
        </w:rPr>
        <w:t>уч</w:t>
      </w:r>
      <w:r w:rsidRPr="00433094">
        <w:rPr>
          <w:rFonts w:ascii="Times New Roman" w:eastAsia="Times New Roman" w:hAnsi="Times New Roman"/>
          <w:spacing w:val="-1"/>
        </w:rPr>
        <w:t>е</w:t>
      </w:r>
      <w:r w:rsidRPr="00433094">
        <w:rPr>
          <w:rFonts w:ascii="Times New Roman" w:eastAsia="Times New Roman" w:hAnsi="Times New Roman"/>
        </w:rPr>
        <w:t>б</w:t>
      </w:r>
      <w:r w:rsidRPr="00433094">
        <w:rPr>
          <w:rFonts w:ascii="Times New Roman" w:eastAsia="Times New Roman" w:hAnsi="Times New Roman"/>
          <w:spacing w:val="1"/>
        </w:rPr>
        <w:t>н</w:t>
      </w:r>
      <w:r w:rsidRPr="00433094">
        <w:rPr>
          <w:rFonts w:ascii="Times New Roman" w:eastAsia="Times New Roman" w:hAnsi="Times New Roman"/>
        </w:rPr>
        <w:t>о-</w:t>
      </w:r>
      <w:r w:rsidRPr="00433094">
        <w:rPr>
          <w:rFonts w:ascii="Times New Roman" w:eastAsia="Times New Roman" w:hAnsi="Times New Roman"/>
          <w:spacing w:val="1"/>
        </w:rPr>
        <w:t>п</w:t>
      </w:r>
      <w:r w:rsidRPr="00433094">
        <w:rPr>
          <w:rFonts w:ascii="Times New Roman" w:eastAsia="Times New Roman" w:hAnsi="Times New Roman"/>
        </w:rPr>
        <w:t>оз</w:t>
      </w:r>
      <w:r w:rsidRPr="00433094">
        <w:rPr>
          <w:rFonts w:ascii="Times New Roman" w:eastAsia="Times New Roman" w:hAnsi="Times New Roman"/>
          <w:spacing w:val="1"/>
        </w:rPr>
        <w:t>н</w:t>
      </w:r>
      <w:r w:rsidRPr="00433094">
        <w:rPr>
          <w:rFonts w:ascii="Times New Roman" w:eastAsia="Times New Roman" w:hAnsi="Times New Roman"/>
          <w:spacing w:val="-1"/>
        </w:rPr>
        <w:t>а</w:t>
      </w:r>
      <w:r w:rsidRPr="00433094">
        <w:rPr>
          <w:rFonts w:ascii="Times New Roman" w:eastAsia="Times New Roman" w:hAnsi="Times New Roman"/>
          <w:spacing w:val="-4"/>
        </w:rPr>
        <w:t>в</w:t>
      </w:r>
      <w:r w:rsidRPr="00433094">
        <w:rPr>
          <w:rFonts w:ascii="Times New Roman" w:eastAsia="Times New Roman" w:hAnsi="Times New Roman"/>
          <w:spacing w:val="-8"/>
        </w:rPr>
        <w:t>а</w:t>
      </w:r>
      <w:r w:rsidRPr="00433094">
        <w:rPr>
          <w:rFonts w:ascii="Times New Roman" w:eastAsia="Times New Roman" w:hAnsi="Times New Roman"/>
          <w:spacing w:val="-1"/>
        </w:rPr>
        <w:t>те</w:t>
      </w:r>
      <w:r w:rsidRPr="00433094">
        <w:rPr>
          <w:rFonts w:ascii="Times New Roman" w:eastAsia="Times New Roman" w:hAnsi="Times New Roman"/>
        </w:rPr>
        <w:t>л</w:t>
      </w:r>
      <w:r w:rsidRPr="00433094">
        <w:rPr>
          <w:rFonts w:ascii="Times New Roman" w:eastAsia="Times New Roman" w:hAnsi="Times New Roman"/>
          <w:spacing w:val="1"/>
        </w:rPr>
        <w:t>ьн</w:t>
      </w:r>
      <w:r w:rsidRPr="00433094">
        <w:rPr>
          <w:rFonts w:ascii="Times New Roman" w:eastAsia="Times New Roman" w:hAnsi="Times New Roman"/>
        </w:rPr>
        <w:t xml:space="preserve">ых </w:t>
      </w:r>
      <w:r w:rsidRPr="00433094">
        <w:rPr>
          <w:rFonts w:ascii="Times New Roman" w:eastAsia="Times New Roman" w:hAnsi="Times New Roman"/>
          <w:spacing w:val="37"/>
        </w:rPr>
        <w:t xml:space="preserve"> </w:t>
      </w:r>
      <w:r w:rsidRPr="00433094">
        <w:rPr>
          <w:rFonts w:ascii="Times New Roman" w:eastAsia="Times New Roman" w:hAnsi="Times New Roman"/>
        </w:rPr>
        <w:t xml:space="preserve">и </w:t>
      </w:r>
      <w:r w:rsidRPr="00433094">
        <w:rPr>
          <w:rFonts w:ascii="Times New Roman" w:eastAsia="Times New Roman" w:hAnsi="Times New Roman"/>
          <w:spacing w:val="48"/>
        </w:rPr>
        <w:t xml:space="preserve"> </w:t>
      </w:r>
      <w:r w:rsidRPr="00433094">
        <w:rPr>
          <w:rFonts w:ascii="Times New Roman" w:eastAsia="Times New Roman" w:hAnsi="Times New Roman"/>
        </w:rPr>
        <w:t>уч</w:t>
      </w:r>
      <w:r w:rsidRPr="00433094">
        <w:rPr>
          <w:rFonts w:ascii="Times New Roman" w:eastAsia="Times New Roman" w:hAnsi="Times New Roman"/>
          <w:spacing w:val="-1"/>
        </w:rPr>
        <w:t>е</w:t>
      </w:r>
      <w:r w:rsidRPr="00433094">
        <w:rPr>
          <w:rFonts w:ascii="Times New Roman" w:eastAsia="Times New Roman" w:hAnsi="Times New Roman"/>
        </w:rPr>
        <w:t>б</w:t>
      </w:r>
      <w:r w:rsidRPr="00433094">
        <w:rPr>
          <w:rFonts w:ascii="Times New Roman" w:eastAsia="Times New Roman" w:hAnsi="Times New Roman"/>
          <w:spacing w:val="1"/>
        </w:rPr>
        <w:t>н</w:t>
      </w:r>
      <w:r w:rsidRPr="00433094">
        <w:rPr>
          <w:rFonts w:ascii="Times New Roman" w:eastAsia="Times New Roman" w:hAnsi="Times New Roman"/>
        </w:rPr>
        <w:t>о-</w:t>
      </w:r>
      <w:r w:rsidRPr="00433094">
        <w:rPr>
          <w:rFonts w:ascii="Times New Roman" w:eastAsia="Times New Roman" w:hAnsi="Times New Roman"/>
          <w:spacing w:val="1"/>
        </w:rPr>
        <w:t>п</w:t>
      </w:r>
      <w:r w:rsidRPr="00433094">
        <w:rPr>
          <w:rFonts w:ascii="Times New Roman" w:eastAsia="Times New Roman" w:hAnsi="Times New Roman"/>
        </w:rPr>
        <w:t>р</w:t>
      </w:r>
      <w:r w:rsidRPr="00433094">
        <w:rPr>
          <w:rFonts w:ascii="Times New Roman" w:eastAsia="Times New Roman" w:hAnsi="Times New Roman"/>
          <w:spacing w:val="-1"/>
        </w:rPr>
        <w:t>а</w:t>
      </w:r>
      <w:r w:rsidRPr="00433094">
        <w:rPr>
          <w:rFonts w:ascii="Times New Roman" w:eastAsia="Times New Roman" w:hAnsi="Times New Roman"/>
          <w:spacing w:val="-5"/>
        </w:rPr>
        <w:t>к</w:t>
      </w:r>
      <w:r w:rsidRPr="00433094">
        <w:rPr>
          <w:rFonts w:ascii="Times New Roman" w:eastAsia="Times New Roman" w:hAnsi="Times New Roman"/>
          <w:spacing w:val="-1"/>
        </w:rPr>
        <w:t>т</w:t>
      </w:r>
      <w:r w:rsidRPr="00433094">
        <w:rPr>
          <w:rFonts w:ascii="Times New Roman" w:eastAsia="Times New Roman" w:hAnsi="Times New Roman"/>
          <w:spacing w:val="1"/>
        </w:rPr>
        <w:t>и</w:t>
      </w:r>
      <w:r w:rsidRPr="00433094">
        <w:rPr>
          <w:rFonts w:ascii="Times New Roman" w:eastAsia="Times New Roman" w:hAnsi="Times New Roman"/>
        </w:rPr>
        <w:t>ч</w:t>
      </w:r>
      <w:r w:rsidRPr="00433094">
        <w:rPr>
          <w:rFonts w:ascii="Times New Roman" w:eastAsia="Times New Roman" w:hAnsi="Times New Roman"/>
          <w:spacing w:val="6"/>
        </w:rPr>
        <w:t>е</w:t>
      </w:r>
      <w:r w:rsidRPr="00433094">
        <w:rPr>
          <w:rFonts w:ascii="Times New Roman" w:eastAsia="Times New Roman" w:hAnsi="Times New Roman"/>
          <w:spacing w:val="-1"/>
        </w:rPr>
        <w:t>ск</w:t>
      </w:r>
      <w:r w:rsidRPr="00433094">
        <w:rPr>
          <w:rFonts w:ascii="Times New Roman" w:eastAsia="Times New Roman" w:hAnsi="Times New Roman"/>
          <w:spacing w:val="1"/>
        </w:rPr>
        <w:t>и</w:t>
      </w:r>
      <w:r w:rsidRPr="00433094">
        <w:rPr>
          <w:rFonts w:ascii="Times New Roman" w:eastAsia="Times New Roman" w:hAnsi="Times New Roman"/>
        </w:rPr>
        <w:t xml:space="preserve">х </w:t>
      </w:r>
      <w:r w:rsidRPr="00433094">
        <w:rPr>
          <w:rFonts w:ascii="Times New Roman" w:eastAsia="Times New Roman" w:hAnsi="Times New Roman"/>
          <w:spacing w:val="42"/>
        </w:rPr>
        <w:t xml:space="preserve"> </w:t>
      </w:r>
      <w:r w:rsidRPr="00433094">
        <w:rPr>
          <w:rFonts w:ascii="Times New Roman" w:eastAsia="Times New Roman" w:hAnsi="Times New Roman"/>
        </w:rPr>
        <w:t>з</w:t>
      </w:r>
      <w:r w:rsidRPr="00433094">
        <w:rPr>
          <w:rFonts w:ascii="Times New Roman" w:eastAsia="Times New Roman" w:hAnsi="Times New Roman"/>
          <w:spacing w:val="-1"/>
        </w:rPr>
        <w:t>а</w:t>
      </w:r>
      <w:r w:rsidRPr="00433094">
        <w:rPr>
          <w:rFonts w:ascii="Times New Roman" w:eastAsia="Times New Roman" w:hAnsi="Times New Roman"/>
        </w:rPr>
        <w:t>д</w:t>
      </w:r>
      <w:r w:rsidRPr="00433094">
        <w:rPr>
          <w:rFonts w:ascii="Times New Roman" w:eastAsia="Times New Roman" w:hAnsi="Times New Roman"/>
          <w:spacing w:val="-12"/>
        </w:rPr>
        <w:t>а</w:t>
      </w:r>
      <w:r w:rsidRPr="00433094">
        <w:rPr>
          <w:rFonts w:ascii="Times New Roman" w:eastAsia="Times New Roman" w:hAnsi="Times New Roman"/>
        </w:rPr>
        <w:t xml:space="preserve">ч. </w:t>
      </w:r>
      <w:r w:rsidRPr="00433094">
        <w:rPr>
          <w:rFonts w:ascii="Times New Roman" w:eastAsia="Times New Roman" w:hAnsi="Times New Roman"/>
          <w:spacing w:val="-9"/>
        </w:rPr>
        <w:t>З</w:t>
      </w:r>
      <w:r w:rsidRPr="00433094">
        <w:rPr>
          <w:rFonts w:ascii="Times New Roman" w:eastAsia="Times New Roman" w:hAnsi="Times New Roman"/>
          <w:spacing w:val="-2"/>
        </w:rPr>
        <w:t>д</w:t>
      </w:r>
      <w:r w:rsidRPr="00433094">
        <w:rPr>
          <w:rFonts w:ascii="Times New Roman" w:eastAsia="Times New Roman" w:hAnsi="Times New Roman"/>
          <w:spacing w:val="4"/>
        </w:rPr>
        <w:t>е</w:t>
      </w:r>
      <w:r w:rsidRPr="00433094">
        <w:rPr>
          <w:rFonts w:ascii="Times New Roman" w:eastAsia="Times New Roman" w:hAnsi="Times New Roman"/>
          <w:spacing w:val="-3"/>
        </w:rPr>
        <w:t>с</w:t>
      </w:r>
      <w:r w:rsidRPr="00433094">
        <w:rPr>
          <w:rFonts w:ascii="Times New Roman" w:eastAsia="Times New Roman" w:hAnsi="Times New Roman"/>
        </w:rPr>
        <w:t>ь</w:t>
      </w:r>
      <w:r w:rsidRPr="00433094">
        <w:rPr>
          <w:rFonts w:ascii="Times New Roman" w:eastAsia="Times New Roman" w:hAnsi="Times New Roman"/>
          <w:spacing w:val="32"/>
        </w:rPr>
        <w:t xml:space="preserve"> </w:t>
      </w:r>
      <w:r w:rsidRPr="00433094">
        <w:rPr>
          <w:rFonts w:ascii="Times New Roman" w:eastAsia="Times New Roman" w:hAnsi="Times New Roman"/>
          <w:spacing w:val="-2"/>
        </w:rPr>
        <w:t>о</w:t>
      </w:r>
      <w:r w:rsidRPr="00433094">
        <w:rPr>
          <w:rFonts w:ascii="Times New Roman" w:eastAsia="Times New Roman" w:hAnsi="Times New Roman"/>
          <w:spacing w:val="-1"/>
        </w:rPr>
        <w:t>н</w:t>
      </w:r>
      <w:r w:rsidRPr="00433094">
        <w:rPr>
          <w:rFonts w:ascii="Times New Roman" w:eastAsia="Times New Roman" w:hAnsi="Times New Roman"/>
        </w:rPr>
        <w:t>и</w:t>
      </w:r>
      <w:r w:rsidRPr="00433094">
        <w:rPr>
          <w:rFonts w:ascii="Times New Roman" w:eastAsia="Times New Roman" w:hAnsi="Times New Roman"/>
          <w:spacing w:val="33"/>
        </w:rPr>
        <w:t xml:space="preserve"> </w:t>
      </w:r>
      <w:r w:rsidRPr="00433094">
        <w:rPr>
          <w:rFonts w:ascii="Times New Roman" w:eastAsia="Times New Roman" w:hAnsi="Times New Roman"/>
          <w:spacing w:val="-6"/>
        </w:rPr>
        <w:t>о</w:t>
      </w:r>
      <w:r w:rsidRPr="00433094">
        <w:rPr>
          <w:rFonts w:ascii="Times New Roman" w:eastAsia="Times New Roman" w:hAnsi="Times New Roman"/>
        </w:rPr>
        <w:t>т</w:t>
      </w:r>
      <w:r w:rsidRPr="00433094">
        <w:rPr>
          <w:rFonts w:ascii="Times New Roman" w:eastAsia="Times New Roman" w:hAnsi="Times New Roman"/>
          <w:spacing w:val="-2"/>
        </w:rPr>
        <w:t>р</w:t>
      </w:r>
      <w:r w:rsidRPr="00433094">
        <w:rPr>
          <w:rFonts w:ascii="Times New Roman" w:eastAsia="Times New Roman" w:hAnsi="Times New Roman"/>
          <w:spacing w:val="-3"/>
        </w:rPr>
        <w:t>а</w:t>
      </w:r>
      <w:r w:rsidRPr="00433094">
        <w:rPr>
          <w:rFonts w:ascii="Times New Roman" w:eastAsia="Times New Roman" w:hAnsi="Times New Roman"/>
          <w:spacing w:val="-2"/>
        </w:rPr>
        <w:t>б</w:t>
      </w:r>
      <w:r w:rsidRPr="00433094">
        <w:rPr>
          <w:rFonts w:ascii="Times New Roman" w:eastAsia="Times New Roman" w:hAnsi="Times New Roman"/>
          <w:spacing w:val="-10"/>
        </w:rPr>
        <w:t>а</w:t>
      </w:r>
      <w:r w:rsidRPr="00433094">
        <w:rPr>
          <w:rFonts w:ascii="Times New Roman" w:eastAsia="Times New Roman" w:hAnsi="Times New Roman"/>
          <w:spacing w:val="-3"/>
        </w:rPr>
        <w:t>т</w:t>
      </w:r>
      <w:r w:rsidRPr="00433094">
        <w:rPr>
          <w:rFonts w:ascii="Times New Roman" w:eastAsia="Times New Roman" w:hAnsi="Times New Roman"/>
          <w:spacing w:val="-2"/>
        </w:rPr>
        <w:t>ы</w:t>
      </w:r>
      <w:r w:rsidRPr="00433094">
        <w:rPr>
          <w:rFonts w:ascii="Times New Roman" w:eastAsia="Times New Roman" w:hAnsi="Times New Roman"/>
          <w:spacing w:val="-6"/>
        </w:rPr>
        <w:t>в</w:t>
      </w:r>
      <w:r w:rsidRPr="00433094">
        <w:rPr>
          <w:rFonts w:ascii="Times New Roman" w:eastAsia="Times New Roman" w:hAnsi="Times New Roman"/>
          <w:spacing w:val="-3"/>
        </w:rPr>
        <w:t>а</w:t>
      </w:r>
      <w:r w:rsidRPr="00433094">
        <w:rPr>
          <w:rFonts w:ascii="Times New Roman" w:eastAsia="Times New Roman" w:hAnsi="Times New Roman"/>
          <w:spacing w:val="-6"/>
        </w:rPr>
        <w:t>ю</w:t>
      </w:r>
      <w:r w:rsidRPr="00433094">
        <w:rPr>
          <w:rFonts w:ascii="Times New Roman" w:eastAsia="Times New Roman" w:hAnsi="Times New Roman"/>
        </w:rPr>
        <w:t>т</w:t>
      </w:r>
      <w:r w:rsidRPr="00433094">
        <w:rPr>
          <w:rFonts w:ascii="Times New Roman" w:eastAsia="Times New Roman" w:hAnsi="Times New Roman"/>
          <w:spacing w:val="27"/>
        </w:rPr>
        <w:t xml:space="preserve"> </w:t>
      </w:r>
      <w:r w:rsidRPr="00433094">
        <w:rPr>
          <w:rFonts w:ascii="Times New Roman" w:eastAsia="Times New Roman" w:hAnsi="Times New Roman"/>
          <w:spacing w:val="-5"/>
        </w:rPr>
        <w:t>у</w:t>
      </w:r>
      <w:r w:rsidRPr="00433094">
        <w:rPr>
          <w:rFonts w:ascii="Times New Roman" w:eastAsia="Times New Roman" w:hAnsi="Times New Roman"/>
          <w:spacing w:val="-2"/>
        </w:rPr>
        <w:t>м</w:t>
      </w:r>
      <w:r w:rsidRPr="00433094">
        <w:rPr>
          <w:rFonts w:ascii="Times New Roman" w:eastAsia="Times New Roman" w:hAnsi="Times New Roman"/>
          <w:spacing w:val="-3"/>
        </w:rPr>
        <w:t>е</w:t>
      </w:r>
      <w:r w:rsidRPr="00433094">
        <w:rPr>
          <w:rFonts w:ascii="Times New Roman" w:eastAsia="Times New Roman" w:hAnsi="Times New Roman"/>
          <w:spacing w:val="-1"/>
        </w:rPr>
        <w:t>ни</w:t>
      </w:r>
      <w:r w:rsidRPr="00433094">
        <w:rPr>
          <w:rFonts w:ascii="Times New Roman" w:eastAsia="Times New Roman" w:hAnsi="Times New Roman"/>
        </w:rPr>
        <w:t>е</w:t>
      </w:r>
      <w:r w:rsidRPr="00433094">
        <w:rPr>
          <w:rFonts w:ascii="Times New Roman" w:eastAsia="Times New Roman" w:hAnsi="Times New Roman"/>
          <w:spacing w:val="31"/>
        </w:rPr>
        <w:t xml:space="preserve"> </w:t>
      </w:r>
      <w:r w:rsidRPr="00433094">
        <w:rPr>
          <w:rFonts w:ascii="Times New Roman" w:eastAsia="Times New Roman" w:hAnsi="Times New Roman"/>
          <w:spacing w:val="-1"/>
        </w:rPr>
        <w:t>в</w:t>
      </w:r>
      <w:r w:rsidRPr="00433094">
        <w:rPr>
          <w:rFonts w:ascii="Times New Roman" w:eastAsia="Times New Roman" w:hAnsi="Times New Roman"/>
          <w:spacing w:val="-2"/>
        </w:rPr>
        <w:t>ы</w:t>
      </w:r>
      <w:r w:rsidRPr="00433094">
        <w:rPr>
          <w:rFonts w:ascii="Times New Roman" w:eastAsia="Times New Roman" w:hAnsi="Times New Roman"/>
          <w:spacing w:val="-1"/>
        </w:rPr>
        <w:t>п</w:t>
      </w:r>
      <w:r w:rsidRPr="00433094">
        <w:rPr>
          <w:rFonts w:ascii="Times New Roman" w:eastAsia="Times New Roman" w:hAnsi="Times New Roman"/>
          <w:spacing w:val="-6"/>
        </w:rPr>
        <w:t>о</w:t>
      </w:r>
      <w:r w:rsidRPr="00433094">
        <w:rPr>
          <w:rFonts w:ascii="Times New Roman" w:eastAsia="Times New Roman" w:hAnsi="Times New Roman"/>
          <w:spacing w:val="-2"/>
        </w:rPr>
        <w:t>л</w:t>
      </w:r>
      <w:r w:rsidRPr="00433094">
        <w:rPr>
          <w:rFonts w:ascii="Times New Roman" w:eastAsia="Times New Roman" w:hAnsi="Times New Roman"/>
          <w:spacing w:val="-1"/>
        </w:rPr>
        <w:t>ня</w:t>
      </w:r>
      <w:r w:rsidRPr="00433094">
        <w:rPr>
          <w:rFonts w:ascii="Times New Roman" w:eastAsia="Times New Roman" w:hAnsi="Times New Roman"/>
          <w:spacing w:val="-3"/>
        </w:rPr>
        <w:t>т</w:t>
      </w:r>
      <w:r w:rsidRPr="00433094">
        <w:rPr>
          <w:rFonts w:ascii="Times New Roman" w:eastAsia="Times New Roman" w:hAnsi="Times New Roman"/>
        </w:rPr>
        <w:t>ь</w:t>
      </w:r>
      <w:r w:rsidRPr="00433094">
        <w:rPr>
          <w:rFonts w:ascii="Times New Roman" w:eastAsia="Times New Roman" w:hAnsi="Times New Roman"/>
          <w:spacing w:val="27"/>
        </w:rPr>
        <w:t xml:space="preserve"> </w:t>
      </w:r>
      <w:r w:rsidRPr="00433094">
        <w:rPr>
          <w:rFonts w:ascii="Times New Roman" w:eastAsia="Times New Roman" w:hAnsi="Times New Roman"/>
          <w:spacing w:val="-2"/>
        </w:rPr>
        <w:t>у</w:t>
      </w:r>
      <w:r w:rsidRPr="00433094">
        <w:rPr>
          <w:rFonts w:ascii="Times New Roman" w:eastAsia="Times New Roman" w:hAnsi="Times New Roman"/>
          <w:spacing w:val="-3"/>
        </w:rPr>
        <w:t>ст</w:t>
      </w:r>
      <w:r w:rsidRPr="00433094">
        <w:rPr>
          <w:rFonts w:ascii="Times New Roman" w:eastAsia="Times New Roman" w:hAnsi="Times New Roman"/>
          <w:spacing w:val="-1"/>
        </w:rPr>
        <w:t>н</w:t>
      </w:r>
      <w:r w:rsidRPr="00433094">
        <w:rPr>
          <w:rFonts w:ascii="Times New Roman" w:eastAsia="Times New Roman" w:hAnsi="Times New Roman"/>
        </w:rPr>
        <w:t>о</w:t>
      </w:r>
      <w:r w:rsidRPr="00433094">
        <w:rPr>
          <w:rFonts w:ascii="Times New Roman" w:eastAsia="Times New Roman" w:hAnsi="Times New Roman"/>
          <w:spacing w:val="33"/>
        </w:rPr>
        <w:t xml:space="preserve"> </w:t>
      </w:r>
      <w:r w:rsidRPr="00433094">
        <w:rPr>
          <w:rFonts w:ascii="Times New Roman" w:eastAsia="Times New Roman" w:hAnsi="Times New Roman"/>
        </w:rPr>
        <w:t>и</w:t>
      </w:r>
      <w:r w:rsidRPr="00433094">
        <w:rPr>
          <w:rFonts w:ascii="Times New Roman" w:eastAsia="Times New Roman" w:hAnsi="Times New Roman"/>
          <w:spacing w:val="36"/>
        </w:rPr>
        <w:t xml:space="preserve"> </w:t>
      </w:r>
      <w:r w:rsidRPr="00433094">
        <w:rPr>
          <w:rFonts w:ascii="Times New Roman" w:eastAsia="Times New Roman" w:hAnsi="Times New Roman"/>
          <w:spacing w:val="-1"/>
        </w:rPr>
        <w:t>пи</w:t>
      </w:r>
      <w:r w:rsidRPr="00433094">
        <w:rPr>
          <w:rFonts w:ascii="Times New Roman" w:eastAsia="Times New Roman" w:hAnsi="Times New Roman"/>
          <w:spacing w:val="-3"/>
        </w:rPr>
        <w:t>с</w:t>
      </w:r>
      <w:r w:rsidRPr="00433094">
        <w:rPr>
          <w:rFonts w:ascii="Times New Roman" w:eastAsia="Times New Roman" w:hAnsi="Times New Roman"/>
          <w:spacing w:val="-1"/>
        </w:rPr>
        <w:t>ь</w:t>
      </w:r>
      <w:r w:rsidRPr="00433094">
        <w:rPr>
          <w:rFonts w:ascii="Times New Roman" w:eastAsia="Times New Roman" w:hAnsi="Times New Roman"/>
          <w:spacing w:val="-2"/>
        </w:rPr>
        <w:t>м</w:t>
      </w:r>
      <w:r w:rsidRPr="00433094">
        <w:rPr>
          <w:rFonts w:ascii="Times New Roman" w:eastAsia="Times New Roman" w:hAnsi="Times New Roman"/>
          <w:spacing w:val="-3"/>
        </w:rPr>
        <w:t>е</w:t>
      </w:r>
      <w:r w:rsidRPr="00433094">
        <w:rPr>
          <w:rFonts w:ascii="Times New Roman" w:eastAsia="Times New Roman" w:hAnsi="Times New Roman"/>
          <w:spacing w:val="-1"/>
        </w:rPr>
        <w:t>нн</w:t>
      </w:r>
      <w:r w:rsidRPr="00433094">
        <w:rPr>
          <w:rFonts w:ascii="Times New Roman" w:eastAsia="Times New Roman" w:hAnsi="Times New Roman"/>
        </w:rPr>
        <w:t>о</w:t>
      </w:r>
      <w:r w:rsidRPr="00433094">
        <w:rPr>
          <w:rFonts w:ascii="Times New Roman" w:eastAsia="Times New Roman" w:hAnsi="Times New Roman"/>
          <w:spacing w:val="28"/>
        </w:rPr>
        <w:t xml:space="preserve"> </w:t>
      </w:r>
      <w:r w:rsidRPr="00433094">
        <w:rPr>
          <w:rFonts w:ascii="Times New Roman" w:eastAsia="Times New Roman" w:hAnsi="Times New Roman"/>
          <w:spacing w:val="-2"/>
        </w:rPr>
        <w:t>ар</w:t>
      </w:r>
      <w:r w:rsidRPr="00433094">
        <w:rPr>
          <w:rFonts w:ascii="Times New Roman" w:eastAsia="Times New Roman" w:hAnsi="Times New Roman"/>
          <w:spacing w:val="-1"/>
        </w:rPr>
        <w:t>и</w:t>
      </w:r>
      <w:r w:rsidRPr="00433094">
        <w:rPr>
          <w:rFonts w:ascii="Times New Roman" w:eastAsia="Times New Roman" w:hAnsi="Times New Roman"/>
          <w:spacing w:val="-3"/>
        </w:rPr>
        <w:t>ф</w:t>
      </w:r>
      <w:r w:rsidRPr="00433094">
        <w:rPr>
          <w:rFonts w:ascii="Times New Roman" w:eastAsia="Times New Roman" w:hAnsi="Times New Roman"/>
          <w:spacing w:val="-2"/>
        </w:rPr>
        <w:t>м</w:t>
      </w:r>
      <w:r w:rsidRPr="00433094">
        <w:rPr>
          <w:rFonts w:ascii="Times New Roman" w:eastAsia="Times New Roman" w:hAnsi="Times New Roman"/>
          <w:spacing w:val="-3"/>
        </w:rPr>
        <w:t>ет</w:t>
      </w:r>
      <w:r w:rsidRPr="00433094">
        <w:rPr>
          <w:rFonts w:ascii="Times New Roman" w:eastAsia="Times New Roman" w:hAnsi="Times New Roman"/>
          <w:spacing w:val="-1"/>
        </w:rPr>
        <w:t>и</w:t>
      </w:r>
      <w:r w:rsidRPr="00433094">
        <w:rPr>
          <w:rFonts w:ascii="Times New Roman" w:eastAsia="Times New Roman" w:hAnsi="Times New Roman"/>
          <w:spacing w:val="-2"/>
        </w:rPr>
        <w:t>ч</w:t>
      </w:r>
      <w:r w:rsidRPr="00433094">
        <w:rPr>
          <w:rFonts w:ascii="Times New Roman" w:eastAsia="Times New Roman" w:hAnsi="Times New Roman"/>
          <w:spacing w:val="-3"/>
        </w:rPr>
        <w:t>е</w:t>
      </w:r>
      <w:r w:rsidRPr="00433094">
        <w:rPr>
          <w:rFonts w:ascii="Times New Roman" w:eastAsia="Times New Roman" w:hAnsi="Times New Roman"/>
          <w:spacing w:val="-5"/>
        </w:rPr>
        <w:t>ск</w:t>
      </w:r>
      <w:r w:rsidRPr="00433094">
        <w:rPr>
          <w:rFonts w:ascii="Times New Roman" w:eastAsia="Times New Roman" w:hAnsi="Times New Roman"/>
          <w:spacing w:val="-3"/>
        </w:rPr>
        <w:t>и</w:t>
      </w:r>
      <w:r w:rsidRPr="00433094">
        <w:rPr>
          <w:rFonts w:ascii="Times New Roman" w:eastAsia="Times New Roman" w:hAnsi="Times New Roman"/>
        </w:rPr>
        <w:t xml:space="preserve">е </w:t>
      </w:r>
      <w:r w:rsidRPr="00433094">
        <w:rPr>
          <w:rFonts w:ascii="Times New Roman" w:eastAsia="Times New Roman" w:hAnsi="Times New Roman"/>
          <w:spacing w:val="-4"/>
        </w:rPr>
        <w:t>д</w:t>
      </w:r>
      <w:r w:rsidRPr="00433094">
        <w:rPr>
          <w:rFonts w:ascii="Times New Roman" w:eastAsia="Times New Roman" w:hAnsi="Times New Roman"/>
          <w:spacing w:val="-5"/>
        </w:rPr>
        <w:t>е</w:t>
      </w:r>
      <w:r w:rsidRPr="00433094">
        <w:rPr>
          <w:rFonts w:ascii="Times New Roman" w:eastAsia="Times New Roman" w:hAnsi="Times New Roman"/>
          <w:spacing w:val="-3"/>
        </w:rPr>
        <w:t>й</w:t>
      </w:r>
      <w:r w:rsidRPr="00433094">
        <w:rPr>
          <w:rFonts w:ascii="Times New Roman" w:eastAsia="Times New Roman" w:hAnsi="Times New Roman"/>
          <w:spacing w:val="-5"/>
        </w:rPr>
        <w:t>ст</w:t>
      </w:r>
      <w:r w:rsidRPr="00433094">
        <w:rPr>
          <w:rFonts w:ascii="Times New Roman" w:eastAsia="Times New Roman" w:hAnsi="Times New Roman"/>
          <w:spacing w:val="-4"/>
        </w:rPr>
        <w:t>в</w:t>
      </w:r>
      <w:r w:rsidRPr="00433094">
        <w:rPr>
          <w:rFonts w:ascii="Times New Roman" w:eastAsia="Times New Roman" w:hAnsi="Times New Roman"/>
          <w:spacing w:val="-3"/>
        </w:rPr>
        <w:t>и</w:t>
      </w:r>
      <w:r w:rsidRPr="00433094">
        <w:rPr>
          <w:rFonts w:ascii="Times New Roman" w:eastAsia="Times New Roman" w:hAnsi="Times New Roman"/>
        </w:rPr>
        <w:t>я</w:t>
      </w:r>
      <w:r w:rsidRPr="00433094">
        <w:rPr>
          <w:rFonts w:ascii="Times New Roman" w:eastAsia="Times New Roman" w:hAnsi="Times New Roman"/>
          <w:spacing w:val="-3"/>
        </w:rPr>
        <w:t xml:space="preserve"> </w:t>
      </w:r>
      <w:r w:rsidRPr="00433094">
        <w:rPr>
          <w:rFonts w:ascii="Times New Roman" w:eastAsia="Times New Roman" w:hAnsi="Times New Roman"/>
        </w:rPr>
        <w:t>с</w:t>
      </w:r>
      <w:r w:rsidRPr="00433094">
        <w:rPr>
          <w:rFonts w:ascii="Times New Roman" w:eastAsia="Times New Roman" w:hAnsi="Times New Roman"/>
          <w:spacing w:val="2"/>
        </w:rPr>
        <w:t xml:space="preserve"> </w:t>
      </w:r>
      <w:r w:rsidRPr="00433094">
        <w:rPr>
          <w:rFonts w:ascii="Times New Roman" w:eastAsia="Times New Roman" w:hAnsi="Times New Roman"/>
          <w:spacing w:val="-4"/>
        </w:rPr>
        <w:t>ч</w:t>
      </w:r>
      <w:r w:rsidRPr="00433094">
        <w:rPr>
          <w:rFonts w:ascii="Times New Roman" w:eastAsia="Times New Roman" w:hAnsi="Times New Roman"/>
          <w:spacing w:val="-3"/>
        </w:rPr>
        <w:t>и</w:t>
      </w:r>
      <w:r w:rsidRPr="00433094">
        <w:rPr>
          <w:rFonts w:ascii="Times New Roman" w:eastAsia="Times New Roman" w:hAnsi="Times New Roman"/>
          <w:spacing w:val="-5"/>
        </w:rPr>
        <w:t>с</w:t>
      </w:r>
      <w:r w:rsidRPr="00433094">
        <w:rPr>
          <w:rFonts w:ascii="Times New Roman" w:eastAsia="Times New Roman" w:hAnsi="Times New Roman"/>
          <w:spacing w:val="-4"/>
        </w:rPr>
        <w:t>л</w:t>
      </w:r>
      <w:r w:rsidRPr="00433094">
        <w:rPr>
          <w:rFonts w:ascii="Times New Roman" w:eastAsia="Times New Roman" w:hAnsi="Times New Roman"/>
          <w:spacing w:val="-5"/>
        </w:rPr>
        <w:t>а</w:t>
      </w:r>
      <w:r w:rsidRPr="00433094">
        <w:rPr>
          <w:rFonts w:ascii="Times New Roman" w:eastAsia="Times New Roman" w:hAnsi="Times New Roman"/>
          <w:spacing w:val="-4"/>
        </w:rPr>
        <w:t>м</w:t>
      </w:r>
      <w:r w:rsidRPr="00433094">
        <w:rPr>
          <w:rFonts w:ascii="Times New Roman" w:eastAsia="Times New Roman" w:hAnsi="Times New Roman"/>
        </w:rPr>
        <w:t>и</w:t>
      </w:r>
      <w:r w:rsidRPr="00433094">
        <w:rPr>
          <w:rFonts w:ascii="Times New Roman" w:eastAsia="Times New Roman" w:hAnsi="Times New Roman"/>
          <w:spacing w:val="1"/>
        </w:rPr>
        <w:t xml:space="preserve"> </w:t>
      </w:r>
      <w:r w:rsidRPr="00433094">
        <w:rPr>
          <w:rFonts w:ascii="Times New Roman" w:eastAsia="Times New Roman" w:hAnsi="Times New Roman"/>
        </w:rPr>
        <w:t>и</w:t>
      </w:r>
      <w:r w:rsidRPr="00433094">
        <w:rPr>
          <w:rFonts w:ascii="Times New Roman" w:eastAsia="Times New Roman" w:hAnsi="Times New Roman"/>
          <w:spacing w:val="2"/>
        </w:rPr>
        <w:t xml:space="preserve"> </w:t>
      </w:r>
      <w:r w:rsidRPr="00433094">
        <w:rPr>
          <w:rFonts w:ascii="Times New Roman" w:eastAsia="Times New Roman" w:hAnsi="Times New Roman"/>
          <w:spacing w:val="-3"/>
        </w:rPr>
        <w:t>чи</w:t>
      </w:r>
      <w:r w:rsidRPr="00433094">
        <w:rPr>
          <w:rFonts w:ascii="Times New Roman" w:eastAsia="Times New Roman" w:hAnsi="Times New Roman"/>
          <w:spacing w:val="-5"/>
        </w:rPr>
        <w:t>с</w:t>
      </w:r>
      <w:r w:rsidRPr="00433094">
        <w:rPr>
          <w:rFonts w:ascii="Times New Roman" w:eastAsia="Times New Roman" w:hAnsi="Times New Roman"/>
          <w:spacing w:val="-4"/>
        </w:rPr>
        <w:t>ловым</w:t>
      </w:r>
      <w:r w:rsidRPr="00433094">
        <w:rPr>
          <w:rFonts w:ascii="Times New Roman" w:eastAsia="Times New Roman" w:hAnsi="Times New Roman"/>
        </w:rPr>
        <w:t>и</w:t>
      </w:r>
      <w:r w:rsidRPr="00433094">
        <w:rPr>
          <w:rFonts w:ascii="Times New Roman" w:eastAsia="Times New Roman" w:hAnsi="Times New Roman"/>
          <w:spacing w:val="-2"/>
        </w:rPr>
        <w:t xml:space="preserve"> </w:t>
      </w:r>
      <w:r w:rsidRPr="00433094">
        <w:rPr>
          <w:rFonts w:ascii="Times New Roman" w:eastAsia="Times New Roman" w:hAnsi="Times New Roman"/>
          <w:spacing w:val="-4"/>
        </w:rPr>
        <w:t>выр</w:t>
      </w:r>
      <w:r w:rsidRPr="00433094">
        <w:rPr>
          <w:rFonts w:ascii="Times New Roman" w:eastAsia="Times New Roman" w:hAnsi="Times New Roman"/>
          <w:spacing w:val="-5"/>
        </w:rPr>
        <w:t>а</w:t>
      </w:r>
      <w:r w:rsidRPr="00433094">
        <w:rPr>
          <w:rFonts w:ascii="Times New Roman" w:eastAsia="Times New Roman" w:hAnsi="Times New Roman"/>
          <w:spacing w:val="-9"/>
        </w:rPr>
        <w:t>ж</w:t>
      </w:r>
      <w:r w:rsidRPr="00433094">
        <w:rPr>
          <w:rFonts w:ascii="Times New Roman" w:eastAsia="Times New Roman" w:hAnsi="Times New Roman"/>
          <w:spacing w:val="-5"/>
        </w:rPr>
        <w:t>е</w:t>
      </w:r>
      <w:r w:rsidRPr="00433094">
        <w:rPr>
          <w:rFonts w:ascii="Times New Roman" w:eastAsia="Times New Roman" w:hAnsi="Times New Roman"/>
          <w:spacing w:val="-3"/>
        </w:rPr>
        <w:t>ния</w:t>
      </w:r>
      <w:r w:rsidRPr="00433094">
        <w:rPr>
          <w:rFonts w:ascii="Times New Roman" w:eastAsia="Times New Roman" w:hAnsi="Times New Roman"/>
          <w:spacing w:val="-4"/>
        </w:rPr>
        <w:t>м</w:t>
      </w:r>
      <w:r w:rsidRPr="00433094">
        <w:rPr>
          <w:rFonts w:ascii="Times New Roman" w:eastAsia="Times New Roman" w:hAnsi="Times New Roman"/>
          <w:spacing w:val="-3"/>
        </w:rPr>
        <w:t>и</w:t>
      </w:r>
      <w:r w:rsidRPr="00433094">
        <w:rPr>
          <w:rFonts w:ascii="Times New Roman" w:eastAsia="Times New Roman" w:hAnsi="Times New Roman"/>
        </w:rPr>
        <w:t>,</w:t>
      </w:r>
      <w:r w:rsidRPr="00433094">
        <w:rPr>
          <w:rFonts w:ascii="Times New Roman" w:eastAsia="Times New Roman" w:hAnsi="Times New Roman"/>
          <w:spacing w:val="-6"/>
        </w:rPr>
        <w:t xml:space="preserve"> </w:t>
      </w:r>
      <w:r w:rsidRPr="00433094">
        <w:rPr>
          <w:rFonts w:ascii="Times New Roman" w:eastAsia="Times New Roman" w:hAnsi="Times New Roman"/>
          <w:spacing w:val="-4"/>
        </w:rPr>
        <w:t>р</w:t>
      </w:r>
      <w:r w:rsidRPr="00433094">
        <w:rPr>
          <w:rFonts w:ascii="Times New Roman" w:eastAsia="Times New Roman" w:hAnsi="Times New Roman"/>
          <w:spacing w:val="-5"/>
        </w:rPr>
        <w:t>е</w:t>
      </w:r>
      <w:r w:rsidRPr="00433094">
        <w:rPr>
          <w:rFonts w:ascii="Times New Roman" w:eastAsia="Times New Roman" w:hAnsi="Times New Roman"/>
          <w:spacing w:val="-4"/>
        </w:rPr>
        <w:t>ш</w:t>
      </w:r>
      <w:r w:rsidRPr="00433094">
        <w:rPr>
          <w:rFonts w:ascii="Times New Roman" w:eastAsia="Times New Roman" w:hAnsi="Times New Roman"/>
          <w:spacing w:val="-12"/>
        </w:rPr>
        <w:t>а</w:t>
      </w:r>
      <w:r w:rsidRPr="00433094">
        <w:rPr>
          <w:rFonts w:ascii="Times New Roman" w:eastAsia="Times New Roman" w:hAnsi="Times New Roman"/>
          <w:spacing w:val="-5"/>
        </w:rPr>
        <w:t>т</w:t>
      </w:r>
      <w:r w:rsidRPr="00433094">
        <w:rPr>
          <w:rFonts w:ascii="Times New Roman" w:eastAsia="Times New Roman" w:hAnsi="Times New Roman"/>
        </w:rPr>
        <w:t>ь</w:t>
      </w:r>
      <w:r w:rsidRPr="00433094">
        <w:rPr>
          <w:rFonts w:ascii="Times New Roman" w:eastAsia="Times New Roman" w:hAnsi="Times New Roman"/>
          <w:spacing w:val="3"/>
        </w:rPr>
        <w:t xml:space="preserve"> </w:t>
      </w:r>
      <w:r w:rsidRPr="00433094">
        <w:rPr>
          <w:rFonts w:ascii="Times New Roman" w:eastAsia="Times New Roman" w:hAnsi="Times New Roman"/>
          <w:spacing w:val="-4"/>
        </w:rPr>
        <w:t>т</w:t>
      </w:r>
      <w:r w:rsidRPr="00433094">
        <w:rPr>
          <w:rFonts w:ascii="Times New Roman" w:eastAsia="Times New Roman" w:hAnsi="Times New Roman"/>
          <w:spacing w:val="-5"/>
        </w:rPr>
        <w:t>е</w:t>
      </w:r>
      <w:r w:rsidRPr="00433094">
        <w:rPr>
          <w:rFonts w:ascii="Times New Roman" w:eastAsia="Times New Roman" w:hAnsi="Times New Roman"/>
          <w:spacing w:val="-12"/>
        </w:rPr>
        <w:t>к</w:t>
      </w:r>
      <w:r w:rsidRPr="00433094">
        <w:rPr>
          <w:rFonts w:ascii="Times New Roman" w:eastAsia="Times New Roman" w:hAnsi="Times New Roman"/>
          <w:spacing w:val="-5"/>
        </w:rPr>
        <w:t>с</w:t>
      </w:r>
      <w:r w:rsidRPr="00433094">
        <w:rPr>
          <w:rFonts w:ascii="Times New Roman" w:eastAsia="Times New Roman" w:hAnsi="Times New Roman"/>
          <w:spacing w:val="-9"/>
        </w:rPr>
        <w:t>т</w:t>
      </w:r>
      <w:r w:rsidRPr="00433094">
        <w:rPr>
          <w:rFonts w:ascii="Times New Roman" w:eastAsia="Times New Roman" w:hAnsi="Times New Roman"/>
          <w:spacing w:val="-4"/>
        </w:rPr>
        <w:t>овы</w:t>
      </w:r>
      <w:r w:rsidRPr="00433094">
        <w:rPr>
          <w:rFonts w:ascii="Times New Roman" w:eastAsia="Times New Roman" w:hAnsi="Times New Roman"/>
        </w:rPr>
        <w:t>е</w:t>
      </w:r>
      <w:r w:rsidRPr="00433094">
        <w:rPr>
          <w:rFonts w:ascii="Times New Roman" w:eastAsia="Times New Roman" w:hAnsi="Times New Roman"/>
          <w:spacing w:val="-1"/>
        </w:rPr>
        <w:t xml:space="preserve"> </w:t>
      </w:r>
      <w:r w:rsidRPr="00433094">
        <w:rPr>
          <w:rFonts w:ascii="Times New Roman" w:eastAsia="Times New Roman" w:hAnsi="Times New Roman"/>
          <w:spacing w:val="-4"/>
        </w:rPr>
        <w:t>з</w:t>
      </w:r>
      <w:r w:rsidRPr="00433094">
        <w:rPr>
          <w:rFonts w:ascii="Times New Roman" w:eastAsia="Times New Roman" w:hAnsi="Times New Roman"/>
          <w:spacing w:val="-5"/>
        </w:rPr>
        <w:t>а</w:t>
      </w:r>
      <w:r w:rsidRPr="00433094">
        <w:rPr>
          <w:rFonts w:ascii="Times New Roman" w:eastAsia="Times New Roman" w:hAnsi="Times New Roman"/>
          <w:spacing w:val="-4"/>
        </w:rPr>
        <w:t>д</w:t>
      </w:r>
      <w:r w:rsidRPr="00433094">
        <w:rPr>
          <w:rFonts w:ascii="Times New Roman" w:eastAsia="Times New Roman" w:hAnsi="Times New Roman"/>
          <w:spacing w:val="-16"/>
        </w:rPr>
        <w:t>а</w:t>
      </w:r>
      <w:r w:rsidRPr="00433094">
        <w:rPr>
          <w:rFonts w:ascii="Times New Roman" w:eastAsia="Times New Roman" w:hAnsi="Times New Roman"/>
          <w:spacing w:val="-4"/>
        </w:rPr>
        <w:t>ч</w:t>
      </w:r>
      <w:r w:rsidRPr="00433094">
        <w:rPr>
          <w:rFonts w:ascii="Times New Roman" w:eastAsia="Times New Roman" w:hAnsi="Times New Roman"/>
          <w:spacing w:val="-3"/>
        </w:rPr>
        <w:t>и</w:t>
      </w:r>
      <w:r w:rsidRPr="00433094">
        <w:rPr>
          <w:rFonts w:ascii="Times New Roman" w:eastAsia="Times New Roman" w:hAnsi="Times New Roman"/>
        </w:rPr>
        <w:t xml:space="preserve">, </w:t>
      </w:r>
      <w:r w:rsidRPr="00433094">
        <w:rPr>
          <w:rFonts w:ascii="Times New Roman" w:eastAsia="Times New Roman" w:hAnsi="Times New Roman"/>
          <w:spacing w:val="-2"/>
        </w:rPr>
        <w:t>р</w:t>
      </w:r>
      <w:r w:rsidRPr="00433094">
        <w:rPr>
          <w:rFonts w:ascii="Times New Roman" w:eastAsia="Times New Roman" w:hAnsi="Times New Roman"/>
          <w:spacing w:val="-3"/>
        </w:rPr>
        <w:t>ас</w:t>
      </w:r>
      <w:r w:rsidRPr="00433094">
        <w:rPr>
          <w:rFonts w:ascii="Times New Roman" w:eastAsia="Times New Roman" w:hAnsi="Times New Roman"/>
          <w:spacing w:val="-1"/>
        </w:rPr>
        <w:t>п</w:t>
      </w:r>
      <w:r w:rsidRPr="00433094">
        <w:rPr>
          <w:rFonts w:ascii="Times New Roman" w:eastAsia="Times New Roman" w:hAnsi="Times New Roman"/>
          <w:spacing w:val="-2"/>
        </w:rPr>
        <w:t>оз</w:t>
      </w:r>
      <w:r w:rsidRPr="00433094">
        <w:rPr>
          <w:rFonts w:ascii="Times New Roman" w:eastAsia="Times New Roman" w:hAnsi="Times New Roman"/>
          <w:spacing w:val="-1"/>
        </w:rPr>
        <w:t>н</w:t>
      </w:r>
      <w:r w:rsidRPr="00433094">
        <w:rPr>
          <w:rFonts w:ascii="Times New Roman" w:eastAsia="Times New Roman" w:hAnsi="Times New Roman"/>
          <w:spacing w:val="-3"/>
        </w:rPr>
        <w:t>а</w:t>
      </w:r>
      <w:r w:rsidRPr="00433094">
        <w:rPr>
          <w:rFonts w:ascii="Times New Roman" w:eastAsia="Times New Roman" w:hAnsi="Times New Roman"/>
          <w:spacing w:val="-6"/>
        </w:rPr>
        <w:t>в</w:t>
      </w:r>
      <w:r w:rsidRPr="00433094">
        <w:rPr>
          <w:rFonts w:ascii="Times New Roman" w:eastAsia="Times New Roman" w:hAnsi="Times New Roman"/>
          <w:spacing w:val="-10"/>
        </w:rPr>
        <w:t>а</w:t>
      </w:r>
      <w:r w:rsidRPr="00433094">
        <w:rPr>
          <w:rFonts w:ascii="Times New Roman" w:eastAsia="Times New Roman" w:hAnsi="Times New Roman"/>
          <w:spacing w:val="-3"/>
        </w:rPr>
        <w:t>т</w:t>
      </w:r>
      <w:r w:rsidRPr="00433094">
        <w:rPr>
          <w:rFonts w:ascii="Times New Roman" w:eastAsia="Times New Roman" w:hAnsi="Times New Roman"/>
        </w:rPr>
        <w:t>ь</w:t>
      </w:r>
      <w:r w:rsidRPr="00433094">
        <w:rPr>
          <w:rFonts w:ascii="Times New Roman" w:eastAsia="Times New Roman" w:hAnsi="Times New Roman"/>
          <w:spacing w:val="1"/>
        </w:rPr>
        <w:t xml:space="preserve"> </w:t>
      </w:r>
      <w:r w:rsidRPr="00433094">
        <w:rPr>
          <w:rFonts w:ascii="Times New Roman" w:eastAsia="Times New Roman" w:hAnsi="Times New Roman"/>
        </w:rPr>
        <w:t>и</w:t>
      </w:r>
      <w:r w:rsidRPr="00433094">
        <w:rPr>
          <w:rFonts w:ascii="Times New Roman" w:eastAsia="Times New Roman" w:hAnsi="Times New Roman"/>
          <w:spacing w:val="5"/>
        </w:rPr>
        <w:t xml:space="preserve"> </w:t>
      </w:r>
      <w:r w:rsidRPr="00433094">
        <w:rPr>
          <w:rFonts w:ascii="Times New Roman" w:eastAsia="Times New Roman" w:hAnsi="Times New Roman"/>
          <w:spacing w:val="-1"/>
        </w:rPr>
        <w:t>и</w:t>
      </w:r>
      <w:r w:rsidRPr="00433094">
        <w:rPr>
          <w:rFonts w:ascii="Times New Roman" w:eastAsia="Times New Roman" w:hAnsi="Times New Roman"/>
          <w:spacing w:val="-4"/>
        </w:rPr>
        <w:t>з</w:t>
      </w:r>
      <w:r w:rsidRPr="00433094">
        <w:rPr>
          <w:rFonts w:ascii="Times New Roman" w:eastAsia="Times New Roman" w:hAnsi="Times New Roman"/>
          <w:spacing w:val="-2"/>
        </w:rPr>
        <w:t>обр</w:t>
      </w:r>
      <w:r w:rsidRPr="00433094">
        <w:rPr>
          <w:rFonts w:ascii="Times New Roman" w:eastAsia="Times New Roman" w:hAnsi="Times New Roman"/>
          <w:spacing w:val="-3"/>
        </w:rPr>
        <w:t>аж</w:t>
      </w:r>
      <w:r w:rsidRPr="00433094">
        <w:rPr>
          <w:rFonts w:ascii="Times New Roman" w:eastAsia="Times New Roman" w:hAnsi="Times New Roman"/>
          <w:spacing w:val="-10"/>
        </w:rPr>
        <w:t>а</w:t>
      </w:r>
      <w:r w:rsidRPr="00433094">
        <w:rPr>
          <w:rFonts w:ascii="Times New Roman" w:eastAsia="Times New Roman" w:hAnsi="Times New Roman"/>
          <w:spacing w:val="-3"/>
        </w:rPr>
        <w:t>т</w:t>
      </w:r>
      <w:r w:rsidRPr="00433094">
        <w:rPr>
          <w:rFonts w:ascii="Times New Roman" w:eastAsia="Times New Roman" w:hAnsi="Times New Roman"/>
        </w:rPr>
        <w:t>ь</w:t>
      </w:r>
      <w:r w:rsidRPr="00433094">
        <w:rPr>
          <w:rFonts w:ascii="Times New Roman" w:eastAsia="Times New Roman" w:hAnsi="Times New Roman"/>
          <w:spacing w:val="2"/>
        </w:rPr>
        <w:t xml:space="preserve"> </w:t>
      </w:r>
      <w:r w:rsidRPr="00433094">
        <w:rPr>
          <w:rFonts w:ascii="Times New Roman" w:eastAsia="Times New Roman" w:hAnsi="Times New Roman"/>
          <w:spacing w:val="-4"/>
        </w:rPr>
        <w:t>г</w:t>
      </w:r>
      <w:r w:rsidRPr="00433094">
        <w:rPr>
          <w:rFonts w:ascii="Times New Roman" w:eastAsia="Times New Roman" w:hAnsi="Times New Roman"/>
          <w:spacing w:val="-3"/>
        </w:rPr>
        <w:t>е</w:t>
      </w:r>
      <w:r w:rsidRPr="00433094">
        <w:rPr>
          <w:rFonts w:ascii="Times New Roman" w:eastAsia="Times New Roman" w:hAnsi="Times New Roman"/>
          <w:spacing w:val="-7"/>
        </w:rPr>
        <w:t>о</w:t>
      </w:r>
      <w:r w:rsidRPr="00433094">
        <w:rPr>
          <w:rFonts w:ascii="Times New Roman" w:eastAsia="Times New Roman" w:hAnsi="Times New Roman"/>
          <w:spacing w:val="-2"/>
        </w:rPr>
        <w:t>м</w:t>
      </w:r>
      <w:r w:rsidRPr="00433094">
        <w:rPr>
          <w:rFonts w:ascii="Times New Roman" w:eastAsia="Times New Roman" w:hAnsi="Times New Roman"/>
          <w:spacing w:val="-3"/>
        </w:rPr>
        <w:t>е</w:t>
      </w:r>
      <w:r w:rsidRPr="00433094">
        <w:rPr>
          <w:rFonts w:ascii="Times New Roman" w:eastAsia="Times New Roman" w:hAnsi="Times New Roman"/>
        </w:rPr>
        <w:t>т</w:t>
      </w:r>
      <w:r w:rsidRPr="00433094">
        <w:rPr>
          <w:rFonts w:ascii="Times New Roman" w:eastAsia="Times New Roman" w:hAnsi="Times New Roman"/>
          <w:spacing w:val="-2"/>
        </w:rPr>
        <w:t>р</w:t>
      </w:r>
      <w:r w:rsidRPr="00433094">
        <w:rPr>
          <w:rFonts w:ascii="Times New Roman" w:eastAsia="Times New Roman" w:hAnsi="Times New Roman"/>
          <w:spacing w:val="-1"/>
        </w:rPr>
        <w:t>и</w:t>
      </w:r>
      <w:r w:rsidRPr="00433094">
        <w:rPr>
          <w:rFonts w:ascii="Times New Roman" w:eastAsia="Times New Roman" w:hAnsi="Times New Roman"/>
          <w:spacing w:val="-2"/>
        </w:rPr>
        <w:t>ч</w:t>
      </w:r>
      <w:r w:rsidRPr="00433094">
        <w:rPr>
          <w:rFonts w:ascii="Times New Roman" w:eastAsia="Times New Roman" w:hAnsi="Times New Roman"/>
          <w:spacing w:val="4"/>
        </w:rPr>
        <w:t>е</w:t>
      </w:r>
      <w:r w:rsidRPr="00433094">
        <w:rPr>
          <w:rFonts w:ascii="Times New Roman" w:eastAsia="Times New Roman" w:hAnsi="Times New Roman"/>
          <w:spacing w:val="-3"/>
        </w:rPr>
        <w:t>ск</w:t>
      </w:r>
      <w:r w:rsidRPr="00433094">
        <w:rPr>
          <w:rFonts w:ascii="Times New Roman" w:eastAsia="Times New Roman" w:hAnsi="Times New Roman"/>
          <w:spacing w:val="-1"/>
        </w:rPr>
        <w:t>и</w:t>
      </w:r>
      <w:r w:rsidRPr="00433094">
        <w:rPr>
          <w:rFonts w:ascii="Times New Roman" w:eastAsia="Times New Roman" w:hAnsi="Times New Roman"/>
        </w:rPr>
        <w:t xml:space="preserve">е </w:t>
      </w:r>
      <w:r w:rsidRPr="00433094">
        <w:rPr>
          <w:rFonts w:ascii="Times New Roman" w:eastAsia="Times New Roman" w:hAnsi="Times New Roman"/>
          <w:spacing w:val="-3"/>
        </w:rPr>
        <w:t>ф</w:t>
      </w:r>
      <w:r w:rsidRPr="00433094">
        <w:rPr>
          <w:rFonts w:ascii="Times New Roman" w:eastAsia="Times New Roman" w:hAnsi="Times New Roman"/>
          <w:spacing w:val="-1"/>
        </w:rPr>
        <w:t>иг</w:t>
      </w:r>
      <w:r w:rsidRPr="00433094">
        <w:rPr>
          <w:rFonts w:ascii="Times New Roman" w:eastAsia="Times New Roman" w:hAnsi="Times New Roman"/>
          <w:spacing w:val="-2"/>
        </w:rPr>
        <w:t>уры</w:t>
      </w:r>
      <w:r w:rsidRPr="00433094">
        <w:rPr>
          <w:rFonts w:ascii="Times New Roman" w:eastAsia="Times New Roman" w:hAnsi="Times New Roman"/>
        </w:rPr>
        <w:t>,</w:t>
      </w:r>
      <w:r w:rsidRPr="00433094">
        <w:rPr>
          <w:rFonts w:ascii="Times New Roman" w:eastAsia="Times New Roman" w:hAnsi="Times New Roman"/>
          <w:spacing w:val="1"/>
        </w:rPr>
        <w:t xml:space="preserve"> </w:t>
      </w:r>
      <w:r w:rsidRPr="00433094">
        <w:rPr>
          <w:rFonts w:ascii="Times New Roman" w:eastAsia="Times New Roman" w:hAnsi="Times New Roman"/>
          <w:spacing w:val="-1"/>
        </w:rPr>
        <w:t>д</w:t>
      </w:r>
      <w:r w:rsidRPr="00433094">
        <w:rPr>
          <w:rFonts w:ascii="Times New Roman" w:eastAsia="Times New Roman" w:hAnsi="Times New Roman"/>
          <w:spacing w:val="-3"/>
        </w:rPr>
        <w:t>е</w:t>
      </w:r>
      <w:r w:rsidRPr="00433094">
        <w:rPr>
          <w:rFonts w:ascii="Times New Roman" w:eastAsia="Times New Roman" w:hAnsi="Times New Roman"/>
          <w:spacing w:val="-1"/>
        </w:rPr>
        <w:t>й</w:t>
      </w:r>
      <w:r w:rsidRPr="00433094">
        <w:rPr>
          <w:rFonts w:ascii="Times New Roman" w:eastAsia="Times New Roman" w:hAnsi="Times New Roman"/>
          <w:spacing w:val="-3"/>
        </w:rPr>
        <w:t>ст</w:t>
      </w:r>
      <w:r w:rsidRPr="00433094">
        <w:rPr>
          <w:rFonts w:ascii="Times New Roman" w:eastAsia="Times New Roman" w:hAnsi="Times New Roman"/>
          <w:spacing w:val="-4"/>
        </w:rPr>
        <w:t>в</w:t>
      </w:r>
      <w:r w:rsidRPr="00433094">
        <w:rPr>
          <w:rFonts w:ascii="Times New Roman" w:eastAsia="Times New Roman" w:hAnsi="Times New Roman"/>
          <w:spacing w:val="-2"/>
        </w:rPr>
        <w:t>о</w:t>
      </w:r>
      <w:r w:rsidRPr="00433094">
        <w:rPr>
          <w:rFonts w:ascii="Times New Roman" w:eastAsia="Times New Roman" w:hAnsi="Times New Roman"/>
          <w:spacing w:val="-6"/>
        </w:rPr>
        <w:t>в</w:t>
      </w:r>
      <w:r w:rsidRPr="00433094">
        <w:rPr>
          <w:rFonts w:ascii="Times New Roman" w:eastAsia="Times New Roman" w:hAnsi="Times New Roman"/>
          <w:spacing w:val="-10"/>
        </w:rPr>
        <w:t>а</w:t>
      </w:r>
      <w:r w:rsidRPr="00433094">
        <w:rPr>
          <w:rFonts w:ascii="Times New Roman" w:eastAsia="Times New Roman" w:hAnsi="Times New Roman"/>
          <w:spacing w:val="-3"/>
        </w:rPr>
        <w:t>т</w:t>
      </w:r>
      <w:r w:rsidRPr="00433094">
        <w:rPr>
          <w:rFonts w:ascii="Times New Roman" w:eastAsia="Times New Roman" w:hAnsi="Times New Roman"/>
        </w:rPr>
        <w:t>ь</w:t>
      </w:r>
      <w:r w:rsidRPr="00433094">
        <w:rPr>
          <w:rFonts w:ascii="Times New Roman" w:eastAsia="Times New Roman" w:hAnsi="Times New Roman"/>
          <w:spacing w:val="3"/>
        </w:rPr>
        <w:t xml:space="preserve"> </w:t>
      </w:r>
      <w:r w:rsidRPr="00433094">
        <w:rPr>
          <w:rFonts w:ascii="Times New Roman" w:eastAsia="Times New Roman" w:hAnsi="Times New Roman"/>
          <w:spacing w:val="1"/>
        </w:rPr>
        <w:t>п</w:t>
      </w:r>
      <w:r w:rsidRPr="00433094">
        <w:rPr>
          <w:rFonts w:ascii="Times New Roman" w:eastAsia="Times New Roman" w:hAnsi="Times New Roman"/>
        </w:rPr>
        <w:t>о</w:t>
      </w:r>
      <w:r w:rsidRPr="00433094">
        <w:rPr>
          <w:rFonts w:ascii="Times New Roman" w:eastAsia="Times New Roman" w:hAnsi="Times New Roman"/>
          <w:spacing w:val="8"/>
        </w:rPr>
        <w:t xml:space="preserve"> </w:t>
      </w:r>
      <w:r w:rsidRPr="00433094">
        <w:rPr>
          <w:rFonts w:ascii="Times New Roman" w:eastAsia="Times New Roman" w:hAnsi="Times New Roman"/>
        </w:rPr>
        <w:t>з</w:t>
      </w:r>
      <w:r w:rsidRPr="00433094">
        <w:rPr>
          <w:rFonts w:ascii="Times New Roman" w:eastAsia="Times New Roman" w:hAnsi="Times New Roman"/>
          <w:spacing w:val="-1"/>
        </w:rPr>
        <w:t>а</w:t>
      </w:r>
      <w:r w:rsidRPr="00433094">
        <w:rPr>
          <w:rFonts w:ascii="Times New Roman" w:eastAsia="Times New Roman" w:hAnsi="Times New Roman"/>
        </w:rPr>
        <w:t>д</w:t>
      </w:r>
      <w:r w:rsidRPr="00433094">
        <w:rPr>
          <w:rFonts w:ascii="Times New Roman" w:eastAsia="Times New Roman" w:hAnsi="Times New Roman"/>
          <w:spacing w:val="-1"/>
        </w:rPr>
        <w:t>а</w:t>
      </w:r>
      <w:r w:rsidRPr="00433094">
        <w:rPr>
          <w:rFonts w:ascii="Times New Roman" w:eastAsia="Times New Roman" w:hAnsi="Times New Roman"/>
          <w:spacing w:val="1"/>
        </w:rPr>
        <w:t>нн</w:t>
      </w:r>
      <w:r w:rsidRPr="00433094">
        <w:rPr>
          <w:rFonts w:ascii="Times New Roman" w:eastAsia="Times New Roman" w:hAnsi="Times New Roman"/>
        </w:rPr>
        <w:t xml:space="preserve">ым </w:t>
      </w:r>
      <w:r w:rsidRPr="00433094">
        <w:rPr>
          <w:rFonts w:ascii="Times New Roman" w:eastAsia="Times New Roman" w:hAnsi="Times New Roman"/>
          <w:spacing w:val="3"/>
        </w:rPr>
        <w:t>а</w:t>
      </w:r>
      <w:r w:rsidRPr="00433094">
        <w:rPr>
          <w:rFonts w:ascii="Times New Roman" w:eastAsia="Times New Roman" w:hAnsi="Times New Roman"/>
          <w:spacing w:val="2"/>
        </w:rPr>
        <w:t>л</w:t>
      </w:r>
      <w:r w:rsidRPr="00433094">
        <w:rPr>
          <w:rFonts w:ascii="Times New Roman" w:eastAsia="Times New Roman" w:hAnsi="Times New Roman"/>
          <w:spacing w:val="-4"/>
        </w:rPr>
        <w:t>г</w:t>
      </w:r>
      <w:r w:rsidRPr="00433094">
        <w:rPr>
          <w:rFonts w:ascii="Times New Roman" w:eastAsia="Times New Roman" w:hAnsi="Times New Roman"/>
          <w:spacing w:val="2"/>
        </w:rPr>
        <w:t>ор</w:t>
      </w:r>
      <w:r w:rsidRPr="00433094">
        <w:rPr>
          <w:rFonts w:ascii="Times New Roman" w:eastAsia="Times New Roman" w:hAnsi="Times New Roman"/>
          <w:spacing w:val="3"/>
        </w:rPr>
        <w:t>и</w:t>
      </w:r>
      <w:r w:rsidRPr="00433094">
        <w:rPr>
          <w:rFonts w:ascii="Times New Roman" w:eastAsia="Times New Roman" w:hAnsi="Times New Roman"/>
          <w:spacing w:val="1"/>
        </w:rPr>
        <w:t>т</w:t>
      </w:r>
      <w:r w:rsidRPr="00433094">
        <w:rPr>
          <w:rFonts w:ascii="Times New Roman" w:eastAsia="Times New Roman" w:hAnsi="Times New Roman"/>
        </w:rPr>
        <w:t>м</w:t>
      </w:r>
      <w:r w:rsidRPr="00433094">
        <w:rPr>
          <w:rFonts w:ascii="Times New Roman" w:eastAsia="Times New Roman" w:hAnsi="Times New Roman"/>
          <w:spacing w:val="1"/>
        </w:rPr>
        <w:t>а</w:t>
      </w:r>
      <w:r w:rsidRPr="00433094">
        <w:rPr>
          <w:rFonts w:ascii="Times New Roman" w:eastAsia="Times New Roman" w:hAnsi="Times New Roman"/>
        </w:rPr>
        <w:t>м и</w:t>
      </w:r>
      <w:r w:rsidRPr="00433094">
        <w:rPr>
          <w:rFonts w:ascii="Times New Roman" w:eastAsia="Times New Roman" w:hAnsi="Times New Roman"/>
          <w:spacing w:val="2"/>
        </w:rPr>
        <w:t xml:space="preserve"> </w:t>
      </w:r>
      <w:r w:rsidRPr="00433094">
        <w:rPr>
          <w:rFonts w:ascii="Times New Roman" w:eastAsia="Times New Roman" w:hAnsi="Times New Roman"/>
          <w:spacing w:val="1"/>
        </w:rPr>
        <w:t>с</w:t>
      </w:r>
      <w:r w:rsidRPr="00433094">
        <w:rPr>
          <w:rFonts w:ascii="Times New Roman" w:eastAsia="Times New Roman" w:hAnsi="Times New Roman"/>
          <w:spacing w:val="4"/>
        </w:rPr>
        <w:t>т</w:t>
      </w:r>
      <w:r w:rsidRPr="00433094">
        <w:rPr>
          <w:rFonts w:ascii="Times New Roman" w:eastAsia="Times New Roman" w:hAnsi="Times New Roman"/>
          <w:spacing w:val="2"/>
        </w:rPr>
        <w:t>ро</w:t>
      </w:r>
      <w:r w:rsidRPr="00433094">
        <w:rPr>
          <w:rFonts w:ascii="Times New Roman" w:eastAsia="Times New Roman" w:hAnsi="Times New Roman"/>
          <w:spacing w:val="3"/>
        </w:rPr>
        <w:t>и</w:t>
      </w:r>
      <w:r w:rsidRPr="00433094">
        <w:rPr>
          <w:rFonts w:ascii="Times New Roman" w:eastAsia="Times New Roman" w:hAnsi="Times New Roman"/>
          <w:spacing w:val="1"/>
        </w:rPr>
        <w:t>т</w:t>
      </w:r>
      <w:r w:rsidRPr="00433094">
        <w:rPr>
          <w:rFonts w:ascii="Times New Roman" w:eastAsia="Times New Roman" w:hAnsi="Times New Roman"/>
        </w:rPr>
        <w:t>ь</w:t>
      </w:r>
      <w:r w:rsidRPr="00433094">
        <w:rPr>
          <w:rFonts w:ascii="Times New Roman" w:eastAsia="Times New Roman" w:hAnsi="Times New Roman"/>
          <w:spacing w:val="1"/>
        </w:rPr>
        <w:t xml:space="preserve"> </w:t>
      </w:r>
      <w:r w:rsidRPr="00433094">
        <w:rPr>
          <w:rFonts w:ascii="Times New Roman" w:eastAsia="Times New Roman" w:hAnsi="Times New Roman"/>
          <w:spacing w:val="3"/>
        </w:rPr>
        <w:t>и</w:t>
      </w:r>
      <w:r w:rsidRPr="00433094">
        <w:rPr>
          <w:rFonts w:ascii="Times New Roman" w:eastAsia="Times New Roman" w:hAnsi="Times New Roman"/>
          <w:spacing w:val="2"/>
        </w:rPr>
        <w:t>х</w:t>
      </w:r>
      <w:r w:rsidRPr="00433094">
        <w:rPr>
          <w:rFonts w:ascii="Times New Roman" w:eastAsia="Times New Roman" w:hAnsi="Times New Roman"/>
        </w:rPr>
        <w:t>.</w:t>
      </w:r>
      <w:r w:rsidRPr="00433094">
        <w:rPr>
          <w:rFonts w:ascii="Times New Roman" w:eastAsia="Times New Roman" w:hAnsi="Times New Roman"/>
          <w:spacing w:val="1"/>
        </w:rPr>
        <w:t xml:space="preserve"> </w:t>
      </w:r>
      <w:r w:rsidRPr="00433094">
        <w:rPr>
          <w:rFonts w:ascii="Times New Roman" w:eastAsia="Times New Roman" w:hAnsi="Times New Roman"/>
          <w:spacing w:val="5"/>
        </w:rPr>
        <w:t>Д</w:t>
      </w:r>
      <w:r w:rsidRPr="00433094">
        <w:rPr>
          <w:rFonts w:ascii="Times New Roman" w:eastAsia="Times New Roman" w:hAnsi="Times New Roman"/>
          <w:spacing w:val="1"/>
        </w:rPr>
        <w:t>ет</w:t>
      </w:r>
      <w:r w:rsidRPr="00433094">
        <w:rPr>
          <w:rFonts w:ascii="Times New Roman" w:eastAsia="Times New Roman" w:hAnsi="Times New Roman"/>
        </w:rPr>
        <w:t>и</w:t>
      </w:r>
      <w:r w:rsidRPr="00433094">
        <w:rPr>
          <w:rFonts w:ascii="Times New Roman" w:eastAsia="Times New Roman" w:hAnsi="Times New Roman"/>
          <w:spacing w:val="2"/>
        </w:rPr>
        <w:t xml:space="preserve"> уч</w:t>
      </w:r>
      <w:r w:rsidRPr="00433094">
        <w:rPr>
          <w:rFonts w:ascii="Times New Roman" w:eastAsia="Times New Roman" w:hAnsi="Times New Roman"/>
          <w:spacing w:val="-6"/>
        </w:rPr>
        <w:t>а</w:t>
      </w:r>
      <w:r w:rsidRPr="00433094">
        <w:rPr>
          <w:rFonts w:ascii="Times New Roman" w:eastAsia="Times New Roman" w:hAnsi="Times New Roman"/>
          <w:spacing w:val="4"/>
        </w:rPr>
        <w:t>т</w:t>
      </w:r>
      <w:r w:rsidRPr="00433094">
        <w:rPr>
          <w:rFonts w:ascii="Times New Roman" w:eastAsia="Times New Roman" w:hAnsi="Times New Roman"/>
          <w:spacing w:val="1"/>
        </w:rPr>
        <w:t>с</w:t>
      </w:r>
      <w:r w:rsidRPr="00433094">
        <w:rPr>
          <w:rFonts w:ascii="Times New Roman" w:eastAsia="Times New Roman" w:hAnsi="Times New Roman"/>
        </w:rPr>
        <w:t>я</w:t>
      </w:r>
      <w:r w:rsidRPr="00433094">
        <w:rPr>
          <w:rFonts w:ascii="Times New Roman" w:eastAsia="Times New Roman" w:hAnsi="Times New Roman"/>
          <w:spacing w:val="2"/>
        </w:rPr>
        <w:t xml:space="preserve"> р</w:t>
      </w:r>
      <w:r w:rsidRPr="00433094">
        <w:rPr>
          <w:rFonts w:ascii="Times New Roman" w:eastAsia="Times New Roman" w:hAnsi="Times New Roman"/>
          <w:spacing w:val="1"/>
        </w:rPr>
        <w:t>а</w:t>
      </w:r>
      <w:r w:rsidRPr="00433094">
        <w:rPr>
          <w:rFonts w:ascii="Times New Roman" w:eastAsia="Times New Roman" w:hAnsi="Times New Roman"/>
          <w:spacing w:val="2"/>
        </w:rPr>
        <w:t>б</w:t>
      </w:r>
      <w:r w:rsidRPr="00433094">
        <w:rPr>
          <w:rFonts w:ascii="Times New Roman" w:eastAsia="Times New Roman" w:hAnsi="Times New Roman"/>
          <w:spacing w:val="-2"/>
        </w:rPr>
        <w:t>о</w:t>
      </w:r>
      <w:r w:rsidRPr="00433094">
        <w:rPr>
          <w:rFonts w:ascii="Times New Roman" w:eastAsia="Times New Roman" w:hAnsi="Times New Roman"/>
          <w:spacing w:val="4"/>
        </w:rPr>
        <w:t>т</w:t>
      </w:r>
      <w:r w:rsidRPr="00433094">
        <w:rPr>
          <w:rFonts w:ascii="Times New Roman" w:eastAsia="Times New Roman" w:hAnsi="Times New Roman"/>
          <w:spacing w:val="-6"/>
        </w:rPr>
        <w:t>а</w:t>
      </w:r>
      <w:r w:rsidRPr="00433094">
        <w:rPr>
          <w:rFonts w:ascii="Times New Roman" w:eastAsia="Times New Roman" w:hAnsi="Times New Roman"/>
          <w:spacing w:val="1"/>
        </w:rPr>
        <w:t>т</w:t>
      </w:r>
      <w:r w:rsidRPr="00433094">
        <w:rPr>
          <w:rFonts w:ascii="Times New Roman" w:eastAsia="Times New Roman" w:hAnsi="Times New Roman"/>
        </w:rPr>
        <w:t>ь</w:t>
      </w:r>
      <w:r w:rsidRPr="00433094">
        <w:rPr>
          <w:rFonts w:ascii="Times New Roman" w:eastAsia="Times New Roman" w:hAnsi="Times New Roman"/>
          <w:spacing w:val="1"/>
        </w:rPr>
        <w:t xml:space="preserve"> с</w:t>
      </w:r>
      <w:r w:rsidRPr="00433094">
        <w:rPr>
          <w:rFonts w:ascii="Times New Roman" w:eastAsia="Times New Roman" w:hAnsi="Times New Roman"/>
        </w:rPr>
        <w:t>о</w:t>
      </w:r>
      <w:r w:rsidRPr="00433094">
        <w:rPr>
          <w:rFonts w:ascii="Times New Roman" w:eastAsia="Times New Roman" w:hAnsi="Times New Roman"/>
          <w:spacing w:val="3"/>
        </w:rPr>
        <w:t xml:space="preserve"> </w:t>
      </w:r>
      <w:r w:rsidRPr="00433094">
        <w:rPr>
          <w:rFonts w:ascii="Times New Roman" w:eastAsia="Times New Roman" w:hAnsi="Times New Roman"/>
          <w:spacing w:val="-3"/>
        </w:rPr>
        <w:t>с</w:t>
      </w:r>
      <w:r w:rsidRPr="00433094">
        <w:rPr>
          <w:rFonts w:ascii="Times New Roman" w:eastAsia="Times New Roman" w:hAnsi="Times New Roman"/>
          <w:spacing w:val="-5"/>
        </w:rPr>
        <w:t>х</w:t>
      </w:r>
      <w:r w:rsidRPr="00433094">
        <w:rPr>
          <w:rFonts w:ascii="Times New Roman" w:eastAsia="Times New Roman" w:hAnsi="Times New Roman"/>
          <w:spacing w:val="1"/>
        </w:rPr>
        <w:t>е</w:t>
      </w:r>
      <w:r w:rsidRPr="00433094">
        <w:rPr>
          <w:rFonts w:ascii="Times New Roman" w:eastAsia="Times New Roman" w:hAnsi="Times New Roman"/>
        </w:rPr>
        <w:t>м</w:t>
      </w:r>
      <w:r w:rsidRPr="00433094">
        <w:rPr>
          <w:rFonts w:ascii="Times New Roman" w:eastAsia="Times New Roman" w:hAnsi="Times New Roman"/>
          <w:spacing w:val="1"/>
        </w:rPr>
        <w:t>а</w:t>
      </w:r>
      <w:r w:rsidRPr="00433094">
        <w:rPr>
          <w:rFonts w:ascii="Times New Roman" w:eastAsia="Times New Roman" w:hAnsi="Times New Roman"/>
          <w:spacing w:val="2"/>
        </w:rPr>
        <w:t>м</w:t>
      </w:r>
      <w:r w:rsidRPr="00433094">
        <w:rPr>
          <w:rFonts w:ascii="Times New Roman" w:eastAsia="Times New Roman" w:hAnsi="Times New Roman"/>
        </w:rPr>
        <w:t>и</w:t>
      </w:r>
      <w:r w:rsidRPr="00433094">
        <w:rPr>
          <w:rFonts w:ascii="Times New Roman" w:eastAsia="Times New Roman" w:hAnsi="Times New Roman"/>
          <w:spacing w:val="2"/>
        </w:rPr>
        <w:t xml:space="preserve"> </w:t>
      </w:r>
      <w:r w:rsidRPr="00433094">
        <w:rPr>
          <w:rFonts w:ascii="Times New Roman" w:eastAsia="Times New Roman" w:hAnsi="Times New Roman"/>
        </w:rPr>
        <w:t>и</w:t>
      </w:r>
      <w:r w:rsidRPr="00433094">
        <w:rPr>
          <w:rFonts w:ascii="Times New Roman" w:eastAsia="Times New Roman" w:hAnsi="Times New Roman"/>
          <w:spacing w:val="2"/>
        </w:rPr>
        <w:t xml:space="preserve"> </w:t>
      </w:r>
      <w:r w:rsidRPr="00433094">
        <w:rPr>
          <w:rFonts w:ascii="Times New Roman" w:eastAsia="Times New Roman" w:hAnsi="Times New Roman"/>
          <w:spacing w:val="4"/>
        </w:rPr>
        <w:t>т</w:t>
      </w:r>
      <w:r w:rsidRPr="00433094">
        <w:rPr>
          <w:rFonts w:ascii="Times New Roman" w:eastAsia="Times New Roman" w:hAnsi="Times New Roman"/>
          <w:spacing w:val="1"/>
        </w:rPr>
        <w:t>а</w:t>
      </w:r>
      <w:r w:rsidRPr="00433094">
        <w:rPr>
          <w:rFonts w:ascii="Times New Roman" w:eastAsia="Times New Roman" w:hAnsi="Times New Roman"/>
          <w:spacing w:val="-5"/>
        </w:rPr>
        <w:t>б</w:t>
      </w:r>
      <w:r w:rsidRPr="00433094">
        <w:rPr>
          <w:rFonts w:ascii="Times New Roman" w:eastAsia="Times New Roman" w:hAnsi="Times New Roman"/>
          <w:spacing w:val="2"/>
        </w:rPr>
        <w:t>л</w:t>
      </w:r>
      <w:r w:rsidRPr="00433094">
        <w:rPr>
          <w:rFonts w:ascii="Times New Roman" w:eastAsia="Times New Roman" w:hAnsi="Times New Roman"/>
          <w:spacing w:val="3"/>
        </w:rPr>
        <w:t>иц</w:t>
      </w:r>
      <w:r w:rsidRPr="00433094">
        <w:rPr>
          <w:rFonts w:ascii="Times New Roman" w:eastAsia="Times New Roman" w:hAnsi="Times New Roman"/>
          <w:spacing w:val="1"/>
        </w:rPr>
        <w:t>а</w:t>
      </w:r>
      <w:r w:rsidRPr="00433094">
        <w:rPr>
          <w:rFonts w:ascii="Times New Roman" w:eastAsia="Times New Roman" w:hAnsi="Times New Roman"/>
          <w:spacing w:val="2"/>
        </w:rPr>
        <w:t>м</w:t>
      </w:r>
      <w:r w:rsidRPr="00433094">
        <w:rPr>
          <w:rFonts w:ascii="Times New Roman" w:eastAsia="Times New Roman" w:hAnsi="Times New Roman"/>
          <w:spacing w:val="3"/>
        </w:rPr>
        <w:t>и</w:t>
      </w:r>
      <w:r w:rsidRPr="00433094">
        <w:rPr>
          <w:rFonts w:ascii="Times New Roman" w:eastAsia="Times New Roman" w:hAnsi="Times New Roman"/>
        </w:rPr>
        <w:t>, д</w:t>
      </w:r>
      <w:r w:rsidRPr="00433094">
        <w:rPr>
          <w:rFonts w:ascii="Times New Roman" w:eastAsia="Times New Roman" w:hAnsi="Times New Roman"/>
          <w:spacing w:val="1"/>
        </w:rPr>
        <w:t>и</w:t>
      </w:r>
      <w:r w:rsidRPr="00433094">
        <w:rPr>
          <w:rFonts w:ascii="Times New Roman" w:eastAsia="Times New Roman" w:hAnsi="Times New Roman"/>
          <w:spacing w:val="-1"/>
        </w:rPr>
        <w:t>а</w:t>
      </w:r>
      <w:r w:rsidRPr="00433094">
        <w:rPr>
          <w:rFonts w:ascii="Times New Roman" w:eastAsia="Times New Roman" w:hAnsi="Times New Roman"/>
          <w:spacing w:val="1"/>
        </w:rPr>
        <w:t>г</w:t>
      </w:r>
      <w:r w:rsidRPr="00433094">
        <w:rPr>
          <w:rFonts w:ascii="Times New Roman" w:eastAsia="Times New Roman" w:hAnsi="Times New Roman"/>
        </w:rPr>
        <w:t>р</w:t>
      </w:r>
      <w:r w:rsidRPr="00433094">
        <w:rPr>
          <w:rFonts w:ascii="Times New Roman" w:eastAsia="Times New Roman" w:hAnsi="Times New Roman"/>
          <w:spacing w:val="-1"/>
        </w:rPr>
        <w:t>а</w:t>
      </w:r>
      <w:r w:rsidRPr="00433094">
        <w:rPr>
          <w:rFonts w:ascii="Times New Roman" w:eastAsia="Times New Roman" w:hAnsi="Times New Roman"/>
        </w:rPr>
        <w:t>м</w:t>
      </w:r>
      <w:r w:rsidRPr="00433094">
        <w:rPr>
          <w:rFonts w:ascii="Times New Roman" w:eastAsia="Times New Roman" w:hAnsi="Times New Roman"/>
          <w:spacing w:val="-2"/>
        </w:rPr>
        <w:t>м</w:t>
      </w:r>
      <w:r w:rsidRPr="00433094">
        <w:rPr>
          <w:rFonts w:ascii="Times New Roman" w:eastAsia="Times New Roman" w:hAnsi="Times New Roman"/>
          <w:spacing w:val="-1"/>
        </w:rPr>
        <w:t>а</w:t>
      </w:r>
      <w:r w:rsidRPr="00433094">
        <w:rPr>
          <w:rFonts w:ascii="Times New Roman" w:eastAsia="Times New Roman" w:hAnsi="Times New Roman"/>
        </w:rPr>
        <w:t>ми</w:t>
      </w:r>
      <w:r w:rsidRPr="00433094">
        <w:rPr>
          <w:rFonts w:ascii="Times New Roman" w:eastAsia="Times New Roman" w:hAnsi="Times New Roman"/>
          <w:spacing w:val="-3"/>
        </w:rPr>
        <w:t xml:space="preserve"> </w:t>
      </w:r>
      <w:r w:rsidRPr="00433094">
        <w:rPr>
          <w:rFonts w:ascii="Times New Roman" w:eastAsia="Times New Roman" w:hAnsi="Times New Roman"/>
        </w:rPr>
        <w:t>и</w:t>
      </w:r>
      <w:r w:rsidRPr="00433094">
        <w:rPr>
          <w:rFonts w:ascii="Times New Roman" w:eastAsia="Times New Roman" w:hAnsi="Times New Roman"/>
          <w:spacing w:val="1"/>
        </w:rPr>
        <w:t xml:space="preserve"> г</w:t>
      </w:r>
      <w:r w:rsidRPr="00433094">
        <w:rPr>
          <w:rFonts w:ascii="Times New Roman" w:eastAsia="Times New Roman" w:hAnsi="Times New Roman"/>
        </w:rPr>
        <w:t>р</w:t>
      </w:r>
      <w:r w:rsidRPr="00433094">
        <w:rPr>
          <w:rFonts w:ascii="Times New Roman" w:eastAsia="Times New Roman" w:hAnsi="Times New Roman"/>
          <w:spacing w:val="-1"/>
        </w:rPr>
        <w:t>аф</w:t>
      </w:r>
      <w:r w:rsidRPr="00433094">
        <w:rPr>
          <w:rFonts w:ascii="Times New Roman" w:eastAsia="Times New Roman" w:hAnsi="Times New Roman"/>
          <w:spacing w:val="1"/>
        </w:rPr>
        <w:t>и</w:t>
      </w:r>
      <w:r w:rsidRPr="00433094">
        <w:rPr>
          <w:rFonts w:ascii="Times New Roman" w:eastAsia="Times New Roman" w:hAnsi="Times New Roman"/>
          <w:spacing w:val="-5"/>
        </w:rPr>
        <w:t>к</w:t>
      </w:r>
      <w:r w:rsidRPr="00433094">
        <w:rPr>
          <w:rFonts w:ascii="Times New Roman" w:eastAsia="Times New Roman" w:hAnsi="Times New Roman"/>
          <w:spacing w:val="-1"/>
        </w:rPr>
        <w:t>а</w:t>
      </w:r>
      <w:r w:rsidRPr="00433094">
        <w:rPr>
          <w:rFonts w:ascii="Times New Roman" w:eastAsia="Times New Roman" w:hAnsi="Times New Roman"/>
        </w:rPr>
        <w:t>м</w:t>
      </w:r>
      <w:r w:rsidRPr="00433094">
        <w:rPr>
          <w:rFonts w:ascii="Times New Roman" w:eastAsia="Times New Roman" w:hAnsi="Times New Roman"/>
          <w:spacing w:val="1"/>
        </w:rPr>
        <w:t>и</w:t>
      </w:r>
      <w:r w:rsidRPr="00433094">
        <w:rPr>
          <w:rFonts w:ascii="Times New Roman" w:eastAsia="Times New Roman" w:hAnsi="Times New Roman"/>
        </w:rPr>
        <w:t>,</w:t>
      </w:r>
      <w:r w:rsidRPr="00433094">
        <w:rPr>
          <w:rFonts w:ascii="Times New Roman" w:eastAsia="Times New Roman" w:hAnsi="Times New Roman"/>
          <w:spacing w:val="-2"/>
        </w:rPr>
        <w:t xml:space="preserve"> </w:t>
      </w:r>
      <w:r w:rsidRPr="00433094">
        <w:rPr>
          <w:rFonts w:ascii="Times New Roman" w:eastAsia="Times New Roman" w:hAnsi="Times New Roman"/>
          <w:spacing w:val="1"/>
        </w:rPr>
        <w:t>ц</w:t>
      </w:r>
      <w:r w:rsidRPr="00433094">
        <w:rPr>
          <w:rFonts w:ascii="Times New Roman" w:eastAsia="Times New Roman" w:hAnsi="Times New Roman"/>
          <w:spacing w:val="-1"/>
        </w:rPr>
        <w:t>е</w:t>
      </w:r>
      <w:r w:rsidRPr="00433094">
        <w:rPr>
          <w:rFonts w:ascii="Times New Roman" w:eastAsia="Times New Roman" w:hAnsi="Times New Roman"/>
          <w:spacing w:val="1"/>
        </w:rPr>
        <w:t>п</w:t>
      </w:r>
      <w:r w:rsidRPr="00433094">
        <w:rPr>
          <w:rFonts w:ascii="Times New Roman" w:eastAsia="Times New Roman" w:hAnsi="Times New Roman"/>
          <w:spacing w:val="-7"/>
        </w:rPr>
        <w:t>о</w:t>
      </w:r>
      <w:r w:rsidRPr="00433094">
        <w:rPr>
          <w:rFonts w:ascii="Times New Roman" w:eastAsia="Times New Roman" w:hAnsi="Times New Roman"/>
        </w:rPr>
        <w:t>ч</w:t>
      </w:r>
      <w:r w:rsidRPr="00433094">
        <w:rPr>
          <w:rFonts w:ascii="Times New Roman" w:eastAsia="Times New Roman" w:hAnsi="Times New Roman"/>
          <w:spacing w:val="-5"/>
        </w:rPr>
        <w:t>к</w:t>
      </w:r>
      <w:r w:rsidRPr="00433094">
        <w:rPr>
          <w:rFonts w:ascii="Times New Roman" w:eastAsia="Times New Roman" w:hAnsi="Times New Roman"/>
          <w:spacing w:val="-1"/>
        </w:rPr>
        <w:t>а</w:t>
      </w:r>
      <w:r w:rsidRPr="00433094">
        <w:rPr>
          <w:rFonts w:ascii="Times New Roman" w:eastAsia="Times New Roman" w:hAnsi="Times New Roman"/>
        </w:rPr>
        <w:t>ми</w:t>
      </w:r>
      <w:r w:rsidRPr="00433094">
        <w:rPr>
          <w:rFonts w:ascii="Times New Roman" w:eastAsia="Times New Roman" w:hAnsi="Times New Roman"/>
          <w:spacing w:val="-2"/>
        </w:rPr>
        <w:t xml:space="preserve"> </w:t>
      </w:r>
      <w:r w:rsidRPr="00433094">
        <w:rPr>
          <w:rFonts w:ascii="Times New Roman" w:eastAsia="Times New Roman" w:hAnsi="Times New Roman"/>
        </w:rPr>
        <w:t>и</w:t>
      </w:r>
      <w:r w:rsidRPr="00433094">
        <w:rPr>
          <w:rFonts w:ascii="Times New Roman" w:eastAsia="Times New Roman" w:hAnsi="Times New Roman"/>
          <w:spacing w:val="1"/>
        </w:rPr>
        <w:t xml:space="preserve"> </w:t>
      </w:r>
      <w:r w:rsidRPr="00433094">
        <w:rPr>
          <w:rFonts w:ascii="Times New Roman" w:eastAsia="Times New Roman" w:hAnsi="Times New Roman"/>
          <w:spacing w:val="-1"/>
        </w:rPr>
        <w:t>с</w:t>
      </w:r>
      <w:r w:rsidRPr="00433094">
        <w:rPr>
          <w:rFonts w:ascii="Times New Roman" w:eastAsia="Times New Roman" w:hAnsi="Times New Roman"/>
        </w:rPr>
        <w:t>о</w:t>
      </w:r>
      <w:r w:rsidRPr="00433094">
        <w:rPr>
          <w:rFonts w:ascii="Times New Roman" w:eastAsia="Times New Roman" w:hAnsi="Times New Roman"/>
          <w:spacing w:val="-2"/>
        </w:rPr>
        <w:t>в</w:t>
      </w:r>
      <w:r w:rsidRPr="00433094">
        <w:rPr>
          <w:rFonts w:ascii="Times New Roman" w:eastAsia="Times New Roman" w:hAnsi="Times New Roman"/>
        </w:rPr>
        <w:t>о</w:t>
      </w:r>
      <w:r w:rsidRPr="00433094">
        <w:rPr>
          <w:rFonts w:ascii="Times New Roman" w:eastAsia="Times New Roman" w:hAnsi="Times New Roman"/>
          <w:spacing w:val="-5"/>
        </w:rPr>
        <w:t>к</w:t>
      </w:r>
      <w:r w:rsidRPr="00433094">
        <w:rPr>
          <w:rFonts w:ascii="Times New Roman" w:eastAsia="Times New Roman" w:hAnsi="Times New Roman"/>
        </w:rPr>
        <w:t>у</w:t>
      </w:r>
      <w:r w:rsidRPr="00433094">
        <w:rPr>
          <w:rFonts w:ascii="Times New Roman" w:eastAsia="Times New Roman" w:hAnsi="Times New Roman"/>
          <w:spacing w:val="1"/>
        </w:rPr>
        <w:t>пн</w:t>
      </w:r>
      <w:r w:rsidRPr="00433094">
        <w:rPr>
          <w:rFonts w:ascii="Times New Roman" w:eastAsia="Times New Roman" w:hAnsi="Times New Roman"/>
          <w:spacing w:val="7"/>
        </w:rPr>
        <w:t>о</w:t>
      </w:r>
      <w:r w:rsidRPr="00433094">
        <w:rPr>
          <w:rFonts w:ascii="Times New Roman" w:eastAsia="Times New Roman" w:hAnsi="Times New Roman"/>
          <w:spacing w:val="-1"/>
        </w:rPr>
        <w:t>с</w:t>
      </w:r>
      <w:r w:rsidRPr="00433094">
        <w:rPr>
          <w:rFonts w:ascii="Times New Roman" w:eastAsia="Times New Roman" w:hAnsi="Times New Roman"/>
          <w:spacing w:val="-5"/>
        </w:rPr>
        <w:t>т</w:t>
      </w:r>
      <w:r w:rsidRPr="00433094">
        <w:rPr>
          <w:rFonts w:ascii="Times New Roman" w:eastAsia="Times New Roman" w:hAnsi="Times New Roman"/>
          <w:spacing w:val="1"/>
        </w:rPr>
        <w:t>я</w:t>
      </w:r>
      <w:r w:rsidRPr="00433094">
        <w:rPr>
          <w:rFonts w:ascii="Times New Roman" w:eastAsia="Times New Roman" w:hAnsi="Times New Roman"/>
        </w:rPr>
        <w:t>м</w:t>
      </w:r>
      <w:r w:rsidRPr="00433094">
        <w:rPr>
          <w:rFonts w:ascii="Times New Roman" w:eastAsia="Times New Roman" w:hAnsi="Times New Roman"/>
          <w:spacing w:val="1"/>
        </w:rPr>
        <w:t>и</w:t>
      </w:r>
      <w:r w:rsidRPr="00433094">
        <w:rPr>
          <w:rFonts w:ascii="Times New Roman" w:eastAsia="Times New Roman" w:hAnsi="Times New Roman"/>
        </w:rPr>
        <w:t>,</w:t>
      </w:r>
      <w:r w:rsidRPr="00433094">
        <w:rPr>
          <w:rFonts w:ascii="Times New Roman" w:eastAsia="Times New Roman" w:hAnsi="Times New Roman"/>
          <w:spacing w:val="-5"/>
        </w:rPr>
        <w:t xml:space="preserve"> </w:t>
      </w:r>
      <w:r w:rsidRPr="00433094">
        <w:rPr>
          <w:rFonts w:ascii="Times New Roman" w:eastAsia="Times New Roman" w:hAnsi="Times New Roman"/>
        </w:rPr>
        <w:t>о</w:t>
      </w:r>
      <w:r w:rsidRPr="00433094">
        <w:rPr>
          <w:rFonts w:ascii="Times New Roman" w:eastAsia="Times New Roman" w:hAnsi="Times New Roman"/>
          <w:spacing w:val="1"/>
        </w:rPr>
        <w:t>н</w:t>
      </w:r>
      <w:r w:rsidRPr="00433094">
        <w:rPr>
          <w:rFonts w:ascii="Times New Roman" w:eastAsia="Times New Roman" w:hAnsi="Times New Roman"/>
        </w:rPr>
        <w:t xml:space="preserve">и </w:t>
      </w:r>
      <w:r w:rsidRPr="00433094">
        <w:rPr>
          <w:rFonts w:ascii="Times New Roman" w:eastAsia="Times New Roman" w:hAnsi="Times New Roman"/>
          <w:spacing w:val="-1"/>
        </w:rPr>
        <w:t>а</w:t>
      </w:r>
      <w:r w:rsidRPr="00433094">
        <w:rPr>
          <w:rFonts w:ascii="Times New Roman" w:eastAsia="Times New Roman" w:hAnsi="Times New Roman"/>
          <w:spacing w:val="1"/>
        </w:rPr>
        <w:t>на</w:t>
      </w:r>
      <w:r w:rsidRPr="00433094">
        <w:rPr>
          <w:rFonts w:ascii="Times New Roman" w:eastAsia="Times New Roman" w:hAnsi="Times New Roman"/>
        </w:rPr>
        <w:t>л</w:t>
      </w:r>
      <w:r w:rsidRPr="00433094">
        <w:rPr>
          <w:rFonts w:ascii="Times New Roman" w:eastAsia="Times New Roman" w:hAnsi="Times New Roman"/>
          <w:spacing w:val="1"/>
        </w:rPr>
        <w:t>и</w:t>
      </w:r>
      <w:r w:rsidRPr="00433094">
        <w:rPr>
          <w:rFonts w:ascii="Times New Roman" w:eastAsia="Times New Roman" w:hAnsi="Times New Roman"/>
        </w:rPr>
        <w:t>з</w:t>
      </w:r>
      <w:r w:rsidRPr="00433094">
        <w:rPr>
          <w:rFonts w:ascii="Times New Roman" w:eastAsia="Times New Roman" w:hAnsi="Times New Roman"/>
          <w:spacing w:val="1"/>
        </w:rPr>
        <w:t>и</w:t>
      </w:r>
      <w:r w:rsidRPr="00433094">
        <w:rPr>
          <w:rFonts w:ascii="Times New Roman" w:eastAsia="Times New Roman" w:hAnsi="Times New Roman"/>
          <w:spacing w:val="-4"/>
        </w:rPr>
        <w:t>р</w:t>
      </w:r>
      <w:r w:rsidRPr="00433094">
        <w:rPr>
          <w:rFonts w:ascii="Times New Roman" w:eastAsia="Times New Roman" w:hAnsi="Times New Roman"/>
        </w:rPr>
        <w:t>у</w:t>
      </w:r>
      <w:r w:rsidRPr="00433094">
        <w:rPr>
          <w:rFonts w:ascii="Times New Roman" w:eastAsia="Times New Roman" w:hAnsi="Times New Roman"/>
          <w:spacing w:val="-4"/>
        </w:rPr>
        <w:t>ю</w:t>
      </w:r>
      <w:r w:rsidRPr="00433094">
        <w:rPr>
          <w:rFonts w:ascii="Times New Roman" w:eastAsia="Times New Roman" w:hAnsi="Times New Roman"/>
        </w:rPr>
        <w:t>т</w:t>
      </w:r>
      <w:r w:rsidRPr="00433094">
        <w:rPr>
          <w:rFonts w:ascii="Times New Roman" w:eastAsia="Times New Roman" w:hAnsi="Times New Roman"/>
          <w:spacing w:val="-2"/>
        </w:rPr>
        <w:t xml:space="preserve"> </w:t>
      </w:r>
      <w:r w:rsidRPr="00433094">
        <w:rPr>
          <w:rFonts w:ascii="Times New Roman" w:eastAsia="Times New Roman" w:hAnsi="Times New Roman"/>
        </w:rPr>
        <w:t xml:space="preserve">и </w:t>
      </w:r>
      <w:r w:rsidRPr="00433094">
        <w:rPr>
          <w:rFonts w:ascii="Times New Roman" w:eastAsia="Times New Roman" w:hAnsi="Times New Roman"/>
          <w:spacing w:val="5"/>
        </w:rPr>
        <w:t>и</w:t>
      </w:r>
      <w:r w:rsidRPr="00433094">
        <w:rPr>
          <w:rFonts w:ascii="Times New Roman" w:eastAsia="Times New Roman" w:hAnsi="Times New Roman"/>
          <w:spacing w:val="5"/>
        </w:rPr>
        <w:t>н</w:t>
      </w:r>
      <w:r w:rsidRPr="00433094">
        <w:rPr>
          <w:rFonts w:ascii="Times New Roman" w:eastAsia="Times New Roman" w:hAnsi="Times New Roman"/>
          <w:spacing w:val="-1"/>
        </w:rPr>
        <w:t>те</w:t>
      </w:r>
      <w:r w:rsidRPr="00433094">
        <w:rPr>
          <w:rFonts w:ascii="Times New Roman" w:eastAsia="Times New Roman" w:hAnsi="Times New Roman"/>
        </w:rPr>
        <w:t>р</w:t>
      </w:r>
      <w:r w:rsidRPr="00433094">
        <w:rPr>
          <w:rFonts w:ascii="Times New Roman" w:eastAsia="Times New Roman" w:hAnsi="Times New Roman"/>
          <w:spacing w:val="1"/>
        </w:rPr>
        <w:t>п</w:t>
      </w:r>
      <w:r w:rsidRPr="00433094">
        <w:rPr>
          <w:rFonts w:ascii="Times New Roman" w:eastAsia="Times New Roman" w:hAnsi="Times New Roman"/>
        </w:rPr>
        <w:t>р</w:t>
      </w:r>
      <w:r w:rsidRPr="00433094">
        <w:rPr>
          <w:rFonts w:ascii="Times New Roman" w:eastAsia="Times New Roman" w:hAnsi="Times New Roman"/>
          <w:spacing w:val="-1"/>
        </w:rPr>
        <w:t>ет</w:t>
      </w:r>
      <w:r w:rsidRPr="00433094">
        <w:rPr>
          <w:rFonts w:ascii="Times New Roman" w:eastAsia="Times New Roman" w:hAnsi="Times New Roman"/>
          <w:spacing w:val="1"/>
        </w:rPr>
        <w:t>и</w:t>
      </w:r>
      <w:r w:rsidRPr="00433094">
        <w:rPr>
          <w:rFonts w:ascii="Times New Roman" w:eastAsia="Times New Roman" w:hAnsi="Times New Roman"/>
          <w:spacing w:val="-8"/>
        </w:rPr>
        <w:t>р</w:t>
      </w:r>
      <w:r w:rsidRPr="00433094">
        <w:rPr>
          <w:rFonts w:ascii="Times New Roman" w:eastAsia="Times New Roman" w:hAnsi="Times New Roman"/>
          <w:spacing w:val="-4"/>
        </w:rPr>
        <w:t>у</w:t>
      </w:r>
      <w:r w:rsidRPr="00433094">
        <w:rPr>
          <w:rFonts w:ascii="Times New Roman" w:eastAsia="Times New Roman" w:hAnsi="Times New Roman"/>
          <w:spacing w:val="-8"/>
        </w:rPr>
        <w:t>ю</w:t>
      </w:r>
      <w:r w:rsidRPr="00433094">
        <w:rPr>
          <w:rFonts w:ascii="Times New Roman" w:eastAsia="Times New Roman" w:hAnsi="Times New Roman"/>
        </w:rPr>
        <w:t>т д</w:t>
      </w:r>
      <w:r w:rsidRPr="00433094">
        <w:rPr>
          <w:rFonts w:ascii="Times New Roman" w:eastAsia="Times New Roman" w:hAnsi="Times New Roman"/>
          <w:spacing w:val="-1"/>
        </w:rPr>
        <w:t>а</w:t>
      </w:r>
      <w:r w:rsidRPr="00433094">
        <w:rPr>
          <w:rFonts w:ascii="Times New Roman" w:eastAsia="Times New Roman" w:hAnsi="Times New Roman"/>
          <w:spacing w:val="1"/>
        </w:rPr>
        <w:t>нн</w:t>
      </w:r>
      <w:r w:rsidRPr="00433094">
        <w:rPr>
          <w:rFonts w:ascii="Times New Roman" w:eastAsia="Times New Roman" w:hAnsi="Times New Roman"/>
        </w:rPr>
        <w:t>ы</w:t>
      </w:r>
      <w:r w:rsidRPr="00433094">
        <w:rPr>
          <w:rFonts w:ascii="Times New Roman" w:eastAsia="Times New Roman" w:hAnsi="Times New Roman"/>
          <w:spacing w:val="-1"/>
        </w:rPr>
        <w:t>е</w:t>
      </w:r>
      <w:r w:rsidRPr="00433094">
        <w:rPr>
          <w:rFonts w:ascii="Times New Roman" w:eastAsia="Times New Roman" w:hAnsi="Times New Roman"/>
        </w:rPr>
        <w:t>,</w:t>
      </w:r>
      <w:r w:rsidRPr="00433094">
        <w:rPr>
          <w:rFonts w:ascii="Times New Roman" w:eastAsia="Times New Roman" w:hAnsi="Times New Roman"/>
          <w:spacing w:val="7"/>
        </w:rPr>
        <w:t xml:space="preserve"> </w:t>
      </w:r>
      <w:r w:rsidRPr="00433094">
        <w:rPr>
          <w:rFonts w:ascii="Times New Roman" w:eastAsia="Times New Roman" w:hAnsi="Times New Roman"/>
        </w:rPr>
        <w:t>о</w:t>
      </w:r>
      <w:r w:rsidRPr="00433094">
        <w:rPr>
          <w:rFonts w:ascii="Times New Roman" w:eastAsia="Times New Roman" w:hAnsi="Times New Roman"/>
          <w:spacing w:val="-4"/>
        </w:rPr>
        <w:t>в</w:t>
      </w:r>
      <w:r w:rsidRPr="00433094">
        <w:rPr>
          <w:rFonts w:ascii="Times New Roman" w:eastAsia="Times New Roman" w:hAnsi="Times New Roman"/>
        </w:rPr>
        <w:t>л</w:t>
      </w:r>
      <w:r w:rsidRPr="00433094">
        <w:rPr>
          <w:rFonts w:ascii="Times New Roman" w:eastAsia="Times New Roman" w:hAnsi="Times New Roman"/>
          <w:spacing w:val="-1"/>
        </w:rPr>
        <w:t>а</w:t>
      </w:r>
      <w:r w:rsidRPr="00433094">
        <w:rPr>
          <w:rFonts w:ascii="Times New Roman" w:eastAsia="Times New Roman" w:hAnsi="Times New Roman"/>
        </w:rPr>
        <w:t>д</w:t>
      </w:r>
      <w:r w:rsidRPr="00433094">
        <w:rPr>
          <w:rFonts w:ascii="Times New Roman" w:eastAsia="Times New Roman" w:hAnsi="Times New Roman"/>
          <w:spacing w:val="-1"/>
        </w:rPr>
        <w:t>е</w:t>
      </w:r>
      <w:r w:rsidRPr="00433094">
        <w:rPr>
          <w:rFonts w:ascii="Times New Roman" w:eastAsia="Times New Roman" w:hAnsi="Times New Roman"/>
          <w:spacing w:val="-4"/>
        </w:rPr>
        <w:t>в</w:t>
      </w:r>
      <w:r w:rsidRPr="00433094">
        <w:rPr>
          <w:rFonts w:ascii="Times New Roman" w:eastAsia="Times New Roman" w:hAnsi="Times New Roman"/>
          <w:spacing w:val="-1"/>
        </w:rPr>
        <w:t>а</w:t>
      </w:r>
      <w:r w:rsidRPr="00433094">
        <w:rPr>
          <w:rFonts w:ascii="Times New Roman" w:eastAsia="Times New Roman" w:hAnsi="Times New Roman"/>
          <w:spacing w:val="-4"/>
        </w:rPr>
        <w:t>ю</w:t>
      </w:r>
      <w:r w:rsidRPr="00433094">
        <w:rPr>
          <w:rFonts w:ascii="Times New Roman" w:eastAsia="Times New Roman" w:hAnsi="Times New Roman"/>
        </w:rPr>
        <w:t>т</w:t>
      </w:r>
      <w:r w:rsidRPr="00433094">
        <w:rPr>
          <w:rFonts w:ascii="Times New Roman" w:eastAsia="Times New Roman" w:hAnsi="Times New Roman"/>
          <w:spacing w:val="6"/>
        </w:rPr>
        <w:t xml:space="preserve"> </w:t>
      </w:r>
      <w:r w:rsidRPr="00433094">
        <w:rPr>
          <w:rFonts w:ascii="Times New Roman" w:eastAsia="Times New Roman" w:hAnsi="Times New Roman"/>
          <w:spacing w:val="1"/>
        </w:rPr>
        <w:t>г</w:t>
      </w:r>
      <w:r w:rsidRPr="00433094">
        <w:rPr>
          <w:rFonts w:ascii="Times New Roman" w:eastAsia="Times New Roman" w:hAnsi="Times New Roman"/>
        </w:rPr>
        <w:t>р</w:t>
      </w:r>
      <w:r w:rsidRPr="00433094">
        <w:rPr>
          <w:rFonts w:ascii="Times New Roman" w:eastAsia="Times New Roman" w:hAnsi="Times New Roman"/>
          <w:spacing w:val="-1"/>
        </w:rPr>
        <w:t>а</w:t>
      </w:r>
      <w:r w:rsidRPr="00433094">
        <w:rPr>
          <w:rFonts w:ascii="Times New Roman" w:eastAsia="Times New Roman" w:hAnsi="Times New Roman"/>
        </w:rPr>
        <w:t>м</w:t>
      </w:r>
      <w:r w:rsidRPr="00433094">
        <w:rPr>
          <w:rFonts w:ascii="Times New Roman" w:eastAsia="Times New Roman" w:hAnsi="Times New Roman"/>
          <w:spacing w:val="-4"/>
        </w:rPr>
        <w:t>о</w:t>
      </w:r>
      <w:r w:rsidRPr="00433094">
        <w:rPr>
          <w:rFonts w:ascii="Times New Roman" w:eastAsia="Times New Roman" w:hAnsi="Times New Roman"/>
          <w:spacing w:val="-1"/>
        </w:rPr>
        <w:t>т</w:t>
      </w:r>
      <w:r w:rsidRPr="00433094">
        <w:rPr>
          <w:rFonts w:ascii="Times New Roman" w:eastAsia="Times New Roman" w:hAnsi="Times New Roman"/>
          <w:spacing w:val="1"/>
        </w:rPr>
        <w:t>н</w:t>
      </w:r>
      <w:r w:rsidRPr="00433094">
        <w:rPr>
          <w:rFonts w:ascii="Times New Roman" w:eastAsia="Times New Roman" w:hAnsi="Times New Roman"/>
        </w:rPr>
        <w:t>ой</w:t>
      </w:r>
      <w:r w:rsidRPr="00433094">
        <w:rPr>
          <w:rFonts w:ascii="Times New Roman" w:eastAsia="Times New Roman" w:hAnsi="Times New Roman"/>
          <w:spacing w:val="10"/>
        </w:rPr>
        <w:t xml:space="preserve"> </w:t>
      </w:r>
      <w:r w:rsidRPr="00433094">
        <w:rPr>
          <w:rFonts w:ascii="Times New Roman" w:eastAsia="Times New Roman" w:hAnsi="Times New Roman"/>
          <w:spacing w:val="-2"/>
        </w:rPr>
        <w:t>м</w:t>
      </w:r>
      <w:r w:rsidRPr="00433094">
        <w:rPr>
          <w:rFonts w:ascii="Times New Roman" w:eastAsia="Times New Roman" w:hAnsi="Times New Roman"/>
          <w:spacing w:val="-8"/>
        </w:rPr>
        <w:t>а</w:t>
      </w:r>
      <w:r w:rsidRPr="00433094">
        <w:rPr>
          <w:rFonts w:ascii="Times New Roman" w:eastAsia="Times New Roman" w:hAnsi="Times New Roman"/>
          <w:spacing w:val="-1"/>
        </w:rPr>
        <w:t>те</w:t>
      </w:r>
      <w:r w:rsidRPr="00433094">
        <w:rPr>
          <w:rFonts w:ascii="Times New Roman" w:eastAsia="Times New Roman" w:hAnsi="Times New Roman"/>
          <w:spacing w:val="-2"/>
        </w:rPr>
        <w:t>м</w:t>
      </w:r>
      <w:r w:rsidRPr="00433094">
        <w:rPr>
          <w:rFonts w:ascii="Times New Roman" w:eastAsia="Times New Roman" w:hAnsi="Times New Roman"/>
          <w:spacing w:val="-8"/>
        </w:rPr>
        <w:t>а</w:t>
      </w:r>
      <w:r w:rsidRPr="00433094">
        <w:rPr>
          <w:rFonts w:ascii="Times New Roman" w:eastAsia="Times New Roman" w:hAnsi="Times New Roman"/>
          <w:spacing w:val="-1"/>
        </w:rPr>
        <w:t>т</w:t>
      </w:r>
      <w:r w:rsidRPr="00433094">
        <w:rPr>
          <w:rFonts w:ascii="Times New Roman" w:eastAsia="Times New Roman" w:hAnsi="Times New Roman"/>
          <w:spacing w:val="1"/>
        </w:rPr>
        <w:t>и</w:t>
      </w:r>
      <w:r w:rsidRPr="00433094">
        <w:rPr>
          <w:rFonts w:ascii="Times New Roman" w:eastAsia="Times New Roman" w:hAnsi="Times New Roman"/>
        </w:rPr>
        <w:t>ч</w:t>
      </w:r>
      <w:r w:rsidRPr="00433094">
        <w:rPr>
          <w:rFonts w:ascii="Times New Roman" w:eastAsia="Times New Roman" w:hAnsi="Times New Roman"/>
          <w:spacing w:val="6"/>
        </w:rPr>
        <w:t>е</w:t>
      </w:r>
      <w:r w:rsidRPr="00433094">
        <w:rPr>
          <w:rFonts w:ascii="Times New Roman" w:eastAsia="Times New Roman" w:hAnsi="Times New Roman"/>
          <w:spacing w:val="-1"/>
        </w:rPr>
        <w:t>с</w:t>
      </w:r>
      <w:r w:rsidRPr="00433094">
        <w:rPr>
          <w:rFonts w:ascii="Times New Roman" w:eastAsia="Times New Roman" w:hAnsi="Times New Roman"/>
          <w:spacing w:val="-15"/>
        </w:rPr>
        <w:t>к</w:t>
      </w:r>
      <w:r w:rsidRPr="00433094">
        <w:rPr>
          <w:rFonts w:ascii="Times New Roman" w:eastAsia="Times New Roman" w:hAnsi="Times New Roman"/>
        </w:rPr>
        <w:t>ой</w:t>
      </w:r>
      <w:r w:rsidRPr="00433094">
        <w:rPr>
          <w:rFonts w:ascii="Times New Roman" w:eastAsia="Times New Roman" w:hAnsi="Times New Roman"/>
          <w:spacing w:val="11"/>
        </w:rPr>
        <w:t xml:space="preserve"> </w:t>
      </w:r>
      <w:r w:rsidRPr="00433094">
        <w:rPr>
          <w:rFonts w:ascii="Times New Roman" w:eastAsia="Times New Roman" w:hAnsi="Times New Roman"/>
          <w:spacing w:val="1"/>
        </w:rPr>
        <w:t>р</w:t>
      </w:r>
      <w:r w:rsidRPr="00433094">
        <w:rPr>
          <w:rFonts w:ascii="Times New Roman" w:eastAsia="Times New Roman" w:hAnsi="Times New Roman"/>
          <w:spacing w:val="-8"/>
        </w:rPr>
        <w:t>е</w:t>
      </w:r>
      <w:r w:rsidRPr="00433094">
        <w:rPr>
          <w:rFonts w:ascii="Times New Roman" w:eastAsia="Times New Roman" w:hAnsi="Times New Roman"/>
        </w:rPr>
        <w:t>ч</w:t>
      </w:r>
      <w:r w:rsidRPr="00433094">
        <w:rPr>
          <w:rFonts w:ascii="Times New Roman" w:eastAsia="Times New Roman" w:hAnsi="Times New Roman"/>
          <w:spacing w:val="1"/>
        </w:rPr>
        <w:t>ь</w:t>
      </w:r>
      <w:r w:rsidRPr="00433094">
        <w:rPr>
          <w:rFonts w:ascii="Times New Roman" w:eastAsia="Times New Roman" w:hAnsi="Times New Roman"/>
        </w:rPr>
        <w:t>ю</w:t>
      </w:r>
      <w:r w:rsidRPr="00433094">
        <w:rPr>
          <w:rFonts w:ascii="Times New Roman" w:eastAsia="Times New Roman" w:hAnsi="Times New Roman"/>
          <w:spacing w:val="10"/>
        </w:rPr>
        <w:t xml:space="preserve"> </w:t>
      </w:r>
      <w:r w:rsidRPr="00433094">
        <w:rPr>
          <w:rFonts w:ascii="Times New Roman" w:eastAsia="Times New Roman" w:hAnsi="Times New Roman"/>
        </w:rPr>
        <w:t xml:space="preserve">и </w:t>
      </w:r>
      <w:r w:rsidRPr="00433094">
        <w:rPr>
          <w:rFonts w:ascii="Times New Roman" w:eastAsia="Times New Roman" w:hAnsi="Times New Roman"/>
          <w:spacing w:val="1"/>
        </w:rPr>
        <w:t>п</w:t>
      </w:r>
      <w:r w:rsidRPr="00433094">
        <w:rPr>
          <w:rFonts w:ascii="Times New Roman" w:eastAsia="Times New Roman" w:hAnsi="Times New Roman"/>
          <w:spacing w:val="-1"/>
        </w:rPr>
        <w:t>е</w:t>
      </w:r>
      <w:r w:rsidRPr="00433094">
        <w:rPr>
          <w:rFonts w:ascii="Times New Roman" w:eastAsia="Times New Roman" w:hAnsi="Times New Roman"/>
        </w:rPr>
        <w:t>р</w:t>
      </w:r>
      <w:r w:rsidRPr="00433094">
        <w:rPr>
          <w:rFonts w:ascii="Times New Roman" w:eastAsia="Times New Roman" w:hAnsi="Times New Roman"/>
          <w:spacing w:val="-2"/>
        </w:rPr>
        <w:t>в</w:t>
      </w:r>
      <w:r w:rsidRPr="00433094">
        <w:rPr>
          <w:rFonts w:ascii="Times New Roman" w:eastAsia="Times New Roman" w:hAnsi="Times New Roman"/>
        </w:rPr>
        <w:t>о</w:t>
      </w:r>
      <w:r w:rsidRPr="00433094">
        <w:rPr>
          <w:rFonts w:ascii="Times New Roman" w:eastAsia="Times New Roman" w:hAnsi="Times New Roman"/>
          <w:spacing w:val="1"/>
        </w:rPr>
        <w:t>н</w:t>
      </w:r>
      <w:r w:rsidRPr="00433094">
        <w:rPr>
          <w:rFonts w:ascii="Times New Roman" w:eastAsia="Times New Roman" w:hAnsi="Times New Roman"/>
          <w:spacing w:val="-12"/>
        </w:rPr>
        <w:t>а</w:t>
      </w:r>
      <w:r w:rsidRPr="00433094">
        <w:rPr>
          <w:rFonts w:ascii="Times New Roman" w:eastAsia="Times New Roman" w:hAnsi="Times New Roman"/>
        </w:rPr>
        <w:t>ч</w:t>
      </w:r>
      <w:r w:rsidRPr="00433094">
        <w:rPr>
          <w:rFonts w:ascii="Times New Roman" w:eastAsia="Times New Roman" w:hAnsi="Times New Roman"/>
          <w:spacing w:val="1"/>
        </w:rPr>
        <w:t>а</w:t>
      </w:r>
      <w:r w:rsidRPr="00433094">
        <w:rPr>
          <w:rFonts w:ascii="Times New Roman" w:eastAsia="Times New Roman" w:hAnsi="Times New Roman"/>
        </w:rPr>
        <w:t>л</w:t>
      </w:r>
      <w:r w:rsidRPr="00433094">
        <w:rPr>
          <w:rFonts w:ascii="Times New Roman" w:eastAsia="Times New Roman" w:hAnsi="Times New Roman"/>
          <w:spacing w:val="1"/>
        </w:rPr>
        <w:t>ьн</w:t>
      </w:r>
      <w:r w:rsidRPr="00433094">
        <w:rPr>
          <w:rFonts w:ascii="Times New Roman" w:eastAsia="Times New Roman" w:hAnsi="Times New Roman"/>
        </w:rPr>
        <w:t>ыми</w:t>
      </w:r>
      <w:r w:rsidRPr="00433094">
        <w:rPr>
          <w:rFonts w:ascii="Times New Roman" w:eastAsia="Times New Roman" w:hAnsi="Times New Roman"/>
          <w:spacing w:val="-10"/>
        </w:rPr>
        <w:t xml:space="preserve"> </w:t>
      </w:r>
      <w:r w:rsidRPr="00433094">
        <w:rPr>
          <w:rFonts w:ascii="Times New Roman" w:eastAsia="Times New Roman" w:hAnsi="Times New Roman"/>
          <w:spacing w:val="1"/>
        </w:rPr>
        <w:t>п</w:t>
      </w:r>
      <w:r w:rsidRPr="00433094">
        <w:rPr>
          <w:rFonts w:ascii="Times New Roman" w:eastAsia="Times New Roman" w:hAnsi="Times New Roman"/>
        </w:rPr>
        <w:t>р</w:t>
      </w:r>
      <w:r w:rsidRPr="00433094">
        <w:rPr>
          <w:rFonts w:ascii="Times New Roman" w:eastAsia="Times New Roman" w:hAnsi="Times New Roman"/>
          <w:spacing w:val="-5"/>
        </w:rPr>
        <w:t>е</w:t>
      </w:r>
      <w:r w:rsidRPr="00433094">
        <w:rPr>
          <w:rFonts w:ascii="Times New Roman" w:eastAsia="Times New Roman" w:hAnsi="Times New Roman"/>
        </w:rPr>
        <w:t>д</w:t>
      </w:r>
      <w:r w:rsidRPr="00433094">
        <w:rPr>
          <w:rFonts w:ascii="Times New Roman" w:eastAsia="Times New Roman" w:hAnsi="Times New Roman"/>
          <w:spacing w:val="-1"/>
        </w:rPr>
        <w:t>с</w:t>
      </w:r>
      <w:r w:rsidRPr="00433094">
        <w:rPr>
          <w:rFonts w:ascii="Times New Roman" w:eastAsia="Times New Roman" w:hAnsi="Times New Roman"/>
          <w:spacing w:val="2"/>
        </w:rPr>
        <w:t>т</w:t>
      </w:r>
      <w:r w:rsidRPr="00433094">
        <w:rPr>
          <w:rFonts w:ascii="Times New Roman" w:eastAsia="Times New Roman" w:hAnsi="Times New Roman"/>
          <w:spacing w:val="-1"/>
        </w:rPr>
        <w:t>а</w:t>
      </w:r>
      <w:r w:rsidRPr="00433094">
        <w:rPr>
          <w:rFonts w:ascii="Times New Roman" w:eastAsia="Times New Roman" w:hAnsi="Times New Roman"/>
          <w:spacing w:val="-4"/>
        </w:rPr>
        <w:t>в</w:t>
      </w:r>
      <w:r w:rsidRPr="00433094">
        <w:rPr>
          <w:rFonts w:ascii="Times New Roman" w:eastAsia="Times New Roman" w:hAnsi="Times New Roman"/>
        </w:rPr>
        <w:t>л</w:t>
      </w:r>
      <w:r w:rsidRPr="00433094">
        <w:rPr>
          <w:rFonts w:ascii="Times New Roman" w:eastAsia="Times New Roman" w:hAnsi="Times New Roman"/>
          <w:spacing w:val="-1"/>
        </w:rPr>
        <w:t>е</w:t>
      </w:r>
      <w:r w:rsidRPr="00433094">
        <w:rPr>
          <w:rFonts w:ascii="Times New Roman" w:eastAsia="Times New Roman" w:hAnsi="Times New Roman"/>
          <w:spacing w:val="1"/>
        </w:rPr>
        <w:t>ния</w:t>
      </w:r>
      <w:r w:rsidRPr="00433094">
        <w:rPr>
          <w:rFonts w:ascii="Times New Roman" w:eastAsia="Times New Roman" w:hAnsi="Times New Roman"/>
        </w:rPr>
        <w:t>ми</w:t>
      </w:r>
      <w:r w:rsidRPr="00433094">
        <w:rPr>
          <w:rFonts w:ascii="Times New Roman" w:eastAsia="Times New Roman" w:hAnsi="Times New Roman"/>
          <w:spacing w:val="-10"/>
        </w:rPr>
        <w:t xml:space="preserve"> </w:t>
      </w:r>
      <w:r w:rsidRPr="00433094">
        <w:rPr>
          <w:rFonts w:ascii="Times New Roman" w:eastAsia="Times New Roman" w:hAnsi="Times New Roman"/>
        </w:rPr>
        <w:t xml:space="preserve">о </w:t>
      </w:r>
      <w:r w:rsidRPr="00433094">
        <w:rPr>
          <w:rFonts w:ascii="Times New Roman" w:eastAsia="Times New Roman" w:hAnsi="Times New Roman"/>
          <w:spacing w:val="-15"/>
        </w:rPr>
        <w:t>к</w:t>
      </w:r>
      <w:r w:rsidRPr="00433094">
        <w:rPr>
          <w:rFonts w:ascii="Times New Roman" w:eastAsia="Times New Roman" w:hAnsi="Times New Roman"/>
          <w:spacing w:val="-5"/>
        </w:rPr>
        <w:t>о</w:t>
      </w:r>
      <w:r w:rsidRPr="00433094">
        <w:rPr>
          <w:rFonts w:ascii="Times New Roman" w:eastAsia="Times New Roman" w:hAnsi="Times New Roman"/>
        </w:rPr>
        <w:t>м</w:t>
      </w:r>
      <w:r w:rsidRPr="00433094">
        <w:rPr>
          <w:rFonts w:ascii="Times New Roman" w:eastAsia="Times New Roman" w:hAnsi="Times New Roman"/>
          <w:spacing w:val="1"/>
        </w:rPr>
        <w:t>пь</w:t>
      </w:r>
      <w:r w:rsidRPr="00433094">
        <w:rPr>
          <w:rFonts w:ascii="Times New Roman" w:eastAsia="Times New Roman" w:hAnsi="Times New Roman"/>
          <w:spacing w:val="-4"/>
        </w:rPr>
        <w:t>ю</w:t>
      </w:r>
      <w:r w:rsidRPr="00433094">
        <w:rPr>
          <w:rFonts w:ascii="Times New Roman" w:eastAsia="Times New Roman" w:hAnsi="Times New Roman"/>
          <w:spacing w:val="-1"/>
        </w:rPr>
        <w:t>те</w:t>
      </w:r>
      <w:r w:rsidRPr="00433094">
        <w:rPr>
          <w:rFonts w:ascii="Times New Roman" w:eastAsia="Times New Roman" w:hAnsi="Times New Roman"/>
        </w:rPr>
        <w:t>р</w:t>
      </w:r>
      <w:r w:rsidRPr="00433094">
        <w:rPr>
          <w:rFonts w:ascii="Times New Roman" w:eastAsia="Times New Roman" w:hAnsi="Times New Roman"/>
          <w:spacing w:val="1"/>
        </w:rPr>
        <w:t>н</w:t>
      </w:r>
      <w:r w:rsidRPr="00433094">
        <w:rPr>
          <w:rFonts w:ascii="Times New Roman" w:eastAsia="Times New Roman" w:hAnsi="Times New Roman"/>
        </w:rPr>
        <w:t>ой</w:t>
      </w:r>
      <w:r w:rsidRPr="00433094">
        <w:rPr>
          <w:rFonts w:ascii="Times New Roman" w:eastAsia="Times New Roman" w:hAnsi="Times New Roman"/>
          <w:spacing w:val="-8"/>
        </w:rPr>
        <w:t xml:space="preserve"> </w:t>
      </w:r>
      <w:r w:rsidRPr="00433094">
        <w:rPr>
          <w:rFonts w:ascii="Times New Roman" w:eastAsia="Times New Roman" w:hAnsi="Times New Roman"/>
          <w:spacing w:val="1"/>
        </w:rPr>
        <w:t>г</w:t>
      </w:r>
      <w:r w:rsidRPr="00433094">
        <w:rPr>
          <w:rFonts w:ascii="Times New Roman" w:eastAsia="Times New Roman" w:hAnsi="Times New Roman"/>
        </w:rPr>
        <w:t>р</w:t>
      </w:r>
      <w:r w:rsidRPr="00433094">
        <w:rPr>
          <w:rFonts w:ascii="Times New Roman" w:eastAsia="Times New Roman" w:hAnsi="Times New Roman"/>
          <w:spacing w:val="-1"/>
        </w:rPr>
        <w:t>а</w:t>
      </w:r>
      <w:r w:rsidRPr="00433094">
        <w:rPr>
          <w:rFonts w:ascii="Times New Roman" w:eastAsia="Times New Roman" w:hAnsi="Times New Roman"/>
        </w:rPr>
        <w:t>м</w:t>
      </w:r>
      <w:r w:rsidRPr="00433094">
        <w:rPr>
          <w:rFonts w:ascii="Times New Roman" w:eastAsia="Times New Roman" w:hAnsi="Times New Roman"/>
          <w:spacing w:val="-4"/>
        </w:rPr>
        <w:t>о</w:t>
      </w:r>
      <w:r w:rsidRPr="00433094">
        <w:rPr>
          <w:rFonts w:ascii="Times New Roman" w:eastAsia="Times New Roman" w:hAnsi="Times New Roman"/>
          <w:spacing w:val="-1"/>
        </w:rPr>
        <w:t>т</w:t>
      </w:r>
      <w:r w:rsidRPr="00433094">
        <w:rPr>
          <w:rFonts w:ascii="Times New Roman" w:eastAsia="Times New Roman" w:hAnsi="Times New Roman"/>
          <w:spacing w:val="1"/>
        </w:rPr>
        <w:t>н</w:t>
      </w:r>
      <w:r w:rsidRPr="00433094">
        <w:rPr>
          <w:rFonts w:ascii="Times New Roman" w:eastAsia="Times New Roman" w:hAnsi="Times New Roman"/>
          <w:spacing w:val="7"/>
        </w:rPr>
        <w:t>о</w:t>
      </w:r>
      <w:r w:rsidRPr="00433094">
        <w:rPr>
          <w:rFonts w:ascii="Times New Roman" w:eastAsia="Times New Roman" w:hAnsi="Times New Roman"/>
          <w:spacing w:val="-1"/>
        </w:rPr>
        <w:t>ст</w:t>
      </w:r>
      <w:r w:rsidRPr="00433094">
        <w:rPr>
          <w:rFonts w:ascii="Times New Roman" w:eastAsia="Times New Roman" w:hAnsi="Times New Roman"/>
          <w:spacing w:val="1"/>
        </w:rPr>
        <w:t>и</w:t>
      </w:r>
      <w:r w:rsidRPr="00433094">
        <w:rPr>
          <w:rFonts w:ascii="Times New Roman" w:eastAsia="Times New Roman" w:hAnsi="Times New Roman"/>
        </w:rPr>
        <w:t>.</w:t>
      </w:r>
    </w:p>
    <w:p w:rsidR="00F003BA" w:rsidRPr="00433094" w:rsidRDefault="00F003BA" w:rsidP="00F003BA">
      <w:pPr>
        <w:spacing w:after="0" w:line="240" w:lineRule="auto"/>
        <w:ind w:firstLine="561"/>
        <w:jc w:val="both"/>
        <w:rPr>
          <w:rFonts w:ascii="Times New Roman" w:eastAsia="Times New Roman" w:hAnsi="Times New Roman"/>
        </w:rPr>
      </w:pPr>
      <w:r w:rsidRPr="00433094">
        <w:rPr>
          <w:rFonts w:ascii="Times New Roman" w:eastAsia="Times New Roman" w:hAnsi="Times New Roman"/>
        </w:rPr>
        <w:t>По</w:t>
      </w:r>
      <w:r w:rsidRPr="00433094">
        <w:rPr>
          <w:rFonts w:ascii="Times New Roman" w:eastAsia="Times New Roman" w:hAnsi="Times New Roman"/>
          <w:spacing w:val="-1"/>
        </w:rPr>
        <w:t>ск</w:t>
      </w:r>
      <w:r w:rsidRPr="00433094">
        <w:rPr>
          <w:rFonts w:ascii="Times New Roman" w:eastAsia="Times New Roman" w:hAnsi="Times New Roman"/>
        </w:rPr>
        <w:t>ол</w:t>
      </w:r>
      <w:r w:rsidRPr="00433094">
        <w:rPr>
          <w:rFonts w:ascii="Times New Roman" w:eastAsia="Times New Roman" w:hAnsi="Times New Roman"/>
          <w:spacing w:val="1"/>
        </w:rPr>
        <w:t>ь</w:t>
      </w:r>
      <w:r w:rsidRPr="00433094">
        <w:rPr>
          <w:rFonts w:ascii="Times New Roman" w:eastAsia="Times New Roman" w:hAnsi="Times New Roman"/>
          <w:spacing w:val="-1"/>
        </w:rPr>
        <w:t>к</w:t>
      </w:r>
      <w:r w:rsidRPr="00433094">
        <w:rPr>
          <w:rFonts w:ascii="Times New Roman" w:eastAsia="Times New Roman" w:hAnsi="Times New Roman"/>
        </w:rPr>
        <w:t>у</w:t>
      </w:r>
      <w:r w:rsidRPr="00433094">
        <w:rPr>
          <w:rFonts w:ascii="Times New Roman" w:eastAsia="Times New Roman" w:hAnsi="Times New Roman"/>
          <w:spacing w:val="-3"/>
        </w:rPr>
        <w:t xml:space="preserve"> </w:t>
      </w:r>
      <w:r w:rsidRPr="00433094">
        <w:rPr>
          <w:rFonts w:ascii="Times New Roman" w:eastAsia="Times New Roman" w:hAnsi="Times New Roman"/>
        </w:rPr>
        <w:t>э</w:t>
      </w:r>
      <w:r w:rsidRPr="00433094">
        <w:rPr>
          <w:rFonts w:ascii="Times New Roman" w:eastAsia="Times New Roman" w:hAnsi="Times New Roman"/>
          <w:spacing w:val="-1"/>
        </w:rPr>
        <w:t>та</w:t>
      </w:r>
      <w:r w:rsidRPr="00433094">
        <w:rPr>
          <w:rFonts w:ascii="Times New Roman" w:eastAsia="Times New Roman" w:hAnsi="Times New Roman"/>
        </w:rPr>
        <w:t>п</w:t>
      </w:r>
      <w:r w:rsidRPr="00433094">
        <w:rPr>
          <w:rFonts w:ascii="Times New Roman" w:eastAsia="Times New Roman" w:hAnsi="Times New Roman"/>
          <w:spacing w:val="-1"/>
        </w:rPr>
        <w:t xml:space="preserve"> </w:t>
      </w:r>
      <w:r w:rsidRPr="00433094">
        <w:rPr>
          <w:rFonts w:ascii="Times New Roman" w:eastAsia="Times New Roman" w:hAnsi="Times New Roman"/>
        </w:rPr>
        <w:t>обуч</w:t>
      </w:r>
      <w:r w:rsidRPr="00433094">
        <w:rPr>
          <w:rFonts w:ascii="Times New Roman" w:eastAsia="Times New Roman" w:hAnsi="Times New Roman"/>
          <w:spacing w:val="-1"/>
        </w:rPr>
        <w:t>е</w:t>
      </w:r>
      <w:r w:rsidRPr="00433094">
        <w:rPr>
          <w:rFonts w:ascii="Times New Roman" w:eastAsia="Times New Roman" w:hAnsi="Times New Roman"/>
          <w:spacing w:val="1"/>
        </w:rPr>
        <w:t>ни</w:t>
      </w:r>
      <w:r w:rsidRPr="00433094">
        <w:rPr>
          <w:rFonts w:ascii="Times New Roman" w:eastAsia="Times New Roman" w:hAnsi="Times New Roman"/>
        </w:rPr>
        <w:t>я</w:t>
      </w:r>
      <w:r w:rsidRPr="00433094">
        <w:rPr>
          <w:rFonts w:ascii="Times New Roman" w:eastAsia="Times New Roman" w:hAnsi="Times New Roman"/>
          <w:spacing w:val="-6"/>
        </w:rPr>
        <w:t xml:space="preserve"> </w:t>
      </w:r>
      <w:r w:rsidRPr="00433094">
        <w:rPr>
          <w:rFonts w:ascii="Times New Roman" w:eastAsia="Times New Roman" w:hAnsi="Times New Roman"/>
        </w:rPr>
        <w:t xml:space="preserve">в </w:t>
      </w:r>
      <w:r w:rsidRPr="00433094">
        <w:rPr>
          <w:rFonts w:ascii="Times New Roman" w:eastAsia="Times New Roman" w:hAnsi="Times New Roman"/>
          <w:spacing w:val="1"/>
        </w:rPr>
        <w:t>н</w:t>
      </w:r>
      <w:r w:rsidRPr="00433094">
        <w:rPr>
          <w:rFonts w:ascii="Times New Roman" w:eastAsia="Times New Roman" w:hAnsi="Times New Roman"/>
          <w:spacing w:val="-1"/>
        </w:rPr>
        <w:t>а</w:t>
      </w:r>
      <w:r w:rsidRPr="00433094">
        <w:rPr>
          <w:rFonts w:ascii="Times New Roman" w:eastAsia="Times New Roman" w:hAnsi="Times New Roman"/>
        </w:rPr>
        <w:t>ч</w:t>
      </w:r>
      <w:r w:rsidRPr="00433094">
        <w:rPr>
          <w:rFonts w:ascii="Times New Roman" w:eastAsia="Times New Roman" w:hAnsi="Times New Roman"/>
          <w:spacing w:val="-1"/>
        </w:rPr>
        <w:t>а</w:t>
      </w:r>
      <w:r w:rsidRPr="00433094">
        <w:rPr>
          <w:rFonts w:ascii="Times New Roman" w:eastAsia="Times New Roman" w:hAnsi="Times New Roman"/>
        </w:rPr>
        <w:t>л</w:t>
      </w:r>
      <w:r w:rsidRPr="00433094">
        <w:rPr>
          <w:rFonts w:ascii="Times New Roman" w:eastAsia="Times New Roman" w:hAnsi="Times New Roman"/>
          <w:spacing w:val="1"/>
        </w:rPr>
        <w:t>ьн</w:t>
      </w:r>
      <w:r w:rsidRPr="00433094">
        <w:rPr>
          <w:rFonts w:ascii="Times New Roman" w:eastAsia="Times New Roman" w:hAnsi="Times New Roman"/>
        </w:rPr>
        <w:t>ой</w:t>
      </w:r>
      <w:r w:rsidRPr="00433094">
        <w:rPr>
          <w:rFonts w:ascii="Times New Roman" w:eastAsia="Times New Roman" w:hAnsi="Times New Roman"/>
          <w:spacing w:val="-6"/>
        </w:rPr>
        <w:t xml:space="preserve"> </w:t>
      </w:r>
      <w:r w:rsidRPr="00433094">
        <w:rPr>
          <w:rFonts w:ascii="Times New Roman" w:eastAsia="Times New Roman" w:hAnsi="Times New Roman"/>
          <w:spacing w:val="1"/>
        </w:rPr>
        <w:t>ш</w:t>
      </w:r>
      <w:r w:rsidRPr="00433094">
        <w:rPr>
          <w:rFonts w:ascii="Times New Roman" w:eastAsia="Times New Roman" w:hAnsi="Times New Roman"/>
          <w:spacing w:val="-1"/>
        </w:rPr>
        <w:t>к</w:t>
      </w:r>
      <w:r w:rsidRPr="00433094">
        <w:rPr>
          <w:rFonts w:ascii="Times New Roman" w:eastAsia="Times New Roman" w:hAnsi="Times New Roman"/>
        </w:rPr>
        <w:t>оле</w:t>
      </w:r>
      <w:r w:rsidRPr="00433094">
        <w:rPr>
          <w:rFonts w:ascii="Times New Roman" w:eastAsia="Times New Roman" w:hAnsi="Times New Roman"/>
          <w:spacing w:val="-1"/>
        </w:rPr>
        <w:t xml:space="preserve"> с</w:t>
      </w:r>
      <w:r w:rsidRPr="00433094">
        <w:rPr>
          <w:rFonts w:ascii="Times New Roman" w:eastAsia="Times New Roman" w:hAnsi="Times New Roman"/>
        </w:rPr>
        <w:t>оо</w:t>
      </w:r>
      <w:r w:rsidRPr="00433094">
        <w:rPr>
          <w:rFonts w:ascii="Times New Roman" w:eastAsia="Times New Roman" w:hAnsi="Times New Roman"/>
          <w:spacing w:val="-1"/>
        </w:rPr>
        <w:t>т</w:t>
      </w:r>
      <w:r w:rsidRPr="00433094">
        <w:rPr>
          <w:rFonts w:ascii="Times New Roman" w:eastAsia="Times New Roman" w:hAnsi="Times New Roman"/>
        </w:rPr>
        <w:t>в</w:t>
      </w:r>
      <w:r w:rsidRPr="00433094">
        <w:rPr>
          <w:rFonts w:ascii="Times New Roman" w:eastAsia="Times New Roman" w:hAnsi="Times New Roman"/>
          <w:spacing w:val="-1"/>
        </w:rPr>
        <w:t>етст</w:t>
      </w:r>
      <w:r w:rsidRPr="00433094">
        <w:rPr>
          <w:rFonts w:ascii="Times New Roman" w:eastAsia="Times New Roman" w:hAnsi="Times New Roman"/>
        </w:rPr>
        <w:t>ву</w:t>
      </w:r>
      <w:r w:rsidRPr="00433094">
        <w:rPr>
          <w:rFonts w:ascii="Times New Roman" w:eastAsia="Times New Roman" w:hAnsi="Times New Roman"/>
          <w:spacing w:val="-1"/>
        </w:rPr>
        <w:t>е</w:t>
      </w:r>
      <w:r w:rsidRPr="00433094">
        <w:rPr>
          <w:rFonts w:ascii="Times New Roman" w:eastAsia="Times New Roman" w:hAnsi="Times New Roman"/>
        </w:rPr>
        <w:t>т</w:t>
      </w:r>
      <w:r w:rsidRPr="00433094">
        <w:rPr>
          <w:rFonts w:ascii="Times New Roman" w:eastAsia="Times New Roman" w:hAnsi="Times New Roman"/>
          <w:spacing w:val="-3"/>
        </w:rPr>
        <w:t xml:space="preserve"> </w:t>
      </w:r>
      <w:r w:rsidRPr="00433094">
        <w:rPr>
          <w:rFonts w:ascii="Times New Roman" w:eastAsia="Times New Roman" w:hAnsi="Times New Roman"/>
          <w:spacing w:val="1"/>
        </w:rPr>
        <w:t>в</w:t>
      </w:r>
      <w:r w:rsidRPr="00433094">
        <w:rPr>
          <w:rFonts w:ascii="Times New Roman" w:eastAsia="Times New Roman" w:hAnsi="Times New Roman"/>
          <w:spacing w:val="-1"/>
        </w:rPr>
        <w:t>т</w:t>
      </w:r>
      <w:r w:rsidRPr="00433094">
        <w:rPr>
          <w:rFonts w:ascii="Times New Roman" w:eastAsia="Times New Roman" w:hAnsi="Times New Roman"/>
        </w:rPr>
        <w:t>орому</w:t>
      </w:r>
      <w:r w:rsidRPr="00433094">
        <w:rPr>
          <w:rFonts w:ascii="Times New Roman" w:eastAsia="Times New Roman" w:hAnsi="Times New Roman"/>
          <w:spacing w:val="1"/>
        </w:rPr>
        <w:t xml:space="preserve"> </w:t>
      </w:r>
      <w:r w:rsidRPr="00433094">
        <w:rPr>
          <w:rFonts w:ascii="Times New Roman" w:eastAsia="Times New Roman" w:hAnsi="Times New Roman"/>
          <w:spacing w:val="-4"/>
        </w:rPr>
        <w:t>до</w:t>
      </w:r>
      <w:r w:rsidRPr="00433094">
        <w:rPr>
          <w:rFonts w:ascii="Times New Roman" w:eastAsia="Times New Roman" w:hAnsi="Times New Roman"/>
          <w:spacing w:val="-3"/>
        </w:rPr>
        <w:t>п</w:t>
      </w:r>
      <w:r w:rsidRPr="00433094">
        <w:rPr>
          <w:rFonts w:ascii="Times New Roman" w:eastAsia="Times New Roman" w:hAnsi="Times New Roman"/>
          <w:spacing w:val="-4"/>
        </w:rPr>
        <w:t>о</w:t>
      </w:r>
      <w:r w:rsidRPr="00433094">
        <w:rPr>
          <w:rFonts w:ascii="Times New Roman" w:eastAsia="Times New Roman" w:hAnsi="Times New Roman"/>
          <w:spacing w:val="-3"/>
        </w:rPr>
        <w:t>ня</w:t>
      </w:r>
      <w:r w:rsidRPr="00433094">
        <w:rPr>
          <w:rFonts w:ascii="Times New Roman" w:eastAsia="Times New Roman" w:hAnsi="Times New Roman"/>
          <w:spacing w:val="-5"/>
        </w:rPr>
        <w:t>т</w:t>
      </w:r>
      <w:r w:rsidRPr="00433094">
        <w:rPr>
          <w:rFonts w:ascii="Times New Roman" w:eastAsia="Times New Roman" w:hAnsi="Times New Roman"/>
          <w:spacing w:val="-3"/>
        </w:rPr>
        <w:t>ийн</w:t>
      </w:r>
      <w:r w:rsidRPr="00433094">
        <w:rPr>
          <w:rFonts w:ascii="Times New Roman" w:eastAsia="Times New Roman" w:hAnsi="Times New Roman"/>
          <w:spacing w:val="-4"/>
        </w:rPr>
        <w:t>ом</w:t>
      </w:r>
      <w:r w:rsidRPr="00433094">
        <w:rPr>
          <w:rFonts w:ascii="Times New Roman" w:eastAsia="Times New Roman" w:hAnsi="Times New Roman"/>
        </w:rPr>
        <w:t>у</w:t>
      </w:r>
      <w:r w:rsidRPr="00433094">
        <w:rPr>
          <w:rFonts w:ascii="Times New Roman" w:eastAsia="Times New Roman" w:hAnsi="Times New Roman"/>
          <w:spacing w:val="-16"/>
        </w:rPr>
        <w:t xml:space="preserve"> </w:t>
      </w:r>
      <w:r w:rsidRPr="00433094">
        <w:rPr>
          <w:rFonts w:ascii="Times New Roman" w:eastAsia="Times New Roman" w:hAnsi="Times New Roman"/>
          <w:spacing w:val="-4"/>
        </w:rPr>
        <w:t>э</w:t>
      </w:r>
      <w:r w:rsidRPr="00433094">
        <w:rPr>
          <w:rFonts w:ascii="Times New Roman" w:eastAsia="Times New Roman" w:hAnsi="Times New Roman"/>
          <w:spacing w:val="-5"/>
        </w:rPr>
        <w:t>та</w:t>
      </w:r>
      <w:r w:rsidRPr="00433094">
        <w:rPr>
          <w:rFonts w:ascii="Times New Roman" w:eastAsia="Times New Roman" w:hAnsi="Times New Roman"/>
          <w:spacing w:val="-3"/>
        </w:rPr>
        <w:t>п</w:t>
      </w:r>
      <w:r w:rsidRPr="00433094">
        <w:rPr>
          <w:rFonts w:ascii="Times New Roman" w:eastAsia="Times New Roman" w:hAnsi="Times New Roman"/>
        </w:rPr>
        <w:t>у</w:t>
      </w:r>
      <w:r w:rsidRPr="00433094">
        <w:rPr>
          <w:rFonts w:ascii="Times New Roman" w:eastAsia="Times New Roman" w:hAnsi="Times New Roman"/>
          <w:spacing w:val="-8"/>
        </w:rPr>
        <w:t xml:space="preserve"> </w:t>
      </w:r>
      <w:r w:rsidRPr="00433094">
        <w:rPr>
          <w:rFonts w:ascii="Times New Roman" w:eastAsia="Times New Roman" w:hAnsi="Times New Roman"/>
          <w:spacing w:val="-2"/>
        </w:rPr>
        <w:t>п</w:t>
      </w:r>
      <w:r w:rsidRPr="00433094">
        <w:rPr>
          <w:rFonts w:ascii="Times New Roman" w:eastAsia="Times New Roman" w:hAnsi="Times New Roman"/>
          <w:spacing w:val="-4"/>
        </w:rPr>
        <w:t>оз</w:t>
      </w:r>
      <w:r w:rsidRPr="00433094">
        <w:rPr>
          <w:rFonts w:ascii="Times New Roman" w:eastAsia="Times New Roman" w:hAnsi="Times New Roman"/>
          <w:spacing w:val="-3"/>
        </w:rPr>
        <w:t>н</w:t>
      </w:r>
      <w:r w:rsidRPr="00433094">
        <w:rPr>
          <w:rFonts w:ascii="Times New Roman" w:eastAsia="Times New Roman" w:hAnsi="Times New Roman"/>
          <w:spacing w:val="-5"/>
        </w:rPr>
        <w:t>а</w:t>
      </w:r>
      <w:r w:rsidRPr="00433094">
        <w:rPr>
          <w:rFonts w:ascii="Times New Roman" w:eastAsia="Times New Roman" w:hAnsi="Times New Roman"/>
          <w:spacing w:val="-3"/>
        </w:rPr>
        <w:t>ния</w:t>
      </w:r>
      <w:r w:rsidRPr="00433094">
        <w:rPr>
          <w:rFonts w:ascii="Times New Roman" w:eastAsia="Times New Roman" w:hAnsi="Times New Roman"/>
        </w:rPr>
        <w:t>,</w:t>
      </w:r>
      <w:r w:rsidRPr="00433094">
        <w:rPr>
          <w:rFonts w:ascii="Times New Roman" w:eastAsia="Times New Roman" w:hAnsi="Times New Roman"/>
          <w:spacing w:val="-14"/>
        </w:rPr>
        <w:t xml:space="preserve"> </w:t>
      </w:r>
      <w:r w:rsidRPr="00433094">
        <w:rPr>
          <w:rFonts w:ascii="Times New Roman" w:eastAsia="Times New Roman" w:hAnsi="Times New Roman"/>
          <w:spacing w:val="-4"/>
        </w:rPr>
        <w:t>о</w:t>
      </w:r>
      <w:r w:rsidRPr="00433094">
        <w:rPr>
          <w:rFonts w:ascii="Times New Roman" w:eastAsia="Times New Roman" w:hAnsi="Times New Roman"/>
          <w:spacing w:val="-5"/>
        </w:rPr>
        <w:t>с</w:t>
      </w:r>
      <w:r w:rsidRPr="00433094">
        <w:rPr>
          <w:rFonts w:ascii="Times New Roman" w:eastAsia="Times New Roman" w:hAnsi="Times New Roman"/>
          <w:spacing w:val="-4"/>
        </w:rPr>
        <w:t>во</w:t>
      </w:r>
      <w:r w:rsidRPr="00433094">
        <w:rPr>
          <w:rFonts w:ascii="Times New Roman" w:eastAsia="Times New Roman" w:hAnsi="Times New Roman"/>
          <w:spacing w:val="-5"/>
        </w:rPr>
        <w:t>е</w:t>
      </w:r>
      <w:r w:rsidRPr="00433094">
        <w:rPr>
          <w:rFonts w:ascii="Times New Roman" w:eastAsia="Times New Roman" w:hAnsi="Times New Roman"/>
          <w:spacing w:val="-3"/>
        </w:rPr>
        <w:t>ни</w:t>
      </w:r>
      <w:r w:rsidRPr="00433094">
        <w:rPr>
          <w:rFonts w:ascii="Times New Roman" w:eastAsia="Times New Roman" w:hAnsi="Times New Roman"/>
        </w:rPr>
        <w:t>е</w:t>
      </w:r>
      <w:r w:rsidRPr="00433094">
        <w:rPr>
          <w:rFonts w:ascii="Times New Roman" w:eastAsia="Times New Roman" w:hAnsi="Times New Roman"/>
          <w:spacing w:val="-12"/>
        </w:rPr>
        <w:t xml:space="preserve"> </w:t>
      </w:r>
      <w:r w:rsidRPr="00433094">
        <w:rPr>
          <w:rFonts w:ascii="Times New Roman" w:eastAsia="Times New Roman" w:hAnsi="Times New Roman"/>
          <w:spacing w:val="-2"/>
        </w:rPr>
        <w:t>п</w:t>
      </w:r>
      <w:r w:rsidRPr="00433094">
        <w:rPr>
          <w:rFonts w:ascii="Times New Roman" w:eastAsia="Times New Roman" w:hAnsi="Times New Roman"/>
          <w:spacing w:val="-4"/>
        </w:rPr>
        <w:t>р</w:t>
      </w:r>
      <w:r w:rsidRPr="00433094">
        <w:rPr>
          <w:rFonts w:ascii="Times New Roman" w:eastAsia="Times New Roman" w:hAnsi="Times New Roman"/>
          <w:spacing w:val="-5"/>
        </w:rPr>
        <w:t>е</w:t>
      </w:r>
      <w:r w:rsidRPr="00433094">
        <w:rPr>
          <w:rFonts w:ascii="Times New Roman" w:eastAsia="Times New Roman" w:hAnsi="Times New Roman"/>
          <w:spacing w:val="-4"/>
        </w:rPr>
        <w:t>дм</w:t>
      </w:r>
      <w:r w:rsidRPr="00433094">
        <w:rPr>
          <w:rFonts w:ascii="Times New Roman" w:eastAsia="Times New Roman" w:hAnsi="Times New Roman"/>
          <w:spacing w:val="-5"/>
        </w:rPr>
        <w:t>ет</w:t>
      </w:r>
      <w:r w:rsidRPr="00433094">
        <w:rPr>
          <w:rFonts w:ascii="Times New Roman" w:eastAsia="Times New Roman" w:hAnsi="Times New Roman"/>
          <w:spacing w:val="-3"/>
        </w:rPr>
        <w:t>н</w:t>
      </w:r>
      <w:r w:rsidRPr="00433094">
        <w:rPr>
          <w:rFonts w:ascii="Times New Roman" w:eastAsia="Times New Roman" w:hAnsi="Times New Roman"/>
          <w:spacing w:val="-4"/>
        </w:rPr>
        <w:t>о</w:t>
      </w:r>
      <w:r w:rsidRPr="00433094">
        <w:rPr>
          <w:rFonts w:ascii="Times New Roman" w:eastAsia="Times New Roman" w:hAnsi="Times New Roman"/>
          <w:spacing w:val="-3"/>
        </w:rPr>
        <w:t>г</w:t>
      </w:r>
      <w:r w:rsidRPr="00433094">
        <w:rPr>
          <w:rFonts w:ascii="Times New Roman" w:eastAsia="Times New Roman" w:hAnsi="Times New Roman"/>
        </w:rPr>
        <w:t>о</w:t>
      </w:r>
      <w:r w:rsidRPr="00433094">
        <w:rPr>
          <w:rFonts w:ascii="Times New Roman" w:eastAsia="Times New Roman" w:hAnsi="Times New Roman"/>
          <w:spacing w:val="-13"/>
        </w:rPr>
        <w:t xml:space="preserve"> </w:t>
      </w:r>
      <w:r w:rsidRPr="00433094">
        <w:rPr>
          <w:rFonts w:ascii="Times New Roman" w:eastAsia="Times New Roman" w:hAnsi="Times New Roman"/>
          <w:spacing w:val="-4"/>
        </w:rPr>
        <w:t>сод</w:t>
      </w:r>
      <w:r w:rsidRPr="00433094">
        <w:rPr>
          <w:rFonts w:ascii="Times New Roman" w:eastAsia="Times New Roman" w:hAnsi="Times New Roman"/>
          <w:spacing w:val="-5"/>
        </w:rPr>
        <w:t>е</w:t>
      </w:r>
      <w:r w:rsidRPr="00433094">
        <w:rPr>
          <w:rFonts w:ascii="Times New Roman" w:eastAsia="Times New Roman" w:hAnsi="Times New Roman"/>
          <w:spacing w:val="-4"/>
        </w:rPr>
        <w:t>р</w:t>
      </w:r>
      <w:r w:rsidRPr="00433094">
        <w:rPr>
          <w:rFonts w:ascii="Times New Roman" w:eastAsia="Times New Roman" w:hAnsi="Times New Roman"/>
          <w:spacing w:val="-5"/>
        </w:rPr>
        <w:t>жа</w:t>
      </w:r>
      <w:r w:rsidRPr="00433094">
        <w:rPr>
          <w:rFonts w:ascii="Times New Roman" w:eastAsia="Times New Roman" w:hAnsi="Times New Roman"/>
          <w:spacing w:val="-3"/>
        </w:rPr>
        <w:t>ни</w:t>
      </w:r>
      <w:r w:rsidRPr="00433094">
        <w:rPr>
          <w:rFonts w:ascii="Times New Roman" w:eastAsia="Times New Roman" w:hAnsi="Times New Roman"/>
        </w:rPr>
        <w:t>я</w:t>
      </w:r>
      <w:r w:rsidRPr="00433094">
        <w:rPr>
          <w:rFonts w:ascii="Times New Roman" w:eastAsia="Times New Roman" w:hAnsi="Times New Roman"/>
          <w:spacing w:val="-12"/>
        </w:rPr>
        <w:t xml:space="preserve"> </w:t>
      </w:r>
      <w:r w:rsidRPr="00433094">
        <w:rPr>
          <w:rFonts w:ascii="Times New Roman" w:eastAsia="Times New Roman" w:hAnsi="Times New Roman"/>
        </w:rPr>
        <w:t>в</w:t>
      </w:r>
      <w:r w:rsidRPr="00433094">
        <w:rPr>
          <w:rFonts w:ascii="Times New Roman" w:eastAsia="Times New Roman" w:hAnsi="Times New Roman"/>
          <w:spacing w:val="-7"/>
        </w:rPr>
        <w:t xml:space="preserve"> </w:t>
      </w:r>
      <w:r w:rsidRPr="00433094">
        <w:rPr>
          <w:rFonts w:ascii="Times New Roman" w:eastAsia="Times New Roman" w:hAnsi="Times New Roman"/>
          <w:spacing w:val="-5"/>
        </w:rPr>
        <w:t>к</w:t>
      </w:r>
      <w:r w:rsidRPr="00433094">
        <w:rPr>
          <w:rFonts w:ascii="Times New Roman" w:eastAsia="Times New Roman" w:hAnsi="Times New Roman"/>
          <w:spacing w:val="-4"/>
        </w:rPr>
        <w:t>ур</w:t>
      </w:r>
      <w:r w:rsidRPr="00433094">
        <w:rPr>
          <w:rFonts w:ascii="Times New Roman" w:eastAsia="Times New Roman" w:hAnsi="Times New Roman"/>
          <w:spacing w:val="-5"/>
        </w:rPr>
        <w:t>с</w:t>
      </w:r>
      <w:r w:rsidRPr="00433094">
        <w:rPr>
          <w:rFonts w:ascii="Times New Roman" w:eastAsia="Times New Roman" w:hAnsi="Times New Roman"/>
        </w:rPr>
        <w:t>е</w:t>
      </w:r>
      <w:r w:rsidRPr="00433094">
        <w:rPr>
          <w:rFonts w:ascii="Times New Roman" w:eastAsia="Times New Roman" w:hAnsi="Times New Roman"/>
          <w:spacing w:val="-5"/>
        </w:rPr>
        <w:t xml:space="preserve"> </w:t>
      </w:r>
      <w:r w:rsidRPr="00433094">
        <w:rPr>
          <w:rFonts w:ascii="Times New Roman" w:eastAsia="Times New Roman" w:hAnsi="Times New Roman"/>
          <w:spacing w:val="2"/>
        </w:rPr>
        <w:t>м</w:t>
      </w:r>
      <w:r w:rsidRPr="00433094">
        <w:rPr>
          <w:rFonts w:ascii="Times New Roman" w:eastAsia="Times New Roman" w:hAnsi="Times New Roman"/>
          <w:spacing w:val="1"/>
        </w:rPr>
        <w:t>ате</w:t>
      </w:r>
      <w:r w:rsidRPr="00433094">
        <w:rPr>
          <w:rFonts w:ascii="Times New Roman" w:eastAsia="Times New Roman" w:hAnsi="Times New Roman"/>
          <w:spacing w:val="2"/>
        </w:rPr>
        <w:t>м</w:t>
      </w:r>
      <w:r w:rsidRPr="00433094">
        <w:rPr>
          <w:rFonts w:ascii="Times New Roman" w:eastAsia="Times New Roman" w:hAnsi="Times New Roman"/>
          <w:spacing w:val="1"/>
        </w:rPr>
        <w:t>ат</w:t>
      </w:r>
      <w:r w:rsidRPr="00433094">
        <w:rPr>
          <w:rFonts w:ascii="Times New Roman" w:eastAsia="Times New Roman" w:hAnsi="Times New Roman"/>
          <w:spacing w:val="3"/>
        </w:rPr>
        <w:t>и</w:t>
      </w:r>
      <w:r w:rsidRPr="00433094">
        <w:rPr>
          <w:rFonts w:ascii="Times New Roman" w:eastAsia="Times New Roman" w:hAnsi="Times New Roman"/>
          <w:spacing w:val="1"/>
        </w:rPr>
        <w:t>к</w:t>
      </w:r>
      <w:r w:rsidRPr="00433094">
        <w:rPr>
          <w:rFonts w:ascii="Times New Roman" w:eastAsia="Times New Roman" w:hAnsi="Times New Roman"/>
        </w:rPr>
        <w:t>и</w:t>
      </w:r>
      <w:r w:rsidRPr="00433094">
        <w:rPr>
          <w:rFonts w:ascii="Times New Roman" w:eastAsia="Times New Roman" w:hAnsi="Times New Roman"/>
          <w:spacing w:val="9"/>
        </w:rPr>
        <w:t xml:space="preserve"> </w:t>
      </w:r>
      <w:r w:rsidRPr="00433094">
        <w:rPr>
          <w:rFonts w:ascii="Times New Roman" w:eastAsia="Times New Roman" w:hAnsi="Times New Roman"/>
        </w:rPr>
        <w:t xml:space="preserve">« </w:t>
      </w:r>
      <w:r w:rsidRPr="00433094">
        <w:rPr>
          <w:rFonts w:ascii="Times New Roman" w:eastAsia="Times New Roman" w:hAnsi="Times New Roman"/>
          <w:spacing w:val="2"/>
        </w:rPr>
        <w:t>Учу</w:t>
      </w:r>
      <w:r w:rsidRPr="00433094">
        <w:rPr>
          <w:rFonts w:ascii="Times New Roman" w:eastAsia="Times New Roman" w:hAnsi="Times New Roman"/>
          <w:spacing w:val="1"/>
        </w:rPr>
        <w:t>с</w:t>
      </w:r>
      <w:r w:rsidRPr="00433094">
        <w:rPr>
          <w:rFonts w:ascii="Times New Roman" w:eastAsia="Times New Roman" w:hAnsi="Times New Roman"/>
        </w:rPr>
        <w:t>ь</w:t>
      </w:r>
      <w:r w:rsidRPr="00433094">
        <w:rPr>
          <w:rFonts w:ascii="Times New Roman" w:eastAsia="Times New Roman" w:hAnsi="Times New Roman"/>
          <w:spacing w:val="11"/>
        </w:rPr>
        <w:t xml:space="preserve"> </w:t>
      </w:r>
      <w:r w:rsidRPr="00433094">
        <w:rPr>
          <w:rFonts w:ascii="Times New Roman" w:eastAsia="Times New Roman" w:hAnsi="Times New Roman"/>
          <w:spacing w:val="2"/>
        </w:rPr>
        <w:t>уч</w:t>
      </w:r>
      <w:r w:rsidRPr="00433094">
        <w:rPr>
          <w:rFonts w:ascii="Times New Roman" w:eastAsia="Times New Roman" w:hAnsi="Times New Roman"/>
          <w:spacing w:val="3"/>
        </w:rPr>
        <w:t>и</w:t>
      </w:r>
      <w:r w:rsidRPr="00433094">
        <w:rPr>
          <w:rFonts w:ascii="Times New Roman" w:eastAsia="Times New Roman" w:hAnsi="Times New Roman"/>
          <w:spacing w:val="1"/>
        </w:rPr>
        <w:t>т</w:t>
      </w:r>
      <w:r w:rsidRPr="00433094">
        <w:rPr>
          <w:rFonts w:ascii="Times New Roman" w:eastAsia="Times New Roman" w:hAnsi="Times New Roman"/>
          <w:spacing w:val="3"/>
        </w:rPr>
        <w:t>ь</w:t>
      </w:r>
      <w:r w:rsidRPr="00433094">
        <w:rPr>
          <w:rFonts w:ascii="Times New Roman" w:eastAsia="Times New Roman" w:hAnsi="Times New Roman"/>
          <w:spacing w:val="1"/>
        </w:rPr>
        <w:t>с</w:t>
      </w:r>
      <w:r w:rsidRPr="00433094">
        <w:rPr>
          <w:rFonts w:ascii="Times New Roman" w:eastAsia="Times New Roman" w:hAnsi="Times New Roman"/>
          <w:spacing w:val="3"/>
        </w:rPr>
        <w:t>я</w:t>
      </w:r>
      <w:r w:rsidRPr="00433094">
        <w:rPr>
          <w:rFonts w:ascii="Times New Roman" w:eastAsia="Times New Roman" w:hAnsi="Times New Roman"/>
        </w:rPr>
        <w:t xml:space="preserve">» </w:t>
      </w:r>
      <w:r w:rsidRPr="00433094">
        <w:rPr>
          <w:rFonts w:ascii="Times New Roman" w:eastAsia="Times New Roman" w:hAnsi="Times New Roman"/>
          <w:spacing w:val="4"/>
        </w:rPr>
        <w:t xml:space="preserve"> </w:t>
      </w:r>
      <w:r w:rsidRPr="00433094">
        <w:rPr>
          <w:rFonts w:ascii="Times New Roman" w:eastAsia="Times New Roman" w:hAnsi="Times New Roman"/>
          <w:spacing w:val="3"/>
        </w:rPr>
        <w:t>о</w:t>
      </w:r>
      <w:r w:rsidRPr="00433094">
        <w:rPr>
          <w:rFonts w:ascii="Times New Roman" w:eastAsia="Times New Roman" w:hAnsi="Times New Roman"/>
          <w:spacing w:val="2"/>
        </w:rPr>
        <w:t>р</w:t>
      </w:r>
      <w:r w:rsidRPr="00433094">
        <w:rPr>
          <w:rFonts w:ascii="Times New Roman" w:eastAsia="Times New Roman" w:hAnsi="Times New Roman"/>
          <w:spacing w:val="3"/>
        </w:rPr>
        <w:t>г</w:t>
      </w:r>
      <w:r w:rsidRPr="00433094">
        <w:rPr>
          <w:rFonts w:ascii="Times New Roman" w:eastAsia="Times New Roman" w:hAnsi="Times New Roman"/>
          <w:spacing w:val="1"/>
        </w:rPr>
        <w:t>а</w:t>
      </w:r>
      <w:r w:rsidRPr="00433094">
        <w:rPr>
          <w:rFonts w:ascii="Times New Roman" w:eastAsia="Times New Roman" w:hAnsi="Times New Roman"/>
          <w:spacing w:val="3"/>
        </w:rPr>
        <w:t>ни</w:t>
      </w:r>
      <w:r w:rsidRPr="00433094">
        <w:rPr>
          <w:rFonts w:ascii="Times New Roman" w:eastAsia="Times New Roman" w:hAnsi="Times New Roman"/>
          <w:spacing w:val="2"/>
        </w:rPr>
        <w:t>зу</w:t>
      </w:r>
      <w:r w:rsidRPr="00433094">
        <w:rPr>
          <w:rFonts w:ascii="Times New Roman" w:eastAsia="Times New Roman" w:hAnsi="Times New Roman"/>
          <w:spacing w:val="1"/>
        </w:rPr>
        <w:t>етс</w:t>
      </w:r>
      <w:r w:rsidRPr="00433094">
        <w:rPr>
          <w:rFonts w:ascii="Times New Roman" w:eastAsia="Times New Roman" w:hAnsi="Times New Roman"/>
        </w:rPr>
        <w:t>я</w:t>
      </w:r>
      <w:r w:rsidRPr="00433094">
        <w:rPr>
          <w:rFonts w:ascii="Times New Roman" w:eastAsia="Times New Roman" w:hAnsi="Times New Roman"/>
          <w:spacing w:val="7"/>
        </w:rPr>
        <w:t xml:space="preserve"> </w:t>
      </w:r>
      <w:r w:rsidRPr="00433094">
        <w:rPr>
          <w:rFonts w:ascii="Times New Roman" w:eastAsia="Times New Roman" w:hAnsi="Times New Roman"/>
          <w:spacing w:val="4"/>
        </w:rPr>
        <w:t>п</w:t>
      </w:r>
      <w:r w:rsidRPr="00433094">
        <w:rPr>
          <w:rFonts w:ascii="Times New Roman" w:eastAsia="Times New Roman" w:hAnsi="Times New Roman"/>
          <w:spacing w:val="2"/>
        </w:rPr>
        <w:t>о</w:t>
      </w:r>
      <w:r w:rsidRPr="00433094">
        <w:rPr>
          <w:rFonts w:ascii="Times New Roman" w:eastAsia="Times New Roman" w:hAnsi="Times New Roman"/>
          <w:spacing w:val="1"/>
        </w:rPr>
        <w:t>с</w:t>
      </w:r>
      <w:r w:rsidRPr="00433094">
        <w:rPr>
          <w:rFonts w:ascii="Times New Roman" w:eastAsia="Times New Roman" w:hAnsi="Times New Roman"/>
          <w:spacing w:val="2"/>
        </w:rPr>
        <w:t>р</w:t>
      </w:r>
      <w:r w:rsidRPr="00433094">
        <w:rPr>
          <w:rFonts w:ascii="Times New Roman" w:eastAsia="Times New Roman" w:hAnsi="Times New Roman"/>
          <w:spacing w:val="1"/>
        </w:rPr>
        <w:t>е</w:t>
      </w:r>
      <w:r w:rsidRPr="00433094">
        <w:rPr>
          <w:rFonts w:ascii="Times New Roman" w:eastAsia="Times New Roman" w:hAnsi="Times New Roman"/>
          <w:spacing w:val="2"/>
        </w:rPr>
        <w:t>д</w:t>
      </w:r>
      <w:r w:rsidRPr="00433094">
        <w:rPr>
          <w:rFonts w:ascii="Times New Roman" w:eastAsia="Times New Roman" w:hAnsi="Times New Roman"/>
          <w:spacing w:val="1"/>
        </w:rPr>
        <w:t>ст</w:t>
      </w:r>
      <w:r w:rsidRPr="00433094">
        <w:rPr>
          <w:rFonts w:ascii="Times New Roman" w:eastAsia="Times New Roman" w:hAnsi="Times New Roman"/>
          <w:spacing w:val="2"/>
        </w:rPr>
        <w:t>во</w:t>
      </w:r>
      <w:r w:rsidRPr="00433094">
        <w:rPr>
          <w:rFonts w:ascii="Times New Roman" w:eastAsia="Times New Roman" w:hAnsi="Times New Roman"/>
        </w:rPr>
        <w:t>м</w:t>
      </w:r>
      <w:r w:rsidRPr="00433094">
        <w:rPr>
          <w:rFonts w:ascii="Times New Roman" w:eastAsia="Times New Roman" w:hAnsi="Times New Roman"/>
          <w:spacing w:val="7"/>
        </w:rPr>
        <w:t xml:space="preserve"> </w:t>
      </w:r>
      <w:r w:rsidRPr="00433094">
        <w:rPr>
          <w:rFonts w:ascii="Times New Roman" w:eastAsia="Times New Roman" w:hAnsi="Times New Roman"/>
          <w:spacing w:val="1"/>
        </w:rPr>
        <w:t>с</w:t>
      </w:r>
      <w:r w:rsidRPr="00433094">
        <w:rPr>
          <w:rFonts w:ascii="Times New Roman" w:eastAsia="Times New Roman" w:hAnsi="Times New Roman"/>
          <w:spacing w:val="3"/>
        </w:rPr>
        <w:t>и</w:t>
      </w:r>
      <w:r w:rsidRPr="00433094">
        <w:rPr>
          <w:rFonts w:ascii="Times New Roman" w:eastAsia="Times New Roman" w:hAnsi="Times New Roman"/>
          <w:spacing w:val="1"/>
        </w:rPr>
        <w:t>ст</w:t>
      </w:r>
      <w:r w:rsidRPr="00433094">
        <w:rPr>
          <w:rFonts w:ascii="Times New Roman" w:eastAsia="Times New Roman" w:hAnsi="Times New Roman"/>
          <w:spacing w:val="1"/>
        </w:rPr>
        <w:t>е</w:t>
      </w:r>
      <w:r w:rsidRPr="00433094">
        <w:rPr>
          <w:rFonts w:ascii="Times New Roman" w:eastAsia="Times New Roman" w:hAnsi="Times New Roman"/>
          <w:spacing w:val="2"/>
        </w:rPr>
        <w:t>м</w:t>
      </w:r>
      <w:r w:rsidRPr="00433094">
        <w:rPr>
          <w:rFonts w:ascii="Times New Roman" w:eastAsia="Times New Roman" w:hAnsi="Times New Roman"/>
          <w:spacing w:val="1"/>
        </w:rPr>
        <w:t>ат</w:t>
      </w:r>
      <w:r w:rsidRPr="00433094">
        <w:rPr>
          <w:rFonts w:ascii="Times New Roman" w:eastAsia="Times New Roman" w:hAnsi="Times New Roman"/>
          <w:spacing w:val="3"/>
        </w:rPr>
        <w:t>и</w:t>
      </w:r>
      <w:r w:rsidRPr="00433094">
        <w:rPr>
          <w:rFonts w:ascii="Times New Roman" w:eastAsia="Times New Roman" w:hAnsi="Times New Roman"/>
          <w:spacing w:val="2"/>
        </w:rPr>
        <w:t>з</w:t>
      </w:r>
      <w:r w:rsidRPr="00433094">
        <w:rPr>
          <w:rFonts w:ascii="Times New Roman" w:eastAsia="Times New Roman" w:hAnsi="Times New Roman"/>
          <w:spacing w:val="1"/>
        </w:rPr>
        <w:t>а</w:t>
      </w:r>
      <w:r w:rsidRPr="00433094">
        <w:rPr>
          <w:rFonts w:ascii="Times New Roman" w:eastAsia="Times New Roman" w:hAnsi="Times New Roman"/>
          <w:spacing w:val="3"/>
        </w:rPr>
        <w:t>ци</w:t>
      </w:r>
      <w:r w:rsidRPr="00433094">
        <w:rPr>
          <w:rFonts w:ascii="Times New Roman" w:eastAsia="Times New Roman" w:hAnsi="Times New Roman"/>
        </w:rPr>
        <w:t>и</w:t>
      </w:r>
      <w:r w:rsidRPr="00433094">
        <w:rPr>
          <w:rFonts w:ascii="Times New Roman" w:eastAsia="Times New Roman" w:hAnsi="Times New Roman"/>
          <w:spacing w:val="5"/>
        </w:rPr>
        <w:t xml:space="preserve"> </w:t>
      </w:r>
      <w:r w:rsidRPr="00433094">
        <w:rPr>
          <w:rFonts w:ascii="Times New Roman" w:eastAsia="Times New Roman" w:hAnsi="Times New Roman"/>
          <w:spacing w:val="3"/>
        </w:rPr>
        <w:t>оп</w:t>
      </w:r>
      <w:r w:rsidRPr="00433094">
        <w:rPr>
          <w:rFonts w:ascii="Times New Roman" w:eastAsia="Times New Roman" w:hAnsi="Times New Roman"/>
          <w:spacing w:val="4"/>
        </w:rPr>
        <w:t>ы</w:t>
      </w:r>
      <w:r w:rsidRPr="00433094">
        <w:rPr>
          <w:rFonts w:ascii="Times New Roman" w:eastAsia="Times New Roman" w:hAnsi="Times New Roman"/>
          <w:spacing w:val="-1"/>
        </w:rPr>
        <w:t>та</w:t>
      </w:r>
      <w:r w:rsidRPr="00433094">
        <w:rPr>
          <w:rFonts w:ascii="Times New Roman" w:eastAsia="Times New Roman" w:hAnsi="Times New Roman"/>
        </w:rPr>
        <w:t xml:space="preserve">, </w:t>
      </w:r>
      <w:r w:rsidRPr="00433094">
        <w:rPr>
          <w:rFonts w:ascii="Times New Roman" w:eastAsia="Times New Roman" w:hAnsi="Times New Roman"/>
          <w:spacing w:val="1"/>
        </w:rPr>
        <w:t>п</w:t>
      </w:r>
      <w:r w:rsidRPr="00433094">
        <w:rPr>
          <w:rFonts w:ascii="Times New Roman" w:eastAsia="Times New Roman" w:hAnsi="Times New Roman"/>
        </w:rPr>
        <w:t>олуч</w:t>
      </w:r>
      <w:r w:rsidRPr="00433094">
        <w:rPr>
          <w:rFonts w:ascii="Times New Roman" w:eastAsia="Times New Roman" w:hAnsi="Times New Roman"/>
          <w:spacing w:val="-1"/>
        </w:rPr>
        <w:t>е</w:t>
      </w:r>
      <w:r w:rsidRPr="00433094">
        <w:rPr>
          <w:rFonts w:ascii="Times New Roman" w:eastAsia="Times New Roman" w:hAnsi="Times New Roman"/>
          <w:spacing w:val="1"/>
        </w:rPr>
        <w:t>нн</w:t>
      </w:r>
      <w:r w:rsidRPr="00433094">
        <w:rPr>
          <w:rFonts w:ascii="Times New Roman" w:eastAsia="Times New Roman" w:hAnsi="Times New Roman"/>
        </w:rPr>
        <w:t>о</w:t>
      </w:r>
      <w:r w:rsidRPr="00433094">
        <w:rPr>
          <w:rFonts w:ascii="Times New Roman" w:eastAsia="Times New Roman" w:hAnsi="Times New Roman"/>
          <w:spacing w:val="1"/>
        </w:rPr>
        <w:t>г</w:t>
      </w:r>
      <w:r w:rsidRPr="00433094">
        <w:rPr>
          <w:rFonts w:ascii="Times New Roman" w:eastAsia="Times New Roman" w:hAnsi="Times New Roman"/>
        </w:rPr>
        <w:t>о</w:t>
      </w:r>
      <w:r w:rsidRPr="00433094">
        <w:rPr>
          <w:rFonts w:ascii="Times New Roman" w:eastAsia="Times New Roman" w:hAnsi="Times New Roman"/>
          <w:spacing w:val="1"/>
        </w:rPr>
        <w:t xml:space="preserve"> </w:t>
      </w:r>
      <w:r w:rsidRPr="00433094">
        <w:rPr>
          <w:rFonts w:ascii="Times New Roman" w:eastAsia="Times New Roman" w:hAnsi="Times New Roman"/>
        </w:rPr>
        <w:t>уч</w:t>
      </w:r>
      <w:r w:rsidRPr="00433094">
        <w:rPr>
          <w:rFonts w:ascii="Times New Roman" w:eastAsia="Times New Roman" w:hAnsi="Times New Roman"/>
          <w:spacing w:val="-1"/>
        </w:rPr>
        <w:t>а</w:t>
      </w:r>
      <w:r w:rsidRPr="00433094">
        <w:rPr>
          <w:rFonts w:ascii="Times New Roman" w:eastAsia="Times New Roman" w:hAnsi="Times New Roman"/>
        </w:rPr>
        <w:t>щ</w:t>
      </w:r>
      <w:r w:rsidRPr="00433094">
        <w:rPr>
          <w:rFonts w:ascii="Times New Roman" w:eastAsia="Times New Roman" w:hAnsi="Times New Roman"/>
          <w:spacing w:val="1"/>
        </w:rPr>
        <w:t>и</w:t>
      </w:r>
      <w:r w:rsidRPr="00433094">
        <w:rPr>
          <w:rFonts w:ascii="Times New Roman" w:eastAsia="Times New Roman" w:hAnsi="Times New Roman"/>
        </w:rPr>
        <w:t>м</w:t>
      </w:r>
      <w:r w:rsidRPr="00433094">
        <w:rPr>
          <w:rFonts w:ascii="Times New Roman" w:eastAsia="Times New Roman" w:hAnsi="Times New Roman"/>
          <w:spacing w:val="1"/>
        </w:rPr>
        <w:t>и</w:t>
      </w:r>
      <w:r w:rsidRPr="00433094">
        <w:rPr>
          <w:rFonts w:ascii="Times New Roman" w:eastAsia="Times New Roman" w:hAnsi="Times New Roman"/>
          <w:spacing w:val="-1"/>
        </w:rPr>
        <w:t>с</w:t>
      </w:r>
      <w:r w:rsidRPr="00433094">
        <w:rPr>
          <w:rFonts w:ascii="Times New Roman" w:eastAsia="Times New Roman" w:hAnsi="Times New Roman"/>
        </w:rPr>
        <w:t>я</w:t>
      </w:r>
      <w:r w:rsidRPr="00433094">
        <w:rPr>
          <w:rFonts w:ascii="Times New Roman" w:eastAsia="Times New Roman" w:hAnsi="Times New Roman"/>
          <w:spacing w:val="4"/>
        </w:rPr>
        <w:t xml:space="preserve"> </w:t>
      </w:r>
      <w:r w:rsidRPr="00433094">
        <w:rPr>
          <w:rFonts w:ascii="Times New Roman" w:eastAsia="Times New Roman" w:hAnsi="Times New Roman"/>
        </w:rPr>
        <w:t>в</w:t>
      </w:r>
      <w:r w:rsidRPr="00433094">
        <w:rPr>
          <w:rFonts w:ascii="Times New Roman" w:eastAsia="Times New Roman" w:hAnsi="Times New Roman"/>
          <w:spacing w:val="6"/>
        </w:rPr>
        <w:t xml:space="preserve"> </w:t>
      </w:r>
      <w:r w:rsidRPr="00433094">
        <w:rPr>
          <w:rFonts w:ascii="Times New Roman" w:eastAsia="Times New Roman" w:hAnsi="Times New Roman"/>
          <w:spacing w:val="1"/>
        </w:rPr>
        <w:t>п</w:t>
      </w:r>
      <w:r w:rsidRPr="00433094">
        <w:rPr>
          <w:rFonts w:ascii="Times New Roman" w:eastAsia="Times New Roman" w:hAnsi="Times New Roman"/>
        </w:rPr>
        <w:t>р</w:t>
      </w:r>
      <w:r w:rsidRPr="00433094">
        <w:rPr>
          <w:rFonts w:ascii="Times New Roman" w:eastAsia="Times New Roman" w:hAnsi="Times New Roman"/>
          <w:spacing w:val="-1"/>
        </w:rPr>
        <w:t>е</w:t>
      </w:r>
      <w:r w:rsidRPr="00433094">
        <w:rPr>
          <w:rFonts w:ascii="Times New Roman" w:eastAsia="Times New Roman" w:hAnsi="Times New Roman"/>
        </w:rPr>
        <w:t>дм</w:t>
      </w:r>
      <w:r w:rsidRPr="00433094">
        <w:rPr>
          <w:rFonts w:ascii="Times New Roman" w:eastAsia="Times New Roman" w:hAnsi="Times New Roman"/>
          <w:spacing w:val="-1"/>
        </w:rPr>
        <w:t>ет</w:t>
      </w:r>
      <w:r w:rsidRPr="00433094">
        <w:rPr>
          <w:rFonts w:ascii="Times New Roman" w:eastAsia="Times New Roman" w:hAnsi="Times New Roman"/>
          <w:spacing w:val="1"/>
        </w:rPr>
        <w:t>н</w:t>
      </w:r>
      <w:r w:rsidRPr="00433094">
        <w:rPr>
          <w:rFonts w:ascii="Times New Roman" w:eastAsia="Times New Roman" w:hAnsi="Times New Roman"/>
        </w:rPr>
        <w:t>ых</w:t>
      </w:r>
      <w:r w:rsidRPr="00433094">
        <w:rPr>
          <w:rFonts w:ascii="Times New Roman" w:eastAsia="Times New Roman" w:hAnsi="Times New Roman"/>
          <w:spacing w:val="1"/>
        </w:rPr>
        <w:t xml:space="preserve"> </w:t>
      </w:r>
      <w:r w:rsidRPr="00433094">
        <w:rPr>
          <w:rFonts w:ascii="Times New Roman" w:eastAsia="Times New Roman" w:hAnsi="Times New Roman"/>
        </w:rPr>
        <w:t>д</w:t>
      </w:r>
      <w:r w:rsidRPr="00433094">
        <w:rPr>
          <w:rFonts w:ascii="Times New Roman" w:eastAsia="Times New Roman" w:hAnsi="Times New Roman"/>
          <w:spacing w:val="-1"/>
        </w:rPr>
        <w:t>е</w:t>
      </w:r>
      <w:r w:rsidRPr="00433094">
        <w:rPr>
          <w:rFonts w:ascii="Times New Roman" w:eastAsia="Times New Roman" w:hAnsi="Times New Roman"/>
          <w:spacing w:val="1"/>
        </w:rPr>
        <w:t>й</w:t>
      </w:r>
      <w:r w:rsidRPr="00433094">
        <w:rPr>
          <w:rFonts w:ascii="Times New Roman" w:eastAsia="Times New Roman" w:hAnsi="Times New Roman"/>
          <w:spacing w:val="-1"/>
        </w:rPr>
        <w:t>ст</w:t>
      </w:r>
      <w:r w:rsidRPr="00433094">
        <w:rPr>
          <w:rFonts w:ascii="Times New Roman" w:eastAsia="Times New Roman" w:hAnsi="Times New Roman"/>
        </w:rPr>
        <w:t>в</w:t>
      </w:r>
      <w:r w:rsidRPr="00433094">
        <w:rPr>
          <w:rFonts w:ascii="Times New Roman" w:eastAsia="Times New Roman" w:hAnsi="Times New Roman"/>
          <w:spacing w:val="1"/>
        </w:rPr>
        <w:t>ия</w:t>
      </w:r>
      <w:r w:rsidRPr="00433094">
        <w:rPr>
          <w:rFonts w:ascii="Times New Roman" w:eastAsia="Times New Roman" w:hAnsi="Times New Roman"/>
        </w:rPr>
        <w:t>х, и</w:t>
      </w:r>
      <w:r w:rsidRPr="00433094">
        <w:rPr>
          <w:rFonts w:ascii="Times New Roman" w:eastAsia="Times New Roman" w:hAnsi="Times New Roman"/>
          <w:spacing w:val="7"/>
        </w:rPr>
        <w:t xml:space="preserve"> </w:t>
      </w:r>
      <w:r w:rsidRPr="00433094">
        <w:rPr>
          <w:rFonts w:ascii="Times New Roman" w:eastAsia="Times New Roman" w:hAnsi="Times New Roman"/>
          <w:spacing w:val="1"/>
        </w:rPr>
        <w:t>п</w:t>
      </w:r>
      <w:r w:rsidRPr="00433094">
        <w:rPr>
          <w:rFonts w:ascii="Times New Roman" w:eastAsia="Times New Roman" w:hAnsi="Times New Roman"/>
        </w:rPr>
        <w:t>о</w:t>
      </w:r>
      <w:r w:rsidRPr="00433094">
        <w:rPr>
          <w:rFonts w:ascii="Times New Roman" w:eastAsia="Times New Roman" w:hAnsi="Times New Roman"/>
          <w:spacing w:val="-1"/>
        </w:rPr>
        <w:t>ст</w:t>
      </w:r>
      <w:r w:rsidRPr="00433094">
        <w:rPr>
          <w:rFonts w:ascii="Times New Roman" w:eastAsia="Times New Roman" w:hAnsi="Times New Roman"/>
        </w:rPr>
        <w:t>ро</w:t>
      </w:r>
      <w:r w:rsidRPr="00433094">
        <w:rPr>
          <w:rFonts w:ascii="Times New Roman" w:eastAsia="Times New Roman" w:hAnsi="Times New Roman"/>
          <w:spacing w:val="-1"/>
        </w:rPr>
        <w:t>е</w:t>
      </w:r>
      <w:r w:rsidRPr="00433094">
        <w:rPr>
          <w:rFonts w:ascii="Times New Roman" w:eastAsia="Times New Roman" w:hAnsi="Times New Roman"/>
          <w:spacing w:val="1"/>
        </w:rPr>
        <w:t>ни</w:t>
      </w:r>
      <w:r w:rsidRPr="00433094">
        <w:rPr>
          <w:rFonts w:ascii="Times New Roman" w:eastAsia="Times New Roman" w:hAnsi="Times New Roman"/>
        </w:rPr>
        <w:t>я</w:t>
      </w:r>
      <w:r w:rsidRPr="00433094">
        <w:rPr>
          <w:rFonts w:ascii="Times New Roman" w:eastAsia="Times New Roman" w:hAnsi="Times New Roman"/>
          <w:spacing w:val="2"/>
        </w:rPr>
        <w:t xml:space="preserve"> </w:t>
      </w:r>
      <w:r w:rsidRPr="00433094">
        <w:rPr>
          <w:rFonts w:ascii="Times New Roman" w:eastAsia="Times New Roman" w:hAnsi="Times New Roman"/>
          <w:spacing w:val="1"/>
        </w:rPr>
        <w:t>и</w:t>
      </w:r>
      <w:r w:rsidRPr="00433094">
        <w:rPr>
          <w:rFonts w:ascii="Times New Roman" w:eastAsia="Times New Roman" w:hAnsi="Times New Roman"/>
        </w:rPr>
        <w:t>ми</w:t>
      </w:r>
      <w:r w:rsidRPr="00433094">
        <w:rPr>
          <w:rFonts w:ascii="Times New Roman" w:eastAsia="Times New Roman" w:hAnsi="Times New Roman"/>
          <w:spacing w:val="5"/>
        </w:rPr>
        <w:t xml:space="preserve"> </w:t>
      </w:r>
      <w:r w:rsidRPr="00433094">
        <w:rPr>
          <w:rFonts w:ascii="Times New Roman" w:eastAsia="Times New Roman" w:hAnsi="Times New Roman"/>
        </w:rPr>
        <w:t>о</w:t>
      </w:r>
      <w:r w:rsidRPr="00433094">
        <w:rPr>
          <w:rFonts w:ascii="Times New Roman" w:eastAsia="Times New Roman" w:hAnsi="Times New Roman"/>
          <w:spacing w:val="-1"/>
        </w:rPr>
        <w:t>с</w:t>
      </w:r>
      <w:r w:rsidRPr="00433094">
        <w:rPr>
          <w:rFonts w:ascii="Times New Roman" w:eastAsia="Times New Roman" w:hAnsi="Times New Roman"/>
          <w:spacing w:val="1"/>
        </w:rPr>
        <w:t>н</w:t>
      </w:r>
      <w:r w:rsidRPr="00433094">
        <w:rPr>
          <w:rFonts w:ascii="Times New Roman" w:eastAsia="Times New Roman" w:hAnsi="Times New Roman"/>
        </w:rPr>
        <w:t>ов</w:t>
      </w:r>
      <w:r w:rsidRPr="00433094">
        <w:rPr>
          <w:rFonts w:ascii="Times New Roman" w:eastAsia="Times New Roman" w:hAnsi="Times New Roman"/>
          <w:spacing w:val="1"/>
        </w:rPr>
        <w:t>н</w:t>
      </w:r>
      <w:r w:rsidRPr="00433094">
        <w:rPr>
          <w:rFonts w:ascii="Times New Roman" w:eastAsia="Times New Roman" w:hAnsi="Times New Roman"/>
        </w:rPr>
        <w:t>ых</w:t>
      </w:r>
      <w:r w:rsidRPr="00433094">
        <w:rPr>
          <w:rFonts w:ascii="Times New Roman" w:eastAsia="Times New Roman" w:hAnsi="Times New Roman"/>
          <w:spacing w:val="5"/>
        </w:rPr>
        <w:t xml:space="preserve"> </w:t>
      </w:r>
      <w:r w:rsidRPr="00433094">
        <w:rPr>
          <w:rFonts w:ascii="Times New Roman" w:eastAsia="Times New Roman" w:hAnsi="Times New Roman"/>
          <w:spacing w:val="1"/>
        </w:rPr>
        <w:t>п</w:t>
      </w:r>
      <w:r w:rsidRPr="00433094">
        <w:rPr>
          <w:rFonts w:ascii="Times New Roman" w:eastAsia="Times New Roman" w:hAnsi="Times New Roman"/>
        </w:rPr>
        <w:t>о</w:t>
      </w:r>
      <w:r w:rsidRPr="00433094">
        <w:rPr>
          <w:rFonts w:ascii="Times New Roman" w:eastAsia="Times New Roman" w:hAnsi="Times New Roman"/>
          <w:spacing w:val="1"/>
        </w:rPr>
        <w:t>ня</w:t>
      </w:r>
      <w:r w:rsidRPr="00433094">
        <w:rPr>
          <w:rFonts w:ascii="Times New Roman" w:eastAsia="Times New Roman" w:hAnsi="Times New Roman"/>
          <w:spacing w:val="-1"/>
        </w:rPr>
        <w:t>т</w:t>
      </w:r>
      <w:r w:rsidRPr="00433094">
        <w:rPr>
          <w:rFonts w:ascii="Times New Roman" w:eastAsia="Times New Roman" w:hAnsi="Times New Roman"/>
          <w:spacing w:val="1"/>
        </w:rPr>
        <w:t>и</w:t>
      </w:r>
      <w:r w:rsidRPr="00433094">
        <w:rPr>
          <w:rFonts w:ascii="Times New Roman" w:eastAsia="Times New Roman" w:hAnsi="Times New Roman"/>
        </w:rPr>
        <w:t>й</w:t>
      </w:r>
      <w:r w:rsidRPr="00433094">
        <w:rPr>
          <w:rFonts w:ascii="Times New Roman" w:eastAsia="Times New Roman" w:hAnsi="Times New Roman"/>
          <w:spacing w:val="2"/>
        </w:rPr>
        <w:t xml:space="preserve"> </w:t>
      </w:r>
      <w:r w:rsidRPr="00433094">
        <w:rPr>
          <w:rFonts w:ascii="Times New Roman" w:eastAsia="Times New Roman" w:hAnsi="Times New Roman"/>
        </w:rPr>
        <w:t>и</w:t>
      </w:r>
      <w:r w:rsidRPr="00433094">
        <w:rPr>
          <w:rFonts w:ascii="Times New Roman" w:eastAsia="Times New Roman" w:hAnsi="Times New Roman"/>
          <w:spacing w:val="7"/>
        </w:rPr>
        <w:t xml:space="preserve"> </w:t>
      </w:r>
      <w:r w:rsidRPr="00433094">
        <w:rPr>
          <w:rFonts w:ascii="Times New Roman" w:eastAsia="Times New Roman" w:hAnsi="Times New Roman"/>
        </w:rPr>
        <w:t>м</w:t>
      </w:r>
      <w:r w:rsidRPr="00433094">
        <w:rPr>
          <w:rFonts w:ascii="Times New Roman" w:eastAsia="Times New Roman" w:hAnsi="Times New Roman"/>
          <w:spacing w:val="-1"/>
        </w:rPr>
        <w:t>ет</w:t>
      </w:r>
      <w:r w:rsidRPr="00433094">
        <w:rPr>
          <w:rFonts w:ascii="Times New Roman" w:eastAsia="Times New Roman" w:hAnsi="Times New Roman"/>
        </w:rPr>
        <w:t>одов</w:t>
      </w:r>
      <w:r w:rsidRPr="00433094">
        <w:rPr>
          <w:rFonts w:ascii="Times New Roman" w:eastAsia="Times New Roman" w:hAnsi="Times New Roman"/>
          <w:spacing w:val="5"/>
        </w:rPr>
        <w:t xml:space="preserve"> </w:t>
      </w:r>
      <w:r w:rsidRPr="00433094">
        <w:rPr>
          <w:rFonts w:ascii="Times New Roman" w:eastAsia="Times New Roman" w:hAnsi="Times New Roman"/>
        </w:rPr>
        <w:t>м</w:t>
      </w:r>
      <w:r w:rsidRPr="00433094">
        <w:rPr>
          <w:rFonts w:ascii="Times New Roman" w:eastAsia="Times New Roman" w:hAnsi="Times New Roman"/>
          <w:spacing w:val="-1"/>
        </w:rPr>
        <w:t>ате</w:t>
      </w:r>
      <w:r w:rsidRPr="00433094">
        <w:rPr>
          <w:rFonts w:ascii="Times New Roman" w:eastAsia="Times New Roman" w:hAnsi="Times New Roman"/>
        </w:rPr>
        <w:t>м</w:t>
      </w:r>
      <w:r w:rsidRPr="00433094">
        <w:rPr>
          <w:rFonts w:ascii="Times New Roman" w:eastAsia="Times New Roman" w:hAnsi="Times New Roman"/>
          <w:spacing w:val="-1"/>
        </w:rPr>
        <w:t>ат</w:t>
      </w:r>
      <w:r w:rsidRPr="00433094">
        <w:rPr>
          <w:rFonts w:ascii="Times New Roman" w:eastAsia="Times New Roman" w:hAnsi="Times New Roman"/>
          <w:spacing w:val="1"/>
        </w:rPr>
        <w:t>и</w:t>
      </w:r>
      <w:r w:rsidRPr="00433094">
        <w:rPr>
          <w:rFonts w:ascii="Times New Roman" w:eastAsia="Times New Roman" w:hAnsi="Times New Roman"/>
          <w:spacing w:val="-1"/>
        </w:rPr>
        <w:t>к</w:t>
      </w:r>
      <w:r w:rsidRPr="00433094">
        <w:rPr>
          <w:rFonts w:ascii="Times New Roman" w:eastAsia="Times New Roman" w:hAnsi="Times New Roman"/>
        </w:rPr>
        <w:t>и</w:t>
      </w:r>
      <w:r w:rsidRPr="00433094">
        <w:rPr>
          <w:rFonts w:ascii="Times New Roman" w:eastAsia="Times New Roman" w:hAnsi="Times New Roman"/>
          <w:spacing w:val="6"/>
        </w:rPr>
        <w:t xml:space="preserve"> </w:t>
      </w:r>
      <w:r w:rsidRPr="00433094">
        <w:rPr>
          <w:rFonts w:ascii="Times New Roman" w:eastAsia="Times New Roman" w:hAnsi="Times New Roman"/>
          <w:spacing w:val="1"/>
        </w:rPr>
        <w:t>н</w:t>
      </w:r>
      <w:r w:rsidRPr="00433094">
        <w:rPr>
          <w:rFonts w:ascii="Times New Roman" w:eastAsia="Times New Roman" w:hAnsi="Times New Roman"/>
        </w:rPr>
        <w:t>а</w:t>
      </w:r>
      <w:r w:rsidRPr="00433094">
        <w:rPr>
          <w:rFonts w:ascii="Times New Roman" w:eastAsia="Times New Roman" w:hAnsi="Times New Roman"/>
          <w:spacing w:val="5"/>
        </w:rPr>
        <w:t xml:space="preserve"> </w:t>
      </w:r>
      <w:r w:rsidRPr="00433094">
        <w:rPr>
          <w:rFonts w:ascii="Times New Roman" w:eastAsia="Times New Roman" w:hAnsi="Times New Roman"/>
        </w:rPr>
        <w:t>о</w:t>
      </w:r>
      <w:r w:rsidRPr="00433094">
        <w:rPr>
          <w:rFonts w:ascii="Times New Roman" w:eastAsia="Times New Roman" w:hAnsi="Times New Roman"/>
          <w:spacing w:val="-1"/>
        </w:rPr>
        <w:t>с</w:t>
      </w:r>
      <w:r w:rsidRPr="00433094">
        <w:rPr>
          <w:rFonts w:ascii="Times New Roman" w:eastAsia="Times New Roman" w:hAnsi="Times New Roman"/>
          <w:spacing w:val="1"/>
        </w:rPr>
        <w:t>н</w:t>
      </w:r>
      <w:r w:rsidRPr="00433094">
        <w:rPr>
          <w:rFonts w:ascii="Times New Roman" w:eastAsia="Times New Roman" w:hAnsi="Times New Roman"/>
        </w:rPr>
        <w:t>ове</w:t>
      </w:r>
      <w:r w:rsidRPr="00433094">
        <w:rPr>
          <w:rFonts w:ascii="Times New Roman" w:eastAsia="Times New Roman" w:hAnsi="Times New Roman"/>
          <w:spacing w:val="4"/>
        </w:rPr>
        <w:t xml:space="preserve"> </w:t>
      </w:r>
      <w:r w:rsidRPr="00433094">
        <w:rPr>
          <w:rFonts w:ascii="Times New Roman" w:eastAsia="Times New Roman" w:hAnsi="Times New Roman"/>
          <w:spacing w:val="1"/>
        </w:rPr>
        <w:t>в</w:t>
      </w:r>
      <w:r w:rsidRPr="00433094">
        <w:rPr>
          <w:rFonts w:ascii="Times New Roman" w:eastAsia="Times New Roman" w:hAnsi="Times New Roman"/>
        </w:rPr>
        <w:t>ыд</w:t>
      </w:r>
      <w:r w:rsidRPr="00433094">
        <w:rPr>
          <w:rFonts w:ascii="Times New Roman" w:eastAsia="Times New Roman" w:hAnsi="Times New Roman"/>
          <w:spacing w:val="-1"/>
        </w:rPr>
        <w:t>е</w:t>
      </w:r>
      <w:r w:rsidRPr="00433094">
        <w:rPr>
          <w:rFonts w:ascii="Times New Roman" w:eastAsia="Times New Roman" w:hAnsi="Times New Roman"/>
        </w:rPr>
        <w:t>л</w:t>
      </w:r>
      <w:r w:rsidRPr="00433094">
        <w:rPr>
          <w:rFonts w:ascii="Times New Roman" w:eastAsia="Times New Roman" w:hAnsi="Times New Roman"/>
          <w:spacing w:val="-1"/>
        </w:rPr>
        <w:t>е</w:t>
      </w:r>
      <w:r w:rsidRPr="00433094">
        <w:rPr>
          <w:rFonts w:ascii="Times New Roman" w:eastAsia="Times New Roman" w:hAnsi="Times New Roman"/>
          <w:spacing w:val="1"/>
        </w:rPr>
        <w:t>ни</w:t>
      </w:r>
      <w:r w:rsidRPr="00433094">
        <w:rPr>
          <w:rFonts w:ascii="Times New Roman" w:eastAsia="Times New Roman" w:hAnsi="Times New Roman"/>
        </w:rPr>
        <w:t xml:space="preserve">я </w:t>
      </w:r>
      <w:r w:rsidRPr="00433094">
        <w:rPr>
          <w:rFonts w:ascii="Times New Roman" w:eastAsia="Times New Roman" w:hAnsi="Times New Roman"/>
          <w:spacing w:val="-1"/>
        </w:rPr>
        <w:t>с</w:t>
      </w:r>
      <w:r w:rsidRPr="00433094">
        <w:rPr>
          <w:rFonts w:ascii="Times New Roman" w:eastAsia="Times New Roman" w:hAnsi="Times New Roman"/>
        </w:rPr>
        <w:t>ущ</w:t>
      </w:r>
      <w:r w:rsidRPr="00433094">
        <w:rPr>
          <w:rFonts w:ascii="Times New Roman" w:eastAsia="Times New Roman" w:hAnsi="Times New Roman"/>
          <w:spacing w:val="-1"/>
        </w:rPr>
        <w:t>ест</w:t>
      </w:r>
      <w:r w:rsidRPr="00433094">
        <w:rPr>
          <w:rFonts w:ascii="Times New Roman" w:eastAsia="Times New Roman" w:hAnsi="Times New Roman"/>
        </w:rPr>
        <w:t>в</w:t>
      </w:r>
      <w:r w:rsidRPr="00433094">
        <w:rPr>
          <w:rFonts w:ascii="Times New Roman" w:eastAsia="Times New Roman" w:hAnsi="Times New Roman"/>
          <w:spacing w:val="-1"/>
        </w:rPr>
        <w:t>е</w:t>
      </w:r>
      <w:r w:rsidRPr="00433094">
        <w:rPr>
          <w:rFonts w:ascii="Times New Roman" w:eastAsia="Times New Roman" w:hAnsi="Times New Roman"/>
          <w:spacing w:val="1"/>
        </w:rPr>
        <w:t>нн</w:t>
      </w:r>
      <w:r w:rsidRPr="00433094">
        <w:rPr>
          <w:rFonts w:ascii="Times New Roman" w:eastAsia="Times New Roman" w:hAnsi="Times New Roman"/>
        </w:rPr>
        <w:t>о</w:t>
      </w:r>
      <w:r w:rsidRPr="00433094">
        <w:rPr>
          <w:rFonts w:ascii="Times New Roman" w:eastAsia="Times New Roman" w:hAnsi="Times New Roman"/>
          <w:spacing w:val="1"/>
        </w:rPr>
        <w:t>г</w:t>
      </w:r>
      <w:r w:rsidRPr="00433094">
        <w:rPr>
          <w:rFonts w:ascii="Times New Roman" w:eastAsia="Times New Roman" w:hAnsi="Times New Roman"/>
        </w:rPr>
        <w:t>о</w:t>
      </w:r>
      <w:r w:rsidRPr="00433094">
        <w:rPr>
          <w:rFonts w:ascii="Times New Roman" w:eastAsia="Times New Roman" w:hAnsi="Times New Roman"/>
          <w:spacing w:val="2"/>
        </w:rPr>
        <w:t xml:space="preserve"> </w:t>
      </w:r>
      <w:r w:rsidRPr="00433094">
        <w:rPr>
          <w:rFonts w:ascii="Times New Roman" w:eastAsia="Times New Roman" w:hAnsi="Times New Roman"/>
        </w:rPr>
        <w:t>в р</w:t>
      </w:r>
      <w:r w:rsidRPr="00433094">
        <w:rPr>
          <w:rFonts w:ascii="Times New Roman" w:eastAsia="Times New Roman" w:hAnsi="Times New Roman"/>
          <w:spacing w:val="-1"/>
        </w:rPr>
        <w:t>еа</w:t>
      </w:r>
      <w:r w:rsidRPr="00433094">
        <w:rPr>
          <w:rFonts w:ascii="Times New Roman" w:eastAsia="Times New Roman" w:hAnsi="Times New Roman"/>
        </w:rPr>
        <w:t>л</w:t>
      </w:r>
      <w:r w:rsidRPr="00433094">
        <w:rPr>
          <w:rFonts w:ascii="Times New Roman" w:eastAsia="Times New Roman" w:hAnsi="Times New Roman"/>
          <w:spacing w:val="1"/>
        </w:rPr>
        <w:t>ьн</w:t>
      </w:r>
      <w:r w:rsidRPr="00433094">
        <w:rPr>
          <w:rFonts w:ascii="Times New Roman" w:eastAsia="Times New Roman" w:hAnsi="Times New Roman"/>
        </w:rPr>
        <w:t>ых</w:t>
      </w:r>
      <w:r w:rsidRPr="00433094">
        <w:rPr>
          <w:rFonts w:ascii="Times New Roman" w:eastAsia="Times New Roman" w:hAnsi="Times New Roman"/>
          <w:spacing w:val="-5"/>
        </w:rPr>
        <w:t xml:space="preserve"> </w:t>
      </w:r>
      <w:r w:rsidRPr="00433094">
        <w:rPr>
          <w:rFonts w:ascii="Times New Roman" w:eastAsia="Times New Roman" w:hAnsi="Times New Roman"/>
        </w:rPr>
        <w:t>объ</w:t>
      </w:r>
      <w:r w:rsidRPr="00433094">
        <w:rPr>
          <w:rFonts w:ascii="Times New Roman" w:eastAsia="Times New Roman" w:hAnsi="Times New Roman"/>
          <w:spacing w:val="-1"/>
        </w:rPr>
        <w:t>екта</w:t>
      </w:r>
      <w:r w:rsidRPr="00433094">
        <w:rPr>
          <w:rFonts w:ascii="Times New Roman" w:eastAsia="Times New Roman" w:hAnsi="Times New Roman"/>
        </w:rPr>
        <w:t>х.</w:t>
      </w:r>
    </w:p>
    <w:p w:rsidR="00F003BA" w:rsidRPr="00433094" w:rsidRDefault="00F003BA" w:rsidP="00F003BA">
      <w:pPr>
        <w:spacing w:after="0" w:line="240" w:lineRule="auto"/>
        <w:ind w:firstLine="540"/>
        <w:jc w:val="both"/>
        <w:rPr>
          <w:rFonts w:ascii="Times New Roman" w:eastAsia="Times New Roman" w:hAnsi="Times New Roman"/>
        </w:rPr>
      </w:pPr>
      <w:r w:rsidRPr="00433094">
        <w:rPr>
          <w:rFonts w:ascii="Times New Roman" w:eastAsia="Times New Roman" w:hAnsi="Times New Roman"/>
          <w:spacing w:val="-2"/>
        </w:rPr>
        <w:t>О</w:t>
      </w:r>
      <w:r w:rsidRPr="00433094">
        <w:rPr>
          <w:rFonts w:ascii="Times New Roman" w:eastAsia="Times New Roman" w:hAnsi="Times New Roman"/>
          <w:spacing w:val="-3"/>
        </w:rPr>
        <w:t>т</w:t>
      </w:r>
      <w:r w:rsidRPr="00433094">
        <w:rPr>
          <w:rFonts w:ascii="Times New Roman" w:eastAsia="Times New Roman" w:hAnsi="Times New Roman"/>
          <w:spacing w:val="-2"/>
        </w:rPr>
        <w:t>бо</w:t>
      </w:r>
      <w:r w:rsidRPr="00433094">
        <w:rPr>
          <w:rFonts w:ascii="Times New Roman" w:eastAsia="Times New Roman" w:hAnsi="Times New Roman"/>
        </w:rPr>
        <w:t>р</w:t>
      </w:r>
      <w:r w:rsidRPr="00433094">
        <w:rPr>
          <w:rFonts w:ascii="Times New Roman" w:eastAsia="Times New Roman" w:hAnsi="Times New Roman"/>
          <w:spacing w:val="4"/>
        </w:rPr>
        <w:t xml:space="preserve"> </w:t>
      </w:r>
      <w:r w:rsidRPr="00433094">
        <w:rPr>
          <w:rFonts w:ascii="Times New Roman" w:eastAsia="Times New Roman" w:hAnsi="Times New Roman"/>
          <w:spacing w:val="-3"/>
        </w:rPr>
        <w:t>с</w:t>
      </w:r>
      <w:r w:rsidRPr="00433094">
        <w:rPr>
          <w:rFonts w:ascii="Times New Roman" w:eastAsia="Times New Roman" w:hAnsi="Times New Roman"/>
          <w:spacing w:val="-2"/>
        </w:rPr>
        <w:t>од</w:t>
      </w:r>
      <w:r w:rsidRPr="00433094">
        <w:rPr>
          <w:rFonts w:ascii="Times New Roman" w:eastAsia="Times New Roman" w:hAnsi="Times New Roman"/>
          <w:spacing w:val="-3"/>
        </w:rPr>
        <w:t>е</w:t>
      </w:r>
      <w:r w:rsidRPr="00433094">
        <w:rPr>
          <w:rFonts w:ascii="Times New Roman" w:eastAsia="Times New Roman" w:hAnsi="Times New Roman"/>
          <w:spacing w:val="-2"/>
        </w:rPr>
        <w:t>р</w:t>
      </w:r>
      <w:r w:rsidRPr="00433094">
        <w:rPr>
          <w:rFonts w:ascii="Times New Roman" w:eastAsia="Times New Roman" w:hAnsi="Times New Roman"/>
          <w:spacing w:val="-3"/>
        </w:rPr>
        <w:t>жа</w:t>
      </w:r>
      <w:r w:rsidRPr="00433094">
        <w:rPr>
          <w:rFonts w:ascii="Times New Roman" w:eastAsia="Times New Roman" w:hAnsi="Times New Roman"/>
          <w:spacing w:val="-1"/>
        </w:rPr>
        <w:t>ни</w:t>
      </w:r>
      <w:r w:rsidRPr="00433094">
        <w:rPr>
          <w:rFonts w:ascii="Times New Roman" w:eastAsia="Times New Roman" w:hAnsi="Times New Roman"/>
        </w:rPr>
        <w:t>я</w:t>
      </w:r>
      <w:r w:rsidRPr="00433094">
        <w:rPr>
          <w:rFonts w:ascii="Times New Roman" w:eastAsia="Times New Roman" w:hAnsi="Times New Roman"/>
          <w:spacing w:val="2"/>
        </w:rPr>
        <w:t xml:space="preserve"> </w:t>
      </w:r>
      <w:r w:rsidRPr="00433094">
        <w:rPr>
          <w:rFonts w:ascii="Times New Roman" w:eastAsia="Times New Roman" w:hAnsi="Times New Roman"/>
        </w:rPr>
        <w:t>и</w:t>
      </w:r>
      <w:r w:rsidRPr="00433094">
        <w:rPr>
          <w:rFonts w:ascii="Times New Roman" w:eastAsia="Times New Roman" w:hAnsi="Times New Roman"/>
          <w:spacing w:val="6"/>
        </w:rPr>
        <w:t xml:space="preserve"> </w:t>
      </w:r>
      <w:r w:rsidRPr="00433094">
        <w:rPr>
          <w:rFonts w:ascii="Times New Roman" w:eastAsia="Times New Roman" w:hAnsi="Times New Roman"/>
          <w:spacing w:val="-1"/>
        </w:rPr>
        <w:t>п</w:t>
      </w:r>
      <w:r w:rsidRPr="00433094">
        <w:rPr>
          <w:rFonts w:ascii="Times New Roman" w:eastAsia="Times New Roman" w:hAnsi="Times New Roman"/>
          <w:spacing w:val="-2"/>
        </w:rPr>
        <w:t>о</w:t>
      </w:r>
      <w:r w:rsidRPr="00433094">
        <w:rPr>
          <w:rFonts w:ascii="Times New Roman" w:eastAsia="Times New Roman" w:hAnsi="Times New Roman"/>
          <w:spacing w:val="-3"/>
        </w:rPr>
        <w:t>с</w:t>
      </w:r>
      <w:r w:rsidRPr="00433094">
        <w:rPr>
          <w:rFonts w:ascii="Times New Roman" w:eastAsia="Times New Roman" w:hAnsi="Times New Roman"/>
          <w:spacing w:val="-2"/>
        </w:rPr>
        <w:t>л</w:t>
      </w:r>
      <w:r w:rsidRPr="00433094">
        <w:rPr>
          <w:rFonts w:ascii="Times New Roman" w:eastAsia="Times New Roman" w:hAnsi="Times New Roman"/>
          <w:spacing w:val="-3"/>
        </w:rPr>
        <w:t>е</w:t>
      </w:r>
      <w:r w:rsidRPr="00433094">
        <w:rPr>
          <w:rFonts w:ascii="Times New Roman" w:eastAsia="Times New Roman" w:hAnsi="Times New Roman"/>
          <w:spacing w:val="-2"/>
        </w:rPr>
        <w:t>дов</w:t>
      </w:r>
      <w:r w:rsidRPr="00433094">
        <w:rPr>
          <w:rFonts w:ascii="Times New Roman" w:eastAsia="Times New Roman" w:hAnsi="Times New Roman"/>
          <w:spacing w:val="-3"/>
        </w:rPr>
        <w:t>ате</w:t>
      </w:r>
      <w:r w:rsidRPr="00433094">
        <w:rPr>
          <w:rFonts w:ascii="Times New Roman" w:eastAsia="Times New Roman" w:hAnsi="Times New Roman"/>
          <w:spacing w:val="-2"/>
        </w:rPr>
        <w:t>л</w:t>
      </w:r>
      <w:r w:rsidRPr="00433094">
        <w:rPr>
          <w:rFonts w:ascii="Times New Roman" w:eastAsia="Times New Roman" w:hAnsi="Times New Roman"/>
          <w:spacing w:val="-1"/>
        </w:rPr>
        <w:t>ьн</w:t>
      </w:r>
      <w:r w:rsidRPr="00433094">
        <w:rPr>
          <w:rFonts w:ascii="Times New Roman" w:eastAsia="Times New Roman" w:hAnsi="Times New Roman"/>
          <w:spacing w:val="-2"/>
        </w:rPr>
        <w:t>о</w:t>
      </w:r>
      <w:r w:rsidRPr="00433094">
        <w:rPr>
          <w:rFonts w:ascii="Times New Roman" w:eastAsia="Times New Roman" w:hAnsi="Times New Roman"/>
          <w:spacing w:val="-3"/>
        </w:rPr>
        <w:t>ст</w:t>
      </w:r>
      <w:r w:rsidRPr="00433094">
        <w:rPr>
          <w:rFonts w:ascii="Times New Roman" w:eastAsia="Times New Roman" w:hAnsi="Times New Roman"/>
        </w:rPr>
        <w:t xml:space="preserve">ь </w:t>
      </w:r>
      <w:r w:rsidRPr="00433094">
        <w:rPr>
          <w:rFonts w:ascii="Times New Roman" w:eastAsia="Times New Roman" w:hAnsi="Times New Roman"/>
          <w:spacing w:val="-1"/>
        </w:rPr>
        <w:t>и</w:t>
      </w:r>
      <w:r w:rsidRPr="00433094">
        <w:rPr>
          <w:rFonts w:ascii="Times New Roman" w:eastAsia="Times New Roman" w:hAnsi="Times New Roman"/>
          <w:spacing w:val="-2"/>
        </w:rPr>
        <w:t>зуч</w:t>
      </w:r>
      <w:r w:rsidRPr="00433094">
        <w:rPr>
          <w:rFonts w:ascii="Times New Roman" w:eastAsia="Times New Roman" w:hAnsi="Times New Roman"/>
          <w:spacing w:val="-3"/>
        </w:rPr>
        <w:t>е</w:t>
      </w:r>
      <w:r w:rsidRPr="00433094">
        <w:rPr>
          <w:rFonts w:ascii="Times New Roman" w:eastAsia="Times New Roman" w:hAnsi="Times New Roman"/>
          <w:spacing w:val="-1"/>
        </w:rPr>
        <w:t>ни</w:t>
      </w:r>
      <w:r w:rsidRPr="00433094">
        <w:rPr>
          <w:rFonts w:ascii="Times New Roman" w:eastAsia="Times New Roman" w:hAnsi="Times New Roman"/>
        </w:rPr>
        <w:t>я</w:t>
      </w:r>
      <w:r w:rsidRPr="00433094">
        <w:rPr>
          <w:rFonts w:ascii="Times New Roman" w:eastAsia="Times New Roman" w:hAnsi="Times New Roman"/>
          <w:spacing w:val="2"/>
        </w:rPr>
        <w:t xml:space="preserve"> </w:t>
      </w:r>
      <w:r w:rsidRPr="00433094">
        <w:rPr>
          <w:rFonts w:ascii="Times New Roman" w:eastAsia="Times New Roman" w:hAnsi="Times New Roman"/>
          <w:spacing w:val="-2"/>
        </w:rPr>
        <w:t>м</w:t>
      </w:r>
      <w:r w:rsidRPr="00433094">
        <w:rPr>
          <w:rFonts w:ascii="Times New Roman" w:eastAsia="Times New Roman" w:hAnsi="Times New Roman"/>
          <w:spacing w:val="-3"/>
        </w:rPr>
        <w:t>ате</w:t>
      </w:r>
      <w:r w:rsidRPr="00433094">
        <w:rPr>
          <w:rFonts w:ascii="Times New Roman" w:eastAsia="Times New Roman" w:hAnsi="Times New Roman"/>
          <w:spacing w:val="-2"/>
        </w:rPr>
        <w:t>м</w:t>
      </w:r>
      <w:r w:rsidRPr="00433094">
        <w:rPr>
          <w:rFonts w:ascii="Times New Roman" w:eastAsia="Times New Roman" w:hAnsi="Times New Roman"/>
          <w:spacing w:val="-3"/>
        </w:rPr>
        <w:t>ат</w:t>
      </w:r>
      <w:r w:rsidRPr="00433094">
        <w:rPr>
          <w:rFonts w:ascii="Times New Roman" w:eastAsia="Times New Roman" w:hAnsi="Times New Roman"/>
          <w:spacing w:val="-1"/>
        </w:rPr>
        <w:t>и</w:t>
      </w:r>
      <w:r w:rsidRPr="00433094">
        <w:rPr>
          <w:rFonts w:ascii="Times New Roman" w:eastAsia="Times New Roman" w:hAnsi="Times New Roman"/>
          <w:spacing w:val="-2"/>
        </w:rPr>
        <w:t>ч</w:t>
      </w:r>
      <w:r w:rsidRPr="00433094">
        <w:rPr>
          <w:rFonts w:ascii="Times New Roman" w:eastAsia="Times New Roman" w:hAnsi="Times New Roman"/>
          <w:spacing w:val="-3"/>
        </w:rPr>
        <w:t>еск</w:t>
      </w:r>
      <w:r w:rsidRPr="00433094">
        <w:rPr>
          <w:rFonts w:ascii="Times New Roman" w:eastAsia="Times New Roman" w:hAnsi="Times New Roman"/>
          <w:spacing w:val="-1"/>
        </w:rPr>
        <w:t>и</w:t>
      </w:r>
      <w:r w:rsidRPr="00433094">
        <w:rPr>
          <w:rFonts w:ascii="Times New Roman" w:eastAsia="Times New Roman" w:hAnsi="Times New Roman"/>
        </w:rPr>
        <w:t>х</w:t>
      </w:r>
      <w:r w:rsidRPr="00433094">
        <w:rPr>
          <w:rFonts w:ascii="Times New Roman" w:eastAsia="Times New Roman" w:hAnsi="Times New Roman"/>
          <w:spacing w:val="4"/>
        </w:rPr>
        <w:t xml:space="preserve"> </w:t>
      </w:r>
      <w:r w:rsidRPr="00433094">
        <w:rPr>
          <w:rFonts w:ascii="Times New Roman" w:eastAsia="Times New Roman" w:hAnsi="Times New Roman"/>
          <w:spacing w:val="-1"/>
        </w:rPr>
        <w:t>п</w:t>
      </w:r>
      <w:r w:rsidRPr="00433094">
        <w:rPr>
          <w:rFonts w:ascii="Times New Roman" w:eastAsia="Times New Roman" w:hAnsi="Times New Roman"/>
          <w:spacing w:val="-2"/>
        </w:rPr>
        <w:t>о</w:t>
      </w:r>
      <w:r w:rsidRPr="00433094">
        <w:rPr>
          <w:rFonts w:ascii="Times New Roman" w:eastAsia="Times New Roman" w:hAnsi="Times New Roman"/>
          <w:spacing w:val="-1"/>
        </w:rPr>
        <w:t>ня</w:t>
      </w:r>
      <w:r w:rsidRPr="00433094">
        <w:rPr>
          <w:rFonts w:ascii="Times New Roman" w:eastAsia="Times New Roman" w:hAnsi="Times New Roman"/>
          <w:spacing w:val="3"/>
        </w:rPr>
        <w:t>т</w:t>
      </w:r>
      <w:r w:rsidRPr="00433094">
        <w:rPr>
          <w:rFonts w:ascii="Times New Roman" w:eastAsia="Times New Roman" w:hAnsi="Times New Roman"/>
          <w:spacing w:val="5"/>
        </w:rPr>
        <w:t>и</w:t>
      </w:r>
      <w:r w:rsidRPr="00433094">
        <w:rPr>
          <w:rFonts w:ascii="Times New Roman" w:eastAsia="Times New Roman" w:hAnsi="Times New Roman"/>
        </w:rPr>
        <w:t>й</w:t>
      </w:r>
      <w:r w:rsidRPr="00433094">
        <w:rPr>
          <w:rFonts w:ascii="Times New Roman" w:eastAsia="Times New Roman" w:hAnsi="Times New Roman"/>
          <w:spacing w:val="8"/>
        </w:rPr>
        <w:t xml:space="preserve"> </w:t>
      </w:r>
      <w:r w:rsidRPr="00433094">
        <w:rPr>
          <w:rFonts w:ascii="Times New Roman" w:eastAsia="Times New Roman" w:hAnsi="Times New Roman"/>
          <w:spacing w:val="4"/>
        </w:rPr>
        <w:t>о</w:t>
      </w:r>
      <w:r w:rsidRPr="00433094">
        <w:rPr>
          <w:rFonts w:ascii="Times New Roman" w:eastAsia="Times New Roman" w:hAnsi="Times New Roman"/>
          <w:spacing w:val="3"/>
        </w:rPr>
        <w:t>с</w:t>
      </w:r>
      <w:r w:rsidRPr="00433094">
        <w:rPr>
          <w:rFonts w:ascii="Times New Roman" w:eastAsia="Times New Roman" w:hAnsi="Times New Roman"/>
          <w:spacing w:val="4"/>
        </w:rPr>
        <w:t>ущ</w:t>
      </w:r>
      <w:r w:rsidRPr="00433094">
        <w:rPr>
          <w:rFonts w:ascii="Times New Roman" w:eastAsia="Times New Roman" w:hAnsi="Times New Roman"/>
          <w:spacing w:val="3"/>
        </w:rPr>
        <w:t>ест</w:t>
      </w:r>
      <w:r w:rsidRPr="00433094">
        <w:rPr>
          <w:rFonts w:ascii="Times New Roman" w:eastAsia="Times New Roman" w:hAnsi="Times New Roman"/>
          <w:spacing w:val="4"/>
        </w:rPr>
        <w:t>вл</w:t>
      </w:r>
      <w:r w:rsidRPr="00433094">
        <w:rPr>
          <w:rFonts w:ascii="Times New Roman" w:eastAsia="Times New Roman" w:hAnsi="Times New Roman"/>
          <w:spacing w:val="5"/>
        </w:rPr>
        <w:t>я</w:t>
      </w:r>
      <w:r w:rsidRPr="00433094">
        <w:rPr>
          <w:rFonts w:ascii="Times New Roman" w:eastAsia="Times New Roman" w:hAnsi="Times New Roman"/>
          <w:spacing w:val="4"/>
        </w:rPr>
        <w:t>л</w:t>
      </w:r>
      <w:r w:rsidRPr="00433094">
        <w:rPr>
          <w:rFonts w:ascii="Times New Roman" w:eastAsia="Times New Roman" w:hAnsi="Times New Roman"/>
          <w:spacing w:val="5"/>
        </w:rPr>
        <w:t>и</w:t>
      </w:r>
      <w:r w:rsidRPr="00433094">
        <w:rPr>
          <w:rFonts w:ascii="Times New Roman" w:eastAsia="Times New Roman" w:hAnsi="Times New Roman"/>
          <w:spacing w:val="3"/>
        </w:rPr>
        <w:t>с</w:t>
      </w:r>
      <w:r w:rsidRPr="00433094">
        <w:rPr>
          <w:rFonts w:ascii="Times New Roman" w:eastAsia="Times New Roman" w:hAnsi="Times New Roman"/>
        </w:rPr>
        <w:t>ь</w:t>
      </w:r>
      <w:r w:rsidRPr="00433094">
        <w:rPr>
          <w:rFonts w:ascii="Times New Roman" w:eastAsia="Times New Roman" w:hAnsi="Times New Roman"/>
          <w:spacing w:val="5"/>
        </w:rPr>
        <w:t xml:space="preserve"> н</w:t>
      </w:r>
      <w:r w:rsidRPr="00433094">
        <w:rPr>
          <w:rFonts w:ascii="Times New Roman" w:eastAsia="Times New Roman" w:hAnsi="Times New Roman"/>
        </w:rPr>
        <w:t>а</w:t>
      </w:r>
      <w:r w:rsidRPr="00433094">
        <w:rPr>
          <w:rFonts w:ascii="Times New Roman" w:eastAsia="Times New Roman" w:hAnsi="Times New Roman"/>
          <w:spacing w:val="7"/>
        </w:rPr>
        <w:t xml:space="preserve"> </w:t>
      </w:r>
      <w:r w:rsidRPr="00433094">
        <w:rPr>
          <w:rFonts w:ascii="Times New Roman" w:eastAsia="Times New Roman" w:hAnsi="Times New Roman"/>
          <w:spacing w:val="4"/>
        </w:rPr>
        <w:t>о</w:t>
      </w:r>
      <w:r w:rsidRPr="00433094">
        <w:rPr>
          <w:rFonts w:ascii="Times New Roman" w:eastAsia="Times New Roman" w:hAnsi="Times New Roman"/>
          <w:spacing w:val="3"/>
        </w:rPr>
        <w:t>с</w:t>
      </w:r>
      <w:r w:rsidRPr="00433094">
        <w:rPr>
          <w:rFonts w:ascii="Times New Roman" w:eastAsia="Times New Roman" w:hAnsi="Times New Roman"/>
          <w:spacing w:val="5"/>
        </w:rPr>
        <w:t>н</w:t>
      </w:r>
      <w:r w:rsidRPr="00433094">
        <w:rPr>
          <w:rFonts w:ascii="Times New Roman" w:eastAsia="Times New Roman" w:hAnsi="Times New Roman"/>
          <w:spacing w:val="4"/>
        </w:rPr>
        <w:t>о</w:t>
      </w:r>
      <w:r w:rsidRPr="00433094">
        <w:rPr>
          <w:rFonts w:ascii="Times New Roman" w:eastAsia="Times New Roman" w:hAnsi="Times New Roman"/>
          <w:spacing w:val="4"/>
        </w:rPr>
        <w:t>в</w:t>
      </w:r>
      <w:r w:rsidRPr="00433094">
        <w:rPr>
          <w:rFonts w:ascii="Times New Roman" w:eastAsia="Times New Roman" w:hAnsi="Times New Roman"/>
        </w:rPr>
        <w:t>е</w:t>
      </w:r>
      <w:r w:rsidRPr="00433094">
        <w:rPr>
          <w:rFonts w:ascii="Times New Roman" w:eastAsia="Times New Roman" w:hAnsi="Times New Roman"/>
          <w:spacing w:val="6"/>
        </w:rPr>
        <w:t xml:space="preserve"> </w:t>
      </w:r>
      <w:r w:rsidRPr="00433094">
        <w:rPr>
          <w:rFonts w:ascii="Times New Roman" w:eastAsia="Times New Roman" w:hAnsi="Times New Roman"/>
          <w:spacing w:val="5"/>
        </w:rPr>
        <w:t>п</w:t>
      </w:r>
      <w:r w:rsidRPr="00433094">
        <w:rPr>
          <w:rFonts w:ascii="Times New Roman" w:eastAsia="Times New Roman" w:hAnsi="Times New Roman"/>
          <w:spacing w:val="4"/>
        </w:rPr>
        <w:t>о</w:t>
      </w:r>
      <w:r w:rsidRPr="00433094">
        <w:rPr>
          <w:rFonts w:ascii="Times New Roman" w:eastAsia="Times New Roman" w:hAnsi="Times New Roman"/>
          <w:spacing w:val="3"/>
        </w:rPr>
        <w:t>ст</w:t>
      </w:r>
      <w:r w:rsidRPr="00433094">
        <w:rPr>
          <w:rFonts w:ascii="Times New Roman" w:eastAsia="Times New Roman" w:hAnsi="Times New Roman"/>
          <w:spacing w:val="4"/>
        </w:rPr>
        <w:t>ро</w:t>
      </w:r>
      <w:r w:rsidRPr="00433094">
        <w:rPr>
          <w:rFonts w:ascii="Times New Roman" w:eastAsia="Times New Roman" w:hAnsi="Times New Roman"/>
          <w:spacing w:val="3"/>
        </w:rPr>
        <w:t>е</w:t>
      </w:r>
      <w:r w:rsidRPr="00433094">
        <w:rPr>
          <w:rFonts w:ascii="Times New Roman" w:eastAsia="Times New Roman" w:hAnsi="Times New Roman"/>
          <w:spacing w:val="5"/>
        </w:rPr>
        <w:t>нн</w:t>
      </w:r>
      <w:r w:rsidRPr="00433094">
        <w:rPr>
          <w:rFonts w:ascii="Times New Roman" w:eastAsia="Times New Roman" w:hAnsi="Times New Roman"/>
          <w:spacing w:val="4"/>
        </w:rPr>
        <w:t>о</w:t>
      </w:r>
      <w:r w:rsidRPr="00433094">
        <w:rPr>
          <w:rFonts w:ascii="Times New Roman" w:eastAsia="Times New Roman" w:hAnsi="Times New Roman"/>
        </w:rPr>
        <w:t>й</w:t>
      </w:r>
      <w:r w:rsidRPr="00433094">
        <w:rPr>
          <w:rFonts w:ascii="Times New Roman" w:eastAsia="Times New Roman" w:hAnsi="Times New Roman"/>
          <w:spacing w:val="5"/>
        </w:rPr>
        <w:t xml:space="preserve"> </w:t>
      </w:r>
      <w:r w:rsidRPr="00433094">
        <w:rPr>
          <w:rFonts w:ascii="Times New Roman" w:eastAsia="Times New Roman" w:hAnsi="Times New Roman"/>
          <w:spacing w:val="4"/>
        </w:rPr>
        <w:t>Н.Я</w:t>
      </w:r>
      <w:r w:rsidRPr="00433094">
        <w:rPr>
          <w:rFonts w:ascii="Times New Roman" w:eastAsia="Times New Roman" w:hAnsi="Times New Roman"/>
        </w:rPr>
        <w:t>.</w:t>
      </w:r>
      <w:r w:rsidRPr="00433094">
        <w:rPr>
          <w:rFonts w:ascii="Times New Roman" w:eastAsia="Times New Roman" w:hAnsi="Times New Roman"/>
          <w:spacing w:val="6"/>
        </w:rPr>
        <w:t xml:space="preserve"> </w:t>
      </w:r>
      <w:r w:rsidRPr="00433094">
        <w:rPr>
          <w:rFonts w:ascii="Times New Roman" w:eastAsia="Times New Roman" w:hAnsi="Times New Roman"/>
          <w:spacing w:val="4"/>
        </w:rPr>
        <w:t>В</w:t>
      </w:r>
      <w:r w:rsidRPr="00433094">
        <w:rPr>
          <w:rFonts w:ascii="Times New Roman" w:eastAsia="Times New Roman" w:hAnsi="Times New Roman"/>
          <w:spacing w:val="5"/>
        </w:rPr>
        <w:t>и</w:t>
      </w:r>
      <w:r w:rsidRPr="00433094">
        <w:rPr>
          <w:rFonts w:ascii="Times New Roman" w:eastAsia="Times New Roman" w:hAnsi="Times New Roman"/>
          <w:spacing w:val="4"/>
        </w:rPr>
        <w:t>л</w:t>
      </w:r>
      <w:r w:rsidRPr="00433094">
        <w:rPr>
          <w:rFonts w:ascii="Times New Roman" w:eastAsia="Times New Roman" w:hAnsi="Times New Roman"/>
          <w:spacing w:val="3"/>
        </w:rPr>
        <w:t>е</w:t>
      </w:r>
      <w:r w:rsidRPr="00433094">
        <w:rPr>
          <w:rFonts w:ascii="Times New Roman" w:eastAsia="Times New Roman" w:hAnsi="Times New Roman"/>
          <w:spacing w:val="5"/>
        </w:rPr>
        <w:t>н</w:t>
      </w:r>
      <w:r w:rsidRPr="00433094">
        <w:rPr>
          <w:rFonts w:ascii="Times New Roman" w:eastAsia="Times New Roman" w:hAnsi="Times New Roman"/>
          <w:spacing w:val="3"/>
        </w:rPr>
        <w:t>к</w:t>
      </w:r>
      <w:r w:rsidRPr="00433094">
        <w:rPr>
          <w:rFonts w:ascii="Times New Roman" w:eastAsia="Times New Roman" w:hAnsi="Times New Roman"/>
          <w:spacing w:val="5"/>
        </w:rPr>
        <w:t>ин</w:t>
      </w:r>
      <w:r w:rsidRPr="00433094">
        <w:rPr>
          <w:rFonts w:ascii="Times New Roman" w:eastAsia="Times New Roman" w:hAnsi="Times New Roman"/>
          <w:spacing w:val="4"/>
        </w:rPr>
        <w:t>ы</w:t>
      </w:r>
      <w:r w:rsidRPr="00433094">
        <w:rPr>
          <w:rFonts w:ascii="Times New Roman" w:eastAsia="Times New Roman" w:hAnsi="Times New Roman"/>
        </w:rPr>
        <w:t xml:space="preserve">м </w:t>
      </w:r>
      <w:r w:rsidRPr="00433094">
        <w:rPr>
          <w:rFonts w:ascii="Times New Roman" w:eastAsia="Times New Roman" w:hAnsi="Times New Roman"/>
          <w:spacing w:val="3"/>
        </w:rPr>
        <w:t>с</w:t>
      </w:r>
      <w:r w:rsidRPr="00433094">
        <w:rPr>
          <w:rFonts w:ascii="Times New Roman" w:eastAsia="Times New Roman" w:hAnsi="Times New Roman"/>
          <w:spacing w:val="5"/>
        </w:rPr>
        <w:t>и</w:t>
      </w:r>
      <w:r w:rsidRPr="00433094">
        <w:rPr>
          <w:rFonts w:ascii="Times New Roman" w:eastAsia="Times New Roman" w:hAnsi="Times New Roman"/>
          <w:spacing w:val="3"/>
        </w:rPr>
        <w:t>сте</w:t>
      </w:r>
      <w:r w:rsidRPr="00433094">
        <w:rPr>
          <w:rFonts w:ascii="Times New Roman" w:eastAsia="Times New Roman" w:hAnsi="Times New Roman"/>
          <w:spacing w:val="4"/>
        </w:rPr>
        <w:t>м</w:t>
      </w:r>
      <w:r w:rsidRPr="00433094">
        <w:rPr>
          <w:rFonts w:ascii="Times New Roman" w:eastAsia="Times New Roman" w:hAnsi="Times New Roman"/>
        </w:rPr>
        <w:t>ы</w:t>
      </w:r>
      <w:r w:rsidRPr="00433094">
        <w:rPr>
          <w:rFonts w:ascii="Times New Roman" w:eastAsia="Times New Roman" w:hAnsi="Times New Roman"/>
          <w:spacing w:val="6"/>
        </w:rPr>
        <w:t xml:space="preserve"> </w:t>
      </w:r>
      <w:r w:rsidRPr="00433094">
        <w:rPr>
          <w:rFonts w:ascii="Times New Roman" w:eastAsia="Times New Roman" w:hAnsi="Times New Roman"/>
          <w:spacing w:val="5"/>
        </w:rPr>
        <w:t>н</w:t>
      </w:r>
      <w:r w:rsidRPr="00433094">
        <w:rPr>
          <w:rFonts w:ascii="Times New Roman" w:eastAsia="Times New Roman" w:hAnsi="Times New Roman"/>
          <w:spacing w:val="3"/>
        </w:rPr>
        <w:t>а</w:t>
      </w:r>
      <w:r w:rsidRPr="00433094">
        <w:rPr>
          <w:rFonts w:ascii="Times New Roman" w:eastAsia="Times New Roman" w:hAnsi="Times New Roman"/>
          <w:spacing w:val="-4"/>
        </w:rPr>
        <w:t>ч</w:t>
      </w:r>
      <w:r w:rsidRPr="00433094">
        <w:rPr>
          <w:rFonts w:ascii="Times New Roman" w:eastAsia="Times New Roman" w:hAnsi="Times New Roman"/>
          <w:spacing w:val="-5"/>
        </w:rPr>
        <w:t>а</w:t>
      </w:r>
      <w:r w:rsidRPr="00433094">
        <w:rPr>
          <w:rFonts w:ascii="Times New Roman" w:eastAsia="Times New Roman" w:hAnsi="Times New Roman"/>
          <w:spacing w:val="-4"/>
        </w:rPr>
        <w:t>л</w:t>
      </w:r>
      <w:r w:rsidRPr="00433094">
        <w:rPr>
          <w:rFonts w:ascii="Times New Roman" w:eastAsia="Times New Roman" w:hAnsi="Times New Roman"/>
          <w:spacing w:val="-3"/>
        </w:rPr>
        <w:t>ьн</w:t>
      </w:r>
      <w:r w:rsidRPr="00433094">
        <w:rPr>
          <w:rFonts w:ascii="Times New Roman" w:eastAsia="Times New Roman" w:hAnsi="Times New Roman"/>
          <w:spacing w:val="-4"/>
        </w:rPr>
        <w:t>ы</w:t>
      </w:r>
      <w:r w:rsidRPr="00433094">
        <w:rPr>
          <w:rFonts w:ascii="Times New Roman" w:eastAsia="Times New Roman" w:hAnsi="Times New Roman"/>
        </w:rPr>
        <w:t>х</w:t>
      </w:r>
      <w:r w:rsidRPr="00433094">
        <w:rPr>
          <w:rFonts w:ascii="Times New Roman" w:eastAsia="Times New Roman" w:hAnsi="Times New Roman"/>
          <w:spacing w:val="-13"/>
        </w:rPr>
        <w:t xml:space="preserve"> </w:t>
      </w:r>
      <w:r w:rsidRPr="00433094">
        <w:rPr>
          <w:rFonts w:ascii="Times New Roman" w:eastAsia="Times New Roman" w:hAnsi="Times New Roman"/>
          <w:spacing w:val="-4"/>
        </w:rPr>
        <w:t>м</w:t>
      </w:r>
      <w:r w:rsidRPr="00433094">
        <w:rPr>
          <w:rFonts w:ascii="Times New Roman" w:eastAsia="Times New Roman" w:hAnsi="Times New Roman"/>
          <w:spacing w:val="-5"/>
        </w:rPr>
        <w:t>ате</w:t>
      </w:r>
      <w:r w:rsidRPr="00433094">
        <w:rPr>
          <w:rFonts w:ascii="Times New Roman" w:eastAsia="Times New Roman" w:hAnsi="Times New Roman"/>
          <w:spacing w:val="-4"/>
        </w:rPr>
        <w:t>м</w:t>
      </w:r>
      <w:r w:rsidRPr="00433094">
        <w:rPr>
          <w:rFonts w:ascii="Times New Roman" w:eastAsia="Times New Roman" w:hAnsi="Times New Roman"/>
          <w:spacing w:val="-5"/>
        </w:rPr>
        <w:t>ат</w:t>
      </w:r>
      <w:r w:rsidRPr="00433094">
        <w:rPr>
          <w:rFonts w:ascii="Times New Roman" w:eastAsia="Times New Roman" w:hAnsi="Times New Roman"/>
          <w:spacing w:val="-3"/>
        </w:rPr>
        <w:t>и</w:t>
      </w:r>
      <w:r w:rsidRPr="00433094">
        <w:rPr>
          <w:rFonts w:ascii="Times New Roman" w:eastAsia="Times New Roman" w:hAnsi="Times New Roman"/>
          <w:spacing w:val="-4"/>
        </w:rPr>
        <w:t>ч</w:t>
      </w:r>
      <w:r w:rsidRPr="00433094">
        <w:rPr>
          <w:rFonts w:ascii="Times New Roman" w:eastAsia="Times New Roman" w:hAnsi="Times New Roman"/>
          <w:spacing w:val="-5"/>
        </w:rPr>
        <w:t>еск</w:t>
      </w:r>
      <w:r w:rsidRPr="00433094">
        <w:rPr>
          <w:rFonts w:ascii="Times New Roman" w:eastAsia="Times New Roman" w:hAnsi="Times New Roman"/>
          <w:spacing w:val="-3"/>
        </w:rPr>
        <w:t>и</w:t>
      </w:r>
      <w:r w:rsidRPr="00433094">
        <w:rPr>
          <w:rFonts w:ascii="Times New Roman" w:eastAsia="Times New Roman" w:hAnsi="Times New Roman"/>
        </w:rPr>
        <w:t>х</w:t>
      </w:r>
      <w:r w:rsidRPr="00433094">
        <w:rPr>
          <w:rFonts w:ascii="Times New Roman" w:eastAsia="Times New Roman" w:hAnsi="Times New Roman"/>
          <w:spacing w:val="-11"/>
        </w:rPr>
        <w:t xml:space="preserve"> </w:t>
      </w:r>
      <w:r w:rsidRPr="00433094">
        <w:rPr>
          <w:rFonts w:ascii="Times New Roman" w:eastAsia="Times New Roman" w:hAnsi="Times New Roman"/>
          <w:spacing w:val="-3"/>
        </w:rPr>
        <w:t>п</w:t>
      </w:r>
      <w:r w:rsidRPr="00433094">
        <w:rPr>
          <w:rFonts w:ascii="Times New Roman" w:eastAsia="Times New Roman" w:hAnsi="Times New Roman"/>
          <w:spacing w:val="-4"/>
        </w:rPr>
        <w:t>о</w:t>
      </w:r>
      <w:r w:rsidRPr="00433094">
        <w:rPr>
          <w:rFonts w:ascii="Times New Roman" w:eastAsia="Times New Roman" w:hAnsi="Times New Roman"/>
          <w:spacing w:val="-3"/>
        </w:rPr>
        <w:t>ня</w:t>
      </w:r>
      <w:r w:rsidRPr="00433094">
        <w:rPr>
          <w:rFonts w:ascii="Times New Roman" w:eastAsia="Times New Roman" w:hAnsi="Times New Roman"/>
          <w:spacing w:val="-5"/>
        </w:rPr>
        <w:t>т</w:t>
      </w:r>
      <w:r w:rsidRPr="00433094">
        <w:rPr>
          <w:rFonts w:ascii="Times New Roman" w:eastAsia="Times New Roman" w:hAnsi="Times New Roman"/>
          <w:spacing w:val="-3"/>
        </w:rPr>
        <w:t>ий</w:t>
      </w:r>
      <w:r w:rsidRPr="00433094">
        <w:rPr>
          <w:rFonts w:ascii="Times New Roman" w:eastAsia="Times New Roman" w:hAnsi="Times New Roman"/>
        </w:rPr>
        <w:t>,</w:t>
      </w:r>
      <w:r w:rsidRPr="00433094">
        <w:rPr>
          <w:rFonts w:ascii="Times New Roman" w:eastAsia="Times New Roman" w:hAnsi="Times New Roman"/>
          <w:spacing w:val="-15"/>
        </w:rPr>
        <w:t xml:space="preserve"> </w:t>
      </w:r>
      <w:r w:rsidRPr="00433094">
        <w:rPr>
          <w:rFonts w:ascii="Times New Roman" w:eastAsia="Times New Roman" w:hAnsi="Times New Roman"/>
          <w:spacing w:val="-4"/>
        </w:rPr>
        <w:t>об</w:t>
      </w:r>
      <w:r w:rsidRPr="00433094">
        <w:rPr>
          <w:rFonts w:ascii="Times New Roman" w:eastAsia="Times New Roman" w:hAnsi="Times New Roman"/>
          <w:spacing w:val="-5"/>
        </w:rPr>
        <w:t>ес</w:t>
      </w:r>
      <w:r w:rsidRPr="00433094">
        <w:rPr>
          <w:rFonts w:ascii="Times New Roman" w:eastAsia="Times New Roman" w:hAnsi="Times New Roman"/>
          <w:spacing w:val="-3"/>
        </w:rPr>
        <w:t>п</w:t>
      </w:r>
      <w:r w:rsidRPr="00433094">
        <w:rPr>
          <w:rFonts w:ascii="Times New Roman" w:eastAsia="Times New Roman" w:hAnsi="Times New Roman"/>
          <w:spacing w:val="-5"/>
        </w:rPr>
        <w:t>е</w:t>
      </w:r>
      <w:r w:rsidRPr="00433094">
        <w:rPr>
          <w:rFonts w:ascii="Times New Roman" w:eastAsia="Times New Roman" w:hAnsi="Times New Roman"/>
          <w:spacing w:val="-4"/>
        </w:rPr>
        <w:t>ч</w:t>
      </w:r>
      <w:r w:rsidRPr="00433094">
        <w:rPr>
          <w:rFonts w:ascii="Times New Roman" w:eastAsia="Times New Roman" w:hAnsi="Times New Roman"/>
          <w:spacing w:val="-3"/>
        </w:rPr>
        <w:t>и</w:t>
      </w:r>
      <w:r w:rsidRPr="00433094">
        <w:rPr>
          <w:rFonts w:ascii="Times New Roman" w:eastAsia="Times New Roman" w:hAnsi="Times New Roman"/>
          <w:spacing w:val="-4"/>
        </w:rPr>
        <w:t>в</w:t>
      </w:r>
      <w:r w:rsidRPr="00433094">
        <w:rPr>
          <w:rFonts w:ascii="Times New Roman" w:eastAsia="Times New Roman" w:hAnsi="Times New Roman"/>
          <w:spacing w:val="-5"/>
        </w:rPr>
        <w:t>а</w:t>
      </w:r>
      <w:r w:rsidRPr="00433094">
        <w:rPr>
          <w:rFonts w:ascii="Times New Roman" w:eastAsia="Times New Roman" w:hAnsi="Times New Roman"/>
          <w:spacing w:val="-4"/>
        </w:rPr>
        <w:t>ющ</w:t>
      </w:r>
      <w:r w:rsidRPr="00433094">
        <w:rPr>
          <w:rFonts w:ascii="Times New Roman" w:eastAsia="Times New Roman" w:hAnsi="Times New Roman"/>
          <w:spacing w:val="-5"/>
        </w:rPr>
        <w:t>е</w:t>
      </w:r>
      <w:r w:rsidRPr="00433094">
        <w:rPr>
          <w:rFonts w:ascii="Times New Roman" w:eastAsia="Times New Roman" w:hAnsi="Times New Roman"/>
        </w:rPr>
        <w:t>й</w:t>
      </w:r>
      <w:r w:rsidRPr="00433094">
        <w:rPr>
          <w:rFonts w:ascii="Times New Roman" w:eastAsia="Times New Roman" w:hAnsi="Times New Roman"/>
          <w:spacing w:val="-16"/>
        </w:rPr>
        <w:t xml:space="preserve"> </w:t>
      </w:r>
      <w:r w:rsidRPr="00433094">
        <w:rPr>
          <w:rFonts w:ascii="Times New Roman" w:eastAsia="Times New Roman" w:hAnsi="Times New Roman"/>
          <w:spacing w:val="-3"/>
        </w:rPr>
        <w:t>п</w:t>
      </w:r>
      <w:r w:rsidRPr="00433094">
        <w:rPr>
          <w:rFonts w:ascii="Times New Roman" w:eastAsia="Times New Roman" w:hAnsi="Times New Roman"/>
          <w:spacing w:val="-4"/>
        </w:rPr>
        <w:t>р</w:t>
      </w:r>
      <w:r w:rsidRPr="00433094">
        <w:rPr>
          <w:rFonts w:ascii="Times New Roman" w:eastAsia="Times New Roman" w:hAnsi="Times New Roman"/>
          <w:spacing w:val="-5"/>
        </w:rPr>
        <w:t>ее</w:t>
      </w:r>
      <w:r w:rsidRPr="00433094">
        <w:rPr>
          <w:rFonts w:ascii="Times New Roman" w:eastAsia="Times New Roman" w:hAnsi="Times New Roman"/>
          <w:spacing w:val="-4"/>
        </w:rPr>
        <w:t>м</w:t>
      </w:r>
      <w:r w:rsidRPr="00433094">
        <w:rPr>
          <w:rFonts w:ascii="Times New Roman" w:eastAsia="Times New Roman" w:hAnsi="Times New Roman"/>
          <w:spacing w:val="-5"/>
        </w:rPr>
        <w:t>ст</w:t>
      </w:r>
      <w:r w:rsidRPr="00433094">
        <w:rPr>
          <w:rFonts w:ascii="Times New Roman" w:eastAsia="Times New Roman" w:hAnsi="Times New Roman"/>
          <w:spacing w:val="-4"/>
        </w:rPr>
        <w:t>в</w:t>
      </w:r>
      <w:r w:rsidRPr="00433094">
        <w:rPr>
          <w:rFonts w:ascii="Times New Roman" w:eastAsia="Times New Roman" w:hAnsi="Times New Roman"/>
          <w:spacing w:val="-5"/>
        </w:rPr>
        <w:t>е</w:t>
      </w:r>
      <w:r w:rsidRPr="00433094">
        <w:rPr>
          <w:rFonts w:ascii="Times New Roman" w:eastAsia="Times New Roman" w:hAnsi="Times New Roman"/>
          <w:spacing w:val="-3"/>
        </w:rPr>
        <w:t>нн</w:t>
      </w:r>
      <w:r w:rsidRPr="00433094">
        <w:rPr>
          <w:rFonts w:ascii="Times New Roman" w:eastAsia="Times New Roman" w:hAnsi="Times New Roman"/>
          <w:spacing w:val="-4"/>
        </w:rPr>
        <w:t>ы</w:t>
      </w:r>
      <w:r w:rsidRPr="00433094">
        <w:rPr>
          <w:rFonts w:ascii="Times New Roman" w:eastAsia="Times New Roman" w:hAnsi="Times New Roman"/>
        </w:rPr>
        <w:t>е</w:t>
      </w:r>
      <w:r w:rsidRPr="00433094">
        <w:rPr>
          <w:rFonts w:ascii="Times New Roman" w:eastAsia="Times New Roman" w:hAnsi="Times New Roman"/>
          <w:spacing w:val="-17"/>
        </w:rPr>
        <w:t xml:space="preserve"> </w:t>
      </w:r>
      <w:r w:rsidRPr="00433094">
        <w:rPr>
          <w:rFonts w:ascii="Times New Roman" w:eastAsia="Times New Roman" w:hAnsi="Times New Roman"/>
          <w:spacing w:val="-5"/>
        </w:rPr>
        <w:t>с</w:t>
      </w:r>
      <w:r w:rsidRPr="00433094">
        <w:rPr>
          <w:rFonts w:ascii="Times New Roman" w:eastAsia="Times New Roman" w:hAnsi="Times New Roman"/>
          <w:spacing w:val="-4"/>
        </w:rPr>
        <w:t>в</w:t>
      </w:r>
      <w:r w:rsidRPr="00433094">
        <w:rPr>
          <w:rFonts w:ascii="Times New Roman" w:eastAsia="Times New Roman" w:hAnsi="Times New Roman"/>
          <w:spacing w:val="-3"/>
        </w:rPr>
        <w:t>я</w:t>
      </w:r>
      <w:r w:rsidRPr="00433094">
        <w:rPr>
          <w:rFonts w:ascii="Times New Roman" w:eastAsia="Times New Roman" w:hAnsi="Times New Roman"/>
          <w:spacing w:val="4"/>
        </w:rPr>
        <w:t>з</w:t>
      </w:r>
      <w:r w:rsidRPr="00433094">
        <w:rPr>
          <w:rFonts w:ascii="Times New Roman" w:eastAsia="Times New Roman" w:hAnsi="Times New Roman"/>
        </w:rPr>
        <w:t>и</w:t>
      </w:r>
      <w:r w:rsidRPr="00433094">
        <w:rPr>
          <w:rFonts w:ascii="Times New Roman" w:eastAsia="Times New Roman" w:hAnsi="Times New Roman"/>
          <w:spacing w:val="5"/>
        </w:rPr>
        <w:t xml:space="preserve"> </w:t>
      </w:r>
      <w:r w:rsidRPr="00433094">
        <w:rPr>
          <w:rFonts w:ascii="Times New Roman" w:eastAsia="Times New Roman" w:hAnsi="Times New Roman"/>
        </w:rPr>
        <w:t>и</w:t>
      </w:r>
      <w:r w:rsidRPr="00433094">
        <w:rPr>
          <w:rFonts w:ascii="Times New Roman" w:eastAsia="Times New Roman" w:hAnsi="Times New Roman"/>
          <w:spacing w:val="7"/>
        </w:rPr>
        <w:t xml:space="preserve"> </w:t>
      </w:r>
      <w:r w:rsidRPr="00433094">
        <w:rPr>
          <w:rFonts w:ascii="Times New Roman" w:eastAsia="Times New Roman" w:hAnsi="Times New Roman"/>
          <w:i/>
          <w:spacing w:val="5"/>
        </w:rPr>
        <w:t>непрерывно</w:t>
      </w:r>
      <w:r w:rsidRPr="00433094">
        <w:rPr>
          <w:rFonts w:ascii="Times New Roman" w:eastAsia="Times New Roman" w:hAnsi="Times New Roman"/>
          <w:i/>
        </w:rPr>
        <w:t>е</w:t>
      </w:r>
      <w:r w:rsidRPr="00433094">
        <w:rPr>
          <w:rFonts w:ascii="Times New Roman" w:eastAsia="Times New Roman" w:hAnsi="Times New Roman"/>
          <w:i/>
          <w:spacing w:val="18"/>
        </w:rPr>
        <w:t xml:space="preserve"> </w:t>
      </w:r>
      <w:r w:rsidRPr="00433094">
        <w:rPr>
          <w:rFonts w:ascii="Times New Roman" w:eastAsia="Times New Roman" w:hAnsi="Times New Roman"/>
          <w:spacing w:val="4"/>
        </w:rPr>
        <w:t>р</w:t>
      </w:r>
      <w:r w:rsidRPr="00433094">
        <w:rPr>
          <w:rFonts w:ascii="Times New Roman" w:eastAsia="Times New Roman" w:hAnsi="Times New Roman"/>
          <w:spacing w:val="3"/>
        </w:rPr>
        <w:t>а</w:t>
      </w:r>
      <w:r w:rsidRPr="00433094">
        <w:rPr>
          <w:rFonts w:ascii="Times New Roman" w:eastAsia="Times New Roman" w:hAnsi="Times New Roman"/>
          <w:spacing w:val="4"/>
        </w:rPr>
        <w:t>зв</w:t>
      </w:r>
      <w:r w:rsidRPr="00433094">
        <w:rPr>
          <w:rFonts w:ascii="Times New Roman" w:eastAsia="Times New Roman" w:hAnsi="Times New Roman"/>
          <w:spacing w:val="5"/>
        </w:rPr>
        <w:t>и</w:t>
      </w:r>
      <w:r w:rsidRPr="00433094">
        <w:rPr>
          <w:rFonts w:ascii="Times New Roman" w:eastAsia="Times New Roman" w:hAnsi="Times New Roman"/>
          <w:spacing w:val="3"/>
        </w:rPr>
        <w:t>т</w:t>
      </w:r>
      <w:r w:rsidRPr="00433094">
        <w:rPr>
          <w:rFonts w:ascii="Times New Roman" w:eastAsia="Times New Roman" w:hAnsi="Times New Roman"/>
          <w:spacing w:val="5"/>
        </w:rPr>
        <w:t>и</w:t>
      </w:r>
      <w:r w:rsidRPr="00433094">
        <w:rPr>
          <w:rFonts w:ascii="Times New Roman" w:eastAsia="Times New Roman" w:hAnsi="Times New Roman"/>
        </w:rPr>
        <w:t>е</w:t>
      </w:r>
      <w:r w:rsidRPr="00433094">
        <w:rPr>
          <w:rFonts w:ascii="Times New Roman" w:eastAsia="Times New Roman" w:hAnsi="Times New Roman"/>
          <w:spacing w:val="14"/>
        </w:rPr>
        <w:t xml:space="preserve"> </w:t>
      </w:r>
      <w:r w:rsidRPr="00433094">
        <w:rPr>
          <w:rFonts w:ascii="Times New Roman" w:eastAsia="Times New Roman" w:hAnsi="Times New Roman"/>
          <w:spacing w:val="3"/>
        </w:rPr>
        <w:t>с</w:t>
      </w:r>
      <w:r w:rsidRPr="00433094">
        <w:rPr>
          <w:rFonts w:ascii="Times New Roman" w:eastAsia="Times New Roman" w:hAnsi="Times New Roman"/>
          <w:spacing w:val="4"/>
        </w:rPr>
        <w:t>л</w:t>
      </w:r>
      <w:r w:rsidRPr="00433094">
        <w:rPr>
          <w:rFonts w:ascii="Times New Roman" w:eastAsia="Times New Roman" w:hAnsi="Times New Roman"/>
          <w:spacing w:val="3"/>
        </w:rPr>
        <w:t>е</w:t>
      </w:r>
      <w:r w:rsidRPr="00433094">
        <w:rPr>
          <w:rFonts w:ascii="Times New Roman" w:eastAsia="Times New Roman" w:hAnsi="Times New Roman"/>
          <w:spacing w:val="4"/>
        </w:rPr>
        <w:t>дующ</w:t>
      </w:r>
      <w:r w:rsidRPr="00433094">
        <w:rPr>
          <w:rFonts w:ascii="Times New Roman" w:eastAsia="Times New Roman" w:hAnsi="Times New Roman"/>
          <w:spacing w:val="5"/>
        </w:rPr>
        <w:t>и</w:t>
      </w:r>
      <w:r w:rsidRPr="00433094">
        <w:rPr>
          <w:rFonts w:ascii="Times New Roman" w:eastAsia="Times New Roman" w:hAnsi="Times New Roman"/>
        </w:rPr>
        <w:t>х</w:t>
      </w:r>
      <w:r w:rsidRPr="00433094">
        <w:rPr>
          <w:rFonts w:ascii="Times New Roman" w:eastAsia="Times New Roman" w:hAnsi="Times New Roman"/>
          <w:spacing w:val="14"/>
        </w:rPr>
        <w:t xml:space="preserve"> </w:t>
      </w:r>
      <w:r w:rsidRPr="00433094">
        <w:rPr>
          <w:rFonts w:ascii="Times New Roman" w:eastAsia="Times New Roman" w:hAnsi="Times New Roman"/>
          <w:spacing w:val="4"/>
        </w:rPr>
        <w:t>о</w:t>
      </w:r>
      <w:r w:rsidRPr="00433094">
        <w:rPr>
          <w:rFonts w:ascii="Times New Roman" w:eastAsia="Times New Roman" w:hAnsi="Times New Roman"/>
          <w:spacing w:val="5"/>
        </w:rPr>
        <w:t>с</w:t>
      </w:r>
      <w:r w:rsidRPr="00433094">
        <w:rPr>
          <w:rFonts w:ascii="Times New Roman" w:eastAsia="Times New Roman" w:hAnsi="Times New Roman"/>
          <w:spacing w:val="-1"/>
        </w:rPr>
        <w:t>н</w:t>
      </w:r>
      <w:r w:rsidRPr="00433094">
        <w:rPr>
          <w:rFonts w:ascii="Times New Roman" w:eastAsia="Times New Roman" w:hAnsi="Times New Roman"/>
          <w:spacing w:val="-2"/>
        </w:rPr>
        <w:t>ов</w:t>
      </w:r>
      <w:r w:rsidRPr="00433094">
        <w:rPr>
          <w:rFonts w:ascii="Times New Roman" w:eastAsia="Times New Roman" w:hAnsi="Times New Roman"/>
          <w:spacing w:val="-1"/>
        </w:rPr>
        <w:t>н</w:t>
      </w:r>
      <w:r w:rsidRPr="00433094">
        <w:rPr>
          <w:rFonts w:ascii="Times New Roman" w:eastAsia="Times New Roman" w:hAnsi="Times New Roman"/>
          <w:spacing w:val="-2"/>
        </w:rPr>
        <w:t>ы</w:t>
      </w:r>
      <w:r w:rsidRPr="00433094">
        <w:rPr>
          <w:rFonts w:ascii="Times New Roman" w:eastAsia="Times New Roman" w:hAnsi="Times New Roman"/>
        </w:rPr>
        <w:t>х</w:t>
      </w:r>
      <w:r w:rsidRPr="00433094">
        <w:rPr>
          <w:rFonts w:ascii="Times New Roman" w:eastAsia="Times New Roman" w:hAnsi="Times New Roman"/>
          <w:spacing w:val="2"/>
        </w:rPr>
        <w:t xml:space="preserve"> </w:t>
      </w:r>
      <w:r w:rsidRPr="00433094">
        <w:rPr>
          <w:rFonts w:ascii="Times New Roman" w:eastAsia="Times New Roman" w:hAnsi="Times New Roman"/>
          <w:spacing w:val="-1"/>
        </w:rPr>
        <w:t>с</w:t>
      </w:r>
      <w:r w:rsidRPr="00433094">
        <w:rPr>
          <w:rFonts w:ascii="Times New Roman" w:eastAsia="Times New Roman" w:hAnsi="Times New Roman"/>
        </w:rPr>
        <w:t>од</w:t>
      </w:r>
      <w:r w:rsidRPr="00433094">
        <w:rPr>
          <w:rFonts w:ascii="Times New Roman" w:eastAsia="Times New Roman" w:hAnsi="Times New Roman"/>
          <w:spacing w:val="-1"/>
        </w:rPr>
        <w:t>е</w:t>
      </w:r>
      <w:r w:rsidRPr="00433094">
        <w:rPr>
          <w:rFonts w:ascii="Times New Roman" w:eastAsia="Times New Roman" w:hAnsi="Times New Roman"/>
        </w:rPr>
        <w:t>р</w:t>
      </w:r>
      <w:r w:rsidRPr="00433094">
        <w:rPr>
          <w:rFonts w:ascii="Times New Roman" w:eastAsia="Times New Roman" w:hAnsi="Times New Roman"/>
          <w:spacing w:val="-1"/>
        </w:rPr>
        <w:t>жате</w:t>
      </w:r>
      <w:r w:rsidRPr="00433094">
        <w:rPr>
          <w:rFonts w:ascii="Times New Roman" w:eastAsia="Times New Roman" w:hAnsi="Times New Roman"/>
        </w:rPr>
        <w:t>л</w:t>
      </w:r>
      <w:r w:rsidRPr="00433094">
        <w:rPr>
          <w:rFonts w:ascii="Times New Roman" w:eastAsia="Times New Roman" w:hAnsi="Times New Roman"/>
          <w:spacing w:val="1"/>
        </w:rPr>
        <w:t>ьн</w:t>
      </w:r>
      <w:r w:rsidRPr="00433094">
        <w:rPr>
          <w:rFonts w:ascii="Times New Roman" w:eastAsia="Times New Roman" w:hAnsi="Times New Roman"/>
        </w:rPr>
        <w:t>о</w:t>
      </w:r>
      <w:r w:rsidRPr="00433094">
        <w:rPr>
          <w:rFonts w:ascii="Times New Roman" w:eastAsia="Times New Roman" w:hAnsi="Times New Roman"/>
          <w:spacing w:val="-2"/>
        </w:rPr>
        <w:t>-м</w:t>
      </w:r>
      <w:r w:rsidRPr="00433094">
        <w:rPr>
          <w:rFonts w:ascii="Times New Roman" w:eastAsia="Times New Roman" w:hAnsi="Times New Roman"/>
          <w:spacing w:val="-3"/>
        </w:rPr>
        <w:t>ет</w:t>
      </w:r>
      <w:r w:rsidRPr="00433094">
        <w:rPr>
          <w:rFonts w:ascii="Times New Roman" w:eastAsia="Times New Roman" w:hAnsi="Times New Roman"/>
          <w:spacing w:val="-2"/>
        </w:rPr>
        <w:t>од</w:t>
      </w:r>
      <w:r w:rsidRPr="00433094">
        <w:rPr>
          <w:rFonts w:ascii="Times New Roman" w:eastAsia="Times New Roman" w:hAnsi="Times New Roman"/>
          <w:spacing w:val="-1"/>
        </w:rPr>
        <w:t>и</w:t>
      </w:r>
      <w:r w:rsidRPr="00433094">
        <w:rPr>
          <w:rFonts w:ascii="Times New Roman" w:eastAsia="Times New Roman" w:hAnsi="Times New Roman"/>
          <w:spacing w:val="-2"/>
        </w:rPr>
        <w:t>ч</w:t>
      </w:r>
      <w:r w:rsidRPr="00433094">
        <w:rPr>
          <w:rFonts w:ascii="Times New Roman" w:eastAsia="Times New Roman" w:hAnsi="Times New Roman"/>
          <w:spacing w:val="-3"/>
        </w:rPr>
        <w:t>еск</w:t>
      </w:r>
      <w:r w:rsidRPr="00433094">
        <w:rPr>
          <w:rFonts w:ascii="Times New Roman" w:eastAsia="Times New Roman" w:hAnsi="Times New Roman"/>
          <w:spacing w:val="-1"/>
        </w:rPr>
        <w:t>и</w:t>
      </w:r>
      <w:r w:rsidRPr="00433094">
        <w:rPr>
          <w:rFonts w:ascii="Times New Roman" w:eastAsia="Times New Roman" w:hAnsi="Times New Roman"/>
        </w:rPr>
        <w:t>х</w:t>
      </w:r>
      <w:r w:rsidRPr="00433094">
        <w:rPr>
          <w:rFonts w:ascii="Times New Roman" w:eastAsia="Times New Roman" w:hAnsi="Times New Roman"/>
          <w:spacing w:val="-2"/>
        </w:rPr>
        <w:t xml:space="preserve"> л</w:t>
      </w:r>
      <w:r w:rsidRPr="00433094">
        <w:rPr>
          <w:rFonts w:ascii="Times New Roman" w:eastAsia="Times New Roman" w:hAnsi="Times New Roman"/>
          <w:spacing w:val="-1"/>
        </w:rPr>
        <w:t>ини</w:t>
      </w:r>
      <w:r w:rsidRPr="00433094">
        <w:rPr>
          <w:rFonts w:ascii="Times New Roman" w:eastAsia="Times New Roman" w:hAnsi="Times New Roman"/>
        </w:rPr>
        <w:t>й</w:t>
      </w:r>
      <w:r w:rsidRPr="00433094">
        <w:rPr>
          <w:rFonts w:ascii="Times New Roman" w:eastAsia="Times New Roman" w:hAnsi="Times New Roman"/>
          <w:spacing w:val="33"/>
        </w:rPr>
        <w:t xml:space="preserve"> </w:t>
      </w:r>
      <w:r w:rsidRPr="00433094">
        <w:rPr>
          <w:rFonts w:ascii="Times New Roman" w:eastAsia="Times New Roman" w:hAnsi="Times New Roman"/>
          <w:spacing w:val="-2"/>
        </w:rPr>
        <w:t>ш</w:t>
      </w:r>
      <w:r w:rsidRPr="00433094">
        <w:rPr>
          <w:rFonts w:ascii="Times New Roman" w:eastAsia="Times New Roman" w:hAnsi="Times New Roman"/>
          <w:spacing w:val="-3"/>
        </w:rPr>
        <w:t>к</w:t>
      </w:r>
      <w:r w:rsidRPr="00433094">
        <w:rPr>
          <w:rFonts w:ascii="Times New Roman" w:eastAsia="Times New Roman" w:hAnsi="Times New Roman"/>
          <w:spacing w:val="-2"/>
        </w:rPr>
        <w:t>ол</w:t>
      </w:r>
      <w:r w:rsidRPr="00433094">
        <w:rPr>
          <w:rFonts w:ascii="Times New Roman" w:eastAsia="Times New Roman" w:hAnsi="Times New Roman"/>
          <w:spacing w:val="-1"/>
        </w:rPr>
        <w:t>ьн</w:t>
      </w:r>
      <w:r w:rsidRPr="00433094">
        <w:rPr>
          <w:rFonts w:ascii="Times New Roman" w:eastAsia="Times New Roman" w:hAnsi="Times New Roman"/>
          <w:spacing w:val="-2"/>
        </w:rPr>
        <w:t>о</w:t>
      </w:r>
      <w:r w:rsidRPr="00433094">
        <w:rPr>
          <w:rFonts w:ascii="Times New Roman" w:eastAsia="Times New Roman" w:hAnsi="Times New Roman"/>
          <w:spacing w:val="-1"/>
        </w:rPr>
        <w:t>г</w:t>
      </w:r>
      <w:r w:rsidRPr="00433094">
        <w:rPr>
          <w:rFonts w:ascii="Times New Roman" w:eastAsia="Times New Roman" w:hAnsi="Times New Roman"/>
        </w:rPr>
        <w:t>о</w:t>
      </w:r>
      <w:r w:rsidRPr="00433094">
        <w:rPr>
          <w:rFonts w:ascii="Times New Roman" w:eastAsia="Times New Roman" w:hAnsi="Times New Roman"/>
          <w:spacing w:val="32"/>
        </w:rPr>
        <w:t xml:space="preserve"> </w:t>
      </w:r>
      <w:r w:rsidRPr="00433094">
        <w:rPr>
          <w:rFonts w:ascii="Times New Roman" w:eastAsia="Times New Roman" w:hAnsi="Times New Roman"/>
          <w:spacing w:val="-3"/>
        </w:rPr>
        <w:t>к</w:t>
      </w:r>
      <w:r w:rsidRPr="00433094">
        <w:rPr>
          <w:rFonts w:ascii="Times New Roman" w:eastAsia="Times New Roman" w:hAnsi="Times New Roman"/>
          <w:spacing w:val="-2"/>
        </w:rPr>
        <w:t>ур</w:t>
      </w:r>
      <w:r w:rsidRPr="00433094">
        <w:rPr>
          <w:rFonts w:ascii="Times New Roman" w:eastAsia="Times New Roman" w:hAnsi="Times New Roman"/>
          <w:spacing w:val="-3"/>
        </w:rPr>
        <w:t>с</w:t>
      </w:r>
      <w:r w:rsidRPr="00433094">
        <w:rPr>
          <w:rFonts w:ascii="Times New Roman" w:eastAsia="Times New Roman" w:hAnsi="Times New Roman"/>
        </w:rPr>
        <w:t>а</w:t>
      </w:r>
      <w:r w:rsidRPr="00433094">
        <w:rPr>
          <w:rFonts w:ascii="Times New Roman" w:eastAsia="Times New Roman" w:hAnsi="Times New Roman"/>
          <w:spacing w:val="35"/>
        </w:rPr>
        <w:t xml:space="preserve"> </w:t>
      </w:r>
      <w:r w:rsidRPr="00433094">
        <w:rPr>
          <w:rFonts w:ascii="Times New Roman" w:eastAsia="Times New Roman" w:hAnsi="Times New Roman"/>
          <w:spacing w:val="-2"/>
        </w:rPr>
        <w:t>м</w:t>
      </w:r>
      <w:r w:rsidRPr="00433094">
        <w:rPr>
          <w:rFonts w:ascii="Times New Roman" w:eastAsia="Times New Roman" w:hAnsi="Times New Roman"/>
          <w:spacing w:val="-3"/>
        </w:rPr>
        <w:t>ате</w:t>
      </w:r>
      <w:r w:rsidRPr="00433094">
        <w:rPr>
          <w:rFonts w:ascii="Times New Roman" w:eastAsia="Times New Roman" w:hAnsi="Times New Roman"/>
          <w:spacing w:val="-2"/>
        </w:rPr>
        <w:t>м</w:t>
      </w:r>
      <w:r w:rsidRPr="00433094">
        <w:rPr>
          <w:rFonts w:ascii="Times New Roman" w:eastAsia="Times New Roman" w:hAnsi="Times New Roman"/>
          <w:spacing w:val="-3"/>
        </w:rPr>
        <w:t>ат</w:t>
      </w:r>
      <w:r w:rsidRPr="00433094">
        <w:rPr>
          <w:rFonts w:ascii="Times New Roman" w:eastAsia="Times New Roman" w:hAnsi="Times New Roman"/>
          <w:spacing w:val="-1"/>
        </w:rPr>
        <w:t>и</w:t>
      </w:r>
      <w:r w:rsidRPr="00433094">
        <w:rPr>
          <w:rFonts w:ascii="Times New Roman" w:eastAsia="Times New Roman" w:hAnsi="Times New Roman"/>
          <w:spacing w:val="-3"/>
        </w:rPr>
        <w:t>к</w:t>
      </w:r>
      <w:r w:rsidRPr="00433094">
        <w:rPr>
          <w:rFonts w:ascii="Times New Roman" w:eastAsia="Times New Roman" w:hAnsi="Times New Roman"/>
        </w:rPr>
        <w:t>и</w:t>
      </w:r>
      <w:r w:rsidRPr="00433094">
        <w:rPr>
          <w:rFonts w:ascii="Times New Roman" w:eastAsia="Times New Roman" w:hAnsi="Times New Roman"/>
          <w:spacing w:val="34"/>
        </w:rPr>
        <w:t xml:space="preserve"> </w:t>
      </w:r>
      <w:r w:rsidRPr="00433094">
        <w:rPr>
          <w:rFonts w:ascii="Times New Roman" w:eastAsia="Times New Roman" w:hAnsi="Times New Roman"/>
        </w:rPr>
        <w:t>с</w:t>
      </w:r>
      <w:r w:rsidRPr="00433094">
        <w:rPr>
          <w:rFonts w:ascii="Times New Roman" w:eastAsia="Times New Roman" w:hAnsi="Times New Roman"/>
          <w:spacing w:val="35"/>
        </w:rPr>
        <w:t xml:space="preserve"> </w:t>
      </w:r>
      <w:r w:rsidRPr="00433094">
        <w:rPr>
          <w:rFonts w:ascii="Times New Roman" w:eastAsia="Times New Roman" w:hAnsi="Times New Roman"/>
        </w:rPr>
        <w:t>1</w:t>
      </w:r>
      <w:r w:rsidRPr="00433094">
        <w:rPr>
          <w:rFonts w:ascii="Times New Roman" w:eastAsia="Times New Roman" w:hAnsi="Times New Roman"/>
          <w:spacing w:val="36"/>
        </w:rPr>
        <w:t xml:space="preserve"> </w:t>
      </w:r>
      <w:r w:rsidRPr="00433094">
        <w:rPr>
          <w:rFonts w:ascii="Times New Roman" w:eastAsia="Times New Roman" w:hAnsi="Times New Roman"/>
          <w:spacing w:val="-1"/>
        </w:rPr>
        <w:t>п</w:t>
      </w:r>
      <w:r w:rsidRPr="00433094">
        <w:rPr>
          <w:rFonts w:ascii="Times New Roman" w:eastAsia="Times New Roman" w:hAnsi="Times New Roman"/>
        </w:rPr>
        <w:t>о</w:t>
      </w:r>
      <w:r w:rsidRPr="00433094">
        <w:rPr>
          <w:rFonts w:ascii="Times New Roman" w:eastAsia="Times New Roman" w:hAnsi="Times New Roman"/>
          <w:spacing w:val="35"/>
        </w:rPr>
        <w:t xml:space="preserve"> </w:t>
      </w:r>
      <w:r w:rsidRPr="00433094">
        <w:rPr>
          <w:rFonts w:ascii="Times New Roman" w:eastAsia="Times New Roman" w:hAnsi="Times New Roman"/>
        </w:rPr>
        <w:t>9</w:t>
      </w:r>
      <w:r w:rsidRPr="00433094">
        <w:rPr>
          <w:rFonts w:ascii="Times New Roman" w:eastAsia="Times New Roman" w:hAnsi="Times New Roman"/>
          <w:spacing w:val="37"/>
        </w:rPr>
        <w:t xml:space="preserve"> </w:t>
      </w:r>
      <w:r w:rsidRPr="00433094">
        <w:rPr>
          <w:rFonts w:ascii="Times New Roman" w:eastAsia="Times New Roman" w:hAnsi="Times New Roman"/>
          <w:spacing w:val="-3"/>
        </w:rPr>
        <w:t>к</w:t>
      </w:r>
      <w:r w:rsidRPr="00433094">
        <w:rPr>
          <w:rFonts w:ascii="Times New Roman" w:eastAsia="Times New Roman" w:hAnsi="Times New Roman"/>
          <w:spacing w:val="-2"/>
        </w:rPr>
        <w:t>л</w:t>
      </w:r>
      <w:r w:rsidRPr="00433094">
        <w:rPr>
          <w:rFonts w:ascii="Times New Roman" w:eastAsia="Times New Roman" w:hAnsi="Times New Roman"/>
          <w:spacing w:val="-3"/>
        </w:rPr>
        <w:t>асс</w:t>
      </w:r>
      <w:r w:rsidRPr="00433094">
        <w:rPr>
          <w:rFonts w:ascii="Times New Roman" w:eastAsia="Times New Roman" w:hAnsi="Times New Roman"/>
        </w:rPr>
        <w:t>:</w:t>
      </w:r>
      <w:r w:rsidRPr="00433094">
        <w:rPr>
          <w:rFonts w:ascii="Times New Roman" w:eastAsia="Times New Roman" w:hAnsi="Times New Roman"/>
          <w:spacing w:val="37"/>
        </w:rPr>
        <w:t xml:space="preserve"> </w:t>
      </w:r>
      <w:r w:rsidRPr="00433094">
        <w:rPr>
          <w:rFonts w:ascii="Times New Roman" w:eastAsia="Times New Roman" w:hAnsi="Times New Roman"/>
          <w:i/>
        </w:rPr>
        <w:t>числовой</w:t>
      </w:r>
      <w:r w:rsidRPr="00433094">
        <w:rPr>
          <w:rFonts w:ascii="Times New Roman" w:eastAsia="Times New Roman" w:hAnsi="Times New Roman"/>
        </w:rPr>
        <w:t>,</w:t>
      </w:r>
      <w:r w:rsidRPr="00433094">
        <w:rPr>
          <w:rFonts w:ascii="Times New Roman" w:eastAsia="Times New Roman" w:hAnsi="Times New Roman"/>
          <w:spacing w:val="42"/>
        </w:rPr>
        <w:t xml:space="preserve"> </w:t>
      </w:r>
      <w:r w:rsidRPr="00433094">
        <w:rPr>
          <w:rFonts w:ascii="Times New Roman" w:eastAsia="Times New Roman" w:hAnsi="Times New Roman"/>
          <w:i/>
        </w:rPr>
        <w:t>алге</w:t>
      </w:r>
      <w:r w:rsidRPr="00433094">
        <w:rPr>
          <w:rFonts w:ascii="Times New Roman" w:eastAsia="Times New Roman" w:hAnsi="Times New Roman"/>
          <w:i/>
          <w:spacing w:val="1"/>
        </w:rPr>
        <w:t>б</w:t>
      </w:r>
      <w:r w:rsidRPr="00433094">
        <w:rPr>
          <w:rFonts w:ascii="Times New Roman" w:eastAsia="Times New Roman" w:hAnsi="Times New Roman"/>
          <w:i/>
          <w:spacing w:val="-2"/>
        </w:rPr>
        <w:t>раической</w:t>
      </w:r>
      <w:r w:rsidRPr="00433094">
        <w:rPr>
          <w:rFonts w:ascii="Times New Roman" w:eastAsia="Times New Roman" w:hAnsi="Times New Roman"/>
        </w:rPr>
        <w:t xml:space="preserve">, </w:t>
      </w:r>
      <w:r w:rsidRPr="00433094">
        <w:rPr>
          <w:rFonts w:ascii="Times New Roman" w:eastAsia="Times New Roman" w:hAnsi="Times New Roman"/>
          <w:i/>
          <w:spacing w:val="-2"/>
        </w:rPr>
        <w:t>геометрической</w:t>
      </w:r>
      <w:r w:rsidRPr="00433094">
        <w:rPr>
          <w:rFonts w:ascii="Times New Roman" w:eastAsia="Times New Roman" w:hAnsi="Times New Roman"/>
        </w:rPr>
        <w:t>,</w:t>
      </w:r>
      <w:r w:rsidRPr="00433094">
        <w:rPr>
          <w:rFonts w:ascii="Times New Roman" w:eastAsia="Times New Roman" w:hAnsi="Times New Roman"/>
          <w:spacing w:val="-13"/>
        </w:rPr>
        <w:t xml:space="preserve"> </w:t>
      </w:r>
      <w:r w:rsidRPr="00433094">
        <w:rPr>
          <w:rFonts w:ascii="Times New Roman" w:eastAsia="Times New Roman" w:hAnsi="Times New Roman"/>
          <w:i/>
          <w:spacing w:val="-2"/>
        </w:rPr>
        <w:t>функци</w:t>
      </w:r>
      <w:r w:rsidRPr="00433094">
        <w:rPr>
          <w:rFonts w:ascii="Times New Roman" w:eastAsia="Times New Roman" w:hAnsi="Times New Roman"/>
          <w:i/>
          <w:spacing w:val="-2"/>
        </w:rPr>
        <w:t>о</w:t>
      </w:r>
      <w:r w:rsidRPr="00433094">
        <w:rPr>
          <w:rFonts w:ascii="Times New Roman" w:eastAsia="Times New Roman" w:hAnsi="Times New Roman"/>
          <w:i/>
          <w:spacing w:val="-2"/>
        </w:rPr>
        <w:t>нальной</w:t>
      </w:r>
      <w:r w:rsidRPr="00433094">
        <w:rPr>
          <w:rFonts w:ascii="Times New Roman" w:eastAsia="Times New Roman" w:hAnsi="Times New Roman"/>
        </w:rPr>
        <w:t>,</w:t>
      </w:r>
      <w:r w:rsidRPr="00433094">
        <w:rPr>
          <w:rFonts w:ascii="Times New Roman" w:eastAsia="Times New Roman" w:hAnsi="Times New Roman"/>
          <w:spacing w:val="-9"/>
        </w:rPr>
        <w:t xml:space="preserve"> </w:t>
      </w:r>
      <w:r w:rsidRPr="00433094">
        <w:rPr>
          <w:rFonts w:ascii="Times New Roman" w:eastAsia="Times New Roman" w:hAnsi="Times New Roman"/>
          <w:i/>
          <w:spacing w:val="-2"/>
        </w:rPr>
        <w:t>логической</w:t>
      </w:r>
      <w:r w:rsidRPr="00433094">
        <w:rPr>
          <w:rFonts w:ascii="Times New Roman" w:eastAsia="Times New Roman" w:hAnsi="Times New Roman"/>
        </w:rPr>
        <w:t>,</w:t>
      </w:r>
      <w:r w:rsidRPr="00433094">
        <w:rPr>
          <w:rFonts w:ascii="Times New Roman" w:eastAsia="Times New Roman" w:hAnsi="Times New Roman"/>
          <w:spacing w:val="-10"/>
        </w:rPr>
        <w:t xml:space="preserve"> </w:t>
      </w:r>
      <w:r w:rsidRPr="00433094">
        <w:rPr>
          <w:rFonts w:ascii="Times New Roman" w:eastAsia="Times New Roman" w:hAnsi="Times New Roman"/>
          <w:i/>
          <w:spacing w:val="-2"/>
        </w:rPr>
        <w:t>анализ</w:t>
      </w:r>
      <w:r w:rsidRPr="00433094">
        <w:rPr>
          <w:rFonts w:ascii="Times New Roman" w:eastAsia="Times New Roman" w:hAnsi="Times New Roman"/>
          <w:i/>
        </w:rPr>
        <w:t>а</w:t>
      </w:r>
      <w:r w:rsidRPr="00433094">
        <w:rPr>
          <w:rFonts w:ascii="Times New Roman" w:eastAsia="Times New Roman" w:hAnsi="Times New Roman"/>
          <w:i/>
          <w:spacing w:val="-6"/>
        </w:rPr>
        <w:t xml:space="preserve"> </w:t>
      </w:r>
      <w:r w:rsidRPr="00433094">
        <w:rPr>
          <w:rFonts w:ascii="Times New Roman" w:eastAsia="Times New Roman" w:hAnsi="Times New Roman"/>
          <w:i/>
          <w:spacing w:val="-2"/>
        </w:rPr>
        <w:t>данных</w:t>
      </w:r>
      <w:r w:rsidRPr="00433094">
        <w:rPr>
          <w:rFonts w:ascii="Times New Roman" w:eastAsia="Times New Roman" w:hAnsi="Times New Roman"/>
          <w:i/>
        </w:rPr>
        <w:t>,</w:t>
      </w:r>
      <w:r w:rsidRPr="00433094">
        <w:rPr>
          <w:rFonts w:ascii="Times New Roman" w:eastAsia="Times New Roman" w:hAnsi="Times New Roman"/>
          <w:i/>
          <w:spacing w:val="-5"/>
        </w:rPr>
        <w:t xml:space="preserve"> </w:t>
      </w:r>
      <w:r w:rsidRPr="00433094">
        <w:rPr>
          <w:rFonts w:ascii="Times New Roman" w:eastAsia="Times New Roman" w:hAnsi="Times New Roman"/>
          <w:i/>
          <w:spacing w:val="-2"/>
        </w:rPr>
        <w:t>текстовы</w:t>
      </w:r>
      <w:r w:rsidRPr="00433094">
        <w:rPr>
          <w:rFonts w:ascii="Times New Roman" w:eastAsia="Times New Roman" w:hAnsi="Times New Roman"/>
          <w:i/>
        </w:rPr>
        <w:t>х</w:t>
      </w:r>
      <w:r w:rsidRPr="00433094">
        <w:rPr>
          <w:rFonts w:ascii="Times New Roman" w:eastAsia="Times New Roman" w:hAnsi="Times New Roman"/>
          <w:i/>
          <w:spacing w:val="-9"/>
        </w:rPr>
        <w:t xml:space="preserve"> </w:t>
      </w:r>
      <w:r w:rsidRPr="00433094">
        <w:rPr>
          <w:rFonts w:ascii="Times New Roman" w:eastAsia="Times New Roman" w:hAnsi="Times New Roman"/>
          <w:i/>
          <w:spacing w:val="8"/>
        </w:rPr>
        <w:t>задач</w:t>
      </w:r>
      <w:r w:rsidRPr="00433094">
        <w:rPr>
          <w:rFonts w:ascii="Times New Roman" w:eastAsia="Times New Roman" w:hAnsi="Times New Roman"/>
        </w:rPr>
        <w:t>.</w:t>
      </w:r>
      <w:r w:rsidRPr="00433094">
        <w:rPr>
          <w:rFonts w:ascii="Times New Roman" w:eastAsia="Times New Roman" w:hAnsi="Times New Roman"/>
          <w:spacing w:val="7"/>
        </w:rPr>
        <w:t xml:space="preserve"> </w:t>
      </w:r>
      <w:r w:rsidRPr="00433094">
        <w:rPr>
          <w:rFonts w:ascii="Times New Roman" w:eastAsia="Times New Roman" w:hAnsi="Times New Roman"/>
          <w:spacing w:val="8"/>
        </w:rPr>
        <w:t>Пр</w:t>
      </w:r>
      <w:r w:rsidRPr="00433094">
        <w:rPr>
          <w:rFonts w:ascii="Times New Roman" w:eastAsia="Times New Roman" w:hAnsi="Times New Roman"/>
        </w:rPr>
        <w:t>и</w:t>
      </w:r>
      <w:r w:rsidRPr="00433094">
        <w:rPr>
          <w:rFonts w:ascii="Times New Roman" w:eastAsia="Times New Roman" w:hAnsi="Times New Roman"/>
          <w:spacing w:val="5"/>
        </w:rPr>
        <w:t xml:space="preserve"> </w:t>
      </w:r>
      <w:r w:rsidRPr="00433094">
        <w:rPr>
          <w:rFonts w:ascii="Times New Roman" w:eastAsia="Times New Roman" w:hAnsi="Times New Roman"/>
          <w:spacing w:val="8"/>
        </w:rPr>
        <w:t>э</w:t>
      </w:r>
      <w:r w:rsidRPr="00433094">
        <w:rPr>
          <w:rFonts w:ascii="Times New Roman" w:eastAsia="Times New Roman" w:hAnsi="Times New Roman"/>
          <w:spacing w:val="7"/>
        </w:rPr>
        <w:t>т</w:t>
      </w:r>
      <w:r w:rsidRPr="00433094">
        <w:rPr>
          <w:rFonts w:ascii="Times New Roman" w:eastAsia="Times New Roman" w:hAnsi="Times New Roman"/>
          <w:spacing w:val="8"/>
        </w:rPr>
        <w:t>о</w:t>
      </w:r>
      <w:r w:rsidRPr="00433094">
        <w:rPr>
          <w:rFonts w:ascii="Times New Roman" w:eastAsia="Times New Roman" w:hAnsi="Times New Roman"/>
        </w:rPr>
        <w:t>м</w:t>
      </w:r>
      <w:r w:rsidRPr="00433094">
        <w:rPr>
          <w:rFonts w:ascii="Times New Roman" w:eastAsia="Times New Roman" w:hAnsi="Times New Roman"/>
          <w:spacing w:val="7"/>
        </w:rPr>
        <w:t xml:space="preserve"> каж</w:t>
      </w:r>
      <w:r w:rsidRPr="00433094">
        <w:rPr>
          <w:rFonts w:ascii="Times New Roman" w:eastAsia="Times New Roman" w:hAnsi="Times New Roman"/>
          <w:spacing w:val="8"/>
        </w:rPr>
        <w:t>д</w:t>
      </w:r>
      <w:r w:rsidRPr="00433094">
        <w:rPr>
          <w:rFonts w:ascii="Times New Roman" w:eastAsia="Times New Roman" w:hAnsi="Times New Roman"/>
          <w:spacing w:val="7"/>
        </w:rPr>
        <w:t>а</w:t>
      </w:r>
      <w:r w:rsidRPr="00433094">
        <w:rPr>
          <w:rFonts w:ascii="Times New Roman" w:eastAsia="Times New Roman" w:hAnsi="Times New Roman"/>
        </w:rPr>
        <w:t>я</w:t>
      </w:r>
      <w:r w:rsidRPr="00433094">
        <w:rPr>
          <w:rFonts w:ascii="Times New Roman" w:eastAsia="Times New Roman" w:hAnsi="Times New Roman"/>
          <w:spacing w:val="5"/>
        </w:rPr>
        <w:t xml:space="preserve"> </w:t>
      </w:r>
      <w:r w:rsidRPr="00433094">
        <w:rPr>
          <w:rFonts w:ascii="Times New Roman" w:eastAsia="Times New Roman" w:hAnsi="Times New Roman"/>
          <w:spacing w:val="8"/>
        </w:rPr>
        <w:t>л</w:t>
      </w:r>
      <w:r w:rsidRPr="00433094">
        <w:rPr>
          <w:rFonts w:ascii="Times New Roman" w:eastAsia="Times New Roman" w:hAnsi="Times New Roman"/>
          <w:spacing w:val="9"/>
        </w:rPr>
        <w:t>ини</w:t>
      </w:r>
      <w:r w:rsidRPr="00433094">
        <w:rPr>
          <w:rFonts w:ascii="Times New Roman" w:eastAsia="Times New Roman" w:hAnsi="Times New Roman"/>
        </w:rPr>
        <w:t>я</w:t>
      </w:r>
      <w:r w:rsidRPr="00433094">
        <w:rPr>
          <w:rFonts w:ascii="Times New Roman" w:eastAsia="Times New Roman" w:hAnsi="Times New Roman"/>
          <w:spacing w:val="2"/>
        </w:rPr>
        <w:t xml:space="preserve"> </w:t>
      </w:r>
      <w:r w:rsidRPr="00433094">
        <w:rPr>
          <w:rFonts w:ascii="Times New Roman" w:eastAsia="Times New Roman" w:hAnsi="Times New Roman"/>
          <w:spacing w:val="8"/>
        </w:rPr>
        <w:t>о</w:t>
      </w:r>
      <w:r w:rsidRPr="00433094">
        <w:rPr>
          <w:rFonts w:ascii="Times New Roman" w:eastAsia="Times New Roman" w:hAnsi="Times New Roman"/>
          <w:spacing w:val="7"/>
        </w:rPr>
        <w:t>т</w:t>
      </w:r>
      <w:r w:rsidRPr="00433094">
        <w:rPr>
          <w:rFonts w:ascii="Times New Roman" w:eastAsia="Times New Roman" w:hAnsi="Times New Roman"/>
          <w:spacing w:val="8"/>
        </w:rPr>
        <w:t>р</w:t>
      </w:r>
      <w:r w:rsidRPr="00433094">
        <w:rPr>
          <w:rFonts w:ascii="Times New Roman" w:eastAsia="Times New Roman" w:hAnsi="Times New Roman"/>
          <w:spacing w:val="7"/>
        </w:rPr>
        <w:t>ажае</w:t>
      </w:r>
      <w:r w:rsidRPr="00433094">
        <w:rPr>
          <w:rFonts w:ascii="Times New Roman" w:eastAsia="Times New Roman" w:hAnsi="Times New Roman"/>
        </w:rPr>
        <w:t>т</w:t>
      </w:r>
      <w:r w:rsidRPr="00433094">
        <w:rPr>
          <w:rFonts w:ascii="Times New Roman" w:eastAsia="Times New Roman" w:hAnsi="Times New Roman"/>
          <w:spacing w:val="7"/>
        </w:rPr>
        <w:t xml:space="preserve"> </w:t>
      </w:r>
      <w:r w:rsidRPr="00433094">
        <w:rPr>
          <w:rFonts w:ascii="Times New Roman" w:eastAsia="Times New Roman" w:hAnsi="Times New Roman"/>
          <w:spacing w:val="8"/>
        </w:rPr>
        <w:t>ло</w:t>
      </w:r>
      <w:r w:rsidRPr="00433094">
        <w:rPr>
          <w:rFonts w:ascii="Times New Roman" w:eastAsia="Times New Roman" w:hAnsi="Times New Roman"/>
          <w:spacing w:val="9"/>
        </w:rPr>
        <w:t>ги</w:t>
      </w:r>
      <w:r w:rsidRPr="00433094">
        <w:rPr>
          <w:rFonts w:ascii="Times New Roman" w:eastAsia="Times New Roman" w:hAnsi="Times New Roman"/>
          <w:spacing w:val="7"/>
        </w:rPr>
        <w:t>к</w:t>
      </w:r>
      <w:r w:rsidRPr="00433094">
        <w:rPr>
          <w:rFonts w:ascii="Times New Roman" w:eastAsia="Times New Roman" w:hAnsi="Times New Roman"/>
        </w:rPr>
        <w:t>у</w:t>
      </w:r>
      <w:r w:rsidRPr="00433094">
        <w:rPr>
          <w:rFonts w:ascii="Times New Roman" w:eastAsia="Times New Roman" w:hAnsi="Times New Roman"/>
          <w:spacing w:val="3"/>
        </w:rPr>
        <w:t xml:space="preserve"> </w:t>
      </w:r>
      <w:r w:rsidRPr="00433094">
        <w:rPr>
          <w:rFonts w:ascii="Times New Roman" w:eastAsia="Times New Roman" w:hAnsi="Times New Roman"/>
        </w:rPr>
        <w:t>и</w:t>
      </w:r>
      <w:r w:rsidRPr="00433094">
        <w:rPr>
          <w:rFonts w:ascii="Times New Roman" w:eastAsia="Times New Roman" w:hAnsi="Times New Roman"/>
          <w:spacing w:val="6"/>
        </w:rPr>
        <w:t xml:space="preserve"> </w:t>
      </w:r>
      <w:r w:rsidRPr="00433094">
        <w:rPr>
          <w:rFonts w:ascii="Times New Roman" w:eastAsia="Times New Roman" w:hAnsi="Times New Roman"/>
          <w:spacing w:val="9"/>
        </w:rPr>
        <w:t>э</w:t>
      </w:r>
      <w:r w:rsidRPr="00433094">
        <w:rPr>
          <w:rFonts w:ascii="Times New Roman" w:eastAsia="Times New Roman" w:hAnsi="Times New Roman"/>
          <w:spacing w:val="7"/>
        </w:rPr>
        <w:t>та</w:t>
      </w:r>
      <w:r w:rsidRPr="00433094">
        <w:rPr>
          <w:rFonts w:ascii="Times New Roman" w:eastAsia="Times New Roman" w:hAnsi="Times New Roman"/>
          <w:spacing w:val="9"/>
        </w:rPr>
        <w:t>п</w:t>
      </w:r>
      <w:r w:rsidRPr="00433094">
        <w:rPr>
          <w:rFonts w:ascii="Times New Roman" w:eastAsia="Times New Roman" w:hAnsi="Times New Roman"/>
        </w:rPr>
        <w:t>ы</w:t>
      </w:r>
      <w:r w:rsidRPr="00433094">
        <w:rPr>
          <w:rFonts w:ascii="Times New Roman" w:eastAsia="Times New Roman" w:hAnsi="Times New Roman"/>
          <w:spacing w:val="3"/>
        </w:rPr>
        <w:t xml:space="preserve"> </w:t>
      </w:r>
      <w:r w:rsidRPr="00433094">
        <w:rPr>
          <w:rFonts w:ascii="Times New Roman" w:eastAsia="Times New Roman" w:hAnsi="Times New Roman"/>
          <w:spacing w:val="7"/>
        </w:rPr>
        <w:t>ф</w:t>
      </w:r>
      <w:r w:rsidRPr="00433094">
        <w:rPr>
          <w:rFonts w:ascii="Times New Roman" w:eastAsia="Times New Roman" w:hAnsi="Times New Roman"/>
          <w:spacing w:val="8"/>
        </w:rPr>
        <w:t>орм</w:t>
      </w:r>
      <w:r w:rsidRPr="00433094">
        <w:rPr>
          <w:rFonts w:ascii="Times New Roman" w:eastAsia="Times New Roman" w:hAnsi="Times New Roman"/>
          <w:spacing w:val="9"/>
        </w:rPr>
        <w:t>и</w:t>
      </w:r>
      <w:r w:rsidRPr="00433094">
        <w:rPr>
          <w:rFonts w:ascii="Times New Roman" w:eastAsia="Times New Roman" w:hAnsi="Times New Roman"/>
          <w:spacing w:val="8"/>
        </w:rPr>
        <w:t>ров</w:t>
      </w:r>
      <w:r w:rsidRPr="00433094">
        <w:rPr>
          <w:rFonts w:ascii="Times New Roman" w:eastAsia="Times New Roman" w:hAnsi="Times New Roman"/>
          <w:spacing w:val="7"/>
        </w:rPr>
        <w:t>а</w:t>
      </w:r>
      <w:r w:rsidRPr="00433094">
        <w:rPr>
          <w:rFonts w:ascii="Times New Roman" w:eastAsia="Times New Roman" w:hAnsi="Times New Roman"/>
          <w:spacing w:val="9"/>
        </w:rPr>
        <w:t>ни</w:t>
      </w:r>
      <w:r w:rsidRPr="00433094">
        <w:rPr>
          <w:rFonts w:ascii="Times New Roman" w:eastAsia="Times New Roman" w:hAnsi="Times New Roman"/>
        </w:rPr>
        <w:t xml:space="preserve">я </w:t>
      </w:r>
      <w:r w:rsidRPr="00433094">
        <w:rPr>
          <w:rFonts w:ascii="Times New Roman" w:eastAsia="Times New Roman" w:hAnsi="Times New Roman"/>
          <w:spacing w:val="9"/>
        </w:rPr>
        <w:t>м</w:t>
      </w:r>
      <w:r w:rsidRPr="00433094">
        <w:rPr>
          <w:rFonts w:ascii="Times New Roman" w:eastAsia="Times New Roman" w:hAnsi="Times New Roman"/>
          <w:spacing w:val="7"/>
        </w:rPr>
        <w:t>а</w:t>
      </w:r>
      <w:r w:rsidRPr="00433094">
        <w:rPr>
          <w:rFonts w:ascii="Times New Roman" w:eastAsia="Times New Roman" w:hAnsi="Times New Roman"/>
          <w:spacing w:val="-3"/>
        </w:rPr>
        <w:t>те</w:t>
      </w:r>
      <w:r w:rsidRPr="00433094">
        <w:rPr>
          <w:rFonts w:ascii="Times New Roman" w:eastAsia="Times New Roman" w:hAnsi="Times New Roman"/>
          <w:spacing w:val="-2"/>
        </w:rPr>
        <w:t>м</w:t>
      </w:r>
      <w:r w:rsidRPr="00433094">
        <w:rPr>
          <w:rFonts w:ascii="Times New Roman" w:eastAsia="Times New Roman" w:hAnsi="Times New Roman"/>
          <w:spacing w:val="-3"/>
        </w:rPr>
        <w:t>ат</w:t>
      </w:r>
      <w:r w:rsidRPr="00433094">
        <w:rPr>
          <w:rFonts w:ascii="Times New Roman" w:eastAsia="Times New Roman" w:hAnsi="Times New Roman"/>
          <w:spacing w:val="-1"/>
        </w:rPr>
        <w:t>и</w:t>
      </w:r>
      <w:r w:rsidRPr="00433094">
        <w:rPr>
          <w:rFonts w:ascii="Times New Roman" w:eastAsia="Times New Roman" w:hAnsi="Times New Roman"/>
          <w:spacing w:val="-2"/>
        </w:rPr>
        <w:t>ч</w:t>
      </w:r>
      <w:r w:rsidRPr="00433094">
        <w:rPr>
          <w:rFonts w:ascii="Times New Roman" w:eastAsia="Times New Roman" w:hAnsi="Times New Roman"/>
          <w:spacing w:val="-3"/>
        </w:rPr>
        <w:t>еск</w:t>
      </w:r>
      <w:r w:rsidRPr="00433094">
        <w:rPr>
          <w:rFonts w:ascii="Times New Roman" w:eastAsia="Times New Roman" w:hAnsi="Times New Roman"/>
          <w:spacing w:val="-2"/>
        </w:rPr>
        <w:t>о</w:t>
      </w:r>
      <w:r w:rsidRPr="00433094">
        <w:rPr>
          <w:rFonts w:ascii="Times New Roman" w:eastAsia="Times New Roman" w:hAnsi="Times New Roman"/>
          <w:spacing w:val="-1"/>
        </w:rPr>
        <w:t>г</w:t>
      </w:r>
      <w:r w:rsidRPr="00433094">
        <w:rPr>
          <w:rFonts w:ascii="Times New Roman" w:eastAsia="Times New Roman" w:hAnsi="Times New Roman"/>
        </w:rPr>
        <w:t>о</w:t>
      </w:r>
      <w:r w:rsidRPr="00433094">
        <w:rPr>
          <w:rFonts w:ascii="Times New Roman" w:eastAsia="Times New Roman" w:hAnsi="Times New Roman"/>
          <w:spacing w:val="2"/>
        </w:rPr>
        <w:t xml:space="preserve"> </w:t>
      </w:r>
      <w:r w:rsidRPr="00433094">
        <w:rPr>
          <w:rFonts w:ascii="Times New Roman" w:eastAsia="Times New Roman" w:hAnsi="Times New Roman"/>
          <w:spacing w:val="-2"/>
        </w:rPr>
        <w:t>з</w:t>
      </w:r>
      <w:r w:rsidRPr="00433094">
        <w:rPr>
          <w:rFonts w:ascii="Times New Roman" w:eastAsia="Times New Roman" w:hAnsi="Times New Roman"/>
          <w:spacing w:val="-1"/>
        </w:rPr>
        <w:t>н</w:t>
      </w:r>
      <w:r w:rsidRPr="00433094">
        <w:rPr>
          <w:rFonts w:ascii="Times New Roman" w:eastAsia="Times New Roman" w:hAnsi="Times New Roman"/>
          <w:spacing w:val="-3"/>
        </w:rPr>
        <w:t>а</w:t>
      </w:r>
      <w:r w:rsidRPr="00433094">
        <w:rPr>
          <w:rFonts w:ascii="Times New Roman" w:eastAsia="Times New Roman" w:hAnsi="Times New Roman"/>
          <w:spacing w:val="-1"/>
        </w:rPr>
        <w:t>ни</w:t>
      </w:r>
      <w:r w:rsidRPr="00433094">
        <w:rPr>
          <w:rFonts w:ascii="Times New Roman" w:eastAsia="Times New Roman" w:hAnsi="Times New Roman"/>
        </w:rPr>
        <w:t>я в</w:t>
      </w:r>
      <w:r w:rsidRPr="00433094">
        <w:rPr>
          <w:rFonts w:ascii="Times New Roman" w:eastAsia="Times New Roman" w:hAnsi="Times New Roman"/>
          <w:spacing w:val="3"/>
        </w:rPr>
        <w:t xml:space="preserve"> </w:t>
      </w:r>
      <w:r w:rsidRPr="00433094">
        <w:rPr>
          <w:rFonts w:ascii="Times New Roman" w:eastAsia="Times New Roman" w:hAnsi="Times New Roman"/>
        </w:rPr>
        <w:t>п</w:t>
      </w:r>
      <w:r w:rsidRPr="00433094">
        <w:rPr>
          <w:rFonts w:ascii="Times New Roman" w:eastAsia="Times New Roman" w:hAnsi="Times New Roman"/>
          <w:spacing w:val="-2"/>
        </w:rPr>
        <w:t>ро</w:t>
      </w:r>
      <w:r w:rsidRPr="00433094">
        <w:rPr>
          <w:rFonts w:ascii="Times New Roman" w:eastAsia="Times New Roman" w:hAnsi="Times New Roman"/>
          <w:spacing w:val="-1"/>
        </w:rPr>
        <w:t>ц</w:t>
      </w:r>
      <w:r w:rsidRPr="00433094">
        <w:rPr>
          <w:rFonts w:ascii="Times New Roman" w:eastAsia="Times New Roman" w:hAnsi="Times New Roman"/>
          <w:spacing w:val="-3"/>
        </w:rPr>
        <w:t>есс</w:t>
      </w:r>
      <w:r w:rsidRPr="00433094">
        <w:rPr>
          <w:rFonts w:ascii="Times New Roman" w:eastAsia="Times New Roman" w:hAnsi="Times New Roman"/>
        </w:rPr>
        <w:t>е</w:t>
      </w:r>
      <w:r w:rsidRPr="00433094">
        <w:rPr>
          <w:rFonts w:ascii="Times New Roman" w:eastAsia="Times New Roman" w:hAnsi="Times New Roman"/>
          <w:spacing w:val="1"/>
        </w:rPr>
        <w:t xml:space="preserve"> </w:t>
      </w:r>
      <w:r w:rsidRPr="00433094">
        <w:rPr>
          <w:rFonts w:ascii="Times New Roman" w:eastAsia="Times New Roman" w:hAnsi="Times New Roman"/>
          <w:spacing w:val="-1"/>
        </w:rPr>
        <w:t>п</w:t>
      </w:r>
      <w:r w:rsidRPr="00433094">
        <w:rPr>
          <w:rFonts w:ascii="Times New Roman" w:eastAsia="Times New Roman" w:hAnsi="Times New Roman"/>
          <w:spacing w:val="-2"/>
        </w:rPr>
        <w:t>оз</w:t>
      </w:r>
      <w:r w:rsidRPr="00433094">
        <w:rPr>
          <w:rFonts w:ascii="Times New Roman" w:eastAsia="Times New Roman" w:hAnsi="Times New Roman"/>
          <w:spacing w:val="-1"/>
        </w:rPr>
        <w:t>н</w:t>
      </w:r>
      <w:r w:rsidRPr="00433094">
        <w:rPr>
          <w:rFonts w:ascii="Times New Roman" w:eastAsia="Times New Roman" w:hAnsi="Times New Roman"/>
          <w:spacing w:val="-3"/>
        </w:rPr>
        <w:t>а</w:t>
      </w:r>
      <w:r w:rsidRPr="00433094">
        <w:rPr>
          <w:rFonts w:ascii="Times New Roman" w:eastAsia="Times New Roman" w:hAnsi="Times New Roman"/>
          <w:spacing w:val="-1"/>
        </w:rPr>
        <w:t>ни</w:t>
      </w:r>
      <w:r w:rsidRPr="00433094">
        <w:rPr>
          <w:rFonts w:ascii="Times New Roman" w:eastAsia="Times New Roman" w:hAnsi="Times New Roman"/>
        </w:rPr>
        <w:t>я</w:t>
      </w:r>
      <w:r w:rsidRPr="00433094">
        <w:rPr>
          <w:rFonts w:ascii="Times New Roman" w:eastAsia="Times New Roman" w:hAnsi="Times New Roman"/>
          <w:spacing w:val="1"/>
        </w:rPr>
        <w:t xml:space="preserve"> </w:t>
      </w:r>
      <w:r w:rsidRPr="00433094">
        <w:rPr>
          <w:rFonts w:ascii="Times New Roman" w:eastAsia="Times New Roman" w:hAnsi="Times New Roman"/>
        </w:rPr>
        <w:t>и</w:t>
      </w:r>
      <w:r w:rsidRPr="00433094">
        <w:rPr>
          <w:rFonts w:ascii="Times New Roman" w:eastAsia="Times New Roman" w:hAnsi="Times New Roman"/>
          <w:spacing w:val="4"/>
        </w:rPr>
        <w:t xml:space="preserve"> </w:t>
      </w:r>
      <w:r w:rsidRPr="00433094">
        <w:rPr>
          <w:rFonts w:ascii="Times New Roman" w:eastAsia="Times New Roman" w:hAnsi="Times New Roman"/>
          <w:spacing w:val="-2"/>
        </w:rPr>
        <w:t>о</w:t>
      </w:r>
      <w:r w:rsidRPr="00433094">
        <w:rPr>
          <w:rFonts w:ascii="Times New Roman" w:eastAsia="Times New Roman" w:hAnsi="Times New Roman"/>
          <w:spacing w:val="-3"/>
        </w:rPr>
        <w:t>с</w:t>
      </w:r>
      <w:r w:rsidRPr="00433094">
        <w:rPr>
          <w:rFonts w:ascii="Times New Roman" w:eastAsia="Times New Roman" w:hAnsi="Times New Roman"/>
          <w:spacing w:val="-2"/>
        </w:rPr>
        <w:t>ущ</w:t>
      </w:r>
      <w:r w:rsidRPr="00433094">
        <w:rPr>
          <w:rFonts w:ascii="Times New Roman" w:eastAsia="Times New Roman" w:hAnsi="Times New Roman"/>
          <w:spacing w:val="-3"/>
        </w:rPr>
        <w:t>ест</w:t>
      </w:r>
      <w:r w:rsidRPr="00433094">
        <w:rPr>
          <w:rFonts w:ascii="Times New Roman" w:eastAsia="Times New Roman" w:hAnsi="Times New Roman"/>
          <w:spacing w:val="-2"/>
        </w:rPr>
        <w:t>вл</w:t>
      </w:r>
      <w:r w:rsidRPr="00433094">
        <w:rPr>
          <w:rFonts w:ascii="Times New Roman" w:eastAsia="Times New Roman" w:hAnsi="Times New Roman"/>
          <w:spacing w:val="-1"/>
        </w:rPr>
        <w:t>я</w:t>
      </w:r>
      <w:r w:rsidRPr="00433094">
        <w:rPr>
          <w:rFonts w:ascii="Times New Roman" w:eastAsia="Times New Roman" w:hAnsi="Times New Roman"/>
          <w:spacing w:val="-3"/>
        </w:rPr>
        <w:t>етс</w:t>
      </w:r>
      <w:r w:rsidRPr="00433094">
        <w:rPr>
          <w:rFonts w:ascii="Times New Roman" w:eastAsia="Times New Roman" w:hAnsi="Times New Roman"/>
        </w:rPr>
        <w:t>я</w:t>
      </w:r>
      <w:r w:rsidRPr="00433094">
        <w:rPr>
          <w:rFonts w:ascii="Times New Roman" w:eastAsia="Times New Roman" w:hAnsi="Times New Roman"/>
          <w:spacing w:val="2"/>
        </w:rPr>
        <w:t xml:space="preserve"> </w:t>
      </w:r>
      <w:r w:rsidRPr="00433094">
        <w:rPr>
          <w:rFonts w:ascii="Times New Roman" w:eastAsia="Times New Roman" w:hAnsi="Times New Roman"/>
          <w:spacing w:val="-1"/>
        </w:rPr>
        <w:t>н</w:t>
      </w:r>
      <w:r w:rsidRPr="00433094">
        <w:rPr>
          <w:rFonts w:ascii="Times New Roman" w:eastAsia="Times New Roman" w:hAnsi="Times New Roman"/>
        </w:rPr>
        <w:t>а</w:t>
      </w:r>
      <w:r w:rsidRPr="00433094">
        <w:rPr>
          <w:rFonts w:ascii="Times New Roman" w:eastAsia="Times New Roman" w:hAnsi="Times New Roman"/>
          <w:spacing w:val="2"/>
        </w:rPr>
        <w:t xml:space="preserve"> </w:t>
      </w:r>
      <w:r w:rsidRPr="00433094">
        <w:rPr>
          <w:rFonts w:ascii="Times New Roman" w:eastAsia="Times New Roman" w:hAnsi="Times New Roman"/>
          <w:spacing w:val="-1"/>
        </w:rPr>
        <w:t>о</w:t>
      </w:r>
      <w:r w:rsidRPr="00433094">
        <w:rPr>
          <w:rFonts w:ascii="Times New Roman" w:eastAsia="Times New Roman" w:hAnsi="Times New Roman"/>
          <w:spacing w:val="-3"/>
        </w:rPr>
        <w:t>с</w:t>
      </w:r>
      <w:r w:rsidRPr="00433094">
        <w:rPr>
          <w:rFonts w:ascii="Times New Roman" w:eastAsia="Times New Roman" w:hAnsi="Times New Roman"/>
          <w:spacing w:val="-1"/>
        </w:rPr>
        <w:t>н</w:t>
      </w:r>
      <w:r w:rsidRPr="00433094">
        <w:rPr>
          <w:rFonts w:ascii="Times New Roman" w:eastAsia="Times New Roman" w:hAnsi="Times New Roman"/>
          <w:spacing w:val="-2"/>
        </w:rPr>
        <w:t>ов</w:t>
      </w:r>
      <w:r w:rsidRPr="00433094">
        <w:rPr>
          <w:rFonts w:ascii="Times New Roman" w:eastAsia="Times New Roman" w:hAnsi="Times New Roman"/>
        </w:rPr>
        <w:t>е</w:t>
      </w:r>
      <w:r w:rsidRPr="00433094">
        <w:rPr>
          <w:rFonts w:ascii="Times New Roman" w:eastAsia="Times New Roman" w:hAnsi="Times New Roman"/>
          <w:spacing w:val="1"/>
        </w:rPr>
        <w:t xml:space="preserve"> </w:t>
      </w:r>
      <w:r w:rsidRPr="00433094">
        <w:rPr>
          <w:rFonts w:ascii="Times New Roman" w:eastAsia="Times New Roman" w:hAnsi="Times New Roman"/>
          <w:spacing w:val="-3"/>
        </w:rPr>
        <w:t>те</w:t>
      </w:r>
      <w:r w:rsidRPr="00433094">
        <w:rPr>
          <w:rFonts w:ascii="Times New Roman" w:eastAsia="Times New Roman" w:hAnsi="Times New Roman"/>
        </w:rPr>
        <w:t xml:space="preserve">х </w:t>
      </w:r>
      <w:r w:rsidRPr="00433094">
        <w:rPr>
          <w:rFonts w:ascii="Times New Roman" w:eastAsia="Times New Roman" w:hAnsi="Times New Roman"/>
          <w:spacing w:val="-2"/>
        </w:rPr>
        <w:t>р</w:t>
      </w:r>
      <w:r w:rsidRPr="00433094">
        <w:rPr>
          <w:rFonts w:ascii="Times New Roman" w:eastAsia="Times New Roman" w:hAnsi="Times New Roman"/>
          <w:spacing w:val="-3"/>
        </w:rPr>
        <w:t>е</w:t>
      </w:r>
      <w:r w:rsidRPr="00433094">
        <w:rPr>
          <w:rFonts w:ascii="Times New Roman" w:eastAsia="Times New Roman" w:hAnsi="Times New Roman"/>
          <w:spacing w:val="-3"/>
        </w:rPr>
        <w:t>а</w:t>
      </w:r>
      <w:r w:rsidRPr="00433094">
        <w:rPr>
          <w:rFonts w:ascii="Times New Roman" w:eastAsia="Times New Roman" w:hAnsi="Times New Roman"/>
          <w:spacing w:val="-2"/>
        </w:rPr>
        <w:t>л</w:t>
      </w:r>
      <w:r w:rsidRPr="00433094">
        <w:rPr>
          <w:rFonts w:ascii="Times New Roman" w:eastAsia="Times New Roman" w:hAnsi="Times New Roman"/>
          <w:spacing w:val="-1"/>
        </w:rPr>
        <w:t>ьн</w:t>
      </w:r>
      <w:r w:rsidRPr="00433094">
        <w:rPr>
          <w:rFonts w:ascii="Times New Roman" w:eastAsia="Times New Roman" w:hAnsi="Times New Roman"/>
          <w:spacing w:val="-2"/>
        </w:rPr>
        <w:t>ы</w:t>
      </w:r>
      <w:r w:rsidRPr="00433094">
        <w:rPr>
          <w:rFonts w:ascii="Times New Roman" w:eastAsia="Times New Roman" w:hAnsi="Times New Roman"/>
        </w:rPr>
        <w:t xml:space="preserve">х </w:t>
      </w:r>
      <w:r w:rsidRPr="00433094">
        <w:rPr>
          <w:rFonts w:ascii="Times New Roman" w:eastAsia="Times New Roman" w:hAnsi="Times New Roman"/>
          <w:spacing w:val="5"/>
        </w:rPr>
        <w:t>и</w:t>
      </w:r>
      <w:r w:rsidRPr="00433094">
        <w:rPr>
          <w:rFonts w:ascii="Times New Roman" w:eastAsia="Times New Roman" w:hAnsi="Times New Roman"/>
          <w:spacing w:val="3"/>
        </w:rPr>
        <w:t>ст</w:t>
      </w:r>
      <w:r w:rsidRPr="00433094">
        <w:rPr>
          <w:rFonts w:ascii="Times New Roman" w:eastAsia="Times New Roman" w:hAnsi="Times New Roman"/>
          <w:spacing w:val="4"/>
        </w:rPr>
        <w:t>оч</w:t>
      </w:r>
      <w:r w:rsidRPr="00433094">
        <w:rPr>
          <w:rFonts w:ascii="Times New Roman" w:eastAsia="Times New Roman" w:hAnsi="Times New Roman"/>
          <w:spacing w:val="5"/>
        </w:rPr>
        <w:t>ни</w:t>
      </w:r>
      <w:r w:rsidRPr="00433094">
        <w:rPr>
          <w:rFonts w:ascii="Times New Roman" w:eastAsia="Times New Roman" w:hAnsi="Times New Roman"/>
          <w:spacing w:val="3"/>
        </w:rPr>
        <w:t>к</w:t>
      </w:r>
      <w:r w:rsidRPr="00433094">
        <w:rPr>
          <w:rFonts w:ascii="Times New Roman" w:eastAsia="Times New Roman" w:hAnsi="Times New Roman"/>
          <w:spacing w:val="4"/>
        </w:rPr>
        <w:t>ов</w:t>
      </w:r>
      <w:r w:rsidRPr="00433094">
        <w:rPr>
          <w:rFonts w:ascii="Times New Roman" w:eastAsia="Times New Roman" w:hAnsi="Times New Roman"/>
        </w:rPr>
        <w:t>,</w:t>
      </w:r>
      <w:r w:rsidRPr="00433094">
        <w:rPr>
          <w:rFonts w:ascii="Times New Roman" w:eastAsia="Times New Roman" w:hAnsi="Times New Roman"/>
          <w:spacing w:val="8"/>
        </w:rPr>
        <w:t xml:space="preserve"> </w:t>
      </w:r>
      <w:r w:rsidRPr="00433094">
        <w:rPr>
          <w:rFonts w:ascii="Times New Roman" w:eastAsia="Times New Roman" w:hAnsi="Times New Roman"/>
          <w:spacing w:val="3"/>
        </w:rPr>
        <w:t>к</w:t>
      </w:r>
      <w:r w:rsidRPr="00433094">
        <w:rPr>
          <w:rFonts w:ascii="Times New Roman" w:eastAsia="Times New Roman" w:hAnsi="Times New Roman"/>
          <w:spacing w:val="4"/>
        </w:rPr>
        <w:t>о</w:t>
      </w:r>
      <w:r w:rsidRPr="00433094">
        <w:rPr>
          <w:rFonts w:ascii="Times New Roman" w:eastAsia="Times New Roman" w:hAnsi="Times New Roman"/>
          <w:spacing w:val="3"/>
        </w:rPr>
        <w:t>т</w:t>
      </w:r>
      <w:r w:rsidRPr="00433094">
        <w:rPr>
          <w:rFonts w:ascii="Times New Roman" w:eastAsia="Times New Roman" w:hAnsi="Times New Roman"/>
          <w:spacing w:val="4"/>
        </w:rPr>
        <w:t>оры</w:t>
      </w:r>
      <w:r w:rsidRPr="00433094">
        <w:rPr>
          <w:rFonts w:ascii="Times New Roman" w:eastAsia="Times New Roman" w:hAnsi="Times New Roman"/>
        </w:rPr>
        <w:t>е</w:t>
      </w:r>
      <w:r w:rsidRPr="00433094">
        <w:rPr>
          <w:rFonts w:ascii="Times New Roman" w:eastAsia="Times New Roman" w:hAnsi="Times New Roman"/>
          <w:spacing w:val="11"/>
        </w:rPr>
        <w:t xml:space="preserve"> </w:t>
      </w:r>
      <w:r w:rsidRPr="00433094">
        <w:rPr>
          <w:rFonts w:ascii="Times New Roman" w:eastAsia="Times New Roman" w:hAnsi="Times New Roman"/>
          <w:spacing w:val="5"/>
        </w:rPr>
        <w:t>п</w:t>
      </w:r>
      <w:r w:rsidRPr="00433094">
        <w:rPr>
          <w:rFonts w:ascii="Times New Roman" w:eastAsia="Times New Roman" w:hAnsi="Times New Roman"/>
          <w:spacing w:val="4"/>
        </w:rPr>
        <w:t>р</w:t>
      </w:r>
      <w:r w:rsidRPr="00433094">
        <w:rPr>
          <w:rFonts w:ascii="Times New Roman" w:eastAsia="Times New Roman" w:hAnsi="Times New Roman"/>
          <w:spacing w:val="5"/>
        </w:rPr>
        <w:t>и</w:t>
      </w:r>
      <w:r w:rsidRPr="00433094">
        <w:rPr>
          <w:rFonts w:ascii="Times New Roman" w:eastAsia="Times New Roman" w:hAnsi="Times New Roman"/>
          <w:spacing w:val="4"/>
        </w:rPr>
        <w:t>в</w:t>
      </w:r>
      <w:r w:rsidRPr="00433094">
        <w:rPr>
          <w:rFonts w:ascii="Times New Roman" w:eastAsia="Times New Roman" w:hAnsi="Times New Roman"/>
          <w:spacing w:val="3"/>
        </w:rPr>
        <w:t>е</w:t>
      </w:r>
      <w:r w:rsidRPr="00433094">
        <w:rPr>
          <w:rFonts w:ascii="Times New Roman" w:eastAsia="Times New Roman" w:hAnsi="Times New Roman"/>
          <w:spacing w:val="4"/>
        </w:rPr>
        <w:t>л</w:t>
      </w:r>
      <w:r w:rsidRPr="00433094">
        <w:rPr>
          <w:rFonts w:ascii="Times New Roman" w:eastAsia="Times New Roman" w:hAnsi="Times New Roman"/>
        </w:rPr>
        <w:t>и</w:t>
      </w:r>
      <w:r w:rsidRPr="00433094">
        <w:rPr>
          <w:rFonts w:ascii="Times New Roman" w:eastAsia="Times New Roman" w:hAnsi="Times New Roman"/>
          <w:spacing w:val="9"/>
        </w:rPr>
        <w:t xml:space="preserve"> </w:t>
      </w:r>
      <w:r w:rsidRPr="00433094">
        <w:rPr>
          <w:rFonts w:ascii="Times New Roman" w:eastAsia="Times New Roman" w:hAnsi="Times New Roman"/>
        </w:rPr>
        <w:t>к</w:t>
      </w:r>
      <w:r w:rsidRPr="00433094">
        <w:rPr>
          <w:rFonts w:ascii="Times New Roman" w:eastAsia="Times New Roman" w:hAnsi="Times New Roman"/>
          <w:spacing w:val="14"/>
        </w:rPr>
        <w:t xml:space="preserve"> </w:t>
      </w:r>
      <w:r w:rsidRPr="00433094">
        <w:rPr>
          <w:rFonts w:ascii="Times New Roman" w:eastAsia="Times New Roman" w:hAnsi="Times New Roman"/>
          <w:spacing w:val="5"/>
        </w:rPr>
        <w:t>и</w:t>
      </w:r>
      <w:r w:rsidRPr="00433094">
        <w:rPr>
          <w:rFonts w:ascii="Times New Roman" w:eastAsia="Times New Roman" w:hAnsi="Times New Roman"/>
        </w:rPr>
        <w:t>х</w:t>
      </w:r>
      <w:r w:rsidRPr="00433094">
        <w:rPr>
          <w:rFonts w:ascii="Times New Roman" w:eastAsia="Times New Roman" w:hAnsi="Times New Roman"/>
          <w:spacing w:val="12"/>
        </w:rPr>
        <w:t xml:space="preserve"> </w:t>
      </w:r>
      <w:r w:rsidRPr="00433094">
        <w:rPr>
          <w:rFonts w:ascii="Times New Roman" w:eastAsia="Times New Roman" w:hAnsi="Times New Roman"/>
          <w:spacing w:val="5"/>
        </w:rPr>
        <w:t>в</w:t>
      </w:r>
      <w:r w:rsidRPr="00433094">
        <w:rPr>
          <w:rFonts w:ascii="Times New Roman" w:eastAsia="Times New Roman" w:hAnsi="Times New Roman"/>
          <w:spacing w:val="4"/>
        </w:rPr>
        <w:t>оз</w:t>
      </w:r>
      <w:r w:rsidRPr="00433094">
        <w:rPr>
          <w:rFonts w:ascii="Times New Roman" w:eastAsia="Times New Roman" w:hAnsi="Times New Roman"/>
          <w:spacing w:val="5"/>
        </w:rPr>
        <w:t>ни</w:t>
      </w:r>
      <w:r w:rsidRPr="00433094">
        <w:rPr>
          <w:rFonts w:ascii="Times New Roman" w:eastAsia="Times New Roman" w:hAnsi="Times New Roman"/>
          <w:spacing w:val="3"/>
        </w:rPr>
        <w:t>к</w:t>
      </w:r>
      <w:r w:rsidRPr="00433094">
        <w:rPr>
          <w:rFonts w:ascii="Times New Roman" w:eastAsia="Times New Roman" w:hAnsi="Times New Roman"/>
          <w:spacing w:val="5"/>
        </w:rPr>
        <w:t>н</w:t>
      </w:r>
      <w:r w:rsidRPr="00433094">
        <w:rPr>
          <w:rFonts w:ascii="Times New Roman" w:eastAsia="Times New Roman" w:hAnsi="Times New Roman"/>
          <w:spacing w:val="4"/>
        </w:rPr>
        <w:t>ов</w:t>
      </w:r>
      <w:r w:rsidRPr="00433094">
        <w:rPr>
          <w:rFonts w:ascii="Times New Roman" w:eastAsia="Times New Roman" w:hAnsi="Times New Roman"/>
          <w:spacing w:val="3"/>
        </w:rPr>
        <w:t>е</w:t>
      </w:r>
      <w:r w:rsidRPr="00433094">
        <w:rPr>
          <w:rFonts w:ascii="Times New Roman" w:eastAsia="Times New Roman" w:hAnsi="Times New Roman"/>
          <w:spacing w:val="5"/>
        </w:rPr>
        <w:t>ни</w:t>
      </w:r>
      <w:r w:rsidRPr="00433094">
        <w:rPr>
          <w:rFonts w:ascii="Times New Roman" w:eastAsia="Times New Roman" w:hAnsi="Times New Roman"/>
        </w:rPr>
        <w:t>ю</w:t>
      </w:r>
      <w:r w:rsidRPr="00433094">
        <w:rPr>
          <w:rFonts w:ascii="Times New Roman" w:eastAsia="Times New Roman" w:hAnsi="Times New Roman"/>
          <w:spacing w:val="3"/>
        </w:rPr>
        <w:t xml:space="preserve"> </w:t>
      </w:r>
      <w:r w:rsidRPr="00433094">
        <w:rPr>
          <w:rFonts w:ascii="Times New Roman" w:eastAsia="Times New Roman" w:hAnsi="Times New Roman"/>
        </w:rPr>
        <w:t>в</w:t>
      </w:r>
      <w:r w:rsidRPr="00433094">
        <w:rPr>
          <w:rFonts w:ascii="Times New Roman" w:eastAsia="Times New Roman" w:hAnsi="Times New Roman"/>
          <w:spacing w:val="8"/>
        </w:rPr>
        <w:t xml:space="preserve"> </w:t>
      </w:r>
      <w:r w:rsidRPr="00433094">
        <w:rPr>
          <w:rFonts w:ascii="Times New Roman" w:eastAsia="Times New Roman" w:hAnsi="Times New Roman"/>
          <w:spacing w:val="1"/>
        </w:rPr>
        <w:t>к</w:t>
      </w:r>
      <w:r w:rsidRPr="00433094">
        <w:rPr>
          <w:rFonts w:ascii="Times New Roman" w:eastAsia="Times New Roman" w:hAnsi="Times New Roman"/>
          <w:spacing w:val="2"/>
        </w:rPr>
        <w:t>ул</w:t>
      </w:r>
      <w:r w:rsidRPr="00433094">
        <w:rPr>
          <w:rFonts w:ascii="Times New Roman" w:eastAsia="Times New Roman" w:hAnsi="Times New Roman"/>
          <w:spacing w:val="3"/>
        </w:rPr>
        <w:t>ь</w:t>
      </w:r>
      <w:r w:rsidRPr="00433094">
        <w:rPr>
          <w:rFonts w:ascii="Times New Roman" w:eastAsia="Times New Roman" w:hAnsi="Times New Roman"/>
          <w:spacing w:val="1"/>
        </w:rPr>
        <w:t>т</w:t>
      </w:r>
      <w:r w:rsidRPr="00433094">
        <w:rPr>
          <w:rFonts w:ascii="Times New Roman" w:eastAsia="Times New Roman" w:hAnsi="Times New Roman"/>
          <w:spacing w:val="2"/>
        </w:rPr>
        <w:t>ур</w:t>
      </w:r>
      <w:r w:rsidRPr="00433094">
        <w:rPr>
          <w:rFonts w:ascii="Times New Roman" w:eastAsia="Times New Roman" w:hAnsi="Times New Roman"/>
          <w:spacing w:val="1"/>
        </w:rPr>
        <w:t>е</w:t>
      </w:r>
      <w:r w:rsidRPr="00433094">
        <w:rPr>
          <w:rFonts w:ascii="Times New Roman" w:eastAsia="Times New Roman" w:hAnsi="Times New Roman"/>
        </w:rPr>
        <w:t>,</w:t>
      </w:r>
      <w:r w:rsidRPr="00433094">
        <w:rPr>
          <w:rFonts w:ascii="Times New Roman" w:eastAsia="Times New Roman" w:hAnsi="Times New Roman"/>
          <w:spacing w:val="8"/>
        </w:rPr>
        <w:t xml:space="preserve"> </w:t>
      </w:r>
      <w:r w:rsidRPr="00433094">
        <w:rPr>
          <w:rFonts w:ascii="Times New Roman" w:eastAsia="Times New Roman" w:hAnsi="Times New Roman"/>
        </w:rPr>
        <w:t xml:space="preserve">в </w:t>
      </w:r>
      <w:r w:rsidRPr="00433094">
        <w:rPr>
          <w:rFonts w:ascii="Times New Roman" w:eastAsia="Times New Roman" w:hAnsi="Times New Roman"/>
          <w:spacing w:val="3"/>
        </w:rPr>
        <w:t>и</w:t>
      </w:r>
      <w:r w:rsidRPr="00433094">
        <w:rPr>
          <w:rFonts w:ascii="Times New Roman" w:eastAsia="Times New Roman" w:hAnsi="Times New Roman"/>
          <w:spacing w:val="1"/>
        </w:rPr>
        <w:t>ст</w:t>
      </w:r>
      <w:r w:rsidRPr="00433094">
        <w:rPr>
          <w:rFonts w:ascii="Times New Roman" w:eastAsia="Times New Roman" w:hAnsi="Times New Roman"/>
          <w:spacing w:val="2"/>
        </w:rPr>
        <w:t>ор</w:t>
      </w:r>
      <w:r w:rsidRPr="00433094">
        <w:rPr>
          <w:rFonts w:ascii="Times New Roman" w:eastAsia="Times New Roman" w:hAnsi="Times New Roman"/>
          <w:spacing w:val="3"/>
        </w:rPr>
        <w:t>и</w:t>
      </w:r>
      <w:r w:rsidRPr="00433094">
        <w:rPr>
          <w:rFonts w:ascii="Times New Roman" w:eastAsia="Times New Roman" w:hAnsi="Times New Roman"/>
        </w:rPr>
        <w:t xml:space="preserve">и </w:t>
      </w:r>
      <w:r w:rsidRPr="00433094">
        <w:rPr>
          <w:rFonts w:ascii="Times New Roman" w:eastAsia="Times New Roman" w:hAnsi="Times New Roman"/>
          <w:spacing w:val="2"/>
        </w:rPr>
        <w:t>р</w:t>
      </w:r>
      <w:r w:rsidRPr="00433094">
        <w:rPr>
          <w:rFonts w:ascii="Times New Roman" w:eastAsia="Times New Roman" w:hAnsi="Times New Roman"/>
          <w:spacing w:val="1"/>
        </w:rPr>
        <w:t>а</w:t>
      </w:r>
      <w:r w:rsidRPr="00433094">
        <w:rPr>
          <w:rFonts w:ascii="Times New Roman" w:eastAsia="Times New Roman" w:hAnsi="Times New Roman"/>
          <w:spacing w:val="2"/>
        </w:rPr>
        <w:t>зв</w:t>
      </w:r>
      <w:r w:rsidRPr="00433094">
        <w:rPr>
          <w:rFonts w:ascii="Times New Roman" w:eastAsia="Times New Roman" w:hAnsi="Times New Roman"/>
          <w:spacing w:val="3"/>
        </w:rPr>
        <w:t>и</w:t>
      </w:r>
      <w:r w:rsidRPr="00433094">
        <w:rPr>
          <w:rFonts w:ascii="Times New Roman" w:eastAsia="Times New Roman" w:hAnsi="Times New Roman"/>
          <w:spacing w:val="1"/>
        </w:rPr>
        <w:t>т</w:t>
      </w:r>
      <w:r w:rsidRPr="00433094">
        <w:rPr>
          <w:rFonts w:ascii="Times New Roman" w:eastAsia="Times New Roman" w:hAnsi="Times New Roman"/>
          <w:spacing w:val="3"/>
        </w:rPr>
        <w:t>и</w:t>
      </w:r>
      <w:r w:rsidRPr="00433094">
        <w:rPr>
          <w:rFonts w:ascii="Times New Roman" w:eastAsia="Times New Roman" w:hAnsi="Times New Roman"/>
        </w:rPr>
        <w:t>я</w:t>
      </w:r>
      <w:r w:rsidRPr="00433094">
        <w:rPr>
          <w:rFonts w:ascii="Times New Roman" w:eastAsia="Times New Roman" w:hAnsi="Times New Roman"/>
          <w:spacing w:val="-1"/>
        </w:rPr>
        <w:t xml:space="preserve"> </w:t>
      </w:r>
      <w:r w:rsidRPr="00433094">
        <w:rPr>
          <w:rFonts w:ascii="Times New Roman" w:eastAsia="Times New Roman" w:hAnsi="Times New Roman"/>
          <w:spacing w:val="2"/>
        </w:rPr>
        <w:t>м</w:t>
      </w:r>
      <w:r w:rsidRPr="00433094">
        <w:rPr>
          <w:rFonts w:ascii="Times New Roman" w:eastAsia="Times New Roman" w:hAnsi="Times New Roman"/>
          <w:spacing w:val="1"/>
        </w:rPr>
        <w:t>ате</w:t>
      </w:r>
      <w:r w:rsidRPr="00433094">
        <w:rPr>
          <w:rFonts w:ascii="Times New Roman" w:eastAsia="Times New Roman" w:hAnsi="Times New Roman"/>
          <w:spacing w:val="2"/>
        </w:rPr>
        <w:t>м</w:t>
      </w:r>
      <w:r w:rsidRPr="00433094">
        <w:rPr>
          <w:rFonts w:ascii="Times New Roman" w:eastAsia="Times New Roman" w:hAnsi="Times New Roman"/>
          <w:spacing w:val="1"/>
        </w:rPr>
        <w:t>ат</w:t>
      </w:r>
      <w:r w:rsidRPr="00433094">
        <w:rPr>
          <w:rFonts w:ascii="Times New Roman" w:eastAsia="Times New Roman" w:hAnsi="Times New Roman"/>
          <w:spacing w:val="3"/>
        </w:rPr>
        <w:t>и</w:t>
      </w:r>
      <w:r w:rsidRPr="00433094">
        <w:rPr>
          <w:rFonts w:ascii="Times New Roman" w:eastAsia="Times New Roman" w:hAnsi="Times New Roman"/>
          <w:spacing w:val="2"/>
        </w:rPr>
        <w:t>ч</w:t>
      </w:r>
      <w:r w:rsidRPr="00433094">
        <w:rPr>
          <w:rFonts w:ascii="Times New Roman" w:eastAsia="Times New Roman" w:hAnsi="Times New Roman"/>
          <w:spacing w:val="1"/>
        </w:rPr>
        <w:t>еск</w:t>
      </w:r>
      <w:r w:rsidRPr="00433094">
        <w:rPr>
          <w:rFonts w:ascii="Times New Roman" w:eastAsia="Times New Roman" w:hAnsi="Times New Roman"/>
          <w:spacing w:val="2"/>
        </w:rPr>
        <w:t>о</w:t>
      </w:r>
      <w:r w:rsidRPr="00433094">
        <w:rPr>
          <w:rFonts w:ascii="Times New Roman" w:eastAsia="Times New Roman" w:hAnsi="Times New Roman"/>
          <w:spacing w:val="3"/>
        </w:rPr>
        <w:t>г</w:t>
      </w:r>
      <w:r w:rsidRPr="00433094">
        <w:rPr>
          <w:rFonts w:ascii="Times New Roman" w:eastAsia="Times New Roman" w:hAnsi="Times New Roman"/>
        </w:rPr>
        <w:t>о</w:t>
      </w:r>
      <w:r w:rsidRPr="00433094">
        <w:rPr>
          <w:rFonts w:ascii="Times New Roman" w:eastAsia="Times New Roman" w:hAnsi="Times New Roman"/>
          <w:spacing w:val="1"/>
        </w:rPr>
        <w:t xml:space="preserve"> </w:t>
      </w:r>
      <w:r w:rsidRPr="00433094">
        <w:rPr>
          <w:rFonts w:ascii="Times New Roman" w:eastAsia="Times New Roman" w:hAnsi="Times New Roman"/>
          <w:spacing w:val="2"/>
        </w:rPr>
        <w:t>з</w:t>
      </w:r>
      <w:r w:rsidRPr="00433094">
        <w:rPr>
          <w:rFonts w:ascii="Times New Roman" w:eastAsia="Times New Roman" w:hAnsi="Times New Roman"/>
          <w:spacing w:val="3"/>
        </w:rPr>
        <w:t>н</w:t>
      </w:r>
      <w:r w:rsidRPr="00433094">
        <w:rPr>
          <w:rFonts w:ascii="Times New Roman" w:eastAsia="Times New Roman" w:hAnsi="Times New Roman"/>
          <w:spacing w:val="1"/>
        </w:rPr>
        <w:t>а</w:t>
      </w:r>
      <w:r w:rsidRPr="00433094">
        <w:rPr>
          <w:rFonts w:ascii="Times New Roman" w:eastAsia="Times New Roman" w:hAnsi="Times New Roman"/>
          <w:spacing w:val="3"/>
        </w:rPr>
        <w:t>ния</w:t>
      </w:r>
      <w:r w:rsidRPr="00433094">
        <w:rPr>
          <w:rFonts w:ascii="Times New Roman" w:eastAsia="Times New Roman" w:hAnsi="Times New Roman"/>
        </w:rPr>
        <w:t>.</w:t>
      </w:r>
    </w:p>
    <w:p w:rsidR="00F003BA" w:rsidRPr="00433094" w:rsidRDefault="00F003BA" w:rsidP="00F003BA">
      <w:pPr>
        <w:spacing w:after="0" w:line="240" w:lineRule="auto"/>
        <w:ind w:firstLine="540"/>
        <w:jc w:val="both"/>
        <w:rPr>
          <w:rFonts w:ascii="Times New Roman" w:eastAsia="Times New Roman" w:hAnsi="Times New Roman"/>
        </w:rPr>
      </w:pPr>
      <w:r w:rsidRPr="00433094">
        <w:rPr>
          <w:rFonts w:ascii="Times New Roman" w:eastAsia="Times New Roman" w:hAnsi="Times New Roman"/>
          <w:spacing w:val="-3"/>
        </w:rPr>
        <w:t>Так</w:t>
      </w:r>
      <w:r w:rsidRPr="00433094">
        <w:rPr>
          <w:rFonts w:ascii="Times New Roman" w:eastAsia="Times New Roman" w:hAnsi="Times New Roman"/>
        </w:rPr>
        <w:t>,</w:t>
      </w:r>
      <w:r w:rsidRPr="00433094">
        <w:rPr>
          <w:rFonts w:ascii="Times New Roman" w:eastAsia="Times New Roman" w:hAnsi="Times New Roman"/>
          <w:spacing w:val="7"/>
        </w:rPr>
        <w:t xml:space="preserve"> </w:t>
      </w:r>
      <w:r w:rsidRPr="00433094">
        <w:rPr>
          <w:rFonts w:ascii="Times New Roman" w:eastAsia="Times New Roman" w:hAnsi="Times New Roman"/>
          <w:b/>
          <w:bCs/>
          <w:spacing w:val="-2"/>
        </w:rPr>
        <w:t>числова</w:t>
      </w:r>
      <w:r w:rsidRPr="00433094">
        <w:rPr>
          <w:rFonts w:ascii="Times New Roman" w:eastAsia="Times New Roman" w:hAnsi="Times New Roman"/>
          <w:b/>
          <w:bCs/>
        </w:rPr>
        <w:t xml:space="preserve">я </w:t>
      </w:r>
      <w:r w:rsidRPr="00433094">
        <w:rPr>
          <w:rFonts w:ascii="Times New Roman" w:eastAsia="Times New Roman" w:hAnsi="Times New Roman"/>
          <w:b/>
          <w:bCs/>
          <w:spacing w:val="-2"/>
        </w:rPr>
        <w:t>лини</w:t>
      </w:r>
      <w:r w:rsidRPr="00433094">
        <w:rPr>
          <w:rFonts w:ascii="Times New Roman" w:eastAsia="Times New Roman" w:hAnsi="Times New Roman"/>
          <w:b/>
          <w:bCs/>
        </w:rPr>
        <w:t>я</w:t>
      </w:r>
      <w:r w:rsidRPr="00433094">
        <w:rPr>
          <w:rFonts w:ascii="Times New Roman" w:eastAsia="Times New Roman" w:hAnsi="Times New Roman"/>
          <w:b/>
          <w:bCs/>
          <w:spacing w:val="1"/>
        </w:rPr>
        <w:t xml:space="preserve"> </w:t>
      </w:r>
      <w:r w:rsidRPr="00433094">
        <w:rPr>
          <w:rFonts w:ascii="Times New Roman" w:eastAsia="Times New Roman" w:hAnsi="Times New Roman"/>
          <w:spacing w:val="-3"/>
        </w:rPr>
        <w:t>ст</w:t>
      </w:r>
      <w:r w:rsidRPr="00433094">
        <w:rPr>
          <w:rFonts w:ascii="Times New Roman" w:eastAsia="Times New Roman" w:hAnsi="Times New Roman"/>
          <w:spacing w:val="-2"/>
        </w:rPr>
        <w:t>ро</w:t>
      </w:r>
      <w:r w:rsidRPr="00433094">
        <w:rPr>
          <w:rFonts w:ascii="Times New Roman" w:eastAsia="Times New Roman" w:hAnsi="Times New Roman"/>
          <w:spacing w:val="-1"/>
        </w:rPr>
        <w:t>и</w:t>
      </w:r>
      <w:r w:rsidRPr="00433094">
        <w:rPr>
          <w:rFonts w:ascii="Times New Roman" w:eastAsia="Times New Roman" w:hAnsi="Times New Roman"/>
          <w:spacing w:val="-3"/>
        </w:rPr>
        <w:t>тс</w:t>
      </w:r>
      <w:r w:rsidRPr="00433094">
        <w:rPr>
          <w:rFonts w:ascii="Times New Roman" w:eastAsia="Times New Roman" w:hAnsi="Times New Roman"/>
        </w:rPr>
        <w:t>я</w:t>
      </w:r>
      <w:r w:rsidRPr="00433094">
        <w:rPr>
          <w:rFonts w:ascii="Times New Roman" w:eastAsia="Times New Roman" w:hAnsi="Times New Roman"/>
          <w:spacing w:val="4"/>
        </w:rPr>
        <w:t xml:space="preserve"> </w:t>
      </w:r>
      <w:r w:rsidRPr="00433094">
        <w:rPr>
          <w:rFonts w:ascii="Times New Roman" w:eastAsia="Times New Roman" w:hAnsi="Times New Roman"/>
          <w:spacing w:val="-1"/>
        </w:rPr>
        <w:t>н</w:t>
      </w:r>
      <w:r w:rsidRPr="00433094">
        <w:rPr>
          <w:rFonts w:ascii="Times New Roman" w:eastAsia="Times New Roman" w:hAnsi="Times New Roman"/>
        </w:rPr>
        <w:t>а</w:t>
      </w:r>
      <w:r w:rsidRPr="00433094">
        <w:rPr>
          <w:rFonts w:ascii="Times New Roman" w:eastAsia="Times New Roman" w:hAnsi="Times New Roman"/>
          <w:spacing w:val="3"/>
        </w:rPr>
        <w:t xml:space="preserve"> </w:t>
      </w:r>
      <w:r w:rsidRPr="00433094">
        <w:rPr>
          <w:rFonts w:ascii="Times New Roman" w:eastAsia="Times New Roman" w:hAnsi="Times New Roman"/>
          <w:spacing w:val="-2"/>
        </w:rPr>
        <w:t>о</w:t>
      </w:r>
      <w:r w:rsidRPr="00433094">
        <w:rPr>
          <w:rFonts w:ascii="Times New Roman" w:eastAsia="Times New Roman" w:hAnsi="Times New Roman"/>
          <w:spacing w:val="-3"/>
        </w:rPr>
        <w:t>с</w:t>
      </w:r>
      <w:r w:rsidRPr="00433094">
        <w:rPr>
          <w:rFonts w:ascii="Times New Roman" w:eastAsia="Times New Roman" w:hAnsi="Times New Roman"/>
          <w:spacing w:val="-1"/>
        </w:rPr>
        <w:t>н</w:t>
      </w:r>
      <w:r w:rsidRPr="00433094">
        <w:rPr>
          <w:rFonts w:ascii="Times New Roman" w:eastAsia="Times New Roman" w:hAnsi="Times New Roman"/>
          <w:spacing w:val="-2"/>
        </w:rPr>
        <w:t>ов</w:t>
      </w:r>
      <w:r w:rsidRPr="00433094">
        <w:rPr>
          <w:rFonts w:ascii="Times New Roman" w:eastAsia="Times New Roman" w:hAnsi="Times New Roman"/>
        </w:rPr>
        <w:t>е</w:t>
      </w:r>
      <w:r w:rsidRPr="00433094">
        <w:rPr>
          <w:rFonts w:ascii="Times New Roman" w:eastAsia="Times New Roman" w:hAnsi="Times New Roman"/>
          <w:spacing w:val="2"/>
        </w:rPr>
        <w:t xml:space="preserve"> </w:t>
      </w:r>
      <w:r w:rsidRPr="00433094">
        <w:rPr>
          <w:rFonts w:ascii="Times New Roman" w:eastAsia="Times New Roman" w:hAnsi="Times New Roman"/>
          <w:spacing w:val="-3"/>
        </w:rPr>
        <w:t>с</w:t>
      </w:r>
      <w:r w:rsidRPr="00433094">
        <w:rPr>
          <w:rFonts w:ascii="Times New Roman" w:eastAsia="Times New Roman" w:hAnsi="Times New Roman"/>
          <w:spacing w:val="-2"/>
        </w:rPr>
        <w:t>ч</w:t>
      </w:r>
      <w:r w:rsidRPr="00433094">
        <w:rPr>
          <w:rFonts w:ascii="Times New Roman" w:eastAsia="Times New Roman" w:hAnsi="Times New Roman"/>
          <w:spacing w:val="-3"/>
        </w:rPr>
        <w:t>ет</w:t>
      </w:r>
      <w:r w:rsidRPr="00433094">
        <w:rPr>
          <w:rFonts w:ascii="Times New Roman" w:eastAsia="Times New Roman" w:hAnsi="Times New Roman"/>
        </w:rPr>
        <w:t>а</w:t>
      </w:r>
      <w:r w:rsidRPr="00433094">
        <w:rPr>
          <w:rFonts w:ascii="Times New Roman" w:eastAsia="Times New Roman" w:hAnsi="Times New Roman"/>
          <w:spacing w:val="5"/>
        </w:rPr>
        <w:t xml:space="preserve"> </w:t>
      </w:r>
      <w:r w:rsidRPr="00433094">
        <w:rPr>
          <w:rFonts w:ascii="Times New Roman" w:eastAsia="Times New Roman" w:hAnsi="Times New Roman"/>
        </w:rPr>
        <w:t>п</w:t>
      </w:r>
      <w:r w:rsidRPr="00433094">
        <w:rPr>
          <w:rFonts w:ascii="Times New Roman" w:eastAsia="Times New Roman" w:hAnsi="Times New Roman"/>
          <w:spacing w:val="-2"/>
        </w:rPr>
        <w:t>р</w:t>
      </w:r>
      <w:r w:rsidRPr="00433094">
        <w:rPr>
          <w:rFonts w:ascii="Times New Roman" w:eastAsia="Times New Roman" w:hAnsi="Times New Roman"/>
          <w:spacing w:val="-3"/>
        </w:rPr>
        <w:t>е</w:t>
      </w:r>
      <w:r w:rsidRPr="00433094">
        <w:rPr>
          <w:rFonts w:ascii="Times New Roman" w:eastAsia="Times New Roman" w:hAnsi="Times New Roman"/>
          <w:spacing w:val="-2"/>
        </w:rPr>
        <w:t>дм</w:t>
      </w:r>
      <w:r w:rsidRPr="00433094">
        <w:rPr>
          <w:rFonts w:ascii="Times New Roman" w:eastAsia="Times New Roman" w:hAnsi="Times New Roman"/>
          <w:spacing w:val="-3"/>
        </w:rPr>
        <w:t>ет</w:t>
      </w:r>
      <w:r w:rsidRPr="00433094">
        <w:rPr>
          <w:rFonts w:ascii="Times New Roman" w:eastAsia="Times New Roman" w:hAnsi="Times New Roman"/>
          <w:spacing w:val="-2"/>
        </w:rPr>
        <w:t>о</w:t>
      </w:r>
      <w:r w:rsidRPr="00433094">
        <w:rPr>
          <w:rFonts w:ascii="Times New Roman" w:eastAsia="Times New Roman" w:hAnsi="Times New Roman"/>
        </w:rPr>
        <w:t>в</w:t>
      </w:r>
      <w:r w:rsidRPr="00433094">
        <w:rPr>
          <w:rFonts w:ascii="Times New Roman" w:eastAsia="Times New Roman" w:hAnsi="Times New Roman"/>
          <w:spacing w:val="3"/>
        </w:rPr>
        <w:t xml:space="preserve"> </w:t>
      </w:r>
      <w:r w:rsidRPr="00433094">
        <w:rPr>
          <w:rFonts w:ascii="Times New Roman" w:eastAsia="Times New Roman" w:hAnsi="Times New Roman"/>
          <w:spacing w:val="4"/>
        </w:rPr>
        <w:t>(эл</w:t>
      </w:r>
      <w:r w:rsidRPr="00433094">
        <w:rPr>
          <w:rFonts w:ascii="Times New Roman" w:eastAsia="Times New Roman" w:hAnsi="Times New Roman"/>
          <w:spacing w:val="3"/>
        </w:rPr>
        <w:t>е</w:t>
      </w:r>
      <w:r w:rsidRPr="00433094">
        <w:rPr>
          <w:rFonts w:ascii="Times New Roman" w:eastAsia="Times New Roman" w:hAnsi="Times New Roman"/>
          <w:spacing w:val="4"/>
        </w:rPr>
        <w:t>м</w:t>
      </w:r>
      <w:r w:rsidRPr="00433094">
        <w:rPr>
          <w:rFonts w:ascii="Times New Roman" w:eastAsia="Times New Roman" w:hAnsi="Times New Roman"/>
          <w:spacing w:val="3"/>
        </w:rPr>
        <w:t>е</w:t>
      </w:r>
      <w:r w:rsidRPr="00433094">
        <w:rPr>
          <w:rFonts w:ascii="Times New Roman" w:eastAsia="Times New Roman" w:hAnsi="Times New Roman"/>
          <w:spacing w:val="5"/>
        </w:rPr>
        <w:t>н</w:t>
      </w:r>
      <w:r w:rsidRPr="00433094">
        <w:rPr>
          <w:rFonts w:ascii="Times New Roman" w:eastAsia="Times New Roman" w:hAnsi="Times New Roman"/>
          <w:spacing w:val="3"/>
        </w:rPr>
        <w:t>т</w:t>
      </w:r>
      <w:r w:rsidRPr="00433094">
        <w:rPr>
          <w:rFonts w:ascii="Times New Roman" w:eastAsia="Times New Roman" w:hAnsi="Times New Roman"/>
          <w:spacing w:val="4"/>
        </w:rPr>
        <w:t>о</w:t>
      </w:r>
      <w:r w:rsidRPr="00433094">
        <w:rPr>
          <w:rFonts w:ascii="Times New Roman" w:eastAsia="Times New Roman" w:hAnsi="Times New Roman"/>
        </w:rPr>
        <w:t xml:space="preserve">в </w:t>
      </w:r>
      <w:r w:rsidRPr="00433094">
        <w:rPr>
          <w:rFonts w:ascii="Times New Roman" w:eastAsia="Times New Roman" w:hAnsi="Times New Roman"/>
          <w:spacing w:val="4"/>
        </w:rPr>
        <w:t>м</w:t>
      </w:r>
      <w:r w:rsidRPr="00433094">
        <w:rPr>
          <w:rFonts w:ascii="Times New Roman" w:eastAsia="Times New Roman" w:hAnsi="Times New Roman"/>
          <w:spacing w:val="5"/>
        </w:rPr>
        <w:t>н</w:t>
      </w:r>
      <w:r w:rsidRPr="00433094">
        <w:rPr>
          <w:rFonts w:ascii="Times New Roman" w:eastAsia="Times New Roman" w:hAnsi="Times New Roman"/>
          <w:spacing w:val="4"/>
        </w:rPr>
        <w:t>о</w:t>
      </w:r>
      <w:r w:rsidRPr="00433094">
        <w:rPr>
          <w:rFonts w:ascii="Times New Roman" w:eastAsia="Times New Roman" w:hAnsi="Times New Roman"/>
          <w:spacing w:val="3"/>
        </w:rPr>
        <w:t>жест</w:t>
      </w:r>
      <w:r w:rsidRPr="00433094">
        <w:rPr>
          <w:rFonts w:ascii="Times New Roman" w:eastAsia="Times New Roman" w:hAnsi="Times New Roman"/>
          <w:spacing w:val="4"/>
        </w:rPr>
        <w:t>в</w:t>
      </w:r>
      <w:r w:rsidRPr="00433094">
        <w:rPr>
          <w:rFonts w:ascii="Times New Roman" w:eastAsia="Times New Roman" w:hAnsi="Times New Roman"/>
          <w:spacing w:val="3"/>
        </w:rPr>
        <w:t>а</w:t>
      </w:r>
      <w:r w:rsidRPr="00433094">
        <w:rPr>
          <w:rFonts w:ascii="Times New Roman" w:eastAsia="Times New Roman" w:hAnsi="Times New Roman"/>
        </w:rPr>
        <w:t>)</w:t>
      </w:r>
      <w:r w:rsidRPr="00433094">
        <w:rPr>
          <w:rFonts w:ascii="Times New Roman" w:eastAsia="Times New Roman" w:hAnsi="Times New Roman"/>
          <w:spacing w:val="37"/>
        </w:rPr>
        <w:t xml:space="preserve"> </w:t>
      </w:r>
      <w:r w:rsidRPr="00433094">
        <w:rPr>
          <w:rFonts w:ascii="Times New Roman" w:eastAsia="Times New Roman" w:hAnsi="Times New Roman"/>
        </w:rPr>
        <w:t>и</w:t>
      </w:r>
      <w:r w:rsidRPr="00433094">
        <w:rPr>
          <w:rFonts w:ascii="Times New Roman" w:eastAsia="Times New Roman" w:hAnsi="Times New Roman"/>
          <w:spacing w:val="41"/>
        </w:rPr>
        <w:t xml:space="preserve"> </w:t>
      </w:r>
      <w:r w:rsidRPr="00433094">
        <w:rPr>
          <w:rFonts w:ascii="Times New Roman" w:eastAsia="Times New Roman" w:hAnsi="Times New Roman"/>
          <w:spacing w:val="-3"/>
        </w:rPr>
        <w:t>и</w:t>
      </w:r>
      <w:r w:rsidRPr="00433094">
        <w:rPr>
          <w:rFonts w:ascii="Times New Roman" w:eastAsia="Times New Roman" w:hAnsi="Times New Roman"/>
          <w:spacing w:val="-4"/>
        </w:rPr>
        <w:t>зм</w:t>
      </w:r>
      <w:r w:rsidRPr="00433094">
        <w:rPr>
          <w:rFonts w:ascii="Times New Roman" w:eastAsia="Times New Roman" w:hAnsi="Times New Roman"/>
          <w:spacing w:val="-5"/>
        </w:rPr>
        <w:t>е</w:t>
      </w:r>
      <w:r w:rsidRPr="00433094">
        <w:rPr>
          <w:rFonts w:ascii="Times New Roman" w:eastAsia="Times New Roman" w:hAnsi="Times New Roman"/>
          <w:spacing w:val="-4"/>
        </w:rPr>
        <w:t>р</w:t>
      </w:r>
      <w:r w:rsidRPr="00433094">
        <w:rPr>
          <w:rFonts w:ascii="Times New Roman" w:eastAsia="Times New Roman" w:hAnsi="Times New Roman"/>
          <w:spacing w:val="-5"/>
        </w:rPr>
        <w:t>е</w:t>
      </w:r>
      <w:r w:rsidRPr="00433094">
        <w:rPr>
          <w:rFonts w:ascii="Times New Roman" w:eastAsia="Times New Roman" w:hAnsi="Times New Roman"/>
          <w:spacing w:val="-3"/>
        </w:rPr>
        <w:t>ни</w:t>
      </w:r>
      <w:r w:rsidRPr="00433094">
        <w:rPr>
          <w:rFonts w:ascii="Times New Roman" w:eastAsia="Times New Roman" w:hAnsi="Times New Roman"/>
        </w:rPr>
        <w:t>я</w:t>
      </w:r>
      <w:r w:rsidRPr="00433094">
        <w:rPr>
          <w:rFonts w:ascii="Times New Roman" w:eastAsia="Times New Roman" w:hAnsi="Times New Roman"/>
          <w:spacing w:val="19"/>
        </w:rPr>
        <w:t xml:space="preserve"> </w:t>
      </w:r>
      <w:r w:rsidRPr="00433094">
        <w:rPr>
          <w:rFonts w:ascii="Times New Roman" w:eastAsia="Times New Roman" w:hAnsi="Times New Roman"/>
          <w:spacing w:val="-4"/>
        </w:rPr>
        <w:t>в</w:t>
      </w:r>
      <w:r w:rsidRPr="00433094">
        <w:rPr>
          <w:rFonts w:ascii="Times New Roman" w:eastAsia="Times New Roman" w:hAnsi="Times New Roman"/>
          <w:spacing w:val="-5"/>
        </w:rPr>
        <w:t>е</w:t>
      </w:r>
      <w:r w:rsidRPr="00433094">
        <w:rPr>
          <w:rFonts w:ascii="Times New Roman" w:eastAsia="Times New Roman" w:hAnsi="Times New Roman"/>
          <w:spacing w:val="-4"/>
        </w:rPr>
        <w:t>л</w:t>
      </w:r>
      <w:r w:rsidRPr="00433094">
        <w:rPr>
          <w:rFonts w:ascii="Times New Roman" w:eastAsia="Times New Roman" w:hAnsi="Times New Roman"/>
          <w:spacing w:val="-3"/>
        </w:rPr>
        <w:t>и</w:t>
      </w:r>
      <w:r w:rsidRPr="00433094">
        <w:rPr>
          <w:rFonts w:ascii="Times New Roman" w:eastAsia="Times New Roman" w:hAnsi="Times New Roman"/>
          <w:spacing w:val="-4"/>
        </w:rPr>
        <w:t>ч</w:t>
      </w:r>
      <w:r w:rsidRPr="00433094">
        <w:rPr>
          <w:rFonts w:ascii="Times New Roman" w:eastAsia="Times New Roman" w:hAnsi="Times New Roman"/>
          <w:spacing w:val="-3"/>
        </w:rPr>
        <w:t>ин</w:t>
      </w:r>
      <w:r w:rsidRPr="00433094">
        <w:rPr>
          <w:rFonts w:ascii="Times New Roman" w:eastAsia="Times New Roman" w:hAnsi="Times New Roman"/>
        </w:rPr>
        <w:t>.</w:t>
      </w:r>
      <w:r w:rsidRPr="00433094">
        <w:rPr>
          <w:rFonts w:ascii="Times New Roman" w:eastAsia="Times New Roman" w:hAnsi="Times New Roman"/>
          <w:spacing w:val="20"/>
        </w:rPr>
        <w:t xml:space="preserve"> </w:t>
      </w:r>
      <w:r w:rsidRPr="00433094">
        <w:rPr>
          <w:rFonts w:ascii="Times New Roman" w:eastAsia="Times New Roman" w:hAnsi="Times New Roman"/>
          <w:spacing w:val="-4"/>
        </w:rPr>
        <w:t>По</w:t>
      </w:r>
      <w:r w:rsidRPr="00433094">
        <w:rPr>
          <w:rFonts w:ascii="Times New Roman" w:eastAsia="Times New Roman" w:hAnsi="Times New Roman"/>
          <w:spacing w:val="-3"/>
        </w:rPr>
        <w:t>ня</w:t>
      </w:r>
      <w:r w:rsidRPr="00433094">
        <w:rPr>
          <w:rFonts w:ascii="Times New Roman" w:eastAsia="Times New Roman" w:hAnsi="Times New Roman"/>
          <w:spacing w:val="-5"/>
        </w:rPr>
        <w:t>т</w:t>
      </w:r>
      <w:r w:rsidRPr="00433094">
        <w:rPr>
          <w:rFonts w:ascii="Times New Roman" w:eastAsia="Times New Roman" w:hAnsi="Times New Roman"/>
          <w:spacing w:val="-3"/>
        </w:rPr>
        <w:t>и</w:t>
      </w:r>
      <w:r w:rsidRPr="00433094">
        <w:rPr>
          <w:rFonts w:ascii="Times New Roman" w:eastAsia="Times New Roman" w:hAnsi="Times New Roman"/>
        </w:rPr>
        <w:t>я</w:t>
      </w:r>
      <w:r w:rsidRPr="00433094">
        <w:rPr>
          <w:rFonts w:ascii="Times New Roman" w:eastAsia="Times New Roman" w:hAnsi="Times New Roman"/>
          <w:spacing w:val="17"/>
        </w:rPr>
        <w:t xml:space="preserve"> </w:t>
      </w:r>
      <w:r w:rsidRPr="00433094">
        <w:rPr>
          <w:rFonts w:ascii="Times New Roman" w:eastAsia="Times New Roman" w:hAnsi="Times New Roman"/>
          <w:spacing w:val="-4"/>
        </w:rPr>
        <w:t>м</w:t>
      </w:r>
      <w:r w:rsidRPr="00433094">
        <w:rPr>
          <w:rFonts w:ascii="Times New Roman" w:eastAsia="Times New Roman" w:hAnsi="Times New Roman"/>
          <w:spacing w:val="-3"/>
        </w:rPr>
        <w:t>н</w:t>
      </w:r>
      <w:r w:rsidRPr="00433094">
        <w:rPr>
          <w:rFonts w:ascii="Times New Roman" w:eastAsia="Times New Roman" w:hAnsi="Times New Roman"/>
          <w:spacing w:val="-4"/>
        </w:rPr>
        <w:t>о</w:t>
      </w:r>
      <w:r w:rsidRPr="00433094">
        <w:rPr>
          <w:rFonts w:ascii="Times New Roman" w:eastAsia="Times New Roman" w:hAnsi="Times New Roman"/>
          <w:spacing w:val="-5"/>
        </w:rPr>
        <w:t>жест</w:t>
      </w:r>
      <w:r w:rsidRPr="00433094">
        <w:rPr>
          <w:rFonts w:ascii="Times New Roman" w:eastAsia="Times New Roman" w:hAnsi="Times New Roman"/>
          <w:spacing w:val="-4"/>
        </w:rPr>
        <w:t>в</w:t>
      </w:r>
      <w:r w:rsidRPr="00433094">
        <w:rPr>
          <w:rFonts w:ascii="Times New Roman" w:eastAsia="Times New Roman" w:hAnsi="Times New Roman"/>
        </w:rPr>
        <w:t>а</w:t>
      </w:r>
      <w:r w:rsidRPr="00433094">
        <w:rPr>
          <w:rFonts w:ascii="Times New Roman" w:eastAsia="Times New Roman" w:hAnsi="Times New Roman"/>
          <w:spacing w:val="20"/>
        </w:rPr>
        <w:t xml:space="preserve"> </w:t>
      </w:r>
      <w:r w:rsidRPr="00433094">
        <w:rPr>
          <w:rFonts w:ascii="Times New Roman" w:eastAsia="Times New Roman" w:hAnsi="Times New Roman"/>
        </w:rPr>
        <w:t>и</w:t>
      </w:r>
      <w:r w:rsidRPr="00433094">
        <w:rPr>
          <w:rFonts w:ascii="Times New Roman" w:eastAsia="Times New Roman" w:hAnsi="Times New Roman"/>
          <w:spacing w:val="23"/>
        </w:rPr>
        <w:t xml:space="preserve"> </w:t>
      </w:r>
      <w:r w:rsidRPr="00433094">
        <w:rPr>
          <w:rFonts w:ascii="Times New Roman" w:eastAsia="Times New Roman" w:hAnsi="Times New Roman"/>
          <w:spacing w:val="-4"/>
        </w:rPr>
        <w:t>в</w:t>
      </w:r>
      <w:r w:rsidRPr="00433094">
        <w:rPr>
          <w:rFonts w:ascii="Times New Roman" w:eastAsia="Times New Roman" w:hAnsi="Times New Roman"/>
          <w:spacing w:val="-5"/>
        </w:rPr>
        <w:t>е</w:t>
      </w:r>
      <w:r w:rsidRPr="00433094">
        <w:rPr>
          <w:rFonts w:ascii="Times New Roman" w:eastAsia="Times New Roman" w:hAnsi="Times New Roman"/>
          <w:spacing w:val="-4"/>
        </w:rPr>
        <w:t>л</w:t>
      </w:r>
      <w:r w:rsidRPr="00433094">
        <w:rPr>
          <w:rFonts w:ascii="Times New Roman" w:eastAsia="Times New Roman" w:hAnsi="Times New Roman"/>
          <w:spacing w:val="-3"/>
        </w:rPr>
        <w:t>и</w:t>
      </w:r>
      <w:r w:rsidRPr="00433094">
        <w:rPr>
          <w:rFonts w:ascii="Times New Roman" w:eastAsia="Times New Roman" w:hAnsi="Times New Roman"/>
          <w:spacing w:val="-4"/>
        </w:rPr>
        <w:t>ч</w:t>
      </w:r>
      <w:r w:rsidRPr="00433094">
        <w:rPr>
          <w:rFonts w:ascii="Times New Roman" w:eastAsia="Times New Roman" w:hAnsi="Times New Roman"/>
          <w:spacing w:val="-3"/>
        </w:rPr>
        <w:t>ин</w:t>
      </w:r>
      <w:r w:rsidRPr="00433094">
        <w:rPr>
          <w:rFonts w:ascii="Times New Roman" w:eastAsia="Times New Roman" w:hAnsi="Times New Roman"/>
        </w:rPr>
        <w:t>ы</w:t>
      </w:r>
      <w:r w:rsidRPr="00433094">
        <w:rPr>
          <w:rFonts w:ascii="Times New Roman" w:eastAsia="Times New Roman" w:hAnsi="Times New Roman"/>
          <w:spacing w:val="25"/>
        </w:rPr>
        <w:t xml:space="preserve"> </w:t>
      </w:r>
      <w:r w:rsidRPr="00433094">
        <w:rPr>
          <w:rFonts w:ascii="Times New Roman" w:eastAsia="Times New Roman" w:hAnsi="Times New Roman"/>
          <w:spacing w:val="5"/>
        </w:rPr>
        <w:t>п</w:t>
      </w:r>
      <w:r w:rsidRPr="00433094">
        <w:rPr>
          <w:rFonts w:ascii="Times New Roman" w:eastAsia="Times New Roman" w:hAnsi="Times New Roman"/>
          <w:spacing w:val="4"/>
        </w:rPr>
        <w:t>одвод</w:t>
      </w:r>
      <w:r w:rsidRPr="00433094">
        <w:rPr>
          <w:rFonts w:ascii="Times New Roman" w:eastAsia="Times New Roman" w:hAnsi="Times New Roman"/>
          <w:spacing w:val="5"/>
        </w:rPr>
        <w:t>я</w:t>
      </w:r>
      <w:r w:rsidRPr="00433094">
        <w:rPr>
          <w:rFonts w:ascii="Times New Roman" w:eastAsia="Times New Roman" w:hAnsi="Times New Roman"/>
        </w:rPr>
        <w:t xml:space="preserve">т </w:t>
      </w:r>
      <w:r w:rsidRPr="00433094">
        <w:rPr>
          <w:rFonts w:ascii="Times New Roman" w:eastAsia="Times New Roman" w:hAnsi="Times New Roman"/>
          <w:spacing w:val="4"/>
        </w:rPr>
        <w:t>уч</w:t>
      </w:r>
      <w:r w:rsidRPr="00433094">
        <w:rPr>
          <w:rFonts w:ascii="Times New Roman" w:eastAsia="Times New Roman" w:hAnsi="Times New Roman"/>
          <w:spacing w:val="3"/>
        </w:rPr>
        <w:t>а</w:t>
      </w:r>
      <w:r w:rsidRPr="00433094">
        <w:rPr>
          <w:rFonts w:ascii="Times New Roman" w:eastAsia="Times New Roman" w:hAnsi="Times New Roman"/>
          <w:spacing w:val="4"/>
        </w:rPr>
        <w:t>щ</w:t>
      </w:r>
      <w:r w:rsidRPr="00433094">
        <w:rPr>
          <w:rFonts w:ascii="Times New Roman" w:eastAsia="Times New Roman" w:hAnsi="Times New Roman"/>
          <w:spacing w:val="5"/>
        </w:rPr>
        <w:t>и</w:t>
      </w:r>
      <w:r w:rsidRPr="00433094">
        <w:rPr>
          <w:rFonts w:ascii="Times New Roman" w:eastAsia="Times New Roman" w:hAnsi="Times New Roman"/>
          <w:spacing w:val="4"/>
        </w:rPr>
        <w:t>х</w:t>
      </w:r>
      <w:r w:rsidRPr="00433094">
        <w:rPr>
          <w:rFonts w:ascii="Times New Roman" w:eastAsia="Times New Roman" w:hAnsi="Times New Roman"/>
          <w:spacing w:val="3"/>
        </w:rPr>
        <w:t>с</w:t>
      </w:r>
      <w:r w:rsidRPr="00433094">
        <w:rPr>
          <w:rFonts w:ascii="Times New Roman" w:eastAsia="Times New Roman" w:hAnsi="Times New Roman"/>
        </w:rPr>
        <w:t>я</w:t>
      </w:r>
      <w:r w:rsidRPr="00433094">
        <w:rPr>
          <w:rFonts w:ascii="Times New Roman" w:eastAsia="Times New Roman" w:hAnsi="Times New Roman"/>
          <w:spacing w:val="14"/>
        </w:rPr>
        <w:t xml:space="preserve"> </w:t>
      </w:r>
      <w:r w:rsidRPr="00433094">
        <w:rPr>
          <w:rFonts w:ascii="Times New Roman" w:eastAsia="Times New Roman" w:hAnsi="Times New Roman"/>
        </w:rPr>
        <w:t>с</w:t>
      </w:r>
      <w:r w:rsidRPr="00433094">
        <w:rPr>
          <w:rFonts w:ascii="Times New Roman" w:eastAsia="Times New Roman" w:hAnsi="Times New Roman"/>
          <w:spacing w:val="16"/>
        </w:rPr>
        <w:t xml:space="preserve"> </w:t>
      </w:r>
      <w:r w:rsidRPr="00433094">
        <w:rPr>
          <w:rFonts w:ascii="Times New Roman" w:eastAsia="Times New Roman" w:hAnsi="Times New Roman"/>
        </w:rPr>
        <w:t>р</w:t>
      </w:r>
      <w:r w:rsidRPr="00433094">
        <w:rPr>
          <w:rFonts w:ascii="Times New Roman" w:eastAsia="Times New Roman" w:hAnsi="Times New Roman"/>
          <w:spacing w:val="-1"/>
        </w:rPr>
        <w:t>а</w:t>
      </w:r>
      <w:r w:rsidRPr="00433094">
        <w:rPr>
          <w:rFonts w:ascii="Times New Roman" w:eastAsia="Times New Roman" w:hAnsi="Times New Roman"/>
        </w:rPr>
        <w:t>з</w:t>
      </w:r>
      <w:r w:rsidRPr="00433094">
        <w:rPr>
          <w:rFonts w:ascii="Times New Roman" w:eastAsia="Times New Roman" w:hAnsi="Times New Roman"/>
          <w:spacing w:val="1"/>
        </w:rPr>
        <w:t>н</w:t>
      </w:r>
      <w:r w:rsidRPr="00433094">
        <w:rPr>
          <w:rFonts w:ascii="Times New Roman" w:eastAsia="Times New Roman" w:hAnsi="Times New Roman"/>
        </w:rPr>
        <w:t>ых</w:t>
      </w:r>
      <w:r w:rsidRPr="00433094">
        <w:rPr>
          <w:rFonts w:ascii="Times New Roman" w:eastAsia="Times New Roman" w:hAnsi="Times New Roman"/>
          <w:spacing w:val="4"/>
        </w:rPr>
        <w:t xml:space="preserve"> </w:t>
      </w:r>
      <w:r w:rsidRPr="00433094">
        <w:rPr>
          <w:rFonts w:ascii="Times New Roman" w:eastAsia="Times New Roman" w:hAnsi="Times New Roman"/>
          <w:spacing w:val="-1"/>
        </w:rPr>
        <w:t>ст</w:t>
      </w:r>
      <w:r w:rsidRPr="00433094">
        <w:rPr>
          <w:rFonts w:ascii="Times New Roman" w:eastAsia="Times New Roman" w:hAnsi="Times New Roman"/>
        </w:rPr>
        <w:t>орон</w:t>
      </w:r>
      <w:r w:rsidRPr="00433094">
        <w:rPr>
          <w:rFonts w:ascii="Times New Roman" w:eastAsia="Times New Roman" w:hAnsi="Times New Roman"/>
          <w:spacing w:val="7"/>
        </w:rPr>
        <w:t xml:space="preserve"> </w:t>
      </w:r>
      <w:r w:rsidRPr="00433094">
        <w:rPr>
          <w:rFonts w:ascii="Times New Roman" w:eastAsia="Times New Roman" w:hAnsi="Times New Roman"/>
        </w:rPr>
        <w:t>к</w:t>
      </w:r>
      <w:r w:rsidRPr="00433094">
        <w:rPr>
          <w:rFonts w:ascii="Times New Roman" w:eastAsia="Times New Roman" w:hAnsi="Times New Roman"/>
          <w:spacing w:val="7"/>
        </w:rPr>
        <w:t xml:space="preserve"> </w:t>
      </w:r>
      <w:r w:rsidRPr="00433094">
        <w:rPr>
          <w:rFonts w:ascii="Times New Roman" w:eastAsia="Times New Roman" w:hAnsi="Times New Roman"/>
          <w:spacing w:val="1"/>
        </w:rPr>
        <w:t>п</w:t>
      </w:r>
      <w:r w:rsidRPr="00433094">
        <w:rPr>
          <w:rFonts w:ascii="Times New Roman" w:eastAsia="Times New Roman" w:hAnsi="Times New Roman"/>
        </w:rPr>
        <w:t>о</w:t>
      </w:r>
      <w:r w:rsidRPr="00433094">
        <w:rPr>
          <w:rFonts w:ascii="Times New Roman" w:eastAsia="Times New Roman" w:hAnsi="Times New Roman"/>
          <w:spacing w:val="1"/>
        </w:rPr>
        <w:t>ня</w:t>
      </w:r>
      <w:r w:rsidRPr="00433094">
        <w:rPr>
          <w:rFonts w:ascii="Times New Roman" w:eastAsia="Times New Roman" w:hAnsi="Times New Roman"/>
          <w:spacing w:val="-1"/>
        </w:rPr>
        <w:t>т</w:t>
      </w:r>
      <w:r w:rsidRPr="00433094">
        <w:rPr>
          <w:rFonts w:ascii="Times New Roman" w:eastAsia="Times New Roman" w:hAnsi="Times New Roman"/>
          <w:spacing w:val="1"/>
        </w:rPr>
        <w:t>и</w:t>
      </w:r>
      <w:r w:rsidRPr="00433094">
        <w:rPr>
          <w:rFonts w:ascii="Times New Roman" w:eastAsia="Times New Roman" w:hAnsi="Times New Roman"/>
        </w:rPr>
        <w:t xml:space="preserve">ю </w:t>
      </w:r>
      <w:r w:rsidRPr="00433094">
        <w:rPr>
          <w:rFonts w:ascii="Times New Roman" w:eastAsia="Times New Roman" w:hAnsi="Times New Roman"/>
          <w:spacing w:val="1"/>
        </w:rPr>
        <w:t>чи</w:t>
      </w:r>
      <w:r w:rsidRPr="00433094">
        <w:rPr>
          <w:rFonts w:ascii="Times New Roman" w:eastAsia="Times New Roman" w:hAnsi="Times New Roman"/>
          <w:spacing w:val="-1"/>
        </w:rPr>
        <w:t>с</w:t>
      </w:r>
      <w:r w:rsidRPr="00433094">
        <w:rPr>
          <w:rFonts w:ascii="Times New Roman" w:eastAsia="Times New Roman" w:hAnsi="Times New Roman"/>
        </w:rPr>
        <w:t>л</w:t>
      </w:r>
      <w:r w:rsidRPr="00433094">
        <w:rPr>
          <w:rFonts w:ascii="Times New Roman" w:eastAsia="Times New Roman" w:hAnsi="Times New Roman"/>
          <w:spacing w:val="-1"/>
        </w:rPr>
        <w:t>а</w:t>
      </w:r>
      <w:r w:rsidRPr="00433094">
        <w:rPr>
          <w:rFonts w:ascii="Times New Roman" w:eastAsia="Times New Roman" w:hAnsi="Times New Roman"/>
        </w:rPr>
        <w:t>:</w:t>
      </w:r>
      <w:r w:rsidRPr="00433094">
        <w:rPr>
          <w:rFonts w:ascii="Times New Roman" w:eastAsia="Times New Roman" w:hAnsi="Times New Roman"/>
          <w:spacing w:val="6"/>
        </w:rPr>
        <w:t xml:space="preserve"> </w:t>
      </w:r>
      <w:r w:rsidRPr="00433094">
        <w:rPr>
          <w:rFonts w:ascii="Times New Roman" w:eastAsia="Times New Roman" w:hAnsi="Times New Roman"/>
        </w:rPr>
        <w:t>с</w:t>
      </w:r>
      <w:r w:rsidRPr="00433094">
        <w:rPr>
          <w:rFonts w:ascii="Times New Roman" w:eastAsia="Times New Roman" w:hAnsi="Times New Roman"/>
          <w:spacing w:val="7"/>
        </w:rPr>
        <w:t xml:space="preserve"> </w:t>
      </w:r>
      <w:r w:rsidRPr="00433094">
        <w:rPr>
          <w:rFonts w:ascii="Times New Roman" w:eastAsia="Times New Roman" w:hAnsi="Times New Roman"/>
        </w:rPr>
        <w:t>од</w:t>
      </w:r>
      <w:r w:rsidRPr="00433094">
        <w:rPr>
          <w:rFonts w:ascii="Times New Roman" w:eastAsia="Times New Roman" w:hAnsi="Times New Roman"/>
          <w:spacing w:val="1"/>
        </w:rPr>
        <w:t>н</w:t>
      </w:r>
      <w:r w:rsidRPr="00433094">
        <w:rPr>
          <w:rFonts w:ascii="Times New Roman" w:eastAsia="Times New Roman" w:hAnsi="Times New Roman"/>
        </w:rPr>
        <w:t>ой</w:t>
      </w:r>
      <w:r w:rsidRPr="00433094">
        <w:rPr>
          <w:rFonts w:ascii="Times New Roman" w:eastAsia="Times New Roman" w:hAnsi="Times New Roman"/>
          <w:spacing w:val="4"/>
        </w:rPr>
        <w:t xml:space="preserve"> </w:t>
      </w:r>
      <w:r w:rsidRPr="00433094">
        <w:rPr>
          <w:rFonts w:ascii="Times New Roman" w:eastAsia="Times New Roman" w:hAnsi="Times New Roman"/>
        </w:rPr>
        <w:t>с</w:t>
      </w:r>
      <w:r w:rsidRPr="00433094">
        <w:rPr>
          <w:rFonts w:ascii="Times New Roman" w:eastAsia="Times New Roman" w:hAnsi="Times New Roman"/>
          <w:spacing w:val="-1"/>
        </w:rPr>
        <w:t>т</w:t>
      </w:r>
      <w:r w:rsidRPr="00433094">
        <w:rPr>
          <w:rFonts w:ascii="Times New Roman" w:eastAsia="Times New Roman" w:hAnsi="Times New Roman"/>
        </w:rPr>
        <w:t>о</w:t>
      </w:r>
      <w:r w:rsidRPr="00433094">
        <w:rPr>
          <w:rFonts w:ascii="Times New Roman" w:eastAsia="Times New Roman" w:hAnsi="Times New Roman"/>
        </w:rPr>
        <w:t>ро</w:t>
      </w:r>
      <w:r w:rsidRPr="00433094">
        <w:rPr>
          <w:rFonts w:ascii="Times New Roman" w:eastAsia="Times New Roman" w:hAnsi="Times New Roman"/>
          <w:spacing w:val="1"/>
        </w:rPr>
        <w:t>н</w:t>
      </w:r>
      <w:r w:rsidRPr="00433094">
        <w:rPr>
          <w:rFonts w:ascii="Times New Roman" w:eastAsia="Times New Roman" w:hAnsi="Times New Roman"/>
        </w:rPr>
        <w:t>ы,</w:t>
      </w:r>
      <w:r w:rsidRPr="00433094">
        <w:rPr>
          <w:rFonts w:ascii="Times New Roman" w:eastAsia="Times New Roman" w:hAnsi="Times New Roman"/>
          <w:spacing w:val="4"/>
        </w:rPr>
        <w:t xml:space="preserve"> </w:t>
      </w:r>
      <w:r w:rsidRPr="00433094">
        <w:rPr>
          <w:rFonts w:ascii="Times New Roman" w:eastAsia="Times New Roman" w:hAnsi="Times New Roman"/>
          <w:spacing w:val="1"/>
        </w:rPr>
        <w:t>н</w:t>
      </w:r>
      <w:r w:rsidRPr="00433094">
        <w:rPr>
          <w:rFonts w:ascii="Times New Roman" w:eastAsia="Times New Roman" w:hAnsi="Times New Roman"/>
          <w:spacing w:val="-1"/>
        </w:rPr>
        <w:t>ат</w:t>
      </w:r>
      <w:r w:rsidRPr="00433094">
        <w:rPr>
          <w:rFonts w:ascii="Times New Roman" w:eastAsia="Times New Roman" w:hAnsi="Times New Roman"/>
        </w:rPr>
        <w:t>ур</w:t>
      </w:r>
      <w:r w:rsidRPr="00433094">
        <w:rPr>
          <w:rFonts w:ascii="Times New Roman" w:eastAsia="Times New Roman" w:hAnsi="Times New Roman"/>
          <w:spacing w:val="-1"/>
        </w:rPr>
        <w:t>а</w:t>
      </w:r>
      <w:r w:rsidRPr="00433094">
        <w:rPr>
          <w:rFonts w:ascii="Times New Roman" w:eastAsia="Times New Roman" w:hAnsi="Times New Roman"/>
        </w:rPr>
        <w:t>л</w:t>
      </w:r>
      <w:r w:rsidRPr="00433094">
        <w:rPr>
          <w:rFonts w:ascii="Times New Roman" w:eastAsia="Times New Roman" w:hAnsi="Times New Roman"/>
          <w:spacing w:val="1"/>
        </w:rPr>
        <w:t>ьн</w:t>
      </w:r>
      <w:r w:rsidRPr="00433094">
        <w:rPr>
          <w:rFonts w:ascii="Times New Roman" w:eastAsia="Times New Roman" w:hAnsi="Times New Roman"/>
        </w:rPr>
        <w:t>о</w:t>
      </w:r>
      <w:r w:rsidRPr="00433094">
        <w:rPr>
          <w:rFonts w:ascii="Times New Roman" w:eastAsia="Times New Roman" w:hAnsi="Times New Roman"/>
          <w:spacing w:val="1"/>
        </w:rPr>
        <w:t>г</w:t>
      </w:r>
      <w:r w:rsidRPr="00433094">
        <w:rPr>
          <w:rFonts w:ascii="Times New Roman" w:eastAsia="Times New Roman" w:hAnsi="Times New Roman"/>
        </w:rPr>
        <w:t>о ч</w:t>
      </w:r>
      <w:r w:rsidRPr="00433094">
        <w:rPr>
          <w:rFonts w:ascii="Times New Roman" w:eastAsia="Times New Roman" w:hAnsi="Times New Roman"/>
          <w:spacing w:val="1"/>
        </w:rPr>
        <w:t>и</w:t>
      </w:r>
      <w:r w:rsidRPr="00433094">
        <w:rPr>
          <w:rFonts w:ascii="Times New Roman" w:eastAsia="Times New Roman" w:hAnsi="Times New Roman"/>
          <w:spacing w:val="-1"/>
        </w:rPr>
        <w:t>с</w:t>
      </w:r>
      <w:r w:rsidRPr="00433094">
        <w:rPr>
          <w:rFonts w:ascii="Times New Roman" w:eastAsia="Times New Roman" w:hAnsi="Times New Roman"/>
        </w:rPr>
        <w:t>л</w:t>
      </w:r>
      <w:r w:rsidRPr="00433094">
        <w:rPr>
          <w:rFonts w:ascii="Times New Roman" w:eastAsia="Times New Roman" w:hAnsi="Times New Roman"/>
          <w:spacing w:val="-1"/>
        </w:rPr>
        <w:t>а</w:t>
      </w:r>
      <w:r w:rsidRPr="00433094">
        <w:rPr>
          <w:rFonts w:ascii="Times New Roman" w:eastAsia="Times New Roman" w:hAnsi="Times New Roman"/>
        </w:rPr>
        <w:t>,</w:t>
      </w:r>
      <w:r w:rsidRPr="00433094">
        <w:rPr>
          <w:rFonts w:ascii="Times New Roman" w:eastAsia="Times New Roman" w:hAnsi="Times New Roman"/>
          <w:spacing w:val="40"/>
        </w:rPr>
        <w:t xml:space="preserve"> </w:t>
      </w:r>
      <w:r w:rsidRPr="00433094">
        <w:rPr>
          <w:rFonts w:ascii="Times New Roman" w:eastAsia="Times New Roman" w:hAnsi="Times New Roman"/>
        </w:rPr>
        <w:t>а</w:t>
      </w:r>
      <w:r w:rsidRPr="00433094">
        <w:rPr>
          <w:rFonts w:ascii="Times New Roman" w:eastAsia="Times New Roman" w:hAnsi="Times New Roman"/>
          <w:spacing w:val="40"/>
        </w:rPr>
        <w:t xml:space="preserve"> </w:t>
      </w:r>
      <w:r w:rsidRPr="00433094">
        <w:rPr>
          <w:rFonts w:ascii="Times New Roman" w:eastAsia="Times New Roman" w:hAnsi="Times New Roman"/>
        </w:rPr>
        <w:t>с</w:t>
      </w:r>
      <w:r w:rsidRPr="00433094">
        <w:rPr>
          <w:rFonts w:ascii="Times New Roman" w:eastAsia="Times New Roman" w:hAnsi="Times New Roman"/>
          <w:spacing w:val="43"/>
        </w:rPr>
        <w:t xml:space="preserve"> </w:t>
      </w:r>
      <w:r w:rsidRPr="00433094">
        <w:rPr>
          <w:rFonts w:ascii="Times New Roman" w:eastAsia="Times New Roman" w:hAnsi="Times New Roman"/>
          <w:spacing w:val="-4"/>
        </w:rPr>
        <w:t>дру</w:t>
      </w:r>
      <w:r w:rsidRPr="00433094">
        <w:rPr>
          <w:rFonts w:ascii="Times New Roman" w:eastAsia="Times New Roman" w:hAnsi="Times New Roman"/>
          <w:spacing w:val="-3"/>
        </w:rPr>
        <w:t>г</w:t>
      </w:r>
      <w:r w:rsidRPr="00433094">
        <w:rPr>
          <w:rFonts w:ascii="Times New Roman" w:eastAsia="Times New Roman" w:hAnsi="Times New Roman"/>
          <w:spacing w:val="-4"/>
        </w:rPr>
        <w:t>о</w:t>
      </w:r>
      <w:r w:rsidRPr="00433094">
        <w:rPr>
          <w:rFonts w:ascii="Times New Roman" w:eastAsia="Times New Roman" w:hAnsi="Times New Roman"/>
        </w:rPr>
        <w:t>й</w:t>
      </w:r>
      <w:r w:rsidRPr="00433094">
        <w:rPr>
          <w:rFonts w:ascii="Times New Roman" w:eastAsia="Times New Roman" w:hAnsi="Times New Roman"/>
          <w:spacing w:val="31"/>
        </w:rPr>
        <w:t xml:space="preserve"> </w:t>
      </w:r>
      <w:r w:rsidRPr="00433094">
        <w:rPr>
          <w:rFonts w:ascii="Times New Roman" w:eastAsia="Arial" w:hAnsi="Times New Roman"/>
        </w:rPr>
        <w:t>–</w:t>
      </w:r>
      <w:r w:rsidRPr="00433094">
        <w:rPr>
          <w:rFonts w:ascii="Times New Roman" w:eastAsia="Arial" w:hAnsi="Times New Roman"/>
          <w:spacing w:val="22"/>
        </w:rPr>
        <w:t xml:space="preserve"> </w:t>
      </w:r>
      <w:r w:rsidRPr="00433094">
        <w:rPr>
          <w:rFonts w:ascii="Times New Roman" w:eastAsia="Times New Roman" w:hAnsi="Times New Roman"/>
          <w:spacing w:val="-3"/>
        </w:rPr>
        <w:t>п</w:t>
      </w:r>
      <w:r w:rsidRPr="00433094">
        <w:rPr>
          <w:rFonts w:ascii="Times New Roman" w:eastAsia="Times New Roman" w:hAnsi="Times New Roman"/>
          <w:spacing w:val="-4"/>
        </w:rPr>
        <w:t>ол</w:t>
      </w:r>
      <w:r w:rsidRPr="00433094">
        <w:rPr>
          <w:rFonts w:ascii="Times New Roman" w:eastAsia="Times New Roman" w:hAnsi="Times New Roman"/>
          <w:spacing w:val="-3"/>
        </w:rPr>
        <w:t>о</w:t>
      </w:r>
      <w:r w:rsidRPr="00433094">
        <w:rPr>
          <w:rFonts w:ascii="Times New Roman" w:eastAsia="Times New Roman" w:hAnsi="Times New Roman"/>
          <w:spacing w:val="-5"/>
        </w:rPr>
        <w:t>ж</w:t>
      </w:r>
      <w:r w:rsidRPr="00433094">
        <w:rPr>
          <w:rFonts w:ascii="Times New Roman" w:eastAsia="Times New Roman" w:hAnsi="Times New Roman"/>
          <w:spacing w:val="-3"/>
        </w:rPr>
        <w:t>и</w:t>
      </w:r>
      <w:r w:rsidRPr="00433094">
        <w:rPr>
          <w:rFonts w:ascii="Times New Roman" w:eastAsia="Times New Roman" w:hAnsi="Times New Roman"/>
          <w:spacing w:val="-5"/>
        </w:rPr>
        <w:t>те</w:t>
      </w:r>
      <w:r w:rsidRPr="00433094">
        <w:rPr>
          <w:rFonts w:ascii="Times New Roman" w:eastAsia="Times New Roman" w:hAnsi="Times New Roman"/>
          <w:spacing w:val="-4"/>
        </w:rPr>
        <w:t>л</w:t>
      </w:r>
      <w:r w:rsidRPr="00433094">
        <w:rPr>
          <w:rFonts w:ascii="Times New Roman" w:eastAsia="Times New Roman" w:hAnsi="Times New Roman"/>
          <w:spacing w:val="-3"/>
        </w:rPr>
        <w:t>ьн</w:t>
      </w:r>
      <w:r w:rsidRPr="00433094">
        <w:rPr>
          <w:rFonts w:ascii="Times New Roman" w:eastAsia="Times New Roman" w:hAnsi="Times New Roman"/>
          <w:spacing w:val="-4"/>
        </w:rPr>
        <w:t>о</w:t>
      </w:r>
      <w:r w:rsidRPr="00433094">
        <w:rPr>
          <w:rFonts w:ascii="Times New Roman" w:eastAsia="Times New Roman" w:hAnsi="Times New Roman"/>
          <w:spacing w:val="-3"/>
        </w:rPr>
        <w:t>г</w:t>
      </w:r>
      <w:r w:rsidRPr="00433094">
        <w:rPr>
          <w:rFonts w:ascii="Times New Roman" w:eastAsia="Times New Roman" w:hAnsi="Times New Roman"/>
        </w:rPr>
        <w:t>о</w:t>
      </w:r>
      <w:r w:rsidRPr="00433094">
        <w:rPr>
          <w:rFonts w:ascii="Times New Roman" w:eastAsia="Times New Roman" w:hAnsi="Times New Roman"/>
          <w:spacing w:val="26"/>
        </w:rPr>
        <w:t xml:space="preserve"> </w:t>
      </w:r>
      <w:r w:rsidRPr="00433094">
        <w:rPr>
          <w:rFonts w:ascii="Times New Roman" w:eastAsia="Times New Roman" w:hAnsi="Times New Roman"/>
          <w:spacing w:val="-4"/>
        </w:rPr>
        <w:t>д</w:t>
      </w:r>
      <w:r w:rsidRPr="00433094">
        <w:rPr>
          <w:rFonts w:ascii="Times New Roman" w:eastAsia="Times New Roman" w:hAnsi="Times New Roman"/>
          <w:spacing w:val="-5"/>
        </w:rPr>
        <w:t>е</w:t>
      </w:r>
      <w:r w:rsidRPr="00433094">
        <w:rPr>
          <w:rFonts w:ascii="Times New Roman" w:eastAsia="Times New Roman" w:hAnsi="Times New Roman"/>
          <w:spacing w:val="-3"/>
        </w:rPr>
        <w:t>й</w:t>
      </w:r>
      <w:r w:rsidRPr="00433094">
        <w:rPr>
          <w:rFonts w:ascii="Times New Roman" w:eastAsia="Times New Roman" w:hAnsi="Times New Roman"/>
          <w:spacing w:val="-5"/>
        </w:rPr>
        <w:t>ст</w:t>
      </w:r>
      <w:r w:rsidRPr="00433094">
        <w:rPr>
          <w:rFonts w:ascii="Times New Roman" w:eastAsia="Times New Roman" w:hAnsi="Times New Roman"/>
          <w:spacing w:val="-4"/>
        </w:rPr>
        <w:t>в</w:t>
      </w:r>
      <w:r w:rsidRPr="00433094">
        <w:rPr>
          <w:rFonts w:ascii="Times New Roman" w:eastAsia="Times New Roman" w:hAnsi="Times New Roman"/>
          <w:spacing w:val="-3"/>
        </w:rPr>
        <w:t>и</w:t>
      </w:r>
      <w:r w:rsidRPr="00433094">
        <w:rPr>
          <w:rFonts w:ascii="Times New Roman" w:eastAsia="Times New Roman" w:hAnsi="Times New Roman"/>
          <w:spacing w:val="-5"/>
        </w:rPr>
        <w:t>те</w:t>
      </w:r>
      <w:r w:rsidRPr="00433094">
        <w:rPr>
          <w:rFonts w:ascii="Times New Roman" w:eastAsia="Times New Roman" w:hAnsi="Times New Roman"/>
          <w:spacing w:val="-4"/>
        </w:rPr>
        <w:t>л</w:t>
      </w:r>
      <w:r w:rsidRPr="00433094">
        <w:rPr>
          <w:rFonts w:ascii="Times New Roman" w:eastAsia="Times New Roman" w:hAnsi="Times New Roman"/>
          <w:spacing w:val="-3"/>
        </w:rPr>
        <w:t>ьн</w:t>
      </w:r>
      <w:r w:rsidRPr="00433094">
        <w:rPr>
          <w:rFonts w:ascii="Times New Roman" w:eastAsia="Times New Roman" w:hAnsi="Times New Roman"/>
          <w:spacing w:val="-4"/>
        </w:rPr>
        <w:t>о</w:t>
      </w:r>
      <w:r w:rsidRPr="00433094">
        <w:rPr>
          <w:rFonts w:ascii="Times New Roman" w:eastAsia="Times New Roman" w:hAnsi="Times New Roman"/>
          <w:spacing w:val="-3"/>
        </w:rPr>
        <w:t>г</w:t>
      </w:r>
      <w:r w:rsidRPr="00433094">
        <w:rPr>
          <w:rFonts w:ascii="Times New Roman" w:eastAsia="Times New Roman" w:hAnsi="Times New Roman"/>
        </w:rPr>
        <w:t>о</w:t>
      </w:r>
      <w:r w:rsidRPr="00433094">
        <w:rPr>
          <w:rFonts w:ascii="Times New Roman" w:eastAsia="Times New Roman" w:hAnsi="Times New Roman"/>
          <w:spacing w:val="23"/>
        </w:rPr>
        <w:t xml:space="preserve"> </w:t>
      </w:r>
      <w:r w:rsidRPr="00433094">
        <w:rPr>
          <w:rFonts w:ascii="Times New Roman" w:eastAsia="Times New Roman" w:hAnsi="Times New Roman"/>
          <w:spacing w:val="-3"/>
        </w:rPr>
        <w:t>чи</w:t>
      </w:r>
      <w:r w:rsidRPr="00433094">
        <w:rPr>
          <w:rFonts w:ascii="Times New Roman" w:eastAsia="Times New Roman" w:hAnsi="Times New Roman"/>
          <w:spacing w:val="-5"/>
        </w:rPr>
        <w:t>с</w:t>
      </w:r>
      <w:r w:rsidRPr="00433094">
        <w:rPr>
          <w:rFonts w:ascii="Times New Roman" w:eastAsia="Times New Roman" w:hAnsi="Times New Roman"/>
          <w:spacing w:val="-4"/>
        </w:rPr>
        <w:t>л</w:t>
      </w:r>
      <w:r w:rsidRPr="00433094">
        <w:rPr>
          <w:rFonts w:ascii="Times New Roman" w:eastAsia="Times New Roman" w:hAnsi="Times New Roman"/>
          <w:spacing w:val="-5"/>
        </w:rPr>
        <w:t>а</w:t>
      </w:r>
      <w:r w:rsidRPr="00433094">
        <w:rPr>
          <w:rFonts w:ascii="Times New Roman" w:eastAsia="Times New Roman" w:hAnsi="Times New Roman"/>
        </w:rPr>
        <w:t>.</w:t>
      </w:r>
      <w:r w:rsidRPr="00433094">
        <w:rPr>
          <w:rFonts w:ascii="Times New Roman" w:eastAsia="Times New Roman" w:hAnsi="Times New Roman"/>
          <w:spacing w:val="31"/>
        </w:rPr>
        <w:t xml:space="preserve"> </w:t>
      </w:r>
      <w:r w:rsidRPr="00433094">
        <w:rPr>
          <w:rFonts w:ascii="Times New Roman" w:eastAsia="Times New Roman" w:hAnsi="Times New Roman"/>
        </w:rPr>
        <w:t>В</w:t>
      </w:r>
      <w:r w:rsidRPr="00433094">
        <w:rPr>
          <w:rFonts w:ascii="Times New Roman" w:eastAsia="Times New Roman" w:hAnsi="Times New Roman"/>
          <w:spacing w:val="31"/>
        </w:rPr>
        <w:t xml:space="preserve"> </w:t>
      </w:r>
      <w:r w:rsidRPr="00433094">
        <w:rPr>
          <w:rFonts w:ascii="Times New Roman" w:eastAsia="Times New Roman" w:hAnsi="Times New Roman"/>
          <w:spacing w:val="-3"/>
        </w:rPr>
        <w:t>э</w:t>
      </w:r>
      <w:r w:rsidRPr="00433094">
        <w:rPr>
          <w:rFonts w:ascii="Times New Roman" w:eastAsia="Times New Roman" w:hAnsi="Times New Roman"/>
          <w:spacing w:val="-5"/>
        </w:rPr>
        <w:t>т</w:t>
      </w:r>
      <w:r w:rsidRPr="00433094">
        <w:rPr>
          <w:rFonts w:ascii="Times New Roman" w:eastAsia="Times New Roman" w:hAnsi="Times New Roman"/>
          <w:spacing w:val="-4"/>
        </w:rPr>
        <w:t>о</w:t>
      </w:r>
      <w:r w:rsidRPr="00433094">
        <w:rPr>
          <w:rFonts w:ascii="Times New Roman" w:eastAsia="Times New Roman" w:hAnsi="Times New Roman"/>
        </w:rPr>
        <w:t>м</w:t>
      </w:r>
      <w:r w:rsidRPr="00433094">
        <w:rPr>
          <w:rFonts w:ascii="Times New Roman" w:eastAsia="Times New Roman" w:hAnsi="Times New Roman"/>
          <w:spacing w:val="33"/>
        </w:rPr>
        <w:t xml:space="preserve"> </w:t>
      </w:r>
      <w:r w:rsidRPr="00433094">
        <w:rPr>
          <w:rFonts w:ascii="Times New Roman" w:eastAsia="Times New Roman" w:hAnsi="Times New Roman"/>
          <w:spacing w:val="-2"/>
        </w:rPr>
        <w:t>н</w:t>
      </w:r>
      <w:r w:rsidRPr="00433094">
        <w:rPr>
          <w:rFonts w:ascii="Times New Roman" w:eastAsia="Times New Roman" w:hAnsi="Times New Roman"/>
          <w:spacing w:val="-5"/>
        </w:rPr>
        <w:t>а</w:t>
      </w:r>
      <w:r w:rsidRPr="00433094">
        <w:rPr>
          <w:rFonts w:ascii="Times New Roman" w:eastAsia="Times New Roman" w:hAnsi="Times New Roman"/>
          <w:spacing w:val="-4"/>
        </w:rPr>
        <w:t>ход</w:t>
      </w:r>
      <w:r w:rsidRPr="00433094">
        <w:rPr>
          <w:rFonts w:ascii="Times New Roman" w:eastAsia="Times New Roman" w:hAnsi="Times New Roman"/>
          <w:spacing w:val="-3"/>
        </w:rPr>
        <w:t>и</w:t>
      </w:r>
      <w:r w:rsidRPr="00433094">
        <w:rPr>
          <w:rFonts w:ascii="Times New Roman" w:eastAsia="Times New Roman" w:hAnsi="Times New Roman"/>
        </w:rPr>
        <w:t xml:space="preserve">т </w:t>
      </w:r>
      <w:r w:rsidRPr="00433094">
        <w:rPr>
          <w:rFonts w:ascii="Times New Roman" w:eastAsia="Times New Roman" w:hAnsi="Times New Roman"/>
          <w:spacing w:val="-5"/>
        </w:rPr>
        <w:t>с</w:t>
      </w:r>
      <w:r w:rsidRPr="00433094">
        <w:rPr>
          <w:rFonts w:ascii="Times New Roman" w:eastAsia="Times New Roman" w:hAnsi="Times New Roman"/>
          <w:spacing w:val="-4"/>
        </w:rPr>
        <w:t>во</w:t>
      </w:r>
      <w:r w:rsidRPr="00433094">
        <w:rPr>
          <w:rFonts w:ascii="Times New Roman" w:eastAsia="Times New Roman" w:hAnsi="Times New Roman"/>
        </w:rPr>
        <w:t>е</w:t>
      </w:r>
      <w:r w:rsidRPr="00433094">
        <w:rPr>
          <w:rFonts w:ascii="Times New Roman" w:eastAsia="Times New Roman" w:hAnsi="Times New Roman"/>
          <w:spacing w:val="51"/>
        </w:rPr>
        <w:t xml:space="preserve"> </w:t>
      </w:r>
      <w:r w:rsidRPr="00433094">
        <w:rPr>
          <w:rFonts w:ascii="Times New Roman" w:eastAsia="Times New Roman" w:hAnsi="Times New Roman"/>
          <w:spacing w:val="-4"/>
        </w:rPr>
        <w:t>о</w:t>
      </w:r>
      <w:r w:rsidRPr="00433094">
        <w:rPr>
          <w:rFonts w:ascii="Times New Roman" w:eastAsia="Times New Roman" w:hAnsi="Times New Roman"/>
          <w:spacing w:val="-5"/>
        </w:rPr>
        <w:t>т</w:t>
      </w:r>
      <w:r w:rsidRPr="00433094">
        <w:rPr>
          <w:rFonts w:ascii="Times New Roman" w:eastAsia="Times New Roman" w:hAnsi="Times New Roman"/>
          <w:spacing w:val="-4"/>
        </w:rPr>
        <w:t>р</w:t>
      </w:r>
      <w:r w:rsidRPr="00433094">
        <w:rPr>
          <w:rFonts w:ascii="Times New Roman" w:eastAsia="Times New Roman" w:hAnsi="Times New Roman"/>
          <w:spacing w:val="-5"/>
        </w:rPr>
        <w:t>аже</w:t>
      </w:r>
      <w:r w:rsidRPr="00433094">
        <w:rPr>
          <w:rFonts w:ascii="Times New Roman" w:eastAsia="Times New Roman" w:hAnsi="Times New Roman"/>
          <w:spacing w:val="-3"/>
        </w:rPr>
        <w:t>ни</w:t>
      </w:r>
      <w:r w:rsidRPr="00433094">
        <w:rPr>
          <w:rFonts w:ascii="Times New Roman" w:eastAsia="Times New Roman" w:hAnsi="Times New Roman"/>
        </w:rPr>
        <w:t>е</w:t>
      </w:r>
      <w:r w:rsidRPr="00433094">
        <w:rPr>
          <w:rFonts w:ascii="Times New Roman" w:eastAsia="Times New Roman" w:hAnsi="Times New Roman"/>
          <w:spacing w:val="49"/>
        </w:rPr>
        <w:t xml:space="preserve"> </w:t>
      </w:r>
      <w:r w:rsidRPr="00433094">
        <w:rPr>
          <w:rFonts w:ascii="Times New Roman" w:eastAsia="Times New Roman" w:hAnsi="Times New Roman"/>
          <w:spacing w:val="-3"/>
        </w:rPr>
        <w:t>д</w:t>
      </w:r>
      <w:r w:rsidRPr="00433094">
        <w:rPr>
          <w:rFonts w:ascii="Times New Roman" w:eastAsia="Times New Roman" w:hAnsi="Times New Roman"/>
          <w:spacing w:val="-4"/>
        </w:rPr>
        <w:t>во</w:t>
      </w:r>
      <w:r w:rsidRPr="00433094">
        <w:rPr>
          <w:rFonts w:ascii="Times New Roman" w:eastAsia="Times New Roman" w:hAnsi="Times New Roman"/>
          <w:spacing w:val="-3"/>
        </w:rPr>
        <w:t>й</w:t>
      </w:r>
      <w:r w:rsidRPr="00433094">
        <w:rPr>
          <w:rFonts w:ascii="Times New Roman" w:eastAsia="Times New Roman" w:hAnsi="Times New Roman"/>
          <w:spacing w:val="-5"/>
        </w:rPr>
        <w:t>ст</w:t>
      </w:r>
      <w:r w:rsidRPr="00433094">
        <w:rPr>
          <w:rFonts w:ascii="Times New Roman" w:eastAsia="Times New Roman" w:hAnsi="Times New Roman"/>
          <w:spacing w:val="-4"/>
        </w:rPr>
        <w:t>в</w:t>
      </w:r>
      <w:r w:rsidRPr="00433094">
        <w:rPr>
          <w:rFonts w:ascii="Times New Roman" w:eastAsia="Times New Roman" w:hAnsi="Times New Roman"/>
          <w:spacing w:val="-5"/>
        </w:rPr>
        <w:t>е</w:t>
      </w:r>
      <w:r w:rsidRPr="00433094">
        <w:rPr>
          <w:rFonts w:ascii="Times New Roman" w:eastAsia="Times New Roman" w:hAnsi="Times New Roman"/>
          <w:spacing w:val="-3"/>
        </w:rPr>
        <w:t>нн</w:t>
      </w:r>
      <w:r w:rsidRPr="00433094">
        <w:rPr>
          <w:rFonts w:ascii="Times New Roman" w:eastAsia="Times New Roman" w:hAnsi="Times New Roman"/>
          <w:spacing w:val="-5"/>
        </w:rPr>
        <w:t>а</w:t>
      </w:r>
      <w:r w:rsidRPr="00433094">
        <w:rPr>
          <w:rFonts w:ascii="Times New Roman" w:eastAsia="Times New Roman" w:hAnsi="Times New Roman"/>
        </w:rPr>
        <w:t>я</w:t>
      </w:r>
      <w:r w:rsidRPr="00433094">
        <w:rPr>
          <w:rFonts w:ascii="Times New Roman" w:eastAsia="Times New Roman" w:hAnsi="Times New Roman"/>
          <w:spacing w:val="44"/>
        </w:rPr>
        <w:t xml:space="preserve"> </w:t>
      </w:r>
      <w:r w:rsidRPr="00433094">
        <w:rPr>
          <w:rFonts w:ascii="Times New Roman" w:eastAsia="Times New Roman" w:hAnsi="Times New Roman"/>
          <w:spacing w:val="-2"/>
        </w:rPr>
        <w:t>п</w:t>
      </w:r>
      <w:r w:rsidRPr="00433094">
        <w:rPr>
          <w:rFonts w:ascii="Times New Roman" w:eastAsia="Times New Roman" w:hAnsi="Times New Roman"/>
          <w:spacing w:val="-4"/>
        </w:rPr>
        <w:t>р</w:t>
      </w:r>
      <w:r w:rsidRPr="00433094">
        <w:rPr>
          <w:rFonts w:ascii="Times New Roman" w:eastAsia="Times New Roman" w:hAnsi="Times New Roman"/>
          <w:spacing w:val="-3"/>
        </w:rPr>
        <w:t>и</w:t>
      </w:r>
      <w:r w:rsidRPr="00433094">
        <w:rPr>
          <w:rFonts w:ascii="Times New Roman" w:eastAsia="Times New Roman" w:hAnsi="Times New Roman"/>
          <w:spacing w:val="-4"/>
        </w:rPr>
        <w:t>род</w:t>
      </w:r>
      <w:r w:rsidRPr="00433094">
        <w:rPr>
          <w:rFonts w:ascii="Times New Roman" w:eastAsia="Times New Roman" w:hAnsi="Times New Roman"/>
        </w:rPr>
        <w:t>а</w:t>
      </w:r>
      <w:r w:rsidRPr="00433094">
        <w:rPr>
          <w:rFonts w:ascii="Times New Roman" w:eastAsia="Times New Roman" w:hAnsi="Times New Roman"/>
          <w:spacing w:val="48"/>
        </w:rPr>
        <w:t xml:space="preserve"> </w:t>
      </w:r>
      <w:r w:rsidRPr="00433094">
        <w:rPr>
          <w:rFonts w:ascii="Times New Roman" w:eastAsia="Times New Roman" w:hAnsi="Times New Roman"/>
          <w:spacing w:val="-3"/>
        </w:rPr>
        <w:t>чи</w:t>
      </w:r>
      <w:r w:rsidRPr="00433094">
        <w:rPr>
          <w:rFonts w:ascii="Times New Roman" w:eastAsia="Times New Roman" w:hAnsi="Times New Roman"/>
          <w:spacing w:val="-5"/>
        </w:rPr>
        <w:t>с</w:t>
      </w:r>
      <w:r w:rsidRPr="00433094">
        <w:rPr>
          <w:rFonts w:ascii="Times New Roman" w:eastAsia="Times New Roman" w:hAnsi="Times New Roman"/>
          <w:spacing w:val="-4"/>
        </w:rPr>
        <w:t>л</w:t>
      </w:r>
      <w:r w:rsidRPr="00433094">
        <w:rPr>
          <w:rFonts w:ascii="Times New Roman" w:eastAsia="Times New Roman" w:hAnsi="Times New Roman"/>
          <w:spacing w:val="-5"/>
        </w:rPr>
        <w:t>а</w:t>
      </w:r>
      <w:r w:rsidRPr="00433094">
        <w:rPr>
          <w:rFonts w:ascii="Times New Roman" w:eastAsia="Times New Roman" w:hAnsi="Times New Roman"/>
        </w:rPr>
        <w:t>,</w:t>
      </w:r>
      <w:r w:rsidRPr="00433094">
        <w:rPr>
          <w:rFonts w:ascii="Times New Roman" w:eastAsia="Times New Roman" w:hAnsi="Times New Roman"/>
          <w:spacing w:val="52"/>
        </w:rPr>
        <w:t xml:space="preserve"> </w:t>
      </w:r>
      <w:r w:rsidRPr="00433094">
        <w:rPr>
          <w:rFonts w:ascii="Times New Roman" w:eastAsia="Times New Roman" w:hAnsi="Times New Roman"/>
        </w:rPr>
        <w:t>а</w:t>
      </w:r>
      <w:r w:rsidRPr="00433094">
        <w:rPr>
          <w:rFonts w:ascii="Times New Roman" w:eastAsia="Times New Roman" w:hAnsi="Times New Roman"/>
          <w:spacing w:val="52"/>
        </w:rPr>
        <w:t xml:space="preserve"> </w:t>
      </w:r>
      <w:r w:rsidRPr="00433094">
        <w:rPr>
          <w:rFonts w:ascii="Times New Roman" w:eastAsia="Times New Roman" w:hAnsi="Times New Roman"/>
        </w:rPr>
        <w:t>в</w:t>
      </w:r>
      <w:r w:rsidRPr="00433094">
        <w:rPr>
          <w:rFonts w:ascii="Times New Roman" w:eastAsia="Times New Roman" w:hAnsi="Times New Roman"/>
          <w:spacing w:val="53"/>
        </w:rPr>
        <w:t xml:space="preserve"> </w:t>
      </w:r>
      <w:r w:rsidRPr="00433094">
        <w:rPr>
          <w:rFonts w:ascii="Times New Roman" w:eastAsia="Times New Roman" w:hAnsi="Times New Roman"/>
          <w:spacing w:val="-3"/>
        </w:rPr>
        <w:t>б</w:t>
      </w:r>
      <w:r w:rsidRPr="00433094">
        <w:rPr>
          <w:rFonts w:ascii="Times New Roman" w:eastAsia="Times New Roman" w:hAnsi="Times New Roman"/>
          <w:spacing w:val="-4"/>
        </w:rPr>
        <w:t>ол</w:t>
      </w:r>
      <w:r w:rsidRPr="00433094">
        <w:rPr>
          <w:rFonts w:ascii="Times New Roman" w:eastAsia="Times New Roman" w:hAnsi="Times New Roman"/>
          <w:spacing w:val="-5"/>
        </w:rPr>
        <w:t>е</w:t>
      </w:r>
      <w:r w:rsidRPr="00433094">
        <w:rPr>
          <w:rFonts w:ascii="Times New Roman" w:eastAsia="Times New Roman" w:hAnsi="Times New Roman"/>
        </w:rPr>
        <w:t>е</w:t>
      </w:r>
      <w:r w:rsidRPr="00433094">
        <w:rPr>
          <w:rFonts w:ascii="Times New Roman" w:eastAsia="Times New Roman" w:hAnsi="Times New Roman"/>
          <w:spacing w:val="51"/>
        </w:rPr>
        <w:t xml:space="preserve"> </w:t>
      </w:r>
      <w:r w:rsidRPr="00433094">
        <w:rPr>
          <w:rFonts w:ascii="Times New Roman" w:eastAsia="Times New Roman" w:hAnsi="Times New Roman"/>
          <w:spacing w:val="-2"/>
        </w:rPr>
        <w:t>г</w:t>
      </w:r>
      <w:r w:rsidRPr="00433094">
        <w:rPr>
          <w:rFonts w:ascii="Times New Roman" w:eastAsia="Times New Roman" w:hAnsi="Times New Roman"/>
          <w:spacing w:val="-4"/>
        </w:rPr>
        <w:t>лубо</w:t>
      </w:r>
      <w:r w:rsidRPr="00433094">
        <w:rPr>
          <w:rFonts w:ascii="Times New Roman" w:eastAsia="Times New Roman" w:hAnsi="Times New Roman"/>
          <w:spacing w:val="-5"/>
        </w:rPr>
        <w:t>к</w:t>
      </w:r>
      <w:r w:rsidRPr="00433094">
        <w:rPr>
          <w:rFonts w:ascii="Times New Roman" w:eastAsia="Times New Roman" w:hAnsi="Times New Roman"/>
          <w:spacing w:val="-4"/>
        </w:rPr>
        <w:t>о</w:t>
      </w:r>
      <w:r w:rsidRPr="00433094">
        <w:rPr>
          <w:rFonts w:ascii="Times New Roman" w:eastAsia="Times New Roman" w:hAnsi="Times New Roman"/>
        </w:rPr>
        <w:t>м</w:t>
      </w:r>
      <w:r w:rsidRPr="00433094">
        <w:rPr>
          <w:rFonts w:ascii="Times New Roman" w:eastAsia="Times New Roman" w:hAnsi="Times New Roman"/>
          <w:spacing w:val="50"/>
        </w:rPr>
        <w:t xml:space="preserve"> </w:t>
      </w:r>
      <w:r w:rsidRPr="00433094">
        <w:rPr>
          <w:rFonts w:ascii="Times New Roman" w:eastAsia="Times New Roman" w:hAnsi="Times New Roman"/>
          <w:spacing w:val="-4"/>
        </w:rPr>
        <w:t>а</w:t>
      </w:r>
      <w:r w:rsidRPr="00433094">
        <w:rPr>
          <w:rFonts w:ascii="Times New Roman" w:eastAsia="Times New Roman" w:hAnsi="Times New Roman"/>
          <w:spacing w:val="-5"/>
        </w:rPr>
        <w:t>с</w:t>
      </w:r>
      <w:r w:rsidRPr="00433094">
        <w:rPr>
          <w:rFonts w:ascii="Times New Roman" w:eastAsia="Times New Roman" w:hAnsi="Times New Roman"/>
          <w:spacing w:val="-3"/>
        </w:rPr>
        <w:t>п</w:t>
      </w:r>
      <w:r w:rsidRPr="00433094">
        <w:rPr>
          <w:rFonts w:ascii="Times New Roman" w:eastAsia="Times New Roman" w:hAnsi="Times New Roman"/>
          <w:spacing w:val="-5"/>
        </w:rPr>
        <w:t>ект</w:t>
      </w:r>
      <w:r w:rsidRPr="00433094">
        <w:rPr>
          <w:rFonts w:ascii="Times New Roman" w:eastAsia="Times New Roman" w:hAnsi="Times New Roman"/>
        </w:rPr>
        <w:t>е</w:t>
      </w:r>
      <w:r w:rsidRPr="00433094">
        <w:rPr>
          <w:rFonts w:ascii="Times New Roman" w:eastAsia="Times New Roman" w:hAnsi="Times New Roman"/>
          <w:spacing w:val="53"/>
        </w:rPr>
        <w:t xml:space="preserve"> </w:t>
      </w:r>
      <w:r w:rsidRPr="00433094">
        <w:rPr>
          <w:rFonts w:ascii="Times New Roman" w:eastAsia="Arial" w:hAnsi="Times New Roman"/>
        </w:rPr>
        <w:t>–</w:t>
      </w:r>
      <w:r w:rsidRPr="00433094">
        <w:rPr>
          <w:rFonts w:ascii="Times New Roman" w:eastAsia="Times New Roman" w:hAnsi="Times New Roman"/>
          <w:spacing w:val="2"/>
        </w:rPr>
        <w:t>дво</w:t>
      </w:r>
      <w:r w:rsidRPr="00433094">
        <w:rPr>
          <w:rFonts w:ascii="Times New Roman" w:eastAsia="Times New Roman" w:hAnsi="Times New Roman"/>
          <w:spacing w:val="3"/>
        </w:rPr>
        <w:t>й</w:t>
      </w:r>
      <w:r w:rsidRPr="00433094">
        <w:rPr>
          <w:rFonts w:ascii="Times New Roman" w:eastAsia="Times New Roman" w:hAnsi="Times New Roman"/>
          <w:spacing w:val="1"/>
        </w:rPr>
        <w:t>ст</w:t>
      </w:r>
      <w:r w:rsidRPr="00433094">
        <w:rPr>
          <w:rFonts w:ascii="Times New Roman" w:eastAsia="Times New Roman" w:hAnsi="Times New Roman"/>
          <w:spacing w:val="2"/>
        </w:rPr>
        <w:t>в</w:t>
      </w:r>
      <w:r w:rsidRPr="00433094">
        <w:rPr>
          <w:rFonts w:ascii="Times New Roman" w:eastAsia="Times New Roman" w:hAnsi="Times New Roman"/>
          <w:spacing w:val="1"/>
        </w:rPr>
        <w:t>е</w:t>
      </w:r>
      <w:r w:rsidRPr="00433094">
        <w:rPr>
          <w:rFonts w:ascii="Times New Roman" w:eastAsia="Times New Roman" w:hAnsi="Times New Roman"/>
          <w:spacing w:val="3"/>
        </w:rPr>
        <w:t>нн</w:t>
      </w:r>
      <w:r w:rsidRPr="00433094">
        <w:rPr>
          <w:rFonts w:ascii="Times New Roman" w:eastAsia="Times New Roman" w:hAnsi="Times New Roman"/>
          <w:spacing w:val="1"/>
        </w:rPr>
        <w:t>а</w:t>
      </w:r>
      <w:r w:rsidRPr="00433094">
        <w:rPr>
          <w:rFonts w:ascii="Times New Roman" w:eastAsia="Times New Roman" w:hAnsi="Times New Roman"/>
        </w:rPr>
        <w:t>я</w:t>
      </w:r>
      <w:r w:rsidRPr="00433094">
        <w:rPr>
          <w:rFonts w:ascii="Times New Roman" w:eastAsia="Times New Roman" w:hAnsi="Times New Roman"/>
          <w:spacing w:val="-1"/>
        </w:rPr>
        <w:t xml:space="preserve"> </w:t>
      </w:r>
      <w:r w:rsidRPr="00433094">
        <w:rPr>
          <w:rFonts w:ascii="Times New Roman" w:eastAsia="Times New Roman" w:hAnsi="Times New Roman"/>
          <w:spacing w:val="3"/>
        </w:rPr>
        <w:t>п</w:t>
      </w:r>
      <w:r w:rsidRPr="00433094">
        <w:rPr>
          <w:rFonts w:ascii="Times New Roman" w:eastAsia="Times New Roman" w:hAnsi="Times New Roman"/>
          <w:spacing w:val="2"/>
        </w:rPr>
        <w:t>р</w:t>
      </w:r>
      <w:r w:rsidRPr="00433094">
        <w:rPr>
          <w:rFonts w:ascii="Times New Roman" w:eastAsia="Times New Roman" w:hAnsi="Times New Roman"/>
          <w:spacing w:val="3"/>
        </w:rPr>
        <w:t>и</w:t>
      </w:r>
      <w:r w:rsidRPr="00433094">
        <w:rPr>
          <w:rFonts w:ascii="Times New Roman" w:eastAsia="Times New Roman" w:hAnsi="Times New Roman"/>
          <w:spacing w:val="2"/>
        </w:rPr>
        <w:t>род</w:t>
      </w:r>
      <w:r w:rsidRPr="00433094">
        <w:rPr>
          <w:rFonts w:ascii="Times New Roman" w:eastAsia="Times New Roman" w:hAnsi="Times New Roman"/>
        </w:rPr>
        <w:t>а</w:t>
      </w:r>
      <w:r w:rsidRPr="00433094">
        <w:rPr>
          <w:rFonts w:ascii="Times New Roman" w:eastAsia="Times New Roman" w:hAnsi="Times New Roman"/>
          <w:spacing w:val="3"/>
        </w:rPr>
        <w:t xml:space="preserve"> </w:t>
      </w:r>
      <w:r w:rsidRPr="00433094">
        <w:rPr>
          <w:rFonts w:ascii="Times New Roman" w:eastAsia="Times New Roman" w:hAnsi="Times New Roman"/>
          <w:spacing w:val="2"/>
        </w:rPr>
        <w:t>б</w:t>
      </w:r>
      <w:r w:rsidRPr="00433094">
        <w:rPr>
          <w:rFonts w:ascii="Times New Roman" w:eastAsia="Times New Roman" w:hAnsi="Times New Roman"/>
          <w:spacing w:val="1"/>
        </w:rPr>
        <w:t>еск</w:t>
      </w:r>
      <w:r w:rsidRPr="00433094">
        <w:rPr>
          <w:rFonts w:ascii="Times New Roman" w:eastAsia="Times New Roman" w:hAnsi="Times New Roman"/>
          <w:spacing w:val="2"/>
        </w:rPr>
        <w:t>о</w:t>
      </w:r>
      <w:r w:rsidRPr="00433094">
        <w:rPr>
          <w:rFonts w:ascii="Times New Roman" w:eastAsia="Times New Roman" w:hAnsi="Times New Roman"/>
          <w:spacing w:val="3"/>
        </w:rPr>
        <w:t>н</w:t>
      </w:r>
      <w:r w:rsidRPr="00433094">
        <w:rPr>
          <w:rFonts w:ascii="Times New Roman" w:eastAsia="Times New Roman" w:hAnsi="Times New Roman"/>
          <w:spacing w:val="1"/>
        </w:rPr>
        <w:t>е</w:t>
      </w:r>
      <w:r w:rsidRPr="00433094">
        <w:rPr>
          <w:rFonts w:ascii="Times New Roman" w:eastAsia="Times New Roman" w:hAnsi="Times New Roman"/>
          <w:spacing w:val="2"/>
        </w:rPr>
        <w:t>ч</w:t>
      </w:r>
      <w:r w:rsidRPr="00433094">
        <w:rPr>
          <w:rFonts w:ascii="Times New Roman" w:eastAsia="Times New Roman" w:hAnsi="Times New Roman"/>
          <w:spacing w:val="3"/>
        </w:rPr>
        <w:t>н</w:t>
      </w:r>
      <w:r w:rsidRPr="00433094">
        <w:rPr>
          <w:rFonts w:ascii="Times New Roman" w:eastAsia="Times New Roman" w:hAnsi="Times New Roman"/>
          <w:spacing w:val="2"/>
        </w:rPr>
        <w:t>ы</w:t>
      </w:r>
      <w:r w:rsidRPr="00433094">
        <w:rPr>
          <w:rFonts w:ascii="Times New Roman" w:eastAsia="Times New Roman" w:hAnsi="Times New Roman"/>
        </w:rPr>
        <w:t>х</w:t>
      </w:r>
      <w:r w:rsidRPr="00433094">
        <w:rPr>
          <w:rFonts w:ascii="Times New Roman" w:eastAsia="Times New Roman" w:hAnsi="Times New Roman"/>
          <w:spacing w:val="2"/>
        </w:rPr>
        <w:t xml:space="preserve"> </w:t>
      </w:r>
      <w:r w:rsidRPr="00433094">
        <w:rPr>
          <w:rFonts w:ascii="Times New Roman" w:eastAsia="Times New Roman" w:hAnsi="Times New Roman"/>
          <w:spacing w:val="1"/>
        </w:rPr>
        <w:t>с</w:t>
      </w:r>
      <w:r w:rsidRPr="00433094">
        <w:rPr>
          <w:rFonts w:ascii="Times New Roman" w:eastAsia="Times New Roman" w:hAnsi="Times New Roman"/>
          <w:spacing w:val="3"/>
        </w:rPr>
        <w:t>и</w:t>
      </w:r>
      <w:r w:rsidRPr="00433094">
        <w:rPr>
          <w:rFonts w:ascii="Times New Roman" w:eastAsia="Times New Roman" w:hAnsi="Times New Roman"/>
          <w:spacing w:val="1"/>
        </w:rPr>
        <w:t>сте</w:t>
      </w:r>
      <w:r w:rsidRPr="00433094">
        <w:rPr>
          <w:rFonts w:ascii="Times New Roman" w:eastAsia="Times New Roman" w:hAnsi="Times New Roman"/>
          <w:spacing w:val="2"/>
        </w:rPr>
        <w:t>м</w:t>
      </w:r>
      <w:r w:rsidRPr="00433094">
        <w:rPr>
          <w:rFonts w:ascii="Times New Roman" w:eastAsia="Times New Roman" w:hAnsi="Times New Roman"/>
        </w:rPr>
        <w:t>,</w:t>
      </w:r>
      <w:r w:rsidRPr="00433094">
        <w:rPr>
          <w:rFonts w:ascii="Times New Roman" w:eastAsia="Times New Roman" w:hAnsi="Times New Roman"/>
          <w:spacing w:val="6"/>
        </w:rPr>
        <w:t xml:space="preserve"> </w:t>
      </w:r>
      <w:r w:rsidRPr="00433094">
        <w:rPr>
          <w:rFonts w:ascii="Times New Roman" w:eastAsia="Times New Roman" w:hAnsi="Times New Roman"/>
        </w:rPr>
        <w:t>с</w:t>
      </w:r>
      <w:r w:rsidRPr="00433094">
        <w:rPr>
          <w:rFonts w:ascii="Times New Roman" w:eastAsia="Times New Roman" w:hAnsi="Times New Roman"/>
          <w:spacing w:val="8"/>
        </w:rPr>
        <w:t xml:space="preserve"> </w:t>
      </w:r>
      <w:r w:rsidRPr="00433094">
        <w:rPr>
          <w:rFonts w:ascii="Times New Roman" w:eastAsia="Times New Roman" w:hAnsi="Times New Roman"/>
          <w:spacing w:val="1"/>
        </w:rPr>
        <w:t>к</w:t>
      </w:r>
      <w:r w:rsidRPr="00433094">
        <w:rPr>
          <w:rFonts w:ascii="Times New Roman" w:eastAsia="Times New Roman" w:hAnsi="Times New Roman"/>
          <w:spacing w:val="2"/>
        </w:rPr>
        <w:t>о</w:t>
      </w:r>
      <w:r w:rsidRPr="00433094">
        <w:rPr>
          <w:rFonts w:ascii="Times New Roman" w:eastAsia="Times New Roman" w:hAnsi="Times New Roman"/>
          <w:spacing w:val="1"/>
        </w:rPr>
        <w:t>т</w:t>
      </w:r>
      <w:r w:rsidRPr="00433094">
        <w:rPr>
          <w:rFonts w:ascii="Times New Roman" w:eastAsia="Times New Roman" w:hAnsi="Times New Roman"/>
          <w:spacing w:val="2"/>
        </w:rPr>
        <w:t>орым</w:t>
      </w:r>
      <w:r w:rsidRPr="00433094">
        <w:rPr>
          <w:rFonts w:ascii="Times New Roman" w:eastAsia="Times New Roman" w:hAnsi="Times New Roman"/>
        </w:rPr>
        <w:t>и</w:t>
      </w:r>
      <w:r w:rsidRPr="00433094">
        <w:rPr>
          <w:rFonts w:ascii="Times New Roman" w:eastAsia="Times New Roman" w:hAnsi="Times New Roman"/>
          <w:spacing w:val="6"/>
        </w:rPr>
        <w:t xml:space="preserve"> </w:t>
      </w:r>
      <w:r w:rsidRPr="00433094">
        <w:rPr>
          <w:rFonts w:ascii="Times New Roman" w:eastAsia="Times New Roman" w:hAnsi="Times New Roman"/>
          <w:spacing w:val="3"/>
        </w:rPr>
        <w:t>и</w:t>
      </w:r>
      <w:r w:rsidRPr="00433094">
        <w:rPr>
          <w:rFonts w:ascii="Times New Roman" w:eastAsia="Times New Roman" w:hAnsi="Times New Roman"/>
          <w:spacing w:val="2"/>
        </w:rPr>
        <w:t>м</w:t>
      </w:r>
      <w:r w:rsidRPr="00433094">
        <w:rPr>
          <w:rFonts w:ascii="Times New Roman" w:eastAsia="Times New Roman" w:hAnsi="Times New Roman"/>
          <w:spacing w:val="1"/>
        </w:rPr>
        <w:t>ее</w:t>
      </w:r>
      <w:r w:rsidRPr="00433094">
        <w:rPr>
          <w:rFonts w:ascii="Times New Roman" w:eastAsia="Times New Roman" w:hAnsi="Times New Roman"/>
        </w:rPr>
        <w:t>т</w:t>
      </w:r>
      <w:r w:rsidRPr="00433094">
        <w:rPr>
          <w:rFonts w:ascii="Times New Roman" w:eastAsia="Times New Roman" w:hAnsi="Times New Roman"/>
          <w:spacing w:val="5"/>
        </w:rPr>
        <w:t xml:space="preserve"> </w:t>
      </w:r>
      <w:r w:rsidRPr="00433094">
        <w:rPr>
          <w:rFonts w:ascii="Times New Roman" w:eastAsia="Times New Roman" w:hAnsi="Times New Roman"/>
          <w:spacing w:val="3"/>
        </w:rPr>
        <w:t>д</w:t>
      </w:r>
      <w:r w:rsidRPr="00433094">
        <w:rPr>
          <w:rFonts w:ascii="Times New Roman" w:eastAsia="Times New Roman" w:hAnsi="Times New Roman"/>
          <w:spacing w:val="1"/>
        </w:rPr>
        <w:t>е</w:t>
      </w:r>
      <w:r w:rsidRPr="00433094">
        <w:rPr>
          <w:rFonts w:ascii="Times New Roman" w:eastAsia="Times New Roman" w:hAnsi="Times New Roman"/>
          <w:spacing w:val="2"/>
        </w:rPr>
        <w:t>л</w:t>
      </w:r>
      <w:r w:rsidRPr="00433094">
        <w:rPr>
          <w:rFonts w:ascii="Times New Roman" w:eastAsia="Times New Roman" w:hAnsi="Times New Roman"/>
        </w:rPr>
        <w:t>о</w:t>
      </w:r>
      <w:r w:rsidRPr="00433094">
        <w:rPr>
          <w:rFonts w:ascii="Times New Roman" w:eastAsia="Times New Roman" w:hAnsi="Times New Roman"/>
          <w:spacing w:val="7"/>
        </w:rPr>
        <w:t xml:space="preserve"> </w:t>
      </w:r>
      <w:r w:rsidRPr="00433094">
        <w:rPr>
          <w:rFonts w:ascii="Times New Roman" w:eastAsia="Times New Roman" w:hAnsi="Times New Roman"/>
          <w:spacing w:val="2"/>
        </w:rPr>
        <w:t>м</w:t>
      </w:r>
      <w:r w:rsidRPr="00433094">
        <w:rPr>
          <w:rFonts w:ascii="Times New Roman" w:eastAsia="Times New Roman" w:hAnsi="Times New Roman"/>
          <w:spacing w:val="1"/>
        </w:rPr>
        <w:t>ате</w:t>
      </w:r>
      <w:r w:rsidRPr="00433094">
        <w:rPr>
          <w:rFonts w:ascii="Times New Roman" w:eastAsia="Times New Roman" w:hAnsi="Times New Roman"/>
          <w:spacing w:val="2"/>
        </w:rPr>
        <w:t>м</w:t>
      </w:r>
      <w:r w:rsidRPr="00433094">
        <w:rPr>
          <w:rFonts w:ascii="Times New Roman" w:eastAsia="Times New Roman" w:hAnsi="Times New Roman"/>
          <w:spacing w:val="1"/>
        </w:rPr>
        <w:t>а</w:t>
      </w:r>
      <w:r w:rsidRPr="00433094">
        <w:rPr>
          <w:rFonts w:ascii="Times New Roman" w:eastAsia="Times New Roman" w:hAnsi="Times New Roman"/>
          <w:spacing w:val="-3"/>
        </w:rPr>
        <w:t>т</w:t>
      </w:r>
      <w:r w:rsidRPr="00433094">
        <w:rPr>
          <w:rFonts w:ascii="Times New Roman" w:eastAsia="Times New Roman" w:hAnsi="Times New Roman"/>
          <w:spacing w:val="-1"/>
        </w:rPr>
        <w:t>и</w:t>
      </w:r>
      <w:r w:rsidRPr="00433094">
        <w:rPr>
          <w:rFonts w:ascii="Times New Roman" w:eastAsia="Times New Roman" w:hAnsi="Times New Roman"/>
          <w:spacing w:val="-3"/>
        </w:rPr>
        <w:t>ка</w:t>
      </w:r>
      <w:r w:rsidRPr="00433094">
        <w:rPr>
          <w:rFonts w:ascii="Times New Roman" w:eastAsia="Times New Roman" w:hAnsi="Times New Roman"/>
        </w:rPr>
        <w:t>:</w:t>
      </w:r>
      <w:r w:rsidRPr="00433094">
        <w:rPr>
          <w:rFonts w:ascii="Times New Roman" w:eastAsia="Times New Roman" w:hAnsi="Times New Roman"/>
          <w:spacing w:val="2"/>
        </w:rPr>
        <w:t xml:space="preserve"> </w:t>
      </w:r>
      <w:r w:rsidRPr="00433094">
        <w:rPr>
          <w:rFonts w:ascii="Times New Roman" w:eastAsia="Times New Roman" w:hAnsi="Times New Roman"/>
          <w:spacing w:val="-2"/>
        </w:rPr>
        <w:t>д</w:t>
      </w:r>
      <w:r w:rsidRPr="00433094">
        <w:rPr>
          <w:rFonts w:ascii="Times New Roman" w:eastAsia="Times New Roman" w:hAnsi="Times New Roman"/>
          <w:spacing w:val="-1"/>
        </w:rPr>
        <w:t>и</w:t>
      </w:r>
      <w:r w:rsidRPr="00433094">
        <w:rPr>
          <w:rFonts w:ascii="Times New Roman" w:eastAsia="Times New Roman" w:hAnsi="Times New Roman"/>
          <w:spacing w:val="-3"/>
        </w:rPr>
        <w:t>ск</w:t>
      </w:r>
      <w:r w:rsidRPr="00433094">
        <w:rPr>
          <w:rFonts w:ascii="Times New Roman" w:eastAsia="Times New Roman" w:hAnsi="Times New Roman"/>
          <w:spacing w:val="-2"/>
        </w:rPr>
        <w:t>р</w:t>
      </w:r>
      <w:r w:rsidRPr="00433094">
        <w:rPr>
          <w:rFonts w:ascii="Times New Roman" w:eastAsia="Times New Roman" w:hAnsi="Times New Roman"/>
          <w:spacing w:val="-3"/>
        </w:rPr>
        <w:t>ет</w:t>
      </w:r>
      <w:r w:rsidRPr="00433094">
        <w:rPr>
          <w:rFonts w:ascii="Times New Roman" w:eastAsia="Times New Roman" w:hAnsi="Times New Roman"/>
          <w:spacing w:val="-1"/>
        </w:rPr>
        <w:t>н</w:t>
      </w:r>
      <w:r w:rsidRPr="00433094">
        <w:rPr>
          <w:rFonts w:ascii="Times New Roman" w:eastAsia="Times New Roman" w:hAnsi="Times New Roman"/>
          <w:spacing w:val="-2"/>
        </w:rPr>
        <w:t>о</w:t>
      </w:r>
      <w:r w:rsidRPr="00433094">
        <w:rPr>
          <w:rFonts w:ascii="Times New Roman" w:eastAsia="Times New Roman" w:hAnsi="Times New Roman"/>
          <w:spacing w:val="-1"/>
        </w:rPr>
        <w:t>й</w:t>
      </w:r>
      <w:r w:rsidRPr="00433094">
        <w:rPr>
          <w:rFonts w:ascii="Times New Roman" w:eastAsia="Times New Roman" w:hAnsi="Times New Roman"/>
        </w:rPr>
        <w:t>,</w:t>
      </w:r>
      <w:r w:rsidRPr="00433094">
        <w:rPr>
          <w:rFonts w:ascii="Times New Roman" w:eastAsia="Times New Roman" w:hAnsi="Times New Roman"/>
          <w:spacing w:val="-2"/>
        </w:rPr>
        <w:t xml:space="preserve"> </w:t>
      </w:r>
      <w:r w:rsidRPr="00433094">
        <w:rPr>
          <w:rFonts w:ascii="Times New Roman" w:eastAsia="Times New Roman" w:hAnsi="Times New Roman"/>
          <w:spacing w:val="-3"/>
        </w:rPr>
        <w:t>с</w:t>
      </w:r>
      <w:r w:rsidRPr="00433094">
        <w:rPr>
          <w:rFonts w:ascii="Times New Roman" w:eastAsia="Times New Roman" w:hAnsi="Times New Roman"/>
          <w:spacing w:val="-2"/>
        </w:rPr>
        <w:t>ч</w:t>
      </w:r>
      <w:r w:rsidRPr="00433094">
        <w:rPr>
          <w:rFonts w:ascii="Times New Roman" w:eastAsia="Times New Roman" w:hAnsi="Times New Roman"/>
          <w:spacing w:val="-3"/>
        </w:rPr>
        <w:t>ет</w:t>
      </w:r>
      <w:r w:rsidRPr="00433094">
        <w:rPr>
          <w:rFonts w:ascii="Times New Roman" w:eastAsia="Times New Roman" w:hAnsi="Times New Roman"/>
          <w:spacing w:val="-1"/>
        </w:rPr>
        <w:t>н</w:t>
      </w:r>
      <w:r w:rsidRPr="00433094">
        <w:rPr>
          <w:rFonts w:ascii="Times New Roman" w:eastAsia="Times New Roman" w:hAnsi="Times New Roman"/>
          <w:spacing w:val="-2"/>
        </w:rPr>
        <w:t>о</w:t>
      </w:r>
      <w:r w:rsidRPr="00433094">
        <w:rPr>
          <w:rFonts w:ascii="Times New Roman" w:eastAsia="Times New Roman" w:hAnsi="Times New Roman"/>
        </w:rPr>
        <w:t>й</w:t>
      </w:r>
      <w:r w:rsidRPr="00433094">
        <w:rPr>
          <w:rFonts w:ascii="Times New Roman" w:eastAsia="Times New Roman" w:hAnsi="Times New Roman"/>
          <w:spacing w:val="2"/>
        </w:rPr>
        <w:t xml:space="preserve"> </w:t>
      </w:r>
      <w:r w:rsidRPr="00433094">
        <w:rPr>
          <w:rFonts w:ascii="Times New Roman" w:eastAsia="Times New Roman" w:hAnsi="Times New Roman"/>
          <w:spacing w:val="-2"/>
        </w:rPr>
        <w:t>б</w:t>
      </w:r>
      <w:r w:rsidRPr="00433094">
        <w:rPr>
          <w:rFonts w:ascii="Times New Roman" w:eastAsia="Times New Roman" w:hAnsi="Times New Roman"/>
          <w:spacing w:val="-3"/>
        </w:rPr>
        <w:t>еск</w:t>
      </w:r>
      <w:r w:rsidRPr="00433094">
        <w:rPr>
          <w:rFonts w:ascii="Times New Roman" w:eastAsia="Times New Roman" w:hAnsi="Times New Roman"/>
          <w:spacing w:val="-2"/>
        </w:rPr>
        <w:t>о</w:t>
      </w:r>
      <w:r w:rsidRPr="00433094">
        <w:rPr>
          <w:rFonts w:ascii="Times New Roman" w:eastAsia="Times New Roman" w:hAnsi="Times New Roman"/>
          <w:spacing w:val="-1"/>
        </w:rPr>
        <w:t>н</w:t>
      </w:r>
      <w:r w:rsidRPr="00433094">
        <w:rPr>
          <w:rFonts w:ascii="Times New Roman" w:eastAsia="Times New Roman" w:hAnsi="Times New Roman"/>
          <w:spacing w:val="-3"/>
        </w:rPr>
        <w:t>е</w:t>
      </w:r>
      <w:r w:rsidRPr="00433094">
        <w:rPr>
          <w:rFonts w:ascii="Times New Roman" w:eastAsia="Times New Roman" w:hAnsi="Times New Roman"/>
          <w:spacing w:val="-2"/>
        </w:rPr>
        <w:t>ч</w:t>
      </w:r>
      <w:r w:rsidRPr="00433094">
        <w:rPr>
          <w:rFonts w:ascii="Times New Roman" w:eastAsia="Times New Roman" w:hAnsi="Times New Roman"/>
          <w:spacing w:val="-1"/>
        </w:rPr>
        <w:t>н</w:t>
      </w:r>
      <w:r w:rsidRPr="00433094">
        <w:rPr>
          <w:rFonts w:ascii="Times New Roman" w:eastAsia="Times New Roman" w:hAnsi="Times New Roman"/>
          <w:spacing w:val="-2"/>
        </w:rPr>
        <w:t>о</w:t>
      </w:r>
      <w:r w:rsidRPr="00433094">
        <w:rPr>
          <w:rFonts w:ascii="Times New Roman" w:eastAsia="Times New Roman" w:hAnsi="Times New Roman"/>
          <w:spacing w:val="-3"/>
        </w:rPr>
        <w:t>ст</w:t>
      </w:r>
      <w:r w:rsidRPr="00433094">
        <w:rPr>
          <w:rFonts w:ascii="Times New Roman" w:eastAsia="Times New Roman" w:hAnsi="Times New Roman"/>
          <w:spacing w:val="-1"/>
        </w:rPr>
        <w:t>ь</w:t>
      </w:r>
      <w:r w:rsidRPr="00433094">
        <w:rPr>
          <w:rFonts w:ascii="Times New Roman" w:eastAsia="Times New Roman" w:hAnsi="Times New Roman"/>
        </w:rPr>
        <w:t>ю</w:t>
      </w:r>
      <w:r w:rsidRPr="00433094">
        <w:rPr>
          <w:rFonts w:ascii="Times New Roman" w:eastAsia="Times New Roman" w:hAnsi="Times New Roman"/>
          <w:spacing w:val="-4"/>
        </w:rPr>
        <w:t xml:space="preserve"> </w:t>
      </w:r>
      <w:r w:rsidRPr="00433094">
        <w:rPr>
          <w:rFonts w:ascii="Times New Roman" w:eastAsia="Times New Roman" w:hAnsi="Times New Roman"/>
        </w:rPr>
        <w:t>и</w:t>
      </w:r>
      <w:r w:rsidRPr="00433094">
        <w:rPr>
          <w:rFonts w:ascii="Times New Roman" w:eastAsia="Times New Roman" w:hAnsi="Times New Roman"/>
          <w:spacing w:val="3"/>
        </w:rPr>
        <w:t xml:space="preserve"> </w:t>
      </w:r>
      <w:r w:rsidRPr="00433094">
        <w:rPr>
          <w:rFonts w:ascii="Times New Roman" w:eastAsia="Times New Roman" w:hAnsi="Times New Roman"/>
          <w:spacing w:val="-2"/>
        </w:rPr>
        <w:t>ко</w:t>
      </w:r>
      <w:r w:rsidRPr="00433094">
        <w:rPr>
          <w:rFonts w:ascii="Times New Roman" w:eastAsia="Times New Roman" w:hAnsi="Times New Roman"/>
          <w:spacing w:val="-1"/>
        </w:rPr>
        <w:t>н</w:t>
      </w:r>
      <w:r w:rsidRPr="00433094">
        <w:rPr>
          <w:rFonts w:ascii="Times New Roman" w:eastAsia="Times New Roman" w:hAnsi="Times New Roman"/>
          <w:spacing w:val="-3"/>
        </w:rPr>
        <w:t>т</w:t>
      </w:r>
      <w:r w:rsidRPr="00433094">
        <w:rPr>
          <w:rFonts w:ascii="Times New Roman" w:eastAsia="Times New Roman" w:hAnsi="Times New Roman"/>
          <w:spacing w:val="-1"/>
        </w:rPr>
        <w:t>ин</w:t>
      </w:r>
      <w:r w:rsidRPr="00433094">
        <w:rPr>
          <w:rFonts w:ascii="Times New Roman" w:eastAsia="Times New Roman" w:hAnsi="Times New Roman"/>
          <w:spacing w:val="-2"/>
        </w:rPr>
        <w:t>у</w:t>
      </w:r>
      <w:r w:rsidRPr="00433094">
        <w:rPr>
          <w:rFonts w:ascii="Times New Roman" w:eastAsia="Times New Roman" w:hAnsi="Times New Roman"/>
          <w:spacing w:val="-3"/>
        </w:rPr>
        <w:t>а</w:t>
      </w:r>
      <w:r w:rsidRPr="00433094">
        <w:rPr>
          <w:rFonts w:ascii="Times New Roman" w:eastAsia="Times New Roman" w:hAnsi="Times New Roman"/>
          <w:spacing w:val="-2"/>
        </w:rPr>
        <w:t>л</w:t>
      </w:r>
      <w:r w:rsidRPr="00433094">
        <w:rPr>
          <w:rFonts w:ascii="Times New Roman" w:eastAsia="Times New Roman" w:hAnsi="Times New Roman"/>
          <w:spacing w:val="-1"/>
        </w:rPr>
        <w:t>ьн</w:t>
      </w:r>
      <w:r w:rsidRPr="00433094">
        <w:rPr>
          <w:rFonts w:ascii="Times New Roman" w:eastAsia="Times New Roman" w:hAnsi="Times New Roman"/>
          <w:spacing w:val="-2"/>
        </w:rPr>
        <w:t>о</w:t>
      </w:r>
      <w:r w:rsidRPr="00433094">
        <w:rPr>
          <w:rFonts w:ascii="Times New Roman" w:eastAsia="Times New Roman" w:hAnsi="Times New Roman"/>
        </w:rPr>
        <w:t>й</w:t>
      </w:r>
      <w:r w:rsidRPr="00433094">
        <w:rPr>
          <w:rFonts w:ascii="Times New Roman" w:eastAsia="Times New Roman" w:hAnsi="Times New Roman"/>
          <w:spacing w:val="-4"/>
        </w:rPr>
        <w:t xml:space="preserve"> </w:t>
      </w:r>
      <w:r w:rsidRPr="00433094">
        <w:rPr>
          <w:rFonts w:ascii="Times New Roman" w:eastAsia="Times New Roman" w:hAnsi="Times New Roman"/>
          <w:spacing w:val="-2"/>
        </w:rPr>
        <w:t>б</w:t>
      </w:r>
      <w:r w:rsidRPr="00433094">
        <w:rPr>
          <w:rFonts w:ascii="Times New Roman" w:eastAsia="Times New Roman" w:hAnsi="Times New Roman"/>
          <w:spacing w:val="-3"/>
        </w:rPr>
        <w:t>еск</w:t>
      </w:r>
      <w:r w:rsidRPr="00433094">
        <w:rPr>
          <w:rFonts w:ascii="Times New Roman" w:eastAsia="Times New Roman" w:hAnsi="Times New Roman"/>
          <w:spacing w:val="-2"/>
        </w:rPr>
        <w:t>о</w:t>
      </w:r>
      <w:r w:rsidRPr="00433094">
        <w:rPr>
          <w:rFonts w:ascii="Times New Roman" w:eastAsia="Times New Roman" w:hAnsi="Times New Roman"/>
          <w:spacing w:val="-1"/>
        </w:rPr>
        <w:t>н</w:t>
      </w:r>
      <w:r w:rsidRPr="00433094">
        <w:rPr>
          <w:rFonts w:ascii="Times New Roman" w:eastAsia="Times New Roman" w:hAnsi="Times New Roman"/>
          <w:spacing w:val="-3"/>
        </w:rPr>
        <w:t>е</w:t>
      </w:r>
      <w:r w:rsidRPr="00433094">
        <w:rPr>
          <w:rFonts w:ascii="Times New Roman" w:eastAsia="Times New Roman" w:hAnsi="Times New Roman"/>
          <w:spacing w:val="-2"/>
        </w:rPr>
        <w:t>ч</w:t>
      </w:r>
      <w:r w:rsidRPr="00433094">
        <w:rPr>
          <w:rFonts w:ascii="Times New Roman" w:eastAsia="Times New Roman" w:hAnsi="Times New Roman"/>
          <w:spacing w:val="-1"/>
        </w:rPr>
        <w:t>н</w:t>
      </w:r>
      <w:r w:rsidRPr="00433094">
        <w:rPr>
          <w:rFonts w:ascii="Times New Roman" w:eastAsia="Times New Roman" w:hAnsi="Times New Roman"/>
          <w:spacing w:val="-2"/>
        </w:rPr>
        <w:t>о</w:t>
      </w:r>
      <w:r w:rsidRPr="00433094">
        <w:rPr>
          <w:rFonts w:ascii="Times New Roman" w:eastAsia="Times New Roman" w:hAnsi="Times New Roman"/>
          <w:spacing w:val="-3"/>
        </w:rPr>
        <w:t>ст</w:t>
      </w:r>
      <w:r w:rsidRPr="00433094">
        <w:rPr>
          <w:rFonts w:ascii="Times New Roman" w:eastAsia="Times New Roman" w:hAnsi="Times New Roman"/>
          <w:spacing w:val="-1"/>
        </w:rPr>
        <w:t>ь</w:t>
      </w:r>
      <w:r w:rsidRPr="00433094">
        <w:rPr>
          <w:rFonts w:ascii="Times New Roman" w:eastAsia="Times New Roman" w:hAnsi="Times New Roman"/>
        </w:rPr>
        <w:t xml:space="preserve">ю. </w:t>
      </w:r>
      <w:r w:rsidRPr="00433094">
        <w:rPr>
          <w:rFonts w:ascii="Times New Roman" w:eastAsia="Times New Roman" w:hAnsi="Times New Roman"/>
          <w:spacing w:val="-4"/>
        </w:rPr>
        <w:t>Изм</w:t>
      </w:r>
      <w:r w:rsidRPr="00433094">
        <w:rPr>
          <w:rFonts w:ascii="Times New Roman" w:eastAsia="Times New Roman" w:hAnsi="Times New Roman"/>
          <w:spacing w:val="-5"/>
        </w:rPr>
        <w:t>е</w:t>
      </w:r>
      <w:r w:rsidRPr="00433094">
        <w:rPr>
          <w:rFonts w:ascii="Times New Roman" w:eastAsia="Times New Roman" w:hAnsi="Times New Roman"/>
          <w:spacing w:val="-4"/>
        </w:rPr>
        <w:t>р</w:t>
      </w:r>
      <w:r w:rsidRPr="00433094">
        <w:rPr>
          <w:rFonts w:ascii="Times New Roman" w:eastAsia="Times New Roman" w:hAnsi="Times New Roman"/>
          <w:spacing w:val="-5"/>
        </w:rPr>
        <w:t>е</w:t>
      </w:r>
      <w:r w:rsidRPr="00433094">
        <w:rPr>
          <w:rFonts w:ascii="Times New Roman" w:eastAsia="Times New Roman" w:hAnsi="Times New Roman"/>
          <w:spacing w:val="-3"/>
        </w:rPr>
        <w:t>ни</w:t>
      </w:r>
      <w:r w:rsidRPr="00433094">
        <w:rPr>
          <w:rFonts w:ascii="Times New Roman" w:eastAsia="Times New Roman" w:hAnsi="Times New Roman"/>
        </w:rPr>
        <w:t xml:space="preserve">е </w:t>
      </w:r>
      <w:r w:rsidRPr="00433094">
        <w:rPr>
          <w:rFonts w:ascii="Times New Roman" w:eastAsia="Times New Roman" w:hAnsi="Times New Roman"/>
          <w:spacing w:val="-4"/>
        </w:rPr>
        <w:t>в</w:t>
      </w:r>
      <w:r w:rsidRPr="00433094">
        <w:rPr>
          <w:rFonts w:ascii="Times New Roman" w:eastAsia="Times New Roman" w:hAnsi="Times New Roman"/>
          <w:spacing w:val="-5"/>
        </w:rPr>
        <w:t>е</w:t>
      </w:r>
      <w:r w:rsidRPr="00433094">
        <w:rPr>
          <w:rFonts w:ascii="Times New Roman" w:eastAsia="Times New Roman" w:hAnsi="Times New Roman"/>
          <w:spacing w:val="-4"/>
        </w:rPr>
        <w:t>л</w:t>
      </w:r>
      <w:r w:rsidRPr="00433094">
        <w:rPr>
          <w:rFonts w:ascii="Times New Roman" w:eastAsia="Times New Roman" w:hAnsi="Times New Roman"/>
          <w:spacing w:val="-3"/>
        </w:rPr>
        <w:t>и</w:t>
      </w:r>
      <w:r w:rsidRPr="00433094">
        <w:rPr>
          <w:rFonts w:ascii="Times New Roman" w:eastAsia="Times New Roman" w:hAnsi="Times New Roman"/>
          <w:spacing w:val="-4"/>
        </w:rPr>
        <w:t>ч</w:t>
      </w:r>
      <w:r w:rsidRPr="00433094">
        <w:rPr>
          <w:rFonts w:ascii="Times New Roman" w:eastAsia="Times New Roman" w:hAnsi="Times New Roman"/>
          <w:spacing w:val="-3"/>
        </w:rPr>
        <w:t>и</w:t>
      </w:r>
      <w:r w:rsidRPr="00433094">
        <w:rPr>
          <w:rFonts w:ascii="Times New Roman" w:eastAsia="Times New Roman" w:hAnsi="Times New Roman"/>
        </w:rPr>
        <w:t>н</w:t>
      </w:r>
      <w:r w:rsidRPr="00433094">
        <w:rPr>
          <w:rFonts w:ascii="Times New Roman" w:eastAsia="Times New Roman" w:hAnsi="Times New Roman"/>
          <w:spacing w:val="1"/>
        </w:rPr>
        <w:t xml:space="preserve"> </w:t>
      </w:r>
      <w:r w:rsidRPr="00433094">
        <w:rPr>
          <w:rFonts w:ascii="Times New Roman" w:eastAsia="Times New Roman" w:hAnsi="Times New Roman"/>
          <w:spacing w:val="-5"/>
        </w:rPr>
        <w:t>с</w:t>
      </w:r>
      <w:r w:rsidRPr="00433094">
        <w:rPr>
          <w:rFonts w:ascii="Times New Roman" w:eastAsia="Times New Roman" w:hAnsi="Times New Roman"/>
          <w:spacing w:val="-4"/>
        </w:rPr>
        <w:t>в</w:t>
      </w:r>
      <w:r w:rsidRPr="00433094">
        <w:rPr>
          <w:rFonts w:ascii="Times New Roman" w:eastAsia="Times New Roman" w:hAnsi="Times New Roman"/>
          <w:spacing w:val="-3"/>
        </w:rPr>
        <w:t>я</w:t>
      </w:r>
      <w:r w:rsidRPr="00433094">
        <w:rPr>
          <w:rFonts w:ascii="Times New Roman" w:eastAsia="Times New Roman" w:hAnsi="Times New Roman"/>
          <w:spacing w:val="-4"/>
        </w:rPr>
        <w:t>зыв</w:t>
      </w:r>
      <w:r w:rsidRPr="00433094">
        <w:rPr>
          <w:rFonts w:ascii="Times New Roman" w:eastAsia="Times New Roman" w:hAnsi="Times New Roman"/>
          <w:spacing w:val="-5"/>
        </w:rPr>
        <w:t>ае</w:t>
      </w:r>
      <w:r w:rsidRPr="00433094">
        <w:rPr>
          <w:rFonts w:ascii="Times New Roman" w:eastAsia="Times New Roman" w:hAnsi="Times New Roman"/>
        </w:rPr>
        <w:t>т</w:t>
      </w:r>
      <w:r w:rsidRPr="00433094">
        <w:rPr>
          <w:rFonts w:ascii="Times New Roman" w:eastAsia="Times New Roman" w:hAnsi="Times New Roman"/>
          <w:spacing w:val="-1"/>
        </w:rPr>
        <w:t xml:space="preserve"> </w:t>
      </w:r>
      <w:r w:rsidRPr="00433094">
        <w:rPr>
          <w:rFonts w:ascii="Times New Roman" w:eastAsia="Times New Roman" w:hAnsi="Times New Roman"/>
          <w:spacing w:val="-3"/>
        </w:rPr>
        <w:t>н</w:t>
      </w:r>
      <w:r w:rsidRPr="00433094">
        <w:rPr>
          <w:rFonts w:ascii="Times New Roman" w:eastAsia="Times New Roman" w:hAnsi="Times New Roman"/>
          <w:spacing w:val="-5"/>
        </w:rPr>
        <w:t>ат</w:t>
      </w:r>
      <w:r w:rsidRPr="00433094">
        <w:rPr>
          <w:rFonts w:ascii="Times New Roman" w:eastAsia="Times New Roman" w:hAnsi="Times New Roman"/>
          <w:spacing w:val="-4"/>
        </w:rPr>
        <w:t>ур</w:t>
      </w:r>
      <w:r w:rsidRPr="00433094">
        <w:rPr>
          <w:rFonts w:ascii="Times New Roman" w:eastAsia="Times New Roman" w:hAnsi="Times New Roman"/>
          <w:spacing w:val="-5"/>
        </w:rPr>
        <w:t>а</w:t>
      </w:r>
      <w:r w:rsidRPr="00433094">
        <w:rPr>
          <w:rFonts w:ascii="Times New Roman" w:eastAsia="Times New Roman" w:hAnsi="Times New Roman"/>
          <w:spacing w:val="-4"/>
        </w:rPr>
        <w:t>л</w:t>
      </w:r>
      <w:r w:rsidRPr="00433094">
        <w:rPr>
          <w:rFonts w:ascii="Times New Roman" w:eastAsia="Times New Roman" w:hAnsi="Times New Roman"/>
          <w:spacing w:val="-3"/>
        </w:rPr>
        <w:t>ьн</w:t>
      </w:r>
      <w:r w:rsidRPr="00433094">
        <w:rPr>
          <w:rFonts w:ascii="Times New Roman" w:eastAsia="Times New Roman" w:hAnsi="Times New Roman"/>
          <w:spacing w:val="-4"/>
        </w:rPr>
        <w:t>ы</w:t>
      </w:r>
      <w:r w:rsidRPr="00433094">
        <w:rPr>
          <w:rFonts w:ascii="Times New Roman" w:eastAsia="Times New Roman" w:hAnsi="Times New Roman"/>
        </w:rPr>
        <w:t>е</w:t>
      </w:r>
      <w:r w:rsidRPr="00433094">
        <w:rPr>
          <w:rFonts w:ascii="Times New Roman" w:eastAsia="Times New Roman" w:hAnsi="Times New Roman"/>
          <w:spacing w:val="-1"/>
        </w:rPr>
        <w:t xml:space="preserve"> </w:t>
      </w:r>
      <w:r w:rsidRPr="00433094">
        <w:rPr>
          <w:rFonts w:ascii="Times New Roman" w:eastAsia="Times New Roman" w:hAnsi="Times New Roman"/>
          <w:spacing w:val="-4"/>
        </w:rPr>
        <w:t>ч</w:t>
      </w:r>
      <w:r w:rsidRPr="00433094">
        <w:rPr>
          <w:rFonts w:ascii="Times New Roman" w:eastAsia="Times New Roman" w:hAnsi="Times New Roman"/>
          <w:spacing w:val="-3"/>
        </w:rPr>
        <w:t>и</w:t>
      </w:r>
      <w:r w:rsidRPr="00433094">
        <w:rPr>
          <w:rFonts w:ascii="Times New Roman" w:eastAsia="Times New Roman" w:hAnsi="Times New Roman"/>
          <w:spacing w:val="-5"/>
        </w:rPr>
        <w:t>с</w:t>
      </w:r>
      <w:r w:rsidRPr="00433094">
        <w:rPr>
          <w:rFonts w:ascii="Times New Roman" w:eastAsia="Times New Roman" w:hAnsi="Times New Roman"/>
          <w:spacing w:val="-4"/>
        </w:rPr>
        <w:t>л</w:t>
      </w:r>
      <w:r w:rsidRPr="00433094">
        <w:rPr>
          <w:rFonts w:ascii="Times New Roman" w:eastAsia="Times New Roman" w:hAnsi="Times New Roman"/>
        </w:rPr>
        <w:t>а</w:t>
      </w:r>
      <w:r w:rsidRPr="00433094">
        <w:rPr>
          <w:rFonts w:ascii="Times New Roman" w:eastAsia="Times New Roman" w:hAnsi="Times New Roman"/>
          <w:spacing w:val="3"/>
        </w:rPr>
        <w:t xml:space="preserve"> </w:t>
      </w:r>
      <w:r w:rsidRPr="00433094">
        <w:rPr>
          <w:rFonts w:ascii="Times New Roman" w:eastAsia="Times New Roman" w:hAnsi="Times New Roman"/>
        </w:rPr>
        <w:t>с</w:t>
      </w:r>
      <w:r w:rsidRPr="00433094">
        <w:rPr>
          <w:rFonts w:ascii="Times New Roman" w:eastAsia="Times New Roman" w:hAnsi="Times New Roman"/>
          <w:spacing w:val="5"/>
        </w:rPr>
        <w:t xml:space="preserve"> </w:t>
      </w:r>
      <w:r w:rsidRPr="00433094">
        <w:rPr>
          <w:rFonts w:ascii="Times New Roman" w:eastAsia="Times New Roman" w:hAnsi="Times New Roman"/>
          <w:spacing w:val="-4"/>
        </w:rPr>
        <w:t>д</w:t>
      </w:r>
      <w:r w:rsidRPr="00433094">
        <w:rPr>
          <w:rFonts w:ascii="Times New Roman" w:eastAsia="Times New Roman" w:hAnsi="Times New Roman"/>
          <w:spacing w:val="-5"/>
        </w:rPr>
        <w:t>е</w:t>
      </w:r>
      <w:r w:rsidRPr="00433094">
        <w:rPr>
          <w:rFonts w:ascii="Times New Roman" w:eastAsia="Times New Roman" w:hAnsi="Times New Roman"/>
          <w:spacing w:val="-3"/>
        </w:rPr>
        <w:t>й</w:t>
      </w:r>
      <w:r w:rsidRPr="00433094">
        <w:rPr>
          <w:rFonts w:ascii="Times New Roman" w:eastAsia="Times New Roman" w:hAnsi="Times New Roman"/>
          <w:spacing w:val="-5"/>
        </w:rPr>
        <w:t>ст</w:t>
      </w:r>
      <w:r w:rsidRPr="00433094">
        <w:rPr>
          <w:rFonts w:ascii="Times New Roman" w:eastAsia="Times New Roman" w:hAnsi="Times New Roman"/>
          <w:spacing w:val="-4"/>
        </w:rPr>
        <w:t>в</w:t>
      </w:r>
      <w:r w:rsidRPr="00433094">
        <w:rPr>
          <w:rFonts w:ascii="Times New Roman" w:eastAsia="Times New Roman" w:hAnsi="Times New Roman"/>
          <w:spacing w:val="-3"/>
        </w:rPr>
        <w:t>и</w:t>
      </w:r>
      <w:r w:rsidRPr="00433094">
        <w:rPr>
          <w:rFonts w:ascii="Times New Roman" w:eastAsia="Times New Roman" w:hAnsi="Times New Roman"/>
          <w:spacing w:val="-5"/>
        </w:rPr>
        <w:t>те</w:t>
      </w:r>
      <w:r w:rsidRPr="00433094">
        <w:rPr>
          <w:rFonts w:ascii="Times New Roman" w:eastAsia="Times New Roman" w:hAnsi="Times New Roman"/>
          <w:spacing w:val="-4"/>
        </w:rPr>
        <w:t>л</w:t>
      </w:r>
      <w:r w:rsidRPr="00433094">
        <w:rPr>
          <w:rFonts w:ascii="Times New Roman" w:eastAsia="Times New Roman" w:hAnsi="Times New Roman"/>
          <w:spacing w:val="-3"/>
        </w:rPr>
        <w:t>ьн</w:t>
      </w:r>
      <w:r w:rsidRPr="00433094">
        <w:rPr>
          <w:rFonts w:ascii="Times New Roman" w:eastAsia="Times New Roman" w:hAnsi="Times New Roman"/>
          <w:spacing w:val="-4"/>
        </w:rPr>
        <w:t>ым</w:t>
      </w:r>
      <w:r w:rsidRPr="00433094">
        <w:rPr>
          <w:rFonts w:ascii="Times New Roman" w:eastAsia="Times New Roman" w:hAnsi="Times New Roman"/>
          <w:spacing w:val="-3"/>
        </w:rPr>
        <w:t>и</w:t>
      </w:r>
      <w:r w:rsidRPr="00433094">
        <w:rPr>
          <w:rFonts w:ascii="Times New Roman" w:eastAsia="Times New Roman" w:hAnsi="Times New Roman"/>
        </w:rPr>
        <w:t>,</w:t>
      </w:r>
      <w:r w:rsidRPr="00433094">
        <w:rPr>
          <w:rFonts w:ascii="Times New Roman" w:eastAsia="Times New Roman" w:hAnsi="Times New Roman"/>
          <w:spacing w:val="-6"/>
        </w:rPr>
        <w:t xml:space="preserve"> </w:t>
      </w:r>
      <w:r w:rsidRPr="00433094">
        <w:rPr>
          <w:rFonts w:ascii="Times New Roman" w:eastAsia="Times New Roman" w:hAnsi="Times New Roman"/>
          <w:spacing w:val="-3"/>
        </w:rPr>
        <w:t>п</w:t>
      </w:r>
      <w:r w:rsidRPr="00433094">
        <w:rPr>
          <w:rFonts w:ascii="Times New Roman" w:eastAsia="Times New Roman" w:hAnsi="Times New Roman"/>
          <w:spacing w:val="-2"/>
        </w:rPr>
        <w:t>о</w:t>
      </w:r>
      <w:r w:rsidRPr="00433094">
        <w:rPr>
          <w:rFonts w:ascii="Times New Roman" w:eastAsia="Times New Roman" w:hAnsi="Times New Roman"/>
          <w:spacing w:val="-4"/>
        </w:rPr>
        <w:t>э</w:t>
      </w:r>
      <w:r w:rsidRPr="00433094">
        <w:rPr>
          <w:rFonts w:ascii="Times New Roman" w:eastAsia="Times New Roman" w:hAnsi="Times New Roman"/>
          <w:spacing w:val="-5"/>
        </w:rPr>
        <w:t>т</w:t>
      </w:r>
      <w:r w:rsidRPr="00433094">
        <w:rPr>
          <w:rFonts w:ascii="Times New Roman" w:eastAsia="Times New Roman" w:hAnsi="Times New Roman"/>
          <w:spacing w:val="-4"/>
        </w:rPr>
        <w:t>ом</w:t>
      </w:r>
      <w:r w:rsidRPr="00433094">
        <w:rPr>
          <w:rFonts w:ascii="Times New Roman" w:eastAsia="Times New Roman" w:hAnsi="Times New Roman"/>
        </w:rPr>
        <w:t xml:space="preserve">у </w:t>
      </w:r>
      <w:r w:rsidRPr="00433094">
        <w:rPr>
          <w:rFonts w:ascii="Times New Roman" w:eastAsia="Times New Roman" w:hAnsi="Times New Roman"/>
          <w:spacing w:val="7"/>
        </w:rPr>
        <w:t>с</w:t>
      </w:r>
      <w:r w:rsidRPr="00433094">
        <w:rPr>
          <w:rFonts w:ascii="Times New Roman" w:eastAsia="Times New Roman" w:hAnsi="Times New Roman"/>
          <w:spacing w:val="8"/>
        </w:rPr>
        <w:t>во</w:t>
      </w:r>
      <w:r w:rsidRPr="00433094">
        <w:rPr>
          <w:rFonts w:ascii="Times New Roman" w:eastAsia="Times New Roman" w:hAnsi="Times New Roman"/>
        </w:rPr>
        <w:t>е</w:t>
      </w:r>
      <w:r w:rsidRPr="00433094">
        <w:rPr>
          <w:rFonts w:ascii="Times New Roman" w:eastAsia="Times New Roman" w:hAnsi="Times New Roman"/>
          <w:spacing w:val="4"/>
        </w:rPr>
        <w:t xml:space="preserve"> </w:t>
      </w:r>
      <w:r w:rsidRPr="00433094">
        <w:rPr>
          <w:rFonts w:ascii="Times New Roman" w:eastAsia="Times New Roman" w:hAnsi="Times New Roman"/>
          <w:spacing w:val="8"/>
        </w:rPr>
        <w:t>д</w:t>
      </w:r>
      <w:r w:rsidRPr="00433094">
        <w:rPr>
          <w:rFonts w:ascii="Times New Roman" w:eastAsia="Times New Roman" w:hAnsi="Times New Roman"/>
          <w:spacing w:val="7"/>
        </w:rPr>
        <w:t>а</w:t>
      </w:r>
      <w:r w:rsidRPr="00433094">
        <w:rPr>
          <w:rFonts w:ascii="Times New Roman" w:eastAsia="Times New Roman" w:hAnsi="Times New Roman"/>
          <w:spacing w:val="8"/>
        </w:rPr>
        <w:t>л</w:t>
      </w:r>
      <w:r w:rsidRPr="00433094">
        <w:rPr>
          <w:rFonts w:ascii="Times New Roman" w:eastAsia="Times New Roman" w:hAnsi="Times New Roman"/>
          <w:spacing w:val="9"/>
        </w:rPr>
        <w:t>ьн</w:t>
      </w:r>
      <w:r w:rsidRPr="00433094">
        <w:rPr>
          <w:rFonts w:ascii="Times New Roman" w:eastAsia="Times New Roman" w:hAnsi="Times New Roman"/>
          <w:spacing w:val="7"/>
        </w:rPr>
        <w:t>е</w:t>
      </w:r>
      <w:r w:rsidRPr="00433094">
        <w:rPr>
          <w:rFonts w:ascii="Times New Roman" w:eastAsia="Times New Roman" w:hAnsi="Times New Roman"/>
          <w:spacing w:val="9"/>
        </w:rPr>
        <w:t>й</w:t>
      </w:r>
      <w:r w:rsidRPr="00433094">
        <w:rPr>
          <w:rFonts w:ascii="Times New Roman" w:eastAsia="Times New Roman" w:hAnsi="Times New Roman"/>
          <w:spacing w:val="8"/>
        </w:rPr>
        <w:t>ш</w:t>
      </w:r>
      <w:r w:rsidRPr="00433094">
        <w:rPr>
          <w:rFonts w:ascii="Times New Roman" w:eastAsia="Times New Roman" w:hAnsi="Times New Roman"/>
          <w:spacing w:val="7"/>
        </w:rPr>
        <w:t>е</w:t>
      </w:r>
      <w:r w:rsidRPr="00433094">
        <w:rPr>
          <w:rFonts w:ascii="Times New Roman" w:eastAsia="Times New Roman" w:hAnsi="Times New Roman"/>
        </w:rPr>
        <w:t xml:space="preserve">е </w:t>
      </w:r>
      <w:r w:rsidRPr="00433094">
        <w:rPr>
          <w:rFonts w:ascii="Times New Roman" w:eastAsia="Times New Roman" w:hAnsi="Times New Roman"/>
          <w:spacing w:val="8"/>
        </w:rPr>
        <w:t>р</w:t>
      </w:r>
      <w:r w:rsidRPr="00433094">
        <w:rPr>
          <w:rFonts w:ascii="Times New Roman" w:eastAsia="Times New Roman" w:hAnsi="Times New Roman"/>
          <w:spacing w:val="7"/>
        </w:rPr>
        <w:t>а</w:t>
      </w:r>
      <w:r w:rsidRPr="00433094">
        <w:rPr>
          <w:rFonts w:ascii="Times New Roman" w:eastAsia="Times New Roman" w:hAnsi="Times New Roman"/>
          <w:spacing w:val="8"/>
        </w:rPr>
        <w:t>зв</w:t>
      </w:r>
      <w:r w:rsidRPr="00433094">
        <w:rPr>
          <w:rFonts w:ascii="Times New Roman" w:eastAsia="Times New Roman" w:hAnsi="Times New Roman"/>
          <w:spacing w:val="9"/>
        </w:rPr>
        <w:t>и</w:t>
      </w:r>
      <w:r w:rsidRPr="00433094">
        <w:rPr>
          <w:rFonts w:ascii="Times New Roman" w:eastAsia="Times New Roman" w:hAnsi="Times New Roman"/>
          <w:spacing w:val="7"/>
        </w:rPr>
        <w:t>т</w:t>
      </w:r>
      <w:r w:rsidRPr="00433094">
        <w:rPr>
          <w:rFonts w:ascii="Times New Roman" w:eastAsia="Times New Roman" w:hAnsi="Times New Roman"/>
          <w:spacing w:val="9"/>
        </w:rPr>
        <w:t>и</w:t>
      </w:r>
      <w:r w:rsidRPr="00433094">
        <w:rPr>
          <w:rFonts w:ascii="Times New Roman" w:eastAsia="Times New Roman" w:hAnsi="Times New Roman"/>
        </w:rPr>
        <w:t>е</w:t>
      </w:r>
      <w:r w:rsidRPr="00433094">
        <w:rPr>
          <w:rFonts w:ascii="Times New Roman" w:eastAsia="Times New Roman" w:hAnsi="Times New Roman"/>
          <w:spacing w:val="1"/>
        </w:rPr>
        <w:t xml:space="preserve"> </w:t>
      </w:r>
      <w:r w:rsidRPr="00433094">
        <w:rPr>
          <w:rFonts w:ascii="Times New Roman" w:eastAsia="Times New Roman" w:hAnsi="Times New Roman"/>
        </w:rPr>
        <w:t>в</w:t>
      </w:r>
      <w:r w:rsidRPr="00433094">
        <w:rPr>
          <w:rFonts w:ascii="Times New Roman" w:eastAsia="Times New Roman" w:hAnsi="Times New Roman"/>
          <w:spacing w:val="5"/>
        </w:rPr>
        <w:t xml:space="preserve"> </w:t>
      </w:r>
      <w:r w:rsidRPr="00433094">
        <w:rPr>
          <w:rFonts w:ascii="Times New Roman" w:eastAsia="Times New Roman" w:hAnsi="Times New Roman"/>
          <w:spacing w:val="8"/>
        </w:rPr>
        <w:t>ср</w:t>
      </w:r>
      <w:r w:rsidRPr="00433094">
        <w:rPr>
          <w:rFonts w:ascii="Times New Roman" w:eastAsia="Times New Roman" w:hAnsi="Times New Roman"/>
          <w:spacing w:val="7"/>
        </w:rPr>
        <w:t>е</w:t>
      </w:r>
      <w:r w:rsidRPr="00433094">
        <w:rPr>
          <w:rFonts w:ascii="Times New Roman" w:eastAsia="Times New Roman" w:hAnsi="Times New Roman"/>
          <w:spacing w:val="8"/>
        </w:rPr>
        <w:t>д</w:t>
      </w:r>
      <w:r w:rsidRPr="00433094">
        <w:rPr>
          <w:rFonts w:ascii="Times New Roman" w:eastAsia="Times New Roman" w:hAnsi="Times New Roman"/>
          <w:spacing w:val="9"/>
        </w:rPr>
        <w:t>н</w:t>
      </w:r>
      <w:r w:rsidRPr="00433094">
        <w:rPr>
          <w:rFonts w:ascii="Times New Roman" w:eastAsia="Times New Roman" w:hAnsi="Times New Roman"/>
          <w:spacing w:val="7"/>
        </w:rPr>
        <w:t>е</w:t>
      </w:r>
      <w:r w:rsidRPr="00433094">
        <w:rPr>
          <w:rFonts w:ascii="Times New Roman" w:eastAsia="Times New Roman" w:hAnsi="Times New Roman"/>
        </w:rPr>
        <w:t>й</w:t>
      </w:r>
      <w:r w:rsidRPr="00433094">
        <w:rPr>
          <w:rFonts w:ascii="Times New Roman" w:eastAsia="Times New Roman" w:hAnsi="Times New Roman"/>
          <w:spacing w:val="3"/>
        </w:rPr>
        <w:t xml:space="preserve"> </w:t>
      </w:r>
      <w:r w:rsidRPr="00433094">
        <w:rPr>
          <w:rFonts w:ascii="Times New Roman" w:eastAsia="Times New Roman" w:hAnsi="Times New Roman"/>
        </w:rPr>
        <w:t>и</w:t>
      </w:r>
      <w:r w:rsidRPr="00433094">
        <w:rPr>
          <w:rFonts w:ascii="Times New Roman" w:eastAsia="Times New Roman" w:hAnsi="Times New Roman"/>
          <w:spacing w:val="6"/>
        </w:rPr>
        <w:t xml:space="preserve"> </w:t>
      </w:r>
      <w:r w:rsidRPr="00433094">
        <w:rPr>
          <w:rFonts w:ascii="Times New Roman" w:eastAsia="Times New Roman" w:hAnsi="Times New Roman"/>
          <w:spacing w:val="8"/>
        </w:rPr>
        <w:t>с</w:t>
      </w:r>
      <w:r w:rsidRPr="00433094">
        <w:rPr>
          <w:rFonts w:ascii="Times New Roman" w:eastAsia="Times New Roman" w:hAnsi="Times New Roman"/>
          <w:spacing w:val="7"/>
        </w:rPr>
        <w:t>та</w:t>
      </w:r>
      <w:r w:rsidRPr="00433094">
        <w:rPr>
          <w:rFonts w:ascii="Times New Roman" w:eastAsia="Times New Roman" w:hAnsi="Times New Roman"/>
          <w:spacing w:val="8"/>
        </w:rPr>
        <w:t>рш</w:t>
      </w:r>
      <w:r w:rsidRPr="00433094">
        <w:rPr>
          <w:rFonts w:ascii="Times New Roman" w:eastAsia="Times New Roman" w:hAnsi="Times New Roman"/>
          <w:spacing w:val="7"/>
        </w:rPr>
        <w:t>е</w:t>
      </w:r>
      <w:r w:rsidRPr="00433094">
        <w:rPr>
          <w:rFonts w:ascii="Times New Roman" w:eastAsia="Times New Roman" w:hAnsi="Times New Roman"/>
        </w:rPr>
        <w:t>й</w:t>
      </w:r>
      <w:r w:rsidRPr="00433094">
        <w:rPr>
          <w:rFonts w:ascii="Times New Roman" w:eastAsia="Times New Roman" w:hAnsi="Times New Roman"/>
          <w:spacing w:val="6"/>
        </w:rPr>
        <w:t xml:space="preserve"> </w:t>
      </w:r>
      <w:r w:rsidRPr="00433094">
        <w:rPr>
          <w:rFonts w:ascii="Times New Roman" w:eastAsia="Times New Roman" w:hAnsi="Times New Roman"/>
          <w:spacing w:val="8"/>
        </w:rPr>
        <w:t>ш</w:t>
      </w:r>
      <w:r w:rsidRPr="00433094">
        <w:rPr>
          <w:rFonts w:ascii="Times New Roman" w:eastAsia="Times New Roman" w:hAnsi="Times New Roman"/>
          <w:spacing w:val="7"/>
        </w:rPr>
        <w:t>к</w:t>
      </w:r>
      <w:r w:rsidRPr="00433094">
        <w:rPr>
          <w:rFonts w:ascii="Times New Roman" w:eastAsia="Times New Roman" w:hAnsi="Times New Roman"/>
          <w:spacing w:val="8"/>
        </w:rPr>
        <w:t>ол</w:t>
      </w:r>
      <w:r w:rsidRPr="00433094">
        <w:rPr>
          <w:rFonts w:ascii="Times New Roman" w:eastAsia="Times New Roman" w:hAnsi="Times New Roman"/>
        </w:rPr>
        <w:t>е</w:t>
      </w:r>
      <w:r w:rsidRPr="00433094">
        <w:rPr>
          <w:rFonts w:ascii="Times New Roman" w:eastAsia="Times New Roman" w:hAnsi="Times New Roman"/>
          <w:spacing w:val="6"/>
        </w:rPr>
        <w:t xml:space="preserve"> </w:t>
      </w:r>
      <w:r w:rsidRPr="00433094">
        <w:rPr>
          <w:rFonts w:ascii="Times New Roman" w:eastAsia="Times New Roman" w:hAnsi="Times New Roman"/>
          <w:spacing w:val="9"/>
        </w:rPr>
        <w:t>чи</w:t>
      </w:r>
      <w:r w:rsidRPr="00433094">
        <w:rPr>
          <w:rFonts w:ascii="Times New Roman" w:eastAsia="Times New Roman" w:hAnsi="Times New Roman"/>
          <w:spacing w:val="7"/>
        </w:rPr>
        <w:t>с</w:t>
      </w:r>
      <w:r w:rsidRPr="00433094">
        <w:rPr>
          <w:rFonts w:ascii="Times New Roman" w:eastAsia="Times New Roman" w:hAnsi="Times New Roman"/>
          <w:spacing w:val="8"/>
        </w:rPr>
        <w:t>лов</w:t>
      </w:r>
      <w:r w:rsidRPr="00433094">
        <w:rPr>
          <w:rFonts w:ascii="Times New Roman" w:eastAsia="Times New Roman" w:hAnsi="Times New Roman"/>
          <w:spacing w:val="7"/>
        </w:rPr>
        <w:t>а</w:t>
      </w:r>
      <w:r w:rsidRPr="00433094">
        <w:rPr>
          <w:rFonts w:ascii="Times New Roman" w:eastAsia="Times New Roman" w:hAnsi="Times New Roman"/>
        </w:rPr>
        <w:t>я</w:t>
      </w:r>
      <w:r w:rsidRPr="00433094">
        <w:rPr>
          <w:rFonts w:ascii="Times New Roman" w:eastAsia="Times New Roman" w:hAnsi="Times New Roman"/>
          <w:spacing w:val="4"/>
        </w:rPr>
        <w:t xml:space="preserve"> </w:t>
      </w:r>
      <w:r w:rsidRPr="00433094">
        <w:rPr>
          <w:rFonts w:ascii="Times New Roman" w:eastAsia="Times New Roman" w:hAnsi="Times New Roman"/>
          <w:spacing w:val="8"/>
        </w:rPr>
        <w:t>л</w:t>
      </w:r>
      <w:r w:rsidRPr="00433094">
        <w:rPr>
          <w:rFonts w:ascii="Times New Roman" w:eastAsia="Times New Roman" w:hAnsi="Times New Roman"/>
          <w:spacing w:val="9"/>
        </w:rPr>
        <w:t>ини</w:t>
      </w:r>
      <w:r w:rsidRPr="00433094">
        <w:rPr>
          <w:rFonts w:ascii="Times New Roman" w:eastAsia="Times New Roman" w:hAnsi="Times New Roman"/>
        </w:rPr>
        <w:t xml:space="preserve">я </w:t>
      </w:r>
      <w:r w:rsidRPr="00433094">
        <w:rPr>
          <w:rFonts w:ascii="Times New Roman" w:eastAsia="Times New Roman" w:hAnsi="Times New Roman"/>
          <w:spacing w:val="3"/>
        </w:rPr>
        <w:t>п</w:t>
      </w:r>
      <w:r w:rsidRPr="00433094">
        <w:rPr>
          <w:rFonts w:ascii="Times New Roman" w:eastAsia="Times New Roman" w:hAnsi="Times New Roman"/>
          <w:spacing w:val="2"/>
        </w:rPr>
        <w:t>олуч</w:t>
      </w:r>
      <w:r w:rsidRPr="00433094">
        <w:rPr>
          <w:rFonts w:ascii="Times New Roman" w:eastAsia="Times New Roman" w:hAnsi="Times New Roman"/>
          <w:spacing w:val="1"/>
        </w:rPr>
        <w:t>ае</w:t>
      </w:r>
      <w:r w:rsidRPr="00433094">
        <w:rPr>
          <w:rFonts w:ascii="Times New Roman" w:eastAsia="Times New Roman" w:hAnsi="Times New Roman"/>
        </w:rPr>
        <w:t>т</w:t>
      </w:r>
      <w:r w:rsidRPr="00433094">
        <w:rPr>
          <w:rFonts w:ascii="Times New Roman" w:eastAsia="Times New Roman" w:hAnsi="Times New Roman"/>
          <w:spacing w:val="1"/>
        </w:rPr>
        <w:t xml:space="preserve"> ка</w:t>
      </w:r>
      <w:r w:rsidRPr="00433094">
        <w:rPr>
          <w:rFonts w:ascii="Times New Roman" w:eastAsia="Times New Roman" w:hAnsi="Times New Roman"/>
        </w:rPr>
        <w:t>к</w:t>
      </w:r>
      <w:r w:rsidRPr="00433094">
        <w:rPr>
          <w:rFonts w:ascii="Times New Roman" w:eastAsia="Times New Roman" w:hAnsi="Times New Roman"/>
          <w:spacing w:val="3"/>
        </w:rPr>
        <w:t xml:space="preserve"> </w:t>
      </w:r>
      <w:r w:rsidRPr="00433094">
        <w:rPr>
          <w:rFonts w:ascii="Times New Roman" w:eastAsia="Times New Roman" w:hAnsi="Times New Roman"/>
          <w:spacing w:val="2"/>
        </w:rPr>
        <w:t>б</w:t>
      </w:r>
      <w:r w:rsidRPr="00433094">
        <w:rPr>
          <w:rFonts w:ascii="Times New Roman" w:eastAsia="Times New Roman" w:hAnsi="Times New Roman"/>
          <w:spacing w:val="1"/>
        </w:rPr>
        <w:t>еск</w:t>
      </w:r>
      <w:r w:rsidRPr="00433094">
        <w:rPr>
          <w:rFonts w:ascii="Times New Roman" w:eastAsia="Times New Roman" w:hAnsi="Times New Roman"/>
          <w:spacing w:val="2"/>
        </w:rPr>
        <w:t>о</w:t>
      </w:r>
      <w:r w:rsidRPr="00433094">
        <w:rPr>
          <w:rFonts w:ascii="Times New Roman" w:eastAsia="Times New Roman" w:hAnsi="Times New Roman"/>
          <w:spacing w:val="3"/>
        </w:rPr>
        <w:t>н</w:t>
      </w:r>
      <w:r w:rsidRPr="00433094">
        <w:rPr>
          <w:rFonts w:ascii="Times New Roman" w:eastAsia="Times New Roman" w:hAnsi="Times New Roman"/>
          <w:spacing w:val="1"/>
        </w:rPr>
        <w:t>е</w:t>
      </w:r>
      <w:r w:rsidRPr="00433094">
        <w:rPr>
          <w:rFonts w:ascii="Times New Roman" w:eastAsia="Times New Roman" w:hAnsi="Times New Roman"/>
          <w:spacing w:val="2"/>
        </w:rPr>
        <w:t>ч</w:t>
      </w:r>
      <w:r w:rsidRPr="00433094">
        <w:rPr>
          <w:rFonts w:ascii="Times New Roman" w:eastAsia="Times New Roman" w:hAnsi="Times New Roman"/>
          <w:spacing w:val="3"/>
        </w:rPr>
        <w:t>н</w:t>
      </w:r>
      <w:r w:rsidRPr="00433094">
        <w:rPr>
          <w:rFonts w:ascii="Times New Roman" w:eastAsia="Times New Roman" w:hAnsi="Times New Roman"/>
        </w:rPr>
        <w:t xml:space="preserve">о </w:t>
      </w:r>
      <w:r w:rsidRPr="00433094">
        <w:rPr>
          <w:rFonts w:ascii="Times New Roman" w:eastAsia="Times New Roman" w:hAnsi="Times New Roman"/>
          <w:spacing w:val="2"/>
        </w:rPr>
        <w:t>у</w:t>
      </w:r>
      <w:r w:rsidRPr="00433094">
        <w:rPr>
          <w:rFonts w:ascii="Times New Roman" w:eastAsia="Times New Roman" w:hAnsi="Times New Roman"/>
          <w:spacing w:val="1"/>
        </w:rPr>
        <w:t>т</w:t>
      </w:r>
      <w:r w:rsidRPr="00433094">
        <w:rPr>
          <w:rFonts w:ascii="Times New Roman" w:eastAsia="Times New Roman" w:hAnsi="Times New Roman"/>
          <w:spacing w:val="2"/>
        </w:rPr>
        <w:t>оч</w:t>
      </w:r>
      <w:r w:rsidRPr="00433094">
        <w:rPr>
          <w:rFonts w:ascii="Times New Roman" w:eastAsia="Times New Roman" w:hAnsi="Times New Roman"/>
          <w:spacing w:val="3"/>
        </w:rPr>
        <w:t>ня</w:t>
      </w:r>
      <w:r w:rsidRPr="00433094">
        <w:rPr>
          <w:rFonts w:ascii="Times New Roman" w:eastAsia="Times New Roman" w:hAnsi="Times New Roman"/>
          <w:spacing w:val="1"/>
        </w:rPr>
        <w:t>е</w:t>
      </w:r>
      <w:r w:rsidRPr="00433094">
        <w:rPr>
          <w:rFonts w:ascii="Times New Roman" w:eastAsia="Times New Roman" w:hAnsi="Times New Roman"/>
          <w:spacing w:val="2"/>
        </w:rPr>
        <w:t>мы</w:t>
      </w:r>
      <w:r w:rsidRPr="00433094">
        <w:rPr>
          <w:rFonts w:ascii="Times New Roman" w:eastAsia="Times New Roman" w:hAnsi="Times New Roman"/>
        </w:rPr>
        <w:t>й</w:t>
      </w:r>
      <w:r w:rsidRPr="00433094">
        <w:rPr>
          <w:rFonts w:ascii="Times New Roman" w:eastAsia="Times New Roman" w:hAnsi="Times New Roman"/>
          <w:spacing w:val="-1"/>
        </w:rPr>
        <w:t xml:space="preserve"> </w:t>
      </w:r>
      <w:r w:rsidRPr="00433094">
        <w:rPr>
          <w:rFonts w:ascii="Times New Roman" w:eastAsia="Times New Roman" w:hAnsi="Times New Roman"/>
          <w:spacing w:val="3"/>
        </w:rPr>
        <w:t>п</w:t>
      </w:r>
      <w:r w:rsidRPr="00433094">
        <w:rPr>
          <w:rFonts w:ascii="Times New Roman" w:eastAsia="Times New Roman" w:hAnsi="Times New Roman"/>
          <w:spacing w:val="2"/>
        </w:rPr>
        <w:t>ро</w:t>
      </w:r>
      <w:r w:rsidRPr="00433094">
        <w:rPr>
          <w:rFonts w:ascii="Times New Roman" w:eastAsia="Times New Roman" w:hAnsi="Times New Roman"/>
          <w:spacing w:val="3"/>
        </w:rPr>
        <w:t>ц</w:t>
      </w:r>
      <w:r w:rsidRPr="00433094">
        <w:rPr>
          <w:rFonts w:ascii="Times New Roman" w:eastAsia="Times New Roman" w:hAnsi="Times New Roman"/>
          <w:spacing w:val="1"/>
        </w:rPr>
        <w:t>ес</w:t>
      </w:r>
      <w:r w:rsidRPr="00433094">
        <w:rPr>
          <w:rFonts w:ascii="Times New Roman" w:eastAsia="Times New Roman" w:hAnsi="Times New Roman"/>
        </w:rPr>
        <w:t xml:space="preserve">с </w:t>
      </w:r>
      <w:r w:rsidRPr="00433094">
        <w:rPr>
          <w:rFonts w:ascii="Times New Roman" w:eastAsia="Times New Roman" w:hAnsi="Times New Roman"/>
          <w:spacing w:val="3"/>
        </w:rPr>
        <w:t>и</w:t>
      </w:r>
      <w:r w:rsidRPr="00433094">
        <w:rPr>
          <w:rFonts w:ascii="Times New Roman" w:eastAsia="Times New Roman" w:hAnsi="Times New Roman"/>
          <w:spacing w:val="2"/>
        </w:rPr>
        <w:t>з</w:t>
      </w:r>
      <w:r w:rsidRPr="00433094">
        <w:rPr>
          <w:rFonts w:ascii="Times New Roman" w:eastAsia="Times New Roman" w:hAnsi="Times New Roman"/>
          <w:spacing w:val="2"/>
        </w:rPr>
        <w:t>м</w:t>
      </w:r>
      <w:r w:rsidRPr="00433094">
        <w:rPr>
          <w:rFonts w:ascii="Times New Roman" w:eastAsia="Times New Roman" w:hAnsi="Times New Roman"/>
          <w:spacing w:val="1"/>
        </w:rPr>
        <w:t>е</w:t>
      </w:r>
      <w:r w:rsidRPr="00433094">
        <w:rPr>
          <w:rFonts w:ascii="Times New Roman" w:eastAsia="Times New Roman" w:hAnsi="Times New Roman"/>
          <w:spacing w:val="2"/>
        </w:rPr>
        <w:t>р</w:t>
      </w:r>
      <w:r w:rsidRPr="00433094">
        <w:rPr>
          <w:rFonts w:ascii="Times New Roman" w:eastAsia="Times New Roman" w:hAnsi="Times New Roman"/>
          <w:spacing w:val="1"/>
        </w:rPr>
        <w:t>е</w:t>
      </w:r>
      <w:r w:rsidRPr="00433094">
        <w:rPr>
          <w:rFonts w:ascii="Times New Roman" w:eastAsia="Times New Roman" w:hAnsi="Times New Roman"/>
          <w:spacing w:val="3"/>
        </w:rPr>
        <w:t>ни</w:t>
      </w:r>
      <w:r w:rsidRPr="00433094">
        <w:rPr>
          <w:rFonts w:ascii="Times New Roman" w:eastAsia="Times New Roman" w:hAnsi="Times New Roman"/>
        </w:rPr>
        <w:t>я</w:t>
      </w:r>
      <w:r w:rsidRPr="00433094">
        <w:rPr>
          <w:rFonts w:ascii="Times New Roman" w:eastAsia="Times New Roman" w:hAnsi="Times New Roman"/>
          <w:spacing w:val="-1"/>
        </w:rPr>
        <w:t xml:space="preserve"> </w:t>
      </w:r>
      <w:r w:rsidRPr="00433094">
        <w:rPr>
          <w:rFonts w:ascii="Times New Roman" w:eastAsia="Times New Roman" w:hAnsi="Times New Roman"/>
          <w:spacing w:val="2"/>
        </w:rPr>
        <w:t>в</w:t>
      </w:r>
      <w:r w:rsidRPr="00433094">
        <w:rPr>
          <w:rFonts w:ascii="Times New Roman" w:eastAsia="Times New Roman" w:hAnsi="Times New Roman"/>
          <w:spacing w:val="1"/>
        </w:rPr>
        <w:t>е</w:t>
      </w:r>
      <w:r w:rsidRPr="00433094">
        <w:rPr>
          <w:rFonts w:ascii="Times New Roman" w:eastAsia="Times New Roman" w:hAnsi="Times New Roman"/>
          <w:spacing w:val="2"/>
        </w:rPr>
        <w:t>л</w:t>
      </w:r>
      <w:r w:rsidRPr="00433094">
        <w:rPr>
          <w:rFonts w:ascii="Times New Roman" w:eastAsia="Times New Roman" w:hAnsi="Times New Roman"/>
          <w:spacing w:val="3"/>
        </w:rPr>
        <w:t>и</w:t>
      </w:r>
      <w:r w:rsidRPr="00433094">
        <w:rPr>
          <w:rFonts w:ascii="Times New Roman" w:eastAsia="Times New Roman" w:hAnsi="Times New Roman"/>
          <w:spacing w:val="2"/>
        </w:rPr>
        <w:t>ч</w:t>
      </w:r>
      <w:r w:rsidRPr="00433094">
        <w:rPr>
          <w:rFonts w:ascii="Times New Roman" w:eastAsia="Times New Roman" w:hAnsi="Times New Roman"/>
          <w:spacing w:val="3"/>
        </w:rPr>
        <w:t>ин</w:t>
      </w:r>
      <w:r w:rsidRPr="00433094">
        <w:rPr>
          <w:rFonts w:ascii="Times New Roman" w:eastAsia="Times New Roman" w:hAnsi="Times New Roman"/>
        </w:rPr>
        <w:t>.</w:t>
      </w:r>
    </w:p>
    <w:p w:rsidR="00F003BA" w:rsidRPr="00433094" w:rsidRDefault="00F003BA" w:rsidP="00F003BA">
      <w:pPr>
        <w:spacing w:after="0" w:line="240" w:lineRule="auto"/>
        <w:ind w:firstLine="539"/>
        <w:jc w:val="both"/>
        <w:rPr>
          <w:rFonts w:ascii="Times New Roman" w:eastAsia="Times New Roman" w:hAnsi="Times New Roman"/>
        </w:rPr>
      </w:pPr>
      <w:r w:rsidRPr="00433094">
        <w:rPr>
          <w:rFonts w:ascii="Times New Roman" w:eastAsia="Times New Roman" w:hAnsi="Times New Roman"/>
        </w:rPr>
        <w:t>И</w:t>
      </w:r>
      <w:r w:rsidRPr="00433094">
        <w:rPr>
          <w:rFonts w:ascii="Times New Roman" w:eastAsia="Times New Roman" w:hAnsi="Times New Roman"/>
          <w:spacing w:val="-1"/>
        </w:rPr>
        <w:t>с</w:t>
      </w:r>
      <w:r w:rsidRPr="00433094">
        <w:rPr>
          <w:rFonts w:ascii="Times New Roman" w:eastAsia="Times New Roman" w:hAnsi="Times New Roman"/>
        </w:rPr>
        <w:t>ходя</w:t>
      </w:r>
      <w:r w:rsidRPr="00433094">
        <w:rPr>
          <w:rFonts w:ascii="Times New Roman" w:eastAsia="Times New Roman" w:hAnsi="Times New Roman"/>
          <w:spacing w:val="29"/>
        </w:rPr>
        <w:t xml:space="preserve"> </w:t>
      </w:r>
      <w:r w:rsidRPr="00433094">
        <w:rPr>
          <w:rFonts w:ascii="Times New Roman" w:eastAsia="Times New Roman" w:hAnsi="Times New Roman"/>
          <w:spacing w:val="1"/>
        </w:rPr>
        <w:t>и</w:t>
      </w:r>
      <w:r w:rsidRPr="00433094">
        <w:rPr>
          <w:rFonts w:ascii="Times New Roman" w:eastAsia="Times New Roman" w:hAnsi="Times New Roman"/>
        </w:rPr>
        <w:t>з</w:t>
      </w:r>
      <w:r w:rsidRPr="00433094">
        <w:rPr>
          <w:rFonts w:ascii="Times New Roman" w:eastAsia="Times New Roman" w:hAnsi="Times New Roman"/>
          <w:spacing w:val="31"/>
        </w:rPr>
        <w:t xml:space="preserve"> </w:t>
      </w:r>
      <w:r w:rsidRPr="00433094">
        <w:rPr>
          <w:rFonts w:ascii="Times New Roman" w:eastAsia="Times New Roman" w:hAnsi="Times New Roman"/>
        </w:rPr>
        <w:t>э</w:t>
      </w:r>
      <w:r w:rsidRPr="00433094">
        <w:rPr>
          <w:rFonts w:ascii="Times New Roman" w:eastAsia="Times New Roman" w:hAnsi="Times New Roman"/>
          <w:spacing w:val="-1"/>
        </w:rPr>
        <w:t>т</w:t>
      </w:r>
      <w:r w:rsidRPr="00433094">
        <w:rPr>
          <w:rFonts w:ascii="Times New Roman" w:eastAsia="Times New Roman" w:hAnsi="Times New Roman"/>
        </w:rPr>
        <w:t>о</w:t>
      </w:r>
      <w:r w:rsidRPr="00433094">
        <w:rPr>
          <w:rFonts w:ascii="Times New Roman" w:eastAsia="Times New Roman" w:hAnsi="Times New Roman"/>
          <w:spacing w:val="1"/>
        </w:rPr>
        <w:t>г</w:t>
      </w:r>
      <w:r w:rsidRPr="00433094">
        <w:rPr>
          <w:rFonts w:ascii="Times New Roman" w:eastAsia="Times New Roman" w:hAnsi="Times New Roman"/>
        </w:rPr>
        <w:t>о,</w:t>
      </w:r>
      <w:r w:rsidRPr="00433094">
        <w:rPr>
          <w:rFonts w:ascii="Times New Roman" w:eastAsia="Times New Roman" w:hAnsi="Times New Roman"/>
          <w:spacing w:val="34"/>
        </w:rPr>
        <w:t xml:space="preserve"> </w:t>
      </w:r>
      <w:r w:rsidRPr="00433094">
        <w:rPr>
          <w:rFonts w:ascii="Times New Roman" w:eastAsia="Times New Roman" w:hAnsi="Times New Roman"/>
          <w:spacing w:val="5"/>
        </w:rPr>
        <w:t>п</w:t>
      </w:r>
      <w:r w:rsidRPr="00433094">
        <w:rPr>
          <w:rFonts w:ascii="Times New Roman" w:eastAsia="Times New Roman" w:hAnsi="Times New Roman"/>
          <w:spacing w:val="4"/>
        </w:rPr>
        <w:t>о</w:t>
      </w:r>
      <w:r w:rsidRPr="00433094">
        <w:rPr>
          <w:rFonts w:ascii="Times New Roman" w:eastAsia="Times New Roman" w:hAnsi="Times New Roman"/>
          <w:spacing w:val="5"/>
        </w:rPr>
        <w:t>ня</w:t>
      </w:r>
      <w:r w:rsidRPr="00433094">
        <w:rPr>
          <w:rFonts w:ascii="Times New Roman" w:eastAsia="Times New Roman" w:hAnsi="Times New Roman"/>
          <w:spacing w:val="3"/>
        </w:rPr>
        <w:t>т</w:t>
      </w:r>
      <w:r w:rsidRPr="00433094">
        <w:rPr>
          <w:rFonts w:ascii="Times New Roman" w:eastAsia="Times New Roman" w:hAnsi="Times New Roman"/>
          <w:spacing w:val="5"/>
        </w:rPr>
        <w:t>и</w:t>
      </w:r>
      <w:r w:rsidRPr="00433094">
        <w:rPr>
          <w:rFonts w:ascii="Times New Roman" w:eastAsia="Times New Roman" w:hAnsi="Times New Roman"/>
        </w:rPr>
        <w:t>я</w:t>
      </w:r>
      <w:r w:rsidRPr="00433094">
        <w:rPr>
          <w:rFonts w:ascii="Times New Roman" w:eastAsia="Times New Roman" w:hAnsi="Times New Roman"/>
          <w:spacing w:val="35"/>
        </w:rPr>
        <w:t xml:space="preserve"> </w:t>
      </w:r>
      <w:r w:rsidRPr="00433094">
        <w:rPr>
          <w:rFonts w:ascii="Times New Roman" w:eastAsia="Times New Roman" w:hAnsi="Times New Roman"/>
          <w:spacing w:val="4"/>
        </w:rPr>
        <w:t>м</w:t>
      </w:r>
      <w:r w:rsidRPr="00433094">
        <w:rPr>
          <w:rFonts w:ascii="Times New Roman" w:eastAsia="Times New Roman" w:hAnsi="Times New Roman"/>
          <w:spacing w:val="5"/>
        </w:rPr>
        <w:t>н</w:t>
      </w:r>
      <w:r w:rsidRPr="00433094">
        <w:rPr>
          <w:rFonts w:ascii="Times New Roman" w:eastAsia="Times New Roman" w:hAnsi="Times New Roman"/>
          <w:spacing w:val="4"/>
        </w:rPr>
        <w:t>о</w:t>
      </w:r>
      <w:r w:rsidRPr="00433094">
        <w:rPr>
          <w:rFonts w:ascii="Times New Roman" w:eastAsia="Times New Roman" w:hAnsi="Times New Roman"/>
          <w:spacing w:val="3"/>
        </w:rPr>
        <w:t>жест</w:t>
      </w:r>
      <w:r w:rsidRPr="00433094">
        <w:rPr>
          <w:rFonts w:ascii="Times New Roman" w:eastAsia="Times New Roman" w:hAnsi="Times New Roman"/>
          <w:spacing w:val="4"/>
        </w:rPr>
        <w:t>в</w:t>
      </w:r>
      <w:r w:rsidRPr="00433094">
        <w:rPr>
          <w:rFonts w:ascii="Times New Roman" w:eastAsia="Times New Roman" w:hAnsi="Times New Roman"/>
        </w:rPr>
        <w:t>а</w:t>
      </w:r>
      <w:r w:rsidRPr="00433094">
        <w:rPr>
          <w:rFonts w:ascii="Times New Roman" w:eastAsia="Times New Roman" w:hAnsi="Times New Roman"/>
          <w:spacing w:val="37"/>
        </w:rPr>
        <w:t xml:space="preserve"> </w:t>
      </w:r>
      <w:r w:rsidRPr="00433094">
        <w:rPr>
          <w:rFonts w:ascii="Times New Roman" w:eastAsia="Times New Roman" w:hAnsi="Times New Roman"/>
        </w:rPr>
        <w:t>и</w:t>
      </w:r>
      <w:r w:rsidRPr="00433094">
        <w:rPr>
          <w:rFonts w:ascii="Times New Roman" w:eastAsia="Times New Roman" w:hAnsi="Times New Roman"/>
          <w:spacing w:val="43"/>
        </w:rPr>
        <w:t xml:space="preserve"> </w:t>
      </w:r>
      <w:r w:rsidRPr="00433094">
        <w:rPr>
          <w:rFonts w:ascii="Times New Roman" w:eastAsia="Times New Roman" w:hAnsi="Times New Roman"/>
        </w:rPr>
        <w:t>в</w:t>
      </w:r>
      <w:r w:rsidRPr="00433094">
        <w:rPr>
          <w:rFonts w:ascii="Times New Roman" w:eastAsia="Times New Roman" w:hAnsi="Times New Roman"/>
          <w:spacing w:val="-1"/>
        </w:rPr>
        <w:t>е</w:t>
      </w:r>
      <w:r w:rsidRPr="00433094">
        <w:rPr>
          <w:rFonts w:ascii="Times New Roman" w:eastAsia="Times New Roman" w:hAnsi="Times New Roman"/>
        </w:rPr>
        <w:t>л</w:t>
      </w:r>
      <w:r w:rsidRPr="00433094">
        <w:rPr>
          <w:rFonts w:ascii="Times New Roman" w:eastAsia="Times New Roman" w:hAnsi="Times New Roman"/>
          <w:spacing w:val="1"/>
        </w:rPr>
        <w:t>и</w:t>
      </w:r>
      <w:r w:rsidRPr="00433094">
        <w:rPr>
          <w:rFonts w:ascii="Times New Roman" w:eastAsia="Times New Roman" w:hAnsi="Times New Roman"/>
        </w:rPr>
        <w:t>ч</w:t>
      </w:r>
      <w:r w:rsidRPr="00433094">
        <w:rPr>
          <w:rFonts w:ascii="Times New Roman" w:eastAsia="Times New Roman" w:hAnsi="Times New Roman"/>
          <w:spacing w:val="1"/>
        </w:rPr>
        <w:t>ин</w:t>
      </w:r>
      <w:r w:rsidRPr="00433094">
        <w:rPr>
          <w:rFonts w:ascii="Times New Roman" w:eastAsia="Times New Roman" w:hAnsi="Times New Roman"/>
        </w:rPr>
        <w:t>ы</w:t>
      </w:r>
      <w:r w:rsidRPr="00433094">
        <w:rPr>
          <w:rFonts w:ascii="Times New Roman" w:eastAsia="Times New Roman" w:hAnsi="Times New Roman"/>
          <w:spacing w:val="25"/>
        </w:rPr>
        <w:t xml:space="preserve"> </w:t>
      </w:r>
      <w:r w:rsidRPr="00433094">
        <w:rPr>
          <w:rFonts w:ascii="Times New Roman" w:eastAsia="Times New Roman" w:hAnsi="Times New Roman"/>
        </w:rPr>
        <w:t>ввод</w:t>
      </w:r>
      <w:r w:rsidRPr="00433094">
        <w:rPr>
          <w:rFonts w:ascii="Times New Roman" w:eastAsia="Times New Roman" w:hAnsi="Times New Roman"/>
          <w:spacing w:val="1"/>
        </w:rPr>
        <w:t>я</w:t>
      </w:r>
      <w:r w:rsidRPr="00433094">
        <w:rPr>
          <w:rFonts w:ascii="Times New Roman" w:eastAsia="Times New Roman" w:hAnsi="Times New Roman"/>
          <w:spacing w:val="-1"/>
        </w:rPr>
        <w:t>тс</w:t>
      </w:r>
      <w:r w:rsidRPr="00433094">
        <w:rPr>
          <w:rFonts w:ascii="Times New Roman" w:eastAsia="Times New Roman" w:hAnsi="Times New Roman"/>
        </w:rPr>
        <w:t>я</w:t>
      </w:r>
      <w:r w:rsidRPr="00433094">
        <w:rPr>
          <w:rFonts w:ascii="Times New Roman" w:eastAsia="Times New Roman" w:hAnsi="Times New Roman"/>
          <w:spacing w:val="27"/>
        </w:rPr>
        <w:t xml:space="preserve"> </w:t>
      </w:r>
      <w:r w:rsidRPr="00433094">
        <w:rPr>
          <w:rFonts w:ascii="Times New Roman" w:eastAsia="Times New Roman" w:hAnsi="Times New Roman"/>
          <w:spacing w:val="1"/>
        </w:rPr>
        <w:t>н</w:t>
      </w:r>
      <w:r w:rsidRPr="00433094">
        <w:rPr>
          <w:rFonts w:ascii="Times New Roman" w:eastAsia="Times New Roman" w:hAnsi="Times New Roman"/>
        </w:rPr>
        <w:t>а</w:t>
      </w:r>
      <w:r w:rsidRPr="00433094">
        <w:rPr>
          <w:rFonts w:ascii="Times New Roman" w:eastAsia="Times New Roman" w:hAnsi="Times New Roman"/>
          <w:spacing w:val="30"/>
        </w:rPr>
        <w:t xml:space="preserve"> </w:t>
      </w:r>
      <w:r w:rsidRPr="00433094">
        <w:rPr>
          <w:rFonts w:ascii="Times New Roman" w:eastAsia="Times New Roman" w:hAnsi="Times New Roman"/>
        </w:rPr>
        <w:t>р</w:t>
      </w:r>
      <w:r w:rsidRPr="00433094">
        <w:rPr>
          <w:rFonts w:ascii="Times New Roman" w:eastAsia="Times New Roman" w:hAnsi="Times New Roman"/>
          <w:spacing w:val="-1"/>
        </w:rPr>
        <w:t>а</w:t>
      </w:r>
      <w:r w:rsidRPr="00433094">
        <w:rPr>
          <w:rFonts w:ascii="Times New Roman" w:eastAsia="Times New Roman" w:hAnsi="Times New Roman"/>
          <w:spacing w:val="1"/>
        </w:rPr>
        <w:t>нни</w:t>
      </w:r>
      <w:r w:rsidRPr="00433094">
        <w:rPr>
          <w:rFonts w:ascii="Times New Roman" w:eastAsia="Times New Roman" w:hAnsi="Times New Roman"/>
        </w:rPr>
        <w:t xml:space="preserve">х </w:t>
      </w:r>
      <w:r w:rsidRPr="00433094">
        <w:rPr>
          <w:rFonts w:ascii="Times New Roman" w:eastAsia="Times New Roman" w:hAnsi="Times New Roman"/>
          <w:spacing w:val="-1"/>
        </w:rPr>
        <w:t>ста</w:t>
      </w:r>
      <w:r w:rsidRPr="00433094">
        <w:rPr>
          <w:rFonts w:ascii="Times New Roman" w:eastAsia="Times New Roman" w:hAnsi="Times New Roman"/>
        </w:rPr>
        <w:t>д</w:t>
      </w:r>
      <w:r w:rsidRPr="00433094">
        <w:rPr>
          <w:rFonts w:ascii="Times New Roman" w:eastAsia="Times New Roman" w:hAnsi="Times New Roman"/>
          <w:spacing w:val="1"/>
        </w:rPr>
        <w:t>ия</w:t>
      </w:r>
      <w:r w:rsidRPr="00433094">
        <w:rPr>
          <w:rFonts w:ascii="Times New Roman" w:eastAsia="Times New Roman" w:hAnsi="Times New Roman"/>
        </w:rPr>
        <w:t>х</w:t>
      </w:r>
      <w:r w:rsidRPr="00433094">
        <w:rPr>
          <w:rFonts w:ascii="Times New Roman" w:eastAsia="Times New Roman" w:hAnsi="Times New Roman"/>
          <w:spacing w:val="24"/>
        </w:rPr>
        <w:t xml:space="preserve"> </w:t>
      </w:r>
      <w:r w:rsidRPr="00433094">
        <w:rPr>
          <w:rFonts w:ascii="Times New Roman" w:eastAsia="Times New Roman" w:hAnsi="Times New Roman"/>
        </w:rPr>
        <w:t>обуч</w:t>
      </w:r>
      <w:r w:rsidRPr="00433094">
        <w:rPr>
          <w:rFonts w:ascii="Times New Roman" w:eastAsia="Times New Roman" w:hAnsi="Times New Roman"/>
          <w:spacing w:val="-1"/>
        </w:rPr>
        <w:t>е</w:t>
      </w:r>
      <w:r w:rsidRPr="00433094">
        <w:rPr>
          <w:rFonts w:ascii="Times New Roman" w:eastAsia="Times New Roman" w:hAnsi="Times New Roman"/>
          <w:spacing w:val="1"/>
        </w:rPr>
        <w:t>ни</w:t>
      </w:r>
      <w:r w:rsidRPr="00433094">
        <w:rPr>
          <w:rFonts w:ascii="Times New Roman" w:eastAsia="Times New Roman" w:hAnsi="Times New Roman"/>
        </w:rPr>
        <w:t>я</w:t>
      </w:r>
      <w:r w:rsidRPr="00433094">
        <w:rPr>
          <w:rFonts w:ascii="Times New Roman" w:eastAsia="Times New Roman" w:hAnsi="Times New Roman"/>
          <w:spacing w:val="25"/>
        </w:rPr>
        <w:t xml:space="preserve"> </w:t>
      </w:r>
      <w:r w:rsidRPr="00433094">
        <w:rPr>
          <w:rFonts w:ascii="Times New Roman" w:eastAsia="Times New Roman" w:hAnsi="Times New Roman"/>
        </w:rPr>
        <w:t>с</w:t>
      </w:r>
      <w:r w:rsidRPr="00433094">
        <w:rPr>
          <w:rFonts w:ascii="Times New Roman" w:eastAsia="Times New Roman" w:hAnsi="Times New Roman"/>
          <w:spacing w:val="36"/>
        </w:rPr>
        <w:t xml:space="preserve"> </w:t>
      </w:r>
      <w:r w:rsidRPr="00433094">
        <w:rPr>
          <w:rFonts w:ascii="Times New Roman" w:eastAsia="Times New Roman" w:hAnsi="Times New Roman"/>
          <w:spacing w:val="4"/>
        </w:rPr>
        <w:t>о</w:t>
      </w:r>
      <w:r w:rsidRPr="00433094">
        <w:rPr>
          <w:rFonts w:ascii="Times New Roman" w:eastAsia="Times New Roman" w:hAnsi="Times New Roman"/>
          <w:spacing w:val="5"/>
        </w:rPr>
        <w:t>п</w:t>
      </w:r>
      <w:r w:rsidRPr="00433094">
        <w:rPr>
          <w:rFonts w:ascii="Times New Roman" w:eastAsia="Times New Roman" w:hAnsi="Times New Roman"/>
          <w:spacing w:val="4"/>
        </w:rPr>
        <w:t>о</w:t>
      </w:r>
      <w:r w:rsidRPr="00433094">
        <w:rPr>
          <w:rFonts w:ascii="Times New Roman" w:eastAsia="Times New Roman" w:hAnsi="Times New Roman"/>
          <w:spacing w:val="4"/>
        </w:rPr>
        <w:t>ро</w:t>
      </w:r>
      <w:r w:rsidRPr="00433094">
        <w:rPr>
          <w:rFonts w:ascii="Times New Roman" w:eastAsia="Times New Roman" w:hAnsi="Times New Roman"/>
        </w:rPr>
        <w:t>й</w:t>
      </w:r>
      <w:r w:rsidRPr="00433094">
        <w:rPr>
          <w:rFonts w:ascii="Times New Roman" w:eastAsia="Times New Roman" w:hAnsi="Times New Roman"/>
          <w:spacing w:val="35"/>
        </w:rPr>
        <w:t xml:space="preserve"> </w:t>
      </w:r>
      <w:r w:rsidRPr="00433094">
        <w:rPr>
          <w:rFonts w:ascii="Times New Roman" w:eastAsia="Times New Roman" w:hAnsi="Times New Roman"/>
          <w:spacing w:val="5"/>
        </w:rPr>
        <w:t>н</w:t>
      </w:r>
      <w:r w:rsidRPr="00433094">
        <w:rPr>
          <w:rFonts w:ascii="Times New Roman" w:eastAsia="Times New Roman" w:hAnsi="Times New Roman"/>
        </w:rPr>
        <w:t>а</w:t>
      </w:r>
      <w:r w:rsidRPr="00433094">
        <w:rPr>
          <w:rFonts w:ascii="Times New Roman" w:eastAsia="Times New Roman" w:hAnsi="Times New Roman"/>
          <w:spacing w:val="35"/>
        </w:rPr>
        <w:t xml:space="preserve"> </w:t>
      </w:r>
      <w:r w:rsidRPr="00433094">
        <w:rPr>
          <w:rFonts w:ascii="Times New Roman" w:eastAsia="Times New Roman" w:hAnsi="Times New Roman"/>
          <w:spacing w:val="3"/>
        </w:rPr>
        <w:t>ж</w:t>
      </w:r>
      <w:r w:rsidRPr="00433094">
        <w:rPr>
          <w:rFonts w:ascii="Times New Roman" w:eastAsia="Times New Roman" w:hAnsi="Times New Roman"/>
          <w:spacing w:val="5"/>
        </w:rPr>
        <w:t>и</w:t>
      </w:r>
      <w:r w:rsidRPr="00433094">
        <w:rPr>
          <w:rFonts w:ascii="Times New Roman" w:eastAsia="Times New Roman" w:hAnsi="Times New Roman"/>
          <w:spacing w:val="3"/>
        </w:rPr>
        <w:t>те</w:t>
      </w:r>
      <w:r w:rsidRPr="00433094">
        <w:rPr>
          <w:rFonts w:ascii="Times New Roman" w:eastAsia="Times New Roman" w:hAnsi="Times New Roman"/>
          <w:spacing w:val="5"/>
        </w:rPr>
        <w:t>й</w:t>
      </w:r>
      <w:r w:rsidRPr="00433094">
        <w:rPr>
          <w:rFonts w:ascii="Times New Roman" w:eastAsia="Times New Roman" w:hAnsi="Times New Roman"/>
          <w:spacing w:val="3"/>
        </w:rPr>
        <w:t>ск</w:t>
      </w:r>
      <w:r w:rsidRPr="00433094">
        <w:rPr>
          <w:rFonts w:ascii="Times New Roman" w:eastAsia="Times New Roman" w:hAnsi="Times New Roman"/>
          <w:spacing w:val="5"/>
        </w:rPr>
        <w:t>и</w:t>
      </w:r>
      <w:r w:rsidRPr="00433094">
        <w:rPr>
          <w:rFonts w:ascii="Times New Roman" w:eastAsia="Times New Roman" w:hAnsi="Times New Roman"/>
        </w:rPr>
        <w:t>й</w:t>
      </w:r>
      <w:r w:rsidRPr="00433094">
        <w:rPr>
          <w:rFonts w:ascii="Times New Roman" w:eastAsia="Times New Roman" w:hAnsi="Times New Roman"/>
          <w:spacing w:val="32"/>
        </w:rPr>
        <w:t xml:space="preserve"> </w:t>
      </w:r>
      <w:r w:rsidRPr="00433094">
        <w:rPr>
          <w:rFonts w:ascii="Times New Roman" w:eastAsia="Times New Roman" w:hAnsi="Times New Roman"/>
          <w:spacing w:val="4"/>
        </w:rPr>
        <w:t>о</w:t>
      </w:r>
      <w:r w:rsidRPr="00433094">
        <w:rPr>
          <w:rFonts w:ascii="Times New Roman" w:eastAsia="Times New Roman" w:hAnsi="Times New Roman"/>
          <w:spacing w:val="5"/>
        </w:rPr>
        <w:t>п</w:t>
      </w:r>
      <w:r w:rsidRPr="00433094">
        <w:rPr>
          <w:rFonts w:ascii="Times New Roman" w:eastAsia="Times New Roman" w:hAnsi="Times New Roman"/>
          <w:spacing w:val="4"/>
        </w:rPr>
        <w:t>ы</w:t>
      </w:r>
      <w:r w:rsidRPr="00433094">
        <w:rPr>
          <w:rFonts w:ascii="Times New Roman" w:eastAsia="Times New Roman" w:hAnsi="Times New Roman"/>
        </w:rPr>
        <w:t>т</w:t>
      </w:r>
      <w:r w:rsidRPr="00433094">
        <w:rPr>
          <w:rFonts w:ascii="Times New Roman" w:eastAsia="Times New Roman" w:hAnsi="Times New Roman"/>
          <w:spacing w:val="33"/>
        </w:rPr>
        <w:t xml:space="preserve"> </w:t>
      </w:r>
      <w:r w:rsidRPr="00433094">
        <w:rPr>
          <w:rFonts w:ascii="Times New Roman" w:eastAsia="Times New Roman" w:hAnsi="Times New Roman"/>
          <w:spacing w:val="4"/>
        </w:rPr>
        <w:t>уч</w:t>
      </w:r>
      <w:r w:rsidRPr="00433094">
        <w:rPr>
          <w:rFonts w:ascii="Times New Roman" w:eastAsia="Times New Roman" w:hAnsi="Times New Roman"/>
          <w:spacing w:val="3"/>
        </w:rPr>
        <w:t>а</w:t>
      </w:r>
      <w:r w:rsidRPr="00433094">
        <w:rPr>
          <w:rFonts w:ascii="Times New Roman" w:eastAsia="Times New Roman" w:hAnsi="Times New Roman"/>
          <w:spacing w:val="4"/>
        </w:rPr>
        <w:t>щ</w:t>
      </w:r>
      <w:r w:rsidRPr="00433094">
        <w:rPr>
          <w:rFonts w:ascii="Times New Roman" w:eastAsia="Times New Roman" w:hAnsi="Times New Roman"/>
          <w:spacing w:val="5"/>
        </w:rPr>
        <w:t>и</w:t>
      </w:r>
      <w:r w:rsidRPr="00433094">
        <w:rPr>
          <w:rFonts w:ascii="Times New Roman" w:eastAsia="Times New Roman" w:hAnsi="Times New Roman"/>
          <w:spacing w:val="4"/>
        </w:rPr>
        <w:t>х</w:t>
      </w:r>
      <w:r w:rsidRPr="00433094">
        <w:rPr>
          <w:rFonts w:ascii="Times New Roman" w:eastAsia="Times New Roman" w:hAnsi="Times New Roman"/>
          <w:spacing w:val="3"/>
        </w:rPr>
        <w:t>с</w:t>
      </w:r>
      <w:r w:rsidRPr="00433094">
        <w:rPr>
          <w:rFonts w:ascii="Times New Roman" w:eastAsia="Times New Roman" w:hAnsi="Times New Roman"/>
        </w:rPr>
        <w:t>я</w:t>
      </w:r>
      <w:r w:rsidRPr="00433094">
        <w:rPr>
          <w:rFonts w:ascii="Times New Roman" w:eastAsia="Times New Roman" w:hAnsi="Times New Roman"/>
          <w:spacing w:val="37"/>
        </w:rPr>
        <w:t xml:space="preserve"> </w:t>
      </w:r>
      <w:r w:rsidRPr="00433094">
        <w:rPr>
          <w:rFonts w:ascii="Times New Roman" w:eastAsia="Times New Roman" w:hAnsi="Times New Roman"/>
        </w:rPr>
        <w:t>(</w:t>
      </w:r>
      <w:r w:rsidRPr="00433094">
        <w:rPr>
          <w:rFonts w:ascii="Times New Roman" w:eastAsia="Times New Roman" w:hAnsi="Times New Roman"/>
          <w:spacing w:val="1"/>
        </w:rPr>
        <w:t>п</w:t>
      </w:r>
      <w:r w:rsidRPr="00433094">
        <w:rPr>
          <w:rFonts w:ascii="Times New Roman" w:eastAsia="Times New Roman" w:hAnsi="Times New Roman"/>
        </w:rPr>
        <w:t>ри</w:t>
      </w:r>
      <w:r w:rsidRPr="00433094">
        <w:rPr>
          <w:rFonts w:ascii="Times New Roman" w:eastAsia="Times New Roman" w:hAnsi="Times New Roman"/>
          <w:spacing w:val="26"/>
        </w:rPr>
        <w:t xml:space="preserve"> </w:t>
      </w:r>
      <w:r w:rsidRPr="00433094">
        <w:rPr>
          <w:rFonts w:ascii="Times New Roman" w:eastAsia="Times New Roman" w:hAnsi="Times New Roman"/>
        </w:rPr>
        <w:t>э</w:t>
      </w:r>
      <w:r w:rsidRPr="00433094">
        <w:rPr>
          <w:rFonts w:ascii="Times New Roman" w:eastAsia="Times New Roman" w:hAnsi="Times New Roman"/>
          <w:spacing w:val="-1"/>
        </w:rPr>
        <w:t>т</w:t>
      </w:r>
      <w:r w:rsidRPr="00433094">
        <w:rPr>
          <w:rFonts w:ascii="Times New Roman" w:eastAsia="Times New Roman" w:hAnsi="Times New Roman"/>
        </w:rPr>
        <w:t>ом</w:t>
      </w:r>
      <w:r w:rsidRPr="00433094">
        <w:rPr>
          <w:rFonts w:ascii="Times New Roman" w:eastAsia="Times New Roman" w:hAnsi="Times New Roman"/>
          <w:spacing w:val="28"/>
        </w:rPr>
        <w:t xml:space="preserve"> </w:t>
      </w:r>
      <w:r w:rsidRPr="00433094">
        <w:rPr>
          <w:rFonts w:ascii="Times New Roman" w:eastAsia="Times New Roman" w:hAnsi="Times New Roman"/>
        </w:rPr>
        <w:t>м</w:t>
      </w:r>
      <w:r w:rsidRPr="00433094">
        <w:rPr>
          <w:rFonts w:ascii="Times New Roman" w:eastAsia="Times New Roman" w:hAnsi="Times New Roman"/>
          <w:spacing w:val="1"/>
        </w:rPr>
        <w:t>н</w:t>
      </w:r>
      <w:r w:rsidRPr="00433094">
        <w:rPr>
          <w:rFonts w:ascii="Times New Roman" w:eastAsia="Times New Roman" w:hAnsi="Times New Roman"/>
        </w:rPr>
        <w:t>о</w:t>
      </w:r>
      <w:r w:rsidRPr="00433094">
        <w:rPr>
          <w:rFonts w:ascii="Times New Roman" w:eastAsia="Times New Roman" w:hAnsi="Times New Roman"/>
          <w:spacing w:val="-1"/>
        </w:rPr>
        <w:t>жест</w:t>
      </w:r>
      <w:r w:rsidRPr="00433094">
        <w:rPr>
          <w:rFonts w:ascii="Times New Roman" w:eastAsia="Times New Roman" w:hAnsi="Times New Roman"/>
        </w:rPr>
        <w:t>ва</w:t>
      </w:r>
      <w:r w:rsidRPr="00433094">
        <w:rPr>
          <w:rFonts w:ascii="Times New Roman" w:eastAsia="Times New Roman" w:hAnsi="Times New Roman"/>
          <w:spacing w:val="26"/>
        </w:rPr>
        <w:t xml:space="preserve"> </w:t>
      </w:r>
      <w:r w:rsidRPr="00433094">
        <w:rPr>
          <w:rFonts w:ascii="Times New Roman" w:eastAsia="Times New Roman" w:hAnsi="Times New Roman"/>
        </w:rPr>
        <w:t>р</w:t>
      </w:r>
      <w:r w:rsidRPr="00433094">
        <w:rPr>
          <w:rFonts w:ascii="Times New Roman" w:eastAsia="Times New Roman" w:hAnsi="Times New Roman"/>
          <w:spacing w:val="-1"/>
        </w:rPr>
        <w:t>асс</w:t>
      </w:r>
      <w:r w:rsidRPr="00433094">
        <w:rPr>
          <w:rFonts w:ascii="Times New Roman" w:eastAsia="Times New Roman" w:hAnsi="Times New Roman"/>
        </w:rPr>
        <w:t>м</w:t>
      </w:r>
      <w:r w:rsidRPr="00433094">
        <w:rPr>
          <w:rFonts w:ascii="Times New Roman" w:eastAsia="Times New Roman" w:hAnsi="Times New Roman"/>
          <w:spacing w:val="-1"/>
        </w:rPr>
        <w:t>ат</w:t>
      </w:r>
      <w:r w:rsidRPr="00433094">
        <w:rPr>
          <w:rFonts w:ascii="Times New Roman" w:eastAsia="Times New Roman" w:hAnsi="Times New Roman"/>
        </w:rPr>
        <w:t>р</w:t>
      </w:r>
      <w:r w:rsidRPr="00433094">
        <w:rPr>
          <w:rFonts w:ascii="Times New Roman" w:eastAsia="Times New Roman" w:hAnsi="Times New Roman"/>
          <w:spacing w:val="1"/>
        </w:rPr>
        <w:t>и</w:t>
      </w:r>
      <w:r w:rsidRPr="00433094">
        <w:rPr>
          <w:rFonts w:ascii="Times New Roman" w:eastAsia="Times New Roman" w:hAnsi="Times New Roman"/>
        </w:rPr>
        <w:t>в</w:t>
      </w:r>
      <w:r w:rsidRPr="00433094">
        <w:rPr>
          <w:rFonts w:ascii="Times New Roman" w:eastAsia="Times New Roman" w:hAnsi="Times New Roman"/>
          <w:spacing w:val="-1"/>
        </w:rPr>
        <w:t>а</w:t>
      </w:r>
      <w:r w:rsidRPr="00433094">
        <w:rPr>
          <w:rFonts w:ascii="Times New Roman" w:eastAsia="Times New Roman" w:hAnsi="Times New Roman"/>
        </w:rPr>
        <w:t>ю</w:t>
      </w:r>
      <w:r w:rsidRPr="00433094">
        <w:rPr>
          <w:rFonts w:ascii="Times New Roman" w:eastAsia="Times New Roman" w:hAnsi="Times New Roman"/>
          <w:spacing w:val="-1"/>
        </w:rPr>
        <w:t>тс</w:t>
      </w:r>
      <w:r w:rsidRPr="00433094">
        <w:rPr>
          <w:rFonts w:ascii="Times New Roman" w:eastAsia="Times New Roman" w:hAnsi="Times New Roman"/>
        </w:rPr>
        <w:t>я</w:t>
      </w:r>
      <w:r w:rsidRPr="00433094">
        <w:rPr>
          <w:rFonts w:ascii="Times New Roman" w:eastAsia="Times New Roman" w:hAnsi="Times New Roman"/>
          <w:spacing w:val="23"/>
        </w:rPr>
        <w:t xml:space="preserve"> </w:t>
      </w:r>
      <w:r w:rsidRPr="00433094">
        <w:rPr>
          <w:rFonts w:ascii="Times New Roman" w:eastAsia="Times New Roman" w:hAnsi="Times New Roman"/>
        </w:rPr>
        <w:t>л</w:t>
      </w:r>
      <w:r w:rsidRPr="00433094">
        <w:rPr>
          <w:rFonts w:ascii="Times New Roman" w:eastAsia="Times New Roman" w:hAnsi="Times New Roman"/>
          <w:spacing w:val="1"/>
        </w:rPr>
        <w:t>и</w:t>
      </w:r>
      <w:r w:rsidRPr="00433094">
        <w:rPr>
          <w:rFonts w:ascii="Times New Roman" w:eastAsia="Times New Roman" w:hAnsi="Times New Roman"/>
        </w:rPr>
        <w:t>шь</w:t>
      </w:r>
      <w:r w:rsidRPr="00433094">
        <w:rPr>
          <w:rFonts w:ascii="Times New Roman" w:eastAsia="Times New Roman" w:hAnsi="Times New Roman"/>
          <w:spacing w:val="26"/>
        </w:rPr>
        <w:t xml:space="preserve"> </w:t>
      </w:r>
      <w:r w:rsidRPr="00433094">
        <w:rPr>
          <w:rFonts w:ascii="Times New Roman" w:eastAsia="Times New Roman" w:hAnsi="Times New Roman"/>
          <w:spacing w:val="1"/>
        </w:rPr>
        <w:t>н</w:t>
      </w:r>
      <w:r w:rsidRPr="00433094">
        <w:rPr>
          <w:rFonts w:ascii="Times New Roman" w:eastAsia="Times New Roman" w:hAnsi="Times New Roman"/>
          <w:spacing w:val="-1"/>
        </w:rPr>
        <w:t>е</w:t>
      </w:r>
      <w:r w:rsidRPr="00433094">
        <w:rPr>
          <w:rFonts w:ascii="Times New Roman" w:eastAsia="Times New Roman" w:hAnsi="Times New Roman"/>
          <w:spacing w:val="1"/>
        </w:rPr>
        <w:t>п</w:t>
      </w:r>
      <w:r w:rsidRPr="00433094">
        <w:rPr>
          <w:rFonts w:ascii="Times New Roman" w:eastAsia="Times New Roman" w:hAnsi="Times New Roman"/>
          <w:spacing w:val="-1"/>
        </w:rPr>
        <w:t>е</w:t>
      </w:r>
      <w:r w:rsidRPr="00433094">
        <w:rPr>
          <w:rFonts w:ascii="Times New Roman" w:eastAsia="Times New Roman" w:hAnsi="Times New Roman"/>
        </w:rPr>
        <w:t>р</w:t>
      </w:r>
      <w:r w:rsidRPr="00433094">
        <w:rPr>
          <w:rFonts w:ascii="Times New Roman" w:eastAsia="Times New Roman" w:hAnsi="Times New Roman"/>
          <w:spacing w:val="-1"/>
        </w:rPr>
        <w:t>есека</w:t>
      </w:r>
      <w:r w:rsidRPr="00433094">
        <w:rPr>
          <w:rFonts w:ascii="Times New Roman" w:eastAsia="Times New Roman" w:hAnsi="Times New Roman"/>
        </w:rPr>
        <w:t>ющ</w:t>
      </w:r>
      <w:r w:rsidRPr="00433094">
        <w:rPr>
          <w:rFonts w:ascii="Times New Roman" w:eastAsia="Times New Roman" w:hAnsi="Times New Roman"/>
          <w:spacing w:val="1"/>
        </w:rPr>
        <w:t>и</w:t>
      </w:r>
      <w:r w:rsidRPr="00433094">
        <w:rPr>
          <w:rFonts w:ascii="Times New Roman" w:eastAsia="Times New Roman" w:hAnsi="Times New Roman"/>
          <w:spacing w:val="-1"/>
        </w:rPr>
        <w:t>ес</w:t>
      </w:r>
      <w:r w:rsidRPr="00433094">
        <w:rPr>
          <w:rFonts w:ascii="Times New Roman" w:eastAsia="Times New Roman" w:hAnsi="Times New Roman"/>
          <w:spacing w:val="3"/>
        </w:rPr>
        <w:t>я</w:t>
      </w:r>
      <w:r w:rsidRPr="00433094">
        <w:rPr>
          <w:rFonts w:ascii="Times New Roman" w:eastAsia="Times New Roman" w:hAnsi="Times New Roman"/>
        </w:rPr>
        <w:t>,</w:t>
      </w:r>
      <w:r w:rsidRPr="00433094">
        <w:rPr>
          <w:rFonts w:ascii="Times New Roman" w:eastAsia="Times New Roman" w:hAnsi="Times New Roman"/>
          <w:spacing w:val="36"/>
        </w:rPr>
        <w:t xml:space="preserve"> </w:t>
      </w:r>
      <w:r w:rsidRPr="00433094">
        <w:rPr>
          <w:rFonts w:ascii="Times New Roman" w:eastAsia="Times New Roman" w:hAnsi="Times New Roman"/>
        </w:rPr>
        <w:t>а</w:t>
      </w:r>
      <w:r w:rsidRPr="00433094">
        <w:rPr>
          <w:rFonts w:ascii="Times New Roman" w:eastAsia="Times New Roman" w:hAnsi="Times New Roman"/>
          <w:spacing w:val="43"/>
        </w:rPr>
        <w:t xml:space="preserve"> </w:t>
      </w:r>
      <w:r w:rsidRPr="00433094">
        <w:rPr>
          <w:rFonts w:ascii="Times New Roman" w:eastAsia="Times New Roman" w:hAnsi="Times New Roman"/>
          <w:spacing w:val="7"/>
        </w:rPr>
        <w:t>са</w:t>
      </w:r>
      <w:r w:rsidRPr="00433094">
        <w:rPr>
          <w:rFonts w:ascii="Times New Roman" w:eastAsia="Times New Roman" w:hAnsi="Times New Roman"/>
        </w:rPr>
        <w:t>м</w:t>
      </w:r>
      <w:r w:rsidRPr="00433094">
        <w:rPr>
          <w:rFonts w:ascii="Times New Roman" w:eastAsia="Times New Roman" w:hAnsi="Times New Roman"/>
          <w:spacing w:val="44"/>
        </w:rPr>
        <w:t xml:space="preserve"> </w:t>
      </w:r>
      <w:r w:rsidRPr="00433094">
        <w:rPr>
          <w:rFonts w:ascii="Times New Roman" w:eastAsia="Times New Roman" w:hAnsi="Times New Roman"/>
          <w:spacing w:val="8"/>
        </w:rPr>
        <w:t>т</w:t>
      </w:r>
      <w:r w:rsidRPr="00433094">
        <w:rPr>
          <w:rFonts w:ascii="Times New Roman" w:eastAsia="Times New Roman" w:hAnsi="Times New Roman"/>
          <w:spacing w:val="7"/>
        </w:rPr>
        <w:t>е</w:t>
      </w:r>
      <w:r w:rsidRPr="00433094">
        <w:rPr>
          <w:rFonts w:ascii="Times New Roman" w:eastAsia="Times New Roman" w:hAnsi="Times New Roman"/>
          <w:spacing w:val="8"/>
        </w:rPr>
        <w:t>рм</w:t>
      </w:r>
      <w:r w:rsidRPr="00433094">
        <w:rPr>
          <w:rFonts w:ascii="Times New Roman" w:eastAsia="Times New Roman" w:hAnsi="Times New Roman"/>
          <w:spacing w:val="9"/>
        </w:rPr>
        <w:t>и</w:t>
      </w:r>
      <w:r w:rsidRPr="00433094">
        <w:rPr>
          <w:rFonts w:ascii="Times New Roman" w:eastAsia="Times New Roman" w:hAnsi="Times New Roman"/>
        </w:rPr>
        <w:t>н</w:t>
      </w:r>
      <w:r w:rsidRPr="00433094">
        <w:rPr>
          <w:rFonts w:ascii="Times New Roman" w:eastAsia="Times New Roman" w:hAnsi="Times New Roman"/>
          <w:spacing w:val="42"/>
        </w:rPr>
        <w:t xml:space="preserve"> </w:t>
      </w:r>
      <w:r w:rsidRPr="00433094">
        <w:rPr>
          <w:rFonts w:ascii="Times New Roman" w:eastAsia="Times New Roman" w:hAnsi="Times New Roman"/>
        </w:rPr>
        <w:t>«</w:t>
      </w:r>
      <w:r w:rsidRPr="00433094">
        <w:rPr>
          <w:rFonts w:ascii="Times New Roman" w:eastAsia="Times New Roman" w:hAnsi="Times New Roman"/>
          <w:spacing w:val="9"/>
        </w:rPr>
        <w:t xml:space="preserve"> </w:t>
      </w:r>
      <w:r w:rsidRPr="00433094">
        <w:rPr>
          <w:rFonts w:ascii="Times New Roman" w:eastAsia="Times New Roman" w:hAnsi="Times New Roman"/>
          <w:spacing w:val="8"/>
        </w:rPr>
        <w:t>м</w:t>
      </w:r>
      <w:r w:rsidRPr="00433094">
        <w:rPr>
          <w:rFonts w:ascii="Times New Roman" w:eastAsia="Times New Roman" w:hAnsi="Times New Roman"/>
          <w:spacing w:val="9"/>
        </w:rPr>
        <w:t>н</w:t>
      </w:r>
      <w:r w:rsidRPr="00433094">
        <w:rPr>
          <w:rFonts w:ascii="Times New Roman" w:eastAsia="Times New Roman" w:hAnsi="Times New Roman"/>
          <w:spacing w:val="8"/>
        </w:rPr>
        <w:t>о</w:t>
      </w:r>
      <w:r w:rsidRPr="00433094">
        <w:rPr>
          <w:rFonts w:ascii="Times New Roman" w:eastAsia="Times New Roman" w:hAnsi="Times New Roman"/>
          <w:spacing w:val="7"/>
        </w:rPr>
        <w:t>жест</w:t>
      </w:r>
      <w:r w:rsidRPr="00433094">
        <w:rPr>
          <w:rFonts w:ascii="Times New Roman" w:eastAsia="Times New Roman" w:hAnsi="Times New Roman"/>
          <w:spacing w:val="8"/>
        </w:rPr>
        <w:t>во</w:t>
      </w:r>
      <w:r w:rsidRPr="00433094">
        <w:rPr>
          <w:rFonts w:ascii="Times New Roman" w:eastAsia="Times New Roman" w:hAnsi="Times New Roman"/>
        </w:rPr>
        <w:t xml:space="preserve">» </w:t>
      </w:r>
      <w:r w:rsidRPr="00433094">
        <w:rPr>
          <w:rFonts w:ascii="Times New Roman" w:eastAsia="Times New Roman" w:hAnsi="Times New Roman"/>
          <w:spacing w:val="16"/>
        </w:rPr>
        <w:t xml:space="preserve"> </w:t>
      </w:r>
      <w:r w:rsidRPr="00433094">
        <w:rPr>
          <w:rFonts w:ascii="Times New Roman" w:eastAsia="Times New Roman" w:hAnsi="Times New Roman"/>
          <w:spacing w:val="9"/>
        </w:rPr>
        <w:t>н</w:t>
      </w:r>
      <w:r w:rsidRPr="00433094">
        <w:rPr>
          <w:rFonts w:ascii="Times New Roman" w:eastAsia="Times New Roman" w:hAnsi="Times New Roman"/>
        </w:rPr>
        <w:t>а</w:t>
      </w:r>
      <w:r w:rsidRPr="00433094">
        <w:rPr>
          <w:rFonts w:ascii="Times New Roman" w:eastAsia="Times New Roman" w:hAnsi="Times New Roman"/>
          <w:spacing w:val="21"/>
        </w:rPr>
        <w:t xml:space="preserve"> </w:t>
      </w:r>
      <w:r w:rsidRPr="00433094">
        <w:rPr>
          <w:rFonts w:ascii="Times New Roman" w:eastAsia="Times New Roman" w:hAnsi="Times New Roman"/>
          <w:spacing w:val="10"/>
        </w:rPr>
        <w:t>п</w:t>
      </w:r>
      <w:r w:rsidRPr="00433094">
        <w:rPr>
          <w:rFonts w:ascii="Times New Roman" w:eastAsia="Times New Roman" w:hAnsi="Times New Roman"/>
          <w:spacing w:val="7"/>
        </w:rPr>
        <w:t>е</w:t>
      </w:r>
      <w:r w:rsidRPr="00433094">
        <w:rPr>
          <w:rFonts w:ascii="Times New Roman" w:eastAsia="Times New Roman" w:hAnsi="Times New Roman"/>
          <w:spacing w:val="8"/>
        </w:rPr>
        <w:t>рвы</w:t>
      </w:r>
      <w:r w:rsidRPr="00433094">
        <w:rPr>
          <w:rFonts w:ascii="Times New Roman" w:eastAsia="Times New Roman" w:hAnsi="Times New Roman"/>
        </w:rPr>
        <w:t>х</w:t>
      </w:r>
      <w:r w:rsidRPr="00433094">
        <w:rPr>
          <w:rFonts w:ascii="Times New Roman" w:eastAsia="Times New Roman" w:hAnsi="Times New Roman"/>
          <w:spacing w:val="18"/>
        </w:rPr>
        <w:t xml:space="preserve"> </w:t>
      </w:r>
      <w:r w:rsidRPr="00433094">
        <w:rPr>
          <w:rFonts w:ascii="Times New Roman" w:eastAsia="Times New Roman" w:hAnsi="Times New Roman"/>
          <w:spacing w:val="9"/>
        </w:rPr>
        <w:t>п</w:t>
      </w:r>
      <w:r w:rsidRPr="00433094">
        <w:rPr>
          <w:rFonts w:ascii="Times New Roman" w:eastAsia="Times New Roman" w:hAnsi="Times New Roman"/>
          <w:spacing w:val="8"/>
        </w:rPr>
        <w:t>ор</w:t>
      </w:r>
      <w:r w:rsidRPr="00433094">
        <w:rPr>
          <w:rFonts w:ascii="Times New Roman" w:eastAsia="Times New Roman" w:hAnsi="Times New Roman"/>
          <w:spacing w:val="7"/>
        </w:rPr>
        <w:t>а</w:t>
      </w:r>
      <w:r w:rsidRPr="00433094">
        <w:rPr>
          <w:rFonts w:ascii="Times New Roman" w:eastAsia="Times New Roman" w:hAnsi="Times New Roman"/>
        </w:rPr>
        <w:t>х</w:t>
      </w:r>
      <w:r w:rsidRPr="00433094">
        <w:rPr>
          <w:rFonts w:ascii="Times New Roman" w:eastAsia="Times New Roman" w:hAnsi="Times New Roman"/>
          <w:spacing w:val="22"/>
        </w:rPr>
        <w:t xml:space="preserve"> </w:t>
      </w:r>
      <w:r w:rsidRPr="00433094">
        <w:rPr>
          <w:rFonts w:ascii="Times New Roman" w:eastAsia="Times New Roman" w:hAnsi="Times New Roman"/>
          <w:spacing w:val="9"/>
        </w:rPr>
        <w:t>за</w:t>
      </w:r>
      <w:r w:rsidRPr="00433094">
        <w:rPr>
          <w:rFonts w:ascii="Times New Roman" w:eastAsia="Times New Roman" w:hAnsi="Times New Roman"/>
        </w:rPr>
        <w:t>м</w:t>
      </w:r>
      <w:r w:rsidRPr="00433094">
        <w:rPr>
          <w:rFonts w:ascii="Times New Roman" w:eastAsia="Times New Roman" w:hAnsi="Times New Roman"/>
          <w:spacing w:val="-1"/>
        </w:rPr>
        <w:t>е</w:t>
      </w:r>
      <w:r w:rsidRPr="00433094">
        <w:rPr>
          <w:rFonts w:ascii="Times New Roman" w:eastAsia="Times New Roman" w:hAnsi="Times New Roman"/>
          <w:spacing w:val="1"/>
        </w:rPr>
        <w:t>ня</w:t>
      </w:r>
      <w:r w:rsidRPr="00433094">
        <w:rPr>
          <w:rFonts w:ascii="Times New Roman" w:eastAsia="Times New Roman" w:hAnsi="Times New Roman"/>
          <w:spacing w:val="-1"/>
        </w:rPr>
        <w:t>етс</w:t>
      </w:r>
      <w:r w:rsidRPr="00433094">
        <w:rPr>
          <w:rFonts w:ascii="Times New Roman" w:eastAsia="Times New Roman" w:hAnsi="Times New Roman"/>
        </w:rPr>
        <w:t>я</w:t>
      </w:r>
      <w:r w:rsidRPr="00433094">
        <w:rPr>
          <w:rFonts w:ascii="Times New Roman" w:eastAsia="Times New Roman" w:hAnsi="Times New Roman"/>
          <w:spacing w:val="5"/>
        </w:rPr>
        <w:t xml:space="preserve"> </w:t>
      </w:r>
      <w:r w:rsidRPr="00433094">
        <w:rPr>
          <w:rFonts w:ascii="Times New Roman" w:eastAsia="Times New Roman" w:hAnsi="Times New Roman"/>
        </w:rPr>
        <w:t>бол</w:t>
      </w:r>
      <w:r w:rsidRPr="00433094">
        <w:rPr>
          <w:rFonts w:ascii="Times New Roman" w:eastAsia="Times New Roman" w:hAnsi="Times New Roman"/>
          <w:spacing w:val="-1"/>
        </w:rPr>
        <w:t>е</w:t>
      </w:r>
      <w:r w:rsidRPr="00433094">
        <w:rPr>
          <w:rFonts w:ascii="Times New Roman" w:eastAsia="Times New Roman" w:hAnsi="Times New Roman"/>
        </w:rPr>
        <w:t>е</w:t>
      </w:r>
      <w:r w:rsidRPr="00433094">
        <w:rPr>
          <w:rFonts w:ascii="Times New Roman" w:eastAsia="Times New Roman" w:hAnsi="Times New Roman"/>
          <w:spacing w:val="6"/>
        </w:rPr>
        <w:t xml:space="preserve"> </w:t>
      </w:r>
      <w:r w:rsidRPr="00433094">
        <w:rPr>
          <w:rFonts w:ascii="Times New Roman" w:eastAsia="Times New Roman" w:hAnsi="Times New Roman"/>
          <w:spacing w:val="1"/>
        </w:rPr>
        <w:t>п</w:t>
      </w:r>
      <w:r w:rsidRPr="00433094">
        <w:rPr>
          <w:rFonts w:ascii="Times New Roman" w:eastAsia="Times New Roman" w:hAnsi="Times New Roman"/>
        </w:rPr>
        <w:t>о</w:t>
      </w:r>
      <w:r w:rsidRPr="00433094">
        <w:rPr>
          <w:rFonts w:ascii="Times New Roman" w:eastAsia="Times New Roman" w:hAnsi="Times New Roman"/>
          <w:spacing w:val="1"/>
        </w:rPr>
        <w:t>ня</w:t>
      </w:r>
      <w:r w:rsidRPr="00433094">
        <w:rPr>
          <w:rFonts w:ascii="Times New Roman" w:eastAsia="Times New Roman" w:hAnsi="Times New Roman"/>
          <w:spacing w:val="-1"/>
        </w:rPr>
        <w:t>т</w:t>
      </w:r>
      <w:r w:rsidRPr="00433094">
        <w:rPr>
          <w:rFonts w:ascii="Times New Roman" w:eastAsia="Times New Roman" w:hAnsi="Times New Roman"/>
          <w:spacing w:val="1"/>
        </w:rPr>
        <w:t>н</w:t>
      </w:r>
      <w:r w:rsidRPr="00433094">
        <w:rPr>
          <w:rFonts w:ascii="Times New Roman" w:eastAsia="Times New Roman" w:hAnsi="Times New Roman"/>
        </w:rPr>
        <w:t>ыми для</w:t>
      </w:r>
      <w:r w:rsidRPr="00433094">
        <w:rPr>
          <w:rFonts w:ascii="Times New Roman" w:eastAsia="Times New Roman" w:hAnsi="Times New Roman"/>
          <w:spacing w:val="6"/>
        </w:rPr>
        <w:t xml:space="preserve"> </w:t>
      </w:r>
      <w:r w:rsidRPr="00433094">
        <w:rPr>
          <w:rFonts w:ascii="Times New Roman" w:eastAsia="Times New Roman" w:hAnsi="Times New Roman"/>
        </w:rPr>
        <w:t>уч</w:t>
      </w:r>
      <w:r w:rsidRPr="00433094">
        <w:rPr>
          <w:rFonts w:ascii="Times New Roman" w:eastAsia="Times New Roman" w:hAnsi="Times New Roman"/>
          <w:spacing w:val="-1"/>
        </w:rPr>
        <w:t>а</w:t>
      </w:r>
      <w:r w:rsidRPr="00433094">
        <w:rPr>
          <w:rFonts w:ascii="Times New Roman" w:eastAsia="Times New Roman" w:hAnsi="Times New Roman"/>
        </w:rPr>
        <w:t>щ</w:t>
      </w:r>
      <w:r w:rsidRPr="00433094">
        <w:rPr>
          <w:rFonts w:ascii="Times New Roman" w:eastAsia="Times New Roman" w:hAnsi="Times New Roman"/>
          <w:spacing w:val="1"/>
        </w:rPr>
        <w:t>и</w:t>
      </w:r>
      <w:r w:rsidRPr="00433094">
        <w:rPr>
          <w:rFonts w:ascii="Times New Roman" w:eastAsia="Times New Roman" w:hAnsi="Times New Roman"/>
        </w:rPr>
        <w:t>х</w:t>
      </w:r>
      <w:r w:rsidRPr="00433094">
        <w:rPr>
          <w:rFonts w:ascii="Times New Roman" w:eastAsia="Times New Roman" w:hAnsi="Times New Roman"/>
          <w:spacing w:val="-1"/>
        </w:rPr>
        <w:t>с</w:t>
      </w:r>
      <w:r w:rsidRPr="00433094">
        <w:rPr>
          <w:rFonts w:ascii="Times New Roman" w:eastAsia="Times New Roman" w:hAnsi="Times New Roman"/>
        </w:rPr>
        <w:t>я</w:t>
      </w:r>
      <w:r w:rsidRPr="00433094">
        <w:rPr>
          <w:rFonts w:ascii="Times New Roman" w:eastAsia="Times New Roman" w:hAnsi="Times New Roman"/>
          <w:spacing w:val="7"/>
        </w:rPr>
        <w:t xml:space="preserve"> </w:t>
      </w:r>
      <w:r w:rsidRPr="00433094">
        <w:rPr>
          <w:rFonts w:ascii="Times New Roman" w:eastAsia="Times New Roman" w:hAnsi="Times New Roman"/>
          <w:spacing w:val="-5"/>
        </w:rPr>
        <w:t>с</w:t>
      </w:r>
      <w:r w:rsidRPr="00433094">
        <w:rPr>
          <w:rFonts w:ascii="Times New Roman" w:eastAsia="Times New Roman" w:hAnsi="Times New Roman"/>
          <w:spacing w:val="-4"/>
        </w:rPr>
        <w:t>лов</w:t>
      </w:r>
      <w:r w:rsidRPr="00433094">
        <w:rPr>
          <w:rFonts w:ascii="Times New Roman" w:eastAsia="Times New Roman" w:hAnsi="Times New Roman"/>
          <w:spacing w:val="-5"/>
        </w:rPr>
        <w:t>а</w:t>
      </w:r>
      <w:r w:rsidRPr="00433094">
        <w:rPr>
          <w:rFonts w:ascii="Times New Roman" w:eastAsia="Times New Roman" w:hAnsi="Times New Roman"/>
          <w:spacing w:val="-4"/>
        </w:rPr>
        <w:t>м</w:t>
      </w:r>
      <w:r w:rsidRPr="00433094">
        <w:rPr>
          <w:rFonts w:ascii="Times New Roman" w:eastAsia="Times New Roman" w:hAnsi="Times New Roman"/>
        </w:rPr>
        <w:t>и</w:t>
      </w:r>
      <w:r w:rsidRPr="00433094">
        <w:rPr>
          <w:rFonts w:ascii="Times New Roman" w:eastAsia="Times New Roman" w:hAnsi="Times New Roman"/>
          <w:spacing w:val="4"/>
        </w:rPr>
        <w:t xml:space="preserve"> </w:t>
      </w:r>
      <w:r w:rsidRPr="00433094">
        <w:rPr>
          <w:rFonts w:ascii="Times New Roman" w:eastAsia="Times New Roman" w:hAnsi="Times New Roman"/>
        </w:rPr>
        <w:t>«</w:t>
      </w:r>
      <w:r w:rsidRPr="00433094">
        <w:rPr>
          <w:rFonts w:ascii="Times New Roman" w:eastAsia="Times New Roman" w:hAnsi="Times New Roman"/>
          <w:spacing w:val="-3"/>
        </w:rPr>
        <w:t xml:space="preserve"> г</w:t>
      </w:r>
      <w:r w:rsidRPr="00433094">
        <w:rPr>
          <w:rFonts w:ascii="Times New Roman" w:eastAsia="Times New Roman" w:hAnsi="Times New Roman"/>
          <w:spacing w:val="-4"/>
        </w:rPr>
        <w:t>ру</w:t>
      </w:r>
      <w:r w:rsidRPr="00433094">
        <w:rPr>
          <w:rFonts w:ascii="Times New Roman" w:eastAsia="Times New Roman" w:hAnsi="Times New Roman"/>
          <w:spacing w:val="-3"/>
        </w:rPr>
        <w:t>пп</w:t>
      </w:r>
      <w:r w:rsidRPr="00433094">
        <w:rPr>
          <w:rFonts w:ascii="Times New Roman" w:eastAsia="Times New Roman" w:hAnsi="Times New Roman"/>
        </w:rPr>
        <w:t xml:space="preserve">а </w:t>
      </w:r>
      <w:r w:rsidRPr="00433094">
        <w:rPr>
          <w:rFonts w:ascii="Times New Roman" w:eastAsia="Times New Roman" w:hAnsi="Times New Roman"/>
          <w:spacing w:val="-3"/>
        </w:rPr>
        <w:t>п</w:t>
      </w:r>
      <w:r w:rsidRPr="00433094">
        <w:rPr>
          <w:rFonts w:ascii="Times New Roman" w:eastAsia="Times New Roman" w:hAnsi="Times New Roman"/>
          <w:spacing w:val="-4"/>
        </w:rPr>
        <w:t>р</w:t>
      </w:r>
      <w:r w:rsidRPr="00433094">
        <w:rPr>
          <w:rFonts w:ascii="Times New Roman" w:eastAsia="Times New Roman" w:hAnsi="Times New Roman"/>
          <w:spacing w:val="-5"/>
        </w:rPr>
        <w:t>е</w:t>
      </w:r>
      <w:r w:rsidRPr="00433094">
        <w:rPr>
          <w:rFonts w:ascii="Times New Roman" w:eastAsia="Times New Roman" w:hAnsi="Times New Roman"/>
          <w:spacing w:val="-4"/>
        </w:rPr>
        <w:t>дм</w:t>
      </w:r>
      <w:r w:rsidRPr="00433094">
        <w:rPr>
          <w:rFonts w:ascii="Times New Roman" w:eastAsia="Times New Roman" w:hAnsi="Times New Roman"/>
          <w:spacing w:val="-5"/>
        </w:rPr>
        <w:t>ет</w:t>
      </w:r>
      <w:r w:rsidRPr="00433094">
        <w:rPr>
          <w:rFonts w:ascii="Times New Roman" w:eastAsia="Times New Roman" w:hAnsi="Times New Roman"/>
          <w:spacing w:val="-4"/>
        </w:rPr>
        <w:t>ов</w:t>
      </w:r>
      <w:r w:rsidRPr="00433094">
        <w:rPr>
          <w:rFonts w:ascii="Times New Roman" w:eastAsia="Times New Roman" w:hAnsi="Times New Roman"/>
        </w:rPr>
        <w:t>»</w:t>
      </w:r>
      <w:r w:rsidRPr="00433094">
        <w:rPr>
          <w:rFonts w:ascii="Times New Roman" w:eastAsia="Times New Roman" w:hAnsi="Times New Roman"/>
          <w:spacing w:val="-11"/>
        </w:rPr>
        <w:t xml:space="preserve"> </w:t>
      </w:r>
      <w:r w:rsidRPr="00433094">
        <w:rPr>
          <w:rFonts w:ascii="Times New Roman" w:eastAsia="Times New Roman" w:hAnsi="Times New Roman"/>
        </w:rPr>
        <w:t>,</w:t>
      </w:r>
      <w:r w:rsidRPr="00433094">
        <w:rPr>
          <w:rFonts w:ascii="Times New Roman" w:eastAsia="Times New Roman" w:hAnsi="Times New Roman"/>
          <w:spacing w:val="8"/>
        </w:rPr>
        <w:t xml:space="preserve"> </w:t>
      </w:r>
      <w:r w:rsidRPr="00433094">
        <w:rPr>
          <w:rFonts w:ascii="Times New Roman" w:eastAsia="Times New Roman" w:hAnsi="Times New Roman"/>
        </w:rPr>
        <w:t>«</w:t>
      </w:r>
      <w:r w:rsidRPr="00433094">
        <w:rPr>
          <w:rFonts w:ascii="Times New Roman" w:eastAsia="Times New Roman" w:hAnsi="Times New Roman"/>
          <w:spacing w:val="5"/>
        </w:rPr>
        <w:t xml:space="preserve"> </w:t>
      </w:r>
      <w:r w:rsidRPr="00433094">
        <w:rPr>
          <w:rFonts w:ascii="Times New Roman" w:eastAsia="Times New Roman" w:hAnsi="Times New Roman"/>
          <w:spacing w:val="3"/>
        </w:rPr>
        <w:t>с</w:t>
      </w:r>
      <w:r w:rsidRPr="00433094">
        <w:rPr>
          <w:rFonts w:ascii="Times New Roman" w:eastAsia="Times New Roman" w:hAnsi="Times New Roman"/>
          <w:spacing w:val="4"/>
        </w:rPr>
        <w:t>ово</w:t>
      </w:r>
      <w:r w:rsidRPr="00433094">
        <w:rPr>
          <w:rFonts w:ascii="Times New Roman" w:eastAsia="Times New Roman" w:hAnsi="Times New Roman"/>
          <w:spacing w:val="3"/>
        </w:rPr>
        <w:t>к</w:t>
      </w:r>
      <w:r w:rsidRPr="00433094">
        <w:rPr>
          <w:rFonts w:ascii="Times New Roman" w:eastAsia="Times New Roman" w:hAnsi="Times New Roman"/>
          <w:spacing w:val="4"/>
        </w:rPr>
        <w:t>у</w:t>
      </w:r>
      <w:r w:rsidRPr="00433094">
        <w:rPr>
          <w:rFonts w:ascii="Times New Roman" w:eastAsia="Times New Roman" w:hAnsi="Times New Roman"/>
          <w:spacing w:val="5"/>
        </w:rPr>
        <w:t>пн</w:t>
      </w:r>
      <w:r w:rsidRPr="00433094">
        <w:rPr>
          <w:rFonts w:ascii="Times New Roman" w:eastAsia="Times New Roman" w:hAnsi="Times New Roman"/>
          <w:spacing w:val="4"/>
        </w:rPr>
        <w:t>о</w:t>
      </w:r>
      <w:r w:rsidRPr="00433094">
        <w:rPr>
          <w:rFonts w:ascii="Times New Roman" w:eastAsia="Times New Roman" w:hAnsi="Times New Roman"/>
          <w:spacing w:val="3"/>
        </w:rPr>
        <w:t>ст</w:t>
      </w:r>
      <w:r w:rsidRPr="00433094">
        <w:rPr>
          <w:rFonts w:ascii="Times New Roman" w:eastAsia="Times New Roman" w:hAnsi="Times New Roman"/>
          <w:spacing w:val="5"/>
        </w:rPr>
        <w:t>ь</w:t>
      </w:r>
      <w:r w:rsidRPr="00433094">
        <w:rPr>
          <w:rFonts w:ascii="Times New Roman" w:eastAsia="Times New Roman" w:hAnsi="Times New Roman"/>
        </w:rPr>
        <w:t>»</w:t>
      </w:r>
      <w:r w:rsidRPr="00433094">
        <w:rPr>
          <w:rFonts w:ascii="Times New Roman" w:eastAsia="Times New Roman" w:hAnsi="Times New Roman"/>
          <w:spacing w:val="-3"/>
        </w:rPr>
        <w:t xml:space="preserve"> </w:t>
      </w:r>
      <w:r w:rsidRPr="00433094">
        <w:rPr>
          <w:rFonts w:ascii="Times New Roman" w:eastAsia="Times New Roman" w:hAnsi="Times New Roman"/>
        </w:rPr>
        <w:t>,</w:t>
      </w:r>
      <w:r w:rsidRPr="00433094">
        <w:rPr>
          <w:rFonts w:ascii="Times New Roman" w:eastAsia="Times New Roman" w:hAnsi="Times New Roman"/>
          <w:spacing w:val="21"/>
        </w:rPr>
        <w:t xml:space="preserve"> </w:t>
      </w:r>
      <w:r w:rsidRPr="00433094">
        <w:rPr>
          <w:rFonts w:ascii="Times New Roman" w:eastAsia="Times New Roman" w:hAnsi="Times New Roman"/>
        </w:rPr>
        <w:t>«</w:t>
      </w:r>
      <w:r w:rsidRPr="00433094">
        <w:rPr>
          <w:rFonts w:ascii="Times New Roman" w:eastAsia="Times New Roman" w:hAnsi="Times New Roman"/>
          <w:spacing w:val="5"/>
        </w:rPr>
        <w:t xml:space="preserve"> </w:t>
      </w:r>
      <w:r w:rsidRPr="00433094">
        <w:rPr>
          <w:rFonts w:ascii="Times New Roman" w:eastAsia="Times New Roman" w:hAnsi="Times New Roman"/>
          <w:spacing w:val="4"/>
        </w:rPr>
        <w:t>м</w:t>
      </w:r>
      <w:r w:rsidRPr="00433094">
        <w:rPr>
          <w:rFonts w:ascii="Times New Roman" w:eastAsia="Times New Roman" w:hAnsi="Times New Roman"/>
          <w:spacing w:val="3"/>
        </w:rPr>
        <w:t>е</w:t>
      </w:r>
      <w:r w:rsidRPr="00433094">
        <w:rPr>
          <w:rFonts w:ascii="Times New Roman" w:eastAsia="Times New Roman" w:hAnsi="Times New Roman"/>
          <w:spacing w:val="4"/>
        </w:rPr>
        <w:t>шо</w:t>
      </w:r>
      <w:r w:rsidRPr="00433094">
        <w:rPr>
          <w:rFonts w:ascii="Times New Roman" w:eastAsia="Times New Roman" w:hAnsi="Times New Roman"/>
          <w:spacing w:val="3"/>
        </w:rPr>
        <w:t>к</w:t>
      </w:r>
      <w:r w:rsidRPr="00433094">
        <w:rPr>
          <w:rFonts w:ascii="Times New Roman" w:eastAsia="Times New Roman" w:hAnsi="Times New Roman"/>
        </w:rPr>
        <w:t>»</w:t>
      </w:r>
      <w:r w:rsidRPr="00433094">
        <w:rPr>
          <w:rFonts w:ascii="Times New Roman" w:eastAsia="Times New Roman" w:hAnsi="Times New Roman"/>
          <w:spacing w:val="-3"/>
        </w:rPr>
        <w:t xml:space="preserve"> </w:t>
      </w:r>
      <w:r w:rsidRPr="00433094">
        <w:rPr>
          <w:rFonts w:ascii="Times New Roman" w:eastAsia="Times New Roman" w:hAnsi="Times New Roman"/>
          <w:spacing w:val="4"/>
        </w:rPr>
        <w:t>)</w:t>
      </w:r>
      <w:r w:rsidRPr="00433094">
        <w:rPr>
          <w:rFonts w:ascii="Times New Roman" w:eastAsia="Times New Roman" w:hAnsi="Times New Roman"/>
        </w:rPr>
        <w:t>.</w:t>
      </w:r>
      <w:r w:rsidRPr="00433094">
        <w:rPr>
          <w:rFonts w:ascii="Times New Roman" w:eastAsia="Times New Roman" w:hAnsi="Times New Roman"/>
          <w:spacing w:val="23"/>
        </w:rPr>
        <w:t xml:space="preserve"> </w:t>
      </w:r>
      <w:r w:rsidRPr="00433094">
        <w:rPr>
          <w:rFonts w:ascii="Times New Roman" w:eastAsia="Times New Roman" w:hAnsi="Times New Roman"/>
          <w:spacing w:val="6"/>
        </w:rPr>
        <w:t>О</w:t>
      </w:r>
      <w:r w:rsidRPr="00433094">
        <w:rPr>
          <w:rFonts w:ascii="Times New Roman" w:eastAsia="Times New Roman" w:hAnsi="Times New Roman"/>
          <w:spacing w:val="7"/>
        </w:rPr>
        <w:t>п</w:t>
      </w:r>
      <w:r w:rsidRPr="00433094">
        <w:rPr>
          <w:rFonts w:ascii="Times New Roman" w:eastAsia="Times New Roman" w:hAnsi="Times New Roman"/>
          <w:spacing w:val="5"/>
        </w:rPr>
        <w:t>е</w:t>
      </w:r>
      <w:r w:rsidRPr="00433094">
        <w:rPr>
          <w:rFonts w:ascii="Times New Roman" w:eastAsia="Times New Roman" w:hAnsi="Times New Roman"/>
          <w:spacing w:val="6"/>
        </w:rPr>
        <w:t>р</w:t>
      </w:r>
      <w:r w:rsidRPr="00433094">
        <w:rPr>
          <w:rFonts w:ascii="Times New Roman" w:eastAsia="Times New Roman" w:hAnsi="Times New Roman"/>
          <w:spacing w:val="5"/>
        </w:rPr>
        <w:t>а</w:t>
      </w:r>
      <w:r w:rsidRPr="00433094">
        <w:rPr>
          <w:rFonts w:ascii="Times New Roman" w:eastAsia="Times New Roman" w:hAnsi="Times New Roman"/>
          <w:spacing w:val="7"/>
        </w:rPr>
        <w:t>ци</w:t>
      </w:r>
      <w:r w:rsidRPr="00433094">
        <w:rPr>
          <w:rFonts w:ascii="Times New Roman" w:eastAsia="Times New Roman" w:hAnsi="Times New Roman"/>
        </w:rPr>
        <w:t>и</w:t>
      </w:r>
      <w:r w:rsidRPr="00433094">
        <w:rPr>
          <w:rFonts w:ascii="Times New Roman" w:eastAsia="Times New Roman" w:hAnsi="Times New Roman"/>
          <w:spacing w:val="18"/>
        </w:rPr>
        <w:t xml:space="preserve"> </w:t>
      </w:r>
      <w:r w:rsidRPr="00433094">
        <w:rPr>
          <w:rFonts w:ascii="Times New Roman" w:eastAsia="Times New Roman" w:hAnsi="Times New Roman"/>
          <w:spacing w:val="7"/>
        </w:rPr>
        <w:t>н</w:t>
      </w:r>
      <w:r w:rsidRPr="00433094">
        <w:rPr>
          <w:rFonts w:ascii="Times New Roman" w:eastAsia="Times New Roman" w:hAnsi="Times New Roman"/>
          <w:spacing w:val="5"/>
        </w:rPr>
        <w:t>а</w:t>
      </w:r>
      <w:r w:rsidRPr="00433094">
        <w:rPr>
          <w:rFonts w:ascii="Times New Roman" w:eastAsia="Times New Roman" w:hAnsi="Times New Roman"/>
        </w:rPr>
        <w:t>д</w:t>
      </w:r>
      <w:r w:rsidRPr="00433094">
        <w:rPr>
          <w:rFonts w:ascii="Times New Roman" w:eastAsia="Times New Roman" w:hAnsi="Times New Roman"/>
          <w:spacing w:val="22"/>
        </w:rPr>
        <w:t xml:space="preserve"> </w:t>
      </w:r>
      <w:r w:rsidRPr="00433094">
        <w:rPr>
          <w:rFonts w:ascii="Times New Roman" w:eastAsia="Times New Roman" w:hAnsi="Times New Roman"/>
          <w:spacing w:val="6"/>
        </w:rPr>
        <w:t>м</w:t>
      </w:r>
      <w:r w:rsidRPr="00433094">
        <w:rPr>
          <w:rFonts w:ascii="Times New Roman" w:eastAsia="Times New Roman" w:hAnsi="Times New Roman"/>
          <w:spacing w:val="7"/>
        </w:rPr>
        <w:t>н</w:t>
      </w:r>
      <w:r w:rsidRPr="00433094">
        <w:rPr>
          <w:rFonts w:ascii="Times New Roman" w:eastAsia="Times New Roman" w:hAnsi="Times New Roman"/>
          <w:spacing w:val="6"/>
        </w:rPr>
        <w:t>о</w:t>
      </w:r>
      <w:r w:rsidRPr="00433094">
        <w:rPr>
          <w:rFonts w:ascii="Times New Roman" w:eastAsia="Times New Roman" w:hAnsi="Times New Roman"/>
          <w:spacing w:val="5"/>
        </w:rPr>
        <w:t>жест</w:t>
      </w:r>
      <w:r w:rsidRPr="00433094">
        <w:rPr>
          <w:rFonts w:ascii="Times New Roman" w:eastAsia="Times New Roman" w:hAnsi="Times New Roman"/>
          <w:spacing w:val="6"/>
        </w:rPr>
        <w:t>в</w:t>
      </w:r>
      <w:r w:rsidRPr="00433094">
        <w:rPr>
          <w:rFonts w:ascii="Times New Roman" w:eastAsia="Times New Roman" w:hAnsi="Times New Roman"/>
          <w:spacing w:val="5"/>
        </w:rPr>
        <w:t>а</w:t>
      </w:r>
      <w:r w:rsidRPr="00433094">
        <w:rPr>
          <w:rFonts w:ascii="Times New Roman" w:eastAsia="Times New Roman" w:hAnsi="Times New Roman"/>
          <w:spacing w:val="6"/>
        </w:rPr>
        <w:t>м</w:t>
      </w:r>
      <w:r w:rsidRPr="00433094">
        <w:rPr>
          <w:rFonts w:ascii="Times New Roman" w:eastAsia="Times New Roman" w:hAnsi="Times New Roman"/>
        </w:rPr>
        <w:t>и</w:t>
      </w:r>
      <w:r w:rsidRPr="00433094">
        <w:rPr>
          <w:rFonts w:ascii="Times New Roman" w:eastAsia="Times New Roman" w:hAnsi="Times New Roman"/>
          <w:spacing w:val="12"/>
        </w:rPr>
        <w:t xml:space="preserve"> </w:t>
      </w:r>
      <w:r w:rsidRPr="00433094">
        <w:rPr>
          <w:rFonts w:ascii="Times New Roman" w:eastAsia="Times New Roman" w:hAnsi="Times New Roman"/>
        </w:rPr>
        <w:t>и</w:t>
      </w:r>
      <w:r w:rsidRPr="00433094">
        <w:rPr>
          <w:rFonts w:ascii="Times New Roman" w:eastAsia="Times New Roman" w:hAnsi="Times New Roman"/>
          <w:spacing w:val="13"/>
        </w:rPr>
        <w:t xml:space="preserve"> </w:t>
      </w:r>
      <w:r w:rsidRPr="00433094">
        <w:rPr>
          <w:rFonts w:ascii="Times New Roman" w:eastAsia="Times New Roman" w:hAnsi="Times New Roman"/>
          <w:spacing w:val="7"/>
        </w:rPr>
        <w:t>н</w:t>
      </w:r>
      <w:r w:rsidRPr="00433094">
        <w:rPr>
          <w:rFonts w:ascii="Times New Roman" w:eastAsia="Times New Roman" w:hAnsi="Times New Roman"/>
          <w:spacing w:val="5"/>
        </w:rPr>
        <w:t>а</w:t>
      </w:r>
      <w:r w:rsidRPr="00433094">
        <w:rPr>
          <w:rFonts w:ascii="Times New Roman" w:eastAsia="Times New Roman" w:hAnsi="Times New Roman"/>
        </w:rPr>
        <w:t>д</w:t>
      </w:r>
      <w:r w:rsidRPr="00433094">
        <w:rPr>
          <w:rFonts w:ascii="Times New Roman" w:eastAsia="Times New Roman" w:hAnsi="Times New Roman"/>
          <w:spacing w:val="11"/>
        </w:rPr>
        <w:t xml:space="preserve"> </w:t>
      </w:r>
      <w:r w:rsidRPr="00433094">
        <w:rPr>
          <w:rFonts w:ascii="Times New Roman" w:eastAsia="Times New Roman" w:hAnsi="Times New Roman"/>
          <w:spacing w:val="6"/>
        </w:rPr>
        <w:t>в</w:t>
      </w:r>
      <w:r w:rsidRPr="00433094">
        <w:rPr>
          <w:rFonts w:ascii="Times New Roman" w:eastAsia="Times New Roman" w:hAnsi="Times New Roman"/>
          <w:spacing w:val="5"/>
        </w:rPr>
        <w:t>е</w:t>
      </w:r>
      <w:r w:rsidRPr="00433094">
        <w:rPr>
          <w:rFonts w:ascii="Times New Roman" w:eastAsia="Times New Roman" w:hAnsi="Times New Roman"/>
          <w:spacing w:val="6"/>
        </w:rPr>
        <w:t>л</w:t>
      </w:r>
      <w:r w:rsidRPr="00433094">
        <w:rPr>
          <w:rFonts w:ascii="Times New Roman" w:eastAsia="Times New Roman" w:hAnsi="Times New Roman"/>
          <w:spacing w:val="7"/>
        </w:rPr>
        <w:t>и</w:t>
      </w:r>
      <w:r w:rsidRPr="00433094">
        <w:rPr>
          <w:rFonts w:ascii="Times New Roman" w:eastAsia="Times New Roman" w:hAnsi="Times New Roman"/>
          <w:spacing w:val="6"/>
        </w:rPr>
        <w:t>ч</w:t>
      </w:r>
      <w:r w:rsidRPr="00433094">
        <w:rPr>
          <w:rFonts w:ascii="Times New Roman" w:eastAsia="Times New Roman" w:hAnsi="Times New Roman"/>
          <w:spacing w:val="7"/>
        </w:rPr>
        <w:t>ин</w:t>
      </w:r>
      <w:r w:rsidRPr="00433094">
        <w:rPr>
          <w:rFonts w:ascii="Times New Roman" w:eastAsia="Times New Roman" w:hAnsi="Times New Roman"/>
          <w:spacing w:val="5"/>
        </w:rPr>
        <w:t>а</w:t>
      </w:r>
      <w:r w:rsidRPr="00433094">
        <w:rPr>
          <w:rFonts w:ascii="Times New Roman" w:eastAsia="Times New Roman" w:hAnsi="Times New Roman"/>
          <w:spacing w:val="6"/>
        </w:rPr>
        <w:t>м</w:t>
      </w:r>
      <w:r w:rsidRPr="00433094">
        <w:rPr>
          <w:rFonts w:ascii="Times New Roman" w:eastAsia="Times New Roman" w:hAnsi="Times New Roman"/>
        </w:rPr>
        <w:t>и</w:t>
      </w:r>
      <w:r w:rsidRPr="00433094">
        <w:rPr>
          <w:rFonts w:ascii="Times New Roman" w:eastAsia="Times New Roman" w:hAnsi="Times New Roman"/>
          <w:spacing w:val="8"/>
        </w:rPr>
        <w:t xml:space="preserve"> </w:t>
      </w:r>
      <w:r w:rsidRPr="00433094">
        <w:rPr>
          <w:rFonts w:ascii="Times New Roman" w:eastAsia="Times New Roman" w:hAnsi="Times New Roman"/>
          <w:spacing w:val="5"/>
        </w:rPr>
        <w:t>с</w:t>
      </w:r>
      <w:r w:rsidRPr="00433094">
        <w:rPr>
          <w:rFonts w:ascii="Times New Roman" w:eastAsia="Times New Roman" w:hAnsi="Times New Roman"/>
          <w:spacing w:val="6"/>
        </w:rPr>
        <w:t>о</w:t>
      </w:r>
      <w:r w:rsidRPr="00433094">
        <w:rPr>
          <w:rFonts w:ascii="Times New Roman" w:eastAsia="Times New Roman" w:hAnsi="Times New Roman"/>
          <w:spacing w:val="7"/>
        </w:rPr>
        <w:t>п</w:t>
      </w:r>
      <w:r w:rsidRPr="00433094">
        <w:rPr>
          <w:rFonts w:ascii="Times New Roman" w:eastAsia="Times New Roman" w:hAnsi="Times New Roman"/>
          <w:spacing w:val="6"/>
        </w:rPr>
        <w:t>о</w:t>
      </w:r>
      <w:r w:rsidRPr="00433094">
        <w:rPr>
          <w:rFonts w:ascii="Times New Roman" w:eastAsia="Times New Roman" w:hAnsi="Times New Roman"/>
          <w:spacing w:val="5"/>
        </w:rPr>
        <w:t>ста</w:t>
      </w:r>
      <w:r w:rsidRPr="00433094">
        <w:rPr>
          <w:rFonts w:ascii="Times New Roman" w:eastAsia="Times New Roman" w:hAnsi="Times New Roman"/>
          <w:spacing w:val="6"/>
        </w:rPr>
        <w:t>вл</w:t>
      </w:r>
      <w:r w:rsidRPr="00433094">
        <w:rPr>
          <w:rFonts w:ascii="Times New Roman" w:eastAsia="Times New Roman" w:hAnsi="Times New Roman"/>
          <w:spacing w:val="7"/>
        </w:rPr>
        <w:t>я</w:t>
      </w:r>
      <w:r w:rsidRPr="00433094">
        <w:rPr>
          <w:rFonts w:ascii="Times New Roman" w:eastAsia="Times New Roman" w:hAnsi="Times New Roman"/>
          <w:spacing w:val="6"/>
        </w:rPr>
        <w:t>ю</w:t>
      </w:r>
      <w:r w:rsidRPr="00433094">
        <w:rPr>
          <w:rFonts w:ascii="Times New Roman" w:eastAsia="Times New Roman" w:hAnsi="Times New Roman"/>
          <w:spacing w:val="5"/>
        </w:rPr>
        <w:t>тс</w:t>
      </w:r>
      <w:r w:rsidRPr="00433094">
        <w:rPr>
          <w:rFonts w:ascii="Times New Roman" w:eastAsia="Times New Roman" w:hAnsi="Times New Roman"/>
        </w:rPr>
        <w:t>я</w:t>
      </w:r>
      <w:r w:rsidRPr="00433094">
        <w:rPr>
          <w:rFonts w:ascii="Times New Roman" w:eastAsia="Times New Roman" w:hAnsi="Times New Roman"/>
          <w:spacing w:val="8"/>
        </w:rPr>
        <w:t xml:space="preserve"> </w:t>
      </w:r>
      <w:r w:rsidRPr="00433094">
        <w:rPr>
          <w:rFonts w:ascii="Times New Roman" w:eastAsia="Times New Roman" w:hAnsi="Times New Roman"/>
          <w:spacing w:val="7"/>
        </w:rPr>
        <w:t>м</w:t>
      </w:r>
      <w:r w:rsidRPr="00433094">
        <w:rPr>
          <w:rFonts w:ascii="Times New Roman" w:eastAsia="Times New Roman" w:hAnsi="Times New Roman"/>
          <w:spacing w:val="5"/>
        </w:rPr>
        <w:t>еж</w:t>
      </w:r>
      <w:r w:rsidRPr="00433094">
        <w:rPr>
          <w:rFonts w:ascii="Times New Roman" w:eastAsia="Times New Roman" w:hAnsi="Times New Roman"/>
          <w:spacing w:val="6"/>
        </w:rPr>
        <w:t>д</w:t>
      </w:r>
      <w:r w:rsidRPr="00433094">
        <w:rPr>
          <w:rFonts w:ascii="Times New Roman" w:eastAsia="Times New Roman" w:hAnsi="Times New Roman"/>
        </w:rPr>
        <w:t>у</w:t>
      </w:r>
      <w:r w:rsidRPr="00433094">
        <w:rPr>
          <w:rFonts w:ascii="Times New Roman" w:eastAsia="Times New Roman" w:hAnsi="Times New Roman"/>
          <w:spacing w:val="13"/>
        </w:rPr>
        <w:t xml:space="preserve"> </w:t>
      </w:r>
      <w:r w:rsidRPr="00433094">
        <w:rPr>
          <w:rFonts w:ascii="Times New Roman" w:eastAsia="Times New Roman" w:hAnsi="Times New Roman"/>
          <w:spacing w:val="5"/>
        </w:rPr>
        <w:t>с</w:t>
      </w:r>
      <w:r w:rsidRPr="00433094">
        <w:rPr>
          <w:rFonts w:ascii="Times New Roman" w:eastAsia="Times New Roman" w:hAnsi="Times New Roman"/>
          <w:spacing w:val="8"/>
        </w:rPr>
        <w:t>о</w:t>
      </w:r>
      <w:r w:rsidRPr="00433094">
        <w:rPr>
          <w:rFonts w:ascii="Times New Roman" w:eastAsia="Times New Roman" w:hAnsi="Times New Roman"/>
          <w:spacing w:val="2"/>
        </w:rPr>
        <w:t>бо</w:t>
      </w:r>
      <w:r w:rsidRPr="00433094">
        <w:rPr>
          <w:rFonts w:ascii="Times New Roman" w:eastAsia="Times New Roman" w:hAnsi="Times New Roman"/>
        </w:rPr>
        <w:t>й</w:t>
      </w:r>
      <w:r w:rsidRPr="00433094">
        <w:rPr>
          <w:rFonts w:ascii="Times New Roman" w:eastAsia="Times New Roman" w:hAnsi="Times New Roman"/>
          <w:spacing w:val="4"/>
        </w:rPr>
        <w:t xml:space="preserve"> </w:t>
      </w:r>
      <w:r w:rsidRPr="00433094">
        <w:rPr>
          <w:rFonts w:ascii="Times New Roman" w:eastAsia="Times New Roman" w:hAnsi="Times New Roman"/>
        </w:rPr>
        <w:t>и</w:t>
      </w:r>
      <w:r w:rsidRPr="00433094">
        <w:rPr>
          <w:rFonts w:ascii="Times New Roman" w:eastAsia="Times New Roman" w:hAnsi="Times New Roman"/>
          <w:spacing w:val="7"/>
        </w:rPr>
        <w:t xml:space="preserve"> </w:t>
      </w:r>
      <w:r w:rsidRPr="00433094">
        <w:rPr>
          <w:rFonts w:ascii="Times New Roman" w:eastAsia="Times New Roman" w:hAnsi="Times New Roman"/>
          <w:spacing w:val="-1"/>
        </w:rPr>
        <w:t>с</w:t>
      </w:r>
      <w:r w:rsidRPr="00433094">
        <w:rPr>
          <w:rFonts w:ascii="Times New Roman" w:eastAsia="Times New Roman" w:hAnsi="Times New Roman"/>
        </w:rPr>
        <w:t>лу</w:t>
      </w:r>
      <w:r w:rsidRPr="00433094">
        <w:rPr>
          <w:rFonts w:ascii="Times New Roman" w:eastAsia="Times New Roman" w:hAnsi="Times New Roman"/>
          <w:spacing w:val="-1"/>
        </w:rPr>
        <w:t>жа</w:t>
      </w:r>
      <w:r w:rsidRPr="00433094">
        <w:rPr>
          <w:rFonts w:ascii="Times New Roman" w:eastAsia="Times New Roman" w:hAnsi="Times New Roman"/>
        </w:rPr>
        <w:t>т о</w:t>
      </w:r>
      <w:r w:rsidRPr="00433094">
        <w:rPr>
          <w:rFonts w:ascii="Times New Roman" w:eastAsia="Times New Roman" w:hAnsi="Times New Roman"/>
          <w:spacing w:val="-1"/>
        </w:rPr>
        <w:t>с</w:t>
      </w:r>
      <w:r w:rsidRPr="00433094">
        <w:rPr>
          <w:rFonts w:ascii="Times New Roman" w:eastAsia="Times New Roman" w:hAnsi="Times New Roman"/>
          <w:spacing w:val="1"/>
        </w:rPr>
        <w:t>н</w:t>
      </w:r>
      <w:r w:rsidRPr="00433094">
        <w:rPr>
          <w:rFonts w:ascii="Times New Roman" w:eastAsia="Times New Roman" w:hAnsi="Times New Roman"/>
        </w:rPr>
        <w:t xml:space="preserve">овой </w:t>
      </w:r>
      <w:r w:rsidRPr="00433094">
        <w:rPr>
          <w:rFonts w:ascii="Times New Roman" w:eastAsia="Times New Roman" w:hAnsi="Times New Roman"/>
          <w:spacing w:val="1"/>
        </w:rPr>
        <w:t>и</w:t>
      </w:r>
      <w:r w:rsidRPr="00433094">
        <w:rPr>
          <w:rFonts w:ascii="Times New Roman" w:eastAsia="Times New Roman" w:hAnsi="Times New Roman"/>
        </w:rPr>
        <w:t>зуч</w:t>
      </w:r>
      <w:r w:rsidRPr="00433094">
        <w:rPr>
          <w:rFonts w:ascii="Times New Roman" w:eastAsia="Times New Roman" w:hAnsi="Times New Roman"/>
          <w:spacing w:val="-1"/>
        </w:rPr>
        <w:t>е</w:t>
      </w:r>
      <w:r w:rsidRPr="00433094">
        <w:rPr>
          <w:rFonts w:ascii="Times New Roman" w:eastAsia="Times New Roman" w:hAnsi="Times New Roman"/>
          <w:spacing w:val="1"/>
        </w:rPr>
        <w:t>ни</w:t>
      </w:r>
      <w:r w:rsidRPr="00433094">
        <w:rPr>
          <w:rFonts w:ascii="Times New Roman" w:eastAsia="Times New Roman" w:hAnsi="Times New Roman"/>
        </w:rPr>
        <w:t>я</w:t>
      </w:r>
      <w:r w:rsidRPr="00433094">
        <w:rPr>
          <w:rFonts w:ascii="Times New Roman" w:eastAsia="Times New Roman" w:hAnsi="Times New Roman"/>
          <w:spacing w:val="1"/>
        </w:rPr>
        <w:t xml:space="preserve"> </w:t>
      </w:r>
      <w:r w:rsidRPr="00433094">
        <w:rPr>
          <w:rFonts w:ascii="Times New Roman" w:eastAsia="Times New Roman" w:hAnsi="Times New Roman"/>
          <w:spacing w:val="-1"/>
        </w:rPr>
        <w:t>с</w:t>
      </w:r>
      <w:r w:rsidRPr="00433094">
        <w:rPr>
          <w:rFonts w:ascii="Times New Roman" w:eastAsia="Times New Roman" w:hAnsi="Times New Roman"/>
        </w:rPr>
        <w:t>оо</w:t>
      </w:r>
      <w:r w:rsidRPr="00433094">
        <w:rPr>
          <w:rFonts w:ascii="Times New Roman" w:eastAsia="Times New Roman" w:hAnsi="Times New Roman"/>
          <w:spacing w:val="-1"/>
        </w:rPr>
        <w:t>т</w:t>
      </w:r>
      <w:r w:rsidRPr="00433094">
        <w:rPr>
          <w:rFonts w:ascii="Times New Roman" w:eastAsia="Times New Roman" w:hAnsi="Times New Roman"/>
        </w:rPr>
        <w:t>в</w:t>
      </w:r>
      <w:r w:rsidRPr="00433094">
        <w:rPr>
          <w:rFonts w:ascii="Times New Roman" w:eastAsia="Times New Roman" w:hAnsi="Times New Roman"/>
          <w:spacing w:val="-1"/>
        </w:rPr>
        <w:t>етст</w:t>
      </w:r>
      <w:r w:rsidRPr="00433094">
        <w:rPr>
          <w:rFonts w:ascii="Times New Roman" w:eastAsia="Times New Roman" w:hAnsi="Times New Roman"/>
        </w:rPr>
        <w:t>вующ</w:t>
      </w:r>
      <w:r w:rsidRPr="00433094">
        <w:rPr>
          <w:rFonts w:ascii="Times New Roman" w:eastAsia="Times New Roman" w:hAnsi="Times New Roman"/>
          <w:spacing w:val="1"/>
        </w:rPr>
        <w:t>и</w:t>
      </w:r>
      <w:r w:rsidRPr="00433094">
        <w:rPr>
          <w:rFonts w:ascii="Times New Roman" w:eastAsia="Times New Roman" w:hAnsi="Times New Roman"/>
        </w:rPr>
        <w:t xml:space="preserve">х </w:t>
      </w:r>
      <w:r w:rsidRPr="00433094">
        <w:rPr>
          <w:rFonts w:ascii="Times New Roman" w:eastAsia="Times New Roman" w:hAnsi="Times New Roman"/>
          <w:spacing w:val="1"/>
        </w:rPr>
        <w:t>оп</w:t>
      </w:r>
      <w:r w:rsidRPr="00433094">
        <w:rPr>
          <w:rFonts w:ascii="Times New Roman" w:eastAsia="Times New Roman" w:hAnsi="Times New Roman"/>
          <w:spacing w:val="-1"/>
        </w:rPr>
        <w:t>е</w:t>
      </w:r>
      <w:r w:rsidRPr="00433094">
        <w:rPr>
          <w:rFonts w:ascii="Times New Roman" w:eastAsia="Times New Roman" w:hAnsi="Times New Roman"/>
        </w:rPr>
        <w:t>р</w:t>
      </w:r>
      <w:r w:rsidRPr="00433094">
        <w:rPr>
          <w:rFonts w:ascii="Times New Roman" w:eastAsia="Times New Roman" w:hAnsi="Times New Roman"/>
          <w:spacing w:val="-1"/>
        </w:rPr>
        <w:t>а</w:t>
      </w:r>
      <w:r w:rsidRPr="00433094">
        <w:rPr>
          <w:rFonts w:ascii="Times New Roman" w:eastAsia="Times New Roman" w:hAnsi="Times New Roman"/>
          <w:spacing w:val="1"/>
        </w:rPr>
        <w:t>ци</w:t>
      </w:r>
      <w:r w:rsidRPr="00433094">
        <w:rPr>
          <w:rFonts w:ascii="Times New Roman" w:eastAsia="Times New Roman" w:hAnsi="Times New Roman"/>
        </w:rPr>
        <w:t>й</w:t>
      </w:r>
      <w:r w:rsidRPr="00433094">
        <w:rPr>
          <w:rFonts w:ascii="Times New Roman" w:eastAsia="Times New Roman" w:hAnsi="Times New Roman"/>
          <w:spacing w:val="1"/>
        </w:rPr>
        <w:t xml:space="preserve"> </w:t>
      </w:r>
      <w:r w:rsidRPr="00433094">
        <w:rPr>
          <w:rFonts w:ascii="Times New Roman" w:eastAsia="Times New Roman" w:hAnsi="Times New Roman"/>
          <w:spacing w:val="2"/>
        </w:rPr>
        <w:t>н</w:t>
      </w:r>
      <w:r w:rsidRPr="00433094">
        <w:rPr>
          <w:rFonts w:ascii="Times New Roman" w:eastAsia="Times New Roman" w:hAnsi="Times New Roman"/>
          <w:spacing w:val="-1"/>
        </w:rPr>
        <w:t>а</w:t>
      </w:r>
      <w:r w:rsidRPr="00433094">
        <w:rPr>
          <w:rFonts w:ascii="Times New Roman" w:eastAsia="Times New Roman" w:hAnsi="Times New Roman"/>
        </w:rPr>
        <w:t>д</w:t>
      </w:r>
      <w:r w:rsidRPr="00433094">
        <w:rPr>
          <w:rFonts w:ascii="Times New Roman" w:eastAsia="Times New Roman" w:hAnsi="Times New Roman"/>
          <w:spacing w:val="3"/>
        </w:rPr>
        <w:t xml:space="preserve"> </w:t>
      </w:r>
      <w:r w:rsidRPr="00433094">
        <w:rPr>
          <w:rFonts w:ascii="Times New Roman" w:eastAsia="Times New Roman" w:hAnsi="Times New Roman"/>
        </w:rPr>
        <w:t>ч</w:t>
      </w:r>
      <w:r w:rsidRPr="00433094">
        <w:rPr>
          <w:rFonts w:ascii="Times New Roman" w:eastAsia="Times New Roman" w:hAnsi="Times New Roman"/>
          <w:spacing w:val="1"/>
        </w:rPr>
        <w:t>и</w:t>
      </w:r>
      <w:r w:rsidRPr="00433094">
        <w:rPr>
          <w:rFonts w:ascii="Times New Roman" w:eastAsia="Times New Roman" w:hAnsi="Times New Roman"/>
          <w:spacing w:val="-1"/>
        </w:rPr>
        <w:t>с</w:t>
      </w:r>
      <w:r w:rsidRPr="00433094">
        <w:rPr>
          <w:rFonts w:ascii="Times New Roman" w:eastAsia="Times New Roman" w:hAnsi="Times New Roman"/>
        </w:rPr>
        <w:t>л</w:t>
      </w:r>
      <w:r w:rsidRPr="00433094">
        <w:rPr>
          <w:rFonts w:ascii="Times New Roman" w:eastAsia="Times New Roman" w:hAnsi="Times New Roman"/>
          <w:spacing w:val="-1"/>
        </w:rPr>
        <w:t>а</w:t>
      </w:r>
      <w:r w:rsidRPr="00433094">
        <w:rPr>
          <w:rFonts w:ascii="Times New Roman" w:eastAsia="Times New Roman" w:hAnsi="Times New Roman"/>
        </w:rPr>
        <w:t>м</w:t>
      </w:r>
      <w:r w:rsidRPr="00433094">
        <w:rPr>
          <w:rFonts w:ascii="Times New Roman" w:eastAsia="Times New Roman" w:hAnsi="Times New Roman"/>
          <w:spacing w:val="1"/>
        </w:rPr>
        <w:t>и</w:t>
      </w:r>
      <w:r w:rsidRPr="00433094">
        <w:rPr>
          <w:rFonts w:ascii="Times New Roman" w:eastAsia="Times New Roman" w:hAnsi="Times New Roman"/>
        </w:rPr>
        <w:t>.</w:t>
      </w:r>
      <w:r w:rsidRPr="00433094">
        <w:rPr>
          <w:rFonts w:ascii="Times New Roman" w:eastAsia="Times New Roman" w:hAnsi="Times New Roman"/>
          <w:spacing w:val="3"/>
        </w:rPr>
        <w:t xml:space="preserve"> </w:t>
      </w:r>
      <w:r w:rsidRPr="00433094">
        <w:rPr>
          <w:rFonts w:ascii="Times New Roman" w:eastAsia="Times New Roman" w:hAnsi="Times New Roman"/>
          <w:spacing w:val="2"/>
        </w:rPr>
        <w:t>Э</w:t>
      </w:r>
      <w:r w:rsidRPr="00433094">
        <w:rPr>
          <w:rFonts w:ascii="Times New Roman" w:eastAsia="Times New Roman" w:hAnsi="Times New Roman"/>
          <w:spacing w:val="-1"/>
        </w:rPr>
        <w:t>т</w:t>
      </w:r>
      <w:r w:rsidRPr="00433094">
        <w:rPr>
          <w:rFonts w:ascii="Times New Roman" w:eastAsia="Times New Roman" w:hAnsi="Times New Roman"/>
        </w:rPr>
        <w:t>о</w:t>
      </w:r>
      <w:r w:rsidRPr="00433094">
        <w:rPr>
          <w:rFonts w:ascii="Times New Roman" w:eastAsia="Times New Roman" w:hAnsi="Times New Roman"/>
          <w:spacing w:val="4"/>
        </w:rPr>
        <w:t xml:space="preserve"> </w:t>
      </w:r>
      <w:r w:rsidRPr="00433094">
        <w:rPr>
          <w:rFonts w:ascii="Times New Roman" w:eastAsia="Times New Roman" w:hAnsi="Times New Roman"/>
          <w:spacing w:val="2"/>
        </w:rPr>
        <w:t>п</w:t>
      </w:r>
      <w:r w:rsidRPr="00433094">
        <w:rPr>
          <w:rFonts w:ascii="Times New Roman" w:eastAsia="Times New Roman" w:hAnsi="Times New Roman"/>
        </w:rPr>
        <w:t>озвол</w:t>
      </w:r>
      <w:r w:rsidRPr="00433094">
        <w:rPr>
          <w:rFonts w:ascii="Times New Roman" w:eastAsia="Times New Roman" w:hAnsi="Times New Roman"/>
          <w:spacing w:val="1"/>
        </w:rPr>
        <w:t>я</w:t>
      </w:r>
      <w:r w:rsidRPr="00433094">
        <w:rPr>
          <w:rFonts w:ascii="Times New Roman" w:eastAsia="Times New Roman" w:hAnsi="Times New Roman"/>
          <w:spacing w:val="-1"/>
        </w:rPr>
        <w:t>е</w:t>
      </w:r>
      <w:r w:rsidRPr="00433094">
        <w:rPr>
          <w:rFonts w:ascii="Times New Roman" w:eastAsia="Times New Roman" w:hAnsi="Times New Roman"/>
        </w:rPr>
        <w:t>т</w:t>
      </w:r>
      <w:r w:rsidRPr="00433094">
        <w:rPr>
          <w:rFonts w:ascii="Times New Roman" w:eastAsia="Times New Roman" w:hAnsi="Times New Roman"/>
          <w:spacing w:val="1"/>
        </w:rPr>
        <w:t xml:space="preserve"> р</w:t>
      </w:r>
      <w:r w:rsidRPr="00433094">
        <w:rPr>
          <w:rFonts w:ascii="Times New Roman" w:eastAsia="Times New Roman" w:hAnsi="Times New Roman"/>
          <w:spacing w:val="-1"/>
        </w:rPr>
        <w:t>аск</w:t>
      </w:r>
      <w:r w:rsidRPr="00433094">
        <w:rPr>
          <w:rFonts w:ascii="Times New Roman" w:eastAsia="Times New Roman" w:hAnsi="Times New Roman"/>
        </w:rPr>
        <w:t>ры</w:t>
      </w:r>
      <w:r w:rsidRPr="00433094">
        <w:rPr>
          <w:rFonts w:ascii="Times New Roman" w:eastAsia="Times New Roman" w:hAnsi="Times New Roman"/>
          <w:spacing w:val="-1"/>
        </w:rPr>
        <w:t>т</w:t>
      </w:r>
      <w:r w:rsidRPr="00433094">
        <w:rPr>
          <w:rFonts w:ascii="Times New Roman" w:eastAsia="Times New Roman" w:hAnsi="Times New Roman"/>
        </w:rPr>
        <w:t>ь оба</w:t>
      </w:r>
      <w:r w:rsidRPr="00433094">
        <w:rPr>
          <w:rFonts w:ascii="Times New Roman" w:eastAsia="Times New Roman" w:hAnsi="Times New Roman"/>
          <w:spacing w:val="42"/>
        </w:rPr>
        <w:t xml:space="preserve"> </w:t>
      </w:r>
      <w:r w:rsidRPr="00433094">
        <w:rPr>
          <w:rFonts w:ascii="Times New Roman" w:eastAsia="Times New Roman" w:hAnsi="Times New Roman"/>
          <w:spacing w:val="1"/>
        </w:rPr>
        <w:t>п</w:t>
      </w:r>
      <w:r w:rsidRPr="00433094">
        <w:rPr>
          <w:rFonts w:ascii="Times New Roman" w:eastAsia="Times New Roman" w:hAnsi="Times New Roman"/>
        </w:rPr>
        <w:t>одхода</w:t>
      </w:r>
      <w:r w:rsidRPr="00433094">
        <w:rPr>
          <w:rFonts w:ascii="Times New Roman" w:eastAsia="Times New Roman" w:hAnsi="Times New Roman"/>
          <w:spacing w:val="39"/>
        </w:rPr>
        <w:t xml:space="preserve"> </w:t>
      </w:r>
      <w:r w:rsidRPr="00433094">
        <w:rPr>
          <w:rFonts w:ascii="Times New Roman" w:eastAsia="Times New Roman" w:hAnsi="Times New Roman"/>
        </w:rPr>
        <w:t>к</w:t>
      </w:r>
      <w:r w:rsidRPr="00433094">
        <w:rPr>
          <w:rFonts w:ascii="Times New Roman" w:eastAsia="Times New Roman" w:hAnsi="Times New Roman"/>
          <w:spacing w:val="43"/>
        </w:rPr>
        <w:t xml:space="preserve"> </w:t>
      </w:r>
      <w:r w:rsidRPr="00433094">
        <w:rPr>
          <w:rFonts w:ascii="Times New Roman" w:eastAsia="Times New Roman" w:hAnsi="Times New Roman"/>
          <w:spacing w:val="1"/>
        </w:rPr>
        <w:t>п</w:t>
      </w:r>
      <w:r w:rsidRPr="00433094">
        <w:rPr>
          <w:rFonts w:ascii="Times New Roman" w:eastAsia="Times New Roman" w:hAnsi="Times New Roman"/>
        </w:rPr>
        <w:t>о</w:t>
      </w:r>
      <w:r w:rsidRPr="00433094">
        <w:rPr>
          <w:rFonts w:ascii="Times New Roman" w:eastAsia="Times New Roman" w:hAnsi="Times New Roman"/>
          <w:spacing w:val="-1"/>
        </w:rPr>
        <w:t>ст</w:t>
      </w:r>
      <w:r w:rsidRPr="00433094">
        <w:rPr>
          <w:rFonts w:ascii="Times New Roman" w:eastAsia="Times New Roman" w:hAnsi="Times New Roman"/>
        </w:rPr>
        <w:t>ро</w:t>
      </w:r>
      <w:r w:rsidRPr="00433094">
        <w:rPr>
          <w:rFonts w:ascii="Times New Roman" w:eastAsia="Times New Roman" w:hAnsi="Times New Roman"/>
          <w:spacing w:val="-1"/>
        </w:rPr>
        <w:t>е</w:t>
      </w:r>
      <w:r w:rsidRPr="00433094">
        <w:rPr>
          <w:rFonts w:ascii="Times New Roman" w:eastAsia="Times New Roman" w:hAnsi="Times New Roman"/>
          <w:spacing w:val="1"/>
        </w:rPr>
        <w:t>ни</w:t>
      </w:r>
      <w:r w:rsidRPr="00433094">
        <w:rPr>
          <w:rFonts w:ascii="Times New Roman" w:eastAsia="Times New Roman" w:hAnsi="Times New Roman"/>
        </w:rPr>
        <w:t>ю</w:t>
      </w:r>
      <w:r w:rsidRPr="00433094">
        <w:rPr>
          <w:rFonts w:ascii="Times New Roman" w:eastAsia="Times New Roman" w:hAnsi="Times New Roman"/>
          <w:spacing w:val="37"/>
        </w:rPr>
        <w:t xml:space="preserve"> </w:t>
      </w:r>
      <w:r w:rsidRPr="00433094">
        <w:rPr>
          <w:rFonts w:ascii="Times New Roman" w:eastAsia="Times New Roman" w:hAnsi="Times New Roman"/>
          <w:spacing w:val="1"/>
        </w:rPr>
        <w:t>м</w:t>
      </w:r>
      <w:r w:rsidRPr="00433094">
        <w:rPr>
          <w:rFonts w:ascii="Times New Roman" w:eastAsia="Times New Roman" w:hAnsi="Times New Roman"/>
          <w:spacing w:val="-1"/>
        </w:rPr>
        <w:t>ате</w:t>
      </w:r>
      <w:r w:rsidRPr="00433094">
        <w:rPr>
          <w:rFonts w:ascii="Times New Roman" w:eastAsia="Times New Roman" w:hAnsi="Times New Roman"/>
        </w:rPr>
        <w:t>м</w:t>
      </w:r>
      <w:r w:rsidRPr="00433094">
        <w:rPr>
          <w:rFonts w:ascii="Times New Roman" w:eastAsia="Times New Roman" w:hAnsi="Times New Roman"/>
          <w:spacing w:val="-1"/>
        </w:rPr>
        <w:t>ат</w:t>
      </w:r>
      <w:r w:rsidRPr="00433094">
        <w:rPr>
          <w:rFonts w:ascii="Times New Roman" w:eastAsia="Times New Roman" w:hAnsi="Times New Roman"/>
          <w:spacing w:val="1"/>
        </w:rPr>
        <w:t>и</w:t>
      </w:r>
      <w:r w:rsidRPr="00433094">
        <w:rPr>
          <w:rFonts w:ascii="Times New Roman" w:eastAsia="Times New Roman" w:hAnsi="Times New Roman"/>
        </w:rPr>
        <w:t>ч</w:t>
      </w:r>
      <w:r w:rsidRPr="00433094">
        <w:rPr>
          <w:rFonts w:ascii="Times New Roman" w:eastAsia="Times New Roman" w:hAnsi="Times New Roman"/>
          <w:spacing w:val="-1"/>
        </w:rPr>
        <w:t>еск</w:t>
      </w:r>
      <w:r w:rsidRPr="00433094">
        <w:rPr>
          <w:rFonts w:ascii="Times New Roman" w:eastAsia="Times New Roman" w:hAnsi="Times New Roman"/>
        </w:rPr>
        <w:t>ой</w:t>
      </w:r>
      <w:r w:rsidRPr="00433094">
        <w:rPr>
          <w:rFonts w:ascii="Times New Roman" w:eastAsia="Times New Roman" w:hAnsi="Times New Roman"/>
          <w:spacing w:val="42"/>
        </w:rPr>
        <w:t xml:space="preserve"> </w:t>
      </w:r>
      <w:r w:rsidRPr="00433094">
        <w:rPr>
          <w:rFonts w:ascii="Times New Roman" w:eastAsia="Times New Roman" w:hAnsi="Times New Roman"/>
        </w:rPr>
        <w:t>мод</w:t>
      </w:r>
      <w:r w:rsidRPr="00433094">
        <w:rPr>
          <w:rFonts w:ascii="Times New Roman" w:eastAsia="Times New Roman" w:hAnsi="Times New Roman"/>
          <w:spacing w:val="-1"/>
        </w:rPr>
        <w:t>е</w:t>
      </w:r>
      <w:r w:rsidRPr="00433094">
        <w:rPr>
          <w:rFonts w:ascii="Times New Roman" w:eastAsia="Times New Roman" w:hAnsi="Times New Roman"/>
        </w:rPr>
        <w:t>ли</w:t>
      </w:r>
      <w:r w:rsidRPr="00433094">
        <w:rPr>
          <w:rFonts w:ascii="Times New Roman" w:eastAsia="Times New Roman" w:hAnsi="Times New Roman"/>
          <w:spacing w:val="42"/>
        </w:rPr>
        <w:t xml:space="preserve"> </w:t>
      </w:r>
      <w:r w:rsidRPr="00433094">
        <w:rPr>
          <w:rFonts w:ascii="Times New Roman" w:eastAsia="Times New Roman" w:hAnsi="Times New Roman"/>
        </w:rPr>
        <w:t>«</w:t>
      </w:r>
      <w:r w:rsidRPr="00433094">
        <w:rPr>
          <w:rFonts w:ascii="Times New Roman" w:eastAsia="Times New Roman" w:hAnsi="Times New Roman"/>
          <w:spacing w:val="2"/>
        </w:rPr>
        <w:t xml:space="preserve"> </w:t>
      </w:r>
      <w:r w:rsidRPr="00433094">
        <w:rPr>
          <w:rFonts w:ascii="Times New Roman" w:eastAsia="Times New Roman" w:hAnsi="Times New Roman"/>
          <w:spacing w:val="1"/>
        </w:rPr>
        <w:t>н</w:t>
      </w:r>
      <w:r w:rsidRPr="00433094">
        <w:rPr>
          <w:rFonts w:ascii="Times New Roman" w:eastAsia="Times New Roman" w:hAnsi="Times New Roman"/>
          <w:spacing w:val="-1"/>
        </w:rPr>
        <w:t>ат</w:t>
      </w:r>
      <w:r w:rsidRPr="00433094">
        <w:rPr>
          <w:rFonts w:ascii="Times New Roman" w:eastAsia="Times New Roman" w:hAnsi="Times New Roman"/>
        </w:rPr>
        <w:t>ур</w:t>
      </w:r>
      <w:r w:rsidRPr="00433094">
        <w:rPr>
          <w:rFonts w:ascii="Times New Roman" w:eastAsia="Times New Roman" w:hAnsi="Times New Roman"/>
          <w:spacing w:val="-1"/>
        </w:rPr>
        <w:t>а</w:t>
      </w:r>
      <w:r w:rsidRPr="00433094">
        <w:rPr>
          <w:rFonts w:ascii="Times New Roman" w:eastAsia="Times New Roman" w:hAnsi="Times New Roman"/>
        </w:rPr>
        <w:t>л</w:t>
      </w:r>
      <w:r w:rsidRPr="00433094">
        <w:rPr>
          <w:rFonts w:ascii="Times New Roman" w:eastAsia="Times New Roman" w:hAnsi="Times New Roman"/>
          <w:spacing w:val="1"/>
        </w:rPr>
        <w:t>ьн</w:t>
      </w:r>
      <w:r w:rsidRPr="00433094">
        <w:rPr>
          <w:rFonts w:ascii="Times New Roman" w:eastAsia="Times New Roman" w:hAnsi="Times New Roman"/>
        </w:rPr>
        <w:t>ое</w:t>
      </w:r>
      <w:r w:rsidRPr="00433094">
        <w:rPr>
          <w:rFonts w:ascii="Times New Roman" w:eastAsia="Times New Roman" w:hAnsi="Times New Roman"/>
          <w:spacing w:val="41"/>
        </w:rPr>
        <w:t xml:space="preserve"> </w:t>
      </w:r>
      <w:r w:rsidRPr="00433094">
        <w:rPr>
          <w:rFonts w:ascii="Times New Roman" w:eastAsia="Times New Roman" w:hAnsi="Times New Roman"/>
          <w:spacing w:val="6"/>
        </w:rPr>
        <w:t>ч</w:t>
      </w:r>
      <w:r w:rsidRPr="00433094">
        <w:rPr>
          <w:rFonts w:ascii="Times New Roman" w:eastAsia="Times New Roman" w:hAnsi="Times New Roman"/>
          <w:spacing w:val="7"/>
        </w:rPr>
        <w:t>и</w:t>
      </w:r>
      <w:r w:rsidRPr="00433094">
        <w:rPr>
          <w:rFonts w:ascii="Times New Roman" w:eastAsia="Times New Roman" w:hAnsi="Times New Roman"/>
          <w:spacing w:val="5"/>
        </w:rPr>
        <w:t>с</w:t>
      </w:r>
      <w:r w:rsidRPr="00433094">
        <w:rPr>
          <w:rFonts w:ascii="Times New Roman" w:eastAsia="Times New Roman" w:hAnsi="Times New Roman"/>
          <w:spacing w:val="6"/>
        </w:rPr>
        <w:t>ло</w:t>
      </w:r>
      <w:r w:rsidRPr="00433094">
        <w:rPr>
          <w:rFonts w:ascii="Times New Roman" w:eastAsia="Times New Roman" w:hAnsi="Times New Roman"/>
        </w:rPr>
        <w:t>»</w:t>
      </w:r>
      <w:r w:rsidRPr="00433094">
        <w:rPr>
          <w:rFonts w:ascii="Times New Roman" w:eastAsia="Times New Roman" w:hAnsi="Times New Roman"/>
          <w:spacing w:val="-1"/>
        </w:rPr>
        <w:t xml:space="preserve"> </w:t>
      </w:r>
      <w:r w:rsidRPr="00433094">
        <w:rPr>
          <w:rFonts w:ascii="Times New Roman" w:eastAsia="Times New Roman" w:hAnsi="Times New Roman"/>
        </w:rPr>
        <w:t xml:space="preserve">: </w:t>
      </w:r>
      <w:r w:rsidRPr="00433094">
        <w:rPr>
          <w:rFonts w:ascii="Times New Roman" w:eastAsia="Times New Roman" w:hAnsi="Times New Roman"/>
          <w:spacing w:val="6"/>
        </w:rPr>
        <w:t>ч</w:t>
      </w:r>
      <w:r w:rsidRPr="00433094">
        <w:rPr>
          <w:rFonts w:ascii="Times New Roman" w:eastAsia="Times New Roman" w:hAnsi="Times New Roman"/>
          <w:spacing w:val="7"/>
        </w:rPr>
        <w:t>и</w:t>
      </w:r>
      <w:r w:rsidRPr="00433094">
        <w:rPr>
          <w:rFonts w:ascii="Times New Roman" w:eastAsia="Times New Roman" w:hAnsi="Times New Roman"/>
          <w:spacing w:val="5"/>
        </w:rPr>
        <w:t>с</w:t>
      </w:r>
      <w:r w:rsidRPr="00433094">
        <w:rPr>
          <w:rFonts w:ascii="Times New Roman" w:eastAsia="Times New Roman" w:hAnsi="Times New Roman"/>
          <w:spacing w:val="6"/>
        </w:rPr>
        <w:t>л</w:t>
      </w:r>
      <w:r w:rsidRPr="00433094">
        <w:rPr>
          <w:rFonts w:ascii="Times New Roman" w:eastAsia="Times New Roman" w:hAnsi="Times New Roman"/>
        </w:rPr>
        <w:t>о</w:t>
      </w:r>
      <w:r w:rsidRPr="00433094">
        <w:rPr>
          <w:rFonts w:ascii="Times New Roman" w:eastAsia="Times New Roman" w:hAnsi="Times New Roman"/>
          <w:spacing w:val="11"/>
        </w:rPr>
        <w:t xml:space="preserve"> </w:t>
      </w:r>
      <w:r w:rsidRPr="00433094">
        <w:rPr>
          <w:rFonts w:ascii="Times New Roman" w:eastAsia="Times New Roman" w:hAnsi="Times New Roman"/>
          <w:i/>
          <w:spacing w:val="6"/>
        </w:rPr>
        <w:t>n</w:t>
      </w:r>
      <w:r w:rsidRPr="00433094">
        <w:rPr>
          <w:rFonts w:ascii="Times New Roman" w:eastAsia="Times New Roman" w:hAnsi="Times New Roman"/>
        </w:rPr>
        <w:t>,</w:t>
      </w:r>
      <w:r w:rsidRPr="00433094">
        <w:rPr>
          <w:rFonts w:ascii="Times New Roman" w:eastAsia="Times New Roman" w:hAnsi="Times New Roman"/>
          <w:spacing w:val="13"/>
        </w:rPr>
        <w:t xml:space="preserve"> </w:t>
      </w:r>
      <w:r w:rsidRPr="00433094">
        <w:rPr>
          <w:rFonts w:ascii="Times New Roman" w:eastAsia="Times New Roman" w:hAnsi="Times New Roman"/>
        </w:rPr>
        <w:t>с</w:t>
      </w:r>
      <w:r w:rsidRPr="00433094">
        <w:rPr>
          <w:rFonts w:ascii="Times New Roman" w:eastAsia="Times New Roman" w:hAnsi="Times New Roman"/>
          <w:spacing w:val="12"/>
        </w:rPr>
        <w:t xml:space="preserve"> </w:t>
      </w:r>
      <w:r w:rsidRPr="00433094">
        <w:rPr>
          <w:rFonts w:ascii="Times New Roman" w:eastAsia="Times New Roman" w:hAnsi="Times New Roman"/>
          <w:spacing w:val="6"/>
        </w:rPr>
        <w:t>од</w:t>
      </w:r>
      <w:r w:rsidRPr="00433094">
        <w:rPr>
          <w:rFonts w:ascii="Times New Roman" w:eastAsia="Times New Roman" w:hAnsi="Times New Roman"/>
          <w:spacing w:val="7"/>
        </w:rPr>
        <w:t>н</w:t>
      </w:r>
      <w:r w:rsidRPr="00433094">
        <w:rPr>
          <w:rFonts w:ascii="Times New Roman" w:eastAsia="Times New Roman" w:hAnsi="Times New Roman"/>
          <w:spacing w:val="6"/>
        </w:rPr>
        <w:t>о</w:t>
      </w:r>
      <w:r w:rsidRPr="00433094">
        <w:rPr>
          <w:rFonts w:ascii="Times New Roman" w:eastAsia="Times New Roman" w:hAnsi="Times New Roman"/>
        </w:rPr>
        <w:t>й</w:t>
      </w:r>
      <w:r w:rsidRPr="00433094">
        <w:rPr>
          <w:rFonts w:ascii="Times New Roman" w:eastAsia="Times New Roman" w:hAnsi="Times New Roman"/>
          <w:spacing w:val="10"/>
        </w:rPr>
        <w:t xml:space="preserve"> </w:t>
      </w:r>
      <w:r w:rsidRPr="00433094">
        <w:rPr>
          <w:rFonts w:ascii="Times New Roman" w:eastAsia="Times New Roman" w:hAnsi="Times New Roman"/>
          <w:spacing w:val="5"/>
        </w:rPr>
        <w:t>ст</w:t>
      </w:r>
      <w:r w:rsidRPr="00433094">
        <w:rPr>
          <w:rFonts w:ascii="Times New Roman" w:eastAsia="Times New Roman" w:hAnsi="Times New Roman"/>
          <w:spacing w:val="6"/>
        </w:rPr>
        <w:t>оро</w:t>
      </w:r>
      <w:r w:rsidRPr="00433094">
        <w:rPr>
          <w:rFonts w:ascii="Times New Roman" w:eastAsia="Times New Roman" w:hAnsi="Times New Roman"/>
          <w:spacing w:val="7"/>
        </w:rPr>
        <w:t>н</w:t>
      </w:r>
      <w:r w:rsidRPr="00433094">
        <w:rPr>
          <w:rFonts w:ascii="Times New Roman" w:eastAsia="Times New Roman" w:hAnsi="Times New Roman"/>
          <w:spacing w:val="6"/>
        </w:rPr>
        <w:t>ы</w:t>
      </w:r>
      <w:r w:rsidRPr="00433094">
        <w:rPr>
          <w:rFonts w:ascii="Times New Roman" w:eastAsia="Times New Roman" w:hAnsi="Times New Roman"/>
        </w:rPr>
        <w:t>,</w:t>
      </w:r>
      <w:r w:rsidRPr="00433094">
        <w:rPr>
          <w:rFonts w:ascii="Times New Roman" w:eastAsia="Times New Roman" w:hAnsi="Times New Roman"/>
          <w:spacing w:val="10"/>
        </w:rPr>
        <w:t xml:space="preserve"> </w:t>
      </w:r>
      <w:r w:rsidRPr="00433094">
        <w:rPr>
          <w:rFonts w:ascii="Times New Roman" w:eastAsia="Times New Roman" w:hAnsi="Times New Roman"/>
          <w:spacing w:val="5"/>
        </w:rPr>
        <w:t>ест</w:t>
      </w:r>
      <w:r w:rsidRPr="00433094">
        <w:rPr>
          <w:rFonts w:ascii="Times New Roman" w:eastAsia="Times New Roman" w:hAnsi="Times New Roman"/>
        </w:rPr>
        <w:t>ь</w:t>
      </w:r>
      <w:r w:rsidRPr="00433094">
        <w:rPr>
          <w:rFonts w:ascii="Times New Roman" w:eastAsia="Times New Roman" w:hAnsi="Times New Roman"/>
          <w:spacing w:val="13"/>
        </w:rPr>
        <w:t xml:space="preserve"> </w:t>
      </w:r>
      <w:r w:rsidRPr="00433094">
        <w:rPr>
          <w:rFonts w:ascii="Times New Roman" w:eastAsia="Times New Roman" w:hAnsi="Times New Roman"/>
          <w:spacing w:val="5"/>
        </w:rPr>
        <w:t>т</w:t>
      </w:r>
      <w:r w:rsidRPr="00433094">
        <w:rPr>
          <w:rFonts w:ascii="Times New Roman" w:eastAsia="Times New Roman" w:hAnsi="Times New Roman"/>
        </w:rPr>
        <w:t>о</w:t>
      </w:r>
      <w:r w:rsidRPr="00433094">
        <w:rPr>
          <w:rFonts w:ascii="Times New Roman" w:eastAsia="Times New Roman" w:hAnsi="Times New Roman"/>
          <w:spacing w:val="13"/>
        </w:rPr>
        <w:t xml:space="preserve"> </w:t>
      </w:r>
      <w:r w:rsidRPr="00433094">
        <w:rPr>
          <w:rFonts w:ascii="Times New Roman" w:eastAsia="Times New Roman" w:hAnsi="Times New Roman"/>
          <w:spacing w:val="6"/>
        </w:rPr>
        <w:t>общ</w:t>
      </w:r>
      <w:r w:rsidRPr="00433094">
        <w:rPr>
          <w:rFonts w:ascii="Times New Roman" w:eastAsia="Times New Roman" w:hAnsi="Times New Roman"/>
          <w:spacing w:val="5"/>
        </w:rPr>
        <w:t>е</w:t>
      </w:r>
      <w:r w:rsidRPr="00433094">
        <w:rPr>
          <w:rFonts w:ascii="Times New Roman" w:eastAsia="Times New Roman" w:hAnsi="Times New Roman"/>
        </w:rPr>
        <w:t>е</w:t>
      </w:r>
      <w:r w:rsidRPr="00433094">
        <w:rPr>
          <w:rFonts w:ascii="Times New Roman" w:eastAsia="Times New Roman" w:hAnsi="Times New Roman"/>
          <w:spacing w:val="11"/>
        </w:rPr>
        <w:t xml:space="preserve"> </w:t>
      </w:r>
      <w:r w:rsidRPr="00433094">
        <w:rPr>
          <w:rFonts w:ascii="Times New Roman" w:eastAsia="Times New Roman" w:hAnsi="Times New Roman"/>
          <w:spacing w:val="5"/>
        </w:rPr>
        <w:t>с</w:t>
      </w:r>
      <w:r w:rsidRPr="00433094">
        <w:rPr>
          <w:rFonts w:ascii="Times New Roman" w:eastAsia="Times New Roman" w:hAnsi="Times New Roman"/>
          <w:spacing w:val="6"/>
        </w:rPr>
        <w:t>во</w:t>
      </w:r>
      <w:r w:rsidRPr="00433094">
        <w:rPr>
          <w:rFonts w:ascii="Times New Roman" w:eastAsia="Times New Roman" w:hAnsi="Times New Roman"/>
          <w:spacing w:val="7"/>
        </w:rPr>
        <w:t>й</w:t>
      </w:r>
      <w:r w:rsidRPr="00433094">
        <w:rPr>
          <w:rFonts w:ascii="Times New Roman" w:eastAsia="Times New Roman" w:hAnsi="Times New Roman"/>
          <w:spacing w:val="5"/>
        </w:rPr>
        <w:t>ст</w:t>
      </w:r>
      <w:r w:rsidRPr="00433094">
        <w:rPr>
          <w:rFonts w:ascii="Times New Roman" w:eastAsia="Times New Roman" w:hAnsi="Times New Roman"/>
          <w:spacing w:val="6"/>
        </w:rPr>
        <w:t>во</w:t>
      </w:r>
      <w:r w:rsidRPr="00433094">
        <w:rPr>
          <w:rFonts w:ascii="Times New Roman" w:eastAsia="Times New Roman" w:hAnsi="Times New Roman"/>
        </w:rPr>
        <w:t>,</w:t>
      </w:r>
      <w:r w:rsidRPr="00433094">
        <w:rPr>
          <w:rFonts w:ascii="Times New Roman" w:eastAsia="Times New Roman" w:hAnsi="Times New Roman"/>
          <w:spacing w:val="9"/>
        </w:rPr>
        <w:t xml:space="preserve"> </w:t>
      </w:r>
      <w:r w:rsidRPr="00433094">
        <w:rPr>
          <w:rFonts w:ascii="Times New Roman" w:eastAsia="Times New Roman" w:hAnsi="Times New Roman"/>
          <w:spacing w:val="5"/>
        </w:rPr>
        <w:t>к</w:t>
      </w:r>
      <w:r w:rsidRPr="00433094">
        <w:rPr>
          <w:rFonts w:ascii="Times New Roman" w:eastAsia="Times New Roman" w:hAnsi="Times New Roman"/>
          <w:spacing w:val="6"/>
        </w:rPr>
        <w:t>о</w:t>
      </w:r>
      <w:r w:rsidRPr="00433094">
        <w:rPr>
          <w:rFonts w:ascii="Times New Roman" w:eastAsia="Times New Roman" w:hAnsi="Times New Roman"/>
          <w:spacing w:val="5"/>
        </w:rPr>
        <w:t>т</w:t>
      </w:r>
      <w:r w:rsidRPr="00433094">
        <w:rPr>
          <w:rFonts w:ascii="Times New Roman" w:eastAsia="Times New Roman" w:hAnsi="Times New Roman"/>
          <w:spacing w:val="6"/>
        </w:rPr>
        <w:t>оры</w:t>
      </w:r>
      <w:r w:rsidRPr="00433094">
        <w:rPr>
          <w:rFonts w:ascii="Times New Roman" w:eastAsia="Times New Roman" w:hAnsi="Times New Roman"/>
        </w:rPr>
        <w:t>м</w:t>
      </w:r>
      <w:r w:rsidRPr="00433094">
        <w:rPr>
          <w:rFonts w:ascii="Times New Roman" w:eastAsia="Times New Roman" w:hAnsi="Times New Roman"/>
          <w:spacing w:val="6"/>
        </w:rPr>
        <w:t xml:space="preserve"> </w:t>
      </w:r>
      <w:r w:rsidRPr="00433094">
        <w:rPr>
          <w:rFonts w:ascii="Times New Roman" w:eastAsia="Times New Roman" w:hAnsi="Times New Roman"/>
        </w:rPr>
        <w:t>обл</w:t>
      </w:r>
      <w:r w:rsidRPr="00433094">
        <w:rPr>
          <w:rFonts w:ascii="Times New Roman" w:eastAsia="Times New Roman" w:hAnsi="Times New Roman"/>
          <w:spacing w:val="-1"/>
        </w:rPr>
        <w:t>а</w:t>
      </w:r>
      <w:r w:rsidRPr="00433094">
        <w:rPr>
          <w:rFonts w:ascii="Times New Roman" w:eastAsia="Times New Roman" w:hAnsi="Times New Roman"/>
        </w:rPr>
        <w:t>д</w:t>
      </w:r>
      <w:r w:rsidRPr="00433094">
        <w:rPr>
          <w:rFonts w:ascii="Times New Roman" w:eastAsia="Times New Roman" w:hAnsi="Times New Roman"/>
          <w:spacing w:val="-1"/>
        </w:rPr>
        <w:t>а</w:t>
      </w:r>
      <w:r w:rsidRPr="00433094">
        <w:rPr>
          <w:rFonts w:ascii="Times New Roman" w:eastAsia="Times New Roman" w:hAnsi="Times New Roman"/>
        </w:rPr>
        <w:t>ют</w:t>
      </w:r>
      <w:r w:rsidRPr="00433094">
        <w:rPr>
          <w:rFonts w:ascii="Times New Roman" w:eastAsia="Times New Roman" w:hAnsi="Times New Roman"/>
          <w:spacing w:val="-5"/>
        </w:rPr>
        <w:t xml:space="preserve"> </w:t>
      </w:r>
      <w:r w:rsidRPr="00433094">
        <w:rPr>
          <w:rFonts w:ascii="Times New Roman" w:eastAsia="Times New Roman" w:hAnsi="Times New Roman"/>
        </w:rPr>
        <w:t>в</w:t>
      </w:r>
      <w:r w:rsidRPr="00433094">
        <w:rPr>
          <w:rFonts w:ascii="Times New Roman" w:eastAsia="Times New Roman" w:hAnsi="Times New Roman"/>
          <w:spacing w:val="-1"/>
        </w:rPr>
        <w:t>с</w:t>
      </w:r>
      <w:r w:rsidRPr="00433094">
        <w:rPr>
          <w:rFonts w:ascii="Times New Roman" w:eastAsia="Times New Roman" w:hAnsi="Times New Roman"/>
        </w:rPr>
        <w:t xml:space="preserve">е </w:t>
      </w:r>
      <w:r w:rsidRPr="00433094">
        <w:rPr>
          <w:rFonts w:ascii="Times New Roman" w:eastAsia="Times New Roman" w:hAnsi="Times New Roman"/>
          <w:i/>
        </w:rPr>
        <w:t>n</w:t>
      </w:r>
      <w:r w:rsidRPr="00433094">
        <w:rPr>
          <w:rFonts w:ascii="Times New Roman" w:eastAsia="Times New Roman" w:hAnsi="Times New Roman"/>
        </w:rPr>
        <w:t>-эл</w:t>
      </w:r>
      <w:r w:rsidRPr="00433094">
        <w:rPr>
          <w:rFonts w:ascii="Times New Roman" w:eastAsia="Times New Roman" w:hAnsi="Times New Roman"/>
          <w:spacing w:val="-1"/>
        </w:rPr>
        <w:t>е</w:t>
      </w:r>
      <w:r w:rsidRPr="00433094">
        <w:rPr>
          <w:rFonts w:ascii="Times New Roman" w:eastAsia="Times New Roman" w:hAnsi="Times New Roman"/>
        </w:rPr>
        <w:t>м</w:t>
      </w:r>
      <w:r w:rsidRPr="00433094">
        <w:rPr>
          <w:rFonts w:ascii="Times New Roman" w:eastAsia="Times New Roman" w:hAnsi="Times New Roman"/>
          <w:spacing w:val="-1"/>
        </w:rPr>
        <w:t>е</w:t>
      </w:r>
      <w:r w:rsidRPr="00433094">
        <w:rPr>
          <w:rFonts w:ascii="Times New Roman" w:eastAsia="Times New Roman" w:hAnsi="Times New Roman"/>
          <w:spacing w:val="1"/>
        </w:rPr>
        <w:t>н</w:t>
      </w:r>
      <w:r w:rsidRPr="00433094">
        <w:rPr>
          <w:rFonts w:ascii="Times New Roman" w:eastAsia="Times New Roman" w:hAnsi="Times New Roman"/>
          <w:spacing w:val="-1"/>
        </w:rPr>
        <w:t>т</w:t>
      </w:r>
      <w:r w:rsidRPr="00433094">
        <w:rPr>
          <w:rFonts w:ascii="Times New Roman" w:eastAsia="Times New Roman" w:hAnsi="Times New Roman"/>
          <w:spacing w:val="1"/>
        </w:rPr>
        <w:t>н</w:t>
      </w:r>
      <w:r w:rsidRPr="00433094">
        <w:rPr>
          <w:rFonts w:ascii="Times New Roman" w:eastAsia="Times New Roman" w:hAnsi="Times New Roman"/>
        </w:rPr>
        <w:t>ые м</w:t>
      </w:r>
      <w:r w:rsidRPr="00433094">
        <w:rPr>
          <w:rFonts w:ascii="Times New Roman" w:eastAsia="Times New Roman" w:hAnsi="Times New Roman"/>
          <w:spacing w:val="1"/>
        </w:rPr>
        <w:t>н</w:t>
      </w:r>
      <w:r w:rsidRPr="00433094">
        <w:rPr>
          <w:rFonts w:ascii="Times New Roman" w:eastAsia="Times New Roman" w:hAnsi="Times New Roman"/>
        </w:rPr>
        <w:t>о</w:t>
      </w:r>
      <w:r w:rsidRPr="00433094">
        <w:rPr>
          <w:rFonts w:ascii="Times New Roman" w:eastAsia="Times New Roman" w:hAnsi="Times New Roman"/>
          <w:spacing w:val="-1"/>
        </w:rPr>
        <w:t>жест</w:t>
      </w:r>
      <w:r w:rsidRPr="00433094">
        <w:rPr>
          <w:rFonts w:ascii="Times New Roman" w:eastAsia="Times New Roman" w:hAnsi="Times New Roman"/>
        </w:rPr>
        <w:t>в</w:t>
      </w:r>
      <w:r w:rsidRPr="00433094">
        <w:rPr>
          <w:rFonts w:ascii="Times New Roman" w:eastAsia="Times New Roman" w:hAnsi="Times New Roman"/>
          <w:spacing w:val="-1"/>
        </w:rPr>
        <w:t>а</w:t>
      </w:r>
      <w:r w:rsidRPr="00433094">
        <w:rPr>
          <w:rFonts w:ascii="Times New Roman" w:eastAsia="Times New Roman" w:hAnsi="Times New Roman"/>
        </w:rPr>
        <w:t>,</w:t>
      </w:r>
      <w:r w:rsidRPr="00433094">
        <w:rPr>
          <w:rFonts w:ascii="Times New Roman" w:eastAsia="Times New Roman" w:hAnsi="Times New Roman"/>
          <w:spacing w:val="3"/>
        </w:rPr>
        <w:t xml:space="preserve"> </w:t>
      </w:r>
      <w:r w:rsidRPr="00433094">
        <w:rPr>
          <w:rFonts w:ascii="Times New Roman" w:eastAsia="Times New Roman" w:hAnsi="Times New Roman"/>
        </w:rPr>
        <w:t>а</w:t>
      </w:r>
      <w:r w:rsidRPr="00433094">
        <w:rPr>
          <w:rFonts w:ascii="Times New Roman" w:eastAsia="Times New Roman" w:hAnsi="Times New Roman"/>
          <w:spacing w:val="6"/>
        </w:rPr>
        <w:t xml:space="preserve"> </w:t>
      </w:r>
      <w:r w:rsidRPr="00433094">
        <w:rPr>
          <w:rFonts w:ascii="Times New Roman" w:eastAsia="Times New Roman" w:hAnsi="Times New Roman"/>
        </w:rPr>
        <w:t>с</w:t>
      </w:r>
      <w:r w:rsidRPr="00433094">
        <w:rPr>
          <w:rFonts w:ascii="Times New Roman" w:eastAsia="Times New Roman" w:hAnsi="Times New Roman"/>
          <w:spacing w:val="8"/>
        </w:rPr>
        <w:t xml:space="preserve"> </w:t>
      </w:r>
      <w:r w:rsidRPr="00433094">
        <w:rPr>
          <w:rFonts w:ascii="Times New Roman" w:eastAsia="Times New Roman" w:hAnsi="Times New Roman"/>
          <w:spacing w:val="4"/>
        </w:rPr>
        <w:t>др</w:t>
      </w:r>
      <w:r w:rsidRPr="00433094">
        <w:rPr>
          <w:rFonts w:ascii="Times New Roman" w:eastAsia="Times New Roman" w:hAnsi="Times New Roman"/>
          <w:spacing w:val="4"/>
        </w:rPr>
        <w:t>у</w:t>
      </w:r>
      <w:r w:rsidRPr="00433094">
        <w:rPr>
          <w:rFonts w:ascii="Times New Roman" w:eastAsia="Times New Roman" w:hAnsi="Times New Roman"/>
          <w:spacing w:val="5"/>
        </w:rPr>
        <w:t>г</w:t>
      </w:r>
      <w:r w:rsidRPr="00433094">
        <w:rPr>
          <w:rFonts w:ascii="Times New Roman" w:eastAsia="Times New Roman" w:hAnsi="Times New Roman"/>
          <w:spacing w:val="4"/>
        </w:rPr>
        <w:t>о</w:t>
      </w:r>
      <w:r w:rsidRPr="00433094">
        <w:rPr>
          <w:rFonts w:ascii="Times New Roman" w:eastAsia="Times New Roman" w:hAnsi="Times New Roman"/>
        </w:rPr>
        <w:t>й</w:t>
      </w:r>
      <w:r w:rsidRPr="00433094">
        <w:rPr>
          <w:rFonts w:ascii="Times New Roman" w:eastAsia="Times New Roman" w:hAnsi="Times New Roman"/>
          <w:spacing w:val="11"/>
        </w:rPr>
        <w:t xml:space="preserve"> </w:t>
      </w:r>
      <w:r w:rsidRPr="00433094">
        <w:rPr>
          <w:rFonts w:ascii="Times New Roman" w:eastAsia="Times New Roman" w:hAnsi="Times New Roman"/>
          <w:spacing w:val="3"/>
        </w:rPr>
        <w:t>ст</w:t>
      </w:r>
      <w:r w:rsidRPr="00433094">
        <w:rPr>
          <w:rFonts w:ascii="Times New Roman" w:eastAsia="Times New Roman" w:hAnsi="Times New Roman"/>
          <w:spacing w:val="4"/>
        </w:rPr>
        <w:t>оро</w:t>
      </w:r>
      <w:r w:rsidRPr="00433094">
        <w:rPr>
          <w:rFonts w:ascii="Times New Roman" w:eastAsia="Times New Roman" w:hAnsi="Times New Roman"/>
          <w:spacing w:val="5"/>
        </w:rPr>
        <w:t>н</w:t>
      </w:r>
      <w:r w:rsidRPr="00433094">
        <w:rPr>
          <w:rFonts w:ascii="Times New Roman" w:eastAsia="Times New Roman" w:hAnsi="Times New Roman"/>
          <w:spacing w:val="4"/>
        </w:rPr>
        <w:t>ы</w:t>
      </w:r>
      <w:r w:rsidRPr="00433094">
        <w:rPr>
          <w:rFonts w:ascii="Times New Roman" w:eastAsia="Times New Roman" w:hAnsi="Times New Roman"/>
        </w:rPr>
        <w:t>,</w:t>
      </w:r>
      <w:r w:rsidRPr="00433094">
        <w:rPr>
          <w:rFonts w:ascii="Times New Roman" w:eastAsia="Times New Roman" w:hAnsi="Times New Roman"/>
          <w:spacing w:val="10"/>
        </w:rPr>
        <w:t xml:space="preserve"> </w:t>
      </w:r>
      <w:r w:rsidRPr="00433094">
        <w:rPr>
          <w:rFonts w:ascii="Times New Roman" w:eastAsia="Times New Roman" w:hAnsi="Times New Roman"/>
          <w:spacing w:val="4"/>
        </w:rPr>
        <w:t>э</w:t>
      </w:r>
      <w:r w:rsidRPr="00433094">
        <w:rPr>
          <w:rFonts w:ascii="Times New Roman" w:eastAsia="Times New Roman" w:hAnsi="Times New Roman"/>
          <w:spacing w:val="3"/>
        </w:rPr>
        <w:t>т</w:t>
      </w:r>
      <w:r w:rsidRPr="00433094">
        <w:rPr>
          <w:rFonts w:ascii="Times New Roman" w:eastAsia="Times New Roman" w:hAnsi="Times New Roman"/>
        </w:rPr>
        <w:t>о</w:t>
      </w:r>
      <w:r w:rsidRPr="00433094">
        <w:rPr>
          <w:rFonts w:ascii="Times New Roman" w:eastAsia="Times New Roman" w:hAnsi="Times New Roman"/>
          <w:spacing w:val="16"/>
        </w:rPr>
        <w:t xml:space="preserve"> </w:t>
      </w:r>
      <w:r w:rsidRPr="00433094">
        <w:rPr>
          <w:rFonts w:ascii="Times New Roman" w:eastAsia="Times New Roman" w:hAnsi="Times New Roman"/>
          <w:spacing w:val="4"/>
        </w:rPr>
        <w:t>р</w:t>
      </w:r>
      <w:r w:rsidRPr="00433094">
        <w:rPr>
          <w:rFonts w:ascii="Times New Roman" w:eastAsia="Times New Roman" w:hAnsi="Times New Roman"/>
          <w:spacing w:val="3"/>
        </w:rPr>
        <w:t>е</w:t>
      </w:r>
      <w:r w:rsidRPr="00433094">
        <w:rPr>
          <w:rFonts w:ascii="Times New Roman" w:eastAsia="Times New Roman" w:hAnsi="Times New Roman"/>
          <w:spacing w:val="4"/>
        </w:rPr>
        <w:t>зул</w:t>
      </w:r>
      <w:r w:rsidRPr="00433094">
        <w:rPr>
          <w:rFonts w:ascii="Times New Roman" w:eastAsia="Times New Roman" w:hAnsi="Times New Roman"/>
          <w:spacing w:val="5"/>
        </w:rPr>
        <w:t>ь</w:t>
      </w:r>
      <w:r w:rsidRPr="00433094">
        <w:rPr>
          <w:rFonts w:ascii="Times New Roman" w:eastAsia="Times New Roman" w:hAnsi="Times New Roman"/>
          <w:spacing w:val="3"/>
        </w:rPr>
        <w:t>та</w:t>
      </w:r>
      <w:r w:rsidRPr="00433094">
        <w:rPr>
          <w:rFonts w:ascii="Times New Roman" w:eastAsia="Times New Roman" w:hAnsi="Times New Roman"/>
        </w:rPr>
        <w:t>т</w:t>
      </w:r>
      <w:r w:rsidRPr="00433094">
        <w:rPr>
          <w:rFonts w:ascii="Times New Roman" w:eastAsia="Times New Roman" w:hAnsi="Times New Roman"/>
          <w:spacing w:val="12"/>
        </w:rPr>
        <w:t xml:space="preserve"> </w:t>
      </w:r>
      <w:r w:rsidRPr="00433094">
        <w:rPr>
          <w:rFonts w:ascii="Times New Roman" w:eastAsia="Times New Roman" w:hAnsi="Times New Roman"/>
          <w:spacing w:val="5"/>
        </w:rPr>
        <w:lastRenderedPageBreak/>
        <w:t>и</w:t>
      </w:r>
      <w:r w:rsidRPr="00433094">
        <w:rPr>
          <w:rFonts w:ascii="Times New Roman" w:eastAsia="Times New Roman" w:hAnsi="Times New Roman"/>
          <w:spacing w:val="4"/>
        </w:rPr>
        <w:t>зм</w:t>
      </w:r>
      <w:r w:rsidRPr="00433094">
        <w:rPr>
          <w:rFonts w:ascii="Times New Roman" w:eastAsia="Times New Roman" w:hAnsi="Times New Roman"/>
          <w:spacing w:val="3"/>
        </w:rPr>
        <w:t>е</w:t>
      </w:r>
      <w:r w:rsidRPr="00433094">
        <w:rPr>
          <w:rFonts w:ascii="Times New Roman" w:eastAsia="Times New Roman" w:hAnsi="Times New Roman"/>
          <w:spacing w:val="4"/>
        </w:rPr>
        <w:t>р</w:t>
      </w:r>
      <w:r w:rsidRPr="00433094">
        <w:rPr>
          <w:rFonts w:ascii="Times New Roman" w:eastAsia="Times New Roman" w:hAnsi="Times New Roman"/>
          <w:spacing w:val="3"/>
        </w:rPr>
        <w:t>е</w:t>
      </w:r>
      <w:r w:rsidRPr="00433094">
        <w:rPr>
          <w:rFonts w:ascii="Times New Roman" w:eastAsia="Times New Roman" w:hAnsi="Times New Roman"/>
          <w:spacing w:val="5"/>
        </w:rPr>
        <w:t>ни</w:t>
      </w:r>
      <w:r w:rsidRPr="00433094">
        <w:rPr>
          <w:rFonts w:ascii="Times New Roman" w:eastAsia="Times New Roman" w:hAnsi="Times New Roman"/>
        </w:rPr>
        <w:t xml:space="preserve">я </w:t>
      </w:r>
      <w:r w:rsidRPr="00433094">
        <w:rPr>
          <w:rFonts w:ascii="Times New Roman" w:eastAsia="Times New Roman" w:hAnsi="Times New Roman"/>
          <w:spacing w:val="4"/>
        </w:rPr>
        <w:t>дл</w:t>
      </w:r>
      <w:r w:rsidRPr="00433094">
        <w:rPr>
          <w:rFonts w:ascii="Times New Roman" w:eastAsia="Times New Roman" w:hAnsi="Times New Roman"/>
          <w:spacing w:val="5"/>
        </w:rPr>
        <w:t>ин</w:t>
      </w:r>
      <w:r w:rsidRPr="00433094">
        <w:rPr>
          <w:rFonts w:ascii="Times New Roman" w:eastAsia="Times New Roman" w:hAnsi="Times New Roman"/>
        </w:rPr>
        <w:t>ы</w:t>
      </w:r>
      <w:r w:rsidRPr="00433094">
        <w:rPr>
          <w:rFonts w:ascii="Times New Roman" w:eastAsia="Times New Roman" w:hAnsi="Times New Roman"/>
          <w:spacing w:val="9"/>
        </w:rPr>
        <w:t xml:space="preserve"> </w:t>
      </w:r>
      <w:r w:rsidRPr="00433094">
        <w:rPr>
          <w:rFonts w:ascii="Times New Roman" w:eastAsia="Times New Roman" w:hAnsi="Times New Roman"/>
          <w:spacing w:val="4"/>
        </w:rPr>
        <w:t>о</w:t>
      </w:r>
      <w:r w:rsidRPr="00433094">
        <w:rPr>
          <w:rFonts w:ascii="Times New Roman" w:eastAsia="Times New Roman" w:hAnsi="Times New Roman"/>
          <w:spacing w:val="3"/>
        </w:rPr>
        <w:t>т</w:t>
      </w:r>
      <w:r w:rsidRPr="00433094">
        <w:rPr>
          <w:rFonts w:ascii="Times New Roman" w:eastAsia="Times New Roman" w:hAnsi="Times New Roman"/>
          <w:spacing w:val="4"/>
        </w:rPr>
        <w:t>р</w:t>
      </w:r>
      <w:r w:rsidRPr="00433094">
        <w:rPr>
          <w:rFonts w:ascii="Times New Roman" w:eastAsia="Times New Roman" w:hAnsi="Times New Roman"/>
          <w:spacing w:val="3"/>
        </w:rPr>
        <w:t>е</w:t>
      </w:r>
      <w:r w:rsidRPr="00433094">
        <w:rPr>
          <w:rFonts w:ascii="Times New Roman" w:eastAsia="Times New Roman" w:hAnsi="Times New Roman"/>
          <w:spacing w:val="4"/>
        </w:rPr>
        <w:t>з</w:t>
      </w:r>
      <w:r w:rsidRPr="00433094">
        <w:rPr>
          <w:rFonts w:ascii="Times New Roman" w:eastAsia="Times New Roman" w:hAnsi="Times New Roman"/>
          <w:spacing w:val="3"/>
        </w:rPr>
        <w:t>ка</w:t>
      </w:r>
      <w:r w:rsidRPr="00433094">
        <w:rPr>
          <w:rFonts w:ascii="Times New Roman" w:eastAsia="Times New Roman" w:hAnsi="Times New Roman"/>
        </w:rPr>
        <w:t>,</w:t>
      </w:r>
      <w:r w:rsidRPr="00433094">
        <w:rPr>
          <w:rFonts w:ascii="Times New Roman" w:eastAsia="Times New Roman" w:hAnsi="Times New Roman"/>
          <w:spacing w:val="15"/>
        </w:rPr>
        <w:t xml:space="preserve"> </w:t>
      </w:r>
      <w:r w:rsidRPr="00433094">
        <w:rPr>
          <w:rFonts w:ascii="Times New Roman" w:eastAsia="Times New Roman" w:hAnsi="Times New Roman"/>
          <w:spacing w:val="4"/>
        </w:rPr>
        <w:t>м</w:t>
      </w:r>
      <w:r w:rsidRPr="00433094">
        <w:rPr>
          <w:rFonts w:ascii="Times New Roman" w:eastAsia="Times New Roman" w:hAnsi="Times New Roman"/>
          <w:spacing w:val="3"/>
        </w:rPr>
        <w:t>асс</w:t>
      </w:r>
      <w:r w:rsidRPr="00433094">
        <w:rPr>
          <w:rFonts w:ascii="Times New Roman" w:eastAsia="Times New Roman" w:hAnsi="Times New Roman"/>
          <w:spacing w:val="4"/>
        </w:rPr>
        <w:t>ы</w:t>
      </w:r>
      <w:r w:rsidRPr="00433094">
        <w:rPr>
          <w:rFonts w:ascii="Times New Roman" w:eastAsia="Times New Roman" w:hAnsi="Times New Roman"/>
        </w:rPr>
        <w:t>,</w:t>
      </w:r>
      <w:r w:rsidRPr="00433094">
        <w:rPr>
          <w:rFonts w:ascii="Times New Roman" w:eastAsia="Times New Roman" w:hAnsi="Times New Roman"/>
          <w:spacing w:val="13"/>
        </w:rPr>
        <w:t xml:space="preserve"> </w:t>
      </w:r>
      <w:r w:rsidRPr="00433094">
        <w:rPr>
          <w:rFonts w:ascii="Times New Roman" w:eastAsia="Times New Roman" w:hAnsi="Times New Roman"/>
          <w:spacing w:val="5"/>
        </w:rPr>
        <w:t>о</w:t>
      </w:r>
      <w:r w:rsidRPr="00433094">
        <w:rPr>
          <w:rFonts w:ascii="Times New Roman" w:eastAsia="Times New Roman" w:hAnsi="Times New Roman"/>
          <w:spacing w:val="4"/>
        </w:rPr>
        <w:t>б</w:t>
      </w:r>
      <w:r w:rsidRPr="00433094">
        <w:rPr>
          <w:rFonts w:ascii="Times New Roman" w:eastAsia="Times New Roman" w:hAnsi="Times New Roman"/>
          <w:spacing w:val="6"/>
        </w:rPr>
        <w:t>ъ</w:t>
      </w:r>
      <w:r w:rsidRPr="00433094">
        <w:rPr>
          <w:rFonts w:ascii="Times New Roman" w:eastAsia="Times New Roman" w:hAnsi="Times New Roman"/>
          <w:spacing w:val="-5"/>
        </w:rPr>
        <w:t>е</w:t>
      </w:r>
      <w:r w:rsidRPr="00433094">
        <w:rPr>
          <w:rFonts w:ascii="Times New Roman" w:eastAsia="Times New Roman" w:hAnsi="Times New Roman"/>
          <w:spacing w:val="-4"/>
        </w:rPr>
        <w:t>м</w:t>
      </w:r>
      <w:r w:rsidRPr="00433094">
        <w:rPr>
          <w:rFonts w:ascii="Times New Roman" w:eastAsia="Times New Roman" w:hAnsi="Times New Roman"/>
        </w:rPr>
        <w:t>а</w:t>
      </w:r>
      <w:r w:rsidRPr="00433094">
        <w:rPr>
          <w:rFonts w:ascii="Times New Roman" w:eastAsia="Times New Roman" w:hAnsi="Times New Roman"/>
          <w:spacing w:val="-5"/>
        </w:rPr>
        <w:t xml:space="preserve"> </w:t>
      </w:r>
      <w:r w:rsidRPr="00433094">
        <w:rPr>
          <w:rFonts w:ascii="Times New Roman" w:eastAsia="Times New Roman" w:hAnsi="Times New Roman"/>
        </w:rPr>
        <w:t>и</w:t>
      </w:r>
      <w:r w:rsidRPr="00433094">
        <w:rPr>
          <w:rFonts w:ascii="Times New Roman" w:eastAsia="Times New Roman" w:hAnsi="Times New Roman"/>
          <w:spacing w:val="-1"/>
        </w:rPr>
        <w:t xml:space="preserve"> </w:t>
      </w:r>
      <w:r w:rsidRPr="00433094">
        <w:rPr>
          <w:rFonts w:ascii="Times New Roman" w:eastAsia="Times New Roman" w:hAnsi="Times New Roman"/>
          <w:spacing w:val="-5"/>
        </w:rPr>
        <w:t>т</w:t>
      </w:r>
      <w:r w:rsidRPr="00433094">
        <w:rPr>
          <w:rFonts w:ascii="Times New Roman" w:eastAsia="Times New Roman" w:hAnsi="Times New Roman"/>
          <w:spacing w:val="-4"/>
        </w:rPr>
        <w:t>.д.</w:t>
      </w:r>
      <w:r w:rsidRPr="00433094">
        <w:rPr>
          <w:rFonts w:ascii="Times New Roman" w:eastAsia="Times New Roman" w:hAnsi="Times New Roman"/>
        </w:rPr>
        <w:t>,</w:t>
      </w:r>
      <w:r w:rsidRPr="00433094">
        <w:rPr>
          <w:rFonts w:ascii="Times New Roman" w:eastAsia="Times New Roman" w:hAnsi="Times New Roman"/>
          <w:spacing w:val="-2"/>
        </w:rPr>
        <w:t xml:space="preserve"> </w:t>
      </w:r>
      <w:r w:rsidRPr="00433094">
        <w:rPr>
          <w:rFonts w:ascii="Times New Roman" w:eastAsia="Times New Roman" w:hAnsi="Times New Roman"/>
          <w:spacing w:val="-4"/>
        </w:rPr>
        <w:t>ко</w:t>
      </w:r>
      <w:r w:rsidRPr="00433094">
        <w:rPr>
          <w:rFonts w:ascii="Times New Roman" w:eastAsia="Times New Roman" w:hAnsi="Times New Roman"/>
          <w:spacing w:val="-3"/>
        </w:rPr>
        <w:t>г</w:t>
      </w:r>
      <w:r w:rsidRPr="00433094">
        <w:rPr>
          <w:rFonts w:ascii="Times New Roman" w:eastAsia="Times New Roman" w:hAnsi="Times New Roman"/>
          <w:spacing w:val="-4"/>
        </w:rPr>
        <w:t>д</w:t>
      </w:r>
      <w:r w:rsidRPr="00433094">
        <w:rPr>
          <w:rFonts w:ascii="Times New Roman" w:eastAsia="Times New Roman" w:hAnsi="Times New Roman"/>
        </w:rPr>
        <w:t>а</w:t>
      </w:r>
      <w:r w:rsidRPr="00433094">
        <w:rPr>
          <w:rFonts w:ascii="Times New Roman" w:eastAsia="Times New Roman" w:hAnsi="Times New Roman"/>
          <w:spacing w:val="-5"/>
        </w:rPr>
        <w:t xml:space="preserve"> </w:t>
      </w:r>
      <w:r w:rsidRPr="00433094">
        <w:rPr>
          <w:rFonts w:ascii="Times New Roman" w:eastAsia="Times New Roman" w:hAnsi="Times New Roman"/>
          <w:spacing w:val="-4"/>
        </w:rPr>
        <w:t>ед</w:t>
      </w:r>
      <w:r w:rsidRPr="00433094">
        <w:rPr>
          <w:rFonts w:ascii="Times New Roman" w:eastAsia="Times New Roman" w:hAnsi="Times New Roman"/>
          <w:spacing w:val="-3"/>
        </w:rPr>
        <w:t>иниц</w:t>
      </w:r>
      <w:r w:rsidRPr="00433094">
        <w:rPr>
          <w:rFonts w:ascii="Times New Roman" w:eastAsia="Times New Roman" w:hAnsi="Times New Roman"/>
        </w:rPr>
        <w:t>а</w:t>
      </w:r>
      <w:r w:rsidRPr="00433094">
        <w:rPr>
          <w:rFonts w:ascii="Times New Roman" w:eastAsia="Times New Roman" w:hAnsi="Times New Roman"/>
          <w:spacing w:val="-9"/>
        </w:rPr>
        <w:t xml:space="preserve"> </w:t>
      </w:r>
      <w:r w:rsidRPr="00433094">
        <w:rPr>
          <w:rFonts w:ascii="Times New Roman" w:eastAsia="Times New Roman" w:hAnsi="Times New Roman"/>
          <w:spacing w:val="-3"/>
        </w:rPr>
        <w:t>и</w:t>
      </w:r>
      <w:r w:rsidRPr="00433094">
        <w:rPr>
          <w:rFonts w:ascii="Times New Roman" w:eastAsia="Times New Roman" w:hAnsi="Times New Roman"/>
          <w:spacing w:val="-4"/>
        </w:rPr>
        <w:t>зм</w:t>
      </w:r>
      <w:r w:rsidRPr="00433094">
        <w:rPr>
          <w:rFonts w:ascii="Times New Roman" w:eastAsia="Times New Roman" w:hAnsi="Times New Roman"/>
          <w:spacing w:val="-5"/>
        </w:rPr>
        <w:t>е</w:t>
      </w:r>
      <w:r w:rsidRPr="00433094">
        <w:rPr>
          <w:rFonts w:ascii="Times New Roman" w:eastAsia="Times New Roman" w:hAnsi="Times New Roman"/>
          <w:spacing w:val="-4"/>
        </w:rPr>
        <w:t>р</w:t>
      </w:r>
      <w:r w:rsidRPr="00433094">
        <w:rPr>
          <w:rFonts w:ascii="Times New Roman" w:eastAsia="Times New Roman" w:hAnsi="Times New Roman"/>
          <w:spacing w:val="-5"/>
        </w:rPr>
        <w:t>е</w:t>
      </w:r>
      <w:r w:rsidRPr="00433094">
        <w:rPr>
          <w:rFonts w:ascii="Times New Roman" w:eastAsia="Times New Roman" w:hAnsi="Times New Roman"/>
          <w:spacing w:val="-3"/>
        </w:rPr>
        <w:t>ни</w:t>
      </w:r>
      <w:r w:rsidRPr="00433094">
        <w:rPr>
          <w:rFonts w:ascii="Times New Roman" w:eastAsia="Times New Roman" w:hAnsi="Times New Roman"/>
        </w:rPr>
        <w:t>я</w:t>
      </w:r>
      <w:r w:rsidRPr="00433094">
        <w:rPr>
          <w:rFonts w:ascii="Times New Roman" w:eastAsia="Times New Roman" w:hAnsi="Times New Roman"/>
          <w:spacing w:val="-6"/>
        </w:rPr>
        <w:t xml:space="preserve"> </w:t>
      </w:r>
      <w:r w:rsidRPr="00433094">
        <w:rPr>
          <w:rFonts w:ascii="Times New Roman" w:eastAsia="Times New Roman" w:hAnsi="Times New Roman"/>
          <w:spacing w:val="-3"/>
        </w:rPr>
        <w:t>ук</w:t>
      </w:r>
      <w:r w:rsidRPr="00433094">
        <w:rPr>
          <w:rFonts w:ascii="Times New Roman" w:eastAsia="Times New Roman" w:hAnsi="Times New Roman"/>
          <w:spacing w:val="-4"/>
        </w:rPr>
        <w:t>л</w:t>
      </w:r>
      <w:r w:rsidRPr="00433094">
        <w:rPr>
          <w:rFonts w:ascii="Times New Roman" w:eastAsia="Times New Roman" w:hAnsi="Times New Roman"/>
          <w:spacing w:val="-5"/>
        </w:rPr>
        <w:t>а</w:t>
      </w:r>
      <w:r w:rsidRPr="00433094">
        <w:rPr>
          <w:rFonts w:ascii="Times New Roman" w:eastAsia="Times New Roman" w:hAnsi="Times New Roman"/>
          <w:spacing w:val="-4"/>
        </w:rPr>
        <w:t>дыв</w:t>
      </w:r>
      <w:r w:rsidRPr="00433094">
        <w:rPr>
          <w:rFonts w:ascii="Times New Roman" w:eastAsia="Times New Roman" w:hAnsi="Times New Roman"/>
          <w:spacing w:val="-5"/>
        </w:rPr>
        <w:t>аетс</w:t>
      </w:r>
      <w:r w:rsidRPr="00433094">
        <w:rPr>
          <w:rFonts w:ascii="Times New Roman" w:eastAsia="Times New Roman" w:hAnsi="Times New Roman"/>
        </w:rPr>
        <w:t>я в</w:t>
      </w:r>
      <w:r w:rsidRPr="00433094">
        <w:rPr>
          <w:rFonts w:ascii="Times New Roman" w:eastAsia="Times New Roman" w:hAnsi="Times New Roman"/>
          <w:spacing w:val="-1"/>
        </w:rPr>
        <w:t xml:space="preserve"> </w:t>
      </w:r>
      <w:r w:rsidRPr="00433094">
        <w:rPr>
          <w:rFonts w:ascii="Times New Roman" w:eastAsia="Times New Roman" w:hAnsi="Times New Roman"/>
          <w:spacing w:val="-3"/>
        </w:rPr>
        <w:t>и</w:t>
      </w:r>
      <w:r w:rsidRPr="00433094">
        <w:rPr>
          <w:rFonts w:ascii="Times New Roman" w:eastAsia="Times New Roman" w:hAnsi="Times New Roman"/>
          <w:spacing w:val="-4"/>
        </w:rPr>
        <w:t>з</w:t>
      </w:r>
      <w:r w:rsidRPr="00433094">
        <w:rPr>
          <w:rFonts w:ascii="Times New Roman" w:eastAsia="Times New Roman" w:hAnsi="Times New Roman"/>
          <w:spacing w:val="-4"/>
        </w:rPr>
        <w:t>м</w:t>
      </w:r>
      <w:r w:rsidRPr="00433094">
        <w:rPr>
          <w:rFonts w:ascii="Times New Roman" w:eastAsia="Times New Roman" w:hAnsi="Times New Roman"/>
          <w:spacing w:val="-5"/>
        </w:rPr>
        <w:t>е</w:t>
      </w:r>
      <w:r w:rsidRPr="00433094">
        <w:rPr>
          <w:rFonts w:ascii="Times New Roman" w:eastAsia="Times New Roman" w:hAnsi="Times New Roman"/>
          <w:spacing w:val="-4"/>
        </w:rPr>
        <w:t>р</w:t>
      </w:r>
      <w:r w:rsidRPr="00433094">
        <w:rPr>
          <w:rFonts w:ascii="Times New Roman" w:eastAsia="Times New Roman" w:hAnsi="Times New Roman"/>
          <w:spacing w:val="-3"/>
        </w:rPr>
        <w:t>я</w:t>
      </w:r>
      <w:r w:rsidRPr="00433094">
        <w:rPr>
          <w:rFonts w:ascii="Times New Roman" w:eastAsia="Times New Roman" w:hAnsi="Times New Roman"/>
          <w:spacing w:val="-5"/>
        </w:rPr>
        <w:t>е</w:t>
      </w:r>
      <w:r w:rsidRPr="00433094">
        <w:rPr>
          <w:rFonts w:ascii="Times New Roman" w:eastAsia="Times New Roman" w:hAnsi="Times New Roman"/>
          <w:spacing w:val="-4"/>
        </w:rPr>
        <w:t>мо</w:t>
      </w:r>
      <w:r w:rsidRPr="00433094">
        <w:rPr>
          <w:rFonts w:ascii="Times New Roman" w:eastAsia="Times New Roman" w:hAnsi="Times New Roman"/>
        </w:rPr>
        <w:t>й</w:t>
      </w:r>
      <w:r w:rsidRPr="00433094">
        <w:rPr>
          <w:rFonts w:ascii="Times New Roman" w:eastAsia="Times New Roman" w:hAnsi="Times New Roman"/>
          <w:spacing w:val="-11"/>
        </w:rPr>
        <w:t xml:space="preserve"> </w:t>
      </w:r>
      <w:r w:rsidRPr="00433094">
        <w:rPr>
          <w:rFonts w:ascii="Times New Roman" w:eastAsia="Times New Roman" w:hAnsi="Times New Roman"/>
          <w:spacing w:val="-4"/>
        </w:rPr>
        <w:t>в</w:t>
      </w:r>
      <w:r w:rsidRPr="00433094">
        <w:rPr>
          <w:rFonts w:ascii="Times New Roman" w:eastAsia="Times New Roman" w:hAnsi="Times New Roman"/>
          <w:spacing w:val="-5"/>
        </w:rPr>
        <w:t>е</w:t>
      </w:r>
      <w:r w:rsidRPr="00433094">
        <w:rPr>
          <w:rFonts w:ascii="Times New Roman" w:eastAsia="Times New Roman" w:hAnsi="Times New Roman"/>
          <w:spacing w:val="-4"/>
        </w:rPr>
        <w:t>л</w:t>
      </w:r>
      <w:r w:rsidRPr="00433094">
        <w:rPr>
          <w:rFonts w:ascii="Times New Roman" w:eastAsia="Times New Roman" w:hAnsi="Times New Roman"/>
          <w:spacing w:val="-3"/>
        </w:rPr>
        <w:t>и</w:t>
      </w:r>
      <w:r w:rsidRPr="00433094">
        <w:rPr>
          <w:rFonts w:ascii="Times New Roman" w:eastAsia="Times New Roman" w:hAnsi="Times New Roman"/>
          <w:spacing w:val="-4"/>
        </w:rPr>
        <w:t>ч</w:t>
      </w:r>
      <w:r w:rsidRPr="00433094">
        <w:rPr>
          <w:rFonts w:ascii="Times New Roman" w:eastAsia="Times New Roman" w:hAnsi="Times New Roman"/>
          <w:spacing w:val="-3"/>
        </w:rPr>
        <w:t>ин</w:t>
      </w:r>
      <w:r w:rsidRPr="00433094">
        <w:rPr>
          <w:rFonts w:ascii="Times New Roman" w:eastAsia="Times New Roman" w:hAnsi="Times New Roman"/>
        </w:rPr>
        <w:t>е</w:t>
      </w:r>
      <w:r w:rsidRPr="00433094">
        <w:rPr>
          <w:rFonts w:ascii="Times New Roman" w:eastAsia="Times New Roman" w:hAnsi="Times New Roman"/>
          <w:spacing w:val="-15"/>
        </w:rPr>
        <w:t xml:space="preserve"> </w:t>
      </w:r>
      <w:r w:rsidRPr="00433094">
        <w:rPr>
          <w:rFonts w:ascii="Times New Roman" w:eastAsia="Times New Roman" w:hAnsi="Times New Roman"/>
          <w:i/>
        </w:rPr>
        <w:t>n</w:t>
      </w:r>
      <w:r w:rsidRPr="00433094">
        <w:rPr>
          <w:rFonts w:ascii="Times New Roman" w:eastAsia="Times New Roman" w:hAnsi="Times New Roman"/>
          <w:i/>
          <w:spacing w:val="-4"/>
        </w:rPr>
        <w:t xml:space="preserve"> </w:t>
      </w:r>
      <w:r w:rsidRPr="00433094">
        <w:rPr>
          <w:rFonts w:ascii="Times New Roman" w:eastAsia="Times New Roman" w:hAnsi="Times New Roman"/>
          <w:spacing w:val="-4"/>
        </w:rPr>
        <w:t>р</w:t>
      </w:r>
      <w:r w:rsidRPr="00433094">
        <w:rPr>
          <w:rFonts w:ascii="Times New Roman" w:eastAsia="Times New Roman" w:hAnsi="Times New Roman"/>
          <w:spacing w:val="-5"/>
        </w:rPr>
        <w:t>а</w:t>
      </w:r>
      <w:r w:rsidRPr="00433094">
        <w:rPr>
          <w:rFonts w:ascii="Times New Roman" w:eastAsia="Times New Roman" w:hAnsi="Times New Roman"/>
          <w:spacing w:val="-4"/>
        </w:rPr>
        <w:t>з</w:t>
      </w:r>
      <w:r w:rsidRPr="00433094">
        <w:rPr>
          <w:rFonts w:ascii="Times New Roman" w:eastAsia="Times New Roman" w:hAnsi="Times New Roman"/>
        </w:rPr>
        <w:t>.</w:t>
      </w:r>
    </w:p>
    <w:p w:rsidR="00F003BA" w:rsidRPr="00433094" w:rsidRDefault="00F003BA" w:rsidP="00F003BA">
      <w:pPr>
        <w:spacing w:after="0" w:line="240" w:lineRule="auto"/>
        <w:ind w:firstLine="540"/>
        <w:jc w:val="both"/>
        <w:rPr>
          <w:rFonts w:ascii="Times New Roman" w:eastAsia="Times New Roman" w:hAnsi="Times New Roman"/>
        </w:rPr>
      </w:pPr>
      <w:r w:rsidRPr="00433094">
        <w:rPr>
          <w:rFonts w:ascii="Times New Roman" w:eastAsia="Times New Roman" w:hAnsi="Times New Roman"/>
        </w:rPr>
        <w:t>В</w:t>
      </w:r>
      <w:r w:rsidRPr="00433094">
        <w:rPr>
          <w:rFonts w:ascii="Times New Roman" w:eastAsia="Times New Roman" w:hAnsi="Times New Roman"/>
          <w:spacing w:val="19"/>
        </w:rPr>
        <w:t xml:space="preserve"> </w:t>
      </w:r>
      <w:r w:rsidRPr="00433094">
        <w:rPr>
          <w:rFonts w:ascii="Times New Roman" w:eastAsia="Times New Roman" w:hAnsi="Times New Roman"/>
          <w:spacing w:val="4"/>
        </w:rPr>
        <w:t>р</w:t>
      </w:r>
      <w:r w:rsidRPr="00433094">
        <w:rPr>
          <w:rFonts w:ascii="Times New Roman" w:eastAsia="Times New Roman" w:hAnsi="Times New Roman"/>
          <w:spacing w:val="3"/>
        </w:rPr>
        <w:t>а</w:t>
      </w:r>
      <w:r w:rsidRPr="00433094">
        <w:rPr>
          <w:rFonts w:ascii="Times New Roman" w:eastAsia="Times New Roman" w:hAnsi="Times New Roman"/>
          <w:spacing w:val="4"/>
        </w:rPr>
        <w:t>м</w:t>
      </w:r>
      <w:r w:rsidRPr="00433094">
        <w:rPr>
          <w:rFonts w:ascii="Times New Roman" w:eastAsia="Times New Roman" w:hAnsi="Times New Roman"/>
          <w:spacing w:val="3"/>
        </w:rPr>
        <w:t>ка</w:t>
      </w:r>
      <w:r w:rsidRPr="00433094">
        <w:rPr>
          <w:rFonts w:ascii="Times New Roman" w:eastAsia="Times New Roman" w:hAnsi="Times New Roman"/>
        </w:rPr>
        <w:t>х</w:t>
      </w:r>
      <w:r w:rsidRPr="00433094">
        <w:rPr>
          <w:rFonts w:ascii="Times New Roman" w:eastAsia="Times New Roman" w:hAnsi="Times New Roman"/>
          <w:spacing w:val="20"/>
        </w:rPr>
        <w:t xml:space="preserve"> </w:t>
      </w:r>
      <w:r w:rsidRPr="00433094">
        <w:rPr>
          <w:rFonts w:ascii="Times New Roman" w:eastAsia="Times New Roman" w:hAnsi="Times New Roman"/>
          <w:spacing w:val="4"/>
        </w:rPr>
        <w:t>ч</w:t>
      </w:r>
      <w:r w:rsidRPr="00433094">
        <w:rPr>
          <w:rFonts w:ascii="Times New Roman" w:eastAsia="Times New Roman" w:hAnsi="Times New Roman"/>
          <w:spacing w:val="5"/>
        </w:rPr>
        <w:t>и</w:t>
      </w:r>
      <w:r w:rsidRPr="00433094">
        <w:rPr>
          <w:rFonts w:ascii="Times New Roman" w:eastAsia="Times New Roman" w:hAnsi="Times New Roman"/>
          <w:spacing w:val="3"/>
        </w:rPr>
        <w:t>с</w:t>
      </w:r>
      <w:r w:rsidRPr="00433094">
        <w:rPr>
          <w:rFonts w:ascii="Times New Roman" w:eastAsia="Times New Roman" w:hAnsi="Times New Roman"/>
          <w:spacing w:val="4"/>
        </w:rPr>
        <w:t>лово</w:t>
      </w:r>
      <w:r w:rsidRPr="00433094">
        <w:rPr>
          <w:rFonts w:ascii="Times New Roman" w:eastAsia="Times New Roman" w:hAnsi="Times New Roman"/>
        </w:rPr>
        <w:t>й</w:t>
      </w:r>
      <w:r w:rsidRPr="00433094">
        <w:rPr>
          <w:rFonts w:ascii="Times New Roman" w:eastAsia="Times New Roman" w:hAnsi="Times New Roman"/>
          <w:spacing w:val="17"/>
        </w:rPr>
        <w:t xml:space="preserve"> </w:t>
      </w:r>
      <w:r w:rsidRPr="00433094">
        <w:rPr>
          <w:rFonts w:ascii="Times New Roman" w:eastAsia="Times New Roman" w:hAnsi="Times New Roman"/>
          <w:spacing w:val="4"/>
        </w:rPr>
        <w:t>л</w:t>
      </w:r>
      <w:r w:rsidRPr="00433094">
        <w:rPr>
          <w:rFonts w:ascii="Times New Roman" w:eastAsia="Times New Roman" w:hAnsi="Times New Roman"/>
          <w:spacing w:val="5"/>
        </w:rPr>
        <w:t>ини</w:t>
      </w:r>
      <w:r w:rsidRPr="00433094">
        <w:rPr>
          <w:rFonts w:ascii="Times New Roman" w:eastAsia="Times New Roman" w:hAnsi="Times New Roman"/>
        </w:rPr>
        <w:t>и</w:t>
      </w:r>
      <w:r w:rsidRPr="00433094">
        <w:rPr>
          <w:rFonts w:ascii="Times New Roman" w:eastAsia="Times New Roman" w:hAnsi="Times New Roman"/>
          <w:spacing w:val="15"/>
        </w:rPr>
        <w:t xml:space="preserve"> </w:t>
      </w:r>
      <w:r w:rsidRPr="00433094">
        <w:rPr>
          <w:rFonts w:ascii="Times New Roman" w:eastAsia="Times New Roman" w:hAnsi="Times New Roman"/>
          <w:spacing w:val="4"/>
        </w:rPr>
        <w:t>уч</w:t>
      </w:r>
      <w:r w:rsidRPr="00433094">
        <w:rPr>
          <w:rFonts w:ascii="Times New Roman" w:eastAsia="Times New Roman" w:hAnsi="Times New Roman"/>
          <w:spacing w:val="3"/>
        </w:rPr>
        <w:t>а</w:t>
      </w:r>
      <w:r w:rsidRPr="00433094">
        <w:rPr>
          <w:rFonts w:ascii="Times New Roman" w:eastAsia="Times New Roman" w:hAnsi="Times New Roman"/>
          <w:spacing w:val="4"/>
        </w:rPr>
        <w:t>щ</w:t>
      </w:r>
      <w:r w:rsidRPr="00433094">
        <w:rPr>
          <w:rFonts w:ascii="Times New Roman" w:eastAsia="Times New Roman" w:hAnsi="Times New Roman"/>
          <w:spacing w:val="5"/>
        </w:rPr>
        <w:t>и</w:t>
      </w:r>
      <w:r w:rsidRPr="00433094">
        <w:rPr>
          <w:rFonts w:ascii="Times New Roman" w:eastAsia="Times New Roman" w:hAnsi="Times New Roman"/>
          <w:spacing w:val="3"/>
        </w:rPr>
        <w:t>ес</w:t>
      </w:r>
      <w:r w:rsidRPr="00433094">
        <w:rPr>
          <w:rFonts w:ascii="Times New Roman" w:eastAsia="Times New Roman" w:hAnsi="Times New Roman"/>
        </w:rPr>
        <w:t>я</w:t>
      </w:r>
      <w:r w:rsidRPr="00433094">
        <w:rPr>
          <w:rFonts w:ascii="Times New Roman" w:eastAsia="Times New Roman" w:hAnsi="Times New Roman"/>
          <w:spacing w:val="19"/>
        </w:rPr>
        <w:t xml:space="preserve"> </w:t>
      </w:r>
      <w:r w:rsidRPr="00433094">
        <w:rPr>
          <w:rFonts w:ascii="Times New Roman" w:eastAsia="Times New Roman" w:hAnsi="Times New Roman"/>
          <w:spacing w:val="4"/>
        </w:rPr>
        <w:t>о</w:t>
      </w:r>
      <w:r w:rsidRPr="00433094">
        <w:rPr>
          <w:rFonts w:ascii="Times New Roman" w:eastAsia="Times New Roman" w:hAnsi="Times New Roman"/>
          <w:spacing w:val="3"/>
        </w:rPr>
        <w:t>с</w:t>
      </w:r>
      <w:r w:rsidRPr="00433094">
        <w:rPr>
          <w:rFonts w:ascii="Times New Roman" w:eastAsia="Times New Roman" w:hAnsi="Times New Roman"/>
          <w:spacing w:val="4"/>
        </w:rPr>
        <w:t>в</w:t>
      </w:r>
      <w:r w:rsidRPr="00433094">
        <w:rPr>
          <w:rFonts w:ascii="Times New Roman" w:eastAsia="Times New Roman" w:hAnsi="Times New Roman"/>
          <w:spacing w:val="3"/>
        </w:rPr>
        <w:t>а</w:t>
      </w:r>
      <w:r w:rsidRPr="00433094">
        <w:rPr>
          <w:rFonts w:ascii="Times New Roman" w:eastAsia="Times New Roman" w:hAnsi="Times New Roman"/>
          <w:spacing w:val="5"/>
        </w:rPr>
        <w:t>и</w:t>
      </w:r>
      <w:r w:rsidRPr="00433094">
        <w:rPr>
          <w:rFonts w:ascii="Times New Roman" w:eastAsia="Times New Roman" w:hAnsi="Times New Roman"/>
          <w:spacing w:val="4"/>
        </w:rPr>
        <w:t>в</w:t>
      </w:r>
      <w:r w:rsidRPr="00433094">
        <w:rPr>
          <w:rFonts w:ascii="Times New Roman" w:eastAsia="Times New Roman" w:hAnsi="Times New Roman"/>
          <w:spacing w:val="3"/>
        </w:rPr>
        <w:t>а</w:t>
      </w:r>
      <w:r w:rsidRPr="00433094">
        <w:rPr>
          <w:rFonts w:ascii="Times New Roman" w:eastAsia="Times New Roman" w:hAnsi="Times New Roman"/>
          <w:spacing w:val="4"/>
        </w:rPr>
        <w:t>ю</w:t>
      </w:r>
      <w:r w:rsidRPr="00433094">
        <w:rPr>
          <w:rFonts w:ascii="Times New Roman" w:eastAsia="Times New Roman" w:hAnsi="Times New Roman"/>
        </w:rPr>
        <w:t>т</w:t>
      </w:r>
      <w:r w:rsidRPr="00433094">
        <w:rPr>
          <w:rFonts w:ascii="Times New Roman" w:eastAsia="Times New Roman" w:hAnsi="Times New Roman"/>
          <w:spacing w:val="13"/>
        </w:rPr>
        <w:t xml:space="preserve"> </w:t>
      </w:r>
      <w:r w:rsidRPr="00433094">
        <w:rPr>
          <w:rFonts w:ascii="Times New Roman" w:eastAsia="Times New Roman" w:hAnsi="Times New Roman"/>
          <w:spacing w:val="6"/>
        </w:rPr>
        <w:t>п</w:t>
      </w:r>
      <w:r w:rsidRPr="00433094">
        <w:rPr>
          <w:rFonts w:ascii="Times New Roman" w:eastAsia="Times New Roman" w:hAnsi="Times New Roman"/>
          <w:spacing w:val="4"/>
        </w:rPr>
        <w:t>р</w:t>
      </w:r>
      <w:r w:rsidRPr="00433094">
        <w:rPr>
          <w:rFonts w:ascii="Times New Roman" w:eastAsia="Times New Roman" w:hAnsi="Times New Roman"/>
          <w:spacing w:val="5"/>
        </w:rPr>
        <w:t>инцип</w:t>
      </w:r>
      <w:r w:rsidRPr="00433094">
        <w:rPr>
          <w:rFonts w:ascii="Times New Roman" w:eastAsia="Times New Roman" w:hAnsi="Times New Roman"/>
        </w:rPr>
        <w:t>ы</w:t>
      </w:r>
      <w:r w:rsidRPr="00433094">
        <w:rPr>
          <w:rFonts w:ascii="Times New Roman" w:eastAsia="Times New Roman" w:hAnsi="Times New Roman"/>
          <w:spacing w:val="12"/>
        </w:rPr>
        <w:t xml:space="preserve"> </w:t>
      </w:r>
      <w:r w:rsidRPr="00433094">
        <w:rPr>
          <w:rFonts w:ascii="Times New Roman" w:eastAsia="Times New Roman" w:hAnsi="Times New Roman"/>
          <w:spacing w:val="4"/>
        </w:rPr>
        <w:t>з</w:t>
      </w:r>
      <w:r w:rsidRPr="00433094">
        <w:rPr>
          <w:rFonts w:ascii="Times New Roman" w:eastAsia="Times New Roman" w:hAnsi="Times New Roman"/>
          <w:spacing w:val="3"/>
        </w:rPr>
        <w:t>а</w:t>
      </w:r>
      <w:r w:rsidRPr="00433094">
        <w:rPr>
          <w:rFonts w:ascii="Times New Roman" w:eastAsia="Times New Roman" w:hAnsi="Times New Roman"/>
          <w:spacing w:val="-3"/>
        </w:rPr>
        <w:t>пи</w:t>
      </w:r>
      <w:r w:rsidRPr="00433094">
        <w:rPr>
          <w:rFonts w:ascii="Times New Roman" w:eastAsia="Times New Roman" w:hAnsi="Times New Roman"/>
          <w:spacing w:val="-5"/>
        </w:rPr>
        <w:t>с</w:t>
      </w:r>
      <w:r w:rsidRPr="00433094">
        <w:rPr>
          <w:rFonts w:ascii="Times New Roman" w:eastAsia="Times New Roman" w:hAnsi="Times New Roman"/>
        </w:rPr>
        <w:t xml:space="preserve">и и </w:t>
      </w:r>
      <w:r w:rsidRPr="00433094">
        <w:rPr>
          <w:rFonts w:ascii="Times New Roman" w:eastAsia="Times New Roman" w:hAnsi="Times New Roman"/>
          <w:spacing w:val="-5"/>
        </w:rPr>
        <w:t>с</w:t>
      </w:r>
      <w:r w:rsidRPr="00433094">
        <w:rPr>
          <w:rFonts w:ascii="Times New Roman" w:eastAsia="Times New Roman" w:hAnsi="Times New Roman"/>
          <w:spacing w:val="-4"/>
        </w:rPr>
        <w:t>р</w:t>
      </w:r>
      <w:r w:rsidRPr="00433094">
        <w:rPr>
          <w:rFonts w:ascii="Times New Roman" w:eastAsia="Times New Roman" w:hAnsi="Times New Roman"/>
          <w:spacing w:val="-5"/>
        </w:rPr>
        <w:t>а</w:t>
      </w:r>
      <w:r w:rsidRPr="00433094">
        <w:rPr>
          <w:rFonts w:ascii="Times New Roman" w:eastAsia="Times New Roman" w:hAnsi="Times New Roman"/>
          <w:spacing w:val="-4"/>
        </w:rPr>
        <w:t>в</w:t>
      </w:r>
      <w:r w:rsidRPr="00433094">
        <w:rPr>
          <w:rFonts w:ascii="Times New Roman" w:eastAsia="Times New Roman" w:hAnsi="Times New Roman"/>
          <w:spacing w:val="-3"/>
        </w:rPr>
        <w:t>н</w:t>
      </w:r>
      <w:r w:rsidRPr="00433094">
        <w:rPr>
          <w:rFonts w:ascii="Times New Roman" w:eastAsia="Times New Roman" w:hAnsi="Times New Roman"/>
          <w:spacing w:val="-5"/>
        </w:rPr>
        <w:t>е</w:t>
      </w:r>
      <w:r w:rsidRPr="00433094">
        <w:rPr>
          <w:rFonts w:ascii="Times New Roman" w:eastAsia="Times New Roman" w:hAnsi="Times New Roman"/>
          <w:spacing w:val="-3"/>
        </w:rPr>
        <w:t>ни</w:t>
      </w:r>
      <w:r w:rsidRPr="00433094">
        <w:rPr>
          <w:rFonts w:ascii="Times New Roman" w:eastAsia="Times New Roman" w:hAnsi="Times New Roman"/>
        </w:rPr>
        <w:t xml:space="preserve">я </w:t>
      </w:r>
      <w:r w:rsidRPr="00433094">
        <w:rPr>
          <w:rFonts w:ascii="Times New Roman" w:eastAsia="Times New Roman" w:hAnsi="Times New Roman"/>
          <w:spacing w:val="-3"/>
        </w:rPr>
        <w:t>ц</w:t>
      </w:r>
      <w:r w:rsidRPr="00433094">
        <w:rPr>
          <w:rFonts w:ascii="Times New Roman" w:eastAsia="Times New Roman" w:hAnsi="Times New Roman"/>
          <w:spacing w:val="-4"/>
        </w:rPr>
        <w:t>е</w:t>
      </w:r>
      <w:r w:rsidRPr="00433094">
        <w:rPr>
          <w:rFonts w:ascii="Times New Roman" w:eastAsia="Times New Roman" w:hAnsi="Times New Roman"/>
        </w:rPr>
        <w:t>лых</w:t>
      </w:r>
      <w:r w:rsidRPr="00433094">
        <w:rPr>
          <w:rFonts w:ascii="Times New Roman" w:eastAsia="Times New Roman" w:hAnsi="Times New Roman"/>
          <w:spacing w:val="12"/>
        </w:rPr>
        <w:t xml:space="preserve"> </w:t>
      </w:r>
      <w:r w:rsidRPr="00433094">
        <w:rPr>
          <w:rFonts w:ascii="Times New Roman" w:eastAsia="Times New Roman" w:hAnsi="Times New Roman"/>
          <w:spacing w:val="-3"/>
        </w:rPr>
        <w:t>н</w:t>
      </w:r>
      <w:r w:rsidRPr="00433094">
        <w:rPr>
          <w:rFonts w:ascii="Times New Roman" w:eastAsia="Times New Roman" w:hAnsi="Times New Roman"/>
          <w:spacing w:val="-5"/>
        </w:rPr>
        <w:t>е</w:t>
      </w:r>
      <w:r w:rsidRPr="00433094">
        <w:rPr>
          <w:rFonts w:ascii="Times New Roman" w:eastAsia="Times New Roman" w:hAnsi="Times New Roman"/>
          <w:spacing w:val="-4"/>
        </w:rPr>
        <w:t>о</w:t>
      </w:r>
      <w:r w:rsidRPr="00433094">
        <w:rPr>
          <w:rFonts w:ascii="Times New Roman" w:eastAsia="Times New Roman" w:hAnsi="Times New Roman"/>
          <w:spacing w:val="-5"/>
        </w:rPr>
        <w:t>т</w:t>
      </w:r>
      <w:r w:rsidRPr="00433094">
        <w:rPr>
          <w:rFonts w:ascii="Times New Roman" w:eastAsia="Times New Roman" w:hAnsi="Times New Roman"/>
          <w:spacing w:val="-4"/>
        </w:rPr>
        <w:t>р</w:t>
      </w:r>
      <w:r w:rsidRPr="00433094">
        <w:rPr>
          <w:rFonts w:ascii="Times New Roman" w:eastAsia="Times New Roman" w:hAnsi="Times New Roman"/>
          <w:spacing w:val="-3"/>
        </w:rPr>
        <w:t>иц</w:t>
      </w:r>
      <w:r w:rsidRPr="00433094">
        <w:rPr>
          <w:rFonts w:ascii="Times New Roman" w:eastAsia="Times New Roman" w:hAnsi="Times New Roman"/>
          <w:spacing w:val="-5"/>
        </w:rPr>
        <w:t>а</w:t>
      </w:r>
      <w:r w:rsidRPr="00433094">
        <w:rPr>
          <w:rFonts w:ascii="Times New Roman" w:eastAsia="Times New Roman" w:hAnsi="Times New Roman"/>
          <w:spacing w:val="3"/>
        </w:rPr>
        <w:t>те</w:t>
      </w:r>
      <w:r w:rsidRPr="00433094">
        <w:rPr>
          <w:rFonts w:ascii="Times New Roman" w:eastAsia="Times New Roman" w:hAnsi="Times New Roman"/>
          <w:spacing w:val="4"/>
        </w:rPr>
        <w:t>л</w:t>
      </w:r>
      <w:r w:rsidRPr="00433094">
        <w:rPr>
          <w:rFonts w:ascii="Times New Roman" w:eastAsia="Times New Roman" w:hAnsi="Times New Roman"/>
          <w:spacing w:val="5"/>
        </w:rPr>
        <w:t>ьн</w:t>
      </w:r>
      <w:r w:rsidRPr="00433094">
        <w:rPr>
          <w:rFonts w:ascii="Times New Roman" w:eastAsia="Times New Roman" w:hAnsi="Times New Roman"/>
          <w:spacing w:val="4"/>
        </w:rPr>
        <w:t>ы</w:t>
      </w:r>
      <w:r w:rsidRPr="00433094">
        <w:rPr>
          <w:rFonts w:ascii="Times New Roman" w:eastAsia="Times New Roman" w:hAnsi="Times New Roman"/>
        </w:rPr>
        <w:t>х</w:t>
      </w:r>
      <w:r w:rsidRPr="00433094">
        <w:rPr>
          <w:rFonts w:ascii="Times New Roman" w:eastAsia="Times New Roman" w:hAnsi="Times New Roman"/>
          <w:spacing w:val="13"/>
        </w:rPr>
        <w:t xml:space="preserve"> </w:t>
      </w:r>
      <w:r w:rsidRPr="00433094">
        <w:rPr>
          <w:rFonts w:ascii="Times New Roman" w:eastAsia="Times New Roman" w:hAnsi="Times New Roman"/>
          <w:spacing w:val="4"/>
        </w:rPr>
        <w:t>ч</w:t>
      </w:r>
      <w:r w:rsidRPr="00433094">
        <w:rPr>
          <w:rFonts w:ascii="Times New Roman" w:eastAsia="Times New Roman" w:hAnsi="Times New Roman"/>
          <w:spacing w:val="5"/>
        </w:rPr>
        <w:t>и</w:t>
      </w:r>
      <w:r w:rsidRPr="00433094">
        <w:rPr>
          <w:rFonts w:ascii="Times New Roman" w:eastAsia="Times New Roman" w:hAnsi="Times New Roman"/>
          <w:spacing w:val="3"/>
        </w:rPr>
        <w:t>се</w:t>
      </w:r>
      <w:r w:rsidRPr="00433094">
        <w:rPr>
          <w:rFonts w:ascii="Times New Roman" w:eastAsia="Times New Roman" w:hAnsi="Times New Roman"/>
          <w:spacing w:val="4"/>
        </w:rPr>
        <w:t>л</w:t>
      </w:r>
      <w:r w:rsidRPr="00433094">
        <w:rPr>
          <w:rFonts w:ascii="Times New Roman" w:eastAsia="Times New Roman" w:hAnsi="Times New Roman"/>
        </w:rPr>
        <w:t>,</w:t>
      </w:r>
      <w:r w:rsidRPr="00433094">
        <w:rPr>
          <w:rFonts w:ascii="Times New Roman" w:eastAsia="Times New Roman" w:hAnsi="Times New Roman"/>
          <w:spacing w:val="21"/>
        </w:rPr>
        <w:t xml:space="preserve"> </w:t>
      </w:r>
      <w:r w:rsidRPr="00433094">
        <w:rPr>
          <w:rFonts w:ascii="Times New Roman" w:eastAsia="Times New Roman" w:hAnsi="Times New Roman"/>
          <w:spacing w:val="4"/>
        </w:rPr>
        <w:t>смы</w:t>
      </w:r>
      <w:r w:rsidRPr="00433094">
        <w:rPr>
          <w:rFonts w:ascii="Times New Roman" w:eastAsia="Times New Roman" w:hAnsi="Times New Roman"/>
          <w:spacing w:val="3"/>
        </w:rPr>
        <w:t>с</w:t>
      </w:r>
      <w:r w:rsidRPr="00433094">
        <w:rPr>
          <w:rFonts w:ascii="Times New Roman" w:eastAsia="Times New Roman" w:hAnsi="Times New Roman"/>
        </w:rPr>
        <w:t>л</w:t>
      </w:r>
      <w:r w:rsidRPr="00433094">
        <w:rPr>
          <w:rFonts w:ascii="Times New Roman" w:eastAsia="Times New Roman" w:hAnsi="Times New Roman"/>
          <w:spacing w:val="20"/>
        </w:rPr>
        <w:t xml:space="preserve"> </w:t>
      </w:r>
      <w:r w:rsidRPr="00433094">
        <w:rPr>
          <w:rFonts w:ascii="Times New Roman" w:eastAsia="Times New Roman" w:hAnsi="Times New Roman"/>
        </w:rPr>
        <w:t>и</w:t>
      </w:r>
      <w:r w:rsidRPr="00433094">
        <w:rPr>
          <w:rFonts w:ascii="Times New Roman" w:eastAsia="Times New Roman" w:hAnsi="Times New Roman"/>
          <w:spacing w:val="22"/>
        </w:rPr>
        <w:t xml:space="preserve"> </w:t>
      </w:r>
      <w:r w:rsidRPr="00433094">
        <w:rPr>
          <w:rFonts w:ascii="Times New Roman" w:eastAsia="Times New Roman" w:hAnsi="Times New Roman"/>
          <w:spacing w:val="4"/>
        </w:rPr>
        <w:t>сво</w:t>
      </w:r>
      <w:r w:rsidRPr="00433094">
        <w:rPr>
          <w:rFonts w:ascii="Times New Roman" w:eastAsia="Times New Roman" w:hAnsi="Times New Roman"/>
          <w:spacing w:val="5"/>
        </w:rPr>
        <w:t>й</w:t>
      </w:r>
      <w:r w:rsidRPr="00433094">
        <w:rPr>
          <w:rFonts w:ascii="Times New Roman" w:eastAsia="Times New Roman" w:hAnsi="Times New Roman"/>
          <w:spacing w:val="3"/>
        </w:rPr>
        <w:t>ст</w:t>
      </w:r>
      <w:r w:rsidRPr="00433094">
        <w:rPr>
          <w:rFonts w:ascii="Times New Roman" w:eastAsia="Times New Roman" w:hAnsi="Times New Roman"/>
          <w:spacing w:val="4"/>
        </w:rPr>
        <w:t>в</w:t>
      </w:r>
      <w:r w:rsidRPr="00433094">
        <w:rPr>
          <w:rFonts w:ascii="Times New Roman" w:eastAsia="Times New Roman" w:hAnsi="Times New Roman"/>
        </w:rPr>
        <w:t>а</w:t>
      </w:r>
      <w:r w:rsidRPr="00433094">
        <w:rPr>
          <w:rFonts w:ascii="Times New Roman" w:eastAsia="Times New Roman" w:hAnsi="Times New Roman"/>
          <w:spacing w:val="17"/>
        </w:rPr>
        <w:t xml:space="preserve"> </w:t>
      </w:r>
      <w:r w:rsidRPr="00433094">
        <w:rPr>
          <w:rFonts w:ascii="Times New Roman" w:eastAsia="Times New Roman" w:hAnsi="Times New Roman"/>
          <w:spacing w:val="4"/>
        </w:rPr>
        <w:t>ар</w:t>
      </w:r>
      <w:r w:rsidRPr="00433094">
        <w:rPr>
          <w:rFonts w:ascii="Times New Roman" w:eastAsia="Times New Roman" w:hAnsi="Times New Roman"/>
          <w:spacing w:val="5"/>
        </w:rPr>
        <w:t>и</w:t>
      </w:r>
      <w:r w:rsidRPr="00433094">
        <w:rPr>
          <w:rFonts w:ascii="Times New Roman" w:eastAsia="Times New Roman" w:hAnsi="Times New Roman"/>
          <w:spacing w:val="3"/>
        </w:rPr>
        <w:t>ф</w:t>
      </w:r>
      <w:r w:rsidRPr="00433094">
        <w:rPr>
          <w:rFonts w:ascii="Times New Roman" w:eastAsia="Times New Roman" w:hAnsi="Times New Roman"/>
          <w:spacing w:val="4"/>
        </w:rPr>
        <w:t>м</w:t>
      </w:r>
      <w:r w:rsidRPr="00433094">
        <w:rPr>
          <w:rFonts w:ascii="Times New Roman" w:eastAsia="Times New Roman" w:hAnsi="Times New Roman"/>
          <w:spacing w:val="3"/>
        </w:rPr>
        <w:t>ет</w:t>
      </w:r>
      <w:r w:rsidRPr="00433094">
        <w:rPr>
          <w:rFonts w:ascii="Times New Roman" w:eastAsia="Times New Roman" w:hAnsi="Times New Roman"/>
          <w:spacing w:val="5"/>
        </w:rPr>
        <w:t>и</w:t>
      </w:r>
      <w:r w:rsidRPr="00433094">
        <w:rPr>
          <w:rFonts w:ascii="Times New Roman" w:eastAsia="Times New Roman" w:hAnsi="Times New Roman"/>
          <w:spacing w:val="4"/>
        </w:rPr>
        <w:t>ч</w:t>
      </w:r>
      <w:r w:rsidRPr="00433094">
        <w:rPr>
          <w:rFonts w:ascii="Times New Roman" w:eastAsia="Times New Roman" w:hAnsi="Times New Roman"/>
          <w:spacing w:val="3"/>
        </w:rPr>
        <w:t>еск</w:t>
      </w:r>
      <w:r w:rsidRPr="00433094">
        <w:rPr>
          <w:rFonts w:ascii="Times New Roman" w:eastAsia="Times New Roman" w:hAnsi="Times New Roman"/>
          <w:spacing w:val="5"/>
        </w:rPr>
        <w:t>и</w:t>
      </w:r>
      <w:r w:rsidRPr="00433094">
        <w:rPr>
          <w:rFonts w:ascii="Times New Roman" w:eastAsia="Times New Roman" w:hAnsi="Times New Roman"/>
        </w:rPr>
        <w:t>х</w:t>
      </w:r>
      <w:r w:rsidRPr="00433094">
        <w:rPr>
          <w:rFonts w:ascii="Times New Roman" w:eastAsia="Times New Roman" w:hAnsi="Times New Roman"/>
          <w:spacing w:val="10"/>
        </w:rPr>
        <w:t xml:space="preserve"> </w:t>
      </w:r>
      <w:r w:rsidRPr="00433094">
        <w:rPr>
          <w:rFonts w:ascii="Times New Roman" w:eastAsia="Times New Roman" w:hAnsi="Times New Roman"/>
          <w:spacing w:val="4"/>
        </w:rPr>
        <w:t>д</w:t>
      </w:r>
      <w:r w:rsidRPr="00433094">
        <w:rPr>
          <w:rFonts w:ascii="Times New Roman" w:eastAsia="Times New Roman" w:hAnsi="Times New Roman"/>
          <w:spacing w:val="3"/>
        </w:rPr>
        <w:t>е</w:t>
      </w:r>
      <w:r w:rsidRPr="00433094">
        <w:rPr>
          <w:rFonts w:ascii="Times New Roman" w:eastAsia="Times New Roman" w:hAnsi="Times New Roman"/>
          <w:spacing w:val="5"/>
        </w:rPr>
        <w:t>й</w:t>
      </w:r>
      <w:r w:rsidRPr="00433094">
        <w:rPr>
          <w:rFonts w:ascii="Times New Roman" w:eastAsia="Times New Roman" w:hAnsi="Times New Roman"/>
          <w:spacing w:val="3"/>
        </w:rPr>
        <w:t>ст</w:t>
      </w:r>
      <w:r w:rsidRPr="00433094">
        <w:rPr>
          <w:rFonts w:ascii="Times New Roman" w:eastAsia="Times New Roman" w:hAnsi="Times New Roman"/>
          <w:spacing w:val="4"/>
        </w:rPr>
        <w:t>в</w:t>
      </w:r>
      <w:r w:rsidRPr="00433094">
        <w:rPr>
          <w:rFonts w:ascii="Times New Roman" w:eastAsia="Times New Roman" w:hAnsi="Times New Roman"/>
          <w:spacing w:val="5"/>
        </w:rPr>
        <w:t>ий</w:t>
      </w:r>
      <w:r w:rsidRPr="00433094">
        <w:rPr>
          <w:rFonts w:ascii="Times New Roman" w:eastAsia="Times New Roman" w:hAnsi="Times New Roman"/>
        </w:rPr>
        <w:t>,</w:t>
      </w:r>
      <w:r w:rsidRPr="00433094">
        <w:rPr>
          <w:rFonts w:ascii="Times New Roman" w:eastAsia="Times New Roman" w:hAnsi="Times New Roman"/>
          <w:spacing w:val="5"/>
        </w:rPr>
        <w:t xml:space="preserve"> </w:t>
      </w:r>
      <w:r w:rsidRPr="00433094">
        <w:rPr>
          <w:rFonts w:ascii="Times New Roman" w:eastAsia="Times New Roman" w:hAnsi="Times New Roman"/>
          <w:spacing w:val="4"/>
        </w:rPr>
        <w:t>вз</w:t>
      </w:r>
      <w:r w:rsidRPr="00433094">
        <w:rPr>
          <w:rFonts w:ascii="Times New Roman" w:eastAsia="Times New Roman" w:hAnsi="Times New Roman"/>
          <w:spacing w:val="3"/>
        </w:rPr>
        <w:t>а</w:t>
      </w:r>
      <w:r w:rsidRPr="00433094">
        <w:rPr>
          <w:rFonts w:ascii="Times New Roman" w:eastAsia="Times New Roman" w:hAnsi="Times New Roman"/>
          <w:spacing w:val="5"/>
        </w:rPr>
        <w:t>и</w:t>
      </w:r>
      <w:r w:rsidRPr="00433094">
        <w:rPr>
          <w:rFonts w:ascii="Times New Roman" w:eastAsia="Times New Roman" w:hAnsi="Times New Roman"/>
          <w:spacing w:val="4"/>
        </w:rPr>
        <w:t>мо</w:t>
      </w:r>
      <w:r w:rsidRPr="00433094">
        <w:rPr>
          <w:rFonts w:ascii="Times New Roman" w:eastAsia="Times New Roman" w:hAnsi="Times New Roman"/>
          <w:spacing w:val="3"/>
        </w:rPr>
        <w:t>с</w:t>
      </w:r>
      <w:r w:rsidRPr="00433094">
        <w:rPr>
          <w:rFonts w:ascii="Times New Roman" w:eastAsia="Times New Roman" w:hAnsi="Times New Roman"/>
          <w:spacing w:val="4"/>
        </w:rPr>
        <w:t>в</w:t>
      </w:r>
      <w:r w:rsidRPr="00433094">
        <w:rPr>
          <w:rFonts w:ascii="Times New Roman" w:eastAsia="Times New Roman" w:hAnsi="Times New Roman"/>
          <w:spacing w:val="5"/>
        </w:rPr>
        <w:t>я</w:t>
      </w:r>
      <w:r w:rsidRPr="00433094">
        <w:rPr>
          <w:rFonts w:ascii="Times New Roman" w:eastAsia="Times New Roman" w:hAnsi="Times New Roman"/>
          <w:spacing w:val="4"/>
        </w:rPr>
        <w:t>з</w:t>
      </w:r>
      <w:r w:rsidRPr="00433094">
        <w:rPr>
          <w:rFonts w:ascii="Times New Roman" w:eastAsia="Times New Roman" w:hAnsi="Times New Roman"/>
        </w:rPr>
        <w:t>и</w:t>
      </w:r>
      <w:r w:rsidRPr="00433094">
        <w:rPr>
          <w:rFonts w:ascii="Times New Roman" w:eastAsia="Times New Roman" w:hAnsi="Times New Roman"/>
          <w:spacing w:val="6"/>
        </w:rPr>
        <w:t xml:space="preserve"> </w:t>
      </w:r>
      <w:r w:rsidRPr="00433094">
        <w:rPr>
          <w:rFonts w:ascii="Times New Roman" w:eastAsia="Times New Roman" w:hAnsi="Times New Roman"/>
          <w:spacing w:val="4"/>
        </w:rPr>
        <w:t>м</w:t>
      </w:r>
      <w:r w:rsidRPr="00433094">
        <w:rPr>
          <w:rFonts w:ascii="Times New Roman" w:eastAsia="Times New Roman" w:hAnsi="Times New Roman"/>
          <w:spacing w:val="5"/>
        </w:rPr>
        <w:t>е</w:t>
      </w:r>
      <w:r w:rsidRPr="00433094">
        <w:rPr>
          <w:rFonts w:ascii="Times New Roman" w:eastAsia="Times New Roman" w:hAnsi="Times New Roman"/>
          <w:spacing w:val="-1"/>
        </w:rPr>
        <w:t>ж</w:t>
      </w:r>
      <w:r w:rsidRPr="00433094">
        <w:rPr>
          <w:rFonts w:ascii="Times New Roman" w:eastAsia="Times New Roman" w:hAnsi="Times New Roman"/>
        </w:rPr>
        <w:t>ду</w:t>
      </w:r>
      <w:r w:rsidRPr="00433094">
        <w:rPr>
          <w:rFonts w:ascii="Times New Roman" w:eastAsia="Times New Roman" w:hAnsi="Times New Roman"/>
          <w:spacing w:val="3"/>
        </w:rPr>
        <w:t xml:space="preserve"> </w:t>
      </w:r>
      <w:r w:rsidRPr="00433094">
        <w:rPr>
          <w:rFonts w:ascii="Times New Roman" w:eastAsia="Times New Roman" w:hAnsi="Times New Roman"/>
          <w:spacing w:val="1"/>
        </w:rPr>
        <w:t>ни</w:t>
      </w:r>
      <w:r w:rsidRPr="00433094">
        <w:rPr>
          <w:rFonts w:ascii="Times New Roman" w:eastAsia="Times New Roman" w:hAnsi="Times New Roman"/>
        </w:rPr>
        <w:t>м</w:t>
      </w:r>
      <w:r w:rsidRPr="00433094">
        <w:rPr>
          <w:rFonts w:ascii="Times New Roman" w:eastAsia="Times New Roman" w:hAnsi="Times New Roman"/>
          <w:spacing w:val="1"/>
        </w:rPr>
        <w:t>и</w:t>
      </w:r>
      <w:r w:rsidRPr="00433094">
        <w:rPr>
          <w:rFonts w:ascii="Times New Roman" w:eastAsia="Times New Roman" w:hAnsi="Times New Roman"/>
        </w:rPr>
        <w:t>,</w:t>
      </w:r>
      <w:r w:rsidRPr="00433094">
        <w:rPr>
          <w:rFonts w:ascii="Times New Roman" w:eastAsia="Times New Roman" w:hAnsi="Times New Roman"/>
          <w:spacing w:val="-1"/>
        </w:rPr>
        <w:t xml:space="preserve"> </w:t>
      </w:r>
      <w:r w:rsidRPr="00433094">
        <w:rPr>
          <w:rFonts w:ascii="Times New Roman" w:eastAsia="Times New Roman" w:hAnsi="Times New Roman"/>
          <w:spacing w:val="1"/>
        </w:rPr>
        <w:t>п</w:t>
      </w:r>
      <w:r w:rsidRPr="00433094">
        <w:rPr>
          <w:rFonts w:ascii="Times New Roman" w:eastAsia="Times New Roman" w:hAnsi="Times New Roman"/>
        </w:rPr>
        <w:t>р</w:t>
      </w:r>
      <w:r w:rsidRPr="00433094">
        <w:rPr>
          <w:rFonts w:ascii="Times New Roman" w:eastAsia="Times New Roman" w:hAnsi="Times New Roman"/>
          <w:spacing w:val="1"/>
        </w:rPr>
        <w:t>и</w:t>
      </w:r>
      <w:r w:rsidRPr="00433094">
        <w:rPr>
          <w:rFonts w:ascii="Times New Roman" w:eastAsia="Times New Roman" w:hAnsi="Times New Roman"/>
          <w:spacing w:val="-1"/>
        </w:rPr>
        <w:t>е</w:t>
      </w:r>
      <w:r w:rsidRPr="00433094">
        <w:rPr>
          <w:rFonts w:ascii="Times New Roman" w:eastAsia="Times New Roman" w:hAnsi="Times New Roman"/>
        </w:rPr>
        <w:t>мы</w:t>
      </w:r>
      <w:r w:rsidRPr="00433094">
        <w:rPr>
          <w:rFonts w:ascii="Times New Roman" w:eastAsia="Times New Roman" w:hAnsi="Times New Roman"/>
          <w:spacing w:val="-1"/>
        </w:rPr>
        <w:t xml:space="preserve"> </w:t>
      </w:r>
      <w:r w:rsidRPr="00433094">
        <w:rPr>
          <w:rFonts w:ascii="Times New Roman" w:eastAsia="Times New Roman" w:hAnsi="Times New Roman"/>
          <w:spacing w:val="1"/>
        </w:rPr>
        <w:t>у</w:t>
      </w:r>
      <w:r w:rsidRPr="00433094">
        <w:rPr>
          <w:rFonts w:ascii="Times New Roman" w:eastAsia="Times New Roman" w:hAnsi="Times New Roman"/>
          <w:spacing w:val="-1"/>
        </w:rPr>
        <w:t>с</w:t>
      </w:r>
      <w:r w:rsidRPr="00433094">
        <w:rPr>
          <w:rFonts w:ascii="Times New Roman" w:eastAsia="Times New Roman" w:hAnsi="Times New Roman"/>
          <w:spacing w:val="-1"/>
        </w:rPr>
        <w:t>т</w:t>
      </w:r>
      <w:r w:rsidRPr="00433094">
        <w:rPr>
          <w:rFonts w:ascii="Times New Roman" w:eastAsia="Times New Roman" w:hAnsi="Times New Roman"/>
          <w:spacing w:val="1"/>
        </w:rPr>
        <w:t>н</w:t>
      </w:r>
      <w:r w:rsidRPr="00433094">
        <w:rPr>
          <w:rFonts w:ascii="Times New Roman" w:eastAsia="Times New Roman" w:hAnsi="Times New Roman"/>
        </w:rPr>
        <w:t>ых</w:t>
      </w:r>
      <w:r w:rsidRPr="00433094">
        <w:rPr>
          <w:rFonts w:ascii="Times New Roman" w:eastAsia="Times New Roman" w:hAnsi="Times New Roman"/>
          <w:spacing w:val="1"/>
        </w:rPr>
        <w:t xml:space="preserve"> </w:t>
      </w:r>
      <w:r w:rsidRPr="00433094">
        <w:rPr>
          <w:rFonts w:ascii="Times New Roman" w:eastAsia="Times New Roman" w:hAnsi="Times New Roman"/>
        </w:rPr>
        <w:t>и</w:t>
      </w:r>
      <w:r w:rsidRPr="00433094">
        <w:rPr>
          <w:rFonts w:ascii="Times New Roman" w:eastAsia="Times New Roman" w:hAnsi="Times New Roman"/>
          <w:spacing w:val="3"/>
        </w:rPr>
        <w:t xml:space="preserve"> </w:t>
      </w:r>
      <w:r w:rsidRPr="00433094">
        <w:rPr>
          <w:rFonts w:ascii="Times New Roman" w:eastAsia="Times New Roman" w:hAnsi="Times New Roman"/>
          <w:spacing w:val="2"/>
        </w:rPr>
        <w:t>п</w:t>
      </w:r>
      <w:r w:rsidRPr="00433094">
        <w:rPr>
          <w:rFonts w:ascii="Times New Roman" w:eastAsia="Times New Roman" w:hAnsi="Times New Roman"/>
          <w:spacing w:val="1"/>
        </w:rPr>
        <w:t>и</w:t>
      </w:r>
      <w:r w:rsidRPr="00433094">
        <w:rPr>
          <w:rFonts w:ascii="Times New Roman" w:eastAsia="Times New Roman" w:hAnsi="Times New Roman"/>
          <w:spacing w:val="-1"/>
        </w:rPr>
        <w:t>с</w:t>
      </w:r>
      <w:r w:rsidRPr="00433094">
        <w:rPr>
          <w:rFonts w:ascii="Times New Roman" w:eastAsia="Times New Roman" w:hAnsi="Times New Roman"/>
          <w:spacing w:val="1"/>
        </w:rPr>
        <w:t>ь</w:t>
      </w:r>
      <w:r w:rsidRPr="00433094">
        <w:rPr>
          <w:rFonts w:ascii="Times New Roman" w:eastAsia="Times New Roman" w:hAnsi="Times New Roman"/>
        </w:rPr>
        <w:t>м</w:t>
      </w:r>
      <w:r w:rsidRPr="00433094">
        <w:rPr>
          <w:rFonts w:ascii="Times New Roman" w:eastAsia="Times New Roman" w:hAnsi="Times New Roman"/>
          <w:spacing w:val="-1"/>
        </w:rPr>
        <w:t>е</w:t>
      </w:r>
      <w:r w:rsidRPr="00433094">
        <w:rPr>
          <w:rFonts w:ascii="Times New Roman" w:eastAsia="Times New Roman" w:hAnsi="Times New Roman"/>
          <w:spacing w:val="1"/>
        </w:rPr>
        <w:t>нн</w:t>
      </w:r>
      <w:r w:rsidRPr="00433094">
        <w:rPr>
          <w:rFonts w:ascii="Times New Roman" w:eastAsia="Times New Roman" w:hAnsi="Times New Roman"/>
        </w:rPr>
        <w:t>ых</w:t>
      </w:r>
      <w:r w:rsidRPr="00433094">
        <w:rPr>
          <w:rFonts w:ascii="Times New Roman" w:eastAsia="Times New Roman" w:hAnsi="Times New Roman"/>
          <w:spacing w:val="-5"/>
        </w:rPr>
        <w:t xml:space="preserve"> </w:t>
      </w:r>
      <w:r w:rsidRPr="00433094">
        <w:rPr>
          <w:rFonts w:ascii="Times New Roman" w:eastAsia="Times New Roman" w:hAnsi="Times New Roman"/>
        </w:rPr>
        <w:t>выч</w:t>
      </w:r>
      <w:r w:rsidRPr="00433094">
        <w:rPr>
          <w:rFonts w:ascii="Times New Roman" w:eastAsia="Times New Roman" w:hAnsi="Times New Roman"/>
          <w:spacing w:val="1"/>
        </w:rPr>
        <w:t>и</w:t>
      </w:r>
      <w:r w:rsidRPr="00433094">
        <w:rPr>
          <w:rFonts w:ascii="Times New Roman" w:eastAsia="Times New Roman" w:hAnsi="Times New Roman"/>
          <w:spacing w:val="-1"/>
        </w:rPr>
        <w:t>с</w:t>
      </w:r>
      <w:r w:rsidRPr="00433094">
        <w:rPr>
          <w:rFonts w:ascii="Times New Roman" w:eastAsia="Times New Roman" w:hAnsi="Times New Roman"/>
        </w:rPr>
        <w:t>л</w:t>
      </w:r>
      <w:r w:rsidRPr="00433094">
        <w:rPr>
          <w:rFonts w:ascii="Times New Roman" w:eastAsia="Times New Roman" w:hAnsi="Times New Roman"/>
          <w:spacing w:val="-1"/>
        </w:rPr>
        <w:t>е</w:t>
      </w:r>
      <w:r w:rsidRPr="00433094">
        <w:rPr>
          <w:rFonts w:ascii="Times New Roman" w:eastAsia="Times New Roman" w:hAnsi="Times New Roman"/>
          <w:spacing w:val="1"/>
        </w:rPr>
        <w:t>ний</w:t>
      </w:r>
      <w:r w:rsidRPr="00433094">
        <w:rPr>
          <w:rFonts w:ascii="Times New Roman" w:eastAsia="Times New Roman" w:hAnsi="Times New Roman"/>
        </w:rPr>
        <w:t>,</w:t>
      </w:r>
      <w:r w:rsidRPr="00433094">
        <w:rPr>
          <w:rFonts w:ascii="Times New Roman" w:eastAsia="Times New Roman" w:hAnsi="Times New Roman"/>
          <w:spacing w:val="-5"/>
        </w:rPr>
        <w:t xml:space="preserve"> </w:t>
      </w:r>
      <w:r w:rsidRPr="00433094">
        <w:rPr>
          <w:rFonts w:ascii="Times New Roman" w:eastAsia="Times New Roman" w:hAnsi="Times New Roman"/>
          <w:spacing w:val="1"/>
        </w:rPr>
        <w:t>п</w:t>
      </w:r>
      <w:r w:rsidRPr="00433094">
        <w:rPr>
          <w:rFonts w:ascii="Times New Roman" w:eastAsia="Times New Roman" w:hAnsi="Times New Roman"/>
        </w:rPr>
        <w:t>р</w:t>
      </w:r>
      <w:r w:rsidRPr="00433094">
        <w:rPr>
          <w:rFonts w:ascii="Times New Roman" w:eastAsia="Times New Roman" w:hAnsi="Times New Roman"/>
          <w:spacing w:val="1"/>
        </w:rPr>
        <w:t>и</w:t>
      </w:r>
      <w:r w:rsidRPr="00433094">
        <w:rPr>
          <w:rFonts w:ascii="Times New Roman" w:eastAsia="Times New Roman" w:hAnsi="Times New Roman"/>
          <w:spacing w:val="-1"/>
        </w:rPr>
        <w:t>к</w:t>
      </w:r>
      <w:r w:rsidRPr="00433094">
        <w:rPr>
          <w:rFonts w:ascii="Times New Roman" w:eastAsia="Times New Roman" w:hAnsi="Times New Roman"/>
          <w:spacing w:val="1"/>
        </w:rPr>
        <w:t>и</w:t>
      </w:r>
      <w:r w:rsidRPr="00433094">
        <w:rPr>
          <w:rFonts w:ascii="Times New Roman" w:eastAsia="Times New Roman" w:hAnsi="Times New Roman"/>
        </w:rPr>
        <w:t>д</w:t>
      </w:r>
      <w:r w:rsidRPr="00433094">
        <w:rPr>
          <w:rFonts w:ascii="Times New Roman" w:eastAsia="Times New Roman" w:hAnsi="Times New Roman"/>
          <w:spacing w:val="-1"/>
        </w:rPr>
        <w:t>к</w:t>
      </w:r>
      <w:r w:rsidRPr="00433094">
        <w:rPr>
          <w:rFonts w:ascii="Times New Roman" w:eastAsia="Times New Roman" w:hAnsi="Times New Roman"/>
          <w:spacing w:val="1"/>
        </w:rPr>
        <w:t>и</w:t>
      </w:r>
      <w:r w:rsidRPr="00433094">
        <w:rPr>
          <w:rFonts w:ascii="Times New Roman" w:eastAsia="Times New Roman" w:hAnsi="Times New Roman"/>
        </w:rPr>
        <w:t>,</w:t>
      </w:r>
      <w:r w:rsidRPr="00433094">
        <w:rPr>
          <w:rFonts w:ascii="Times New Roman" w:eastAsia="Times New Roman" w:hAnsi="Times New Roman"/>
          <w:spacing w:val="-4"/>
        </w:rPr>
        <w:t xml:space="preserve"> </w:t>
      </w:r>
      <w:r w:rsidRPr="00433094">
        <w:rPr>
          <w:rFonts w:ascii="Times New Roman" w:eastAsia="Times New Roman" w:hAnsi="Times New Roman"/>
          <w:spacing w:val="-2"/>
        </w:rPr>
        <w:t>о</w:t>
      </w:r>
      <w:r w:rsidRPr="00433094">
        <w:rPr>
          <w:rFonts w:ascii="Times New Roman" w:eastAsia="Times New Roman" w:hAnsi="Times New Roman"/>
          <w:spacing w:val="-1"/>
        </w:rPr>
        <w:t>ц</w:t>
      </w:r>
      <w:r w:rsidRPr="00433094">
        <w:rPr>
          <w:rFonts w:ascii="Times New Roman" w:eastAsia="Times New Roman" w:hAnsi="Times New Roman"/>
          <w:spacing w:val="-3"/>
        </w:rPr>
        <w:t>е</w:t>
      </w:r>
      <w:r w:rsidRPr="00433094">
        <w:rPr>
          <w:rFonts w:ascii="Times New Roman" w:eastAsia="Times New Roman" w:hAnsi="Times New Roman"/>
          <w:spacing w:val="-1"/>
        </w:rPr>
        <w:t>н</w:t>
      </w:r>
      <w:r w:rsidRPr="00433094">
        <w:rPr>
          <w:rFonts w:ascii="Times New Roman" w:eastAsia="Times New Roman" w:hAnsi="Times New Roman"/>
          <w:spacing w:val="-3"/>
        </w:rPr>
        <w:t>к</w:t>
      </w:r>
      <w:r w:rsidRPr="00433094">
        <w:rPr>
          <w:rFonts w:ascii="Times New Roman" w:eastAsia="Times New Roman" w:hAnsi="Times New Roman"/>
        </w:rPr>
        <w:t>и</w:t>
      </w:r>
      <w:r w:rsidRPr="00433094">
        <w:rPr>
          <w:rFonts w:ascii="Times New Roman" w:eastAsia="Times New Roman" w:hAnsi="Times New Roman"/>
          <w:spacing w:val="-5"/>
        </w:rPr>
        <w:t xml:space="preserve"> </w:t>
      </w:r>
      <w:r w:rsidRPr="00433094">
        <w:rPr>
          <w:rFonts w:ascii="Times New Roman" w:eastAsia="Times New Roman" w:hAnsi="Times New Roman"/>
        </w:rPr>
        <w:t>и</w:t>
      </w:r>
      <w:r w:rsidRPr="00433094">
        <w:rPr>
          <w:rFonts w:ascii="Times New Roman" w:eastAsia="Times New Roman" w:hAnsi="Times New Roman"/>
          <w:spacing w:val="8"/>
        </w:rPr>
        <w:t xml:space="preserve"> </w:t>
      </w:r>
      <w:r w:rsidRPr="00433094">
        <w:rPr>
          <w:rFonts w:ascii="Times New Roman" w:eastAsia="Times New Roman" w:hAnsi="Times New Roman"/>
          <w:spacing w:val="5"/>
        </w:rPr>
        <w:t>п</w:t>
      </w:r>
      <w:r w:rsidRPr="00433094">
        <w:rPr>
          <w:rFonts w:ascii="Times New Roman" w:eastAsia="Times New Roman" w:hAnsi="Times New Roman"/>
          <w:spacing w:val="4"/>
        </w:rPr>
        <w:t>ров</w:t>
      </w:r>
      <w:r w:rsidRPr="00433094">
        <w:rPr>
          <w:rFonts w:ascii="Times New Roman" w:eastAsia="Times New Roman" w:hAnsi="Times New Roman"/>
          <w:spacing w:val="3"/>
        </w:rPr>
        <w:t>е</w:t>
      </w:r>
      <w:r w:rsidRPr="00433094">
        <w:rPr>
          <w:rFonts w:ascii="Times New Roman" w:eastAsia="Times New Roman" w:hAnsi="Times New Roman"/>
          <w:spacing w:val="4"/>
        </w:rPr>
        <w:t>р</w:t>
      </w:r>
      <w:r w:rsidRPr="00433094">
        <w:rPr>
          <w:rFonts w:ascii="Times New Roman" w:eastAsia="Times New Roman" w:hAnsi="Times New Roman"/>
          <w:spacing w:val="3"/>
        </w:rPr>
        <w:t>к</w:t>
      </w:r>
      <w:r w:rsidRPr="00433094">
        <w:rPr>
          <w:rFonts w:ascii="Times New Roman" w:eastAsia="Times New Roman" w:hAnsi="Times New Roman"/>
        </w:rPr>
        <w:t>и</w:t>
      </w:r>
      <w:r w:rsidRPr="00433094">
        <w:rPr>
          <w:rFonts w:ascii="Times New Roman" w:eastAsia="Times New Roman" w:hAnsi="Times New Roman"/>
          <w:spacing w:val="6"/>
        </w:rPr>
        <w:t xml:space="preserve"> </w:t>
      </w:r>
      <w:r w:rsidRPr="00433094">
        <w:rPr>
          <w:rFonts w:ascii="Times New Roman" w:eastAsia="Times New Roman" w:hAnsi="Times New Roman"/>
          <w:spacing w:val="5"/>
        </w:rPr>
        <w:t>р</w:t>
      </w:r>
      <w:r w:rsidRPr="00433094">
        <w:rPr>
          <w:rFonts w:ascii="Times New Roman" w:eastAsia="Times New Roman" w:hAnsi="Times New Roman"/>
          <w:spacing w:val="3"/>
        </w:rPr>
        <w:t>е</w:t>
      </w:r>
      <w:r w:rsidRPr="00433094">
        <w:rPr>
          <w:rFonts w:ascii="Times New Roman" w:eastAsia="Times New Roman" w:hAnsi="Times New Roman"/>
          <w:spacing w:val="4"/>
        </w:rPr>
        <w:t>зул</w:t>
      </w:r>
      <w:r w:rsidRPr="00433094">
        <w:rPr>
          <w:rFonts w:ascii="Times New Roman" w:eastAsia="Times New Roman" w:hAnsi="Times New Roman"/>
          <w:spacing w:val="5"/>
        </w:rPr>
        <w:t>ь</w:t>
      </w:r>
      <w:r w:rsidRPr="00433094">
        <w:rPr>
          <w:rFonts w:ascii="Times New Roman" w:eastAsia="Times New Roman" w:hAnsi="Times New Roman"/>
          <w:spacing w:val="3"/>
        </w:rPr>
        <w:t>тат</w:t>
      </w:r>
      <w:r w:rsidRPr="00433094">
        <w:rPr>
          <w:rFonts w:ascii="Times New Roman" w:eastAsia="Times New Roman" w:hAnsi="Times New Roman"/>
          <w:spacing w:val="4"/>
        </w:rPr>
        <w:t>о</w:t>
      </w:r>
      <w:r w:rsidRPr="00433094">
        <w:rPr>
          <w:rFonts w:ascii="Times New Roman" w:eastAsia="Times New Roman" w:hAnsi="Times New Roman"/>
        </w:rPr>
        <w:t>в</w:t>
      </w:r>
      <w:r w:rsidRPr="00433094">
        <w:rPr>
          <w:rFonts w:ascii="Times New Roman" w:eastAsia="Times New Roman" w:hAnsi="Times New Roman"/>
          <w:spacing w:val="6"/>
        </w:rPr>
        <w:t xml:space="preserve"> </w:t>
      </w:r>
      <w:r w:rsidRPr="00433094">
        <w:rPr>
          <w:rFonts w:ascii="Times New Roman" w:eastAsia="Times New Roman" w:hAnsi="Times New Roman"/>
          <w:spacing w:val="4"/>
        </w:rPr>
        <w:t>д</w:t>
      </w:r>
      <w:r w:rsidRPr="00433094">
        <w:rPr>
          <w:rFonts w:ascii="Times New Roman" w:eastAsia="Times New Roman" w:hAnsi="Times New Roman"/>
          <w:spacing w:val="3"/>
        </w:rPr>
        <w:t>е</w:t>
      </w:r>
      <w:r w:rsidRPr="00433094">
        <w:rPr>
          <w:rFonts w:ascii="Times New Roman" w:eastAsia="Times New Roman" w:hAnsi="Times New Roman"/>
          <w:spacing w:val="5"/>
        </w:rPr>
        <w:t>й</w:t>
      </w:r>
      <w:r w:rsidRPr="00433094">
        <w:rPr>
          <w:rFonts w:ascii="Times New Roman" w:eastAsia="Times New Roman" w:hAnsi="Times New Roman"/>
          <w:spacing w:val="3"/>
        </w:rPr>
        <w:t>ст</w:t>
      </w:r>
      <w:r w:rsidRPr="00433094">
        <w:rPr>
          <w:rFonts w:ascii="Times New Roman" w:eastAsia="Times New Roman" w:hAnsi="Times New Roman"/>
          <w:spacing w:val="4"/>
        </w:rPr>
        <w:t>в</w:t>
      </w:r>
      <w:r w:rsidRPr="00433094">
        <w:rPr>
          <w:rFonts w:ascii="Times New Roman" w:eastAsia="Times New Roman" w:hAnsi="Times New Roman"/>
          <w:spacing w:val="5"/>
        </w:rPr>
        <w:t>ий</w:t>
      </w:r>
      <w:r w:rsidRPr="00433094">
        <w:rPr>
          <w:rFonts w:ascii="Times New Roman" w:eastAsia="Times New Roman" w:hAnsi="Times New Roman"/>
        </w:rPr>
        <w:t>,</w:t>
      </w:r>
      <w:r w:rsidRPr="00433094">
        <w:rPr>
          <w:rFonts w:ascii="Times New Roman" w:eastAsia="Times New Roman" w:hAnsi="Times New Roman"/>
          <w:spacing w:val="2"/>
        </w:rPr>
        <w:t xml:space="preserve"> </w:t>
      </w:r>
      <w:r w:rsidRPr="00433094">
        <w:rPr>
          <w:rFonts w:ascii="Times New Roman" w:eastAsia="Times New Roman" w:hAnsi="Times New Roman"/>
          <w:spacing w:val="5"/>
        </w:rPr>
        <w:t>з</w:t>
      </w:r>
      <w:r w:rsidRPr="00433094">
        <w:rPr>
          <w:rFonts w:ascii="Times New Roman" w:eastAsia="Times New Roman" w:hAnsi="Times New Roman"/>
          <w:spacing w:val="3"/>
        </w:rPr>
        <w:t>а</w:t>
      </w:r>
      <w:r w:rsidRPr="00433094">
        <w:rPr>
          <w:rFonts w:ascii="Times New Roman" w:eastAsia="Times New Roman" w:hAnsi="Times New Roman"/>
          <w:spacing w:val="4"/>
        </w:rPr>
        <w:t>в</w:t>
      </w:r>
      <w:r w:rsidRPr="00433094">
        <w:rPr>
          <w:rFonts w:ascii="Times New Roman" w:eastAsia="Times New Roman" w:hAnsi="Times New Roman"/>
          <w:spacing w:val="5"/>
        </w:rPr>
        <w:t>и</w:t>
      </w:r>
      <w:r w:rsidRPr="00433094">
        <w:rPr>
          <w:rFonts w:ascii="Times New Roman" w:eastAsia="Times New Roman" w:hAnsi="Times New Roman"/>
          <w:spacing w:val="3"/>
        </w:rPr>
        <w:t>с</w:t>
      </w:r>
      <w:r w:rsidRPr="00433094">
        <w:rPr>
          <w:rFonts w:ascii="Times New Roman" w:eastAsia="Times New Roman" w:hAnsi="Times New Roman"/>
          <w:spacing w:val="5"/>
        </w:rPr>
        <w:t>и</w:t>
      </w:r>
      <w:r w:rsidRPr="00433094">
        <w:rPr>
          <w:rFonts w:ascii="Times New Roman" w:eastAsia="Times New Roman" w:hAnsi="Times New Roman"/>
          <w:spacing w:val="4"/>
        </w:rPr>
        <w:t>мо</w:t>
      </w:r>
      <w:r w:rsidRPr="00433094">
        <w:rPr>
          <w:rFonts w:ascii="Times New Roman" w:eastAsia="Times New Roman" w:hAnsi="Times New Roman"/>
          <w:spacing w:val="3"/>
        </w:rPr>
        <w:t>ст</w:t>
      </w:r>
      <w:r w:rsidRPr="00433094">
        <w:rPr>
          <w:rFonts w:ascii="Times New Roman" w:eastAsia="Times New Roman" w:hAnsi="Times New Roman"/>
        </w:rPr>
        <w:t xml:space="preserve">и </w:t>
      </w:r>
      <w:r w:rsidRPr="00433094">
        <w:rPr>
          <w:rFonts w:ascii="Times New Roman" w:eastAsia="Times New Roman" w:hAnsi="Times New Roman"/>
          <w:spacing w:val="4"/>
        </w:rPr>
        <w:t>м</w:t>
      </w:r>
      <w:r w:rsidRPr="00433094">
        <w:rPr>
          <w:rFonts w:ascii="Times New Roman" w:eastAsia="Times New Roman" w:hAnsi="Times New Roman"/>
          <w:spacing w:val="3"/>
        </w:rPr>
        <w:t>еж</w:t>
      </w:r>
      <w:r w:rsidRPr="00433094">
        <w:rPr>
          <w:rFonts w:ascii="Times New Roman" w:eastAsia="Times New Roman" w:hAnsi="Times New Roman"/>
          <w:spacing w:val="4"/>
        </w:rPr>
        <w:t>д</w:t>
      </w:r>
      <w:r w:rsidRPr="00433094">
        <w:rPr>
          <w:rFonts w:ascii="Times New Roman" w:eastAsia="Times New Roman" w:hAnsi="Times New Roman"/>
        </w:rPr>
        <w:t>у</w:t>
      </w:r>
      <w:r w:rsidRPr="00433094">
        <w:rPr>
          <w:rFonts w:ascii="Times New Roman" w:eastAsia="Times New Roman" w:hAnsi="Times New Roman"/>
          <w:spacing w:val="11"/>
        </w:rPr>
        <w:t xml:space="preserve"> </w:t>
      </w:r>
      <w:r w:rsidRPr="00433094">
        <w:rPr>
          <w:rFonts w:ascii="Times New Roman" w:eastAsia="Times New Roman" w:hAnsi="Times New Roman"/>
          <w:spacing w:val="3"/>
        </w:rPr>
        <w:t>к</w:t>
      </w:r>
      <w:r w:rsidRPr="00433094">
        <w:rPr>
          <w:rFonts w:ascii="Times New Roman" w:eastAsia="Times New Roman" w:hAnsi="Times New Roman"/>
          <w:spacing w:val="4"/>
        </w:rPr>
        <w:t>о</w:t>
      </w:r>
      <w:r w:rsidRPr="00433094">
        <w:rPr>
          <w:rFonts w:ascii="Times New Roman" w:eastAsia="Times New Roman" w:hAnsi="Times New Roman"/>
          <w:spacing w:val="4"/>
        </w:rPr>
        <w:t>м</w:t>
      </w:r>
      <w:r w:rsidRPr="00433094">
        <w:rPr>
          <w:rFonts w:ascii="Times New Roman" w:eastAsia="Times New Roman" w:hAnsi="Times New Roman"/>
          <w:spacing w:val="5"/>
        </w:rPr>
        <w:t>п</w:t>
      </w:r>
      <w:r w:rsidRPr="00433094">
        <w:rPr>
          <w:rFonts w:ascii="Times New Roman" w:eastAsia="Times New Roman" w:hAnsi="Times New Roman"/>
          <w:spacing w:val="4"/>
        </w:rPr>
        <w:t>о</w:t>
      </w:r>
      <w:r w:rsidRPr="00433094">
        <w:rPr>
          <w:rFonts w:ascii="Times New Roman" w:eastAsia="Times New Roman" w:hAnsi="Times New Roman"/>
          <w:spacing w:val="5"/>
        </w:rPr>
        <w:t>н</w:t>
      </w:r>
      <w:r w:rsidRPr="00433094">
        <w:rPr>
          <w:rFonts w:ascii="Times New Roman" w:eastAsia="Times New Roman" w:hAnsi="Times New Roman"/>
          <w:spacing w:val="3"/>
        </w:rPr>
        <w:t>е</w:t>
      </w:r>
      <w:r w:rsidRPr="00433094">
        <w:rPr>
          <w:rFonts w:ascii="Times New Roman" w:eastAsia="Times New Roman" w:hAnsi="Times New Roman"/>
          <w:spacing w:val="5"/>
        </w:rPr>
        <w:t>н</w:t>
      </w:r>
      <w:r w:rsidRPr="00433094">
        <w:rPr>
          <w:rFonts w:ascii="Times New Roman" w:eastAsia="Times New Roman" w:hAnsi="Times New Roman"/>
          <w:spacing w:val="3"/>
        </w:rPr>
        <w:t>та</w:t>
      </w:r>
      <w:r w:rsidRPr="00433094">
        <w:rPr>
          <w:rFonts w:ascii="Times New Roman" w:eastAsia="Times New Roman" w:hAnsi="Times New Roman"/>
          <w:spacing w:val="4"/>
        </w:rPr>
        <w:t>м</w:t>
      </w:r>
      <w:r w:rsidRPr="00433094">
        <w:rPr>
          <w:rFonts w:ascii="Times New Roman" w:eastAsia="Times New Roman" w:hAnsi="Times New Roman"/>
        </w:rPr>
        <w:t>и</w:t>
      </w:r>
      <w:r w:rsidRPr="00433094">
        <w:rPr>
          <w:rFonts w:ascii="Times New Roman" w:eastAsia="Times New Roman" w:hAnsi="Times New Roman"/>
          <w:spacing w:val="7"/>
        </w:rPr>
        <w:t xml:space="preserve"> </w:t>
      </w:r>
      <w:r w:rsidRPr="00433094">
        <w:rPr>
          <w:rFonts w:ascii="Times New Roman" w:eastAsia="Times New Roman" w:hAnsi="Times New Roman"/>
        </w:rPr>
        <w:t>и</w:t>
      </w:r>
      <w:r w:rsidRPr="00433094">
        <w:rPr>
          <w:rFonts w:ascii="Times New Roman" w:eastAsia="Times New Roman" w:hAnsi="Times New Roman"/>
          <w:spacing w:val="12"/>
        </w:rPr>
        <w:t xml:space="preserve"> </w:t>
      </w:r>
      <w:r w:rsidRPr="00433094">
        <w:rPr>
          <w:rFonts w:ascii="Times New Roman" w:eastAsia="Times New Roman" w:hAnsi="Times New Roman"/>
          <w:spacing w:val="5"/>
        </w:rPr>
        <w:t>ре</w:t>
      </w:r>
      <w:r w:rsidRPr="00433094">
        <w:rPr>
          <w:rFonts w:ascii="Times New Roman" w:eastAsia="Times New Roman" w:hAnsi="Times New Roman"/>
        </w:rPr>
        <w:t>зул</w:t>
      </w:r>
      <w:r w:rsidRPr="00433094">
        <w:rPr>
          <w:rFonts w:ascii="Times New Roman" w:eastAsia="Times New Roman" w:hAnsi="Times New Roman"/>
          <w:spacing w:val="1"/>
        </w:rPr>
        <w:t>ь</w:t>
      </w:r>
      <w:r w:rsidRPr="00433094">
        <w:rPr>
          <w:rFonts w:ascii="Times New Roman" w:eastAsia="Times New Roman" w:hAnsi="Times New Roman"/>
          <w:spacing w:val="-1"/>
        </w:rPr>
        <w:t>тата</w:t>
      </w:r>
      <w:r w:rsidRPr="00433094">
        <w:rPr>
          <w:rFonts w:ascii="Times New Roman" w:eastAsia="Times New Roman" w:hAnsi="Times New Roman"/>
        </w:rPr>
        <w:t>м</w:t>
      </w:r>
      <w:r w:rsidRPr="00433094">
        <w:rPr>
          <w:rFonts w:ascii="Times New Roman" w:eastAsia="Times New Roman" w:hAnsi="Times New Roman"/>
          <w:spacing w:val="1"/>
        </w:rPr>
        <w:t>и</w:t>
      </w:r>
      <w:r w:rsidRPr="00433094">
        <w:rPr>
          <w:rFonts w:ascii="Times New Roman" w:eastAsia="Times New Roman" w:hAnsi="Times New Roman"/>
        </w:rPr>
        <w:t>,</w:t>
      </w:r>
      <w:r w:rsidRPr="00433094">
        <w:rPr>
          <w:rFonts w:ascii="Times New Roman" w:eastAsia="Times New Roman" w:hAnsi="Times New Roman"/>
          <w:spacing w:val="2"/>
        </w:rPr>
        <w:t xml:space="preserve"> </w:t>
      </w:r>
      <w:r w:rsidRPr="00433094">
        <w:rPr>
          <w:rFonts w:ascii="Times New Roman" w:eastAsia="Times New Roman" w:hAnsi="Times New Roman"/>
          <w:spacing w:val="-1"/>
        </w:rPr>
        <w:t>с</w:t>
      </w:r>
      <w:r w:rsidRPr="00433094">
        <w:rPr>
          <w:rFonts w:ascii="Times New Roman" w:eastAsia="Times New Roman" w:hAnsi="Times New Roman"/>
          <w:spacing w:val="1"/>
        </w:rPr>
        <w:t>п</w:t>
      </w:r>
      <w:r w:rsidRPr="00433094">
        <w:rPr>
          <w:rFonts w:ascii="Times New Roman" w:eastAsia="Times New Roman" w:hAnsi="Times New Roman"/>
        </w:rPr>
        <w:t>о</w:t>
      </w:r>
      <w:r w:rsidRPr="00433094">
        <w:rPr>
          <w:rFonts w:ascii="Times New Roman" w:eastAsia="Times New Roman" w:hAnsi="Times New Roman"/>
          <w:spacing w:val="-1"/>
        </w:rPr>
        <w:t>с</w:t>
      </w:r>
      <w:r w:rsidRPr="00433094">
        <w:rPr>
          <w:rFonts w:ascii="Times New Roman" w:eastAsia="Times New Roman" w:hAnsi="Times New Roman"/>
        </w:rPr>
        <w:t xml:space="preserve">обы </w:t>
      </w:r>
      <w:r w:rsidRPr="00433094">
        <w:rPr>
          <w:rFonts w:ascii="Times New Roman" w:eastAsia="Times New Roman" w:hAnsi="Times New Roman"/>
          <w:spacing w:val="1"/>
        </w:rPr>
        <w:t>н</w:t>
      </w:r>
      <w:r w:rsidRPr="00433094">
        <w:rPr>
          <w:rFonts w:ascii="Times New Roman" w:eastAsia="Times New Roman" w:hAnsi="Times New Roman"/>
          <w:spacing w:val="-1"/>
        </w:rPr>
        <w:t>а</w:t>
      </w:r>
      <w:r w:rsidRPr="00433094">
        <w:rPr>
          <w:rFonts w:ascii="Times New Roman" w:eastAsia="Times New Roman" w:hAnsi="Times New Roman"/>
        </w:rPr>
        <w:t>хо</w:t>
      </w:r>
      <w:r w:rsidRPr="00433094">
        <w:rPr>
          <w:rFonts w:ascii="Times New Roman" w:eastAsia="Times New Roman" w:hAnsi="Times New Roman"/>
          <w:spacing w:val="-1"/>
        </w:rPr>
        <w:t>ж</w:t>
      </w:r>
      <w:r w:rsidRPr="00433094">
        <w:rPr>
          <w:rFonts w:ascii="Times New Roman" w:eastAsia="Times New Roman" w:hAnsi="Times New Roman"/>
        </w:rPr>
        <w:t>д</w:t>
      </w:r>
      <w:r w:rsidRPr="00433094">
        <w:rPr>
          <w:rFonts w:ascii="Times New Roman" w:eastAsia="Times New Roman" w:hAnsi="Times New Roman"/>
          <w:spacing w:val="-1"/>
        </w:rPr>
        <w:t>е</w:t>
      </w:r>
      <w:r w:rsidRPr="00433094">
        <w:rPr>
          <w:rFonts w:ascii="Times New Roman" w:eastAsia="Times New Roman" w:hAnsi="Times New Roman"/>
          <w:spacing w:val="1"/>
        </w:rPr>
        <w:t>ни</w:t>
      </w:r>
      <w:r w:rsidRPr="00433094">
        <w:rPr>
          <w:rFonts w:ascii="Times New Roman" w:eastAsia="Times New Roman" w:hAnsi="Times New Roman"/>
        </w:rPr>
        <w:t xml:space="preserve">я </w:t>
      </w:r>
      <w:r w:rsidRPr="00433094">
        <w:rPr>
          <w:rFonts w:ascii="Times New Roman" w:eastAsia="Times New Roman" w:hAnsi="Times New Roman"/>
          <w:spacing w:val="-1"/>
        </w:rPr>
        <w:t>н</w:t>
      </w:r>
      <w:r w:rsidRPr="00433094">
        <w:rPr>
          <w:rFonts w:ascii="Times New Roman" w:eastAsia="Times New Roman" w:hAnsi="Times New Roman"/>
          <w:spacing w:val="-3"/>
        </w:rPr>
        <w:t>е</w:t>
      </w:r>
      <w:r w:rsidRPr="00433094">
        <w:rPr>
          <w:rFonts w:ascii="Times New Roman" w:eastAsia="Times New Roman" w:hAnsi="Times New Roman"/>
          <w:spacing w:val="-1"/>
        </w:rPr>
        <w:t>и</w:t>
      </w:r>
      <w:r w:rsidRPr="00433094">
        <w:rPr>
          <w:rFonts w:ascii="Times New Roman" w:eastAsia="Times New Roman" w:hAnsi="Times New Roman"/>
          <w:spacing w:val="-2"/>
        </w:rPr>
        <w:t>зв</w:t>
      </w:r>
      <w:r w:rsidRPr="00433094">
        <w:rPr>
          <w:rFonts w:ascii="Times New Roman" w:eastAsia="Times New Roman" w:hAnsi="Times New Roman"/>
          <w:spacing w:val="-3"/>
        </w:rPr>
        <w:t>ест</w:t>
      </w:r>
      <w:r w:rsidRPr="00433094">
        <w:rPr>
          <w:rFonts w:ascii="Times New Roman" w:eastAsia="Times New Roman" w:hAnsi="Times New Roman"/>
          <w:spacing w:val="-1"/>
        </w:rPr>
        <w:t>н</w:t>
      </w:r>
      <w:r w:rsidRPr="00433094">
        <w:rPr>
          <w:rFonts w:ascii="Times New Roman" w:eastAsia="Times New Roman" w:hAnsi="Times New Roman"/>
          <w:spacing w:val="-2"/>
        </w:rPr>
        <w:t>ы</w:t>
      </w:r>
      <w:r w:rsidRPr="00433094">
        <w:rPr>
          <w:rFonts w:ascii="Times New Roman" w:eastAsia="Times New Roman" w:hAnsi="Times New Roman"/>
        </w:rPr>
        <w:t xml:space="preserve">х </w:t>
      </w:r>
      <w:r w:rsidRPr="00433094">
        <w:rPr>
          <w:rFonts w:ascii="Times New Roman" w:eastAsia="Times New Roman" w:hAnsi="Times New Roman"/>
          <w:spacing w:val="-3"/>
        </w:rPr>
        <w:t>к</w:t>
      </w:r>
      <w:r w:rsidRPr="00433094">
        <w:rPr>
          <w:rFonts w:ascii="Times New Roman" w:eastAsia="Times New Roman" w:hAnsi="Times New Roman"/>
          <w:spacing w:val="-2"/>
        </w:rPr>
        <w:t>ом</w:t>
      </w:r>
      <w:r w:rsidRPr="00433094">
        <w:rPr>
          <w:rFonts w:ascii="Times New Roman" w:eastAsia="Times New Roman" w:hAnsi="Times New Roman"/>
          <w:spacing w:val="-1"/>
        </w:rPr>
        <w:t>п</w:t>
      </w:r>
      <w:r w:rsidRPr="00433094">
        <w:rPr>
          <w:rFonts w:ascii="Times New Roman" w:eastAsia="Times New Roman" w:hAnsi="Times New Roman"/>
          <w:spacing w:val="-2"/>
        </w:rPr>
        <w:t>о</w:t>
      </w:r>
      <w:r w:rsidRPr="00433094">
        <w:rPr>
          <w:rFonts w:ascii="Times New Roman" w:eastAsia="Times New Roman" w:hAnsi="Times New Roman"/>
          <w:spacing w:val="-1"/>
        </w:rPr>
        <w:t>н</w:t>
      </w:r>
      <w:r w:rsidRPr="00433094">
        <w:rPr>
          <w:rFonts w:ascii="Times New Roman" w:eastAsia="Times New Roman" w:hAnsi="Times New Roman"/>
          <w:spacing w:val="-3"/>
        </w:rPr>
        <w:t>е</w:t>
      </w:r>
      <w:r w:rsidRPr="00433094">
        <w:rPr>
          <w:rFonts w:ascii="Times New Roman" w:eastAsia="Times New Roman" w:hAnsi="Times New Roman"/>
          <w:spacing w:val="-1"/>
        </w:rPr>
        <w:t>н</w:t>
      </w:r>
      <w:r w:rsidRPr="00433094">
        <w:rPr>
          <w:rFonts w:ascii="Times New Roman" w:eastAsia="Times New Roman" w:hAnsi="Times New Roman"/>
          <w:spacing w:val="-3"/>
        </w:rPr>
        <w:t>т</w:t>
      </w:r>
      <w:r w:rsidRPr="00433094">
        <w:rPr>
          <w:rFonts w:ascii="Times New Roman" w:eastAsia="Times New Roman" w:hAnsi="Times New Roman"/>
          <w:spacing w:val="-2"/>
        </w:rPr>
        <w:t>ов</w:t>
      </w:r>
      <w:r w:rsidRPr="00433094">
        <w:rPr>
          <w:rFonts w:ascii="Times New Roman" w:eastAsia="Times New Roman" w:hAnsi="Times New Roman"/>
        </w:rPr>
        <w:t>. С</w:t>
      </w:r>
      <w:r w:rsidRPr="00433094">
        <w:rPr>
          <w:rFonts w:ascii="Times New Roman" w:eastAsia="Times New Roman" w:hAnsi="Times New Roman"/>
          <w:spacing w:val="4"/>
        </w:rPr>
        <w:t xml:space="preserve"> </w:t>
      </w:r>
      <w:r w:rsidRPr="00433094">
        <w:rPr>
          <w:rFonts w:ascii="Times New Roman" w:eastAsia="Times New Roman" w:hAnsi="Times New Roman"/>
          <w:spacing w:val="-2"/>
        </w:rPr>
        <w:t>дру</w:t>
      </w:r>
      <w:r w:rsidRPr="00433094">
        <w:rPr>
          <w:rFonts w:ascii="Times New Roman" w:eastAsia="Times New Roman" w:hAnsi="Times New Roman"/>
          <w:spacing w:val="-1"/>
        </w:rPr>
        <w:t>г</w:t>
      </w:r>
      <w:r w:rsidRPr="00433094">
        <w:rPr>
          <w:rFonts w:ascii="Times New Roman" w:eastAsia="Times New Roman" w:hAnsi="Times New Roman"/>
          <w:spacing w:val="-2"/>
        </w:rPr>
        <w:t>о</w:t>
      </w:r>
      <w:r w:rsidRPr="00433094">
        <w:rPr>
          <w:rFonts w:ascii="Times New Roman" w:eastAsia="Times New Roman" w:hAnsi="Times New Roman"/>
        </w:rPr>
        <w:t>й</w:t>
      </w:r>
      <w:r w:rsidRPr="00433094">
        <w:rPr>
          <w:rFonts w:ascii="Times New Roman" w:eastAsia="Times New Roman" w:hAnsi="Times New Roman"/>
          <w:spacing w:val="3"/>
        </w:rPr>
        <w:t xml:space="preserve"> </w:t>
      </w:r>
      <w:r w:rsidRPr="00433094">
        <w:rPr>
          <w:rFonts w:ascii="Times New Roman" w:eastAsia="Times New Roman" w:hAnsi="Times New Roman"/>
          <w:spacing w:val="-3"/>
        </w:rPr>
        <w:t>ст</w:t>
      </w:r>
      <w:r w:rsidRPr="00433094">
        <w:rPr>
          <w:rFonts w:ascii="Times New Roman" w:eastAsia="Times New Roman" w:hAnsi="Times New Roman"/>
          <w:spacing w:val="-2"/>
        </w:rPr>
        <w:t>оро</w:t>
      </w:r>
      <w:r w:rsidRPr="00433094">
        <w:rPr>
          <w:rFonts w:ascii="Times New Roman" w:eastAsia="Times New Roman" w:hAnsi="Times New Roman"/>
          <w:spacing w:val="-1"/>
        </w:rPr>
        <w:t>н</w:t>
      </w:r>
      <w:r w:rsidRPr="00433094">
        <w:rPr>
          <w:rFonts w:ascii="Times New Roman" w:eastAsia="Times New Roman" w:hAnsi="Times New Roman"/>
          <w:spacing w:val="-2"/>
        </w:rPr>
        <w:t>ы</w:t>
      </w:r>
      <w:r w:rsidRPr="00433094">
        <w:rPr>
          <w:rFonts w:ascii="Times New Roman" w:eastAsia="Times New Roman" w:hAnsi="Times New Roman"/>
        </w:rPr>
        <w:t>,</w:t>
      </w:r>
      <w:r w:rsidRPr="00433094">
        <w:rPr>
          <w:rFonts w:ascii="Times New Roman" w:eastAsia="Times New Roman" w:hAnsi="Times New Roman"/>
          <w:spacing w:val="2"/>
        </w:rPr>
        <w:t xml:space="preserve"> </w:t>
      </w:r>
      <w:r w:rsidRPr="00433094">
        <w:rPr>
          <w:rFonts w:ascii="Times New Roman" w:eastAsia="Times New Roman" w:hAnsi="Times New Roman"/>
          <w:spacing w:val="-2"/>
        </w:rPr>
        <w:t>о</w:t>
      </w:r>
      <w:r w:rsidRPr="00433094">
        <w:rPr>
          <w:rFonts w:ascii="Times New Roman" w:eastAsia="Times New Roman" w:hAnsi="Times New Roman"/>
          <w:spacing w:val="-1"/>
        </w:rPr>
        <w:t>н</w:t>
      </w:r>
      <w:r w:rsidRPr="00433094">
        <w:rPr>
          <w:rFonts w:ascii="Times New Roman" w:eastAsia="Times New Roman" w:hAnsi="Times New Roman"/>
        </w:rPr>
        <w:t>и</w:t>
      </w:r>
      <w:r w:rsidRPr="00433094">
        <w:rPr>
          <w:rFonts w:ascii="Times New Roman" w:eastAsia="Times New Roman" w:hAnsi="Times New Roman"/>
          <w:spacing w:val="4"/>
        </w:rPr>
        <w:t xml:space="preserve"> </w:t>
      </w:r>
      <w:r w:rsidRPr="00433094">
        <w:rPr>
          <w:rFonts w:ascii="Times New Roman" w:eastAsia="Times New Roman" w:hAnsi="Times New Roman"/>
          <w:spacing w:val="-2"/>
        </w:rPr>
        <w:t>з</w:t>
      </w:r>
      <w:r w:rsidRPr="00433094">
        <w:rPr>
          <w:rFonts w:ascii="Times New Roman" w:eastAsia="Times New Roman" w:hAnsi="Times New Roman"/>
          <w:spacing w:val="-1"/>
        </w:rPr>
        <w:t>н</w:t>
      </w:r>
      <w:r w:rsidRPr="00433094">
        <w:rPr>
          <w:rFonts w:ascii="Times New Roman" w:eastAsia="Times New Roman" w:hAnsi="Times New Roman"/>
          <w:spacing w:val="-3"/>
        </w:rPr>
        <w:t>ак</w:t>
      </w:r>
      <w:r w:rsidRPr="00433094">
        <w:rPr>
          <w:rFonts w:ascii="Times New Roman" w:eastAsia="Times New Roman" w:hAnsi="Times New Roman"/>
          <w:spacing w:val="-2"/>
        </w:rPr>
        <w:t>ом</w:t>
      </w:r>
      <w:r w:rsidRPr="00433094">
        <w:rPr>
          <w:rFonts w:ascii="Times New Roman" w:eastAsia="Times New Roman" w:hAnsi="Times New Roman"/>
          <w:spacing w:val="-1"/>
        </w:rPr>
        <w:t>я</w:t>
      </w:r>
      <w:r w:rsidRPr="00433094">
        <w:rPr>
          <w:rFonts w:ascii="Times New Roman" w:eastAsia="Times New Roman" w:hAnsi="Times New Roman"/>
          <w:spacing w:val="-3"/>
        </w:rPr>
        <w:t>тс</w:t>
      </w:r>
      <w:r w:rsidRPr="00433094">
        <w:rPr>
          <w:rFonts w:ascii="Times New Roman" w:eastAsia="Times New Roman" w:hAnsi="Times New Roman"/>
        </w:rPr>
        <w:t>я</w:t>
      </w:r>
      <w:r w:rsidRPr="00433094">
        <w:rPr>
          <w:rFonts w:ascii="Times New Roman" w:eastAsia="Times New Roman" w:hAnsi="Times New Roman"/>
          <w:spacing w:val="3"/>
        </w:rPr>
        <w:t xml:space="preserve"> </w:t>
      </w:r>
      <w:r w:rsidRPr="00433094">
        <w:rPr>
          <w:rFonts w:ascii="Times New Roman" w:eastAsia="Times New Roman" w:hAnsi="Times New Roman"/>
        </w:rPr>
        <w:t>с</w:t>
      </w:r>
      <w:r w:rsidRPr="00433094">
        <w:rPr>
          <w:rFonts w:ascii="Times New Roman" w:eastAsia="Times New Roman" w:hAnsi="Times New Roman"/>
          <w:spacing w:val="5"/>
        </w:rPr>
        <w:t xml:space="preserve"> </w:t>
      </w:r>
      <w:r w:rsidRPr="00433094">
        <w:rPr>
          <w:rFonts w:ascii="Times New Roman" w:eastAsia="Times New Roman" w:hAnsi="Times New Roman"/>
          <w:spacing w:val="-2"/>
        </w:rPr>
        <w:t>р</w:t>
      </w:r>
      <w:r w:rsidRPr="00433094">
        <w:rPr>
          <w:rFonts w:ascii="Times New Roman" w:eastAsia="Times New Roman" w:hAnsi="Times New Roman"/>
          <w:spacing w:val="-3"/>
        </w:rPr>
        <w:t>а</w:t>
      </w:r>
      <w:r w:rsidRPr="00433094">
        <w:rPr>
          <w:rFonts w:ascii="Times New Roman" w:eastAsia="Times New Roman" w:hAnsi="Times New Roman"/>
          <w:spacing w:val="-2"/>
        </w:rPr>
        <w:t>зл</w:t>
      </w:r>
      <w:r w:rsidRPr="00433094">
        <w:rPr>
          <w:rFonts w:ascii="Times New Roman" w:eastAsia="Times New Roman" w:hAnsi="Times New Roman"/>
          <w:spacing w:val="-1"/>
        </w:rPr>
        <w:t>и</w:t>
      </w:r>
      <w:r w:rsidRPr="00433094">
        <w:rPr>
          <w:rFonts w:ascii="Times New Roman" w:eastAsia="Times New Roman" w:hAnsi="Times New Roman"/>
          <w:spacing w:val="-2"/>
        </w:rPr>
        <w:t>ч</w:t>
      </w:r>
      <w:r w:rsidRPr="00433094">
        <w:rPr>
          <w:rFonts w:ascii="Times New Roman" w:eastAsia="Times New Roman" w:hAnsi="Times New Roman"/>
          <w:spacing w:val="-1"/>
        </w:rPr>
        <w:t>н</w:t>
      </w:r>
      <w:r w:rsidRPr="00433094">
        <w:rPr>
          <w:rFonts w:ascii="Times New Roman" w:eastAsia="Times New Roman" w:hAnsi="Times New Roman"/>
          <w:spacing w:val="-2"/>
        </w:rPr>
        <w:t>ым</w:t>
      </w:r>
      <w:r w:rsidRPr="00433094">
        <w:rPr>
          <w:rFonts w:ascii="Times New Roman" w:eastAsia="Times New Roman" w:hAnsi="Times New Roman"/>
        </w:rPr>
        <w:t>и</w:t>
      </w:r>
      <w:r w:rsidRPr="00433094">
        <w:rPr>
          <w:rFonts w:ascii="Times New Roman" w:eastAsia="Times New Roman" w:hAnsi="Times New Roman"/>
          <w:spacing w:val="3"/>
        </w:rPr>
        <w:t xml:space="preserve"> </w:t>
      </w:r>
      <w:r w:rsidRPr="00433094">
        <w:rPr>
          <w:rFonts w:ascii="Times New Roman" w:eastAsia="Times New Roman" w:hAnsi="Times New Roman"/>
        </w:rPr>
        <w:t>в</w:t>
      </w:r>
      <w:r w:rsidRPr="00433094">
        <w:rPr>
          <w:rFonts w:ascii="Times New Roman" w:eastAsia="Times New Roman" w:hAnsi="Times New Roman"/>
          <w:spacing w:val="-1"/>
        </w:rPr>
        <w:t>е</w:t>
      </w:r>
      <w:r w:rsidRPr="00433094">
        <w:rPr>
          <w:rFonts w:ascii="Times New Roman" w:eastAsia="Times New Roman" w:hAnsi="Times New Roman"/>
        </w:rPr>
        <w:t>л</w:t>
      </w:r>
      <w:r w:rsidRPr="00433094">
        <w:rPr>
          <w:rFonts w:ascii="Times New Roman" w:eastAsia="Times New Roman" w:hAnsi="Times New Roman"/>
          <w:spacing w:val="1"/>
        </w:rPr>
        <w:t>и</w:t>
      </w:r>
      <w:r w:rsidRPr="00433094">
        <w:rPr>
          <w:rFonts w:ascii="Times New Roman" w:eastAsia="Times New Roman" w:hAnsi="Times New Roman"/>
        </w:rPr>
        <w:t>ч</w:t>
      </w:r>
      <w:r w:rsidRPr="00433094">
        <w:rPr>
          <w:rFonts w:ascii="Times New Roman" w:eastAsia="Times New Roman" w:hAnsi="Times New Roman"/>
          <w:spacing w:val="1"/>
        </w:rPr>
        <w:t>ин</w:t>
      </w:r>
      <w:r w:rsidRPr="00433094">
        <w:rPr>
          <w:rFonts w:ascii="Times New Roman" w:eastAsia="Times New Roman" w:hAnsi="Times New Roman"/>
          <w:spacing w:val="-1"/>
        </w:rPr>
        <w:t>а</w:t>
      </w:r>
      <w:r w:rsidRPr="00433094">
        <w:rPr>
          <w:rFonts w:ascii="Times New Roman" w:eastAsia="Times New Roman" w:hAnsi="Times New Roman"/>
        </w:rPr>
        <w:t>ми (дл</w:t>
      </w:r>
      <w:r w:rsidRPr="00433094">
        <w:rPr>
          <w:rFonts w:ascii="Times New Roman" w:eastAsia="Times New Roman" w:hAnsi="Times New Roman"/>
          <w:spacing w:val="1"/>
        </w:rPr>
        <w:t>ин</w:t>
      </w:r>
      <w:r w:rsidRPr="00433094">
        <w:rPr>
          <w:rFonts w:ascii="Times New Roman" w:eastAsia="Times New Roman" w:hAnsi="Times New Roman"/>
        </w:rPr>
        <w:t>о</w:t>
      </w:r>
      <w:r w:rsidRPr="00433094">
        <w:rPr>
          <w:rFonts w:ascii="Times New Roman" w:eastAsia="Times New Roman" w:hAnsi="Times New Roman"/>
          <w:spacing w:val="1"/>
        </w:rPr>
        <w:t>й</w:t>
      </w:r>
      <w:r w:rsidRPr="00433094">
        <w:rPr>
          <w:rFonts w:ascii="Times New Roman" w:eastAsia="Times New Roman" w:hAnsi="Times New Roman"/>
        </w:rPr>
        <w:t>,</w:t>
      </w:r>
      <w:r w:rsidRPr="00433094">
        <w:rPr>
          <w:rFonts w:ascii="Times New Roman" w:eastAsia="Times New Roman" w:hAnsi="Times New Roman"/>
          <w:spacing w:val="29"/>
        </w:rPr>
        <w:t xml:space="preserve"> </w:t>
      </w:r>
      <w:r w:rsidRPr="00433094">
        <w:rPr>
          <w:rFonts w:ascii="Times New Roman" w:eastAsia="Times New Roman" w:hAnsi="Times New Roman"/>
          <w:spacing w:val="1"/>
        </w:rPr>
        <w:t>п</w:t>
      </w:r>
      <w:r w:rsidRPr="00433094">
        <w:rPr>
          <w:rFonts w:ascii="Times New Roman" w:eastAsia="Times New Roman" w:hAnsi="Times New Roman"/>
        </w:rPr>
        <w:t>лощ</w:t>
      </w:r>
      <w:r w:rsidRPr="00433094">
        <w:rPr>
          <w:rFonts w:ascii="Times New Roman" w:eastAsia="Times New Roman" w:hAnsi="Times New Roman"/>
          <w:spacing w:val="-1"/>
        </w:rPr>
        <w:t>а</w:t>
      </w:r>
      <w:r w:rsidRPr="00433094">
        <w:rPr>
          <w:rFonts w:ascii="Times New Roman" w:eastAsia="Times New Roman" w:hAnsi="Times New Roman"/>
        </w:rPr>
        <w:t>д</w:t>
      </w:r>
      <w:r w:rsidRPr="00433094">
        <w:rPr>
          <w:rFonts w:ascii="Times New Roman" w:eastAsia="Times New Roman" w:hAnsi="Times New Roman"/>
          <w:spacing w:val="1"/>
        </w:rPr>
        <w:t>ь</w:t>
      </w:r>
      <w:r w:rsidRPr="00433094">
        <w:rPr>
          <w:rFonts w:ascii="Times New Roman" w:eastAsia="Times New Roman" w:hAnsi="Times New Roman"/>
        </w:rPr>
        <w:t>ю,</w:t>
      </w:r>
      <w:r w:rsidRPr="00433094">
        <w:rPr>
          <w:rFonts w:ascii="Times New Roman" w:eastAsia="Times New Roman" w:hAnsi="Times New Roman"/>
          <w:spacing w:val="30"/>
        </w:rPr>
        <w:t xml:space="preserve"> </w:t>
      </w:r>
      <w:r w:rsidRPr="00433094">
        <w:rPr>
          <w:rFonts w:ascii="Times New Roman" w:eastAsia="Times New Roman" w:hAnsi="Times New Roman"/>
          <w:spacing w:val="2"/>
        </w:rPr>
        <w:t>объ</w:t>
      </w:r>
      <w:r w:rsidRPr="00433094">
        <w:rPr>
          <w:rFonts w:ascii="Times New Roman" w:eastAsia="Times New Roman" w:hAnsi="Times New Roman"/>
          <w:spacing w:val="1"/>
        </w:rPr>
        <w:t>е</w:t>
      </w:r>
      <w:r w:rsidRPr="00433094">
        <w:rPr>
          <w:rFonts w:ascii="Times New Roman" w:eastAsia="Times New Roman" w:hAnsi="Times New Roman"/>
          <w:spacing w:val="2"/>
        </w:rPr>
        <w:t>мом</w:t>
      </w:r>
      <w:r w:rsidRPr="00433094">
        <w:rPr>
          <w:rFonts w:ascii="Times New Roman" w:eastAsia="Times New Roman" w:hAnsi="Times New Roman"/>
        </w:rPr>
        <w:t>,</w:t>
      </w:r>
      <w:r w:rsidRPr="00433094">
        <w:rPr>
          <w:rFonts w:ascii="Times New Roman" w:eastAsia="Times New Roman" w:hAnsi="Times New Roman"/>
          <w:spacing w:val="36"/>
        </w:rPr>
        <w:t xml:space="preserve"> </w:t>
      </w:r>
      <w:r w:rsidRPr="00433094">
        <w:rPr>
          <w:rFonts w:ascii="Times New Roman" w:eastAsia="Times New Roman" w:hAnsi="Times New Roman"/>
          <w:spacing w:val="2"/>
        </w:rPr>
        <w:t>вр</w:t>
      </w:r>
      <w:r w:rsidRPr="00433094">
        <w:rPr>
          <w:rFonts w:ascii="Times New Roman" w:eastAsia="Times New Roman" w:hAnsi="Times New Roman"/>
          <w:spacing w:val="1"/>
        </w:rPr>
        <w:t>е</w:t>
      </w:r>
      <w:r w:rsidRPr="00433094">
        <w:rPr>
          <w:rFonts w:ascii="Times New Roman" w:eastAsia="Times New Roman" w:hAnsi="Times New Roman"/>
          <w:spacing w:val="2"/>
        </w:rPr>
        <w:t>м</w:t>
      </w:r>
      <w:r w:rsidRPr="00433094">
        <w:rPr>
          <w:rFonts w:ascii="Times New Roman" w:eastAsia="Times New Roman" w:hAnsi="Times New Roman"/>
          <w:spacing w:val="1"/>
        </w:rPr>
        <w:t>е</w:t>
      </w:r>
      <w:r w:rsidRPr="00433094">
        <w:rPr>
          <w:rFonts w:ascii="Times New Roman" w:eastAsia="Times New Roman" w:hAnsi="Times New Roman"/>
          <w:spacing w:val="3"/>
        </w:rPr>
        <w:t>н</w:t>
      </w:r>
      <w:r w:rsidRPr="00433094">
        <w:rPr>
          <w:rFonts w:ascii="Times New Roman" w:eastAsia="Times New Roman" w:hAnsi="Times New Roman"/>
          <w:spacing w:val="1"/>
        </w:rPr>
        <w:t>е</w:t>
      </w:r>
      <w:r w:rsidRPr="00433094">
        <w:rPr>
          <w:rFonts w:ascii="Times New Roman" w:eastAsia="Times New Roman" w:hAnsi="Times New Roman"/>
          <w:spacing w:val="2"/>
        </w:rPr>
        <w:t>м</w:t>
      </w:r>
      <w:r w:rsidRPr="00433094">
        <w:rPr>
          <w:rFonts w:ascii="Times New Roman" w:eastAsia="Times New Roman" w:hAnsi="Times New Roman"/>
        </w:rPr>
        <w:t>,</w:t>
      </w:r>
      <w:r w:rsidRPr="00433094">
        <w:rPr>
          <w:rFonts w:ascii="Times New Roman" w:eastAsia="Times New Roman" w:hAnsi="Times New Roman"/>
          <w:spacing w:val="36"/>
        </w:rPr>
        <w:t xml:space="preserve"> </w:t>
      </w:r>
      <w:r w:rsidRPr="00433094">
        <w:rPr>
          <w:rFonts w:ascii="Times New Roman" w:eastAsia="Times New Roman" w:hAnsi="Times New Roman"/>
          <w:spacing w:val="2"/>
        </w:rPr>
        <w:t>м</w:t>
      </w:r>
      <w:r w:rsidRPr="00433094">
        <w:rPr>
          <w:rFonts w:ascii="Times New Roman" w:eastAsia="Times New Roman" w:hAnsi="Times New Roman"/>
          <w:spacing w:val="1"/>
        </w:rPr>
        <w:t>асс</w:t>
      </w:r>
      <w:r w:rsidRPr="00433094">
        <w:rPr>
          <w:rFonts w:ascii="Times New Roman" w:eastAsia="Times New Roman" w:hAnsi="Times New Roman"/>
          <w:spacing w:val="2"/>
        </w:rPr>
        <w:t>о</w:t>
      </w:r>
      <w:r w:rsidRPr="00433094">
        <w:rPr>
          <w:rFonts w:ascii="Times New Roman" w:eastAsia="Times New Roman" w:hAnsi="Times New Roman"/>
          <w:spacing w:val="3"/>
        </w:rPr>
        <w:t>й</w:t>
      </w:r>
      <w:r w:rsidRPr="00433094">
        <w:rPr>
          <w:rFonts w:ascii="Times New Roman" w:eastAsia="Times New Roman" w:hAnsi="Times New Roman"/>
        </w:rPr>
        <w:t>,</w:t>
      </w:r>
      <w:r w:rsidRPr="00433094">
        <w:rPr>
          <w:rFonts w:ascii="Times New Roman" w:eastAsia="Times New Roman" w:hAnsi="Times New Roman"/>
          <w:spacing w:val="38"/>
        </w:rPr>
        <w:t xml:space="preserve"> </w:t>
      </w:r>
      <w:r w:rsidRPr="00433094">
        <w:rPr>
          <w:rFonts w:ascii="Times New Roman" w:eastAsia="Times New Roman" w:hAnsi="Times New Roman"/>
          <w:spacing w:val="1"/>
        </w:rPr>
        <w:t>ск</w:t>
      </w:r>
      <w:r w:rsidRPr="00433094">
        <w:rPr>
          <w:rFonts w:ascii="Times New Roman" w:eastAsia="Times New Roman" w:hAnsi="Times New Roman"/>
          <w:spacing w:val="2"/>
        </w:rPr>
        <w:t>ор</w:t>
      </w:r>
      <w:r w:rsidRPr="00433094">
        <w:rPr>
          <w:rFonts w:ascii="Times New Roman" w:eastAsia="Times New Roman" w:hAnsi="Times New Roman"/>
          <w:spacing w:val="2"/>
        </w:rPr>
        <w:t>о</w:t>
      </w:r>
      <w:r w:rsidRPr="00433094">
        <w:rPr>
          <w:rFonts w:ascii="Times New Roman" w:eastAsia="Times New Roman" w:hAnsi="Times New Roman"/>
          <w:spacing w:val="1"/>
        </w:rPr>
        <w:t>ст</w:t>
      </w:r>
      <w:r w:rsidRPr="00433094">
        <w:rPr>
          <w:rFonts w:ascii="Times New Roman" w:eastAsia="Times New Roman" w:hAnsi="Times New Roman"/>
          <w:spacing w:val="3"/>
        </w:rPr>
        <w:t>ь</w:t>
      </w:r>
      <w:r w:rsidRPr="00433094">
        <w:rPr>
          <w:rFonts w:ascii="Times New Roman" w:eastAsia="Times New Roman" w:hAnsi="Times New Roman"/>
        </w:rPr>
        <w:t>ю</w:t>
      </w:r>
      <w:r w:rsidRPr="00433094">
        <w:rPr>
          <w:rFonts w:ascii="Times New Roman" w:eastAsia="Times New Roman" w:hAnsi="Times New Roman"/>
          <w:spacing w:val="36"/>
        </w:rPr>
        <w:t xml:space="preserve"> </w:t>
      </w:r>
      <w:r w:rsidRPr="00433094">
        <w:rPr>
          <w:rFonts w:ascii="Times New Roman" w:eastAsia="Times New Roman" w:hAnsi="Times New Roman"/>
        </w:rPr>
        <w:t>и</w:t>
      </w:r>
      <w:r w:rsidRPr="00433094">
        <w:rPr>
          <w:rFonts w:ascii="Times New Roman" w:eastAsia="Times New Roman" w:hAnsi="Times New Roman"/>
          <w:spacing w:val="38"/>
        </w:rPr>
        <w:t xml:space="preserve"> </w:t>
      </w:r>
      <w:r w:rsidRPr="00433094">
        <w:rPr>
          <w:rFonts w:ascii="Times New Roman" w:eastAsia="Times New Roman" w:hAnsi="Times New Roman"/>
          <w:spacing w:val="2"/>
        </w:rPr>
        <w:t>др.)</w:t>
      </w:r>
      <w:r w:rsidRPr="00433094">
        <w:rPr>
          <w:rFonts w:ascii="Times New Roman" w:eastAsia="Times New Roman" w:hAnsi="Times New Roman"/>
        </w:rPr>
        <w:t>,</w:t>
      </w:r>
      <w:r w:rsidRPr="00433094">
        <w:rPr>
          <w:rFonts w:ascii="Times New Roman" w:eastAsia="Times New Roman" w:hAnsi="Times New Roman"/>
          <w:spacing w:val="38"/>
        </w:rPr>
        <w:t xml:space="preserve"> </w:t>
      </w:r>
      <w:r w:rsidRPr="00433094">
        <w:rPr>
          <w:rFonts w:ascii="Times New Roman" w:eastAsia="Times New Roman" w:hAnsi="Times New Roman"/>
          <w:spacing w:val="2"/>
        </w:rPr>
        <w:t>общ</w:t>
      </w:r>
      <w:r w:rsidRPr="00433094">
        <w:rPr>
          <w:rFonts w:ascii="Times New Roman" w:eastAsia="Times New Roman" w:hAnsi="Times New Roman"/>
          <w:spacing w:val="3"/>
        </w:rPr>
        <w:t>и</w:t>
      </w:r>
      <w:r w:rsidRPr="00433094">
        <w:rPr>
          <w:rFonts w:ascii="Times New Roman" w:eastAsia="Times New Roman" w:hAnsi="Times New Roman"/>
        </w:rPr>
        <w:t xml:space="preserve">м </w:t>
      </w:r>
      <w:r w:rsidRPr="00433094">
        <w:rPr>
          <w:rFonts w:ascii="Times New Roman" w:eastAsia="Times New Roman" w:hAnsi="Times New Roman"/>
          <w:spacing w:val="3"/>
        </w:rPr>
        <w:t>п</w:t>
      </w:r>
      <w:r w:rsidRPr="00433094">
        <w:rPr>
          <w:rFonts w:ascii="Times New Roman" w:eastAsia="Times New Roman" w:hAnsi="Times New Roman"/>
          <w:spacing w:val="2"/>
        </w:rPr>
        <w:t>р</w:t>
      </w:r>
      <w:r w:rsidRPr="00433094">
        <w:rPr>
          <w:rFonts w:ascii="Times New Roman" w:eastAsia="Times New Roman" w:hAnsi="Times New Roman"/>
          <w:spacing w:val="3"/>
        </w:rPr>
        <w:t>инцип</w:t>
      </w:r>
      <w:r w:rsidRPr="00433094">
        <w:rPr>
          <w:rFonts w:ascii="Times New Roman" w:eastAsia="Times New Roman" w:hAnsi="Times New Roman"/>
          <w:spacing w:val="2"/>
        </w:rPr>
        <w:t>о</w:t>
      </w:r>
      <w:r w:rsidRPr="00433094">
        <w:rPr>
          <w:rFonts w:ascii="Times New Roman" w:eastAsia="Times New Roman" w:hAnsi="Times New Roman"/>
        </w:rPr>
        <w:t>м</w:t>
      </w:r>
      <w:r w:rsidRPr="00433094">
        <w:rPr>
          <w:rFonts w:ascii="Times New Roman" w:eastAsia="Times New Roman" w:hAnsi="Times New Roman"/>
          <w:spacing w:val="2"/>
        </w:rPr>
        <w:t xml:space="preserve"> </w:t>
      </w:r>
      <w:r w:rsidRPr="00433094">
        <w:rPr>
          <w:rFonts w:ascii="Times New Roman" w:eastAsia="Times New Roman" w:hAnsi="Times New Roman"/>
        </w:rPr>
        <w:t>и</w:t>
      </w:r>
      <w:r w:rsidRPr="00433094">
        <w:rPr>
          <w:rFonts w:ascii="Times New Roman" w:eastAsia="Times New Roman" w:hAnsi="Times New Roman"/>
          <w:spacing w:val="12"/>
        </w:rPr>
        <w:t xml:space="preserve"> </w:t>
      </w:r>
      <w:r w:rsidRPr="00433094">
        <w:rPr>
          <w:rFonts w:ascii="Times New Roman" w:eastAsia="Times New Roman" w:hAnsi="Times New Roman"/>
          <w:spacing w:val="-1"/>
        </w:rPr>
        <w:t>е</w:t>
      </w:r>
      <w:r w:rsidRPr="00433094">
        <w:rPr>
          <w:rFonts w:ascii="Times New Roman" w:eastAsia="Times New Roman" w:hAnsi="Times New Roman"/>
        </w:rPr>
        <w:t>д</w:t>
      </w:r>
      <w:r w:rsidRPr="00433094">
        <w:rPr>
          <w:rFonts w:ascii="Times New Roman" w:eastAsia="Times New Roman" w:hAnsi="Times New Roman"/>
          <w:spacing w:val="1"/>
        </w:rPr>
        <w:t>иниц</w:t>
      </w:r>
      <w:r w:rsidRPr="00433094">
        <w:rPr>
          <w:rFonts w:ascii="Times New Roman" w:eastAsia="Times New Roman" w:hAnsi="Times New Roman"/>
          <w:spacing w:val="-1"/>
        </w:rPr>
        <w:t>а</w:t>
      </w:r>
      <w:r w:rsidRPr="00433094">
        <w:rPr>
          <w:rFonts w:ascii="Times New Roman" w:eastAsia="Times New Roman" w:hAnsi="Times New Roman"/>
        </w:rPr>
        <w:t>ми</w:t>
      </w:r>
      <w:r w:rsidRPr="00433094">
        <w:rPr>
          <w:rFonts w:ascii="Times New Roman" w:eastAsia="Times New Roman" w:hAnsi="Times New Roman"/>
          <w:spacing w:val="1"/>
        </w:rPr>
        <w:t xml:space="preserve"> </w:t>
      </w:r>
      <w:r w:rsidRPr="00433094">
        <w:rPr>
          <w:rFonts w:ascii="Times New Roman" w:eastAsia="Times New Roman" w:hAnsi="Times New Roman"/>
          <w:spacing w:val="3"/>
        </w:rPr>
        <w:t>и</w:t>
      </w:r>
      <w:r w:rsidRPr="00433094">
        <w:rPr>
          <w:rFonts w:ascii="Times New Roman" w:eastAsia="Times New Roman" w:hAnsi="Times New Roman"/>
        </w:rPr>
        <w:t>х</w:t>
      </w:r>
      <w:r w:rsidRPr="00433094">
        <w:rPr>
          <w:rFonts w:ascii="Times New Roman" w:eastAsia="Times New Roman" w:hAnsi="Times New Roman"/>
          <w:spacing w:val="9"/>
        </w:rPr>
        <w:t xml:space="preserve"> </w:t>
      </w:r>
      <w:r w:rsidRPr="00433094">
        <w:rPr>
          <w:rFonts w:ascii="Times New Roman" w:eastAsia="Times New Roman" w:hAnsi="Times New Roman"/>
          <w:spacing w:val="3"/>
        </w:rPr>
        <w:t>и</w:t>
      </w:r>
      <w:r w:rsidRPr="00433094">
        <w:rPr>
          <w:rFonts w:ascii="Times New Roman" w:eastAsia="Times New Roman" w:hAnsi="Times New Roman"/>
          <w:spacing w:val="2"/>
        </w:rPr>
        <w:t>зм</w:t>
      </w:r>
      <w:r w:rsidRPr="00433094">
        <w:rPr>
          <w:rFonts w:ascii="Times New Roman" w:eastAsia="Times New Roman" w:hAnsi="Times New Roman"/>
          <w:spacing w:val="1"/>
        </w:rPr>
        <w:t>е</w:t>
      </w:r>
      <w:r w:rsidRPr="00433094">
        <w:rPr>
          <w:rFonts w:ascii="Times New Roman" w:eastAsia="Times New Roman" w:hAnsi="Times New Roman"/>
          <w:spacing w:val="2"/>
        </w:rPr>
        <w:t>р</w:t>
      </w:r>
      <w:r w:rsidRPr="00433094">
        <w:rPr>
          <w:rFonts w:ascii="Times New Roman" w:eastAsia="Times New Roman" w:hAnsi="Times New Roman"/>
          <w:spacing w:val="1"/>
        </w:rPr>
        <w:t>е</w:t>
      </w:r>
      <w:r w:rsidRPr="00433094">
        <w:rPr>
          <w:rFonts w:ascii="Times New Roman" w:eastAsia="Times New Roman" w:hAnsi="Times New Roman"/>
          <w:spacing w:val="3"/>
        </w:rPr>
        <w:t>ния</w:t>
      </w:r>
      <w:r w:rsidRPr="00433094">
        <w:rPr>
          <w:rFonts w:ascii="Times New Roman" w:eastAsia="Times New Roman" w:hAnsi="Times New Roman"/>
        </w:rPr>
        <w:t>,</w:t>
      </w:r>
      <w:r w:rsidRPr="00433094">
        <w:rPr>
          <w:rFonts w:ascii="Times New Roman" w:eastAsia="Times New Roman" w:hAnsi="Times New Roman"/>
          <w:spacing w:val="5"/>
        </w:rPr>
        <w:t xml:space="preserve"> </w:t>
      </w:r>
      <w:r w:rsidRPr="00433094">
        <w:rPr>
          <w:rFonts w:ascii="Times New Roman" w:eastAsia="Times New Roman" w:hAnsi="Times New Roman"/>
        </w:rPr>
        <w:t>уч</w:t>
      </w:r>
      <w:r w:rsidRPr="00433094">
        <w:rPr>
          <w:rFonts w:ascii="Times New Roman" w:eastAsia="Times New Roman" w:hAnsi="Times New Roman"/>
          <w:spacing w:val="-1"/>
        </w:rPr>
        <w:t>атс</w:t>
      </w:r>
      <w:r w:rsidRPr="00433094">
        <w:rPr>
          <w:rFonts w:ascii="Times New Roman" w:eastAsia="Times New Roman" w:hAnsi="Times New Roman"/>
        </w:rPr>
        <w:t>я</w:t>
      </w:r>
      <w:r w:rsidRPr="00433094">
        <w:rPr>
          <w:rFonts w:ascii="Times New Roman" w:eastAsia="Times New Roman" w:hAnsi="Times New Roman"/>
          <w:spacing w:val="7"/>
        </w:rPr>
        <w:t xml:space="preserve"> </w:t>
      </w:r>
      <w:r w:rsidRPr="00433094">
        <w:rPr>
          <w:rFonts w:ascii="Times New Roman" w:eastAsia="Times New Roman" w:hAnsi="Times New Roman"/>
        </w:rPr>
        <w:t>вы</w:t>
      </w:r>
      <w:r w:rsidRPr="00433094">
        <w:rPr>
          <w:rFonts w:ascii="Times New Roman" w:eastAsia="Times New Roman" w:hAnsi="Times New Roman"/>
          <w:spacing w:val="1"/>
        </w:rPr>
        <w:t>п</w:t>
      </w:r>
      <w:r w:rsidRPr="00433094">
        <w:rPr>
          <w:rFonts w:ascii="Times New Roman" w:eastAsia="Times New Roman" w:hAnsi="Times New Roman"/>
        </w:rPr>
        <w:t>ол</w:t>
      </w:r>
      <w:r w:rsidRPr="00433094">
        <w:rPr>
          <w:rFonts w:ascii="Times New Roman" w:eastAsia="Times New Roman" w:hAnsi="Times New Roman"/>
          <w:spacing w:val="1"/>
        </w:rPr>
        <w:t>ня</w:t>
      </w:r>
      <w:r w:rsidRPr="00433094">
        <w:rPr>
          <w:rFonts w:ascii="Times New Roman" w:eastAsia="Times New Roman" w:hAnsi="Times New Roman"/>
          <w:spacing w:val="-1"/>
        </w:rPr>
        <w:t>т</w:t>
      </w:r>
      <w:r w:rsidRPr="00433094">
        <w:rPr>
          <w:rFonts w:ascii="Times New Roman" w:eastAsia="Times New Roman" w:hAnsi="Times New Roman"/>
        </w:rPr>
        <w:t>ь д</w:t>
      </w:r>
      <w:r w:rsidRPr="00433094">
        <w:rPr>
          <w:rFonts w:ascii="Times New Roman" w:eastAsia="Times New Roman" w:hAnsi="Times New Roman"/>
          <w:spacing w:val="-1"/>
        </w:rPr>
        <w:t>е</w:t>
      </w:r>
      <w:r w:rsidRPr="00433094">
        <w:rPr>
          <w:rFonts w:ascii="Times New Roman" w:eastAsia="Times New Roman" w:hAnsi="Times New Roman"/>
          <w:spacing w:val="1"/>
        </w:rPr>
        <w:t>й</w:t>
      </w:r>
      <w:r w:rsidRPr="00433094">
        <w:rPr>
          <w:rFonts w:ascii="Times New Roman" w:eastAsia="Times New Roman" w:hAnsi="Times New Roman"/>
          <w:spacing w:val="-1"/>
        </w:rPr>
        <w:t>ст</w:t>
      </w:r>
      <w:r w:rsidRPr="00433094">
        <w:rPr>
          <w:rFonts w:ascii="Times New Roman" w:eastAsia="Times New Roman" w:hAnsi="Times New Roman"/>
        </w:rPr>
        <w:t>в</w:t>
      </w:r>
      <w:r w:rsidRPr="00433094">
        <w:rPr>
          <w:rFonts w:ascii="Times New Roman" w:eastAsia="Times New Roman" w:hAnsi="Times New Roman"/>
          <w:spacing w:val="1"/>
        </w:rPr>
        <w:t>и</w:t>
      </w:r>
      <w:r w:rsidRPr="00433094">
        <w:rPr>
          <w:rFonts w:ascii="Times New Roman" w:eastAsia="Times New Roman" w:hAnsi="Times New Roman"/>
        </w:rPr>
        <w:t>я</w:t>
      </w:r>
      <w:r w:rsidRPr="00433094">
        <w:rPr>
          <w:rFonts w:ascii="Times New Roman" w:eastAsia="Times New Roman" w:hAnsi="Times New Roman"/>
          <w:spacing w:val="2"/>
        </w:rPr>
        <w:t xml:space="preserve"> </w:t>
      </w:r>
      <w:r w:rsidRPr="00433094">
        <w:rPr>
          <w:rFonts w:ascii="Times New Roman" w:eastAsia="Times New Roman" w:hAnsi="Times New Roman"/>
        </w:rPr>
        <w:t>с</w:t>
      </w:r>
      <w:r w:rsidRPr="00433094">
        <w:rPr>
          <w:rFonts w:ascii="Times New Roman" w:eastAsia="Times New Roman" w:hAnsi="Times New Roman"/>
          <w:spacing w:val="7"/>
        </w:rPr>
        <w:t xml:space="preserve"> </w:t>
      </w:r>
      <w:r w:rsidRPr="00433094">
        <w:rPr>
          <w:rFonts w:ascii="Times New Roman" w:eastAsia="Times New Roman" w:hAnsi="Times New Roman"/>
          <w:spacing w:val="1"/>
        </w:rPr>
        <w:t>и</w:t>
      </w:r>
      <w:r w:rsidRPr="00433094">
        <w:rPr>
          <w:rFonts w:ascii="Times New Roman" w:eastAsia="Times New Roman" w:hAnsi="Times New Roman"/>
        </w:rPr>
        <w:t>м</w:t>
      </w:r>
      <w:r w:rsidRPr="00433094">
        <w:rPr>
          <w:rFonts w:ascii="Times New Roman" w:eastAsia="Times New Roman" w:hAnsi="Times New Roman"/>
          <w:spacing w:val="-1"/>
        </w:rPr>
        <w:t>е</w:t>
      </w:r>
      <w:r w:rsidRPr="00433094">
        <w:rPr>
          <w:rFonts w:ascii="Times New Roman" w:eastAsia="Times New Roman" w:hAnsi="Times New Roman"/>
          <w:spacing w:val="1"/>
        </w:rPr>
        <w:t>н</w:t>
      </w:r>
      <w:r w:rsidRPr="00433094">
        <w:rPr>
          <w:rFonts w:ascii="Times New Roman" w:eastAsia="Times New Roman" w:hAnsi="Times New Roman"/>
        </w:rPr>
        <w:t>ов</w:t>
      </w:r>
      <w:r w:rsidRPr="00433094">
        <w:rPr>
          <w:rFonts w:ascii="Times New Roman" w:eastAsia="Times New Roman" w:hAnsi="Times New Roman"/>
          <w:spacing w:val="-1"/>
        </w:rPr>
        <w:t>а</w:t>
      </w:r>
      <w:r w:rsidRPr="00433094">
        <w:rPr>
          <w:rFonts w:ascii="Times New Roman" w:eastAsia="Times New Roman" w:hAnsi="Times New Roman"/>
          <w:spacing w:val="1"/>
        </w:rPr>
        <w:t>н</w:t>
      </w:r>
      <w:r w:rsidRPr="00433094">
        <w:rPr>
          <w:rFonts w:ascii="Times New Roman" w:eastAsia="Times New Roman" w:hAnsi="Times New Roman"/>
          <w:spacing w:val="1"/>
        </w:rPr>
        <w:t>н</w:t>
      </w:r>
      <w:r w:rsidRPr="00433094">
        <w:rPr>
          <w:rFonts w:ascii="Times New Roman" w:eastAsia="Times New Roman" w:hAnsi="Times New Roman"/>
        </w:rPr>
        <w:t>ыми</w:t>
      </w:r>
      <w:r w:rsidRPr="00433094">
        <w:rPr>
          <w:rFonts w:ascii="Times New Roman" w:eastAsia="Times New Roman" w:hAnsi="Times New Roman"/>
          <w:spacing w:val="-8"/>
        </w:rPr>
        <w:t xml:space="preserve"> </w:t>
      </w:r>
      <w:r w:rsidRPr="00433094">
        <w:rPr>
          <w:rFonts w:ascii="Times New Roman" w:eastAsia="Times New Roman" w:hAnsi="Times New Roman"/>
        </w:rPr>
        <w:t>ч</w:t>
      </w:r>
      <w:r w:rsidRPr="00433094">
        <w:rPr>
          <w:rFonts w:ascii="Times New Roman" w:eastAsia="Times New Roman" w:hAnsi="Times New Roman"/>
          <w:spacing w:val="1"/>
        </w:rPr>
        <w:t>и</w:t>
      </w:r>
      <w:r w:rsidRPr="00433094">
        <w:rPr>
          <w:rFonts w:ascii="Times New Roman" w:eastAsia="Times New Roman" w:hAnsi="Times New Roman"/>
          <w:spacing w:val="-1"/>
        </w:rPr>
        <w:t>с</w:t>
      </w:r>
      <w:r w:rsidRPr="00433094">
        <w:rPr>
          <w:rFonts w:ascii="Times New Roman" w:eastAsia="Times New Roman" w:hAnsi="Times New Roman"/>
        </w:rPr>
        <w:t>л</w:t>
      </w:r>
      <w:r w:rsidRPr="00433094">
        <w:rPr>
          <w:rFonts w:ascii="Times New Roman" w:eastAsia="Times New Roman" w:hAnsi="Times New Roman"/>
          <w:spacing w:val="-1"/>
        </w:rPr>
        <w:t>а</w:t>
      </w:r>
      <w:r w:rsidRPr="00433094">
        <w:rPr>
          <w:rFonts w:ascii="Times New Roman" w:eastAsia="Times New Roman" w:hAnsi="Times New Roman"/>
        </w:rPr>
        <w:t>м</w:t>
      </w:r>
      <w:r w:rsidRPr="00433094">
        <w:rPr>
          <w:rFonts w:ascii="Times New Roman" w:eastAsia="Times New Roman" w:hAnsi="Times New Roman"/>
          <w:spacing w:val="1"/>
        </w:rPr>
        <w:t>и</w:t>
      </w:r>
      <w:r w:rsidRPr="00433094">
        <w:rPr>
          <w:rFonts w:ascii="Times New Roman" w:eastAsia="Times New Roman" w:hAnsi="Times New Roman"/>
        </w:rPr>
        <w:t>.</w:t>
      </w:r>
    </w:p>
    <w:p w:rsidR="00F003BA" w:rsidRPr="00433094" w:rsidRDefault="00F003BA" w:rsidP="00F003BA">
      <w:pPr>
        <w:spacing w:after="0" w:line="240" w:lineRule="auto"/>
        <w:ind w:firstLine="539"/>
        <w:jc w:val="both"/>
        <w:rPr>
          <w:rFonts w:ascii="Times New Roman" w:eastAsia="Times New Roman" w:hAnsi="Times New Roman"/>
        </w:rPr>
      </w:pPr>
      <w:r w:rsidRPr="00433094">
        <w:rPr>
          <w:rFonts w:ascii="Times New Roman" w:eastAsia="Times New Roman" w:hAnsi="Times New Roman"/>
        </w:rPr>
        <w:t>Ч</w:t>
      </w:r>
      <w:r w:rsidRPr="00433094">
        <w:rPr>
          <w:rFonts w:ascii="Times New Roman" w:eastAsia="Times New Roman" w:hAnsi="Times New Roman"/>
          <w:spacing w:val="1"/>
        </w:rPr>
        <w:t>и</w:t>
      </w:r>
      <w:r w:rsidRPr="00433094">
        <w:rPr>
          <w:rFonts w:ascii="Times New Roman" w:eastAsia="Times New Roman" w:hAnsi="Times New Roman"/>
          <w:spacing w:val="-1"/>
        </w:rPr>
        <w:t>с</w:t>
      </w:r>
      <w:r w:rsidRPr="00433094">
        <w:rPr>
          <w:rFonts w:ascii="Times New Roman" w:eastAsia="Times New Roman" w:hAnsi="Times New Roman"/>
        </w:rPr>
        <w:t>лов</w:t>
      </w:r>
      <w:r w:rsidRPr="00433094">
        <w:rPr>
          <w:rFonts w:ascii="Times New Roman" w:eastAsia="Times New Roman" w:hAnsi="Times New Roman"/>
          <w:spacing w:val="-1"/>
        </w:rPr>
        <w:t>а</w:t>
      </w:r>
      <w:r w:rsidRPr="00433094">
        <w:rPr>
          <w:rFonts w:ascii="Times New Roman" w:eastAsia="Times New Roman" w:hAnsi="Times New Roman"/>
        </w:rPr>
        <w:t>я</w:t>
      </w:r>
      <w:r w:rsidRPr="00433094">
        <w:rPr>
          <w:rFonts w:ascii="Times New Roman" w:eastAsia="Times New Roman" w:hAnsi="Times New Roman"/>
          <w:spacing w:val="3"/>
        </w:rPr>
        <w:t xml:space="preserve"> </w:t>
      </w:r>
      <w:r w:rsidRPr="00433094">
        <w:rPr>
          <w:rFonts w:ascii="Times New Roman" w:eastAsia="Times New Roman" w:hAnsi="Times New Roman"/>
        </w:rPr>
        <w:t>л</w:t>
      </w:r>
      <w:r w:rsidRPr="00433094">
        <w:rPr>
          <w:rFonts w:ascii="Times New Roman" w:eastAsia="Times New Roman" w:hAnsi="Times New Roman"/>
          <w:spacing w:val="1"/>
        </w:rPr>
        <w:t>ини</w:t>
      </w:r>
      <w:r w:rsidRPr="00433094">
        <w:rPr>
          <w:rFonts w:ascii="Times New Roman" w:eastAsia="Times New Roman" w:hAnsi="Times New Roman"/>
        </w:rPr>
        <w:t>я</w:t>
      </w:r>
      <w:r w:rsidRPr="00433094">
        <w:rPr>
          <w:rFonts w:ascii="Times New Roman" w:eastAsia="Times New Roman" w:hAnsi="Times New Roman"/>
          <w:spacing w:val="1"/>
        </w:rPr>
        <w:t xml:space="preserve"> </w:t>
      </w:r>
      <w:r w:rsidRPr="00433094">
        <w:rPr>
          <w:rFonts w:ascii="Times New Roman" w:eastAsia="Times New Roman" w:hAnsi="Times New Roman"/>
          <w:spacing w:val="-1"/>
        </w:rPr>
        <w:t>к</w:t>
      </w:r>
      <w:r w:rsidRPr="00433094">
        <w:rPr>
          <w:rFonts w:ascii="Times New Roman" w:eastAsia="Times New Roman" w:hAnsi="Times New Roman"/>
        </w:rPr>
        <w:t>ур</w:t>
      </w:r>
      <w:r w:rsidRPr="00433094">
        <w:rPr>
          <w:rFonts w:ascii="Times New Roman" w:eastAsia="Times New Roman" w:hAnsi="Times New Roman"/>
          <w:spacing w:val="-1"/>
        </w:rPr>
        <w:t>са</w:t>
      </w:r>
      <w:r w:rsidRPr="00433094">
        <w:rPr>
          <w:rFonts w:ascii="Times New Roman" w:eastAsia="Times New Roman" w:hAnsi="Times New Roman"/>
        </w:rPr>
        <w:t>,</w:t>
      </w:r>
      <w:r w:rsidRPr="00433094">
        <w:rPr>
          <w:rFonts w:ascii="Times New Roman" w:eastAsia="Times New Roman" w:hAnsi="Times New Roman"/>
          <w:spacing w:val="6"/>
        </w:rPr>
        <w:t xml:space="preserve"> </w:t>
      </w:r>
      <w:r w:rsidRPr="00433094">
        <w:rPr>
          <w:rFonts w:ascii="Times New Roman" w:eastAsia="Times New Roman" w:hAnsi="Times New Roman"/>
          <w:spacing w:val="1"/>
        </w:rPr>
        <w:t>и</w:t>
      </w:r>
      <w:r w:rsidRPr="00433094">
        <w:rPr>
          <w:rFonts w:ascii="Times New Roman" w:eastAsia="Times New Roman" w:hAnsi="Times New Roman"/>
        </w:rPr>
        <w:t>м</w:t>
      </w:r>
      <w:r w:rsidRPr="00433094">
        <w:rPr>
          <w:rFonts w:ascii="Times New Roman" w:eastAsia="Times New Roman" w:hAnsi="Times New Roman"/>
          <w:spacing w:val="-1"/>
        </w:rPr>
        <w:t>е</w:t>
      </w:r>
      <w:r w:rsidRPr="00433094">
        <w:rPr>
          <w:rFonts w:ascii="Times New Roman" w:eastAsia="Times New Roman" w:hAnsi="Times New Roman"/>
        </w:rPr>
        <w:t>я</w:t>
      </w:r>
      <w:r w:rsidRPr="00433094">
        <w:rPr>
          <w:rFonts w:ascii="Times New Roman" w:eastAsia="Times New Roman" w:hAnsi="Times New Roman"/>
          <w:spacing w:val="4"/>
        </w:rPr>
        <w:t xml:space="preserve"> </w:t>
      </w:r>
      <w:r w:rsidRPr="00433094">
        <w:rPr>
          <w:rFonts w:ascii="Times New Roman" w:eastAsia="Times New Roman" w:hAnsi="Times New Roman"/>
          <w:spacing w:val="-1"/>
        </w:rPr>
        <w:t>с</w:t>
      </w:r>
      <w:r w:rsidRPr="00433094">
        <w:rPr>
          <w:rFonts w:ascii="Times New Roman" w:eastAsia="Times New Roman" w:hAnsi="Times New Roman"/>
        </w:rPr>
        <w:t>вои</w:t>
      </w:r>
      <w:r w:rsidRPr="00433094">
        <w:rPr>
          <w:rFonts w:ascii="Times New Roman" w:eastAsia="Times New Roman" w:hAnsi="Times New Roman"/>
          <w:spacing w:val="4"/>
        </w:rPr>
        <w:t xml:space="preserve"> </w:t>
      </w:r>
      <w:r w:rsidRPr="00433094">
        <w:rPr>
          <w:rFonts w:ascii="Times New Roman" w:eastAsia="Times New Roman" w:hAnsi="Times New Roman"/>
        </w:rPr>
        <w:t>з</w:t>
      </w:r>
      <w:r w:rsidRPr="00433094">
        <w:rPr>
          <w:rFonts w:ascii="Times New Roman" w:eastAsia="Times New Roman" w:hAnsi="Times New Roman"/>
          <w:spacing w:val="-1"/>
        </w:rPr>
        <w:t>а</w:t>
      </w:r>
      <w:r w:rsidRPr="00433094">
        <w:rPr>
          <w:rFonts w:ascii="Times New Roman" w:eastAsia="Times New Roman" w:hAnsi="Times New Roman"/>
        </w:rPr>
        <w:t>д</w:t>
      </w:r>
      <w:r w:rsidRPr="00433094">
        <w:rPr>
          <w:rFonts w:ascii="Times New Roman" w:eastAsia="Times New Roman" w:hAnsi="Times New Roman"/>
          <w:spacing w:val="-1"/>
        </w:rPr>
        <w:t>а</w:t>
      </w:r>
      <w:r w:rsidRPr="00433094">
        <w:rPr>
          <w:rFonts w:ascii="Times New Roman" w:eastAsia="Times New Roman" w:hAnsi="Times New Roman"/>
        </w:rPr>
        <w:t>чи</w:t>
      </w:r>
      <w:r w:rsidRPr="00433094">
        <w:rPr>
          <w:rFonts w:ascii="Times New Roman" w:eastAsia="Times New Roman" w:hAnsi="Times New Roman"/>
          <w:spacing w:val="4"/>
        </w:rPr>
        <w:t xml:space="preserve"> </w:t>
      </w:r>
      <w:r w:rsidRPr="00433094">
        <w:rPr>
          <w:rFonts w:ascii="Times New Roman" w:eastAsia="Times New Roman" w:hAnsi="Times New Roman"/>
        </w:rPr>
        <w:t>и</w:t>
      </w:r>
      <w:r w:rsidRPr="00433094">
        <w:rPr>
          <w:rFonts w:ascii="Times New Roman" w:eastAsia="Times New Roman" w:hAnsi="Times New Roman"/>
          <w:spacing w:val="6"/>
        </w:rPr>
        <w:t xml:space="preserve"> </w:t>
      </w:r>
      <w:r w:rsidRPr="00433094">
        <w:rPr>
          <w:rFonts w:ascii="Times New Roman" w:eastAsia="Times New Roman" w:hAnsi="Times New Roman"/>
          <w:spacing w:val="-1"/>
        </w:rPr>
        <w:t>с</w:t>
      </w:r>
      <w:r w:rsidRPr="00433094">
        <w:rPr>
          <w:rFonts w:ascii="Times New Roman" w:eastAsia="Times New Roman" w:hAnsi="Times New Roman"/>
          <w:spacing w:val="1"/>
        </w:rPr>
        <w:t>п</w:t>
      </w:r>
      <w:r w:rsidRPr="00433094">
        <w:rPr>
          <w:rFonts w:ascii="Times New Roman" w:eastAsia="Times New Roman" w:hAnsi="Times New Roman"/>
          <w:spacing w:val="-1"/>
        </w:rPr>
        <w:t>е</w:t>
      </w:r>
      <w:r w:rsidRPr="00433094">
        <w:rPr>
          <w:rFonts w:ascii="Times New Roman" w:eastAsia="Times New Roman" w:hAnsi="Times New Roman"/>
          <w:spacing w:val="1"/>
        </w:rPr>
        <w:t>ци</w:t>
      </w:r>
      <w:r w:rsidRPr="00433094">
        <w:rPr>
          <w:rFonts w:ascii="Times New Roman" w:eastAsia="Times New Roman" w:hAnsi="Times New Roman"/>
          <w:spacing w:val="-1"/>
        </w:rPr>
        <w:t>ф</w:t>
      </w:r>
      <w:r w:rsidRPr="00433094">
        <w:rPr>
          <w:rFonts w:ascii="Times New Roman" w:eastAsia="Times New Roman" w:hAnsi="Times New Roman"/>
          <w:spacing w:val="1"/>
        </w:rPr>
        <w:t>и</w:t>
      </w:r>
      <w:r w:rsidRPr="00433094">
        <w:rPr>
          <w:rFonts w:ascii="Times New Roman" w:eastAsia="Times New Roman" w:hAnsi="Times New Roman"/>
          <w:spacing w:val="-1"/>
        </w:rPr>
        <w:t>к</w:t>
      </w:r>
      <w:r w:rsidRPr="00433094">
        <w:rPr>
          <w:rFonts w:ascii="Times New Roman" w:eastAsia="Times New Roman" w:hAnsi="Times New Roman"/>
        </w:rPr>
        <w:t xml:space="preserve">у, </w:t>
      </w:r>
      <w:r w:rsidRPr="00433094">
        <w:rPr>
          <w:rFonts w:ascii="Times New Roman" w:eastAsia="Times New Roman" w:hAnsi="Times New Roman"/>
          <w:spacing w:val="-1"/>
        </w:rPr>
        <w:t>те</w:t>
      </w:r>
      <w:r w:rsidRPr="00433094">
        <w:rPr>
          <w:rFonts w:ascii="Times New Roman" w:eastAsia="Times New Roman" w:hAnsi="Times New Roman"/>
        </w:rPr>
        <w:t>м</w:t>
      </w:r>
      <w:r w:rsidRPr="00433094">
        <w:rPr>
          <w:rFonts w:ascii="Times New Roman" w:eastAsia="Times New Roman" w:hAnsi="Times New Roman"/>
          <w:spacing w:val="6"/>
        </w:rPr>
        <w:t xml:space="preserve"> </w:t>
      </w:r>
      <w:r w:rsidRPr="00433094">
        <w:rPr>
          <w:rFonts w:ascii="Times New Roman" w:eastAsia="Times New Roman" w:hAnsi="Times New Roman"/>
          <w:spacing w:val="2"/>
        </w:rPr>
        <w:t>н</w:t>
      </w:r>
      <w:r w:rsidRPr="00433094">
        <w:rPr>
          <w:rFonts w:ascii="Times New Roman" w:eastAsia="Times New Roman" w:hAnsi="Times New Roman"/>
        </w:rPr>
        <w:t>е</w:t>
      </w:r>
      <w:r w:rsidRPr="00433094">
        <w:rPr>
          <w:rFonts w:ascii="Times New Roman" w:eastAsia="Times New Roman" w:hAnsi="Times New Roman"/>
          <w:spacing w:val="3"/>
        </w:rPr>
        <w:t xml:space="preserve"> </w:t>
      </w:r>
      <w:r w:rsidRPr="00433094">
        <w:rPr>
          <w:rFonts w:ascii="Times New Roman" w:eastAsia="Times New Roman" w:hAnsi="Times New Roman"/>
        </w:rPr>
        <w:t>м</w:t>
      </w:r>
      <w:r w:rsidRPr="00433094">
        <w:rPr>
          <w:rFonts w:ascii="Times New Roman" w:eastAsia="Times New Roman" w:hAnsi="Times New Roman"/>
          <w:spacing w:val="-1"/>
        </w:rPr>
        <w:t>е</w:t>
      </w:r>
      <w:r w:rsidRPr="00433094">
        <w:rPr>
          <w:rFonts w:ascii="Times New Roman" w:eastAsia="Times New Roman" w:hAnsi="Times New Roman"/>
          <w:spacing w:val="1"/>
        </w:rPr>
        <w:t>н</w:t>
      </w:r>
      <w:r w:rsidRPr="00433094">
        <w:rPr>
          <w:rFonts w:ascii="Times New Roman" w:eastAsia="Times New Roman" w:hAnsi="Times New Roman"/>
          <w:spacing w:val="-1"/>
        </w:rPr>
        <w:t>ее</w:t>
      </w:r>
      <w:r w:rsidRPr="00433094">
        <w:rPr>
          <w:rFonts w:ascii="Times New Roman" w:eastAsia="Times New Roman" w:hAnsi="Times New Roman"/>
        </w:rPr>
        <w:t xml:space="preserve">, </w:t>
      </w:r>
      <w:r w:rsidRPr="00433094">
        <w:rPr>
          <w:rFonts w:ascii="Times New Roman" w:eastAsia="Times New Roman" w:hAnsi="Times New Roman"/>
          <w:spacing w:val="3"/>
        </w:rPr>
        <w:t>тес</w:t>
      </w:r>
      <w:r w:rsidRPr="00433094">
        <w:rPr>
          <w:rFonts w:ascii="Times New Roman" w:eastAsia="Times New Roman" w:hAnsi="Times New Roman"/>
          <w:spacing w:val="5"/>
        </w:rPr>
        <w:t>н</w:t>
      </w:r>
      <w:r w:rsidRPr="00433094">
        <w:rPr>
          <w:rFonts w:ascii="Times New Roman" w:eastAsia="Times New Roman" w:hAnsi="Times New Roman"/>
        </w:rPr>
        <w:t>о</w:t>
      </w:r>
      <w:r w:rsidRPr="00433094">
        <w:rPr>
          <w:rFonts w:ascii="Times New Roman" w:eastAsia="Times New Roman" w:hAnsi="Times New Roman"/>
          <w:spacing w:val="6"/>
        </w:rPr>
        <w:t xml:space="preserve"> </w:t>
      </w:r>
      <w:r w:rsidRPr="00433094">
        <w:rPr>
          <w:rFonts w:ascii="Times New Roman" w:eastAsia="Times New Roman" w:hAnsi="Times New Roman"/>
          <w:spacing w:val="5"/>
        </w:rPr>
        <w:t>п</w:t>
      </w:r>
      <w:r w:rsidRPr="00433094">
        <w:rPr>
          <w:rFonts w:ascii="Times New Roman" w:eastAsia="Times New Roman" w:hAnsi="Times New Roman"/>
          <w:spacing w:val="3"/>
        </w:rPr>
        <w:t>е</w:t>
      </w:r>
      <w:r w:rsidRPr="00433094">
        <w:rPr>
          <w:rFonts w:ascii="Times New Roman" w:eastAsia="Times New Roman" w:hAnsi="Times New Roman"/>
          <w:spacing w:val="4"/>
        </w:rPr>
        <w:t>р</w:t>
      </w:r>
      <w:r w:rsidRPr="00433094">
        <w:rPr>
          <w:rFonts w:ascii="Times New Roman" w:eastAsia="Times New Roman" w:hAnsi="Times New Roman"/>
          <w:spacing w:val="3"/>
        </w:rPr>
        <w:t>е</w:t>
      </w:r>
      <w:r w:rsidRPr="00433094">
        <w:rPr>
          <w:rFonts w:ascii="Times New Roman" w:eastAsia="Times New Roman" w:hAnsi="Times New Roman"/>
          <w:spacing w:val="5"/>
        </w:rPr>
        <w:t>п</w:t>
      </w:r>
      <w:r w:rsidRPr="00433094">
        <w:rPr>
          <w:rFonts w:ascii="Times New Roman" w:eastAsia="Times New Roman" w:hAnsi="Times New Roman"/>
          <w:spacing w:val="4"/>
        </w:rPr>
        <w:t>л</w:t>
      </w:r>
      <w:r w:rsidRPr="00433094">
        <w:rPr>
          <w:rFonts w:ascii="Times New Roman" w:eastAsia="Times New Roman" w:hAnsi="Times New Roman"/>
          <w:spacing w:val="3"/>
        </w:rPr>
        <w:t>етаетс</w:t>
      </w:r>
      <w:r w:rsidRPr="00433094">
        <w:rPr>
          <w:rFonts w:ascii="Times New Roman" w:eastAsia="Times New Roman" w:hAnsi="Times New Roman"/>
        </w:rPr>
        <w:t>я</w:t>
      </w:r>
      <w:r w:rsidRPr="00433094">
        <w:rPr>
          <w:rFonts w:ascii="Times New Roman" w:eastAsia="Times New Roman" w:hAnsi="Times New Roman"/>
          <w:spacing w:val="5"/>
        </w:rPr>
        <w:t xml:space="preserve"> </w:t>
      </w:r>
      <w:r w:rsidRPr="00433094">
        <w:rPr>
          <w:rFonts w:ascii="Times New Roman" w:eastAsia="Times New Roman" w:hAnsi="Times New Roman"/>
          <w:spacing w:val="3"/>
        </w:rPr>
        <w:t>с</w:t>
      </w:r>
      <w:r w:rsidRPr="00433094">
        <w:rPr>
          <w:rFonts w:ascii="Times New Roman" w:eastAsia="Times New Roman" w:hAnsi="Times New Roman"/>
        </w:rPr>
        <w:t>о</w:t>
      </w:r>
      <w:r w:rsidRPr="00433094">
        <w:rPr>
          <w:rFonts w:ascii="Times New Roman" w:eastAsia="Times New Roman" w:hAnsi="Times New Roman"/>
          <w:spacing w:val="8"/>
        </w:rPr>
        <w:t xml:space="preserve"> </w:t>
      </w:r>
      <w:r w:rsidRPr="00433094">
        <w:rPr>
          <w:rFonts w:ascii="Times New Roman" w:eastAsia="Times New Roman" w:hAnsi="Times New Roman"/>
          <w:spacing w:val="4"/>
        </w:rPr>
        <w:t>в</w:t>
      </w:r>
      <w:r w:rsidRPr="00433094">
        <w:rPr>
          <w:rFonts w:ascii="Times New Roman" w:eastAsia="Times New Roman" w:hAnsi="Times New Roman"/>
          <w:spacing w:val="3"/>
        </w:rPr>
        <w:t>с</w:t>
      </w:r>
      <w:r w:rsidRPr="00433094">
        <w:rPr>
          <w:rFonts w:ascii="Times New Roman" w:eastAsia="Times New Roman" w:hAnsi="Times New Roman"/>
          <w:spacing w:val="3"/>
        </w:rPr>
        <w:t>е</w:t>
      </w:r>
      <w:r w:rsidRPr="00433094">
        <w:rPr>
          <w:rFonts w:ascii="Times New Roman" w:eastAsia="Times New Roman" w:hAnsi="Times New Roman"/>
          <w:spacing w:val="4"/>
        </w:rPr>
        <w:t>м</w:t>
      </w:r>
      <w:r w:rsidRPr="00433094">
        <w:rPr>
          <w:rFonts w:ascii="Times New Roman" w:eastAsia="Times New Roman" w:hAnsi="Times New Roman"/>
        </w:rPr>
        <w:t>и</w:t>
      </w:r>
      <w:r w:rsidRPr="00433094">
        <w:rPr>
          <w:rFonts w:ascii="Times New Roman" w:eastAsia="Times New Roman" w:hAnsi="Times New Roman"/>
          <w:spacing w:val="6"/>
        </w:rPr>
        <w:t xml:space="preserve"> </w:t>
      </w:r>
      <w:r w:rsidRPr="00433094">
        <w:rPr>
          <w:rFonts w:ascii="Times New Roman" w:eastAsia="Times New Roman" w:hAnsi="Times New Roman"/>
          <w:spacing w:val="4"/>
        </w:rPr>
        <w:t>дру</w:t>
      </w:r>
      <w:r w:rsidRPr="00433094">
        <w:rPr>
          <w:rFonts w:ascii="Times New Roman" w:eastAsia="Times New Roman" w:hAnsi="Times New Roman"/>
          <w:spacing w:val="5"/>
        </w:rPr>
        <w:t>ги</w:t>
      </w:r>
      <w:r w:rsidRPr="00433094">
        <w:rPr>
          <w:rFonts w:ascii="Times New Roman" w:eastAsia="Times New Roman" w:hAnsi="Times New Roman"/>
          <w:spacing w:val="4"/>
        </w:rPr>
        <w:t>м</w:t>
      </w:r>
      <w:r w:rsidRPr="00433094">
        <w:rPr>
          <w:rFonts w:ascii="Times New Roman" w:eastAsia="Times New Roman" w:hAnsi="Times New Roman"/>
        </w:rPr>
        <w:t>и</w:t>
      </w:r>
      <w:r w:rsidRPr="00433094">
        <w:rPr>
          <w:rFonts w:ascii="Times New Roman" w:eastAsia="Times New Roman" w:hAnsi="Times New Roman"/>
          <w:spacing w:val="3"/>
        </w:rPr>
        <w:t xml:space="preserve"> с</w:t>
      </w:r>
      <w:r w:rsidRPr="00433094">
        <w:rPr>
          <w:rFonts w:ascii="Times New Roman" w:eastAsia="Times New Roman" w:hAnsi="Times New Roman"/>
          <w:spacing w:val="4"/>
        </w:rPr>
        <w:t>од</w:t>
      </w:r>
      <w:r w:rsidRPr="00433094">
        <w:rPr>
          <w:rFonts w:ascii="Times New Roman" w:eastAsia="Times New Roman" w:hAnsi="Times New Roman"/>
          <w:spacing w:val="3"/>
        </w:rPr>
        <w:t>е</w:t>
      </w:r>
      <w:r w:rsidRPr="00433094">
        <w:rPr>
          <w:rFonts w:ascii="Times New Roman" w:eastAsia="Times New Roman" w:hAnsi="Times New Roman"/>
          <w:spacing w:val="4"/>
        </w:rPr>
        <w:t>р</w:t>
      </w:r>
      <w:r w:rsidRPr="00433094">
        <w:rPr>
          <w:rFonts w:ascii="Times New Roman" w:eastAsia="Times New Roman" w:hAnsi="Times New Roman"/>
          <w:spacing w:val="3"/>
        </w:rPr>
        <w:t>жате</w:t>
      </w:r>
      <w:r w:rsidRPr="00433094">
        <w:rPr>
          <w:rFonts w:ascii="Times New Roman" w:eastAsia="Times New Roman" w:hAnsi="Times New Roman"/>
          <w:spacing w:val="4"/>
        </w:rPr>
        <w:t>л</w:t>
      </w:r>
      <w:r w:rsidRPr="00433094">
        <w:rPr>
          <w:rFonts w:ascii="Times New Roman" w:eastAsia="Times New Roman" w:hAnsi="Times New Roman"/>
          <w:spacing w:val="5"/>
        </w:rPr>
        <w:t>ьн</w:t>
      </w:r>
      <w:r w:rsidRPr="00433094">
        <w:rPr>
          <w:rFonts w:ascii="Times New Roman" w:eastAsia="Times New Roman" w:hAnsi="Times New Roman"/>
          <w:spacing w:val="4"/>
        </w:rPr>
        <w:t>о-м</w:t>
      </w:r>
      <w:r w:rsidRPr="00433094">
        <w:rPr>
          <w:rFonts w:ascii="Times New Roman" w:eastAsia="Times New Roman" w:hAnsi="Times New Roman"/>
          <w:spacing w:val="3"/>
        </w:rPr>
        <w:t>ет</w:t>
      </w:r>
      <w:r w:rsidRPr="00433094">
        <w:rPr>
          <w:rFonts w:ascii="Times New Roman" w:eastAsia="Times New Roman" w:hAnsi="Times New Roman"/>
          <w:spacing w:val="4"/>
        </w:rPr>
        <w:t>од</w:t>
      </w:r>
      <w:r w:rsidRPr="00433094">
        <w:rPr>
          <w:rFonts w:ascii="Times New Roman" w:eastAsia="Times New Roman" w:hAnsi="Times New Roman"/>
          <w:spacing w:val="5"/>
        </w:rPr>
        <w:t>и</w:t>
      </w:r>
      <w:r w:rsidRPr="00433094">
        <w:rPr>
          <w:rFonts w:ascii="Times New Roman" w:eastAsia="Times New Roman" w:hAnsi="Times New Roman"/>
          <w:spacing w:val="4"/>
        </w:rPr>
        <w:t>ч</w:t>
      </w:r>
      <w:r w:rsidRPr="00433094">
        <w:rPr>
          <w:rFonts w:ascii="Times New Roman" w:eastAsia="Times New Roman" w:hAnsi="Times New Roman"/>
          <w:spacing w:val="3"/>
        </w:rPr>
        <w:t>еск</w:t>
      </w:r>
      <w:r w:rsidRPr="00433094">
        <w:rPr>
          <w:rFonts w:ascii="Times New Roman" w:eastAsia="Times New Roman" w:hAnsi="Times New Roman"/>
          <w:spacing w:val="5"/>
        </w:rPr>
        <w:t>и</w:t>
      </w:r>
      <w:r w:rsidRPr="00433094">
        <w:rPr>
          <w:rFonts w:ascii="Times New Roman" w:eastAsia="Times New Roman" w:hAnsi="Times New Roman"/>
          <w:spacing w:val="4"/>
        </w:rPr>
        <w:t>м</w:t>
      </w:r>
      <w:r w:rsidRPr="00433094">
        <w:rPr>
          <w:rFonts w:ascii="Times New Roman" w:eastAsia="Times New Roman" w:hAnsi="Times New Roman"/>
        </w:rPr>
        <w:t>и</w:t>
      </w:r>
      <w:r w:rsidRPr="00433094">
        <w:rPr>
          <w:rFonts w:ascii="Times New Roman" w:eastAsia="Times New Roman" w:hAnsi="Times New Roman"/>
          <w:spacing w:val="-1"/>
        </w:rPr>
        <w:t xml:space="preserve"> </w:t>
      </w:r>
      <w:r w:rsidRPr="00433094">
        <w:rPr>
          <w:rFonts w:ascii="Times New Roman" w:eastAsia="Times New Roman" w:hAnsi="Times New Roman"/>
          <w:spacing w:val="4"/>
        </w:rPr>
        <w:t>л</w:t>
      </w:r>
      <w:r w:rsidRPr="00433094">
        <w:rPr>
          <w:rFonts w:ascii="Times New Roman" w:eastAsia="Times New Roman" w:hAnsi="Times New Roman"/>
          <w:spacing w:val="5"/>
        </w:rPr>
        <w:t>и</w:t>
      </w:r>
      <w:r w:rsidRPr="00433094">
        <w:rPr>
          <w:rFonts w:ascii="Times New Roman" w:eastAsia="Times New Roman" w:hAnsi="Times New Roman"/>
          <w:spacing w:val="1"/>
        </w:rPr>
        <w:t>ния</w:t>
      </w:r>
      <w:r w:rsidRPr="00433094">
        <w:rPr>
          <w:rFonts w:ascii="Times New Roman" w:eastAsia="Times New Roman" w:hAnsi="Times New Roman"/>
        </w:rPr>
        <w:t>м</w:t>
      </w:r>
      <w:r w:rsidRPr="00433094">
        <w:rPr>
          <w:rFonts w:ascii="Times New Roman" w:eastAsia="Times New Roman" w:hAnsi="Times New Roman"/>
          <w:spacing w:val="1"/>
        </w:rPr>
        <w:t>и</w:t>
      </w:r>
      <w:r w:rsidRPr="00433094">
        <w:rPr>
          <w:rFonts w:ascii="Times New Roman" w:eastAsia="Times New Roman" w:hAnsi="Times New Roman"/>
        </w:rPr>
        <w:t>.</w:t>
      </w:r>
      <w:r w:rsidRPr="00433094">
        <w:rPr>
          <w:rFonts w:ascii="Times New Roman" w:eastAsia="Times New Roman" w:hAnsi="Times New Roman"/>
          <w:spacing w:val="-3"/>
        </w:rPr>
        <w:t xml:space="preserve"> </w:t>
      </w:r>
      <w:r w:rsidRPr="00433094">
        <w:rPr>
          <w:rFonts w:ascii="Times New Roman" w:eastAsia="Times New Roman" w:hAnsi="Times New Roman"/>
          <w:spacing w:val="-1"/>
        </w:rPr>
        <w:t>Так</w:t>
      </w:r>
      <w:r w:rsidRPr="00433094">
        <w:rPr>
          <w:rFonts w:ascii="Times New Roman" w:eastAsia="Times New Roman" w:hAnsi="Times New Roman"/>
        </w:rPr>
        <w:t>,</w:t>
      </w:r>
      <w:r w:rsidRPr="00433094">
        <w:rPr>
          <w:rFonts w:ascii="Times New Roman" w:eastAsia="Times New Roman" w:hAnsi="Times New Roman"/>
          <w:spacing w:val="3"/>
        </w:rPr>
        <w:t xml:space="preserve"> </w:t>
      </w:r>
      <w:r w:rsidRPr="00433094">
        <w:rPr>
          <w:rFonts w:ascii="Times New Roman" w:eastAsia="Times New Roman" w:hAnsi="Times New Roman"/>
          <w:spacing w:val="1"/>
        </w:rPr>
        <w:t>п</w:t>
      </w:r>
      <w:r w:rsidRPr="00433094">
        <w:rPr>
          <w:rFonts w:ascii="Times New Roman" w:eastAsia="Times New Roman" w:hAnsi="Times New Roman"/>
        </w:rPr>
        <w:t>ри</w:t>
      </w:r>
      <w:r w:rsidRPr="00433094">
        <w:rPr>
          <w:rFonts w:ascii="Times New Roman" w:eastAsia="Times New Roman" w:hAnsi="Times New Roman"/>
          <w:spacing w:val="1"/>
        </w:rPr>
        <w:t xml:space="preserve"> п</w:t>
      </w:r>
      <w:r w:rsidRPr="00433094">
        <w:rPr>
          <w:rFonts w:ascii="Times New Roman" w:eastAsia="Times New Roman" w:hAnsi="Times New Roman"/>
        </w:rPr>
        <w:t>о</w:t>
      </w:r>
      <w:r w:rsidRPr="00433094">
        <w:rPr>
          <w:rFonts w:ascii="Times New Roman" w:eastAsia="Times New Roman" w:hAnsi="Times New Roman"/>
          <w:spacing w:val="-1"/>
        </w:rPr>
        <w:t>ст</w:t>
      </w:r>
      <w:r w:rsidRPr="00433094">
        <w:rPr>
          <w:rFonts w:ascii="Times New Roman" w:eastAsia="Times New Roman" w:hAnsi="Times New Roman"/>
        </w:rPr>
        <w:t>ро</w:t>
      </w:r>
      <w:r w:rsidRPr="00433094">
        <w:rPr>
          <w:rFonts w:ascii="Times New Roman" w:eastAsia="Times New Roman" w:hAnsi="Times New Roman"/>
          <w:spacing w:val="-1"/>
        </w:rPr>
        <w:t>е</w:t>
      </w:r>
      <w:r w:rsidRPr="00433094">
        <w:rPr>
          <w:rFonts w:ascii="Times New Roman" w:eastAsia="Times New Roman" w:hAnsi="Times New Roman"/>
          <w:spacing w:val="1"/>
        </w:rPr>
        <w:t>ни</w:t>
      </w:r>
      <w:r w:rsidRPr="00433094">
        <w:rPr>
          <w:rFonts w:ascii="Times New Roman" w:eastAsia="Times New Roman" w:hAnsi="Times New Roman"/>
        </w:rPr>
        <w:t>и</w:t>
      </w:r>
      <w:r w:rsidRPr="00433094">
        <w:rPr>
          <w:rFonts w:ascii="Times New Roman" w:eastAsia="Times New Roman" w:hAnsi="Times New Roman"/>
          <w:spacing w:val="-2"/>
        </w:rPr>
        <w:t xml:space="preserve"> </w:t>
      </w:r>
      <w:r w:rsidRPr="00433094">
        <w:rPr>
          <w:rFonts w:ascii="Times New Roman" w:eastAsia="Times New Roman" w:hAnsi="Times New Roman"/>
          <w:spacing w:val="-1"/>
        </w:rPr>
        <w:t>а</w:t>
      </w:r>
      <w:r w:rsidRPr="00433094">
        <w:rPr>
          <w:rFonts w:ascii="Times New Roman" w:eastAsia="Times New Roman" w:hAnsi="Times New Roman"/>
        </w:rPr>
        <w:t>л</w:t>
      </w:r>
      <w:r w:rsidRPr="00433094">
        <w:rPr>
          <w:rFonts w:ascii="Times New Roman" w:eastAsia="Times New Roman" w:hAnsi="Times New Roman"/>
          <w:spacing w:val="1"/>
        </w:rPr>
        <w:t>г</w:t>
      </w:r>
      <w:r w:rsidRPr="00433094">
        <w:rPr>
          <w:rFonts w:ascii="Times New Roman" w:eastAsia="Times New Roman" w:hAnsi="Times New Roman"/>
        </w:rPr>
        <w:t>ор</w:t>
      </w:r>
      <w:r w:rsidRPr="00433094">
        <w:rPr>
          <w:rFonts w:ascii="Times New Roman" w:eastAsia="Times New Roman" w:hAnsi="Times New Roman"/>
          <w:spacing w:val="1"/>
        </w:rPr>
        <w:t>и</w:t>
      </w:r>
      <w:r w:rsidRPr="00433094">
        <w:rPr>
          <w:rFonts w:ascii="Times New Roman" w:eastAsia="Times New Roman" w:hAnsi="Times New Roman"/>
          <w:spacing w:val="-1"/>
        </w:rPr>
        <w:t>т</w:t>
      </w:r>
      <w:r w:rsidRPr="00433094">
        <w:rPr>
          <w:rFonts w:ascii="Times New Roman" w:eastAsia="Times New Roman" w:hAnsi="Times New Roman"/>
        </w:rPr>
        <w:t>мов</w:t>
      </w:r>
      <w:r w:rsidRPr="00433094">
        <w:rPr>
          <w:rFonts w:ascii="Times New Roman" w:eastAsia="Times New Roman" w:hAnsi="Times New Roman"/>
          <w:spacing w:val="-1"/>
        </w:rPr>
        <w:t xml:space="preserve"> </w:t>
      </w:r>
      <w:r w:rsidRPr="00433094">
        <w:rPr>
          <w:rFonts w:ascii="Times New Roman" w:eastAsia="Times New Roman" w:hAnsi="Times New Roman"/>
        </w:rPr>
        <w:t>д</w:t>
      </w:r>
      <w:r w:rsidRPr="00433094">
        <w:rPr>
          <w:rFonts w:ascii="Times New Roman" w:eastAsia="Times New Roman" w:hAnsi="Times New Roman"/>
          <w:spacing w:val="-1"/>
        </w:rPr>
        <w:t>е</w:t>
      </w:r>
      <w:r w:rsidRPr="00433094">
        <w:rPr>
          <w:rFonts w:ascii="Times New Roman" w:eastAsia="Times New Roman" w:hAnsi="Times New Roman"/>
          <w:spacing w:val="1"/>
        </w:rPr>
        <w:t>й</w:t>
      </w:r>
      <w:r w:rsidRPr="00433094">
        <w:rPr>
          <w:rFonts w:ascii="Times New Roman" w:eastAsia="Times New Roman" w:hAnsi="Times New Roman"/>
          <w:spacing w:val="-1"/>
        </w:rPr>
        <w:t>ст</w:t>
      </w:r>
      <w:r w:rsidRPr="00433094">
        <w:rPr>
          <w:rFonts w:ascii="Times New Roman" w:eastAsia="Times New Roman" w:hAnsi="Times New Roman"/>
        </w:rPr>
        <w:t>в</w:t>
      </w:r>
      <w:r w:rsidRPr="00433094">
        <w:rPr>
          <w:rFonts w:ascii="Times New Roman" w:eastAsia="Times New Roman" w:hAnsi="Times New Roman"/>
          <w:spacing w:val="1"/>
        </w:rPr>
        <w:t>и</w:t>
      </w:r>
      <w:r w:rsidRPr="00433094">
        <w:rPr>
          <w:rFonts w:ascii="Times New Roman" w:eastAsia="Times New Roman" w:hAnsi="Times New Roman"/>
        </w:rPr>
        <w:t>й</w:t>
      </w:r>
      <w:r w:rsidRPr="00433094">
        <w:rPr>
          <w:rFonts w:ascii="Times New Roman" w:eastAsia="Times New Roman" w:hAnsi="Times New Roman"/>
          <w:spacing w:val="-3"/>
        </w:rPr>
        <w:t xml:space="preserve"> </w:t>
      </w:r>
      <w:r w:rsidRPr="00433094">
        <w:rPr>
          <w:rFonts w:ascii="Times New Roman" w:eastAsia="Times New Roman" w:hAnsi="Times New Roman"/>
          <w:spacing w:val="1"/>
        </w:rPr>
        <w:t>н</w:t>
      </w:r>
      <w:r w:rsidRPr="00433094">
        <w:rPr>
          <w:rFonts w:ascii="Times New Roman" w:eastAsia="Times New Roman" w:hAnsi="Times New Roman"/>
          <w:spacing w:val="-1"/>
        </w:rPr>
        <w:t>а</w:t>
      </w:r>
      <w:r w:rsidRPr="00433094">
        <w:rPr>
          <w:rFonts w:ascii="Times New Roman" w:eastAsia="Times New Roman" w:hAnsi="Times New Roman"/>
        </w:rPr>
        <w:t xml:space="preserve">д </w:t>
      </w:r>
      <w:r w:rsidRPr="00433094">
        <w:rPr>
          <w:rFonts w:ascii="Times New Roman" w:eastAsia="Times New Roman" w:hAnsi="Times New Roman"/>
          <w:spacing w:val="1"/>
        </w:rPr>
        <w:t>чи</w:t>
      </w:r>
      <w:r w:rsidRPr="00433094">
        <w:rPr>
          <w:rFonts w:ascii="Times New Roman" w:eastAsia="Times New Roman" w:hAnsi="Times New Roman"/>
          <w:spacing w:val="-1"/>
        </w:rPr>
        <w:t>с</w:t>
      </w:r>
      <w:r w:rsidRPr="00433094">
        <w:rPr>
          <w:rFonts w:ascii="Times New Roman" w:eastAsia="Times New Roman" w:hAnsi="Times New Roman"/>
        </w:rPr>
        <w:t>л</w:t>
      </w:r>
      <w:r w:rsidRPr="00433094">
        <w:rPr>
          <w:rFonts w:ascii="Times New Roman" w:eastAsia="Times New Roman" w:hAnsi="Times New Roman"/>
          <w:spacing w:val="-1"/>
        </w:rPr>
        <w:t>а</w:t>
      </w:r>
      <w:r w:rsidRPr="00433094">
        <w:rPr>
          <w:rFonts w:ascii="Times New Roman" w:eastAsia="Times New Roman" w:hAnsi="Times New Roman"/>
        </w:rPr>
        <w:t>ми</w:t>
      </w:r>
      <w:r w:rsidRPr="00433094">
        <w:rPr>
          <w:rFonts w:ascii="Times New Roman" w:eastAsia="Times New Roman" w:hAnsi="Times New Roman"/>
          <w:spacing w:val="1"/>
        </w:rPr>
        <w:t xml:space="preserve"> </w:t>
      </w:r>
      <w:r w:rsidRPr="00433094">
        <w:rPr>
          <w:rFonts w:ascii="Times New Roman" w:eastAsia="Times New Roman" w:hAnsi="Times New Roman"/>
        </w:rPr>
        <w:t>и</w:t>
      </w:r>
      <w:r w:rsidRPr="00433094">
        <w:rPr>
          <w:rFonts w:ascii="Times New Roman" w:eastAsia="Times New Roman" w:hAnsi="Times New Roman"/>
          <w:spacing w:val="2"/>
        </w:rPr>
        <w:t xml:space="preserve"> </w:t>
      </w:r>
      <w:r w:rsidRPr="00433094">
        <w:rPr>
          <w:rFonts w:ascii="Times New Roman" w:eastAsia="Times New Roman" w:hAnsi="Times New Roman"/>
          <w:spacing w:val="1"/>
        </w:rPr>
        <w:t>и</w:t>
      </w:r>
      <w:r w:rsidRPr="00433094">
        <w:rPr>
          <w:rFonts w:ascii="Times New Roman" w:eastAsia="Times New Roman" w:hAnsi="Times New Roman"/>
          <w:spacing w:val="-1"/>
        </w:rPr>
        <w:t>сс</w:t>
      </w:r>
      <w:r w:rsidRPr="00433094">
        <w:rPr>
          <w:rFonts w:ascii="Times New Roman" w:eastAsia="Times New Roman" w:hAnsi="Times New Roman"/>
        </w:rPr>
        <w:t>л</w:t>
      </w:r>
      <w:r w:rsidRPr="00433094">
        <w:rPr>
          <w:rFonts w:ascii="Times New Roman" w:eastAsia="Times New Roman" w:hAnsi="Times New Roman"/>
          <w:spacing w:val="-1"/>
        </w:rPr>
        <w:t>е</w:t>
      </w:r>
      <w:r w:rsidRPr="00433094">
        <w:rPr>
          <w:rFonts w:ascii="Times New Roman" w:eastAsia="Times New Roman" w:hAnsi="Times New Roman"/>
        </w:rPr>
        <w:t>дов</w:t>
      </w:r>
      <w:r w:rsidRPr="00433094">
        <w:rPr>
          <w:rFonts w:ascii="Times New Roman" w:eastAsia="Times New Roman" w:hAnsi="Times New Roman"/>
          <w:spacing w:val="-1"/>
        </w:rPr>
        <w:t>а</w:t>
      </w:r>
      <w:r w:rsidRPr="00433094">
        <w:rPr>
          <w:rFonts w:ascii="Times New Roman" w:eastAsia="Times New Roman" w:hAnsi="Times New Roman"/>
          <w:spacing w:val="1"/>
        </w:rPr>
        <w:t>ни</w:t>
      </w:r>
      <w:r w:rsidRPr="00433094">
        <w:rPr>
          <w:rFonts w:ascii="Times New Roman" w:eastAsia="Times New Roman" w:hAnsi="Times New Roman"/>
        </w:rPr>
        <w:t>и</w:t>
      </w:r>
      <w:r w:rsidRPr="00433094">
        <w:rPr>
          <w:rFonts w:ascii="Times New Roman" w:eastAsia="Times New Roman" w:hAnsi="Times New Roman"/>
          <w:spacing w:val="33"/>
        </w:rPr>
        <w:t xml:space="preserve"> </w:t>
      </w:r>
      <w:r w:rsidRPr="00433094">
        <w:rPr>
          <w:rFonts w:ascii="Times New Roman" w:eastAsia="Times New Roman" w:hAnsi="Times New Roman"/>
          <w:spacing w:val="1"/>
        </w:rPr>
        <w:t>и</w:t>
      </w:r>
      <w:r w:rsidRPr="00433094">
        <w:rPr>
          <w:rFonts w:ascii="Times New Roman" w:eastAsia="Times New Roman" w:hAnsi="Times New Roman"/>
        </w:rPr>
        <w:t>х</w:t>
      </w:r>
      <w:r w:rsidRPr="00433094">
        <w:rPr>
          <w:rFonts w:ascii="Times New Roman" w:eastAsia="Times New Roman" w:hAnsi="Times New Roman"/>
          <w:spacing w:val="35"/>
        </w:rPr>
        <w:t xml:space="preserve"> </w:t>
      </w:r>
      <w:r w:rsidRPr="00433094">
        <w:rPr>
          <w:rFonts w:ascii="Times New Roman" w:eastAsia="Times New Roman" w:hAnsi="Times New Roman"/>
          <w:spacing w:val="-1"/>
        </w:rPr>
        <w:t>с</w:t>
      </w:r>
      <w:r w:rsidRPr="00433094">
        <w:rPr>
          <w:rFonts w:ascii="Times New Roman" w:eastAsia="Times New Roman" w:hAnsi="Times New Roman"/>
        </w:rPr>
        <w:t>во</w:t>
      </w:r>
      <w:r w:rsidRPr="00433094">
        <w:rPr>
          <w:rFonts w:ascii="Times New Roman" w:eastAsia="Times New Roman" w:hAnsi="Times New Roman"/>
          <w:spacing w:val="1"/>
        </w:rPr>
        <w:t>й</w:t>
      </w:r>
      <w:r w:rsidRPr="00433094">
        <w:rPr>
          <w:rFonts w:ascii="Times New Roman" w:eastAsia="Times New Roman" w:hAnsi="Times New Roman"/>
          <w:spacing w:val="-1"/>
        </w:rPr>
        <w:t>ст</w:t>
      </w:r>
      <w:r w:rsidRPr="00433094">
        <w:rPr>
          <w:rFonts w:ascii="Times New Roman" w:eastAsia="Times New Roman" w:hAnsi="Times New Roman"/>
        </w:rPr>
        <w:t>в</w:t>
      </w:r>
      <w:r w:rsidRPr="00433094">
        <w:rPr>
          <w:rFonts w:ascii="Times New Roman" w:eastAsia="Times New Roman" w:hAnsi="Times New Roman"/>
          <w:spacing w:val="33"/>
        </w:rPr>
        <w:t xml:space="preserve"> </w:t>
      </w:r>
      <w:r w:rsidRPr="00433094">
        <w:rPr>
          <w:rFonts w:ascii="Times New Roman" w:eastAsia="Times New Roman" w:hAnsi="Times New Roman"/>
          <w:spacing w:val="-1"/>
        </w:rPr>
        <w:t>и</w:t>
      </w:r>
      <w:r w:rsidRPr="00433094">
        <w:rPr>
          <w:rFonts w:ascii="Times New Roman" w:eastAsia="Times New Roman" w:hAnsi="Times New Roman"/>
          <w:spacing w:val="-3"/>
        </w:rPr>
        <w:t>с</w:t>
      </w:r>
      <w:r w:rsidRPr="00433094">
        <w:rPr>
          <w:rFonts w:ascii="Times New Roman" w:eastAsia="Times New Roman" w:hAnsi="Times New Roman"/>
          <w:spacing w:val="-1"/>
        </w:rPr>
        <w:t>п</w:t>
      </w:r>
      <w:r w:rsidRPr="00433094">
        <w:rPr>
          <w:rFonts w:ascii="Times New Roman" w:eastAsia="Times New Roman" w:hAnsi="Times New Roman"/>
          <w:spacing w:val="-2"/>
        </w:rPr>
        <w:t>ол</w:t>
      </w:r>
      <w:r w:rsidRPr="00433094">
        <w:rPr>
          <w:rFonts w:ascii="Times New Roman" w:eastAsia="Times New Roman" w:hAnsi="Times New Roman"/>
          <w:spacing w:val="-1"/>
        </w:rPr>
        <w:t>ь</w:t>
      </w:r>
      <w:r w:rsidRPr="00433094">
        <w:rPr>
          <w:rFonts w:ascii="Times New Roman" w:eastAsia="Times New Roman" w:hAnsi="Times New Roman"/>
          <w:spacing w:val="-2"/>
        </w:rPr>
        <w:t>зую</w:t>
      </w:r>
      <w:r w:rsidRPr="00433094">
        <w:rPr>
          <w:rFonts w:ascii="Times New Roman" w:eastAsia="Times New Roman" w:hAnsi="Times New Roman"/>
          <w:spacing w:val="-3"/>
        </w:rPr>
        <w:t>тс</w:t>
      </w:r>
      <w:r w:rsidRPr="00433094">
        <w:rPr>
          <w:rFonts w:ascii="Times New Roman" w:eastAsia="Times New Roman" w:hAnsi="Times New Roman"/>
        </w:rPr>
        <w:t>я</w:t>
      </w:r>
      <w:r w:rsidRPr="00433094">
        <w:rPr>
          <w:rFonts w:ascii="Times New Roman" w:eastAsia="Times New Roman" w:hAnsi="Times New Roman"/>
          <w:spacing w:val="25"/>
        </w:rPr>
        <w:t xml:space="preserve"> </w:t>
      </w:r>
      <w:r w:rsidRPr="00433094">
        <w:rPr>
          <w:rFonts w:ascii="Times New Roman" w:eastAsia="Times New Roman" w:hAnsi="Times New Roman"/>
          <w:spacing w:val="-2"/>
        </w:rPr>
        <w:t>р</w:t>
      </w:r>
      <w:r w:rsidRPr="00433094">
        <w:rPr>
          <w:rFonts w:ascii="Times New Roman" w:eastAsia="Times New Roman" w:hAnsi="Times New Roman"/>
          <w:spacing w:val="-3"/>
        </w:rPr>
        <w:t>а</w:t>
      </w:r>
      <w:r w:rsidRPr="00433094">
        <w:rPr>
          <w:rFonts w:ascii="Times New Roman" w:eastAsia="Times New Roman" w:hAnsi="Times New Roman"/>
          <w:spacing w:val="-2"/>
        </w:rPr>
        <w:t>з</w:t>
      </w:r>
      <w:r w:rsidRPr="00433094">
        <w:rPr>
          <w:rFonts w:ascii="Times New Roman" w:eastAsia="Times New Roman" w:hAnsi="Times New Roman"/>
          <w:spacing w:val="-1"/>
        </w:rPr>
        <w:t>н</w:t>
      </w:r>
      <w:r w:rsidRPr="00433094">
        <w:rPr>
          <w:rFonts w:ascii="Times New Roman" w:eastAsia="Times New Roman" w:hAnsi="Times New Roman"/>
          <w:spacing w:val="-2"/>
        </w:rPr>
        <w:t>ообр</w:t>
      </w:r>
      <w:r w:rsidRPr="00433094">
        <w:rPr>
          <w:rFonts w:ascii="Times New Roman" w:eastAsia="Times New Roman" w:hAnsi="Times New Roman"/>
          <w:spacing w:val="-3"/>
        </w:rPr>
        <w:t>а</w:t>
      </w:r>
      <w:r w:rsidRPr="00433094">
        <w:rPr>
          <w:rFonts w:ascii="Times New Roman" w:eastAsia="Times New Roman" w:hAnsi="Times New Roman"/>
          <w:spacing w:val="-2"/>
        </w:rPr>
        <w:t>з</w:t>
      </w:r>
      <w:r w:rsidRPr="00433094">
        <w:rPr>
          <w:rFonts w:ascii="Times New Roman" w:eastAsia="Times New Roman" w:hAnsi="Times New Roman"/>
          <w:spacing w:val="-1"/>
        </w:rPr>
        <w:t>н</w:t>
      </w:r>
      <w:r w:rsidRPr="00433094">
        <w:rPr>
          <w:rFonts w:ascii="Times New Roman" w:eastAsia="Times New Roman" w:hAnsi="Times New Roman"/>
          <w:spacing w:val="-2"/>
        </w:rPr>
        <w:t>ы</w:t>
      </w:r>
      <w:r w:rsidRPr="00433094">
        <w:rPr>
          <w:rFonts w:ascii="Times New Roman" w:eastAsia="Times New Roman" w:hAnsi="Times New Roman"/>
        </w:rPr>
        <w:t>е</w:t>
      </w:r>
      <w:r w:rsidRPr="00433094">
        <w:rPr>
          <w:rFonts w:ascii="Times New Roman" w:eastAsia="Times New Roman" w:hAnsi="Times New Roman"/>
          <w:spacing w:val="25"/>
        </w:rPr>
        <w:t xml:space="preserve"> </w:t>
      </w:r>
      <w:r w:rsidRPr="00433094">
        <w:rPr>
          <w:rFonts w:ascii="Times New Roman" w:eastAsia="Times New Roman" w:hAnsi="Times New Roman"/>
          <w:spacing w:val="-1"/>
        </w:rPr>
        <w:t>г</w:t>
      </w:r>
      <w:r w:rsidRPr="00433094">
        <w:rPr>
          <w:rFonts w:ascii="Times New Roman" w:eastAsia="Times New Roman" w:hAnsi="Times New Roman"/>
          <w:spacing w:val="-2"/>
        </w:rPr>
        <w:t>р</w:t>
      </w:r>
      <w:r w:rsidRPr="00433094">
        <w:rPr>
          <w:rFonts w:ascii="Times New Roman" w:eastAsia="Times New Roman" w:hAnsi="Times New Roman"/>
          <w:spacing w:val="-3"/>
        </w:rPr>
        <w:t>аф</w:t>
      </w:r>
      <w:r w:rsidRPr="00433094">
        <w:rPr>
          <w:rFonts w:ascii="Times New Roman" w:eastAsia="Times New Roman" w:hAnsi="Times New Roman"/>
          <w:spacing w:val="-1"/>
        </w:rPr>
        <w:t>и</w:t>
      </w:r>
      <w:r w:rsidRPr="00433094">
        <w:rPr>
          <w:rFonts w:ascii="Times New Roman" w:eastAsia="Times New Roman" w:hAnsi="Times New Roman"/>
          <w:spacing w:val="-2"/>
        </w:rPr>
        <w:t>ч</w:t>
      </w:r>
      <w:r w:rsidRPr="00433094">
        <w:rPr>
          <w:rFonts w:ascii="Times New Roman" w:eastAsia="Times New Roman" w:hAnsi="Times New Roman"/>
          <w:spacing w:val="-3"/>
        </w:rPr>
        <w:t>еск</w:t>
      </w:r>
      <w:r w:rsidRPr="00433094">
        <w:rPr>
          <w:rFonts w:ascii="Times New Roman" w:eastAsia="Times New Roman" w:hAnsi="Times New Roman"/>
          <w:spacing w:val="-1"/>
        </w:rPr>
        <w:t>и</w:t>
      </w:r>
      <w:r w:rsidRPr="00433094">
        <w:rPr>
          <w:rFonts w:ascii="Times New Roman" w:eastAsia="Times New Roman" w:hAnsi="Times New Roman"/>
        </w:rPr>
        <w:t>е</w:t>
      </w:r>
      <w:r w:rsidRPr="00433094">
        <w:rPr>
          <w:rFonts w:ascii="Times New Roman" w:eastAsia="Times New Roman" w:hAnsi="Times New Roman"/>
          <w:spacing w:val="27"/>
        </w:rPr>
        <w:t xml:space="preserve"> </w:t>
      </w:r>
      <w:r w:rsidRPr="00433094">
        <w:rPr>
          <w:rFonts w:ascii="Times New Roman" w:eastAsia="Times New Roman" w:hAnsi="Times New Roman"/>
          <w:spacing w:val="-2"/>
        </w:rPr>
        <w:t>мод</w:t>
      </w:r>
      <w:r w:rsidRPr="00433094">
        <w:rPr>
          <w:rFonts w:ascii="Times New Roman" w:eastAsia="Times New Roman" w:hAnsi="Times New Roman"/>
          <w:spacing w:val="-3"/>
        </w:rPr>
        <w:t>е</w:t>
      </w:r>
      <w:r w:rsidRPr="00433094">
        <w:rPr>
          <w:rFonts w:ascii="Times New Roman" w:eastAsia="Times New Roman" w:hAnsi="Times New Roman"/>
          <w:spacing w:val="-2"/>
        </w:rPr>
        <w:t>л</w:t>
      </w:r>
      <w:r w:rsidRPr="00433094">
        <w:rPr>
          <w:rFonts w:ascii="Times New Roman" w:eastAsia="Times New Roman" w:hAnsi="Times New Roman"/>
        </w:rPr>
        <w:t>и</w:t>
      </w:r>
      <w:r w:rsidRPr="00433094">
        <w:rPr>
          <w:rFonts w:ascii="Times New Roman" w:eastAsia="Times New Roman" w:hAnsi="Times New Roman"/>
          <w:spacing w:val="30"/>
        </w:rPr>
        <w:t xml:space="preserve"> </w:t>
      </w:r>
      <w:r w:rsidRPr="00433094">
        <w:rPr>
          <w:rFonts w:ascii="Times New Roman" w:eastAsia="Times New Roman" w:hAnsi="Times New Roman"/>
        </w:rPr>
        <w:t>−</w:t>
      </w:r>
      <w:r w:rsidRPr="00433094">
        <w:rPr>
          <w:rFonts w:ascii="Times New Roman" w:eastAsia="Times New Roman" w:hAnsi="Times New Roman"/>
          <w:spacing w:val="30"/>
        </w:rPr>
        <w:t xml:space="preserve"> </w:t>
      </w:r>
      <w:r w:rsidRPr="00433094">
        <w:rPr>
          <w:rFonts w:ascii="Times New Roman" w:eastAsia="Times New Roman" w:hAnsi="Times New Roman"/>
        </w:rPr>
        <w:t>«</w:t>
      </w:r>
      <w:r w:rsidRPr="00433094">
        <w:rPr>
          <w:rFonts w:ascii="Times New Roman" w:eastAsia="Times New Roman" w:hAnsi="Times New Roman"/>
          <w:spacing w:val="-1"/>
        </w:rPr>
        <w:t xml:space="preserve"> </w:t>
      </w:r>
      <w:r w:rsidRPr="00433094">
        <w:rPr>
          <w:rFonts w:ascii="Times New Roman" w:eastAsia="Times New Roman" w:hAnsi="Times New Roman"/>
          <w:spacing w:val="-3"/>
        </w:rPr>
        <w:t>т</w:t>
      </w:r>
      <w:r w:rsidRPr="00433094">
        <w:rPr>
          <w:rFonts w:ascii="Times New Roman" w:eastAsia="Times New Roman" w:hAnsi="Times New Roman"/>
          <w:spacing w:val="-2"/>
        </w:rPr>
        <w:t>р</w:t>
      </w:r>
      <w:r w:rsidRPr="00433094">
        <w:rPr>
          <w:rFonts w:ascii="Times New Roman" w:eastAsia="Times New Roman" w:hAnsi="Times New Roman"/>
          <w:spacing w:val="-3"/>
        </w:rPr>
        <w:t>е</w:t>
      </w:r>
      <w:r w:rsidRPr="00433094">
        <w:rPr>
          <w:rFonts w:ascii="Times New Roman" w:eastAsia="Times New Roman" w:hAnsi="Times New Roman"/>
          <w:spacing w:val="-2"/>
        </w:rPr>
        <w:t>у</w:t>
      </w:r>
      <w:r w:rsidRPr="00433094">
        <w:rPr>
          <w:rFonts w:ascii="Times New Roman" w:eastAsia="Times New Roman" w:hAnsi="Times New Roman"/>
          <w:spacing w:val="-1"/>
        </w:rPr>
        <w:t>г</w:t>
      </w:r>
      <w:r w:rsidRPr="00433094">
        <w:rPr>
          <w:rFonts w:ascii="Times New Roman" w:eastAsia="Times New Roman" w:hAnsi="Times New Roman"/>
          <w:spacing w:val="-2"/>
        </w:rPr>
        <w:t>ол</w:t>
      </w:r>
      <w:r w:rsidRPr="00433094">
        <w:rPr>
          <w:rFonts w:ascii="Times New Roman" w:eastAsia="Times New Roman" w:hAnsi="Times New Roman"/>
          <w:spacing w:val="-1"/>
        </w:rPr>
        <w:t>ьн</w:t>
      </w:r>
      <w:r w:rsidRPr="00433094">
        <w:rPr>
          <w:rFonts w:ascii="Times New Roman" w:eastAsia="Times New Roman" w:hAnsi="Times New Roman"/>
          <w:spacing w:val="-1"/>
        </w:rPr>
        <w:t>и</w:t>
      </w:r>
      <w:r w:rsidRPr="00433094">
        <w:rPr>
          <w:rFonts w:ascii="Times New Roman" w:eastAsia="Times New Roman" w:hAnsi="Times New Roman"/>
          <w:spacing w:val="-3"/>
        </w:rPr>
        <w:t>к</w:t>
      </w:r>
      <w:r w:rsidRPr="00433094">
        <w:rPr>
          <w:rFonts w:ascii="Times New Roman" w:eastAsia="Times New Roman" w:hAnsi="Times New Roman"/>
        </w:rPr>
        <w:t>и и</w:t>
      </w:r>
      <w:r w:rsidRPr="00433094">
        <w:rPr>
          <w:rFonts w:ascii="Times New Roman" w:eastAsia="Times New Roman" w:hAnsi="Times New Roman"/>
          <w:spacing w:val="5"/>
        </w:rPr>
        <w:t xml:space="preserve"> </w:t>
      </w:r>
      <w:r w:rsidRPr="00433094">
        <w:rPr>
          <w:rFonts w:ascii="Times New Roman" w:eastAsia="Times New Roman" w:hAnsi="Times New Roman"/>
          <w:spacing w:val="-3"/>
        </w:rPr>
        <w:t>т</w:t>
      </w:r>
      <w:r w:rsidRPr="00433094">
        <w:rPr>
          <w:rFonts w:ascii="Times New Roman" w:eastAsia="Times New Roman" w:hAnsi="Times New Roman"/>
          <w:spacing w:val="-2"/>
        </w:rPr>
        <w:t>оч</w:t>
      </w:r>
      <w:r w:rsidRPr="00433094">
        <w:rPr>
          <w:rFonts w:ascii="Times New Roman" w:eastAsia="Times New Roman" w:hAnsi="Times New Roman"/>
          <w:spacing w:val="-3"/>
        </w:rPr>
        <w:t>к</w:t>
      </w:r>
      <w:r w:rsidRPr="00433094">
        <w:rPr>
          <w:rFonts w:ascii="Times New Roman" w:eastAsia="Times New Roman" w:hAnsi="Times New Roman"/>
          <w:spacing w:val="-1"/>
        </w:rPr>
        <w:t>и</w:t>
      </w:r>
      <w:r w:rsidRPr="00433094">
        <w:rPr>
          <w:rFonts w:ascii="Times New Roman" w:eastAsia="Times New Roman" w:hAnsi="Times New Roman"/>
        </w:rPr>
        <w:t>»</w:t>
      </w:r>
      <w:r w:rsidRPr="00433094">
        <w:rPr>
          <w:rFonts w:ascii="Times New Roman" w:eastAsia="Times New Roman" w:hAnsi="Times New Roman"/>
          <w:spacing w:val="-9"/>
        </w:rPr>
        <w:t xml:space="preserve"> </w:t>
      </w:r>
      <w:r w:rsidRPr="00433094">
        <w:rPr>
          <w:rFonts w:ascii="Times New Roman" w:eastAsia="Times New Roman" w:hAnsi="Times New Roman"/>
        </w:rPr>
        <w:t>,</w:t>
      </w:r>
      <w:r w:rsidRPr="00433094">
        <w:rPr>
          <w:rFonts w:ascii="Times New Roman" w:eastAsia="Times New Roman" w:hAnsi="Times New Roman"/>
          <w:spacing w:val="10"/>
        </w:rPr>
        <w:t xml:space="preserve"> </w:t>
      </w:r>
      <w:r w:rsidRPr="00433094">
        <w:rPr>
          <w:rFonts w:ascii="Times New Roman" w:eastAsia="Times New Roman" w:hAnsi="Times New Roman"/>
          <w:spacing w:val="1"/>
        </w:rPr>
        <w:t>п</w:t>
      </w:r>
      <w:r w:rsidRPr="00433094">
        <w:rPr>
          <w:rFonts w:ascii="Times New Roman" w:eastAsia="Times New Roman" w:hAnsi="Times New Roman"/>
        </w:rPr>
        <w:t>р</w:t>
      </w:r>
      <w:r w:rsidRPr="00433094">
        <w:rPr>
          <w:rFonts w:ascii="Times New Roman" w:eastAsia="Times New Roman" w:hAnsi="Times New Roman"/>
          <w:spacing w:val="1"/>
        </w:rPr>
        <w:t>я</w:t>
      </w:r>
      <w:r w:rsidRPr="00433094">
        <w:rPr>
          <w:rFonts w:ascii="Times New Roman" w:eastAsia="Times New Roman" w:hAnsi="Times New Roman"/>
        </w:rPr>
        <w:t>моу</w:t>
      </w:r>
      <w:r w:rsidRPr="00433094">
        <w:rPr>
          <w:rFonts w:ascii="Times New Roman" w:eastAsia="Times New Roman" w:hAnsi="Times New Roman"/>
          <w:spacing w:val="1"/>
        </w:rPr>
        <w:t>г</w:t>
      </w:r>
      <w:r w:rsidRPr="00433094">
        <w:rPr>
          <w:rFonts w:ascii="Times New Roman" w:eastAsia="Times New Roman" w:hAnsi="Times New Roman"/>
        </w:rPr>
        <w:t>ол</w:t>
      </w:r>
      <w:r w:rsidRPr="00433094">
        <w:rPr>
          <w:rFonts w:ascii="Times New Roman" w:eastAsia="Times New Roman" w:hAnsi="Times New Roman"/>
          <w:spacing w:val="1"/>
        </w:rPr>
        <w:t>ьни</w:t>
      </w:r>
      <w:r w:rsidRPr="00433094">
        <w:rPr>
          <w:rFonts w:ascii="Times New Roman" w:eastAsia="Times New Roman" w:hAnsi="Times New Roman"/>
          <w:spacing w:val="-1"/>
        </w:rPr>
        <w:t>к</w:t>
      </w:r>
      <w:r w:rsidRPr="00433094">
        <w:rPr>
          <w:rFonts w:ascii="Times New Roman" w:eastAsia="Times New Roman" w:hAnsi="Times New Roman"/>
        </w:rPr>
        <w:t>,</w:t>
      </w:r>
      <w:r w:rsidRPr="00433094">
        <w:rPr>
          <w:rFonts w:ascii="Times New Roman" w:eastAsia="Times New Roman" w:hAnsi="Times New Roman"/>
          <w:spacing w:val="2"/>
        </w:rPr>
        <w:t xml:space="preserve"> </w:t>
      </w:r>
      <w:r w:rsidRPr="00433094">
        <w:rPr>
          <w:rFonts w:ascii="Times New Roman" w:eastAsia="Times New Roman" w:hAnsi="Times New Roman"/>
          <w:spacing w:val="1"/>
        </w:rPr>
        <w:t>п</w:t>
      </w:r>
      <w:r w:rsidRPr="00433094">
        <w:rPr>
          <w:rFonts w:ascii="Times New Roman" w:eastAsia="Times New Roman" w:hAnsi="Times New Roman"/>
        </w:rPr>
        <w:t>р</w:t>
      </w:r>
      <w:r w:rsidRPr="00433094">
        <w:rPr>
          <w:rFonts w:ascii="Times New Roman" w:eastAsia="Times New Roman" w:hAnsi="Times New Roman"/>
          <w:spacing w:val="1"/>
        </w:rPr>
        <w:t>я</w:t>
      </w:r>
      <w:r w:rsidRPr="00433094">
        <w:rPr>
          <w:rFonts w:ascii="Times New Roman" w:eastAsia="Times New Roman" w:hAnsi="Times New Roman"/>
        </w:rPr>
        <w:t>моу</w:t>
      </w:r>
      <w:r w:rsidRPr="00433094">
        <w:rPr>
          <w:rFonts w:ascii="Times New Roman" w:eastAsia="Times New Roman" w:hAnsi="Times New Roman"/>
          <w:spacing w:val="1"/>
        </w:rPr>
        <w:t>г</w:t>
      </w:r>
      <w:r w:rsidRPr="00433094">
        <w:rPr>
          <w:rFonts w:ascii="Times New Roman" w:eastAsia="Times New Roman" w:hAnsi="Times New Roman"/>
        </w:rPr>
        <w:t>ол</w:t>
      </w:r>
      <w:r w:rsidRPr="00433094">
        <w:rPr>
          <w:rFonts w:ascii="Times New Roman" w:eastAsia="Times New Roman" w:hAnsi="Times New Roman"/>
          <w:spacing w:val="1"/>
        </w:rPr>
        <w:t>ьн</w:t>
      </w:r>
      <w:r w:rsidRPr="00433094">
        <w:rPr>
          <w:rFonts w:ascii="Times New Roman" w:eastAsia="Times New Roman" w:hAnsi="Times New Roman"/>
        </w:rPr>
        <w:t>ый</w:t>
      </w:r>
      <w:r w:rsidRPr="00433094">
        <w:rPr>
          <w:rFonts w:ascii="Times New Roman" w:eastAsia="Times New Roman" w:hAnsi="Times New Roman"/>
          <w:spacing w:val="1"/>
        </w:rPr>
        <w:t xml:space="preserve"> </w:t>
      </w:r>
      <w:r w:rsidRPr="00433094">
        <w:rPr>
          <w:rFonts w:ascii="Times New Roman" w:eastAsia="Times New Roman" w:hAnsi="Times New Roman"/>
          <w:spacing w:val="2"/>
        </w:rPr>
        <w:t>п</w:t>
      </w:r>
      <w:r w:rsidRPr="00433094">
        <w:rPr>
          <w:rFonts w:ascii="Times New Roman" w:eastAsia="Times New Roman" w:hAnsi="Times New Roman"/>
          <w:spacing w:val="-1"/>
        </w:rPr>
        <w:t>а</w:t>
      </w:r>
      <w:r w:rsidRPr="00433094">
        <w:rPr>
          <w:rFonts w:ascii="Times New Roman" w:eastAsia="Times New Roman" w:hAnsi="Times New Roman"/>
        </w:rPr>
        <w:t>р</w:t>
      </w:r>
      <w:r w:rsidRPr="00433094">
        <w:rPr>
          <w:rFonts w:ascii="Times New Roman" w:eastAsia="Times New Roman" w:hAnsi="Times New Roman"/>
          <w:spacing w:val="-1"/>
        </w:rPr>
        <w:t>а</w:t>
      </w:r>
      <w:r w:rsidRPr="00433094">
        <w:rPr>
          <w:rFonts w:ascii="Times New Roman" w:eastAsia="Times New Roman" w:hAnsi="Times New Roman"/>
        </w:rPr>
        <w:t>лл</w:t>
      </w:r>
      <w:r w:rsidRPr="00433094">
        <w:rPr>
          <w:rFonts w:ascii="Times New Roman" w:eastAsia="Times New Roman" w:hAnsi="Times New Roman"/>
          <w:spacing w:val="-1"/>
        </w:rPr>
        <w:t>е</w:t>
      </w:r>
      <w:r w:rsidRPr="00433094">
        <w:rPr>
          <w:rFonts w:ascii="Times New Roman" w:eastAsia="Times New Roman" w:hAnsi="Times New Roman"/>
        </w:rPr>
        <w:t>л</w:t>
      </w:r>
      <w:r w:rsidRPr="00433094">
        <w:rPr>
          <w:rFonts w:ascii="Times New Roman" w:eastAsia="Times New Roman" w:hAnsi="Times New Roman"/>
          <w:spacing w:val="-1"/>
        </w:rPr>
        <w:t>е</w:t>
      </w:r>
      <w:r w:rsidRPr="00433094">
        <w:rPr>
          <w:rFonts w:ascii="Times New Roman" w:eastAsia="Times New Roman" w:hAnsi="Times New Roman"/>
          <w:spacing w:val="1"/>
        </w:rPr>
        <w:t>пип</w:t>
      </w:r>
      <w:r w:rsidRPr="00433094">
        <w:rPr>
          <w:rFonts w:ascii="Times New Roman" w:eastAsia="Times New Roman" w:hAnsi="Times New Roman"/>
          <w:spacing w:val="-1"/>
        </w:rPr>
        <w:t>е</w:t>
      </w:r>
      <w:r w:rsidRPr="00433094">
        <w:rPr>
          <w:rFonts w:ascii="Times New Roman" w:eastAsia="Times New Roman" w:hAnsi="Times New Roman"/>
        </w:rPr>
        <w:t>д.</w:t>
      </w:r>
      <w:r w:rsidRPr="00433094">
        <w:rPr>
          <w:rFonts w:ascii="Times New Roman" w:eastAsia="Times New Roman" w:hAnsi="Times New Roman"/>
          <w:spacing w:val="3"/>
        </w:rPr>
        <w:t xml:space="preserve"> </w:t>
      </w:r>
      <w:r w:rsidRPr="00433094">
        <w:rPr>
          <w:rFonts w:ascii="Times New Roman" w:eastAsia="Times New Roman" w:hAnsi="Times New Roman"/>
        </w:rPr>
        <w:t>В</w:t>
      </w:r>
      <w:r w:rsidRPr="00433094">
        <w:rPr>
          <w:rFonts w:ascii="Times New Roman" w:eastAsia="Times New Roman" w:hAnsi="Times New Roman"/>
          <w:spacing w:val="-1"/>
        </w:rPr>
        <w:t>к</w:t>
      </w:r>
      <w:r w:rsidRPr="00433094">
        <w:rPr>
          <w:rFonts w:ascii="Times New Roman" w:eastAsia="Times New Roman" w:hAnsi="Times New Roman"/>
        </w:rPr>
        <w:t>люч</w:t>
      </w:r>
      <w:r w:rsidRPr="00433094">
        <w:rPr>
          <w:rFonts w:ascii="Times New Roman" w:eastAsia="Times New Roman" w:hAnsi="Times New Roman"/>
          <w:spacing w:val="-1"/>
        </w:rPr>
        <w:t>а</w:t>
      </w:r>
      <w:r w:rsidRPr="00433094">
        <w:rPr>
          <w:rFonts w:ascii="Times New Roman" w:eastAsia="Times New Roman" w:hAnsi="Times New Roman"/>
        </w:rPr>
        <w:t>ю</w:t>
      </w:r>
      <w:r w:rsidRPr="00433094">
        <w:rPr>
          <w:rFonts w:ascii="Times New Roman" w:eastAsia="Times New Roman" w:hAnsi="Times New Roman"/>
          <w:spacing w:val="-1"/>
        </w:rPr>
        <w:t>тс</w:t>
      </w:r>
      <w:r w:rsidRPr="00433094">
        <w:rPr>
          <w:rFonts w:ascii="Times New Roman" w:eastAsia="Times New Roman" w:hAnsi="Times New Roman"/>
        </w:rPr>
        <w:t>я</w:t>
      </w:r>
      <w:r w:rsidRPr="00433094">
        <w:rPr>
          <w:rFonts w:ascii="Times New Roman" w:eastAsia="Times New Roman" w:hAnsi="Times New Roman"/>
          <w:spacing w:val="5"/>
        </w:rPr>
        <w:t xml:space="preserve"> </w:t>
      </w:r>
      <w:r w:rsidRPr="00433094">
        <w:rPr>
          <w:rFonts w:ascii="Times New Roman" w:eastAsia="Times New Roman" w:hAnsi="Times New Roman"/>
        </w:rPr>
        <w:t>в</w:t>
      </w:r>
      <w:r w:rsidRPr="00433094">
        <w:rPr>
          <w:rFonts w:ascii="Times New Roman" w:eastAsia="Times New Roman" w:hAnsi="Times New Roman"/>
          <w:spacing w:val="6"/>
        </w:rPr>
        <w:t xml:space="preserve"> </w:t>
      </w:r>
      <w:r w:rsidRPr="00433094">
        <w:rPr>
          <w:rFonts w:ascii="Times New Roman" w:eastAsia="Times New Roman" w:hAnsi="Times New Roman"/>
        </w:rPr>
        <w:t>уч</w:t>
      </w:r>
      <w:r w:rsidRPr="00433094">
        <w:rPr>
          <w:rFonts w:ascii="Times New Roman" w:eastAsia="Times New Roman" w:hAnsi="Times New Roman"/>
          <w:spacing w:val="-1"/>
        </w:rPr>
        <w:t>е</w:t>
      </w:r>
      <w:r w:rsidRPr="00433094">
        <w:rPr>
          <w:rFonts w:ascii="Times New Roman" w:eastAsia="Times New Roman" w:hAnsi="Times New Roman"/>
        </w:rPr>
        <w:t>б</w:t>
      </w:r>
      <w:r w:rsidRPr="00433094">
        <w:rPr>
          <w:rFonts w:ascii="Times New Roman" w:eastAsia="Times New Roman" w:hAnsi="Times New Roman"/>
          <w:spacing w:val="1"/>
        </w:rPr>
        <w:t>н</w:t>
      </w:r>
      <w:r w:rsidRPr="00433094">
        <w:rPr>
          <w:rFonts w:ascii="Times New Roman" w:eastAsia="Times New Roman" w:hAnsi="Times New Roman"/>
        </w:rPr>
        <w:t>ый</w:t>
      </w:r>
      <w:r w:rsidRPr="00433094">
        <w:rPr>
          <w:rFonts w:ascii="Times New Roman" w:eastAsia="Times New Roman" w:hAnsi="Times New Roman"/>
          <w:spacing w:val="2"/>
        </w:rPr>
        <w:t xml:space="preserve"> </w:t>
      </w:r>
      <w:r w:rsidRPr="00433094">
        <w:rPr>
          <w:rFonts w:ascii="Times New Roman" w:eastAsia="Times New Roman" w:hAnsi="Times New Roman"/>
          <w:spacing w:val="1"/>
        </w:rPr>
        <w:t>п</w:t>
      </w:r>
      <w:r w:rsidRPr="00433094">
        <w:rPr>
          <w:rFonts w:ascii="Times New Roman" w:eastAsia="Times New Roman" w:hAnsi="Times New Roman"/>
        </w:rPr>
        <w:t>ро</w:t>
      </w:r>
      <w:r w:rsidRPr="00433094">
        <w:rPr>
          <w:rFonts w:ascii="Times New Roman" w:eastAsia="Times New Roman" w:hAnsi="Times New Roman"/>
          <w:spacing w:val="1"/>
        </w:rPr>
        <w:t>ц</w:t>
      </w:r>
      <w:r w:rsidRPr="00433094">
        <w:rPr>
          <w:rFonts w:ascii="Times New Roman" w:eastAsia="Times New Roman" w:hAnsi="Times New Roman"/>
          <w:spacing w:val="-1"/>
        </w:rPr>
        <w:t>ес</w:t>
      </w:r>
      <w:r w:rsidRPr="00433094">
        <w:rPr>
          <w:rFonts w:ascii="Times New Roman" w:eastAsia="Times New Roman" w:hAnsi="Times New Roman"/>
        </w:rPr>
        <w:t>с</w:t>
      </w:r>
      <w:r w:rsidRPr="00433094">
        <w:rPr>
          <w:rFonts w:ascii="Times New Roman" w:eastAsia="Times New Roman" w:hAnsi="Times New Roman"/>
          <w:spacing w:val="4"/>
        </w:rPr>
        <w:t xml:space="preserve"> </w:t>
      </w:r>
      <w:r w:rsidRPr="00433094">
        <w:rPr>
          <w:rFonts w:ascii="Times New Roman" w:eastAsia="Times New Roman" w:hAnsi="Times New Roman"/>
          <w:spacing w:val="-1"/>
        </w:rPr>
        <w:t>ка</w:t>
      </w:r>
      <w:r w:rsidRPr="00433094">
        <w:rPr>
          <w:rFonts w:ascii="Times New Roman" w:eastAsia="Times New Roman" w:hAnsi="Times New Roman"/>
        </w:rPr>
        <w:t>к</w:t>
      </w:r>
      <w:r w:rsidRPr="00433094">
        <w:rPr>
          <w:rFonts w:ascii="Times New Roman" w:eastAsia="Times New Roman" w:hAnsi="Times New Roman"/>
          <w:spacing w:val="7"/>
        </w:rPr>
        <w:t xml:space="preserve"> </w:t>
      </w:r>
      <w:r w:rsidRPr="00433094">
        <w:rPr>
          <w:rFonts w:ascii="Times New Roman" w:eastAsia="Times New Roman" w:hAnsi="Times New Roman"/>
        </w:rPr>
        <w:t>об</w:t>
      </w:r>
      <w:r w:rsidRPr="00433094">
        <w:rPr>
          <w:rFonts w:ascii="Times New Roman" w:eastAsia="Times New Roman" w:hAnsi="Times New Roman"/>
        </w:rPr>
        <w:t>ъ</w:t>
      </w:r>
      <w:r w:rsidRPr="00433094">
        <w:rPr>
          <w:rFonts w:ascii="Times New Roman" w:eastAsia="Times New Roman" w:hAnsi="Times New Roman"/>
          <w:spacing w:val="-1"/>
        </w:rPr>
        <w:t>ек</w:t>
      </w:r>
      <w:r w:rsidRPr="00433094">
        <w:rPr>
          <w:rFonts w:ascii="Times New Roman" w:eastAsia="Times New Roman" w:hAnsi="Times New Roman"/>
        </w:rPr>
        <w:t>т</w:t>
      </w:r>
      <w:r w:rsidRPr="00433094">
        <w:rPr>
          <w:rFonts w:ascii="Times New Roman" w:eastAsia="Times New Roman" w:hAnsi="Times New Roman"/>
          <w:spacing w:val="4"/>
        </w:rPr>
        <w:t xml:space="preserve"> </w:t>
      </w:r>
      <w:r w:rsidRPr="00433094">
        <w:rPr>
          <w:rFonts w:ascii="Times New Roman" w:eastAsia="Times New Roman" w:hAnsi="Times New Roman"/>
          <w:spacing w:val="1"/>
        </w:rPr>
        <w:t>и</w:t>
      </w:r>
      <w:r w:rsidRPr="00433094">
        <w:rPr>
          <w:rFonts w:ascii="Times New Roman" w:eastAsia="Times New Roman" w:hAnsi="Times New Roman"/>
          <w:spacing w:val="-1"/>
        </w:rPr>
        <w:t>сс</w:t>
      </w:r>
      <w:r w:rsidRPr="00433094">
        <w:rPr>
          <w:rFonts w:ascii="Times New Roman" w:eastAsia="Times New Roman" w:hAnsi="Times New Roman"/>
        </w:rPr>
        <w:t>л</w:t>
      </w:r>
      <w:r w:rsidRPr="00433094">
        <w:rPr>
          <w:rFonts w:ascii="Times New Roman" w:eastAsia="Times New Roman" w:hAnsi="Times New Roman"/>
          <w:spacing w:val="-1"/>
        </w:rPr>
        <w:t>е</w:t>
      </w:r>
      <w:r w:rsidRPr="00433094">
        <w:rPr>
          <w:rFonts w:ascii="Times New Roman" w:eastAsia="Times New Roman" w:hAnsi="Times New Roman"/>
        </w:rPr>
        <w:t>дов</w:t>
      </w:r>
      <w:r w:rsidRPr="00433094">
        <w:rPr>
          <w:rFonts w:ascii="Times New Roman" w:eastAsia="Times New Roman" w:hAnsi="Times New Roman"/>
          <w:spacing w:val="-1"/>
        </w:rPr>
        <w:t>а</w:t>
      </w:r>
      <w:r w:rsidRPr="00433094">
        <w:rPr>
          <w:rFonts w:ascii="Times New Roman" w:eastAsia="Times New Roman" w:hAnsi="Times New Roman"/>
          <w:spacing w:val="1"/>
        </w:rPr>
        <w:t>ни</w:t>
      </w:r>
      <w:r w:rsidRPr="00433094">
        <w:rPr>
          <w:rFonts w:ascii="Times New Roman" w:eastAsia="Times New Roman" w:hAnsi="Times New Roman"/>
        </w:rPr>
        <w:t>я и</w:t>
      </w:r>
      <w:r w:rsidRPr="00433094">
        <w:rPr>
          <w:rFonts w:ascii="Times New Roman" w:eastAsia="Times New Roman" w:hAnsi="Times New Roman"/>
          <w:spacing w:val="7"/>
        </w:rPr>
        <w:t xml:space="preserve"> </w:t>
      </w:r>
      <w:r w:rsidRPr="00433094">
        <w:rPr>
          <w:rFonts w:ascii="Times New Roman" w:eastAsia="Times New Roman" w:hAnsi="Times New Roman"/>
          <w:spacing w:val="-1"/>
        </w:rPr>
        <w:t>ка</w:t>
      </w:r>
      <w:r w:rsidRPr="00433094">
        <w:rPr>
          <w:rFonts w:ascii="Times New Roman" w:eastAsia="Times New Roman" w:hAnsi="Times New Roman"/>
        </w:rPr>
        <w:t>к</w:t>
      </w:r>
      <w:r w:rsidRPr="00433094">
        <w:rPr>
          <w:rFonts w:ascii="Times New Roman" w:eastAsia="Times New Roman" w:hAnsi="Times New Roman"/>
          <w:spacing w:val="7"/>
        </w:rPr>
        <w:t xml:space="preserve"> </w:t>
      </w:r>
      <w:r w:rsidRPr="00433094">
        <w:rPr>
          <w:rFonts w:ascii="Times New Roman" w:eastAsia="Times New Roman" w:hAnsi="Times New Roman"/>
          <w:spacing w:val="-1"/>
        </w:rPr>
        <w:t>с</w:t>
      </w:r>
      <w:r w:rsidRPr="00433094">
        <w:rPr>
          <w:rFonts w:ascii="Times New Roman" w:eastAsia="Times New Roman" w:hAnsi="Times New Roman"/>
        </w:rPr>
        <w:t>р</w:t>
      </w:r>
      <w:r w:rsidRPr="00433094">
        <w:rPr>
          <w:rFonts w:ascii="Times New Roman" w:eastAsia="Times New Roman" w:hAnsi="Times New Roman"/>
          <w:spacing w:val="-1"/>
        </w:rPr>
        <w:t>е</w:t>
      </w:r>
      <w:r w:rsidRPr="00433094">
        <w:rPr>
          <w:rFonts w:ascii="Times New Roman" w:eastAsia="Times New Roman" w:hAnsi="Times New Roman"/>
        </w:rPr>
        <w:t>д</w:t>
      </w:r>
      <w:r w:rsidRPr="00433094">
        <w:rPr>
          <w:rFonts w:ascii="Times New Roman" w:eastAsia="Times New Roman" w:hAnsi="Times New Roman"/>
          <w:spacing w:val="-1"/>
        </w:rPr>
        <w:t>ст</w:t>
      </w:r>
      <w:r w:rsidRPr="00433094">
        <w:rPr>
          <w:rFonts w:ascii="Times New Roman" w:eastAsia="Times New Roman" w:hAnsi="Times New Roman"/>
        </w:rPr>
        <w:t>во</w:t>
      </w:r>
      <w:r w:rsidRPr="00433094">
        <w:rPr>
          <w:rFonts w:ascii="Times New Roman" w:eastAsia="Times New Roman" w:hAnsi="Times New Roman"/>
          <w:spacing w:val="7"/>
        </w:rPr>
        <w:t xml:space="preserve"> </w:t>
      </w:r>
      <w:r w:rsidRPr="00433094">
        <w:rPr>
          <w:rFonts w:ascii="Times New Roman" w:eastAsia="Times New Roman" w:hAnsi="Times New Roman"/>
          <w:spacing w:val="-2"/>
        </w:rPr>
        <w:t>обуч</w:t>
      </w:r>
      <w:r w:rsidRPr="00433094">
        <w:rPr>
          <w:rFonts w:ascii="Times New Roman" w:eastAsia="Times New Roman" w:hAnsi="Times New Roman"/>
          <w:spacing w:val="-3"/>
        </w:rPr>
        <w:t>е</w:t>
      </w:r>
      <w:r w:rsidRPr="00433094">
        <w:rPr>
          <w:rFonts w:ascii="Times New Roman" w:eastAsia="Times New Roman" w:hAnsi="Times New Roman"/>
          <w:spacing w:val="-1"/>
        </w:rPr>
        <w:t>ни</w:t>
      </w:r>
      <w:r w:rsidRPr="00433094">
        <w:rPr>
          <w:rFonts w:ascii="Times New Roman" w:eastAsia="Times New Roman" w:hAnsi="Times New Roman"/>
        </w:rPr>
        <w:t>я</w:t>
      </w:r>
      <w:r w:rsidRPr="00433094">
        <w:rPr>
          <w:rFonts w:ascii="Times New Roman" w:eastAsia="Times New Roman" w:hAnsi="Times New Roman"/>
          <w:spacing w:val="4"/>
        </w:rPr>
        <w:t xml:space="preserve"> </w:t>
      </w:r>
      <w:r w:rsidRPr="00433094">
        <w:rPr>
          <w:rFonts w:ascii="Times New Roman" w:eastAsia="Times New Roman" w:hAnsi="Times New Roman"/>
          <w:spacing w:val="-3"/>
        </w:rPr>
        <w:t>так</w:t>
      </w:r>
      <w:r w:rsidRPr="00433094">
        <w:rPr>
          <w:rFonts w:ascii="Times New Roman" w:eastAsia="Times New Roman" w:hAnsi="Times New Roman"/>
          <w:spacing w:val="-1"/>
        </w:rPr>
        <w:t>и</w:t>
      </w:r>
      <w:r w:rsidRPr="00433094">
        <w:rPr>
          <w:rFonts w:ascii="Times New Roman" w:eastAsia="Times New Roman" w:hAnsi="Times New Roman"/>
        </w:rPr>
        <w:t>е</w:t>
      </w:r>
      <w:r w:rsidRPr="00433094">
        <w:rPr>
          <w:rFonts w:ascii="Times New Roman" w:eastAsia="Times New Roman" w:hAnsi="Times New Roman"/>
          <w:spacing w:val="4"/>
        </w:rPr>
        <w:t xml:space="preserve"> </w:t>
      </w:r>
      <w:r w:rsidRPr="00433094">
        <w:rPr>
          <w:rFonts w:ascii="Times New Roman" w:eastAsia="Times New Roman" w:hAnsi="Times New Roman"/>
          <w:spacing w:val="-1"/>
        </w:rPr>
        <w:t>п</w:t>
      </w:r>
      <w:r w:rsidRPr="00433094">
        <w:rPr>
          <w:rFonts w:ascii="Times New Roman" w:eastAsia="Times New Roman" w:hAnsi="Times New Roman"/>
          <w:spacing w:val="-2"/>
        </w:rPr>
        <w:t>о</w:t>
      </w:r>
      <w:r w:rsidRPr="00433094">
        <w:rPr>
          <w:rFonts w:ascii="Times New Roman" w:eastAsia="Times New Roman" w:hAnsi="Times New Roman"/>
          <w:spacing w:val="-1"/>
        </w:rPr>
        <w:t>ня</w:t>
      </w:r>
      <w:r w:rsidRPr="00433094">
        <w:rPr>
          <w:rFonts w:ascii="Times New Roman" w:eastAsia="Times New Roman" w:hAnsi="Times New Roman"/>
          <w:spacing w:val="-3"/>
        </w:rPr>
        <w:t>т</w:t>
      </w:r>
      <w:r w:rsidRPr="00433094">
        <w:rPr>
          <w:rFonts w:ascii="Times New Roman" w:eastAsia="Times New Roman" w:hAnsi="Times New Roman"/>
          <w:spacing w:val="-1"/>
        </w:rPr>
        <w:t>ия</w:t>
      </w:r>
      <w:r w:rsidRPr="00433094">
        <w:rPr>
          <w:rFonts w:ascii="Times New Roman" w:eastAsia="Times New Roman" w:hAnsi="Times New Roman"/>
        </w:rPr>
        <w:t xml:space="preserve">, </w:t>
      </w:r>
      <w:r w:rsidRPr="00433094">
        <w:rPr>
          <w:rFonts w:ascii="Times New Roman" w:eastAsia="Times New Roman" w:hAnsi="Times New Roman"/>
          <w:spacing w:val="-3"/>
        </w:rPr>
        <w:t>ка</w:t>
      </w:r>
      <w:r w:rsidRPr="00433094">
        <w:rPr>
          <w:rFonts w:ascii="Times New Roman" w:eastAsia="Times New Roman" w:hAnsi="Times New Roman"/>
        </w:rPr>
        <w:t>к</w:t>
      </w:r>
      <w:r w:rsidRPr="00433094">
        <w:rPr>
          <w:rFonts w:ascii="Times New Roman" w:eastAsia="Times New Roman" w:hAnsi="Times New Roman"/>
          <w:spacing w:val="6"/>
        </w:rPr>
        <w:t xml:space="preserve"> </w:t>
      </w:r>
      <w:r w:rsidRPr="00433094">
        <w:rPr>
          <w:rFonts w:ascii="Times New Roman" w:eastAsia="Times New Roman" w:hAnsi="Times New Roman"/>
          <w:spacing w:val="-2"/>
        </w:rPr>
        <w:t>ч</w:t>
      </w:r>
      <w:r w:rsidRPr="00433094">
        <w:rPr>
          <w:rFonts w:ascii="Times New Roman" w:eastAsia="Times New Roman" w:hAnsi="Times New Roman"/>
          <w:spacing w:val="-3"/>
        </w:rPr>
        <w:t>аст</w:t>
      </w:r>
      <w:r w:rsidRPr="00433094">
        <w:rPr>
          <w:rFonts w:ascii="Times New Roman" w:eastAsia="Times New Roman" w:hAnsi="Times New Roman"/>
        </w:rPr>
        <w:t>ь</w:t>
      </w:r>
      <w:r w:rsidRPr="00433094">
        <w:rPr>
          <w:rFonts w:ascii="Times New Roman" w:eastAsia="Times New Roman" w:hAnsi="Times New Roman"/>
          <w:spacing w:val="7"/>
        </w:rPr>
        <w:t xml:space="preserve"> </w:t>
      </w:r>
      <w:r w:rsidRPr="00433094">
        <w:rPr>
          <w:rFonts w:ascii="Times New Roman" w:eastAsia="Times New Roman" w:hAnsi="Times New Roman"/>
        </w:rPr>
        <w:t>и</w:t>
      </w:r>
      <w:r w:rsidRPr="00433094">
        <w:rPr>
          <w:rFonts w:ascii="Times New Roman" w:eastAsia="Times New Roman" w:hAnsi="Times New Roman"/>
          <w:spacing w:val="6"/>
        </w:rPr>
        <w:t xml:space="preserve"> </w:t>
      </w:r>
      <w:r w:rsidRPr="00433094">
        <w:rPr>
          <w:rFonts w:ascii="Times New Roman" w:eastAsia="Times New Roman" w:hAnsi="Times New Roman"/>
          <w:spacing w:val="-1"/>
        </w:rPr>
        <w:t>ц</w:t>
      </w:r>
      <w:r w:rsidRPr="00433094">
        <w:rPr>
          <w:rFonts w:ascii="Times New Roman" w:eastAsia="Times New Roman" w:hAnsi="Times New Roman"/>
          <w:spacing w:val="-3"/>
        </w:rPr>
        <w:t>е</w:t>
      </w:r>
      <w:r w:rsidRPr="00433094">
        <w:rPr>
          <w:rFonts w:ascii="Times New Roman" w:eastAsia="Times New Roman" w:hAnsi="Times New Roman"/>
          <w:spacing w:val="-2"/>
        </w:rPr>
        <w:t>ло</w:t>
      </w:r>
      <w:r w:rsidRPr="00433094">
        <w:rPr>
          <w:rFonts w:ascii="Times New Roman" w:eastAsia="Times New Roman" w:hAnsi="Times New Roman"/>
          <w:spacing w:val="-3"/>
        </w:rPr>
        <w:t>е</w:t>
      </w:r>
      <w:r w:rsidRPr="00433094">
        <w:rPr>
          <w:rFonts w:ascii="Times New Roman" w:eastAsia="Times New Roman" w:hAnsi="Times New Roman"/>
        </w:rPr>
        <w:t>,</w:t>
      </w:r>
      <w:r w:rsidRPr="00433094">
        <w:rPr>
          <w:rFonts w:ascii="Times New Roman" w:eastAsia="Times New Roman" w:hAnsi="Times New Roman"/>
          <w:spacing w:val="5"/>
        </w:rPr>
        <w:t xml:space="preserve"> </w:t>
      </w:r>
      <w:r w:rsidRPr="00433094">
        <w:rPr>
          <w:rFonts w:ascii="Times New Roman" w:eastAsia="Times New Roman" w:hAnsi="Times New Roman"/>
          <w:spacing w:val="-2"/>
        </w:rPr>
        <w:t>вз</w:t>
      </w:r>
      <w:r w:rsidRPr="00433094">
        <w:rPr>
          <w:rFonts w:ascii="Times New Roman" w:eastAsia="Times New Roman" w:hAnsi="Times New Roman"/>
          <w:spacing w:val="-3"/>
        </w:rPr>
        <w:t>а</w:t>
      </w:r>
      <w:r w:rsidRPr="00433094">
        <w:rPr>
          <w:rFonts w:ascii="Times New Roman" w:eastAsia="Times New Roman" w:hAnsi="Times New Roman"/>
          <w:spacing w:val="-1"/>
        </w:rPr>
        <w:t>и</w:t>
      </w:r>
      <w:r w:rsidRPr="00433094">
        <w:rPr>
          <w:rFonts w:ascii="Times New Roman" w:eastAsia="Times New Roman" w:hAnsi="Times New Roman"/>
          <w:spacing w:val="-2"/>
        </w:rPr>
        <w:t>мод</w:t>
      </w:r>
      <w:r w:rsidRPr="00433094">
        <w:rPr>
          <w:rFonts w:ascii="Times New Roman" w:eastAsia="Times New Roman" w:hAnsi="Times New Roman"/>
          <w:spacing w:val="-3"/>
        </w:rPr>
        <w:t>е</w:t>
      </w:r>
      <w:r w:rsidRPr="00433094">
        <w:rPr>
          <w:rFonts w:ascii="Times New Roman" w:eastAsia="Times New Roman" w:hAnsi="Times New Roman"/>
          <w:spacing w:val="-1"/>
        </w:rPr>
        <w:t>й</w:t>
      </w:r>
      <w:r w:rsidRPr="00433094">
        <w:rPr>
          <w:rFonts w:ascii="Times New Roman" w:eastAsia="Times New Roman" w:hAnsi="Times New Roman"/>
          <w:spacing w:val="-3"/>
        </w:rPr>
        <w:t>ст</w:t>
      </w:r>
      <w:r w:rsidRPr="00433094">
        <w:rPr>
          <w:rFonts w:ascii="Times New Roman" w:eastAsia="Times New Roman" w:hAnsi="Times New Roman"/>
          <w:spacing w:val="-2"/>
        </w:rPr>
        <w:t>в</w:t>
      </w:r>
      <w:r w:rsidRPr="00433094">
        <w:rPr>
          <w:rFonts w:ascii="Times New Roman" w:eastAsia="Times New Roman" w:hAnsi="Times New Roman"/>
          <w:spacing w:val="-1"/>
        </w:rPr>
        <w:t>и</w:t>
      </w:r>
      <w:r w:rsidRPr="00433094">
        <w:rPr>
          <w:rFonts w:ascii="Times New Roman" w:eastAsia="Times New Roman" w:hAnsi="Times New Roman"/>
        </w:rPr>
        <w:t>е</w:t>
      </w:r>
      <w:r w:rsidRPr="00433094">
        <w:rPr>
          <w:rFonts w:ascii="Times New Roman" w:eastAsia="Times New Roman" w:hAnsi="Times New Roman"/>
          <w:spacing w:val="-3"/>
        </w:rPr>
        <w:t xml:space="preserve"> </w:t>
      </w:r>
      <w:r w:rsidRPr="00433094">
        <w:rPr>
          <w:rFonts w:ascii="Times New Roman" w:eastAsia="Times New Roman" w:hAnsi="Times New Roman"/>
          <w:spacing w:val="-2"/>
        </w:rPr>
        <w:t>ч</w:t>
      </w:r>
      <w:r w:rsidRPr="00433094">
        <w:rPr>
          <w:rFonts w:ascii="Times New Roman" w:eastAsia="Times New Roman" w:hAnsi="Times New Roman"/>
          <w:spacing w:val="-3"/>
        </w:rPr>
        <w:t>асте</w:t>
      </w:r>
      <w:r w:rsidRPr="00433094">
        <w:rPr>
          <w:rFonts w:ascii="Times New Roman" w:eastAsia="Times New Roman" w:hAnsi="Times New Roman"/>
          <w:spacing w:val="-1"/>
        </w:rPr>
        <w:t>й</w:t>
      </w:r>
      <w:r w:rsidRPr="00433094">
        <w:rPr>
          <w:rFonts w:ascii="Times New Roman" w:eastAsia="Times New Roman" w:hAnsi="Times New Roman"/>
        </w:rPr>
        <w:t>,</w:t>
      </w:r>
      <w:r w:rsidRPr="00433094">
        <w:rPr>
          <w:rFonts w:ascii="Times New Roman" w:eastAsia="Times New Roman" w:hAnsi="Times New Roman"/>
          <w:spacing w:val="5"/>
        </w:rPr>
        <w:t xml:space="preserve"> </w:t>
      </w:r>
      <w:r w:rsidRPr="00433094">
        <w:rPr>
          <w:rFonts w:ascii="Times New Roman" w:eastAsia="Times New Roman" w:hAnsi="Times New Roman"/>
          <w:spacing w:val="-2"/>
        </w:rPr>
        <w:t>о</w:t>
      </w:r>
      <w:r w:rsidRPr="00433094">
        <w:rPr>
          <w:rFonts w:ascii="Times New Roman" w:eastAsia="Times New Roman" w:hAnsi="Times New Roman"/>
          <w:spacing w:val="-1"/>
        </w:rPr>
        <w:t>п</w:t>
      </w:r>
      <w:r w:rsidRPr="00433094">
        <w:rPr>
          <w:rFonts w:ascii="Times New Roman" w:eastAsia="Times New Roman" w:hAnsi="Times New Roman"/>
          <w:spacing w:val="-3"/>
        </w:rPr>
        <w:t>е</w:t>
      </w:r>
      <w:r w:rsidRPr="00433094">
        <w:rPr>
          <w:rFonts w:ascii="Times New Roman" w:eastAsia="Times New Roman" w:hAnsi="Times New Roman"/>
          <w:spacing w:val="-2"/>
        </w:rPr>
        <w:t>р</w:t>
      </w:r>
      <w:r w:rsidRPr="00433094">
        <w:rPr>
          <w:rFonts w:ascii="Times New Roman" w:eastAsia="Times New Roman" w:hAnsi="Times New Roman"/>
          <w:spacing w:val="-3"/>
        </w:rPr>
        <w:t>ат</w:t>
      </w:r>
      <w:r w:rsidRPr="00433094">
        <w:rPr>
          <w:rFonts w:ascii="Times New Roman" w:eastAsia="Times New Roman" w:hAnsi="Times New Roman"/>
          <w:spacing w:val="-2"/>
        </w:rPr>
        <w:t>о</w:t>
      </w:r>
      <w:r w:rsidRPr="00433094">
        <w:rPr>
          <w:rFonts w:ascii="Times New Roman" w:eastAsia="Times New Roman" w:hAnsi="Times New Roman"/>
        </w:rPr>
        <w:t>р</w:t>
      </w:r>
      <w:r w:rsidRPr="00433094">
        <w:rPr>
          <w:rFonts w:ascii="Times New Roman" w:eastAsia="Times New Roman" w:hAnsi="Times New Roman"/>
          <w:spacing w:val="7"/>
        </w:rPr>
        <w:t xml:space="preserve"> </w:t>
      </w:r>
      <w:r w:rsidRPr="00433094">
        <w:rPr>
          <w:rFonts w:ascii="Times New Roman" w:eastAsia="Times New Roman" w:hAnsi="Times New Roman"/>
        </w:rPr>
        <w:t>и</w:t>
      </w:r>
      <w:r w:rsidRPr="00433094">
        <w:rPr>
          <w:rFonts w:ascii="Times New Roman" w:eastAsia="Times New Roman" w:hAnsi="Times New Roman"/>
          <w:spacing w:val="9"/>
        </w:rPr>
        <w:t xml:space="preserve"> </w:t>
      </w:r>
      <w:r w:rsidRPr="00433094">
        <w:rPr>
          <w:rFonts w:ascii="Times New Roman" w:eastAsia="Times New Roman" w:hAnsi="Times New Roman"/>
          <w:spacing w:val="-1"/>
        </w:rPr>
        <w:t>а</w:t>
      </w:r>
      <w:r w:rsidRPr="00433094">
        <w:rPr>
          <w:rFonts w:ascii="Times New Roman" w:eastAsia="Times New Roman" w:hAnsi="Times New Roman"/>
        </w:rPr>
        <w:t>л</w:t>
      </w:r>
      <w:r w:rsidRPr="00433094">
        <w:rPr>
          <w:rFonts w:ascii="Times New Roman" w:eastAsia="Times New Roman" w:hAnsi="Times New Roman"/>
          <w:spacing w:val="1"/>
        </w:rPr>
        <w:t>г</w:t>
      </w:r>
      <w:r w:rsidRPr="00433094">
        <w:rPr>
          <w:rFonts w:ascii="Times New Roman" w:eastAsia="Times New Roman" w:hAnsi="Times New Roman"/>
        </w:rPr>
        <w:t>ор</w:t>
      </w:r>
      <w:r w:rsidRPr="00433094">
        <w:rPr>
          <w:rFonts w:ascii="Times New Roman" w:eastAsia="Times New Roman" w:hAnsi="Times New Roman"/>
          <w:spacing w:val="1"/>
        </w:rPr>
        <w:t>и</w:t>
      </w:r>
      <w:r w:rsidRPr="00433094">
        <w:rPr>
          <w:rFonts w:ascii="Times New Roman" w:eastAsia="Times New Roman" w:hAnsi="Times New Roman"/>
          <w:spacing w:val="-1"/>
        </w:rPr>
        <w:t>т</w:t>
      </w:r>
      <w:r w:rsidRPr="00433094">
        <w:rPr>
          <w:rFonts w:ascii="Times New Roman" w:eastAsia="Times New Roman" w:hAnsi="Times New Roman"/>
        </w:rPr>
        <w:t>м.</w:t>
      </w:r>
      <w:r w:rsidRPr="00433094">
        <w:rPr>
          <w:rFonts w:ascii="Times New Roman" w:eastAsia="Times New Roman" w:hAnsi="Times New Roman"/>
          <w:spacing w:val="2"/>
        </w:rPr>
        <w:t xml:space="preserve"> </w:t>
      </w:r>
      <w:r w:rsidRPr="00433094">
        <w:rPr>
          <w:rFonts w:ascii="Times New Roman" w:eastAsia="Times New Roman" w:hAnsi="Times New Roman"/>
        </w:rPr>
        <w:t>Н</w:t>
      </w:r>
      <w:r w:rsidRPr="00433094">
        <w:rPr>
          <w:rFonts w:ascii="Times New Roman" w:eastAsia="Times New Roman" w:hAnsi="Times New Roman"/>
          <w:spacing w:val="-1"/>
        </w:rPr>
        <w:t>а</w:t>
      </w:r>
      <w:r w:rsidRPr="00433094">
        <w:rPr>
          <w:rFonts w:ascii="Times New Roman" w:eastAsia="Times New Roman" w:hAnsi="Times New Roman"/>
          <w:spacing w:val="1"/>
        </w:rPr>
        <w:t>п</w:t>
      </w:r>
      <w:r w:rsidRPr="00433094">
        <w:rPr>
          <w:rFonts w:ascii="Times New Roman" w:eastAsia="Times New Roman" w:hAnsi="Times New Roman"/>
        </w:rPr>
        <w:t>р</w:t>
      </w:r>
      <w:r w:rsidRPr="00433094">
        <w:rPr>
          <w:rFonts w:ascii="Times New Roman" w:eastAsia="Times New Roman" w:hAnsi="Times New Roman"/>
          <w:spacing w:val="1"/>
        </w:rPr>
        <w:t>и</w:t>
      </w:r>
      <w:r w:rsidRPr="00433094">
        <w:rPr>
          <w:rFonts w:ascii="Times New Roman" w:eastAsia="Times New Roman" w:hAnsi="Times New Roman"/>
        </w:rPr>
        <w:t>м</w:t>
      </w:r>
      <w:r w:rsidRPr="00433094">
        <w:rPr>
          <w:rFonts w:ascii="Times New Roman" w:eastAsia="Times New Roman" w:hAnsi="Times New Roman"/>
          <w:spacing w:val="-1"/>
        </w:rPr>
        <w:t>е</w:t>
      </w:r>
      <w:r w:rsidRPr="00433094">
        <w:rPr>
          <w:rFonts w:ascii="Times New Roman" w:eastAsia="Times New Roman" w:hAnsi="Times New Roman"/>
        </w:rPr>
        <w:t>р, в</w:t>
      </w:r>
      <w:r w:rsidRPr="00433094">
        <w:rPr>
          <w:rFonts w:ascii="Times New Roman" w:eastAsia="Times New Roman" w:hAnsi="Times New Roman"/>
          <w:spacing w:val="4"/>
        </w:rPr>
        <w:t xml:space="preserve"> </w:t>
      </w:r>
      <w:r w:rsidRPr="00433094">
        <w:rPr>
          <w:rFonts w:ascii="Times New Roman" w:eastAsia="Times New Roman" w:hAnsi="Times New Roman"/>
        </w:rPr>
        <w:t>1</w:t>
      </w:r>
      <w:r w:rsidRPr="00433094">
        <w:rPr>
          <w:rFonts w:ascii="Times New Roman" w:eastAsia="Times New Roman" w:hAnsi="Times New Roman"/>
          <w:spacing w:val="5"/>
        </w:rPr>
        <w:t xml:space="preserve"> </w:t>
      </w:r>
      <w:r w:rsidRPr="00433094">
        <w:rPr>
          <w:rFonts w:ascii="Times New Roman" w:eastAsia="Times New Roman" w:hAnsi="Times New Roman"/>
          <w:spacing w:val="-1"/>
        </w:rPr>
        <w:t>к</w:t>
      </w:r>
      <w:r w:rsidRPr="00433094">
        <w:rPr>
          <w:rFonts w:ascii="Times New Roman" w:eastAsia="Times New Roman" w:hAnsi="Times New Roman"/>
        </w:rPr>
        <w:t>л</w:t>
      </w:r>
      <w:r w:rsidRPr="00433094">
        <w:rPr>
          <w:rFonts w:ascii="Times New Roman" w:eastAsia="Times New Roman" w:hAnsi="Times New Roman"/>
          <w:spacing w:val="-1"/>
        </w:rPr>
        <w:t>асс</w:t>
      </w:r>
      <w:r w:rsidRPr="00433094">
        <w:rPr>
          <w:rFonts w:ascii="Times New Roman" w:eastAsia="Times New Roman" w:hAnsi="Times New Roman"/>
        </w:rPr>
        <w:t>е</w:t>
      </w:r>
      <w:r w:rsidRPr="00433094">
        <w:rPr>
          <w:rFonts w:ascii="Times New Roman" w:eastAsia="Times New Roman" w:hAnsi="Times New Roman"/>
          <w:spacing w:val="6"/>
        </w:rPr>
        <w:t xml:space="preserve"> </w:t>
      </w:r>
      <w:r w:rsidRPr="00433094">
        <w:rPr>
          <w:rFonts w:ascii="Times New Roman" w:eastAsia="Times New Roman" w:hAnsi="Times New Roman"/>
          <w:spacing w:val="4"/>
        </w:rPr>
        <w:t>уч</w:t>
      </w:r>
      <w:r w:rsidRPr="00433094">
        <w:rPr>
          <w:rFonts w:ascii="Times New Roman" w:eastAsia="Times New Roman" w:hAnsi="Times New Roman"/>
          <w:spacing w:val="3"/>
        </w:rPr>
        <w:t>а</w:t>
      </w:r>
      <w:r w:rsidRPr="00433094">
        <w:rPr>
          <w:rFonts w:ascii="Times New Roman" w:eastAsia="Times New Roman" w:hAnsi="Times New Roman"/>
          <w:spacing w:val="4"/>
        </w:rPr>
        <w:t>щ</w:t>
      </w:r>
      <w:r w:rsidRPr="00433094">
        <w:rPr>
          <w:rFonts w:ascii="Times New Roman" w:eastAsia="Times New Roman" w:hAnsi="Times New Roman"/>
          <w:spacing w:val="5"/>
        </w:rPr>
        <w:t>и</w:t>
      </w:r>
      <w:r w:rsidRPr="00433094">
        <w:rPr>
          <w:rFonts w:ascii="Times New Roman" w:eastAsia="Times New Roman" w:hAnsi="Times New Roman"/>
          <w:spacing w:val="3"/>
        </w:rPr>
        <w:t>ес</w:t>
      </w:r>
      <w:r w:rsidRPr="00433094">
        <w:rPr>
          <w:rFonts w:ascii="Times New Roman" w:eastAsia="Times New Roman" w:hAnsi="Times New Roman"/>
        </w:rPr>
        <w:t>я</w:t>
      </w:r>
      <w:r w:rsidRPr="00433094">
        <w:rPr>
          <w:rFonts w:ascii="Times New Roman" w:eastAsia="Times New Roman" w:hAnsi="Times New Roman"/>
          <w:spacing w:val="11"/>
        </w:rPr>
        <w:t xml:space="preserve"> </w:t>
      </w:r>
      <w:r w:rsidRPr="00433094">
        <w:rPr>
          <w:rFonts w:ascii="Times New Roman" w:eastAsia="Times New Roman" w:hAnsi="Times New Roman"/>
          <w:spacing w:val="5"/>
        </w:rPr>
        <w:t>и</w:t>
      </w:r>
      <w:r w:rsidRPr="00433094">
        <w:rPr>
          <w:rFonts w:ascii="Times New Roman" w:eastAsia="Times New Roman" w:hAnsi="Times New Roman"/>
          <w:spacing w:val="4"/>
        </w:rPr>
        <w:t>зуч</w:t>
      </w:r>
      <w:r w:rsidRPr="00433094">
        <w:rPr>
          <w:rFonts w:ascii="Times New Roman" w:eastAsia="Times New Roman" w:hAnsi="Times New Roman"/>
          <w:spacing w:val="3"/>
        </w:rPr>
        <w:t>а</w:t>
      </w:r>
      <w:r w:rsidRPr="00433094">
        <w:rPr>
          <w:rFonts w:ascii="Times New Roman" w:eastAsia="Times New Roman" w:hAnsi="Times New Roman"/>
          <w:spacing w:val="4"/>
        </w:rPr>
        <w:t>ю</w:t>
      </w:r>
      <w:r w:rsidRPr="00433094">
        <w:rPr>
          <w:rFonts w:ascii="Times New Roman" w:eastAsia="Times New Roman" w:hAnsi="Times New Roman"/>
        </w:rPr>
        <w:t>т</w:t>
      </w:r>
      <w:r w:rsidRPr="00433094">
        <w:rPr>
          <w:rFonts w:ascii="Times New Roman" w:eastAsia="Times New Roman" w:hAnsi="Times New Roman"/>
          <w:spacing w:val="8"/>
        </w:rPr>
        <w:t xml:space="preserve"> </w:t>
      </w:r>
      <w:r w:rsidRPr="00433094">
        <w:rPr>
          <w:rFonts w:ascii="Times New Roman" w:eastAsia="Times New Roman" w:hAnsi="Times New Roman"/>
          <w:spacing w:val="4"/>
        </w:rPr>
        <w:t>р</w:t>
      </w:r>
      <w:r w:rsidRPr="00433094">
        <w:rPr>
          <w:rFonts w:ascii="Times New Roman" w:eastAsia="Times New Roman" w:hAnsi="Times New Roman"/>
          <w:spacing w:val="3"/>
        </w:rPr>
        <w:t>а</w:t>
      </w:r>
      <w:r w:rsidRPr="00433094">
        <w:rPr>
          <w:rFonts w:ascii="Times New Roman" w:eastAsia="Times New Roman" w:hAnsi="Times New Roman"/>
          <w:spacing w:val="4"/>
        </w:rPr>
        <w:t>зб</w:t>
      </w:r>
      <w:r w:rsidRPr="00433094">
        <w:rPr>
          <w:rFonts w:ascii="Times New Roman" w:eastAsia="Times New Roman" w:hAnsi="Times New Roman"/>
          <w:spacing w:val="5"/>
        </w:rPr>
        <w:t>и</w:t>
      </w:r>
      <w:r w:rsidRPr="00433094">
        <w:rPr>
          <w:rFonts w:ascii="Times New Roman" w:eastAsia="Times New Roman" w:hAnsi="Times New Roman"/>
          <w:spacing w:val="3"/>
        </w:rPr>
        <w:t>е</w:t>
      </w:r>
      <w:r w:rsidRPr="00433094">
        <w:rPr>
          <w:rFonts w:ascii="Times New Roman" w:eastAsia="Times New Roman" w:hAnsi="Times New Roman"/>
          <w:spacing w:val="5"/>
        </w:rPr>
        <w:t>ни</w:t>
      </w:r>
      <w:r w:rsidRPr="00433094">
        <w:rPr>
          <w:rFonts w:ascii="Times New Roman" w:eastAsia="Times New Roman" w:hAnsi="Times New Roman"/>
        </w:rPr>
        <w:t>е</w:t>
      </w:r>
      <w:r w:rsidRPr="00433094">
        <w:rPr>
          <w:rFonts w:ascii="Times New Roman" w:eastAsia="Times New Roman" w:hAnsi="Times New Roman"/>
          <w:spacing w:val="6"/>
        </w:rPr>
        <w:t xml:space="preserve"> </w:t>
      </w:r>
      <w:r w:rsidRPr="00433094">
        <w:rPr>
          <w:rFonts w:ascii="Times New Roman" w:eastAsia="Times New Roman" w:hAnsi="Times New Roman"/>
          <w:spacing w:val="4"/>
        </w:rPr>
        <w:t>м</w:t>
      </w:r>
      <w:r w:rsidRPr="00433094">
        <w:rPr>
          <w:rFonts w:ascii="Times New Roman" w:eastAsia="Times New Roman" w:hAnsi="Times New Roman"/>
          <w:spacing w:val="5"/>
        </w:rPr>
        <w:t>н</w:t>
      </w:r>
      <w:r w:rsidRPr="00433094">
        <w:rPr>
          <w:rFonts w:ascii="Times New Roman" w:eastAsia="Times New Roman" w:hAnsi="Times New Roman"/>
          <w:spacing w:val="4"/>
        </w:rPr>
        <w:t>о</w:t>
      </w:r>
      <w:r w:rsidRPr="00433094">
        <w:rPr>
          <w:rFonts w:ascii="Times New Roman" w:eastAsia="Times New Roman" w:hAnsi="Times New Roman"/>
          <w:spacing w:val="3"/>
        </w:rPr>
        <w:t>жест</w:t>
      </w:r>
      <w:r w:rsidRPr="00433094">
        <w:rPr>
          <w:rFonts w:ascii="Times New Roman" w:eastAsia="Times New Roman" w:hAnsi="Times New Roman"/>
        </w:rPr>
        <w:t xml:space="preserve">в </w:t>
      </w:r>
      <w:r w:rsidRPr="00433094">
        <w:rPr>
          <w:rFonts w:ascii="Times New Roman" w:eastAsia="Times New Roman" w:hAnsi="Times New Roman"/>
          <w:spacing w:val="4"/>
        </w:rPr>
        <w:t>(</w:t>
      </w:r>
      <w:r w:rsidRPr="00433094">
        <w:rPr>
          <w:rFonts w:ascii="Times New Roman" w:eastAsia="Times New Roman" w:hAnsi="Times New Roman"/>
          <w:spacing w:val="5"/>
        </w:rPr>
        <w:t>г</w:t>
      </w:r>
      <w:r w:rsidRPr="00433094">
        <w:rPr>
          <w:rFonts w:ascii="Times New Roman" w:eastAsia="Times New Roman" w:hAnsi="Times New Roman"/>
          <w:spacing w:val="4"/>
        </w:rPr>
        <w:t>ру</w:t>
      </w:r>
      <w:r w:rsidRPr="00433094">
        <w:rPr>
          <w:rFonts w:ascii="Times New Roman" w:eastAsia="Times New Roman" w:hAnsi="Times New Roman"/>
          <w:spacing w:val="5"/>
        </w:rPr>
        <w:t>п</w:t>
      </w:r>
      <w:r w:rsidRPr="00433094">
        <w:rPr>
          <w:rFonts w:ascii="Times New Roman" w:eastAsia="Times New Roman" w:hAnsi="Times New Roman"/>
        </w:rPr>
        <w:t>п</w:t>
      </w:r>
      <w:r w:rsidRPr="00433094">
        <w:rPr>
          <w:rFonts w:ascii="Times New Roman" w:eastAsia="Times New Roman" w:hAnsi="Times New Roman"/>
          <w:spacing w:val="3"/>
        </w:rPr>
        <w:t xml:space="preserve"> </w:t>
      </w:r>
      <w:r w:rsidRPr="00433094">
        <w:rPr>
          <w:rFonts w:ascii="Times New Roman" w:eastAsia="Times New Roman" w:hAnsi="Times New Roman"/>
          <w:spacing w:val="5"/>
        </w:rPr>
        <w:t>п</w:t>
      </w:r>
      <w:r w:rsidRPr="00433094">
        <w:rPr>
          <w:rFonts w:ascii="Times New Roman" w:eastAsia="Times New Roman" w:hAnsi="Times New Roman"/>
          <w:spacing w:val="4"/>
        </w:rPr>
        <w:t>р</w:t>
      </w:r>
      <w:r w:rsidRPr="00433094">
        <w:rPr>
          <w:rFonts w:ascii="Times New Roman" w:eastAsia="Times New Roman" w:hAnsi="Times New Roman"/>
          <w:spacing w:val="3"/>
        </w:rPr>
        <w:t>е</w:t>
      </w:r>
      <w:r w:rsidRPr="00433094">
        <w:rPr>
          <w:rFonts w:ascii="Times New Roman" w:eastAsia="Times New Roman" w:hAnsi="Times New Roman"/>
          <w:spacing w:val="4"/>
        </w:rPr>
        <w:t>дм</w:t>
      </w:r>
      <w:r w:rsidRPr="00433094">
        <w:rPr>
          <w:rFonts w:ascii="Times New Roman" w:eastAsia="Times New Roman" w:hAnsi="Times New Roman"/>
          <w:spacing w:val="3"/>
        </w:rPr>
        <w:t>ет</w:t>
      </w:r>
      <w:r w:rsidRPr="00433094">
        <w:rPr>
          <w:rFonts w:ascii="Times New Roman" w:eastAsia="Times New Roman" w:hAnsi="Times New Roman"/>
          <w:spacing w:val="4"/>
        </w:rPr>
        <w:t>ов</w:t>
      </w:r>
      <w:r w:rsidRPr="00433094">
        <w:rPr>
          <w:rFonts w:ascii="Times New Roman" w:eastAsia="Times New Roman" w:hAnsi="Times New Roman"/>
        </w:rPr>
        <w:t>)</w:t>
      </w:r>
      <w:r w:rsidRPr="00433094">
        <w:rPr>
          <w:rFonts w:ascii="Times New Roman" w:eastAsia="Times New Roman" w:hAnsi="Times New Roman"/>
          <w:spacing w:val="1"/>
        </w:rPr>
        <w:t xml:space="preserve"> </w:t>
      </w:r>
      <w:r w:rsidRPr="00433094">
        <w:rPr>
          <w:rFonts w:ascii="Times New Roman" w:eastAsia="Times New Roman" w:hAnsi="Times New Roman"/>
        </w:rPr>
        <w:t>и</w:t>
      </w:r>
      <w:r w:rsidRPr="00433094">
        <w:rPr>
          <w:rFonts w:ascii="Times New Roman" w:eastAsia="Times New Roman" w:hAnsi="Times New Roman"/>
          <w:spacing w:val="5"/>
        </w:rPr>
        <w:t xml:space="preserve"> </w:t>
      </w:r>
      <w:r w:rsidRPr="00433094">
        <w:rPr>
          <w:rFonts w:ascii="Times New Roman" w:eastAsia="Times New Roman" w:hAnsi="Times New Roman"/>
          <w:spacing w:val="4"/>
        </w:rPr>
        <w:t>в</w:t>
      </w:r>
      <w:r w:rsidRPr="00433094">
        <w:rPr>
          <w:rFonts w:ascii="Times New Roman" w:eastAsia="Times New Roman" w:hAnsi="Times New Roman"/>
          <w:spacing w:val="3"/>
        </w:rPr>
        <w:t>е</w:t>
      </w:r>
      <w:r w:rsidRPr="00433094">
        <w:rPr>
          <w:rFonts w:ascii="Times New Roman" w:eastAsia="Times New Roman" w:hAnsi="Times New Roman"/>
          <w:spacing w:val="4"/>
        </w:rPr>
        <w:t>л</w:t>
      </w:r>
      <w:r w:rsidRPr="00433094">
        <w:rPr>
          <w:rFonts w:ascii="Times New Roman" w:eastAsia="Times New Roman" w:hAnsi="Times New Roman"/>
          <w:spacing w:val="5"/>
        </w:rPr>
        <w:t>и</w:t>
      </w:r>
      <w:r w:rsidRPr="00433094">
        <w:rPr>
          <w:rFonts w:ascii="Times New Roman" w:eastAsia="Times New Roman" w:hAnsi="Times New Roman"/>
          <w:spacing w:val="4"/>
        </w:rPr>
        <w:t>ч</w:t>
      </w:r>
      <w:r w:rsidRPr="00433094">
        <w:rPr>
          <w:rFonts w:ascii="Times New Roman" w:eastAsia="Times New Roman" w:hAnsi="Times New Roman"/>
          <w:spacing w:val="5"/>
        </w:rPr>
        <w:t>и</w:t>
      </w:r>
      <w:r w:rsidRPr="00433094">
        <w:rPr>
          <w:rFonts w:ascii="Times New Roman" w:eastAsia="Times New Roman" w:hAnsi="Times New Roman"/>
        </w:rPr>
        <w:t>н</w:t>
      </w:r>
      <w:r w:rsidRPr="00433094">
        <w:rPr>
          <w:rFonts w:ascii="Times New Roman" w:eastAsia="Times New Roman" w:hAnsi="Times New Roman"/>
          <w:spacing w:val="1"/>
        </w:rPr>
        <w:t xml:space="preserve"> </w:t>
      </w:r>
      <w:r w:rsidRPr="00433094">
        <w:rPr>
          <w:rFonts w:ascii="Times New Roman" w:eastAsia="Times New Roman" w:hAnsi="Times New Roman"/>
          <w:spacing w:val="5"/>
        </w:rPr>
        <w:t>н</w:t>
      </w:r>
      <w:r w:rsidRPr="00433094">
        <w:rPr>
          <w:rFonts w:ascii="Times New Roman" w:eastAsia="Times New Roman" w:hAnsi="Times New Roman"/>
        </w:rPr>
        <w:t>а</w:t>
      </w:r>
      <w:r w:rsidRPr="00433094">
        <w:rPr>
          <w:rFonts w:ascii="Times New Roman" w:eastAsia="Times New Roman" w:hAnsi="Times New Roman"/>
          <w:spacing w:val="2"/>
        </w:rPr>
        <w:t xml:space="preserve"> </w:t>
      </w:r>
      <w:r w:rsidRPr="00433094">
        <w:rPr>
          <w:rFonts w:ascii="Times New Roman" w:eastAsia="Times New Roman" w:hAnsi="Times New Roman"/>
          <w:spacing w:val="4"/>
        </w:rPr>
        <w:t>ч</w:t>
      </w:r>
      <w:r w:rsidRPr="00433094">
        <w:rPr>
          <w:rFonts w:ascii="Times New Roman" w:eastAsia="Times New Roman" w:hAnsi="Times New Roman"/>
          <w:spacing w:val="3"/>
        </w:rPr>
        <w:t>аст</w:t>
      </w:r>
      <w:r w:rsidRPr="00433094">
        <w:rPr>
          <w:rFonts w:ascii="Times New Roman" w:eastAsia="Times New Roman" w:hAnsi="Times New Roman"/>
          <w:spacing w:val="5"/>
        </w:rPr>
        <w:t>и</w:t>
      </w:r>
      <w:r w:rsidRPr="00433094">
        <w:rPr>
          <w:rFonts w:ascii="Times New Roman" w:eastAsia="Times New Roman" w:hAnsi="Times New Roman"/>
        </w:rPr>
        <w:t>,</w:t>
      </w:r>
      <w:r w:rsidRPr="00433094">
        <w:rPr>
          <w:rFonts w:ascii="Times New Roman" w:eastAsia="Times New Roman" w:hAnsi="Times New Roman"/>
          <w:spacing w:val="4"/>
        </w:rPr>
        <w:t xml:space="preserve"> вз</w:t>
      </w:r>
      <w:r w:rsidRPr="00433094">
        <w:rPr>
          <w:rFonts w:ascii="Times New Roman" w:eastAsia="Times New Roman" w:hAnsi="Times New Roman"/>
          <w:spacing w:val="3"/>
        </w:rPr>
        <w:t>а</w:t>
      </w:r>
      <w:r w:rsidRPr="00433094">
        <w:rPr>
          <w:rFonts w:ascii="Times New Roman" w:eastAsia="Times New Roman" w:hAnsi="Times New Roman"/>
          <w:spacing w:val="5"/>
        </w:rPr>
        <w:t>и</w:t>
      </w:r>
      <w:r w:rsidRPr="00433094">
        <w:rPr>
          <w:rFonts w:ascii="Times New Roman" w:eastAsia="Times New Roman" w:hAnsi="Times New Roman"/>
          <w:spacing w:val="4"/>
        </w:rPr>
        <w:t>мо</w:t>
      </w:r>
      <w:r w:rsidRPr="00433094">
        <w:rPr>
          <w:rFonts w:ascii="Times New Roman" w:eastAsia="Times New Roman" w:hAnsi="Times New Roman"/>
          <w:spacing w:val="3"/>
        </w:rPr>
        <w:t>с</w:t>
      </w:r>
      <w:r w:rsidRPr="00433094">
        <w:rPr>
          <w:rFonts w:ascii="Times New Roman" w:eastAsia="Times New Roman" w:hAnsi="Times New Roman"/>
          <w:spacing w:val="4"/>
        </w:rPr>
        <w:t>в</w:t>
      </w:r>
      <w:r w:rsidRPr="00433094">
        <w:rPr>
          <w:rFonts w:ascii="Times New Roman" w:eastAsia="Times New Roman" w:hAnsi="Times New Roman"/>
          <w:spacing w:val="5"/>
        </w:rPr>
        <w:t>я</w:t>
      </w:r>
      <w:r w:rsidRPr="00433094">
        <w:rPr>
          <w:rFonts w:ascii="Times New Roman" w:eastAsia="Times New Roman" w:hAnsi="Times New Roman"/>
          <w:spacing w:val="4"/>
        </w:rPr>
        <w:t>з</w:t>
      </w:r>
      <w:r w:rsidRPr="00433094">
        <w:rPr>
          <w:rFonts w:ascii="Times New Roman" w:eastAsia="Times New Roman" w:hAnsi="Times New Roman"/>
        </w:rPr>
        <w:t xml:space="preserve">ь </w:t>
      </w:r>
      <w:r w:rsidRPr="00433094">
        <w:rPr>
          <w:rFonts w:ascii="Times New Roman" w:eastAsia="Times New Roman" w:hAnsi="Times New Roman"/>
          <w:spacing w:val="5"/>
        </w:rPr>
        <w:t>ц</w:t>
      </w:r>
      <w:r w:rsidRPr="00433094">
        <w:rPr>
          <w:rFonts w:ascii="Times New Roman" w:eastAsia="Times New Roman" w:hAnsi="Times New Roman"/>
          <w:spacing w:val="3"/>
        </w:rPr>
        <w:t>е</w:t>
      </w:r>
      <w:r w:rsidRPr="00433094">
        <w:rPr>
          <w:rFonts w:ascii="Times New Roman" w:eastAsia="Times New Roman" w:hAnsi="Times New Roman"/>
          <w:spacing w:val="4"/>
        </w:rPr>
        <w:t>ло</w:t>
      </w:r>
      <w:r w:rsidRPr="00433094">
        <w:rPr>
          <w:rFonts w:ascii="Times New Roman" w:eastAsia="Times New Roman" w:hAnsi="Times New Roman"/>
          <w:spacing w:val="5"/>
        </w:rPr>
        <w:t>г</w:t>
      </w:r>
      <w:r w:rsidRPr="00433094">
        <w:rPr>
          <w:rFonts w:ascii="Times New Roman" w:eastAsia="Times New Roman" w:hAnsi="Times New Roman"/>
        </w:rPr>
        <w:t>о</w:t>
      </w:r>
      <w:r w:rsidRPr="00433094">
        <w:rPr>
          <w:rFonts w:ascii="Times New Roman" w:eastAsia="Times New Roman" w:hAnsi="Times New Roman"/>
          <w:spacing w:val="3"/>
        </w:rPr>
        <w:t xml:space="preserve"> </w:t>
      </w:r>
      <w:r w:rsidRPr="00433094">
        <w:rPr>
          <w:rFonts w:ascii="Times New Roman" w:eastAsia="Times New Roman" w:hAnsi="Times New Roman"/>
        </w:rPr>
        <w:t>и</w:t>
      </w:r>
      <w:r w:rsidRPr="00433094">
        <w:rPr>
          <w:rFonts w:ascii="Times New Roman" w:eastAsia="Times New Roman" w:hAnsi="Times New Roman"/>
          <w:spacing w:val="5"/>
        </w:rPr>
        <w:t xml:space="preserve"> </w:t>
      </w:r>
      <w:r w:rsidRPr="00433094">
        <w:rPr>
          <w:rFonts w:ascii="Times New Roman" w:eastAsia="Times New Roman" w:hAnsi="Times New Roman"/>
          <w:spacing w:val="3"/>
        </w:rPr>
        <w:t>е</w:t>
      </w:r>
      <w:r w:rsidRPr="00433094">
        <w:rPr>
          <w:rFonts w:ascii="Times New Roman" w:eastAsia="Times New Roman" w:hAnsi="Times New Roman"/>
          <w:spacing w:val="5"/>
        </w:rPr>
        <w:t>г</w:t>
      </w:r>
      <w:r w:rsidRPr="00433094">
        <w:rPr>
          <w:rFonts w:ascii="Times New Roman" w:eastAsia="Times New Roman" w:hAnsi="Times New Roman"/>
        </w:rPr>
        <w:t>о</w:t>
      </w:r>
      <w:r w:rsidRPr="00433094">
        <w:rPr>
          <w:rFonts w:ascii="Times New Roman" w:eastAsia="Times New Roman" w:hAnsi="Times New Roman"/>
          <w:spacing w:val="5"/>
        </w:rPr>
        <w:t xml:space="preserve"> </w:t>
      </w:r>
      <w:r w:rsidRPr="00433094">
        <w:rPr>
          <w:rFonts w:ascii="Times New Roman" w:eastAsia="Times New Roman" w:hAnsi="Times New Roman"/>
          <w:spacing w:val="4"/>
        </w:rPr>
        <w:t>ч</w:t>
      </w:r>
      <w:r w:rsidRPr="00433094">
        <w:rPr>
          <w:rFonts w:ascii="Times New Roman" w:eastAsia="Times New Roman" w:hAnsi="Times New Roman"/>
          <w:spacing w:val="3"/>
        </w:rPr>
        <w:t>асте</w:t>
      </w:r>
      <w:r w:rsidRPr="00433094">
        <w:rPr>
          <w:rFonts w:ascii="Times New Roman" w:eastAsia="Times New Roman" w:hAnsi="Times New Roman"/>
          <w:spacing w:val="5"/>
        </w:rPr>
        <w:t>й</w:t>
      </w:r>
      <w:r w:rsidRPr="00433094">
        <w:rPr>
          <w:rFonts w:ascii="Times New Roman" w:eastAsia="Times New Roman" w:hAnsi="Times New Roman"/>
        </w:rPr>
        <w:t xml:space="preserve">. </w:t>
      </w:r>
      <w:r w:rsidRPr="00433094">
        <w:rPr>
          <w:rFonts w:ascii="Times New Roman" w:eastAsia="Times New Roman" w:hAnsi="Times New Roman"/>
          <w:spacing w:val="4"/>
        </w:rPr>
        <w:t>У</w:t>
      </w:r>
      <w:r w:rsidRPr="00433094">
        <w:rPr>
          <w:rFonts w:ascii="Times New Roman" w:eastAsia="Times New Roman" w:hAnsi="Times New Roman"/>
          <w:spacing w:val="3"/>
        </w:rPr>
        <w:t>ста</w:t>
      </w:r>
      <w:r w:rsidRPr="00433094">
        <w:rPr>
          <w:rFonts w:ascii="Times New Roman" w:eastAsia="Times New Roman" w:hAnsi="Times New Roman"/>
          <w:spacing w:val="5"/>
        </w:rPr>
        <w:t>н</w:t>
      </w:r>
      <w:r w:rsidRPr="00433094">
        <w:rPr>
          <w:rFonts w:ascii="Times New Roman" w:eastAsia="Times New Roman" w:hAnsi="Times New Roman"/>
          <w:spacing w:val="4"/>
        </w:rPr>
        <w:t>овл</w:t>
      </w:r>
      <w:r w:rsidRPr="00433094">
        <w:rPr>
          <w:rFonts w:ascii="Times New Roman" w:eastAsia="Times New Roman" w:hAnsi="Times New Roman"/>
          <w:spacing w:val="3"/>
        </w:rPr>
        <w:t>е</w:t>
      </w:r>
      <w:r w:rsidRPr="00433094">
        <w:rPr>
          <w:rFonts w:ascii="Times New Roman" w:eastAsia="Times New Roman" w:hAnsi="Times New Roman"/>
          <w:spacing w:val="5"/>
        </w:rPr>
        <w:t>нн</w:t>
      </w:r>
      <w:r w:rsidRPr="00433094">
        <w:rPr>
          <w:rFonts w:ascii="Times New Roman" w:eastAsia="Times New Roman" w:hAnsi="Times New Roman"/>
          <w:spacing w:val="4"/>
        </w:rPr>
        <w:t>ы</w:t>
      </w:r>
      <w:r w:rsidRPr="00433094">
        <w:rPr>
          <w:rFonts w:ascii="Times New Roman" w:eastAsia="Times New Roman" w:hAnsi="Times New Roman"/>
        </w:rPr>
        <w:t>е</w:t>
      </w:r>
      <w:r w:rsidRPr="00433094">
        <w:rPr>
          <w:rFonts w:ascii="Times New Roman" w:eastAsia="Times New Roman" w:hAnsi="Times New Roman"/>
          <w:spacing w:val="1"/>
        </w:rPr>
        <w:t xml:space="preserve"> </w:t>
      </w:r>
      <w:r w:rsidRPr="00433094">
        <w:rPr>
          <w:rFonts w:ascii="Times New Roman" w:eastAsia="Times New Roman" w:hAnsi="Times New Roman"/>
          <w:spacing w:val="4"/>
        </w:rPr>
        <w:t>з</w:t>
      </w:r>
      <w:r w:rsidRPr="00433094">
        <w:rPr>
          <w:rFonts w:ascii="Times New Roman" w:eastAsia="Times New Roman" w:hAnsi="Times New Roman"/>
          <w:spacing w:val="3"/>
        </w:rPr>
        <w:t>ак</w:t>
      </w:r>
      <w:r w:rsidRPr="00433094">
        <w:rPr>
          <w:rFonts w:ascii="Times New Roman" w:eastAsia="Times New Roman" w:hAnsi="Times New Roman"/>
          <w:spacing w:val="4"/>
        </w:rPr>
        <w:t>о</w:t>
      </w:r>
      <w:r w:rsidRPr="00433094">
        <w:rPr>
          <w:rFonts w:ascii="Times New Roman" w:eastAsia="Times New Roman" w:hAnsi="Times New Roman"/>
          <w:spacing w:val="5"/>
        </w:rPr>
        <w:t>н</w:t>
      </w:r>
      <w:r w:rsidRPr="00433094">
        <w:rPr>
          <w:rFonts w:ascii="Times New Roman" w:eastAsia="Times New Roman" w:hAnsi="Times New Roman"/>
          <w:spacing w:val="4"/>
        </w:rPr>
        <w:t>ом</w:t>
      </w:r>
      <w:r w:rsidRPr="00433094">
        <w:rPr>
          <w:rFonts w:ascii="Times New Roman" w:eastAsia="Times New Roman" w:hAnsi="Times New Roman"/>
          <w:spacing w:val="3"/>
        </w:rPr>
        <w:t>е</w:t>
      </w:r>
      <w:r w:rsidRPr="00433094">
        <w:rPr>
          <w:rFonts w:ascii="Times New Roman" w:eastAsia="Times New Roman" w:hAnsi="Times New Roman"/>
          <w:spacing w:val="4"/>
        </w:rPr>
        <w:t>р</w:t>
      </w:r>
      <w:r w:rsidRPr="00433094">
        <w:rPr>
          <w:rFonts w:ascii="Times New Roman" w:eastAsia="Times New Roman" w:hAnsi="Times New Roman"/>
          <w:spacing w:val="5"/>
        </w:rPr>
        <w:t>но</w:t>
      </w:r>
      <w:r w:rsidRPr="00433094">
        <w:rPr>
          <w:rFonts w:ascii="Times New Roman" w:eastAsia="Times New Roman" w:hAnsi="Times New Roman"/>
          <w:spacing w:val="-1"/>
        </w:rPr>
        <w:t>ст</w:t>
      </w:r>
      <w:r w:rsidRPr="00433094">
        <w:rPr>
          <w:rFonts w:ascii="Times New Roman" w:eastAsia="Times New Roman" w:hAnsi="Times New Roman"/>
        </w:rPr>
        <w:t>и</w:t>
      </w:r>
      <w:r w:rsidRPr="00433094">
        <w:rPr>
          <w:rFonts w:ascii="Times New Roman" w:eastAsia="Times New Roman" w:hAnsi="Times New Roman"/>
          <w:spacing w:val="-1"/>
        </w:rPr>
        <w:t xml:space="preserve"> ста</w:t>
      </w:r>
      <w:r w:rsidRPr="00433094">
        <w:rPr>
          <w:rFonts w:ascii="Times New Roman" w:eastAsia="Times New Roman" w:hAnsi="Times New Roman"/>
          <w:spacing w:val="1"/>
        </w:rPr>
        <w:t>н</w:t>
      </w:r>
      <w:r w:rsidRPr="00433094">
        <w:rPr>
          <w:rFonts w:ascii="Times New Roman" w:eastAsia="Times New Roman" w:hAnsi="Times New Roman"/>
        </w:rPr>
        <w:t>ов</w:t>
      </w:r>
      <w:r w:rsidRPr="00433094">
        <w:rPr>
          <w:rFonts w:ascii="Times New Roman" w:eastAsia="Times New Roman" w:hAnsi="Times New Roman"/>
          <w:spacing w:val="1"/>
        </w:rPr>
        <w:t>я</w:t>
      </w:r>
      <w:r w:rsidRPr="00433094">
        <w:rPr>
          <w:rFonts w:ascii="Times New Roman" w:eastAsia="Times New Roman" w:hAnsi="Times New Roman"/>
          <w:spacing w:val="-1"/>
        </w:rPr>
        <w:t>тс</w:t>
      </w:r>
      <w:r w:rsidRPr="00433094">
        <w:rPr>
          <w:rFonts w:ascii="Times New Roman" w:eastAsia="Times New Roman" w:hAnsi="Times New Roman"/>
        </w:rPr>
        <w:t>я</w:t>
      </w:r>
      <w:r w:rsidRPr="00433094">
        <w:rPr>
          <w:rFonts w:ascii="Times New Roman" w:eastAsia="Times New Roman" w:hAnsi="Times New Roman"/>
          <w:spacing w:val="-1"/>
        </w:rPr>
        <w:t xml:space="preserve"> </w:t>
      </w:r>
      <w:r w:rsidRPr="00433094">
        <w:rPr>
          <w:rFonts w:ascii="Times New Roman" w:eastAsia="Times New Roman" w:hAnsi="Times New Roman"/>
        </w:rPr>
        <w:t>з</w:t>
      </w:r>
      <w:r w:rsidRPr="00433094">
        <w:rPr>
          <w:rFonts w:ascii="Times New Roman" w:eastAsia="Times New Roman" w:hAnsi="Times New Roman"/>
          <w:spacing w:val="-1"/>
        </w:rPr>
        <w:t>ате</w:t>
      </w:r>
      <w:r w:rsidRPr="00433094">
        <w:rPr>
          <w:rFonts w:ascii="Times New Roman" w:eastAsia="Times New Roman" w:hAnsi="Times New Roman"/>
        </w:rPr>
        <w:t>м</w:t>
      </w:r>
      <w:r w:rsidRPr="00433094">
        <w:rPr>
          <w:rFonts w:ascii="Times New Roman" w:eastAsia="Times New Roman" w:hAnsi="Times New Roman"/>
          <w:spacing w:val="3"/>
        </w:rPr>
        <w:t xml:space="preserve"> </w:t>
      </w:r>
      <w:r w:rsidRPr="00433094">
        <w:rPr>
          <w:rFonts w:ascii="Times New Roman" w:eastAsia="Times New Roman" w:hAnsi="Times New Roman"/>
        </w:rPr>
        <w:t>о</w:t>
      </w:r>
      <w:r w:rsidRPr="00433094">
        <w:rPr>
          <w:rFonts w:ascii="Times New Roman" w:eastAsia="Times New Roman" w:hAnsi="Times New Roman"/>
          <w:spacing w:val="-1"/>
        </w:rPr>
        <w:t>с</w:t>
      </w:r>
      <w:r w:rsidRPr="00433094">
        <w:rPr>
          <w:rFonts w:ascii="Times New Roman" w:eastAsia="Times New Roman" w:hAnsi="Times New Roman"/>
          <w:spacing w:val="1"/>
        </w:rPr>
        <w:t>н</w:t>
      </w:r>
      <w:r w:rsidRPr="00433094">
        <w:rPr>
          <w:rFonts w:ascii="Times New Roman" w:eastAsia="Times New Roman" w:hAnsi="Times New Roman"/>
        </w:rPr>
        <w:t xml:space="preserve">овой </w:t>
      </w:r>
      <w:r w:rsidRPr="00433094">
        <w:rPr>
          <w:rFonts w:ascii="Times New Roman" w:eastAsia="Times New Roman" w:hAnsi="Times New Roman"/>
          <w:spacing w:val="-1"/>
        </w:rPr>
        <w:t>ф</w:t>
      </w:r>
      <w:r w:rsidRPr="00433094">
        <w:rPr>
          <w:rFonts w:ascii="Times New Roman" w:eastAsia="Times New Roman" w:hAnsi="Times New Roman"/>
        </w:rPr>
        <w:t>орм</w:t>
      </w:r>
      <w:r w:rsidRPr="00433094">
        <w:rPr>
          <w:rFonts w:ascii="Times New Roman" w:eastAsia="Times New Roman" w:hAnsi="Times New Roman"/>
          <w:spacing w:val="1"/>
        </w:rPr>
        <w:t>и</w:t>
      </w:r>
      <w:r w:rsidRPr="00433094">
        <w:rPr>
          <w:rFonts w:ascii="Times New Roman" w:eastAsia="Times New Roman" w:hAnsi="Times New Roman"/>
        </w:rPr>
        <w:t>ров</w:t>
      </w:r>
      <w:r w:rsidRPr="00433094">
        <w:rPr>
          <w:rFonts w:ascii="Times New Roman" w:eastAsia="Times New Roman" w:hAnsi="Times New Roman"/>
          <w:spacing w:val="-1"/>
        </w:rPr>
        <w:t>а</w:t>
      </w:r>
      <w:r w:rsidRPr="00433094">
        <w:rPr>
          <w:rFonts w:ascii="Times New Roman" w:eastAsia="Times New Roman" w:hAnsi="Times New Roman"/>
          <w:spacing w:val="1"/>
        </w:rPr>
        <w:t>ни</w:t>
      </w:r>
      <w:r w:rsidRPr="00433094">
        <w:rPr>
          <w:rFonts w:ascii="Times New Roman" w:eastAsia="Times New Roman" w:hAnsi="Times New Roman"/>
        </w:rPr>
        <w:t>я</w:t>
      </w:r>
      <w:r w:rsidRPr="00433094">
        <w:rPr>
          <w:rFonts w:ascii="Times New Roman" w:eastAsia="Times New Roman" w:hAnsi="Times New Roman"/>
          <w:spacing w:val="-3"/>
        </w:rPr>
        <w:t xml:space="preserve"> </w:t>
      </w:r>
      <w:r w:rsidRPr="00433094">
        <w:rPr>
          <w:rFonts w:ascii="Times New Roman" w:eastAsia="Times New Roman" w:hAnsi="Times New Roman"/>
        </w:rPr>
        <w:t xml:space="preserve">у </w:t>
      </w:r>
      <w:r w:rsidRPr="00433094">
        <w:rPr>
          <w:rFonts w:ascii="Times New Roman" w:eastAsia="Times New Roman" w:hAnsi="Times New Roman"/>
          <w:spacing w:val="-2"/>
        </w:rPr>
        <w:t>д</w:t>
      </w:r>
      <w:r w:rsidRPr="00433094">
        <w:rPr>
          <w:rFonts w:ascii="Times New Roman" w:eastAsia="Times New Roman" w:hAnsi="Times New Roman"/>
          <w:spacing w:val="-3"/>
        </w:rPr>
        <w:t>ете</w:t>
      </w:r>
      <w:r w:rsidRPr="00433094">
        <w:rPr>
          <w:rFonts w:ascii="Times New Roman" w:eastAsia="Times New Roman" w:hAnsi="Times New Roman"/>
        </w:rPr>
        <w:t>й</w:t>
      </w:r>
      <w:r w:rsidRPr="00433094">
        <w:rPr>
          <w:rFonts w:ascii="Times New Roman" w:eastAsia="Times New Roman" w:hAnsi="Times New Roman"/>
          <w:spacing w:val="3"/>
        </w:rPr>
        <w:t xml:space="preserve"> </w:t>
      </w:r>
      <w:r w:rsidRPr="00433094">
        <w:rPr>
          <w:rFonts w:ascii="Times New Roman" w:eastAsia="Times New Roman" w:hAnsi="Times New Roman"/>
          <w:spacing w:val="-1"/>
        </w:rPr>
        <w:t>п</w:t>
      </w:r>
      <w:r w:rsidRPr="00433094">
        <w:rPr>
          <w:rFonts w:ascii="Times New Roman" w:eastAsia="Times New Roman" w:hAnsi="Times New Roman"/>
          <w:spacing w:val="-2"/>
        </w:rPr>
        <w:t>роч</w:t>
      </w:r>
      <w:r w:rsidRPr="00433094">
        <w:rPr>
          <w:rFonts w:ascii="Times New Roman" w:eastAsia="Times New Roman" w:hAnsi="Times New Roman"/>
          <w:spacing w:val="-1"/>
        </w:rPr>
        <w:t>н</w:t>
      </w:r>
      <w:r w:rsidRPr="00433094">
        <w:rPr>
          <w:rFonts w:ascii="Times New Roman" w:eastAsia="Times New Roman" w:hAnsi="Times New Roman"/>
          <w:spacing w:val="-2"/>
        </w:rPr>
        <w:t>ы</w:t>
      </w:r>
      <w:r w:rsidRPr="00433094">
        <w:rPr>
          <w:rFonts w:ascii="Times New Roman" w:eastAsia="Times New Roman" w:hAnsi="Times New Roman"/>
        </w:rPr>
        <w:t xml:space="preserve">х </w:t>
      </w:r>
      <w:r w:rsidRPr="00433094">
        <w:rPr>
          <w:rFonts w:ascii="Times New Roman" w:eastAsia="Times New Roman" w:hAnsi="Times New Roman"/>
          <w:spacing w:val="-2"/>
        </w:rPr>
        <w:t>выч</w:t>
      </w:r>
      <w:r w:rsidRPr="00433094">
        <w:rPr>
          <w:rFonts w:ascii="Times New Roman" w:eastAsia="Times New Roman" w:hAnsi="Times New Roman"/>
          <w:spacing w:val="-1"/>
        </w:rPr>
        <w:t>и</w:t>
      </w:r>
      <w:r w:rsidRPr="00433094">
        <w:rPr>
          <w:rFonts w:ascii="Times New Roman" w:eastAsia="Times New Roman" w:hAnsi="Times New Roman"/>
          <w:spacing w:val="-3"/>
        </w:rPr>
        <w:t>с</w:t>
      </w:r>
      <w:r w:rsidRPr="00433094">
        <w:rPr>
          <w:rFonts w:ascii="Times New Roman" w:eastAsia="Times New Roman" w:hAnsi="Times New Roman"/>
          <w:spacing w:val="-2"/>
        </w:rPr>
        <w:t>л</w:t>
      </w:r>
      <w:r w:rsidRPr="00433094">
        <w:rPr>
          <w:rFonts w:ascii="Times New Roman" w:eastAsia="Times New Roman" w:hAnsi="Times New Roman"/>
          <w:spacing w:val="-1"/>
        </w:rPr>
        <w:t>и</w:t>
      </w:r>
      <w:r w:rsidRPr="00433094">
        <w:rPr>
          <w:rFonts w:ascii="Times New Roman" w:eastAsia="Times New Roman" w:hAnsi="Times New Roman"/>
          <w:spacing w:val="-3"/>
        </w:rPr>
        <w:t>те</w:t>
      </w:r>
      <w:r w:rsidRPr="00433094">
        <w:rPr>
          <w:rFonts w:ascii="Times New Roman" w:eastAsia="Times New Roman" w:hAnsi="Times New Roman"/>
          <w:spacing w:val="-2"/>
        </w:rPr>
        <w:t>л</w:t>
      </w:r>
      <w:r w:rsidRPr="00433094">
        <w:rPr>
          <w:rFonts w:ascii="Times New Roman" w:eastAsia="Times New Roman" w:hAnsi="Times New Roman"/>
          <w:spacing w:val="-1"/>
        </w:rPr>
        <w:t>ьн</w:t>
      </w:r>
      <w:r w:rsidRPr="00433094">
        <w:rPr>
          <w:rFonts w:ascii="Times New Roman" w:eastAsia="Times New Roman" w:hAnsi="Times New Roman"/>
          <w:spacing w:val="-2"/>
        </w:rPr>
        <w:t>ы</w:t>
      </w:r>
      <w:r w:rsidRPr="00433094">
        <w:rPr>
          <w:rFonts w:ascii="Times New Roman" w:eastAsia="Times New Roman" w:hAnsi="Times New Roman"/>
        </w:rPr>
        <w:t>х</w:t>
      </w:r>
      <w:r w:rsidRPr="00433094">
        <w:rPr>
          <w:rFonts w:ascii="Times New Roman" w:eastAsia="Times New Roman" w:hAnsi="Times New Roman"/>
          <w:spacing w:val="-6"/>
        </w:rPr>
        <w:t xml:space="preserve"> </w:t>
      </w:r>
      <w:r w:rsidRPr="00433094">
        <w:rPr>
          <w:rFonts w:ascii="Times New Roman" w:eastAsia="Times New Roman" w:hAnsi="Times New Roman"/>
          <w:spacing w:val="-1"/>
        </w:rPr>
        <w:t>н</w:t>
      </w:r>
      <w:r w:rsidRPr="00433094">
        <w:rPr>
          <w:rFonts w:ascii="Times New Roman" w:eastAsia="Times New Roman" w:hAnsi="Times New Roman"/>
          <w:spacing w:val="-3"/>
        </w:rPr>
        <w:t>а</w:t>
      </w:r>
      <w:r w:rsidRPr="00433094">
        <w:rPr>
          <w:rFonts w:ascii="Times New Roman" w:eastAsia="Times New Roman" w:hAnsi="Times New Roman"/>
          <w:spacing w:val="-2"/>
        </w:rPr>
        <w:t>вы</w:t>
      </w:r>
      <w:r w:rsidRPr="00433094">
        <w:rPr>
          <w:rFonts w:ascii="Times New Roman" w:eastAsia="Times New Roman" w:hAnsi="Times New Roman"/>
          <w:spacing w:val="-3"/>
        </w:rPr>
        <w:t>к</w:t>
      </w:r>
      <w:r w:rsidRPr="00433094">
        <w:rPr>
          <w:rFonts w:ascii="Times New Roman" w:eastAsia="Times New Roman" w:hAnsi="Times New Roman"/>
          <w:spacing w:val="-2"/>
        </w:rPr>
        <w:t>о</w:t>
      </w:r>
      <w:r w:rsidRPr="00433094">
        <w:rPr>
          <w:rFonts w:ascii="Times New Roman" w:eastAsia="Times New Roman" w:hAnsi="Times New Roman"/>
        </w:rPr>
        <w:t>в</w:t>
      </w:r>
      <w:r w:rsidRPr="00433094">
        <w:rPr>
          <w:rFonts w:ascii="Times New Roman" w:eastAsia="Times New Roman" w:hAnsi="Times New Roman"/>
          <w:spacing w:val="-1"/>
        </w:rPr>
        <w:t xml:space="preserve"> </w:t>
      </w:r>
      <w:r w:rsidRPr="00433094">
        <w:rPr>
          <w:rFonts w:ascii="Times New Roman" w:eastAsia="Times New Roman" w:hAnsi="Times New Roman"/>
        </w:rPr>
        <w:t>и</w:t>
      </w:r>
      <w:r w:rsidRPr="00433094">
        <w:rPr>
          <w:rFonts w:ascii="Times New Roman" w:eastAsia="Times New Roman" w:hAnsi="Times New Roman"/>
          <w:spacing w:val="4"/>
        </w:rPr>
        <w:t xml:space="preserve"> </w:t>
      </w:r>
      <w:r w:rsidRPr="00433094">
        <w:rPr>
          <w:rFonts w:ascii="Times New Roman" w:eastAsia="Times New Roman" w:hAnsi="Times New Roman"/>
          <w:spacing w:val="-2"/>
        </w:rPr>
        <w:t>обуч</w:t>
      </w:r>
      <w:r w:rsidRPr="00433094">
        <w:rPr>
          <w:rFonts w:ascii="Times New Roman" w:eastAsia="Times New Roman" w:hAnsi="Times New Roman"/>
          <w:spacing w:val="-3"/>
        </w:rPr>
        <w:t>е</w:t>
      </w:r>
      <w:r w:rsidRPr="00433094">
        <w:rPr>
          <w:rFonts w:ascii="Times New Roman" w:eastAsia="Times New Roman" w:hAnsi="Times New Roman"/>
          <w:spacing w:val="-1"/>
        </w:rPr>
        <w:t>ни</w:t>
      </w:r>
      <w:r w:rsidRPr="00433094">
        <w:rPr>
          <w:rFonts w:ascii="Times New Roman" w:eastAsia="Times New Roman" w:hAnsi="Times New Roman"/>
        </w:rPr>
        <w:t xml:space="preserve">я </w:t>
      </w:r>
      <w:r w:rsidRPr="00433094">
        <w:rPr>
          <w:rFonts w:ascii="Times New Roman" w:eastAsia="Times New Roman" w:hAnsi="Times New Roman"/>
          <w:spacing w:val="-1"/>
        </w:rPr>
        <w:t>и</w:t>
      </w:r>
      <w:r w:rsidRPr="00433094">
        <w:rPr>
          <w:rFonts w:ascii="Times New Roman" w:eastAsia="Times New Roman" w:hAnsi="Times New Roman"/>
        </w:rPr>
        <w:t>х</w:t>
      </w:r>
      <w:r w:rsidRPr="00433094">
        <w:rPr>
          <w:rFonts w:ascii="Times New Roman" w:eastAsia="Times New Roman" w:hAnsi="Times New Roman"/>
          <w:spacing w:val="3"/>
        </w:rPr>
        <w:t xml:space="preserve"> </w:t>
      </w:r>
      <w:r w:rsidRPr="00433094">
        <w:rPr>
          <w:rFonts w:ascii="Times New Roman" w:eastAsia="Times New Roman" w:hAnsi="Times New Roman"/>
          <w:spacing w:val="-2"/>
        </w:rPr>
        <w:t>р</w:t>
      </w:r>
      <w:r w:rsidRPr="00433094">
        <w:rPr>
          <w:rFonts w:ascii="Times New Roman" w:eastAsia="Times New Roman" w:hAnsi="Times New Roman"/>
          <w:spacing w:val="-3"/>
        </w:rPr>
        <w:t>е</w:t>
      </w:r>
      <w:r w:rsidRPr="00433094">
        <w:rPr>
          <w:rFonts w:ascii="Times New Roman" w:eastAsia="Times New Roman" w:hAnsi="Times New Roman"/>
          <w:spacing w:val="-2"/>
        </w:rPr>
        <w:t>ш</w:t>
      </w:r>
      <w:r w:rsidRPr="00433094">
        <w:rPr>
          <w:rFonts w:ascii="Times New Roman" w:eastAsia="Times New Roman" w:hAnsi="Times New Roman"/>
          <w:spacing w:val="-3"/>
        </w:rPr>
        <w:t>е</w:t>
      </w:r>
      <w:r w:rsidRPr="00433094">
        <w:rPr>
          <w:rFonts w:ascii="Times New Roman" w:eastAsia="Times New Roman" w:hAnsi="Times New Roman"/>
          <w:spacing w:val="-1"/>
        </w:rPr>
        <w:t>ни</w:t>
      </w:r>
      <w:r w:rsidRPr="00433094">
        <w:rPr>
          <w:rFonts w:ascii="Times New Roman" w:eastAsia="Times New Roman" w:hAnsi="Times New Roman"/>
        </w:rPr>
        <w:t xml:space="preserve">ю </w:t>
      </w:r>
      <w:r w:rsidRPr="00433094">
        <w:rPr>
          <w:rFonts w:ascii="Times New Roman" w:eastAsia="Times New Roman" w:hAnsi="Times New Roman"/>
          <w:spacing w:val="-2"/>
        </w:rPr>
        <w:t>ур</w:t>
      </w:r>
      <w:r w:rsidRPr="00433094">
        <w:rPr>
          <w:rFonts w:ascii="Times New Roman" w:eastAsia="Times New Roman" w:hAnsi="Times New Roman"/>
          <w:spacing w:val="-3"/>
        </w:rPr>
        <w:t>а</w:t>
      </w:r>
      <w:r w:rsidRPr="00433094">
        <w:rPr>
          <w:rFonts w:ascii="Times New Roman" w:eastAsia="Times New Roman" w:hAnsi="Times New Roman"/>
          <w:spacing w:val="-2"/>
        </w:rPr>
        <w:t>в</w:t>
      </w:r>
      <w:r w:rsidRPr="00433094">
        <w:rPr>
          <w:rFonts w:ascii="Times New Roman" w:eastAsia="Times New Roman" w:hAnsi="Times New Roman"/>
          <w:spacing w:val="-1"/>
        </w:rPr>
        <w:t>н</w:t>
      </w:r>
      <w:r w:rsidRPr="00433094">
        <w:rPr>
          <w:rFonts w:ascii="Times New Roman" w:eastAsia="Times New Roman" w:hAnsi="Times New Roman"/>
          <w:spacing w:val="-3"/>
        </w:rPr>
        <w:t>е</w:t>
      </w:r>
      <w:r w:rsidRPr="00433094">
        <w:rPr>
          <w:rFonts w:ascii="Times New Roman" w:eastAsia="Times New Roman" w:hAnsi="Times New Roman"/>
          <w:spacing w:val="-1"/>
        </w:rPr>
        <w:t>ни</w:t>
      </w:r>
      <w:r w:rsidRPr="00433094">
        <w:rPr>
          <w:rFonts w:ascii="Times New Roman" w:eastAsia="Times New Roman" w:hAnsi="Times New Roman"/>
        </w:rPr>
        <w:t>й и</w:t>
      </w:r>
      <w:r w:rsidRPr="00433094">
        <w:rPr>
          <w:rFonts w:ascii="Times New Roman" w:eastAsia="Times New Roman" w:hAnsi="Times New Roman"/>
          <w:spacing w:val="7"/>
        </w:rPr>
        <w:t xml:space="preserve"> </w:t>
      </w:r>
      <w:r w:rsidRPr="00433094">
        <w:rPr>
          <w:rFonts w:ascii="Times New Roman" w:eastAsia="Times New Roman" w:hAnsi="Times New Roman"/>
          <w:spacing w:val="3"/>
        </w:rPr>
        <w:t>текст</w:t>
      </w:r>
      <w:r w:rsidRPr="00433094">
        <w:rPr>
          <w:rFonts w:ascii="Times New Roman" w:eastAsia="Times New Roman" w:hAnsi="Times New Roman"/>
          <w:spacing w:val="4"/>
        </w:rPr>
        <w:t>овы</w:t>
      </w:r>
      <w:r w:rsidRPr="00433094">
        <w:rPr>
          <w:rFonts w:ascii="Times New Roman" w:eastAsia="Times New Roman" w:hAnsi="Times New Roman"/>
        </w:rPr>
        <w:t>х</w:t>
      </w:r>
      <w:r w:rsidRPr="00433094">
        <w:rPr>
          <w:rFonts w:ascii="Times New Roman" w:eastAsia="Times New Roman" w:hAnsi="Times New Roman"/>
          <w:spacing w:val="5"/>
        </w:rPr>
        <w:t xml:space="preserve"> </w:t>
      </w:r>
      <w:r w:rsidRPr="00433094">
        <w:rPr>
          <w:rFonts w:ascii="Times New Roman" w:eastAsia="Times New Roman" w:hAnsi="Times New Roman"/>
          <w:spacing w:val="4"/>
        </w:rPr>
        <w:t>з</w:t>
      </w:r>
      <w:r w:rsidRPr="00433094">
        <w:rPr>
          <w:rFonts w:ascii="Times New Roman" w:eastAsia="Times New Roman" w:hAnsi="Times New Roman"/>
          <w:spacing w:val="3"/>
        </w:rPr>
        <w:t>а</w:t>
      </w:r>
      <w:r w:rsidRPr="00433094">
        <w:rPr>
          <w:rFonts w:ascii="Times New Roman" w:eastAsia="Times New Roman" w:hAnsi="Times New Roman"/>
        </w:rPr>
        <w:t>д</w:t>
      </w:r>
      <w:r w:rsidRPr="00433094">
        <w:rPr>
          <w:rFonts w:ascii="Times New Roman" w:eastAsia="Times New Roman" w:hAnsi="Times New Roman"/>
          <w:spacing w:val="-1"/>
        </w:rPr>
        <w:t>а</w:t>
      </w:r>
      <w:r w:rsidRPr="00433094">
        <w:rPr>
          <w:rFonts w:ascii="Times New Roman" w:eastAsia="Times New Roman" w:hAnsi="Times New Roman"/>
        </w:rPr>
        <w:t>ч.</w:t>
      </w:r>
    </w:p>
    <w:p w:rsidR="00F003BA" w:rsidRPr="00433094" w:rsidRDefault="00F003BA" w:rsidP="00F003BA">
      <w:pPr>
        <w:spacing w:after="0" w:line="240" w:lineRule="auto"/>
        <w:ind w:firstLine="539"/>
        <w:jc w:val="both"/>
        <w:rPr>
          <w:rFonts w:ascii="Times New Roman" w:eastAsia="Times New Roman" w:hAnsi="Times New Roman"/>
        </w:rPr>
      </w:pPr>
      <w:r w:rsidRPr="00433094">
        <w:rPr>
          <w:rFonts w:ascii="Times New Roman" w:eastAsia="Times New Roman" w:hAnsi="Times New Roman"/>
        </w:rPr>
        <w:t>Во</w:t>
      </w:r>
      <w:r w:rsidRPr="00433094">
        <w:rPr>
          <w:rFonts w:ascii="Times New Roman" w:eastAsia="Times New Roman" w:hAnsi="Times New Roman"/>
          <w:spacing w:val="4"/>
        </w:rPr>
        <w:t xml:space="preserve"> </w:t>
      </w:r>
      <w:r w:rsidRPr="00433094">
        <w:rPr>
          <w:rFonts w:ascii="Times New Roman" w:eastAsia="Times New Roman" w:hAnsi="Times New Roman"/>
        </w:rPr>
        <w:t>2</w:t>
      </w:r>
      <w:r w:rsidRPr="00433094">
        <w:rPr>
          <w:rFonts w:ascii="Times New Roman" w:eastAsia="Times New Roman" w:hAnsi="Times New Roman"/>
          <w:spacing w:val="6"/>
        </w:rPr>
        <w:t xml:space="preserve"> </w:t>
      </w:r>
      <w:r w:rsidRPr="00433094">
        <w:rPr>
          <w:rFonts w:ascii="Times New Roman" w:eastAsia="Times New Roman" w:hAnsi="Times New Roman"/>
          <w:spacing w:val="-1"/>
        </w:rPr>
        <w:t>к</w:t>
      </w:r>
      <w:r w:rsidRPr="00433094">
        <w:rPr>
          <w:rFonts w:ascii="Times New Roman" w:eastAsia="Times New Roman" w:hAnsi="Times New Roman"/>
        </w:rPr>
        <w:t>л</w:t>
      </w:r>
      <w:r w:rsidRPr="00433094">
        <w:rPr>
          <w:rFonts w:ascii="Times New Roman" w:eastAsia="Times New Roman" w:hAnsi="Times New Roman"/>
          <w:spacing w:val="-1"/>
        </w:rPr>
        <w:t>асс</w:t>
      </w:r>
      <w:r w:rsidRPr="00433094">
        <w:rPr>
          <w:rFonts w:ascii="Times New Roman" w:eastAsia="Times New Roman" w:hAnsi="Times New Roman"/>
        </w:rPr>
        <w:t>е</w:t>
      </w:r>
      <w:r w:rsidRPr="00433094">
        <w:rPr>
          <w:rFonts w:ascii="Times New Roman" w:eastAsia="Times New Roman" w:hAnsi="Times New Roman"/>
          <w:spacing w:val="5"/>
        </w:rPr>
        <w:t xml:space="preserve"> </w:t>
      </w:r>
      <w:r w:rsidRPr="00433094">
        <w:rPr>
          <w:rFonts w:ascii="Times New Roman" w:eastAsia="Times New Roman" w:hAnsi="Times New Roman"/>
          <w:spacing w:val="2"/>
        </w:rPr>
        <w:t>п</w:t>
      </w:r>
      <w:r w:rsidRPr="00433094">
        <w:rPr>
          <w:rFonts w:ascii="Times New Roman" w:eastAsia="Times New Roman" w:hAnsi="Times New Roman"/>
        </w:rPr>
        <w:t>ри</w:t>
      </w:r>
      <w:r w:rsidRPr="00433094">
        <w:rPr>
          <w:rFonts w:ascii="Times New Roman" w:eastAsia="Times New Roman" w:hAnsi="Times New Roman"/>
          <w:spacing w:val="4"/>
        </w:rPr>
        <w:t xml:space="preserve"> </w:t>
      </w:r>
      <w:r w:rsidRPr="00433094">
        <w:rPr>
          <w:rFonts w:ascii="Times New Roman" w:eastAsia="Times New Roman" w:hAnsi="Times New Roman"/>
          <w:spacing w:val="2"/>
        </w:rPr>
        <w:t>и</w:t>
      </w:r>
      <w:r w:rsidRPr="00433094">
        <w:rPr>
          <w:rFonts w:ascii="Times New Roman" w:eastAsia="Times New Roman" w:hAnsi="Times New Roman"/>
        </w:rPr>
        <w:t>зуч</w:t>
      </w:r>
      <w:r w:rsidRPr="00433094">
        <w:rPr>
          <w:rFonts w:ascii="Times New Roman" w:eastAsia="Times New Roman" w:hAnsi="Times New Roman"/>
          <w:spacing w:val="-1"/>
        </w:rPr>
        <w:t>е</w:t>
      </w:r>
      <w:r w:rsidRPr="00433094">
        <w:rPr>
          <w:rFonts w:ascii="Times New Roman" w:eastAsia="Times New Roman" w:hAnsi="Times New Roman"/>
          <w:spacing w:val="1"/>
        </w:rPr>
        <w:t>ни</w:t>
      </w:r>
      <w:r w:rsidRPr="00433094">
        <w:rPr>
          <w:rFonts w:ascii="Times New Roman" w:eastAsia="Times New Roman" w:hAnsi="Times New Roman"/>
        </w:rPr>
        <w:t>и</w:t>
      </w:r>
      <w:r w:rsidRPr="00433094">
        <w:rPr>
          <w:rFonts w:ascii="Times New Roman" w:eastAsia="Times New Roman" w:hAnsi="Times New Roman"/>
          <w:spacing w:val="1"/>
        </w:rPr>
        <w:t xml:space="preserve"> </w:t>
      </w:r>
      <w:r w:rsidRPr="00433094">
        <w:rPr>
          <w:rFonts w:ascii="Times New Roman" w:eastAsia="Times New Roman" w:hAnsi="Times New Roman"/>
        </w:rPr>
        <w:t>общ</w:t>
      </w:r>
      <w:r w:rsidRPr="00433094">
        <w:rPr>
          <w:rFonts w:ascii="Times New Roman" w:eastAsia="Times New Roman" w:hAnsi="Times New Roman"/>
          <w:spacing w:val="-1"/>
        </w:rPr>
        <w:t>е</w:t>
      </w:r>
      <w:r w:rsidRPr="00433094">
        <w:rPr>
          <w:rFonts w:ascii="Times New Roman" w:eastAsia="Times New Roman" w:hAnsi="Times New Roman"/>
          <w:spacing w:val="1"/>
        </w:rPr>
        <w:t>г</w:t>
      </w:r>
      <w:r w:rsidRPr="00433094">
        <w:rPr>
          <w:rFonts w:ascii="Times New Roman" w:eastAsia="Times New Roman" w:hAnsi="Times New Roman"/>
        </w:rPr>
        <w:t>о</w:t>
      </w:r>
      <w:r w:rsidRPr="00433094">
        <w:rPr>
          <w:rFonts w:ascii="Times New Roman" w:eastAsia="Times New Roman" w:hAnsi="Times New Roman"/>
          <w:spacing w:val="3"/>
        </w:rPr>
        <w:t xml:space="preserve"> </w:t>
      </w:r>
      <w:r w:rsidRPr="00433094">
        <w:rPr>
          <w:rFonts w:ascii="Times New Roman" w:eastAsia="Times New Roman" w:hAnsi="Times New Roman"/>
          <w:spacing w:val="2"/>
        </w:rPr>
        <w:t>п</w:t>
      </w:r>
      <w:r w:rsidRPr="00433094">
        <w:rPr>
          <w:rFonts w:ascii="Times New Roman" w:eastAsia="Times New Roman" w:hAnsi="Times New Roman"/>
        </w:rPr>
        <w:t>о</w:t>
      </w:r>
      <w:r w:rsidRPr="00433094">
        <w:rPr>
          <w:rFonts w:ascii="Times New Roman" w:eastAsia="Times New Roman" w:hAnsi="Times New Roman"/>
          <w:spacing w:val="1"/>
        </w:rPr>
        <w:t>ня</w:t>
      </w:r>
      <w:r w:rsidRPr="00433094">
        <w:rPr>
          <w:rFonts w:ascii="Times New Roman" w:eastAsia="Times New Roman" w:hAnsi="Times New Roman"/>
          <w:spacing w:val="-1"/>
        </w:rPr>
        <w:t>т</w:t>
      </w:r>
      <w:r w:rsidRPr="00433094">
        <w:rPr>
          <w:rFonts w:ascii="Times New Roman" w:eastAsia="Times New Roman" w:hAnsi="Times New Roman"/>
          <w:spacing w:val="1"/>
        </w:rPr>
        <w:t>и</w:t>
      </w:r>
      <w:r w:rsidRPr="00433094">
        <w:rPr>
          <w:rFonts w:ascii="Times New Roman" w:eastAsia="Times New Roman" w:hAnsi="Times New Roman"/>
        </w:rPr>
        <w:t>я о</w:t>
      </w:r>
      <w:r w:rsidRPr="00433094">
        <w:rPr>
          <w:rFonts w:ascii="Times New Roman" w:eastAsia="Times New Roman" w:hAnsi="Times New Roman"/>
          <w:spacing w:val="1"/>
        </w:rPr>
        <w:t>п</w:t>
      </w:r>
      <w:r w:rsidRPr="00433094">
        <w:rPr>
          <w:rFonts w:ascii="Times New Roman" w:eastAsia="Times New Roman" w:hAnsi="Times New Roman"/>
          <w:spacing w:val="-1"/>
        </w:rPr>
        <w:t>е</w:t>
      </w:r>
      <w:r w:rsidRPr="00433094">
        <w:rPr>
          <w:rFonts w:ascii="Times New Roman" w:eastAsia="Times New Roman" w:hAnsi="Times New Roman"/>
        </w:rPr>
        <w:t>р</w:t>
      </w:r>
      <w:r w:rsidRPr="00433094">
        <w:rPr>
          <w:rFonts w:ascii="Times New Roman" w:eastAsia="Times New Roman" w:hAnsi="Times New Roman"/>
          <w:spacing w:val="-1"/>
        </w:rPr>
        <w:t>а</w:t>
      </w:r>
      <w:r w:rsidRPr="00433094">
        <w:rPr>
          <w:rFonts w:ascii="Times New Roman" w:eastAsia="Times New Roman" w:hAnsi="Times New Roman"/>
          <w:spacing w:val="1"/>
        </w:rPr>
        <w:t>ци</w:t>
      </w:r>
      <w:r w:rsidRPr="00433094">
        <w:rPr>
          <w:rFonts w:ascii="Times New Roman" w:eastAsia="Times New Roman" w:hAnsi="Times New Roman"/>
        </w:rPr>
        <w:t>и</w:t>
      </w:r>
      <w:r w:rsidRPr="00433094">
        <w:rPr>
          <w:rFonts w:ascii="Times New Roman" w:eastAsia="Times New Roman" w:hAnsi="Times New Roman"/>
          <w:spacing w:val="1"/>
        </w:rPr>
        <w:t xml:space="preserve"> р</w:t>
      </w:r>
      <w:r w:rsidRPr="00433094">
        <w:rPr>
          <w:rFonts w:ascii="Times New Roman" w:eastAsia="Times New Roman" w:hAnsi="Times New Roman"/>
          <w:spacing w:val="-1"/>
        </w:rPr>
        <w:t>асс</w:t>
      </w:r>
      <w:r w:rsidRPr="00433094">
        <w:rPr>
          <w:rFonts w:ascii="Times New Roman" w:eastAsia="Times New Roman" w:hAnsi="Times New Roman"/>
        </w:rPr>
        <w:t>м</w:t>
      </w:r>
      <w:r w:rsidRPr="00433094">
        <w:rPr>
          <w:rFonts w:ascii="Times New Roman" w:eastAsia="Times New Roman" w:hAnsi="Times New Roman"/>
          <w:spacing w:val="-1"/>
        </w:rPr>
        <w:t>ат</w:t>
      </w:r>
      <w:r w:rsidRPr="00433094">
        <w:rPr>
          <w:rFonts w:ascii="Times New Roman" w:eastAsia="Times New Roman" w:hAnsi="Times New Roman"/>
        </w:rPr>
        <w:t>р</w:t>
      </w:r>
      <w:r w:rsidRPr="00433094">
        <w:rPr>
          <w:rFonts w:ascii="Times New Roman" w:eastAsia="Times New Roman" w:hAnsi="Times New Roman"/>
          <w:spacing w:val="1"/>
        </w:rPr>
        <w:t>и</w:t>
      </w:r>
      <w:r w:rsidRPr="00433094">
        <w:rPr>
          <w:rFonts w:ascii="Times New Roman" w:eastAsia="Times New Roman" w:hAnsi="Times New Roman"/>
        </w:rPr>
        <w:t>в</w:t>
      </w:r>
      <w:r w:rsidRPr="00433094">
        <w:rPr>
          <w:rFonts w:ascii="Times New Roman" w:eastAsia="Times New Roman" w:hAnsi="Times New Roman"/>
          <w:spacing w:val="-1"/>
        </w:rPr>
        <w:t>а</w:t>
      </w:r>
      <w:r w:rsidRPr="00433094">
        <w:rPr>
          <w:rFonts w:ascii="Times New Roman" w:eastAsia="Times New Roman" w:hAnsi="Times New Roman"/>
        </w:rPr>
        <w:t>ю</w:t>
      </w:r>
      <w:r w:rsidRPr="00433094">
        <w:rPr>
          <w:rFonts w:ascii="Times New Roman" w:eastAsia="Times New Roman" w:hAnsi="Times New Roman"/>
          <w:spacing w:val="-1"/>
        </w:rPr>
        <w:t>тс</w:t>
      </w:r>
      <w:r w:rsidRPr="00433094">
        <w:rPr>
          <w:rFonts w:ascii="Times New Roman" w:eastAsia="Times New Roman" w:hAnsi="Times New Roman"/>
        </w:rPr>
        <w:t>я во</w:t>
      </w:r>
      <w:r w:rsidRPr="00433094">
        <w:rPr>
          <w:rFonts w:ascii="Times New Roman" w:eastAsia="Times New Roman" w:hAnsi="Times New Roman"/>
          <w:spacing w:val="1"/>
        </w:rPr>
        <w:t>п</w:t>
      </w:r>
      <w:r w:rsidRPr="00433094">
        <w:rPr>
          <w:rFonts w:ascii="Times New Roman" w:eastAsia="Times New Roman" w:hAnsi="Times New Roman"/>
        </w:rPr>
        <w:t>ро</w:t>
      </w:r>
      <w:r w:rsidRPr="00433094">
        <w:rPr>
          <w:rFonts w:ascii="Times New Roman" w:eastAsia="Times New Roman" w:hAnsi="Times New Roman"/>
          <w:spacing w:val="-1"/>
        </w:rPr>
        <w:t>с</w:t>
      </w:r>
      <w:r w:rsidRPr="00433094">
        <w:rPr>
          <w:rFonts w:ascii="Times New Roman" w:eastAsia="Times New Roman" w:hAnsi="Times New Roman"/>
        </w:rPr>
        <w:t>ы:</w:t>
      </w:r>
      <w:r w:rsidRPr="00433094">
        <w:rPr>
          <w:rFonts w:ascii="Times New Roman" w:eastAsia="Times New Roman" w:hAnsi="Times New Roman"/>
          <w:spacing w:val="2"/>
        </w:rPr>
        <w:t xml:space="preserve"> </w:t>
      </w:r>
      <w:r w:rsidRPr="00433094">
        <w:rPr>
          <w:rFonts w:ascii="Times New Roman" w:eastAsia="Times New Roman" w:hAnsi="Times New Roman"/>
          <w:spacing w:val="1"/>
        </w:rPr>
        <w:t>н</w:t>
      </w:r>
      <w:r w:rsidRPr="00433094">
        <w:rPr>
          <w:rFonts w:ascii="Times New Roman" w:eastAsia="Times New Roman" w:hAnsi="Times New Roman"/>
          <w:spacing w:val="-1"/>
        </w:rPr>
        <w:t>а</w:t>
      </w:r>
      <w:r w:rsidRPr="00433094">
        <w:rPr>
          <w:rFonts w:ascii="Times New Roman" w:eastAsia="Times New Roman" w:hAnsi="Times New Roman"/>
        </w:rPr>
        <w:t>д</w:t>
      </w:r>
      <w:r w:rsidRPr="00433094">
        <w:rPr>
          <w:rFonts w:ascii="Times New Roman" w:eastAsia="Times New Roman" w:hAnsi="Times New Roman"/>
          <w:spacing w:val="5"/>
        </w:rPr>
        <w:t xml:space="preserve"> </w:t>
      </w:r>
      <w:r w:rsidRPr="00433094">
        <w:rPr>
          <w:rFonts w:ascii="Times New Roman" w:eastAsia="Times New Roman" w:hAnsi="Times New Roman"/>
        </w:rPr>
        <w:t>к</w:t>
      </w:r>
      <w:r w:rsidRPr="00433094">
        <w:rPr>
          <w:rFonts w:ascii="Times New Roman" w:eastAsia="Times New Roman" w:hAnsi="Times New Roman"/>
          <w:spacing w:val="-1"/>
        </w:rPr>
        <w:t>ак</w:t>
      </w:r>
      <w:r w:rsidRPr="00433094">
        <w:rPr>
          <w:rFonts w:ascii="Times New Roman" w:eastAsia="Times New Roman" w:hAnsi="Times New Roman"/>
          <w:spacing w:val="1"/>
        </w:rPr>
        <w:t>и</w:t>
      </w:r>
      <w:r w:rsidRPr="00433094">
        <w:rPr>
          <w:rFonts w:ascii="Times New Roman" w:eastAsia="Times New Roman" w:hAnsi="Times New Roman"/>
        </w:rPr>
        <w:t>ми</w:t>
      </w:r>
      <w:r w:rsidRPr="00433094">
        <w:rPr>
          <w:rFonts w:ascii="Times New Roman" w:eastAsia="Times New Roman" w:hAnsi="Times New Roman"/>
          <w:spacing w:val="6"/>
        </w:rPr>
        <w:t xml:space="preserve"> </w:t>
      </w:r>
      <w:r w:rsidRPr="00433094">
        <w:rPr>
          <w:rFonts w:ascii="Times New Roman" w:eastAsia="Times New Roman" w:hAnsi="Times New Roman"/>
          <w:spacing w:val="1"/>
        </w:rPr>
        <w:t>о</w:t>
      </w:r>
      <w:r w:rsidRPr="00433094">
        <w:rPr>
          <w:rFonts w:ascii="Times New Roman" w:eastAsia="Times New Roman" w:hAnsi="Times New Roman"/>
        </w:rPr>
        <w:t>бъ</w:t>
      </w:r>
      <w:r w:rsidRPr="00433094">
        <w:rPr>
          <w:rFonts w:ascii="Times New Roman" w:eastAsia="Times New Roman" w:hAnsi="Times New Roman"/>
          <w:spacing w:val="-1"/>
        </w:rPr>
        <w:t>е</w:t>
      </w:r>
      <w:r w:rsidRPr="00433094">
        <w:rPr>
          <w:rFonts w:ascii="Times New Roman" w:eastAsia="Times New Roman" w:hAnsi="Times New Roman"/>
          <w:spacing w:val="-1"/>
        </w:rPr>
        <w:t>к</w:t>
      </w:r>
      <w:r w:rsidRPr="00433094">
        <w:rPr>
          <w:rFonts w:ascii="Times New Roman" w:eastAsia="Times New Roman" w:hAnsi="Times New Roman"/>
          <w:spacing w:val="-1"/>
        </w:rPr>
        <w:t>та</w:t>
      </w:r>
      <w:r w:rsidRPr="00433094">
        <w:rPr>
          <w:rFonts w:ascii="Times New Roman" w:eastAsia="Times New Roman" w:hAnsi="Times New Roman"/>
        </w:rPr>
        <w:t>ми</w:t>
      </w:r>
      <w:r w:rsidRPr="00433094">
        <w:rPr>
          <w:rFonts w:ascii="Times New Roman" w:eastAsia="Times New Roman" w:hAnsi="Times New Roman"/>
          <w:spacing w:val="4"/>
        </w:rPr>
        <w:t xml:space="preserve"> </w:t>
      </w:r>
      <w:r w:rsidRPr="00433094">
        <w:rPr>
          <w:rFonts w:ascii="Times New Roman" w:eastAsia="Times New Roman" w:hAnsi="Times New Roman"/>
          <w:spacing w:val="1"/>
        </w:rPr>
        <w:t>в</w:t>
      </w:r>
      <w:r w:rsidRPr="00433094">
        <w:rPr>
          <w:rFonts w:ascii="Times New Roman" w:eastAsia="Times New Roman" w:hAnsi="Times New Roman"/>
        </w:rPr>
        <w:t>ы</w:t>
      </w:r>
      <w:r w:rsidRPr="00433094">
        <w:rPr>
          <w:rFonts w:ascii="Times New Roman" w:eastAsia="Times New Roman" w:hAnsi="Times New Roman"/>
          <w:spacing w:val="1"/>
        </w:rPr>
        <w:t>п</w:t>
      </w:r>
      <w:r w:rsidRPr="00433094">
        <w:rPr>
          <w:rFonts w:ascii="Times New Roman" w:eastAsia="Times New Roman" w:hAnsi="Times New Roman"/>
        </w:rPr>
        <w:t>ол</w:t>
      </w:r>
      <w:r w:rsidRPr="00433094">
        <w:rPr>
          <w:rFonts w:ascii="Times New Roman" w:eastAsia="Times New Roman" w:hAnsi="Times New Roman"/>
          <w:spacing w:val="1"/>
        </w:rPr>
        <w:t>ня</w:t>
      </w:r>
      <w:r w:rsidRPr="00433094">
        <w:rPr>
          <w:rFonts w:ascii="Times New Roman" w:eastAsia="Times New Roman" w:hAnsi="Times New Roman"/>
          <w:spacing w:val="-1"/>
        </w:rPr>
        <w:t>етс</w:t>
      </w:r>
      <w:r w:rsidRPr="00433094">
        <w:rPr>
          <w:rFonts w:ascii="Times New Roman" w:eastAsia="Times New Roman" w:hAnsi="Times New Roman"/>
        </w:rPr>
        <w:t>я о</w:t>
      </w:r>
      <w:r w:rsidRPr="00433094">
        <w:rPr>
          <w:rFonts w:ascii="Times New Roman" w:eastAsia="Times New Roman" w:hAnsi="Times New Roman"/>
          <w:spacing w:val="1"/>
        </w:rPr>
        <w:t>п</w:t>
      </w:r>
      <w:r w:rsidRPr="00433094">
        <w:rPr>
          <w:rFonts w:ascii="Times New Roman" w:eastAsia="Times New Roman" w:hAnsi="Times New Roman"/>
          <w:spacing w:val="-1"/>
        </w:rPr>
        <w:t>е</w:t>
      </w:r>
      <w:r w:rsidRPr="00433094">
        <w:rPr>
          <w:rFonts w:ascii="Times New Roman" w:eastAsia="Times New Roman" w:hAnsi="Times New Roman"/>
        </w:rPr>
        <w:t>р</w:t>
      </w:r>
      <w:r w:rsidRPr="00433094">
        <w:rPr>
          <w:rFonts w:ascii="Times New Roman" w:eastAsia="Times New Roman" w:hAnsi="Times New Roman"/>
          <w:spacing w:val="-1"/>
        </w:rPr>
        <w:t>а</w:t>
      </w:r>
      <w:r w:rsidRPr="00433094">
        <w:rPr>
          <w:rFonts w:ascii="Times New Roman" w:eastAsia="Times New Roman" w:hAnsi="Times New Roman"/>
          <w:spacing w:val="1"/>
        </w:rPr>
        <w:t>ция</w:t>
      </w:r>
      <w:r w:rsidRPr="00433094">
        <w:rPr>
          <w:rFonts w:ascii="Times New Roman" w:eastAsia="Times New Roman" w:hAnsi="Times New Roman"/>
        </w:rPr>
        <w:t>,</w:t>
      </w:r>
      <w:r w:rsidRPr="00433094">
        <w:rPr>
          <w:rFonts w:ascii="Times New Roman" w:eastAsia="Times New Roman" w:hAnsi="Times New Roman"/>
          <w:spacing w:val="2"/>
        </w:rPr>
        <w:t xml:space="preserve"> </w:t>
      </w:r>
      <w:r w:rsidRPr="00433094">
        <w:rPr>
          <w:rFonts w:ascii="Times New Roman" w:eastAsia="Times New Roman" w:hAnsi="Times New Roman"/>
        </w:rPr>
        <w:t>в</w:t>
      </w:r>
      <w:r w:rsidRPr="00433094">
        <w:rPr>
          <w:rFonts w:ascii="Times New Roman" w:eastAsia="Times New Roman" w:hAnsi="Times New Roman"/>
          <w:spacing w:val="7"/>
        </w:rPr>
        <w:t xml:space="preserve"> </w:t>
      </w:r>
      <w:r w:rsidRPr="00433094">
        <w:rPr>
          <w:rFonts w:ascii="Times New Roman" w:eastAsia="Times New Roman" w:hAnsi="Times New Roman"/>
          <w:spacing w:val="1"/>
        </w:rPr>
        <w:t>ч</w:t>
      </w:r>
      <w:r w:rsidRPr="00433094">
        <w:rPr>
          <w:rFonts w:ascii="Times New Roman" w:eastAsia="Times New Roman" w:hAnsi="Times New Roman"/>
          <w:spacing w:val="-1"/>
        </w:rPr>
        <w:t>е</w:t>
      </w:r>
      <w:r w:rsidRPr="00433094">
        <w:rPr>
          <w:rFonts w:ascii="Times New Roman" w:eastAsia="Times New Roman" w:hAnsi="Times New Roman"/>
        </w:rPr>
        <w:t>м</w:t>
      </w:r>
      <w:r w:rsidRPr="00433094">
        <w:rPr>
          <w:rFonts w:ascii="Times New Roman" w:eastAsia="Times New Roman" w:hAnsi="Times New Roman"/>
          <w:spacing w:val="8"/>
        </w:rPr>
        <w:t xml:space="preserve"> </w:t>
      </w:r>
      <w:r w:rsidRPr="00433094">
        <w:rPr>
          <w:rFonts w:ascii="Times New Roman" w:eastAsia="Times New Roman" w:hAnsi="Times New Roman"/>
          <w:spacing w:val="1"/>
        </w:rPr>
        <w:t>з</w:t>
      </w:r>
      <w:r w:rsidRPr="00433094">
        <w:rPr>
          <w:rFonts w:ascii="Times New Roman" w:eastAsia="Times New Roman" w:hAnsi="Times New Roman"/>
          <w:spacing w:val="-1"/>
        </w:rPr>
        <w:t>ак</w:t>
      </w:r>
      <w:r w:rsidRPr="00433094">
        <w:rPr>
          <w:rFonts w:ascii="Times New Roman" w:eastAsia="Times New Roman" w:hAnsi="Times New Roman"/>
        </w:rPr>
        <w:t>люч</w:t>
      </w:r>
      <w:r w:rsidRPr="00433094">
        <w:rPr>
          <w:rFonts w:ascii="Times New Roman" w:eastAsia="Times New Roman" w:hAnsi="Times New Roman"/>
          <w:spacing w:val="-1"/>
        </w:rPr>
        <w:t>аетс</w:t>
      </w:r>
      <w:r w:rsidRPr="00433094">
        <w:rPr>
          <w:rFonts w:ascii="Times New Roman" w:eastAsia="Times New Roman" w:hAnsi="Times New Roman"/>
        </w:rPr>
        <w:t xml:space="preserve">я </w:t>
      </w:r>
      <w:r w:rsidRPr="00433094">
        <w:rPr>
          <w:rFonts w:ascii="Times New Roman" w:eastAsia="Times New Roman" w:hAnsi="Times New Roman"/>
          <w:spacing w:val="4"/>
        </w:rPr>
        <w:t>о</w:t>
      </w:r>
      <w:r w:rsidRPr="00433094">
        <w:rPr>
          <w:rFonts w:ascii="Times New Roman" w:eastAsia="Times New Roman" w:hAnsi="Times New Roman"/>
          <w:spacing w:val="5"/>
        </w:rPr>
        <w:t>п</w:t>
      </w:r>
      <w:r w:rsidRPr="00433094">
        <w:rPr>
          <w:rFonts w:ascii="Times New Roman" w:eastAsia="Times New Roman" w:hAnsi="Times New Roman"/>
          <w:spacing w:val="3"/>
        </w:rPr>
        <w:t>е</w:t>
      </w:r>
      <w:r w:rsidRPr="00433094">
        <w:rPr>
          <w:rFonts w:ascii="Times New Roman" w:eastAsia="Times New Roman" w:hAnsi="Times New Roman"/>
          <w:spacing w:val="4"/>
        </w:rPr>
        <w:t>р</w:t>
      </w:r>
      <w:r w:rsidRPr="00433094">
        <w:rPr>
          <w:rFonts w:ascii="Times New Roman" w:eastAsia="Times New Roman" w:hAnsi="Times New Roman"/>
          <w:spacing w:val="3"/>
        </w:rPr>
        <w:t>а</w:t>
      </w:r>
      <w:r w:rsidRPr="00433094">
        <w:rPr>
          <w:rFonts w:ascii="Times New Roman" w:eastAsia="Times New Roman" w:hAnsi="Times New Roman"/>
          <w:spacing w:val="5"/>
        </w:rPr>
        <w:t>ция</w:t>
      </w:r>
      <w:r w:rsidRPr="00433094">
        <w:rPr>
          <w:rFonts w:ascii="Times New Roman" w:eastAsia="Times New Roman" w:hAnsi="Times New Roman"/>
        </w:rPr>
        <w:t xml:space="preserve">, </w:t>
      </w:r>
      <w:r w:rsidRPr="00433094">
        <w:rPr>
          <w:rFonts w:ascii="Times New Roman" w:eastAsia="Times New Roman" w:hAnsi="Times New Roman"/>
          <w:spacing w:val="3"/>
        </w:rPr>
        <w:t>как</w:t>
      </w:r>
      <w:r w:rsidRPr="00433094">
        <w:rPr>
          <w:rFonts w:ascii="Times New Roman" w:eastAsia="Times New Roman" w:hAnsi="Times New Roman"/>
          <w:spacing w:val="4"/>
        </w:rPr>
        <w:t>о</w:t>
      </w:r>
      <w:r w:rsidRPr="00433094">
        <w:rPr>
          <w:rFonts w:ascii="Times New Roman" w:eastAsia="Times New Roman" w:hAnsi="Times New Roman"/>
        </w:rPr>
        <w:t>в</w:t>
      </w:r>
      <w:r w:rsidRPr="00433094">
        <w:rPr>
          <w:rFonts w:ascii="Times New Roman" w:eastAsia="Times New Roman" w:hAnsi="Times New Roman"/>
          <w:spacing w:val="5"/>
        </w:rPr>
        <w:t xml:space="preserve"> </w:t>
      </w:r>
      <w:r w:rsidRPr="00433094">
        <w:rPr>
          <w:rFonts w:ascii="Times New Roman" w:eastAsia="Times New Roman" w:hAnsi="Times New Roman"/>
          <w:spacing w:val="4"/>
        </w:rPr>
        <w:t>р</w:t>
      </w:r>
      <w:r w:rsidRPr="00433094">
        <w:rPr>
          <w:rFonts w:ascii="Times New Roman" w:eastAsia="Times New Roman" w:hAnsi="Times New Roman"/>
          <w:spacing w:val="3"/>
        </w:rPr>
        <w:t>е</w:t>
      </w:r>
      <w:r w:rsidRPr="00433094">
        <w:rPr>
          <w:rFonts w:ascii="Times New Roman" w:eastAsia="Times New Roman" w:hAnsi="Times New Roman"/>
          <w:spacing w:val="4"/>
        </w:rPr>
        <w:t>зул</w:t>
      </w:r>
      <w:r w:rsidRPr="00433094">
        <w:rPr>
          <w:rFonts w:ascii="Times New Roman" w:eastAsia="Times New Roman" w:hAnsi="Times New Roman"/>
          <w:spacing w:val="5"/>
        </w:rPr>
        <w:t>ь</w:t>
      </w:r>
      <w:r w:rsidRPr="00433094">
        <w:rPr>
          <w:rFonts w:ascii="Times New Roman" w:eastAsia="Times New Roman" w:hAnsi="Times New Roman"/>
          <w:spacing w:val="3"/>
        </w:rPr>
        <w:t>та</w:t>
      </w:r>
      <w:r w:rsidRPr="00433094">
        <w:rPr>
          <w:rFonts w:ascii="Times New Roman" w:eastAsia="Times New Roman" w:hAnsi="Times New Roman"/>
        </w:rPr>
        <w:t>т</w:t>
      </w:r>
      <w:r w:rsidRPr="00433094">
        <w:rPr>
          <w:rFonts w:ascii="Times New Roman" w:eastAsia="Times New Roman" w:hAnsi="Times New Roman"/>
          <w:spacing w:val="4"/>
        </w:rPr>
        <w:t xml:space="preserve"> о</w:t>
      </w:r>
      <w:r w:rsidRPr="00433094">
        <w:rPr>
          <w:rFonts w:ascii="Times New Roman" w:eastAsia="Times New Roman" w:hAnsi="Times New Roman"/>
          <w:spacing w:val="5"/>
        </w:rPr>
        <w:t>п</w:t>
      </w:r>
      <w:r w:rsidRPr="00433094">
        <w:rPr>
          <w:rFonts w:ascii="Times New Roman" w:eastAsia="Times New Roman" w:hAnsi="Times New Roman"/>
          <w:spacing w:val="3"/>
        </w:rPr>
        <w:t>е</w:t>
      </w:r>
      <w:r w:rsidRPr="00433094">
        <w:rPr>
          <w:rFonts w:ascii="Times New Roman" w:eastAsia="Times New Roman" w:hAnsi="Times New Roman"/>
          <w:spacing w:val="4"/>
        </w:rPr>
        <w:t>р</w:t>
      </w:r>
      <w:r w:rsidRPr="00433094">
        <w:rPr>
          <w:rFonts w:ascii="Times New Roman" w:eastAsia="Times New Roman" w:hAnsi="Times New Roman"/>
          <w:spacing w:val="3"/>
        </w:rPr>
        <w:t>а</w:t>
      </w:r>
      <w:r w:rsidRPr="00433094">
        <w:rPr>
          <w:rFonts w:ascii="Times New Roman" w:eastAsia="Times New Roman" w:hAnsi="Times New Roman"/>
          <w:spacing w:val="5"/>
        </w:rPr>
        <w:t>ции</w:t>
      </w:r>
      <w:r w:rsidRPr="00433094">
        <w:rPr>
          <w:rFonts w:ascii="Times New Roman" w:eastAsia="Times New Roman" w:hAnsi="Times New Roman"/>
        </w:rPr>
        <w:t xml:space="preserve">. </w:t>
      </w:r>
      <w:r w:rsidRPr="00433094">
        <w:rPr>
          <w:rFonts w:ascii="Times New Roman" w:eastAsia="Times New Roman" w:hAnsi="Times New Roman"/>
          <w:spacing w:val="4"/>
        </w:rPr>
        <w:t>Пр</w:t>
      </w:r>
      <w:r w:rsidRPr="00433094">
        <w:rPr>
          <w:rFonts w:ascii="Times New Roman" w:eastAsia="Times New Roman" w:hAnsi="Times New Roman"/>
        </w:rPr>
        <w:t>и</w:t>
      </w:r>
      <w:r w:rsidRPr="00433094">
        <w:rPr>
          <w:rFonts w:ascii="Times New Roman" w:eastAsia="Times New Roman" w:hAnsi="Times New Roman"/>
          <w:spacing w:val="3"/>
        </w:rPr>
        <w:t xml:space="preserve"> </w:t>
      </w:r>
      <w:r w:rsidRPr="00433094">
        <w:rPr>
          <w:rFonts w:ascii="Times New Roman" w:eastAsia="Times New Roman" w:hAnsi="Times New Roman"/>
          <w:spacing w:val="5"/>
        </w:rPr>
        <w:t>э</w:t>
      </w:r>
      <w:r w:rsidRPr="00433094">
        <w:rPr>
          <w:rFonts w:ascii="Times New Roman" w:eastAsia="Times New Roman" w:hAnsi="Times New Roman"/>
          <w:spacing w:val="3"/>
        </w:rPr>
        <w:t>т</w:t>
      </w:r>
      <w:r w:rsidRPr="00433094">
        <w:rPr>
          <w:rFonts w:ascii="Times New Roman" w:eastAsia="Times New Roman" w:hAnsi="Times New Roman"/>
          <w:spacing w:val="4"/>
        </w:rPr>
        <w:t>о</w:t>
      </w:r>
      <w:r w:rsidRPr="00433094">
        <w:rPr>
          <w:rFonts w:ascii="Times New Roman" w:eastAsia="Times New Roman" w:hAnsi="Times New Roman"/>
        </w:rPr>
        <w:t>м</w:t>
      </w:r>
      <w:r w:rsidRPr="00433094">
        <w:rPr>
          <w:rFonts w:ascii="Times New Roman" w:eastAsia="Times New Roman" w:hAnsi="Times New Roman"/>
          <w:spacing w:val="6"/>
        </w:rPr>
        <w:t xml:space="preserve"> </w:t>
      </w:r>
      <w:r w:rsidRPr="00433094">
        <w:rPr>
          <w:rFonts w:ascii="Times New Roman" w:eastAsia="Times New Roman" w:hAnsi="Times New Roman"/>
          <w:spacing w:val="4"/>
        </w:rPr>
        <w:t>о</w:t>
      </w:r>
      <w:r w:rsidRPr="00433094">
        <w:rPr>
          <w:rFonts w:ascii="Times New Roman" w:eastAsia="Times New Roman" w:hAnsi="Times New Roman"/>
          <w:spacing w:val="5"/>
        </w:rPr>
        <w:t>п</w:t>
      </w:r>
      <w:r w:rsidRPr="00433094">
        <w:rPr>
          <w:rFonts w:ascii="Times New Roman" w:eastAsia="Times New Roman" w:hAnsi="Times New Roman"/>
          <w:spacing w:val="3"/>
        </w:rPr>
        <w:t>е</w:t>
      </w:r>
      <w:r w:rsidRPr="00433094">
        <w:rPr>
          <w:rFonts w:ascii="Times New Roman" w:eastAsia="Times New Roman" w:hAnsi="Times New Roman"/>
          <w:spacing w:val="4"/>
        </w:rPr>
        <w:t>р</w:t>
      </w:r>
      <w:r w:rsidRPr="00433094">
        <w:rPr>
          <w:rFonts w:ascii="Times New Roman" w:eastAsia="Times New Roman" w:hAnsi="Times New Roman"/>
          <w:spacing w:val="3"/>
        </w:rPr>
        <w:t>а</w:t>
      </w:r>
      <w:r w:rsidRPr="00433094">
        <w:rPr>
          <w:rFonts w:ascii="Times New Roman" w:eastAsia="Times New Roman" w:hAnsi="Times New Roman"/>
          <w:spacing w:val="5"/>
        </w:rPr>
        <w:t>ци</w:t>
      </w:r>
      <w:r w:rsidRPr="00433094">
        <w:rPr>
          <w:rFonts w:ascii="Times New Roman" w:eastAsia="Times New Roman" w:hAnsi="Times New Roman"/>
        </w:rPr>
        <w:t>и</w:t>
      </w:r>
      <w:r w:rsidRPr="00433094">
        <w:rPr>
          <w:rFonts w:ascii="Times New Roman" w:eastAsia="Times New Roman" w:hAnsi="Times New Roman"/>
          <w:spacing w:val="1"/>
        </w:rPr>
        <w:t xml:space="preserve"> </w:t>
      </w:r>
      <w:r w:rsidRPr="00433094">
        <w:rPr>
          <w:rFonts w:ascii="Times New Roman" w:eastAsia="Times New Roman" w:hAnsi="Times New Roman"/>
          <w:spacing w:val="4"/>
        </w:rPr>
        <w:t>мо</w:t>
      </w:r>
      <w:r w:rsidRPr="00433094">
        <w:rPr>
          <w:rFonts w:ascii="Times New Roman" w:eastAsia="Times New Roman" w:hAnsi="Times New Roman"/>
          <w:spacing w:val="5"/>
        </w:rPr>
        <w:t>г</w:t>
      </w:r>
      <w:r w:rsidRPr="00433094">
        <w:rPr>
          <w:rFonts w:ascii="Times New Roman" w:eastAsia="Times New Roman" w:hAnsi="Times New Roman"/>
          <w:spacing w:val="4"/>
        </w:rPr>
        <w:t>у</w:t>
      </w:r>
      <w:r w:rsidRPr="00433094">
        <w:rPr>
          <w:rFonts w:ascii="Times New Roman" w:eastAsia="Times New Roman" w:hAnsi="Times New Roman"/>
        </w:rPr>
        <w:t>т</w:t>
      </w:r>
      <w:r w:rsidRPr="00433094">
        <w:rPr>
          <w:rFonts w:ascii="Times New Roman" w:eastAsia="Times New Roman" w:hAnsi="Times New Roman"/>
          <w:spacing w:val="4"/>
        </w:rPr>
        <w:t xml:space="preserve"> </w:t>
      </w:r>
      <w:r w:rsidRPr="00433094">
        <w:rPr>
          <w:rFonts w:ascii="Times New Roman" w:eastAsia="Times New Roman" w:hAnsi="Times New Roman"/>
          <w:spacing w:val="5"/>
        </w:rPr>
        <w:t>б</w:t>
      </w:r>
      <w:r w:rsidRPr="00433094">
        <w:rPr>
          <w:rFonts w:ascii="Times New Roman" w:eastAsia="Times New Roman" w:hAnsi="Times New Roman"/>
          <w:spacing w:val="4"/>
        </w:rPr>
        <w:t>ы</w:t>
      </w:r>
      <w:r w:rsidRPr="00433094">
        <w:rPr>
          <w:rFonts w:ascii="Times New Roman" w:eastAsia="Times New Roman" w:hAnsi="Times New Roman"/>
          <w:spacing w:val="3"/>
        </w:rPr>
        <w:t>т</w:t>
      </w:r>
      <w:r w:rsidRPr="00433094">
        <w:rPr>
          <w:rFonts w:ascii="Times New Roman" w:eastAsia="Times New Roman" w:hAnsi="Times New Roman"/>
        </w:rPr>
        <w:t>ь</w:t>
      </w:r>
      <w:r w:rsidRPr="00433094">
        <w:rPr>
          <w:rFonts w:ascii="Times New Roman" w:eastAsia="Times New Roman" w:hAnsi="Times New Roman"/>
          <w:spacing w:val="2"/>
        </w:rPr>
        <w:t xml:space="preserve"> </w:t>
      </w:r>
      <w:r w:rsidRPr="00433094">
        <w:rPr>
          <w:rFonts w:ascii="Times New Roman" w:eastAsia="Times New Roman" w:hAnsi="Times New Roman"/>
          <w:spacing w:val="3"/>
        </w:rPr>
        <w:t>ка</w:t>
      </w:r>
      <w:r w:rsidRPr="00433094">
        <w:rPr>
          <w:rFonts w:ascii="Times New Roman" w:eastAsia="Times New Roman" w:hAnsi="Times New Roman"/>
        </w:rPr>
        <w:t xml:space="preserve">к </w:t>
      </w:r>
      <w:r w:rsidRPr="00433094">
        <w:rPr>
          <w:rFonts w:ascii="Times New Roman" w:eastAsia="Times New Roman" w:hAnsi="Times New Roman"/>
          <w:spacing w:val="3"/>
        </w:rPr>
        <w:t>а</w:t>
      </w:r>
      <w:r w:rsidRPr="00433094">
        <w:rPr>
          <w:rFonts w:ascii="Times New Roman" w:eastAsia="Times New Roman" w:hAnsi="Times New Roman"/>
          <w:spacing w:val="4"/>
        </w:rPr>
        <w:t>б</w:t>
      </w:r>
      <w:r w:rsidRPr="00433094">
        <w:rPr>
          <w:rFonts w:ascii="Times New Roman" w:eastAsia="Times New Roman" w:hAnsi="Times New Roman"/>
          <w:spacing w:val="-1"/>
        </w:rPr>
        <w:t>ст</w:t>
      </w:r>
      <w:r w:rsidRPr="00433094">
        <w:rPr>
          <w:rFonts w:ascii="Times New Roman" w:eastAsia="Times New Roman" w:hAnsi="Times New Roman"/>
        </w:rPr>
        <w:t>р</w:t>
      </w:r>
      <w:r w:rsidRPr="00433094">
        <w:rPr>
          <w:rFonts w:ascii="Times New Roman" w:eastAsia="Times New Roman" w:hAnsi="Times New Roman"/>
          <w:spacing w:val="-1"/>
        </w:rPr>
        <w:t>акт</w:t>
      </w:r>
      <w:r w:rsidRPr="00433094">
        <w:rPr>
          <w:rFonts w:ascii="Times New Roman" w:eastAsia="Times New Roman" w:hAnsi="Times New Roman"/>
          <w:spacing w:val="1"/>
        </w:rPr>
        <w:t>н</w:t>
      </w:r>
      <w:r w:rsidRPr="00433094">
        <w:rPr>
          <w:rFonts w:ascii="Times New Roman" w:eastAsia="Times New Roman" w:hAnsi="Times New Roman"/>
        </w:rPr>
        <w:t>ыми</w:t>
      </w:r>
      <w:r w:rsidRPr="00433094">
        <w:rPr>
          <w:rFonts w:ascii="Times New Roman" w:eastAsia="Times New Roman" w:hAnsi="Times New Roman"/>
          <w:spacing w:val="35"/>
        </w:rPr>
        <w:t xml:space="preserve"> </w:t>
      </w:r>
      <w:r w:rsidRPr="00433094">
        <w:rPr>
          <w:rFonts w:ascii="Times New Roman" w:eastAsia="Times New Roman" w:hAnsi="Times New Roman"/>
        </w:rPr>
        <w:t>(</w:t>
      </w:r>
      <w:r w:rsidRPr="00433094">
        <w:rPr>
          <w:rFonts w:ascii="Times New Roman" w:eastAsia="Times New Roman" w:hAnsi="Times New Roman"/>
          <w:spacing w:val="1"/>
        </w:rPr>
        <w:t>п</w:t>
      </w:r>
      <w:r w:rsidRPr="00433094">
        <w:rPr>
          <w:rFonts w:ascii="Times New Roman" w:eastAsia="Times New Roman" w:hAnsi="Times New Roman"/>
        </w:rPr>
        <w:t>р</w:t>
      </w:r>
      <w:r w:rsidRPr="00433094">
        <w:rPr>
          <w:rFonts w:ascii="Times New Roman" w:eastAsia="Times New Roman" w:hAnsi="Times New Roman"/>
          <w:spacing w:val="1"/>
        </w:rPr>
        <w:t>и</w:t>
      </w:r>
      <w:r w:rsidRPr="00433094">
        <w:rPr>
          <w:rFonts w:ascii="Times New Roman" w:eastAsia="Times New Roman" w:hAnsi="Times New Roman"/>
        </w:rPr>
        <w:t>б</w:t>
      </w:r>
      <w:r w:rsidRPr="00433094">
        <w:rPr>
          <w:rFonts w:ascii="Times New Roman" w:eastAsia="Times New Roman" w:hAnsi="Times New Roman"/>
          <w:spacing w:val="-1"/>
        </w:rPr>
        <w:t>а</w:t>
      </w:r>
      <w:r w:rsidRPr="00433094">
        <w:rPr>
          <w:rFonts w:ascii="Times New Roman" w:eastAsia="Times New Roman" w:hAnsi="Times New Roman"/>
        </w:rPr>
        <w:t>вл</w:t>
      </w:r>
      <w:r w:rsidRPr="00433094">
        <w:rPr>
          <w:rFonts w:ascii="Times New Roman" w:eastAsia="Times New Roman" w:hAnsi="Times New Roman"/>
          <w:spacing w:val="-1"/>
        </w:rPr>
        <w:t>е</w:t>
      </w:r>
      <w:r w:rsidRPr="00433094">
        <w:rPr>
          <w:rFonts w:ascii="Times New Roman" w:eastAsia="Times New Roman" w:hAnsi="Times New Roman"/>
          <w:spacing w:val="1"/>
        </w:rPr>
        <w:t>ни</w:t>
      </w:r>
      <w:r w:rsidRPr="00433094">
        <w:rPr>
          <w:rFonts w:ascii="Times New Roman" w:eastAsia="Times New Roman" w:hAnsi="Times New Roman"/>
        </w:rPr>
        <w:t>е</w:t>
      </w:r>
      <w:r w:rsidRPr="00433094">
        <w:rPr>
          <w:rFonts w:ascii="Times New Roman" w:eastAsia="Times New Roman" w:hAnsi="Times New Roman"/>
          <w:spacing w:val="30"/>
        </w:rPr>
        <w:t xml:space="preserve"> </w:t>
      </w:r>
      <w:r w:rsidRPr="00433094">
        <w:rPr>
          <w:rFonts w:ascii="Times New Roman" w:eastAsia="Times New Roman" w:hAnsi="Times New Roman"/>
          <w:spacing w:val="2"/>
        </w:rPr>
        <w:t>и</w:t>
      </w:r>
      <w:r w:rsidRPr="00433094">
        <w:rPr>
          <w:rFonts w:ascii="Times New Roman" w:eastAsia="Times New Roman" w:hAnsi="Times New Roman"/>
        </w:rPr>
        <w:t>ли</w:t>
      </w:r>
      <w:r w:rsidRPr="00433094">
        <w:rPr>
          <w:rFonts w:ascii="Times New Roman" w:eastAsia="Times New Roman" w:hAnsi="Times New Roman"/>
          <w:spacing w:val="38"/>
        </w:rPr>
        <w:t xml:space="preserve"> </w:t>
      </w:r>
      <w:r w:rsidRPr="00433094">
        <w:rPr>
          <w:rFonts w:ascii="Times New Roman" w:eastAsia="Times New Roman" w:hAnsi="Times New Roman"/>
          <w:spacing w:val="1"/>
        </w:rPr>
        <w:t>в</w:t>
      </w:r>
      <w:r w:rsidRPr="00433094">
        <w:rPr>
          <w:rFonts w:ascii="Times New Roman" w:eastAsia="Times New Roman" w:hAnsi="Times New Roman"/>
        </w:rPr>
        <w:t>ыч</w:t>
      </w:r>
      <w:r w:rsidRPr="00433094">
        <w:rPr>
          <w:rFonts w:ascii="Times New Roman" w:eastAsia="Times New Roman" w:hAnsi="Times New Roman"/>
          <w:spacing w:val="1"/>
        </w:rPr>
        <w:t>и</w:t>
      </w:r>
      <w:r w:rsidRPr="00433094">
        <w:rPr>
          <w:rFonts w:ascii="Times New Roman" w:eastAsia="Times New Roman" w:hAnsi="Times New Roman"/>
          <w:spacing w:val="-1"/>
        </w:rPr>
        <w:t>та</w:t>
      </w:r>
      <w:r w:rsidRPr="00433094">
        <w:rPr>
          <w:rFonts w:ascii="Times New Roman" w:eastAsia="Times New Roman" w:hAnsi="Times New Roman"/>
          <w:spacing w:val="1"/>
        </w:rPr>
        <w:t>ни</w:t>
      </w:r>
      <w:r w:rsidRPr="00433094">
        <w:rPr>
          <w:rFonts w:ascii="Times New Roman" w:eastAsia="Times New Roman" w:hAnsi="Times New Roman"/>
        </w:rPr>
        <w:t>е</w:t>
      </w:r>
      <w:r w:rsidRPr="00433094">
        <w:rPr>
          <w:rFonts w:ascii="Times New Roman" w:eastAsia="Times New Roman" w:hAnsi="Times New Roman"/>
          <w:spacing w:val="31"/>
        </w:rPr>
        <w:t xml:space="preserve"> </w:t>
      </w:r>
      <w:r w:rsidRPr="00433094">
        <w:rPr>
          <w:rFonts w:ascii="Times New Roman" w:eastAsia="Times New Roman" w:hAnsi="Times New Roman"/>
        </w:rPr>
        <w:t>д</w:t>
      </w:r>
      <w:r w:rsidRPr="00433094">
        <w:rPr>
          <w:rFonts w:ascii="Times New Roman" w:eastAsia="Times New Roman" w:hAnsi="Times New Roman"/>
          <w:spacing w:val="-1"/>
        </w:rPr>
        <w:t>а</w:t>
      </w:r>
      <w:r w:rsidRPr="00433094">
        <w:rPr>
          <w:rFonts w:ascii="Times New Roman" w:eastAsia="Times New Roman" w:hAnsi="Times New Roman"/>
          <w:spacing w:val="1"/>
        </w:rPr>
        <w:t>нн</w:t>
      </w:r>
      <w:r w:rsidRPr="00433094">
        <w:rPr>
          <w:rFonts w:ascii="Times New Roman" w:eastAsia="Times New Roman" w:hAnsi="Times New Roman"/>
        </w:rPr>
        <w:t>о</w:t>
      </w:r>
      <w:r w:rsidRPr="00433094">
        <w:rPr>
          <w:rFonts w:ascii="Times New Roman" w:eastAsia="Times New Roman" w:hAnsi="Times New Roman"/>
          <w:spacing w:val="1"/>
        </w:rPr>
        <w:t>г</w:t>
      </w:r>
      <w:r w:rsidRPr="00433094">
        <w:rPr>
          <w:rFonts w:ascii="Times New Roman" w:eastAsia="Times New Roman" w:hAnsi="Times New Roman"/>
        </w:rPr>
        <w:t>о</w:t>
      </w:r>
      <w:r w:rsidRPr="00433094">
        <w:rPr>
          <w:rFonts w:ascii="Times New Roman" w:eastAsia="Times New Roman" w:hAnsi="Times New Roman"/>
          <w:spacing w:val="34"/>
        </w:rPr>
        <w:t xml:space="preserve"> </w:t>
      </w:r>
      <w:r w:rsidRPr="00433094">
        <w:rPr>
          <w:rFonts w:ascii="Times New Roman" w:eastAsia="Times New Roman" w:hAnsi="Times New Roman"/>
          <w:spacing w:val="1"/>
        </w:rPr>
        <w:t>чи</w:t>
      </w:r>
      <w:r w:rsidRPr="00433094">
        <w:rPr>
          <w:rFonts w:ascii="Times New Roman" w:eastAsia="Times New Roman" w:hAnsi="Times New Roman"/>
          <w:spacing w:val="-1"/>
        </w:rPr>
        <w:t>с</w:t>
      </w:r>
      <w:r w:rsidRPr="00433094">
        <w:rPr>
          <w:rFonts w:ascii="Times New Roman" w:eastAsia="Times New Roman" w:hAnsi="Times New Roman"/>
        </w:rPr>
        <w:t>л</w:t>
      </w:r>
      <w:r w:rsidRPr="00433094">
        <w:rPr>
          <w:rFonts w:ascii="Times New Roman" w:eastAsia="Times New Roman" w:hAnsi="Times New Roman"/>
          <w:spacing w:val="-1"/>
        </w:rPr>
        <w:t>а</w:t>
      </w:r>
      <w:r w:rsidRPr="00433094">
        <w:rPr>
          <w:rFonts w:ascii="Times New Roman" w:eastAsia="Times New Roman" w:hAnsi="Times New Roman"/>
        </w:rPr>
        <w:t>,</w:t>
      </w:r>
      <w:r w:rsidRPr="00433094">
        <w:rPr>
          <w:rFonts w:ascii="Times New Roman" w:eastAsia="Times New Roman" w:hAnsi="Times New Roman"/>
          <w:spacing w:val="38"/>
        </w:rPr>
        <w:t xml:space="preserve"> </w:t>
      </w:r>
      <w:r w:rsidRPr="00433094">
        <w:rPr>
          <w:rFonts w:ascii="Times New Roman" w:eastAsia="Times New Roman" w:hAnsi="Times New Roman"/>
          <w:spacing w:val="1"/>
        </w:rPr>
        <w:t>у</w:t>
      </w:r>
      <w:r w:rsidRPr="00433094">
        <w:rPr>
          <w:rFonts w:ascii="Times New Roman" w:eastAsia="Times New Roman" w:hAnsi="Times New Roman"/>
        </w:rPr>
        <w:t>м</w:t>
      </w:r>
      <w:r w:rsidRPr="00433094">
        <w:rPr>
          <w:rFonts w:ascii="Times New Roman" w:eastAsia="Times New Roman" w:hAnsi="Times New Roman"/>
          <w:spacing w:val="1"/>
        </w:rPr>
        <w:t>н</w:t>
      </w:r>
      <w:r w:rsidRPr="00433094">
        <w:rPr>
          <w:rFonts w:ascii="Times New Roman" w:eastAsia="Times New Roman" w:hAnsi="Times New Roman"/>
        </w:rPr>
        <w:t>о</w:t>
      </w:r>
      <w:r w:rsidRPr="00433094">
        <w:rPr>
          <w:rFonts w:ascii="Times New Roman" w:eastAsia="Times New Roman" w:hAnsi="Times New Roman"/>
          <w:spacing w:val="-1"/>
        </w:rPr>
        <w:t>же</w:t>
      </w:r>
      <w:r w:rsidRPr="00433094">
        <w:rPr>
          <w:rFonts w:ascii="Times New Roman" w:eastAsia="Times New Roman" w:hAnsi="Times New Roman"/>
          <w:spacing w:val="1"/>
        </w:rPr>
        <w:t>ни</w:t>
      </w:r>
      <w:r w:rsidRPr="00433094">
        <w:rPr>
          <w:rFonts w:ascii="Times New Roman" w:eastAsia="Times New Roman" w:hAnsi="Times New Roman"/>
        </w:rPr>
        <w:t>е</w:t>
      </w:r>
      <w:r w:rsidRPr="00433094">
        <w:rPr>
          <w:rFonts w:ascii="Times New Roman" w:eastAsia="Times New Roman" w:hAnsi="Times New Roman"/>
          <w:spacing w:val="34"/>
        </w:rPr>
        <w:t xml:space="preserve"> </w:t>
      </w:r>
      <w:r w:rsidRPr="00433094">
        <w:rPr>
          <w:rFonts w:ascii="Times New Roman" w:eastAsia="Times New Roman" w:hAnsi="Times New Roman"/>
          <w:spacing w:val="2"/>
        </w:rPr>
        <w:t>н</w:t>
      </w:r>
      <w:r w:rsidRPr="00433094">
        <w:rPr>
          <w:rFonts w:ascii="Times New Roman" w:eastAsia="Times New Roman" w:hAnsi="Times New Roman"/>
        </w:rPr>
        <w:t>а д</w:t>
      </w:r>
      <w:r w:rsidRPr="00433094">
        <w:rPr>
          <w:rFonts w:ascii="Times New Roman" w:eastAsia="Times New Roman" w:hAnsi="Times New Roman"/>
          <w:spacing w:val="-1"/>
        </w:rPr>
        <w:t>а</w:t>
      </w:r>
      <w:r w:rsidRPr="00433094">
        <w:rPr>
          <w:rFonts w:ascii="Times New Roman" w:eastAsia="Times New Roman" w:hAnsi="Times New Roman"/>
          <w:spacing w:val="1"/>
        </w:rPr>
        <w:t>нн</w:t>
      </w:r>
      <w:r w:rsidRPr="00433094">
        <w:rPr>
          <w:rFonts w:ascii="Times New Roman" w:eastAsia="Times New Roman" w:hAnsi="Times New Roman"/>
        </w:rPr>
        <w:t>ое</w:t>
      </w:r>
      <w:r w:rsidRPr="00433094">
        <w:rPr>
          <w:rFonts w:ascii="Times New Roman" w:eastAsia="Times New Roman" w:hAnsi="Times New Roman"/>
          <w:spacing w:val="-5"/>
        </w:rPr>
        <w:t xml:space="preserve"> </w:t>
      </w:r>
      <w:r w:rsidRPr="00433094">
        <w:rPr>
          <w:rFonts w:ascii="Times New Roman" w:eastAsia="Times New Roman" w:hAnsi="Times New Roman"/>
        </w:rPr>
        <w:t>ч</w:t>
      </w:r>
      <w:r w:rsidRPr="00433094">
        <w:rPr>
          <w:rFonts w:ascii="Times New Roman" w:eastAsia="Times New Roman" w:hAnsi="Times New Roman"/>
          <w:spacing w:val="1"/>
        </w:rPr>
        <w:t>и</w:t>
      </w:r>
      <w:r w:rsidRPr="00433094">
        <w:rPr>
          <w:rFonts w:ascii="Times New Roman" w:eastAsia="Times New Roman" w:hAnsi="Times New Roman"/>
          <w:spacing w:val="-1"/>
        </w:rPr>
        <w:t>с</w:t>
      </w:r>
      <w:r w:rsidRPr="00433094">
        <w:rPr>
          <w:rFonts w:ascii="Times New Roman" w:eastAsia="Times New Roman" w:hAnsi="Times New Roman"/>
        </w:rPr>
        <w:t>ло</w:t>
      </w:r>
      <w:r w:rsidRPr="00433094">
        <w:rPr>
          <w:rFonts w:ascii="Times New Roman" w:eastAsia="Times New Roman" w:hAnsi="Times New Roman"/>
          <w:spacing w:val="-1"/>
        </w:rPr>
        <w:t xml:space="preserve"> </w:t>
      </w:r>
      <w:r w:rsidRPr="00433094">
        <w:rPr>
          <w:rFonts w:ascii="Times New Roman" w:eastAsia="Times New Roman" w:hAnsi="Times New Roman"/>
        </w:rPr>
        <w:t>и</w:t>
      </w:r>
      <w:r w:rsidRPr="00433094">
        <w:rPr>
          <w:rFonts w:ascii="Times New Roman" w:eastAsia="Times New Roman" w:hAnsi="Times New Roman"/>
          <w:spacing w:val="-1"/>
        </w:rPr>
        <w:t xml:space="preserve"> т</w:t>
      </w:r>
      <w:r w:rsidRPr="00433094">
        <w:rPr>
          <w:rFonts w:ascii="Times New Roman" w:eastAsia="Times New Roman" w:hAnsi="Times New Roman"/>
        </w:rPr>
        <w:t>.д.),</w:t>
      </w:r>
      <w:r w:rsidRPr="00433094">
        <w:rPr>
          <w:rFonts w:ascii="Times New Roman" w:eastAsia="Times New Roman" w:hAnsi="Times New Roman"/>
          <w:spacing w:val="-1"/>
        </w:rPr>
        <w:t xml:space="preserve"> та</w:t>
      </w:r>
      <w:r w:rsidRPr="00433094">
        <w:rPr>
          <w:rFonts w:ascii="Times New Roman" w:eastAsia="Times New Roman" w:hAnsi="Times New Roman"/>
        </w:rPr>
        <w:t>к и</w:t>
      </w:r>
      <w:r w:rsidRPr="00433094">
        <w:rPr>
          <w:rFonts w:ascii="Times New Roman" w:eastAsia="Times New Roman" w:hAnsi="Times New Roman"/>
          <w:spacing w:val="-1"/>
        </w:rPr>
        <w:t xml:space="preserve"> к</w:t>
      </w:r>
      <w:r w:rsidRPr="00433094">
        <w:rPr>
          <w:rFonts w:ascii="Times New Roman" w:eastAsia="Times New Roman" w:hAnsi="Times New Roman"/>
        </w:rPr>
        <w:t>о</w:t>
      </w:r>
      <w:r w:rsidRPr="00433094">
        <w:rPr>
          <w:rFonts w:ascii="Times New Roman" w:eastAsia="Times New Roman" w:hAnsi="Times New Roman"/>
          <w:spacing w:val="1"/>
        </w:rPr>
        <w:t>н</w:t>
      </w:r>
      <w:r w:rsidRPr="00433094">
        <w:rPr>
          <w:rFonts w:ascii="Times New Roman" w:eastAsia="Times New Roman" w:hAnsi="Times New Roman"/>
          <w:spacing w:val="-1"/>
        </w:rPr>
        <w:t>к</w:t>
      </w:r>
      <w:r w:rsidRPr="00433094">
        <w:rPr>
          <w:rFonts w:ascii="Times New Roman" w:eastAsia="Times New Roman" w:hAnsi="Times New Roman"/>
        </w:rPr>
        <w:t>р</w:t>
      </w:r>
      <w:r w:rsidRPr="00433094">
        <w:rPr>
          <w:rFonts w:ascii="Times New Roman" w:eastAsia="Times New Roman" w:hAnsi="Times New Roman"/>
          <w:spacing w:val="-1"/>
        </w:rPr>
        <w:t>ет</w:t>
      </w:r>
      <w:r w:rsidRPr="00433094">
        <w:rPr>
          <w:rFonts w:ascii="Times New Roman" w:eastAsia="Times New Roman" w:hAnsi="Times New Roman"/>
          <w:spacing w:val="1"/>
        </w:rPr>
        <w:t>н</w:t>
      </w:r>
      <w:r w:rsidRPr="00433094">
        <w:rPr>
          <w:rFonts w:ascii="Times New Roman" w:eastAsia="Times New Roman" w:hAnsi="Times New Roman"/>
        </w:rPr>
        <w:t>ыми</w:t>
      </w:r>
      <w:r w:rsidRPr="00433094">
        <w:rPr>
          <w:rFonts w:ascii="Times New Roman" w:eastAsia="Times New Roman" w:hAnsi="Times New Roman"/>
          <w:spacing w:val="-6"/>
        </w:rPr>
        <w:t xml:space="preserve"> </w:t>
      </w:r>
      <w:r w:rsidRPr="00433094">
        <w:rPr>
          <w:rFonts w:ascii="Times New Roman" w:eastAsia="Times New Roman" w:hAnsi="Times New Roman"/>
        </w:rPr>
        <w:t>(р</w:t>
      </w:r>
      <w:r w:rsidRPr="00433094">
        <w:rPr>
          <w:rFonts w:ascii="Times New Roman" w:eastAsia="Times New Roman" w:hAnsi="Times New Roman"/>
          <w:spacing w:val="-1"/>
        </w:rPr>
        <w:t>а</w:t>
      </w:r>
      <w:r w:rsidRPr="00433094">
        <w:rPr>
          <w:rFonts w:ascii="Times New Roman" w:eastAsia="Times New Roman" w:hAnsi="Times New Roman"/>
        </w:rPr>
        <w:t>збор</w:t>
      </w:r>
      <w:r w:rsidRPr="00433094">
        <w:rPr>
          <w:rFonts w:ascii="Times New Roman" w:eastAsia="Times New Roman" w:hAnsi="Times New Roman"/>
          <w:spacing w:val="-1"/>
        </w:rPr>
        <w:t>к</w:t>
      </w:r>
      <w:r w:rsidRPr="00433094">
        <w:rPr>
          <w:rFonts w:ascii="Times New Roman" w:eastAsia="Times New Roman" w:hAnsi="Times New Roman"/>
        </w:rPr>
        <w:t>а</w:t>
      </w:r>
      <w:r w:rsidRPr="00433094">
        <w:rPr>
          <w:rFonts w:ascii="Times New Roman" w:eastAsia="Times New Roman" w:hAnsi="Times New Roman"/>
          <w:spacing w:val="-2"/>
        </w:rPr>
        <w:t xml:space="preserve"> </w:t>
      </w:r>
      <w:r w:rsidRPr="00433094">
        <w:rPr>
          <w:rFonts w:ascii="Times New Roman" w:eastAsia="Times New Roman" w:hAnsi="Times New Roman"/>
        </w:rPr>
        <w:t>и</w:t>
      </w:r>
      <w:r w:rsidRPr="00433094">
        <w:rPr>
          <w:rFonts w:ascii="Times New Roman" w:eastAsia="Times New Roman" w:hAnsi="Times New Roman"/>
          <w:spacing w:val="-1"/>
        </w:rPr>
        <w:t xml:space="preserve"> с</w:t>
      </w:r>
      <w:r w:rsidRPr="00433094">
        <w:rPr>
          <w:rFonts w:ascii="Times New Roman" w:eastAsia="Times New Roman" w:hAnsi="Times New Roman"/>
        </w:rPr>
        <w:t>бор</w:t>
      </w:r>
      <w:r w:rsidRPr="00433094">
        <w:rPr>
          <w:rFonts w:ascii="Times New Roman" w:eastAsia="Times New Roman" w:hAnsi="Times New Roman"/>
          <w:spacing w:val="-1"/>
        </w:rPr>
        <w:t>к</w:t>
      </w:r>
      <w:r w:rsidRPr="00433094">
        <w:rPr>
          <w:rFonts w:ascii="Times New Roman" w:eastAsia="Times New Roman" w:hAnsi="Times New Roman"/>
        </w:rPr>
        <w:t>а</w:t>
      </w:r>
      <w:r w:rsidRPr="00433094">
        <w:rPr>
          <w:rFonts w:ascii="Times New Roman" w:eastAsia="Times New Roman" w:hAnsi="Times New Roman"/>
          <w:spacing w:val="-2"/>
        </w:rPr>
        <w:t xml:space="preserve"> </w:t>
      </w:r>
      <w:r w:rsidRPr="00433094">
        <w:rPr>
          <w:rFonts w:ascii="Times New Roman" w:eastAsia="Times New Roman" w:hAnsi="Times New Roman"/>
          <w:spacing w:val="1"/>
        </w:rPr>
        <w:t>иг</w:t>
      </w:r>
      <w:r w:rsidRPr="00433094">
        <w:rPr>
          <w:rFonts w:ascii="Times New Roman" w:eastAsia="Times New Roman" w:hAnsi="Times New Roman"/>
        </w:rPr>
        <w:t>руш</w:t>
      </w:r>
      <w:r w:rsidRPr="00433094">
        <w:rPr>
          <w:rFonts w:ascii="Times New Roman" w:eastAsia="Times New Roman" w:hAnsi="Times New Roman"/>
          <w:spacing w:val="-1"/>
        </w:rPr>
        <w:t>к</w:t>
      </w:r>
      <w:r w:rsidRPr="00433094">
        <w:rPr>
          <w:rFonts w:ascii="Times New Roman" w:eastAsia="Times New Roman" w:hAnsi="Times New Roman"/>
          <w:spacing w:val="1"/>
        </w:rPr>
        <w:t>и</w:t>
      </w:r>
      <w:r w:rsidRPr="00433094">
        <w:rPr>
          <w:rFonts w:ascii="Times New Roman" w:eastAsia="Times New Roman" w:hAnsi="Times New Roman"/>
        </w:rPr>
        <w:t>,</w:t>
      </w:r>
      <w:r w:rsidRPr="00433094">
        <w:rPr>
          <w:rFonts w:ascii="Times New Roman" w:eastAsia="Times New Roman" w:hAnsi="Times New Roman"/>
          <w:spacing w:val="-4"/>
        </w:rPr>
        <w:t xml:space="preserve"> </w:t>
      </w:r>
      <w:r w:rsidRPr="00433094">
        <w:rPr>
          <w:rFonts w:ascii="Times New Roman" w:eastAsia="Times New Roman" w:hAnsi="Times New Roman"/>
          <w:spacing w:val="1"/>
        </w:rPr>
        <w:t>п</w:t>
      </w:r>
      <w:r w:rsidRPr="00433094">
        <w:rPr>
          <w:rFonts w:ascii="Times New Roman" w:eastAsia="Times New Roman" w:hAnsi="Times New Roman"/>
        </w:rPr>
        <w:t>р</w:t>
      </w:r>
      <w:r w:rsidRPr="00433094">
        <w:rPr>
          <w:rFonts w:ascii="Times New Roman" w:eastAsia="Times New Roman" w:hAnsi="Times New Roman"/>
          <w:spacing w:val="1"/>
        </w:rPr>
        <w:t>иг</w:t>
      </w:r>
      <w:r w:rsidRPr="00433094">
        <w:rPr>
          <w:rFonts w:ascii="Times New Roman" w:eastAsia="Times New Roman" w:hAnsi="Times New Roman"/>
        </w:rPr>
        <w:t>о</w:t>
      </w:r>
      <w:r w:rsidRPr="00433094">
        <w:rPr>
          <w:rFonts w:ascii="Times New Roman" w:eastAsia="Times New Roman" w:hAnsi="Times New Roman"/>
          <w:spacing w:val="-1"/>
        </w:rPr>
        <w:t>т</w:t>
      </w:r>
      <w:r w:rsidRPr="00433094">
        <w:rPr>
          <w:rFonts w:ascii="Times New Roman" w:eastAsia="Times New Roman" w:hAnsi="Times New Roman"/>
        </w:rPr>
        <w:t>овл</w:t>
      </w:r>
      <w:r w:rsidRPr="00433094">
        <w:rPr>
          <w:rFonts w:ascii="Times New Roman" w:eastAsia="Times New Roman" w:hAnsi="Times New Roman"/>
          <w:spacing w:val="-1"/>
        </w:rPr>
        <w:t>е</w:t>
      </w:r>
      <w:r w:rsidRPr="00433094">
        <w:rPr>
          <w:rFonts w:ascii="Times New Roman" w:eastAsia="Times New Roman" w:hAnsi="Times New Roman"/>
          <w:spacing w:val="1"/>
        </w:rPr>
        <w:t>ни</w:t>
      </w:r>
      <w:r w:rsidRPr="00433094">
        <w:rPr>
          <w:rFonts w:ascii="Times New Roman" w:eastAsia="Times New Roman" w:hAnsi="Times New Roman"/>
        </w:rPr>
        <w:t xml:space="preserve">е </w:t>
      </w:r>
      <w:r w:rsidRPr="00433094">
        <w:rPr>
          <w:rFonts w:ascii="Times New Roman" w:eastAsia="Times New Roman" w:hAnsi="Times New Roman"/>
          <w:spacing w:val="-1"/>
        </w:rPr>
        <w:t>е</w:t>
      </w:r>
      <w:r w:rsidRPr="00433094">
        <w:rPr>
          <w:rFonts w:ascii="Times New Roman" w:eastAsia="Times New Roman" w:hAnsi="Times New Roman"/>
        </w:rPr>
        <w:t>ды</w:t>
      </w:r>
      <w:r w:rsidRPr="00433094">
        <w:rPr>
          <w:rFonts w:ascii="Times New Roman" w:eastAsia="Times New Roman" w:hAnsi="Times New Roman"/>
          <w:spacing w:val="2"/>
        </w:rPr>
        <w:t xml:space="preserve"> </w:t>
      </w:r>
      <w:r w:rsidRPr="00433094">
        <w:rPr>
          <w:rFonts w:ascii="Times New Roman" w:eastAsia="Times New Roman" w:hAnsi="Times New Roman"/>
        </w:rPr>
        <w:t>и</w:t>
      </w:r>
      <w:r w:rsidRPr="00433094">
        <w:rPr>
          <w:rFonts w:ascii="Times New Roman" w:eastAsia="Times New Roman" w:hAnsi="Times New Roman"/>
          <w:spacing w:val="5"/>
        </w:rPr>
        <w:t xml:space="preserve"> </w:t>
      </w:r>
      <w:r w:rsidRPr="00433094">
        <w:rPr>
          <w:rFonts w:ascii="Times New Roman" w:eastAsia="Times New Roman" w:hAnsi="Times New Roman"/>
        </w:rPr>
        <w:t>т.д.).</w:t>
      </w:r>
      <w:r w:rsidRPr="00433094">
        <w:rPr>
          <w:rFonts w:ascii="Times New Roman" w:eastAsia="Times New Roman" w:hAnsi="Times New Roman"/>
          <w:spacing w:val="4"/>
        </w:rPr>
        <w:t xml:space="preserve"> </w:t>
      </w:r>
      <w:r w:rsidRPr="00433094">
        <w:rPr>
          <w:rFonts w:ascii="Times New Roman" w:eastAsia="Times New Roman" w:hAnsi="Times New Roman"/>
        </w:rPr>
        <w:t>При</w:t>
      </w:r>
      <w:r w:rsidRPr="00433094">
        <w:rPr>
          <w:rFonts w:ascii="Times New Roman" w:eastAsia="Times New Roman" w:hAnsi="Times New Roman"/>
          <w:spacing w:val="3"/>
        </w:rPr>
        <w:t xml:space="preserve"> </w:t>
      </w:r>
      <w:r w:rsidRPr="00433094">
        <w:rPr>
          <w:rFonts w:ascii="Times New Roman" w:eastAsia="Times New Roman" w:hAnsi="Times New Roman"/>
          <w:spacing w:val="1"/>
        </w:rPr>
        <w:t>р</w:t>
      </w:r>
      <w:r w:rsidRPr="00433094">
        <w:rPr>
          <w:rFonts w:ascii="Times New Roman" w:eastAsia="Times New Roman" w:hAnsi="Times New Roman"/>
          <w:spacing w:val="-1"/>
        </w:rPr>
        <w:t>асс</w:t>
      </w:r>
      <w:r w:rsidRPr="00433094">
        <w:rPr>
          <w:rFonts w:ascii="Times New Roman" w:eastAsia="Times New Roman" w:hAnsi="Times New Roman"/>
        </w:rPr>
        <w:t>мо</w:t>
      </w:r>
      <w:r w:rsidRPr="00433094">
        <w:rPr>
          <w:rFonts w:ascii="Times New Roman" w:eastAsia="Times New Roman" w:hAnsi="Times New Roman"/>
          <w:spacing w:val="-1"/>
        </w:rPr>
        <w:t>т</w:t>
      </w:r>
      <w:r w:rsidRPr="00433094">
        <w:rPr>
          <w:rFonts w:ascii="Times New Roman" w:eastAsia="Times New Roman" w:hAnsi="Times New Roman"/>
        </w:rPr>
        <w:t>р</w:t>
      </w:r>
      <w:r w:rsidRPr="00433094">
        <w:rPr>
          <w:rFonts w:ascii="Times New Roman" w:eastAsia="Times New Roman" w:hAnsi="Times New Roman"/>
          <w:spacing w:val="-1"/>
        </w:rPr>
        <w:t>е</w:t>
      </w:r>
      <w:r w:rsidRPr="00433094">
        <w:rPr>
          <w:rFonts w:ascii="Times New Roman" w:eastAsia="Times New Roman" w:hAnsi="Times New Roman"/>
          <w:spacing w:val="1"/>
        </w:rPr>
        <w:t>ни</w:t>
      </w:r>
      <w:r w:rsidRPr="00433094">
        <w:rPr>
          <w:rFonts w:ascii="Times New Roman" w:eastAsia="Times New Roman" w:hAnsi="Times New Roman"/>
        </w:rPr>
        <w:t>и</w:t>
      </w:r>
      <w:r w:rsidRPr="00433094">
        <w:rPr>
          <w:rFonts w:ascii="Times New Roman" w:eastAsia="Times New Roman" w:hAnsi="Times New Roman"/>
          <w:spacing w:val="2"/>
        </w:rPr>
        <w:t xml:space="preserve"> </w:t>
      </w:r>
      <w:r w:rsidRPr="00433094">
        <w:rPr>
          <w:rFonts w:ascii="Times New Roman" w:eastAsia="Times New Roman" w:hAnsi="Times New Roman"/>
        </w:rPr>
        <w:t>л</w:t>
      </w:r>
      <w:r w:rsidRPr="00433094">
        <w:rPr>
          <w:rFonts w:ascii="Times New Roman" w:eastAsia="Times New Roman" w:hAnsi="Times New Roman"/>
        </w:rPr>
        <w:t>ю</w:t>
      </w:r>
      <w:r w:rsidRPr="00433094">
        <w:rPr>
          <w:rFonts w:ascii="Times New Roman" w:eastAsia="Times New Roman" w:hAnsi="Times New Roman"/>
        </w:rPr>
        <w:t xml:space="preserve">бых </w:t>
      </w:r>
      <w:r w:rsidRPr="00433094">
        <w:rPr>
          <w:rFonts w:ascii="Times New Roman" w:eastAsia="Times New Roman" w:hAnsi="Times New Roman"/>
          <w:spacing w:val="1"/>
        </w:rPr>
        <w:t>оп</w:t>
      </w:r>
      <w:r w:rsidRPr="00433094">
        <w:rPr>
          <w:rFonts w:ascii="Times New Roman" w:eastAsia="Times New Roman" w:hAnsi="Times New Roman"/>
          <w:spacing w:val="-1"/>
        </w:rPr>
        <w:t>е</w:t>
      </w:r>
      <w:r w:rsidRPr="00433094">
        <w:rPr>
          <w:rFonts w:ascii="Times New Roman" w:eastAsia="Times New Roman" w:hAnsi="Times New Roman"/>
        </w:rPr>
        <w:t>р</w:t>
      </w:r>
      <w:r w:rsidRPr="00433094">
        <w:rPr>
          <w:rFonts w:ascii="Times New Roman" w:eastAsia="Times New Roman" w:hAnsi="Times New Roman"/>
          <w:spacing w:val="-1"/>
        </w:rPr>
        <w:t>а</w:t>
      </w:r>
      <w:r w:rsidRPr="00433094">
        <w:rPr>
          <w:rFonts w:ascii="Times New Roman" w:eastAsia="Times New Roman" w:hAnsi="Times New Roman"/>
          <w:spacing w:val="1"/>
        </w:rPr>
        <w:t>ци</w:t>
      </w:r>
      <w:r w:rsidRPr="00433094">
        <w:rPr>
          <w:rFonts w:ascii="Times New Roman" w:eastAsia="Times New Roman" w:hAnsi="Times New Roman"/>
        </w:rPr>
        <w:t xml:space="preserve">й </w:t>
      </w:r>
      <w:r w:rsidRPr="00433094">
        <w:rPr>
          <w:rFonts w:ascii="Times New Roman" w:eastAsia="Times New Roman" w:hAnsi="Times New Roman"/>
          <w:spacing w:val="-1"/>
        </w:rPr>
        <w:t>ста</w:t>
      </w:r>
      <w:r w:rsidRPr="00433094">
        <w:rPr>
          <w:rFonts w:ascii="Times New Roman" w:eastAsia="Times New Roman" w:hAnsi="Times New Roman"/>
        </w:rPr>
        <w:t>в</w:t>
      </w:r>
      <w:r w:rsidRPr="00433094">
        <w:rPr>
          <w:rFonts w:ascii="Times New Roman" w:eastAsia="Times New Roman" w:hAnsi="Times New Roman"/>
          <w:spacing w:val="1"/>
        </w:rPr>
        <w:t>и</w:t>
      </w:r>
      <w:r w:rsidRPr="00433094">
        <w:rPr>
          <w:rFonts w:ascii="Times New Roman" w:eastAsia="Times New Roman" w:hAnsi="Times New Roman"/>
          <w:spacing w:val="-1"/>
        </w:rPr>
        <w:t>тс</w:t>
      </w:r>
      <w:r w:rsidRPr="00433094">
        <w:rPr>
          <w:rFonts w:ascii="Times New Roman" w:eastAsia="Times New Roman" w:hAnsi="Times New Roman"/>
        </w:rPr>
        <w:t>я</w:t>
      </w:r>
      <w:r w:rsidRPr="00433094">
        <w:rPr>
          <w:rFonts w:ascii="Times New Roman" w:eastAsia="Times New Roman" w:hAnsi="Times New Roman"/>
          <w:spacing w:val="2"/>
        </w:rPr>
        <w:t xml:space="preserve"> </w:t>
      </w:r>
      <w:r w:rsidRPr="00433094">
        <w:rPr>
          <w:rFonts w:ascii="Times New Roman" w:eastAsia="Times New Roman" w:hAnsi="Times New Roman"/>
          <w:spacing w:val="1"/>
        </w:rPr>
        <w:t>в</w:t>
      </w:r>
      <w:r w:rsidRPr="00433094">
        <w:rPr>
          <w:rFonts w:ascii="Times New Roman" w:eastAsia="Times New Roman" w:hAnsi="Times New Roman"/>
        </w:rPr>
        <w:t>о</w:t>
      </w:r>
      <w:r w:rsidRPr="00433094">
        <w:rPr>
          <w:rFonts w:ascii="Times New Roman" w:eastAsia="Times New Roman" w:hAnsi="Times New Roman"/>
          <w:spacing w:val="1"/>
        </w:rPr>
        <w:t>п</w:t>
      </w:r>
      <w:r w:rsidRPr="00433094">
        <w:rPr>
          <w:rFonts w:ascii="Times New Roman" w:eastAsia="Times New Roman" w:hAnsi="Times New Roman"/>
        </w:rPr>
        <w:t>рос</w:t>
      </w:r>
      <w:r w:rsidRPr="00433094">
        <w:rPr>
          <w:rFonts w:ascii="Times New Roman" w:eastAsia="Times New Roman" w:hAnsi="Times New Roman"/>
          <w:spacing w:val="2"/>
        </w:rPr>
        <w:t xml:space="preserve"> </w:t>
      </w:r>
      <w:r w:rsidRPr="00433094">
        <w:rPr>
          <w:rFonts w:ascii="Times New Roman" w:eastAsia="Times New Roman" w:hAnsi="Times New Roman"/>
        </w:rPr>
        <w:t>о возмо</w:t>
      </w:r>
      <w:r w:rsidRPr="00433094">
        <w:rPr>
          <w:rFonts w:ascii="Times New Roman" w:eastAsia="Times New Roman" w:hAnsi="Times New Roman"/>
          <w:spacing w:val="-1"/>
        </w:rPr>
        <w:t>ж</w:t>
      </w:r>
      <w:r w:rsidRPr="00433094">
        <w:rPr>
          <w:rFonts w:ascii="Times New Roman" w:eastAsia="Times New Roman" w:hAnsi="Times New Roman"/>
          <w:spacing w:val="1"/>
        </w:rPr>
        <w:t>н</w:t>
      </w:r>
      <w:r w:rsidRPr="00433094">
        <w:rPr>
          <w:rFonts w:ascii="Times New Roman" w:eastAsia="Times New Roman" w:hAnsi="Times New Roman"/>
        </w:rPr>
        <w:t>о</w:t>
      </w:r>
      <w:r w:rsidRPr="00433094">
        <w:rPr>
          <w:rFonts w:ascii="Times New Roman" w:eastAsia="Times New Roman" w:hAnsi="Times New Roman"/>
          <w:spacing w:val="-1"/>
        </w:rPr>
        <w:t>ст</w:t>
      </w:r>
      <w:r w:rsidRPr="00433094">
        <w:rPr>
          <w:rFonts w:ascii="Times New Roman" w:eastAsia="Times New Roman" w:hAnsi="Times New Roman"/>
        </w:rPr>
        <w:t>и</w:t>
      </w:r>
      <w:r w:rsidRPr="00433094">
        <w:rPr>
          <w:rFonts w:ascii="Times New Roman" w:eastAsia="Times New Roman" w:hAnsi="Times New Roman"/>
          <w:spacing w:val="6"/>
        </w:rPr>
        <w:t xml:space="preserve"> </w:t>
      </w:r>
      <w:r w:rsidRPr="00433094">
        <w:rPr>
          <w:rFonts w:ascii="Times New Roman" w:eastAsia="Times New Roman" w:hAnsi="Times New Roman"/>
          <w:spacing w:val="1"/>
        </w:rPr>
        <w:t>и</w:t>
      </w:r>
      <w:r w:rsidRPr="00433094">
        <w:rPr>
          <w:rFonts w:ascii="Times New Roman" w:eastAsia="Times New Roman" w:hAnsi="Times New Roman"/>
        </w:rPr>
        <w:t>х</w:t>
      </w:r>
      <w:r w:rsidRPr="00433094">
        <w:rPr>
          <w:rFonts w:ascii="Times New Roman" w:eastAsia="Times New Roman" w:hAnsi="Times New Roman"/>
          <w:spacing w:val="7"/>
        </w:rPr>
        <w:t xml:space="preserve"> </w:t>
      </w:r>
      <w:r w:rsidRPr="00433094">
        <w:rPr>
          <w:rFonts w:ascii="Times New Roman" w:eastAsia="Times New Roman" w:hAnsi="Times New Roman"/>
          <w:spacing w:val="1"/>
        </w:rPr>
        <w:t>о</w:t>
      </w:r>
      <w:r w:rsidRPr="00433094">
        <w:rPr>
          <w:rFonts w:ascii="Times New Roman" w:eastAsia="Times New Roman" w:hAnsi="Times New Roman"/>
        </w:rPr>
        <w:t>бр</w:t>
      </w:r>
      <w:r w:rsidRPr="00433094">
        <w:rPr>
          <w:rFonts w:ascii="Times New Roman" w:eastAsia="Times New Roman" w:hAnsi="Times New Roman"/>
          <w:spacing w:val="-1"/>
        </w:rPr>
        <w:t>а</w:t>
      </w:r>
      <w:r w:rsidRPr="00433094">
        <w:rPr>
          <w:rFonts w:ascii="Times New Roman" w:eastAsia="Times New Roman" w:hAnsi="Times New Roman"/>
        </w:rPr>
        <w:t>щ</w:t>
      </w:r>
      <w:r w:rsidRPr="00433094">
        <w:rPr>
          <w:rFonts w:ascii="Times New Roman" w:eastAsia="Times New Roman" w:hAnsi="Times New Roman"/>
          <w:spacing w:val="-1"/>
        </w:rPr>
        <w:t>е</w:t>
      </w:r>
      <w:r w:rsidRPr="00433094">
        <w:rPr>
          <w:rFonts w:ascii="Times New Roman" w:eastAsia="Times New Roman" w:hAnsi="Times New Roman"/>
          <w:spacing w:val="1"/>
        </w:rPr>
        <w:t>ния</w:t>
      </w:r>
      <w:r w:rsidRPr="00433094">
        <w:rPr>
          <w:rFonts w:ascii="Times New Roman" w:eastAsia="Times New Roman" w:hAnsi="Times New Roman"/>
        </w:rPr>
        <w:t>,</w:t>
      </w:r>
      <w:r w:rsidRPr="00433094">
        <w:rPr>
          <w:rFonts w:ascii="Times New Roman" w:eastAsia="Times New Roman" w:hAnsi="Times New Roman"/>
          <w:spacing w:val="3"/>
        </w:rPr>
        <w:t xml:space="preserve"> </w:t>
      </w:r>
      <w:r w:rsidRPr="00433094">
        <w:rPr>
          <w:rFonts w:ascii="Times New Roman" w:eastAsia="Times New Roman" w:hAnsi="Times New Roman"/>
          <w:spacing w:val="1"/>
        </w:rPr>
        <w:t>п</w:t>
      </w:r>
      <w:r w:rsidRPr="00433094">
        <w:rPr>
          <w:rFonts w:ascii="Times New Roman" w:eastAsia="Times New Roman" w:hAnsi="Times New Roman"/>
        </w:rPr>
        <w:t>о</w:t>
      </w:r>
      <w:r w:rsidRPr="00433094">
        <w:rPr>
          <w:rFonts w:ascii="Times New Roman" w:eastAsia="Times New Roman" w:hAnsi="Times New Roman"/>
          <w:spacing w:val="-1"/>
        </w:rPr>
        <w:t>с</w:t>
      </w:r>
      <w:r w:rsidRPr="00433094">
        <w:rPr>
          <w:rFonts w:ascii="Times New Roman" w:eastAsia="Times New Roman" w:hAnsi="Times New Roman"/>
        </w:rPr>
        <w:t>л</w:t>
      </w:r>
      <w:r w:rsidRPr="00433094">
        <w:rPr>
          <w:rFonts w:ascii="Times New Roman" w:eastAsia="Times New Roman" w:hAnsi="Times New Roman"/>
          <w:spacing w:val="-1"/>
        </w:rPr>
        <w:t>е</w:t>
      </w:r>
      <w:r w:rsidRPr="00433094">
        <w:rPr>
          <w:rFonts w:ascii="Times New Roman" w:eastAsia="Times New Roman" w:hAnsi="Times New Roman"/>
        </w:rPr>
        <w:t>дов</w:t>
      </w:r>
      <w:r w:rsidRPr="00433094">
        <w:rPr>
          <w:rFonts w:ascii="Times New Roman" w:eastAsia="Times New Roman" w:hAnsi="Times New Roman"/>
          <w:spacing w:val="-1"/>
        </w:rPr>
        <w:t>ате</w:t>
      </w:r>
      <w:r w:rsidRPr="00433094">
        <w:rPr>
          <w:rFonts w:ascii="Times New Roman" w:eastAsia="Times New Roman" w:hAnsi="Times New Roman"/>
        </w:rPr>
        <w:t>л</w:t>
      </w:r>
      <w:r w:rsidRPr="00433094">
        <w:rPr>
          <w:rFonts w:ascii="Times New Roman" w:eastAsia="Times New Roman" w:hAnsi="Times New Roman"/>
          <w:spacing w:val="1"/>
        </w:rPr>
        <w:t>ьн</w:t>
      </w:r>
      <w:r w:rsidRPr="00433094">
        <w:rPr>
          <w:rFonts w:ascii="Times New Roman" w:eastAsia="Times New Roman" w:hAnsi="Times New Roman"/>
        </w:rPr>
        <w:t>о</w:t>
      </w:r>
      <w:r w:rsidRPr="00433094">
        <w:rPr>
          <w:rFonts w:ascii="Times New Roman" w:eastAsia="Times New Roman" w:hAnsi="Times New Roman"/>
          <w:spacing w:val="1"/>
        </w:rPr>
        <w:t>г</w:t>
      </w:r>
      <w:r w:rsidRPr="00433094">
        <w:rPr>
          <w:rFonts w:ascii="Times New Roman" w:eastAsia="Times New Roman" w:hAnsi="Times New Roman"/>
        </w:rPr>
        <w:t>о</w:t>
      </w:r>
      <w:r w:rsidRPr="00433094">
        <w:rPr>
          <w:rFonts w:ascii="Times New Roman" w:eastAsia="Times New Roman" w:hAnsi="Times New Roman"/>
          <w:spacing w:val="1"/>
        </w:rPr>
        <w:t xml:space="preserve"> в</w:t>
      </w:r>
      <w:r w:rsidRPr="00433094">
        <w:rPr>
          <w:rFonts w:ascii="Times New Roman" w:eastAsia="Times New Roman" w:hAnsi="Times New Roman"/>
        </w:rPr>
        <w:t>ы</w:t>
      </w:r>
      <w:r w:rsidRPr="00433094">
        <w:rPr>
          <w:rFonts w:ascii="Times New Roman" w:eastAsia="Times New Roman" w:hAnsi="Times New Roman"/>
          <w:spacing w:val="1"/>
        </w:rPr>
        <w:t>п</w:t>
      </w:r>
      <w:r w:rsidRPr="00433094">
        <w:rPr>
          <w:rFonts w:ascii="Times New Roman" w:eastAsia="Times New Roman" w:hAnsi="Times New Roman"/>
        </w:rPr>
        <w:t>ол</w:t>
      </w:r>
      <w:r w:rsidRPr="00433094">
        <w:rPr>
          <w:rFonts w:ascii="Times New Roman" w:eastAsia="Times New Roman" w:hAnsi="Times New Roman"/>
          <w:spacing w:val="1"/>
        </w:rPr>
        <w:t>н</w:t>
      </w:r>
      <w:r w:rsidRPr="00433094">
        <w:rPr>
          <w:rFonts w:ascii="Times New Roman" w:eastAsia="Times New Roman" w:hAnsi="Times New Roman"/>
          <w:spacing w:val="-1"/>
        </w:rPr>
        <w:t>е</w:t>
      </w:r>
      <w:r w:rsidRPr="00433094">
        <w:rPr>
          <w:rFonts w:ascii="Times New Roman" w:eastAsia="Times New Roman" w:hAnsi="Times New Roman"/>
          <w:spacing w:val="1"/>
        </w:rPr>
        <w:t>ния</w:t>
      </w:r>
      <w:r w:rsidRPr="00433094">
        <w:rPr>
          <w:rFonts w:ascii="Times New Roman" w:eastAsia="Times New Roman" w:hAnsi="Times New Roman"/>
        </w:rPr>
        <w:t>,</w:t>
      </w:r>
      <w:r w:rsidRPr="00433094">
        <w:rPr>
          <w:rFonts w:ascii="Times New Roman" w:eastAsia="Times New Roman" w:hAnsi="Times New Roman"/>
          <w:spacing w:val="-1"/>
        </w:rPr>
        <w:t xml:space="preserve"> </w:t>
      </w:r>
      <w:r w:rsidRPr="00433094">
        <w:rPr>
          <w:rFonts w:ascii="Times New Roman" w:eastAsia="Times New Roman" w:hAnsi="Times New Roman"/>
          <w:spacing w:val="2"/>
        </w:rPr>
        <w:t>п</w:t>
      </w:r>
      <w:r w:rsidRPr="00433094">
        <w:rPr>
          <w:rFonts w:ascii="Times New Roman" w:eastAsia="Times New Roman" w:hAnsi="Times New Roman"/>
          <w:spacing w:val="-1"/>
        </w:rPr>
        <w:t>е</w:t>
      </w:r>
      <w:r w:rsidRPr="00433094">
        <w:rPr>
          <w:rFonts w:ascii="Times New Roman" w:eastAsia="Times New Roman" w:hAnsi="Times New Roman"/>
        </w:rPr>
        <w:t>р</w:t>
      </w:r>
      <w:r w:rsidRPr="00433094">
        <w:rPr>
          <w:rFonts w:ascii="Times New Roman" w:eastAsia="Times New Roman" w:hAnsi="Times New Roman"/>
          <w:spacing w:val="-1"/>
        </w:rPr>
        <w:t>еста</w:t>
      </w:r>
      <w:r w:rsidRPr="00433094">
        <w:rPr>
          <w:rFonts w:ascii="Times New Roman" w:eastAsia="Times New Roman" w:hAnsi="Times New Roman"/>
          <w:spacing w:val="1"/>
        </w:rPr>
        <w:t>н</w:t>
      </w:r>
      <w:r w:rsidRPr="00433094">
        <w:rPr>
          <w:rFonts w:ascii="Times New Roman" w:eastAsia="Times New Roman" w:hAnsi="Times New Roman"/>
        </w:rPr>
        <w:t>о</w:t>
      </w:r>
      <w:r w:rsidRPr="00433094">
        <w:rPr>
          <w:rFonts w:ascii="Times New Roman" w:eastAsia="Times New Roman" w:hAnsi="Times New Roman"/>
        </w:rPr>
        <w:t>воч</w:t>
      </w:r>
      <w:r w:rsidRPr="00433094">
        <w:rPr>
          <w:rFonts w:ascii="Times New Roman" w:eastAsia="Times New Roman" w:hAnsi="Times New Roman"/>
          <w:spacing w:val="1"/>
        </w:rPr>
        <w:t>н</w:t>
      </w:r>
      <w:r w:rsidRPr="00433094">
        <w:rPr>
          <w:rFonts w:ascii="Times New Roman" w:eastAsia="Times New Roman" w:hAnsi="Times New Roman"/>
        </w:rPr>
        <w:t>о</w:t>
      </w:r>
      <w:r w:rsidRPr="00433094">
        <w:rPr>
          <w:rFonts w:ascii="Times New Roman" w:eastAsia="Times New Roman" w:hAnsi="Times New Roman"/>
          <w:spacing w:val="-1"/>
        </w:rPr>
        <w:t>ст</w:t>
      </w:r>
      <w:r w:rsidRPr="00433094">
        <w:rPr>
          <w:rFonts w:ascii="Times New Roman" w:eastAsia="Times New Roman" w:hAnsi="Times New Roman"/>
        </w:rPr>
        <w:t>и</w:t>
      </w:r>
      <w:r w:rsidRPr="00433094">
        <w:rPr>
          <w:rFonts w:ascii="Times New Roman" w:eastAsia="Times New Roman" w:hAnsi="Times New Roman"/>
          <w:spacing w:val="-3"/>
        </w:rPr>
        <w:t xml:space="preserve"> </w:t>
      </w:r>
      <w:r w:rsidRPr="00433094">
        <w:rPr>
          <w:rFonts w:ascii="Times New Roman" w:eastAsia="Times New Roman" w:hAnsi="Times New Roman"/>
        </w:rPr>
        <w:t>и</w:t>
      </w:r>
      <w:r w:rsidRPr="00433094">
        <w:rPr>
          <w:rFonts w:ascii="Times New Roman" w:eastAsia="Times New Roman" w:hAnsi="Times New Roman"/>
          <w:spacing w:val="-1"/>
        </w:rPr>
        <w:t xml:space="preserve"> с</w:t>
      </w:r>
      <w:r w:rsidRPr="00433094">
        <w:rPr>
          <w:rFonts w:ascii="Times New Roman" w:eastAsia="Times New Roman" w:hAnsi="Times New Roman"/>
        </w:rPr>
        <w:t>оч</w:t>
      </w:r>
      <w:r w:rsidRPr="00433094">
        <w:rPr>
          <w:rFonts w:ascii="Times New Roman" w:eastAsia="Times New Roman" w:hAnsi="Times New Roman"/>
          <w:spacing w:val="-1"/>
        </w:rPr>
        <w:t>ета</w:t>
      </w:r>
      <w:r w:rsidRPr="00433094">
        <w:rPr>
          <w:rFonts w:ascii="Times New Roman" w:eastAsia="Times New Roman" w:hAnsi="Times New Roman"/>
          <w:spacing w:val="1"/>
        </w:rPr>
        <w:t>нии</w:t>
      </w:r>
      <w:r w:rsidRPr="00433094">
        <w:rPr>
          <w:rFonts w:ascii="Times New Roman" w:eastAsia="Times New Roman" w:hAnsi="Times New Roman"/>
        </w:rPr>
        <w:t>.</w:t>
      </w:r>
    </w:p>
    <w:p w:rsidR="00F003BA" w:rsidRPr="00433094" w:rsidRDefault="00F003BA" w:rsidP="00F003BA">
      <w:pPr>
        <w:spacing w:after="0" w:line="240" w:lineRule="auto"/>
        <w:ind w:firstLine="539"/>
        <w:jc w:val="both"/>
        <w:rPr>
          <w:rFonts w:ascii="Times New Roman" w:eastAsia="Times New Roman" w:hAnsi="Times New Roman"/>
        </w:rPr>
      </w:pPr>
      <w:r w:rsidRPr="00433094">
        <w:rPr>
          <w:rFonts w:ascii="Times New Roman" w:eastAsia="Times New Roman" w:hAnsi="Times New Roman"/>
          <w:spacing w:val="-2"/>
        </w:rPr>
        <w:t>З</w:t>
      </w:r>
      <w:r w:rsidRPr="00433094">
        <w:rPr>
          <w:rFonts w:ascii="Times New Roman" w:eastAsia="Times New Roman" w:hAnsi="Times New Roman"/>
          <w:spacing w:val="-1"/>
        </w:rPr>
        <w:t>н</w:t>
      </w:r>
      <w:r w:rsidRPr="00433094">
        <w:rPr>
          <w:rFonts w:ascii="Times New Roman" w:eastAsia="Times New Roman" w:hAnsi="Times New Roman"/>
          <w:spacing w:val="-3"/>
        </w:rPr>
        <w:t>ак</w:t>
      </w:r>
      <w:r w:rsidRPr="00433094">
        <w:rPr>
          <w:rFonts w:ascii="Times New Roman" w:eastAsia="Times New Roman" w:hAnsi="Times New Roman"/>
          <w:spacing w:val="-2"/>
        </w:rPr>
        <w:t>ом</w:t>
      </w:r>
      <w:r w:rsidRPr="00433094">
        <w:rPr>
          <w:rFonts w:ascii="Times New Roman" w:eastAsia="Times New Roman" w:hAnsi="Times New Roman"/>
          <w:spacing w:val="-3"/>
        </w:rPr>
        <w:t>ст</w:t>
      </w:r>
      <w:r w:rsidRPr="00433094">
        <w:rPr>
          <w:rFonts w:ascii="Times New Roman" w:eastAsia="Times New Roman" w:hAnsi="Times New Roman"/>
          <w:spacing w:val="-2"/>
        </w:rPr>
        <w:t>в</w:t>
      </w:r>
      <w:r w:rsidRPr="00433094">
        <w:rPr>
          <w:rFonts w:ascii="Times New Roman" w:eastAsia="Times New Roman" w:hAnsi="Times New Roman"/>
        </w:rPr>
        <w:t>о</w:t>
      </w:r>
      <w:r w:rsidRPr="00433094">
        <w:rPr>
          <w:rFonts w:ascii="Times New Roman" w:eastAsia="Times New Roman" w:hAnsi="Times New Roman"/>
          <w:spacing w:val="1"/>
        </w:rPr>
        <w:t xml:space="preserve"> </w:t>
      </w:r>
      <w:r w:rsidRPr="00433094">
        <w:rPr>
          <w:rFonts w:ascii="Times New Roman" w:eastAsia="Times New Roman" w:hAnsi="Times New Roman"/>
          <w:spacing w:val="-2"/>
        </w:rPr>
        <w:t>уч</w:t>
      </w:r>
      <w:r w:rsidRPr="00433094">
        <w:rPr>
          <w:rFonts w:ascii="Times New Roman" w:eastAsia="Times New Roman" w:hAnsi="Times New Roman"/>
          <w:spacing w:val="-3"/>
        </w:rPr>
        <w:t>а</w:t>
      </w:r>
      <w:r w:rsidRPr="00433094">
        <w:rPr>
          <w:rFonts w:ascii="Times New Roman" w:eastAsia="Times New Roman" w:hAnsi="Times New Roman"/>
          <w:spacing w:val="-2"/>
        </w:rPr>
        <w:t>щ</w:t>
      </w:r>
      <w:r w:rsidRPr="00433094">
        <w:rPr>
          <w:rFonts w:ascii="Times New Roman" w:eastAsia="Times New Roman" w:hAnsi="Times New Roman"/>
          <w:spacing w:val="-1"/>
        </w:rPr>
        <w:t>и</w:t>
      </w:r>
      <w:r w:rsidRPr="00433094">
        <w:rPr>
          <w:rFonts w:ascii="Times New Roman" w:eastAsia="Times New Roman" w:hAnsi="Times New Roman"/>
          <w:spacing w:val="-2"/>
        </w:rPr>
        <w:t>х</w:t>
      </w:r>
      <w:r w:rsidRPr="00433094">
        <w:rPr>
          <w:rFonts w:ascii="Times New Roman" w:eastAsia="Times New Roman" w:hAnsi="Times New Roman"/>
          <w:spacing w:val="-3"/>
        </w:rPr>
        <w:t>с</w:t>
      </w:r>
      <w:r w:rsidRPr="00433094">
        <w:rPr>
          <w:rFonts w:ascii="Times New Roman" w:eastAsia="Times New Roman" w:hAnsi="Times New Roman"/>
        </w:rPr>
        <w:t>я</w:t>
      </w:r>
      <w:r w:rsidRPr="00433094">
        <w:rPr>
          <w:rFonts w:ascii="Times New Roman" w:eastAsia="Times New Roman" w:hAnsi="Times New Roman"/>
          <w:spacing w:val="4"/>
        </w:rPr>
        <w:t xml:space="preserve"> </w:t>
      </w:r>
      <w:r w:rsidRPr="00433094">
        <w:rPr>
          <w:rFonts w:ascii="Times New Roman" w:eastAsia="Times New Roman" w:hAnsi="Times New Roman"/>
        </w:rPr>
        <w:t>с</w:t>
      </w:r>
      <w:r w:rsidRPr="00433094">
        <w:rPr>
          <w:rFonts w:ascii="Times New Roman" w:eastAsia="Times New Roman" w:hAnsi="Times New Roman"/>
          <w:spacing w:val="4"/>
        </w:rPr>
        <w:t xml:space="preserve"> </w:t>
      </w:r>
      <w:r w:rsidRPr="00433094">
        <w:rPr>
          <w:rFonts w:ascii="Times New Roman" w:eastAsia="Times New Roman" w:hAnsi="Times New Roman"/>
          <w:spacing w:val="-1"/>
        </w:rPr>
        <w:t>р</w:t>
      </w:r>
      <w:r w:rsidRPr="00433094">
        <w:rPr>
          <w:rFonts w:ascii="Times New Roman" w:eastAsia="Times New Roman" w:hAnsi="Times New Roman"/>
          <w:spacing w:val="-3"/>
        </w:rPr>
        <w:t>а</w:t>
      </w:r>
      <w:r w:rsidRPr="00433094">
        <w:rPr>
          <w:rFonts w:ascii="Times New Roman" w:eastAsia="Times New Roman" w:hAnsi="Times New Roman"/>
          <w:spacing w:val="-2"/>
        </w:rPr>
        <w:t>зл</w:t>
      </w:r>
      <w:r w:rsidRPr="00433094">
        <w:rPr>
          <w:rFonts w:ascii="Times New Roman" w:eastAsia="Times New Roman" w:hAnsi="Times New Roman"/>
          <w:spacing w:val="-1"/>
        </w:rPr>
        <w:t>и</w:t>
      </w:r>
      <w:r w:rsidRPr="00433094">
        <w:rPr>
          <w:rFonts w:ascii="Times New Roman" w:eastAsia="Times New Roman" w:hAnsi="Times New Roman"/>
          <w:spacing w:val="-2"/>
        </w:rPr>
        <w:t>ч</w:t>
      </w:r>
      <w:r w:rsidRPr="00433094">
        <w:rPr>
          <w:rFonts w:ascii="Times New Roman" w:eastAsia="Times New Roman" w:hAnsi="Times New Roman"/>
          <w:spacing w:val="-1"/>
        </w:rPr>
        <w:t>н</w:t>
      </w:r>
      <w:r w:rsidRPr="00433094">
        <w:rPr>
          <w:rFonts w:ascii="Times New Roman" w:eastAsia="Times New Roman" w:hAnsi="Times New Roman"/>
          <w:spacing w:val="-2"/>
        </w:rPr>
        <w:t>ым</w:t>
      </w:r>
      <w:r w:rsidRPr="00433094">
        <w:rPr>
          <w:rFonts w:ascii="Times New Roman" w:eastAsia="Times New Roman" w:hAnsi="Times New Roman"/>
        </w:rPr>
        <w:t xml:space="preserve">и </w:t>
      </w:r>
      <w:r w:rsidRPr="00433094">
        <w:rPr>
          <w:rFonts w:ascii="Times New Roman" w:eastAsia="Times New Roman" w:hAnsi="Times New Roman"/>
          <w:spacing w:val="-2"/>
        </w:rPr>
        <w:t>в</w:t>
      </w:r>
      <w:r w:rsidRPr="00433094">
        <w:rPr>
          <w:rFonts w:ascii="Times New Roman" w:eastAsia="Times New Roman" w:hAnsi="Times New Roman"/>
          <w:spacing w:val="-1"/>
        </w:rPr>
        <w:t>и</w:t>
      </w:r>
      <w:r w:rsidRPr="00433094">
        <w:rPr>
          <w:rFonts w:ascii="Times New Roman" w:eastAsia="Times New Roman" w:hAnsi="Times New Roman"/>
          <w:spacing w:val="-2"/>
        </w:rPr>
        <w:t>д</w:t>
      </w:r>
      <w:r w:rsidRPr="00433094">
        <w:rPr>
          <w:rFonts w:ascii="Times New Roman" w:eastAsia="Times New Roman" w:hAnsi="Times New Roman"/>
          <w:spacing w:val="-3"/>
        </w:rPr>
        <w:t>а</w:t>
      </w:r>
      <w:r w:rsidRPr="00433094">
        <w:rPr>
          <w:rFonts w:ascii="Times New Roman" w:eastAsia="Times New Roman" w:hAnsi="Times New Roman"/>
          <w:spacing w:val="-2"/>
        </w:rPr>
        <w:t>м</w:t>
      </w:r>
      <w:r w:rsidRPr="00433094">
        <w:rPr>
          <w:rFonts w:ascii="Times New Roman" w:eastAsia="Times New Roman" w:hAnsi="Times New Roman"/>
        </w:rPr>
        <w:t>и</w:t>
      </w:r>
      <w:r w:rsidRPr="00433094">
        <w:rPr>
          <w:rFonts w:ascii="Times New Roman" w:eastAsia="Times New Roman" w:hAnsi="Times New Roman"/>
          <w:spacing w:val="10"/>
        </w:rPr>
        <w:t xml:space="preserve"> </w:t>
      </w:r>
      <w:r w:rsidRPr="00433094">
        <w:rPr>
          <w:rFonts w:ascii="Times New Roman" w:eastAsia="Times New Roman" w:hAnsi="Times New Roman"/>
          <w:spacing w:val="-1"/>
        </w:rPr>
        <w:t>п</w:t>
      </w:r>
      <w:r w:rsidRPr="00433094">
        <w:rPr>
          <w:rFonts w:ascii="Times New Roman" w:eastAsia="Times New Roman" w:hAnsi="Times New Roman"/>
          <w:spacing w:val="-2"/>
        </w:rPr>
        <w:t>ро</w:t>
      </w:r>
      <w:r w:rsidRPr="00433094">
        <w:rPr>
          <w:rFonts w:ascii="Times New Roman" w:eastAsia="Times New Roman" w:hAnsi="Times New Roman"/>
          <w:spacing w:val="-1"/>
        </w:rPr>
        <w:t>г</w:t>
      </w:r>
      <w:r w:rsidRPr="00433094">
        <w:rPr>
          <w:rFonts w:ascii="Times New Roman" w:eastAsia="Times New Roman" w:hAnsi="Times New Roman"/>
          <w:spacing w:val="-2"/>
        </w:rPr>
        <w:t>р</w:t>
      </w:r>
      <w:r w:rsidRPr="00433094">
        <w:rPr>
          <w:rFonts w:ascii="Times New Roman" w:eastAsia="Times New Roman" w:hAnsi="Times New Roman"/>
          <w:spacing w:val="-3"/>
        </w:rPr>
        <w:t>а</w:t>
      </w:r>
      <w:r w:rsidRPr="00433094">
        <w:rPr>
          <w:rFonts w:ascii="Times New Roman" w:eastAsia="Times New Roman" w:hAnsi="Times New Roman"/>
          <w:spacing w:val="-2"/>
        </w:rPr>
        <w:t>м</w:t>
      </w:r>
      <w:r w:rsidRPr="00433094">
        <w:rPr>
          <w:rFonts w:ascii="Times New Roman" w:eastAsia="Times New Roman" w:hAnsi="Times New Roman"/>
        </w:rPr>
        <w:t>м</w:t>
      </w:r>
      <w:r w:rsidRPr="00433094">
        <w:rPr>
          <w:rFonts w:ascii="Times New Roman" w:eastAsia="Times New Roman" w:hAnsi="Times New Roman"/>
          <w:spacing w:val="3"/>
        </w:rPr>
        <w:t xml:space="preserve"> </w:t>
      </w:r>
      <w:r w:rsidRPr="00433094">
        <w:rPr>
          <w:rFonts w:ascii="Times New Roman" w:eastAsia="Times New Roman" w:hAnsi="Times New Roman"/>
        </w:rPr>
        <w:t>−</w:t>
      </w:r>
      <w:r w:rsidRPr="00433094">
        <w:rPr>
          <w:rFonts w:ascii="Times New Roman" w:eastAsia="Times New Roman" w:hAnsi="Times New Roman"/>
          <w:spacing w:val="4"/>
        </w:rPr>
        <w:t xml:space="preserve"> </w:t>
      </w:r>
      <w:r w:rsidRPr="00433094">
        <w:rPr>
          <w:rFonts w:ascii="Times New Roman" w:eastAsia="Times New Roman" w:hAnsi="Times New Roman"/>
          <w:spacing w:val="-2"/>
        </w:rPr>
        <w:t>л</w:t>
      </w:r>
      <w:r w:rsidRPr="00433094">
        <w:rPr>
          <w:rFonts w:ascii="Times New Roman" w:eastAsia="Times New Roman" w:hAnsi="Times New Roman"/>
          <w:spacing w:val="-1"/>
        </w:rPr>
        <w:t>ин</w:t>
      </w:r>
      <w:r w:rsidRPr="00433094">
        <w:rPr>
          <w:rFonts w:ascii="Times New Roman" w:eastAsia="Times New Roman" w:hAnsi="Times New Roman"/>
          <w:spacing w:val="-3"/>
        </w:rPr>
        <w:t>е</w:t>
      </w:r>
      <w:r w:rsidRPr="00433094">
        <w:rPr>
          <w:rFonts w:ascii="Times New Roman" w:eastAsia="Times New Roman" w:hAnsi="Times New Roman"/>
          <w:spacing w:val="-1"/>
        </w:rPr>
        <w:t>йн</w:t>
      </w:r>
      <w:r w:rsidRPr="00433094">
        <w:rPr>
          <w:rFonts w:ascii="Times New Roman" w:eastAsia="Times New Roman" w:hAnsi="Times New Roman"/>
          <w:spacing w:val="-2"/>
        </w:rPr>
        <w:t>ым</w:t>
      </w:r>
      <w:r w:rsidRPr="00433094">
        <w:rPr>
          <w:rFonts w:ascii="Times New Roman" w:eastAsia="Times New Roman" w:hAnsi="Times New Roman"/>
          <w:spacing w:val="-1"/>
        </w:rPr>
        <w:t>и</w:t>
      </w:r>
      <w:r w:rsidRPr="00433094">
        <w:rPr>
          <w:rFonts w:ascii="Times New Roman" w:eastAsia="Times New Roman" w:hAnsi="Times New Roman"/>
        </w:rPr>
        <w:t xml:space="preserve">, </w:t>
      </w:r>
      <w:r w:rsidRPr="00433094">
        <w:rPr>
          <w:rFonts w:ascii="Times New Roman" w:eastAsia="Times New Roman" w:hAnsi="Times New Roman"/>
          <w:spacing w:val="-2"/>
        </w:rPr>
        <w:t>р</w:t>
      </w:r>
      <w:r w:rsidRPr="00433094">
        <w:rPr>
          <w:rFonts w:ascii="Times New Roman" w:eastAsia="Times New Roman" w:hAnsi="Times New Roman"/>
          <w:spacing w:val="-3"/>
        </w:rPr>
        <w:t>а</w:t>
      </w:r>
      <w:r w:rsidRPr="00433094">
        <w:rPr>
          <w:rFonts w:ascii="Times New Roman" w:eastAsia="Times New Roman" w:hAnsi="Times New Roman"/>
          <w:spacing w:val="-2"/>
        </w:rPr>
        <w:t>зв</w:t>
      </w:r>
      <w:r w:rsidRPr="00433094">
        <w:rPr>
          <w:rFonts w:ascii="Times New Roman" w:eastAsia="Times New Roman" w:hAnsi="Times New Roman"/>
          <w:spacing w:val="-3"/>
        </w:rPr>
        <w:t>ет</w:t>
      </w:r>
      <w:r w:rsidRPr="00433094">
        <w:rPr>
          <w:rFonts w:ascii="Times New Roman" w:eastAsia="Times New Roman" w:hAnsi="Times New Roman"/>
          <w:spacing w:val="-2"/>
        </w:rPr>
        <w:t>вл</w:t>
      </w:r>
      <w:r w:rsidRPr="00433094">
        <w:rPr>
          <w:rFonts w:ascii="Times New Roman" w:eastAsia="Times New Roman" w:hAnsi="Times New Roman"/>
          <w:spacing w:val="-3"/>
        </w:rPr>
        <w:t>е</w:t>
      </w:r>
      <w:r w:rsidRPr="00433094">
        <w:rPr>
          <w:rFonts w:ascii="Times New Roman" w:eastAsia="Times New Roman" w:hAnsi="Times New Roman"/>
          <w:spacing w:val="-1"/>
        </w:rPr>
        <w:t>нн</w:t>
      </w:r>
      <w:r w:rsidRPr="00433094">
        <w:rPr>
          <w:rFonts w:ascii="Times New Roman" w:eastAsia="Times New Roman" w:hAnsi="Times New Roman"/>
          <w:spacing w:val="-2"/>
        </w:rPr>
        <w:t>ым</w:t>
      </w:r>
      <w:r w:rsidRPr="00433094">
        <w:rPr>
          <w:rFonts w:ascii="Times New Roman" w:eastAsia="Times New Roman" w:hAnsi="Times New Roman"/>
          <w:spacing w:val="-1"/>
        </w:rPr>
        <w:t>и</w:t>
      </w:r>
      <w:r w:rsidRPr="00433094">
        <w:rPr>
          <w:rFonts w:ascii="Times New Roman" w:eastAsia="Times New Roman" w:hAnsi="Times New Roman"/>
        </w:rPr>
        <w:t xml:space="preserve">, </w:t>
      </w:r>
      <w:r w:rsidRPr="00433094">
        <w:rPr>
          <w:rFonts w:ascii="Times New Roman" w:eastAsia="Times New Roman" w:hAnsi="Times New Roman"/>
          <w:spacing w:val="-1"/>
        </w:rPr>
        <w:t>ци</w:t>
      </w:r>
      <w:r w:rsidRPr="00433094">
        <w:rPr>
          <w:rFonts w:ascii="Times New Roman" w:eastAsia="Times New Roman" w:hAnsi="Times New Roman"/>
          <w:spacing w:val="-3"/>
        </w:rPr>
        <w:t>к</w:t>
      </w:r>
      <w:r w:rsidRPr="00433094">
        <w:rPr>
          <w:rFonts w:ascii="Times New Roman" w:eastAsia="Times New Roman" w:hAnsi="Times New Roman"/>
          <w:spacing w:val="-2"/>
        </w:rPr>
        <w:t>л</w:t>
      </w:r>
      <w:r w:rsidRPr="00433094">
        <w:rPr>
          <w:rFonts w:ascii="Times New Roman" w:eastAsia="Times New Roman" w:hAnsi="Times New Roman"/>
          <w:spacing w:val="-1"/>
        </w:rPr>
        <w:t>и</w:t>
      </w:r>
      <w:r w:rsidRPr="00433094">
        <w:rPr>
          <w:rFonts w:ascii="Times New Roman" w:eastAsia="Times New Roman" w:hAnsi="Times New Roman"/>
          <w:spacing w:val="-2"/>
        </w:rPr>
        <w:t>ч</w:t>
      </w:r>
      <w:r w:rsidRPr="00433094">
        <w:rPr>
          <w:rFonts w:ascii="Times New Roman" w:eastAsia="Times New Roman" w:hAnsi="Times New Roman"/>
          <w:spacing w:val="-3"/>
        </w:rPr>
        <w:t>еск</w:t>
      </w:r>
      <w:r w:rsidRPr="00433094">
        <w:rPr>
          <w:rFonts w:ascii="Times New Roman" w:eastAsia="Times New Roman" w:hAnsi="Times New Roman"/>
          <w:spacing w:val="-1"/>
        </w:rPr>
        <w:t>и</w:t>
      </w:r>
      <w:r w:rsidRPr="00433094">
        <w:rPr>
          <w:rFonts w:ascii="Times New Roman" w:eastAsia="Times New Roman" w:hAnsi="Times New Roman"/>
          <w:spacing w:val="-2"/>
        </w:rPr>
        <w:t>м</w:t>
      </w:r>
      <w:r w:rsidRPr="00433094">
        <w:rPr>
          <w:rFonts w:ascii="Times New Roman" w:eastAsia="Times New Roman" w:hAnsi="Times New Roman"/>
        </w:rPr>
        <w:t>и</w:t>
      </w:r>
      <w:r w:rsidRPr="00433094">
        <w:rPr>
          <w:rFonts w:ascii="Times New Roman" w:eastAsia="Times New Roman" w:hAnsi="Times New Roman"/>
          <w:spacing w:val="3"/>
        </w:rPr>
        <w:t xml:space="preserve"> </w:t>
      </w:r>
      <w:r w:rsidRPr="00433094">
        <w:rPr>
          <w:rFonts w:ascii="Times New Roman" w:eastAsia="Times New Roman" w:hAnsi="Times New Roman"/>
        </w:rPr>
        <w:t>−</w:t>
      </w:r>
      <w:r w:rsidRPr="00433094">
        <w:rPr>
          <w:rFonts w:ascii="Times New Roman" w:eastAsia="Times New Roman" w:hAnsi="Times New Roman"/>
          <w:spacing w:val="7"/>
        </w:rPr>
        <w:t xml:space="preserve"> </w:t>
      </w:r>
      <w:r w:rsidRPr="00433094">
        <w:rPr>
          <w:rFonts w:ascii="Times New Roman" w:eastAsia="Times New Roman" w:hAnsi="Times New Roman"/>
          <w:spacing w:val="-1"/>
        </w:rPr>
        <w:t>н</w:t>
      </w:r>
      <w:r w:rsidRPr="00433094">
        <w:rPr>
          <w:rFonts w:ascii="Times New Roman" w:eastAsia="Times New Roman" w:hAnsi="Times New Roman"/>
        </w:rPr>
        <w:t>е</w:t>
      </w:r>
      <w:r w:rsidRPr="00433094">
        <w:rPr>
          <w:rFonts w:ascii="Times New Roman" w:eastAsia="Times New Roman" w:hAnsi="Times New Roman"/>
          <w:spacing w:val="7"/>
        </w:rPr>
        <w:t xml:space="preserve"> </w:t>
      </w:r>
      <w:r w:rsidRPr="00433094">
        <w:rPr>
          <w:rFonts w:ascii="Times New Roman" w:eastAsia="Times New Roman" w:hAnsi="Times New Roman"/>
          <w:spacing w:val="-3"/>
        </w:rPr>
        <w:t>т</w:t>
      </w:r>
      <w:r w:rsidRPr="00433094">
        <w:rPr>
          <w:rFonts w:ascii="Times New Roman" w:eastAsia="Times New Roman" w:hAnsi="Times New Roman"/>
          <w:spacing w:val="-2"/>
        </w:rPr>
        <w:t>ол</w:t>
      </w:r>
      <w:r w:rsidRPr="00433094">
        <w:rPr>
          <w:rFonts w:ascii="Times New Roman" w:eastAsia="Times New Roman" w:hAnsi="Times New Roman"/>
          <w:spacing w:val="-1"/>
        </w:rPr>
        <w:t>ь</w:t>
      </w:r>
      <w:r w:rsidRPr="00433094">
        <w:rPr>
          <w:rFonts w:ascii="Times New Roman" w:eastAsia="Times New Roman" w:hAnsi="Times New Roman"/>
          <w:spacing w:val="-3"/>
        </w:rPr>
        <w:t>к</w:t>
      </w:r>
      <w:r w:rsidRPr="00433094">
        <w:rPr>
          <w:rFonts w:ascii="Times New Roman" w:eastAsia="Times New Roman" w:hAnsi="Times New Roman"/>
        </w:rPr>
        <w:t>о</w:t>
      </w:r>
      <w:r w:rsidRPr="00433094">
        <w:rPr>
          <w:rFonts w:ascii="Times New Roman" w:eastAsia="Times New Roman" w:hAnsi="Times New Roman"/>
          <w:spacing w:val="8"/>
        </w:rPr>
        <w:t xml:space="preserve"> </w:t>
      </w:r>
      <w:r w:rsidRPr="00433094">
        <w:rPr>
          <w:rFonts w:ascii="Times New Roman" w:eastAsia="Times New Roman" w:hAnsi="Times New Roman"/>
          <w:spacing w:val="-1"/>
        </w:rPr>
        <w:t>п</w:t>
      </w:r>
      <w:r w:rsidRPr="00433094">
        <w:rPr>
          <w:rFonts w:ascii="Times New Roman" w:eastAsia="Times New Roman" w:hAnsi="Times New Roman"/>
          <w:spacing w:val="-2"/>
        </w:rPr>
        <w:t>омо</w:t>
      </w:r>
      <w:r w:rsidRPr="00433094">
        <w:rPr>
          <w:rFonts w:ascii="Times New Roman" w:eastAsia="Times New Roman" w:hAnsi="Times New Roman"/>
          <w:spacing w:val="-1"/>
        </w:rPr>
        <w:t>г</w:t>
      </w:r>
      <w:r w:rsidRPr="00433094">
        <w:rPr>
          <w:rFonts w:ascii="Times New Roman" w:eastAsia="Times New Roman" w:hAnsi="Times New Roman"/>
          <w:spacing w:val="-3"/>
        </w:rPr>
        <w:t>ае</w:t>
      </w:r>
      <w:r w:rsidRPr="00433094">
        <w:rPr>
          <w:rFonts w:ascii="Times New Roman" w:eastAsia="Times New Roman" w:hAnsi="Times New Roman"/>
        </w:rPr>
        <w:t>т</w:t>
      </w:r>
      <w:r w:rsidRPr="00433094">
        <w:rPr>
          <w:rFonts w:ascii="Times New Roman" w:eastAsia="Times New Roman" w:hAnsi="Times New Roman"/>
          <w:spacing w:val="7"/>
        </w:rPr>
        <w:t xml:space="preserve"> </w:t>
      </w:r>
      <w:r w:rsidRPr="00433094">
        <w:rPr>
          <w:rFonts w:ascii="Times New Roman" w:eastAsia="Times New Roman" w:hAnsi="Times New Roman"/>
          <w:spacing w:val="5"/>
        </w:rPr>
        <w:t>и</w:t>
      </w:r>
      <w:r w:rsidRPr="00433094">
        <w:rPr>
          <w:rFonts w:ascii="Times New Roman" w:eastAsia="Times New Roman" w:hAnsi="Times New Roman"/>
        </w:rPr>
        <w:t>м</w:t>
      </w:r>
      <w:r w:rsidRPr="00433094">
        <w:rPr>
          <w:rFonts w:ascii="Times New Roman" w:eastAsia="Times New Roman" w:hAnsi="Times New Roman"/>
          <w:spacing w:val="20"/>
        </w:rPr>
        <w:t xml:space="preserve"> </w:t>
      </w:r>
      <w:r w:rsidRPr="00433094">
        <w:rPr>
          <w:rFonts w:ascii="Times New Roman" w:eastAsia="Times New Roman" w:hAnsi="Times New Roman"/>
          <w:spacing w:val="4"/>
        </w:rPr>
        <w:t>ус</w:t>
      </w:r>
      <w:r w:rsidRPr="00433094">
        <w:rPr>
          <w:rFonts w:ascii="Times New Roman" w:eastAsia="Times New Roman" w:hAnsi="Times New Roman"/>
          <w:spacing w:val="1"/>
        </w:rPr>
        <w:t>п</w:t>
      </w:r>
      <w:r w:rsidRPr="00433094">
        <w:rPr>
          <w:rFonts w:ascii="Times New Roman" w:eastAsia="Times New Roman" w:hAnsi="Times New Roman"/>
          <w:spacing w:val="-1"/>
        </w:rPr>
        <w:t>е</w:t>
      </w:r>
      <w:r w:rsidRPr="00433094">
        <w:rPr>
          <w:rFonts w:ascii="Times New Roman" w:eastAsia="Times New Roman" w:hAnsi="Times New Roman"/>
        </w:rPr>
        <w:t>ш</w:t>
      </w:r>
      <w:r w:rsidRPr="00433094">
        <w:rPr>
          <w:rFonts w:ascii="Times New Roman" w:eastAsia="Times New Roman" w:hAnsi="Times New Roman"/>
          <w:spacing w:val="1"/>
        </w:rPr>
        <w:t>н</w:t>
      </w:r>
      <w:r w:rsidRPr="00433094">
        <w:rPr>
          <w:rFonts w:ascii="Times New Roman" w:eastAsia="Times New Roman" w:hAnsi="Times New Roman"/>
          <w:spacing w:val="-1"/>
        </w:rPr>
        <w:t>е</w:t>
      </w:r>
      <w:r w:rsidRPr="00433094">
        <w:rPr>
          <w:rFonts w:ascii="Times New Roman" w:eastAsia="Times New Roman" w:hAnsi="Times New Roman"/>
        </w:rPr>
        <w:t>е</w:t>
      </w:r>
      <w:r w:rsidRPr="00433094">
        <w:rPr>
          <w:rFonts w:ascii="Times New Roman" w:eastAsia="Times New Roman" w:hAnsi="Times New Roman"/>
          <w:spacing w:val="8"/>
        </w:rPr>
        <w:t xml:space="preserve"> </w:t>
      </w:r>
      <w:r w:rsidRPr="00433094">
        <w:rPr>
          <w:rFonts w:ascii="Times New Roman" w:eastAsia="Times New Roman" w:hAnsi="Times New Roman"/>
          <w:spacing w:val="1"/>
        </w:rPr>
        <w:t>и</w:t>
      </w:r>
      <w:r w:rsidRPr="00433094">
        <w:rPr>
          <w:rFonts w:ascii="Times New Roman" w:eastAsia="Times New Roman" w:hAnsi="Times New Roman"/>
        </w:rPr>
        <w:t>зуч</w:t>
      </w:r>
      <w:r w:rsidRPr="00433094">
        <w:rPr>
          <w:rFonts w:ascii="Times New Roman" w:eastAsia="Times New Roman" w:hAnsi="Times New Roman"/>
          <w:spacing w:val="1"/>
        </w:rPr>
        <w:t>и</w:t>
      </w:r>
      <w:r w:rsidRPr="00433094">
        <w:rPr>
          <w:rFonts w:ascii="Times New Roman" w:eastAsia="Times New Roman" w:hAnsi="Times New Roman"/>
          <w:spacing w:val="-1"/>
        </w:rPr>
        <w:t>т</w:t>
      </w:r>
      <w:r w:rsidRPr="00433094">
        <w:rPr>
          <w:rFonts w:ascii="Times New Roman" w:eastAsia="Times New Roman" w:hAnsi="Times New Roman"/>
        </w:rPr>
        <w:t xml:space="preserve">ь </w:t>
      </w:r>
      <w:r w:rsidRPr="00433094">
        <w:rPr>
          <w:rFonts w:ascii="Times New Roman" w:eastAsia="Times New Roman" w:hAnsi="Times New Roman"/>
          <w:spacing w:val="-4"/>
        </w:rPr>
        <w:t>м</w:t>
      </w:r>
      <w:r w:rsidRPr="00433094">
        <w:rPr>
          <w:rFonts w:ascii="Times New Roman" w:eastAsia="Times New Roman" w:hAnsi="Times New Roman"/>
          <w:spacing w:val="-3"/>
        </w:rPr>
        <w:t>н</w:t>
      </w:r>
      <w:r w:rsidRPr="00433094">
        <w:rPr>
          <w:rFonts w:ascii="Times New Roman" w:eastAsia="Times New Roman" w:hAnsi="Times New Roman"/>
          <w:spacing w:val="-4"/>
        </w:rPr>
        <w:t>о</w:t>
      </w:r>
      <w:r w:rsidRPr="00433094">
        <w:rPr>
          <w:rFonts w:ascii="Times New Roman" w:eastAsia="Times New Roman" w:hAnsi="Times New Roman"/>
          <w:spacing w:val="-3"/>
        </w:rPr>
        <w:t>ги</w:t>
      </w:r>
      <w:r w:rsidRPr="00433094">
        <w:rPr>
          <w:rFonts w:ascii="Times New Roman" w:eastAsia="Times New Roman" w:hAnsi="Times New Roman"/>
        </w:rPr>
        <w:t>е</w:t>
      </w:r>
      <w:r w:rsidRPr="00433094">
        <w:rPr>
          <w:rFonts w:ascii="Times New Roman" w:eastAsia="Times New Roman" w:hAnsi="Times New Roman"/>
          <w:spacing w:val="37"/>
        </w:rPr>
        <w:t xml:space="preserve"> </w:t>
      </w:r>
      <w:r w:rsidRPr="00433094">
        <w:rPr>
          <w:rFonts w:ascii="Times New Roman" w:eastAsia="Times New Roman" w:hAnsi="Times New Roman"/>
          <w:spacing w:val="-5"/>
        </w:rPr>
        <w:t>т</w:t>
      </w:r>
      <w:r w:rsidRPr="00433094">
        <w:rPr>
          <w:rFonts w:ascii="Times New Roman" w:eastAsia="Times New Roman" w:hAnsi="Times New Roman"/>
          <w:spacing w:val="-4"/>
        </w:rPr>
        <w:t>р</w:t>
      </w:r>
      <w:r w:rsidRPr="00433094">
        <w:rPr>
          <w:rFonts w:ascii="Times New Roman" w:eastAsia="Times New Roman" w:hAnsi="Times New Roman"/>
          <w:spacing w:val="-5"/>
        </w:rPr>
        <w:t>а</w:t>
      </w:r>
      <w:r w:rsidRPr="00433094">
        <w:rPr>
          <w:rFonts w:ascii="Times New Roman" w:eastAsia="Times New Roman" w:hAnsi="Times New Roman"/>
          <w:spacing w:val="-4"/>
        </w:rPr>
        <w:t>д</w:t>
      </w:r>
      <w:r w:rsidRPr="00433094">
        <w:rPr>
          <w:rFonts w:ascii="Times New Roman" w:eastAsia="Times New Roman" w:hAnsi="Times New Roman"/>
          <w:spacing w:val="-3"/>
        </w:rPr>
        <w:t>ици</w:t>
      </w:r>
      <w:r w:rsidRPr="00433094">
        <w:rPr>
          <w:rFonts w:ascii="Times New Roman" w:eastAsia="Times New Roman" w:hAnsi="Times New Roman"/>
          <w:spacing w:val="-4"/>
        </w:rPr>
        <w:t>о</w:t>
      </w:r>
      <w:r w:rsidRPr="00433094">
        <w:rPr>
          <w:rFonts w:ascii="Times New Roman" w:eastAsia="Times New Roman" w:hAnsi="Times New Roman"/>
          <w:spacing w:val="-3"/>
        </w:rPr>
        <w:t>нн</w:t>
      </w:r>
      <w:r w:rsidRPr="00433094">
        <w:rPr>
          <w:rFonts w:ascii="Times New Roman" w:eastAsia="Times New Roman" w:hAnsi="Times New Roman"/>
        </w:rPr>
        <w:t>о</w:t>
      </w:r>
      <w:r w:rsidRPr="00433094">
        <w:rPr>
          <w:rFonts w:ascii="Times New Roman" w:eastAsia="Times New Roman" w:hAnsi="Times New Roman"/>
          <w:spacing w:val="33"/>
        </w:rPr>
        <w:t xml:space="preserve"> </w:t>
      </w:r>
      <w:r w:rsidRPr="00433094">
        <w:rPr>
          <w:rFonts w:ascii="Times New Roman" w:eastAsia="Times New Roman" w:hAnsi="Times New Roman"/>
          <w:spacing w:val="-5"/>
        </w:rPr>
        <w:t>т</w:t>
      </w:r>
      <w:r w:rsidRPr="00433094">
        <w:rPr>
          <w:rFonts w:ascii="Times New Roman" w:eastAsia="Times New Roman" w:hAnsi="Times New Roman"/>
          <w:spacing w:val="-4"/>
        </w:rPr>
        <w:t>руд</w:t>
      </w:r>
      <w:r w:rsidRPr="00433094">
        <w:rPr>
          <w:rFonts w:ascii="Times New Roman" w:eastAsia="Times New Roman" w:hAnsi="Times New Roman"/>
          <w:spacing w:val="-3"/>
        </w:rPr>
        <w:t>н</w:t>
      </w:r>
      <w:r w:rsidRPr="00433094">
        <w:rPr>
          <w:rFonts w:ascii="Times New Roman" w:eastAsia="Times New Roman" w:hAnsi="Times New Roman"/>
          <w:spacing w:val="-4"/>
        </w:rPr>
        <w:t>ы</w:t>
      </w:r>
      <w:r w:rsidRPr="00433094">
        <w:rPr>
          <w:rFonts w:ascii="Times New Roman" w:eastAsia="Times New Roman" w:hAnsi="Times New Roman"/>
        </w:rPr>
        <w:t>е</w:t>
      </w:r>
      <w:r w:rsidRPr="00433094">
        <w:rPr>
          <w:rFonts w:ascii="Times New Roman" w:eastAsia="Times New Roman" w:hAnsi="Times New Roman"/>
          <w:spacing w:val="36"/>
        </w:rPr>
        <w:t xml:space="preserve"> </w:t>
      </w:r>
      <w:r w:rsidRPr="00433094">
        <w:rPr>
          <w:rFonts w:ascii="Times New Roman" w:eastAsia="Times New Roman" w:hAnsi="Times New Roman"/>
          <w:spacing w:val="-4"/>
        </w:rPr>
        <w:t>во</w:t>
      </w:r>
      <w:r w:rsidRPr="00433094">
        <w:rPr>
          <w:rFonts w:ascii="Times New Roman" w:eastAsia="Times New Roman" w:hAnsi="Times New Roman"/>
          <w:spacing w:val="-3"/>
        </w:rPr>
        <w:t>п</w:t>
      </w:r>
      <w:r w:rsidRPr="00433094">
        <w:rPr>
          <w:rFonts w:ascii="Times New Roman" w:eastAsia="Times New Roman" w:hAnsi="Times New Roman"/>
          <w:spacing w:val="-4"/>
        </w:rPr>
        <w:t>ро</w:t>
      </w:r>
      <w:r w:rsidRPr="00433094">
        <w:rPr>
          <w:rFonts w:ascii="Times New Roman" w:eastAsia="Times New Roman" w:hAnsi="Times New Roman"/>
          <w:spacing w:val="-5"/>
        </w:rPr>
        <w:t>с</w:t>
      </w:r>
      <w:r w:rsidRPr="00433094">
        <w:rPr>
          <w:rFonts w:ascii="Times New Roman" w:eastAsia="Times New Roman" w:hAnsi="Times New Roman"/>
        </w:rPr>
        <w:t>ы</w:t>
      </w:r>
      <w:r w:rsidRPr="00433094">
        <w:rPr>
          <w:rFonts w:ascii="Times New Roman" w:eastAsia="Times New Roman" w:hAnsi="Times New Roman"/>
          <w:spacing w:val="37"/>
        </w:rPr>
        <w:t xml:space="preserve"> </w:t>
      </w:r>
      <w:r w:rsidRPr="00433094">
        <w:rPr>
          <w:rFonts w:ascii="Times New Roman" w:eastAsia="Times New Roman" w:hAnsi="Times New Roman"/>
          <w:spacing w:val="-4"/>
        </w:rPr>
        <w:t>ч</w:t>
      </w:r>
      <w:r w:rsidRPr="00433094">
        <w:rPr>
          <w:rFonts w:ascii="Times New Roman" w:eastAsia="Times New Roman" w:hAnsi="Times New Roman"/>
          <w:spacing w:val="-3"/>
        </w:rPr>
        <w:t>и</w:t>
      </w:r>
      <w:r w:rsidRPr="00433094">
        <w:rPr>
          <w:rFonts w:ascii="Times New Roman" w:eastAsia="Times New Roman" w:hAnsi="Times New Roman"/>
          <w:spacing w:val="-5"/>
        </w:rPr>
        <w:t>с</w:t>
      </w:r>
      <w:r w:rsidRPr="00433094">
        <w:rPr>
          <w:rFonts w:ascii="Times New Roman" w:eastAsia="Times New Roman" w:hAnsi="Times New Roman"/>
          <w:spacing w:val="-4"/>
        </w:rPr>
        <w:t>лово</w:t>
      </w:r>
      <w:r w:rsidRPr="00433094">
        <w:rPr>
          <w:rFonts w:ascii="Times New Roman" w:eastAsia="Times New Roman" w:hAnsi="Times New Roman"/>
        </w:rPr>
        <w:t>й</w:t>
      </w:r>
      <w:r w:rsidRPr="00433094">
        <w:rPr>
          <w:rFonts w:ascii="Times New Roman" w:eastAsia="Times New Roman" w:hAnsi="Times New Roman"/>
          <w:spacing w:val="39"/>
        </w:rPr>
        <w:t xml:space="preserve"> </w:t>
      </w:r>
      <w:r w:rsidRPr="00433094">
        <w:rPr>
          <w:rFonts w:ascii="Times New Roman" w:eastAsia="Times New Roman" w:hAnsi="Times New Roman"/>
          <w:spacing w:val="-4"/>
        </w:rPr>
        <w:t>л</w:t>
      </w:r>
      <w:r w:rsidRPr="00433094">
        <w:rPr>
          <w:rFonts w:ascii="Times New Roman" w:eastAsia="Times New Roman" w:hAnsi="Times New Roman"/>
          <w:spacing w:val="-3"/>
        </w:rPr>
        <w:t>ини</w:t>
      </w:r>
      <w:r w:rsidRPr="00433094">
        <w:rPr>
          <w:rFonts w:ascii="Times New Roman" w:eastAsia="Times New Roman" w:hAnsi="Times New Roman"/>
        </w:rPr>
        <w:t>и</w:t>
      </w:r>
      <w:r w:rsidRPr="00433094">
        <w:rPr>
          <w:rFonts w:ascii="Times New Roman" w:eastAsia="Times New Roman" w:hAnsi="Times New Roman"/>
          <w:spacing w:val="37"/>
        </w:rPr>
        <w:t xml:space="preserve"> </w:t>
      </w:r>
      <w:r w:rsidRPr="00433094">
        <w:rPr>
          <w:rFonts w:ascii="Times New Roman" w:eastAsia="Times New Roman" w:hAnsi="Times New Roman"/>
          <w:spacing w:val="-4"/>
        </w:rPr>
        <w:t>(</w:t>
      </w:r>
      <w:r w:rsidRPr="00433094">
        <w:rPr>
          <w:rFonts w:ascii="Times New Roman" w:eastAsia="Times New Roman" w:hAnsi="Times New Roman"/>
          <w:spacing w:val="-3"/>
        </w:rPr>
        <w:t>н</w:t>
      </w:r>
      <w:r w:rsidRPr="00433094">
        <w:rPr>
          <w:rFonts w:ascii="Times New Roman" w:eastAsia="Times New Roman" w:hAnsi="Times New Roman"/>
          <w:spacing w:val="-5"/>
        </w:rPr>
        <w:t>а</w:t>
      </w:r>
      <w:r w:rsidRPr="00433094">
        <w:rPr>
          <w:rFonts w:ascii="Times New Roman" w:eastAsia="Times New Roman" w:hAnsi="Times New Roman"/>
          <w:spacing w:val="-3"/>
        </w:rPr>
        <w:t>п</w:t>
      </w:r>
      <w:r w:rsidRPr="00433094">
        <w:rPr>
          <w:rFonts w:ascii="Times New Roman" w:eastAsia="Times New Roman" w:hAnsi="Times New Roman"/>
          <w:spacing w:val="-4"/>
        </w:rPr>
        <w:t>р</w:t>
      </w:r>
      <w:r w:rsidRPr="00433094">
        <w:rPr>
          <w:rFonts w:ascii="Times New Roman" w:eastAsia="Times New Roman" w:hAnsi="Times New Roman"/>
          <w:spacing w:val="-3"/>
        </w:rPr>
        <w:t>и</w:t>
      </w:r>
      <w:r w:rsidRPr="00433094">
        <w:rPr>
          <w:rFonts w:ascii="Times New Roman" w:eastAsia="Times New Roman" w:hAnsi="Times New Roman"/>
          <w:spacing w:val="-4"/>
        </w:rPr>
        <w:t>м</w:t>
      </w:r>
      <w:r w:rsidRPr="00433094">
        <w:rPr>
          <w:rFonts w:ascii="Times New Roman" w:eastAsia="Times New Roman" w:hAnsi="Times New Roman"/>
          <w:spacing w:val="-5"/>
        </w:rPr>
        <w:t>е</w:t>
      </w:r>
      <w:r w:rsidRPr="00433094">
        <w:rPr>
          <w:rFonts w:ascii="Times New Roman" w:eastAsia="Times New Roman" w:hAnsi="Times New Roman"/>
          <w:spacing w:val="-4"/>
        </w:rPr>
        <w:t>р</w:t>
      </w:r>
      <w:r w:rsidRPr="00433094">
        <w:rPr>
          <w:rFonts w:ascii="Times New Roman" w:eastAsia="Times New Roman" w:hAnsi="Times New Roman"/>
        </w:rPr>
        <w:t>,</w:t>
      </w:r>
      <w:r w:rsidRPr="00433094">
        <w:rPr>
          <w:rFonts w:ascii="Times New Roman" w:eastAsia="Times New Roman" w:hAnsi="Times New Roman"/>
          <w:spacing w:val="38"/>
        </w:rPr>
        <w:t xml:space="preserve"> </w:t>
      </w:r>
      <w:r w:rsidRPr="00433094">
        <w:rPr>
          <w:rFonts w:ascii="Times New Roman" w:eastAsia="Times New Roman" w:hAnsi="Times New Roman"/>
          <w:spacing w:val="-3"/>
        </w:rPr>
        <w:t>п</w:t>
      </w:r>
      <w:r w:rsidRPr="00433094">
        <w:rPr>
          <w:rFonts w:ascii="Times New Roman" w:eastAsia="Times New Roman" w:hAnsi="Times New Roman"/>
          <w:spacing w:val="-4"/>
        </w:rPr>
        <w:t>ор</w:t>
      </w:r>
      <w:r w:rsidRPr="00433094">
        <w:rPr>
          <w:rFonts w:ascii="Times New Roman" w:eastAsia="Times New Roman" w:hAnsi="Times New Roman"/>
          <w:spacing w:val="-3"/>
        </w:rPr>
        <w:t>я</w:t>
      </w:r>
      <w:r w:rsidRPr="00433094">
        <w:rPr>
          <w:rFonts w:ascii="Times New Roman" w:eastAsia="Times New Roman" w:hAnsi="Times New Roman"/>
          <w:spacing w:val="-4"/>
        </w:rPr>
        <w:t>до</w:t>
      </w:r>
      <w:r w:rsidRPr="00433094">
        <w:rPr>
          <w:rFonts w:ascii="Times New Roman" w:eastAsia="Times New Roman" w:hAnsi="Times New Roman"/>
        </w:rPr>
        <w:t xml:space="preserve">к </w:t>
      </w:r>
      <w:r w:rsidRPr="00433094">
        <w:rPr>
          <w:rFonts w:ascii="Times New Roman" w:eastAsia="Times New Roman" w:hAnsi="Times New Roman"/>
          <w:spacing w:val="8"/>
        </w:rPr>
        <w:t>д</w:t>
      </w:r>
      <w:r w:rsidRPr="00433094">
        <w:rPr>
          <w:rFonts w:ascii="Times New Roman" w:eastAsia="Times New Roman" w:hAnsi="Times New Roman"/>
          <w:spacing w:val="7"/>
        </w:rPr>
        <w:t>е</w:t>
      </w:r>
      <w:r w:rsidRPr="00433094">
        <w:rPr>
          <w:rFonts w:ascii="Times New Roman" w:eastAsia="Times New Roman" w:hAnsi="Times New Roman"/>
          <w:spacing w:val="9"/>
        </w:rPr>
        <w:t>й</w:t>
      </w:r>
      <w:r w:rsidRPr="00433094">
        <w:rPr>
          <w:rFonts w:ascii="Times New Roman" w:eastAsia="Times New Roman" w:hAnsi="Times New Roman"/>
          <w:spacing w:val="3"/>
        </w:rPr>
        <w:t>ст</w:t>
      </w:r>
      <w:r w:rsidRPr="00433094">
        <w:rPr>
          <w:rFonts w:ascii="Times New Roman" w:eastAsia="Times New Roman" w:hAnsi="Times New Roman"/>
          <w:spacing w:val="4"/>
        </w:rPr>
        <w:t>в</w:t>
      </w:r>
      <w:r w:rsidRPr="00433094">
        <w:rPr>
          <w:rFonts w:ascii="Times New Roman" w:eastAsia="Times New Roman" w:hAnsi="Times New Roman"/>
          <w:spacing w:val="5"/>
        </w:rPr>
        <w:t>и</w:t>
      </w:r>
      <w:r w:rsidRPr="00433094">
        <w:rPr>
          <w:rFonts w:ascii="Times New Roman" w:eastAsia="Times New Roman" w:hAnsi="Times New Roman"/>
        </w:rPr>
        <w:t>й</w:t>
      </w:r>
      <w:r w:rsidRPr="00433094">
        <w:rPr>
          <w:rFonts w:ascii="Times New Roman" w:eastAsia="Times New Roman" w:hAnsi="Times New Roman"/>
          <w:spacing w:val="2"/>
        </w:rPr>
        <w:t xml:space="preserve"> </w:t>
      </w:r>
      <w:r w:rsidRPr="00433094">
        <w:rPr>
          <w:rFonts w:ascii="Times New Roman" w:eastAsia="Times New Roman" w:hAnsi="Times New Roman"/>
        </w:rPr>
        <w:t>в</w:t>
      </w:r>
      <w:r w:rsidRPr="00433094">
        <w:rPr>
          <w:rFonts w:ascii="Times New Roman" w:eastAsia="Times New Roman" w:hAnsi="Times New Roman"/>
          <w:spacing w:val="7"/>
        </w:rPr>
        <w:t xml:space="preserve"> </w:t>
      </w:r>
      <w:r w:rsidRPr="00433094">
        <w:rPr>
          <w:rFonts w:ascii="Times New Roman" w:eastAsia="Times New Roman" w:hAnsi="Times New Roman"/>
          <w:spacing w:val="4"/>
        </w:rPr>
        <w:t>выр</w:t>
      </w:r>
      <w:r w:rsidRPr="00433094">
        <w:rPr>
          <w:rFonts w:ascii="Times New Roman" w:eastAsia="Times New Roman" w:hAnsi="Times New Roman"/>
          <w:spacing w:val="3"/>
        </w:rPr>
        <w:t>аже</w:t>
      </w:r>
      <w:r w:rsidRPr="00433094">
        <w:rPr>
          <w:rFonts w:ascii="Times New Roman" w:eastAsia="Times New Roman" w:hAnsi="Times New Roman"/>
          <w:spacing w:val="5"/>
        </w:rPr>
        <w:t>ния</w:t>
      </w:r>
      <w:r w:rsidRPr="00433094">
        <w:rPr>
          <w:rFonts w:ascii="Times New Roman" w:eastAsia="Times New Roman" w:hAnsi="Times New Roman"/>
          <w:spacing w:val="4"/>
        </w:rPr>
        <w:t>х</w:t>
      </w:r>
      <w:r w:rsidRPr="00433094">
        <w:rPr>
          <w:rFonts w:ascii="Times New Roman" w:eastAsia="Times New Roman" w:hAnsi="Times New Roman"/>
        </w:rPr>
        <w:t>,</w:t>
      </w:r>
      <w:r w:rsidRPr="00433094">
        <w:rPr>
          <w:rFonts w:ascii="Times New Roman" w:eastAsia="Times New Roman" w:hAnsi="Times New Roman"/>
          <w:spacing w:val="1"/>
        </w:rPr>
        <w:t xml:space="preserve"> </w:t>
      </w:r>
      <w:r w:rsidRPr="00433094">
        <w:rPr>
          <w:rFonts w:ascii="Times New Roman" w:eastAsia="Times New Roman" w:hAnsi="Times New Roman"/>
          <w:spacing w:val="3"/>
        </w:rPr>
        <w:t>а</w:t>
      </w:r>
      <w:r w:rsidRPr="00433094">
        <w:rPr>
          <w:rFonts w:ascii="Times New Roman" w:eastAsia="Times New Roman" w:hAnsi="Times New Roman"/>
          <w:spacing w:val="4"/>
        </w:rPr>
        <w:t>л</w:t>
      </w:r>
      <w:r w:rsidRPr="00433094">
        <w:rPr>
          <w:rFonts w:ascii="Times New Roman" w:eastAsia="Times New Roman" w:hAnsi="Times New Roman"/>
          <w:spacing w:val="5"/>
        </w:rPr>
        <w:t>г</w:t>
      </w:r>
      <w:r w:rsidRPr="00433094">
        <w:rPr>
          <w:rFonts w:ascii="Times New Roman" w:eastAsia="Times New Roman" w:hAnsi="Times New Roman"/>
          <w:spacing w:val="4"/>
        </w:rPr>
        <w:t>ор</w:t>
      </w:r>
      <w:r w:rsidRPr="00433094">
        <w:rPr>
          <w:rFonts w:ascii="Times New Roman" w:eastAsia="Times New Roman" w:hAnsi="Times New Roman"/>
          <w:spacing w:val="5"/>
        </w:rPr>
        <w:t>и</w:t>
      </w:r>
      <w:r w:rsidRPr="00433094">
        <w:rPr>
          <w:rFonts w:ascii="Times New Roman" w:eastAsia="Times New Roman" w:hAnsi="Times New Roman"/>
          <w:spacing w:val="3"/>
        </w:rPr>
        <w:t>т</w:t>
      </w:r>
      <w:r w:rsidRPr="00433094">
        <w:rPr>
          <w:rFonts w:ascii="Times New Roman" w:eastAsia="Times New Roman" w:hAnsi="Times New Roman"/>
          <w:spacing w:val="4"/>
        </w:rPr>
        <w:t>м</w:t>
      </w:r>
      <w:r w:rsidRPr="00433094">
        <w:rPr>
          <w:rFonts w:ascii="Times New Roman" w:eastAsia="Times New Roman" w:hAnsi="Times New Roman"/>
        </w:rPr>
        <w:t>ы</w:t>
      </w:r>
      <w:r w:rsidRPr="00433094">
        <w:rPr>
          <w:rFonts w:ascii="Times New Roman" w:eastAsia="Times New Roman" w:hAnsi="Times New Roman"/>
          <w:spacing w:val="3"/>
        </w:rPr>
        <w:t xml:space="preserve"> </w:t>
      </w:r>
      <w:r w:rsidRPr="00433094">
        <w:rPr>
          <w:rFonts w:ascii="Times New Roman" w:eastAsia="Times New Roman" w:hAnsi="Times New Roman"/>
          <w:spacing w:val="4"/>
        </w:rPr>
        <w:t>д</w:t>
      </w:r>
      <w:r w:rsidRPr="00433094">
        <w:rPr>
          <w:rFonts w:ascii="Times New Roman" w:eastAsia="Times New Roman" w:hAnsi="Times New Roman"/>
          <w:spacing w:val="3"/>
        </w:rPr>
        <w:t>е</w:t>
      </w:r>
      <w:r w:rsidRPr="00433094">
        <w:rPr>
          <w:rFonts w:ascii="Times New Roman" w:eastAsia="Times New Roman" w:hAnsi="Times New Roman"/>
          <w:spacing w:val="5"/>
        </w:rPr>
        <w:t>й</w:t>
      </w:r>
      <w:r w:rsidRPr="00433094">
        <w:rPr>
          <w:rFonts w:ascii="Times New Roman" w:eastAsia="Times New Roman" w:hAnsi="Times New Roman"/>
          <w:spacing w:val="3"/>
        </w:rPr>
        <w:t>ст</w:t>
      </w:r>
      <w:r w:rsidRPr="00433094">
        <w:rPr>
          <w:rFonts w:ascii="Times New Roman" w:eastAsia="Times New Roman" w:hAnsi="Times New Roman"/>
          <w:spacing w:val="4"/>
        </w:rPr>
        <w:t>в</w:t>
      </w:r>
      <w:r w:rsidRPr="00433094">
        <w:rPr>
          <w:rFonts w:ascii="Times New Roman" w:eastAsia="Times New Roman" w:hAnsi="Times New Roman"/>
          <w:spacing w:val="5"/>
        </w:rPr>
        <w:t>и</w:t>
      </w:r>
      <w:r w:rsidRPr="00433094">
        <w:rPr>
          <w:rFonts w:ascii="Times New Roman" w:eastAsia="Times New Roman" w:hAnsi="Times New Roman"/>
        </w:rPr>
        <w:t>й</w:t>
      </w:r>
      <w:r w:rsidRPr="00433094">
        <w:rPr>
          <w:rFonts w:ascii="Times New Roman" w:eastAsia="Times New Roman" w:hAnsi="Times New Roman"/>
          <w:spacing w:val="2"/>
        </w:rPr>
        <w:t xml:space="preserve"> </w:t>
      </w:r>
      <w:r w:rsidRPr="00433094">
        <w:rPr>
          <w:rFonts w:ascii="Times New Roman" w:eastAsia="Times New Roman" w:hAnsi="Times New Roman"/>
        </w:rPr>
        <w:t>с</w:t>
      </w:r>
      <w:r w:rsidRPr="00433094">
        <w:rPr>
          <w:rFonts w:ascii="Times New Roman" w:eastAsia="Times New Roman" w:hAnsi="Times New Roman"/>
          <w:spacing w:val="7"/>
        </w:rPr>
        <w:t xml:space="preserve"> </w:t>
      </w:r>
      <w:r w:rsidRPr="00433094">
        <w:rPr>
          <w:rFonts w:ascii="Times New Roman" w:eastAsia="Times New Roman" w:hAnsi="Times New Roman"/>
          <w:spacing w:val="5"/>
        </w:rPr>
        <w:t>мн</w:t>
      </w:r>
      <w:r w:rsidRPr="00433094">
        <w:rPr>
          <w:rFonts w:ascii="Times New Roman" w:eastAsia="Times New Roman" w:hAnsi="Times New Roman"/>
          <w:spacing w:val="4"/>
        </w:rPr>
        <w:t>о</w:t>
      </w:r>
      <w:r w:rsidRPr="00433094">
        <w:rPr>
          <w:rFonts w:ascii="Times New Roman" w:eastAsia="Times New Roman" w:hAnsi="Times New Roman"/>
          <w:spacing w:val="5"/>
        </w:rPr>
        <w:t>г</w:t>
      </w:r>
      <w:r w:rsidRPr="00433094">
        <w:rPr>
          <w:rFonts w:ascii="Times New Roman" w:eastAsia="Times New Roman" w:hAnsi="Times New Roman"/>
          <w:spacing w:val="4"/>
        </w:rPr>
        <w:t>оз</w:t>
      </w:r>
      <w:r w:rsidRPr="00433094">
        <w:rPr>
          <w:rFonts w:ascii="Times New Roman" w:eastAsia="Times New Roman" w:hAnsi="Times New Roman"/>
          <w:spacing w:val="5"/>
        </w:rPr>
        <w:t>н</w:t>
      </w:r>
      <w:r w:rsidRPr="00433094">
        <w:rPr>
          <w:rFonts w:ascii="Times New Roman" w:eastAsia="Times New Roman" w:hAnsi="Times New Roman"/>
          <w:spacing w:val="3"/>
        </w:rPr>
        <w:t>а</w:t>
      </w:r>
      <w:r w:rsidRPr="00433094">
        <w:rPr>
          <w:rFonts w:ascii="Times New Roman" w:eastAsia="Times New Roman" w:hAnsi="Times New Roman"/>
          <w:spacing w:val="4"/>
        </w:rPr>
        <w:t>ч</w:t>
      </w:r>
      <w:r w:rsidRPr="00433094">
        <w:rPr>
          <w:rFonts w:ascii="Times New Roman" w:eastAsia="Times New Roman" w:hAnsi="Times New Roman"/>
          <w:spacing w:val="5"/>
        </w:rPr>
        <w:t>н</w:t>
      </w:r>
      <w:r w:rsidRPr="00433094">
        <w:rPr>
          <w:rFonts w:ascii="Times New Roman" w:eastAsia="Times New Roman" w:hAnsi="Times New Roman"/>
          <w:spacing w:val="4"/>
        </w:rPr>
        <w:t>ым</w:t>
      </w:r>
      <w:r w:rsidRPr="00433094">
        <w:rPr>
          <w:rFonts w:ascii="Times New Roman" w:eastAsia="Times New Roman" w:hAnsi="Times New Roman"/>
        </w:rPr>
        <w:t xml:space="preserve">и </w:t>
      </w:r>
      <w:r w:rsidRPr="00433094">
        <w:rPr>
          <w:rFonts w:ascii="Times New Roman" w:eastAsia="Times New Roman" w:hAnsi="Times New Roman"/>
          <w:spacing w:val="4"/>
        </w:rPr>
        <w:t>ч</w:t>
      </w:r>
      <w:r w:rsidRPr="00433094">
        <w:rPr>
          <w:rFonts w:ascii="Times New Roman" w:eastAsia="Times New Roman" w:hAnsi="Times New Roman"/>
          <w:spacing w:val="5"/>
        </w:rPr>
        <w:t>и</w:t>
      </w:r>
      <w:r w:rsidRPr="00433094">
        <w:rPr>
          <w:rFonts w:ascii="Times New Roman" w:eastAsia="Times New Roman" w:hAnsi="Times New Roman"/>
          <w:spacing w:val="3"/>
        </w:rPr>
        <w:t>с</w:t>
      </w:r>
      <w:r w:rsidRPr="00433094">
        <w:rPr>
          <w:rFonts w:ascii="Times New Roman" w:eastAsia="Times New Roman" w:hAnsi="Times New Roman"/>
          <w:spacing w:val="4"/>
        </w:rPr>
        <w:t>л</w:t>
      </w:r>
      <w:r w:rsidRPr="00433094">
        <w:rPr>
          <w:rFonts w:ascii="Times New Roman" w:eastAsia="Times New Roman" w:hAnsi="Times New Roman"/>
          <w:spacing w:val="3"/>
        </w:rPr>
        <w:t>а</w:t>
      </w:r>
      <w:r w:rsidRPr="00433094">
        <w:rPr>
          <w:rFonts w:ascii="Times New Roman" w:eastAsia="Times New Roman" w:hAnsi="Times New Roman"/>
          <w:spacing w:val="4"/>
        </w:rPr>
        <w:t>м</w:t>
      </w:r>
      <w:r w:rsidRPr="00433094">
        <w:rPr>
          <w:rFonts w:ascii="Times New Roman" w:eastAsia="Times New Roman" w:hAnsi="Times New Roman"/>
          <w:spacing w:val="5"/>
        </w:rPr>
        <w:t>и</w:t>
      </w:r>
      <w:r w:rsidRPr="00433094">
        <w:rPr>
          <w:rFonts w:ascii="Times New Roman" w:eastAsia="Times New Roman" w:hAnsi="Times New Roman"/>
          <w:spacing w:val="4"/>
        </w:rPr>
        <w:t>)</w:t>
      </w:r>
      <w:r w:rsidRPr="00433094">
        <w:rPr>
          <w:rFonts w:ascii="Times New Roman" w:eastAsia="Times New Roman" w:hAnsi="Times New Roman"/>
        </w:rPr>
        <w:t xml:space="preserve">, </w:t>
      </w:r>
      <w:r w:rsidRPr="00433094">
        <w:rPr>
          <w:rFonts w:ascii="Times New Roman" w:eastAsia="Times New Roman" w:hAnsi="Times New Roman"/>
          <w:spacing w:val="5"/>
        </w:rPr>
        <w:t>н</w:t>
      </w:r>
      <w:r w:rsidRPr="00433094">
        <w:rPr>
          <w:rFonts w:ascii="Times New Roman" w:eastAsia="Times New Roman" w:hAnsi="Times New Roman"/>
        </w:rPr>
        <w:t>о</w:t>
      </w:r>
      <w:r w:rsidRPr="00433094">
        <w:rPr>
          <w:rFonts w:ascii="Times New Roman" w:eastAsia="Times New Roman" w:hAnsi="Times New Roman"/>
          <w:spacing w:val="5"/>
        </w:rPr>
        <w:t xml:space="preserve"> </w:t>
      </w:r>
      <w:r w:rsidRPr="00433094">
        <w:rPr>
          <w:rFonts w:ascii="Times New Roman" w:eastAsia="Times New Roman" w:hAnsi="Times New Roman"/>
        </w:rPr>
        <w:t>и</w:t>
      </w:r>
      <w:r w:rsidRPr="00433094">
        <w:rPr>
          <w:rFonts w:ascii="Times New Roman" w:eastAsia="Times New Roman" w:hAnsi="Times New Roman"/>
          <w:spacing w:val="6"/>
        </w:rPr>
        <w:t xml:space="preserve"> </w:t>
      </w:r>
      <w:r w:rsidRPr="00433094">
        <w:rPr>
          <w:rFonts w:ascii="Times New Roman" w:eastAsia="Times New Roman" w:hAnsi="Times New Roman"/>
          <w:spacing w:val="4"/>
        </w:rPr>
        <w:t>р</w:t>
      </w:r>
      <w:r w:rsidRPr="00433094">
        <w:rPr>
          <w:rFonts w:ascii="Times New Roman" w:eastAsia="Times New Roman" w:hAnsi="Times New Roman"/>
          <w:spacing w:val="3"/>
        </w:rPr>
        <w:t>а</w:t>
      </w:r>
      <w:r w:rsidRPr="00433094">
        <w:rPr>
          <w:rFonts w:ascii="Times New Roman" w:eastAsia="Times New Roman" w:hAnsi="Times New Roman"/>
          <w:spacing w:val="4"/>
        </w:rPr>
        <w:t>зв</w:t>
      </w:r>
      <w:r w:rsidRPr="00433094">
        <w:rPr>
          <w:rFonts w:ascii="Times New Roman" w:eastAsia="Times New Roman" w:hAnsi="Times New Roman"/>
          <w:spacing w:val="5"/>
        </w:rPr>
        <w:t>и</w:t>
      </w:r>
      <w:r w:rsidRPr="00433094">
        <w:rPr>
          <w:rFonts w:ascii="Times New Roman" w:eastAsia="Times New Roman" w:hAnsi="Times New Roman"/>
          <w:spacing w:val="4"/>
        </w:rPr>
        <w:t>в</w:t>
      </w:r>
      <w:r w:rsidRPr="00433094">
        <w:rPr>
          <w:rFonts w:ascii="Times New Roman" w:eastAsia="Times New Roman" w:hAnsi="Times New Roman"/>
          <w:spacing w:val="3"/>
        </w:rPr>
        <w:t>ае</w:t>
      </w:r>
      <w:r w:rsidRPr="00433094">
        <w:rPr>
          <w:rFonts w:ascii="Times New Roman" w:eastAsia="Times New Roman" w:hAnsi="Times New Roman"/>
        </w:rPr>
        <w:t>т</w:t>
      </w:r>
      <w:r w:rsidRPr="00433094">
        <w:rPr>
          <w:rFonts w:ascii="Times New Roman" w:eastAsia="Times New Roman" w:hAnsi="Times New Roman"/>
          <w:spacing w:val="2"/>
        </w:rPr>
        <w:t xml:space="preserve"> </w:t>
      </w:r>
      <w:r w:rsidRPr="00433094">
        <w:rPr>
          <w:rFonts w:ascii="Times New Roman" w:eastAsia="Times New Roman" w:hAnsi="Times New Roman"/>
          <w:spacing w:val="4"/>
        </w:rPr>
        <w:t>ал</w:t>
      </w:r>
      <w:r w:rsidRPr="00433094">
        <w:rPr>
          <w:rFonts w:ascii="Times New Roman" w:eastAsia="Times New Roman" w:hAnsi="Times New Roman"/>
          <w:spacing w:val="5"/>
        </w:rPr>
        <w:t>г</w:t>
      </w:r>
      <w:r w:rsidRPr="00433094">
        <w:rPr>
          <w:rFonts w:ascii="Times New Roman" w:eastAsia="Times New Roman" w:hAnsi="Times New Roman"/>
          <w:spacing w:val="4"/>
        </w:rPr>
        <w:t>ор</w:t>
      </w:r>
      <w:r w:rsidRPr="00433094">
        <w:rPr>
          <w:rFonts w:ascii="Times New Roman" w:eastAsia="Times New Roman" w:hAnsi="Times New Roman"/>
          <w:spacing w:val="5"/>
        </w:rPr>
        <w:t>и</w:t>
      </w:r>
      <w:r w:rsidRPr="00433094">
        <w:rPr>
          <w:rFonts w:ascii="Times New Roman" w:eastAsia="Times New Roman" w:hAnsi="Times New Roman"/>
          <w:spacing w:val="3"/>
        </w:rPr>
        <w:t>т</w:t>
      </w:r>
      <w:r w:rsidRPr="00433094">
        <w:rPr>
          <w:rFonts w:ascii="Times New Roman" w:eastAsia="Times New Roman" w:hAnsi="Times New Roman"/>
          <w:spacing w:val="4"/>
        </w:rPr>
        <w:t>м</w:t>
      </w:r>
      <w:r w:rsidRPr="00433094">
        <w:rPr>
          <w:rFonts w:ascii="Times New Roman" w:eastAsia="Times New Roman" w:hAnsi="Times New Roman"/>
          <w:spacing w:val="5"/>
        </w:rPr>
        <w:t>и</w:t>
      </w:r>
      <w:r w:rsidRPr="00433094">
        <w:rPr>
          <w:rFonts w:ascii="Times New Roman" w:eastAsia="Times New Roman" w:hAnsi="Times New Roman"/>
          <w:spacing w:val="4"/>
        </w:rPr>
        <w:t>ч</w:t>
      </w:r>
      <w:r w:rsidRPr="00433094">
        <w:rPr>
          <w:rFonts w:ascii="Times New Roman" w:eastAsia="Times New Roman" w:hAnsi="Times New Roman"/>
          <w:spacing w:val="3"/>
        </w:rPr>
        <w:t>еск</w:t>
      </w:r>
      <w:r w:rsidRPr="00433094">
        <w:rPr>
          <w:rFonts w:ascii="Times New Roman" w:eastAsia="Times New Roman" w:hAnsi="Times New Roman"/>
          <w:spacing w:val="4"/>
        </w:rPr>
        <w:t>о</w:t>
      </w:r>
      <w:r w:rsidRPr="00433094">
        <w:rPr>
          <w:rFonts w:ascii="Times New Roman" w:eastAsia="Times New Roman" w:hAnsi="Times New Roman"/>
        </w:rPr>
        <w:t>е</w:t>
      </w:r>
      <w:r w:rsidRPr="00433094">
        <w:rPr>
          <w:rFonts w:ascii="Times New Roman" w:eastAsia="Times New Roman" w:hAnsi="Times New Roman"/>
          <w:spacing w:val="2"/>
        </w:rPr>
        <w:t xml:space="preserve"> </w:t>
      </w:r>
      <w:r w:rsidRPr="00433094">
        <w:rPr>
          <w:rFonts w:ascii="Times New Roman" w:eastAsia="Times New Roman" w:hAnsi="Times New Roman"/>
          <w:spacing w:val="4"/>
        </w:rPr>
        <w:t>мышл</w:t>
      </w:r>
      <w:r w:rsidRPr="00433094">
        <w:rPr>
          <w:rFonts w:ascii="Times New Roman" w:eastAsia="Times New Roman" w:hAnsi="Times New Roman"/>
          <w:spacing w:val="3"/>
        </w:rPr>
        <w:t>е</w:t>
      </w:r>
      <w:r w:rsidRPr="00433094">
        <w:rPr>
          <w:rFonts w:ascii="Times New Roman" w:eastAsia="Times New Roman" w:hAnsi="Times New Roman"/>
          <w:spacing w:val="5"/>
        </w:rPr>
        <w:t>ни</w:t>
      </w:r>
      <w:r w:rsidRPr="00433094">
        <w:rPr>
          <w:rFonts w:ascii="Times New Roman" w:eastAsia="Times New Roman" w:hAnsi="Times New Roman"/>
          <w:spacing w:val="3"/>
        </w:rPr>
        <w:t>е</w:t>
      </w:r>
      <w:r w:rsidRPr="00433094">
        <w:rPr>
          <w:rFonts w:ascii="Times New Roman" w:eastAsia="Times New Roman" w:hAnsi="Times New Roman"/>
        </w:rPr>
        <w:t>,</w:t>
      </w:r>
      <w:r w:rsidRPr="00433094">
        <w:rPr>
          <w:rFonts w:ascii="Times New Roman" w:eastAsia="Times New Roman" w:hAnsi="Times New Roman"/>
          <w:spacing w:val="2"/>
        </w:rPr>
        <w:t xml:space="preserve"> </w:t>
      </w:r>
      <w:r w:rsidRPr="00433094">
        <w:rPr>
          <w:rFonts w:ascii="Times New Roman" w:eastAsia="Times New Roman" w:hAnsi="Times New Roman"/>
          <w:spacing w:val="6"/>
        </w:rPr>
        <w:t>н</w:t>
      </w:r>
      <w:r w:rsidRPr="00433094">
        <w:rPr>
          <w:rFonts w:ascii="Times New Roman" w:eastAsia="Times New Roman" w:hAnsi="Times New Roman"/>
          <w:spacing w:val="3"/>
        </w:rPr>
        <w:t>е</w:t>
      </w:r>
      <w:r w:rsidRPr="00433094">
        <w:rPr>
          <w:rFonts w:ascii="Times New Roman" w:eastAsia="Times New Roman" w:hAnsi="Times New Roman"/>
          <w:spacing w:val="4"/>
        </w:rPr>
        <w:t>обход</w:t>
      </w:r>
      <w:r w:rsidRPr="00433094">
        <w:rPr>
          <w:rFonts w:ascii="Times New Roman" w:eastAsia="Times New Roman" w:hAnsi="Times New Roman"/>
          <w:spacing w:val="5"/>
        </w:rPr>
        <w:t>и</w:t>
      </w:r>
      <w:r w:rsidRPr="00433094">
        <w:rPr>
          <w:rFonts w:ascii="Times New Roman" w:eastAsia="Times New Roman" w:hAnsi="Times New Roman"/>
          <w:spacing w:val="4"/>
        </w:rPr>
        <w:t>мо</w:t>
      </w:r>
      <w:r w:rsidRPr="00433094">
        <w:rPr>
          <w:rFonts w:ascii="Times New Roman" w:eastAsia="Times New Roman" w:hAnsi="Times New Roman"/>
        </w:rPr>
        <w:t xml:space="preserve">е </w:t>
      </w:r>
      <w:r w:rsidRPr="00433094">
        <w:rPr>
          <w:rFonts w:ascii="Times New Roman" w:eastAsia="Times New Roman" w:hAnsi="Times New Roman"/>
          <w:spacing w:val="4"/>
        </w:rPr>
        <w:t>дл</w:t>
      </w:r>
      <w:r w:rsidRPr="00433094">
        <w:rPr>
          <w:rFonts w:ascii="Times New Roman" w:eastAsia="Times New Roman" w:hAnsi="Times New Roman"/>
        </w:rPr>
        <w:t>я</w:t>
      </w:r>
      <w:r w:rsidRPr="00433094">
        <w:rPr>
          <w:rFonts w:ascii="Times New Roman" w:eastAsia="Times New Roman" w:hAnsi="Times New Roman"/>
          <w:spacing w:val="8"/>
        </w:rPr>
        <w:t xml:space="preserve"> </w:t>
      </w:r>
      <w:r w:rsidRPr="00433094">
        <w:rPr>
          <w:rFonts w:ascii="Times New Roman" w:eastAsia="Times New Roman" w:hAnsi="Times New Roman"/>
          <w:spacing w:val="4"/>
        </w:rPr>
        <w:t>у</w:t>
      </w:r>
      <w:r w:rsidRPr="00433094">
        <w:rPr>
          <w:rFonts w:ascii="Times New Roman" w:eastAsia="Times New Roman" w:hAnsi="Times New Roman"/>
          <w:spacing w:val="3"/>
        </w:rPr>
        <w:t>с</w:t>
      </w:r>
      <w:r w:rsidRPr="00433094">
        <w:rPr>
          <w:rFonts w:ascii="Times New Roman" w:eastAsia="Times New Roman" w:hAnsi="Times New Roman"/>
          <w:spacing w:val="5"/>
        </w:rPr>
        <w:t>п</w:t>
      </w:r>
      <w:r w:rsidRPr="00433094">
        <w:rPr>
          <w:rFonts w:ascii="Times New Roman" w:eastAsia="Times New Roman" w:hAnsi="Times New Roman"/>
          <w:spacing w:val="3"/>
        </w:rPr>
        <w:t>е</w:t>
      </w:r>
      <w:r w:rsidRPr="00433094">
        <w:rPr>
          <w:rFonts w:ascii="Times New Roman" w:eastAsia="Times New Roman" w:hAnsi="Times New Roman"/>
          <w:spacing w:val="4"/>
        </w:rPr>
        <w:t>ш</w:t>
      </w:r>
      <w:r w:rsidRPr="00433094">
        <w:rPr>
          <w:rFonts w:ascii="Times New Roman" w:eastAsia="Times New Roman" w:hAnsi="Times New Roman"/>
          <w:spacing w:val="5"/>
        </w:rPr>
        <w:t>н</w:t>
      </w:r>
      <w:r w:rsidRPr="00433094">
        <w:rPr>
          <w:rFonts w:ascii="Times New Roman" w:eastAsia="Times New Roman" w:hAnsi="Times New Roman"/>
          <w:spacing w:val="4"/>
        </w:rPr>
        <w:t>о</w:t>
      </w:r>
      <w:r w:rsidRPr="00433094">
        <w:rPr>
          <w:rFonts w:ascii="Times New Roman" w:eastAsia="Times New Roman" w:hAnsi="Times New Roman"/>
          <w:spacing w:val="5"/>
        </w:rPr>
        <w:t>г</w:t>
      </w:r>
      <w:r w:rsidRPr="00433094">
        <w:rPr>
          <w:rFonts w:ascii="Times New Roman" w:eastAsia="Times New Roman" w:hAnsi="Times New Roman"/>
        </w:rPr>
        <w:t xml:space="preserve">о </w:t>
      </w:r>
      <w:r w:rsidRPr="00433094">
        <w:rPr>
          <w:rFonts w:ascii="Times New Roman" w:eastAsia="Times New Roman" w:hAnsi="Times New Roman"/>
          <w:spacing w:val="5"/>
        </w:rPr>
        <w:t>и</w:t>
      </w:r>
      <w:r w:rsidRPr="00433094">
        <w:rPr>
          <w:rFonts w:ascii="Times New Roman" w:eastAsia="Times New Roman" w:hAnsi="Times New Roman"/>
          <w:spacing w:val="3"/>
        </w:rPr>
        <w:t>с</w:t>
      </w:r>
      <w:r w:rsidRPr="00433094">
        <w:rPr>
          <w:rFonts w:ascii="Times New Roman" w:eastAsia="Times New Roman" w:hAnsi="Times New Roman"/>
          <w:spacing w:val="5"/>
        </w:rPr>
        <w:t>п</w:t>
      </w:r>
      <w:r w:rsidRPr="00433094">
        <w:rPr>
          <w:rFonts w:ascii="Times New Roman" w:eastAsia="Times New Roman" w:hAnsi="Times New Roman"/>
          <w:spacing w:val="4"/>
        </w:rPr>
        <w:t>ол</w:t>
      </w:r>
      <w:r w:rsidRPr="00433094">
        <w:rPr>
          <w:rFonts w:ascii="Times New Roman" w:eastAsia="Times New Roman" w:hAnsi="Times New Roman"/>
          <w:spacing w:val="5"/>
        </w:rPr>
        <w:t>ь</w:t>
      </w:r>
      <w:r w:rsidRPr="00433094">
        <w:rPr>
          <w:rFonts w:ascii="Times New Roman" w:eastAsia="Times New Roman" w:hAnsi="Times New Roman"/>
          <w:spacing w:val="4"/>
        </w:rPr>
        <w:t>зов</w:t>
      </w:r>
      <w:r w:rsidRPr="00433094">
        <w:rPr>
          <w:rFonts w:ascii="Times New Roman" w:eastAsia="Times New Roman" w:hAnsi="Times New Roman"/>
          <w:spacing w:val="3"/>
        </w:rPr>
        <w:t>а</w:t>
      </w:r>
      <w:r w:rsidRPr="00433094">
        <w:rPr>
          <w:rFonts w:ascii="Times New Roman" w:eastAsia="Times New Roman" w:hAnsi="Times New Roman"/>
          <w:spacing w:val="5"/>
        </w:rPr>
        <w:t>ни</w:t>
      </w:r>
      <w:r w:rsidRPr="00433094">
        <w:rPr>
          <w:rFonts w:ascii="Times New Roman" w:eastAsia="Times New Roman" w:hAnsi="Times New Roman"/>
        </w:rPr>
        <w:t xml:space="preserve">я </w:t>
      </w:r>
      <w:r w:rsidRPr="00433094">
        <w:rPr>
          <w:rFonts w:ascii="Times New Roman" w:eastAsia="Times New Roman" w:hAnsi="Times New Roman"/>
          <w:spacing w:val="3"/>
        </w:rPr>
        <w:t>к</w:t>
      </w:r>
      <w:r w:rsidRPr="00433094">
        <w:rPr>
          <w:rFonts w:ascii="Times New Roman" w:eastAsia="Times New Roman" w:hAnsi="Times New Roman"/>
          <w:spacing w:val="4"/>
        </w:rPr>
        <w:t>ом</w:t>
      </w:r>
      <w:r w:rsidRPr="00433094">
        <w:rPr>
          <w:rFonts w:ascii="Times New Roman" w:eastAsia="Times New Roman" w:hAnsi="Times New Roman"/>
          <w:spacing w:val="5"/>
        </w:rPr>
        <w:t>пь</w:t>
      </w:r>
      <w:r w:rsidRPr="00433094">
        <w:rPr>
          <w:rFonts w:ascii="Times New Roman" w:eastAsia="Times New Roman" w:hAnsi="Times New Roman"/>
          <w:spacing w:val="4"/>
        </w:rPr>
        <w:t>ю</w:t>
      </w:r>
      <w:r w:rsidRPr="00433094">
        <w:rPr>
          <w:rFonts w:ascii="Times New Roman" w:eastAsia="Times New Roman" w:hAnsi="Times New Roman"/>
          <w:spacing w:val="3"/>
        </w:rPr>
        <w:t>те</w:t>
      </w:r>
      <w:r w:rsidRPr="00433094">
        <w:rPr>
          <w:rFonts w:ascii="Times New Roman" w:eastAsia="Times New Roman" w:hAnsi="Times New Roman"/>
          <w:spacing w:val="4"/>
        </w:rPr>
        <w:t>р</w:t>
      </w:r>
      <w:r w:rsidRPr="00433094">
        <w:rPr>
          <w:rFonts w:ascii="Times New Roman" w:eastAsia="Times New Roman" w:hAnsi="Times New Roman"/>
          <w:spacing w:val="5"/>
        </w:rPr>
        <w:t>н</w:t>
      </w:r>
      <w:r w:rsidRPr="00433094">
        <w:rPr>
          <w:rFonts w:ascii="Times New Roman" w:eastAsia="Times New Roman" w:hAnsi="Times New Roman"/>
          <w:spacing w:val="4"/>
        </w:rPr>
        <w:t>о</w:t>
      </w:r>
      <w:r w:rsidRPr="00433094">
        <w:rPr>
          <w:rFonts w:ascii="Times New Roman" w:eastAsia="Times New Roman" w:hAnsi="Times New Roman"/>
        </w:rPr>
        <w:t>й</w:t>
      </w:r>
      <w:r w:rsidRPr="00433094">
        <w:rPr>
          <w:rFonts w:ascii="Times New Roman" w:eastAsia="Times New Roman" w:hAnsi="Times New Roman"/>
          <w:spacing w:val="2"/>
        </w:rPr>
        <w:t xml:space="preserve"> </w:t>
      </w:r>
      <w:r w:rsidRPr="00433094">
        <w:rPr>
          <w:rFonts w:ascii="Times New Roman" w:eastAsia="Times New Roman" w:hAnsi="Times New Roman"/>
          <w:spacing w:val="3"/>
        </w:rPr>
        <w:t>те</w:t>
      </w:r>
      <w:r w:rsidRPr="00433094">
        <w:rPr>
          <w:rFonts w:ascii="Times New Roman" w:eastAsia="Times New Roman" w:hAnsi="Times New Roman"/>
          <w:spacing w:val="4"/>
        </w:rPr>
        <w:t>х</w:t>
      </w:r>
      <w:r w:rsidRPr="00433094">
        <w:rPr>
          <w:rFonts w:ascii="Times New Roman" w:eastAsia="Times New Roman" w:hAnsi="Times New Roman"/>
          <w:spacing w:val="5"/>
        </w:rPr>
        <w:t>ни</w:t>
      </w:r>
      <w:r w:rsidRPr="00433094">
        <w:rPr>
          <w:rFonts w:ascii="Times New Roman" w:eastAsia="Times New Roman" w:hAnsi="Times New Roman"/>
          <w:spacing w:val="3"/>
        </w:rPr>
        <w:t>к</w:t>
      </w:r>
      <w:r w:rsidRPr="00433094">
        <w:rPr>
          <w:rFonts w:ascii="Times New Roman" w:eastAsia="Times New Roman" w:hAnsi="Times New Roman"/>
          <w:spacing w:val="5"/>
        </w:rPr>
        <w:t>и</w:t>
      </w:r>
      <w:r w:rsidRPr="00433094">
        <w:rPr>
          <w:rFonts w:ascii="Times New Roman" w:eastAsia="Times New Roman" w:hAnsi="Times New Roman"/>
        </w:rPr>
        <w:t>,</w:t>
      </w:r>
      <w:r w:rsidRPr="00433094">
        <w:rPr>
          <w:rFonts w:ascii="Times New Roman" w:eastAsia="Times New Roman" w:hAnsi="Times New Roman"/>
          <w:spacing w:val="7"/>
        </w:rPr>
        <w:t xml:space="preserve"> </w:t>
      </w:r>
      <w:r w:rsidRPr="00433094">
        <w:rPr>
          <w:rFonts w:ascii="Times New Roman" w:eastAsia="Times New Roman" w:hAnsi="Times New Roman"/>
          <w:spacing w:val="3"/>
        </w:rPr>
        <w:t>ж</w:t>
      </w:r>
      <w:r w:rsidRPr="00433094">
        <w:rPr>
          <w:rFonts w:ascii="Times New Roman" w:eastAsia="Times New Roman" w:hAnsi="Times New Roman"/>
          <w:spacing w:val="5"/>
        </w:rPr>
        <w:t>и</w:t>
      </w:r>
      <w:r w:rsidRPr="00433094">
        <w:rPr>
          <w:rFonts w:ascii="Times New Roman" w:eastAsia="Times New Roman" w:hAnsi="Times New Roman"/>
          <w:spacing w:val="4"/>
        </w:rPr>
        <w:t>з</w:t>
      </w:r>
      <w:r w:rsidRPr="00433094">
        <w:rPr>
          <w:rFonts w:ascii="Times New Roman" w:eastAsia="Times New Roman" w:hAnsi="Times New Roman"/>
          <w:spacing w:val="5"/>
        </w:rPr>
        <w:t>н</w:t>
      </w:r>
      <w:r w:rsidRPr="00433094">
        <w:rPr>
          <w:rFonts w:ascii="Times New Roman" w:eastAsia="Times New Roman" w:hAnsi="Times New Roman"/>
        </w:rPr>
        <w:t>и</w:t>
      </w:r>
      <w:r w:rsidRPr="00433094">
        <w:rPr>
          <w:rFonts w:ascii="Times New Roman" w:eastAsia="Times New Roman" w:hAnsi="Times New Roman"/>
          <w:spacing w:val="6"/>
        </w:rPr>
        <w:t xml:space="preserve"> </w:t>
      </w:r>
      <w:r w:rsidRPr="00433094">
        <w:rPr>
          <w:rFonts w:ascii="Times New Roman" w:eastAsia="Times New Roman" w:hAnsi="Times New Roman"/>
        </w:rPr>
        <w:t>и</w:t>
      </w:r>
      <w:r w:rsidRPr="00433094">
        <w:rPr>
          <w:rFonts w:ascii="Times New Roman" w:eastAsia="Times New Roman" w:hAnsi="Times New Roman"/>
          <w:spacing w:val="9"/>
        </w:rPr>
        <w:t xml:space="preserve"> </w:t>
      </w:r>
      <w:r w:rsidRPr="00433094">
        <w:rPr>
          <w:rFonts w:ascii="Times New Roman" w:eastAsia="Times New Roman" w:hAnsi="Times New Roman"/>
          <w:spacing w:val="4"/>
        </w:rPr>
        <w:t>д</w:t>
      </w:r>
      <w:r w:rsidRPr="00433094">
        <w:rPr>
          <w:rFonts w:ascii="Times New Roman" w:eastAsia="Times New Roman" w:hAnsi="Times New Roman"/>
          <w:spacing w:val="3"/>
        </w:rPr>
        <w:t>е</w:t>
      </w:r>
      <w:r w:rsidRPr="00433094">
        <w:rPr>
          <w:rFonts w:ascii="Times New Roman" w:eastAsia="Times New Roman" w:hAnsi="Times New Roman"/>
          <w:spacing w:val="5"/>
        </w:rPr>
        <w:t>я</w:t>
      </w:r>
      <w:r w:rsidRPr="00433094">
        <w:rPr>
          <w:rFonts w:ascii="Times New Roman" w:eastAsia="Times New Roman" w:hAnsi="Times New Roman"/>
          <w:spacing w:val="3"/>
        </w:rPr>
        <w:t>те</w:t>
      </w:r>
      <w:r w:rsidRPr="00433094">
        <w:rPr>
          <w:rFonts w:ascii="Times New Roman" w:eastAsia="Times New Roman" w:hAnsi="Times New Roman"/>
          <w:spacing w:val="4"/>
        </w:rPr>
        <w:t>л</w:t>
      </w:r>
      <w:r w:rsidRPr="00433094">
        <w:rPr>
          <w:rFonts w:ascii="Times New Roman" w:eastAsia="Times New Roman" w:hAnsi="Times New Roman"/>
          <w:spacing w:val="5"/>
        </w:rPr>
        <w:t>ьн</w:t>
      </w:r>
      <w:r w:rsidRPr="00433094">
        <w:rPr>
          <w:rFonts w:ascii="Times New Roman" w:eastAsia="Times New Roman" w:hAnsi="Times New Roman"/>
          <w:spacing w:val="4"/>
        </w:rPr>
        <w:t>о</w:t>
      </w:r>
      <w:r w:rsidRPr="00433094">
        <w:rPr>
          <w:rFonts w:ascii="Times New Roman" w:eastAsia="Times New Roman" w:hAnsi="Times New Roman"/>
          <w:spacing w:val="3"/>
        </w:rPr>
        <w:t>ст</w:t>
      </w:r>
      <w:r w:rsidRPr="00433094">
        <w:rPr>
          <w:rFonts w:ascii="Times New Roman" w:eastAsia="Times New Roman" w:hAnsi="Times New Roman"/>
        </w:rPr>
        <w:t>и</w:t>
      </w:r>
      <w:r w:rsidRPr="00433094">
        <w:rPr>
          <w:rFonts w:ascii="Times New Roman" w:eastAsia="Times New Roman" w:hAnsi="Times New Roman"/>
          <w:spacing w:val="4"/>
        </w:rPr>
        <w:t xml:space="preserve"> </w:t>
      </w:r>
      <w:r w:rsidRPr="00433094">
        <w:rPr>
          <w:rFonts w:ascii="Times New Roman" w:eastAsia="Times New Roman" w:hAnsi="Times New Roman"/>
        </w:rPr>
        <w:t>в</w:t>
      </w:r>
      <w:r w:rsidRPr="00433094">
        <w:rPr>
          <w:rFonts w:ascii="Times New Roman" w:eastAsia="Times New Roman" w:hAnsi="Times New Roman"/>
          <w:spacing w:val="9"/>
        </w:rPr>
        <w:t xml:space="preserve"> </w:t>
      </w:r>
      <w:r w:rsidRPr="00433094">
        <w:rPr>
          <w:rFonts w:ascii="Times New Roman" w:eastAsia="Times New Roman" w:hAnsi="Times New Roman"/>
          <w:spacing w:val="5"/>
        </w:rPr>
        <w:t>ин</w:t>
      </w:r>
      <w:r w:rsidRPr="00433094">
        <w:rPr>
          <w:rFonts w:ascii="Times New Roman" w:eastAsia="Times New Roman" w:hAnsi="Times New Roman"/>
          <w:spacing w:val="3"/>
        </w:rPr>
        <w:t>ф</w:t>
      </w:r>
      <w:r w:rsidRPr="00433094">
        <w:rPr>
          <w:rFonts w:ascii="Times New Roman" w:eastAsia="Times New Roman" w:hAnsi="Times New Roman"/>
          <w:spacing w:val="4"/>
        </w:rPr>
        <w:t>орм</w:t>
      </w:r>
      <w:r w:rsidRPr="00433094">
        <w:rPr>
          <w:rFonts w:ascii="Times New Roman" w:eastAsia="Times New Roman" w:hAnsi="Times New Roman"/>
          <w:spacing w:val="3"/>
        </w:rPr>
        <w:t>а</w:t>
      </w:r>
      <w:r w:rsidRPr="00433094">
        <w:rPr>
          <w:rFonts w:ascii="Times New Roman" w:eastAsia="Times New Roman" w:hAnsi="Times New Roman"/>
          <w:spacing w:val="5"/>
        </w:rPr>
        <w:t>ци</w:t>
      </w:r>
      <w:r w:rsidRPr="00433094">
        <w:rPr>
          <w:rFonts w:ascii="Times New Roman" w:eastAsia="Times New Roman" w:hAnsi="Times New Roman"/>
          <w:spacing w:val="4"/>
        </w:rPr>
        <w:t>о</w:t>
      </w:r>
      <w:r w:rsidRPr="00433094">
        <w:rPr>
          <w:rFonts w:ascii="Times New Roman" w:eastAsia="Times New Roman" w:hAnsi="Times New Roman"/>
          <w:spacing w:val="5"/>
        </w:rPr>
        <w:t>нн</w:t>
      </w:r>
      <w:r w:rsidRPr="00433094">
        <w:rPr>
          <w:rFonts w:ascii="Times New Roman" w:eastAsia="Times New Roman" w:hAnsi="Times New Roman"/>
          <w:spacing w:val="4"/>
        </w:rPr>
        <w:t>о</w:t>
      </w:r>
      <w:r w:rsidRPr="00433094">
        <w:rPr>
          <w:rFonts w:ascii="Times New Roman" w:eastAsia="Times New Roman" w:hAnsi="Times New Roman"/>
        </w:rPr>
        <w:t>м</w:t>
      </w:r>
      <w:r w:rsidRPr="00433094">
        <w:rPr>
          <w:rFonts w:ascii="Times New Roman" w:eastAsia="Times New Roman" w:hAnsi="Times New Roman"/>
          <w:spacing w:val="2"/>
        </w:rPr>
        <w:t xml:space="preserve"> </w:t>
      </w:r>
      <w:r w:rsidRPr="00433094">
        <w:rPr>
          <w:rFonts w:ascii="Times New Roman" w:eastAsia="Times New Roman" w:hAnsi="Times New Roman"/>
          <w:spacing w:val="4"/>
        </w:rPr>
        <w:t>общ</w:t>
      </w:r>
      <w:r w:rsidRPr="00433094">
        <w:rPr>
          <w:rFonts w:ascii="Times New Roman" w:eastAsia="Times New Roman" w:hAnsi="Times New Roman"/>
          <w:spacing w:val="3"/>
        </w:rPr>
        <w:t>ест</w:t>
      </w:r>
      <w:r w:rsidRPr="00433094">
        <w:rPr>
          <w:rFonts w:ascii="Times New Roman" w:eastAsia="Times New Roman" w:hAnsi="Times New Roman"/>
          <w:spacing w:val="4"/>
        </w:rPr>
        <w:t>в</w:t>
      </w:r>
      <w:r w:rsidRPr="00433094">
        <w:rPr>
          <w:rFonts w:ascii="Times New Roman" w:eastAsia="Times New Roman" w:hAnsi="Times New Roman"/>
          <w:spacing w:val="3"/>
        </w:rPr>
        <w:t>е</w:t>
      </w:r>
      <w:r w:rsidRPr="00433094">
        <w:rPr>
          <w:rFonts w:ascii="Times New Roman" w:eastAsia="Times New Roman" w:hAnsi="Times New Roman"/>
        </w:rPr>
        <w:t>.</w:t>
      </w:r>
    </w:p>
    <w:p w:rsidR="00F003BA" w:rsidRPr="00433094" w:rsidRDefault="00F003BA" w:rsidP="00F003BA">
      <w:pPr>
        <w:spacing w:after="0" w:line="240" w:lineRule="auto"/>
        <w:ind w:firstLine="539"/>
        <w:jc w:val="both"/>
        <w:rPr>
          <w:rFonts w:ascii="Times New Roman" w:eastAsia="Times New Roman" w:hAnsi="Times New Roman"/>
        </w:rPr>
      </w:pPr>
      <w:r w:rsidRPr="00433094">
        <w:rPr>
          <w:rFonts w:ascii="Times New Roman" w:eastAsia="Times New Roman" w:hAnsi="Times New Roman"/>
          <w:spacing w:val="-3"/>
        </w:rPr>
        <w:t>Р</w:t>
      </w:r>
      <w:r w:rsidRPr="00433094">
        <w:rPr>
          <w:rFonts w:ascii="Times New Roman" w:eastAsia="Times New Roman" w:hAnsi="Times New Roman"/>
          <w:spacing w:val="-5"/>
        </w:rPr>
        <w:t>а</w:t>
      </w:r>
      <w:r w:rsidRPr="00433094">
        <w:rPr>
          <w:rFonts w:ascii="Times New Roman" w:eastAsia="Times New Roman" w:hAnsi="Times New Roman"/>
          <w:spacing w:val="-4"/>
        </w:rPr>
        <w:t>зв</w:t>
      </w:r>
      <w:r w:rsidRPr="00433094">
        <w:rPr>
          <w:rFonts w:ascii="Times New Roman" w:eastAsia="Times New Roman" w:hAnsi="Times New Roman"/>
          <w:spacing w:val="-3"/>
        </w:rPr>
        <w:t>и</w:t>
      </w:r>
      <w:r w:rsidRPr="00433094">
        <w:rPr>
          <w:rFonts w:ascii="Times New Roman" w:eastAsia="Times New Roman" w:hAnsi="Times New Roman"/>
          <w:spacing w:val="-5"/>
        </w:rPr>
        <w:t>т</w:t>
      </w:r>
      <w:r w:rsidRPr="00433094">
        <w:rPr>
          <w:rFonts w:ascii="Times New Roman" w:eastAsia="Times New Roman" w:hAnsi="Times New Roman"/>
          <w:spacing w:val="-3"/>
        </w:rPr>
        <w:t>и</w:t>
      </w:r>
      <w:r w:rsidRPr="00433094">
        <w:rPr>
          <w:rFonts w:ascii="Times New Roman" w:eastAsia="Times New Roman" w:hAnsi="Times New Roman"/>
        </w:rPr>
        <w:t>е</w:t>
      </w:r>
      <w:r w:rsidRPr="00433094">
        <w:rPr>
          <w:rFonts w:ascii="Times New Roman" w:eastAsia="Times New Roman" w:hAnsi="Times New Roman"/>
          <w:spacing w:val="3"/>
        </w:rPr>
        <w:t xml:space="preserve"> </w:t>
      </w:r>
      <w:r w:rsidRPr="00433094">
        <w:rPr>
          <w:rFonts w:ascii="Times New Roman" w:eastAsia="Times New Roman" w:hAnsi="Times New Roman"/>
          <w:b/>
          <w:bCs/>
          <w:spacing w:val="-4"/>
        </w:rPr>
        <w:t>алгебраическо</w:t>
      </w:r>
      <w:r w:rsidRPr="00433094">
        <w:rPr>
          <w:rFonts w:ascii="Times New Roman" w:eastAsia="Times New Roman" w:hAnsi="Times New Roman"/>
          <w:b/>
          <w:bCs/>
        </w:rPr>
        <w:t xml:space="preserve">й </w:t>
      </w:r>
      <w:r w:rsidRPr="00433094">
        <w:rPr>
          <w:rFonts w:ascii="Times New Roman" w:eastAsia="Times New Roman" w:hAnsi="Times New Roman"/>
          <w:b/>
          <w:bCs/>
          <w:spacing w:val="-4"/>
        </w:rPr>
        <w:t>лини</w:t>
      </w:r>
      <w:r w:rsidRPr="00433094">
        <w:rPr>
          <w:rFonts w:ascii="Times New Roman" w:eastAsia="Times New Roman" w:hAnsi="Times New Roman"/>
          <w:b/>
          <w:bCs/>
        </w:rPr>
        <w:t>и</w:t>
      </w:r>
      <w:r w:rsidRPr="00433094">
        <w:rPr>
          <w:rFonts w:ascii="Times New Roman" w:eastAsia="Times New Roman" w:hAnsi="Times New Roman"/>
          <w:b/>
          <w:bCs/>
          <w:spacing w:val="4"/>
        </w:rPr>
        <w:t xml:space="preserve"> </w:t>
      </w:r>
      <w:r w:rsidRPr="00433094">
        <w:rPr>
          <w:rFonts w:ascii="Times New Roman" w:eastAsia="Times New Roman" w:hAnsi="Times New Roman"/>
          <w:spacing w:val="-5"/>
        </w:rPr>
        <w:t>такж</w:t>
      </w:r>
      <w:r w:rsidRPr="00433094">
        <w:rPr>
          <w:rFonts w:ascii="Times New Roman" w:eastAsia="Times New Roman" w:hAnsi="Times New Roman"/>
        </w:rPr>
        <w:t>е</w:t>
      </w:r>
      <w:r w:rsidRPr="00433094">
        <w:rPr>
          <w:rFonts w:ascii="Times New Roman" w:eastAsia="Times New Roman" w:hAnsi="Times New Roman"/>
          <w:spacing w:val="8"/>
        </w:rPr>
        <w:t xml:space="preserve"> </w:t>
      </w:r>
      <w:r w:rsidRPr="00433094">
        <w:rPr>
          <w:rFonts w:ascii="Times New Roman" w:eastAsia="Times New Roman" w:hAnsi="Times New Roman"/>
          <w:spacing w:val="-2"/>
        </w:rPr>
        <w:t>н</w:t>
      </w:r>
      <w:r w:rsidRPr="00433094">
        <w:rPr>
          <w:rFonts w:ascii="Times New Roman" w:eastAsia="Times New Roman" w:hAnsi="Times New Roman"/>
          <w:spacing w:val="-5"/>
        </w:rPr>
        <w:t>е</w:t>
      </w:r>
      <w:r w:rsidRPr="00433094">
        <w:rPr>
          <w:rFonts w:ascii="Times New Roman" w:eastAsia="Times New Roman" w:hAnsi="Times New Roman"/>
          <w:spacing w:val="-4"/>
        </w:rPr>
        <w:t>р</w:t>
      </w:r>
      <w:r w:rsidRPr="00433094">
        <w:rPr>
          <w:rFonts w:ascii="Times New Roman" w:eastAsia="Times New Roman" w:hAnsi="Times New Roman"/>
          <w:spacing w:val="-5"/>
        </w:rPr>
        <w:t>а</w:t>
      </w:r>
      <w:r w:rsidRPr="00433094">
        <w:rPr>
          <w:rFonts w:ascii="Times New Roman" w:eastAsia="Times New Roman" w:hAnsi="Times New Roman"/>
          <w:spacing w:val="-4"/>
        </w:rPr>
        <w:t>зрыв</w:t>
      </w:r>
      <w:r w:rsidRPr="00433094">
        <w:rPr>
          <w:rFonts w:ascii="Times New Roman" w:eastAsia="Times New Roman" w:hAnsi="Times New Roman"/>
          <w:spacing w:val="-3"/>
        </w:rPr>
        <w:t>н</w:t>
      </w:r>
      <w:r w:rsidRPr="00433094">
        <w:rPr>
          <w:rFonts w:ascii="Times New Roman" w:eastAsia="Times New Roman" w:hAnsi="Times New Roman"/>
        </w:rPr>
        <w:t>о</w:t>
      </w:r>
      <w:r w:rsidRPr="00433094">
        <w:rPr>
          <w:rFonts w:ascii="Times New Roman" w:eastAsia="Times New Roman" w:hAnsi="Times New Roman"/>
          <w:spacing w:val="3"/>
        </w:rPr>
        <w:t xml:space="preserve"> </w:t>
      </w:r>
      <w:r w:rsidRPr="00433094">
        <w:rPr>
          <w:rFonts w:ascii="Times New Roman" w:eastAsia="Times New Roman" w:hAnsi="Times New Roman"/>
          <w:spacing w:val="-5"/>
        </w:rPr>
        <w:t>с</w:t>
      </w:r>
      <w:r w:rsidRPr="00433094">
        <w:rPr>
          <w:rFonts w:ascii="Times New Roman" w:eastAsia="Times New Roman" w:hAnsi="Times New Roman"/>
          <w:spacing w:val="-4"/>
        </w:rPr>
        <w:t>в</w:t>
      </w:r>
      <w:r w:rsidRPr="00433094">
        <w:rPr>
          <w:rFonts w:ascii="Times New Roman" w:eastAsia="Times New Roman" w:hAnsi="Times New Roman"/>
          <w:spacing w:val="-3"/>
        </w:rPr>
        <w:t>я</w:t>
      </w:r>
      <w:r w:rsidRPr="00433094">
        <w:rPr>
          <w:rFonts w:ascii="Times New Roman" w:eastAsia="Times New Roman" w:hAnsi="Times New Roman"/>
          <w:spacing w:val="-4"/>
        </w:rPr>
        <w:t>з</w:t>
      </w:r>
      <w:r w:rsidRPr="00433094">
        <w:rPr>
          <w:rFonts w:ascii="Times New Roman" w:eastAsia="Times New Roman" w:hAnsi="Times New Roman"/>
          <w:spacing w:val="-5"/>
        </w:rPr>
        <w:t>а</w:t>
      </w:r>
      <w:r w:rsidRPr="00433094">
        <w:rPr>
          <w:rFonts w:ascii="Times New Roman" w:eastAsia="Times New Roman" w:hAnsi="Times New Roman"/>
          <w:spacing w:val="-3"/>
        </w:rPr>
        <w:t>н</w:t>
      </w:r>
      <w:r w:rsidRPr="00433094">
        <w:rPr>
          <w:rFonts w:ascii="Times New Roman" w:eastAsia="Times New Roman" w:hAnsi="Times New Roman"/>
        </w:rPr>
        <w:t>о</w:t>
      </w:r>
      <w:r w:rsidRPr="00433094">
        <w:rPr>
          <w:rFonts w:ascii="Times New Roman" w:eastAsia="Times New Roman" w:hAnsi="Times New Roman"/>
          <w:spacing w:val="5"/>
        </w:rPr>
        <w:t xml:space="preserve"> </w:t>
      </w:r>
      <w:r w:rsidRPr="00433094">
        <w:rPr>
          <w:rFonts w:ascii="Times New Roman" w:eastAsia="Times New Roman" w:hAnsi="Times New Roman"/>
        </w:rPr>
        <w:t>с</w:t>
      </w:r>
      <w:r w:rsidRPr="00433094">
        <w:rPr>
          <w:rFonts w:ascii="Times New Roman" w:eastAsia="Times New Roman" w:hAnsi="Times New Roman"/>
          <w:spacing w:val="9"/>
        </w:rPr>
        <w:t xml:space="preserve"> </w:t>
      </w:r>
      <w:r w:rsidRPr="00433094">
        <w:rPr>
          <w:rFonts w:ascii="Times New Roman" w:eastAsia="Times New Roman" w:hAnsi="Times New Roman"/>
          <w:spacing w:val="-3"/>
        </w:rPr>
        <w:t>чи</w:t>
      </w:r>
      <w:r w:rsidRPr="00433094">
        <w:rPr>
          <w:rFonts w:ascii="Times New Roman" w:eastAsia="Times New Roman" w:hAnsi="Times New Roman"/>
          <w:spacing w:val="-5"/>
        </w:rPr>
        <w:t>с</w:t>
      </w:r>
      <w:r w:rsidRPr="00433094">
        <w:rPr>
          <w:rFonts w:ascii="Times New Roman" w:eastAsia="Times New Roman" w:hAnsi="Times New Roman"/>
          <w:spacing w:val="-4"/>
        </w:rPr>
        <w:t>лово</w:t>
      </w:r>
      <w:r w:rsidRPr="00433094">
        <w:rPr>
          <w:rFonts w:ascii="Times New Roman" w:eastAsia="Times New Roman" w:hAnsi="Times New Roman"/>
          <w:spacing w:val="-3"/>
        </w:rPr>
        <w:t>й</w:t>
      </w:r>
      <w:r w:rsidRPr="00433094">
        <w:rPr>
          <w:rFonts w:ascii="Times New Roman" w:eastAsia="Times New Roman" w:hAnsi="Times New Roman"/>
        </w:rPr>
        <w:t xml:space="preserve">, </w:t>
      </w:r>
      <w:r w:rsidRPr="00433094">
        <w:rPr>
          <w:rFonts w:ascii="Times New Roman" w:eastAsia="Times New Roman" w:hAnsi="Times New Roman"/>
          <w:spacing w:val="4"/>
        </w:rPr>
        <w:t>в</w:t>
      </w:r>
      <w:r w:rsidRPr="00433094">
        <w:rPr>
          <w:rFonts w:ascii="Times New Roman" w:eastAsia="Times New Roman" w:hAnsi="Times New Roman"/>
        </w:rPr>
        <w:t>о</w:t>
      </w:r>
      <w:r w:rsidRPr="00433094">
        <w:rPr>
          <w:rFonts w:ascii="Times New Roman" w:eastAsia="Times New Roman" w:hAnsi="Times New Roman"/>
          <w:spacing w:val="7"/>
        </w:rPr>
        <w:t xml:space="preserve"> </w:t>
      </w:r>
      <w:r w:rsidRPr="00433094">
        <w:rPr>
          <w:rFonts w:ascii="Times New Roman" w:eastAsia="Times New Roman" w:hAnsi="Times New Roman"/>
          <w:spacing w:val="4"/>
        </w:rPr>
        <w:t>м</w:t>
      </w:r>
      <w:r w:rsidRPr="00433094">
        <w:rPr>
          <w:rFonts w:ascii="Times New Roman" w:eastAsia="Times New Roman" w:hAnsi="Times New Roman"/>
          <w:spacing w:val="5"/>
        </w:rPr>
        <w:t>н</w:t>
      </w:r>
      <w:r w:rsidRPr="00433094">
        <w:rPr>
          <w:rFonts w:ascii="Times New Roman" w:eastAsia="Times New Roman" w:hAnsi="Times New Roman"/>
          <w:spacing w:val="4"/>
        </w:rPr>
        <w:t>о</w:t>
      </w:r>
      <w:r w:rsidRPr="00433094">
        <w:rPr>
          <w:rFonts w:ascii="Times New Roman" w:eastAsia="Times New Roman" w:hAnsi="Times New Roman"/>
          <w:spacing w:val="5"/>
        </w:rPr>
        <w:t>г</w:t>
      </w:r>
      <w:r w:rsidRPr="00433094">
        <w:rPr>
          <w:rFonts w:ascii="Times New Roman" w:eastAsia="Times New Roman" w:hAnsi="Times New Roman"/>
          <w:spacing w:val="4"/>
        </w:rPr>
        <w:t>о</w:t>
      </w:r>
      <w:r w:rsidRPr="00433094">
        <w:rPr>
          <w:rFonts w:ascii="Times New Roman" w:eastAsia="Times New Roman" w:hAnsi="Times New Roman"/>
        </w:rPr>
        <w:t>м</w:t>
      </w:r>
      <w:r w:rsidRPr="00433094">
        <w:rPr>
          <w:rFonts w:ascii="Times New Roman" w:eastAsia="Times New Roman" w:hAnsi="Times New Roman"/>
          <w:spacing w:val="6"/>
        </w:rPr>
        <w:t xml:space="preserve"> </w:t>
      </w:r>
      <w:r w:rsidRPr="00433094">
        <w:rPr>
          <w:rFonts w:ascii="Times New Roman" w:eastAsia="Times New Roman" w:hAnsi="Times New Roman"/>
          <w:spacing w:val="4"/>
        </w:rPr>
        <w:t>до</w:t>
      </w:r>
      <w:r w:rsidRPr="00433094">
        <w:rPr>
          <w:rFonts w:ascii="Times New Roman" w:eastAsia="Times New Roman" w:hAnsi="Times New Roman"/>
          <w:spacing w:val="5"/>
        </w:rPr>
        <w:t>п</w:t>
      </w:r>
      <w:r w:rsidRPr="00433094">
        <w:rPr>
          <w:rFonts w:ascii="Times New Roman" w:eastAsia="Times New Roman" w:hAnsi="Times New Roman"/>
          <w:spacing w:val="4"/>
        </w:rPr>
        <w:t>ол</w:t>
      </w:r>
      <w:r w:rsidRPr="00433094">
        <w:rPr>
          <w:rFonts w:ascii="Times New Roman" w:eastAsia="Times New Roman" w:hAnsi="Times New Roman"/>
          <w:spacing w:val="5"/>
        </w:rPr>
        <w:t>ня</w:t>
      </w:r>
      <w:r w:rsidRPr="00433094">
        <w:rPr>
          <w:rFonts w:ascii="Times New Roman" w:eastAsia="Times New Roman" w:hAnsi="Times New Roman"/>
          <w:spacing w:val="3"/>
        </w:rPr>
        <w:t>е</w:t>
      </w:r>
      <w:r w:rsidRPr="00433094">
        <w:rPr>
          <w:rFonts w:ascii="Times New Roman" w:eastAsia="Times New Roman" w:hAnsi="Times New Roman"/>
        </w:rPr>
        <w:t>т</w:t>
      </w:r>
      <w:r w:rsidRPr="00433094">
        <w:rPr>
          <w:rFonts w:ascii="Times New Roman" w:eastAsia="Times New Roman" w:hAnsi="Times New Roman"/>
          <w:spacing w:val="2"/>
        </w:rPr>
        <w:t xml:space="preserve"> </w:t>
      </w:r>
      <w:r w:rsidRPr="00433094">
        <w:rPr>
          <w:rFonts w:ascii="Times New Roman" w:eastAsia="Times New Roman" w:hAnsi="Times New Roman"/>
          <w:spacing w:val="3"/>
        </w:rPr>
        <w:t>е</w:t>
      </w:r>
      <w:r w:rsidRPr="00433094">
        <w:rPr>
          <w:rFonts w:ascii="Times New Roman" w:eastAsia="Times New Roman" w:hAnsi="Times New Roman"/>
        </w:rPr>
        <w:t>е</w:t>
      </w:r>
      <w:r w:rsidRPr="00433094">
        <w:rPr>
          <w:rFonts w:ascii="Times New Roman" w:eastAsia="Times New Roman" w:hAnsi="Times New Roman"/>
          <w:spacing w:val="7"/>
        </w:rPr>
        <w:t xml:space="preserve"> </w:t>
      </w:r>
      <w:r w:rsidRPr="00433094">
        <w:rPr>
          <w:rFonts w:ascii="Times New Roman" w:eastAsia="Times New Roman" w:hAnsi="Times New Roman"/>
        </w:rPr>
        <w:t>и</w:t>
      </w:r>
      <w:r w:rsidRPr="00433094">
        <w:rPr>
          <w:rFonts w:ascii="Times New Roman" w:eastAsia="Times New Roman" w:hAnsi="Times New Roman"/>
          <w:spacing w:val="8"/>
        </w:rPr>
        <w:t xml:space="preserve"> </w:t>
      </w:r>
      <w:r w:rsidRPr="00433094">
        <w:rPr>
          <w:rFonts w:ascii="Times New Roman" w:eastAsia="Times New Roman" w:hAnsi="Times New Roman"/>
          <w:spacing w:val="4"/>
        </w:rPr>
        <w:t>об</w:t>
      </w:r>
      <w:r w:rsidRPr="00433094">
        <w:rPr>
          <w:rFonts w:ascii="Times New Roman" w:eastAsia="Times New Roman" w:hAnsi="Times New Roman"/>
          <w:spacing w:val="3"/>
        </w:rPr>
        <w:t>ес</w:t>
      </w:r>
      <w:r w:rsidRPr="00433094">
        <w:rPr>
          <w:rFonts w:ascii="Times New Roman" w:eastAsia="Times New Roman" w:hAnsi="Times New Roman"/>
          <w:spacing w:val="5"/>
        </w:rPr>
        <w:t>п</w:t>
      </w:r>
      <w:r w:rsidRPr="00433094">
        <w:rPr>
          <w:rFonts w:ascii="Times New Roman" w:eastAsia="Times New Roman" w:hAnsi="Times New Roman"/>
          <w:spacing w:val="3"/>
        </w:rPr>
        <w:t>е</w:t>
      </w:r>
      <w:r w:rsidRPr="00433094">
        <w:rPr>
          <w:rFonts w:ascii="Times New Roman" w:eastAsia="Times New Roman" w:hAnsi="Times New Roman"/>
          <w:spacing w:val="4"/>
        </w:rPr>
        <w:t>ч</w:t>
      </w:r>
      <w:r w:rsidRPr="00433094">
        <w:rPr>
          <w:rFonts w:ascii="Times New Roman" w:eastAsia="Times New Roman" w:hAnsi="Times New Roman"/>
          <w:spacing w:val="5"/>
        </w:rPr>
        <w:t>и</w:t>
      </w:r>
      <w:r w:rsidRPr="00433094">
        <w:rPr>
          <w:rFonts w:ascii="Times New Roman" w:eastAsia="Times New Roman" w:hAnsi="Times New Roman"/>
          <w:spacing w:val="4"/>
        </w:rPr>
        <w:t>в</w:t>
      </w:r>
      <w:r w:rsidRPr="00433094">
        <w:rPr>
          <w:rFonts w:ascii="Times New Roman" w:eastAsia="Times New Roman" w:hAnsi="Times New Roman"/>
          <w:spacing w:val="3"/>
        </w:rPr>
        <w:t>ае</w:t>
      </w:r>
      <w:r w:rsidRPr="00433094">
        <w:rPr>
          <w:rFonts w:ascii="Times New Roman" w:eastAsia="Times New Roman" w:hAnsi="Times New Roman"/>
        </w:rPr>
        <w:t>т</w:t>
      </w:r>
      <w:r w:rsidRPr="00433094">
        <w:rPr>
          <w:rFonts w:ascii="Times New Roman" w:eastAsia="Times New Roman" w:hAnsi="Times New Roman"/>
          <w:spacing w:val="4"/>
        </w:rPr>
        <w:t xml:space="preserve"> лучш</w:t>
      </w:r>
      <w:r w:rsidRPr="00433094">
        <w:rPr>
          <w:rFonts w:ascii="Times New Roman" w:eastAsia="Times New Roman" w:hAnsi="Times New Roman"/>
          <w:spacing w:val="3"/>
        </w:rPr>
        <w:t>е</w:t>
      </w:r>
      <w:r w:rsidRPr="00433094">
        <w:rPr>
          <w:rFonts w:ascii="Times New Roman" w:eastAsia="Times New Roman" w:hAnsi="Times New Roman"/>
        </w:rPr>
        <w:t>е</w:t>
      </w:r>
      <w:r w:rsidRPr="00433094">
        <w:rPr>
          <w:rFonts w:ascii="Times New Roman" w:eastAsia="Times New Roman" w:hAnsi="Times New Roman"/>
          <w:spacing w:val="7"/>
        </w:rPr>
        <w:t xml:space="preserve"> </w:t>
      </w:r>
      <w:r w:rsidRPr="00433094">
        <w:rPr>
          <w:rFonts w:ascii="Times New Roman" w:eastAsia="Times New Roman" w:hAnsi="Times New Roman"/>
          <w:spacing w:val="5"/>
        </w:rPr>
        <w:t>п</w:t>
      </w:r>
      <w:r w:rsidRPr="00433094">
        <w:rPr>
          <w:rFonts w:ascii="Times New Roman" w:eastAsia="Times New Roman" w:hAnsi="Times New Roman"/>
          <w:spacing w:val="4"/>
        </w:rPr>
        <w:t>о</w:t>
      </w:r>
      <w:r w:rsidRPr="00433094">
        <w:rPr>
          <w:rFonts w:ascii="Times New Roman" w:eastAsia="Times New Roman" w:hAnsi="Times New Roman"/>
          <w:spacing w:val="5"/>
        </w:rPr>
        <w:t>ни</w:t>
      </w:r>
      <w:r w:rsidRPr="00433094">
        <w:rPr>
          <w:rFonts w:ascii="Times New Roman" w:eastAsia="Times New Roman" w:hAnsi="Times New Roman"/>
          <w:spacing w:val="4"/>
        </w:rPr>
        <w:t>м</w:t>
      </w:r>
      <w:r w:rsidRPr="00433094">
        <w:rPr>
          <w:rFonts w:ascii="Times New Roman" w:eastAsia="Times New Roman" w:hAnsi="Times New Roman"/>
          <w:spacing w:val="3"/>
        </w:rPr>
        <w:t>а</w:t>
      </w:r>
      <w:r w:rsidRPr="00433094">
        <w:rPr>
          <w:rFonts w:ascii="Times New Roman" w:eastAsia="Times New Roman" w:hAnsi="Times New Roman"/>
          <w:spacing w:val="5"/>
        </w:rPr>
        <w:t>ни</w:t>
      </w:r>
      <w:r w:rsidRPr="00433094">
        <w:rPr>
          <w:rFonts w:ascii="Times New Roman" w:eastAsia="Times New Roman" w:hAnsi="Times New Roman"/>
        </w:rPr>
        <w:t>е и</w:t>
      </w:r>
      <w:r w:rsidRPr="00433094">
        <w:rPr>
          <w:rFonts w:ascii="Times New Roman" w:eastAsia="Times New Roman" w:hAnsi="Times New Roman"/>
          <w:spacing w:val="8"/>
        </w:rPr>
        <w:t xml:space="preserve"> </w:t>
      </w:r>
      <w:r w:rsidRPr="00433094">
        <w:rPr>
          <w:rFonts w:ascii="Times New Roman" w:eastAsia="Times New Roman" w:hAnsi="Times New Roman"/>
          <w:spacing w:val="4"/>
        </w:rPr>
        <w:t>ус</w:t>
      </w:r>
      <w:r w:rsidRPr="00433094">
        <w:rPr>
          <w:rFonts w:ascii="Times New Roman" w:eastAsia="Times New Roman" w:hAnsi="Times New Roman"/>
        </w:rPr>
        <w:t>во</w:t>
      </w:r>
      <w:r w:rsidRPr="00433094">
        <w:rPr>
          <w:rFonts w:ascii="Times New Roman" w:eastAsia="Times New Roman" w:hAnsi="Times New Roman"/>
          <w:spacing w:val="-1"/>
        </w:rPr>
        <w:t>е</w:t>
      </w:r>
      <w:r w:rsidRPr="00433094">
        <w:rPr>
          <w:rFonts w:ascii="Times New Roman" w:eastAsia="Times New Roman" w:hAnsi="Times New Roman"/>
          <w:spacing w:val="1"/>
        </w:rPr>
        <w:t>ни</w:t>
      </w:r>
      <w:r w:rsidRPr="00433094">
        <w:rPr>
          <w:rFonts w:ascii="Times New Roman" w:eastAsia="Times New Roman" w:hAnsi="Times New Roman"/>
        </w:rPr>
        <w:t xml:space="preserve">е </w:t>
      </w:r>
      <w:r w:rsidRPr="00433094">
        <w:rPr>
          <w:rFonts w:ascii="Times New Roman" w:eastAsia="Times New Roman" w:hAnsi="Times New Roman"/>
          <w:spacing w:val="1"/>
        </w:rPr>
        <w:t>и</w:t>
      </w:r>
      <w:r w:rsidRPr="00433094">
        <w:rPr>
          <w:rFonts w:ascii="Times New Roman" w:eastAsia="Times New Roman" w:hAnsi="Times New Roman"/>
        </w:rPr>
        <w:t>зуч</w:t>
      </w:r>
      <w:r w:rsidRPr="00433094">
        <w:rPr>
          <w:rFonts w:ascii="Times New Roman" w:eastAsia="Times New Roman" w:hAnsi="Times New Roman"/>
          <w:spacing w:val="-1"/>
        </w:rPr>
        <w:t>ае</w:t>
      </w:r>
      <w:r w:rsidRPr="00433094">
        <w:rPr>
          <w:rFonts w:ascii="Times New Roman" w:eastAsia="Times New Roman" w:hAnsi="Times New Roman"/>
        </w:rPr>
        <w:t>мо</w:t>
      </w:r>
      <w:r w:rsidRPr="00433094">
        <w:rPr>
          <w:rFonts w:ascii="Times New Roman" w:eastAsia="Times New Roman" w:hAnsi="Times New Roman"/>
          <w:spacing w:val="1"/>
        </w:rPr>
        <w:t>г</w:t>
      </w:r>
      <w:r w:rsidRPr="00433094">
        <w:rPr>
          <w:rFonts w:ascii="Times New Roman" w:eastAsia="Times New Roman" w:hAnsi="Times New Roman"/>
        </w:rPr>
        <w:t>о м</w:t>
      </w:r>
      <w:r w:rsidRPr="00433094">
        <w:rPr>
          <w:rFonts w:ascii="Times New Roman" w:eastAsia="Times New Roman" w:hAnsi="Times New Roman"/>
          <w:spacing w:val="-1"/>
        </w:rPr>
        <w:t>ате</w:t>
      </w:r>
      <w:r w:rsidRPr="00433094">
        <w:rPr>
          <w:rFonts w:ascii="Times New Roman" w:eastAsia="Times New Roman" w:hAnsi="Times New Roman"/>
        </w:rPr>
        <w:t>р</w:t>
      </w:r>
      <w:r w:rsidRPr="00433094">
        <w:rPr>
          <w:rFonts w:ascii="Times New Roman" w:eastAsia="Times New Roman" w:hAnsi="Times New Roman"/>
          <w:spacing w:val="1"/>
        </w:rPr>
        <w:t>и</w:t>
      </w:r>
      <w:r w:rsidRPr="00433094">
        <w:rPr>
          <w:rFonts w:ascii="Times New Roman" w:eastAsia="Times New Roman" w:hAnsi="Times New Roman"/>
          <w:spacing w:val="-1"/>
        </w:rPr>
        <w:t>а</w:t>
      </w:r>
      <w:r w:rsidRPr="00433094">
        <w:rPr>
          <w:rFonts w:ascii="Times New Roman" w:eastAsia="Times New Roman" w:hAnsi="Times New Roman"/>
        </w:rPr>
        <w:t>л</w:t>
      </w:r>
      <w:r w:rsidRPr="00433094">
        <w:rPr>
          <w:rFonts w:ascii="Times New Roman" w:eastAsia="Times New Roman" w:hAnsi="Times New Roman"/>
          <w:spacing w:val="-1"/>
        </w:rPr>
        <w:t>а</w:t>
      </w:r>
      <w:r w:rsidRPr="00433094">
        <w:rPr>
          <w:rFonts w:ascii="Times New Roman" w:eastAsia="Times New Roman" w:hAnsi="Times New Roman"/>
        </w:rPr>
        <w:t>,</w:t>
      </w:r>
      <w:r w:rsidRPr="00433094">
        <w:rPr>
          <w:rFonts w:ascii="Times New Roman" w:eastAsia="Times New Roman" w:hAnsi="Times New Roman"/>
          <w:spacing w:val="1"/>
        </w:rPr>
        <w:t xml:space="preserve"> </w:t>
      </w:r>
      <w:r w:rsidRPr="00433094">
        <w:rPr>
          <w:rFonts w:ascii="Times New Roman" w:eastAsia="Times New Roman" w:hAnsi="Times New Roman"/>
        </w:rPr>
        <w:t>а</w:t>
      </w:r>
      <w:r w:rsidRPr="00433094">
        <w:rPr>
          <w:rFonts w:ascii="Times New Roman" w:eastAsia="Times New Roman" w:hAnsi="Times New Roman"/>
          <w:spacing w:val="2"/>
        </w:rPr>
        <w:t xml:space="preserve"> </w:t>
      </w:r>
      <w:r w:rsidRPr="00433094">
        <w:rPr>
          <w:rFonts w:ascii="Times New Roman" w:eastAsia="Times New Roman" w:hAnsi="Times New Roman"/>
        </w:rPr>
        <w:t>т</w:t>
      </w:r>
      <w:r w:rsidRPr="00433094">
        <w:rPr>
          <w:rFonts w:ascii="Times New Roman" w:eastAsia="Times New Roman" w:hAnsi="Times New Roman"/>
          <w:spacing w:val="-1"/>
        </w:rPr>
        <w:t>акж</w:t>
      </w:r>
      <w:r w:rsidRPr="00433094">
        <w:rPr>
          <w:rFonts w:ascii="Times New Roman" w:eastAsia="Times New Roman" w:hAnsi="Times New Roman"/>
        </w:rPr>
        <w:t>е</w:t>
      </w:r>
      <w:r w:rsidRPr="00433094">
        <w:rPr>
          <w:rFonts w:ascii="Times New Roman" w:eastAsia="Times New Roman" w:hAnsi="Times New Roman"/>
          <w:spacing w:val="4"/>
        </w:rPr>
        <w:t xml:space="preserve"> </w:t>
      </w:r>
      <w:r w:rsidRPr="00433094">
        <w:rPr>
          <w:rFonts w:ascii="Times New Roman" w:eastAsia="Times New Roman" w:hAnsi="Times New Roman"/>
          <w:spacing w:val="3"/>
        </w:rPr>
        <w:t>п</w:t>
      </w:r>
      <w:r w:rsidRPr="00433094">
        <w:rPr>
          <w:rFonts w:ascii="Times New Roman" w:eastAsia="Times New Roman" w:hAnsi="Times New Roman"/>
          <w:spacing w:val="2"/>
        </w:rPr>
        <w:t>овыш</w:t>
      </w:r>
      <w:r w:rsidRPr="00433094">
        <w:rPr>
          <w:rFonts w:ascii="Times New Roman" w:eastAsia="Times New Roman" w:hAnsi="Times New Roman"/>
          <w:spacing w:val="1"/>
        </w:rPr>
        <w:t>ае</w:t>
      </w:r>
      <w:r w:rsidRPr="00433094">
        <w:rPr>
          <w:rFonts w:ascii="Times New Roman" w:eastAsia="Times New Roman" w:hAnsi="Times New Roman"/>
        </w:rPr>
        <w:t>т</w:t>
      </w:r>
      <w:r w:rsidRPr="00433094">
        <w:rPr>
          <w:rFonts w:ascii="Times New Roman" w:eastAsia="Times New Roman" w:hAnsi="Times New Roman"/>
          <w:spacing w:val="1"/>
        </w:rPr>
        <w:t xml:space="preserve"> </w:t>
      </w:r>
      <w:r w:rsidRPr="00433094">
        <w:rPr>
          <w:rFonts w:ascii="Times New Roman" w:eastAsia="Times New Roman" w:hAnsi="Times New Roman"/>
          <w:spacing w:val="2"/>
        </w:rPr>
        <w:t>уров</w:t>
      </w:r>
      <w:r w:rsidRPr="00433094">
        <w:rPr>
          <w:rFonts w:ascii="Times New Roman" w:eastAsia="Times New Roman" w:hAnsi="Times New Roman"/>
          <w:spacing w:val="1"/>
        </w:rPr>
        <w:t>е</w:t>
      </w:r>
      <w:r w:rsidRPr="00433094">
        <w:rPr>
          <w:rFonts w:ascii="Times New Roman" w:eastAsia="Times New Roman" w:hAnsi="Times New Roman"/>
          <w:spacing w:val="3"/>
        </w:rPr>
        <w:t>н</w:t>
      </w:r>
      <w:r w:rsidRPr="00433094">
        <w:rPr>
          <w:rFonts w:ascii="Times New Roman" w:eastAsia="Times New Roman" w:hAnsi="Times New Roman"/>
        </w:rPr>
        <w:t>ь</w:t>
      </w:r>
      <w:r w:rsidRPr="00433094">
        <w:rPr>
          <w:rFonts w:ascii="Times New Roman" w:eastAsia="Times New Roman" w:hAnsi="Times New Roman"/>
          <w:spacing w:val="4"/>
        </w:rPr>
        <w:t xml:space="preserve"> </w:t>
      </w:r>
      <w:r w:rsidRPr="00433094">
        <w:rPr>
          <w:rFonts w:ascii="Times New Roman" w:eastAsia="Times New Roman" w:hAnsi="Times New Roman"/>
          <w:spacing w:val="2"/>
        </w:rPr>
        <w:t>обобщ</w:t>
      </w:r>
      <w:r w:rsidRPr="00433094">
        <w:rPr>
          <w:rFonts w:ascii="Times New Roman" w:eastAsia="Times New Roman" w:hAnsi="Times New Roman"/>
          <w:spacing w:val="1"/>
        </w:rPr>
        <w:t>е</w:t>
      </w:r>
      <w:r w:rsidRPr="00433094">
        <w:rPr>
          <w:rFonts w:ascii="Times New Roman" w:eastAsia="Times New Roman" w:hAnsi="Times New Roman"/>
          <w:spacing w:val="3"/>
        </w:rPr>
        <w:t>нн</w:t>
      </w:r>
      <w:r w:rsidRPr="00433094">
        <w:rPr>
          <w:rFonts w:ascii="Times New Roman" w:eastAsia="Times New Roman" w:hAnsi="Times New Roman"/>
          <w:spacing w:val="2"/>
        </w:rPr>
        <w:t>о</w:t>
      </w:r>
      <w:r w:rsidRPr="00433094">
        <w:rPr>
          <w:rFonts w:ascii="Times New Roman" w:eastAsia="Times New Roman" w:hAnsi="Times New Roman"/>
          <w:spacing w:val="1"/>
        </w:rPr>
        <w:t>ст</w:t>
      </w:r>
      <w:r w:rsidRPr="00433094">
        <w:rPr>
          <w:rFonts w:ascii="Times New Roman" w:eastAsia="Times New Roman" w:hAnsi="Times New Roman"/>
        </w:rPr>
        <w:t xml:space="preserve">и </w:t>
      </w:r>
      <w:r w:rsidRPr="00433094">
        <w:rPr>
          <w:rFonts w:ascii="Times New Roman" w:eastAsia="Times New Roman" w:hAnsi="Times New Roman"/>
          <w:spacing w:val="2"/>
        </w:rPr>
        <w:t>у</w:t>
      </w:r>
      <w:r w:rsidRPr="00433094">
        <w:rPr>
          <w:rFonts w:ascii="Times New Roman" w:eastAsia="Times New Roman" w:hAnsi="Times New Roman"/>
          <w:spacing w:val="3"/>
        </w:rPr>
        <w:t>с</w:t>
      </w:r>
      <w:r w:rsidRPr="00433094">
        <w:rPr>
          <w:rFonts w:ascii="Times New Roman" w:eastAsia="Times New Roman" w:hAnsi="Times New Roman"/>
        </w:rPr>
        <w:t>в</w:t>
      </w:r>
      <w:r w:rsidRPr="00433094">
        <w:rPr>
          <w:rFonts w:ascii="Times New Roman" w:eastAsia="Times New Roman" w:hAnsi="Times New Roman"/>
          <w:spacing w:val="-1"/>
        </w:rPr>
        <w:t>а</w:t>
      </w:r>
      <w:r w:rsidRPr="00433094">
        <w:rPr>
          <w:rFonts w:ascii="Times New Roman" w:eastAsia="Times New Roman" w:hAnsi="Times New Roman"/>
          <w:spacing w:val="1"/>
        </w:rPr>
        <w:t>и</w:t>
      </w:r>
      <w:r w:rsidRPr="00433094">
        <w:rPr>
          <w:rFonts w:ascii="Times New Roman" w:eastAsia="Times New Roman" w:hAnsi="Times New Roman"/>
        </w:rPr>
        <w:t>в</w:t>
      </w:r>
      <w:r w:rsidRPr="00433094">
        <w:rPr>
          <w:rFonts w:ascii="Times New Roman" w:eastAsia="Times New Roman" w:hAnsi="Times New Roman"/>
          <w:spacing w:val="-1"/>
        </w:rPr>
        <w:t>ае</w:t>
      </w:r>
      <w:r w:rsidRPr="00433094">
        <w:rPr>
          <w:rFonts w:ascii="Times New Roman" w:eastAsia="Times New Roman" w:hAnsi="Times New Roman"/>
        </w:rPr>
        <w:t>мых</w:t>
      </w:r>
      <w:r w:rsidRPr="00433094">
        <w:rPr>
          <w:rFonts w:ascii="Times New Roman" w:eastAsia="Times New Roman" w:hAnsi="Times New Roman"/>
          <w:spacing w:val="34"/>
        </w:rPr>
        <w:t xml:space="preserve"> </w:t>
      </w:r>
      <w:r w:rsidRPr="00433094">
        <w:rPr>
          <w:rFonts w:ascii="Times New Roman" w:eastAsia="Times New Roman" w:hAnsi="Times New Roman"/>
        </w:rPr>
        <w:t>д</w:t>
      </w:r>
      <w:r w:rsidRPr="00433094">
        <w:rPr>
          <w:rFonts w:ascii="Times New Roman" w:eastAsia="Times New Roman" w:hAnsi="Times New Roman"/>
          <w:spacing w:val="-1"/>
        </w:rPr>
        <w:t>ет</w:t>
      </w:r>
      <w:r w:rsidRPr="00433094">
        <w:rPr>
          <w:rFonts w:ascii="Times New Roman" w:eastAsia="Times New Roman" w:hAnsi="Times New Roman"/>
          <w:spacing w:val="1"/>
        </w:rPr>
        <w:t>ь</w:t>
      </w:r>
      <w:r w:rsidRPr="00433094">
        <w:rPr>
          <w:rFonts w:ascii="Times New Roman" w:eastAsia="Times New Roman" w:hAnsi="Times New Roman"/>
        </w:rPr>
        <w:t>ми</w:t>
      </w:r>
      <w:r w:rsidRPr="00433094">
        <w:rPr>
          <w:rFonts w:ascii="Times New Roman" w:eastAsia="Times New Roman" w:hAnsi="Times New Roman"/>
          <w:spacing w:val="33"/>
        </w:rPr>
        <w:t xml:space="preserve"> </w:t>
      </w:r>
      <w:r w:rsidRPr="00433094">
        <w:rPr>
          <w:rFonts w:ascii="Times New Roman" w:eastAsia="Times New Roman" w:hAnsi="Times New Roman"/>
        </w:rPr>
        <w:t>з</w:t>
      </w:r>
      <w:r w:rsidRPr="00433094">
        <w:rPr>
          <w:rFonts w:ascii="Times New Roman" w:eastAsia="Times New Roman" w:hAnsi="Times New Roman"/>
          <w:spacing w:val="1"/>
        </w:rPr>
        <w:t>н</w:t>
      </w:r>
      <w:r w:rsidRPr="00433094">
        <w:rPr>
          <w:rFonts w:ascii="Times New Roman" w:eastAsia="Times New Roman" w:hAnsi="Times New Roman"/>
          <w:spacing w:val="-1"/>
        </w:rPr>
        <w:t>а</w:t>
      </w:r>
      <w:r w:rsidRPr="00433094">
        <w:rPr>
          <w:rFonts w:ascii="Times New Roman" w:eastAsia="Times New Roman" w:hAnsi="Times New Roman"/>
          <w:spacing w:val="1"/>
        </w:rPr>
        <w:t>ний</w:t>
      </w:r>
      <w:r w:rsidRPr="00433094">
        <w:rPr>
          <w:rFonts w:ascii="Times New Roman" w:eastAsia="Times New Roman" w:hAnsi="Times New Roman"/>
        </w:rPr>
        <w:t>.</w:t>
      </w:r>
      <w:r w:rsidRPr="00433094">
        <w:rPr>
          <w:rFonts w:ascii="Times New Roman" w:eastAsia="Times New Roman" w:hAnsi="Times New Roman"/>
          <w:spacing w:val="30"/>
        </w:rPr>
        <w:t xml:space="preserve"> </w:t>
      </w:r>
      <w:r w:rsidRPr="00433094">
        <w:rPr>
          <w:rFonts w:ascii="Times New Roman" w:eastAsia="Times New Roman" w:hAnsi="Times New Roman"/>
          <w:spacing w:val="1"/>
        </w:rPr>
        <w:t>У</w:t>
      </w:r>
      <w:r w:rsidRPr="00433094">
        <w:rPr>
          <w:rFonts w:ascii="Times New Roman" w:eastAsia="Times New Roman" w:hAnsi="Times New Roman"/>
        </w:rPr>
        <w:t>ч</w:t>
      </w:r>
      <w:r w:rsidRPr="00433094">
        <w:rPr>
          <w:rFonts w:ascii="Times New Roman" w:eastAsia="Times New Roman" w:hAnsi="Times New Roman"/>
          <w:spacing w:val="-1"/>
        </w:rPr>
        <w:t>а</w:t>
      </w:r>
      <w:r w:rsidRPr="00433094">
        <w:rPr>
          <w:rFonts w:ascii="Times New Roman" w:eastAsia="Times New Roman" w:hAnsi="Times New Roman"/>
        </w:rPr>
        <w:t>щ</w:t>
      </w:r>
      <w:r w:rsidRPr="00433094">
        <w:rPr>
          <w:rFonts w:ascii="Times New Roman" w:eastAsia="Times New Roman" w:hAnsi="Times New Roman"/>
          <w:spacing w:val="1"/>
        </w:rPr>
        <w:t>и</w:t>
      </w:r>
      <w:r w:rsidRPr="00433094">
        <w:rPr>
          <w:rFonts w:ascii="Times New Roman" w:eastAsia="Times New Roman" w:hAnsi="Times New Roman"/>
          <w:spacing w:val="-1"/>
        </w:rPr>
        <w:t>ес</w:t>
      </w:r>
      <w:r w:rsidRPr="00433094">
        <w:rPr>
          <w:rFonts w:ascii="Times New Roman" w:eastAsia="Times New Roman" w:hAnsi="Times New Roman"/>
        </w:rPr>
        <w:t>я</w:t>
      </w:r>
      <w:r w:rsidRPr="00433094">
        <w:rPr>
          <w:rFonts w:ascii="Times New Roman" w:eastAsia="Times New Roman" w:hAnsi="Times New Roman"/>
          <w:spacing w:val="34"/>
        </w:rPr>
        <w:t xml:space="preserve"> </w:t>
      </w:r>
      <w:r w:rsidRPr="00433094">
        <w:rPr>
          <w:rFonts w:ascii="Times New Roman" w:eastAsia="Times New Roman" w:hAnsi="Times New Roman"/>
        </w:rPr>
        <w:t>з</w:t>
      </w:r>
      <w:r w:rsidRPr="00433094">
        <w:rPr>
          <w:rFonts w:ascii="Times New Roman" w:eastAsia="Times New Roman" w:hAnsi="Times New Roman"/>
          <w:spacing w:val="-1"/>
        </w:rPr>
        <w:t>а</w:t>
      </w:r>
      <w:r w:rsidRPr="00433094">
        <w:rPr>
          <w:rFonts w:ascii="Times New Roman" w:eastAsia="Times New Roman" w:hAnsi="Times New Roman"/>
          <w:spacing w:val="1"/>
        </w:rPr>
        <w:t>пи</w:t>
      </w:r>
      <w:r w:rsidRPr="00433094">
        <w:rPr>
          <w:rFonts w:ascii="Times New Roman" w:eastAsia="Times New Roman" w:hAnsi="Times New Roman"/>
          <w:spacing w:val="-1"/>
        </w:rPr>
        <w:t>с</w:t>
      </w:r>
      <w:r w:rsidRPr="00433094">
        <w:rPr>
          <w:rFonts w:ascii="Times New Roman" w:eastAsia="Times New Roman" w:hAnsi="Times New Roman"/>
        </w:rPr>
        <w:t>ыв</w:t>
      </w:r>
      <w:r w:rsidRPr="00433094">
        <w:rPr>
          <w:rFonts w:ascii="Times New Roman" w:eastAsia="Times New Roman" w:hAnsi="Times New Roman"/>
          <w:spacing w:val="-1"/>
        </w:rPr>
        <w:t>а</w:t>
      </w:r>
      <w:r w:rsidRPr="00433094">
        <w:rPr>
          <w:rFonts w:ascii="Times New Roman" w:eastAsia="Times New Roman" w:hAnsi="Times New Roman"/>
        </w:rPr>
        <w:t>ют</w:t>
      </w:r>
      <w:r w:rsidRPr="00433094">
        <w:rPr>
          <w:rFonts w:ascii="Times New Roman" w:eastAsia="Times New Roman" w:hAnsi="Times New Roman"/>
          <w:spacing w:val="27"/>
        </w:rPr>
        <w:t xml:space="preserve"> </w:t>
      </w:r>
      <w:r w:rsidRPr="00433094">
        <w:rPr>
          <w:rFonts w:ascii="Times New Roman" w:eastAsia="Times New Roman" w:hAnsi="Times New Roman"/>
          <w:spacing w:val="1"/>
        </w:rPr>
        <w:t>в</w:t>
      </w:r>
      <w:r w:rsidRPr="00433094">
        <w:rPr>
          <w:rFonts w:ascii="Times New Roman" w:eastAsia="Times New Roman" w:hAnsi="Times New Roman"/>
        </w:rPr>
        <w:t>ыр</w:t>
      </w:r>
      <w:r w:rsidRPr="00433094">
        <w:rPr>
          <w:rFonts w:ascii="Times New Roman" w:eastAsia="Times New Roman" w:hAnsi="Times New Roman"/>
          <w:spacing w:val="-1"/>
        </w:rPr>
        <w:t>аже</w:t>
      </w:r>
      <w:r w:rsidRPr="00433094">
        <w:rPr>
          <w:rFonts w:ascii="Times New Roman" w:eastAsia="Times New Roman" w:hAnsi="Times New Roman"/>
          <w:spacing w:val="1"/>
        </w:rPr>
        <w:t>ни</w:t>
      </w:r>
      <w:r w:rsidRPr="00433094">
        <w:rPr>
          <w:rFonts w:ascii="Times New Roman" w:eastAsia="Times New Roman" w:hAnsi="Times New Roman"/>
        </w:rPr>
        <w:t>я</w:t>
      </w:r>
      <w:r w:rsidRPr="00433094">
        <w:rPr>
          <w:rFonts w:ascii="Times New Roman" w:eastAsia="Times New Roman" w:hAnsi="Times New Roman"/>
          <w:spacing w:val="30"/>
        </w:rPr>
        <w:t xml:space="preserve"> </w:t>
      </w:r>
      <w:r w:rsidRPr="00433094">
        <w:rPr>
          <w:rFonts w:ascii="Times New Roman" w:eastAsia="Times New Roman" w:hAnsi="Times New Roman"/>
        </w:rPr>
        <w:t>и</w:t>
      </w:r>
      <w:r w:rsidRPr="00433094">
        <w:rPr>
          <w:rFonts w:ascii="Times New Roman" w:eastAsia="Times New Roman" w:hAnsi="Times New Roman"/>
          <w:spacing w:val="38"/>
        </w:rPr>
        <w:t xml:space="preserve"> </w:t>
      </w:r>
      <w:r w:rsidRPr="00433094">
        <w:rPr>
          <w:rFonts w:ascii="Times New Roman" w:eastAsia="Times New Roman" w:hAnsi="Times New Roman"/>
          <w:spacing w:val="-1"/>
        </w:rPr>
        <w:t>с</w:t>
      </w:r>
      <w:r w:rsidRPr="00433094">
        <w:rPr>
          <w:rFonts w:ascii="Times New Roman" w:eastAsia="Times New Roman" w:hAnsi="Times New Roman"/>
        </w:rPr>
        <w:t>во</w:t>
      </w:r>
      <w:r w:rsidRPr="00433094">
        <w:rPr>
          <w:rFonts w:ascii="Times New Roman" w:eastAsia="Times New Roman" w:hAnsi="Times New Roman"/>
          <w:spacing w:val="1"/>
        </w:rPr>
        <w:t>й</w:t>
      </w:r>
      <w:r w:rsidRPr="00433094">
        <w:rPr>
          <w:rFonts w:ascii="Times New Roman" w:eastAsia="Times New Roman" w:hAnsi="Times New Roman"/>
          <w:spacing w:val="-1"/>
        </w:rPr>
        <w:t>ст</w:t>
      </w:r>
      <w:r w:rsidRPr="00433094">
        <w:rPr>
          <w:rFonts w:ascii="Times New Roman" w:eastAsia="Times New Roman" w:hAnsi="Times New Roman"/>
        </w:rPr>
        <w:t>ва</w:t>
      </w:r>
      <w:r w:rsidRPr="00433094">
        <w:rPr>
          <w:rFonts w:ascii="Times New Roman" w:eastAsia="Times New Roman" w:hAnsi="Times New Roman"/>
          <w:spacing w:val="31"/>
        </w:rPr>
        <w:t xml:space="preserve"> </w:t>
      </w:r>
      <w:r w:rsidRPr="00433094">
        <w:rPr>
          <w:rFonts w:ascii="Times New Roman" w:eastAsia="Times New Roman" w:hAnsi="Times New Roman"/>
          <w:spacing w:val="-4"/>
        </w:rPr>
        <w:t>ч</w:t>
      </w:r>
      <w:r w:rsidRPr="00433094">
        <w:rPr>
          <w:rFonts w:ascii="Times New Roman" w:eastAsia="Times New Roman" w:hAnsi="Times New Roman"/>
          <w:spacing w:val="-3"/>
        </w:rPr>
        <w:t>и</w:t>
      </w:r>
      <w:r w:rsidRPr="00433094">
        <w:rPr>
          <w:rFonts w:ascii="Times New Roman" w:eastAsia="Times New Roman" w:hAnsi="Times New Roman"/>
          <w:spacing w:val="-5"/>
        </w:rPr>
        <w:t>се</w:t>
      </w:r>
      <w:r w:rsidRPr="00433094">
        <w:rPr>
          <w:rFonts w:ascii="Times New Roman" w:eastAsia="Times New Roman" w:hAnsi="Times New Roman"/>
        </w:rPr>
        <w:t>л</w:t>
      </w:r>
      <w:r w:rsidRPr="00433094">
        <w:rPr>
          <w:rFonts w:ascii="Times New Roman" w:eastAsia="Times New Roman" w:hAnsi="Times New Roman"/>
          <w:spacing w:val="26"/>
        </w:rPr>
        <w:t xml:space="preserve"> </w:t>
      </w:r>
      <w:r w:rsidRPr="00433094">
        <w:rPr>
          <w:rFonts w:ascii="Times New Roman" w:eastAsia="Times New Roman" w:hAnsi="Times New Roman"/>
        </w:rPr>
        <w:t xml:space="preserve">с </w:t>
      </w:r>
      <w:r w:rsidRPr="00433094">
        <w:rPr>
          <w:rFonts w:ascii="Times New Roman" w:eastAsia="Times New Roman" w:hAnsi="Times New Roman"/>
          <w:spacing w:val="-3"/>
        </w:rPr>
        <w:t>п</w:t>
      </w:r>
      <w:r w:rsidRPr="00433094">
        <w:rPr>
          <w:rFonts w:ascii="Times New Roman" w:eastAsia="Times New Roman" w:hAnsi="Times New Roman"/>
          <w:spacing w:val="-4"/>
        </w:rPr>
        <w:t>омощ</w:t>
      </w:r>
      <w:r w:rsidRPr="00433094">
        <w:rPr>
          <w:rFonts w:ascii="Times New Roman" w:eastAsia="Times New Roman" w:hAnsi="Times New Roman"/>
          <w:spacing w:val="-3"/>
        </w:rPr>
        <w:t>ь</w:t>
      </w:r>
      <w:r w:rsidRPr="00433094">
        <w:rPr>
          <w:rFonts w:ascii="Times New Roman" w:eastAsia="Times New Roman" w:hAnsi="Times New Roman"/>
        </w:rPr>
        <w:t>ю</w:t>
      </w:r>
      <w:r w:rsidRPr="00433094">
        <w:rPr>
          <w:rFonts w:ascii="Times New Roman" w:eastAsia="Times New Roman" w:hAnsi="Times New Roman"/>
          <w:spacing w:val="22"/>
        </w:rPr>
        <w:t xml:space="preserve"> </w:t>
      </w:r>
      <w:r w:rsidRPr="00433094">
        <w:rPr>
          <w:rFonts w:ascii="Times New Roman" w:eastAsia="Times New Roman" w:hAnsi="Times New Roman"/>
          <w:spacing w:val="-4"/>
        </w:rPr>
        <w:t>бу</w:t>
      </w:r>
      <w:r w:rsidRPr="00433094">
        <w:rPr>
          <w:rFonts w:ascii="Times New Roman" w:eastAsia="Times New Roman" w:hAnsi="Times New Roman"/>
          <w:spacing w:val="-5"/>
        </w:rPr>
        <w:t>к</w:t>
      </w:r>
      <w:r w:rsidRPr="00433094">
        <w:rPr>
          <w:rFonts w:ascii="Times New Roman" w:eastAsia="Times New Roman" w:hAnsi="Times New Roman"/>
          <w:spacing w:val="-4"/>
        </w:rPr>
        <w:t>в</w:t>
      </w:r>
      <w:r w:rsidRPr="00433094">
        <w:rPr>
          <w:rFonts w:ascii="Times New Roman" w:eastAsia="Times New Roman" w:hAnsi="Times New Roman"/>
          <w:spacing w:val="-5"/>
        </w:rPr>
        <w:t>е</w:t>
      </w:r>
      <w:r w:rsidRPr="00433094">
        <w:rPr>
          <w:rFonts w:ascii="Times New Roman" w:eastAsia="Times New Roman" w:hAnsi="Times New Roman"/>
          <w:spacing w:val="-3"/>
        </w:rPr>
        <w:t>нн</w:t>
      </w:r>
      <w:r w:rsidRPr="00433094">
        <w:rPr>
          <w:rFonts w:ascii="Times New Roman" w:eastAsia="Times New Roman" w:hAnsi="Times New Roman"/>
          <w:spacing w:val="-4"/>
        </w:rPr>
        <w:t>о</w:t>
      </w:r>
      <w:r w:rsidRPr="00433094">
        <w:rPr>
          <w:rFonts w:ascii="Times New Roman" w:eastAsia="Times New Roman" w:hAnsi="Times New Roman"/>
        </w:rPr>
        <w:t>й</w:t>
      </w:r>
      <w:r w:rsidRPr="00433094">
        <w:rPr>
          <w:rFonts w:ascii="Times New Roman" w:eastAsia="Times New Roman" w:hAnsi="Times New Roman"/>
          <w:spacing w:val="21"/>
        </w:rPr>
        <w:t xml:space="preserve"> </w:t>
      </w:r>
      <w:r w:rsidRPr="00433094">
        <w:rPr>
          <w:rFonts w:ascii="Times New Roman" w:eastAsia="Times New Roman" w:hAnsi="Times New Roman"/>
          <w:spacing w:val="-5"/>
        </w:rPr>
        <w:t>с</w:t>
      </w:r>
      <w:r w:rsidRPr="00433094">
        <w:rPr>
          <w:rFonts w:ascii="Times New Roman" w:eastAsia="Times New Roman" w:hAnsi="Times New Roman"/>
          <w:spacing w:val="-3"/>
        </w:rPr>
        <w:t>и</w:t>
      </w:r>
      <w:r w:rsidRPr="00433094">
        <w:rPr>
          <w:rFonts w:ascii="Times New Roman" w:eastAsia="Times New Roman" w:hAnsi="Times New Roman"/>
          <w:spacing w:val="-4"/>
        </w:rPr>
        <w:t>мвол</w:t>
      </w:r>
      <w:r w:rsidRPr="00433094">
        <w:rPr>
          <w:rFonts w:ascii="Times New Roman" w:eastAsia="Times New Roman" w:hAnsi="Times New Roman"/>
          <w:spacing w:val="-3"/>
        </w:rPr>
        <w:t>и</w:t>
      </w:r>
      <w:r w:rsidRPr="00433094">
        <w:rPr>
          <w:rFonts w:ascii="Times New Roman" w:eastAsia="Times New Roman" w:hAnsi="Times New Roman"/>
          <w:spacing w:val="-5"/>
        </w:rPr>
        <w:t>к</w:t>
      </w:r>
      <w:r w:rsidRPr="00433094">
        <w:rPr>
          <w:rFonts w:ascii="Times New Roman" w:eastAsia="Times New Roman" w:hAnsi="Times New Roman"/>
          <w:spacing w:val="-3"/>
        </w:rPr>
        <w:t>и</w:t>
      </w:r>
      <w:r w:rsidRPr="00433094">
        <w:rPr>
          <w:rFonts w:ascii="Times New Roman" w:eastAsia="Times New Roman" w:hAnsi="Times New Roman"/>
        </w:rPr>
        <w:t>,</w:t>
      </w:r>
      <w:r w:rsidRPr="00433094">
        <w:rPr>
          <w:rFonts w:ascii="Times New Roman" w:eastAsia="Times New Roman" w:hAnsi="Times New Roman"/>
          <w:spacing w:val="21"/>
        </w:rPr>
        <w:t xml:space="preserve"> </w:t>
      </w:r>
      <w:r w:rsidRPr="00433094">
        <w:rPr>
          <w:rFonts w:ascii="Times New Roman" w:eastAsia="Times New Roman" w:hAnsi="Times New Roman"/>
          <w:spacing w:val="-4"/>
        </w:rPr>
        <w:t>ч</w:t>
      </w:r>
      <w:r w:rsidRPr="00433094">
        <w:rPr>
          <w:rFonts w:ascii="Times New Roman" w:eastAsia="Times New Roman" w:hAnsi="Times New Roman"/>
          <w:spacing w:val="-5"/>
        </w:rPr>
        <w:t>т</w:t>
      </w:r>
      <w:r w:rsidRPr="00433094">
        <w:rPr>
          <w:rFonts w:ascii="Times New Roman" w:eastAsia="Times New Roman" w:hAnsi="Times New Roman"/>
        </w:rPr>
        <w:t>о</w:t>
      </w:r>
      <w:r w:rsidRPr="00433094">
        <w:rPr>
          <w:rFonts w:ascii="Times New Roman" w:eastAsia="Times New Roman" w:hAnsi="Times New Roman"/>
          <w:spacing w:val="27"/>
        </w:rPr>
        <w:t xml:space="preserve"> </w:t>
      </w:r>
      <w:r w:rsidRPr="00433094">
        <w:rPr>
          <w:rFonts w:ascii="Times New Roman" w:eastAsia="Times New Roman" w:hAnsi="Times New Roman"/>
          <w:spacing w:val="-3"/>
        </w:rPr>
        <w:t>п</w:t>
      </w:r>
      <w:r w:rsidRPr="00433094">
        <w:rPr>
          <w:rFonts w:ascii="Times New Roman" w:eastAsia="Times New Roman" w:hAnsi="Times New Roman"/>
          <w:spacing w:val="-4"/>
        </w:rPr>
        <w:t>омо</w:t>
      </w:r>
      <w:r w:rsidRPr="00433094">
        <w:rPr>
          <w:rFonts w:ascii="Times New Roman" w:eastAsia="Times New Roman" w:hAnsi="Times New Roman"/>
          <w:spacing w:val="-3"/>
        </w:rPr>
        <w:t>г</w:t>
      </w:r>
      <w:r w:rsidRPr="00433094">
        <w:rPr>
          <w:rFonts w:ascii="Times New Roman" w:eastAsia="Times New Roman" w:hAnsi="Times New Roman"/>
          <w:spacing w:val="-5"/>
        </w:rPr>
        <w:t>ае</w:t>
      </w:r>
      <w:r w:rsidRPr="00433094">
        <w:rPr>
          <w:rFonts w:ascii="Times New Roman" w:eastAsia="Times New Roman" w:hAnsi="Times New Roman"/>
        </w:rPr>
        <w:t>т</w:t>
      </w:r>
      <w:r w:rsidRPr="00433094">
        <w:rPr>
          <w:rFonts w:ascii="Times New Roman" w:eastAsia="Times New Roman" w:hAnsi="Times New Roman"/>
          <w:spacing w:val="23"/>
        </w:rPr>
        <w:t xml:space="preserve"> </w:t>
      </w:r>
      <w:r w:rsidRPr="00433094">
        <w:rPr>
          <w:rFonts w:ascii="Times New Roman" w:eastAsia="Times New Roman" w:hAnsi="Times New Roman"/>
          <w:spacing w:val="-3"/>
        </w:rPr>
        <w:t>и</w:t>
      </w:r>
      <w:r w:rsidRPr="00433094">
        <w:rPr>
          <w:rFonts w:ascii="Times New Roman" w:eastAsia="Times New Roman" w:hAnsi="Times New Roman"/>
        </w:rPr>
        <w:t>м</w:t>
      </w:r>
      <w:r w:rsidRPr="00433094">
        <w:rPr>
          <w:rFonts w:ascii="Times New Roman" w:eastAsia="Times New Roman" w:hAnsi="Times New Roman"/>
          <w:spacing w:val="36"/>
        </w:rPr>
        <w:t xml:space="preserve"> </w:t>
      </w:r>
      <w:r w:rsidRPr="00433094">
        <w:rPr>
          <w:rFonts w:ascii="Times New Roman" w:eastAsia="Times New Roman" w:hAnsi="Times New Roman"/>
          <w:spacing w:val="3"/>
        </w:rPr>
        <w:t>ст</w:t>
      </w:r>
      <w:r w:rsidRPr="00433094">
        <w:rPr>
          <w:rFonts w:ascii="Times New Roman" w:eastAsia="Times New Roman" w:hAnsi="Times New Roman"/>
          <w:spacing w:val="4"/>
        </w:rPr>
        <w:t>ру</w:t>
      </w:r>
      <w:r w:rsidRPr="00433094">
        <w:rPr>
          <w:rFonts w:ascii="Times New Roman" w:eastAsia="Times New Roman" w:hAnsi="Times New Roman"/>
          <w:spacing w:val="3"/>
        </w:rPr>
        <w:t>кт</w:t>
      </w:r>
      <w:r w:rsidRPr="00433094">
        <w:rPr>
          <w:rFonts w:ascii="Times New Roman" w:eastAsia="Times New Roman" w:hAnsi="Times New Roman"/>
          <w:spacing w:val="4"/>
        </w:rPr>
        <w:t>ур</w:t>
      </w:r>
      <w:r w:rsidRPr="00433094">
        <w:rPr>
          <w:rFonts w:ascii="Times New Roman" w:eastAsia="Times New Roman" w:hAnsi="Times New Roman"/>
          <w:spacing w:val="5"/>
        </w:rPr>
        <w:t>и</w:t>
      </w:r>
      <w:r w:rsidRPr="00433094">
        <w:rPr>
          <w:rFonts w:ascii="Times New Roman" w:eastAsia="Times New Roman" w:hAnsi="Times New Roman"/>
          <w:spacing w:val="4"/>
        </w:rPr>
        <w:t>ров</w:t>
      </w:r>
      <w:r w:rsidRPr="00433094">
        <w:rPr>
          <w:rFonts w:ascii="Times New Roman" w:eastAsia="Times New Roman" w:hAnsi="Times New Roman"/>
          <w:spacing w:val="3"/>
        </w:rPr>
        <w:t>ат</w:t>
      </w:r>
      <w:r w:rsidRPr="00433094">
        <w:rPr>
          <w:rFonts w:ascii="Times New Roman" w:eastAsia="Times New Roman" w:hAnsi="Times New Roman"/>
        </w:rPr>
        <w:t>ь</w:t>
      </w:r>
      <w:r w:rsidRPr="00433094">
        <w:rPr>
          <w:rFonts w:ascii="Times New Roman" w:eastAsia="Times New Roman" w:hAnsi="Times New Roman"/>
          <w:spacing w:val="40"/>
        </w:rPr>
        <w:t xml:space="preserve"> </w:t>
      </w:r>
      <w:r w:rsidRPr="00433094">
        <w:rPr>
          <w:rFonts w:ascii="Times New Roman" w:eastAsia="Times New Roman" w:hAnsi="Times New Roman"/>
          <w:spacing w:val="5"/>
        </w:rPr>
        <w:t>и</w:t>
      </w:r>
      <w:r w:rsidRPr="00433094">
        <w:rPr>
          <w:rFonts w:ascii="Times New Roman" w:eastAsia="Times New Roman" w:hAnsi="Times New Roman"/>
          <w:spacing w:val="4"/>
        </w:rPr>
        <w:t>зуч</w:t>
      </w:r>
      <w:r w:rsidRPr="00433094">
        <w:rPr>
          <w:rFonts w:ascii="Times New Roman" w:eastAsia="Times New Roman" w:hAnsi="Times New Roman"/>
          <w:spacing w:val="3"/>
        </w:rPr>
        <w:t>ае</w:t>
      </w:r>
      <w:r w:rsidRPr="00433094">
        <w:rPr>
          <w:rFonts w:ascii="Times New Roman" w:eastAsia="Times New Roman" w:hAnsi="Times New Roman"/>
          <w:spacing w:val="4"/>
        </w:rPr>
        <w:t>мы</w:t>
      </w:r>
      <w:r w:rsidRPr="00433094">
        <w:rPr>
          <w:rFonts w:ascii="Times New Roman" w:eastAsia="Times New Roman" w:hAnsi="Times New Roman"/>
        </w:rPr>
        <w:t>й</w:t>
      </w:r>
      <w:r w:rsidRPr="00433094">
        <w:rPr>
          <w:rFonts w:ascii="Times New Roman" w:eastAsia="Times New Roman" w:hAnsi="Times New Roman"/>
          <w:spacing w:val="6"/>
        </w:rPr>
        <w:t xml:space="preserve"> </w:t>
      </w:r>
      <w:r w:rsidRPr="00433094">
        <w:rPr>
          <w:rFonts w:ascii="Times New Roman" w:eastAsia="Times New Roman" w:hAnsi="Times New Roman"/>
          <w:spacing w:val="4"/>
        </w:rPr>
        <w:t>м</w:t>
      </w:r>
      <w:r w:rsidRPr="00433094">
        <w:rPr>
          <w:rFonts w:ascii="Times New Roman" w:eastAsia="Times New Roman" w:hAnsi="Times New Roman"/>
          <w:spacing w:val="3"/>
        </w:rPr>
        <w:t>ате</w:t>
      </w:r>
      <w:r w:rsidRPr="00433094">
        <w:rPr>
          <w:rFonts w:ascii="Times New Roman" w:eastAsia="Times New Roman" w:hAnsi="Times New Roman"/>
          <w:spacing w:val="4"/>
        </w:rPr>
        <w:t>р</w:t>
      </w:r>
      <w:r w:rsidRPr="00433094">
        <w:rPr>
          <w:rFonts w:ascii="Times New Roman" w:eastAsia="Times New Roman" w:hAnsi="Times New Roman"/>
          <w:spacing w:val="5"/>
        </w:rPr>
        <w:t>и</w:t>
      </w:r>
      <w:r w:rsidRPr="00433094">
        <w:rPr>
          <w:rFonts w:ascii="Times New Roman" w:eastAsia="Times New Roman" w:hAnsi="Times New Roman"/>
          <w:spacing w:val="3"/>
        </w:rPr>
        <w:t>а</w:t>
      </w:r>
      <w:r w:rsidRPr="00433094">
        <w:rPr>
          <w:rFonts w:ascii="Times New Roman" w:eastAsia="Times New Roman" w:hAnsi="Times New Roman"/>
          <w:spacing w:val="4"/>
        </w:rPr>
        <w:t>л</w:t>
      </w:r>
      <w:r w:rsidRPr="00433094">
        <w:rPr>
          <w:rFonts w:ascii="Times New Roman" w:eastAsia="Times New Roman" w:hAnsi="Times New Roman"/>
        </w:rPr>
        <w:t>,</w:t>
      </w:r>
      <w:r w:rsidRPr="00433094">
        <w:rPr>
          <w:rFonts w:ascii="Times New Roman" w:eastAsia="Times New Roman" w:hAnsi="Times New Roman"/>
          <w:spacing w:val="6"/>
        </w:rPr>
        <w:t xml:space="preserve"> </w:t>
      </w:r>
      <w:r w:rsidRPr="00433094">
        <w:rPr>
          <w:rFonts w:ascii="Times New Roman" w:eastAsia="Times New Roman" w:hAnsi="Times New Roman"/>
          <w:spacing w:val="-4"/>
        </w:rPr>
        <w:t>вы</w:t>
      </w:r>
      <w:r w:rsidRPr="00433094">
        <w:rPr>
          <w:rFonts w:ascii="Times New Roman" w:eastAsia="Times New Roman" w:hAnsi="Times New Roman"/>
          <w:spacing w:val="-3"/>
        </w:rPr>
        <w:t>я</w:t>
      </w:r>
      <w:r w:rsidRPr="00433094">
        <w:rPr>
          <w:rFonts w:ascii="Times New Roman" w:eastAsia="Times New Roman" w:hAnsi="Times New Roman"/>
          <w:spacing w:val="-4"/>
        </w:rPr>
        <w:t>в</w:t>
      </w:r>
      <w:r w:rsidRPr="00433094">
        <w:rPr>
          <w:rFonts w:ascii="Times New Roman" w:eastAsia="Times New Roman" w:hAnsi="Times New Roman"/>
          <w:spacing w:val="-3"/>
        </w:rPr>
        <w:t>и</w:t>
      </w:r>
      <w:r w:rsidRPr="00433094">
        <w:rPr>
          <w:rFonts w:ascii="Times New Roman" w:eastAsia="Times New Roman" w:hAnsi="Times New Roman"/>
          <w:spacing w:val="-5"/>
        </w:rPr>
        <w:t>т</w:t>
      </w:r>
      <w:r w:rsidRPr="00433094">
        <w:rPr>
          <w:rFonts w:ascii="Times New Roman" w:eastAsia="Times New Roman" w:hAnsi="Times New Roman"/>
        </w:rPr>
        <w:t>ь</w:t>
      </w:r>
      <w:r w:rsidRPr="00433094">
        <w:rPr>
          <w:rFonts w:ascii="Times New Roman" w:eastAsia="Times New Roman" w:hAnsi="Times New Roman"/>
          <w:spacing w:val="-16"/>
        </w:rPr>
        <w:t xml:space="preserve"> </w:t>
      </w:r>
      <w:r w:rsidRPr="00433094">
        <w:rPr>
          <w:rFonts w:ascii="Times New Roman" w:eastAsia="Times New Roman" w:hAnsi="Times New Roman"/>
          <w:spacing w:val="3"/>
        </w:rPr>
        <w:t>с</w:t>
      </w:r>
      <w:r w:rsidRPr="00433094">
        <w:rPr>
          <w:rFonts w:ascii="Times New Roman" w:eastAsia="Times New Roman" w:hAnsi="Times New Roman"/>
          <w:spacing w:val="4"/>
        </w:rPr>
        <w:t>ход</w:t>
      </w:r>
      <w:r w:rsidRPr="00433094">
        <w:rPr>
          <w:rFonts w:ascii="Times New Roman" w:eastAsia="Times New Roman" w:hAnsi="Times New Roman"/>
          <w:spacing w:val="3"/>
        </w:rPr>
        <w:t>ст</w:t>
      </w:r>
      <w:r w:rsidRPr="00433094">
        <w:rPr>
          <w:rFonts w:ascii="Times New Roman" w:eastAsia="Times New Roman" w:hAnsi="Times New Roman"/>
          <w:spacing w:val="4"/>
        </w:rPr>
        <w:t>в</w:t>
      </w:r>
      <w:r w:rsidRPr="00433094">
        <w:rPr>
          <w:rFonts w:ascii="Times New Roman" w:eastAsia="Times New Roman" w:hAnsi="Times New Roman"/>
        </w:rPr>
        <w:t>а</w:t>
      </w:r>
      <w:r w:rsidRPr="00433094">
        <w:rPr>
          <w:rFonts w:ascii="Times New Roman" w:eastAsia="Times New Roman" w:hAnsi="Times New Roman"/>
          <w:spacing w:val="4"/>
        </w:rPr>
        <w:t xml:space="preserve"> </w:t>
      </w:r>
      <w:r w:rsidRPr="00433094">
        <w:rPr>
          <w:rFonts w:ascii="Times New Roman" w:eastAsia="Times New Roman" w:hAnsi="Times New Roman"/>
        </w:rPr>
        <w:t>и</w:t>
      </w:r>
      <w:r w:rsidRPr="00433094">
        <w:rPr>
          <w:rFonts w:ascii="Times New Roman" w:eastAsia="Times New Roman" w:hAnsi="Times New Roman"/>
          <w:spacing w:val="7"/>
        </w:rPr>
        <w:t xml:space="preserve"> </w:t>
      </w:r>
      <w:r w:rsidRPr="00433094">
        <w:rPr>
          <w:rFonts w:ascii="Times New Roman" w:eastAsia="Times New Roman" w:hAnsi="Times New Roman"/>
          <w:spacing w:val="4"/>
        </w:rPr>
        <w:t>р</w:t>
      </w:r>
      <w:r w:rsidRPr="00433094">
        <w:rPr>
          <w:rFonts w:ascii="Times New Roman" w:eastAsia="Times New Roman" w:hAnsi="Times New Roman"/>
          <w:spacing w:val="3"/>
        </w:rPr>
        <w:t>а</w:t>
      </w:r>
      <w:r w:rsidRPr="00433094">
        <w:rPr>
          <w:rFonts w:ascii="Times New Roman" w:eastAsia="Times New Roman" w:hAnsi="Times New Roman"/>
          <w:spacing w:val="4"/>
        </w:rPr>
        <w:t>зл</w:t>
      </w:r>
      <w:r w:rsidRPr="00433094">
        <w:rPr>
          <w:rFonts w:ascii="Times New Roman" w:eastAsia="Times New Roman" w:hAnsi="Times New Roman"/>
          <w:spacing w:val="5"/>
        </w:rPr>
        <w:t>и</w:t>
      </w:r>
      <w:r w:rsidRPr="00433094">
        <w:rPr>
          <w:rFonts w:ascii="Times New Roman" w:eastAsia="Times New Roman" w:hAnsi="Times New Roman"/>
          <w:spacing w:val="4"/>
        </w:rPr>
        <w:t>ч</w:t>
      </w:r>
      <w:r w:rsidRPr="00433094">
        <w:rPr>
          <w:rFonts w:ascii="Times New Roman" w:eastAsia="Times New Roman" w:hAnsi="Times New Roman"/>
          <w:spacing w:val="5"/>
        </w:rPr>
        <w:t>ия</w:t>
      </w:r>
      <w:r w:rsidRPr="00433094">
        <w:rPr>
          <w:rFonts w:ascii="Times New Roman" w:eastAsia="Times New Roman" w:hAnsi="Times New Roman"/>
        </w:rPr>
        <w:t>,</w:t>
      </w:r>
      <w:r w:rsidRPr="00433094">
        <w:rPr>
          <w:rFonts w:ascii="Times New Roman" w:eastAsia="Times New Roman" w:hAnsi="Times New Roman"/>
          <w:spacing w:val="-4"/>
        </w:rPr>
        <w:t xml:space="preserve"> </w:t>
      </w:r>
      <w:r w:rsidRPr="00433094">
        <w:rPr>
          <w:rFonts w:ascii="Times New Roman" w:eastAsia="Times New Roman" w:hAnsi="Times New Roman"/>
          <w:spacing w:val="-5"/>
        </w:rPr>
        <w:t>а</w:t>
      </w:r>
      <w:r w:rsidRPr="00433094">
        <w:rPr>
          <w:rFonts w:ascii="Times New Roman" w:eastAsia="Times New Roman" w:hAnsi="Times New Roman"/>
          <w:spacing w:val="-3"/>
        </w:rPr>
        <w:t>н</w:t>
      </w:r>
      <w:r w:rsidRPr="00433094">
        <w:rPr>
          <w:rFonts w:ascii="Times New Roman" w:eastAsia="Times New Roman" w:hAnsi="Times New Roman"/>
          <w:spacing w:val="-5"/>
        </w:rPr>
        <w:t>а</w:t>
      </w:r>
      <w:r w:rsidRPr="00433094">
        <w:rPr>
          <w:rFonts w:ascii="Times New Roman" w:eastAsia="Times New Roman" w:hAnsi="Times New Roman"/>
          <w:spacing w:val="-4"/>
        </w:rPr>
        <w:t>ло</w:t>
      </w:r>
      <w:r w:rsidRPr="00433094">
        <w:rPr>
          <w:rFonts w:ascii="Times New Roman" w:eastAsia="Times New Roman" w:hAnsi="Times New Roman"/>
          <w:spacing w:val="-3"/>
        </w:rPr>
        <w:t>гии</w:t>
      </w:r>
      <w:r w:rsidRPr="00433094">
        <w:rPr>
          <w:rFonts w:ascii="Times New Roman" w:eastAsia="Times New Roman" w:hAnsi="Times New Roman"/>
        </w:rPr>
        <w:t>.</w:t>
      </w:r>
    </w:p>
    <w:p w:rsidR="00F003BA" w:rsidRPr="00433094" w:rsidRDefault="00F003BA" w:rsidP="00F003BA">
      <w:pPr>
        <w:spacing w:after="0" w:line="240" w:lineRule="auto"/>
        <w:ind w:firstLine="539"/>
        <w:jc w:val="both"/>
        <w:rPr>
          <w:rFonts w:ascii="Times New Roman" w:eastAsia="Times New Roman" w:hAnsi="Times New Roman"/>
        </w:rPr>
      </w:pPr>
      <w:r w:rsidRPr="00433094">
        <w:rPr>
          <w:rFonts w:ascii="Times New Roman" w:eastAsia="Times New Roman" w:hAnsi="Times New Roman"/>
          <w:spacing w:val="8"/>
        </w:rPr>
        <w:t>К</w:t>
      </w:r>
      <w:r w:rsidRPr="00433094">
        <w:rPr>
          <w:rFonts w:ascii="Times New Roman" w:eastAsia="Times New Roman" w:hAnsi="Times New Roman"/>
          <w:spacing w:val="7"/>
        </w:rPr>
        <w:t>а</w:t>
      </w:r>
      <w:r w:rsidRPr="00433094">
        <w:rPr>
          <w:rFonts w:ascii="Times New Roman" w:eastAsia="Times New Roman" w:hAnsi="Times New Roman"/>
        </w:rPr>
        <w:t>к</w:t>
      </w:r>
      <w:r w:rsidRPr="00433094">
        <w:rPr>
          <w:rFonts w:ascii="Times New Roman" w:eastAsia="Times New Roman" w:hAnsi="Times New Roman"/>
          <w:spacing w:val="2"/>
        </w:rPr>
        <w:t xml:space="preserve"> </w:t>
      </w:r>
      <w:r w:rsidRPr="00433094">
        <w:rPr>
          <w:rFonts w:ascii="Times New Roman" w:eastAsia="Times New Roman" w:hAnsi="Times New Roman"/>
          <w:spacing w:val="9"/>
        </w:rPr>
        <w:t>п</w:t>
      </w:r>
      <w:r w:rsidRPr="00433094">
        <w:rPr>
          <w:rFonts w:ascii="Times New Roman" w:eastAsia="Times New Roman" w:hAnsi="Times New Roman"/>
          <w:spacing w:val="8"/>
        </w:rPr>
        <w:t>р</w:t>
      </w:r>
      <w:r w:rsidRPr="00433094">
        <w:rPr>
          <w:rFonts w:ascii="Times New Roman" w:eastAsia="Times New Roman" w:hAnsi="Times New Roman"/>
          <w:spacing w:val="7"/>
        </w:rPr>
        <w:t>а</w:t>
      </w:r>
      <w:r w:rsidRPr="00433094">
        <w:rPr>
          <w:rFonts w:ascii="Times New Roman" w:eastAsia="Times New Roman" w:hAnsi="Times New Roman"/>
          <w:spacing w:val="8"/>
        </w:rPr>
        <w:t>в</w:t>
      </w:r>
      <w:r w:rsidRPr="00433094">
        <w:rPr>
          <w:rFonts w:ascii="Times New Roman" w:eastAsia="Times New Roman" w:hAnsi="Times New Roman"/>
          <w:spacing w:val="9"/>
        </w:rPr>
        <w:t>и</w:t>
      </w:r>
      <w:r w:rsidRPr="00433094">
        <w:rPr>
          <w:rFonts w:ascii="Times New Roman" w:eastAsia="Times New Roman" w:hAnsi="Times New Roman"/>
          <w:spacing w:val="8"/>
        </w:rPr>
        <w:t>ло</w:t>
      </w:r>
      <w:r w:rsidRPr="00433094">
        <w:rPr>
          <w:rFonts w:ascii="Times New Roman" w:eastAsia="Times New Roman" w:hAnsi="Times New Roman"/>
        </w:rPr>
        <w:t>,</w:t>
      </w:r>
      <w:r w:rsidRPr="00433094">
        <w:rPr>
          <w:rFonts w:ascii="Times New Roman" w:eastAsia="Times New Roman" w:hAnsi="Times New Roman"/>
          <w:spacing w:val="1"/>
        </w:rPr>
        <w:t xml:space="preserve"> </w:t>
      </w:r>
      <w:r w:rsidRPr="00433094">
        <w:rPr>
          <w:rFonts w:ascii="Times New Roman" w:eastAsia="Times New Roman" w:hAnsi="Times New Roman"/>
          <w:spacing w:val="8"/>
        </w:rPr>
        <w:t>з</w:t>
      </w:r>
      <w:r w:rsidRPr="00433094">
        <w:rPr>
          <w:rFonts w:ascii="Times New Roman" w:eastAsia="Times New Roman" w:hAnsi="Times New Roman"/>
          <w:spacing w:val="7"/>
        </w:rPr>
        <w:t>а</w:t>
      </w:r>
      <w:r w:rsidRPr="00433094">
        <w:rPr>
          <w:rFonts w:ascii="Times New Roman" w:eastAsia="Times New Roman" w:hAnsi="Times New Roman"/>
          <w:spacing w:val="9"/>
        </w:rPr>
        <w:t>пи</w:t>
      </w:r>
      <w:r w:rsidRPr="00433094">
        <w:rPr>
          <w:rFonts w:ascii="Times New Roman" w:eastAsia="Times New Roman" w:hAnsi="Times New Roman"/>
          <w:spacing w:val="7"/>
        </w:rPr>
        <w:t>с</w:t>
      </w:r>
      <w:r w:rsidRPr="00433094">
        <w:rPr>
          <w:rFonts w:ascii="Times New Roman" w:eastAsia="Times New Roman" w:hAnsi="Times New Roman"/>
        </w:rPr>
        <w:t>ь</w:t>
      </w:r>
      <w:r w:rsidRPr="00433094">
        <w:rPr>
          <w:rFonts w:ascii="Times New Roman" w:eastAsia="Times New Roman" w:hAnsi="Times New Roman"/>
          <w:spacing w:val="2"/>
        </w:rPr>
        <w:t xml:space="preserve"> </w:t>
      </w:r>
      <w:r w:rsidRPr="00433094">
        <w:rPr>
          <w:rFonts w:ascii="Times New Roman" w:eastAsia="Times New Roman" w:hAnsi="Times New Roman"/>
          <w:spacing w:val="9"/>
        </w:rPr>
        <w:t>о</w:t>
      </w:r>
      <w:r w:rsidRPr="00433094">
        <w:rPr>
          <w:rFonts w:ascii="Times New Roman" w:eastAsia="Times New Roman" w:hAnsi="Times New Roman"/>
          <w:spacing w:val="8"/>
        </w:rPr>
        <w:t>бщ</w:t>
      </w:r>
      <w:r w:rsidRPr="00433094">
        <w:rPr>
          <w:rFonts w:ascii="Times New Roman" w:eastAsia="Times New Roman" w:hAnsi="Times New Roman"/>
          <w:spacing w:val="9"/>
        </w:rPr>
        <w:t>и</w:t>
      </w:r>
      <w:r w:rsidRPr="00433094">
        <w:rPr>
          <w:rFonts w:ascii="Times New Roman" w:eastAsia="Times New Roman" w:hAnsi="Times New Roman"/>
        </w:rPr>
        <w:t>х</w:t>
      </w:r>
      <w:r w:rsidRPr="00433094">
        <w:rPr>
          <w:rFonts w:ascii="Times New Roman" w:eastAsia="Times New Roman" w:hAnsi="Times New Roman"/>
          <w:spacing w:val="2"/>
        </w:rPr>
        <w:t xml:space="preserve"> </w:t>
      </w:r>
      <w:r w:rsidRPr="00433094">
        <w:rPr>
          <w:rFonts w:ascii="Times New Roman" w:eastAsia="Times New Roman" w:hAnsi="Times New Roman"/>
          <w:spacing w:val="8"/>
        </w:rPr>
        <w:t>сво</w:t>
      </w:r>
      <w:r w:rsidRPr="00433094">
        <w:rPr>
          <w:rFonts w:ascii="Times New Roman" w:eastAsia="Times New Roman" w:hAnsi="Times New Roman"/>
          <w:spacing w:val="9"/>
        </w:rPr>
        <w:t>й</w:t>
      </w:r>
      <w:r w:rsidRPr="00433094">
        <w:rPr>
          <w:rFonts w:ascii="Times New Roman" w:eastAsia="Times New Roman" w:hAnsi="Times New Roman"/>
          <w:spacing w:val="7"/>
        </w:rPr>
        <w:t>ст</w:t>
      </w:r>
      <w:r w:rsidRPr="00433094">
        <w:rPr>
          <w:rFonts w:ascii="Times New Roman" w:eastAsia="Times New Roman" w:hAnsi="Times New Roman"/>
        </w:rPr>
        <w:t>в</w:t>
      </w:r>
      <w:r w:rsidRPr="00433094">
        <w:rPr>
          <w:rFonts w:ascii="Times New Roman" w:eastAsia="Times New Roman" w:hAnsi="Times New Roman"/>
          <w:spacing w:val="1"/>
        </w:rPr>
        <w:t xml:space="preserve"> </w:t>
      </w:r>
      <w:r w:rsidRPr="00433094">
        <w:rPr>
          <w:rFonts w:ascii="Times New Roman" w:eastAsia="Times New Roman" w:hAnsi="Times New Roman"/>
          <w:spacing w:val="8"/>
        </w:rPr>
        <w:t>о</w:t>
      </w:r>
      <w:r w:rsidRPr="00433094">
        <w:rPr>
          <w:rFonts w:ascii="Times New Roman" w:eastAsia="Times New Roman" w:hAnsi="Times New Roman"/>
          <w:spacing w:val="9"/>
        </w:rPr>
        <w:t>п</w:t>
      </w:r>
      <w:r w:rsidRPr="00433094">
        <w:rPr>
          <w:rFonts w:ascii="Times New Roman" w:eastAsia="Times New Roman" w:hAnsi="Times New Roman"/>
          <w:spacing w:val="7"/>
        </w:rPr>
        <w:t>е</w:t>
      </w:r>
      <w:r w:rsidRPr="00433094">
        <w:rPr>
          <w:rFonts w:ascii="Times New Roman" w:eastAsia="Times New Roman" w:hAnsi="Times New Roman"/>
          <w:spacing w:val="8"/>
        </w:rPr>
        <w:t>р</w:t>
      </w:r>
      <w:r w:rsidRPr="00433094">
        <w:rPr>
          <w:rFonts w:ascii="Times New Roman" w:eastAsia="Times New Roman" w:hAnsi="Times New Roman"/>
          <w:spacing w:val="7"/>
        </w:rPr>
        <w:t>а</w:t>
      </w:r>
      <w:r w:rsidRPr="00433094">
        <w:rPr>
          <w:rFonts w:ascii="Times New Roman" w:eastAsia="Times New Roman" w:hAnsi="Times New Roman"/>
          <w:spacing w:val="9"/>
        </w:rPr>
        <w:t>ци</w:t>
      </w:r>
      <w:r w:rsidRPr="00433094">
        <w:rPr>
          <w:rFonts w:ascii="Times New Roman" w:eastAsia="Times New Roman" w:hAnsi="Times New Roman"/>
        </w:rPr>
        <w:t xml:space="preserve">й </w:t>
      </w:r>
      <w:r w:rsidRPr="00433094">
        <w:rPr>
          <w:rFonts w:ascii="Times New Roman" w:eastAsia="Times New Roman" w:hAnsi="Times New Roman"/>
          <w:spacing w:val="10"/>
        </w:rPr>
        <w:t>н</w:t>
      </w:r>
      <w:r w:rsidRPr="00433094">
        <w:rPr>
          <w:rFonts w:ascii="Times New Roman" w:eastAsia="Times New Roman" w:hAnsi="Times New Roman"/>
          <w:spacing w:val="7"/>
        </w:rPr>
        <w:t>а</w:t>
      </w:r>
      <w:r w:rsidRPr="00433094">
        <w:rPr>
          <w:rFonts w:ascii="Times New Roman" w:eastAsia="Times New Roman" w:hAnsi="Times New Roman"/>
        </w:rPr>
        <w:t>д</w:t>
      </w:r>
      <w:r w:rsidRPr="00433094">
        <w:rPr>
          <w:rFonts w:ascii="Times New Roman" w:eastAsia="Times New Roman" w:hAnsi="Times New Roman"/>
          <w:spacing w:val="2"/>
        </w:rPr>
        <w:t xml:space="preserve"> </w:t>
      </w:r>
      <w:r w:rsidRPr="00433094">
        <w:rPr>
          <w:rFonts w:ascii="Times New Roman" w:eastAsia="Times New Roman" w:hAnsi="Times New Roman"/>
          <w:spacing w:val="8"/>
        </w:rPr>
        <w:t>м</w:t>
      </w:r>
      <w:r w:rsidRPr="00433094">
        <w:rPr>
          <w:rFonts w:ascii="Times New Roman" w:eastAsia="Times New Roman" w:hAnsi="Times New Roman"/>
          <w:spacing w:val="9"/>
        </w:rPr>
        <w:t>н</w:t>
      </w:r>
      <w:r w:rsidRPr="00433094">
        <w:rPr>
          <w:rFonts w:ascii="Times New Roman" w:eastAsia="Times New Roman" w:hAnsi="Times New Roman"/>
          <w:spacing w:val="8"/>
        </w:rPr>
        <w:t>о</w:t>
      </w:r>
      <w:r w:rsidRPr="00433094">
        <w:rPr>
          <w:rFonts w:ascii="Times New Roman" w:eastAsia="Times New Roman" w:hAnsi="Times New Roman"/>
          <w:spacing w:val="7"/>
        </w:rPr>
        <w:t>жест</w:t>
      </w:r>
      <w:r w:rsidRPr="00433094">
        <w:rPr>
          <w:rFonts w:ascii="Times New Roman" w:eastAsia="Times New Roman" w:hAnsi="Times New Roman"/>
          <w:spacing w:val="8"/>
        </w:rPr>
        <w:t>в</w:t>
      </w:r>
      <w:r w:rsidRPr="00433094">
        <w:rPr>
          <w:rFonts w:ascii="Times New Roman" w:eastAsia="Times New Roman" w:hAnsi="Times New Roman"/>
          <w:spacing w:val="7"/>
        </w:rPr>
        <w:t>а</w:t>
      </w:r>
      <w:r w:rsidRPr="00433094">
        <w:rPr>
          <w:rFonts w:ascii="Times New Roman" w:eastAsia="Times New Roman" w:hAnsi="Times New Roman"/>
          <w:spacing w:val="8"/>
        </w:rPr>
        <w:t>м</w:t>
      </w:r>
      <w:r w:rsidRPr="00433094">
        <w:rPr>
          <w:rFonts w:ascii="Times New Roman" w:eastAsia="Times New Roman" w:hAnsi="Times New Roman"/>
        </w:rPr>
        <w:t>и</w:t>
      </w:r>
      <w:r w:rsidRPr="00433094">
        <w:rPr>
          <w:rFonts w:ascii="Times New Roman" w:eastAsia="Times New Roman" w:hAnsi="Times New Roman"/>
          <w:spacing w:val="2"/>
        </w:rPr>
        <w:t xml:space="preserve"> </w:t>
      </w:r>
      <w:r w:rsidRPr="00433094">
        <w:rPr>
          <w:rFonts w:ascii="Times New Roman" w:eastAsia="Times New Roman" w:hAnsi="Times New Roman"/>
        </w:rPr>
        <w:t xml:space="preserve">и </w:t>
      </w:r>
      <w:r w:rsidRPr="00433094">
        <w:rPr>
          <w:rFonts w:ascii="Times New Roman" w:eastAsia="Times New Roman" w:hAnsi="Times New Roman"/>
          <w:spacing w:val="8"/>
        </w:rPr>
        <w:t>в</w:t>
      </w:r>
      <w:r w:rsidRPr="00433094">
        <w:rPr>
          <w:rFonts w:ascii="Times New Roman" w:eastAsia="Times New Roman" w:hAnsi="Times New Roman"/>
          <w:spacing w:val="7"/>
        </w:rPr>
        <w:t>е</w:t>
      </w:r>
      <w:r w:rsidRPr="00433094">
        <w:rPr>
          <w:rFonts w:ascii="Times New Roman" w:eastAsia="Times New Roman" w:hAnsi="Times New Roman"/>
          <w:spacing w:val="8"/>
        </w:rPr>
        <w:t>л</w:t>
      </w:r>
      <w:r w:rsidRPr="00433094">
        <w:rPr>
          <w:rFonts w:ascii="Times New Roman" w:eastAsia="Times New Roman" w:hAnsi="Times New Roman"/>
          <w:spacing w:val="9"/>
        </w:rPr>
        <w:t>и</w:t>
      </w:r>
      <w:r w:rsidRPr="00433094">
        <w:rPr>
          <w:rFonts w:ascii="Times New Roman" w:eastAsia="Times New Roman" w:hAnsi="Times New Roman"/>
          <w:spacing w:val="-2"/>
        </w:rPr>
        <w:t>ч</w:t>
      </w:r>
      <w:r w:rsidRPr="00433094">
        <w:rPr>
          <w:rFonts w:ascii="Times New Roman" w:eastAsia="Times New Roman" w:hAnsi="Times New Roman"/>
          <w:spacing w:val="-1"/>
        </w:rPr>
        <w:t>ин</w:t>
      </w:r>
      <w:r w:rsidRPr="00433094">
        <w:rPr>
          <w:rFonts w:ascii="Times New Roman" w:eastAsia="Times New Roman" w:hAnsi="Times New Roman"/>
          <w:spacing w:val="-3"/>
        </w:rPr>
        <w:t>а</w:t>
      </w:r>
      <w:r w:rsidRPr="00433094">
        <w:rPr>
          <w:rFonts w:ascii="Times New Roman" w:eastAsia="Times New Roman" w:hAnsi="Times New Roman"/>
          <w:spacing w:val="-2"/>
        </w:rPr>
        <w:t>м</w:t>
      </w:r>
      <w:r w:rsidRPr="00433094">
        <w:rPr>
          <w:rFonts w:ascii="Times New Roman" w:eastAsia="Times New Roman" w:hAnsi="Times New Roman"/>
        </w:rPr>
        <w:t>и</w:t>
      </w:r>
      <w:r w:rsidRPr="00433094">
        <w:rPr>
          <w:rFonts w:ascii="Times New Roman" w:eastAsia="Times New Roman" w:hAnsi="Times New Roman"/>
          <w:spacing w:val="-10"/>
        </w:rPr>
        <w:t xml:space="preserve"> </w:t>
      </w:r>
      <w:r w:rsidRPr="00433094">
        <w:rPr>
          <w:rFonts w:ascii="Times New Roman" w:eastAsia="Times New Roman" w:hAnsi="Times New Roman"/>
          <w:spacing w:val="-2"/>
        </w:rPr>
        <w:t>об</w:t>
      </w:r>
      <w:r w:rsidRPr="00433094">
        <w:rPr>
          <w:rFonts w:ascii="Times New Roman" w:eastAsia="Times New Roman" w:hAnsi="Times New Roman"/>
          <w:spacing w:val="-1"/>
        </w:rPr>
        <w:t>г</w:t>
      </w:r>
      <w:r w:rsidRPr="00433094">
        <w:rPr>
          <w:rFonts w:ascii="Times New Roman" w:eastAsia="Times New Roman" w:hAnsi="Times New Roman"/>
          <w:spacing w:val="-2"/>
        </w:rPr>
        <w:t>о</w:t>
      </w:r>
      <w:r w:rsidRPr="00433094">
        <w:rPr>
          <w:rFonts w:ascii="Times New Roman" w:eastAsia="Times New Roman" w:hAnsi="Times New Roman"/>
          <w:spacing w:val="-1"/>
        </w:rPr>
        <w:t>ня</w:t>
      </w:r>
      <w:r w:rsidRPr="00433094">
        <w:rPr>
          <w:rFonts w:ascii="Times New Roman" w:eastAsia="Times New Roman" w:hAnsi="Times New Roman"/>
          <w:spacing w:val="-3"/>
        </w:rPr>
        <w:t>е</w:t>
      </w:r>
      <w:r w:rsidRPr="00433094">
        <w:rPr>
          <w:rFonts w:ascii="Times New Roman" w:eastAsia="Times New Roman" w:hAnsi="Times New Roman"/>
        </w:rPr>
        <w:t>т</w:t>
      </w:r>
      <w:r w:rsidRPr="00433094">
        <w:rPr>
          <w:rFonts w:ascii="Times New Roman" w:eastAsia="Times New Roman" w:hAnsi="Times New Roman"/>
          <w:spacing w:val="-10"/>
        </w:rPr>
        <w:t xml:space="preserve"> </w:t>
      </w:r>
      <w:r w:rsidRPr="00433094">
        <w:rPr>
          <w:rFonts w:ascii="Times New Roman" w:eastAsia="Times New Roman" w:hAnsi="Times New Roman"/>
          <w:spacing w:val="-3"/>
        </w:rPr>
        <w:t>с</w:t>
      </w:r>
      <w:r w:rsidRPr="00433094">
        <w:rPr>
          <w:rFonts w:ascii="Times New Roman" w:eastAsia="Times New Roman" w:hAnsi="Times New Roman"/>
          <w:spacing w:val="-2"/>
        </w:rPr>
        <w:t>оо</w:t>
      </w:r>
      <w:r w:rsidRPr="00433094">
        <w:rPr>
          <w:rFonts w:ascii="Times New Roman" w:eastAsia="Times New Roman" w:hAnsi="Times New Roman"/>
          <w:spacing w:val="-3"/>
        </w:rPr>
        <w:t>т</w:t>
      </w:r>
      <w:r w:rsidRPr="00433094">
        <w:rPr>
          <w:rFonts w:ascii="Times New Roman" w:eastAsia="Times New Roman" w:hAnsi="Times New Roman"/>
          <w:spacing w:val="-2"/>
        </w:rPr>
        <w:t>в</w:t>
      </w:r>
      <w:r w:rsidRPr="00433094">
        <w:rPr>
          <w:rFonts w:ascii="Times New Roman" w:eastAsia="Times New Roman" w:hAnsi="Times New Roman"/>
          <w:spacing w:val="-3"/>
        </w:rPr>
        <w:t>етс</w:t>
      </w:r>
      <w:r w:rsidRPr="00433094">
        <w:rPr>
          <w:rFonts w:ascii="Times New Roman" w:eastAsia="Times New Roman" w:hAnsi="Times New Roman"/>
          <w:spacing w:val="-3"/>
        </w:rPr>
        <w:t>т</w:t>
      </w:r>
      <w:r w:rsidRPr="00433094">
        <w:rPr>
          <w:rFonts w:ascii="Times New Roman" w:eastAsia="Times New Roman" w:hAnsi="Times New Roman"/>
          <w:spacing w:val="-2"/>
        </w:rPr>
        <w:t>вующ</w:t>
      </w:r>
      <w:r w:rsidRPr="00433094">
        <w:rPr>
          <w:rFonts w:ascii="Times New Roman" w:eastAsia="Times New Roman" w:hAnsi="Times New Roman"/>
          <w:spacing w:val="-1"/>
        </w:rPr>
        <w:t>и</w:t>
      </w:r>
      <w:r w:rsidRPr="00433094">
        <w:rPr>
          <w:rFonts w:ascii="Times New Roman" w:eastAsia="Times New Roman" w:hAnsi="Times New Roman"/>
        </w:rPr>
        <w:t>е</w:t>
      </w:r>
      <w:r w:rsidRPr="00433094">
        <w:rPr>
          <w:rFonts w:ascii="Times New Roman" w:eastAsia="Times New Roman" w:hAnsi="Times New Roman"/>
          <w:spacing w:val="-11"/>
        </w:rPr>
        <w:t xml:space="preserve"> </w:t>
      </w:r>
      <w:r w:rsidRPr="00433094">
        <w:rPr>
          <w:rFonts w:ascii="Times New Roman" w:eastAsia="Times New Roman" w:hAnsi="Times New Roman"/>
          <w:spacing w:val="-1"/>
        </w:rPr>
        <w:t>н</w:t>
      </w:r>
      <w:r w:rsidRPr="00433094">
        <w:rPr>
          <w:rFonts w:ascii="Times New Roman" w:eastAsia="Times New Roman" w:hAnsi="Times New Roman"/>
          <w:spacing w:val="-3"/>
        </w:rPr>
        <w:t>а</w:t>
      </w:r>
      <w:r w:rsidRPr="00433094">
        <w:rPr>
          <w:rFonts w:ascii="Times New Roman" w:eastAsia="Times New Roman" w:hAnsi="Times New Roman"/>
          <w:spacing w:val="-2"/>
        </w:rPr>
        <w:t>вы</w:t>
      </w:r>
      <w:r w:rsidRPr="00433094">
        <w:rPr>
          <w:rFonts w:ascii="Times New Roman" w:eastAsia="Times New Roman" w:hAnsi="Times New Roman"/>
          <w:spacing w:val="-3"/>
        </w:rPr>
        <w:t>к</w:t>
      </w:r>
      <w:r w:rsidRPr="00433094">
        <w:rPr>
          <w:rFonts w:ascii="Times New Roman" w:eastAsia="Times New Roman" w:hAnsi="Times New Roman"/>
        </w:rPr>
        <w:t>и</w:t>
      </w:r>
      <w:r w:rsidRPr="00433094">
        <w:rPr>
          <w:rFonts w:ascii="Times New Roman" w:eastAsia="Times New Roman" w:hAnsi="Times New Roman"/>
          <w:spacing w:val="-9"/>
        </w:rPr>
        <w:t xml:space="preserve"> </w:t>
      </w:r>
      <w:r w:rsidRPr="00433094">
        <w:rPr>
          <w:rFonts w:ascii="Times New Roman" w:eastAsia="Times New Roman" w:hAnsi="Times New Roman"/>
          <w:spacing w:val="-2"/>
        </w:rPr>
        <w:t>уч</w:t>
      </w:r>
      <w:r w:rsidRPr="00433094">
        <w:rPr>
          <w:rFonts w:ascii="Times New Roman" w:eastAsia="Times New Roman" w:hAnsi="Times New Roman"/>
          <w:spacing w:val="-3"/>
        </w:rPr>
        <w:t>а</w:t>
      </w:r>
      <w:r w:rsidRPr="00433094">
        <w:rPr>
          <w:rFonts w:ascii="Times New Roman" w:eastAsia="Times New Roman" w:hAnsi="Times New Roman"/>
          <w:spacing w:val="-2"/>
        </w:rPr>
        <w:t>щ</w:t>
      </w:r>
      <w:r w:rsidRPr="00433094">
        <w:rPr>
          <w:rFonts w:ascii="Times New Roman" w:eastAsia="Times New Roman" w:hAnsi="Times New Roman"/>
          <w:spacing w:val="-1"/>
        </w:rPr>
        <w:t>и</w:t>
      </w:r>
      <w:r w:rsidRPr="00433094">
        <w:rPr>
          <w:rFonts w:ascii="Times New Roman" w:eastAsia="Times New Roman" w:hAnsi="Times New Roman"/>
          <w:spacing w:val="-2"/>
        </w:rPr>
        <w:t>х</w:t>
      </w:r>
      <w:r w:rsidRPr="00433094">
        <w:rPr>
          <w:rFonts w:ascii="Times New Roman" w:eastAsia="Times New Roman" w:hAnsi="Times New Roman"/>
          <w:spacing w:val="-3"/>
        </w:rPr>
        <w:t>с</w:t>
      </w:r>
      <w:r w:rsidRPr="00433094">
        <w:rPr>
          <w:rFonts w:ascii="Times New Roman" w:eastAsia="Times New Roman" w:hAnsi="Times New Roman"/>
        </w:rPr>
        <w:t>я</w:t>
      </w:r>
      <w:r w:rsidRPr="00433094">
        <w:rPr>
          <w:rFonts w:ascii="Times New Roman" w:eastAsia="Times New Roman" w:hAnsi="Times New Roman"/>
          <w:spacing w:val="-6"/>
        </w:rPr>
        <w:t xml:space="preserve"> </w:t>
      </w:r>
      <w:r w:rsidRPr="00433094">
        <w:rPr>
          <w:rFonts w:ascii="Times New Roman" w:eastAsia="Times New Roman" w:hAnsi="Times New Roman"/>
        </w:rPr>
        <w:t>в</w:t>
      </w:r>
      <w:r w:rsidRPr="00433094">
        <w:rPr>
          <w:rFonts w:ascii="Times New Roman" w:eastAsia="Times New Roman" w:hAnsi="Times New Roman"/>
          <w:spacing w:val="-5"/>
        </w:rPr>
        <w:t xml:space="preserve"> </w:t>
      </w:r>
      <w:r w:rsidRPr="00433094">
        <w:rPr>
          <w:rFonts w:ascii="Times New Roman" w:eastAsia="Times New Roman" w:hAnsi="Times New Roman"/>
          <w:spacing w:val="-2"/>
        </w:rPr>
        <w:t>вы</w:t>
      </w:r>
      <w:r w:rsidRPr="00433094">
        <w:rPr>
          <w:rFonts w:ascii="Times New Roman" w:eastAsia="Times New Roman" w:hAnsi="Times New Roman"/>
          <w:spacing w:val="-1"/>
        </w:rPr>
        <w:t>п</w:t>
      </w:r>
      <w:r w:rsidRPr="00433094">
        <w:rPr>
          <w:rFonts w:ascii="Times New Roman" w:eastAsia="Times New Roman" w:hAnsi="Times New Roman"/>
          <w:spacing w:val="-2"/>
        </w:rPr>
        <w:t>ол</w:t>
      </w:r>
      <w:r w:rsidRPr="00433094">
        <w:rPr>
          <w:rFonts w:ascii="Times New Roman" w:eastAsia="Times New Roman" w:hAnsi="Times New Roman"/>
          <w:spacing w:val="-1"/>
        </w:rPr>
        <w:t>н</w:t>
      </w:r>
      <w:r w:rsidRPr="00433094">
        <w:rPr>
          <w:rFonts w:ascii="Times New Roman" w:eastAsia="Times New Roman" w:hAnsi="Times New Roman"/>
          <w:spacing w:val="-3"/>
        </w:rPr>
        <w:t>е</w:t>
      </w:r>
      <w:r w:rsidRPr="00433094">
        <w:rPr>
          <w:rFonts w:ascii="Times New Roman" w:eastAsia="Times New Roman" w:hAnsi="Times New Roman"/>
          <w:spacing w:val="-1"/>
        </w:rPr>
        <w:t>ни</w:t>
      </w:r>
      <w:r w:rsidRPr="00433094">
        <w:rPr>
          <w:rFonts w:ascii="Times New Roman" w:eastAsia="Times New Roman" w:hAnsi="Times New Roman"/>
        </w:rPr>
        <w:t>и</w:t>
      </w:r>
      <w:r w:rsidRPr="00433094">
        <w:rPr>
          <w:rFonts w:ascii="Times New Roman" w:eastAsia="Times New Roman" w:hAnsi="Times New Roman"/>
          <w:spacing w:val="-14"/>
        </w:rPr>
        <w:t xml:space="preserve"> </w:t>
      </w:r>
      <w:r w:rsidRPr="00433094">
        <w:rPr>
          <w:rFonts w:ascii="Times New Roman" w:eastAsia="Times New Roman" w:hAnsi="Times New Roman"/>
          <w:spacing w:val="-3"/>
        </w:rPr>
        <w:t>а</w:t>
      </w:r>
      <w:r w:rsidRPr="00433094">
        <w:rPr>
          <w:rFonts w:ascii="Times New Roman" w:eastAsia="Times New Roman" w:hAnsi="Times New Roman"/>
          <w:spacing w:val="-1"/>
        </w:rPr>
        <w:t>н</w:t>
      </w:r>
      <w:r w:rsidRPr="00433094">
        <w:rPr>
          <w:rFonts w:ascii="Times New Roman" w:eastAsia="Times New Roman" w:hAnsi="Times New Roman"/>
          <w:spacing w:val="-3"/>
        </w:rPr>
        <w:t>а</w:t>
      </w:r>
      <w:r w:rsidRPr="00433094">
        <w:rPr>
          <w:rFonts w:ascii="Times New Roman" w:eastAsia="Times New Roman" w:hAnsi="Times New Roman"/>
          <w:spacing w:val="-2"/>
        </w:rPr>
        <w:t>ло</w:t>
      </w:r>
      <w:r w:rsidRPr="00433094">
        <w:rPr>
          <w:rFonts w:ascii="Times New Roman" w:eastAsia="Times New Roman" w:hAnsi="Times New Roman"/>
          <w:spacing w:val="-1"/>
        </w:rPr>
        <w:t>ги</w:t>
      </w:r>
      <w:r w:rsidRPr="00433094">
        <w:rPr>
          <w:rFonts w:ascii="Times New Roman" w:eastAsia="Times New Roman" w:hAnsi="Times New Roman"/>
          <w:spacing w:val="-2"/>
        </w:rPr>
        <w:t>ч</w:t>
      </w:r>
      <w:r w:rsidRPr="00433094">
        <w:rPr>
          <w:rFonts w:ascii="Times New Roman" w:eastAsia="Times New Roman" w:hAnsi="Times New Roman"/>
          <w:spacing w:val="-1"/>
        </w:rPr>
        <w:t>н</w:t>
      </w:r>
      <w:r w:rsidRPr="00433094">
        <w:rPr>
          <w:rFonts w:ascii="Times New Roman" w:eastAsia="Times New Roman" w:hAnsi="Times New Roman"/>
          <w:spacing w:val="-2"/>
        </w:rPr>
        <w:t>ы</w:t>
      </w:r>
      <w:r w:rsidRPr="00433094">
        <w:rPr>
          <w:rFonts w:ascii="Times New Roman" w:eastAsia="Times New Roman" w:hAnsi="Times New Roman"/>
        </w:rPr>
        <w:t>х</w:t>
      </w:r>
      <w:r w:rsidRPr="00433094">
        <w:rPr>
          <w:rFonts w:ascii="Times New Roman" w:eastAsia="Times New Roman" w:hAnsi="Times New Roman"/>
          <w:spacing w:val="-4"/>
        </w:rPr>
        <w:t xml:space="preserve"> </w:t>
      </w:r>
      <w:r w:rsidRPr="00433094">
        <w:rPr>
          <w:rFonts w:ascii="Times New Roman" w:eastAsia="Times New Roman" w:hAnsi="Times New Roman"/>
          <w:spacing w:val="-2"/>
        </w:rPr>
        <w:t>о</w:t>
      </w:r>
      <w:r w:rsidRPr="00433094">
        <w:rPr>
          <w:rFonts w:ascii="Times New Roman" w:eastAsia="Times New Roman" w:hAnsi="Times New Roman"/>
          <w:spacing w:val="-1"/>
        </w:rPr>
        <w:t>п</w:t>
      </w:r>
      <w:r w:rsidRPr="00433094">
        <w:rPr>
          <w:rFonts w:ascii="Times New Roman" w:eastAsia="Times New Roman" w:hAnsi="Times New Roman"/>
          <w:spacing w:val="-3"/>
        </w:rPr>
        <w:t>е</w:t>
      </w:r>
      <w:r w:rsidRPr="00433094">
        <w:rPr>
          <w:rFonts w:ascii="Times New Roman" w:eastAsia="Times New Roman" w:hAnsi="Times New Roman"/>
          <w:spacing w:val="-2"/>
        </w:rPr>
        <w:t>р</w:t>
      </w:r>
      <w:r w:rsidRPr="00433094">
        <w:rPr>
          <w:rFonts w:ascii="Times New Roman" w:eastAsia="Times New Roman" w:hAnsi="Times New Roman"/>
          <w:spacing w:val="-3"/>
        </w:rPr>
        <w:t>а</w:t>
      </w:r>
      <w:r w:rsidRPr="00433094">
        <w:rPr>
          <w:rFonts w:ascii="Times New Roman" w:eastAsia="Times New Roman" w:hAnsi="Times New Roman"/>
          <w:spacing w:val="-1"/>
        </w:rPr>
        <w:t>ци</w:t>
      </w:r>
      <w:r w:rsidRPr="00433094">
        <w:rPr>
          <w:rFonts w:ascii="Times New Roman" w:eastAsia="Times New Roman" w:hAnsi="Times New Roman"/>
        </w:rPr>
        <w:t>й</w:t>
      </w:r>
      <w:r w:rsidRPr="00433094">
        <w:rPr>
          <w:rFonts w:ascii="Times New Roman" w:eastAsia="Times New Roman" w:hAnsi="Times New Roman"/>
          <w:spacing w:val="-3"/>
        </w:rPr>
        <w:t xml:space="preserve"> </w:t>
      </w:r>
      <w:r w:rsidRPr="00433094">
        <w:rPr>
          <w:rFonts w:ascii="Times New Roman" w:eastAsia="Times New Roman" w:hAnsi="Times New Roman"/>
          <w:spacing w:val="-1"/>
        </w:rPr>
        <w:t>н</w:t>
      </w:r>
      <w:r w:rsidRPr="00433094">
        <w:rPr>
          <w:rFonts w:ascii="Times New Roman" w:eastAsia="Times New Roman" w:hAnsi="Times New Roman"/>
          <w:spacing w:val="-3"/>
        </w:rPr>
        <w:t>а</w:t>
      </w:r>
      <w:r w:rsidRPr="00433094">
        <w:rPr>
          <w:rFonts w:ascii="Times New Roman" w:eastAsia="Times New Roman" w:hAnsi="Times New Roman"/>
        </w:rPr>
        <w:t>д</w:t>
      </w:r>
      <w:r w:rsidRPr="00433094">
        <w:rPr>
          <w:rFonts w:ascii="Times New Roman" w:eastAsia="Times New Roman" w:hAnsi="Times New Roman"/>
          <w:spacing w:val="-1"/>
        </w:rPr>
        <w:t xml:space="preserve"> </w:t>
      </w:r>
      <w:r w:rsidRPr="00433094">
        <w:rPr>
          <w:rFonts w:ascii="Times New Roman" w:eastAsia="Times New Roman" w:hAnsi="Times New Roman"/>
          <w:spacing w:val="-2"/>
        </w:rPr>
        <w:t>ч</w:t>
      </w:r>
      <w:r w:rsidRPr="00433094">
        <w:rPr>
          <w:rFonts w:ascii="Times New Roman" w:eastAsia="Times New Roman" w:hAnsi="Times New Roman"/>
          <w:spacing w:val="-1"/>
        </w:rPr>
        <w:t>и</w:t>
      </w:r>
      <w:r w:rsidRPr="00433094">
        <w:rPr>
          <w:rFonts w:ascii="Times New Roman" w:eastAsia="Times New Roman" w:hAnsi="Times New Roman"/>
          <w:spacing w:val="-3"/>
        </w:rPr>
        <w:t>с</w:t>
      </w:r>
      <w:r w:rsidRPr="00433094">
        <w:rPr>
          <w:rFonts w:ascii="Times New Roman" w:eastAsia="Times New Roman" w:hAnsi="Times New Roman"/>
          <w:spacing w:val="-2"/>
        </w:rPr>
        <w:t>л</w:t>
      </w:r>
      <w:r w:rsidRPr="00433094">
        <w:rPr>
          <w:rFonts w:ascii="Times New Roman" w:eastAsia="Times New Roman" w:hAnsi="Times New Roman"/>
          <w:spacing w:val="-3"/>
        </w:rPr>
        <w:t>а</w:t>
      </w:r>
      <w:r w:rsidRPr="00433094">
        <w:rPr>
          <w:rFonts w:ascii="Times New Roman" w:eastAsia="Times New Roman" w:hAnsi="Times New Roman"/>
          <w:spacing w:val="-2"/>
        </w:rPr>
        <w:t>м</w:t>
      </w:r>
      <w:r w:rsidRPr="00433094">
        <w:rPr>
          <w:rFonts w:ascii="Times New Roman" w:eastAsia="Times New Roman" w:hAnsi="Times New Roman"/>
          <w:spacing w:val="-1"/>
        </w:rPr>
        <w:t>и</w:t>
      </w:r>
      <w:r w:rsidRPr="00433094">
        <w:rPr>
          <w:rFonts w:ascii="Times New Roman" w:eastAsia="Times New Roman" w:hAnsi="Times New Roman"/>
        </w:rPr>
        <w:t>.</w:t>
      </w:r>
      <w:r w:rsidRPr="00433094">
        <w:rPr>
          <w:rFonts w:ascii="Times New Roman" w:eastAsia="Times New Roman" w:hAnsi="Times New Roman"/>
          <w:spacing w:val="-1"/>
        </w:rPr>
        <w:t xml:space="preserve"> Э</w:t>
      </w:r>
      <w:r w:rsidRPr="00433094">
        <w:rPr>
          <w:rFonts w:ascii="Times New Roman" w:eastAsia="Times New Roman" w:hAnsi="Times New Roman"/>
          <w:spacing w:val="-3"/>
        </w:rPr>
        <w:t>т</w:t>
      </w:r>
      <w:r w:rsidRPr="00433094">
        <w:rPr>
          <w:rFonts w:ascii="Times New Roman" w:eastAsia="Times New Roman" w:hAnsi="Times New Roman"/>
        </w:rPr>
        <w:t xml:space="preserve">о </w:t>
      </w:r>
      <w:r w:rsidRPr="00433094">
        <w:rPr>
          <w:rFonts w:ascii="Times New Roman" w:eastAsia="Times New Roman" w:hAnsi="Times New Roman"/>
          <w:spacing w:val="-1"/>
        </w:rPr>
        <w:t>п</w:t>
      </w:r>
      <w:r w:rsidRPr="00433094">
        <w:rPr>
          <w:rFonts w:ascii="Times New Roman" w:eastAsia="Times New Roman" w:hAnsi="Times New Roman"/>
          <w:spacing w:val="-2"/>
        </w:rPr>
        <w:t>озвол</w:t>
      </w:r>
      <w:r w:rsidRPr="00433094">
        <w:rPr>
          <w:rFonts w:ascii="Times New Roman" w:eastAsia="Times New Roman" w:hAnsi="Times New Roman"/>
          <w:spacing w:val="-1"/>
        </w:rPr>
        <w:t>я</w:t>
      </w:r>
      <w:r w:rsidRPr="00433094">
        <w:rPr>
          <w:rFonts w:ascii="Times New Roman" w:eastAsia="Times New Roman" w:hAnsi="Times New Roman"/>
          <w:spacing w:val="-3"/>
        </w:rPr>
        <w:t>е</w:t>
      </w:r>
      <w:r w:rsidRPr="00433094">
        <w:rPr>
          <w:rFonts w:ascii="Times New Roman" w:eastAsia="Times New Roman" w:hAnsi="Times New Roman"/>
        </w:rPr>
        <w:t>т</w:t>
      </w:r>
      <w:r w:rsidRPr="00433094">
        <w:rPr>
          <w:rFonts w:ascii="Times New Roman" w:eastAsia="Times New Roman" w:hAnsi="Times New Roman"/>
          <w:spacing w:val="-3"/>
        </w:rPr>
        <w:t xml:space="preserve"> с</w:t>
      </w:r>
      <w:r w:rsidRPr="00433094">
        <w:rPr>
          <w:rFonts w:ascii="Times New Roman" w:eastAsia="Times New Roman" w:hAnsi="Times New Roman"/>
          <w:spacing w:val="-2"/>
        </w:rPr>
        <w:t>озд</w:t>
      </w:r>
      <w:r w:rsidRPr="00433094">
        <w:rPr>
          <w:rFonts w:ascii="Times New Roman" w:eastAsia="Times New Roman" w:hAnsi="Times New Roman"/>
          <w:spacing w:val="-3"/>
        </w:rPr>
        <w:t>ат</w:t>
      </w:r>
      <w:r w:rsidRPr="00433094">
        <w:rPr>
          <w:rFonts w:ascii="Times New Roman" w:eastAsia="Times New Roman" w:hAnsi="Times New Roman"/>
        </w:rPr>
        <w:t xml:space="preserve">ь </w:t>
      </w:r>
      <w:r w:rsidRPr="00433094">
        <w:rPr>
          <w:rFonts w:ascii="Times New Roman" w:eastAsia="Times New Roman" w:hAnsi="Times New Roman"/>
          <w:spacing w:val="-2"/>
        </w:rPr>
        <w:t>дл</w:t>
      </w:r>
      <w:r w:rsidRPr="00433094">
        <w:rPr>
          <w:rFonts w:ascii="Times New Roman" w:eastAsia="Times New Roman" w:hAnsi="Times New Roman"/>
        </w:rPr>
        <w:t xml:space="preserve">я </w:t>
      </w:r>
      <w:r w:rsidRPr="00433094">
        <w:rPr>
          <w:rFonts w:ascii="Times New Roman" w:eastAsia="Times New Roman" w:hAnsi="Times New Roman"/>
          <w:spacing w:val="-3"/>
        </w:rPr>
        <w:t>ка</w:t>
      </w:r>
      <w:r w:rsidRPr="00433094">
        <w:rPr>
          <w:rFonts w:ascii="Times New Roman" w:eastAsia="Times New Roman" w:hAnsi="Times New Roman"/>
          <w:spacing w:val="-3"/>
        </w:rPr>
        <w:t>ж</w:t>
      </w:r>
      <w:r w:rsidRPr="00433094">
        <w:rPr>
          <w:rFonts w:ascii="Times New Roman" w:eastAsia="Times New Roman" w:hAnsi="Times New Roman"/>
          <w:spacing w:val="-2"/>
        </w:rPr>
        <w:t>до</w:t>
      </w:r>
      <w:r w:rsidRPr="00433094">
        <w:rPr>
          <w:rFonts w:ascii="Times New Roman" w:eastAsia="Times New Roman" w:hAnsi="Times New Roman"/>
        </w:rPr>
        <w:t xml:space="preserve">й </w:t>
      </w:r>
      <w:r w:rsidRPr="00433094">
        <w:rPr>
          <w:rFonts w:ascii="Times New Roman" w:eastAsia="Times New Roman" w:hAnsi="Times New Roman"/>
          <w:spacing w:val="-1"/>
        </w:rPr>
        <w:t>и</w:t>
      </w:r>
      <w:r w:rsidRPr="00433094">
        <w:rPr>
          <w:rFonts w:ascii="Times New Roman" w:eastAsia="Times New Roman" w:hAnsi="Times New Roman"/>
        </w:rPr>
        <w:t xml:space="preserve">з </w:t>
      </w:r>
      <w:r w:rsidRPr="00433094">
        <w:rPr>
          <w:rFonts w:ascii="Times New Roman" w:eastAsia="Times New Roman" w:hAnsi="Times New Roman"/>
          <w:spacing w:val="-3"/>
        </w:rPr>
        <w:t>так</w:t>
      </w:r>
      <w:r w:rsidRPr="00433094">
        <w:rPr>
          <w:rFonts w:ascii="Times New Roman" w:eastAsia="Times New Roman" w:hAnsi="Times New Roman"/>
          <w:spacing w:val="-1"/>
        </w:rPr>
        <w:t>и</w:t>
      </w:r>
      <w:r w:rsidRPr="00433094">
        <w:rPr>
          <w:rFonts w:ascii="Times New Roman" w:eastAsia="Times New Roman" w:hAnsi="Times New Roman"/>
        </w:rPr>
        <w:t xml:space="preserve">х </w:t>
      </w:r>
      <w:r w:rsidRPr="00433094">
        <w:rPr>
          <w:rFonts w:ascii="Times New Roman" w:eastAsia="Times New Roman" w:hAnsi="Times New Roman"/>
          <w:spacing w:val="-2"/>
        </w:rPr>
        <w:t>о</w:t>
      </w:r>
      <w:r w:rsidRPr="00433094">
        <w:rPr>
          <w:rFonts w:ascii="Times New Roman" w:eastAsia="Times New Roman" w:hAnsi="Times New Roman"/>
          <w:spacing w:val="-1"/>
        </w:rPr>
        <w:t>п</w:t>
      </w:r>
      <w:r w:rsidRPr="00433094">
        <w:rPr>
          <w:rFonts w:ascii="Times New Roman" w:eastAsia="Times New Roman" w:hAnsi="Times New Roman"/>
          <w:spacing w:val="-3"/>
        </w:rPr>
        <w:t>е</w:t>
      </w:r>
      <w:r w:rsidRPr="00433094">
        <w:rPr>
          <w:rFonts w:ascii="Times New Roman" w:eastAsia="Times New Roman" w:hAnsi="Times New Roman"/>
          <w:spacing w:val="-2"/>
        </w:rPr>
        <w:t>р</w:t>
      </w:r>
      <w:r w:rsidRPr="00433094">
        <w:rPr>
          <w:rFonts w:ascii="Times New Roman" w:eastAsia="Times New Roman" w:hAnsi="Times New Roman"/>
          <w:spacing w:val="-3"/>
        </w:rPr>
        <w:t>а</w:t>
      </w:r>
      <w:r w:rsidRPr="00433094">
        <w:rPr>
          <w:rFonts w:ascii="Times New Roman" w:eastAsia="Times New Roman" w:hAnsi="Times New Roman"/>
          <w:spacing w:val="-1"/>
        </w:rPr>
        <w:t>ци</w:t>
      </w:r>
      <w:r w:rsidRPr="00433094">
        <w:rPr>
          <w:rFonts w:ascii="Times New Roman" w:eastAsia="Times New Roman" w:hAnsi="Times New Roman"/>
        </w:rPr>
        <w:t>й</w:t>
      </w:r>
      <w:r w:rsidRPr="00433094">
        <w:rPr>
          <w:rFonts w:ascii="Times New Roman" w:eastAsia="Times New Roman" w:hAnsi="Times New Roman"/>
          <w:spacing w:val="2"/>
        </w:rPr>
        <w:t xml:space="preserve"> </w:t>
      </w:r>
      <w:r w:rsidRPr="00433094">
        <w:rPr>
          <w:rFonts w:ascii="Times New Roman" w:eastAsia="Times New Roman" w:hAnsi="Times New Roman"/>
          <w:spacing w:val="-2"/>
        </w:rPr>
        <w:t>общу</w:t>
      </w:r>
      <w:r w:rsidRPr="00433094">
        <w:rPr>
          <w:rFonts w:ascii="Times New Roman" w:eastAsia="Times New Roman" w:hAnsi="Times New Roman"/>
        </w:rPr>
        <w:t>ю</w:t>
      </w:r>
      <w:r w:rsidRPr="00433094">
        <w:rPr>
          <w:rFonts w:ascii="Times New Roman" w:eastAsia="Times New Roman" w:hAnsi="Times New Roman"/>
          <w:spacing w:val="4"/>
        </w:rPr>
        <w:t xml:space="preserve"> </w:t>
      </w:r>
      <w:r w:rsidRPr="00433094">
        <w:rPr>
          <w:rFonts w:ascii="Times New Roman" w:eastAsia="Times New Roman" w:hAnsi="Times New Roman"/>
          <w:spacing w:val="-2"/>
        </w:rPr>
        <w:t>р</w:t>
      </w:r>
      <w:r w:rsidRPr="00433094">
        <w:rPr>
          <w:rFonts w:ascii="Times New Roman" w:eastAsia="Times New Roman" w:hAnsi="Times New Roman"/>
          <w:spacing w:val="-3"/>
        </w:rPr>
        <w:t>а</w:t>
      </w:r>
      <w:r w:rsidRPr="00433094">
        <w:rPr>
          <w:rFonts w:ascii="Times New Roman" w:eastAsia="Times New Roman" w:hAnsi="Times New Roman"/>
          <w:spacing w:val="-2"/>
        </w:rPr>
        <w:t>м</w:t>
      </w:r>
      <w:r w:rsidRPr="00433094">
        <w:rPr>
          <w:rFonts w:ascii="Times New Roman" w:eastAsia="Times New Roman" w:hAnsi="Times New Roman"/>
          <w:spacing w:val="-3"/>
        </w:rPr>
        <w:t>к</w:t>
      </w:r>
      <w:r w:rsidRPr="00433094">
        <w:rPr>
          <w:rFonts w:ascii="Times New Roman" w:eastAsia="Times New Roman" w:hAnsi="Times New Roman"/>
          <w:spacing w:val="-2"/>
        </w:rPr>
        <w:t>у</w:t>
      </w:r>
      <w:r w:rsidRPr="00433094">
        <w:rPr>
          <w:rFonts w:ascii="Times New Roman" w:eastAsia="Times New Roman" w:hAnsi="Times New Roman"/>
        </w:rPr>
        <w:t>,</w:t>
      </w:r>
      <w:r w:rsidRPr="00433094">
        <w:rPr>
          <w:rFonts w:ascii="Times New Roman" w:eastAsia="Times New Roman" w:hAnsi="Times New Roman"/>
          <w:spacing w:val="7"/>
        </w:rPr>
        <w:t xml:space="preserve"> </w:t>
      </w:r>
      <w:r w:rsidRPr="00433094">
        <w:rPr>
          <w:rFonts w:ascii="Times New Roman" w:eastAsia="Times New Roman" w:hAnsi="Times New Roman"/>
        </w:rPr>
        <w:t>в</w:t>
      </w:r>
      <w:r w:rsidRPr="00433094">
        <w:rPr>
          <w:rFonts w:ascii="Times New Roman" w:eastAsia="Times New Roman" w:hAnsi="Times New Roman"/>
          <w:spacing w:val="7"/>
        </w:rPr>
        <w:t xml:space="preserve"> </w:t>
      </w:r>
      <w:r w:rsidRPr="00433094">
        <w:rPr>
          <w:rFonts w:ascii="Times New Roman" w:eastAsia="Times New Roman" w:hAnsi="Times New Roman"/>
          <w:spacing w:val="-3"/>
        </w:rPr>
        <w:t>к</w:t>
      </w:r>
      <w:r w:rsidRPr="00433094">
        <w:rPr>
          <w:rFonts w:ascii="Times New Roman" w:eastAsia="Times New Roman" w:hAnsi="Times New Roman"/>
          <w:spacing w:val="-2"/>
        </w:rPr>
        <w:t>о</w:t>
      </w:r>
      <w:r w:rsidRPr="00433094">
        <w:rPr>
          <w:rFonts w:ascii="Times New Roman" w:eastAsia="Times New Roman" w:hAnsi="Times New Roman"/>
          <w:spacing w:val="-3"/>
        </w:rPr>
        <w:t>т</w:t>
      </w:r>
      <w:r w:rsidRPr="00433094">
        <w:rPr>
          <w:rFonts w:ascii="Times New Roman" w:eastAsia="Times New Roman" w:hAnsi="Times New Roman"/>
          <w:spacing w:val="-2"/>
        </w:rPr>
        <w:t>ору</w:t>
      </w:r>
      <w:r w:rsidRPr="00433094">
        <w:rPr>
          <w:rFonts w:ascii="Times New Roman" w:eastAsia="Times New Roman" w:hAnsi="Times New Roman"/>
        </w:rPr>
        <w:t>ю</w:t>
      </w:r>
      <w:r w:rsidRPr="00433094">
        <w:rPr>
          <w:rFonts w:ascii="Times New Roman" w:eastAsia="Times New Roman" w:hAnsi="Times New Roman"/>
          <w:spacing w:val="5"/>
        </w:rPr>
        <w:t xml:space="preserve"> </w:t>
      </w:r>
      <w:r w:rsidRPr="00433094">
        <w:rPr>
          <w:rFonts w:ascii="Times New Roman" w:eastAsia="Times New Roman" w:hAnsi="Times New Roman"/>
        </w:rPr>
        <w:t>п</w:t>
      </w:r>
      <w:r w:rsidRPr="00433094">
        <w:rPr>
          <w:rFonts w:ascii="Times New Roman" w:eastAsia="Times New Roman" w:hAnsi="Times New Roman"/>
          <w:spacing w:val="-2"/>
        </w:rPr>
        <w:t>о</w:t>
      </w:r>
      <w:r w:rsidRPr="00433094">
        <w:rPr>
          <w:rFonts w:ascii="Times New Roman" w:eastAsia="Times New Roman" w:hAnsi="Times New Roman"/>
          <w:spacing w:val="-3"/>
        </w:rPr>
        <w:t>т</w:t>
      </w:r>
      <w:r w:rsidRPr="00433094">
        <w:rPr>
          <w:rFonts w:ascii="Times New Roman" w:eastAsia="Times New Roman" w:hAnsi="Times New Roman"/>
          <w:spacing w:val="-2"/>
        </w:rPr>
        <w:t>ом</w:t>
      </w:r>
      <w:r w:rsidRPr="00433094">
        <w:rPr>
          <w:rFonts w:ascii="Times New Roman" w:eastAsia="Times New Roman" w:hAnsi="Times New Roman"/>
        </w:rPr>
        <w:t>,</w:t>
      </w:r>
      <w:r w:rsidRPr="00433094">
        <w:rPr>
          <w:rFonts w:ascii="Times New Roman" w:eastAsia="Times New Roman" w:hAnsi="Times New Roman"/>
          <w:spacing w:val="6"/>
        </w:rPr>
        <w:t xml:space="preserve"> </w:t>
      </w:r>
      <w:r w:rsidRPr="00433094">
        <w:rPr>
          <w:rFonts w:ascii="Times New Roman" w:eastAsia="Times New Roman" w:hAnsi="Times New Roman"/>
          <w:spacing w:val="-1"/>
        </w:rPr>
        <w:t>п</w:t>
      </w:r>
      <w:r w:rsidRPr="00433094">
        <w:rPr>
          <w:rFonts w:ascii="Times New Roman" w:eastAsia="Times New Roman" w:hAnsi="Times New Roman"/>
        </w:rPr>
        <w:t>о</w:t>
      </w:r>
      <w:r w:rsidRPr="00433094">
        <w:rPr>
          <w:rFonts w:ascii="Times New Roman" w:eastAsia="Times New Roman" w:hAnsi="Times New Roman"/>
          <w:spacing w:val="6"/>
        </w:rPr>
        <w:t xml:space="preserve"> </w:t>
      </w:r>
      <w:r w:rsidRPr="00433094">
        <w:rPr>
          <w:rFonts w:ascii="Times New Roman" w:eastAsia="Times New Roman" w:hAnsi="Times New Roman"/>
          <w:spacing w:val="-1"/>
        </w:rPr>
        <w:t>м</w:t>
      </w:r>
      <w:r w:rsidRPr="00433094">
        <w:rPr>
          <w:rFonts w:ascii="Times New Roman" w:eastAsia="Times New Roman" w:hAnsi="Times New Roman"/>
          <w:spacing w:val="-3"/>
        </w:rPr>
        <w:t>е</w:t>
      </w:r>
      <w:r w:rsidRPr="00433094">
        <w:rPr>
          <w:rFonts w:ascii="Times New Roman" w:eastAsia="Times New Roman" w:hAnsi="Times New Roman"/>
          <w:spacing w:val="-2"/>
        </w:rPr>
        <w:t>р</w:t>
      </w:r>
      <w:r w:rsidRPr="00433094">
        <w:rPr>
          <w:rFonts w:ascii="Times New Roman" w:eastAsia="Times New Roman" w:hAnsi="Times New Roman"/>
        </w:rPr>
        <w:t>е</w:t>
      </w:r>
      <w:r w:rsidRPr="00433094">
        <w:rPr>
          <w:rFonts w:ascii="Times New Roman" w:eastAsia="Times New Roman" w:hAnsi="Times New Roman"/>
          <w:spacing w:val="6"/>
        </w:rPr>
        <w:t xml:space="preserve"> </w:t>
      </w:r>
      <w:r w:rsidRPr="00433094">
        <w:rPr>
          <w:rFonts w:ascii="Times New Roman" w:eastAsia="Times New Roman" w:hAnsi="Times New Roman"/>
          <w:spacing w:val="-2"/>
        </w:rPr>
        <w:t>вв</w:t>
      </w:r>
      <w:r w:rsidRPr="00433094">
        <w:rPr>
          <w:rFonts w:ascii="Times New Roman" w:eastAsia="Times New Roman" w:hAnsi="Times New Roman"/>
          <w:spacing w:val="-3"/>
        </w:rPr>
        <w:t>е</w:t>
      </w:r>
      <w:r w:rsidRPr="00433094">
        <w:rPr>
          <w:rFonts w:ascii="Times New Roman" w:eastAsia="Times New Roman" w:hAnsi="Times New Roman"/>
          <w:spacing w:val="-2"/>
        </w:rPr>
        <w:t>д</w:t>
      </w:r>
      <w:r w:rsidRPr="00433094">
        <w:rPr>
          <w:rFonts w:ascii="Times New Roman" w:eastAsia="Times New Roman" w:hAnsi="Times New Roman"/>
          <w:spacing w:val="-3"/>
        </w:rPr>
        <w:t>е</w:t>
      </w:r>
      <w:r w:rsidRPr="00433094">
        <w:rPr>
          <w:rFonts w:ascii="Times New Roman" w:eastAsia="Times New Roman" w:hAnsi="Times New Roman"/>
          <w:spacing w:val="-1"/>
        </w:rPr>
        <w:t>ни</w:t>
      </w:r>
      <w:r w:rsidRPr="00433094">
        <w:rPr>
          <w:rFonts w:ascii="Times New Roman" w:eastAsia="Times New Roman" w:hAnsi="Times New Roman"/>
        </w:rPr>
        <w:t>я н</w:t>
      </w:r>
      <w:r w:rsidRPr="00433094">
        <w:rPr>
          <w:rFonts w:ascii="Times New Roman" w:eastAsia="Times New Roman" w:hAnsi="Times New Roman"/>
          <w:spacing w:val="-2"/>
        </w:rPr>
        <w:t>овы</w:t>
      </w:r>
      <w:r w:rsidRPr="00433094">
        <w:rPr>
          <w:rFonts w:ascii="Times New Roman" w:eastAsia="Times New Roman" w:hAnsi="Times New Roman"/>
        </w:rPr>
        <w:t>х</w:t>
      </w:r>
      <w:r w:rsidRPr="00433094">
        <w:rPr>
          <w:rFonts w:ascii="Times New Roman" w:eastAsia="Times New Roman" w:hAnsi="Times New Roman"/>
          <w:spacing w:val="3"/>
        </w:rPr>
        <w:t xml:space="preserve"> </w:t>
      </w:r>
      <w:r w:rsidRPr="00433094">
        <w:rPr>
          <w:rFonts w:ascii="Times New Roman" w:eastAsia="Times New Roman" w:hAnsi="Times New Roman"/>
          <w:spacing w:val="-3"/>
        </w:rPr>
        <w:t>к</w:t>
      </w:r>
      <w:r w:rsidRPr="00433094">
        <w:rPr>
          <w:rFonts w:ascii="Times New Roman" w:eastAsia="Times New Roman" w:hAnsi="Times New Roman"/>
          <w:spacing w:val="-2"/>
        </w:rPr>
        <w:t>л</w:t>
      </w:r>
      <w:r w:rsidRPr="00433094">
        <w:rPr>
          <w:rFonts w:ascii="Times New Roman" w:eastAsia="Times New Roman" w:hAnsi="Times New Roman"/>
          <w:spacing w:val="-3"/>
        </w:rPr>
        <w:t>асс</w:t>
      </w:r>
      <w:r w:rsidRPr="00433094">
        <w:rPr>
          <w:rFonts w:ascii="Times New Roman" w:eastAsia="Times New Roman" w:hAnsi="Times New Roman"/>
          <w:spacing w:val="-2"/>
        </w:rPr>
        <w:t>о</w:t>
      </w:r>
      <w:r w:rsidRPr="00433094">
        <w:rPr>
          <w:rFonts w:ascii="Times New Roman" w:eastAsia="Times New Roman" w:hAnsi="Times New Roman"/>
        </w:rPr>
        <w:t xml:space="preserve">в </w:t>
      </w:r>
      <w:r w:rsidRPr="00433094">
        <w:rPr>
          <w:rFonts w:ascii="Times New Roman" w:eastAsia="Times New Roman" w:hAnsi="Times New Roman"/>
          <w:spacing w:val="-2"/>
        </w:rPr>
        <w:t>ч</w:t>
      </w:r>
      <w:r w:rsidRPr="00433094">
        <w:rPr>
          <w:rFonts w:ascii="Times New Roman" w:eastAsia="Times New Roman" w:hAnsi="Times New Roman"/>
          <w:spacing w:val="-1"/>
        </w:rPr>
        <w:t>и</w:t>
      </w:r>
      <w:r w:rsidRPr="00433094">
        <w:rPr>
          <w:rFonts w:ascii="Times New Roman" w:eastAsia="Times New Roman" w:hAnsi="Times New Roman"/>
          <w:spacing w:val="-3"/>
        </w:rPr>
        <w:t>се</w:t>
      </w:r>
      <w:r w:rsidRPr="00433094">
        <w:rPr>
          <w:rFonts w:ascii="Times New Roman" w:eastAsia="Times New Roman" w:hAnsi="Times New Roman"/>
          <w:spacing w:val="-2"/>
        </w:rPr>
        <w:t>л</w:t>
      </w:r>
      <w:r w:rsidRPr="00433094">
        <w:rPr>
          <w:rFonts w:ascii="Times New Roman" w:eastAsia="Times New Roman" w:hAnsi="Times New Roman"/>
        </w:rPr>
        <w:t>,</w:t>
      </w:r>
      <w:r w:rsidRPr="00433094">
        <w:rPr>
          <w:rFonts w:ascii="Times New Roman" w:eastAsia="Times New Roman" w:hAnsi="Times New Roman"/>
          <w:spacing w:val="1"/>
        </w:rPr>
        <w:t xml:space="preserve"> </w:t>
      </w:r>
      <w:r w:rsidRPr="00433094">
        <w:rPr>
          <w:rFonts w:ascii="Times New Roman" w:eastAsia="Times New Roman" w:hAnsi="Times New Roman"/>
          <w:spacing w:val="-2"/>
        </w:rPr>
        <w:t>у</w:t>
      </w:r>
      <w:r w:rsidRPr="00433094">
        <w:rPr>
          <w:rFonts w:ascii="Times New Roman" w:eastAsia="Times New Roman" w:hAnsi="Times New Roman"/>
          <w:spacing w:val="-3"/>
        </w:rPr>
        <w:t>к</w:t>
      </w:r>
      <w:r w:rsidRPr="00433094">
        <w:rPr>
          <w:rFonts w:ascii="Times New Roman" w:eastAsia="Times New Roman" w:hAnsi="Times New Roman"/>
          <w:spacing w:val="-2"/>
        </w:rPr>
        <w:t>л</w:t>
      </w:r>
      <w:r w:rsidRPr="00433094">
        <w:rPr>
          <w:rFonts w:ascii="Times New Roman" w:eastAsia="Times New Roman" w:hAnsi="Times New Roman"/>
          <w:spacing w:val="-3"/>
        </w:rPr>
        <w:t>а</w:t>
      </w:r>
      <w:r w:rsidRPr="00433094">
        <w:rPr>
          <w:rFonts w:ascii="Times New Roman" w:eastAsia="Times New Roman" w:hAnsi="Times New Roman"/>
          <w:spacing w:val="-2"/>
        </w:rPr>
        <w:t>дыв</w:t>
      </w:r>
      <w:r w:rsidRPr="00433094">
        <w:rPr>
          <w:rFonts w:ascii="Times New Roman" w:eastAsia="Times New Roman" w:hAnsi="Times New Roman"/>
          <w:spacing w:val="-3"/>
        </w:rPr>
        <w:t>а</w:t>
      </w:r>
      <w:r w:rsidRPr="00433094">
        <w:rPr>
          <w:rFonts w:ascii="Times New Roman" w:eastAsia="Times New Roman" w:hAnsi="Times New Roman"/>
          <w:spacing w:val="-2"/>
        </w:rPr>
        <w:t>ю</w:t>
      </w:r>
      <w:r w:rsidRPr="00433094">
        <w:rPr>
          <w:rFonts w:ascii="Times New Roman" w:eastAsia="Times New Roman" w:hAnsi="Times New Roman"/>
          <w:spacing w:val="-3"/>
        </w:rPr>
        <w:t>т</w:t>
      </w:r>
      <w:r w:rsidRPr="00433094">
        <w:rPr>
          <w:rFonts w:ascii="Times New Roman" w:eastAsia="Times New Roman" w:hAnsi="Times New Roman"/>
          <w:spacing w:val="-3"/>
        </w:rPr>
        <w:t>с</w:t>
      </w:r>
      <w:r w:rsidRPr="00433094">
        <w:rPr>
          <w:rFonts w:ascii="Times New Roman" w:eastAsia="Times New Roman" w:hAnsi="Times New Roman"/>
        </w:rPr>
        <w:t>я</w:t>
      </w:r>
      <w:r w:rsidRPr="00433094">
        <w:rPr>
          <w:rFonts w:ascii="Times New Roman" w:eastAsia="Times New Roman" w:hAnsi="Times New Roman"/>
          <w:spacing w:val="-4"/>
        </w:rPr>
        <w:t xml:space="preserve"> </w:t>
      </w:r>
      <w:r w:rsidRPr="00433094">
        <w:rPr>
          <w:rFonts w:ascii="Times New Roman" w:eastAsia="Times New Roman" w:hAnsi="Times New Roman"/>
          <w:spacing w:val="-2"/>
        </w:rPr>
        <w:t>о</w:t>
      </w:r>
      <w:r w:rsidRPr="00433094">
        <w:rPr>
          <w:rFonts w:ascii="Times New Roman" w:eastAsia="Times New Roman" w:hAnsi="Times New Roman"/>
          <w:spacing w:val="-1"/>
        </w:rPr>
        <w:t>п</w:t>
      </w:r>
      <w:r w:rsidRPr="00433094">
        <w:rPr>
          <w:rFonts w:ascii="Times New Roman" w:eastAsia="Times New Roman" w:hAnsi="Times New Roman"/>
          <w:spacing w:val="-3"/>
        </w:rPr>
        <w:t>е</w:t>
      </w:r>
      <w:r w:rsidRPr="00433094">
        <w:rPr>
          <w:rFonts w:ascii="Times New Roman" w:eastAsia="Times New Roman" w:hAnsi="Times New Roman"/>
          <w:spacing w:val="-2"/>
        </w:rPr>
        <w:t>р</w:t>
      </w:r>
      <w:r w:rsidRPr="00433094">
        <w:rPr>
          <w:rFonts w:ascii="Times New Roman" w:eastAsia="Times New Roman" w:hAnsi="Times New Roman"/>
          <w:spacing w:val="-3"/>
        </w:rPr>
        <w:t>а</w:t>
      </w:r>
      <w:r w:rsidRPr="00433094">
        <w:rPr>
          <w:rFonts w:ascii="Times New Roman" w:eastAsia="Times New Roman" w:hAnsi="Times New Roman"/>
          <w:spacing w:val="-1"/>
        </w:rPr>
        <w:t>ци</w:t>
      </w:r>
      <w:r w:rsidRPr="00433094">
        <w:rPr>
          <w:rFonts w:ascii="Times New Roman" w:eastAsia="Times New Roman" w:hAnsi="Times New Roman"/>
        </w:rPr>
        <w:t>и</w:t>
      </w:r>
      <w:r w:rsidRPr="00433094">
        <w:rPr>
          <w:rFonts w:ascii="Times New Roman" w:eastAsia="Times New Roman" w:hAnsi="Times New Roman"/>
          <w:spacing w:val="-2"/>
        </w:rPr>
        <w:t xml:space="preserve"> </w:t>
      </w:r>
      <w:r w:rsidRPr="00433094">
        <w:rPr>
          <w:rFonts w:ascii="Times New Roman" w:eastAsia="Times New Roman" w:hAnsi="Times New Roman"/>
          <w:spacing w:val="-1"/>
        </w:rPr>
        <w:t>н</w:t>
      </w:r>
      <w:r w:rsidRPr="00433094">
        <w:rPr>
          <w:rFonts w:ascii="Times New Roman" w:eastAsia="Times New Roman" w:hAnsi="Times New Roman"/>
          <w:spacing w:val="-3"/>
        </w:rPr>
        <w:t>а</w:t>
      </w:r>
      <w:r w:rsidRPr="00433094">
        <w:rPr>
          <w:rFonts w:ascii="Times New Roman" w:eastAsia="Times New Roman" w:hAnsi="Times New Roman"/>
        </w:rPr>
        <w:t xml:space="preserve">д </w:t>
      </w:r>
      <w:r w:rsidRPr="00433094">
        <w:rPr>
          <w:rFonts w:ascii="Times New Roman" w:eastAsia="Times New Roman" w:hAnsi="Times New Roman"/>
          <w:spacing w:val="-2"/>
        </w:rPr>
        <w:t>э</w:t>
      </w:r>
      <w:r w:rsidRPr="00433094">
        <w:rPr>
          <w:rFonts w:ascii="Times New Roman" w:eastAsia="Times New Roman" w:hAnsi="Times New Roman"/>
          <w:spacing w:val="-3"/>
        </w:rPr>
        <w:t>т</w:t>
      </w:r>
      <w:r w:rsidRPr="00433094">
        <w:rPr>
          <w:rFonts w:ascii="Times New Roman" w:eastAsia="Times New Roman" w:hAnsi="Times New Roman"/>
          <w:spacing w:val="-1"/>
        </w:rPr>
        <w:t>и</w:t>
      </w:r>
      <w:r w:rsidRPr="00433094">
        <w:rPr>
          <w:rFonts w:ascii="Times New Roman" w:eastAsia="Times New Roman" w:hAnsi="Times New Roman"/>
          <w:spacing w:val="-2"/>
        </w:rPr>
        <w:t>м</w:t>
      </w:r>
      <w:r w:rsidRPr="00433094">
        <w:rPr>
          <w:rFonts w:ascii="Times New Roman" w:eastAsia="Times New Roman" w:hAnsi="Times New Roman"/>
        </w:rPr>
        <w:t>и</w:t>
      </w:r>
      <w:r w:rsidRPr="00433094">
        <w:rPr>
          <w:rFonts w:ascii="Times New Roman" w:eastAsia="Times New Roman" w:hAnsi="Times New Roman"/>
          <w:spacing w:val="1"/>
        </w:rPr>
        <w:t xml:space="preserve"> </w:t>
      </w:r>
      <w:r w:rsidRPr="00433094">
        <w:rPr>
          <w:rFonts w:ascii="Times New Roman" w:eastAsia="Times New Roman" w:hAnsi="Times New Roman"/>
          <w:spacing w:val="-2"/>
        </w:rPr>
        <w:t>ч</w:t>
      </w:r>
      <w:r w:rsidRPr="00433094">
        <w:rPr>
          <w:rFonts w:ascii="Times New Roman" w:eastAsia="Times New Roman" w:hAnsi="Times New Roman"/>
          <w:spacing w:val="-1"/>
        </w:rPr>
        <w:t>и</w:t>
      </w:r>
      <w:r w:rsidRPr="00433094">
        <w:rPr>
          <w:rFonts w:ascii="Times New Roman" w:eastAsia="Times New Roman" w:hAnsi="Times New Roman"/>
          <w:spacing w:val="-3"/>
        </w:rPr>
        <w:t>с</w:t>
      </w:r>
      <w:r w:rsidRPr="00433094">
        <w:rPr>
          <w:rFonts w:ascii="Times New Roman" w:eastAsia="Times New Roman" w:hAnsi="Times New Roman"/>
          <w:spacing w:val="-2"/>
        </w:rPr>
        <w:t>л</w:t>
      </w:r>
      <w:r w:rsidRPr="00433094">
        <w:rPr>
          <w:rFonts w:ascii="Times New Roman" w:eastAsia="Times New Roman" w:hAnsi="Times New Roman"/>
          <w:spacing w:val="-3"/>
        </w:rPr>
        <w:t>а</w:t>
      </w:r>
      <w:r w:rsidRPr="00433094">
        <w:rPr>
          <w:rFonts w:ascii="Times New Roman" w:eastAsia="Times New Roman" w:hAnsi="Times New Roman"/>
          <w:spacing w:val="-2"/>
        </w:rPr>
        <w:t>м</w:t>
      </w:r>
      <w:r w:rsidRPr="00433094">
        <w:rPr>
          <w:rFonts w:ascii="Times New Roman" w:eastAsia="Times New Roman" w:hAnsi="Times New Roman"/>
        </w:rPr>
        <w:t>и</w:t>
      </w:r>
      <w:r w:rsidRPr="00433094">
        <w:rPr>
          <w:rFonts w:ascii="Times New Roman" w:eastAsia="Times New Roman" w:hAnsi="Times New Roman"/>
          <w:spacing w:val="1"/>
        </w:rPr>
        <w:t xml:space="preserve"> </w:t>
      </w:r>
      <w:r w:rsidRPr="00433094">
        <w:rPr>
          <w:rFonts w:ascii="Times New Roman" w:eastAsia="Times New Roman" w:hAnsi="Times New Roman"/>
        </w:rPr>
        <w:t>и</w:t>
      </w:r>
      <w:r w:rsidRPr="00433094">
        <w:rPr>
          <w:rFonts w:ascii="Times New Roman" w:eastAsia="Times New Roman" w:hAnsi="Times New Roman"/>
          <w:spacing w:val="2"/>
        </w:rPr>
        <w:t xml:space="preserve"> </w:t>
      </w:r>
      <w:r w:rsidRPr="00433094">
        <w:rPr>
          <w:rFonts w:ascii="Times New Roman" w:eastAsia="Times New Roman" w:hAnsi="Times New Roman"/>
          <w:spacing w:val="-1"/>
        </w:rPr>
        <w:t>и</w:t>
      </w:r>
      <w:r w:rsidRPr="00433094">
        <w:rPr>
          <w:rFonts w:ascii="Times New Roman" w:eastAsia="Times New Roman" w:hAnsi="Times New Roman"/>
        </w:rPr>
        <w:t>х</w:t>
      </w:r>
      <w:r w:rsidRPr="00433094">
        <w:rPr>
          <w:rFonts w:ascii="Times New Roman" w:eastAsia="Times New Roman" w:hAnsi="Times New Roman"/>
          <w:spacing w:val="1"/>
        </w:rPr>
        <w:t xml:space="preserve"> </w:t>
      </w:r>
      <w:r w:rsidRPr="00433094">
        <w:rPr>
          <w:rFonts w:ascii="Times New Roman" w:eastAsia="Times New Roman" w:hAnsi="Times New Roman"/>
          <w:spacing w:val="-3"/>
        </w:rPr>
        <w:t>с</w:t>
      </w:r>
      <w:r w:rsidRPr="00433094">
        <w:rPr>
          <w:rFonts w:ascii="Times New Roman" w:eastAsia="Times New Roman" w:hAnsi="Times New Roman"/>
          <w:spacing w:val="-2"/>
        </w:rPr>
        <w:t>во</w:t>
      </w:r>
      <w:r w:rsidRPr="00433094">
        <w:rPr>
          <w:rFonts w:ascii="Times New Roman" w:eastAsia="Times New Roman" w:hAnsi="Times New Roman"/>
          <w:spacing w:val="-1"/>
        </w:rPr>
        <w:t>й</w:t>
      </w:r>
      <w:r w:rsidRPr="00433094">
        <w:rPr>
          <w:rFonts w:ascii="Times New Roman" w:eastAsia="Times New Roman" w:hAnsi="Times New Roman"/>
          <w:spacing w:val="-3"/>
        </w:rPr>
        <w:t>ст</w:t>
      </w:r>
      <w:r w:rsidRPr="00433094">
        <w:rPr>
          <w:rFonts w:ascii="Times New Roman" w:eastAsia="Times New Roman" w:hAnsi="Times New Roman"/>
          <w:spacing w:val="-2"/>
        </w:rPr>
        <w:t>в</w:t>
      </w:r>
      <w:r w:rsidRPr="00433094">
        <w:rPr>
          <w:rFonts w:ascii="Times New Roman" w:eastAsia="Times New Roman" w:hAnsi="Times New Roman"/>
          <w:spacing w:val="-1"/>
        </w:rPr>
        <w:t>а</w:t>
      </w:r>
      <w:r w:rsidRPr="00433094">
        <w:rPr>
          <w:rFonts w:ascii="Times New Roman" w:eastAsia="Times New Roman" w:hAnsi="Times New Roman"/>
        </w:rPr>
        <w:t>.</w:t>
      </w:r>
      <w:r w:rsidRPr="00433094">
        <w:rPr>
          <w:rFonts w:ascii="Times New Roman" w:eastAsia="Times New Roman" w:hAnsi="Times New Roman"/>
          <w:spacing w:val="-6"/>
        </w:rPr>
        <w:t xml:space="preserve"> </w:t>
      </w:r>
      <w:r w:rsidRPr="00433094">
        <w:rPr>
          <w:rFonts w:ascii="Times New Roman" w:eastAsia="Times New Roman" w:hAnsi="Times New Roman"/>
          <w:spacing w:val="-5"/>
        </w:rPr>
        <w:t>Те</w:t>
      </w:r>
      <w:r w:rsidRPr="00433094">
        <w:rPr>
          <w:rFonts w:ascii="Times New Roman" w:eastAsia="Times New Roman" w:hAnsi="Times New Roman"/>
        </w:rPr>
        <w:t>м</w:t>
      </w:r>
      <w:r w:rsidRPr="00433094">
        <w:rPr>
          <w:rFonts w:ascii="Times New Roman" w:eastAsia="Times New Roman" w:hAnsi="Times New Roman"/>
          <w:spacing w:val="-2"/>
        </w:rPr>
        <w:t xml:space="preserve"> </w:t>
      </w:r>
      <w:r w:rsidRPr="00433094">
        <w:rPr>
          <w:rFonts w:ascii="Times New Roman" w:eastAsia="Times New Roman" w:hAnsi="Times New Roman"/>
          <w:spacing w:val="-5"/>
        </w:rPr>
        <w:t>са</w:t>
      </w:r>
      <w:r w:rsidRPr="00433094">
        <w:rPr>
          <w:rFonts w:ascii="Times New Roman" w:eastAsia="Times New Roman" w:hAnsi="Times New Roman"/>
          <w:spacing w:val="-4"/>
        </w:rPr>
        <w:t>мы</w:t>
      </w:r>
      <w:r w:rsidRPr="00433094">
        <w:rPr>
          <w:rFonts w:ascii="Times New Roman" w:eastAsia="Times New Roman" w:hAnsi="Times New Roman"/>
        </w:rPr>
        <w:t xml:space="preserve">м </w:t>
      </w:r>
      <w:r w:rsidRPr="00433094">
        <w:rPr>
          <w:rFonts w:ascii="Times New Roman" w:eastAsia="Times New Roman" w:hAnsi="Times New Roman"/>
          <w:spacing w:val="-4"/>
        </w:rPr>
        <w:t>д</w:t>
      </w:r>
      <w:r w:rsidRPr="00433094">
        <w:rPr>
          <w:rFonts w:ascii="Times New Roman" w:eastAsia="Times New Roman" w:hAnsi="Times New Roman"/>
          <w:spacing w:val="-5"/>
        </w:rPr>
        <w:t>аетс</w:t>
      </w:r>
      <w:r w:rsidRPr="00433094">
        <w:rPr>
          <w:rFonts w:ascii="Times New Roman" w:eastAsia="Times New Roman" w:hAnsi="Times New Roman"/>
        </w:rPr>
        <w:t>я</w:t>
      </w:r>
      <w:r w:rsidRPr="00433094">
        <w:rPr>
          <w:rFonts w:ascii="Times New Roman" w:eastAsia="Times New Roman" w:hAnsi="Times New Roman"/>
          <w:spacing w:val="19"/>
        </w:rPr>
        <w:t xml:space="preserve"> </w:t>
      </w:r>
      <w:r w:rsidRPr="00433094">
        <w:rPr>
          <w:rFonts w:ascii="Times New Roman" w:eastAsia="Times New Roman" w:hAnsi="Times New Roman"/>
          <w:spacing w:val="-5"/>
        </w:rPr>
        <w:t>те</w:t>
      </w:r>
      <w:r w:rsidRPr="00433094">
        <w:rPr>
          <w:rFonts w:ascii="Times New Roman" w:eastAsia="Times New Roman" w:hAnsi="Times New Roman"/>
          <w:spacing w:val="-4"/>
        </w:rPr>
        <w:t>ор</w:t>
      </w:r>
      <w:r w:rsidRPr="00433094">
        <w:rPr>
          <w:rFonts w:ascii="Times New Roman" w:eastAsia="Times New Roman" w:hAnsi="Times New Roman"/>
          <w:spacing w:val="-5"/>
        </w:rPr>
        <w:t>ет</w:t>
      </w:r>
      <w:r w:rsidRPr="00433094">
        <w:rPr>
          <w:rFonts w:ascii="Times New Roman" w:eastAsia="Times New Roman" w:hAnsi="Times New Roman"/>
          <w:spacing w:val="-3"/>
        </w:rPr>
        <w:t>и</w:t>
      </w:r>
      <w:r w:rsidRPr="00433094">
        <w:rPr>
          <w:rFonts w:ascii="Times New Roman" w:eastAsia="Times New Roman" w:hAnsi="Times New Roman"/>
          <w:spacing w:val="-4"/>
        </w:rPr>
        <w:t>ч</w:t>
      </w:r>
      <w:r w:rsidRPr="00433094">
        <w:rPr>
          <w:rFonts w:ascii="Times New Roman" w:eastAsia="Times New Roman" w:hAnsi="Times New Roman"/>
          <w:spacing w:val="-5"/>
        </w:rPr>
        <w:t>еск</w:t>
      </w:r>
      <w:r w:rsidRPr="00433094">
        <w:rPr>
          <w:rFonts w:ascii="Times New Roman" w:eastAsia="Times New Roman" w:hAnsi="Times New Roman"/>
        </w:rPr>
        <w:t>и</w:t>
      </w:r>
      <w:r w:rsidRPr="00433094">
        <w:rPr>
          <w:rFonts w:ascii="Times New Roman" w:eastAsia="Times New Roman" w:hAnsi="Times New Roman"/>
          <w:spacing w:val="19"/>
        </w:rPr>
        <w:t xml:space="preserve"> </w:t>
      </w:r>
      <w:r w:rsidRPr="00433094">
        <w:rPr>
          <w:rFonts w:ascii="Times New Roman" w:eastAsia="Times New Roman" w:hAnsi="Times New Roman"/>
          <w:spacing w:val="-4"/>
        </w:rPr>
        <w:t>обобщ</w:t>
      </w:r>
      <w:r w:rsidRPr="00433094">
        <w:rPr>
          <w:rFonts w:ascii="Times New Roman" w:eastAsia="Times New Roman" w:hAnsi="Times New Roman"/>
          <w:spacing w:val="-5"/>
        </w:rPr>
        <w:t>е</w:t>
      </w:r>
      <w:r w:rsidRPr="00433094">
        <w:rPr>
          <w:rFonts w:ascii="Times New Roman" w:eastAsia="Times New Roman" w:hAnsi="Times New Roman"/>
          <w:spacing w:val="-3"/>
        </w:rPr>
        <w:t>нн</w:t>
      </w:r>
      <w:r w:rsidRPr="00433094">
        <w:rPr>
          <w:rFonts w:ascii="Times New Roman" w:eastAsia="Times New Roman" w:hAnsi="Times New Roman"/>
          <w:spacing w:val="-4"/>
        </w:rPr>
        <w:t>ы</w:t>
      </w:r>
      <w:r w:rsidRPr="00433094">
        <w:rPr>
          <w:rFonts w:ascii="Times New Roman" w:eastAsia="Times New Roman" w:hAnsi="Times New Roman"/>
        </w:rPr>
        <w:t>й</w:t>
      </w:r>
      <w:r w:rsidRPr="00433094">
        <w:rPr>
          <w:rFonts w:ascii="Times New Roman" w:eastAsia="Times New Roman" w:hAnsi="Times New Roman"/>
          <w:spacing w:val="13"/>
        </w:rPr>
        <w:t xml:space="preserve"> </w:t>
      </w:r>
      <w:r w:rsidRPr="00433094">
        <w:rPr>
          <w:rFonts w:ascii="Times New Roman" w:eastAsia="Times New Roman" w:hAnsi="Times New Roman"/>
          <w:spacing w:val="-4"/>
        </w:rPr>
        <w:t>с</w:t>
      </w:r>
      <w:r w:rsidRPr="00433094">
        <w:rPr>
          <w:rFonts w:ascii="Times New Roman" w:eastAsia="Times New Roman" w:hAnsi="Times New Roman"/>
          <w:spacing w:val="-3"/>
        </w:rPr>
        <w:t>п</w:t>
      </w:r>
      <w:r w:rsidRPr="00433094">
        <w:rPr>
          <w:rFonts w:ascii="Times New Roman" w:eastAsia="Times New Roman" w:hAnsi="Times New Roman"/>
          <w:spacing w:val="-4"/>
        </w:rPr>
        <w:t>о</w:t>
      </w:r>
      <w:r w:rsidRPr="00433094">
        <w:rPr>
          <w:rFonts w:ascii="Times New Roman" w:eastAsia="Times New Roman" w:hAnsi="Times New Roman"/>
          <w:spacing w:val="-5"/>
        </w:rPr>
        <w:t>с</w:t>
      </w:r>
      <w:r w:rsidRPr="00433094">
        <w:rPr>
          <w:rFonts w:ascii="Times New Roman" w:eastAsia="Times New Roman" w:hAnsi="Times New Roman"/>
          <w:spacing w:val="-4"/>
        </w:rPr>
        <w:t>о</w:t>
      </w:r>
      <w:r w:rsidRPr="00433094">
        <w:rPr>
          <w:rFonts w:ascii="Times New Roman" w:eastAsia="Times New Roman" w:hAnsi="Times New Roman"/>
        </w:rPr>
        <w:t>б</w:t>
      </w:r>
      <w:r w:rsidRPr="00433094">
        <w:rPr>
          <w:rFonts w:ascii="Times New Roman" w:eastAsia="Times New Roman" w:hAnsi="Times New Roman"/>
          <w:spacing w:val="18"/>
        </w:rPr>
        <w:t xml:space="preserve"> </w:t>
      </w:r>
      <w:r w:rsidRPr="00433094">
        <w:rPr>
          <w:rFonts w:ascii="Times New Roman" w:eastAsia="Times New Roman" w:hAnsi="Times New Roman"/>
          <w:spacing w:val="-4"/>
        </w:rPr>
        <w:t>ор</w:t>
      </w:r>
      <w:r w:rsidRPr="00433094">
        <w:rPr>
          <w:rFonts w:ascii="Times New Roman" w:eastAsia="Times New Roman" w:hAnsi="Times New Roman"/>
          <w:spacing w:val="-3"/>
        </w:rPr>
        <w:t>и</w:t>
      </w:r>
      <w:r w:rsidRPr="00433094">
        <w:rPr>
          <w:rFonts w:ascii="Times New Roman" w:eastAsia="Times New Roman" w:hAnsi="Times New Roman"/>
          <w:spacing w:val="-5"/>
        </w:rPr>
        <w:t>е</w:t>
      </w:r>
      <w:r w:rsidRPr="00433094">
        <w:rPr>
          <w:rFonts w:ascii="Times New Roman" w:eastAsia="Times New Roman" w:hAnsi="Times New Roman"/>
          <w:spacing w:val="-3"/>
        </w:rPr>
        <w:t>н</w:t>
      </w:r>
      <w:r w:rsidRPr="00433094">
        <w:rPr>
          <w:rFonts w:ascii="Times New Roman" w:eastAsia="Times New Roman" w:hAnsi="Times New Roman"/>
          <w:spacing w:val="-5"/>
        </w:rPr>
        <w:t>т</w:t>
      </w:r>
      <w:r w:rsidRPr="00433094">
        <w:rPr>
          <w:rFonts w:ascii="Times New Roman" w:eastAsia="Times New Roman" w:hAnsi="Times New Roman"/>
          <w:spacing w:val="-3"/>
        </w:rPr>
        <w:t>а</w:t>
      </w:r>
      <w:r w:rsidRPr="00433094">
        <w:rPr>
          <w:rFonts w:ascii="Times New Roman" w:eastAsia="Times New Roman" w:hAnsi="Times New Roman"/>
          <w:spacing w:val="-1"/>
        </w:rPr>
        <w:t>ци</w:t>
      </w:r>
      <w:r w:rsidRPr="00433094">
        <w:rPr>
          <w:rFonts w:ascii="Times New Roman" w:eastAsia="Times New Roman" w:hAnsi="Times New Roman"/>
        </w:rPr>
        <w:t>и</w:t>
      </w:r>
      <w:r w:rsidRPr="00433094">
        <w:rPr>
          <w:rFonts w:ascii="Times New Roman" w:eastAsia="Times New Roman" w:hAnsi="Times New Roman"/>
          <w:spacing w:val="18"/>
        </w:rPr>
        <w:t xml:space="preserve"> </w:t>
      </w:r>
      <w:r w:rsidRPr="00433094">
        <w:rPr>
          <w:rFonts w:ascii="Times New Roman" w:eastAsia="Times New Roman" w:hAnsi="Times New Roman"/>
        </w:rPr>
        <w:t>в</w:t>
      </w:r>
      <w:r w:rsidRPr="00433094">
        <w:rPr>
          <w:rFonts w:ascii="Times New Roman" w:eastAsia="Times New Roman" w:hAnsi="Times New Roman"/>
          <w:spacing w:val="24"/>
        </w:rPr>
        <w:t xml:space="preserve"> </w:t>
      </w:r>
      <w:r w:rsidRPr="00433094">
        <w:rPr>
          <w:rFonts w:ascii="Times New Roman" w:eastAsia="Times New Roman" w:hAnsi="Times New Roman"/>
          <w:spacing w:val="-2"/>
        </w:rPr>
        <w:t>уч</w:t>
      </w:r>
      <w:r w:rsidRPr="00433094">
        <w:rPr>
          <w:rFonts w:ascii="Times New Roman" w:eastAsia="Times New Roman" w:hAnsi="Times New Roman"/>
          <w:spacing w:val="-3"/>
        </w:rPr>
        <w:t>е</w:t>
      </w:r>
      <w:r w:rsidRPr="00433094">
        <w:rPr>
          <w:rFonts w:ascii="Times New Roman" w:eastAsia="Times New Roman" w:hAnsi="Times New Roman"/>
          <w:spacing w:val="-1"/>
        </w:rPr>
        <w:t>ния</w:t>
      </w:r>
      <w:r w:rsidRPr="00433094">
        <w:rPr>
          <w:rFonts w:ascii="Times New Roman" w:eastAsia="Times New Roman" w:hAnsi="Times New Roman"/>
        </w:rPr>
        <w:t>х</w:t>
      </w:r>
      <w:r w:rsidRPr="00433094">
        <w:rPr>
          <w:rFonts w:ascii="Times New Roman" w:eastAsia="Times New Roman" w:hAnsi="Times New Roman"/>
          <w:spacing w:val="21"/>
        </w:rPr>
        <w:t xml:space="preserve"> </w:t>
      </w:r>
      <w:r w:rsidRPr="00433094">
        <w:rPr>
          <w:rFonts w:ascii="Times New Roman" w:eastAsia="Times New Roman" w:hAnsi="Times New Roman"/>
        </w:rPr>
        <w:t>о</w:t>
      </w:r>
      <w:r w:rsidRPr="00433094">
        <w:rPr>
          <w:rFonts w:ascii="Times New Roman" w:eastAsia="Times New Roman" w:hAnsi="Times New Roman"/>
          <w:spacing w:val="27"/>
        </w:rPr>
        <w:t xml:space="preserve"> </w:t>
      </w:r>
      <w:r w:rsidRPr="00433094">
        <w:rPr>
          <w:rFonts w:ascii="Times New Roman" w:eastAsia="Times New Roman" w:hAnsi="Times New Roman"/>
          <w:spacing w:val="3"/>
        </w:rPr>
        <w:t>к</w:t>
      </w:r>
      <w:r w:rsidRPr="00433094">
        <w:rPr>
          <w:rFonts w:ascii="Times New Roman" w:eastAsia="Times New Roman" w:hAnsi="Times New Roman"/>
          <w:spacing w:val="4"/>
        </w:rPr>
        <w:t>о</w:t>
      </w:r>
      <w:r w:rsidRPr="00433094">
        <w:rPr>
          <w:rFonts w:ascii="Times New Roman" w:eastAsia="Times New Roman" w:hAnsi="Times New Roman"/>
          <w:spacing w:val="5"/>
        </w:rPr>
        <w:t>н</w:t>
      </w:r>
      <w:r w:rsidRPr="00433094">
        <w:rPr>
          <w:rFonts w:ascii="Times New Roman" w:eastAsia="Times New Roman" w:hAnsi="Times New Roman"/>
          <w:spacing w:val="3"/>
        </w:rPr>
        <w:t>е</w:t>
      </w:r>
      <w:r w:rsidRPr="00433094">
        <w:rPr>
          <w:rFonts w:ascii="Times New Roman" w:eastAsia="Times New Roman" w:hAnsi="Times New Roman"/>
          <w:spacing w:val="4"/>
        </w:rPr>
        <w:t>ч</w:t>
      </w:r>
      <w:r w:rsidRPr="00433094">
        <w:rPr>
          <w:rFonts w:ascii="Times New Roman" w:eastAsia="Times New Roman" w:hAnsi="Times New Roman"/>
          <w:spacing w:val="5"/>
        </w:rPr>
        <w:t>н</w:t>
      </w:r>
      <w:r w:rsidRPr="00433094">
        <w:rPr>
          <w:rFonts w:ascii="Times New Roman" w:eastAsia="Times New Roman" w:hAnsi="Times New Roman"/>
          <w:spacing w:val="4"/>
        </w:rPr>
        <w:t>ы</w:t>
      </w:r>
      <w:r w:rsidRPr="00433094">
        <w:rPr>
          <w:rFonts w:ascii="Times New Roman" w:eastAsia="Times New Roman" w:hAnsi="Times New Roman"/>
        </w:rPr>
        <w:t xml:space="preserve">х </w:t>
      </w:r>
      <w:r w:rsidRPr="00433094">
        <w:rPr>
          <w:rFonts w:ascii="Times New Roman" w:eastAsia="Times New Roman" w:hAnsi="Times New Roman"/>
          <w:spacing w:val="4"/>
        </w:rPr>
        <w:t>м</w:t>
      </w:r>
      <w:r w:rsidRPr="00433094">
        <w:rPr>
          <w:rFonts w:ascii="Times New Roman" w:eastAsia="Times New Roman" w:hAnsi="Times New Roman"/>
          <w:spacing w:val="5"/>
        </w:rPr>
        <w:t>н</w:t>
      </w:r>
      <w:r w:rsidRPr="00433094">
        <w:rPr>
          <w:rFonts w:ascii="Times New Roman" w:eastAsia="Times New Roman" w:hAnsi="Times New Roman"/>
          <w:spacing w:val="4"/>
        </w:rPr>
        <w:t>о</w:t>
      </w:r>
      <w:r w:rsidRPr="00433094">
        <w:rPr>
          <w:rFonts w:ascii="Times New Roman" w:eastAsia="Times New Roman" w:hAnsi="Times New Roman"/>
          <w:spacing w:val="3"/>
        </w:rPr>
        <w:t>жест</w:t>
      </w:r>
      <w:r w:rsidRPr="00433094">
        <w:rPr>
          <w:rFonts w:ascii="Times New Roman" w:eastAsia="Times New Roman" w:hAnsi="Times New Roman"/>
          <w:spacing w:val="4"/>
        </w:rPr>
        <w:t>в</w:t>
      </w:r>
      <w:r w:rsidRPr="00433094">
        <w:rPr>
          <w:rFonts w:ascii="Times New Roman" w:eastAsia="Times New Roman" w:hAnsi="Times New Roman"/>
          <w:spacing w:val="3"/>
        </w:rPr>
        <w:t>а</w:t>
      </w:r>
      <w:r w:rsidRPr="00433094">
        <w:rPr>
          <w:rFonts w:ascii="Times New Roman" w:eastAsia="Times New Roman" w:hAnsi="Times New Roman"/>
          <w:spacing w:val="4"/>
        </w:rPr>
        <w:t>х</w:t>
      </w:r>
      <w:r w:rsidRPr="00433094">
        <w:rPr>
          <w:rFonts w:ascii="Times New Roman" w:eastAsia="Times New Roman" w:hAnsi="Times New Roman"/>
        </w:rPr>
        <w:t>,</w:t>
      </w:r>
      <w:r w:rsidRPr="00433094">
        <w:rPr>
          <w:rFonts w:ascii="Times New Roman" w:eastAsia="Times New Roman" w:hAnsi="Times New Roman"/>
          <w:spacing w:val="21"/>
        </w:rPr>
        <w:t xml:space="preserve"> </w:t>
      </w:r>
      <w:r w:rsidRPr="00433094">
        <w:rPr>
          <w:rFonts w:ascii="Times New Roman" w:eastAsia="Times New Roman" w:hAnsi="Times New Roman"/>
          <w:spacing w:val="4"/>
        </w:rPr>
        <w:t>в</w:t>
      </w:r>
      <w:r w:rsidRPr="00433094">
        <w:rPr>
          <w:rFonts w:ascii="Times New Roman" w:eastAsia="Times New Roman" w:hAnsi="Times New Roman"/>
          <w:spacing w:val="3"/>
        </w:rPr>
        <w:t>е</w:t>
      </w:r>
      <w:r w:rsidRPr="00433094">
        <w:rPr>
          <w:rFonts w:ascii="Times New Roman" w:eastAsia="Times New Roman" w:hAnsi="Times New Roman"/>
          <w:spacing w:val="4"/>
        </w:rPr>
        <w:t>л</w:t>
      </w:r>
      <w:r w:rsidRPr="00433094">
        <w:rPr>
          <w:rFonts w:ascii="Times New Roman" w:eastAsia="Times New Roman" w:hAnsi="Times New Roman"/>
          <w:spacing w:val="5"/>
        </w:rPr>
        <w:t>и</w:t>
      </w:r>
      <w:r w:rsidRPr="00433094">
        <w:rPr>
          <w:rFonts w:ascii="Times New Roman" w:eastAsia="Times New Roman" w:hAnsi="Times New Roman"/>
          <w:spacing w:val="4"/>
        </w:rPr>
        <w:t>ч</w:t>
      </w:r>
      <w:r w:rsidRPr="00433094">
        <w:rPr>
          <w:rFonts w:ascii="Times New Roman" w:eastAsia="Times New Roman" w:hAnsi="Times New Roman"/>
          <w:spacing w:val="5"/>
        </w:rPr>
        <w:t>ин</w:t>
      </w:r>
      <w:r w:rsidRPr="00433094">
        <w:rPr>
          <w:rFonts w:ascii="Times New Roman" w:eastAsia="Times New Roman" w:hAnsi="Times New Roman"/>
          <w:spacing w:val="3"/>
        </w:rPr>
        <w:t>а</w:t>
      </w:r>
      <w:r w:rsidRPr="00433094">
        <w:rPr>
          <w:rFonts w:ascii="Times New Roman" w:eastAsia="Times New Roman" w:hAnsi="Times New Roman"/>
        </w:rPr>
        <w:t>х</w:t>
      </w:r>
      <w:r w:rsidRPr="00433094">
        <w:rPr>
          <w:rFonts w:ascii="Times New Roman" w:eastAsia="Times New Roman" w:hAnsi="Times New Roman"/>
          <w:spacing w:val="18"/>
        </w:rPr>
        <w:t xml:space="preserve"> </w:t>
      </w:r>
      <w:r w:rsidRPr="00433094">
        <w:rPr>
          <w:rFonts w:ascii="Times New Roman" w:eastAsia="Times New Roman" w:hAnsi="Times New Roman"/>
        </w:rPr>
        <w:t>и</w:t>
      </w:r>
      <w:r w:rsidRPr="00433094">
        <w:rPr>
          <w:rFonts w:ascii="Times New Roman" w:eastAsia="Times New Roman" w:hAnsi="Times New Roman"/>
          <w:spacing w:val="24"/>
        </w:rPr>
        <w:t xml:space="preserve"> </w:t>
      </w:r>
      <w:r w:rsidRPr="00433094">
        <w:rPr>
          <w:rFonts w:ascii="Times New Roman" w:eastAsia="Times New Roman" w:hAnsi="Times New Roman"/>
          <w:spacing w:val="4"/>
        </w:rPr>
        <w:t>ч</w:t>
      </w:r>
      <w:r w:rsidRPr="00433094">
        <w:rPr>
          <w:rFonts w:ascii="Times New Roman" w:eastAsia="Times New Roman" w:hAnsi="Times New Roman"/>
          <w:spacing w:val="5"/>
        </w:rPr>
        <w:t>и</w:t>
      </w:r>
      <w:r w:rsidRPr="00433094">
        <w:rPr>
          <w:rFonts w:ascii="Times New Roman" w:eastAsia="Times New Roman" w:hAnsi="Times New Roman"/>
          <w:spacing w:val="3"/>
        </w:rPr>
        <w:t>с</w:t>
      </w:r>
      <w:r w:rsidRPr="00433094">
        <w:rPr>
          <w:rFonts w:ascii="Times New Roman" w:eastAsia="Times New Roman" w:hAnsi="Times New Roman"/>
          <w:spacing w:val="4"/>
        </w:rPr>
        <w:t>л</w:t>
      </w:r>
      <w:r w:rsidRPr="00433094">
        <w:rPr>
          <w:rFonts w:ascii="Times New Roman" w:eastAsia="Times New Roman" w:hAnsi="Times New Roman"/>
          <w:spacing w:val="3"/>
        </w:rPr>
        <w:t>а</w:t>
      </w:r>
      <w:r w:rsidRPr="00433094">
        <w:rPr>
          <w:rFonts w:ascii="Times New Roman" w:eastAsia="Times New Roman" w:hAnsi="Times New Roman"/>
          <w:spacing w:val="4"/>
        </w:rPr>
        <w:t>х</w:t>
      </w:r>
      <w:r w:rsidRPr="00433094">
        <w:rPr>
          <w:rFonts w:ascii="Times New Roman" w:eastAsia="Times New Roman" w:hAnsi="Times New Roman"/>
        </w:rPr>
        <w:t>,</w:t>
      </w:r>
      <w:r w:rsidRPr="00433094">
        <w:rPr>
          <w:rFonts w:ascii="Times New Roman" w:eastAsia="Times New Roman" w:hAnsi="Times New Roman"/>
          <w:spacing w:val="23"/>
        </w:rPr>
        <w:t xml:space="preserve"> </w:t>
      </w:r>
      <w:r w:rsidRPr="00433094">
        <w:rPr>
          <w:rFonts w:ascii="Times New Roman" w:eastAsia="Times New Roman" w:hAnsi="Times New Roman"/>
          <w:spacing w:val="5"/>
        </w:rPr>
        <w:t>п</w:t>
      </w:r>
      <w:r w:rsidRPr="00433094">
        <w:rPr>
          <w:rFonts w:ascii="Times New Roman" w:eastAsia="Times New Roman" w:hAnsi="Times New Roman"/>
          <w:spacing w:val="4"/>
        </w:rPr>
        <w:t>озвол</w:t>
      </w:r>
      <w:r w:rsidRPr="00433094">
        <w:rPr>
          <w:rFonts w:ascii="Times New Roman" w:eastAsia="Times New Roman" w:hAnsi="Times New Roman"/>
          <w:spacing w:val="5"/>
        </w:rPr>
        <w:t>я</w:t>
      </w:r>
      <w:r w:rsidRPr="00433094">
        <w:rPr>
          <w:rFonts w:ascii="Times New Roman" w:eastAsia="Times New Roman" w:hAnsi="Times New Roman"/>
          <w:spacing w:val="4"/>
        </w:rPr>
        <w:t>ющ</w:t>
      </w:r>
      <w:r w:rsidRPr="00433094">
        <w:rPr>
          <w:rFonts w:ascii="Times New Roman" w:eastAsia="Times New Roman" w:hAnsi="Times New Roman"/>
          <w:spacing w:val="5"/>
        </w:rPr>
        <w:t>и</w:t>
      </w:r>
      <w:r w:rsidRPr="00433094">
        <w:rPr>
          <w:rFonts w:ascii="Times New Roman" w:eastAsia="Times New Roman" w:hAnsi="Times New Roman"/>
        </w:rPr>
        <w:t>й</w:t>
      </w:r>
      <w:r w:rsidRPr="00433094">
        <w:rPr>
          <w:rFonts w:ascii="Times New Roman" w:eastAsia="Times New Roman" w:hAnsi="Times New Roman"/>
          <w:spacing w:val="16"/>
        </w:rPr>
        <w:t xml:space="preserve"> </w:t>
      </w:r>
      <w:r w:rsidRPr="00433094">
        <w:rPr>
          <w:rFonts w:ascii="Times New Roman" w:eastAsia="Times New Roman" w:hAnsi="Times New Roman"/>
          <w:spacing w:val="5"/>
        </w:rPr>
        <w:t>р</w:t>
      </w:r>
      <w:r w:rsidRPr="00433094">
        <w:rPr>
          <w:rFonts w:ascii="Times New Roman" w:eastAsia="Times New Roman" w:hAnsi="Times New Roman"/>
          <w:spacing w:val="3"/>
        </w:rPr>
        <w:t>е</w:t>
      </w:r>
      <w:r w:rsidRPr="00433094">
        <w:rPr>
          <w:rFonts w:ascii="Times New Roman" w:eastAsia="Times New Roman" w:hAnsi="Times New Roman"/>
          <w:spacing w:val="4"/>
        </w:rPr>
        <w:t>ш</w:t>
      </w:r>
      <w:r w:rsidRPr="00433094">
        <w:rPr>
          <w:rFonts w:ascii="Times New Roman" w:eastAsia="Times New Roman" w:hAnsi="Times New Roman"/>
          <w:spacing w:val="3"/>
        </w:rPr>
        <w:t>ат</w:t>
      </w:r>
      <w:r w:rsidRPr="00433094">
        <w:rPr>
          <w:rFonts w:ascii="Times New Roman" w:eastAsia="Times New Roman" w:hAnsi="Times New Roman"/>
        </w:rPr>
        <w:t>ь</w:t>
      </w:r>
      <w:r w:rsidRPr="00433094">
        <w:rPr>
          <w:rFonts w:ascii="Times New Roman" w:eastAsia="Times New Roman" w:hAnsi="Times New Roman"/>
          <w:spacing w:val="26"/>
        </w:rPr>
        <w:t xml:space="preserve"> </w:t>
      </w:r>
      <w:r w:rsidRPr="00433094">
        <w:rPr>
          <w:rFonts w:ascii="Times New Roman" w:eastAsia="Times New Roman" w:hAnsi="Times New Roman"/>
          <w:spacing w:val="-4"/>
        </w:rPr>
        <w:t>обш</w:t>
      </w:r>
      <w:r w:rsidRPr="00433094">
        <w:rPr>
          <w:rFonts w:ascii="Times New Roman" w:eastAsia="Times New Roman" w:hAnsi="Times New Roman"/>
          <w:spacing w:val="-3"/>
        </w:rPr>
        <w:t>и</w:t>
      </w:r>
      <w:r w:rsidRPr="00433094">
        <w:rPr>
          <w:rFonts w:ascii="Times New Roman" w:eastAsia="Times New Roman" w:hAnsi="Times New Roman"/>
          <w:spacing w:val="-4"/>
        </w:rPr>
        <w:t>р</w:t>
      </w:r>
      <w:r w:rsidRPr="00433094">
        <w:rPr>
          <w:rFonts w:ascii="Times New Roman" w:eastAsia="Times New Roman" w:hAnsi="Times New Roman"/>
          <w:spacing w:val="-3"/>
        </w:rPr>
        <w:t>н</w:t>
      </w:r>
      <w:r w:rsidRPr="00433094">
        <w:rPr>
          <w:rFonts w:ascii="Times New Roman" w:eastAsia="Times New Roman" w:hAnsi="Times New Roman"/>
          <w:spacing w:val="-4"/>
        </w:rPr>
        <w:t>ы</w:t>
      </w:r>
      <w:r w:rsidRPr="00433094">
        <w:rPr>
          <w:rFonts w:ascii="Times New Roman" w:eastAsia="Times New Roman" w:hAnsi="Times New Roman"/>
        </w:rPr>
        <w:t xml:space="preserve">е </w:t>
      </w:r>
      <w:r w:rsidRPr="00433094">
        <w:rPr>
          <w:rFonts w:ascii="Times New Roman" w:eastAsia="Times New Roman" w:hAnsi="Times New Roman"/>
          <w:spacing w:val="-5"/>
        </w:rPr>
        <w:t>к</w:t>
      </w:r>
      <w:r w:rsidRPr="00433094">
        <w:rPr>
          <w:rFonts w:ascii="Times New Roman" w:eastAsia="Times New Roman" w:hAnsi="Times New Roman"/>
          <w:spacing w:val="-4"/>
        </w:rPr>
        <w:t>л</w:t>
      </w:r>
      <w:r w:rsidRPr="00433094">
        <w:rPr>
          <w:rFonts w:ascii="Times New Roman" w:eastAsia="Times New Roman" w:hAnsi="Times New Roman"/>
          <w:spacing w:val="-5"/>
        </w:rPr>
        <w:t>асс</w:t>
      </w:r>
      <w:r w:rsidRPr="00433094">
        <w:rPr>
          <w:rFonts w:ascii="Times New Roman" w:eastAsia="Times New Roman" w:hAnsi="Times New Roman"/>
        </w:rPr>
        <w:t xml:space="preserve">ы </w:t>
      </w:r>
      <w:r w:rsidRPr="00433094">
        <w:rPr>
          <w:rFonts w:ascii="Times New Roman" w:eastAsia="Times New Roman" w:hAnsi="Times New Roman"/>
          <w:spacing w:val="-5"/>
        </w:rPr>
        <w:t>к</w:t>
      </w:r>
      <w:r w:rsidRPr="00433094">
        <w:rPr>
          <w:rFonts w:ascii="Times New Roman" w:eastAsia="Times New Roman" w:hAnsi="Times New Roman"/>
          <w:spacing w:val="-4"/>
        </w:rPr>
        <w:t>о</w:t>
      </w:r>
      <w:r w:rsidRPr="00433094">
        <w:rPr>
          <w:rFonts w:ascii="Times New Roman" w:eastAsia="Times New Roman" w:hAnsi="Times New Roman"/>
          <w:spacing w:val="-3"/>
        </w:rPr>
        <w:t>н</w:t>
      </w:r>
      <w:r w:rsidRPr="00433094">
        <w:rPr>
          <w:rFonts w:ascii="Times New Roman" w:eastAsia="Times New Roman" w:hAnsi="Times New Roman"/>
          <w:spacing w:val="-5"/>
        </w:rPr>
        <w:t>к</w:t>
      </w:r>
      <w:r w:rsidRPr="00433094">
        <w:rPr>
          <w:rFonts w:ascii="Times New Roman" w:eastAsia="Times New Roman" w:hAnsi="Times New Roman"/>
          <w:spacing w:val="-4"/>
        </w:rPr>
        <w:t>р</w:t>
      </w:r>
      <w:r w:rsidRPr="00433094">
        <w:rPr>
          <w:rFonts w:ascii="Times New Roman" w:eastAsia="Times New Roman" w:hAnsi="Times New Roman"/>
          <w:spacing w:val="-5"/>
        </w:rPr>
        <w:t>ет</w:t>
      </w:r>
      <w:r w:rsidRPr="00433094">
        <w:rPr>
          <w:rFonts w:ascii="Times New Roman" w:eastAsia="Times New Roman" w:hAnsi="Times New Roman"/>
          <w:spacing w:val="-3"/>
        </w:rPr>
        <w:t>н</w:t>
      </w:r>
      <w:r w:rsidRPr="00433094">
        <w:rPr>
          <w:rFonts w:ascii="Times New Roman" w:eastAsia="Times New Roman" w:hAnsi="Times New Roman"/>
          <w:spacing w:val="-4"/>
        </w:rPr>
        <w:t>ы</w:t>
      </w:r>
      <w:r w:rsidRPr="00433094">
        <w:rPr>
          <w:rFonts w:ascii="Times New Roman" w:eastAsia="Times New Roman" w:hAnsi="Times New Roman"/>
        </w:rPr>
        <w:t>х</w:t>
      </w:r>
      <w:r w:rsidRPr="00433094">
        <w:rPr>
          <w:rFonts w:ascii="Times New Roman" w:eastAsia="Times New Roman" w:hAnsi="Times New Roman"/>
          <w:spacing w:val="-6"/>
        </w:rPr>
        <w:t xml:space="preserve"> </w:t>
      </w:r>
      <w:r w:rsidRPr="00433094">
        <w:rPr>
          <w:rFonts w:ascii="Times New Roman" w:eastAsia="Times New Roman" w:hAnsi="Times New Roman"/>
          <w:spacing w:val="-4"/>
        </w:rPr>
        <w:t>з</w:t>
      </w:r>
      <w:r w:rsidRPr="00433094">
        <w:rPr>
          <w:rFonts w:ascii="Times New Roman" w:eastAsia="Times New Roman" w:hAnsi="Times New Roman"/>
          <w:spacing w:val="-5"/>
        </w:rPr>
        <w:t>а</w:t>
      </w:r>
      <w:r w:rsidRPr="00433094">
        <w:rPr>
          <w:rFonts w:ascii="Times New Roman" w:eastAsia="Times New Roman" w:hAnsi="Times New Roman"/>
          <w:spacing w:val="-4"/>
        </w:rPr>
        <w:t>д</w:t>
      </w:r>
      <w:r w:rsidRPr="00433094">
        <w:rPr>
          <w:rFonts w:ascii="Times New Roman" w:eastAsia="Times New Roman" w:hAnsi="Times New Roman"/>
          <w:spacing w:val="-5"/>
        </w:rPr>
        <w:t>а</w:t>
      </w:r>
      <w:r w:rsidRPr="00433094">
        <w:rPr>
          <w:rFonts w:ascii="Times New Roman" w:eastAsia="Times New Roman" w:hAnsi="Times New Roman"/>
          <w:spacing w:val="-4"/>
        </w:rPr>
        <w:t>ч</w:t>
      </w:r>
      <w:r w:rsidRPr="00433094">
        <w:rPr>
          <w:rFonts w:ascii="Times New Roman" w:eastAsia="Times New Roman" w:hAnsi="Times New Roman"/>
        </w:rPr>
        <w:t>,</w:t>
      </w:r>
      <w:r w:rsidRPr="00433094">
        <w:rPr>
          <w:rFonts w:ascii="Times New Roman" w:eastAsia="Times New Roman" w:hAnsi="Times New Roman"/>
          <w:spacing w:val="-2"/>
        </w:rPr>
        <w:t xml:space="preserve"> </w:t>
      </w:r>
      <w:r w:rsidRPr="00433094">
        <w:rPr>
          <w:rFonts w:ascii="Times New Roman" w:eastAsia="Times New Roman" w:hAnsi="Times New Roman"/>
          <w:spacing w:val="-4"/>
        </w:rPr>
        <w:t>ч</w:t>
      </w:r>
      <w:r w:rsidRPr="00433094">
        <w:rPr>
          <w:rFonts w:ascii="Times New Roman" w:eastAsia="Times New Roman" w:hAnsi="Times New Roman"/>
          <w:spacing w:val="-5"/>
        </w:rPr>
        <w:t>т</w:t>
      </w:r>
      <w:r w:rsidRPr="00433094">
        <w:rPr>
          <w:rFonts w:ascii="Times New Roman" w:eastAsia="Times New Roman" w:hAnsi="Times New Roman"/>
        </w:rPr>
        <w:t>о</w:t>
      </w:r>
      <w:r w:rsidRPr="00433094">
        <w:rPr>
          <w:rFonts w:ascii="Times New Roman" w:eastAsia="Times New Roman" w:hAnsi="Times New Roman"/>
          <w:spacing w:val="-1"/>
        </w:rPr>
        <w:t xml:space="preserve"> </w:t>
      </w:r>
      <w:r w:rsidRPr="00433094">
        <w:rPr>
          <w:rFonts w:ascii="Times New Roman" w:eastAsia="Times New Roman" w:hAnsi="Times New Roman"/>
          <w:spacing w:val="-4"/>
        </w:rPr>
        <w:t>об</w:t>
      </w:r>
      <w:r w:rsidRPr="00433094">
        <w:rPr>
          <w:rFonts w:ascii="Times New Roman" w:eastAsia="Times New Roman" w:hAnsi="Times New Roman"/>
          <w:spacing w:val="-5"/>
        </w:rPr>
        <w:t>ес</w:t>
      </w:r>
      <w:r w:rsidRPr="00433094">
        <w:rPr>
          <w:rFonts w:ascii="Times New Roman" w:eastAsia="Times New Roman" w:hAnsi="Times New Roman"/>
          <w:spacing w:val="-3"/>
        </w:rPr>
        <w:t>п</w:t>
      </w:r>
      <w:r w:rsidRPr="00433094">
        <w:rPr>
          <w:rFonts w:ascii="Times New Roman" w:eastAsia="Times New Roman" w:hAnsi="Times New Roman"/>
          <w:spacing w:val="-5"/>
        </w:rPr>
        <w:t>е</w:t>
      </w:r>
      <w:r w:rsidRPr="00433094">
        <w:rPr>
          <w:rFonts w:ascii="Times New Roman" w:eastAsia="Times New Roman" w:hAnsi="Times New Roman"/>
          <w:spacing w:val="-4"/>
        </w:rPr>
        <w:t>ч</w:t>
      </w:r>
      <w:r w:rsidRPr="00433094">
        <w:rPr>
          <w:rFonts w:ascii="Times New Roman" w:eastAsia="Times New Roman" w:hAnsi="Times New Roman"/>
          <w:spacing w:val="-3"/>
        </w:rPr>
        <w:t>и</w:t>
      </w:r>
      <w:r w:rsidRPr="00433094">
        <w:rPr>
          <w:rFonts w:ascii="Times New Roman" w:eastAsia="Times New Roman" w:hAnsi="Times New Roman"/>
          <w:spacing w:val="-4"/>
        </w:rPr>
        <w:t>в</w:t>
      </w:r>
      <w:r w:rsidRPr="00433094">
        <w:rPr>
          <w:rFonts w:ascii="Times New Roman" w:eastAsia="Times New Roman" w:hAnsi="Times New Roman"/>
          <w:spacing w:val="-5"/>
        </w:rPr>
        <w:t>ае</w:t>
      </w:r>
      <w:r w:rsidRPr="00433094">
        <w:rPr>
          <w:rFonts w:ascii="Times New Roman" w:eastAsia="Times New Roman" w:hAnsi="Times New Roman"/>
        </w:rPr>
        <w:t>т</w:t>
      </w:r>
      <w:r w:rsidRPr="00433094">
        <w:rPr>
          <w:rFonts w:ascii="Times New Roman" w:eastAsia="Times New Roman" w:hAnsi="Times New Roman"/>
          <w:spacing w:val="-8"/>
        </w:rPr>
        <w:t xml:space="preserve"> </w:t>
      </w:r>
      <w:r w:rsidRPr="00433094">
        <w:rPr>
          <w:rFonts w:ascii="Times New Roman" w:eastAsia="Times New Roman" w:hAnsi="Times New Roman"/>
          <w:spacing w:val="-4"/>
        </w:rPr>
        <w:t>к</w:t>
      </w:r>
      <w:r w:rsidRPr="00433094">
        <w:rPr>
          <w:rFonts w:ascii="Times New Roman" w:eastAsia="Times New Roman" w:hAnsi="Times New Roman"/>
          <w:spacing w:val="-5"/>
        </w:rPr>
        <w:t>а</w:t>
      </w:r>
      <w:r w:rsidRPr="00433094">
        <w:rPr>
          <w:rFonts w:ascii="Times New Roman" w:eastAsia="Times New Roman" w:hAnsi="Times New Roman"/>
          <w:spacing w:val="-4"/>
        </w:rPr>
        <w:t>ч</w:t>
      </w:r>
      <w:r w:rsidRPr="00433094">
        <w:rPr>
          <w:rFonts w:ascii="Times New Roman" w:eastAsia="Times New Roman" w:hAnsi="Times New Roman"/>
          <w:spacing w:val="-5"/>
        </w:rPr>
        <w:t>ест</w:t>
      </w:r>
      <w:r w:rsidRPr="00433094">
        <w:rPr>
          <w:rFonts w:ascii="Times New Roman" w:eastAsia="Times New Roman" w:hAnsi="Times New Roman"/>
          <w:spacing w:val="-4"/>
        </w:rPr>
        <w:t>в</w:t>
      </w:r>
      <w:r w:rsidRPr="00433094">
        <w:rPr>
          <w:rFonts w:ascii="Times New Roman" w:eastAsia="Times New Roman" w:hAnsi="Times New Roman"/>
          <w:spacing w:val="-5"/>
        </w:rPr>
        <w:t>е</w:t>
      </w:r>
      <w:r w:rsidRPr="00433094">
        <w:rPr>
          <w:rFonts w:ascii="Times New Roman" w:eastAsia="Times New Roman" w:hAnsi="Times New Roman"/>
          <w:spacing w:val="-3"/>
        </w:rPr>
        <w:t>нн</w:t>
      </w:r>
      <w:r w:rsidRPr="00433094">
        <w:rPr>
          <w:rFonts w:ascii="Times New Roman" w:eastAsia="Times New Roman" w:hAnsi="Times New Roman"/>
          <w:spacing w:val="-4"/>
        </w:rPr>
        <w:t>у</w:t>
      </w:r>
      <w:r w:rsidRPr="00433094">
        <w:rPr>
          <w:rFonts w:ascii="Times New Roman" w:eastAsia="Times New Roman" w:hAnsi="Times New Roman"/>
        </w:rPr>
        <w:t>ю</w:t>
      </w:r>
      <w:r w:rsidRPr="00433094">
        <w:rPr>
          <w:rFonts w:ascii="Times New Roman" w:eastAsia="Times New Roman" w:hAnsi="Times New Roman"/>
          <w:spacing w:val="-7"/>
        </w:rPr>
        <w:t xml:space="preserve"> </w:t>
      </w:r>
      <w:r w:rsidRPr="00433094">
        <w:rPr>
          <w:rFonts w:ascii="Times New Roman" w:eastAsia="Times New Roman" w:hAnsi="Times New Roman"/>
          <w:spacing w:val="-3"/>
        </w:rPr>
        <w:t>п</w:t>
      </w:r>
      <w:r w:rsidRPr="00433094">
        <w:rPr>
          <w:rFonts w:ascii="Times New Roman" w:eastAsia="Times New Roman" w:hAnsi="Times New Roman"/>
          <w:spacing w:val="-4"/>
        </w:rPr>
        <w:t>од</w:t>
      </w:r>
      <w:r w:rsidRPr="00433094">
        <w:rPr>
          <w:rFonts w:ascii="Times New Roman" w:eastAsia="Times New Roman" w:hAnsi="Times New Roman"/>
          <w:spacing w:val="-3"/>
        </w:rPr>
        <w:t>г</w:t>
      </w:r>
      <w:r w:rsidRPr="00433094">
        <w:rPr>
          <w:rFonts w:ascii="Times New Roman" w:eastAsia="Times New Roman" w:hAnsi="Times New Roman"/>
          <w:spacing w:val="-2"/>
        </w:rPr>
        <w:t>о</w:t>
      </w:r>
      <w:r w:rsidRPr="00433094">
        <w:rPr>
          <w:rFonts w:ascii="Times New Roman" w:eastAsia="Times New Roman" w:hAnsi="Times New Roman"/>
          <w:spacing w:val="3"/>
        </w:rPr>
        <w:t>т</w:t>
      </w:r>
      <w:r w:rsidRPr="00433094">
        <w:rPr>
          <w:rFonts w:ascii="Times New Roman" w:eastAsia="Times New Roman" w:hAnsi="Times New Roman"/>
          <w:spacing w:val="4"/>
        </w:rPr>
        <w:t>ов</w:t>
      </w:r>
      <w:r w:rsidRPr="00433094">
        <w:rPr>
          <w:rFonts w:ascii="Times New Roman" w:eastAsia="Times New Roman" w:hAnsi="Times New Roman"/>
          <w:spacing w:val="3"/>
        </w:rPr>
        <w:t>к</w:t>
      </w:r>
      <w:r w:rsidRPr="00433094">
        <w:rPr>
          <w:rFonts w:ascii="Times New Roman" w:eastAsia="Times New Roman" w:hAnsi="Times New Roman"/>
        </w:rPr>
        <w:t>у</w:t>
      </w:r>
      <w:r w:rsidRPr="00433094">
        <w:rPr>
          <w:rFonts w:ascii="Times New Roman" w:eastAsia="Times New Roman" w:hAnsi="Times New Roman"/>
          <w:spacing w:val="9"/>
        </w:rPr>
        <w:t xml:space="preserve"> </w:t>
      </w:r>
      <w:r w:rsidRPr="00433094">
        <w:rPr>
          <w:rFonts w:ascii="Times New Roman" w:eastAsia="Times New Roman" w:hAnsi="Times New Roman"/>
          <w:spacing w:val="4"/>
        </w:rPr>
        <w:t>де</w:t>
      </w:r>
      <w:r w:rsidRPr="00433094">
        <w:rPr>
          <w:rFonts w:ascii="Times New Roman" w:eastAsia="Times New Roman" w:hAnsi="Times New Roman"/>
          <w:spacing w:val="-5"/>
        </w:rPr>
        <w:t>те</w:t>
      </w:r>
      <w:r w:rsidRPr="00433094">
        <w:rPr>
          <w:rFonts w:ascii="Times New Roman" w:eastAsia="Times New Roman" w:hAnsi="Times New Roman"/>
        </w:rPr>
        <w:t>й</w:t>
      </w:r>
      <w:r w:rsidRPr="00433094">
        <w:rPr>
          <w:rFonts w:ascii="Times New Roman" w:eastAsia="Times New Roman" w:hAnsi="Times New Roman"/>
          <w:spacing w:val="1"/>
        </w:rPr>
        <w:t xml:space="preserve"> </w:t>
      </w:r>
      <w:r w:rsidRPr="00433094">
        <w:rPr>
          <w:rFonts w:ascii="Times New Roman" w:eastAsia="Times New Roman" w:hAnsi="Times New Roman"/>
        </w:rPr>
        <w:t>к</w:t>
      </w:r>
      <w:r w:rsidRPr="00433094">
        <w:rPr>
          <w:rFonts w:ascii="Times New Roman" w:eastAsia="Times New Roman" w:hAnsi="Times New Roman"/>
          <w:spacing w:val="6"/>
        </w:rPr>
        <w:t xml:space="preserve"> </w:t>
      </w:r>
      <w:r w:rsidRPr="00433094">
        <w:rPr>
          <w:rFonts w:ascii="Times New Roman" w:eastAsia="Times New Roman" w:hAnsi="Times New Roman"/>
          <w:spacing w:val="1"/>
        </w:rPr>
        <w:t>и</w:t>
      </w:r>
      <w:r w:rsidRPr="00433094">
        <w:rPr>
          <w:rFonts w:ascii="Times New Roman" w:eastAsia="Times New Roman" w:hAnsi="Times New Roman"/>
        </w:rPr>
        <w:t>зуч</w:t>
      </w:r>
      <w:r w:rsidRPr="00433094">
        <w:rPr>
          <w:rFonts w:ascii="Times New Roman" w:eastAsia="Times New Roman" w:hAnsi="Times New Roman"/>
          <w:spacing w:val="-1"/>
        </w:rPr>
        <w:t>е</w:t>
      </w:r>
      <w:r w:rsidRPr="00433094">
        <w:rPr>
          <w:rFonts w:ascii="Times New Roman" w:eastAsia="Times New Roman" w:hAnsi="Times New Roman"/>
          <w:spacing w:val="1"/>
        </w:rPr>
        <w:t>ни</w:t>
      </w:r>
      <w:r w:rsidRPr="00433094">
        <w:rPr>
          <w:rFonts w:ascii="Times New Roman" w:eastAsia="Times New Roman" w:hAnsi="Times New Roman"/>
        </w:rPr>
        <w:t>ю</w:t>
      </w:r>
      <w:r w:rsidRPr="00433094">
        <w:rPr>
          <w:rFonts w:ascii="Times New Roman" w:eastAsia="Times New Roman" w:hAnsi="Times New Roman"/>
          <w:spacing w:val="-5"/>
        </w:rPr>
        <w:t xml:space="preserve"> </w:t>
      </w:r>
      <w:r w:rsidRPr="00433094">
        <w:rPr>
          <w:rFonts w:ascii="Times New Roman" w:eastAsia="Times New Roman" w:hAnsi="Times New Roman"/>
          <w:spacing w:val="1"/>
        </w:rPr>
        <w:t>п</w:t>
      </w:r>
      <w:r w:rsidRPr="00433094">
        <w:rPr>
          <w:rFonts w:ascii="Times New Roman" w:eastAsia="Times New Roman" w:hAnsi="Times New Roman"/>
        </w:rPr>
        <w:t>р</w:t>
      </w:r>
      <w:r w:rsidRPr="00433094">
        <w:rPr>
          <w:rFonts w:ascii="Times New Roman" w:eastAsia="Times New Roman" w:hAnsi="Times New Roman"/>
        </w:rPr>
        <w:t>о</w:t>
      </w:r>
      <w:r w:rsidRPr="00433094">
        <w:rPr>
          <w:rFonts w:ascii="Times New Roman" w:eastAsia="Times New Roman" w:hAnsi="Times New Roman"/>
          <w:spacing w:val="1"/>
        </w:rPr>
        <w:t>г</w:t>
      </w:r>
      <w:r w:rsidRPr="00433094">
        <w:rPr>
          <w:rFonts w:ascii="Times New Roman" w:eastAsia="Times New Roman" w:hAnsi="Times New Roman"/>
        </w:rPr>
        <w:t>р</w:t>
      </w:r>
      <w:r w:rsidRPr="00433094">
        <w:rPr>
          <w:rFonts w:ascii="Times New Roman" w:eastAsia="Times New Roman" w:hAnsi="Times New Roman"/>
          <w:spacing w:val="-1"/>
        </w:rPr>
        <w:t>а</w:t>
      </w:r>
      <w:r w:rsidRPr="00433094">
        <w:rPr>
          <w:rFonts w:ascii="Times New Roman" w:eastAsia="Times New Roman" w:hAnsi="Times New Roman"/>
        </w:rPr>
        <w:t>мм</w:t>
      </w:r>
      <w:r w:rsidRPr="00433094">
        <w:rPr>
          <w:rFonts w:ascii="Times New Roman" w:eastAsia="Times New Roman" w:hAnsi="Times New Roman"/>
          <w:spacing w:val="1"/>
        </w:rPr>
        <w:t>н</w:t>
      </w:r>
      <w:r w:rsidRPr="00433094">
        <w:rPr>
          <w:rFonts w:ascii="Times New Roman" w:eastAsia="Times New Roman" w:hAnsi="Times New Roman"/>
        </w:rPr>
        <w:t>о</w:t>
      </w:r>
      <w:r w:rsidRPr="00433094">
        <w:rPr>
          <w:rFonts w:ascii="Times New Roman" w:eastAsia="Times New Roman" w:hAnsi="Times New Roman"/>
          <w:spacing w:val="1"/>
        </w:rPr>
        <w:t>г</w:t>
      </w:r>
      <w:r w:rsidRPr="00433094">
        <w:rPr>
          <w:rFonts w:ascii="Times New Roman" w:eastAsia="Times New Roman" w:hAnsi="Times New Roman"/>
        </w:rPr>
        <w:t>о</w:t>
      </w:r>
      <w:r w:rsidRPr="00433094">
        <w:rPr>
          <w:rFonts w:ascii="Times New Roman" w:eastAsia="Times New Roman" w:hAnsi="Times New Roman"/>
          <w:spacing w:val="-5"/>
        </w:rPr>
        <w:t xml:space="preserve"> </w:t>
      </w:r>
      <w:r w:rsidRPr="00433094">
        <w:rPr>
          <w:rFonts w:ascii="Times New Roman" w:eastAsia="Times New Roman" w:hAnsi="Times New Roman"/>
        </w:rPr>
        <w:t>м</w:t>
      </w:r>
      <w:r w:rsidRPr="00433094">
        <w:rPr>
          <w:rFonts w:ascii="Times New Roman" w:eastAsia="Times New Roman" w:hAnsi="Times New Roman"/>
          <w:spacing w:val="-1"/>
        </w:rPr>
        <w:t>ате</w:t>
      </w:r>
      <w:r w:rsidRPr="00433094">
        <w:rPr>
          <w:rFonts w:ascii="Times New Roman" w:eastAsia="Times New Roman" w:hAnsi="Times New Roman"/>
        </w:rPr>
        <w:t>р</w:t>
      </w:r>
      <w:r w:rsidRPr="00433094">
        <w:rPr>
          <w:rFonts w:ascii="Times New Roman" w:eastAsia="Times New Roman" w:hAnsi="Times New Roman"/>
          <w:spacing w:val="1"/>
        </w:rPr>
        <w:t>и</w:t>
      </w:r>
      <w:r w:rsidRPr="00433094">
        <w:rPr>
          <w:rFonts w:ascii="Times New Roman" w:eastAsia="Times New Roman" w:hAnsi="Times New Roman"/>
          <w:spacing w:val="-1"/>
        </w:rPr>
        <w:t>а</w:t>
      </w:r>
      <w:r w:rsidRPr="00433094">
        <w:rPr>
          <w:rFonts w:ascii="Times New Roman" w:eastAsia="Times New Roman" w:hAnsi="Times New Roman"/>
        </w:rPr>
        <w:t>ла</w:t>
      </w:r>
      <w:r w:rsidRPr="00433094">
        <w:rPr>
          <w:rFonts w:ascii="Times New Roman" w:eastAsia="Times New Roman" w:hAnsi="Times New Roman"/>
          <w:spacing w:val="-2"/>
        </w:rPr>
        <w:t xml:space="preserve"> </w:t>
      </w:r>
      <w:r w:rsidRPr="00433094">
        <w:rPr>
          <w:rFonts w:ascii="Times New Roman" w:eastAsia="Times New Roman" w:hAnsi="Times New Roman"/>
          <w:spacing w:val="1"/>
        </w:rPr>
        <w:t>п</w:t>
      </w:r>
      <w:r w:rsidRPr="00433094">
        <w:rPr>
          <w:rFonts w:ascii="Times New Roman" w:eastAsia="Times New Roman" w:hAnsi="Times New Roman"/>
        </w:rPr>
        <w:t>о</w:t>
      </w:r>
      <w:r w:rsidRPr="00433094">
        <w:rPr>
          <w:rFonts w:ascii="Times New Roman" w:eastAsia="Times New Roman" w:hAnsi="Times New Roman"/>
          <w:spacing w:val="-1"/>
        </w:rPr>
        <w:t xml:space="preserve"> а</w:t>
      </w:r>
      <w:r w:rsidRPr="00433094">
        <w:rPr>
          <w:rFonts w:ascii="Times New Roman" w:eastAsia="Times New Roman" w:hAnsi="Times New Roman"/>
        </w:rPr>
        <w:t>л</w:t>
      </w:r>
      <w:r w:rsidRPr="00433094">
        <w:rPr>
          <w:rFonts w:ascii="Times New Roman" w:eastAsia="Times New Roman" w:hAnsi="Times New Roman"/>
          <w:spacing w:val="1"/>
        </w:rPr>
        <w:t>г</w:t>
      </w:r>
      <w:r w:rsidRPr="00433094">
        <w:rPr>
          <w:rFonts w:ascii="Times New Roman" w:eastAsia="Times New Roman" w:hAnsi="Times New Roman"/>
          <w:spacing w:val="-1"/>
        </w:rPr>
        <w:t>е</w:t>
      </w:r>
      <w:r w:rsidRPr="00433094">
        <w:rPr>
          <w:rFonts w:ascii="Times New Roman" w:eastAsia="Times New Roman" w:hAnsi="Times New Roman"/>
        </w:rPr>
        <w:t>бре</w:t>
      </w:r>
      <w:r w:rsidRPr="00433094">
        <w:rPr>
          <w:rFonts w:ascii="Times New Roman" w:eastAsia="Times New Roman" w:hAnsi="Times New Roman"/>
          <w:spacing w:val="-4"/>
        </w:rPr>
        <w:t xml:space="preserve"> </w:t>
      </w:r>
      <w:r w:rsidRPr="00433094">
        <w:rPr>
          <w:rFonts w:ascii="Times New Roman" w:eastAsia="Times New Roman" w:hAnsi="Times New Roman"/>
          <w:spacing w:val="-3"/>
        </w:rPr>
        <w:t>с</w:t>
      </w:r>
      <w:r w:rsidRPr="00433094">
        <w:rPr>
          <w:rFonts w:ascii="Times New Roman" w:eastAsia="Times New Roman" w:hAnsi="Times New Roman"/>
          <w:spacing w:val="-2"/>
        </w:rPr>
        <w:t>р</w:t>
      </w:r>
      <w:r w:rsidRPr="00433094">
        <w:rPr>
          <w:rFonts w:ascii="Times New Roman" w:eastAsia="Times New Roman" w:hAnsi="Times New Roman"/>
          <w:spacing w:val="-3"/>
        </w:rPr>
        <w:t>е</w:t>
      </w:r>
      <w:r w:rsidRPr="00433094">
        <w:rPr>
          <w:rFonts w:ascii="Times New Roman" w:eastAsia="Times New Roman" w:hAnsi="Times New Roman"/>
          <w:spacing w:val="-2"/>
        </w:rPr>
        <w:t>д</w:t>
      </w:r>
      <w:r w:rsidRPr="00433094">
        <w:rPr>
          <w:rFonts w:ascii="Times New Roman" w:eastAsia="Times New Roman" w:hAnsi="Times New Roman"/>
          <w:spacing w:val="-1"/>
        </w:rPr>
        <w:t>н</w:t>
      </w:r>
      <w:r w:rsidRPr="00433094">
        <w:rPr>
          <w:rFonts w:ascii="Times New Roman" w:eastAsia="Times New Roman" w:hAnsi="Times New Roman"/>
          <w:spacing w:val="-3"/>
        </w:rPr>
        <w:t>е</w:t>
      </w:r>
      <w:r w:rsidRPr="00433094">
        <w:rPr>
          <w:rFonts w:ascii="Times New Roman" w:eastAsia="Times New Roman" w:hAnsi="Times New Roman"/>
        </w:rPr>
        <w:t>й</w:t>
      </w:r>
      <w:r w:rsidRPr="00433094">
        <w:rPr>
          <w:rFonts w:ascii="Times New Roman" w:eastAsia="Times New Roman" w:hAnsi="Times New Roman"/>
          <w:spacing w:val="-7"/>
        </w:rPr>
        <w:t xml:space="preserve"> </w:t>
      </w:r>
      <w:r w:rsidRPr="00433094">
        <w:rPr>
          <w:rFonts w:ascii="Times New Roman" w:eastAsia="Times New Roman" w:hAnsi="Times New Roman"/>
          <w:spacing w:val="-2"/>
        </w:rPr>
        <w:t>ш</w:t>
      </w:r>
      <w:r w:rsidRPr="00433094">
        <w:rPr>
          <w:rFonts w:ascii="Times New Roman" w:eastAsia="Times New Roman" w:hAnsi="Times New Roman"/>
          <w:spacing w:val="-3"/>
        </w:rPr>
        <w:t>к</w:t>
      </w:r>
      <w:r w:rsidRPr="00433094">
        <w:rPr>
          <w:rFonts w:ascii="Times New Roman" w:eastAsia="Times New Roman" w:hAnsi="Times New Roman"/>
          <w:spacing w:val="-2"/>
        </w:rPr>
        <w:t>олы</w:t>
      </w:r>
      <w:r w:rsidRPr="00433094">
        <w:rPr>
          <w:rFonts w:ascii="Times New Roman" w:eastAsia="Times New Roman" w:hAnsi="Times New Roman"/>
        </w:rPr>
        <w:t>.</w:t>
      </w:r>
    </w:p>
    <w:p w:rsidR="00F003BA" w:rsidRPr="00433094" w:rsidRDefault="00F003BA" w:rsidP="00F003BA">
      <w:pPr>
        <w:spacing w:after="0" w:line="240" w:lineRule="auto"/>
        <w:ind w:firstLine="567"/>
        <w:jc w:val="both"/>
        <w:rPr>
          <w:rFonts w:ascii="Times New Roman" w:eastAsia="Times New Roman" w:hAnsi="Times New Roman"/>
        </w:rPr>
      </w:pPr>
      <w:r w:rsidRPr="00433094">
        <w:rPr>
          <w:rFonts w:ascii="Times New Roman" w:eastAsia="Times New Roman" w:hAnsi="Times New Roman"/>
          <w:spacing w:val="4"/>
        </w:rPr>
        <w:t>Изуч</w:t>
      </w:r>
      <w:r w:rsidRPr="00433094">
        <w:rPr>
          <w:rFonts w:ascii="Times New Roman" w:eastAsia="Times New Roman" w:hAnsi="Times New Roman"/>
          <w:spacing w:val="3"/>
        </w:rPr>
        <w:t>е</w:t>
      </w:r>
      <w:r w:rsidRPr="00433094">
        <w:rPr>
          <w:rFonts w:ascii="Times New Roman" w:eastAsia="Times New Roman" w:hAnsi="Times New Roman"/>
          <w:spacing w:val="5"/>
        </w:rPr>
        <w:t>ни</w:t>
      </w:r>
      <w:r w:rsidRPr="00433094">
        <w:rPr>
          <w:rFonts w:ascii="Times New Roman" w:eastAsia="Times New Roman" w:hAnsi="Times New Roman"/>
        </w:rPr>
        <w:t>е</w:t>
      </w:r>
      <w:r w:rsidRPr="00433094">
        <w:rPr>
          <w:rFonts w:ascii="Times New Roman" w:eastAsia="Times New Roman" w:hAnsi="Times New Roman"/>
          <w:spacing w:val="6"/>
        </w:rPr>
        <w:t xml:space="preserve"> </w:t>
      </w:r>
      <w:r w:rsidRPr="00433094">
        <w:rPr>
          <w:rFonts w:ascii="Times New Roman" w:eastAsia="Times New Roman" w:hAnsi="Times New Roman"/>
          <w:b/>
          <w:bCs/>
          <w:spacing w:val="4"/>
        </w:rPr>
        <w:t>геометрическо</w:t>
      </w:r>
      <w:r w:rsidRPr="00433094">
        <w:rPr>
          <w:rFonts w:ascii="Times New Roman" w:eastAsia="Times New Roman" w:hAnsi="Times New Roman"/>
          <w:b/>
          <w:bCs/>
        </w:rPr>
        <w:t xml:space="preserve">й </w:t>
      </w:r>
      <w:r w:rsidRPr="00433094">
        <w:rPr>
          <w:rFonts w:ascii="Times New Roman" w:eastAsia="Times New Roman" w:hAnsi="Times New Roman"/>
          <w:b/>
          <w:bCs/>
          <w:spacing w:val="4"/>
        </w:rPr>
        <w:t>лини</w:t>
      </w:r>
      <w:r w:rsidRPr="00433094">
        <w:rPr>
          <w:rFonts w:ascii="Times New Roman" w:eastAsia="Times New Roman" w:hAnsi="Times New Roman"/>
          <w:b/>
          <w:bCs/>
        </w:rPr>
        <w:t>и</w:t>
      </w:r>
      <w:r w:rsidRPr="00433094">
        <w:rPr>
          <w:rFonts w:ascii="Times New Roman" w:eastAsia="Times New Roman" w:hAnsi="Times New Roman"/>
          <w:b/>
          <w:bCs/>
          <w:spacing w:val="7"/>
        </w:rPr>
        <w:t xml:space="preserve"> </w:t>
      </w:r>
      <w:r w:rsidRPr="00433094">
        <w:rPr>
          <w:rFonts w:ascii="Times New Roman" w:eastAsia="Times New Roman" w:hAnsi="Times New Roman"/>
        </w:rPr>
        <w:t>в</w:t>
      </w:r>
      <w:r w:rsidRPr="00433094">
        <w:rPr>
          <w:rFonts w:ascii="Times New Roman" w:eastAsia="Times New Roman" w:hAnsi="Times New Roman"/>
          <w:spacing w:val="11"/>
        </w:rPr>
        <w:t xml:space="preserve"> </w:t>
      </w:r>
      <w:r w:rsidRPr="00433094">
        <w:rPr>
          <w:rFonts w:ascii="Times New Roman" w:eastAsia="Times New Roman" w:hAnsi="Times New Roman"/>
          <w:spacing w:val="3"/>
        </w:rPr>
        <w:t>к</w:t>
      </w:r>
      <w:r w:rsidRPr="00433094">
        <w:rPr>
          <w:rFonts w:ascii="Times New Roman" w:eastAsia="Times New Roman" w:hAnsi="Times New Roman"/>
          <w:spacing w:val="4"/>
        </w:rPr>
        <w:t>ур</w:t>
      </w:r>
      <w:r w:rsidRPr="00433094">
        <w:rPr>
          <w:rFonts w:ascii="Times New Roman" w:eastAsia="Times New Roman" w:hAnsi="Times New Roman"/>
          <w:spacing w:val="3"/>
        </w:rPr>
        <w:t>с</w:t>
      </w:r>
      <w:r w:rsidRPr="00433094">
        <w:rPr>
          <w:rFonts w:ascii="Times New Roman" w:eastAsia="Times New Roman" w:hAnsi="Times New Roman"/>
        </w:rPr>
        <w:t>е</w:t>
      </w:r>
      <w:r w:rsidRPr="00433094">
        <w:rPr>
          <w:rFonts w:ascii="Times New Roman" w:eastAsia="Times New Roman" w:hAnsi="Times New Roman"/>
          <w:spacing w:val="11"/>
        </w:rPr>
        <w:t xml:space="preserve"> </w:t>
      </w:r>
      <w:r w:rsidRPr="00433094">
        <w:rPr>
          <w:rFonts w:ascii="Times New Roman" w:eastAsia="Times New Roman" w:hAnsi="Times New Roman"/>
          <w:spacing w:val="4"/>
        </w:rPr>
        <w:t>м</w:t>
      </w:r>
      <w:r w:rsidRPr="00433094">
        <w:rPr>
          <w:rFonts w:ascii="Times New Roman" w:eastAsia="Times New Roman" w:hAnsi="Times New Roman"/>
          <w:spacing w:val="3"/>
        </w:rPr>
        <w:t>ате</w:t>
      </w:r>
      <w:r w:rsidRPr="00433094">
        <w:rPr>
          <w:rFonts w:ascii="Times New Roman" w:eastAsia="Times New Roman" w:hAnsi="Times New Roman"/>
          <w:spacing w:val="4"/>
        </w:rPr>
        <w:t>м</w:t>
      </w:r>
      <w:r w:rsidRPr="00433094">
        <w:rPr>
          <w:rFonts w:ascii="Times New Roman" w:eastAsia="Times New Roman" w:hAnsi="Times New Roman"/>
          <w:spacing w:val="3"/>
        </w:rPr>
        <w:t>ат</w:t>
      </w:r>
      <w:r w:rsidRPr="00433094">
        <w:rPr>
          <w:rFonts w:ascii="Times New Roman" w:eastAsia="Times New Roman" w:hAnsi="Times New Roman"/>
          <w:spacing w:val="5"/>
        </w:rPr>
        <w:t>и</w:t>
      </w:r>
      <w:r w:rsidRPr="00433094">
        <w:rPr>
          <w:rFonts w:ascii="Times New Roman" w:eastAsia="Times New Roman" w:hAnsi="Times New Roman"/>
          <w:spacing w:val="3"/>
        </w:rPr>
        <w:t>к</w:t>
      </w:r>
      <w:r w:rsidRPr="00433094">
        <w:rPr>
          <w:rFonts w:ascii="Times New Roman" w:eastAsia="Times New Roman" w:hAnsi="Times New Roman"/>
        </w:rPr>
        <w:t>и</w:t>
      </w:r>
      <w:r w:rsidRPr="00433094">
        <w:rPr>
          <w:rFonts w:ascii="Times New Roman" w:eastAsia="Times New Roman" w:hAnsi="Times New Roman"/>
          <w:spacing w:val="10"/>
        </w:rPr>
        <w:t xml:space="preserve"> </w:t>
      </w:r>
      <w:r w:rsidRPr="00433094">
        <w:rPr>
          <w:rFonts w:ascii="Times New Roman" w:eastAsia="Times New Roman" w:hAnsi="Times New Roman"/>
          <w:spacing w:val="5"/>
        </w:rPr>
        <w:t>н</w:t>
      </w:r>
      <w:r w:rsidRPr="00433094">
        <w:rPr>
          <w:rFonts w:ascii="Times New Roman" w:eastAsia="Times New Roman" w:hAnsi="Times New Roman"/>
          <w:spacing w:val="3"/>
        </w:rPr>
        <w:t>а</w:t>
      </w:r>
      <w:r w:rsidRPr="00433094">
        <w:rPr>
          <w:rFonts w:ascii="Times New Roman" w:eastAsia="Times New Roman" w:hAnsi="Times New Roman"/>
          <w:spacing w:val="4"/>
        </w:rPr>
        <w:t>ч</w:t>
      </w:r>
      <w:r w:rsidRPr="00433094">
        <w:rPr>
          <w:rFonts w:ascii="Times New Roman" w:eastAsia="Times New Roman" w:hAnsi="Times New Roman"/>
          <w:spacing w:val="5"/>
        </w:rPr>
        <w:t>ин</w:t>
      </w:r>
      <w:r w:rsidRPr="00433094">
        <w:rPr>
          <w:rFonts w:ascii="Times New Roman" w:eastAsia="Times New Roman" w:hAnsi="Times New Roman"/>
          <w:spacing w:val="3"/>
        </w:rPr>
        <w:t>аетс</w:t>
      </w:r>
      <w:r w:rsidRPr="00433094">
        <w:rPr>
          <w:rFonts w:ascii="Times New Roman" w:eastAsia="Times New Roman" w:hAnsi="Times New Roman"/>
        </w:rPr>
        <w:t xml:space="preserve">я </w:t>
      </w:r>
      <w:r w:rsidRPr="00433094">
        <w:rPr>
          <w:rFonts w:ascii="Times New Roman" w:eastAsia="Times New Roman" w:hAnsi="Times New Roman"/>
          <w:spacing w:val="4"/>
        </w:rPr>
        <w:t>до</w:t>
      </w:r>
      <w:r w:rsidRPr="00433094">
        <w:rPr>
          <w:rFonts w:ascii="Times New Roman" w:eastAsia="Times New Roman" w:hAnsi="Times New Roman"/>
          <w:spacing w:val="3"/>
        </w:rPr>
        <w:t>с</w:t>
      </w:r>
      <w:r w:rsidRPr="00433094">
        <w:rPr>
          <w:rFonts w:ascii="Times New Roman" w:eastAsia="Times New Roman" w:hAnsi="Times New Roman"/>
          <w:spacing w:val="1"/>
        </w:rPr>
        <w:t>тат</w:t>
      </w:r>
      <w:r w:rsidRPr="00433094">
        <w:rPr>
          <w:rFonts w:ascii="Times New Roman" w:eastAsia="Times New Roman" w:hAnsi="Times New Roman"/>
          <w:spacing w:val="2"/>
        </w:rPr>
        <w:t>оч</w:t>
      </w:r>
      <w:r w:rsidRPr="00433094">
        <w:rPr>
          <w:rFonts w:ascii="Times New Roman" w:eastAsia="Times New Roman" w:hAnsi="Times New Roman"/>
          <w:spacing w:val="3"/>
        </w:rPr>
        <w:t>н</w:t>
      </w:r>
      <w:r w:rsidRPr="00433094">
        <w:rPr>
          <w:rFonts w:ascii="Times New Roman" w:eastAsia="Times New Roman" w:hAnsi="Times New Roman"/>
        </w:rPr>
        <w:t>о</w:t>
      </w:r>
      <w:r w:rsidRPr="00433094">
        <w:rPr>
          <w:rFonts w:ascii="Times New Roman" w:eastAsia="Times New Roman" w:hAnsi="Times New Roman"/>
          <w:spacing w:val="7"/>
        </w:rPr>
        <w:t xml:space="preserve"> </w:t>
      </w:r>
      <w:r w:rsidRPr="00433094">
        <w:rPr>
          <w:rFonts w:ascii="Times New Roman" w:eastAsia="Times New Roman" w:hAnsi="Times New Roman"/>
          <w:spacing w:val="2"/>
        </w:rPr>
        <w:t>р</w:t>
      </w:r>
      <w:r w:rsidRPr="00433094">
        <w:rPr>
          <w:rFonts w:ascii="Times New Roman" w:eastAsia="Times New Roman" w:hAnsi="Times New Roman"/>
          <w:spacing w:val="1"/>
        </w:rPr>
        <w:t>а</w:t>
      </w:r>
      <w:r w:rsidRPr="00433094">
        <w:rPr>
          <w:rFonts w:ascii="Times New Roman" w:eastAsia="Times New Roman" w:hAnsi="Times New Roman"/>
          <w:spacing w:val="3"/>
        </w:rPr>
        <w:t>н</w:t>
      </w:r>
      <w:r w:rsidRPr="00433094">
        <w:rPr>
          <w:rFonts w:ascii="Times New Roman" w:eastAsia="Times New Roman" w:hAnsi="Times New Roman"/>
          <w:spacing w:val="2"/>
        </w:rPr>
        <w:t>о</w:t>
      </w:r>
      <w:r w:rsidRPr="00433094">
        <w:rPr>
          <w:rFonts w:ascii="Times New Roman" w:eastAsia="Times New Roman" w:hAnsi="Times New Roman"/>
        </w:rPr>
        <w:t>,</w:t>
      </w:r>
      <w:r w:rsidRPr="00433094">
        <w:rPr>
          <w:rFonts w:ascii="Times New Roman" w:eastAsia="Times New Roman" w:hAnsi="Times New Roman"/>
          <w:spacing w:val="9"/>
        </w:rPr>
        <w:t xml:space="preserve"> </w:t>
      </w:r>
      <w:r w:rsidRPr="00433094">
        <w:rPr>
          <w:rFonts w:ascii="Times New Roman" w:eastAsia="Times New Roman" w:hAnsi="Times New Roman"/>
          <w:spacing w:val="4"/>
        </w:rPr>
        <w:t>п</w:t>
      </w:r>
      <w:r w:rsidRPr="00433094">
        <w:rPr>
          <w:rFonts w:ascii="Times New Roman" w:eastAsia="Times New Roman" w:hAnsi="Times New Roman"/>
          <w:spacing w:val="-2"/>
        </w:rPr>
        <w:t>р</w:t>
      </w:r>
      <w:r w:rsidRPr="00433094">
        <w:rPr>
          <w:rFonts w:ascii="Times New Roman" w:eastAsia="Times New Roman" w:hAnsi="Times New Roman"/>
        </w:rPr>
        <w:t xml:space="preserve">и </w:t>
      </w:r>
      <w:r w:rsidRPr="00433094">
        <w:rPr>
          <w:rFonts w:ascii="Times New Roman" w:eastAsia="Times New Roman" w:hAnsi="Times New Roman"/>
          <w:spacing w:val="-2"/>
        </w:rPr>
        <w:t>э</w:t>
      </w:r>
      <w:r w:rsidRPr="00433094">
        <w:rPr>
          <w:rFonts w:ascii="Times New Roman" w:eastAsia="Times New Roman" w:hAnsi="Times New Roman"/>
          <w:spacing w:val="-3"/>
        </w:rPr>
        <w:t>т</w:t>
      </w:r>
      <w:r w:rsidRPr="00433094">
        <w:rPr>
          <w:rFonts w:ascii="Times New Roman" w:eastAsia="Times New Roman" w:hAnsi="Times New Roman"/>
          <w:spacing w:val="-2"/>
        </w:rPr>
        <w:t>о</w:t>
      </w:r>
      <w:r w:rsidRPr="00433094">
        <w:rPr>
          <w:rFonts w:ascii="Times New Roman" w:eastAsia="Times New Roman" w:hAnsi="Times New Roman"/>
        </w:rPr>
        <w:t>м</w:t>
      </w:r>
      <w:r w:rsidRPr="00433094">
        <w:rPr>
          <w:rFonts w:ascii="Times New Roman" w:eastAsia="Times New Roman" w:hAnsi="Times New Roman"/>
          <w:spacing w:val="2"/>
        </w:rPr>
        <w:t xml:space="preserve"> </w:t>
      </w:r>
      <w:r w:rsidRPr="00433094">
        <w:rPr>
          <w:rFonts w:ascii="Times New Roman" w:eastAsia="Times New Roman" w:hAnsi="Times New Roman"/>
          <w:spacing w:val="-1"/>
        </w:rPr>
        <w:t>н</w:t>
      </w:r>
      <w:r w:rsidRPr="00433094">
        <w:rPr>
          <w:rFonts w:ascii="Times New Roman" w:eastAsia="Times New Roman" w:hAnsi="Times New Roman"/>
        </w:rPr>
        <w:t>а</w:t>
      </w:r>
      <w:r w:rsidRPr="00433094">
        <w:rPr>
          <w:rFonts w:ascii="Times New Roman" w:eastAsia="Times New Roman" w:hAnsi="Times New Roman"/>
          <w:spacing w:val="1"/>
        </w:rPr>
        <w:t xml:space="preserve"> п</w:t>
      </w:r>
      <w:r w:rsidRPr="00433094">
        <w:rPr>
          <w:rFonts w:ascii="Times New Roman" w:eastAsia="Times New Roman" w:hAnsi="Times New Roman"/>
          <w:spacing w:val="-1"/>
        </w:rPr>
        <w:t>е</w:t>
      </w:r>
      <w:r w:rsidRPr="00433094">
        <w:rPr>
          <w:rFonts w:ascii="Times New Roman" w:eastAsia="Times New Roman" w:hAnsi="Times New Roman"/>
        </w:rPr>
        <w:t>рвых</w:t>
      </w:r>
      <w:r w:rsidRPr="00433094">
        <w:rPr>
          <w:rFonts w:ascii="Times New Roman" w:eastAsia="Times New Roman" w:hAnsi="Times New Roman"/>
          <w:spacing w:val="2"/>
        </w:rPr>
        <w:t xml:space="preserve"> </w:t>
      </w:r>
      <w:r w:rsidRPr="00433094">
        <w:rPr>
          <w:rFonts w:ascii="Times New Roman" w:eastAsia="Times New Roman" w:hAnsi="Times New Roman"/>
          <w:spacing w:val="1"/>
        </w:rPr>
        <w:t>п</w:t>
      </w:r>
      <w:r w:rsidRPr="00433094">
        <w:rPr>
          <w:rFonts w:ascii="Times New Roman" w:eastAsia="Times New Roman" w:hAnsi="Times New Roman"/>
        </w:rPr>
        <w:t>ор</w:t>
      </w:r>
      <w:r w:rsidRPr="00433094">
        <w:rPr>
          <w:rFonts w:ascii="Times New Roman" w:eastAsia="Times New Roman" w:hAnsi="Times New Roman"/>
          <w:spacing w:val="-1"/>
        </w:rPr>
        <w:t>а</w:t>
      </w:r>
      <w:r w:rsidRPr="00433094">
        <w:rPr>
          <w:rFonts w:ascii="Times New Roman" w:eastAsia="Times New Roman" w:hAnsi="Times New Roman"/>
        </w:rPr>
        <w:t>х</w:t>
      </w:r>
      <w:r w:rsidRPr="00433094">
        <w:rPr>
          <w:rFonts w:ascii="Times New Roman" w:eastAsia="Times New Roman" w:hAnsi="Times New Roman"/>
          <w:spacing w:val="5"/>
        </w:rPr>
        <w:t xml:space="preserve"> </w:t>
      </w:r>
      <w:r w:rsidRPr="00433094">
        <w:rPr>
          <w:rFonts w:ascii="Times New Roman" w:eastAsia="Times New Roman" w:hAnsi="Times New Roman"/>
        </w:rPr>
        <w:t>о</w:t>
      </w:r>
      <w:r w:rsidRPr="00433094">
        <w:rPr>
          <w:rFonts w:ascii="Times New Roman" w:eastAsia="Times New Roman" w:hAnsi="Times New Roman"/>
          <w:spacing w:val="-1"/>
        </w:rPr>
        <w:t>с</w:t>
      </w:r>
      <w:r w:rsidRPr="00433094">
        <w:rPr>
          <w:rFonts w:ascii="Times New Roman" w:eastAsia="Times New Roman" w:hAnsi="Times New Roman"/>
          <w:spacing w:val="1"/>
        </w:rPr>
        <w:t>н</w:t>
      </w:r>
      <w:r w:rsidRPr="00433094">
        <w:rPr>
          <w:rFonts w:ascii="Times New Roman" w:eastAsia="Times New Roman" w:hAnsi="Times New Roman"/>
        </w:rPr>
        <w:t>ов</w:t>
      </w:r>
      <w:r w:rsidRPr="00433094">
        <w:rPr>
          <w:rFonts w:ascii="Times New Roman" w:eastAsia="Times New Roman" w:hAnsi="Times New Roman"/>
          <w:spacing w:val="1"/>
        </w:rPr>
        <w:t>н</w:t>
      </w:r>
      <w:r w:rsidRPr="00433094">
        <w:rPr>
          <w:rFonts w:ascii="Times New Roman" w:eastAsia="Times New Roman" w:hAnsi="Times New Roman"/>
        </w:rPr>
        <w:t>ое</w:t>
      </w:r>
      <w:r w:rsidRPr="00433094">
        <w:rPr>
          <w:rFonts w:ascii="Times New Roman" w:eastAsia="Times New Roman" w:hAnsi="Times New Roman"/>
          <w:spacing w:val="1"/>
        </w:rPr>
        <w:t xml:space="preserve"> </w:t>
      </w:r>
      <w:r w:rsidRPr="00433094">
        <w:rPr>
          <w:rFonts w:ascii="Times New Roman" w:eastAsia="Times New Roman" w:hAnsi="Times New Roman"/>
        </w:rPr>
        <w:t>в</w:t>
      </w:r>
      <w:r w:rsidRPr="00433094">
        <w:rPr>
          <w:rFonts w:ascii="Times New Roman" w:eastAsia="Times New Roman" w:hAnsi="Times New Roman"/>
          <w:spacing w:val="1"/>
        </w:rPr>
        <w:t>ни</w:t>
      </w:r>
      <w:r w:rsidRPr="00433094">
        <w:rPr>
          <w:rFonts w:ascii="Times New Roman" w:eastAsia="Times New Roman" w:hAnsi="Times New Roman"/>
        </w:rPr>
        <w:t>м</w:t>
      </w:r>
      <w:r w:rsidRPr="00433094">
        <w:rPr>
          <w:rFonts w:ascii="Times New Roman" w:eastAsia="Times New Roman" w:hAnsi="Times New Roman"/>
          <w:spacing w:val="-1"/>
        </w:rPr>
        <w:t>а</w:t>
      </w:r>
      <w:r w:rsidRPr="00433094">
        <w:rPr>
          <w:rFonts w:ascii="Times New Roman" w:eastAsia="Times New Roman" w:hAnsi="Times New Roman"/>
          <w:spacing w:val="1"/>
        </w:rPr>
        <w:t>ни</w:t>
      </w:r>
      <w:r w:rsidRPr="00433094">
        <w:rPr>
          <w:rFonts w:ascii="Times New Roman" w:eastAsia="Times New Roman" w:hAnsi="Times New Roman"/>
        </w:rPr>
        <w:t xml:space="preserve">е </w:t>
      </w:r>
      <w:r w:rsidRPr="00433094">
        <w:rPr>
          <w:rFonts w:ascii="Times New Roman" w:eastAsia="Times New Roman" w:hAnsi="Times New Roman"/>
          <w:spacing w:val="4"/>
        </w:rPr>
        <w:t>уд</w:t>
      </w:r>
      <w:r w:rsidRPr="00433094">
        <w:rPr>
          <w:rFonts w:ascii="Times New Roman" w:eastAsia="Times New Roman" w:hAnsi="Times New Roman"/>
          <w:spacing w:val="3"/>
        </w:rPr>
        <w:t>е</w:t>
      </w:r>
      <w:r w:rsidRPr="00433094">
        <w:rPr>
          <w:rFonts w:ascii="Times New Roman" w:eastAsia="Times New Roman" w:hAnsi="Times New Roman"/>
          <w:spacing w:val="4"/>
        </w:rPr>
        <w:t>л</w:t>
      </w:r>
      <w:r w:rsidRPr="00433094">
        <w:rPr>
          <w:rFonts w:ascii="Times New Roman" w:eastAsia="Times New Roman" w:hAnsi="Times New Roman"/>
          <w:spacing w:val="5"/>
        </w:rPr>
        <w:t>я</w:t>
      </w:r>
      <w:r w:rsidRPr="00433094">
        <w:rPr>
          <w:rFonts w:ascii="Times New Roman" w:eastAsia="Times New Roman" w:hAnsi="Times New Roman"/>
          <w:spacing w:val="3"/>
        </w:rPr>
        <w:t>етс</w:t>
      </w:r>
      <w:r w:rsidRPr="00433094">
        <w:rPr>
          <w:rFonts w:ascii="Times New Roman" w:eastAsia="Times New Roman" w:hAnsi="Times New Roman"/>
        </w:rPr>
        <w:t xml:space="preserve">я </w:t>
      </w:r>
      <w:r w:rsidRPr="00433094">
        <w:rPr>
          <w:rFonts w:ascii="Times New Roman" w:eastAsia="Times New Roman" w:hAnsi="Times New Roman"/>
          <w:spacing w:val="4"/>
        </w:rPr>
        <w:t>р</w:t>
      </w:r>
      <w:r w:rsidRPr="00433094">
        <w:rPr>
          <w:rFonts w:ascii="Times New Roman" w:eastAsia="Times New Roman" w:hAnsi="Times New Roman"/>
          <w:spacing w:val="3"/>
        </w:rPr>
        <w:t>а</w:t>
      </w:r>
      <w:r w:rsidRPr="00433094">
        <w:rPr>
          <w:rFonts w:ascii="Times New Roman" w:eastAsia="Times New Roman" w:hAnsi="Times New Roman"/>
          <w:spacing w:val="4"/>
        </w:rPr>
        <w:t>зв</w:t>
      </w:r>
      <w:r w:rsidRPr="00433094">
        <w:rPr>
          <w:rFonts w:ascii="Times New Roman" w:eastAsia="Times New Roman" w:hAnsi="Times New Roman"/>
          <w:spacing w:val="5"/>
        </w:rPr>
        <w:t>и</w:t>
      </w:r>
      <w:r w:rsidRPr="00433094">
        <w:rPr>
          <w:rFonts w:ascii="Times New Roman" w:eastAsia="Times New Roman" w:hAnsi="Times New Roman"/>
          <w:spacing w:val="3"/>
        </w:rPr>
        <w:t>т</w:t>
      </w:r>
      <w:r w:rsidRPr="00433094">
        <w:rPr>
          <w:rFonts w:ascii="Times New Roman" w:eastAsia="Times New Roman" w:hAnsi="Times New Roman"/>
          <w:spacing w:val="5"/>
        </w:rPr>
        <w:t>и</w:t>
      </w:r>
      <w:r w:rsidRPr="00433094">
        <w:rPr>
          <w:rFonts w:ascii="Times New Roman" w:eastAsia="Times New Roman" w:hAnsi="Times New Roman"/>
        </w:rPr>
        <w:t>ю</w:t>
      </w:r>
      <w:r w:rsidRPr="00433094">
        <w:rPr>
          <w:rFonts w:ascii="Times New Roman" w:eastAsia="Times New Roman" w:hAnsi="Times New Roman"/>
          <w:spacing w:val="13"/>
        </w:rPr>
        <w:t xml:space="preserve"> </w:t>
      </w:r>
      <w:r w:rsidRPr="00433094">
        <w:rPr>
          <w:rFonts w:ascii="Times New Roman" w:eastAsia="Times New Roman" w:hAnsi="Times New Roman"/>
          <w:spacing w:val="5"/>
        </w:rPr>
        <w:t>п</w:t>
      </w:r>
      <w:r w:rsidRPr="00433094">
        <w:rPr>
          <w:rFonts w:ascii="Times New Roman" w:eastAsia="Times New Roman" w:hAnsi="Times New Roman"/>
          <w:spacing w:val="4"/>
        </w:rPr>
        <w:t>ро</w:t>
      </w:r>
      <w:r w:rsidRPr="00433094">
        <w:rPr>
          <w:rFonts w:ascii="Times New Roman" w:eastAsia="Times New Roman" w:hAnsi="Times New Roman"/>
          <w:spacing w:val="3"/>
        </w:rPr>
        <w:t>ст</w:t>
      </w:r>
      <w:r w:rsidRPr="00433094">
        <w:rPr>
          <w:rFonts w:ascii="Times New Roman" w:eastAsia="Times New Roman" w:hAnsi="Times New Roman"/>
          <w:spacing w:val="4"/>
        </w:rPr>
        <w:t>р</w:t>
      </w:r>
      <w:r w:rsidRPr="00433094">
        <w:rPr>
          <w:rFonts w:ascii="Times New Roman" w:eastAsia="Times New Roman" w:hAnsi="Times New Roman"/>
          <w:spacing w:val="3"/>
        </w:rPr>
        <w:t>а</w:t>
      </w:r>
      <w:r w:rsidRPr="00433094">
        <w:rPr>
          <w:rFonts w:ascii="Times New Roman" w:eastAsia="Times New Roman" w:hAnsi="Times New Roman"/>
          <w:spacing w:val="5"/>
        </w:rPr>
        <w:t>н</w:t>
      </w:r>
      <w:r w:rsidRPr="00433094">
        <w:rPr>
          <w:rFonts w:ascii="Times New Roman" w:eastAsia="Times New Roman" w:hAnsi="Times New Roman"/>
          <w:spacing w:val="3"/>
        </w:rPr>
        <w:t>ст</w:t>
      </w:r>
      <w:r w:rsidRPr="00433094">
        <w:rPr>
          <w:rFonts w:ascii="Times New Roman" w:eastAsia="Times New Roman" w:hAnsi="Times New Roman"/>
          <w:spacing w:val="4"/>
        </w:rPr>
        <w:t>в</w:t>
      </w:r>
      <w:r w:rsidRPr="00433094">
        <w:rPr>
          <w:rFonts w:ascii="Times New Roman" w:eastAsia="Times New Roman" w:hAnsi="Times New Roman"/>
          <w:spacing w:val="3"/>
        </w:rPr>
        <w:t>е</w:t>
      </w:r>
      <w:r w:rsidRPr="00433094">
        <w:rPr>
          <w:rFonts w:ascii="Times New Roman" w:eastAsia="Times New Roman" w:hAnsi="Times New Roman"/>
          <w:spacing w:val="5"/>
        </w:rPr>
        <w:t>нн</w:t>
      </w:r>
      <w:r w:rsidRPr="00433094">
        <w:rPr>
          <w:rFonts w:ascii="Times New Roman" w:eastAsia="Times New Roman" w:hAnsi="Times New Roman"/>
          <w:spacing w:val="4"/>
        </w:rPr>
        <w:t>ы</w:t>
      </w:r>
      <w:r w:rsidRPr="00433094">
        <w:rPr>
          <w:rFonts w:ascii="Times New Roman" w:eastAsia="Times New Roman" w:hAnsi="Times New Roman"/>
        </w:rPr>
        <w:t>х</w:t>
      </w:r>
      <w:r w:rsidRPr="00433094">
        <w:rPr>
          <w:rFonts w:ascii="Times New Roman" w:eastAsia="Times New Roman" w:hAnsi="Times New Roman"/>
          <w:spacing w:val="10"/>
        </w:rPr>
        <w:t xml:space="preserve"> </w:t>
      </w:r>
      <w:r w:rsidRPr="00433094">
        <w:rPr>
          <w:rFonts w:ascii="Times New Roman" w:eastAsia="Times New Roman" w:hAnsi="Times New Roman"/>
          <w:spacing w:val="5"/>
        </w:rPr>
        <w:t>п</w:t>
      </w:r>
      <w:r w:rsidRPr="00433094">
        <w:rPr>
          <w:rFonts w:ascii="Times New Roman" w:eastAsia="Times New Roman" w:hAnsi="Times New Roman"/>
          <w:spacing w:val="4"/>
        </w:rPr>
        <w:t>р</w:t>
      </w:r>
      <w:r w:rsidRPr="00433094">
        <w:rPr>
          <w:rFonts w:ascii="Times New Roman" w:eastAsia="Times New Roman" w:hAnsi="Times New Roman"/>
          <w:spacing w:val="3"/>
        </w:rPr>
        <w:t>е</w:t>
      </w:r>
      <w:r w:rsidRPr="00433094">
        <w:rPr>
          <w:rFonts w:ascii="Times New Roman" w:eastAsia="Times New Roman" w:hAnsi="Times New Roman"/>
          <w:spacing w:val="4"/>
        </w:rPr>
        <w:t>д</w:t>
      </w:r>
      <w:r w:rsidRPr="00433094">
        <w:rPr>
          <w:rFonts w:ascii="Times New Roman" w:eastAsia="Times New Roman" w:hAnsi="Times New Roman"/>
          <w:spacing w:val="3"/>
        </w:rPr>
        <w:t>ста</w:t>
      </w:r>
      <w:r w:rsidRPr="00433094">
        <w:rPr>
          <w:rFonts w:ascii="Times New Roman" w:eastAsia="Times New Roman" w:hAnsi="Times New Roman"/>
          <w:spacing w:val="4"/>
        </w:rPr>
        <w:t>вл</w:t>
      </w:r>
      <w:r w:rsidRPr="00433094">
        <w:rPr>
          <w:rFonts w:ascii="Times New Roman" w:eastAsia="Times New Roman" w:hAnsi="Times New Roman"/>
          <w:spacing w:val="3"/>
        </w:rPr>
        <w:t>е</w:t>
      </w:r>
      <w:r w:rsidRPr="00433094">
        <w:rPr>
          <w:rFonts w:ascii="Times New Roman" w:eastAsia="Times New Roman" w:hAnsi="Times New Roman"/>
          <w:spacing w:val="5"/>
        </w:rPr>
        <w:t>ний</w:t>
      </w:r>
      <w:r w:rsidRPr="00433094">
        <w:rPr>
          <w:rFonts w:ascii="Times New Roman" w:eastAsia="Times New Roman" w:hAnsi="Times New Roman"/>
        </w:rPr>
        <w:t>,</w:t>
      </w:r>
      <w:r w:rsidRPr="00433094">
        <w:rPr>
          <w:rFonts w:ascii="Times New Roman" w:eastAsia="Times New Roman" w:hAnsi="Times New Roman"/>
          <w:spacing w:val="10"/>
        </w:rPr>
        <w:t xml:space="preserve"> </w:t>
      </w:r>
      <w:r w:rsidRPr="00433094">
        <w:rPr>
          <w:rFonts w:ascii="Times New Roman" w:eastAsia="Times New Roman" w:hAnsi="Times New Roman"/>
          <w:spacing w:val="4"/>
        </w:rPr>
        <w:t>в</w:t>
      </w:r>
      <w:r w:rsidRPr="00433094">
        <w:rPr>
          <w:rFonts w:ascii="Times New Roman" w:eastAsia="Times New Roman" w:hAnsi="Times New Roman"/>
          <w:spacing w:val="6"/>
        </w:rPr>
        <w:t>о</w:t>
      </w:r>
      <w:r w:rsidRPr="00433094">
        <w:rPr>
          <w:rFonts w:ascii="Times New Roman" w:eastAsia="Times New Roman" w:hAnsi="Times New Roman"/>
          <w:spacing w:val="-2"/>
        </w:rPr>
        <w:t>обр</w:t>
      </w:r>
      <w:r w:rsidRPr="00433094">
        <w:rPr>
          <w:rFonts w:ascii="Times New Roman" w:eastAsia="Times New Roman" w:hAnsi="Times New Roman"/>
          <w:spacing w:val="-3"/>
        </w:rPr>
        <w:t>аж</w:t>
      </w:r>
      <w:r w:rsidRPr="00433094">
        <w:rPr>
          <w:rFonts w:ascii="Times New Roman" w:eastAsia="Times New Roman" w:hAnsi="Times New Roman"/>
          <w:spacing w:val="-3"/>
        </w:rPr>
        <w:t>е</w:t>
      </w:r>
      <w:r w:rsidRPr="00433094">
        <w:rPr>
          <w:rFonts w:ascii="Times New Roman" w:eastAsia="Times New Roman" w:hAnsi="Times New Roman"/>
          <w:spacing w:val="-1"/>
        </w:rPr>
        <w:t>ния</w:t>
      </w:r>
      <w:r w:rsidRPr="00433094">
        <w:rPr>
          <w:rFonts w:ascii="Times New Roman" w:eastAsia="Times New Roman" w:hAnsi="Times New Roman"/>
        </w:rPr>
        <w:t xml:space="preserve">, </w:t>
      </w:r>
      <w:r w:rsidRPr="00433094">
        <w:rPr>
          <w:rFonts w:ascii="Times New Roman" w:eastAsia="Times New Roman" w:hAnsi="Times New Roman"/>
          <w:spacing w:val="-2"/>
        </w:rPr>
        <w:t>р</w:t>
      </w:r>
      <w:r w:rsidRPr="00433094">
        <w:rPr>
          <w:rFonts w:ascii="Times New Roman" w:eastAsia="Times New Roman" w:hAnsi="Times New Roman"/>
          <w:spacing w:val="-3"/>
        </w:rPr>
        <w:t>е</w:t>
      </w:r>
      <w:r w:rsidRPr="00433094">
        <w:rPr>
          <w:rFonts w:ascii="Times New Roman" w:eastAsia="Times New Roman" w:hAnsi="Times New Roman"/>
          <w:spacing w:val="-2"/>
        </w:rPr>
        <w:t>ч</w:t>
      </w:r>
      <w:r w:rsidRPr="00433094">
        <w:rPr>
          <w:rFonts w:ascii="Times New Roman" w:eastAsia="Times New Roman" w:hAnsi="Times New Roman"/>
        </w:rPr>
        <w:t>и</w:t>
      </w:r>
      <w:r w:rsidRPr="00433094">
        <w:rPr>
          <w:rFonts w:ascii="Times New Roman" w:eastAsia="Times New Roman" w:hAnsi="Times New Roman"/>
          <w:spacing w:val="7"/>
        </w:rPr>
        <w:t xml:space="preserve"> </w:t>
      </w:r>
      <w:r w:rsidRPr="00433094">
        <w:rPr>
          <w:rFonts w:ascii="Times New Roman" w:eastAsia="Times New Roman" w:hAnsi="Times New Roman"/>
        </w:rPr>
        <w:t>и</w:t>
      </w:r>
      <w:r w:rsidRPr="00433094">
        <w:rPr>
          <w:rFonts w:ascii="Times New Roman" w:eastAsia="Times New Roman" w:hAnsi="Times New Roman"/>
          <w:spacing w:val="7"/>
        </w:rPr>
        <w:t xml:space="preserve"> </w:t>
      </w:r>
      <w:r w:rsidRPr="00433094">
        <w:rPr>
          <w:rFonts w:ascii="Times New Roman" w:eastAsia="Times New Roman" w:hAnsi="Times New Roman"/>
          <w:spacing w:val="-1"/>
        </w:rPr>
        <w:t>п</w:t>
      </w:r>
      <w:r w:rsidRPr="00433094">
        <w:rPr>
          <w:rFonts w:ascii="Times New Roman" w:eastAsia="Times New Roman" w:hAnsi="Times New Roman"/>
          <w:spacing w:val="-2"/>
        </w:rPr>
        <w:t>р</w:t>
      </w:r>
      <w:r w:rsidRPr="00433094">
        <w:rPr>
          <w:rFonts w:ascii="Times New Roman" w:eastAsia="Times New Roman" w:hAnsi="Times New Roman"/>
          <w:spacing w:val="-3"/>
        </w:rPr>
        <w:t>акт</w:t>
      </w:r>
      <w:r w:rsidRPr="00433094">
        <w:rPr>
          <w:rFonts w:ascii="Times New Roman" w:eastAsia="Times New Roman" w:hAnsi="Times New Roman"/>
          <w:spacing w:val="-1"/>
        </w:rPr>
        <w:t>и</w:t>
      </w:r>
      <w:r w:rsidRPr="00433094">
        <w:rPr>
          <w:rFonts w:ascii="Times New Roman" w:eastAsia="Times New Roman" w:hAnsi="Times New Roman"/>
          <w:spacing w:val="-2"/>
        </w:rPr>
        <w:t>ч</w:t>
      </w:r>
      <w:r w:rsidRPr="00433094">
        <w:rPr>
          <w:rFonts w:ascii="Times New Roman" w:eastAsia="Times New Roman" w:hAnsi="Times New Roman"/>
          <w:spacing w:val="-3"/>
        </w:rPr>
        <w:t>еск</w:t>
      </w:r>
      <w:r w:rsidRPr="00433094">
        <w:rPr>
          <w:rFonts w:ascii="Times New Roman" w:eastAsia="Times New Roman" w:hAnsi="Times New Roman"/>
          <w:spacing w:val="-1"/>
        </w:rPr>
        <w:t>и</w:t>
      </w:r>
      <w:r w:rsidRPr="00433094">
        <w:rPr>
          <w:rFonts w:ascii="Times New Roman" w:eastAsia="Times New Roman" w:hAnsi="Times New Roman"/>
        </w:rPr>
        <w:t>х</w:t>
      </w:r>
      <w:r w:rsidRPr="00433094">
        <w:rPr>
          <w:rFonts w:ascii="Times New Roman" w:eastAsia="Times New Roman" w:hAnsi="Times New Roman"/>
          <w:spacing w:val="5"/>
        </w:rPr>
        <w:t xml:space="preserve"> </w:t>
      </w:r>
      <w:r w:rsidRPr="00433094">
        <w:rPr>
          <w:rFonts w:ascii="Times New Roman" w:eastAsia="Times New Roman" w:hAnsi="Times New Roman"/>
          <w:spacing w:val="-1"/>
        </w:rPr>
        <w:t>н</w:t>
      </w:r>
      <w:r w:rsidRPr="00433094">
        <w:rPr>
          <w:rFonts w:ascii="Times New Roman" w:eastAsia="Times New Roman" w:hAnsi="Times New Roman"/>
          <w:spacing w:val="-3"/>
        </w:rPr>
        <w:t>а</w:t>
      </w:r>
      <w:r w:rsidRPr="00433094">
        <w:rPr>
          <w:rFonts w:ascii="Times New Roman" w:eastAsia="Times New Roman" w:hAnsi="Times New Roman"/>
          <w:spacing w:val="-2"/>
        </w:rPr>
        <w:t>вы</w:t>
      </w:r>
      <w:r w:rsidRPr="00433094">
        <w:rPr>
          <w:rFonts w:ascii="Times New Roman" w:eastAsia="Times New Roman" w:hAnsi="Times New Roman"/>
          <w:spacing w:val="-3"/>
        </w:rPr>
        <w:t>к</w:t>
      </w:r>
      <w:r w:rsidRPr="00433094">
        <w:rPr>
          <w:rFonts w:ascii="Times New Roman" w:eastAsia="Times New Roman" w:hAnsi="Times New Roman"/>
          <w:spacing w:val="-2"/>
        </w:rPr>
        <w:t>о</w:t>
      </w:r>
      <w:r w:rsidRPr="00433094">
        <w:rPr>
          <w:rFonts w:ascii="Times New Roman" w:eastAsia="Times New Roman" w:hAnsi="Times New Roman"/>
        </w:rPr>
        <w:t xml:space="preserve">в </w:t>
      </w:r>
      <w:r w:rsidRPr="00433094">
        <w:rPr>
          <w:rFonts w:ascii="Times New Roman" w:eastAsia="Times New Roman" w:hAnsi="Times New Roman"/>
          <w:spacing w:val="-1"/>
        </w:rPr>
        <w:t>ч</w:t>
      </w:r>
      <w:r w:rsidRPr="00433094">
        <w:rPr>
          <w:rFonts w:ascii="Times New Roman" w:eastAsia="Times New Roman" w:hAnsi="Times New Roman"/>
          <w:spacing w:val="-3"/>
        </w:rPr>
        <w:t>е</w:t>
      </w:r>
      <w:r w:rsidRPr="00433094">
        <w:rPr>
          <w:rFonts w:ascii="Times New Roman" w:eastAsia="Times New Roman" w:hAnsi="Times New Roman"/>
          <w:spacing w:val="-2"/>
        </w:rPr>
        <w:t>рч</w:t>
      </w:r>
      <w:r w:rsidRPr="00433094">
        <w:rPr>
          <w:rFonts w:ascii="Times New Roman" w:eastAsia="Times New Roman" w:hAnsi="Times New Roman"/>
          <w:spacing w:val="-3"/>
        </w:rPr>
        <w:t>е</w:t>
      </w:r>
      <w:r w:rsidRPr="00433094">
        <w:rPr>
          <w:rFonts w:ascii="Times New Roman" w:eastAsia="Times New Roman" w:hAnsi="Times New Roman"/>
          <w:spacing w:val="-1"/>
        </w:rPr>
        <w:t>ния</w:t>
      </w:r>
      <w:r w:rsidRPr="00433094">
        <w:rPr>
          <w:rFonts w:ascii="Times New Roman" w:eastAsia="Times New Roman" w:hAnsi="Times New Roman"/>
        </w:rPr>
        <w:t>:</w:t>
      </w:r>
      <w:r w:rsidRPr="00433094">
        <w:rPr>
          <w:rFonts w:ascii="Times New Roman" w:eastAsia="Times New Roman" w:hAnsi="Times New Roman"/>
          <w:spacing w:val="1"/>
        </w:rPr>
        <w:t xml:space="preserve"> </w:t>
      </w:r>
      <w:r w:rsidRPr="00433094">
        <w:rPr>
          <w:rFonts w:ascii="Times New Roman" w:eastAsia="Times New Roman" w:hAnsi="Times New Roman"/>
          <w:spacing w:val="-2"/>
        </w:rPr>
        <w:t>уч</w:t>
      </w:r>
      <w:r w:rsidRPr="00433094">
        <w:rPr>
          <w:rFonts w:ascii="Times New Roman" w:eastAsia="Times New Roman" w:hAnsi="Times New Roman"/>
          <w:spacing w:val="-3"/>
        </w:rPr>
        <w:t>а</w:t>
      </w:r>
      <w:r w:rsidRPr="00433094">
        <w:rPr>
          <w:rFonts w:ascii="Times New Roman" w:eastAsia="Times New Roman" w:hAnsi="Times New Roman"/>
          <w:spacing w:val="-2"/>
        </w:rPr>
        <w:t>щ</w:t>
      </w:r>
      <w:r w:rsidRPr="00433094">
        <w:rPr>
          <w:rFonts w:ascii="Times New Roman" w:eastAsia="Times New Roman" w:hAnsi="Times New Roman"/>
          <w:spacing w:val="-1"/>
        </w:rPr>
        <w:t>и</w:t>
      </w:r>
      <w:r w:rsidRPr="00433094">
        <w:rPr>
          <w:rFonts w:ascii="Times New Roman" w:eastAsia="Times New Roman" w:hAnsi="Times New Roman"/>
          <w:spacing w:val="-3"/>
        </w:rPr>
        <w:t>ес</w:t>
      </w:r>
      <w:r w:rsidRPr="00433094">
        <w:rPr>
          <w:rFonts w:ascii="Times New Roman" w:eastAsia="Times New Roman" w:hAnsi="Times New Roman"/>
        </w:rPr>
        <w:t>я</w:t>
      </w:r>
      <w:r w:rsidRPr="00433094">
        <w:rPr>
          <w:rFonts w:ascii="Times New Roman" w:eastAsia="Times New Roman" w:hAnsi="Times New Roman"/>
          <w:spacing w:val="4"/>
        </w:rPr>
        <w:t xml:space="preserve"> </w:t>
      </w:r>
      <w:r w:rsidRPr="00433094">
        <w:rPr>
          <w:rFonts w:ascii="Times New Roman" w:eastAsia="Times New Roman" w:hAnsi="Times New Roman"/>
          <w:spacing w:val="-1"/>
        </w:rPr>
        <w:t>о</w:t>
      </w:r>
      <w:r w:rsidRPr="00433094">
        <w:rPr>
          <w:rFonts w:ascii="Times New Roman" w:eastAsia="Times New Roman" w:hAnsi="Times New Roman"/>
          <w:spacing w:val="-2"/>
        </w:rPr>
        <w:t>вл</w:t>
      </w:r>
      <w:r w:rsidRPr="00433094">
        <w:rPr>
          <w:rFonts w:ascii="Times New Roman" w:eastAsia="Times New Roman" w:hAnsi="Times New Roman"/>
          <w:spacing w:val="-3"/>
        </w:rPr>
        <w:t>а</w:t>
      </w:r>
      <w:r w:rsidRPr="00433094">
        <w:rPr>
          <w:rFonts w:ascii="Times New Roman" w:eastAsia="Times New Roman" w:hAnsi="Times New Roman"/>
          <w:spacing w:val="-2"/>
        </w:rPr>
        <w:t>д</w:t>
      </w:r>
      <w:r w:rsidRPr="00433094">
        <w:rPr>
          <w:rFonts w:ascii="Times New Roman" w:eastAsia="Times New Roman" w:hAnsi="Times New Roman"/>
          <w:spacing w:val="-3"/>
        </w:rPr>
        <w:t>е</w:t>
      </w:r>
      <w:r w:rsidRPr="00433094">
        <w:rPr>
          <w:rFonts w:ascii="Times New Roman" w:eastAsia="Times New Roman" w:hAnsi="Times New Roman"/>
          <w:spacing w:val="-2"/>
        </w:rPr>
        <w:t>ю</w:t>
      </w:r>
      <w:r w:rsidRPr="00433094">
        <w:rPr>
          <w:rFonts w:ascii="Times New Roman" w:eastAsia="Times New Roman" w:hAnsi="Times New Roman"/>
        </w:rPr>
        <w:t>т н</w:t>
      </w:r>
      <w:r w:rsidRPr="00433094">
        <w:rPr>
          <w:rFonts w:ascii="Times New Roman" w:eastAsia="Times New Roman" w:hAnsi="Times New Roman"/>
          <w:spacing w:val="-3"/>
        </w:rPr>
        <w:t>а</w:t>
      </w:r>
      <w:r w:rsidRPr="00433094">
        <w:rPr>
          <w:rFonts w:ascii="Times New Roman" w:eastAsia="Times New Roman" w:hAnsi="Times New Roman"/>
          <w:spacing w:val="-2"/>
        </w:rPr>
        <w:t>вы</w:t>
      </w:r>
      <w:r w:rsidRPr="00433094">
        <w:rPr>
          <w:rFonts w:ascii="Times New Roman" w:eastAsia="Times New Roman" w:hAnsi="Times New Roman"/>
          <w:spacing w:val="-3"/>
        </w:rPr>
        <w:t>ка</w:t>
      </w:r>
      <w:r w:rsidRPr="00433094">
        <w:rPr>
          <w:rFonts w:ascii="Times New Roman" w:eastAsia="Times New Roman" w:hAnsi="Times New Roman"/>
          <w:spacing w:val="-2"/>
        </w:rPr>
        <w:t>м</w:t>
      </w:r>
      <w:r w:rsidRPr="00433094">
        <w:rPr>
          <w:rFonts w:ascii="Times New Roman" w:eastAsia="Times New Roman" w:hAnsi="Times New Roman"/>
        </w:rPr>
        <w:t>и</w:t>
      </w:r>
      <w:r w:rsidRPr="00433094">
        <w:rPr>
          <w:rFonts w:ascii="Times New Roman" w:eastAsia="Times New Roman" w:hAnsi="Times New Roman"/>
          <w:spacing w:val="1"/>
        </w:rPr>
        <w:t xml:space="preserve"> </w:t>
      </w:r>
      <w:r w:rsidRPr="00433094">
        <w:rPr>
          <w:rFonts w:ascii="Times New Roman" w:eastAsia="Times New Roman" w:hAnsi="Times New Roman"/>
          <w:spacing w:val="-1"/>
        </w:rPr>
        <w:t>р</w:t>
      </w:r>
      <w:r w:rsidRPr="00433094">
        <w:rPr>
          <w:rFonts w:ascii="Times New Roman" w:eastAsia="Times New Roman" w:hAnsi="Times New Roman"/>
          <w:spacing w:val="-3"/>
        </w:rPr>
        <w:t>а</w:t>
      </w:r>
      <w:r w:rsidRPr="00433094">
        <w:rPr>
          <w:rFonts w:ascii="Times New Roman" w:eastAsia="Times New Roman" w:hAnsi="Times New Roman"/>
          <w:spacing w:val="-2"/>
        </w:rPr>
        <w:t>бо</w:t>
      </w:r>
      <w:r w:rsidRPr="00433094">
        <w:rPr>
          <w:rFonts w:ascii="Times New Roman" w:eastAsia="Times New Roman" w:hAnsi="Times New Roman"/>
          <w:spacing w:val="-3"/>
        </w:rPr>
        <w:t>т</w:t>
      </w:r>
      <w:r w:rsidRPr="00433094">
        <w:rPr>
          <w:rFonts w:ascii="Times New Roman" w:eastAsia="Times New Roman" w:hAnsi="Times New Roman"/>
        </w:rPr>
        <w:t>ы</w:t>
      </w:r>
      <w:r w:rsidRPr="00433094">
        <w:rPr>
          <w:rFonts w:ascii="Times New Roman" w:eastAsia="Times New Roman" w:hAnsi="Times New Roman"/>
          <w:spacing w:val="3"/>
        </w:rPr>
        <w:t xml:space="preserve"> </w:t>
      </w:r>
      <w:r w:rsidRPr="00433094">
        <w:rPr>
          <w:rFonts w:ascii="Times New Roman" w:eastAsia="Times New Roman" w:hAnsi="Times New Roman"/>
        </w:rPr>
        <w:t>с</w:t>
      </w:r>
      <w:r w:rsidRPr="00433094">
        <w:rPr>
          <w:rFonts w:ascii="Times New Roman" w:eastAsia="Times New Roman" w:hAnsi="Times New Roman"/>
          <w:spacing w:val="8"/>
        </w:rPr>
        <w:t xml:space="preserve"> </w:t>
      </w:r>
      <w:r w:rsidRPr="00433094">
        <w:rPr>
          <w:rFonts w:ascii="Times New Roman" w:eastAsia="Times New Roman" w:hAnsi="Times New Roman"/>
          <w:spacing w:val="3"/>
        </w:rPr>
        <w:t>так</w:t>
      </w:r>
      <w:r w:rsidRPr="00433094">
        <w:rPr>
          <w:rFonts w:ascii="Times New Roman" w:eastAsia="Times New Roman" w:hAnsi="Times New Roman"/>
          <w:spacing w:val="5"/>
        </w:rPr>
        <w:t>и</w:t>
      </w:r>
      <w:r w:rsidRPr="00433094">
        <w:rPr>
          <w:rFonts w:ascii="Times New Roman" w:eastAsia="Times New Roman" w:hAnsi="Times New Roman"/>
          <w:spacing w:val="4"/>
        </w:rPr>
        <w:t>м</w:t>
      </w:r>
      <w:r w:rsidRPr="00433094">
        <w:rPr>
          <w:rFonts w:ascii="Times New Roman" w:eastAsia="Times New Roman" w:hAnsi="Times New Roman"/>
        </w:rPr>
        <w:t xml:space="preserve">и </w:t>
      </w:r>
      <w:r w:rsidRPr="00433094">
        <w:rPr>
          <w:rFonts w:ascii="Times New Roman" w:eastAsia="Times New Roman" w:hAnsi="Times New Roman"/>
          <w:spacing w:val="5"/>
        </w:rPr>
        <w:t>и</w:t>
      </w:r>
      <w:r w:rsidRPr="00433094">
        <w:rPr>
          <w:rFonts w:ascii="Times New Roman" w:eastAsia="Times New Roman" w:hAnsi="Times New Roman"/>
          <w:spacing w:val="4"/>
        </w:rPr>
        <w:t>зм</w:t>
      </w:r>
      <w:r w:rsidRPr="00433094">
        <w:rPr>
          <w:rFonts w:ascii="Times New Roman" w:eastAsia="Times New Roman" w:hAnsi="Times New Roman"/>
          <w:spacing w:val="3"/>
        </w:rPr>
        <w:t>е</w:t>
      </w:r>
      <w:r w:rsidRPr="00433094">
        <w:rPr>
          <w:rFonts w:ascii="Times New Roman" w:eastAsia="Times New Roman" w:hAnsi="Times New Roman"/>
          <w:spacing w:val="4"/>
        </w:rPr>
        <w:t>р</w:t>
      </w:r>
      <w:r w:rsidRPr="00433094">
        <w:rPr>
          <w:rFonts w:ascii="Times New Roman" w:eastAsia="Times New Roman" w:hAnsi="Times New Roman"/>
          <w:spacing w:val="5"/>
        </w:rPr>
        <w:t>и</w:t>
      </w:r>
      <w:r w:rsidRPr="00433094">
        <w:rPr>
          <w:rFonts w:ascii="Times New Roman" w:eastAsia="Times New Roman" w:hAnsi="Times New Roman"/>
          <w:spacing w:val="3"/>
        </w:rPr>
        <w:t>те</w:t>
      </w:r>
      <w:r w:rsidRPr="00433094">
        <w:rPr>
          <w:rFonts w:ascii="Times New Roman" w:eastAsia="Times New Roman" w:hAnsi="Times New Roman"/>
          <w:spacing w:val="4"/>
        </w:rPr>
        <w:t>л</w:t>
      </w:r>
      <w:r w:rsidRPr="00433094">
        <w:rPr>
          <w:rFonts w:ascii="Times New Roman" w:eastAsia="Times New Roman" w:hAnsi="Times New Roman"/>
          <w:spacing w:val="5"/>
        </w:rPr>
        <w:t>ьн</w:t>
      </w:r>
      <w:r w:rsidRPr="00433094">
        <w:rPr>
          <w:rFonts w:ascii="Times New Roman" w:eastAsia="Times New Roman" w:hAnsi="Times New Roman"/>
          <w:spacing w:val="4"/>
        </w:rPr>
        <w:t>ым</w:t>
      </w:r>
      <w:r w:rsidRPr="00433094">
        <w:rPr>
          <w:rFonts w:ascii="Times New Roman" w:eastAsia="Times New Roman" w:hAnsi="Times New Roman"/>
        </w:rPr>
        <w:t>и</w:t>
      </w:r>
      <w:r w:rsidRPr="00433094">
        <w:rPr>
          <w:rFonts w:ascii="Times New Roman" w:eastAsia="Times New Roman" w:hAnsi="Times New Roman"/>
          <w:spacing w:val="9"/>
        </w:rPr>
        <w:t xml:space="preserve"> </w:t>
      </w:r>
      <w:r w:rsidRPr="00433094">
        <w:rPr>
          <w:rFonts w:ascii="Times New Roman" w:eastAsia="Times New Roman" w:hAnsi="Times New Roman"/>
        </w:rPr>
        <w:t>и</w:t>
      </w:r>
      <w:r w:rsidRPr="00433094">
        <w:rPr>
          <w:rFonts w:ascii="Times New Roman" w:eastAsia="Times New Roman" w:hAnsi="Times New Roman"/>
          <w:spacing w:val="17"/>
        </w:rPr>
        <w:t xml:space="preserve"> </w:t>
      </w:r>
      <w:r w:rsidRPr="00433094">
        <w:rPr>
          <w:rFonts w:ascii="Times New Roman" w:eastAsia="Times New Roman" w:hAnsi="Times New Roman"/>
          <w:spacing w:val="5"/>
        </w:rPr>
        <w:t>ч</w:t>
      </w:r>
      <w:r w:rsidRPr="00433094">
        <w:rPr>
          <w:rFonts w:ascii="Times New Roman" w:eastAsia="Times New Roman" w:hAnsi="Times New Roman"/>
          <w:spacing w:val="3"/>
        </w:rPr>
        <w:t>е</w:t>
      </w:r>
      <w:r w:rsidRPr="00433094">
        <w:rPr>
          <w:rFonts w:ascii="Times New Roman" w:eastAsia="Times New Roman" w:hAnsi="Times New Roman"/>
          <w:spacing w:val="4"/>
        </w:rPr>
        <w:t>р</w:t>
      </w:r>
      <w:r w:rsidRPr="00433094">
        <w:rPr>
          <w:rFonts w:ascii="Times New Roman" w:eastAsia="Times New Roman" w:hAnsi="Times New Roman"/>
          <w:spacing w:val="3"/>
        </w:rPr>
        <w:t>теж</w:t>
      </w:r>
      <w:r w:rsidRPr="00433094">
        <w:rPr>
          <w:rFonts w:ascii="Times New Roman" w:eastAsia="Times New Roman" w:hAnsi="Times New Roman"/>
          <w:spacing w:val="5"/>
        </w:rPr>
        <w:t>н</w:t>
      </w:r>
      <w:r w:rsidRPr="00433094">
        <w:rPr>
          <w:rFonts w:ascii="Times New Roman" w:eastAsia="Times New Roman" w:hAnsi="Times New Roman"/>
          <w:spacing w:val="4"/>
        </w:rPr>
        <w:t>ым</w:t>
      </w:r>
      <w:r w:rsidRPr="00433094">
        <w:rPr>
          <w:rFonts w:ascii="Times New Roman" w:eastAsia="Times New Roman" w:hAnsi="Times New Roman"/>
        </w:rPr>
        <w:t>и</w:t>
      </w:r>
      <w:r w:rsidRPr="00433094">
        <w:rPr>
          <w:rFonts w:ascii="Times New Roman" w:eastAsia="Times New Roman" w:hAnsi="Times New Roman"/>
          <w:spacing w:val="14"/>
        </w:rPr>
        <w:t xml:space="preserve"> </w:t>
      </w:r>
      <w:r w:rsidRPr="00433094">
        <w:rPr>
          <w:rFonts w:ascii="Times New Roman" w:eastAsia="Times New Roman" w:hAnsi="Times New Roman"/>
          <w:spacing w:val="5"/>
        </w:rPr>
        <w:t>ин</w:t>
      </w:r>
      <w:r w:rsidRPr="00433094">
        <w:rPr>
          <w:rFonts w:ascii="Times New Roman" w:eastAsia="Times New Roman" w:hAnsi="Times New Roman"/>
          <w:spacing w:val="3"/>
        </w:rPr>
        <w:t>ст</w:t>
      </w:r>
      <w:r w:rsidRPr="00433094">
        <w:rPr>
          <w:rFonts w:ascii="Times New Roman" w:eastAsia="Times New Roman" w:hAnsi="Times New Roman"/>
          <w:spacing w:val="4"/>
        </w:rPr>
        <w:t>рум</w:t>
      </w:r>
      <w:r w:rsidRPr="00433094">
        <w:rPr>
          <w:rFonts w:ascii="Times New Roman" w:eastAsia="Times New Roman" w:hAnsi="Times New Roman"/>
          <w:spacing w:val="3"/>
        </w:rPr>
        <w:t>е</w:t>
      </w:r>
      <w:r w:rsidRPr="00433094">
        <w:rPr>
          <w:rFonts w:ascii="Times New Roman" w:eastAsia="Times New Roman" w:hAnsi="Times New Roman"/>
          <w:spacing w:val="5"/>
        </w:rPr>
        <w:t>н</w:t>
      </w:r>
      <w:r w:rsidRPr="00433094">
        <w:rPr>
          <w:rFonts w:ascii="Times New Roman" w:eastAsia="Times New Roman" w:hAnsi="Times New Roman"/>
          <w:spacing w:val="3"/>
        </w:rPr>
        <w:t>та</w:t>
      </w:r>
      <w:r w:rsidRPr="00433094">
        <w:rPr>
          <w:rFonts w:ascii="Times New Roman" w:eastAsia="Times New Roman" w:hAnsi="Times New Roman"/>
          <w:spacing w:val="4"/>
        </w:rPr>
        <w:t>м</w:t>
      </w:r>
      <w:r w:rsidRPr="00433094">
        <w:rPr>
          <w:rFonts w:ascii="Times New Roman" w:eastAsia="Times New Roman" w:hAnsi="Times New Roman"/>
          <w:spacing w:val="5"/>
        </w:rPr>
        <w:t>и</w:t>
      </w:r>
      <w:r w:rsidRPr="00433094">
        <w:rPr>
          <w:rFonts w:ascii="Times New Roman" w:eastAsia="Times New Roman" w:hAnsi="Times New Roman"/>
        </w:rPr>
        <w:t>,</w:t>
      </w:r>
      <w:r w:rsidRPr="00433094">
        <w:rPr>
          <w:rFonts w:ascii="Times New Roman" w:eastAsia="Times New Roman" w:hAnsi="Times New Roman"/>
          <w:spacing w:val="11"/>
        </w:rPr>
        <w:t xml:space="preserve"> </w:t>
      </w:r>
      <w:r w:rsidRPr="00433094">
        <w:rPr>
          <w:rFonts w:ascii="Times New Roman" w:eastAsia="Times New Roman" w:hAnsi="Times New Roman"/>
          <w:spacing w:val="4"/>
        </w:rPr>
        <w:t>к</w:t>
      </w:r>
      <w:r w:rsidRPr="00433094">
        <w:rPr>
          <w:rFonts w:ascii="Times New Roman" w:eastAsia="Times New Roman" w:hAnsi="Times New Roman"/>
          <w:spacing w:val="3"/>
        </w:rPr>
        <w:t>а</w:t>
      </w:r>
      <w:r w:rsidRPr="00433094">
        <w:rPr>
          <w:rFonts w:ascii="Times New Roman" w:eastAsia="Times New Roman" w:hAnsi="Times New Roman"/>
        </w:rPr>
        <w:t>к</w:t>
      </w:r>
      <w:r w:rsidRPr="00433094">
        <w:rPr>
          <w:rFonts w:ascii="Times New Roman" w:eastAsia="Times New Roman" w:hAnsi="Times New Roman"/>
          <w:spacing w:val="16"/>
        </w:rPr>
        <w:t xml:space="preserve"> </w:t>
      </w:r>
      <w:r w:rsidRPr="00433094">
        <w:rPr>
          <w:rFonts w:ascii="Times New Roman" w:eastAsia="Times New Roman" w:hAnsi="Times New Roman"/>
          <w:spacing w:val="5"/>
        </w:rPr>
        <w:t>лин</w:t>
      </w:r>
      <w:r w:rsidRPr="00433094">
        <w:rPr>
          <w:rFonts w:ascii="Times New Roman" w:eastAsia="Times New Roman" w:hAnsi="Times New Roman"/>
          <w:spacing w:val="3"/>
        </w:rPr>
        <w:t>е</w:t>
      </w:r>
      <w:r w:rsidRPr="00433094">
        <w:rPr>
          <w:rFonts w:ascii="Times New Roman" w:eastAsia="Times New Roman" w:hAnsi="Times New Roman"/>
          <w:spacing w:val="5"/>
        </w:rPr>
        <w:t>й</w:t>
      </w:r>
      <w:r w:rsidRPr="00433094">
        <w:rPr>
          <w:rFonts w:ascii="Times New Roman" w:eastAsia="Times New Roman" w:hAnsi="Times New Roman"/>
          <w:spacing w:val="3"/>
        </w:rPr>
        <w:t>ка</w:t>
      </w:r>
      <w:r w:rsidRPr="00433094">
        <w:rPr>
          <w:rFonts w:ascii="Times New Roman" w:eastAsia="Times New Roman" w:hAnsi="Times New Roman"/>
        </w:rPr>
        <w:t>,</w:t>
      </w:r>
      <w:r w:rsidRPr="00433094">
        <w:rPr>
          <w:rFonts w:ascii="Times New Roman" w:eastAsia="Times New Roman" w:hAnsi="Times New Roman"/>
          <w:spacing w:val="13"/>
        </w:rPr>
        <w:t xml:space="preserve"> </w:t>
      </w:r>
      <w:r w:rsidRPr="00433094">
        <w:rPr>
          <w:rFonts w:ascii="Times New Roman" w:eastAsia="Times New Roman" w:hAnsi="Times New Roman"/>
          <w:spacing w:val="5"/>
        </w:rPr>
        <w:t>уг</w:t>
      </w:r>
      <w:r w:rsidRPr="00433094">
        <w:rPr>
          <w:rFonts w:ascii="Times New Roman" w:eastAsia="Times New Roman" w:hAnsi="Times New Roman"/>
          <w:spacing w:val="4"/>
        </w:rPr>
        <w:t>ол</w:t>
      </w:r>
      <w:r w:rsidRPr="00433094">
        <w:rPr>
          <w:rFonts w:ascii="Times New Roman" w:eastAsia="Times New Roman" w:hAnsi="Times New Roman"/>
          <w:spacing w:val="7"/>
        </w:rPr>
        <w:t>ь</w:t>
      </w:r>
      <w:r w:rsidRPr="00433094">
        <w:rPr>
          <w:rFonts w:ascii="Times New Roman" w:eastAsia="Times New Roman" w:hAnsi="Times New Roman"/>
          <w:spacing w:val="-1"/>
        </w:rPr>
        <w:t>ни</w:t>
      </w:r>
      <w:r w:rsidRPr="00433094">
        <w:rPr>
          <w:rFonts w:ascii="Times New Roman" w:eastAsia="Times New Roman" w:hAnsi="Times New Roman"/>
          <w:spacing w:val="-3"/>
        </w:rPr>
        <w:t>к</w:t>
      </w:r>
      <w:r w:rsidRPr="00433094">
        <w:rPr>
          <w:rFonts w:ascii="Times New Roman" w:eastAsia="Times New Roman" w:hAnsi="Times New Roman"/>
        </w:rPr>
        <w:t xml:space="preserve">, а </w:t>
      </w:r>
      <w:r w:rsidRPr="00433094">
        <w:rPr>
          <w:rFonts w:ascii="Times New Roman" w:eastAsia="Times New Roman" w:hAnsi="Times New Roman"/>
          <w:spacing w:val="-1"/>
        </w:rPr>
        <w:t>н</w:t>
      </w:r>
      <w:r w:rsidRPr="00433094">
        <w:rPr>
          <w:rFonts w:ascii="Times New Roman" w:eastAsia="Times New Roman" w:hAnsi="Times New Roman"/>
          <w:spacing w:val="-3"/>
        </w:rPr>
        <w:t>еск</w:t>
      </w:r>
      <w:r w:rsidRPr="00433094">
        <w:rPr>
          <w:rFonts w:ascii="Times New Roman" w:eastAsia="Times New Roman" w:hAnsi="Times New Roman"/>
          <w:spacing w:val="-2"/>
        </w:rPr>
        <w:t>ол</w:t>
      </w:r>
      <w:r w:rsidRPr="00433094">
        <w:rPr>
          <w:rFonts w:ascii="Times New Roman" w:eastAsia="Times New Roman" w:hAnsi="Times New Roman"/>
          <w:spacing w:val="-1"/>
        </w:rPr>
        <w:t>ь</w:t>
      </w:r>
      <w:r w:rsidRPr="00433094">
        <w:rPr>
          <w:rFonts w:ascii="Times New Roman" w:eastAsia="Times New Roman" w:hAnsi="Times New Roman"/>
          <w:spacing w:val="-3"/>
        </w:rPr>
        <w:t>к</w:t>
      </w:r>
      <w:r w:rsidRPr="00433094">
        <w:rPr>
          <w:rFonts w:ascii="Times New Roman" w:eastAsia="Times New Roman" w:hAnsi="Times New Roman"/>
        </w:rPr>
        <w:t>о</w:t>
      </w:r>
      <w:r w:rsidRPr="00433094">
        <w:rPr>
          <w:rFonts w:ascii="Times New Roman" w:eastAsia="Times New Roman" w:hAnsi="Times New Roman"/>
          <w:spacing w:val="-7"/>
        </w:rPr>
        <w:t xml:space="preserve"> </w:t>
      </w:r>
      <w:r w:rsidRPr="00433094">
        <w:rPr>
          <w:rFonts w:ascii="Times New Roman" w:eastAsia="Times New Roman" w:hAnsi="Times New Roman"/>
          <w:spacing w:val="-1"/>
        </w:rPr>
        <w:t>п</w:t>
      </w:r>
      <w:r w:rsidRPr="00433094">
        <w:rPr>
          <w:rFonts w:ascii="Times New Roman" w:eastAsia="Times New Roman" w:hAnsi="Times New Roman"/>
          <w:spacing w:val="-2"/>
        </w:rPr>
        <w:t>оз</w:t>
      </w:r>
      <w:r w:rsidRPr="00433094">
        <w:rPr>
          <w:rFonts w:ascii="Times New Roman" w:eastAsia="Times New Roman" w:hAnsi="Times New Roman"/>
          <w:spacing w:val="-3"/>
        </w:rPr>
        <w:t>ж</w:t>
      </w:r>
      <w:r w:rsidRPr="00433094">
        <w:rPr>
          <w:rFonts w:ascii="Times New Roman" w:eastAsia="Times New Roman" w:hAnsi="Times New Roman"/>
        </w:rPr>
        <w:t>е</w:t>
      </w:r>
      <w:r w:rsidRPr="00433094">
        <w:rPr>
          <w:rFonts w:ascii="Times New Roman" w:eastAsia="Times New Roman" w:hAnsi="Times New Roman"/>
          <w:spacing w:val="-6"/>
        </w:rPr>
        <w:t xml:space="preserve"> </w:t>
      </w:r>
      <w:r w:rsidRPr="00433094">
        <w:rPr>
          <w:rFonts w:ascii="Times New Roman" w:eastAsia="Times New Roman" w:hAnsi="Times New Roman"/>
        </w:rPr>
        <w:t>−</w:t>
      </w:r>
      <w:r w:rsidRPr="00433094">
        <w:rPr>
          <w:rFonts w:ascii="Times New Roman" w:eastAsia="Times New Roman" w:hAnsi="Times New Roman"/>
          <w:spacing w:val="-6"/>
        </w:rPr>
        <w:t xml:space="preserve"> </w:t>
      </w:r>
      <w:r w:rsidRPr="00433094">
        <w:rPr>
          <w:rFonts w:ascii="Times New Roman" w:eastAsia="Times New Roman" w:hAnsi="Times New Roman"/>
          <w:spacing w:val="-1"/>
        </w:rPr>
        <w:t>ци</w:t>
      </w:r>
      <w:r w:rsidRPr="00433094">
        <w:rPr>
          <w:rFonts w:ascii="Times New Roman" w:eastAsia="Times New Roman" w:hAnsi="Times New Roman"/>
          <w:spacing w:val="-2"/>
        </w:rPr>
        <w:t>р</w:t>
      </w:r>
      <w:r w:rsidRPr="00433094">
        <w:rPr>
          <w:rFonts w:ascii="Times New Roman" w:eastAsia="Times New Roman" w:hAnsi="Times New Roman"/>
          <w:spacing w:val="-3"/>
        </w:rPr>
        <w:t>к</w:t>
      </w:r>
      <w:r w:rsidRPr="00433094">
        <w:rPr>
          <w:rFonts w:ascii="Times New Roman" w:eastAsia="Times New Roman" w:hAnsi="Times New Roman"/>
          <w:spacing w:val="-2"/>
        </w:rPr>
        <w:t>ул</w:t>
      </w:r>
      <w:r w:rsidRPr="00433094">
        <w:rPr>
          <w:rFonts w:ascii="Times New Roman" w:eastAsia="Times New Roman" w:hAnsi="Times New Roman"/>
          <w:spacing w:val="-1"/>
        </w:rPr>
        <w:t>ь</w:t>
      </w:r>
      <w:r w:rsidRPr="00433094">
        <w:rPr>
          <w:rFonts w:ascii="Times New Roman" w:eastAsia="Times New Roman" w:hAnsi="Times New Roman"/>
        </w:rPr>
        <w:t>,</w:t>
      </w:r>
      <w:r w:rsidRPr="00433094">
        <w:rPr>
          <w:rFonts w:ascii="Times New Roman" w:eastAsia="Times New Roman" w:hAnsi="Times New Roman"/>
          <w:spacing w:val="-8"/>
        </w:rPr>
        <w:t xml:space="preserve"> </w:t>
      </w:r>
      <w:r w:rsidRPr="00433094">
        <w:rPr>
          <w:rFonts w:ascii="Times New Roman" w:eastAsia="Times New Roman" w:hAnsi="Times New Roman"/>
          <w:spacing w:val="-3"/>
        </w:rPr>
        <w:t>т</w:t>
      </w:r>
      <w:r w:rsidRPr="00433094">
        <w:rPr>
          <w:rFonts w:ascii="Times New Roman" w:eastAsia="Times New Roman" w:hAnsi="Times New Roman"/>
          <w:spacing w:val="-2"/>
        </w:rPr>
        <w:t>р</w:t>
      </w:r>
      <w:r w:rsidRPr="00433094">
        <w:rPr>
          <w:rFonts w:ascii="Times New Roman" w:eastAsia="Times New Roman" w:hAnsi="Times New Roman"/>
          <w:spacing w:val="-3"/>
        </w:rPr>
        <w:t>а</w:t>
      </w:r>
      <w:r w:rsidRPr="00433094">
        <w:rPr>
          <w:rFonts w:ascii="Times New Roman" w:eastAsia="Times New Roman" w:hAnsi="Times New Roman"/>
          <w:spacing w:val="-1"/>
        </w:rPr>
        <w:t>н</w:t>
      </w:r>
      <w:r w:rsidRPr="00433094">
        <w:rPr>
          <w:rFonts w:ascii="Times New Roman" w:eastAsia="Times New Roman" w:hAnsi="Times New Roman"/>
          <w:spacing w:val="-3"/>
        </w:rPr>
        <w:t>с</w:t>
      </w:r>
      <w:r w:rsidRPr="00433094">
        <w:rPr>
          <w:rFonts w:ascii="Times New Roman" w:eastAsia="Times New Roman" w:hAnsi="Times New Roman"/>
          <w:spacing w:val="-1"/>
        </w:rPr>
        <w:t>п</w:t>
      </w:r>
      <w:r w:rsidRPr="00433094">
        <w:rPr>
          <w:rFonts w:ascii="Times New Roman" w:eastAsia="Times New Roman" w:hAnsi="Times New Roman"/>
          <w:spacing w:val="-2"/>
        </w:rPr>
        <w:t>ор</w:t>
      </w:r>
      <w:r w:rsidRPr="00433094">
        <w:rPr>
          <w:rFonts w:ascii="Times New Roman" w:eastAsia="Times New Roman" w:hAnsi="Times New Roman"/>
          <w:spacing w:val="-3"/>
        </w:rPr>
        <w:t>т</w:t>
      </w:r>
      <w:r w:rsidRPr="00433094">
        <w:rPr>
          <w:rFonts w:ascii="Times New Roman" w:eastAsia="Times New Roman" w:hAnsi="Times New Roman"/>
          <w:spacing w:val="-1"/>
        </w:rPr>
        <w:t>и</w:t>
      </w:r>
      <w:r w:rsidRPr="00433094">
        <w:rPr>
          <w:rFonts w:ascii="Times New Roman" w:eastAsia="Times New Roman" w:hAnsi="Times New Roman"/>
          <w:spacing w:val="-2"/>
        </w:rPr>
        <w:t>р</w:t>
      </w:r>
      <w:r w:rsidRPr="00433094">
        <w:rPr>
          <w:rFonts w:ascii="Times New Roman" w:eastAsia="Times New Roman" w:hAnsi="Times New Roman"/>
        </w:rPr>
        <w:t>.</w:t>
      </w:r>
    </w:p>
    <w:p w:rsidR="00F003BA" w:rsidRPr="00433094" w:rsidRDefault="00F003BA" w:rsidP="00F003BA">
      <w:pPr>
        <w:spacing w:after="0" w:line="240" w:lineRule="auto"/>
        <w:ind w:firstLine="567"/>
        <w:jc w:val="both"/>
        <w:rPr>
          <w:rFonts w:ascii="Times New Roman" w:eastAsia="Times New Roman" w:hAnsi="Times New Roman"/>
        </w:rPr>
      </w:pPr>
      <w:r w:rsidRPr="00433094">
        <w:rPr>
          <w:rFonts w:ascii="Times New Roman" w:eastAsia="Times New Roman" w:hAnsi="Times New Roman"/>
          <w:spacing w:val="-2"/>
        </w:rPr>
        <w:t>Про</w:t>
      </w:r>
      <w:r w:rsidRPr="00433094">
        <w:rPr>
          <w:rFonts w:ascii="Times New Roman" w:eastAsia="Times New Roman" w:hAnsi="Times New Roman"/>
          <w:spacing w:val="-1"/>
        </w:rPr>
        <w:t>г</w:t>
      </w:r>
      <w:r w:rsidRPr="00433094">
        <w:rPr>
          <w:rFonts w:ascii="Times New Roman" w:eastAsia="Times New Roman" w:hAnsi="Times New Roman"/>
          <w:spacing w:val="-2"/>
        </w:rPr>
        <w:t>р</w:t>
      </w:r>
      <w:r w:rsidRPr="00433094">
        <w:rPr>
          <w:rFonts w:ascii="Times New Roman" w:eastAsia="Times New Roman" w:hAnsi="Times New Roman"/>
          <w:spacing w:val="-3"/>
        </w:rPr>
        <w:t>а</w:t>
      </w:r>
      <w:r w:rsidRPr="00433094">
        <w:rPr>
          <w:rFonts w:ascii="Times New Roman" w:eastAsia="Times New Roman" w:hAnsi="Times New Roman"/>
          <w:spacing w:val="-2"/>
        </w:rPr>
        <w:t>мм</w:t>
      </w:r>
      <w:r w:rsidRPr="00433094">
        <w:rPr>
          <w:rFonts w:ascii="Times New Roman" w:eastAsia="Times New Roman" w:hAnsi="Times New Roman"/>
        </w:rPr>
        <w:t>а</w:t>
      </w:r>
      <w:r w:rsidRPr="00433094">
        <w:rPr>
          <w:rFonts w:ascii="Times New Roman" w:eastAsia="Times New Roman" w:hAnsi="Times New Roman"/>
          <w:spacing w:val="32"/>
        </w:rPr>
        <w:t xml:space="preserve"> </w:t>
      </w:r>
      <w:r w:rsidRPr="00433094">
        <w:rPr>
          <w:rFonts w:ascii="Times New Roman" w:eastAsia="Times New Roman" w:hAnsi="Times New Roman"/>
          <w:spacing w:val="-1"/>
        </w:rPr>
        <w:t>п</w:t>
      </w:r>
      <w:r w:rsidRPr="00433094">
        <w:rPr>
          <w:rFonts w:ascii="Times New Roman" w:eastAsia="Times New Roman" w:hAnsi="Times New Roman"/>
          <w:spacing w:val="-2"/>
        </w:rPr>
        <w:t>р</w:t>
      </w:r>
      <w:r w:rsidRPr="00433094">
        <w:rPr>
          <w:rFonts w:ascii="Times New Roman" w:eastAsia="Times New Roman" w:hAnsi="Times New Roman"/>
          <w:spacing w:val="-3"/>
        </w:rPr>
        <w:t>е</w:t>
      </w:r>
      <w:r w:rsidRPr="00433094">
        <w:rPr>
          <w:rFonts w:ascii="Times New Roman" w:eastAsia="Times New Roman" w:hAnsi="Times New Roman"/>
          <w:spacing w:val="-2"/>
        </w:rPr>
        <w:t>ду</w:t>
      </w:r>
      <w:r w:rsidRPr="00433094">
        <w:rPr>
          <w:rFonts w:ascii="Times New Roman" w:eastAsia="Times New Roman" w:hAnsi="Times New Roman"/>
          <w:spacing w:val="-3"/>
        </w:rPr>
        <w:t>с</w:t>
      </w:r>
      <w:r w:rsidRPr="00433094">
        <w:rPr>
          <w:rFonts w:ascii="Times New Roman" w:eastAsia="Times New Roman" w:hAnsi="Times New Roman"/>
          <w:spacing w:val="-2"/>
        </w:rPr>
        <w:t>м</w:t>
      </w:r>
      <w:r w:rsidRPr="00433094">
        <w:rPr>
          <w:rFonts w:ascii="Times New Roman" w:eastAsia="Times New Roman" w:hAnsi="Times New Roman"/>
          <w:spacing w:val="-3"/>
        </w:rPr>
        <w:t>ат</w:t>
      </w:r>
      <w:r w:rsidRPr="00433094">
        <w:rPr>
          <w:rFonts w:ascii="Times New Roman" w:eastAsia="Times New Roman" w:hAnsi="Times New Roman"/>
          <w:spacing w:val="-2"/>
        </w:rPr>
        <w:t>р</w:t>
      </w:r>
      <w:r w:rsidRPr="00433094">
        <w:rPr>
          <w:rFonts w:ascii="Times New Roman" w:eastAsia="Times New Roman" w:hAnsi="Times New Roman"/>
          <w:spacing w:val="-1"/>
        </w:rPr>
        <w:t>и</w:t>
      </w:r>
      <w:r w:rsidRPr="00433094">
        <w:rPr>
          <w:rFonts w:ascii="Times New Roman" w:eastAsia="Times New Roman" w:hAnsi="Times New Roman"/>
          <w:spacing w:val="-2"/>
        </w:rPr>
        <w:t>в</w:t>
      </w:r>
      <w:r w:rsidRPr="00433094">
        <w:rPr>
          <w:rFonts w:ascii="Times New Roman" w:eastAsia="Times New Roman" w:hAnsi="Times New Roman"/>
          <w:spacing w:val="-3"/>
        </w:rPr>
        <w:t>ае</w:t>
      </w:r>
      <w:r w:rsidRPr="00433094">
        <w:rPr>
          <w:rFonts w:ascii="Times New Roman" w:eastAsia="Times New Roman" w:hAnsi="Times New Roman"/>
        </w:rPr>
        <w:t>т</w:t>
      </w:r>
      <w:r w:rsidRPr="00433094">
        <w:rPr>
          <w:rFonts w:ascii="Times New Roman" w:eastAsia="Times New Roman" w:hAnsi="Times New Roman"/>
          <w:spacing w:val="29"/>
        </w:rPr>
        <w:t xml:space="preserve"> </w:t>
      </w:r>
      <w:r w:rsidRPr="00433094">
        <w:rPr>
          <w:rFonts w:ascii="Times New Roman" w:eastAsia="Times New Roman" w:hAnsi="Times New Roman"/>
          <w:spacing w:val="-2"/>
        </w:rPr>
        <w:t>з</w:t>
      </w:r>
      <w:r w:rsidRPr="00433094">
        <w:rPr>
          <w:rFonts w:ascii="Times New Roman" w:eastAsia="Times New Roman" w:hAnsi="Times New Roman"/>
          <w:spacing w:val="-1"/>
        </w:rPr>
        <w:t>н</w:t>
      </w:r>
      <w:r w:rsidRPr="00433094">
        <w:rPr>
          <w:rFonts w:ascii="Times New Roman" w:eastAsia="Times New Roman" w:hAnsi="Times New Roman"/>
          <w:spacing w:val="-3"/>
        </w:rPr>
        <w:t>ак</w:t>
      </w:r>
      <w:r w:rsidRPr="00433094">
        <w:rPr>
          <w:rFonts w:ascii="Times New Roman" w:eastAsia="Times New Roman" w:hAnsi="Times New Roman"/>
          <w:spacing w:val="-2"/>
        </w:rPr>
        <w:t>ом</w:t>
      </w:r>
      <w:r w:rsidRPr="00433094">
        <w:rPr>
          <w:rFonts w:ascii="Times New Roman" w:eastAsia="Times New Roman" w:hAnsi="Times New Roman"/>
          <w:spacing w:val="-3"/>
        </w:rPr>
        <w:t>ст</w:t>
      </w:r>
      <w:r w:rsidRPr="00433094">
        <w:rPr>
          <w:rFonts w:ascii="Times New Roman" w:eastAsia="Times New Roman" w:hAnsi="Times New Roman"/>
          <w:spacing w:val="-2"/>
        </w:rPr>
        <w:t>в</w:t>
      </w:r>
      <w:r w:rsidRPr="00433094">
        <w:rPr>
          <w:rFonts w:ascii="Times New Roman" w:eastAsia="Times New Roman" w:hAnsi="Times New Roman"/>
        </w:rPr>
        <w:t>о</w:t>
      </w:r>
      <w:r w:rsidRPr="00433094">
        <w:rPr>
          <w:rFonts w:ascii="Times New Roman" w:eastAsia="Times New Roman" w:hAnsi="Times New Roman"/>
          <w:spacing w:val="33"/>
        </w:rPr>
        <w:t xml:space="preserve"> </w:t>
      </w:r>
      <w:r w:rsidRPr="00433094">
        <w:rPr>
          <w:rFonts w:ascii="Times New Roman" w:eastAsia="Times New Roman" w:hAnsi="Times New Roman"/>
        </w:rPr>
        <w:t>с</w:t>
      </w:r>
      <w:r w:rsidRPr="00433094">
        <w:rPr>
          <w:rFonts w:ascii="Times New Roman" w:eastAsia="Times New Roman" w:hAnsi="Times New Roman"/>
          <w:spacing w:val="35"/>
        </w:rPr>
        <w:t xml:space="preserve"> </w:t>
      </w:r>
      <w:r w:rsidRPr="00433094">
        <w:rPr>
          <w:rFonts w:ascii="Times New Roman" w:eastAsia="Times New Roman" w:hAnsi="Times New Roman"/>
          <w:spacing w:val="-1"/>
        </w:rPr>
        <w:t>п</w:t>
      </w:r>
      <w:r w:rsidRPr="00433094">
        <w:rPr>
          <w:rFonts w:ascii="Times New Roman" w:eastAsia="Times New Roman" w:hAnsi="Times New Roman"/>
          <w:spacing w:val="-2"/>
        </w:rPr>
        <w:t>ло</w:t>
      </w:r>
      <w:r w:rsidRPr="00433094">
        <w:rPr>
          <w:rFonts w:ascii="Times New Roman" w:eastAsia="Times New Roman" w:hAnsi="Times New Roman"/>
          <w:spacing w:val="-3"/>
        </w:rPr>
        <w:t>ск</w:t>
      </w:r>
      <w:r w:rsidRPr="00433094">
        <w:rPr>
          <w:rFonts w:ascii="Times New Roman" w:eastAsia="Times New Roman" w:hAnsi="Times New Roman"/>
          <w:spacing w:val="-1"/>
        </w:rPr>
        <w:t>и</w:t>
      </w:r>
      <w:r w:rsidRPr="00433094">
        <w:rPr>
          <w:rFonts w:ascii="Times New Roman" w:eastAsia="Times New Roman" w:hAnsi="Times New Roman"/>
          <w:spacing w:val="-2"/>
        </w:rPr>
        <w:t>м</w:t>
      </w:r>
      <w:r w:rsidRPr="00433094">
        <w:rPr>
          <w:rFonts w:ascii="Times New Roman" w:eastAsia="Times New Roman" w:hAnsi="Times New Roman"/>
        </w:rPr>
        <w:t>и</w:t>
      </w:r>
      <w:r w:rsidRPr="00433094">
        <w:rPr>
          <w:rFonts w:ascii="Times New Roman" w:eastAsia="Times New Roman" w:hAnsi="Times New Roman"/>
          <w:spacing w:val="43"/>
        </w:rPr>
        <w:t xml:space="preserve"> </w:t>
      </w:r>
      <w:r w:rsidRPr="00433094">
        <w:rPr>
          <w:rFonts w:ascii="Times New Roman" w:eastAsia="Times New Roman" w:hAnsi="Times New Roman"/>
        </w:rPr>
        <w:t>и</w:t>
      </w:r>
      <w:r w:rsidRPr="00433094">
        <w:rPr>
          <w:rFonts w:ascii="Times New Roman" w:eastAsia="Times New Roman" w:hAnsi="Times New Roman"/>
          <w:spacing w:val="52"/>
        </w:rPr>
        <w:t xml:space="preserve"> </w:t>
      </w:r>
      <w:r w:rsidRPr="00433094">
        <w:rPr>
          <w:rFonts w:ascii="Times New Roman" w:eastAsia="Times New Roman" w:hAnsi="Times New Roman"/>
          <w:spacing w:val="7"/>
        </w:rPr>
        <w:t>п</w:t>
      </w:r>
      <w:r w:rsidRPr="00433094">
        <w:rPr>
          <w:rFonts w:ascii="Times New Roman" w:eastAsia="Times New Roman" w:hAnsi="Times New Roman"/>
          <w:spacing w:val="6"/>
        </w:rPr>
        <w:t>р</w:t>
      </w:r>
      <w:r w:rsidRPr="00433094">
        <w:rPr>
          <w:rFonts w:ascii="Times New Roman" w:eastAsia="Times New Roman" w:hAnsi="Times New Roman"/>
          <w:spacing w:val="7"/>
        </w:rPr>
        <w:t>о</w:t>
      </w:r>
      <w:r w:rsidRPr="00433094">
        <w:rPr>
          <w:rFonts w:ascii="Times New Roman" w:eastAsia="Times New Roman" w:hAnsi="Times New Roman"/>
          <w:spacing w:val="-3"/>
        </w:rPr>
        <w:t>ст</w:t>
      </w:r>
      <w:r w:rsidRPr="00433094">
        <w:rPr>
          <w:rFonts w:ascii="Times New Roman" w:eastAsia="Times New Roman" w:hAnsi="Times New Roman"/>
          <w:spacing w:val="-2"/>
        </w:rPr>
        <w:t>р</w:t>
      </w:r>
      <w:r w:rsidRPr="00433094">
        <w:rPr>
          <w:rFonts w:ascii="Times New Roman" w:eastAsia="Times New Roman" w:hAnsi="Times New Roman"/>
          <w:spacing w:val="-3"/>
        </w:rPr>
        <w:t>а</w:t>
      </w:r>
      <w:r w:rsidRPr="00433094">
        <w:rPr>
          <w:rFonts w:ascii="Times New Roman" w:eastAsia="Times New Roman" w:hAnsi="Times New Roman"/>
          <w:spacing w:val="-1"/>
        </w:rPr>
        <w:t>н</w:t>
      </w:r>
      <w:r w:rsidRPr="00433094">
        <w:rPr>
          <w:rFonts w:ascii="Times New Roman" w:eastAsia="Times New Roman" w:hAnsi="Times New Roman"/>
          <w:spacing w:val="-3"/>
        </w:rPr>
        <w:t>ст</w:t>
      </w:r>
      <w:r w:rsidRPr="00433094">
        <w:rPr>
          <w:rFonts w:ascii="Times New Roman" w:eastAsia="Times New Roman" w:hAnsi="Times New Roman"/>
          <w:spacing w:val="-2"/>
        </w:rPr>
        <w:t>в</w:t>
      </w:r>
      <w:r w:rsidRPr="00433094">
        <w:rPr>
          <w:rFonts w:ascii="Times New Roman" w:eastAsia="Times New Roman" w:hAnsi="Times New Roman"/>
          <w:spacing w:val="-3"/>
        </w:rPr>
        <w:t>е</w:t>
      </w:r>
      <w:r w:rsidRPr="00433094">
        <w:rPr>
          <w:rFonts w:ascii="Times New Roman" w:eastAsia="Times New Roman" w:hAnsi="Times New Roman"/>
          <w:spacing w:val="-1"/>
        </w:rPr>
        <w:t>нн</w:t>
      </w:r>
      <w:r w:rsidRPr="00433094">
        <w:rPr>
          <w:rFonts w:ascii="Times New Roman" w:eastAsia="Times New Roman" w:hAnsi="Times New Roman"/>
          <w:spacing w:val="-2"/>
        </w:rPr>
        <w:t>ым</w:t>
      </w:r>
      <w:r w:rsidRPr="00433094">
        <w:rPr>
          <w:rFonts w:ascii="Times New Roman" w:eastAsia="Times New Roman" w:hAnsi="Times New Roman"/>
        </w:rPr>
        <w:t>и</w:t>
      </w:r>
      <w:r w:rsidRPr="00433094">
        <w:rPr>
          <w:rFonts w:ascii="Times New Roman" w:eastAsia="Times New Roman" w:hAnsi="Times New Roman"/>
          <w:spacing w:val="4"/>
        </w:rPr>
        <w:t xml:space="preserve"> </w:t>
      </w:r>
      <w:r w:rsidRPr="00433094">
        <w:rPr>
          <w:rFonts w:ascii="Times New Roman" w:eastAsia="Times New Roman" w:hAnsi="Times New Roman"/>
          <w:spacing w:val="-1"/>
        </w:rPr>
        <w:t>г</w:t>
      </w:r>
      <w:r w:rsidRPr="00433094">
        <w:rPr>
          <w:rFonts w:ascii="Times New Roman" w:eastAsia="Times New Roman" w:hAnsi="Times New Roman"/>
          <w:spacing w:val="-3"/>
        </w:rPr>
        <w:t>е</w:t>
      </w:r>
      <w:r w:rsidRPr="00433094">
        <w:rPr>
          <w:rFonts w:ascii="Times New Roman" w:eastAsia="Times New Roman" w:hAnsi="Times New Roman"/>
          <w:spacing w:val="-2"/>
        </w:rPr>
        <w:t>ом</w:t>
      </w:r>
      <w:r w:rsidRPr="00433094">
        <w:rPr>
          <w:rFonts w:ascii="Times New Roman" w:eastAsia="Times New Roman" w:hAnsi="Times New Roman"/>
          <w:spacing w:val="-3"/>
        </w:rPr>
        <w:t>ет</w:t>
      </w:r>
      <w:r w:rsidRPr="00433094">
        <w:rPr>
          <w:rFonts w:ascii="Times New Roman" w:eastAsia="Times New Roman" w:hAnsi="Times New Roman"/>
          <w:spacing w:val="-2"/>
        </w:rPr>
        <w:t>р</w:t>
      </w:r>
      <w:r w:rsidRPr="00433094">
        <w:rPr>
          <w:rFonts w:ascii="Times New Roman" w:eastAsia="Times New Roman" w:hAnsi="Times New Roman"/>
          <w:spacing w:val="-1"/>
        </w:rPr>
        <w:t>и</w:t>
      </w:r>
      <w:r w:rsidRPr="00433094">
        <w:rPr>
          <w:rFonts w:ascii="Times New Roman" w:eastAsia="Times New Roman" w:hAnsi="Times New Roman"/>
          <w:spacing w:val="-2"/>
        </w:rPr>
        <w:t>ч</w:t>
      </w:r>
      <w:r w:rsidRPr="00433094">
        <w:rPr>
          <w:rFonts w:ascii="Times New Roman" w:eastAsia="Times New Roman" w:hAnsi="Times New Roman"/>
          <w:spacing w:val="-3"/>
        </w:rPr>
        <w:t>еск</w:t>
      </w:r>
      <w:r w:rsidRPr="00433094">
        <w:rPr>
          <w:rFonts w:ascii="Times New Roman" w:eastAsia="Times New Roman" w:hAnsi="Times New Roman"/>
          <w:spacing w:val="-1"/>
        </w:rPr>
        <w:t>и</w:t>
      </w:r>
      <w:r w:rsidRPr="00433094">
        <w:rPr>
          <w:rFonts w:ascii="Times New Roman" w:eastAsia="Times New Roman" w:hAnsi="Times New Roman"/>
          <w:spacing w:val="-2"/>
        </w:rPr>
        <w:t>м</w:t>
      </w:r>
      <w:r w:rsidRPr="00433094">
        <w:rPr>
          <w:rFonts w:ascii="Times New Roman" w:eastAsia="Times New Roman" w:hAnsi="Times New Roman"/>
        </w:rPr>
        <w:t>и</w:t>
      </w:r>
      <w:r w:rsidRPr="00433094">
        <w:rPr>
          <w:rFonts w:ascii="Times New Roman" w:eastAsia="Times New Roman" w:hAnsi="Times New Roman"/>
          <w:spacing w:val="4"/>
        </w:rPr>
        <w:t xml:space="preserve"> </w:t>
      </w:r>
      <w:r w:rsidRPr="00433094">
        <w:rPr>
          <w:rFonts w:ascii="Times New Roman" w:eastAsia="Times New Roman" w:hAnsi="Times New Roman"/>
          <w:spacing w:val="-3"/>
        </w:rPr>
        <w:t>ф</w:t>
      </w:r>
      <w:r w:rsidRPr="00433094">
        <w:rPr>
          <w:rFonts w:ascii="Times New Roman" w:eastAsia="Times New Roman" w:hAnsi="Times New Roman"/>
          <w:spacing w:val="-1"/>
        </w:rPr>
        <w:t>иг</w:t>
      </w:r>
      <w:r w:rsidRPr="00433094">
        <w:rPr>
          <w:rFonts w:ascii="Times New Roman" w:eastAsia="Times New Roman" w:hAnsi="Times New Roman"/>
          <w:spacing w:val="-2"/>
        </w:rPr>
        <w:t>ур</w:t>
      </w:r>
      <w:r w:rsidRPr="00433094">
        <w:rPr>
          <w:rFonts w:ascii="Times New Roman" w:eastAsia="Times New Roman" w:hAnsi="Times New Roman"/>
          <w:spacing w:val="-3"/>
        </w:rPr>
        <w:t>а</w:t>
      </w:r>
      <w:r w:rsidRPr="00433094">
        <w:rPr>
          <w:rFonts w:ascii="Times New Roman" w:eastAsia="Times New Roman" w:hAnsi="Times New Roman"/>
          <w:spacing w:val="-2"/>
        </w:rPr>
        <w:t>м</w:t>
      </w:r>
      <w:r w:rsidRPr="00433094">
        <w:rPr>
          <w:rFonts w:ascii="Times New Roman" w:eastAsia="Times New Roman" w:hAnsi="Times New Roman"/>
          <w:spacing w:val="-1"/>
        </w:rPr>
        <w:t>и</w:t>
      </w:r>
      <w:r w:rsidRPr="00433094">
        <w:rPr>
          <w:rFonts w:ascii="Times New Roman" w:eastAsia="Times New Roman" w:hAnsi="Times New Roman"/>
        </w:rPr>
        <w:t>:</w:t>
      </w:r>
      <w:r w:rsidRPr="00433094">
        <w:rPr>
          <w:rFonts w:ascii="Times New Roman" w:eastAsia="Times New Roman" w:hAnsi="Times New Roman"/>
          <w:spacing w:val="3"/>
        </w:rPr>
        <w:t xml:space="preserve"> </w:t>
      </w:r>
      <w:r w:rsidRPr="00433094">
        <w:rPr>
          <w:rFonts w:ascii="Times New Roman" w:eastAsia="Times New Roman" w:hAnsi="Times New Roman"/>
          <w:spacing w:val="-3"/>
        </w:rPr>
        <w:t>к</w:t>
      </w:r>
      <w:r w:rsidRPr="00433094">
        <w:rPr>
          <w:rFonts w:ascii="Times New Roman" w:eastAsia="Times New Roman" w:hAnsi="Times New Roman"/>
          <w:spacing w:val="-2"/>
        </w:rPr>
        <w:t>в</w:t>
      </w:r>
      <w:r w:rsidRPr="00433094">
        <w:rPr>
          <w:rFonts w:ascii="Times New Roman" w:eastAsia="Times New Roman" w:hAnsi="Times New Roman"/>
          <w:spacing w:val="-3"/>
        </w:rPr>
        <w:t>а</w:t>
      </w:r>
      <w:r w:rsidRPr="00433094">
        <w:rPr>
          <w:rFonts w:ascii="Times New Roman" w:eastAsia="Times New Roman" w:hAnsi="Times New Roman"/>
          <w:spacing w:val="-2"/>
        </w:rPr>
        <w:t>др</w:t>
      </w:r>
      <w:r w:rsidRPr="00433094">
        <w:rPr>
          <w:rFonts w:ascii="Times New Roman" w:eastAsia="Times New Roman" w:hAnsi="Times New Roman"/>
          <w:spacing w:val="-3"/>
        </w:rPr>
        <w:t>ат</w:t>
      </w:r>
      <w:r w:rsidRPr="00433094">
        <w:rPr>
          <w:rFonts w:ascii="Times New Roman" w:eastAsia="Times New Roman" w:hAnsi="Times New Roman"/>
        </w:rPr>
        <w:t>,</w:t>
      </w:r>
      <w:r w:rsidRPr="00433094">
        <w:rPr>
          <w:rFonts w:ascii="Times New Roman" w:eastAsia="Times New Roman" w:hAnsi="Times New Roman"/>
          <w:spacing w:val="5"/>
        </w:rPr>
        <w:t xml:space="preserve"> </w:t>
      </w:r>
      <w:r w:rsidRPr="00433094">
        <w:rPr>
          <w:rFonts w:ascii="Times New Roman" w:eastAsia="Times New Roman" w:hAnsi="Times New Roman"/>
          <w:spacing w:val="-1"/>
        </w:rPr>
        <w:t>п</w:t>
      </w:r>
      <w:r w:rsidRPr="00433094">
        <w:rPr>
          <w:rFonts w:ascii="Times New Roman" w:eastAsia="Times New Roman" w:hAnsi="Times New Roman"/>
          <w:spacing w:val="-2"/>
        </w:rPr>
        <w:t>р</w:t>
      </w:r>
      <w:r w:rsidRPr="00433094">
        <w:rPr>
          <w:rFonts w:ascii="Times New Roman" w:eastAsia="Times New Roman" w:hAnsi="Times New Roman"/>
          <w:spacing w:val="-1"/>
        </w:rPr>
        <w:t>я</w:t>
      </w:r>
      <w:r w:rsidRPr="00433094">
        <w:rPr>
          <w:rFonts w:ascii="Times New Roman" w:eastAsia="Times New Roman" w:hAnsi="Times New Roman"/>
          <w:spacing w:val="-2"/>
        </w:rPr>
        <w:t>моу</w:t>
      </w:r>
      <w:r w:rsidRPr="00433094">
        <w:rPr>
          <w:rFonts w:ascii="Times New Roman" w:eastAsia="Times New Roman" w:hAnsi="Times New Roman"/>
          <w:spacing w:val="-1"/>
        </w:rPr>
        <w:t>г</w:t>
      </w:r>
      <w:r w:rsidRPr="00433094">
        <w:rPr>
          <w:rFonts w:ascii="Times New Roman" w:eastAsia="Times New Roman" w:hAnsi="Times New Roman"/>
          <w:spacing w:val="-2"/>
        </w:rPr>
        <w:t>ол</w:t>
      </w:r>
      <w:r w:rsidRPr="00433094">
        <w:rPr>
          <w:rFonts w:ascii="Times New Roman" w:eastAsia="Times New Roman" w:hAnsi="Times New Roman"/>
          <w:spacing w:val="-1"/>
        </w:rPr>
        <w:t>ьни</w:t>
      </w:r>
      <w:r w:rsidRPr="00433094">
        <w:rPr>
          <w:rFonts w:ascii="Times New Roman" w:eastAsia="Times New Roman" w:hAnsi="Times New Roman"/>
          <w:spacing w:val="-3"/>
        </w:rPr>
        <w:t>к</w:t>
      </w:r>
      <w:r w:rsidRPr="00433094">
        <w:rPr>
          <w:rFonts w:ascii="Times New Roman" w:eastAsia="Times New Roman" w:hAnsi="Times New Roman"/>
        </w:rPr>
        <w:t xml:space="preserve">, </w:t>
      </w:r>
      <w:r w:rsidRPr="00433094">
        <w:rPr>
          <w:rFonts w:ascii="Times New Roman" w:eastAsia="Times New Roman" w:hAnsi="Times New Roman"/>
          <w:spacing w:val="-3"/>
        </w:rPr>
        <w:t>т</w:t>
      </w:r>
      <w:r w:rsidRPr="00433094">
        <w:rPr>
          <w:rFonts w:ascii="Times New Roman" w:eastAsia="Times New Roman" w:hAnsi="Times New Roman"/>
          <w:spacing w:val="-2"/>
        </w:rPr>
        <w:t>р</w:t>
      </w:r>
      <w:r w:rsidRPr="00433094">
        <w:rPr>
          <w:rFonts w:ascii="Times New Roman" w:eastAsia="Times New Roman" w:hAnsi="Times New Roman"/>
          <w:spacing w:val="-3"/>
        </w:rPr>
        <w:t>е</w:t>
      </w:r>
      <w:r w:rsidRPr="00433094">
        <w:rPr>
          <w:rFonts w:ascii="Times New Roman" w:eastAsia="Times New Roman" w:hAnsi="Times New Roman"/>
          <w:spacing w:val="-2"/>
        </w:rPr>
        <w:t>у</w:t>
      </w:r>
      <w:r w:rsidRPr="00433094">
        <w:rPr>
          <w:rFonts w:ascii="Times New Roman" w:eastAsia="Times New Roman" w:hAnsi="Times New Roman"/>
          <w:spacing w:val="-1"/>
        </w:rPr>
        <w:t>г</w:t>
      </w:r>
      <w:r w:rsidRPr="00433094">
        <w:rPr>
          <w:rFonts w:ascii="Times New Roman" w:eastAsia="Times New Roman" w:hAnsi="Times New Roman"/>
          <w:spacing w:val="-2"/>
        </w:rPr>
        <w:t>ол</w:t>
      </w:r>
      <w:r w:rsidRPr="00433094">
        <w:rPr>
          <w:rFonts w:ascii="Times New Roman" w:eastAsia="Times New Roman" w:hAnsi="Times New Roman"/>
          <w:spacing w:val="-1"/>
        </w:rPr>
        <w:t>ьни</w:t>
      </w:r>
      <w:r w:rsidRPr="00433094">
        <w:rPr>
          <w:rFonts w:ascii="Times New Roman" w:eastAsia="Times New Roman" w:hAnsi="Times New Roman"/>
          <w:spacing w:val="-3"/>
        </w:rPr>
        <w:t>к</w:t>
      </w:r>
      <w:r w:rsidRPr="00433094">
        <w:rPr>
          <w:rFonts w:ascii="Times New Roman" w:eastAsia="Times New Roman" w:hAnsi="Times New Roman"/>
        </w:rPr>
        <w:t xml:space="preserve">, </w:t>
      </w:r>
      <w:r w:rsidRPr="00433094">
        <w:rPr>
          <w:rFonts w:ascii="Times New Roman" w:eastAsia="Times New Roman" w:hAnsi="Times New Roman"/>
          <w:spacing w:val="-3"/>
        </w:rPr>
        <w:t>к</w:t>
      </w:r>
      <w:r w:rsidRPr="00433094">
        <w:rPr>
          <w:rFonts w:ascii="Times New Roman" w:eastAsia="Times New Roman" w:hAnsi="Times New Roman"/>
          <w:spacing w:val="-2"/>
        </w:rPr>
        <w:t>ру</w:t>
      </w:r>
      <w:r w:rsidRPr="00433094">
        <w:rPr>
          <w:rFonts w:ascii="Times New Roman" w:eastAsia="Times New Roman" w:hAnsi="Times New Roman"/>
          <w:spacing w:val="-1"/>
        </w:rPr>
        <w:t>г</w:t>
      </w:r>
      <w:r w:rsidRPr="00433094">
        <w:rPr>
          <w:rFonts w:ascii="Times New Roman" w:eastAsia="Times New Roman" w:hAnsi="Times New Roman"/>
        </w:rPr>
        <w:t>,</w:t>
      </w:r>
      <w:r w:rsidRPr="00433094">
        <w:rPr>
          <w:rFonts w:ascii="Times New Roman" w:eastAsia="Times New Roman" w:hAnsi="Times New Roman"/>
          <w:spacing w:val="3"/>
        </w:rPr>
        <w:t xml:space="preserve"> </w:t>
      </w:r>
      <w:r w:rsidRPr="00433094">
        <w:rPr>
          <w:rFonts w:ascii="Times New Roman" w:eastAsia="Times New Roman" w:hAnsi="Times New Roman"/>
          <w:spacing w:val="-3"/>
        </w:rPr>
        <w:t>к</w:t>
      </w:r>
      <w:r w:rsidRPr="00433094">
        <w:rPr>
          <w:rFonts w:ascii="Times New Roman" w:eastAsia="Times New Roman" w:hAnsi="Times New Roman"/>
          <w:spacing w:val="-2"/>
        </w:rPr>
        <w:t>уб</w:t>
      </w:r>
      <w:r w:rsidRPr="00433094">
        <w:rPr>
          <w:rFonts w:ascii="Times New Roman" w:eastAsia="Times New Roman" w:hAnsi="Times New Roman"/>
        </w:rPr>
        <w:t>,</w:t>
      </w:r>
      <w:r w:rsidRPr="00433094">
        <w:rPr>
          <w:rFonts w:ascii="Times New Roman" w:eastAsia="Times New Roman" w:hAnsi="Times New Roman"/>
          <w:spacing w:val="3"/>
        </w:rPr>
        <w:t xml:space="preserve"> </w:t>
      </w:r>
      <w:r w:rsidRPr="00433094">
        <w:rPr>
          <w:rFonts w:ascii="Times New Roman" w:eastAsia="Times New Roman" w:hAnsi="Times New Roman"/>
          <w:spacing w:val="-1"/>
        </w:rPr>
        <w:t>п</w:t>
      </w:r>
      <w:r w:rsidRPr="00433094">
        <w:rPr>
          <w:rFonts w:ascii="Times New Roman" w:eastAsia="Times New Roman" w:hAnsi="Times New Roman"/>
          <w:spacing w:val="-3"/>
        </w:rPr>
        <w:t>а</w:t>
      </w:r>
      <w:r w:rsidRPr="00433094">
        <w:rPr>
          <w:rFonts w:ascii="Times New Roman" w:eastAsia="Times New Roman" w:hAnsi="Times New Roman"/>
          <w:spacing w:val="-2"/>
        </w:rPr>
        <w:t>р</w:t>
      </w:r>
      <w:r w:rsidRPr="00433094">
        <w:rPr>
          <w:rFonts w:ascii="Times New Roman" w:eastAsia="Times New Roman" w:hAnsi="Times New Roman"/>
          <w:spacing w:val="-3"/>
        </w:rPr>
        <w:t>а</w:t>
      </w:r>
      <w:r w:rsidRPr="00433094">
        <w:rPr>
          <w:rFonts w:ascii="Times New Roman" w:eastAsia="Times New Roman" w:hAnsi="Times New Roman"/>
          <w:spacing w:val="-2"/>
        </w:rPr>
        <w:t>лл</w:t>
      </w:r>
      <w:r w:rsidRPr="00433094">
        <w:rPr>
          <w:rFonts w:ascii="Times New Roman" w:eastAsia="Times New Roman" w:hAnsi="Times New Roman"/>
          <w:spacing w:val="-3"/>
        </w:rPr>
        <w:t>е</w:t>
      </w:r>
      <w:r w:rsidRPr="00433094">
        <w:rPr>
          <w:rFonts w:ascii="Times New Roman" w:eastAsia="Times New Roman" w:hAnsi="Times New Roman"/>
          <w:spacing w:val="-2"/>
        </w:rPr>
        <w:t>л</w:t>
      </w:r>
      <w:r w:rsidRPr="00433094">
        <w:rPr>
          <w:rFonts w:ascii="Times New Roman" w:eastAsia="Times New Roman" w:hAnsi="Times New Roman"/>
          <w:spacing w:val="-3"/>
        </w:rPr>
        <w:t>е</w:t>
      </w:r>
      <w:r w:rsidRPr="00433094">
        <w:rPr>
          <w:rFonts w:ascii="Times New Roman" w:eastAsia="Times New Roman" w:hAnsi="Times New Roman"/>
          <w:spacing w:val="-1"/>
        </w:rPr>
        <w:t>пип</w:t>
      </w:r>
      <w:r w:rsidRPr="00433094">
        <w:rPr>
          <w:rFonts w:ascii="Times New Roman" w:eastAsia="Times New Roman" w:hAnsi="Times New Roman"/>
          <w:spacing w:val="-3"/>
        </w:rPr>
        <w:t>е</w:t>
      </w:r>
      <w:r w:rsidRPr="00433094">
        <w:rPr>
          <w:rFonts w:ascii="Times New Roman" w:eastAsia="Times New Roman" w:hAnsi="Times New Roman"/>
          <w:spacing w:val="-2"/>
        </w:rPr>
        <w:t>д</w:t>
      </w:r>
      <w:r w:rsidRPr="00433094">
        <w:rPr>
          <w:rFonts w:ascii="Times New Roman" w:eastAsia="Times New Roman" w:hAnsi="Times New Roman"/>
        </w:rPr>
        <w:t>,</w:t>
      </w:r>
      <w:r w:rsidRPr="00433094">
        <w:rPr>
          <w:rFonts w:ascii="Times New Roman" w:eastAsia="Times New Roman" w:hAnsi="Times New Roman"/>
          <w:spacing w:val="-3"/>
        </w:rPr>
        <w:t xml:space="preserve"> </w:t>
      </w:r>
      <w:r w:rsidRPr="00433094">
        <w:rPr>
          <w:rFonts w:ascii="Times New Roman" w:eastAsia="Times New Roman" w:hAnsi="Times New Roman"/>
          <w:spacing w:val="-1"/>
        </w:rPr>
        <w:t>ци</w:t>
      </w:r>
      <w:r w:rsidRPr="00433094">
        <w:rPr>
          <w:rFonts w:ascii="Times New Roman" w:eastAsia="Times New Roman" w:hAnsi="Times New Roman"/>
          <w:spacing w:val="-2"/>
        </w:rPr>
        <w:t>л</w:t>
      </w:r>
      <w:r w:rsidRPr="00433094">
        <w:rPr>
          <w:rFonts w:ascii="Times New Roman" w:eastAsia="Times New Roman" w:hAnsi="Times New Roman"/>
          <w:spacing w:val="-1"/>
        </w:rPr>
        <w:t>ин</w:t>
      </w:r>
      <w:r w:rsidRPr="00433094">
        <w:rPr>
          <w:rFonts w:ascii="Times New Roman" w:eastAsia="Times New Roman" w:hAnsi="Times New Roman"/>
          <w:spacing w:val="-2"/>
        </w:rPr>
        <w:t>д</w:t>
      </w:r>
      <w:r w:rsidRPr="00433094">
        <w:rPr>
          <w:rFonts w:ascii="Times New Roman" w:eastAsia="Times New Roman" w:hAnsi="Times New Roman"/>
        </w:rPr>
        <w:t>р,</w:t>
      </w:r>
      <w:r w:rsidRPr="00433094">
        <w:rPr>
          <w:rFonts w:ascii="Times New Roman" w:eastAsia="Times New Roman" w:hAnsi="Times New Roman"/>
          <w:spacing w:val="5"/>
        </w:rPr>
        <w:t xml:space="preserve"> пи</w:t>
      </w:r>
      <w:r w:rsidRPr="00433094">
        <w:rPr>
          <w:rFonts w:ascii="Times New Roman" w:eastAsia="Times New Roman" w:hAnsi="Times New Roman"/>
          <w:spacing w:val="4"/>
        </w:rPr>
        <w:t>р</w:t>
      </w:r>
      <w:r w:rsidRPr="00433094">
        <w:rPr>
          <w:rFonts w:ascii="Times New Roman" w:eastAsia="Times New Roman" w:hAnsi="Times New Roman"/>
          <w:spacing w:val="3"/>
        </w:rPr>
        <w:t>а</w:t>
      </w:r>
      <w:r w:rsidRPr="00433094">
        <w:rPr>
          <w:rFonts w:ascii="Times New Roman" w:eastAsia="Times New Roman" w:hAnsi="Times New Roman"/>
          <w:spacing w:val="4"/>
        </w:rPr>
        <w:t>м</w:t>
      </w:r>
      <w:r w:rsidRPr="00433094">
        <w:rPr>
          <w:rFonts w:ascii="Times New Roman" w:eastAsia="Times New Roman" w:hAnsi="Times New Roman"/>
          <w:spacing w:val="5"/>
        </w:rPr>
        <w:t>и</w:t>
      </w:r>
      <w:r w:rsidRPr="00433094">
        <w:rPr>
          <w:rFonts w:ascii="Times New Roman" w:eastAsia="Times New Roman" w:hAnsi="Times New Roman"/>
          <w:spacing w:val="4"/>
        </w:rPr>
        <w:t>д</w:t>
      </w:r>
      <w:r w:rsidRPr="00433094">
        <w:rPr>
          <w:rFonts w:ascii="Times New Roman" w:eastAsia="Times New Roman" w:hAnsi="Times New Roman"/>
          <w:spacing w:val="3"/>
        </w:rPr>
        <w:t>а</w:t>
      </w:r>
      <w:r w:rsidRPr="00433094">
        <w:rPr>
          <w:rFonts w:ascii="Times New Roman" w:eastAsia="Times New Roman" w:hAnsi="Times New Roman"/>
        </w:rPr>
        <w:t>,</w:t>
      </w:r>
      <w:r w:rsidRPr="00433094">
        <w:rPr>
          <w:rFonts w:ascii="Times New Roman" w:eastAsia="Times New Roman" w:hAnsi="Times New Roman"/>
          <w:spacing w:val="10"/>
        </w:rPr>
        <w:t xml:space="preserve"> </w:t>
      </w:r>
      <w:r w:rsidRPr="00433094">
        <w:rPr>
          <w:rFonts w:ascii="Times New Roman" w:eastAsia="Times New Roman" w:hAnsi="Times New Roman"/>
          <w:spacing w:val="4"/>
        </w:rPr>
        <w:t>ш</w:t>
      </w:r>
      <w:r w:rsidRPr="00433094">
        <w:rPr>
          <w:rFonts w:ascii="Times New Roman" w:eastAsia="Times New Roman" w:hAnsi="Times New Roman"/>
          <w:spacing w:val="3"/>
        </w:rPr>
        <w:t>а</w:t>
      </w:r>
      <w:r w:rsidRPr="00433094">
        <w:rPr>
          <w:rFonts w:ascii="Times New Roman" w:eastAsia="Times New Roman" w:hAnsi="Times New Roman"/>
          <w:spacing w:val="4"/>
        </w:rPr>
        <w:t>р</w:t>
      </w:r>
      <w:r w:rsidRPr="00433094">
        <w:rPr>
          <w:rFonts w:ascii="Times New Roman" w:eastAsia="Times New Roman" w:hAnsi="Times New Roman"/>
        </w:rPr>
        <w:t>,</w:t>
      </w:r>
      <w:r w:rsidRPr="00433094">
        <w:rPr>
          <w:rFonts w:ascii="Times New Roman" w:eastAsia="Times New Roman" w:hAnsi="Times New Roman"/>
          <w:spacing w:val="16"/>
        </w:rPr>
        <w:t xml:space="preserve"> </w:t>
      </w:r>
      <w:r w:rsidRPr="00433094">
        <w:rPr>
          <w:rFonts w:ascii="Times New Roman" w:eastAsia="Times New Roman" w:hAnsi="Times New Roman"/>
          <w:spacing w:val="3"/>
        </w:rPr>
        <w:t>к</w:t>
      </w:r>
      <w:r w:rsidRPr="00433094">
        <w:rPr>
          <w:rFonts w:ascii="Times New Roman" w:eastAsia="Times New Roman" w:hAnsi="Times New Roman"/>
          <w:spacing w:val="4"/>
        </w:rPr>
        <w:t>о</w:t>
      </w:r>
      <w:r w:rsidRPr="00433094">
        <w:rPr>
          <w:rFonts w:ascii="Times New Roman" w:eastAsia="Times New Roman" w:hAnsi="Times New Roman"/>
          <w:spacing w:val="5"/>
        </w:rPr>
        <w:t>н</w:t>
      </w:r>
      <w:r w:rsidRPr="00433094">
        <w:rPr>
          <w:rFonts w:ascii="Times New Roman" w:eastAsia="Times New Roman" w:hAnsi="Times New Roman"/>
          <w:spacing w:val="4"/>
        </w:rPr>
        <w:t>у</w:t>
      </w:r>
      <w:r w:rsidRPr="00433094">
        <w:rPr>
          <w:rFonts w:ascii="Times New Roman" w:eastAsia="Times New Roman" w:hAnsi="Times New Roman"/>
          <w:spacing w:val="3"/>
        </w:rPr>
        <w:t>с</w:t>
      </w:r>
      <w:r w:rsidRPr="00433094">
        <w:rPr>
          <w:rFonts w:ascii="Times New Roman" w:eastAsia="Times New Roman" w:hAnsi="Times New Roman"/>
        </w:rPr>
        <w:t>.</w:t>
      </w:r>
      <w:r w:rsidRPr="00433094">
        <w:rPr>
          <w:rFonts w:ascii="Times New Roman" w:eastAsia="Times New Roman" w:hAnsi="Times New Roman"/>
          <w:spacing w:val="14"/>
        </w:rPr>
        <w:t xml:space="preserve"> </w:t>
      </w:r>
      <w:r w:rsidRPr="00433094">
        <w:rPr>
          <w:rFonts w:ascii="Times New Roman" w:eastAsia="Times New Roman" w:hAnsi="Times New Roman"/>
          <w:spacing w:val="5"/>
        </w:rPr>
        <w:t>Р</w:t>
      </w:r>
      <w:r w:rsidRPr="00433094">
        <w:rPr>
          <w:rFonts w:ascii="Times New Roman" w:eastAsia="Times New Roman" w:hAnsi="Times New Roman"/>
          <w:spacing w:val="3"/>
        </w:rPr>
        <w:t>а</w:t>
      </w:r>
      <w:r w:rsidRPr="00433094">
        <w:rPr>
          <w:rFonts w:ascii="Times New Roman" w:eastAsia="Times New Roman" w:hAnsi="Times New Roman"/>
          <w:spacing w:val="4"/>
        </w:rPr>
        <w:t>зр</w:t>
      </w:r>
      <w:r w:rsidRPr="00433094">
        <w:rPr>
          <w:rFonts w:ascii="Times New Roman" w:eastAsia="Times New Roman" w:hAnsi="Times New Roman"/>
          <w:spacing w:val="3"/>
        </w:rPr>
        <w:t>е</w:t>
      </w:r>
      <w:r w:rsidRPr="00433094">
        <w:rPr>
          <w:rFonts w:ascii="Times New Roman" w:eastAsia="Times New Roman" w:hAnsi="Times New Roman"/>
          <w:spacing w:val="4"/>
        </w:rPr>
        <w:t>з</w:t>
      </w:r>
      <w:r w:rsidRPr="00433094">
        <w:rPr>
          <w:rFonts w:ascii="Times New Roman" w:eastAsia="Times New Roman" w:hAnsi="Times New Roman"/>
          <w:spacing w:val="3"/>
        </w:rPr>
        <w:t>а</w:t>
      </w:r>
      <w:r w:rsidRPr="00433094">
        <w:rPr>
          <w:rFonts w:ascii="Times New Roman" w:eastAsia="Times New Roman" w:hAnsi="Times New Roman"/>
          <w:spacing w:val="5"/>
        </w:rPr>
        <w:t>ни</w:t>
      </w:r>
      <w:r w:rsidRPr="00433094">
        <w:rPr>
          <w:rFonts w:ascii="Times New Roman" w:eastAsia="Times New Roman" w:hAnsi="Times New Roman"/>
        </w:rPr>
        <w:t>е</w:t>
      </w:r>
      <w:r w:rsidRPr="00433094">
        <w:rPr>
          <w:rFonts w:ascii="Times New Roman" w:eastAsia="Times New Roman" w:hAnsi="Times New Roman"/>
          <w:spacing w:val="10"/>
        </w:rPr>
        <w:t xml:space="preserve"> </w:t>
      </w:r>
      <w:r w:rsidRPr="00433094">
        <w:rPr>
          <w:rFonts w:ascii="Times New Roman" w:eastAsia="Times New Roman" w:hAnsi="Times New Roman"/>
          <w:spacing w:val="3"/>
        </w:rPr>
        <w:t>ф</w:t>
      </w:r>
      <w:r w:rsidRPr="00433094">
        <w:rPr>
          <w:rFonts w:ascii="Times New Roman" w:eastAsia="Times New Roman" w:hAnsi="Times New Roman"/>
          <w:spacing w:val="5"/>
        </w:rPr>
        <w:t>иг</w:t>
      </w:r>
      <w:r w:rsidRPr="00433094">
        <w:rPr>
          <w:rFonts w:ascii="Times New Roman" w:eastAsia="Times New Roman" w:hAnsi="Times New Roman"/>
          <w:spacing w:val="4"/>
        </w:rPr>
        <w:t>у</w:t>
      </w:r>
      <w:r w:rsidRPr="00433094">
        <w:rPr>
          <w:rFonts w:ascii="Times New Roman" w:eastAsia="Times New Roman" w:hAnsi="Times New Roman"/>
        </w:rPr>
        <w:t>р</w:t>
      </w:r>
      <w:r w:rsidRPr="00433094">
        <w:rPr>
          <w:rFonts w:ascii="Times New Roman" w:eastAsia="Times New Roman" w:hAnsi="Times New Roman"/>
          <w:spacing w:val="5"/>
        </w:rPr>
        <w:t xml:space="preserve"> н</w:t>
      </w:r>
      <w:r w:rsidRPr="00433094">
        <w:rPr>
          <w:rFonts w:ascii="Times New Roman" w:eastAsia="Times New Roman" w:hAnsi="Times New Roman"/>
        </w:rPr>
        <w:t>а</w:t>
      </w:r>
      <w:r w:rsidRPr="00433094">
        <w:rPr>
          <w:rFonts w:ascii="Times New Roman" w:eastAsia="Times New Roman" w:hAnsi="Times New Roman"/>
          <w:spacing w:val="4"/>
        </w:rPr>
        <w:t xml:space="preserve"> ч</w:t>
      </w:r>
      <w:r w:rsidRPr="00433094">
        <w:rPr>
          <w:rFonts w:ascii="Times New Roman" w:eastAsia="Times New Roman" w:hAnsi="Times New Roman"/>
          <w:spacing w:val="3"/>
        </w:rPr>
        <w:t>аст</w:t>
      </w:r>
      <w:r w:rsidRPr="00433094">
        <w:rPr>
          <w:rFonts w:ascii="Times New Roman" w:eastAsia="Times New Roman" w:hAnsi="Times New Roman"/>
        </w:rPr>
        <w:t>и</w:t>
      </w:r>
      <w:r w:rsidRPr="00433094">
        <w:rPr>
          <w:rFonts w:ascii="Times New Roman" w:eastAsia="Times New Roman" w:hAnsi="Times New Roman"/>
          <w:spacing w:val="6"/>
        </w:rPr>
        <w:t xml:space="preserve"> </w:t>
      </w:r>
      <w:r w:rsidRPr="00433094">
        <w:rPr>
          <w:rFonts w:ascii="Times New Roman" w:eastAsia="Times New Roman" w:hAnsi="Times New Roman"/>
        </w:rPr>
        <w:t>и</w:t>
      </w:r>
      <w:r w:rsidRPr="00433094">
        <w:rPr>
          <w:rFonts w:ascii="Times New Roman" w:eastAsia="Times New Roman" w:hAnsi="Times New Roman"/>
          <w:spacing w:val="7"/>
        </w:rPr>
        <w:t xml:space="preserve"> </w:t>
      </w:r>
      <w:r w:rsidRPr="00433094">
        <w:rPr>
          <w:rFonts w:ascii="Times New Roman" w:eastAsia="Times New Roman" w:hAnsi="Times New Roman"/>
          <w:spacing w:val="3"/>
        </w:rPr>
        <w:t>с</w:t>
      </w:r>
      <w:r w:rsidRPr="00433094">
        <w:rPr>
          <w:rFonts w:ascii="Times New Roman" w:eastAsia="Times New Roman" w:hAnsi="Times New Roman"/>
          <w:spacing w:val="4"/>
        </w:rPr>
        <w:t>о</w:t>
      </w:r>
      <w:r w:rsidRPr="00433094">
        <w:rPr>
          <w:rFonts w:ascii="Times New Roman" w:eastAsia="Times New Roman" w:hAnsi="Times New Roman"/>
          <w:spacing w:val="3"/>
        </w:rPr>
        <w:t>ста</w:t>
      </w:r>
      <w:r w:rsidRPr="00433094">
        <w:rPr>
          <w:rFonts w:ascii="Times New Roman" w:eastAsia="Times New Roman" w:hAnsi="Times New Roman"/>
          <w:spacing w:val="4"/>
        </w:rPr>
        <w:t>вл</w:t>
      </w:r>
      <w:r w:rsidRPr="00433094">
        <w:rPr>
          <w:rFonts w:ascii="Times New Roman" w:eastAsia="Times New Roman" w:hAnsi="Times New Roman"/>
          <w:spacing w:val="3"/>
        </w:rPr>
        <w:t>е</w:t>
      </w:r>
      <w:r w:rsidRPr="00433094">
        <w:rPr>
          <w:rFonts w:ascii="Times New Roman" w:eastAsia="Times New Roman" w:hAnsi="Times New Roman"/>
          <w:spacing w:val="5"/>
        </w:rPr>
        <w:t>ни</w:t>
      </w:r>
      <w:r w:rsidRPr="00433094">
        <w:rPr>
          <w:rFonts w:ascii="Times New Roman" w:eastAsia="Times New Roman" w:hAnsi="Times New Roman"/>
        </w:rPr>
        <w:t>е</w:t>
      </w:r>
      <w:r w:rsidRPr="00433094">
        <w:rPr>
          <w:rFonts w:ascii="Times New Roman" w:eastAsia="Times New Roman" w:hAnsi="Times New Roman"/>
          <w:spacing w:val="1"/>
        </w:rPr>
        <w:t xml:space="preserve"> </w:t>
      </w:r>
      <w:r w:rsidRPr="00433094">
        <w:rPr>
          <w:rFonts w:ascii="Times New Roman" w:eastAsia="Times New Roman" w:hAnsi="Times New Roman"/>
          <w:spacing w:val="6"/>
        </w:rPr>
        <w:t>н</w:t>
      </w:r>
      <w:r w:rsidRPr="00433094">
        <w:rPr>
          <w:rFonts w:ascii="Times New Roman" w:eastAsia="Times New Roman" w:hAnsi="Times New Roman"/>
          <w:spacing w:val="4"/>
        </w:rPr>
        <w:t>овы</w:t>
      </w:r>
      <w:r w:rsidRPr="00433094">
        <w:rPr>
          <w:rFonts w:ascii="Times New Roman" w:eastAsia="Times New Roman" w:hAnsi="Times New Roman"/>
        </w:rPr>
        <w:t>х</w:t>
      </w:r>
      <w:r w:rsidRPr="00433094">
        <w:rPr>
          <w:rFonts w:ascii="Times New Roman" w:eastAsia="Times New Roman" w:hAnsi="Times New Roman"/>
          <w:spacing w:val="2"/>
        </w:rPr>
        <w:t xml:space="preserve"> </w:t>
      </w:r>
      <w:r w:rsidRPr="00433094">
        <w:rPr>
          <w:rFonts w:ascii="Times New Roman" w:eastAsia="Times New Roman" w:hAnsi="Times New Roman"/>
          <w:spacing w:val="4"/>
        </w:rPr>
        <w:t>ф</w:t>
      </w:r>
      <w:r w:rsidRPr="00433094">
        <w:rPr>
          <w:rFonts w:ascii="Times New Roman" w:eastAsia="Times New Roman" w:hAnsi="Times New Roman"/>
          <w:spacing w:val="5"/>
        </w:rPr>
        <w:t>иг</w:t>
      </w:r>
      <w:r w:rsidRPr="00433094">
        <w:rPr>
          <w:rFonts w:ascii="Times New Roman" w:eastAsia="Times New Roman" w:hAnsi="Times New Roman"/>
          <w:spacing w:val="4"/>
        </w:rPr>
        <w:t>у</w:t>
      </w:r>
      <w:r w:rsidRPr="00433094">
        <w:rPr>
          <w:rFonts w:ascii="Times New Roman" w:eastAsia="Times New Roman" w:hAnsi="Times New Roman"/>
        </w:rPr>
        <w:t>р</w:t>
      </w:r>
      <w:r w:rsidRPr="00433094">
        <w:rPr>
          <w:rFonts w:ascii="Times New Roman" w:eastAsia="Times New Roman" w:hAnsi="Times New Roman"/>
          <w:spacing w:val="4"/>
        </w:rPr>
        <w:t xml:space="preserve"> </w:t>
      </w:r>
      <w:r w:rsidRPr="00433094">
        <w:rPr>
          <w:rFonts w:ascii="Times New Roman" w:eastAsia="Times New Roman" w:hAnsi="Times New Roman"/>
          <w:spacing w:val="5"/>
        </w:rPr>
        <w:t>и</w:t>
      </w:r>
      <w:r w:rsidRPr="00433094">
        <w:rPr>
          <w:rFonts w:ascii="Times New Roman" w:eastAsia="Times New Roman" w:hAnsi="Times New Roman"/>
        </w:rPr>
        <w:t>з</w:t>
      </w:r>
      <w:r w:rsidRPr="00433094">
        <w:rPr>
          <w:rFonts w:ascii="Times New Roman" w:eastAsia="Times New Roman" w:hAnsi="Times New Roman"/>
          <w:spacing w:val="5"/>
        </w:rPr>
        <w:t xml:space="preserve"> </w:t>
      </w:r>
      <w:r w:rsidRPr="00433094">
        <w:rPr>
          <w:rFonts w:ascii="Times New Roman" w:eastAsia="Times New Roman" w:hAnsi="Times New Roman"/>
          <w:spacing w:val="6"/>
        </w:rPr>
        <w:t>п</w:t>
      </w:r>
      <w:r w:rsidRPr="00433094">
        <w:rPr>
          <w:rFonts w:ascii="Times New Roman" w:eastAsia="Times New Roman" w:hAnsi="Times New Roman"/>
          <w:spacing w:val="4"/>
        </w:rPr>
        <w:t>олуч</w:t>
      </w:r>
      <w:r w:rsidRPr="00433094">
        <w:rPr>
          <w:rFonts w:ascii="Times New Roman" w:eastAsia="Times New Roman" w:hAnsi="Times New Roman"/>
          <w:spacing w:val="3"/>
        </w:rPr>
        <w:t>е</w:t>
      </w:r>
      <w:r w:rsidRPr="00433094">
        <w:rPr>
          <w:rFonts w:ascii="Times New Roman" w:eastAsia="Times New Roman" w:hAnsi="Times New Roman"/>
          <w:spacing w:val="5"/>
        </w:rPr>
        <w:t>нн</w:t>
      </w:r>
      <w:r w:rsidRPr="00433094">
        <w:rPr>
          <w:rFonts w:ascii="Times New Roman" w:eastAsia="Times New Roman" w:hAnsi="Times New Roman"/>
          <w:spacing w:val="4"/>
        </w:rPr>
        <w:t>ы</w:t>
      </w:r>
      <w:r w:rsidRPr="00433094">
        <w:rPr>
          <w:rFonts w:ascii="Times New Roman" w:eastAsia="Times New Roman" w:hAnsi="Times New Roman"/>
        </w:rPr>
        <w:t xml:space="preserve">х </w:t>
      </w:r>
      <w:r w:rsidRPr="00433094">
        <w:rPr>
          <w:rFonts w:ascii="Times New Roman" w:eastAsia="Times New Roman" w:hAnsi="Times New Roman"/>
          <w:spacing w:val="4"/>
        </w:rPr>
        <w:t>ч</w:t>
      </w:r>
      <w:r w:rsidRPr="00433094">
        <w:rPr>
          <w:rFonts w:ascii="Times New Roman" w:eastAsia="Times New Roman" w:hAnsi="Times New Roman"/>
          <w:spacing w:val="3"/>
        </w:rPr>
        <w:t>асте</w:t>
      </w:r>
      <w:r w:rsidRPr="00433094">
        <w:rPr>
          <w:rFonts w:ascii="Times New Roman" w:eastAsia="Times New Roman" w:hAnsi="Times New Roman"/>
          <w:spacing w:val="5"/>
        </w:rPr>
        <w:t>й</w:t>
      </w:r>
      <w:r w:rsidRPr="00433094">
        <w:rPr>
          <w:rFonts w:ascii="Times New Roman" w:eastAsia="Times New Roman" w:hAnsi="Times New Roman"/>
        </w:rPr>
        <w:t>,</w:t>
      </w:r>
      <w:r w:rsidRPr="00433094">
        <w:rPr>
          <w:rFonts w:ascii="Times New Roman" w:eastAsia="Times New Roman" w:hAnsi="Times New Roman"/>
          <w:spacing w:val="5"/>
        </w:rPr>
        <w:t xml:space="preserve"> ч</w:t>
      </w:r>
      <w:r w:rsidRPr="00433094">
        <w:rPr>
          <w:rFonts w:ascii="Times New Roman" w:eastAsia="Times New Roman" w:hAnsi="Times New Roman"/>
          <w:spacing w:val="3"/>
        </w:rPr>
        <w:t>е</w:t>
      </w:r>
      <w:r w:rsidRPr="00433094">
        <w:rPr>
          <w:rFonts w:ascii="Times New Roman" w:eastAsia="Times New Roman" w:hAnsi="Times New Roman"/>
          <w:spacing w:val="4"/>
        </w:rPr>
        <w:t>рч</w:t>
      </w:r>
      <w:r w:rsidRPr="00433094">
        <w:rPr>
          <w:rFonts w:ascii="Times New Roman" w:eastAsia="Times New Roman" w:hAnsi="Times New Roman"/>
          <w:spacing w:val="3"/>
        </w:rPr>
        <w:t>е</w:t>
      </w:r>
      <w:r w:rsidRPr="00433094">
        <w:rPr>
          <w:rFonts w:ascii="Times New Roman" w:eastAsia="Times New Roman" w:hAnsi="Times New Roman"/>
          <w:spacing w:val="5"/>
        </w:rPr>
        <w:t>ни</w:t>
      </w:r>
      <w:r w:rsidRPr="00433094">
        <w:rPr>
          <w:rFonts w:ascii="Times New Roman" w:eastAsia="Times New Roman" w:hAnsi="Times New Roman"/>
        </w:rPr>
        <w:t xml:space="preserve">е </w:t>
      </w:r>
      <w:r w:rsidRPr="00433094">
        <w:rPr>
          <w:rFonts w:ascii="Times New Roman" w:eastAsia="Times New Roman" w:hAnsi="Times New Roman"/>
          <w:spacing w:val="4"/>
        </w:rPr>
        <w:t>р</w:t>
      </w:r>
      <w:r w:rsidRPr="00433094">
        <w:rPr>
          <w:rFonts w:ascii="Times New Roman" w:eastAsia="Times New Roman" w:hAnsi="Times New Roman"/>
          <w:spacing w:val="3"/>
        </w:rPr>
        <w:t>а</w:t>
      </w:r>
      <w:r w:rsidRPr="00433094">
        <w:rPr>
          <w:rFonts w:ascii="Times New Roman" w:eastAsia="Times New Roman" w:hAnsi="Times New Roman"/>
          <w:spacing w:val="4"/>
        </w:rPr>
        <w:t>зв</w:t>
      </w:r>
      <w:r w:rsidRPr="00433094">
        <w:rPr>
          <w:rFonts w:ascii="Times New Roman" w:eastAsia="Times New Roman" w:hAnsi="Times New Roman"/>
          <w:spacing w:val="3"/>
        </w:rPr>
        <w:t>е</w:t>
      </w:r>
      <w:r w:rsidRPr="00433094">
        <w:rPr>
          <w:rFonts w:ascii="Times New Roman" w:eastAsia="Times New Roman" w:hAnsi="Times New Roman"/>
          <w:spacing w:val="4"/>
        </w:rPr>
        <w:t>р</w:t>
      </w:r>
      <w:r w:rsidRPr="00433094">
        <w:rPr>
          <w:rFonts w:ascii="Times New Roman" w:eastAsia="Times New Roman" w:hAnsi="Times New Roman"/>
          <w:spacing w:val="3"/>
        </w:rPr>
        <w:t>т</w:t>
      </w:r>
      <w:r w:rsidRPr="00433094">
        <w:rPr>
          <w:rFonts w:ascii="Times New Roman" w:eastAsia="Times New Roman" w:hAnsi="Times New Roman"/>
          <w:spacing w:val="4"/>
        </w:rPr>
        <w:t>о</w:t>
      </w:r>
      <w:r w:rsidRPr="00433094">
        <w:rPr>
          <w:rFonts w:ascii="Times New Roman" w:eastAsia="Times New Roman" w:hAnsi="Times New Roman"/>
        </w:rPr>
        <w:t>к</w:t>
      </w:r>
      <w:r w:rsidRPr="00433094">
        <w:rPr>
          <w:rFonts w:ascii="Times New Roman" w:eastAsia="Times New Roman" w:hAnsi="Times New Roman"/>
          <w:spacing w:val="15"/>
        </w:rPr>
        <w:t xml:space="preserve"> </w:t>
      </w:r>
      <w:r w:rsidRPr="00433094">
        <w:rPr>
          <w:rFonts w:ascii="Times New Roman" w:eastAsia="Times New Roman" w:hAnsi="Times New Roman"/>
        </w:rPr>
        <w:t>и</w:t>
      </w:r>
      <w:r w:rsidRPr="00433094">
        <w:rPr>
          <w:rFonts w:ascii="Times New Roman" w:eastAsia="Times New Roman" w:hAnsi="Times New Roman"/>
          <w:spacing w:val="17"/>
        </w:rPr>
        <w:t xml:space="preserve"> </w:t>
      </w:r>
      <w:r w:rsidRPr="00433094">
        <w:rPr>
          <w:rFonts w:ascii="Times New Roman" w:eastAsia="Times New Roman" w:hAnsi="Times New Roman"/>
          <w:spacing w:val="4"/>
        </w:rPr>
        <w:t>с</w:t>
      </w:r>
      <w:r w:rsidRPr="00433094">
        <w:rPr>
          <w:rFonts w:ascii="Times New Roman" w:eastAsia="Times New Roman" w:hAnsi="Times New Roman"/>
          <w:spacing w:val="3"/>
        </w:rPr>
        <w:t>к</w:t>
      </w:r>
      <w:r w:rsidRPr="00433094">
        <w:rPr>
          <w:rFonts w:ascii="Times New Roman" w:eastAsia="Times New Roman" w:hAnsi="Times New Roman"/>
          <w:spacing w:val="4"/>
        </w:rPr>
        <w:t>л</w:t>
      </w:r>
      <w:r w:rsidRPr="00433094">
        <w:rPr>
          <w:rFonts w:ascii="Times New Roman" w:eastAsia="Times New Roman" w:hAnsi="Times New Roman"/>
          <w:spacing w:val="3"/>
        </w:rPr>
        <w:t>е</w:t>
      </w:r>
      <w:r w:rsidRPr="00433094">
        <w:rPr>
          <w:rFonts w:ascii="Times New Roman" w:eastAsia="Times New Roman" w:hAnsi="Times New Roman"/>
          <w:spacing w:val="5"/>
        </w:rPr>
        <w:t>и</w:t>
      </w:r>
      <w:r w:rsidRPr="00433094">
        <w:rPr>
          <w:rFonts w:ascii="Times New Roman" w:eastAsia="Times New Roman" w:hAnsi="Times New Roman"/>
          <w:spacing w:val="4"/>
        </w:rPr>
        <w:t>в</w:t>
      </w:r>
      <w:r w:rsidRPr="00433094">
        <w:rPr>
          <w:rFonts w:ascii="Times New Roman" w:eastAsia="Times New Roman" w:hAnsi="Times New Roman"/>
          <w:spacing w:val="3"/>
        </w:rPr>
        <w:t>а</w:t>
      </w:r>
      <w:r w:rsidRPr="00433094">
        <w:rPr>
          <w:rFonts w:ascii="Times New Roman" w:eastAsia="Times New Roman" w:hAnsi="Times New Roman"/>
          <w:spacing w:val="5"/>
        </w:rPr>
        <w:t>ни</w:t>
      </w:r>
      <w:r w:rsidRPr="00433094">
        <w:rPr>
          <w:rFonts w:ascii="Times New Roman" w:eastAsia="Times New Roman" w:hAnsi="Times New Roman"/>
        </w:rPr>
        <w:t>е</w:t>
      </w:r>
      <w:r w:rsidRPr="00433094">
        <w:rPr>
          <w:rFonts w:ascii="Times New Roman" w:eastAsia="Times New Roman" w:hAnsi="Times New Roman"/>
          <w:spacing w:val="10"/>
        </w:rPr>
        <w:t xml:space="preserve"> </w:t>
      </w:r>
      <w:r w:rsidRPr="00433094">
        <w:rPr>
          <w:rFonts w:ascii="Times New Roman" w:eastAsia="Times New Roman" w:hAnsi="Times New Roman"/>
          <w:spacing w:val="4"/>
        </w:rPr>
        <w:t>мод</w:t>
      </w:r>
      <w:r w:rsidRPr="00433094">
        <w:rPr>
          <w:rFonts w:ascii="Times New Roman" w:eastAsia="Times New Roman" w:hAnsi="Times New Roman"/>
          <w:spacing w:val="3"/>
        </w:rPr>
        <w:t>е</w:t>
      </w:r>
      <w:r w:rsidRPr="00433094">
        <w:rPr>
          <w:rFonts w:ascii="Times New Roman" w:eastAsia="Times New Roman" w:hAnsi="Times New Roman"/>
          <w:spacing w:val="4"/>
        </w:rPr>
        <w:t>л</w:t>
      </w:r>
      <w:r w:rsidRPr="00433094">
        <w:rPr>
          <w:rFonts w:ascii="Times New Roman" w:eastAsia="Times New Roman" w:hAnsi="Times New Roman"/>
          <w:spacing w:val="3"/>
        </w:rPr>
        <w:t>е</w:t>
      </w:r>
      <w:r w:rsidRPr="00433094">
        <w:rPr>
          <w:rFonts w:ascii="Times New Roman" w:eastAsia="Times New Roman" w:hAnsi="Times New Roman"/>
        </w:rPr>
        <w:t>й</w:t>
      </w:r>
      <w:r w:rsidRPr="00433094">
        <w:rPr>
          <w:rFonts w:ascii="Times New Roman" w:eastAsia="Times New Roman" w:hAnsi="Times New Roman"/>
          <w:spacing w:val="15"/>
        </w:rPr>
        <w:t xml:space="preserve"> </w:t>
      </w:r>
      <w:r w:rsidRPr="00433094">
        <w:rPr>
          <w:rFonts w:ascii="Times New Roman" w:eastAsia="Times New Roman" w:hAnsi="Times New Roman"/>
          <w:spacing w:val="4"/>
        </w:rPr>
        <w:t>ф</w:t>
      </w:r>
      <w:r w:rsidRPr="00433094">
        <w:rPr>
          <w:rFonts w:ascii="Times New Roman" w:eastAsia="Times New Roman" w:hAnsi="Times New Roman"/>
          <w:spacing w:val="7"/>
        </w:rPr>
        <w:t>и</w:t>
      </w:r>
      <w:r w:rsidRPr="00433094">
        <w:rPr>
          <w:rFonts w:ascii="Times New Roman" w:eastAsia="Times New Roman" w:hAnsi="Times New Roman"/>
          <w:spacing w:val="-1"/>
        </w:rPr>
        <w:t>г</w:t>
      </w:r>
      <w:r w:rsidRPr="00433094">
        <w:rPr>
          <w:rFonts w:ascii="Times New Roman" w:eastAsia="Times New Roman" w:hAnsi="Times New Roman"/>
          <w:spacing w:val="-2"/>
        </w:rPr>
        <w:t>у</w:t>
      </w:r>
      <w:r w:rsidRPr="00433094">
        <w:rPr>
          <w:rFonts w:ascii="Times New Roman" w:eastAsia="Times New Roman" w:hAnsi="Times New Roman"/>
        </w:rPr>
        <w:t>р</w:t>
      </w:r>
      <w:r w:rsidRPr="00433094">
        <w:rPr>
          <w:rFonts w:ascii="Times New Roman" w:eastAsia="Times New Roman" w:hAnsi="Times New Roman"/>
          <w:spacing w:val="2"/>
        </w:rPr>
        <w:t xml:space="preserve"> </w:t>
      </w:r>
      <w:r w:rsidRPr="00433094">
        <w:rPr>
          <w:rFonts w:ascii="Times New Roman" w:eastAsia="Times New Roman" w:hAnsi="Times New Roman"/>
          <w:spacing w:val="-1"/>
        </w:rPr>
        <w:t>п</w:t>
      </w:r>
      <w:r w:rsidRPr="00433094">
        <w:rPr>
          <w:rFonts w:ascii="Times New Roman" w:eastAsia="Times New Roman" w:hAnsi="Times New Roman"/>
        </w:rPr>
        <w:t>о</w:t>
      </w:r>
      <w:r w:rsidRPr="00433094">
        <w:rPr>
          <w:rFonts w:ascii="Times New Roman" w:eastAsia="Times New Roman" w:hAnsi="Times New Roman"/>
          <w:spacing w:val="4"/>
        </w:rPr>
        <w:t xml:space="preserve"> </w:t>
      </w:r>
      <w:r w:rsidRPr="00433094">
        <w:rPr>
          <w:rFonts w:ascii="Times New Roman" w:eastAsia="Times New Roman" w:hAnsi="Times New Roman"/>
          <w:spacing w:val="-1"/>
        </w:rPr>
        <w:t>и</w:t>
      </w:r>
      <w:r w:rsidRPr="00433094">
        <w:rPr>
          <w:rFonts w:ascii="Times New Roman" w:eastAsia="Times New Roman" w:hAnsi="Times New Roman"/>
        </w:rPr>
        <w:t>х</w:t>
      </w:r>
      <w:r w:rsidRPr="00433094">
        <w:rPr>
          <w:rFonts w:ascii="Times New Roman" w:eastAsia="Times New Roman" w:hAnsi="Times New Roman"/>
          <w:spacing w:val="4"/>
        </w:rPr>
        <w:t xml:space="preserve"> </w:t>
      </w:r>
      <w:r w:rsidRPr="00433094">
        <w:rPr>
          <w:rFonts w:ascii="Times New Roman" w:eastAsia="Times New Roman" w:hAnsi="Times New Roman"/>
          <w:spacing w:val="-1"/>
        </w:rPr>
        <w:t>р</w:t>
      </w:r>
      <w:r w:rsidRPr="00433094">
        <w:rPr>
          <w:rFonts w:ascii="Times New Roman" w:eastAsia="Times New Roman" w:hAnsi="Times New Roman"/>
          <w:spacing w:val="-3"/>
        </w:rPr>
        <w:t>а</w:t>
      </w:r>
      <w:r w:rsidRPr="00433094">
        <w:rPr>
          <w:rFonts w:ascii="Times New Roman" w:eastAsia="Times New Roman" w:hAnsi="Times New Roman"/>
          <w:spacing w:val="-2"/>
        </w:rPr>
        <w:t>зв</w:t>
      </w:r>
      <w:r w:rsidRPr="00433094">
        <w:rPr>
          <w:rFonts w:ascii="Times New Roman" w:eastAsia="Times New Roman" w:hAnsi="Times New Roman"/>
          <w:spacing w:val="-3"/>
        </w:rPr>
        <w:t>е</w:t>
      </w:r>
      <w:r w:rsidRPr="00433094">
        <w:rPr>
          <w:rFonts w:ascii="Times New Roman" w:eastAsia="Times New Roman" w:hAnsi="Times New Roman"/>
          <w:spacing w:val="-2"/>
        </w:rPr>
        <w:t>р</w:t>
      </w:r>
      <w:r w:rsidRPr="00433094">
        <w:rPr>
          <w:rFonts w:ascii="Times New Roman" w:eastAsia="Times New Roman" w:hAnsi="Times New Roman"/>
          <w:spacing w:val="-3"/>
        </w:rPr>
        <w:t>тка</w:t>
      </w:r>
      <w:r w:rsidRPr="00433094">
        <w:rPr>
          <w:rFonts w:ascii="Times New Roman" w:eastAsia="Times New Roman" w:hAnsi="Times New Roman"/>
        </w:rPr>
        <w:t>м</w:t>
      </w:r>
      <w:r w:rsidRPr="00433094">
        <w:rPr>
          <w:rFonts w:ascii="Times New Roman" w:eastAsia="Times New Roman" w:hAnsi="Times New Roman"/>
          <w:spacing w:val="4"/>
        </w:rPr>
        <w:t xml:space="preserve"> </w:t>
      </w:r>
      <w:r w:rsidRPr="00433094">
        <w:rPr>
          <w:rFonts w:ascii="Times New Roman" w:eastAsia="Times New Roman" w:hAnsi="Times New Roman"/>
          <w:spacing w:val="-2"/>
        </w:rPr>
        <w:t>р</w:t>
      </w:r>
      <w:r w:rsidRPr="00433094">
        <w:rPr>
          <w:rFonts w:ascii="Times New Roman" w:eastAsia="Times New Roman" w:hAnsi="Times New Roman"/>
          <w:spacing w:val="-3"/>
        </w:rPr>
        <w:t>а</w:t>
      </w:r>
      <w:r w:rsidRPr="00433094">
        <w:rPr>
          <w:rFonts w:ascii="Times New Roman" w:eastAsia="Times New Roman" w:hAnsi="Times New Roman"/>
          <w:spacing w:val="-2"/>
        </w:rPr>
        <w:t>зв</w:t>
      </w:r>
      <w:r w:rsidRPr="00433094">
        <w:rPr>
          <w:rFonts w:ascii="Times New Roman" w:eastAsia="Times New Roman" w:hAnsi="Times New Roman"/>
          <w:spacing w:val="-1"/>
        </w:rPr>
        <w:t>и</w:t>
      </w:r>
      <w:r w:rsidRPr="00433094">
        <w:rPr>
          <w:rFonts w:ascii="Times New Roman" w:eastAsia="Times New Roman" w:hAnsi="Times New Roman"/>
          <w:spacing w:val="-2"/>
        </w:rPr>
        <w:t>в</w:t>
      </w:r>
      <w:r w:rsidRPr="00433094">
        <w:rPr>
          <w:rFonts w:ascii="Times New Roman" w:eastAsia="Times New Roman" w:hAnsi="Times New Roman"/>
          <w:spacing w:val="-3"/>
        </w:rPr>
        <w:t>ае</w:t>
      </w:r>
      <w:r w:rsidRPr="00433094">
        <w:rPr>
          <w:rFonts w:ascii="Times New Roman" w:eastAsia="Times New Roman" w:hAnsi="Times New Roman"/>
        </w:rPr>
        <w:t>т п</w:t>
      </w:r>
      <w:r w:rsidRPr="00433094">
        <w:rPr>
          <w:rFonts w:ascii="Times New Roman" w:eastAsia="Times New Roman" w:hAnsi="Times New Roman"/>
          <w:spacing w:val="-2"/>
        </w:rPr>
        <w:t>ро</w:t>
      </w:r>
      <w:r w:rsidRPr="00433094">
        <w:rPr>
          <w:rFonts w:ascii="Times New Roman" w:eastAsia="Times New Roman" w:hAnsi="Times New Roman"/>
          <w:spacing w:val="1"/>
        </w:rPr>
        <w:t>ст</w:t>
      </w:r>
      <w:r w:rsidRPr="00433094">
        <w:rPr>
          <w:rFonts w:ascii="Times New Roman" w:eastAsia="Times New Roman" w:hAnsi="Times New Roman"/>
          <w:spacing w:val="2"/>
        </w:rPr>
        <w:t>р</w:t>
      </w:r>
      <w:r w:rsidRPr="00433094">
        <w:rPr>
          <w:rFonts w:ascii="Times New Roman" w:eastAsia="Times New Roman" w:hAnsi="Times New Roman"/>
          <w:spacing w:val="1"/>
        </w:rPr>
        <w:t>а</w:t>
      </w:r>
      <w:r w:rsidRPr="00433094">
        <w:rPr>
          <w:rFonts w:ascii="Times New Roman" w:eastAsia="Times New Roman" w:hAnsi="Times New Roman"/>
          <w:spacing w:val="3"/>
        </w:rPr>
        <w:t>н</w:t>
      </w:r>
      <w:r w:rsidRPr="00433094">
        <w:rPr>
          <w:rFonts w:ascii="Times New Roman" w:eastAsia="Times New Roman" w:hAnsi="Times New Roman"/>
          <w:spacing w:val="1"/>
        </w:rPr>
        <w:t>ст</w:t>
      </w:r>
      <w:r w:rsidRPr="00433094">
        <w:rPr>
          <w:rFonts w:ascii="Times New Roman" w:eastAsia="Times New Roman" w:hAnsi="Times New Roman"/>
          <w:spacing w:val="2"/>
        </w:rPr>
        <w:t>в</w:t>
      </w:r>
      <w:r w:rsidRPr="00433094">
        <w:rPr>
          <w:rFonts w:ascii="Times New Roman" w:eastAsia="Times New Roman" w:hAnsi="Times New Roman"/>
          <w:spacing w:val="1"/>
        </w:rPr>
        <w:t>е</w:t>
      </w:r>
      <w:r w:rsidRPr="00433094">
        <w:rPr>
          <w:rFonts w:ascii="Times New Roman" w:eastAsia="Times New Roman" w:hAnsi="Times New Roman"/>
          <w:spacing w:val="3"/>
        </w:rPr>
        <w:t>нн</w:t>
      </w:r>
      <w:r w:rsidRPr="00433094">
        <w:rPr>
          <w:rFonts w:ascii="Times New Roman" w:eastAsia="Times New Roman" w:hAnsi="Times New Roman"/>
          <w:spacing w:val="2"/>
        </w:rPr>
        <w:t>ы</w:t>
      </w:r>
      <w:r w:rsidRPr="00433094">
        <w:rPr>
          <w:rFonts w:ascii="Times New Roman" w:eastAsia="Times New Roman" w:hAnsi="Times New Roman"/>
        </w:rPr>
        <w:t>е</w:t>
      </w:r>
      <w:r w:rsidRPr="00433094">
        <w:rPr>
          <w:rFonts w:ascii="Times New Roman" w:eastAsia="Times New Roman" w:hAnsi="Times New Roman"/>
          <w:spacing w:val="13"/>
        </w:rPr>
        <w:t xml:space="preserve"> </w:t>
      </w:r>
      <w:r w:rsidRPr="00433094">
        <w:rPr>
          <w:rFonts w:ascii="Times New Roman" w:eastAsia="Times New Roman" w:hAnsi="Times New Roman"/>
          <w:spacing w:val="3"/>
        </w:rPr>
        <w:t>п</w:t>
      </w:r>
      <w:r w:rsidRPr="00433094">
        <w:rPr>
          <w:rFonts w:ascii="Times New Roman" w:eastAsia="Times New Roman" w:hAnsi="Times New Roman"/>
          <w:spacing w:val="2"/>
        </w:rPr>
        <w:t>р</w:t>
      </w:r>
      <w:r w:rsidRPr="00433094">
        <w:rPr>
          <w:rFonts w:ascii="Times New Roman" w:eastAsia="Times New Roman" w:hAnsi="Times New Roman"/>
          <w:spacing w:val="1"/>
        </w:rPr>
        <w:t>е</w:t>
      </w:r>
      <w:r w:rsidRPr="00433094">
        <w:rPr>
          <w:rFonts w:ascii="Times New Roman" w:eastAsia="Times New Roman" w:hAnsi="Times New Roman"/>
          <w:spacing w:val="2"/>
        </w:rPr>
        <w:t>д</w:t>
      </w:r>
      <w:r w:rsidRPr="00433094">
        <w:rPr>
          <w:rFonts w:ascii="Times New Roman" w:eastAsia="Times New Roman" w:hAnsi="Times New Roman"/>
          <w:spacing w:val="1"/>
        </w:rPr>
        <w:t>ста</w:t>
      </w:r>
      <w:r w:rsidRPr="00433094">
        <w:rPr>
          <w:rFonts w:ascii="Times New Roman" w:eastAsia="Times New Roman" w:hAnsi="Times New Roman"/>
          <w:spacing w:val="2"/>
        </w:rPr>
        <w:t>вл</w:t>
      </w:r>
      <w:r w:rsidRPr="00433094">
        <w:rPr>
          <w:rFonts w:ascii="Times New Roman" w:eastAsia="Times New Roman" w:hAnsi="Times New Roman"/>
          <w:spacing w:val="1"/>
        </w:rPr>
        <w:t>е</w:t>
      </w:r>
      <w:r w:rsidRPr="00433094">
        <w:rPr>
          <w:rFonts w:ascii="Times New Roman" w:eastAsia="Times New Roman" w:hAnsi="Times New Roman"/>
          <w:spacing w:val="3"/>
        </w:rPr>
        <w:t>ни</w:t>
      </w:r>
      <w:r w:rsidRPr="00433094">
        <w:rPr>
          <w:rFonts w:ascii="Times New Roman" w:eastAsia="Times New Roman" w:hAnsi="Times New Roman"/>
        </w:rPr>
        <w:t>я</w:t>
      </w:r>
      <w:r w:rsidRPr="00433094">
        <w:rPr>
          <w:rFonts w:ascii="Times New Roman" w:eastAsia="Times New Roman" w:hAnsi="Times New Roman"/>
          <w:spacing w:val="14"/>
        </w:rPr>
        <w:t xml:space="preserve"> </w:t>
      </w:r>
      <w:r w:rsidRPr="00433094">
        <w:rPr>
          <w:rFonts w:ascii="Times New Roman" w:eastAsia="Times New Roman" w:hAnsi="Times New Roman"/>
          <w:spacing w:val="2"/>
        </w:rPr>
        <w:t>д</w:t>
      </w:r>
      <w:r w:rsidRPr="00433094">
        <w:rPr>
          <w:rFonts w:ascii="Times New Roman" w:eastAsia="Times New Roman" w:hAnsi="Times New Roman"/>
          <w:spacing w:val="1"/>
        </w:rPr>
        <w:t>ете</w:t>
      </w:r>
      <w:r w:rsidRPr="00433094">
        <w:rPr>
          <w:rFonts w:ascii="Times New Roman" w:eastAsia="Times New Roman" w:hAnsi="Times New Roman"/>
          <w:spacing w:val="3"/>
        </w:rPr>
        <w:t>й</w:t>
      </w:r>
      <w:r w:rsidRPr="00433094">
        <w:rPr>
          <w:rFonts w:ascii="Times New Roman" w:eastAsia="Times New Roman" w:hAnsi="Times New Roman"/>
        </w:rPr>
        <w:t>,</w:t>
      </w:r>
      <w:r w:rsidRPr="00433094">
        <w:rPr>
          <w:rFonts w:ascii="Times New Roman" w:eastAsia="Times New Roman" w:hAnsi="Times New Roman"/>
          <w:spacing w:val="19"/>
        </w:rPr>
        <w:t xml:space="preserve"> </w:t>
      </w:r>
      <w:r w:rsidRPr="00433094">
        <w:rPr>
          <w:rFonts w:ascii="Times New Roman" w:eastAsia="Times New Roman" w:hAnsi="Times New Roman"/>
          <w:spacing w:val="2"/>
        </w:rPr>
        <w:t>вообр</w:t>
      </w:r>
      <w:r w:rsidRPr="00433094">
        <w:rPr>
          <w:rFonts w:ascii="Times New Roman" w:eastAsia="Times New Roman" w:hAnsi="Times New Roman"/>
          <w:spacing w:val="1"/>
        </w:rPr>
        <w:t>а</w:t>
      </w:r>
      <w:r w:rsidRPr="00433094">
        <w:rPr>
          <w:rFonts w:ascii="Times New Roman" w:eastAsia="Times New Roman" w:hAnsi="Times New Roman"/>
          <w:spacing w:val="1"/>
        </w:rPr>
        <w:t>же</w:t>
      </w:r>
      <w:r w:rsidRPr="00433094">
        <w:rPr>
          <w:rFonts w:ascii="Times New Roman" w:eastAsia="Times New Roman" w:hAnsi="Times New Roman"/>
          <w:spacing w:val="3"/>
        </w:rPr>
        <w:t>ни</w:t>
      </w:r>
      <w:r w:rsidRPr="00433094">
        <w:rPr>
          <w:rFonts w:ascii="Times New Roman" w:eastAsia="Times New Roman" w:hAnsi="Times New Roman"/>
          <w:spacing w:val="1"/>
        </w:rPr>
        <w:t>е</w:t>
      </w:r>
      <w:r w:rsidRPr="00433094">
        <w:rPr>
          <w:rFonts w:ascii="Times New Roman" w:eastAsia="Times New Roman" w:hAnsi="Times New Roman"/>
        </w:rPr>
        <w:t>,</w:t>
      </w:r>
      <w:r w:rsidRPr="00433094">
        <w:rPr>
          <w:rFonts w:ascii="Times New Roman" w:eastAsia="Times New Roman" w:hAnsi="Times New Roman"/>
          <w:spacing w:val="18"/>
        </w:rPr>
        <w:t xml:space="preserve"> </w:t>
      </w:r>
      <w:r w:rsidRPr="00433094">
        <w:rPr>
          <w:rFonts w:ascii="Times New Roman" w:eastAsia="Times New Roman" w:hAnsi="Times New Roman"/>
          <w:spacing w:val="-5"/>
        </w:rPr>
        <w:t>к</w:t>
      </w:r>
      <w:r w:rsidRPr="00433094">
        <w:rPr>
          <w:rFonts w:ascii="Times New Roman" w:eastAsia="Times New Roman" w:hAnsi="Times New Roman"/>
          <w:spacing w:val="-4"/>
        </w:rPr>
        <w:t>омб</w:t>
      </w:r>
      <w:r w:rsidRPr="00433094">
        <w:rPr>
          <w:rFonts w:ascii="Times New Roman" w:eastAsia="Times New Roman" w:hAnsi="Times New Roman"/>
          <w:spacing w:val="-3"/>
        </w:rPr>
        <w:t>ин</w:t>
      </w:r>
      <w:r w:rsidRPr="00433094">
        <w:rPr>
          <w:rFonts w:ascii="Times New Roman" w:eastAsia="Times New Roman" w:hAnsi="Times New Roman"/>
          <w:spacing w:val="-5"/>
        </w:rPr>
        <w:t>ат</w:t>
      </w:r>
      <w:r w:rsidRPr="00433094">
        <w:rPr>
          <w:rFonts w:ascii="Times New Roman" w:eastAsia="Times New Roman" w:hAnsi="Times New Roman"/>
          <w:spacing w:val="-4"/>
        </w:rPr>
        <w:t>ор</w:t>
      </w:r>
      <w:r w:rsidRPr="00433094">
        <w:rPr>
          <w:rFonts w:ascii="Times New Roman" w:eastAsia="Times New Roman" w:hAnsi="Times New Roman"/>
          <w:spacing w:val="-3"/>
        </w:rPr>
        <w:t>н</w:t>
      </w:r>
      <w:r w:rsidRPr="00433094">
        <w:rPr>
          <w:rFonts w:ascii="Times New Roman" w:eastAsia="Times New Roman" w:hAnsi="Times New Roman"/>
          <w:spacing w:val="-4"/>
        </w:rPr>
        <w:t>ы</w:t>
      </w:r>
      <w:r w:rsidRPr="00433094">
        <w:rPr>
          <w:rFonts w:ascii="Times New Roman" w:eastAsia="Times New Roman" w:hAnsi="Times New Roman"/>
        </w:rPr>
        <w:t xml:space="preserve">е </w:t>
      </w:r>
      <w:r w:rsidRPr="00433094">
        <w:rPr>
          <w:rFonts w:ascii="Times New Roman" w:eastAsia="Times New Roman" w:hAnsi="Times New Roman"/>
          <w:spacing w:val="-5"/>
        </w:rPr>
        <w:t>с</w:t>
      </w:r>
      <w:r w:rsidRPr="00433094">
        <w:rPr>
          <w:rFonts w:ascii="Times New Roman" w:eastAsia="Times New Roman" w:hAnsi="Times New Roman"/>
          <w:spacing w:val="-3"/>
        </w:rPr>
        <w:t>п</w:t>
      </w:r>
      <w:r w:rsidRPr="00433094">
        <w:rPr>
          <w:rFonts w:ascii="Times New Roman" w:eastAsia="Times New Roman" w:hAnsi="Times New Roman"/>
          <w:spacing w:val="-4"/>
        </w:rPr>
        <w:t>о</w:t>
      </w:r>
      <w:r w:rsidRPr="00433094">
        <w:rPr>
          <w:rFonts w:ascii="Times New Roman" w:eastAsia="Times New Roman" w:hAnsi="Times New Roman"/>
          <w:spacing w:val="-5"/>
        </w:rPr>
        <w:t>с</w:t>
      </w:r>
      <w:r w:rsidRPr="00433094">
        <w:rPr>
          <w:rFonts w:ascii="Times New Roman" w:eastAsia="Times New Roman" w:hAnsi="Times New Roman"/>
          <w:spacing w:val="-4"/>
        </w:rPr>
        <w:t>об</w:t>
      </w:r>
      <w:r w:rsidRPr="00433094">
        <w:rPr>
          <w:rFonts w:ascii="Times New Roman" w:eastAsia="Times New Roman" w:hAnsi="Times New Roman"/>
          <w:spacing w:val="-3"/>
        </w:rPr>
        <w:t>н</w:t>
      </w:r>
      <w:r w:rsidRPr="00433094">
        <w:rPr>
          <w:rFonts w:ascii="Times New Roman" w:eastAsia="Times New Roman" w:hAnsi="Times New Roman"/>
          <w:spacing w:val="-4"/>
        </w:rPr>
        <w:t>о</w:t>
      </w:r>
      <w:r w:rsidRPr="00433094">
        <w:rPr>
          <w:rFonts w:ascii="Times New Roman" w:eastAsia="Times New Roman" w:hAnsi="Times New Roman"/>
          <w:spacing w:val="-5"/>
        </w:rPr>
        <w:t>ст</w:t>
      </w:r>
      <w:r w:rsidRPr="00433094">
        <w:rPr>
          <w:rFonts w:ascii="Times New Roman" w:eastAsia="Times New Roman" w:hAnsi="Times New Roman"/>
          <w:spacing w:val="-3"/>
        </w:rPr>
        <w:t>и</w:t>
      </w:r>
      <w:r w:rsidRPr="00433094">
        <w:rPr>
          <w:rFonts w:ascii="Times New Roman" w:eastAsia="Times New Roman" w:hAnsi="Times New Roman"/>
        </w:rPr>
        <w:t xml:space="preserve">, </w:t>
      </w:r>
      <w:r w:rsidRPr="00433094">
        <w:rPr>
          <w:rFonts w:ascii="Times New Roman" w:eastAsia="Times New Roman" w:hAnsi="Times New Roman"/>
          <w:spacing w:val="1"/>
        </w:rPr>
        <w:t>ф</w:t>
      </w:r>
      <w:r w:rsidRPr="00433094">
        <w:rPr>
          <w:rFonts w:ascii="Times New Roman" w:eastAsia="Times New Roman" w:hAnsi="Times New Roman"/>
          <w:spacing w:val="2"/>
        </w:rPr>
        <w:t>орм</w:t>
      </w:r>
      <w:r w:rsidRPr="00433094">
        <w:rPr>
          <w:rFonts w:ascii="Times New Roman" w:eastAsia="Times New Roman" w:hAnsi="Times New Roman"/>
          <w:spacing w:val="3"/>
        </w:rPr>
        <w:t>и</w:t>
      </w:r>
      <w:r w:rsidRPr="00433094">
        <w:rPr>
          <w:rFonts w:ascii="Times New Roman" w:eastAsia="Times New Roman" w:hAnsi="Times New Roman"/>
          <w:spacing w:val="2"/>
        </w:rPr>
        <w:t>ру</w:t>
      </w:r>
      <w:r w:rsidRPr="00433094">
        <w:rPr>
          <w:rFonts w:ascii="Times New Roman" w:eastAsia="Times New Roman" w:hAnsi="Times New Roman"/>
          <w:spacing w:val="1"/>
        </w:rPr>
        <w:t>е</w:t>
      </w:r>
      <w:r w:rsidRPr="00433094">
        <w:rPr>
          <w:rFonts w:ascii="Times New Roman" w:eastAsia="Times New Roman" w:hAnsi="Times New Roman"/>
        </w:rPr>
        <w:t>т</w:t>
      </w:r>
      <w:r w:rsidRPr="00433094">
        <w:rPr>
          <w:rFonts w:ascii="Times New Roman" w:eastAsia="Times New Roman" w:hAnsi="Times New Roman"/>
          <w:spacing w:val="11"/>
        </w:rPr>
        <w:t xml:space="preserve"> </w:t>
      </w:r>
      <w:r w:rsidRPr="00433094">
        <w:rPr>
          <w:rFonts w:ascii="Times New Roman" w:eastAsia="Times New Roman" w:hAnsi="Times New Roman"/>
          <w:spacing w:val="3"/>
        </w:rPr>
        <w:t>п</w:t>
      </w:r>
      <w:r w:rsidRPr="00433094">
        <w:rPr>
          <w:rFonts w:ascii="Times New Roman" w:eastAsia="Times New Roman" w:hAnsi="Times New Roman"/>
          <w:spacing w:val="2"/>
        </w:rPr>
        <w:t>р</w:t>
      </w:r>
      <w:r w:rsidRPr="00433094">
        <w:rPr>
          <w:rFonts w:ascii="Times New Roman" w:eastAsia="Times New Roman" w:hAnsi="Times New Roman"/>
          <w:spacing w:val="1"/>
        </w:rPr>
        <w:t>акт</w:t>
      </w:r>
      <w:r w:rsidRPr="00433094">
        <w:rPr>
          <w:rFonts w:ascii="Times New Roman" w:eastAsia="Times New Roman" w:hAnsi="Times New Roman"/>
          <w:spacing w:val="3"/>
        </w:rPr>
        <w:t>и</w:t>
      </w:r>
      <w:r w:rsidRPr="00433094">
        <w:rPr>
          <w:rFonts w:ascii="Times New Roman" w:eastAsia="Times New Roman" w:hAnsi="Times New Roman"/>
          <w:spacing w:val="2"/>
        </w:rPr>
        <w:t>ч</w:t>
      </w:r>
      <w:r w:rsidRPr="00433094">
        <w:rPr>
          <w:rFonts w:ascii="Times New Roman" w:eastAsia="Times New Roman" w:hAnsi="Times New Roman"/>
          <w:spacing w:val="1"/>
        </w:rPr>
        <w:t>еск</w:t>
      </w:r>
      <w:r w:rsidRPr="00433094">
        <w:rPr>
          <w:rFonts w:ascii="Times New Roman" w:eastAsia="Times New Roman" w:hAnsi="Times New Roman"/>
          <w:spacing w:val="3"/>
        </w:rPr>
        <w:t>и</w:t>
      </w:r>
      <w:r w:rsidRPr="00433094">
        <w:rPr>
          <w:rFonts w:ascii="Times New Roman" w:eastAsia="Times New Roman" w:hAnsi="Times New Roman"/>
        </w:rPr>
        <w:t>е</w:t>
      </w:r>
      <w:r w:rsidRPr="00433094">
        <w:rPr>
          <w:rFonts w:ascii="Times New Roman" w:eastAsia="Times New Roman" w:hAnsi="Times New Roman"/>
          <w:spacing w:val="9"/>
        </w:rPr>
        <w:t xml:space="preserve"> </w:t>
      </w:r>
      <w:r w:rsidRPr="00433094">
        <w:rPr>
          <w:rFonts w:ascii="Times New Roman" w:eastAsia="Times New Roman" w:hAnsi="Times New Roman"/>
          <w:spacing w:val="7"/>
        </w:rPr>
        <w:t>н</w:t>
      </w:r>
      <w:r w:rsidRPr="00433094">
        <w:rPr>
          <w:rFonts w:ascii="Times New Roman" w:eastAsia="Times New Roman" w:hAnsi="Times New Roman"/>
          <w:spacing w:val="5"/>
        </w:rPr>
        <w:t>а</w:t>
      </w:r>
      <w:r w:rsidRPr="00433094">
        <w:rPr>
          <w:rFonts w:ascii="Times New Roman" w:eastAsia="Times New Roman" w:hAnsi="Times New Roman"/>
          <w:spacing w:val="6"/>
        </w:rPr>
        <w:t>вы</w:t>
      </w:r>
      <w:r w:rsidRPr="00433094">
        <w:rPr>
          <w:rFonts w:ascii="Times New Roman" w:eastAsia="Times New Roman" w:hAnsi="Times New Roman"/>
          <w:spacing w:val="5"/>
        </w:rPr>
        <w:t>к</w:t>
      </w:r>
      <w:r w:rsidRPr="00433094">
        <w:rPr>
          <w:rFonts w:ascii="Times New Roman" w:eastAsia="Times New Roman" w:hAnsi="Times New Roman"/>
        </w:rPr>
        <w:t>и</w:t>
      </w:r>
      <w:r w:rsidRPr="00433094">
        <w:rPr>
          <w:rFonts w:ascii="Times New Roman" w:eastAsia="Times New Roman" w:hAnsi="Times New Roman"/>
          <w:spacing w:val="17"/>
        </w:rPr>
        <w:t xml:space="preserve"> </w:t>
      </w:r>
      <w:r w:rsidRPr="00433094">
        <w:rPr>
          <w:rFonts w:ascii="Times New Roman" w:eastAsia="Times New Roman" w:hAnsi="Times New Roman"/>
        </w:rPr>
        <w:t>и</w:t>
      </w:r>
      <w:r w:rsidRPr="00433094">
        <w:rPr>
          <w:rFonts w:ascii="Times New Roman" w:eastAsia="Times New Roman" w:hAnsi="Times New Roman"/>
          <w:spacing w:val="21"/>
        </w:rPr>
        <w:t xml:space="preserve"> </w:t>
      </w:r>
      <w:r w:rsidRPr="00433094">
        <w:rPr>
          <w:rFonts w:ascii="Times New Roman" w:eastAsia="Times New Roman" w:hAnsi="Times New Roman"/>
          <w:spacing w:val="6"/>
        </w:rPr>
        <w:t>од</w:t>
      </w:r>
      <w:r w:rsidRPr="00433094">
        <w:rPr>
          <w:rFonts w:ascii="Times New Roman" w:eastAsia="Times New Roman" w:hAnsi="Times New Roman"/>
          <w:spacing w:val="7"/>
        </w:rPr>
        <w:t>н</w:t>
      </w:r>
      <w:r w:rsidRPr="00433094">
        <w:rPr>
          <w:rFonts w:ascii="Times New Roman" w:eastAsia="Times New Roman" w:hAnsi="Times New Roman"/>
          <w:spacing w:val="6"/>
        </w:rPr>
        <w:t>овр</w:t>
      </w:r>
      <w:r w:rsidRPr="00433094">
        <w:rPr>
          <w:rFonts w:ascii="Times New Roman" w:eastAsia="Times New Roman" w:hAnsi="Times New Roman"/>
          <w:spacing w:val="5"/>
        </w:rPr>
        <w:t>е</w:t>
      </w:r>
      <w:r w:rsidRPr="00433094">
        <w:rPr>
          <w:rFonts w:ascii="Times New Roman" w:eastAsia="Times New Roman" w:hAnsi="Times New Roman"/>
          <w:spacing w:val="6"/>
        </w:rPr>
        <w:t>м</w:t>
      </w:r>
      <w:r w:rsidRPr="00433094">
        <w:rPr>
          <w:rFonts w:ascii="Times New Roman" w:eastAsia="Times New Roman" w:hAnsi="Times New Roman"/>
          <w:spacing w:val="5"/>
        </w:rPr>
        <w:t>е</w:t>
      </w:r>
      <w:r w:rsidRPr="00433094">
        <w:rPr>
          <w:rFonts w:ascii="Times New Roman" w:eastAsia="Times New Roman" w:hAnsi="Times New Roman"/>
          <w:spacing w:val="7"/>
        </w:rPr>
        <w:t>нн</w:t>
      </w:r>
      <w:r w:rsidRPr="00433094">
        <w:rPr>
          <w:rFonts w:ascii="Times New Roman" w:eastAsia="Times New Roman" w:hAnsi="Times New Roman"/>
        </w:rPr>
        <w:t>о</w:t>
      </w:r>
      <w:r w:rsidRPr="00433094">
        <w:rPr>
          <w:rFonts w:ascii="Times New Roman" w:eastAsia="Times New Roman" w:hAnsi="Times New Roman"/>
          <w:spacing w:val="15"/>
        </w:rPr>
        <w:t xml:space="preserve"> </w:t>
      </w:r>
      <w:r w:rsidRPr="00433094">
        <w:rPr>
          <w:rFonts w:ascii="Times New Roman" w:eastAsia="Times New Roman" w:hAnsi="Times New Roman"/>
          <w:spacing w:val="5"/>
        </w:rPr>
        <w:t>с</w:t>
      </w:r>
      <w:r w:rsidRPr="00433094">
        <w:rPr>
          <w:rFonts w:ascii="Times New Roman" w:eastAsia="Times New Roman" w:hAnsi="Times New Roman"/>
          <w:spacing w:val="6"/>
        </w:rPr>
        <w:t>лу</w:t>
      </w:r>
      <w:r w:rsidRPr="00433094">
        <w:rPr>
          <w:rFonts w:ascii="Times New Roman" w:eastAsia="Times New Roman" w:hAnsi="Times New Roman"/>
          <w:spacing w:val="5"/>
        </w:rPr>
        <w:t>ж</w:t>
      </w:r>
      <w:r w:rsidRPr="00433094">
        <w:rPr>
          <w:rFonts w:ascii="Times New Roman" w:eastAsia="Times New Roman" w:hAnsi="Times New Roman"/>
          <w:spacing w:val="7"/>
        </w:rPr>
        <w:t>и</w:t>
      </w:r>
      <w:r w:rsidRPr="00433094">
        <w:rPr>
          <w:rFonts w:ascii="Times New Roman" w:eastAsia="Times New Roman" w:hAnsi="Times New Roman"/>
        </w:rPr>
        <w:t>т</w:t>
      </w:r>
      <w:r w:rsidRPr="00433094">
        <w:rPr>
          <w:rFonts w:ascii="Times New Roman" w:eastAsia="Times New Roman" w:hAnsi="Times New Roman"/>
          <w:spacing w:val="19"/>
        </w:rPr>
        <w:t xml:space="preserve"> </w:t>
      </w:r>
      <w:r w:rsidRPr="00433094">
        <w:rPr>
          <w:rFonts w:ascii="Times New Roman" w:eastAsia="Times New Roman" w:hAnsi="Times New Roman"/>
          <w:spacing w:val="5"/>
        </w:rPr>
        <w:t>с</w:t>
      </w:r>
      <w:r w:rsidRPr="00433094">
        <w:rPr>
          <w:rFonts w:ascii="Times New Roman" w:eastAsia="Times New Roman" w:hAnsi="Times New Roman"/>
          <w:spacing w:val="6"/>
        </w:rPr>
        <w:t>р</w:t>
      </w:r>
      <w:r w:rsidRPr="00433094">
        <w:rPr>
          <w:rFonts w:ascii="Times New Roman" w:eastAsia="Times New Roman" w:hAnsi="Times New Roman"/>
          <w:spacing w:val="5"/>
        </w:rPr>
        <w:t>е</w:t>
      </w:r>
      <w:r w:rsidRPr="00433094">
        <w:rPr>
          <w:rFonts w:ascii="Times New Roman" w:eastAsia="Times New Roman" w:hAnsi="Times New Roman"/>
          <w:spacing w:val="6"/>
        </w:rPr>
        <w:t>д</w:t>
      </w:r>
      <w:r w:rsidRPr="00433094">
        <w:rPr>
          <w:rFonts w:ascii="Times New Roman" w:eastAsia="Times New Roman" w:hAnsi="Times New Roman"/>
          <w:spacing w:val="5"/>
        </w:rPr>
        <w:t>ст</w:t>
      </w:r>
      <w:r w:rsidRPr="00433094">
        <w:rPr>
          <w:rFonts w:ascii="Times New Roman" w:eastAsia="Times New Roman" w:hAnsi="Times New Roman"/>
          <w:spacing w:val="6"/>
        </w:rPr>
        <w:t>во</w:t>
      </w:r>
      <w:r w:rsidRPr="00433094">
        <w:rPr>
          <w:rFonts w:ascii="Times New Roman" w:eastAsia="Times New Roman" w:hAnsi="Times New Roman"/>
        </w:rPr>
        <w:t>м</w:t>
      </w:r>
      <w:r w:rsidRPr="00433094">
        <w:rPr>
          <w:rFonts w:ascii="Times New Roman" w:eastAsia="Times New Roman" w:hAnsi="Times New Roman"/>
          <w:spacing w:val="11"/>
        </w:rPr>
        <w:t xml:space="preserve"> </w:t>
      </w:r>
      <w:r w:rsidRPr="00433094">
        <w:rPr>
          <w:rFonts w:ascii="Times New Roman" w:eastAsia="Times New Roman" w:hAnsi="Times New Roman"/>
          <w:spacing w:val="7"/>
        </w:rPr>
        <w:t>н</w:t>
      </w:r>
      <w:r w:rsidRPr="00433094">
        <w:rPr>
          <w:rFonts w:ascii="Times New Roman" w:eastAsia="Times New Roman" w:hAnsi="Times New Roman"/>
          <w:spacing w:val="5"/>
        </w:rPr>
        <w:t>а</w:t>
      </w:r>
      <w:r w:rsidRPr="00433094">
        <w:rPr>
          <w:rFonts w:ascii="Times New Roman" w:eastAsia="Times New Roman" w:hAnsi="Times New Roman"/>
          <w:spacing w:val="7"/>
        </w:rPr>
        <w:t>г</w:t>
      </w:r>
      <w:r w:rsidRPr="00433094">
        <w:rPr>
          <w:rFonts w:ascii="Times New Roman" w:eastAsia="Times New Roman" w:hAnsi="Times New Roman"/>
          <w:spacing w:val="6"/>
        </w:rPr>
        <w:t>л</w:t>
      </w:r>
      <w:r w:rsidRPr="00433094">
        <w:rPr>
          <w:rFonts w:ascii="Times New Roman" w:eastAsia="Times New Roman" w:hAnsi="Times New Roman"/>
          <w:spacing w:val="7"/>
        </w:rPr>
        <w:t>я</w:t>
      </w:r>
      <w:r w:rsidRPr="00433094">
        <w:rPr>
          <w:rFonts w:ascii="Times New Roman" w:eastAsia="Times New Roman" w:hAnsi="Times New Roman"/>
          <w:spacing w:val="6"/>
        </w:rPr>
        <w:t>д</w:t>
      </w:r>
      <w:r w:rsidRPr="00433094">
        <w:rPr>
          <w:rFonts w:ascii="Times New Roman" w:eastAsia="Times New Roman" w:hAnsi="Times New Roman"/>
          <w:spacing w:val="7"/>
        </w:rPr>
        <w:t>н</w:t>
      </w:r>
      <w:r w:rsidRPr="00433094">
        <w:rPr>
          <w:rFonts w:ascii="Times New Roman" w:eastAsia="Times New Roman" w:hAnsi="Times New Roman"/>
          <w:spacing w:val="6"/>
        </w:rPr>
        <w:t>о</w:t>
      </w:r>
      <w:r w:rsidRPr="00433094">
        <w:rPr>
          <w:rFonts w:ascii="Times New Roman" w:eastAsia="Times New Roman" w:hAnsi="Times New Roman"/>
        </w:rPr>
        <w:t>й</w:t>
      </w:r>
      <w:r w:rsidRPr="00433094">
        <w:rPr>
          <w:rFonts w:ascii="Times New Roman" w:eastAsia="Times New Roman" w:hAnsi="Times New Roman"/>
          <w:spacing w:val="5"/>
        </w:rPr>
        <w:t xml:space="preserve"> </w:t>
      </w:r>
      <w:r w:rsidRPr="00433094">
        <w:rPr>
          <w:rFonts w:ascii="Times New Roman" w:eastAsia="Times New Roman" w:hAnsi="Times New Roman"/>
          <w:spacing w:val="7"/>
        </w:rPr>
        <w:t>ин</w:t>
      </w:r>
      <w:r w:rsidRPr="00433094">
        <w:rPr>
          <w:rFonts w:ascii="Times New Roman" w:eastAsia="Times New Roman" w:hAnsi="Times New Roman"/>
          <w:spacing w:val="5"/>
        </w:rPr>
        <w:t>те</w:t>
      </w:r>
      <w:r w:rsidRPr="00433094">
        <w:rPr>
          <w:rFonts w:ascii="Times New Roman" w:eastAsia="Times New Roman" w:hAnsi="Times New Roman"/>
          <w:spacing w:val="6"/>
        </w:rPr>
        <w:t>р</w:t>
      </w:r>
      <w:r w:rsidRPr="00433094">
        <w:rPr>
          <w:rFonts w:ascii="Times New Roman" w:eastAsia="Times New Roman" w:hAnsi="Times New Roman"/>
          <w:spacing w:val="7"/>
        </w:rPr>
        <w:t>п</w:t>
      </w:r>
      <w:r w:rsidRPr="00433094">
        <w:rPr>
          <w:rFonts w:ascii="Times New Roman" w:eastAsia="Times New Roman" w:hAnsi="Times New Roman"/>
          <w:spacing w:val="6"/>
        </w:rPr>
        <w:t>р</w:t>
      </w:r>
      <w:r w:rsidRPr="00433094">
        <w:rPr>
          <w:rFonts w:ascii="Times New Roman" w:eastAsia="Times New Roman" w:hAnsi="Times New Roman"/>
          <w:spacing w:val="5"/>
        </w:rPr>
        <w:t>ета</w:t>
      </w:r>
      <w:r w:rsidRPr="00433094">
        <w:rPr>
          <w:rFonts w:ascii="Times New Roman" w:eastAsia="Times New Roman" w:hAnsi="Times New Roman"/>
          <w:spacing w:val="7"/>
        </w:rPr>
        <w:t>ци</w:t>
      </w:r>
      <w:r w:rsidRPr="00433094">
        <w:rPr>
          <w:rFonts w:ascii="Times New Roman" w:eastAsia="Times New Roman" w:hAnsi="Times New Roman"/>
        </w:rPr>
        <w:t>и</w:t>
      </w:r>
      <w:r w:rsidRPr="00433094">
        <w:rPr>
          <w:rFonts w:ascii="Times New Roman" w:eastAsia="Times New Roman" w:hAnsi="Times New Roman"/>
          <w:spacing w:val="4"/>
        </w:rPr>
        <w:t xml:space="preserve"> </w:t>
      </w:r>
      <w:r w:rsidRPr="00433094">
        <w:rPr>
          <w:rFonts w:ascii="Times New Roman" w:eastAsia="Times New Roman" w:hAnsi="Times New Roman"/>
          <w:spacing w:val="7"/>
        </w:rPr>
        <w:t>и</w:t>
      </w:r>
      <w:r w:rsidRPr="00433094">
        <w:rPr>
          <w:rFonts w:ascii="Times New Roman" w:eastAsia="Times New Roman" w:hAnsi="Times New Roman"/>
          <w:spacing w:val="6"/>
        </w:rPr>
        <w:t>зу</w:t>
      </w:r>
      <w:r w:rsidRPr="00433094">
        <w:rPr>
          <w:rFonts w:ascii="Times New Roman" w:eastAsia="Times New Roman" w:hAnsi="Times New Roman"/>
          <w:spacing w:val="-2"/>
        </w:rPr>
        <w:t>ч</w:t>
      </w:r>
      <w:r w:rsidRPr="00433094">
        <w:rPr>
          <w:rFonts w:ascii="Times New Roman" w:eastAsia="Times New Roman" w:hAnsi="Times New Roman"/>
          <w:spacing w:val="-3"/>
        </w:rPr>
        <w:t>ае</w:t>
      </w:r>
      <w:r w:rsidRPr="00433094">
        <w:rPr>
          <w:rFonts w:ascii="Times New Roman" w:eastAsia="Times New Roman" w:hAnsi="Times New Roman"/>
          <w:spacing w:val="-2"/>
        </w:rPr>
        <w:t>мы</w:t>
      </w:r>
      <w:r w:rsidRPr="00433094">
        <w:rPr>
          <w:rFonts w:ascii="Times New Roman" w:eastAsia="Times New Roman" w:hAnsi="Times New Roman"/>
        </w:rPr>
        <w:t>х</w:t>
      </w:r>
      <w:r w:rsidRPr="00433094">
        <w:rPr>
          <w:rFonts w:ascii="Times New Roman" w:eastAsia="Times New Roman" w:hAnsi="Times New Roman"/>
          <w:spacing w:val="-7"/>
        </w:rPr>
        <w:t xml:space="preserve"> </w:t>
      </w:r>
      <w:r w:rsidRPr="00433094">
        <w:rPr>
          <w:rFonts w:ascii="Times New Roman" w:eastAsia="Times New Roman" w:hAnsi="Times New Roman"/>
          <w:spacing w:val="-3"/>
        </w:rPr>
        <w:t>а</w:t>
      </w:r>
      <w:r w:rsidRPr="00433094">
        <w:rPr>
          <w:rFonts w:ascii="Times New Roman" w:eastAsia="Times New Roman" w:hAnsi="Times New Roman"/>
          <w:spacing w:val="-2"/>
        </w:rPr>
        <w:t>р</w:t>
      </w:r>
      <w:r w:rsidRPr="00433094">
        <w:rPr>
          <w:rFonts w:ascii="Times New Roman" w:eastAsia="Times New Roman" w:hAnsi="Times New Roman"/>
          <w:spacing w:val="-1"/>
        </w:rPr>
        <w:t>и</w:t>
      </w:r>
      <w:r w:rsidRPr="00433094">
        <w:rPr>
          <w:rFonts w:ascii="Times New Roman" w:eastAsia="Times New Roman" w:hAnsi="Times New Roman"/>
          <w:spacing w:val="-3"/>
        </w:rPr>
        <w:t>ф</w:t>
      </w:r>
      <w:r w:rsidRPr="00433094">
        <w:rPr>
          <w:rFonts w:ascii="Times New Roman" w:eastAsia="Times New Roman" w:hAnsi="Times New Roman"/>
          <w:spacing w:val="-2"/>
        </w:rPr>
        <w:t>м</w:t>
      </w:r>
      <w:r w:rsidRPr="00433094">
        <w:rPr>
          <w:rFonts w:ascii="Times New Roman" w:eastAsia="Times New Roman" w:hAnsi="Times New Roman"/>
          <w:spacing w:val="-3"/>
        </w:rPr>
        <w:t>ет</w:t>
      </w:r>
      <w:r w:rsidRPr="00433094">
        <w:rPr>
          <w:rFonts w:ascii="Times New Roman" w:eastAsia="Times New Roman" w:hAnsi="Times New Roman"/>
          <w:spacing w:val="-1"/>
        </w:rPr>
        <w:t>и</w:t>
      </w:r>
      <w:r w:rsidRPr="00433094">
        <w:rPr>
          <w:rFonts w:ascii="Times New Roman" w:eastAsia="Times New Roman" w:hAnsi="Times New Roman"/>
          <w:spacing w:val="-2"/>
        </w:rPr>
        <w:t>ч</w:t>
      </w:r>
      <w:r w:rsidRPr="00433094">
        <w:rPr>
          <w:rFonts w:ascii="Times New Roman" w:eastAsia="Times New Roman" w:hAnsi="Times New Roman"/>
          <w:spacing w:val="-3"/>
        </w:rPr>
        <w:t>еск</w:t>
      </w:r>
      <w:r w:rsidRPr="00433094">
        <w:rPr>
          <w:rFonts w:ascii="Times New Roman" w:eastAsia="Times New Roman" w:hAnsi="Times New Roman"/>
          <w:spacing w:val="-1"/>
        </w:rPr>
        <w:t>и</w:t>
      </w:r>
      <w:r w:rsidRPr="00433094">
        <w:rPr>
          <w:rFonts w:ascii="Times New Roman" w:eastAsia="Times New Roman" w:hAnsi="Times New Roman"/>
        </w:rPr>
        <w:t>х</w:t>
      </w:r>
      <w:r w:rsidRPr="00433094">
        <w:rPr>
          <w:rFonts w:ascii="Times New Roman" w:eastAsia="Times New Roman" w:hAnsi="Times New Roman"/>
          <w:spacing w:val="-8"/>
        </w:rPr>
        <w:t xml:space="preserve"> </w:t>
      </w:r>
      <w:r w:rsidRPr="00433094">
        <w:rPr>
          <w:rFonts w:ascii="Times New Roman" w:eastAsia="Times New Roman" w:hAnsi="Times New Roman"/>
          <w:spacing w:val="-3"/>
        </w:rPr>
        <w:t>факт</w:t>
      </w:r>
      <w:r w:rsidRPr="00433094">
        <w:rPr>
          <w:rFonts w:ascii="Times New Roman" w:eastAsia="Times New Roman" w:hAnsi="Times New Roman"/>
          <w:spacing w:val="-2"/>
        </w:rPr>
        <w:t>ов</w:t>
      </w:r>
      <w:r w:rsidRPr="00433094">
        <w:rPr>
          <w:rFonts w:ascii="Times New Roman" w:eastAsia="Times New Roman" w:hAnsi="Times New Roman"/>
        </w:rPr>
        <w:t>.</w:t>
      </w:r>
    </w:p>
    <w:p w:rsidR="00F003BA" w:rsidRPr="00433094" w:rsidRDefault="00F003BA" w:rsidP="00F003BA">
      <w:pPr>
        <w:spacing w:after="0" w:line="240" w:lineRule="auto"/>
        <w:ind w:firstLine="567"/>
        <w:jc w:val="both"/>
        <w:rPr>
          <w:rFonts w:ascii="Times New Roman" w:eastAsia="Times New Roman" w:hAnsi="Times New Roman"/>
        </w:rPr>
      </w:pPr>
      <w:r w:rsidRPr="00433094">
        <w:rPr>
          <w:rFonts w:ascii="Times New Roman" w:eastAsia="Times New Roman" w:hAnsi="Times New Roman"/>
        </w:rPr>
        <w:t>В</w:t>
      </w:r>
      <w:r w:rsidRPr="00433094">
        <w:rPr>
          <w:rFonts w:ascii="Times New Roman" w:eastAsia="Times New Roman" w:hAnsi="Times New Roman"/>
          <w:spacing w:val="3"/>
        </w:rPr>
        <w:t xml:space="preserve"> </w:t>
      </w:r>
      <w:r w:rsidRPr="00433094">
        <w:rPr>
          <w:rFonts w:ascii="Times New Roman" w:eastAsia="Times New Roman" w:hAnsi="Times New Roman"/>
          <w:spacing w:val="2"/>
        </w:rPr>
        <w:t>р</w:t>
      </w:r>
      <w:r w:rsidRPr="00433094">
        <w:rPr>
          <w:rFonts w:ascii="Times New Roman" w:eastAsia="Times New Roman" w:hAnsi="Times New Roman"/>
          <w:spacing w:val="1"/>
        </w:rPr>
        <w:t>а</w:t>
      </w:r>
      <w:r w:rsidRPr="00433094">
        <w:rPr>
          <w:rFonts w:ascii="Times New Roman" w:eastAsia="Times New Roman" w:hAnsi="Times New Roman"/>
          <w:spacing w:val="2"/>
        </w:rPr>
        <w:t>м</w:t>
      </w:r>
      <w:r w:rsidRPr="00433094">
        <w:rPr>
          <w:rFonts w:ascii="Times New Roman" w:eastAsia="Times New Roman" w:hAnsi="Times New Roman"/>
          <w:spacing w:val="1"/>
        </w:rPr>
        <w:t>ка</w:t>
      </w:r>
      <w:r w:rsidRPr="00433094">
        <w:rPr>
          <w:rFonts w:ascii="Times New Roman" w:eastAsia="Times New Roman" w:hAnsi="Times New Roman"/>
        </w:rPr>
        <w:t>х</w:t>
      </w:r>
      <w:r w:rsidRPr="00433094">
        <w:rPr>
          <w:rFonts w:ascii="Times New Roman" w:eastAsia="Times New Roman" w:hAnsi="Times New Roman"/>
          <w:spacing w:val="5"/>
        </w:rPr>
        <w:t xml:space="preserve"> </w:t>
      </w:r>
      <w:r w:rsidRPr="00433094">
        <w:rPr>
          <w:rFonts w:ascii="Times New Roman" w:eastAsia="Times New Roman" w:hAnsi="Times New Roman"/>
          <w:spacing w:val="3"/>
        </w:rPr>
        <w:t>г</w:t>
      </w:r>
      <w:r w:rsidRPr="00433094">
        <w:rPr>
          <w:rFonts w:ascii="Times New Roman" w:eastAsia="Times New Roman" w:hAnsi="Times New Roman"/>
          <w:spacing w:val="1"/>
        </w:rPr>
        <w:t>е</w:t>
      </w:r>
      <w:r w:rsidRPr="00433094">
        <w:rPr>
          <w:rFonts w:ascii="Times New Roman" w:eastAsia="Times New Roman" w:hAnsi="Times New Roman"/>
          <w:spacing w:val="2"/>
        </w:rPr>
        <w:t>ом</w:t>
      </w:r>
      <w:r w:rsidRPr="00433094">
        <w:rPr>
          <w:rFonts w:ascii="Times New Roman" w:eastAsia="Times New Roman" w:hAnsi="Times New Roman"/>
          <w:spacing w:val="1"/>
        </w:rPr>
        <w:t>ет</w:t>
      </w:r>
      <w:r w:rsidRPr="00433094">
        <w:rPr>
          <w:rFonts w:ascii="Times New Roman" w:eastAsia="Times New Roman" w:hAnsi="Times New Roman"/>
          <w:spacing w:val="2"/>
        </w:rPr>
        <w:t>р</w:t>
      </w:r>
      <w:r w:rsidRPr="00433094">
        <w:rPr>
          <w:rFonts w:ascii="Times New Roman" w:eastAsia="Times New Roman" w:hAnsi="Times New Roman"/>
          <w:spacing w:val="3"/>
        </w:rPr>
        <w:t>и</w:t>
      </w:r>
      <w:r w:rsidRPr="00433094">
        <w:rPr>
          <w:rFonts w:ascii="Times New Roman" w:eastAsia="Times New Roman" w:hAnsi="Times New Roman"/>
          <w:spacing w:val="2"/>
        </w:rPr>
        <w:t>ч</w:t>
      </w:r>
      <w:r w:rsidRPr="00433094">
        <w:rPr>
          <w:rFonts w:ascii="Times New Roman" w:eastAsia="Times New Roman" w:hAnsi="Times New Roman"/>
          <w:spacing w:val="1"/>
        </w:rPr>
        <w:t>еск</w:t>
      </w:r>
      <w:r w:rsidRPr="00433094">
        <w:rPr>
          <w:rFonts w:ascii="Times New Roman" w:eastAsia="Times New Roman" w:hAnsi="Times New Roman"/>
          <w:spacing w:val="2"/>
        </w:rPr>
        <w:t>о</w:t>
      </w:r>
      <w:r w:rsidRPr="00433094">
        <w:rPr>
          <w:rFonts w:ascii="Times New Roman" w:eastAsia="Times New Roman" w:hAnsi="Times New Roman"/>
        </w:rPr>
        <w:t>й</w:t>
      </w:r>
      <w:r w:rsidRPr="00433094">
        <w:rPr>
          <w:rFonts w:ascii="Times New Roman" w:eastAsia="Times New Roman" w:hAnsi="Times New Roman"/>
          <w:spacing w:val="2"/>
        </w:rPr>
        <w:t xml:space="preserve"> </w:t>
      </w:r>
      <w:r w:rsidRPr="00433094">
        <w:rPr>
          <w:rFonts w:ascii="Times New Roman" w:eastAsia="Times New Roman" w:hAnsi="Times New Roman"/>
          <w:spacing w:val="3"/>
        </w:rPr>
        <w:t>лини</w:t>
      </w:r>
      <w:r w:rsidRPr="00433094">
        <w:rPr>
          <w:rFonts w:ascii="Times New Roman" w:eastAsia="Times New Roman" w:hAnsi="Times New Roman"/>
        </w:rPr>
        <w:t xml:space="preserve">и </w:t>
      </w:r>
      <w:r w:rsidRPr="00433094">
        <w:rPr>
          <w:rFonts w:ascii="Times New Roman" w:eastAsia="Times New Roman" w:hAnsi="Times New Roman"/>
          <w:spacing w:val="2"/>
        </w:rPr>
        <w:t>уч</w:t>
      </w:r>
      <w:r w:rsidRPr="00433094">
        <w:rPr>
          <w:rFonts w:ascii="Times New Roman" w:eastAsia="Times New Roman" w:hAnsi="Times New Roman"/>
          <w:spacing w:val="1"/>
        </w:rPr>
        <w:t>а</w:t>
      </w:r>
      <w:r w:rsidRPr="00433094">
        <w:rPr>
          <w:rFonts w:ascii="Times New Roman" w:eastAsia="Times New Roman" w:hAnsi="Times New Roman"/>
          <w:spacing w:val="2"/>
        </w:rPr>
        <w:t>щ</w:t>
      </w:r>
      <w:r w:rsidRPr="00433094">
        <w:rPr>
          <w:rFonts w:ascii="Times New Roman" w:eastAsia="Times New Roman" w:hAnsi="Times New Roman"/>
          <w:spacing w:val="3"/>
        </w:rPr>
        <w:t>и</w:t>
      </w:r>
      <w:r w:rsidRPr="00433094">
        <w:rPr>
          <w:rFonts w:ascii="Times New Roman" w:eastAsia="Times New Roman" w:hAnsi="Times New Roman"/>
          <w:spacing w:val="1"/>
        </w:rPr>
        <w:t>ес</w:t>
      </w:r>
      <w:r w:rsidRPr="00433094">
        <w:rPr>
          <w:rFonts w:ascii="Times New Roman" w:eastAsia="Times New Roman" w:hAnsi="Times New Roman"/>
        </w:rPr>
        <w:t>я</w:t>
      </w:r>
      <w:r w:rsidRPr="00433094">
        <w:rPr>
          <w:rFonts w:ascii="Times New Roman" w:eastAsia="Times New Roman" w:hAnsi="Times New Roman"/>
          <w:spacing w:val="3"/>
        </w:rPr>
        <w:t xml:space="preserve"> зн</w:t>
      </w:r>
      <w:r w:rsidRPr="00433094">
        <w:rPr>
          <w:rFonts w:ascii="Times New Roman" w:eastAsia="Times New Roman" w:hAnsi="Times New Roman"/>
          <w:spacing w:val="1"/>
        </w:rPr>
        <w:t>ак</w:t>
      </w:r>
      <w:r w:rsidRPr="00433094">
        <w:rPr>
          <w:rFonts w:ascii="Times New Roman" w:eastAsia="Times New Roman" w:hAnsi="Times New Roman"/>
          <w:spacing w:val="2"/>
        </w:rPr>
        <w:t>ом</w:t>
      </w:r>
      <w:r w:rsidRPr="00433094">
        <w:rPr>
          <w:rFonts w:ascii="Times New Roman" w:eastAsia="Times New Roman" w:hAnsi="Times New Roman"/>
          <w:spacing w:val="3"/>
        </w:rPr>
        <w:t>я</w:t>
      </w:r>
      <w:r w:rsidRPr="00433094">
        <w:rPr>
          <w:rFonts w:ascii="Times New Roman" w:eastAsia="Times New Roman" w:hAnsi="Times New Roman"/>
          <w:spacing w:val="1"/>
        </w:rPr>
        <w:t>тс</w:t>
      </w:r>
      <w:r w:rsidRPr="00433094">
        <w:rPr>
          <w:rFonts w:ascii="Times New Roman" w:eastAsia="Times New Roman" w:hAnsi="Times New Roman"/>
        </w:rPr>
        <w:t>я</w:t>
      </w:r>
      <w:r w:rsidRPr="00433094">
        <w:rPr>
          <w:rFonts w:ascii="Times New Roman" w:eastAsia="Times New Roman" w:hAnsi="Times New Roman"/>
          <w:spacing w:val="2"/>
        </w:rPr>
        <w:t xml:space="preserve"> </w:t>
      </w:r>
      <w:r w:rsidRPr="00433094">
        <w:rPr>
          <w:rFonts w:ascii="Times New Roman" w:eastAsia="Times New Roman" w:hAnsi="Times New Roman"/>
          <w:spacing w:val="1"/>
        </w:rPr>
        <w:t>такж</w:t>
      </w:r>
      <w:r w:rsidRPr="00433094">
        <w:rPr>
          <w:rFonts w:ascii="Times New Roman" w:eastAsia="Times New Roman" w:hAnsi="Times New Roman"/>
        </w:rPr>
        <w:t>е</w:t>
      </w:r>
      <w:r w:rsidRPr="00433094">
        <w:rPr>
          <w:rFonts w:ascii="Times New Roman" w:eastAsia="Times New Roman" w:hAnsi="Times New Roman"/>
          <w:spacing w:val="4"/>
        </w:rPr>
        <w:t xml:space="preserve"> </w:t>
      </w:r>
      <w:r w:rsidRPr="00433094">
        <w:rPr>
          <w:rFonts w:ascii="Times New Roman" w:eastAsia="Times New Roman" w:hAnsi="Times New Roman"/>
        </w:rPr>
        <w:t>с</w:t>
      </w:r>
      <w:r w:rsidRPr="00433094">
        <w:rPr>
          <w:rFonts w:ascii="Times New Roman" w:eastAsia="Times New Roman" w:hAnsi="Times New Roman"/>
          <w:spacing w:val="5"/>
        </w:rPr>
        <w:t xml:space="preserve"> </w:t>
      </w:r>
      <w:r w:rsidRPr="00433094">
        <w:rPr>
          <w:rFonts w:ascii="Times New Roman" w:eastAsia="Times New Roman" w:hAnsi="Times New Roman"/>
          <w:spacing w:val="2"/>
        </w:rPr>
        <w:t>бол</w:t>
      </w:r>
      <w:r w:rsidRPr="00433094">
        <w:rPr>
          <w:rFonts w:ascii="Times New Roman" w:eastAsia="Times New Roman" w:hAnsi="Times New Roman"/>
          <w:spacing w:val="1"/>
        </w:rPr>
        <w:t>е</w:t>
      </w:r>
      <w:r w:rsidRPr="00433094">
        <w:rPr>
          <w:rFonts w:ascii="Times New Roman" w:eastAsia="Times New Roman" w:hAnsi="Times New Roman"/>
        </w:rPr>
        <w:t xml:space="preserve">е </w:t>
      </w:r>
      <w:r w:rsidRPr="00433094">
        <w:rPr>
          <w:rFonts w:ascii="Times New Roman" w:eastAsia="Times New Roman" w:hAnsi="Times New Roman"/>
          <w:spacing w:val="1"/>
        </w:rPr>
        <w:t>а</w:t>
      </w:r>
      <w:r w:rsidRPr="00433094">
        <w:rPr>
          <w:rFonts w:ascii="Times New Roman" w:eastAsia="Times New Roman" w:hAnsi="Times New Roman"/>
          <w:spacing w:val="2"/>
        </w:rPr>
        <w:t>б</w:t>
      </w:r>
      <w:r w:rsidRPr="00433094">
        <w:rPr>
          <w:rFonts w:ascii="Times New Roman" w:eastAsia="Times New Roman" w:hAnsi="Times New Roman"/>
          <w:spacing w:val="-3"/>
        </w:rPr>
        <w:t>ст</w:t>
      </w:r>
      <w:r w:rsidRPr="00433094">
        <w:rPr>
          <w:rFonts w:ascii="Times New Roman" w:eastAsia="Times New Roman" w:hAnsi="Times New Roman"/>
          <w:spacing w:val="2"/>
        </w:rPr>
        <w:t>р</w:t>
      </w:r>
      <w:r w:rsidRPr="00433094">
        <w:rPr>
          <w:rFonts w:ascii="Times New Roman" w:eastAsia="Times New Roman" w:hAnsi="Times New Roman"/>
          <w:spacing w:val="1"/>
        </w:rPr>
        <w:t>акт</w:t>
      </w:r>
      <w:r w:rsidRPr="00433094">
        <w:rPr>
          <w:rFonts w:ascii="Times New Roman" w:eastAsia="Times New Roman" w:hAnsi="Times New Roman"/>
          <w:spacing w:val="3"/>
        </w:rPr>
        <w:t>н</w:t>
      </w:r>
      <w:r w:rsidRPr="00433094">
        <w:rPr>
          <w:rFonts w:ascii="Times New Roman" w:eastAsia="Times New Roman" w:hAnsi="Times New Roman"/>
          <w:spacing w:val="2"/>
        </w:rPr>
        <w:t>ым</w:t>
      </w:r>
      <w:r w:rsidRPr="00433094">
        <w:rPr>
          <w:rFonts w:ascii="Times New Roman" w:eastAsia="Times New Roman" w:hAnsi="Times New Roman"/>
        </w:rPr>
        <w:t>и</w:t>
      </w:r>
      <w:r w:rsidRPr="00433094">
        <w:rPr>
          <w:rFonts w:ascii="Times New Roman" w:eastAsia="Times New Roman" w:hAnsi="Times New Roman"/>
          <w:spacing w:val="2"/>
        </w:rPr>
        <w:t xml:space="preserve"> </w:t>
      </w:r>
      <w:r w:rsidRPr="00433094">
        <w:rPr>
          <w:rFonts w:ascii="Times New Roman" w:eastAsia="Times New Roman" w:hAnsi="Times New Roman"/>
          <w:spacing w:val="3"/>
        </w:rPr>
        <w:t>п</w:t>
      </w:r>
      <w:r w:rsidRPr="00433094">
        <w:rPr>
          <w:rFonts w:ascii="Times New Roman" w:eastAsia="Times New Roman" w:hAnsi="Times New Roman"/>
          <w:spacing w:val="2"/>
        </w:rPr>
        <w:t>о</w:t>
      </w:r>
      <w:r w:rsidRPr="00433094">
        <w:rPr>
          <w:rFonts w:ascii="Times New Roman" w:eastAsia="Times New Roman" w:hAnsi="Times New Roman"/>
          <w:spacing w:val="3"/>
        </w:rPr>
        <w:t>ня</w:t>
      </w:r>
      <w:r w:rsidRPr="00433094">
        <w:rPr>
          <w:rFonts w:ascii="Times New Roman" w:eastAsia="Times New Roman" w:hAnsi="Times New Roman"/>
          <w:spacing w:val="1"/>
        </w:rPr>
        <w:t>т</w:t>
      </w:r>
      <w:r w:rsidRPr="00433094">
        <w:rPr>
          <w:rFonts w:ascii="Times New Roman" w:eastAsia="Times New Roman" w:hAnsi="Times New Roman"/>
          <w:spacing w:val="3"/>
        </w:rPr>
        <w:t>ия</w:t>
      </w:r>
      <w:r w:rsidRPr="00433094">
        <w:rPr>
          <w:rFonts w:ascii="Times New Roman" w:eastAsia="Times New Roman" w:hAnsi="Times New Roman"/>
          <w:spacing w:val="2"/>
        </w:rPr>
        <w:t>м</w:t>
      </w:r>
      <w:r w:rsidRPr="00433094">
        <w:rPr>
          <w:rFonts w:ascii="Times New Roman" w:eastAsia="Times New Roman" w:hAnsi="Times New Roman"/>
        </w:rPr>
        <w:t xml:space="preserve">и </w:t>
      </w:r>
      <w:r w:rsidRPr="00433094">
        <w:rPr>
          <w:rFonts w:ascii="Times New Roman" w:eastAsia="Times New Roman" w:hAnsi="Times New Roman"/>
          <w:spacing w:val="1"/>
        </w:rPr>
        <w:t>т</w:t>
      </w:r>
      <w:r w:rsidRPr="00433094">
        <w:rPr>
          <w:rFonts w:ascii="Times New Roman" w:eastAsia="Times New Roman" w:hAnsi="Times New Roman"/>
          <w:spacing w:val="2"/>
        </w:rPr>
        <w:t>оч</w:t>
      </w:r>
      <w:r w:rsidRPr="00433094">
        <w:rPr>
          <w:rFonts w:ascii="Times New Roman" w:eastAsia="Times New Roman" w:hAnsi="Times New Roman"/>
          <w:spacing w:val="1"/>
        </w:rPr>
        <w:t>к</w:t>
      </w:r>
      <w:r w:rsidRPr="00433094">
        <w:rPr>
          <w:rFonts w:ascii="Times New Roman" w:eastAsia="Times New Roman" w:hAnsi="Times New Roman"/>
          <w:spacing w:val="3"/>
        </w:rPr>
        <w:t>и</w:t>
      </w:r>
      <w:r w:rsidRPr="00433094">
        <w:rPr>
          <w:rFonts w:ascii="Times New Roman" w:eastAsia="Times New Roman" w:hAnsi="Times New Roman"/>
        </w:rPr>
        <w:t>,</w:t>
      </w:r>
      <w:r w:rsidRPr="00433094">
        <w:rPr>
          <w:rFonts w:ascii="Times New Roman" w:eastAsia="Times New Roman" w:hAnsi="Times New Roman"/>
          <w:spacing w:val="6"/>
        </w:rPr>
        <w:t xml:space="preserve"> </w:t>
      </w:r>
      <w:r w:rsidRPr="00433094">
        <w:rPr>
          <w:rFonts w:ascii="Times New Roman" w:eastAsia="Times New Roman" w:hAnsi="Times New Roman"/>
          <w:spacing w:val="3"/>
        </w:rPr>
        <w:t>п</w:t>
      </w:r>
      <w:r w:rsidRPr="00433094">
        <w:rPr>
          <w:rFonts w:ascii="Times New Roman" w:eastAsia="Times New Roman" w:hAnsi="Times New Roman"/>
          <w:spacing w:val="2"/>
        </w:rPr>
        <w:t>р</w:t>
      </w:r>
      <w:r w:rsidRPr="00433094">
        <w:rPr>
          <w:rFonts w:ascii="Times New Roman" w:eastAsia="Times New Roman" w:hAnsi="Times New Roman"/>
          <w:spacing w:val="3"/>
        </w:rPr>
        <w:t>я</w:t>
      </w:r>
      <w:r w:rsidRPr="00433094">
        <w:rPr>
          <w:rFonts w:ascii="Times New Roman" w:eastAsia="Times New Roman" w:hAnsi="Times New Roman"/>
          <w:spacing w:val="2"/>
        </w:rPr>
        <w:t>мо</w:t>
      </w:r>
      <w:r w:rsidRPr="00433094">
        <w:rPr>
          <w:rFonts w:ascii="Times New Roman" w:eastAsia="Times New Roman" w:hAnsi="Times New Roman"/>
        </w:rPr>
        <w:t>й</w:t>
      </w:r>
      <w:r w:rsidRPr="00433094">
        <w:rPr>
          <w:rFonts w:ascii="Times New Roman" w:eastAsia="Times New Roman" w:hAnsi="Times New Roman"/>
          <w:spacing w:val="4"/>
        </w:rPr>
        <w:t xml:space="preserve"> </w:t>
      </w:r>
      <w:r w:rsidRPr="00433094">
        <w:rPr>
          <w:rFonts w:ascii="Times New Roman" w:eastAsia="Times New Roman" w:hAnsi="Times New Roman"/>
        </w:rPr>
        <w:t>и</w:t>
      </w:r>
      <w:r w:rsidRPr="00433094">
        <w:rPr>
          <w:rFonts w:ascii="Times New Roman" w:eastAsia="Times New Roman" w:hAnsi="Times New Roman"/>
          <w:spacing w:val="7"/>
        </w:rPr>
        <w:t xml:space="preserve"> </w:t>
      </w:r>
      <w:r w:rsidRPr="00433094">
        <w:rPr>
          <w:rFonts w:ascii="Times New Roman" w:eastAsia="Times New Roman" w:hAnsi="Times New Roman"/>
          <w:spacing w:val="3"/>
        </w:rPr>
        <w:t>л</w:t>
      </w:r>
      <w:r w:rsidRPr="00433094">
        <w:rPr>
          <w:rFonts w:ascii="Times New Roman" w:eastAsia="Times New Roman" w:hAnsi="Times New Roman"/>
          <w:spacing w:val="2"/>
        </w:rPr>
        <w:t>уч</w:t>
      </w:r>
      <w:r w:rsidRPr="00433094">
        <w:rPr>
          <w:rFonts w:ascii="Times New Roman" w:eastAsia="Times New Roman" w:hAnsi="Times New Roman"/>
          <w:spacing w:val="1"/>
        </w:rPr>
        <w:t>а</w:t>
      </w:r>
      <w:r w:rsidRPr="00433094">
        <w:rPr>
          <w:rFonts w:ascii="Times New Roman" w:eastAsia="Times New Roman" w:hAnsi="Times New Roman"/>
        </w:rPr>
        <w:t>,</w:t>
      </w:r>
      <w:r w:rsidRPr="00433094">
        <w:rPr>
          <w:rFonts w:ascii="Times New Roman" w:eastAsia="Times New Roman" w:hAnsi="Times New Roman"/>
          <w:spacing w:val="8"/>
        </w:rPr>
        <w:t xml:space="preserve"> </w:t>
      </w:r>
      <w:r w:rsidRPr="00433094">
        <w:rPr>
          <w:rFonts w:ascii="Times New Roman" w:eastAsia="Times New Roman" w:hAnsi="Times New Roman"/>
          <w:spacing w:val="2"/>
        </w:rPr>
        <w:t>о</w:t>
      </w:r>
      <w:r w:rsidRPr="00433094">
        <w:rPr>
          <w:rFonts w:ascii="Times New Roman" w:eastAsia="Times New Roman" w:hAnsi="Times New Roman"/>
          <w:spacing w:val="1"/>
        </w:rPr>
        <w:t>т</w:t>
      </w:r>
      <w:r w:rsidRPr="00433094">
        <w:rPr>
          <w:rFonts w:ascii="Times New Roman" w:eastAsia="Times New Roman" w:hAnsi="Times New Roman"/>
          <w:spacing w:val="2"/>
        </w:rPr>
        <w:t>р</w:t>
      </w:r>
      <w:r w:rsidRPr="00433094">
        <w:rPr>
          <w:rFonts w:ascii="Times New Roman" w:eastAsia="Times New Roman" w:hAnsi="Times New Roman"/>
          <w:spacing w:val="1"/>
        </w:rPr>
        <w:t>е</w:t>
      </w:r>
      <w:r w:rsidRPr="00433094">
        <w:rPr>
          <w:rFonts w:ascii="Times New Roman" w:eastAsia="Times New Roman" w:hAnsi="Times New Roman"/>
          <w:spacing w:val="2"/>
        </w:rPr>
        <w:t>з</w:t>
      </w:r>
      <w:r w:rsidRPr="00433094">
        <w:rPr>
          <w:rFonts w:ascii="Times New Roman" w:eastAsia="Times New Roman" w:hAnsi="Times New Roman"/>
          <w:spacing w:val="1"/>
        </w:rPr>
        <w:t>к</w:t>
      </w:r>
      <w:r w:rsidRPr="00433094">
        <w:rPr>
          <w:rFonts w:ascii="Times New Roman" w:eastAsia="Times New Roman" w:hAnsi="Times New Roman"/>
        </w:rPr>
        <w:t>а</w:t>
      </w:r>
      <w:r w:rsidRPr="00433094">
        <w:rPr>
          <w:rFonts w:ascii="Times New Roman" w:eastAsia="Times New Roman" w:hAnsi="Times New Roman"/>
          <w:spacing w:val="7"/>
        </w:rPr>
        <w:t xml:space="preserve"> </w:t>
      </w:r>
      <w:r w:rsidRPr="00433094">
        <w:rPr>
          <w:rFonts w:ascii="Times New Roman" w:eastAsia="Times New Roman" w:hAnsi="Times New Roman"/>
        </w:rPr>
        <w:t>и</w:t>
      </w:r>
      <w:r w:rsidRPr="00433094">
        <w:rPr>
          <w:rFonts w:ascii="Times New Roman" w:eastAsia="Times New Roman" w:hAnsi="Times New Roman"/>
          <w:spacing w:val="7"/>
        </w:rPr>
        <w:t xml:space="preserve"> </w:t>
      </w:r>
      <w:r w:rsidRPr="00433094">
        <w:rPr>
          <w:rFonts w:ascii="Times New Roman" w:eastAsia="Times New Roman" w:hAnsi="Times New Roman"/>
          <w:spacing w:val="3"/>
        </w:rPr>
        <w:t>л</w:t>
      </w:r>
      <w:r w:rsidRPr="00433094">
        <w:rPr>
          <w:rFonts w:ascii="Times New Roman" w:eastAsia="Times New Roman" w:hAnsi="Times New Roman"/>
          <w:spacing w:val="2"/>
        </w:rPr>
        <w:t>ом</w:t>
      </w:r>
      <w:r w:rsidRPr="00433094">
        <w:rPr>
          <w:rFonts w:ascii="Times New Roman" w:eastAsia="Times New Roman" w:hAnsi="Times New Roman"/>
          <w:spacing w:val="1"/>
        </w:rPr>
        <w:t>а</w:t>
      </w:r>
      <w:r w:rsidRPr="00433094">
        <w:rPr>
          <w:rFonts w:ascii="Times New Roman" w:eastAsia="Times New Roman" w:hAnsi="Times New Roman"/>
          <w:spacing w:val="3"/>
        </w:rPr>
        <w:t>н</w:t>
      </w:r>
      <w:r w:rsidRPr="00433094">
        <w:rPr>
          <w:rFonts w:ascii="Times New Roman" w:eastAsia="Times New Roman" w:hAnsi="Times New Roman"/>
          <w:spacing w:val="2"/>
        </w:rPr>
        <w:t>о</w:t>
      </w:r>
      <w:r w:rsidRPr="00433094">
        <w:rPr>
          <w:rFonts w:ascii="Times New Roman" w:eastAsia="Times New Roman" w:hAnsi="Times New Roman"/>
        </w:rPr>
        <w:t>й</w:t>
      </w:r>
      <w:r w:rsidRPr="00433094">
        <w:rPr>
          <w:rFonts w:ascii="Times New Roman" w:eastAsia="Times New Roman" w:hAnsi="Times New Roman"/>
          <w:spacing w:val="6"/>
        </w:rPr>
        <w:t xml:space="preserve"> </w:t>
      </w:r>
      <w:r w:rsidRPr="00433094">
        <w:rPr>
          <w:rFonts w:ascii="Times New Roman" w:eastAsia="Times New Roman" w:hAnsi="Times New Roman"/>
          <w:spacing w:val="2"/>
        </w:rPr>
        <w:t>л</w:t>
      </w:r>
      <w:r w:rsidRPr="00433094">
        <w:rPr>
          <w:rFonts w:ascii="Times New Roman" w:eastAsia="Times New Roman" w:hAnsi="Times New Roman"/>
          <w:spacing w:val="3"/>
        </w:rPr>
        <w:t>инии</w:t>
      </w:r>
      <w:r w:rsidRPr="00433094">
        <w:rPr>
          <w:rFonts w:ascii="Times New Roman" w:eastAsia="Times New Roman" w:hAnsi="Times New Roman"/>
        </w:rPr>
        <w:t xml:space="preserve">, </w:t>
      </w:r>
      <w:r w:rsidRPr="00433094">
        <w:rPr>
          <w:rFonts w:ascii="Times New Roman" w:eastAsia="Times New Roman" w:hAnsi="Times New Roman"/>
          <w:spacing w:val="-4"/>
        </w:rPr>
        <w:t>у</w:t>
      </w:r>
      <w:r w:rsidRPr="00433094">
        <w:rPr>
          <w:rFonts w:ascii="Times New Roman" w:eastAsia="Times New Roman" w:hAnsi="Times New Roman"/>
          <w:spacing w:val="-3"/>
        </w:rPr>
        <w:t>г</w:t>
      </w:r>
      <w:r w:rsidRPr="00433094">
        <w:rPr>
          <w:rFonts w:ascii="Times New Roman" w:eastAsia="Times New Roman" w:hAnsi="Times New Roman"/>
          <w:spacing w:val="-4"/>
        </w:rPr>
        <w:t>л</w:t>
      </w:r>
      <w:r w:rsidRPr="00433094">
        <w:rPr>
          <w:rFonts w:ascii="Times New Roman" w:eastAsia="Times New Roman" w:hAnsi="Times New Roman"/>
        </w:rPr>
        <w:t>а</w:t>
      </w:r>
      <w:r w:rsidRPr="00433094">
        <w:rPr>
          <w:rFonts w:ascii="Times New Roman" w:eastAsia="Times New Roman" w:hAnsi="Times New Roman"/>
          <w:spacing w:val="-9"/>
        </w:rPr>
        <w:t xml:space="preserve"> </w:t>
      </w:r>
      <w:r w:rsidRPr="00433094">
        <w:rPr>
          <w:rFonts w:ascii="Times New Roman" w:eastAsia="Times New Roman" w:hAnsi="Times New Roman"/>
        </w:rPr>
        <w:t>и</w:t>
      </w:r>
      <w:r w:rsidRPr="00433094">
        <w:rPr>
          <w:rFonts w:ascii="Times New Roman" w:eastAsia="Times New Roman" w:hAnsi="Times New Roman"/>
          <w:spacing w:val="-7"/>
        </w:rPr>
        <w:t xml:space="preserve"> </w:t>
      </w:r>
      <w:r w:rsidRPr="00433094">
        <w:rPr>
          <w:rFonts w:ascii="Times New Roman" w:eastAsia="Times New Roman" w:hAnsi="Times New Roman"/>
          <w:spacing w:val="-3"/>
        </w:rPr>
        <w:t>мн</w:t>
      </w:r>
      <w:r w:rsidRPr="00433094">
        <w:rPr>
          <w:rFonts w:ascii="Times New Roman" w:eastAsia="Times New Roman" w:hAnsi="Times New Roman"/>
          <w:spacing w:val="-4"/>
        </w:rPr>
        <w:t>о</w:t>
      </w:r>
      <w:r w:rsidRPr="00433094">
        <w:rPr>
          <w:rFonts w:ascii="Times New Roman" w:eastAsia="Times New Roman" w:hAnsi="Times New Roman"/>
          <w:spacing w:val="-3"/>
        </w:rPr>
        <w:t>г</w:t>
      </w:r>
      <w:r w:rsidRPr="00433094">
        <w:rPr>
          <w:rFonts w:ascii="Times New Roman" w:eastAsia="Times New Roman" w:hAnsi="Times New Roman"/>
          <w:spacing w:val="-4"/>
        </w:rPr>
        <w:t>оу</w:t>
      </w:r>
      <w:r w:rsidRPr="00433094">
        <w:rPr>
          <w:rFonts w:ascii="Times New Roman" w:eastAsia="Times New Roman" w:hAnsi="Times New Roman"/>
          <w:spacing w:val="-3"/>
        </w:rPr>
        <w:t>г</w:t>
      </w:r>
      <w:r w:rsidRPr="00433094">
        <w:rPr>
          <w:rFonts w:ascii="Times New Roman" w:eastAsia="Times New Roman" w:hAnsi="Times New Roman"/>
          <w:spacing w:val="-4"/>
        </w:rPr>
        <w:t>ол</w:t>
      </w:r>
      <w:r w:rsidRPr="00433094">
        <w:rPr>
          <w:rFonts w:ascii="Times New Roman" w:eastAsia="Times New Roman" w:hAnsi="Times New Roman"/>
          <w:spacing w:val="-3"/>
        </w:rPr>
        <w:t>ьни</w:t>
      </w:r>
      <w:r w:rsidRPr="00433094">
        <w:rPr>
          <w:rFonts w:ascii="Times New Roman" w:eastAsia="Times New Roman" w:hAnsi="Times New Roman"/>
          <w:spacing w:val="-5"/>
        </w:rPr>
        <w:t>ка</w:t>
      </w:r>
      <w:r w:rsidRPr="00433094">
        <w:rPr>
          <w:rFonts w:ascii="Times New Roman" w:eastAsia="Times New Roman" w:hAnsi="Times New Roman"/>
        </w:rPr>
        <w:t>,</w:t>
      </w:r>
      <w:r w:rsidRPr="00433094">
        <w:rPr>
          <w:rFonts w:ascii="Times New Roman" w:eastAsia="Times New Roman" w:hAnsi="Times New Roman"/>
          <w:spacing w:val="-15"/>
        </w:rPr>
        <w:t xml:space="preserve"> </w:t>
      </w:r>
      <w:r w:rsidRPr="00433094">
        <w:rPr>
          <w:rFonts w:ascii="Times New Roman" w:eastAsia="Times New Roman" w:hAnsi="Times New Roman"/>
          <w:spacing w:val="-4"/>
        </w:rPr>
        <w:t>обл</w:t>
      </w:r>
      <w:r w:rsidRPr="00433094">
        <w:rPr>
          <w:rFonts w:ascii="Times New Roman" w:eastAsia="Times New Roman" w:hAnsi="Times New Roman"/>
          <w:spacing w:val="-5"/>
        </w:rPr>
        <w:t>аст</w:t>
      </w:r>
      <w:r w:rsidRPr="00433094">
        <w:rPr>
          <w:rFonts w:ascii="Times New Roman" w:eastAsia="Times New Roman" w:hAnsi="Times New Roman"/>
        </w:rPr>
        <w:t>и</w:t>
      </w:r>
      <w:r w:rsidRPr="00433094">
        <w:rPr>
          <w:rFonts w:ascii="Times New Roman" w:eastAsia="Times New Roman" w:hAnsi="Times New Roman"/>
          <w:spacing w:val="-9"/>
        </w:rPr>
        <w:t xml:space="preserve"> </w:t>
      </w:r>
      <w:r w:rsidRPr="00433094">
        <w:rPr>
          <w:rFonts w:ascii="Times New Roman" w:eastAsia="Times New Roman" w:hAnsi="Times New Roman"/>
        </w:rPr>
        <w:t>и</w:t>
      </w:r>
      <w:r w:rsidRPr="00433094">
        <w:rPr>
          <w:rFonts w:ascii="Times New Roman" w:eastAsia="Times New Roman" w:hAnsi="Times New Roman"/>
          <w:spacing w:val="-6"/>
        </w:rPr>
        <w:t xml:space="preserve"> </w:t>
      </w:r>
      <w:r w:rsidRPr="00433094">
        <w:rPr>
          <w:rFonts w:ascii="Times New Roman" w:eastAsia="Times New Roman" w:hAnsi="Times New Roman"/>
          <w:spacing w:val="-2"/>
        </w:rPr>
        <w:t>г</w:t>
      </w:r>
      <w:r w:rsidRPr="00433094">
        <w:rPr>
          <w:rFonts w:ascii="Times New Roman" w:eastAsia="Times New Roman" w:hAnsi="Times New Roman"/>
          <w:spacing w:val="-4"/>
        </w:rPr>
        <w:t>р</w:t>
      </w:r>
      <w:r w:rsidRPr="00433094">
        <w:rPr>
          <w:rFonts w:ascii="Times New Roman" w:eastAsia="Times New Roman" w:hAnsi="Times New Roman"/>
          <w:spacing w:val="-5"/>
        </w:rPr>
        <w:t>а</w:t>
      </w:r>
      <w:r w:rsidRPr="00433094">
        <w:rPr>
          <w:rFonts w:ascii="Times New Roman" w:eastAsia="Times New Roman" w:hAnsi="Times New Roman"/>
          <w:spacing w:val="-3"/>
        </w:rPr>
        <w:t>ниц</w:t>
      </w:r>
      <w:r w:rsidRPr="00433094">
        <w:rPr>
          <w:rFonts w:ascii="Times New Roman" w:eastAsia="Times New Roman" w:hAnsi="Times New Roman"/>
          <w:spacing w:val="-4"/>
        </w:rPr>
        <w:t>ы</w:t>
      </w:r>
      <w:r w:rsidRPr="00433094">
        <w:rPr>
          <w:rFonts w:ascii="Times New Roman" w:eastAsia="Times New Roman" w:hAnsi="Times New Roman"/>
        </w:rPr>
        <w:t>,</w:t>
      </w:r>
      <w:r w:rsidRPr="00433094">
        <w:rPr>
          <w:rFonts w:ascii="Times New Roman" w:eastAsia="Times New Roman" w:hAnsi="Times New Roman"/>
          <w:spacing w:val="-15"/>
        </w:rPr>
        <w:t xml:space="preserve"> </w:t>
      </w:r>
      <w:r w:rsidRPr="00433094">
        <w:rPr>
          <w:rFonts w:ascii="Times New Roman" w:eastAsia="Times New Roman" w:hAnsi="Times New Roman"/>
          <w:spacing w:val="-3"/>
        </w:rPr>
        <w:t>о</w:t>
      </w:r>
      <w:r w:rsidRPr="00433094">
        <w:rPr>
          <w:rFonts w:ascii="Times New Roman" w:eastAsia="Times New Roman" w:hAnsi="Times New Roman"/>
          <w:spacing w:val="-5"/>
        </w:rPr>
        <w:t>к</w:t>
      </w:r>
      <w:r w:rsidRPr="00433094">
        <w:rPr>
          <w:rFonts w:ascii="Times New Roman" w:eastAsia="Times New Roman" w:hAnsi="Times New Roman"/>
          <w:spacing w:val="-4"/>
        </w:rPr>
        <w:t>ру</w:t>
      </w:r>
      <w:r w:rsidRPr="00433094">
        <w:rPr>
          <w:rFonts w:ascii="Times New Roman" w:eastAsia="Times New Roman" w:hAnsi="Times New Roman"/>
          <w:spacing w:val="-5"/>
        </w:rPr>
        <w:t>ж</w:t>
      </w:r>
      <w:r w:rsidRPr="00433094">
        <w:rPr>
          <w:rFonts w:ascii="Times New Roman" w:eastAsia="Times New Roman" w:hAnsi="Times New Roman"/>
          <w:spacing w:val="-3"/>
        </w:rPr>
        <w:t>н</w:t>
      </w:r>
      <w:r w:rsidRPr="00433094">
        <w:rPr>
          <w:rFonts w:ascii="Times New Roman" w:eastAsia="Times New Roman" w:hAnsi="Times New Roman"/>
          <w:spacing w:val="-4"/>
        </w:rPr>
        <w:t>о</w:t>
      </w:r>
      <w:r w:rsidRPr="00433094">
        <w:rPr>
          <w:rFonts w:ascii="Times New Roman" w:eastAsia="Times New Roman" w:hAnsi="Times New Roman"/>
          <w:spacing w:val="-5"/>
        </w:rPr>
        <w:t>ст</w:t>
      </w:r>
      <w:r w:rsidRPr="00433094">
        <w:rPr>
          <w:rFonts w:ascii="Times New Roman" w:eastAsia="Times New Roman" w:hAnsi="Times New Roman"/>
        </w:rPr>
        <w:t>и</w:t>
      </w:r>
      <w:r w:rsidRPr="00433094">
        <w:rPr>
          <w:rFonts w:ascii="Times New Roman" w:eastAsia="Times New Roman" w:hAnsi="Times New Roman"/>
          <w:spacing w:val="-9"/>
        </w:rPr>
        <w:t xml:space="preserve"> </w:t>
      </w:r>
      <w:r w:rsidRPr="00433094">
        <w:rPr>
          <w:rFonts w:ascii="Times New Roman" w:eastAsia="Times New Roman" w:hAnsi="Times New Roman"/>
        </w:rPr>
        <w:t>и</w:t>
      </w:r>
      <w:r w:rsidRPr="00433094">
        <w:rPr>
          <w:rFonts w:ascii="Times New Roman" w:eastAsia="Times New Roman" w:hAnsi="Times New Roman"/>
          <w:spacing w:val="-6"/>
        </w:rPr>
        <w:t xml:space="preserve"> </w:t>
      </w:r>
      <w:r w:rsidRPr="00433094">
        <w:rPr>
          <w:rFonts w:ascii="Times New Roman" w:eastAsia="Times New Roman" w:hAnsi="Times New Roman"/>
          <w:spacing w:val="-4"/>
        </w:rPr>
        <w:t>кру</w:t>
      </w:r>
      <w:r w:rsidRPr="00433094">
        <w:rPr>
          <w:rFonts w:ascii="Times New Roman" w:eastAsia="Times New Roman" w:hAnsi="Times New Roman"/>
          <w:spacing w:val="-3"/>
        </w:rPr>
        <w:t>г</w:t>
      </w:r>
      <w:r w:rsidRPr="00433094">
        <w:rPr>
          <w:rFonts w:ascii="Times New Roman" w:eastAsia="Times New Roman" w:hAnsi="Times New Roman"/>
        </w:rPr>
        <w:t>а</w:t>
      </w:r>
      <w:r w:rsidRPr="00433094">
        <w:rPr>
          <w:rFonts w:ascii="Times New Roman" w:eastAsia="Times New Roman" w:hAnsi="Times New Roman"/>
          <w:spacing w:val="-9"/>
        </w:rPr>
        <w:t xml:space="preserve"> </w:t>
      </w:r>
      <w:r w:rsidRPr="00433094">
        <w:rPr>
          <w:rFonts w:ascii="Times New Roman" w:eastAsia="Times New Roman" w:hAnsi="Times New Roman"/>
        </w:rPr>
        <w:t>и</w:t>
      </w:r>
      <w:r w:rsidRPr="00433094">
        <w:rPr>
          <w:rFonts w:ascii="Times New Roman" w:eastAsia="Times New Roman" w:hAnsi="Times New Roman"/>
          <w:spacing w:val="-7"/>
        </w:rPr>
        <w:t xml:space="preserve"> </w:t>
      </w:r>
      <w:r w:rsidRPr="00433094">
        <w:rPr>
          <w:rFonts w:ascii="Times New Roman" w:eastAsia="Times New Roman" w:hAnsi="Times New Roman"/>
          <w:spacing w:val="-3"/>
        </w:rPr>
        <w:t>д</w:t>
      </w:r>
      <w:r w:rsidRPr="00433094">
        <w:rPr>
          <w:rFonts w:ascii="Times New Roman" w:eastAsia="Times New Roman" w:hAnsi="Times New Roman"/>
          <w:spacing w:val="-4"/>
        </w:rPr>
        <w:t>р.</w:t>
      </w:r>
      <w:r w:rsidRPr="00433094">
        <w:rPr>
          <w:rFonts w:ascii="Times New Roman" w:eastAsia="Times New Roman" w:hAnsi="Times New Roman"/>
        </w:rPr>
        <w:t>,</w:t>
      </w:r>
      <w:r w:rsidRPr="00433094">
        <w:rPr>
          <w:rFonts w:ascii="Times New Roman" w:eastAsia="Times New Roman" w:hAnsi="Times New Roman"/>
          <w:spacing w:val="-8"/>
        </w:rPr>
        <w:t xml:space="preserve"> </w:t>
      </w:r>
      <w:r w:rsidRPr="00433094">
        <w:rPr>
          <w:rFonts w:ascii="Times New Roman" w:eastAsia="Times New Roman" w:hAnsi="Times New Roman"/>
          <w:spacing w:val="-4"/>
        </w:rPr>
        <w:t>ко</w:t>
      </w:r>
      <w:r w:rsidRPr="00433094">
        <w:rPr>
          <w:rFonts w:ascii="Times New Roman" w:eastAsia="Times New Roman" w:hAnsi="Times New Roman"/>
          <w:spacing w:val="-5"/>
        </w:rPr>
        <w:t>т</w:t>
      </w:r>
      <w:r w:rsidRPr="00433094">
        <w:rPr>
          <w:rFonts w:ascii="Times New Roman" w:eastAsia="Times New Roman" w:hAnsi="Times New Roman"/>
          <w:spacing w:val="-4"/>
        </w:rPr>
        <w:t>оры</w:t>
      </w:r>
      <w:r w:rsidRPr="00433094">
        <w:rPr>
          <w:rFonts w:ascii="Times New Roman" w:eastAsia="Times New Roman" w:hAnsi="Times New Roman"/>
        </w:rPr>
        <w:t xml:space="preserve">е </w:t>
      </w:r>
      <w:r w:rsidRPr="00433094">
        <w:rPr>
          <w:rFonts w:ascii="Times New Roman" w:eastAsia="Times New Roman" w:hAnsi="Times New Roman"/>
          <w:spacing w:val="5"/>
        </w:rPr>
        <w:t>и</w:t>
      </w:r>
      <w:r w:rsidRPr="00433094">
        <w:rPr>
          <w:rFonts w:ascii="Times New Roman" w:eastAsia="Times New Roman" w:hAnsi="Times New Roman"/>
          <w:spacing w:val="3"/>
        </w:rPr>
        <w:t>с</w:t>
      </w:r>
      <w:r w:rsidRPr="00433094">
        <w:rPr>
          <w:rFonts w:ascii="Times New Roman" w:eastAsia="Times New Roman" w:hAnsi="Times New Roman"/>
          <w:spacing w:val="-3"/>
        </w:rPr>
        <w:t>п</w:t>
      </w:r>
      <w:r w:rsidRPr="00433094">
        <w:rPr>
          <w:rFonts w:ascii="Times New Roman" w:eastAsia="Times New Roman" w:hAnsi="Times New Roman"/>
          <w:spacing w:val="-4"/>
        </w:rPr>
        <w:t>ол</w:t>
      </w:r>
      <w:r w:rsidRPr="00433094">
        <w:rPr>
          <w:rFonts w:ascii="Times New Roman" w:eastAsia="Times New Roman" w:hAnsi="Times New Roman"/>
          <w:spacing w:val="-3"/>
        </w:rPr>
        <w:t>ь</w:t>
      </w:r>
      <w:r w:rsidRPr="00433094">
        <w:rPr>
          <w:rFonts w:ascii="Times New Roman" w:eastAsia="Times New Roman" w:hAnsi="Times New Roman"/>
          <w:spacing w:val="-4"/>
        </w:rPr>
        <w:t>зую</w:t>
      </w:r>
      <w:r w:rsidRPr="00433094">
        <w:rPr>
          <w:rFonts w:ascii="Times New Roman" w:eastAsia="Times New Roman" w:hAnsi="Times New Roman"/>
          <w:spacing w:val="-5"/>
        </w:rPr>
        <w:t>тс</w:t>
      </w:r>
      <w:r w:rsidRPr="00433094">
        <w:rPr>
          <w:rFonts w:ascii="Times New Roman" w:eastAsia="Times New Roman" w:hAnsi="Times New Roman"/>
        </w:rPr>
        <w:t>я</w:t>
      </w:r>
      <w:r w:rsidRPr="00433094">
        <w:rPr>
          <w:rFonts w:ascii="Times New Roman" w:eastAsia="Times New Roman" w:hAnsi="Times New Roman"/>
          <w:spacing w:val="-15"/>
        </w:rPr>
        <w:t xml:space="preserve"> </w:t>
      </w:r>
      <w:r w:rsidRPr="00433094">
        <w:rPr>
          <w:rFonts w:ascii="Times New Roman" w:eastAsia="Times New Roman" w:hAnsi="Times New Roman"/>
          <w:spacing w:val="-4"/>
        </w:rPr>
        <w:t>дл</w:t>
      </w:r>
      <w:r w:rsidRPr="00433094">
        <w:rPr>
          <w:rFonts w:ascii="Times New Roman" w:eastAsia="Times New Roman" w:hAnsi="Times New Roman"/>
        </w:rPr>
        <w:t>я</w:t>
      </w:r>
      <w:r w:rsidRPr="00433094">
        <w:rPr>
          <w:rFonts w:ascii="Times New Roman" w:eastAsia="Times New Roman" w:hAnsi="Times New Roman"/>
          <w:spacing w:val="-10"/>
        </w:rPr>
        <w:t xml:space="preserve"> </w:t>
      </w:r>
      <w:r w:rsidRPr="00433094">
        <w:rPr>
          <w:rFonts w:ascii="Times New Roman" w:eastAsia="Times New Roman" w:hAnsi="Times New Roman"/>
          <w:spacing w:val="-4"/>
        </w:rPr>
        <w:t>р</w:t>
      </w:r>
      <w:r w:rsidRPr="00433094">
        <w:rPr>
          <w:rFonts w:ascii="Times New Roman" w:eastAsia="Times New Roman" w:hAnsi="Times New Roman"/>
          <w:spacing w:val="-5"/>
        </w:rPr>
        <w:t>е</w:t>
      </w:r>
      <w:r w:rsidRPr="00433094">
        <w:rPr>
          <w:rFonts w:ascii="Times New Roman" w:eastAsia="Times New Roman" w:hAnsi="Times New Roman"/>
          <w:spacing w:val="-4"/>
        </w:rPr>
        <w:t>ш</w:t>
      </w:r>
      <w:r w:rsidRPr="00433094">
        <w:rPr>
          <w:rFonts w:ascii="Times New Roman" w:eastAsia="Times New Roman" w:hAnsi="Times New Roman"/>
          <w:spacing w:val="-5"/>
        </w:rPr>
        <w:t>е</w:t>
      </w:r>
      <w:r w:rsidRPr="00433094">
        <w:rPr>
          <w:rFonts w:ascii="Times New Roman" w:eastAsia="Times New Roman" w:hAnsi="Times New Roman"/>
          <w:spacing w:val="-3"/>
        </w:rPr>
        <w:t>ни</w:t>
      </w:r>
      <w:r w:rsidRPr="00433094">
        <w:rPr>
          <w:rFonts w:ascii="Times New Roman" w:eastAsia="Times New Roman" w:hAnsi="Times New Roman"/>
        </w:rPr>
        <w:t>я</w:t>
      </w:r>
      <w:r w:rsidRPr="00433094">
        <w:rPr>
          <w:rFonts w:ascii="Times New Roman" w:eastAsia="Times New Roman" w:hAnsi="Times New Roman"/>
          <w:spacing w:val="-11"/>
        </w:rPr>
        <w:t xml:space="preserve"> </w:t>
      </w:r>
      <w:r w:rsidRPr="00433094">
        <w:rPr>
          <w:rFonts w:ascii="Times New Roman" w:eastAsia="Times New Roman" w:hAnsi="Times New Roman"/>
          <w:spacing w:val="-4"/>
        </w:rPr>
        <w:t>р</w:t>
      </w:r>
      <w:r w:rsidRPr="00433094">
        <w:rPr>
          <w:rFonts w:ascii="Times New Roman" w:eastAsia="Times New Roman" w:hAnsi="Times New Roman"/>
          <w:spacing w:val="-5"/>
        </w:rPr>
        <w:t>а</w:t>
      </w:r>
      <w:r w:rsidRPr="00433094">
        <w:rPr>
          <w:rFonts w:ascii="Times New Roman" w:eastAsia="Times New Roman" w:hAnsi="Times New Roman"/>
          <w:spacing w:val="-4"/>
        </w:rPr>
        <w:t>з</w:t>
      </w:r>
      <w:r w:rsidRPr="00433094">
        <w:rPr>
          <w:rFonts w:ascii="Times New Roman" w:eastAsia="Times New Roman" w:hAnsi="Times New Roman"/>
          <w:spacing w:val="-3"/>
        </w:rPr>
        <w:t>н</w:t>
      </w:r>
      <w:r w:rsidRPr="00433094">
        <w:rPr>
          <w:rFonts w:ascii="Times New Roman" w:eastAsia="Times New Roman" w:hAnsi="Times New Roman"/>
          <w:spacing w:val="-4"/>
        </w:rPr>
        <w:t>ообр</w:t>
      </w:r>
      <w:r w:rsidRPr="00433094">
        <w:rPr>
          <w:rFonts w:ascii="Times New Roman" w:eastAsia="Times New Roman" w:hAnsi="Times New Roman"/>
          <w:spacing w:val="-5"/>
        </w:rPr>
        <w:t>а</w:t>
      </w:r>
      <w:r w:rsidRPr="00433094">
        <w:rPr>
          <w:rFonts w:ascii="Times New Roman" w:eastAsia="Times New Roman" w:hAnsi="Times New Roman"/>
          <w:spacing w:val="-4"/>
        </w:rPr>
        <w:t>з</w:t>
      </w:r>
      <w:r w:rsidRPr="00433094">
        <w:rPr>
          <w:rFonts w:ascii="Times New Roman" w:eastAsia="Times New Roman" w:hAnsi="Times New Roman"/>
          <w:spacing w:val="-3"/>
        </w:rPr>
        <w:t>н</w:t>
      </w:r>
      <w:r w:rsidRPr="00433094">
        <w:rPr>
          <w:rFonts w:ascii="Times New Roman" w:eastAsia="Times New Roman" w:hAnsi="Times New Roman"/>
          <w:spacing w:val="-4"/>
        </w:rPr>
        <w:t>ы</w:t>
      </w:r>
      <w:r w:rsidRPr="00433094">
        <w:rPr>
          <w:rFonts w:ascii="Times New Roman" w:eastAsia="Times New Roman" w:hAnsi="Times New Roman"/>
        </w:rPr>
        <w:t>х</w:t>
      </w:r>
      <w:r w:rsidRPr="00433094">
        <w:rPr>
          <w:rFonts w:ascii="Times New Roman" w:eastAsia="Times New Roman" w:hAnsi="Times New Roman"/>
          <w:spacing w:val="-14"/>
        </w:rPr>
        <w:t xml:space="preserve"> </w:t>
      </w:r>
      <w:r w:rsidRPr="00433094">
        <w:rPr>
          <w:rFonts w:ascii="Times New Roman" w:eastAsia="Times New Roman" w:hAnsi="Times New Roman"/>
          <w:spacing w:val="-3"/>
        </w:rPr>
        <w:t>п</w:t>
      </w:r>
      <w:r w:rsidRPr="00433094">
        <w:rPr>
          <w:rFonts w:ascii="Times New Roman" w:eastAsia="Times New Roman" w:hAnsi="Times New Roman"/>
          <w:spacing w:val="-4"/>
        </w:rPr>
        <w:t>р</w:t>
      </w:r>
      <w:r w:rsidRPr="00433094">
        <w:rPr>
          <w:rFonts w:ascii="Times New Roman" w:eastAsia="Times New Roman" w:hAnsi="Times New Roman"/>
          <w:spacing w:val="-5"/>
        </w:rPr>
        <w:t>акт</w:t>
      </w:r>
      <w:r w:rsidRPr="00433094">
        <w:rPr>
          <w:rFonts w:ascii="Times New Roman" w:eastAsia="Times New Roman" w:hAnsi="Times New Roman"/>
          <w:spacing w:val="-3"/>
        </w:rPr>
        <w:t>и</w:t>
      </w:r>
      <w:r w:rsidRPr="00433094">
        <w:rPr>
          <w:rFonts w:ascii="Times New Roman" w:eastAsia="Times New Roman" w:hAnsi="Times New Roman"/>
          <w:spacing w:val="-4"/>
        </w:rPr>
        <w:t>ч</w:t>
      </w:r>
      <w:r w:rsidRPr="00433094">
        <w:rPr>
          <w:rFonts w:ascii="Times New Roman" w:eastAsia="Times New Roman" w:hAnsi="Times New Roman"/>
          <w:spacing w:val="-5"/>
        </w:rPr>
        <w:t>еск</w:t>
      </w:r>
      <w:r w:rsidRPr="00433094">
        <w:rPr>
          <w:rFonts w:ascii="Times New Roman" w:eastAsia="Times New Roman" w:hAnsi="Times New Roman"/>
          <w:spacing w:val="-3"/>
        </w:rPr>
        <w:t>и</w:t>
      </w:r>
      <w:r w:rsidRPr="00433094">
        <w:rPr>
          <w:rFonts w:ascii="Times New Roman" w:eastAsia="Times New Roman" w:hAnsi="Times New Roman"/>
        </w:rPr>
        <w:t>х</w:t>
      </w:r>
      <w:r w:rsidRPr="00433094">
        <w:rPr>
          <w:rFonts w:ascii="Times New Roman" w:eastAsia="Times New Roman" w:hAnsi="Times New Roman"/>
          <w:spacing w:val="-12"/>
        </w:rPr>
        <w:t xml:space="preserve"> </w:t>
      </w:r>
      <w:r w:rsidRPr="00433094">
        <w:rPr>
          <w:rFonts w:ascii="Times New Roman" w:eastAsia="Times New Roman" w:hAnsi="Times New Roman"/>
          <w:spacing w:val="-4"/>
        </w:rPr>
        <w:t>з</w:t>
      </w:r>
      <w:r w:rsidRPr="00433094">
        <w:rPr>
          <w:rFonts w:ascii="Times New Roman" w:eastAsia="Times New Roman" w:hAnsi="Times New Roman"/>
          <w:spacing w:val="-5"/>
        </w:rPr>
        <w:t>а</w:t>
      </w:r>
      <w:r w:rsidRPr="00433094">
        <w:rPr>
          <w:rFonts w:ascii="Times New Roman" w:eastAsia="Times New Roman" w:hAnsi="Times New Roman"/>
          <w:spacing w:val="-4"/>
        </w:rPr>
        <w:t>д</w:t>
      </w:r>
      <w:r w:rsidRPr="00433094">
        <w:rPr>
          <w:rFonts w:ascii="Times New Roman" w:eastAsia="Times New Roman" w:hAnsi="Times New Roman"/>
          <w:spacing w:val="-5"/>
        </w:rPr>
        <w:t>а</w:t>
      </w:r>
      <w:r w:rsidRPr="00433094">
        <w:rPr>
          <w:rFonts w:ascii="Times New Roman" w:eastAsia="Times New Roman" w:hAnsi="Times New Roman"/>
          <w:spacing w:val="-4"/>
        </w:rPr>
        <w:t>ч</w:t>
      </w:r>
      <w:r w:rsidRPr="00433094">
        <w:rPr>
          <w:rFonts w:ascii="Times New Roman" w:eastAsia="Times New Roman" w:hAnsi="Times New Roman"/>
        </w:rPr>
        <w:t>.</w:t>
      </w:r>
    </w:p>
    <w:p w:rsidR="00F003BA" w:rsidRPr="00433094" w:rsidRDefault="00F003BA" w:rsidP="00F003BA">
      <w:pPr>
        <w:spacing w:after="0" w:line="240" w:lineRule="auto"/>
        <w:ind w:firstLine="567"/>
        <w:jc w:val="both"/>
        <w:rPr>
          <w:rFonts w:ascii="Times New Roman" w:eastAsia="Times New Roman" w:hAnsi="Times New Roman"/>
        </w:rPr>
      </w:pPr>
      <w:r w:rsidRPr="00433094">
        <w:rPr>
          <w:rFonts w:ascii="Times New Roman" w:eastAsia="Times New Roman" w:hAnsi="Times New Roman"/>
          <w:spacing w:val="-2"/>
        </w:rPr>
        <w:t>З</w:t>
      </w:r>
      <w:r w:rsidRPr="00433094">
        <w:rPr>
          <w:rFonts w:ascii="Times New Roman" w:eastAsia="Times New Roman" w:hAnsi="Times New Roman"/>
          <w:spacing w:val="-3"/>
        </w:rPr>
        <w:t>а</w:t>
      </w:r>
      <w:r w:rsidRPr="00433094">
        <w:rPr>
          <w:rFonts w:ascii="Times New Roman" w:eastAsia="Times New Roman" w:hAnsi="Times New Roman"/>
          <w:spacing w:val="-1"/>
        </w:rPr>
        <w:t>п</w:t>
      </w:r>
      <w:r w:rsidRPr="00433094">
        <w:rPr>
          <w:rFonts w:ascii="Times New Roman" w:eastAsia="Times New Roman" w:hAnsi="Times New Roman"/>
          <w:spacing w:val="-3"/>
        </w:rPr>
        <w:t>а</w:t>
      </w:r>
      <w:r w:rsidRPr="00433094">
        <w:rPr>
          <w:rFonts w:ascii="Times New Roman" w:eastAsia="Times New Roman" w:hAnsi="Times New Roman"/>
        </w:rPr>
        <w:t xml:space="preserve">с </w:t>
      </w:r>
      <w:r w:rsidRPr="00433094">
        <w:rPr>
          <w:rFonts w:ascii="Times New Roman" w:eastAsia="Times New Roman" w:hAnsi="Times New Roman"/>
          <w:spacing w:val="-1"/>
        </w:rPr>
        <w:t>г</w:t>
      </w:r>
      <w:r w:rsidRPr="00433094">
        <w:rPr>
          <w:rFonts w:ascii="Times New Roman" w:eastAsia="Times New Roman" w:hAnsi="Times New Roman"/>
          <w:spacing w:val="-3"/>
        </w:rPr>
        <w:t>е</w:t>
      </w:r>
      <w:r w:rsidRPr="00433094">
        <w:rPr>
          <w:rFonts w:ascii="Times New Roman" w:eastAsia="Times New Roman" w:hAnsi="Times New Roman"/>
          <w:spacing w:val="-2"/>
        </w:rPr>
        <w:t>ом</w:t>
      </w:r>
      <w:r w:rsidRPr="00433094">
        <w:rPr>
          <w:rFonts w:ascii="Times New Roman" w:eastAsia="Times New Roman" w:hAnsi="Times New Roman"/>
          <w:spacing w:val="-3"/>
        </w:rPr>
        <w:t>ет</w:t>
      </w:r>
      <w:r w:rsidRPr="00433094">
        <w:rPr>
          <w:rFonts w:ascii="Times New Roman" w:eastAsia="Times New Roman" w:hAnsi="Times New Roman"/>
          <w:spacing w:val="-2"/>
        </w:rPr>
        <w:t>р</w:t>
      </w:r>
      <w:r w:rsidRPr="00433094">
        <w:rPr>
          <w:rFonts w:ascii="Times New Roman" w:eastAsia="Times New Roman" w:hAnsi="Times New Roman"/>
          <w:spacing w:val="-1"/>
        </w:rPr>
        <w:t>и</w:t>
      </w:r>
      <w:r w:rsidRPr="00433094">
        <w:rPr>
          <w:rFonts w:ascii="Times New Roman" w:eastAsia="Times New Roman" w:hAnsi="Times New Roman"/>
          <w:spacing w:val="-2"/>
        </w:rPr>
        <w:t>ч</w:t>
      </w:r>
      <w:r w:rsidRPr="00433094">
        <w:rPr>
          <w:rFonts w:ascii="Times New Roman" w:eastAsia="Times New Roman" w:hAnsi="Times New Roman"/>
          <w:spacing w:val="-3"/>
        </w:rPr>
        <w:t>еск</w:t>
      </w:r>
      <w:r w:rsidRPr="00433094">
        <w:rPr>
          <w:rFonts w:ascii="Times New Roman" w:eastAsia="Times New Roman" w:hAnsi="Times New Roman"/>
          <w:spacing w:val="-1"/>
        </w:rPr>
        <w:t>и</w:t>
      </w:r>
      <w:r w:rsidRPr="00433094">
        <w:rPr>
          <w:rFonts w:ascii="Times New Roman" w:eastAsia="Times New Roman" w:hAnsi="Times New Roman"/>
        </w:rPr>
        <w:t xml:space="preserve">х </w:t>
      </w:r>
      <w:r w:rsidRPr="00433094">
        <w:rPr>
          <w:rFonts w:ascii="Times New Roman" w:eastAsia="Times New Roman" w:hAnsi="Times New Roman"/>
          <w:spacing w:val="-1"/>
        </w:rPr>
        <w:t>п</w:t>
      </w:r>
      <w:r w:rsidRPr="00433094">
        <w:rPr>
          <w:rFonts w:ascii="Times New Roman" w:eastAsia="Times New Roman" w:hAnsi="Times New Roman"/>
          <w:spacing w:val="-2"/>
        </w:rPr>
        <w:t>р</w:t>
      </w:r>
      <w:r w:rsidRPr="00433094">
        <w:rPr>
          <w:rFonts w:ascii="Times New Roman" w:eastAsia="Times New Roman" w:hAnsi="Times New Roman"/>
          <w:spacing w:val="-3"/>
        </w:rPr>
        <w:t>е</w:t>
      </w:r>
      <w:r w:rsidRPr="00433094">
        <w:rPr>
          <w:rFonts w:ascii="Times New Roman" w:eastAsia="Times New Roman" w:hAnsi="Times New Roman"/>
        </w:rPr>
        <w:t>д</w:t>
      </w:r>
      <w:r w:rsidRPr="00433094">
        <w:rPr>
          <w:rFonts w:ascii="Times New Roman" w:eastAsia="Times New Roman" w:hAnsi="Times New Roman"/>
          <w:spacing w:val="3"/>
        </w:rPr>
        <w:t>ста</w:t>
      </w:r>
      <w:r w:rsidRPr="00433094">
        <w:rPr>
          <w:rFonts w:ascii="Times New Roman" w:eastAsia="Times New Roman" w:hAnsi="Times New Roman"/>
          <w:spacing w:val="4"/>
        </w:rPr>
        <w:t>вл</w:t>
      </w:r>
      <w:r w:rsidRPr="00433094">
        <w:rPr>
          <w:rFonts w:ascii="Times New Roman" w:eastAsia="Times New Roman" w:hAnsi="Times New Roman"/>
          <w:spacing w:val="3"/>
        </w:rPr>
        <w:t>е</w:t>
      </w:r>
      <w:r w:rsidRPr="00433094">
        <w:rPr>
          <w:rFonts w:ascii="Times New Roman" w:eastAsia="Times New Roman" w:hAnsi="Times New Roman"/>
          <w:spacing w:val="5"/>
        </w:rPr>
        <w:t>ни</w:t>
      </w:r>
      <w:r w:rsidRPr="00433094">
        <w:rPr>
          <w:rFonts w:ascii="Times New Roman" w:eastAsia="Times New Roman" w:hAnsi="Times New Roman"/>
        </w:rPr>
        <w:t>й</w:t>
      </w:r>
      <w:r w:rsidRPr="00433094">
        <w:rPr>
          <w:rFonts w:ascii="Times New Roman" w:eastAsia="Times New Roman" w:hAnsi="Times New Roman"/>
          <w:spacing w:val="8"/>
        </w:rPr>
        <w:t xml:space="preserve"> </w:t>
      </w:r>
      <w:r w:rsidRPr="00433094">
        <w:rPr>
          <w:rFonts w:ascii="Times New Roman" w:eastAsia="Times New Roman" w:hAnsi="Times New Roman"/>
        </w:rPr>
        <w:t>и</w:t>
      </w:r>
      <w:r w:rsidRPr="00433094">
        <w:rPr>
          <w:rFonts w:ascii="Times New Roman" w:eastAsia="Times New Roman" w:hAnsi="Times New Roman"/>
          <w:spacing w:val="16"/>
        </w:rPr>
        <w:t xml:space="preserve"> </w:t>
      </w:r>
      <w:r w:rsidRPr="00433094">
        <w:rPr>
          <w:rFonts w:ascii="Times New Roman" w:eastAsia="Times New Roman" w:hAnsi="Times New Roman"/>
          <w:spacing w:val="5"/>
        </w:rPr>
        <w:t>н</w:t>
      </w:r>
      <w:r w:rsidRPr="00433094">
        <w:rPr>
          <w:rFonts w:ascii="Times New Roman" w:eastAsia="Times New Roman" w:hAnsi="Times New Roman"/>
          <w:spacing w:val="3"/>
        </w:rPr>
        <w:t>а</w:t>
      </w:r>
      <w:r w:rsidRPr="00433094">
        <w:rPr>
          <w:rFonts w:ascii="Times New Roman" w:eastAsia="Times New Roman" w:hAnsi="Times New Roman"/>
          <w:spacing w:val="4"/>
        </w:rPr>
        <w:t>вы</w:t>
      </w:r>
      <w:r w:rsidRPr="00433094">
        <w:rPr>
          <w:rFonts w:ascii="Times New Roman" w:eastAsia="Times New Roman" w:hAnsi="Times New Roman"/>
          <w:spacing w:val="3"/>
        </w:rPr>
        <w:t>к</w:t>
      </w:r>
      <w:r w:rsidRPr="00433094">
        <w:rPr>
          <w:rFonts w:ascii="Times New Roman" w:eastAsia="Times New Roman" w:hAnsi="Times New Roman"/>
          <w:spacing w:val="4"/>
        </w:rPr>
        <w:t>ов</w:t>
      </w:r>
      <w:r w:rsidRPr="00433094">
        <w:rPr>
          <w:rFonts w:ascii="Times New Roman" w:eastAsia="Times New Roman" w:hAnsi="Times New Roman"/>
        </w:rPr>
        <w:t>,</w:t>
      </w:r>
      <w:r w:rsidRPr="00433094">
        <w:rPr>
          <w:rFonts w:ascii="Times New Roman" w:eastAsia="Times New Roman" w:hAnsi="Times New Roman"/>
          <w:spacing w:val="10"/>
        </w:rPr>
        <w:t xml:space="preserve"> </w:t>
      </w:r>
      <w:r w:rsidRPr="00433094">
        <w:rPr>
          <w:rFonts w:ascii="Times New Roman" w:eastAsia="Times New Roman" w:hAnsi="Times New Roman"/>
          <w:spacing w:val="4"/>
        </w:rPr>
        <w:t>ко</w:t>
      </w:r>
      <w:r w:rsidRPr="00433094">
        <w:rPr>
          <w:rFonts w:ascii="Times New Roman" w:eastAsia="Times New Roman" w:hAnsi="Times New Roman"/>
          <w:spacing w:val="3"/>
        </w:rPr>
        <w:t>т</w:t>
      </w:r>
      <w:r w:rsidRPr="00433094">
        <w:rPr>
          <w:rFonts w:ascii="Times New Roman" w:eastAsia="Times New Roman" w:hAnsi="Times New Roman"/>
          <w:spacing w:val="4"/>
        </w:rPr>
        <w:t>оры</w:t>
      </w:r>
      <w:r w:rsidRPr="00433094">
        <w:rPr>
          <w:rFonts w:ascii="Times New Roman" w:eastAsia="Times New Roman" w:hAnsi="Times New Roman"/>
        </w:rPr>
        <w:t>й</w:t>
      </w:r>
      <w:r w:rsidRPr="00433094">
        <w:rPr>
          <w:rFonts w:ascii="Times New Roman" w:eastAsia="Times New Roman" w:hAnsi="Times New Roman"/>
          <w:spacing w:val="14"/>
        </w:rPr>
        <w:t xml:space="preserve"> </w:t>
      </w:r>
      <w:r w:rsidRPr="00433094">
        <w:rPr>
          <w:rFonts w:ascii="Times New Roman" w:eastAsia="Times New Roman" w:hAnsi="Times New Roman"/>
          <w:spacing w:val="5"/>
        </w:rPr>
        <w:t>н</w:t>
      </w:r>
      <w:r w:rsidRPr="00433094">
        <w:rPr>
          <w:rFonts w:ascii="Times New Roman" w:eastAsia="Times New Roman" w:hAnsi="Times New Roman"/>
          <w:spacing w:val="3"/>
        </w:rPr>
        <w:t>ак</w:t>
      </w:r>
      <w:r w:rsidRPr="00433094">
        <w:rPr>
          <w:rFonts w:ascii="Times New Roman" w:eastAsia="Times New Roman" w:hAnsi="Times New Roman"/>
          <w:spacing w:val="4"/>
        </w:rPr>
        <w:t>о</w:t>
      </w:r>
      <w:r w:rsidRPr="00433094">
        <w:rPr>
          <w:rFonts w:ascii="Times New Roman" w:eastAsia="Times New Roman" w:hAnsi="Times New Roman"/>
          <w:spacing w:val="5"/>
        </w:rPr>
        <w:t>п</w:t>
      </w:r>
      <w:r w:rsidRPr="00433094">
        <w:rPr>
          <w:rFonts w:ascii="Times New Roman" w:eastAsia="Times New Roman" w:hAnsi="Times New Roman"/>
          <w:spacing w:val="4"/>
        </w:rPr>
        <w:t>л</w:t>
      </w:r>
      <w:r w:rsidRPr="00433094">
        <w:rPr>
          <w:rFonts w:ascii="Times New Roman" w:eastAsia="Times New Roman" w:hAnsi="Times New Roman"/>
          <w:spacing w:val="3"/>
        </w:rPr>
        <w:t>е</w:t>
      </w:r>
      <w:r w:rsidRPr="00433094">
        <w:rPr>
          <w:rFonts w:ascii="Times New Roman" w:eastAsia="Times New Roman" w:hAnsi="Times New Roman"/>
        </w:rPr>
        <w:t>н</w:t>
      </w:r>
      <w:r w:rsidRPr="00433094">
        <w:rPr>
          <w:rFonts w:ascii="Times New Roman" w:eastAsia="Times New Roman" w:hAnsi="Times New Roman"/>
          <w:spacing w:val="13"/>
        </w:rPr>
        <w:t xml:space="preserve"> </w:t>
      </w:r>
      <w:r w:rsidRPr="00433094">
        <w:rPr>
          <w:rFonts w:ascii="Times New Roman" w:eastAsia="Times New Roman" w:hAnsi="Times New Roman"/>
        </w:rPr>
        <w:t xml:space="preserve">у </w:t>
      </w:r>
      <w:r w:rsidRPr="00433094">
        <w:rPr>
          <w:rFonts w:ascii="Times New Roman" w:eastAsia="Times New Roman" w:hAnsi="Times New Roman"/>
          <w:spacing w:val="-4"/>
        </w:rPr>
        <w:t>уч</w:t>
      </w:r>
      <w:r w:rsidRPr="00433094">
        <w:rPr>
          <w:rFonts w:ascii="Times New Roman" w:eastAsia="Times New Roman" w:hAnsi="Times New Roman"/>
          <w:spacing w:val="-5"/>
        </w:rPr>
        <w:t>а</w:t>
      </w:r>
      <w:r w:rsidRPr="00433094">
        <w:rPr>
          <w:rFonts w:ascii="Times New Roman" w:eastAsia="Times New Roman" w:hAnsi="Times New Roman"/>
          <w:spacing w:val="-4"/>
        </w:rPr>
        <w:t>щ</w:t>
      </w:r>
      <w:r w:rsidRPr="00433094">
        <w:rPr>
          <w:rFonts w:ascii="Times New Roman" w:eastAsia="Times New Roman" w:hAnsi="Times New Roman"/>
          <w:spacing w:val="-3"/>
        </w:rPr>
        <w:t>и</w:t>
      </w:r>
      <w:r w:rsidRPr="00433094">
        <w:rPr>
          <w:rFonts w:ascii="Times New Roman" w:eastAsia="Times New Roman" w:hAnsi="Times New Roman"/>
          <w:spacing w:val="-4"/>
        </w:rPr>
        <w:t>х</w:t>
      </w:r>
      <w:r w:rsidRPr="00433094">
        <w:rPr>
          <w:rFonts w:ascii="Times New Roman" w:eastAsia="Times New Roman" w:hAnsi="Times New Roman"/>
          <w:spacing w:val="-5"/>
        </w:rPr>
        <w:t>с</w:t>
      </w:r>
      <w:r w:rsidRPr="00433094">
        <w:rPr>
          <w:rFonts w:ascii="Times New Roman" w:eastAsia="Times New Roman" w:hAnsi="Times New Roman"/>
        </w:rPr>
        <w:t>я</w:t>
      </w:r>
      <w:r w:rsidRPr="00433094">
        <w:rPr>
          <w:rFonts w:ascii="Times New Roman" w:eastAsia="Times New Roman" w:hAnsi="Times New Roman"/>
          <w:spacing w:val="4"/>
        </w:rPr>
        <w:t xml:space="preserve"> </w:t>
      </w:r>
      <w:r w:rsidRPr="00433094">
        <w:rPr>
          <w:rFonts w:ascii="Times New Roman" w:eastAsia="Times New Roman" w:hAnsi="Times New Roman"/>
        </w:rPr>
        <w:t>к</w:t>
      </w:r>
      <w:r w:rsidRPr="00433094">
        <w:rPr>
          <w:rFonts w:ascii="Times New Roman" w:eastAsia="Times New Roman" w:hAnsi="Times New Roman"/>
          <w:spacing w:val="4"/>
        </w:rPr>
        <w:t xml:space="preserve"> </w:t>
      </w:r>
      <w:r w:rsidRPr="00433094">
        <w:rPr>
          <w:rFonts w:ascii="Times New Roman" w:eastAsia="Times New Roman" w:hAnsi="Times New Roman"/>
          <w:spacing w:val="-2"/>
        </w:rPr>
        <w:t>3</w:t>
      </w:r>
      <w:r w:rsidRPr="00433094">
        <w:rPr>
          <w:rFonts w:ascii="Times New Roman" w:eastAsia="Arial" w:hAnsi="Times New Roman"/>
          <w:spacing w:val="-5"/>
        </w:rPr>
        <w:t>–</w:t>
      </w:r>
      <w:r w:rsidRPr="00433094">
        <w:rPr>
          <w:rFonts w:ascii="Times New Roman" w:eastAsia="Times New Roman" w:hAnsi="Times New Roman"/>
        </w:rPr>
        <w:t>4</w:t>
      </w:r>
      <w:r w:rsidRPr="00433094">
        <w:rPr>
          <w:rFonts w:ascii="Times New Roman" w:eastAsia="Times New Roman" w:hAnsi="Times New Roman"/>
          <w:spacing w:val="4"/>
        </w:rPr>
        <w:t xml:space="preserve"> </w:t>
      </w:r>
      <w:r w:rsidRPr="00433094">
        <w:rPr>
          <w:rFonts w:ascii="Times New Roman" w:eastAsia="Times New Roman" w:hAnsi="Times New Roman"/>
          <w:spacing w:val="-5"/>
        </w:rPr>
        <w:t>к</w:t>
      </w:r>
      <w:r w:rsidRPr="00433094">
        <w:rPr>
          <w:rFonts w:ascii="Times New Roman" w:eastAsia="Times New Roman" w:hAnsi="Times New Roman"/>
          <w:spacing w:val="-4"/>
        </w:rPr>
        <w:t>л</w:t>
      </w:r>
      <w:r w:rsidRPr="00433094">
        <w:rPr>
          <w:rFonts w:ascii="Times New Roman" w:eastAsia="Times New Roman" w:hAnsi="Times New Roman"/>
          <w:spacing w:val="-5"/>
        </w:rPr>
        <w:t>асса</w:t>
      </w:r>
      <w:r w:rsidRPr="00433094">
        <w:rPr>
          <w:rFonts w:ascii="Times New Roman" w:eastAsia="Times New Roman" w:hAnsi="Times New Roman"/>
          <w:spacing w:val="-4"/>
        </w:rPr>
        <w:t>м</w:t>
      </w:r>
      <w:r w:rsidRPr="00433094">
        <w:rPr>
          <w:rFonts w:ascii="Times New Roman" w:eastAsia="Times New Roman" w:hAnsi="Times New Roman"/>
        </w:rPr>
        <w:t>,</w:t>
      </w:r>
      <w:r w:rsidRPr="00433094">
        <w:rPr>
          <w:rFonts w:ascii="Times New Roman" w:eastAsia="Times New Roman" w:hAnsi="Times New Roman"/>
          <w:spacing w:val="5"/>
        </w:rPr>
        <w:t xml:space="preserve"> </w:t>
      </w:r>
      <w:r w:rsidRPr="00433094">
        <w:rPr>
          <w:rFonts w:ascii="Times New Roman" w:eastAsia="Times New Roman" w:hAnsi="Times New Roman"/>
          <w:spacing w:val="-2"/>
        </w:rPr>
        <w:t>п</w:t>
      </w:r>
      <w:r w:rsidRPr="00433094">
        <w:rPr>
          <w:rFonts w:ascii="Times New Roman" w:eastAsia="Times New Roman" w:hAnsi="Times New Roman"/>
          <w:spacing w:val="-4"/>
        </w:rPr>
        <w:t>о</w:t>
      </w:r>
      <w:r w:rsidRPr="00433094">
        <w:rPr>
          <w:rFonts w:ascii="Times New Roman" w:eastAsia="Times New Roman" w:hAnsi="Times New Roman"/>
          <w:spacing w:val="-4"/>
        </w:rPr>
        <w:t>звол</w:t>
      </w:r>
      <w:r w:rsidRPr="00433094">
        <w:rPr>
          <w:rFonts w:ascii="Times New Roman" w:eastAsia="Times New Roman" w:hAnsi="Times New Roman"/>
          <w:spacing w:val="-3"/>
        </w:rPr>
        <w:t>я</w:t>
      </w:r>
      <w:r w:rsidRPr="00433094">
        <w:rPr>
          <w:rFonts w:ascii="Times New Roman" w:eastAsia="Times New Roman" w:hAnsi="Times New Roman"/>
          <w:spacing w:val="-5"/>
        </w:rPr>
        <w:t>е</w:t>
      </w:r>
      <w:r w:rsidRPr="00433094">
        <w:rPr>
          <w:rFonts w:ascii="Times New Roman" w:eastAsia="Times New Roman" w:hAnsi="Times New Roman"/>
        </w:rPr>
        <w:t xml:space="preserve">т </w:t>
      </w:r>
      <w:r w:rsidRPr="00433094">
        <w:rPr>
          <w:rFonts w:ascii="Times New Roman" w:eastAsia="Times New Roman" w:hAnsi="Times New Roman"/>
          <w:spacing w:val="-3"/>
        </w:rPr>
        <w:t>п</w:t>
      </w:r>
      <w:r w:rsidRPr="00433094">
        <w:rPr>
          <w:rFonts w:ascii="Times New Roman" w:eastAsia="Times New Roman" w:hAnsi="Times New Roman"/>
          <w:spacing w:val="-5"/>
        </w:rPr>
        <w:t>е</w:t>
      </w:r>
      <w:r w:rsidRPr="00433094">
        <w:rPr>
          <w:rFonts w:ascii="Times New Roman" w:eastAsia="Times New Roman" w:hAnsi="Times New Roman"/>
          <w:spacing w:val="-4"/>
        </w:rPr>
        <w:t>р</w:t>
      </w:r>
      <w:r w:rsidRPr="00433094">
        <w:rPr>
          <w:rFonts w:ascii="Times New Roman" w:eastAsia="Times New Roman" w:hAnsi="Times New Roman"/>
          <w:spacing w:val="-5"/>
        </w:rPr>
        <w:t>е</w:t>
      </w:r>
      <w:r w:rsidRPr="00433094">
        <w:rPr>
          <w:rFonts w:ascii="Times New Roman" w:eastAsia="Times New Roman" w:hAnsi="Times New Roman"/>
          <w:spacing w:val="-3"/>
        </w:rPr>
        <w:t>й</w:t>
      </w:r>
      <w:r w:rsidRPr="00433094">
        <w:rPr>
          <w:rFonts w:ascii="Times New Roman" w:eastAsia="Times New Roman" w:hAnsi="Times New Roman"/>
          <w:spacing w:val="-5"/>
        </w:rPr>
        <w:t>т</w:t>
      </w:r>
      <w:r w:rsidRPr="00433094">
        <w:rPr>
          <w:rFonts w:ascii="Times New Roman" w:eastAsia="Times New Roman" w:hAnsi="Times New Roman"/>
        </w:rPr>
        <w:t>и</w:t>
      </w:r>
      <w:r w:rsidRPr="00433094">
        <w:rPr>
          <w:rFonts w:ascii="Times New Roman" w:eastAsia="Times New Roman" w:hAnsi="Times New Roman"/>
          <w:spacing w:val="2"/>
        </w:rPr>
        <w:t xml:space="preserve"> </w:t>
      </w:r>
      <w:r w:rsidRPr="00433094">
        <w:rPr>
          <w:rFonts w:ascii="Times New Roman" w:eastAsia="Times New Roman" w:hAnsi="Times New Roman"/>
        </w:rPr>
        <w:t>к</w:t>
      </w:r>
      <w:r w:rsidRPr="00433094">
        <w:rPr>
          <w:rFonts w:ascii="Times New Roman" w:eastAsia="Times New Roman" w:hAnsi="Times New Roman"/>
          <w:spacing w:val="5"/>
        </w:rPr>
        <w:t xml:space="preserve"> </w:t>
      </w:r>
      <w:r w:rsidRPr="00433094">
        <w:rPr>
          <w:rFonts w:ascii="Times New Roman" w:eastAsia="Times New Roman" w:hAnsi="Times New Roman"/>
          <w:spacing w:val="-2"/>
        </w:rPr>
        <w:t>и</w:t>
      </w:r>
      <w:r w:rsidRPr="00433094">
        <w:rPr>
          <w:rFonts w:ascii="Times New Roman" w:eastAsia="Times New Roman" w:hAnsi="Times New Roman"/>
          <w:spacing w:val="-3"/>
        </w:rPr>
        <w:t>сс</w:t>
      </w:r>
      <w:r w:rsidRPr="00433094">
        <w:rPr>
          <w:rFonts w:ascii="Times New Roman" w:eastAsia="Times New Roman" w:hAnsi="Times New Roman"/>
          <w:spacing w:val="-2"/>
        </w:rPr>
        <w:t>л</w:t>
      </w:r>
      <w:r w:rsidRPr="00433094">
        <w:rPr>
          <w:rFonts w:ascii="Times New Roman" w:eastAsia="Times New Roman" w:hAnsi="Times New Roman"/>
          <w:spacing w:val="-3"/>
        </w:rPr>
        <w:t>е</w:t>
      </w:r>
      <w:r w:rsidRPr="00433094">
        <w:rPr>
          <w:rFonts w:ascii="Times New Roman" w:eastAsia="Times New Roman" w:hAnsi="Times New Roman"/>
          <w:spacing w:val="-2"/>
        </w:rPr>
        <w:t>дов</w:t>
      </w:r>
      <w:r w:rsidRPr="00433094">
        <w:rPr>
          <w:rFonts w:ascii="Times New Roman" w:eastAsia="Times New Roman" w:hAnsi="Times New Roman"/>
          <w:spacing w:val="-3"/>
        </w:rPr>
        <w:t>а</w:t>
      </w:r>
      <w:r w:rsidRPr="00433094">
        <w:rPr>
          <w:rFonts w:ascii="Times New Roman" w:eastAsia="Times New Roman" w:hAnsi="Times New Roman"/>
          <w:spacing w:val="-1"/>
        </w:rPr>
        <w:t>ни</w:t>
      </w:r>
      <w:r w:rsidRPr="00433094">
        <w:rPr>
          <w:rFonts w:ascii="Times New Roman" w:eastAsia="Times New Roman" w:hAnsi="Times New Roman"/>
        </w:rPr>
        <w:t xml:space="preserve">ю </w:t>
      </w:r>
      <w:r w:rsidRPr="00433094">
        <w:rPr>
          <w:rFonts w:ascii="Times New Roman" w:eastAsia="Times New Roman" w:hAnsi="Times New Roman"/>
          <w:spacing w:val="-1"/>
        </w:rPr>
        <w:t>г</w:t>
      </w:r>
      <w:r w:rsidRPr="00433094">
        <w:rPr>
          <w:rFonts w:ascii="Times New Roman" w:eastAsia="Times New Roman" w:hAnsi="Times New Roman"/>
          <w:spacing w:val="-3"/>
        </w:rPr>
        <w:t>е</w:t>
      </w:r>
      <w:r w:rsidRPr="00433094">
        <w:rPr>
          <w:rFonts w:ascii="Times New Roman" w:eastAsia="Times New Roman" w:hAnsi="Times New Roman"/>
          <w:spacing w:val="-2"/>
        </w:rPr>
        <w:t>ом</w:t>
      </w:r>
      <w:r w:rsidRPr="00433094">
        <w:rPr>
          <w:rFonts w:ascii="Times New Roman" w:eastAsia="Times New Roman" w:hAnsi="Times New Roman"/>
          <w:spacing w:val="-3"/>
        </w:rPr>
        <w:t>ет</w:t>
      </w:r>
      <w:r w:rsidRPr="00433094">
        <w:rPr>
          <w:rFonts w:ascii="Times New Roman" w:eastAsia="Times New Roman" w:hAnsi="Times New Roman"/>
          <w:spacing w:val="-2"/>
        </w:rPr>
        <w:t>р</w:t>
      </w:r>
      <w:r w:rsidRPr="00433094">
        <w:rPr>
          <w:rFonts w:ascii="Times New Roman" w:eastAsia="Times New Roman" w:hAnsi="Times New Roman"/>
          <w:spacing w:val="-1"/>
        </w:rPr>
        <w:t>и</w:t>
      </w:r>
      <w:r w:rsidRPr="00433094">
        <w:rPr>
          <w:rFonts w:ascii="Times New Roman" w:eastAsia="Times New Roman" w:hAnsi="Times New Roman"/>
          <w:spacing w:val="-2"/>
        </w:rPr>
        <w:t>ч</w:t>
      </w:r>
      <w:r w:rsidRPr="00433094">
        <w:rPr>
          <w:rFonts w:ascii="Times New Roman" w:eastAsia="Times New Roman" w:hAnsi="Times New Roman"/>
          <w:spacing w:val="-3"/>
        </w:rPr>
        <w:t>еск</w:t>
      </w:r>
      <w:r w:rsidRPr="00433094">
        <w:rPr>
          <w:rFonts w:ascii="Times New Roman" w:eastAsia="Times New Roman" w:hAnsi="Times New Roman"/>
          <w:spacing w:val="-1"/>
        </w:rPr>
        <w:t>и</w:t>
      </w:r>
      <w:r w:rsidRPr="00433094">
        <w:rPr>
          <w:rFonts w:ascii="Times New Roman" w:eastAsia="Times New Roman" w:hAnsi="Times New Roman"/>
        </w:rPr>
        <w:t xml:space="preserve">х </w:t>
      </w:r>
      <w:r w:rsidRPr="00433094">
        <w:rPr>
          <w:rFonts w:ascii="Times New Roman" w:eastAsia="Times New Roman" w:hAnsi="Times New Roman"/>
          <w:spacing w:val="-3"/>
        </w:rPr>
        <w:t>ф</w:t>
      </w:r>
      <w:r w:rsidRPr="00433094">
        <w:rPr>
          <w:rFonts w:ascii="Times New Roman" w:eastAsia="Times New Roman" w:hAnsi="Times New Roman"/>
          <w:spacing w:val="-1"/>
        </w:rPr>
        <w:t>иг</w:t>
      </w:r>
      <w:r w:rsidRPr="00433094">
        <w:rPr>
          <w:rFonts w:ascii="Times New Roman" w:eastAsia="Times New Roman" w:hAnsi="Times New Roman"/>
          <w:spacing w:val="-2"/>
        </w:rPr>
        <w:t>у</w:t>
      </w:r>
      <w:r w:rsidRPr="00433094">
        <w:rPr>
          <w:rFonts w:ascii="Times New Roman" w:eastAsia="Times New Roman" w:hAnsi="Times New Roman"/>
        </w:rPr>
        <w:t>р</w:t>
      </w:r>
      <w:r w:rsidRPr="00433094">
        <w:rPr>
          <w:rFonts w:ascii="Times New Roman" w:eastAsia="Times New Roman" w:hAnsi="Times New Roman"/>
          <w:spacing w:val="1"/>
        </w:rPr>
        <w:t xml:space="preserve"> </w:t>
      </w:r>
      <w:r w:rsidRPr="00433094">
        <w:rPr>
          <w:rFonts w:ascii="Times New Roman" w:eastAsia="Times New Roman" w:hAnsi="Times New Roman"/>
        </w:rPr>
        <w:t>и</w:t>
      </w:r>
      <w:r w:rsidRPr="00433094">
        <w:rPr>
          <w:rFonts w:ascii="Times New Roman" w:eastAsia="Times New Roman" w:hAnsi="Times New Roman"/>
          <w:spacing w:val="5"/>
        </w:rPr>
        <w:t xml:space="preserve"> </w:t>
      </w:r>
      <w:r w:rsidRPr="00433094">
        <w:rPr>
          <w:rFonts w:ascii="Times New Roman" w:eastAsia="Times New Roman" w:hAnsi="Times New Roman"/>
          <w:spacing w:val="-2"/>
        </w:rPr>
        <w:t>о</w:t>
      </w:r>
      <w:r w:rsidRPr="00433094">
        <w:rPr>
          <w:rFonts w:ascii="Times New Roman" w:eastAsia="Times New Roman" w:hAnsi="Times New Roman"/>
          <w:spacing w:val="-3"/>
        </w:rPr>
        <w:t>тк</w:t>
      </w:r>
      <w:r w:rsidRPr="00433094">
        <w:rPr>
          <w:rFonts w:ascii="Times New Roman" w:eastAsia="Times New Roman" w:hAnsi="Times New Roman"/>
          <w:spacing w:val="-2"/>
        </w:rPr>
        <w:t>ры</w:t>
      </w:r>
      <w:r w:rsidRPr="00433094">
        <w:rPr>
          <w:rFonts w:ascii="Times New Roman" w:eastAsia="Times New Roman" w:hAnsi="Times New Roman"/>
          <w:spacing w:val="-3"/>
        </w:rPr>
        <w:t>т</w:t>
      </w:r>
      <w:r w:rsidRPr="00433094">
        <w:rPr>
          <w:rFonts w:ascii="Times New Roman" w:eastAsia="Times New Roman" w:hAnsi="Times New Roman"/>
          <w:spacing w:val="-1"/>
        </w:rPr>
        <w:t>и</w:t>
      </w:r>
      <w:r w:rsidRPr="00433094">
        <w:rPr>
          <w:rFonts w:ascii="Times New Roman" w:eastAsia="Times New Roman" w:hAnsi="Times New Roman"/>
        </w:rPr>
        <w:t xml:space="preserve">ю </w:t>
      </w:r>
      <w:r w:rsidRPr="00433094">
        <w:rPr>
          <w:rFonts w:ascii="Times New Roman" w:eastAsia="Times New Roman" w:hAnsi="Times New Roman"/>
          <w:spacing w:val="-1"/>
        </w:rPr>
        <w:t>и</w:t>
      </w:r>
      <w:r w:rsidRPr="00433094">
        <w:rPr>
          <w:rFonts w:ascii="Times New Roman" w:eastAsia="Times New Roman" w:hAnsi="Times New Roman"/>
        </w:rPr>
        <w:t>х</w:t>
      </w:r>
      <w:r w:rsidRPr="00433094">
        <w:rPr>
          <w:rFonts w:ascii="Times New Roman" w:eastAsia="Times New Roman" w:hAnsi="Times New Roman"/>
          <w:spacing w:val="4"/>
        </w:rPr>
        <w:t xml:space="preserve"> </w:t>
      </w:r>
      <w:r w:rsidRPr="00433094">
        <w:rPr>
          <w:rFonts w:ascii="Times New Roman" w:eastAsia="Times New Roman" w:hAnsi="Times New Roman"/>
          <w:spacing w:val="-3"/>
        </w:rPr>
        <w:t>с</w:t>
      </w:r>
      <w:r w:rsidRPr="00433094">
        <w:rPr>
          <w:rFonts w:ascii="Times New Roman" w:eastAsia="Times New Roman" w:hAnsi="Times New Roman"/>
          <w:spacing w:val="-2"/>
        </w:rPr>
        <w:t>во</w:t>
      </w:r>
      <w:r w:rsidRPr="00433094">
        <w:rPr>
          <w:rFonts w:ascii="Times New Roman" w:eastAsia="Times New Roman" w:hAnsi="Times New Roman"/>
          <w:spacing w:val="-1"/>
        </w:rPr>
        <w:t>й</w:t>
      </w:r>
      <w:r w:rsidRPr="00433094">
        <w:rPr>
          <w:rFonts w:ascii="Times New Roman" w:eastAsia="Times New Roman" w:hAnsi="Times New Roman"/>
          <w:spacing w:val="-3"/>
        </w:rPr>
        <w:t>ст</w:t>
      </w:r>
      <w:r w:rsidRPr="00433094">
        <w:rPr>
          <w:rFonts w:ascii="Times New Roman" w:eastAsia="Times New Roman" w:hAnsi="Times New Roman"/>
          <w:spacing w:val="-2"/>
        </w:rPr>
        <w:t>в</w:t>
      </w:r>
      <w:r w:rsidRPr="00433094">
        <w:rPr>
          <w:rFonts w:ascii="Times New Roman" w:eastAsia="Times New Roman" w:hAnsi="Times New Roman"/>
        </w:rPr>
        <w:t>.</w:t>
      </w:r>
      <w:r w:rsidRPr="00433094">
        <w:rPr>
          <w:rFonts w:ascii="Times New Roman" w:eastAsia="Times New Roman" w:hAnsi="Times New Roman"/>
          <w:spacing w:val="1"/>
        </w:rPr>
        <w:t xml:space="preserve"> </w:t>
      </w:r>
      <w:r w:rsidRPr="00433094">
        <w:rPr>
          <w:rFonts w:ascii="Times New Roman" w:eastAsia="Times New Roman" w:hAnsi="Times New Roman"/>
        </w:rPr>
        <w:t>С</w:t>
      </w:r>
      <w:r w:rsidRPr="00433094">
        <w:rPr>
          <w:rFonts w:ascii="Times New Roman" w:eastAsia="Times New Roman" w:hAnsi="Times New Roman"/>
          <w:spacing w:val="4"/>
        </w:rPr>
        <w:t xml:space="preserve"> </w:t>
      </w:r>
      <w:r w:rsidRPr="00433094">
        <w:rPr>
          <w:rFonts w:ascii="Times New Roman" w:eastAsia="Times New Roman" w:hAnsi="Times New Roman"/>
          <w:spacing w:val="-1"/>
        </w:rPr>
        <w:t>п</w:t>
      </w:r>
      <w:r w:rsidRPr="00433094">
        <w:rPr>
          <w:rFonts w:ascii="Times New Roman" w:eastAsia="Times New Roman" w:hAnsi="Times New Roman"/>
          <w:spacing w:val="-2"/>
        </w:rPr>
        <w:t>омощ</w:t>
      </w:r>
      <w:r w:rsidRPr="00433094">
        <w:rPr>
          <w:rFonts w:ascii="Times New Roman" w:eastAsia="Times New Roman" w:hAnsi="Times New Roman"/>
          <w:spacing w:val="-1"/>
        </w:rPr>
        <w:t>ь</w:t>
      </w:r>
      <w:r w:rsidRPr="00433094">
        <w:rPr>
          <w:rFonts w:ascii="Times New Roman" w:eastAsia="Times New Roman" w:hAnsi="Times New Roman"/>
        </w:rPr>
        <w:t>ю</w:t>
      </w:r>
      <w:r w:rsidRPr="00433094">
        <w:rPr>
          <w:rFonts w:ascii="Times New Roman" w:eastAsia="Times New Roman" w:hAnsi="Times New Roman"/>
          <w:spacing w:val="2"/>
        </w:rPr>
        <w:t xml:space="preserve"> </w:t>
      </w:r>
      <w:r w:rsidRPr="00433094">
        <w:rPr>
          <w:rFonts w:ascii="Times New Roman" w:eastAsia="Times New Roman" w:hAnsi="Times New Roman"/>
          <w:spacing w:val="5"/>
        </w:rPr>
        <w:lastRenderedPageBreak/>
        <w:t>п</w:t>
      </w:r>
      <w:r w:rsidRPr="00433094">
        <w:rPr>
          <w:rFonts w:ascii="Times New Roman" w:eastAsia="Times New Roman" w:hAnsi="Times New Roman"/>
          <w:spacing w:val="4"/>
        </w:rPr>
        <w:t>о</w:t>
      </w:r>
      <w:r w:rsidRPr="00433094">
        <w:rPr>
          <w:rFonts w:ascii="Times New Roman" w:eastAsia="Times New Roman" w:hAnsi="Times New Roman"/>
          <w:spacing w:val="3"/>
        </w:rPr>
        <w:t>ст</w:t>
      </w:r>
      <w:r w:rsidRPr="00433094">
        <w:rPr>
          <w:rFonts w:ascii="Times New Roman" w:eastAsia="Times New Roman" w:hAnsi="Times New Roman"/>
          <w:spacing w:val="4"/>
        </w:rPr>
        <w:t>ро</w:t>
      </w:r>
      <w:r w:rsidRPr="00433094">
        <w:rPr>
          <w:rFonts w:ascii="Times New Roman" w:eastAsia="Times New Roman" w:hAnsi="Times New Roman"/>
          <w:spacing w:val="3"/>
        </w:rPr>
        <w:t>е</w:t>
      </w:r>
      <w:r w:rsidRPr="00433094">
        <w:rPr>
          <w:rFonts w:ascii="Times New Roman" w:eastAsia="Times New Roman" w:hAnsi="Times New Roman"/>
          <w:spacing w:val="5"/>
        </w:rPr>
        <w:t>ни</w:t>
      </w:r>
      <w:r w:rsidRPr="00433094">
        <w:rPr>
          <w:rFonts w:ascii="Times New Roman" w:eastAsia="Times New Roman" w:hAnsi="Times New Roman"/>
        </w:rPr>
        <w:t>й</w:t>
      </w:r>
      <w:r w:rsidRPr="00433094">
        <w:rPr>
          <w:rFonts w:ascii="Times New Roman" w:eastAsia="Times New Roman" w:hAnsi="Times New Roman"/>
          <w:spacing w:val="12"/>
        </w:rPr>
        <w:t xml:space="preserve"> </w:t>
      </w:r>
      <w:r w:rsidRPr="00433094">
        <w:rPr>
          <w:rFonts w:ascii="Times New Roman" w:eastAsia="Times New Roman" w:hAnsi="Times New Roman"/>
        </w:rPr>
        <w:t>и</w:t>
      </w:r>
      <w:r w:rsidRPr="00433094">
        <w:rPr>
          <w:rFonts w:ascii="Times New Roman" w:eastAsia="Times New Roman" w:hAnsi="Times New Roman"/>
          <w:spacing w:val="17"/>
        </w:rPr>
        <w:t xml:space="preserve"> </w:t>
      </w:r>
      <w:r w:rsidRPr="00433094">
        <w:rPr>
          <w:rFonts w:ascii="Times New Roman" w:eastAsia="Times New Roman" w:hAnsi="Times New Roman"/>
          <w:spacing w:val="5"/>
        </w:rPr>
        <w:t>и</w:t>
      </w:r>
      <w:r w:rsidRPr="00433094">
        <w:rPr>
          <w:rFonts w:ascii="Times New Roman" w:eastAsia="Times New Roman" w:hAnsi="Times New Roman"/>
          <w:spacing w:val="4"/>
        </w:rPr>
        <w:t>зм</w:t>
      </w:r>
      <w:r w:rsidRPr="00433094">
        <w:rPr>
          <w:rFonts w:ascii="Times New Roman" w:eastAsia="Times New Roman" w:hAnsi="Times New Roman"/>
          <w:spacing w:val="3"/>
        </w:rPr>
        <w:t>е</w:t>
      </w:r>
      <w:r w:rsidRPr="00433094">
        <w:rPr>
          <w:rFonts w:ascii="Times New Roman" w:eastAsia="Times New Roman" w:hAnsi="Times New Roman"/>
          <w:spacing w:val="4"/>
        </w:rPr>
        <w:t>р</w:t>
      </w:r>
      <w:r w:rsidRPr="00433094">
        <w:rPr>
          <w:rFonts w:ascii="Times New Roman" w:eastAsia="Times New Roman" w:hAnsi="Times New Roman"/>
          <w:spacing w:val="3"/>
        </w:rPr>
        <w:t>е</w:t>
      </w:r>
      <w:r w:rsidRPr="00433094">
        <w:rPr>
          <w:rFonts w:ascii="Times New Roman" w:eastAsia="Times New Roman" w:hAnsi="Times New Roman"/>
          <w:spacing w:val="5"/>
        </w:rPr>
        <w:t>ни</w:t>
      </w:r>
      <w:r w:rsidRPr="00433094">
        <w:rPr>
          <w:rFonts w:ascii="Times New Roman" w:eastAsia="Times New Roman" w:hAnsi="Times New Roman"/>
        </w:rPr>
        <w:t>й</w:t>
      </w:r>
      <w:r w:rsidRPr="00433094">
        <w:rPr>
          <w:rFonts w:ascii="Times New Roman" w:eastAsia="Times New Roman" w:hAnsi="Times New Roman"/>
          <w:spacing w:val="12"/>
        </w:rPr>
        <w:t xml:space="preserve"> </w:t>
      </w:r>
      <w:r w:rsidRPr="00433094">
        <w:rPr>
          <w:rFonts w:ascii="Times New Roman" w:eastAsia="Times New Roman" w:hAnsi="Times New Roman"/>
          <w:spacing w:val="4"/>
        </w:rPr>
        <w:t>о</w:t>
      </w:r>
      <w:r w:rsidRPr="00433094">
        <w:rPr>
          <w:rFonts w:ascii="Times New Roman" w:eastAsia="Times New Roman" w:hAnsi="Times New Roman"/>
          <w:spacing w:val="5"/>
        </w:rPr>
        <w:t>н</w:t>
      </w:r>
      <w:r w:rsidRPr="00433094">
        <w:rPr>
          <w:rFonts w:ascii="Times New Roman" w:eastAsia="Times New Roman" w:hAnsi="Times New Roman"/>
        </w:rPr>
        <w:t xml:space="preserve">и </w:t>
      </w:r>
      <w:r w:rsidRPr="00433094">
        <w:rPr>
          <w:rFonts w:ascii="Times New Roman" w:eastAsia="Times New Roman" w:hAnsi="Times New Roman"/>
          <w:spacing w:val="4"/>
        </w:rPr>
        <w:t>вы</w:t>
      </w:r>
      <w:r w:rsidRPr="00433094">
        <w:rPr>
          <w:rFonts w:ascii="Times New Roman" w:eastAsia="Times New Roman" w:hAnsi="Times New Roman"/>
          <w:spacing w:val="5"/>
        </w:rPr>
        <w:t>я</w:t>
      </w:r>
      <w:r w:rsidRPr="00433094">
        <w:rPr>
          <w:rFonts w:ascii="Times New Roman" w:eastAsia="Times New Roman" w:hAnsi="Times New Roman"/>
          <w:spacing w:val="4"/>
        </w:rPr>
        <w:t>вл</w:t>
      </w:r>
      <w:r w:rsidRPr="00433094">
        <w:rPr>
          <w:rFonts w:ascii="Times New Roman" w:eastAsia="Times New Roman" w:hAnsi="Times New Roman"/>
          <w:spacing w:val="5"/>
        </w:rPr>
        <w:t>я</w:t>
      </w:r>
      <w:r w:rsidRPr="00433094">
        <w:rPr>
          <w:rFonts w:ascii="Times New Roman" w:eastAsia="Times New Roman" w:hAnsi="Times New Roman"/>
          <w:spacing w:val="4"/>
        </w:rPr>
        <w:t>ю</w:t>
      </w:r>
      <w:r w:rsidRPr="00433094">
        <w:rPr>
          <w:rFonts w:ascii="Times New Roman" w:eastAsia="Times New Roman" w:hAnsi="Times New Roman"/>
        </w:rPr>
        <w:t>т</w:t>
      </w:r>
      <w:r w:rsidRPr="00433094">
        <w:rPr>
          <w:rFonts w:ascii="Times New Roman" w:eastAsia="Times New Roman" w:hAnsi="Times New Roman"/>
          <w:spacing w:val="42"/>
        </w:rPr>
        <w:t xml:space="preserve"> </w:t>
      </w:r>
      <w:r w:rsidRPr="00433094">
        <w:rPr>
          <w:rFonts w:ascii="Times New Roman" w:eastAsia="Times New Roman" w:hAnsi="Times New Roman"/>
          <w:spacing w:val="4"/>
        </w:rPr>
        <w:t>р</w:t>
      </w:r>
      <w:r w:rsidRPr="00433094">
        <w:rPr>
          <w:rFonts w:ascii="Times New Roman" w:eastAsia="Times New Roman" w:hAnsi="Times New Roman"/>
          <w:spacing w:val="3"/>
        </w:rPr>
        <w:t>а</w:t>
      </w:r>
      <w:r w:rsidRPr="00433094">
        <w:rPr>
          <w:rFonts w:ascii="Times New Roman" w:eastAsia="Times New Roman" w:hAnsi="Times New Roman"/>
          <w:spacing w:val="4"/>
        </w:rPr>
        <w:t>зл</w:t>
      </w:r>
      <w:r w:rsidRPr="00433094">
        <w:rPr>
          <w:rFonts w:ascii="Times New Roman" w:eastAsia="Times New Roman" w:hAnsi="Times New Roman"/>
          <w:spacing w:val="5"/>
        </w:rPr>
        <w:t>и</w:t>
      </w:r>
      <w:r w:rsidRPr="00433094">
        <w:rPr>
          <w:rFonts w:ascii="Times New Roman" w:eastAsia="Times New Roman" w:hAnsi="Times New Roman"/>
          <w:spacing w:val="4"/>
        </w:rPr>
        <w:t>ч</w:t>
      </w:r>
      <w:r w:rsidRPr="00433094">
        <w:rPr>
          <w:rFonts w:ascii="Times New Roman" w:eastAsia="Times New Roman" w:hAnsi="Times New Roman"/>
          <w:spacing w:val="5"/>
        </w:rPr>
        <w:t>н</w:t>
      </w:r>
      <w:r w:rsidRPr="00433094">
        <w:rPr>
          <w:rFonts w:ascii="Times New Roman" w:eastAsia="Times New Roman" w:hAnsi="Times New Roman"/>
          <w:spacing w:val="4"/>
        </w:rPr>
        <w:t>ы</w:t>
      </w:r>
      <w:r w:rsidRPr="00433094">
        <w:rPr>
          <w:rFonts w:ascii="Times New Roman" w:eastAsia="Times New Roman" w:hAnsi="Times New Roman"/>
        </w:rPr>
        <w:t>е</w:t>
      </w:r>
      <w:r w:rsidRPr="00433094">
        <w:rPr>
          <w:rFonts w:ascii="Times New Roman" w:eastAsia="Times New Roman" w:hAnsi="Times New Roman"/>
          <w:spacing w:val="46"/>
        </w:rPr>
        <w:t xml:space="preserve"> </w:t>
      </w:r>
      <w:r w:rsidRPr="00433094">
        <w:rPr>
          <w:rFonts w:ascii="Times New Roman" w:eastAsia="Times New Roman" w:hAnsi="Times New Roman"/>
          <w:spacing w:val="5"/>
        </w:rPr>
        <w:t>г</w:t>
      </w:r>
      <w:r w:rsidRPr="00433094">
        <w:rPr>
          <w:rFonts w:ascii="Times New Roman" w:eastAsia="Times New Roman" w:hAnsi="Times New Roman"/>
          <w:spacing w:val="3"/>
        </w:rPr>
        <w:t>е</w:t>
      </w:r>
      <w:r w:rsidRPr="00433094">
        <w:rPr>
          <w:rFonts w:ascii="Times New Roman" w:eastAsia="Times New Roman" w:hAnsi="Times New Roman"/>
          <w:spacing w:val="4"/>
        </w:rPr>
        <w:t>ом</w:t>
      </w:r>
      <w:r w:rsidRPr="00433094">
        <w:rPr>
          <w:rFonts w:ascii="Times New Roman" w:eastAsia="Times New Roman" w:hAnsi="Times New Roman"/>
          <w:spacing w:val="3"/>
        </w:rPr>
        <w:t>ет</w:t>
      </w:r>
      <w:r w:rsidRPr="00433094">
        <w:rPr>
          <w:rFonts w:ascii="Times New Roman" w:eastAsia="Times New Roman" w:hAnsi="Times New Roman"/>
          <w:spacing w:val="4"/>
        </w:rPr>
        <w:t>р</w:t>
      </w:r>
      <w:r w:rsidRPr="00433094">
        <w:rPr>
          <w:rFonts w:ascii="Times New Roman" w:eastAsia="Times New Roman" w:hAnsi="Times New Roman"/>
          <w:spacing w:val="5"/>
        </w:rPr>
        <w:t>и</w:t>
      </w:r>
      <w:r w:rsidRPr="00433094">
        <w:rPr>
          <w:rFonts w:ascii="Times New Roman" w:eastAsia="Times New Roman" w:hAnsi="Times New Roman"/>
          <w:spacing w:val="4"/>
        </w:rPr>
        <w:t>ч</w:t>
      </w:r>
      <w:r w:rsidRPr="00433094">
        <w:rPr>
          <w:rFonts w:ascii="Times New Roman" w:eastAsia="Times New Roman" w:hAnsi="Times New Roman"/>
          <w:spacing w:val="3"/>
        </w:rPr>
        <w:t>еск</w:t>
      </w:r>
      <w:r w:rsidRPr="00433094">
        <w:rPr>
          <w:rFonts w:ascii="Times New Roman" w:eastAsia="Times New Roman" w:hAnsi="Times New Roman"/>
          <w:spacing w:val="5"/>
        </w:rPr>
        <w:t>и</w:t>
      </w:r>
      <w:r w:rsidRPr="00433094">
        <w:rPr>
          <w:rFonts w:ascii="Times New Roman" w:eastAsia="Times New Roman" w:hAnsi="Times New Roman"/>
        </w:rPr>
        <w:t>е</w:t>
      </w:r>
      <w:r w:rsidRPr="00433094">
        <w:rPr>
          <w:rFonts w:ascii="Times New Roman" w:eastAsia="Times New Roman" w:hAnsi="Times New Roman"/>
          <w:spacing w:val="47"/>
        </w:rPr>
        <w:t xml:space="preserve"> </w:t>
      </w:r>
      <w:r w:rsidRPr="00433094">
        <w:rPr>
          <w:rFonts w:ascii="Times New Roman" w:eastAsia="Times New Roman" w:hAnsi="Times New Roman"/>
          <w:spacing w:val="4"/>
        </w:rPr>
        <w:t>за</w:t>
      </w:r>
      <w:r w:rsidRPr="00433094">
        <w:rPr>
          <w:rFonts w:ascii="Times New Roman" w:eastAsia="Times New Roman" w:hAnsi="Times New Roman"/>
          <w:spacing w:val="-3"/>
        </w:rPr>
        <w:t>к</w:t>
      </w:r>
      <w:r w:rsidRPr="00433094">
        <w:rPr>
          <w:rFonts w:ascii="Times New Roman" w:eastAsia="Times New Roman" w:hAnsi="Times New Roman"/>
          <w:spacing w:val="-2"/>
        </w:rPr>
        <w:t>о</w:t>
      </w:r>
      <w:r w:rsidRPr="00433094">
        <w:rPr>
          <w:rFonts w:ascii="Times New Roman" w:eastAsia="Times New Roman" w:hAnsi="Times New Roman"/>
          <w:spacing w:val="-1"/>
        </w:rPr>
        <w:t>н</w:t>
      </w:r>
      <w:r w:rsidRPr="00433094">
        <w:rPr>
          <w:rFonts w:ascii="Times New Roman" w:eastAsia="Times New Roman" w:hAnsi="Times New Roman"/>
          <w:spacing w:val="-2"/>
        </w:rPr>
        <w:t>ом</w:t>
      </w:r>
      <w:r w:rsidRPr="00433094">
        <w:rPr>
          <w:rFonts w:ascii="Times New Roman" w:eastAsia="Times New Roman" w:hAnsi="Times New Roman"/>
          <w:spacing w:val="-3"/>
        </w:rPr>
        <w:t>е</w:t>
      </w:r>
      <w:r w:rsidRPr="00433094">
        <w:rPr>
          <w:rFonts w:ascii="Times New Roman" w:eastAsia="Times New Roman" w:hAnsi="Times New Roman"/>
          <w:spacing w:val="-2"/>
        </w:rPr>
        <w:t>р</w:t>
      </w:r>
      <w:r w:rsidRPr="00433094">
        <w:rPr>
          <w:rFonts w:ascii="Times New Roman" w:eastAsia="Times New Roman" w:hAnsi="Times New Roman"/>
          <w:spacing w:val="-1"/>
        </w:rPr>
        <w:t>н</w:t>
      </w:r>
      <w:r w:rsidRPr="00433094">
        <w:rPr>
          <w:rFonts w:ascii="Times New Roman" w:eastAsia="Times New Roman" w:hAnsi="Times New Roman"/>
          <w:spacing w:val="-2"/>
        </w:rPr>
        <w:t>о</w:t>
      </w:r>
      <w:r w:rsidRPr="00433094">
        <w:rPr>
          <w:rFonts w:ascii="Times New Roman" w:eastAsia="Times New Roman" w:hAnsi="Times New Roman"/>
          <w:spacing w:val="-3"/>
        </w:rPr>
        <w:t>ст</w:t>
      </w:r>
      <w:r w:rsidRPr="00433094">
        <w:rPr>
          <w:rFonts w:ascii="Times New Roman" w:eastAsia="Times New Roman" w:hAnsi="Times New Roman"/>
          <w:spacing w:val="-1"/>
        </w:rPr>
        <w:t>и</w:t>
      </w:r>
      <w:r w:rsidRPr="00433094">
        <w:rPr>
          <w:rFonts w:ascii="Times New Roman" w:eastAsia="Times New Roman" w:hAnsi="Times New Roman"/>
        </w:rPr>
        <w:t>,</w:t>
      </w:r>
      <w:r w:rsidRPr="00433094">
        <w:rPr>
          <w:rFonts w:ascii="Times New Roman" w:eastAsia="Times New Roman" w:hAnsi="Times New Roman"/>
          <w:spacing w:val="30"/>
        </w:rPr>
        <w:t xml:space="preserve"> </w:t>
      </w:r>
      <w:r w:rsidRPr="00433094">
        <w:rPr>
          <w:rFonts w:ascii="Times New Roman" w:eastAsia="Times New Roman" w:hAnsi="Times New Roman"/>
          <w:spacing w:val="-5"/>
        </w:rPr>
        <w:t>к</w:t>
      </w:r>
      <w:r w:rsidRPr="00433094">
        <w:rPr>
          <w:rFonts w:ascii="Times New Roman" w:eastAsia="Times New Roman" w:hAnsi="Times New Roman"/>
          <w:spacing w:val="-4"/>
        </w:rPr>
        <w:t>о</w:t>
      </w:r>
      <w:r w:rsidRPr="00433094">
        <w:rPr>
          <w:rFonts w:ascii="Times New Roman" w:eastAsia="Times New Roman" w:hAnsi="Times New Roman"/>
          <w:spacing w:val="-5"/>
        </w:rPr>
        <w:t>т</w:t>
      </w:r>
      <w:r w:rsidRPr="00433094">
        <w:rPr>
          <w:rFonts w:ascii="Times New Roman" w:eastAsia="Times New Roman" w:hAnsi="Times New Roman"/>
          <w:spacing w:val="-4"/>
        </w:rPr>
        <w:t>оры</w:t>
      </w:r>
      <w:r w:rsidRPr="00433094">
        <w:rPr>
          <w:rFonts w:ascii="Times New Roman" w:eastAsia="Times New Roman" w:hAnsi="Times New Roman"/>
        </w:rPr>
        <w:t>е</w:t>
      </w:r>
      <w:r w:rsidRPr="00433094">
        <w:rPr>
          <w:rFonts w:ascii="Times New Roman" w:eastAsia="Times New Roman" w:hAnsi="Times New Roman"/>
          <w:spacing w:val="34"/>
        </w:rPr>
        <w:t xml:space="preserve"> </w:t>
      </w:r>
      <w:r w:rsidRPr="00433094">
        <w:rPr>
          <w:rFonts w:ascii="Times New Roman" w:eastAsia="Times New Roman" w:hAnsi="Times New Roman"/>
          <w:spacing w:val="1"/>
        </w:rPr>
        <w:t>ф</w:t>
      </w:r>
      <w:r w:rsidRPr="00433094">
        <w:rPr>
          <w:rFonts w:ascii="Times New Roman" w:eastAsia="Times New Roman" w:hAnsi="Times New Roman"/>
          <w:spacing w:val="2"/>
        </w:rPr>
        <w:t>ормул</w:t>
      </w:r>
      <w:r w:rsidRPr="00433094">
        <w:rPr>
          <w:rFonts w:ascii="Times New Roman" w:eastAsia="Times New Roman" w:hAnsi="Times New Roman"/>
          <w:spacing w:val="3"/>
        </w:rPr>
        <w:t>и</w:t>
      </w:r>
      <w:r w:rsidRPr="00433094">
        <w:rPr>
          <w:rFonts w:ascii="Times New Roman" w:eastAsia="Times New Roman" w:hAnsi="Times New Roman"/>
          <w:spacing w:val="2"/>
        </w:rPr>
        <w:t>рую</w:t>
      </w:r>
      <w:r w:rsidRPr="00433094">
        <w:rPr>
          <w:rFonts w:ascii="Times New Roman" w:eastAsia="Times New Roman" w:hAnsi="Times New Roman"/>
        </w:rPr>
        <w:t>т</w:t>
      </w:r>
      <w:r w:rsidRPr="00433094">
        <w:rPr>
          <w:rFonts w:ascii="Times New Roman" w:eastAsia="Times New Roman" w:hAnsi="Times New Roman"/>
          <w:spacing w:val="4"/>
        </w:rPr>
        <w:t xml:space="preserve"> </w:t>
      </w:r>
      <w:r w:rsidRPr="00433094">
        <w:rPr>
          <w:rFonts w:ascii="Times New Roman" w:eastAsia="Times New Roman" w:hAnsi="Times New Roman"/>
          <w:spacing w:val="1"/>
        </w:rPr>
        <w:t>ка</w:t>
      </w:r>
      <w:r w:rsidRPr="00433094">
        <w:rPr>
          <w:rFonts w:ascii="Times New Roman" w:eastAsia="Times New Roman" w:hAnsi="Times New Roman"/>
        </w:rPr>
        <w:t>к</w:t>
      </w:r>
      <w:r w:rsidRPr="00433094">
        <w:rPr>
          <w:rFonts w:ascii="Times New Roman" w:eastAsia="Times New Roman" w:hAnsi="Times New Roman"/>
          <w:spacing w:val="6"/>
        </w:rPr>
        <w:t xml:space="preserve"> </w:t>
      </w:r>
      <w:r w:rsidRPr="00433094">
        <w:rPr>
          <w:rFonts w:ascii="Times New Roman" w:eastAsia="Times New Roman" w:hAnsi="Times New Roman"/>
          <w:spacing w:val="3"/>
        </w:rPr>
        <w:t>п</w:t>
      </w:r>
      <w:r w:rsidRPr="00433094">
        <w:rPr>
          <w:rFonts w:ascii="Times New Roman" w:eastAsia="Times New Roman" w:hAnsi="Times New Roman"/>
          <w:spacing w:val="2"/>
        </w:rPr>
        <w:t>р</w:t>
      </w:r>
      <w:r w:rsidRPr="00433094">
        <w:rPr>
          <w:rFonts w:ascii="Times New Roman" w:eastAsia="Times New Roman" w:hAnsi="Times New Roman"/>
          <w:spacing w:val="1"/>
        </w:rPr>
        <w:t>е</w:t>
      </w:r>
      <w:r w:rsidRPr="00433094">
        <w:rPr>
          <w:rFonts w:ascii="Times New Roman" w:eastAsia="Times New Roman" w:hAnsi="Times New Roman"/>
          <w:spacing w:val="2"/>
        </w:rPr>
        <w:t>д</w:t>
      </w:r>
      <w:r w:rsidRPr="00433094">
        <w:rPr>
          <w:rFonts w:ascii="Times New Roman" w:eastAsia="Times New Roman" w:hAnsi="Times New Roman"/>
          <w:spacing w:val="3"/>
        </w:rPr>
        <w:t>п</w:t>
      </w:r>
      <w:r w:rsidRPr="00433094">
        <w:rPr>
          <w:rFonts w:ascii="Times New Roman" w:eastAsia="Times New Roman" w:hAnsi="Times New Roman"/>
          <w:spacing w:val="2"/>
        </w:rPr>
        <w:t>оло</w:t>
      </w:r>
      <w:r w:rsidRPr="00433094">
        <w:rPr>
          <w:rFonts w:ascii="Times New Roman" w:eastAsia="Times New Roman" w:hAnsi="Times New Roman"/>
          <w:spacing w:val="1"/>
        </w:rPr>
        <w:t>же</w:t>
      </w:r>
      <w:r w:rsidRPr="00433094">
        <w:rPr>
          <w:rFonts w:ascii="Times New Roman" w:eastAsia="Times New Roman" w:hAnsi="Times New Roman"/>
          <w:spacing w:val="3"/>
        </w:rPr>
        <w:t>ни</w:t>
      </w:r>
      <w:r w:rsidRPr="00433094">
        <w:rPr>
          <w:rFonts w:ascii="Times New Roman" w:eastAsia="Times New Roman" w:hAnsi="Times New Roman"/>
          <w:spacing w:val="1"/>
        </w:rPr>
        <w:t>е</w:t>
      </w:r>
      <w:r w:rsidRPr="00433094">
        <w:rPr>
          <w:rFonts w:ascii="Times New Roman" w:eastAsia="Times New Roman" w:hAnsi="Times New Roman"/>
        </w:rPr>
        <w:t xml:space="preserve">, </w:t>
      </w:r>
      <w:r w:rsidRPr="00433094">
        <w:rPr>
          <w:rFonts w:ascii="Times New Roman" w:eastAsia="Times New Roman" w:hAnsi="Times New Roman"/>
          <w:spacing w:val="3"/>
        </w:rPr>
        <w:t>гип</w:t>
      </w:r>
      <w:r w:rsidRPr="00433094">
        <w:rPr>
          <w:rFonts w:ascii="Times New Roman" w:eastAsia="Times New Roman" w:hAnsi="Times New Roman"/>
          <w:spacing w:val="2"/>
        </w:rPr>
        <w:t>о</w:t>
      </w:r>
      <w:r w:rsidRPr="00433094">
        <w:rPr>
          <w:rFonts w:ascii="Times New Roman" w:eastAsia="Times New Roman" w:hAnsi="Times New Roman"/>
          <w:spacing w:val="1"/>
        </w:rPr>
        <w:t>те</w:t>
      </w:r>
      <w:r w:rsidRPr="00433094">
        <w:rPr>
          <w:rFonts w:ascii="Times New Roman" w:eastAsia="Times New Roman" w:hAnsi="Times New Roman"/>
          <w:spacing w:val="2"/>
        </w:rPr>
        <w:t>зу</w:t>
      </w:r>
      <w:r w:rsidRPr="00433094">
        <w:rPr>
          <w:rFonts w:ascii="Times New Roman" w:eastAsia="Times New Roman" w:hAnsi="Times New Roman"/>
        </w:rPr>
        <w:t>.</w:t>
      </w:r>
      <w:r w:rsidRPr="00433094">
        <w:rPr>
          <w:rFonts w:ascii="Times New Roman" w:eastAsia="Times New Roman" w:hAnsi="Times New Roman"/>
          <w:spacing w:val="3"/>
        </w:rPr>
        <w:t xml:space="preserve"> Э</w:t>
      </w:r>
      <w:r w:rsidRPr="00433094">
        <w:rPr>
          <w:rFonts w:ascii="Times New Roman" w:eastAsia="Times New Roman" w:hAnsi="Times New Roman"/>
          <w:spacing w:val="1"/>
        </w:rPr>
        <w:t>т</w:t>
      </w:r>
      <w:r w:rsidRPr="00433094">
        <w:rPr>
          <w:rFonts w:ascii="Times New Roman" w:eastAsia="Times New Roman" w:hAnsi="Times New Roman"/>
        </w:rPr>
        <w:t>о</w:t>
      </w:r>
      <w:r w:rsidRPr="00433094">
        <w:rPr>
          <w:rFonts w:ascii="Times New Roman" w:eastAsia="Times New Roman" w:hAnsi="Times New Roman"/>
          <w:spacing w:val="6"/>
        </w:rPr>
        <w:t xml:space="preserve"> </w:t>
      </w:r>
      <w:r w:rsidRPr="00433094">
        <w:rPr>
          <w:rFonts w:ascii="Times New Roman" w:eastAsia="Times New Roman" w:hAnsi="Times New Roman"/>
          <w:spacing w:val="3"/>
        </w:rPr>
        <w:t>г</w:t>
      </w:r>
      <w:r w:rsidRPr="00433094">
        <w:rPr>
          <w:rFonts w:ascii="Times New Roman" w:eastAsia="Times New Roman" w:hAnsi="Times New Roman"/>
          <w:spacing w:val="2"/>
        </w:rPr>
        <w:t>о</w:t>
      </w:r>
      <w:r w:rsidRPr="00433094">
        <w:rPr>
          <w:rFonts w:ascii="Times New Roman" w:eastAsia="Times New Roman" w:hAnsi="Times New Roman"/>
          <w:spacing w:val="1"/>
        </w:rPr>
        <w:t>т</w:t>
      </w:r>
      <w:r w:rsidRPr="00433094">
        <w:rPr>
          <w:rFonts w:ascii="Times New Roman" w:eastAsia="Times New Roman" w:hAnsi="Times New Roman"/>
          <w:spacing w:val="2"/>
        </w:rPr>
        <w:t>ов</w:t>
      </w:r>
      <w:r w:rsidRPr="00433094">
        <w:rPr>
          <w:rFonts w:ascii="Times New Roman" w:eastAsia="Times New Roman" w:hAnsi="Times New Roman"/>
          <w:spacing w:val="3"/>
        </w:rPr>
        <w:t>и</w:t>
      </w:r>
      <w:r w:rsidRPr="00433094">
        <w:rPr>
          <w:rFonts w:ascii="Times New Roman" w:eastAsia="Times New Roman" w:hAnsi="Times New Roman"/>
        </w:rPr>
        <w:t>т</w:t>
      </w:r>
      <w:r w:rsidRPr="00433094">
        <w:rPr>
          <w:rFonts w:ascii="Times New Roman" w:eastAsia="Times New Roman" w:hAnsi="Times New Roman"/>
          <w:spacing w:val="2"/>
        </w:rPr>
        <w:t xml:space="preserve"> мышл</w:t>
      </w:r>
      <w:r w:rsidRPr="00433094">
        <w:rPr>
          <w:rFonts w:ascii="Times New Roman" w:eastAsia="Times New Roman" w:hAnsi="Times New Roman"/>
          <w:spacing w:val="1"/>
        </w:rPr>
        <w:t>е</w:t>
      </w:r>
      <w:r w:rsidRPr="00433094">
        <w:rPr>
          <w:rFonts w:ascii="Times New Roman" w:eastAsia="Times New Roman" w:hAnsi="Times New Roman"/>
          <w:spacing w:val="3"/>
        </w:rPr>
        <w:t>ни</w:t>
      </w:r>
      <w:r w:rsidRPr="00433094">
        <w:rPr>
          <w:rFonts w:ascii="Times New Roman" w:eastAsia="Times New Roman" w:hAnsi="Times New Roman"/>
        </w:rPr>
        <w:t>е</w:t>
      </w:r>
      <w:r w:rsidRPr="00433094">
        <w:rPr>
          <w:rFonts w:ascii="Times New Roman" w:eastAsia="Times New Roman" w:hAnsi="Times New Roman"/>
          <w:spacing w:val="2"/>
        </w:rPr>
        <w:t xml:space="preserve"> уч</w:t>
      </w:r>
      <w:r w:rsidRPr="00433094">
        <w:rPr>
          <w:rFonts w:ascii="Times New Roman" w:eastAsia="Times New Roman" w:hAnsi="Times New Roman"/>
          <w:spacing w:val="1"/>
        </w:rPr>
        <w:t>а</w:t>
      </w:r>
      <w:r w:rsidRPr="00433094">
        <w:rPr>
          <w:rFonts w:ascii="Times New Roman" w:eastAsia="Times New Roman" w:hAnsi="Times New Roman"/>
          <w:spacing w:val="2"/>
        </w:rPr>
        <w:t>щ</w:t>
      </w:r>
      <w:r w:rsidRPr="00433094">
        <w:rPr>
          <w:rFonts w:ascii="Times New Roman" w:eastAsia="Times New Roman" w:hAnsi="Times New Roman"/>
          <w:spacing w:val="3"/>
        </w:rPr>
        <w:t>и</w:t>
      </w:r>
      <w:r w:rsidRPr="00433094">
        <w:rPr>
          <w:rFonts w:ascii="Times New Roman" w:eastAsia="Times New Roman" w:hAnsi="Times New Roman"/>
          <w:spacing w:val="2"/>
        </w:rPr>
        <w:t>х</w:t>
      </w:r>
      <w:r w:rsidRPr="00433094">
        <w:rPr>
          <w:rFonts w:ascii="Times New Roman" w:eastAsia="Times New Roman" w:hAnsi="Times New Roman"/>
          <w:spacing w:val="1"/>
        </w:rPr>
        <w:t>с</w:t>
      </w:r>
      <w:r w:rsidRPr="00433094">
        <w:rPr>
          <w:rFonts w:ascii="Times New Roman" w:eastAsia="Times New Roman" w:hAnsi="Times New Roman"/>
        </w:rPr>
        <w:t>я</w:t>
      </w:r>
      <w:r w:rsidRPr="00433094">
        <w:rPr>
          <w:rFonts w:ascii="Times New Roman" w:eastAsia="Times New Roman" w:hAnsi="Times New Roman"/>
          <w:spacing w:val="6"/>
        </w:rPr>
        <w:t xml:space="preserve"> </w:t>
      </w:r>
      <w:r w:rsidRPr="00433094">
        <w:rPr>
          <w:rFonts w:ascii="Times New Roman" w:eastAsia="Times New Roman" w:hAnsi="Times New Roman"/>
        </w:rPr>
        <w:t xml:space="preserve">и </w:t>
      </w:r>
      <w:r w:rsidRPr="00433094">
        <w:rPr>
          <w:rFonts w:ascii="Times New Roman" w:eastAsia="Times New Roman" w:hAnsi="Times New Roman"/>
          <w:spacing w:val="3"/>
        </w:rPr>
        <w:t>с</w:t>
      </w:r>
      <w:r w:rsidRPr="00433094">
        <w:rPr>
          <w:rFonts w:ascii="Times New Roman" w:eastAsia="Times New Roman" w:hAnsi="Times New Roman"/>
          <w:spacing w:val="4"/>
        </w:rPr>
        <w:t>озд</w:t>
      </w:r>
      <w:r w:rsidRPr="00433094">
        <w:rPr>
          <w:rFonts w:ascii="Times New Roman" w:eastAsia="Times New Roman" w:hAnsi="Times New Roman"/>
          <w:spacing w:val="3"/>
        </w:rPr>
        <w:t>ае</w:t>
      </w:r>
      <w:r w:rsidRPr="00433094">
        <w:rPr>
          <w:rFonts w:ascii="Times New Roman" w:eastAsia="Times New Roman" w:hAnsi="Times New Roman"/>
        </w:rPr>
        <w:t>т</w:t>
      </w:r>
      <w:r w:rsidRPr="00433094">
        <w:rPr>
          <w:rFonts w:ascii="Times New Roman" w:eastAsia="Times New Roman" w:hAnsi="Times New Roman"/>
          <w:spacing w:val="8"/>
        </w:rPr>
        <w:t xml:space="preserve"> </w:t>
      </w:r>
      <w:r w:rsidRPr="00433094">
        <w:rPr>
          <w:rFonts w:ascii="Times New Roman" w:eastAsia="Times New Roman" w:hAnsi="Times New Roman"/>
          <w:spacing w:val="4"/>
        </w:rPr>
        <w:t>мо</w:t>
      </w:r>
      <w:r w:rsidRPr="00433094">
        <w:rPr>
          <w:rFonts w:ascii="Times New Roman" w:eastAsia="Times New Roman" w:hAnsi="Times New Roman"/>
          <w:spacing w:val="3"/>
        </w:rPr>
        <w:t>т</w:t>
      </w:r>
      <w:r w:rsidRPr="00433094">
        <w:rPr>
          <w:rFonts w:ascii="Times New Roman" w:eastAsia="Times New Roman" w:hAnsi="Times New Roman"/>
          <w:spacing w:val="5"/>
        </w:rPr>
        <w:t>и</w:t>
      </w:r>
      <w:r w:rsidRPr="00433094">
        <w:rPr>
          <w:rFonts w:ascii="Times New Roman" w:eastAsia="Times New Roman" w:hAnsi="Times New Roman"/>
          <w:spacing w:val="4"/>
        </w:rPr>
        <w:t>в</w:t>
      </w:r>
      <w:r w:rsidRPr="00433094">
        <w:rPr>
          <w:rFonts w:ascii="Times New Roman" w:eastAsia="Times New Roman" w:hAnsi="Times New Roman"/>
          <w:spacing w:val="3"/>
        </w:rPr>
        <w:t>а</w:t>
      </w:r>
      <w:r w:rsidRPr="00433094">
        <w:rPr>
          <w:rFonts w:ascii="Times New Roman" w:eastAsia="Times New Roman" w:hAnsi="Times New Roman"/>
          <w:spacing w:val="5"/>
        </w:rPr>
        <w:t>ци</w:t>
      </w:r>
      <w:r w:rsidRPr="00433094">
        <w:rPr>
          <w:rFonts w:ascii="Times New Roman" w:eastAsia="Times New Roman" w:hAnsi="Times New Roman"/>
          <w:spacing w:val="4"/>
        </w:rPr>
        <w:t>о</w:t>
      </w:r>
      <w:r w:rsidRPr="00433094">
        <w:rPr>
          <w:rFonts w:ascii="Times New Roman" w:eastAsia="Times New Roman" w:hAnsi="Times New Roman"/>
          <w:spacing w:val="5"/>
        </w:rPr>
        <w:t>нн</w:t>
      </w:r>
      <w:r w:rsidRPr="00433094">
        <w:rPr>
          <w:rFonts w:ascii="Times New Roman" w:eastAsia="Times New Roman" w:hAnsi="Times New Roman"/>
          <w:spacing w:val="4"/>
        </w:rPr>
        <w:t>у</w:t>
      </w:r>
      <w:r w:rsidRPr="00433094">
        <w:rPr>
          <w:rFonts w:ascii="Times New Roman" w:eastAsia="Times New Roman" w:hAnsi="Times New Roman"/>
        </w:rPr>
        <w:t xml:space="preserve">ю </w:t>
      </w:r>
      <w:r w:rsidRPr="00433094">
        <w:rPr>
          <w:rFonts w:ascii="Times New Roman" w:eastAsia="Times New Roman" w:hAnsi="Times New Roman"/>
          <w:spacing w:val="4"/>
        </w:rPr>
        <w:t>о</w:t>
      </w:r>
      <w:r w:rsidRPr="00433094">
        <w:rPr>
          <w:rFonts w:ascii="Times New Roman" w:eastAsia="Times New Roman" w:hAnsi="Times New Roman"/>
          <w:spacing w:val="3"/>
        </w:rPr>
        <w:t>с</w:t>
      </w:r>
      <w:r w:rsidRPr="00433094">
        <w:rPr>
          <w:rFonts w:ascii="Times New Roman" w:eastAsia="Times New Roman" w:hAnsi="Times New Roman"/>
          <w:spacing w:val="5"/>
        </w:rPr>
        <w:t>н</w:t>
      </w:r>
      <w:r w:rsidRPr="00433094">
        <w:rPr>
          <w:rFonts w:ascii="Times New Roman" w:eastAsia="Times New Roman" w:hAnsi="Times New Roman"/>
          <w:spacing w:val="4"/>
        </w:rPr>
        <w:t>ов</w:t>
      </w:r>
      <w:r w:rsidRPr="00433094">
        <w:rPr>
          <w:rFonts w:ascii="Times New Roman" w:eastAsia="Times New Roman" w:hAnsi="Times New Roman"/>
        </w:rPr>
        <w:t>у</w:t>
      </w:r>
      <w:r w:rsidRPr="00433094">
        <w:rPr>
          <w:rFonts w:ascii="Times New Roman" w:eastAsia="Times New Roman" w:hAnsi="Times New Roman"/>
          <w:spacing w:val="8"/>
        </w:rPr>
        <w:t xml:space="preserve"> </w:t>
      </w:r>
      <w:r w:rsidRPr="00433094">
        <w:rPr>
          <w:rFonts w:ascii="Times New Roman" w:eastAsia="Times New Roman" w:hAnsi="Times New Roman"/>
          <w:spacing w:val="4"/>
        </w:rPr>
        <w:t>дл</w:t>
      </w:r>
      <w:r w:rsidRPr="00433094">
        <w:rPr>
          <w:rFonts w:ascii="Times New Roman" w:eastAsia="Times New Roman" w:hAnsi="Times New Roman"/>
        </w:rPr>
        <w:t>я</w:t>
      </w:r>
      <w:r w:rsidRPr="00433094">
        <w:rPr>
          <w:rFonts w:ascii="Times New Roman" w:eastAsia="Times New Roman" w:hAnsi="Times New Roman"/>
          <w:spacing w:val="9"/>
        </w:rPr>
        <w:t xml:space="preserve"> </w:t>
      </w:r>
      <w:r w:rsidRPr="00433094">
        <w:rPr>
          <w:rFonts w:ascii="Times New Roman" w:eastAsia="Times New Roman" w:hAnsi="Times New Roman"/>
          <w:spacing w:val="5"/>
        </w:rPr>
        <w:t>и</w:t>
      </w:r>
      <w:r w:rsidRPr="00433094">
        <w:rPr>
          <w:rFonts w:ascii="Times New Roman" w:eastAsia="Times New Roman" w:hAnsi="Times New Roman"/>
          <w:spacing w:val="4"/>
        </w:rPr>
        <w:t>зуч</w:t>
      </w:r>
      <w:r w:rsidRPr="00433094">
        <w:rPr>
          <w:rFonts w:ascii="Times New Roman" w:eastAsia="Times New Roman" w:hAnsi="Times New Roman"/>
          <w:spacing w:val="3"/>
        </w:rPr>
        <w:t>е</w:t>
      </w:r>
      <w:r w:rsidRPr="00433094">
        <w:rPr>
          <w:rFonts w:ascii="Times New Roman" w:eastAsia="Times New Roman" w:hAnsi="Times New Roman"/>
          <w:spacing w:val="5"/>
        </w:rPr>
        <w:t>ни</w:t>
      </w:r>
      <w:r w:rsidRPr="00433094">
        <w:rPr>
          <w:rFonts w:ascii="Times New Roman" w:eastAsia="Times New Roman" w:hAnsi="Times New Roman"/>
        </w:rPr>
        <w:t>я</w:t>
      </w:r>
      <w:r w:rsidRPr="00433094">
        <w:rPr>
          <w:rFonts w:ascii="Times New Roman" w:eastAsia="Times New Roman" w:hAnsi="Times New Roman"/>
          <w:spacing w:val="6"/>
        </w:rPr>
        <w:t xml:space="preserve"> </w:t>
      </w:r>
      <w:r w:rsidRPr="00433094">
        <w:rPr>
          <w:rFonts w:ascii="Times New Roman" w:eastAsia="Times New Roman" w:hAnsi="Times New Roman"/>
          <w:spacing w:val="3"/>
        </w:rPr>
        <w:t>с</w:t>
      </w:r>
      <w:r w:rsidRPr="00433094">
        <w:rPr>
          <w:rFonts w:ascii="Times New Roman" w:eastAsia="Times New Roman" w:hAnsi="Times New Roman"/>
          <w:spacing w:val="5"/>
        </w:rPr>
        <w:t>и</w:t>
      </w:r>
      <w:r w:rsidRPr="00433094">
        <w:rPr>
          <w:rFonts w:ascii="Times New Roman" w:eastAsia="Times New Roman" w:hAnsi="Times New Roman"/>
          <w:spacing w:val="3"/>
        </w:rPr>
        <w:t>сте</w:t>
      </w:r>
      <w:r w:rsidRPr="00433094">
        <w:rPr>
          <w:rFonts w:ascii="Times New Roman" w:eastAsia="Times New Roman" w:hAnsi="Times New Roman"/>
          <w:spacing w:val="4"/>
        </w:rPr>
        <w:t>м</w:t>
      </w:r>
      <w:r w:rsidRPr="00433094">
        <w:rPr>
          <w:rFonts w:ascii="Times New Roman" w:eastAsia="Times New Roman" w:hAnsi="Times New Roman"/>
          <w:spacing w:val="3"/>
        </w:rPr>
        <w:t>ат</w:t>
      </w:r>
      <w:r w:rsidRPr="00433094">
        <w:rPr>
          <w:rFonts w:ascii="Times New Roman" w:eastAsia="Times New Roman" w:hAnsi="Times New Roman"/>
          <w:spacing w:val="5"/>
        </w:rPr>
        <w:t>и</w:t>
      </w:r>
      <w:r w:rsidRPr="00433094">
        <w:rPr>
          <w:rFonts w:ascii="Times New Roman" w:eastAsia="Times New Roman" w:hAnsi="Times New Roman"/>
          <w:spacing w:val="4"/>
        </w:rPr>
        <w:t>ч</w:t>
      </w:r>
      <w:r w:rsidRPr="00433094">
        <w:rPr>
          <w:rFonts w:ascii="Times New Roman" w:eastAsia="Times New Roman" w:hAnsi="Times New Roman"/>
          <w:spacing w:val="3"/>
        </w:rPr>
        <w:t>еск</w:t>
      </w:r>
      <w:r w:rsidRPr="00433094">
        <w:rPr>
          <w:rFonts w:ascii="Times New Roman" w:eastAsia="Times New Roman" w:hAnsi="Times New Roman"/>
          <w:spacing w:val="4"/>
        </w:rPr>
        <w:t>о</w:t>
      </w:r>
      <w:r w:rsidRPr="00433094">
        <w:rPr>
          <w:rFonts w:ascii="Times New Roman" w:eastAsia="Times New Roman" w:hAnsi="Times New Roman"/>
          <w:spacing w:val="5"/>
        </w:rPr>
        <w:t>г</w:t>
      </w:r>
      <w:r w:rsidRPr="00433094">
        <w:rPr>
          <w:rFonts w:ascii="Times New Roman" w:eastAsia="Times New Roman" w:hAnsi="Times New Roman"/>
        </w:rPr>
        <w:t>о</w:t>
      </w:r>
      <w:r w:rsidRPr="00433094">
        <w:rPr>
          <w:rFonts w:ascii="Times New Roman" w:eastAsia="Times New Roman" w:hAnsi="Times New Roman"/>
          <w:spacing w:val="7"/>
        </w:rPr>
        <w:t xml:space="preserve"> </w:t>
      </w:r>
      <w:r w:rsidRPr="00433094">
        <w:rPr>
          <w:rFonts w:ascii="Times New Roman" w:eastAsia="Times New Roman" w:hAnsi="Times New Roman"/>
          <w:spacing w:val="4"/>
        </w:rPr>
        <w:t>кур</w:t>
      </w:r>
      <w:r w:rsidRPr="00433094">
        <w:rPr>
          <w:rFonts w:ascii="Times New Roman" w:eastAsia="Times New Roman" w:hAnsi="Times New Roman"/>
          <w:spacing w:val="3"/>
        </w:rPr>
        <w:t>с</w:t>
      </w:r>
      <w:r w:rsidRPr="00433094">
        <w:rPr>
          <w:rFonts w:ascii="Times New Roman" w:eastAsia="Times New Roman" w:hAnsi="Times New Roman"/>
        </w:rPr>
        <w:t>а</w:t>
      </w:r>
      <w:r w:rsidRPr="00433094">
        <w:rPr>
          <w:rFonts w:ascii="Times New Roman" w:eastAsia="Times New Roman" w:hAnsi="Times New Roman"/>
          <w:spacing w:val="10"/>
        </w:rPr>
        <w:t xml:space="preserve"> </w:t>
      </w:r>
      <w:r w:rsidRPr="00433094">
        <w:rPr>
          <w:rFonts w:ascii="Times New Roman" w:eastAsia="Times New Roman" w:hAnsi="Times New Roman"/>
          <w:spacing w:val="5"/>
        </w:rPr>
        <w:t>г</w:t>
      </w:r>
      <w:r w:rsidRPr="00433094">
        <w:rPr>
          <w:rFonts w:ascii="Times New Roman" w:eastAsia="Times New Roman" w:hAnsi="Times New Roman"/>
          <w:spacing w:val="3"/>
        </w:rPr>
        <w:t>е</w:t>
      </w:r>
      <w:r w:rsidRPr="00433094">
        <w:rPr>
          <w:rFonts w:ascii="Times New Roman" w:eastAsia="Times New Roman" w:hAnsi="Times New Roman"/>
          <w:spacing w:val="4"/>
        </w:rPr>
        <w:t>о</w:t>
      </w:r>
      <w:r w:rsidRPr="00433094">
        <w:rPr>
          <w:rFonts w:ascii="Times New Roman" w:eastAsia="Times New Roman" w:hAnsi="Times New Roman"/>
          <w:spacing w:val="-2"/>
        </w:rPr>
        <w:t>м</w:t>
      </w:r>
      <w:r w:rsidRPr="00433094">
        <w:rPr>
          <w:rFonts w:ascii="Times New Roman" w:eastAsia="Times New Roman" w:hAnsi="Times New Roman"/>
          <w:spacing w:val="-3"/>
        </w:rPr>
        <w:t>ет</w:t>
      </w:r>
      <w:r w:rsidRPr="00433094">
        <w:rPr>
          <w:rFonts w:ascii="Times New Roman" w:eastAsia="Times New Roman" w:hAnsi="Times New Roman"/>
          <w:spacing w:val="-2"/>
        </w:rPr>
        <w:t>р</w:t>
      </w:r>
      <w:r w:rsidRPr="00433094">
        <w:rPr>
          <w:rFonts w:ascii="Times New Roman" w:eastAsia="Times New Roman" w:hAnsi="Times New Roman"/>
          <w:spacing w:val="-1"/>
        </w:rPr>
        <w:t>и</w:t>
      </w:r>
      <w:r w:rsidRPr="00433094">
        <w:rPr>
          <w:rFonts w:ascii="Times New Roman" w:eastAsia="Times New Roman" w:hAnsi="Times New Roman"/>
        </w:rPr>
        <w:t>и</w:t>
      </w:r>
      <w:r w:rsidRPr="00433094">
        <w:rPr>
          <w:rFonts w:ascii="Times New Roman" w:eastAsia="Times New Roman" w:hAnsi="Times New Roman"/>
          <w:spacing w:val="-6"/>
        </w:rPr>
        <w:t xml:space="preserve"> </w:t>
      </w:r>
      <w:r w:rsidRPr="00433094">
        <w:rPr>
          <w:rFonts w:ascii="Times New Roman" w:eastAsia="Times New Roman" w:hAnsi="Times New Roman"/>
        </w:rPr>
        <w:t>в</w:t>
      </w:r>
      <w:r w:rsidRPr="00433094">
        <w:rPr>
          <w:rFonts w:ascii="Times New Roman" w:eastAsia="Times New Roman" w:hAnsi="Times New Roman"/>
          <w:spacing w:val="-5"/>
        </w:rPr>
        <w:t xml:space="preserve"> </w:t>
      </w:r>
      <w:r w:rsidRPr="00433094">
        <w:rPr>
          <w:rFonts w:ascii="Times New Roman" w:eastAsia="Times New Roman" w:hAnsi="Times New Roman"/>
          <w:spacing w:val="-3"/>
        </w:rPr>
        <w:t>ста</w:t>
      </w:r>
      <w:r w:rsidRPr="00433094">
        <w:rPr>
          <w:rFonts w:ascii="Times New Roman" w:eastAsia="Times New Roman" w:hAnsi="Times New Roman"/>
          <w:spacing w:val="-2"/>
        </w:rPr>
        <w:t>рш</w:t>
      </w:r>
      <w:r w:rsidRPr="00433094">
        <w:rPr>
          <w:rFonts w:ascii="Times New Roman" w:eastAsia="Times New Roman" w:hAnsi="Times New Roman"/>
          <w:spacing w:val="-1"/>
        </w:rPr>
        <w:t>и</w:t>
      </w:r>
      <w:r w:rsidRPr="00433094">
        <w:rPr>
          <w:rFonts w:ascii="Times New Roman" w:eastAsia="Times New Roman" w:hAnsi="Times New Roman"/>
        </w:rPr>
        <w:t>х</w:t>
      </w:r>
      <w:r w:rsidRPr="00433094">
        <w:rPr>
          <w:rFonts w:ascii="Times New Roman" w:eastAsia="Times New Roman" w:hAnsi="Times New Roman"/>
          <w:spacing w:val="-5"/>
        </w:rPr>
        <w:t xml:space="preserve"> </w:t>
      </w:r>
      <w:r w:rsidRPr="00433094">
        <w:rPr>
          <w:rFonts w:ascii="Times New Roman" w:eastAsia="Times New Roman" w:hAnsi="Times New Roman"/>
          <w:spacing w:val="-3"/>
        </w:rPr>
        <w:t>к</w:t>
      </w:r>
      <w:r w:rsidRPr="00433094">
        <w:rPr>
          <w:rFonts w:ascii="Times New Roman" w:eastAsia="Times New Roman" w:hAnsi="Times New Roman"/>
          <w:spacing w:val="-2"/>
        </w:rPr>
        <w:t>л</w:t>
      </w:r>
      <w:r w:rsidRPr="00433094">
        <w:rPr>
          <w:rFonts w:ascii="Times New Roman" w:eastAsia="Times New Roman" w:hAnsi="Times New Roman"/>
          <w:spacing w:val="-3"/>
        </w:rPr>
        <w:t>асса</w:t>
      </w:r>
      <w:r w:rsidRPr="00433094">
        <w:rPr>
          <w:rFonts w:ascii="Times New Roman" w:eastAsia="Times New Roman" w:hAnsi="Times New Roman"/>
          <w:spacing w:val="-2"/>
        </w:rPr>
        <w:t>х</w:t>
      </w:r>
      <w:r w:rsidRPr="00433094">
        <w:rPr>
          <w:rFonts w:ascii="Times New Roman" w:eastAsia="Times New Roman" w:hAnsi="Times New Roman"/>
        </w:rPr>
        <w:t>.</w:t>
      </w:r>
    </w:p>
    <w:p w:rsidR="00F003BA" w:rsidRPr="00433094" w:rsidRDefault="00F003BA" w:rsidP="00F003BA">
      <w:pPr>
        <w:spacing w:after="0" w:line="240" w:lineRule="auto"/>
        <w:ind w:firstLine="567"/>
        <w:jc w:val="both"/>
        <w:rPr>
          <w:rFonts w:ascii="Times New Roman" w:eastAsia="Times New Roman" w:hAnsi="Times New Roman"/>
        </w:rPr>
      </w:pPr>
      <w:r w:rsidRPr="00433094">
        <w:rPr>
          <w:rFonts w:ascii="Times New Roman" w:eastAsia="Times New Roman" w:hAnsi="Times New Roman"/>
          <w:spacing w:val="3"/>
        </w:rPr>
        <w:t>Так</w:t>
      </w:r>
      <w:r w:rsidRPr="00433094">
        <w:rPr>
          <w:rFonts w:ascii="Times New Roman" w:eastAsia="Times New Roman" w:hAnsi="Times New Roman"/>
          <w:spacing w:val="5"/>
        </w:rPr>
        <w:t>и</w:t>
      </w:r>
      <w:r w:rsidRPr="00433094">
        <w:rPr>
          <w:rFonts w:ascii="Times New Roman" w:eastAsia="Times New Roman" w:hAnsi="Times New Roman"/>
        </w:rPr>
        <w:t>м</w:t>
      </w:r>
      <w:r w:rsidRPr="00433094">
        <w:rPr>
          <w:rFonts w:ascii="Times New Roman" w:eastAsia="Times New Roman" w:hAnsi="Times New Roman"/>
          <w:spacing w:val="38"/>
        </w:rPr>
        <w:t xml:space="preserve"> </w:t>
      </w:r>
      <w:r w:rsidRPr="00433094">
        <w:rPr>
          <w:rFonts w:ascii="Times New Roman" w:eastAsia="Times New Roman" w:hAnsi="Times New Roman"/>
          <w:spacing w:val="4"/>
        </w:rPr>
        <w:t>обр</w:t>
      </w:r>
      <w:r w:rsidRPr="00433094">
        <w:rPr>
          <w:rFonts w:ascii="Times New Roman" w:eastAsia="Times New Roman" w:hAnsi="Times New Roman"/>
          <w:spacing w:val="3"/>
        </w:rPr>
        <w:t>а</w:t>
      </w:r>
      <w:r w:rsidRPr="00433094">
        <w:rPr>
          <w:rFonts w:ascii="Times New Roman" w:eastAsia="Times New Roman" w:hAnsi="Times New Roman"/>
          <w:spacing w:val="4"/>
        </w:rPr>
        <w:t>зом</w:t>
      </w:r>
      <w:r w:rsidRPr="00433094">
        <w:rPr>
          <w:rFonts w:ascii="Times New Roman" w:eastAsia="Times New Roman" w:hAnsi="Times New Roman"/>
        </w:rPr>
        <w:t>,</w:t>
      </w:r>
      <w:r w:rsidRPr="00433094">
        <w:rPr>
          <w:rFonts w:ascii="Times New Roman" w:eastAsia="Times New Roman" w:hAnsi="Times New Roman"/>
          <w:spacing w:val="38"/>
        </w:rPr>
        <w:t xml:space="preserve"> </w:t>
      </w:r>
      <w:r w:rsidRPr="00433094">
        <w:rPr>
          <w:rFonts w:ascii="Times New Roman" w:eastAsia="Times New Roman" w:hAnsi="Times New Roman"/>
          <w:spacing w:val="5"/>
        </w:rPr>
        <w:t>г</w:t>
      </w:r>
      <w:r w:rsidRPr="00433094">
        <w:rPr>
          <w:rFonts w:ascii="Times New Roman" w:eastAsia="Times New Roman" w:hAnsi="Times New Roman"/>
          <w:spacing w:val="3"/>
        </w:rPr>
        <w:t>е</w:t>
      </w:r>
      <w:r w:rsidRPr="00433094">
        <w:rPr>
          <w:rFonts w:ascii="Times New Roman" w:eastAsia="Times New Roman" w:hAnsi="Times New Roman"/>
          <w:spacing w:val="4"/>
        </w:rPr>
        <w:t>ом</w:t>
      </w:r>
      <w:r w:rsidRPr="00433094">
        <w:rPr>
          <w:rFonts w:ascii="Times New Roman" w:eastAsia="Times New Roman" w:hAnsi="Times New Roman"/>
          <w:spacing w:val="3"/>
        </w:rPr>
        <w:t>ет</w:t>
      </w:r>
      <w:r w:rsidRPr="00433094">
        <w:rPr>
          <w:rFonts w:ascii="Times New Roman" w:eastAsia="Times New Roman" w:hAnsi="Times New Roman"/>
          <w:spacing w:val="4"/>
        </w:rPr>
        <w:t>р</w:t>
      </w:r>
      <w:r w:rsidRPr="00433094">
        <w:rPr>
          <w:rFonts w:ascii="Times New Roman" w:eastAsia="Times New Roman" w:hAnsi="Times New Roman"/>
          <w:spacing w:val="5"/>
        </w:rPr>
        <w:t>и</w:t>
      </w:r>
      <w:r w:rsidRPr="00433094">
        <w:rPr>
          <w:rFonts w:ascii="Times New Roman" w:eastAsia="Times New Roman" w:hAnsi="Times New Roman"/>
          <w:spacing w:val="4"/>
        </w:rPr>
        <w:t>ч</w:t>
      </w:r>
      <w:r w:rsidRPr="00433094">
        <w:rPr>
          <w:rFonts w:ascii="Times New Roman" w:eastAsia="Times New Roman" w:hAnsi="Times New Roman"/>
          <w:spacing w:val="3"/>
        </w:rPr>
        <w:t>еска</w:t>
      </w:r>
      <w:r w:rsidRPr="00433094">
        <w:rPr>
          <w:rFonts w:ascii="Times New Roman" w:eastAsia="Times New Roman" w:hAnsi="Times New Roman"/>
        </w:rPr>
        <w:t>я</w:t>
      </w:r>
      <w:r w:rsidRPr="00433094">
        <w:rPr>
          <w:rFonts w:ascii="Times New Roman" w:eastAsia="Times New Roman" w:hAnsi="Times New Roman"/>
          <w:spacing w:val="36"/>
        </w:rPr>
        <w:t xml:space="preserve"> </w:t>
      </w:r>
      <w:r w:rsidRPr="00433094">
        <w:rPr>
          <w:rFonts w:ascii="Times New Roman" w:eastAsia="Times New Roman" w:hAnsi="Times New Roman"/>
          <w:spacing w:val="4"/>
        </w:rPr>
        <w:t>л</w:t>
      </w:r>
      <w:r w:rsidRPr="00433094">
        <w:rPr>
          <w:rFonts w:ascii="Times New Roman" w:eastAsia="Times New Roman" w:hAnsi="Times New Roman"/>
          <w:spacing w:val="5"/>
        </w:rPr>
        <w:t>ини</w:t>
      </w:r>
      <w:r w:rsidRPr="00433094">
        <w:rPr>
          <w:rFonts w:ascii="Times New Roman" w:eastAsia="Times New Roman" w:hAnsi="Times New Roman"/>
        </w:rPr>
        <w:t>я</w:t>
      </w:r>
      <w:r w:rsidRPr="00433094">
        <w:rPr>
          <w:rFonts w:ascii="Times New Roman" w:eastAsia="Times New Roman" w:hAnsi="Times New Roman"/>
          <w:spacing w:val="34"/>
        </w:rPr>
        <w:t xml:space="preserve"> </w:t>
      </w:r>
      <w:r w:rsidRPr="00433094">
        <w:rPr>
          <w:rFonts w:ascii="Times New Roman" w:eastAsia="Times New Roman" w:hAnsi="Times New Roman"/>
          <w:spacing w:val="3"/>
        </w:rPr>
        <w:t>к</w:t>
      </w:r>
      <w:r w:rsidRPr="00433094">
        <w:rPr>
          <w:rFonts w:ascii="Times New Roman" w:eastAsia="Times New Roman" w:hAnsi="Times New Roman"/>
          <w:spacing w:val="4"/>
        </w:rPr>
        <w:t>ур</w:t>
      </w:r>
      <w:r w:rsidRPr="00433094">
        <w:rPr>
          <w:rFonts w:ascii="Times New Roman" w:eastAsia="Times New Roman" w:hAnsi="Times New Roman"/>
          <w:spacing w:val="3"/>
        </w:rPr>
        <w:t>с</w:t>
      </w:r>
      <w:r w:rsidRPr="00433094">
        <w:rPr>
          <w:rFonts w:ascii="Times New Roman" w:eastAsia="Times New Roman" w:hAnsi="Times New Roman"/>
        </w:rPr>
        <w:t>а</w:t>
      </w:r>
      <w:r w:rsidRPr="00433094">
        <w:rPr>
          <w:rFonts w:ascii="Times New Roman" w:eastAsia="Times New Roman" w:hAnsi="Times New Roman"/>
          <w:spacing w:val="38"/>
        </w:rPr>
        <w:t xml:space="preserve"> </w:t>
      </w:r>
      <w:r w:rsidRPr="00433094">
        <w:rPr>
          <w:rFonts w:ascii="Times New Roman" w:eastAsia="Times New Roman" w:hAnsi="Times New Roman"/>
          <w:spacing w:val="3"/>
        </w:rPr>
        <w:t>такж</w:t>
      </w:r>
      <w:r w:rsidRPr="00433094">
        <w:rPr>
          <w:rFonts w:ascii="Times New Roman" w:eastAsia="Times New Roman" w:hAnsi="Times New Roman"/>
        </w:rPr>
        <w:t>е</w:t>
      </w:r>
      <w:r w:rsidRPr="00433094">
        <w:rPr>
          <w:rFonts w:ascii="Times New Roman" w:eastAsia="Times New Roman" w:hAnsi="Times New Roman"/>
          <w:spacing w:val="39"/>
        </w:rPr>
        <w:t xml:space="preserve"> </w:t>
      </w:r>
      <w:r w:rsidRPr="00433094">
        <w:rPr>
          <w:rFonts w:ascii="Times New Roman" w:eastAsia="Times New Roman" w:hAnsi="Times New Roman"/>
          <w:spacing w:val="1"/>
        </w:rPr>
        <w:t>н</w:t>
      </w:r>
      <w:r w:rsidRPr="00433094">
        <w:rPr>
          <w:rFonts w:ascii="Times New Roman" w:eastAsia="Times New Roman" w:hAnsi="Times New Roman"/>
          <w:spacing w:val="-1"/>
        </w:rPr>
        <w:t>е</w:t>
      </w:r>
      <w:r w:rsidRPr="00433094">
        <w:rPr>
          <w:rFonts w:ascii="Times New Roman" w:eastAsia="Times New Roman" w:hAnsi="Times New Roman"/>
          <w:spacing w:val="1"/>
        </w:rPr>
        <w:t>п</w:t>
      </w:r>
      <w:r w:rsidRPr="00433094">
        <w:rPr>
          <w:rFonts w:ascii="Times New Roman" w:eastAsia="Times New Roman" w:hAnsi="Times New Roman"/>
        </w:rPr>
        <w:t>о</w:t>
      </w:r>
      <w:r w:rsidRPr="00433094">
        <w:rPr>
          <w:rFonts w:ascii="Times New Roman" w:eastAsia="Times New Roman" w:hAnsi="Times New Roman"/>
          <w:spacing w:val="-1"/>
        </w:rPr>
        <w:t>с</w:t>
      </w:r>
      <w:r w:rsidRPr="00433094">
        <w:rPr>
          <w:rFonts w:ascii="Times New Roman" w:eastAsia="Times New Roman" w:hAnsi="Times New Roman"/>
        </w:rPr>
        <w:t>р</w:t>
      </w:r>
      <w:r w:rsidRPr="00433094">
        <w:rPr>
          <w:rFonts w:ascii="Times New Roman" w:eastAsia="Times New Roman" w:hAnsi="Times New Roman"/>
          <w:spacing w:val="-1"/>
        </w:rPr>
        <w:t>е</w:t>
      </w:r>
      <w:r w:rsidRPr="00433094">
        <w:rPr>
          <w:rFonts w:ascii="Times New Roman" w:eastAsia="Times New Roman" w:hAnsi="Times New Roman"/>
        </w:rPr>
        <w:t>д</w:t>
      </w:r>
      <w:r w:rsidRPr="00433094">
        <w:rPr>
          <w:rFonts w:ascii="Times New Roman" w:eastAsia="Times New Roman" w:hAnsi="Times New Roman"/>
          <w:spacing w:val="-1"/>
        </w:rPr>
        <w:t>ст</w:t>
      </w:r>
      <w:r w:rsidRPr="00433094">
        <w:rPr>
          <w:rFonts w:ascii="Times New Roman" w:eastAsia="Times New Roman" w:hAnsi="Times New Roman"/>
        </w:rPr>
        <w:t>в</w:t>
      </w:r>
      <w:r w:rsidRPr="00433094">
        <w:rPr>
          <w:rFonts w:ascii="Times New Roman" w:eastAsia="Times New Roman" w:hAnsi="Times New Roman"/>
          <w:spacing w:val="-1"/>
        </w:rPr>
        <w:t>е</w:t>
      </w:r>
      <w:r w:rsidRPr="00433094">
        <w:rPr>
          <w:rFonts w:ascii="Times New Roman" w:eastAsia="Times New Roman" w:hAnsi="Times New Roman"/>
          <w:spacing w:val="1"/>
        </w:rPr>
        <w:t>нн</w:t>
      </w:r>
      <w:r w:rsidRPr="00433094">
        <w:rPr>
          <w:rFonts w:ascii="Times New Roman" w:eastAsia="Times New Roman" w:hAnsi="Times New Roman"/>
        </w:rPr>
        <w:t xml:space="preserve">о </w:t>
      </w:r>
      <w:r w:rsidRPr="00433094">
        <w:rPr>
          <w:rFonts w:ascii="Times New Roman" w:eastAsia="Times New Roman" w:hAnsi="Times New Roman"/>
          <w:spacing w:val="-1"/>
        </w:rPr>
        <w:t>с</w:t>
      </w:r>
      <w:r w:rsidRPr="00433094">
        <w:rPr>
          <w:rFonts w:ascii="Times New Roman" w:eastAsia="Times New Roman" w:hAnsi="Times New Roman"/>
        </w:rPr>
        <w:t>в</w:t>
      </w:r>
      <w:r w:rsidRPr="00433094">
        <w:rPr>
          <w:rFonts w:ascii="Times New Roman" w:eastAsia="Times New Roman" w:hAnsi="Times New Roman"/>
          <w:spacing w:val="1"/>
        </w:rPr>
        <w:t>я</w:t>
      </w:r>
      <w:r w:rsidRPr="00433094">
        <w:rPr>
          <w:rFonts w:ascii="Times New Roman" w:eastAsia="Times New Roman" w:hAnsi="Times New Roman"/>
        </w:rPr>
        <w:t>з</w:t>
      </w:r>
      <w:r w:rsidRPr="00433094">
        <w:rPr>
          <w:rFonts w:ascii="Times New Roman" w:eastAsia="Times New Roman" w:hAnsi="Times New Roman"/>
          <w:spacing w:val="-1"/>
        </w:rPr>
        <w:t>а</w:t>
      </w:r>
      <w:r w:rsidRPr="00433094">
        <w:rPr>
          <w:rFonts w:ascii="Times New Roman" w:eastAsia="Times New Roman" w:hAnsi="Times New Roman"/>
          <w:spacing w:val="1"/>
        </w:rPr>
        <w:t>н</w:t>
      </w:r>
      <w:r w:rsidRPr="00433094">
        <w:rPr>
          <w:rFonts w:ascii="Times New Roman" w:eastAsia="Times New Roman" w:hAnsi="Times New Roman"/>
        </w:rPr>
        <w:t>а</w:t>
      </w:r>
      <w:r w:rsidRPr="00433094">
        <w:rPr>
          <w:rFonts w:ascii="Times New Roman" w:eastAsia="Times New Roman" w:hAnsi="Times New Roman"/>
          <w:spacing w:val="1"/>
        </w:rPr>
        <w:t xml:space="preserve"> </w:t>
      </w:r>
      <w:r w:rsidRPr="00433094">
        <w:rPr>
          <w:rFonts w:ascii="Times New Roman" w:eastAsia="Times New Roman" w:hAnsi="Times New Roman"/>
          <w:spacing w:val="-1"/>
        </w:rPr>
        <w:t>с</w:t>
      </w:r>
      <w:r w:rsidRPr="00433094">
        <w:rPr>
          <w:rFonts w:ascii="Times New Roman" w:eastAsia="Times New Roman" w:hAnsi="Times New Roman"/>
        </w:rPr>
        <w:t>о</w:t>
      </w:r>
      <w:r w:rsidRPr="00433094">
        <w:rPr>
          <w:rFonts w:ascii="Times New Roman" w:eastAsia="Times New Roman" w:hAnsi="Times New Roman"/>
          <w:spacing w:val="6"/>
        </w:rPr>
        <w:t xml:space="preserve"> </w:t>
      </w:r>
      <w:r w:rsidRPr="00433094">
        <w:rPr>
          <w:rFonts w:ascii="Times New Roman" w:eastAsia="Times New Roman" w:hAnsi="Times New Roman"/>
        </w:rPr>
        <w:t>в</w:t>
      </w:r>
      <w:r w:rsidRPr="00433094">
        <w:rPr>
          <w:rFonts w:ascii="Times New Roman" w:eastAsia="Times New Roman" w:hAnsi="Times New Roman"/>
          <w:spacing w:val="-1"/>
        </w:rPr>
        <w:t>се</w:t>
      </w:r>
      <w:r w:rsidRPr="00433094">
        <w:rPr>
          <w:rFonts w:ascii="Times New Roman" w:eastAsia="Times New Roman" w:hAnsi="Times New Roman"/>
        </w:rPr>
        <w:t>ми</w:t>
      </w:r>
      <w:r w:rsidRPr="00433094">
        <w:rPr>
          <w:rFonts w:ascii="Times New Roman" w:eastAsia="Times New Roman" w:hAnsi="Times New Roman"/>
          <w:spacing w:val="4"/>
        </w:rPr>
        <w:t xml:space="preserve"> </w:t>
      </w:r>
      <w:r w:rsidRPr="00433094">
        <w:rPr>
          <w:rFonts w:ascii="Times New Roman" w:eastAsia="Times New Roman" w:hAnsi="Times New Roman"/>
          <w:spacing w:val="1"/>
        </w:rPr>
        <w:t>о</w:t>
      </w:r>
      <w:r w:rsidRPr="00433094">
        <w:rPr>
          <w:rFonts w:ascii="Times New Roman" w:eastAsia="Times New Roman" w:hAnsi="Times New Roman"/>
          <w:spacing w:val="-1"/>
        </w:rPr>
        <w:t>ста</w:t>
      </w:r>
      <w:r w:rsidRPr="00433094">
        <w:rPr>
          <w:rFonts w:ascii="Times New Roman" w:eastAsia="Times New Roman" w:hAnsi="Times New Roman"/>
        </w:rPr>
        <w:t>л</w:t>
      </w:r>
      <w:r w:rsidRPr="00433094">
        <w:rPr>
          <w:rFonts w:ascii="Times New Roman" w:eastAsia="Times New Roman" w:hAnsi="Times New Roman"/>
          <w:spacing w:val="1"/>
        </w:rPr>
        <w:t>ь</w:t>
      </w:r>
      <w:r w:rsidRPr="00433094">
        <w:rPr>
          <w:rFonts w:ascii="Times New Roman" w:eastAsia="Times New Roman" w:hAnsi="Times New Roman"/>
          <w:spacing w:val="1"/>
        </w:rPr>
        <w:t>н</w:t>
      </w:r>
      <w:r w:rsidRPr="00433094">
        <w:rPr>
          <w:rFonts w:ascii="Times New Roman" w:eastAsia="Times New Roman" w:hAnsi="Times New Roman"/>
        </w:rPr>
        <w:t>ыми</w:t>
      </w:r>
      <w:r w:rsidRPr="00433094">
        <w:rPr>
          <w:rFonts w:ascii="Times New Roman" w:eastAsia="Times New Roman" w:hAnsi="Times New Roman"/>
          <w:spacing w:val="1"/>
        </w:rPr>
        <w:t xml:space="preserve"> </w:t>
      </w:r>
      <w:r w:rsidRPr="00433094">
        <w:rPr>
          <w:rFonts w:ascii="Times New Roman" w:eastAsia="Times New Roman" w:hAnsi="Times New Roman"/>
        </w:rPr>
        <w:t>л</w:t>
      </w:r>
      <w:r w:rsidRPr="00433094">
        <w:rPr>
          <w:rFonts w:ascii="Times New Roman" w:eastAsia="Times New Roman" w:hAnsi="Times New Roman"/>
          <w:spacing w:val="1"/>
        </w:rPr>
        <w:t>иния</w:t>
      </w:r>
      <w:r w:rsidRPr="00433094">
        <w:rPr>
          <w:rFonts w:ascii="Times New Roman" w:eastAsia="Times New Roman" w:hAnsi="Times New Roman"/>
        </w:rPr>
        <w:t>ми кур</w:t>
      </w:r>
      <w:r w:rsidRPr="00433094">
        <w:rPr>
          <w:rFonts w:ascii="Times New Roman" w:eastAsia="Times New Roman" w:hAnsi="Times New Roman"/>
          <w:spacing w:val="-1"/>
        </w:rPr>
        <w:t>с</w:t>
      </w:r>
      <w:r w:rsidRPr="00433094">
        <w:rPr>
          <w:rFonts w:ascii="Times New Roman" w:eastAsia="Times New Roman" w:hAnsi="Times New Roman"/>
        </w:rPr>
        <w:t>а</w:t>
      </w:r>
      <w:r w:rsidRPr="00433094">
        <w:rPr>
          <w:rFonts w:ascii="Times New Roman" w:eastAsia="Times New Roman" w:hAnsi="Times New Roman"/>
          <w:spacing w:val="5"/>
        </w:rPr>
        <w:t xml:space="preserve"> </w:t>
      </w:r>
      <w:r w:rsidRPr="00433094">
        <w:rPr>
          <w:rFonts w:ascii="Times New Roman" w:eastAsia="Times New Roman" w:hAnsi="Times New Roman"/>
        </w:rPr>
        <w:t>−</w:t>
      </w:r>
      <w:r w:rsidRPr="00433094">
        <w:rPr>
          <w:rFonts w:ascii="Times New Roman" w:eastAsia="Times New Roman" w:hAnsi="Times New Roman"/>
          <w:spacing w:val="5"/>
        </w:rPr>
        <w:t xml:space="preserve"> </w:t>
      </w:r>
      <w:r w:rsidRPr="00433094">
        <w:rPr>
          <w:rFonts w:ascii="Times New Roman" w:eastAsia="Times New Roman" w:hAnsi="Times New Roman"/>
          <w:spacing w:val="1"/>
        </w:rPr>
        <w:t>чи</w:t>
      </w:r>
      <w:r w:rsidRPr="00433094">
        <w:rPr>
          <w:rFonts w:ascii="Times New Roman" w:eastAsia="Times New Roman" w:hAnsi="Times New Roman"/>
          <w:spacing w:val="-1"/>
        </w:rPr>
        <w:t>с</w:t>
      </w:r>
      <w:r w:rsidRPr="00433094">
        <w:rPr>
          <w:rFonts w:ascii="Times New Roman" w:eastAsia="Times New Roman" w:hAnsi="Times New Roman"/>
        </w:rPr>
        <w:t>лово</w:t>
      </w:r>
      <w:r w:rsidRPr="00433094">
        <w:rPr>
          <w:rFonts w:ascii="Times New Roman" w:eastAsia="Times New Roman" w:hAnsi="Times New Roman"/>
          <w:spacing w:val="1"/>
        </w:rPr>
        <w:t>й</w:t>
      </w:r>
      <w:r w:rsidRPr="00433094">
        <w:rPr>
          <w:rFonts w:ascii="Times New Roman" w:eastAsia="Times New Roman" w:hAnsi="Times New Roman"/>
        </w:rPr>
        <w:t>,</w:t>
      </w:r>
      <w:r w:rsidRPr="00433094">
        <w:rPr>
          <w:rFonts w:ascii="Times New Roman" w:eastAsia="Times New Roman" w:hAnsi="Times New Roman"/>
          <w:spacing w:val="4"/>
        </w:rPr>
        <w:t xml:space="preserve"> </w:t>
      </w:r>
      <w:r w:rsidRPr="00433094">
        <w:rPr>
          <w:rFonts w:ascii="Times New Roman" w:eastAsia="Times New Roman" w:hAnsi="Times New Roman"/>
          <w:spacing w:val="-5"/>
        </w:rPr>
        <w:t>а</w:t>
      </w:r>
      <w:r w:rsidRPr="00433094">
        <w:rPr>
          <w:rFonts w:ascii="Times New Roman" w:eastAsia="Times New Roman" w:hAnsi="Times New Roman"/>
          <w:spacing w:val="-4"/>
        </w:rPr>
        <w:t>л</w:t>
      </w:r>
      <w:r w:rsidRPr="00433094">
        <w:rPr>
          <w:rFonts w:ascii="Times New Roman" w:eastAsia="Times New Roman" w:hAnsi="Times New Roman"/>
          <w:spacing w:val="-3"/>
        </w:rPr>
        <w:t>г</w:t>
      </w:r>
      <w:r w:rsidRPr="00433094">
        <w:rPr>
          <w:rFonts w:ascii="Times New Roman" w:eastAsia="Times New Roman" w:hAnsi="Times New Roman"/>
          <w:spacing w:val="-5"/>
        </w:rPr>
        <w:t>е</w:t>
      </w:r>
      <w:r w:rsidRPr="00433094">
        <w:rPr>
          <w:rFonts w:ascii="Times New Roman" w:eastAsia="Times New Roman" w:hAnsi="Times New Roman"/>
          <w:spacing w:val="-4"/>
        </w:rPr>
        <w:t>бр</w:t>
      </w:r>
      <w:r w:rsidRPr="00433094">
        <w:rPr>
          <w:rFonts w:ascii="Times New Roman" w:eastAsia="Times New Roman" w:hAnsi="Times New Roman"/>
          <w:spacing w:val="-5"/>
        </w:rPr>
        <w:t>а</w:t>
      </w:r>
      <w:r w:rsidRPr="00433094">
        <w:rPr>
          <w:rFonts w:ascii="Times New Roman" w:eastAsia="Times New Roman" w:hAnsi="Times New Roman"/>
          <w:spacing w:val="-3"/>
        </w:rPr>
        <w:t>и</w:t>
      </w:r>
      <w:r w:rsidRPr="00433094">
        <w:rPr>
          <w:rFonts w:ascii="Times New Roman" w:eastAsia="Times New Roman" w:hAnsi="Times New Roman"/>
          <w:spacing w:val="-4"/>
        </w:rPr>
        <w:t>ч</w:t>
      </w:r>
      <w:r w:rsidRPr="00433094">
        <w:rPr>
          <w:rFonts w:ascii="Times New Roman" w:eastAsia="Times New Roman" w:hAnsi="Times New Roman"/>
          <w:spacing w:val="-5"/>
        </w:rPr>
        <w:t>еск</w:t>
      </w:r>
      <w:r w:rsidRPr="00433094">
        <w:rPr>
          <w:rFonts w:ascii="Times New Roman" w:eastAsia="Times New Roman" w:hAnsi="Times New Roman"/>
          <w:spacing w:val="-4"/>
        </w:rPr>
        <w:t>о</w:t>
      </w:r>
      <w:r w:rsidRPr="00433094">
        <w:rPr>
          <w:rFonts w:ascii="Times New Roman" w:eastAsia="Times New Roman" w:hAnsi="Times New Roman"/>
          <w:spacing w:val="-3"/>
        </w:rPr>
        <w:t>й</w:t>
      </w:r>
      <w:r w:rsidRPr="00433094">
        <w:rPr>
          <w:rFonts w:ascii="Times New Roman" w:eastAsia="Times New Roman" w:hAnsi="Times New Roman"/>
        </w:rPr>
        <w:t xml:space="preserve">, </w:t>
      </w:r>
      <w:r w:rsidRPr="00433094">
        <w:rPr>
          <w:rFonts w:ascii="Times New Roman" w:eastAsia="Times New Roman" w:hAnsi="Times New Roman"/>
          <w:spacing w:val="-4"/>
        </w:rPr>
        <w:t>ло</w:t>
      </w:r>
      <w:r w:rsidRPr="00433094">
        <w:rPr>
          <w:rFonts w:ascii="Times New Roman" w:eastAsia="Times New Roman" w:hAnsi="Times New Roman"/>
          <w:spacing w:val="-3"/>
        </w:rPr>
        <w:t>ги</w:t>
      </w:r>
      <w:r w:rsidRPr="00433094">
        <w:rPr>
          <w:rFonts w:ascii="Times New Roman" w:eastAsia="Times New Roman" w:hAnsi="Times New Roman"/>
          <w:spacing w:val="-4"/>
        </w:rPr>
        <w:t>ч</w:t>
      </w:r>
      <w:r w:rsidRPr="00433094">
        <w:rPr>
          <w:rFonts w:ascii="Times New Roman" w:eastAsia="Times New Roman" w:hAnsi="Times New Roman"/>
          <w:spacing w:val="-5"/>
        </w:rPr>
        <w:t>еск</w:t>
      </w:r>
      <w:r w:rsidRPr="00433094">
        <w:rPr>
          <w:rFonts w:ascii="Times New Roman" w:eastAsia="Times New Roman" w:hAnsi="Times New Roman"/>
          <w:spacing w:val="-4"/>
        </w:rPr>
        <w:t>о</w:t>
      </w:r>
      <w:r w:rsidRPr="00433094">
        <w:rPr>
          <w:rFonts w:ascii="Times New Roman" w:eastAsia="Times New Roman" w:hAnsi="Times New Roman"/>
          <w:spacing w:val="-3"/>
        </w:rPr>
        <w:t>й</w:t>
      </w:r>
      <w:r w:rsidRPr="00433094">
        <w:rPr>
          <w:rFonts w:ascii="Times New Roman" w:eastAsia="Times New Roman" w:hAnsi="Times New Roman"/>
        </w:rPr>
        <w:t>,</w:t>
      </w:r>
      <w:r w:rsidRPr="00433094">
        <w:rPr>
          <w:rFonts w:ascii="Times New Roman" w:eastAsia="Times New Roman" w:hAnsi="Times New Roman"/>
          <w:spacing w:val="6"/>
        </w:rPr>
        <w:t xml:space="preserve"> </w:t>
      </w:r>
      <w:r w:rsidRPr="00433094">
        <w:rPr>
          <w:rFonts w:ascii="Times New Roman" w:eastAsia="Times New Roman" w:hAnsi="Times New Roman"/>
          <w:spacing w:val="-5"/>
        </w:rPr>
        <w:t>ф</w:t>
      </w:r>
      <w:r w:rsidRPr="00433094">
        <w:rPr>
          <w:rFonts w:ascii="Times New Roman" w:eastAsia="Times New Roman" w:hAnsi="Times New Roman"/>
          <w:spacing w:val="-4"/>
        </w:rPr>
        <w:t>у</w:t>
      </w:r>
      <w:r w:rsidRPr="00433094">
        <w:rPr>
          <w:rFonts w:ascii="Times New Roman" w:eastAsia="Times New Roman" w:hAnsi="Times New Roman"/>
          <w:spacing w:val="-3"/>
        </w:rPr>
        <w:t>н</w:t>
      </w:r>
      <w:r w:rsidRPr="00433094">
        <w:rPr>
          <w:rFonts w:ascii="Times New Roman" w:eastAsia="Times New Roman" w:hAnsi="Times New Roman"/>
          <w:spacing w:val="-5"/>
        </w:rPr>
        <w:t>к</w:t>
      </w:r>
      <w:r w:rsidRPr="00433094">
        <w:rPr>
          <w:rFonts w:ascii="Times New Roman" w:eastAsia="Times New Roman" w:hAnsi="Times New Roman"/>
          <w:spacing w:val="-3"/>
        </w:rPr>
        <w:t>ци</w:t>
      </w:r>
      <w:r w:rsidRPr="00433094">
        <w:rPr>
          <w:rFonts w:ascii="Times New Roman" w:eastAsia="Times New Roman" w:hAnsi="Times New Roman"/>
          <w:spacing w:val="-4"/>
        </w:rPr>
        <w:t>о</w:t>
      </w:r>
      <w:r w:rsidRPr="00433094">
        <w:rPr>
          <w:rFonts w:ascii="Times New Roman" w:eastAsia="Times New Roman" w:hAnsi="Times New Roman"/>
          <w:spacing w:val="-3"/>
        </w:rPr>
        <w:t>н</w:t>
      </w:r>
      <w:r w:rsidRPr="00433094">
        <w:rPr>
          <w:rFonts w:ascii="Times New Roman" w:eastAsia="Times New Roman" w:hAnsi="Times New Roman"/>
          <w:spacing w:val="-5"/>
        </w:rPr>
        <w:t>а</w:t>
      </w:r>
      <w:r w:rsidRPr="00433094">
        <w:rPr>
          <w:rFonts w:ascii="Times New Roman" w:eastAsia="Times New Roman" w:hAnsi="Times New Roman"/>
          <w:spacing w:val="-4"/>
        </w:rPr>
        <w:t>л</w:t>
      </w:r>
      <w:r w:rsidRPr="00433094">
        <w:rPr>
          <w:rFonts w:ascii="Times New Roman" w:eastAsia="Times New Roman" w:hAnsi="Times New Roman"/>
          <w:spacing w:val="-3"/>
        </w:rPr>
        <w:t>ьн</w:t>
      </w:r>
      <w:r w:rsidRPr="00433094">
        <w:rPr>
          <w:rFonts w:ascii="Times New Roman" w:eastAsia="Times New Roman" w:hAnsi="Times New Roman"/>
          <w:spacing w:val="-4"/>
        </w:rPr>
        <w:t>о</w:t>
      </w:r>
      <w:r w:rsidRPr="00433094">
        <w:rPr>
          <w:rFonts w:ascii="Times New Roman" w:eastAsia="Times New Roman" w:hAnsi="Times New Roman"/>
          <w:spacing w:val="-3"/>
        </w:rPr>
        <w:t>й</w:t>
      </w:r>
      <w:r w:rsidRPr="00433094">
        <w:rPr>
          <w:rFonts w:ascii="Times New Roman" w:eastAsia="Times New Roman" w:hAnsi="Times New Roman"/>
        </w:rPr>
        <w:t xml:space="preserve">, </w:t>
      </w:r>
      <w:r w:rsidRPr="00433094">
        <w:rPr>
          <w:rFonts w:ascii="Times New Roman" w:eastAsia="Times New Roman" w:hAnsi="Times New Roman"/>
          <w:spacing w:val="-5"/>
        </w:rPr>
        <w:t>а</w:t>
      </w:r>
      <w:r w:rsidRPr="00433094">
        <w:rPr>
          <w:rFonts w:ascii="Times New Roman" w:eastAsia="Times New Roman" w:hAnsi="Times New Roman"/>
          <w:spacing w:val="-3"/>
        </w:rPr>
        <w:t>н</w:t>
      </w:r>
      <w:r w:rsidRPr="00433094">
        <w:rPr>
          <w:rFonts w:ascii="Times New Roman" w:eastAsia="Times New Roman" w:hAnsi="Times New Roman"/>
          <w:spacing w:val="-5"/>
        </w:rPr>
        <w:t>а</w:t>
      </w:r>
      <w:r w:rsidRPr="00433094">
        <w:rPr>
          <w:rFonts w:ascii="Times New Roman" w:eastAsia="Times New Roman" w:hAnsi="Times New Roman"/>
          <w:spacing w:val="-4"/>
        </w:rPr>
        <w:t>л</w:t>
      </w:r>
      <w:r w:rsidRPr="00433094">
        <w:rPr>
          <w:rFonts w:ascii="Times New Roman" w:eastAsia="Times New Roman" w:hAnsi="Times New Roman"/>
          <w:spacing w:val="-3"/>
        </w:rPr>
        <w:t>и</w:t>
      </w:r>
      <w:r w:rsidRPr="00433094">
        <w:rPr>
          <w:rFonts w:ascii="Times New Roman" w:eastAsia="Times New Roman" w:hAnsi="Times New Roman"/>
          <w:spacing w:val="-4"/>
        </w:rPr>
        <w:t>зо</w:t>
      </w:r>
      <w:r w:rsidRPr="00433094">
        <w:rPr>
          <w:rFonts w:ascii="Times New Roman" w:eastAsia="Times New Roman" w:hAnsi="Times New Roman"/>
        </w:rPr>
        <w:t>м</w:t>
      </w:r>
      <w:r w:rsidRPr="00433094">
        <w:rPr>
          <w:rFonts w:ascii="Times New Roman" w:eastAsia="Times New Roman" w:hAnsi="Times New Roman"/>
          <w:spacing w:val="7"/>
        </w:rPr>
        <w:t xml:space="preserve"> </w:t>
      </w:r>
      <w:r w:rsidRPr="00433094">
        <w:rPr>
          <w:rFonts w:ascii="Times New Roman" w:eastAsia="Times New Roman" w:hAnsi="Times New Roman"/>
          <w:spacing w:val="-4"/>
        </w:rPr>
        <w:t>д</w:t>
      </w:r>
      <w:r w:rsidRPr="00433094">
        <w:rPr>
          <w:rFonts w:ascii="Times New Roman" w:eastAsia="Times New Roman" w:hAnsi="Times New Roman"/>
          <w:spacing w:val="-5"/>
        </w:rPr>
        <w:t>а</w:t>
      </w:r>
      <w:r w:rsidRPr="00433094">
        <w:rPr>
          <w:rFonts w:ascii="Times New Roman" w:eastAsia="Times New Roman" w:hAnsi="Times New Roman"/>
          <w:spacing w:val="-3"/>
        </w:rPr>
        <w:t>нн</w:t>
      </w:r>
      <w:r w:rsidRPr="00433094">
        <w:rPr>
          <w:rFonts w:ascii="Times New Roman" w:eastAsia="Times New Roman" w:hAnsi="Times New Roman"/>
          <w:spacing w:val="-4"/>
        </w:rPr>
        <w:t>ых</w:t>
      </w:r>
      <w:r w:rsidRPr="00433094">
        <w:rPr>
          <w:rFonts w:ascii="Times New Roman" w:eastAsia="Times New Roman" w:hAnsi="Times New Roman"/>
        </w:rPr>
        <w:t>,</w:t>
      </w:r>
      <w:r w:rsidRPr="00433094">
        <w:rPr>
          <w:rFonts w:ascii="Times New Roman" w:eastAsia="Times New Roman" w:hAnsi="Times New Roman"/>
          <w:spacing w:val="4"/>
        </w:rPr>
        <w:t xml:space="preserve"> </w:t>
      </w:r>
      <w:r w:rsidRPr="00433094">
        <w:rPr>
          <w:rFonts w:ascii="Times New Roman" w:eastAsia="Times New Roman" w:hAnsi="Times New Roman"/>
          <w:spacing w:val="-4"/>
        </w:rPr>
        <w:t>р</w:t>
      </w:r>
      <w:r w:rsidRPr="00433094">
        <w:rPr>
          <w:rFonts w:ascii="Times New Roman" w:eastAsia="Times New Roman" w:hAnsi="Times New Roman"/>
          <w:spacing w:val="-5"/>
        </w:rPr>
        <w:t>е</w:t>
      </w:r>
      <w:r w:rsidRPr="00433094">
        <w:rPr>
          <w:rFonts w:ascii="Times New Roman" w:eastAsia="Times New Roman" w:hAnsi="Times New Roman"/>
          <w:spacing w:val="-4"/>
        </w:rPr>
        <w:t>ш</w:t>
      </w:r>
      <w:r w:rsidRPr="00433094">
        <w:rPr>
          <w:rFonts w:ascii="Times New Roman" w:eastAsia="Times New Roman" w:hAnsi="Times New Roman"/>
          <w:spacing w:val="-5"/>
        </w:rPr>
        <w:t>е</w:t>
      </w:r>
      <w:r w:rsidRPr="00433094">
        <w:rPr>
          <w:rFonts w:ascii="Times New Roman" w:eastAsia="Times New Roman" w:hAnsi="Times New Roman"/>
          <w:spacing w:val="-3"/>
        </w:rPr>
        <w:t>ни</w:t>
      </w:r>
      <w:r w:rsidRPr="00433094">
        <w:rPr>
          <w:rFonts w:ascii="Times New Roman" w:eastAsia="Times New Roman" w:hAnsi="Times New Roman"/>
          <w:spacing w:val="-5"/>
        </w:rPr>
        <w:t>е</w:t>
      </w:r>
      <w:r w:rsidRPr="00433094">
        <w:rPr>
          <w:rFonts w:ascii="Times New Roman" w:eastAsia="Times New Roman" w:hAnsi="Times New Roman"/>
        </w:rPr>
        <w:t>м</w:t>
      </w:r>
      <w:r w:rsidRPr="00433094">
        <w:rPr>
          <w:rFonts w:ascii="Times New Roman" w:eastAsia="Times New Roman" w:hAnsi="Times New Roman"/>
          <w:spacing w:val="7"/>
        </w:rPr>
        <w:t xml:space="preserve"> </w:t>
      </w:r>
      <w:r w:rsidRPr="00433094">
        <w:rPr>
          <w:rFonts w:ascii="Times New Roman" w:eastAsia="Times New Roman" w:hAnsi="Times New Roman"/>
          <w:spacing w:val="-5"/>
        </w:rPr>
        <w:t>те</w:t>
      </w:r>
      <w:r w:rsidRPr="00433094">
        <w:rPr>
          <w:rFonts w:ascii="Times New Roman" w:eastAsia="Times New Roman" w:hAnsi="Times New Roman"/>
          <w:spacing w:val="-5"/>
        </w:rPr>
        <w:t>к</w:t>
      </w:r>
      <w:r w:rsidRPr="00433094">
        <w:rPr>
          <w:rFonts w:ascii="Times New Roman" w:eastAsia="Times New Roman" w:hAnsi="Times New Roman"/>
          <w:spacing w:val="-5"/>
        </w:rPr>
        <w:t>ст</w:t>
      </w:r>
      <w:r w:rsidRPr="00433094">
        <w:rPr>
          <w:rFonts w:ascii="Times New Roman" w:eastAsia="Times New Roman" w:hAnsi="Times New Roman"/>
          <w:spacing w:val="-4"/>
        </w:rPr>
        <w:t>овы</w:t>
      </w:r>
      <w:r w:rsidRPr="00433094">
        <w:rPr>
          <w:rFonts w:ascii="Times New Roman" w:eastAsia="Times New Roman" w:hAnsi="Times New Roman"/>
        </w:rPr>
        <w:t>х</w:t>
      </w:r>
      <w:r w:rsidRPr="00433094">
        <w:rPr>
          <w:rFonts w:ascii="Times New Roman" w:eastAsia="Times New Roman" w:hAnsi="Times New Roman"/>
          <w:spacing w:val="7"/>
        </w:rPr>
        <w:t xml:space="preserve"> </w:t>
      </w:r>
      <w:r w:rsidRPr="00433094">
        <w:rPr>
          <w:rFonts w:ascii="Times New Roman" w:eastAsia="Times New Roman" w:hAnsi="Times New Roman"/>
          <w:spacing w:val="-4"/>
        </w:rPr>
        <w:t>з</w:t>
      </w:r>
      <w:r w:rsidRPr="00433094">
        <w:rPr>
          <w:rFonts w:ascii="Times New Roman" w:eastAsia="Times New Roman" w:hAnsi="Times New Roman"/>
          <w:spacing w:val="-5"/>
        </w:rPr>
        <w:t>а</w:t>
      </w:r>
      <w:r w:rsidRPr="00433094">
        <w:rPr>
          <w:rFonts w:ascii="Times New Roman" w:eastAsia="Times New Roman" w:hAnsi="Times New Roman"/>
          <w:spacing w:val="-4"/>
        </w:rPr>
        <w:t>д</w:t>
      </w:r>
      <w:r w:rsidRPr="00433094">
        <w:rPr>
          <w:rFonts w:ascii="Times New Roman" w:eastAsia="Times New Roman" w:hAnsi="Times New Roman"/>
          <w:spacing w:val="-5"/>
        </w:rPr>
        <w:t>а</w:t>
      </w:r>
      <w:r w:rsidRPr="00433094">
        <w:rPr>
          <w:rFonts w:ascii="Times New Roman" w:eastAsia="Times New Roman" w:hAnsi="Times New Roman"/>
          <w:spacing w:val="-2"/>
        </w:rPr>
        <w:t>ч</w:t>
      </w:r>
      <w:r w:rsidRPr="00433094">
        <w:rPr>
          <w:rFonts w:ascii="Times New Roman" w:eastAsia="Times New Roman" w:hAnsi="Times New Roman"/>
        </w:rPr>
        <w:t xml:space="preserve">, </w:t>
      </w:r>
      <w:r w:rsidRPr="00433094">
        <w:rPr>
          <w:rFonts w:ascii="Times New Roman" w:eastAsia="Times New Roman" w:hAnsi="Times New Roman"/>
          <w:spacing w:val="-3"/>
        </w:rPr>
        <w:t>к</w:t>
      </w:r>
      <w:r w:rsidRPr="00433094">
        <w:rPr>
          <w:rFonts w:ascii="Times New Roman" w:eastAsia="Times New Roman" w:hAnsi="Times New Roman"/>
          <w:spacing w:val="-2"/>
        </w:rPr>
        <w:t>о</w:t>
      </w:r>
      <w:r w:rsidRPr="00433094">
        <w:rPr>
          <w:rFonts w:ascii="Times New Roman" w:eastAsia="Times New Roman" w:hAnsi="Times New Roman"/>
          <w:spacing w:val="-3"/>
        </w:rPr>
        <w:t>т</w:t>
      </w:r>
      <w:r w:rsidRPr="00433094">
        <w:rPr>
          <w:rFonts w:ascii="Times New Roman" w:eastAsia="Times New Roman" w:hAnsi="Times New Roman"/>
          <w:spacing w:val="-2"/>
        </w:rPr>
        <w:t>оры</w:t>
      </w:r>
      <w:r w:rsidRPr="00433094">
        <w:rPr>
          <w:rFonts w:ascii="Times New Roman" w:eastAsia="Times New Roman" w:hAnsi="Times New Roman"/>
          <w:spacing w:val="-3"/>
        </w:rPr>
        <w:t>е</w:t>
      </w:r>
      <w:r w:rsidRPr="00433094">
        <w:rPr>
          <w:rFonts w:ascii="Times New Roman" w:eastAsia="Times New Roman" w:hAnsi="Times New Roman"/>
        </w:rPr>
        <w:t>,</w:t>
      </w:r>
      <w:r w:rsidRPr="00433094">
        <w:rPr>
          <w:rFonts w:ascii="Times New Roman" w:eastAsia="Times New Roman" w:hAnsi="Times New Roman"/>
          <w:spacing w:val="6"/>
        </w:rPr>
        <w:t xml:space="preserve"> </w:t>
      </w:r>
      <w:r w:rsidRPr="00433094">
        <w:rPr>
          <w:rFonts w:ascii="Times New Roman" w:eastAsia="Times New Roman" w:hAnsi="Times New Roman"/>
        </w:rPr>
        <w:t>в</w:t>
      </w:r>
      <w:r w:rsidRPr="00433094">
        <w:rPr>
          <w:rFonts w:ascii="Times New Roman" w:eastAsia="Times New Roman" w:hAnsi="Times New Roman"/>
          <w:spacing w:val="7"/>
        </w:rPr>
        <w:t xml:space="preserve"> </w:t>
      </w:r>
      <w:r w:rsidRPr="00433094">
        <w:rPr>
          <w:rFonts w:ascii="Times New Roman" w:eastAsia="Times New Roman" w:hAnsi="Times New Roman"/>
          <w:spacing w:val="3"/>
        </w:rPr>
        <w:t>с</w:t>
      </w:r>
      <w:r w:rsidRPr="00433094">
        <w:rPr>
          <w:rFonts w:ascii="Times New Roman" w:eastAsia="Times New Roman" w:hAnsi="Times New Roman"/>
          <w:spacing w:val="4"/>
        </w:rPr>
        <w:t>во</w:t>
      </w:r>
      <w:r w:rsidRPr="00433094">
        <w:rPr>
          <w:rFonts w:ascii="Times New Roman" w:eastAsia="Times New Roman" w:hAnsi="Times New Roman"/>
        </w:rPr>
        <w:t>ю</w:t>
      </w:r>
      <w:r w:rsidRPr="00433094">
        <w:rPr>
          <w:rFonts w:ascii="Times New Roman" w:eastAsia="Times New Roman" w:hAnsi="Times New Roman"/>
          <w:spacing w:val="5"/>
        </w:rPr>
        <w:t xml:space="preserve"> </w:t>
      </w:r>
      <w:r w:rsidRPr="00433094">
        <w:rPr>
          <w:rFonts w:ascii="Times New Roman" w:eastAsia="Times New Roman" w:hAnsi="Times New Roman"/>
          <w:spacing w:val="4"/>
        </w:rPr>
        <w:t>оч</w:t>
      </w:r>
      <w:r w:rsidRPr="00433094">
        <w:rPr>
          <w:rFonts w:ascii="Times New Roman" w:eastAsia="Times New Roman" w:hAnsi="Times New Roman"/>
          <w:spacing w:val="3"/>
        </w:rPr>
        <w:t>е</w:t>
      </w:r>
      <w:r w:rsidRPr="00433094">
        <w:rPr>
          <w:rFonts w:ascii="Times New Roman" w:eastAsia="Times New Roman" w:hAnsi="Times New Roman"/>
          <w:spacing w:val="4"/>
        </w:rPr>
        <w:t>р</w:t>
      </w:r>
      <w:r w:rsidRPr="00433094">
        <w:rPr>
          <w:rFonts w:ascii="Times New Roman" w:eastAsia="Times New Roman" w:hAnsi="Times New Roman"/>
          <w:spacing w:val="3"/>
        </w:rPr>
        <w:t>е</w:t>
      </w:r>
      <w:r w:rsidRPr="00433094">
        <w:rPr>
          <w:rFonts w:ascii="Times New Roman" w:eastAsia="Times New Roman" w:hAnsi="Times New Roman"/>
          <w:spacing w:val="4"/>
        </w:rPr>
        <w:t>д</w:t>
      </w:r>
      <w:r w:rsidRPr="00433094">
        <w:rPr>
          <w:rFonts w:ascii="Times New Roman" w:eastAsia="Times New Roman" w:hAnsi="Times New Roman"/>
          <w:spacing w:val="5"/>
        </w:rPr>
        <w:t>ь</w:t>
      </w:r>
      <w:r w:rsidRPr="00433094">
        <w:rPr>
          <w:rFonts w:ascii="Times New Roman" w:eastAsia="Times New Roman" w:hAnsi="Times New Roman"/>
        </w:rPr>
        <w:t>,</w:t>
      </w:r>
      <w:r w:rsidRPr="00433094">
        <w:rPr>
          <w:rFonts w:ascii="Times New Roman" w:eastAsia="Times New Roman" w:hAnsi="Times New Roman"/>
          <w:spacing w:val="5"/>
        </w:rPr>
        <w:t xml:space="preserve"> </w:t>
      </w:r>
      <w:r w:rsidRPr="00433094">
        <w:rPr>
          <w:rFonts w:ascii="Times New Roman" w:eastAsia="Times New Roman" w:hAnsi="Times New Roman"/>
          <w:spacing w:val="3"/>
        </w:rPr>
        <w:t>тес</w:t>
      </w:r>
      <w:r w:rsidRPr="00433094">
        <w:rPr>
          <w:rFonts w:ascii="Times New Roman" w:eastAsia="Times New Roman" w:hAnsi="Times New Roman"/>
          <w:spacing w:val="-1"/>
        </w:rPr>
        <w:t>н</w:t>
      </w:r>
      <w:r w:rsidRPr="00433094">
        <w:rPr>
          <w:rFonts w:ascii="Times New Roman" w:eastAsia="Times New Roman" w:hAnsi="Times New Roman"/>
        </w:rPr>
        <w:t>о</w:t>
      </w:r>
      <w:r w:rsidRPr="00433094">
        <w:rPr>
          <w:rFonts w:ascii="Times New Roman" w:eastAsia="Times New Roman" w:hAnsi="Times New Roman"/>
          <w:spacing w:val="-5"/>
        </w:rPr>
        <w:t xml:space="preserve"> </w:t>
      </w:r>
      <w:r w:rsidRPr="00433094">
        <w:rPr>
          <w:rFonts w:ascii="Times New Roman" w:eastAsia="Times New Roman" w:hAnsi="Times New Roman"/>
          <w:spacing w:val="-1"/>
        </w:rPr>
        <w:t>п</w:t>
      </w:r>
      <w:r w:rsidRPr="00433094">
        <w:rPr>
          <w:rFonts w:ascii="Times New Roman" w:eastAsia="Times New Roman" w:hAnsi="Times New Roman"/>
          <w:spacing w:val="-3"/>
        </w:rPr>
        <w:t>е</w:t>
      </w:r>
      <w:r w:rsidRPr="00433094">
        <w:rPr>
          <w:rFonts w:ascii="Times New Roman" w:eastAsia="Times New Roman" w:hAnsi="Times New Roman"/>
          <w:spacing w:val="-2"/>
        </w:rPr>
        <w:t>р</w:t>
      </w:r>
      <w:r w:rsidRPr="00433094">
        <w:rPr>
          <w:rFonts w:ascii="Times New Roman" w:eastAsia="Times New Roman" w:hAnsi="Times New Roman"/>
          <w:spacing w:val="-3"/>
        </w:rPr>
        <w:t>е</w:t>
      </w:r>
      <w:r w:rsidRPr="00433094">
        <w:rPr>
          <w:rFonts w:ascii="Times New Roman" w:eastAsia="Times New Roman" w:hAnsi="Times New Roman"/>
          <w:spacing w:val="-1"/>
        </w:rPr>
        <w:t>п</w:t>
      </w:r>
      <w:r w:rsidRPr="00433094">
        <w:rPr>
          <w:rFonts w:ascii="Times New Roman" w:eastAsia="Times New Roman" w:hAnsi="Times New Roman"/>
          <w:spacing w:val="-2"/>
        </w:rPr>
        <w:t>л</w:t>
      </w:r>
      <w:r w:rsidRPr="00433094">
        <w:rPr>
          <w:rFonts w:ascii="Times New Roman" w:eastAsia="Times New Roman" w:hAnsi="Times New Roman"/>
          <w:spacing w:val="-3"/>
        </w:rPr>
        <w:t>ета</w:t>
      </w:r>
      <w:r w:rsidRPr="00433094">
        <w:rPr>
          <w:rFonts w:ascii="Times New Roman" w:eastAsia="Times New Roman" w:hAnsi="Times New Roman"/>
          <w:spacing w:val="-2"/>
        </w:rPr>
        <w:t>ю</w:t>
      </w:r>
      <w:r w:rsidRPr="00433094">
        <w:rPr>
          <w:rFonts w:ascii="Times New Roman" w:eastAsia="Times New Roman" w:hAnsi="Times New Roman"/>
          <w:spacing w:val="-3"/>
        </w:rPr>
        <w:t>тс</w:t>
      </w:r>
      <w:r w:rsidRPr="00433094">
        <w:rPr>
          <w:rFonts w:ascii="Times New Roman" w:eastAsia="Times New Roman" w:hAnsi="Times New Roman"/>
        </w:rPr>
        <w:t>я</w:t>
      </w:r>
      <w:r w:rsidRPr="00433094">
        <w:rPr>
          <w:rFonts w:ascii="Times New Roman" w:eastAsia="Times New Roman" w:hAnsi="Times New Roman"/>
          <w:spacing w:val="-9"/>
        </w:rPr>
        <w:t xml:space="preserve"> </w:t>
      </w:r>
      <w:r w:rsidRPr="00433094">
        <w:rPr>
          <w:rFonts w:ascii="Times New Roman" w:eastAsia="Times New Roman" w:hAnsi="Times New Roman"/>
          <w:spacing w:val="-2"/>
        </w:rPr>
        <w:t>дру</w:t>
      </w:r>
      <w:r w:rsidRPr="00433094">
        <w:rPr>
          <w:rFonts w:ascii="Times New Roman" w:eastAsia="Times New Roman" w:hAnsi="Times New Roman"/>
        </w:rPr>
        <w:t>г</w:t>
      </w:r>
      <w:r w:rsidRPr="00433094">
        <w:rPr>
          <w:rFonts w:ascii="Times New Roman" w:eastAsia="Times New Roman" w:hAnsi="Times New Roman"/>
          <w:spacing w:val="-6"/>
        </w:rPr>
        <w:t xml:space="preserve"> </w:t>
      </w:r>
      <w:r w:rsidRPr="00433094">
        <w:rPr>
          <w:rFonts w:ascii="Times New Roman" w:eastAsia="Times New Roman" w:hAnsi="Times New Roman"/>
        </w:rPr>
        <w:t>с</w:t>
      </w:r>
      <w:r w:rsidRPr="00433094">
        <w:rPr>
          <w:rFonts w:ascii="Times New Roman" w:eastAsia="Times New Roman" w:hAnsi="Times New Roman"/>
          <w:spacing w:val="-5"/>
        </w:rPr>
        <w:t xml:space="preserve"> </w:t>
      </w:r>
      <w:r w:rsidRPr="00433094">
        <w:rPr>
          <w:rFonts w:ascii="Times New Roman" w:eastAsia="Times New Roman" w:hAnsi="Times New Roman"/>
          <w:spacing w:val="-2"/>
        </w:rPr>
        <w:t>дру</w:t>
      </w:r>
      <w:r w:rsidRPr="00433094">
        <w:rPr>
          <w:rFonts w:ascii="Times New Roman" w:eastAsia="Times New Roman" w:hAnsi="Times New Roman"/>
          <w:spacing w:val="-1"/>
        </w:rPr>
        <w:t>г</w:t>
      </w:r>
      <w:r w:rsidRPr="00433094">
        <w:rPr>
          <w:rFonts w:ascii="Times New Roman" w:eastAsia="Times New Roman" w:hAnsi="Times New Roman"/>
          <w:spacing w:val="-2"/>
        </w:rPr>
        <w:t>ом</w:t>
      </w:r>
      <w:r w:rsidRPr="00433094">
        <w:rPr>
          <w:rFonts w:ascii="Times New Roman" w:eastAsia="Times New Roman" w:hAnsi="Times New Roman"/>
        </w:rPr>
        <w:t>.</w:t>
      </w:r>
    </w:p>
    <w:p w:rsidR="00F003BA" w:rsidRPr="00433094" w:rsidRDefault="00F003BA" w:rsidP="00F003BA">
      <w:pPr>
        <w:spacing w:after="0" w:line="240" w:lineRule="auto"/>
        <w:ind w:firstLine="567"/>
        <w:jc w:val="both"/>
        <w:rPr>
          <w:rFonts w:ascii="Times New Roman" w:eastAsia="Times New Roman" w:hAnsi="Times New Roman"/>
        </w:rPr>
      </w:pPr>
      <w:r w:rsidRPr="00433094">
        <w:rPr>
          <w:rFonts w:ascii="Times New Roman" w:eastAsia="Times New Roman" w:hAnsi="Times New Roman"/>
        </w:rPr>
        <w:t>До</w:t>
      </w:r>
      <w:r w:rsidRPr="00433094">
        <w:rPr>
          <w:rFonts w:ascii="Times New Roman" w:eastAsia="Times New Roman" w:hAnsi="Times New Roman"/>
          <w:spacing w:val="-1"/>
        </w:rPr>
        <w:t>стат</w:t>
      </w:r>
      <w:r w:rsidRPr="00433094">
        <w:rPr>
          <w:rFonts w:ascii="Times New Roman" w:eastAsia="Times New Roman" w:hAnsi="Times New Roman"/>
        </w:rPr>
        <w:t>оч</w:t>
      </w:r>
      <w:r w:rsidRPr="00433094">
        <w:rPr>
          <w:rFonts w:ascii="Times New Roman" w:eastAsia="Times New Roman" w:hAnsi="Times New Roman"/>
          <w:spacing w:val="1"/>
        </w:rPr>
        <w:t>н</w:t>
      </w:r>
      <w:r w:rsidRPr="00433094">
        <w:rPr>
          <w:rFonts w:ascii="Times New Roman" w:eastAsia="Times New Roman" w:hAnsi="Times New Roman"/>
        </w:rPr>
        <w:t>о</w:t>
      </w:r>
      <w:r w:rsidRPr="00433094">
        <w:rPr>
          <w:rFonts w:ascii="Times New Roman" w:eastAsia="Times New Roman" w:hAnsi="Times New Roman"/>
          <w:spacing w:val="7"/>
        </w:rPr>
        <w:t xml:space="preserve"> </w:t>
      </w:r>
      <w:r w:rsidRPr="00433094">
        <w:rPr>
          <w:rFonts w:ascii="Times New Roman" w:eastAsia="Times New Roman" w:hAnsi="Times New Roman"/>
          <w:spacing w:val="-1"/>
        </w:rPr>
        <w:t>се</w:t>
      </w:r>
      <w:r w:rsidRPr="00433094">
        <w:rPr>
          <w:rFonts w:ascii="Times New Roman" w:eastAsia="Times New Roman" w:hAnsi="Times New Roman"/>
        </w:rPr>
        <w:t>р</w:t>
      </w:r>
      <w:r w:rsidRPr="00433094">
        <w:rPr>
          <w:rFonts w:ascii="Times New Roman" w:eastAsia="Times New Roman" w:hAnsi="Times New Roman"/>
          <w:spacing w:val="1"/>
        </w:rPr>
        <w:t>ь</w:t>
      </w:r>
      <w:r w:rsidRPr="00433094">
        <w:rPr>
          <w:rFonts w:ascii="Times New Roman" w:eastAsia="Times New Roman" w:hAnsi="Times New Roman"/>
          <w:spacing w:val="-1"/>
        </w:rPr>
        <w:t>е</w:t>
      </w:r>
      <w:r w:rsidRPr="00433094">
        <w:rPr>
          <w:rFonts w:ascii="Times New Roman" w:eastAsia="Times New Roman" w:hAnsi="Times New Roman"/>
        </w:rPr>
        <w:t>з</w:t>
      </w:r>
      <w:r w:rsidRPr="00433094">
        <w:rPr>
          <w:rFonts w:ascii="Times New Roman" w:eastAsia="Times New Roman" w:hAnsi="Times New Roman"/>
          <w:spacing w:val="1"/>
        </w:rPr>
        <w:t>н</w:t>
      </w:r>
      <w:r w:rsidRPr="00433094">
        <w:rPr>
          <w:rFonts w:ascii="Times New Roman" w:eastAsia="Times New Roman" w:hAnsi="Times New Roman"/>
        </w:rPr>
        <w:t>ое</w:t>
      </w:r>
      <w:r w:rsidRPr="00433094">
        <w:rPr>
          <w:rFonts w:ascii="Times New Roman" w:eastAsia="Times New Roman" w:hAnsi="Times New Roman"/>
          <w:spacing w:val="5"/>
        </w:rPr>
        <w:t xml:space="preserve"> </w:t>
      </w:r>
      <w:r w:rsidRPr="00433094">
        <w:rPr>
          <w:rFonts w:ascii="Times New Roman" w:eastAsia="Times New Roman" w:hAnsi="Times New Roman"/>
          <w:spacing w:val="1"/>
        </w:rPr>
        <w:t>вни</w:t>
      </w:r>
      <w:r w:rsidRPr="00433094">
        <w:rPr>
          <w:rFonts w:ascii="Times New Roman" w:eastAsia="Times New Roman" w:hAnsi="Times New Roman"/>
        </w:rPr>
        <w:t>м</w:t>
      </w:r>
      <w:r w:rsidRPr="00433094">
        <w:rPr>
          <w:rFonts w:ascii="Times New Roman" w:eastAsia="Times New Roman" w:hAnsi="Times New Roman"/>
          <w:spacing w:val="-1"/>
        </w:rPr>
        <w:t>а</w:t>
      </w:r>
      <w:r w:rsidRPr="00433094">
        <w:rPr>
          <w:rFonts w:ascii="Times New Roman" w:eastAsia="Times New Roman" w:hAnsi="Times New Roman"/>
          <w:spacing w:val="1"/>
        </w:rPr>
        <w:t>ни</w:t>
      </w:r>
      <w:r w:rsidRPr="00433094">
        <w:rPr>
          <w:rFonts w:ascii="Times New Roman" w:eastAsia="Times New Roman" w:hAnsi="Times New Roman"/>
        </w:rPr>
        <w:t xml:space="preserve">е </w:t>
      </w:r>
      <w:r w:rsidRPr="00433094">
        <w:rPr>
          <w:rFonts w:ascii="Times New Roman" w:eastAsia="Times New Roman" w:hAnsi="Times New Roman"/>
          <w:spacing w:val="1"/>
        </w:rPr>
        <w:t>у</w:t>
      </w:r>
      <w:r w:rsidRPr="00433094">
        <w:rPr>
          <w:rFonts w:ascii="Times New Roman" w:eastAsia="Times New Roman" w:hAnsi="Times New Roman"/>
        </w:rPr>
        <w:t>д</w:t>
      </w:r>
      <w:r w:rsidRPr="00433094">
        <w:rPr>
          <w:rFonts w:ascii="Times New Roman" w:eastAsia="Times New Roman" w:hAnsi="Times New Roman"/>
          <w:spacing w:val="-1"/>
        </w:rPr>
        <w:t>е</w:t>
      </w:r>
      <w:r w:rsidRPr="00433094">
        <w:rPr>
          <w:rFonts w:ascii="Times New Roman" w:eastAsia="Times New Roman" w:hAnsi="Times New Roman"/>
        </w:rPr>
        <w:t>л</w:t>
      </w:r>
      <w:r w:rsidRPr="00433094">
        <w:rPr>
          <w:rFonts w:ascii="Times New Roman" w:eastAsia="Times New Roman" w:hAnsi="Times New Roman"/>
          <w:spacing w:val="1"/>
        </w:rPr>
        <w:t>я</w:t>
      </w:r>
      <w:r w:rsidRPr="00433094">
        <w:rPr>
          <w:rFonts w:ascii="Times New Roman" w:eastAsia="Times New Roman" w:hAnsi="Times New Roman"/>
          <w:spacing w:val="-1"/>
        </w:rPr>
        <w:t>етс</w:t>
      </w:r>
      <w:r w:rsidRPr="00433094">
        <w:rPr>
          <w:rFonts w:ascii="Times New Roman" w:eastAsia="Times New Roman" w:hAnsi="Times New Roman"/>
        </w:rPr>
        <w:t>я</w:t>
      </w:r>
      <w:r w:rsidRPr="00433094">
        <w:rPr>
          <w:rFonts w:ascii="Times New Roman" w:eastAsia="Times New Roman" w:hAnsi="Times New Roman"/>
          <w:spacing w:val="5"/>
        </w:rPr>
        <w:t xml:space="preserve"> </w:t>
      </w:r>
      <w:r w:rsidRPr="00433094">
        <w:rPr>
          <w:rFonts w:ascii="Times New Roman" w:eastAsia="Times New Roman" w:hAnsi="Times New Roman"/>
        </w:rPr>
        <w:t>в</w:t>
      </w:r>
      <w:r w:rsidRPr="00433094">
        <w:rPr>
          <w:rFonts w:ascii="Times New Roman" w:eastAsia="Times New Roman" w:hAnsi="Times New Roman"/>
          <w:spacing w:val="7"/>
        </w:rPr>
        <w:t xml:space="preserve"> </w:t>
      </w:r>
      <w:r w:rsidRPr="00433094">
        <w:rPr>
          <w:rFonts w:ascii="Times New Roman" w:eastAsia="Times New Roman" w:hAnsi="Times New Roman"/>
          <w:spacing w:val="1"/>
        </w:rPr>
        <w:t>д</w:t>
      </w:r>
      <w:r w:rsidRPr="00433094">
        <w:rPr>
          <w:rFonts w:ascii="Times New Roman" w:eastAsia="Times New Roman" w:hAnsi="Times New Roman"/>
          <w:spacing w:val="-1"/>
        </w:rPr>
        <w:t>а</w:t>
      </w:r>
      <w:r w:rsidRPr="00433094">
        <w:rPr>
          <w:rFonts w:ascii="Times New Roman" w:eastAsia="Times New Roman" w:hAnsi="Times New Roman"/>
          <w:spacing w:val="1"/>
        </w:rPr>
        <w:t>нн</w:t>
      </w:r>
      <w:r w:rsidRPr="00433094">
        <w:rPr>
          <w:rFonts w:ascii="Times New Roman" w:eastAsia="Times New Roman" w:hAnsi="Times New Roman"/>
        </w:rPr>
        <w:t>ом</w:t>
      </w:r>
      <w:r w:rsidRPr="00433094">
        <w:rPr>
          <w:rFonts w:ascii="Times New Roman" w:eastAsia="Times New Roman" w:hAnsi="Times New Roman"/>
          <w:spacing w:val="4"/>
        </w:rPr>
        <w:t xml:space="preserve"> </w:t>
      </w:r>
      <w:r w:rsidRPr="00433094">
        <w:rPr>
          <w:rFonts w:ascii="Times New Roman" w:eastAsia="Times New Roman" w:hAnsi="Times New Roman"/>
        </w:rPr>
        <w:t>кур</w:t>
      </w:r>
      <w:r w:rsidRPr="00433094">
        <w:rPr>
          <w:rFonts w:ascii="Times New Roman" w:eastAsia="Times New Roman" w:hAnsi="Times New Roman"/>
          <w:spacing w:val="-1"/>
        </w:rPr>
        <w:t>с</w:t>
      </w:r>
      <w:r w:rsidRPr="00433094">
        <w:rPr>
          <w:rFonts w:ascii="Times New Roman" w:eastAsia="Times New Roman" w:hAnsi="Times New Roman"/>
        </w:rPr>
        <w:t>е</w:t>
      </w:r>
      <w:r w:rsidRPr="00433094">
        <w:rPr>
          <w:rFonts w:ascii="Times New Roman" w:eastAsia="Times New Roman" w:hAnsi="Times New Roman"/>
          <w:spacing w:val="7"/>
        </w:rPr>
        <w:t xml:space="preserve"> </w:t>
      </w:r>
      <w:r w:rsidRPr="00433094">
        <w:rPr>
          <w:rFonts w:ascii="Times New Roman" w:eastAsia="Times New Roman" w:hAnsi="Times New Roman"/>
          <w:spacing w:val="1"/>
        </w:rPr>
        <w:t>р</w:t>
      </w:r>
      <w:r w:rsidRPr="00433094">
        <w:rPr>
          <w:rFonts w:ascii="Times New Roman" w:eastAsia="Times New Roman" w:hAnsi="Times New Roman"/>
          <w:spacing w:val="-1"/>
        </w:rPr>
        <w:t>а</w:t>
      </w:r>
      <w:r w:rsidRPr="00433094">
        <w:rPr>
          <w:rFonts w:ascii="Times New Roman" w:eastAsia="Times New Roman" w:hAnsi="Times New Roman"/>
        </w:rPr>
        <w:t>зв</w:t>
      </w:r>
      <w:r w:rsidRPr="00433094">
        <w:rPr>
          <w:rFonts w:ascii="Times New Roman" w:eastAsia="Times New Roman" w:hAnsi="Times New Roman"/>
          <w:spacing w:val="1"/>
        </w:rPr>
        <w:t>и</w:t>
      </w:r>
      <w:r w:rsidRPr="00433094">
        <w:rPr>
          <w:rFonts w:ascii="Times New Roman" w:eastAsia="Times New Roman" w:hAnsi="Times New Roman"/>
          <w:spacing w:val="-1"/>
        </w:rPr>
        <w:t>т</w:t>
      </w:r>
      <w:r w:rsidRPr="00433094">
        <w:rPr>
          <w:rFonts w:ascii="Times New Roman" w:eastAsia="Times New Roman" w:hAnsi="Times New Roman"/>
          <w:spacing w:val="1"/>
        </w:rPr>
        <w:t>и</w:t>
      </w:r>
      <w:r w:rsidRPr="00433094">
        <w:rPr>
          <w:rFonts w:ascii="Times New Roman" w:eastAsia="Times New Roman" w:hAnsi="Times New Roman"/>
        </w:rPr>
        <w:t xml:space="preserve">ю </w:t>
      </w:r>
      <w:r w:rsidRPr="00433094">
        <w:rPr>
          <w:rFonts w:ascii="Times New Roman" w:eastAsia="Times New Roman" w:hAnsi="Times New Roman"/>
          <w:b/>
          <w:bCs/>
          <w:spacing w:val="-4"/>
        </w:rPr>
        <w:t>логическо</w:t>
      </w:r>
      <w:r w:rsidRPr="00433094">
        <w:rPr>
          <w:rFonts w:ascii="Times New Roman" w:eastAsia="Times New Roman" w:hAnsi="Times New Roman"/>
          <w:b/>
          <w:bCs/>
        </w:rPr>
        <w:t xml:space="preserve">й </w:t>
      </w:r>
      <w:r w:rsidRPr="00433094">
        <w:rPr>
          <w:rFonts w:ascii="Times New Roman" w:eastAsia="Times New Roman" w:hAnsi="Times New Roman"/>
          <w:b/>
          <w:bCs/>
          <w:spacing w:val="-4"/>
        </w:rPr>
        <w:t>лини</w:t>
      </w:r>
      <w:r w:rsidRPr="00433094">
        <w:rPr>
          <w:rFonts w:ascii="Times New Roman" w:eastAsia="Times New Roman" w:hAnsi="Times New Roman"/>
          <w:b/>
          <w:bCs/>
        </w:rPr>
        <w:t xml:space="preserve">и </w:t>
      </w:r>
      <w:r w:rsidRPr="00433094">
        <w:rPr>
          <w:rFonts w:ascii="Times New Roman" w:eastAsia="Times New Roman" w:hAnsi="Times New Roman"/>
          <w:spacing w:val="-3"/>
        </w:rPr>
        <w:t>п</w:t>
      </w:r>
      <w:r w:rsidRPr="00433094">
        <w:rPr>
          <w:rFonts w:ascii="Times New Roman" w:eastAsia="Times New Roman" w:hAnsi="Times New Roman"/>
          <w:spacing w:val="-4"/>
        </w:rPr>
        <w:t>р</w:t>
      </w:r>
      <w:r w:rsidRPr="00433094">
        <w:rPr>
          <w:rFonts w:ascii="Times New Roman" w:eastAsia="Times New Roman" w:hAnsi="Times New Roman"/>
        </w:rPr>
        <w:t>и</w:t>
      </w:r>
      <w:r w:rsidRPr="00433094">
        <w:rPr>
          <w:rFonts w:ascii="Times New Roman" w:eastAsia="Times New Roman" w:hAnsi="Times New Roman"/>
          <w:spacing w:val="5"/>
        </w:rPr>
        <w:t xml:space="preserve"> </w:t>
      </w:r>
      <w:r w:rsidRPr="00433094">
        <w:rPr>
          <w:rFonts w:ascii="Times New Roman" w:eastAsia="Times New Roman" w:hAnsi="Times New Roman"/>
          <w:spacing w:val="-3"/>
        </w:rPr>
        <w:t>и</w:t>
      </w:r>
      <w:r w:rsidRPr="00433094">
        <w:rPr>
          <w:rFonts w:ascii="Times New Roman" w:eastAsia="Times New Roman" w:hAnsi="Times New Roman"/>
          <w:spacing w:val="-4"/>
        </w:rPr>
        <w:t>зуч</w:t>
      </w:r>
      <w:r w:rsidRPr="00433094">
        <w:rPr>
          <w:rFonts w:ascii="Times New Roman" w:eastAsia="Times New Roman" w:hAnsi="Times New Roman"/>
          <w:spacing w:val="-5"/>
        </w:rPr>
        <w:t>е</w:t>
      </w:r>
      <w:r w:rsidRPr="00433094">
        <w:rPr>
          <w:rFonts w:ascii="Times New Roman" w:eastAsia="Times New Roman" w:hAnsi="Times New Roman"/>
          <w:spacing w:val="-3"/>
        </w:rPr>
        <w:t>ни</w:t>
      </w:r>
      <w:r w:rsidRPr="00433094">
        <w:rPr>
          <w:rFonts w:ascii="Times New Roman" w:eastAsia="Times New Roman" w:hAnsi="Times New Roman"/>
        </w:rPr>
        <w:t>и</w:t>
      </w:r>
      <w:r w:rsidRPr="00433094">
        <w:rPr>
          <w:rFonts w:ascii="Times New Roman" w:eastAsia="Times New Roman" w:hAnsi="Times New Roman"/>
          <w:spacing w:val="2"/>
        </w:rPr>
        <w:t xml:space="preserve"> </w:t>
      </w:r>
      <w:r w:rsidRPr="00433094">
        <w:rPr>
          <w:rFonts w:ascii="Times New Roman" w:eastAsia="Times New Roman" w:hAnsi="Times New Roman"/>
          <w:spacing w:val="-4"/>
        </w:rPr>
        <w:t>ар</w:t>
      </w:r>
      <w:r w:rsidRPr="00433094">
        <w:rPr>
          <w:rFonts w:ascii="Times New Roman" w:eastAsia="Times New Roman" w:hAnsi="Times New Roman"/>
          <w:spacing w:val="-3"/>
        </w:rPr>
        <w:t>и</w:t>
      </w:r>
      <w:r w:rsidRPr="00433094">
        <w:rPr>
          <w:rFonts w:ascii="Times New Roman" w:eastAsia="Times New Roman" w:hAnsi="Times New Roman"/>
          <w:spacing w:val="-5"/>
        </w:rPr>
        <w:t>ф</w:t>
      </w:r>
      <w:r w:rsidRPr="00433094">
        <w:rPr>
          <w:rFonts w:ascii="Times New Roman" w:eastAsia="Times New Roman" w:hAnsi="Times New Roman"/>
          <w:spacing w:val="-4"/>
        </w:rPr>
        <w:t>м</w:t>
      </w:r>
      <w:r w:rsidRPr="00433094">
        <w:rPr>
          <w:rFonts w:ascii="Times New Roman" w:eastAsia="Times New Roman" w:hAnsi="Times New Roman"/>
          <w:spacing w:val="-5"/>
        </w:rPr>
        <w:t>ет</w:t>
      </w:r>
      <w:r w:rsidRPr="00433094">
        <w:rPr>
          <w:rFonts w:ascii="Times New Roman" w:eastAsia="Times New Roman" w:hAnsi="Times New Roman"/>
          <w:spacing w:val="-3"/>
        </w:rPr>
        <w:t>и</w:t>
      </w:r>
      <w:r w:rsidRPr="00433094">
        <w:rPr>
          <w:rFonts w:ascii="Times New Roman" w:eastAsia="Times New Roman" w:hAnsi="Times New Roman"/>
          <w:spacing w:val="-4"/>
        </w:rPr>
        <w:t>ч</w:t>
      </w:r>
      <w:r w:rsidRPr="00433094">
        <w:rPr>
          <w:rFonts w:ascii="Times New Roman" w:eastAsia="Times New Roman" w:hAnsi="Times New Roman"/>
          <w:spacing w:val="-5"/>
        </w:rPr>
        <w:t>еск</w:t>
      </w:r>
      <w:r w:rsidRPr="00433094">
        <w:rPr>
          <w:rFonts w:ascii="Times New Roman" w:eastAsia="Times New Roman" w:hAnsi="Times New Roman"/>
          <w:spacing w:val="-3"/>
        </w:rPr>
        <w:t>и</w:t>
      </w:r>
      <w:r w:rsidRPr="00433094">
        <w:rPr>
          <w:rFonts w:ascii="Times New Roman" w:eastAsia="Times New Roman" w:hAnsi="Times New Roman"/>
          <w:spacing w:val="-4"/>
        </w:rPr>
        <w:t>х</w:t>
      </w:r>
      <w:r w:rsidRPr="00433094">
        <w:rPr>
          <w:rFonts w:ascii="Times New Roman" w:eastAsia="Times New Roman" w:hAnsi="Times New Roman"/>
        </w:rPr>
        <w:t>,</w:t>
      </w:r>
      <w:r w:rsidRPr="00433094">
        <w:rPr>
          <w:rFonts w:ascii="Times New Roman" w:eastAsia="Times New Roman" w:hAnsi="Times New Roman"/>
          <w:spacing w:val="2"/>
        </w:rPr>
        <w:t xml:space="preserve"> </w:t>
      </w:r>
      <w:r w:rsidRPr="00433094">
        <w:rPr>
          <w:rFonts w:ascii="Times New Roman" w:eastAsia="Times New Roman" w:hAnsi="Times New Roman"/>
          <w:spacing w:val="-4"/>
        </w:rPr>
        <w:t>ал</w:t>
      </w:r>
      <w:r w:rsidRPr="00433094">
        <w:rPr>
          <w:rFonts w:ascii="Times New Roman" w:eastAsia="Times New Roman" w:hAnsi="Times New Roman"/>
          <w:spacing w:val="-3"/>
        </w:rPr>
        <w:t>г</w:t>
      </w:r>
      <w:r w:rsidRPr="00433094">
        <w:rPr>
          <w:rFonts w:ascii="Times New Roman" w:eastAsia="Times New Roman" w:hAnsi="Times New Roman"/>
          <w:spacing w:val="-5"/>
        </w:rPr>
        <w:t>е</w:t>
      </w:r>
      <w:r w:rsidRPr="00433094">
        <w:rPr>
          <w:rFonts w:ascii="Times New Roman" w:eastAsia="Times New Roman" w:hAnsi="Times New Roman"/>
          <w:spacing w:val="-4"/>
        </w:rPr>
        <w:t>бр</w:t>
      </w:r>
      <w:r w:rsidRPr="00433094">
        <w:rPr>
          <w:rFonts w:ascii="Times New Roman" w:eastAsia="Times New Roman" w:hAnsi="Times New Roman"/>
          <w:spacing w:val="-5"/>
        </w:rPr>
        <w:t>а</w:t>
      </w:r>
      <w:r w:rsidRPr="00433094">
        <w:rPr>
          <w:rFonts w:ascii="Times New Roman" w:eastAsia="Times New Roman" w:hAnsi="Times New Roman"/>
          <w:spacing w:val="-3"/>
        </w:rPr>
        <w:t>и</w:t>
      </w:r>
      <w:r w:rsidRPr="00433094">
        <w:rPr>
          <w:rFonts w:ascii="Times New Roman" w:eastAsia="Times New Roman" w:hAnsi="Times New Roman"/>
          <w:spacing w:val="-4"/>
        </w:rPr>
        <w:t>ч</w:t>
      </w:r>
      <w:r w:rsidRPr="00433094">
        <w:rPr>
          <w:rFonts w:ascii="Times New Roman" w:eastAsia="Times New Roman" w:hAnsi="Times New Roman"/>
          <w:spacing w:val="-5"/>
        </w:rPr>
        <w:t>еск</w:t>
      </w:r>
      <w:r w:rsidRPr="00433094">
        <w:rPr>
          <w:rFonts w:ascii="Times New Roman" w:eastAsia="Times New Roman" w:hAnsi="Times New Roman"/>
          <w:spacing w:val="-3"/>
        </w:rPr>
        <w:t>и</w:t>
      </w:r>
      <w:r w:rsidRPr="00433094">
        <w:rPr>
          <w:rFonts w:ascii="Times New Roman" w:eastAsia="Times New Roman" w:hAnsi="Times New Roman"/>
        </w:rPr>
        <w:t>х</w:t>
      </w:r>
      <w:r w:rsidRPr="00433094">
        <w:rPr>
          <w:rFonts w:ascii="Times New Roman" w:eastAsia="Times New Roman" w:hAnsi="Times New Roman"/>
          <w:spacing w:val="1"/>
        </w:rPr>
        <w:t xml:space="preserve"> </w:t>
      </w:r>
      <w:r w:rsidRPr="00433094">
        <w:rPr>
          <w:rFonts w:ascii="Times New Roman" w:eastAsia="Times New Roman" w:hAnsi="Times New Roman"/>
        </w:rPr>
        <w:t>и</w:t>
      </w:r>
      <w:r w:rsidRPr="00433094">
        <w:rPr>
          <w:rFonts w:ascii="Times New Roman" w:eastAsia="Times New Roman" w:hAnsi="Times New Roman"/>
          <w:spacing w:val="6"/>
        </w:rPr>
        <w:t xml:space="preserve"> </w:t>
      </w:r>
      <w:r w:rsidRPr="00433094">
        <w:rPr>
          <w:rFonts w:ascii="Times New Roman" w:eastAsia="Times New Roman" w:hAnsi="Times New Roman"/>
          <w:spacing w:val="-2"/>
        </w:rPr>
        <w:t>г</w:t>
      </w:r>
      <w:r w:rsidRPr="00433094">
        <w:rPr>
          <w:rFonts w:ascii="Times New Roman" w:eastAsia="Times New Roman" w:hAnsi="Times New Roman"/>
          <w:spacing w:val="-5"/>
        </w:rPr>
        <w:t>е</w:t>
      </w:r>
      <w:r w:rsidRPr="00433094">
        <w:rPr>
          <w:rFonts w:ascii="Times New Roman" w:eastAsia="Times New Roman" w:hAnsi="Times New Roman"/>
          <w:spacing w:val="-2"/>
        </w:rPr>
        <w:t>о</w:t>
      </w:r>
      <w:r w:rsidRPr="00433094">
        <w:rPr>
          <w:rFonts w:ascii="Times New Roman" w:eastAsia="Times New Roman" w:hAnsi="Times New Roman"/>
          <w:spacing w:val="4"/>
        </w:rPr>
        <w:t>м</w:t>
      </w:r>
      <w:r w:rsidRPr="00433094">
        <w:rPr>
          <w:rFonts w:ascii="Times New Roman" w:eastAsia="Times New Roman" w:hAnsi="Times New Roman"/>
          <w:spacing w:val="3"/>
        </w:rPr>
        <w:t>ет</w:t>
      </w:r>
      <w:r w:rsidRPr="00433094">
        <w:rPr>
          <w:rFonts w:ascii="Times New Roman" w:eastAsia="Times New Roman" w:hAnsi="Times New Roman"/>
          <w:spacing w:val="4"/>
        </w:rPr>
        <w:t>р</w:t>
      </w:r>
      <w:r w:rsidRPr="00433094">
        <w:rPr>
          <w:rFonts w:ascii="Times New Roman" w:eastAsia="Times New Roman" w:hAnsi="Times New Roman"/>
          <w:spacing w:val="5"/>
        </w:rPr>
        <w:t>и</w:t>
      </w:r>
      <w:r w:rsidRPr="00433094">
        <w:rPr>
          <w:rFonts w:ascii="Times New Roman" w:eastAsia="Times New Roman" w:hAnsi="Times New Roman"/>
          <w:spacing w:val="4"/>
        </w:rPr>
        <w:t>ч</w:t>
      </w:r>
      <w:r w:rsidRPr="00433094">
        <w:rPr>
          <w:rFonts w:ascii="Times New Roman" w:eastAsia="Times New Roman" w:hAnsi="Times New Roman"/>
          <w:spacing w:val="3"/>
        </w:rPr>
        <w:t>еск</w:t>
      </w:r>
      <w:r w:rsidRPr="00433094">
        <w:rPr>
          <w:rFonts w:ascii="Times New Roman" w:eastAsia="Times New Roman" w:hAnsi="Times New Roman"/>
          <w:spacing w:val="5"/>
        </w:rPr>
        <w:t>и</w:t>
      </w:r>
      <w:r w:rsidRPr="00433094">
        <w:rPr>
          <w:rFonts w:ascii="Times New Roman" w:eastAsia="Times New Roman" w:hAnsi="Times New Roman"/>
        </w:rPr>
        <w:t>х</w:t>
      </w:r>
      <w:r w:rsidRPr="00433094">
        <w:rPr>
          <w:rFonts w:ascii="Times New Roman" w:eastAsia="Times New Roman" w:hAnsi="Times New Roman"/>
          <w:spacing w:val="44"/>
        </w:rPr>
        <w:t xml:space="preserve"> </w:t>
      </w:r>
      <w:r w:rsidRPr="00433094">
        <w:rPr>
          <w:rFonts w:ascii="Times New Roman" w:eastAsia="Times New Roman" w:hAnsi="Times New Roman"/>
          <w:spacing w:val="4"/>
        </w:rPr>
        <w:t>во</w:t>
      </w:r>
      <w:r w:rsidRPr="00433094">
        <w:rPr>
          <w:rFonts w:ascii="Times New Roman" w:eastAsia="Times New Roman" w:hAnsi="Times New Roman"/>
          <w:spacing w:val="5"/>
        </w:rPr>
        <w:t>п</w:t>
      </w:r>
      <w:r w:rsidRPr="00433094">
        <w:rPr>
          <w:rFonts w:ascii="Times New Roman" w:eastAsia="Times New Roman" w:hAnsi="Times New Roman"/>
          <w:spacing w:val="4"/>
        </w:rPr>
        <w:t>ро</w:t>
      </w:r>
      <w:r w:rsidRPr="00433094">
        <w:rPr>
          <w:rFonts w:ascii="Times New Roman" w:eastAsia="Times New Roman" w:hAnsi="Times New Roman"/>
          <w:spacing w:val="3"/>
        </w:rPr>
        <w:t>с</w:t>
      </w:r>
      <w:r w:rsidRPr="00433094">
        <w:rPr>
          <w:rFonts w:ascii="Times New Roman" w:eastAsia="Times New Roman" w:hAnsi="Times New Roman"/>
          <w:spacing w:val="4"/>
        </w:rPr>
        <w:t>о</w:t>
      </w:r>
      <w:r w:rsidRPr="00433094">
        <w:rPr>
          <w:rFonts w:ascii="Times New Roman" w:eastAsia="Times New Roman" w:hAnsi="Times New Roman"/>
        </w:rPr>
        <w:t>в</w:t>
      </w:r>
      <w:r w:rsidRPr="00433094">
        <w:rPr>
          <w:rFonts w:ascii="Times New Roman" w:eastAsia="Times New Roman" w:hAnsi="Times New Roman"/>
          <w:spacing w:val="43"/>
        </w:rPr>
        <w:t xml:space="preserve"> </w:t>
      </w:r>
      <w:r w:rsidRPr="00433094">
        <w:rPr>
          <w:rFonts w:ascii="Times New Roman" w:eastAsia="Times New Roman" w:hAnsi="Times New Roman"/>
          <w:spacing w:val="6"/>
        </w:rPr>
        <w:t>п</w:t>
      </w:r>
      <w:r w:rsidRPr="00433094">
        <w:rPr>
          <w:rFonts w:ascii="Times New Roman" w:eastAsia="Times New Roman" w:hAnsi="Times New Roman"/>
          <w:spacing w:val="4"/>
        </w:rPr>
        <w:t>ро</w:t>
      </w:r>
      <w:r w:rsidRPr="00433094">
        <w:rPr>
          <w:rFonts w:ascii="Times New Roman" w:eastAsia="Times New Roman" w:hAnsi="Times New Roman"/>
          <w:spacing w:val="5"/>
        </w:rPr>
        <w:t>г</w:t>
      </w:r>
      <w:r w:rsidRPr="00433094">
        <w:rPr>
          <w:rFonts w:ascii="Times New Roman" w:eastAsia="Times New Roman" w:hAnsi="Times New Roman"/>
          <w:spacing w:val="4"/>
        </w:rPr>
        <w:t>р</w:t>
      </w:r>
      <w:r w:rsidRPr="00433094">
        <w:rPr>
          <w:rFonts w:ascii="Times New Roman" w:eastAsia="Times New Roman" w:hAnsi="Times New Roman"/>
          <w:spacing w:val="3"/>
        </w:rPr>
        <w:t>а</w:t>
      </w:r>
      <w:r w:rsidRPr="00433094">
        <w:rPr>
          <w:rFonts w:ascii="Times New Roman" w:eastAsia="Times New Roman" w:hAnsi="Times New Roman"/>
          <w:spacing w:val="4"/>
        </w:rPr>
        <w:t>ммы</w:t>
      </w:r>
      <w:r w:rsidRPr="00433094">
        <w:rPr>
          <w:rFonts w:ascii="Times New Roman" w:eastAsia="Times New Roman" w:hAnsi="Times New Roman"/>
        </w:rPr>
        <w:t>.</w:t>
      </w:r>
      <w:r w:rsidRPr="00433094">
        <w:rPr>
          <w:rFonts w:ascii="Times New Roman" w:eastAsia="Times New Roman" w:hAnsi="Times New Roman"/>
          <w:spacing w:val="42"/>
        </w:rPr>
        <w:t xml:space="preserve"> </w:t>
      </w:r>
      <w:r w:rsidRPr="00433094">
        <w:rPr>
          <w:rFonts w:ascii="Times New Roman" w:eastAsia="Times New Roman" w:hAnsi="Times New Roman"/>
          <w:spacing w:val="5"/>
        </w:rPr>
        <w:t>П</w:t>
      </w:r>
      <w:r w:rsidRPr="00433094">
        <w:rPr>
          <w:rFonts w:ascii="Times New Roman" w:eastAsia="Times New Roman" w:hAnsi="Times New Roman"/>
          <w:spacing w:val="4"/>
        </w:rPr>
        <w:t>р</w:t>
      </w:r>
      <w:r w:rsidRPr="00433094">
        <w:rPr>
          <w:rFonts w:ascii="Times New Roman" w:eastAsia="Times New Roman" w:hAnsi="Times New Roman"/>
          <w:spacing w:val="3"/>
        </w:rPr>
        <w:t>акт</w:t>
      </w:r>
      <w:r w:rsidRPr="00433094">
        <w:rPr>
          <w:rFonts w:ascii="Times New Roman" w:eastAsia="Times New Roman" w:hAnsi="Times New Roman"/>
          <w:spacing w:val="5"/>
        </w:rPr>
        <w:t>и</w:t>
      </w:r>
      <w:r w:rsidRPr="00433094">
        <w:rPr>
          <w:rFonts w:ascii="Times New Roman" w:eastAsia="Times New Roman" w:hAnsi="Times New Roman"/>
          <w:spacing w:val="4"/>
        </w:rPr>
        <w:t>ч</w:t>
      </w:r>
      <w:r w:rsidRPr="00433094">
        <w:rPr>
          <w:rFonts w:ascii="Times New Roman" w:eastAsia="Times New Roman" w:hAnsi="Times New Roman"/>
          <w:spacing w:val="3"/>
        </w:rPr>
        <w:t>еск</w:t>
      </w:r>
      <w:r w:rsidRPr="00433094">
        <w:rPr>
          <w:rFonts w:ascii="Times New Roman" w:eastAsia="Times New Roman" w:hAnsi="Times New Roman"/>
        </w:rPr>
        <w:t>и</w:t>
      </w:r>
      <w:r w:rsidRPr="00433094">
        <w:rPr>
          <w:rFonts w:ascii="Times New Roman" w:eastAsia="Times New Roman" w:hAnsi="Times New Roman"/>
          <w:spacing w:val="43"/>
        </w:rPr>
        <w:t xml:space="preserve"> </w:t>
      </w:r>
      <w:r w:rsidRPr="00433094">
        <w:rPr>
          <w:rFonts w:ascii="Times New Roman" w:eastAsia="Times New Roman" w:hAnsi="Times New Roman"/>
          <w:spacing w:val="4"/>
        </w:rPr>
        <w:t>в</w:t>
      </w:r>
      <w:r w:rsidRPr="00433094">
        <w:rPr>
          <w:rFonts w:ascii="Times New Roman" w:eastAsia="Times New Roman" w:hAnsi="Times New Roman"/>
          <w:spacing w:val="3"/>
        </w:rPr>
        <w:t>с</w:t>
      </w:r>
      <w:r w:rsidRPr="00433094">
        <w:rPr>
          <w:rFonts w:ascii="Times New Roman" w:eastAsia="Times New Roman" w:hAnsi="Times New Roman"/>
        </w:rPr>
        <w:t>е</w:t>
      </w:r>
      <w:r w:rsidRPr="00433094">
        <w:rPr>
          <w:rFonts w:ascii="Times New Roman" w:eastAsia="Times New Roman" w:hAnsi="Times New Roman"/>
          <w:spacing w:val="45"/>
        </w:rPr>
        <w:t xml:space="preserve"> </w:t>
      </w:r>
      <w:r w:rsidRPr="00433094">
        <w:rPr>
          <w:rFonts w:ascii="Times New Roman" w:eastAsia="Times New Roman" w:hAnsi="Times New Roman"/>
          <w:spacing w:val="5"/>
        </w:rPr>
        <w:t>з</w:t>
      </w:r>
      <w:r w:rsidRPr="00433094">
        <w:rPr>
          <w:rFonts w:ascii="Times New Roman" w:eastAsia="Times New Roman" w:hAnsi="Times New Roman"/>
          <w:spacing w:val="3"/>
        </w:rPr>
        <w:t>а</w:t>
      </w:r>
      <w:r w:rsidRPr="00433094">
        <w:rPr>
          <w:rFonts w:ascii="Times New Roman" w:eastAsia="Times New Roman" w:hAnsi="Times New Roman"/>
          <w:spacing w:val="4"/>
        </w:rPr>
        <w:t>д</w:t>
      </w:r>
      <w:r w:rsidRPr="00433094">
        <w:rPr>
          <w:rFonts w:ascii="Times New Roman" w:eastAsia="Times New Roman" w:hAnsi="Times New Roman"/>
          <w:spacing w:val="3"/>
        </w:rPr>
        <w:t>а</w:t>
      </w:r>
      <w:r w:rsidRPr="00433094">
        <w:rPr>
          <w:rFonts w:ascii="Times New Roman" w:eastAsia="Times New Roman" w:hAnsi="Times New Roman"/>
          <w:spacing w:val="5"/>
        </w:rPr>
        <w:t>ни</w:t>
      </w:r>
      <w:r w:rsidRPr="00433094">
        <w:rPr>
          <w:rFonts w:ascii="Times New Roman" w:eastAsia="Times New Roman" w:hAnsi="Times New Roman"/>
        </w:rPr>
        <w:t>я</w:t>
      </w:r>
      <w:r w:rsidRPr="00433094">
        <w:rPr>
          <w:rFonts w:ascii="Times New Roman" w:eastAsia="Times New Roman" w:hAnsi="Times New Roman"/>
          <w:spacing w:val="42"/>
        </w:rPr>
        <w:t xml:space="preserve"> </w:t>
      </w:r>
      <w:r w:rsidRPr="00433094">
        <w:rPr>
          <w:rFonts w:ascii="Times New Roman" w:eastAsia="Times New Roman" w:hAnsi="Times New Roman"/>
          <w:spacing w:val="4"/>
        </w:rPr>
        <w:t>кур</w:t>
      </w:r>
      <w:r w:rsidRPr="00433094">
        <w:rPr>
          <w:rFonts w:ascii="Times New Roman" w:eastAsia="Times New Roman" w:hAnsi="Times New Roman"/>
          <w:spacing w:val="3"/>
        </w:rPr>
        <w:t>с</w:t>
      </w:r>
      <w:r w:rsidRPr="00433094">
        <w:rPr>
          <w:rFonts w:ascii="Times New Roman" w:eastAsia="Times New Roman" w:hAnsi="Times New Roman"/>
        </w:rPr>
        <w:t>а</w:t>
      </w:r>
      <w:r w:rsidRPr="00433094">
        <w:rPr>
          <w:rFonts w:ascii="Times New Roman" w:eastAsia="Times New Roman" w:hAnsi="Times New Roman"/>
          <w:spacing w:val="46"/>
        </w:rPr>
        <w:t xml:space="preserve"> </w:t>
      </w:r>
      <w:r w:rsidRPr="00433094">
        <w:rPr>
          <w:rFonts w:ascii="Times New Roman" w:eastAsia="Times New Roman" w:hAnsi="Times New Roman"/>
          <w:spacing w:val="4"/>
        </w:rPr>
        <w:t>тр</w:t>
      </w:r>
      <w:r w:rsidRPr="00433094">
        <w:rPr>
          <w:rFonts w:ascii="Times New Roman" w:eastAsia="Times New Roman" w:hAnsi="Times New Roman"/>
          <w:spacing w:val="5"/>
        </w:rPr>
        <w:t>е</w:t>
      </w:r>
      <w:r w:rsidRPr="00433094">
        <w:rPr>
          <w:rFonts w:ascii="Times New Roman" w:eastAsia="Times New Roman" w:hAnsi="Times New Roman"/>
          <w:spacing w:val="-2"/>
        </w:rPr>
        <w:t>бую</w:t>
      </w:r>
      <w:r w:rsidRPr="00433094">
        <w:rPr>
          <w:rFonts w:ascii="Times New Roman" w:eastAsia="Times New Roman" w:hAnsi="Times New Roman"/>
        </w:rPr>
        <w:t xml:space="preserve">т </w:t>
      </w:r>
      <w:r w:rsidRPr="00433094">
        <w:rPr>
          <w:rFonts w:ascii="Times New Roman" w:eastAsia="Times New Roman" w:hAnsi="Times New Roman"/>
          <w:spacing w:val="-4"/>
        </w:rPr>
        <w:t>о</w:t>
      </w:r>
      <w:r w:rsidRPr="00433094">
        <w:rPr>
          <w:rFonts w:ascii="Times New Roman" w:eastAsia="Times New Roman" w:hAnsi="Times New Roman"/>
        </w:rPr>
        <w:t>т</w:t>
      </w:r>
      <w:r w:rsidRPr="00433094">
        <w:rPr>
          <w:rFonts w:ascii="Times New Roman" w:eastAsia="Times New Roman" w:hAnsi="Times New Roman"/>
          <w:spacing w:val="8"/>
        </w:rPr>
        <w:t xml:space="preserve"> </w:t>
      </w:r>
      <w:r w:rsidRPr="00433094">
        <w:rPr>
          <w:rFonts w:ascii="Times New Roman" w:eastAsia="Times New Roman" w:hAnsi="Times New Roman"/>
          <w:spacing w:val="-4"/>
        </w:rPr>
        <w:t>уч</w:t>
      </w:r>
      <w:r w:rsidRPr="00433094">
        <w:rPr>
          <w:rFonts w:ascii="Times New Roman" w:eastAsia="Times New Roman" w:hAnsi="Times New Roman"/>
          <w:spacing w:val="-5"/>
        </w:rPr>
        <w:t>а</w:t>
      </w:r>
      <w:r w:rsidRPr="00433094">
        <w:rPr>
          <w:rFonts w:ascii="Times New Roman" w:eastAsia="Times New Roman" w:hAnsi="Times New Roman"/>
          <w:spacing w:val="-4"/>
        </w:rPr>
        <w:t>щ</w:t>
      </w:r>
      <w:r w:rsidRPr="00433094">
        <w:rPr>
          <w:rFonts w:ascii="Times New Roman" w:eastAsia="Times New Roman" w:hAnsi="Times New Roman"/>
          <w:spacing w:val="-3"/>
        </w:rPr>
        <w:t>и</w:t>
      </w:r>
      <w:r w:rsidRPr="00433094">
        <w:rPr>
          <w:rFonts w:ascii="Times New Roman" w:eastAsia="Times New Roman" w:hAnsi="Times New Roman"/>
          <w:spacing w:val="-4"/>
        </w:rPr>
        <w:t>х</w:t>
      </w:r>
      <w:r w:rsidRPr="00433094">
        <w:rPr>
          <w:rFonts w:ascii="Times New Roman" w:eastAsia="Times New Roman" w:hAnsi="Times New Roman"/>
          <w:spacing w:val="-5"/>
        </w:rPr>
        <w:t>с</w:t>
      </w:r>
      <w:r w:rsidRPr="00433094">
        <w:rPr>
          <w:rFonts w:ascii="Times New Roman" w:eastAsia="Times New Roman" w:hAnsi="Times New Roman"/>
        </w:rPr>
        <w:t>я</w:t>
      </w:r>
      <w:r w:rsidRPr="00433094">
        <w:rPr>
          <w:rFonts w:ascii="Times New Roman" w:eastAsia="Times New Roman" w:hAnsi="Times New Roman"/>
          <w:spacing w:val="8"/>
        </w:rPr>
        <w:t xml:space="preserve"> </w:t>
      </w:r>
      <w:r w:rsidRPr="00433094">
        <w:rPr>
          <w:rFonts w:ascii="Times New Roman" w:eastAsia="Times New Roman" w:hAnsi="Times New Roman"/>
          <w:spacing w:val="-4"/>
        </w:rPr>
        <w:t>вы</w:t>
      </w:r>
      <w:r w:rsidRPr="00433094">
        <w:rPr>
          <w:rFonts w:ascii="Times New Roman" w:eastAsia="Times New Roman" w:hAnsi="Times New Roman"/>
          <w:spacing w:val="-3"/>
        </w:rPr>
        <w:t>п</w:t>
      </w:r>
      <w:r w:rsidRPr="00433094">
        <w:rPr>
          <w:rFonts w:ascii="Times New Roman" w:eastAsia="Times New Roman" w:hAnsi="Times New Roman"/>
          <w:spacing w:val="-4"/>
        </w:rPr>
        <w:t>ол</w:t>
      </w:r>
      <w:r w:rsidRPr="00433094">
        <w:rPr>
          <w:rFonts w:ascii="Times New Roman" w:eastAsia="Times New Roman" w:hAnsi="Times New Roman"/>
          <w:spacing w:val="-3"/>
        </w:rPr>
        <w:t>н</w:t>
      </w:r>
      <w:r w:rsidRPr="00433094">
        <w:rPr>
          <w:rFonts w:ascii="Times New Roman" w:eastAsia="Times New Roman" w:hAnsi="Times New Roman"/>
          <w:spacing w:val="-5"/>
        </w:rPr>
        <w:t>е</w:t>
      </w:r>
      <w:r w:rsidRPr="00433094">
        <w:rPr>
          <w:rFonts w:ascii="Times New Roman" w:eastAsia="Times New Roman" w:hAnsi="Times New Roman"/>
          <w:spacing w:val="-3"/>
        </w:rPr>
        <w:t>ни</w:t>
      </w:r>
      <w:r w:rsidRPr="00433094">
        <w:rPr>
          <w:rFonts w:ascii="Times New Roman" w:eastAsia="Times New Roman" w:hAnsi="Times New Roman"/>
        </w:rPr>
        <w:t xml:space="preserve">я </w:t>
      </w:r>
      <w:r w:rsidRPr="00433094">
        <w:rPr>
          <w:rFonts w:ascii="Times New Roman" w:eastAsia="Times New Roman" w:hAnsi="Times New Roman"/>
          <w:spacing w:val="-4"/>
        </w:rPr>
        <w:t>ло</w:t>
      </w:r>
      <w:r w:rsidRPr="00433094">
        <w:rPr>
          <w:rFonts w:ascii="Times New Roman" w:eastAsia="Times New Roman" w:hAnsi="Times New Roman"/>
          <w:spacing w:val="-3"/>
        </w:rPr>
        <w:t>ги</w:t>
      </w:r>
      <w:r w:rsidRPr="00433094">
        <w:rPr>
          <w:rFonts w:ascii="Times New Roman" w:eastAsia="Times New Roman" w:hAnsi="Times New Roman"/>
          <w:spacing w:val="-4"/>
        </w:rPr>
        <w:t>ч</w:t>
      </w:r>
      <w:r w:rsidRPr="00433094">
        <w:rPr>
          <w:rFonts w:ascii="Times New Roman" w:eastAsia="Times New Roman" w:hAnsi="Times New Roman"/>
          <w:spacing w:val="-5"/>
        </w:rPr>
        <w:t>еск</w:t>
      </w:r>
      <w:r w:rsidRPr="00433094">
        <w:rPr>
          <w:rFonts w:ascii="Times New Roman" w:eastAsia="Times New Roman" w:hAnsi="Times New Roman"/>
          <w:spacing w:val="-3"/>
        </w:rPr>
        <w:t>и</w:t>
      </w:r>
      <w:r w:rsidRPr="00433094">
        <w:rPr>
          <w:rFonts w:ascii="Times New Roman" w:eastAsia="Times New Roman" w:hAnsi="Times New Roman"/>
        </w:rPr>
        <w:t>х</w:t>
      </w:r>
      <w:r w:rsidRPr="00433094">
        <w:rPr>
          <w:rFonts w:ascii="Times New Roman" w:eastAsia="Times New Roman" w:hAnsi="Times New Roman"/>
          <w:spacing w:val="5"/>
        </w:rPr>
        <w:t xml:space="preserve"> </w:t>
      </w:r>
      <w:r w:rsidRPr="00433094">
        <w:rPr>
          <w:rFonts w:ascii="Times New Roman" w:eastAsia="Times New Roman" w:hAnsi="Times New Roman"/>
          <w:spacing w:val="-4"/>
        </w:rPr>
        <w:t>о</w:t>
      </w:r>
      <w:r w:rsidRPr="00433094">
        <w:rPr>
          <w:rFonts w:ascii="Times New Roman" w:eastAsia="Times New Roman" w:hAnsi="Times New Roman"/>
          <w:spacing w:val="-3"/>
        </w:rPr>
        <w:t>п</w:t>
      </w:r>
      <w:r w:rsidRPr="00433094">
        <w:rPr>
          <w:rFonts w:ascii="Times New Roman" w:eastAsia="Times New Roman" w:hAnsi="Times New Roman"/>
          <w:spacing w:val="-5"/>
        </w:rPr>
        <w:t>е</w:t>
      </w:r>
      <w:r w:rsidRPr="00433094">
        <w:rPr>
          <w:rFonts w:ascii="Times New Roman" w:eastAsia="Times New Roman" w:hAnsi="Times New Roman"/>
          <w:spacing w:val="-4"/>
        </w:rPr>
        <w:t>р</w:t>
      </w:r>
      <w:r w:rsidRPr="00433094">
        <w:rPr>
          <w:rFonts w:ascii="Times New Roman" w:eastAsia="Times New Roman" w:hAnsi="Times New Roman"/>
          <w:spacing w:val="-5"/>
        </w:rPr>
        <w:t>а</w:t>
      </w:r>
      <w:r w:rsidRPr="00433094">
        <w:rPr>
          <w:rFonts w:ascii="Times New Roman" w:eastAsia="Times New Roman" w:hAnsi="Times New Roman"/>
          <w:spacing w:val="-3"/>
        </w:rPr>
        <w:t>ци</w:t>
      </w:r>
      <w:r w:rsidRPr="00433094">
        <w:rPr>
          <w:rFonts w:ascii="Times New Roman" w:eastAsia="Times New Roman" w:hAnsi="Times New Roman"/>
        </w:rPr>
        <w:t>й</w:t>
      </w:r>
      <w:r w:rsidRPr="00433094">
        <w:rPr>
          <w:rFonts w:ascii="Times New Roman" w:eastAsia="Times New Roman" w:hAnsi="Times New Roman"/>
          <w:spacing w:val="4"/>
        </w:rPr>
        <w:t xml:space="preserve"> </w:t>
      </w:r>
      <w:r w:rsidRPr="00433094">
        <w:rPr>
          <w:rFonts w:ascii="Times New Roman" w:eastAsia="Times New Roman" w:hAnsi="Times New Roman"/>
        </w:rPr>
        <w:t>−</w:t>
      </w:r>
      <w:r w:rsidRPr="00433094">
        <w:rPr>
          <w:rFonts w:ascii="Times New Roman" w:eastAsia="Times New Roman" w:hAnsi="Times New Roman"/>
          <w:spacing w:val="8"/>
        </w:rPr>
        <w:t xml:space="preserve"> </w:t>
      </w:r>
      <w:r w:rsidRPr="00433094">
        <w:rPr>
          <w:rFonts w:ascii="Times New Roman" w:eastAsia="Times New Roman" w:hAnsi="Times New Roman"/>
          <w:spacing w:val="-4"/>
        </w:rPr>
        <w:t>а</w:t>
      </w:r>
      <w:r w:rsidRPr="00433094">
        <w:rPr>
          <w:rFonts w:ascii="Times New Roman" w:eastAsia="Times New Roman" w:hAnsi="Times New Roman"/>
          <w:spacing w:val="-3"/>
        </w:rPr>
        <w:t>н</w:t>
      </w:r>
      <w:r w:rsidRPr="00433094">
        <w:rPr>
          <w:rFonts w:ascii="Times New Roman" w:eastAsia="Times New Roman" w:hAnsi="Times New Roman"/>
          <w:spacing w:val="-5"/>
        </w:rPr>
        <w:t>а</w:t>
      </w:r>
      <w:r w:rsidRPr="00433094">
        <w:rPr>
          <w:rFonts w:ascii="Times New Roman" w:eastAsia="Times New Roman" w:hAnsi="Times New Roman"/>
          <w:spacing w:val="-4"/>
        </w:rPr>
        <w:t>л</w:t>
      </w:r>
      <w:r w:rsidRPr="00433094">
        <w:rPr>
          <w:rFonts w:ascii="Times New Roman" w:eastAsia="Times New Roman" w:hAnsi="Times New Roman"/>
          <w:spacing w:val="-3"/>
        </w:rPr>
        <w:t>и</w:t>
      </w:r>
      <w:r w:rsidRPr="00433094">
        <w:rPr>
          <w:rFonts w:ascii="Times New Roman" w:eastAsia="Times New Roman" w:hAnsi="Times New Roman"/>
          <w:spacing w:val="-4"/>
        </w:rPr>
        <w:t>з</w:t>
      </w:r>
      <w:r w:rsidRPr="00433094">
        <w:rPr>
          <w:rFonts w:ascii="Times New Roman" w:eastAsia="Times New Roman" w:hAnsi="Times New Roman"/>
        </w:rPr>
        <w:t>,</w:t>
      </w:r>
      <w:r w:rsidRPr="00433094">
        <w:rPr>
          <w:rFonts w:ascii="Times New Roman" w:eastAsia="Times New Roman" w:hAnsi="Times New Roman"/>
          <w:spacing w:val="8"/>
        </w:rPr>
        <w:t xml:space="preserve"> </w:t>
      </w:r>
      <w:r w:rsidRPr="00433094">
        <w:rPr>
          <w:rFonts w:ascii="Times New Roman" w:eastAsia="Times New Roman" w:hAnsi="Times New Roman"/>
          <w:spacing w:val="3"/>
        </w:rPr>
        <w:t>с</w:t>
      </w:r>
      <w:r w:rsidRPr="00433094">
        <w:rPr>
          <w:rFonts w:ascii="Times New Roman" w:eastAsia="Times New Roman" w:hAnsi="Times New Roman"/>
          <w:spacing w:val="5"/>
        </w:rPr>
        <w:t>ин</w:t>
      </w:r>
      <w:r w:rsidRPr="00433094">
        <w:rPr>
          <w:rFonts w:ascii="Times New Roman" w:eastAsia="Times New Roman" w:hAnsi="Times New Roman"/>
          <w:spacing w:val="3"/>
        </w:rPr>
        <w:t>те</w:t>
      </w:r>
      <w:r w:rsidRPr="00433094">
        <w:rPr>
          <w:rFonts w:ascii="Times New Roman" w:eastAsia="Times New Roman" w:hAnsi="Times New Roman"/>
          <w:spacing w:val="4"/>
        </w:rPr>
        <w:t>з</w:t>
      </w:r>
      <w:r w:rsidRPr="00433094">
        <w:rPr>
          <w:rFonts w:ascii="Times New Roman" w:eastAsia="Times New Roman" w:hAnsi="Times New Roman"/>
        </w:rPr>
        <w:t>,</w:t>
      </w:r>
      <w:r w:rsidRPr="00433094">
        <w:rPr>
          <w:rFonts w:ascii="Times New Roman" w:eastAsia="Times New Roman" w:hAnsi="Times New Roman"/>
          <w:spacing w:val="21"/>
        </w:rPr>
        <w:t xml:space="preserve"> </w:t>
      </w:r>
      <w:r w:rsidRPr="00433094">
        <w:rPr>
          <w:rFonts w:ascii="Times New Roman" w:eastAsia="Times New Roman" w:hAnsi="Times New Roman"/>
          <w:spacing w:val="3"/>
        </w:rPr>
        <w:t>с</w:t>
      </w:r>
      <w:r w:rsidRPr="00433094">
        <w:rPr>
          <w:rFonts w:ascii="Times New Roman" w:eastAsia="Times New Roman" w:hAnsi="Times New Roman"/>
          <w:spacing w:val="4"/>
        </w:rPr>
        <w:t>р</w:t>
      </w:r>
      <w:r w:rsidRPr="00433094">
        <w:rPr>
          <w:rFonts w:ascii="Times New Roman" w:eastAsia="Times New Roman" w:hAnsi="Times New Roman"/>
          <w:spacing w:val="3"/>
        </w:rPr>
        <w:t>а</w:t>
      </w:r>
      <w:r w:rsidRPr="00433094">
        <w:rPr>
          <w:rFonts w:ascii="Times New Roman" w:eastAsia="Times New Roman" w:hAnsi="Times New Roman"/>
          <w:spacing w:val="4"/>
        </w:rPr>
        <w:t>в</w:t>
      </w:r>
      <w:r w:rsidRPr="00433094">
        <w:rPr>
          <w:rFonts w:ascii="Times New Roman" w:eastAsia="Times New Roman" w:hAnsi="Times New Roman"/>
          <w:spacing w:val="5"/>
        </w:rPr>
        <w:t>н</w:t>
      </w:r>
      <w:r w:rsidRPr="00433094">
        <w:rPr>
          <w:rFonts w:ascii="Times New Roman" w:eastAsia="Times New Roman" w:hAnsi="Times New Roman"/>
          <w:spacing w:val="3"/>
        </w:rPr>
        <w:t>е</w:t>
      </w:r>
      <w:r w:rsidRPr="00433094">
        <w:rPr>
          <w:rFonts w:ascii="Times New Roman" w:eastAsia="Times New Roman" w:hAnsi="Times New Roman"/>
          <w:spacing w:val="5"/>
        </w:rPr>
        <w:t>ни</w:t>
      </w:r>
      <w:r w:rsidRPr="00433094">
        <w:rPr>
          <w:rFonts w:ascii="Times New Roman" w:eastAsia="Times New Roman" w:hAnsi="Times New Roman"/>
          <w:spacing w:val="3"/>
        </w:rPr>
        <w:t>е</w:t>
      </w:r>
      <w:r w:rsidRPr="00433094">
        <w:rPr>
          <w:rFonts w:ascii="Times New Roman" w:eastAsia="Times New Roman" w:hAnsi="Times New Roman"/>
        </w:rPr>
        <w:t xml:space="preserve">, </w:t>
      </w:r>
      <w:r w:rsidRPr="00433094">
        <w:rPr>
          <w:rFonts w:ascii="Times New Roman" w:eastAsia="Times New Roman" w:hAnsi="Times New Roman"/>
          <w:spacing w:val="4"/>
        </w:rPr>
        <w:t>обобщ</w:t>
      </w:r>
      <w:r w:rsidRPr="00433094">
        <w:rPr>
          <w:rFonts w:ascii="Times New Roman" w:eastAsia="Times New Roman" w:hAnsi="Times New Roman"/>
          <w:spacing w:val="3"/>
        </w:rPr>
        <w:t>е</w:t>
      </w:r>
      <w:r w:rsidRPr="00433094">
        <w:rPr>
          <w:rFonts w:ascii="Times New Roman" w:eastAsia="Times New Roman" w:hAnsi="Times New Roman"/>
          <w:spacing w:val="5"/>
        </w:rPr>
        <w:t>ни</w:t>
      </w:r>
      <w:r w:rsidRPr="00433094">
        <w:rPr>
          <w:rFonts w:ascii="Times New Roman" w:eastAsia="Times New Roman" w:hAnsi="Times New Roman"/>
          <w:spacing w:val="3"/>
        </w:rPr>
        <w:t>е</w:t>
      </w:r>
      <w:r w:rsidRPr="00433094">
        <w:rPr>
          <w:rFonts w:ascii="Times New Roman" w:eastAsia="Times New Roman" w:hAnsi="Times New Roman"/>
        </w:rPr>
        <w:t>,</w:t>
      </w:r>
      <w:r w:rsidRPr="00433094">
        <w:rPr>
          <w:rFonts w:ascii="Times New Roman" w:eastAsia="Times New Roman" w:hAnsi="Times New Roman"/>
          <w:spacing w:val="6"/>
        </w:rPr>
        <w:t xml:space="preserve"> </w:t>
      </w:r>
      <w:r w:rsidRPr="00433094">
        <w:rPr>
          <w:rFonts w:ascii="Times New Roman" w:eastAsia="Times New Roman" w:hAnsi="Times New Roman"/>
          <w:spacing w:val="3"/>
        </w:rPr>
        <w:t>а</w:t>
      </w:r>
      <w:r w:rsidRPr="00433094">
        <w:rPr>
          <w:rFonts w:ascii="Times New Roman" w:eastAsia="Times New Roman" w:hAnsi="Times New Roman"/>
          <w:spacing w:val="5"/>
        </w:rPr>
        <w:t>н</w:t>
      </w:r>
      <w:r w:rsidRPr="00433094">
        <w:rPr>
          <w:rFonts w:ascii="Times New Roman" w:eastAsia="Times New Roman" w:hAnsi="Times New Roman"/>
          <w:spacing w:val="3"/>
        </w:rPr>
        <w:t>а</w:t>
      </w:r>
      <w:r w:rsidRPr="00433094">
        <w:rPr>
          <w:rFonts w:ascii="Times New Roman" w:eastAsia="Times New Roman" w:hAnsi="Times New Roman"/>
          <w:spacing w:val="4"/>
        </w:rPr>
        <w:t>ло</w:t>
      </w:r>
      <w:r w:rsidRPr="00433094">
        <w:rPr>
          <w:rFonts w:ascii="Times New Roman" w:eastAsia="Times New Roman" w:hAnsi="Times New Roman"/>
          <w:spacing w:val="5"/>
        </w:rPr>
        <w:t>гия</w:t>
      </w:r>
      <w:r w:rsidRPr="00433094">
        <w:rPr>
          <w:rFonts w:ascii="Times New Roman" w:eastAsia="Times New Roman" w:hAnsi="Times New Roman"/>
        </w:rPr>
        <w:t>,</w:t>
      </w:r>
      <w:r w:rsidRPr="00433094">
        <w:rPr>
          <w:rFonts w:ascii="Times New Roman" w:eastAsia="Times New Roman" w:hAnsi="Times New Roman"/>
          <w:spacing w:val="6"/>
        </w:rPr>
        <w:t xml:space="preserve"> </w:t>
      </w:r>
      <w:r w:rsidRPr="00433094">
        <w:rPr>
          <w:rFonts w:ascii="Times New Roman" w:eastAsia="Times New Roman" w:hAnsi="Times New Roman"/>
          <w:spacing w:val="3"/>
        </w:rPr>
        <w:t>к</w:t>
      </w:r>
      <w:r w:rsidRPr="00433094">
        <w:rPr>
          <w:rFonts w:ascii="Times New Roman" w:eastAsia="Times New Roman" w:hAnsi="Times New Roman"/>
          <w:spacing w:val="4"/>
        </w:rPr>
        <w:t>л</w:t>
      </w:r>
      <w:r w:rsidRPr="00433094">
        <w:rPr>
          <w:rFonts w:ascii="Times New Roman" w:eastAsia="Times New Roman" w:hAnsi="Times New Roman"/>
          <w:spacing w:val="3"/>
        </w:rPr>
        <w:t>асс</w:t>
      </w:r>
      <w:r w:rsidRPr="00433094">
        <w:rPr>
          <w:rFonts w:ascii="Times New Roman" w:eastAsia="Times New Roman" w:hAnsi="Times New Roman"/>
          <w:spacing w:val="5"/>
        </w:rPr>
        <w:t>и</w:t>
      </w:r>
      <w:r w:rsidRPr="00433094">
        <w:rPr>
          <w:rFonts w:ascii="Times New Roman" w:eastAsia="Times New Roman" w:hAnsi="Times New Roman"/>
          <w:spacing w:val="3"/>
        </w:rPr>
        <w:t>ф</w:t>
      </w:r>
      <w:r w:rsidRPr="00433094">
        <w:rPr>
          <w:rFonts w:ascii="Times New Roman" w:eastAsia="Times New Roman" w:hAnsi="Times New Roman"/>
          <w:spacing w:val="5"/>
        </w:rPr>
        <w:t>и</w:t>
      </w:r>
      <w:r w:rsidRPr="00433094">
        <w:rPr>
          <w:rFonts w:ascii="Times New Roman" w:eastAsia="Times New Roman" w:hAnsi="Times New Roman"/>
          <w:spacing w:val="3"/>
        </w:rPr>
        <w:t>ка</w:t>
      </w:r>
      <w:r w:rsidRPr="00433094">
        <w:rPr>
          <w:rFonts w:ascii="Times New Roman" w:eastAsia="Times New Roman" w:hAnsi="Times New Roman"/>
          <w:spacing w:val="5"/>
        </w:rPr>
        <w:t>ция</w:t>
      </w:r>
      <w:r w:rsidRPr="00433094">
        <w:rPr>
          <w:rFonts w:ascii="Times New Roman" w:eastAsia="Times New Roman" w:hAnsi="Times New Roman"/>
        </w:rPr>
        <w:t>,</w:t>
      </w:r>
      <w:r w:rsidRPr="00433094">
        <w:rPr>
          <w:rFonts w:ascii="Times New Roman" w:eastAsia="Times New Roman" w:hAnsi="Times New Roman"/>
          <w:spacing w:val="4"/>
        </w:rPr>
        <w:t xml:space="preserve"> </w:t>
      </w:r>
      <w:r w:rsidRPr="00433094">
        <w:rPr>
          <w:rFonts w:ascii="Times New Roman" w:eastAsia="Times New Roman" w:hAnsi="Times New Roman"/>
          <w:spacing w:val="3"/>
        </w:rPr>
        <w:t>с</w:t>
      </w:r>
      <w:r w:rsidRPr="00433094">
        <w:rPr>
          <w:rFonts w:ascii="Times New Roman" w:eastAsia="Times New Roman" w:hAnsi="Times New Roman"/>
          <w:spacing w:val="5"/>
        </w:rPr>
        <w:t>п</w:t>
      </w:r>
      <w:r w:rsidRPr="00433094">
        <w:rPr>
          <w:rFonts w:ascii="Times New Roman" w:eastAsia="Times New Roman" w:hAnsi="Times New Roman"/>
          <w:spacing w:val="4"/>
        </w:rPr>
        <w:t>о</w:t>
      </w:r>
      <w:r w:rsidRPr="00433094">
        <w:rPr>
          <w:rFonts w:ascii="Times New Roman" w:eastAsia="Times New Roman" w:hAnsi="Times New Roman"/>
          <w:spacing w:val="3"/>
        </w:rPr>
        <w:t>с</w:t>
      </w:r>
      <w:r w:rsidRPr="00433094">
        <w:rPr>
          <w:rFonts w:ascii="Times New Roman" w:eastAsia="Times New Roman" w:hAnsi="Times New Roman"/>
          <w:spacing w:val="4"/>
        </w:rPr>
        <w:t>об</w:t>
      </w:r>
      <w:r w:rsidRPr="00433094">
        <w:rPr>
          <w:rFonts w:ascii="Times New Roman" w:eastAsia="Times New Roman" w:hAnsi="Times New Roman"/>
          <w:spacing w:val="3"/>
        </w:rPr>
        <w:t>ст</w:t>
      </w:r>
      <w:r w:rsidRPr="00433094">
        <w:rPr>
          <w:rFonts w:ascii="Times New Roman" w:eastAsia="Times New Roman" w:hAnsi="Times New Roman"/>
          <w:spacing w:val="4"/>
        </w:rPr>
        <w:t>вую</w:t>
      </w:r>
      <w:r w:rsidRPr="00433094">
        <w:rPr>
          <w:rFonts w:ascii="Times New Roman" w:eastAsia="Times New Roman" w:hAnsi="Times New Roman"/>
        </w:rPr>
        <w:t>т</w:t>
      </w:r>
      <w:r w:rsidRPr="00433094">
        <w:rPr>
          <w:rFonts w:ascii="Times New Roman" w:eastAsia="Times New Roman" w:hAnsi="Times New Roman"/>
          <w:spacing w:val="6"/>
        </w:rPr>
        <w:t xml:space="preserve"> </w:t>
      </w:r>
      <w:r w:rsidRPr="00433094">
        <w:rPr>
          <w:rFonts w:ascii="Times New Roman" w:eastAsia="Times New Roman" w:hAnsi="Times New Roman"/>
          <w:spacing w:val="2"/>
        </w:rPr>
        <w:t>р</w:t>
      </w:r>
      <w:r w:rsidRPr="00433094">
        <w:rPr>
          <w:rFonts w:ascii="Times New Roman" w:eastAsia="Times New Roman" w:hAnsi="Times New Roman"/>
          <w:spacing w:val="1"/>
        </w:rPr>
        <w:t>а</w:t>
      </w:r>
      <w:r w:rsidRPr="00433094">
        <w:rPr>
          <w:rFonts w:ascii="Times New Roman" w:eastAsia="Times New Roman" w:hAnsi="Times New Roman"/>
          <w:spacing w:val="2"/>
        </w:rPr>
        <w:t>зв</w:t>
      </w:r>
      <w:r w:rsidRPr="00433094">
        <w:rPr>
          <w:rFonts w:ascii="Times New Roman" w:eastAsia="Times New Roman" w:hAnsi="Times New Roman"/>
          <w:spacing w:val="3"/>
        </w:rPr>
        <w:t>и</w:t>
      </w:r>
      <w:r w:rsidRPr="00433094">
        <w:rPr>
          <w:rFonts w:ascii="Times New Roman" w:eastAsia="Times New Roman" w:hAnsi="Times New Roman"/>
          <w:spacing w:val="1"/>
        </w:rPr>
        <w:t>т</w:t>
      </w:r>
      <w:r w:rsidRPr="00433094">
        <w:rPr>
          <w:rFonts w:ascii="Times New Roman" w:eastAsia="Times New Roman" w:hAnsi="Times New Roman"/>
          <w:spacing w:val="3"/>
        </w:rPr>
        <w:t>и</w:t>
      </w:r>
      <w:r w:rsidRPr="00433094">
        <w:rPr>
          <w:rFonts w:ascii="Times New Roman" w:eastAsia="Times New Roman" w:hAnsi="Times New Roman"/>
        </w:rPr>
        <w:t xml:space="preserve">ю </w:t>
      </w:r>
      <w:r w:rsidRPr="00433094">
        <w:rPr>
          <w:rFonts w:ascii="Times New Roman" w:eastAsia="Times New Roman" w:hAnsi="Times New Roman"/>
          <w:spacing w:val="3"/>
        </w:rPr>
        <w:t>п</w:t>
      </w:r>
      <w:r w:rsidRPr="00433094">
        <w:rPr>
          <w:rFonts w:ascii="Times New Roman" w:eastAsia="Times New Roman" w:hAnsi="Times New Roman"/>
          <w:spacing w:val="2"/>
        </w:rPr>
        <w:t>оз</w:t>
      </w:r>
      <w:r w:rsidRPr="00433094">
        <w:rPr>
          <w:rFonts w:ascii="Times New Roman" w:eastAsia="Times New Roman" w:hAnsi="Times New Roman"/>
          <w:spacing w:val="3"/>
        </w:rPr>
        <w:t>н</w:t>
      </w:r>
      <w:r w:rsidRPr="00433094">
        <w:rPr>
          <w:rFonts w:ascii="Times New Roman" w:eastAsia="Times New Roman" w:hAnsi="Times New Roman"/>
          <w:spacing w:val="1"/>
        </w:rPr>
        <w:t>а</w:t>
      </w:r>
      <w:r w:rsidRPr="00433094">
        <w:rPr>
          <w:rFonts w:ascii="Times New Roman" w:eastAsia="Times New Roman" w:hAnsi="Times New Roman"/>
          <w:spacing w:val="2"/>
        </w:rPr>
        <w:t>в</w:t>
      </w:r>
      <w:r w:rsidRPr="00433094">
        <w:rPr>
          <w:rFonts w:ascii="Times New Roman" w:eastAsia="Times New Roman" w:hAnsi="Times New Roman"/>
          <w:spacing w:val="1"/>
        </w:rPr>
        <w:t>ате</w:t>
      </w:r>
      <w:r w:rsidRPr="00433094">
        <w:rPr>
          <w:rFonts w:ascii="Times New Roman" w:eastAsia="Times New Roman" w:hAnsi="Times New Roman"/>
          <w:spacing w:val="2"/>
        </w:rPr>
        <w:t>л</w:t>
      </w:r>
      <w:r w:rsidRPr="00433094">
        <w:rPr>
          <w:rFonts w:ascii="Times New Roman" w:eastAsia="Times New Roman" w:hAnsi="Times New Roman"/>
          <w:spacing w:val="3"/>
        </w:rPr>
        <w:t>ьн</w:t>
      </w:r>
      <w:r w:rsidRPr="00433094">
        <w:rPr>
          <w:rFonts w:ascii="Times New Roman" w:eastAsia="Times New Roman" w:hAnsi="Times New Roman"/>
          <w:spacing w:val="2"/>
        </w:rPr>
        <w:t>ы</w:t>
      </w:r>
      <w:r w:rsidRPr="00433094">
        <w:rPr>
          <w:rFonts w:ascii="Times New Roman" w:eastAsia="Times New Roman" w:hAnsi="Times New Roman"/>
        </w:rPr>
        <w:t>х</w:t>
      </w:r>
      <w:r w:rsidRPr="00433094">
        <w:rPr>
          <w:rFonts w:ascii="Times New Roman" w:eastAsia="Times New Roman" w:hAnsi="Times New Roman"/>
          <w:spacing w:val="-1"/>
        </w:rPr>
        <w:t xml:space="preserve"> </w:t>
      </w:r>
      <w:r w:rsidRPr="00433094">
        <w:rPr>
          <w:rFonts w:ascii="Times New Roman" w:eastAsia="Times New Roman" w:hAnsi="Times New Roman"/>
          <w:spacing w:val="3"/>
        </w:rPr>
        <w:t>п</w:t>
      </w:r>
      <w:r w:rsidRPr="00433094">
        <w:rPr>
          <w:rFonts w:ascii="Times New Roman" w:eastAsia="Times New Roman" w:hAnsi="Times New Roman"/>
          <w:spacing w:val="2"/>
        </w:rPr>
        <w:t>ро</w:t>
      </w:r>
      <w:r w:rsidRPr="00433094">
        <w:rPr>
          <w:rFonts w:ascii="Times New Roman" w:eastAsia="Times New Roman" w:hAnsi="Times New Roman"/>
          <w:spacing w:val="3"/>
        </w:rPr>
        <w:t>ц</w:t>
      </w:r>
      <w:r w:rsidRPr="00433094">
        <w:rPr>
          <w:rFonts w:ascii="Times New Roman" w:eastAsia="Times New Roman" w:hAnsi="Times New Roman"/>
          <w:spacing w:val="1"/>
        </w:rPr>
        <w:t>есс</w:t>
      </w:r>
      <w:r w:rsidRPr="00433094">
        <w:rPr>
          <w:rFonts w:ascii="Times New Roman" w:eastAsia="Times New Roman" w:hAnsi="Times New Roman"/>
          <w:spacing w:val="2"/>
        </w:rPr>
        <w:t>о</w:t>
      </w:r>
      <w:r w:rsidRPr="00433094">
        <w:rPr>
          <w:rFonts w:ascii="Times New Roman" w:eastAsia="Times New Roman" w:hAnsi="Times New Roman"/>
        </w:rPr>
        <w:t>в −</w:t>
      </w:r>
      <w:r w:rsidRPr="00433094">
        <w:rPr>
          <w:rFonts w:ascii="Times New Roman" w:eastAsia="Times New Roman" w:hAnsi="Times New Roman"/>
          <w:spacing w:val="2"/>
        </w:rPr>
        <w:t xml:space="preserve"> вообр</w:t>
      </w:r>
      <w:r w:rsidRPr="00433094">
        <w:rPr>
          <w:rFonts w:ascii="Times New Roman" w:eastAsia="Times New Roman" w:hAnsi="Times New Roman"/>
          <w:spacing w:val="1"/>
        </w:rPr>
        <w:t>а</w:t>
      </w:r>
      <w:r w:rsidRPr="00433094">
        <w:rPr>
          <w:rFonts w:ascii="Times New Roman" w:eastAsia="Times New Roman" w:hAnsi="Times New Roman"/>
          <w:spacing w:val="1"/>
        </w:rPr>
        <w:t>же</w:t>
      </w:r>
      <w:r w:rsidRPr="00433094">
        <w:rPr>
          <w:rFonts w:ascii="Times New Roman" w:eastAsia="Times New Roman" w:hAnsi="Times New Roman"/>
          <w:spacing w:val="3"/>
        </w:rPr>
        <w:t>ния</w:t>
      </w:r>
      <w:r w:rsidRPr="00433094">
        <w:rPr>
          <w:rFonts w:ascii="Times New Roman" w:eastAsia="Times New Roman" w:hAnsi="Times New Roman"/>
        </w:rPr>
        <w:t>,</w:t>
      </w:r>
      <w:r w:rsidRPr="00433094">
        <w:rPr>
          <w:rFonts w:ascii="Times New Roman" w:eastAsia="Times New Roman" w:hAnsi="Times New Roman"/>
          <w:spacing w:val="-3"/>
        </w:rPr>
        <w:t xml:space="preserve"> </w:t>
      </w:r>
      <w:r w:rsidRPr="00433094">
        <w:rPr>
          <w:rFonts w:ascii="Times New Roman" w:eastAsia="Times New Roman" w:hAnsi="Times New Roman"/>
          <w:spacing w:val="3"/>
        </w:rPr>
        <w:t>п</w:t>
      </w:r>
      <w:r w:rsidRPr="00433094">
        <w:rPr>
          <w:rFonts w:ascii="Times New Roman" w:eastAsia="Times New Roman" w:hAnsi="Times New Roman"/>
          <w:spacing w:val="1"/>
        </w:rPr>
        <w:t>а</w:t>
      </w:r>
      <w:r w:rsidRPr="00433094">
        <w:rPr>
          <w:rFonts w:ascii="Times New Roman" w:eastAsia="Times New Roman" w:hAnsi="Times New Roman"/>
          <w:spacing w:val="2"/>
        </w:rPr>
        <w:t>м</w:t>
      </w:r>
      <w:r w:rsidRPr="00433094">
        <w:rPr>
          <w:rFonts w:ascii="Times New Roman" w:eastAsia="Times New Roman" w:hAnsi="Times New Roman"/>
          <w:spacing w:val="3"/>
        </w:rPr>
        <w:t>я</w:t>
      </w:r>
      <w:r w:rsidRPr="00433094">
        <w:rPr>
          <w:rFonts w:ascii="Times New Roman" w:eastAsia="Times New Roman" w:hAnsi="Times New Roman"/>
          <w:spacing w:val="1"/>
        </w:rPr>
        <w:t>т</w:t>
      </w:r>
      <w:r w:rsidRPr="00433094">
        <w:rPr>
          <w:rFonts w:ascii="Times New Roman" w:eastAsia="Times New Roman" w:hAnsi="Times New Roman"/>
          <w:spacing w:val="3"/>
        </w:rPr>
        <w:t>и</w:t>
      </w:r>
      <w:r w:rsidRPr="00433094">
        <w:rPr>
          <w:rFonts w:ascii="Times New Roman" w:eastAsia="Times New Roman" w:hAnsi="Times New Roman"/>
        </w:rPr>
        <w:t xml:space="preserve">, </w:t>
      </w:r>
      <w:r w:rsidRPr="00433094">
        <w:rPr>
          <w:rFonts w:ascii="Times New Roman" w:eastAsia="Times New Roman" w:hAnsi="Times New Roman"/>
          <w:spacing w:val="2"/>
        </w:rPr>
        <w:t>р</w:t>
      </w:r>
      <w:r w:rsidRPr="00433094">
        <w:rPr>
          <w:rFonts w:ascii="Times New Roman" w:eastAsia="Times New Roman" w:hAnsi="Times New Roman"/>
          <w:spacing w:val="1"/>
        </w:rPr>
        <w:t>е</w:t>
      </w:r>
      <w:r w:rsidRPr="00433094">
        <w:rPr>
          <w:rFonts w:ascii="Times New Roman" w:eastAsia="Times New Roman" w:hAnsi="Times New Roman"/>
          <w:spacing w:val="2"/>
        </w:rPr>
        <w:t>ч</w:t>
      </w:r>
      <w:r w:rsidRPr="00433094">
        <w:rPr>
          <w:rFonts w:ascii="Times New Roman" w:eastAsia="Times New Roman" w:hAnsi="Times New Roman"/>
          <w:spacing w:val="3"/>
        </w:rPr>
        <w:t>и</w:t>
      </w:r>
      <w:r w:rsidRPr="00433094">
        <w:rPr>
          <w:rFonts w:ascii="Times New Roman" w:eastAsia="Times New Roman" w:hAnsi="Times New Roman"/>
        </w:rPr>
        <w:t>,</w:t>
      </w:r>
      <w:r w:rsidRPr="00433094">
        <w:rPr>
          <w:rFonts w:ascii="Times New Roman" w:eastAsia="Times New Roman" w:hAnsi="Times New Roman"/>
          <w:spacing w:val="2"/>
        </w:rPr>
        <w:t xml:space="preserve"> ло</w:t>
      </w:r>
      <w:r w:rsidRPr="00433094">
        <w:rPr>
          <w:rFonts w:ascii="Times New Roman" w:eastAsia="Times New Roman" w:hAnsi="Times New Roman"/>
          <w:spacing w:val="3"/>
        </w:rPr>
        <w:t>ги</w:t>
      </w:r>
      <w:r w:rsidRPr="00433094">
        <w:rPr>
          <w:rFonts w:ascii="Times New Roman" w:eastAsia="Times New Roman" w:hAnsi="Times New Roman"/>
          <w:spacing w:val="2"/>
        </w:rPr>
        <w:t>ч</w:t>
      </w:r>
      <w:r w:rsidRPr="00433094">
        <w:rPr>
          <w:rFonts w:ascii="Times New Roman" w:eastAsia="Times New Roman" w:hAnsi="Times New Roman"/>
          <w:spacing w:val="1"/>
        </w:rPr>
        <w:t>е</w:t>
      </w:r>
      <w:r w:rsidRPr="00433094">
        <w:rPr>
          <w:rFonts w:ascii="Times New Roman" w:eastAsia="Times New Roman" w:hAnsi="Times New Roman"/>
          <w:spacing w:val="-3"/>
        </w:rPr>
        <w:t>ск</w:t>
      </w:r>
      <w:r w:rsidRPr="00433094">
        <w:rPr>
          <w:rFonts w:ascii="Times New Roman" w:eastAsia="Times New Roman" w:hAnsi="Times New Roman"/>
          <w:spacing w:val="-2"/>
        </w:rPr>
        <w:t>о</w:t>
      </w:r>
      <w:r w:rsidRPr="00433094">
        <w:rPr>
          <w:rFonts w:ascii="Times New Roman" w:eastAsia="Times New Roman" w:hAnsi="Times New Roman"/>
          <w:spacing w:val="-1"/>
        </w:rPr>
        <w:t>г</w:t>
      </w:r>
      <w:r w:rsidRPr="00433094">
        <w:rPr>
          <w:rFonts w:ascii="Times New Roman" w:eastAsia="Times New Roman" w:hAnsi="Times New Roman"/>
        </w:rPr>
        <w:t>о</w:t>
      </w:r>
      <w:r w:rsidRPr="00433094">
        <w:rPr>
          <w:rFonts w:ascii="Times New Roman" w:eastAsia="Times New Roman" w:hAnsi="Times New Roman"/>
          <w:spacing w:val="-8"/>
        </w:rPr>
        <w:t xml:space="preserve"> </w:t>
      </w:r>
      <w:r w:rsidRPr="00433094">
        <w:rPr>
          <w:rFonts w:ascii="Times New Roman" w:eastAsia="Times New Roman" w:hAnsi="Times New Roman"/>
          <w:spacing w:val="-2"/>
        </w:rPr>
        <w:t>мышл</w:t>
      </w:r>
      <w:r w:rsidRPr="00433094">
        <w:rPr>
          <w:rFonts w:ascii="Times New Roman" w:eastAsia="Times New Roman" w:hAnsi="Times New Roman"/>
          <w:spacing w:val="-3"/>
        </w:rPr>
        <w:t>е</w:t>
      </w:r>
      <w:r w:rsidRPr="00433094">
        <w:rPr>
          <w:rFonts w:ascii="Times New Roman" w:eastAsia="Times New Roman" w:hAnsi="Times New Roman"/>
          <w:spacing w:val="-1"/>
        </w:rPr>
        <w:t>ния</w:t>
      </w:r>
      <w:r w:rsidRPr="00433094">
        <w:rPr>
          <w:rFonts w:ascii="Times New Roman" w:eastAsia="Times New Roman" w:hAnsi="Times New Roman"/>
        </w:rPr>
        <w:t>.</w:t>
      </w:r>
    </w:p>
    <w:p w:rsidR="00F003BA" w:rsidRPr="00433094" w:rsidRDefault="00F003BA" w:rsidP="00F003BA">
      <w:pPr>
        <w:spacing w:after="0" w:line="240" w:lineRule="auto"/>
        <w:ind w:firstLine="567"/>
        <w:jc w:val="both"/>
        <w:rPr>
          <w:rFonts w:ascii="Times New Roman" w:eastAsia="Times New Roman" w:hAnsi="Times New Roman"/>
        </w:rPr>
      </w:pPr>
      <w:r w:rsidRPr="00433094">
        <w:rPr>
          <w:rFonts w:ascii="Times New Roman" w:eastAsia="Times New Roman" w:hAnsi="Times New Roman"/>
        </w:rPr>
        <w:t>В</w:t>
      </w:r>
      <w:r w:rsidRPr="00433094">
        <w:rPr>
          <w:rFonts w:ascii="Times New Roman" w:eastAsia="Times New Roman" w:hAnsi="Times New Roman"/>
          <w:spacing w:val="5"/>
        </w:rPr>
        <w:t xml:space="preserve"> </w:t>
      </w:r>
      <w:r w:rsidRPr="00433094">
        <w:rPr>
          <w:rFonts w:ascii="Times New Roman" w:eastAsia="Times New Roman" w:hAnsi="Times New Roman"/>
          <w:spacing w:val="-2"/>
        </w:rPr>
        <w:t>р</w:t>
      </w:r>
      <w:r w:rsidRPr="00433094">
        <w:rPr>
          <w:rFonts w:ascii="Times New Roman" w:eastAsia="Times New Roman" w:hAnsi="Times New Roman"/>
          <w:spacing w:val="-3"/>
        </w:rPr>
        <w:t>а</w:t>
      </w:r>
      <w:r w:rsidRPr="00433094">
        <w:rPr>
          <w:rFonts w:ascii="Times New Roman" w:eastAsia="Times New Roman" w:hAnsi="Times New Roman"/>
          <w:spacing w:val="-2"/>
        </w:rPr>
        <w:t>м</w:t>
      </w:r>
      <w:r w:rsidRPr="00433094">
        <w:rPr>
          <w:rFonts w:ascii="Times New Roman" w:eastAsia="Times New Roman" w:hAnsi="Times New Roman"/>
          <w:spacing w:val="-3"/>
        </w:rPr>
        <w:t>ка</w:t>
      </w:r>
      <w:r w:rsidRPr="00433094">
        <w:rPr>
          <w:rFonts w:ascii="Times New Roman" w:eastAsia="Times New Roman" w:hAnsi="Times New Roman"/>
        </w:rPr>
        <w:t>х</w:t>
      </w:r>
      <w:r w:rsidRPr="00433094">
        <w:rPr>
          <w:rFonts w:ascii="Times New Roman" w:eastAsia="Times New Roman" w:hAnsi="Times New Roman"/>
          <w:spacing w:val="7"/>
        </w:rPr>
        <w:t xml:space="preserve"> </w:t>
      </w:r>
      <w:r w:rsidRPr="00433094">
        <w:rPr>
          <w:rFonts w:ascii="Times New Roman" w:eastAsia="Times New Roman" w:hAnsi="Times New Roman"/>
          <w:spacing w:val="-2"/>
        </w:rPr>
        <w:t>ло</w:t>
      </w:r>
      <w:r w:rsidRPr="00433094">
        <w:rPr>
          <w:rFonts w:ascii="Times New Roman" w:eastAsia="Times New Roman" w:hAnsi="Times New Roman"/>
          <w:spacing w:val="-1"/>
        </w:rPr>
        <w:t>ги</w:t>
      </w:r>
      <w:r w:rsidRPr="00433094">
        <w:rPr>
          <w:rFonts w:ascii="Times New Roman" w:eastAsia="Times New Roman" w:hAnsi="Times New Roman"/>
          <w:spacing w:val="-2"/>
        </w:rPr>
        <w:t>ч</w:t>
      </w:r>
      <w:r w:rsidRPr="00433094">
        <w:rPr>
          <w:rFonts w:ascii="Times New Roman" w:eastAsia="Times New Roman" w:hAnsi="Times New Roman"/>
          <w:spacing w:val="-3"/>
        </w:rPr>
        <w:t>еск</w:t>
      </w:r>
      <w:r w:rsidRPr="00433094">
        <w:rPr>
          <w:rFonts w:ascii="Times New Roman" w:eastAsia="Times New Roman" w:hAnsi="Times New Roman"/>
          <w:spacing w:val="-2"/>
        </w:rPr>
        <w:t>о</w:t>
      </w:r>
      <w:r w:rsidRPr="00433094">
        <w:rPr>
          <w:rFonts w:ascii="Times New Roman" w:eastAsia="Times New Roman" w:hAnsi="Times New Roman"/>
        </w:rPr>
        <w:t>й</w:t>
      </w:r>
      <w:r w:rsidRPr="00433094">
        <w:rPr>
          <w:rFonts w:ascii="Times New Roman" w:eastAsia="Times New Roman" w:hAnsi="Times New Roman"/>
          <w:spacing w:val="4"/>
        </w:rPr>
        <w:t xml:space="preserve"> </w:t>
      </w:r>
      <w:r w:rsidRPr="00433094">
        <w:rPr>
          <w:rFonts w:ascii="Times New Roman" w:eastAsia="Times New Roman" w:hAnsi="Times New Roman"/>
          <w:spacing w:val="-1"/>
        </w:rPr>
        <w:t>лини</w:t>
      </w:r>
      <w:r w:rsidRPr="00433094">
        <w:rPr>
          <w:rFonts w:ascii="Times New Roman" w:eastAsia="Times New Roman" w:hAnsi="Times New Roman"/>
        </w:rPr>
        <w:t>и</w:t>
      </w:r>
      <w:r w:rsidRPr="00433094">
        <w:rPr>
          <w:rFonts w:ascii="Times New Roman" w:eastAsia="Times New Roman" w:hAnsi="Times New Roman"/>
          <w:spacing w:val="2"/>
        </w:rPr>
        <w:t xml:space="preserve"> </w:t>
      </w:r>
      <w:r w:rsidRPr="00433094">
        <w:rPr>
          <w:rFonts w:ascii="Times New Roman" w:eastAsia="Times New Roman" w:hAnsi="Times New Roman"/>
          <w:spacing w:val="-2"/>
        </w:rPr>
        <w:t>уч</w:t>
      </w:r>
      <w:r w:rsidRPr="00433094">
        <w:rPr>
          <w:rFonts w:ascii="Times New Roman" w:eastAsia="Times New Roman" w:hAnsi="Times New Roman"/>
          <w:spacing w:val="-3"/>
        </w:rPr>
        <w:t>а</w:t>
      </w:r>
      <w:r w:rsidRPr="00433094">
        <w:rPr>
          <w:rFonts w:ascii="Times New Roman" w:eastAsia="Times New Roman" w:hAnsi="Times New Roman"/>
          <w:spacing w:val="-2"/>
        </w:rPr>
        <w:t>щ</w:t>
      </w:r>
      <w:r w:rsidRPr="00433094">
        <w:rPr>
          <w:rFonts w:ascii="Times New Roman" w:eastAsia="Times New Roman" w:hAnsi="Times New Roman"/>
          <w:spacing w:val="-1"/>
        </w:rPr>
        <w:t>и</w:t>
      </w:r>
      <w:r w:rsidRPr="00433094">
        <w:rPr>
          <w:rFonts w:ascii="Times New Roman" w:eastAsia="Times New Roman" w:hAnsi="Times New Roman"/>
          <w:spacing w:val="-3"/>
        </w:rPr>
        <w:t>ес</w:t>
      </w:r>
      <w:r w:rsidRPr="00433094">
        <w:rPr>
          <w:rFonts w:ascii="Times New Roman" w:eastAsia="Times New Roman" w:hAnsi="Times New Roman"/>
        </w:rPr>
        <w:t>я</w:t>
      </w:r>
      <w:r w:rsidRPr="00433094">
        <w:rPr>
          <w:rFonts w:ascii="Times New Roman" w:eastAsia="Times New Roman" w:hAnsi="Times New Roman"/>
          <w:spacing w:val="5"/>
        </w:rPr>
        <w:t xml:space="preserve"> </w:t>
      </w:r>
      <w:r w:rsidRPr="00433094">
        <w:rPr>
          <w:rFonts w:ascii="Times New Roman" w:eastAsia="Times New Roman" w:hAnsi="Times New Roman"/>
          <w:spacing w:val="-1"/>
        </w:rPr>
        <w:t>о</w:t>
      </w:r>
      <w:r w:rsidRPr="00433094">
        <w:rPr>
          <w:rFonts w:ascii="Times New Roman" w:eastAsia="Times New Roman" w:hAnsi="Times New Roman"/>
          <w:spacing w:val="-3"/>
        </w:rPr>
        <w:t>с</w:t>
      </w:r>
      <w:r w:rsidRPr="00433094">
        <w:rPr>
          <w:rFonts w:ascii="Times New Roman" w:eastAsia="Times New Roman" w:hAnsi="Times New Roman"/>
          <w:spacing w:val="-2"/>
        </w:rPr>
        <w:t>в</w:t>
      </w:r>
      <w:r w:rsidRPr="00433094">
        <w:rPr>
          <w:rFonts w:ascii="Times New Roman" w:eastAsia="Times New Roman" w:hAnsi="Times New Roman"/>
          <w:spacing w:val="-3"/>
        </w:rPr>
        <w:t>а</w:t>
      </w:r>
      <w:r w:rsidRPr="00433094">
        <w:rPr>
          <w:rFonts w:ascii="Times New Roman" w:eastAsia="Times New Roman" w:hAnsi="Times New Roman"/>
          <w:spacing w:val="-1"/>
        </w:rPr>
        <w:t>и</w:t>
      </w:r>
      <w:r w:rsidRPr="00433094">
        <w:rPr>
          <w:rFonts w:ascii="Times New Roman" w:eastAsia="Times New Roman" w:hAnsi="Times New Roman"/>
          <w:spacing w:val="-2"/>
        </w:rPr>
        <w:t>в</w:t>
      </w:r>
      <w:r w:rsidRPr="00433094">
        <w:rPr>
          <w:rFonts w:ascii="Times New Roman" w:eastAsia="Times New Roman" w:hAnsi="Times New Roman"/>
          <w:spacing w:val="-3"/>
        </w:rPr>
        <w:t>а</w:t>
      </w:r>
      <w:r w:rsidRPr="00433094">
        <w:rPr>
          <w:rFonts w:ascii="Times New Roman" w:eastAsia="Times New Roman" w:hAnsi="Times New Roman"/>
          <w:spacing w:val="-2"/>
        </w:rPr>
        <w:t>ю</w:t>
      </w:r>
      <w:r w:rsidRPr="00433094">
        <w:rPr>
          <w:rFonts w:ascii="Times New Roman" w:eastAsia="Times New Roman" w:hAnsi="Times New Roman"/>
        </w:rPr>
        <w:t xml:space="preserve">т </w:t>
      </w:r>
      <w:r w:rsidRPr="00433094">
        <w:rPr>
          <w:rFonts w:ascii="Times New Roman" w:eastAsia="Times New Roman" w:hAnsi="Times New Roman"/>
          <w:spacing w:val="-2"/>
        </w:rPr>
        <w:t>м</w:t>
      </w:r>
      <w:r w:rsidRPr="00433094">
        <w:rPr>
          <w:rFonts w:ascii="Times New Roman" w:eastAsia="Times New Roman" w:hAnsi="Times New Roman"/>
          <w:spacing w:val="-3"/>
        </w:rPr>
        <w:t>ате</w:t>
      </w:r>
      <w:r w:rsidRPr="00433094">
        <w:rPr>
          <w:rFonts w:ascii="Times New Roman" w:eastAsia="Times New Roman" w:hAnsi="Times New Roman"/>
          <w:spacing w:val="-2"/>
        </w:rPr>
        <w:t>м</w:t>
      </w:r>
      <w:r w:rsidRPr="00433094">
        <w:rPr>
          <w:rFonts w:ascii="Times New Roman" w:eastAsia="Times New Roman" w:hAnsi="Times New Roman"/>
          <w:spacing w:val="-3"/>
        </w:rPr>
        <w:t>ат</w:t>
      </w:r>
      <w:r w:rsidRPr="00433094">
        <w:rPr>
          <w:rFonts w:ascii="Times New Roman" w:eastAsia="Times New Roman" w:hAnsi="Times New Roman"/>
          <w:spacing w:val="-1"/>
        </w:rPr>
        <w:t>и</w:t>
      </w:r>
      <w:r w:rsidRPr="00433094">
        <w:rPr>
          <w:rFonts w:ascii="Times New Roman" w:eastAsia="Times New Roman" w:hAnsi="Times New Roman"/>
          <w:spacing w:val="-2"/>
        </w:rPr>
        <w:t>ч</w:t>
      </w:r>
      <w:r w:rsidRPr="00433094">
        <w:rPr>
          <w:rFonts w:ascii="Times New Roman" w:eastAsia="Times New Roman" w:hAnsi="Times New Roman"/>
          <w:spacing w:val="-3"/>
        </w:rPr>
        <w:t>еск</w:t>
      </w:r>
      <w:r w:rsidRPr="00433094">
        <w:rPr>
          <w:rFonts w:ascii="Times New Roman" w:eastAsia="Times New Roman" w:hAnsi="Times New Roman"/>
          <w:spacing w:val="-1"/>
        </w:rPr>
        <w:t>и</w:t>
      </w:r>
      <w:r w:rsidRPr="00433094">
        <w:rPr>
          <w:rFonts w:ascii="Times New Roman" w:eastAsia="Times New Roman" w:hAnsi="Times New Roman"/>
        </w:rPr>
        <w:t>й</w:t>
      </w:r>
      <w:r w:rsidRPr="00433094">
        <w:rPr>
          <w:rFonts w:ascii="Times New Roman" w:eastAsia="Times New Roman" w:hAnsi="Times New Roman"/>
          <w:spacing w:val="4"/>
        </w:rPr>
        <w:t xml:space="preserve"> </w:t>
      </w:r>
      <w:r w:rsidRPr="00433094">
        <w:rPr>
          <w:rFonts w:ascii="Times New Roman" w:eastAsia="Times New Roman" w:hAnsi="Times New Roman"/>
        </w:rPr>
        <w:t>я</w:t>
      </w:r>
      <w:r w:rsidRPr="00433094">
        <w:rPr>
          <w:rFonts w:ascii="Times New Roman" w:eastAsia="Times New Roman" w:hAnsi="Times New Roman"/>
          <w:spacing w:val="-2"/>
        </w:rPr>
        <w:t>зы</w:t>
      </w:r>
      <w:r w:rsidRPr="00433094">
        <w:rPr>
          <w:rFonts w:ascii="Times New Roman" w:eastAsia="Times New Roman" w:hAnsi="Times New Roman"/>
          <w:spacing w:val="-3"/>
        </w:rPr>
        <w:t>к</w:t>
      </w:r>
      <w:r w:rsidRPr="00433094">
        <w:rPr>
          <w:rFonts w:ascii="Times New Roman" w:eastAsia="Times New Roman" w:hAnsi="Times New Roman"/>
        </w:rPr>
        <w:t xml:space="preserve">, </w:t>
      </w:r>
      <w:r w:rsidRPr="00433094">
        <w:rPr>
          <w:rFonts w:ascii="Times New Roman" w:eastAsia="Times New Roman" w:hAnsi="Times New Roman"/>
          <w:spacing w:val="3"/>
        </w:rPr>
        <w:t>п</w:t>
      </w:r>
      <w:r w:rsidRPr="00433094">
        <w:rPr>
          <w:rFonts w:ascii="Times New Roman" w:eastAsia="Times New Roman" w:hAnsi="Times New Roman"/>
          <w:spacing w:val="2"/>
        </w:rPr>
        <w:t>ров</w:t>
      </w:r>
      <w:r w:rsidRPr="00433094">
        <w:rPr>
          <w:rFonts w:ascii="Times New Roman" w:eastAsia="Times New Roman" w:hAnsi="Times New Roman"/>
          <w:spacing w:val="1"/>
        </w:rPr>
        <w:t>е</w:t>
      </w:r>
      <w:r w:rsidRPr="00433094">
        <w:rPr>
          <w:rFonts w:ascii="Times New Roman" w:eastAsia="Times New Roman" w:hAnsi="Times New Roman"/>
          <w:spacing w:val="2"/>
        </w:rPr>
        <w:t>р</w:t>
      </w:r>
      <w:r w:rsidRPr="00433094">
        <w:rPr>
          <w:rFonts w:ascii="Times New Roman" w:eastAsia="Times New Roman" w:hAnsi="Times New Roman"/>
          <w:spacing w:val="3"/>
        </w:rPr>
        <w:t>я</w:t>
      </w:r>
      <w:r w:rsidRPr="00433094">
        <w:rPr>
          <w:rFonts w:ascii="Times New Roman" w:eastAsia="Times New Roman" w:hAnsi="Times New Roman"/>
          <w:spacing w:val="2"/>
        </w:rPr>
        <w:t>ю</w:t>
      </w:r>
      <w:r w:rsidRPr="00433094">
        <w:rPr>
          <w:rFonts w:ascii="Times New Roman" w:eastAsia="Times New Roman" w:hAnsi="Times New Roman"/>
        </w:rPr>
        <w:t>т</w:t>
      </w:r>
      <w:r w:rsidRPr="00433094">
        <w:rPr>
          <w:rFonts w:ascii="Times New Roman" w:eastAsia="Times New Roman" w:hAnsi="Times New Roman"/>
          <w:spacing w:val="30"/>
        </w:rPr>
        <w:t xml:space="preserve"> </w:t>
      </w:r>
      <w:r w:rsidRPr="00433094">
        <w:rPr>
          <w:rFonts w:ascii="Times New Roman" w:eastAsia="Times New Roman" w:hAnsi="Times New Roman"/>
          <w:spacing w:val="3"/>
        </w:rPr>
        <w:t>и</w:t>
      </w:r>
      <w:r w:rsidRPr="00433094">
        <w:rPr>
          <w:rFonts w:ascii="Times New Roman" w:eastAsia="Times New Roman" w:hAnsi="Times New Roman"/>
          <w:spacing w:val="1"/>
        </w:rPr>
        <w:t>ст</w:t>
      </w:r>
      <w:r w:rsidRPr="00433094">
        <w:rPr>
          <w:rFonts w:ascii="Times New Roman" w:eastAsia="Times New Roman" w:hAnsi="Times New Roman"/>
          <w:spacing w:val="3"/>
        </w:rPr>
        <w:t>инн</w:t>
      </w:r>
      <w:r w:rsidRPr="00433094">
        <w:rPr>
          <w:rFonts w:ascii="Times New Roman" w:eastAsia="Times New Roman" w:hAnsi="Times New Roman"/>
          <w:spacing w:val="2"/>
        </w:rPr>
        <w:t>о</w:t>
      </w:r>
      <w:r w:rsidRPr="00433094">
        <w:rPr>
          <w:rFonts w:ascii="Times New Roman" w:eastAsia="Times New Roman" w:hAnsi="Times New Roman"/>
          <w:spacing w:val="1"/>
        </w:rPr>
        <w:t>ст</w:t>
      </w:r>
      <w:r w:rsidRPr="00433094">
        <w:rPr>
          <w:rFonts w:ascii="Times New Roman" w:eastAsia="Times New Roman" w:hAnsi="Times New Roman"/>
        </w:rPr>
        <w:t>ь</w:t>
      </w:r>
      <w:r w:rsidRPr="00433094">
        <w:rPr>
          <w:rFonts w:ascii="Times New Roman" w:eastAsia="Times New Roman" w:hAnsi="Times New Roman"/>
          <w:spacing w:val="31"/>
        </w:rPr>
        <w:t xml:space="preserve"> </w:t>
      </w:r>
      <w:r w:rsidRPr="00433094">
        <w:rPr>
          <w:rFonts w:ascii="Times New Roman" w:eastAsia="Times New Roman" w:hAnsi="Times New Roman"/>
          <w:spacing w:val="2"/>
        </w:rPr>
        <w:t>вы</w:t>
      </w:r>
      <w:r w:rsidRPr="00433094">
        <w:rPr>
          <w:rFonts w:ascii="Times New Roman" w:eastAsia="Times New Roman" w:hAnsi="Times New Roman"/>
          <w:spacing w:val="1"/>
        </w:rPr>
        <w:t>ска</w:t>
      </w:r>
      <w:r w:rsidRPr="00433094">
        <w:rPr>
          <w:rFonts w:ascii="Times New Roman" w:eastAsia="Times New Roman" w:hAnsi="Times New Roman"/>
          <w:spacing w:val="2"/>
        </w:rPr>
        <w:t>зыв</w:t>
      </w:r>
      <w:r w:rsidRPr="00433094">
        <w:rPr>
          <w:rFonts w:ascii="Times New Roman" w:eastAsia="Times New Roman" w:hAnsi="Times New Roman"/>
          <w:spacing w:val="1"/>
        </w:rPr>
        <w:t>а</w:t>
      </w:r>
      <w:r w:rsidRPr="00433094">
        <w:rPr>
          <w:rFonts w:ascii="Times New Roman" w:eastAsia="Times New Roman" w:hAnsi="Times New Roman"/>
          <w:spacing w:val="3"/>
        </w:rPr>
        <w:t>ний</w:t>
      </w:r>
      <w:r w:rsidRPr="00433094">
        <w:rPr>
          <w:rFonts w:ascii="Times New Roman" w:eastAsia="Times New Roman" w:hAnsi="Times New Roman"/>
        </w:rPr>
        <w:t>,</w:t>
      </w:r>
      <w:r w:rsidRPr="00433094">
        <w:rPr>
          <w:rFonts w:ascii="Times New Roman" w:eastAsia="Times New Roman" w:hAnsi="Times New Roman"/>
          <w:spacing w:val="26"/>
        </w:rPr>
        <w:t xml:space="preserve"> </w:t>
      </w:r>
      <w:r w:rsidRPr="00433094">
        <w:rPr>
          <w:rFonts w:ascii="Times New Roman" w:eastAsia="Times New Roman" w:hAnsi="Times New Roman"/>
          <w:spacing w:val="1"/>
        </w:rPr>
        <w:t>ст</w:t>
      </w:r>
      <w:r w:rsidRPr="00433094">
        <w:rPr>
          <w:rFonts w:ascii="Times New Roman" w:eastAsia="Times New Roman" w:hAnsi="Times New Roman"/>
          <w:spacing w:val="2"/>
        </w:rPr>
        <w:t>ро</w:t>
      </w:r>
      <w:r w:rsidRPr="00433094">
        <w:rPr>
          <w:rFonts w:ascii="Times New Roman" w:eastAsia="Times New Roman" w:hAnsi="Times New Roman"/>
          <w:spacing w:val="3"/>
        </w:rPr>
        <w:t>я</w:t>
      </w:r>
      <w:r w:rsidRPr="00433094">
        <w:rPr>
          <w:rFonts w:ascii="Times New Roman" w:eastAsia="Times New Roman" w:hAnsi="Times New Roman"/>
        </w:rPr>
        <w:t>т</w:t>
      </w:r>
      <w:r w:rsidRPr="00433094">
        <w:rPr>
          <w:rFonts w:ascii="Times New Roman" w:eastAsia="Times New Roman" w:hAnsi="Times New Roman"/>
          <w:spacing w:val="35"/>
        </w:rPr>
        <w:t xml:space="preserve"> </w:t>
      </w:r>
      <w:r w:rsidRPr="00433094">
        <w:rPr>
          <w:rFonts w:ascii="Times New Roman" w:eastAsia="Times New Roman" w:hAnsi="Times New Roman"/>
          <w:spacing w:val="1"/>
        </w:rPr>
        <w:t>с</w:t>
      </w:r>
      <w:r w:rsidRPr="00433094">
        <w:rPr>
          <w:rFonts w:ascii="Times New Roman" w:eastAsia="Times New Roman" w:hAnsi="Times New Roman"/>
          <w:spacing w:val="2"/>
        </w:rPr>
        <w:t>во</w:t>
      </w:r>
      <w:r w:rsidRPr="00433094">
        <w:rPr>
          <w:rFonts w:ascii="Times New Roman" w:eastAsia="Times New Roman" w:hAnsi="Times New Roman"/>
        </w:rPr>
        <w:t>и</w:t>
      </w:r>
      <w:r w:rsidRPr="00433094">
        <w:rPr>
          <w:rFonts w:ascii="Times New Roman" w:eastAsia="Times New Roman" w:hAnsi="Times New Roman"/>
          <w:spacing w:val="35"/>
        </w:rPr>
        <w:t xml:space="preserve"> </w:t>
      </w:r>
      <w:r w:rsidRPr="00433094">
        <w:rPr>
          <w:rFonts w:ascii="Times New Roman" w:eastAsia="Times New Roman" w:hAnsi="Times New Roman"/>
          <w:spacing w:val="1"/>
        </w:rPr>
        <w:t>с</w:t>
      </w:r>
      <w:r w:rsidRPr="00433094">
        <w:rPr>
          <w:rFonts w:ascii="Times New Roman" w:eastAsia="Times New Roman" w:hAnsi="Times New Roman"/>
          <w:spacing w:val="2"/>
        </w:rPr>
        <w:t>у</w:t>
      </w:r>
      <w:r w:rsidRPr="00433094">
        <w:rPr>
          <w:rFonts w:ascii="Times New Roman" w:eastAsia="Times New Roman" w:hAnsi="Times New Roman"/>
          <w:spacing w:val="1"/>
        </w:rPr>
        <w:t>ж</w:t>
      </w:r>
      <w:r w:rsidRPr="00433094">
        <w:rPr>
          <w:rFonts w:ascii="Times New Roman" w:eastAsia="Times New Roman" w:hAnsi="Times New Roman"/>
          <w:spacing w:val="2"/>
        </w:rPr>
        <w:t>д</w:t>
      </w:r>
      <w:r w:rsidRPr="00433094">
        <w:rPr>
          <w:rFonts w:ascii="Times New Roman" w:eastAsia="Times New Roman" w:hAnsi="Times New Roman"/>
          <w:spacing w:val="1"/>
        </w:rPr>
        <w:t>е</w:t>
      </w:r>
      <w:r w:rsidRPr="00433094">
        <w:rPr>
          <w:rFonts w:ascii="Times New Roman" w:eastAsia="Times New Roman" w:hAnsi="Times New Roman"/>
          <w:spacing w:val="3"/>
        </w:rPr>
        <w:t>ни</w:t>
      </w:r>
      <w:r w:rsidRPr="00433094">
        <w:rPr>
          <w:rFonts w:ascii="Times New Roman" w:eastAsia="Times New Roman" w:hAnsi="Times New Roman"/>
        </w:rPr>
        <w:t>я</w:t>
      </w:r>
      <w:r w:rsidRPr="00433094">
        <w:rPr>
          <w:rFonts w:ascii="Times New Roman" w:eastAsia="Times New Roman" w:hAnsi="Times New Roman"/>
          <w:spacing w:val="32"/>
        </w:rPr>
        <w:t xml:space="preserve"> </w:t>
      </w:r>
      <w:r w:rsidRPr="00433094">
        <w:rPr>
          <w:rFonts w:ascii="Times New Roman" w:eastAsia="Times New Roman" w:hAnsi="Times New Roman"/>
        </w:rPr>
        <w:t>и</w:t>
      </w:r>
      <w:r w:rsidRPr="00433094">
        <w:rPr>
          <w:rFonts w:ascii="Times New Roman" w:eastAsia="Times New Roman" w:hAnsi="Times New Roman"/>
          <w:spacing w:val="37"/>
        </w:rPr>
        <w:t xml:space="preserve"> </w:t>
      </w:r>
      <w:r w:rsidRPr="00433094">
        <w:rPr>
          <w:rFonts w:ascii="Times New Roman" w:eastAsia="Times New Roman" w:hAnsi="Times New Roman"/>
          <w:spacing w:val="2"/>
        </w:rPr>
        <w:t>обо</w:t>
      </w:r>
      <w:r w:rsidRPr="00433094">
        <w:rPr>
          <w:rFonts w:ascii="Times New Roman" w:eastAsia="Times New Roman" w:hAnsi="Times New Roman"/>
          <w:spacing w:val="1"/>
        </w:rPr>
        <w:t>с</w:t>
      </w:r>
      <w:r w:rsidRPr="00433094">
        <w:rPr>
          <w:rFonts w:ascii="Times New Roman" w:eastAsia="Times New Roman" w:hAnsi="Times New Roman"/>
          <w:spacing w:val="3"/>
        </w:rPr>
        <w:t>н</w:t>
      </w:r>
      <w:r w:rsidRPr="00433094">
        <w:rPr>
          <w:rFonts w:ascii="Times New Roman" w:eastAsia="Times New Roman" w:hAnsi="Times New Roman"/>
          <w:spacing w:val="2"/>
        </w:rPr>
        <w:t>овыв</w:t>
      </w:r>
      <w:r w:rsidRPr="00433094">
        <w:rPr>
          <w:rFonts w:ascii="Times New Roman" w:eastAsia="Times New Roman" w:hAnsi="Times New Roman"/>
          <w:spacing w:val="1"/>
        </w:rPr>
        <w:t>а</w:t>
      </w:r>
      <w:r w:rsidRPr="00433094">
        <w:rPr>
          <w:rFonts w:ascii="Times New Roman" w:eastAsia="Times New Roman" w:hAnsi="Times New Roman"/>
          <w:spacing w:val="2"/>
        </w:rPr>
        <w:t>ю</w:t>
      </w:r>
      <w:r w:rsidRPr="00433094">
        <w:rPr>
          <w:rFonts w:ascii="Times New Roman" w:eastAsia="Times New Roman" w:hAnsi="Times New Roman"/>
        </w:rPr>
        <w:t>т</w:t>
      </w:r>
      <w:r w:rsidRPr="00433094">
        <w:rPr>
          <w:rFonts w:ascii="Times New Roman" w:eastAsia="Times New Roman" w:hAnsi="Times New Roman"/>
          <w:spacing w:val="2"/>
        </w:rPr>
        <w:t xml:space="preserve"> </w:t>
      </w:r>
      <w:r w:rsidRPr="00433094">
        <w:rPr>
          <w:rFonts w:ascii="Times New Roman" w:eastAsia="Times New Roman" w:hAnsi="Times New Roman"/>
          <w:spacing w:val="3"/>
        </w:rPr>
        <w:t>и</w:t>
      </w:r>
      <w:r w:rsidRPr="00433094">
        <w:rPr>
          <w:rFonts w:ascii="Times New Roman" w:eastAsia="Times New Roman" w:hAnsi="Times New Roman"/>
          <w:spacing w:val="2"/>
        </w:rPr>
        <w:t>х</w:t>
      </w:r>
      <w:r w:rsidRPr="00433094">
        <w:rPr>
          <w:rFonts w:ascii="Times New Roman" w:eastAsia="Times New Roman" w:hAnsi="Times New Roman"/>
        </w:rPr>
        <w:t>.</w:t>
      </w:r>
      <w:r w:rsidRPr="00433094">
        <w:rPr>
          <w:rFonts w:ascii="Times New Roman" w:eastAsia="Times New Roman" w:hAnsi="Times New Roman"/>
          <w:spacing w:val="4"/>
        </w:rPr>
        <w:t xml:space="preserve"> </w:t>
      </w:r>
      <w:r w:rsidRPr="00433094">
        <w:rPr>
          <w:rFonts w:ascii="Times New Roman" w:eastAsia="Times New Roman" w:hAnsi="Times New Roman"/>
        </w:rPr>
        <w:t>У</w:t>
      </w:r>
      <w:r w:rsidRPr="00433094">
        <w:rPr>
          <w:rFonts w:ascii="Times New Roman" w:eastAsia="Times New Roman" w:hAnsi="Times New Roman"/>
          <w:spacing w:val="6"/>
        </w:rPr>
        <w:t xml:space="preserve"> </w:t>
      </w:r>
      <w:r w:rsidRPr="00433094">
        <w:rPr>
          <w:rFonts w:ascii="Times New Roman" w:eastAsia="Times New Roman" w:hAnsi="Times New Roman"/>
          <w:spacing w:val="2"/>
        </w:rPr>
        <w:t>уч</w:t>
      </w:r>
      <w:r w:rsidRPr="00433094">
        <w:rPr>
          <w:rFonts w:ascii="Times New Roman" w:eastAsia="Times New Roman" w:hAnsi="Times New Roman"/>
          <w:spacing w:val="1"/>
        </w:rPr>
        <w:t>а</w:t>
      </w:r>
      <w:r w:rsidRPr="00433094">
        <w:rPr>
          <w:rFonts w:ascii="Times New Roman" w:eastAsia="Times New Roman" w:hAnsi="Times New Roman"/>
          <w:spacing w:val="2"/>
        </w:rPr>
        <w:t>щ</w:t>
      </w:r>
      <w:r w:rsidRPr="00433094">
        <w:rPr>
          <w:rFonts w:ascii="Times New Roman" w:eastAsia="Times New Roman" w:hAnsi="Times New Roman"/>
          <w:spacing w:val="3"/>
        </w:rPr>
        <w:t>и</w:t>
      </w:r>
      <w:r w:rsidRPr="00433094">
        <w:rPr>
          <w:rFonts w:ascii="Times New Roman" w:eastAsia="Times New Roman" w:hAnsi="Times New Roman"/>
          <w:spacing w:val="2"/>
        </w:rPr>
        <w:t>х</w:t>
      </w:r>
      <w:r w:rsidRPr="00433094">
        <w:rPr>
          <w:rFonts w:ascii="Times New Roman" w:eastAsia="Times New Roman" w:hAnsi="Times New Roman"/>
          <w:spacing w:val="1"/>
        </w:rPr>
        <w:t>с</w:t>
      </w:r>
      <w:r w:rsidRPr="00433094">
        <w:rPr>
          <w:rFonts w:ascii="Times New Roman" w:eastAsia="Times New Roman" w:hAnsi="Times New Roman"/>
        </w:rPr>
        <w:t>я</w:t>
      </w:r>
      <w:r w:rsidRPr="00433094">
        <w:rPr>
          <w:rFonts w:ascii="Times New Roman" w:eastAsia="Times New Roman" w:hAnsi="Times New Roman"/>
          <w:spacing w:val="4"/>
        </w:rPr>
        <w:t xml:space="preserve"> </w:t>
      </w:r>
      <w:r w:rsidRPr="00433094">
        <w:rPr>
          <w:rFonts w:ascii="Times New Roman" w:eastAsia="Times New Roman" w:hAnsi="Times New Roman"/>
          <w:spacing w:val="1"/>
        </w:rPr>
        <w:t>ф</w:t>
      </w:r>
      <w:r w:rsidRPr="00433094">
        <w:rPr>
          <w:rFonts w:ascii="Times New Roman" w:eastAsia="Times New Roman" w:hAnsi="Times New Roman"/>
          <w:spacing w:val="2"/>
        </w:rPr>
        <w:t>орм</w:t>
      </w:r>
      <w:r w:rsidRPr="00433094">
        <w:rPr>
          <w:rFonts w:ascii="Times New Roman" w:eastAsia="Times New Roman" w:hAnsi="Times New Roman"/>
          <w:spacing w:val="3"/>
        </w:rPr>
        <w:t>и</w:t>
      </w:r>
      <w:r w:rsidRPr="00433094">
        <w:rPr>
          <w:rFonts w:ascii="Times New Roman" w:eastAsia="Times New Roman" w:hAnsi="Times New Roman"/>
          <w:spacing w:val="2"/>
        </w:rPr>
        <w:t>рую</w:t>
      </w:r>
      <w:r w:rsidRPr="00433094">
        <w:rPr>
          <w:rFonts w:ascii="Times New Roman" w:eastAsia="Times New Roman" w:hAnsi="Times New Roman"/>
          <w:spacing w:val="1"/>
        </w:rPr>
        <w:t>тс</w:t>
      </w:r>
      <w:r w:rsidRPr="00433094">
        <w:rPr>
          <w:rFonts w:ascii="Times New Roman" w:eastAsia="Times New Roman" w:hAnsi="Times New Roman"/>
        </w:rPr>
        <w:t>я</w:t>
      </w:r>
      <w:r w:rsidRPr="00433094">
        <w:rPr>
          <w:rFonts w:ascii="Times New Roman" w:eastAsia="Times New Roman" w:hAnsi="Times New Roman"/>
          <w:spacing w:val="2"/>
        </w:rPr>
        <w:t xml:space="preserve"> </w:t>
      </w:r>
      <w:r w:rsidRPr="00433094">
        <w:rPr>
          <w:rFonts w:ascii="Times New Roman" w:eastAsia="Times New Roman" w:hAnsi="Times New Roman"/>
          <w:spacing w:val="3"/>
        </w:rPr>
        <w:t>н</w:t>
      </w:r>
      <w:r w:rsidRPr="00433094">
        <w:rPr>
          <w:rFonts w:ascii="Times New Roman" w:eastAsia="Times New Roman" w:hAnsi="Times New Roman"/>
          <w:spacing w:val="1"/>
        </w:rPr>
        <w:t>а</w:t>
      </w:r>
      <w:r w:rsidRPr="00433094">
        <w:rPr>
          <w:rFonts w:ascii="Times New Roman" w:eastAsia="Times New Roman" w:hAnsi="Times New Roman"/>
          <w:spacing w:val="2"/>
        </w:rPr>
        <w:t>ч</w:t>
      </w:r>
      <w:r w:rsidRPr="00433094">
        <w:rPr>
          <w:rFonts w:ascii="Times New Roman" w:eastAsia="Times New Roman" w:hAnsi="Times New Roman"/>
          <w:spacing w:val="1"/>
        </w:rPr>
        <w:t>а</w:t>
      </w:r>
      <w:r w:rsidRPr="00433094">
        <w:rPr>
          <w:rFonts w:ascii="Times New Roman" w:eastAsia="Times New Roman" w:hAnsi="Times New Roman"/>
          <w:spacing w:val="2"/>
        </w:rPr>
        <w:t>л</w:t>
      </w:r>
      <w:r w:rsidRPr="00433094">
        <w:rPr>
          <w:rFonts w:ascii="Times New Roman" w:eastAsia="Times New Roman" w:hAnsi="Times New Roman"/>
          <w:spacing w:val="3"/>
        </w:rPr>
        <w:t>ьн</w:t>
      </w:r>
      <w:r w:rsidRPr="00433094">
        <w:rPr>
          <w:rFonts w:ascii="Times New Roman" w:eastAsia="Times New Roman" w:hAnsi="Times New Roman"/>
          <w:spacing w:val="2"/>
        </w:rPr>
        <w:t>ы</w:t>
      </w:r>
      <w:r w:rsidRPr="00433094">
        <w:rPr>
          <w:rFonts w:ascii="Times New Roman" w:eastAsia="Times New Roman" w:hAnsi="Times New Roman"/>
        </w:rPr>
        <w:t>е</w:t>
      </w:r>
      <w:r w:rsidRPr="00433094">
        <w:rPr>
          <w:rFonts w:ascii="Times New Roman" w:eastAsia="Times New Roman" w:hAnsi="Times New Roman"/>
          <w:spacing w:val="-1"/>
        </w:rPr>
        <w:t xml:space="preserve"> </w:t>
      </w:r>
      <w:r w:rsidRPr="00433094">
        <w:rPr>
          <w:rFonts w:ascii="Times New Roman" w:eastAsia="Times New Roman" w:hAnsi="Times New Roman"/>
          <w:spacing w:val="3"/>
        </w:rPr>
        <w:t>п</w:t>
      </w:r>
      <w:r w:rsidRPr="00433094">
        <w:rPr>
          <w:rFonts w:ascii="Times New Roman" w:eastAsia="Times New Roman" w:hAnsi="Times New Roman"/>
          <w:spacing w:val="2"/>
        </w:rPr>
        <w:t>р</w:t>
      </w:r>
      <w:r w:rsidRPr="00433094">
        <w:rPr>
          <w:rFonts w:ascii="Times New Roman" w:eastAsia="Times New Roman" w:hAnsi="Times New Roman"/>
          <w:spacing w:val="1"/>
        </w:rPr>
        <w:t>е</w:t>
      </w:r>
      <w:r w:rsidRPr="00433094">
        <w:rPr>
          <w:rFonts w:ascii="Times New Roman" w:eastAsia="Times New Roman" w:hAnsi="Times New Roman"/>
          <w:spacing w:val="2"/>
        </w:rPr>
        <w:t>д</w:t>
      </w:r>
      <w:r w:rsidRPr="00433094">
        <w:rPr>
          <w:rFonts w:ascii="Times New Roman" w:eastAsia="Times New Roman" w:hAnsi="Times New Roman"/>
          <w:spacing w:val="1"/>
        </w:rPr>
        <w:t>ста</w:t>
      </w:r>
      <w:r w:rsidRPr="00433094">
        <w:rPr>
          <w:rFonts w:ascii="Times New Roman" w:eastAsia="Times New Roman" w:hAnsi="Times New Roman"/>
          <w:spacing w:val="2"/>
        </w:rPr>
        <w:t>в</w:t>
      </w:r>
      <w:r w:rsidRPr="00433094">
        <w:rPr>
          <w:rFonts w:ascii="Times New Roman" w:eastAsia="Times New Roman" w:hAnsi="Times New Roman"/>
          <w:spacing w:val="2"/>
        </w:rPr>
        <w:t>л</w:t>
      </w:r>
      <w:r w:rsidRPr="00433094">
        <w:rPr>
          <w:rFonts w:ascii="Times New Roman" w:eastAsia="Times New Roman" w:hAnsi="Times New Roman"/>
          <w:spacing w:val="1"/>
        </w:rPr>
        <w:t>е</w:t>
      </w:r>
      <w:r w:rsidRPr="00433094">
        <w:rPr>
          <w:rFonts w:ascii="Times New Roman" w:eastAsia="Times New Roman" w:hAnsi="Times New Roman"/>
          <w:spacing w:val="3"/>
        </w:rPr>
        <w:t>ни</w:t>
      </w:r>
      <w:r w:rsidRPr="00433094">
        <w:rPr>
          <w:rFonts w:ascii="Times New Roman" w:eastAsia="Times New Roman" w:hAnsi="Times New Roman"/>
        </w:rPr>
        <w:t>я</w:t>
      </w:r>
      <w:r w:rsidRPr="00433094">
        <w:rPr>
          <w:rFonts w:ascii="Times New Roman" w:eastAsia="Times New Roman" w:hAnsi="Times New Roman"/>
          <w:spacing w:val="-2"/>
        </w:rPr>
        <w:t xml:space="preserve"> </w:t>
      </w:r>
      <w:r w:rsidRPr="00433094">
        <w:rPr>
          <w:rFonts w:ascii="Times New Roman" w:eastAsia="Times New Roman" w:hAnsi="Times New Roman"/>
        </w:rPr>
        <w:t>о</w:t>
      </w:r>
      <w:r w:rsidRPr="00433094">
        <w:rPr>
          <w:rFonts w:ascii="Times New Roman" w:eastAsia="Times New Roman" w:hAnsi="Times New Roman"/>
          <w:spacing w:val="7"/>
        </w:rPr>
        <w:t xml:space="preserve"> </w:t>
      </w:r>
      <w:r w:rsidRPr="00433094">
        <w:rPr>
          <w:rFonts w:ascii="Times New Roman" w:eastAsia="Times New Roman" w:hAnsi="Times New Roman"/>
          <w:spacing w:val="3"/>
        </w:rPr>
        <w:t>я</w:t>
      </w:r>
      <w:r w:rsidRPr="00433094">
        <w:rPr>
          <w:rFonts w:ascii="Times New Roman" w:eastAsia="Times New Roman" w:hAnsi="Times New Roman"/>
          <w:spacing w:val="2"/>
        </w:rPr>
        <w:t>зы</w:t>
      </w:r>
      <w:r w:rsidRPr="00433094">
        <w:rPr>
          <w:rFonts w:ascii="Times New Roman" w:eastAsia="Times New Roman" w:hAnsi="Times New Roman"/>
          <w:spacing w:val="1"/>
        </w:rPr>
        <w:t>к</w:t>
      </w:r>
      <w:r w:rsidRPr="00433094">
        <w:rPr>
          <w:rFonts w:ascii="Times New Roman" w:eastAsia="Times New Roman" w:hAnsi="Times New Roman"/>
        </w:rPr>
        <w:t>е</w:t>
      </w:r>
      <w:r w:rsidRPr="00433094">
        <w:rPr>
          <w:rFonts w:ascii="Times New Roman" w:eastAsia="Times New Roman" w:hAnsi="Times New Roman"/>
          <w:spacing w:val="2"/>
        </w:rPr>
        <w:t xml:space="preserve"> м</w:t>
      </w:r>
      <w:r w:rsidRPr="00433094">
        <w:rPr>
          <w:rFonts w:ascii="Times New Roman" w:eastAsia="Times New Roman" w:hAnsi="Times New Roman"/>
          <w:spacing w:val="3"/>
        </w:rPr>
        <w:t>н</w:t>
      </w:r>
      <w:r w:rsidRPr="00433094">
        <w:rPr>
          <w:rFonts w:ascii="Times New Roman" w:eastAsia="Times New Roman" w:hAnsi="Times New Roman"/>
          <w:spacing w:val="2"/>
        </w:rPr>
        <w:t>о</w:t>
      </w:r>
      <w:r w:rsidRPr="00433094">
        <w:rPr>
          <w:rFonts w:ascii="Times New Roman" w:eastAsia="Times New Roman" w:hAnsi="Times New Roman"/>
          <w:spacing w:val="-5"/>
        </w:rPr>
        <w:t>жест</w:t>
      </w:r>
      <w:r w:rsidRPr="00433094">
        <w:rPr>
          <w:rFonts w:ascii="Times New Roman" w:eastAsia="Times New Roman" w:hAnsi="Times New Roman"/>
          <w:spacing w:val="-4"/>
        </w:rPr>
        <w:t>в</w:t>
      </w:r>
      <w:r w:rsidRPr="00433094">
        <w:rPr>
          <w:rFonts w:ascii="Times New Roman" w:eastAsia="Times New Roman" w:hAnsi="Times New Roman"/>
        </w:rPr>
        <w:t>,</w:t>
      </w:r>
      <w:r w:rsidRPr="00433094">
        <w:rPr>
          <w:rFonts w:ascii="Times New Roman" w:eastAsia="Times New Roman" w:hAnsi="Times New Roman"/>
          <w:spacing w:val="58"/>
        </w:rPr>
        <w:t xml:space="preserve"> </w:t>
      </w:r>
      <w:r w:rsidRPr="00433094">
        <w:rPr>
          <w:rFonts w:ascii="Times New Roman" w:eastAsia="Times New Roman" w:hAnsi="Times New Roman"/>
          <w:spacing w:val="-4"/>
        </w:rPr>
        <w:t>р</w:t>
      </w:r>
      <w:r w:rsidRPr="00433094">
        <w:rPr>
          <w:rFonts w:ascii="Times New Roman" w:eastAsia="Times New Roman" w:hAnsi="Times New Roman"/>
          <w:spacing w:val="-5"/>
        </w:rPr>
        <w:t>а</w:t>
      </w:r>
      <w:r w:rsidRPr="00433094">
        <w:rPr>
          <w:rFonts w:ascii="Times New Roman" w:eastAsia="Times New Roman" w:hAnsi="Times New Roman"/>
          <w:spacing w:val="-4"/>
        </w:rPr>
        <w:t>зл</w:t>
      </w:r>
      <w:r w:rsidRPr="00433094">
        <w:rPr>
          <w:rFonts w:ascii="Times New Roman" w:eastAsia="Times New Roman" w:hAnsi="Times New Roman"/>
          <w:spacing w:val="-3"/>
        </w:rPr>
        <w:t>и</w:t>
      </w:r>
      <w:r w:rsidRPr="00433094">
        <w:rPr>
          <w:rFonts w:ascii="Times New Roman" w:eastAsia="Times New Roman" w:hAnsi="Times New Roman"/>
          <w:spacing w:val="-4"/>
        </w:rPr>
        <w:t>ч</w:t>
      </w:r>
      <w:r w:rsidRPr="00433094">
        <w:rPr>
          <w:rFonts w:ascii="Times New Roman" w:eastAsia="Times New Roman" w:hAnsi="Times New Roman"/>
          <w:spacing w:val="-3"/>
        </w:rPr>
        <w:t>н</w:t>
      </w:r>
      <w:r w:rsidRPr="00433094">
        <w:rPr>
          <w:rFonts w:ascii="Times New Roman" w:eastAsia="Times New Roman" w:hAnsi="Times New Roman"/>
          <w:spacing w:val="-4"/>
        </w:rPr>
        <w:t>ы</w:t>
      </w:r>
      <w:r w:rsidRPr="00433094">
        <w:rPr>
          <w:rFonts w:ascii="Times New Roman" w:eastAsia="Times New Roman" w:hAnsi="Times New Roman"/>
        </w:rPr>
        <w:t>х</w:t>
      </w:r>
      <w:r w:rsidRPr="00433094">
        <w:rPr>
          <w:rFonts w:ascii="Times New Roman" w:eastAsia="Times New Roman" w:hAnsi="Times New Roman"/>
          <w:spacing w:val="54"/>
        </w:rPr>
        <w:t xml:space="preserve"> </w:t>
      </w:r>
      <w:r w:rsidRPr="00433094">
        <w:rPr>
          <w:rFonts w:ascii="Times New Roman" w:eastAsia="Times New Roman" w:hAnsi="Times New Roman"/>
          <w:spacing w:val="-4"/>
        </w:rPr>
        <w:t>в</w:t>
      </w:r>
      <w:r w:rsidRPr="00433094">
        <w:rPr>
          <w:rFonts w:ascii="Times New Roman" w:eastAsia="Times New Roman" w:hAnsi="Times New Roman"/>
          <w:spacing w:val="-3"/>
        </w:rPr>
        <w:t>и</w:t>
      </w:r>
      <w:r w:rsidRPr="00433094">
        <w:rPr>
          <w:rFonts w:ascii="Times New Roman" w:eastAsia="Times New Roman" w:hAnsi="Times New Roman"/>
          <w:spacing w:val="-4"/>
        </w:rPr>
        <w:t>д</w:t>
      </w:r>
      <w:r w:rsidRPr="00433094">
        <w:rPr>
          <w:rFonts w:ascii="Times New Roman" w:eastAsia="Times New Roman" w:hAnsi="Times New Roman"/>
          <w:spacing w:val="-5"/>
        </w:rPr>
        <w:t>а</w:t>
      </w:r>
      <w:r w:rsidRPr="00433094">
        <w:rPr>
          <w:rFonts w:ascii="Times New Roman" w:eastAsia="Times New Roman" w:hAnsi="Times New Roman"/>
        </w:rPr>
        <w:t>х</w:t>
      </w:r>
      <w:r w:rsidRPr="00433094">
        <w:rPr>
          <w:rFonts w:ascii="Times New Roman" w:eastAsia="Times New Roman" w:hAnsi="Times New Roman"/>
          <w:spacing w:val="55"/>
        </w:rPr>
        <w:t xml:space="preserve"> </w:t>
      </w:r>
      <w:r w:rsidRPr="00433094">
        <w:rPr>
          <w:rFonts w:ascii="Times New Roman" w:eastAsia="Times New Roman" w:hAnsi="Times New Roman"/>
          <w:spacing w:val="-3"/>
        </w:rPr>
        <w:t>в</w:t>
      </w:r>
      <w:r w:rsidRPr="00433094">
        <w:rPr>
          <w:rFonts w:ascii="Times New Roman" w:eastAsia="Times New Roman" w:hAnsi="Times New Roman"/>
          <w:spacing w:val="-4"/>
        </w:rPr>
        <w:t>ы</w:t>
      </w:r>
      <w:r w:rsidRPr="00433094">
        <w:rPr>
          <w:rFonts w:ascii="Times New Roman" w:eastAsia="Times New Roman" w:hAnsi="Times New Roman"/>
          <w:spacing w:val="-5"/>
        </w:rPr>
        <w:t>ска</w:t>
      </w:r>
      <w:r w:rsidRPr="00433094">
        <w:rPr>
          <w:rFonts w:ascii="Times New Roman" w:eastAsia="Times New Roman" w:hAnsi="Times New Roman"/>
          <w:spacing w:val="-4"/>
        </w:rPr>
        <w:t>зыв</w:t>
      </w:r>
      <w:r w:rsidRPr="00433094">
        <w:rPr>
          <w:rFonts w:ascii="Times New Roman" w:eastAsia="Times New Roman" w:hAnsi="Times New Roman"/>
          <w:spacing w:val="-5"/>
        </w:rPr>
        <w:t>а</w:t>
      </w:r>
      <w:r w:rsidRPr="00433094">
        <w:rPr>
          <w:rFonts w:ascii="Times New Roman" w:eastAsia="Times New Roman" w:hAnsi="Times New Roman"/>
          <w:spacing w:val="-3"/>
        </w:rPr>
        <w:t>ний</w:t>
      </w:r>
      <w:r w:rsidRPr="00433094">
        <w:rPr>
          <w:rFonts w:ascii="Times New Roman" w:eastAsia="Times New Roman" w:hAnsi="Times New Roman"/>
        </w:rPr>
        <w:t>,</w:t>
      </w:r>
      <w:r w:rsidRPr="00433094">
        <w:rPr>
          <w:rFonts w:ascii="Times New Roman" w:eastAsia="Times New Roman" w:hAnsi="Times New Roman"/>
          <w:spacing w:val="48"/>
        </w:rPr>
        <w:t xml:space="preserve"> </w:t>
      </w:r>
      <w:r w:rsidRPr="00433094">
        <w:rPr>
          <w:rFonts w:ascii="Times New Roman" w:eastAsia="Times New Roman" w:hAnsi="Times New Roman"/>
          <w:spacing w:val="-4"/>
        </w:rPr>
        <w:t>сло</w:t>
      </w:r>
      <w:r w:rsidRPr="00433094">
        <w:rPr>
          <w:rFonts w:ascii="Times New Roman" w:eastAsia="Times New Roman" w:hAnsi="Times New Roman"/>
          <w:spacing w:val="-5"/>
        </w:rPr>
        <w:t>ж</w:t>
      </w:r>
      <w:r w:rsidRPr="00433094">
        <w:rPr>
          <w:rFonts w:ascii="Times New Roman" w:eastAsia="Times New Roman" w:hAnsi="Times New Roman"/>
          <w:spacing w:val="-3"/>
        </w:rPr>
        <w:t>н</w:t>
      </w:r>
      <w:r w:rsidRPr="00433094">
        <w:rPr>
          <w:rFonts w:ascii="Times New Roman" w:eastAsia="Times New Roman" w:hAnsi="Times New Roman"/>
          <w:spacing w:val="-4"/>
        </w:rPr>
        <w:t>ы</w:t>
      </w:r>
      <w:r w:rsidRPr="00433094">
        <w:rPr>
          <w:rFonts w:ascii="Times New Roman" w:eastAsia="Times New Roman" w:hAnsi="Times New Roman"/>
        </w:rPr>
        <w:t>х</w:t>
      </w:r>
      <w:r w:rsidRPr="00433094">
        <w:rPr>
          <w:rFonts w:ascii="Times New Roman" w:eastAsia="Times New Roman" w:hAnsi="Times New Roman"/>
          <w:spacing w:val="56"/>
        </w:rPr>
        <w:t xml:space="preserve"> </w:t>
      </w:r>
      <w:r w:rsidRPr="00433094">
        <w:rPr>
          <w:rFonts w:ascii="Times New Roman" w:eastAsia="Times New Roman" w:hAnsi="Times New Roman"/>
          <w:spacing w:val="-3"/>
        </w:rPr>
        <w:t>в</w:t>
      </w:r>
      <w:r w:rsidRPr="00433094">
        <w:rPr>
          <w:rFonts w:ascii="Times New Roman" w:eastAsia="Times New Roman" w:hAnsi="Times New Roman"/>
          <w:spacing w:val="-4"/>
        </w:rPr>
        <w:t>ы</w:t>
      </w:r>
      <w:r w:rsidRPr="00433094">
        <w:rPr>
          <w:rFonts w:ascii="Times New Roman" w:eastAsia="Times New Roman" w:hAnsi="Times New Roman"/>
          <w:spacing w:val="-5"/>
        </w:rPr>
        <w:t>ска</w:t>
      </w:r>
      <w:r w:rsidRPr="00433094">
        <w:rPr>
          <w:rFonts w:ascii="Times New Roman" w:eastAsia="Times New Roman" w:hAnsi="Times New Roman"/>
          <w:spacing w:val="-4"/>
        </w:rPr>
        <w:t>зыв</w:t>
      </w:r>
      <w:r w:rsidRPr="00433094">
        <w:rPr>
          <w:rFonts w:ascii="Times New Roman" w:eastAsia="Times New Roman" w:hAnsi="Times New Roman"/>
          <w:spacing w:val="-5"/>
        </w:rPr>
        <w:t>а</w:t>
      </w:r>
      <w:r w:rsidRPr="00433094">
        <w:rPr>
          <w:rFonts w:ascii="Times New Roman" w:eastAsia="Times New Roman" w:hAnsi="Times New Roman"/>
          <w:spacing w:val="-3"/>
        </w:rPr>
        <w:t>ни</w:t>
      </w:r>
      <w:r w:rsidRPr="00433094">
        <w:rPr>
          <w:rFonts w:ascii="Times New Roman" w:eastAsia="Times New Roman" w:hAnsi="Times New Roman"/>
        </w:rPr>
        <w:t>й</w:t>
      </w:r>
      <w:r w:rsidRPr="00433094">
        <w:rPr>
          <w:rFonts w:ascii="Times New Roman" w:eastAsia="Times New Roman" w:hAnsi="Times New Roman"/>
          <w:spacing w:val="49"/>
        </w:rPr>
        <w:t xml:space="preserve"> </w:t>
      </w:r>
      <w:r w:rsidRPr="00433094">
        <w:rPr>
          <w:rFonts w:ascii="Times New Roman" w:eastAsia="Times New Roman" w:hAnsi="Times New Roman"/>
        </w:rPr>
        <w:t>с</w:t>
      </w:r>
      <w:r w:rsidRPr="00433094">
        <w:rPr>
          <w:rFonts w:ascii="Times New Roman" w:eastAsia="Times New Roman" w:hAnsi="Times New Roman"/>
          <w:spacing w:val="58"/>
        </w:rPr>
        <w:t xml:space="preserve"> </w:t>
      </w:r>
      <w:r w:rsidRPr="00433094">
        <w:rPr>
          <w:rFonts w:ascii="Times New Roman" w:eastAsia="Times New Roman" w:hAnsi="Times New Roman"/>
          <w:spacing w:val="-4"/>
        </w:rPr>
        <w:t>союз</w:t>
      </w:r>
      <w:r w:rsidRPr="00433094">
        <w:rPr>
          <w:rFonts w:ascii="Times New Roman" w:eastAsia="Times New Roman" w:hAnsi="Times New Roman"/>
          <w:spacing w:val="-5"/>
        </w:rPr>
        <w:t>а</w:t>
      </w:r>
      <w:r w:rsidRPr="00433094">
        <w:rPr>
          <w:rFonts w:ascii="Times New Roman" w:eastAsia="Times New Roman" w:hAnsi="Times New Roman"/>
          <w:spacing w:val="-4"/>
        </w:rPr>
        <w:t>м</w:t>
      </w:r>
      <w:r w:rsidRPr="00433094">
        <w:rPr>
          <w:rFonts w:ascii="Times New Roman" w:eastAsia="Times New Roman" w:hAnsi="Times New Roman"/>
        </w:rPr>
        <w:t>и</w:t>
      </w:r>
    </w:p>
    <w:p w:rsidR="00F003BA" w:rsidRPr="00433094" w:rsidRDefault="00F003BA" w:rsidP="00F003BA">
      <w:pPr>
        <w:spacing w:after="0" w:line="240" w:lineRule="auto"/>
        <w:jc w:val="both"/>
        <w:rPr>
          <w:rFonts w:ascii="Times New Roman" w:eastAsia="Times New Roman" w:hAnsi="Times New Roman"/>
        </w:rPr>
      </w:pPr>
      <w:r w:rsidRPr="00433094">
        <w:rPr>
          <w:rFonts w:ascii="Times New Roman" w:eastAsia="Times New Roman" w:hAnsi="Times New Roman"/>
        </w:rPr>
        <w:t>«</w:t>
      </w:r>
      <w:r w:rsidRPr="00433094">
        <w:rPr>
          <w:rFonts w:ascii="Times New Roman" w:eastAsia="Times New Roman" w:hAnsi="Times New Roman"/>
          <w:spacing w:val="5"/>
        </w:rPr>
        <w:t xml:space="preserve"> и</w:t>
      </w:r>
      <w:r w:rsidRPr="00433094">
        <w:rPr>
          <w:rFonts w:ascii="Times New Roman" w:eastAsia="Times New Roman" w:hAnsi="Times New Roman"/>
        </w:rPr>
        <w:t xml:space="preserve">» </w:t>
      </w:r>
      <w:r w:rsidRPr="00433094">
        <w:rPr>
          <w:rFonts w:ascii="Times New Roman" w:eastAsia="Times New Roman" w:hAnsi="Times New Roman"/>
          <w:spacing w:val="1"/>
        </w:rPr>
        <w:t xml:space="preserve"> </w:t>
      </w:r>
      <w:r w:rsidRPr="00433094">
        <w:rPr>
          <w:rFonts w:ascii="Times New Roman" w:eastAsia="Times New Roman" w:hAnsi="Times New Roman"/>
        </w:rPr>
        <w:t>и</w:t>
      </w:r>
      <w:r w:rsidRPr="00433094">
        <w:rPr>
          <w:rFonts w:ascii="Times New Roman" w:eastAsia="Times New Roman" w:hAnsi="Times New Roman"/>
          <w:spacing w:val="7"/>
        </w:rPr>
        <w:t xml:space="preserve"> </w:t>
      </w:r>
      <w:r w:rsidRPr="00433094">
        <w:rPr>
          <w:rFonts w:ascii="Times New Roman" w:eastAsia="Times New Roman" w:hAnsi="Times New Roman"/>
        </w:rPr>
        <w:t>«</w:t>
      </w:r>
      <w:r w:rsidRPr="00433094">
        <w:rPr>
          <w:rFonts w:ascii="Times New Roman" w:eastAsia="Times New Roman" w:hAnsi="Times New Roman"/>
          <w:spacing w:val="5"/>
        </w:rPr>
        <w:t xml:space="preserve"> и</w:t>
      </w:r>
      <w:r w:rsidRPr="00433094">
        <w:rPr>
          <w:rFonts w:ascii="Times New Roman" w:eastAsia="Times New Roman" w:hAnsi="Times New Roman"/>
          <w:spacing w:val="4"/>
        </w:rPr>
        <w:t>л</w:t>
      </w:r>
      <w:r w:rsidRPr="00433094">
        <w:rPr>
          <w:rFonts w:ascii="Times New Roman" w:eastAsia="Times New Roman" w:hAnsi="Times New Roman"/>
          <w:spacing w:val="5"/>
        </w:rPr>
        <w:t>и</w:t>
      </w:r>
      <w:r w:rsidRPr="00433094">
        <w:rPr>
          <w:rFonts w:ascii="Times New Roman" w:eastAsia="Times New Roman" w:hAnsi="Times New Roman"/>
        </w:rPr>
        <w:t>».</w:t>
      </w:r>
    </w:p>
    <w:p w:rsidR="00F003BA" w:rsidRPr="00433094" w:rsidRDefault="00F003BA" w:rsidP="00F003BA">
      <w:pPr>
        <w:spacing w:after="0" w:line="240" w:lineRule="auto"/>
        <w:jc w:val="both"/>
        <w:rPr>
          <w:rFonts w:ascii="Times New Roman" w:hAnsi="Times New Roman"/>
        </w:rPr>
      </w:pPr>
    </w:p>
    <w:p w:rsidR="00F003BA" w:rsidRPr="00433094" w:rsidRDefault="00F003BA" w:rsidP="00F003BA">
      <w:pPr>
        <w:spacing w:after="0" w:line="240" w:lineRule="auto"/>
        <w:ind w:firstLine="567"/>
        <w:jc w:val="both"/>
        <w:rPr>
          <w:rFonts w:ascii="Times New Roman" w:eastAsia="Times New Roman" w:hAnsi="Times New Roman"/>
        </w:rPr>
      </w:pPr>
      <w:r w:rsidRPr="00433094">
        <w:rPr>
          <w:rFonts w:ascii="Times New Roman" w:eastAsia="Times New Roman" w:hAnsi="Times New Roman"/>
          <w:b/>
          <w:bCs/>
          <w:spacing w:val="5"/>
        </w:rPr>
        <w:t>Л</w:t>
      </w:r>
      <w:r w:rsidRPr="00433094">
        <w:rPr>
          <w:rFonts w:ascii="Times New Roman" w:eastAsia="Times New Roman" w:hAnsi="Times New Roman"/>
          <w:b/>
          <w:bCs/>
          <w:spacing w:val="4"/>
        </w:rPr>
        <w:t>ини</w:t>
      </w:r>
      <w:r w:rsidRPr="00433094">
        <w:rPr>
          <w:rFonts w:ascii="Times New Roman" w:eastAsia="Times New Roman" w:hAnsi="Times New Roman"/>
          <w:b/>
          <w:bCs/>
        </w:rPr>
        <w:t xml:space="preserve">я </w:t>
      </w:r>
      <w:r w:rsidRPr="00433094">
        <w:rPr>
          <w:rFonts w:ascii="Times New Roman" w:eastAsia="Times New Roman" w:hAnsi="Times New Roman"/>
          <w:b/>
          <w:bCs/>
          <w:spacing w:val="4"/>
        </w:rPr>
        <w:t>анализ</w:t>
      </w:r>
      <w:r w:rsidRPr="00433094">
        <w:rPr>
          <w:rFonts w:ascii="Times New Roman" w:eastAsia="Times New Roman" w:hAnsi="Times New Roman"/>
          <w:b/>
          <w:bCs/>
        </w:rPr>
        <w:t>а</w:t>
      </w:r>
      <w:r w:rsidRPr="00433094">
        <w:rPr>
          <w:rFonts w:ascii="Times New Roman" w:eastAsia="Times New Roman" w:hAnsi="Times New Roman"/>
          <w:b/>
          <w:bCs/>
          <w:spacing w:val="5"/>
        </w:rPr>
        <w:t xml:space="preserve"> </w:t>
      </w:r>
      <w:r w:rsidRPr="00433094">
        <w:rPr>
          <w:rFonts w:ascii="Times New Roman" w:eastAsia="Times New Roman" w:hAnsi="Times New Roman"/>
          <w:b/>
          <w:bCs/>
          <w:spacing w:val="4"/>
        </w:rPr>
        <w:t>данны</w:t>
      </w:r>
      <w:r w:rsidRPr="00433094">
        <w:rPr>
          <w:rFonts w:ascii="Times New Roman" w:eastAsia="Times New Roman" w:hAnsi="Times New Roman"/>
          <w:b/>
          <w:bCs/>
        </w:rPr>
        <w:t>х</w:t>
      </w:r>
      <w:r w:rsidRPr="00433094">
        <w:rPr>
          <w:rFonts w:ascii="Times New Roman" w:eastAsia="Times New Roman" w:hAnsi="Times New Roman"/>
          <w:b/>
          <w:bCs/>
          <w:spacing w:val="1"/>
        </w:rPr>
        <w:t xml:space="preserve"> </w:t>
      </w:r>
      <w:r w:rsidRPr="00433094">
        <w:rPr>
          <w:rFonts w:ascii="Times New Roman" w:eastAsia="Times New Roman" w:hAnsi="Times New Roman"/>
          <w:spacing w:val="5"/>
        </w:rPr>
        <w:t>ц</w:t>
      </w:r>
      <w:r w:rsidRPr="00433094">
        <w:rPr>
          <w:rFonts w:ascii="Times New Roman" w:eastAsia="Times New Roman" w:hAnsi="Times New Roman"/>
          <w:spacing w:val="3"/>
        </w:rPr>
        <w:t>е</w:t>
      </w:r>
      <w:r w:rsidRPr="00433094">
        <w:rPr>
          <w:rFonts w:ascii="Times New Roman" w:eastAsia="Times New Roman" w:hAnsi="Times New Roman"/>
          <w:spacing w:val="4"/>
        </w:rPr>
        <w:t>л</w:t>
      </w:r>
      <w:r w:rsidRPr="00433094">
        <w:rPr>
          <w:rFonts w:ascii="Times New Roman" w:eastAsia="Times New Roman" w:hAnsi="Times New Roman"/>
          <w:spacing w:val="3"/>
        </w:rPr>
        <w:t>е</w:t>
      </w:r>
      <w:r w:rsidRPr="00433094">
        <w:rPr>
          <w:rFonts w:ascii="Times New Roman" w:eastAsia="Times New Roman" w:hAnsi="Times New Roman"/>
          <w:spacing w:val="5"/>
        </w:rPr>
        <w:t>н</w:t>
      </w:r>
      <w:r w:rsidRPr="00433094">
        <w:rPr>
          <w:rFonts w:ascii="Times New Roman" w:eastAsia="Times New Roman" w:hAnsi="Times New Roman"/>
          <w:spacing w:val="3"/>
        </w:rPr>
        <w:t>а</w:t>
      </w:r>
      <w:r w:rsidRPr="00433094">
        <w:rPr>
          <w:rFonts w:ascii="Times New Roman" w:eastAsia="Times New Roman" w:hAnsi="Times New Roman"/>
          <w:spacing w:val="5"/>
        </w:rPr>
        <w:t>п</w:t>
      </w:r>
      <w:r w:rsidRPr="00433094">
        <w:rPr>
          <w:rFonts w:ascii="Times New Roman" w:eastAsia="Times New Roman" w:hAnsi="Times New Roman"/>
          <w:spacing w:val="4"/>
        </w:rPr>
        <w:t>р</w:t>
      </w:r>
      <w:r w:rsidRPr="00433094">
        <w:rPr>
          <w:rFonts w:ascii="Times New Roman" w:eastAsia="Times New Roman" w:hAnsi="Times New Roman"/>
          <w:spacing w:val="3"/>
        </w:rPr>
        <w:t>а</w:t>
      </w:r>
      <w:r w:rsidRPr="00433094">
        <w:rPr>
          <w:rFonts w:ascii="Times New Roman" w:eastAsia="Times New Roman" w:hAnsi="Times New Roman"/>
          <w:spacing w:val="4"/>
        </w:rPr>
        <w:t>вл</w:t>
      </w:r>
      <w:r w:rsidRPr="00433094">
        <w:rPr>
          <w:rFonts w:ascii="Times New Roman" w:eastAsia="Times New Roman" w:hAnsi="Times New Roman"/>
          <w:spacing w:val="3"/>
        </w:rPr>
        <w:t>е</w:t>
      </w:r>
      <w:r w:rsidRPr="00433094">
        <w:rPr>
          <w:rFonts w:ascii="Times New Roman" w:eastAsia="Times New Roman" w:hAnsi="Times New Roman"/>
          <w:spacing w:val="5"/>
        </w:rPr>
        <w:t>нн</w:t>
      </w:r>
      <w:r w:rsidRPr="00433094">
        <w:rPr>
          <w:rFonts w:ascii="Times New Roman" w:eastAsia="Times New Roman" w:hAnsi="Times New Roman"/>
        </w:rPr>
        <w:t>о</w:t>
      </w:r>
      <w:r w:rsidRPr="00433094">
        <w:rPr>
          <w:rFonts w:ascii="Times New Roman" w:eastAsia="Times New Roman" w:hAnsi="Times New Roman"/>
          <w:spacing w:val="-1"/>
        </w:rPr>
        <w:t xml:space="preserve"> </w:t>
      </w:r>
      <w:r w:rsidRPr="00433094">
        <w:rPr>
          <w:rFonts w:ascii="Times New Roman" w:eastAsia="Times New Roman" w:hAnsi="Times New Roman"/>
          <w:spacing w:val="3"/>
        </w:rPr>
        <w:t>ф</w:t>
      </w:r>
      <w:r w:rsidRPr="00433094">
        <w:rPr>
          <w:rFonts w:ascii="Times New Roman" w:eastAsia="Times New Roman" w:hAnsi="Times New Roman"/>
          <w:spacing w:val="4"/>
        </w:rPr>
        <w:t>орм</w:t>
      </w:r>
      <w:r w:rsidRPr="00433094">
        <w:rPr>
          <w:rFonts w:ascii="Times New Roman" w:eastAsia="Times New Roman" w:hAnsi="Times New Roman"/>
          <w:spacing w:val="5"/>
        </w:rPr>
        <w:t>и</w:t>
      </w:r>
      <w:r w:rsidRPr="00433094">
        <w:rPr>
          <w:rFonts w:ascii="Times New Roman" w:eastAsia="Times New Roman" w:hAnsi="Times New Roman"/>
          <w:spacing w:val="4"/>
        </w:rPr>
        <w:t>ру</w:t>
      </w:r>
      <w:r w:rsidRPr="00433094">
        <w:rPr>
          <w:rFonts w:ascii="Times New Roman" w:eastAsia="Times New Roman" w:hAnsi="Times New Roman"/>
          <w:spacing w:val="3"/>
        </w:rPr>
        <w:t>е</w:t>
      </w:r>
      <w:r w:rsidRPr="00433094">
        <w:rPr>
          <w:rFonts w:ascii="Times New Roman" w:eastAsia="Times New Roman" w:hAnsi="Times New Roman"/>
        </w:rPr>
        <w:t>т</w:t>
      </w:r>
      <w:r w:rsidRPr="00433094">
        <w:rPr>
          <w:rFonts w:ascii="Times New Roman" w:eastAsia="Times New Roman" w:hAnsi="Times New Roman"/>
          <w:spacing w:val="5"/>
        </w:rPr>
        <w:t xml:space="preserve"> </w:t>
      </w:r>
      <w:r w:rsidRPr="00433094">
        <w:rPr>
          <w:rFonts w:ascii="Times New Roman" w:eastAsia="Times New Roman" w:hAnsi="Times New Roman"/>
        </w:rPr>
        <w:t>у</w:t>
      </w:r>
      <w:r w:rsidRPr="00433094">
        <w:rPr>
          <w:rFonts w:ascii="Times New Roman" w:eastAsia="Times New Roman" w:hAnsi="Times New Roman"/>
          <w:spacing w:val="8"/>
        </w:rPr>
        <w:t xml:space="preserve"> </w:t>
      </w:r>
      <w:r w:rsidRPr="00433094">
        <w:rPr>
          <w:rFonts w:ascii="Times New Roman" w:eastAsia="Times New Roman" w:hAnsi="Times New Roman"/>
          <w:spacing w:val="4"/>
        </w:rPr>
        <w:t>уч</w:t>
      </w:r>
      <w:r w:rsidRPr="00433094">
        <w:rPr>
          <w:rFonts w:ascii="Times New Roman" w:eastAsia="Times New Roman" w:hAnsi="Times New Roman"/>
          <w:spacing w:val="3"/>
        </w:rPr>
        <w:t>а</w:t>
      </w:r>
      <w:r w:rsidRPr="00433094">
        <w:rPr>
          <w:rFonts w:ascii="Times New Roman" w:eastAsia="Times New Roman" w:hAnsi="Times New Roman"/>
          <w:spacing w:val="4"/>
        </w:rPr>
        <w:t>щ</w:t>
      </w:r>
      <w:r w:rsidRPr="00433094">
        <w:rPr>
          <w:rFonts w:ascii="Times New Roman" w:eastAsia="Times New Roman" w:hAnsi="Times New Roman"/>
          <w:spacing w:val="5"/>
        </w:rPr>
        <w:t>и</w:t>
      </w:r>
      <w:r w:rsidRPr="00433094">
        <w:rPr>
          <w:rFonts w:ascii="Times New Roman" w:eastAsia="Times New Roman" w:hAnsi="Times New Roman"/>
          <w:spacing w:val="4"/>
        </w:rPr>
        <w:t>х</w:t>
      </w:r>
      <w:r w:rsidRPr="00433094">
        <w:rPr>
          <w:rFonts w:ascii="Times New Roman" w:eastAsia="Times New Roman" w:hAnsi="Times New Roman"/>
          <w:spacing w:val="3"/>
        </w:rPr>
        <w:t>с</w:t>
      </w:r>
      <w:r w:rsidRPr="00433094">
        <w:rPr>
          <w:rFonts w:ascii="Times New Roman" w:eastAsia="Times New Roman" w:hAnsi="Times New Roman"/>
        </w:rPr>
        <w:t>я</w:t>
      </w:r>
      <w:r w:rsidRPr="00433094">
        <w:rPr>
          <w:rFonts w:ascii="Times New Roman" w:eastAsia="Times New Roman" w:hAnsi="Times New Roman"/>
          <w:spacing w:val="6"/>
        </w:rPr>
        <w:t xml:space="preserve"> </w:t>
      </w:r>
      <w:r w:rsidRPr="00433094">
        <w:rPr>
          <w:rFonts w:ascii="Times New Roman" w:eastAsia="Times New Roman" w:hAnsi="Times New Roman"/>
          <w:spacing w:val="-5"/>
        </w:rPr>
        <w:t>ин</w:t>
      </w:r>
      <w:r w:rsidRPr="00433094">
        <w:rPr>
          <w:rFonts w:ascii="Times New Roman" w:eastAsia="Times New Roman" w:hAnsi="Times New Roman"/>
          <w:spacing w:val="-7"/>
        </w:rPr>
        <w:t>ф</w:t>
      </w:r>
      <w:r w:rsidRPr="00433094">
        <w:rPr>
          <w:rFonts w:ascii="Times New Roman" w:eastAsia="Times New Roman" w:hAnsi="Times New Roman"/>
          <w:spacing w:val="-6"/>
        </w:rPr>
        <w:t>орм</w:t>
      </w:r>
      <w:r w:rsidRPr="00433094">
        <w:rPr>
          <w:rFonts w:ascii="Times New Roman" w:eastAsia="Times New Roman" w:hAnsi="Times New Roman"/>
          <w:spacing w:val="-7"/>
        </w:rPr>
        <w:t>а</w:t>
      </w:r>
      <w:r w:rsidRPr="00433094">
        <w:rPr>
          <w:rFonts w:ascii="Times New Roman" w:eastAsia="Times New Roman" w:hAnsi="Times New Roman"/>
          <w:spacing w:val="-5"/>
        </w:rPr>
        <w:t>ци</w:t>
      </w:r>
      <w:r w:rsidRPr="00433094">
        <w:rPr>
          <w:rFonts w:ascii="Times New Roman" w:eastAsia="Times New Roman" w:hAnsi="Times New Roman"/>
          <w:spacing w:val="-6"/>
        </w:rPr>
        <w:t>о</w:t>
      </w:r>
      <w:r w:rsidRPr="00433094">
        <w:rPr>
          <w:rFonts w:ascii="Times New Roman" w:eastAsia="Times New Roman" w:hAnsi="Times New Roman"/>
          <w:spacing w:val="-5"/>
        </w:rPr>
        <w:t>нн</w:t>
      </w:r>
      <w:r w:rsidRPr="00433094">
        <w:rPr>
          <w:rFonts w:ascii="Times New Roman" w:eastAsia="Times New Roman" w:hAnsi="Times New Roman"/>
          <w:spacing w:val="-6"/>
        </w:rPr>
        <w:t>у</w:t>
      </w:r>
      <w:r w:rsidRPr="00433094">
        <w:rPr>
          <w:rFonts w:ascii="Times New Roman" w:eastAsia="Times New Roman" w:hAnsi="Times New Roman"/>
        </w:rPr>
        <w:t>ю</w:t>
      </w:r>
      <w:r w:rsidRPr="00433094">
        <w:rPr>
          <w:rFonts w:ascii="Times New Roman" w:eastAsia="Times New Roman" w:hAnsi="Times New Roman"/>
          <w:spacing w:val="-7"/>
        </w:rPr>
        <w:t xml:space="preserve"> </w:t>
      </w:r>
      <w:r w:rsidRPr="00433094">
        <w:rPr>
          <w:rFonts w:ascii="Times New Roman" w:eastAsia="Times New Roman" w:hAnsi="Times New Roman"/>
          <w:spacing w:val="-5"/>
        </w:rPr>
        <w:t>г</w:t>
      </w:r>
      <w:r w:rsidRPr="00433094">
        <w:rPr>
          <w:rFonts w:ascii="Times New Roman" w:eastAsia="Times New Roman" w:hAnsi="Times New Roman"/>
          <w:spacing w:val="-6"/>
        </w:rPr>
        <w:t>р</w:t>
      </w:r>
      <w:r w:rsidRPr="00433094">
        <w:rPr>
          <w:rFonts w:ascii="Times New Roman" w:eastAsia="Times New Roman" w:hAnsi="Times New Roman"/>
          <w:spacing w:val="-7"/>
        </w:rPr>
        <w:t>а</w:t>
      </w:r>
      <w:r w:rsidRPr="00433094">
        <w:rPr>
          <w:rFonts w:ascii="Times New Roman" w:eastAsia="Times New Roman" w:hAnsi="Times New Roman"/>
          <w:spacing w:val="-6"/>
        </w:rPr>
        <w:t>мо</w:t>
      </w:r>
      <w:r w:rsidRPr="00433094">
        <w:rPr>
          <w:rFonts w:ascii="Times New Roman" w:eastAsia="Times New Roman" w:hAnsi="Times New Roman"/>
          <w:spacing w:val="-7"/>
        </w:rPr>
        <w:t>т</w:t>
      </w:r>
      <w:r w:rsidRPr="00433094">
        <w:rPr>
          <w:rFonts w:ascii="Times New Roman" w:eastAsia="Times New Roman" w:hAnsi="Times New Roman"/>
          <w:spacing w:val="-5"/>
        </w:rPr>
        <w:t>н</w:t>
      </w:r>
      <w:r w:rsidRPr="00433094">
        <w:rPr>
          <w:rFonts w:ascii="Times New Roman" w:eastAsia="Times New Roman" w:hAnsi="Times New Roman"/>
          <w:spacing w:val="-6"/>
        </w:rPr>
        <w:t>о</w:t>
      </w:r>
      <w:r w:rsidRPr="00433094">
        <w:rPr>
          <w:rFonts w:ascii="Times New Roman" w:eastAsia="Times New Roman" w:hAnsi="Times New Roman"/>
          <w:spacing w:val="-7"/>
        </w:rPr>
        <w:t>ст</w:t>
      </w:r>
      <w:r w:rsidRPr="00433094">
        <w:rPr>
          <w:rFonts w:ascii="Times New Roman" w:eastAsia="Times New Roman" w:hAnsi="Times New Roman"/>
          <w:spacing w:val="-5"/>
        </w:rPr>
        <w:t>ь</w:t>
      </w:r>
      <w:r w:rsidRPr="00433094">
        <w:rPr>
          <w:rFonts w:ascii="Times New Roman" w:eastAsia="Times New Roman" w:hAnsi="Times New Roman"/>
        </w:rPr>
        <w:t>,</w:t>
      </w:r>
      <w:r w:rsidRPr="00433094">
        <w:rPr>
          <w:rFonts w:ascii="Times New Roman" w:eastAsia="Times New Roman" w:hAnsi="Times New Roman"/>
          <w:spacing w:val="-3"/>
        </w:rPr>
        <w:t xml:space="preserve"> </w:t>
      </w:r>
      <w:r w:rsidRPr="00433094">
        <w:rPr>
          <w:rFonts w:ascii="Times New Roman" w:eastAsia="Times New Roman" w:hAnsi="Times New Roman"/>
          <w:spacing w:val="-6"/>
        </w:rPr>
        <w:t>ум</w:t>
      </w:r>
      <w:r w:rsidRPr="00433094">
        <w:rPr>
          <w:rFonts w:ascii="Times New Roman" w:eastAsia="Times New Roman" w:hAnsi="Times New Roman"/>
          <w:spacing w:val="-7"/>
        </w:rPr>
        <w:t>е</w:t>
      </w:r>
      <w:r w:rsidRPr="00433094">
        <w:rPr>
          <w:rFonts w:ascii="Times New Roman" w:eastAsia="Times New Roman" w:hAnsi="Times New Roman"/>
          <w:spacing w:val="-5"/>
        </w:rPr>
        <w:t>ни</w:t>
      </w:r>
      <w:r w:rsidRPr="00433094">
        <w:rPr>
          <w:rFonts w:ascii="Times New Roman" w:eastAsia="Times New Roman" w:hAnsi="Times New Roman"/>
        </w:rPr>
        <w:t>е</w:t>
      </w:r>
      <w:r w:rsidRPr="00433094">
        <w:rPr>
          <w:rFonts w:ascii="Times New Roman" w:eastAsia="Times New Roman" w:hAnsi="Times New Roman"/>
          <w:spacing w:val="-3"/>
        </w:rPr>
        <w:t xml:space="preserve"> </w:t>
      </w:r>
      <w:r w:rsidRPr="00433094">
        <w:rPr>
          <w:rFonts w:ascii="Times New Roman" w:eastAsia="Times New Roman" w:hAnsi="Times New Roman"/>
          <w:spacing w:val="-7"/>
        </w:rPr>
        <w:t>са</w:t>
      </w:r>
      <w:r w:rsidRPr="00433094">
        <w:rPr>
          <w:rFonts w:ascii="Times New Roman" w:eastAsia="Times New Roman" w:hAnsi="Times New Roman"/>
          <w:spacing w:val="-6"/>
        </w:rPr>
        <w:t>мо</w:t>
      </w:r>
      <w:r w:rsidRPr="00433094">
        <w:rPr>
          <w:rFonts w:ascii="Times New Roman" w:eastAsia="Times New Roman" w:hAnsi="Times New Roman"/>
          <w:spacing w:val="-7"/>
        </w:rPr>
        <w:t>ст</w:t>
      </w:r>
      <w:r w:rsidRPr="00433094">
        <w:rPr>
          <w:rFonts w:ascii="Times New Roman" w:eastAsia="Times New Roman" w:hAnsi="Times New Roman"/>
          <w:spacing w:val="-6"/>
        </w:rPr>
        <w:t>о</w:t>
      </w:r>
      <w:r w:rsidRPr="00433094">
        <w:rPr>
          <w:rFonts w:ascii="Times New Roman" w:eastAsia="Times New Roman" w:hAnsi="Times New Roman"/>
          <w:spacing w:val="-5"/>
        </w:rPr>
        <w:t>я</w:t>
      </w:r>
      <w:r w:rsidRPr="00433094">
        <w:rPr>
          <w:rFonts w:ascii="Times New Roman" w:eastAsia="Times New Roman" w:hAnsi="Times New Roman"/>
          <w:spacing w:val="-7"/>
        </w:rPr>
        <w:t>те</w:t>
      </w:r>
      <w:r w:rsidRPr="00433094">
        <w:rPr>
          <w:rFonts w:ascii="Times New Roman" w:eastAsia="Times New Roman" w:hAnsi="Times New Roman"/>
          <w:spacing w:val="-6"/>
        </w:rPr>
        <w:t>л</w:t>
      </w:r>
      <w:r w:rsidRPr="00433094">
        <w:rPr>
          <w:rFonts w:ascii="Times New Roman" w:eastAsia="Times New Roman" w:hAnsi="Times New Roman"/>
          <w:spacing w:val="-5"/>
        </w:rPr>
        <w:t>ьн</w:t>
      </w:r>
      <w:r w:rsidRPr="00433094">
        <w:rPr>
          <w:rFonts w:ascii="Times New Roman" w:eastAsia="Times New Roman" w:hAnsi="Times New Roman"/>
        </w:rPr>
        <w:t>о</w:t>
      </w:r>
      <w:r w:rsidRPr="00433094">
        <w:rPr>
          <w:rFonts w:ascii="Times New Roman" w:eastAsia="Times New Roman" w:hAnsi="Times New Roman"/>
          <w:spacing w:val="-3"/>
        </w:rPr>
        <w:t xml:space="preserve"> </w:t>
      </w:r>
      <w:r w:rsidRPr="00433094">
        <w:rPr>
          <w:rFonts w:ascii="Times New Roman" w:eastAsia="Times New Roman" w:hAnsi="Times New Roman"/>
          <w:spacing w:val="-4"/>
        </w:rPr>
        <w:t>п</w:t>
      </w:r>
      <w:r w:rsidRPr="00433094">
        <w:rPr>
          <w:rFonts w:ascii="Times New Roman" w:eastAsia="Times New Roman" w:hAnsi="Times New Roman"/>
          <w:spacing w:val="-6"/>
        </w:rPr>
        <w:t>олуч</w:t>
      </w:r>
      <w:r w:rsidRPr="00433094">
        <w:rPr>
          <w:rFonts w:ascii="Times New Roman" w:eastAsia="Times New Roman" w:hAnsi="Times New Roman"/>
          <w:spacing w:val="-7"/>
        </w:rPr>
        <w:t>ат</w:t>
      </w:r>
      <w:r w:rsidRPr="00433094">
        <w:rPr>
          <w:rFonts w:ascii="Times New Roman" w:eastAsia="Times New Roman" w:hAnsi="Times New Roman"/>
        </w:rPr>
        <w:t>ь</w:t>
      </w:r>
      <w:r w:rsidRPr="00433094">
        <w:rPr>
          <w:rFonts w:ascii="Times New Roman" w:eastAsia="Times New Roman" w:hAnsi="Times New Roman"/>
          <w:spacing w:val="-1"/>
        </w:rPr>
        <w:t xml:space="preserve"> </w:t>
      </w:r>
      <w:r w:rsidRPr="00433094">
        <w:rPr>
          <w:rFonts w:ascii="Times New Roman" w:eastAsia="Times New Roman" w:hAnsi="Times New Roman"/>
          <w:spacing w:val="-5"/>
        </w:rPr>
        <w:t>ин</w:t>
      </w:r>
      <w:r w:rsidRPr="00433094">
        <w:rPr>
          <w:rFonts w:ascii="Times New Roman" w:eastAsia="Times New Roman" w:hAnsi="Times New Roman"/>
          <w:spacing w:val="-7"/>
        </w:rPr>
        <w:t>ф</w:t>
      </w:r>
      <w:r w:rsidRPr="00433094">
        <w:rPr>
          <w:rFonts w:ascii="Times New Roman" w:eastAsia="Times New Roman" w:hAnsi="Times New Roman"/>
          <w:spacing w:val="-6"/>
        </w:rPr>
        <w:t>орм</w:t>
      </w:r>
      <w:r w:rsidRPr="00433094">
        <w:rPr>
          <w:rFonts w:ascii="Times New Roman" w:eastAsia="Times New Roman" w:hAnsi="Times New Roman"/>
          <w:spacing w:val="-7"/>
        </w:rPr>
        <w:t>а</w:t>
      </w:r>
      <w:r w:rsidRPr="00433094">
        <w:rPr>
          <w:rFonts w:ascii="Times New Roman" w:eastAsia="Times New Roman" w:hAnsi="Times New Roman"/>
          <w:spacing w:val="-5"/>
        </w:rPr>
        <w:t>ци</w:t>
      </w:r>
      <w:r w:rsidRPr="00433094">
        <w:rPr>
          <w:rFonts w:ascii="Times New Roman" w:eastAsia="Times New Roman" w:hAnsi="Times New Roman"/>
        </w:rPr>
        <w:t>ю</w:t>
      </w:r>
      <w:r w:rsidRPr="00433094">
        <w:rPr>
          <w:rFonts w:ascii="Times New Roman" w:eastAsia="Times New Roman" w:hAnsi="Times New Roman"/>
          <w:spacing w:val="-4"/>
        </w:rPr>
        <w:t xml:space="preserve"> </w:t>
      </w:r>
      <w:r w:rsidRPr="00433094">
        <w:rPr>
          <w:rFonts w:ascii="Times New Roman" w:eastAsia="Times New Roman" w:hAnsi="Times New Roman"/>
          <w:spacing w:val="-3"/>
        </w:rPr>
        <w:t>и</w:t>
      </w:r>
      <w:r w:rsidRPr="00433094">
        <w:rPr>
          <w:rFonts w:ascii="Times New Roman" w:eastAsia="Times New Roman" w:hAnsi="Times New Roman"/>
        </w:rPr>
        <w:t xml:space="preserve">з </w:t>
      </w:r>
      <w:r w:rsidRPr="00433094">
        <w:rPr>
          <w:rFonts w:ascii="Times New Roman" w:eastAsia="Times New Roman" w:hAnsi="Times New Roman"/>
          <w:spacing w:val="-3"/>
        </w:rPr>
        <w:t>н</w:t>
      </w:r>
      <w:r w:rsidRPr="00433094">
        <w:rPr>
          <w:rFonts w:ascii="Times New Roman" w:eastAsia="Times New Roman" w:hAnsi="Times New Roman"/>
          <w:spacing w:val="-5"/>
        </w:rPr>
        <w:t>а</w:t>
      </w:r>
      <w:r w:rsidRPr="00433094">
        <w:rPr>
          <w:rFonts w:ascii="Times New Roman" w:eastAsia="Times New Roman" w:hAnsi="Times New Roman"/>
          <w:spacing w:val="-4"/>
        </w:rPr>
        <w:t>блюд</w:t>
      </w:r>
      <w:r w:rsidRPr="00433094">
        <w:rPr>
          <w:rFonts w:ascii="Times New Roman" w:eastAsia="Times New Roman" w:hAnsi="Times New Roman"/>
          <w:spacing w:val="-5"/>
        </w:rPr>
        <w:t>е</w:t>
      </w:r>
      <w:r w:rsidRPr="00433094">
        <w:rPr>
          <w:rFonts w:ascii="Times New Roman" w:eastAsia="Times New Roman" w:hAnsi="Times New Roman"/>
          <w:spacing w:val="-3"/>
        </w:rPr>
        <w:t>ний</w:t>
      </w:r>
      <w:r w:rsidRPr="00433094">
        <w:rPr>
          <w:rFonts w:ascii="Times New Roman" w:eastAsia="Times New Roman" w:hAnsi="Times New Roman"/>
        </w:rPr>
        <w:t>,</w:t>
      </w:r>
      <w:r w:rsidRPr="00433094">
        <w:rPr>
          <w:rFonts w:ascii="Times New Roman" w:eastAsia="Times New Roman" w:hAnsi="Times New Roman"/>
          <w:spacing w:val="-10"/>
        </w:rPr>
        <w:t xml:space="preserve"> </w:t>
      </w:r>
      <w:r w:rsidRPr="00433094">
        <w:rPr>
          <w:rFonts w:ascii="Times New Roman" w:eastAsia="Times New Roman" w:hAnsi="Times New Roman"/>
          <w:spacing w:val="-4"/>
        </w:rPr>
        <w:t>б</w:t>
      </w:r>
      <w:r w:rsidRPr="00433094">
        <w:rPr>
          <w:rFonts w:ascii="Times New Roman" w:eastAsia="Times New Roman" w:hAnsi="Times New Roman"/>
          <w:spacing w:val="-5"/>
        </w:rPr>
        <w:t>есе</w:t>
      </w:r>
      <w:r w:rsidRPr="00433094">
        <w:rPr>
          <w:rFonts w:ascii="Times New Roman" w:eastAsia="Times New Roman" w:hAnsi="Times New Roman"/>
          <w:spacing w:val="-4"/>
        </w:rPr>
        <w:t>д</w:t>
      </w:r>
      <w:r w:rsidRPr="00433094">
        <w:rPr>
          <w:rFonts w:ascii="Times New Roman" w:eastAsia="Times New Roman" w:hAnsi="Times New Roman"/>
        </w:rPr>
        <w:t>,</w:t>
      </w:r>
      <w:r w:rsidRPr="00433094">
        <w:rPr>
          <w:rFonts w:ascii="Times New Roman" w:eastAsia="Times New Roman" w:hAnsi="Times New Roman"/>
          <w:spacing w:val="-2"/>
        </w:rPr>
        <w:t xml:space="preserve"> </w:t>
      </w:r>
      <w:r w:rsidRPr="00433094">
        <w:rPr>
          <w:rFonts w:ascii="Times New Roman" w:eastAsia="Times New Roman" w:hAnsi="Times New Roman"/>
          <w:spacing w:val="-5"/>
        </w:rPr>
        <w:t>с</w:t>
      </w:r>
      <w:r w:rsidRPr="00433094">
        <w:rPr>
          <w:rFonts w:ascii="Times New Roman" w:eastAsia="Times New Roman" w:hAnsi="Times New Roman"/>
          <w:spacing w:val="-3"/>
        </w:rPr>
        <w:t>п</w:t>
      </w:r>
      <w:r w:rsidRPr="00433094">
        <w:rPr>
          <w:rFonts w:ascii="Times New Roman" w:eastAsia="Times New Roman" w:hAnsi="Times New Roman"/>
          <w:spacing w:val="-4"/>
        </w:rPr>
        <w:t>р</w:t>
      </w:r>
      <w:r w:rsidRPr="00433094">
        <w:rPr>
          <w:rFonts w:ascii="Times New Roman" w:eastAsia="Times New Roman" w:hAnsi="Times New Roman"/>
          <w:spacing w:val="-5"/>
        </w:rPr>
        <w:t>а</w:t>
      </w:r>
      <w:r w:rsidRPr="00433094">
        <w:rPr>
          <w:rFonts w:ascii="Times New Roman" w:eastAsia="Times New Roman" w:hAnsi="Times New Roman"/>
          <w:spacing w:val="-4"/>
        </w:rPr>
        <w:t>воч</w:t>
      </w:r>
      <w:r w:rsidRPr="00433094">
        <w:rPr>
          <w:rFonts w:ascii="Times New Roman" w:eastAsia="Times New Roman" w:hAnsi="Times New Roman"/>
          <w:spacing w:val="-3"/>
        </w:rPr>
        <w:t>ни</w:t>
      </w:r>
      <w:r w:rsidRPr="00433094">
        <w:rPr>
          <w:rFonts w:ascii="Times New Roman" w:eastAsia="Times New Roman" w:hAnsi="Times New Roman"/>
          <w:spacing w:val="-5"/>
        </w:rPr>
        <w:t>к</w:t>
      </w:r>
      <w:r w:rsidRPr="00433094">
        <w:rPr>
          <w:rFonts w:ascii="Times New Roman" w:eastAsia="Times New Roman" w:hAnsi="Times New Roman"/>
          <w:spacing w:val="-4"/>
        </w:rPr>
        <w:t>ов</w:t>
      </w:r>
      <w:r w:rsidRPr="00433094">
        <w:rPr>
          <w:rFonts w:ascii="Times New Roman" w:eastAsia="Times New Roman" w:hAnsi="Times New Roman"/>
        </w:rPr>
        <w:t>,</w:t>
      </w:r>
      <w:r w:rsidRPr="00433094">
        <w:rPr>
          <w:rFonts w:ascii="Times New Roman" w:eastAsia="Times New Roman" w:hAnsi="Times New Roman"/>
          <w:spacing w:val="-6"/>
        </w:rPr>
        <w:t xml:space="preserve"> </w:t>
      </w:r>
      <w:r w:rsidRPr="00433094">
        <w:rPr>
          <w:rFonts w:ascii="Times New Roman" w:eastAsia="Times New Roman" w:hAnsi="Times New Roman"/>
          <w:spacing w:val="-3"/>
        </w:rPr>
        <w:t>энци</w:t>
      </w:r>
      <w:r w:rsidRPr="00433094">
        <w:rPr>
          <w:rFonts w:ascii="Times New Roman" w:eastAsia="Times New Roman" w:hAnsi="Times New Roman"/>
          <w:spacing w:val="-5"/>
        </w:rPr>
        <w:t>к</w:t>
      </w:r>
      <w:r w:rsidRPr="00433094">
        <w:rPr>
          <w:rFonts w:ascii="Times New Roman" w:eastAsia="Times New Roman" w:hAnsi="Times New Roman"/>
          <w:spacing w:val="-4"/>
        </w:rPr>
        <w:t>ло</w:t>
      </w:r>
      <w:r w:rsidRPr="00433094">
        <w:rPr>
          <w:rFonts w:ascii="Times New Roman" w:eastAsia="Times New Roman" w:hAnsi="Times New Roman"/>
          <w:spacing w:val="-3"/>
        </w:rPr>
        <w:t>п</w:t>
      </w:r>
      <w:r w:rsidRPr="00433094">
        <w:rPr>
          <w:rFonts w:ascii="Times New Roman" w:eastAsia="Times New Roman" w:hAnsi="Times New Roman"/>
          <w:spacing w:val="-5"/>
        </w:rPr>
        <w:t>е</w:t>
      </w:r>
      <w:r w:rsidRPr="00433094">
        <w:rPr>
          <w:rFonts w:ascii="Times New Roman" w:eastAsia="Times New Roman" w:hAnsi="Times New Roman"/>
          <w:spacing w:val="-4"/>
        </w:rPr>
        <w:t>д</w:t>
      </w:r>
      <w:r w:rsidRPr="00433094">
        <w:rPr>
          <w:rFonts w:ascii="Times New Roman" w:eastAsia="Times New Roman" w:hAnsi="Times New Roman"/>
          <w:spacing w:val="-3"/>
        </w:rPr>
        <w:t>ий</w:t>
      </w:r>
      <w:r w:rsidRPr="00433094">
        <w:rPr>
          <w:rFonts w:ascii="Times New Roman" w:eastAsia="Times New Roman" w:hAnsi="Times New Roman"/>
        </w:rPr>
        <w:t>,</w:t>
      </w:r>
      <w:r w:rsidRPr="00433094">
        <w:rPr>
          <w:rFonts w:ascii="Times New Roman" w:eastAsia="Times New Roman" w:hAnsi="Times New Roman"/>
          <w:spacing w:val="-9"/>
        </w:rPr>
        <w:t xml:space="preserve"> </w:t>
      </w:r>
      <w:r w:rsidRPr="00433094">
        <w:rPr>
          <w:rFonts w:ascii="Times New Roman" w:eastAsia="Times New Roman" w:hAnsi="Times New Roman"/>
          <w:spacing w:val="-4"/>
        </w:rPr>
        <w:t>И</w:t>
      </w:r>
      <w:r w:rsidRPr="00433094">
        <w:rPr>
          <w:rFonts w:ascii="Times New Roman" w:eastAsia="Times New Roman" w:hAnsi="Times New Roman"/>
          <w:spacing w:val="-3"/>
        </w:rPr>
        <w:t>н</w:t>
      </w:r>
      <w:r w:rsidRPr="00433094">
        <w:rPr>
          <w:rFonts w:ascii="Times New Roman" w:eastAsia="Times New Roman" w:hAnsi="Times New Roman"/>
          <w:spacing w:val="-5"/>
        </w:rPr>
        <w:t>те</w:t>
      </w:r>
      <w:r w:rsidRPr="00433094">
        <w:rPr>
          <w:rFonts w:ascii="Times New Roman" w:eastAsia="Times New Roman" w:hAnsi="Times New Roman"/>
          <w:spacing w:val="-4"/>
        </w:rPr>
        <w:t>р</w:t>
      </w:r>
      <w:r w:rsidRPr="00433094">
        <w:rPr>
          <w:rFonts w:ascii="Times New Roman" w:eastAsia="Times New Roman" w:hAnsi="Times New Roman"/>
          <w:spacing w:val="-3"/>
        </w:rPr>
        <w:t>н</w:t>
      </w:r>
      <w:r w:rsidRPr="00433094">
        <w:rPr>
          <w:rFonts w:ascii="Times New Roman" w:eastAsia="Times New Roman" w:hAnsi="Times New Roman"/>
          <w:spacing w:val="-5"/>
        </w:rPr>
        <w:t>е</w:t>
      </w:r>
      <w:r w:rsidRPr="00433094">
        <w:rPr>
          <w:rFonts w:ascii="Times New Roman" w:eastAsia="Times New Roman" w:hAnsi="Times New Roman"/>
          <w:spacing w:val="-3"/>
        </w:rPr>
        <w:t>т</w:t>
      </w:r>
      <w:r w:rsidRPr="00433094">
        <w:rPr>
          <w:rFonts w:ascii="Times New Roman" w:eastAsia="Times New Roman" w:hAnsi="Times New Roman"/>
        </w:rPr>
        <w:t>-</w:t>
      </w:r>
      <w:r w:rsidRPr="00433094">
        <w:rPr>
          <w:rFonts w:ascii="Times New Roman" w:eastAsia="Times New Roman" w:hAnsi="Times New Roman"/>
          <w:spacing w:val="1"/>
        </w:rPr>
        <w:t>и</w:t>
      </w:r>
      <w:r w:rsidRPr="00433094">
        <w:rPr>
          <w:rFonts w:ascii="Times New Roman" w:eastAsia="Times New Roman" w:hAnsi="Times New Roman"/>
          <w:spacing w:val="-1"/>
        </w:rPr>
        <w:t>ст</w:t>
      </w:r>
      <w:r w:rsidRPr="00433094">
        <w:rPr>
          <w:rFonts w:ascii="Times New Roman" w:eastAsia="Times New Roman" w:hAnsi="Times New Roman"/>
        </w:rPr>
        <w:t>оч</w:t>
      </w:r>
      <w:r w:rsidRPr="00433094">
        <w:rPr>
          <w:rFonts w:ascii="Times New Roman" w:eastAsia="Times New Roman" w:hAnsi="Times New Roman"/>
          <w:spacing w:val="1"/>
        </w:rPr>
        <w:t>ни</w:t>
      </w:r>
      <w:r w:rsidRPr="00433094">
        <w:rPr>
          <w:rFonts w:ascii="Times New Roman" w:eastAsia="Times New Roman" w:hAnsi="Times New Roman"/>
          <w:spacing w:val="-1"/>
        </w:rPr>
        <w:t>к</w:t>
      </w:r>
      <w:r w:rsidRPr="00433094">
        <w:rPr>
          <w:rFonts w:ascii="Times New Roman" w:eastAsia="Times New Roman" w:hAnsi="Times New Roman"/>
        </w:rPr>
        <w:t>ов</w:t>
      </w:r>
      <w:r w:rsidRPr="00433094">
        <w:rPr>
          <w:rFonts w:ascii="Times New Roman" w:eastAsia="Times New Roman" w:hAnsi="Times New Roman"/>
          <w:spacing w:val="-2"/>
        </w:rPr>
        <w:t xml:space="preserve"> </w:t>
      </w:r>
      <w:r w:rsidRPr="00433094">
        <w:rPr>
          <w:rFonts w:ascii="Times New Roman" w:eastAsia="Times New Roman" w:hAnsi="Times New Roman"/>
        </w:rPr>
        <w:t>и</w:t>
      </w:r>
      <w:r w:rsidRPr="00433094">
        <w:rPr>
          <w:rFonts w:ascii="Times New Roman" w:eastAsia="Times New Roman" w:hAnsi="Times New Roman"/>
          <w:spacing w:val="8"/>
        </w:rPr>
        <w:t xml:space="preserve"> </w:t>
      </w:r>
      <w:r w:rsidRPr="00433094">
        <w:rPr>
          <w:rFonts w:ascii="Times New Roman" w:eastAsia="Times New Roman" w:hAnsi="Times New Roman"/>
        </w:rPr>
        <w:t>р</w:t>
      </w:r>
      <w:r w:rsidRPr="00433094">
        <w:rPr>
          <w:rFonts w:ascii="Times New Roman" w:eastAsia="Times New Roman" w:hAnsi="Times New Roman"/>
          <w:spacing w:val="-1"/>
        </w:rPr>
        <w:t>а</w:t>
      </w:r>
      <w:r w:rsidRPr="00433094">
        <w:rPr>
          <w:rFonts w:ascii="Times New Roman" w:eastAsia="Times New Roman" w:hAnsi="Times New Roman"/>
        </w:rPr>
        <w:t>бо</w:t>
      </w:r>
      <w:r w:rsidRPr="00433094">
        <w:rPr>
          <w:rFonts w:ascii="Times New Roman" w:eastAsia="Times New Roman" w:hAnsi="Times New Roman"/>
          <w:spacing w:val="-1"/>
        </w:rPr>
        <w:t>тат</w:t>
      </w:r>
      <w:r w:rsidRPr="00433094">
        <w:rPr>
          <w:rFonts w:ascii="Times New Roman" w:eastAsia="Times New Roman" w:hAnsi="Times New Roman"/>
        </w:rPr>
        <w:t>ь</w:t>
      </w:r>
      <w:r w:rsidRPr="00433094">
        <w:rPr>
          <w:rFonts w:ascii="Times New Roman" w:eastAsia="Times New Roman" w:hAnsi="Times New Roman"/>
          <w:spacing w:val="7"/>
        </w:rPr>
        <w:t xml:space="preserve"> </w:t>
      </w:r>
      <w:r w:rsidRPr="00433094">
        <w:rPr>
          <w:rFonts w:ascii="Times New Roman" w:eastAsia="Times New Roman" w:hAnsi="Times New Roman"/>
        </w:rPr>
        <w:t>с</w:t>
      </w:r>
      <w:r w:rsidRPr="00433094">
        <w:rPr>
          <w:rFonts w:ascii="Times New Roman" w:eastAsia="Times New Roman" w:hAnsi="Times New Roman"/>
          <w:spacing w:val="7"/>
        </w:rPr>
        <w:t xml:space="preserve"> </w:t>
      </w:r>
      <w:r w:rsidRPr="00433094">
        <w:rPr>
          <w:rFonts w:ascii="Times New Roman" w:eastAsia="Times New Roman" w:hAnsi="Times New Roman"/>
          <w:spacing w:val="1"/>
        </w:rPr>
        <w:t>п</w:t>
      </w:r>
      <w:r w:rsidRPr="00433094">
        <w:rPr>
          <w:rFonts w:ascii="Times New Roman" w:eastAsia="Times New Roman" w:hAnsi="Times New Roman"/>
        </w:rPr>
        <w:t>олуч</w:t>
      </w:r>
      <w:r w:rsidRPr="00433094">
        <w:rPr>
          <w:rFonts w:ascii="Times New Roman" w:eastAsia="Times New Roman" w:hAnsi="Times New Roman"/>
          <w:spacing w:val="-1"/>
        </w:rPr>
        <w:t>е</w:t>
      </w:r>
      <w:r w:rsidRPr="00433094">
        <w:rPr>
          <w:rFonts w:ascii="Times New Roman" w:eastAsia="Times New Roman" w:hAnsi="Times New Roman"/>
          <w:spacing w:val="1"/>
        </w:rPr>
        <w:t>нн</w:t>
      </w:r>
      <w:r w:rsidRPr="00433094">
        <w:rPr>
          <w:rFonts w:ascii="Times New Roman" w:eastAsia="Times New Roman" w:hAnsi="Times New Roman"/>
        </w:rPr>
        <w:t>ой</w:t>
      </w:r>
      <w:r w:rsidRPr="00433094">
        <w:rPr>
          <w:rFonts w:ascii="Times New Roman" w:eastAsia="Times New Roman" w:hAnsi="Times New Roman"/>
          <w:spacing w:val="3"/>
        </w:rPr>
        <w:t xml:space="preserve"> </w:t>
      </w:r>
      <w:r w:rsidRPr="00433094">
        <w:rPr>
          <w:rFonts w:ascii="Times New Roman" w:eastAsia="Times New Roman" w:hAnsi="Times New Roman"/>
          <w:spacing w:val="1"/>
        </w:rPr>
        <w:t>ин</w:t>
      </w:r>
      <w:r w:rsidRPr="00433094">
        <w:rPr>
          <w:rFonts w:ascii="Times New Roman" w:eastAsia="Times New Roman" w:hAnsi="Times New Roman"/>
          <w:spacing w:val="-1"/>
        </w:rPr>
        <w:t>ф</w:t>
      </w:r>
      <w:r w:rsidRPr="00433094">
        <w:rPr>
          <w:rFonts w:ascii="Times New Roman" w:eastAsia="Times New Roman" w:hAnsi="Times New Roman"/>
        </w:rPr>
        <w:t>орм</w:t>
      </w:r>
      <w:r w:rsidRPr="00433094">
        <w:rPr>
          <w:rFonts w:ascii="Times New Roman" w:eastAsia="Times New Roman" w:hAnsi="Times New Roman"/>
          <w:spacing w:val="-1"/>
        </w:rPr>
        <w:t>а</w:t>
      </w:r>
      <w:r w:rsidRPr="00433094">
        <w:rPr>
          <w:rFonts w:ascii="Times New Roman" w:eastAsia="Times New Roman" w:hAnsi="Times New Roman"/>
          <w:spacing w:val="1"/>
        </w:rPr>
        <w:t>ци</w:t>
      </w:r>
      <w:r w:rsidRPr="00433094">
        <w:rPr>
          <w:rFonts w:ascii="Times New Roman" w:eastAsia="Times New Roman" w:hAnsi="Times New Roman"/>
          <w:spacing w:val="-1"/>
        </w:rPr>
        <w:t>е</w:t>
      </w:r>
      <w:r w:rsidRPr="00433094">
        <w:rPr>
          <w:rFonts w:ascii="Times New Roman" w:eastAsia="Times New Roman" w:hAnsi="Times New Roman"/>
          <w:spacing w:val="1"/>
        </w:rPr>
        <w:t>й</w:t>
      </w:r>
      <w:r w:rsidRPr="00433094">
        <w:rPr>
          <w:rFonts w:ascii="Times New Roman" w:eastAsia="Times New Roman" w:hAnsi="Times New Roman"/>
        </w:rPr>
        <w:t xml:space="preserve">: </w:t>
      </w:r>
      <w:r w:rsidRPr="00433094">
        <w:rPr>
          <w:rFonts w:ascii="Times New Roman" w:eastAsia="Times New Roman" w:hAnsi="Times New Roman"/>
          <w:spacing w:val="-1"/>
        </w:rPr>
        <w:t>а</w:t>
      </w:r>
      <w:r w:rsidRPr="00433094">
        <w:rPr>
          <w:rFonts w:ascii="Times New Roman" w:eastAsia="Times New Roman" w:hAnsi="Times New Roman"/>
          <w:spacing w:val="1"/>
        </w:rPr>
        <w:t>н</w:t>
      </w:r>
      <w:r w:rsidRPr="00433094">
        <w:rPr>
          <w:rFonts w:ascii="Times New Roman" w:eastAsia="Times New Roman" w:hAnsi="Times New Roman"/>
          <w:spacing w:val="-1"/>
        </w:rPr>
        <w:t>а</w:t>
      </w:r>
      <w:r w:rsidRPr="00433094">
        <w:rPr>
          <w:rFonts w:ascii="Times New Roman" w:eastAsia="Times New Roman" w:hAnsi="Times New Roman"/>
        </w:rPr>
        <w:t>л</w:t>
      </w:r>
      <w:r w:rsidRPr="00433094">
        <w:rPr>
          <w:rFonts w:ascii="Times New Roman" w:eastAsia="Times New Roman" w:hAnsi="Times New Roman"/>
          <w:spacing w:val="1"/>
        </w:rPr>
        <w:t>и</w:t>
      </w:r>
      <w:r w:rsidRPr="00433094">
        <w:rPr>
          <w:rFonts w:ascii="Times New Roman" w:eastAsia="Times New Roman" w:hAnsi="Times New Roman"/>
        </w:rPr>
        <w:t>з</w:t>
      </w:r>
      <w:r w:rsidRPr="00433094">
        <w:rPr>
          <w:rFonts w:ascii="Times New Roman" w:eastAsia="Times New Roman" w:hAnsi="Times New Roman"/>
          <w:spacing w:val="1"/>
        </w:rPr>
        <w:t>и</w:t>
      </w:r>
      <w:r w:rsidRPr="00433094">
        <w:rPr>
          <w:rFonts w:ascii="Times New Roman" w:eastAsia="Times New Roman" w:hAnsi="Times New Roman"/>
        </w:rPr>
        <w:t>ров</w:t>
      </w:r>
      <w:r w:rsidRPr="00433094">
        <w:rPr>
          <w:rFonts w:ascii="Times New Roman" w:eastAsia="Times New Roman" w:hAnsi="Times New Roman"/>
          <w:spacing w:val="-1"/>
        </w:rPr>
        <w:t>ат</w:t>
      </w:r>
      <w:r w:rsidRPr="00433094">
        <w:rPr>
          <w:rFonts w:ascii="Times New Roman" w:eastAsia="Times New Roman" w:hAnsi="Times New Roman"/>
          <w:spacing w:val="1"/>
        </w:rPr>
        <w:t>ь</w:t>
      </w:r>
      <w:r w:rsidRPr="00433094">
        <w:rPr>
          <w:rFonts w:ascii="Times New Roman" w:eastAsia="Times New Roman" w:hAnsi="Times New Roman"/>
        </w:rPr>
        <w:t>,</w:t>
      </w:r>
      <w:r w:rsidRPr="00433094">
        <w:rPr>
          <w:rFonts w:ascii="Times New Roman" w:eastAsia="Times New Roman" w:hAnsi="Times New Roman"/>
          <w:spacing w:val="1"/>
        </w:rPr>
        <w:t xml:space="preserve"> </w:t>
      </w:r>
      <w:r w:rsidRPr="00433094">
        <w:rPr>
          <w:rFonts w:ascii="Times New Roman" w:eastAsia="Times New Roman" w:hAnsi="Times New Roman"/>
          <w:spacing w:val="-1"/>
        </w:rPr>
        <w:t>с</w:t>
      </w:r>
      <w:r w:rsidRPr="00433094">
        <w:rPr>
          <w:rFonts w:ascii="Times New Roman" w:eastAsia="Times New Roman" w:hAnsi="Times New Roman"/>
          <w:spacing w:val="1"/>
        </w:rPr>
        <w:t>и</w:t>
      </w:r>
      <w:r w:rsidRPr="00433094">
        <w:rPr>
          <w:rFonts w:ascii="Times New Roman" w:eastAsia="Times New Roman" w:hAnsi="Times New Roman"/>
          <w:spacing w:val="-1"/>
        </w:rPr>
        <w:t>сте</w:t>
      </w:r>
      <w:r w:rsidRPr="00433094">
        <w:rPr>
          <w:rFonts w:ascii="Times New Roman" w:eastAsia="Times New Roman" w:hAnsi="Times New Roman"/>
        </w:rPr>
        <w:t>м</w:t>
      </w:r>
      <w:r w:rsidRPr="00433094">
        <w:rPr>
          <w:rFonts w:ascii="Times New Roman" w:eastAsia="Times New Roman" w:hAnsi="Times New Roman"/>
          <w:spacing w:val="-1"/>
        </w:rPr>
        <w:t>ат</w:t>
      </w:r>
      <w:r w:rsidRPr="00433094">
        <w:rPr>
          <w:rFonts w:ascii="Times New Roman" w:eastAsia="Times New Roman" w:hAnsi="Times New Roman"/>
          <w:spacing w:val="1"/>
        </w:rPr>
        <w:t>и</w:t>
      </w:r>
      <w:r w:rsidRPr="00433094">
        <w:rPr>
          <w:rFonts w:ascii="Times New Roman" w:eastAsia="Times New Roman" w:hAnsi="Times New Roman"/>
        </w:rPr>
        <w:t>з</w:t>
      </w:r>
      <w:r w:rsidRPr="00433094">
        <w:rPr>
          <w:rFonts w:ascii="Times New Roman" w:eastAsia="Times New Roman" w:hAnsi="Times New Roman"/>
          <w:spacing w:val="1"/>
        </w:rPr>
        <w:t>и</w:t>
      </w:r>
      <w:r w:rsidRPr="00433094">
        <w:rPr>
          <w:rFonts w:ascii="Times New Roman" w:eastAsia="Times New Roman" w:hAnsi="Times New Roman"/>
        </w:rPr>
        <w:t>ров</w:t>
      </w:r>
      <w:r w:rsidRPr="00433094">
        <w:rPr>
          <w:rFonts w:ascii="Times New Roman" w:eastAsia="Times New Roman" w:hAnsi="Times New Roman"/>
          <w:spacing w:val="-1"/>
        </w:rPr>
        <w:t>ат</w:t>
      </w:r>
      <w:r w:rsidRPr="00433094">
        <w:rPr>
          <w:rFonts w:ascii="Times New Roman" w:eastAsia="Times New Roman" w:hAnsi="Times New Roman"/>
        </w:rPr>
        <w:t>ь</w:t>
      </w:r>
      <w:r w:rsidRPr="00433094">
        <w:rPr>
          <w:rFonts w:ascii="Times New Roman" w:eastAsia="Times New Roman" w:hAnsi="Times New Roman"/>
          <w:spacing w:val="2"/>
        </w:rPr>
        <w:t xml:space="preserve"> </w:t>
      </w:r>
      <w:r w:rsidRPr="00433094">
        <w:rPr>
          <w:rFonts w:ascii="Times New Roman" w:eastAsia="Times New Roman" w:hAnsi="Times New Roman"/>
        </w:rPr>
        <w:t xml:space="preserve">и </w:t>
      </w:r>
      <w:r w:rsidRPr="00433094">
        <w:rPr>
          <w:rFonts w:ascii="Times New Roman" w:eastAsia="Times New Roman" w:hAnsi="Times New Roman"/>
          <w:spacing w:val="1"/>
        </w:rPr>
        <w:t>п</w:t>
      </w:r>
      <w:r w:rsidRPr="00433094">
        <w:rPr>
          <w:rFonts w:ascii="Times New Roman" w:eastAsia="Times New Roman" w:hAnsi="Times New Roman"/>
        </w:rPr>
        <w:t>р</w:t>
      </w:r>
      <w:r w:rsidRPr="00433094">
        <w:rPr>
          <w:rFonts w:ascii="Times New Roman" w:eastAsia="Times New Roman" w:hAnsi="Times New Roman"/>
          <w:spacing w:val="-1"/>
        </w:rPr>
        <w:t>е</w:t>
      </w:r>
      <w:r w:rsidRPr="00433094">
        <w:rPr>
          <w:rFonts w:ascii="Times New Roman" w:eastAsia="Times New Roman" w:hAnsi="Times New Roman"/>
        </w:rPr>
        <w:t>д</w:t>
      </w:r>
      <w:r w:rsidRPr="00433094">
        <w:rPr>
          <w:rFonts w:ascii="Times New Roman" w:eastAsia="Times New Roman" w:hAnsi="Times New Roman"/>
          <w:spacing w:val="-1"/>
        </w:rPr>
        <w:t>ста</w:t>
      </w:r>
      <w:r w:rsidRPr="00433094">
        <w:rPr>
          <w:rFonts w:ascii="Times New Roman" w:eastAsia="Times New Roman" w:hAnsi="Times New Roman"/>
        </w:rPr>
        <w:t>в</w:t>
      </w:r>
      <w:r w:rsidRPr="00433094">
        <w:rPr>
          <w:rFonts w:ascii="Times New Roman" w:eastAsia="Times New Roman" w:hAnsi="Times New Roman"/>
        </w:rPr>
        <w:t>л</w:t>
      </w:r>
      <w:r w:rsidRPr="00433094">
        <w:rPr>
          <w:rFonts w:ascii="Times New Roman" w:eastAsia="Times New Roman" w:hAnsi="Times New Roman"/>
          <w:spacing w:val="1"/>
        </w:rPr>
        <w:t>я</w:t>
      </w:r>
      <w:r w:rsidRPr="00433094">
        <w:rPr>
          <w:rFonts w:ascii="Times New Roman" w:eastAsia="Times New Roman" w:hAnsi="Times New Roman"/>
          <w:spacing w:val="-1"/>
        </w:rPr>
        <w:t>т</w:t>
      </w:r>
      <w:r w:rsidRPr="00433094">
        <w:rPr>
          <w:rFonts w:ascii="Times New Roman" w:eastAsia="Times New Roman" w:hAnsi="Times New Roman"/>
        </w:rPr>
        <w:t>ь</w:t>
      </w:r>
      <w:r w:rsidRPr="00433094">
        <w:rPr>
          <w:rFonts w:ascii="Times New Roman" w:eastAsia="Times New Roman" w:hAnsi="Times New Roman"/>
          <w:spacing w:val="3"/>
        </w:rPr>
        <w:t xml:space="preserve"> </w:t>
      </w:r>
      <w:r w:rsidRPr="00433094">
        <w:rPr>
          <w:rFonts w:ascii="Times New Roman" w:eastAsia="Times New Roman" w:hAnsi="Times New Roman"/>
        </w:rPr>
        <w:t>в</w:t>
      </w:r>
      <w:r w:rsidRPr="00433094">
        <w:rPr>
          <w:rFonts w:ascii="Times New Roman" w:eastAsia="Times New Roman" w:hAnsi="Times New Roman"/>
          <w:spacing w:val="7"/>
        </w:rPr>
        <w:t xml:space="preserve"> </w:t>
      </w:r>
      <w:r w:rsidRPr="00433094">
        <w:rPr>
          <w:rFonts w:ascii="Times New Roman" w:eastAsia="Times New Roman" w:hAnsi="Times New Roman"/>
        </w:rPr>
        <w:t>р</w:t>
      </w:r>
      <w:r w:rsidRPr="00433094">
        <w:rPr>
          <w:rFonts w:ascii="Times New Roman" w:eastAsia="Times New Roman" w:hAnsi="Times New Roman"/>
          <w:spacing w:val="-1"/>
        </w:rPr>
        <w:t>а</w:t>
      </w:r>
      <w:r w:rsidRPr="00433094">
        <w:rPr>
          <w:rFonts w:ascii="Times New Roman" w:eastAsia="Times New Roman" w:hAnsi="Times New Roman"/>
        </w:rPr>
        <w:t>зл</w:t>
      </w:r>
      <w:r w:rsidRPr="00433094">
        <w:rPr>
          <w:rFonts w:ascii="Times New Roman" w:eastAsia="Times New Roman" w:hAnsi="Times New Roman"/>
          <w:spacing w:val="1"/>
        </w:rPr>
        <w:t>и</w:t>
      </w:r>
      <w:r w:rsidRPr="00433094">
        <w:rPr>
          <w:rFonts w:ascii="Times New Roman" w:eastAsia="Times New Roman" w:hAnsi="Times New Roman"/>
        </w:rPr>
        <w:t>ч</w:t>
      </w:r>
      <w:r w:rsidRPr="00433094">
        <w:rPr>
          <w:rFonts w:ascii="Times New Roman" w:eastAsia="Times New Roman" w:hAnsi="Times New Roman"/>
          <w:spacing w:val="1"/>
        </w:rPr>
        <w:t>н</w:t>
      </w:r>
      <w:r w:rsidRPr="00433094">
        <w:rPr>
          <w:rFonts w:ascii="Times New Roman" w:eastAsia="Times New Roman" w:hAnsi="Times New Roman"/>
        </w:rPr>
        <w:t>ой</w:t>
      </w:r>
      <w:r w:rsidRPr="00433094">
        <w:rPr>
          <w:rFonts w:ascii="Times New Roman" w:eastAsia="Times New Roman" w:hAnsi="Times New Roman"/>
          <w:spacing w:val="6"/>
        </w:rPr>
        <w:t xml:space="preserve"> </w:t>
      </w:r>
      <w:r w:rsidRPr="00433094">
        <w:rPr>
          <w:rFonts w:ascii="Times New Roman" w:eastAsia="Times New Roman" w:hAnsi="Times New Roman"/>
          <w:spacing w:val="-3"/>
        </w:rPr>
        <w:t>ф</w:t>
      </w:r>
      <w:r w:rsidRPr="00433094">
        <w:rPr>
          <w:rFonts w:ascii="Times New Roman" w:eastAsia="Times New Roman" w:hAnsi="Times New Roman"/>
          <w:spacing w:val="-2"/>
        </w:rPr>
        <w:t>орм</w:t>
      </w:r>
      <w:r w:rsidRPr="00433094">
        <w:rPr>
          <w:rFonts w:ascii="Times New Roman" w:eastAsia="Times New Roman" w:hAnsi="Times New Roman"/>
          <w:spacing w:val="-3"/>
        </w:rPr>
        <w:t>е</w:t>
      </w:r>
      <w:r w:rsidRPr="00433094">
        <w:rPr>
          <w:rFonts w:ascii="Times New Roman" w:eastAsia="Times New Roman" w:hAnsi="Times New Roman"/>
        </w:rPr>
        <w:t>,</w:t>
      </w:r>
      <w:r w:rsidRPr="00433094">
        <w:rPr>
          <w:rFonts w:ascii="Times New Roman" w:eastAsia="Times New Roman" w:hAnsi="Times New Roman"/>
          <w:spacing w:val="4"/>
        </w:rPr>
        <w:t xml:space="preserve"> </w:t>
      </w:r>
      <w:r w:rsidRPr="00433094">
        <w:rPr>
          <w:rFonts w:ascii="Times New Roman" w:eastAsia="Times New Roman" w:hAnsi="Times New Roman"/>
        </w:rPr>
        <w:t>в</w:t>
      </w:r>
      <w:r w:rsidRPr="00433094">
        <w:rPr>
          <w:rFonts w:ascii="Times New Roman" w:eastAsia="Times New Roman" w:hAnsi="Times New Roman"/>
          <w:spacing w:val="3"/>
        </w:rPr>
        <w:t xml:space="preserve"> </w:t>
      </w:r>
      <w:r w:rsidRPr="00433094">
        <w:rPr>
          <w:rFonts w:ascii="Times New Roman" w:eastAsia="Times New Roman" w:hAnsi="Times New Roman"/>
          <w:spacing w:val="-3"/>
        </w:rPr>
        <w:t>т</w:t>
      </w:r>
      <w:r w:rsidRPr="00433094">
        <w:rPr>
          <w:rFonts w:ascii="Times New Roman" w:eastAsia="Times New Roman" w:hAnsi="Times New Roman"/>
          <w:spacing w:val="-2"/>
        </w:rPr>
        <w:t>о</w:t>
      </w:r>
      <w:r w:rsidRPr="00433094">
        <w:rPr>
          <w:rFonts w:ascii="Times New Roman" w:eastAsia="Times New Roman" w:hAnsi="Times New Roman"/>
        </w:rPr>
        <w:t>м</w:t>
      </w:r>
      <w:r w:rsidRPr="00433094">
        <w:rPr>
          <w:rFonts w:ascii="Times New Roman" w:eastAsia="Times New Roman" w:hAnsi="Times New Roman"/>
          <w:spacing w:val="4"/>
        </w:rPr>
        <w:t xml:space="preserve"> </w:t>
      </w:r>
      <w:r w:rsidRPr="00433094">
        <w:rPr>
          <w:rFonts w:ascii="Times New Roman" w:eastAsia="Times New Roman" w:hAnsi="Times New Roman"/>
          <w:spacing w:val="-2"/>
        </w:rPr>
        <w:t>ч</w:t>
      </w:r>
      <w:r w:rsidRPr="00433094">
        <w:rPr>
          <w:rFonts w:ascii="Times New Roman" w:eastAsia="Times New Roman" w:hAnsi="Times New Roman"/>
          <w:spacing w:val="-1"/>
        </w:rPr>
        <w:t>и</w:t>
      </w:r>
      <w:r w:rsidRPr="00433094">
        <w:rPr>
          <w:rFonts w:ascii="Times New Roman" w:eastAsia="Times New Roman" w:hAnsi="Times New Roman"/>
          <w:spacing w:val="-3"/>
        </w:rPr>
        <w:t>с</w:t>
      </w:r>
      <w:r w:rsidRPr="00433094">
        <w:rPr>
          <w:rFonts w:ascii="Times New Roman" w:eastAsia="Times New Roman" w:hAnsi="Times New Roman"/>
          <w:spacing w:val="-2"/>
        </w:rPr>
        <w:t>л</w:t>
      </w:r>
      <w:r w:rsidRPr="00433094">
        <w:rPr>
          <w:rFonts w:ascii="Times New Roman" w:eastAsia="Times New Roman" w:hAnsi="Times New Roman"/>
          <w:spacing w:val="-3"/>
        </w:rPr>
        <w:t>е</w:t>
      </w:r>
      <w:r w:rsidRPr="00433094">
        <w:rPr>
          <w:rFonts w:ascii="Times New Roman" w:eastAsia="Times New Roman" w:hAnsi="Times New Roman"/>
        </w:rPr>
        <w:t>,</w:t>
      </w:r>
      <w:r w:rsidRPr="00433094">
        <w:rPr>
          <w:rFonts w:ascii="Times New Roman" w:eastAsia="Times New Roman" w:hAnsi="Times New Roman"/>
          <w:spacing w:val="3"/>
        </w:rPr>
        <w:t xml:space="preserve"> </w:t>
      </w:r>
      <w:r w:rsidRPr="00433094">
        <w:rPr>
          <w:rFonts w:ascii="Times New Roman" w:eastAsia="Times New Roman" w:hAnsi="Times New Roman"/>
        </w:rPr>
        <w:t>в</w:t>
      </w:r>
      <w:r w:rsidRPr="00433094">
        <w:rPr>
          <w:rFonts w:ascii="Times New Roman" w:eastAsia="Times New Roman" w:hAnsi="Times New Roman"/>
          <w:spacing w:val="4"/>
        </w:rPr>
        <w:t xml:space="preserve"> </w:t>
      </w:r>
      <w:r w:rsidRPr="00433094">
        <w:rPr>
          <w:rFonts w:ascii="Times New Roman" w:eastAsia="Times New Roman" w:hAnsi="Times New Roman"/>
          <w:spacing w:val="-3"/>
        </w:rPr>
        <w:t>ф</w:t>
      </w:r>
      <w:r w:rsidRPr="00433094">
        <w:rPr>
          <w:rFonts w:ascii="Times New Roman" w:eastAsia="Times New Roman" w:hAnsi="Times New Roman"/>
          <w:spacing w:val="-2"/>
        </w:rPr>
        <w:t>орм</w:t>
      </w:r>
      <w:r w:rsidRPr="00433094">
        <w:rPr>
          <w:rFonts w:ascii="Times New Roman" w:eastAsia="Times New Roman" w:hAnsi="Times New Roman"/>
        </w:rPr>
        <w:t>е</w:t>
      </w:r>
      <w:r w:rsidRPr="00433094">
        <w:rPr>
          <w:rFonts w:ascii="Times New Roman" w:eastAsia="Times New Roman" w:hAnsi="Times New Roman"/>
          <w:spacing w:val="3"/>
        </w:rPr>
        <w:t xml:space="preserve"> </w:t>
      </w:r>
      <w:r w:rsidRPr="00433094">
        <w:rPr>
          <w:rFonts w:ascii="Times New Roman" w:eastAsia="Times New Roman" w:hAnsi="Times New Roman"/>
          <w:spacing w:val="-3"/>
        </w:rPr>
        <w:t>та</w:t>
      </w:r>
      <w:r w:rsidRPr="00433094">
        <w:rPr>
          <w:rFonts w:ascii="Times New Roman" w:eastAsia="Times New Roman" w:hAnsi="Times New Roman"/>
          <w:spacing w:val="-2"/>
        </w:rPr>
        <w:t>бл</w:t>
      </w:r>
      <w:r w:rsidRPr="00433094">
        <w:rPr>
          <w:rFonts w:ascii="Times New Roman" w:eastAsia="Times New Roman" w:hAnsi="Times New Roman"/>
          <w:spacing w:val="-1"/>
        </w:rPr>
        <w:t>иц</w:t>
      </w:r>
      <w:r w:rsidRPr="00433094">
        <w:rPr>
          <w:rFonts w:ascii="Times New Roman" w:eastAsia="Times New Roman" w:hAnsi="Times New Roman"/>
        </w:rPr>
        <w:t xml:space="preserve">, </w:t>
      </w:r>
      <w:r w:rsidRPr="00433094">
        <w:rPr>
          <w:rFonts w:ascii="Times New Roman" w:eastAsia="Times New Roman" w:hAnsi="Times New Roman"/>
          <w:spacing w:val="-1"/>
        </w:rPr>
        <w:t>ди</w:t>
      </w:r>
      <w:r w:rsidRPr="00433094">
        <w:rPr>
          <w:rFonts w:ascii="Times New Roman" w:eastAsia="Times New Roman" w:hAnsi="Times New Roman"/>
          <w:spacing w:val="-3"/>
        </w:rPr>
        <w:t>а</w:t>
      </w:r>
      <w:r w:rsidRPr="00433094">
        <w:rPr>
          <w:rFonts w:ascii="Times New Roman" w:eastAsia="Times New Roman" w:hAnsi="Times New Roman"/>
          <w:spacing w:val="-1"/>
        </w:rPr>
        <w:t>г</w:t>
      </w:r>
      <w:r w:rsidRPr="00433094">
        <w:rPr>
          <w:rFonts w:ascii="Times New Roman" w:eastAsia="Times New Roman" w:hAnsi="Times New Roman"/>
          <w:spacing w:val="-2"/>
        </w:rPr>
        <w:t>р</w:t>
      </w:r>
      <w:r w:rsidRPr="00433094">
        <w:rPr>
          <w:rFonts w:ascii="Times New Roman" w:eastAsia="Times New Roman" w:hAnsi="Times New Roman"/>
          <w:spacing w:val="-3"/>
        </w:rPr>
        <w:t>а</w:t>
      </w:r>
      <w:r w:rsidRPr="00433094">
        <w:rPr>
          <w:rFonts w:ascii="Times New Roman" w:eastAsia="Times New Roman" w:hAnsi="Times New Roman"/>
          <w:spacing w:val="-2"/>
        </w:rPr>
        <w:t>м</w:t>
      </w:r>
      <w:r w:rsidRPr="00433094">
        <w:rPr>
          <w:rFonts w:ascii="Times New Roman" w:eastAsia="Times New Roman" w:hAnsi="Times New Roman"/>
        </w:rPr>
        <w:t xml:space="preserve">м и </w:t>
      </w:r>
      <w:r w:rsidRPr="00433094">
        <w:rPr>
          <w:rFonts w:ascii="Times New Roman" w:eastAsia="Times New Roman" w:hAnsi="Times New Roman"/>
          <w:spacing w:val="-3"/>
        </w:rPr>
        <w:t>г</w:t>
      </w:r>
      <w:r w:rsidRPr="00433094">
        <w:rPr>
          <w:rFonts w:ascii="Times New Roman" w:eastAsia="Times New Roman" w:hAnsi="Times New Roman"/>
          <w:spacing w:val="-4"/>
        </w:rPr>
        <w:t>р</w:t>
      </w:r>
      <w:r w:rsidRPr="00433094">
        <w:rPr>
          <w:rFonts w:ascii="Times New Roman" w:eastAsia="Times New Roman" w:hAnsi="Times New Roman"/>
          <w:spacing w:val="-5"/>
        </w:rPr>
        <w:t>аф</w:t>
      </w:r>
      <w:r w:rsidRPr="00433094">
        <w:rPr>
          <w:rFonts w:ascii="Times New Roman" w:eastAsia="Times New Roman" w:hAnsi="Times New Roman"/>
          <w:spacing w:val="-3"/>
        </w:rPr>
        <w:t>и</w:t>
      </w:r>
      <w:r w:rsidRPr="00433094">
        <w:rPr>
          <w:rFonts w:ascii="Times New Roman" w:eastAsia="Times New Roman" w:hAnsi="Times New Roman"/>
          <w:spacing w:val="-5"/>
        </w:rPr>
        <w:t>к</w:t>
      </w:r>
      <w:r w:rsidRPr="00433094">
        <w:rPr>
          <w:rFonts w:ascii="Times New Roman" w:eastAsia="Times New Roman" w:hAnsi="Times New Roman"/>
          <w:spacing w:val="-4"/>
        </w:rPr>
        <w:t>ов</w:t>
      </w:r>
      <w:r w:rsidRPr="00433094">
        <w:rPr>
          <w:rFonts w:ascii="Times New Roman" w:eastAsia="Times New Roman" w:hAnsi="Times New Roman"/>
        </w:rPr>
        <w:t>;</w:t>
      </w:r>
      <w:r w:rsidRPr="00433094">
        <w:rPr>
          <w:rFonts w:ascii="Times New Roman" w:eastAsia="Times New Roman" w:hAnsi="Times New Roman"/>
          <w:spacing w:val="-1"/>
        </w:rPr>
        <w:t xml:space="preserve"> </w:t>
      </w:r>
      <w:r w:rsidRPr="00433094">
        <w:rPr>
          <w:rFonts w:ascii="Times New Roman" w:eastAsia="Times New Roman" w:hAnsi="Times New Roman"/>
          <w:spacing w:val="-4"/>
        </w:rPr>
        <w:t>д</w:t>
      </w:r>
      <w:r w:rsidRPr="00433094">
        <w:rPr>
          <w:rFonts w:ascii="Times New Roman" w:eastAsia="Times New Roman" w:hAnsi="Times New Roman"/>
          <w:spacing w:val="-5"/>
        </w:rPr>
        <w:t>е</w:t>
      </w:r>
      <w:r w:rsidRPr="00433094">
        <w:rPr>
          <w:rFonts w:ascii="Times New Roman" w:eastAsia="Times New Roman" w:hAnsi="Times New Roman"/>
          <w:spacing w:val="-4"/>
        </w:rPr>
        <w:t>л</w:t>
      </w:r>
      <w:r w:rsidRPr="00433094">
        <w:rPr>
          <w:rFonts w:ascii="Times New Roman" w:eastAsia="Times New Roman" w:hAnsi="Times New Roman"/>
          <w:spacing w:val="-5"/>
        </w:rPr>
        <w:t>ат</w:t>
      </w:r>
      <w:r w:rsidRPr="00433094">
        <w:rPr>
          <w:rFonts w:ascii="Times New Roman" w:eastAsia="Times New Roman" w:hAnsi="Times New Roman"/>
        </w:rPr>
        <w:t>ь</w:t>
      </w:r>
      <w:r w:rsidRPr="00433094">
        <w:rPr>
          <w:rFonts w:ascii="Times New Roman" w:eastAsia="Times New Roman" w:hAnsi="Times New Roman"/>
          <w:spacing w:val="2"/>
        </w:rPr>
        <w:t xml:space="preserve"> </w:t>
      </w:r>
      <w:r w:rsidRPr="00433094">
        <w:rPr>
          <w:rFonts w:ascii="Times New Roman" w:eastAsia="Times New Roman" w:hAnsi="Times New Roman"/>
          <w:spacing w:val="-3"/>
        </w:rPr>
        <w:t>п</w:t>
      </w:r>
      <w:r w:rsidRPr="00433094">
        <w:rPr>
          <w:rFonts w:ascii="Times New Roman" w:eastAsia="Times New Roman" w:hAnsi="Times New Roman"/>
          <w:spacing w:val="-4"/>
        </w:rPr>
        <w:t>ро</w:t>
      </w:r>
      <w:r w:rsidRPr="00433094">
        <w:rPr>
          <w:rFonts w:ascii="Times New Roman" w:eastAsia="Times New Roman" w:hAnsi="Times New Roman"/>
          <w:spacing w:val="-3"/>
        </w:rPr>
        <w:t>гн</w:t>
      </w:r>
      <w:r w:rsidRPr="00433094">
        <w:rPr>
          <w:rFonts w:ascii="Times New Roman" w:eastAsia="Times New Roman" w:hAnsi="Times New Roman"/>
          <w:spacing w:val="-4"/>
        </w:rPr>
        <w:t>оз</w:t>
      </w:r>
      <w:r w:rsidRPr="00433094">
        <w:rPr>
          <w:rFonts w:ascii="Times New Roman" w:eastAsia="Times New Roman" w:hAnsi="Times New Roman"/>
        </w:rPr>
        <w:t>ы</w:t>
      </w:r>
      <w:r w:rsidRPr="00433094">
        <w:rPr>
          <w:rFonts w:ascii="Times New Roman" w:eastAsia="Times New Roman" w:hAnsi="Times New Roman"/>
          <w:spacing w:val="-2"/>
        </w:rPr>
        <w:t xml:space="preserve"> </w:t>
      </w:r>
      <w:r w:rsidRPr="00433094">
        <w:rPr>
          <w:rFonts w:ascii="Times New Roman" w:eastAsia="Times New Roman" w:hAnsi="Times New Roman"/>
        </w:rPr>
        <w:t>и</w:t>
      </w:r>
      <w:r w:rsidRPr="00433094">
        <w:rPr>
          <w:rFonts w:ascii="Times New Roman" w:eastAsia="Times New Roman" w:hAnsi="Times New Roman"/>
          <w:spacing w:val="3"/>
        </w:rPr>
        <w:t xml:space="preserve"> </w:t>
      </w:r>
      <w:r w:rsidRPr="00433094">
        <w:rPr>
          <w:rFonts w:ascii="Times New Roman" w:eastAsia="Times New Roman" w:hAnsi="Times New Roman"/>
          <w:spacing w:val="-4"/>
        </w:rPr>
        <w:t>выводы</w:t>
      </w:r>
      <w:r w:rsidRPr="00433094">
        <w:rPr>
          <w:rFonts w:ascii="Times New Roman" w:eastAsia="Times New Roman" w:hAnsi="Times New Roman"/>
        </w:rPr>
        <w:t>;</w:t>
      </w:r>
      <w:r w:rsidRPr="00433094">
        <w:rPr>
          <w:rFonts w:ascii="Times New Roman" w:eastAsia="Times New Roman" w:hAnsi="Times New Roman"/>
          <w:spacing w:val="-5"/>
        </w:rPr>
        <w:t xml:space="preserve"> </w:t>
      </w:r>
      <w:r w:rsidRPr="00433094">
        <w:rPr>
          <w:rFonts w:ascii="Times New Roman" w:eastAsia="Times New Roman" w:hAnsi="Times New Roman"/>
          <w:spacing w:val="-4"/>
        </w:rPr>
        <w:t>вы</w:t>
      </w:r>
      <w:r w:rsidRPr="00433094">
        <w:rPr>
          <w:rFonts w:ascii="Times New Roman" w:eastAsia="Times New Roman" w:hAnsi="Times New Roman"/>
          <w:spacing w:val="-3"/>
        </w:rPr>
        <w:t>я</w:t>
      </w:r>
      <w:r w:rsidRPr="00433094">
        <w:rPr>
          <w:rFonts w:ascii="Times New Roman" w:eastAsia="Times New Roman" w:hAnsi="Times New Roman"/>
          <w:spacing w:val="-4"/>
        </w:rPr>
        <w:t>вл</w:t>
      </w:r>
      <w:r w:rsidRPr="00433094">
        <w:rPr>
          <w:rFonts w:ascii="Times New Roman" w:eastAsia="Times New Roman" w:hAnsi="Times New Roman"/>
          <w:spacing w:val="-3"/>
        </w:rPr>
        <w:t>я</w:t>
      </w:r>
      <w:r w:rsidRPr="00433094">
        <w:rPr>
          <w:rFonts w:ascii="Times New Roman" w:eastAsia="Times New Roman" w:hAnsi="Times New Roman"/>
          <w:spacing w:val="-5"/>
        </w:rPr>
        <w:t>т</w:t>
      </w:r>
      <w:r w:rsidRPr="00433094">
        <w:rPr>
          <w:rFonts w:ascii="Times New Roman" w:eastAsia="Times New Roman" w:hAnsi="Times New Roman"/>
        </w:rPr>
        <w:t>ь</w:t>
      </w:r>
      <w:r w:rsidRPr="00433094">
        <w:rPr>
          <w:rFonts w:ascii="Times New Roman" w:eastAsia="Times New Roman" w:hAnsi="Times New Roman"/>
          <w:spacing w:val="-3"/>
        </w:rPr>
        <w:t xml:space="preserve"> </w:t>
      </w:r>
      <w:r w:rsidRPr="00433094">
        <w:rPr>
          <w:rFonts w:ascii="Times New Roman" w:eastAsia="Times New Roman" w:hAnsi="Times New Roman"/>
          <w:spacing w:val="-4"/>
        </w:rPr>
        <w:t>з</w:t>
      </w:r>
      <w:r w:rsidRPr="00433094">
        <w:rPr>
          <w:rFonts w:ascii="Times New Roman" w:eastAsia="Times New Roman" w:hAnsi="Times New Roman"/>
          <w:spacing w:val="-5"/>
        </w:rPr>
        <w:t>ак</w:t>
      </w:r>
      <w:r w:rsidRPr="00433094">
        <w:rPr>
          <w:rFonts w:ascii="Times New Roman" w:eastAsia="Times New Roman" w:hAnsi="Times New Roman"/>
          <w:spacing w:val="-4"/>
        </w:rPr>
        <w:t>о</w:t>
      </w:r>
      <w:r w:rsidRPr="00433094">
        <w:rPr>
          <w:rFonts w:ascii="Times New Roman" w:eastAsia="Times New Roman" w:hAnsi="Times New Roman"/>
          <w:spacing w:val="-3"/>
        </w:rPr>
        <w:t>н</w:t>
      </w:r>
      <w:r w:rsidRPr="00433094">
        <w:rPr>
          <w:rFonts w:ascii="Times New Roman" w:eastAsia="Times New Roman" w:hAnsi="Times New Roman"/>
          <w:spacing w:val="-4"/>
        </w:rPr>
        <w:t>ом</w:t>
      </w:r>
      <w:r w:rsidRPr="00433094">
        <w:rPr>
          <w:rFonts w:ascii="Times New Roman" w:eastAsia="Times New Roman" w:hAnsi="Times New Roman"/>
          <w:spacing w:val="-5"/>
        </w:rPr>
        <w:t>е</w:t>
      </w:r>
      <w:r w:rsidRPr="00433094">
        <w:rPr>
          <w:rFonts w:ascii="Times New Roman" w:eastAsia="Times New Roman" w:hAnsi="Times New Roman"/>
          <w:spacing w:val="-4"/>
        </w:rPr>
        <w:t>р</w:t>
      </w:r>
      <w:r w:rsidRPr="00433094">
        <w:rPr>
          <w:rFonts w:ascii="Times New Roman" w:eastAsia="Times New Roman" w:hAnsi="Times New Roman"/>
          <w:spacing w:val="-3"/>
        </w:rPr>
        <w:t>н</w:t>
      </w:r>
      <w:r w:rsidRPr="00433094">
        <w:rPr>
          <w:rFonts w:ascii="Times New Roman" w:eastAsia="Times New Roman" w:hAnsi="Times New Roman"/>
          <w:spacing w:val="-4"/>
        </w:rPr>
        <w:t>о</w:t>
      </w:r>
      <w:r w:rsidRPr="00433094">
        <w:rPr>
          <w:rFonts w:ascii="Times New Roman" w:eastAsia="Times New Roman" w:hAnsi="Times New Roman"/>
          <w:spacing w:val="-5"/>
        </w:rPr>
        <w:t>ст</w:t>
      </w:r>
      <w:r w:rsidRPr="00433094">
        <w:rPr>
          <w:rFonts w:ascii="Times New Roman" w:eastAsia="Times New Roman" w:hAnsi="Times New Roman"/>
        </w:rPr>
        <w:t>и и</w:t>
      </w:r>
      <w:r w:rsidRPr="00433094">
        <w:rPr>
          <w:rFonts w:ascii="Times New Roman" w:eastAsia="Times New Roman" w:hAnsi="Times New Roman"/>
          <w:spacing w:val="3"/>
        </w:rPr>
        <w:t xml:space="preserve"> </w:t>
      </w:r>
      <w:r w:rsidRPr="00433094">
        <w:rPr>
          <w:rFonts w:ascii="Times New Roman" w:eastAsia="Times New Roman" w:hAnsi="Times New Roman"/>
          <w:spacing w:val="-5"/>
        </w:rPr>
        <w:t>с</w:t>
      </w:r>
      <w:r w:rsidRPr="00433094">
        <w:rPr>
          <w:rFonts w:ascii="Times New Roman" w:eastAsia="Times New Roman" w:hAnsi="Times New Roman"/>
          <w:spacing w:val="-4"/>
        </w:rPr>
        <w:t>ущ</w:t>
      </w:r>
      <w:r w:rsidRPr="00433094">
        <w:rPr>
          <w:rFonts w:ascii="Times New Roman" w:eastAsia="Times New Roman" w:hAnsi="Times New Roman"/>
          <w:spacing w:val="-5"/>
        </w:rPr>
        <w:t>ест</w:t>
      </w:r>
      <w:r w:rsidRPr="00433094">
        <w:rPr>
          <w:rFonts w:ascii="Times New Roman" w:eastAsia="Times New Roman" w:hAnsi="Times New Roman"/>
          <w:spacing w:val="-4"/>
        </w:rPr>
        <w:t>в</w:t>
      </w:r>
      <w:r w:rsidRPr="00433094">
        <w:rPr>
          <w:rFonts w:ascii="Times New Roman" w:eastAsia="Times New Roman" w:hAnsi="Times New Roman"/>
          <w:spacing w:val="-5"/>
        </w:rPr>
        <w:t>е</w:t>
      </w:r>
      <w:r w:rsidRPr="00433094">
        <w:rPr>
          <w:rFonts w:ascii="Times New Roman" w:eastAsia="Times New Roman" w:hAnsi="Times New Roman"/>
          <w:spacing w:val="-3"/>
        </w:rPr>
        <w:t>нн</w:t>
      </w:r>
      <w:r w:rsidRPr="00433094">
        <w:rPr>
          <w:rFonts w:ascii="Times New Roman" w:eastAsia="Times New Roman" w:hAnsi="Times New Roman"/>
          <w:spacing w:val="-4"/>
        </w:rPr>
        <w:t>ы</w:t>
      </w:r>
      <w:r w:rsidRPr="00433094">
        <w:rPr>
          <w:rFonts w:ascii="Times New Roman" w:eastAsia="Times New Roman" w:hAnsi="Times New Roman"/>
        </w:rPr>
        <w:t>е</w:t>
      </w:r>
      <w:r w:rsidRPr="00433094">
        <w:rPr>
          <w:rFonts w:ascii="Times New Roman" w:eastAsia="Times New Roman" w:hAnsi="Times New Roman"/>
          <w:spacing w:val="4"/>
        </w:rPr>
        <w:t xml:space="preserve"> </w:t>
      </w:r>
      <w:r w:rsidRPr="00433094">
        <w:rPr>
          <w:rFonts w:ascii="Times New Roman" w:eastAsia="Times New Roman" w:hAnsi="Times New Roman"/>
          <w:spacing w:val="-5"/>
        </w:rPr>
        <w:t>п</w:t>
      </w:r>
      <w:r w:rsidRPr="00433094">
        <w:rPr>
          <w:rFonts w:ascii="Times New Roman" w:eastAsia="Times New Roman" w:hAnsi="Times New Roman"/>
          <w:spacing w:val="-6"/>
        </w:rPr>
        <w:t>р</w:t>
      </w:r>
      <w:r w:rsidRPr="00433094">
        <w:rPr>
          <w:rFonts w:ascii="Times New Roman" w:eastAsia="Times New Roman" w:hAnsi="Times New Roman"/>
          <w:spacing w:val="-5"/>
        </w:rPr>
        <w:t>и</w:t>
      </w:r>
      <w:r w:rsidRPr="00433094">
        <w:rPr>
          <w:rFonts w:ascii="Times New Roman" w:eastAsia="Times New Roman" w:hAnsi="Times New Roman"/>
          <w:spacing w:val="-6"/>
        </w:rPr>
        <w:t>з</w:t>
      </w:r>
      <w:r w:rsidRPr="00433094">
        <w:rPr>
          <w:rFonts w:ascii="Times New Roman" w:eastAsia="Times New Roman" w:hAnsi="Times New Roman"/>
          <w:spacing w:val="-5"/>
        </w:rPr>
        <w:t>н</w:t>
      </w:r>
      <w:r w:rsidRPr="00433094">
        <w:rPr>
          <w:rFonts w:ascii="Times New Roman" w:eastAsia="Times New Roman" w:hAnsi="Times New Roman"/>
          <w:spacing w:val="-7"/>
        </w:rPr>
        <w:t>ак</w:t>
      </w:r>
      <w:r w:rsidRPr="00433094">
        <w:rPr>
          <w:rFonts w:ascii="Times New Roman" w:eastAsia="Times New Roman" w:hAnsi="Times New Roman"/>
          <w:spacing w:val="-5"/>
        </w:rPr>
        <w:t>и</w:t>
      </w:r>
      <w:r w:rsidRPr="00433094">
        <w:rPr>
          <w:rFonts w:ascii="Times New Roman" w:eastAsia="Times New Roman" w:hAnsi="Times New Roman"/>
        </w:rPr>
        <w:t>,</w:t>
      </w:r>
      <w:r w:rsidRPr="00433094">
        <w:rPr>
          <w:rFonts w:ascii="Times New Roman" w:eastAsia="Times New Roman" w:hAnsi="Times New Roman"/>
          <w:spacing w:val="1"/>
        </w:rPr>
        <w:t xml:space="preserve"> </w:t>
      </w:r>
      <w:r w:rsidRPr="00433094">
        <w:rPr>
          <w:rFonts w:ascii="Times New Roman" w:eastAsia="Times New Roman" w:hAnsi="Times New Roman"/>
          <w:spacing w:val="-5"/>
        </w:rPr>
        <w:t>п</w:t>
      </w:r>
      <w:r w:rsidRPr="00433094">
        <w:rPr>
          <w:rFonts w:ascii="Times New Roman" w:eastAsia="Times New Roman" w:hAnsi="Times New Roman"/>
          <w:spacing w:val="-6"/>
        </w:rPr>
        <w:t>ровод</w:t>
      </w:r>
      <w:r w:rsidRPr="00433094">
        <w:rPr>
          <w:rFonts w:ascii="Times New Roman" w:eastAsia="Times New Roman" w:hAnsi="Times New Roman"/>
          <w:spacing w:val="-5"/>
        </w:rPr>
        <w:t>и</w:t>
      </w:r>
      <w:r w:rsidRPr="00433094">
        <w:rPr>
          <w:rFonts w:ascii="Times New Roman" w:eastAsia="Times New Roman" w:hAnsi="Times New Roman"/>
          <w:spacing w:val="-7"/>
        </w:rPr>
        <w:t>т</w:t>
      </w:r>
      <w:r w:rsidRPr="00433094">
        <w:rPr>
          <w:rFonts w:ascii="Times New Roman" w:eastAsia="Times New Roman" w:hAnsi="Times New Roman"/>
        </w:rPr>
        <w:t>ь</w:t>
      </w:r>
      <w:r w:rsidRPr="00433094">
        <w:rPr>
          <w:rFonts w:ascii="Times New Roman" w:eastAsia="Times New Roman" w:hAnsi="Times New Roman"/>
          <w:spacing w:val="1"/>
        </w:rPr>
        <w:t xml:space="preserve"> </w:t>
      </w:r>
      <w:r w:rsidRPr="00433094">
        <w:rPr>
          <w:rFonts w:ascii="Times New Roman" w:eastAsia="Times New Roman" w:hAnsi="Times New Roman"/>
          <w:spacing w:val="-7"/>
        </w:rPr>
        <w:t>к</w:t>
      </w:r>
      <w:r w:rsidRPr="00433094">
        <w:rPr>
          <w:rFonts w:ascii="Times New Roman" w:eastAsia="Times New Roman" w:hAnsi="Times New Roman"/>
          <w:spacing w:val="-6"/>
        </w:rPr>
        <w:t>л</w:t>
      </w:r>
      <w:r w:rsidRPr="00433094">
        <w:rPr>
          <w:rFonts w:ascii="Times New Roman" w:eastAsia="Times New Roman" w:hAnsi="Times New Roman"/>
          <w:spacing w:val="-7"/>
        </w:rPr>
        <w:t>асс</w:t>
      </w:r>
      <w:r w:rsidRPr="00433094">
        <w:rPr>
          <w:rFonts w:ascii="Times New Roman" w:eastAsia="Times New Roman" w:hAnsi="Times New Roman"/>
          <w:spacing w:val="-5"/>
        </w:rPr>
        <w:t>и</w:t>
      </w:r>
      <w:r w:rsidRPr="00433094">
        <w:rPr>
          <w:rFonts w:ascii="Times New Roman" w:eastAsia="Times New Roman" w:hAnsi="Times New Roman"/>
          <w:spacing w:val="-7"/>
        </w:rPr>
        <w:t>ф</w:t>
      </w:r>
      <w:r w:rsidRPr="00433094">
        <w:rPr>
          <w:rFonts w:ascii="Times New Roman" w:eastAsia="Times New Roman" w:hAnsi="Times New Roman"/>
          <w:spacing w:val="-5"/>
        </w:rPr>
        <w:t>и</w:t>
      </w:r>
      <w:r w:rsidRPr="00433094">
        <w:rPr>
          <w:rFonts w:ascii="Times New Roman" w:eastAsia="Times New Roman" w:hAnsi="Times New Roman"/>
          <w:spacing w:val="-7"/>
        </w:rPr>
        <w:t>ка</w:t>
      </w:r>
      <w:r w:rsidRPr="00433094">
        <w:rPr>
          <w:rFonts w:ascii="Times New Roman" w:eastAsia="Times New Roman" w:hAnsi="Times New Roman"/>
          <w:spacing w:val="-5"/>
        </w:rPr>
        <w:t>ци</w:t>
      </w:r>
      <w:r w:rsidRPr="00433094">
        <w:rPr>
          <w:rFonts w:ascii="Times New Roman" w:eastAsia="Times New Roman" w:hAnsi="Times New Roman"/>
          <w:spacing w:val="-6"/>
        </w:rPr>
        <w:t>ю</w:t>
      </w:r>
      <w:r w:rsidRPr="00433094">
        <w:rPr>
          <w:rFonts w:ascii="Times New Roman" w:eastAsia="Times New Roman" w:hAnsi="Times New Roman"/>
        </w:rPr>
        <w:t xml:space="preserve">; </w:t>
      </w:r>
      <w:r w:rsidRPr="00433094">
        <w:rPr>
          <w:rFonts w:ascii="Times New Roman" w:eastAsia="Times New Roman" w:hAnsi="Times New Roman"/>
          <w:spacing w:val="-3"/>
        </w:rPr>
        <w:t>с</w:t>
      </w:r>
      <w:r w:rsidRPr="00433094">
        <w:rPr>
          <w:rFonts w:ascii="Times New Roman" w:eastAsia="Times New Roman" w:hAnsi="Times New Roman"/>
          <w:spacing w:val="-2"/>
        </w:rPr>
        <w:t>о</w:t>
      </w:r>
      <w:r w:rsidRPr="00433094">
        <w:rPr>
          <w:rFonts w:ascii="Times New Roman" w:eastAsia="Times New Roman" w:hAnsi="Times New Roman"/>
          <w:spacing w:val="-3"/>
        </w:rPr>
        <w:t>ста</w:t>
      </w:r>
      <w:r w:rsidRPr="00433094">
        <w:rPr>
          <w:rFonts w:ascii="Times New Roman" w:eastAsia="Times New Roman" w:hAnsi="Times New Roman"/>
          <w:spacing w:val="-2"/>
        </w:rPr>
        <w:t>вл</w:t>
      </w:r>
      <w:r w:rsidRPr="00433094">
        <w:rPr>
          <w:rFonts w:ascii="Times New Roman" w:eastAsia="Times New Roman" w:hAnsi="Times New Roman"/>
          <w:spacing w:val="-1"/>
        </w:rPr>
        <w:t>я</w:t>
      </w:r>
      <w:r w:rsidRPr="00433094">
        <w:rPr>
          <w:rFonts w:ascii="Times New Roman" w:eastAsia="Times New Roman" w:hAnsi="Times New Roman"/>
          <w:spacing w:val="-3"/>
        </w:rPr>
        <w:t>т</w:t>
      </w:r>
      <w:r w:rsidRPr="00433094">
        <w:rPr>
          <w:rFonts w:ascii="Times New Roman" w:eastAsia="Times New Roman" w:hAnsi="Times New Roman"/>
        </w:rPr>
        <w:t>ь</w:t>
      </w:r>
      <w:r w:rsidRPr="00433094">
        <w:rPr>
          <w:rFonts w:ascii="Times New Roman" w:eastAsia="Times New Roman" w:hAnsi="Times New Roman"/>
          <w:spacing w:val="12"/>
        </w:rPr>
        <w:t xml:space="preserve"> </w:t>
      </w:r>
      <w:r w:rsidRPr="00433094">
        <w:rPr>
          <w:rFonts w:ascii="Times New Roman" w:eastAsia="Times New Roman" w:hAnsi="Times New Roman"/>
          <w:spacing w:val="-2"/>
        </w:rPr>
        <w:t>р</w:t>
      </w:r>
      <w:r w:rsidRPr="00433094">
        <w:rPr>
          <w:rFonts w:ascii="Times New Roman" w:eastAsia="Times New Roman" w:hAnsi="Times New Roman"/>
          <w:spacing w:val="-3"/>
        </w:rPr>
        <w:t>а</w:t>
      </w:r>
      <w:r w:rsidRPr="00433094">
        <w:rPr>
          <w:rFonts w:ascii="Times New Roman" w:eastAsia="Times New Roman" w:hAnsi="Times New Roman"/>
          <w:spacing w:val="-2"/>
        </w:rPr>
        <w:t>зл</w:t>
      </w:r>
      <w:r w:rsidRPr="00433094">
        <w:rPr>
          <w:rFonts w:ascii="Times New Roman" w:eastAsia="Times New Roman" w:hAnsi="Times New Roman"/>
          <w:spacing w:val="-1"/>
        </w:rPr>
        <w:t>и</w:t>
      </w:r>
      <w:r w:rsidRPr="00433094">
        <w:rPr>
          <w:rFonts w:ascii="Times New Roman" w:eastAsia="Times New Roman" w:hAnsi="Times New Roman"/>
          <w:spacing w:val="-2"/>
        </w:rPr>
        <w:t>ч</w:t>
      </w:r>
      <w:r w:rsidRPr="00433094">
        <w:rPr>
          <w:rFonts w:ascii="Times New Roman" w:eastAsia="Times New Roman" w:hAnsi="Times New Roman"/>
          <w:spacing w:val="-1"/>
        </w:rPr>
        <w:t>н</w:t>
      </w:r>
      <w:r w:rsidRPr="00433094">
        <w:rPr>
          <w:rFonts w:ascii="Times New Roman" w:eastAsia="Times New Roman" w:hAnsi="Times New Roman"/>
          <w:spacing w:val="-2"/>
        </w:rPr>
        <w:t>ы</w:t>
      </w:r>
      <w:r w:rsidRPr="00433094">
        <w:rPr>
          <w:rFonts w:ascii="Times New Roman" w:eastAsia="Times New Roman" w:hAnsi="Times New Roman"/>
        </w:rPr>
        <w:t>е</w:t>
      </w:r>
      <w:r w:rsidRPr="00433094">
        <w:rPr>
          <w:rFonts w:ascii="Times New Roman" w:eastAsia="Times New Roman" w:hAnsi="Times New Roman"/>
          <w:spacing w:val="9"/>
        </w:rPr>
        <w:t xml:space="preserve"> </w:t>
      </w:r>
      <w:r w:rsidRPr="00433094">
        <w:rPr>
          <w:rFonts w:ascii="Times New Roman" w:eastAsia="Times New Roman" w:hAnsi="Times New Roman"/>
          <w:spacing w:val="-3"/>
        </w:rPr>
        <w:t>к</w:t>
      </w:r>
      <w:r w:rsidRPr="00433094">
        <w:rPr>
          <w:rFonts w:ascii="Times New Roman" w:eastAsia="Times New Roman" w:hAnsi="Times New Roman"/>
          <w:spacing w:val="-2"/>
        </w:rPr>
        <w:t>омб</w:t>
      </w:r>
      <w:r w:rsidRPr="00433094">
        <w:rPr>
          <w:rFonts w:ascii="Times New Roman" w:eastAsia="Times New Roman" w:hAnsi="Times New Roman"/>
          <w:spacing w:val="-1"/>
        </w:rPr>
        <w:t>ин</w:t>
      </w:r>
      <w:r w:rsidRPr="00433094">
        <w:rPr>
          <w:rFonts w:ascii="Times New Roman" w:eastAsia="Times New Roman" w:hAnsi="Times New Roman"/>
          <w:spacing w:val="-3"/>
        </w:rPr>
        <w:t>а</w:t>
      </w:r>
      <w:r w:rsidRPr="00433094">
        <w:rPr>
          <w:rFonts w:ascii="Times New Roman" w:eastAsia="Times New Roman" w:hAnsi="Times New Roman"/>
          <w:spacing w:val="-1"/>
        </w:rPr>
        <w:t>ци</w:t>
      </w:r>
      <w:r w:rsidRPr="00433094">
        <w:rPr>
          <w:rFonts w:ascii="Times New Roman" w:eastAsia="Times New Roman" w:hAnsi="Times New Roman"/>
        </w:rPr>
        <w:t xml:space="preserve">и </w:t>
      </w:r>
      <w:r w:rsidRPr="00433094">
        <w:rPr>
          <w:rFonts w:ascii="Times New Roman" w:eastAsia="Times New Roman" w:hAnsi="Times New Roman"/>
          <w:spacing w:val="-1"/>
        </w:rPr>
        <w:t>и</w:t>
      </w:r>
      <w:r w:rsidRPr="00433094">
        <w:rPr>
          <w:rFonts w:ascii="Times New Roman" w:eastAsia="Times New Roman" w:hAnsi="Times New Roman"/>
        </w:rPr>
        <w:t>з</w:t>
      </w:r>
      <w:r w:rsidRPr="00433094">
        <w:rPr>
          <w:rFonts w:ascii="Times New Roman" w:eastAsia="Times New Roman" w:hAnsi="Times New Roman"/>
          <w:spacing w:val="36"/>
        </w:rPr>
        <w:t xml:space="preserve"> </w:t>
      </w:r>
      <w:r w:rsidRPr="00433094">
        <w:rPr>
          <w:rFonts w:ascii="Times New Roman" w:eastAsia="Times New Roman" w:hAnsi="Times New Roman"/>
          <w:spacing w:val="-2"/>
        </w:rPr>
        <w:t>з</w:t>
      </w:r>
      <w:r w:rsidRPr="00433094">
        <w:rPr>
          <w:rFonts w:ascii="Times New Roman" w:eastAsia="Times New Roman" w:hAnsi="Times New Roman"/>
          <w:spacing w:val="-3"/>
        </w:rPr>
        <w:t>а</w:t>
      </w:r>
      <w:r w:rsidRPr="00433094">
        <w:rPr>
          <w:rFonts w:ascii="Times New Roman" w:eastAsia="Times New Roman" w:hAnsi="Times New Roman"/>
          <w:spacing w:val="-2"/>
        </w:rPr>
        <w:t>д</w:t>
      </w:r>
      <w:r w:rsidRPr="00433094">
        <w:rPr>
          <w:rFonts w:ascii="Times New Roman" w:eastAsia="Times New Roman" w:hAnsi="Times New Roman"/>
          <w:spacing w:val="-3"/>
        </w:rPr>
        <w:t>а</w:t>
      </w:r>
      <w:r w:rsidRPr="00433094">
        <w:rPr>
          <w:rFonts w:ascii="Times New Roman" w:eastAsia="Times New Roman" w:hAnsi="Times New Roman"/>
          <w:spacing w:val="-1"/>
        </w:rPr>
        <w:t>нн</w:t>
      </w:r>
      <w:r w:rsidRPr="00433094">
        <w:rPr>
          <w:rFonts w:ascii="Times New Roman" w:eastAsia="Times New Roman" w:hAnsi="Times New Roman"/>
          <w:spacing w:val="-2"/>
        </w:rPr>
        <w:t>ы</w:t>
      </w:r>
      <w:r w:rsidRPr="00433094">
        <w:rPr>
          <w:rFonts w:ascii="Times New Roman" w:eastAsia="Times New Roman" w:hAnsi="Times New Roman"/>
        </w:rPr>
        <w:t>х</w:t>
      </w:r>
      <w:r w:rsidRPr="00433094">
        <w:rPr>
          <w:rFonts w:ascii="Times New Roman" w:eastAsia="Times New Roman" w:hAnsi="Times New Roman"/>
          <w:spacing w:val="31"/>
        </w:rPr>
        <w:t xml:space="preserve"> </w:t>
      </w:r>
      <w:r w:rsidRPr="00433094">
        <w:rPr>
          <w:rFonts w:ascii="Times New Roman" w:eastAsia="Times New Roman" w:hAnsi="Times New Roman"/>
          <w:spacing w:val="-2"/>
        </w:rPr>
        <w:t>эл</w:t>
      </w:r>
      <w:r w:rsidRPr="00433094">
        <w:rPr>
          <w:rFonts w:ascii="Times New Roman" w:eastAsia="Times New Roman" w:hAnsi="Times New Roman"/>
          <w:spacing w:val="-3"/>
        </w:rPr>
        <w:t>е</w:t>
      </w:r>
      <w:r w:rsidRPr="00433094">
        <w:rPr>
          <w:rFonts w:ascii="Times New Roman" w:eastAsia="Times New Roman" w:hAnsi="Times New Roman"/>
          <w:spacing w:val="-2"/>
        </w:rPr>
        <w:t>м</w:t>
      </w:r>
      <w:r w:rsidRPr="00433094">
        <w:rPr>
          <w:rFonts w:ascii="Times New Roman" w:eastAsia="Times New Roman" w:hAnsi="Times New Roman"/>
          <w:spacing w:val="-3"/>
        </w:rPr>
        <w:t>е</w:t>
      </w:r>
      <w:r w:rsidRPr="00433094">
        <w:rPr>
          <w:rFonts w:ascii="Times New Roman" w:eastAsia="Times New Roman" w:hAnsi="Times New Roman"/>
          <w:spacing w:val="-1"/>
        </w:rPr>
        <w:t>н</w:t>
      </w:r>
      <w:r w:rsidRPr="00433094">
        <w:rPr>
          <w:rFonts w:ascii="Times New Roman" w:eastAsia="Times New Roman" w:hAnsi="Times New Roman"/>
          <w:spacing w:val="-3"/>
        </w:rPr>
        <w:t>т</w:t>
      </w:r>
      <w:r w:rsidRPr="00433094">
        <w:rPr>
          <w:rFonts w:ascii="Times New Roman" w:eastAsia="Times New Roman" w:hAnsi="Times New Roman"/>
          <w:spacing w:val="-2"/>
        </w:rPr>
        <w:t>о</w:t>
      </w:r>
      <w:r w:rsidRPr="00433094">
        <w:rPr>
          <w:rFonts w:ascii="Times New Roman" w:eastAsia="Times New Roman" w:hAnsi="Times New Roman"/>
        </w:rPr>
        <w:t>в</w:t>
      </w:r>
      <w:r w:rsidRPr="00433094">
        <w:rPr>
          <w:rFonts w:ascii="Times New Roman" w:eastAsia="Times New Roman" w:hAnsi="Times New Roman"/>
          <w:spacing w:val="32"/>
        </w:rPr>
        <w:t xml:space="preserve"> </w:t>
      </w:r>
      <w:r w:rsidRPr="00433094">
        <w:rPr>
          <w:rFonts w:ascii="Times New Roman" w:eastAsia="Times New Roman" w:hAnsi="Times New Roman"/>
        </w:rPr>
        <w:t>и</w:t>
      </w:r>
      <w:r w:rsidRPr="00433094">
        <w:rPr>
          <w:rFonts w:ascii="Times New Roman" w:eastAsia="Times New Roman" w:hAnsi="Times New Roman"/>
          <w:spacing w:val="28"/>
        </w:rPr>
        <w:t xml:space="preserve"> </w:t>
      </w:r>
      <w:r w:rsidRPr="00433094">
        <w:rPr>
          <w:rFonts w:ascii="Times New Roman" w:eastAsia="Times New Roman" w:hAnsi="Times New Roman"/>
          <w:spacing w:val="-6"/>
        </w:rPr>
        <w:t>о</w:t>
      </w:r>
      <w:r w:rsidRPr="00433094">
        <w:rPr>
          <w:rFonts w:ascii="Times New Roman" w:eastAsia="Times New Roman" w:hAnsi="Times New Roman"/>
          <w:spacing w:val="-7"/>
        </w:rPr>
        <w:t>с</w:t>
      </w:r>
      <w:r w:rsidRPr="00433094">
        <w:rPr>
          <w:rFonts w:ascii="Times New Roman" w:eastAsia="Times New Roman" w:hAnsi="Times New Roman"/>
          <w:spacing w:val="-6"/>
        </w:rPr>
        <w:t>ущ</w:t>
      </w:r>
      <w:r w:rsidRPr="00433094">
        <w:rPr>
          <w:rFonts w:ascii="Times New Roman" w:eastAsia="Times New Roman" w:hAnsi="Times New Roman"/>
          <w:spacing w:val="-7"/>
        </w:rPr>
        <w:t>ест</w:t>
      </w:r>
      <w:r w:rsidRPr="00433094">
        <w:rPr>
          <w:rFonts w:ascii="Times New Roman" w:eastAsia="Times New Roman" w:hAnsi="Times New Roman"/>
          <w:spacing w:val="-6"/>
        </w:rPr>
        <w:t>вл</w:t>
      </w:r>
      <w:r w:rsidRPr="00433094">
        <w:rPr>
          <w:rFonts w:ascii="Times New Roman" w:eastAsia="Times New Roman" w:hAnsi="Times New Roman"/>
          <w:spacing w:val="-5"/>
        </w:rPr>
        <w:t>я</w:t>
      </w:r>
      <w:r w:rsidRPr="00433094">
        <w:rPr>
          <w:rFonts w:ascii="Times New Roman" w:eastAsia="Times New Roman" w:hAnsi="Times New Roman"/>
          <w:spacing w:val="-7"/>
        </w:rPr>
        <w:t>т</w:t>
      </w:r>
      <w:r w:rsidRPr="00433094">
        <w:rPr>
          <w:rFonts w:ascii="Times New Roman" w:eastAsia="Times New Roman" w:hAnsi="Times New Roman"/>
        </w:rPr>
        <w:t>ь</w:t>
      </w:r>
      <w:r w:rsidRPr="00433094">
        <w:rPr>
          <w:rFonts w:ascii="Times New Roman" w:eastAsia="Times New Roman" w:hAnsi="Times New Roman"/>
          <w:spacing w:val="26"/>
        </w:rPr>
        <w:t xml:space="preserve"> </w:t>
      </w:r>
      <w:r w:rsidRPr="00433094">
        <w:rPr>
          <w:rFonts w:ascii="Times New Roman" w:eastAsia="Times New Roman" w:hAnsi="Times New Roman"/>
          <w:spacing w:val="-4"/>
        </w:rPr>
        <w:t>п</w:t>
      </w:r>
      <w:r w:rsidRPr="00433094">
        <w:rPr>
          <w:rFonts w:ascii="Times New Roman" w:eastAsia="Times New Roman" w:hAnsi="Times New Roman"/>
          <w:spacing w:val="-7"/>
        </w:rPr>
        <w:t>е</w:t>
      </w:r>
      <w:r w:rsidRPr="00433094">
        <w:rPr>
          <w:rFonts w:ascii="Times New Roman" w:eastAsia="Times New Roman" w:hAnsi="Times New Roman"/>
          <w:spacing w:val="-6"/>
        </w:rPr>
        <w:t>р</w:t>
      </w:r>
      <w:r w:rsidRPr="00433094">
        <w:rPr>
          <w:rFonts w:ascii="Times New Roman" w:eastAsia="Times New Roman" w:hAnsi="Times New Roman"/>
          <w:spacing w:val="-7"/>
        </w:rPr>
        <w:t>е</w:t>
      </w:r>
      <w:r w:rsidRPr="00433094">
        <w:rPr>
          <w:rFonts w:ascii="Times New Roman" w:eastAsia="Times New Roman" w:hAnsi="Times New Roman"/>
          <w:spacing w:val="-6"/>
        </w:rPr>
        <w:t>бо</w:t>
      </w:r>
      <w:r w:rsidRPr="00433094">
        <w:rPr>
          <w:rFonts w:ascii="Times New Roman" w:eastAsia="Times New Roman" w:hAnsi="Times New Roman"/>
        </w:rPr>
        <w:t>р</w:t>
      </w:r>
      <w:r w:rsidRPr="00433094">
        <w:rPr>
          <w:rFonts w:ascii="Times New Roman" w:eastAsia="Times New Roman" w:hAnsi="Times New Roman"/>
          <w:spacing w:val="26"/>
        </w:rPr>
        <w:t xml:space="preserve"> </w:t>
      </w:r>
      <w:r w:rsidRPr="00433094">
        <w:rPr>
          <w:rFonts w:ascii="Times New Roman" w:eastAsia="Times New Roman" w:hAnsi="Times New Roman"/>
          <w:spacing w:val="-6"/>
        </w:rPr>
        <w:t>в</w:t>
      </w:r>
      <w:r w:rsidRPr="00433094">
        <w:rPr>
          <w:rFonts w:ascii="Times New Roman" w:eastAsia="Times New Roman" w:hAnsi="Times New Roman"/>
          <w:spacing w:val="-7"/>
        </w:rPr>
        <w:t>а</w:t>
      </w:r>
      <w:r w:rsidRPr="00433094">
        <w:rPr>
          <w:rFonts w:ascii="Times New Roman" w:eastAsia="Times New Roman" w:hAnsi="Times New Roman"/>
          <w:spacing w:val="-6"/>
        </w:rPr>
        <w:t>р</w:t>
      </w:r>
      <w:r w:rsidRPr="00433094">
        <w:rPr>
          <w:rFonts w:ascii="Times New Roman" w:eastAsia="Times New Roman" w:hAnsi="Times New Roman"/>
          <w:spacing w:val="-5"/>
        </w:rPr>
        <w:t>и</w:t>
      </w:r>
      <w:r w:rsidRPr="00433094">
        <w:rPr>
          <w:rFonts w:ascii="Times New Roman" w:eastAsia="Times New Roman" w:hAnsi="Times New Roman"/>
          <w:spacing w:val="-7"/>
        </w:rPr>
        <w:t>а</w:t>
      </w:r>
      <w:r w:rsidRPr="00433094">
        <w:rPr>
          <w:rFonts w:ascii="Times New Roman" w:eastAsia="Times New Roman" w:hAnsi="Times New Roman"/>
          <w:spacing w:val="-5"/>
        </w:rPr>
        <w:t>н</w:t>
      </w:r>
      <w:r w:rsidRPr="00433094">
        <w:rPr>
          <w:rFonts w:ascii="Times New Roman" w:eastAsia="Times New Roman" w:hAnsi="Times New Roman"/>
          <w:spacing w:val="-7"/>
        </w:rPr>
        <w:t>т</w:t>
      </w:r>
      <w:r w:rsidRPr="00433094">
        <w:rPr>
          <w:rFonts w:ascii="Times New Roman" w:eastAsia="Times New Roman" w:hAnsi="Times New Roman"/>
          <w:spacing w:val="-6"/>
        </w:rPr>
        <w:t>ов</w:t>
      </w:r>
      <w:r w:rsidRPr="00433094">
        <w:rPr>
          <w:rFonts w:ascii="Times New Roman" w:eastAsia="Times New Roman" w:hAnsi="Times New Roman"/>
        </w:rPr>
        <w:t>,</w:t>
      </w:r>
      <w:r w:rsidRPr="00433094">
        <w:rPr>
          <w:rFonts w:ascii="Times New Roman" w:eastAsia="Times New Roman" w:hAnsi="Times New Roman"/>
          <w:spacing w:val="27"/>
        </w:rPr>
        <w:t xml:space="preserve"> </w:t>
      </w:r>
      <w:r w:rsidRPr="00433094">
        <w:rPr>
          <w:rFonts w:ascii="Times New Roman" w:eastAsia="Times New Roman" w:hAnsi="Times New Roman"/>
          <w:spacing w:val="-4"/>
        </w:rPr>
        <w:t>выд</w:t>
      </w:r>
      <w:r w:rsidRPr="00433094">
        <w:rPr>
          <w:rFonts w:ascii="Times New Roman" w:eastAsia="Times New Roman" w:hAnsi="Times New Roman"/>
          <w:spacing w:val="-5"/>
        </w:rPr>
        <w:t>е</w:t>
      </w:r>
      <w:r w:rsidRPr="00433094">
        <w:rPr>
          <w:rFonts w:ascii="Times New Roman" w:eastAsia="Times New Roman" w:hAnsi="Times New Roman"/>
          <w:spacing w:val="-4"/>
        </w:rPr>
        <w:t>л</w:t>
      </w:r>
      <w:r w:rsidRPr="00433094">
        <w:rPr>
          <w:rFonts w:ascii="Times New Roman" w:eastAsia="Times New Roman" w:hAnsi="Times New Roman"/>
          <w:spacing w:val="-3"/>
        </w:rPr>
        <w:t>я</w:t>
      </w:r>
      <w:r w:rsidRPr="00433094">
        <w:rPr>
          <w:rFonts w:ascii="Times New Roman" w:eastAsia="Times New Roman" w:hAnsi="Times New Roman"/>
          <w:spacing w:val="-5"/>
        </w:rPr>
        <w:t>т</w:t>
      </w:r>
      <w:r w:rsidRPr="00433094">
        <w:rPr>
          <w:rFonts w:ascii="Times New Roman" w:eastAsia="Times New Roman" w:hAnsi="Times New Roman"/>
        </w:rPr>
        <w:t>ь</w:t>
      </w:r>
      <w:r w:rsidRPr="00433094">
        <w:rPr>
          <w:rFonts w:ascii="Times New Roman" w:eastAsia="Times New Roman" w:hAnsi="Times New Roman"/>
          <w:spacing w:val="27"/>
        </w:rPr>
        <w:t xml:space="preserve"> </w:t>
      </w:r>
      <w:r w:rsidRPr="00433094">
        <w:rPr>
          <w:rFonts w:ascii="Times New Roman" w:eastAsia="Times New Roman" w:hAnsi="Times New Roman"/>
          <w:spacing w:val="-3"/>
        </w:rPr>
        <w:t>и</w:t>
      </w:r>
      <w:r w:rsidRPr="00433094">
        <w:rPr>
          <w:rFonts w:ascii="Times New Roman" w:eastAsia="Times New Roman" w:hAnsi="Times New Roman"/>
        </w:rPr>
        <w:t>з</w:t>
      </w:r>
      <w:r w:rsidRPr="00433094">
        <w:rPr>
          <w:rFonts w:ascii="Times New Roman" w:eastAsia="Times New Roman" w:hAnsi="Times New Roman"/>
          <w:spacing w:val="31"/>
        </w:rPr>
        <w:t xml:space="preserve"> </w:t>
      </w:r>
      <w:r w:rsidRPr="00433094">
        <w:rPr>
          <w:rFonts w:ascii="Times New Roman" w:eastAsia="Times New Roman" w:hAnsi="Times New Roman"/>
          <w:spacing w:val="-3"/>
        </w:rPr>
        <w:t>ни</w:t>
      </w:r>
      <w:r w:rsidRPr="00433094">
        <w:rPr>
          <w:rFonts w:ascii="Times New Roman" w:eastAsia="Times New Roman" w:hAnsi="Times New Roman"/>
        </w:rPr>
        <w:t xml:space="preserve">х </w:t>
      </w:r>
      <w:r w:rsidRPr="00433094">
        <w:rPr>
          <w:rFonts w:ascii="Times New Roman" w:eastAsia="Times New Roman" w:hAnsi="Times New Roman"/>
          <w:spacing w:val="-4"/>
        </w:rPr>
        <w:t>в</w:t>
      </w:r>
      <w:r w:rsidRPr="00433094">
        <w:rPr>
          <w:rFonts w:ascii="Times New Roman" w:eastAsia="Times New Roman" w:hAnsi="Times New Roman"/>
          <w:spacing w:val="-5"/>
        </w:rPr>
        <w:t>а</w:t>
      </w:r>
      <w:r w:rsidRPr="00433094">
        <w:rPr>
          <w:rFonts w:ascii="Times New Roman" w:eastAsia="Times New Roman" w:hAnsi="Times New Roman"/>
          <w:spacing w:val="-4"/>
        </w:rPr>
        <w:t>р</w:t>
      </w:r>
      <w:r w:rsidRPr="00433094">
        <w:rPr>
          <w:rFonts w:ascii="Times New Roman" w:eastAsia="Times New Roman" w:hAnsi="Times New Roman"/>
          <w:spacing w:val="-3"/>
        </w:rPr>
        <w:t>и</w:t>
      </w:r>
      <w:r w:rsidRPr="00433094">
        <w:rPr>
          <w:rFonts w:ascii="Times New Roman" w:eastAsia="Times New Roman" w:hAnsi="Times New Roman"/>
          <w:spacing w:val="-5"/>
        </w:rPr>
        <w:t>а</w:t>
      </w:r>
      <w:r w:rsidRPr="00433094">
        <w:rPr>
          <w:rFonts w:ascii="Times New Roman" w:eastAsia="Times New Roman" w:hAnsi="Times New Roman"/>
          <w:spacing w:val="-3"/>
        </w:rPr>
        <w:t>н</w:t>
      </w:r>
      <w:r w:rsidRPr="00433094">
        <w:rPr>
          <w:rFonts w:ascii="Times New Roman" w:eastAsia="Times New Roman" w:hAnsi="Times New Roman"/>
          <w:spacing w:val="-5"/>
        </w:rPr>
        <w:t>т</w:t>
      </w:r>
      <w:r w:rsidRPr="00433094">
        <w:rPr>
          <w:rFonts w:ascii="Times New Roman" w:eastAsia="Times New Roman" w:hAnsi="Times New Roman"/>
          <w:spacing w:val="-4"/>
        </w:rPr>
        <w:t>ы</w:t>
      </w:r>
      <w:r w:rsidRPr="00433094">
        <w:rPr>
          <w:rFonts w:ascii="Times New Roman" w:eastAsia="Times New Roman" w:hAnsi="Times New Roman"/>
        </w:rPr>
        <w:t>,</w:t>
      </w:r>
      <w:r w:rsidRPr="00433094">
        <w:rPr>
          <w:rFonts w:ascii="Times New Roman" w:eastAsia="Times New Roman" w:hAnsi="Times New Roman"/>
          <w:spacing w:val="-14"/>
        </w:rPr>
        <w:t xml:space="preserve"> </w:t>
      </w:r>
      <w:r w:rsidRPr="00433094">
        <w:rPr>
          <w:rFonts w:ascii="Times New Roman" w:eastAsia="Times New Roman" w:hAnsi="Times New Roman"/>
          <w:spacing w:val="-4"/>
        </w:rPr>
        <w:t>удовл</w:t>
      </w:r>
      <w:r w:rsidRPr="00433094">
        <w:rPr>
          <w:rFonts w:ascii="Times New Roman" w:eastAsia="Times New Roman" w:hAnsi="Times New Roman"/>
          <w:spacing w:val="-5"/>
        </w:rPr>
        <w:t>ет</w:t>
      </w:r>
      <w:r w:rsidRPr="00433094">
        <w:rPr>
          <w:rFonts w:ascii="Times New Roman" w:eastAsia="Times New Roman" w:hAnsi="Times New Roman"/>
          <w:spacing w:val="-4"/>
        </w:rPr>
        <w:t>вор</w:t>
      </w:r>
      <w:r w:rsidRPr="00433094">
        <w:rPr>
          <w:rFonts w:ascii="Times New Roman" w:eastAsia="Times New Roman" w:hAnsi="Times New Roman"/>
          <w:spacing w:val="-3"/>
        </w:rPr>
        <w:t>я</w:t>
      </w:r>
      <w:r w:rsidRPr="00433094">
        <w:rPr>
          <w:rFonts w:ascii="Times New Roman" w:eastAsia="Times New Roman" w:hAnsi="Times New Roman"/>
          <w:spacing w:val="-4"/>
        </w:rPr>
        <w:t>ющ</w:t>
      </w:r>
      <w:r w:rsidRPr="00433094">
        <w:rPr>
          <w:rFonts w:ascii="Times New Roman" w:eastAsia="Times New Roman" w:hAnsi="Times New Roman"/>
          <w:spacing w:val="-3"/>
        </w:rPr>
        <w:t>и</w:t>
      </w:r>
      <w:r w:rsidRPr="00433094">
        <w:rPr>
          <w:rFonts w:ascii="Times New Roman" w:eastAsia="Times New Roman" w:hAnsi="Times New Roman"/>
        </w:rPr>
        <w:t>е</w:t>
      </w:r>
      <w:r w:rsidRPr="00433094">
        <w:rPr>
          <w:rFonts w:ascii="Times New Roman" w:eastAsia="Times New Roman" w:hAnsi="Times New Roman"/>
          <w:spacing w:val="-18"/>
        </w:rPr>
        <w:t xml:space="preserve"> </w:t>
      </w:r>
      <w:r w:rsidRPr="00433094">
        <w:rPr>
          <w:rFonts w:ascii="Times New Roman" w:eastAsia="Times New Roman" w:hAnsi="Times New Roman"/>
          <w:spacing w:val="-4"/>
        </w:rPr>
        <w:t>з</w:t>
      </w:r>
      <w:r w:rsidRPr="00433094">
        <w:rPr>
          <w:rFonts w:ascii="Times New Roman" w:eastAsia="Times New Roman" w:hAnsi="Times New Roman"/>
          <w:spacing w:val="-5"/>
        </w:rPr>
        <w:t>а</w:t>
      </w:r>
      <w:r w:rsidRPr="00433094">
        <w:rPr>
          <w:rFonts w:ascii="Times New Roman" w:eastAsia="Times New Roman" w:hAnsi="Times New Roman"/>
          <w:spacing w:val="-4"/>
        </w:rPr>
        <w:t>д</w:t>
      </w:r>
      <w:r w:rsidRPr="00433094">
        <w:rPr>
          <w:rFonts w:ascii="Times New Roman" w:eastAsia="Times New Roman" w:hAnsi="Times New Roman"/>
          <w:spacing w:val="-5"/>
        </w:rPr>
        <w:t>а</w:t>
      </w:r>
      <w:r w:rsidRPr="00433094">
        <w:rPr>
          <w:rFonts w:ascii="Times New Roman" w:eastAsia="Times New Roman" w:hAnsi="Times New Roman"/>
          <w:spacing w:val="-3"/>
        </w:rPr>
        <w:t>н</w:t>
      </w:r>
      <w:r w:rsidRPr="00433094">
        <w:rPr>
          <w:rFonts w:ascii="Times New Roman" w:eastAsia="Times New Roman" w:hAnsi="Times New Roman"/>
          <w:spacing w:val="-3"/>
        </w:rPr>
        <w:t>н</w:t>
      </w:r>
      <w:r w:rsidRPr="00433094">
        <w:rPr>
          <w:rFonts w:ascii="Times New Roman" w:eastAsia="Times New Roman" w:hAnsi="Times New Roman"/>
          <w:spacing w:val="-4"/>
        </w:rPr>
        <w:t>ы</w:t>
      </w:r>
      <w:r w:rsidRPr="00433094">
        <w:rPr>
          <w:rFonts w:ascii="Times New Roman" w:eastAsia="Times New Roman" w:hAnsi="Times New Roman"/>
        </w:rPr>
        <w:t>м</w:t>
      </w:r>
      <w:r w:rsidRPr="00433094">
        <w:rPr>
          <w:rFonts w:ascii="Times New Roman" w:eastAsia="Times New Roman" w:hAnsi="Times New Roman"/>
          <w:spacing w:val="-12"/>
        </w:rPr>
        <w:t xml:space="preserve"> </w:t>
      </w:r>
      <w:r w:rsidRPr="00433094">
        <w:rPr>
          <w:rFonts w:ascii="Times New Roman" w:eastAsia="Times New Roman" w:hAnsi="Times New Roman"/>
          <w:spacing w:val="-2"/>
        </w:rPr>
        <w:t>у</w:t>
      </w:r>
      <w:r w:rsidRPr="00433094">
        <w:rPr>
          <w:rFonts w:ascii="Times New Roman" w:eastAsia="Times New Roman" w:hAnsi="Times New Roman"/>
          <w:spacing w:val="-3"/>
        </w:rPr>
        <w:t>с</w:t>
      </w:r>
      <w:r w:rsidRPr="00433094">
        <w:rPr>
          <w:rFonts w:ascii="Times New Roman" w:eastAsia="Times New Roman" w:hAnsi="Times New Roman"/>
          <w:spacing w:val="-2"/>
        </w:rPr>
        <w:t>лов</w:t>
      </w:r>
      <w:r w:rsidRPr="00433094">
        <w:rPr>
          <w:rFonts w:ascii="Times New Roman" w:eastAsia="Times New Roman" w:hAnsi="Times New Roman"/>
          <w:spacing w:val="-1"/>
        </w:rPr>
        <w:t>ия</w:t>
      </w:r>
      <w:r w:rsidRPr="00433094">
        <w:rPr>
          <w:rFonts w:ascii="Times New Roman" w:eastAsia="Times New Roman" w:hAnsi="Times New Roman"/>
          <w:spacing w:val="-2"/>
        </w:rPr>
        <w:t>м</w:t>
      </w:r>
      <w:r w:rsidRPr="00433094">
        <w:rPr>
          <w:rFonts w:ascii="Times New Roman" w:eastAsia="Times New Roman" w:hAnsi="Times New Roman"/>
        </w:rPr>
        <w:t>.</w:t>
      </w:r>
    </w:p>
    <w:p w:rsidR="00F003BA" w:rsidRPr="00433094" w:rsidRDefault="00F003BA" w:rsidP="00F003BA">
      <w:pPr>
        <w:spacing w:after="0" w:line="240" w:lineRule="auto"/>
        <w:ind w:firstLine="567"/>
        <w:jc w:val="both"/>
        <w:rPr>
          <w:rFonts w:ascii="Times New Roman" w:eastAsia="Times New Roman" w:hAnsi="Times New Roman"/>
        </w:rPr>
      </w:pPr>
      <w:r w:rsidRPr="00433094">
        <w:rPr>
          <w:rFonts w:ascii="Times New Roman" w:eastAsia="Times New Roman" w:hAnsi="Times New Roman"/>
          <w:spacing w:val="-2"/>
        </w:rPr>
        <w:t>Пр</w:t>
      </w:r>
      <w:r w:rsidRPr="00433094">
        <w:rPr>
          <w:rFonts w:ascii="Times New Roman" w:eastAsia="Times New Roman" w:hAnsi="Times New Roman"/>
        </w:rPr>
        <w:t>и</w:t>
      </w:r>
      <w:r w:rsidRPr="00433094">
        <w:rPr>
          <w:rFonts w:ascii="Times New Roman" w:eastAsia="Times New Roman" w:hAnsi="Times New Roman"/>
          <w:spacing w:val="-1"/>
        </w:rPr>
        <w:t xml:space="preserve"> </w:t>
      </w:r>
      <w:r w:rsidRPr="00433094">
        <w:rPr>
          <w:rFonts w:ascii="Times New Roman" w:eastAsia="Times New Roman" w:hAnsi="Times New Roman"/>
          <w:spacing w:val="-2"/>
        </w:rPr>
        <w:t>э</w:t>
      </w:r>
      <w:r w:rsidRPr="00433094">
        <w:rPr>
          <w:rFonts w:ascii="Times New Roman" w:eastAsia="Times New Roman" w:hAnsi="Times New Roman"/>
          <w:spacing w:val="-3"/>
        </w:rPr>
        <w:t>т</w:t>
      </w:r>
      <w:r w:rsidRPr="00433094">
        <w:rPr>
          <w:rFonts w:ascii="Times New Roman" w:eastAsia="Times New Roman" w:hAnsi="Times New Roman"/>
          <w:spacing w:val="-2"/>
        </w:rPr>
        <w:t>о</w:t>
      </w:r>
      <w:r w:rsidRPr="00433094">
        <w:rPr>
          <w:rFonts w:ascii="Times New Roman" w:eastAsia="Times New Roman" w:hAnsi="Times New Roman"/>
        </w:rPr>
        <w:t>м</w:t>
      </w:r>
      <w:r w:rsidRPr="00433094">
        <w:rPr>
          <w:rFonts w:ascii="Times New Roman" w:eastAsia="Times New Roman" w:hAnsi="Times New Roman"/>
          <w:spacing w:val="2"/>
        </w:rPr>
        <w:t xml:space="preserve"> </w:t>
      </w:r>
      <w:r w:rsidRPr="00433094">
        <w:rPr>
          <w:rFonts w:ascii="Times New Roman" w:eastAsia="Times New Roman" w:hAnsi="Times New Roman"/>
        </w:rPr>
        <w:t>в</w:t>
      </w:r>
      <w:r w:rsidRPr="00433094">
        <w:rPr>
          <w:rFonts w:ascii="Times New Roman" w:eastAsia="Times New Roman" w:hAnsi="Times New Roman"/>
          <w:spacing w:val="1"/>
        </w:rPr>
        <w:t xml:space="preserve"> </w:t>
      </w:r>
      <w:r w:rsidRPr="00433094">
        <w:rPr>
          <w:rFonts w:ascii="Times New Roman" w:eastAsia="Times New Roman" w:hAnsi="Times New Roman"/>
          <w:spacing w:val="-3"/>
        </w:rPr>
        <w:t>к</w:t>
      </w:r>
      <w:r w:rsidRPr="00433094">
        <w:rPr>
          <w:rFonts w:ascii="Times New Roman" w:eastAsia="Times New Roman" w:hAnsi="Times New Roman"/>
          <w:spacing w:val="-2"/>
        </w:rPr>
        <w:t>ур</w:t>
      </w:r>
      <w:r w:rsidRPr="00433094">
        <w:rPr>
          <w:rFonts w:ascii="Times New Roman" w:eastAsia="Times New Roman" w:hAnsi="Times New Roman"/>
          <w:spacing w:val="-3"/>
        </w:rPr>
        <w:t>с</w:t>
      </w:r>
      <w:r w:rsidRPr="00433094">
        <w:rPr>
          <w:rFonts w:ascii="Times New Roman" w:eastAsia="Times New Roman" w:hAnsi="Times New Roman"/>
        </w:rPr>
        <w:t>е</w:t>
      </w:r>
      <w:r w:rsidRPr="00433094">
        <w:rPr>
          <w:rFonts w:ascii="Times New Roman" w:eastAsia="Times New Roman" w:hAnsi="Times New Roman"/>
          <w:spacing w:val="1"/>
        </w:rPr>
        <w:t xml:space="preserve"> </w:t>
      </w:r>
      <w:r w:rsidRPr="00433094">
        <w:rPr>
          <w:rFonts w:ascii="Times New Roman" w:eastAsia="Times New Roman" w:hAnsi="Times New Roman"/>
          <w:spacing w:val="-1"/>
        </w:rPr>
        <w:t>п</w:t>
      </w:r>
      <w:r w:rsidRPr="00433094">
        <w:rPr>
          <w:rFonts w:ascii="Times New Roman" w:eastAsia="Times New Roman" w:hAnsi="Times New Roman"/>
          <w:spacing w:val="-2"/>
        </w:rPr>
        <w:t>р</w:t>
      </w:r>
      <w:r w:rsidRPr="00433094">
        <w:rPr>
          <w:rFonts w:ascii="Times New Roman" w:eastAsia="Times New Roman" w:hAnsi="Times New Roman"/>
          <w:spacing w:val="-3"/>
        </w:rPr>
        <w:t>е</w:t>
      </w:r>
      <w:r w:rsidRPr="00433094">
        <w:rPr>
          <w:rFonts w:ascii="Times New Roman" w:eastAsia="Times New Roman" w:hAnsi="Times New Roman"/>
          <w:spacing w:val="-2"/>
        </w:rPr>
        <w:t>ду</w:t>
      </w:r>
      <w:r w:rsidRPr="00433094">
        <w:rPr>
          <w:rFonts w:ascii="Times New Roman" w:eastAsia="Times New Roman" w:hAnsi="Times New Roman"/>
          <w:spacing w:val="-3"/>
        </w:rPr>
        <w:t>с</w:t>
      </w:r>
      <w:r w:rsidRPr="00433094">
        <w:rPr>
          <w:rFonts w:ascii="Times New Roman" w:eastAsia="Times New Roman" w:hAnsi="Times New Roman"/>
          <w:spacing w:val="-2"/>
        </w:rPr>
        <w:t>мо</w:t>
      </w:r>
      <w:r w:rsidRPr="00433094">
        <w:rPr>
          <w:rFonts w:ascii="Times New Roman" w:eastAsia="Times New Roman" w:hAnsi="Times New Roman"/>
          <w:spacing w:val="-3"/>
        </w:rPr>
        <w:t>т</w:t>
      </w:r>
      <w:r w:rsidRPr="00433094">
        <w:rPr>
          <w:rFonts w:ascii="Times New Roman" w:eastAsia="Times New Roman" w:hAnsi="Times New Roman"/>
          <w:spacing w:val="-2"/>
        </w:rPr>
        <w:t>р</w:t>
      </w:r>
      <w:r w:rsidRPr="00433094">
        <w:rPr>
          <w:rFonts w:ascii="Times New Roman" w:eastAsia="Times New Roman" w:hAnsi="Times New Roman"/>
          <w:spacing w:val="-3"/>
        </w:rPr>
        <w:t>е</w:t>
      </w:r>
      <w:r w:rsidRPr="00433094">
        <w:rPr>
          <w:rFonts w:ascii="Times New Roman" w:eastAsia="Times New Roman" w:hAnsi="Times New Roman"/>
          <w:spacing w:val="-1"/>
        </w:rPr>
        <w:t>н</w:t>
      </w:r>
      <w:r w:rsidRPr="00433094">
        <w:rPr>
          <w:rFonts w:ascii="Times New Roman" w:eastAsia="Times New Roman" w:hAnsi="Times New Roman"/>
        </w:rPr>
        <w:t>о</w:t>
      </w:r>
      <w:r w:rsidRPr="00433094">
        <w:rPr>
          <w:rFonts w:ascii="Times New Roman" w:eastAsia="Times New Roman" w:hAnsi="Times New Roman"/>
          <w:spacing w:val="-2"/>
        </w:rPr>
        <w:t xml:space="preserve"> </w:t>
      </w:r>
      <w:r w:rsidRPr="00433094">
        <w:rPr>
          <w:rFonts w:ascii="Times New Roman" w:eastAsia="Times New Roman" w:hAnsi="Times New Roman"/>
          <w:spacing w:val="-3"/>
        </w:rPr>
        <w:t>с</w:t>
      </w:r>
      <w:r w:rsidRPr="00433094">
        <w:rPr>
          <w:rFonts w:ascii="Times New Roman" w:eastAsia="Times New Roman" w:hAnsi="Times New Roman"/>
          <w:spacing w:val="-1"/>
        </w:rPr>
        <w:t>и</w:t>
      </w:r>
      <w:r w:rsidRPr="00433094">
        <w:rPr>
          <w:rFonts w:ascii="Times New Roman" w:eastAsia="Times New Roman" w:hAnsi="Times New Roman"/>
          <w:spacing w:val="-3"/>
        </w:rPr>
        <w:t>сте</w:t>
      </w:r>
      <w:r w:rsidRPr="00433094">
        <w:rPr>
          <w:rFonts w:ascii="Times New Roman" w:eastAsia="Times New Roman" w:hAnsi="Times New Roman"/>
          <w:spacing w:val="-2"/>
        </w:rPr>
        <w:t>м</w:t>
      </w:r>
      <w:r w:rsidRPr="00433094">
        <w:rPr>
          <w:rFonts w:ascii="Times New Roman" w:eastAsia="Times New Roman" w:hAnsi="Times New Roman"/>
          <w:spacing w:val="-3"/>
        </w:rPr>
        <w:t>ат</w:t>
      </w:r>
      <w:r w:rsidRPr="00433094">
        <w:rPr>
          <w:rFonts w:ascii="Times New Roman" w:eastAsia="Times New Roman" w:hAnsi="Times New Roman"/>
          <w:spacing w:val="-1"/>
        </w:rPr>
        <w:t>и</w:t>
      </w:r>
      <w:r w:rsidRPr="00433094">
        <w:rPr>
          <w:rFonts w:ascii="Times New Roman" w:eastAsia="Times New Roman" w:hAnsi="Times New Roman"/>
          <w:spacing w:val="-2"/>
        </w:rPr>
        <w:t>ч</w:t>
      </w:r>
      <w:r w:rsidRPr="00433094">
        <w:rPr>
          <w:rFonts w:ascii="Times New Roman" w:eastAsia="Times New Roman" w:hAnsi="Times New Roman"/>
          <w:spacing w:val="-3"/>
        </w:rPr>
        <w:t>еск</w:t>
      </w:r>
      <w:r w:rsidRPr="00433094">
        <w:rPr>
          <w:rFonts w:ascii="Times New Roman" w:eastAsia="Times New Roman" w:hAnsi="Times New Roman"/>
          <w:spacing w:val="-2"/>
        </w:rPr>
        <w:t>о</w:t>
      </w:r>
      <w:r w:rsidRPr="00433094">
        <w:rPr>
          <w:rFonts w:ascii="Times New Roman" w:eastAsia="Times New Roman" w:hAnsi="Times New Roman"/>
        </w:rPr>
        <w:t>е</w:t>
      </w:r>
      <w:r w:rsidRPr="00433094">
        <w:rPr>
          <w:rFonts w:ascii="Times New Roman" w:eastAsia="Times New Roman" w:hAnsi="Times New Roman"/>
          <w:spacing w:val="-2"/>
        </w:rPr>
        <w:t xml:space="preserve"> </w:t>
      </w:r>
      <w:r w:rsidRPr="00433094">
        <w:rPr>
          <w:rFonts w:ascii="Times New Roman" w:eastAsia="Times New Roman" w:hAnsi="Times New Roman"/>
          <w:spacing w:val="-1"/>
        </w:rPr>
        <w:t>зн</w:t>
      </w:r>
      <w:r w:rsidRPr="00433094">
        <w:rPr>
          <w:rFonts w:ascii="Times New Roman" w:eastAsia="Times New Roman" w:hAnsi="Times New Roman"/>
          <w:spacing w:val="-3"/>
        </w:rPr>
        <w:t>ак</w:t>
      </w:r>
      <w:r w:rsidRPr="00433094">
        <w:rPr>
          <w:rFonts w:ascii="Times New Roman" w:eastAsia="Times New Roman" w:hAnsi="Times New Roman"/>
          <w:spacing w:val="-2"/>
        </w:rPr>
        <w:t>ом</w:t>
      </w:r>
      <w:r w:rsidRPr="00433094">
        <w:rPr>
          <w:rFonts w:ascii="Times New Roman" w:eastAsia="Times New Roman" w:hAnsi="Times New Roman"/>
          <w:spacing w:val="-3"/>
        </w:rPr>
        <w:t>ст</w:t>
      </w:r>
      <w:r w:rsidRPr="00433094">
        <w:rPr>
          <w:rFonts w:ascii="Times New Roman" w:eastAsia="Times New Roman" w:hAnsi="Times New Roman"/>
          <w:spacing w:val="-2"/>
        </w:rPr>
        <w:t>в</w:t>
      </w:r>
      <w:r w:rsidRPr="00433094">
        <w:rPr>
          <w:rFonts w:ascii="Times New Roman" w:eastAsia="Times New Roman" w:hAnsi="Times New Roman"/>
        </w:rPr>
        <w:t>о</w:t>
      </w:r>
      <w:r w:rsidRPr="00433094">
        <w:rPr>
          <w:rFonts w:ascii="Times New Roman" w:eastAsia="Times New Roman" w:hAnsi="Times New Roman"/>
          <w:spacing w:val="-1"/>
        </w:rPr>
        <w:t xml:space="preserve"> </w:t>
      </w:r>
      <w:r w:rsidRPr="00433094">
        <w:rPr>
          <w:rFonts w:ascii="Times New Roman" w:eastAsia="Times New Roman" w:hAnsi="Times New Roman"/>
          <w:spacing w:val="-2"/>
        </w:rPr>
        <w:t>уч</w:t>
      </w:r>
      <w:r w:rsidRPr="00433094">
        <w:rPr>
          <w:rFonts w:ascii="Times New Roman" w:eastAsia="Times New Roman" w:hAnsi="Times New Roman"/>
          <w:spacing w:val="-3"/>
        </w:rPr>
        <w:t>а</w:t>
      </w:r>
      <w:r w:rsidRPr="00433094">
        <w:rPr>
          <w:rFonts w:ascii="Times New Roman" w:eastAsia="Times New Roman" w:hAnsi="Times New Roman"/>
          <w:spacing w:val="-2"/>
        </w:rPr>
        <w:t>щ</w:t>
      </w:r>
      <w:r w:rsidRPr="00433094">
        <w:rPr>
          <w:rFonts w:ascii="Times New Roman" w:eastAsia="Times New Roman" w:hAnsi="Times New Roman"/>
          <w:spacing w:val="-1"/>
        </w:rPr>
        <w:t>и</w:t>
      </w:r>
      <w:r w:rsidRPr="00433094">
        <w:rPr>
          <w:rFonts w:ascii="Times New Roman" w:eastAsia="Times New Roman" w:hAnsi="Times New Roman"/>
          <w:spacing w:val="-2"/>
        </w:rPr>
        <w:t>х</w:t>
      </w:r>
      <w:r w:rsidRPr="00433094">
        <w:rPr>
          <w:rFonts w:ascii="Times New Roman" w:eastAsia="Times New Roman" w:hAnsi="Times New Roman"/>
          <w:spacing w:val="-3"/>
        </w:rPr>
        <w:t>с</w:t>
      </w:r>
      <w:r w:rsidRPr="00433094">
        <w:rPr>
          <w:rFonts w:ascii="Times New Roman" w:eastAsia="Times New Roman" w:hAnsi="Times New Roman"/>
        </w:rPr>
        <w:t>я с</w:t>
      </w:r>
      <w:r w:rsidRPr="00433094">
        <w:rPr>
          <w:rFonts w:ascii="Times New Roman" w:eastAsia="Times New Roman" w:hAnsi="Times New Roman"/>
          <w:spacing w:val="7"/>
        </w:rPr>
        <w:t xml:space="preserve"> </w:t>
      </w:r>
      <w:r w:rsidRPr="00433094">
        <w:rPr>
          <w:rFonts w:ascii="Times New Roman" w:eastAsia="Times New Roman" w:hAnsi="Times New Roman"/>
          <w:spacing w:val="-1"/>
        </w:rPr>
        <w:t>н</w:t>
      </w:r>
      <w:r w:rsidRPr="00433094">
        <w:rPr>
          <w:rFonts w:ascii="Times New Roman" w:eastAsia="Times New Roman" w:hAnsi="Times New Roman"/>
          <w:spacing w:val="-3"/>
        </w:rPr>
        <w:t>е</w:t>
      </w:r>
      <w:r w:rsidRPr="00433094">
        <w:rPr>
          <w:rFonts w:ascii="Times New Roman" w:eastAsia="Times New Roman" w:hAnsi="Times New Roman"/>
          <w:spacing w:val="-2"/>
        </w:rPr>
        <w:t>обход</w:t>
      </w:r>
      <w:r w:rsidRPr="00433094">
        <w:rPr>
          <w:rFonts w:ascii="Times New Roman" w:eastAsia="Times New Roman" w:hAnsi="Times New Roman"/>
          <w:spacing w:val="-1"/>
        </w:rPr>
        <w:t>и</w:t>
      </w:r>
      <w:r w:rsidRPr="00433094">
        <w:rPr>
          <w:rFonts w:ascii="Times New Roman" w:eastAsia="Times New Roman" w:hAnsi="Times New Roman"/>
          <w:spacing w:val="-2"/>
        </w:rPr>
        <w:t>мы</w:t>
      </w:r>
      <w:r w:rsidRPr="00433094">
        <w:rPr>
          <w:rFonts w:ascii="Times New Roman" w:eastAsia="Times New Roman" w:hAnsi="Times New Roman"/>
        </w:rPr>
        <w:t xml:space="preserve">м </w:t>
      </w:r>
      <w:r w:rsidRPr="00433094">
        <w:rPr>
          <w:rFonts w:ascii="Times New Roman" w:eastAsia="Times New Roman" w:hAnsi="Times New Roman"/>
          <w:spacing w:val="-1"/>
        </w:rPr>
        <w:t>ин</w:t>
      </w:r>
      <w:r w:rsidRPr="00433094">
        <w:rPr>
          <w:rFonts w:ascii="Times New Roman" w:eastAsia="Times New Roman" w:hAnsi="Times New Roman"/>
          <w:spacing w:val="-3"/>
        </w:rPr>
        <w:t>ст</w:t>
      </w:r>
      <w:r w:rsidRPr="00433094">
        <w:rPr>
          <w:rFonts w:ascii="Times New Roman" w:eastAsia="Times New Roman" w:hAnsi="Times New Roman"/>
          <w:spacing w:val="-2"/>
        </w:rPr>
        <w:t>рум</w:t>
      </w:r>
      <w:r w:rsidRPr="00433094">
        <w:rPr>
          <w:rFonts w:ascii="Times New Roman" w:eastAsia="Times New Roman" w:hAnsi="Times New Roman"/>
          <w:spacing w:val="-3"/>
        </w:rPr>
        <w:t>е</w:t>
      </w:r>
      <w:r w:rsidRPr="00433094">
        <w:rPr>
          <w:rFonts w:ascii="Times New Roman" w:eastAsia="Times New Roman" w:hAnsi="Times New Roman"/>
          <w:spacing w:val="-1"/>
        </w:rPr>
        <w:t>н</w:t>
      </w:r>
      <w:r w:rsidRPr="00433094">
        <w:rPr>
          <w:rFonts w:ascii="Times New Roman" w:eastAsia="Times New Roman" w:hAnsi="Times New Roman"/>
          <w:spacing w:val="-3"/>
        </w:rPr>
        <w:t>та</w:t>
      </w:r>
      <w:r w:rsidRPr="00433094">
        <w:rPr>
          <w:rFonts w:ascii="Times New Roman" w:eastAsia="Times New Roman" w:hAnsi="Times New Roman"/>
          <w:spacing w:val="-2"/>
        </w:rPr>
        <w:t>р</w:t>
      </w:r>
      <w:r w:rsidRPr="00433094">
        <w:rPr>
          <w:rFonts w:ascii="Times New Roman" w:eastAsia="Times New Roman" w:hAnsi="Times New Roman"/>
          <w:spacing w:val="-1"/>
        </w:rPr>
        <w:t>и</w:t>
      </w:r>
      <w:r w:rsidRPr="00433094">
        <w:rPr>
          <w:rFonts w:ascii="Times New Roman" w:eastAsia="Times New Roman" w:hAnsi="Times New Roman"/>
          <w:spacing w:val="-3"/>
        </w:rPr>
        <w:t>е</w:t>
      </w:r>
      <w:r w:rsidRPr="00433094">
        <w:rPr>
          <w:rFonts w:ascii="Times New Roman" w:eastAsia="Times New Roman" w:hAnsi="Times New Roman"/>
        </w:rPr>
        <w:t>м</w:t>
      </w:r>
      <w:r w:rsidRPr="00433094">
        <w:rPr>
          <w:rFonts w:ascii="Times New Roman" w:eastAsia="Times New Roman" w:hAnsi="Times New Roman"/>
          <w:spacing w:val="2"/>
        </w:rPr>
        <w:t xml:space="preserve"> </w:t>
      </w:r>
      <w:r w:rsidRPr="00433094">
        <w:rPr>
          <w:rFonts w:ascii="Times New Roman" w:eastAsia="Times New Roman" w:hAnsi="Times New Roman"/>
          <w:spacing w:val="-2"/>
        </w:rPr>
        <w:t>о</w:t>
      </w:r>
      <w:r w:rsidRPr="00433094">
        <w:rPr>
          <w:rFonts w:ascii="Times New Roman" w:eastAsia="Times New Roman" w:hAnsi="Times New Roman"/>
          <w:spacing w:val="-3"/>
        </w:rPr>
        <w:t>с</w:t>
      </w:r>
      <w:r w:rsidRPr="00433094">
        <w:rPr>
          <w:rFonts w:ascii="Times New Roman" w:eastAsia="Times New Roman" w:hAnsi="Times New Roman"/>
          <w:spacing w:val="-2"/>
        </w:rPr>
        <w:t>ущ</w:t>
      </w:r>
      <w:r w:rsidRPr="00433094">
        <w:rPr>
          <w:rFonts w:ascii="Times New Roman" w:eastAsia="Times New Roman" w:hAnsi="Times New Roman"/>
          <w:spacing w:val="-3"/>
        </w:rPr>
        <w:t>ест</w:t>
      </w:r>
      <w:r w:rsidRPr="00433094">
        <w:rPr>
          <w:rFonts w:ascii="Times New Roman" w:eastAsia="Times New Roman" w:hAnsi="Times New Roman"/>
          <w:spacing w:val="-2"/>
        </w:rPr>
        <w:t>вл</w:t>
      </w:r>
      <w:r w:rsidRPr="00433094">
        <w:rPr>
          <w:rFonts w:ascii="Times New Roman" w:eastAsia="Times New Roman" w:hAnsi="Times New Roman"/>
          <w:spacing w:val="-3"/>
        </w:rPr>
        <w:t>е</w:t>
      </w:r>
      <w:r w:rsidRPr="00433094">
        <w:rPr>
          <w:rFonts w:ascii="Times New Roman" w:eastAsia="Times New Roman" w:hAnsi="Times New Roman"/>
          <w:spacing w:val="-1"/>
        </w:rPr>
        <w:t>ни</w:t>
      </w:r>
      <w:r w:rsidRPr="00433094">
        <w:rPr>
          <w:rFonts w:ascii="Times New Roman" w:eastAsia="Times New Roman" w:hAnsi="Times New Roman"/>
        </w:rPr>
        <w:t>я</w:t>
      </w:r>
      <w:r w:rsidRPr="00433094">
        <w:rPr>
          <w:rFonts w:ascii="Times New Roman" w:eastAsia="Times New Roman" w:hAnsi="Times New Roman"/>
          <w:spacing w:val="3"/>
        </w:rPr>
        <w:t xml:space="preserve"> </w:t>
      </w:r>
      <w:r w:rsidRPr="00433094">
        <w:rPr>
          <w:rFonts w:ascii="Times New Roman" w:eastAsia="Times New Roman" w:hAnsi="Times New Roman"/>
          <w:spacing w:val="-2"/>
        </w:rPr>
        <w:t>э</w:t>
      </w:r>
      <w:r w:rsidRPr="00433094">
        <w:rPr>
          <w:rFonts w:ascii="Times New Roman" w:eastAsia="Times New Roman" w:hAnsi="Times New Roman"/>
          <w:spacing w:val="-3"/>
        </w:rPr>
        <w:t>т</w:t>
      </w:r>
      <w:r w:rsidRPr="00433094">
        <w:rPr>
          <w:rFonts w:ascii="Times New Roman" w:eastAsia="Times New Roman" w:hAnsi="Times New Roman"/>
          <w:spacing w:val="-1"/>
        </w:rPr>
        <w:t>и</w:t>
      </w:r>
      <w:r w:rsidRPr="00433094">
        <w:rPr>
          <w:rFonts w:ascii="Times New Roman" w:eastAsia="Times New Roman" w:hAnsi="Times New Roman"/>
        </w:rPr>
        <w:t>х</w:t>
      </w:r>
      <w:r w:rsidRPr="00433094">
        <w:rPr>
          <w:rFonts w:ascii="Times New Roman" w:eastAsia="Times New Roman" w:hAnsi="Times New Roman"/>
          <w:spacing w:val="6"/>
        </w:rPr>
        <w:t xml:space="preserve"> </w:t>
      </w:r>
      <w:r w:rsidRPr="00433094">
        <w:rPr>
          <w:rFonts w:ascii="Times New Roman" w:eastAsia="Times New Roman" w:hAnsi="Times New Roman"/>
          <w:spacing w:val="-2"/>
        </w:rPr>
        <w:t>в</w:t>
      </w:r>
      <w:r w:rsidRPr="00433094">
        <w:rPr>
          <w:rFonts w:ascii="Times New Roman" w:eastAsia="Times New Roman" w:hAnsi="Times New Roman"/>
          <w:spacing w:val="-1"/>
        </w:rPr>
        <w:t>и</w:t>
      </w:r>
      <w:r w:rsidRPr="00433094">
        <w:rPr>
          <w:rFonts w:ascii="Times New Roman" w:eastAsia="Times New Roman" w:hAnsi="Times New Roman"/>
          <w:spacing w:val="-2"/>
        </w:rPr>
        <w:t>до</w:t>
      </w:r>
      <w:r w:rsidRPr="00433094">
        <w:rPr>
          <w:rFonts w:ascii="Times New Roman" w:eastAsia="Times New Roman" w:hAnsi="Times New Roman"/>
        </w:rPr>
        <w:t>в</w:t>
      </w:r>
      <w:r w:rsidRPr="00433094">
        <w:rPr>
          <w:rFonts w:ascii="Times New Roman" w:eastAsia="Times New Roman" w:hAnsi="Times New Roman"/>
          <w:spacing w:val="2"/>
        </w:rPr>
        <w:t xml:space="preserve"> </w:t>
      </w:r>
      <w:r w:rsidRPr="00433094">
        <w:rPr>
          <w:rFonts w:ascii="Times New Roman" w:eastAsia="Times New Roman" w:hAnsi="Times New Roman"/>
          <w:spacing w:val="-2"/>
        </w:rPr>
        <w:t>д</w:t>
      </w:r>
      <w:r w:rsidRPr="00433094">
        <w:rPr>
          <w:rFonts w:ascii="Times New Roman" w:eastAsia="Times New Roman" w:hAnsi="Times New Roman"/>
          <w:spacing w:val="-3"/>
        </w:rPr>
        <w:t>е</w:t>
      </w:r>
      <w:r w:rsidRPr="00433094">
        <w:rPr>
          <w:rFonts w:ascii="Times New Roman" w:eastAsia="Times New Roman" w:hAnsi="Times New Roman"/>
          <w:spacing w:val="-1"/>
        </w:rPr>
        <w:t>я</w:t>
      </w:r>
      <w:r w:rsidRPr="00433094">
        <w:rPr>
          <w:rFonts w:ascii="Times New Roman" w:eastAsia="Times New Roman" w:hAnsi="Times New Roman"/>
          <w:spacing w:val="-3"/>
        </w:rPr>
        <w:t>те</w:t>
      </w:r>
      <w:r w:rsidRPr="00433094">
        <w:rPr>
          <w:rFonts w:ascii="Times New Roman" w:eastAsia="Times New Roman" w:hAnsi="Times New Roman"/>
          <w:spacing w:val="-2"/>
        </w:rPr>
        <w:t>л</w:t>
      </w:r>
      <w:r w:rsidRPr="00433094">
        <w:rPr>
          <w:rFonts w:ascii="Times New Roman" w:eastAsia="Times New Roman" w:hAnsi="Times New Roman"/>
          <w:spacing w:val="-1"/>
        </w:rPr>
        <w:t>ьн</w:t>
      </w:r>
      <w:r w:rsidRPr="00433094">
        <w:rPr>
          <w:rFonts w:ascii="Times New Roman" w:eastAsia="Times New Roman" w:hAnsi="Times New Roman"/>
          <w:spacing w:val="-2"/>
        </w:rPr>
        <w:t>о</w:t>
      </w:r>
      <w:r w:rsidRPr="00433094">
        <w:rPr>
          <w:rFonts w:ascii="Times New Roman" w:eastAsia="Times New Roman" w:hAnsi="Times New Roman"/>
          <w:spacing w:val="-3"/>
        </w:rPr>
        <w:t>ст</w:t>
      </w:r>
      <w:r w:rsidRPr="00433094">
        <w:rPr>
          <w:rFonts w:ascii="Times New Roman" w:eastAsia="Times New Roman" w:hAnsi="Times New Roman"/>
        </w:rPr>
        <w:t>и</w:t>
      </w:r>
      <w:r w:rsidRPr="00433094">
        <w:rPr>
          <w:rFonts w:ascii="Times New Roman" w:eastAsia="Times New Roman" w:hAnsi="Times New Roman"/>
          <w:spacing w:val="2"/>
        </w:rPr>
        <w:t xml:space="preserve"> </w:t>
      </w:r>
      <w:r w:rsidRPr="00433094">
        <w:rPr>
          <w:rFonts w:ascii="Times New Roman" w:eastAsia="Times New Roman" w:hAnsi="Times New Roman"/>
        </w:rPr>
        <w:t>− с</w:t>
      </w:r>
      <w:r w:rsidRPr="00433094">
        <w:rPr>
          <w:rFonts w:ascii="Times New Roman" w:eastAsia="Times New Roman" w:hAnsi="Times New Roman"/>
          <w:spacing w:val="5"/>
        </w:rPr>
        <w:t xml:space="preserve"> </w:t>
      </w:r>
      <w:r w:rsidRPr="00433094">
        <w:rPr>
          <w:rFonts w:ascii="Times New Roman" w:eastAsia="Times New Roman" w:hAnsi="Times New Roman"/>
          <w:spacing w:val="-2"/>
        </w:rPr>
        <w:t>ор</w:t>
      </w:r>
      <w:r w:rsidRPr="00433094">
        <w:rPr>
          <w:rFonts w:ascii="Times New Roman" w:eastAsia="Times New Roman" w:hAnsi="Times New Roman"/>
          <w:spacing w:val="-1"/>
        </w:rPr>
        <w:t>г</w:t>
      </w:r>
      <w:r w:rsidRPr="00433094">
        <w:rPr>
          <w:rFonts w:ascii="Times New Roman" w:eastAsia="Times New Roman" w:hAnsi="Times New Roman"/>
          <w:spacing w:val="-3"/>
        </w:rPr>
        <w:t>а</w:t>
      </w:r>
      <w:r w:rsidRPr="00433094">
        <w:rPr>
          <w:rFonts w:ascii="Times New Roman" w:eastAsia="Times New Roman" w:hAnsi="Times New Roman"/>
          <w:spacing w:val="-1"/>
        </w:rPr>
        <w:t>ни</w:t>
      </w:r>
      <w:r w:rsidRPr="00433094">
        <w:rPr>
          <w:rFonts w:ascii="Times New Roman" w:eastAsia="Times New Roman" w:hAnsi="Times New Roman"/>
          <w:spacing w:val="-2"/>
        </w:rPr>
        <w:t>з</w:t>
      </w:r>
      <w:r w:rsidRPr="00433094">
        <w:rPr>
          <w:rFonts w:ascii="Times New Roman" w:eastAsia="Times New Roman" w:hAnsi="Times New Roman"/>
          <w:spacing w:val="-3"/>
        </w:rPr>
        <w:t>а</w:t>
      </w:r>
      <w:r w:rsidRPr="00433094">
        <w:rPr>
          <w:rFonts w:ascii="Times New Roman" w:eastAsia="Times New Roman" w:hAnsi="Times New Roman"/>
          <w:spacing w:val="-1"/>
        </w:rPr>
        <w:t>ци</w:t>
      </w:r>
      <w:r w:rsidRPr="00433094">
        <w:rPr>
          <w:rFonts w:ascii="Times New Roman" w:eastAsia="Times New Roman" w:hAnsi="Times New Roman"/>
          <w:spacing w:val="-3"/>
        </w:rPr>
        <w:t>е</w:t>
      </w:r>
      <w:r w:rsidRPr="00433094">
        <w:rPr>
          <w:rFonts w:ascii="Times New Roman" w:eastAsia="Times New Roman" w:hAnsi="Times New Roman"/>
        </w:rPr>
        <w:t>й</w:t>
      </w:r>
      <w:r w:rsidRPr="00433094">
        <w:rPr>
          <w:rFonts w:ascii="Times New Roman" w:eastAsia="Times New Roman" w:hAnsi="Times New Roman"/>
          <w:spacing w:val="-2"/>
        </w:rPr>
        <w:t xml:space="preserve"> </w:t>
      </w:r>
      <w:r w:rsidRPr="00433094">
        <w:rPr>
          <w:rFonts w:ascii="Times New Roman" w:eastAsia="Times New Roman" w:hAnsi="Times New Roman"/>
          <w:spacing w:val="-1"/>
        </w:rPr>
        <w:t>ин</w:t>
      </w:r>
      <w:r w:rsidRPr="00433094">
        <w:rPr>
          <w:rFonts w:ascii="Times New Roman" w:eastAsia="Times New Roman" w:hAnsi="Times New Roman"/>
          <w:spacing w:val="-3"/>
        </w:rPr>
        <w:t>ф</w:t>
      </w:r>
      <w:r w:rsidRPr="00433094">
        <w:rPr>
          <w:rFonts w:ascii="Times New Roman" w:eastAsia="Times New Roman" w:hAnsi="Times New Roman"/>
          <w:spacing w:val="-2"/>
        </w:rPr>
        <w:t>орм</w:t>
      </w:r>
      <w:r w:rsidRPr="00433094">
        <w:rPr>
          <w:rFonts w:ascii="Times New Roman" w:eastAsia="Times New Roman" w:hAnsi="Times New Roman"/>
          <w:spacing w:val="-3"/>
        </w:rPr>
        <w:t>а</w:t>
      </w:r>
      <w:r w:rsidRPr="00433094">
        <w:rPr>
          <w:rFonts w:ascii="Times New Roman" w:eastAsia="Times New Roman" w:hAnsi="Times New Roman"/>
          <w:spacing w:val="-1"/>
        </w:rPr>
        <w:t>ци</w:t>
      </w:r>
      <w:r w:rsidRPr="00433094">
        <w:rPr>
          <w:rFonts w:ascii="Times New Roman" w:eastAsia="Times New Roman" w:hAnsi="Times New Roman"/>
        </w:rPr>
        <w:t>и в</w:t>
      </w:r>
      <w:r w:rsidRPr="00433094">
        <w:rPr>
          <w:rFonts w:ascii="Times New Roman" w:eastAsia="Times New Roman" w:hAnsi="Times New Roman"/>
          <w:spacing w:val="5"/>
        </w:rPr>
        <w:t xml:space="preserve"> </w:t>
      </w:r>
      <w:r w:rsidRPr="00433094">
        <w:rPr>
          <w:rFonts w:ascii="Times New Roman" w:eastAsia="Times New Roman" w:hAnsi="Times New Roman"/>
          <w:spacing w:val="-2"/>
        </w:rPr>
        <w:t>слов</w:t>
      </w:r>
      <w:r w:rsidRPr="00433094">
        <w:rPr>
          <w:rFonts w:ascii="Times New Roman" w:eastAsia="Times New Roman" w:hAnsi="Times New Roman"/>
          <w:spacing w:val="-3"/>
        </w:rPr>
        <w:t>а</w:t>
      </w:r>
      <w:r w:rsidRPr="00433094">
        <w:rPr>
          <w:rFonts w:ascii="Times New Roman" w:eastAsia="Times New Roman" w:hAnsi="Times New Roman"/>
          <w:spacing w:val="-2"/>
        </w:rPr>
        <w:t>р</w:t>
      </w:r>
      <w:r w:rsidRPr="00433094">
        <w:rPr>
          <w:rFonts w:ascii="Times New Roman" w:eastAsia="Times New Roman" w:hAnsi="Times New Roman"/>
          <w:spacing w:val="-1"/>
        </w:rPr>
        <w:t>я</w:t>
      </w:r>
      <w:r w:rsidRPr="00433094">
        <w:rPr>
          <w:rFonts w:ascii="Times New Roman" w:eastAsia="Times New Roman" w:hAnsi="Times New Roman"/>
        </w:rPr>
        <w:t>х</w:t>
      </w:r>
      <w:r w:rsidRPr="00433094">
        <w:rPr>
          <w:rFonts w:ascii="Times New Roman" w:eastAsia="Times New Roman" w:hAnsi="Times New Roman"/>
          <w:spacing w:val="3"/>
        </w:rPr>
        <w:t xml:space="preserve"> </w:t>
      </w:r>
      <w:r w:rsidRPr="00433094">
        <w:rPr>
          <w:rFonts w:ascii="Times New Roman" w:eastAsia="Times New Roman" w:hAnsi="Times New Roman"/>
        </w:rPr>
        <w:t>и</w:t>
      </w:r>
      <w:r w:rsidRPr="00433094">
        <w:rPr>
          <w:rFonts w:ascii="Times New Roman" w:eastAsia="Times New Roman" w:hAnsi="Times New Roman"/>
          <w:spacing w:val="5"/>
        </w:rPr>
        <w:t xml:space="preserve"> </w:t>
      </w:r>
      <w:r w:rsidRPr="00433094">
        <w:rPr>
          <w:rFonts w:ascii="Times New Roman" w:eastAsia="Times New Roman" w:hAnsi="Times New Roman"/>
          <w:spacing w:val="-2"/>
        </w:rPr>
        <w:t>с</w:t>
      </w:r>
      <w:r w:rsidRPr="00433094">
        <w:rPr>
          <w:rFonts w:ascii="Times New Roman" w:eastAsia="Times New Roman" w:hAnsi="Times New Roman"/>
          <w:spacing w:val="-1"/>
        </w:rPr>
        <w:t>п</w:t>
      </w:r>
      <w:r w:rsidRPr="00433094">
        <w:rPr>
          <w:rFonts w:ascii="Times New Roman" w:eastAsia="Times New Roman" w:hAnsi="Times New Roman"/>
          <w:spacing w:val="-2"/>
        </w:rPr>
        <w:t>р</w:t>
      </w:r>
      <w:r w:rsidRPr="00433094">
        <w:rPr>
          <w:rFonts w:ascii="Times New Roman" w:eastAsia="Times New Roman" w:hAnsi="Times New Roman"/>
          <w:spacing w:val="-3"/>
        </w:rPr>
        <w:t>а</w:t>
      </w:r>
      <w:r w:rsidRPr="00433094">
        <w:rPr>
          <w:rFonts w:ascii="Times New Roman" w:eastAsia="Times New Roman" w:hAnsi="Times New Roman"/>
          <w:spacing w:val="-2"/>
        </w:rPr>
        <w:t>воч</w:t>
      </w:r>
      <w:r w:rsidRPr="00433094">
        <w:rPr>
          <w:rFonts w:ascii="Times New Roman" w:eastAsia="Times New Roman" w:hAnsi="Times New Roman"/>
          <w:spacing w:val="-1"/>
        </w:rPr>
        <w:t>н</w:t>
      </w:r>
      <w:r w:rsidRPr="00433094">
        <w:rPr>
          <w:rFonts w:ascii="Times New Roman" w:eastAsia="Times New Roman" w:hAnsi="Times New Roman"/>
          <w:spacing w:val="-1"/>
        </w:rPr>
        <w:t>и</w:t>
      </w:r>
      <w:r w:rsidRPr="00433094">
        <w:rPr>
          <w:rFonts w:ascii="Times New Roman" w:eastAsia="Times New Roman" w:hAnsi="Times New Roman"/>
          <w:spacing w:val="-3"/>
        </w:rPr>
        <w:t>ка</w:t>
      </w:r>
      <w:r w:rsidRPr="00433094">
        <w:rPr>
          <w:rFonts w:ascii="Times New Roman" w:eastAsia="Times New Roman" w:hAnsi="Times New Roman"/>
          <w:spacing w:val="-2"/>
        </w:rPr>
        <w:t>х</w:t>
      </w:r>
      <w:r w:rsidRPr="00433094">
        <w:rPr>
          <w:rFonts w:ascii="Times New Roman" w:eastAsia="Times New Roman" w:hAnsi="Times New Roman"/>
        </w:rPr>
        <w:t xml:space="preserve">, </w:t>
      </w:r>
      <w:r w:rsidRPr="00433094">
        <w:rPr>
          <w:rFonts w:ascii="Times New Roman" w:eastAsia="Times New Roman" w:hAnsi="Times New Roman"/>
          <w:spacing w:val="-3"/>
        </w:rPr>
        <w:t>с</w:t>
      </w:r>
      <w:r w:rsidRPr="00433094">
        <w:rPr>
          <w:rFonts w:ascii="Times New Roman" w:eastAsia="Times New Roman" w:hAnsi="Times New Roman"/>
          <w:spacing w:val="-1"/>
        </w:rPr>
        <w:t>п</w:t>
      </w:r>
      <w:r w:rsidRPr="00433094">
        <w:rPr>
          <w:rFonts w:ascii="Times New Roman" w:eastAsia="Times New Roman" w:hAnsi="Times New Roman"/>
          <w:spacing w:val="-2"/>
        </w:rPr>
        <w:t>о</w:t>
      </w:r>
      <w:r w:rsidRPr="00433094">
        <w:rPr>
          <w:rFonts w:ascii="Times New Roman" w:eastAsia="Times New Roman" w:hAnsi="Times New Roman"/>
          <w:spacing w:val="-3"/>
        </w:rPr>
        <w:t>с</w:t>
      </w:r>
      <w:r w:rsidRPr="00433094">
        <w:rPr>
          <w:rFonts w:ascii="Times New Roman" w:eastAsia="Times New Roman" w:hAnsi="Times New Roman"/>
          <w:spacing w:val="-2"/>
        </w:rPr>
        <w:t>об</w:t>
      </w:r>
      <w:r w:rsidRPr="00433094">
        <w:rPr>
          <w:rFonts w:ascii="Times New Roman" w:eastAsia="Times New Roman" w:hAnsi="Times New Roman"/>
          <w:spacing w:val="-3"/>
        </w:rPr>
        <w:t>а</w:t>
      </w:r>
      <w:r w:rsidRPr="00433094">
        <w:rPr>
          <w:rFonts w:ascii="Times New Roman" w:eastAsia="Times New Roman" w:hAnsi="Times New Roman"/>
          <w:spacing w:val="-2"/>
        </w:rPr>
        <w:t>м</w:t>
      </w:r>
      <w:r w:rsidRPr="00433094">
        <w:rPr>
          <w:rFonts w:ascii="Times New Roman" w:eastAsia="Times New Roman" w:hAnsi="Times New Roman"/>
        </w:rPr>
        <w:t>и</w:t>
      </w:r>
      <w:r w:rsidRPr="00433094">
        <w:rPr>
          <w:rFonts w:ascii="Times New Roman" w:eastAsia="Times New Roman" w:hAnsi="Times New Roman"/>
          <w:spacing w:val="3"/>
        </w:rPr>
        <w:t xml:space="preserve"> </w:t>
      </w:r>
      <w:r w:rsidRPr="00433094">
        <w:rPr>
          <w:rFonts w:ascii="Times New Roman" w:eastAsia="Times New Roman" w:hAnsi="Times New Roman"/>
          <w:spacing w:val="-1"/>
        </w:rPr>
        <w:t>ч</w:t>
      </w:r>
      <w:r w:rsidRPr="00433094">
        <w:rPr>
          <w:rFonts w:ascii="Times New Roman" w:eastAsia="Times New Roman" w:hAnsi="Times New Roman"/>
          <w:spacing w:val="-3"/>
        </w:rPr>
        <w:t>те</w:t>
      </w:r>
      <w:r w:rsidRPr="00433094">
        <w:rPr>
          <w:rFonts w:ascii="Times New Roman" w:eastAsia="Times New Roman" w:hAnsi="Times New Roman"/>
          <w:spacing w:val="-1"/>
        </w:rPr>
        <w:t>ни</w:t>
      </w:r>
      <w:r w:rsidRPr="00433094">
        <w:rPr>
          <w:rFonts w:ascii="Times New Roman" w:eastAsia="Times New Roman" w:hAnsi="Times New Roman"/>
        </w:rPr>
        <w:t>я</w:t>
      </w:r>
      <w:r w:rsidRPr="00433094">
        <w:rPr>
          <w:rFonts w:ascii="Times New Roman" w:eastAsia="Times New Roman" w:hAnsi="Times New Roman"/>
          <w:spacing w:val="3"/>
        </w:rPr>
        <w:t xml:space="preserve"> </w:t>
      </w:r>
      <w:r w:rsidRPr="00433094">
        <w:rPr>
          <w:rFonts w:ascii="Times New Roman" w:eastAsia="Times New Roman" w:hAnsi="Times New Roman"/>
        </w:rPr>
        <w:t xml:space="preserve">и </w:t>
      </w:r>
      <w:r w:rsidRPr="00433094">
        <w:rPr>
          <w:rFonts w:ascii="Times New Roman" w:eastAsia="Times New Roman" w:hAnsi="Times New Roman"/>
          <w:spacing w:val="5"/>
        </w:rPr>
        <w:t>п</w:t>
      </w:r>
      <w:r w:rsidRPr="00433094">
        <w:rPr>
          <w:rFonts w:ascii="Times New Roman" w:eastAsia="Times New Roman" w:hAnsi="Times New Roman"/>
          <w:spacing w:val="4"/>
        </w:rPr>
        <w:t>о</w:t>
      </w:r>
      <w:r w:rsidRPr="00433094">
        <w:rPr>
          <w:rFonts w:ascii="Times New Roman" w:eastAsia="Times New Roman" w:hAnsi="Times New Roman"/>
          <w:spacing w:val="3"/>
        </w:rPr>
        <w:t>ст</w:t>
      </w:r>
      <w:r w:rsidRPr="00433094">
        <w:rPr>
          <w:rFonts w:ascii="Times New Roman" w:eastAsia="Times New Roman" w:hAnsi="Times New Roman"/>
          <w:spacing w:val="4"/>
        </w:rPr>
        <w:t>ро</w:t>
      </w:r>
      <w:r w:rsidRPr="00433094">
        <w:rPr>
          <w:rFonts w:ascii="Times New Roman" w:eastAsia="Times New Roman" w:hAnsi="Times New Roman"/>
          <w:spacing w:val="3"/>
        </w:rPr>
        <w:t>е</w:t>
      </w:r>
      <w:r w:rsidRPr="00433094">
        <w:rPr>
          <w:rFonts w:ascii="Times New Roman" w:eastAsia="Times New Roman" w:hAnsi="Times New Roman"/>
          <w:spacing w:val="5"/>
        </w:rPr>
        <w:t>ни</w:t>
      </w:r>
      <w:r w:rsidRPr="00433094">
        <w:rPr>
          <w:rFonts w:ascii="Times New Roman" w:eastAsia="Times New Roman" w:hAnsi="Times New Roman"/>
        </w:rPr>
        <w:t xml:space="preserve">я </w:t>
      </w:r>
      <w:r w:rsidRPr="00433094">
        <w:rPr>
          <w:rFonts w:ascii="Times New Roman" w:eastAsia="Times New Roman" w:hAnsi="Times New Roman"/>
          <w:spacing w:val="4"/>
        </w:rPr>
        <w:t>д</w:t>
      </w:r>
      <w:r w:rsidRPr="00433094">
        <w:rPr>
          <w:rFonts w:ascii="Times New Roman" w:eastAsia="Times New Roman" w:hAnsi="Times New Roman"/>
          <w:spacing w:val="5"/>
        </w:rPr>
        <w:t>и</w:t>
      </w:r>
      <w:r w:rsidRPr="00433094">
        <w:rPr>
          <w:rFonts w:ascii="Times New Roman" w:eastAsia="Times New Roman" w:hAnsi="Times New Roman"/>
          <w:spacing w:val="3"/>
        </w:rPr>
        <w:t>а</w:t>
      </w:r>
      <w:r w:rsidRPr="00433094">
        <w:rPr>
          <w:rFonts w:ascii="Times New Roman" w:eastAsia="Times New Roman" w:hAnsi="Times New Roman"/>
          <w:spacing w:val="5"/>
        </w:rPr>
        <w:t>г</w:t>
      </w:r>
      <w:r w:rsidRPr="00433094">
        <w:rPr>
          <w:rFonts w:ascii="Times New Roman" w:eastAsia="Times New Roman" w:hAnsi="Times New Roman"/>
          <w:spacing w:val="4"/>
        </w:rPr>
        <w:t>р</w:t>
      </w:r>
      <w:r w:rsidRPr="00433094">
        <w:rPr>
          <w:rFonts w:ascii="Times New Roman" w:eastAsia="Times New Roman" w:hAnsi="Times New Roman"/>
          <w:spacing w:val="3"/>
        </w:rPr>
        <w:t>а</w:t>
      </w:r>
      <w:r w:rsidRPr="00433094">
        <w:rPr>
          <w:rFonts w:ascii="Times New Roman" w:eastAsia="Times New Roman" w:hAnsi="Times New Roman"/>
          <w:spacing w:val="4"/>
        </w:rPr>
        <w:t>мм</w:t>
      </w:r>
      <w:r w:rsidRPr="00433094">
        <w:rPr>
          <w:rFonts w:ascii="Times New Roman" w:eastAsia="Times New Roman" w:hAnsi="Times New Roman"/>
        </w:rPr>
        <w:t>,</w:t>
      </w:r>
      <w:r w:rsidRPr="00433094">
        <w:rPr>
          <w:rFonts w:ascii="Times New Roman" w:eastAsia="Times New Roman" w:hAnsi="Times New Roman"/>
          <w:spacing w:val="1"/>
        </w:rPr>
        <w:t xml:space="preserve"> </w:t>
      </w:r>
      <w:r w:rsidRPr="00433094">
        <w:rPr>
          <w:rFonts w:ascii="Times New Roman" w:eastAsia="Times New Roman" w:hAnsi="Times New Roman"/>
          <w:spacing w:val="3"/>
        </w:rPr>
        <w:t>та</w:t>
      </w:r>
      <w:r w:rsidRPr="00433094">
        <w:rPr>
          <w:rFonts w:ascii="Times New Roman" w:eastAsia="Times New Roman" w:hAnsi="Times New Roman"/>
          <w:spacing w:val="4"/>
        </w:rPr>
        <w:t>бл</w:t>
      </w:r>
      <w:r w:rsidRPr="00433094">
        <w:rPr>
          <w:rFonts w:ascii="Times New Roman" w:eastAsia="Times New Roman" w:hAnsi="Times New Roman"/>
          <w:spacing w:val="5"/>
        </w:rPr>
        <w:t>и</w:t>
      </w:r>
      <w:r w:rsidRPr="00433094">
        <w:rPr>
          <w:rFonts w:ascii="Times New Roman" w:eastAsia="Times New Roman" w:hAnsi="Times New Roman"/>
        </w:rPr>
        <w:t>ц</w:t>
      </w:r>
      <w:r w:rsidRPr="00433094">
        <w:rPr>
          <w:rFonts w:ascii="Times New Roman" w:eastAsia="Times New Roman" w:hAnsi="Times New Roman"/>
          <w:spacing w:val="1"/>
        </w:rPr>
        <w:t xml:space="preserve"> </w:t>
      </w:r>
      <w:r w:rsidRPr="00433094">
        <w:rPr>
          <w:rFonts w:ascii="Times New Roman" w:eastAsia="Times New Roman" w:hAnsi="Times New Roman"/>
        </w:rPr>
        <w:t>и</w:t>
      </w:r>
      <w:r w:rsidRPr="00433094">
        <w:rPr>
          <w:rFonts w:ascii="Times New Roman" w:eastAsia="Times New Roman" w:hAnsi="Times New Roman"/>
          <w:spacing w:val="4"/>
        </w:rPr>
        <w:t xml:space="preserve"> </w:t>
      </w:r>
      <w:r w:rsidRPr="00433094">
        <w:rPr>
          <w:rFonts w:ascii="Times New Roman" w:eastAsia="Times New Roman" w:hAnsi="Times New Roman"/>
          <w:spacing w:val="5"/>
        </w:rPr>
        <w:t>г</w:t>
      </w:r>
      <w:r w:rsidRPr="00433094">
        <w:rPr>
          <w:rFonts w:ascii="Times New Roman" w:eastAsia="Times New Roman" w:hAnsi="Times New Roman"/>
          <w:spacing w:val="4"/>
        </w:rPr>
        <w:t>р</w:t>
      </w:r>
      <w:r w:rsidRPr="00433094">
        <w:rPr>
          <w:rFonts w:ascii="Times New Roman" w:eastAsia="Times New Roman" w:hAnsi="Times New Roman"/>
          <w:spacing w:val="3"/>
        </w:rPr>
        <w:t>аф</w:t>
      </w:r>
      <w:r w:rsidRPr="00433094">
        <w:rPr>
          <w:rFonts w:ascii="Times New Roman" w:eastAsia="Times New Roman" w:hAnsi="Times New Roman"/>
          <w:spacing w:val="5"/>
        </w:rPr>
        <w:t>и</w:t>
      </w:r>
      <w:r w:rsidRPr="00433094">
        <w:rPr>
          <w:rFonts w:ascii="Times New Roman" w:eastAsia="Times New Roman" w:hAnsi="Times New Roman"/>
          <w:spacing w:val="3"/>
        </w:rPr>
        <w:t>к</w:t>
      </w:r>
      <w:r w:rsidRPr="00433094">
        <w:rPr>
          <w:rFonts w:ascii="Times New Roman" w:eastAsia="Times New Roman" w:hAnsi="Times New Roman"/>
          <w:spacing w:val="4"/>
        </w:rPr>
        <w:t>ов</w:t>
      </w:r>
      <w:r w:rsidRPr="00433094">
        <w:rPr>
          <w:rFonts w:ascii="Times New Roman" w:eastAsia="Times New Roman" w:hAnsi="Times New Roman"/>
        </w:rPr>
        <w:t>,</w:t>
      </w:r>
      <w:r w:rsidRPr="00433094">
        <w:rPr>
          <w:rFonts w:ascii="Times New Roman" w:eastAsia="Times New Roman" w:hAnsi="Times New Roman"/>
          <w:spacing w:val="1"/>
        </w:rPr>
        <w:t xml:space="preserve"> </w:t>
      </w:r>
      <w:r w:rsidRPr="00433094">
        <w:rPr>
          <w:rFonts w:ascii="Times New Roman" w:eastAsia="Times New Roman" w:hAnsi="Times New Roman"/>
          <w:spacing w:val="4"/>
        </w:rPr>
        <w:t>м</w:t>
      </w:r>
      <w:r w:rsidRPr="00433094">
        <w:rPr>
          <w:rFonts w:ascii="Times New Roman" w:eastAsia="Times New Roman" w:hAnsi="Times New Roman"/>
          <w:spacing w:val="3"/>
        </w:rPr>
        <w:t>ет</w:t>
      </w:r>
      <w:r w:rsidRPr="00433094">
        <w:rPr>
          <w:rFonts w:ascii="Times New Roman" w:eastAsia="Times New Roman" w:hAnsi="Times New Roman"/>
          <w:spacing w:val="4"/>
        </w:rPr>
        <w:t>од</w:t>
      </w:r>
      <w:r w:rsidRPr="00433094">
        <w:rPr>
          <w:rFonts w:ascii="Times New Roman" w:eastAsia="Times New Roman" w:hAnsi="Times New Roman"/>
          <w:spacing w:val="3"/>
        </w:rPr>
        <w:t>а</w:t>
      </w:r>
      <w:r w:rsidRPr="00433094">
        <w:rPr>
          <w:rFonts w:ascii="Times New Roman" w:eastAsia="Times New Roman" w:hAnsi="Times New Roman"/>
          <w:spacing w:val="4"/>
        </w:rPr>
        <w:t>м</w:t>
      </w:r>
      <w:r w:rsidRPr="00433094">
        <w:rPr>
          <w:rFonts w:ascii="Times New Roman" w:eastAsia="Times New Roman" w:hAnsi="Times New Roman"/>
        </w:rPr>
        <w:t>и</w:t>
      </w:r>
      <w:r w:rsidRPr="00433094">
        <w:rPr>
          <w:rFonts w:ascii="Times New Roman" w:eastAsia="Times New Roman" w:hAnsi="Times New Roman"/>
          <w:spacing w:val="3"/>
        </w:rPr>
        <w:t xml:space="preserve"> </w:t>
      </w:r>
      <w:r w:rsidRPr="00433094">
        <w:rPr>
          <w:rFonts w:ascii="Times New Roman" w:eastAsia="Times New Roman" w:hAnsi="Times New Roman"/>
          <w:spacing w:val="4"/>
        </w:rPr>
        <w:t>р</w:t>
      </w:r>
      <w:r w:rsidRPr="00433094">
        <w:rPr>
          <w:rFonts w:ascii="Times New Roman" w:eastAsia="Times New Roman" w:hAnsi="Times New Roman"/>
          <w:spacing w:val="3"/>
        </w:rPr>
        <w:t>а</w:t>
      </w:r>
      <w:r w:rsidRPr="00433094">
        <w:rPr>
          <w:rFonts w:ascii="Times New Roman" w:eastAsia="Times New Roman" w:hAnsi="Times New Roman"/>
          <w:spacing w:val="4"/>
        </w:rPr>
        <w:t>бо</w:t>
      </w:r>
      <w:r w:rsidRPr="00433094">
        <w:rPr>
          <w:rFonts w:ascii="Times New Roman" w:eastAsia="Times New Roman" w:hAnsi="Times New Roman"/>
          <w:spacing w:val="3"/>
        </w:rPr>
        <w:t>т</w:t>
      </w:r>
      <w:r w:rsidRPr="00433094">
        <w:rPr>
          <w:rFonts w:ascii="Times New Roman" w:eastAsia="Times New Roman" w:hAnsi="Times New Roman"/>
        </w:rPr>
        <w:t>ы</w:t>
      </w:r>
      <w:r w:rsidRPr="00433094">
        <w:rPr>
          <w:rFonts w:ascii="Times New Roman" w:eastAsia="Times New Roman" w:hAnsi="Times New Roman"/>
          <w:spacing w:val="1"/>
        </w:rPr>
        <w:t xml:space="preserve"> </w:t>
      </w:r>
      <w:r w:rsidRPr="00433094">
        <w:rPr>
          <w:rFonts w:ascii="Times New Roman" w:eastAsia="Times New Roman" w:hAnsi="Times New Roman"/>
        </w:rPr>
        <w:t>с</w:t>
      </w:r>
      <w:r w:rsidRPr="00433094">
        <w:rPr>
          <w:rFonts w:ascii="Times New Roman" w:eastAsia="Times New Roman" w:hAnsi="Times New Roman"/>
          <w:spacing w:val="4"/>
        </w:rPr>
        <w:t xml:space="preserve"> </w:t>
      </w:r>
      <w:r w:rsidRPr="00433094">
        <w:rPr>
          <w:rFonts w:ascii="Times New Roman" w:eastAsia="Times New Roman" w:hAnsi="Times New Roman"/>
          <w:spacing w:val="3"/>
        </w:rPr>
        <w:t>текста</w:t>
      </w:r>
      <w:r w:rsidRPr="00433094">
        <w:rPr>
          <w:rFonts w:ascii="Times New Roman" w:eastAsia="Times New Roman" w:hAnsi="Times New Roman"/>
          <w:spacing w:val="4"/>
        </w:rPr>
        <w:t>м</w:t>
      </w:r>
      <w:r w:rsidRPr="00433094">
        <w:rPr>
          <w:rFonts w:ascii="Times New Roman" w:eastAsia="Times New Roman" w:hAnsi="Times New Roman"/>
          <w:spacing w:val="5"/>
        </w:rPr>
        <w:t>и</w:t>
      </w:r>
      <w:r w:rsidRPr="00433094">
        <w:rPr>
          <w:rFonts w:ascii="Times New Roman" w:eastAsia="Times New Roman" w:hAnsi="Times New Roman"/>
        </w:rPr>
        <w:t xml:space="preserve">, </w:t>
      </w:r>
      <w:r w:rsidRPr="00433094">
        <w:rPr>
          <w:rFonts w:ascii="Times New Roman" w:eastAsia="Times New Roman" w:hAnsi="Times New Roman"/>
          <w:spacing w:val="5"/>
        </w:rPr>
        <w:t>п</w:t>
      </w:r>
      <w:r w:rsidRPr="00433094">
        <w:rPr>
          <w:rFonts w:ascii="Times New Roman" w:eastAsia="Times New Roman" w:hAnsi="Times New Roman"/>
          <w:spacing w:val="4"/>
        </w:rPr>
        <w:t>о</w:t>
      </w:r>
      <w:r w:rsidRPr="00433094">
        <w:rPr>
          <w:rFonts w:ascii="Times New Roman" w:eastAsia="Times New Roman" w:hAnsi="Times New Roman"/>
          <w:spacing w:val="3"/>
        </w:rPr>
        <w:t>ст</w:t>
      </w:r>
      <w:r w:rsidRPr="00433094">
        <w:rPr>
          <w:rFonts w:ascii="Times New Roman" w:eastAsia="Times New Roman" w:hAnsi="Times New Roman"/>
          <w:spacing w:val="4"/>
        </w:rPr>
        <w:t>ро</w:t>
      </w:r>
      <w:r w:rsidRPr="00433094">
        <w:rPr>
          <w:rFonts w:ascii="Times New Roman" w:eastAsia="Times New Roman" w:hAnsi="Times New Roman"/>
          <w:spacing w:val="3"/>
        </w:rPr>
        <w:t>е</w:t>
      </w:r>
      <w:r w:rsidRPr="00433094">
        <w:rPr>
          <w:rFonts w:ascii="Times New Roman" w:eastAsia="Times New Roman" w:hAnsi="Times New Roman"/>
          <w:spacing w:val="5"/>
        </w:rPr>
        <w:t>ни</w:t>
      </w:r>
      <w:r w:rsidRPr="00433094">
        <w:rPr>
          <w:rFonts w:ascii="Times New Roman" w:eastAsia="Times New Roman" w:hAnsi="Times New Roman"/>
          <w:spacing w:val="3"/>
        </w:rPr>
        <w:t>е</w:t>
      </w:r>
      <w:r w:rsidRPr="00433094">
        <w:rPr>
          <w:rFonts w:ascii="Times New Roman" w:eastAsia="Times New Roman" w:hAnsi="Times New Roman"/>
        </w:rPr>
        <w:t>м</w:t>
      </w:r>
      <w:r w:rsidRPr="00433094">
        <w:rPr>
          <w:rFonts w:ascii="Times New Roman" w:eastAsia="Times New Roman" w:hAnsi="Times New Roman"/>
          <w:spacing w:val="3"/>
        </w:rPr>
        <w:t xml:space="preserve"> </w:t>
      </w:r>
      <w:r w:rsidRPr="00433094">
        <w:rPr>
          <w:rFonts w:ascii="Times New Roman" w:eastAsia="Times New Roman" w:hAnsi="Times New Roman"/>
        </w:rPr>
        <w:t>и</w:t>
      </w:r>
      <w:r w:rsidRPr="00433094">
        <w:rPr>
          <w:rFonts w:ascii="Times New Roman" w:eastAsia="Times New Roman" w:hAnsi="Times New Roman"/>
          <w:spacing w:val="7"/>
        </w:rPr>
        <w:t xml:space="preserve"> </w:t>
      </w:r>
      <w:r w:rsidRPr="00433094">
        <w:rPr>
          <w:rFonts w:ascii="Times New Roman" w:eastAsia="Times New Roman" w:hAnsi="Times New Roman"/>
          <w:spacing w:val="5"/>
        </w:rPr>
        <w:t>и</w:t>
      </w:r>
      <w:r w:rsidRPr="00433094">
        <w:rPr>
          <w:rFonts w:ascii="Times New Roman" w:eastAsia="Times New Roman" w:hAnsi="Times New Roman"/>
          <w:spacing w:val="3"/>
        </w:rPr>
        <w:t>с</w:t>
      </w:r>
      <w:r w:rsidRPr="00433094">
        <w:rPr>
          <w:rFonts w:ascii="Times New Roman" w:eastAsia="Times New Roman" w:hAnsi="Times New Roman"/>
          <w:spacing w:val="5"/>
        </w:rPr>
        <w:t>п</w:t>
      </w:r>
      <w:r w:rsidRPr="00433094">
        <w:rPr>
          <w:rFonts w:ascii="Times New Roman" w:eastAsia="Times New Roman" w:hAnsi="Times New Roman"/>
          <w:spacing w:val="4"/>
        </w:rPr>
        <w:t>ол</w:t>
      </w:r>
      <w:r w:rsidRPr="00433094">
        <w:rPr>
          <w:rFonts w:ascii="Times New Roman" w:eastAsia="Times New Roman" w:hAnsi="Times New Roman"/>
          <w:spacing w:val="5"/>
        </w:rPr>
        <w:t>н</w:t>
      </w:r>
      <w:r w:rsidRPr="00433094">
        <w:rPr>
          <w:rFonts w:ascii="Times New Roman" w:eastAsia="Times New Roman" w:hAnsi="Times New Roman"/>
          <w:spacing w:val="3"/>
        </w:rPr>
        <w:t>е</w:t>
      </w:r>
      <w:r w:rsidRPr="00433094">
        <w:rPr>
          <w:rFonts w:ascii="Times New Roman" w:eastAsia="Times New Roman" w:hAnsi="Times New Roman"/>
          <w:spacing w:val="5"/>
        </w:rPr>
        <w:t>ни</w:t>
      </w:r>
      <w:r w:rsidRPr="00433094">
        <w:rPr>
          <w:rFonts w:ascii="Times New Roman" w:eastAsia="Times New Roman" w:hAnsi="Times New Roman"/>
          <w:spacing w:val="3"/>
        </w:rPr>
        <w:t>е</w:t>
      </w:r>
      <w:r w:rsidRPr="00433094">
        <w:rPr>
          <w:rFonts w:ascii="Times New Roman" w:eastAsia="Times New Roman" w:hAnsi="Times New Roman"/>
        </w:rPr>
        <w:t xml:space="preserve">м </w:t>
      </w:r>
      <w:r w:rsidRPr="00433094">
        <w:rPr>
          <w:rFonts w:ascii="Times New Roman" w:eastAsia="Times New Roman" w:hAnsi="Times New Roman"/>
          <w:spacing w:val="3"/>
        </w:rPr>
        <w:t>а</w:t>
      </w:r>
      <w:r w:rsidRPr="00433094">
        <w:rPr>
          <w:rFonts w:ascii="Times New Roman" w:eastAsia="Times New Roman" w:hAnsi="Times New Roman"/>
          <w:spacing w:val="4"/>
        </w:rPr>
        <w:t>л</w:t>
      </w:r>
      <w:r w:rsidRPr="00433094">
        <w:rPr>
          <w:rFonts w:ascii="Times New Roman" w:eastAsia="Times New Roman" w:hAnsi="Times New Roman"/>
          <w:spacing w:val="5"/>
        </w:rPr>
        <w:t>г</w:t>
      </w:r>
      <w:r w:rsidRPr="00433094">
        <w:rPr>
          <w:rFonts w:ascii="Times New Roman" w:eastAsia="Times New Roman" w:hAnsi="Times New Roman"/>
          <w:spacing w:val="4"/>
        </w:rPr>
        <w:t>ор</w:t>
      </w:r>
      <w:r w:rsidRPr="00433094">
        <w:rPr>
          <w:rFonts w:ascii="Times New Roman" w:eastAsia="Times New Roman" w:hAnsi="Times New Roman"/>
          <w:spacing w:val="5"/>
        </w:rPr>
        <w:t>и</w:t>
      </w:r>
      <w:r w:rsidRPr="00433094">
        <w:rPr>
          <w:rFonts w:ascii="Times New Roman" w:eastAsia="Times New Roman" w:hAnsi="Times New Roman"/>
          <w:spacing w:val="3"/>
        </w:rPr>
        <w:t>т</w:t>
      </w:r>
      <w:r w:rsidRPr="00433094">
        <w:rPr>
          <w:rFonts w:ascii="Times New Roman" w:eastAsia="Times New Roman" w:hAnsi="Times New Roman"/>
          <w:spacing w:val="4"/>
        </w:rPr>
        <w:t>мов</w:t>
      </w:r>
      <w:r w:rsidRPr="00433094">
        <w:rPr>
          <w:rFonts w:ascii="Times New Roman" w:eastAsia="Times New Roman" w:hAnsi="Times New Roman"/>
        </w:rPr>
        <w:t>,</w:t>
      </w:r>
      <w:r w:rsidRPr="00433094">
        <w:rPr>
          <w:rFonts w:ascii="Times New Roman" w:eastAsia="Times New Roman" w:hAnsi="Times New Roman"/>
          <w:spacing w:val="4"/>
        </w:rPr>
        <w:t xml:space="preserve"> </w:t>
      </w:r>
      <w:r w:rsidRPr="00433094">
        <w:rPr>
          <w:rFonts w:ascii="Times New Roman" w:eastAsia="Times New Roman" w:hAnsi="Times New Roman"/>
          <w:spacing w:val="3"/>
        </w:rPr>
        <w:t>с</w:t>
      </w:r>
      <w:r w:rsidRPr="00433094">
        <w:rPr>
          <w:rFonts w:ascii="Times New Roman" w:eastAsia="Times New Roman" w:hAnsi="Times New Roman"/>
          <w:spacing w:val="5"/>
        </w:rPr>
        <w:t>п</w:t>
      </w:r>
      <w:r w:rsidRPr="00433094">
        <w:rPr>
          <w:rFonts w:ascii="Times New Roman" w:eastAsia="Times New Roman" w:hAnsi="Times New Roman"/>
          <w:spacing w:val="4"/>
        </w:rPr>
        <w:t>о</w:t>
      </w:r>
      <w:r w:rsidRPr="00433094">
        <w:rPr>
          <w:rFonts w:ascii="Times New Roman" w:eastAsia="Times New Roman" w:hAnsi="Times New Roman"/>
          <w:spacing w:val="3"/>
        </w:rPr>
        <w:t>с</w:t>
      </w:r>
      <w:r w:rsidRPr="00433094">
        <w:rPr>
          <w:rFonts w:ascii="Times New Roman" w:eastAsia="Times New Roman" w:hAnsi="Times New Roman"/>
          <w:spacing w:val="4"/>
        </w:rPr>
        <w:t>об</w:t>
      </w:r>
      <w:r w:rsidRPr="00433094">
        <w:rPr>
          <w:rFonts w:ascii="Times New Roman" w:eastAsia="Times New Roman" w:hAnsi="Times New Roman"/>
          <w:spacing w:val="3"/>
        </w:rPr>
        <w:t>а</w:t>
      </w:r>
      <w:r w:rsidRPr="00433094">
        <w:rPr>
          <w:rFonts w:ascii="Times New Roman" w:eastAsia="Times New Roman" w:hAnsi="Times New Roman"/>
          <w:spacing w:val="4"/>
        </w:rPr>
        <w:t>м</w:t>
      </w:r>
      <w:r w:rsidRPr="00433094">
        <w:rPr>
          <w:rFonts w:ascii="Times New Roman" w:eastAsia="Times New Roman" w:hAnsi="Times New Roman"/>
        </w:rPr>
        <w:t>и</w:t>
      </w:r>
      <w:r w:rsidRPr="00433094">
        <w:rPr>
          <w:rFonts w:ascii="Times New Roman" w:eastAsia="Times New Roman" w:hAnsi="Times New Roman"/>
          <w:spacing w:val="4"/>
        </w:rPr>
        <w:t xml:space="preserve"> </w:t>
      </w:r>
      <w:r w:rsidRPr="00433094">
        <w:rPr>
          <w:rFonts w:ascii="Times New Roman" w:eastAsia="Times New Roman" w:hAnsi="Times New Roman"/>
          <w:spacing w:val="3"/>
        </w:rPr>
        <w:t>с</w:t>
      </w:r>
      <w:r w:rsidRPr="00433094">
        <w:rPr>
          <w:rFonts w:ascii="Times New Roman" w:eastAsia="Times New Roman" w:hAnsi="Times New Roman"/>
          <w:spacing w:val="5"/>
        </w:rPr>
        <w:t>и</w:t>
      </w:r>
      <w:r w:rsidRPr="00433094">
        <w:rPr>
          <w:rFonts w:ascii="Times New Roman" w:eastAsia="Times New Roman" w:hAnsi="Times New Roman"/>
          <w:spacing w:val="3"/>
        </w:rPr>
        <w:t>сте</w:t>
      </w:r>
      <w:r w:rsidRPr="00433094">
        <w:rPr>
          <w:rFonts w:ascii="Times New Roman" w:eastAsia="Times New Roman" w:hAnsi="Times New Roman"/>
          <w:spacing w:val="4"/>
        </w:rPr>
        <w:t>м</w:t>
      </w:r>
      <w:r w:rsidRPr="00433094">
        <w:rPr>
          <w:rFonts w:ascii="Times New Roman" w:eastAsia="Times New Roman" w:hAnsi="Times New Roman"/>
          <w:spacing w:val="3"/>
        </w:rPr>
        <w:t>ат</w:t>
      </w:r>
      <w:r w:rsidRPr="00433094">
        <w:rPr>
          <w:rFonts w:ascii="Times New Roman" w:eastAsia="Times New Roman" w:hAnsi="Times New Roman"/>
          <w:spacing w:val="5"/>
        </w:rPr>
        <w:t>и</w:t>
      </w:r>
      <w:r w:rsidRPr="00433094">
        <w:rPr>
          <w:rFonts w:ascii="Times New Roman" w:eastAsia="Times New Roman" w:hAnsi="Times New Roman"/>
          <w:spacing w:val="4"/>
        </w:rPr>
        <w:t>ч</w:t>
      </w:r>
      <w:r w:rsidRPr="00433094">
        <w:rPr>
          <w:rFonts w:ascii="Times New Roman" w:eastAsia="Times New Roman" w:hAnsi="Times New Roman"/>
          <w:spacing w:val="3"/>
        </w:rPr>
        <w:t>еск</w:t>
      </w:r>
      <w:r w:rsidRPr="00433094">
        <w:rPr>
          <w:rFonts w:ascii="Times New Roman" w:eastAsia="Times New Roman" w:hAnsi="Times New Roman"/>
          <w:spacing w:val="4"/>
        </w:rPr>
        <w:t>о</w:t>
      </w:r>
      <w:r w:rsidRPr="00433094">
        <w:rPr>
          <w:rFonts w:ascii="Times New Roman" w:eastAsia="Times New Roman" w:hAnsi="Times New Roman"/>
          <w:spacing w:val="5"/>
        </w:rPr>
        <w:t>г</w:t>
      </w:r>
      <w:r w:rsidRPr="00433094">
        <w:rPr>
          <w:rFonts w:ascii="Times New Roman" w:eastAsia="Times New Roman" w:hAnsi="Times New Roman"/>
        </w:rPr>
        <w:t xml:space="preserve">о </w:t>
      </w:r>
      <w:r w:rsidRPr="00433094">
        <w:rPr>
          <w:rFonts w:ascii="Times New Roman" w:eastAsia="Times New Roman" w:hAnsi="Times New Roman"/>
          <w:spacing w:val="3"/>
        </w:rPr>
        <w:t>п</w:t>
      </w:r>
      <w:r w:rsidRPr="00433094">
        <w:rPr>
          <w:rFonts w:ascii="Times New Roman" w:eastAsia="Times New Roman" w:hAnsi="Times New Roman"/>
          <w:spacing w:val="1"/>
        </w:rPr>
        <w:t>е</w:t>
      </w:r>
      <w:r w:rsidRPr="00433094">
        <w:rPr>
          <w:rFonts w:ascii="Times New Roman" w:eastAsia="Times New Roman" w:hAnsi="Times New Roman"/>
          <w:spacing w:val="2"/>
        </w:rPr>
        <w:t>р</w:t>
      </w:r>
      <w:r w:rsidRPr="00433094">
        <w:rPr>
          <w:rFonts w:ascii="Times New Roman" w:eastAsia="Times New Roman" w:hAnsi="Times New Roman"/>
          <w:spacing w:val="1"/>
        </w:rPr>
        <w:t>е</w:t>
      </w:r>
      <w:r w:rsidRPr="00433094">
        <w:rPr>
          <w:rFonts w:ascii="Times New Roman" w:eastAsia="Times New Roman" w:hAnsi="Times New Roman"/>
          <w:spacing w:val="2"/>
        </w:rPr>
        <w:t>бор</w:t>
      </w:r>
      <w:r w:rsidRPr="00433094">
        <w:rPr>
          <w:rFonts w:ascii="Times New Roman" w:eastAsia="Times New Roman" w:hAnsi="Times New Roman"/>
        </w:rPr>
        <w:t xml:space="preserve">а </w:t>
      </w:r>
      <w:r w:rsidRPr="00433094">
        <w:rPr>
          <w:rFonts w:ascii="Times New Roman" w:eastAsia="Times New Roman" w:hAnsi="Times New Roman"/>
          <w:spacing w:val="2"/>
        </w:rPr>
        <w:t>в</w:t>
      </w:r>
      <w:r w:rsidRPr="00433094">
        <w:rPr>
          <w:rFonts w:ascii="Times New Roman" w:eastAsia="Times New Roman" w:hAnsi="Times New Roman"/>
          <w:spacing w:val="1"/>
        </w:rPr>
        <w:t>а</w:t>
      </w:r>
      <w:r w:rsidRPr="00433094">
        <w:rPr>
          <w:rFonts w:ascii="Times New Roman" w:eastAsia="Times New Roman" w:hAnsi="Times New Roman"/>
          <w:spacing w:val="2"/>
        </w:rPr>
        <w:t>р</w:t>
      </w:r>
      <w:r w:rsidRPr="00433094">
        <w:rPr>
          <w:rFonts w:ascii="Times New Roman" w:eastAsia="Times New Roman" w:hAnsi="Times New Roman"/>
          <w:spacing w:val="3"/>
        </w:rPr>
        <w:t>и</w:t>
      </w:r>
      <w:r w:rsidRPr="00433094">
        <w:rPr>
          <w:rFonts w:ascii="Times New Roman" w:eastAsia="Times New Roman" w:hAnsi="Times New Roman"/>
          <w:spacing w:val="1"/>
        </w:rPr>
        <w:t>а</w:t>
      </w:r>
      <w:r w:rsidRPr="00433094">
        <w:rPr>
          <w:rFonts w:ascii="Times New Roman" w:eastAsia="Times New Roman" w:hAnsi="Times New Roman"/>
          <w:spacing w:val="3"/>
        </w:rPr>
        <w:t>н</w:t>
      </w:r>
      <w:r w:rsidRPr="00433094">
        <w:rPr>
          <w:rFonts w:ascii="Times New Roman" w:eastAsia="Times New Roman" w:hAnsi="Times New Roman"/>
          <w:spacing w:val="1"/>
        </w:rPr>
        <w:t>т</w:t>
      </w:r>
      <w:r w:rsidRPr="00433094">
        <w:rPr>
          <w:rFonts w:ascii="Times New Roman" w:eastAsia="Times New Roman" w:hAnsi="Times New Roman"/>
          <w:spacing w:val="2"/>
        </w:rPr>
        <w:t>о</w:t>
      </w:r>
      <w:r w:rsidRPr="00433094">
        <w:rPr>
          <w:rFonts w:ascii="Times New Roman" w:eastAsia="Times New Roman" w:hAnsi="Times New Roman"/>
        </w:rPr>
        <w:t>в</w:t>
      </w:r>
      <w:r w:rsidRPr="00433094">
        <w:rPr>
          <w:rFonts w:ascii="Times New Roman" w:eastAsia="Times New Roman" w:hAnsi="Times New Roman"/>
          <w:spacing w:val="-2"/>
        </w:rPr>
        <w:t xml:space="preserve"> </w:t>
      </w:r>
      <w:r w:rsidRPr="00433094">
        <w:rPr>
          <w:rFonts w:ascii="Times New Roman" w:eastAsia="Times New Roman" w:hAnsi="Times New Roman"/>
        </w:rPr>
        <w:t>с</w:t>
      </w:r>
      <w:r w:rsidRPr="00433094">
        <w:rPr>
          <w:rFonts w:ascii="Times New Roman" w:eastAsia="Times New Roman" w:hAnsi="Times New Roman"/>
          <w:spacing w:val="3"/>
        </w:rPr>
        <w:t xml:space="preserve"> п</w:t>
      </w:r>
      <w:r w:rsidRPr="00433094">
        <w:rPr>
          <w:rFonts w:ascii="Times New Roman" w:eastAsia="Times New Roman" w:hAnsi="Times New Roman"/>
          <w:spacing w:val="2"/>
        </w:rPr>
        <w:t>омощ</w:t>
      </w:r>
      <w:r w:rsidRPr="00433094">
        <w:rPr>
          <w:rFonts w:ascii="Times New Roman" w:eastAsia="Times New Roman" w:hAnsi="Times New Roman"/>
          <w:spacing w:val="3"/>
        </w:rPr>
        <w:t>ь</w:t>
      </w:r>
      <w:r w:rsidRPr="00433094">
        <w:rPr>
          <w:rFonts w:ascii="Times New Roman" w:eastAsia="Times New Roman" w:hAnsi="Times New Roman"/>
        </w:rPr>
        <w:t>ю</w:t>
      </w:r>
      <w:r w:rsidRPr="00433094">
        <w:rPr>
          <w:rFonts w:ascii="Times New Roman" w:eastAsia="Times New Roman" w:hAnsi="Times New Roman"/>
          <w:spacing w:val="-1"/>
        </w:rPr>
        <w:t xml:space="preserve"> </w:t>
      </w:r>
      <w:r w:rsidRPr="00433094">
        <w:rPr>
          <w:rFonts w:ascii="Times New Roman" w:eastAsia="Times New Roman" w:hAnsi="Times New Roman"/>
          <w:spacing w:val="2"/>
        </w:rPr>
        <w:t>д</w:t>
      </w:r>
      <w:r w:rsidRPr="00433094">
        <w:rPr>
          <w:rFonts w:ascii="Times New Roman" w:eastAsia="Times New Roman" w:hAnsi="Times New Roman"/>
          <w:spacing w:val="1"/>
        </w:rPr>
        <w:t>е</w:t>
      </w:r>
      <w:r w:rsidRPr="00433094">
        <w:rPr>
          <w:rFonts w:ascii="Times New Roman" w:eastAsia="Times New Roman" w:hAnsi="Times New Roman"/>
          <w:spacing w:val="2"/>
        </w:rPr>
        <w:t>р</w:t>
      </w:r>
      <w:r w:rsidRPr="00433094">
        <w:rPr>
          <w:rFonts w:ascii="Times New Roman" w:eastAsia="Times New Roman" w:hAnsi="Times New Roman"/>
          <w:spacing w:val="1"/>
        </w:rPr>
        <w:t>е</w:t>
      </w:r>
      <w:r w:rsidRPr="00433094">
        <w:rPr>
          <w:rFonts w:ascii="Times New Roman" w:eastAsia="Times New Roman" w:hAnsi="Times New Roman"/>
          <w:spacing w:val="2"/>
        </w:rPr>
        <w:t>в</w:t>
      </w:r>
      <w:r w:rsidRPr="00433094">
        <w:rPr>
          <w:rFonts w:ascii="Times New Roman" w:eastAsia="Times New Roman" w:hAnsi="Times New Roman"/>
        </w:rPr>
        <w:t xml:space="preserve">а </w:t>
      </w:r>
      <w:r w:rsidRPr="00433094">
        <w:rPr>
          <w:rFonts w:ascii="Times New Roman" w:eastAsia="Times New Roman" w:hAnsi="Times New Roman"/>
          <w:spacing w:val="2"/>
        </w:rPr>
        <w:t>во</w:t>
      </w:r>
      <w:r w:rsidRPr="00433094">
        <w:rPr>
          <w:rFonts w:ascii="Times New Roman" w:eastAsia="Times New Roman" w:hAnsi="Times New Roman"/>
          <w:spacing w:val="2"/>
        </w:rPr>
        <w:t>з</w:t>
      </w:r>
      <w:r w:rsidRPr="00433094">
        <w:rPr>
          <w:rFonts w:ascii="Times New Roman" w:eastAsia="Times New Roman" w:hAnsi="Times New Roman"/>
          <w:spacing w:val="2"/>
        </w:rPr>
        <w:t>мо</w:t>
      </w:r>
      <w:r w:rsidRPr="00433094">
        <w:rPr>
          <w:rFonts w:ascii="Times New Roman" w:eastAsia="Times New Roman" w:hAnsi="Times New Roman"/>
          <w:spacing w:val="1"/>
        </w:rPr>
        <w:t>ж</w:t>
      </w:r>
      <w:r w:rsidRPr="00433094">
        <w:rPr>
          <w:rFonts w:ascii="Times New Roman" w:eastAsia="Times New Roman" w:hAnsi="Times New Roman"/>
          <w:spacing w:val="3"/>
        </w:rPr>
        <w:t>н</w:t>
      </w:r>
      <w:r w:rsidRPr="00433094">
        <w:rPr>
          <w:rFonts w:ascii="Times New Roman" w:eastAsia="Times New Roman" w:hAnsi="Times New Roman"/>
          <w:spacing w:val="2"/>
        </w:rPr>
        <w:t>о</w:t>
      </w:r>
      <w:r w:rsidRPr="00433094">
        <w:rPr>
          <w:rFonts w:ascii="Times New Roman" w:eastAsia="Times New Roman" w:hAnsi="Times New Roman"/>
          <w:spacing w:val="1"/>
        </w:rPr>
        <w:t>сте</w:t>
      </w:r>
      <w:r w:rsidRPr="00433094">
        <w:rPr>
          <w:rFonts w:ascii="Times New Roman" w:eastAsia="Times New Roman" w:hAnsi="Times New Roman"/>
        </w:rPr>
        <w:t>й</w:t>
      </w:r>
      <w:r w:rsidRPr="00433094">
        <w:rPr>
          <w:rFonts w:ascii="Times New Roman" w:eastAsia="Times New Roman" w:hAnsi="Times New Roman"/>
          <w:spacing w:val="1"/>
        </w:rPr>
        <w:t xml:space="preserve"> </w:t>
      </w:r>
      <w:r w:rsidRPr="00433094">
        <w:rPr>
          <w:rFonts w:ascii="Times New Roman" w:eastAsia="Times New Roman" w:hAnsi="Times New Roman"/>
        </w:rPr>
        <w:t>и</w:t>
      </w:r>
      <w:r w:rsidRPr="00433094">
        <w:rPr>
          <w:rFonts w:ascii="Times New Roman" w:eastAsia="Times New Roman" w:hAnsi="Times New Roman"/>
          <w:spacing w:val="3"/>
        </w:rPr>
        <w:t xml:space="preserve"> </w:t>
      </w:r>
      <w:r w:rsidRPr="00433094">
        <w:rPr>
          <w:rFonts w:ascii="Times New Roman" w:eastAsia="Times New Roman" w:hAnsi="Times New Roman"/>
          <w:spacing w:val="2"/>
        </w:rPr>
        <w:t>др</w:t>
      </w:r>
      <w:r w:rsidRPr="00433094">
        <w:rPr>
          <w:rFonts w:ascii="Times New Roman" w:eastAsia="Times New Roman" w:hAnsi="Times New Roman"/>
        </w:rPr>
        <w:t>.</w:t>
      </w:r>
    </w:p>
    <w:p w:rsidR="00F003BA" w:rsidRPr="00433094" w:rsidRDefault="00F003BA" w:rsidP="00F003BA">
      <w:pPr>
        <w:spacing w:after="0" w:line="240" w:lineRule="auto"/>
        <w:ind w:firstLine="567"/>
        <w:jc w:val="both"/>
        <w:rPr>
          <w:rFonts w:ascii="Times New Roman" w:eastAsia="Times New Roman" w:hAnsi="Times New Roman"/>
        </w:rPr>
      </w:pPr>
      <w:r w:rsidRPr="00433094">
        <w:rPr>
          <w:rFonts w:ascii="Times New Roman" w:eastAsia="Times New Roman" w:hAnsi="Times New Roman"/>
          <w:spacing w:val="-2"/>
        </w:rPr>
        <w:t>И</w:t>
      </w:r>
      <w:r w:rsidRPr="00433094">
        <w:rPr>
          <w:rFonts w:ascii="Times New Roman" w:eastAsia="Times New Roman" w:hAnsi="Times New Roman"/>
          <w:spacing w:val="-1"/>
        </w:rPr>
        <w:t>н</w:t>
      </w:r>
      <w:r w:rsidRPr="00433094">
        <w:rPr>
          <w:rFonts w:ascii="Times New Roman" w:eastAsia="Times New Roman" w:hAnsi="Times New Roman"/>
          <w:spacing w:val="-3"/>
        </w:rPr>
        <w:t>ф</w:t>
      </w:r>
      <w:r w:rsidRPr="00433094">
        <w:rPr>
          <w:rFonts w:ascii="Times New Roman" w:eastAsia="Times New Roman" w:hAnsi="Times New Roman"/>
          <w:spacing w:val="-2"/>
        </w:rPr>
        <w:t>орм</w:t>
      </w:r>
      <w:r w:rsidRPr="00433094">
        <w:rPr>
          <w:rFonts w:ascii="Times New Roman" w:eastAsia="Times New Roman" w:hAnsi="Times New Roman"/>
          <w:spacing w:val="-3"/>
        </w:rPr>
        <w:t>а</w:t>
      </w:r>
      <w:r w:rsidRPr="00433094">
        <w:rPr>
          <w:rFonts w:ascii="Times New Roman" w:eastAsia="Times New Roman" w:hAnsi="Times New Roman"/>
          <w:spacing w:val="-1"/>
        </w:rPr>
        <w:t>ци</w:t>
      </w:r>
      <w:r w:rsidRPr="00433094">
        <w:rPr>
          <w:rFonts w:ascii="Times New Roman" w:eastAsia="Times New Roman" w:hAnsi="Times New Roman"/>
          <w:spacing w:val="-2"/>
        </w:rPr>
        <w:t>о</w:t>
      </w:r>
      <w:r w:rsidRPr="00433094">
        <w:rPr>
          <w:rFonts w:ascii="Times New Roman" w:eastAsia="Times New Roman" w:hAnsi="Times New Roman"/>
          <w:spacing w:val="-1"/>
        </w:rPr>
        <w:t>нн</w:t>
      </w:r>
      <w:r w:rsidRPr="00433094">
        <w:rPr>
          <w:rFonts w:ascii="Times New Roman" w:eastAsia="Times New Roman" w:hAnsi="Times New Roman"/>
          <w:spacing w:val="-2"/>
        </w:rPr>
        <w:t>ы</w:t>
      </w:r>
      <w:r w:rsidRPr="00433094">
        <w:rPr>
          <w:rFonts w:ascii="Times New Roman" w:eastAsia="Times New Roman" w:hAnsi="Times New Roman"/>
        </w:rPr>
        <w:t>е</w:t>
      </w:r>
      <w:r w:rsidRPr="00433094">
        <w:rPr>
          <w:rFonts w:ascii="Times New Roman" w:eastAsia="Times New Roman" w:hAnsi="Times New Roman"/>
          <w:spacing w:val="-16"/>
        </w:rPr>
        <w:t xml:space="preserve"> </w:t>
      </w:r>
      <w:r w:rsidRPr="00433094">
        <w:rPr>
          <w:rFonts w:ascii="Times New Roman" w:eastAsia="Times New Roman" w:hAnsi="Times New Roman"/>
          <w:spacing w:val="-2"/>
        </w:rPr>
        <w:t>ум</w:t>
      </w:r>
      <w:r w:rsidRPr="00433094">
        <w:rPr>
          <w:rFonts w:ascii="Times New Roman" w:eastAsia="Times New Roman" w:hAnsi="Times New Roman"/>
          <w:spacing w:val="-3"/>
        </w:rPr>
        <w:t>е</w:t>
      </w:r>
      <w:r w:rsidRPr="00433094">
        <w:rPr>
          <w:rFonts w:ascii="Times New Roman" w:eastAsia="Times New Roman" w:hAnsi="Times New Roman"/>
          <w:spacing w:val="-1"/>
        </w:rPr>
        <w:t>ни</w:t>
      </w:r>
      <w:r w:rsidRPr="00433094">
        <w:rPr>
          <w:rFonts w:ascii="Times New Roman" w:eastAsia="Times New Roman" w:hAnsi="Times New Roman"/>
        </w:rPr>
        <w:t>я</w:t>
      </w:r>
      <w:r w:rsidRPr="00433094">
        <w:rPr>
          <w:rFonts w:ascii="Times New Roman" w:eastAsia="Times New Roman" w:hAnsi="Times New Roman"/>
          <w:spacing w:val="-7"/>
        </w:rPr>
        <w:t xml:space="preserve"> </w:t>
      </w:r>
      <w:r w:rsidRPr="00433094">
        <w:rPr>
          <w:rFonts w:ascii="Times New Roman" w:eastAsia="Times New Roman" w:hAnsi="Times New Roman"/>
          <w:spacing w:val="-3"/>
        </w:rPr>
        <w:t>ф</w:t>
      </w:r>
      <w:r w:rsidRPr="00433094">
        <w:rPr>
          <w:rFonts w:ascii="Times New Roman" w:eastAsia="Times New Roman" w:hAnsi="Times New Roman"/>
          <w:spacing w:val="-2"/>
        </w:rPr>
        <w:t>орм</w:t>
      </w:r>
      <w:r w:rsidRPr="00433094">
        <w:rPr>
          <w:rFonts w:ascii="Times New Roman" w:eastAsia="Times New Roman" w:hAnsi="Times New Roman"/>
          <w:spacing w:val="-1"/>
        </w:rPr>
        <w:t>и</w:t>
      </w:r>
      <w:r w:rsidRPr="00433094">
        <w:rPr>
          <w:rFonts w:ascii="Times New Roman" w:eastAsia="Times New Roman" w:hAnsi="Times New Roman"/>
          <w:spacing w:val="-2"/>
        </w:rPr>
        <w:t>рую</w:t>
      </w:r>
      <w:r w:rsidRPr="00433094">
        <w:rPr>
          <w:rFonts w:ascii="Times New Roman" w:eastAsia="Times New Roman" w:hAnsi="Times New Roman"/>
          <w:spacing w:val="-3"/>
        </w:rPr>
        <w:t>тс</w:t>
      </w:r>
      <w:r w:rsidRPr="00433094">
        <w:rPr>
          <w:rFonts w:ascii="Times New Roman" w:eastAsia="Times New Roman" w:hAnsi="Times New Roman"/>
        </w:rPr>
        <w:t>я</w:t>
      </w:r>
      <w:r w:rsidRPr="00433094">
        <w:rPr>
          <w:rFonts w:ascii="Times New Roman" w:eastAsia="Times New Roman" w:hAnsi="Times New Roman"/>
          <w:spacing w:val="-8"/>
        </w:rPr>
        <w:t xml:space="preserve"> </w:t>
      </w:r>
      <w:r w:rsidRPr="00433094">
        <w:rPr>
          <w:rFonts w:ascii="Times New Roman" w:eastAsia="Times New Roman" w:hAnsi="Times New Roman"/>
          <w:spacing w:val="-3"/>
        </w:rPr>
        <w:t>ка</w:t>
      </w:r>
      <w:r w:rsidRPr="00433094">
        <w:rPr>
          <w:rFonts w:ascii="Times New Roman" w:eastAsia="Times New Roman" w:hAnsi="Times New Roman"/>
        </w:rPr>
        <w:t>к</w:t>
      </w:r>
      <w:r w:rsidRPr="00433094">
        <w:rPr>
          <w:rFonts w:ascii="Times New Roman" w:eastAsia="Times New Roman" w:hAnsi="Times New Roman"/>
          <w:spacing w:val="-5"/>
        </w:rPr>
        <w:t xml:space="preserve"> </w:t>
      </w:r>
      <w:r w:rsidRPr="00433094">
        <w:rPr>
          <w:rFonts w:ascii="Times New Roman" w:eastAsia="Times New Roman" w:hAnsi="Times New Roman"/>
          <w:spacing w:val="-1"/>
        </w:rPr>
        <w:t>н</w:t>
      </w:r>
      <w:r w:rsidRPr="00433094">
        <w:rPr>
          <w:rFonts w:ascii="Times New Roman" w:eastAsia="Times New Roman" w:hAnsi="Times New Roman"/>
        </w:rPr>
        <w:t>а</w:t>
      </w:r>
      <w:r w:rsidRPr="00433094">
        <w:rPr>
          <w:rFonts w:ascii="Times New Roman" w:eastAsia="Times New Roman" w:hAnsi="Times New Roman"/>
          <w:spacing w:val="-6"/>
        </w:rPr>
        <w:t xml:space="preserve"> </w:t>
      </w:r>
      <w:r w:rsidRPr="00433094">
        <w:rPr>
          <w:rFonts w:ascii="Times New Roman" w:eastAsia="Times New Roman" w:hAnsi="Times New Roman"/>
          <w:spacing w:val="-2"/>
        </w:rPr>
        <w:t>уро</w:t>
      </w:r>
      <w:r w:rsidRPr="00433094">
        <w:rPr>
          <w:rFonts w:ascii="Times New Roman" w:eastAsia="Times New Roman" w:hAnsi="Times New Roman"/>
          <w:spacing w:val="-3"/>
        </w:rPr>
        <w:t>ка</w:t>
      </w:r>
      <w:r w:rsidRPr="00433094">
        <w:rPr>
          <w:rFonts w:ascii="Times New Roman" w:eastAsia="Times New Roman" w:hAnsi="Times New Roman"/>
          <w:spacing w:val="-2"/>
        </w:rPr>
        <w:t>х</w:t>
      </w:r>
      <w:r w:rsidRPr="00433094">
        <w:rPr>
          <w:rFonts w:ascii="Times New Roman" w:eastAsia="Times New Roman" w:hAnsi="Times New Roman"/>
        </w:rPr>
        <w:t>,</w:t>
      </w:r>
      <w:r w:rsidRPr="00433094">
        <w:rPr>
          <w:rFonts w:ascii="Times New Roman" w:eastAsia="Times New Roman" w:hAnsi="Times New Roman"/>
          <w:spacing w:val="-4"/>
        </w:rPr>
        <w:t xml:space="preserve"> </w:t>
      </w:r>
      <w:r w:rsidRPr="00433094">
        <w:rPr>
          <w:rFonts w:ascii="Times New Roman" w:eastAsia="Times New Roman" w:hAnsi="Times New Roman"/>
          <w:spacing w:val="-3"/>
        </w:rPr>
        <w:t>та</w:t>
      </w:r>
      <w:r w:rsidRPr="00433094">
        <w:rPr>
          <w:rFonts w:ascii="Times New Roman" w:eastAsia="Times New Roman" w:hAnsi="Times New Roman"/>
        </w:rPr>
        <w:t>к</w:t>
      </w:r>
      <w:r w:rsidRPr="00433094">
        <w:rPr>
          <w:rFonts w:ascii="Times New Roman" w:eastAsia="Times New Roman" w:hAnsi="Times New Roman"/>
          <w:spacing w:val="-5"/>
        </w:rPr>
        <w:t xml:space="preserve"> </w:t>
      </w:r>
      <w:r w:rsidRPr="00433094">
        <w:rPr>
          <w:rFonts w:ascii="Times New Roman" w:eastAsia="Times New Roman" w:hAnsi="Times New Roman"/>
        </w:rPr>
        <w:t>и</w:t>
      </w:r>
      <w:r w:rsidRPr="00433094">
        <w:rPr>
          <w:rFonts w:ascii="Times New Roman" w:eastAsia="Times New Roman" w:hAnsi="Times New Roman"/>
          <w:spacing w:val="-4"/>
        </w:rPr>
        <w:t xml:space="preserve"> </w:t>
      </w:r>
      <w:r w:rsidRPr="00433094">
        <w:rPr>
          <w:rFonts w:ascii="Times New Roman" w:eastAsia="Times New Roman" w:hAnsi="Times New Roman"/>
          <w:spacing w:val="-2"/>
        </w:rPr>
        <w:t>в</w:t>
      </w:r>
      <w:r w:rsidRPr="00433094">
        <w:rPr>
          <w:rFonts w:ascii="Times New Roman" w:eastAsia="Times New Roman" w:hAnsi="Times New Roman"/>
        </w:rPr>
        <w:t>о</w:t>
      </w:r>
      <w:r w:rsidRPr="00433094">
        <w:rPr>
          <w:rFonts w:ascii="Times New Roman" w:eastAsia="Times New Roman" w:hAnsi="Times New Roman"/>
          <w:spacing w:val="-5"/>
        </w:rPr>
        <w:t xml:space="preserve"> </w:t>
      </w:r>
      <w:r w:rsidRPr="00433094">
        <w:rPr>
          <w:rFonts w:ascii="Times New Roman" w:eastAsia="Times New Roman" w:hAnsi="Times New Roman"/>
          <w:spacing w:val="-4"/>
        </w:rPr>
        <w:t>в</w:t>
      </w:r>
      <w:r w:rsidRPr="00433094">
        <w:rPr>
          <w:rFonts w:ascii="Times New Roman" w:eastAsia="Times New Roman" w:hAnsi="Times New Roman"/>
          <w:spacing w:val="-3"/>
        </w:rPr>
        <w:t>н</w:t>
      </w:r>
      <w:r w:rsidRPr="00433094">
        <w:rPr>
          <w:rFonts w:ascii="Times New Roman" w:eastAsia="Times New Roman" w:hAnsi="Times New Roman"/>
          <w:spacing w:val="-5"/>
        </w:rPr>
        <w:t>е</w:t>
      </w:r>
      <w:r w:rsidRPr="00433094">
        <w:rPr>
          <w:rFonts w:ascii="Times New Roman" w:eastAsia="Times New Roman" w:hAnsi="Times New Roman"/>
          <w:spacing w:val="-4"/>
        </w:rPr>
        <w:t>уроч</w:t>
      </w:r>
      <w:r w:rsidRPr="00433094">
        <w:rPr>
          <w:rFonts w:ascii="Times New Roman" w:eastAsia="Times New Roman" w:hAnsi="Times New Roman"/>
          <w:spacing w:val="-3"/>
        </w:rPr>
        <w:t>н</w:t>
      </w:r>
      <w:r w:rsidRPr="00433094">
        <w:rPr>
          <w:rFonts w:ascii="Times New Roman" w:eastAsia="Times New Roman" w:hAnsi="Times New Roman"/>
          <w:spacing w:val="-4"/>
        </w:rPr>
        <w:t>о</w:t>
      </w:r>
      <w:r w:rsidRPr="00433094">
        <w:rPr>
          <w:rFonts w:ascii="Times New Roman" w:eastAsia="Times New Roman" w:hAnsi="Times New Roman"/>
        </w:rPr>
        <w:t>й</w:t>
      </w:r>
      <w:r w:rsidRPr="00433094">
        <w:rPr>
          <w:rFonts w:ascii="Times New Roman" w:eastAsia="Times New Roman" w:hAnsi="Times New Roman"/>
          <w:spacing w:val="5"/>
        </w:rPr>
        <w:t xml:space="preserve"> </w:t>
      </w:r>
      <w:r w:rsidRPr="00433094">
        <w:rPr>
          <w:rFonts w:ascii="Times New Roman" w:eastAsia="Times New Roman" w:hAnsi="Times New Roman"/>
          <w:spacing w:val="-3"/>
        </w:rPr>
        <w:t>п</w:t>
      </w:r>
      <w:r w:rsidRPr="00433094">
        <w:rPr>
          <w:rFonts w:ascii="Times New Roman" w:eastAsia="Times New Roman" w:hAnsi="Times New Roman"/>
          <w:spacing w:val="-4"/>
        </w:rPr>
        <w:t>ро</w:t>
      </w:r>
      <w:r w:rsidRPr="00433094">
        <w:rPr>
          <w:rFonts w:ascii="Times New Roman" w:eastAsia="Times New Roman" w:hAnsi="Times New Roman"/>
          <w:spacing w:val="-5"/>
        </w:rPr>
        <w:t>ект</w:t>
      </w:r>
      <w:r w:rsidRPr="00433094">
        <w:rPr>
          <w:rFonts w:ascii="Times New Roman" w:eastAsia="Times New Roman" w:hAnsi="Times New Roman"/>
          <w:spacing w:val="-3"/>
        </w:rPr>
        <w:t>н</w:t>
      </w:r>
      <w:r w:rsidRPr="00433094">
        <w:rPr>
          <w:rFonts w:ascii="Times New Roman" w:eastAsia="Times New Roman" w:hAnsi="Times New Roman"/>
          <w:spacing w:val="-4"/>
        </w:rPr>
        <w:t>о</w:t>
      </w:r>
      <w:r w:rsidRPr="00433094">
        <w:rPr>
          <w:rFonts w:ascii="Times New Roman" w:eastAsia="Times New Roman" w:hAnsi="Times New Roman"/>
        </w:rPr>
        <w:t>й</w:t>
      </w:r>
      <w:r w:rsidRPr="00433094">
        <w:rPr>
          <w:rFonts w:ascii="Times New Roman" w:eastAsia="Times New Roman" w:hAnsi="Times New Roman"/>
          <w:spacing w:val="3"/>
        </w:rPr>
        <w:t xml:space="preserve"> </w:t>
      </w:r>
      <w:r w:rsidRPr="00433094">
        <w:rPr>
          <w:rFonts w:ascii="Times New Roman" w:eastAsia="Times New Roman" w:hAnsi="Times New Roman"/>
          <w:spacing w:val="-4"/>
        </w:rPr>
        <w:t>д</w:t>
      </w:r>
      <w:r w:rsidRPr="00433094">
        <w:rPr>
          <w:rFonts w:ascii="Times New Roman" w:eastAsia="Times New Roman" w:hAnsi="Times New Roman"/>
          <w:spacing w:val="-5"/>
        </w:rPr>
        <w:t>е</w:t>
      </w:r>
      <w:r w:rsidRPr="00433094">
        <w:rPr>
          <w:rFonts w:ascii="Times New Roman" w:eastAsia="Times New Roman" w:hAnsi="Times New Roman"/>
          <w:spacing w:val="-3"/>
        </w:rPr>
        <w:t>я</w:t>
      </w:r>
      <w:r w:rsidRPr="00433094">
        <w:rPr>
          <w:rFonts w:ascii="Times New Roman" w:eastAsia="Times New Roman" w:hAnsi="Times New Roman"/>
          <w:spacing w:val="-5"/>
        </w:rPr>
        <w:t>те</w:t>
      </w:r>
      <w:r w:rsidRPr="00433094">
        <w:rPr>
          <w:rFonts w:ascii="Times New Roman" w:eastAsia="Times New Roman" w:hAnsi="Times New Roman"/>
          <w:spacing w:val="-4"/>
        </w:rPr>
        <w:t>л</w:t>
      </w:r>
      <w:r w:rsidRPr="00433094">
        <w:rPr>
          <w:rFonts w:ascii="Times New Roman" w:eastAsia="Times New Roman" w:hAnsi="Times New Roman"/>
          <w:spacing w:val="-3"/>
        </w:rPr>
        <w:t>ьн</w:t>
      </w:r>
      <w:r w:rsidRPr="00433094">
        <w:rPr>
          <w:rFonts w:ascii="Times New Roman" w:eastAsia="Times New Roman" w:hAnsi="Times New Roman"/>
          <w:spacing w:val="-4"/>
        </w:rPr>
        <w:t>о</w:t>
      </w:r>
      <w:r w:rsidRPr="00433094">
        <w:rPr>
          <w:rFonts w:ascii="Times New Roman" w:eastAsia="Times New Roman" w:hAnsi="Times New Roman"/>
          <w:spacing w:val="-5"/>
        </w:rPr>
        <w:t>ст</w:t>
      </w:r>
      <w:r w:rsidRPr="00433094">
        <w:rPr>
          <w:rFonts w:ascii="Times New Roman" w:eastAsia="Times New Roman" w:hAnsi="Times New Roman"/>
          <w:spacing w:val="-3"/>
        </w:rPr>
        <w:t>и</w:t>
      </w:r>
      <w:r w:rsidRPr="00433094">
        <w:rPr>
          <w:rFonts w:ascii="Times New Roman" w:eastAsia="Times New Roman" w:hAnsi="Times New Roman"/>
        </w:rPr>
        <w:t xml:space="preserve">, </w:t>
      </w:r>
      <w:r w:rsidRPr="00433094">
        <w:rPr>
          <w:rFonts w:ascii="Times New Roman" w:eastAsia="Times New Roman" w:hAnsi="Times New Roman"/>
          <w:spacing w:val="-5"/>
        </w:rPr>
        <w:t>к</w:t>
      </w:r>
      <w:r w:rsidRPr="00433094">
        <w:rPr>
          <w:rFonts w:ascii="Times New Roman" w:eastAsia="Times New Roman" w:hAnsi="Times New Roman"/>
          <w:spacing w:val="-4"/>
        </w:rPr>
        <w:t>ру</w:t>
      </w:r>
      <w:r w:rsidRPr="00433094">
        <w:rPr>
          <w:rFonts w:ascii="Times New Roman" w:eastAsia="Times New Roman" w:hAnsi="Times New Roman"/>
          <w:spacing w:val="-5"/>
        </w:rPr>
        <w:t>жк</w:t>
      </w:r>
      <w:r w:rsidRPr="00433094">
        <w:rPr>
          <w:rFonts w:ascii="Times New Roman" w:eastAsia="Times New Roman" w:hAnsi="Times New Roman"/>
          <w:spacing w:val="-4"/>
        </w:rPr>
        <w:t>ово</w:t>
      </w:r>
      <w:r w:rsidRPr="00433094">
        <w:rPr>
          <w:rFonts w:ascii="Times New Roman" w:eastAsia="Times New Roman" w:hAnsi="Times New Roman"/>
        </w:rPr>
        <w:t>й</w:t>
      </w:r>
      <w:r w:rsidRPr="00433094">
        <w:rPr>
          <w:rFonts w:ascii="Times New Roman" w:eastAsia="Times New Roman" w:hAnsi="Times New Roman"/>
          <w:spacing w:val="5"/>
        </w:rPr>
        <w:t xml:space="preserve"> </w:t>
      </w:r>
      <w:r w:rsidRPr="00433094">
        <w:rPr>
          <w:rFonts w:ascii="Times New Roman" w:eastAsia="Times New Roman" w:hAnsi="Times New Roman"/>
          <w:spacing w:val="-4"/>
        </w:rPr>
        <w:t>р</w:t>
      </w:r>
      <w:r w:rsidRPr="00433094">
        <w:rPr>
          <w:rFonts w:ascii="Times New Roman" w:eastAsia="Times New Roman" w:hAnsi="Times New Roman"/>
          <w:spacing w:val="-5"/>
        </w:rPr>
        <w:t>а</w:t>
      </w:r>
      <w:r w:rsidRPr="00433094">
        <w:rPr>
          <w:rFonts w:ascii="Times New Roman" w:eastAsia="Times New Roman" w:hAnsi="Times New Roman"/>
          <w:spacing w:val="-4"/>
        </w:rPr>
        <w:t>бо</w:t>
      </w:r>
      <w:r w:rsidRPr="00433094">
        <w:rPr>
          <w:rFonts w:ascii="Times New Roman" w:eastAsia="Times New Roman" w:hAnsi="Times New Roman"/>
          <w:spacing w:val="-5"/>
        </w:rPr>
        <w:t>те</w:t>
      </w:r>
      <w:r w:rsidRPr="00433094">
        <w:rPr>
          <w:rFonts w:ascii="Times New Roman" w:eastAsia="Times New Roman" w:hAnsi="Times New Roman"/>
        </w:rPr>
        <w:t>,</w:t>
      </w:r>
      <w:r w:rsidRPr="00433094">
        <w:rPr>
          <w:rFonts w:ascii="Times New Roman" w:eastAsia="Times New Roman" w:hAnsi="Times New Roman"/>
          <w:spacing w:val="6"/>
        </w:rPr>
        <w:t xml:space="preserve"> </w:t>
      </w:r>
      <w:r w:rsidRPr="00433094">
        <w:rPr>
          <w:rFonts w:ascii="Times New Roman" w:eastAsia="Times New Roman" w:hAnsi="Times New Roman"/>
          <w:spacing w:val="-3"/>
        </w:rPr>
        <w:t>п</w:t>
      </w:r>
      <w:r w:rsidRPr="00433094">
        <w:rPr>
          <w:rFonts w:ascii="Times New Roman" w:eastAsia="Times New Roman" w:hAnsi="Times New Roman"/>
          <w:spacing w:val="-4"/>
        </w:rPr>
        <w:t>р</w:t>
      </w:r>
      <w:r w:rsidRPr="00433094">
        <w:rPr>
          <w:rFonts w:ascii="Times New Roman" w:eastAsia="Times New Roman" w:hAnsi="Times New Roman"/>
        </w:rPr>
        <w:t>и</w:t>
      </w:r>
      <w:r w:rsidRPr="00433094">
        <w:rPr>
          <w:rFonts w:ascii="Times New Roman" w:eastAsia="Times New Roman" w:hAnsi="Times New Roman"/>
          <w:spacing w:val="5"/>
        </w:rPr>
        <w:t xml:space="preserve"> </w:t>
      </w:r>
      <w:r w:rsidRPr="00433094">
        <w:rPr>
          <w:rFonts w:ascii="Times New Roman" w:eastAsia="Times New Roman" w:hAnsi="Times New Roman"/>
          <w:spacing w:val="-4"/>
        </w:rPr>
        <w:t>созд</w:t>
      </w:r>
      <w:r w:rsidRPr="00433094">
        <w:rPr>
          <w:rFonts w:ascii="Times New Roman" w:eastAsia="Times New Roman" w:hAnsi="Times New Roman"/>
          <w:spacing w:val="-5"/>
        </w:rPr>
        <w:t>а</w:t>
      </w:r>
      <w:r w:rsidRPr="00433094">
        <w:rPr>
          <w:rFonts w:ascii="Times New Roman" w:eastAsia="Times New Roman" w:hAnsi="Times New Roman"/>
          <w:spacing w:val="-3"/>
        </w:rPr>
        <w:t>ни</w:t>
      </w:r>
      <w:r w:rsidRPr="00433094">
        <w:rPr>
          <w:rFonts w:ascii="Times New Roman" w:eastAsia="Times New Roman" w:hAnsi="Times New Roman"/>
        </w:rPr>
        <w:t>и</w:t>
      </w:r>
      <w:r w:rsidRPr="00433094">
        <w:rPr>
          <w:rFonts w:ascii="Times New Roman" w:eastAsia="Times New Roman" w:hAnsi="Times New Roman"/>
          <w:spacing w:val="2"/>
        </w:rPr>
        <w:t xml:space="preserve"> </w:t>
      </w:r>
      <w:r w:rsidRPr="00433094">
        <w:rPr>
          <w:rFonts w:ascii="Times New Roman" w:eastAsia="Times New Roman" w:hAnsi="Times New Roman"/>
          <w:spacing w:val="-5"/>
        </w:rPr>
        <w:t>с</w:t>
      </w:r>
      <w:r w:rsidRPr="00433094">
        <w:rPr>
          <w:rFonts w:ascii="Times New Roman" w:eastAsia="Times New Roman" w:hAnsi="Times New Roman"/>
          <w:spacing w:val="-4"/>
        </w:rPr>
        <w:t>об</w:t>
      </w:r>
      <w:r w:rsidRPr="00433094">
        <w:rPr>
          <w:rFonts w:ascii="Times New Roman" w:eastAsia="Times New Roman" w:hAnsi="Times New Roman"/>
          <w:spacing w:val="-5"/>
        </w:rPr>
        <w:t>ст</w:t>
      </w:r>
      <w:r w:rsidRPr="00433094">
        <w:rPr>
          <w:rFonts w:ascii="Times New Roman" w:eastAsia="Times New Roman" w:hAnsi="Times New Roman"/>
          <w:spacing w:val="-4"/>
        </w:rPr>
        <w:t>в</w:t>
      </w:r>
      <w:r w:rsidRPr="00433094">
        <w:rPr>
          <w:rFonts w:ascii="Times New Roman" w:eastAsia="Times New Roman" w:hAnsi="Times New Roman"/>
          <w:spacing w:val="-5"/>
        </w:rPr>
        <w:t>е</w:t>
      </w:r>
      <w:r w:rsidRPr="00433094">
        <w:rPr>
          <w:rFonts w:ascii="Times New Roman" w:eastAsia="Times New Roman" w:hAnsi="Times New Roman"/>
          <w:spacing w:val="-3"/>
        </w:rPr>
        <w:t>нн</w:t>
      </w:r>
      <w:r w:rsidRPr="00433094">
        <w:rPr>
          <w:rFonts w:ascii="Times New Roman" w:eastAsia="Times New Roman" w:hAnsi="Times New Roman"/>
          <w:spacing w:val="-4"/>
        </w:rPr>
        <w:t>ы</w:t>
      </w:r>
      <w:r w:rsidRPr="00433094">
        <w:rPr>
          <w:rFonts w:ascii="Times New Roman" w:eastAsia="Times New Roman" w:hAnsi="Times New Roman"/>
        </w:rPr>
        <w:t xml:space="preserve">х </w:t>
      </w:r>
      <w:r w:rsidRPr="00433094">
        <w:rPr>
          <w:rFonts w:ascii="Times New Roman" w:eastAsia="Times New Roman" w:hAnsi="Times New Roman"/>
          <w:spacing w:val="-3"/>
        </w:rPr>
        <w:t>ин</w:t>
      </w:r>
      <w:r w:rsidRPr="00433094">
        <w:rPr>
          <w:rFonts w:ascii="Times New Roman" w:eastAsia="Times New Roman" w:hAnsi="Times New Roman"/>
          <w:spacing w:val="-5"/>
        </w:rPr>
        <w:t>ф</w:t>
      </w:r>
      <w:r w:rsidRPr="00433094">
        <w:rPr>
          <w:rFonts w:ascii="Times New Roman" w:eastAsia="Times New Roman" w:hAnsi="Times New Roman"/>
          <w:spacing w:val="-4"/>
        </w:rPr>
        <w:t>орм</w:t>
      </w:r>
      <w:r w:rsidRPr="00433094">
        <w:rPr>
          <w:rFonts w:ascii="Times New Roman" w:eastAsia="Times New Roman" w:hAnsi="Times New Roman"/>
          <w:spacing w:val="-5"/>
        </w:rPr>
        <w:t>а</w:t>
      </w:r>
      <w:r w:rsidRPr="00433094">
        <w:rPr>
          <w:rFonts w:ascii="Times New Roman" w:eastAsia="Times New Roman" w:hAnsi="Times New Roman"/>
          <w:spacing w:val="-3"/>
        </w:rPr>
        <w:t>ци</w:t>
      </w:r>
      <w:r w:rsidRPr="00433094">
        <w:rPr>
          <w:rFonts w:ascii="Times New Roman" w:eastAsia="Times New Roman" w:hAnsi="Times New Roman"/>
          <w:spacing w:val="-4"/>
        </w:rPr>
        <w:t>о</w:t>
      </w:r>
      <w:r w:rsidRPr="00433094">
        <w:rPr>
          <w:rFonts w:ascii="Times New Roman" w:eastAsia="Times New Roman" w:hAnsi="Times New Roman"/>
          <w:spacing w:val="-3"/>
        </w:rPr>
        <w:t>нн</w:t>
      </w:r>
      <w:r w:rsidRPr="00433094">
        <w:rPr>
          <w:rFonts w:ascii="Times New Roman" w:eastAsia="Times New Roman" w:hAnsi="Times New Roman"/>
          <w:spacing w:val="-4"/>
        </w:rPr>
        <w:t>ы</w:t>
      </w:r>
      <w:r w:rsidRPr="00433094">
        <w:rPr>
          <w:rFonts w:ascii="Times New Roman" w:eastAsia="Times New Roman" w:hAnsi="Times New Roman"/>
        </w:rPr>
        <w:t>х</w:t>
      </w:r>
      <w:r w:rsidRPr="00433094">
        <w:rPr>
          <w:rFonts w:ascii="Times New Roman" w:eastAsia="Times New Roman" w:hAnsi="Times New Roman"/>
          <w:spacing w:val="-18"/>
        </w:rPr>
        <w:t xml:space="preserve"> </w:t>
      </w:r>
      <w:r w:rsidRPr="00433094">
        <w:rPr>
          <w:rFonts w:ascii="Times New Roman" w:eastAsia="Times New Roman" w:hAnsi="Times New Roman"/>
          <w:spacing w:val="-4"/>
        </w:rPr>
        <w:t>объ</w:t>
      </w:r>
      <w:r w:rsidRPr="00433094">
        <w:rPr>
          <w:rFonts w:ascii="Times New Roman" w:eastAsia="Times New Roman" w:hAnsi="Times New Roman"/>
          <w:spacing w:val="-5"/>
        </w:rPr>
        <w:t>ект</w:t>
      </w:r>
      <w:r w:rsidRPr="00433094">
        <w:rPr>
          <w:rFonts w:ascii="Times New Roman" w:eastAsia="Times New Roman" w:hAnsi="Times New Roman"/>
          <w:spacing w:val="-4"/>
        </w:rPr>
        <w:t>о</w:t>
      </w:r>
      <w:r w:rsidRPr="00433094">
        <w:rPr>
          <w:rFonts w:ascii="Times New Roman" w:eastAsia="Times New Roman" w:hAnsi="Times New Roman"/>
        </w:rPr>
        <w:t>в</w:t>
      </w:r>
      <w:r w:rsidRPr="00433094">
        <w:rPr>
          <w:rFonts w:ascii="Times New Roman" w:eastAsia="Times New Roman" w:hAnsi="Times New Roman"/>
          <w:spacing w:val="-11"/>
        </w:rPr>
        <w:t xml:space="preserve"> </w:t>
      </w:r>
      <w:r w:rsidRPr="00433094">
        <w:rPr>
          <w:rFonts w:ascii="Times New Roman" w:eastAsia="Times New Roman" w:hAnsi="Times New Roman"/>
        </w:rPr>
        <w:t>−</w:t>
      </w:r>
      <w:r w:rsidRPr="00433094">
        <w:rPr>
          <w:rFonts w:ascii="Times New Roman" w:eastAsia="Times New Roman" w:hAnsi="Times New Roman"/>
          <w:spacing w:val="-9"/>
        </w:rPr>
        <w:t xml:space="preserve"> </w:t>
      </w:r>
      <w:r w:rsidRPr="00433094">
        <w:rPr>
          <w:rFonts w:ascii="Times New Roman" w:eastAsia="Times New Roman" w:hAnsi="Times New Roman"/>
          <w:spacing w:val="-3"/>
        </w:rPr>
        <w:t>п</w:t>
      </w:r>
      <w:r w:rsidRPr="00433094">
        <w:rPr>
          <w:rFonts w:ascii="Times New Roman" w:eastAsia="Times New Roman" w:hAnsi="Times New Roman"/>
          <w:spacing w:val="-4"/>
        </w:rPr>
        <w:t>р</w:t>
      </w:r>
      <w:r w:rsidRPr="00433094">
        <w:rPr>
          <w:rFonts w:ascii="Times New Roman" w:eastAsia="Times New Roman" w:hAnsi="Times New Roman"/>
          <w:spacing w:val="-5"/>
        </w:rPr>
        <w:t>е</w:t>
      </w:r>
      <w:r w:rsidRPr="00433094">
        <w:rPr>
          <w:rFonts w:ascii="Times New Roman" w:eastAsia="Times New Roman" w:hAnsi="Times New Roman"/>
          <w:spacing w:val="-4"/>
        </w:rPr>
        <w:t>з</w:t>
      </w:r>
      <w:r w:rsidRPr="00433094">
        <w:rPr>
          <w:rFonts w:ascii="Times New Roman" w:eastAsia="Times New Roman" w:hAnsi="Times New Roman"/>
          <w:spacing w:val="-5"/>
        </w:rPr>
        <w:t>е</w:t>
      </w:r>
      <w:r w:rsidRPr="00433094">
        <w:rPr>
          <w:rFonts w:ascii="Times New Roman" w:eastAsia="Times New Roman" w:hAnsi="Times New Roman"/>
          <w:spacing w:val="-3"/>
        </w:rPr>
        <w:t>н</w:t>
      </w:r>
      <w:r w:rsidRPr="00433094">
        <w:rPr>
          <w:rFonts w:ascii="Times New Roman" w:eastAsia="Times New Roman" w:hAnsi="Times New Roman"/>
          <w:spacing w:val="-5"/>
        </w:rPr>
        <w:t>та</w:t>
      </w:r>
      <w:r w:rsidRPr="00433094">
        <w:rPr>
          <w:rFonts w:ascii="Times New Roman" w:eastAsia="Times New Roman" w:hAnsi="Times New Roman"/>
          <w:spacing w:val="-3"/>
        </w:rPr>
        <w:t>ций</w:t>
      </w:r>
      <w:r w:rsidRPr="00433094">
        <w:rPr>
          <w:rFonts w:ascii="Times New Roman" w:eastAsia="Times New Roman" w:hAnsi="Times New Roman"/>
        </w:rPr>
        <w:t>,</w:t>
      </w:r>
      <w:r w:rsidRPr="00433094">
        <w:rPr>
          <w:rFonts w:ascii="Times New Roman" w:eastAsia="Times New Roman" w:hAnsi="Times New Roman"/>
          <w:spacing w:val="-14"/>
        </w:rPr>
        <w:t xml:space="preserve"> </w:t>
      </w:r>
      <w:r w:rsidRPr="00433094">
        <w:rPr>
          <w:rFonts w:ascii="Times New Roman" w:eastAsia="Times New Roman" w:hAnsi="Times New Roman"/>
          <w:spacing w:val="-4"/>
        </w:rPr>
        <w:t>сбор</w:t>
      </w:r>
      <w:r w:rsidRPr="00433094">
        <w:rPr>
          <w:rFonts w:ascii="Times New Roman" w:eastAsia="Times New Roman" w:hAnsi="Times New Roman"/>
          <w:spacing w:val="-3"/>
        </w:rPr>
        <w:t>ни</w:t>
      </w:r>
      <w:r w:rsidRPr="00433094">
        <w:rPr>
          <w:rFonts w:ascii="Times New Roman" w:eastAsia="Times New Roman" w:hAnsi="Times New Roman"/>
          <w:spacing w:val="-5"/>
        </w:rPr>
        <w:t>к</w:t>
      </w:r>
      <w:r w:rsidRPr="00433094">
        <w:rPr>
          <w:rFonts w:ascii="Times New Roman" w:eastAsia="Times New Roman" w:hAnsi="Times New Roman"/>
          <w:spacing w:val="-4"/>
        </w:rPr>
        <w:t>о</w:t>
      </w:r>
      <w:r w:rsidRPr="00433094">
        <w:rPr>
          <w:rFonts w:ascii="Times New Roman" w:eastAsia="Times New Roman" w:hAnsi="Times New Roman"/>
        </w:rPr>
        <w:t>в</w:t>
      </w:r>
      <w:r w:rsidRPr="00433094">
        <w:rPr>
          <w:rFonts w:ascii="Times New Roman" w:eastAsia="Times New Roman" w:hAnsi="Times New Roman"/>
          <w:spacing w:val="-13"/>
        </w:rPr>
        <w:t xml:space="preserve"> </w:t>
      </w:r>
      <w:r w:rsidRPr="00433094">
        <w:rPr>
          <w:rFonts w:ascii="Times New Roman" w:eastAsia="Times New Roman" w:hAnsi="Times New Roman"/>
          <w:spacing w:val="-4"/>
        </w:rPr>
        <w:t>з</w:t>
      </w:r>
      <w:r w:rsidRPr="00433094">
        <w:rPr>
          <w:rFonts w:ascii="Times New Roman" w:eastAsia="Times New Roman" w:hAnsi="Times New Roman"/>
          <w:spacing w:val="-5"/>
        </w:rPr>
        <w:t>а</w:t>
      </w:r>
      <w:r w:rsidRPr="00433094">
        <w:rPr>
          <w:rFonts w:ascii="Times New Roman" w:eastAsia="Times New Roman" w:hAnsi="Times New Roman"/>
          <w:spacing w:val="-4"/>
        </w:rPr>
        <w:t>д</w:t>
      </w:r>
      <w:r w:rsidRPr="00433094">
        <w:rPr>
          <w:rFonts w:ascii="Times New Roman" w:eastAsia="Times New Roman" w:hAnsi="Times New Roman"/>
          <w:spacing w:val="-5"/>
        </w:rPr>
        <w:t>а</w:t>
      </w:r>
      <w:r w:rsidRPr="00433094">
        <w:rPr>
          <w:rFonts w:ascii="Times New Roman" w:eastAsia="Times New Roman" w:hAnsi="Times New Roman"/>
        </w:rPr>
        <w:t>ч</w:t>
      </w:r>
      <w:r w:rsidRPr="00433094">
        <w:rPr>
          <w:rFonts w:ascii="Times New Roman" w:eastAsia="Times New Roman" w:hAnsi="Times New Roman"/>
          <w:spacing w:val="-8"/>
        </w:rPr>
        <w:t xml:space="preserve"> </w:t>
      </w:r>
      <w:r w:rsidRPr="00433094">
        <w:rPr>
          <w:rFonts w:ascii="Times New Roman" w:eastAsia="Times New Roman" w:hAnsi="Times New Roman"/>
        </w:rPr>
        <w:t>и</w:t>
      </w:r>
      <w:r w:rsidRPr="00433094">
        <w:rPr>
          <w:rFonts w:ascii="Times New Roman" w:eastAsia="Times New Roman" w:hAnsi="Times New Roman"/>
          <w:spacing w:val="-6"/>
        </w:rPr>
        <w:t xml:space="preserve"> </w:t>
      </w:r>
      <w:r w:rsidRPr="00433094">
        <w:rPr>
          <w:rFonts w:ascii="Times New Roman" w:eastAsia="Times New Roman" w:hAnsi="Times New Roman"/>
          <w:spacing w:val="-3"/>
        </w:rPr>
        <w:t>п</w:t>
      </w:r>
      <w:r w:rsidRPr="00433094">
        <w:rPr>
          <w:rFonts w:ascii="Times New Roman" w:eastAsia="Times New Roman" w:hAnsi="Times New Roman"/>
          <w:spacing w:val="-4"/>
        </w:rPr>
        <w:t>р</w:t>
      </w:r>
      <w:r w:rsidRPr="00433094">
        <w:rPr>
          <w:rFonts w:ascii="Times New Roman" w:eastAsia="Times New Roman" w:hAnsi="Times New Roman"/>
          <w:spacing w:val="-3"/>
        </w:rPr>
        <w:t>и</w:t>
      </w:r>
      <w:r w:rsidRPr="00433094">
        <w:rPr>
          <w:rFonts w:ascii="Times New Roman" w:eastAsia="Times New Roman" w:hAnsi="Times New Roman"/>
          <w:spacing w:val="-4"/>
        </w:rPr>
        <w:t>м</w:t>
      </w:r>
      <w:r w:rsidRPr="00433094">
        <w:rPr>
          <w:rFonts w:ascii="Times New Roman" w:eastAsia="Times New Roman" w:hAnsi="Times New Roman"/>
          <w:spacing w:val="-5"/>
        </w:rPr>
        <w:t>е</w:t>
      </w:r>
      <w:r w:rsidRPr="00433094">
        <w:rPr>
          <w:rFonts w:ascii="Times New Roman" w:eastAsia="Times New Roman" w:hAnsi="Times New Roman"/>
          <w:spacing w:val="-4"/>
        </w:rPr>
        <w:t>ро</w:t>
      </w:r>
      <w:r w:rsidRPr="00433094">
        <w:rPr>
          <w:rFonts w:ascii="Times New Roman" w:eastAsia="Times New Roman" w:hAnsi="Times New Roman"/>
          <w:spacing w:val="-2"/>
        </w:rPr>
        <w:t>в</w:t>
      </w:r>
      <w:r w:rsidRPr="00433094">
        <w:rPr>
          <w:rFonts w:ascii="Times New Roman" w:eastAsia="Times New Roman" w:hAnsi="Times New Roman"/>
        </w:rPr>
        <w:t>,</w:t>
      </w:r>
      <w:r w:rsidRPr="00433094">
        <w:rPr>
          <w:rFonts w:ascii="Times New Roman" w:eastAsia="Times New Roman" w:hAnsi="Times New Roman"/>
          <w:spacing w:val="4"/>
        </w:rPr>
        <w:t xml:space="preserve"> </w:t>
      </w:r>
      <w:r w:rsidRPr="00433094">
        <w:rPr>
          <w:rFonts w:ascii="Times New Roman" w:eastAsia="Times New Roman" w:hAnsi="Times New Roman"/>
          <w:spacing w:val="3"/>
        </w:rPr>
        <w:t>сте</w:t>
      </w:r>
      <w:r w:rsidRPr="00433094">
        <w:rPr>
          <w:rFonts w:ascii="Times New Roman" w:eastAsia="Times New Roman" w:hAnsi="Times New Roman"/>
          <w:spacing w:val="5"/>
        </w:rPr>
        <w:t>нг</w:t>
      </w:r>
      <w:r w:rsidRPr="00433094">
        <w:rPr>
          <w:rFonts w:ascii="Times New Roman" w:eastAsia="Times New Roman" w:hAnsi="Times New Roman"/>
          <w:spacing w:val="3"/>
        </w:rPr>
        <w:t>а</w:t>
      </w:r>
      <w:r w:rsidRPr="00433094">
        <w:rPr>
          <w:rFonts w:ascii="Times New Roman" w:eastAsia="Times New Roman" w:hAnsi="Times New Roman"/>
          <w:spacing w:val="4"/>
        </w:rPr>
        <w:t>з</w:t>
      </w:r>
      <w:r w:rsidRPr="00433094">
        <w:rPr>
          <w:rFonts w:ascii="Times New Roman" w:eastAsia="Times New Roman" w:hAnsi="Times New Roman"/>
          <w:spacing w:val="3"/>
        </w:rPr>
        <w:t>е</w:t>
      </w:r>
      <w:r w:rsidRPr="00433094">
        <w:rPr>
          <w:rFonts w:ascii="Times New Roman" w:eastAsia="Times New Roman" w:hAnsi="Times New Roman"/>
        </w:rPr>
        <w:t>т</w:t>
      </w:r>
      <w:r w:rsidRPr="00433094">
        <w:rPr>
          <w:rFonts w:ascii="Times New Roman" w:eastAsia="Times New Roman" w:hAnsi="Times New Roman"/>
          <w:spacing w:val="9"/>
        </w:rPr>
        <w:t xml:space="preserve"> </w:t>
      </w:r>
      <w:r w:rsidRPr="00433094">
        <w:rPr>
          <w:rFonts w:ascii="Times New Roman" w:eastAsia="Times New Roman" w:hAnsi="Times New Roman"/>
        </w:rPr>
        <w:t>и</w:t>
      </w:r>
      <w:r w:rsidRPr="00433094">
        <w:rPr>
          <w:rFonts w:ascii="Times New Roman" w:eastAsia="Times New Roman" w:hAnsi="Times New Roman"/>
          <w:spacing w:val="10"/>
        </w:rPr>
        <w:t xml:space="preserve"> </w:t>
      </w:r>
      <w:r w:rsidRPr="00433094">
        <w:rPr>
          <w:rFonts w:ascii="Times New Roman" w:eastAsia="Times New Roman" w:hAnsi="Times New Roman"/>
          <w:spacing w:val="5"/>
        </w:rPr>
        <w:t>ин</w:t>
      </w:r>
      <w:r w:rsidRPr="00433094">
        <w:rPr>
          <w:rFonts w:ascii="Times New Roman" w:eastAsia="Times New Roman" w:hAnsi="Times New Roman"/>
          <w:spacing w:val="3"/>
        </w:rPr>
        <w:t>ф</w:t>
      </w:r>
      <w:r w:rsidRPr="00433094">
        <w:rPr>
          <w:rFonts w:ascii="Times New Roman" w:eastAsia="Times New Roman" w:hAnsi="Times New Roman"/>
          <w:spacing w:val="4"/>
        </w:rPr>
        <w:t>орм</w:t>
      </w:r>
      <w:r w:rsidRPr="00433094">
        <w:rPr>
          <w:rFonts w:ascii="Times New Roman" w:eastAsia="Times New Roman" w:hAnsi="Times New Roman"/>
          <w:spacing w:val="3"/>
        </w:rPr>
        <w:t>а</w:t>
      </w:r>
      <w:r w:rsidRPr="00433094">
        <w:rPr>
          <w:rFonts w:ascii="Times New Roman" w:eastAsia="Times New Roman" w:hAnsi="Times New Roman"/>
          <w:spacing w:val="5"/>
        </w:rPr>
        <w:t>ци</w:t>
      </w:r>
      <w:r w:rsidRPr="00433094">
        <w:rPr>
          <w:rFonts w:ascii="Times New Roman" w:eastAsia="Times New Roman" w:hAnsi="Times New Roman"/>
          <w:spacing w:val="4"/>
        </w:rPr>
        <w:t>о</w:t>
      </w:r>
      <w:r w:rsidRPr="00433094">
        <w:rPr>
          <w:rFonts w:ascii="Times New Roman" w:eastAsia="Times New Roman" w:hAnsi="Times New Roman"/>
          <w:spacing w:val="5"/>
        </w:rPr>
        <w:t>нн</w:t>
      </w:r>
      <w:r w:rsidRPr="00433094">
        <w:rPr>
          <w:rFonts w:ascii="Times New Roman" w:eastAsia="Times New Roman" w:hAnsi="Times New Roman"/>
          <w:spacing w:val="4"/>
        </w:rPr>
        <w:t>ы</w:t>
      </w:r>
      <w:r w:rsidRPr="00433094">
        <w:rPr>
          <w:rFonts w:ascii="Times New Roman" w:eastAsia="Times New Roman" w:hAnsi="Times New Roman"/>
        </w:rPr>
        <w:t xml:space="preserve">х </w:t>
      </w:r>
      <w:r w:rsidRPr="00433094">
        <w:rPr>
          <w:rFonts w:ascii="Times New Roman" w:eastAsia="Times New Roman" w:hAnsi="Times New Roman"/>
          <w:spacing w:val="5"/>
        </w:rPr>
        <w:t>ли</w:t>
      </w:r>
      <w:r w:rsidRPr="00433094">
        <w:rPr>
          <w:rFonts w:ascii="Times New Roman" w:eastAsia="Times New Roman" w:hAnsi="Times New Roman"/>
          <w:spacing w:val="3"/>
        </w:rPr>
        <w:t>стк</w:t>
      </w:r>
      <w:r w:rsidRPr="00433094">
        <w:rPr>
          <w:rFonts w:ascii="Times New Roman" w:eastAsia="Times New Roman" w:hAnsi="Times New Roman"/>
          <w:spacing w:val="4"/>
        </w:rPr>
        <w:t>о</w:t>
      </w:r>
      <w:r w:rsidRPr="00433094">
        <w:rPr>
          <w:rFonts w:ascii="Times New Roman" w:eastAsia="Times New Roman" w:hAnsi="Times New Roman"/>
        </w:rPr>
        <w:t>в</w:t>
      </w:r>
      <w:r w:rsidRPr="00433094">
        <w:rPr>
          <w:rFonts w:ascii="Times New Roman" w:eastAsia="Times New Roman" w:hAnsi="Times New Roman"/>
          <w:spacing w:val="8"/>
        </w:rPr>
        <w:t xml:space="preserve"> </w:t>
      </w:r>
      <w:r w:rsidRPr="00433094">
        <w:rPr>
          <w:rFonts w:ascii="Times New Roman" w:eastAsia="Times New Roman" w:hAnsi="Times New Roman"/>
        </w:rPr>
        <w:t>и</w:t>
      </w:r>
      <w:r w:rsidRPr="00433094">
        <w:rPr>
          <w:rFonts w:ascii="Times New Roman" w:eastAsia="Times New Roman" w:hAnsi="Times New Roman"/>
          <w:spacing w:val="10"/>
        </w:rPr>
        <w:t xml:space="preserve"> </w:t>
      </w:r>
      <w:r w:rsidRPr="00433094">
        <w:rPr>
          <w:rFonts w:ascii="Times New Roman" w:eastAsia="Times New Roman" w:hAnsi="Times New Roman"/>
          <w:spacing w:val="4"/>
        </w:rPr>
        <w:t>т.д</w:t>
      </w:r>
      <w:r w:rsidRPr="00433094">
        <w:rPr>
          <w:rFonts w:ascii="Times New Roman" w:eastAsia="Times New Roman" w:hAnsi="Times New Roman"/>
        </w:rPr>
        <w:t>.</w:t>
      </w:r>
      <w:r w:rsidRPr="00433094">
        <w:rPr>
          <w:rFonts w:ascii="Times New Roman" w:eastAsia="Times New Roman" w:hAnsi="Times New Roman"/>
          <w:spacing w:val="9"/>
        </w:rPr>
        <w:t xml:space="preserve"> </w:t>
      </w:r>
      <w:r w:rsidRPr="00433094">
        <w:rPr>
          <w:rFonts w:ascii="Times New Roman" w:eastAsia="Times New Roman" w:hAnsi="Times New Roman"/>
        </w:rPr>
        <w:t>В</w:t>
      </w:r>
      <w:r w:rsidRPr="00433094">
        <w:rPr>
          <w:rFonts w:ascii="Times New Roman" w:eastAsia="Times New Roman" w:hAnsi="Times New Roman"/>
          <w:spacing w:val="9"/>
        </w:rPr>
        <w:t xml:space="preserve"> </w:t>
      </w:r>
      <w:r w:rsidRPr="00433094">
        <w:rPr>
          <w:rFonts w:ascii="Times New Roman" w:eastAsia="Times New Roman" w:hAnsi="Times New Roman"/>
          <w:spacing w:val="5"/>
        </w:rPr>
        <w:t>х</w:t>
      </w:r>
      <w:r w:rsidRPr="00433094">
        <w:rPr>
          <w:rFonts w:ascii="Times New Roman" w:eastAsia="Times New Roman" w:hAnsi="Times New Roman"/>
          <w:spacing w:val="4"/>
        </w:rPr>
        <w:t>од</w:t>
      </w:r>
      <w:r w:rsidRPr="00433094">
        <w:rPr>
          <w:rFonts w:ascii="Times New Roman" w:eastAsia="Times New Roman" w:hAnsi="Times New Roman"/>
        </w:rPr>
        <w:t>е</w:t>
      </w:r>
      <w:r w:rsidRPr="00433094">
        <w:rPr>
          <w:rFonts w:ascii="Times New Roman" w:eastAsia="Times New Roman" w:hAnsi="Times New Roman"/>
          <w:spacing w:val="8"/>
        </w:rPr>
        <w:t xml:space="preserve"> </w:t>
      </w:r>
      <w:r w:rsidRPr="00433094">
        <w:rPr>
          <w:rFonts w:ascii="Times New Roman" w:eastAsia="Times New Roman" w:hAnsi="Times New Roman"/>
          <w:spacing w:val="4"/>
        </w:rPr>
        <w:t>э</w:t>
      </w:r>
      <w:r w:rsidRPr="00433094">
        <w:rPr>
          <w:rFonts w:ascii="Times New Roman" w:eastAsia="Times New Roman" w:hAnsi="Times New Roman"/>
          <w:spacing w:val="3"/>
        </w:rPr>
        <w:t>т</w:t>
      </w:r>
      <w:r w:rsidRPr="00433094">
        <w:rPr>
          <w:rFonts w:ascii="Times New Roman" w:eastAsia="Times New Roman" w:hAnsi="Times New Roman"/>
          <w:spacing w:val="4"/>
        </w:rPr>
        <w:t>о</w:t>
      </w:r>
      <w:r w:rsidRPr="00433094">
        <w:rPr>
          <w:rFonts w:ascii="Times New Roman" w:eastAsia="Times New Roman" w:hAnsi="Times New Roman"/>
        </w:rPr>
        <w:t>й</w:t>
      </w:r>
      <w:r w:rsidRPr="00433094">
        <w:rPr>
          <w:rFonts w:ascii="Times New Roman" w:eastAsia="Times New Roman" w:hAnsi="Times New Roman"/>
          <w:spacing w:val="10"/>
        </w:rPr>
        <w:t xml:space="preserve"> </w:t>
      </w:r>
      <w:r w:rsidRPr="00433094">
        <w:rPr>
          <w:rFonts w:ascii="Times New Roman" w:eastAsia="Times New Roman" w:hAnsi="Times New Roman"/>
          <w:spacing w:val="5"/>
        </w:rPr>
        <w:t>д</w:t>
      </w:r>
      <w:r w:rsidRPr="00433094">
        <w:rPr>
          <w:rFonts w:ascii="Times New Roman" w:eastAsia="Times New Roman" w:hAnsi="Times New Roman"/>
          <w:spacing w:val="3"/>
        </w:rPr>
        <w:t>е</w:t>
      </w:r>
      <w:r w:rsidRPr="00433094">
        <w:rPr>
          <w:rFonts w:ascii="Times New Roman" w:eastAsia="Times New Roman" w:hAnsi="Times New Roman"/>
          <w:spacing w:val="5"/>
        </w:rPr>
        <w:t>я</w:t>
      </w:r>
      <w:r w:rsidRPr="00433094">
        <w:rPr>
          <w:rFonts w:ascii="Times New Roman" w:eastAsia="Times New Roman" w:hAnsi="Times New Roman"/>
          <w:spacing w:val="3"/>
        </w:rPr>
        <w:t>те</w:t>
      </w:r>
      <w:r w:rsidRPr="00433094">
        <w:rPr>
          <w:rFonts w:ascii="Times New Roman" w:eastAsia="Times New Roman" w:hAnsi="Times New Roman"/>
          <w:spacing w:val="4"/>
        </w:rPr>
        <w:t>л</w:t>
      </w:r>
      <w:r w:rsidRPr="00433094">
        <w:rPr>
          <w:rFonts w:ascii="Times New Roman" w:eastAsia="Times New Roman" w:hAnsi="Times New Roman"/>
          <w:spacing w:val="5"/>
        </w:rPr>
        <w:t>ьн</w:t>
      </w:r>
      <w:r w:rsidRPr="00433094">
        <w:rPr>
          <w:rFonts w:ascii="Times New Roman" w:eastAsia="Times New Roman" w:hAnsi="Times New Roman"/>
          <w:spacing w:val="4"/>
        </w:rPr>
        <w:t>о</w:t>
      </w:r>
      <w:r w:rsidRPr="00433094">
        <w:rPr>
          <w:rFonts w:ascii="Times New Roman" w:eastAsia="Times New Roman" w:hAnsi="Times New Roman"/>
          <w:spacing w:val="3"/>
        </w:rPr>
        <w:t>ст</w:t>
      </w:r>
      <w:r w:rsidRPr="00433094">
        <w:rPr>
          <w:rFonts w:ascii="Times New Roman" w:eastAsia="Times New Roman" w:hAnsi="Times New Roman"/>
        </w:rPr>
        <w:t>и</w:t>
      </w:r>
      <w:r w:rsidRPr="00433094">
        <w:rPr>
          <w:rFonts w:ascii="Times New Roman" w:eastAsia="Times New Roman" w:hAnsi="Times New Roman"/>
          <w:spacing w:val="5"/>
        </w:rPr>
        <w:t xml:space="preserve"> </w:t>
      </w:r>
      <w:r w:rsidRPr="00433094">
        <w:rPr>
          <w:rFonts w:ascii="Times New Roman" w:eastAsia="Times New Roman" w:hAnsi="Times New Roman"/>
          <w:spacing w:val="4"/>
        </w:rPr>
        <w:t>уч</w:t>
      </w:r>
      <w:r w:rsidRPr="00433094">
        <w:rPr>
          <w:rFonts w:ascii="Times New Roman" w:eastAsia="Times New Roman" w:hAnsi="Times New Roman"/>
          <w:spacing w:val="3"/>
        </w:rPr>
        <w:t>а</w:t>
      </w:r>
      <w:r w:rsidRPr="00433094">
        <w:rPr>
          <w:rFonts w:ascii="Times New Roman" w:eastAsia="Times New Roman" w:hAnsi="Times New Roman"/>
          <w:spacing w:val="4"/>
        </w:rPr>
        <w:t>щ</w:t>
      </w:r>
      <w:r w:rsidRPr="00433094">
        <w:rPr>
          <w:rFonts w:ascii="Times New Roman" w:eastAsia="Times New Roman" w:hAnsi="Times New Roman"/>
          <w:spacing w:val="5"/>
        </w:rPr>
        <w:t>и</w:t>
      </w:r>
      <w:r w:rsidRPr="00433094">
        <w:rPr>
          <w:rFonts w:ascii="Times New Roman" w:eastAsia="Times New Roman" w:hAnsi="Times New Roman"/>
          <w:spacing w:val="3"/>
        </w:rPr>
        <w:t>ес</w:t>
      </w:r>
      <w:r w:rsidRPr="00433094">
        <w:rPr>
          <w:rFonts w:ascii="Times New Roman" w:eastAsia="Times New Roman" w:hAnsi="Times New Roman"/>
        </w:rPr>
        <w:t>я</w:t>
      </w:r>
      <w:r w:rsidRPr="00433094">
        <w:rPr>
          <w:rFonts w:ascii="Times New Roman" w:eastAsia="Times New Roman" w:hAnsi="Times New Roman"/>
          <w:spacing w:val="35"/>
        </w:rPr>
        <w:t xml:space="preserve"> </w:t>
      </w:r>
      <w:r w:rsidRPr="00433094">
        <w:rPr>
          <w:rFonts w:ascii="Times New Roman" w:eastAsia="Times New Roman" w:hAnsi="Times New Roman"/>
          <w:spacing w:val="4"/>
        </w:rPr>
        <w:t>овл</w:t>
      </w:r>
      <w:r w:rsidRPr="00433094">
        <w:rPr>
          <w:rFonts w:ascii="Times New Roman" w:eastAsia="Times New Roman" w:hAnsi="Times New Roman"/>
          <w:spacing w:val="3"/>
        </w:rPr>
        <w:t>а</w:t>
      </w:r>
      <w:r w:rsidRPr="00433094">
        <w:rPr>
          <w:rFonts w:ascii="Times New Roman" w:eastAsia="Times New Roman" w:hAnsi="Times New Roman"/>
          <w:spacing w:val="4"/>
        </w:rPr>
        <w:t>д</w:t>
      </w:r>
      <w:r w:rsidRPr="00433094">
        <w:rPr>
          <w:rFonts w:ascii="Times New Roman" w:eastAsia="Times New Roman" w:hAnsi="Times New Roman"/>
          <w:spacing w:val="3"/>
        </w:rPr>
        <w:t>е</w:t>
      </w:r>
      <w:r w:rsidRPr="00433094">
        <w:rPr>
          <w:rFonts w:ascii="Times New Roman" w:eastAsia="Times New Roman" w:hAnsi="Times New Roman"/>
          <w:spacing w:val="4"/>
        </w:rPr>
        <w:t>в</w:t>
      </w:r>
      <w:r w:rsidRPr="00433094">
        <w:rPr>
          <w:rFonts w:ascii="Times New Roman" w:eastAsia="Times New Roman" w:hAnsi="Times New Roman"/>
          <w:spacing w:val="3"/>
        </w:rPr>
        <w:t>а</w:t>
      </w:r>
      <w:r w:rsidRPr="00433094">
        <w:rPr>
          <w:rFonts w:ascii="Times New Roman" w:eastAsia="Times New Roman" w:hAnsi="Times New Roman"/>
          <w:spacing w:val="4"/>
        </w:rPr>
        <w:t>ю</w:t>
      </w:r>
      <w:r w:rsidRPr="00433094">
        <w:rPr>
          <w:rFonts w:ascii="Times New Roman" w:eastAsia="Times New Roman" w:hAnsi="Times New Roman"/>
        </w:rPr>
        <w:t>т</w:t>
      </w:r>
      <w:r w:rsidRPr="00433094">
        <w:rPr>
          <w:rFonts w:ascii="Times New Roman" w:eastAsia="Times New Roman" w:hAnsi="Times New Roman"/>
          <w:spacing w:val="30"/>
        </w:rPr>
        <w:t xml:space="preserve"> </w:t>
      </w:r>
      <w:r w:rsidRPr="00433094">
        <w:rPr>
          <w:rFonts w:ascii="Times New Roman" w:eastAsia="Times New Roman" w:hAnsi="Times New Roman"/>
          <w:spacing w:val="6"/>
        </w:rPr>
        <w:t>н</w:t>
      </w:r>
      <w:r w:rsidRPr="00433094">
        <w:rPr>
          <w:rFonts w:ascii="Times New Roman" w:eastAsia="Times New Roman" w:hAnsi="Times New Roman"/>
          <w:spacing w:val="3"/>
        </w:rPr>
        <w:t>а</w:t>
      </w:r>
      <w:r w:rsidRPr="00433094">
        <w:rPr>
          <w:rFonts w:ascii="Times New Roman" w:eastAsia="Times New Roman" w:hAnsi="Times New Roman"/>
          <w:spacing w:val="4"/>
        </w:rPr>
        <w:t>ч</w:t>
      </w:r>
      <w:r w:rsidRPr="00433094">
        <w:rPr>
          <w:rFonts w:ascii="Times New Roman" w:eastAsia="Times New Roman" w:hAnsi="Times New Roman"/>
          <w:spacing w:val="3"/>
        </w:rPr>
        <w:t>а</w:t>
      </w:r>
      <w:r w:rsidRPr="00433094">
        <w:rPr>
          <w:rFonts w:ascii="Times New Roman" w:eastAsia="Times New Roman" w:hAnsi="Times New Roman"/>
          <w:spacing w:val="4"/>
        </w:rPr>
        <w:t>л</w:t>
      </w:r>
      <w:r w:rsidRPr="00433094">
        <w:rPr>
          <w:rFonts w:ascii="Times New Roman" w:eastAsia="Times New Roman" w:hAnsi="Times New Roman"/>
          <w:spacing w:val="3"/>
        </w:rPr>
        <w:t>а</w:t>
      </w:r>
      <w:r w:rsidRPr="00433094">
        <w:rPr>
          <w:rFonts w:ascii="Times New Roman" w:eastAsia="Times New Roman" w:hAnsi="Times New Roman"/>
          <w:spacing w:val="4"/>
        </w:rPr>
        <w:t>м</w:t>
      </w:r>
      <w:r w:rsidRPr="00433094">
        <w:rPr>
          <w:rFonts w:ascii="Times New Roman" w:eastAsia="Times New Roman" w:hAnsi="Times New Roman"/>
        </w:rPr>
        <w:t>и</w:t>
      </w:r>
      <w:r w:rsidRPr="00433094">
        <w:rPr>
          <w:rFonts w:ascii="Times New Roman" w:eastAsia="Times New Roman" w:hAnsi="Times New Roman"/>
          <w:spacing w:val="35"/>
        </w:rPr>
        <w:t xml:space="preserve"> </w:t>
      </w:r>
      <w:r w:rsidRPr="00433094">
        <w:rPr>
          <w:rFonts w:ascii="Times New Roman" w:eastAsia="Times New Roman" w:hAnsi="Times New Roman"/>
          <w:spacing w:val="3"/>
        </w:rPr>
        <w:t>к</w:t>
      </w:r>
      <w:r w:rsidRPr="00433094">
        <w:rPr>
          <w:rFonts w:ascii="Times New Roman" w:eastAsia="Times New Roman" w:hAnsi="Times New Roman"/>
          <w:spacing w:val="4"/>
        </w:rPr>
        <w:t>ом</w:t>
      </w:r>
      <w:r w:rsidRPr="00433094">
        <w:rPr>
          <w:rFonts w:ascii="Times New Roman" w:eastAsia="Times New Roman" w:hAnsi="Times New Roman"/>
          <w:spacing w:val="5"/>
        </w:rPr>
        <w:t>пь</w:t>
      </w:r>
      <w:r w:rsidRPr="00433094">
        <w:rPr>
          <w:rFonts w:ascii="Times New Roman" w:eastAsia="Times New Roman" w:hAnsi="Times New Roman"/>
          <w:spacing w:val="4"/>
        </w:rPr>
        <w:t>ю</w:t>
      </w:r>
      <w:r w:rsidRPr="00433094">
        <w:rPr>
          <w:rFonts w:ascii="Times New Roman" w:eastAsia="Times New Roman" w:hAnsi="Times New Roman"/>
          <w:spacing w:val="3"/>
        </w:rPr>
        <w:t>те</w:t>
      </w:r>
      <w:r w:rsidRPr="00433094">
        <w:rPr>
          <w:rFonts w:ascii="Times New Roman" w:eastAsia="Times New Roman" w:hAnsi="Times New Roman"/>
          <w:spacing w:val="4"/>
        </w:rPr>
        <w:t>р</w:t>
      </w:r>
      <w:r w:rsidRPr="00433094">
        <w:rPr>
          <w:rFonts w:ascii="Times New Roman" w:eastAsia="Times New Roman" w:hAnsi="Times New Roman"/>
          <w:spacing w:val="5"/>
        </w:rPr>
        <w:t>н</w:t>
      </w:r>
      <w:r w:rsidRPr="00433094">
        <w:rPr>
          <w:rFonts w:ascii="Times New Roman" w:eastAsia="Times New Roman" w:hAnsi="Times New Roman"/>
          <w:spacing w:val="4"/>
        </w:rPr>
        <w:t>о</w:t>
      </w:r>
      <w:r w:rsidRPr="00433094">
        <w:rPr>
          <w:rFonts w:ascii="Times New Roman" w:eastAsia="Times New Roman" w:hAnsi="Times New Roman"/>
        </w:rPr>
        <w:t>й</w:t>
      </w:r>
      <w:r w:rsidRPr="00433094">
        <w:rPr>
          <w:rFonts w:ascii="Times New Roman" w:eastAsia="Times New Roman" w:hAnsi="Times New Roman"/>
          <w:spacing w:val="30"/>
        </w:rPr>
        <w:t xml:space="preserve"> </w:t>
      </w:r>
      <w:r w:rsidRPr="00433094">
        <w:rPr>
          <w:rFonts w:ascii="Times New Roman" w:eastAsia="Times New Roman" w:hAnsi="Times New Roman"/>
          <w:spacing w:val="6"/>
        </w:rPr>
        <w:t>г</w:t>
      </w:r>
      <w:r w:rsidRPr="00433094">
        <w:rPr>
          <w:rFonts w:ascii="Times New Roman" w:eastAsia="Times New Roman" w:hAnsi="Times New Roman"/>
          <w:spacing w:val="4"/>
        </w:rPr>
        <w:t>р</w:t>
      </w:r>
      <w:r w:rsidRPr="00433094">
        <w:rPr>
          <w:rFonts w:ascii="Times New Roman" w:eastAsia="Times New Roman" w:hAnsi="Times New Roman"/>
          <w:spacing w:val="3"/>
        </w:rPr>
        <w:t>а</w:t>
      </w:r>
      <w:r w:rsidRPr="00433094">
        <w:rPr>
          <w:rFonts w:ascii="Times New Roman" w:eastAsia="Times New Roman" w:hAnsi="Times New Roman"/>
          <w:spacing w:val="4"/>
        </w:rPr>
        <w:t>мо</w:t>
      </w:r>
      <w:r w:rsidRPr="00433094">
        <w:rPr>
          <w:rFonts w:ascii="Times New Roman" w:eastAsia="Times New Roman" w:hAnsi="Times New Roman"/>
          <w:spacing w:val="3"/>
        </w:rPr>
        <w:t>т</w:t>
      </w:r>
      <w:r w:rsidRPr="00433094">
        <w:rPr>
          <w:rFonts w:ascii="Times New Roman" w:eastAsia="Times New Roman" w:hAnsi="Times New Roman"/>
          <w:spacing w:val="5"/>
        </w:rPr>
        <w:t>н</w:t>
      </w:r>
      <w:r w:rsidRPr="00433094">
        <w:rPr>
          <w:rFonts w:ascii="Times New Roman" w:eastAsia="Times New Roman" w:hAnsi="Times New Roman"/>
          <w:spacing w:val="4"/>
        </w:rPr>
        <w:t>о</w:t>
      </w:r>
      <w:r w:rsidRPr="00433094">
        <w:rPr>
          <w:rFonts w:ascii="Times New Roman" w:eastAsia="Times New Roman" w:hAnsi="Times New Roman"/>
          <w:spacing w:val="3"/>
        </w:rPr>
        <w:t>ст</w:t>
      </w:r>
      <w:r w:rsidRPr="00433094">
        <w:rPr>
          <w:rFonts w:ascii="Times New Roman" w:eastAsia="Times New Roman" w:hAnsi="Times New Roman"/>
        </w:rPr>
        <w:t>и</w:t>
      </w:r>
      <w:r w:rsidRPr="00433094">
        <w:rPr>
          <w:rFonts w:ascii="Times New Roman" w:eastAsia="Times New Roman" w:hAnsi="Times New Roman"/>
          <w:spacing w:val="34"/>
        </w:rPr>
        <w:t xml:space="preserve"> </w:t>
      </w:r>
      <w:r w:rsidRPr="00433094">
        <w:rPr>
          <w:rFonts w:ascii="Times New Roman" w:eastAsia="Times New Roman" w:hAnsi="Times New Roman"/>
        </w:rPr>
        <w:t>и</w:t>
      </w:r>
      <w:r w:rsidRPr="00433094">
        <w:rPr>
          <w:rFonts w:ascii="Times New Roman" w:eastAsia="Times New Roman" w:hAnsi="Times New Roman"/>
          <w:spacing w:val="41"/>
        </w:rPr>
        <w:t xml:space="preserve"> </w:t>
      </w:r>
      <w:r w:rsidRPr="00433094">
        <w:rPr>
          <w:rFonts w:ascii="Times New Roman" w:eastAsia="Times New Roman" w:hAnsi="Times New Roman"/>
          <w:spacing w:val="3"/>
        </w:rPr>
        <w:t>н</w:t>
      </w:r>
      <w:r w:rsidRPr="00433094">
        <w:rPr>
          <w:rFonts w:ascii="Times New Roman" w:eastAsia="Times New Roman" w:hAnsi="Times New Roman"/>
          <w:spacing w:val="1"/>
        </w:rPr>
        <w:t>а</w:t>
      </w:r>
      <w:r w:rsidRPr="00433094">
        <w:rPr>
          <w:rFonts w:ascii="Times New Roman" w:eastAsia="Times New Roman" w:hAnsi="Times New Roman"/>
          <w:spacing w:val="2"/>
        </w:rPr>
        <w:t>вы</w:t>
      </w:r>
      <w:r w:rsidRPr="00433094">
        <w:rPr>
          <w:rFonts w:ascii="Times New Roman" w:eastAsia="Times New Roman" w:hAnsi="Times New Roman"/>
          <w:spacing w:val="1"/>
        </w:rPr>
        <w:t>ка</w:t>
      </w:r>
      <w:r w:rsidRPr="00433094">
        <w:rPr>
          <w:rFonts w:ascii="Times New Roman" w:eastAsia="Times New Roman" w:hAnsi="Times New Roman"/>
          <w:spacing w:val="2"/>
        </w:rPr>
        <w:t>м</w:t>
      </w:r>
      <w:r w:rsidRPr="00433094">
        <w:rPr>
          <w:rFonts w:ascii="Times New Roman" w:eastAsia="Times New Roman" w:hAnsi="Times New Roman"/>
        </w:rPr>
        <w:t>и</w:t>
      </w:r>
      <w:r w:rsidRPr="00433094">
        <w:rPr>
          <w:rFonts w:ascii="Times New Roman" w:eastAsia="Times New Roman" w:hAnsi="Times New Roman"/>
          <w:spacing w:val="28"/>
        </w:rPr>
        <w:t xml:space="preserve"> </w:t>
      </w:r>
      <w:r w:rsidRPr="00433094">
        <w:rPr>
          <w:rFonts w:ascii="Times New Roman" w:eastAsia="Times New Roman" w:hAnsi="Times New Roman"/>
          <w:spacing w:val="2"/>
        </w:rPr>
        <w:t>р</w:t>
      </w:r>
      <w:r w:rsidRPr="00433094">
        <w:rPr>
          <w:rFonts w:ascii="Times New Roman" w:eastAsia="Times New Roman" w:hAnsi="Times New Roman"/>
          <w:spacing w:val="1"/>
        </w:rPr>
        <w:t>а</w:t>
      </w:r>
      <w:r w:rsidRPr="00433094">
        <w:rPr>
          <w:rFonts w:ascii="Times New Roman" w:eastAsia="Times New Roman" w:hAnsi="Times New Roman"/>
          <w:spacing w:val="2"/>
        </w:rPr>
        <w:t>бо</w:t>
      </w:r>
      <w:r w:rsidRPr="00433094">
        <w:rPr>
          <w:rFonts w:ascii="Times New Roman" w:eastAsia="Times New Roman" w:hAnsi="Times New Roman"/>
          <w:spacing w:val="1"/>
        </w:rPr>
        <w:t>т</w:t>
      </w:r>
      <w:r w:rsidRPr="00433094">
        <w:rPr>
          <w:rFonts w:ascii="Times New Roman" w:eastAsia="Times New Roman" w:hAnsi="Times New Roman"/>
        </w:rPr>
        <w:t>ы</w:t>
      </w:r>
      <w:r w:rsidRPr="00433094">
        <w:rPr>
          <w:rFonts w:ascii="Times New Roman" w:eastAsia="Times New Roman" w:hAnsi="Times New Roman"/>
          <w:spacing w:val="5"/>
        </w:rPr>
        <w:t xml:space="preserve"> </w:t>
      </w:r>
      <w:r w:rsidRPr="00433094">
        <w:rPr>
          <w:rFonts w:ascii="Times New Roman" w:eastAsia="Times New Roman" w:hAnsi="Times New Roman"/>
        </w:rPr>
        <w:t>с</w:t>
      </w:r>
      <w:r w:rsidRPr="00433094">
        <w:rPr>
          <w:rFonts w:ascii="Times New Roman" w:eastAsia="Times New Roman" w:hAnsi="Times New Roman"/>
          <w:spacing w:val="7"/>
        </w:rPr>
        <w:t xml:space="preserve"> </w:t>
      </w:r>
      <w:r w:rsidRPr="00433094">
        <w:rPr>
          <w:rFonts w:ascii="Times New Roman" w:eastAsia="Times New Roman" w:hAnsi="Times New Roman"/>
          <w:spacing w:val="1"/>
        </w:rPr>
        <w:t>к</w:t>
      </w:r>
      <w:r w:rsidRPr="00433094">
        <w:rPr>
          <w:rFonts w:ascii="Times New Roman" w:eastAsia="Times New Roman" w:hAnsi="Times New Roman"/>
          <w:spacing w:val="2"/>
        </w:rPr>
        <w:t>ом</w:t>
      </w:r>
      <w:r w:rsidRPr="00433094">
        <w:rPr>
          <w:rFonts w:ascii="Times New Roman" w:eastAsia="Times New Roman" w:hAnsi="Times New Roman"/>
          <w:spacing w:val="3"/>
        </w:rPr>
        <w:t>пь</w:t>
      </w:r>
      <w:r w:rsidRPr="00433094">
        <w:rPr>
          <w:rFonts w:ascii="Times New Roman" w:eastAsia="Times New Roman" w:hAnsi="Times New Roman"/>
          <w:spacing w:val="2"/>
        </w:rPr>
        <w:t>ю</w:t>
      </w:r>
      <w:r w:rsidRPr="00433094">
        <w:rPr>
          <w:rFonts w:ascii="Times New Roman" w:eastAsia="Times New Roman" w:hAnsi="Times New Roman"/>
          <w:spacing w:val="1"/>
        </w:rPr>
        <w:t>те</w:t>
      </w:r>
      <w:r w:rsidRPr="00433094">
        <w:rPr>
          <w:rFonts w:ascii="Times New Roman" w:eastAsia="Times New Roman" w:hAnsi="Times New Roman"/>
          <w:spacing w:val="2"/>
        </w:rPr>
        <w:t>ром</w:t>
      </w:r>
      <w:r w:rsidRPr="00433094">
        <w:rPr>
          <w:rFonts w:ascii="Times New Roman" w:eastAsia="Times New Roman" w:hAnsi="Times New Roman"/>
        </w:rPr>
        <w:t>,</w:t>
      </w:r>
      <w:r w:rsidRPr="00433094">
        <w:rPr>
          <w:rFonts w:ascii="Times New Roman" w:eastAsia="Times New Roman" w:hAnsi="Times New Roman"/>
          <w:spacing w:val="3"/>
        </w:rPr>
        <w:t xml:space="preserve"> н</w:t>
      </w:r>
      <w:r w:rsidRPr="00433094">
        <w:rPr>
          <w:rFonts w:ascii="Times New Roman" w:eastAsia="Times New Roman" w:hAnsi="Times New Roman"/>
          <w:spacing w:val="1"/>
        </w:rPr>
        <w:t>е</w:t>
      </w:r>
      <w:r w:rsidRPr="00433094">
        <w:rPr>
          <w:rFonts w:ascii="Times New Roman" w:eastAsia="Times New Roman" w:hAnsi="Times New Roman"/>
          <w:spacing w:val="2"/>
        </w:rPr>
        <w:t>обход</w:t>
      </w:r>
      <w:r w:rsidRPr="00433094">
        <w:rPr>
          <w:rFonts w:ascii="Times New Roman" w:eastAsia="Times New Roman" w:hAnsi="Times New Roman"/>
          <w:spacing w:val="3"/>
        </w:rPr>
        <w:t>и</w:t>
      </w:r>
      <w:r w:rsidRPr="00433094">
        <w:rPr>
          <w:rFonts w:ascii="Times New Roman" w:eastAsia="Times New Roman" w:hAnsi="Times New Roman"/>
          <w:spacing w:val="2"/>
        </w:rPr>
        <w:t>мым</w:t>
      </w:r>
      <w:r w:rsidRPr="00433094">
        <w:rPr>
          <w:rFonts w:ascii="Times New Roman" w:eastAsia="Times New Roman" w:hAnsi="Times New Roman"/>
        </w:rPr>
        <w:t xml:space="preserve">и </w:t>
      </w:r>
      <w:r w:rsidRPr="00433094">
        <w:rPr>
          <w:rFonts w:ascii="Times New Roman" w:eastAsia="Times New Roman" w:hAnsi="Times New Roman"/>
          <w:spacing w:val="2"/>
        </w:rPr>
        <w:t>дл</w:t>
      </w:r>
      <w:r w:rsidRPr="00433094">
        <w:rPr>
          <w:rFonts w:ascii="Times New Roman" w:eastAsia="Times New Roman" w:hAnsi="Times New Roman"/>
        </w:rPr>
        <w:t>я</w:t>
      </w:r>
      <w:r w:rsidRPr="00433094">
        <w:rPr>
          <w:rFonts w:ascii="Times New Roman" w:eastAsia="Times New Roman" w:hAnsi="Times New Roman"/>
          <w:spacing w:val="7"/>
        </w:rPr>
        <w:t xml:space="preserve"> </w:t>
      </w:r>
      <w:r w:rsidRPr="00433094">
        <w:rPr>
          <w:rFonts w:ascii="Times New Roman" w:eastAsia="Times New Roman" w:hAnsi="Times New Roman"/>
          <w:spacing w:val="3"/>
        </w:rPr>
        <w:t>п</w:t>
      </w:r>
      <w:r w:rsidRPr="00433094">
        <w:rPr>
          <w:rFonts w:ascii="Times New Roman" w:eastAsia="Times New Roman" w:hAnsi="Times New Roman"/>
          <w:spacing w:val="2"/>
        </w:rPr>
        <w:t>родо</w:t>
      </w:r>
      <w:r w:rsidRPr="00433094">
        <w:rPr>
          <w:rFonts w:ascii="Times New Roman" w:eastAsia="Times New Roman" w:hAnsi="Times New Roman"/>
          <w:spacing w:val="2"/>
        </w:rPr>
        <w:t>л</w:t>
      </w:r>
      <w:r w:rsidRPr="00433094">
        <w:rPr>
          <w:rFonts w:ascii="Times New Roman" w:eastAsia="Times New Roman" w:hAnsi="Times New Roman"/>
          <w:spacing w:val="1"/>
        </w:rPr>
        <w:t>же</w:t>
      </w:r>
      <w:r w:rsidRPr="00433094">
        <w:rPr>
          <w:rFonts w:ascii="Times New Roman" w:eastAsia="Times New Roman" w:hAnsi="Times New Roman"/>
          <w:spacing w:val="3"/>
        </w:rPr>
        <w:t>ни</w:t>
      </w:r>
      <w:r w:rsidRPr="00433094">
        <w:rPr>
          <w:rFonts w:ascii="Times New Roman" w:eastAsia="Times New Roman" w:hAnsi="Times New Roman"/>
        </w:rPr>
        <w:t>я</w:t>
      </w:r>
      <w:r w:rsidRPr="00433094">
        <w:rPr>
          <w:rFonts w:ascii="Times New Roman" w:eastAsia="Times New Roman" w:hAnsi="Times New Roman"/>
          <w:spacing w:val="2"/>
        </w:rPr>
        <w:t xml:space="preserve"> обр</w:t>
      </w:r>
      <w:r w:rsidRPr="00433094">
        <w:rPr>
          <w:rFonts w:ascii="Times New Roman" w:eastAsia="Times New Roman" w:hAnsi="Times New Roman"/>
          <w:spacing w:val="1"/>
        </w:rPr>
        <w:t>а</w:t>
      </w:r>
      <w:r w:rsidRPr="00433094">
        <w:rPr>
          <w:rFonts w:ascii="Times New Roman" w:eastAsia="Times New Roman" w:hAnsi="Times New Roman"/>
          <w:spacing w:val="2"/>
        </w:rPr>
        <w:t>зов</w:t>
      </w:r>
      <w:r w:rsidRPr="00433094">
        <w:rPr>
          <w:rFonts w:ascii="Times New Roman" w:eastAsia="Times New Roman" w:hAnsi="Times New Roman"/>
          <w:spacing w:val="1"/>
        </w:rPr>
        <w:t>а</w:t>
      </w:r>
      <w:r w:rsidRPr="00433094">
        <w:rPr>
          <w:rFonts w:ascii="Times New Roman" w:eastAsia="Times New Roman" w:hAnsi="Times New Roman"/>
          <w:spacing w:val="3"/>
        </w:rPr>
        <w:t>ни</w:t>
      </w:r>
      <w:r w:rsidRPr="00433094">
        <w:rPr>
          <w:rFonts w:ascii="Times New Roman" w:eastAsia="Times New Roman" w:hAnsi="Times New Roman"/>
        </w:rPr>
        <w:t>я</w:t>
      </w:r>
      <w:r w:rsidRPr="00433094">
        <w:rPr>
          <w:rFonts w:ascii="Times New Roman" w:eastAsia="Times New Roman" w:hAnsi="Times New Roman"/>
          <w:spacing w:val="2"/>
        </w:rPr>
        <w:t xml:space="preserve"> </w:t>
      </w:r>
      <w:r w:rsidRPr="00433094">
        <w:rPr>
          <w:rFonts w:ascii="Times New Roman" w:eastAsia="Times New Roman" w:hAnsi="Times New Roman"/>
          <w:spacing w:val="3"/>
        </w:rPr>
        <w:t>н</w:t>
      </w:r>
      <w:r w:rsidRPr="00433094">
        <w:rPr>
          <w:rFonts w:ascii="Times New Roman" w:eastAsia="Times New Roman" w:hAnsi="Times New Roman"/>
        </w:rPr>
        <w:t xml:space="preserve">а </w:t>
      </w:r>
      <w:r w:rsidRPr="00433094">
        <w:rPr>
          <w:rFonts w:ascii="Times New Roman" w:eastAsia="Times New Roman" w:hAnsi="Times New Roman"/>
          <w:spacing w:val="1"/>
        </w:rPr>
        <w:t>с</w:t>
      </w:r>
      <w:r w:rsidRPr="00433094">
        <w:rPr>
          <w:rFonts w:ascii="Times New Roman" w:eastAsia="Times New Roman" w:hAnsi="Times New Roman"/>
          <w:spacing w:val="2"/>
        </w:rPr>
        <w:t>л</w:t>
      </w:r>
      <w:r w:rsidRPr="00433094">
        <w:rPr>
          <w:rFonts w:ascii="Times New Roman" w:eastAsia="Times New Roman" w:hAnsi="Times New Roman"/>
          <w:spacing w:val="1"/>
        </w:rPr>
        <w:t>е</w:t>
      </w:r>
      <w:r w:rsidRPr="00433094">
        <w:rPr>
          <w:rFonts w:ascii="Times New Roman" w:eastAsia="Times New Roman" w:hAnsi="Times New Roman"/>
          <w:spacing w:val="2"/>
        </w:rPr>
        <w:t>дующ</w:t>
      </w:r>
      <w:r w:rsidRPr="00433094">
        <w:rPr>
          <w:rFonts w:ascii="Times New Roman" w:eastAsia="Times New Roman" w:hAnsi="Times New Roman"/>
          <w:spacing w:val="1"/>
        </w:rPr>
        <w:t>е</w:t>
      </w:r>
      <w:r w:rsidRPr="00433094">
        <w:rPr>
          <w:rFonts w:ascii="Times New Roman" w:eastAsia="Times New Roman" w:hAnsi="Times New Roman"/>
        </w:rPr>
        <w:t xml:space="preserve">й </w:t>
      </w:r>
      <w:r w:rsidRPr="00433094">
        <w:rPr>
          <w:rFonts w:ascii="Times New Roman" w:eastAsia="Times New Roman" w:hAnsi="Times New Roman"/>
          <w:spacing w:val="1"/>
        </w:rPr>
        <w:t>ст</w:t>
      </w:r>
      <w:r w:rsidRPr="00433094">
        <w:rPr>
          <w:rFonts w:ascii="Times New Roman" w:eastAsia="Times New Roman" w:hAnsi="Times New Roman"/>
          <w:spacing w:val="2"/>
        </w:rPr>
        <w:t>у</w:t>
      </w:r>
      <w:r w:rsidRPr="00433094">
        <w:rPr>
          <w:rFonts w:ascii="Times New Roman" w:eastAsia="Times New Roman" w:hAnsi="Times New Roman"/>
          <w:spacing w:val="3"/>
        </w:rPr>
        <w:t>п</w:t>
      </w:r>
      <w:r w:rsidRPr="00433094">
        <w:rPr>
          <w:rFonts w:ascii="Times New Roman" w:eastAsia="Times New Roman" w:hAnsi="Times New Roman"/>
          <w:spacing w:val="1"/>
        </w:rPr>
        <w:t>е</w:t>
      </w:r>
      <w:r w:rsidRPr="00433094">
        <w:rPr>
          <w:rFonts w:ascii="Times New Roman" w:eastAsia="Times New Roman" w:hAnsi="Times New Roman"/>
          <w:spacing w:val="3"/>
        </w:rPr>
        <w:t>н</w:t>
      </w:r>
      <w:r w:rsidRPr="00433094">
        <w:rPr>
          <w:rFonts w:ascii="Times New Roman" w:eastAsia="Times New Roman" w:hAnsi="Times New Roman"/>
        </w:rPr>
        <w:t xml:space="preserve">и </w:t>
      </w:r>
      <w:r w:rsidRPr="00433094">
        <w:rPr>
          <w:rFonts w:ascii="Times New Roman" w:eastAsia="Times New Roman" w:hAnsi="Times New Roman"/>
          <w:spacing w:val="2"/>
        </w:rPr>
        <w:t>обуч</w:t>
      </w:r>
      <w:r w:rsidRPr="00433094">
        <w:rPr>
          <w:rFonts w:ascii="Times New Roman" w:eastAsia="Times New Roman" w:hAnsi="Times New Roman"/>
          <w:spacing w:val="1"/>
        </w:rPr>
        <w:t>е</w:t>
      </w:r>
      <w:r w:rsidRPr="00433094">
        <w:rPr>
          <w:rFonts w:ascii="Times New Roman" w:eastAsia="Times New Roman" w:hAnsi="Times New Roman"/>
          <w:spacing w:val="3"/>
        </w:rPr>
        <w:t>ни</w:t>
      </w:r>
      <w:r w:rsidRPr="00433094">
        <w:rPr>
          <w:rFonts w:ascii="Times New Roman" w:eastAsia="Times New Roman" w:hAnsi="Times New Roman"/>
        </w:rPr>
        <w:t>я</w:t>
      </w:r>
      <w:r w:rsidRPr="00433094">
        <w:rPr>
          <w:rFonts w:ascii="Times New Roman" w:eastAsia="Times New Roman" w:hAnsi="Times New Roman"/>
          <w:spacing w:val="-1"/>
        </w:rPr>
        <w:t xml:space="preserve"> </w:t>
      </w:r>
      <w:r w:rsidRPr="00433094">
        <w:rPr>
          <w:rFonts w:ascii="Times New Roman" w:eastAsia="Times New Roman" w:hAnsi="Times New Roman"/>
        </w:rPr>
        <w:t>и</w:t>
      </w:r>
      <w:r w:rsidRPr="00433094">
        <w:rPr>
          <w:rFonts w:ascii="Times New Roman" w:eastAsia="Times New Roman" w:hAnsi="Times New Roman"/>
          <w:spacing w:val="3"/>
        </w:rPr>
        <w:t xml:space="preserve"> </w:t>
      </w:r>
      <w:r w:rsidRPr="00433094">
        <w:rPr>
          <w:rFonts w:ascii="Times New Roman" w:eastAsia="Times New Roman" w:hAnsi="Times New Roman"/>
          <w:spacing w:val="2"/>
        </w:rPr>
        <w:t>дл</w:t>
      </w:r>
      <w:r w:rsidRPr="00433094">
        <w:rPr>
          <w:rFonts w:ascii="Times New Roman" w:eastAsia="Times New Roman" w:hAnsi="Times New Roman"/>
        </w:rPr>
        <w:t>я</w:t>
      </w:r>
      <w:r w:rsidRPr="00433094">
        <w:rPr>
          <w:rFonts w:ascii="Times New Roman" w:eastAsia="Times New Roman" w:hAnsi="Times New Roman"/>
          <w:spacing w:val="2"/>
        </w:rPr>
        <w:t xml:space="preserve"> </w:t>
      </w:r>
      <w:r w:rsidRPr="00433094">
        <w:rPr>
          <w:rFonts w:ascii="Times New Roman" w:eastAsia="Times New Roman" w:hAnsi="Times New Roman"/>
          <w:spacing w:val="1"/>
        </w:rPr>
        <w:t>ж</w:t>
      </w:r>
      <w:r w:rsidRPr="00433094">
        <w:rPr>
          <w:rFonts w:ascii="Times New Roman" w:eastAsia="Times New Roman" w:hAnsi="Times New Roman"/>
          <w:spacing w:val="3"/>
        </w:rPr>
        <w:t>и</w:t>
      </w:r>
      <w:r w:rsidRPr="00433094">
        <w:rPr>
          <w:rFonts w:ascii="Times New Roman" w:eastAsia="Times New Roman" w:hAnsi="Times New Roman"/>
          <w:spacing w:val="2"/>
        </w:rPr>
        <w:t>з</w:t>
      </w:r>
      <w:r w:rsidRPr="00433094">
        <w:rPr>
          <w:rFonts w:ascii="Times New Roman" w:eastAsia="Times New Roman" w:hAnsi="Times New Roman"/>
          <w:spacing w:val="3"/>
        </w:rPr>
        <w:t>ни</w:t>
      </w:r>
      <w:r w:rsidRPr="00433094">
        <w:rPr>
          <w:rFonts w:ascii="Times New Roman" w:eastAsia="Times New Roman" w:hAnsi="Times New Roman"/>
        </w:rPr>
        <w:t>.</w:t>
      </w:r>
    </w:p>
    <w:p w:rsidR="00F003BA" w:rsidRPr="00433094" w:rsidRDefault="00F003BA" w:rsidP="00F003BA">
      <w:pPr>
        <w:spacing w:after="0" w:line="240" w:lineRule="auto"/>
        <w:ind w:firstLine="567"/>
        <w:jc w:val="both"/>
        <w:rPr>
          <w:rFonts w:ascii="Times New Roman" w:eastAsia="Times New Roman" w:hAnsi="Times New Roman"/>
        </w:rPr>
      </w:pPr>
      <w:r w:rsidRPr="00433094">
        <w:rPr>
          <w:rFonts w:ascii="Times New Roman" w:eastAsia="Times New Roman" w:hAnsi="Times New Roman"/>
          <w:b/>
          <w:bCs/>
          <w:spacing w:val="2"/>
        </w:rPr>
        <w:t>Функциональна</w:t>
      </w:r>
      <w:r w:rsidRPr="00433094">
        <w:rPr>
          <w:rFonts w:ascii="Times New Roman" w:eastAsia="Times New Roman" w:hAnsi="Times New Roman"/>
          <w:b/>
          <w:bCs/>
        </w:rPr>
        <w:t xml:space="preserve">я </w:t>
      </w:r>
      <w:r w:rsidRPr="00433094">
        <w:rPr>
          <w:rFonts w:ascii="Times New Roman" w:eastAsia="Times New Roman" w:hAnsi="Times New Roman"/>
          <w:b/>
          <w:bCs/>
          <w:spacing w:val="2"/>
        </w:rPr>
        <w:t>лини</w:t>
      </w:r>
      <w:r w:rsidRPr="00433094">
        <w:rPr>
          <w:rFonts w:ascii="Times New Roman" w:eastAsia="Times New Roman" w:hAnsi="Times New Roman"/>
          <w:b/>
          <w:bCs/>
        </w:rPr>
        <w:t>я</w:t>
      </w:r>
      <w:r w:rsidRPr="00433094">
        <w:rPr>
          <w:rFonts w:ascii="Times New Roman" w:eastAsia="Times New Roman" w:hAnsi="Times New Roman"/>
          <w:b/>
          <w:bCs/>
          <w:spacing w:val="8"/>
        </w:rPr>
        <w:t xml:space="preserve"> </w:t>
      </w:r>
      <w:r w:rsidRPr="00433094">
        <w:rPr>
          <w:rFonts w:ascii="Times New Roman" w:eastAsia="Times New Roman" w:hAnsi="Times New Roman"/>
          <w:spacing w:val="1"/>
        </w:rPr>
        <w:t>ст</w:t>
      </w:r>
      <w:r w:rsidRPr="00433094">
        <w:rPr>
          <w:rFonts w:ascii="Times New Roman" w:eastAsia="Times New Roman" w:hAnsi="Times New Roman"/>
          <w:spacing w:val="2"/>
        </w:rPr>
        <w:t>ро</w:t>
      </w:r>
      <w:r w:rsidRPr="00433094">
        <w:rPr>
          <w:rFonts w:ascii="Times New Roman" w:eastAsia="Times New Roman" w:hAnsi="Times New Roman"/>
          <w:spacing w:val="3"/>
        </w:rPr>
        <w:t>и</w:t>
      </w:r>
      <w:r w:rsidRPr="00433094">
        <w:rPr>
          <w:rFonts w:ascii="Times New Roman" w:eastAsia="Times New Roman" w:hAnsi="Times New Roman"/>
          <w:spacing w:val="1"/>
        </w:rPr>
        <w:t>тс</w:t>
      </w:r>
      <w:r w:rsidRPr="00433094">
        <w:rPr>
          <w:rFonts w:ascii="Times New Roman" w:eastAsia="Times New Roman" w:hAnsi="Times New Roman"/>
        </w:rPr>
        <w:t>я</w:t>
      </w:r>
      <w:r w:rsidRPr="00433094">
        <w:rPr>
          <w:rFonts w:ascii="Times New Roman" w:eastAsia="Times New Roman" w:hAnsi="Times New Roman"/>
          <w:spacing w:val="12"/>
        </w:rPr>
        <w:t xml:space="preserve"> </w:t>
      </w:r>
      <w:r w:rsidRPr="00433094">
        <w:rPr>
          <w:rFonts w:ascii="Times New Roman" w:eastAsia="Times New Roman" w:hAnsi="Times New Roman"/>
          <w:spacing w:val="3"/>
        </w:rPr>
        <w:t>в</w:t>
      </w:r>
      <w:r w:rsidRPr="00433094">
        <w:rPr>
          <w:rFonts w:ascii="Times New Roman" w:eastAsia="Times New Roman" w:hAnsi="Times New Roman"/>
          <w:spacing w:val="2"/>
        </w:rPr>
        <w:t>о</w:t>
      </w:r>
      <w:r w:rsidRPr="00433094">
        <w:rPr>
          <w:rFonts w:ascii="Times New Roman" w:eastAsia="Times New Roman" w:hAnsi="Times New Roman"/>
          <w:spacing w:val="1"/>
        </w:rPr>
        <w:t>к</w:t>
      </w:r>
      <w:r w:rsidRPr="00433094">
        <w:rPr>
          <w:rFonts w:ascii="Times New Roman" w:eastAsia="Times New Roman" w:hAnsi="Times New Roman"/>
          <w:spacing w:val="2"/>
        </w:rPr>
        <w:t>ру</w:t>
      </w:r>
      <w:r w:rsidRPr="00433094">
        <w:rPr>
          <w:rFonts w:ascii="Times New Roman" w:eastAsia="Times New Roman" w:hAnsi="Times New Roman"/>
        </w:rPr>
        <w:t>г</w:t>
      </w:r>
      <w:r w:rsidRPr="00433094">
        <w:rPr>
          <w:rFonts w:ascii="Times New Roman" w:eastAsia="Times New Roman" w:hAnsi="Times New Roman"/>
          <w:spacing w:val="12"/>
        </w:rPr>
        <w:t xml:space="preserve"> </w:t>
      </w:r>
      <w:r w:rsidRPr="00433094">
        <w:rPr>
          <w:rFonts w:ascii="Times New Roman" w:eastAsia="Times New Roman" w:hAnsi="Times New Roman"/>
          <w:spacing w:val="3"/>
        </w:rPr>
        <w:t>п</w:t>
      </w:r>
      <w:r w:rsidRPr="00433094">
        <w:rPr>
          <w:rFonts w:ascii="Times New Roman" w:eastAsia="Times New Roman" w:hAnsi="Times New Roman"/>
          <w:spacing w:val="2"/>
        </w:rPr>
        <w:t>о</w:t>
      </w:r>
      <w:r w:rsidRPr="00433094">
        <w:rPr>
          <w:rFonts w:ascii="Times New Roman" w:eastAsia="Times New Roman" w:hAnsi="Times New Roman"/>
          <w:spacing w:val="3"/>
        </w:rPr>
        <w:t>ня</w:t>
      </w:r>
      <w:r w:rsidRPr="00433094">
        <w:rPr>
          <w:rFonts w:ascii="Times New Roman" w:eastAsia="Times New Roman" w:hAnsi="Times New Roman"/>
          <w:spacing w:val="1"/>
        </w:rPr>
        <w:t>т</w:t>
      </w:r>
      <w:r w:rsidRPr="00433094">
        <w:rPr>
          <w:rFonts w:ascii="Times New Roman" w:eastAsia="Times New Roman" w:hAnsi="Times New Roman"/>
          <w:spacing w:val="3"/>
        </w:rPr>
        <w:t>и</w:t>
      </w:r>
      <w:r w:rsidRPr="00433094">
        <w:rPr>
          <w:rFonts w:ascii="Times New Roman" w:eastAsia="Times New Roman" w:hAnsi="Times New Roman"/>
        </w:rPr>
        <w:t>я</w:t>
      </w:r>
      <w:r w:rsidRPr="00433094">
        <w:rPr>
          <w:rFonts w:ascii="Times New Roman" w:eastAsia="Times New Roman" w:hAnsi="Times New Roman"/>
          <w:spacing w:val="7"/>
        </w:rPr>
        <w:t xml:space="preserve"> </w:t>
      </w:r>
      <w:r w:rsidRPr="00433094">
        <w:rPr>
          <w:rFonts w:ascii="Times New Roman" w:eastAsia="Times New Roman" w:hAnsi="Times New Roman"/>
          <w:spacing w:val="2"/>
        </w:rPr>
        <w:t>фу</w:t>
      </w:r>
      <w:r w:rsidRPr="00433094">
        <w:rPr>
          <w:rFonts w:ascii="Times New Roman" w:eastAsia="Times New Roman" w:hAnsi="Times New Roman"/>
          <w:spacing w:val="3"/>
        </w:rPr>
        <w:t>н</w:t>
      </w:r>
      <w:r w:rsidRPr="00433094">
        <w:rPr>
          <w:rFonts w:ascii="Times New Roman" w:eastAsia="Times New Roman" w:hAnsi="Times New Roman"/>
          <w:spacing w:val="1"/>
        </w:rPr>
        <w:t>к</w:t>
      </w:r>
      <w:r w:rsidRPr="00433094">
        <w:rPr>
          <w:rFonts w:ascii="Times New Roman" w:eastAsia="Times New Roman" w:hAnsi="Times New Roman"/>
          <w:spacing w:val="3"/>
        </w:rPr>
        <w:t>ци</w:t>
      </w:r>
      <w:r w:rsidRPr="00433094">
        <w:rPr>
          <w:rFonts w:ascii="Times New Roman" w:eastAsia="Times New Roman" w:hAnsi="Times New Roman"/>
          <w:spacing w:val="2"/>
        </w:rPr>
        <w:t>о</w:t>
      </w:r>
      <w:r w:rsidRPr="00433094">
        <w:rPr>
          <w:rFonts w:ascii="Times New Roman" w:eastAsia="Times New Roman" w:hAnsi="Times New Roman"/>
          <w:spacing w:val="3"/>
        </w:rPr>
        <w:t>н</w:t>
      </w:r>
      <w:r w:rsidRPr="00433094">
        <w:rPr>
          <w:rFonts w:ascii="Times New Roman" w:eastAsia="Times New Roman" w:hAnsi="Times New Roman"/>
          <w:spacing w:val="1"/>
        </w:rPr>
        <w:t>а</w:t>
      </w:r>
      <w:r w:rsidRPr="00433094">
        <w:rPr>
          <w:rFonts w:ascii="Times New Roman" w:eastAsia="Times New Roman" w:hAnsi="Times New Roman"/>
          <w:spacing w:val="2"/>
        </w:rPr>
        <w:t>л</w:t>
      </w:r>
      <w:r w:rsidRPr="00433094">
        <w:rPr>
          <w:rFonts w:ascii="Times New Roman" w:eastAsia="Times New Roman" w:hAnsi="Times New Roman"/>
          <w:spacing w:val="3"/>
        </w:rPr>
        <w:t>ьн</w:t>
      </w:r>
      <w:r w:rsidRPr="00433094">
        <w:rPr>
          <w:rFonts w:ascii="Times New Roman" w:eastAsia="Times New Roman" w:hAnsi="Times New Roman"/>
          <w:spacing w:val="2"/>
        </w:rPr>
        <w:t>о</w:t>
      </w:r>
      <w:r w:rsidRPr="00433094">
        <w:rPr>
          <w:rFonts w:ascii="Times New Roman" w:eastAsia="Times New Roman" w:hAnsi="Times New Roman"/>
        </w:rPr>
        <w:t xml:space="preserve">й </w:t>
      </w:r>
      <w:r w:rsidRPr="00433094">
        <w:rPr>
          <w:rFonts w:ascii="Times New Roman" w:eastAsia="Times New Roman" w:hAnsi="Times New Roman"/>
          <w:spacing w:val="4"/>
        </w:rPr>
        <w:t>з</w:t>
      </w:r>
      <w:r w:rsidRPr="00433094">
        <w:rPr>
          <w:rFonts w:ascii="Times New Roman" w:eastAsia="Times New Roman" w:hAnsi="Times New Roman"/>
          <w:spacing w:val="3"/>
        </w:rPr>
        <w:t>а</w:t>
      </w:r>
      <w:r w:rsidRPr="00433094">
        <w:rPr>
          <w:rFonts w:ascii="Times New Roman" w:eastAsia="Times New Roman" w:hAnsi="Times New Roman"/>
          <w:spacing w:val="4"/>
        </w:rPr>
        <w:t>в</w:t>
      </w:r>
      <w:r w:rsidRPr="00433094">
        <w:rPr>
          <w:rFonts w:ascii="Times New Roman" w:eastAsia="Times New Roman" w:hAnsi="Times New Roman"/>
          <w:spacing w:val="5"/>
        </w:rPr>
        <w:t>и</w:t>
      </w:r>
      <w:r w:rsidRPr="00433094">
        <w:rPr>
          <w:rFonts w:ascii="Times New Roman" w:eastAsia="Times New Roman" w:hAnsi="Times New Roman"/>
          <w:spacing w:val="3"/>
        </w:rPr>
        <w:t>с</w:t>
      </w:r>
      <w:r w:rsidRPr="00433094">
        <w:rPr>
          <w:rFonts w:ascii="Times New Roman" w:eastAsia="Times New Roman" w:hAnsi="Times New Roman"/>
          <w:spacing w:val="5"/>
        </w:rPr>
        <w:t>и</w:t>
      </w:r>
      <w:r w:rsidRPr="00433094">
        <w:rPr>
          <w:rFonts w:ascii="Times New Roman" w:eastAsia="Times New Roman" w:hAnsi="Times New Roman"/>
          <w:spacing w:val="4"/>
        </w:rPr>
        <w:t>мо</w:t>
      </w:r>
      <w:r w:rsidRPr="00433094">
        <w:rPr>
          <w:rFonts w:ascii="Times New Roman" w:eastAsia="Times New Roman" w:hAnsi="Times New Roman"/>
          <w:spacing w:val="3"/>
        </w:rPr>
        <w:t>ст</w:t>
      </w:r>
      <w:r w:rsidRPr="00433094">
        <w:rPr>
          <w:rFonts w:ascii="Times New Roman" w:eastAsia="Times New Roman" w:hAnsi="Times New Roman"/>
        </w:rPr>
        <w:t>и</w:t>
      </w:r>
      <w:r w:rsidRPr="00433094">
        <w:rPr>
          <w:rFonts w:ascii="Times New Roman" w:eastAsia="Times New Roman" w:hAnsi="Times New Roman"/>
          <w:spacing w:val="1"/>
        </w:rPr>
        <w:t xml:space="preserve"> </w:t>
      </w:r>
      <w:r w:rsidRPr="00433094">
        <w:rPr>
          <w:rFonts w:ascii="Times New Roman" w:eastAsia="Times New Roman" w:hAnsi="Times New Roman"/>
          <w:spacing w:val="4"/>
        </w:rPr>
        <w:t>в</w:t>
      </w:r>
      <w:r w:rsidRPr="00433094">
        <w:rPr>
          <w:rFonts w:ascii="Times New Roman" w:eastAsia="Times New Roman" w:hAnsi="Times New Roman"/>
          <w:spacing w:val="3"/>
        </w:rPr>
        <w:t>е</w:t>
      </w:r>
      <w:r w:rsidRPr="00433094">
        <w:rPr>
          <w:rFonts w:ascii="Times New Roman" w:eastAsia="Times New Roman" w:hAnsi="Times New Roman"/>
          <w:spacing w:val="4"/>
        </w:rPr>
        <w:t>л</w:t>
      </w:r>
      <w:r w:rsidRPr="00433094">
        <w:rPr>
          <w:rFonts w:ascii="Times New Roman" w:eastAsia="Times New Roman" w:hAnsi="Times New Roman"/>
          <w:spacing w:val="5"/>
        </w:rPr>
        <w:t>и</w:t>
      </w:r>
      <w:r w:rsidRPr="00433094">
        <w:rPr>
          <w:rFonts w:ascii="Times New Roman" w:eastAsia="Times New Roman" w:hAnsi="Times New Roman"/>
          <w:spacing w:val="4"/>
        </w:rPr>
        <w:t>ч</w:t>
      </w:r>
      <w:r w:rsidRPr="00433094">
        <w:rPr>
          <w:rFonts w:ascii="Times New Roman" w:eastAsia="Times New Roman" w:hAnsi="Times New Roman"/>
          <w:spacing w:val="5"/>
        </w:rPr>
        <w:t>ин</w:t>
      </w:r>
      <w:r w:rsidRPr="00433094">
        <w:rPr>
          <w:rFonts w:ascii="Times New Roman" w:eastAsia="Times New Roman" w:hAnsi="Times New Roman"/>
        </w:rPr>
        <w:t xml:space="preserve">, </w:t>
      </w:r>
      <w:r w:rsidRPr="00433094">
        <w:rPr>
          <w:rFonts w:ascii="Times New Roman" w:eastAsia="Times New Roman" w:hAnsi="Times New Roman"/>
          <w:spacing w:val="3"/>
        </w:rPr>
        <w:t>к</w:t>
      </w:r>
      <w:r w:rsidRPr="00433094">
        <w:rPr>
          <w:rFonts w:ascii="Times New Roman" w:eastAsia="Times New Roman" w:hAnsi="Times New Roman"/>
          <w:spacing w:val="4"/>
        </w:rPr>
        <w:t>о</w:t>
      </w:r>
      <w:r w:rsidRPr="00433094">
        <w:rPr>
          <w:rFonts w:ascii="Times New Roman" w:eastAsia="Times New Roman" w:hAnsi="Times New Roman"/>
          <w:spacing w:val="3"/>
        </w:rPr>
        <w:t>т</w:t>
      </w:r>
      <w:r w:rsidRPr="00433094">
        <w:rPr>
          <w:rFonts w:ascii="Times New Roman" w:eastAsia="Times New Roman" w:hAnsi="Times New Roman"/>
          <w:spacing w:val="4"/>
        </w:rPr>
        <w:t>ор</w:t>
      </w:r>
      <w:r w:rsidRPr="00433094">
        <w:rPr>
          <w:rFonts w:ascii="Times New Roman" w:eastAsia="Times New Roman" w:hAnsi="Times New Roman"/>
          <w:spacing w:val="3"/>
        </w:rPr>
        <w:t>а</w:t>
      </w:r>
      <w:r w:rsidRPr="00433094">
        <w:rPr>
          <w:rFonts w:ascii="Times New Roman" w:eastAsia="Times New Roman" w:hAnsi="Times New Roman"/>
        </w:rPr>
        <w:t>я</w:t>
      </w:r>
      <w:r w:rsidRPr="00433094">
        <w:rPr>
          <w:rFonts w:ascii="Times New Roman" w:eastAsia="Times New Roman" w:hAnsi="Times New Roman"/>
          <w:spacing w:val="6"/>
        </w:rPr>
        <w:t xml:space="preserve"> </w:t>
      </w:r>
      <w:r w:rsidRPr="00433094">
        <w:rPr>
          <w:rFonts w:ascii="Times New Roman" w:eastAsia="Times New Roman" w:hAnsi="Times New Roman"/>
          <w:spacing w:val="5"/>
        </w:rPr>
        <w:t>я</w:t>
      </w:r>
      <w:r w:rsidRPr="00433094">
        <w:rPr>
          <w:rFonts w:ascii="Times New Roman" w:eastAsia="Times New Roman" w:hAnsi="Times New Roman"/>
          <w:spacing w:val="4"/>
        </w:rPr>
        <w:t>вл</w:t>
      </w:r>
      <w:r w:rsidRPr="00433094">
        <w:rPr>
          <w:rFonts w:ascii="Times New Roman" w:eastAsia="Times New Roman" w:hAnsi="Times New Roman"/>
          <w:spacing w:val="5"/>
        </w:rPr>
        <w:t>я</w:t>
      </w:r>
      <w:r w:rsidRPr="00433094">
        <w:rPr>
          <w:rFonts w:ascii="Times New Roman" w:eastAsia="Times New Roman" w:hAnsi="Times New Roman"/>
          <w:spacing w:val="3"/>
        </w:rPr>
        <w:t>етс</w:t>
      </w:r>
      <w:r w:rsidRPr="00433094">
        <w:rPr>
          <w:rFonts w:ascii="Times New Roman" w:eastAsia="Times New Roman" w:hAnsi="Times New Roman"/>
        </w:rPr>
        <w:t>я</w:t>
      </w:r>
      <w:r w:rsidRPr="00433094">
        <w:rPr>
          <w:rFonts w:ascii="Times New Roman" w:eastAsia="Times New Roman" w:hAnsi="Times New Roman"/>
          <w:spacing w:val="2"/>
        </w:rPr>
        <w:t xml:space="preserve"> </w:t>
      </w:r>
      <w:r w:rsidRPr="00433094">
        <w:rPr>
          <w:rFonts w:ascii="Times New Roman" w:eastAsia="Times New Roman" w:hAnsi="Times New Roman"/>
          <w:spacing w:val="5"/>
        </w:rPr>
        <w:t>п</w:t>
      </w:r>
      <w:r w:rsidRPr="00433094">
        <w:rPr>
          <w:rFonts w:ascii="Times New Roman" w:eastAsia="Times New Roman" w:hAnsi="Times New Roman"/>
          <w:spacing w:val="4"/>
        </w:rPr>
        <w:t>ром</w:t>
      </w:r>
      <w:r w:rsidRPr="00433094">
        <w:rPr>
          <w:rFonts w:ascii="Times New Roman" w:eastAsia="Times New Roman" w:hAnsi="Times New Roman"/>
          <w:spacing w:val="3"/>
        </w:rPr>
        <w:t>еж</w:t>
      </w:r>
      <w:r w:rsidRPr="00433094">
        <w:rPr>
          <w:rFonts w:ascii="Times New Roman" w:eastAsia="Times New Roman" w:hAnsi="Times New Roman"/>
          <w:spacing w:val="4"/>
        </w:rPr>
        <w:t>у</w:t>
      </w:r>
      <w:r w:rsidRPr="00433094">
        <w:rPr>
          <w:rFonts w:ascii="Times New Roman" w:eastAsia="Times New Roman" w:hAnsi="Times New Roman"/>
          <w:spacing w:val="3"/>
        </w:rPr>
        <w:t>т</w:t>
      </w:r>
      <w:r w:rsidRPr="00433094">
        <w:rPr>
          <w:rFonts w:ascii="Times New Roman" w:eastAsia="Times New Roman" w:hAnsi="Times New Roman"/>
          <w:spacing w:val="4"/>
        </w:rPr>
        <w:t>оч</w:t>
      </w:r>
      <w:r w:rsidRPr="00433094">
        <w:rPr>
          <w:rFonts w:ascii="Times New Roman" w:eastAsia="Times New Roman" w:hAnsi="Times New Roman"/>
          <w:spacing w:val="5"/>
        </w:rPr>
        <w:t>н</w:t>
      </w:r>
      <w:r w:rsidRPr="00433094">
        <w:rPr>
          <w:rFonts w:ascii="Times New Roman" w:eastAsia="Times New Roman" w:hAnsi="Times New Roman"/>
          <w:spacing w:val="4"/>
        </w:rPr>
        <w:t>о</w:t>
      </w:r>
      <w:r w:rsidRPr="00433094">
        <w:rPr>
          <w:rFonts w:ascii="Times New Roman" w:eastAsia="Times New Roman" w:hAnsi="Times New Roman"/>
        </w:rPr>
        <w:t>й</w:t>
      </w:r>
      <w:r w:rsidRPr="00433094">
        <w:rPr>
          <w:rFonts w:ascii="Times New Roman" w:eastAsia="Times New Roman" w:hAnsi="Times New Roman"/>
          <w:spacing w:val="2"/>
        </w:rPr>
        <w:t xml:space="preserve"> </w:t>
      </w:r>
      <w:r w:rsidRPr="00433094">
        <w:rPr>
          <w:rFonts w:ascii="Times New Roman" w:eastAsia="Times New Roman" w:hAnsi="Times New Roman"/>
          <w:spacing w:val="4"/>
        </w:rPr>
        <w:t>мод</w:t>
      </w:r>
      <w:r w:rsidRPr="00433094">
        <w:rPr>
          <w:rFonts w:ascii="Times New Roman" w:eastAsia="Times New Roman" w:hAnsi="Times New Roman"/>
          <w:spacing w:val="3"/>
        </w:rPr>
        <w:t>е</w:t>
      </w:r>
      <w:r w:rsidRPr="00433094">
        <w:rPr>
          <w:rFonts w:ascii="Times New Roman" w:eastAsia="Times New Roman" w:hAnsi="Times New Roman"/>
          <w:spacing w:val="4"/>
        </w:rPr>
        <w:t>л</w:t>
      </w:r>
      <w:r w:rsidRPr="00433094">
        <w:rPr>
          <w:rFonts w:ascii="Times New Roman" w:eastAsia="Times New Roman" w:hAnsi="Times New Roman"/>
          <w:spacing w:val="5"/>
        </w:rPr>
        <w:t>ь</w:t>
      </w:r>
      <w:r w:rsidRPr="00433094">
        <w:rPr>
          <w:rFonts w:ascii="Times New Roman" w:eastAsia="Times New Roman" w:hAnsi="Times New Roman"/>
        </w:rPr>
        <w:t>ю</w:t>
      </w:r>
      <w:r w:rsidRPr="00433094">
        <w:rPr>
          <w:rFonts w:ascii="Times New Roman" w:eastAsia="Times New Roman" w:hAnsi="Times New Roman"/>
          <w:spacing w:val="1"/>
        </w:rPr>
        <w:t xml:space="preserve"> </w:t>
      </w:r>
      <w:r w:rsidRPr="00433094">
        <w:rPr>
          <w:rFonts w:ascii="Times New Roman" w:eastAsia="Times New Roman" w:hAnsi="Times New Roman"/>
          <w:spacing w:val="4"/>
        </w:rPr>
        <w:t>м</w:t>
      </w:r>
      <w:r w:rsidRPr="00433094">
        <w:rPr>
          <w:rFonts w:ascii="Times New Roman" w:eastAsia="Times New Roman" w:hAnsi="Times New Roman"/>
          <w:spacing w:val="3"/>
        </w:rPr>
        <w:t>еж</w:t>
      </w:r>
      <w:r w:rsidRPr="00433094">
        <w:rPr>
          <w:rFonts w:ascii="Times New Roman" w:eastAsia="Times New Roman" w:hAnsi="Times New Roman"/>
          <w:spacing w:val="4"/>
        </w:rPr>
        <w:t>д</w:t>
      </w:r>
      <w:r w:rsidRPr="00433094">
        <w:rPr>
          <w:rFonts w:ascii="Times New Roman" w:eastAsia="Times New Roman" w:hAnsi="Times New Roman"/>
        </w:rPr>
        <w:t xml:space="preserve">у </w:t>
      </w:r>
      <w:r w:rsidRPr="00433094">
        <w:rPr>
          <w:rFonts w:ascii="Times New Roman" w:eastAsia="Times New Roman" w:hAnsi="Times New Roman"/>
          <w:spacing w:val="4"/>
        </w:rPr>
        <w:t>р</w:t>
      </w:r>
      <w:r w:rsidRPr="00433094">
        <w:rPr>
          <w:rFonts w:ascii="Times New Roman" w:eastAsia="Times New Roman" w:hAnsi="Times New Roman"/>
          <w:spacing w:val="3"/>
        </w:rPr>
        <w:t>е</w:t>
      </w:r>
      <w:r w:rsidRPr="00433094">
        <w:rPr>
          <w:rFonts w:ascii="Times New Roman" w:eastAsia="Times New Roman" w:hAnsi="Times New Roman"/>
          <w:spacing w:val="-5"/>
        </w:rPr>
        <w:t>а</w:t>
      </w:r>
      <w:r w:rsidRPr="00433094">
        <w:rPr>
          <w:rFonts w:ascii="Times New Roman" w:eastAsia="Times New Roman" w:hAnsi="Times New Roman"/>
          <w:spacing w:val="-4"/>
        </w:rPr>
        <w:t>л</w:t>
      </w:r>
      <w:r w:rsidRPr="00433094">
        <w:rPr>
          <w:rFonts w:ascii="Times New Roman" w:eastAsia="Times New Roman" w:hAnsi="Times New Roman"/>
          <w:spacing w:val="-3"/>
        </w:rPr>
        <w:t>ьн</w:t>
      </w:r>
      <w:r w:rsidRPr="00433094">
        <w:rPr>
          <w:rFonts w:ascii="Times New Roman" w:eastAsia="Times New Roman" w:hAnsi="Times New Roman"/>
          <w:spacing w:val="-4"/>
        </w:rPr>
        <w:t>о</w:t>
      </w:r>
      <w:r w:rsidRPr="00433094">
        <w:rPr>
          <w:rFonts w:ascii="Times New Roman" w:eastAsia="Times New Roman" w:hAnsi="Times New Roman"/>
        </w:rPr>
        <w:t>й</w:t>
      </w:r>
      <w:r w:rsidRPr="00433094">
        <w:rPr>
          <w:rFonts w:ascii="Times New Roman" w:eastAsia="Times New Roman" w:hAnsi="Times New Roman"/>
          <w:spacing w:val="9"/>
        </w:rPr>
        <w:t xml:space="preserve"> </w:t>
      </w:r>
      <w:r w:rsidRPr="00433094">
        <w:rPr>
          <w:rFonts w:ascii="Times New Roman" w:eastAsia="Times New Roman" w:hAnsi="Times New Roman"/>
          <w:spacing w:val="-2"/>
        </w:rPr>
        <w:t>д</w:t>
      </w:r>
      <w:r w:rsidRPr="00433094">
        <w:rPr>
          <w:rFonts w:ascii="Times New Roman" w:eastAsia="Times New Roman" w:hAnsi="Times New Roman"/>
          <w:spacing w:val="-3"/>
        </w:rPr>
        <w:t>е</w:t>
      </w:r>
      <w:r w:rsidRPr="00433094">
        <w:rPr>
          <w:rFonts w:ascii="Times New Roman" w:eastAsia="Times New Roman" w:hAnsi="Times New Roman"/>
          <w:spacing w:val="-1"/>
        </w:rPr>
        <w:t>й</w:t>
      </w:r>
      <w:r w:rsidRPr="00433094">
        <w:rPr>
          <w:rFonts w:ascii="Times New Roman" w:eastAsia="Times New Roman" w:hAnsi="Times New Roman"/>
          <w:spacing w:val="-3"/>
        </w:rPr>
        <w:t>ст</w:t>
      </w:r>
      <w:r w:rsidRPr="00433094">
        <w:rPr>
          <w:rFonts w:ascii="Times New Roman" w:eastAsia="Times New Roman" w:hAnsi="Times New Roman"/>
          <w:spacing w:val="-2"/>
        </w:rPr>
        <w:t>в</w:t>
      </w:r>
      <w:r w:rsidRPr="00433094">
        <w:rPr>
          <w:rFonts w:ascii="Times New Roman" w:eastAsia="Times New Roman" w:hAnsi="Times New Roman"/>
          <w:spacing w:val="-1"/>
        </w:rPr>
        <w:t>и</w:t>
      </w:r>
      <w:r w:rsidRPr="00433094">
        <w:rPr>
          <w:rFonts w:ascii="Times New Roman" w:eastAsia="Times New Roman" w:hAnsi="Times New Roman"/>
          <w:spacing w:val="-3"/>
        </w:rPr>
        <w:t>те</w:t>
      </w:r>
      <w:r w:rsidRPr="00433094">
        <w:rPr>
          <w:rFonts w:ascii="Times New Roman" w:eastAsia="Times New Roman" w:hAnsi="Times New Roman"/>
          <w:spacing w:val="-2"/>
        </w:rPr>
        <w:t>л</w:t>
      </w:r>
      <w:r w:rsidRPr="00433094">
        <w:rPr>
          <w:rFonts w:ascii="Times New Roman" w:eastAsia="Times New Roman" w:hAnsi="Times New Roman"/>
          <w:spacing w:val="-1"/>
        </w:rPr>
        <w:t>ьн</w:t>
      </w:r>
      <w:r w:rsidRPr="00433094">
        <w:rPr>
          <w:rFonts w:ascii="Times New Roman" w:eastAsia="Times New Roman" w:hAnsi="Times New Roman"/>
          <w:spacing w:val="-2"/>
        </w:rPr>
        <w:t>о</w:t>
      </w:r>
      <w:r w:rsidRPr="00433094">
        <w:rPr>
          <w:rFonts w:ascii="Times New Roman" w:eastAsia="Times New Roman" w:hAnsi="Times New Roman"/>
          <w:spacing w:val="-3"/>
        </w:rPr>
        <w:t>ст</w:t>
      </w:r>
      <w:r w:rsidRPr="00433094">
        <w:rPr>
          <w:rFonts w:ascii="Times New Roman" w:eastAsia="Times New Roman" w:hAnsi="Times New Roman"/>
          <w:spacing w:val="-1"/>
        </w:rPr>
        <w:t>ь</w:t>
      </w:r>
      <w:r w:rsidRPr="00433094">
        <w:rPr>
          <w:rFonts w:ascii="Times New Roman" w:eastAsia="Times New Roman" w:hAnsi="Times New Roman"/>
        </w:rPr>
        <w:t>ю и</w:t>
      </w:r>
      <w:r w:rsidRPr="00433094">
        <w:rPr>
          <w:rFonts w:ascii="Times New Roman" w:eastAsia="Times New Roman" w:hAnsi="Times New Roman"/>
          <w:spacing w:val="11"/>
        </w:rPr>
        <w:t xml:space="preserve"> </w:t>
      </w:r>
      <w:r w:rsidRPr="00433094">
        <w:rPr>
          <w:rFonts w:ascii="Times New Roman" w:eastAsia="Times New Roman" w:hAnsi="Times New Roman"/>
          <w:spacing w:val="-1"/>
        </w:rPr>
        <w:t>о</w:t>
      </w:r>
      <w:r w:rsidRPr="00433094">
        <w:rPr>
          <w:rFonts w:ascii="Times New Roman" w:eastAsia="Times New Roman" w:hAnsi="Times New Roman"/>
          <w:spacing w:val="-2"/>
        </w:rPr>
        <w:t>бщ</w:t>
      </w:r>
      <w:r w:rsidRPr="00433094">
        <w:rPr>
          <w:rFonts w:ascii="Times New Roman" w:eastAsia="Times New Roman" w:hAnsi="Times New Roman"/>
          <w:spacing w:val="-1"/>
        </w:rPr>
        <w:t>и</w:t>
      </w:r>
      <w:r w:rsidRPr="00433094">
        <w:rPr>
          <w:rFonts w:ascii="Times New Roman" w:eastAsia="Times New Roman" w:hAnsi="Times New Roman"/>
        </w:rPr>
        <w:t>м</w:t>
      </w:r>
      <w:r w:rsidRPr="00433094">
        <w:rPr>
          <w:rFonts w:ascii="Times New Roman" w:eastAsia="Times New Roman" w:hAnsi="Times New Roman"/>
          <w:spacing w:val="9"/>
        </w:rPr>
        <w:t xml:space="preserve"> </w:t>
      </w:r>
      <w:r w:rsidRPr="00433094">
        <w:rPr>
          <w:rFonts w:ascii="Times New Roman" w:eastAsia="Times New Roman" w:hAnsi="Times New Roman"/>
          <w:spacing w:val="-1"/>
        </w:rPr>
        <w:t>п</w:t>
      </w:r>
      <w:r w:rsidRPr="00433094">
        <w:rPr>
          <w:rFonts w:ascii="Times New Roman" w:eastAsia="Times New Roman" w:hAnsi="Times New Roman"/>
          <w:spacing w:val="-2"/>
        </w:rPr>
        <w:t>о</w:t>
      </w:r>
      <w:r w:rsidRPr="00433094">
        <w:rPr>
          <w:rFonts w:ascii="Times New Roman" w:eastAsia="Times New Roman" w:hAnsi="Times New Roman"/>
          <w:spacing w:val="-1"/>
        </w:rPr>
        <w:t>ня</w:t>
      </w:r>
      <w:r w:rsidRPr="00433094">
        <w:rPr>
          <w:rFonts w:ascii="Times New Roman" w:eastAsia="Times New Roman" w:hAnsi="Times New Roman"/>
          <w:spacing w:val="-3"/>
        </w:rPr>
        <w:t>т</w:t>
      </w:r>
      <w:r w:rsidRPr="00433094">
        <w:rPr>
          <w:rFonts w:ascii="Times New Roman" w:eastAsia="Times New Roman" w:hAnsi="Times New Roman"/>
          <w:spacing w:val="-1"/>
        </w:rPr>
        <w:t>и</w:t>
      </w:r>
      <w:r w:rsidRPr="00433094">
        <w:rPr>
          <w:rFonts w:ascii="Times New Roman" w:eastAsia="Times New Roman" w:hAnsi="Times New Roman"/>
          <w:spacing w:val="-3"/>
        </w:rPr>
        <w:t>е</w:t>
      </w:r>
      <w:r w:rsidRPr="00433094">
        <w:rPr>
          <w:rFonts w:ascii="Times New Roman" w:eastAsia="Times New Roman" w:hAnsi="Times New Roman"/>
        </w:rPr>
        <w:t>м</w:t>
      </w:r>
      <w:r w:rsidRPr="00433094">
        <w:rPr>
          <w:rFonts w:ascii="Times New Roman" w:eastAsia="Times New Roman" w:hAnsi="Times New Roman"/>
          <w:spacing w:val="6"/>
        </w:rPr>
        <w:t xml:space="preserve"> </w:t>
      </w:r>
      <w:r w:rsidRPr="00433094">
        <w:rPr>
          <w:rFonts w:ascii="Times New Roman" w:eastAsia="Times New Roman" w:hAnsi="Times New Roman"/>
          <w:spacing w:val="-2"/>
        </w:rPr>
        <w:t>фу</w:t>
      </w:r>
      <w:r w:rsidRPr="00433094">
        <w:rPr>
          <w:rFonts w:ascii="Times New Roman" w:eastAsia="Times New Roman" w:hAnsi="Times New Roman"/>
          <w:spacing w:val="-1"/>
        </w:rPr>
        <w:t>н</w:t>
      </w:r>
      <w:r w:rsidRPr="00433094">
        <w:rPr>
          <w:rFonts w:ascii="Times New Roman" w:eastAsia="Times New Roman" w:hAnsi="Times New Roman"/>
          <w:spacing w:val="-3"/>
        </w:rPr>
        <w:t>к</w:t>
      </w:r>
      <w:r w:rsidRPr="00433094">
        <w:rPr>
          <w:rFonts w:ascii="Times New Roman" w:eastAsia="Times New Roman" w:hAnsi="Times New Roman"/>
          <w:spacing w:val="-1"/>
        </w:rPr>
        <w:t>ции</w:t>
      </w:r>
      <w:r w:rsidRPr="00433094">
        <w:rPr>
          <w:rFonts w:ascii="Times New Roman" w:eastAsia="Times New Roman" w:hAnsi="Times New Roman"/>
        </w:rPr>
        <w:t>,</w:t>
      </w:r>
      <w:r w:rsidRPr="00433094">
        <w:rPr>
          <w:rFonts w:ascii="Times New Roman" w:eastAsia="Times New Roman" w:hAnsi="Times New Roman"/>
          <w:spacing w:val="6"/>
        </w:rPr>
        <w:t xml:space="preserve"> </w:t>
      </w:r>
      <w:r w:rsidRPr="00433094">
        <w:rPr>
          <w:rFonts w:ascii="Times New Roman" w:eastAsia="Times New Roman" w:hAnsi="Times New Roman"/>
        </w:rPr>
        <w:t>и</w:t>
      </w:r>
      <w:r w:rsidRPr="00433094">
        <w:rPr>
          <w:rFonts w:ascii="Times New Roman" w:eastAsia="Times New Roman" w:hAnsi="Times New Roman"/>
          <w:spacing w:val="11"/>
        </w:rPr>
        <w:t xml:space="preserve"> </w:t>
      </w:r>
      <w:r w:rsidRPr="00433094">
        <w:rPr>
          <w:rFonts w:ascii="Times New Roman" w:eastAsia="Times New Roman" w:hAnsi="Times New Roman"/>
          <w:spacing w:val="-2"/>
        </w:rPr>
        <w:t>слу</w:t>
      </w:r>
      <w:r w:rsidRPr="00433094">
        <w:rPr>
          <w:rFonts w:ascii="Times New Roman" w:eastAsia="Times New Roman" w:hAnsi="Times New Roman"/>
          <w:spacing w:val="-3"/>
        </w:rPr>
        <w:t>ж</w:t>
      </w:r>
      <w:r w:rsidRPr="00433094">
        <w:rPr>
          <w:rFonts w:ascii="Times New Roman" w:eastAsia="Times New Roman" w:hAnsi="Times New Roman"/>
          <w:spacing w:val="-1"/>
        </w:rPr>
        <w:t>и</w:t>
      </w:r>
      <w:r w:rsidRPr="00433094">
        <w:rPr>
          <w:rFonts w:ascii="Times New Roman" w:eastAsia="Times New Roman" w:hAnsi="Times New Roman"/>
          <w:spacing w:val="-3"/>
        </w:rPr>
        <w:t>т</w:t>
      </w:r>
      <w:r w:rsidRPr="00433094">
        <w:rPr>
          <w:rFonts w:ascii="Times New Roman" w:eastAsia="Times New Roman" w:hAnsi="Times New Roman"/>
        </w:rPr>
        <w:t>,</w:t>
      </w:r>
      <w:r w:rsidRPr="00433094">
        <w:rPr>
          <w:rFonts w:ascii="Times New Roman" w:eastAsia="Times New Roman" w:hAnsi="Times New Roman"/>
          <w:spacing w:val="10"/>
        </w:rPr>
        <w:t xml:space="preserve"> </w:t>
      </w:r>
      <w:r w:rsidRPr="00433094">
        <w:rPr>
          <w:rFonts w:ascii="Times New Roman" w:eastAsia="Times New Roman" w:hAnsi="Times New Roman"/>
          <w:spacing w:val="-3"/>
        </w:rPr>
        <w:t>так</w:t>
      </w:r>
      <w:r w:rsidRPr="00433094">
        <w:rPr>
          <w:rFonts w:ascii="Times New Roman" w:eastAsia="Times New Roman" w:hAnsi="Times New Roman"/>
          <w:spacing w:val="-1"/>
        </w:rPr>
        <w:t>и</w:t>
      </w:r>
      <w:r w:rsidRPr="00433094">
        <w:rPr>
          <w:rFonts w:ascii="Times New Roman" w:eastAsia="Times New Roman" w:hAnsi="Times New Roman"/>
        </w:rPr>
        <w:t xml:space="preserve">м </w:t>
      </w:r>
      <w:r w:rsidRPr="00433094">
        <w:rPr>
          <w:rFonts w:ascii="Times New Roman" w:eastAsia="Times New Roman" w:hAnsi="Times New Roman"/>
          <w:spacing w:val="-2"/>
        </w:rPr>
        <w:t>обр</w:t>
      </w:r>
      <w:r w:rsidRPr="00433094">
        <w:rPr>
          <w:rFonts w:ascii="Times New Roman" w:eastAsia="Times New Roman" w:hAnsi="Times New Roman"/>
          <w:spacing w:val="-3"/>
        </w:rPr>
        <w:t>а</w:t>
      </w:r>
      <w:r w:rsidRPr="00433094">
        <w:rPr>
          <w:rFonts w:ascii="Times New Roman" w:eastAsia="Times New Roman" w:hAnsi="Times New Roman"/>
          <w:spacing w:val="-2"/>
        </w:rPr>
        <w:t>зом</w:t>
      </w:r>
      <w:r w:rsidRPr="00433094">
        <w:rPr>
          <w:rFonts w:ascii="Times New Roman" w:eastAsia="Times New Roman" w:hAnsi="Times New Roman"/>
        </w:rPr>
        <w:t>,</w:t>
      </w:r>
      <w:r w:rsidRPr="00433094">
        <w:rPr>
          <w:rFonts w:ascii="Times New Roman" w:eastAsia="Times New Roman" w:hAnsi="Times New Roman"/>
          <w:spacing w:val="5"/>
        </w:rPr>
        <w:t xml:space="preserve"> </w:t>
      </w:r>
      <w:r w:rsidRPr="00433094">
        <w:rPr>
          <w:rFonts w:ascii="Times New Roman" w:eastAsia="Times New Roman" w:hAnsi="Times New Roman"/>
          <w:spacing w:val="-2"/>
        </w:rPr>
        <w:t>о</w:t>
      </w:r>
      <w:r w:rsidRPr="00433094">
        <w:rPr>
          <w:rFonts w:ascii="Times New Roman" w:eastAsia="Times New Roman" w:hAnsi="Times New Roman"/>
          <w:spacing w:val="-3"/>
        </w:rPr>
        <w:t>с</w:t>
      </w:r>
      <w:r w:rsidRPr="00433094">
        <w:rPr>
          <w:rFonts w:ascii="Times New Roman" w:eastAsia="Times New Roman" w:hAnsi="Times New Roman"/>
          <w:spacing w:val="-1"/>
        </w:rPr>
        <w:t>н</w:t>
      </w:r>
      <w:r w:rsidRPr="00433094">
        <w:rPr>
          <w:rFonts w:ascii="Times New Roman" w:eastAsia="Times New Roman" w:hAnsi="Times New Roman"/>
          <w:spacing w:val="-2"/>
        </w:rPr>
        <w:t>ово</w:t>
      </w:r>
      <w:r w:rsidRPr="00433094">
        <w:rPr>
          <w:rFonts w:ascii="Times New Roman" w:eastAsia="Times New Roman" w:hAnsi="Times New Roman"/>
        </w:rPr>
        <w:t>й</w:t>
      </w:r>
      <w:r w:rsidRPr="00433094">
        <w:rPr>
          <w:rFonts w:ascii="Times New Roman" w:eastAsia="Times New Roman" w:hAnsi="Times New Roman"/>
          <w:spacing w:val="3"/>
        </w:rPr>
        <w:t xml:space="preserve"> </w:t>
      </w:r>
      <w:r w:rsidRPr="00433094">
        <w:rPr>
          <w:rFonts w:ascii="Times New Roman" w:eastAsia="Times New Roman" w:hAnsi="Times New Roman"/>
        </w:rPr>
        <w:t>и</w:t>
      </w:r>
      <w:r w:rsidRPr="00433094">
        <w:rPr>
          <w:rFonts w:ascii="Times New Roman" w:eastAsia="Times New Roman" w:hAnsi="Times New Roman"/>
          <w:spacing w:val="-2"/>
        </w:rPr>
        <w:t>зуч</w:t>
      </w:r>
      <w:r w:rsidRPr="00433094">
        <w:rPr>
          <w:rFonts w:ascii="Times New Roman" w:eastAsia="Times New Roman" w:hAnsi="Times New Roman"/>
          <w:spacing w:val="-3"/>
        </w:rPr>
        <w:t>е</w:t>
      </w:r>
      <w:r w:rsidRPr="00433094">
        <w:rPr>
          <w:rFonts w:ascii="Times New Roman" w:eastAsia="Times New Roman" w:hAnsi="Times New Roman"/>
          <w:spacing w:val="-1"/>
        </w:rPr>
        <w:t>ни</w:t>
      </w:r>
      <w:r w:rsidRPr="00433094">
        <w:rPr>
          <w:rFonts w:ascii="Times New Roman" w:eastAsia="Times New Roman" w:hAnsi="Times New Roman"/>
        </w:rPr>
        <w:t>я</w:t>
      </w:r>
      <w:r w:rsidRPr="00433094">
        <w:rPr>
          <w:rFonts w:ascii="Times New Roman" w:eastAsia="Times New Roman" w:hAnsi="Times New Roman"/>
          <w:spacing w:val="1"/>
        </w:rPr>
        <w:t xml:space="preserve"> </w:t>
      </w:r>
      <w:r w:rsidRPr="00433094">
        <w:rPr>
          <w:rFonts w:ascii="Times New Roman" w:eastAsia="Times New Roman" w:hAnsi="Times New Roman"/>
        </w:rPr>
        <w:t>в</w:t>
      </w:r>
      <w:r w:rsidRPr="00433094">
        <w:rPr>
          <w:rFonts w:ascii="Times New Roman" w:eastAsia="Times New Roman" w:hAnsi="Times New Roman"/>
          <w:spacing w:val="6"/>
        </w:rPr>
        <w:t xml:space="preserve"> </w:t>
      </w:r>
      <w:r w:rsidRPr="00433094">
        <w:rPr>
          <w:rFonts w:ascii="Times New Roman" w:eastAsia="Times New Roman" w:hAnsi="Times New Roman"/>
          <w:spacing w:val="-2"/>
        </w:rPr>
        <w:t>с</w:t>
      </w:r>
      <w:r w:rsidRPr="00433094">
        <w:rPr>
          <w:rFonts w:ascii="Times New Roman" w:eastAsia="Times New Roman" w:hAnsi="Times New Roman"/>
          <w:spacing w:val="-3"/>
        </w:rPr>
        <w:t>та</w:t>
      </w:r>
      <w:r w:rsidRPr="00433094">
        <w:rPr>
          <w:rFonts w:ascii="Times New Roman" w:eastAsia="Times New Roman" w:hAnsi="Times New Roman"/>
          <w:spacing w:val="-2"/>
        </w:rPr>
        <w:t>рш</w:t>
      </w:r>
      <w:r w:rsidRPr="00433094">
        <w:rPr>
          <w:rFonts w:ascii="Times New Roman" w:eastAsia="Times New Roman" w:hAnsi="Times New Roman"/>
          <w:spacing w:val="-1"/>
        </w:rPr>
        <w:t>и</w:t>
      </w:r>
      <w:r w:rsidRPr="00433094">
        <w:rPr>
          <w:rFonts w:ascii="Times New Roman" w:eastAsia="Times New Roman" w:hAnsi="Times New Roman"/>
        </w:rPr>
        <w:t>х</w:t>
      </w:r>
      <w:r w:rsidRPr="00433094">
        <w:rPr>
          <w:rFonts w:ascii="Times New Roman" w:eastAsia="Times New Roman" w:hAnsi="Times New Roman"/>
          <w:spacing w:val="5"/>
        </w:rPr>
        <w:t xml:space="preserve"> </w:t>
      </w:r>
      <w:r w:rsidRPr="00433094">
        <w:rPr>
          <w:rFonts w:ascii="Times New Roman" w:eastAsia="Times New Roman" w:hAnsi="Times New Roman"/>
          <w:spacing w:val="-3"/>
        </w:rPr>
        <w:t>к</w:t>
      </w:r>
      <w:r w:rsidRPr="00433094">
        <w:rPr>
          <w:rFonts w:ascii="Times New Roman" w:eastAsia="Times New Roman" w:hAnsi="Times New Roman"/>
          <w:spacing w:val="-2"/>
        </w:rPr>
        <w:t>л</w:t>
      </w:r>
      <w:r w:rsidRPr="00433094">
        <w:rPr>
          <w:rFonts w:ascii="Times New Roman" w:eastAsia="Times New Roman" w:hAnsi="Times New Roman"/>
          <w:spacing w:val="-3"/>
        </w:rPr>
        <w:t>асса</w:t>
      </w:r>
      <w:r w:rsidRPr="00433094">
        <w:rPr>
          <w:rFonts w:ascii="Times New Roman" w:eastAsia="Times New Roman" w:hAnsi="Times New Roman"/>
        </w:rPr>
        <w:t>х</w:t>
      </w:r>
      <w:r w:rsidRPr="00433094">
        <w:rPr>
          <w:rFonts w:ascii="Times New Roman" w:eastAsia="Times New Roman" w:hAnsi="Times New Roman"/>
          <w:spacing w:val="6"/>
        </w:rPr>
        <w:t xml:space="preserve"> </w:t>
      </w:r>
      <w:r w:rsidRPr="00433094">
        <w:rPr>
          <w:rFonts w:ascii="Times New Roman" w:eastAsia="Times New Roman" w:hAnsi="Times New Roman"/>
        </w:rPr>
        <w:t>п</w:t>
      </w:r>
      <w:r w:rsidRPr="00433094">
        <w:rPr>
          <w:rFonts w:ascii="Times New Roman" w:eastAsia="Times New Roman" w:hAnsi="Times New Roman"/>
          <w:spacing w:val="-2"/>
        </w:rPr>
        <w:t>о</w:t>
      </w:r>
      <w:r w:rsidRPr="00433094">
        <w:rPr>
          <w:rFonts w:ascii="Times New Roman" w:eastAsia="Times New Roman" w:hAnsi="Times New Roman"/>
          <w:spacing w:val="-1"/>
        </w:rPr>
        <w:t>ня</w:t>
      </w:r>
      <w:r w:rsidRPr="00433094">
        <w:rPr>
          <w:rFonts w:ascii="Times New Roman" w:eastAsia="Times New Roman" w:hAnsi="Times New Roman"/>
          <w:spacing w:val="-3"/>
        </w:rPr>
        <w:t>т</w:t>
      </w:r>
      <w:r w:rsidRPr="00433094">
        <w:rPr>
          <w:rFonts w:ascii="Times New Roman" w:eastAsia="Times New Roman" w:hAnsi="Times New Roman"/>
          <w:spacing w:val="-1"/>
        </w:rPr>
        <w:t>и</w:t>
      </w:r>
      <w:r w:rsidRPr="00433094">
        <w:rPr>
          <w:rFonts w:ascii="Times New Roman" w:eastAsia="Times New Roman" w:hAnsi="Times New Roman"/>
        </w:rPr>
        <w:t xml:space="preserve">я </w:t>
      </w:r>
      <w:r w:rsidRPr="00433094">
        <w:rPr>
          <w:rFonts w:ascii="Times New Roman" w:eastAsia="Times New Roman" w:hAnsi="Times New Roman"/>
          <w:spacing w:val="-2"/>
        </w:rPr>
        <w:t>фу</w:t>
      </w:r>
      <w:r w:rsidRPr="00433094">
        <w:rPr>
          <w:rFonts w:ascii="Times New Roman" w:eastAsia="Times New Roman" w:hAnsi="Times New Roman"/>
          <w:spacing w:val="-1"/>
        </w:rPr>
        <w:t>н</w:t>
      </w:r>
      <w:r w:rsidRPr="00433094">
        <w:rPr>
          <w:rFonts w:ascii="Times New Roman" w:eastAsia="Times New Roman" w:hAnsi="Times New Roman"/>
          <w:spacing w:val="-3"/>
        </w:rPr>
        <w:t>к</w:t>
      </w:r>
      <w:r w:rsidRPr="00433094">
        <w:rPr>
          <w:rFonts w:ascii="Times New Roman" w:eastAsia="Times New Roman" w:hAnsi="Times New Roman"/>
          <w:spacing w:val="-1"/>
        </w:rPr>
        <w:t>ций</w:t>
      </w:r>
      <w:r w:rsidRPr="00433094">
        <w:rPr>
          <w:rFonts w:ascii="Times New Roman" w:eastAsia="Times New Roman" w:hAnsi="Times New Roman"/>
        </w:rPr>
        <w:t xml:space="preserve">. </w:t>
      </w:r>
      <w:r w:rsidRPr="00433094">
        <w:rPr>
          <w:rFonts w:ascii="Times New Roman" w:eastAsia="Times New Roman" w:hAnsi="Times New Roman"/>
          <w:spacing w:val="-1"/>
        </w:rPr>
        <w:t>У</w:t>
      </w:r>
      <w:r w:rsidRPr="00433094">
        <w:rPr>
          <w:rFonts w:ascii="Times New Roman" w:eastAsia="Times New Roman" w:hAnsi="Times New Roman"/>
          <w:spacing w:val="-2"/>
        </w:rPr>
        <w:t>ч</w:t>
      </w:r>
      <w:r w:rsidRPr="00433094">
        <w:rPr>
          <w:rFonts w:ascii="Times New Roman" w:eastAsia="Times New Roman" w:hAnsi="Times New Roman"/>
          <w:spacing w:val="-3"/>
        </w:rPr>
        <w:t>а</w:t>
      </w:r>
      <w:r w:rsidRPr="00433094">
        <w:rPr>
          <w:rFonts w:ascii="Times New Roman" w:eastAsia="Times New Roman" w:hAnsi="Times New Roman"/>
          <w:spacing w:val="-2"/>
        </w:rPr>
        <w:t>щ</w:t>
      </w:r>
      <w:r w:rsidRPr="00433094">
        <w:rPr>
          <w:rFonts w:ascii="Times New Roman" w:eastAsia="Times New Roman" w:hAnsi="Times New Roman"/>
          <w:spacing w:val="-1"/>
        </w:rPr>
        <w:t>и</w:t>
      </w:r>
      <w:r w:rsidRPr="00433094">
        <w:rPr>
          <w:rFonts w:ascii="Times New Roman" w:eastAsia="Times New Roman" w:hAnsi="Times New Roman"/>
          <w:spacing w:val="-3"/>
        </w:rPr>
        <w:t>ес</w:t>
      </w:r>
      <w:r w:rsidRPr="00433094">
        <w:rPr>
          <w:rFonts w:ascii="Times New Roman" w:eastAsia="Times New Roman" w:hAnsi="Times New Roman"/>
        </w:rPr>
        <w:t xml:space="preserve">я </w:t>
      </w:r>
      <w:r w:rsidRPr="00433094">
        <w:rPr>
          <w:rFonts w:ascii="Times New Roman" w:eastAsia="Times New Roman" w:hAnsi="Times New Roman"/>
          <w:spacing w:val="-3"/>
        </w:rPr>
        <w:t>н</w:t>
      </w:r>
      <w:r w:rsidRPr="00433094">
        <w:rPr>
          <w:rFonts w:ascii="Times New Roman" w:eastAsia="Times New Roman" w:hAnsi="Times New Roman"/>
          <w:spacing w:val="-5"/>
        </w:rPr>
        <w:t>а</w:t>
      </w:r>
      <w:r w:rsidRPr="00433094">
        <w:rPr>
          <w:rFonts w:ascii="Times New Roman" w:eastAsia="Times New Roman" w:hAnsi="Times New Roman"/>
          <w:spacing w:val="-4"/>
        </w:rPr>
        <w:t>бл</w:t>
      </w:r>
      <w:r w:rsidRPr="00433094">
        <w:rPr>
          <w:rFonts w:ascii="Times New Roman" w:eastAsia="Times New Roman" w:hAnsi="Times New Roman"/>
          <w:spacing w:val="-4"/>
        </w:rPr>
        <w:t>ю</w:t>
      </w:r>
      <w:r w:rsidRPr="00433094">
        <w:rPr>
          <w:rFonts w:ascii="Times New Roman" w:eastAsia="Times New Roman" w:hAnsi="Times New Roman"/>
          <w:spacing w:val="-4"/>
        </w:rPr>
        <w:t>д</w:t>
      </w:r>
      <w:r w:rsidRPr="00433094">
        <w:rPr>
          <w:rFonts w:ascii="Times New Roman" w:eastAsia="Times New Roman" w:hAnsi="Times New Roman"/>
          <w:spacing w:val="-5"/>
        </w:rPr>
        <w:t>а</w:t>
      </w:r>
      <w:r w:rsidRPr="00433094">
        <w:rPr>
          <w:rFonts w:ascii="Times New Roman" w:eastAsia="Times New Roman" w:hAnsi="Times New Roman"/>
          <w:spacing w:val="-4"/>
        </w:rPr>
        <w:t>ю</w:t>
      </w:r>
      <w:r w:rsidRPr="00433094">
        <w:rPr>
          <w:rFonts w:ascii="Times New Roman" w:eastAsia="Times New Roman" w:hAnsi="Times New Roman"/>
        </w:rPr>
        <w:t>т</w:t>
      </w:r>
      <w:r w:rsidRPr="00433094">
        <w:rPr>
          <w:rFonts w:ascii="Times New Roman" w:eastAsia="Times New Roman" w:hAnsi="Times New Roman"/>
          <w:spacing w:val="11"/>
        </w:rPr>
        <w:t xml:space="preserve"> </w:t>
      </w:r>
      <w:r w:rsidRPr="00433094">
        <w:rPr>
          <w:rFonts w:ascii="Times New Roman" w:eastAsia="Times New Roman" w:hAnsi="Times New Roman"/>
          <w:spacing w:val="-4"/>
        </w:rPr>
        <w:t>з</w:t>
      </w:r>
      <w:r w:rsidRPr="00433094">
        <w:rPr>
          <w:rFonts w:ascii="Times New Roman" w:eastAsia="Times New Roman" w:hAnsi="Times New Roman"/>
        </w:rPr>
        <w:t>а</w:t>
      </w:r>
      <w:r w:rsidRPr="00433094">
        <w:rPr>
          <w:rFonts w:ascii="Times New Roman" w:eastAsia="Times New Roman" w:hAnsi="Times New Roman"/>
          <w:spacing w:val="20"/>
        </w:rPr>
        <w:t xml:space="preserve"> </w:t>
      </w:r>
      <w:r w:rsidRPr="00433094">
        <w:rPr>
          <w:rFonts w:ascii="Times New Roman" w:eastAsia="Times New Roman" w:hAnsi="Times New Roman"/>
          <w:spacing w:val="-4"/>
        </w:rPr>
        <w:t>вз</w:t>
      </w:r>
      <w:r w:rsidRPr="00433094">
        <w:rPr>
          <w:rFonts w:ascii="Times New Roman" w:eastAsia="Times New Roman" w:hAnsi="Times New Roman"/>
          <w:spacing w:val="-5"/>
        </w:rPr>
        <w:t>а</w:t>
      </w:r>
      <w:r w:rsidRPr="00433094">
        <w:rPr>
          <w:rFonts w:ascii="Times New Roman" w:eastAsia="Times New Roman" w:hAnsi="Times New Roman"/>
          <w:spacing w:val="-3"/>
        </w:rPr>
        <w:t>и</w:t>
      </w:r>
      <w:r w:rsidRPr="00433094">
        <w:rPr>
          <w:rFonts w:ascii="Times New Roman" w:eastAsia="Times New Roman" w:hAnsi="Times New Roman"/>
          <w:spacing w:val="-4"/>
        </w:rPr>
        <w:t>мо</w:t>
      </w:r>
      <w:r w:rsidRPr="00433094">
        <w:rPr>
          <w:rFonts w:ascii="Times New Roman" w:eastAsia="Times New Roman" w:hAnsi="Times New Roman"/>
          <w:spacing w:val="-5"/>
        </w:rPr>
        <w:t>с</w:t>
      </w:r>
      <w:r w:rsidRPr="00433094">
        <w:rPr>
          <w:rFonts w:ascii="Times New Roman" w:eastAsia="Times New Roman" w:hAnsi="Times New Roman"/>
          <w:spacing w:val="-4"/>
        </w:rPr>
        <w:t>в</w:t>
      </w:r>
      <w:r w:rsidRPr="00433094">
        <w:rPr>
          <w:rFonts w:ascii="Times New Roman" w:eastAsia="Times New Roman" w:hAnsi="Times New Roman"/>
          <w:spacing w:val="-3"/>
        </w:rPr>
        <w:t>я</w:t>
      </w:r>
      <w:r w:rsidRPr="00433094">
        <w:rPr>
          <w:rFonts w:ascii="Times New Roman" w:eastAsia="Times New Roman" w:hAnsi="Times New Roman"/>
          <w:spacing w:val="-4"/>
        </w:rPr>
        <w:t>з</w:t>
      </w:r>
      <w:r w:rsidRPr="00433094">
        <w:rPr>
          <w:rFonts w:ascii="Times New Roman" w:eastAsia="Times New Roman" w:hAnsi="Times New Roman"/>
          <w:spacing w:val="-5"/>
        </w:rPr>
        <w:t>а</w:t>
      </w:r>
      <w:r w:rsidRPr="00433094">
        <w:rPr>
          <w:rFonts w:ascii="Times New Roman" w:eastAsia="Times New Roman" w:hAnsi="Times New Roman"/>
          <w:spacing w:val="-3"/>
        </w:rPr>
        <w:t>нн</w:t>
      </w:r>
      <w:r w:rsidRPr="00433094">
        <w:rPr>
          <w:rFonts w:ascii="Times New Roman" w:eastAsia="Times New Roman" w:hAnsi="Times New Roman"/>
          <w:spacing w:val="-4"/>
        </w:rPr>
        <w:t>ы</w:t>
      </w:r>
      <w:r w:rsidRPr="00433094">
        <w:rPr>
          <w:rFonts w:ascii="Times New Roman" w:eastAsia="Times New Roman" w:hAnsi="Times New Roman"/>
        </w:rPr>
        <w:t>м</w:t>
      </w:r>
      <w:r w:rsidRPr="00433094">
        <w:rPr>
          <w:rFonts w:ascii="Times New Roman" w:eastAsia="Times New Roman" w:hAnsi="Times New Roman"/>
          <w:spacing w:val="11"/>
        </w:rPr>
        <w:t xml:space="preserve"> </w:t>
      </w:r>
      <w:r w:rsidRPr="00433094">
        <w:rPr>
          <w:rFonts w:ascii="Times New Roman" w:eastAsia="Times New Roman" w:hAnsi="Times New Roman"/>
          <w:spacing w:val="-3"/>
        </w:rPr>
        <w:t>и</w:t>
      </w:r>
      <w:r w:rsidRPr="00433094">
        <w:rPr>
          <w:rFonts w:ascii="Times New Roman" w:eastAsia="Times New Roman" w:hAnsi="Times New Roman"/>
          <w:spacing w:val="-4"/>
        </w:rPr>
        <w:t>зм</w:t>
      </w:r>
      <w:r w:rsidRPr="00433094">
        <w:rPr>
          <w:rFonts w:ascii="Times New Roman" w:eastAsia="Times New Roman" w:hAnsi="Times New Roman"/>
          <w:spacing w:val="-5"/>
        </w:rPr>
        <w:t>е</w:t>
      </w:r>
      <w:r w:rsidRPr="00433094">
        <w:rPr>
          <w:rFonts w:ascii="Times New Roman" w:eastAsia="Times New Roman" w:hAnsi="Times New Roman"/>
          <w:spacing w:val="-3"/>
        </w:rPr>
        <w:t>н</w:t>
      </w:r>
      <w:r w:rsidRPr="00433094">
        <w:rPr>
          <w:rFonts w:ascii="Times New Roman" w:eastAsia="Times New Roman" w:hAnsi="Times New Roman"/>
          <w:spacing w:val="-5"/>
        </w:rPr>
        <w:t>е</w:t>
      </w:r>
      <w:r w:rsidRPr="00433094">
        <w:rPr>
          <w:rFonts w:ascii="Times New Roman" w:eastAsia="Times New Roman" w:hAnsi="Times New Roman"/>
          <w:spacing w:val="-3"/>
        </w:rPr>
        <w:t>ни</w:t>
      </w:r>
      <w:r w:rsidRPr="00433094">
        <w:rPr>
          <w:rFonts w:ascii="Times New Roman" w:eastAsia="Times New Roman" w:hAnsi="Times New Roman"/>
          <w:spacing w:val="-5"/>
        </w:rPr>
        <w:t>е</w:t>
      </w:r>
      <w:r w:rsidRPr="00433094">
        <w:rPr>
          <w:rFonts w:ascii="Times New Roman" w:eastAsia="Times New Roman" w:hAnsi="Times New Roman"/>
        </w:rPr>
        <w:t>м</w:t>
      </w:r>
      <w:r w:rsidRPr="00433094">
        <w:rPr>
          <w:rFonts w:ascii="Times New Roman" w:eastAsia="Times New Roman" w:hAnsi="Times New Roman"/>
          <w:spacing w:val="15"/>
        </w:rPr>
        <w:t xml:space="preserve"> </w:t>
      </w:r>
      <w:r w:rsidRPr="00433094">
        <w:rPr>
          <w:rFonts w:ascii="Times New Roman" w:eastAsia="Times New Roman" w:hAnsi="Times New Roman"/>
          <w:spacing w:val="-4"/>
        </w:rPr>
        <w:t>р</w:t>
      </w:r>
      <w:r w:rsidRPr="00433094">
        <w:rPr>
          <w:rFonts w:ascii="Times New Roman" w:eastAsia="Times New Roman" w:hAnsi="Times New Roman"/>
          <w:spacing w:val="-5"/>
        </w:rPr>
        <w:t>а</w:t>
      </w:r>
      <w:r w:rsidRPr="00433094">
        <w:rPr>
          <w:rFonts w:ascii="Times New Roman" w:eastAsia="Times New Roman" w:hAnsi="Times New Roman"/>
          <w:spacing w:val="-4"/>
        </w:rPr>
        <w:t>зл</w:t>
      </w:r>
      <w:r w:rsidRPr="00433094">
        <w:rPr>
          <w:rFonts w:ascii="Times New Roman" w:eastAsia="Times New Roman" w:hAnsi="Times New Roman"/>
          <w:spacing w:val="-3"/>
        </w:rPr>
        <w:t>и</w:t>
      </w:r>
      <w:r w:rsidRPr="00433094">
        <w:rPr>
          <w:rFonts w:ascii="Times New Roman" w:eastAsia="Times New Roman" w:hAnsi="Times New Roman"/>
          <w:spacing w:val="-4"/>
        </w:rPr>
        <w:t>ч</w:t>
      </w:r>
      <w:r w:rsidRPr="00433094">
        <w:rPr>
          <w:rFonts w:ascii="Times New Roman" w:eastAsia="Times New Roman" w:hAnsi="Times New Roman"/>
          <w:spacing w:val="-3"/>
        </w:rPr>
        <w:t>н</w:t>
      </w:r>
      <w:r w:rsidRPr="00433094">
        <w:rPr>
          <w:rFonts w:ascii="Times New Roman" w:eastAsia="Times New Roman" w:hAnsi="Times New Roman"/>
          <w:spacing w:val="-4"/>
        </w:rPr>
        <w:t>ы</w:t>
      </w:r>
      <w:r w:rsidRPr="00433094">
        <w:rPr>
          <w:rFonts w:ascii="Times New Roman" w:eastAsia="Times New Roman" w:hAnsi="Times New Roman"/>
        </w:rPr>
        <w:t>х</w:t>
      </w:r>
      <w:r w:rsidRPr="00433094">
        <w:rPr>
          <w:rFonts w:ascii="Times New Roman" w:eastAsia="Times New Roman" w:hAnsi="Times New Roman"/>
          <w:spacing w:val="16"/>
        </w:rPr>
        <w:t xml:space="preserve"> </w:t>
      </w:r>
      <w:r w:rsidRPr="00433094">
        <w:rPr>
          <w:rFonts w:ascii="Times New Roman" w:eastAsia="Times New Roman" w:hAnsi="Times New Roman"/>
          <w:spacing w:val="-4"/>
        </w:rPr>
        <w:t>в</w:t>
      </w:r>
      <w:r w:rsidRPr="00433094">
        <w:rPr>
          <w:rFonts w:ascii="Times New Roman" w:eastAsia="Times New Roman" w:hAnsi="Times New Roman"/>
          <w:spacing w:val="-5"/>
        </w:rPr>
        <w:t>е</w:t>
      </w:r>
      <w:r w:rsidRPr="00433094">
        <w:rPr>
          <w:rFonts w:ascii="Times New Roman" w:eastAsia="Times New Roman" w:hAnsi="Times New Roman"/>
          <w:spacing w:val="-4"/>
        </w:rPr>
        <w:t>л</w:t>
      </w:r>
      <w:r w:rsidRPr="00433094">
        <w:rPr>
          <w:rFonts w:ascii="Times New Roman" w:eastAsia="Times New Roman" w:hAnsi="Times New Roman"/>
          <w:spacing w:val="-3"/>
        </w:rPr>
        <w:t>и</w:t>
      </w:r>
      <w:r w:rsidRPr="00433094">
        <w:rPr>
          <w:rFonts w:ascii="Times New Roman" w:eastAsia="Times New Roman" w:hAnsi="Times New Roman"/>
          <w:spacing w:val="-4"/>
        </w:rPr>
        <w:t>ч</w:t>
      </w:r>
      <w:r w:rsidRPr="00433094">
        <w:rPr>
          <w:rFonts w:ascii="Times New Roman" w:eastAsia="Times New Roman" w:hAnsi="Times New Roman"/>
          <w:spacing w:val="-3"/>
        </w:rPr>
        <w:t>ин</w:t>
      </w:r>
      <w:r w:rsidRPr="00433094">
        <w:rPr>
          <w:rFonts w:ascii="Times New Roman" w:eastAsia="Times New Roman" w:hAnsi="Times New Roman"/>
        </w:rPr>
        <w:t>,</w:t>
      </w:r>
      <w:r w:rsidRPr="00433094">
        <w:rPr>
          <w:rFonts w:ascii="Times New Roman" w:eastAsia="Times New Roman" w:hAnsi="Times New Roman"/>
          <w:spacing w:val="15"/>
        </w:rPr>
        <w:t xml:space="preserve"> </w:t>
      </w:r>
      <w:r w:rsidRPr="00433094">
        <w:rPr>
          <w:rFonts w:ascii="Times New Roman" w:eastAsia="Times New Roman" w:hAnsi="Times New Roman"/>
          <w:spacing w:val="-4"/>
        </w:rPr>
        <w:t>з</w:t>
      </w:r>
      <w:r w:rsidRPr="00433094">
        <w:rPr>
          <w:rFonts w:ascii="Times New Roman" w:eastAsia="Times New Roman" w:hAnsi="Times New Roman"/>
          <w:spacing w:val="-3"/>
        </w:rPr>
        <w:t>н</w:t>
      </w:r>
      <w:r w:rsidRPr="00433094">
        <w:rPr>
          <w:rFonts w:ascii="Times New Roman" w:eastAsia="Times New Roman" w:hAnsi="Times New Roman"/>
          <w:spacing w:val="-5"/>
        </w:rPr>
        <w:t>ак</w:t>
      </w:r>
      <w:r w:rsidRPr="00433094">
        <w:rPr>
          <w:rFonts w:ascii="Times New Roman" w:eastAsia="Times New Roman" w:hAnsi="Times New Roman"/>
          <w:spacing w:val="-4"/>
        </w:rPr>
        <w:t>ом</w:t>
      </w:r>
      <w:r w:rsidRPr="00433094">
        <w:rPr>
          <w:rFonts w:ascii="Times New Roman" w:eastAsia="Times New Roman" w:hAnsi="Times New Roman"/>
          <w:spacing w:val="-3"/>
        </w:rPr>
        <w:t>я</w:t>
      </w:r>
      <w:r w:rsidRPr="00433094">
        <w:rPr>
          <w:rFonts w:ascii="Times New Roman" w:eastAsia="Times New Roman" w:hAnsi="Times New Roman"/>
          <w:spacing w:val="-5"/>
        </w:rPr>
        <w:t>тс</w:t>
      </w:r>
      <w:r w:rsidRPr="00433094">
        <w:rPr>
          <w:rFonts w:ascii="Times New Roman" w:eastAsia="Times New Roman" w:hAnsi="Times New Roman"/>
        </w:rPr>
        <w:t>я с</w:t>
      </w:r>
      <w:r w:rsidRPr="00433094">
        <w:rPr>
          <w:rFonts w:ascii="Times New Roman" w:eastAsia="Times New Roman" w:hAnsi="Times New Roman"/>
          <w:spacing w:val="10"/>
        </w:rPr>
        <w:t xml:space="preserve"> </w:t>
      </w:r>
      <w:r w:rsidRPr="00433094">
        <w:rPr>
          <w:rFonts w:ascii="Times New Roman" w:eastAsia="Times New Roman" w:hAnsi="Times New Roman"/>
          <w:spacing w:val="3"/>
        </w:rPr>
        <w:t>п</w:t>
      </w:r>
      <w:r w:rsidRPr="00433094">
        <w:rPr>
          <w:rFonts w:ascii="Times New Roman" w:eastAsia="Times New Roman" w:hAnsi="Times New Roman"/>
          <w:spacing w:val="2"/>
        </w:rPr>
        <w:t>о</w:t>
      </w:r>
      <w:r w:rsidRPr="00433094">
        <w:rPr>
          <w:rFonts w:ascii="Times New Roman" w:eastAsia="Times New Roman" w:hAnsi="Times New Roman"/>
          <w:spacing w:val="3"/>
        </w:rPr>
        <w:t>ня</w:t>
      </w:r>
      <w:r w:rsidRPr="00433094">
        <w:rPr>
          <w:rFonts w:ascii="Times New Roman" w:eastAsia="Times New Roman" w:hAnsi="Times New Roman"/>
          <w:spacing w:val="1"/>
        </w:rPr>
        <w:t>т</w:t>
      </w:r>
      <w:r w:rsidRPr="00433094">
        <w:rPr>
          <w:rFonts w:ascii="Times New Roman" w:eastAsia="Times New Roman" w:hAnsi="Times New Roman"/>
          <w:spacing w:val="3"/>
        </w:rPr>
        <w:t>и</w:t>
      </w:r>
      <w:r w:rsidRPr="00433094">
        <w:rPr>
          <w:rFonts w:ascii="Times New Roman" w:eastAsia="Times New Roman" w:hAnsi="Times New Roman"/>
          <w:spacing w:val="1"/>
        </w:rPr>
        <w:t>е</w:t>
      </w:r>
      <w:r w:rsidRPr="00433094">
        <w:rPr>
          <w:rFonts w:ascii="Times New Roman" w:eastAsia="Times New Roman" w:hAnsi="Times New Roman"/>
        </w:rPr>
        <w:t>м</w:t>
      </w:r>
      <w:r w:rsidRPr="00433094">
        <w:rPr>
          <w:rFonts w:ascii="Times New Roman" w:eastAsia="Times New Roman" w:hAnsi="Times New Roman"/>
          <w:spacing w:val="5"/>
        </w:rPr>
        <w:t xml:space="preserve"> </w:t>
      </w:r>
      <w:r w:rsidRPr="00433094">
        <w:rPr>
          <w:rFonts w:ascii="Times New Roman" w:eastAsia="Times New Roman" w:hAnsi="Times New Roman"/>
          <w:spacing w:val="3"/>
        </w:rPr>
        <w:t>п</w:t>
      </w:r>
      <w:r w:rsidRPr="00433094">
        <w:rPr>
          <w:rFonts w:ascii="Times New Roman" w:eastAsia="Times New Roman" w:hAnsi="Times New Roman"/>
          <w:spacing w:val="1"/>
        </w:rPr>
        <w:t>е</w:t>
      </w:r>
      <w:r w:rsidRPr="00433094">
        <w:rPr>
          <w:rFonts w:ascii="Times New Roman" w:eastAsia="Times New Roman" w:hAnsi="Times New Roman"/>
          <w:spacing w:val="2"/>
        </w:rPr>
        <w:t>р</w:t>
      </w:r>
      <w:r w:rsidRPr="00433094">
        <w:rPr>
          <w:rFonts w:ascii="Times New Roman" w:eastAsia="Times New Roman" w:hAnsi="Times New Roman"/>
          <w:spacing w:val="1"/>
        </w:rPr>
        <w:t>е</w:t>
      </w:r>
      <w:r w:rsidRPr="00433094">
        <w:rPr>
          <w:rFonts w:ascii="Times New Roman" w:eastAsia="Times New Roman" w:hAnsi="Times New Roman"/>
          <w:spacing w:val="2"/>
        </w:rPr>
        <w:t>м</w:t>
      </w:r>
      <w:r w:rsidRPr="00433094">
        <w:rPr>
          <w:rFonts w:ascii="Times New Roman" w:eastAsia="Times New Roman" w:hAnsi="Times New Roman"/>
          <w:spacing w:val="1"/>
        </w:rPr>
        <w:t>е</w:t>
      </w:r>
      <w:r w:rsidRPr="00433094">
        <w:rPr>
          <w:rFonts w:ascii="Times New Roman" w:eastAsia="Times New Roman" w:hAnsi="Times New Roman"/>
          <w:spacing w:val="3"/>
        </w:rPr>
        <w:t>нн</w:t>
      </w:r>
      <w:r w:rsidRPr="00433094">
        <w:rPr>
          <w:rFonts w:ascii="Times New Roman" w:eastAsia="Times New Roman" w:hAnsi="Times New Roman"/>
          <w:spacing w:val="2"/>
        </w:rPr>
        <w:t>о</w:t>
      </w:r>
      <w:r w:rsidRPr="00433094">
        <w:rPr>
          <w:rFonts w:ascii="Times New Roman" w:eastAsia="Times New Roman" w:hAnsi="Times New Roman"/>
        </w:rPr>
        <w:t>й</w:t>
      </w:r>
      <w:r w:rsidRPr="00433094">
        <w:rPr>
          <w:rFonts w:ascii="Times New Roman" w:eastAsia="Times New Roman" w:hAnsi="Times New Roman"/>
          <w:spacing w:val="6"/>
        </w:rPr>
        <w:t xml:space="preserve"> </w:t>
      </w:r>
      <w:r w:rsidRPr="00433094">
        <w:rPr>
          <w:rFonts w:ascii="Times New Roman" w:eastAsia="Times New Roman" w:hAnsi="Times New Roman"/>
          <w:spacing w:val="3"/>
        </w:rPr>
        <w:t>в</w:t>
      </w:r>
      <w:r w:rsidRPr="00433094">
        <w:rPr>
          <w:rFonts w:ascii="Times New Roman" w:eastAsia="Times New Roman" w:hAnsi="Times New Roman"/>
          <w:spacing w:val="1"/>
        </w:rPr>
        <w:t>е</w:t>
      </w:r>
      <w:r w:rsidRPr="00433094">
        <w:rPr>
          <w:rFonts w:ascii="Times New Roman" w:eastAsia="Times New Roman" w:hAnsi="Times New Roman"/>
          <w:spacing w:val="2"/>
        </w:rPr>
        <w:t>л</w:t>
      </w:r>
      <w:r w:rsidRPr="00433094">
        <w:rPr>
          <w:rFonts w:ascii="Times New Roman" w:eastAsia="Times New Roman" w:hAnsi="Times New Roman"/>
          <w:spacing w:val="3"/>
        </w:rPr>
        <w:t>и</w:t>
      </w:r>
      <w:r w:rsidRPr="00433094">
        <w:rPr>
          <w:rFonts w:ascii="Times New Roman" w:eastAsia="Times New Roman" w:hAnsi="Times New Roman"/>
          <w:spacing w:val="2"/>
        </w:rPr>
        <w:t>ч</w:t>
      </w:r>
      <w:r w:rsidRPr="00433094">
        <w:rPr>
          <w:rFonts w:ascii="Times New Roman" w:eastAsia="Times New Roman" w:hAnsi="Times New Roman"/>
          <w:spacing w:val="3"/>
        </w:rPr>
        <w:t>и</w:t>
      </w:r>
      <w:r w:rsidRPr="00433094">
        <w:rPr>
          <w:rFonts w:ascii="Times New Roman" w:eastAsia="Times New Roman" w:hAnsi="Times New Roman"/>
          <w:spacing w:val="3"/>
        </w:rPr>
        <w:t>н</w:t>
      </w:r>
      <w:r w:rsidRPr="00433094">
        <w:rPr>
          <w:rFonts w:ascii="Times New Roman" w:eastAsia="Times New Roman" w:hAnsi="Times New Roman"/>
          <w:spacing w:val="2"/>
        </w:rPr>
        <w:t>ы</w:t>
      </w:r>
      <w:r w:rsidRPr="00433094">
        <w:rPr>
          <w:rFonts w:ascii="Times New Roman" w:eastAsia="Times New Roman" w:hAnsi="Times New Roman"/>
        </w:rPr>
        <w:t>,</w:t>
      </w:r>
      <w:r w:rsidRPr="00433094">
        <w:rPr>
          <w:rFonts w:ascii="Times New Roman" w:eastAsia="Times New Roman" w:hAnsi="Times New Roman"/>
          <w:spacing w:val="5"/>
        </w:rPr>
        <w:t xml:space="preserve"> </w:t>
      </w:r>
      <w:r w:rsidRPr="00433094">
        <w:rPr>
          <w:rFonts w:ascii="Times New Roman" w:eastAsia="Times New Roman" w:hAnsi="Times New Roman"/>
        </w:rPr>
        <w:t>и</w:t>
      </w:r>
      <w:r w:rsidRPr="00433094">
        <w:rPr>
          <w:rFonts w:ascii="Times New Roman" w:eastAsia="Times New Roman" w:hAnsi="Times New Roman"/>
          <w:spacing w:val="2"/>
        </w:rPr>
        <w:t xml:space="preserve"> </w:t>
      </w:r>
      <w:r w:rsidRPr="00433094">
        <w:rPr>
          <w:rFonts w:ascii="Times New Roman" w:eastAsia="Times New Roman" w:hAnsi="Times New Roman"/>
        </w:rPr>
        <w:t>к</w:t>
      </w:r>
      <w:r w:rsidRPr="00433094">
        <w:rPr>
          <w:rFonts w:ascii="Times New Roman" w:eastAsia="Times New Roman" w:hAnsi="Times New Roman"/>
          <w:spacing w:val="2"/>
        </w:rPr>
        <w:t xml:space="preserve"> </w:t>
      </w:r>
      <w:r w:rsidRPr="00433094">
        <w:rPr>
          <w:rFonts w:ascii="Times New Roman" w:eastAsia="Times New Roman" w:hAnsi="Times New Roman"/>
        </w:rPr>
        <w:t>4</w:t>
      </w:r>
      <w:r w:rsidRPr="00433094">
        <w:rPr>
          <w:rFonts w:ascii="Times New Roman" w:eastAsia="Times New Roman" w:hAnsi="Times New Roman"/>
          <w:spacing w:val="3"/>
        </w:rPr>
        <w:t xml:space="preserve"> </w:t>
      </w:r>
      <w:r w:rsidRPr="00433094">
        <w:rPr>
          <w:rFonts w:ascii="Times New Roman" w:eastAsia="Times New Roman" w:hAnsi="Times New Roman"/>
          <w:spacing w:val="-3"/>
        </w:rPr>
        <w:t>к</w:t>
      </w:r>
      <w:r w:rsidRPr="00433094">
        <w:rPr>
          <w:rFonts w:ascii="Times New Roman" w:eastAsia="Times New Roman" w:hAnsi="Times New Roman"/>
          <w:spacing w:val="-2"/>
        </w:rPr>
        <w:t>л</w:t>
      </w:r>
      <w:r w:rsidRPr="00433094">
        <w:rPr>
          <w:rFonts w:ascii="Times New Roman" w:eastAsia="Times New Roman" w:hAnsi="Times New Roman"/>
          <w:spacing w:val="-3"/>
        </w:rPr>
        <w:t>асс</w:t>
      </w:r>
      <w:r w:rsidRPr="00433094">
        <w:rPr>
          <w:rFonts w:ascii="Times New Roman" w:eastAsia="Times New Roman" w:hAnsi="Times New Roman"/>
        </w:rPr>
        <w:t>у</w:t>
      </w:r>
      <w:r w:rsidRPr="00433094">
        <w:rPr>
          <w:rFonts w:ascii="Times New Roman" w:eastAsia="Times New Roman" w:hAnsi="Times New Roman"/>
          <w:spacing w:val="3"/>
        </w:rPr>
        <w:t xml:space="preserve"> </w:t>
      </w:r>
      <w:r w:rsidRPr="00433094">
        <w:rPr>
          <w:rFonts w:ascii="Times New Roman" w:eastAsia="Times New Roman" w:hAnsi="Times New Roman"/>
        </w:rPr>
        <w:t>п</w:t>
      </w:r>
      <w:r w:rsidRPr="00433094">
        <w:rPr>
          <w:rFonts w:ascii="Times New Roman" w:eastAsia="Times New Roman" w:hAnsi="Times New Roman"/>
          <w:spacing w:val="-2"/>
        </w:rPr>
        <w:t>р</w:t>
      </w:r>
      <w:r w:rsidRPr="00433094">
        <w:rPr>
          <w:rFonts w:ascii="Times New Roman" w:eastAsia="Times New Roman" w:hAnsi="Times New Roman"/>
          <w:spacing w:val="-1"/>
        </w:rPr>
        <w:t>и</w:t>
      </w:r>
      <w:r w:rsidRPr="00433094">
        <w:rPr>
          <w:rFonts w:ascii="Times New Roman" w:eastAsia="Times New Roman" w:hAnsi="Times New Roman"/>
          <w:spacing w:val="-2"/>
        </w:rPr>
        <w:t>обр</w:t>
      </w:r>
      <w:r w:rsidRPr="00433094">
        <w:rPr>
          <w:rFonts w:ascii="Times New Roman" w:eastAsia="Times New Roman" w:hAnsi="Times New Roman"/>
          <w:spacing w:val="-3"/>
        </w:rPr>
        <w:t>ета</w:t>
      </w:r>
      <w:r w:rsidRPr="00433094">
        <w:rPr>
          <w:rFonts w:ascii="Times New Roman" w:eastAsia="Times New Roman" w:hAnsi="Times New Roman"/>
          <w:spacing w:val="-2"/>
        </w:rPr>
        <w:t>ю</w:t>
      </w:r>
      <w:r w:rsidRPr="00433094">
        <w:rPr>
          <w:rFonts w:ascii="Times New Roman" w:eastAsia="Times New Roman" w:hAnsi="Times New Roman"/>
        </w:rPr>
        <w:t>т</w:t>
      </w:r>
      <w:r w:rsidRPr="00433094">
        <w:rPr>
          <w:rFonts w:ascii="Times New Roman" w:eastAsia="Times New Roman" w:hAnsi="Times New Roman"/>
          <w:spacing w:val="-3"/>
        </w:rPr>
        <w:t xml:space="preserve"> </w:t>
      </w:r>
      <w:r w:rsidRPr="00433094">
        <w:rPr>
          <w:rFonts w:ascii="Times New Roman" w:eastAsia="Times New Roman" w:hAnsi="Times New Roman"/>
          <w:spacing w:val="4"/>
        </w:rPr>
        <w:t>з</w:t>
      </w:r>
      <w:r w:rsidRPr="00433094">
        <w:rPr>
          <w:rFonts w:ascii="Times New Roman" w:eastAsia="Times New Roman" w:hAnsi="Times New Roman"/>
          <w:spacing w:val="5"/>
        </w:rPr>
        <w:t>н</w:t>
      </w:r>
      <w:r w:rsidRPr="00433094">
        <w:rPr>
          <w:rFonts w:ascii="Times New Roman" w:eastAsia="Times New Roman" w:hAnsi="Times New Roman"/>
          <w:spacing w:val="3"/>
        </w:rPr>
        <w:t>а</w:t>
      </w:r>
      <w:r w:rsidRPr="00433094">
        <w:rPr>
          <w:rFonts w:ascii="Times New Roman" w:eastAsia="Times New Roman" w:hAnsi="Times New Roman"/>
          <w:spacing w:val="4"/>
        </w:rPr>
        <w:t>ч</w:t>
      </w:r>
      <w:r w:rsidRPr="00433094">
        <w:rPr>
          <w:rFonts w:ascii="Times New Roman" w:eastAsia="Times New Roman" w:hAnsi="Times New Roman"/>
          <w:spacing w:val="5"/>
        </w:rPr>
        <w:t>и</w:t>
      </w:r>
      <w:r w:rsidRPr="00433094">
        <w:rPr>
          <w:rFonts w:ascii="Times New Roman" w:eastAsia="Times New Roman" w:hAnsi="Times New Roman"/>
          <w:spacing w:val="3"/>
        </w:rPr>
        <w:t>те</w:t>
      </w:r>
      <w:r w:rsidRPr="00433094">
        <w:rPr>
          <w:rFonts w:ascii="Times New Roman" w:eastAsia="Times New Roman" w:hAnsi="Times New Roman"/>
          <w:spacing w:val="4"/>
        </w:rPr>
        <w:t>л</w:t>
      </w:r>
      <w:r w:rsidRPr="00433094">
        <w:rPr>
          <w:rFonts w:ascii="Times New Roman" w:eastAsia="Times New Roman" w:hAnsi="Times New Roman"/>
          <w:spacing w:val="5"/>
        </w:rPr>
        <w:t>ьн</w:t>
      </w:r>
      <w:r w:rsidRPr="00433094">
        <w:rPr>
          <w:rFonts w:ascii="Times New Roman" w:eastAsia="Times New Roman" w:hAnsi="Times New Roman"/>
          <w:spacing w:val="4"/>
        </w:rPr>
        <w:t>ы</w:t>
      </w:r>
      <w:r w:rsidRPr="00433094">
        <w:rPr>
          <w:rFonts w:ascii="Times New Roman" w:eastAsia="Times New Roman" w:hAnsi="Times New Roman"/>
        </w:rPr>
        <w:t xml:space="preserve">й </w:t>
      </w:r>
      <w:r w:rsidRPr="00433094">
        <w:rPr>
          <w:rFonts w:ascii="Times New Roman" w:eastAsia="Times New Roman" w:hAnsi="Times New Roman"/>
          <w:spacing w:val="4"/>
        </w:rPr>
        <w:t>о</w:t>
      </w:r>
      <w:r w:rsidRPr="00433094">
        <w:rPr>
          <w:rFonts w:ascii="Times New Roman" w:eastAsia="Times New Roman" w:hAnsi="Times New Roman"/>
          <w:spacing w:val="5"/>
        </w:rPr>
        <w:t>п</w:t>
      </w:r>
      <w:r w:rsidRPr="00433094">
        <w:rPr>
          <w:rFonts w:ascii="Times New Roman" w:eastAsia="Times New Roman" w:hAnsi="Times New Roman"/>
          <w:spacing w:val="4"/>
        </w:rPr>
        <w:t>ы</w:t>
      </w:r>
      <w:r w:rsidRPr="00433094">
        <w:rPr>
          <w:rFonts w:ascii="Times New Roman" w:eastAsia="Times New Roman" w:hAnsi="Times New Roman"/>
        </w:rPr>
        <w:t>т</w:t>
      </w:r>
      <w:r w:rsidRPr="00433094">
        <w:rPr>
          <w:rFonts w:ascii="Times New Roman" w:eastAsia="Times New Roman" w:hAnsi="Times New Roman"/>
          <w:spacing w:val="8"/>
        </w:rPr>
        <w:t xml:space="preserve"> </w:t>
      </w:r>
      <w:r w:rsidRPr="00433094">
        <w:rPr>
          <w:rFonts w:ascii="Times New Roman" w:eastAsia="Times New Roman" w:hAnsi="Times New Roman"/>
          <w:spacing w:val="3"/>
        </w:rPr>
        <w:t>ф</w:t>
      </w:r>
      <w:r w:rsidRPr="00433094">
        <w:rPr>
          <w:rFonts w:ascii="Times New Roman" w:eastAsia="Times New Roman" w:hAnsi="Times New Roman"/>
          <w:spacing w:val="5"/>
        </w:rPr>
        <w:t>и</w:t>
      </w:r>
      <w:r w:rsidRPr="00433094">
        <w:rPr>
          <w:rFonts w:ascii="Times New Roman" w:eastAsia="Times New Roman" w:hAnsi="Times New Roman"/>
          <w:spacing w:val="3"/>
        </w:rPr>
        <w:t>кс</w:t>
      </w:r>
      <w:r w:rsidRPr="00433094">
        <w:rPr>
          <w:rFonts w:ascii="Times New Roman" w:eastAsia="Times New Roman" w:hAnsi="Times New Roman"/>
          <w:spacing w:val="5"/>
        </w:rPr>
        <w:t>и</w:t>
      </w:r>
      <w:r w:rsidRPr="00433094">
        <w:rPr>
          <w:rFonts w:ascii="Times New Roman" w:eastAsia="Times New Roman" w:hAnsi="Times New Roman"/>
          <w:spacing w:val="4"/>
        </w:rPr>
        <w:t>ров</w:t>
      </w:r>
      <w:r w:rsidRPr="00433094">
        <w:rPr>
          <w:rFonts w:ascii="Times New Roman" w:eastAsia="Times New Roman" w:hAnsi="Times New Roman"/>
          <w:spacing w:val="3"/>
        </w:rPr>
        <w:t>а</w:t>
      </w:r>
      <w:r w:rsidRPr="00433094">
        <w:rPr>
          <w:rFonts w:ascii="Times New Roman" w:eastAsia="Times New Roman" w:hAnsi="Times New Roman"/>
          <w:spacing w:val="5"/>
        </w:rPr>
        <w:t>ни</w:t>
      </w:r>
      <w:r w:rsidRPr="00433094">
        <w:rPr>
          <w:rFonts w:ascii="Times New Roman" w:eastAsia="Times New Roman" w:hAnsi="Times New Roman"/>
        </w:rPr>
        <w:t>я</w:t>
      </w:r>
      <w:r w:rsidRPr="00433094">
        <w:rPr>
          <w:rFonts w:ascii="Times New Roman" w:eastAsia="Times New Roman" w:hAnsi="Times New Roman"/>
          <w:spacing w:val="5"/>
        </w:rPr>
        <w:t xml:space="preserve"> </w:t>
      </w:r>
      <w:r w:rsidRPr="00433094">
        <w:rPr>
          <w:rFonts w:ascii="Times New Roman" w:eastAsia="Times New Roman" w:hAnsi="Times New Roman"/>
          <w:spacing w:val="4"/>
        </w:rPr>
        <w:t>з</w:t>
      </w:r>
      <w:r w:rsidRPr="00433094">
        <w:rPr>
          <w:rFonts w:ascii="Times New Roman" w:eastAsia="Times New Roman" w:hAnsi="Times New Roman"/>
          <w:spacing w:val="3"/>
        </w:rPr>
        <w:t>а</w:t>
      </w:r>
      <w:r w:rsidRPr="00433094">
        <w:rPr>
          <w:rFonts w:ascii="Times New Roman" w:eastAsia="Times New Roman" w:hAnsi="Times New Roman"/>
          <w:spacing w:val="4"/>
        </w:rPr>
        <w:t>в</w:t>
      </w:r>
      <w:r w:rsidRPr="00433094">
        <w:rPr>
          <w:rFonts w:ascii="Times New Roman" w:eastAsia="Times New Roman" w:hAnsi="Times New Roman"/>
          <w:spacing w:val="5"/>
        </w:rPr>
        <w:t>и</w:t>
      </w:r>
      <w:r w:rsidRPr="00433094">
        <w:rPr>
          <w:rFonts w:ascii="Times New Roman" w:eastAsia="Times New Roman" w:hAnsi="Times New Roman"/>
          <w:spacing w:val="3"/>
        </w:rPr>
        <w:t>с</w:t>
      </w:r>
      <w:r w:rsidRPr="00433094">
        <w:rPr>
          <w:rFonts w:ascii="Times New Roman" w:eastAsia="Times New Roman" w:hAnsi="Times New Roman"/>
          <w:spacing w:val="5"/>
        </w:rPr>
        <w:t>и</w:t>
      </w:r>
      <w:r w:rsidRPr="00433094">
        <w:rPr>
          <w:rFonts w:ascii="Times New Roman" w:eastAsia="Times New Roman" w:hAnsi="Times New Roman"/>
          <w:spacing w:val="4"/>
        </w:rPr>
        <w:t>мо</w:t>
      </w:r>
      <w:r w:rsidRPr="00433094">
        <w:rPr>
          <w:rFonts w:ascii="Times New Roman" w:eastAsia="Times New Roman" w:hAnsi="Times New Roman"/>
          <w:spacing w:val="3"/>
        </w:rPr>
        <w:t>сте</w:t>
      </w:r>
      <w:r w:rsidRPr="00433094">
        <w:rPr>
          <w:rFonts w:ascii="Times New Roman" w:eastAsia="Times New Roman" w:hAnsi="Times New Roman"/>
        </w:rPr>
        <w:t>й</w:t>
      </w:r>
      <w:r w:rsidRPr="00433094">
        <w:rPr>
          <w:rFonts w:ascii="Times New Roman" w:eastAsia="Times New Roman" w:hAnsi="Times New Roman"/>
          <w:spacing w:val="8"/>
        </w:rPr>
        <w:t xml:space="preserve"> </w:t>
      </w:r>
      <w:r w:rsidRPr="00433094">
        <w:rPr>
          <w:rFonts w:ascii="Times New Roman" w:eastAsia="Times New Roman" w:hAnsi="Times New Roman"/>
          <w:spacing w:val="4"/>
        </w:rPr>
        <w:t>м</w:t>
      </w:r>
      <w:r w:rsidRPr="00433094">
        <w:rPr>
          <w:rFonts w:ascii="Times New Roman" w:eastAsia="Times New Roman" w:hAnsi="Times New Roman"/>
          <w:spacing w:val="3"/>
        </w:rPr>
        <w:t>еж</w:t>
      </w:r>
      <w:r w:rsidRPr="00433094">
        <w:rPr>
          <w:rFonts w:ascii="Times New Roman" w:eastAsia="Times New Roman" w:hAnsi="Times New Roman"/>
          <w:spacing w:val="4"/>
        </w:rPr>
        <w:t>д</w:t>
      </w:r>
      <w:r w:rsidRPr="00433094">
        <w:rPr>
          <w:rFonts w:ascii="Times New Roman" w:eastAsia="Times New Roman" w:hAnsi="Times New Roman"/>
        </w:rPr>
        <w:t>у</w:t>
      </w:r>
      <w:r w:rsidRPr="00433094">
        <w:rPr>
          <w:rFonts w:ascii="Times New Roman" w:eastAsia="Times New Roman" w:hAnsi="Times New Roman"/>
          <w:spacing w:val="11"/>
        </w:rPr>
        <w:t xml:space="preserve"> </w:t>
      </w:r>
      <w:r w:rsidRPr="00433094">
        <w:rPr>
          <w:rFonts w:ascii="Times New Roman" w:eastAsia="Times New Roman" w:hAnsi="Times New Roman"/>
          <w:spacing w:val="4"/>
        </w:rPr>
        <w:t>в</w:t>
      </w:r>
      <w:r w:rsidRPr="00433094">
        <w:rPr>
          <w:rFonts w:ascii="Times New Roman" w:eastAsia="Times New Roman" w:hAnsi="Times New Roman"/>
          <w:spacing w:val="3"/>
        </w:rPr>
        <w:t>е</w:t>
      </w:r>
      <w:r w:rsidRPr="00433094">
        <w:rPr>
          <w:rFonts w:ascii="Times New Roman" w:eastAsia="Times New Roman" w:hAnsi="Times New Roman"/>
          <w:spacing w:val="4"/>
        </w:rPr>
        <w:t>л</w:t>
      </w:r>
      <w:r w:rsidRPr="00433094">
        <w:rPr>
          <w:rFonts w:ascii="Times New Roman" w:eastAsia="Times New Roman" w:hAnsi="Times New Roman"/>
          <w:spacing w:val="5"/>
        </w:rPr>
        <w:t>и</w:t>
      </w:r>
      <w:r w:rsidRPr="00433094">
        <w:rPr>
          <w:rFonts w:ascii="Times New Roman" w:eastAsia="Times New Roman" w:hAnsi="Times New Roman"/>
          <w:spacing w:val="4"/>
        </w:rPr>
        <w:t>ч</w:t>
      </w:r>
      <w:r w:rsidRPr="00433094">
        <w:rPr>
          <w:rFonts w:ascii="Times New Roman" w:eastAsia="Times New Roman" w:hAnsi="Times New Roman"/>
          <w:spacing w:val="5"/>
        </w:rPr>
        <w:t>ин</w:t>
      </w:r>
      <w:r w:rsidRPr="00433094">
        <w:rPr>
          <w:rFonts w:ascii="Times New Roman" w:eastAsia="Times New Roman" w:hAnsi="Times New Roman"/>
          <w:spacing w:val="3"/>
        </w:rPr>
        <w:t>а</w:t>
      </w:r>
      <w:r w:rsidRPr="00433094">
        <w:rPr>
          <w:rFonts w:ascii="Times New Roman" w:eastAsia="Times New Roman" w:hAnsi="Times New Roman"/>
          <w:spacing w:val="4"/>
        </w:rPr>
        <w:t>м</w:t>
      </w:r>
      <w:r w:rsidRPr="00433094">
        <w:rPr>
          <w:rFonts w:ascii="Times New Roman" w:eastAsia="Times New Roman" w:hAnsi="Times New Roman"/>
        </w:rPr>
        <w:t>и</w:t>
      </w:r>
      <w:r w:rsidRPr="00433094">
        <w:rPr>
          <w:rFonts w:ascii="Times New Roman" w:eastAsia="Times New Roman" w:hAnsi="Times New Roman"/>
          <w:spacing w:val="7"/>
        </w:rPr>
        <w:t xml:space="preserve"> </w:t>
      </w:r>
      <w:r w:rsidRPr="00433094">
        <w:rPr>
          <w:rFonts w:ascii="Times New Roman" w:eastAsia="Times New Roman" w:hAnsi="Times New Roman"/>
        </w:rPr>
        <w:t>с</w:t>
      </w:r>
      <w:r w:rsidRPr="00433094">
        <w:rPr>
          <w:rFonts w:ascii="Times New Roman" w:eastAsia="Times New Roman" w:hAnsi="Times New Roman"/>
          <w:spacing w:val="12"/>
        </w:rPr>
        <w:t xml:space="preserve"> </w:t>
      </w:r>
      <w:r w:rsidRPr="00433094">
        <w:rPr>
          <w:rFonts w:ascii="Times New Roman" w:eastAsia="Times New Roman" w:hAnsi="Times New Roman"/>
          <w:spacing w:val="5"/>
        </w:rPr>
        <w:t>п</w:t>
      </w:r>
      <w:r w:rsidRPr="00433094">
        <w:rPr>
          <w:rFonts w:ascii="Times New Roman" w:eastAsia="Times New Roman" w:hAnsi="Times New Roman"/>
          <w:spacing w:val="6"/>
        </w:rPr>
        <w:t>о</w:t>
      </w:r>
      <w:r w:rsidRPr="00433094">
        <w:rPr>
          <w:rFonts w:ascii="Times New Roman" w:eastAsia="Times New Roman" w:hAnsi="Times New Roman"/>
        </w:rPr>
        <w:t>мощ</w:t>
      </w:r>
      <w:r w:rsidRPr="00433094">
        <w:rPr>
          <w:rFonts w:ascii="Times New Roman" w:eastAsia="Times New Roman" w:hAnsi="Times New Roman"/>
          <w:spacing w:val="1"/>
        </w:rPr>
        <w:t>ь</w:t>
      </w:r>
      <w:r w:rsidRPr="00433094">
        <w:rPr>
          <w:rFonts w:ascii="Times New Roman" w:eastAsia="Times New Roman" w:hAnsi="Times New Roman"/>
        </w:rPr>
        <w:t xml:space="preserve">ю </w:t>
      </w:r>
      <w:r w:rsidRPr="00433094">
        <w:rPr>
          <w:rFonts w:ascii="Times New Roman" w:eastAsia="Times New Roman" w:hAnsi="Times New Roman"/>
          <w:spacing w:val="-3"/>
        </w:rPr>
        <w:t>та</w:t>
      </w:r>
      <w:r w:rsidRPr="00433094">
        <w:rPr>
          <w:rFonts w:ascii="Times New Roman" w:eastAsia="Times New Roman" w:hAnsi="Times New Roman"/>
          <w:spacing w:val="-2"/>
        </w:rPr>
        <w:t>бл</w:t>
      </w:r>
      <w:r w:rsidRPr="00433094">
        <w:rPr>
          <w:rFonts w:ascii="Times New Roman" w:eastAsia="Times New Roman" w:hAnsi="Times New Roman"/>
          <w:spacing w:val="-1"/>
        </w:rPr>
        <w:t>иц</w:t>
      </w:r>
      <w:r w:rsidRPr="00433094">
        <w:rPr>
          <w:rFonts w:ascii="Times New Roman" w:eastAsia="Times New Roman" w:hAnsi="Times New Roman"/>
        </w:rPr>
        <w:t xml:space="preserve">, </w:t>
      </w:r>
      <w:r w:rsidRPr="00433094">
        <w:rPr>
          <w:rFonts w:ascii="Times New Roman" w:eastAsia="Times New Roman" w:hAnsi="Times New Roman"/>
          <w:spacing w:val="-2"/>
        </w:rPr>
        <w:t>д</w:t>
      </w:r>
      <w:r w:rsidRPr="00433094">
        <w:rPr>
          <w:rFonts w:ascii="Times New Roman" w:eastAsia="Times New Roman" w:hAnsi="Times New Roman"/>
          <w:spacing w:val="-1"/>
        </w:rPr>
        <w:t>и</w:t>
      </w:r>
      <w:r w:rsidRPr="00433094">
        <w:rPr>
          <w:rFonts w:ascii="Times New Roman" w:eastAsia="Times New Roman" w:hAnsi="Times New Roman"/>
          <w:spacing w:val="-3"/>
        </w:rPr>
        <w:t>а</w:t>
      </w:r>
      <w:r w:rsidRPr="00433094">
        <w:rPr>
          <w:rFonts w:ascii="Times New Roman" w:eastAsia="Times New Roman" w:hAnsi="Times New Roman"/>
          <w:spacing w:val="-1"/>
        </w:rPr>
        <w:t>г</w:t>
      </w:r>
      <w:r w:rsidRPr="00433094">
        <w:rPr>
          <w:rFonts w:ascii="Times New Roman" w:eastAsia="Times New Roman" w:hAnsi="Times New Roman"/>
          <w:spacing w:val="-2"/>
        </w:rPr>
        <w:t>р</w:t>
      </w:r>
      <w:r w:rsidRPr="00433094">
        <w:rPr>
          <w:rFonts w:ascii="Times New Roman" w:eastAsia="Times New Roman" w:hAnsi="Times New Roman"/>
          <w:spacing w:val="-3"/>
        </w:rPr>
        <w:t>а</w:t>
      </w:r>
      <w:r w:rsidRPr="00433094">
        <w:rPr>
          <w:rFonts w:ascii="Times New Roman" w:eastAsia="Times New Roman" w:hAnsi="Times New Roman"/>
          <w:spacing w:val="-2"/>
        </w:rPr>
        <w:t>мм</w:t>
      </w:r>
      <w:r w:rsidRPr="00433094">
        <w:rPr>
          <w:rFonts w:ascii="Times New Roman" w:eastAsia="Times New Roman" w:hAnsi="Times New Roman"/>
        </w:rPr>
        <w:t>,</w:t>
      </w:r>
      <w:r w:rsidRPr="00433094">
        <w:rPr>
          <w:rFonts w:ascii="Times New Roman" w:eastAsia="Times New Roman" w:hAnsi="Times New Roman"/>
          <w:spacing w:val="13"/>
        </w:rPr>
        <w:t xml:space="preserve"> </w:t>
      </w:r>
      <w:r w:rsidRPr="00433094">
        <w:rPr>
          <w:rFonts w:ascii="Times New Roman" w:eastAsia="Times New Roman" w:hAnsi="Times New Roman"/>
          <w:spacing w:val="-1"/>
        </w:rPr>
        <w:t>г</w:t>
      </w:r>
      <w:r w:rsidRPr="00433094">
        <w:rPr>
          <w:rFonts w:ascii="Times New Roman" w:eastAsia="Times New Roman" w:hAnsi="Times New Roman"/>
          <w:spacing w:val="-2"/>
        </w:rPr>
        <w:t>р</w:t>
      </w:r>
      <w:r w:rsidRPr="00433094">
        <w:rPr>
          <w:rFonts w:ascii="Times New Roman" w:eastAsia="Times New Roman" w:hAnsi="Times New Roman"/>
          <w:spacing w:val="-3"/>
        </w:rPr>
        <w:t>аф</w:t>
      </w:r>
      <w:r w:rsidRPr="00433094">
        <w:rPr>
          <w:rFonts w:ascii="Times New Roman" w:eastAsia="Times New Roman" w:hAnsi="Times New Roman"/>
          <w:spacing w:val="-1"/>
        </w:rPr>
        <w:t>и</w:t>
      </w:r>
      <w:r w:rsidRPr="00433094">
        <w:rPr>
          <w:rFonts w:ascii="Times New Roman" w:eastAsia="Times New Roman" w:hAnsi="Times New Roman"/>
          <w:spacing w:val="-3"/>
        </w:rPr>
        <w:t>к</w:t>
      </w:r>
      <w:r w:rsidRPr="00433094">
        <w:rPr>
          <w:rFonts w:ascii="Times New Roman" w:eastAsia="Times New Roman" w:hAnsi="Times New Roman"/>
          <w:spacing w:val="-2"/>
        </w:rPr>
        <w:t>о</w:t>
      </w:r>
      <w:r w:rsidRPr="00433094">
        <w:rPr>
          <w:rFonts w:ascii="Times New Roman" w:eastAsia="Times New Roman" w:hAnsi="Times New Roman"/>
        </w:rPr>
        <w:t>в</w:t>
      </w:r>
      <w:r w:rsidRPr="00433094">
        <w:rPr>
          <w:rFonts w:ascii="Times New Roman" w:eastAsia="Times New Roman" w:hAnsi="Times New Roman"/>
          <w:spacing w:val="13"/>
        </w:rPr>
        <w:t xml:space="preserve"> </w:t>
      </w:r>
      <w:r w:rsidRPr="00433094">
        <w:rPr>
          <w:rFonts w:ascii="Times New Roman" w:eastAsia="Times New Roman" w:hAnsi="Times New Roman"/>
          <w:spacing w:val="-2"/>
        </w:rPr>
        <w:t>дв</w:t>
      </w:r>
      <w:r w:rsidRPr="00433094">
        <w:rPr>
          <w:rFonts w:ascii="Times New Roman" w:eastAsia="Times New Roman" w:hAnsi="Times New Roman"/>
          <w:spacing w:val="-1"/>
        </w:rPr>
        <w:t>и</w:t>
      </w:r>
      <w:r w:rsidRPr="00433094">
        <w:rPr>
          <w:rFonts w:ascii="Times New Roman" w:eastAsia="Times New Roman" w:hAnsi="Times New Roman"/>
          <w:spacing w:val="-3"/>
        </w:rPr>
        <w:t>же</w:t>
      </w:r>
      <w:r w:rsidRPr="00433094">
        <w:rPr>
          <w:rFonts w:ascii="Times New Roman" w:eastAsia="Times New Roman" w:hAnsi="Times New Roman"/>
          <w:spacing w:val="-1"/>
        </w:rPr>
        <w:t>ни</w:t>
      </w:r>
      <w:r w:rsidRPr="00433094">
        <w:rPr>
          <w:rFonts w:ascii="Times New Roman" w:eastAsia="Times New Roman" w:hAnsi="Times New Roman"/>
        </w:rPr>
        <w:t>я</w:t>
      </w:r>
      <w:r w:rsidRPr="00433094">
        <w:rPr>
          <w:rFonts w:ascii="Times New Roman" w:eastAsia="Times New Roman" w:hAnsi="Times New Roman"/>
          <w:spacing w:val="9"/>
        </w:rPr>
        <w:t xml:space="preserve"> </w:t>
      </w:r>
      <w:r w:rsidRPr="00433094">
        <w:rPr>
          <w:rFonts w:ascii="Times New Roman" w:eastAsia="Times New Roman" w:hAnsi="Times New Roman"/>
        </w:rPr>
        <w:t>и</w:t>
      </w:r>
      <w:r w:rsidRPr="00433094">
        <w:rPr>
          <w:rFonts w:ascii="Times New Roman" w:eastAsia="Times New Roman" w:hAnsi="Times New Roman"/>
          <w:spacing w:val="17"/>
        </w:rPr>
        <w:t xml:space="preserve"> </w:t>
      </w:r>
      <w:r w:rsidRPr="00433094">
        <w:rPr>
          <w:rFonts w:ascii="Times New Roman" w:eastAsia="Times New Roman" w:hAnsi="Times New Roman"/>
        </w:rPr>
        <w:t>п</w:t>
      </w:r>
      <w:r w:rsidRPr="00433094">
        <w:rPr>
          <w:rFonts w:ascii="Times New Roman" w:eastAsia="Times New Roman" w:hAnsi="Times New Roman"/>
          <w:spacing w:val="-2"/>
        </w:rPr>
        <w:t>ро</w:t>
      </w:r>
      <w:r w:rsidRPr="00433094">
        <w:rPr>
          <w:rFonts w:ascii="Times New Roman" w:eastAsia="Times New Roman" w:hAnsi="Times New Roman"/>
          <w:spacing w:val="-3"/>
        </w:rPr>
        <w:t>сте</w:t>
      </w:r>
      <w:r w:rsidRPr="00433094">
        <w:rPr>
          <w:rFonts w:ascii="Times New Roman" w:eastAsia="Times New Roman" w:hAnsi="Times New Roman"/>
          <w:spacing w:val="-1"/>
        </w:rPr>
        <w:t>й</w:t>
      </w:r>
      <w:r w:rsidRPr="00433094">
        <w:rPr>
          <w:rFonts w:ascii="Times New Roman" w:eastAsia="Times New Roman" w:hAnsi="Times New Roman"/>
          <w:spacing w:val="-2"/>
        </w:rPr>
        <w:t>ш</w:t>
      </w:r>
      <w:r w:rsidRPr="00433094">
        <w:rPr>
          <w:rFonts w:ascii="Times New Roman" w:eastAsia="Times New Roman" w:hAnsi="Times New Roman"/>
          <w:spacing w:val="-1"/>
        </w:rPr>
        <w:t>и</w:t>
      </w:r>
      <w:r w:rsidRPr="00433094">
        <w:rPr>
          <w:rFonts w:ascii="Times New Roman" w:eastAsia="Times New Roman" w:hAnsi="Times New Roman"/>
        </w:rPr>
        <w:t>х</w:t>
      </w:r>
      <w:r w:rsidRPr="00433094">
        <w:rPr>
          <w:rFonts w:ascii="Times New Roman" w:eastAsia="Times New Roman" w:hAnsi="Times New Roman"/>
          <w:spacing w:val="12"/>
        </w:rPr>
        <w:t xml:space="preserve"> </w:t>
      </w:r>
      <w:r w:rsidRPr="00433094">
        <w:rPr>
          <w:rFonts w:ascii="Times New Roman" w:eastAsia="Times New Roman" w:hAnsi="Times New Roman"/>
          <w:spacing w:val="-3"/>
        </w:rPr>
        <w:t>ф</w:t>
      </w:r>
      <w:r w:rsidRPr="00433094">
        <w:rPr>
          <w:rFonts w:ascii="Times New Roman" w:eastAsia="Times New Roman" w:hAnsi="Times New Roman"/>
          <w:spacing w:val="-2"/>
        </w:rPr>
        <w:t>ормул</w:t>
      </w:r>
      <w:r w:rsidRPr="00433094">
        <w:rPr>
          <w:rFonts w:ascii="Times New Roman" w:eastAsia="Times New Roman" w:hAnsi="Times New Roman"/>
        </w:rPr>
        <w:t>.</w:t>
      </w:r>
      <w:r w:rsidRPr="00433094">
        <w:rPr>
          <w:rFonts w:ascii="Times New Roman" w:eastAsia="Times New Roman" w:hAnsi="Times New Roman"/>
          <w:spacing w:val="17"/>
        </w:rPr>
        <w:t xml:space="preserve"> </w:t>
      </w:r>
      <w:r w:rsidRPr="00433094">
        <w:rPr>
          <w:rFonts w:ascii="Times New Roman" w:eastAsia="Times New Roman" w:hAnsi="Times New Roman"/>
          <w:spacing w:val="-2"/>
        </w:rPr>
        <w:t>Т</w:t>
      </w:r>
      <w:r w:rsidRPr="00433094">
        <w:rPr>
          <w:rFonts w:ascii="Times New Roman" w:eastAsia="Times New Roman" w:hAnsi="Times New Roman"/>
          <w:spacing w:val="-3"/>
        </w:rPr>
        <w:t>ак</w:t>
      </w:r>
      <w:r w:rsidRPr="00433094">
        <w:rPr>
          <w:rFonts w:ascii="Times New Roman" w:eastAsia="Times New Roman" w:hAnsi="Times New Roman"/>
        </w:rPr>
        <w:t>,</w:t>
      </w:r>
      <w:r w:rsidRPr="00433094">
        <w:rPr>
          <w:rFonts w:ascii="Times New Roman" w:eastAsia="Times New Roman" w:hAnsi="Times New Roman"/>
          <w:spacing w:val="21"/>
        </w:rPr>
        <w:t xml:space="preserve"> </w:t>
      </w:r>
      <w:r w:rsidRPr="00433094">
        <w:rPr>
          <w:rFonts w:ascii="Times New Roman" w:eastAsia="Times New Roman" w:hAnsi="Times New Roman"/>
        </w:rPr>
        <w:t>уч</w:t>
      </w:r>
      <w:r w:rsidRPr="00433094">
        <w:rPr>
          <w:rFonts w:ascii="Times New Roman" w:eastAsia="Times New Roman" w:hAnsi="Times New Roman"/>
          <w:spacing w:val="-1"/>
        </w:rPr>
        <w:t>а</w:t>
      </w:r>
      <w:r w:rsidRPr="00433094">
        <w:rPr>
          <w:rFonts w:ascii="Times New Roman" w:eastAsia="Times New Roman" w:hAnsi="Times New Roman"/>
        </w:rPr>
        <w:t>щ</w:t>
      </w:r>
      <w:r w:rsidRPr="00433094">
        <w:rPr>
          <w:rFonts w:ascii="Times New Roman" w:eastAsia="Times New Roman" w:hAnsi="Times New Roman"/>
          <w:spacing w:val="1"/>
        </w:rPr>
        <w:t>и</w:t>
      </w:r>
      <w:r w:rsidRPr="00433094">
        <w:rPr>
          <w:rFonts w:ascii="Times New Roman" w:eastAsia="Times New Roman" w:hAnsi="Times New Roman"/>
          <w:spacing w:val="-1"/>
        </w:rPr>
        <w:t>ес</w:t>
      </w:r>
      <w:r w:rsidRPr="00433094">
        <w:rPr>
          <w:rFonts w:ascii="Times New Roman" w:eastAsia="Times New Roman" w:hAnsi="Times New Roman"/>
        </w:rPr>
        <w:t>я</w:t>
      </w:r>
      <w:r w:rsidRPr="00433094">
        <w:rPr>
          <w:rFonts w:ascii="Times New Roman" w:eastAsia="Times New Roman" w:hAnsi="Times New Roman"/>
          <w:spacing w:val="19"/>
        </w:rPr>
        <w:t xml:space="preserve"> </w:t>
      </w:r>
      <w:r w:rsidRPr="00433094">
        <w:rPr>
          <w:rFonts w:ascii="Times New Roman" w:eastAsia="Times New Roman" w:hAnsi="Times New Roman"/>
          <w:spacing w:val="-1"/>
        </w:rPr>
        <w:t>ст</w:t>
      </w:r>
      <w:r w:rsidRPr="00433094">
        <w:rPr>
          <w:rFonts w:ascii="Times New Roman" w:eastAsia="Times New Roman" w:hAnsi="Times New Roman"/>
        </w:rPr>
        <w:t>ро</w:t>
      </w:r>
      <w:r w:rsidRPr="00433094">
        <w:rPr>
          <w:rFonts w:ascii="Times New Roman" w:eastAsia="Times New Roman" w:hAnsi="Times New Roman"/>
          <w:spacing w:val="1"/>
        </w:rPr>
        <w:t>я</w:t>
      </w:r>
      <w:r w:rsidRPr="00433094">
        <w:rPr>
          <w:rFonts w:ascii="Times New Roman" w:eastAsia="Times New Roman" w:hAnsi="Times New Roman"/>
        </w:rPr>
        <w:t>т и</w:t>
      </w:r>
      <w:r w:rsidRPr="00433094">
        <w:rPr>
          <w:rFonts w:ascii="Times New Roman" w:eastAsia="Times New Roman" w:hAnsi="Times New Roman"/>
          <w:spacing w:val="12"/>
        </w:rPr>
        <w:t xml:space="preserve"> </w:t>
      </w:r>
      <w:r w:rsidRPr="00433094">
        <w:rPr>
          <w:rFonts w:ascii="Times New Roman" w:eastAsia="Times New Roman" w:hAnsi="Times New Roman"/>
          <w:spacing w:val="1"/>
        </w:rPr>
        <w:t>и</w:t>
      </w:r>
      <w:r w:rsidRPr="00433094">
        <w:rPr>
          <w:rFonts w:ascii="Times New Roman" w:eastAsia="Times New Roman" w:hAnsi="Times New Roman"/>
          <w:spacing w:val="-1"/>
        </w:rPr>
        <w:t>с</w:t>
      </w:r>
      <w:r w:rsidRPr="00433094">
        <w:rPr>
          <w:rFonts w:ascii="Times New Roman" w:eastAsia="Times New Roman" w:hAnsi="Times New Roman"/>
          <w:spacing w:val="1"/>
        </w:rPr>
        <w:t>п</w:t>
      </w:r>
      <w:r w:rsidRPr="00433094">
        <w:rPr>
          <w:rFonts w:ascii="Times New Roman" w:eastAsia="Times New Roman" w:hAnsi="Times New Roman"/>
        </w:rPr>
        <w:t>ол</w:t>
      </w:r>
      <w:r w:rsidRPr="00433094">
        <w:rPr>
          <w:rFonts w:ascii="Times New Roman" w:eastAsia="Times New Roman" w:hAnsi="Times New Roman"/>
          <w:spacing w:val="1"/>
        </w:rPr>
        <w:t>ь</w:t>
      </w:r>
      <w:r w:rsidRPr="00433094">
        <w:rPr>
          <w:rFonts w:ascii="Times New Roman" w:eastAsia="Times New Roman" w:hAnsi="Times New Roman"/>
        </w:rPr>
        <w:t>зуют</w:t>
      </w:r>
      <w:r w:rsidRPr="00433094">
        <w:rPr>
          <w:rFonts w:ascii="Times New Roman" w:eastAsia="Times New Roman" w:hAnsi="Times New Roman"/>
          <w:spacing w:val="5"/>
        </w:rPr>
        <w:t xml:space="preserve"> </w:t>
      </w:r>
      <w:r w:rsidRPr="00433094">
        <w:rPr>
          <w:rFonts w:ascii="Times New Roman" w:eastAsia="Times New Roman" w:hAnsi="Times New Roman"/>
        </w:rPr>
        <w:t>для</w:t>
      </w:r>
      <w:r w:rsidRPr="00433094">
        <w:rPr>
          <w:rFonts w:ascii="Times New Roman" w:eastAsia="Times New Roman" w:hAnsi="Times New Roman"/>
          <w:spacing w:val="11"/>
        </w:rPr>
        <w:t xml:space="preserve"> </w:t>
      </w:r>
      <w:r w:rsidRPr="00433094">
        <w:rPr>
          <w:rFonts w:ascii="Times New Roman" w:eastAsia="Times New Roman" w:hAnsi="Times New Roman"/>
        </w:rPr>
        <w:t>р</w:t>
      </w:r>
      <w:r w:rsidRPr="00433094">
        <w:rPr>
          <w:rFonts w:ascii="Times New Roman" w:eastAsia="Times New Roman" w:hAnsi="Times New Roman"/>
          <w:spacing w:val="-1"/>
        </w:rPr>
        <w:t>е</w:t>
      </w:r>
      <w:r w:rsidRPr="00433094">
        <w:rPr>
          <w:rFonts w:ascii="Times New Roman" w:eastAsia="Times New Roman" w:hAnsi="Times New Roman"/>
        </w:rPr>
        <w:t>ш</w:t>
      </w:r>
      <w:r w:rsidRPr="00433094">
        <w:rPr>
          <w:rFonts w:ascii="Times New Roman" w:eastAsia="Times New Roman" w:hAnsi="Times New Roman"/>
          <w:spacing w:val="-1"/>
        </w:rPr>
        <w:t>е</w:t>
      </w:r>
      <w:r w:rsidRPr="00433094">
        <w:rPr>
          <w:rFonts w:ascii="Times New Roman" w:eastAsia="Times New Roman" w:hAnsi="Times New Roman"/>
          <w:spacing w:val="1"/>
        </w:rPr>
        <w:t>ни</w:t>
      </w:r>
      <w:r w:rsidRPr="00433094">
        <w:rPr>
          <w:rFonts w:ascii="Times New Roman" w:eastAsia="Times New Roman" w:hAnsi="Times New Roman"/>
        </w:rPr>
        <w:t>я</w:t>
      </w:r>
      <w:r w:rsidRPr="00433094">
        <w:rPr>
          <w:rFonts w:ascii="Times New Roman" w:eastAsia="Times New Roman" w:hAnsi="Times New Roman"/>
          <w:spacing w:val="9"/>
        </w:rPr>
        <w:t xml:space="preserve"> </w:t>
      </w:r>
      <w:r w:rsidRPr="00433094">
        <w:rPr>
          <w:rFonts w:ascii="Times New Roman" w:eastAsia="Times New Roman" w:hAnsi="Times New Roman"/>
          <w:spacing w:val="1"/>
        </w:rPr>
        <w:t>п</w:t>
      </w:r>
      <w:r w:rsidRPr="00433094">
        <w:rPr>
          <w:rFonts w:ascii="Times New Roman" w:eastAsia="Times New Roman" w:hAnsi="Times New Roman"/>
        </w:rPr>
        <w:t>р</w:t>
      </w:r>
      <w:r w:rsidRPr="00433094">
        <w:rPr>
          <w:rFonts w:ascii="Times New Roman" w:eastAsia="Times New Roman" w:hAnsi="Times New Roman"/>
          <w:spacing w:val="-1"/>
        </w:rPr>
        <w:t>акт</w:t>
      </w:r>
      <w:r w:rsidRPr="00433094">
        <w:rPr>
          <w:rFonts w:ascii="Times New Roman" w:eastAsia="Times New Roman" w:hAnsi="Times New Roman"/>
          <w:spacing w:val="1"/>
        </w:rPr>
        <w:t>и</w:t>
      </w:r>
      <w:r w:rsidRPr="00433094">
        <w:rPr>
          <w:rFonts w:ascii="Times New Roman" w:eastAsia="Times New Roman" w:hAnsi="Times New Roman"/>
        </w:rPr>
        <w:t>ч</w:t>
      </w:r>
      <w:r w:rsidRPr="00433094">
        <w:rPr>
          <w:rFonts w:ascii="Times New Roman" w:eastAsia="Times New Roman" w:hAnsi="Times New Roman"/>
          <w:spacing w:val="-1"/>
        </w:rPr>
        <w:t>еск</w:t>
      </w:r>
      <w:r w:rsidRPr="00433094">
        <w:rPr>
          <w:rFonts w:ascii="Times New Roman" w:eastAsia="Times New Roman" w:hAnsi="Times New Roman"/>
          <w:spacing w:val="1"/>
        </w:rPr>
        <w:t>и</w:t>
      </w:r>
      <w:r w:rsidRPr="00433094">
        <w:rPr>
          <w:rFonts w:ascii="Times New Roman" w:eastAsia="Times New Roman" w:hAnsi="Times New Roman"/>
        </w:rPr>
        <w:t>х</w:t>
      </w:r>
      <w:r w:rsidRPr="00433094">
        <w:rPr>
          <w:rFonts w:ascii="Times New Roman" w:eastAsia="Times New Roman" w:hAnsi="Times New Roman"/>
          <w:spacing w:val="8"/>
        </w:rPr>
        <w:t xml:space="preserve"> </w:t>
      </w:r>
      <w:r w:rsidRPr="00433094">
        <w:rPr>
          <w:rFonts w:ascii="Times New Roman" w:eastAsia="Times New Roman" w:hAnsi="Times New Roman"/>
        </w:rPr>
        <w:t>з</w:t>
      </w:r>
      <w:r w:rsidRPr="00433094">
        <w:rPr>
          <w:rFonts w:ascii="Times New Roman" w:eastAsia="Times New Roman" w:hAnsi="Times New Roman"/>
          <w:spacing w:val="-1"/>
        </w:rPr>
        <w:t>а</w:t>
      </w:r>
      <w:r w:rsidRPr="00433094">
        <w:rPr>
          <w:rFonts w:ascii="Times New Roman" w:eastAsia="Times New Roman" w:hAnsi="Times New Roman"/>
        </w:rPr>
        <w:t>д</w:t>
      </w:r>
      <w:r w:rsidRPr="00433094">
        <w:rPr>
          <w:rFonts w:ascii="Times New Roman" w:eastAsia="Times New Roman" w:hAnsi="Times New Roman"/>
          <w:spacing w:val="-1"/>
        </w:rPr>
        <w:t>а</w:t>
      </w:r>
      <w:r w:rsidRPr="00433094">
        <w:rPr>
          <w:rFonts w:ascii="Times New Roman" w:eastAsia="Times New Roman" w:hAnsi="Times New Roman"/>
        </w:rPr>
        <w:t>ч</w:t>
      </w:r>
      <w:r w:rsidRPr="00433094">
        <w:rPr>
          <w:rFonts w:ascii="Times New Roman" w:eastAsia="Times New Roman" w:hAnsi="Times New Roman"/>
          <w:spacing w:val="11"/>
        </w:rPr>
        <w:t xml:space="preserve"> </w:t>
      </w:r>
      <w:r w:rsidRPr="00433094">
        <w:rPr>
          <w:rFonts w:ascii="Times New Roman" w:eastAsia="Times New Roman" w:hAnsi="Times New Roman"/>
          <w:spacing w:val="-1"/>
        </w:rPr>
        <w:t>ф</w:t>
      </w:r>
      <w:r w:rsidRPr="00433094">
        <w:rPr>
          <w:rFonts w:ascii="Times New Roman" w:eastAsia="Times New Roman" w:hAnsi="Times New Roman"/>
        </w:rPr>
        <w:t>ормулы:</w:t>
      </w:r>
      <w:r w:rsidRPr="00433094">
        <w:rPr>
          <w:rFonts w:ascii="Times New Roman" w:eastAsia="Times New Roman" w:hAnsi="Times New Roman"/>
          <w:spacing w:val="12"/>
        </w:rPr>
        <w:t xml:space="preserve"> </w:t>
      </w:r>
      <w:r w:rsidRPr="00433094">
        <w:rPr>
          <w:rFonts w:ascii="Times New Roman" w:eastAsia="Times New Roman" w:hAnsi="Times New Roman"/>
          <w:spacing w:val="-3"/>
        </w:rPr>
        <w:t>п</w:t>
      </w:r>
      <w:r w:rsidRPr="00433094">
        <w:rPr>
          <w:rFonts w:ascii="Times New Roman" w:eastAsia="Times New Roman" w:hAnsi="Times New Roman"/>
          <w:spacing w:val="-4"/>
        </w:rPr>
        <w:t>лощ</w:t>
      </w:r>
      <w:r w:rsidRPr="00433094">
        <w:rPr>
          <w:rFonts w:ascii="Times New Roman" w:eastAsia="Times New Roman" w:hAnsi="Times New Roman"/>
          <w:spacing w:val="-5"/>
        </w:rPr>
        <w:t>а</w:t>
      </w:r>
      <w:r w:rsidRPr="00433094">
        <w:rPr>
          <w:rFonts w:ascii="Times New Roman" w:eastAsia="Times New Roman" w:hAnsi="Times New Roman"/>
          <w:spacing w:val="-4"/>
        </w:rPr>
        <w:t>д</w:t>
      </w:r>
      <w:r w:rsidRPr="00433094">
        <w:rPr>
          <w:rFonts w:ascii="Times New Roman" w:eastAsia="Times New Roman" w:hAnsi="Times New Roman"/>
        </w:rPr>
        <w:t xml:space="preserve">и </w:t>
      </w:r>
      <w:r w:rsidRPr="00433094">
        <w:rPr>
          <w:rFonts w:ascii="Times New Roman" w:eastAsia="Times New Roman" w:hAnsi="Times New Roman"/>
          <w:spacing w:val="-3"/>
        </w:rPr>
        <w:t>п</w:t>
      </w:r>
      <w:r w:rsidRPr="00433094">
        <w:rPr>
          <w:rFonts w:ascii="Times New Roman" w:eastAsia="Times New Roman" w:hAnsi="Times New Roman"/>
          <w:spacing w:val="-4"/>
        </w:rPr>
        <w:t>р</w:t>
      </w:r>
      <w:r w:rsidRPr="00433094">
        <w:rPr>
          <w:rFonts w:ascii="Times New Roman" w:eastAsia="Times New Roman" w:hAnsi="Times New Roman"/>
          <w:spacing w:val="-3"/>
        </w:rPr>
        <w:t>я</w:t>
      </w:r>
      <w:r w:rsidRPr="00433094">
        <w:rPr>
          <w:rFonts w:ascii="Times New Roman" w:eastAsia="Times New Roman" w:hAnsi="Times New Roman"/>
          <w:spacing w:val="-4"/>
        </w:rPr>
        <w:t>моу</w:t>
      </w:r>
      <w:r w:rsidRPr="00433094">
        <w:rPr>
          <w:rFonts w:ascii="Times New Roman" w:eastAsia="Times New Roman" w:hAnsi="Times New Roman"/>
          <w:spacing w:val="-3"/>
        </w:rPr>
        <w:t>г</w:t>
      </w:r>
      <w:r w:rsidRPr="00433094">
        <w:rPr>
          <w:rFonts w:ascii="Times New Roman" w:eastAsia="Times New Roman" w:hAnsi="Times New Roman"/>
          <w:spacing w:val="-4"/>
        </w:rPr>
        <w:t>ол</w:t>
      </w:r>
      <w:r w:rsidRPr="00433094">
        <w:rPr>
          <w:rFonts w:ascii="Times New Roman" w:eastAsia="Times New Roman" w:hAnsi="Times New Roman"/>
          <w:spacing w:val="-3"/>
        </w:rPr>
        <w:t>ьни</w:t>
      </w:r>
      <w:r w:rsidRPr="00433094">
        <w:rPr>
          <w:rFonts w:ascii="Times New Roman" w:eastAsia="Times New Roman" w:hAnsi="Times New Roman"/>
          <w:spacing w:val="-5"/>
        </w:rPr>
        <w:t>к</w:t>
      </w:r>
      <w:r w:rsidRPr="00433094">
        <w:rPr>
          <w:rFonts w:ascii="Times New Roman" w:eastAsia="Times New Roman" w:hAnsi="Times New Roman"/>
        </w:rPr>
        <w:t xml:space="preserve">а </w:t>
      </w:r>
      <w:r w:rsidRPr="00433094">
        <w:rPr>
          <w:rFonts w:ascii="Times New Roman" w:eastAsia="Times New Roman" w:hAnsi="Times New Roman"/>
          <w:i/>
        </w:rPr>
        <w:t>S</w:t>
      </w:r>
      <w:r w:rsidRPr="00433094">
        <w:rPr>
          <w:rFonts w:ascii="Times New Roman" w:eastAsia="Times New Roman" w:hAnsi="Times New Roman"/>
          <w:i/>
          <w:spacing w:val="5"/>
        </w:rPr>
        <w:t xml:space="preserve"> </w:t>
      </w:r>
      <w:r w:rsidRPr="00433094">
        <w:rPr>
          <w:rFonts w:ascii="Times New Roman" w:eastAsia="Times New Roman" w:hAnsi="Times New Roman"/>
          <w:i/>
        </w:rPr>
        <w:t>=</w:t>
      </w:r>
      <w:r w:rsidRPr="00433094">
        <w:rPr>
          <w:rFonts w:ascii="Times New Roman" w:eastAsia="Times New Roman" w:hAnsi="Times New Roman"/>
          <w:i/>
          <w:spacing w:val="5"/>
        </w:rPr>
        <w:t xml:space="preserve"> </w:t>
      </w:r>
      <w:r w:rsidRPr="00433094">
        <w:rPr>
          <w:rFonts w:ascii="Times New Roman" w:eastAsia="Times New Roman" w:hAnsi="Times New Roman"/>
          <w:i/>
        </w:rPr>
        <w:t>a</w:t>
      </w:r>
      <w:r w:rsidRPr="00433094">
        <w:rPr>
          <w:rFonts w:ascii="Times New Roman" w:eastAsia="Times New Roman" w:hAnsi="Times New Roman"/>
          <w:i/>
          <w:spacing w:val="6"/>
        </w:rPr>
        <w:t xml:space="preserve"> </w:t>
      </w:r>
      <w:r w:rsidRPr="00433094">
        <w:rPr>
          <w:rFonts w:ascii="Times New Roman" w:eastAsia="Times New Roman" w:hAnsi="Times New Roman"/>
        </w:rPr>
        <w:t>∙</w:t>
      </w:r>
      <w:r w:rsidRPr="00433094">
        <w:rPr>
          <w:rFonts w:ascii="Times New Roman" w:eastAsia="Times New Roman" w:hAnsi="Times New Roman"/>
          <w:spacing w:val="8"/>
        </w:rPr>
        <w:t xml:space="preserve"> </w:t>
      </w:r>
      <w:r w:rsidRPr="00433094">
        <w:rPr>
          <w:rFonts w:ascii="Times New Roman" w:eastAsia="Times New Roman" w:hAnsi="Times New Roman"/>
          <w:i/>
          <w:spacing w:val="-5"/>
        </w:rPr>
        <w:t>b</w:t>
      </w:r>
      <w:r w:rsidRPr="00433094">
        <w:rPr>
          <w:rFonts w:ascii="Times New Roman" w:eastAsia="Times New Roman" w:hAnsi="Times New Roman"/>
          <w:i/>
        </w:rPr>
        <w:t>,</w:t>
      </w:r>
      <w:r w:rsidRPr="00433094">
        <w:rPr>
          <w:rFonts w:ascii="Times New Roman" w:eastAsia="Times New Roman" w:hAnsi="Times New Roman"/>
          <w:i/>
          <w:spacing w:val="6"/>
        </w:rPr>
        <w:t xml:space="preserve"> </w:t>
      </w:r>
      <w:r w:rsidRPr="00433094">
        <w:rPr>
          <w:rFonts w:ascii="Times New Roman" w:eastAsia="Times New Roman" w:hAnsi="Times New Roman"/>
        </w:rPr>
        <w:t>объ</w:t>
      </w:r>
      <w:r w:rsidRPr="00433094">
        <w:rPr>
          <w:rFonts w:ascii="Times New Roman" w:eastAsia="Times New Roman" w:hAnsi="Times New Roman"/>
          <w:spacing w:val="-1"/>
        </w:rPr>
        <w:t>е</w:t>
      </w:r>
      <w:r w:rsidRPr="00433094">
        <w:rPr>
          <w:rFonts w:ascii="Times New Roman" w:eastAsia="Times New Roman" w:hAnsi="Times New Roman"/>
        </w:rPr>
        <w:t>ма</w:t>
      </w:r>
      <w:r w:rsidRPr="00433094">
        <w:rPr>
          <w:rFonts w:ascii="Times New Roman" w:eastAsia="Times New Roman" w:hAnsi="Times New Roman"/>
          <w:spacing w:val="12"/>
        </w:rPr>
        <w:t xml:space="preserve"> </w:t>
      </w:r>
      <w:r w:rsidRPr="00433094">
        <w:rPr>
          <w:rFonts w:ascii="Times New Roman" w:eastAsia="Times New Roman" w:hAnsi="Times New Roman"/>
          <w:spacing w:val="1"/>
        </w:rPr>
        <w:t>п</w:t>
      </w:r>
      <w:r w:rsidRPr="00433094">
        <w:rPr>
          <w:rFonts w:ascii="Times New Roman" w:eastAsia="Times New Roman" w:hAnsi="Times New Roman"/>
        </w:rPr>
        <w:t>р</w:t>
      </w:r>
      <w:r w:rsidRPr="00433094">
        <w:rPr>
          <w:rFonts w:ascii="Times New Roman" w:eastAsia="Times New Roman" w:hAnsi="Times New Roman"/>
          <w:spacing w:val="1"/>
        </w:rPr>
        <w:t>я</w:t>
      </w:r>
      <w:r w:rsidRPr="00433094">
        <w:rPr>
          <w:rFonts w:ascii="Times New Roman" w:eastAsia="Times New Roman" w:hAnsi="Times New Roman"/>
        </w:rPr>
        <w:t>м</w:t>
      </w:r>
      <w:r w:rsidRPr="00433094">
        <w:rPr>
          <w:rFonts w:ascii="Times New Roman" w:eastAsia="Times New Roman" w:hAnsi="Times New Roman"/>
        </w:rPr>
        <w:t>о</w:t>
      </w:r>
      <w:r w:rsidRPr="00433094">
        <w:rPr>
          <w:rFonts w:ascii="Times New Roman" w:eastAsia="Times New Roman" w:hAnsi="Times New Roman"/>
        </w:rPr>
        <w:t>у</w:t>
      </w:r>
      <w:r w:rsidRPr="00433094">
        <w:rPr>
          <w:rFonts w:ascii="Times New Roman" w:eastAsia="Times New Roman" w:hAnsi="Times New Roman"/>
          <w:spacing w:val="1"/>
        </w:rPr>
        <w:t>г</w:t>
      </w:r>
      <w:r w:rsidRPr="00433094">
        <w:rPr>
          <w:rFonts w:ascii="Times New Roman" w:eastAsia="Times New Roman" w:hAnsi="Times New Roman"/>
        </w:rPr>
        <w:t>ол</w:t>
      </w:r>
      <w:r w:rsidRPr="00433094">
        <w:rPr>
          <w:rFonts w:ascii="Times New Roman" w:eastAsia="Times New Roman" w:hAnsi="Times New Roman"/>
          <w:spacing w:val="1"/>
        </w:rPr>
        <w:t>ьн</w:t>
      </w:r>
      <w:r w:rsidRPr="00433094">
        <w:rPr>
          <w:rFonts w:ascii="Times New Roman" w:eastAsia="Times New Roman" w:hAnsi="Times New Roman"/>
        </w:rPr>
        <w:t>о</w:t>
      </w:r>
      <w:r w:rsidRPr="00433094">
        <w:rPr>
          <w:rFonts w:ascii="Times New Roman" w:eastAsia="Times New Roman" w:hAnsi="Times New Roman"/>
          <w:spacing w:val="1"/>
        </w:rPr>
        <w:t>г</w:t>
      </w:r>
      <w:r w:rsidRPr="00433094">
        <w:rPr>
          <w:rFonts w:ascii="Times New Roman" w:eastAsia="Times New Roman" w:hAnsi="Times New Roman"/>
        </w:rPr>
        <w:t>о</w:t>
      </w:r>
      <w:r w:rsidRPr="00433094">
        <w:rPr>
          <w:rFonts w:ascii="Times New Roman" w:eastAsia="Times New Roman" w:hAnsi="Times New Roman"/>
          <w:spacing w:val="8"/>
        </w:rPr>
        <w:t xml:space="preserve"> </w:t>
      </w:r>
      <w:r w:rsidRPr="00433094">
        <w:rPr>
          <w:rFonts w:ascii="Times New Roman" w:eastAsia="Times New Roman" w:hAnsi="Times New Roman"/>
          <w:spacing w:val="1"/>
        </w:rPr>
        <w:t>п</w:t>
      </w:r>
      <w:r w:rsidRPr="00433094">
        <w:rPr>
          <w:rFonts w:ascii="Times New Roman" w:eastAsia="Times New Roman" w:hAnsi="Times New Roman"/>
          <w:spacing w:val="-1"/>
        </w:rPr>
        <w:t>а</w:t>
      </w:r>
      <w:r w:rsidRPr="00433094">
        <w:rPr>
          <w:rFonts w:ascii="Times New Roman" w:eastAsia="Times New Roman" w:hAnsi="Times New Roman"/>
        </w:rPr>
        <w:t>р</w:t>
      </w:r>
      <w:r w:rsidRPr="00433094">
        <w:rPr>
          <w:rFonts w:ascii="Times New Roman" w:eastAsia="Times New Roman" w:hAnsi="Times New Roman"/>
          <w:spacing w:val="-1"/>
        </w:rPr>
        <w:t>а</w:t>
      </w:r>
      <w:r w:rsidRPr="00433094">
        <w:rPr>
          <w:rFonts w:ascii="Times New Roman" w:eastAsia="Times New Roman" w:hAnsi="Times New Roman"/>
        </w:rPr>
        <w:t>лл</w:t>
      </w:r>
      <w:r w:rsidRPr="00433094">
        <w:rPr>
          <w:rFonts w:ascii="Times New Roman" w:eastAsia="Times New Roman" w:hAnsi="Times New Roman"/>
          <w:spacing w:val="-1"/>
        </w:rPr>
        <w:t>е</w:t>
      </w:r>
      <w:r w:rsidRPr="00433094">
        <w:rPr>
          <w:rFonts w:ascii="Times New Roman" w:eastAsia="Times New Roman" w:hAnsi="Times New Roman"/>
        </w:rPr>
        <w:t>л</w:t>
      </w:r>
      <w:r w:rsidRPr="00433094">
        <w:rPr>
          <w:rFonts w:ascii="Times New Roman" w:eastAsia="Times New Roman" w:hAnsi="Times New Roman"/>
          <w:spacing w:val="-1"/>
        </w:rPr>
        <w:t>е</w:t>
      </w:r>
      <w:r w:rsidRPr="00433094">
        <w:rPr>
          <w:rFonts w:ascii="Times New Roman" w:eastAsia="Times New Roman" w:hAnsi="Times New Roman"/>
          <w:spacing w:val="1"/>
        </w:rPr>
        <w:t>пип</w:t>
      </w:r>
      <w:r w:rsidRPr="00433094">
        <w:rPr>
          <w:rFonts w:ascii="Times New Roman" w:eastAsia="Times New Roman" w:hAnsi="Times New Roman"/>
          <w:spacing w:val="-1"/>
        </w:rPr>
        <w:t>е</w:t>
      </w:r>
      <w:r w:rsidRPr="00433094">
        <w:rPr>
          <w:rFonts w:ascii="Times New Roman" w:eastAsia="Times New Roman" w:hAnsi="Times New Roman"/>
        </w:rPr>
        <w:t>да</w:t>
      </w:r>
      <w:r w:rsidRPr="00433094">
        <w:rPr>
          <w:rFonts w:ascii="Times New Roman" w:eastAsia="Times New Roman" w:hAnsi="Times New Roman"/>
          <w:spacing w:val="9"/>
        </w:rPr>
        <w:t xml:space="preserve"> </w:t>
      </w:r>
      <w:r w:rsidRPr="00433094">
        <w:rPr>
          <w:rFonts w:ascii="Times New Roman" w:eastAsia="Times New Roman" w:hAnsi="Times New Roman"/>
          <w:i/>
        </w:rPr>
        <w:t>V</w:t>
      </w:r>
      <w:r w:rsidRPr="00433094">
        <w:rPr>
          <w:rFonts w:ascii="Times New Roman" w:eastAsia="Times New Roman" w:hAnsi="Times New Roman"/>
          <w:i/>
          <w:spacing w:val="24"/>
        </w:rPr>
        <w:t xml:space="preserve"> </w:t>
      </w:r>
      <w:r w:rsidRPr="00433094">
        <w:rPr>
          <w:rFonts w:ascii="Times New Roman" w:eastAsia="Times New Roman" w:hAnsi="Times New Roman"/>
          <w:i/>
        </w:rPr>
        <w:t>=</w:t>
      </w:r>
      <w:r w:rsidRPr="00433094">
        <w:rPr>
          <w:rFonts w:ascii="Times New Roman" w:eastAsia="Times New Roman" w:hAnsi="Times New Roman"/>
          <w:i/>
          <w:spacing w:val="24"/>
        </w:rPr>
        <w:t xml:space="preserve"> </w:t>
      </w:r>
      <w:r w:rsidRPr="00433094">
        <w:rPr>
          <w:rFonts w:ascii="Times New Roman" w:eastAsia="Times New Roman" w:hAnsi="Times New Roman"/>
          <w:i/>
        </w:rPr>
        <w:t>a</w:t>
      </w:r>
      <w:r w:rsidRPr="00433094">
        <w:rPr>
          <w:rFonts w:ascii="Times New Roman" w:eastAsia="Times New Roman" w:hAnsi="Times New Roman"/>
          <w:i/>
          <w:spacing w:val="26"/>
        </w:rPr>
        <w:t xml:space="preserve"> </w:t>
      </w:r>
      <w:r w:rsidRPr="00433094">
        <w:rPr>
          <w:rFonts w:ascii="Times New Roman" w:eastAsia="Arial" w:hAnsi="Times New Roman"/>
        </w:rPr>
        <w:t>×</w:t>
      </w:r>
      <w:r w:rsidRPr="00433094">
        <w:rPr>
          <w:rFonts w:ascii="Times New Roman" w:eastAsia="Arial" w:hAnsi="Times New Roman"/>
          <w:spacing w:val="16"/>
        </w:rPr>
        <w:t xml:space="preserve"> </w:t>
      </w:r>
      <w:r w:rsidRPr="00433094">
        <w:rPr>
          <w:rFonts w:ascii="Times New Roman" w:eastAsia="Times New Roman" w:hAnsi="Times New Roman"/>
          <w:i/>
        </w:rPr>
        <w:t>b</w:t>
      </w:r>
      <w:r w:rsidRPr="00433094">
        <w:rPr>
          <w:rFonts w:ascii="Times New Roman" w:eastAsia="Times New Roman" w:hAnsi="Times New Roman"/>
          <w:i/>
          <w:spacing w:val="26"/>
        </w:rPr>
        <w:t xml:space="preserve"> </w:t>
      </w:r>
      <w:r w:rsidRPr="00433094">
        <w:rPr>
          <w:rFonts w:ascii="Times New Roman" w:eastAsia="Arial" w:hAnsi="Times New Roman"/>
        </w:rPr>
        <w:t>×</w:t>
      </w:r>
      <w:r w:rsidRPr="00433094">
        <w:rPr>
          <w:rFonts w:ascii="Times New Roman" w:eastAsia="Arial" w:hAnsi="Times New Roman"/>
          <w:spacing w:val="16"/>
        </w:rPr>
        <w:t xml:space="preserve"> </w:t>
      </w:r>
      <w:r w:rsidRPr="00433094">
        <w:rPr>
          <w:rFonts w:ascii="Times New Roman" w:eastAsia="Times New Roman" w:hAnsi="Times New Roman"/>
          <w:i/>
          <w:spacing w:val="5"/>
        </w:rPr>
        <w:t>c</w:t>
      </w:r>
      <w:r w:rsidRPr="00433094">
        <w:rPr>
          <w:rFonts w:ascii="Times New Roman" w:eastAsia="Times New Roman" w:hAnsi="Times New Roman"/>
        </w:rPr>
        <w:t xml:space="preserve">, </w:t>
      </w:r>
      <w:r w:rsidRPr="00433094">
        <w:rPr>
          <w:rFonts w:ascii="Times New Roman" w:eastAsia="Times New Roman" w:hAnsi="Times New Roman"/>
          <w:spacing w:val="5"/>
        </w:rPr>
        <w:t>п</w:t>
      </w:r>
      <w:r w:rsidRPr="00433094">
        <w:rPr>
          <w:rFonts w:ascii="Times New Roman" w:eastAsia="Times New Roman" w:hAnsi="Times New Roman"/>
          <w:spacing w:val="4"/>
        </w:rPr>
        <w:t>у</w:t>
      </w:r>
      <w:r w:rsidRPr="00433094">
        <w:rPr>
          <w:rFonts w:ascii="Times New Roman" w:eastAsia="Times New Roman" w:hAnsi="Times New Roman"/>
          <w:spacing w:val="3"/>
        </w:rPr>
        <w:t>т</w:t>
      </w:r>
      <w:r w:rsidRPr="00433094">
        <w:rPr>
          <w:rFonts w:ascii="Times New Roman" w:eastAsia="Times New Roman" w:hAnsi="Times New Roman"/>
        </w:rPr>
        <w:t xml:space="preserve">и </w:t>
      </w:r>
      <w:r w:rsidRPr="00433094">
        <w:rPr>
          <w:rFonts w:ascii="Times New Roman" w:eastAsia="Times New Roman" w:hAnsi="Times New Roman"/>
          <w:spacing w:val="16"/>
        </w:rPr>
        <w:t xml:space="preserve"> </w:t>
      </w:r>
      <w:r w:rsidRPr="00433094">
        <w:rPr>
          <w:rFonts w:ascii="Times New Roman" w:eastAsia="Times New Roman" w:hAnsi="Times New Roman"/>
          <w:i/>
        </w:rPr>
        <w:t>s</w:t>
      </w:r>
      <w:r w:rsidRPr="00433094">
        <w:rPr>
          <w:rFonts w:ascii="Times New Roman" w:eastAsia="Times New Roman" w:hAnsi="Times New Roman"/>
          <w:i/>
          <w:spacing w:val="8"/>
        </w:rPr>
        <w:t xml:space="preserve"> </w:t>
      </w:r>
      <w:r w:rsidRPr="00433094">
        <w:rPr>
          <w:rFonts w:ascii="Times New Roman" w:eastAsia="Times New Roman" w:hAnsi="Times New Roman"/>
        </w:rPr>
        <w:t>=</w:t>
      </w:r>
      <w:r w:rsidRPr="00433094">
        <w:rPr>
          <w:rFonts w:ascii="Times New Roman" w:eastAsia="Times New Roman" w:hAnsi="Times New Roman"/>
          <w:spacing w:val="7"/>
        </w:rPr>
        <w:t xml:space="preserve"> </w:t>
      </w:r>
      <w:r w:rsidRPr="00433094">
        <w:rPr>
          <w:rFonts w:ascii="Times New Roman" w:eastAsia="Times New Roman" w:hAnsi="Times New Roman"/>
          <w:i/>
        </w:rPr>
        <w:t>v</w:t>
      </w:r>
      <w:r w:rsidRPr="00433094">
        <w:rPr>
          <w:rFonts w:ascii="Times New Roman" w:eastAsia="Times New Roman" w:hAnsi="Times New Roman"/>
          <w:i/>
          <w:spacing w:val="7"/>
        </w:rPr>
        <w:t xml:space="preserve"> </w:t>
      </w:r>
      <w:r w:rsidRPr="00433094">
        <w:rPr>
          <w:rFonts w:ascii="Times New Roman" w:eastAsia="Arial" w:hAnsi="Times New Roman"/>
        </w:rPr>
        <w:t xml:space="preserve">× </w:t>
      </w:r>
      <w:r w:rsidRPr="00433094">
        <w:rPr>
          <w:rFonts w:ascii="Times New Roman" w:eastAsia="Times New Roman" w:hAnsi="Times New Roman"/>
          <w:i/>
          <w:spacing w:val="5"/>
        </w:rPr>
        <w:t>t</w:t>
      </w:r>
      <w:r w:rsidRPr="00433094">
        <w:rPr>
          <w:rFonts w:ascii="Times New Roman" w:eastAsia="Times New Roman" w:hAnsi="Times New Roman"/>
          <w:i/>
        </w:rPr>
        <w:t>,</w:t>
      </w:r>
      <w:r w:rsidRPr="00433094">
        <w:rPr>
          <w:rFonts w:ascii="Times New Roman" w:eastAsia="Times New Roman" w:hAnsi="Times New Roman"/>
          <w:i/>
          <w:spacing w:val="8"/>
        </w:rPr>
        <w:t xml:space="preserve"> </w:t>
      </w:r>
      <w:r w:rsidRPr="00433094">
        <w:rPr>
          <w:rFonts w:ascii="Times New Roman" w:eastAsia="Times New Roman" w:hAnsi="Times New Roman"/>
          <w:spacing w:val="3"/>
        </w:rPr>
        <w:t>ст</w:t>
      </w:r>
      <w:r w:rsidRPr="00433094">
        <w:rPr>
          <w:rFonts w:ascii="Times New Roman" w:eastAsia="Times New Roman" w:hAnsi="Times New Roman"/>
          <w:spacing w:val="4"/>
        </w:rPr>
        <w:t>о</w:t>
      </w:r>
      <w:r w:rsidRPr="00433094">
        <w:rPr>
          <w:rFonts w:ascii="Times New Roman" w:eastAsia="Times New Roman" w:hAnsi="Times New Roman"/>
          <w:spacing w:val="5"/>
        </w:rPr>
        <w:t>и</w:t>
      </w:r>
      <w:r w:rsidRPr="00433094">
        <w:rPr>
          <w:rFonts w:ascii="Times New Roman" w:eastAsia="Times New Roman" w:hAnsi="Times New Roman"/>
          <w:spacing w:val="4"/>
        </w:rPr>
        <w:t>мо</w:t>
      </w:r>
      <w:r w:rsidRPr="00433094">
        <w:rPr>
          <w:rFonts w:ascii="Times New Roman" w:eastAsia="Times New Roman" w:hAnsi="Times New Roman"/>
          <w:spacing w:val="3"/>
        </w:rPr>
        <w:t>ст</w:t>
      </w:r>
      <w:r w:rsidRPr="00433094">
        <w:rPr>
          <w:rFonts w:ascii="Times New Roman" w:eastAsia="Times New Roman" w:hAnsi="Times New Roman"/>
        </w:rPr>
        <w:t>и</w:t>
      </w:r>
      <w:r w:rsidRPr="00433094">
        <w:rPr>
          <w:rFonts w:ascii="Times New Roman" w:eastAsia="Times New Roman" w:hAnsi="Times New Roman"/>
          <w:spacing w:val="4"/>
        </w:rPr>
        <w:t xml:space="preserve"> </w:t>
      </w:r>
      <w:r w:rsidRPr="00433094">
        <w:rPr>
          <w:rFonts w:ascii="Times New Roman" w:eastAsia="Times New Roman" w:hAnsi="Times New Roman"/>
          <w:i/>
        </w:rPr>
        <w:t>С</w:t>
      </w:r>
      <w:r w:rsidRPr="00433094">
        <w:rPr>
          <w:rFonts w:ascii="Times New Roman" w:eastAsia="Times New Roman" w:hAnsi="Times New Roman"/>
          <w:i/>
          <w:spacing w:val="7"/>
        </w:rPr>
        <w:t xml:space="preserve"> </w:t>
      </w:r>
      <w:r w:rsidRPr="00433094">
        <w:rPr>
          <w:rFonts w:ascii="Times New Roman" w:eastAsia="Times New Roman" w:hAnsi="Times New Roman"/>
        </w:rPr>
        <w:t>=</w:t>
      </w:r>
      <w:r w:rsidRPr="00433094">
        <w:rPr>
          <w:rFonts w:ascii="Times New Roman" w:eastAsia="Times New Roman" w:hAnsi="Times New Roman"/>
          <w:spacing w:val="7"/>
        </w:rPr>
        <w:t xml:space="preserve"> </w:t>
      </w:r>
      <w:r w:rsidRPr="00433094">
        <w:rPr>
          <w:rFonts w:ascii="Times New Roman" w:eastAsia="Times New Roman" w:hAnsi="Times New Roman"/>
          <w:i/>
        </w:rPr>
        <w:t>а</w:t>
      </w:r>
      <w:r w:rsidRPr="00433094">
        <w:rPr>
          <w:rFonts w:ascii="Times New Roman" w:eastAsia="Times New Roman" w:hAnsi="Times New Roman"/>
          <w:i/>
          <w:spacing w:val="8"/>
        </w:rPr>
        <w:t xml:space="preserve"> </w:t>
      </w:r>
      <w:r w:rsidRPr="00433094">
        <w:rPr>
          <w:rFonts w:ascii="Times New Roman" w:eastAsia="Arial" w:hAnsi="Times New Roman"/>
        </w:rPr>
        <w:t xml:space="preserve">× </w:t>
      </w:r>
      <w:r w:rsidRPr="00433094">
        <w:rPr>
          <w:rFonts w:ascii="Times New Roman" w:eastAsia="Times New Roman" w:hAnsi="Times New Roman"/>
          <w:i/>
          <w:spacing w:val="5"/>
        </w:rPr>
        <w:t>х</w:t>
      </w:r>
      <w:r w:rsidRPr="00433094">
        <w:rPr>
          <w:rFonts w:ascii="Times New Roman" w:eastAsia="Times New Roman" w:hAnsi="Times New Roman"/>
        </w:rPr>
        <w:t>,</w:t>
      </w:r>
      <w:r w:rsidRPr="00433094">
        <w:rPr>
          <w:rFonts w:ascii="Times New Roman" w:eastAsia="Times New Roman" w:hAnsi="Times New Roman"/>
          <w:spacing w:val="5"/>
        </w:rPr>
        <w:t xml:space="preserve"> </w:t>
      </w:r>
      <w:r w:rsidRPr="00433094">
        <w:rPr>
          <w:rFonts w:ascii="Times New Roman" w:eastAsia="Times New Roman" w:hAnsi="Times New Roman"/>
          <w:spacing w:val="4"/>
        </w:rPr>
        <w:t>р</w:t>
      </w:r>
      <w:r w:rsidRPr="00433094">
        <w:rPr>
          <w:rFonts w:ascii="Times New Roman" w:eastAsia="Times New Roman" w:hAnsi="Times New Roman"/>
          <w:spacing w:val="3"/>
        </w:rPr>
        <w:t>а</w:t>
      </w:r>
      <w:r w:rsidRPr="00433094">
        <w:rPr>
          <w:rFonts w:ascii="Times New Roman" w:eastAsia="Times New Roman" w:hAnsi="Times New Roman"/>
          <w:spacing w:val="4"/>
        </w:rPr>
        <w:t>бо</w:t>
      </w:r>
      <w:r w:rsidRPr="00433094">
        <w:rPr>
          <w:rFonts w:ascii="Times New Roman" w:eastAsia="Times New Roman" w:hAnsi="Times New Roman"/>
          <w:spacing w:val="3"/>
        </w:rPr>
        <w:t>т</w:t>
      </w:r>
      <w:r w:rsidRPr="00433094">
        <w:rPr>
          <w:rFonts w:ascii="Times New Roman" w:eastAsia="Times New Roman" w:hAnsi="Times New Roman"/>
        </w:rPr>
        <w:t>ы</w:t>
      </w:r>
      <w:r w:rsidRPr="00433094">
        <w:rPr>
          <w:rFonts w:ascii="Times New Roman" w:eastAsia="Times New Roman" w:hAnsi="Times New Roman"/>
          <w:spacing w:val="4"/>
        </w:rPr>
        <w:t xml:space="preserve"> </w:t>
      </w:r>
      <w:r w:rsidRPr="00433094">
        <w:rPr>
          <w:rFonts w:ascii="Times New Roman" w:eastAsia="Times New Roman" w:hAnsi="Times New Roman"/>
          <w:i/>
        </w:rPr>
        <w:t>А</w:t>
      </w:r>
      <w:r w:rsidRPr="00433094">
        <w:rPr>
          <w:rFonts w:ascii="Times New Roman" w:eastAsia="Times New Roman" w:hAnsi="Times New Roman"/>
          <w:i/>
          <w:spacing w:val="5"/>
        </w:rPr>
        <w:t xml:space="preserve"> </w:t>
      </w:r>
      <w:r w:rsidRPr="00433094">
        <w:rPr>
          <w:rFonts w:ascii="Times New Roman" w:eastAsia="Times New Roman" w:hAnsi="Times New Roman"/>
        </w:rPr>
        <w:t>=</w:t>
      </w:r>
      <w:r w:rsidRPr="00433094">
        <w:rPr>
          <w:rFonts w:ascii="Times New Roman" w:eastAsia="Times New Roman" w:hAnsi="Times New Roman"/>
          <w:spacing w:val="7"/>
        </w:rPr>
        <w:t xml:space="preserve"> </w:t>
      </w:r>
      <w:r w:rsidRPr="00433094">
        <w:rPr>
          <w:rFonts w:ascii="Times New Roman" w:eastAsia="Times New Roman" w:hAnsi="Times New Roman"/>
          <w:i/>
        </w:rPr>
        <w:t>w</w:t>
      </w:r>
      <w:r w:rsidRPr="00433094">
        <w:rPr>
          <w:rFonts w:ascii="Times New Roman" w:eastAsia="Times New Roman" w:hAnsi="Times New Roman"/>
          <w:i/>
          <w:spacing w:val="6"/>
        </w:rPr>
        <w:t xml:space="preserve"> </w:t>
      </w:r>
      <w:r w:rsidRPr="00433094">
        <w:rPr>
          <w:rFonts w:ascii="Times New Roman" w:eastAsia="Arial" w:hAnsi="Times New Roman"/>
        </w:rPr>
        <w:t xml:space="preserve">× </w:t>
      </w:r>
      <w:r w:rsidRPr="00433094">
        <w:rPr>
          <w:rFonts w:ascii="Times New Roman" w:eastAsia="Times New Roman" w:hAnsi="Times New Roman"/>
          <w:i/>
        </w:rPr>
        <w:t>t</w:t>
      </w:r>
      <w:r w:rsidRPr="00433094">
        <w:rPr>
          <w:rFonts w:ascii="Times New Roman" w:eastAsia="Times New Roman" w:hAnsi="Times New Roman"/>
          <w:i/>
          <w:spacing w:val="8"/>
        </w:rPr>
        <w:t xml:space="preserve"> </w:t>
      </w:r>
      <w:r w:rsidRPr="00433094">
        <w:rPr>
          <w:rFonts w:ascii="Times New Roman" w:eastAsia="Times New Roman" w:hAnsi="Times New Roman"/>
        </w:rPr>
        <w:t>и</w:t>
      </w:r>
      <w:r w:rsidRPr="00433094">
        <w:rPr>
          <w:rFonts w:ascii="Times New Roman" w:eastAsia="Times New Roman" w:hAnsi="Times New Roman"/>
          <w:spacing w:val="6"/>
        </w:rPr>
        <w:t xml:space="preserve"> </w:t>
      </w:r>
      <w:r w:rsidRPr="00433094">
        <w:rPr>
          <w:rFonts w:ascii="Times New Roman" w:eastAsia="Times New Roman" w:hAnsi="Times New Roman"/>
          <w:spacing w:val="4"/>
        </w:rPr>
        <w:t>др.Пр</w:t>
      </w:r>
      <w:r w:rsidRPr="00433094">
        <w:rPr>
          <w:rFonts w:ascii="Times New Roman" w:eastAsia="Times New Roman" w:hAnsi="Times New Roman"/>
        </w:rPr>
        <w:t>и</w:t>
      </w:r>
      <w:r w:rsidRPr="00433094">
        <w:rPr>
          <w:rFonts w:ascii="Times New Roman" w:eastAsia="Times New Roman" w:hAnsi="Times New Roman"/>
          <w:spacing w:val="2"/>
        </w:rPr>
        <w:t xml:space="preserve"> </w:t>
      </w:r>
      <w:r w:rsidRPr="00433094">
        <w:rPr>
          <w:rFonts w:ascii="Times New Roman" w:eastAsia="Times New Roman" w:hAnsi="Times New Roman"/>
          <w:spacing w:val="5"/>
        </w:rPr>
        <w:t>и</w:t>
      </w:r>
      <w:r w:rsidRPr="00433094">
        <w:rPr>
          <w:rFonts w:ascii="Times New Roman" w:eastAsia="Times New Roman" w:hAnsi="Times New Roman"/>
          <w:spacing w:val="4"/>
        </w:rPr>
        <w:t>с</w:t>
      </w:r>
      <w:r w:rsidRPr="00433094">
        <w:rPr>
          <w:rFonts w:ascii="Times New Roman" w:eastAsia="Times New Roman" w:hAnsi="Times New Roman"/>
          <w:spacing w:val="-3"/>
        </w:rPr>
        <w:t>с</w:t>
      </w:r>
      <w:r w:rsidRPr="00433094">
        <w:rPr>
          <w:rFonts w:ascii="Times New Roman" w:eastAsia="Times New Roman" w:hAnsi="Times New Roman"/>
          <w:spacing w:val="-2"/>
        </w:rPr>
        <w:t>л</w:t>
      </w:r>
      <w:r w:rsidRPr="00433094">
        <w:rPr>
          <w:rFonts w:ascii="Times New Roman" w:eastAsia="Times New Roman" w:hAnsi="Times New Roman"/>
          <w:spacing w:val="-3"/>
        </w:rPr>
        <w:t>е</w:t>
      </w:r>
      <w:r w:rsidRPr="00433094">
        <w:rPr>
          <w:rFonts w:ascii="Times New Roman" w:eastAsia="Times New Roman" w:hAnsi="Times New Roman"/>
          <w:spacing w:val="-2"/>
        </w:rPr>
        <w:t>дов</w:t>
      </w:r>
      <w:r w:rsidRPr="00433094">
        <w:rPr>
          <w:rFonts w:ascii="Times New Roman" w:eastAsia="Times New Roman" w:hAnsi="Times New Roman"/>
          <w:spacing w:val="-3"/>
        </w:rPr>
        <w:t>а</w:t>
      </w:r>
      <w:r w:rsidRPr="00433094">
        <w:rPr>
          <w:rFonts w:ascii="Times New Roman" w:eastAsia="Times New Roman" w:hAnsi="Times New Roman"/>
          <w:spacing w:val="-1"/>
        </w:rPr>
        <w:t>ни</w:t>
      </w:r>
      <w:r w:rsidRPr="00433094">
        <w:rPr>
          <w:rFonts w:ascii="Times New Roman" w:eastAsia="Times New Roman" w:hAnsi="Times New Roman"/>
        </w:rPr>
        <w:t>и</w:t>
      </w:r>
      <w:r w:rsidRPr="00433094">
        <w:rPr>
          <w:rFonts w:ascii="Times New Roman" w:eastAsia="Times New Roman" w:hAnsi="Times New Roman"/>
          <w:spacing w:val="6"/>
        </w:rPr>
        <w:t xml:space="preserve"> </w:t>
      </w:r>
      <w:r w:rsidRPr="00433094">
        <w:rPr>
          <w:rFonts w:ascii="Times New Roman" w:eastAsia="Times New Roman" w:hAnsi="Times New Roman"/>
          <w:spacing w:val="-2"/>
        </w:rPr>
        <w:t>р</w:t>
      </w:r>
      <w:r w:rsidRPr="00433094">
        <w:rPr>
          <w:rFonts w:ascii="Times New Roman" w:eastAsia="Times New Roman" w:hAnsi="Times New Roman"/>
          <w:spacing w:val="-3"/>
        </w:rPr>
        <w:t>а</w:t>
      </w:r>
      <w:r w:rsidRPr="00433094">
        <w:rPr>
          <w:rFonts w:ascii="Times New Roman" w:eastAsia="Times New Roman" w:hAnsi="Times New Roman"/>
          <w:spacing w:val="-2"/>
        </w:rPr>
        <w:t>зл</w:t>
      </w:r>
      <w:r w:rsidRPr="00433094">
        <w:rPr>
          <w:rFonts w:ascii="Times New Roman" w:eastAsia="Times New Roman" w:hAnsi="Times New Roman"/>
          <w:spacing w:val="-1"/>
        </w:rPr>
        <w:t>и</w:t>
      </w:r>
      <w:r w:rsidRPr="00433094">
        <w:rPr>
          <w:rFonts w:ascii="Times New Roman" w:eastAsia="Times New Roman" w:hAnsi="Times New Roman"/>
          <w:spacing w:val="-2"/>
        </w:rPr>
        <w:t>ч</w:t>
      </w:r>
      <w:r w:rsidRPr="00433094">
        <w:rPr>
          <w:rFonts w:ascii="Times New Roman" w:eastAsia="Times New Roman" w:hAnsi="Times New Roman"/>
          <w:spacing w:val="-1"/>
        </w:rPr>
        <w:t>н</w:t>
      </w:r>
      <w:r w:rsidRPr="00433094">
        <w:rPr>
          <w:rFonts w:ascii="Times New Roman" w:eastAsia="Times New Roman" w:hAnsi="Times New Roman"/>
          <w:spacing w:val="-2"/>
        </w:rPr>
        <w:t>ы</w:t>
      </w:r>
      <w:r w:rsidRPr="00433094">
        <w:rPr>
          <w:rFonts w:ascii="Times New Roman" w:eastAsia="Times New Roman" w:hAnsi="Times New Roman"/>
        </w:rPr>
        <w:t>х</w:t>
      </w:r>
      <w:r w:rsidRPr="00433094">
        <w:rPr>
          <w:rFonts w:ascii="Times New Roman" w:eastAsia="Times New Roman" w:hAnsi="Times New Roman"/>
          <w:spacing w:val="4"/>
        </w:rPr>
        <w:t xml:space="preserve"> </w:t>
      </w:r>
      <w:r w:rsidRPr="00433094">
        <w:rPr>
          <w:rFonts w:ascii="Times New Roman" w:eastAsia="Times New Roman" w:hAnsi="Times New Roman"/>
          <w:spacing w:val="-3"/>
        </w:rPr>
        <w:t>к</w:t>
      </w:r>
      <w:r w:rsidRPr="00433094">
        <w:rPr>
          <w:rFonts w:ascii="Times New Roman" w:eastAsia="Times New Roman" w:hAnsi="Times New Roman"/>
          <w:spacing w:val="-2"/>
        </w:rPr>
        <w:t>о</w:t>
      </w:r>
      <w:r w:rsidRPr="00433094">
        <w:rPr>
          <w:rFonts w:ascii="Times New Roman" w:eastAsia="Times New Roman" w:hAnsi="Times New Roman"/>
          <w:spacing w:val="-1"/>
        </w:rPr>
        <w:t>н</w:t>
      </w:r>
      <w:r w:rsidRPr="00433094">
        <w:rPr>
          <w:rFonts w:ascii="Times New Roman" w:eastAsia="Times New Roman" w:hAnsi="Times New Roman"/>
          <w:spacing w:val="-3"/>
        </w:rPr>
        <w:t>к</w:t>
      </w:r>
      <w:r w:rsidRPr="00433094">
        <w:rPr>
          <w:rFonts w:ascii="Times New Roman" w:eastAsia="Times New Roman" w:hAnsi="Times New Roman"/>
          <w:spacing w:val="-2"/>
        </w:rPr>
        <w:t>р</w:t>
      </w:r>
      <w:r w:rsidRPr="00433094">
        <w:rPr>
          <w:rFonts w:ascii="Times New Roman" w:eastAsia="Times New Roman" w:hAnsi="Times New Roman"/>
          <w:spacing w:val="-3"/>
        </w:rPr>
        <w:t>ет</w:t>
      </w:r>
      <w:r w:rsidRPr="00433094">
        <w:rPr>
          <w:rFonts w:ascii="Times New Roman" w:eastAsia="Times New Roman" w:hAnsi="Times New Roman"/>
          <w:spacing w:val="-1"/>
        </w:rPr>
        <w:t>н</w:t>
      </w:r>
      <w:r w:rsidRPr="00433094">
        <w:rPr>
          <w:rFonts w:ascii="Times New Roman" w:eastAsia="Times New Roman" w:hAnsi="Times New Roman"/>
          <w:spacing w:val="-2"/>
        </w:rPr>
        <w:t>ы</w:t>
      </w:r>
      <w:r w:rsidRPr="00433094">
        <w:rPr>
          <w:rFonts w:ascii="Times New Roman" w:eastAsia="Times New Roman" w:hAnsi="Times New Roman"/>
        </w:rPr>
        <w:t>х</w:t>
      </w:r>
      <w:r w:rsidRPr="00433094">
        <w:rPr>
          <w:rFonts w:ascii="Times New Roman" w:eastAsia="Times New Roman" w:hAnsi="Times New Roman"/>
          <w:spacing w:val="4"/>
        </w:rPr>
        <w:t xml:space="preserve"> </w:t>
      </w:r>
      <w:r w:rsidRPr="00433094">
        <w:rPr>
          <w:rFonts w:ascii="Times New Roman" w:eastAsia="Times New Roman" w:hAnsi="Times New Roman"/>
          <w:spacing w:val="-2"/>
        </w:rPr>
        <w:t>з</w:t>
      </w:r>
      <w:r w:rsidRPr="00433094">
        <w:rPr>
          <w:rFonts w:ascii="Times New Roman" w:eastAsia="Times New Roman" w:hAnsi="Times New Roman"/>
          <w:spacing w:val="-3"/>
        </w:rPr>
        <w:t>а</w:t>
      </w:r>
      <w:r w:rsidRPr="00433094">
        <w:rPr>
          <w:rFonts w:ascii="Times New Roman" w:eastAsia="Times New Roman" w:hAnsi="Times New Roman"/>
          <w:spacing w:val="-2"/>
        </w:rPr>
        <w:t>в</w:t>
      </w:r>
      <w:r w:rsidRPr="00433094">
        <w:rPr>
          <w:rFonts w:ascii="Times New Roman" w:eastAsia="Times New Roman" w:hAnsi="Times New Roman"/>
          <w:spacing w:val="-1"/>
        </w:rPr>
        <w:t>и</w:t>
      </w:r>
      <w:r w:rsidRPr="00433094">
        <w:rPr>
          <w:rFonts w:ascii="Times New Roman" w:eastAsia="Times New Roman" w:hAnsi="Times New Roman"/>
          <w:spacing w:val="-3"/>
        </w:rPr>
        <w:t>с</w:t>
      </w:r>
      <w:r w:rsidRPr="00433094">
        <w:rPr>
          <w:rFonts w:ascii="Times New Roman" w:eastAsia="Times New Roman" w:hAnsi="Times New Roman"/>
          <w:spacing w:val="-1"/>
        </w:rPr>
        <w:t>и</w:t>
      </w:r>
      <w:r w:rsidRPr="00433094">
        <w:rPr>
          <w:rFonts w:ascii="Times New Roman" w:eastAsia="Times New Roman" w:hAnsi="Times New Roman"/>
          <w:spacing w:val="-2"/>
        </w:rPr>
        <w:t>мо</w:t>
      </w:r>
      <w:r w:rsidRPr="00433094">
        <w:rPr>
          <w:rFonts w:ascii="Times New Roman" w:eastAsia="Times New Roman" w:hAnsi="Times New Roman"/>
          <w:spacing w:val="-3"/>
        </w:rPr>
        <w:t>сте</w:t>
      </w:r>
      <w:r w:rsidRPr="00433094">
        <w:rPr>
          <w:rFonts w:ascii="Times New Roman" w:eastAsia="Times New Roman" w:hAnsi="Times New Roman"/>
        </w:rPr>
        <w:t>й</w:t>
      </w:r>
      <w:r w:rsidRPr="00433094">
        <w:rPr>
          <w:rFonts w:ascii="Times New Roman" w:eastAsia="Times New Roman" w:hAnsi="Times New Roman"/>
          <w:spacing w:val="4"/>
        </w:rPr>
        <w:t xml:space="preserve"> </w:t>
      </w:r>
      <w:r w:rsidRPr="00433094">
        <w:rPr>
          <w:rFonts w:ascii="Times New Roman" w:eastAsia="Times New Roman" w:hAnsi="Times New Roman"/>
          <w:spacing w:val="-2"/>
        </w:rPr>
        <w:t>д</w:t>
      </w:r>
      <w:r w:rsidRPr="00433094">
        <w:rPr>
          <w:rFonts w:ascii="Times New Roman" w:eastAsia="Times New Roman" w:hAnsi="Times New Roman"/>
          <w:spacing w:val="-3"/>
        </w:rPr>
        <w:t>ет</w:t>
      </w:r>
      <w:r w:rsidRPr="00433094">
        <w:rPr>
          <w:rFonts w:ascii="Times New Roman" w:eastAsia="Times New Roman" w:hAnsi="Times New Roman"/>
        </w:rPr>
        <w:t>и</w:t>
      </w:r>
      <w:r w:rsidRPr="00433094">
        <w:rPr>
          <w:rFonts w:ascii="Times New Roman" w:eastAsia="Times New Roman" w:hAnsi="Times New Roman"/>
          <w:spacing w:val="7"/>
        </w:rPr>
        <w:t xml:space="preserve"> </w:t>
      </w:r>
      <w:r w:rsidRPr="00433094">
        <w:rPr>
          <w:rFonts w:ascii="Times New Roman" w:eastAsia="Times New Roman" w:hAnsi="Times New Roman"/>
          <w:spacing w:val="-2"/>
        </w:rPr>
        <w:t>вы</w:t>
      </w:r>
      <w:r w:rsidRPr="00433094">
        <w:rPr>
          <w:rFonts w:ascii="Times New Roman" w:eastAsia="Times New Roman" w:hAnsi="Times New Roman"/>
          <w:spacing w:val="-1"/>
        </w:rPr>
        <w:t>я</w:t>
      </w:r>
      <w:r w:rsidRPr="00433094">
        <w:rPr>
          <w:rFonts w:ascii="Times New Roman" w:eastAsia="Times New Roman" w:hAnsi="Times New Roman"/>
          <w:spacing w:val="-2"/>
        </w:rPr>
        <w:t>вл</w:t>
      </w:r>
      <w:r w:rsidRPr="00433094">
        <w:rPr>
          <w:rFonts w:ascii="Times New Roman" w:eastAsia="Times New Roman" w:hAnsi="Times New Roman"/>
          <w:spacing w:val="-1"/>
        </w:rPr>
        <w:t>я</w:t>
      </w:r>
      <w:r w:rsidRPr="00433094">
        <w:rPr>
          <w:rFonts w:ascii="Times New Roman" w:eastAsia="Times New Roman" w:hAnsi="Times New Roman"/>
          <w:spacing w:val="-2"/>
        </w:rPr>
        <w:t>ю</w:t>
      </w:r>
      <w:r w:rsidRPr="00433094">
        <w:rPr>
          <w:rFonts w:ascii="Times New Roman" w:eastAsia="Times New Roman" w:hAnsi="Times New Roman"/>
        </w:rPr>
        <w:t>т и</w:t>
      </w:r>
      <w:r w:rsidRPr="00433094">
        <w:rPr>
          <w:rFonts w:ascii="Times New Roman" w:eastAsia="Times New Roman" w:hAnsi="Times New Roman"/>
          <w:spacing w:val="4"/>
        </w:rPr>
        <w:t xml:space="preserve"> </w:t>
      </w:r>
      <w:r w:rsidRPr="00433094">
        <w:rPr>
          <w:rFonts w:ascii="Times New Roman" w:eastAsia="Times New Roman" w:hAnsi="Times New Roman"/>
          <w:spacing w:val="-5"/>
        </w:rPr>
        <w:t>ф</w:t>
      </w:r>
      <w:r w:rsidRPr="00433094">
        <w:rPr>
          <w:rFonts w:ascii="Times New Roman" w:eastAsia="Times New Roman" w:hAnsi="Times New Roman"/>
          <w:spacing w:val="-3"/>
        </w:rPr>
        <w:t>и</w:t>
      </w:r>
      <w:r w:rsidRPr="00433094">
        <w:rPr>
          <w:rFonts w:ascii="Times New Roman" w:eastAsia="Times New Roman" w:hAnsi="Times New Roman"/>
          <w:spacing w:val="-5"/>
        </w:rPr>
        <w:t>кс</w:t>
      </w:r>
      <w:r w:rsidRPr="00433094">
        <w:rPr>
          <w:rFonts w:ascii="Times New Roman" w:eastAsia="Times New Roman" w:hAnsi="Times New Roman"/>
          <w:spacing w:val="-2"/>
        </w:rPr>
        <w:t>и</w:t>
      </w:r>
      <w:r w:rsidRPr="00433094">
        <w:rPr>
          <w:rFonts w:ascii="Times New Roman" w:eastAsia="Times New Roman" w:hAnsi="Times New Roman"/>
          <w:spacing w:val="4"/>
        </w:rPr>
        <w:t>рую</w:t>
      </w:r>
      <w:r w:rsidRPr="00433094">
        <w:rPr>
          <w:rFonts w:ascii="Times New Roman" w:eastAsia="Times New Roman" w:hAnsi="Times New Roman"/>
        </w:rPr>
        <w:t>т</w:t>
      </w:r>
      <w:r w:rsidRPr="00433094">
        <w:rPr>
          <w:rFonts w:ascii="Times New Roman" w:eastAsia="Times New Roman" w:hAnsi="Times New Roman"/>
          <w:spacing w:val="14"/>
        </w:rPr>
        <w:t xml:space="preserve"> </w:t>
      </w:r>
      <w:r w:rsidRPr="00433094">
        <w:rPr>
          <w:rFonts w:ascii="Times New Roman" w:eastAsia="Times New Roman" w:hAnsi="Times New Roman"/>
          <w:spacing w:val="5"/>
        </w:rPr>
        <w:t>н</w:t>
      </w:r>
      <w:r w:rsidRPr="00433094">
        <w:rPr>
          <w:rFonts w:ascii="Times New Roman" w:eastAsia="Times New Roman" w:hAnsi="Times New Roman"/>
        </w:rPr>
        <w:t xml:space="preserve">а </w:t>
      </w:r>
      <w:r w:rsidRPr="00433094">
        <w:rPr>
          <w:rFonts w:ascii="Times New Roman" w:eastAsia="Times New Roman" w:hAnsi="Times New Roman"/>
          <w:spacing w:val="4"/>
        </w:rPr>
        <w:t>м</w:t>
      </w:r>
      <w:r w:rsidRPr="00433094">
        <w:rPr>
          <w:rFonts w:ascii="Times New Roman" w:eastAsia="Times New Roman" w:hAnsi="Times New Roman"/>
          <w:spacing w:val="3"/>
        </w:rPr>
        <w:t>ате</w:t>
      </w:r>
      <w:r w:rsidRPr="00433094">
        <w:rPr>
          <w:rFonts w:ascii="Times New Roman" w:eastAsia="Times New Roman" w:hAnsi="Times New Roman"/>
          <w:spacing w:val="4"/>
        </w:rPr>
        <w:t>м</w:t>
      </w:r>
      <w:r w:rsidRPr="00433094">
        <w:rPr>
          <w:rFonts w:ascii="Times New Roman" w:eastAsia="Times New Roman" w:hAnsi="Times New Roman"/>
          <w:spacing w:val="3"/>
        </w:rPr>
        <w:t>ат</w:t>
      </w:r>
      <w:r w:rsidRPr="00433094">
        <w:rPr>
          <w:rFonts w:ascii="Times New Roman" w:eastAsia="Times New Roman" w:hAnsi="Times New Roman"/>
          <w:spacing w:val="5"/>
        </w:rPr>
        <w:t>и</w:t>
      </w:r>
      <w:r w:rsidRPr="00433094">
        <w:rPr>
          <w:rFonts w:ascii="Times New Roman" w:eastAsia="Times New Roman" w:hAnsi="Times New Roman"/>
          <w:spacing w:val="4"/>
        </w:rPr>
        <w:t>ч</w:t>
      </w:r>
      <w:r w:rsidRPr="00433094">
        <w:rPr>
          <w:rFonts w:ascii="Times New Roman" w:eastAsia="Times New Roman" w:hAnsi="Times New Roman"/>
          <w:spacing w:val="3"/>
        </w:rPr>
        <w:t>еск</w:t>
      </w:r>
      <w:r w:rsidRPr="00433094">
        <w:rPr>
          <w:rFonts w:ascii="Times New Roman" w:eastAsia="Times New Roman" w:hAnsi="Times New Roman"/>
          <w:spacing w:val="4"/>
        </w:rPr>
        <w:t>о</w:t>
      </w:r>
      <w:r w:rsidRPr="00433094">
        <w:rPr>
          <w:rFonts w:ascii="Times New Roman" w:eastAsia="Times New Roman" w:hAnsi="Times New Roman"/>
        </w:rPr>
        <w:t>м</w:t>
      </w:r>
      <w:r w:rsidRPr="00433094">
        <w:rPr>
          <w:rFonts w:ascii="Times New Roman" w:eastAsia="Times New Roman" w:hAnsi="Times New Roman"/>
          <w:spacing w:val="3"/>
        </w:rPr>
        <w:t xml:space="preserve"> </w:t>
      </w:r>
      <w:r w:rsidRPr="00433094">
        <w:rPr>
          <w:rFonts w:ascii="Times New Roman" w:eastAsia="Times New Roman" w:hAnsi="Times New Roman"/>
          <w:spacing w:val="5"/>
        </w:rPr>
        <w:t>я</w:t>
      </w:r>
      <w:r w:rsidRPr="00433094">
        <w:rPr>
          <w:rFonts w:ascii="Times New Roman" w:eastAsia="Times New Roman" w:hAnsi="Times New Roman"/>
          <w:spacing w:val="4"/>
        </w:rPr>
        <w:t>зы</w:t>
      </w:r>
      <w:r w:rsidRPr="00433094">
        <w:rPr>
          <w:rFonts w:ascii="Times New Roman" w:eastAsia="Times New Roman" w:hAnsi="Times New Roman"/>
          <w:spacing w:val="3"/>
        </w:rPr>
        <w:t>к</w:t>
      </w:r>
      <w:r w:rsidRPr="00433094">
        <w:rPr>
          <w:rFonts w:ascii="Times New Roman" w:eastAsia="Times New Roman" w:hAnsi="Times New Roman"/>
        </w:rPr>
        <w:t xml:space="preserve">е </w:t>
      </w:r>
      <w:r w:rsidRPr="00433094">
        <w:rPr>
          <w:rFonts w:ascii="Times New Roman" w:eastAsia="Times New Roman" w:hAnsi="Times New Roman"/>
          <w:spacing w:val="6"/>
        </w:rPr>
        <w:t>и</w:t>
      </w:r>
      <w:r w:rsidRPr="00433094">
        <w:rPr>
          <w:rFonts w:ascii="Times New Roman" w:eastAsia="Times New Roman" w:hAnsi="Times New Roman"/>
        </w:rPr>
        <w:t>х</w:t>
      </w:r>
      <w:r w:rsidRPr="00433094">
        <w:rPr>
          <w:rFonts w:ascii="Times New Roman" w:eastAsia="Times New Roman" w:hAnsi="Times New Roman"/>
          <w:spacing w:val="3"/>
        </w:rPr>
        <w:t xml:space="preserve"> </w:t>
      </w:r>
      <w:r w:rsidRPr="00433094">
        <w:rPr>
          <w:rFonts w:ascii="Times New Roman" w:eastAsia="Times New Roman" w:hAnsi="Times New Roman"/>
          <w:spacing w:val="5"/>
        </w:rPr>
        <w:t>о</w:t>
      </w:r>
      <w:r w:rsidRPr="00433094">
        <w:rPr>
          <w:rFonts w:ascii="Times New Roman" w:eastAsia="Times New Roman" w:hAnsi="Times New Roman"/>
          <w:spacing w:val="4"/>
        </w:rPr>
        <w:t>бщ</w:t>
      </w:r>
      <w:r w:rsidRPr="00433094">
        <w:rPr>
          <w:rFonts w:ascii="Times New Roman" w:eastAsia="Times New Roman" w:hAnsi="Times New Roman"/>
          <w:spacing w:val="5"/>
        </w:rPr>
        <w:t>и</w:t>
      </w:r>
      <w:r w:rsidRPr="00433094">
        <w:rPr>
          <w:rFonts w:ascii="Times New Roman" w:eastAsia="Times New Roman" w:hAnsi="Times New Roman"/>
        </w:rPr>
        <w:t xml:space="preserve">е </w:t>
      </w:r>
      <w:r w:rsidRPr="00433094">
        <w:rPr>
          <w:rFonts w:ascii="Times New Roman" w:eastAsia="Times New Roman" w:hAnsi="Times New Roman"/>
          <w:spacing w:val="4"/>
        </w:rPr>
        <w:t>сво</w:t>
      </w:r>
      <w:r w:rsidRPr="00433094">
        <w:rPr>
          <w:rFonts w:ascii="Times New Roman" w:eastAsia="Times New Roman" w:hAnsi="Times New Roman"/>
          <w:spacing w:val="5"/>
        </w:rPr>
        <w:t>й</w:t>
      </w:r>
      <w:r w:rsidRPr="00433094">
        <w:rPr>
          <w:rFonts w:ascii="Times New Roman" w:eastAsia="Times New Roman" w:hAnsi="Times New Roman"/>
          <w:spacing w:val="3"/>
        </w:rPr>
        <w:t>ст</w:t>
      </w:r>
      <w:r w:rsidRPr="00433094">
        <w:rPr>
          <w:rFonts w:ascii="Times New Roman" w:eastAsia="Times New Roman" w:hAnsi="Times New Roman"/>
          <w:spacing w:val="4"/>
        </w:rPr>
        <w:t>в</w:t>
      </w:r>
      <w:r w:rsidRPr="00433094">
        <w:rPr>
          <w:rFonts w:ascii="Times New Roman" w:eastAsia="Times New Roman" w:hAnsi="Times New Roman"/>
          <w:spacing w:val="3"/>
        </w:rPr>
        <w:t>а</w:t>
      </w:r>
      <w:r w:rsidRPr="00433094">
        <w:rPr>
          <w:rFonts w:ascii="Times New Roman" w:eastAsia="Times New Roman" w:hAnsi="Times New Roman"/>
        </w:rPr>
        <w:t xml:space="preserve">, </w:t>
      </w:r>
      <w:r w:rsidRPr="00433094">
        <w:rPr>
          <w:rFonts w:ascii="Times New Roman" w:eastAsia="Times New Roman" w:hAnsi="Times New Roman"/>
          <w:spacing w:val="4"/>
        </w:rPr>
        <w:t>ч</w:t>
      </w:r>
      <w:r w:rsidRPr="00433094">
        <w:rPr>
          <w:rFonts w:ascii="Times New Roman" w:eastAsia="Times New Roman" w:hAnsi="Times New Roman"/>
          <w:spacing w:val="3"/>
        </w:rPr>
        <w:t>т</w:t>
      </w:r>
      <w:r w:rsidRPr="00433094">
        <w:rPr>
          <w:rFonts w:ascii="Times New Roman" w:eastAsia="Times New Roman" w:hAnsi="Times New Roman"/>
        </w:rPr>
        <w:t>о</w:t>
      </w:r>
      <w:r w:rsidRPr="00433094">
        <w:rPr>
          <w:rFonts w:ascii="Times New Roman" w:eastAsia="Times New Roman" w:hAnsi="Times New Roman"/>
          <w:spacing w:val="4"/>
        </w:rPr>
        <w:t xml:space="preserve"> созд</w:t>
      </w:r>
      <w:r w:rsidRPr="00433094">
        <w:rPr>
          <w:rFonts w:ascii="Times New Roman" w:eastAsia="Times New Roman" w:hAnsi="Times New Roman"/>
          <w:spacing w:val="3"/>
        </w:rPr>
        <w:t>ае</w:t>
      </w:r>
      <w:r w:rsidRPr="00433094">
        <w:rPr>
          <w:rFonts w:ascii="Times New Roman" w:eastAsia="Times New Roman" w:hAnsi="Times New Roman"/>
        </w:rPr>
        <w:t>т</w:t>
      </w:r>
      <w:r w:rsidRPr="00433094">
        <w:rPr>
          <w:rFonts w:ascii="Times New Roman" w:eastAsia="Times New Roman" w:hAnsi="Times New Roman"/>
          <w:spacing w:val="2"/>
        </w:rPr>
        <w:t xml:space="preserve"> </w:t>
      </w:r>
      <w:r w:rsidRPr="00433094">
        <w:rPr>
          <w:rFonts w:ascii="Times New Roman" w:eastAsia="Times New Roman" w:hAnsi="Times New Roman"/>
          <w:spacing w:val="5"/>
        </w:rPr>
        <w:t>о</w:t>
      </w:r>
      <w:r w:rsidRPr="00433094">
        <w:rPr>
          <w:rFonts w:ascii="Times New Roman" w:eastAsia="Times New Roman" w:hAnsi="Times New Roman"/>
          <w:spacing w:val="3"/>
        </w:rPr>
        <w:t>с</w:t>
      </w:r>
      <w:r w:rsidRPr="00433094">
        <w:rPr>
          <w:rFonts w:ascii="Times New Roman" w:eastAsia="Times New Roman" w:hAnsi="Times New Roman"/>
          <w:spacing w:val="5"/>
        </w:rPr>
        <w:t>н</w:t>
      </w:r>
      <w:r w:rsidRPr="00433094">
        <w:rPr>
          <w:rFonts w:ascii="Times New Roman" w:eastAsia="Times New Roman" w:hAnsi="Times New Roman"/>
          <w:spacing w:val="4"/>
        </w:rPr>
        <w:t>ов</w:t>
      </w:r>
      <w:r w:rsidRPr="00433094">
        <w:rPr>
          <w:rFonts w:ascii="Times New Roman" w:eastAsia="Times New Roman" w:hAnsi="Times New Roman"/>
        </w:rPr>
        <w:t>у</w:t>
      </w:r>
      <w:r w:rsidRPr="00433094">
        <w:rPr>
          <w:rFonts w:ascii="Times New Roman" w:eastAsia="Times New Roman" w:hAnsi="Times New Roman"/>
          <w:spacing w:val="1"/>
        </w:rPr>
        <w:t xml:space="preserve"> </w:t>
      </w:r>
      <w:r w:rsidRPr="00433094">
        <w:rPr>
          <w:rFonts w:ascii="Times New Roman" w:eastAsia="Times New Roman" w:hAnsi="Times New Roman"/>
          <w:spacing w:val="5"/>
        </w:rPr>
        <w:t>д</w:t>
      </w:r>
      <w:r w:rsidRPr="00433094">
        <w:rPr>
          <w:rFonts w:ascii="Times New Roman" w:eastAsia="Times New Roman" w:hAnsi="Times New Roman"/>
          <w:spacing w:val="4"/>
        </w:rPr>
        <w:t>л</w:t>
      </w:r>
      <w:r w:rsidRPr="00433094">
        <w:rPr>
          <w:rFonts w:ascii="Times New Roman" w:eastAsia="Times New Roman" w:hAnsi="Times New Roman"/>
        </w:rPr>
        <w:t>я</w:t>
      </w:r>
      <w:r w:rsidRPr="00433094">
        <w:rPr>
          <w:rFonts w:ascii="Times New Roman" w:eastAsia="Times New Roman" w:hAnsi="Times New Roman"/>
          <w:spacing w:val="2"/>
        </w:rPr>
        <w:t xml:space="preserve"> </w:t>
      </w:r>
      <w:r w:rsidRPr="00433094">
        <w:rPr>
          <w:rFonts w:ascii="Times New Roman" w:eastAsia="Times New Roman" w:hAnsi="Times New Roman"/>
          <w:spacing w:val="6"/>
        </w:rPr>
        <w:t>п</w:t>
      </w:r>
      <w:r w:rsidRPr="00433094">
        <w:rPr>
          <w:rFonts w:ascii="Times New Roman" w:eastAsia="Times New Roman" w:hAnsi="Times New Roman"/>
          <w:spacing w:val="4"/>
        </w:rPr>
        <w:t>о</w:t>
      </w:r>
      <w:r w:rsidRPr="00433094">
        <w:rPr>
          <w:rFonts w:ascii="Times New Roman" w:eastAsia="Times New Roman" w:hAnsi="Times New Roman"/>
        </w:rPr>
        <w:t xml:space="preserve">- </w:t>
      </w:r>
      <w:r w:rsidRPr="00433094">
        <w:rPr>
          <w:rFonts w:ascii="Times New Roman" w:eastAsia="Times New Roman" w:hAnsi="Times New Roman"/>
          <w:spacing w:val="-3"/>
        </w:rPr>
        <w:t>ст</w:t>
      </w:r>
      <w:r w:rsidRPr="00433094">
        <w:rPr>
          <w:rFonts w:ascii="Times New Roman" w:eastAsia="Times New Roman" w:hAnsi="Times New Roman"/>
          <w:spacing w:val="-2"/>
        </w:rPr>
        <w:t>ро</w:t>
      </w:r>
      <w:r w:rsidRPr="00433094">
        <w:rPr>
          <w:rFonts w:ascii="Times New Roman" w:eastAsia="Times New Roman" w:hAnsi="Times New Roman"/>
          <w:spacing w:val="-3"/>
        </w:rPr>
        <w:t>е</w:t>
      </w:r>
      <w:r w:rsidRPr="00433094">
        <w:rPr>
          <w:rFonts w:ascii="Times New Roman" w:eastAsia="Times New Roman" w:hAnsi="Times New Roman"/>
          <w:spacing w:val="-1"/>
        </w:rPr>
        <w:t>ни</w:t>
      </w:r>
      <w:r w:rsidRPr="00433094">
        <w:rPr>
          <w:rFonts w:ascii="Times New Roman" w:eastAsia="Times New Roman" w:hAnsi="Times New Roman"/>
        </w:rPr>
        <w:t>я</w:t>
      </w:r>
      <w:r w:rsidRPr="00433094">
        <w:rPr>
          <w:rFonts w:ascii="Times New Roman" w:eastAsia="Times New Roman" w:hAnsi="Times New Roman"/>
          <w:spacing w:val="4"/>
        </w:rPr>
        <w:t xml:space="preserve"> </w:t>
      </w:r>
      <w:r w:rsidRPr="00433094">
        <w:rPr>
          <w:rFonts w:ascii="Times New Roman" w:eastAsia="Times New Roman" w:hAnsi="Times New Roman"/>
        </w:rPr>
        <w:t>в</w:t>
      </w:r>
      <w:r w:rsidRPr="00433094">
        <w:rPr>
          <w:rFonts w:ascii="Times New Roman" w:eastAsia="Times New Roman" w:hAnsi="Times New Roman"/>
          <w:spacing w:val="6"/>
        </w:rPr>
        <w:t xml:space="preserve"> </w:t>
      </w:r>
      <w:r w:rsidRPr="00433094">
        <w:rPr>
          <w:rFonts w:ascii="Times New Roman" w:eastAsia="Times New Roman" w:hAnsi="Times New Roman"/>
          <w:spacing w:val="-2"/>
        </w:rPr>
        <w:t>с</w:t>
      </w:r>
      <w:r w:rsidRPr="00433094">
        <w:rPr>
          <w:rFonts w:ascii="Times New Roman" w:eastAsia="Times New Roman" w:hAnsi="Times New Roman"/>
          <w:spacing w:val="-3"/>
        </w:rPr>
        <w:t>та</w:t>
      </w:r>
      <w:r w:rsidRPr="00433094">
        <w:rPr>
          <w:rFonts w:ascii="Times New Roman" w:eastAsia="Times New Roman" w:hAnsi="Times New Roman"/>
          <w:spacing w:val="-2"/>
        </w:rPr>
        <w:t>рш</w:t>
      </w:r>
      <w:r w:rsidRPr="00433094">
        <w:rPr>
          <w:rFonts w:ascii="Times New Roman" w:eastAsia="Times New Roman" w:hAnsi="Times New Roman"/>
          <w:spacing w:val="-1"/>
        </w:rPr>
        <w:t>и</w:t>
      </w:r>
      <w:r w:rsidRPr="00433094">
        <w:rPr>
          <w:rFonts w:ascii="Times New Roman" w:eastAsia="Times New Roman" w:hAnsi="Times New Roman"/>
        </w:rPr>
        <w:t>х</w:t>
      </w:r>
      <w:r w:rsidRPr="00433094">
        <w:rPr>
          <w:rFonts w:ascii="Times New Roman" w:eastAsia="Times New Roman" w:hAnsi="Times New Roman"/>
          <w:spacing w:val="6"/>
        </w:rPr>
        <w:t xml:space="preserve"> </w:t>
      </w:r>
      <w:r w:rsidRPr="00433094">
        <w:rPr>
          <w:rFonts w:ascii="Times New Roman" w:eastAsia="Times New Roman" w:hAnsi="Times New Roman"/>
          <w:spacing w:val="-2"/>
        </w:rPr>
        <w:t>кл</w:t>
      </w:r>
      <w:r w:rsidRPr="00433094">
        <w:rPr>
          <w:rFonts w:ascii="Times New Roman" w:eastAsia="Times New Roman" w:hAnsi="Times New Roman"/>
          <w:spacing w:val="-3"/>
        </w:rPr>
        <w:t>асса</w:t>
      </w:r>
      <w:r w:rsidRPr="00433094">
        <w:rPr>
          <w:rFonts w:ascii="Times New Roman" w:eastAsia="Times New Roman" w:hAnsi="Times New Roman"/>
        </w:rPr>
        <w:t>х</w:t>
      </w:r>
      <w:r w:rsidRPr="00433094">
        <w:rPr>
          <w:rFonts w:ascii="Times New Roman" w:eastAsia="Times New Roman" w:hAnsi="Times New Roman"/>
          <w:spacing w:val="8"/>
        </w:rPr>
        <w:t xml:space="preserve"> </w:t>
      </w:r>
      <w:r w:rsidRPr="00433094">
        <w:rPr>
          <w:rFonts w:ascii="Times New Roman" w:eastAsia="Times New Roman" w:hAnsi="Times New Roman"/>
          <w:spacing w:val="-1"/>
        </w:rPr>
        <w:t>о</w:t>
      </w:r>
      <w:r w:rsidRPr="00433094">
        <w:rPr>
          <w:rFonts w:ascii="Times New Roman" w:eastAsia="Times New Roman" w:hAnsi="Times New Roman"/>
          <w:spacing w:val="-2"/>
        </w:rPr>
        <w:t>бщ</w:t>
      </w:r>
      <w:r w:rsidRPr="00433094">
        <w:rPr>
          <w:rFonts w:ascii="Times New Roman" w:eastAsia="Times New Roman" w:hAnsi="Times New Roman"/>
          <w:spacing w:val="-3"/>
        </w:rPr>
        <w:t>е</w:t>
      </w:r>
      <w:r w:rsidRPr="00433094">
        <w:rPr>
          <w:rFonts w:ascii="Times New Roman" w:eastAsia="Times New Roman" w:hAnsi="Times New Roman"/>
          <w:spacing w:val="-1"/>
        </w:rPr>
        <w:t>г</w:t>
      </w:r>
      <w:r w:rsidRPr="00433094">
        <w:rPr>
          <w:rFonts w:ascii="Times New Roman" w:eastAsia="Times New Roman" w:hAnsi="Times New Roman"/>
        </w:rPr>
        <w:t>о</w:t>
      </w:r>
      <w:r w:rsidRPr="00433094">
        <w:rPr>
          <w:rFonts w:ascii="Times New Roman" w:eastAsia="Times New Roman" w:hAnsi="Times New Roman"/>
          <w:spacing w:val="5"/>
        </w:rPr>
        <w:t xml:space="preserve"> </w:t>
      </w:r>
      <w:r w:rsidRPr="00433094">
        <w:rPr>
          <w:rFonts w:ascii="Times New Roman" w:eastAsia="Times New Roman" w:hAnsi="Times New Roman"/>
          <w:spacing w:val="-1"/>
        </w:rPr>
        <w:t>п</w:t>
      </w:r>
      <w:r w:rsidRPr="00433094">
        <w:rPr>
          <w:rFonts w:ascii="Times New Roman" w:eastAsia="Times New Roman" w:hAnsi="Times New Roman"/>
          <w:spacing w:val="-2"/>
        </w:rPr>
        <w:t>о</w:t>
      </w:r>
      <w:r w:rsidRPr="00433094">
        <w:rPr>
          <w:rFonts w:ascii="Times New Roman" w:eastAsia="Times New Roman" w:hAnsi="Times New Roman"/>
          <w:spacing w:val="-1"/>
        </w:rPr>
        <w:t>ня</w:t>
      </w:r>
      <w:r w:rsidRPr="00433094">
        <w:rPr>
          <w:rFonts w:ascii="Times New Roman" w:eastAsia="Times New Roman" w:hAnsi="Times New Roman"/>
          <w:spacing w:val="-3"/>
        </w:rPr>
        <w:t>т</w:t>
      </w:r>
      <w:r w:rsidRPr="00433094">
        <w:rPr>
          <w:rFonts w:ascii="Times New Roman" w:eastAsia="Times New Roman" w:hAnsi="Times New Roman"/>
          <w:spacing w:val="-1"/>
        </w:rPr>
        <w:t>и</w:t>
      </w:r>
      <w:r w:rsidRPr="00433094">
        <w:rPr>
          <w:rFonts w:ascii="Times New Roman" w:eastAsia="Times New Roman" w:hAnsi="Times New Roman"/>
        </w:rPr>
        <w:t>я</w:t>
      </w:r>
      <w:r w:rsidRPr="00433094">
        <w:rPr>
          <w:rFonts w:ascii="Times New Roman" w:eastAsia="Times New Roman" w:hAnsi="Times New Roman"/>
          <w:spacing w:val="2"/>
        </w:rPr>
        <w:t xml:space="preserve"> </w:t>
      </w:r>
      <w:r w:rsidRPr="00433094">
        <w:rPr>
          <w:rFonts w:ascii="Times New Roman" w:eastAsia="Times New Roman" w:hAnsi="Times New Roman"/>
          <w:spacing w:val="-2"/>
        </w:rPr>
        <w:t>фу</w:t>
      </w:r>
      <w:r w:rsidRPr="00433094">
        <w:rPr>
          <w:rFonts w:ascii="Times New Roman" w:eastAsia="Times New Roman" w:hAnsi="Times New Roman"/>
          <w:spacing w:val="-1"/>
        </w:rPr>
        <w:t>н</w:t>
      </w:r>
      <w:r w:rsidRPr="00433094">
        <w:rPr>
          <w:rFonts w:ascii="Times New Roman" w:eastAsia="Times New Roman" w:hAnsi="Times New Roman"/>
          <w:spacing w:val="-3"/>
        </w:rPr>
        <w:t>к</w:t>
      </w:r>
      <w:r w:rsidRPr="00433094">
        <w:rPr>
          <w:rFonts w:ascii="Times New Roman" w:eastAsia="Times New Roman" w:hAnsi="Times New Roman"/>
          <w:spacing w:val="-1"/>
        </w:rPr>
        <w:t>ции</w:t>
      </w:r>
      <w:r w:rsidRPr="00433094">
        <w:rPr>
          <w:rFonts w:ascii="Times New Roman" w:eastAsia="Times New Roman" w:hAnsi="Times New Roman"/>
        </w:rPr>
        <w:t>,</w:t>
      </w:r>
      <w:r w:rsidRPr="00433094">
        <w:rPr>
          <w:rFonts w:ascii="Times New Roman" w:eastAsia="Times New Roman" w:hAnsi="Times New Roman"/>
          <w:spacing w:val="2"/>
        </w:rPr>
        <w:t xml:space="preserve"> </w:t>
      </w:r>
      <w:r w:rsidRPr="00433094">
        <w:rPr>
          <w:rFonts w:ascii="Times New Roman" w:eastAsia="Times New Roman" w:hAnsi="Times New Roman"/>
        </w:rPr>
        <w:t>п</w:t>
      </w:r>
      <w:r w:rsidRPr="00433094">
        <w:rPr>
          <w:rFonts w:ascii="Times New Roman" w:eastAsia="Times New Roman" w:hAnsi="Times New Roman"/>
          <w:spacing w:val="-2"/>
        </w:rPr>
        <w:t>о</w:t>
      </w:r>
      <w:r w:rsidRPr="00433094">
        <w:rPr>
          <w:rFonts w:ascii="Times New Roman" w:eastAsia="Times New Roman" w:hAnsi="Times New Roman"/>
          <w:spacing w:val="-1"/>
        </w:rPr>
        <w:t>ни</w:t>
      </w:r>
      <w:r w:rsidRPr="00433094">
        <w:rPr>
          <w:rFonts w:ascii="Times New Roman" w:eastAsia="Times New Roman" w:hAnsi="Times New Roman"/>
          <w:spacing w:val="-2"/>
        </w:rPr>
        <w:t>м</w:t>
      </w:r>
      <w:r w:rsidRPr="00433094">
        <w:rPr>
          <w:rFonts w:ascii="Times New Roman" w:eastAsia="Times New Roman" w:hAnsi="Times New Roman"/>
          <w:spacing w:val="-3"/>
        </w:rPr>
        <w:t>а</w:t>
      </w:r>
      <w:r w:rsidRPr="00433094">
        <w:rPr>
          <w:rFonts w:ascii="Times New Roman" w:eastAsia="Times New Roman" w:hAnsi="Times New Roman"/>
          <w:spacing w:val="-1"/>
        </w:rPr>
        <w:t>ни</w:t>
      </w:r>
      <w:r w:rsidRPr="00433094">
        <w:rPr>
          <w:rFonts w:ascii="Times New Roman" w:eastAsia="Times New Roman" w:hAnsi="Times New Roman"/>
        </w:rPr>
        <w:t xml:space="preserve">я </w:t>
      </w:r>
      <w:r w:rsidRPr="00433094">
        <w:rPr>
          <w:rFonts w:ascii="Times New Roman" w:eastAsia="Times New Roman" w:hAnsi="Times New Roman"/>
          <w:spacing w:val="-2"/>
        </w:rPr>
        <w:t>е</w:t>
      </w:r>
      <w:r w:rsidRPr="00433094">
        <w:rPr>
          <w:rFonts w:ascii="Times New Roman" w:eastAsia="Times New Roman" w:hAnsi="Times New Roman"/>
          <w:spacing w:val="-1"/>
        </w:rPr>
        <w:t>г</w:t>
      </w:r>
      <w:r w:rsidRPr="00433094">
        <w:rPr>
          <w:rFonts w:ascii="Times New Roman" w:eastAsia="Times New Roman" w:hAnsi="Times New Roman"/>
        </w:rPr>
        <w:t>о</w:t>
      </w:r>
      <w:r w:rsidRPr="00433094">
        <w:rPr>
          <w:rFonts w:ascii="Times New Roman" w:eastAsia="Times New Roman" w:hAnsi="Times New Roman"/>
          <w:spacing w:val="7"/>
        </w:rPr>
        <w:t xml:space="preserve"> </w:t>
      </w:r>
      <w:r w:rsidRPr="00433094">
        <w:rPr>
          <w:rFonts w:ascii="Times New Roman" w:eastAsia="Times New Roman" w:hAnsi="Times New Roman"/>
          <w:spacing w:val="-2"/>
        </w:rPr>
        <w:t>смы</w:t>
      </w:r>
      <w:r w:rsidRPr="00433094">
        <w:rPr>
          <w:rFonts w:ascii="Times New Roman" w:eastAsia="Times New Roman" w:hAnsi="Times New Roman"/>
          <w:spacing w:val="-3"/>
        </w:rPr>
        <w:t>с</w:t>
      </w:r>
      <w:r w:rsidRPr="00433094">
        <w:rPr>
          <w:rFonts w:ascii="Times New Roman" w:eastAsia="Times New Roman" w:hAnsi="Times New Roman"/>
          <w:spacing w:val="-2"/>
        </w:rPr>
        <w:t>л</w:t>
      </w:r>
      <w:r w:rsidRPr="00433094">
        <w:rPr>
          <w:rFonts w:ascii="Times New Roman" w:eastAsia="Times New Roman" w:hAnsi="Times New Roman"/>
          <w:spacing w:val="-3"/>
        </w:rPr>
        <w:t>а</w:t>
      </w:r>
      <w:r w:rsidRPr="00433094">
        <w:rPr>
          <w:rFonts w:ascii="Times New Roman" w:eastAsia="Times New Roman" w:hAnsi="Times New Roman"/>
        </w:rPr>
        <w:t>,</w:t>
      </w:r>
      <w:r w:rsidRPr="00433094">
        <w:rPr>
          <w:rFonts w:ascii="Times New Roman" w:eastAsia="Times New Roman" w:hAnsi="Times New Roman"/>
          <w:spacing w:val="-4"/>
        </w:rPr>
        <w:t xml:space="preserve"> </w:t>
      </w:r>
      <w:r w:rsidRPr="00433094">
        <w:rPr>
          <w:rFonts w:ascii="Times New Roman" w:eastAsia="Times New Roman" w:hAnsi="Times New Roman"/>
          <w:spacing w:val="-2"/>
        </w:rPr>
        <w:t>о</w:t>
      </w:r>
      <w:r w:rsidRPr="00433094">
        <w:rPr>
          <w:rFonts w:ascii="Times New Roman" w:eastAsia="Times New Roman" w:hAnsi="Times New Roman"/>
          <w:spacing w:val="-3"/>
        </w:rPr>
        <w:t>с</w:t>
      </w:r>
      <w:r w:rsidRPr="00433094">
        <w:rPr>
          <w:rFonts w:ascii="Times New Roman" w:eastAsia="Times New Roman" w:hAnsi="Times New Roman"/>
          <w:spacing w:val="-2"/>
        </w:rPr>
        <w:t>оз</w:t>
      </w:r>
      <w:r w:rsidRPr="00433094">
        <w:rPr>
          <w:rFonts w:ascii="Times New Roman" w:eastAsia="Times New Roman" w:hAnsi="Times New Roman"/>
          <w:spacing w:val="-1"/>
        </w:rPr>
        <w:t>н</w:t>
      </w:r>
      <w:r w:rsidRPr="00433094">
        <w:rPr>
          <w:rFonts w:ascii="Times New Roman" w:eastAsia="Times New Roman" w:hAnsi="Times New Roman"/>
          <w:spacing w:val="-3"/>
        </w:rPr>
        <w:t>а</w:t>
      </w:r>
      <w:r w:rsidRPr="00433094">
        <w:rPr>
          <w:rFonts w:ascii="Times New Roman" w:eastAsia="Times New Roman" w:hAnsi="Times New Roman"/>
          <w:spacing w:val="-1"/>
        </w:rPr>
        <w:t>ни</w:t>
      </w:r>
      <w:r w:rsidRPr="00433094">
        <w:rPr>
          <w:rFonts w:ascii="Times New Roman" w:eastAsia="Times New Roman" w:hAnsi="Times New Roman"/>
        </w:rPr>
        <w:t>я</w:t>
      </w:r>
      <w:r w:rsidRPr="00433094">
        <w:rPr>
          <w:rFonts w:ascii="Times New Roman" w:eastAsia="Times New Roman" w:hAnsi="Times New Roman"/>
          <w:spacing w:val="-9"/>
        </w:rPr>
        <w:t xml:space="preserve"> </w:t>
      </w:r>
      <w:r w:rsidRPr="00433094">
        <w:rPr>
          <w:rFonts w:ascii="Times New Roman" w:eastAsia="Times New Roman" w:hAnsi="Times New Roman"/>
          <w:spacing w:val="-1"/>
        </w:rPr>
        <w:t>ц</w:t>
      </w:r>
      <w:r w:rsidRPr="00433094">
        <w:rPr>
          <w:rFonts w:ascii="Times New Roman" w:eastAsia="Times New Roman" w:hAnsi="Times New Roman"/>
          <w:spacing w:val="-3"/>
        </w:rPr>
        <w:t>е</w:t>
      </w:r>
      <w:r w:rsidRPr="00433094">
        <w:rPr>
          <w:rFonts w:ascii="Times New Roman" w:eastAsia="Times New Roman" w:hAnsi="Times New Roman"/>
          <w:spacing w:val="-2"/>
        </w:rPr>
        <w:t>л</w:t>
      </w:r>
      <w:r w:rsidRPr="00433094">
        <w:rPr>
          <w:rFonts w:ascii="Times New Roman" w:eastAsia="Times New Roman" w:hAnsi="Times New Roman"/>
          <w:spacing w:val="-3"/>
        </w:rPr>
        <w:t>ес</w:t>
      </w:r>
      <w:r w:rsidRPr="00433094">
        <w:rPr>
          <w:rFonts w:ascii="Times New Roman" w:eastAsia="Times New Roman" w:hAnsi="Times New Roman"/>
          <w:spacing w:val="-2"/>
        </w:rPr>
        <w:t>ообр</w:t>
      </w:r>
      <w:r w:rsidRPr="00433094">
        <w:rPr>
          <w:rFonts w:ascii="Times New Roman" w:eastAsia="Times New Roman" w:hAnsi="Times New Roman"/>
          <w:spacing w:val="-3"/>
        </w:rPr>
        <w:t>а</w:t>
      </w:r>
      <w:r w:rsidRPr="00433094">
        <w:rPr>
          <w:rFonts w:ascii="Times New Roman" w:eastAsia="Times New Roman" w:hAnsi="Times New Roman"/>
          <w:spacing w:val="-2"/>
        </w:rPr>
        <w:t>з</w:t>
      </w:r>
      <w:r w:rsidRPr="00433094">
        <w:rPr>
          <w:rFonts w:ascii="Times New Roman" w:eastAsia="Times New Roman" w:hAnsi="Times New Roman"/>
          <w:spacing w:val="-1"/>
        </w:rPr>
        <w:t>н</w:t>
      </w:r>
      <w:r w:rsidRPr="00433094">
        <w:rPr>
          <w:rFonts w:ascii="Times New Roman" w:eastAsia="Times New Roman" w:hAnsi="Times New Roman"/>
          <w:spacing w:val="-2"/>
        </w:rPr>
        <w:t>о</w:t>
      </w:r>
      <w:r w:rsidRPr="00433094">
        <w:rPr>
          <w:rFonts w:ascii="Times New Roman" w:eastAsia="Times New Roman" w:hAnsi="Times New Roman"/>
          <w:spacing w:val="-3"/>
        </w:rPr>
        <w:t>ст</w:t>
      </w:r>
      <w:r w:rsidRPr="00433094">
        <w:rPr>
          <w:rFonts w:ascii="Times New Roman" w:eastAsia="Times New Roman" w:hAnsi="Times New Roman"/>
        </w:rPr>
        <w:t>и</w:t>
      </w:r>
      <w:r w:rsidRPr="00433094">
        <w:rPr>
          <w:rFonts w:ascii="Times New Roman" w:eastAsia="Times New Roman" w:hAnsi="Times New Roman"/>
          <w:spacing w:val="-9"/>
        </w:rPr>
        <w:t xml:space="preserve"> </w:t>
      </w:r>
      <w:r w:rsidRPr="00433094">
        <w:rPr>
          <w:rFonts w:ascii="Times New Roman" w:eastAsia="Times New Roman" w:hAnsi="Times New Roman"/>
        </w:rPr>
        <w:t>и</w:t>
      </w:r>
      <w:r w:rsidRPr="00433094">
        <w:rPr>
          <w:rFonts w:ascii="Times New Roman" w:eastAsia="Times New Roman" w:hAnsi="Times New Roman"/>
          <w:spacing w:val="-4"/>
        </w:rPr>
        <w:t xml:space="preserve"> </w:t>
      </w:r>
      <w:r w:rsidRPr="00433094">
        <w:rPr>
          <w:rFonts w:ascii="Times New Roman" w:eastAsia="Times New Roman" w:hAnsi="Times New Roman"/>
          <w:spacing w:val="-1"/>
        </w:rPr>
        <w:t>п</w:t>
      </w:r>
      <w:r w:rsidRPr="00433094">
        <w:rPr>
          <w:rFonts w:ascii="Times New Roman" w:eastAsia="Times New Roman" w:hAnsi="Times New Roman"/>
          <w:spacing w:val="-2"/>
        </w:rPr>
        <w:t>р</w:t>
      </w:r>
      <w:r w:rsidRPr="00433094">
        <w:rPr>
          <w:rFonts w:ascii="Times New Roman" w:eastAsia="Times New Roman" w:hAnsi="Times New Roman"/>
          <w:spacing w:val="-3"/>
        </w:rPr>
        <w:t>акт</w:t>
      </w:r>
      <w:r w:rsidRPr="00433094">
        <w:rPr>
          <w:rFonts w:ascii="Times New Roman" w:eastAsia="Times New Roman" w:hAnsi="Times New Roman"/>
          <w:spacing w:val="-1"/>
        </w:rPr>
        <w:t>и</w:t>
      </w:r>
      <w:r w:rsidRPr="00433094">
        <w:rPr>
          <w:rFonts w:ascii="Times New Roman" w:eastAsia="Times New Roman" w:hAnsi="Times New Roman"/>
          <w:spacing w:val="-2"/>
        </w:rPr>
        <w:t>ч</w:t>
      </w:r>
      <w:r w:rsidRPr="00433094">
        <w:rPr>
          <w:rFonts w:ascii="Times New Roman" w:eastAsia="Times New Roman" w:hAnsi="Times New Roman"/>
          <w:spacing w:val="-3"/>
        </w:rPr>
        <w:t>еск</w:t>
      </w:r>
      <w:r w:rsidRPr="00433094">
        <w:rPr>
          <w:rFonts w:ascii="Times New Roman" w:eastAsia="Times New Roman" w:hAnsi="Times New Roman"/>
          <w:spacing w:val="-2"/>
        </w:rPr>
        <w:t>о</w:t>
      </w:r>
      <w:r w:rsidRPr="00433094">
        <w:rPr>
          <w:rFonts w:ascii="Times New Roman" w:eastAsia="Times New Roman" w:hAnsi="Times New Roman"/>
        </w:rPr>
        <w:t>й</w:t>
      </w:r>
      <w:r w:rsidRPr="00433094">
        <w:rPr>
          <w:rFonts w:ascii="Times New Roman" w:eastAsia="Times New Roman" w:hAnsi="Times New Roman"/>
          <w:spacing w:val="-7"/>
        </w:rPr>
        <w:t xml:space="preserve"> </w:t>
      </w:r>
      <w:r w:rsidRPr="00433094">
        <w:rPr>
          <w:rFonts w:ascii="Times New Roman" w:eastAsia="Times New Roman" w:hAnsi="Times New Roman"/>
          <w:spacing w:val="-2"/>
        </w:rPr>
        <w:t>з</w:t>
      </w:r>
      <w:r w:rsidRPr="00433094">
        <w:rPr>
          <w:rFonts w:ascii="Times New Roman" w:eastAsia="Times New Roman" w:hAnsi="Times New Roman"/>
          <w:spacing w:val="-1"/>
        </w:rPr>
        <w:t>н</w:t>
      </w:r>
      <w:r w:rsidRPr="00433094">
        <w:rPr>
          <w:rFonts w:ascii="Times New Roman" w:eastAsia="Times New Roman" w:hAnsi="Times New Roman"/>
          <w:spacing w:val="-3"/>
        </w:rPr>
        <w:t>а</w:t>
      </w:r>
      <w:r w:rsidRPr="00433094">
        <w:rPr>
          <w:rFonts w:ascii="Times New Roman" w:eastAsia="Times New Roman" w:hAnsi="Times New Roman"/>
          <w:spacing w:val="-2"/>
        </w:rPr>
        <w:t>ч</w:t>
      </w:r>
      <w:r w:rsidRPr="00433094">
        <w:rPr>
          <w:rFonts w:ascii="Times New Roman" w:eastAsia="Times New Roman" w:hAnsi="Times New Roman"/>
          <w:spacing w:val="-1"/>
        </w:rPr>
        <w:t>и</w:t>
      </w:r>
      <w:r w:rsidRPr="00433094">
        <w:rPr>
          <w:rFonts w:ascii="Times New Roman" w:eastAsia="Times New Roman" w:hAnsi="Times New Roman"/>
          <w:spacing w:val="-2"/>
        </w:rPr>
        <w:t>мо</w:t>
      </w:r>
      <w:r w:rsidRPr="00433094">
        <w:rPr>
          <w:rFonts w:ascii="Times New Roman" w:eastAsia="Times New Roman" w:hAnsi="Times New Roman"/>
          <w:spacing w:val="-3"/>
        </w:rPr>
        <w:t>ст</w:t>
      </w:r>
      <w:r w:rsidRPr="00433094">
        <w:rPr>
          <w:rFonts w:ascii="Times New Roman" w:eastAsia="Times New Roman" w:hAnsi="Times New Roman"/>
          <w:spacing w:val="-1"/>
        </w:rPr>
        <w:t>и</w:t>
      </w:r>
      <w:r w:rsidRPr="00433094">
        <w:rPr>
          <w:rFonts w:ascii="Times New Roman" w:eastAsia="Times New Roman" w:hAnsi="Times New Roman"/>
        </w:rPr>
        <w:t>.</w:t>
      </w:r>
    </w:p>
    <w:p w:rsidR="00F003BA" w:rsidRPr="00433094" w:rsidRDefault="00F003BA" w:rsidP="00F003BA">
      <w:pPr>
        <w:spacing w:after="0" w:line="240" w:lineRule="auto"/>
        <w:ind w:firstLine="567"/>
        <w:jc w:val="both"/>
        <w:rPr>
          <w:rFonts w:ascii="Times New Roman" w:eastAsia="Times New Roman" w:hAnsi="Times New Roman"/>
        </w:rPr>
      </w:pPr>
      <w:r w:rsidRPr="00433094">
        <w:rPr>
          <w:rFonts w:ascii="Times New Roman" w:eastAsia="Times New Roman" w:hAnsi="Times New Roman"/>
          <w:spacing w:val="-2"/>
        </w:rPr>
        <w:t>З</w:t>
      </w:r>
      <w:r w:rsidRPr="00433094">
        <w:rPr>
          <w:rFonts w:ascii="Times New Roman" w:eastAsia="Times New Roman" w:hAnsi="Times New Roman"/>
          <w:spacing w:val="-1"/>
        </w:rPr>
        <w:t>н</w:t>
      </w:r>
      <w:r w:rsidRPr="00433094">
        <w:rPr>
          <w:rFonts w:ascii="Times New Roman" w:eastAsia="Times New Roman" w:hAnsi="Times New Roman"/>
          <w:spacing w:val="-3"/>
        </w:rPr>
        <w:t>а</w:t>
      </w:r>
      <w:r w:rsidRPr="00433094">
        <w:rPr>
          <w:rFonts w:ascii="Times New Roman" w:eastAsia="Times New Roman" w:hAnsi="Times New Roman"/>
          <w:spacing w:val="-1"/>
        </w:rPr>
        <w:t>ния</w:t>
      </w:r>
      <w:r w:rsidRPr="00433094">
        <w:rPr>
          <w:rFonts w:ascii="Times New Roman" w:eastAsia="Times New Roman" w:hAnsi="Times New Roman"/>
        </w:rPr>
        <w:t xml:space="preserve">, </w:t>
      </w:r>
      <w:r w:rsidRPr="00433094">
        <w:rPr>
          <w:rFonts w:ascii="Times New Roman" w:eastAsia="Times New Roman" w:hAnsi="Times New Roman"/>
          <w:spacing w:val="-1"/>
        </w:rPr>
        <w:t>п</w:t>
      </w:r>
      <w:r w:rsidRPr="00433094">
        <w:rPr>
          <w:rFonts w:ascii="Times New Roman" w:eastAsia="Times New Roman" w:hAnsi="Times New Roman"/>
          <w:spacing w:val="-2"/>
        </w:rPr>
        <w:t>олуч</w:t>
      </w:r>
      <w:r w:rsidRPr="00433094">
        <w:rPr>
          <w:rFonts w:ascii="Times New Roman" w:eastAsia="Times New Roman" w:hAnsi="Times New Roman"/>
          <w:spacing w:val="-3"/>
        </w:rPr>
        <w:t>е</w:t>
      </w:r>
      <w:r w:rsidRPr="00433094">
        <w:rPr>
          <w:rFonts w:ascii="Times New Roman" w:eastAsia="Times New Roman" w:hAnsi="Times New Roman"/>
          <w:spacing w:val="-1"/>
        </w:rPr>
        <w:t>нн</w:t>
      </w:r>
      <w:r w:rsidRPr="00433094">
        <w:rPr>
          <w:rFonts w:ascii="Times New Roman" w:eastAsia="Times New Roman" w:hAnsi="Times New Roman"/>
          <w:spacing w:val="-2"/>
        </w:rPr>
        <w:t>ы</w:t>
      </w:r>
      <w:r w:rsidRPr="00433094">
        <w:rPr>
          <w:rFonts w:ascii="Times New Roman" w:eastAsia="Times New Roman" w:hAnsi="Times New Roman"/>
        </w:rPr>
        <w:t xml:space="preserve">е </w:t>
      </w:r>
      <w:r w:rsidRPr="00433094">
        <w:rPr>
          <w:rFonts w:ascii="Times New Roman" w:eastAsia="Times New Roman" w:hAnsi="Times New Roman"/>
          <w:spacing w:val="-2"/>
        </w:rPr>
        <w:t>д</w:t>
      </w:r>
      <w:r w:rsidRPr="00433094">
        <w:rPr>
          <w:rFonts w:ascii="Times New Roman" w:eastAsia="Times New Roman" w:hAnsi="Times New Roman"/>
          <w:spacing w:val="-3"/>
        </w:rPr>
        <w:t>ет</w:t>
      </w:r>
      <w:r w:rsidRPr="00433094">
        <w:rPr>
          <w:rFonts w:ascii="Times New Roman" w:eastAsia="Times New Roman" w:hAnsi="Times New Roman"/>
          <w:spacing w:val="-1"/>
        </w:rPr>
        <w:t>ь</w:t>
      </w:r>
      <w:r w:rsidRPr="00433094">
        <w:rPr>
          <w:rFonts w:ascii="Times New Roman" w:eastAsia="Times New Roman" w:hAnsi="Times New Roman"/>
          <w:spacing w:val="-2"/>
        </w:rPr>
        <w:t>м</w:t>
      </w:r>
      <w:r w:rsidRPr="00433094">
        <w:rPr>
          <w:rFonts w:ascii="Times New Roman" w:eastAsia="Times New Roman" w:hAnsi="Times New Roman"/>
        </w:rPr>
        <w:t>и</w:t>
      </w:r>
      <w:r w:rsidRPr="00433094">
        <w:rPr>
          <w:rFonts w:ascii="Times New Roman" w:eastAsia="Times New Roman" w:hAnsi="Times New Roman"/>
          <w:spacing w:val="4"/>
        </w:rPr>
        <w:t xml:space="preserve"> </w:t>
      </w:r>
      <w:r w:rsidRPr="00433094">
        <w:rPr>
          <w:rFonts w:ascii="Times New Roman" w:eastAsia="Times New Roman" w:hAnsi="Times New Roman"/>
        </w:rPr>
        <w:t>п</w:t>
      </w:r>
      <w:r w:rsidRPr="00433094">
        <w:rPr>
          <w:rFonts w:ascii="Times New Roman" w:eastAsia="Times New Roman" w:hAnsi="Times New Roman"/>
          <w:spacing w:val="-2"/>
        </w:rPr>
        <w:t>р</w:t>
      </w:r>
      <w:r w:rsidRPr="00433094">
        <w:rPr>
          <w:rFonts w:ascii="Times New Roman" w:eastAsia="Times New Roman" w:hAnsi="Times New Roman"/>
        </w:rPr>
        <w:t>и</w:t>
      </w:r>
      <w:r w:rsidRPr="00433094">
        <w:rPr>
          <w:rFonts w:ascii="Times New Roman" w:eastAsia="Times New Roman" w:hAnsi="Times New Roman"/>
          <w:spacing w:val="5"/>
        </w:rPr>
        <w:t xml:space="preserve"> </w:t>
      </w:r>
      <w:r w:rsidRPr="00433094">
        <w:rPr>
          <w:rFonts w:ascii="Times New Roman" w:eastAsia="Times New Roman" w:hAnsi="Times New Roman"/>
          <w:spacing w:val="-1"/>
        </w:rPr>
        <w:t>и</w:t>
      </w:r>
      <w:r w:rsidRPr="00433094">
        <w:rPr>
          <w:rFonts w:ascii="Times New Roman" w:eastAsia="Times New Roman" w:hAnsi="Times New Roman"/>
          <w:spacing w:val="-2"/>
        </w:rPr>
        <w:t>зуч</w:t>
      </w:r>
      <w:r w:rsidRPr="00433094">
        <w:rPr>
          <w:rFonts w:ascii="Times New Roman" w:eastAsia="Times New Roman" w:hAnsi="Times New Roman"/>
          <w:spacing w:val="-3"/>
        </w:rPr>
        <w:t>е</w:t>
      </w:r>
      <w:r w:rsidRPr="00433094">
        <w:rPr>
          <w:rFonts w:ascii="Times New Roman" w:eastAsia="Times New Roman" w:hAnsi="Times New Roman"/>
          <w:spacing w:val="-1"/>
        </w:rPr>
        <w:t>ни</w:t>
      </w:r>
      <w:r w:rsidRPr="00433094">
        <w:rPr>
          <w:rFonts w:ascii="Times New Roman" w:eastAsia="Times New Roman" w:hAnsi="Times New Roman"/>
        </w:rPr>
        <w:t>и</w:t>
      </w:r>
      <w:r w:rsidRPr="00433094">
        <w:rPr>
          <w:rFonts w:ascii="Times New Roman" w:eastAsia="Times New Roman" w:hAnsi="Times New Roman"/>
          <w:spacing w:val="2"/>
        </w:rPr>
        <w:t xml:space="preserve"> </w:t>
      </w:r>
      <w:r w:rsidRPr="00433094">
        <w:rPr>
          <w:rFonts w:ascii="Times New Roman" w:eastAsia="Times New Roman" w:hAnsi="Times New Roman"/>
          <w:spacing w:val="-1"/>
        </w:rPr>
        <w:t>р</w:t>
      </w:r>
      <w:r w:rsidRPr="00433094">
        <w:rPr>
          <w:rFonts w:ascii="Times New Roman" w:eastAsia="Times New Roman" w:hAnsi="Times New Roman"/>
          <w:spacing w:val="-3"/>
        </w:rPr>
        <w:t>а</w:t>
      </w:r>
      <w:r w:rsidRPr="00433094">
        <w:rPr>
          <w:rFonts w:ascii="Times New Roman" w:eastAsia="Times New Roman" w:hAnsi="Times New Roman"/>
          <w:spacing w:val="-2"/>
        </w:rPr>
        <w:t>зл</w:t>
      </w:r>
      <w:r w:rsidRPr="00433094">
        <w:rPr>
          <w:rFonts w:ascii="Times New Roman" w:eastAsia="Times New Roman" w:hAnsi="Times New Roman"/>
          <w:spacing w:val="-1"/>
        </w:rPr>
        <w:t>и</w:t>
      </w:r>
      <w:r w:rsidRPr="00433094">
        <w:rPr>
          <w:rFonts w:ascii="Times New Roman" w:eastAsia="Times New Roman" w:hAnsi="Times New Roman"/>
          <w:spacing w:val="-2"/>
        </w:rPr>
        <w:t>ч</w:t>
      </w:r>
      <w:r w:rsidRPr="00433094">
        <w:rPr>
          <w:rFonts w:ascii="Times New Roman" w:eastAsia="Times New Roman" w:hAnsi="Times New Roman"/>
          <w:spacing w:val="-1"/>
        </w:rPr>
        <w:t>н</w:t>
      </w:r>
      <w:r w:rsidRPr="00433094">
        <w:rPr>
          <w:rFonts w:ascii="Times New Roman" w:eastAsia="Times New Roman" w:hAnsi="Times New Roman"/>
          <w:spacing w:val="-2"/>
        </w:rPr>
        <w:t>ы</w:t>
      </w:r>
      <w:r w:rsidRPr="00433094">
        <w:rPr>
          <w:rFonts w:ascii="Times New Roman" w:eastAsia="Times New Roman" w:hAnsi="Times New Roman"/>
        </w:rPr>
        <w:t>х</w:t>
      </w:r>
      <w:r w:rsidRPr="00433094">
        <w:rPr>
          <w:rFonts w:ascii="Times New Roman" w:eastAsia="Times New Roman" w:hAnsi="Times New Roman"/>
          <w:spacing w:val="2"/>
        </w:rPr>
        <w:t xml:space="preserve"> </w:t>
      </w:r>
      <w:r w:rsidRPr="00433094">
        <w:rPr>
          <w:rFonts w:ascii="Times New Roman" w:eastAsia="Times New Roman" w:hAnsi="Times New Roman"/>
          <w:spacing w:val="-2"/>
        </w:rPr>
        <w:t>р</w:t>
      </w:r>
      <w:r w:rsidRPr="00433094">
        <w:rPr>
          <w:rFonts w:ascii="Times New Roman" w:eastAsia="Times New Roman" w:hAnsi="Times New Roman"/>
          <w:spacing w:val="-3"/>
        </w:rPr>
        <w:t>а</w:t>
      </w:r>
      <w:r w:rsidRPr="00433094">
        <w:rPr>
          <w:rFonts w:ascii="Times New Roman" w:eastAsia="Times New Roman" w:hAnsi="Times New Roman"/>
          <w:spacing w:val="-2"/>
        </w:rPr>
        <w:t>зд</w:t>
      </w:r>
      <w:r w:rsidRPr="00433094">
        <w:rPr>
          <w:rFonts w:ascii="Times New Roman" w:eastAsia="Times New Roman" w:hAnsi="Times New Roman"/>
          <w:spacing w:val="-3"/>
        </w:rPr>
        <w:t>е</w:t>
      </w:r>
      <w:r w:rsidRPr="00433094">
        <w:rPr>
          <w:rFonts w:ascii="Times New Roman" w:eastAsia="Times New Roman" w:hAnsi="Times New Roman"/>
          <w:spacing w:val="-2"/>
        </w:rPr>
        <w:t>ло</w:t>
      </w:r>
      <w:r w:rsidRPr="00433094">
        <w:rPr>
          <w:rFonts w:ascii="Times New Roman" w:eastAsia="Times New Roman" w:hAnsi="Times New Roman"/>
        </w:rPr>
        <w:t>в</w:t>
      </w:r>
      <w:r w:rsidRPr="00433094">
        <w:rPr>
          <w:rFonts w:ascii="Times New Roman" w:eastAsia="Times New Roman" w:hAnsi="Times New Roman"/>
          <w:spacing w:val="5"/>
        </w:rPr>
        <w:t xml:space="preserve"> </w:t>
      </w:r>
      <w:r w:rsidRPr="00433094">
        <w:rPr>
          <w:rFonts w:ascii="Times New Roman" w:eastAsia="Times New Roman" w:hAnsi="Times New Roman"/>
          <w:spacing w:val="-2"/>
        </w:rPr>
        <w:t>кур</w:t>
      </w:r>
      <w:r w:rsidRPr="00433094">
        <w:rPr>
          <w:rFonts w:ascii="Times New Roman" w:eastAsia="Times New Roman" w:hAnsi="Times New Roman"/>
          <w:spacing w:val="-3"/>
        </w:rPr>
        <w:t>са</w:t>
      </w:r>
      <w:r w:rsidRPr="00433094">
        <w:rPr>
          <w:rFonts w:ascii="Times New Roman" w:eastAsia="Times New Roman" w:hAnsi="Times New Roman"/>
        </w:rPr>
        <w:t xml:space="preserve">, </w:t>
      </w:r>
      <w:r w:rsidRPr="00433094">
        <w:rPr>
          <w:rFonts w:ascii="Times New Roman" w:eastAsia="Times New Roman" w:hAnsi="Times New Roman"/>
          <w:spacing w:val="-1"/>
        </w:rPr>
        <w:t>н</w:t>
      </w:r>
      <w:r w:rsidRPr="00433094">
        <w:rPr>
          <w:rFonts w:ascii="Times New Roman" w:eastAsia="Times New Roman" w:hAnsi="Times New Roman"/>
          <w:spacing w:val="-3"/>
        </w:rPr>
        <w:t>а</w:t>
      </w:r>
      <w:r w:rsidRPr="00433094">
        <w:rPr>
          <w:rFonts w:ascii="Times New Roman" w:eastAsia="Times New Roman" w:hAnsi="Times New Roman"/>
          <w:spacing w:val="-2"/>
        </w:rPr>
        <w:t>ход</w:t>
      </w:r>
      <w:r w:rsidRPr="00433094">
        <w:rPr>
          <w:rFonts w:ascii="Times New Roman" w:eastAsia="Times New Roman" w:hAnsi="Times New Roman"/>
          <w:spacing w:val="-1"/>
        </w:rPr>
        <w:t>я</w:t>
      </w:r>
      <w:r w:rsidRPr="00433094">
        <w:rPr>
          <w:rFonts w:ascii="Times New Roman" w:eastAsia="Times New Roman" w:hAnsi="Times New Roman"/>
        </w:rPr>
        <w:t xml:space="preserve">т </w:t>
      </w:r>
      <w:r w:rsidRPr="00433094">
        <w:rPr>
          <w:rFonts w:ascii="Times New Roman" w:eastAsia="Times New Roman" w:hAnsi="Times New Roman"/>
          <w:spacing w:val="-1"/>
        </w:rPr>
        <w:t>п</w:t>
      </w:r>
      <w:r w:rsidRPr="00433094">
        <w:rPr>
          <w:rFonts w:ascii="Times New Roman" w:eastAsia="Times New Roman" w:hAnsi="Times New Roman"/>
          <w:spacing w:val="-2"/>
        </w:rPr>
        <w:t>р</w:t>
      </w:r>
      <w:r w:rsidRPr="00433094">
        <w:rPr>
          <w:rFonts w:ascii="Times New Roman" w:eastAsia="Times New Roman" w:hAnsi="Times New Roman"/>
          <w:spacing w:val="-3"/>
        </w:rPr>
        <w:t>акт</w:t>
      </w:r>
      <w:r w:rsidRPr="00433094">
        <w:rPr>
          <w:rFonts w:ascii="Times New Roman" w:eastAsia="Times New Roman" w:hAnsi="Times New Roman"/>
          <w:spacing w:val="-1"/>
        </w:rPr>
        <w:t>и</w:t>
      </w:r>
      <w:r w:rsidRPr="00433094">
        <w:rPr>
          <w:rFonts w:ascii="Times New Roman" w:eastAsia="Times New Roman" w:hAnsi="Times New Roman"/>
          <w:spacing w:val="-2"/>
        </w:rPr>
        <w:t>ч</w:t>
      </w:r>
      <w:r w:rsidRPr="00433094">
        <w:rPr>
          <w:rFonts w:ascii="Times New Roman" w:eastAsia="Times New Roman" w:hAnsi="Times New Roman"/>
          <w:spacing w:val="-3"/>
        </w:rPr>
        <w:t>еск</w:t>
      </w:r>
      <w:r w:rsidRPr="00433094">
        <w:rPr>
          <w:rFonts w:ascii="Times New Roman" w:eastAsia="Times New Roman" w:hAnsi="Times New Roman"/>
          <w:spacing w:val="-2"/>
        </w:rPr>
        <w:t>о</w:t>
      </w:r>
      <w:r w:rsidRPr="00433094">
        <w:rPr>
          <w:rFonts w:ascii="Times New Roman" w:eastAsia="Times New Roman" w:hAnsi="Times New Roman"/>
        </w:rPr>
        <w:t>е</w:t>
      </w:r>
      <w:r w:rsidRPr="00433094">
        <w:rPr>
          <w:rFonts w:ascii="Times New Roman" w:eastAsia="Times New Roman" w:hAnsi="Times New Roman"/>
          <w:spacing w:val="2"/>
        </w:rPr>
        <w:t xml:space="preserve"> </w:t>
      </w:r>
      <w:r w:rsidRPr="00433094">
        <w:rPr>
          <w:rFonts w:ascii="Times New Roman" w:eastAsia="Times New Roman" w:hAnsi="Times New Roman"/>
          <w:spacing w:val="1"/>
        </w:rPr>
        <w:t>п</w:t>
      </w:r>
      <w:r w:rsidRPr="00433094">
        <w:rPr>
          <w:rFonts w:ascii="Times New Roman" w:eastAsia="Times New Roman" w:hAnsi="Times New Roman"/>
        </w:rPr>
        <w:t>р</w:t>
      </w:r>
      <w:r w:rsidRPr="00433094">
        <w:rPr>
          <w:rFonts w:ascii="Times New Roman" w:eastAsia="Times New Roman" w:hAnsi="Times New Roman"/>
          <w:spacing w:val="1"/>
        </w:rPr>
        <w:t>и</w:t>
      </w:r>
      <w:r w:rsidRPr="00433094">
        <w:rPr>
          <w:rFonts w:ascii="Times New Roman" w:eastAsia="Times New Roman" w:hAnsi="Times New Roman"/>
        </w:rPr>
        <w:t>м</w:t>
      </w:r>
      <w:r w:rsidRPr="00433094">
        <w:rPr>
          <w:rFonts w:ascii="Times New Roman" w:eastAsia="Times New Roman" w:hAnsi="Times New Roman"/>
          <w:spacing w:val="-1"/>
        </w:rPr>
        <w:t>е</w:t>
      </w:r>
      <w:r w:rsidRPr="00433094">
        <w:rPr>
          <w:rFonts w:ascii="Times New Roman" w:eastAsia="Times New Roman" w:hAnsi="Times New Roman"/>
          <w:spacing w:val="1"/>
        </w:rPr>
        <w:t>н</w:t>
      </w:r>
      <w:r w:rsidRPr="00433094">
        <w:rPr>
          <w:rFonts w:ascii="Times New Roman" w:eastAsia="Times New Roman" w:hAnsi="Times New Roman"/>
          <w:spacing w:val="-1"/>
        </w:rPr>
        <w:t>е</w:t>
      </w:r>
      <w:r w:rsidRPr="00433094">
        <w:rPr>
          <w:rFonts w:ascii="Times New Roman" w:eastAsia="Times New Roman" w:hAnsi="Times New Roman"/>
          <w:spacing w:val="1"/>
        </w:rPr>
        <w:t>ни</w:t>
      </w:r>
      <w:r w:rsidRPr="00433094">
        <w:rPr>
          <w:rFonts w:ascii="Times New Roman" w:eastAsia="Times New Roman" w:hAnsi="Times New Roman"/>
        </w:rPr>
        <w:t>е</w:t>
      </w:r>
      <w:r w:rsidRPr="00433094">
        <w:rPr>
          <w:rFonts w:ascii="Times New Roman" w:eastAsia="Times New Roman" w:hAnsi="Times New Roman"/>
          <w:spacing w:val="2"/>
        </w:rPr>
        <w:t xml:space="preserve"> </w:t>
      </w:r>
      <w:r w:rsidRPr="00433094">
        <w:rPr>
          <w:rFonts w:ascii="Times New Roman" w:eastAsia="Times New Roman" w:hAnsi="Times New Roman"/>
          <w:spacing w:val="-1"/>
        </w:rPr>
        <w:t>п</w:t>
      </w:r>
      <w:r w:rsidRPr="00433094">
        <w:rPr>
          <w:rFonts w:ascii="Times New Roman" w:eastAsia="Times New Roman" w:hAnsi="Times New Roman"/>
          <w:spacing w:val="-2"/>
        </w:rPr>
        <w:t>р</w:t>
      </w:r>
      <w:r w:rsidRPr="00433094">
        <w:rPr>
          <w:rFonts w:ascii="Times New Roman" w:eastAsia="Times New Roman" w:hAnsi="Times New Roman"/>
        </w:rPr>
        <w:t>и</w:t>
      </w:r>
      <w:r w:rsidRPr="00433094">
        <w:rPr>
          <w:rFonts w:ascii="Times New Roman" w:eastAsia="Times New Roman" w:hAnsi="Times New Roman"/>
          <w:spacing w:val="3"/>
        </w:rPr>
        <w:t xml:space="preserve"> </w:t>
      </w:r>
      <w:r w:rsidRPr="00433094">
        <w:rPr>
          <w:rFonts w:ascii="Times New Roman" w:eastAsia="Times New Roman" w:hAnsi="Times New Roman"/>
          <w:spacing w:val="-2"/>
        </w:rPr>
        <w:t>р</w:t>
      </w:r>
      <w:r w:rsidRPr="00433094">
        <w:rPr>
          <w:rFonts w:ascii="Times New Roman" w:eastAsia="Times New Roman" w:hAnsi="Times New Roman"/>
          <w:spacing w:val="-3"/>
        </w:rPr>
        <w:t>е</w:t>
      </w:r>
      <w:r w:rsidRPr="00433094">
        <w:rPr>
          <w:rFonts w:ascii="Times New Roman" w:eastAsia="Times New Roman" w:hAnsi="Times New Roman"/>
          <w:spacing w:val="-2"/>
        </w:rPr>
        <w:t>ш</w:t>
      </w:r>
      <w:r w:rsidRPr="00433094">
        <w:rPr>
          <w:rFonts w:ascii="Times New Roman" w:eastAsia="Times New Roman" w:hAnsi="Times New Roman"/>
          <w:spacing w:val="-3"/>
        </w:rPr>
        <w:t>е</w:t>
      </w:r>
      <w:r w:rsidRPr="00433094">
        <w:rPr>
          <w:rFonts w:ascii="Times New Roman" w:eastAsia="Times New Roman" w:hAnsi="Times New Roman"/>
          <w:spacing w:val="-1"/>
        </w:rPr>
        <w:t>ни</w:t>
      </w:r>
      <w:r w:rsidRPr="00433094">
        <w:rPr>
          <w:rFonts w:ascii="Times New Roman" w:eastAsia="Times New Roman" w:hAnsi="Times New Roman"/>
        </w:rPr>
        <w:t>и</w:t>
      </w:r>
      <w:r w:rsidRPr="00433094">
        <w:rPr>
          <w:rFonts w:ascii="Times New Roman" w:eastAsia="Times New Roman" w:hAnsi="Times New Roman"/>
          <w:spacing w:val="2"/>
        </w:rPr>
        <w:t xml:space="preserve"> </w:t>
      </w:r>
      <w:r w:rsidRPr="00433094">
        <w:rPr>
          <w:rFonts w:ascii="Times New Roman" w:eastAsia="Times New Roman" w:hAnsi="Times New Roman"/>
          <w:spacing w:val="-3"/>
        </w:rPr>
        <w:t>текст</w:t>
      </w:r>
      <w:r w:rsidRPr="00433094">
        <w:rPr>
          <w:rFonts w:ascii="Times New Roman" w:eastAsia="Times New Roman" w:hAnsi="Times New Roman"/>
          <w:spacing w:val="-2"/>
        </w:rPr>
        <w:t>овы</w:t>
      </w:r>
      <w:r w:rsidRPr="00433094">
        <w:rPr>
          <w:rFonts w:ascii="Times New Roman" w:eastAsia="Times New Roman" w:hAnsi="Times New Roman"/>
        </w:rPr>
        <w:t>х</w:t>
      </w:r>
      <w:r w:rsidRPr="00433094">
        <w:rPr>
          <w:rFonts w:ascii="Times New Roman" w:eastAsia="Times New Roman" w:hAnsi="Times New Roman"/>
          <w:spacing w:val="2"/>
        </w:rPr>
        <w:t xml:space="preserve"> </w:t>
      </w:r>
      <w:r w:rsidRPr="00433094">
        <w:rPr>
          <w:rFonts w:ascii="Times New Roman" w:eastAsia="Times New Roman" w:hAnsi="Times New Roman"/>
          <w:spacing w:val="-2"/>
        </w:rPr>
        <w:t>з</w:t>
      </w:r>
      <w:r w:rsidRPr="00433094">
        <w:rPr>
          <w:rFonts w:ascii="Times New Roman" w:eastAsia="Times New Roman" w:hAnsi="Times New Roman"/>
          <w:spacing w:val="-3"/>
        </w:rPr>
        <w:t>а</w:t>
      </w:r>
      <w:r w:rsidRPr="00433094">
        <w:rPr>
          <w:rFonts w:ascii="Times New Roman" w:eastAsia="Times New Roman" w:hAnsi="Times New Roman"/>
          <w:spacing w:val="-2"/>
        </w:rPr>
        <w:t>д</w:t>
      </w:r>
      <w:r w:rsidRPr="00433094">
        <w:rPr>
          <w:rFonts w:ascii="Times New Roman" w:eastAsia="Times New Roman" w:hAnsi="Times New Roman"/>
          <w:spacing w:val="-3"/>
        </w:rPr>
        <w:t>а</w:t>
      </w:r>
      <w:r w:rsidRPr="00433094">
        <w:rPr>
          <w:rFonts w:ascii="Times New Roman" w:eastAsia="Times New Roman" w:hAnsi="Times New Roman"/>
          <w:spacing w:val="-2"/>
        </w:rPr>
        <w:t>ч</w:t>
      </w:r>
      <w:r w:rsidRPr="00433094">
        <w:rPr>
          <w:rFonts w:ascii="Times New Roman" w:eastAsia="Times New Roman" w:hAnsi="Times New Roman"/>
        </w:rPr>
        <w:t>.</w:t>
      </w:r>
      <w:r w:rsidRPr="00433094">
        <w:rPr>
          <w:rFonts w:ascii="Times New Roman" w:eastAsia="Times New Roman" w:hAnsi="Times New Roman"/>
          <w:spacing w:val="4"/>
        </w:rPr>
        <w:t xml:space="preserve"> </w:t>
      </w:r>
      <w:r w:rsidRPr="00433094">
        <w:rPr>
          <w:rFonts w:ascii="Times New Roman" w:eastAsia="Times New Roman" w:hAnsi="Times New Roman"/>
        </w:rPr>
        <w:t>В</w:t>
      </w:r>
      <w:r w:rsidRPr="00433094">
        <w:rPr>
          <w:rFonts w:ascii="Times New Roman" w:eastAsia="Times New Roman" w:hAnsi="Times New Roman"/>
          <w:spacing w:val="4"/>
        </w:rPr>
        <w:t xml:space="preserve"> </w:t>
      </w:r>
      <w:r w:rsidRPr="00433094">
        <w:rPr>
          <w:rFonts w:ascii="Times New Roman" w:eastAsia="Times New Roman" w:hAnsi="Times New Roman"/>
          <w:spacing w:val="-2"/>
        </w:rPr>
        <w:t>р</w:t>
      </w:r>
      <w:r w:rsidRPr="00433094">
        <w:rPr>
          <w:rFonts w:ascii="Times New Roman" w:eastAsia="Times New Roman" w:hAnsi="Times New Roman"/>
          <w:spacing w:val="-3"/>
        </w:rPr>
        <w:t>а</w:t>
      </w:r>
      <w:r w:rsidRPr="00433094">
        <w:rPr>
          <w:rFonts w:ascii="Times New Roman" w:eastAsia="Times New Roman" w:hAnsi="Times New Roman"/>
          <w:spacing w:val="-2"/>
        </w:rPr>
        <w:t>м</w:t>
      </w:r>
      <w:r w:rsidRPr="00433094">
        <w:rPr>
          <w:rFonts w:ascii="Times New Roman" w:eastAsia="Times New Roman" w:hAnsi="Times New Roman"/>
          <w:spacing w:val="-3"/>
        </w:rPr>
        <w:t>ка</w:t>
      </w:r>
      <w:r w:rsidRPr="00433094">
        <w:rPr>
          <w:rFonts w:ascii="Times New Roman" w:eastAsia="Times New Roman" w:hAnsi="Times New Roman"/>
        </w:rPr>
        <w:t xml:space="preserve">х </w:t>
      </w:r>
      <w:r w:rsidRPr="00433094">
        <w:rPr>
          <w:rFonts w:ascii="Times New Roman" w:eastAsia="Times New Roman" w:hAnsi="Times New Roman"/>
          <w:b/>
          <w:bCs/>
          <w:spacing w:val="2"/>
        </w:rPr>
        <w:t>лини</w:t>
      </w:r>
      <w:r w:rsidRPr="00433094">
        <w:rPr>
          <w:rFonts w:ascii="Times New Roman" w:eastAsia="Times New Roman" w:hAnsi="Times New Roman"/>
          <w:b/>
          <w:bCs/>
        </w:rPr>
        <w:t>и</w:t>
      </w:r>
      <w:r w:rsidRPr="00433094">
        <w:rPr>
          <w:rFonts w:ascii="Times New Roman" w:eastAsia="Times New Roman" w:hAnsi="Times New Roman"/>
          <w:b/>
          <w:bCs/>
          <w:spacing w:val="2"/>
        </w:rPr>
        <w:t xml:space="preserve"> текстовы</w:t>
      </w:r>
      <w:r w:rsidRPr="00433094">
        <w:rPr>
          <w:rFonts w:ascii="Times New Roman" w:eastAsia="Times New Roman" w:hAnsi="Times New Roman"/>
          <w:b/>
          <w:bCs/>
        </w:rPr>
        <w:t>х</w:t>
      </w:r>
      <w:r w:rsidRPr="00433094">
        <w:rPr>
          <w:rFonts w:ascii="Times New Roman" w:eastAsia="Times New Roman" w:hAnsi="Times New Roman"/>
          <w:b/>
          <w:bCs/>
          <w:spacing w:val="2"/>
        </w:rPr>
        <w:t xml:space="preserve"> зада</w:t>
      </w:r>
      <w:r w:rsidRPr="00433094">
        <w:rPr>
          <w:rFonts w:ascii="Times New Roman" w:eastAsia="Times New Roman" w:hAnsi="Times New Roman"/>
          <w:b/>
          <w:bCs/>
        </w:rPr>
        <w:t>ч</w:t>
      </w:r>
      <w:r w:rsidRPr="00433094">
        <w:rPr>
          <w:rFonts w:ascii="Times New Roman" w:eastAsia="Times New Roman" w:hAnsi="Times New Roman"/>
          <w:b/>
          <w:bCs/>
          <w:spacing w:val="5"/>
        </w:rPr>
        <w:t xml:space="preserve"> </w:t>
      </w:r>
      <w:r w:rsidRPr="00433094">
        <w:rPr>
          <w:rFonts w:ascii="Times New Roman" w:eastAsia="Times New Roman" w:hAnsi="Times New Roman"/>
          <w:spacing w:val="2"/>
        </w:rPr>
        <w:t>о</w:t>
      </w:r>
      <w:r w:rsidRPr="00433094">
        <w:rPr>
          <w:rFonts w:ascii="Times New Roman" w:eastAsia="Times New Roman" w:hAnsi="Times New Roman"/>
          <w:spacing w:val="3"/>
        </w:rPr>
        <w:t>н</w:t>
      </w:r>
      <w:r w:rsidRPr="00433094">
        <w:rPr>
          <w:rFonts w:ascii="Times New Roman" w:eastAsia="Times New Roman" w:hAnsi="Times New Roman"/>
        </w:rPr>
        <w:t>и</w:t>
      </w:r>
      <w:r w:rsidRPr="00433094">
        <w:rPr>
          <w:rFonts w:ascii="Times New Roman" w:eastAsia="Times New Roman" w:hAnsi="Times New Roman"/>
          <w:spacing w:val="5"/>
        </w:rPr>
        <w:t xml:space="preserve"> </w:t>
      </w:r>
      <w:r w:rsidRPr="00433094">
        <w:rPr>
          <w:rFonts w:ascii="Times New Roman" w:eastAsia="Times New Roman" w:hAnsi="Times New Roman"/>
          <w:spacing w:val="2"/>
        </w:rPr>
        <w:t>овл</w:t>
      </w:r>
      <w:r w:rsidRPr="00433094">
        <w:rPr>
          <w:rFonts w:ascii="Times New Roman" w:eastAsia="Times New Roman" w:hAnsi="Times New Roman"/>
          <w:spacing w:val="1"/>
        </w:rPr>
        <w:t>а</w:t>
      </w:r>
      <w:r w:rsidRPr="00433094">
        <w:rPr>
          <w:rFonts w:ascii="Times New Roman" w:eastAsia="Times New Roman" w:hAnsi="Times New Roman"/>
          <w:spacing w:val="2"/>
        </w:rPr>
        <w:t>д</w:t>
      </w:r>
      <w:r w:rsidRPr="00433094">
        <w:rPr>
          <w:rFonts w:ascii="Times New Roman" w:eastAsia="Times New Roman" w:hAnsi="Times New Roman"/>
          <w:spacing w:val="1"/>
        </w:rPr>
        <w:t>е</w:t>
      </w:r>
      <w:r w:rsidRPr="00433094">
        <w:rPr>
          <w:rFonts w:ascii="Times New Roman" w:eastAsia="Times New Roman" w:hAnsi="Times New Roman"/>
          <w:spacing w:val="2"/>
        </w:rPr>
        <w:t>в</w:t>
      </w:r>
      <w:r w:rsidRPr="00433094">
        <w:rPr>
          <w:rFonts w:ascii="Times New Roman" w:eastAsia="Times New Roman" w:hAnsi="Times New Roman"/>
          <w:spacing w:val="1"/>
        </w:rPr>
        <w:t>а</w:t>
      </w:r>
      <w:r w:rsidRPr="00433094">
        <w:rPr>
          <w:rFonts w:ascii="Times New Roman" w:eastAsia="Times New Roman" w:hAnsi="Times New Roman"/>
          <w:spacing w:val="2"/>
        </w:rPr>
        <w:t>ю</w:t>
      </w:r>
      <w:r w:rsidRPr="00433094">
        <w:rPr>
          <w:rFonts w:ascii="Times New Roman" w:eastAsia="Times New Roman" w:hAnsi="Times New Roman"/>
        </w:rPr>
        <w:t xml:space="preserve">т </w:t>
      </w:r>
      <w:r w:rsidRPr="00433094">
        <w:rPr>
          <w:rFonts w:ascii="Times New Roman" w:eastAsia="Times New Roman" w:hAnsi="Times New Roman"/>
          <w:spacing w:val="3"/>
        </w:rPr>
        <w:t>р</w:t>
      </w:r>
      <w:r w:rsidRPr="00433094">
        <w:rPr>
          <w:rFonts w:ascii="Times New Roman" w:eastAsia="Times New Roman" w:hAnsi="Times New Roman"/>
          <w:spacing w:val="1"/>
        </w:rPr>
        <w:t>а</w:t>
      </w:r>
      <w:r w:rsidRPr="00433094">
        <w:rPr>
          <w:rFonts w:ascii="Times New Roman" w:eastAsia="Times New Roman" w:hAnsi="Times New Roman"/>
          <w:spacing w:val="2"/>
        </w:rPr>
        <w:t>зл</w:t>
      </w:r>
      <w:r w:rsidRPr="00433094">
        <w:rPr>
          <w:rFonts w:ascii="Times New Roman" w:eastAsia="Times New Roman" w:hAnsi="Times New Roman"/>
          <w:spacing w:val="3"/>
        </w:rPr>
        <w:t>и</w:t>
      </w:r>
      <w:r w:rsidRPr="00433094">
        <w:rPr>
          <w:rFonts w:ascii="Times New Roman" w:eastAsia="Times New Roman" w:hAnsi="Times New Roman"/>
          <w:spacing w:val="2"/>
        </w:rPr>
        <w:t>ч</w:t>
      </w:r>
      <w:r w:rsidRPr="00433094">
        <w:rPr>
          <w:rFonts w:ascii="Times New Roman" w:eastAsia="Times New Roman" w:hAnsi="Times New Roman"/>
          <w:spacing w:val="3"/>
        </w:rPr>
        <w:t>н</w:t>
      </w:r>
      <w:r w:rsidRPr="00433094">
        <w:rPr>
          <w:rFonts w:ascii="Times New Roman" w:eastAsia="Times New Roman" w:hAnsi="Times New Roman"/>
          <w:spacing w:val="2"/>
        </w:rPr>
        <w:t>ым</w:t>
      </w:r>
      <w:r w:rsidRPr="00433094">
        <w:rPr>
          <w:rFonts w:ascii="Times New Roman" w:eastAsia="Times New Roman" w:hAnsi="Times New Roman"/>
        </w:rPr>
        <w:t>и</w:t>
      </w:r>
      <w:r w:rsidRPr="00433094">
        <w:rPr>
          <w:rFonts w:ascii="Times New Roman" w:eastAsia="Times New Roman" w:hAnsi="Times New Roman"/>
          <w:spacing w:val="2"/>
        </w:rPr>
        <w:t xml:space="preserve"> в</w:t>
      </w:r>
      <w:r w:rsidRPr="00433094">
        <w:rPr>
          <w:rFonts w:ascii="Times New Roman" w:eastAsia="Times New Roman" w:hAnsi="Times New Roman"/>
          <w:spacing w:val="3"/>
        </w:rPr>
        <w:t>и</w:t>
      </w:r>
      <w:r w:rsidRPr="00433094">
        <w:rPr>
          <w:rFonts w:ascii="Times New Roman" w:eastAsia="Times New Roman" w:hAnsi="Times New Roman"/>
          <w:spacing w:val="2"/>
        </w:rPr>
        <w:t>д</w:t>
      </w:r>
      <w:r w:rsidRPr="00433094">
        <w:rPr>
          <w:rFonts w:ascii="Times New Roman" w:eastAsia="Times New Roman" w:hAnsi="Times New Roman"/>
          <w:spacing w:val="1"/>
        </w:rPr>
        <w:t>а</w:t>
      </w:r>
      <w:r w:rsidRPr="00433094">
        <w:rPr>
          <w:rFonts w:ascii="Times New Roman" w:eastAsia="Times New Roman" w:hAnsi="Times New Roman"/>
          <w:spacing w:val="2"/>
        </w:rPr>
        <w:t>м</w:t>
      </w:r>
      <w:r w:rsidRPr="00433094">
        <w:rPr>
          <w:rFonts w:ascii="Times New Roman" w:eastAsia="Times New Roman" w:hAnsi="Times New Roman"/>
        </w:rPr>
        <w:t>и</w:t>
      </w:r>
      <w:r w:rsidRPr="00433094">
        <w:rPr>
          <w:rFonts w:ascii="Times New Roman" w:eastAsia="Times New Roman" w:hAnsi="Times New Roman"/>
          <w:spacing w:val="5"/>
        </w:rPr>
        <w:t xml:space="preserve"> </w:t>
      </w:r>
      <w:r w:rsidRPr="00433094">
        <w:rPr>
          <w:rFonts w:ascii="Times New Roman" w:eastAsia="Times New Roman" w:hAnsi="Times New Roman"/>
          <w:spacing w:val="-4"/>
        </w:rPr>
        <w:t>м</w:t>
      </w:r>
      <w:r w:rsidRPr="00433094">
        <w:rPr>
          <w:rFonts w:ascii="Times New Roman" w:eastAsia="Times New Roman" w:hAnsi="Times New Roman"/>
          <w:spacing w:val="-5"/>
        </w:rPr>
        <w:t>ате</w:t>
      </w:r>
      <w:r w:rsidRPr="00433094">
        <w:rPr>
          <w:rFonts w:ascii="Times New Roman" w:eastAsia="Times New Roman" w:hAnsi="Times New Roman"/>
          <w:spacing w:val="-4"/>
        </w:rPr>
        <w:t>м</w:t>
      </w:r>
      <w:r w:rsidRPr="00433094">
        <w:rPr>
          <w:rFonts w:ascii="Times New Roman" w:eastAsia="Times New Roman" w:hAnsi="Times New Roman"/>
          <w:spacing w:val="-5"/>
        </w:rPr>
        <w:t>ат</w:t>
      </w:r>
      <w:r w:rsidRPr="00433094">
        <w:rPr>
          <w:rFonts w:ascii="Times New Roman" w:eastAsia="Times New Roman" w:hAnsi="Times New Roman"/>
          <w:spacing w:val="-3"/>
        </w:rPr>
        <w:t>и</w:t>
      </w:r>
      <w:r w:rsidRPr="00433094">
        <w:rPr>
          <w:rFonts w:ascii="Times New Roman" w:eastAsia="Times New Roman" w:hAnsi="Times New Roman"/>
          <w:spacing w:val="-4"/>
        </w:rPr>
        <w:t>ч</w:t>
      </w:r>
      <w:r w:rsidRPr="00433094">
        <w:rPr>
          <w:rFonts w:ascii="Times New Roman" w:eastAsia="Times New Roman" w:hAnsi="Times New Roman"/>
          <w:spacing w:val="-5"/>
        </w:rPr>
        <w:t>еск</w:t>
      </w:r>
      <w:r w:rsidRPr="00433094">
        <w:rPr>
          <w:rFonts w:ascii="Times New Roman" w:eastAsia="Times New Roman" w:hAnsi="Times New Roman"/>
          <w:spacing w:val="-4"/>
        </w:rPr>
        <w:t>о</w:t>
      </w:r>
      <w:r w:rsidRPr="00433094">
        <w:rPr>
          <w:rFonts w:ascii="Times New Roman" w:eastAsia="Times New Roman" w:hAnsi="Times New Roman"/>
        </w:rPr>
        <w:t>й</w:t>
      </w:r>
      <w:r w:rsidRPr="00433094">
        <w:rPr>
          <w:rFonts w:ascii="Times New Roman" w:eastAsia="Times New Roman" w:hAnsi="Times New Roman"/>
          <w:spacing w:val="18"/>
        </w:rPr>
        <w:t xml:space="preserve"> </w:t>
      </w:r>
      <w:r w:rsidRPr="00433094">
        <w:rPr>
          <w:rFonts w:ascii="Times New Roman" w:eastAsia="Times New Roman" w:hAnsi="Times New Roman"/>
          <w:spacing w:val="-4"/>
        </w:rPr>
        <w:t>д</w:t>
      </w:r>
      <w:r w:rsidRPr="00433094">
        <w:rPr>
          <w:rFonts w:ascii="Times New Roman" w:eastAsia="Times New Roman" w:hAnsi="Times New Roman"/>
          <w:spacing w:val="-5"/>
        </w:rPr>
        <w:t>е</w:t>
      </w:r>
      <w:r w:rsidRPr="00433094">
        <w:rPr>
          <w:rFonts w:ascii="Times New Roman" w:eastAsia="Times New Roman" w:hAnsi="Times New Roman"/>
          <w:spacing w:val="-3"/>
        </w:rPr>
        <w:t>я</w:t>
      </w:r>
      <w:r w:rsidRPr="00433094">
        <w:rPr>
          <w:rFonts w:ascii="Times New Roman" w:eastAsia="Times New Roman" w:hAnsi="Times New Roman"/>
          <w:spacing w:val="-5"/>
        </w:rPr>
        <w:t>те</w:t>
      </w:r>
      <w:r w:rsidRPr="00433094">
        <w:rPr>
          <w:rFonts w:ascii="Times New Roman" w:eastAsia="Times New Roman" w:hAnsi="Times New Roman"/>
          <w:spacing w:val="-4"/>
        </w:rPr>
        <w:t>л</w:t>
      </w:r>
      <w:r w:rsidRPr="00433094">
        <w:rPr>
          <w:rFonts w:ascii="Times New Roman" w:eastAsia="Times New Roman" w:hAnsi="Times New Roman"/>
          <w:spacing w:val="-3"/>
        </w:rPr>
        <w:t>ьн</w:t>
      </w:r>
      <w:r w:rsidRPr="00433094">
        <w:rPr>
          <w:rFonts w:ascii="Times New Roman" w:eastAsia="Times New Roman" w:hAnsi="Times New Roman"/>
          <w:spacing w:val="-4"/>
        </w:rPr>
        <w:t>о</w:t>
      </w:r>
      <w:r w:rsidRPr="00433094">
        <w:rPr>
          <w:rFonts w:ascii="Times New Roman" w:eastAsia="Times New Roman" w:hAnsi="Times New Roman"/>
          <w:spacing w:val="-5"/>
        </w:rPr>
        <w:t>ст</w:t>
      </w:r>
      <w:r w:rsidRPr="00433094">
        <w:rPr>
          <w:rFonts w:ascii="Times New Roman" w:eastAsia="Times New Roman" w:hAnsi="Times New Roman"/>
          <w:spacing w:val="-3"/>
        </w:rPr>
        <w:t>и</w:t>
      </w:r>
      <w:r w:rsidRPr="00433094">
        <w:rPr>
          <w:rFonts w:ascii="Times New Roman" w:eastAsia="Times New Roman" w:hAnsi="Times New Roman"/>
        </w:rPr>
        <w:t>,</w:t>
      </w:r>
      <w:r w:rsidRPr="00433094">
        <w:rPr>
          <w:rFonts w:ascii="Times New Roman" w:eastAsia="Times New Roman" w:hAnsi="Times New Roman"/>
          <w:spacing w:val="12"/>
        </w:rPr>
        <w:t xml:space="preserve"> </w:t>
      </w:r>
      <w:r w:rsidRPr="00433094">
        <w:rPr>
          <w:rFonts w:ascii="Times New Roman" w:eastAsia="Times New Roman" w:hAnsi="Times New Roman"/>
          <w:spacing w:val="-4"/>
        </w:rPr>
        <w:t>о</w:t>
      </w:r>
      <w:r w:rsidRPr="00433094">
        <w:rPr>
          <w:rFonts w:ascii="Times New Roman" w:eastAsia="Times New Roman" w:hAnsi="Times New Roman"/>
          <w:spacing w:val="-5"/>
        </w:rPr>
        <w:t>с</w:t>
      </w:r>
      <w:r w:rsidRPr="00433094">
        <w:rPr>
          <w:rFonts w:ascii="Times New Roman" w:eastAsia="Times New Roman" w:hAnsi="Times New Roman"/>
          <w:spacing w:val="-4"/>
        </w:rPr>
        <w:t>оз</w:t>
      </w:r>
      <w:r w:rsidRPr="00433094">
        <w:rPr>
          <w:rFonts w:ascii="Times New Roman" w:eastAsia="Times New Roman" w:hAnsi="Times New Roman"/>
          <w:spacing w:val="-3"/>
        </w:rPr>
        <w:t>н</w:t>
      </w:r>
      <w:r w:rsidRPr="00433094">
        <w:rPr>
          <w:rFonts w:ascii="Times New Roman" w:eastAsia="Times New Roman" w:hAnsi="Times New Roman"/>
          <w:spacing w:val="-5"/>
        </w:rPr>
        <w:t>а</w:t>
      </w:r>
      <w:r w:rsidRPr="00433094">
        <w:rPr>
          <w:rFonts w:ascii="Times New Roman" w:eastAsia="Times New Roman" w:hAnsi="Times New Roman"/>
          <w:spacing w:val="-4"/>
        </w:rPr>
        <w:t>ю</w:t>
      </w:r>
      <w:r w:rsidRPr="00433094">
        <w:rPr>
          <w:rFonts w:ascii="Times New Roman" w:eastAsia="Times New Roman" w:hAnsi="Times New Roman"/>
        </w:rPr>
        <w:t>т</w:t>
      </w:r>
      <w:r w:rsidRPr="00433094">
        <w:rPr>
          <w:rFonts w:ascii="Times New Roman" w:eastAsia="Times New Roman" w:hAnsi="Times New Roman"/>
          <w:spacing w:val="14"/>
        </w:rPr>
        <w:t xml:space="preserve"> </w:t>
      </w:r>
      <w:r w:rsidRPr="00433094">
        <w:rPr>
          <w:rFonts w:ascii="Times New Roman" w:eastAsia="Times New Roman" w:hAnsi="Times New Roman"/>
          <w:spacing w:val="-3"/>
        </w:rPr>
        <w:t>п</w:t>
      </w:r>
      <w:r w:rsidRPr="00433094">
        <w:rPr>
          <w:rFonts w:ascii="Times New Roman" w:eastAsia="Times New Roman" w:hAnsi="Times New Roman"/>
          <w:spacing w:val="-4"/>
        </w:rPr>
        <w:t>р</w:t>
      </w:r>
      <w:r w:rsidRPr="00433094">
        <w:rPr>
          <w:rFonts w:ascii="Times New Roman" w:eastAsia="Times New Roman" w:hAnsi="Times New Roman"/>
          <w:spacing w:val="-5"/>
        </w:rPr>
        <w:t>акт</w:t>
      </w:r>
      <w:r w:rsidRPr="00433094">
        <w:rPr>
          <w:rFonts w:ascii="Times New Roman" w:eastAsia="Times New Roman" w:hAnsi="Times New Roman"/>
          <w:spacing w:val="-3"/>
        </w:rPr>
        <w:t>и</w:t>
      </w:r>
      <w:r w:rsidRPr="00433094">
        <w:rPr>
          <w:rFonts w:ascii="Times New Roman" w:eastAsia="Times New Roman" w:hAnsi="Times New Roman"/>
          <w:spacing w:val="-4"/>
        </w:rPr>
        <w:t>ч</w:t>
      </w:r>
      <w:r w:rsidRPr="00433094">
        <w:rPr>
          <w:rFonts w:ascii="Times New Roman" w:eastAsia="Times New Roman" w:hAnsi="Times New Roman"/>
          <w:spacing w:val="-5"/>
        </w:rPr>
        <w:t>еск</w:t>
      </w:r>
      <w:r w:rsidRPr="00433094">
        <w:rPr>
          <w:rFonts w:ascii="Times New Roman" w:eastAsia="Times New Roman" w:hAnsi="Times New Roman"/>
          <w:spacing w:val="-4"/>
        </w:rPr>
        <w:t>о</w:t>
      </w:r>
      <w:r w:rsidRPr="00433094">
        <w:rPr>
          <w:rFonts w:ascii="Times New Roman" w:eastAsia="Times New Roman" w:hAnsi="Times New Roman"/>
        </w:rPr>
        <w:t>е</w:t>
      </w:r>
      <w:r w:rsidRPr="00433094">
        <w:rPr>
          <w:rFonts w:ascii="Times New Roman" w:eastAsia="Times New Roman" w:hAnsi="Times New Roman"/>
          <w:spacing w:val="15"/>
        </w:rPr>
        <w:t xml:space="preserve"> </w:t>
      </w:r>
      <w:r w:rsidRPr="00433094">
        <w:rPr>
          <w:rFonts w:ascii="Times New Roman" w:eastAsia="Times New Roman" w:hAnsi="Times New Roman"/>
          <w:spacing w:val="-4"/>
        </w:rPr>
        <w:t>з</w:t>
      </w:r>
      <w:r w:rsidRPr="00433094">
        <w:rPr>
          <w:rFonts w:ascii="Times New Roman" w:eastAsia="Times New Roman" w:hAnsi="Times New Roman"/>
          <w:spacing w:val="-3"/>
        </w:rPr>
        <w:t>н</w:t>
      </w:r>
      <w:r w:rsidRPr="00433094">
        <w:rPr>
          <w:rFonts w:ascii="Times New Roman" w:eastAsia="Times New Roman" w:hAnsi="Times New Roman"/>
          <w:spacing w:val="-5"/>
        </w:rPr>
        <w:t>а</w:t>
      </w:r>
      <w:r w:rsidRPr="00433094">
        <w:rPr>
          <w:rFonts w:ascii="Times New Roman" w:eastAsia="Times New Roman" w:hAnsi="Times New Roman"/>
          <w:spacing w:val="-4"/>
        </w:rPr>
        <w:t>ч</w:t>
      </w:r>
      <w:r w:rsidRPr="00433094">
        <w:rPr>
          <w:rFonts w:ascii="Times New Roman" w:eastAsia="Times New Roman" w:hAnsi="Times New Roman"/>
          <w:spacing w:val="-5"/>
        </w:rPr>
        <w:t>е</w:t>
      </w:r>
      <w:r w:rsidRPr="00433094">
        <w:rPr>
          <w:rFonts w:ascii="Times New Roman" w:eastAsia="Times New Roman" w:hAnsi="Times New Roman"/>
          <w:spacing w:val="-3"/>
        </w:rPr>
        <w:t>ни</w:t>
      </w:r>
      <w:r w:rsidRPr="00433094">
        <w:rPr>
          <w:rFonts w:ascii="Times New Roman" w:eastAsia="Times New Roman" w:hAnsi="Times New Roman"/>
        </w:rPr>
        <w:t>е</w:t>
      </w:r>
      <w:r w:rsidRPr="00433094">
        <w:rPr>
          <w:rFonts w:ascii="Times New Roman" w:eastAsia="Times New Roman" w:hAnsi="Times New Roman"/>
          <w:spacing w:val="13"/>
        </w:rPr>
        <w:t xml:space="preserve"> </w:t>
      </w:r>
      <w:r w:rsidRPr="00433094">
        <w:rPr>
          <w:rFonts w:ascii="Times New Roman" w:eastAsia="Times New Roman" w:hAnsi="Times New Roman"/>
          <w:spacing w:val="-4"/>
        </w:rPr>
        <w:t>м</w:t>
      </w:r>
      <w:r w:rsidRPr="00433094">
        <w:rPr>
          <w:rFonts w:ascii="Times New Roman" w:eastAsia="Times New Roman" w:hAnsi="Times New Roman"/>
          <w:spacing w:val="-5"/>
        </w:rPr>
        <w:t>ате</w:t>
      </w:r>
      <w:r w:rsidRPr="00433094">
        <w:rPr>
          <w:rFonts w:ascii="Times New Roman" w:eastAsia="Times New Roman" w:hAnsi="Times New Roman"/>
          <w:spacing w:val="-4"/>
        </w:rPr>
        <w:t>м</w:t>
      </w:r>
      <w:r w:rsidRPr="00433094">
        <w:rPr>
          <w:rFonts w:ascii="Times New Roman" w:eastAsia="Times New Roman" w:hAnsi="Times New Roman"/>
          <w:spacing w:val="-5"/>
        </w:rPr>
        <w:t>ат</w:t>
      </w:r>
      <w:r w:rsidRPr="00433094">
        <w:rPr>
          <w:rFonts w:ascii="Times New Roman" w:eastAsia="Times New Roman" w:hAnsi="Times New Roman"/>
          <w:spacing w:val="-3"/>
        </w:rPr>
        <w:t>и</w:t>
      </w:r>
      <w:r w:rsidRPr="00433094">
        <w:rPr>
          <w:rFonts w:ascii="Times New Roman" w:eastAsia="Times New Roman" w:hAnsi="Times New Roman"/>
          <w:spacing w:val="-4"/>
        </w:rPr>
        <w:t>ч</w:t>
      </w:r>
      <w:r w:rsidRPr="00433094">
        <w:rPr>
          <w:rFonts w:ascii="Times New Roman" w:eastAsia="Times New Roman" w:hAnsi="Times New Roman"/>
          <w:spacing w:val="-5"/>
        </w:rPr>
        <w:t>еск</w:t>
      </w:r>
      <w:r w:rsidRPr="00433094">
        <w:rPr>
          <w:rFonts w:ascii="Times New Roman" w:eastAsia="Times New Roman" w:hAnsi="Times New Roman"/>
          <w:spacing w:val="-3"/>
        </w:rPr>
        <w:t>и</w:t>
      </w:r>
      <w:r w:rsidRPr="00433094">
        <w:rPr>
          <w:rFonts w:ascii="Times New Roman" w:eastAsia="Times New Roman" w:hAnsi="Times New Roman"/>
        </w:rPr>
        <w:t>х</w:t>
      </w:r>
      <w:r w:rsidRPr="00433094">
        <w:rPr>
          <w:rFonts w:ascii="Times New Roman" w:eastAsia="Times New Roman" w:hAnsi="Times New Roman"/>
          <w:spacing w:val="16"/>
        </w:rPr>
        <w:t xml:space="preserve"> </w:t>
      </w:r>
      <w:r w:rsidRPr="00433094">
        <w:rPr>
          <w:rFonts w:ascii="Times New Roman" w:eastAsia="Times New Roman" w:hAnsi="Times New Roman"/>
          <w:spacing w:val="-4"/>
        </w:rPr>
        <w:t>з</w:t>
      </w:r>
      <w:r w:rsidRPr="00433094">
        <w:rPr>
          <w:rFonts w:ascii="Times New Roman" w:eastAsia="Times New Roman" w:hAnsi="Times New Roman"/>
          <w:spacing w:val="-3"/>
        </w:rPr>
        <w:t>н</w:t>
      </w:r>
      <w:r w:rsidRPr="00433094">
        <w:rPr>
          <w:rFonts w:ascii="Times New Roman" w:eastAsia="Times New Roman" w:hAnsi="Times New Roman"/>
          <w:spacing w:val="-5"/>
        </w:rPr>
        <w:t>а</w:t>
      </w:r>
      <w:r w:rsidRPr="00433094">
        <w:rPr>
          <w:rFonts w:ascii="Times New Roman" w:eastAsia="Times New Roman" w:hAnsi="Times New Roman"/>
          <w:spacing w:val="-3"/>
        </w:rPr>
        <w:t>ний</w:t>
      </w:r>
      <w:r w:rsidRPr="00433094">
        <w:rPr>
          <w:rFonts w:ascii="Times New Roman" w:eastAsia="Times New Roman" w:hAnsi="Times New Roman"/>
        </w:rPr>
        <w:t>, у</w:t>
      </w:r>
      <w:r w:rsidRPr="00433094">
        <w:rPr>
          <w:rFonts w:ascii="Times New Roman" w:eastAsia="Times New Roman" w:hAnsi="Times New Roman"/>
          <w:spacing w:val="4"/>
        </w:rPr>
        <w:t xml:space="preserve"> </w:t>
      </w:r>
      <w:r w:rsidRPr="00433094">
        <w:rPr>
          <w:rFonts w:ascii="Times New Roman" w:eastAsia="Times New Roman" w:hAnsi="Times New Roman"/>
          <w:spacing w:val="3"/>
        </w:rPr>
        <w:t>ни</w:t>
      </w:r>
      <w:r w:rsidRPr="00433094">
        <w:rPr>
          <w:rFonts w:ascii="Times New Roman" w:eastAsia="Times New Roman" w:hAnsi="Times New Roman"/>
        </w:rPr>
        <w:t>х</w:t>
      </w:r>
      <w:r w:rsidRPr="00433094">
        <w:rPr>
          <w:rFonts w:ascii="Times New Roman" w:eastAsia="Times New Roman" w:hAnsi="Times New Roman"/>
          <w:spacing w:val="1"/>
        </w:rPr>
        <w:t xml:space="preserve"> </w:t>
      </w:r>
      <w:r w:rsidRPr="00433094">
        <w:rPr>
          <w:rFonts w:ascii="Times New Roman" w:eastAsia="Times New Roman" w:hAnsi="Times New Roman"/>
          <w:spacing w:val="2"/>
        </w:rPr>
        <w:t>р</w:t>
      </w:r>
      <w:r w:rsidRPr="00433094">
        <w:rPr>
          <w:rFonts w:ascii="Times New Roman" w:eastAsia="Times New Roman" w:hAnsi="Times New Roman"/>
          <w:spacing w:val="1"/>
        </w:rPr>
        <w:t>а</w:t>
      </w:r>
      <w:r w:rsidRPr="00433094">
        <w:rPr>
          <w:rFonts w:ascii="Times New Roman" w:eastAsia="Times New Roman" w:hAnsi="Times New Roman"/>
          <w:spacing w:val="2"/>
        </w:rPr>
        <w:t>зв</w:t>
      </w:r>
      <w:r w:rsidRPr="00433094">
        <w:rPr>
          <w:rFonts w:ascii="Times New Roman" w:eastAsia="Times New Roman" w:hAnsi="Times New Roman"/>
          <w:spacing w:val="3"/>
        </w:rPr>
        <w:t>и</w:t>
      </w:r>
      <w:r w:rsidRPr="00433094">
        <w:rPr>
          <w:rFonts w:ascii="Times New Roman" w:eastAsia="Times New Roman" w:hAnsi="Times New Roman"/>
          <w:spacing w:val="2"/>
        </w:rPr>
        <w:t>в</w:t>
      </w:r>
      <w:r w:rsidRPr="00433094">
        <w:rPr>
          <w:rFonts w:ascii="Times New Roman" w:eastAsia="Times New Roman" w:hAnsi="Times New Roman"/>
          <w:spacing w:val="1"/>
        </w:rPr>
        <w:t>а</w:t>
      </w:r>
      <w:r w:rsidRPr="00433094">
        <w:rPr>
          <w:rFonts w:ascii="Times New Roman" w:eastAsia="Times New Roman" w:hAnsi="Times New Roman"/>
          <w:spacing w:val="2"/>
        </w:rPr>
        <w:t>ю</w:t>
      </w:r>
      <w:r w:rsidRPr="00433094">
        <w:rPr>
          <w:rFonts w:ascii="Times New Roman" w:eastAsia="Times New Roman" w:hAnsi="Times New Roman"/>
          <w:spacing w:val="1"/>
        </w:rPr>
        <w:t>тс</w:t>
      </w:r>
      <w:r w:rsidRPr="00433094">
        <w:rPr>
          <w:rFonts w:ascii="Times New Roman" w:eastAsia="Times New Roman" w:hAnsi="Times New Roman"/>
        </w:rPr>
        <w:t>я</w:t>
      </w:r>
      <w:r w:rsidRPr="00433094">
        <w:rPr>
          <w:rFonts w:ascii="Times New Roman" w:eastAsia="Times New Roman" w:hAnsi="Times New Roman"/>
          <w:spacing w:val="-3"/>
        </w:rPr>
        <w:t xml:space="preserve"> </w:t>
      </w:r>
      <w:r w:rsidRPr="00433094">
        <w:rPr>
          <w:rFonts w:ascii="Times New Roman" w:eastAsia="Times New Roman" w:hAnsi="Times New Roman"/>
          <w:spacing w:val="2"/>
        </w:rPr>
        <w:t>ло</w:t>
      </w:r>
      <w:r w:rsidRPr="00433094">
        <w:rPr>
          <w:rFonts w:ascii="Times New Roman" w:eastAsia="Times New Roman" w:hAnsi="Times New Roman"/>
          <w:spacing w:val="3"/>
        </w:rPr>
        <w:t>ги</w:t>
      </w:r>
      <w:r w:rsidRPr="00433094">
        <w:rPr>
          <w:rFonts w:ascii="Times New Roman" w:eastAsia="Times New Roman" w:hAnsi="Times New Roman"/>
          <w:spacing w:val="2"/>
        </w:rPr>
        <w:t>ч</w:t>
      </w:r>
      <w:r w:rsidRPr="00433094">
        <w:rPr>
          <w:rFonts w:ascii="Times New Roman" w:eastAsia="Times New Roman" w:hAnsi="Times New Roman"/>
          <w:spacing w:val="1"/>
        </w:rPr>
        <w:t>еск</w:t>
      </w:r>
      <w:r w:rsidRPr="00433094">
        <w:rPr>
          <w:rFonts w:ascii="Times New Roman" w:eastAsia="Times New Roman" w:hAnsi="Times New Roman"/>
          <w:spacing w:val="2"/>
        </w:rPr>
        <w:t>о</w:t>
      </w:r>
      <w:r w:rsidRPr="00433094">
        <w:rPr>
          <w:rFonts w:ascii="Times New Roman" w:eastAsia="Times New Roman" w:hAnsi="Times New Roman"/>
        </w:rPr>
        <w:t xml:space="preserve">е </w:t>
      </w:r>
      <w:r w:rsidRPr="00433094">
        <w:rPr>
          <w:rFonts w:ascii="Times New Roman" w:eastAsia="Times New Roman" w:hAnsi="Times New Roman"/>
          <w:spacing w:val="2"/>
        </w:rPr>
        <w:t>мыш</w:t>
      </w:r>
      <w:r w:rsidRPr="00433094">
        <w:rPr>
          <w:rFonts w:ascii="Times New Roman" w:eastAsia="Times New Roman" w:hAnsi="Times New Roman"/>
          <w:spacing w:val="-4"/>
        </w:rPr>
        <w:t>л</w:t>
      </w:r>
      <w:r w:rsidRPr="00433094">
        <w:rPr>
          <w:rFonts w:ascii="Times New Roman" w:eastAsia="Times New Roman" w:hAnsi="Times New Roman"/>
          <w:spacing w:val="-5"/>
        </w:rPr>
        <w:t>е</w:t>
      </w:r>
      <w:r w:rsidRPr="00433094">
        <w:rPr>
          <w:rFonts w:ascii="Times New Roman" w:eastAsia="Times New Roman" w:hAnsi="Times New Roman"/>
          <w:spacing w:val="-3"/>
        </w:rPr>
        <w:t>ни</w:t>
      </w:r>
      <w:r w:rsidRPr="00433094">
        <w:rPr>
          <w:rFonts w:ascii="Times New Roman" w:eastAsia="Times New Roman" w:hAnsi="Times New Roman"/>
          <w:spacing w:val="-5"/>
        </w:rPr>
        <w:t>е</w:t>
      </w:r>
      <w:r w:rsidRPr="00433094">
        <w:rPr>
          <w:rFonts w:ascii="Times New Roman" w:eastAsia="Times New Roman" w:hAnsi="Times New Roman"/>
        </w:rPr>
        <w:t>,</w:t>
      </w:r>
      <w:r w:rsidRPr="00433094">
        <w:rPr>
          <w:rFonts w:ascii="Times New Roman" w:eastAsia="Times New Roman" w:hAnsi="Times New Roman"/>
          <w:spacing w:val="-13"/>
        </w:rPr>
        <w:t xml:space="preserve"> </w:t>
      </w:r>
      <w:r w:rsidRPr="00433094">
        <w:rPr>
          <w:rFonts w:ascii="Times New Roman" w:eastAsia="Times New Roman" w:hAnsi="Times New Roman"/>
          <w:spacing w:val="-4"/>
        </w:rPr>
        <w:t>вообр</w:t>
      </w:r>
      <w:r w:rsidRPr="00433094">
        <w:rPr>
          <w:rFonts w:ascii="Times New Roman" w:eastAsia="Times New Roman" w:hAnsi="Times New Roman"/>
          <w:spacing w:val="-5"/>
        </w:rPr>
        <w:t>аже</w:t>
      </w:r>
      <w:r w:rsidRPr="00433094">
        <w:rPr>
          <w:rFonts w:ascii="Times New Roman" w:eastAsia="Times New Roman" w:hAnsi="Times New Roman"/>
          <w:spacing w:val="-3"/>
        </w:rPr>
        <w:t>ни</w:t>
      </w:r>
      <w:r w:rsidRPr="00433094">
        <w:rPr>
          <w:rFonts w:ascii="Times New Roman" w:eastAsia="Times New Roman" w:hAnsi="Times New Roman"/>
          <w:spacing w:val="-5"/>
        </w:rPr>
        <w:t>е</w:t>
      </w:r>
      <w:r w:rsidRPr="00433094">
        <w:rPr>
          <w:rFonts w:ascii="Times New Roman" w:eastAsia="Times New Roman" w:hAnsi="Times New Roman"/>
        </w:rPr>
        <w:t>,</w:t>
      </w:r>
      <w:r w:rsidRPr="00433094">
        <w:rPr>
          <w:rFonts w:ascii="Times New Roman" w:eastAsia="Times New Roman" w:hAnsi="Times New Roman"/>
          <w:spacing w:val="-2"/>
        </w:rPr>
        <w:t xml:space="preserve"> </w:t>
      </w:r>
      <w:r w:rsidRPr="00433094">
        <w:rPr>
          <w:rFonts w:ascii="Times New Roman" w:eastAsia="Times New Roman" w:hAnsi="Times New Roman"/>
          <w:spacing w:val="2"/>
        </w:rPr>
        <w:t>р</w:t>
      </w:r>
      <w:r w:rsidRPr="00433094">
        <w:rPr>
          <w:rFonts w:ascii="Times New Roman" w:eastAsia="Times New Roman" w:hAnsi="Times New Roman"/>
          <w:spacing w:val="1"/>
        </w:rPr>
        <w:t>е</w:t>
      </w:r>
      <w:r w:rsidRPr="00433094">
        <w:rPr>
          <w:rFonts w:ascii="Times New Roman" w:eastAsia="Times New Roman" w:hAnsi="Times New Roman"/>
          <w:spacing w:val="2"/>
        </w:rPr>
        <w:t>ч</w:t>
      </w:r>
      <w:r w:rsidRPr="00433094">
        <w:rPr>
          <w:rFonts w:ascii="Times New Roman" w:eastAsia="Times New Roman" w:hAnsi="Times New Roman"/>
          <w:spacing w:val="3"/>
        </w:rPr>
        <w:t>ь</w:t>
      </w:r>
      <w:r w:rsidRPr="00433094">
        <w:rPr>
          <w:rFonts w:ascii="Times New Roman" w:eastAsia="Times New Roman" w:hAnsi="Times New Roman"/>
        </w:rPr>
        <w:t>.</w:t>
      </w:r>
    </w:p>
    <w:p w:rsidR="00F003BA" w:rsidRPr="00433094" w:rsidRDefault="00F003BA" w:rsidP="00F003BA">
      <w:pPr>
        <w:spacing w:after="0" w:line="240" w:lineRule="auto"/>
        <w:ind w:firstLine="567"/>
        <w:jc w:val="both"/>
        <w:rPr>
          <w:rFonts w:ascii="Times New Roman" w:eastAsia="Times New Roman" w:hAnsi="Times New Roman"/>
        </w:rPr>
      </w:pPr>
      <w:r w:rsidRPr="00433094">
        <w:rPr>
          <w:rFonts w:ascii="Times New Roman" w:eastAsia="Times New Roman" w:hAnsi="Times New Roman"/>
        </w:rPr>
        <w:t>В</w:t>
      </w:r>
      <w:r w:rsidRPr="00433094">
        <w:rPr>
          <w:rFonts w:ascii="Times New Roman" w:eastAsia="Times New Roman" w:hAnsi="Times New Roman"/>
          <w:spacing w:val="6"/>
        </w:rPr>
        <w:t xml:space="preserve"> </w:t>
      </w:r>
      <w:r w:rsidRPr="00433094">
        <w:rPr>
          <w:rFonts w:ascii="Times New Roman" w:eastAsia="Times New Roman" w:hAnsi="Times New Roman"/>
          <w:spacing w:val="-3"/>
        </w:rPr>
        <w:t>к</w:t>
      </w:r>
      <w:r w:rsidRPr="00433094">
        <w:rPr>
          <w:rFonts w:ascii="Times New Roman" w:eastAsia="Times New Roman" w:hAnsi="Times New Roman"/>
          <w:spacing w:val="-2"/>
        </w:rPr>
        <w:t>ур</w:t>
      </w:r>
      <w:r w:rsidRPr="00433094">
        <w:rPr>
          <w:rFonts w:ascii="Times New Roman" w:eastAsia="Times New Roman" w:hAnsi="Times New Roman"/>
          <w:spacing w:val="-3"/>
        </w:rPr>
        <w:t>с</w:t>
      </w:r>
      <w:r w:rsidRPr="00433094">
        <w:rPr>
          <w:rFonts w:ascii="Times New Roman" w:eastAsia="Times New Roman" w:hAnsi="Times New Roman"/>
        </w:rPr>
        <w:t>е</w:t>
      </w:r>
      <w:r w:rsidRPr="00433094">
        <w:rPr>
          <w:rFonts w:ascii="Times New Roman" w:eastAsia="Times New Roman" w:hAnsi="Times New Roman"/>
          <w:spacing w:val="7"/>
        </w:rPr>
        <w:t xml:space="preserve"> </w:t>
      </w:r>
      <w:r w:rsidRPr="00433094">
        <w:rPr>
          <w:rFonts w:ascii="Times New Roman" w:eastAsia="Times New Roman" w:hAnsi="Times New Roman"/>
          <w:spacing w:val="-2"/>
        </w:rPr>
        <w:t>ввод</w:t>
      </w:r>
      <w:r w:rsidRPr="00433094">
        <w:rPr>
          <w:rFonts w:ascii="Times New Roman" w:eastAsia="Times New Roman" w:hAnsi="Times New Roman"/>
          <w:spacing w:val="-1"/>
        </w:rPr>
        <w:t>я</w:t>
      </w:r>
      <w:r w:rsidRPr="00433094">
        <w:rPr>
          <w:rFonts w:ascii="Times New Roman" w:eastAsia="Times New Roman" w:hAnsi="Times New Roman"/>
          <w:spacing w:val="-3"/>
        </w:rPr>
        <w:t>тс</w:t>
      </w:r>
      <w:r w:rsidRPr="00433094">
        <w:rPr>
          <w:rFonts w:ascii="Times New Roman" w:eastAsia="Times New Roman" w:hAnsi="Times New Roman"/>
        </w:rPr>
        <w:t>я</w:t>
      </w:r>
      <w:r w:rsidRPr="00433094">
        <w:rPr>
          <w:rFonts w:ascii="Times New Roman" w:eastAsia="Times New Roman" w:hAnsi="Times New Roman"/>
          <w:spacing w:val="2"/>
        </w:rPr>
        <w:t xml:space="preserve"> </w:t>
      </w:r>
      <w:r w:rsidRPr="00433094">
        <w:rPr>
          <w:rFonts w:ascii="Times New Roman" w:eastAsia="Times New Roman" w:hAnsi="Times New Roman"/>
          <w:spacing w:val="-2"/>
        </w:rPr>
        <w:t>з</w:t>
      </w:r>
      <w:r w:rsidRPr="00433094">
        <w:rPr>
          <w:rFonts w:ascii="Times New Roman" w:eastAsia="Times New Roman" w:hAnsi="Times New Roman"/>
          <w:spacing w:val="-3"/>
        </w:rPr>
        <w:t>а</w:t>
      </w:r>
      <w:r w:rsidRPr="00433094">
        <w:rPr>
          <w:rFonts w:ascii="Times New Roman" w:eastAsia="Times New Roman" w:hAnsi="Times New Roman"/>
          <w:spacing w:val="-2"/>
        </w:rPr>
        <w:t>д</w:t>
      </w:r>
      <w:r w:rsidRPr="00433094">
        <w:rPr>
          <w:rFonts w:ascii="Times New Roman" w:eastAsia="Times New Roman" w:hAnsi="Times New Roman"/>
          <w:spacing w:val="-3"/>
        </w:rPr>
        <w:t>а</w:t>
      </w:r>
      <w:r w:rsidRPr="00433094">
        <w:rPr>
          <w:rFonts w:ascii="Times New Roman" w:eastAsia="Times New Roman" w:hAnsi="Times New Roman"/>
          <w:spacing w:val="-2"/>
        </w:rPr>
        <w:t>ч</w:t>
      </w:r>
      <w:r w:rsidRPr="00433094">
        <w:rPr>
          <w:rFonts w:ascii="Times New Roman" w:eastAsia="Times New Roman" w:hAnsi="Times New Roman"/>
        </w:rPr>
        <w:t>и</w:t>
      </w:r>
      <w:r w:rsidRPr="00433094">
        <w:rPr>
          <w:rFonts w:ascii="Times New Roman" w:eastAsia="Times New Roman" w:hAnsi="Times New Roman"/>
          <w:spacing w:val="6"/>
        </w:rPr>
        <w:t xml:space="preserve"> </w:t>
      </w:r>
      <w:r w:rsidRPr="00433094">
        <w:rPr>
          <w:rFonts w:ascii="Times New Roman" w:eastAsia="Times New Roman" w:hAnsi="Times New Roman"/>
        </w:rPr>
        <w:t>с</w:t>
      </w:r>
      <w:r w:rsidRPr="00433094">
        <w:rPr>
          <w:rFonts w:ascii="Times New Roman" w:eastAsia="Times New Roman" w:hAnsi="Times New Roman"/>
          <w:spacing w:val="7"/>
        </w:rPr>
        <w:t xml:space="preserve"> </w:t>
      </w:r>
      <w:r w:rsidRPr="00433094">
        <w:rPr>
          <w:rFonts w:ascii="Times New Roman" w:eastAsia="Times New Roman" w:hAnsi="Times New Roman"/>
          <w:spacing w:val="-2"/>
        </w:rPr>
        <w:t>ч</w:t>
      </w:r>
      <w:r w:rsidRPr="00433094">
        <w:rPr>
          <w:rFonts w:ascii="Times New Roman" w:eastAsia="Times New Roman" w:hAnsi="Times New Roman"/>
          <w:spacing w:val="-1"/>
        </w:rPr>
        <w:t>и</w:t>
      </w:r>
      <w:r w:rsidRPr="00433094">
        <w:rPr>
          <w:rFonts w:ascii="Times New Roman" w:eastAsia="Times New Roman" w:hAnsi="Times New Roman"/>
          <w:spacing w:val="-3"/>
        </w:rPr>
        <w:t>с</w:t>
      </w:r>
      <w:r w:rsidRPr="00433094">
        <w:rPr>
          <w:rFonts w:ascii="Times New Roman" w:eastAsia="Times New Roman" w:hAnsi="Times New Roman"/>
          <w:spacing w:val="-2"/>
        </w:rPr>
        <w:t>ловым</w:t>
      </w:r>
      <w:r w:rsidRPr="00433094">
        <w:rPr>
          <w:rFonts w:ascii="Times New Roman" w:eastAsia="Times New Roman" w:hAnsi="Times New Roman"/>
        </w:rPr>
        <w:t>и</w:t>
      </w:r>
      <w:r w:rsidRPr="00433094">
        <w:rPr>
          <w:rFonts w:ascii="Times New Roman" w:eastAsia="Times New Roman" w:hAnsi="Times New Roman"/>
          <w:spacing w:val="3"/>
        </w:rPr>
        <w:t xml:space="preserve"> </w:t>
      </w:r>
      <w:r w:rsidRPr="00433094">
        <w:rPr>
          <w:rFonts w:ascii="Times New Roman" w:eastAsia="Times New Roman" w:hAnsi="Times New Roman"/>
        </w:rPr>
        <w:t>и</w:t>
      </w:r>
      <w:r w:rsidRPr="00433094">
        <w:rPr>
          <w:rFonts w:ascii="Times New Roman" w:eastAsia="Times New Roman" w:hAnsi="Times New Roman"/>
          <w:spacing w:val="8"/>
        </w:rPr>
        <w:t xml:space="preserve"> </w:t>
      </w:r>
      <w:r w:rsidRPr="00433094">
        <w:rPr>
          <w:rFonts w:ascii="Times New Roman" w:eastAsia="Times New Roman" w:hAnsi="Times New Roman"/>
          <w:spacing w:val="-2"/>
        </w:rPr>
        <w:t>бу</w:t>
      </w:r>
      <w:r w:rsidRPr="00433094">
        <w:rPr>
          <w:rFonts w:ascii="Times New Roman" w:eastAsia="Times New Roman" w:hAnsi="Times New Roman"/>
          <w:spacing w:val="-3"/>
        </w:rPr>
        <w:t>к</w:t>
      </w:r>
      <w:r w:rsidRPr="00433094">
        <w:rPr>
          <w:rFonts w:ascii="Times New Roman" w:eastAsia="Times New Roman" w:hAnsi="Times New Roman"/>
          <w:spacing w:val="-2"/>
        </w:rPr>
        <w:t>в</w:t>
      </w:r>
      <w:r w:rsidRPr="00433094">
        <w:rPr>
          <w:rFonts w:ascii="Times New Roman" w:eastAsia="Times New Roman" w:hAnsi="Times New Roman"/>
          <w:spacing w:val="-3"/>
        </w:rPr>
        <w:t>е</w:t>
      </w:r>
      <w:r w:rsidRPr="00433094">
        <w:rPr>
          <w:rFonts w:ascii="Times New Roman" w:eastAsia="Times New Roman" w:hAnsi="Times New Roman"/>
          <w:spacing w:val="-1"/>
        </w:rPr>
        <w:t>нн</w:t>
      </w:r>
      <w:r w:rsidRPr="00433094">
        <w:rPr>
          <w:rFonts w:ascii="Times New Roman" w:eastAsia="Times New Roman" w:hAnsi="Times New Roman"/>
          <w:spacing w:val="-2"/>
        </w:rPr>
        <w:t>ым</w:t>
      </w:r>
      <w:r w:rsidRPr="00433094">
        <w:rPr>
          <w:rFonts w:ascii="Times New Roman" w:eastAsia="Times New Roman" w:hAnsi="Times New Roman"/>
        </w:rPr>
        <w:t xml:space="preserve">и </w:t>
      </w:r>
      <w:r w:rsidRPr="00433094">
        <w:rPr>
          <w:rFonts w:ascii="Times New Roman" w:eastAsia="Times New Roman" w:hAnsi="Times New Roman"/>
          <w:spacing w:val="-2"/>
        </w:rPr>
        <w:t>д</w:t>
      </w:r>
      <w:r w:rsidRPr="00433094">
        <w:rPr>
          <w:rFonts w:ascii="Times New Roman" w:eastAsia="Times New Roman" w:hAnsi="Times New Roman"/>
          <w:spacing w:val="-3"/>
        </w:rPr>
        <w:t>а</w:t>
      </w:r>
      <w:r w:rsidRPr="00433094">
        <w:rPr>
          <w:rFonts w:ascii="Times New Roman" w:eastAsia="Times New Roman" w:hAnsi="Times New Roman"/>
          <w:spacing w:val="-1"/>
        </w:rPr>
        <w:t>нн</w:t>
      </w:r>
      <w:r w:rsidRPr="00433094">
        <w:rPr>
          <w:rFonts w:ascii="Times New Roman" w:eastAsia="Times New Roman" w:hAnsi="Times New Roman"/>
          <w:spacing w:val="-2"/>
        </w:rPr>
        <w:t>ым</w:t>
      </w:r>
      <w:r w:rsidRPr="00433094">
        <w:rPr>
          <w:rFonts w:ascii="Times New Roman" w:eastAsia="Times New Roman" w:hAnsi="Times New Roman"/>
        </w:rPr>
        <w:t>и</w:t>
      </w:r>
      <w:r w:rsidRPr="00433094">
        <w:rPr>
          <w:rFonts w:ascii="Times New Roman" w:eastAsia="Times New Roman" w:hAnsi="Times New Roman"/>
          <w:spacing w:val="1"/>
        </w:rPr>
        <w:t xml:space="preserve"> </w:t>
      </w:r>
      <w:r w:rsidRPr="00433094">
        <w:rPr>
          <w:rFonts w:ascii="Times New Roman" w:eastAsia="Times New Roman" w:hAnsi="Times New Roman"/>
          <w:spacing w:val="-2"/>
        </w:rPr>
        <w:t>р</w:t>
      </w:r>
      <w:r w:rsidRPr="00433094">
        <w:rPr>
          <w:rFonts w:ascii="Times New Roman" w:eastAsia="Times New Roman" w:hAnsi="Times New Roman"/>
          <w:spacing w:val="-3"/>
        </w:rPr>
        <w:t>а</w:t>
      </w:r>
      <w:r w:rsidRPr="00433094">
        <w:rPr>
          <w:rFonts w:ascii="Times New Roman" w:eastAsia="Times New Roman" w:hAnsi="Times New Roman"/>
          <w:spacing w:val="-2"/>
        </w:rPr>
        <w:t>з</w:t>
      </w:r>
      <w:r w:rsidRPr="00433094">
        <w:rPr>
          <w:rFonts w:ascii="Times New Roman" w:eastAsia="Times New Roman" w:hAnsi="Times New Roman"/>
          <w:spacing w:val="-1"/>
        </w:rPr>
        <w:t>н</w:t>
      </w:r>
      <w:r w:rsidRPr="00433094">
        <w:rPr>
          <w:rFonts w:ascii="Times New Roman" w:eastAsia="Times New Roman" w:hAnsi="Times New Roman"/>
          <w:spacing w:val="-2"/>
        </w:rPr>
        <w:t>ы</w:t>
      </w:r>
      <w:r w:rsidRPr="00433094">
        <w:rPr>
          <w:rFonts w:ascii="Times New Roman" w:eastAsia="Times New Roman" w:hAnsi="Times New Roman"/>
        </w:rPr>
        <w:t xml:space="preserve">х </w:t>
      </w:r>
      <w:r w:rsidRPr="00433094">
        <w:rPr>
          <w:rFonts w:ascii="Times New Roman" w:eastAsia="Times New Roman" w:hAnsi="Times New Roman"/>
          <w:spacing w:val="3"/>
        </w:rPr>
        <w:t>т</w:t>
      </w:r>
      <w:r w:rsidRPr="00433094">
        <w:rPr>
          <w:rFonts w:ascii="Times New Roman" w:eastAsia="Times New Roman" w:hAnsi="Times New Roman"/>
          <w:spacing w:val="5"/>
        </w:rPr>
        <w:t>ип</w:t>
      </w:r>
      <w:r w:rsidRPr="00433094">
        <w:rPr>
          <w:rFonts w:ascii="Times New Roman" w:eastAsia="Times New Roman" w:hAnsi="Times New Roman"/>
          <w:spacing w:val="4"/>
        </w:rPr>
        <w:t>ов</w:t>
      </w:r>
      <w:r w:rsidRPr="00433094">
        <w:rPr>
          <w:rFonts w:ascii="Times New Roman" w:eastAsia="Times New Roman" w:hAnsi="Times New Roman"/>
        </w:rPr>
        <w:t>:</w:t>
      </w:r>
      <w:r w:rsidRPr="00433094">
        <w:rPr>
          <w:rFonts w:ascii="Times New Roman" w:eastAsia="Times New Roman" w:hAnsi="Times New Roman"/>
          <w:spacing w:val="17"/>
        </w:rPr>
        <w:t xml:space="preserve"> </w:t>
      </w:r>
      <w:r w:rsidRPr="00433094">
        <w:rPr>
          <w:rFonts w:ascii="Times New Roman" w:eastAsia="Times New Roman" w:hAnsi="Times New Roman"/>
          <w:spacing w:val="5"/>
        </w:rPr>
        <w:t>н</w:t>
      </w:r>
      <w:r w:rsidRPr="00433094">
        <w:rPr>
          <w:rFonts w:ascii="Times New Roman" w:eastAsia="Times New Roman" w:hAnsi="Times New Roman"/>
        </w:rPr>
        <w:t>а</w:t>
      </w:r>
      <w:r w:rsidRPr="00433094">
        <w:rPr>
          <w:rFonts w:ascii="Times New Roman" w:eastAsia="Times New Roman" w:hAnsi="Times New Roman"/>
          <w:spacing w:val="20"/>
        </w:rPr>
        <w:t xml:space="preserve"> </w:t>
      </w:r>
      <w:r w:rsidRPr="00433094">
        <w:rPr>
          <w:rFonts w:ascii="Times New Roman" w:eastAsia="Times New Roman" w:hAnsi="Times New Roman"/>
          <w:spacing w:val="3"/>
        </w:rPr>
        <w:t>с</w:t>
      </w:r>
      <w:r w:rsidRPr="00433094">
        <w:rPr>
          <w:rFonts w:ascii="Times New Roman" w:eastAsia="Times New Roman" w:hAnsi="Times New Roman"/>
          <w:spacing w:val="4"/>
        </w:rPr>
        <w:t>мы</w:t>
      </w:r>
      <w:r w:rsidRPr="00433094">
        <w:rPr>
          <w:rFonts w:ascii="Times New Roman" w:eastAsia="Times New Roman" w:hAnsi="Times New Roman"/>
          <w:spacing w:val="3"/>
        </w:rPr>
        <w:t>с</w:t>
      </w:r>
      <w:r w:rsidRPr="00433094">
        <w:rPr>
          <w:rFonts w:ascii="Times New Roman" w:eastAsia="Times New Roman" w:hAnsi="Times New Roman"/>
        </w:rPr>
        <w:t>л</w:t>
      </w:r>
      <w:r w:rsidRPr="00433094">
        <w:rPr>
          <w:rFonts w:ascii="Times New Roman" w:eastAsia="Times New Roman" w:hAnsi="Times New Roman"/>
          <w:spacing w:val="20"/>
        </w:rPr>
        <w:t xml:space="preserve"> </w:t>
      </w:r>
      <w:r w:rsidRPr="00433094">
        <w:rPr>
          <w:rFonts w:ascii="Times New Roman" w:eastAsia="Times New Roman" w:hAnsi="Times New Roman"/>
          <w:spacing w:val="4"/>
        </w:rPr>
        <w:t>ар</w:t>
      </w:r>
      <w:r w:rsidRPr="00433094">
        <w:rPr>
          <w:rFonts w:ascii="Times New Roman" w:eastAsia="Times New Roman" w:hAnsi="Times New Roman"/>
          <w:spacing w:val="5"/>
        </w:rPr>
        <w:t>иф</w:t>
      </w:r>
      <w:r w:rsidRPr="00433094">
        <w:rPr>
          <w:rFonts w:ascii="Times New Roman" w:eastAsia="Times New Roman" w:hAnsi="Times New Roman"/>
          <w:spacing w:val="-4"/>
        </w:rPr>
        <w:t>м</w:t>
      </w:r>
      <w:r w:rsidRPr="00433094">
        <w:rPr>
          <w:rFonts w:ascii="Times New Roman" w:eastAsia="Times New Roman" w:hAnsi="Times New Roman"/>
          <w:spacing w:val="-5"/>
        </w:rPr>
        <w:t>ет</w:t>
      </w:r>
      <w:r w:rsidRPr="00433094">
        <w:rPr>
          <w:rFonts w:ascii="Times New Roman" w:eastAsia="Times New Roman" w:hAnsi="Times New Roman"/>
          <w:spacing w:val="-3"/>
        </w:rPr>
        <w:t>и</w:t>
      </w:r>
      <w:r w:rsidRPr="00433094">
        <w:rPr>
          <w:rFonts w:ascii="Times New Roman" w:eastAsia="Times New Roman" w:hAnsi="Times New Roman"/>
          <w:spacing w:val="-4"/>
        </w:rPr>
        <w:t>ч</w:t>
      </w:r>
      <w:r w:rsidRPr="00433094">
        <w:rPr>
          <w:rFonts w:ascii="Times New Roman" w:eastAsia="Times New Roman" w:hAnsi="Times New Roman"/>
          <w:spacing w:val="-5"/>
        </w:rPr>
        <w:t>еск</w:t>
      </w:r>
      <w:r w:rsidRPr="00433094">
        <w:rPr>
          <w:rFonts w:ascii="Times New Roman" w:eastAsia="Times New Roman" w:hAnsi="Times New Roman"/>
          <w:spacing w:val="-3"/>
        </w:rPr>
        <w:t>и</w:t>
      </w:r>
      <w:r w:rsidRPr="00433094">
        <w:rPr>
          <w:rFonts w:ascii="Times New Roman" w:eastAsia="Times New Roman" w:hAnsi="Times New Roman"/>
        </w:rPr>
        <w:t>х</w:t>
      </w:r>
      <w:r w:rsidRPr="00433094">
        <w:rPr>
          <w:rFonts w:ascii="Times New Roman" w:eastAsia="Times New Roman" w:hAnsi="Times New Roman"/>
          <w:spacing w:val="3"/>
        </w:rPr>
        <w:t xml:space="preserve"> </w:t>
      </w:r>
      <w:r w:rsidRPr="00433094">
        <w:rPr>
          <w:rFonts w:ascii="Times New Roman" w:eastAsia="Times New Roman" w:hAnsi="Times New Roman"/>
          <w:spacing w:val="-4"/>
        </w:rPr>
        <w:t>д</w:t>
      </w:r>
      <w:r w:rsidRPr="00433094">
        <w:rPr>
          <w:rFonts w:ascii="Times New Roman" w:eastAsia="Times New Roman" w:hAnsi="Times New Roman"/>
          <w:spacing w:val="-5"/>
        </w:rPr>
        <w:t>е</w:t>
      </w:r>
      <w:r w:rsidRPr="00433094">
        <w:rPr>
          <w:rFonts w:ascii="Times New Roman" w:eastAsia="Times New Roman" w:hAnsi="Times New Roman"/>
          <w:spacing w:val="-3"/>
        </w:rPr>
        <w:t>й</w:t>
      </w:r>
      <w:r w:rsidRPr="00433094">
        <w:rPr>
          <w:rFonts w:ascii="Times New Roman" w:eastAsia="Times New Roman" w:hAnsi="Times New Roman"/>
          <w:spacing w:val="-5"/>
        </w:rPr>
        <w:t>ст</w:t>
      </w:r>
      <w:r w:rsidRPr="00433094">
        <w:rPr>
          <w:rFonts w:ascii="Times New Roman" w:eastAsia="Times New Roman" w:hAnsi="Times New Roman"/>
          <w:spacing w:val="-4"/>
        </w:rPr>
        <w:t>в</w:t>
      </w:r>
      <w:r w:rsidRPr="00433094">
        <w:rPr>
          <w:rFonts w:ascii="Times New Roman" w:eastAsia="Times New Roman" w:hAnsi="Times New Roman"/>
          <w:spacing w:val="-3"/>
        </w:rPr>
        <w:t>ий</w:t>
      </w:r>
      <w:r w:rsidRPr="00433094">
        <w:rPr>
          <w:rFonts w:ascii="Times New Roman" w:eastAsia="Times New Roman" w:hAnsi="Times New Roman"/>
        </w:rPr>
        <w:t xml:space="preserve">, </w:t>
      </w:r>
      <w:r w:rsidRPr="00433094">
        <w:rPr>
          <w:rFonts w:ascii="Times New Roman" w:eastAsia="Times New Roman" w:hAnsi="Times New Roman"/>
          <w:spacing w:val="-4"/>
        </w:rPr>
        <w:t>р</w:t>
      </w:r>
      <w:r w:rsidRPr="00433094">
        <w:rPr>
          <w:rFonts w:ascii="Times New Roman" w:eastAsia="Times New Roman" w:hAnsi="Times New Roman"/>
          <w:spacing w:val="-5"/>
        </w:rPr>
        <w:t>а</w:t>
      </w:r>
      <w:r w:rsidRPr="00433094">
        <w:rPr>
          <w:rFonts w:ascii="Times New Roman" w:eastAsia="Times New Roman" w:hAnsi="Times New Roman"/>
          <w:spacing w:val="-4"/>
        </w:rPr>
        <w:t>з</w:t>
      </w:r>
      <w:r w:rsidRPr="00433094">
        <w:rPr>
          <w:rFonts w:ascii="Times New Roman" w:eastAsia="Times New Roman" w:hAnsi="Times New Roman"/>
          <w:spacing w:val="-3"/>
        </w:rPr>
        <w:t>н</w:t>
      </w:r>
      <w:r w:rsidRPr="00433094">
        <w:rPr>
          <w:rFonts w:ascii="Times New Roman" w:eastAsia="Times New Roman" w:hAnsi="Times New Roman"/>
          <w:spacing w:val="-4"/>
        </w:rPr>
        <w:t>о</w:t>
      </w:r>
      <w:r w:rsidRPr="00433094">
        <w:rPr>
          <w:rFonts w:ascii="Times New Roman" w:eastAsia="Times New Roman" w:hAnsi="Times New Roman"/>
          <w:spacing w:val="-5"/>
        </w:rPr>
        <w:t>ст</w:t>
      </w:r>
      <w:r w:rsidRPr="00433094">
        <w:rPr>
          <w:rFonts w:ascii="Times New Roman" w:eastAsia="Times New Roman" w:hAnsi="Times New Roman"/>
          <w:spacing w:val="-3"/>
        </w:rPr>
        <w:t>н</w:t>
      </w:r>
      <w:r w:rsidRPr="00433094">
        <w:rPr>
          <w:rFonts w:ascii="Times New Roman" w:eastAsia="Times New Roman" w:hAnsi="Times New Roman"/>
          <w:spacing w:val="-4"/>
        </w:rPr>
        <w:t>о</w:t>
      </w:r>
      <w:r w:rsidRPr="00433094">
        <w:rPr>
          <w:rFonts w:ascii="Times New Roman" w:eastAsia="Times New Roman" w:hAnsi="Times New Roman"/>
        </w:rPr>
        <w:t>е</w:t>
      </w:r>
      <w:r w:rsidRPr="00433094">
        <w:rPr>
          <w:rFonts w:ascii="Times New Roman" w:eastAsia="Times New Roman" w:hAnsi="Times New Roman"/>
          <w:spacing w:val="3"/>
        </w:rPr>
        <w:t xml:space="preserve"> </w:t>
      </w:r>
      <w:r w:rsidRPr="00433094">
        <w:rPr>
          <w:rFonts w:ascii="Times New Roman" w:eastAsia="Times New Roman" w:hAnsi="Times New Roman"/>
        </w:rPr>
        <w:t>и</w:t>
      </w:r>
      <w:r w:rsidRPr="00433094">
        <w:rPr>
          <w:rFonts w:ascii="Times New Roman" w:eastAsia="Times New Roman" w:hAnsi="Times New Roman"/>
          <w:spacing w:val="7"/>
        </w:rPr>
        <w:t xml:space="preserve"> </w:t>
      </w:r>
      <w:r w:rsidRPr="00433094">
        <w:rPr>
          <w:rFonts w:ascii="Times New Roman" w:eastAsia="Times New Roman" w:hAnsi="Times New Roman"/>
          <w:spacing w:val="-5"/>
        </w:rPr>
        <w:t>к</w:t>
      </w:r>
      <w:r w:rsidRPr="00433094">
        <w:rPr>
          <w:rFonts w:ascii="Times New Roman" w:eastAsia="Times New Roman" w:hAnsi="Times New Roman"/>
          <w:spacing w:val="-4"/>
        </w:rPr>
        <w:t>р</w:t>
      </w:r>
      <w:r w:rsidRPr="00433094">
        <w:rPr>
          <w:rFonts w:ascii="Times New Roman" w:eastAsia="Times New Roman" w:hAnsi="Times New Roman"/>
          <w:spacing w:val="-5"/>
        </w:rPr>
        <w:t>ат</w:t>
      </w:r>
      <w:r w:rsidRPr="00433094">
        <w:rPr>
          <w:rFonts w:ascii="Times New Roman" w:eastAsia="Times New Roman" w:hAnsi="Times New Roman"/>
          <w:spacing w:val="-3"/>
        </w:rPr>
        <w:t>н</w:t>
      </w:r>
      <w:r w:rsidRPr="00433094">
        <w:rPr>
          <w:rFonts w:ascii="Times New Roman" w:eastAsia="Times New Roman" w:hAnsi="Times New Roman"/>
          <w:spacing w:val="-4"/>
        </w:rPr>
        <w:t>о</w:t>
      </w:r>
      <w:r w:rsidRPr="00433094">
        <w:rPr>
          <w:rFonts w:ascii="Times New Roman" w:eastAsia="Times New Roman" w:hAnsi="Times New Roman"/>
        </w:rPr>
        <w:t>е</w:t>
      </w:r>
      <w:r w:rsidRPr="00433094">
        <w:rPr>
          <w:rFonts w:ascii="Times New Roman" w:eastAsia="Times New Roman" w:hAnsi="Times New Roman"/>
          <w:spacing w:val="5"/>
        </w:rPr>
        <w:t xml:space="preserve"> </w:t>
      </w:r>
      <w:r w:rsidRPr="00433094">
        <w:rPr>
          <w:rFonts w:ascii="Times New Roman" w:eastAsia="Times New Roman" w:hAnsi="Times New Roman"/>
          <w:spacing w:val="-5"/>
        </w:rPr>
        <w:t>с</w:t>
      </w:r>
      <w:r w:rsidRPr="00433094">
        <w:rPr>
          <w:rFonts w:ascii="Times New Roman" w:eastAsia="Times New Roman" w:hAnsi="Times New Roman"/>
          <w:spacing w:val="-4"/>
        </w:rPr>
        <w:t>р</w:t>
      </w:r>
      <w:r w:rsidRPr="00433094">
        <w:rPr>
          <w:rFonts w:ascii="Times New Roman" w:eastAsia="Times New Roman" w:hAnsi="Times New Roman"/>
          <w:spacing w:val="-5"/>
        </w:rPr>
        <w:t>а</w:t>
      </w:r>
      <w:r w:rsidRPr="00433094">
        <w:rPr>
          <w:rFonts w:ascii="Times New Roman" w:eastAsia="Times New Roman" w:hAnsi="Times New Roman"/>
          <w:spacing w:val="-4"/>
        </w:rPr>
        <w:t>в</w:t>
      </w:r>
      <w:r w:rsidRPr="00433094">
        <w:rPr>
          <w:rFonts w:ascii="Times New Roman" w:eastAsia="Times New Roman" w:hAnsi="Times New Roman"/>
          <w:spacing w:val="-3"/>
        </w:rPr>
        <w:t>н</w:t>
      </w:r>
      <w:r w:rsidRPr="00433094">
        <w:rPr>
          <w:rFonts w:ascii="Times New Roman" w:eastAsia="Times New Roman" w:hAnsi="Times New Roman"/>
          <w:spacing w:val="-5"/>
        </w:rPr>
        <w:t>е</w:t>
      </w:r>
      <w:r w:rsidRPr="00433094">
        <w:rPr>
          <w:rFonts w:ascii="Times New Roman" w:eastAsia="Times New Roman" w:hAnsi="Times New Roman"/>
          <w:spacing w:val="-3"/>
        </w:rPr>
        <w:t>ни</w:t>
      </w:r>
      <w:r w:rsidRPr="00433094">
        <w:rPr>
          <w:rFonts w:ascii="Times New Roman" w:eastAsia="Times New Roman" w:hAnsi="Times New Roman"/>
        </w:rPr>
        <w:t xml:space="preserve">е </w:t>
      </w:r>
      <w:r w:rsidRPr="00433094">
        <w:rPr>
          <w:rFonts w:ascii="Times New Roman" w:eastAsia="Times New Roman" w:hAnsi="Times New Roman"/>
          <w:spacing w:val="-4"/>
        </w:rPr>
        <w:t>(</w:t>
      </w:r>
      <w:r w:rsidRPr="00433094">
        <w:rPr>
          <w:rFonts w:ascii="Times New Roman" w:eastAsia="Times New Roman" w:hAnsi="Times New Roman"/>
        </w:rPr>
        <w:t>«</w:t>
      </w:r>
      <w:r w:rsidRPr="00433094">
        <w:rPr>
          <w:rFonts w:ascii="Times New Roman" w:eastAsia="Times New Roman" w:hAnsi="Times New Roman"/>
          <w:spacing w:val="-27"/>
        </w:rPr>
        <w:t xml:space="preserve"> </w:t>
      </w:r>
      <w:r w:rsidRPr="00433094">
        <w:rPr>
          <w:rFonts w:ascii="Times New Roman" w:eastAsia="Times New Roman" w:hAnsi="Times New Roman"/>
          <w:spacing w:val="-4"/>
        </w:rPr>
        <w:t>бол</w:t>
      </w:r>
      <w:r w:rsidRPr="00433094">
        <w:rPr>
          <w:rFonts w:ascii="Times New Roman" w:eastAsia="Times New Roman" w:hAnsi="Times New Roman"/>
          <w:spacing w:val="-3"/>
        </w:rPr>
        <w:t>ь</w:t>
      </w:r>
      <w:r w:rsidRPr="00433094">
        <w:rPr>
          <w:rFonts w:ascii="Times New Roman" w:eastAsia="Times New Roman" w:hAnsi="Times New Roman"/>
          <w:spacing w:val="-4"/>
        </w:rPr>
        <w:t>ш</w:t>
      </w:r>
      <w:r w:rsidRPr="00433094">
        <w:rPr>
          <w:rFonts w:ascii="Times New Roman" w:eastAsia="Times New Roman" w:hAnsi="Times New Roman"/>
        </w:rPr>
        <w:t>е</w:t>
      </w:r>
      <w:r w:rsidRPr="00433094">
        <w:rPr>
          <w:rFonts w:ascii="Times New Roman" w:eastAsia="Times New Roman" w:hAnsi="Times New Roman"/>
          <w:spacing w:val="18"/>
        </w:rPr>
        <w:t xml:space="preserve"> </w:t>
      </w:r>
      <w:r w:rsidRPr="00433094">
        <w:rPr>
          <w:rFonts w:ascii="Times New Roman" w:eastAsia="Times New Roman" w:hAnsi="Times New Roman"/>
          <w:spacing w:val="-3"/>
        </w:rPr>
        <w:t>н</w:t>
      </w:r>
      <w:r w:rsidRPr="00433094">
        <w:rPr>
          <w:rFonts w:ascii="Times New Roman" w:eastAsia="Times New Roman" w:hAnsi="Times New Roman"/>
        </w:rPr>
        <w:t>а</w:t>
      </w:r>
      <w:r w:rsidRPr="00433094">
        <w:rPr>
          <w:rFonts w:ascii="Times New Roman" w:eastAsia="Times New Roman" w:hAnsi="Times New Roman"/>
          <w:spacing w:val="19"/>
        </w:rPr>
        <w:t xml:space="preserve"> </w:t>
      </w:r>
      <w:r w:rsidRPr="00433094">
        <w:rPr>
          <w:rFonts w:ascii="Times New Roman" w:eastAsia="Times New Roman" w:hAnsi="Times New Roman"/>
          <w:spacing w:val="-4"/>
        </w:rPr>
        <w:t>(в</w:t>
      </w:r>
      <w:r w:rsidRPr="00433094">
        <w:rPr>
          <w:rFonts w:ascii="Times New Roman" w:eastAsia="Times New Roman" w:hAnsi="Times New Roman"/>
        </w:rPr>
        <w:t>)</w:t>
      </w:r>
      <w:r w:rsidRPr="00433094">
        <w:rPr>
          <w:rFonts w:ascii="Times New Roman" w:eastAsia="Times New Roman" w:hAnsi="Times New Roman"/>
          <w:spacing w:val="21"/>
        </w:rPr>
        <w:t xml:space="preserve"> </w:t>
      </w:r>
      <w:r w:rsidRPr="00433094">
        <w:rPr>
          <w:rFonts w:ascii="Times New Roman" w:eastAsia="Times New Roman" w:hAnsi="Times New Roman"/>
          <w:spacing w:val="-4"/>
        </w:rPr>
        <w:t>…</w:t>
      </w:r>
      <w:r w:rsidRPr="00433094">
        <w:rPr>
          <w:rFonts w:ascii="Times New Roman" w:eastAsia="Times New Roman" w:hAnsi="Times New Roman"/>
        </w:rPr>
        <w:t>»</w:t>
      </w:r>
      <w:r w:rsidRPr="00433094">
        <w:rPr>
          <w:rFonts w:ascii="Times New Roman" w:eastAsia="Times New Roman" w:hAnsi="Times New Roman"/>
          <w:spacing w:val="-11"/>
        </w:rPr>
        <w:t xml:space="preserve"> </w:t>
      </w:r>
      <w:r w:rsidRPr="00433094">
        <w:rPr>
          <w:rFonts w:ascii="Times New Roman" w:eastAsia="Times New Roman" w:hAnsi="Times New Roman"/>
        </w:rPr>
        <w:t>,</w:t>
      </w:r>
      <w:r w:rsidRPr="00433094">
        <w:rPr>
          <w:rFonts w:ascii="Times New Roman" w:eastAsia="Times New Roman" w:hAnsi="Times New Roman"/>
          <w:spacing w:val="22"/>
        </w:rPr>
        <w:t xml:space="preserve"> </w:t>
      </w:r>
      <w:r w:rsidRPr="00433094">
        <w:rPr>
          <w:rFonts w:ascii="Times New Roman" w:eastAsia="Times New Roman" w:hAnsi="Times New Roman"/>
        </w:rPr>
        <w:t>«</w:t>
      </w:r>
      <w:r w:rsidRPr="00433094">
        <w:rPr>
          <w:rFonts w:ascii="Times New Roman" w:eastAsia="Times New Roman" w:hAnsi="Times New Roman"/>
          <w:spacing w:val="-3"/>
        </w:rPr>
        <w:t xml:space="preserve"> </w:t>
      </w:r>
      <w:r w:rsidRPr="00433094">
        <w:rPr>
          <w:rFonts w:ascii="Times New Roman" w:eastAsia="Times New Roman" w:hAnsi="Times New Roman"/>
          <w:spacing w:val="-4"/>
        </w:rPr>
        <w:t>м</w:t>
      </w:r>
      <w:r w:rsidRPr="00433094">
        <w:rPr>
          <w:rFonts w:ascii="Times New Roman" w:eastAsia="Times New Roman" w:hAnsi="Times New Roman"/>
          <w:spacing w:val="-5"/>
        </w:rPr>
        <w:t>е</w:t>
      </w:r>
      <w:r w:rsidRPr="00433094">
        <w:rPr>
          <w:rFonts w:ascii="Times New Roman" w:eastAsia="Times New Roman" w:hAnsi="Times New Roman"/>
          <w:spacing w:val="-3"/>
        </w:rPr>
        <w:t>нь</w:t>
      </w:r>
      <w:r w:rsidRPr="00433094">
        <w:rPr>
          <w:rFonts w:ascii="Times New Roman" w:eastAsia="Times New Roman" w:hAnsi="Times New Roman"/>
          <w:spacing w:val="-4"/>
        </w:rPr>
        <w:t>ш</w:t>
      </w:r>
      <w:r w:rsidRPr="00433094">
        <w:rPr>
          <w:rFonts w:ascii="Times New Roman" w:eastAsia="Times New Roman" w:hAnsi="Times New Roman"/>
        </w:rPr>
        <w:t>е</w:t>
      </w:r>
      <w:r w:rsidRPr="00433094">
        <w:rPr>
          <w:rFonts w:ascii="Times New Roman" w:eastAsia="Times New Roman" w:hAnsi="Times New Roman"/>
          <w:spacing w:val="18"/>
        </w:rPr>
        <w:t xml:space="preserve"> </w:t>
      </w:r>
      <w:r w:rsidRPr="00433094">
        <w:rPr>
          <w:rFonts w:ascii="Times New Roman" w:eastAsia="Times New Roman" w:hAnsi="Times New Roman"/>
          <w:spacing w:val="-3"/>
        </w:rPr>
        <w:t>н</w:t>
      </w:r>
      <w:r w:rsidRPr="00433094">
        <w:rPr>
          <w:rFonts w:ascii="Times New Roman" w:eastAsia="Times New Roman" w:hAnsi="Times New Roman"/>
        </w:rPr>
        <w:t>а</w:t>
      </w:r>
      <w:r w:rsidRPr="00433094">
        <w:rPr>
          <w:rFonts w:ascii="Times New Roman" w:eastAsia="Times New Roman" w:hAnsi="Times New Roman"/>
          <w:spacing w:val="19"/>
        </w:rPr>
        <w:t xml:space="preserve"> </w:t>
      </w:r>
      <w:r w:rsidRPr="00433094">
        <w:rPr>
          <w:rFonts w:ascii="Times New Roman" w:eastAsia="Times New Roman" w:hAnsi="Times New Roman"/>
          <w:spacing w:val="-4"/>
        </w:rPr>
        <w:t>(в</w:t>
      </w:r>
      <w:r w:rsidRPr="00433094">
        <w:rPr>
          <w:rFonts w:ascii="Times New Roman" w:eastAsia="Times New Roman" w:hAnsi="Times New Roman"/>
        </w:rPr>
        <w:t>)</w:t>
      </w:r>
      <w:r w:rsidRPr="00433094">
        <w:rPr>
          <w:rFonts w:ascii="Times New Roman" w:eastAsia="Times New Roman" w:hAnsi="Times New Roman"/>
          <w:spacing w:val="21"/>
        </w:rPr>
        <w:t xml:space="preserve"> </w:t>
      </w:r>
      <w:r w:rsidRPr="00433094">
        <w:rPr>
          <w:rFonts w:ascii="Times New Roman" w:eastAsia="Times New Roman" w:hAnsi="Times New Roman"/>
          <w:spacing w:val="-4"/>
        </w:rPr>
        <w:t>…</w:t>
      </w:r>
      <w:r w:rsidRPr="00433094">
        <w:rPr>
          <w:rFonts w:ascii="Times New Roman" w:eastAsia="Times New Roman" w:hAnsi="Times New Roman"/>
        </w:rPr>
        <w:t>»</w:t>
      </w:r>
      <w:r w:rsidRPr="00433094">
        <w:rPr>
          <w:rFonts w:ascii="Times New Roman" w:eastAsia="Times New Roman" w:hAnsi="Times New Roman"/>
          <w:spacing w:val="-11"/>
        </w:rPr>
        <w:t xml:space="preserve"> </w:t>
      </w:r>
      <w:r w:rsidRPr="00433094">
        <w:rPr>
          <w:rFonts w:ascii="Times New Roman" w:eastAsia="Times New Roman" w:hAnsi="Times New Roman"/>
          <w:spacing w:val="-4"/>
        </w:rPr>
        <w:t>)</w:t>
      </w:r>
      <w:r w:rsidRPr="00433094">
        <w:rPr>
          <w:rFonts w:ascii="Times New Roman" w:eastAsia="Times New Roman" w:hAnsi="Times New Roman"/>
        </w:rPr>
        <w:t>,</w:t>
      </w:r>
      <w:r w:rsidRPr="00433094">
        <w:rPr>
          <w:rFonts w:ascii="Times New Roman" w:eastAsia="Times New Roman" w:hAnsi="Times New Roman"/>
          <w:spacing w:val="22"/>
        </w:rPr>
        <w:t xml:space="preserve"> </w:t>
      </w:r>
      <w:r w:rsidRPr="00433094">
        <w:rPr>
          <w:rFonts w:ascii="Times New Roman" w:eastAsia="Times New Roman" w:hAnsi="Times New Roman"/>
          <w:spacing w:val="-2"/>
        </w:rPr>
        <w:t>н</w:t>
      </w:r>
      <w:r w:rsidRPr="00433094">
        <w:rPr>
          <w:rFonts w:ascii="Times New Roman" w:eastAsia="Times New Roman" w:hAnsi="Times New Roman"/>
        </w:rPr>
        <w:t>а</w:t>
      </w:r>
      <w:r w:rsidRPr="00433094">
        <w:rPr>
          <w:rFonts w:ascii="Times New Roman" w:eastAsia="Times New Roman" w:hAnsi="Times New Roman"/>
          <w:spacing w:val="19"/>
        </w:rPr>
        <w:t xml:space="preserve"> </w:t>
      </w:r>
      <w:r w:rsidRPr="00433094">
        <w:rPr>
          <w:rFonts w:ascii="Times New Roman" w:eastAsia="Times New Roman" w:hAnsi="Times New Roman"/>
          <w:spacing w:val="-4"/>
        </w:rPr>
        <w:t>з</w:t>
      </w:r>
      <w:r w:rsidRPr="00433094">
        <w:rPr>
          <w:rFonts w:ascii="Times New Roman" w:eastAsia="Times New Roman" w:hAnsi="Times New Roman"/>
          <w:spacing w:val="-5"/>
        </w:rPr>
        <w:t>а</w:t>
      </w:r>
      <w:r w:rsidRPr="00433094">
        <w:rPr>
          <w:rFonts w:ascii="Times New Roman" w:eastAsia="Times New Roman" w:hAnsi="Times New Roman"/>
          <w:spacing w:val="-4"/>
        </w:rPr>
        <w:t>в</w:t>
      </w:r>
      <w:r w:rsidRPr="00433094">
        <w:rPr>
          <w:rFonts w:ascii="Times New Roman" w:eastAsia="Times New Roman" w:hAnsi="Times New Roman"/>
          <w:spacing w:val="-3"/>
        </w:rPr>
        <w:t>и</w:t>
      </w:r>
      <w:r w:rsidRPr="00433094">
        <w:rPr>
          <w:rFonts w:ascii="Times New Roman" w:eastAsia="Times New Roman" w:hAnsi="Times New Roman"/>
          <w:spacing w:val="-5"/>
        </w:rPr>
        <w:t>с</w:t>
      </w:r>
      <w:r w:rsidRPr="00433094">
        <w:rPr>
          <w:rFonts w:ascii="Times New Roman" w:eastAsia="Times New Roman" w:hAnsi="Times New Roman"/>
          <w:spacing w:val="-3"/>
        </w:rPr>
        <w:t>и</w:t>
      </w:r>
      <w:r w:rsidRPr="00433094">
        <w:rPr>
          <w:rFonts w:ascii="Times New Roman" w:eastAsia="Times New Roman" w:hAnsi="Times New Roman"/>
          <w:spacing w:val="-4"/>
        </w:rPr>
        <w:t>мо</w:t>
      </w:r>
      <w:r w:rsidRPr="00433094">
        <w:rPr>
          <w:rFonts w:ascii="Times New Roman" w:eastAsia="Times New Roman" w:hAnsi="Times New Roman"/>
          <w:spacing w:val="-5"/>
        </w:rPr>
        <w:t>ст</w:t>
      </w:r>
      <w:r w:rsidRPr="00433094">
        <w:rPr>
          <w:rFonts w:ascii="Times New Roman" w:eastAsia="Times New Roman" w:hAnsi="Times New Roman"/>
          <w:spacing w:val="-3"/>
        </w:rPr>
        <w:t>и</w:t>
      </w:r>
      <w:r w:rsidRPr="00433094">
        <w:rPr>
          <w:rFonts w:ascii="Times New Roman" w:eastAsia="Times New Roman" w:hAnsi="Times New Roman"/>
        </w:rPr>
        <w:t>,</w:t>
      </w:r>
      <w:r w:rsidRPr="00433094">
        <w:rPr>
          <w:rFonts w:ascii="Times New Roman" w:eastAsia="Times New Roman" w:hAnsi="Times New Roman"/>
          <w:spacing w:val="16"/>
        </w:rPr>
        <w:t xml:space="preserve"> </w:t>
      </w:r>
      <w:r w:rsidRPr="00433094">
        <w:rPr>
          <w:rFonts w:ascii="Times New Roman" w:eastAsia="Times New Roman" w:hAnsi="Times New Roman"/>
          <w:spacing w:val="-4"/>
        </w:rPr>
        <w:t>х</w:t>
      </w:r>
      <w:r w:rsidRPr="00433094">
        <w:rPr>
          <w:rFonts w:ascii="Times New Roman" w:eastAsia="Times New Roman" w:hAnsi="Times New Roman"/>
          <w:spacing w:val="-5"/>
        </w:rPr>
        <w:t>а</w:t>
      </w:r>
      <w:r w:rsidRPr="00433094">
        <w:rPr>
          <w:rFonts w:ascii="Times New Roman" w:eastAsia="Times New Roman" w:hAnsi="Times New Roman"/>
          <w:spacing w:val="-4"/>
        </w:rPr>
        <w:t>р</w:t>
      </w:r>
      <w:r w:rsidRPr="00433094">
        <w:rPr>
          <w:rFonts w:ascii="Times New Roman" w:eastAsia="Times New Roman" w:hAnsi="Times New Roman"/>
          <w:spacing w:val="-5"/>
        </w:rPr>
        <w:t>акте</w:t>
      </w:r>
      <w:r w:rsidRPr="00433094">
        <w:rPr>
          <w:rFonts w:ascii="Times New Roman" w:eastAsia="Times New Roman" w:hAnsi="Times New Roman"/>
          <w:spacing w:val="-4"/>
        </w:rPr>
        <w:t>р</w:t>
      </w:r>
      <w:r w:rsidRPr="00433094">
        <w:rPr>
          <w:rFonts w:ascii="Times New Roman" w:eastAsia="Times New Roman" w:hAnsi="Times New Roman"/>
          <w:spacing w:val="-3"/>
        </w:rPr>
        <w:t>и</w:t>
      </w:r>
      <w:r w:rsidRPr="00433094">
        <w:rPr>
          <w:rFonts w:ascii="Times New Roman" w:eastAsia="Times New Roman" w:hAnsi="Times New Roman"/>
          <w:spacing w:val="-4"/>
        </w:rPr>
        <w:t>зующ</w:t>
      </w:r>
      <w:r w:rsidRPr="00433094">
        <w:rPr>
          <w:rFonts w:ascii="Times New Roman" w:eastAsia="Times New Roman" w:hAnsi="Times New Roman"/>
          <w:spacing w:val="-3"/>
        </w:rPr>
        <w:t>и</w:t>
      </w:r>
      <w:r w:rsidRPr="00433094">
        <w:rPr>
          <w:rFonts w:ascii="Times New Roman" w:eastAsia="Times New Roman" w:hAnsi="Times New Roman"/>
        </w:rPr>
        <w:t xml:space="preserve">е </w:t>
      </w:r>
      <w:r w:rsidRPr="00433094">
        <w:rPr>
          <w:rFonts w:ascii="Times New Roman" w:eastAsia="Times New Roman" w:hAnsi="Times New Roman"/>
          <w:spacing w:val="5"/>
        </w:rPr>
        <w:t>п</w:t>
      </w:r>
      <w:r w:rsidRPr="00433094">
        <w:rPr>
          <w:rFonts w:ascii="Times New Roman" w:eastAsia="Times New Roman" w:hAnsi="Times New Roman"/>
          <w:spacing w:val="4"/>
        </w:rPr>
        <w:t>ро</w:t>
      </w:r>
      <w:r w:rsidRPr="00433094">
        <w:rPr>
          <w:rFonts w:ascii="Times New Roman" w:eastAsia="Times New Roman" w:hAnsi="Times New Roman"/>
          <w:spacing w:val="5"/>
        </w:rPr>
        <w:t>ц</w:t>
      </w:r>
      <w:r w:rsidRPr="00433094">
        <w:rPr>
          <w:rFonts w:ascii="Times New Roman" w:eastAsia="Times New Roman" w:hAnsi="Times New Roman"/>
          <w:spacing w:val="3"/>
        </w:rPr>
        <w:t>есс</w:t>
      </w:r>
      <w:r w:rsidRPr="00433094">
        <w:rPr>
          <w:rFonts w:ascii="Times New Roman" w:eastAsia="Times New Roman" w:hAnsi="Times New Roman"/>
        </w:rPr>
        <w:t>ы</w:t>
      </w:r>
      <w:r w:rsidRPr="00433094">
        <w:rPr>
          <w:rFonts w:ascii="Times New Roman" w:eastAsia="Times New Roman" w:hAnsi="Times New Roman"/>
          <w:spacing w:val="3"/>
        </w:rPr>
        <w:t xml:space="preserve"> </w:t>
      </w:r>
      <w:r w:rsidRPr="00433094">
        <w:rPr>
          <w:rFonts w:ascii="Times New Roman" w:eastAsia="Times New Roman" w:hAnsi="Times New Roman"/>
          <w:spacing w:val="4"/>
        </w:rPr>
        <w:t>дв</w:t>
      </w:r>
      <w:r w:rsidRPr="00433094">
        <w:rPr>
          <w:rFonts w:ascii="Times New Roman" w:eastAsia="Times New Roman" w:hAnsi="Times New Roman"/>
          <w:spacing w:val="5"/>
        </w:rPr>
        <w:t>и</w:t>
      </w:r>
      <w:r w:rsidRPr="00433094">
        <w:rPr>
          <w:rFonts w:ascii="Times New Roman" w:eastAsia="Times New Roman" w:hAnsi="Times New Roman"/>
          <w:spacing w:val="3"/>
        </w:rPr>
        <w:t>же</w:t>
      </w:r>
      <w:r w:rsidRPr="00433094">
        <w:rPr>
          <w:rFonts w:ascii="Times New Roman" w:eastAsia="Times New Roman" w:hAnsi="Times New Roman"/>
          <w:spacing w:val="5"/>
        </w:rPr>
        <w:t>ни</w:t>
      </w:r>
      <w:r w:rsidRPr="00433094">
        <w:rPr>
          <w:rFonts w:ascii="Times New Roman" w:eastAsia="Times New Roman" w:hAnsi="Times New Roman"/>
        </w:rPr>
        <w:t xml:space="preserve">я </w:t>
      </w:r>
      <w:r w:rsidRPr="00433094">
        <w:rPr>
          <w:rFonts w:ascii="Times New Roman" w:eastAsia="Times New Roman" w:hAnsi="Times New Roman"/>
          <w:spacing w:val="4"/>
        </w:rPr>
        <w:t>(</w:t>
      </w:r>
      <w:r w:rsidRPr="00433094">
        <w:rPr>
          <w:rFonts w:ascii="Times New Roman" w:eastAsia="Times New Roman" w:hAnsi="Times New Roman"/>
          <w:spacing w:val="5"/>
        </w:rPr>
        <w:t>п</w:t>
      </w:r>
      <w:r w:rsidRPr="00433094">
        <w:rPr>
          <w:rFonts w:ascii="Times New Roman" w:eastAsia="Times New Roman" w:hAnsi="Times New Roman"/>
          <w:spacing w:val="4"/>
        </w:rPr>
        <w:t>у</w:t>
      </w:r>
      <w:r w:rsidRPr="00433094">
        <w:rPr>
          <w:rFonts w:ascii="Times New Roman" w:eastAsia="Times New Roman" w:hAnsi="Times New Roman"/>
          <w:spacing w:val="3"/>
        </w:rPr>
        <w:t>т</w:t>
      </w:r>
      <w:r w:rsidRPr="00433094">
        <w:rPr>
          <w:rFonts w:ascii="Times New Roman" w:eastAsia="Times New Roman" w:hAnsi="Times New Roman"/>
          <w:spacing w:val="5"/>
        </w:rPr>
        <w:t>ь</w:t>
      </w:r>
      <w:r w:rsidRPr="00433094">
        <w:rPr>
          <w:rFonts w:ascii="Times New Roman" w:eastAsia="Times New Roman" w:hAnsi="Times New Roman"/>
        </w:rPr>
        <w:t>,</w:t>
      </w:r>
      <w:r w:rsidRPr="00433094">
        <w:rPr>
          <w:rFonts w:ascii="Times New Roman" w:eastAsia="Times New Roman" w:hAnsi="Times New Roman"/>
          <w:spacing w:val="5"/>
        </w:rPr>
        <w:t xml:space="preserve"> </w:t>
      </w:r>
      <w:r w:rsidRPr="00433094">
        <w:rPr>
          <w:rFonts w:ascii="Times New Roman" w:eastAsia="Times New Roman" w:hAnsi="Times New Roman"/>
          <w:spacing w:val="3"/>
        </w:rPr>
        <w:t>ск</w:t>
      </w:r>
      <w:r w:rsidRPr="00433094">
        <w:rPr>
          <w:rFonts w:ascii="Times New Roman" w:eastAsia="Times New Roman" w:hAnsi="Times New Roman"/>
          <w:spacing w:val="4"/>
        </w:rPr>
        <w:t>оро</w:t>
      </w:r>
      <w:r w:rsidRPr="00433094">
        <w:rPr>
          <w:rFonts w:ascii="Times New Roman" w:eastAsia="Times New Roman" w:hAnsi="Times New Roman"/>
          <w:spacing w:val="3"/>
        </w:rPr>
        <w:t>ст</w:t>
      </w:r>
      <w:r w:rsidRPr="00433094">
        <w:rPr>
          <w:rFonts w:ascii="Times New Roman" w:eastAsia="Times New Roman" w:hAnsi="Times New Roman"/>
          <w:spacing w:val="5"/>
        </w:rPr>
        <w:t>ь</w:t>
      </w:r>
      <w:r w:rsidRPr="00433094">
        <w:rPr>
          <w:rFonts w:ascii="Times New Roman" w:eastAsia="Times New Roman" w:hAnsi="Times New Roman"/>
        </w:rPr>
        <w:t>,</w:t>
      </w:r>
      <w:r w:rsidRPr="00433094">
        <w:rPr>
          <w:rFonts w:ascii="Times New Roman" w:eastAsia="Times New Roman" w:hAnsi="Times New Roman"/>
          <w:spacing w:val="6"/>
        </w:rPr>
        <w:t xml:space="preserve"> </w:t>
      </w:r>
      <w:r w:rsidRPr="00433094">
        <w:rPr>
          <w:rFonts w:ascii="Times New Roman" w:eastAsia="Times New Roman" w:hAnsi="Times New Roman"/>
          <w:spacing w:val="4"/>
        </w:rPr>
        <w:t>вр</w:t>
      </w:r>
      <w:r w:rsidRPr="00433094">
        <w:rPr>
          <w:rFonts w:ascii="Times New Roman" w:eastAsia="Times New Roman" w:hAnsi="Times New Roman"/>
          <w:spacing w:val="3"/>
        </w:rPr>
        <w:t>е</w:t>
      </w:r>
      <w:r w:rsidRPr="00433094">
        <w:rPr>
          <w:rFonts w:ascii="Times New Roman" w:eastAsia="Times New Roman" w:hAnsi="Times New Roman"/>
          <w:spacing w:val="4"/>
        </w:rPr>
        <w:t>м</w:t>
      </w:r>
      <w:r w:rsidRPr="00433094">
        <w:rPr>
          <w:rFonts w:ascii="Times New Roman" w:eastAsia="Times New Roman" w:hAnsi="Times New Roman"/>
          <w:spacing w:val="5"/>
        </w:rPr>
        <w:t>я</w:t>
      </w:r>
      <w:r w:rsidRPr="00433094">
        <w:rPr>
          <w:rFonts w:ascii="Times New Roman" w:eastAsia="Times New Roman" w:hAnsi="Times New Roman"/>
          <w:spacing w:val="4"/>
        </w:rPr>
        <w:t>)</w:t>
      </w:r>
      <w:r w:rsidRPr="00433094">
        <w:rPr>
          <w:rFonts w:ascii="Times New Roman" w:eastAsia="Times New Roman" w:hAnsi="Times New Roman"/>
        </w:rPr>
        <w:t>,</w:t>
      </w:r>
      <w:r w:rsidRPr="00433094">
        <w:rPr>
          <w:rFonts w:ascii="Times New Roman" w:eastAsia="Times New Roman" w:hAnsi="Times New Roman"/>
          <w:spacing w:val="5"/>
        </w:rPr>
        <w:t xml:space="preserve"> </w:t>
      </w:r>
      <w:r w:rsidRPr="00433094">
        <w:rPr>
          <w:rFonts w:ascii="Times New Roman" w:eastAsia="Times New Roman" w:hAnsi="Times New Roman"/>
          <w:spacing w:val="3"/>
        </w:rPr>
        <w:t>к</w:t>
      </w:r>
      <w:r w:rsidRPr="00433094">
        <w:rPr>
          <w:rFonts w:ascii="Times New Roman" w:eastAsia="Times New Roman" w:hAnsi="Times New Roman"/>
          <w:spacing w:val="4"/>
        </w:rPr>
        <w:t>у</w:t>
      </w:r>
      <w:r w:rsidRPr="00433094">
        <w:rPr>
          <w:rFonts w:ascii="Times New Roman" w:eastAsia="Times New Roman" w:hAnsi="Times New Roman"/>
          <w:spacing w:val="5"/>
        </w:rPr>
        <w:t>п</w:t>
      </w:r>
      <w:r w:rsidRPr="00433094">
        <w:rPr>
          <w:rFonts w:ascii="Times New Roman" w:eastAsia="Times New Roman" w:hAnsi="Times New Roman"/>
          <w:spacing w:val="4"/>
        </w:rPr>
        <w:t>л</w:t>
      </w:r>
      <w:r w:rsidRPr="00433094">
        <w:rPr>
          <w:rFonts w:ascii="Times New Roman" w:eastAsia="Times New Roman" w:hAnsi="Times New Roman"/>
          <w:spacing w:val="5"/>
        </w:rPr>
        <w:t>и</w:t>
      </w:r>
      <w:r w:rsidRPr="00433094">
        <w:rPr>
          <w:rFonts w:ascii="Times New Roman" w:eastAsia="Times New Roman" w:hAnsi="Times New Roman"/>
          <w:spacing w:val="4"/>
        </w:rPr>
        <w:t>-</w:t>
      </w:r>
      <w:r w:rsidRPr="00433094">
        <w:rPr>
          <w:rFonts w:ascii="Times New Roman" w:eastAsia="Times New Roman" w:hAnsi="Times New Roman"/>
          <w:spacing w:val="5"/>
        </w:rPr>
        <w:t>п</w:t>
      </w:r>
      <w:r w:rsidRPr="00433094">
        <w:rPr>
          <w:rFonts w:ascii="Times New Roman" w:eastAsia="Times New Roman" w:hAnsi="Times New Roman"/>
          <w:spacing w:val="4"/>
        </w:rPr>
        <w:t>род</w:t>
      </w:r>
      <w:r w:rsidRPr="00433094">
        <w:rPr>
          <w:rFonts w:ascii="Times New Roman" w:eastAsia="Times New Roman" w:hAnsi="Times New Roman"/>
          <w:spacing w:val="3"/>
        </w:rPr>
        <w:t>аж</w:t>
      </w:r>
      <w:r w:rsidRPr="00433094">
        <w:rPr>
          <w:rFonts w:ascii="Times New Roman" w:eastAsia="Times New Roman" w:hAnsi="Times New Roman"/>
        </w:rPr>
        <w:t>и</w:t>
      </w:r>
      <w:r w:rsidRPr="00433094">
        <w:rPr>
          <w:rFonts w:ascii="Times New Roman" w:eastAsia="Times New Roman" w:hAnsi="Times New Roman"/>
          <w:spacing w:val="1"/>
        </w:rPr>
        <w:t xml:space="preserve"> </w:t>
      </w:r>
      <w:r w:rsidRPr="00433094">
        <w:rPr>
          <w:rFonts w:ascii="Times New Roman" w:eastAsia="Times New Roman" w:hAnsi="Times New Roman"/>
          <w:spacing w:val="4"/>
        </w:rPr>
        <w:t>(</w:t>
      </w:r>
      <w:r w:rsidRPr="00433094">
        <w:rPr>
          <w:rFonts w:ascii="Times New Roman" w:eastAsia="Times New Roman" w:hAnsi="Times New Roman"/>
          <w:spacing w:val="3"/>
        </w:rPr>
        <w:t>ст</w:t>
      </w:r>
      <w:r w:rsidRPr="00433094">
        <w:rPr>
          <w:rFonts w:ascii="Times New Roman" w:eastAsia="Times New Roman" w:hAnsi="Times New Roman"/>
          <w:spacing w:val="4"/>
        </w:rPr>
        <w:t>о</w:t>
      </w:r>
      <w:r w:rsidRPr="00433094">
        <w:rPr>
          <w:rFonts w:ascii="Times New Roman" w:eastAsia="Times New Roman" w:hAnsi="Times New Roman"/>
          <w:spacing w:val="5"/>
        </w:rPr>
        <w:t>и</w:t>
      </w:r>
      <w:r w:rsidRPr="00433094">
        <w:rPr>
          <w:rFonts w:ascii="Times New Roman" w:eastAsia="Times New Roman" w:hAnsi="Times New Roman"/>
          <w:spacing w:val="4"/>
        </w:rPr>
        <w:t>мо</w:t>
      </w:r>
      <w:r w:rsidRPr="00433094">
        <w:rPr>
          <w:rFonts w:ascii="Times New Roman" w:eastAsia="Times New Roman" w:hAnsi="Times New Roman"/>
          <w:spacing w:val="3"/>
        </w:rPr>
        <w:t>ст</w:t>
      </w:r>
      <w:r w:rsidRPr="00433094">
        <w:rPr>
          <w:rFonts w:ascii="Times New Roman" w:eastAsia="Times New Roman" w:hAnsi="Times New Roman"/>
          <w:spacing w:val="5"/>
        </w:rPr>
        <w:t>ь</w:t>
      </w:r>
      <w:r w:rsidRPr="00433094">
        <w:rPr>
          <w:rFonts w:ascii="Times New Roman" w:eastAsia="Times New Roman" w:hAnsi="Times New Roman"/>
        </w:rPr>
        <w:t xml:space="preserve">, </w:t>
      </w:r>
      <w:r w:rsidRPr="00433094">
        <w:rPr>
          <w:rFonts w:ascii="Times New Roman" w:eastAsia="Times New Roman" w:hAnsi="Times New Roman"/>
          <w:spacing w:val="5"/>
        </w:rPr>
        <w:t>ц</w:t>
      </w:r>
      <w:r w:rsidRPr="00433094">
        <w:rPr>
          <w:rFonts w:ascii="Times New Roman" w:eastAsia="Times New Roman" w:hAnsi="Times New Roman"/>
          <w:spacing w:val="3"/>
        </w:rPr>
        <w:t>е</w:t>
      </w:r>
      <w:r w:rsidRPr="00433094">
        <w:rPr>
          <w:rFonts w:ascii="Times New Roman" w:eastAsia="Times New Roman" w:hAnsi="Times New Roman"/>
          <w:spacing w:val="5"/>
        </w:rPr>
        <w:t>н</w:t>
      </w:r>
      <w:r w:rsidRPr="00433094">
        <w:rPr>
          <w:rFonts w:ascii="Times New Roman" w:eastAsia="Times New Roman" w:hAnsi="Times New Roman"/>
          <w:spacing w:val="3"/>
        </w:rPr>
        <w:t>а</w:t>
      </w:r>
      <w:r w:rsidRPr="00433094">
        <w:rPr>
          <w:rFonts w:ascii="Times New Roman" w:eastAsia="Times New Roman" w:hAnsi="Times New Roman"/>
        </w:rPr>
        <w:t>,</w:t>
      </w:r>
      <w:r w:rsidRPr="00433094">
        <w:rPr>
          <w:rFonts w:ascii="Times New Roman" w:eastAsia="Times New Roman" w:hAnsi="Times New Roman"/>
          <w:spacing w:val="39"/>
        </w:rPr>
        <w:t xml:space="preserve"> </w:t>
      </w:r>
      <w:r w:rsidRPr="00433094">
        <w:rPr>
          <w:rFonts w:ascii="Times New Roman" w:eastAsia="Times New Roman" w:hAnsi="Times New Roman"/>
          <w:spacing w:val="3"/>
        </w:rPr>
        <w:t>к</w:t>
      </w:r>
      <w:r w:rsidRPr="00433094">
        <w:rPr>
          <w:rFonts w:ascii="Times New Roman" w:eastAsia="Times New Roman" w:hAnsi="Times New Roman"/>
          <w:spacing w:val="4"/>
        </w:rPr>
        <w:t>ол</w:t>
      </w:r>
      <w:r w:rsidRPr="00433094">
        <w:rPr>
          <w:rFonts w:ascii="Times New Roman" w:eastAsia="Times New Roman" w:hAnsi="Times New Roman"/>
          <w:spacing w:val="5"/>
        </w:rPr>
        <w:t>и</w:t>
      </w:r>
      <w:r w:rsidRPr="00433094">
        <w:rPr>
          <w:rFonts w:ascii="Times New Roman" w:eastAsia="Times New Roman" w:hAnsi="Times New Roman"/>
          <w:spacing w:val="4"/>
        </w:rPr>
        <w:t>ч</w:t>
      </w:r>
      <w:r w:rsidRPr="00433094">
        <w:rPr>
          <w:rFonts w:ascii="Times New Roman" w:eastAsia="Times New Roman" w:hAnsi="Times New Roman"/>
          <w:spacing w:val="3"/>
        </w:rPr>
        <w:t>е</w:t>
      </w:r>
      <w:r w:rsidRPr="00433094">
        <w:rPr>
          <w:rFonts w:ascii="Times New Roman" w:eastAsia="Times New Roman" w:hAnsi="Times New Roman"/>
          <w:spacing w:val="3"/>
        </w:rPr>
        <w:t>ст</w:t>
      </w:r>
      <w:r w:rsidRPr="00433094">
        <w:rPr>
          <w:rFonts w:ascii="Times New Roman" w:eastAsia="Times New Roman" w:hAnsi="Times New Roman"/>
          <w:spacing w:val="4"/>
        </w:rPr>
        <w:t>в</w:t>
      </w:r>
      <w:r w:rsidRPr="00433094">
        <w:rPr>
          <w:rFonts w:ascii="Times New Roman" w:eastAsia="Times New Roman" w:hAnsi="Times New Roman"/>
        </w:rPr>
        <w:t>о</w:t>
      </w:r>
      <w:r w:rsidRPr="00433094">
        <w:rPr>
          <w:rFonts w:ascii="Times New Roman" w:eastAsia="Times New Roman" w:hAnsi="Times New Roman"/>
          <w:spacing w:val="39"/>
        </w:rPr>
        <w:t xml:space="preserve"> </w:t>
      </w:r>
      <w:r w:rsidRPr="00433094">
        <w:rPr>
          <w:rFonts w:ascii="Times New Roman" w:eastAsia="Times New Roman" w:hAnsi="Times New Roman"/>
          <w:spacing w:val="3"/>
        </w:rPr>
        <w:t>т</w:t>
      </w:r>
      <w:r w:rsidRPr="00433094">
        <w:rPr>
          <w:rFonts w:ascii="Times New Roman" w:eastAsia="Times New Roman" w:hAnsi="Times New Roman"/>
          <w:spacing w:val="4"/>
        </w:rPr>
        <w:t>ов</w:t>
      </w:r>
      <w:r w:rsidRPr="00433094">
        <w:rPr>
          <w:rFonts w:ascii="Times New Roman" w:eastAsia="Times New Roman" w:hAnsi="Times New Roman"/>
          <w:spacing w:val="3"/>
        </w:rPr>
        <w:t>а</w:t>
      </w:r>
      <w:r w:rsidRPr="00433094">
        <w:rPr>
          <w:rFonts w:ascii="Times New Roman" w:eastAsia="Times New Roman" w:hAnsi="Times New Roman"/>
          <w:spacing w:val="4"/>
        </w:rPr>
        <w:t>р</w:t>
      </w:r>
      <w:r w:rsidRPr="00433094">
        <w:rPr>
          <w:rFonts w:ascii="Times New Roman" w:eastAsia="Times New Roman" w:hAnsi="Times New Roman"/>
          <w:spacing w:val="3"/>
        </w:rPr>
        <w:t>а</w:t>
      </w:r>
      <w:r w:rsidRPr="00433094">
        <w:rPr>
          <w:rFonts w:ascii="Times New Roman" w:eastAsia="Times New Roman" w:hAnsi="Times New Roman"/>
          <w:spacing w:val="4"/>
        </w:rPr>
        <w:t>)</w:t>
      </w:r>
      <w:r w:rsidRPr="00433094">
        <w:rPr>
          <w:rFonts w:ascii="Times New Roman" w:eastAsia="Times New Roman" w:hAnsi="Times New Roman"/>
        </w:rPr>
        <w:t>,</w:t>
      </w:r>
      <w:r w:rsidRPr="00433094">
        <w:rPr>
          <w:rFonts w:ascii="Times New Roman" w:eastAsia="Times New Roman" w:hAnsi="Times New Roman"/>
          <w:spacing w:val="41"/>
        </w:rPr>
        <w:t xml:space="preserve"> </w:t>
      </w:r>
      <w:r w:rsidRPr="00433094">
        <w:rPr>
          <w:rFonts w:ascii="Times New Roman" w:eastAsia="Times New Roman" w:hAnsi="Times New Roman"/>
          <w:spacing w:val="4"/>
        </w:rPr>
        <w:t>р</w:t>
      </w:r>
      <w:r w:rsidRPr="00433094">
        <w:rPr>
          <w:rFonts w:ascii="Times New Roman" w:eastAsia="Times New Roman" w:hAnsi="Times New Roman"/>
          <w:spacing w:val="3"/>
        </w:rPr>
        <w:t>а</w:t>
      </w:r>
      <w:r w:rsidRPr="00433094">
        <w:rPr>
          <w:rFonts w:ascii="Times New Roman" w:eastAsia="Times New Roman" w:hAnsi="Times New Roman"/>
          <w:spacing w:val="4"/>
        </w:rPr>
        <w:t>бо</w:t>
      </w:r>
      <w:r w:rsidRPr="00433094">
        <w:rPr>
          <w:rFonts w:ascii="Times New Roman" w:eastAsia="Times New Roman" w:hAnsi="Times New Roman"/>
          <w:spacing w:val="3"/>
        </w:rPr>
        <w:t>т</w:t>
      </w:r>
      <w:r w:rsidRPr="00433094">
        <w:rPr>
          <w:rFonts w:ascii="Times New Roman" w:eastAsia="Times New Roman" w:hAnsi="Times New Roman"/>
        </w:rPr>
        <w:t>ы</w:t>
      </w:r>
      <w:r w:rsidRPr="00433094">
        <w:rPr>
          <w:rFonts w:ascii="Times New Roman" w:eastAsia="Times New Roman" w:hAnsi="Times New Roman"/>
          <w:spacing w:val="39"/>
        </w:rPr>
        <w:t xml:space="preserve"> </w:t>
      </w:r>
      <w:r w:rsidRPr="00433094">
        <w:rPr>
          <w:rFonts w:ascii="Times New Roman" w:eastAsia="Times New Roman" w:hAnsi="Times New Roman"/>
          <w:spacing w:val="4"/>
        </w:rPr>
        <w:t>(объ</w:t>
      </w:r>
      <w:r w:rsidRPr="00433094">
        <w:rPr>
          <w:rFonts w:ascii="Times New Roman" w:eastAsia="Times New Roman" w:hAnsi="Times New Roman"/>
          <w:spacing w:val="3"/>
        </w:rPr>
        <w:t>е</w:t>
      </w:r>
      <w:r w:rsidRPr="00433094">
        <w:rPr>
          <w:rFonts w:ascii="Times New Roman" w:eastAsia="Times New Roman" w:hAnsi="Times New Roman"/>
        </w:rPr>
        <w:t>м</w:t>
      </w:r>
      <w:r w:rsidRPr="00433094">
        <w:rPr>
          <w:rFonts w:ascii="Times New Roman" w:eastAsia="Times New Roman" w:hAnsi="Times New Roman"/>
          <w:spacing w:val="39"/>
        </w:rPr>
        <w:t xml:space="preserve"> </w:t>
      </w:r>
      <w:r w:rsidRPr="00433094">
        <w:rPr>
          <w:rFonts w:ascii="Times New Roman" w:eastAsia="Times New Roman" w:hAnsi="Times New Roman"/>
          <w:spacing w:val="4"/>
        </w:rPr>
        <w:t>вы</w:t>
      </w:r>
      <w:r w:rsidRPr="00433094">
        <w:rPr>
          <w:rFonts w:ascii="Times New Roman" w:eastAsia="Times New Roman" w:hAnsi="Times New Roman"/>
          <w:spacing w:val="5"/>
        </w:rPr>
        <w:t>п</w:t>
      </w:r>
      <w:r w:rsidRPr="00433094">
        <w:rPr>
          <w:rFonts w:ascii="Times New Roman" w:eastAsia="Times New Roman" w:hAnsi="Times New Roman"/>
          <w:spacing w:val="4"/>
        </w:rPr>
        <w:t>ол</w:t>
      </w:r>
      <w:r w:rsidRPr="00433094">
        <w:rPr>
          <w:rFonts w:ascii="Times New Roman" w:eastAsia="Times New Roman" w:hAnsi="Times New Roman"/>
          <w:spacing w:val="5"/>
        </w:rPr>
        <w:t>н</w:t>
      </w:r>
      <w:r w:rsidRPr="00433094">
        <w:rPr>
          <w:rFonts w:ascii="Times New Roman" w:eastAsia="Times New Roman" w:hAnsi="Times New Roman"/>
          <w:spacing w:val="3"/>
        </w:rPr>
        <w:t>е</w:t>
      </w:r>
      <w:r w:rsidRPr="00433094">
        <w:rPr>
          <w:rFonts w:ascii="Times New Roman" w:eastAsia="Times New Roman" w:hAnsi="Times New Roman"/>
          <w:spacing w:val="5"/>
        </w:rPr>
        <w:t>нн</w:t>
      </w:r>
      <w:r w:rsidRPr="00433094">
        <w:rPr>
          <w:rFonts w:ascii="Times New Roman" w:eastAsia="Times New Roman" w:hAnsi="Times New Roman"/>
          <w:spacing w:val="4"/>
        </w:rPr>
        <w:t>о</w:t>
      </w:r>
      <w:r w:rsidRPr="00433094">
        <w:rPr>
          <w:rFonts w:ascii="Times New Roman" w:eastAsia="Times New Roman" w:hAnsi="Times New Roman"/>
        </w:rPr>
        <w:t>й</w:t>
      </w:r>
      <w:r w:rsidRPr="00433094">
        <w:rPr>
          <w:rFonts w:ascii="Times New Roman" w:eastAsia="Times New Roman" w:hAnsi="Times New Roman"/>
          <w:spacing w:val="32"/>
        </w:rPr>
        <w:t xml:space="preserve"> </w:t>
      </w:r>
      <w:r w:rsidRPr="00433094">
        <w:rPr>
          <w:rFonts w:ascii="Times New Roman" w:eastAsia="Times New Roman" w:hAnsi="Times New Roman"/>
          <w:spacing w:val="5"/>
        </w:rPr>
        <w:t>р</w:t>
      </w:r>
      <w:r w:rsidRPr="00433094">
        <w:rPr>
          <w:rFonts w:ascii="Times New Roman" w:eastAsia="Times New Roman" w:hAnsi="Times New Roman"/>
          <w:spacing w:val="3"/>
        </w:rPr>
        <w:t>а</w:t>
      </w:r>
      <w:r w:rsidRPr="00433094">
        <w:rPr>
          <w:rFonts w:ascii="Times New Roman" w:eastAsia="Times New Roman" w:hAnsi="Times New Roman"/>
          <w:spacing w:val="4"/>
        </w:rPr>
        <w:t>бо</w:t>
      </w:r>
      <w:r w:rsidRPr="00433094">
        <w:rPr>
          <w:rFonts w:ascii="Times New Roman" w:eastAsia="Times New Roman" w:hAnsi="Times New Roman"/>
          <w:spacing w:val="3"/>
        </w:rPr>
        <w:t>т</w:t>
      </w:r>
      <w:r w:rsidRPr="00433094">
        <w:rPr>
          <w:rFonts w:ascii="Times New Roman" w:eastAsia="Times New Roman" w:hAnsi="Times New Roman"/>
          <w:spacing w:val="4"/>
        </w:rPr>
        <w:t>ы</w:t>
      </w:r>
      <w:r w:rsidRPr="00433094">
        <w:rPr>
          <w:rFonts w:ascii="Times New Roman" w:eastAsia="Times New Roman" w:hAnsi="Times New Roman"/>
        </w:rPr>
        <w:t>,</w:t>
      </w:r>
      <w:r w:rsidRPr="00433094">
        <w:rPr>
          <w:rFonts w:ascii="Times New Roman" w:eastAsia="Times New Roman" w:hAnsi="Times New Roman"/>
          <w:spacing w:val="41"/>
        </w:rPr>
        <w:t xml:space="preserve"> </w:t>
      </w:r>
      <w:r w:rsidRPr="00433094">
        <w:rPr>
          <w:rFonts w:ascii="Times New Roman" w:eastAsia="Times New Roman" w:hAnsi="Times New Roman"/>
          <w:spacing w:val="1"/>
        </w:rPr>
        <w:t>п</w:t>
      </w:r>
      <w:r w:rsidRPr="00433094">
        <w:rPr>
          <w:rFonts w:ascii="Times New Roman" w:eastAsia="Times New Roman" w:hAnsi="Times New Roman"/>
        </w:rPr>
        <w:t>ро</w:t>
      </w:r>
      <w:r w:rsidRPr="00433094">
        <w:rPr>
          <w:rFonts w:ascii="Times New Roman" w:eastAsia="Times New Roman" w:hAnsi="Times New Roman"/>
          <w:spacing w:val="1"/>
        </w:rPr>
        <w:t>и</w:t>
      </w:r>
      <w:r w:rsidRPr="00433094">
        <w:rPr>
          <w:rFonts w:ascii="Times New Roman" w:eastAsia="Times New Roman" w:hAnsi="Times New Roman"/>
        </w:rPr>
        <w:t>звод</w:t>
      </w:r>
      <w:r w:rsidRPr="00433094">
        <w:rPr>
          <w:rFonts w:ascii="Times New Roman" w:eastAsia="Times New Roman" w:hAnsi="Times New Roman"/>
          <w:spacing w:val="1"/>
        </w:rPr>
        <w:t>и</w:t>
      </w:r>
      <w:r w:rsidRPr="00433094">
        <w:rPr>
          <w:rFonts w:ascii="Times New Roman" w:eastAsia="Times New Roman" w:hAnsi="Times New Roman"/>
          <w:spacing w:val="-1"/>
        </w:rPr>
        <w:t>те</w:t>
      </w:r>
      <w:r w:rsidRPr="00433094">
        <w:rPr>
          <w:rFonts w:ascii="Times New Roman" w:eastAsia="Times New Roman" w:hAnsi="Times New Roman"/>
        </w:rPr>
        <w:t>л</w:t>
      </w:r>
      <w:r w:rsidRPr="00433094">
        <w:rPr>
          <w:rFonts w:ascii="Times New Roman" w:eastAsia="Times New Roman" w:hAnsi="Times New Roman"/>
          <w:spacing w:val="1"/>
        </w:rPr>
        <w:t>ьн</w:t>
      </w:r>
      <w:r w:rsidRPr="00433094">
        <w:rPr>
          <w:rFonts w:ascii="Times New Roman" w:eastAsia="Times New Roman" w:hAnsi="Times New Roman"/>
        </w:rPr>
        <w:t>о</w:t>
      </w:r>
      <w:r w:rsidRPr="00433094">
        <w:rPr>
          <w:rFonts w:ascii="Times New Roman" w:eastAsia="Times New Roman" w:hAnsi="Times New Roman"/>
          <w:spacing w:val="-1"/>
        </w:rPr>
        <w:t>ст</w:t>
      </w:r>
      <w:r w:rsidRPr="00433094">
        <w:rPr>
          <w:rFonts w:ascii="Times New Roman" w:eastAsia="Times New Roman" w:hAnsi="Times New Roman"/>
          <w:spacing w:val="1"/>
        </w:rPr>
        <w:t>ь</w:t>
      </w:r>
      <w:r w:rsidRPr="00433094">
        <w:rPr>
          <w:rFonts w:ascii="Times New Roman" w:eastAsia="Times New Roman" w:hAnsi="Times New Roman"/>
        </w:rPr>
        <w:t>,</w:t>
      </w:r>
      <w:r w:rsidRPr="00433094">
        <w:rPr>
          <w:rFonts w:ascii="Times New Roman" w:eastAsia="Times New Roman" w:hAnsi="Times New Roman"/>
          <w:spacing w:val="-5"/>
        </w:rPr>
        <w:t xml:space="preserve"> </w:t>
      </w:r>
      <w:r w:rsidRPr="00433094">
        <w:rPr>
          <w:rFonts w:ascii="Times New Roman" w:eastAsia="Times New Roman" w:hAnsi="Times New Roman"/>
        </w:rPr>
        <w:t>вр</w:t>
      </w:r>
      <w:r w:rsidRPr="00433094">
        <w:rPr>
          <w:rFonts w:ascii="Times New Roman" w:eastAsia="Times New Roman" w:hAnsi="Times New Roman"/>
          <w:spacing w:val="-1"/>
        </w:rPr>
        <w:t>е</w:t>
      </w:r>
      <w:r w:rsidRPr="00433094">
        <w:rPr>
          <w:rFonts w:ascii="Times New Roman" w:eastAsia="Times New Roman" w:hAnsi="Times New Roman"/>
        </w:rPr>
        <w:t>мя р</w:t>
      </w:r>
      <w:r w:rsidRPr="00433094">
        <w:rPr>
          <w:rFonts w:ascii="Times New Roman" w:eastAsia="Times New Roman" w:hAnsi="Times New Roman"/>
          <w:spacing w:val="-1"/>
        </w:rPr>
        <w:t>а</w:t>
      </w:r>
      <w:r w:rsidRPr="00433094">
        <w:rPr>
          <w:rFonts w:ascii="Times New Roman" w:eastAsia="Times New Roman" w:hAnsi="Times New Roman"/>
        </w:rPr>
        <w:t>бо</w:t>
      </w:r>
      <w:r w:rsidRPr="00433094">
        <w:rPr>
          <w:rFonts w:ascii="Times New Roman" w:eastAsia="Times New Roman" w:hAnsi="Times New Roman"/>
          <w:spacing w:val="-1"/>
        </w:rPr>
        <w:t>т</w:t>
      </w:r>
      <w:r w:rsidRPr="00433094">
        <w:rPr>
          <w:rFonts w:ascii="Times New Roman" w:eastAsia="Times New Roman" w:hAnsi="Times New Roman"/>
        </w:rPr>
        <w:t>ы).</w:t>
      </w:r>
      <w:r w:rsidRPr="00433094">
        <w:rPr>
          <w:rFonts w:ascii="Times New Roman" w:eastAsia="Times New Roman" w:hAnsi="Times New Roman"/>
          <w:spacing w:val="-1"/>
        </w:rPr>
        <w:t xml:space="preserve"> </w:t>
      </w:r>
      <w:r w:rsidRPr="00433094">
        <w:rPr>
          <w:rFonts w:ascii="Times New Roman" w:eastAsia="Times New Roman" w:hAnsi="Times New Roman"/>
        </w:rPr>
        <w:t xml:space="preserve">В </w:t>
      </w:r>
      <w:r w:rsidRPr="00433094">
        <w:rPr>
          <w:rFonts w:ascii="Times New Roman" w:eastAsia="Times New Roman" w:hAnsi="Times New Roman"/>
          <w:spacing w:val="-1"/>
        </w:rPr>
        <w:t>к</w:t>
      </w:r>
      <w:r w:rsidRPr="00433094">
        <w:rPr>
          <w:rFonts w:ascii="Times New Roman" w:eastAsia="Times New Roman" w:hAnsi="Times New Roman"/>
        </w:rPr>
        <w:t>урс</w:t>
      </w:r>
      <w:r w:rsidRPr="00433094">
        <w:rPr>
          <w:rFonts w:ascii="Times New Roman" w:eastAsia="Times New Roman" w:hAnsi="Times New Roman"/>
          <w:spacing w:val="1"/>
        </w:rPr>
        <w:t xml:space="preserve"> </w:t>
      </w:r>
      <w:r w:rsidRPr="00433094">
        <w:rPr>
          <w:rFonts w:ascii="Times New Roman" w:eastAsia="Times New Roman" w:hAnsi="Times New Roman"/>
        </w:rPr>
        <w:t>в</w:t>
      </w:r>
      <w:r w:rsidRPr="00433094">
        <w:rPr>
          <w:rFonts w:ascii="Times New Roman" w:eastAsia="Times New Roman" w:hAnsi="Times New Roman"/>
          <w:spacing w:val="-1"/>
        </w:rPr>
        <w:t>к</w:t>
      </w:r>
      <w:r w:rsidRPr="00433094">
        <w:rPr>
          <w:rFonts w:ascii="Times New Roman" w:eastAsia="Times New Roman" w:hAnsi="Times New Roman"/>
        </w:rPr>
        <w:t>люч</w:t>
      </w:r>
      <w:r w:rsidRPr="00433094">
        <w:rPr>
          <w:rFonts w:ascii="Times New Roman" w:eastAsia="Times New Roman" w:hAnsi="Times New Roman"/>
          <w:spacing w:val="-1"/>
        </w:rPr>
        <w:t>е</w:t>
      </w:r>
      <w:r w:rsidRPr="00433094">
        <w:rPr>
          <w:rFonts w:ascii="Times New Roman" w:eastAsia="Times New Roman" w:hAnsi="Times New Roman"/>
          <w:spacing w:val="1"/>
        </w:rPr>
        <w:t>н</w:t>
      </w:r>
      <w:r w:rsidRPr="00433094">
        <w:rPr>
          <w:rFonts w:ascii="Times New Roman" w:eastAsia="Times New Roman" w:hAnsi="Times New Roman"/>
        </w:rPr>
        <w:t>ы</w:t>
      </w:r>
      <w:r w:rsidRPr="00433094">
        <w:rPr>
          <w:rFonts w:ascii="Times New Roman" w:eastAsia="Times New Roman" w:hAnsi="Times New Roman"/>
          <w:spacing w:val="-5"/>
        </w:rPr>
        <w:t xml:space="preserve"> </w:t>
      </w:r>
      <w:r w:rsidRPr="00433094">
        <w:rPr>
          <w:rFonts w:ascii="Times New Roman" w:eastAsia="Times New Roman" w:hAnsi="Times New Roman"/>
        </w:rPr>
        <w:t>з</w:t>
      </w:r>
      <w:r w:rsidRPr="00433094">
        <w:rPr>
          <w:rFonts w:ascii="Times New Roman" w:eastAsia="Times New Roman" w:hAnsi="Times New Roman"/>
          <w:spacing w:val="-1"/>
        </w:rPr>
        <w:t>а</w:t>
      </w:r>
      <w:r w:rsidRPr="00433094">
        <w:rPr>
          <w:rFonts w:ascii="Times New Roman" w:eastAsia="Times New Roman" w:hAnsi="Times New Roman"/>
        </w:rPr>
        <w:t>д</w:t>
      </w:r>
      <w:r w:rsidRPr="00433094">
        <w:rPr>
          <w:rFonts w:ascii="Times New Roman" w:eastAsia="Times New Roman" w:hAnsi="Times New Roman"/>
          <w:spacing w:val="-1"/>
        </w:rPr>
        <w:t>а</w:t>
      </w:r>
      <w:r w:rsidRPr="00433094">
        <w:rPr>
          <w:rFonts w:ascii="Times New Roman" w:eastAsia="Times New Roman" w:hAnsi="Times New Roman"/>
        </w:rPr>
        <w:t>чи</w:t>
      </w:r>
      <w:r w:rsidRPr="00433094">
        <w:rPr>
          <w:rFonts w:ascii="Times New Roman" w:eastAsia="Times New Roman" w:hAnsi="Times New Roman"/>
          <w:spacing w:val="2"/>
        </w:rPr>
        <w:t xml:space="preserve"> </w:t>
      </w:r>
      <w:r w:rsidRPr="00433094">
        <w:rPr>
          <w:rFonts w:ascii="Times New Roman" w:eastAsia="Times New Roman" w:hAnsi="Times New Roman"/>
          <w:spacing w:val="1"/>
        </w:rPr>
        <w:t>н</w:t>
      </w:r>
      <w:r w:rsidRPr="00433094">
        <w:rPr>
          <w:rFonts w:ascii="Times New Roman" w:eastAsia="Times New Roman" w:hAnsi="Times New Roman"/>
        </w:rPr>
        <w:t>а</w:t>
      </w:r>
      <w:r w:rsidRPr="00433094">
        <w:rPr>
          <w:rFonts w:ascii="Times New Roman" w:eastAsia="Times New Roman" w:hAnsi="Times New Roman"/>
          <w:spacing w:val="-1"/>
        </w:rPr>
        <w:t xml:space="preserve"> </w:t>
      </w:r>
      <w:r w:rsidRPr="00433094">
        <w:rPr>
          <w:rFonts w:ascii="Times New Roman" w:eastAsia="Times New Roman" w:hAnsi="Times New Roman"/>
          <w:spacing w:val="1"/>
        </w:rPr>
        <w:t>п</w:t>
      </w:r>
      <w:r w:rsidRPr="00433094">
        <w:rPr>
          <w:rFonts w:ascii="Times New Roman" w:eastAsia="Times New Roman" w:hAnsi="Times New Roman"/>
        </w:rPr>
        <w:t>ро</w:t>
      </w:r>
      <w:r w:rsidRPr="00433094">
        <w:rPr>
          <w:rFonts w:ascii="Times New Roman" w:eastAsia="Times New Roman" w:hAnsi="Times New Roman"/>
          <w:spacing w:val="1"/>
        </w:rPr>
        <w:t>п</w:t>
      </w:r>
      <w:r w:rsidRPr="00433094">
        <w:rPr>
          <w:rFonts w:ascii="Times New Roman" w:eastAsia="Times New Roman" w:hAnsi="Times New Roman"/>
        </w:rPr>
        <w:t>ор</w:t>
      </w:r>
      <w:r w:rsidRPr="00433094">
        <w:rPr>
          <w:rFonts w:ascii="Times New Roman" w:eastAsia="Times New Roman" w:hAnsi="Times New Roman"/>
          <w:spacing w:val="1"/>
        </w:rPr>
        <w:t>ци</w:t>
      </w:r>
      <w:r w:rsidRPr="00433094">
        <w:rPr>
          <w:rFonts w:ascii="Times New Roman" w:eastAsia="Times New Roman" w:hAnsi="Times New Roman"/>
        </w:rPr>
        <w:t>о</w:t>
      </w:r>
      <w:r w:rsidRPr="00433094">
        <w:rPr>
          <w:rFonts w:ascii="Times New Roman" w:eastAsia="Times New Roman" w:hAnsi="Times New Roman"/>
          <w:spacing w:val="1"/>
        </w:rPr>
        <w:t>н</w:t>
      </w:r>
      <w:r w:rsidRPr="00433094">
        <w:rPr>
          <w:rFonts w:ascii="Times New Roman" w:eastAsia="Times New Roman" w:hAnsi="Times New Roman"/>
          <w:spacing w:val="-1"/>
        </w:rPr>
        <w:t>а</w:t>
      </w:r>
      <w:r w:rsidRPr="00433094">
        <w:rPr>
          <w:rFonts w:ascii="Times New Roman" w:eastAsia="Times New Roman" w:hAnsi="Times New Roman"/>
        </w:rPr>
        <w:t>л</w:t>
      </w:r>
      <w:r w:rsidRPr="00433094">
        <w:rPr>
          <w:rFonts w:ascii="Times New Roman" w:eastAsia="Times New Roman" w:hAnsi="Times New Roman"/>
          <w:spacing w:val="1"/>
        </w:rPr>
        <w:t>ьн</w:t>
      </w:r>
      <w:r w:rsidRPr="00433094">
        <w:rPr>
          <w:rFonts w:ascii="Times New Roman" w:eastAsia="Times New Roman" w:hAnsi="Times New Roman"/>
        </w:rPr>
        <w:t xml:space="preserve">ые </w:t>
      </w:r>
      <w:r w:rsidRPr="00433094">
        <w:rPr>
          <w:rFonts w:ascii="Times New Roman" w:eastAsia="Times New Roman" w:hAnsi="Times New Roman"/>
          <w:spacing w:val="-2"/>
        </w:rPr>
        <w:t>в</w:t>
      </w:r>
      <w:r w:rsidRPr="00433094">
        <w:rPr>
          <w:rFonts w:ascii="Times New Roman" w:eastAsia="Times New Roman" w:hAnsi="Times New Roman"/>
          <w:spacing w:val="-3"/>
        </w:rPr>
        <w:t>е</w:t>
      </w:r>
      <w:r w:rsidRPr="00433094">
        <w:rPr>
          <w:rFonts w:ascii="Times New Roman" w:eastAsia="Times New Roman" w:hAnsi="Times New Roman"/>
          <w:spacing w:val="-2"/>
        </w:rPr>
        <w:t>л</w:t>
      </w:r>
      <w:r w:rsidRPr="00433094">
        <w:rPr>
          <w:rFonts w:ascii="Times New Roman" w:eastAsia="Times New Roman" w:hAnsi="Times New Roman"/>
          <w:spacing w:val="-1"/>
        </w:rPr>
        <w:t>и</w:t>
      </w:r>
      <w:r w:rsidRPr="00433094">
        <w:rPr>
          <w:rFonts w:ascii="Times New Roman" w:eastAsia="Times New Roman" w:hAnsi="Times New Roman"/>
          <w:spacing w:val="-2"/>
        </w:rPr>
        <w:t>ч</w:t>
      </w:r>
      <w:r w:rsidRPr="00433094">
        <w:rPr>
          <w:rFonts w:ascii="Times New Roman" w:eastAsia="Times New Roman" w:hAnsi="Times New Roman"/>
          <w:spacing w:val="-1"/>
        </w:rPr>
        <w:t>ин</w:t>
      </w:r>
      <w:r w:rsidRPr="00433094">
        <w:rPr>
          <w:rFonts w:ascii="Times New Roman" w:eastAsia="Times New Roman" w:hAnsi="Times New Roman"/>
          <w:spacing w:val="-2"/>
        </w:rPr>
        <w:t>ы</w:t>
      </w:r>
      <w:r w:rsidRPr="00433094">
        <w:rPr>
          <w:rFonts w:ascii="Times New Roman" w:eastAsia="Times New Roman" w:hAnsi="Times New Roman"/>
        </w:rPr>
        <w:t>,</w:t>
      </w:r>
      <w:r w:rsidRPr="00433094">
        <w:rPr>
          <w:rFonts w:ascii="Times New Roman" w:eastAsia="Times New Roman" w:hAnsi="Times New Roman"/>
          <w:spacing w:val="1"/>
        </w:rPr>
        <w:t xml:space="preserve"> </w:t>
      </w:r>
      <w:r w:rsidRPr="00433094">
        <w:rPr>
          <w:rFonts w:ascii="Times New Roman" w:eastAsia="Times New Roman" w:hAnsi="Times New Roman"/>
          <w:spacing w:val="-2"/>
        </w:rPr>
        <w:t>од</w:t>
      </w:r>
      <w:r w:rsidRPr="00433094">
        <w:rPr>
          <w:rFonts w:ascii="Times New Roman" w:eastAsia="Times New Roman" w:hAnsi="Times New Roman"/>
          <w:spacing w:val="-1"/>
        </w:rPr>
        <w:t>н</w:t>
      </w:r>
      <w:r w:rsidRPr="00433094">
        <w:rPr>
          <w:rFonts w:ascii="Times New Roman" w:eastAsia="Times New Roman" w:hAnsi="Times New Roman"/>
          <w:spacing w:val="-2"/>
        </w:rPr>
        <w:t>овр</w:t>
      </w:r>
      <w:r w:rsidRPr="00433094">
        <w:rPr>
          <w:rFonts w:ascii="Times New Roman" w:eastAsia="Times New Roman" w:hAnsi="Times New Roman"/>
          <w:spacing w:val="-3"/>
        </w:rPr>
        <w:t>е</w:t>
      </w:r>
      <w:r w:rsidRPr="00433094">
        <w:rPr>
          <w:rFonts w:ascii="Times New Roman" w:eastAsia="Times New Roman" w:hAnsi="Times New Roman"/>
          <w:spacing w:val="-2"/>
        </w:rPr>
        <w:t>м</w:t>
      </w:r>
      <w:r w:rsidRPr="00433094">
        <w:rPr>
          <w:rFonts w:ascii="Times New Roman" w:eastAsia="Times New Roman" w:hAnsi="Times New Roman"/>
          <w:spacing w:val="-3"/>
        </w:rPr>
        <w:t>е</w:t>
      </w:r>
      <w:r w:rsidRPr="00433094">
        <w:rPr>
          <w:rFonts w:ascii="Times New Roman" w:eastAsia="Times New Roman" w:hAnsi="Times New Roman"/>
          <w:spacing w:val="-1"/>
        </w:rPr>
        <w:t>нн</w:t>
      </w:r>
      <w:r w:rsidRPr="00433094">
        <w:rPr>
          <w:rFonts w:ascii="Times New Roman" w:eastAsia="Times New Roman" w:hAnsi="Times New Roman"/>
          <w:spacing w:val="-2"/>
        </w:rPr>
        <w:t>о</w:t>
      </w:r>
      <w:r w:rsidRPr="00433094">
        <w:rPr>
          <w:rFonts w:ascii="Times New Roman" w:eastAsia="Times New Roman" w:hAnsi="Times New Roman"/>
        </w:rPr>
        <w:t xml:space="preserve">е </w:t>
      </w:r>
      <w:r w:rsidRPr="00433094">
        <w:rPr>
          <w:rFonts w:ascii="Times New Roman" w:eastAsia="Times New Roman" w:hAnsi="Times New Roman"/>
          <w:spacing w:val="-2"/>
        </w:rPr>
        <w:t>р</w:t>
      </w:r>
      <w:r w:rsidRPr="00433094">
        <w:rPr>
          <w:rFonts w:ascii="Times New Roman" w:eastAsia="Times New Roman" w:hAnsi="Times New Roman"/>
          <w:spacing w:val="-3"/>
        </w:rPr>
        <w:t>а</w:t>
      </w:r>
      <w:r w:rsidRPr="00433094">
        <w:rPr>
          <w:rFonts w:ascii="Times New Roman" w:eastAsia="Times New Roman" w:hAnsi="Times New Roman"/>
          <w:spacing w:val="-2"/>
        </w:rPr>
        <w:t>в</w:t>
      </w:r>
      <w:r w:rsidRPr="00433094">
        <w:rPr>
          <w:rFonts w:ascii="Times New Roman" w:eastAsia="Times New Roman" w:hAnsi="Times New Roman"/>
          <w:spacing w:val="-1"/>
        </w:rPr>
        <w:t>н</w:t>
      </w:r>
      <w:r w:rsidRPr="00433094">
        <w:rPr>
          <w:rFonts w:ascii="Times New Roman" w:eastAsia="Times New Roman" w:hAnsi="Times New Roman"/>
          <w:spacing w:val="-2"/>
        </w:rPr>
        <w:t>ом</w:t>
      </w:r>
      <w:r w:rsidRPr="00433094">
        <w:rPr>
          <w:rFonts w:ascii="Times New Roman" w:eastAsia="Times New Roman" w:hAnsi="Times New Roman"/>
          <w:spacing w:val="-3"/>
        </w:rPr>
        <w:t>е</w:t>
      </w:r>
      <w:r w:rsidRPr="00433094">
        <w:rPr>
          <w:rFonts w:ascii="Times New Roman" w:eastAsia="Times New Roman" w:hAnsi="Times New Roman"/>
          <w:spacing w:val="-2"/>
        </w:rPr>
        <w:t>р</w:t>
      </w:r>
      <w:r w:rsidRPr="00433094">
        <w:rPr>
          <w:rFonts w:ascii="Times New Roman" w:eastAsia="Times New Roman" w:hAnsi="Times New Roman"/>
          <w:spacing w:val="-1"/>
        </w:rPr>
        <w:t>н</w:t>
      </w:r>
      <w:r w:rsidRPr="00433094">
        <w:rPr>
          <w:rFonts w:ascii="Times New Roman" w:eastAsia="Times New Roman" w:hAnsi="Times New Roman"/>
          <w:spacing w:val="-2"/>
        </w:rPr>
        <w:t>о</w:t>
      </w:r>
      <w:r w:rsidRPr="00433094">
        <w:rPr>
          <w:rFonts w:ascii="Times New Roman" w:eastAsia="Times New Roman" w:hAnsi="Times New Roman"/>
        </w:rPr>
        <w:t>е</w:t>
      </w:r>
      <w:r w:rsidRPr="00433094">
        <w:rPr>
          <w:rFonts w:ascii="Times New Roman" w:eastAsia="Times New Roman" w:hAnsi="Times New Roman"/>
          <w:spacing w:val="3"/>
        </w:rPr>
        <w:t xml:space="preserve"> </w:t>
      </w:r>
      <w:r w:rsidRPr="00433094">
        <w:rPr>
          <w:rFonts w:ascii="Times New Roman" w:eastAsia="Times New Roman" w:hAnsi="Times New Roman"/>
          <w:spacing w:val="-2"/>
        </w:rPr>
        <w:t>дв</w:t>
      </w:r>
      <w:r w:rsidRPr="00433094">
        <w:rPr>
          <w:rFonts w:ascii="Times New Roman" w:eastAsia="Times New Roman" w:hAnsi="Times New Roman"/>
          <w:spacing w:val="-1"/>
        </w:rPr>
        <w:t>и</w:t>
      </w:r>
      <w:r w:rsidRPr="00433094">
        <w:rPr>
          <w:rFonts w:ascii="Times New Roman" w:eastAsia="Times New Roman" w:hAnsi="Times New Roman"/>
          <w:spacing w:val="-3"/>
        </w:rPr>
        <w:t>же</w:t>
      </w:r>
      <w:r w:rsidRPr="00433094">
        <w:rPr>
          <w:rFonts w:ascii="Times New Roman" w:eastAsia="Times New Roman" w:hAnsi="Times New Roman"/>
          <w:spacing w:val="-1"/>
        </w:rPr>
        <w:t>ни</w:t>
      </w:r>
      <w:r w:rsidRPr="00433094">
        <w:rPr>
          <w:rFonts w:ascii="Times New Roman" w:eastAsia="Times New Roman" w:hAnsi="Times New Roman"/>
        </w:rPr>
        <w:t xml:space="preserve">е </w:t>
      </w:r>
      <w:r w:rsidRPr="00433094">
        <w:rPr>
          <w:rFonts w:ascii="Times New Roman" w:eastAsia="Times New Roman" w:hAnsi="Times New Roman"/>
          <w:spacing w:val="-2"/>
        </w:rPr>
        <w:t>дву</w:t>
      </w:r>
      <w:r w:rsidRPr="00433094">
        <w:rPr>
          <w:rFonts w:ascii="Times New Roman" w:eastAsia="Times New Roman" w:hAnsi="Times New Roman"/>
        </w:rPr>
        <w:t>х</w:t>
      </w:r>
      <w:r w:rsidRPr="00433094">
        <w:rPr>
          <w:rFonts w:ascii="Times New Roman" w:eastAsia="Times New Roman" w:hAnsi="Times New Roman"/>
          <w:spacing w:val="5"/>
        </w:rPr>
        <w:t xml:space="preserve"> </w:t>
      </w:r>
      <w:r w:rsidRPr="00433094">
        <w:rPr>
          <w:rFonts w:ascii="Times New Roman" w:eastAsia="Times New Roman" w:hAnsi="Times New Roman"/>
          <w:spacing w:val="-1"/>
        </w:rPr>
        <w:t>о</w:t>
      </w:r>
      <w:r w:rsidRPr="00433094">
        <w:rPr>
          <w:rFonts w:ascii="Times New Roman" w:eastAsia="Times New Roman" w:hAnsi="Times New Roman"/>
          <w:spacing w:val="-2"/>
        </w:rPr>
        <w:t>бъ</w:t>
      </w:r>
      <w:r w:rsidRPr="00433094">
        <w:rPr>
          <w:rFonts w:ascii="Times New Roman" w:eastAsia="Times New Roman" w:hAnsi="Times New Roman"/>
          <w:spacing w:val="-3"/>
        </w:rPr>
        <w:t>ект</w:t>
      </w:r>
      <w:r w:rsidRPr="00433094">
        <w:rPr>
          <w:rFonts w:ascii="Times New Roman" w:eastAsia="Times New Roman" w:hAnsi="Times New Roman"/>
          <w:spacing w:val="-2"/>
        </w:rPr>
        <w:t>о</w:t>
      </w:r>
      <w:r w:rsidRPr="00433094">
        <w:rPr>
          <w:rFonts w:ascii="Times New Roman" w:eastAsia="Times New Roman" w:hAnsi="Times New Roman"/>
        </w:rPr>
        <w:t>в</w:t>
      </w:r>
      <w:r w:rsidRPr="00433094">
        <w:rPr>
          <w:rFonts w:ascii="Times New Roman" w:eastAsia="Times New Roman" w:hAnsi="Times New Roman"/>
          <w:spacing w:val="4"/>
        </w:rPr>
        <w:t xml:space="preserve"> </w:t>
      </w:r>
      <w:r w:rsidRPr="00433094">
        <w:rPr>
          <w:rFonts w:ascii="Times New Roman" w:eastAsia="Times New Roman" w:hAnsi="Times New Roman"/>
          <w:spacing w:val="-2"/>
        </w:rPr>
        <w:t>(</w:t>
      </w:r>
      <w:r w:rsidRPr="00433094">
        <w:rPr>
          <w:rFonts w:ascii="Times New Roman" w:eastAsia="Times New Roman" w:hAnsi="Times New Roman"/>
          <w:spacing w:val="-1"/>
        </w:rPr>
        <w:t>н</w:t>
      </w:r>
      <w:r w:rsidRPr="00433094">
        <w:rPr>
          <w:rFonts w:ascii="Times New Roman" w:eastAsia="Times New Roman" w:hAnsi="Times New Roman"/>
          <w:spacing w:val="-3"/>
        </w:rPr>
        <w:t>а</w:t>
      </w:r>
      <w:r w:rsidRPr="00433094">
        <w:rPr>
          <w:rFonts w:ascii="Times New Roman" w:eastAsia="Times New Roman" w:hAnsi="Times New Roman"/>
          <w:spacing w:val="-2"/>
        </w:rPr>
        <w:t>в</w:t>
      </w:r>
      <w:r w:rsidRPr="00433094">
        <w:rPr>
          <w:rFonts w:ascii="Times New Roman" w:eastAsia="Times New Roman" w:hAnsi="Times New Roman"/>
          <w:spacing w:val="-3"/>
        </w:rPr>
        <w:t>ст</w:t>
      </w:r>
      <w:r w:rsidRPr="00433094">
        <w:rPr>
          <w:rFonts w:ascii="Times New Roman" w:eastAsia="Times New Roman" w:hAnsi="Times New Roman"/>
          <w:spacing w:val="-2"/>
        </w:rPr>
        <w:t>р</w:t>
      </w:r>
      <w:r w:rsidRPr="00433094">
        <w:rPr>
          <w:rFonts w:ascii="Times New Roman" w:eastAsia="Times New Roman" w:hAnsi="Times New Roman"/>
          <w:spacing w:val="-3"/>
        </w:rPr>
        <w:t>е</w:t>
      </w:r>
      <w:r w:rsidRPr="00433094">
        <w:rPr>
          <w:rFonts w:ascii="Times New Roman" w:eastAsia="Times New Roman" w:hAnsi="Times New Roman"/>
          <w:spacing w:val="-2"/>
        </w:rPr>
        <w:t>ч</w:t>
      </w:r>
      <w:r w:rsidRPr="00433094">
        <w:rPr>
          <w:rFonts w:ascii="Times New Roman" w:eastAsia="Times New Roman" w:hAnsi="Times New Roman"/>
        </w:rPr>
        <w:t xml:space="preserve">у </w:t>
      </w:r>
      <w:r w:rsidRPr="00433094">
        <w:rPr>
          <w:rFonts w:ascii="Times New Roman" w:eastAsia="Times New Roman" w:hAnsi="Times New Roman"/>
          <w:spacing w:val="-2"/>
        </w:rPr>
        <w:t>дру</w:t>
      </w:r>
      <w:r w:rsidRPr="00433094">
        <w:rPr>
          <w:rFonts w:ascii="Times New Roman" w:eastAsia="Times New Roman" w:hAnsi="Times New Roman"/>
        </w:rPr>
        <w:t>г</w:t>
      </w:r>
      <w:r w:rsidRPr="00433094">
        <w:rPr>
          <w:rFonts w:ascii="Times New Roman" w:eastAsia="Times New Roman" w:hAnsi="Times New Roman"/>
          <w:spacing w:val="8"/>
        </w:rPr>
        <w:t xml:space="preserve"> </w:t>
      </w:r>
      <w:r w:rsidRPr="00433094">
        <w:rPr>
          <w:rFonts w:ascii="Times New Roman" w:eastAsia="Times New Roman" w:hAnsi="Times New Roman"/>
          <w:spacing w:val="-2"/>
        </w:rPr>
        <w:t>дру</w:t>
      </w:r>
      <w:r w:rsidRPr="00433094">
        <w:rPr>
          <w:rFonts w:ascii="Times New Roman" w:eastAsia="Times New Roman" w:hAnsi="Times New Roman"/>
          <w:spacing w:val="-1"/>
        </w:rPr>
        <w:t>г</w:t>
      </w:r>
      <w:r w:rsidRPr="00433094">
        <w:rPr>
          <w:rFonts w:ascii="Times New Roman" w:eastAsia="Times New Roman" w:hAnsi="Times New Roman"/>
          <w:spacing w:val="-2"/>
        </w:rPr>
        <w:t>у</w:t>
      </w:r>
      <w:r w:rsidRPr="00433094">
        <w:rPr>
          <w:rFonts w:ascii="Times New Roman" w:eastAsia="Times New Roman" w:hAnsi="Times New Roman"/>
        </w:rPr>
        <w:t>,</w:t>
      </w:r>
      <w:r w:rsidRPr="00433094">
        <w:rPr>
          <w:rFonts w:ascii="Times New Roman" w:eastAsia="Times New Roman" w:hAnsi="Times New Roman"/>
          <w:spacing w:val="7"/>
        </w:rPr>
        <w:t xml:space="preserve"> </w:t>
      </w:r>
      <w:r w:rsidRPr="00433094">
        <w:rPr>
          <w:rFonts w:ascii="Times New Roman" w:eastAsia="Times New Roman" w:hAnsi="Times New Roman"/>
        </w:rPr>
        <w:t>в</w:t>
      </w:r>
      <w:r w:rsidRPr="00433094">
        <w:rPr>
          <w:rFonts w:ascii="Times New Roman" w:eastAsia="Times New Roman" w:hAnsi="Times New Roman"/>
          <w:spacing w:val="9"/>
        </w:rPr>
        <w:t xml:space="preserve"> </w:t>
      </w:r>
      <w:r w:rsidRPr="00433094">
        <w:rPr>
          <w:rFonts w:ascii="Times New Roman" w:eastAsia="Times New Roman" w:hAnsi="Times New Roman"/>
          <w:spacing w:val="-1"/>
        </w:rPr>
        <w:t>п</w:t>
      </w:r>
      <w:r w:rsidRPr="00433094">
        <w:rPr>
          <w:rFonts w:ascii="Times New Roman" w:eastAsia="Times New Roman" w:hAnsi="Times New Roman"/>
          <w:spacing w:val="-2"/>
        </w:rPr>
        <w:t>ро</w:t>
      </w:r>
      <w:r w:rsidRPr="00433094">
        <w:rPr>
          <w:rFonts w:ascii="Times New Roman" w:eastAsia="Times New Roman" w:hAnsi="Times New Roman"/>
          <w:spacing w:val="-3"/>
        </w:rPr>
        <w:t>т</w:t>
      </w:r>
      <w:r w:rsidRPr="00433094">
        <w:rPr>
          <w:rFonts w:ascii="Times New Roman" w:eastAsia="Times New Roman" w:hAnsi="Times New Roman"/>
          <w:spacing w:val="-1"/>
        </w:rPr>
        <w:t>и</w:t>
      </w:r>
      <w:r w:rsidRPr="00433094">
        <w:rPr>
          <w:rFonts w:ascii="Times New Roman" w:eastAsia="Times New Roman" w:hAnsi="Times New Roman"/>
          <w:spacing w:val="-2"/>
        </w:rPr>
        <w:t>во</w:t>
      </w:r>
      <w:r w:rsidRPr="00433094">
        <w:rPr>
          <w:rFonts w:ascii="Times New Roman" w:eastAsia="Times New Roman" w:hAnsi="Times New Roman"/>
          <w:spacing w:val="-1"/>
        </w:rPr>
        <w:t>п</w:t>
      </w:r>
      <w:r w:rsidRPr="00433094">
        <w:rPr>
          <w:rFonts w:ascii="Times New Roman" w:eastAsia="Times New Roman" w:hAnsi="Times New Roman"/>
          <w:spacing w:val="-2"/>
        </w:rPr>
        <w:t>оло</w:t>
      </w:r>
      <w:r w:rsidRPr="00433094">
        <w:rPr>
          <w:rFonts w:ascii="Times New Roman" w:eastAsia="Times New Roman" w:hAnsi="Times New Roman"/>
          <w:spacing w:val="-3"/>
        </w:rPr>
        <w:t>ж</w:t>
      </w:r>
      <w:r w:rsidRPr="00433094">
        <w:rPr>
          <w:rFonts w:ascii="Times New Roman" w:eastAsia="Times New Roman" w:hAnsi="Times New Roman"/>
          <w:spacing w:val="-1"/>
        </w:rPr>
        <w:t>н</w:t>
      </w:r>
      <w:r w:rsidRPr="00433094">
        <w:rPr>
          <w:rFonts w:ascii="Times New Roman" w:eastAsia="Times New Roman" w:hAnsi="Times New Roman"/>
          <w:spacing w:val="-2"/>
        </w:rPr>
        <w:t>ы</w:t>
      </w:r>
      <w:r w:rsidRPr="00433094">
        <w:rPr>
          <w:rFonts w:ascii="Times New Roman" w:eastAsia="Times New Roman" w:hAnsi="Times New Roman"/>
        </w:rPr>
        <w:t>х н</w:t>
      </w:r>
      <w:r w:rsidRPr="00433094">
        <w:rPr>
          <w:rFonts w:ascii="Times New Roman" w:eastAsia="Times New Roman" w:hAnsi="Times New Roman"/>
          <w:spacing w:val="-3"/>
        </w:rPr>
        <w:t>а</w:t>
      </w:r>
      <w:r w:rsidRPr="00433094">
        <w:rPr>
          <w:rFonts w:ascii="Times New Roman" w:eastAsia="Times New Roman" w:hAnsi="Times New Roman"/>
          <w:spacing w:val="-1"/>
        </w:rPr>
        <w:t>п</w:t>
      </w:r>
      <w:r w:rsidRPr="00433094">
        <w:rPr>
          <w:rFonts w:ascii="Times New Roman" w:eastAsia="Times New Roman" w:hAnsi="Times New Roman"/>
          <w:spacing w:val="-2"/>
        </w:rPr>
        <w:t>р</w:t>
      </w:r>
      <w:r w:rsidRPr="00433094">
        <w:rPr>
          <w:rFonts w:ascii="Times New Roman" w:eastAsia="Times New Roman" w:hAnsi="Times New Roman"/>
          <w:spacing w:val="-3"/>
        </w:rPr>
        <w:t>а</w:t>
      </w:r>
      <w:r w:rsidRPr="00433094">
        <w:rPr>
          <w:rFonts w:ascii="Times New Roman" w:eastAsia="Times New Roman" w:hAnsi="Times New Roman"/>
          <w:spacing w:val="-2"/>
        </w:rPr>
        <w:t>вл</w:t>
      </w:r>
      <w:r w:rsidRPr="00433094">
        <w:rPr>
          <w:rFonts w:ascii="Times New Roman" w:eastAsia="Times New Roman" w:hAnsi="Times New Roman"/>
          <w:spacing w:val="-3"/>
        </w:rPr>
        <w:t>е</w:t>
      </w:r>
      <w:r w:rsidRPr="00433094">
        <w:rPr>
          <w:rFonts w:ascii="Times New Roman" w:eastAsia="Times New Roman" w:hAnsi="Times New Roman"/>
          <w:spacing w:val="-1"/>
        </w:rPr>
        <w:t>ния</w:t>
      </w:r>
      <w:r w:rsidRPr="00433094">
        <w:rPr>
          <w:rFonts w:ascii="Times New Roman" w:eastAsia="Times New Roman" w:hAnsi="Times New Roman"/>
          <w:spacing w:val="-2"/>
        </w:rPr>
        <w:t>х</w:t>
      </w:r>
      <w:r w:rsidRPr="00433094">
        <w:rPr>
          <w:rFonts w:ascii="Times New Roman" w:eastAsia="Times New Roman" w:hAnsi="Times New Roman"/>
        </w:rPr>
        <w:t>,</w:t>
      </w:r>
      <w:r w:rsidRPr="00433094">
        <w:rPr>
          <w:rFonts w:ascii="Times New Roman" w:eastAsia="Times New Roman" w:hAnsi="Times New Roman"/>
          <w:spacing w:val="1"/>
        </w:rPr>
        <w:t xml:space="preserve"> </w:t>
      </w:r>
      <w:r w:rsidRPr="00433094">
        <w:rPr>
          <w:rFonts w:ascii="Times New Roman" w:eastAsia="Times New Roman" w:hAnsi="Times New Roman"/>
          <w:spacing w:val="-1"/>
        </w:rPr>
        <w:t>в</w:t>
      </w:r>
      <w:r w:rsidRPr="00433094">
        <w:rPr>
          <w:rFonts w:ascii="Times New Roman" w:eastAsia="Times New Roman" w:hAnsi="Times New Roman"/>
          <w:spacing w:val="-2"/>
        </w:rPr>
        <w:t>до</w:t>
      </w:r>
      <w:r w:rsidRPr="00433094">
        <w:rPr>
          <w:rFonts w:ascii="Times New Roman" w:eastAsia="Times New Roman" w:hAnsi="Times New Roman"/>
          <w:spacing w:val="-1"/>
        </w:rPr>
        <w:t>г</w:t>
      </w:r>
      <w:r w:rsidRPr="00433094">
        <w:rPr>
          <w:rFonts w:ascii="Times New Roman" w:eastAsia="Times New Roman" w:hAnsi="Times New Roman"/>
          <w:spacing w:val="-2"/>
        </w:rPr>
        <w:t>о</w:t>
      </w:r>
      <w:r w:rsidRPr="00433094">
        <w:rPr>
          <w:rFonts w:ascii="Times New Roman" w:eastAsia="Times New Roman" w:hAnsi="Times New Roman"/>
          <w:spacing w:val="-1"/>
        </w:rPr>
        <w:t>н</w:t>
      </w:r>
      <w:r w:rsidRPr="00433094">
        <w:rPr>
          <w:rFonts w:ascii="Times New Roman" w:eastAsia="Times New Roman" w:hAnsi="Times New Roman"/>
          <w:spacing w:val="-3"/>
        </w:rPr>
        <w:t>к</w:t>
      </w:r>
      <w:r w:rsidRPr="00433094">
        <w:rPr>
          <w:rFonts w:ascii="Times New Roman" w:eastAsia="Times New Roman" w:hAnsi="Times New Roman"/>
          <w:spacing w:val="-2"/>
        </w:rPr>
        <w:t>у</w:t>
      </w:r>
      <w:r w:rsidRPr="00433094">
        <w:rPr>
          <w:rFonts w:ascii="Times New Roman" w:eastAsia="Times New Roman" w:hAnsi="Times New Roman"/>
        </w:rPr>
        <w:t>,</w:t>
      </w:r>
      <w:r w:rsidRPr="00433094">
        <w:rPr>
          <w:rFonts w:ascii="Times New Roman" w:eastAsia="Times New Roman" w:hAnsi="Times New Roman"/>
          <w:spacing w:val="4"/>
        </w:rPr>
        <w:t xml:space="preserve"> </w:t>
      </w:r>
      <w:r w:rsidRPr="00433094">
        <w:rPr>
          <w:rFonts w:ascii="Times New Roman" w:eastAsia="Times New Roman" w:hAnsi="Times New Roman"/>
        </w:rPr>
        <w:t>с</w:t>
      </w:r>
      <w:r w:rsidRPr="00433094">
        <w:rPr>
          <w:rFonts w:ascii="Times New Roman" w:eastAsia="Times New Roman" w:hAnsi="Times New Roman"/>
          <w:spacing w:val="9"/>
        </w:rPr>
        <w:t xml:space="preserve"> </w:t>
      </w:r>
      <w:r w:rsidRPr="00433094">
        <w:rPr>
          <w:rFonts w:ascii="Times New Roman" w:eastAsia="Times New Roman" w:hAnsi="Times New Roman"/>
          <w:spacing w:val="-2"/>
        </w:rPr>
        <w:t>о</w:t>
      </w:r>
      <w:r w:rsidRPr="00433094">
        <w:rPr>
          <w:rFonts w:ascii="Times New Roman" w:eastAsia="Times New Roman" w:hAnsi="Times New Roman"/>
          <w:spacing w:val="-3"/>
        </w:rPr>
        <w:t>тста</w:t>
      </w:r>
      <w:r w:rsidRPr="00433094">
        <w:rPr>
          <w:rFonts w:ascii="Times New Roman" w:eastAsia="Times New Roman" w:hAnsi="Times New Roman"/>
          <w:spacing w:val="-2"/>
        </w:rPr>
        <w:t>в</w:t>
      </w:r>
      <w:r w:rsidRPr="00433094">
        <w:rPr>
          <w:rFonts w:ascii="Times New Roman" w:eastAsia="Times New Roman" w:hAnsi="Times New Roman"/>
          <w:spacing w:val="-3"/>
        </w:rPr>
        <w:t>а</w:t>
      </w:r>
      <w:r w:rsidRPr="00433094">
        <w:rPr>
          <w:rFonts w:ascii="Times New Roman" w:eastAsia="Times New Roman" w:hAnsi="Times New Roman"/>
          <w:spacing w:val="-1"/>
        </w:rPr>
        <w:t>ни</w:t>
      </w:r>
      <w:r w:rsidRPr="00433094">
        <w:rPr>
          <w:rFonts w:ascii="Times New Roman" w:eastAsia="Times New Roman" w:hAnsi="Times New Roman"/>
          <w:spacing w:val="-3"/>
        </w:rPr>
        <w:t>е</w:t>
      </w:r>
      <w:r w:rsidRPr="00433094">
        <w:rPr>
          <w:rFonts w:ascii="Times New Roman" w:eastAsia="Times New Roman" w:hAnsi="Times New Roman"/>
          <w:spacing w:val="-2"/>
        </w:rPr>
        <w:t>м)</w:t>
      </w:r>
      <w:r w:rsidRPr="00433094">
        <w:rPr>
          <w:rFonts w:ascii="Times New Roman" w:eastAsia="Times New Roman" w:hAnsi="Times New Roman"/>
        </w:rPr>
        <w:t>,</w:t>
      </w:r>
      <w:r w:rsidRPr="00433094">
        <w:rPr>
          <w:rFonts w:ascii="Times New Roman" w:eastAsia="Times New Roman" w:hAnsi="Times New Roman"/>
          <w:spacing w:val="5"/>
        </w:rPr>
        <w:t xml:space="preserve"> </w:t>
      </w:r>
      <w:r w:rsidRPr="00433094">
        <w:rPr>
          <w:rFonts w:ascii="Times New Roman" w:eastAsia="Times New Roman" w:hAnsi="Times New Roman"/>
        </w:rPr>
        <w:t xml:space="preserve">у </w:t>
      </w:r>
      <w:r w:rsidRPr="00433094">
        <w:rPr>
          <w:rFonts w:ascii="Times New Roman" w:eastAsia="Times New Roman" w:hAnsi="Times New Roman"/>
          <w:spacing w:val="-2"/>
        </w:rPr>
        <w:t>уч</w:t>
      </w:r>
      <w:r w:rsidRPr="00433094">
        <w:rPr>
          <w:rFonts w:ascii="Times New Roman" w:eastAsia="Times New Roman" w:hAnsi="Times New Roman"/>
          <w:spacing w:val="-3"/>
        </w:rPr>
        <w:t>а</w:t>
      </w:r>
      <w:r w:rsidRPr="00433094">
        <w:rPr>
          <w:rFonts w:ascii="Times New Roman" w:eastAsia="Times New Roman" w:hAnsi="Times New Roman"/>
          <w:spacing w:val="-2"/>
        </w:rPr>
        <w:t>щ</w:t>
      </w:r>
      <w:r w:rsidRPr="00433094">
        <w:rPr>
          <w:rFonts w:ascii="Times New Roman" w:eastAsia="Times New Roman" w:hAnsi="Times New Roman"/>
          <w:spacing w:val="-1"/>
        </w:rPr>
        <w:t>и</w:t>
      </w:r>
      <w:r w:rsidRPr="00433094">
        <w:rPr>
          <w:rFonts w:ascii="Times New Roman" w:eastAsia="Times New Roman" w:hAnsi="Times New Roman"/>
          <w:spacing w:val="-2"/>
        </w:rPr>
        <w:t>х</w:t>
      </w:r>
      <w:r w:rsidRPr="00433094">
        <w:rPr>
          <w:rFonts w:ascii="Times New Roman" w:eastAsia="Times New Roman" w:hAnsi="Times New Roman"/>
          <w:spacing w:val="-3"/>
        </w:rPr>
        <w:t>с</w:t>
      </w:r>
      <w:r w:rsidRPr="00433094">
        <w:rPr>
          <w:rFonts w:ascii="Times New Roman" w:eastAsia="Times New Roman" w:hAnsi="Times New Roman"/>
        </w:rPr>
        <w:t>я</w:t>
      </w:r>
      <w:r w:rsidRPr="00433094">
        <w:rPr>
          <w:rFonts w:ascii="Times New Roman" w:eastAsia="Times New Roman" w:hAnsi="Times New Roman"/>
          <w:spacing w:val="3"/>
        </w:rPr>
        <w:t xml:space="preserve"> </w:t>
      </w:r>
      <w:r w:rsidRPr="00433094">
        <w:rPr>
          <w:rFonts w:ascii="Times New Roman" w:eastAsia="Times New Roman" w:hAnsi="Times New Roman"/>
          <w:spacing w:val="-3"/>
        </w:rPr>
        <w:t>ф</w:t>
      </w:r>
      <w:r w:rsidRPr="00433094">
        <w:rPr>
          <w:rFonts w:ascii="Times New Roman" w:eastAsia="Times New Roman" w:hAnsi="Times New Roman"/>
          <w:spacing w:val="-2"/>
        </w:rPr>
        <w:t>орм</w:t>
      </w:r>
      <w:r w:rsidRPr="00433094">
        <w:rPr>
          <w:rFonts w:ascii="Times New Roman" w:eastAsia="Times New Roman" w:hAnsi="Times New Roman"/>
          <w:spacing w:val="-1"/>
        </w:rPr>
        <w:t>и</w:t>
      </w:r>
      <w:r w:rsidRPr="00433094">
        <w:rPr>
          <w:rFonts w:ascii="Times New Roman" w:eastAsia="Times New Roman" w:hAnsi="Times New Roman"/>
          <w:spacing w:val="-2"/>
        </w:rPr>
        <w:t>ру</w:t>
      </w:r>
      <w:r w:rsidRPr="00433094">
        <w:rPr>
          <w:rFonts w:ascii="Times New Roman" w:eastAsia="Times New Roman" w:hAnsi="Times New Roman"/>
          <w:spacing w:val="-3"/>
        </w:rPr>
        <w:t>етс</w:t>
      </w:r>
      <w:r w:rsidRPr="00433094">
        <w:rPr>
          <w:rFonts w:ascii="Times New Roman" w:eastAsia="Times New Roman" w:hAnsi="Times New Roman"/>
        </w:rPr>
        <w:t>я</w:t>
      </w:r>
      <w:r w:rsidRPr="00433094">
        <w:rPr>
          <w:rFonts w:ascii="Times New Roman" w:eastAsia="Times New Roman" w:hAnsi="Times New Roman"/>
          <w:spacing w:val="3"/>
        </w:rPr>
        <w:t xml:space="preserve"> </w:t>
      </w:r>
      <w:r w:rsidRPr="00433094">
        <w:rPr>
          <w:rFonts w:ascii="Times New Roman" w:eastAsia="Times New Roman" w:hAnsi="Times New Roman"/>
          <w:spacing w:val="-1"/>
        </w:rPr>
        <w:t>п</w:t>
      </w:r>
      <w:r w:rsidRPr="00433094">
        <w:rPr>
          <w:rFonts w:ascii="Times New Roman" w:eastAsia="Times New Roman" w:hAnsi="Times New Roman"/>
          <w:spacing w:val="-2"/>
        </w:rPr>
        <w:t>р</w:t>
      </w:r>
      <w:r w:rsidRPr="00433094">
        <w:rPr>
          <w:rFonts w:ascii="Times New Roman" w:eastAsia="Times New Roman" w:hAnsi="Times New Roman"/>
          <w:spacing w:val="-3"/>
        </w:rPr>
        <w:t>е</w:t>
      </w:r>
      <w:r w:rsidRPr="00433094">
        <w:rPr>
          <w:rFonts w:ascii="Times New Roman" w:eastAsia="Times New Roman" w:hAnsi="Times New Roman"/>
          <w:spacing w:val="-2"/>
        </w:rPr>
        <w:t>д</w:t>
      </w:r>
      <w:r w:rsidRPr="00433094">
        <w:rPr>
          <w:rFonts w:ascii="Times New Roman" w:eastAsia="Times New Roman" w:hAnsi="Times New Roman"/>
          <w:spacing w:val="-3"/>
        </w:rPr>
        <w:t>ста</w:t>
      </w:r>
      <w:r w:rsidRPr="00433094">
        <w:rPr>
          <w:rFonts w:ascii="Times New Roman" w:eastAsia="Times New Roman" w:hAnsi="Times New Roman"/>
          <w:spacing w:val="-2"/>
        </w:rPr>
        <w:t>вл</w:t>
      </w:r>
      <w:r w:rsidRPr="00433094">
        <w:rPr>
          <w:rFonts w:ascii="Times New Roman" w:eastAsia="Times New Roman" w:hAnsi="Times New Roman"/>
          <w:spacing w:val="-3"/>
        </w:rPr>
        <w:t>е</w:t>
      </w:r>
      <w:r w:rsidRPr="00433094">
        <w:rPr>
          <w:rFonts w:ascii="Times New Roman" w:eastAsia="Times New Roman" w:hAnsi="Times New Roman"/>
          <w:spacing w:val="-1"/>
        </w:rPr>
        <w:t>ни</w:t>
      </w:r>
      <w:r w:rsidRPr="00433094">
        <w:rPr>
          <w:rFonts w:ascii="Times New Roman" w:eastAsia="Times New Roman" w:hAnsi="Times New Roman"/>
        </w:rPr>
        <w:t>е</w:t>
      </w:r>
      <w:r w:rsidRPr="00433094">
        <w:rPr>
          <w:rFonts w:ascii="Times New Roman" w:eastAsia="Times New Roman" w:hAnsi="Times New Roman"/>
          <w:spacing w:val="-3"/>
        </w:rPr>
        <w:t xml:space="preserve"> </w:t>
      </w:r>
      <w:r w:rsidRPr="00433094">
        <w:rPr>
          <w:rFonts w:ascii="Times New Roman" w:eastAsia="Times New Roman" w:hAnsi="Times New Roman"/>
        </w:rPr>
        <w:t>о</w:t>
      </w:r>
      <w:r w:rsidRPr="00433094">
        <w:rPr>
          <w:rFonts w:ascii="Times New Roman" w:eastAsia="Times New Roman" w:hAnsi="Times New Roman"/>
          <w:spacing w:val="5"/>
        </w:rPr>
        <w:t xml:space="preserve"> </w:t>
      </w:r>
      <w:r w:rsidRPr="00433094">
        <w:rPr>
          <w:rFonts w:ascii="Times New Roman" w:eastAsia="Times New Roman" w:hAnsi="Times New Roman"/>
          <w:spacing w:val="-1"/>
        </w:rPr>
        <w:t>п</w:t>
      </w:r>
      <w:r w:rsidRPr="00433094">
        <w:rPr>
          <w:rFonts w:ascii="Times New Roman" w:eastAsia="Times New Roman" w:hAnsi="Times New Roman"/>
          <w:spacing w:val="-2"/>
        </w:rPr>
        <w:t>ро</w:t>
      </w:r>
      <w:r w:rsidRPr="00433094">
        <w:rPr>
          <w:rFonts w:ascii="Times New Roman" w:eastAsia="Times New Roman" w:hAnsi="Times New Roman"/>
          <w:spacing w:val="-1"/>
        </w:rPr>
        <w:t>ц</w:t>
      </w:r>
      <w:r w:rsidRPr="00433094">
        <w:rPr>
          <w:rFonts w:ascii="Times New Roman" w:eastAsia="Times New Roman" w:hAnsi="Times New Roman"/>
          <w:spacing w:val="-3"/>
        </w:rPr>
        <w:t>е</w:t>
      </w:r>
      <w:r w:rsidRPr="00433094">
        <w:rPr>
          <w:rFonts w:ascii="Times New Roman" w:eastAsia="Times New Roman" w:hAnsi="Times New Roman"/>
          <w:spacing w:val="-1"/>
        </w:rPr>
        <w:t>н</w:t>
      </w:r>
      <w:r w:rsidRPr="00433094">
        <w:rPr>
          <w:rFonts w:ascii="Times New Roman" w:eastAsia="Times New Roman" w:hAnsi="Times New Roman"/>
          <w:spacing w:val="-3"/>
        </w:rPr>
        <w:t>те</w:t>
      </w:r>
      <w:r w:rsidRPr="00433094">
        <w:rPr>
          <w:rFonts w:ascii="Times New Roman" w:eastAsia="Times New Roman" w:hAnsi="Times New Roman"/>
        </w:rPr>
        <w:t xml:space="preserve">, </w:t>
      </w:r>
      <w:r w:rsidRPr="00433094">
        <w:rPr>
          <w:rFonts w:ascii="Times New Roman" w:eastAsia="Times New Roman" w:hAnsi="Times New Roman"/>
          <w:spacing w:val="-2"/>
        </w:rPr>
        <w:t>ч</w:t>
      </w:r>
      <w:r w:rsidRPr="00433094">
        <w:rPr>
          <w:rFonts w:ascii="Times New Roman" w:eastAsia="Times New Roman" w:hAnsi="Times New Roman"/>
          <w:spacing w:val="-3"/>
        </w:rPr>
        <w:t>т</w:t>
      </w:r>
      <w:r w:rsidRPr="00433094">
        <w:rPr>
          <w:rFonts w:ascii="Times New Roman" w:eastAsia="Times New Roman" w:hAnsi="Times New Roman"/>
        </w:rPr>
        <w:t>о</w:t>
      </w:r>
      <w:r w:rsidRPr="00433094">
        <w:rPr>
          <w:rFonts w:ascii="Times New Roman" w:eastAsia="Times New Roman" w:hAnsi="Times New Roman"/>
          <w:spacing w:val="5"/>
        </w:rPr>
        <w:t xml:space="preserve"> </w:t>
      </w:r>
      <w:r w:rsidRPr="00433094">
        <w:rPr>
          <w:rFonts w:ascii="Times New Roman" w:eastAsia="Times New Roman" w:hAnsi="Times New Roman"/>
          <w:spacing w:val="-3"/>
        </w:rPr>
        <w:t>с</w:t>
      </w:r>
      <w:r w:rsidRPr="00433094">
        <w:rPr>
          <w:rFonts w:ascii="Times New Roman" w:eastAsia="Times New Roman" w:hAnsi="Times New Roman"/>
          <w:spacing w:val="-2"/>
        </w:rPr>
        <w:t>озд</w:t>
      </w:r>
      <w:r w:rsidRPr="00433094">
        <w:rPr>
          <w:rFonts w:ascii="Times New Roman" w:eastAsia="Times New Roman" w:hAnsi="Times New Roman"/>
          <w:spacing w:val="-3"/>
        </w:rPr>
        <w:t>ае</w:t>
      </w:r>
      <w:r w:rsidRPr="00433094">
        <w:rPr>
          <w:rFonts w:ascii="Times New Roman" w:eastAsia="Times New Roman" w:hAnsi="Times New Roman"/>
        </w:rPr>
        <w:t>т</w:t>
      </w:r>
      <w:r w:rsidRPr="00433094">
        <w:rPr>
          <w:rFonts w:ascii="Times New Roman" w:eastAsia="Times New Roman" w:hAnsi="Times New Roman"/>
          <w:spacing w:val="3"/>
        </w:rPr>
        <w:t xml:space="preserve"> </w:t>
      </w:r>
      <w:r w:rsidRPr="00433094">
        <w:rPr>
          <w:rFonts w:ascii="Times New Roman" w:eastAsia="Times New Roman" w:hAnsi="Times New Roman"/>
          <w:spacing w:val="-1"/>
        </w:rPr>
        <w:t>п</w:t>
      </w:r>
      <w:r w:rsidRPr="00433094">
        <w:rPr>
          <w:rFonts w:ascii="Times New Roman" w:eastAsia="Times New Roman" w:hAnsi="Times New Roman"/>
          <w:spacing w:val="-2"/>
        </w:rPr>
        <w:t>роч</w:t>
      </w:r>
      <w:r w:rsidRPr="00433094">
        <w:rPr>
          <w:rFonts w:ascii="Times New Roman" w:eastAsia="Times New Roman" w:hAnsi="Times New Roman"/>
          <w:spacing w:val="-1"/>
        </w:rPr>
        <w:t>н</w:t>
      </w:r>
      <w:r w:rsidRPr="00433094">
        <w:rPr>
          <w:rFonts w:ascii="Times New Roman" w:eastAsia="Times New Roman" w:hAnsi="Times New Roman"/>
          <w:spacing w:val="-2"/>
        </w:rPr>
        <w:t>у</w:t>
      </w:r>
      <w:r w:rsidRPr="00433094">
        <w:rPr>
          <w:rFonts w:ascii="Times New Roman" w:eastAsia="Times New Roman" w:hAnsi="Times New Roman"/>
        </w:rPr>
        <w:t xml:space="preserve">ю </w:t>
      </w:r>
      <w:r w:rsidRPr="00433094">
        <w:rPr>
          <w:rFonts w:ascii="Times New Roman" w:eastAsia="Times New Roman" w:hAnsi="Times New Roman"/>
          <w:spacing w:val="-2"/>
        </w:rPr>
        <w:t>б</w:t>
      </w:r>
      <w:r w:rsidRPr="00433094">
        <w:rPr>
          <w:rFonts w:ascii="Times New Roman" w:eastAsia="Times New Roman" w:hAnsi="Times New Roman"/>
          <w:spacing w:val="-3"/>
        </w:rPr>
        <w:t>а</w:t>
      </w:r>
      <w:r w:rsidRPr="00433094">
        <w:rPr>
          <w:rFonts w:ascii="Times New Roman" w:eastAsia="Times New Roman" w:hAnsi="Times New Roman"/>
          <w:spacing w:val="-2"/>
        </w:rPr>
        <w:t>з</w:t>
      </w:r>
      <w:r w:rsidRPr="00433094">
        <w:rPr>
          <w:rFonts w:ascii="Times New Roman" w:eastAsia="Times New Roman" w:hAnsi="Times New Roman"/>
        </w:rPr>
        <w:t xml:space="preserve">у </w:t>
      </w:r>
      <w:r w:rsidRPr="00433094">
        <w:rPr>
          <w:rFonts w:ascii="Times New Roman" w:eastAsia="Times New Roman" w:hAnsi="Times New Roman"/>
          <w:spacing w:val="-2"/>
        </w:rPr>
        <w:t>дл</w:t>
      </w:r>
      <w:r w:rsidRPr="00433094">
        <w:rPr>
          <w:rFonts w:ascii="Times New Roman" w:eastAsia="Times New Roman" w:hAnsi="Times New Roman"/>
        </w:rPr>
        <w:t>я</w:t>
      </w:r>
      <w:r w:rsidRPr="00433094">
        <w:rPr>
          <w:rFonts w:ascii="Times New Roman" w:eastAsia="Times New Roman" w:hAnsi="Times New Roman"/>
          <w:spacing w:val="7"/>
        </w:rPr>
        <w:t xml:space="preserve"> </w:t>
      </w:r>
      <w:r w:rsidRPr="00433094">
        <w:rPr>
          <w:rFonts w:ascii="Times New Roman" w:eastAsia="Times New Roman" w:hAnsi="Times New Roman"/>
          <w:spacing w:val="-2"/>
        </w:rPr>
        <w:t>у</w:t>
      </w:r>
      <w:r w:rsidRPr="00433094">
        <w:rPr>
          <w:rFonts w:ascii="Times New Roman" w:eastAsia="Times New Roman" w:hAnsi="Times New Roman"/>
          <w:spacing w:val="-3"/>
        </w:rPr>
        <w:t>с</w:t>
      </w:r>
      <w:r w:rsidRPr="00433094">
        <w:rPr>
          <w:rFonts w:ascii="Times New Roman" w:eastAsia="Times New Roman" w:hAnsi="Times New Roman"/>
          <w:spacing w:val="-1"/>
        </w:rPr>
        <w:t>п</w:t>
      </w:r>
      <w:r w:rsidRPr="00433094">
        <w:rPr>
          <w:rFonts w:ascii="Times New Roman" w:eastAsia="Times New Roman" w:hAnsi="Times New Roman"/>
          <w:spacing w:val="-3"/>
        </w:rPr>
        <w:t>е</w:t>
      </w:r>
      <w:r w:rsidRPr="00433094">
        <w:rPr>
          <w:rFonts w:ascii="Times New Roman" w:eastAsia="Times New Roman" w:hAnsi="Times New Roman"/>
          <w:spacing w:val="-2"/>
        </w:rPr>
        <w:t>ш</w:t>
      </w:r>
      <w:r w:rsidRPr="00433094">
        <w:rPr>
          <w:rFonts w:ascii="Times New Roman" w:eastAsia="Times New Roman" w:hAnsi="Times New Roman"/>
          <w:spacing w:val="-1"/>
        </w:rPr>
        <w:t>н</w:t>
      </w:r>
      <w:r w:rsidRPr="00433094">
        <w:rPr>
          <w:rFonts w:ascii="Times New Roman" w:eastAsia="Times New Roman" w:hAnsi="Times New Roman"/>
          <w:spacing w:val="-2"/>
        </w:rPr>
        <w:t>о</w:t>
      </w:r>
      <w:r w:rsidRPr="00433094">
        <w:rPr>
          <w:rFonts w:ascii="Times New Roman" w:eastAsia="Times New Roman" w:hAnsi="Times New Roman"/>
          <w:spacing w:val="-1"/>
        </w:rPr>
        <w:t>г</w:t>
      </w:r>
      <w:r w:rsidRPr="00433094">
        <w:rPr>
          <w:rFonts w:ascii="Times New Roman" w:eastAsia="Times New Roman" w:hAnsi="Times New Roman"/>
        </w:rPr>
        <w:t>о</w:t>
      </w:r>
      <w:r w:rsidRPr="00433094">
        <w:rPr>
          <w:rFonts w:ascii="Times New Roman" w:eastAsia="Times New Roman" w:hAnsi="Times New Roman"/>
          <w:spacing w:val="5"/>
        </w:rPr>
        <w:t xml:space="preserve"> </w:t>
      </w:r>
      <w:r w:rsidRPr="00433094">
        <w:rPr>
          <w:rFonts w:ascii="Times New Roman" w:eastAsia="Times New Roman" w:hAnsi="Times New Roman"/>
          <w:spacing w:val="-2"/>
        </w:rPr>
        <w:t>о</w:t>
      </w:r>
      <w:r w:rsidRPr="00433094">
        <w:rPr>
          <w:rFonts w:ascii="Times New Roman" w:eastAsia="Times New Roman" w:hAnsi="Times New Roman"/>
          <w:spacing w:val="-3"/>
        </w:rPr>
        <w:t>с</w:t>
      </w:r>
      <w:r w:rsidRPr="00433094">
        <w:rPr>
          <w:rFonts w:ascii="Times New Roman" w:eastAsia="Times New Roman" w:hAnsi="Times New Roman"/>
          <w:spacing w:val="-2"/>
        </w:rPr>
        <w:t>во</w:t>
      </w:r>
      <w:r w:rsidRPr="00433094">
        <w:rPr>
          <w:rFonts w:ascii="Times New Roman" w:eastAsia="Times New Roman" w:hAnsi="Times New Roman"/>
          <w:spacing w:val="-3"/>
        </w:rPr>
        <w:t>е</w:t>
      </w:r>
      <w:r w:rsidRPr="00433094">
        <w:rPr>
          <w:rFonts w:ascii="Times New Roman" w:eastAsia="Times New Roman" w:hAnsi="Times New Roman"/>
          <w:spacing w:val="-1"/>
        </w:rPr>
        <w:t>ни</w:t>
      </w:r>
      <w:r w:rsidRPr="00433094">
        <w:rPr>
          <w:rFonts w:ascii="Times New Roman" w:eastAsia="Times New Roman" w:hAnsi="Times New Roman"/>
        </w:rPr>
        <w:t>я</w:t>
      </w:r>
      <w:r w:rsidRPr="00433094">
        <w:rPr>
          <w:rFonts w:ascii="Times New Roman" w:eastAsia="Times New Roman" w:hAnsi="Times New Roman"/>
          <w:spacing w:val="4"/>
        </w:rPr>
        <w:t xml:space="preserve"> </w:t>
      </w:r>
      <w:r w:rsidRPr="00433094">
        <w:rPr>
          <w:rFonts w:ascii="Times New Roman" w:eastAsia="Times New Roman" w:hAnsi="Times New Roman"/>
          <w:spacing w:val="-1"/>
        </w:rPr>
        <w:t>д</w:t>
      </w:r>
      <w:r w:rsidRPr="00433094">
        <w:rPr>
          <w:rFonts w:ascii="Times New Roman" w:eastAsia="Times New Roman" w:hAnsi="Times New Roman"/>
          <w:spacing w:val="-3"/>
        </w:rPr>
        <w:t>а</w:t>
      </w:r>
      <w:r w:rsidRPr="00433094">
        <w:rPr>
          <w:rFonts w:ascii="Times New Roman" w:eastAsia="Times New Roman" w:hAnsi="Times New Roman"/>
          <w:spacing w:val="-1"/>
        </w:rPr>
        <w:t>нн</w:t>
      </w:r>
      <w:r w:rsidRPr="00433094">
        <w:rPr>
          <w:rFonts w:ascii="Times New Roman" w:eastAsia="Times New Roman" w:hAnsi="Times New Roman"/>
          <w:spacing w:val="-2"/>
        </w:rPr>
        <w:t>ы</w:t>
      </w:r>
      <w:r w:rsidRPr="00433094">
        <w:rPr>
          <w:rFonts w:ascii="Times New Roman" w:eastAsia="Times New Roman" w:hAnsi="Times New Roman"/>
        </w:rPr>
        <w:t>х</w:t>
      </w:r>
      <w:r w:rsidRPr="00433094">
        <w:rPr>
          <w:rFonts w:ascii="Times New Roman" w:eastAsia="Times New Roman" w:hAnsi="Times New Roman"/>
          <w:spacing w:val="3"/>
        </w:rPr>
        <w:t xml:space="preserve"> </w:t>
      </w:r>
      <w:r w:rsidRPr="00433094">
        <w:rPr>
          <w:rFonts w:ascii="Times New Roman" w:eastAsia="Times New Roman" w:hAnsi="Times New Roman"/>
          <w:spacing w:val="-2"/>
        </w:rPr>
        <w:t>тр</w:t>
      </w:r>
      <w:r w:rsidRPr="00433094">
        <w:rPr>
          <w:rFonts w:ascii="Times New Roman" w:eastAsia="Times New Roman" w:hAnsi="Times New Roman"/>
          <w:spacing w:val="-3"/>
        </w:rPr>
        <w:t>а</w:t>
      </w:r>
      <w:r w:rsidRPr="00433094">
        <w:rPr>
          <w:rFonts w:ascii="Times New Roman" w:eastAsia="Times New Roman" w:hAnsi="Times New Roman"/>
          <w:spacing w:val="-2"/>
        </w:rPr>
        <w:t>д</w:t>
      </w:r>
      <w:r w:rsidRPr="00433094">
        <w:rPr>
          <w:rFonts w:ascii="Times New Roman" w:eastAsia="Times New Roman" w:hAnsi="Times New Roman"/>
          <w:spacing w:val="-1"/>
        </w:rPr>
        <w:t>ици</w:t>
      </w:r>
      <w:r w:rsidRPr="00433094">
        <w:rPr>
          <w:rFonts w:ascii="Times New Roman" w:eastAsia="Times New Roman" w:hAnsi="Times New Roman"/>
          <w:spacing w:val="-2"/>
        </w:rPr>
        <w:t>о</w:t>
      </w:r>
      <w:r w:rsidRPr="00433094">
        <w:rPr>
          <w:rFonts w:ascii="Times New Roman" w:eastAsia="Times New Roman" w:hAnsi="Times New Roman"/>
          <w:spacing w:val="-1"/>
        </w:rPr>
        <w:t>нн</w:t>
      </w:r>
      <w:r w:rsidRPr="00433094">
        <w:rPr>
          <w:rFonts w:ascii="Times New Roman" w:eastAsia="Times New Roman" w:hAnsi="Times New Roman"/>
        </w:rPr>
        <w:t xml:space="preserve">о </w:t>
      </w:r>
      <w:r w:rsidRPr="00433094">
        <w:rPr>
          <w:rFonts w:ascii="Times New Roman" w:eastAsia="Times New Roman" w:hAnsi="Times New Roman"/>
          <w:spacing w:val="-2"/>
        </w:rPr>
        <w:t>труд</w:t>
      </w:r>
      <w:r w:rsidRPr="00433094">
        <w:rPr>
          <w:rFonts w:ascii="Times New Roman" w:eastAsia="Times New Roman" w:hAnsi="Times New Roman"/>
          <w:spacing w:val="-1"/>
        </w:rPr>
        <w:t>н</w:t>
      </w:r>
      <w:r w:rsidRPr="00433094">
        <w:rPr>
          <w:rFonts w:ascii="Times New Roman" w:eastAsia="Times New Roman" w:hAnsi="Times New Roman"/>
          <w:spacing w:val="-2"/>
        </w:rPr>
        <w:t>ы</w:t>
      </w:r>
      <w:r w:rsidRPr="00433094">
        <w:rPr>
          <w:rFonts w:ascii="Times New Roman" w:eastAsia="Times New Roman" w:hAnsi="Times New Roman"/>
        </w:rPr>
        <w:t>х</w:t>
      </w:r>
      <w:r w:rsidRPr="00433094">
        <w:rPr>
          <w:rFonts w:ascii="Times New Roman" w:eastAsia="Times New Roman" w:hAnsi="Times New Roman"/>
          <w:spacing w:val="4"/>
        </w:rPr>
        <w:t xml:space="preserve"> </w:t>
      </w:r>
      <w:r w:rsidRPr="00433094">
        <w:rPr>
          <w:rFonts w:ascii="Times New Roman" w:eastAsia="Times New Roman" w:hAnsi="Times New Roman"/>
          <w:spacing w:val="-2"/>
        </w:rPr>
        <w:t>р</w:t>
      </w:r>
      <w:r w:rsidRPr="00433094">
        <w:rPr>
          <w:rFonts w:ascii="Times New Roman" w:eastAsia="Times New Roman" w:hAnsi="Times New Roman"/>
          <w:spacing w:val="-3"/>
        </w:rPr>
        <w:t>а</w:t>
      </w:r>
      <w:r w:rsidRPr="00433094">
        <w:rPr>
          <w:rFonts w:ascii="Times New Roman" w:eastAsia="Times New Roman" w:hAnsi="Times New Roman"/>
          <w:spacing w:val="-2"/>
        </w:rPr>
        <w:t>з</w:t>
      </w:r>
      <w:r w:rsidRPr="00433094">
        <w:rPr>
          <w:rFonts w:ascii="Times New Roman" w:eastAsia="Times New Roman" w:hAnsi="Times New Roman"/>
          <w:spacing w:val="-2"/>
        </w:rPr>
        <w:t>д</w:t>
      </w:r>
      <w:r w:rsidRPr="00433094">
        <w:rPr>
          <w:rFonts w:ascii="Times New Roman" w:eastAsia="Times New Roman" w:hAnsi="Times New Roman"/>
          <w:spacing w:val="-3"/>
        </w:rPr>
        <w:t>е</w:t>
      </w:r>
      <w:r w:rsidRPr="00433094">
        <w:rPr>
          <w:rFonts w:ascii="Times New Roman" w:eastAsia="Times New Roman" w:hAnsi="Times New Roman"/>
          <w:spacing w:val="-2"/>
        </w:rPr>
        <w:t>ло</w:t>
      </w:r>
      <w:r w:rsidRPr="00433094">
        <w:rPr>
          <w:rFonts w:ascii="Times New Roman" w:eastAsia="Times New Roman" w:hAnsi="Times New Roman"/>
        </w:rPr>
        <w:t>в</w:t>
      </w:r>
      <w:r w:rsidRPr="00433094">
        <w:rPr>
          <w:rFonts w:ascii="Times New Roman" w:eastAsia="Times New Roman" w:hAnsi="Times New Roman"/>
          <w:spacing w:val="6"/>
        </w:rPr>
        <w:t xml:space="preserve"> </w:t>
      </w:r>
      <w:r w:rsidRPr="00433094">
        <w:rPr>
          <w:rFonts w:ascii="Times New Roman" w:eastAsia="Times New Roman" w:hAnsi="Times New Roman"/>
        </w:rPr>
        <w:t>п</w:t>
      </w:r>
      <w:r w:rsidRPr="00433094">
        <w:rPr>
          <w:rFonts w:ascii="Times New Roman" w:eastAsia="Times New Roman" w:hAnsi="Times New Roman"/>
          <w:spacing w:val="-2"/>
        </w:rPr>
        <w:t>ро</w:t>
      </w:r>
      <w:r w:rsidRPr="00433094">
        <w:rPr>
          <w:rFonts w:ascii="Times New Roman" w:eastAsia="Times New Roman" w:hAnsi="Times New Roman"/>
          <w:spacing w:val="-1"/>
        </w:rPr>
        <w:t>г</w:t>
      </w:r>
      <w:r w:rsidRPr="00433094">
        <w:rPr>
          <w:rFonts w:ascii="Times New Roman" w:eastAsia="Times New Roman" w:hAnsi="Times New Roman"/>
          <w:spacing w:val="-2"/>
        </w:rPr>
        <w:t>р</w:t>
      </w:r>
      <w:r w:rsidRPr="00433094">
        <w:rPr>
          <w:rFonts w:ascii="Times New Roman" w:eastAsia="Times New Roman" w:hAnsi="Times New Roman"/>
          <w:spacing w:val="-3"/>
        </w:rPr>
        <w:t>а</w:t>
      </w:r>
      <w:r w:rsidRPr="00433094">
        <w:rPr>
          <w:rFonts w:ascii="Times New Roman" w:eastAsia="Times New Roman" w:hAnsi="Times New Roman"/>
          <w:spacing w:val="-2"/>
        </w:rPr>
        <w:t>мм</w:t>
      </w:r>
      <w:r w:rsidRPr="00433094">
        <w:rPr>
          <w:rFonts w:ascii="Times New Roman" w:eastAsia="Times New Roman" w:hAnsi="Times New Roman"/>
        </w:rPr>
        <w:t xml:space="preserve">ы </w:t>
      </w:r>
      <w:r w:rsidRPr="00433094">
        <w:rPr>
          <w:rFonts w:ascii="Times New Roman" w:eastAsia="Times New Roman" w:hAnsi="Times New Roman"/>
          <w:spacing w:val="-3"/>
        </w:rPr>
        <w:t>с</w:t>
      </w:r>
      <w:r w:rsidRPr="00433094">
        <w:rPr>
          <w:rFonts w:ascii="Times New Roman" w:eastAsia="Times New Roman" w:hAnsi="Times New Roman"/>
          <w:spacing w:val="-2"/>
        </w:rPr>
        <w:t>р</w:t>
      </w:r>
      <w:r w:rsidRPr="00433094">
        <w:rPr>
          <w:rFonts w:ascii="Times New Roman" w:eastAsia="Times New Roman" w:hAnsi="Times New Roman"/>
          <w:spacing w:val="-3"/>
        </w:rPr>
        <w:t>е</w:t>
      </w:r>
      <w:r w:rsidRPr="00433094">
        <w:rPr>
          <w:rFonts w:ascii="Times New Roman" w:eastAsia="Times New Roman" w:hAnsi="Times New Roman"/>
          <w:spacing w:val="-2"/>
        </w:rPr>
        <w:t>д</w:t>
      </w:r>
      <w:r w:rsidRPr="00433094">
        <w:rPr>
          <w:rFonts w:ascii="Times New Roman" w:eastAsia="Times New Roman" w:hAnsi="Times New Roman"/>
          <w:spacing w:val="-1"/>
        </w:rPr>
        <w:t>н</w:t>
      </w:r>
      <w:r w:rsidRPr="00433094">
        <w:rPr>
          <w:rFonts w:ascii="Times New Roman" w:eastAsia="Times New Roman" w:hAnsi="Times New Roman"/>
          <w:spacing w:val="-3"/>
        </w:rPr>
        <w:t>е</w:t>
      </w:r>
      <w:r w:rsidRPr="00433094">
        <w:rPr>
          <w:rFonts w:ascii="Times New Roman" w:eastAsia="Times New Roman" w:hAnsi="Times New Roman"/>
        </w:rPr>
        <w:t>й</w:t>
      </w:r>
      <w:r w:rsidRPr="00433094">
        <w:rPr>
          <w:rFonts w:ascii="Times New Roman" w:eastAsia="Times New Roman" w:hAnsi="Times New Roman"/>
          <w:spacing w:val="-7"/>
        </w:rPr>
        <w:t xml:space="preserve"> </w:t>
      </w:r>
      <w:r w:rsidRPr="00433094">
        <w:rPr>
          <w:rFonts w:ascii="Times New Roman" w:eastAsia="Times New Roman" w:hAnsi="Times New Roman"/>
          <w:spacing w:val="-2"/>
        </w:rPr>
        <w:t>ш</w:t>
      </w:r>
      <w:r w:rsidRPr="00433094">
        <w:rPr>
          <w:rFonts w:ascii="Times New Roman" w:eastAsia="Times New Roman" w:hAnsi="Times New Roman"/>
          <w:spacing w:val="-3"/>
        </w:rPr>
        <w:t>к</w:t>
      </w:r>
      <w:r w:rsidRPr="00433094">
        <w:rPr>
          <w:rFonts w:ascii="Times New Roman" w:eastAsia="Times New Roman" w:hAnsi="Times New Roman"/>
          <w:spacing w:val="-2"/>
        </w:rPr>
        <w:t>олы</w:t>
      </w:r>
      <w:r w:rsidRPr="00433094">
        <w:rPr>
          <w:rFonts w:ascii="Times New Roman" w:eastAsia="Times New Roman" w:hAnsi="Times New Roman"/>
        </w:rPr>
        <w:t>.</w:t>
      </w:r>
    </w:p>
    <w:p w:rsidR="00F003BA" w:rsidRPr="00433094" w:rsidRDefault="00F003BA" w:rsidP="00F003BA">
      <w:pPr>
        <w:spacing w:after="0" w:line="240" w:lineRule="auto"/>
        <w:ind w:firstLine="567"/>
        <w:jc w:val="both"/>
        <w:rPr>
          <w:rFonts w:ascii="Times New Roman" w:eastAsia="Times New Roman" w:hAnsi="Times New Roman"/>
        </w:rPr>
      </w:pPr>
      <w:r w:rsidRPr="00433094">
        <w:rPr>
          <w:rFonts w:ascii="Times New Roman" w:eastAsia="Times New Roman" w:hAnsi="Times New Roman"/>
          <w:spacing w:val="4"/>
        </w:rPr>
        <w:lastRenderedPageBreak/>
        <w:t>С</w:t>
      </w:r>
      <w:r w:rsidRPr="00433094">
        <w:rPr>
          <w:rFonts w:ascii="Times New Roman" w:eastAsia="Times New Roman" w:hAnsi="Times New Roman"/>
          <w:spacing w:val="5"/>
        </w:rPr>
        <w:t>и</w:t>
      </w:r>
      <w:r w:rsidRPr="00433094">
        <w:rPr>
          <w:rFonts w:ascii="Times New Roman" w:eastAsia="Times New Roman" w:hAnsi="Times New Roman"/>
          <w:spacing w:val="3"/>
        </w:rPr>
        <w:t>сте</w:t>
      </w:r>
      <w:r w:rsidRPr="00433094">
        <w:rPr>
          <w:rFonts w:ascii="Times New Roman" w:eastAsia="Times New Roman" w:hAnsi="Times New Roman"/>
          <w:spacing w:val="4"/>
        </w:rPr>
        <w:t>м</w:t>
      </w:r>
      <w:r w:rsidRPr="00433094">
        <w:rPr>
          <w:rFonts w:ascii="Times New Roman" w:eastAsia="Times New Roman" w:hAnsi="Times New Roman"/>
        </w:rPr>
        <w:t>а</w:t>
      </w:r>
      <w:r w:rsidRPr="00433094">
        <w:rPr>
          <w:rFonts w:ascii="Times New Roman" w:eastAsia="Times New Roman" w:hAnsi="Times New Roman"/>
          <w:spacing w:val="1"/>
        </w:rPr>
        <w:t xml:space="preserve"> </w:t>
      </w:r>
      <w:r w:rsidRPr="00433094">
        <w:rPr>
          <w:rFonts w:ascii="Times New Roman" w:eastAsia="Times New Roman" w:hAnsi="Times New Roman"/>
          <w:spacing w:val="5"/>
        </w:rPr>
        <w:t>п</w:t>
      </w:r>
      <w:r w:rsidRPr="00433094">
        <w:rPr>
          <w:rFonts w:ascii="Times New Roman" w:eastAsia="Times New Roman" w:hAnsi="Times New Roman"/>
          <w:spacing w:val="4"/>
        </w:rPr>
        <w:t>одбор</w:t>
      </w:r>
      <w:r w:rsidRPr="00433094">
        <w:rPr>
          <w:rFonts w:ascii="Times New Roman" w:eastAsia="Times New Roman" w:hAnsi="Times New Roman"/>
        </w:rPr>
        <w:t>а и</w:t>
      </w:r>
      <w:r w:rsidRPr="00433094">
        <w:rPr>
          <w:rFonts w:ascii="Times New Roman" w:eastAsia="Times New Roman" w:hAnsi="Times New Roman"/>
          <w:spacing w:val="5"/>
        </w:rPr>
        <w:t xml:space="preserve"> р</w:t>
      </w:r>
      <w:r w:rsidRPr="00433094">
        <w:rPr>
          <w:rFonts w:ascii="Times New Roman" w:eastAsia="Times New Roman" w:hAnsi="Times New Roman"/>
          <w:spacing w:val="3"/>
        </w:rPr>
        <w:t>ас</w:t>
      </w:r>
      <w:r w:rsidRPr="00433094">
        <w:rPr>
          <w:rFonts w:ascii="Times New Roman" w:eastAsia="Times New Roman" w:hAnsi="Times New Roman"/>
          <w:spacing w:val="5"/>
        </w:rPr>
        <w:t>п</w:t>
      </w:r>
      <w:r w:rsidRPr="00433094">
        <w:rPr>
          <w:rFonts w:ascii="Times New Roman" w:eastAsia="Times New Roman" w:hAnsi="Times New Roman"/>
          <w:spacing w:val="4"/>
        </w:rPr>
        <w:t>оло</w:t>
      </w:r>
      <w:r w:rsidRPr="00433094">
        <w:rPr>
          <w:rFonts w:ascii="Times New Roman" w:eastAsia="Times New Roman" w:hAnsi="Times New Roman"/>
          <w:spacing w:val="3"/>
        </w:rPr>
        <w:t>же</w:t>
      </w:r>
      <w:r w:rsidRPr="00433094">
        <w:rPr>
          <w:rFonts w:ascii="Times New Roman" w:eastAsia="Times New Roman" w:hAnsi="Times New Roman"/>
          <w:spacing w:val="5"/>
        </w:rPr>
        <w:t>ни</w:t>
      </w:r>
      <w:r w:rsidRPr="00433094">
        <w:rPr>
          <w:rFonts w:ascii="Times New Roman" w:eastAsia="Times New Roman" w:hAnsi="Times New Roman"/>
        </w:rPr>
        <w:t>я</w:t>
      </w:r>
      <w:r w:rsidRPr="00433094">
        <w:rPr>
          <w:rFonts w:ascii="Times New Roman" w:eastAsia="Times New Roman" w:hAnsi="Times New Roman"/>
          <w:spacing w:val="1"/>
        </w:rPr>
        <w:t xml:space="preserve"> </w:t>
      </w:r>
      <w:r w:rsidRPr="00433094">
        <w:rPr>
          <w:rFonts w:ascii="Times New Roman" w:eastAsia="Times New Roman" w:hAnsi="Times New Roman"/>
          <w:spacing w:val="5"/>
        </w:rPr>
        <w:t>з</w:t>
      </w:r>
      <w:r w:rsidRPr="00433094">
        <w:rPr>
          <w:rFonts w:ascii="Times New Roman" w:eastAsia="Times New Roman" w:hAnsi="Times New Roman"/>
          <w:spacing w:val="3"/>
        </w:rPr>
        <w:t>а</w:t>
      </w:r>
      <w:r w:rsidRPr="00433094">
        <w:rPr>
          <w:rFonts w:ascii="Times New Roman" w:eastAsia="Times New Roman" w:hAnsi="Times New Roman"/>
          <w:spacing w:val="4"/>
        </w:rPr>
        <w:t>д</w:t>
      </w:r>
      <w:r w:rsidRPr="00433094">
        <w:rPr>
          <w:rFonts w:ascii="Times New Roman" w:eastAsia="Times New Roman" w:hAnsi="Times New Roman"/>
          <w:spacing w:val="3"/>
        </w:rPr>
        <w:t>а</w:t>
      </w:r>
      <w:r w:rsidRPr="00433094">
        <w:rPr>
          <w:rFonts w:ascii="Times New Roman" w:eastAsia="Times New Roman" w:hAnsi="Times New Roman"/>
        </w:rPr>
        <w:t>ч</w:t>
      </w:r>
      <w:r w:rsidRPr="00433094">
        <w:rPr>
          <w:rFonts w:ascii="Times New Roman" w:eastAsia="Times New Roman" w:hAnsi="Times New Roman"/>
          <w:spacing w:val="4"/>
        </w:rPr>
        <w:t xml:space="preserve"> </w:t>
      </w:r>
      <w:r w:rsidRPr="00433094">
        <w:rPr>
          <w:rFonts w:ascii="Times New Roman" w:eastAsia="Times New Roman" w:hAnsi="Times New Roman"/>
          <w:spacing w:val="3"/>
        </w:rPr>
        <w:t>с</w:t>
      </w:r>
      <w:r w:rsidRPr="00433094">
        <w:rPr>
          <w:rFonts w:ascii="Times New Roman" w:eastAsia="Times New Roman" w:hAnsi="Times New Roman"/>
          <w:spacing w:val="4"/>
        </w:rPr>
        <w:t>озд</w:t>
      </w:r>
      <w:r w:rsidRPr="00433094">
        <w:rPr>
          <w:rFonts w:ascii="Times New Roman" w:eastAsia="Times New Roman" w:hAnsi="Times New Roman"/>
          <w:spacing w:val="3"/>
        </w:rPr>
        <w:t>ае</w:t>
      </w:r>
      <w:r w:rsidRPr="00433094">
        <w:rPr>
          <w:rFonts w:ascii="Times New Roman" w:eastAsia="Times New Roman" w:hAnsi="Times New Roman"/>
        </w:rPr>
        <w:t>т</w:t>
      </w:r>
      <w:r w:rsidRPr="00433094">
        <w:rPr>
          <w:rFonts w:ascii="Times New Roman" w:eastAsia="Times New Roman" w:hAnsi="Times New Roman"/>
          <w:spacing w:val="3"/>
        </w:rPr>
        <w:t xml:space="preserve"> </w:t>
      </w:r>
      <w:r w:rsidRPr="00433094">
        <w:rPr>
          <w:rFonts w:ascii="Times New Roman" w:eastAsia="Times New Roman" w:hAnsi="Times New Roman"/>
          <w:spacing w:val="5"/>
        </w:rPr>
        <w:t>в</w:t>
      </w:r>
      <w:r w:rsidRPr="00433094">
        <w:rPr>
          <w:rFonts w:ascii="Times New Roman" w:eastAsia="Times New Roman" w:hAnsi="Times New Roman"/>
          <w:spacing w:val="4"/>
        </w:rPr>
        <w:t>озмо</w:t>
      </w:r>
      <w:r w:rsidRPr="00433094">
        <w:rPr>
          <w:rFonts w:ascii="Times New Roman" w:eastAsia="Times New Roman" w:hAnsi="Times New Roman"/>
          <w:spacing w:val="3"/>
        </w:rPr>
        <w:t>ж</w:t>
      </w:r>
      <w:r w:rsidRPr="00433094">
        <w:rPr>
          <w:rFonts w:ascii="Times New Roman" w:eastAsia="Times New Roman" w:hAnsi="Times New Roman"/>
          <w:spacing w:val="5"/>
        </w:rPr>
        <w:t>н</w:t>
      </w:r>
      <w:r w:rsidRPr="00433094">
        <w:rPr>
          <w:rFonts w:ascii="Times New Roman" w:eastAsia="Times New Roman" w:hAnsi="Times New Roman"/>
          <w:spacing w:val="4"/>
        </w:rPr>
        <w:t>о</w:t>
      </w:r>
      <w:r w:rsidRPr="00433094">
        <w:rPr>
          <w:rFonts w:ascii="Times New Roman" w:eastAsia="Times New Roman" w:hAnsi="Times New Roman"/>
          <w:spacing w:val="3"/>
        </w:rPr>
        <w:t>ст</w:t>
      </w:r>
      <w:r w:rsidRPr="00433094">
        <w:rPr>
          <w:rFonts w:ascii="Times New Roman" w:eastAsia="Times New Roman" w:hAnsi="Times New Roman"/>
        </w:rPr>
        <w:t>ь</w:t>
      </w:r>
      <w:r w:rsidRPr="00433094">
        <w:rPr>
          <w:rFonts w:ascii="Times New Roman" w:eastAsia="Times New Roman" w:hAnsi="Times New Roman"/>
          <w:spacing w:val="2"/>
        </w:rPr>
        <w:t xml:space="preserve"> </w:t>
      </w:r>
      <w:r w:rsidRPr="00433094">
        <w:rPr>
          <w:rFonts w:ascii="Times New Roman" w:eastAsia="Times New Roman" w:hAnsi="Times New Roman"/>
          <w:spacing w:val="4"/>
        </w:rPr>
        <w:t>дл</w:t>
      </w:r>
      <w:r w:rsidRPr="00433094">
        <w:rPr>
          <w:rFonts w:ascii="Times New Roman" w:eastAsia="Times New Roman" w:hAnsi="Times New Roman"/>
        </w:rPr>
        <w:t>я</w:t>
      </w:r>
      <w:r w:rsidRPr="00433094">
        <w:rPr>
          <w:rFonts w:ascii="Times New Roman" w:eastAsia="Times New Roman" w:hAnsi="Times New Roman"/>
          <w:spacing w:val="4"/>
        </w:rPr>
        <w:t xml:space="preserve"> </w:t>
      </w:r>
      <w:r w:rsidRPr="00433094">
        <w:rPr>
          <w:rFonts w:ascii="Times New Roman" w:eastAsia="Times New Roman" w:hAnsi="Times New Roman"/>
          <w:spacing w:val="6"/>
        </w:rPr>
        <w:t>и</w:t>
      </w:r>
      <w:r w:rsidRPr="00433094">
        <w:rPr>
          <w:rFonts w:ascii="Times New Roman" w:eastAsia="Times New Roman" w:hAnsi="Times New Roman"/>
        </w:rPr>
        <w:t xml:space="preserve">х </w:t>
      </w:r>
      <w:r w:rsidRPr="00433094">
        <w:rPr>
          <w:rFonts w:ascii="Times New Roman" w:eastAsia="Times New Roman" w:hAnsi="Times New Roman"/>
          <w:spacing w:val="3"/>
        </w:rPr>
        <w:t>с</w:t>
      </w:r>
      <w:r w:rsidRPr="00433094">
        <w:rPr>
          <w:rFonts w:ascii="Times New Roman" w:eastAsia="Times New Roman" w:hAnsi="Times New Roman"/>
          <w:spacing w:val="4"/>
        </w:rPr>
        <w:t>р</w:t>
      </w:r>
      <w:r w:rsidRPr="00433094">
        <w:rPr>
          <w:rFonts w:ascii="Times New Roman" w:eastAsia="Times New Roman" w:hAnsi="Times New Roman"/>
          <w:spacing w:val="3"/>
        </w:rPr>
        <w:t>а</w:t>
      </w:r>
      <w:r w:rsidRPr="00433094">
        <w:rPr>
          <w:rFonts w:ascii="Times New Roman" w:eastAsia="Times New Roman" w:hAnsi="Times New Roman"/>
          <w:spacing w:val="4"/>
        </w:rPr>
        <w:t>в</w:t>
      </w:r>
      <w:r w:rsidRPr="00433094">
        <w:rPr>
          <w:rFonts w:ascii="Times New Roman" w:eastAsia="Times New Roman" w:hAnsi="Times New Roman"/>
          <w:spacing w:val="5"/>
        </w:rPr>
        <w:t>н</w:t>
      </w:r>
      <w:r w:rsidRPr="00433094">
        <w:rPr>
          <w:rFonts w:ascii="Times New Roman" w:eastAsia="Times New Roman" w:hAnsi="Times New Roman"/>
          <w:spacing w:val="3"/>
        </w:rPr>
        <w:t>е</w:t>
      </w:r>
      <w:r w:rsidRPr="00433094">
        <w:rPr>
          <w:rFonts w:ascii="Times New Roman" w:eastAsia="Times New Roman" w:hAnsi="Times New Roman"/>
          <w:spacing w:val="5"/>
        </w:rPr>
        <w:t>ния</w:t>
      </w:r>
      <w:r w:rsidRPr="00433094">
        <w:rPr>
          <w:rFonts w:ascii="Times New Roman" w:eastAsia="Times New Roman" w:hAnsi="Times New Roman"/>
        </w:rPr>
        <w:t>,</w:t>
      </w:r>
      <w:r w:rsidRPr="00433094">
        <w:rPr>
          <w:rFonts w:ascii="Times New Roman" w:eastAsia="Times New Roman" w:hAnsi="Times New Roman"/>
          <w:spacing w:val="2"/>
        </w:rPr>
        <w:t xml:space="preserve"> </w:t>
      </w:r>
      <w:r w:rsidRPr="00433094">
        <w:rPr>
          <w:rFonts w:ascii="Times New Roman" w:eastAsia="Times New Roman" w:hAnsi="Times New Roman"/>
          <w:spacing w:val="4"/>
        </w:rPr>
        <w:t>вы</w:t>
      </w:r>
      <w:r w:rsidRPr="00433094">
        <w:rPr>
          <w:rFonts w:ascii="Times New Roman" w:eastAsia="Times New Roman" w:hAnsi="Times New Roman"/>
          <w:spacing w:val="5"/>
        </w:rPr>
        <w:t>я</w:t>
      </w:r>
      <w:r w:rsidRPr="00433094">
        <w:rPr>
          <w:rFonts w:ascii="Times New Roman" w:eastAsia="Times New Roman" w:hAnsi="Times New Roman"/>
          <w:spacing w:val="4"/>
        </w:rPr>
        <w:t>вл</w:t>
      </w:r>
      <w:r w:rsidRPr="00433094">
        <w:rPr>
          <w:rFonts w:ascii="Times New Roman" w:eastAsia="Times New Roman" w:hAnsi="Times New Roman"/>
          <w:spacing w:val="3"/>
        </w:rPr>
        <w:t>е</w:t>
      </w:r>
      <w:r w:rsidRPr="00433094">
        <w:rPr>
          <w:rFonts w:ascii="Times New Roman" w:eastAsia="Times New Roman" w:hAnsi="Times New Roman"/>
          <w:spacing w:val="5"/>
        </w:rPr>
        <w:t>ни</w:t>
      </w:r>
      <w:r w:rsidRPr="00433094">
        <w:rPr>
          <w:rFonts w:ascii="Times New Roman" w:eastAsia="Times New Roman" w:hAnsi="Times New Roman"/>
        </w:rPr>
        <w:t xml:space="preserve">я </w:t>
      </w:r>
      <w:r w:rsidRPr="00433094">
        <w:rPr>
          <w:rFonts w:ascii="Times New Roman" w:eastAsia="Times New Roman" w:hAnsi="Times New Roman"/>
          <w:spacing w:val="3"/>
        </w:rPr>
        <w:t>с</w:t>
      </w:r>
      <w:r w:rsidRPr="00433094">
        <w:rPr>
          <w:rFonts w:ascii="Times New Roman" w:eastAsia="Times New Roman" w:hAnsi="Times New Roman"/>
          <w:spacing w:val="4"/>
        </w:rPr>
        <w:t>ход</w:t>
      </w:r>
      <w:r w:rsidRPr="00433094">
        <w:rPr>
          <w:rFonts w:ascii="Times New Roman" w:eastAsia="Times New Roman" w:hAnsi="Times New Roman"/>
          <w:spacing w:val="3"/>
        </w:rPr>
        <w:t>ст</w:t>
      </w:r>
      <w:r w:rsidRPr="00433094">
        <w:rPr>
          <w:rFonts w:ascii="Times New Roman" w:eastAsia="Times New Roman" w:hAnsi="Times New Roman"/>
          <w:spacing w:val="4"/>
        </w:rPr>
        <w:t>в</w:t>
      </w:r>
      <w:r w:rsidRPr="00433094">
        <w:rPr>
          <w:rFonts w:ascii="Times New Roman" w:eastAsia="Times New Roman" w:hAnsi="Times New Roman"/>
        </w:rPr>
        <w:t>а</w:t>
      </w:r>
      <w:r w:rsidRPr="00433094">
        <w:rPr>
          <w:rFonts w:ascii="Times New Roman" w:eastAsia="Times New Roman" w:hAnsi="Times New Roman"/>
          <w:spacing w:val="5"/>
        </w:rPr>
        <w:t xml:space="preserve"> </w:t>
      </w:r>
      <w:r w:rsidRPr="00433094">
        <w:rPr>
          <w:rFonts w:ascii="Times New Roman" w:eastAsia="Times New Roman" w:hAnsi="Times New Roman"/>
        </w:rPr>
        <w:t>и</w:t>
      </w:r>
      <w:r w:rsidRPr="00433094">
        <w:rPr>
          <w:rFonts w:ascii="Times New Roman" w:eastAsia="Times New Roman" w:hAnsi="Times New Roman"/>
          <w:spacing w:val="9"/>
        </w:rPr>
        <w:t xml:space="preserve"> </w:t>
      </w:r>
      <w:r w:rsidRPr="00433094">
        <w:rPr>
          <w:rFonts w:ascii="Times New Roman" w:eastAsia="Times New Roman" w:hAnsi="Times New Roman"/>
          <w:spacing w:val="4"/>
        </w:rPr>
        <w:t>р</w:t>
      </w:r>
      <w:r w:rsidRPr="00433094">
        <w:rPr>
          <w:rFonts w:ascii="Times New Roman" w:eastAsia="Times New Roman" w:hAnsi="Times New Roman"/>
          <w:spacing w:val="3"/>
        </w:rPr>
        <w:t>а</w:t>
      </w:r>
      <w:r w:rsidRPr="00433094">
        <w:rPr>
          <w:rFonts w:ascii="Times New Roman" w:eastAsia="Times New Roman" w:hAnsi="Times New Roman"/>
          <w:spacing w:val="4"/>
        </w:rPr>
        <w:t>зл</w:t>
      </w:r>
      <w:r w:rsidRPr="00433094">
        <w:rPr>
          <w:rFonts w:ascii="Times New Roman" w:eastAsia="Times New Roman" w:hAnsi="Times New Roman"/>
          <w:spacing w:val="5"/>
        </w:rPr>
        <w:t>и</w:t>
      </w:r>
      <w:r w:rsidRPr="00433094">
        <w:rPr>
          <w:rFonts w:ascii="Times New Roman" w:eastAsia="Times New Roman" w:hAnsi="Times New Roman"/>
          <w:spacing w:val="4"/>
        </w:rPr>
        <w:t>ч</w:t>
      </w:r>
      <w:r w:rsidRPr="00433094">
        <w:rPr>
          <w:rFonts w:ascii="Times New Roman" w:eastAsia="Times New Roman" w:hAnsi="Times New Roman"/>
          <w:spacing w:val="5"/>
        </w:rPr>
        <w:t>ия</w:t>
      </w:r>
      <w:r w:rsidRPr="00433094">
        <w:rPr>
          <w:rFonts w:ascii="Times New Roman" w:eastAsia="Times New Roman" w:hAnsi="Times New Roman"/>
        </w:rPr>
        <w:t>,</w:t>
      </w:r>
      <w:r w:rsidRPr="00433094">
        <w:rPr>
          <w:rFonts w:ascii="Times New Roman" w:eastAsia="Times New Roman" w:hAnsi="Times New Roman"/>
          <w:spacing w:val="5"/>
        </w:rPr>
        <w:t xml:space="preserve"> </w:t>
      </w:r>
      <w:r w:rsidRPr="00433094">
        <w:rPr>
          <w:rFonts w:ascii="Times New Roman" w:eastAsia="Times New Roman" w:hAnsi="Times New Roman"/>
          <w:spacing w:val="6"/>
        </w:rPr>
        <w:t>и</w:t>
      </w:r>
      <w:r w:rsidRPr="00433094">
        <w:rPr>
          <w:rFonts w:ascii="Times New Roman" w:eastAsia="Times New Roman" w:hAnsi="Times New Roman"/>
          <w:spacing w:val="4"/>
        </w:rPr>
        <w:t>м</w:t>
      </w:r>
      <w:r w:rsidRPr="00433094">
        <w:rPr>
          <w:rFonts w:ascii="Times New Roman" w:eastAsia="Times New Roman" w:hAnsi="Times New Roman"/>
          <w:spacing w:val="3"/>
        </w:rPr>
        <w:t>е</w:t>
      </w:r>
      <w:r w:rsidRPr="00433094">
        <w:rPr>
          <w:rFonts w:ascii="Times New Roman" w:eastAsia="Times New Roman" w:hAnsi="Times New Roman"/>
          <w:spacing w:val="4"/>
        </w:rPr>
        <w:t>ющ</w:t>
      </w:r>
      <w:r w:rsidRPr="00433094">
        <w:rPr>
          <w:rFonts w:ascii="Times New Roman" w:eastAsia="Times New Roman" w:hAnsi="Times New Roman"/>
          <w:spacing w:val="5"/>
        </w:rPr>
        <w:t>и</w:t>
      </w:r>
      <w:r w:rsidRPr="00433094">
        <w:rPr>
          <w:rFonts w:ascii="Times New Roman" w:eastAsia="Times New Roman" w:hAnsi="Times New Roman"/>
          <w:spacing w:val="4"/>
        </w:rPr>
        <w:t>х</w:t>
      </w:r>
      <w:r w:rsidRPr="00433094">
        <w:rPr>
          <w:rFonts w:ascii="Times New Roman" w:eastAsia="Times New Roman" w:hAnsi="Times New Roman"/>
          <w:spacing w:val="3"/>
        </w:rPr>
        <w:t>с</w:t>
      </w:r>
      <w:r w:rsidRPr="00433094">
        <w:rPr>
          <w:rFonts w:ascii="Times New Roman" w:eastAsia="Times New Roman" w:hAnsi="Times New Roman"/>
        </w:rPr>
        <w:t>я</w:t>
      </w:r>
      <w:r w:rsidRPr="00433094">
        <w:rPr>
          <w:rFonts w:ascii="Times New Roman" w:eastAsia="Times New Roman" w:hAnsi="Times New Roman"/>
          <w:spacing w:val="4"/>
        </w:rPr>
        <w:t xml:space="preserve"> вз</w:t>
      </w:r>
      <w:r w:rsidRPr="00433094">
        <w:rPr>
          <w:rFonts w:ascii="Times New Roman" w:eastAsia="Times New Roman" w:hAnsi="Times New Roman"/>
          <w:spacing w:val="3"/>
        </w:rPr>
        <w:t>а</w:t>
      </w:r>
      <w:r w:rsidRPr="00433094">
        <w:rPr>
          <w:rFonts w:ascii="Times New Roman" w:eastAsia="Times New Roman" w:hAnsi="Times New Roman"/>
          <w:spacing w:val="5"/>
        </w:rPr>
        <w:t>и</w:t>
      </w:r>
      <w:r w:rsidRPr="00433094">
        <w:rPr>
          <w:rFonts w:ascii="Times New Roman" w:eastAsia="Times New Roman" w:hAnsi="Times New Roman"/>
          <w:spacing w:val="4"/>
        </w:rPr>
        <w:t>мо</w:t>
      </w:r>
      <w:r w:rsidRPr="00433094">
        <w:rPr>
          <w:rFonts w:ascii="Times New Roman" w:eastAsia="Times New Roman" w:hAnsi="Times New Roman"/>
          <w:spacing w:val="3"/>
        </w:rPr>
        <w:t>с</w:t>
      </w:r>
      <w:r w:rsidRPr="00433094">
        <w:rPr>
          <w:rFonts w:ascii="Times New Roman" w:eastAsia="Times New Roman" w:hAnsi="Times New Roman"/>
          <w:spacing w:val="4"/>
        </w:rPr>
        <w:t>в</w:t>
      </w:r>
      <w:r w:rsidRPr="00433094">
        <w:rPr>
          <w:rFonts w:ascii="Times New Roman" w:eastAsia="Times New Roman" w:hAnsi="Times New Roman"/>
          <w:spacing w:val="5"/>
        </w:rPr>
        <w:t>я</w:t>
      </w:r>
      <w:r w:rsidRPr="00433094">
        <w:rPr>
          <w:rFonts w:ascii="Times New Roman" w:eastAsia="Times New Roman" w:hAnsi="Times New Roman"/>
          <w:spacing w:val="4"/>
        </w:rPr>
        <w:t>з</w:t>
      </w:r>
      <w:r w:rsidRPr="00433094">
        <w:rPr>
          <w:rFonts w:ascii="Times New Roman" w:eastAsia="Times New Roman" w:hAnsi="Times New Roman"/>
          <w:spacing w:val="3"/>
        </w:rPr>
        <w:t>е</w:t>
      </w:r>
      <w:r w:rsidRPr="00433094">
        <w:rPr>
          <w:rFonts w:ascii="Times New Roman" w:eastAsia="Times New Roman" w:hAnsi="Times New Roman"/>
        </w:rPr>
        <w:t xml:space="preserve">й </w:t>
      </w:r>
      <w:r w:rsidRPr="00433094">
        <w:rPr>
          <w:rFonts w:ascii="Times New Roman" w:eastAsia="Times New Roman" w:hAnsi="Times New Roman"/>
          <w:spacing w:val="4"/>
        </w:rPr>
        <w:t>(</w:t>
      </w:r>
      <w:r w:rsidRPr="00433094">
        <w:rPr>
          <w:rFonts w:ascii="Times New Roman" w:eastAsia="Times New Roman" w:hAnsi="Times New Roman"/>
        </w:rPr>
        <w:t>вз</w:t>
      </w:r>
      <w:r w:rsidRPr="00433094">
        <w:rPr>
          <w:rFonts w:ascii="Times New Roman" w:eastAsia="Times New Roman" w:hAnsi="Times New Roman"/>
          <w:spacing w:val="-1"/>
        </w:rPr>
        <w:t>а</w:t>
      </w:r>
      <w:r w:rsidRPr="00433094">
        <w:rPr>
          <w:rFonts w:ascii="Times New Roman" w:eastAsia="Times New Roman" w:hAnsi="Times New Roman"/>
          <w:spacing w:val="1"/>
        </w:rPr>
        <w:t>и</w:t>
      </w:r>
      <w:r w:rsidRPr="00433094">
        <w:rPr>
          <w:rFonts w:ascii="Times New Roman" w:eastAsia="Times New Roman" w:hAnsi="Times New Roman"/>
        </w:rPr>
        <w:t>м</w:t>
      </w:r>
      <w:r w:rsidRPr="00433094">
        <w:rPr>
          <w:rFonts w:ascii="Times New Roman" w:eastAsia="Times New Roman" w:hAnsi="Times New Roman"/>
          <w:spacing w:val="1"/>
        </w:rPr>
        <w:t>н</w:t>
      </w:r>
      <w:r w:rsidRPr="00433094">
        <w:rPr>
          <w:rFonts w:ascii="Times New Roman" w:eastAsia="Times New Roman" w:hAnsi="Times New Roman"/>
        </w:rPr>
        <w:t>о</w:t>
      </w:r>
      <w:r w:rsidRPr="00433094">
        <w:rPr>
          <w:rFonts w:ascii="Times New Roman" w:eastAsia="Times New Roman" w:hAnsi="Times New Roman"/>
          <w:spacing w:val="3"/>
        </w:rPr>
        <w:t xml:space="preserve"> </w:t>
      </w:r>
      <w:r w:rsidRPr="00433094">
        <w:rPr>
          <w:rFonts w:ascii="Times New Roman" w:eastAsia="Times New Roman" w:hAnsi="Times New Roman"/>
        </w:rPr>
        <w:t>обр</w:t>
      </w:r>
      <w:r w:rsidRPr="00433094">
        <w:rPr>
          <w:rFonts w:ascii="Times New Roman" w:eastAsia="Times New Roman" w:hAnsi="Times New Roman"/>
          <w:spacing w:val="-1"/>
        </w:rPr>
        <w:t>ат</w:t>
      </w:r>
      <w:r w:rsidRPr="00433094">
        <w:rPr>
          <w:rFonts w:ascii="Times New Roman" w:eastAsia="Times New Roman" w:hAnsi="Times New Roman"/>
          <w:spacing w:val="1"/>
        </w:rPr>
        <w:t>н</w:t>
      </w:r>
      <w:r w:rsidRPr="00433094">
        <w:rPr>
          <w:rFonts w:ascii="Times New Roman" w:eastAsia="Times New Roman" w:hAnsi="Times New Roman"/>
        </w:rPr>
        <w:t>ые</w:t>
      </w:r>
      <w:r w:rsidRPr="00433094">
        <w:rPr>
          <w:rFonts w:ascii="Times New Roman" w:eastAsia="Times New Roman" w:hAnsi="Times New Roman"/>
          <w:spacing w:val="1"/>
        </w:rPr>
        <w:t xml:space="preserve"> </w:t>
      </w:r>
      <w:r w:rsidRPr="00433094">
        <w:rPr>
          <w:rFonts w:ascii="Times New Roman" w:eastAsia="Times New Roman" w:hAnsi="Times New Roman"/>
        </w:rPr>
        <w:t>з</w:t>
      </w:r>
      <w:r w:rsidRPr="00433094">
        <w:rPr>
          <w:rFonts w:ascii="Times New Roman" w:eastAsia="Times New Roman" w:hAnsi="Times New Roman"/>
          <w:spacing w:val="-1"/>
        </w:rPr>
        <w:t>а</w:t>
      </w:r>
      <w:r w:rsidRPr="00433094">
        <w:rPr>
          <w:rFonts w:ascii="Times New Roman" w:eastAsia="Times New Roman" w:hAnsi="Times New Roman"/>
        </w:rPr>
        <w:t>д</w:t>
      </w:r>
      <w:r w:rsidRPr="00433094">
        <w:rPr>
          <w:rFonts w:ascii="Times New Roman" w:eastAsia="Times New Roman" w:hAnsi="Times New Roman"/>
          <w:spacing w:val="-1"/>
        </w:rPr>
        <w:t>а</w:t>
      </w:r>
      <w:r w:rsidRPr="00433094">
        <w:rPr>
          <w:rFonts w:ascii="Times New Roman" w:eastAsia="Times New Roman" w:hAnsi="Times New Roman"/>
        </w:rPr>
        <w:t>ч</w:t>
      </w:r>
      <w:r w:rsidRPr="00433094">
        <w:rPr>
          <w:rFonts w:ascii="Times New Roman" w:eastAsia="Times New Roman" w:hAnsi="Times New Roman"/>
          <w:spacing w:val="1"/>
        </w:rPr>
        <w:t>и</w:t>
      </w:r>
      <w:r w:rsidRPr="00433094">
        <w:rPr>
          <w:rFonts w:ascii="Times New Roman" w:eastAsia="Times New Roman" w:hAnsi="Times New Roman"/>
        </w:rPr>
        <w:t>,</w:t>
      </w:r>
      <w:r w:rsidRPr="00433094">
        <w:rPr>
          <w:rFonts w:ascii="Times New Roman" w:eastAsia="Times New Roman" w:hAnsi="Times New Roman"/>
          <w:spacing w:val="4"/>
        </w:rPr>
        <w:t xml:space="preserve"> </w:t>
      </w:r>
      <w:r w:rsidRPr="00433094">
        <w:rPr>
          <w:rFonts w:ascii="Times New Roman" w:eastAsia="Times New Roman" w:hAnsi="Times New Roman"/>
          <w:spacing w:val="1"/>
        </w:rPr>
        <w:t>з</w:t>
      </w:r>
      <w:r w:rsidRPr="00433094">
        <w:rPr>
          <w:rFonts w:ascii="Times New Roman" w:eastAsia="Times New Roman" w:hAnsi="Times New Roman"/>
          <w:spacing w:val="-1"/>
        </w:rPr>
        <w:t>а</w:t>
      </w:r>
      <w:r w:rsidRPr="00433094">
        <w:rPr>
          <w:rFonts w:ascii="Times New Roman" w:eastAsia="Times New Roman" w:hAnsi="Times New Roman"/>
        </w:rPr>
        <w:t>д</w:t>
      </w:r>
      <w:r w:rsidRPr="00433094">
        <w:rPr>
          <w:rFonts w:ascii="Times New Roman" w:eastAsia="Times New Roman" w:hAnsi="Times New Roman"/>
          <w:spacing w:val="-1"/>
        </w:rPr>
        <w:t>а</w:t>
      </w:r>
      <w:r w:rsidRPr="00433094">
        <w:rPr>
          <w:rFonts w:ascii="Times New Roman" w:eastAsia="Times New Roman" w:hAnsi="Times New Roman"/>
        </w:rPr>
        <w:t>чи</w:t>
      </w:r>
      <w:r w:rsidRPr="00433094">
        <w:rPr>
          <w:rFonts w:ascii="Times New Roman" w:eastAsia="Times New Roman" w:hAnsi="Times New Roman"/>
          <w:spacing w:val="5"/>
        </w:rPr>
        <w:t xml:space="preserve"> </w:t>
      </w:r>
      <w:r w:rsidRPr="00433094">
        <w:rPr>
          <w:rFonts w:ascii="Times New Roman" w:eastAsia="Times New Roman" w:hAnsi="Times New Roman"/>
        </w:rPr>
        <w:t>од</w:t>
      </w:r>
      <w:r w:rsidRPr="00433094">
        <w:rPr>
          <w:rFonts w:ascii="Times New Roman" w:eastAsia="Times New Roman" w:hAnsi="Times New Roman"/>
          <w:spacing w:val="1"/>
        </w:rPr>
        <w:t>ин</w:t>
      </w:r>
      <w:r w:rsidRPr="00433094">
        <w:rPr>
          <w:rFonts w:ascii="Times New Roman" w:eastAsia="Times New Roman" w:hAnsi="Times New Roman"/>
          <w:spacing w:val="-1"/>
        </w:rPr>
        <w:t>ак</w:t>
      </w:r>
      <w:r w:rsidRPr="00433094">
        <w:rPr>
          <w:rFonts w:ascii="Times New Roman" w:eastAsia="Times New Roman" w:hAnsi="Times New Roman"/>
        </w:rPr>
        <w:t>ово</w:t>
      </w:r>
      <w:r w:rsidRPr="00433094">
        <w:rPr>
          <w:rFonts w:ascii="Times New Roman" w:eastAsia="Times New Roman" w:hAnsi="Times New Roman"/>
          <w:spacing w:val="1"/>
        </w:rPr>
        <w:t>г</w:t>
      </w:r>
      <w:r w:rsidRPr="00433094">
        <w:rPr>
          <w:rFonts w:ascii="Times New Roman" w:eastAsia="Times New Roman" w:hAnsi="Times New Roman"/>
        </w:rPr>
        <w:t xml:space="preserve">о </w:t>
      </w:r>
      <w:r w:rsidRPr="00433094">
        <w:rPr>
          <w:rFonts w:ascii="Times New Roman" w:eastAsia="Times New Roman" w:hAnsi="Times New Roman"/>
          <w:spacing w:val="1"/>
        </w:rPr>
        <w:t>ви</w:t>
      </w:r>
      <w:r w:rsidRPr="00433094">
        <w:rPr>
          <w:rFonts w:ascii="Times New Roman" w:eastAsia="Times New Roman" w:hAnsi="Times New Roman"/>
        </w:rPr>
        <w:t>д</w:t>
      </w:r>
      <w:r w:rsidRPr="00433094">
        <w:rPr>
          <w:rFonts w:ascii="Times New Roman" w:eastAsia="Times New Roman" w:hAnsi="Times New Roman"/>
          <w:spacing w:val="-1"/>
        </w:rPr>
        <w:t>а</w:t>
      </w:r>
      <w:r w:rsidRPr="00433094">
        <w:rPr>
          <w:rFonts w:ascii="Times New Roman" w:eastAsia="Times New Roman" w:hAnsi="Times New Roman"/>
        </w:rPr>
        <w:t>,</w:t>
      </w:r>
      <w:r w:rsidRPr="00433094">
        <w:rPr>
          <w:rFonts w:ascii="Times New Roman" w:eastAsia="Times New Roman" w:hAnsi="Times New Roman"/>
          <w:spacing w:val="3"/>
        </w:rPr>
        <w:t xml:space="preserve"> </w:t>
      </w:r>
      <w:r w:rsidRPr="00433094">
        <w:rPr>
          <w:rFonts w:ascii="Times New Roman" w:eastAsia="Times New Roman" w:hAnsi="Times New Roman"/>
          <w:spacing w:val="1"/>
        </w:rPr>
        <w:t>и</w:t>
      </w:r>
      <w:r w:rsidRPr="00433094">
        <w:rPr>
          <w:rFonts w:ascii="Times New Roman" w:eastAsia="Times New Roman" w:hAnsi="Times New Roman"/>
        </w:rPr>
        <w:t>м</w:t>
      </w:r>
      <w:r w:rsidRPr="00433094">
        <w:rPr>
          <w:rFonts w:ascii="Times New Roman" w:eastAsia="Times New Roman" w:hAnsi="Times New Roman"/>
          <w:spacing w:val="-1"/>
        </w:rPr>
        <w:t>е</w:t>
      </w:r>
      <w:r w:rsidRPr="00433094">
        <w:rPr>
          <w:rFonts w:ascii="Times New Roman" w:eastAsia="Times New Roman" w:hAnsi="Times New Roman"/>
        </w:rPr>
        <w:t>ющ</w:t>
      </w:r>
      <w:r w:rsidRPr="00433094">
        <w:rPr>
          <w:rFonts w:ascii="Times New Roman" w:eastAsia="Times New Roman" w:hAnsi="Times New Roman"/>
          <w:spacing w:val="1"/>
        </w:rPr>
        <w:t>и</w:t>
      </w:r>
      <w:r w:rsidRPr="00433094">
        <w:rPr>
          <w:rFonts w:ascii="Times New Roman" w:eastAsia="Times New Roman" w:hAnsi="Times New Roman"/>
        </w:rPr>
        <w:t>е</w:t>
      </w:r>
      <w:r w:rsidRPr="00433094">
        <w:rPr>
          <w:rFonts w:ascii="Times New Roman" w:eastAsia="Times New Roman" w:hAnsi="Times New Roman"/>
          <w:spacing w:val="1"/>
        </w:rPr>
        <w:t xml:space="preserve"> о</w:t>
      </w:r>
      <w:r w:rsidRPr="00433094">
        <w:rPr>
          <w:rFonts w:ascii="Times New Roman" w:eastAsia="Times New Roman" w:hAnsi="Times New Roman"/>
        </w:rPr>
        <w:t>д</w:t>
      </w:r>
      <w:r w:rsidRPr="00433094">
        <w:rPr>
          <w:rFonts w:ascii="Times New Roman" w:eastAsia="Times New Roman" w:hAnsi="Times New Roman"/>
          <w:spacing w:val="1"/>
        </w:rPr>
        <w:t>ин</w:t>
      </w:r>
      <w:r w:rsidRPr="00433094">
        <w:rPr>
          <w:rFonts w:ascii="Times New Roman" w:eastAsia="Times New Roman" w:hAnsi="Times New Roman"/>
          <w:spacing w:val="-1"/>
        </w:rPr>
        <w:t>ак</w:t>
      </w:r>
      <w:r w:rsidRPr="00433094">
        <w:rPr>
          <w:rFonts w:ascii="Times New Roman" w:eastAsia="Times New Roman" w:hAnsi="Times New Roman"/>
        </w:rPr>
        <w:t>овую м</w:t>
      </w:r>
      <w:r w:rsidRPr="00433094">
        <w:rPr>
          <w:rFonts w:ascii="Times New Roman" w:eastAsia="Times New Roman" w:hAnsi="Times New Roman"/>
          <w:spacing w:val="-1"/>
        </w:rPr>
        <w:t>ате</w:t>
      </w:r>
      <w:r w:rsidRPr="00433094">
        <w:rPr>
          <w:rFonts w:ascii="Times New Roman" w:eastAsia="Times New Roman" w:hAnsi="Times New Roman"/>
        </w:rPr>
        <w:t>м</w:t>
      </w:r>
      <w:r w:rsidRPr="00433094">
        <w:rPr>
          <w:rFonts w:ascii="Times New Roman" w:eastAsia="Times New Roman" w:hAnsi="Times New Roman"/>
          <w:spacing w:val="-1"/>
        </w:rPr>
        <w:t>ат</w:t>
      </w:r>
      <w:r w:rsidRPr="00433094">
        <w:rPr>
          <w:rFonts w:ascii="Times New Roman" w:eastAsia="Times New Roman" w:hAnsi="Times New Roman"/>
          <w:spacing w:val="1"/>
        </w:rPr>
        <w:t>и</w:t>
      </w:r>
      <w:r w:rsidRPr="00433094">
        <w:rPr>
          <w:rFonts w:ascii="Times New Roman" w:eastAsia="Times New Roman" w:hAnsi="Times New Roman"/>
        </w:rPr>
        <w:t>ч</w:t>
      </w:r>
      <w:r w:rsidRPr="00433094">
        <w:rPr>
          <w:rFonts w:ascii="Times New Roman" w:eastAsia="Times New Roman" w:hAnsi="Times New Roman"/>
          <w:spacing w:val="-1"/>
        </w:rPr>
        <w:t>еск</w:t>
      </w:r>
      <w:r w:rsidRPr="00433094">
        <w:rPr>
          <w:rFonts w:ascii="Times New Roman" w:eastAsia="Times New Roman" w:hAnsi="Times New Roman"/>
        </w:rPr>
        <w:t>ую</w:t>
      </w:r>
      <w:r w:rsidRPr="00433094">
        <w:rPr>
          <w:rFonts w:ascii="Times New Roman" w:eastAsia="Times New Roman" w:hAnsi="Times New Roman"/>
          <w:spacing w:val="6"/>
        </w:rPr>
        <w:t xml:space="preserve"> </w:t>
      </w:r>
      <w:r w:rsidRPr="00433094">
        <w:rPr>
          <w:rFonts w:ascii="Times New Roman" w:eastAsia="Times New Roman" w:hAnsi="Times New Roman"/>
        </w:rPr>
        <w:t>мод</w:t>
      </w:r>
      <w:r w:rsidRPr="00433094">
        <w:rPr>
          <w:rFonts w:ascii="Times New Roman" w:eastAsia="Times New Roman" w:hAnsi="Times New Roman"/>
          <w:spacing w:val="-1"/>
        </w:rPr>
        <w:t>е</w:t>
      </w:r>
      <w:r w:rsidRPr="00433094">
        <w:rPr>
          <w:rFonts w:ascii="Times New Roman" w:eastAsia="Times New Roman" w:hAnsi="Times New Roman"/>
        </w:rPr>
        <w:t>ль</w:t>
      </w:r>
      <w:r w:rsidRPr="00433094">
        <w:rPr>
          <w:rFonts w:ascii="Times New Roman" w:eastAsia="Times New Roman" w:hAnsi="Times New Roman"/>
          <w:spacing w:val="8"/>
        </w:rPr>
        <w:t xml:space="preserve"> </w:t>
      </w:r>
      <w:r w:rsidRPr="00433094">
        <w:rPr>
          <w:rFonts w:ascii="Times New Roman" w:eastAsia="Times New Roman" w:hAnsi="Times New Roman"/>
        </w:rPr>
        <w:t>и</w:t>
      </w:r>
      <w:r w:rsidRPr="00433094">
        <w:rPr>
          <w:rFonts w:ascii="Times New Roman" w:eastAsia="Times New Roman" w:hAnsi="Times New Roman"/>
          <w:spacing w:val="10"/>
        </w:rPr>
        <w:t xml:space="preserve"> </w:t>
      </w:r>
      <w:r w:rsidRPr="00433094">
        <w:rPr>
          <w:rFonts w:ascii="Times New Roman" w:eastAsia="Times New Roman" w:hAnsi="Times New Roman"/>
        </w:rPr>
        <w:t>др.).</w:t>
      </w:r>
      <w:r w:rsidRPr="00433094">
        <w:rPr>
          <w:rFonts w:ascii="Times New Roman" w:eastAsia="Times New Roman" w:hAnsi="Times New Roman"/>
          <w:spacing w:val="8"/>
        </w:rPr>
        <w:t xml:space="preserve"> </w:t>
      </w:r>
      <w:r w:rsidRPr="00433094">
        <w:rPr>
          <w:rFonts w:ascii="Times New Roman" w:eastAsia="Times New Roman" w:hAnsi="Times New Roman"/>
          <w:spacing w:val="1"/>
        </w:rPr>
        <w:t>О</w:t>
      </w:r>
      <w:r w:rsidRPr="00433094">
        <w:rPr>
          <w:rFonts w:ascii="Times New Roman" w:eastAsia="Times New Roman" w:hAnsi="Times New Roman"/>
          <w:spacing w:val="-1"/>
        </w:rPr>
        <w:t>с</w:t>
      </w:r>
      <w:r w:rsidRPr="00433094">
        <w:rPr>
          <w:rFonts w:ascii="Times New Roman" w:eastAsia="Times New Roman" w:hAnsi="Times New Roman"/>
        </w:rPr>
        <w:t>об</w:t>
      </w:r>
      <w:r w:rsidRPr="00433094">
        <w:rPr>
          <w:rFonts w:ascii="Times New Roman" w:eastAsia="Times New Roman" w:hAnsi="Times New Roman"/>
          <w:spacing w:val="-1"/>
        </w:rPr>
        <w:t>е</w:t>
      </w:r>
      <w:r w:rsidRPr="00433094">
        <w:rPr>
          <w:rFonts w:ascii="Times New Roman" w:eastAsia="Times New Roman" w:hAnsi="Times New Roman"/>
          <w:spacing w:val="1"/>
        </w:rPr>
        <w:t>нн</w:t>
      </w:r>
      <w:r w:rsidRPr="00433094">
        <w:rPr>
          <w:rFonts w:ascii="Times New Roman" w:eastAsia="Times New Roman" w:hAnsi="Times New Roman"/>
        </w:rPr>
        <w:t>о</w:t>
      </w:r>
      <w:r w:rsidRPr="00433094">
        <w:rPr>
          <w:rFonts w:ascii="Times New Roman" w:eastAsia="Times New Roman" w:hAnsi="Times New Roman"/>
          <w:spacing w:val="-1"/>
        </w:rPr>
        <w:t>ст</w:t>
      </w:r>
      <w:r w:rsidRPr="00433094">
        <w:rPr>
          <w:rFonts w:ascii="Times New Roman" w:eastAsia="Times New Roman" w:hAnsi="Times New Roman"/>
          <w:spacing w:val="1"/>
        </w:rPr>
        <w:t>ь</w:t>
      </w:r>
      <w:r w:rsidRPr="00433094">
        <w:rPr>
          <w:rFonts w:ascii="Times New Roman" w:eastAsia="Times New Roman" w:hAnsi="Times New Roman"/>
        </w:rPr>
        <w:t>ю кур</w:t>
      </w:r>
      <w:r w:rsidRPr="00433094">
        <w:rPr>
          <w:rFonts w:ascii="Times New Roman" w:eastAsia="Times New Roman" w:hAnsi="Times New Roman"/>
          <w:spacing w:val="-1"/>
        </w:rPr>
        <w:t>с</w:t>
      </w:r>
      <w:r w:rsidRPr="00433094">
        <w:rPr>
          <w:rFonts w:ascii="Times New Roman" w:eastAsia="Times New Roman" w:hAnsi="Times New Roman"/>
        </w:rPr>
        <w:t>а</w:t>
      </w:r>
      <w:r w:rsidRPr="00433094">
        <w:rPr>
          <w:rFonts w:ascii="Times New Roman" w:eastAsia="Times New Roman" w:hAnsi="Times New Roman"/>
          <w:spacing w:val="9"/>
        </w:rPr>
        <w:t xml:space="preserve"> </w:t>
      </w:r>
      <w:r w:rsidRPr="00433094">
        <w:rPr>
          <w:rFonts w:ascii="Times New Roman" w:eastAsia="Times New Roman" w:hAnsi="Times New Roman"/>
          <w:spacing w:val="2"/>
        </w:rPr>
        <w:t>я</w:t>
      </w:r>
      <w:r w:rsidRPr="00433094">
        <w:rPr>
          <w:rFonts w:ascii="Times New Roman" w:eastAsia="Times New Roman" w:hAnsi="Times New Roman"/>
        </w:rPr>
        <w:t>вл</w:t>
      </w:r>
      <w:r w:rsidRPr="00433094">
        <w:rPr>
          <w:rFonts w:ascii="Times New Roman" w:eastAsia="Times New Roman" w:hAnsi="Times New Roman"/>
          <w:spacing w:val="1"/>
        </w:rPr>
        <w:t>я</w:t>
      </w:r>
      <w:r w:rsidRPr="00433094">
        <w:rPr>
          <w:rFonts w:ascii="Times New Roman" w:eastAsia="Times New Roman" w:hAnsi="Times New Roman"/>
          <w:spacing w:val="-1"/>
        </w:rPr>
        <w:t>етс</w:t>
      </w:r>
      <w:r w:rsidRPr="00433094">
        <w:rPr>
          <w:rFonts w:ascii="Times New Roman" w:eastAsia="Times New Roman" w:hAnsi="Times New Roman"/>
        </w:rPr>
        <w:t>я</w:t>
      </w:r>
      <w:r w:rsidRPr="00433094">
        <w:rPr>
          <w:rFonts w:ascii="Times New Roman" w:eastAsia="Times New Roman" w:hAnsi="Times New Roman"/>
          <w:spacing w:val="6"/>
        </w:rPr>
        <w:t xml:space="preserve"> </w:t>
      </w:r>
      <w:r w:rsidRPr="00433094">
        <w:rPr>
          <w:rFonts w:ascii="Times New Roman" w:eastAsia="Times New Roman" w:hAnsi="Times New Roman"/>
          <w:spacing w:val="-1"/>
        </w:rPr>
        <w:t>т</w:t>
      </w:r>
      <w:r w:rsidRPr="00433094">
        <w:rPr>
          <w:rFonts w:ascii="Times New Roman" w:eastAsia="Times New Roman" w:hAnsi="Times New Roman"/>
        </w:rPr>
        <w:t>о,</w:t>
      </w:r>
      <w:r w:rsidRPr="00433094">
        <w:rPr>
          <w:rFonts w:ascii="Times New Roman" w:eastAsia="Times New Roman" w:hAnsi="Times New Roman"/>
          <w:spacing w:val="10"/>
        </w:rPr>
        <w:t xml:space="preserve"> </w:t>
      </w:r>
      <w:r w:rsidRPr="00433094">
        <w:rPr>
          <w:rFonts w:ascii="Times New Roman" w:eastAsia="Times New Roman" w:hAnsi="Times New Roman"/>
          <w:spacing w:val="1"/>
        </w:rPr>
        <w:t>ч</w:t>
      </w:r>
      <w:r w:rsidRPr="00433094">
        <w:rPr>
          <w:rFonts w:ascii="Times New Roman" w:eastAsia="Times New Roman" w:hAnsi="Times New Roman"/>
          <w:spacing w:val="-1"/>
        </w:rPr>
        <w:t>т</w:t>
      </w:r>
      <w:r w:rsidRPr="00433094">
        <w:rPr>
          <w:rFonts w:ascii="Times New Roman" w:eastAsia="Times New Roman" w:hAnsi="Times New Roman"/>
        </w:rPr>
        <w:t>о</w:t>
      </w:r>
      <w:r w:rsidRPr="00433094">
        <w:rPr>
          <w:rFonts w:ascii="Times New Roman" w:eastAsia="Times New Roman" w:hAnsi="Times New Roman"/>
          <w:spacing w:val="10"/>
        </w:rPr>
        <w:t xml:space="preserve"> </w:t>
      </w:r>
      <w:r w:rsidRPr="00433094">
        <w:rPr>
          <w:rFonts w:ascii="Times New Roman" w:eastAsia="Times New Roman" w:hAnsi="Times New Roman"/>
          <w:spacing w:val="2"/>
        </w:rPr>
        <w:t>по</w:t>
      </w:r>
      <w:r w:rsidRPr="00433094">
        <w:rPr>
          <w:rFonts w:ascii="Times New Roman" w:eastAsia="Times New Roman" w:hAnsi="Times New Roman"/>
          <w:spacing w:val="3"/>
        </w:rPr>
        <w:t>с</w:t>
      </w:r>
      <w:r w:rsidRPr="00433094">
        <w:rPr>
          <w:rFonts w:ascii="Times New Roman" w:eastAsia="Times New Roman" w:hAnsi="Times New Roman"/>
          <w:spacing w:val="4"/>
        </w:rPr>
        <w:t>л</w:t>
      </w:r>
      <w:r w:rsidRPr="00433094">
        <w:rPr>
          <w:rFonts w:ascii="Times New Roman" w:eastAsia="Times New Roman" w:hAnsi="Times New Roman"/>
        </w:rPr>
        <w:t xml:space="preserve">е </w:t>
      </w:r>
      <w:r w:rsidRPr="00433094">
        <w:rPr>
          <w:rFonts w:ascii="Times New Roman" w:eastAsia="Times New Roman" w:hAnsi="Times New Roman"/>
          <w:spacing w:val="5"/>
        </w:rPr>
        <w:t>п</w:t>
      </w:r>
      <w:r w:rsidRPr="00433094">
        <w:rPr>
          <w:rFonts w:ascii="Times New Roman" w:eastAsia="Times New Roman" w:hAnsi="Times New Roman"/>
          <w:spacing w:val="4"/>
        </w:rPr>
        <w:t>л</w:t>
      </w:r>
      <w:r w:rsidRPr="00433094">
        <w:rPr>
          <w:rFonts w:ascii="Times New Roman" w:eastAsia="Times New Roman" w:hAnsi="Times New Roman"/>
          <w:spacing w:val="3"/>
        </w:rPr>
        <w:t>а</w:t>
      </w:r>
      <w:r w:rsidRPr="00433094">
        <w:rPr>
          <w:rFonts w:ascii="Times New Roman" w:eastAsia="Times New Roman" w:hAnsi="Times New Roman"/>
          <w:spacing w:val="5"/>
        </w:rPr>
        <w:t>н</w:t>
      </w:r>
      <w:r w:rsidRPr="00433094">
        <w:rPr>
          <w:rFonts w:ascii="Times New Roman" w:eastAsia="Times New Roman" w:hAnsi="Times New Roman"/>
          <w:spacing w:val="4"/>
        </w:rPr>
        <w:t>ом</w:t>
      </w:r>
      <w:r w:rsidRPr="00433094">
        <w:rPr>
          <w:rFonts w:ascii="Times New Roman" w:eastAsia="Times New Roman" w:hAnsi="Times New Roman"/>
          <w:spacing w:val="3"/>
        </w:rPr>
        <w:t>е</w:t>
      </w:r>
      <w:r w:rsidRPr="00433094">
        <w:rPr>
          <w:rFonts w:ascii="Times New Roman" w:eastAsia="Times New Roman" w:hAnsi="Times New Roman"/>
          <w:spacing w:val="4"/>
        </w:rPr>
        <w:t>р</w:t>
      </w:r>
      <w:r w:rsidRPr="00433094">
        <w:rPr>
          <w:rFonts w:ascii="Times New Roman" w:eastAsia="Times New Roman" w:hAnsi="Times New Roman"/>
          <w:spacing w:val="5"/>
        </w:rPr>
        <w:t>н</w:t>
      </w:r>
      <w:r w:rsidRPr="00433094">
        <w:rPr>
          <w:rFonts w:ascii="Times New Roman" w:eastAsia="Times New Roman" w:hAnsi="Times New Roman"/>
          <w:spacing w:val="4"/>
        </w:rPr>
        <w:t>о</w:t>
      </w:r>
      <w:r w:rsidRPr="00433094">
        <w:rPr>
          <w:rFonts w:ascii="Times New Roman" w:eastAsia="Times New Roman" w:hAnsi="Times New Roman"/>
        </w:rPr>
        <w:t>й</w:t>
      </w:r>
      <w:r w:rsidRPr="00433094">
        <w:rPr>
          <w:rFonts w:ascii="Times New Roman" w:eastAsia="Times New Roman" w:hAnsi="Times New Roman"/>
          <w:spacing w:val="9"/>
        </w:rPr>
        <w:t xml:space="preserve"> </w:t>
      </w:r>
      <w:r w:rsidRPr="00433094">
        <w:rPr>
          <w:rFonts w:ascii="Times New Roman" w:eastAsia="Times New Roman" w:hAnsi="Times New Roman"/>
          <w:spacing w:val="4"/>
        </w:rPr>
        <w:t>о</w:t>
      </w:r>
      <w:r w:rsidRPr="00433094">
        <w:rPr>
          <w:rFonts w:ascii="Times New Roman" w:eastAsia="Times New Roman" w:hAnsi="Times New Roman"/>
          <w:spacing w:val="3"/>
        </w:rPr>
        <w:t>т</w:t>
      </w:r>
      <w:r w:rsidRPr="00433094">
        <w:rPr>
          <w:rFonts w:ascii="Times New Roman" w:eastAsia="Times New Roman" w:hAnsi="Times New Roman"/>
          <w:spacing w:val="4"/>
        </w:rPr>
        <w:t>р</w:t>
      </w:r>
      <w:r w:rsidRPr="00433094">
        <w:rPr>
          <w:rFonts w:ascii="Times New Roman" w:eastAsia="Times New Roman" w:hAnsi="Times New Roman"/>
          <w:spacing w:val="3"/>
        </w:rPr>
        <w:t>а</w:t>
      </w:r>
      <w:r w:rsidRPr="00433094">
        <w:rPr>
          <w:rFonts w:ascii="Times New Roman" w:eastAsia="Times New Roman" w:hAnsi="Times New Roman"/>
          <w:spacing w:val="4"/>
        </w:rPr>
        <w:t>бо</w:t>
      </w:r>
      <w:r w:rsidRPr="00433094">
        <w:rPr>
          <w:rFonts w:ascii="Times New Roman" w:eastAsia="Times New Roman" w:hAnsi="Times New Roman"/>
          <w:spacing w:val="3"/>
        </w:rPr>
        <w:t>тк</w:t>
      </w:r>
      <w:r w:rsidRPr="00433094">
        <w:rPr>
          <w:rFonts w:ascii="Times New Roman" w:eastAsia="Times New Roman" w:hAnsi="Times New Roman"/>
        </w:rPr>
        <w:t>и</w:t>
      </w:r>
      <w:r w:rsidRPr="00433094">
        <w:rPr>
          <w:rFonts w:ascii="Times New Roman" w:eastAsia="Times New Roman" w:hAnsi="Times New Roman"/>
          <w:spacing w:val="12"/>
        </w:rPr>
        <w:t xml:space="preserve"> </w:t>
      </w:r>
      <w:r w:rsidRPr="00433094">
        <w:rPr>
          <w:rFonts w:ascii="Times New Roman" w:eastAsia="Times New Roman" w:hAnsi="Times New Roman"/>
          <w:spacing w:val="5"/>
        </w:rPr>
        <w:t>н</w:t>
      </w:r>
      <w:r w:rsidRPr="00433094">
        <w:rPr>
          <w:rFonts w:ascii="Times New Roman" w:eastAsia="Times New Roman" w:hAnsi="Times New Roman"/>
          <w:spacing w:val="3"/>
        </w:rPr>
        <w:t>е</w:t>
      </w:r>
      <w:r w:rsidRPr="00433094">
        <w:rPr>
          <w:rFonts w:ascii="Times New Roman" w:eastAsia="Times New Roman" w:hAnsi="Times New Roman"/>
          <w:spacing w:val="4"/>
        </w:rPr>
        <w:t>бол</w:t>
      </w:r>
      <w:r w:rsidRPr="00433094">
        <w:rPr>
          <w:rFonts w:ascii="Times New Roman" w:eastAsia="Times New Roman" w:hAnsi="Times New Roman"/>
          <w:spacing w:val="5"/>
        </w:rPr>
        <w:t>ь</w:t>
      </w:r>
      <w:r w:rsidRPr="00433094">
        <w:rPr>
          <w:rFonts w:ascii="Times New Roman" w:eastAsia="Times New Roman" w:hAnsi="Times New Roman"/>
          <w:spacing w:val="4"/>
        </w:rPr>
        <w:t>шо</w:t>
      </w:r>
      <w:r w:rsidRPr="00433094">
        <w:rPr>
          <w:rFonts w:ascii="Times New Roman" w:eastAsia="Times New Roman" w:hAnsi="Times New Roman"/>
          <w:spacing w:val="5"/>
        </w:rPr>
        <w:t>г</w:t>
      </w:r>
      <w:r w:rsidRPr="00433094">
        <w:rPr>
          <w:rFonts w:ascii="Times New Roman" w:eastAsia="Times New Roman" w:hAnsi="Times New Roman"/>
        </w:rPr>
        <w:t>о</w:t>
      </w:r>
      <w:r w:rsidRPr="00433094">
        <w:rPr>
          <w:rFonts w:ascii="Times New Roman" w:eastAsia="Times New Roman" w:hAnsi="Times New Roman"/>
          <w:spacing w:val="9"/>
        </w:rPr>
        <w:t xml:space="preserve"> </w:t>
      </w:r>
      <w:r w:rsidRPr="00433094">
        <w:rPr>
          <w:rFonts w:ascii="Times New Roman" w:eastAsia="Times New Roman" w:hAnsi="Times New Roman"/>
          <w:spacing w:val="4"/>
        </w:rPr>
        <w:t>ч</w:t>
      </w:r>
      <w:r w:rsidRPr="00433094">
        <w:rPr>
          <w:rFonts w:ascii="Times New Roman" w:eastAsia="Times New Roman" w:hAnsi="Times New Roman"/>
          <w:spacing w:val="5"/>
        </w:rPr>
        <w:t>и</w:t>
      </w:r>
      <w:r w:rsidRPr="00433094">
        <w:rPr>
          <w:rFonts w:ascii="Times New Roman" w:eastAsia="Times New Roman" w:hAnsi="Times New Roman"/>
          <w:spacing w:val="3"/>
        </w:rPr>
        <w:t>с</w:t>
      </w:r>
      <w:r w:rsidRPr="00433094">
        <w:rPr>
          <w:rFonts w:ascii="Times New Roman" w:eastAsia="Times New Roman" w:hAnsi="Times New Roman"/>
          <w:spacing w:val="4"/>
        </w:rPr>
        <w:t>л</w:t>
      </w:r>
      <w:r w:rsidRPr="00433094">
        <w:rPr>
          <w:rFonts w:ascii="Times New Roman" w:eastAsia="Times New Roman" w:hAnsi="Times New Roman"/>
        </w:rPr>
        <w:t>а</w:t>
      </w:r>
      <w:r w:rsidRPr="00433094">
        <w:rPr>
          <w:rFonts w:ascii="Times New Roman" w:eastAsia="Times New Roman" w:hAnsi="Times New Roman"/>
          <w:spacing w:val="12"/>
        </w:rPr>
        <w:t xml:space="preserve"> </w:t>
      </w:r>
      <w:r w:rsidRPr="00433094">
        <w:rPr>
          <w:rFonts w:ascii="Times New Roman" w:eastAsia="Times New Roman" w:hAnsi="Times New Roman"/>
          <w:spacing w:val="4"/>
        </w:rPr>
        <w:t>б</w:t>
      </w:r>
      <w:r w:rsidRPr="00433094">
        <w:rPr>
          <w:rFonts w:ascii="Times New Roman" w:eastAsia="Times New Roman" w:hAnsi="Times New Roman"/>
          <w:spacing w:val="3"/>
        </w:rPr>
        <w:t>а</w:t>
      </w:r>
      <w:r w:rsidRPr="00433094">
        <w:rPr>
          <w:rFonts w:ascii="Times New Roman" w:eastAsia="Times New Roman" w:hAnsi="Times New Roman"/>
          <w:spacing w:val="4"/>
        </w:rPr>
        <w:t>зовы</w:t>
      </w:r>
      <w:r w:rsidRPr="00433094">
        <w:rPr>
          <w:rFonts w:ascii="Times New Roman" w:eastAsia="Times New Roman" w:hAnsi="Times New Roman"/>
        </w:rPr>
        <w:t>х</w:t>
      </w:r>
      <w:r w:rsidRPr="00433094">
        <w:rPr>
          <w:rFonts w:ascii="Times New Roman" w:eastAsia="Times New Roman" w:hAnsi="Times New Roman"/>
          <w:spacing w:val="10"/>
        </w:rPr>
        <w:t xml:space="preserve"> </w:t>
      </w:r>
      <w:r w:rsidRPr="00433094">
        <w:rPr>
          <w:rFonts w:ascii="Times New Roman" w:eastAsia="Times New Roman" w:hAnsi="Times New Roman"/>
          <w:spacing w:val="4"/>
        </w:rPr>
        <w:t>т</w:t>
      </w:r>
      <w:r w:rsidRPr="00433094">
        <w:rPr>
          <w:rFonts w:ascii="Times New Roman" w:eastAsia="Times New Roman" w:hAnsi="Times New Roman"/>
          <w:spacing w:val="5"/>
        </w:rPr>
        <w:t>ип</w:t>
      </w:r>
      <w:r w:rsidRPr="00433094">
        <w:rPr>
          <w:rFonts w:ascii="Times New Roman" w:eastAsia="Times New Roman" w:hAnsi="Times New Roman"/>
          <w:spacing w:val="4"/>
        </w:rPr>
        <w:t>о</w:t>
      </w:r>
      <w:r w:rsidRPr="00433094">
        <w:rPr>
          <w:rFonts w:ascii="Times New Roman" w:eastAsia="Times New Roman" w:hAnsi="Times New Roman"/>
        </w:rPr>
        <w:t>в</w:t>
      </w:r>
      <w:r w:rsidRPr="00433094">
        <w:rPr>
          <w:rFonts w:ascii="Times New Roman" w:eastAsia="Times New Roman" w:hAnsi="Times New Roman"/>
          <w:spacing w:val="12"/>
        </w:rPr>
        <w:t xml:space="preserve"> </w:t>
      </w:r>
      <w:r w:rsidRPr="00433094">
        <w:rPr>
          <w:rFonts w:ascii="Times New Roman" w:eastAsia="Times New Roman" w:hAnsi="Times New Roman"/>
          <w:spacing w:val="-2"/>
        </w:rPr>
        <w:t>р</w:t>
      </w:r>
      <w:r w:rsidRPr="00433094">
        <w:rPr>
          <w:rFonts w:ascii="Times New Roman" w:eastAsia="Times New Roman" w:hAnsi="Times New Roman"/>
          <w:spacing w:val="-3"/>
        </w:rPr>
        <w:t>е</w:t>
      </w:r>
      <w:r w:rsidRPr="00433094">
        <w:rPr>
          <w:rFonts w:ascii="Times New Roman" w:eastAsia="Times New Roman" w:hAnsi="Times New Roman"/>
          <w:spacing w:val="-2"/>
        </w:rPr>
        <w:t>ш</w:t>
      </w:r>
      <w:r w:rsidRPr="00433094">
        <w:rPr>
          <w:rFonts w:ascii="Times New Roman" w:eastAsia="Times New Roman" w:hAnsi="Times New Roman"/>
          <w:spacing w:val="-3"/>
        </w:rPr>
        <w:t>е</w:t>
      </w:r>
      <w:r w:rsidRPr="00433094">
        <w:rPr>
          <w:rFonts w:ascii="Times New Roman" w:eastAsia="Times New Roman" w:hAnsi="Times New Roman"/>
          <w:spacing w:val="-1"/>
        </w:rPr>
        <w:t>ни</w:t>
      </w:r>
      <w:r w:rsidRPr="00433094">
        <w:rPr>
          <w:rFonts w:ascii="Times New Roman" w:eastAsia="Times New Roman" w:hAnsi="Times New Roman"/>
        </w:rPr>
        <w:t xml:space="preserve">я </w:t>
      </w:r>
      <w:r w:rsidRPr="00433094">
        <w:rPr>
          <w:rFonts w:ascii="Times New Roman" w:eastAsia="Times New Roman" w:hAnsi="Times New Roman"/>
          <w:spacing w:val="5"/>
        </w:rPr>
        <w:t>п</w:t>
      </w:r>
      <w:r w:rsidRPr="00433094">
        <w:rPr>
          <w:rFonts w:ascii="Times New Roman" w:eastAsia="Times New Roman" w:hAnsi="Times New Roman"/>
          <w:spacing w:val="4"/>
        </w:rPr>
        <w:t>ро</w:t>
      </w:r>
      <w:r w:rsidRPr="00433094">
        <w:rPr>
          <w:rFonts w:ascii="Times New Roman" w:eastAsia="Times New Roman" w:hAnsi="Times New Roman"/>
          <w:spacing w:val="3"/>
        </w:rPr>
        <w:t>ст</w:t>
      </w:r>
      <w:r w:rsidRPr="00433094">
        <w:rPr>
          <w:rFonts w:ascii="Times New Roman" w:eastAsia="Times New Roman" w:hAnsi="Times New Roman"/>
          <w:spacing w:val="4"/>
        </w:rPr>
        <w:t>ы</w:t>
      </w:r>
      <w:r w:rsidRPr="00433094">
        <w:rPr>
          <w:rFonts w:ascii="Times New Roman" w:eastAsia="Times New Roman" w:hAnsi="Times New Roman"/>
        </w:rPr>
        <w:t>х</w:t>
      </w:r>
      <w:r w:rsidRPr="00433094">
        <w:rPr>
          <w:rFonts w:ascii="Times New Roman" w:eastAsia="Times New Roman" w:hAnsi="Times New Roman"/>
          <w:spacing w:val="3"/>
        </w:rPr>
        <w:t xml:space="preserve"> </w:t>
      </w:r>
      <w:r w:rsidRPr="00433094">
        <w:rPr>
          <w:rFonts w:ascii="Times New Roman" w:eastAsia="Times New Roman" w:hAnsi="Times New Roman"/>
        </w:rPr>
        <w:t>и</w:t>
      </w:r>
      <w:r w:rsidRPr="00433094">
        <w:rPr>
          <w:rFonts w:ascii="Times New Roman" w:eastAsia="Times New Roman" w:hAnsi="Times New Roman"/>
          <w:spacing w:val="4"/>
        </w:rPr>
        <w:t xml:space="preserve"> </w:t>
      </w:r>
      <w:r w:rsidRPr="00433094">
        <w:rPr>
          <w:rFonts w:ascii="Times New Roman" w:eastAsia="Times New Roman" w:hAnsi="Times New Roman"/>
          <w:spacing w:val="3"/>
        </w:rPr>
        <w:t>с</w:t>
      </w:r>
      <w:r w:rsidRPr="00433094">
        <w:rPr>
          <w:rFonts w:ascii="Times New Roman" w:eastAsia="Times New Roman" w:hAnsi="Times New Roman"/>
          <w:spacing w:val="4"/>
        </w:rPr>
        <w:t>о</w:t>
      </w:r>
      <w:r w:rsidRPr="00433094">
        <w:rPr>
          <w:rFonts w:ascii="Times New Roman" w:eastAsia="Times New Roman" w:hAnsi="Times New Roman"/>
          <w:spacing w:val="3"/>
        </w:rPr>
        <w:t>ста</w:t>
      </w:r>
      <w:r w:rsidRPr="00433094">
        <w:rPr>
          <w:rFonts w:ascii="Times New Roman" w:eastAsia="Times New Roman" w:hAnsi="Times New Roman"/>
          <w:spacing w:val="4"/>
        </w:rPr>
        <w:t>в</w:t>
      </w:r>
      <w:r w:rsidRPr="00433094">
        <w:rPr>
          <w:rFonts w:ascii="Times New Roman" w:eastAsia="Times New Roman" w:hAnsi="Times New Roman"/>
          <w:spacing w:val="5"/>
        </w:rPr>
        <w:t>н</w:t>
      </w:r>
      <w:r w:rsidRPr="00433094">
        <w:rPr>
          <w:rFonts w:ascii="Times New Roman" w:eastAsia="Times New Roman" w:hAnsi="Times New Roman"/>
          <w:spacing w:val="4"/>
        </w:rPr>
        <w:t>ы</w:t>
      </w:r>
      <w:r w:rsidRPr="00433094">
        <w:rPr>
          <w:rFonts w:ascii="Times New Roman" w:eastAsia="Times New Roman" w:hAnsi="Times New Roman"/>
        </w:rPr>
        <w:t xml:space="preserve">х </w:t>
      </w:r>
      <w:r w:rsidRPr="00433094">
        <w:rPr>
          <w:rFonts w:ascii="Times New Roman" w:eastAsia="Times New Roman" w:hAnsi="Times New Roman"/>
          <w:spacing w:val="5"/>
        </w:rPr>
        <w:t>з</w:t>
      </w:r>
      <w:r w:rsidRPr="00433094">
        <w:rPr>
          <w:rFonts w:ascii="Times New Roman" w:eastAsia="Times New Roman" w:hAnsi="Times New Roman"/>
          <w:spacing w:val="3"/>
        </w:rPr>
        <w:t>а</w:t>
      </w:r>
      <w:r w:rsidRPr="00433094">
        <w:rPr>
          <w:rFonts w:ascii="Times New Roman" w:eastAsia="Times New Roman" w:hAnsi="Times New Roman"/>
          <w:spacing w:val="4"/>
        </w:rPr>
        <w:t>д</w:t>
      </w:r>
      <w:r w:rsidRPr="00433094">
        <w:rPr>
          <w:rFonts w:ascii="Times New Roman" w:eastAsia="Times New Roman" w:hAnsi="Times New Roman"/>
          <w:spacing w:val="3"/>
        </w:rPr>
        <w:t>а</w:t>
      </w:r>
      <w:r w:rsidRPr="00433094">
        <w:rPr>
          <w:rFonts w:ascii="Times New Roman" w:eastAsia="Times New Roman" w:hAnsi="Times New Roman"/>
        </w:rPr>
        <w:t>ч</w:t>
      </w:r>
      <w:r w:rsidRPr="00433094">
        <w:rPr>
          <w:rFonts w:ascii="Times New Roman" w:eastAsia="Times New Roman" w:hAnsi="Times New Roman"/>
          <w:spacing w:val="3"/>
        </w:rPr>
        <w:t xml:space="preserve"> </w:t>
      </w:r>
      <w:r w:rsidRPr="00433094">
        <w:rPr>
          <w:rFonts w:ascii="Times New Roman" w:eastAsia="Times New Roman" w:hAnsi="Times New Roman"/>
          <w:spacing w:val="4"/>
        </w:rPr>
        <w:t>уч</w:t>
      </w:r>
      <w:r w:rsidRPr="00433094">
        <w:rPr>
          <w:rFonts w:ascii="Times New Roman" w:eastAsia="Times New Roman" w:hAnsi="Times New Roman"/>
          <w:spacing w:val="3"/>
        </w:rPr>
        <w:t>а</w:t>
      </w:r>
      <w:r w:rsidRPr="00433094">
        <w:rPr>
          <w:rFonts w:ascii="Times New Roman" w:eastAsia="Times New Roman" w:hAnsi="Times New Roman"/>
          <w:spacing w:val="4"/>
        </w:rPr>
        <w:t>щ</w:t>
      </w:r>
      <w:r w:rsidRPr="00433094">
        <w:rPr>
          <w:rFonts w:ascii="Times New Roman" w:eastAsia="Times New Roman" w:hAnsi="Times New Roman"/>
          <w:spacing w:val="5"/>
        </w:rPr>
        <w:t>и</w:t>
      </w:r>
      <w:r w:rsidRPr="00433094">
        <w:rPr>
          <w:rFonts w:ascii="Times New Roman" w:eastAsia="Times New Roman" w:hAnsi="Times New Roman"/>
          <w:spacing w:val="4"/>
        </w:rPr>
        <w:t>м</w:t>
      </w:r>
      <w:r w:rsidRPr="00433094">
        <w:rPr>
          <w:rFonts w:ascii="Times New Roman" w:eastAsia="Times New Roman" w:hAnsi="Times New Roman"/>
          <w:spacing w:val="3"/>
        </w:rPr>
        <w:t>с</w:t>
      </w:r>
      <w:r w:rsidRPr="00433094">
        <w:rPr>
          <w:rFonts w:ascii="Times New Roman" w:eastAsia="Times New Roman" w:hAnsi="Times New Roman"/>
        </w:rPr>
        <w:t>я</w:t>
      </w:r>
      <w:r w:rsidRPr="00433094">
        <w:rPr>
          <w:rFonts w:ascii="Times New Roman" w:eastAsia="Times New Roman" w:hAnsi="Times New Roman"/>
          <w:spacing w:val="3"/>
        </w:rPr>
        <w:t xml:space="preserve"> </w:t>
      </w:r>
      <w:r w:rsidRPr="00433094">
        <w:rPr>
          <w:rFonts w:ascii="Times New Roman" w:eastAsia="Times New Roman" w:hAnsi="Times New Roman"/>
          <w:spacing w:val="6"/>
        </w:rPr>
        <w:t>п</w:t>
      </w:r>
      <w:r w:rsidRPr="00433094">
        <w:rPr>
          <w:rFonts w:ascii="Times New Roman" w:eastAsia="Times New Roman" w:hAnsi="Times New Roman"/>
          <w:spacing w:val="4"/>
        </w:rPr>
        <w:t>р</w:t>
      </w:r>
      <w:r w:rsidRPr="00433094">
        <w:rPr>
          <w:rFonts w:ascii="Times New Roman" w:eastAsia="Times New Roman" w:hAnsi="Times New Roman"/>
          <w:spacing w:val="3"/>
        </w:rPr>
        <w:t>е</w:t>
      </w:r>
      <w:r w:rsidRPr="00433094">
        <w:rPr>
          <w:rFonts w:ascii="Times New Roman" w:eastAsia="Times New Roman" w:hAnsi="Times New Roman"/>
          <w:spacing w:val="4"/>
        </w:rPr>
        <w:t>дл</w:t>
      </w:r>
      <w:r w:rsidRPr="00433094">
        <w:rPr>
          <w:rFonts w:ascii="Times New Roman" w:eastAsia="Times New Roman" w:hAnsi="Times New Roman"/>
          <w:spacing w:val="3"/>
        </w:rPr>
        <w:t>а</w:t>
      </w:r>
      <w:r w:rsidRPr="00433094">
        <w:rPr>
          <w:rFonts w:ascii="Times New Roman" w:eastAsia="Times New Roman" w:hAnsi="Times New Roman"/>
          <w:spacing w:val="5"/>
        </w:rPr>
        <w:t>г</w:t>
      </w:r>
      <w:r w:rsidRPr="00433094">
        <w:rPr>
          <w:rFonts w:ascii="Times New Roman" w:eastAsia="Times New Roman" w:hAnsi="Times New Roman"/>
          <w:spacing w:val="3"/>
        </w:rPr>
        <w:t>аетс</w:t>
      </w:r>
      <w:r w:rsidRPr="00433094">
        <w:rPr>
          <w:rFonts w:ascii="Times New Roman" w:eastAsia="Times New Roman" w:hAnsi="Times New Roman"/>
        </w:rPr>
        <w:t xml:space="preserve">я </w:t>
      </w:r>
      <w:r w:rsidRPr="00433094">
        <w:rPr>
          <w:rFonts w:ascii="Times New Roman" w:eastAsia="Times New Roman" w:hAnsi="Times New Roman"/>
          <w:spacing w:val="4"/>
        </w:rPr>
        <w:t>ш</w:t>
      </w:r>
      <w:r w:rsidRPr="00433094">
        <w:rPr>
          <w:rFonts w:ascii="Times New Roman" w:eastAsia="Times New Roman" w:hAnsi="Times New Roman"/>
          <w:spacing w:val="5"/>
        </w:rPr>
        <w:t>и</w:t>
      </w:r>
      <w:r w:rsidRPr="00433094">
        <w:rPr>
          <w:rFonts w:ascii="Times New Roman" w:eastAsia="Times New Roman" w:hAnsi="Times New Roman"/>
          <w:spacing w:val="4"/>
        </w:rPr>
        <w:t>ро</w:t>
      </w:r>
      <w:r w:rsidRPr="00433094">
        <w:rPr>
          <w:rFonts w:ascii="Times New Roman" w:eastAsia="Times New Roman" w:hAnsi="Times New Roman"/>
          <w:spacing w:val="3"/>
        </w:rPr>
        <w:t>к</w:t>
      </w:r>
      <w:r w:rsidRPr="00433094">
        <w:rPr>
          <w:rFonts w:ascii="Times New Roman" w:eastAsia="Times New Roman" w:hAnsi="Times New Roman"/>
          <w:spacing w:val="5"/>
        </w:rPr>
        <w:t>и</w:t>
      </w:r>
      <w:r w:rsidRPr="00433094">
        <w:rPr>
          <w:rFonts w:ascii="Times New Roman" w:eastAsia="Times New Roman" w:hAnsi="Times New Roman"/>
        </w:rPr>
        <w:t>й</w:t>
      </w:r>
      <w:r w:rsidRPr="00433094">
        <w:rPr>
          <w:rFonts w:ascii="Times New Roman" w:eastAsia="Times New Roman" w:hAnsi="Times New Roman"/>
          <w:spacing w:val="1"/>
        </w:rPr>
        <w:t xml:space="preserve"> </w:t>
      </w:r>
      <w:r w:rsidRPr="00433094">
        <w:rPr>
          <w:rFonts w:ascii="Times New Roman" w:eastAsia="Times New Roman" w:hAnsi="Times New Roman"/>
          <w:spacing w:val="4"/>
        </w:rPr>
        <w:t>с</w:t>
      </w:r>
      <w:r w:rsidRPr="00433094">
        <w:rPr>
          <w:rFonts w:ascii="Times New Roman" w:eastAsia="Times New Roman" w:hAnsi="Times New Roman"/>
          <w:spacing w:val="5"/>
        </w:rPr>
        <w:t>п</w:t>
      </w:r>
      <w:r w:rsidRPr="00433094">
        <w:rPr>
          <w:rFonts w:ascii="Times New Roman" w:eastAsia="Times New Roman" w:hAnsi="Times New Roman"/>
          <w:spacing w:val="3"/>
        </w:rPr>
        <w:t>ект</w:t>
      </w:r>
      <w:r w:rsidRPr="00433094">
        <w:rPr>
          <w:rFonts w:ascii="Times New Roman" w:eastAsia="Times New Roman" w:hAnsi="Times New Roman"/>
        </w:rPr>
        <w:t>р</w:t>
      </w:r>
      <w:r w:rsidRPr="00433094">
        <w:rPr>
          <w:rFonts w:ascii="Times New Roman" w:eastAsia="Times New Roman" w:hAnsi="Times New Roman"/>
          <w:spacing w:val="3"/>
        </w:rPr>
        <w:t xml:space="preserve"> </w:t>
      </w:r>
      <w:r w:rsidRPr="00433094">
        <w:rPr>
          <w:rFonts w:ascii="Times New Roman" w:eastAsia="Times New Roman" w:hAnsi="Times New Roman"/>
          <w:spacing w:val="4"/>
        </w:rPr>
        <w:t>р</w:t>
      </w:r>
      <w:r w:rsidRPr="00433094">
        <w:rPr>
          <w:rFonts w:ascii="Times New Roman" w:eastAsia="Times New Roman" w:hAnsi="Times New Roman"/>
          <w:spacing w:val="3"/>
        </w:rPr>
        <w:t>а</w:t>
      </w:r>
      <w:r w:rsidRPr="00433094">
        <w:rPr>
          <w:rFonts w:ascii="Times New Roman" w:eastAsia="Times New Roman" w:hAnsi="Times New Roman"/>
          <w:spacing w:val="4"/>
        </w:rPr>
        <w:t>з</w:t>
      </w:r>
      <w:r w:rsidRPr="00433094">
        <w:rPr>
          <w:rFonts w:ascii="Times New Roman" w:eastAsia="Times New Roman" w:hAnsi="Times New Roman"/>
          <w:spacing w:val="5"/>
        </w:rPr>
        <w:t>н</w:t>
      </w:r>
      <w:r w:rsidRPr="00433094">
        <w:rPr>
          <w:rFonts w:ascii="Times New Roman" w:eastAsia="Times New Roman" w:hAnsi="Times New Roman"/>
          <w:spacing w:val="4"/>
        </w:rPr>
        <w:t>ообр</w:t>
      </w:r>
      <w:r w:rsidRPr="00433094">
        <w:rPr>
          <w:rFonts w:ascii="Times New Roman" w:eastAsia="Times New Roman" w:hAnsi="Times New Roman"/>
          <w:spacing w:val="3"/>
        </w:rPr>
        <w:t>а</w:t>
      </w:r>
      <w:r w:rsidRPr="00433094">
        <w:rPr>
          <w:rFonts w:ascii="Times New Roman" w:eastAsia="Times New Roman" w:hAnsi="Times New Roman"/>
          <w:spacing w:val="4"/>
        </w:rPr>
        <w:t>з</w:t>
      </w:r>
      <w:r w:rsidRPr="00433094">
        <w:rPr>
          <w:rFonts w:ascii="Times New Roman" w:eastAsia="Times New Roman" w:hAnsi="Times New Roman"/>
          <w:spacing w:val="5"/>
        </w:rPr>
        <w:t>н</w:t>
      </w:r>
      <w:r w:rsidRPr="00433094">
        <w:rPr>
          <w:rFonts w:ascii="Times New Roman" w:eastAsia="Times New Roman" w:hAnsi="Times New Roman"/>
          <w:spacing w:val="4"/>
        </w:rPr>
        <w:t>ы</w:t>
      </w:r>
      <w:r w:rsidRPr="00433094">
        <w:rPr>
          <w:rFonts w:ascii="Times New Roman" w:eastAsia="Times New Roman" w:hAnsi="Times New Roman"/>
        </w:rPr>
        <w:t>х</w:t>
      </w:r>
      <w:r w:rsidRPr="00433094">
        <w:rPr>
          <w:rFonts w:ascii="Times New Roman" w:eastAsia="Times New Roman" w:hAnsi="Times New Roman"/>
          <w:spacing w:val="50"/>
        </w:rPr>
        <w:t xml:space="preserve"> </w:t>
      </w:r>
      <w:r w:rsidRPr="00433094">
        <w:rPr>
          <w:rFonts w:ascii="Times New Roman" w:eastAsia="Times New Roman" w:hAnsi="Times New Roman"/>
          <w:spacing w:val="3"/>
        </w:rPr>
        <w:t>ст</w:t>
      </w:r>
      <w:r w:rsidRPr="00433094">
        <w:rPr>
          <w:rFonts w:ascii="Times New Roman" w:eastAsia="Times New Roman" w:hAnsi="Times New Roman"/>
          <w:spacing w:val="4"/>
        </w:rPr>
        <w:t>ру</w:t>
      </w:r>
      <w:r w:rsidRPr="00433094">
        <w:rPr>
          <w:rFonts w:ascii="Times New Roman" w:eastAsia="Times New Roman" w:hAnsi="Times New Roman"/>
          <w:spacing w:val="3"/>
        </w:rPr>
        <w:t>кт</w:t>
      </w:r>
      <w:r w:rsidRPr="00433094">
        <w:rPr>
          <w:rFonts w:ascii="Times New Roman" w:eastAsia="Times New Roman" w:hAnsi="Times New Roman"/>
          <w:spacing w:val="4"/>
        </w:rPr>
        <w:t>ур</w:t>
      </w:r>
      <w:r w:rsidRPr="00433094">
        <w:rPr>
          <w:rFonts w:ascii="Times New Roman" w:eastAsia="Times New Roman" w:hAnsi="Times New Roman"/>
        </w:rPr>
        <w:t>,</w:t>
      </w:r>
      <w:r w:rsidRPr="00433094">
        <w:rPr>
          <w:rFonts w:ascii="Times New Roman" w:eastAsia="Times New Roman" w:hAnsi="Times New Roman"/>
          <w:spacing w:val="53"/>
        </w:rPr>
        <w:t xml:space="preserve"> </w:t>
      </w:r>
      <w:r w:rsidRPr="00433094">
        <w:rPr>
          <w:rFonts w:ascii="Times New Roman" w:eastAsia="Times New Roman" w:hAnsi="Times New Roman"/>
          <w:spacing w:val="3"/>
        </w:rPr>
        <w:t>с</w:t>
      </w:r>
      <w:r w:rsidRPr="00433094">
        <w:rPr>
          <w:rFonts w:ascii="Times New Roman" w:eastAsia="Times New Roman" w:hAnsi="Times New Roman"/>
          <w:spacing w:val="5"/>
        </w:rPr>
        <w:t>о</w:t>
      </w:r>
      <w:r w:rsidRPr="00433094">
        <w:rPr>
          <w:rFonts w:ascii="Times New Roman" w:eastAsia="Times New Roman" w:hAnsi="Times New Roman"/>
          <w:spacing w:val="-3"/>
        </w:rPr>
        <w:t>ст</w:t>
      </w:r>
      <w:r w:rsidRPr="00433094">
        <w:rPr>
          <w:rFonts w:ascii="Times New Roman" w:eastAsia="Times New Roman" w:hAnsi="Times New Roman"/>
          <w:spacing w:val="-2"/>
        </w:rPr>
        <w:t>о</w:t>
      </w:r>
      <w:r w:rsidRPr="00433094">
        <w:rPr>
          <w:rFonts w:ascii="Times New Roman" w:eastAsia="Times New Roman" w:hAnsi="Times New Roman"/>
          <w:spacing w:val="-1"/>
        </w:rPr>
        <w:t>я</w:t>
      </w:r>
      <w:r w:rsidRPr="00433094">
        <w:rPr>
          <w:rFonts w:ascii="Times New Roman" w:eastAsia="Times New Roman" w:hAnsi="Times New Roman"/>
          <w:spacing w:val="-2"/>
        </w:rPr>
        <w:t>щ</w:t>
      </w:r>
      <w:r w:rsidRPr="00433094">
        <w:rPr>
          <w:rFonts w:ascii="Times New Roman" w:eastAsia="Times New Roman" w:hAnsi="Times New Roman"/>
          <w:spacing w:val="-1"/>
        </w:rPr>
        <w:t>и</w:t>
      </w:r>
      <w:r w:rsidRPr="00433094">
        <w:rPr>
          <w:rFonts w:ascii="Times New Roman" w:eastAsia="Times New Roman" w:hAnsi="Times New Roman"/>
        </w:rPr>
        <w:t>х</w:t>
      </w:r>
      <w:r w:rsidRPr="00433094">
        <w:rPr>
          <w:rFonts w:ascii="Times New Roman" w:eastAsia="Times New Roman" w:hAnsi="Times New Roman"/>
          <w:spacing w:val="38"/>
        </w:rPr>
        <w:t xml:space="preserve"> </w:t>
      </w:r>
      <w:r w:rsidRPr="00433094">
        <w:rPr>
          <w:rFonts w:ascii="Times New Roman" w:eastAsia="Times New Roman" w:hAnsi="Times New Roman"/>
          <w:spacing w:val="-1"/>
        </w:rPr>
        <w:t>и</w:t>
      </w:r>
      <w:r w:rsidRPr="00433094">
        <w:rPr>
          <w:rFonts w:ascii="Times New Roman" w:eastAsia="Times New Roman" w:hAnsi="Times New Roman"/>
        </w:rPr>
        <w:t>з</w:t>
      </w:r>
      <w:r w:rsidRPr="00433094">
        <w:rPr>
          <w:rFonts w:ascii="Times New Roman" w:eastAsia="Times New Roman" w:hAnsi="Times New Roman"/>
          <w:spacing w:val="40"/>
        </w:rPr>
        <w:t xml:space="preserve"> </w:t>
      </w:r>
      <w:r w:rsidRPr="00433094">
        <w:rPr>
          <w:rFonts w:ascii="Times New Roman" w:eastAsia="Times New Roman" w:hAnsi="Times New Roman"/>
          <w:spacing w:val="-2"/>
        </w:rPr>
        <w:t>э</w:t>
      </w:r>
      <w:r w:rsidRPr="00433094">
        <w:rPr>
          <w:rFonts w:ascii="Times New Roman" w:eastAsia="Times New Roman" w:hAnsi="Times New Roman"/>
          <w:spacing w:val="-3"/>
        </w:rPr>
        <w:t>т</w:t>
      </w:r>
      <w:r w:rsidRPr="00433094">
        <w:rPr>
          <w:rFonts w:ascii="Times New Roman" w:eastAsia="Times New Roman" w:hAnsi="Times New Roman"/>
          <w:spacing w:val="-1"/>
        </w:rPr>
        <w:t>и</w:t>
      </w:r>
      <w:r w:rsidRPr="00433094">
        <w:rPr>
          <w:rFonts w:ascii="Times New Roman" w:eastAsia="Times New Roman" w:hAnsi="Times New Roman"/>
        </w:rPr>
        <w:t>х</w:t>
      </w:r>
      <w:r w:rsidRPr="00433094">
        <w:rPr>
          <w:rFonts w:ascii="Times New Roman" w:eastAsia="Times New Roman" w:hAnsi="Times New Roman"/>
          <w:spacing w:val="42"/>
        </w:rPr>
        <w:t xml:space="preserve"> </w:t>
      </w:r>
      <w:r w:rsidRPr="00433094">
        <w:rPr>
          <w:rFonts w:ascii="Times New Roman" w:eastAsia="Times New Roman" w:hAnsi="Times New Roman"/>
          <w:spacing w:val="-4"/>
        </w:rPr>
        <w:t>б</w:t>
      </w:r>
      <w:r w:rsidRPr="00433094">
        <w:rPr>
          <w:rFonts w:ascii="Times New Roman" w:eastAsia="Times New Roman" w:hAnsi="Times New Roman"/>
          <w:spacing w:val="-5"/>
        </w:rPr>
        <w:t>а</w:t>
      </w:r>
      <w:r w:rsidRPr="00433094">
        <w:rPr>
          <w:rFonts w:ascii="Times New Roman" w:eastAsia="Times New Roman" w:hAnsi="Times New Roman"/>
          <w:spacing w:val="-4"/>
        </w:rPr>
        <w:t>зовы</w:t>
      </w:r>
      <w:r w:rsidRPr="00433094">
        <w:rPr>
          <w:rFonts w:ascii="Times New Roman" w:eastAsia="Times New Roman" w:hAnsi="Times New Roman"/>
        </w:rPr>
        <w:t>х</w:t>
      </w:r>
      <w:r w:rsidRPr="00433094">
        <w:rPr>
          <w:rFonts w:ascii="Times New Roman" w:eastAsia="Times New Roman" w:hAnsi="Times New Roman"/>
          <w:spacing w:val="32"/>
        </w:rPr>
        <w:t xml:space="preserve"> </w:t>
      </w:r>
      <w:r w:rsidRPr="00433094">
        <w:rPr>
          <w:rFonts w:ascii="Times New Roman" w:eastAsia="Times New Roman" w:hAnsi="Times New Roman"/>
          <w:spacing w:val="4"/>
        </w:rPr>
        <w:t>эл</w:t>
      </w:r>
      <w:r w:rsidRPr="00433094">
        <w:rPr>
          <w:rFonts w:ascii="Times New Roman" w:eastAsia="Times New Roman" w:hAnsi="Times New Roman"/>
          <w:spacing w:val="3"/>
        </w:rPr>
        <w:t>е</w:t>
      </w:r>
      <w:r w:rsidRPr="00433094">
        <w:rPr>
          <w:rFonts w:ascii="Times New Roman" w:eastAsia="Times New Roman" w:hAnsi="Times New Roman"/>
          <w:spacing w:val="4"/>
        </w:rPr>
        <w:t>м</w:t>
      </w:r>
      <w:r w:rsidRPr="00433094">
        <w:rPr>
          <w:rFonts w:ascii="Times New Roman" w:eastAsia="Times New Roman" w:hAnsi="Times New Roman"/>
          <w:spacing w:val="3"/>
        </w:rPr>
        <w:t>е</w:t>
      </w:r>
      <w:r w:rsidRPr="00433094">
        <w:rPr>
          <w:rFonts w:ascii="Times New Roman" w:eastAsia="Times New Roman" w:hAnsi="Times New Roman"/>
          <w:spacing w:val="5"/>
        </w:rPr>
        <w:t>н</w:t>
      </w:r>
      <w:r w:rsidRPr="00433094">
        <w:rPr>
          <w:rFonts w:ascii="Times New Roman" w:eastAsia="Times New Roman" w:hAnsi="Times New Roman"/>
          <w:spacing w:val="3"/>
        </w:rPr>
        <w:t>т</w:t>
      </w:r>
      <w:r w:rsidRPr="00433094">
        <w:rPr>
          <w:rFonts w:ascii="Times New Roman" w:eastAsia="Times New Roman" w:hAnsi="Times New Roman"/>
          <w:spacing w:val="4"/>
        </w:rPr>
        <w:t>ов</w:t>
      </w:r>
      <w:r w:rsidRPr="00433094">
        <w:rPr>
          <w:rFonts w:ascii="Times New Roman" w:eastAsia="Times New Roman" w:hAnsi="Times New Roman"/>
        </w:rPr>
        <w:t>,</w:t>
      </w:r>
      <w:r w:rsidRPr="00433094">
        <w:rPr>
          <w:rFonts w:ascii="Times New Roman" w:eastAsia="Times New Roman" w:hAnsi="Times New Roman"/>
          <w:spacing w:val="50"/>
        </w:rPr>
        <w:t xml:space="preserve"> </w:t>
      </w:r>
      <w:r w:rsidRPr="00433094">
        <w:rPr>
          <w:rFonts w:ascii="Times New Roman" w:eastAsia="Times New Roman" w:hAnsi="Times New Roman"/>
          <w:spacing w:val="5"/>
        </w:rPr>
        <w:t>н</w:t>
      </w:r>
      <w:r w:rsidRPr="00433094">
        <w:rPr>
          <w:rFonts w:ascii="Times New Roman" w:eastAsia="Times New Roman" w:hAnsi="Times New Roman"/>
        </w:rPr>
        <w:t>о</w:t>
      </w:r>
      <w:r w:rsidRPr="00433094">
        <w:rPr>
          <w:rFonts w:ascii="Times New Roman" w:eastAsia="Times New Roman" w:hAnsi="Times New Roman"/>
          <w:spacing w:val="52"/>
        </w:rPr>
        <w:t xml:space="preserve"> </w:t>
      </w:r>
      <w:r w:rsidRPr="00433094">
        <w:rPr>
          <w:rFonts w:ascii="Times New Roman" w:eastAsia="Times New Roman" w:hAnsi="Times New Roman"/>
          <w:spacing w:val="3"/>
        </w:rPr>
        <w:t>с</w:t>
      </w:r>
      <w:r w:rsidRPr="00433094">
        <w:rPr>
          <w:rFonts w:ascii="Times New Roman" w:eastAsia="Times New Roman" w:hAnsi="Times New Roman"/>
          <w:spacing w:val="4"/>
        </w:rPr>
        <w:t>од</w:t>
      </w:r>
      <w:r w:rsidRPr="00433094">
        <w:rPr>
          <w:rFonts w:ascii="Times New Roman" w:eastAsia="Times New Roman" w:hAnsi="Times New Roman"/>
          <w:spacing w:val="3"/>
        </w:rPr>
        <w:t>е</w:t>
      </w:r>
      <w:r w:rsidRPr="00433094">
        <w:rPr>
          <w:rFonts w:ascii="Times New Roman" w:eastAsia="Times New Roman" w:hAnsi="Times New Roman"/>
          <w:spacing w:val="4"/>
        </w:rPr>
        <w:t>р</w:t>
      </w:r>
      <w:r w:rsidRPr="00433094">
        <w:rPr>
          <w:rFonts w:ascii="Times New Roman" w:eastAsia="Times New Roman" w:hAnsi="Times New Roman"/>
          <w:spacing w:val="3"/>
        </w:rPr>
        <w:t>жа</w:t>
      </w:r>
      <w:r w:rsidRPr="00433094">
        <w:rPr>
          <w:rFonts w:ascii="Times New Roman" w:eastAsia="Times New Roman" w:hAnsi="Times New Roman"/>
          <w:spacing w:val="4"/>
        </w:rPr>
        <w:t>щ</w:t>
      </w:r>
      <w:r w:rsidRPr="00433094">
        <w:rPr>
          <w:rFonts w:ascii="Times New Roman" w:eastAsia="Times New Roman" w:hAnsi="Times New Roman"/>
          <w:spacing w:val="5"/>
        </w:rPr>
        <w:t>и</w:t>
      </w:r>
      <w:r w:rsidRPr="00433094">
        <w:rPr>
          <w:rFonts w:ascii="Times New Roman" w:eastAsia="Times New Roman" w:hAnsi="Times New Roman"/>
        </w:rPr>
        <w:t xml:space="preserve">х </w:t>
      </w:r>
      <w:r w:rsidRPr="00433094">
        <w:rPr>
          <w:rFonts w:ascii="Times New Roman" w:eastAsia="Times New Roman" w:hAnsi="Times New Roman"/>
          <w:spacing w:val="5"/>
        </w:rPr>
        <w:t>н</w:t>
      </w:r>
      <w:r w:rsidRPr="00433094">
        <w:rPr>
          <w:rFonts w:ascii="Times New Roman" w:eastAsia="Times New Roman" w:hAnsi="Times New Roman"/>
          <w:spacing w:val="3"/>
        </w:rPr>
        <w:t>ек</w:t>
      </w:r>
      <w:r w:rsidRPr="00433094">
        <w:rPr>
          <w:rFonts w:ascii="Times New Roman" w:eastAsia="Times New Roman" w:hAnsi="Times New Roman"/>
          <w:spacing w:val="4"/>
        </w:rPr>
        <w:t>о</w:t>
      </w:r>
      <w:r w:rsidRPr="00433094">
        <w:rPr>
          <w:rFonts w:ascii="Times New Roman" w:eastAsia="Times New Roman" w:hAnsi="Times New Roman"/>
          <w:spacing w:val="3"/>
        </w:rPr>
        <w:t>т</w:t>
      </w:r>
      <w:r w:rsidRPr="00433094">
        <w:rPr>
          <w:rFonts w:ascii="Times New Roman" w:eastAsia="Times New Roman" w:hAnsi="Times New Roman"/>
          <w:spacing w:val="4"/>
        </w:rPr>
        <w:t>ору</w:t>
      </w:r>
      <w:r w:rsidRPr="00433094">
        <w:rPr>
          <w:rFonts w:ascii="Times New Roman" w:eastAsia="Times New Roman" w:hAnsi="Times New Roman"/>
        </w:rPr>
        <w:t>ю</w:t>
      </w:r>
      <w:r w:rsidRPr="00433094">
        <w:rPr>
          <w:rFonts w:ascii="Times New Roman" w:eastAsia="Times New Roman" w:hAnsi="Times New Roman"/>
          <w:spacing w:val="15"/>
        </w:rPr>
        <w:t xml:space="preserve"> </w:t>
      </w:r>
      <w:r w:rsidRPr="00433094">
        <w:rPr>
          <w:rFonts w:ascii="Times New Roman" w:eastAsia="Times New Roman" w:hAnsi="Times New Roman"/>
          <w:spacing w:val="5"/>
        </w:rPr>
        <w:t>н</w:t>
      </w:r>
      <w:r w:rsidRPr="00433094">
        <w:rPr>
          <w:rFonts w:ascii="Times New Roman" w:eastAsia="Times New Roman" w:hAnsi="Times New Roman"/>
          <w:spacing w:val="4"/>
        </w:rPr>
        <w:t>ов</w:t>
      </w:r>
      <w:r w:rsidRPr="00433094">
        <w:rPr>
          <w:rFonts w:ascii="Times New Roman" w:eastAsia="Times New Roman" w:hAnsi="Times New Roman"/>
          <w:spacing w:val="5"/>
        </w:rPr>
        <w:t>и</w:t>
      </w:r>
      <w:r w:rsidRPr="00433094">
        <w:rPr>
          <w:rFonts w:ascii="Times New Roman" w:eastAsia="Times New Roman" w:hAnsi="Times New Roman"/>
          <w:spacing w:val="4"/>
        </w:rPr>
        <w:t>з</w:t>
      </w:r>
      <w:r w:rsidRPr="00433094">
        <w:rPr>
          <w:rFonts w:ascii="Times New Roman" w:eastAsia="Times New Roman" w:hAnsi="Times New Roman"/>
          <w:spacing w:val="5"/>
        </w:rPr>
        <w:t>н</w:t>
      </w:r>
      <w:r w:rsidRPr="00433094">
        <w:rPr>
          <w:rFonts w:ascii="Times New Roman" w:eastAsia="Times New Roman" w:hAnsi="Times New Roman"/>
        </w:rPr>
        <w:t>у</w:t>
      </w:r>
      <w:r w:rsidRPr="00433094">
        <w:rPr>
          <w:rFonts w:ascii="Times New Roman" w:eastAsia="Times New Roman" w:hAnsi="Times New Roman"/>
          <w:spacing w:val="13"/>
        </w:rPr>
        <w:t xml:space="preserve"> </w:t>
      </w:r>
      <w:r w:rsidRPr="00433094">
        <w:rPr>
          <w:rFonts w:ascii="Times New Roman" w:eastAsia="Times New Roman" w:hAnsi="Times New Roman"/>
        </w:rPr>
        <w:t>и</w:t>
      </w:r>
      <w:r w:rsidRPr="00433094">
        <w:rPr>
          <w:rFonts w:ascii="Times New Roman" w:eastAsia="Times New Roman" w:hAnsi="Times New Roman"/>
          <w:spacing w:val="18"/>
        </w:rPr>
        <w:t xml:space="preserve"> </w:t>
      </w:r>
      <w:r w:rsidRPr="00433094">
        <w:rPr>
          <w:rFonts w:ascii="Times New Roman" w:eastAsia="Times New Roman" w:hAnsi="Times New Roman"/>
          <w:spacing w:val="4"/>
        </w:rPr>
        <w:t>р</w:t>
      </w:r>
      <w:r w:rsidRPr="00433094">
        <w:rPr>
          <w:rFonts w:ascii="Times New Roman" w:eastAsia="Times New Roman" w:hAnsi="Times New Roman"/>
          <w:spacing w:val="3"/>
        </w:rPr>
        <w:t>а</w:t>
      </w:r>
      <w:r w:rsidRPr="00433094">
        <w:rPr>
          <w:rFonts w:ascii="Times New Roman" w:eastAsia="Times New Roman" w:hAnsi="Times New Roman"/>
          <w:spacing w:val="4"/>
        </w:rPr>
        <w:t>зв</w:t>
      </w:r>
      <w:r w:rsidRPr="00433094">
        <w:rPr>
          <w:rFonts w:ascii="Times New Roman" w:eastAsia="Times New Roman" w:hAnsi="Times New Roman"/>
          <w:spacing w:val="5"/>
        </w:rPr>
        <w:t>и</w:t>
      </w:r>
      <w:r w:rsidRPr="00433094">
        <w:rPr>
          <w:rFonts w:ascii="Times New Roman" w:eastAsia="Times New Roman" w:hAnsi="Times New Roman"/>
          <w:spacing w:val="4"/>
        </w:rPr>
        <w:t>в</w:t>
      </w:r>
      <w:r w:rsidRPr="00433094">
        <w:rPr>
          <w:rFonts w:ascii="Times New Roman" w:eastAsia="Times New Roman" w:hAnsi="Times New Roman"/>
          <w:spacing w:val="3"/>
        </w:rPr>
        <w:t>а</w:t>
      </w:r>
      <w:r w:rsidRPr="00433094">
        <w:rPr>
          <w:rFonts w:ascii="Times New Roman" w:eastAsia="Times New Roman" w:hAnsi="Times New Roman"/>
          <w:spacing w:val="4"/>
        </w:rPr>
        <w:t>ющ</w:t>
      </w:r>
      <w:r w:rsidRPr="00433094">
        <w:rPr>
          <w:rFonts w:ascii="Times New Roman" w:eastAsia="Times New Roman" w:hAnsi="Times New Roman"/>
          <w:spacing w:val="5"/>
        </w:rPr>
        <w:t>и</w:t>
      </w:r>
      <w:r w:rsidRPr="00433094">
        <w:rPr>
          <w:rFonts w:ascii="Times New Roman" w:eastAsia="Times New Roman" w:hAnsi="Times New Roman"/>
        </w:rPr>
        <w:t>х</w:t>
      </w:r>
      <w:r w:rsidRPr="00433094">
        <w:rPr>
          <w:rFonts w:ascii="Times New Roman" w:eastAsia="Times New Roman" w:hAnsi="Times New Roman"/>
          <w:spacing w:val="11"/>
        </w:rPr>
        <w:t xml:space="preserve"> </w:t>
      </w:r>
      <w:r w:rsidRPr="00433094">
        <w:rPr>
          <w:rFonts w:ascii="Times New Roman" w:eastAsia="Times New Roman" w:hAnsi="Times New Roman"/>
        </w:rPr>
        <w:t>у</w:t>
      </w:r>
      <w:r w:rsidRPr="00433094">
        <w:rPr>
          <w:rFonts w:ascii="Times New Roman" w:eastAsia="Times New Roman" w:hAnsi="Times New Roman"/>
          <w:spacing w:val="19"/>
        </w:rPr>
        <w:t xml:space="preserve"> </w:t>
      </w:r>
      <w:r w:rsidRPr="00433094">
        <w:rPr>
          <w:rFonts w:ascii="Times New Roman" w:eastAsia="Times New Roman" w:hAnsi="Times New Roman"/>
          <w:spacing w:val="4"/>
        </w:rPr>
        <w:t>д</w:t>
      </w:r>
      <w:r w:rsidRPr="00433094">
        <w:rPr>
          <w:rFonts w:ascii="Times New Roman" w:eastAsia="Times New Roman" w:hAnsi="Times New Roman"/>
          <w:spacing w:val="3"/>
        </w:rPr>
        <w:t>ете</w:t>
      </w:r>
      <w:r w:rsidRPr="00433094">
        <w:rPr>
          <w:rFonts w:ascii="Times New Roman" w:eastAsia="Times New Roman" w:hAnsi="Times New Roman"/>
        </w:rPr>
        <w:t>й</w:t>
      </w:r>
      <w:r w:rsidRPr="00433094">
        <w:rPr>
          <w:rFonts w:ascii="Times New Roman" w:eastAsia="Times New Roman" w:hAnsi="Times New Roman"/>
          <w:spacing w:val="17"/>
        </w:rPr>
        <w:t xml:space="preserve"> </w:t>
      </w:r>
      <w:r w:rsidRPr="00433094">
        <w:rPr>
          <w:rFonts w:ascii="Times New Roman" w:eastAsia="Times New Roman" w:hAnsi="Times New Roman"/>
          <w:spacing w:val="4"/>
        </w:rPr>
        <w:t>уме</w:t>
      </w:r>
      <w:r w:rsidRPr="00433094">
        <w:rPr>
          <w:rFonts w:ascii="Times New Roman" w:eastAsia="Times New Roman" w:hAnsi="Times New Roman"/>
          <w:spacing w:val="-1"/>
        </w:rPr>
        <w:t>ни</w:t>
      </w:r>
      <w:r w:rsidRPr="00433094">
        <w:rPr>
          <w:rFonts w:ascii="Times New Roman" w:eastAsia="Times New Roman" w:hAnsi="Times New Roman"/>
        </w:rPr>
        <w:t>е</w:t>
      </w:r>
      <w:r w:rsidRPr="00433094">
        <w:rPr>
          <w:rFonts w:ascii="Times New Roman" w:eastAsia="Times New Roman" w:hAnsi="Times New Roman"/>
          <w:spacing w:val="2"/>
        </w:rPr>
        <w:t xml:space="preserve"> </w:t>
      </w:r>
      <w:r w:rsidRPr="00433094">
        <w:rPr>
          <w:rFonts w:ascii="Times New Roman" w:eastAsia="Times New Roman" w:hAnsi="Times New Roman"/>
          <w:spacing w:val="-2"/>
        </w:rPr>
        <w:t>д</w:t>
      </w:r>
      <w:r w:rsidRPr="00433094">
        <w:rPr>
          <w:rFonts w:ascii="Times New Roman" w:eastAsia="Times New Roman" w:hAnsi="Times New Roman"/>
          <w:spacing w:val="-3"/>
        </w:rPr>
        <w:t>е</w:t>
      </w:r>
      <w:r w:rsidRPr="00433094">
        <w:rPr>
          <w:rFonts w:ascii="Times New Roman" w:eastAsia="Times New Roman" w:hAnsi="Times New Roman"/>
          <w:spacing w:val="-1"/>
        </w:rPr>
        <w:t>й</w:t>
      </w:r>
      <w:r w:rsidRPr="00433094">
        <w:rPr>
          <w:rFonts w:ascii="Times New Roman" w:eastAsia="Times New Roman" w:hAnsi="Times New Roman"/>
          <w:spacing w:val="-3"/>
        </w:rPr>
        <w:t>ст</w:t>
      </w:r>
      <w:r w:rsidRPr="00433094">
        <w:rPr>
          <w:rFonts w:ascii="Times New Roman" w:eastAsia="Times New Roman" w:hAnsi="Times New Roman"/>
          <w:spacing w:val="-2"/>
        </w:rPr>
        <w:t>вов</w:t>
      </w:r>
      <w:r w:rsidRPr="00433094">
        <w:rPr>
          <w:rFonts w:ascii="Times New Roman" w:eastAsia="Times New Roman" w:hAnsi="Times New Roman"/>
          <w:spacing w:val="-3"/>
        </w:rPr>
        <w:t>ат</w:t>
      </w:r>
      <w:r w:rsidRPr="00433094">
        <w:rPr>
          <w:rFonts w:ascii="Times New Roman" w:eastAsia="Times New Roman" w:hAnsi="Times New Roman"/>
        </w:rPr>
        <w:t>ь в</w:t>
      </w:r>
      <w:r w:rsidRPr="00433094">
        <w:rPr>
          <w:rFonts w:ascii="Times New Roman" w:eastAsia="Times New Roman" w:hAnsi="Times New Roman"/>
          <w:spacing w:val="5"/>
        </w:rPr>
        <w:t xml:space="preserve"> </w:t>
      </w:r>
      <w:r w:rsidRPr="00433094">
        <w:rPr>
          <w:rFonts w:ascii="Times New Roman" w:eastAsia="Times New Roman" w:hAnsi="Times New Roman"/>
        </w:rPr>
        <w:t>н</w:t>
      </w:r>
      <w:r w:rsidRPr="00433094">
        <w:rPr>
          <w:rFonts w:ascii="Times New Roman" w:eastAsia="Times New Roman" w:hAnsi="Times New Roman"/>
          <w:spacing w:val="-3"/>
        </w:rPr>
        <w:t>еста</w:t>
      </w:r>
      <w:r w:rsidRPr="00433094">
        <w:rPr>
          <w:rFonts w:ascii="Times New Roman" w:eastAsia="Times New Roman" w:hAnsi="Times New Roman"/>
          <w:spacing w:val="-1"/>
        </w:rPr>
        <w:t>н</w:t>
      </w:r>
      <w:r w:rsidRPr="00433094">
        <w:rPr>
          <w:rFonts w:ascii="Times New Roman" w:eastAsia="Times New Roman" w:hAnsi="Times New Roman"/>
          <w:spacing w:val="-2"/>
        </w:rPr>
        <w:t>д</w:t>
      </w:r>
      <w:r w:rsidRPr="00433094">
        <w:rPr>
          <w:rFonts w:ascii="Times New Roman" w:eastAsia="Times New Roman" w:hAnsi="Times New Roman"/>
          <w:spacing w:val="-3"/>
        </w:rPr>
        <w:t>а</w:t>
      </w:r>
      <w:r w:rsidRPr="00433094">
        <w:rPr>
          <w:rFonts w:ascii="Times New Roman" w:eastAsia="Times New Roman" w:hAnsi="Times New Roman"/>
          <w:spacing w:val="-2"/>
        </w:rPr>
        <w:t>р</w:t>
      </w:r>
      <w:r w:rsidRPr="00433094">
        <w:rPr>
          <w:rFonts w:ascii="Times New Roman" w:eastAsia="Times New Roman" w:hAnsi="Times New Roman"/>
          <w:spacing w:val="-3"/>
        </w:rPr>
        <w:t>т</w:t>
      </w:r>
      <w:r w:rsidRPr="00433094">
        <w:rPr>
          <w:rFonts w:ascii="Times New Roman" w:eastAsia="Times New Roman" w:hAnsi="Times New Roman"/>
          <w:spacing w:val="-1"/>
        </w:rPr>
        <w:t>н</w:t>
      </w:r>
      <w:r w:rsidRPr="00433094">
        <w:rPr>
          <w:rFonts w:ascii="Times New Roman" w:eastAsia="Times New Roman" w:hAnsi="Times New Roman"/>
          <w:spacing w:val="-2"/>
        </w:rPr>
        <w:t>о</w:t>
      </w:r>
      <w:r w:rsidRPr="00433094">
        <w:rPr>
          <w:rFonts w:ascii="Times New Roman" w:eastAsia="Times New Roman" w:hAnsi="Times New Roman"/>
        </w:rPr>
        <w:t>й</w:t>
      </w:r>
      <w:r w:rsidRPr="00433094">
        <w:rPr>
          <w:rFonts w:ascii="Times New Roman" w:eastAsia="Times New Roman" w:hAnsi="Times New Roman"/>
          <w:spacing w:val="-7"/>
        </w:rPr>
        <w:t xml:space="preserve"> </w:t>
      </w:r>
      <w:r w:rsidRPr="00433094">
        <w:rPr>
          <w:rFonts w:ascii="Times New Roman" w:eastAsia="Times New Roman" w:hAnsi="Times New Roman"/>
          <w:spacing w:val="-3"/>
        </w:rPr>
        <w:t>с</w:t>
      </w:r>
      <w:r w:rsidRPr="00433094">
        <w:rPr>
          <w:rFonts w:ascii="Times New Roman" w:eastAsia="Times New Roman" w:hAnsi="Times New Roman"/>
          <w:spacing w:val="-1"/>
        </w:rPr>
        <w:t>и</w:t>
      </w:r>
      <w:r w:rsidRPr="00433094">
        <w:rPr>
          <w:rFonts w:ascii="Times New Roman" w:eastAsia="Times New Roman" w:hAnsi="Times New Roman"/>
          <w:spacing w:val="-3"/>
        </w:rPr>
        <w:t>т</w:t>
      </w:r>
      <w:r w:rsidRPr="00433094">
        <w:rPr>
          <w:rFonts w:ascii="Times New Roman" w:eastAsia="Times New Roman" w:hAnsi="Times New Roman"/>
          <w:spacing w:val="-2"/>
        </w:rPr>
        <w:t>у</w:t>
      </w:r>
      <w:r w:rsidRPr="00433094">
        <w:rPr>
          <w:rFonts w:ascii="Times New Roman" w:eastAsia="Times New Roman" w:hAnsi="Times New Roman"/>
          <w:spacing w:val="-3"/>
        </w:rPr>
        <w:t>а</w:t>
      </w:r>
      <w:r w:rsidRPr="00433094">
        <w:rPr>
          <w:rFonts w:ascii="Times New Roman" w:eastAsia="Times New Roman" w:hAnsi="Times New Roman"/>
          <w:spacing w:val="-1"/>
        </w:rPr>
        <w:t>ции</w:t>
      </w:r>
      <w:r w:rsidRPr="00433094">
        <w:rPr>
          <w:rFonts w:ascii="Times New Roman" w:eastAsia="Times New Roman" w:hAnsi="Times New Roman"/>
        </w:rPr>
        <w:t>.</w:t>
      </w:r>
    </w:p>
    <w:p w:rsidR="00F003BA" w:rsidRPr="00433094" w:rsidRDefault="00F003BA" w:rsidP="00F003BA">
      <w:pPr>
        <w:spacing w:after="0" w:line="240" w:lineRule="auto"/>
        <w:ind w:firstLine="567"/>
        <w:jc w:val="both"/>
        <w:rPr>
          <w:rFonts w:ascii="Times New Roman" w:eastAsia="Times New Roman" w:hAnsi="Times New Roman"/>
        </w:rPr>
      </w:pPr>
      <w:r w:rsidRPr="00433094">
        <w:rPr>
          <w:rFonts w:ascii="Times New Roman" w:eastAsia="Times New Roman" w:hAnsi="Times New Roman"/>
        </w:rPr>
        <w:t>Бол</w:t>
      </w:r>
      <w:r w:rsidRPr="00433094">
        <w:rPr>
          <w:rFonts w:ascii="Times New Roman" w:eastAsia="Times New Roman" w:hAnsi="Times New Roman"/>
          <w:spacing w:val="1"/>
        </w:rPr>
        <w:t>ь</w:t>
      </w:r>
      <w:r w:rsidRPr="00433094">
        <w:rPr>
          <w:rFonts w:ascii="Times New Roman" w:eastAsia="Times New Roman" w:hAnsi="Times New Roman"/>
        </w:rPr>
        <w:t>шое</w:t>
      </w:r>
      <w:r w:rsidRPr="00433094">
        <w:rPr>
          <w:rFonts w:ascii="Times New Roman" w:eastAsia="Times New Roman" w:hAnsi="Times New Roman"/>
          <w:spacing w:val="4"/>
        </w:rPr>
        <w:t xml:space="preserve"> </w:t>
      </w:r>
      <w:r w:rsidRPr="00433094">
        <w:rPr>
          <w:rFonts w:ascii="Times New Roman" w:eastAsia="Times New Roman" w:hAnsi="Times New Roman"/>
        </w:rPr>
        <w:t>з</w:t>
      </w:r>
      <w:r w:rsidRPr="00433094">
        <w:rPr>
          <w:rFonts w:ascii="Times New Roman" w:eastAsia="Times New Roman" w:hAnsi="Times New Roman"/>
          <w:spacing w:val="1"/>
        </w:rPr>
        <w:t>н</w:t>
      </w:r>
      <w:r w:rsidRPr="00433094">
        <w:rPr>
          <w:rFonts w:ascii="Times New Roman" w:eastAsia="Times New Roman" w:hAnsi="Times New Roman"/>
          <w:spacing w:val="-1"/>
        </w:rPr>
        <w:t>а</w:t>
      </w:r>
      <w:r w:rsidRPr="00433094">
        <w:rPr>
          <w:rFonts w:ascii="Times New Roman" w:eastAsia="Times New Roman" w:hAnsi="Times New Roman"/>
        </w:rPr>
        <w:t>ч</w:t>
      </w:r>
      <w:r w:rsidRPr="00433094">
        <w:rPr>
          <w:rFonts w:ascii="Times New Roman" w:eastAsia="Times New Roman" w:hAnsi="Times New Roman"/>
          <w:spacing w:val="-1"/>
        </w:rPr>
        <w:t>е</w:t>
      </w:r>
      <w:r w:rsidRPr="00433094">
        <w:rPr>
          <w:rFonts w:ascii="Times New Roman" w:eastAsia="Times New Roman" w:hAnsi="Times New Roman"/>
          <w:spacing w:val="1"/>
        </w:rPr>
        <w:t>ни</w:t>
      </w:r>
      <w:r w:rsidRPr="00433094">
        <w:rPr>
          <w:rFonts w:ascii="Times New Roman" w:eastAsia="Times New Roman" w:hAnsi="Times New Roman"/>
        </w:rPr>
        <w:t>е</w:t>
      </w:r>
      <w:r w:rsidRPr="00433094">
        <w:rPr>
          <w:rFonts w:ascii="Times New Roman" w:eastAsia="Times New Roman" w:hAnsi="Times New Roman"/>
          <w:spacing w:val="1"/>
        </w:rPr>
        <w:t xml:space="preserve"> </w:t>
      </w:r>
      <w:r w:rsidRPr="00433094">
        <w:rPr>
          <w:rFonts w:ascii="Times New Roman" w:eastAsia="Times New Roman" w:hAnsi="Times New Roman"/>
        </w:rPr>
        <w:t>в</w:t>
      </w:r>
      <w:r w:rsidRPr="00433094">
        <w:rPr>
          <w:rFonts w:ascii="Times New Roman" w:eastAsia="Times New Roman" w:hAnsi="Times New Roman"/>
          <w:spacing w:val="5"/>
        </w:rPr>
        <w:t xml:space="preserve"> </w:t>
      </w:r>
      <w:r w:rsidRPr="00433094">
        <w:rPr>
          <w:rFonts w:ascii="Times New Roman" w:eastAsia="Times New Roman" w:hAnsi="Times New Roman"/>
          <w:spacing w:val="-1"/>
        </w:rPr>
        <w:t>к</w:t>
      </w:r>
      <w:r w:rsidRPr="00433094">
        <w:rPr>
          <w:rFonts w:ascii="Times New Roman" w:eastAsia="Times New Roman" w:hAnsi="Times New Roman"/>
        </w:rPr>
        <w:t>ур</w:t>
      </w:r>
      <w:r w:rsidRPr="00433094">
        <w:rPr>
          <w:rFonts w:ascii="Times New Roman" w:eastAsia="Times New Roman" w:hAnsi="Times New Roman"/>
          <w:spacing w:val="-1"/>
        </w:rPr>
        <w:t>с</w:t>
      </w:r>
      <w:r w:rsidRPr="00433094">
        <w:rPr>
          <w:rFonts w:ascii="Times New Roman" w:eastAsia="Times New Roman" w:hAnsi="Times New Roman"/>
        </w:rPr>
        <w:t>е</w:t>
      </w:r>
      <w:r w:rsidRPr="00433094">
        <w:rPr>
          <w:rFonts w:ascii="Times New Roman" w:eastAsia="Times New Roman" w:hAnsi="Times New Roman"/>
          <w:spacing w:val="6"/>
        </w:rPr>
        <w:t xml:space="preserve"> </w:t>
      </w:r>
      <w:r w:rsidRPr="00433094">
        <w:rPr>
          <w:rFonts w:ascii="Times New Roman" w:eastAsia="Times New Roman" w:hAnsi="Times New Roman"/>
        </w:rPr>
        <w:t>уд</w:t>
      </w:r>
      <w:r w:rsidRPr="00433094">
        <w:rPr>
          <w:rFonts w:ascii="Times New Roman" w:eastAsia="Times New Roman" w:hAnsi="Times New Roman"/>
          <w:spacing w:val="-1"/>
        </w:rPr>
        <w:t>е</w:t>
      </w:r>
      <w:r w:rsidRPr="00433094">
        <w:rPr>
          <w:rFonts w:ascii="Times New Roman" w:eastAsia="Times New Roman" w:hAnsi="Times New Roman"/>
        </w:rPr>
        <w:t>л</w:t>
      </w:r>
      <w:r w:rsidRPr="00433094">
        <w:rPr>
          <w:rFonts w:ascii="Times New Roman" w:eastAsia="Times New Roman" w:hAnsi="Times New Roman"/>
          <w:spacing w:val="1"/>
        </w:rPr>
        <w:t>я</w:t>
      </w:r>
      <w:r w:rsidRPr="00433094">
        <w:rPr>
          <w:rFonts w:ascii="Times New Roman" w:eastAsia="Times New Roman" w:hAnsi="Times New Roman"/>
          <w:spacing w:val="-1"/>
        </w:rPr>
        <w:t>етс</w:t>
      </w:r>
      <w:r w:rsidRPr="00433094">
        <w:rPr>
          <w:rFonts w:ascii="Times New Roman" w:eastAsia="Times New Roman" w:hAnsi="Times New Roman"/>
        </w:rPr>
        <w:t>я</w:t>
      </w:r>
      <w:r w:rsidRPr="00433094">
        <w:rPr>
          <w:rFonts w:ascii="Times New Roman" w:eastAsia="Times New Roman" w:hAnsi="Times New Roman"/>
          <w:spacing w:val="3"/>
        </w:rPr>
        <w:t xml:space="preserve"> </w:t>
      </w:r>
      <w:r w:rsidRPr="00433094">
        <w:rPr>
          <w:rFonts w:ascii="Times New Roman" w:eastAsia="Times New Roman" w:hAnsi="Times New Roman"/>
        </w:rPr>
        <w:t>обуч</w:t>
      </w:r>
      <w:r w:rsidRPr="00433094">
        <w:rPr>
          <w:rFonts w:ascii="Times New Roman" w:eastAsia="Times New Roman" w:hAnsi="Times New Roman"/>
          <w:spacing w:val="-1"/>
        </w:rPr>
        <w:t>е</w:t>
      </w:r>
      <w:r w:rsidRPr="00433094">
        <w:rPr>
          <w:rFonts w:ascii="Times New Roman" w:eastAsia="Times New Roman" w:hAnsi="Times New Roman"/>
          <w:spacing w:val="1"/>
        </w:rPr>
        <w:t>ни</w:t>
      </w:r>
      <w:r w:rsidRPr="00433094">
        <w:rPr>
          <w:rFonts w:ascii="Times New Roman" w:eastAsia="Times New Roman" w:hAnsi="Times New Roman"/>
        </w:rPr>
        <w:t xml:space="preserve">ю </w:t>
      </w:r>
      <w:r w:rsidRPr="00433094">
        <w:rPr>
          <w:rFonts w:ascii="Times New Roman" w:eastAsia="Times New Roman" w:hAnsi="Times New Roman"/>
          <w:spacing w:val="1"/>
        </w:rPr>
        <w:t>у</w:t>
      </w:r>
      <w:r w:rsidRPr="00433094">
        <w:rPr>
          <w:rFonts w:ascii="Times New Roman" w:eastAsia="Times New Roman" w:hAnsi="Times New Roman"/>
        </w:rPr>
        <w:t>ч</w:t>
      </w:r>
      <w:r w:rsidRPr="00433094">
        <w:rPr>
          <w:rFonts w:ascii="Times New Roman" w:eastAsia="Times New Roman" w:hAnsi="Times New Roman"/>
          <w:spacing w:val="-1"/>
        </w:rPr>
        <w:t>а</w:t>
      </w:r>
      <w:r w:rsidRPr="00433094">
        <w:rPr>
          <w:rFonts w:ascii="Times New Roman" w:eastAsia="Times New Roman" w:hAnsi="Times New Roman"/>
        </w:rPr>
        <w:t>щ</w:t>
      </w:r>
      <w:r w:rsidRPr="00433094">
        <w:rPr>
          <w:rFonts w:ascii="Times New Roman" w:eastAsia="Times New Roman" w:hAnsi="Times New Roman"/>
          <w:spacing w:val="1"/>
        </w:rPr>
        <w:t>и</w:t>
      </w:r>
      <w:r w:rsidRPr="00433094">
        <w:rPr>
          <w:rFonts w:ascii="Times New Roman" w:eastAsia="Times New Roman" w:hAnsi="Times New Roman"/>
        </w:rPr>
        <w:t>х</w:t>
      </w:r>
      <w:r w:rsidRPr="00433094">
        <w:rPr>
          <w:rFonts w:ascii="Times New Roman" w:eastAsia="Times New Roman" w:hAnsi="Times New Roman"/>
          <w:spacing w:val="-1"/>
        </w:rPr>
        <w:t>с</w:t>
      </w:r>
      <w:r w:rsidRPr="00433094">
        <w:rPr>
          <w:rFonts w:ascii="Times New Roman" w:eastAsia="Times New Roman" w:hAnsi="Times New Roman"/>
        </w:rPr>
        <w:t>я</w:t>
      </w:r>
      <w:r w:rsidRPr="00433094">
        <w:rPr>
          <w:rFonts w:ascii="Times New Roman" w:eastAsia="Times New Roman" w:hAnsi="Times New Roman"/>
          <w:spacing w:val="5"/>
        </w:rPr>
        <w:t xml:space="preserve"> </w:t>
      </w:r>
      <w:r w:rsidRPr="00433094">
        <w:rPr>
          <w:rFonts w:ascii="Times New Roman" w:eastAsia="Times New Roman" w:hAnsi="Times New Roman"/>
          <w:spacing w:val="1"/>
        </w:rPr>
        <w:t>п</w:t>
      </w:r>
      <w:r w:rsidRPr="00433094">
        <w:rPr>
          <w:rFonts w:ascii="Times New Roman" w:eastAsia="Times New Roman" w:hAnsi="Times New Roman"/>
        </w:rPr>
        <w:t>ров</w:t>
      </w:r>
      <w:r w:rsidRPr="00433094">
        <w:rPr>
          <w:rFonts w:ascii="Times New Roman" w:eastAsia="Times New Roman" w:hAnsi="Times New Roman"/>
          <w:spacing w:val="-1"/>
        </w:rPr>
        <w:t>е</w:t>
      </w:r>
      <w:r w:rsidRPr="00433094">
        <w:rPr>
          <w:rFonts w:ascii="Times New Roman" w:eastAsia="Times New Roman" w:hAnsi="Times New Roman"/>
        </w:rPr>
        <w:t>д</w:t>
      </w:r>
      <w:r w:rsidRPr="00433094">
        <w:rPr>
          <w:rFonts w:ascii="Times New Roman" w:eastAsia="Times New Roman" w:hAnsi="Times New Roman"/>
          <w:spacing w:val="-1"/>
        </w:rPr>
        <w:t>е</w:t>
      </w:r>
      <w:r w:rsidRPr="00433094">
        <w:rPr>
          <w:rFonts w:ascii="Times New Roman" w:eastAsia="Times New Roman" w:hAnsi="Times New Roman"/>
          <w:spacing w:val="1"/>
        </w:rPr>
        <w:t>ни</w:t>
      </w:r>
      <w:r w:rsidRPr="00433094">
        <w:rPr>
          <w:rFonts w:ascii="Times New Roman" w:eastAsia="Times New Roman" w:hAnsi="Times New Roman"/>
        </w:rPr>
        <w:t xml:space="preserve">ю </w:t>
      </w:r>
      <w:r w:rsidRPr="00433094">
        <w:rPr>
          <w:rFonts w:ascii="Times New Roman" w:eastAsia="Times New Roman" w:hAnsi="Times New Roman"/>
          <w:spacing w:val="3"/>
        </w:rPr>
        <w:t>са</w:t>
      </w:r>
      <w:r w:rsidRPr="00433094">
        <w:rPr>
          <w:rFonts w:ascii="Times New Roman" w:eastAsia="Times New Roman" w:hAnsi="Times New Roman"/>
          <w:spacing w:val="4"/>
        </w:rPr>
        <w:t>мо</w:t>
      </w:r>
      <w:r w:rsidRPr="00433094">
        <w:rPr>
          <w:rFonts w:ascii="Times New Roman" w:eastAsia="Times New Roman" w:hAnsi="Times New Roman"/>
          <w:spacing w:val="3"/>
        </w:rPr>
        <w:t>ст</w:t>
      </w:r>
      <w:r w:rsidRPr="00433094">
        <w:rPr>
          <w:rFonts w:ascii="Times New Roman" w:eastAsia="Times New Roman" w:hAnsi="Times New Roman"/>
          <w:spacing w:val="4"/>
        </w:rPr>
        <w:t>о</w:t>
      </w:r>
      <w:r w:rsidRPr="00433094">
        <w:rPr>
          <w:rFonts w:ascii="Times New Roman" w:eastAsia="Times New Roman" w:hAnsi="Times New Roman"/>
          <w:spacing w:val="5"/>
        </w:rPr>
        <w:t>я</w:t>
      </w:r>
      <w:r w:rsidRPr="00433094">
        <w:rPr>
          <w:rFonts w:ascii="Times New Roman" w:eastAsia="Times New Roman" w:hAnsi="Times New Roman"/>
          <w:spacing w:val="3"/>
        </w:rPr>
        <w:t>те</w:t>
      </w:r>
      <w:r w:rsidRPr="00433094">
        <w:rPr>
          <w:rFonts w:ascii="Times New Roman" w:eastAsia="Times New Roman" w:hAnsi="Times New Roman"/>
          <w:spacing w:val="4"/>
        </w:rPr>
        <w:t>л</w:t>
      </w:r>
      <w:r w:rsidRPr="00433094">
        <w:rPr>
          <w:rFonts w:ascii="Times New Roman" w:eastAsia="Times New Roman" w:hAnsi="Times New Roman"/>
          <w:spacing w:val="5"/>
        </w:rPr>
        <w:t>ьн</w:t>
      </w:r>
      <w:r w:rsidRPr="00433094">
        <w:rPr>
          <w:rFonts w:ascii="Times New Roman" w:eastAsia="Times New Roman" w:hAnsi="Times New Roman"/>
          <w:spacing w:val="4"/>
        </w:rPr>
        <w:t>о</w:t>
      </w:r>
      <w:r w:rsidRPr="00433094">
        <w:rPr>
          <w:rFonts w:ascii="Times New Roman" w:eastAsia="Times New Roman" w:hAnsi="Times New Roman"/>
          <w:spacing w:val="5"/>
        </w:rPr>
        <w:t>г</w:t>
      </w:r>
      <w:r w:rsidRPr="00433094">
        <w:rPr>
          <w:rFonts w:ascii="Times New Roman" w:eastAsia="Times New Roman" w:hAnsi="Times New Roman"/>
        </w:rPr>
        <w:t xml:space="preserve">о </w:t>
      </w:r>
      <w:r w:rsidRPr="00433094">
        <w:rPr>
          <w:rFonts w:ascii="Times New Roman" w:eastAsia="Times New Roman" w:hAnsi="Times New Roman"/>
          <w:spacing w:val="3"/>
        </w:rPr>
        <w:t>а</w:t>
      </w:r>
      <w:r w:rsidRPr="00433094">
        <w:rPr>
          <w:rFonts w:ascii="Times New Roman" w:eastAsia="Times New Roman" w:hAnsi="Times New Roman"/>
          <w:spacing w:val="5"/>
        </w:rPr>
        <w:t>н</w:t>
      </w:r>
      <w:r w:rsidRPr="00433094">
        <w:rPr>
          <w:rFonts w:ascii="Times New Roman" w:eastAsia="Times New Roman" w:hAnsi="Times New Roman"/>
          <w:spacing w:val="3"/>
        </w:rPr>
        <w:t>а</w:t>
      </w:r>
      <w:r w:rsidRPr="00433094">
        <w:rPr>
          <w:rFonts w:ascii="Times New Roman" w:eastAsia="Times New Roman" w:hAnsi="Times New Roman"/>
          <w:spacing w:val="4"/>
        </w:rPr>
        <w:t>л</w:t>
      </w:r>
      <w:r w:rsidRPr="00433094">
        <w:rPr>
          <w:rFonts w:ascii="Times New Roman" w:eastAsia="Times New Roman" w:hAnsi="Times New Roman"/>
          <w:spacing w:val="5"/>
        </w:rPr>
        <w:t>и</w:t>
      </w:r>
      <w:r w:rsidRPr="00433094">
        <w:rPr>
          <w:rFonts w:ascii="Times New Roman" w:eastAsia="Times New Roman" w:hAnsi="Times New Roman"/>
          <w:spacing w:val="4"/>
        </w:rPr>
        <w:t>з</w:t>
      </w:r>
      <w:r w:rsidRPr="00433094">
        <w:rPr>
          <w:rFonts w:ascii="Times New Roman" w:eastAsia="Times New Roman" w:hAnsi="Times New Roman"/>
        </w:rPr>
        <w:t>а</w:t>
      </w:r>
      <w:r w:rsidRPr="00433094">
        <w:rPr>
          <w:rFonts w:ascii="Times New Roman" w:eastAsia="Times New Roman" w:hAnsi="Times New Roman"/>
          <w:spacing w:val="1"/>
        </w:rPr>
        <w:t xml:space="preserve"> </w:t>
      </w:r>
      <w:r w:rsidRPr="00433094">
        <w:rPr>
          <w:rFonts w:ascii="Times New Roman" w:eastAsia="Times New Roman" w:hAnsi="Times New Roman"/>
          <w:spacing w:val="3"/>
        </w:rPr>
        <w:t>текст</w:t>
      </w:r>
      <w:r w:rsidRPr="00433094">
        <w:rPr>
          <w:rFonts w:ascii="Times New Roman" w:eastAsia="Times New Roman" w:hAnsi="Times New Roman"/>
          <w:spacing w:val="4"/>
        </w:rPr>
        <w:t>овы</w:t>
      </w:r>
      <w:r w:rsidRPr="00433094">
        <w:rPr>
          <w:rFonts w:ascii="Times New Roman" w:eastAsia="Times New Roman" w:hAnsi="Times New Roman"/>
        </w:rPr>
        <w:t>х</w:t>
      </w:r>
      <w:r w:rsidRPr="00433094">
        <w:rPr>
          <w:rFonts w:ascii="Times New Roman" w:eastAsia="Times New Roman" w:hAnsi="Times New Roman"/>
          <w:spacing w:val="2"/>
        </w:rPr>
        <w:t xml:space="preserve"> </w:t>
      </w:r>
      <w:r w:rsidRPr="00433094">
        <w:rPr>
          <w:rFonts w:ascii="Times New Roman" w:eastAsia="Times New Roman" w:hAnsi="Times New Roman"/>
          <w:spacing w:val="5"/>
        </w:rPr>
        <w:t>з</w:t>
      </w:r>
      <w:r w:rsidRPr="00433094">
        <w:rPr>
          <w:rFonts w:ascii="Times New Roman" w:eastAsia="Times New Roman" w:hAnsi="Times New Roman"/>
          <w:spacing w:val="3"/>
        </w:rPr>
        <w:t>а</w:t>
      </w:r>
      <w:r w:rsidRPr="00433094">
        <w:rPr>
          <w:rFonts w:ascii="Times New Roman" w:eastAsia="Times New Roman" w:hAnsi="Times New Roman"/>
          <w:spacing w:val="4"/>
        </w:rPr>
        <w:t>д</w:t>
      </w:r>
      <w:r w:rsidRPr="00433094">
        <w:rPr>
          <w:rFonts w:ascii="Times New Roman" w:eastAsia="Times New Roman" w:hAnsi="Times New Roman"/>
          <w:spacing w:val="3"/>
        </w:rPr>
        <w:t>а</w:t>
      </w:r>
      <w:r w:rsidRPr="00433094">
        <w:rPr>
          <w:rFonts w:ascii="Times New Roman" w:eastAsia="Times New Roman" w:hAnsi="Times New Roman"/>
          <w:spacing w:val="4"/>
        </w:rPr>
        <w:t>ч</w:t>
      </w:r>
      <w:r w:rsidRPr="00433094">
        <w:rPr>
          <w:rFonts w:ascii="Times New Roman" w:eastAsia="Times New Roman" w:hAnsi="Times New Roman"/>
        </w:rPr>
        <w:t>,</w:t>
      </w:r>
      <w:r w:rsidRPr="00433094">
        <w:rPr>
          <w:rFonts w:ascii="Times New Roman" w:eastAsia="Times New Roman" w:hAnsi="Times New Roman"/>
          <w:spacing w:val="4"/>
        </w:rPr>
        <w:t xml:space="preserve"> </w:t>
      </w:r>
      <w:r w:rsidRPr="00433094">
        <w:rPr>
          <w:rFonts w:ascii="Times New Roman" w:eastAsia="Times New Roman" w:hAnsi="Times New Roman"/>
          <w:spacing w:val="3"/>
        </w:rPr>
        <w:t>с</w:t>
      </w:r>
      <w:r w:rsidRPr="00433094">
        <w:rPr>
          <w:rFonts w:ascii="Times New Roman" w:eastAsia="Times New Roman" w:hAnsi="Times New Roman"/>
          <w:spacing w:val="5"/>
        </w:rPr>
        <w:t>н</w:t>
      </w:r>
      <w:r w:rsidRPr="00433094">
        <w:rPr>
          <w:rFonts w:ascii="Times New Roman" w:eastAsia="Times New Roman" w:hAnsi="Times New Roman"/>
          <w:spacing w:val="3"/>
        </w:rPr>
        <w:t>а</w:t>
      </w:r>
      <w:r w:rsidRPr="00433094">
        <w:rPr>
          <w:rFonts w:ascii="Times New Roman" w:eastAsia="Times New Roman" w:hAnsi="Times New Roman"/>
          <w:spacing w:val="4"/>
        </w:rPr>
        <w:t>ч</w:t>
      </w:r>
      <w:r w:rsidRPr="00433094">
        <w:rPr>
          <w:rFonts w:ascii="Times New Roman" w:eastAsia="Times New Roman" w:hAnsi="Times New Roman"/>
          <w:spacing w:val="3"/>
        </w:rPr>
        <w:t>а</w:t>
      </w:r>
      <w:r w:rsidRPr="00433094">
        <w:rPr>
          <w:rFonts w:ascii="Times New Roman" w:eastAsia="Times New Roman" w:hAnsi="Times New Roman"/>
          <w:spacing w:val="4"/>
        </w:rPr>
        <w:t>л</w:t>
      </w:r>
      <w:r w:rsidRPr="00433094">
        <w:rPr>
          <w:rFonts w:ascii="Times New Roman" w:eastAsia="Times New Roman" w:hAnsi="Times New Roman"/>
        </w:rPr>
        <w:t>а</w:t>
      </w:r>
      <w:r w:rsidRPr="00433094">
        <w:rPr>
          <w:rFonts w:ascii="Times New Roman" w:eastAsia="Times New Roman" w:hAnsi="Times New Roman"/>
          <w:spacing w:val="3"/>
        </w:rPr>
        <w:t xml:space="preserve"> </w:t>
      </w:r>
      <w:r w:rsidRPr="00433094">
        <w:rPr>
          <w:rFonts w:ascii="Times New Roman" w:eastAsia="Times New Roman" w:hAnsi="Times New Roman"/>
          <w:spacing w:val="6"/>
        </w:rPr>
        <w:t>п</w:t>
      </w:r>
      <w:r w:rsidRPr="00433094">
        <w:rPr>
          <w:rFonts w:ascii="Times New Roman" w:eastAsia="Times New Roman" w:hAnsi="Times New Roman"/>
          <w:spacing w:val="4"/>
        </w:rPr>
        <w:t>ро</w:t>
      </w:r>
      <w:r w:rsidRPr="00433094">
        <w:rPr>
          <w:rFonts w:ascii="Times New Roman" w:eastAsia="Times New Roman" w:hAnsi="Times New Roman"/>
          <w:spacing w:val="3"/>
        </w:rPr>
        <w:t>ст</w:t>
      </w:r>
      <w:r w:rsidRPr="00433094">
        <w:rPr>
          <w:rFonts w:ascii="Times New Roman" w:eastAsia="Times New Roman" w:hAnsi="Times New Roman"/>
          <w:spacing w:val="4"/>
        </w:rPr>
        <w:t>ых</w:t>
      </w:r>
      <w:r w:rsidRPr="00433094">
        <w:rPr>
          <w:rFonts w:ascii="Times New Roman" w:eastAsia="Times New Roman" w:hAnsi="Times New Roman"/>
        </w:rPr>
        <w:t>,</w:t>
      </w:r>
      <w:r w:rsidRPr="00433094">
        <w:rPr>
          <w:rFonts w:ascii="Times New Roman" w:eastAsia="Times New Roman" w:hAnsi="Times New Roman"/>
          <w:spacing w:val="2"/>
        </w:rPr>
        <w:t xml:space="preserve"> </w:t>
      </w:r>
      <w:r w:rsidRPr="00433094">
        <w:rPr>
          <w:rFonts w:ascii="Times New Roman" w:eastAsia="Times New Roman" w:hAnsi="Times New Roman"/>
        </w:rPr>
        <w:t>а</w:t>
      </w:r>
      <w:r w:rsidRPr="00433094">
        <w:rPr>
          <w:rFonts w:ascii="Times New Roman" w:eastAsia="Times New Roman" w:hAnsi="Times New Roman"/>
          <w:spacing w:val="4"/>
        </w:rPr>
        <w:t xml:space="preserve"> </w:t>
      </w:r>
      <w:r w:rsidRPr="00433094">
        <w:rPr>
          <w:rFonts w:ascii="Times New Roman" w:eastAsia="Times New Roman" w:hAnsi="Times New Roman"/>
          <w:spacing w:val="5"/>
        </w:rPr>
        <w:t>з</w:t>
      </w:r>
      <w:r w:rsidRPr="00433094">
        <w:rPr>
          <w:rFonts w:ascii="Times New Roman" w:eastAsia="Times New Roman" w:hAnsi="Times New Roman"/>
          <w:spacing w:val="3"/>
        </w:rPr>
        <w:t>ате</w:t>
      </w:r>
      <w:r w:rsidRPr="00433094">
        <w:rPr>
          <w:rFonts w:ascii="Times New Roman" w:eastAsia="Times New Roman" w:hAnsi="Times New Roman"/>
        </w:rPr>
        <w:t>м</w:t>
      </w:r>
      <w:r w:rsidRPr="00433094">
        <w:rPr>
          <w:rFonts w:ascii="Times New Roman" w:eastAsia="Times New Roman" w:hAnsi="Times New Roman"/>
          <w:spacing w:val="5"/>
        </w:rPr>
        <w:t xml:space="preserve"> </w:t>
      </w:r>
      <w:r w:rsidRPr="00433094">
        <w:rPr>
          <w:rFonts w:ascii="Times New Roman" w:eastAsia="Times New Roman" w:hAnsi="Times New Roman"/>
        </w:rPr>
        <w:t xml:space="preserve">и </w:t>
      </w:r>
      <w:r w:rsidRPr="00433094">
        <w:rPr>
          <w:rFonts w:ascii="Times New Roman" w:eastAsia="Times New Roman" w:hAnsi="Times New Roman"/>
          <w:spacing w:val="3"/>
        </w:rPr>
        <w:t>с</w:t>
      </w:r>
      <w:r w:rsidRPr="00433094">
        <w:rPr>
          <w:rFonts w:ascii="Times New Roman" w:eastAsia="Times New Roman" w:hAnsi="Times New Roman"/>
          <w:spacing w:val="4"/>
        </w:rPr>
        <w:t>о</w:t>
      </w:r>
      <w:r w:rsidRPr="00433094">
        <w:rPr>
          <w:rFonts w:ascii="Times New Roman" w:eastAsia="Times New Roman" w:hAnsi="Times New Roman"/>
          <w:spacing w:val="-1"/>
        </w:rPr>
        <w:t>ста</w:t>
      </w:r>
      <w:r w:rsidRPr="00433094">
        <w:rPr>
          <w:rFonts w:ascii="Times New Roman" w:eastAsia="Times New Roman" w:hAnsi="Times New Roman"/>
        </w:rPr>
        <w:t>в</w:t>
      </w:r>
      <w:r w:rsidRPr="00433094">
        <w:rPr>
          <w:rFonts w:ascii="Times New Roman" w:eastAsia="Times New Roman" w:hAnsi="Times New Roman"/>
          <w:spacing w:val="1"/>
        </w:rPr>
        <w:t>н</w:t>
      </w:r>
      <w:r w:rsidRPr="00433094">
        <w:rPr>
          <w:rFonts w:ascii="Times New Roman" w:eastAsia="Times New Roman" w:hAnsi="Times New Roman"/>
        </w:rPr>
        <w:t>ых.</w:t>
      </w:r>
      <w:r w:rsidRPr="00433094">
        <w:rPr>
          <w:rFonts w:ascii="Times New Roman" w:eastAsia="Times New Roman" w:hAnsi="Times New Roman"/>
          <w:spacing w:val="37"/>
        </w:rPr>
        <w:t xml:space="preserve"> </w:t>
      </w:r>
      <w:r w:rsidRPr="00433094">
        <w:rPr>
          <w:rFonts w:ascii="Times New Roman" w:eastAsia="Times New Roman" w:hAnsi="Times New Roman"/>
        </w:rPr>
        <w:t>Уч</w:t>
      </w:r>
      <w:r w:rsidRPr="00433094">
        <w:rPr>
          <w:rFonts w:ascii="Times New Roman" w:eastAsia="Times New Roman" w:hAnsi="Times New Roman"/>
          <w:spacing w:val="-1"/>
        </w:rPr>
        <w:t>а</w:t>
      </w:r>
      <w:r w:rsidRPr="00433094">
        <w:rPr>
          <w:rFonts w:ascii="Times New Roman" w:eastAsia="Times New Roman" w:hAnsi="Times New Roman"/>
        </w:rPr>
        <w:t>щ</w:t>
      </w:r>
      <w:r w:rsidRPr="00433094">
        <w:rPr>
          <w:rFonts w:ascii="Times New Roman" w:eastAsia="Times New Roman" w:hAnsi="Times New Roman"/>
          <w:spacing w:val="1"/>
        </w:rPr>
        <w:t>и</w:t>
      </w:r>
      <w:r w:rsidRPr="00433094">
        <w:rPr>
          <w:rFonts w:ascii="Times New Roman" w:eastAsia="Times New Roman" w:hAnsi="Times New Roman"/>
          <w:spacing w:val="-1"/>
        </w:rPr>
        <w:t>ес</w:t>
      </w:r>
      <w:r w:rsidRPr="00433094">
        <w:rPr>
          <w:rFonts w:ascii="Times New Roman" w:eastAsia="Times New Roman" w:hAnsi="Times New Roman"/>
        </w:rPr>
        <w:t>я</w:t>
      </w:r>
      <w:r w:rsidRPr="00433094">
        <w:rPr>
          <w:rFonts w:ascii="Times New Roman" w:eastAsia="Times New Roman" w:hAnsi="Times New Roman"/>
          <w:spacing w:val="40"/>
        </w:rPr>
        <w:t xml:space="preserve"> </w:t>
      </w:r>
      <w:r w:rsidRPr="00433094">
        <w:rPr>
          <w:rFonts w:ascii="Times New Roman" w:eastAsia="Times New Roman" w:hAnsi="Times New Roman"/>
          <w:spacing w:val="1"/>
        </w:rPr>
        <w:t>в</w:t>
      </w:r>
      <w:r w:rsidRPr="00433094">
        <w:rPr>
          <w:rFonts w:ascii="Times New Roman" w:eastAsia="Times New Roman" w:hAnsi="Times New Roman"/>
        </w:rPr>
        <w:t>ы</w:t>
      </w:r>
      <w:r w:rsidRPr="00433094">
        <w:rPr>
          <w:rFonts w:ascii="Times New Roman" w:eastAsia="Times New Roman" w:hAnsi="Times New Roman"/>
          <w:spacing w:val="1"/>
        </w:rPr>
        <w:t>я</w:t>
      </w:r>
      <w:r w:rsidRPr="00433094">
        <w:rPr>
          <w:rFonts w:ascii="Times New Roman" w:eastAsia="Times New Roman" w:hAnsi="Times New Roman"/>
        </w:rPr>
        <w:t>вл</w:t>
      </w:r>
      <w:r w:rsidRPr="00433094">
        <w:rPr>
          <w:rFonts w:ascii="Times New Roman" w:eastAsia="Times New Roman" w:hAnsi="Times New Roman"/>
          <w:spacing w:val="1"/>
        </w:rPr>
        <w:t>я</w:t>
      </w:r>
      <w:r w:rsidRPr="00433094">
        <w:rPr>
          <w:rFonts w:ascii="Times New Roman" w:eastAsia="Times New Roman" w:hAnsi="Times New Roman"/>
        </w:rPr>
        <w:t>ют</w:t>
      </w:r>
      <w:r w:rsidRPr="00433094">
        <w:rPr>
          <w:rFonts w:ascii="Times New Roman" w:eastAsia="Times New Roman" w:hAnsi="Times New Roman"/>
          <w:spacing w:val="32"/>
        </w:rPr>
        <w:t xml:space="preserve"> </w:t>
      </w:r>
      <w:r w:rsidRPr="00433094">
        <w:rPr>
          <w:rFonts w:ascii="Times New Roman" w:eastAsia="Times New Roman" w:hAnsi="Times New Roman"/>
          <w:spacing w:val="1"/>
        </w:rPr>
        <w:t>в</w:t>
      </w:r>
      <w:r w:rsidRPr="00433094">
        <w:rPr>
          <w:rFonts w:ascii="Times New Roman" w:eastAsia="Times New Roman" w:hAnsi="Times New Roman"/>
          <w:spacing w:val="-1"/>
        </w:rPr>
        <w:t>е</w:t>
      </w:r>
      <w:r w:rsidRPr="00433094">
        <w:rPr>
          <w:rFonts w:ascii="Times New Roman" w:eastAsia="Times New Roman" w:hAnsi="Times New Roman"/>
        </w:rPr>
        <w:t>л</w:t>
      </w:r>
      <w:r w:rsidRPr="00433094">
        <w:rPr>
          <w:rFonts w:ascii="Times New Roman" w:eastAsia="Times New Roman" w:hAnsi="Times New Roman"/>
          <w:spacing w:val="1"/>
        </w:rPr>
        <w:t>и</w:t>
      </w:r>
      <w:r w:rsidRPr="00433094">
        <w:rPr>
          <w:rFonts w:ascii="Times New Roman" w:eastAsia="Times New Roman" w:hAnsi="Times New Roman"/>
        </w:rPr>
        <w:t>ч</w:t>
      </w:r>
      <w:r w:rsidRPr="00433094">
        <w:rPr>
          <w:rFonts w:ascii="Times New Roman" w:eastAsia="Times New Roman" w:hAnsi="Times New Roman"/>
          <w:spacing w:val="1"/>
        </w:rPr>
        <w:t>ин</w:t>
      </w:r>
      <w:r w:rsidRPr="00433094">
        <w:rPr>
          <w:rFonts w:ascii="Times New Roman" w:eastAsia="Times New Roman" w:hAnsi="Times New Roman"/>
        </w:rPr>
        <w:t>ы,</w:t>
      </w:r>
      <w:r w:rsidRPr="00433094">
        <w:rPr>
          <w:rFonts w:ascii="Times New Roman" w:eastAsia="Times New Roman" w:hAnsi="Times New Roman"/>
          <w:spacing w:val="34"/>
        </w:rPr>
        <w:t xml:space="preserve"> </w:t>
      </w:r>
      <w:r w:rsidRPr="00433094">
        <w:rPr>
          <w:rFonts w:ascii="Times New Roman" w:eastAsia="Times New Roman" w:hAnsi="Times New Roman"/>
        </w:rPr>
        <w:t>о</w:t>
      </w:r>
      <w:r w:rsidRPr="00433094">
        <w:rPr>
          <w:rFonts w:ascii="Times New Roman" w:eastAsia="Times New Roman" w:hAnsi="Times New Roman"/>
          <w:spacing w:val="43"/>
        </w:rPr>
        <w:t xml:space="preserve"> </w:t>
      </w:r>
      <w:r w:rsidRPr="00433094">
        <w:rPr>
          <w:rFonts w:ascii="Times New Roman" w:eastAsia="Times New Roman" w:hAnsi="Times New Roman"/>
          <w:spacing w:val="-1"/>
        </w:rPr>
        <w:t>к</w:t>
      </w:r>
      <w:r w:rsidRPr="00433094">
        <w:rPr>
          <w:rFonts w:ascii="Times New Roman" w:eastAsia="Times New Roman" w:hAnsi="Times New Roman"/>
        </w:rPr>
        <w:t>о</w:t>
      </w:r>
      <w:r w:rsidRPr="00433094">
        <w:rPr>
          <w:rFonts w:ascii="Times New Roman" w:eastAsia="Times New Roman" w:hAnsi="Times New Roman"/>
          <w:spacing w:val="-1"/>
        </w:rPr>
        <w:t>т</w:t>
      </w:r>
      <w:r w:rsidRPr="00433094">
        <w:rPr>
          <w:rFonts w:ascii="Times New Roman" w:eastAsia="Times New Roman" w:hAnsi="Times New Roman"/>
        </w:rPr>
        <w:t>орых</w:t>
      </w:r>
      <w:r w:rsidRPr="00433094">
        <w:rPr>
          <w:rFonts w:ascii="Times New Roman" w:eastAsia="Times New Roman" w:hAnsi="Times New Roman"/>
          <w:spacing w:val="40"/>
        </w:rPr>
        <w:t xml:space="preserve"> </w:t>
      </w:r>
      <w:r w:rsidRPr="00433094">
        <w:rPr>
          <w:rFonts w:ascii="Times New Roman" w:eastAsia="Times New Roman" w:hAnsi="Times New Roman"/>
          <w:spacing w:val="2"/>
        </w:rPr>
        <w:t>и</w:t>
      </w:r>
      <w:r w:rsidRPr="00433094">
        <w:rPr>
          <w:rFonts w:ascii="Times New Roman" w:eastAsia="Times New Roman" w:hAnsi="Times New Roman"/>
        </w:rPr>
        <w:t>д</w:t>
      </w:r>
      <w:r w:rsidRPr="00433094">
        <w:rPr>
          <w:rFonts w:ascii="Times New Roman" w:eastAsia="Times New Roman" w:hAnsi="Times New Roman"/>
          <w:spacing w:val="-1"/>
        </w:rPr>
        <w:t>е</w:t>
      </w:r>
      <w:r w:rsidRPr="00433094">
        <w:rPr>
          <w:rFonts w:ascii="Times New Roman" w:eastAsia="Times New Roman" w:hAnsi="Times New Roman"/>
        </w:rPr>
        <w:t>т</w:t>
      </w:r>
      <w:r w:rsidRPr="00433094">
        <w:rPr>
          <w:rFonts w:ascii="Times New Roman" w:eastAsia="Times New Roman" w:hAnsi="Times New Roman"/>
          <w:spacing w:val="38"/>
        </w:rPr>
        <w:t xml:space="preserve"> </w:t>
      </w:r>
      <w:r w:rsidRPr="00433094">
        <w:rPr>
          <w:rFonts w:ascii="Times New Roman" w:eastAsia="Times New Roman" w:hAnsi="Times New Roman"/>
          <w:spacing w:val="1"/>
        </w:rPr>
        <w:t>р</w:t>
      </w:r>
      <w:r w:rsidRPr="00433094">
        <w:rPr>
          <w:rFonts w:ascii="Times New Roman" w:eastAsia="Times New Roman" w:hAnsi="Times New Roman"/>
          <w:spacing w:val="-1"/>
        </w:rPr>
        <w:t>е</w:t>
      </w:r>
      <w:r w:rsidRPr="00433094">
        <w:rPr>
          <w:rFonts w:ascii="Times New Roman" w:eastAsia="Times New Roman" w:hAnsi="Times New Roman"/>
        </w:rPr>
        <w:t>чь</w:t>
      </w:r>
      <w:r w:rsidRPr="00433094">
        <w:rPr>
          <w:rFonts w:ascii="Times New Roman" w:eastAsia="Times New Roman" w:hAnsi="Times New Roman"/>
          <w:spacing w:val="42"/>
        </w:rPr>
        <w:t xml:space="preserve"> </w:t>
      </w:r>
      <w:r w:rsidRPr="00433094">
        <w:rPr>
          <w:rFonts w:ascii="Times New Roman" w:eastAsia="Times New Roman" w:hAnsi="Times New Roman"/>
        </w:rPr>
        <w:t>в</w:t>
      </w:r>
      <w:r w:rsidRPr="00433094">
        <w:rPr>
          <w:rFonts w:ascii="Times New Roman" w:eastAsia="Times New Roman" w:hAnsi="Times New Roman"/>
          <w:spacing w:val="42"/>
        </w:rPr>
        <w:t xml:space="preserve"> </w:t>
      </w:r>
      <w:r w:rsidRPr="00433094">
        <w:rPr>
          <w:rFonts w:ascii="Times New Roman" w:eastAsia="Times New Roman" w:hAnsi="Times New Roman"/>
          <w:spacing w:val="1"/>
        </w:rPr>
        <w:t>з</w:t>
      </w:r>
      <w:r w:rsidRPr="00433094">
        <w:rPr>
          <w:rFonts w:ascii="Times New Roman" w:eastAsia="Times New Roman" w:hAnsi="Times New Roman"/>
          <w:spacing w:val="-1"/>
        </w:rPr>
        <w:t>а</w:t>
      </w:r>
      <w:r w:rsidRPr="00433094">
        <w:rPr>
          <w:rFonts w:ascii="Times New Roman" w:eastAsia="Times New Roman" w:hAnsi="Times New Roman"/>
        </w:rPr>
        <w:t>д</w:t>
      </w:r>
      <w:r w:rsidRPr="00433094">
        <w:rPr>
          <w:rFonts w:ascii="Times New Roman" w:eastAsia="Times New Roman" w:hAnsi="Times New Roman"/>
          <w:spacing w:val="-1"/>
        </w:rPr>
        <w:t>а</w:t>
      </w:r>
      <w:r w:rsidRPr="00433094">
        <w:rPr>
          <w:rFonts w:ascii="Times New Roman" w:eastAsia="Times New Roman" w:hAnsi="Times New Roman"/>
        </w:rPr>
        <w:t>ч</w:t>
      </w:r>
      <w:r w:rsidRPr="00433094">
        <w:rPr>
          <w:rFonts w:ascii="Times New Roman" w:eastAsia="Times New Roman" w:hAnsi="Times New Roman"/>
          <w:spacing w:val="-1"/>
        </w:rPr>
        <w:t>е</w:t>
      </w:r>
      <w:r w:rsidRPr="00433094">
        <w:rPr>
          <w:rFonts w:ascii="Times New Roman" w:eastAsia="Times New Roman" w:hAnsi="Times New Roman"/>
        </w:rPr>
        <w:t>, у</w:t>
      </w:r>
      <w:r w:rsidRPr="00433094">
        <w:rPr>
          <w:rFonts w:ascii="Times New Roman" w:eastAsia="Times New Roman" w:hAnsi="Times New Roman"/>
          <w:spacing w:val="-1"/>
        </w:rPr>
        <w:t>ста</w:t>
      </w:r>
      <w:r w:rsidRPr="00433094">
        <w:rPr>
          <w:rFonts w:ascii="Times New Roman" w:eastAsia="Times New Roman" w:hAnsi="Times New Roman"/>
          <w:spacing w:val="1"/>
        </w:rPr>
        <w:t>н</w:t>
      </w:r>
      <w:r w:rsidRPr="00433094">
        <w:rPr>
          <w:rFonts w:ascii="Times New Roman" w:eastAsia="Times New Roman" w:hAnsi="Times New Roman"/>
          <w:spacing w:val="-1"/>
        </w:rPr>
        <w:t>а</w:t>
      </w:r>
      <w:r w:rsidRPr="00433094">
        <w:rPr>
          <w:rFonts w:ascii="Times New Roman" w:eastAsia="Times New Roman" w:hAnsi="Times New Roman"/>
        </w:rPr>
        <w:t>вл</w:t>
      </w:r>
      <w:r w:rsidRPr="00433094">
        <w:rPr>
          <w:rFonts w:ascii="Times New Roman" w:eastAsia="Times New Roman" w:hAnsi="Times New Roman"/>
          <w:spacing w:val="1"/>
        </w:rPr>
        <w:t>и</w:t>
      </w:r>
      <w:r w:rsidRPr="00433094">
        <w:rPr>
          <w:rFonts w:ascii="Times New Roman" w:eastAsia="Times New Roman" w:hAnsi="Times New Roman"/>
        </w:rPr>
        <w:t>в</w:t>
      </w:r>
      <w:r w:rsidRPr="00433094">
        <w:rPr>
          <w:rFonts w:ascii="Times New Roman" w:eastAsia="Times New Roman" w:hAnsi="Times New Roman"/>
          <w:spacing w:val="-1"/>
        </w:rPr>
        <w:t>а</w:t>
      </w:r>
      <w:r w:rsidRPr="00433094">
        <w:rPr>
          <w:rFonts w:ascii="Times New Roman" w:eastAsia="Times New Roman" w:hAnsi="Times New Roman"/>
        </w:rPr>
        <w:t>ют</w:t>
      </w:r>
      <w:r w:rsidRPr="00433094">
        <w:rPr>
          <w:rFonts w:ascii="Times New Roman" w:eastAsia="Times New Roman" w:hAnsi="Times New Roman"/>
          <w:spacing w:val="-7"/>
        </w:rPr>
        <w:t xml:space="preserve"> </w:t>
      </w:r>
      <w:r w:rsidRPr="00433094">
        <w:rPr>
          <w:rFonts w:ascii="Times New Roman" w:eastAsia="Times New Roman" w:hAnsi="Times New Roman"/>
        </w:rPr>
        <w:t>вз</w:t>
      </w:r>
      <w:r w:rsidRPr="00433094">
        <w:rPr>
          <w:rFonts w:ascii="Times New Roman" w:eastAsia="Times New Roman" w:hAnsi="Times New Roman"/>
          <w:spacing w:val="-1"/>
        </w:rPr>
        <w:t>а</w:t>
      </w:r>
      <w:r w:rsidRPr="00433094">
        <w:rPr>
          <w:rFonts w:ascii="Times New Roman" w:eastAsia="Times New Roman" w:hAnsi="Times New Roman"/>
          <w:spacing w:val="1"/>
        </w:rPr>
        <w:t>и</w:t>
      </w:r>
      <w:r w:rsidRPr="00433094">
        <w:rPr>
          <w:rFonts w:ascii="Times New Roman" w:eastAsia="Times New Roman" w:hAnsi="Times New Roman"/>
        </w:rPr>
        <w:t>мо</w:t>
      </w:r>
      <w:r w:rsidRPr="00433094">
        <w:rPr>
          <w:rFonts w:ascii="Times New Roman" w:eastAsia="Times New Roman" w:hAnsi="Times New Roman"/>
          <w:spacing w:val="-1"/>
        </w:rPr>
        <w:t>с</w:t>
      </w:r>
      <w:r w:rsidRPr="00433094">
        <w:rPr>
          <w:rFonts w:ascii="Times New Roman" w:eastAsia="Times New Roman" w:hAnsi="Times New Roman"/>
        </w:rPr>
        <w:t>в</w:t>
      </w:r>
      <w:r w:rsidRPr="00433094">
        <w:rPr>
          <w:rFonts w:ascii="Times New Roman" w:eastAsia="Times New Roman" w:hAnsi="Times New Roman"/>
          <w:spacing w:val="1"/>
        </w:rPr>
        <w:t>я</w:t>
      </w:r>
      <w:r w:rsidRPr="00433094">
        <w:rPr>
          <w:rFonts w:ascii="Times New Roman" w:eastAsia="Times New Roman" w:hAnsi="Times New Roman"/>
        </w:rPr>
        <w:t>зи</w:t>
      </w:r>
      <w:r w:rsidRPr="00433094">
        <w:rPr>
          <w:rFonts w:ascii="Times New Roman" w:eastAsia="Times New Roman" w:hAnsi="Times New Roman"/>
          <w:spacing w:val="-4"/>
        </w:rPr>
        <w:t xml:space="preserve"> </w:t>
      </w:r>
      <w:r w:rsidRPr="00433094">
        <w:rPr>
          <w:rFonts w:ascii="Times New Roman" w:eastAsia="Times New Roman" w:hAnsi="Times New Roman"/>
        </w:rPr>
        <w:t>м</w:t>
      </w:r>
      <w:r w:rsidRPr="00433094">
        <w:rPr>
          <w:rFonts w:ascii="Times New Roman" w:eastAsia="Times New Roman" w:hAnsi="Times New Roman"/>
          <w:spacing w:val="-1"/>
        </w:rPr>
        <w:t>еж</w:t>
      </w:r>
      <w:r w:rsidRPr="00433094">
        <w:rPr>
          <w:rFonts w:ascii="Times New Roman" w:eastAsia="Times New Roman" w:hAnsi="Times New Roman"/>
        </w:rPr>
        <w:t>ду</w:t>
      </w:r>
      <w:r w:rsidRPr="00433094">
        <w:rPr>
          <w:rFonts w:ascii="Times New Roman" w:eastAsia="Times New Roman" w:hAnsi="Times New Roman"/>
          <w:spacing w:val="1"/>
        </w:rPr>
        <w:t xml:space="preserve"> </w:t>
      </w:r>
      <w:r w:rsidRPr="00433094">
        <w:rPr>
          <w:rFonts w:ascii="Times New Roman" w:eastAsia="Times New Roman" w:hAnsi="Times New Roman"/>
          <w:spacing w:val="2"/>
        </w:rPr>
        <w:t>н</w:t>
      </w:r>
      <w:r w:rsidRPr="00433094">
        <w:rPr>
          <w:rFonts w:ascii="Times New Roman" w:eastAsia="Times New Roman" w:hAnsi="Times New Roman"/>
          <w:spacing w:val="1"/>
        </w:rPr>
        <w:t>и</w:t>
      </w:r>
      <w:r w:rsidRPr="00433094">
        <w:rPr>
          <w:rFonts w:ascii="Times New Roman" w:eastAsia="Times New Roman" w:hAnsi="Times New Roman"/>
        </w:rPr>
        <w:t>м</w:t>
      </w:r>
      <w:r w:rsidRPr="00433094">
        <w:rPr>
          <w:rFonts w:ascii="Times New Roman" w:eastAsia="Times New Roman" w:hAnsi="Times New Roman"/>
          <w:spacing w:val="1"/>
        </w:rPr>
        <w:t>и</w:t>
      </w:r>
      <w:r w:rsidRPr="00433094">
        <w:rPr>
          <w:rFonts w:ascii="Times New Roman" w:eastAsia="Times New Roman" w:hAnsi="Times New Roman"/>
        </w:rPr>
        <w:t>,</w:t>
      </w:r>
      <w:r w:rsidRPr="00433094">
        <w:rPr>
          <w:rFonts w:ascii="Times New Roman" w:eastAsia="Times New Roman" w:hAnsi="Times New Roman"/>
          <w:spacing w:val="-1"/>
        </w:rPr>
        <w:t xml:space="preserve"> </w:t>
      </w:r>
      <w:r w:rsidRPr="00433094">
        <w:rPr>
          <w:rFonts w:ascii="Times New Roman" w:eastAsia="Times New Roman" w:hAnsi="Times New Roman"/>
          <w:spacing w:val="-3"/>
        </w:rPr>
        <w:t>с</w:t>
      </w:r>
      <w:r w:rsidRPr="00433094">
        <w:rPr>
          <w:rFonts w:ascii="Times New Roman" w:eastAsia="Times New Roman" w:hAnsi="Times New Roman"/>
          <w:spacing w:val="-2"/>
        </w:rPr>
        <w:t>о</w:t>
      </w:r>
      <w:r w:rsidRPr="00433094">
        <w:rPr>
          <w:rFonts w:ascii="Times New Roman" w:eastAsia="Times New Roman" w:hAnsi="Times New Roman"/>
          <w:spacing w:val="-3"/>
        </w:rPr>
        <w:t>ста</w:t>
      </w:r>
      <w:r w:rsidRPr="00433094">
        <w:rPr>
          <w:rFonts w:ascii="Times New Roman" w:eastAsia="Times New Roman" w:hAnsi="Times New Roman"/>
          <w:spacing w:val="-2"/>
        </w:rPr>
        <w:t>вл</w:t>
      </w:r>
      <w:r w:rsidRPr="00433094">
        <w:rPr>
          <w:rFonts w:ascii="Times New Roman" w:eastAsia="Times New Roman" w:hAnsi="Times New Roman"/>
          <w:spacing w:val="-1"/>
        </w:rPr>
        <w:t>я</w:t>
      </w:r>
      <w:r w:rsidRPr="00433094">
        <w:rPr>
          <w:rFonts w:ascii="Times New Roman" w:eastAsia="Times New Roman" w:hAnsi="Times New Roman"/>
          <w:spacing w:val="-2"/>
        </w:rPr>
        <w:t>ю</w:t>
      </w:r>
      <w:r w:rsidRPr="00433094">
        <w:rPr>
          <w:rFonts w:ascii="Times New Roman" w:eastAsia="Times New Roman" w:hAnsi="Times New Roman"/>
        </w:rPr>
        <w:t>т</w:t>
      </w:r>
      <w:r w:rsidRPr="00433094">
        <w:rPr>
          <w:rFonts w:ascii="Times New Roman" w:eastAsia="Times New Roman" w:hAnsi="Times New Roman"/>
          <w:spacing w:val="-8"/>
        </w:rPr>
        <w:t xml:space="preserve"> </w:t>
      </w:r>
      <w:r w:rsidRPr="00433094">
        <w:rPr>
          <w:rFonts w:ascii="Times New Roman" w:eastAsia="Times New Roman" w:hAnsi="Times New Roman"/>
          <w:spacing w:val="-1"/>
        </w:rPr>
        <w:t>п</w:t>
      </w:r>
      <w:r w:rsidRPr="00433094">
        <w:rPr>
          <w:rFonts w:ascii="Times New Roman" w:eastAsia="Times New Roman" w:hAnsi="Times New Roman"/>
          <w:spacing w:val="-2"/>
        </w:rPr>
        <w:t>л</w:t>
      </w:r>
      <w:r w:rsidRPr="00433094">
        <w:rPr>
          <w:rFonts w:ascii="Times New Roman" w:eastAsia="Times New Roman" w:hAnsi="Times New Roman"/>
          <w:spacing w:val="-3"/>
        </w:rPr>
        <w:t>а</w:t>
      </w:r>
      <w:r w:rsidRPr="00433094">
        <w:rPr>
          <w:rFonts w:ascii="Times New Roman" w:eastAsia="Times New Roman" w:hAnsi="Times New Roman"/>
        </w:rPr>
        <w:t>н</w:t>
      </w:r>
      <w:r w:rsidRPr="00433094">
        <w:rPr>
          <w:rFonts w:ascii="Times New Roman" w:eastAsia="Times New Roman" w:hAnsi="Times New Roman"/>
          <w:spacing w:val="-4"/>
        </w:rPr>
        <w:t xml:space="preserve"> </w:t>
      </w:r>
      <w:r w:rsidRPr="00433094">
        <w:rPr>
          <w:rFonts w:ascii="Times New Roman" w:eastAsia="Times New Roman" w:hAnsi="Times New Roman"/>
          <w:spacing w:val="-2"/>
        </w:rPr>
        <w:t>р</w:t>
      </w:r>
      <w:r w:rsidRPr="00433094">
        <w:rPr>
          <w:rFonts w:ascii="Times New Roman" w:eastAsia="Times New Roman" w:hAnsi="Times New Roman"/>
          <w:spacing w:val="-3"/>
        </w:rPr>
        <w:t>е</w:t>
      </w:r>
      <w:r w:rsidRPr="00433094">
        <w:rPr>
          <w:rFonts w:ascii="Times New Roman" w:eastAsia="Times New Roman" w:hAnsi="Times New Roman"/>
          <w:spacing w:val="-2"/>
        </w:rPr>
        <w:t>ш</w:t>
      </w:r>
      <w:r w:rsidRPr="00433094">
        <w:rPr>
          <w:rFonts w:ascii="Times New Roman" w:eastAsia="Times New Roman" w:hAnsi="Times New Roman"/>
          <w:spacing w:val="-3"/>
        </w:rPr>
        <w:t>е</w:t>
      </w:r>
      <w:r w:rsidRPr="00433094">
        <w:rPr>
          <w:rFonts w:ascii="Times New Roman" w:eastAsia="Times New Roman" w:hAnsi="Times New Roman"/>
          <w:spacing w:val="-1"/>
        </w:rPr>
        <w:t>ния</w:t>
      </w:r>
      <w:r w:rsidRPr="00433094">
        <w:rPr>
          <w:rFonts w:ascii="Times New Roman" w:eastAsia="Times New Roman" w:hAnsi="Times New Roman"/>
        </w:rPr>
        <w:t>.</w:t>
      </w:r>
      <w:r w:rsidRPr="00433094">
        <w:rPr>
          <w:rFonts w:ascii="Times New Roman" w:eastAsia="Times New Roman" w:hAnsi="Times New Roman"/>
          <w:spacing w:val="-6"/>
        </w:rPr>
        <w:t xml:space="preserve"> </w:t>
      </w:r>
      <w:r w:rsidRPr="00433094">
        <w:rPr>
          <w:rFonts w:ascii="Times New Roman" w:eastAsia="Times New Roman" w:hAnsi="Times New Roman"/>
          <w:spacing w:val="-1"/>
        </w:rPr>
        <w:t>П</w:t>
      </w:r>
      <w:r w:rsidRPr="00433094">
        <w:rPr>
          <w:rFonts w:ascii="Times New Roman" w:eastAsia="Times New Roman" w:hAnsi="Times New Roman"/>
          <w:spacing w:val="-2"/>
        </w:rPr>
        <w:t>р</w:t>
      </w:r>
      <w:r w:rsidRPr="00433094">
        <w:rPr>
          <w:rFonts w:ascii="Times New Roman" w:eastAsia="Times New Roman" w:hAnsi="Times New Roman"/>
        </w:rPr>
        <w:t>и</w:t>
      </w:r>
      <w:r w:rsidRPr="00433094">
        <w:rPr>
          <w:rFonts w:ascii="Times New Roman" w:eastAsia="Times New Roman" w:hAnsi="Times New Roman"/>
          <w:spacing w:val="-5"/>
        </w:rPr>
        <w:t xml:space="preserve"> </w:t>
      </w:r>
      <w:r w:rsidRPr="00433094">
        <w:rPr>
          <w:rFonts w:ascii="Times New Roman" w:eastAsia="Times New Roman" w:hAnsi="Times New Roman"/>
          <w:spacing w:val="-1"/>
        </w:rPr>
        <w:t>н</w:t>
      </w:r>
      <w:r w:rsidRPr="00433094">
        <w:rPr>
          <w:rFonts w:ascii="Times New Roman" w:eastAsia="Times New Roman" w:hAnsi="Times New Roman"/>
          <w:spacing w:val="-3"/>
        </w:rPr>
        <w:t>е</w:t>
      </w:r>
      <w:r w:rsidRPr="00433094">
        <w:rPr>
          <w:rFonts w:ascii="Times New Roman" w:eastAsia="Times New Roman" w:hAnsi="Times New Roman"/>
          <w:spacing w:val="-2"/>
        </w:rPr>
        <w:t>обход</w:t>
      </w:r>
      <w:r w:rsidRPr="00433094">
        <w:rPr>
          <w:rFonts w:ascii="Times New Roman" w:eastAsia="Times New Roman" w:hAnsi="Times New Roman"/>
          <w:spacing w:val="-1"/>
        </w:rPr>
        <w:t>и</w:t>
      </w:r>
      <w:r w:rsidRPr="00433094">
        <w:rPr>
          <w:rFonts w:ascii="Times New Roman" w:eastAsia="Times New Roman" w:hAnsi="Times New Roman"/>
          <w:spacing w:val="-2"/>
        </w:rPr>
        <w:t>мо</w:t>
      </w:r>
      <w:r w:rsidRPr="00433094">
        <w:rPr>
          <w:rFonts w:ascii="Times New Roman" w:eastAsia="Times New Roman" w:hAnsi="Times New Roman"/>
          <w:spacing w:val="-3"/>
        </w:rPr>
        <w:t>ст</w:t>
      </w:r>
      <w:r w:rsidRPr="00433094">
        <w:rPr>
          <w:rFonts w:ascii="Times New Roman" w:eastAsia="Times New Roman" w:hAnsi="Times New Roman"/>
          <w:spacing w:val="-1"/>
        </w:rPr>
        <w:t>и</w:t>
      </w:r>
      <w:r w:rsidRPr="00433094">
        <w:rPr>
          <w:rFonts w:ascii="Times New Roman" w:eastAsia="Times New Roman" w:hAnsi="Times New Roman"/>
        </w:rPr>
        <w:t>,</w:t>
      </w:r>
      <w:r w:rsidRPr="00433094">
        <w:rPr>
          <w:rFonts w:ascii="Times New Roman" w:eastAsia="Times New Roman" w:hAnsi="Times New Roman"/>
          <w:spacing w:val="-9"/>
        </w:rPr>
        <w:t xml:space="preserve"> </w:t>
      </w:r>
      <w:r w:rsidRPr="00433094">
        <w:rPr>
          <w:rFonts w:ascii="Times New Roman" w:eastAsia="Times New Roman" w:hAnsi="Times New Roman"/>
          <w:spacing w:val="-1"/>
        </w:rPr>
        <w:t>и</w:t>
      </w:r>
      <w:r w:rsidRPr="00433094">
        <w:rPr>
          <w:rFonts w:ascii="Times New Roman" w:eastAsia="Times New Roman" w:hAnsi="Times New Roman"/>
          <w:spacing w:val="-3"/>
        </w:rPr>
        <w:t>с</w:t>
      </w:r>
      <w:r w:rsidRPr="00433094">
        <w:rPr>
          <w:rFonts w:ascii="Times New Roman" w:eastAsia="Times New Roman" w:hAnsi="Times New Roman"/>
          <w:spacing w:val="-1"/>
        </w:rPr>
        <w:t>п</w:t>
      </w:r>
      <w:r w:rsidRPr="00433094">
        <w:rPr>
          <w:rFonts w:ascii="Times New Roman" w:eastAsia="Times New Roman" w:hAnsi="Times New Roman"/>
          <w:spacing w:val="-2"/>
        </w:rPr>
        <w:t>ол</w:t>
      </w:r>
      <w:r w:rsidRPr="00433094">
        <w:rPr>
          <w:rFonts w:ascii="Times New Roman" w:eastAsia="Times New Roman" w:hAnsi="Times New Roman"/>
          <w:spacing w:val="-1"/>
        </w:rPr>
        <w:t>ь</w:t>
      </w:r>
      <w:r w:rsidRPr="00433094">
        <w:rPr>
          <w:rFonts w:ascii="Times New Roman" w:eastAsia="Times New Roman" w:hAnsi="Times New Roman"/>
          <w:spacing w:val="-2"/>
        </w:rPr>
        <w:t>зую</w:t>
      </w:r>
      <w:r w:rsidRPr="00433094">
        <w:rPr>
          <w:rFonts w:ascii="Times New Roman" w:eastAsia="Times New Roman" w:hAnsi="Times New Roman"/>
          <w:spacing w:val="-3"/>
        </w:rPr>
        <w:t>тс</w:t>
      </w:r>
      <w:r w:rsidRPr="00433094">
        <w:rPr>
          <w:rFonts w:ascii="Times New Roman" w:eastAsia="Times New Roman" w:hAnsi="Times New Roman"/>
        </w:rPr>
        <w:t>я</w:t>
      </w:r>
      <w:r w:rsidRPr="00433094">
        <w:rPr>
          <w:rFonts w:ascii="Times New Roman" w:eastAsia="Times New Roman" w:hAnsi="Times New Roman"/>
          <w:spacing w:val="-10"/>
        </w:rPr>
        <w:t xml:space="preserve"> </w:t>
      </w:r>
      <w:r w:rsidRPr="00433094">
        <w:rPr>
          <w:rFonts w:ascii="Times New Roman" w:eastAsia="Times New Roman" w:hAnsi="Times New Roman"/>
          <w:spacing w:val="-2"/>
        </w:rPr>
        <w:t>р</w:t>
      </w:r>
      <w:r w:rsidRPr="00433094">
        <w:rPr>
          <w:rFonts w:ascii="Times New Roman" w:eastAsia="Times New Roman" w:hAnsi="Times New Roman"/>
          <w:spacing w:val="-3"/>
        </w:rPr>
        <w:t>а</w:t>
      </w:r>
      <w:r w:rsidRPr="00433094">
        <w:rPr>
          <w:rFonts w:ascii="Times New Roman" w:eastAsia="Times New Roman" w:hAnsi="Times New Roman"/>
          <w:spacing w:val="-2"/>
        </w:rPr>
        <w:t>з</w:t>
      </w:r>
      <w:r w:rsidRPr="00433094">
        <w:rPr>
          <w:rFonts w:ascii="Times New Roman" w:eastAsia="Times New Roman" w:hAnsi="Times New Roman"/>
          <w:spacing w:val="-1"/>
        </w:rPr>
        <w:t>н</w:t>
      </w:r>
      <w:r w:rsidRPr="00433094">
        <w:rPr>
          <w:rFonts w:ascii="Times New Roman" w:eastAsia="Times New Roman" w:hAnsi="Times New Roman"/>
          <w:spacing w:val="-2"/>
        </w:rPr>
        <w:t>ообр</w:t>
      </w:r>
      <w:r w:rsidRPr="00433094">
        <w:rPr>
          <w:rFonts w:ascii="Times New Roman" w:eastAsia="Times New Roman" w:hAnsi="Times New Roman"/>
          <w:spacing w:val="-3"/>
        </w:rPr>
        <w:t>а</w:t>
      </w:r>
      <w:r w:rsidRPr="00433094">
        <w:rPr>
          <w:rFonts w:ascii="Times New Roman" w:eastAsia="Times New Roman" w:hAnsi="Times New Roman"/>
          <w:spacing w:val="-2"/>
        </w:rPr>
        <w:t>з</w:t>
      </w:r>
      <w:r w:rsidRPr="00433094">
        <w:rPr>
          <w:rFonts w:ascii="Times New Roman" w:eastAsia="Times New Roman" w:hAnsi="Times New Roman"/>
          <w:spacing w:val="-1"/>
        </w:rPr>
        <w:t>н</w:t>
      </w:r>
      <w:r w:rsidRPr="00433094">
        <w:rPr>
          <w:rFonts w:ascii="Times New Roman" w:eastAsia="Times New Roman" w:hAnsi="Times New Roman"/>
          <w:spacing w:val="-2"/>
        </w:rPr>
        <w:t>ы</w:t>
      </w:r>
      <w:r w:rsidRPr="00433094">
        <w:rPr>
          <w:rFonts w:ascii="Times New Roman" w:eastAsia="Times New Roman" w:hAnsi="Times New Roman"/>
        </w:rPr>
        <w:t>е</w:t>
      </w:r>
      <w:r w:rsidRPr="00433094">
        <w:rPr>
          <w:rFonts w:ascii="Times New Roman" w:eastAsia="Times New Roman" w:hAnsi="Times New Roman"/>
          <w:spacing w:val="-10"/>
        </w:rPr>
        <w:t xml:space="preserve"> </w:t>
      </w:r>
      <w:r w:rsidRPr="00433094">
        <w:rPr>
          <w:rFonts w:ascii="Times New Roman" w:eastAsia="Times New Roman" w:hAnsi="Times New Roman"/>
        </w:rPr>
        <w:t>г</w:t>
      </w:r>
      <w:r w:rsidRPr="00433094">
        <w:rPr>
          <w:rFonts w:ascii="Times New Roman" w:eastAsia="Times New Roman" w:hAnsi="Times New Roman"/>
          <w:spacing w:val="-2"/>
        </w:rPr>
        <w:t>р</w:t>
      </w:r>
      <w:r w:rsidRPr="00433094">
        <w:rPr>
          <w:rFonts w:ascii="Times New Roman" w:eastAsia="Times New Roman" w:hAnsi="Times New Roman"/>
          <w:spacing w:val="-3"/>
        </w:rPr>
        <w:t>аф</w:t>
      </w:r>
      <w:r w:rsidRPr="00433094">
        <w:rPr>
          <w:rFonts w:ascii="Times New Roman" w:eastAsia="Times New Roman" w:hAnsi="Times New Roman"/>
          <w:spacing w:val="-1"/>
        </w:rPr>
        <w:t>и</w:t>
      </w:r>
      <w:r w:rsidRPr="00433094">
        <w:rPr>
          <w:rFonts w:ascii="Times New Roman" w:eastAsia="Times New Roman" w:hAnsi="Times New Roman"/>
          <w:spacing w:val="-2"/>
        </w:rPr>
        <w:t>ч</w:t>
      </w:r>
      <w:r w:rsidRPr="00433094">
        <w:rPr>
          <w:rFonts w:ascii="Times New Roman" w:eastAsia="Times New Roman" w:hAnsi="Times New Roman"/>
          <w:spacing w:val="-3"/>
        </w:rPr>
        <w:t>еск</w:t>
      </w:r>
      <w:r w:rsidRPr="00433094">
        <w:rPr>
          <w:rFonts w:ascii="Times New Roman" w:eastAsia="Times New Roman" w:hAnsi="Times New Roman"/>
          <w:spacing w:val="-1"/>
        </w:rPr>
        <w:t>и</w:t>
      </w:r>
      <w:r w:rsidRPr="00433094">
        <w:rPr>
          <w:rFonts w:ascii="Times New Roman" w:eastAsia="Times New Roman" w:hAnsi="Times New Roman"/>
        </w:rPr>
        <w:t>е</w:t>
      </w:r>
      <w:r w:rsidRPr="00433094">
        <w:rPr>
          <w:rFonts w:ascii="Times New Roman" w:eastAsia="Times New Roman" w:hAnsi="Times New Roman"/>
          <w:spacing w:val="-8"/>
        </w:rPr>
        <w:t xml:space="preserve"> </w:t>
      </w:r>
      <w:r w:rsidRPr="00433094">
        <w:rPr>
          <w:rFonts w:ascii="Times New Roman" w:eastAsia="Times New Roman" w:hAnsi="Times New Roman"/>
          <w:spacing w:val="-1"/>
        </w:rPr>
        <w:t>м</w:t>
      </w:r>
      <w:r w:rsidRPr="00433094">
        <w:rPr>
          <w:rFonts w:ascii="Times New Roman" w:eastAsia="Times New Roman" w:hAnsi="Times New Roman"/>
          <w:spacing w:val="-2"/>
        </w:rPr>
        <w:t>од</w:t>
      </w:r>
      <w:r w:rsidRPr="00433094">
        <w:rPr>
          <w:rFonts w:ascii="Times New Roman" w:eastAsia="Times New Roman" w:hAnsi="Times New Roman"/>
          <w:spacing w:val="-3"/>
        </w:rPr>
        <w:t>е</w:t>
      </w:r>
      <w:r w:rsidRPr="00433094">
        <w:rPr>
          <w:rFonts w:ascii="Times New Roman" w:eastAsia="Times New Roman" w:hAnsi="Times New Roman"/>
          <w:spacing w:val="-2"/>
        </w:rPr>
        <w:t>л</w:t>
      </w:r>
      <w:r w:rsidRPr="00433094">
        <w:rPr>
          <w:rFonts w:ascii="Times New Roman" w:eastAsia="Times New Roman" w:hAnsi="Times New Roman"/>
        </w:rPr>
        <w:t>и</w:t>
      </w:r>
      <w:r w:rsidRPr="00433094">
        <w:rPr>
          <w:rFonts w:ascii="Times New Roman" w:eastAsia="Times New Roman" w:hAnsi="Times New Roman"/>
          <w:spacing w:val="-5"/>
        </w:rPr>
        <w:t xml:space="preserve"> </w:t>
      </w:r>
      <w:r w:rsidRPr="00433094">
        <w:rPr>
          <w:rFonts w:ascii="Times New Roman" w:eastAsia="Times New Roman" w:hAnsi="Times New Roman"/>
          <w:spacing w:val="-2"/>
        </w:rPr>
        <w:t>(</w:t>
      </w:r>
      <w:r w:rsidRPr="00433094">
        <w:rPr>
          <w:rFonts w:ascii="Times New Roman" w:eastAsia="Times New Roman" w:hAnsi="Times New Roman"/>
          <w:spacing w:val="-3"/>
        </w:rPr>
        <w:t>с</w:t>
      </w:r>
      <w:r w:rsidRPr="00433094">
        <w:rPr>
          <w:rFonts w:ascii="Times New Roman" w:eastAsia="Times New Roman" w:hAnsi="Times New Roman"/>
          <w:spacing w:val="-2"/>
        </w:rPr>
        <w:t>х</w:t>
      </w:r>
      <w:r w:rsidRPr="00433094">
        <w:rPr>
          <w:rFonts w:ascii="Times New Roman" w:eastAsia="Times New Roman" w:hAnsi="Times New Roman"/>
          <w:spacing w:val="-3"/>
        </w:rPr>
        <w:t>е</w:t>
      </w:r>
      <w:r w:rsidRPr="00433094">
        <w:rPr>
          <w:rFonts w:ascii="Times New Roman" w:eastAsia="Times New Roman" w:hAnsi="Times New Roman"/>
          <w:spacing w:val="-2"/>
        </w:rPr>
        <w:t>мы</w:t>
      </w:r>
      <w:r w:rsidRPr="00433094">
        <w:rPr>
          <w:rFonts w:ascii="Times New Roman" w:eastAsia="Times New Roman" w:hAnsi="Times New Roman"/>
        </w:rPr>
        <w:t>,</w:t>
      </w:r>
      <w:r w:rsidRPr="00433094">
        <w:rPr>
          <w:rFonts w:ascii="Times New Roman" w:eastAsia="Times New Roman" w:hAnsi="Times New Roman"/>
          <w:spacing w:val="-5"/>
        </w:rPr>
        <w:t xml:space="preserve"> </w:t>
      </w:r>
      <w:r w:rsidRPr="00433094">
        <w:rPr>
          <w:rFonts w:ascii="Times New Roman" w:eastAsia="Times New Roman" w:hAnsi="Times New Roman"/>
          <w:spacing w:val="-2"/>
        </w:rPr>
        <w:t>сх</w:t>
      </w:r>
      <w:r w:rsidRPr="00433094">
        <w:rPr>
          <w:rFonts w:ascii="Times New Roman" w:eastAsia="Times New Roman" w:hAnsi="Times New Roman"/>
          <w:spacing w:val="-3"/>
        </w:rPr>
        <w:t>е</w:t>
      </w:r>
      <w:r w:rsidRPr="00433094">
        <w:rPr>
          <w:rFonts w:ascii="Times New Roman" w:eastAsia="Times New Roman" w:hAnsi="Times New Roman"/>
          <w:spacing w:val="-2"/>
        </w:rPr>
        <w:t>м</w:t>
      </w:r>
      <w:r w:rsidRPr="00433094">
        <w:rPr>
          <w:rFonts w:ascii="Times New Roman" w:eastAsia="Times New Roman" w:hAnsi="Times New Roman"/>
          <w:spacing w:val="-3"/>
        </w:rPr>
        <w:t>ат</w:t>
      </w:r>
      <w:r w:rsidRPr="00433094">
        <w:rPr>
          <w:rFonts w:ascii="Times New Roman" w:eastAsia="Times New Roman" w:hAnsi="Times New Roman"/>
          <w:spacing w:val="-1"/>
        </w:rPr>
        <w:t>и</w:t>
      </w:r>
      <w:r w:rsidRPr="00433094">
        <w:rPr>
          <w:rFonts w:ascii="Times New Roman" w:eastAsia="Times New Roman" w:hAnsi="Times New Roman"/>
          <w:spacing w:val="-2"/>
        </w:rPr>
        <w:t>ч</w:t>
      </w:r>
      <w:r w:rsidRPr="00433094">
        <w:rPr>
          <w:rFonts w:ascii="Times New Roman" w:eastAsia="Times New Roman" w:hAnsi="Times New Roman"/>
          <w:spacing w:val="-3"/>
        </w:rPr>
        <w:t>еск</w:t>
      </w:r>
      <w:r w:rsidRPr="00433094">
        <w:rPr>
          <w:rFonts w:ascii="Times New Roman" w:eastAsia="Times New Roman" w:hAnsi="Times New Roman"/>
          <w:spacing w:val="-1"/>
        </w:rPr>
        <w:t>и</w:t>
      </w:r>
      <w:r w:rsidRPr="00433094">
        <w:rPr>
          <w:rFonts w:ascii="Times New Roman" w:eastAsia="Times New Roman" w:hAnsi="Times New Roman"/>
        </w:rPr>
        <w:t>е</w:t>
      </w:r>
      <w:r w:rsidRPr="00433094">
        <w:rPr>
          <w:rFonts w:ascii="Times New Roman" w:eastAsia="Times New Roman" w:hAnsi="Times New Roman"/>
          <w:spacing w:val="4"/>
        </w:rPr>
        <w:t xml:space="preserve"> </w:t>
      </w:r>
      <w:r w:rsidRPr="00433094">
        <w:rPr>
          <w:rFonts w:ascii="Times New Roman" w:eastAsia="Times New Roman" w:hAnsi="Times New Roman"/>
          <w:spacing w:val="-4"/>
        </w:rPr>
        <w:t>р</w:t>
      </w:r>
      <w:r w:rsidRPr="00433094">
        <w:rPr>
          <w:rFonts w:ascii="Times New Roman" w:eastAsia="Times New Roman" w:hAnsi="Times New Roman"/>
          <w:spacing w:val="-3"/>
        </w:rPr>
        <w:t>и</w:t>
      </w:r>
      <w:r w:rsidRPr="00433094">
        <w:rPr>
          <w:rFonts w:ascii="Times New Roman" w:eastAsia="Times New Roman" w:hAnsi="Times New Roman"/>
          <w:spacing w:val="-5"/>
        </w:rPr>
        <w:t>с</w:t>
      </w:r>
      <w:r w:rsidRPr="00433094">
        <w:rPr>
          <w:rFonts w:ascii="Times New Roman" w:eastAsia="Times New Roman" w:hAnsi="Times New Roman"/>
          <w:spacing w:val="-4"/>
        </w:rPr>
        <w:t>у</w:t>
      </w:r>
      <w:r w:rsidRPr="00433094">
        <w:rPr>
          <w:rFonts w:ascii="Times New Roman" w:eastAsia="Times New Roman" w:hAnsi="Times New Roman"/>
          <w:spacing w:val="-3"/>
        </w:rPr>
        <w:t>н</w:t>
      </w:r>
      <w:r w:rsidRPr="00433094">
        <w:rPr>
          <w:rFonts w:ascii="Times New Roman" w:eastAsia="Times New Roman" w:hAnsi="Times New Roman"/>
          <w:spacing w:val="-5"/>
        </w:rPr>
        <w:t>к</w:t>
      </w:r>
      <w:r w:rsidRPr="00433094">
        <w:rPr>
          <w:rFonts w:ascii="Times New Roman" w:eastAsia="Times New Roman" w:hAnsi="Times New Roman"/>
          <w:spacing w:val="-3"/>
        </w:rPr>
        <w:t>и</w:t>
      </w:r>
      <w:r w:rsidRPr="00433094">
        <w:rPr>
          <w:rFonts w:ascii="Times New Roman" w:eastAsia="Times New Roman" w:hAnsi="Times New Roman"/>
        </w:rPr>
        <w:t>,</w:t>
      </w:r>
      <w:r w:rsidRPr="00433094">
        <w:rPr>
          <w:rFonts w:ascii="Times New Roman" w:eastAsia="Times New Roman" w:hAnsi="Times New Roman"/>
          <w:spacing w:val="2"/>
        </w:rPr>
        <w:t xml:space="preserve"> </w:t>
      </w:r>
      <w:r w:rsidRPr="00433094">
        <w:rPr>
          <w:rFonts w:ascii="Times New Roman" w:eastAsia="Times New Roman" w:hAnsi="Times New Roman"/>
          <w:spacing w:val="-5"/>
        </w:rPr>
        <w:t>та</w:t>
      </w:r>
      <w:r w:rsidRPr="00433094">
        <w:rPr>
          <w:rFonts w:ascii="Times New Roman" w:eastAsia="Times New Roman" w:hAnsi="Times New Roman"/>
          <w:spacing w:val="-4"/>
        </w:rPr>
        <w:t>бл</w:t>
      </w:r>
      <w:r w:rsidRPr="00433094">
        <w:rPr>
          <w:rFonts w:ascii="Times New Roman" w:eastAsia="Times New Roman" w:hAnsi="Times New Roman"/>
          <w:spacing w:val="-3"/>
        </w:rPr>
        <w:t>иц</w:t>
      </w:r>
      <w:r w:rsidRPr="00433094">
        <w:rPr>
          <w:rFonts w:ascii="Times New Roman" w:eastAsia="Times New Roman" w:hAnsi="Times New Roman"/>
          <w:spacing w:val="-4"/>
        </w:rPr>
        <w:t>ы)</w:t>
      </w:r>
      <w:r w:rsidRPr="00433094">
        <w:rPr>
          <w:rFonts w:ascii="Times New Roman" w:eastAsia="Times New Roman" w:hAnsi="Times New Roman"/>
        </w:rPr>
        <w:t xml:space="preserve">, </w:t>
      </w:r>
      <w:r w:rsidRPr="00433094">
        <w:rPr>
          <w:rFonts w:ascii="Times New Roman" w:eastAsia="Times New Roman" w:hAnsi="Times New Roman"/>
          <w:spacing w:val="-5"/>
        </w:rPr>
        <w:t>к</w:t>
      </w:r>
      <w:r w:rsidRPr="00433094">
        <w:rPr>
          <w:rFonts w:ascii="Times New Roman" w:eastAsia="Times New Roman" w:hAnsi="Times New Roman"/>
          <w:spacing w:val="-4"/>
        </w:rPr>
        <w:t>о</w:t>
      </w:r>
      <w:r w:rsidRPr="00433094">
        <w:rPr>
          <w:rFonts w:ascii="Times New Roman" w:eastAsia="Times New Roman" w:hAnsi="Times New Roman"/>
          <w:spacing w:val="-5"/>
        </w:rPr>
        <w:t>т</w:t>
      </w:r>
      <w:r w:rsidRPr="00433094">
        <w:rPr>
          <w:rFonts w:ascii="Times New Roman" w:eastAsia="Times New Roman" w:hAnsi="Times New Roman"/>
          <w:spacing w:val="-4"/>
        </w:rPr>
        <w:t>о</w:t>
      </w:r>
      <w:r w:rsidRPr="00433094">
        <w:rPr>
          <w:rFonts w:ascii="Times New Roman" w:eastAsia="Times New Roman" w:hAnsi="Times New Roman"/>
          <w:spacing w:val="-4"/>
        </w:rPr>
        <w:t>ры</w:t>
      </w:r>
      <w:r w:rsidRPr="00433094">
        <w:rPr>
          <w:rFonts w:ascii="Times New Roman" w:eastAsia="Times New Roman" w:hAnsi="Times New Roman"/>
        </w:rPr>
        <w:t>е</w:t>
      </w:r>
      <w:r w:rsidRPr="00433094">
        <w:rPr>
          <w:rFonts w:ascii="Times New Roman" w:eastAsia="Times New Roman" w:hAnsi="Times New Roman"/>
          <w:spacing w:val="5"/>
        </w:rPr>
        <w:t xml:space="preserve"> </w:t>
      </w:r>
      <w:r w:rsidRPr="00433094">
        <w:rPr>
          <w:rFonts w:ascii="Times New Roman" w:eastAsia="Times New Roman" w:hAnsi="Times New Roman"/>
          <w:spacing w:val="6"/>
        </w:rPr>
        <w:t>об</w:t>
      </w:r>
      <w:r w:rsidRPr="00433094">
        <w:rPr>
          <w:rFonts w:ascii="Times New Roman" w:eastAsia="Times New Roman" w:hAnsi="Times New Roman"/>
          <w:spacing w:val="5"/>
        </w:rPr>
        <w:t>ес</w:t>
      </w:r>
      <w:r w:rsidRPr="00433094">
        <w:rPr>
          <w:rFonts w:ascii="Times New Roman" w:eastAsia="Times New Roman" w:hAnsi="Times New Roman"/>
          <w:spacing w:val="7"/>
        </w:rPr>
        <w:t>п</w:t>
      </w:r>
      <w:r w:rsidRPr="00433094">
        <w:rPr>
          <w:rFonts w:ascii="Times New Roman" w:eastAsia="Times New Roman" w:hAnsi="Times New Roman"/>
          <w:spacing w:val="5"/>
        </w:rPr>
        <w:t>е</w:t>
      </w:r>
      <w:r w:rsidRPr="00433094">
        <w:rPr>
          <w:rFonts w:ascii="Times New Roman" w:eastAsia="Times New Roman" w:hAnsi="Times New Roman"/>
          <w:spacing w:val="6"/>
        </w:rPr>
        <w:t>ч</w:t>
      </w:r>
      <w:r w:rsidRPr="00433094">
        <w:rPr>
          <w:rFonts w:ascii="Times New Roman" w:eastAsia="Times New Roman" w:hAnsi="Times New Roman"/>
          <w:spacing w:val="7"/>
        </w:rPr>
        <w:t>и</w:t>
      </w:r>
      <w:r w:rsidRPr="00433094">
        <w:rPr>
          <w:rFonts w:ascii="Times New Roman" w:eastAsia="Times New Roman" w:hAnsi="Times New Roman"/>
          <w:spacing w:val="6"/>
        </w:rPr>
        <w:t>в</w:t>
      </w:r>
      <w:r w:rsidRPr="00433094">
        <w:rPr>
          <w:rFonts w:ascii="Times New Roman" w:eastAsia="Times New Roman" w:hAnsi="Times New Roman"/>
          <w:spacing w:val="5"/>
        </w:rPr>
        <w:t>а</w:t>
      </w:r>
      <w:r w:rsidRPr="00433094">
        <w:rPr>
          <w:rFonts w:ascii="Times New Roman" w:eastAsia="Times New Roman" w:hAnsi="Times New Roman"/>
          <w:spacing w:val="6"/>
        </w:rPr>
        <w:t>ю</w:t>
      </w:r>
      <w:r w:rsidRPr="00433094">
        <w:rPr>
          <w:rFonts w:ascii="Times New Roman" w:eastAsia="Times New Roman" w:hAnsi="Times New Roman"/>
        </w:rPr>
        <w:t>т</w:t>
      </w:r>
      <w:r w:rsidRPr="00433094">
        <w:rPr>
          <w:rFonts w:ascii="Times New Roman" w:eastAsia="Times New Roman" w:hAnsi="Times New Roman"/>
          <w:spacing w:val="17"/>
        </w:rPr>
        <w:t xml:space="preserve"> </w:t>
      </w:r>
      <w:r w:rsidRPr="00433094">
        <w:rPr>
          <w:rFonts w:ascii="Times New Roman" w:eastAsia="Times New Roman" w:hAnsi="Times New Roman"/>
          <w:spacing w:val="7"/>
        </w:rPr>
        <w:t>н</w:t>
      </w:r>
      <w:r w:rsidRPr="00433094">
        <w:rPr>
          <w:rFonts w:ascii="Times New Roman" w:eastAsia="Times New Roman" w:hAnsi="Times New Roman"/>
          <w:spacing w:val="5"/>
        </w:rPr>
        <w:t>а</w:t>
      </w:r>
      <w:r w:rsidRPr="00433094">
        <w:rPr>
          <w:rFonts w:ascii="Times New Roman" w:eastAsia="Times New Roman" w:hAnsi="Times New Roman"/>
          <w:spacing w:val="7"/>
        </w:rPr>
        <w:t>г</w:t>
      </w:r>
      <w:r w:rsidRPr="00433094">
        <w:rPr>
          <w:rFonts w:ascii="Times New Roman" w:eastAsia="Times New Roman" w:hAnsi="Times New Roman"/>
          <w:spacing w:val="6"/>
        </w:rPr>
        <w:t>л</w:t>
      </w:r>
      <w:r w:rsidRPr="00433094">
        <w:rPr>
          <w:rFonts w:ascii="Times New Roman" w:eastAsia="Times New Roman" w:hAnsi="Times New Roman"/>
          <w:spacing w:val="7"/>
        </w:rPr>
        <w:t>я</w:t>
      </w:r>
      <w:r w:rsidRPr="00433094">
        <w:rPr>
          <w:rFonts w:ascii="Times New Roman" w:eastAsia="Times New Roman" w:hAnsi="Times New Roman"/>
          <w:spacing w:val="6"/>
        </w:rPr>
        <w:t>д</w:t>
      </w:r>
      <w:r w:rsidRPr="00433094">
        <w:rPr>
          <w:rFonts w:ascii="Times New Roman" w:eastAsia="Times New Roman" w:hAnsi="Times New Roman"/>
          <w:spacing w:val="7"/>
        </w:rPr>
        <w:t>н</w:t>
      </w:r>
      <w:r w:rsidRPr="00433094">
        <w:rPr>
          <w:rFonts w:ascii="Times New Roman" w:eastAsia="Times New Roman" w:hAnsi="Times New Roman"/>
          <w:spacing w:val="6"/>
        </w:rPr>
        <w:t>о</w:t>
      </w:r>
      <w:r w:rsidRPr="00433094">
        <w:rPr>
          <w:rFonts w:ascii="Times New Roman" w:eastAsia="Times New Roman" w:hAnsi="Times New Roman"/>
          <w:spacing w:val="5"/>
        </w:rPr>
        <w:t>ст</w:t>
      </w:r>
      <w:r w:rsidRPr="00433094">
        <w:rPr>
          <w:rFonts w:ascii="Times New Roman" w:eastAsia="Times New Roman" w:hAnsi="Times New Roman"/>
        </w:rPr>
        <w:t>ь</w:t>
      </w:r>
      <w:r w:rsidRPr="00433094">
        <w:rPr>
          <w:rFonts w:ascii="Times New Roman" w:eastAsia="Times New Roman" w:hAnsi="Times New Roman"/>
          <w:spacing w:val="19"/>
        </w:rPr>
        <w:t xml:space="preserve"> </w:t>
      </w:r>
      <w:r w:rsidRPr="00433094">
        <w:rPr>
          <w:rFonts w:ascii="Times New Roman" w:eastAsia="Times New Roman" w:hAnsi="Times New Roman"/>
        </w:rPr>
        <w:t>и</w:t>
      </w:r>
      <w:r w:rsidRPr="00433094">
        <w:rPr>
          <w:rFonts w:ascii="Times New Roman" w:eastAsia="Times New Roman" w:hAnsi="Times New Roman"/>
          <w:spacing w:val="28"/>
        </w:rPr>
        <w:t xml:space="preserve"> </w:t>
      </w:r>
      <w:r w:rsidRPr="00433094">
        <w:rPr>
          <w:rFonts w:ascii="Times New Roman" w:eastAsia="Times New Roman" w:hAnsi="Times New Roman"/>
          <w:spacing w:val="-4"/>
        </w:rPr>
        <w:t>о</w:t>
      </w:r>
      <w:r w:rsidRPr="00433094">
        <w:rPr>
          <w:rFonts w:ascii="Times New Roman" w:eastAsia="Times New Roman" w:hAnsi="Times New Roman"/>
          <w:spacing w:val="-5"/>
        </w:rPr>
        <w:t>с</w:t>
      </w:r>
      <w:r w:rsidRPr="00433094">
        <w:rPr>
          <w:rFonts w:ascii="Times New Roman" w:eastAsia="Times New Roman" w:hAnsi="Times New Roman"/>
          <w:spacing w:val="-4"/>
        </w:rPr>
        <w:t>оз</w:t>
      </w:r>
      <w:r w:rsidRPr="00433094">
        <w:rPr>
          <w:rFonts w:ascii="Times New Roman" w:eastAsia="Times New Roman" w:hAnsi="Times New Roman"/>
          <w:spacing w:val="-3"/>
        </w:rPr>
        <w:t>н</w:t>
      </w:r>
      <w:r w:rsidRPr="00433094">
        <w:rPr>
          <w:rFonts w:ascii="Times New Roman" w:eastAsia="Times New Roman" w:hAnsi="Times New Roman"/>
          <w:spacing w:val="-5"/>
        </w:rPr>
        <w:t>а</w:t>
      </w:r>
      <w:r w:rsidRPr="00433094">
        <w:rPr>
          <w:rFonts w:ascii="Times New Roman" w:eastAsia="Times New Roman" w:hAnsi="Times New Roman"/>
          <w:spacing w:val="-3"/>
        </w:rPr>
        <w:t>нн</w:t>
      </w:r>
      <w:r w:rsidRPr="00433094">
        <w:rPr>
          <w:rFonts w:ascii="Times New Roman" w:eastAsia="Times New Roman" w:hAnsi="Times New Roman"/>
          <w:spacing w:val="-4"/>
        </w:rPr>
        <w:t>о</w:t>
      </w:r>
      <w:r w:rsidRPr="00433094">
        <w:rPr>
          <w:rFonts w:ascii="Times New Roman" w:eastAsia="Times New Roman" w:hAnsi="Times New Roman"/>
          <w:spacing w:val="-5"/>
        </w:rPr>
        <w:t>ст</w:t>
      </w:r>
      <w:r w:rsidRPr="00433094">
        <w:rPr>
          <w:rFonts w:ascii="Times New Roman" w:eastAsia="Times New Roman" w:hAnsi="Times New Roman"/>
        </w:rPr>
        <w:t>ь</w:t>
      </w:r>
      <w:r w:rsidRPr="00433094">
        <w:rPr>
          <w:rFonts w:ascii="Times New Roman" w:eastAsia="Times New Roman" w:hAnsi="Times New Roman"/>
          <w:spacing w:val="1"/>
        </w:rPr>
        <w:t xml:space="preserve"> </w:t>
      </w:r>
      <w:r w:rsidRPr="00433094">
        <w:rPr>
          <w:rFonts w:ascii="Times New Roman" w:eastAsia="Times New Roman" w:hAnsi="Times New Roman"/>
          <w:spacing w:val="-4"/>
        </w:rPr>
        <w:t>о</w:t>
      </w:r>
      <w:r w:rsidRPr="00433094">
        <w:rPr>
          <w:rFonts w:ascii="Times New Roman" w:eastAsia="Times New Roman" w:hAnsi="Times New Roman"/>
          <w:spacing w:val="-3"/>
        </w:rPr>
        <w:t>п</w:t>
      </w:r>
      <w:r w:rsidRPr="00433094">
        <w:rPr>
          <w:rFonts w:ascii="Times New Roman" w:eastAsia="Times New Roman" w:hAnsi="Times New Roman"/>
          <w:spacing w:val="-4"/>
        </w:rPr>
        <w:t>р</w:t>
      </w:r>
      <w:r w:rsidRPr="00433094">
        <w:rPr>
          <w:rFonts w:ascii="Times New Roman" w:eastAsia="Times New Roman" w:hAnsi="Times New Roman"/>
          <w:spacing w:val="-5"/>
        </w:rPr>
        <w:t>е</w:t>
      </w:r>
      <w:r w:rsidRPr="00433094">
        <w:rPr>
          <w:rFonts w:ascii="Times New Roman" w:eastAsia="Times New Roman" w:hAnsi="Times New Roman"/>
          <w:spacing w:val="-4"/>
        </w:rPr>
        <w:t>д</w:t>
      </w:r>
      <w:r w:rsidRPr="00433094">
        <w:rPr>
          <w:rFonts w:ascii="Times New Roman" w:eastAsia="Times New Roman" w:hAnsi="Times New Roman"/>
          <w:spacing w:val="-5"/>
        </w:rPr>
        <w:t>е</w:t>
      </w:r>
      <w:r w:rsidRPr="00433094">
        <w:rPr>
          <w:rFonts w:ascii="Times New Roman" w:eastAsia="Times New Roman" w:hAnsi="Times New Roman"/>
          <w:spacing w:val="-4"/>
        </w:rPr>
        <w:t>л</w:t>
      </w:r>
      <w:r w:rsidRPr="00433094">
        <w:rPr>
          <w:rFonts w:ascii="Times New Roman" w:eastAsia="Times New Roman" w:hAnsi="Times New Roman"/>
          <w:spacing w:val="-5"/>
        </w:rPr>
        <w:t>е</w:t>
      </w:r>
      <w:r w:rsidRPr="00433094">
        <w:rPr>
          <w:rFonts w:ascii="Times New Roman" w:eastAsia="Times New Roman" w:hAnsi="Times New Roman"/>
          <w:spacing w:val="-3"/>
        </w:rPr>
        <w:t>ни</w:t>
      </w:r>
      <w:r w:rsidRPr="00433094">
        <w:rPr>
          <w:rFonts w:ascii="Times New Roman" w:eastAsia="Times New Roman" w:hAnsi="Times New Roman"/>
        </w:rPr>
        <w:t xml:space="preserve">я </w:t>
      </w:r>
      <w:r w:rsidRPr="00433094">
        <w:rPr>
          <w:rFonts w:ascii="Times New Roman" w:eastAsia="Times New Roman" w:hAnsi="Times New Roman"/>
          <w:spacing w:val="-3"/>
        </w:rPr>
        <w:t>п</w:t>
      </w:r>
      <w:r w:rsidRPr="00433094">
        <w:rPr>
          <w:rFonts w:ascii="Times New Roman" w:eastAsia="Times New Roman" w:hAnsi="Times New Roman"/>
          <w:spacing w:val="-4"/>
        </w:rPr>
        <w:t>л</w:t>
      </w:r>
      <w:r w:rsidRPr="00433094">
        <w:rPr>
          <w:rFonts w:ascii="Times New Roman" w:eastAsia="Times New Roman" w:hAnsi="Times New Roman"/>
          <w:spacing w:val="-5"/>
        </w:rPr>
        <w:t>а</w:t>
      </w:r>
      <w:r w:rsidRPr="00433094">
        <w:rPr>
          <w:rFonts w:ascii="Times New Roman" w:eastAsia="Times New Roman" w:hAnsi="Times New Roman"/>
          <w:spacing w:val="-3"/>
        </w:rPr>
        <w:t>н</w:t>
      </w:r>
      <w:r w:rsidRPr="00433094">
        <w:rPr>
          <w:rFonts w:ascii="Times New Roman" w:eastAsia="Times New Roman" w:hAnsi="Times New Roman"/>
        </w:rPr>
        <w:t>а</w:t>
      </w:r>
      <w:r w:rsidRPr="00433094">
        <w:rPr>
          <w:rFonts w:ascii="Times New Roman" w:eastAsia="Times New Roman" w:hAnsi="Times New Roman"/>
          <w:spacing w:val="2"/>
        </w:rPr>
        <w:t xml:space="preserve"> </w:t>
      </w:r>
      <w:r w:rsidRPr="00433094">
        <w:rPr>
          <w:rFonts w:ascii="Times New Roman" w:eastAsia="Times New Roman" w:hAnsi="Times New Roman"/>
          <w:spacing w:val="-4"/>
        </w:rPr>
        <w:t>р</w:t>
      </w:r>
      <w:r w:rsidRPr="00433094">
        <w:rPr>
          <w:rFonts w:ascii="Times New Roman" w:eastAsia="Times New Roman" w:hAnsi="Times New Roman"/>
          <w:spacing w:val="-5"/>
        </w:rPr>
        <w:t>е</w:t>
      </w:r>
      <w:r w:rsidRPr="00433094">
        <w:rPr>
          <w:rFonts w:ascii="Times New Roman" w:eastAsia="Times New Roman" w:hAnsi="Times New Roman"/>
          <w:spacing w:val="-4"/>
        </w:rPr>
        <w:t>ш</w:t>
      </w:r>
      <w:r w:rsidRPr="00433094">
        <w:rPr>
          <w:rFonts w:ascii="Times New Roman" w:eastAsia="Times New Roman" w:hAnsi="Times New Roman"/>
          <w:spacing w:val="-5"/>
        </w:rPr>
        <w:t>е</w:t>
      </w:r>
      <w:r w:rsidRPr="00433094">
        <w:rPr>
          <w:rFonts w:ascii="Times New Roman" w:eastAsia="Times New Roman" w:hAnsi="Times New Roman"/>
          <w:spacing w:val="-3"/>
        </w:rPr>
        <w:t>ния</w:t>
      </w:r>
      <w:r w:rsidRPr="00433094">
        <w:rPr>
          <w:rFonts w:ascii="Times New Roman" w:eastAsia="Times New Roman" w:hAnsi="Times New Roman"/>
        </w:rPr>
        <w:t>.</w:t>
      </w:r>
      <w:r w:rsidRPr="00433094">
        <w:rPr>
          <w:rFonts w:ascii="Times New Roman" w:eastAsia="Times New Roman" w:hAnsi="Times New Roman"/>
          <w:spacing w:val="2"/>
        </w:rPr>
        <w:t xml:space="preserve"> </w:t>
      </w:r>
      <w:r w:rsidRPr="00433094">
        <w:rPr>
          <w:rFonts w:ascii="Times New Roman" w:eastAsia="Times New Roman" w:hAnsi="Times New Roman"/>
          <w:spacing w:val="-3"/>
        </w:rPr>
        <w:t>Д</w:t>
      </w:r>
      <w:r w:rsidRPr="00433094">
        <w:rPr>
          <w:rFonts w:ascii="Times New Roman" w:eastAsia="Times New Roman" w:hAnsi="Times New Roman"/>
          <w:spacing w:val="-5"/>
        </w:rPr>
        <w:t>ет</w:t>
      </w:r>
      <w:r w:rsidRPr="00433094">
        <w:rPr>
          <w:rFonts w:ascii="Times New Roman" w:eastAsia="Times New Roman" w:hAnsi="Times New Roman"/>
        </w:rPr>
        <w:t>и</w:t>
      </w:r>
      <w:r w:rsidRPr="00433094">
        <w:rPr>
          <w:rFonts w:ascii="Times New Roman" w:eastAsia="Times New Roman" w:hAnsi="Times New Roman"/>
          <w:spacing w:val="6"/>
        </w:rPr>
        <w:t xml:space="preserve"> </w:t>
      </w:r>
      <w:r w:rsidRPr="00433094">
        <w:rPr>
          <w:rFonts w:ascii="Times New Roman" w:eastAsia="Times New Roman" w:hAnsi="Times New Roman"/>
          <w:spacing w:val="-4"/>
        </w:rPr>
        <w:t>уч</w:t>
      </w:r>
      <w:r w:rsidRPr="00433094">
        <w:rPr>
          <w:rFonts w:ascii="Times New Roman" w:eastAsia="Times New Roman" w:hAnsi="Times New Roman"/>
          <w:spacing w:val="-5"/>
        </w:rPr>
        <w:t>атс</w:t>
      </w:r>
      <w:r w:rsidRPr="00433094">
        <w:rPr>
          <w:rFonts w:ascii="Times New Roman" w:eastAsia="Times New Roman" w:hAnsi="Times New Roman"/>
        </w:rPr>
        <w:t>я</w:t>
      </w:r>
      <w:r w:rsidRPr="00433094">
        <w:rPr>
          <w:rFonts w:ascii="Times New Roman" w:eastAsia="Times New Roman" w:hAnsi="Times New Roman"/>
          <w:spacing w:val="6"/>
        </w:rPr>
        <w:t xml:space="preserve"> </w:t>
      </w:r>
      <w:r w:rsidRPr="00433094">
        <w:rPr>
          <w:rFonts w:ascii="Times New Roman" w:eastAsia="Times New Roman" w:hAnsi="Times New Roman"/>
          <w:spacing w:val="-2"/>
        </w:rPr>
        <w:t>н</w:t>
      </w:r>
      <w:r w:rsidRPr="00433094">
        <w:rPr>
          <w:rFonts w:ascii="Times New Roman" w:eastAsia="Times New Roman" w:hAnsi="Times New Roman"/>
          <w:spacing w:val="-5"/>
        </w:rPr>
        <w:t>а</w:t>
      </w:r>
      <w:r w:rsidRPr="00433094">
        <w:rPr>
          <w:rFonts w:ascii="Times New Roman" w:eastAsia="Times New Roman" w:hAnsi="Times New Roman"/>
          <w:spacing w:val="-4"/>
        </w:rPr>
        <w:t>ход</w:t>
      </w:r>
      <w:r w:rsidRPr="00433094">
        <w:rPr>
          <w:rFonts w:ascii="Times New Roman" w:eastAsia="Times New Roman" w:hAnsi="Times New Roman"/>
          <w:spacing w:val="-3"/>
        </w:rPr>
        <w:t>и</w:t>
      </w:r>
      <w:r w:rsidRPr="00433094">
        <w:rPr>
          <w:rFonts w:ascii="Times New Roman" w:eastAsia="Times New Roman" w:hAnsi="Times New Roman"/>
          <w:spacing w:val="-5"/>
        </w:rPr>
        <w:t>т</w:t>
      </w:r>
      <w:r w:rsidRPr="00433094">
        <w:rPr>
          <w:rFonts w:ascii="Times New Roman" w:eastAsia="Times New Roman" w:hAnsi="Times New Roman"/>
        </w:rPr>
        <w:t>ь</w:t>
      </w:r>
      <w:r w:rsidRPr="00433094">
        <w:rPr>
          <w:rFonts w:ascii="Times New Roman" w:eastAsia="Times New Roman" w:hAnsi="Times New Roman"/>
          <w:spacing w:val="2"/>
        </w:rPr>
        <w:t xml:space="preserve"> </w:t>
      </w:r>
      <w:r w:rsidRPr="00433094">
        <w:rPr>
          <w:rFonts w:ascii="Times New Roman" w:eastAsia="Times New Roman" w:hAnsi="Times New Roman"/>
          <w:spacing w:val="-4"/>
        </w:rPr>
        <w:t>р</w:t>
      </w:r>
      <w:r w:rsidRPr="00433094">
        <w:rPr>
          <w:rFonts w:ascii="Times New Roman" w:eastAsia="Times New Roman" w:hAnsi="Times New Roman"/>
          <w:spacing w:val="-5"/>
        </w:rPr>
        <w:t>а</w:t>
      </w:r>
      <w:r w:rsidRPr="00433094">
        <w:rPr>
          <w:rFonts w:ascii="Times New Roman" w:eastAsia="Times New Roman" w:hAnsi="Times New Roman"/>
          <w:spacing w:val="-4"/>
        </w:rPr>
        <w:t>з</w:t>
      </w:r>
      <w:r w:rsidRPr="00433094">
        <w:rPr>
          <w:rFonts w:ascii="Times New Roman" w:eastAsia="Times New Roman" w:hAnsi="Times New Roman"/>
          <w:spacing w:val="-4"/>
        </w:rPr>
        <w:t>л</w:t>
      </w:r>
      <w:r w:rsidRPr="00433094">
        <w:rPr>
          <w:rFonts w:ascii="Times New Roman" w:eastAsia="Times New Roman" w:hAnsi="Times New Roman"/>
          <w:spacing w:val="-3"/>
        </w:rPr>
        <w:t>и</w:t>
      </w:r>
      <w:r w:rsidRPr="00433094">
        <w:rPr>
          <w:rFonts w:ascii="Times New Roman" w:eastAsia="Times New Roman" w:hAnsi="Times New Roman"/>
          <w:spacing w:val="-4"/>
        </w:rPr>
        <w:t>ч</w:t>
      </w:r>
      <w:r w:rsidRPr="00433094">
        <w:rPr>
          <w:rFonts w:ascii="Times New Roman" w:eastAsia="Times New Roman" w:hAnsi="Times New Roman"/>
          <w:spacing w:val="-3"/>
        </w:rPr>
        <w:t>н</w:t>
      </w:r>
      <w:r w:rsidRPr="00433094">
        <w:rPr>
          <w:rFonts w:ascii="Times New Roman" w:eastAsia="Times New Roman" w:hAnsi="Times New Roman"/>
          <w:spacing w:val="-4"/>
        </w:rPr>
        <w:t>ы</w:t>
      </w:r>
      <w:r w:rsidRPr="00433094">
        <w:rPr>
          <w:rFonts w:ascii="Times New Roman" w:eastAsia="Times New Roman" w:hAnsi="Times New Roman"/>
        </w:rPr>
        <w:t>е</w:t>
      </w:r>
      <w:r w:rsidRPr="00433094">
        <w:rPr>
          <w:rFonts w:ascii="Times New Roman" w:eastAsia="Times New Roman" w:hAnsi="Times New Roman"/>
          <w:spacing w:val="8"/>
        </w:rPr>
        <w:t xml:space="preserve"> </w:t>
      </w:r>
      <w:r w:rsidRPr="00433094">
        <w:rPr>
          <w:rFonts w:ascii="Times New Roman" w:eastAsia="Times New Roman" w:hAnsi="Times New Roman"/>
          <w:spacing w:val="5"/>
        </w:rPr>
        <w:t>с</w:t>
      </w:r>
      <w:r w:rsidRPr="00433094">
        <w:rPr>
          <w:rFonts w:ascii="Times New Roman" w:eastAsia="Times New Roman" w:hAnsi="Times New Roman"/>
          <w:spacing w:val="7"/>
        </w:rPr>
        <w:t>п</w:t>
      </w:r>
      <w:r w:rsidRPr="00433094">
        <w:rPr>
          <w:rFonts w:ascii="Times New Roman" w:eastAsia="Times New Roman" w:hAnsi="Times New Roman"/>
          <w:spacing w:val="6"/>
        </w:rPr>
        <w:t>о</w:t>
      </w:r>
      <w:r w:rsidRPr="00433094">
        <w:rPr>
          <w:rFonts w:ascii="Times New Roman" w:eastAsia="Times New Roman" w:hAnsi="Times New Roman"/>
          <w:spacing w:val="5"/>
        </w:rPr>
        <w:t>с</w:t>
      </w:r>
      <w:r w:rsidRPr="00433094">
        <w:rPr>
          <w:rFonts w:ascii="Times New Roman" w:eastAsia="Times New Roman" w:hAnsi="Times New Roman"/>
          <w:spacing w:val="6"/>
        </w:rPr>
        <w:t>об</w:t>
      </w:r>
      <w:r w:rsidRPr="00433094">
        <w:rPr>
          <w:rFonts w:ascii="Times New Roman" w:eastAsia="Times New Roman" w:hAnsi="Times New Roman"/>
        </w:rPr>
        <w:t>ы</w:t>
      </w:r>
      <w:r w:rsidRPr="00433094">
        <w:rPr>
          <w:rFonts w:ascii="Times New Roman" w:eastAsia="Times New Roman" w:hAnsi="Times New Roman"/>
          <w:spacing w:val="6"/>
        </w:rPr>
        <w:t xml:space="preserve"> р</w:t>
      </w:r>
      <w:r w:rsidRPr="00433094">
        <w:rPr>
          <w:rFonts w:ascii="Times New Roman" w:eastAsia="Times New Roman" w:hAnsi="Times New Roman"/>
          <w:spacing w:val="5"/>
        </w:rPr>
        <w:t>е</w:t>
      </w:r>
      <w:r w:rsidRPr="00433094">
        <w:rPr>
          <w:rFonts w:ascii="Times New Roman" w:eastAsia="Times New Roman" w:hAnsi="Times New Roman"/>
          <w:spacing w:val="6"/>
        </w:rPr>
        <w:t>ш</w:t>
      </w:r>
      <w:r w:rsidRPr="00433094">
        <w:rPr>
          <w:rFonts w:ascii="Times New Roman" w:eastAsia="Times New Roman" w:hAnsi="Times New Roman"/>
          <w:spacing w:val="5"/>
        </w:rPr>
        <w:t>е</w:t>
      </w:r>
      <w:r w:rsidRPr="00433094">
        <w:rPr>
          <w:rFonts w:ascii="Times New Roman" w:eastAsia="Times New Roman" w:hAnsi="Times New Roman"/>
          <w:spacing w:val="7"/>
        </w:rPr>
        <w:t>ни</w:t>
      </w:r>
      <w:r w:rsidRPr="00433094">
        <w:rPr>
          <w:rFonts w:ascii="Times New Roman" w:eastAsia="Times New Roman" w:hAnsi="Times New Roman"/>
        </w:rPr>
        <w:t>я</w:t>
      </w:r>
      <w:r w:rsidRPr="00433094">
        <w:rPr>
          <w:rFonts w:ascii="Times New Roman" w:eastAsia="Times New Roman" w:hAnsi="Times New Roman"/>
          <w:spacing w:val="6"/>
        </w:rPr>
        <w:t xml:space="preserve"> </w:t>
      </w:r>
      <w:r w:rsidRPr="00433094">
        <w:rPr>
          <w:rFonts w:ascii="Times New Roman" w:eastAsia="Times New Roman" w:hAnsi="Times New Roman"/>
        </w:rPr>
        <w:t>и</w:t>
      </w:r>
      <w:r w:rsidRPr="00433094">
        <w:rPr>
          <w:rFonts w:ascii="Times New Roman" w:eastAsia="Times New Roman" w:hAnsi="Times New Roman"/>
          <w:spacing w:val="9"/>
        </w:rPr>
        <w:t xml:space="preserve"> </w:t>
      </w:r>
      <w:r w:rsidRPr="00433094">
        <w:rPr>
          <w:rFonts w:ascii="Times New Roman" w:eastAsia="Times New Roman" w:hAnsi="Times New Roman"/>
          <w:spacing w:val="7"/>
        </w:rPr>
        <w:t>в</w:t>
      </w:r>
      <w:r w:rsidRPr="00433094">
        <w:rPr>
          <w:rFonts w:ascii="Times New Roman" w:eastAsia="Times New Roman" w:hAnsi="Times New Roman"/>
          <w:spacing w:val="6"/>
        </w:rPr>
        <w:t>ыб</w:t>
      </w:r>
      <w:r w:rsidRPr="00433094">
        <w:rPr>
          <w:rFonts w:ascii="Times New Roman" w:eastAsia="Times New Roman" w:hAnsi="Times New Roman"/>
          <w:spacing w:val="7"/>
        </w:rPr>
        <w:t>и</w:t>
      </w:r>
      <w:r w:rsidRPr="00433094">
        <w:rPr>
          <w:rFonts w:ascii="Times New Roman" w:eastAsia="Times New Roman" w:hAnsi="Times New Roman"/>
          <w:spacing w:val="6"/>
        </w:rPr>
        <w:t>р</w:t>
      </w:r>
      <w:r w:rsidRPr="00433094">
        <w:rPr>
          <w:rFonts w:ascii="Times New Roman" w:eastAsia="Times New Roman" w:hAnsi="Times New Roman"/>
          <w:spacing w:val="5"/>
        </w:rPr>
        <w:t>ат</w:t>
      </w:r>
      <w:r w:rsidRPr="00433094">
        <w:rPr>
          <w:rFonts w:ascii="Times New Roman" w:eastAsia="Times New Roman" w:hAnsi="Times New Roman"/>
        </w:rPr>
        <w:t>ь</w:t>
      </w:r>
      <w:r w:rsidRPr="00433094">
        <w:rPr>
          <w:rFonts w:ascii="Times New Roman" w:eastAsia="Times New Roman" w:hAnsi="Times New Roman"/>
          <w:spacing w:val="3"/>
        </w:rPr>
        <w:t xml:space="preserve"> </w:t>
      </w:r>
      <w:r w:rsidRPr="00433094">
        <w:rPr>
          <w:rFonts w:ascii="Times New Roman" w:eastAsia="Times New Roman" w:hAnsi="Times New Roman"/>
          <w:spacing w:val="7"/>
        </w:rPr>
        <w:t>н</w:t>
      </w:r>
      <w:r w:rsidRPr="00433094">
        <w:rPr>
          <w:rFonts w:ascii="Times New Roman" w:eastAsia="Times New Roman" w:hAnsi="Times New Roman"/>
          <w:spacing w:val="5"/>
        </w:rPr>
        <w:t>а</w:t>
      </w:r>
      <w:r w:rsidRPr="00433094">
        <w:rPr>
          <w:rFonts w:ascii="Times New Roman" w:eastAsia="Times New Roman" w:hAnsi="Times New Roman"/>
          <w:spacing w:val="7"/>
        </w:rPr>
        <w:t>и</w:t>
      </w:r>
      <w:r w:rsidRPr="00433094">
        <w:rPr>
          <w:rFonts w:ascii="Times New Roman" w:eastAsia="Times New Roman" w:hAnsi="Times New Roman"/>
          <w:spacing w:val="6"/>
        </w:rPr>
        <w:t>бол</w:t>
      </w:r>
      <w:r w:rsidRPr="00433094">
        <w:rPr>
          <w:rFonts w:ascii="Times New Roman" w:eastAsia="Times New Roman" w:hAnsi="Times New Roman"/>
          <w:spacing w:val="5"/>
        </w:rPr>
        <w:t>е</w:t>
      </w:r>
      <w:r w:rsidRPr="00433094">
        <w:rPr>
          <w:rFonts w:ascii="Times New Roman" w:eastAsia="Times New Roman" w:hAnsi="Times New Roman"/>
        </w:rPr>
        <w:t>е</w:t>
      </w:r>
      <w:r w:rsidRPr="00433094">
        <w:rPr>
          <w:rFonts w:ascii="Times New Roman" w:eastAsia="Times New Roman" w:hAnsi="Times New Roman"/>
          <w:spacing w:val="4"/>
        </w:rPr>
        <w:t xml:space="preserve"> </w:t>
      </w:r>
      <w:r w:rsidRPr="00433094">
        <w:rPr>
          <w:rFonts w:ascii="Times New Roman" w:eastAsia="Times New Roman" w:hAnsi="Times New Roman"/>
          <w:spacing w:val="7"/>
        </w:rPr>
        <w:t>р</w:t>
      </w:r>
      <w:r w:rsidRPr="00433094">
        <w:rPr>
          <w:rFonts w:ascii="Times New Roman" w:eastAsia="Times New Roman" w:hAnsi="Times New Roman"/>
          <w:spacing w:val="5"/>
        </w:rPr>
        <w:t>а</w:t>
      </w:r>
      <w:r w:rsidRPr="00433094">
        <w:rPr>
          <w:rFonts w:ascii="Times New Roman" w:eastAsia="Times New Roman" w:hAnsi="Times New Roman"/>
          <w:spacing w:val="7"/>
        </w:rPr>
        <w:t>ци</w:t>
      </w:r>
      <w:r w:rsidRPr="00433094">
        <w:rPr>
          <w:rFonts w:ascii="Times New Roman" w:eastAsia="Times New Roman" w:hAnsi="Times New Roman"/>
          <w:spacing w:val="6"/>
        </w:rPr>
        <w:t>о</w:t>
      </w:r>
      <w:r w:rsidRPr="00433094">
        <w:rPr>
          <w:rFonts w:ascii="Times New Roman" w:eastAsia="Times New Roman" w:hAnsi="Times New Roman"/>
          <w:spacing w:val="7"/>
        </w:rPr>
        <w:t>н</w:t>
      </w:r>
      <w:r w:rsidRPr="00433094">
        <w:rPr>
          <w:rFonts w:ascii="Times New Roman" w:eastAsia="Times New Roman" w:hAnsi="Times New Roman"/>
          <w:spacing w:val="5"/>
        </w:rPr>
        <w:t>а</w:t>
      </w:r>
      <w:r w:rsidRPr="00433094">
        <w:rPr>
          <w:rFonts w:ascii="Times New Roman" w:eastAsia="Times New Roman" w:hAnsi="Times New Roman"/>
          <w:spacing w:val="6"/>
        </w:rPr>
        <w:t>л</w:t>
      </w:r>
      <w:r w:rsidRPr="00433094">
        <w:rPr>
          <w:rFonts w:ascii="Times New Roman" w:eastAsia="Times New Roman" w:hAnsi="Times New Roman"/>
          <w:spacing w:val="7"/>
        </w:rPr>
        <w:t>ьн</w:t>
      </w:r>
      <w:r w:rsidRPr="00433094">
        <w:rPr>
          <w:rFonts w:ascii="Times New Roman" w:eastAsia="Times New Roman" w:hAnsi="Times New Roman"/>
          <w:spacing w:val="6"/>
        </w:rPr>
        <w:t>ы</w:t>
      </w:r>
      <w:r w:rsidRPr="00433094">
        <w:rPr>
          <w:rFonts w:ascii="Times New Roman" w:eastAsia="Times New Roman" w:hAnsi="Times New Roman"/>
          <w:spacing w:val="5"/>
        </w:rPr>
        <w:t>е</w:t>
      </w:r>
      <w:r w:rsidRPr="00433094">
        <w:rPr>
          <w:rFonts w:ascii="Times New Roman" w:eastAsia="Times New Roman" w:hAnsi="Times New Roman"/>
        </w:rPr>
        <w:t xml:space="preserve">, </w:t>
      </w:r>
      <w:r w:rsidRPr="00433094">
        <w:rPr>
          <w:rFonts w:ascii="Times New Roman" w:eastAsia="Times New Roman" w:hAnsi="Times New Roman"/>
          <w:spacing w:val="6"/>
        </w:rPr>
        <w:t>д</w:t>
      </w:r>
      <w:r w:rsidRPr="00433094">
        <w:rPr>
          <w:rFonts w:ascii="Times New Roman" w:eastAsia="Times New Roman" w:hAnsi="Times New Roman"/>
          <w:spacing w:val="5"/>
        </w:rPr>
        <w:t>а</w:t>
      </w:r>
      <w:r w:rsidRPr="00433094">
        <w:rPr>
          <w:rFonts w:ascii="Times New Roman" w:eastAsia="Times New Roman" w:hAnsi="Times New Roman"/>
          <w:spacing w:val="6"/>
        </w:rPr>
        <w:t>в</w:t>
      </w:r>
      <w:r w:rsidRPr="00433094">
        <w:rPr>
          <w:rFonts w:ascii="Times New Roman" w:eastAsia="Times New Roman" w:hAnsi="Times New Roman"/>
          <w:spacing w:val="5"/>
        </w:rPr>
        <w:t>ат</w:t>
      </w:r>
      <w:r w:rsidRPr="00433094">
        <w:rPr>
          <w:rFonts w:ascii="Times New Roman" w:eastAsia="Times New Roman" w:hAnsi="Times New Roman"/>
        </w:rPr>
        <w:t>ь</w:t>
      </w:r>
      <w:r w:rsidRPr="00433094">
        <w:rPr>
          <w:rFonts w:ascii="Times New Roman" w:eastAsia="Times New Roman" w:hAnsi="Times New Roman"/>
          <w:spacing w:val="6"/>
        </w:rPr>
        <w:t xml:space="preserve"> </w:t>
      </w:r>
      <w:r w:rsidRPr="00433094">
        <w:rPr>
          <w:rFonts w:ascii="Times New Roman" w:eastAsia="Times New Roman" w:hAnsi="Times New Roman"/>
          <w:spacing w:val="8"/>
        </w:rPr>
        <w:t>п</w:t>
      </w:r>
      <w:r w:rsidRPr="00433094">
        <w:rPr>
          <w:rFonts w:ascii="Times New Roman" w:eastAsia="Times New Roman" w:hAnsi="Times New Roman"/>
          <w:spacing w:val="6"/>
        </w:rPr>
        <w:t>ол</w:t>
      </w:r>
      <w:r w:rsidRPr="00433094">
        <w:rPr>
          <w:rFonts w:ascii="Times New Roman" w:eastAsia="Times New Roman" w:hAnsi="Times New Roman"/>
          <w:spacing w:val="7"/>
        </w:rPr>
        <w:t>н</w:t>
      </w:r>
      <w:r w:rsidRPr="00433094">
        <w:rPr>
          <w:rFonts w:ascii="Times New Roman" w:eastAsia="Times New Roman" w:hAnsi="Times New Roman"/>
          <w:spacing w:val="6"/>
        </w:rPr>
        <w:t>ы</w:t>
      </w:r>
      <w:r w:rsidRPr="00433094">
        <w:rPr>
          <w:rFonts w:ascii="Times New Roman" w:eastAsia="Times New Roman" w:hAnsi="Times New Roman"/>
        </w:rPr>
        <w:t>й</w:t>
      </w:r>
      <w:r w:rsidRPr="00433094">
        <w:rPr>
          <w:rFonts w:ascii="Times New Roman" w:eastAsia="Times New Roman" w:hAnsi="Times New Roman"/>
          <w:spacing w:val="4"/>
        </w:rPr>
        <w:t xml:space="preserve"> </w:t>
      </w:r>
      <w:r w:rsidRPr="00433094">
        <w:rPr>
          <w:rFonts w:ascii="Times New Roman" w:eastAsia="Times New Roman" w:hAnsi="Times New Roman"/>
          <w:spacing w:val="6"/>
        </w:rPr>
        <w:t>о</w:t>
      </w:r>
      <w:r w:rsidRPr="00433094">
        <w:rPr>
          <w:rFonts w:ascii="Times New Roman" w:eastAsia="Times New Roman" w:hAnsi="Times New Roman"/>
          <w:spacing w:val="7"/>
        </w:rPr>
        <w:t>т</w:t>
      </w:r>
      <w:r w:rsidRPr="00433094">
        <w:rPr>
          <w:rFonts w:ascii="Times New Roman" w:eastAsia="Times New Roman" w:hAnsi="Times New Roman"/>
          <w:spacing w:val="4"/>
        </w:rPr>
        <w:t>в</w:t>
      </w:r>
      <w:r w:rsidRPr="00433094">
        <w:rPr>
          <w:rFonts w:ascii="Times New Roman" w:eastAsia="Times New Roman" w:hAnsi="Times New Roman"/>
          <w:spacing w:val="3"/>
        </w:rPr>
        <w:t>е</w:t>
      </w:r>
      <w:r w:rsidRPr="00433094">
        <w:rPr>
          <w:rFonts w:ascii="Times New Roman" w:eastAsia="Times New Roman" w:hAnsi="Times New Roman"/>
        </w:rPr>
        <w:t xml:space="preserve">т </w:t>
      </w:r>
      <w:r w:rsidRPr="00433094">
        <w:rPr>
          <w:rFonts w:ascii="Times New Roman" w:eastAsia="Times New Roman" w:hAnsi="Times New Roman"/>
          <w:spacing w:val="1"/>
        </w:rPr>
        <w:t>н</w:t>
      </w:r>
      <w:r w:rsidRPr="00433094">
        <w:rPr>
          <w:rFonts w:ascii="Times New Roman" w:eastAsia="Times New Roman" w:hAnsi="Times New Roman"/>
        </w:rPr>
        <w:t>а</w:t>
      </w:r>
      <w:r w:rsidRPr="00433094">
        <w:rPr>
          <w:rFonts w:ascii="Times New Roman" w:eastAsia="Times New Roman" w:hAnsi="Times New Roman"/>
          <w:spacing w:val="4"/>
        </w:rPr>
        <w:t xml:space="preserve"> </w:t>
      </w:r>
      <w:r w:rsidRPr="00433094">
        <w:rPr>
          <w:rFonts w:ascii="Times New Roman" w:eastAsia="Times New Roman" w:hAnsi="Times New Roman"/>
        </w:rPr>
        <w:t>во</w:t>
      </w:r>
      <w:r w:rsidRPr="00433094">
        <w:rPr>
          <w:rFonts w:ascii="Times New Roman" w:eastAsia="Times New Roman" w:hAnsi="Times New Roman"/>
          <w:spacing w:val="1"/>
        </w:rPr>
        <w:t>п</w:t>
      </w:r>
      <w:r w:rsidRPr="00433094">
        <w:rPr>
          <w:rFonts w:ascii="Times New Roman" w:eastAsia="Times New Roman" w:hAnsi="Times New Roman"/>
        </w:rPr>
        <w:t>рос</w:t>
      </w:r>
      <w:r w:rsidRPr="00433094">
        <w:rPr>
          <w:rFonts w:ascii="Times New Roman" w:eastAsia="Times New Roman" w:hAnsi="Times New Roman"/>
          <w:spacing w:val="2"/>
        </w:rPr>
        <w:t xml:space="preserve"> </w:t>
      </w:r>
      <w:r w:rsidRPr="00433094">
        <w:rPr>
          <w:rFonts w:ascii="Times New Roman" w:eastAsia="Times New Roman" w:hAnsi="Times New Roman"/>
        </w:rPr>
        <w:t>з</w:t>
      </w:r>
      <w:r w:rsidRPr="00433094">
        <w:rPr>
          <w:rFonts w:ascii="Times New Roman" w:eastAsia="Times New Roman" w:hAnsi="Times New Roman"/>
          <w:spacing w:val="-1"/>
        </w:rPr>
        <w:t>а</w:t>
      </w:r>
      <w:r w:rsidRPr="00433094">
        <w:rPr>
          <w:rFonts w:ascii="Times New Roman" w:eastAsia="Times New Roman" w:hAnsi="Times New Roman"/>
        </w:rPr>
        <w:t>д</w:t>
      </w:r>
      <w:r w:rsidRPr="00433094">
        <w:rPr>
          <w:rFonts w:ascii="Times New Roman" w:eastAsia="Times New Roman" w:hAnsi="Times New Roman"/>
          <w:spacing w:val="-1"/>
        </w:rPr>
        <w:t>а</w:t>
      </w:r>
      <w:r w:rsidRPr="00433094">
        <w:rPr>
          <w:rFonts w:ascii="Times New Roman" w:eastAsia="Times New Roman" w:hAnsi="Times New Roman"/>
        </w:rPr>
        <w:t>ч</w:t>
      </w:r>
      <w:r w:rsidRPr="00433094">
        <w:rPr>
          <w:rFonts w:ascii="Times New Roman" w:eastAsia="Times New Roman" w:hAnsi="Times New Roman"/>
          <w:spacing w:val="1"/>
        </w:rPr>
        <w:t>и</w:t>
      </w:r>
      <w:r w:rsidRPr="00433094">
        <w:rPr>
          <w:rFonts w:ascii="Times New Roman" w:eastAsia="Times New Roman" w:hAnsi="Times New Roman"/>
        </w:rPr>
        <w:t>,</w:t>
      </w:r>
      <w:r w:rsidRPr="00433094">
        <w:rPr>
          <w:rFonts w:ascii="Times New Roman" w:eastAsia="Times New Roman" w:hAnsi="Times New Roman"/>
          <w:spacing w:val="3"/>
        </w:rPr>
        <w:t xml:space="preserve"> </w:t>
      </w:r>
      <w:r w:rsidRPr="00433094">
        <w:rPr>
          <w:rFonts w:ascii="Times New Roman" w:eastAsia="Times New Roman" w:hAnsi="Times New Roman"/>
          <w:spacing w:val="-1"/>
        </w:rPr>
        <w:t>са</w:t>
      </w:r>
      <w:r w:rsidRPr="00433094">
        <w:rPr>
          <w:rFonts w:ascii="Times New Roman" w:eastAsia="Times New Roman" w:hAnsi="Times New Roman"/>
        </w:rPr>
        <w:t>мо</w:t>
      </w:r>
      <w:r w:rsidRPr="00433094">
        <w:rPr>
          <w:rFonts w:ascii="Times New Roman" w:eastAsia="Times New Roman" w:hAnsi="Times New Roman"/>
          <w:spacing w:val="-1"/>
        </w:rPr>
        <w:t>ст</w:t>
      </w:r>
      <w:r w:rsidRPr="00433094">
        <w:rPr>
          <w:rFonts w:ascii="Times New Roman" w:eastAsia="Times New Roman" w:hAnsi="Times New Roman"/>
        </w:rPr>
        <w:t>о</w:t>
      </w:r>
      <w:r w:rsidRPr="00433094">
        <w:rPr>
          <w:rFonts w:ascii="Times New Roman" w:eastAsia="Times New Roman" w:hAnsi="Times New Roman"/>
          <w:spacing w:val="1"/>
        </w:rPr>
        <w:t>я</w:t>
      </w:r>
      <w:r w:rsidRPr="00433094">
        <w:rPr>
          <w:rFonts w:ascii="Times New Roman" w:eastAsia="Times New Roman" w:hAnsi="Times New Roman"/>
          <w:spacing w:val="-1"/>
        </w:rPr>
        <w:t>те</w:t>
      </w:r>
      <w:r w:rsidRPr="00433094">
        <w:rPr>
          <w:rFonts w:ascii="Times New Roman" w:eastAsia="Times New Roman" w:hAnsi="Times New Roman"/>
        </w:rPr>
        <w:t>л</w:t>
      </w:r>
      <w:r w:rsidRPr="00433094">
        <w:rPr>
          <w:rFonts w:ascii="Times New Roman" w:eastAsia="Times New Roman" w:hAnsi="Times New Roman"/>
          <w:spacing w:val="1"/>
        </w:rPr>
        <w:t>ьн</w:t>
      </w:r>
      <w:r w:rsidRPr="00433094">
        <w:rPr>
          <w:rFonts w:ascii="Times New Roman" w:eastAsia="Times New Roman" w:hAnsi="Times New Roman"/>
        </w:rPr>
        <w:t>о</w:t>
      </w:r>
      <w:r w:rsidRPr="00433094">
        <w:rPr>
          <w:rFonts w:ascii="Times New Roman" w:eastAsia="Times New Roman" w:hAnsi="Times New Roman"/>
          <w:spacing w:val="2"/>
        </w:rPr>
        <w:t xml:space="preserve"> </w:t>
      </w:r>
      <w:r w:rsidRPr="00433094">
        <w:rPr>
          <w:rFonts w:ascii="Times New Roman" w:eastAsia="Times New Roman" w:hAnsi="Times New Roman"/>
          <w:spacing w:val="-1"/>
        </w:rPr>
        <w:t>с</w:t>
      </w:r>
      <w:r w:rsidRPr="00433094">
        <w:rPr>
          <w:rFonts w:ascii="Times New Roman" w:eastAsia="Times New Roman" w:hAnsi="Times New Roman"/>
        </w:rPr>
        <w:t>о</w:t>
      </w:r>
      <w:r w:rsidRPr="00433094">
        <w:rPr>
          <w:rFonts w:ascii="Times New Roman" w:eastAsia="Times New Roman" w:hAnsi="Times New Roman"/>
          <w:spacing w:val="-1"/>
        </w:rPr>
        <w:t>ста</w:t>
      </w:r>
      <w:r w:rsidRPr="00433094">
        <w:rPr>
          <w:rFonts w:ascii="Times New Roman" w:eastAsia="Times New Roman" w:hAnsi="Times New Roman"/>
        </w:rPr>
        <w:t>вл</w:t>
      </w:r>
      <w:r w:rsidRPr="00433094">
        <w:rPr>
          <w:rFonts w:ascii="Times New Roman" w:eastAsia="Times New Roman" w:hAnsi="Times New Roman"/>
          <w:spacing w:val="1"/>
        </w:rPr>
        <w:t>я</w:t>
      </w:r>
      <w:r w:rsidRPr="00433094">
        <w:rPr>
          <w:rFonts w:ascii="Times New Roman" w:eastAsia="Times New Roman" w:hAnsi="Times New Roman"/>
          <w:spacing w:val="-1"/>
        </w:rPr>
        <w:t>т</w:t>
      </w:r>
      <w:r w:rsidRPr="00433094">
        <w:rPr>
          <w:rFonts w:ascii="Times New Roman" w:eastAsia="Times New Roman" w:hAnsi="Times New Roman"/>
        </w:rPr>
        <w:t>ь</w:t>
      </w:r>
      <w:r w:rsidRPr="00433094">
        <w:rPr>
          <w:rFonts w:ascii="Times New Roman" w:eastAsia="Times New Roman" w:hAnsi="Times New Roman"/>
          <w:spacing w:val="3"/>
        </w:rPr>
        <w:t xml:space="preserve"> </w:t>
      </w:r>
      <w:r w:rsidRPr="00433094">
        <w:rPr>
          <w:rFonts w:ascii="Times New Roman" w:eastAsia="Times New Roman" w:hAnsi="Times New Roman"/>
        </w:rPr>
        <w:t>з</w:t>
      </w:r>
      <w:r w:rsidRPr="00433094">
        <w:rPr>
          <w:rFonts w:ascii="Times New Roman" w:eastAsia="Times New Roman" w:hAnsi="Times New Roman"/>
          <w:spacing w:val="-1"/>
        </w:rPr>
        <w:t>а</w:t>
      </w:r>
      <w:r w:rsidRPr="00433094">
        <w:rPr>
          <w:rFonts w:ascii="Times New Roman" w:eastAsia="Times New Roman" w:hAnsi="Times New Roman"/>
        </w:rPr>
        <w:t>д</w:t>
      </w:r>
      <w:r w:rsidRPr="00433094">
        <w:rPr>
          <w:rFonts w:ascii="Times New Roman" w:eastAsia="Times New Roman" w:hAnsi="Times New Roman"/>
          <w:spacing w:val="-1"/>
        </w:rPr>
        <w:t>а</w:t>
      </w:r>
      <w:r w:rsidRPr="00433094">
        <w:rPr>
          <w:rFonts w:ascii="Times New Roman" w:eastAsia="Times New Roman" w:hAnsi="Times New Roman"/>
        </w:rPr>
        <w:t>ч</w:t>
      </w:r>
      <w:r w:rsidRPr="00433094">
        <w:rPr>
          <w:rFonts w:ascii="Times New Roman" w:eastAsia="Times New Roman" w:hAnsi="Times New Roman"/>
          <w:spacing w:val="1"/>
        </w:rPr>
        <w:t>и</w:t>
      </w:r>
      <w:r w:rsidRPr="00433094">
        <w:rPr>
          <w:rFonts w:ascii="Times New Roman" w:eastAsia="Times New Roman" w:hAnsi="Times New Roman"/>
        </w:rPr>
        <w:t>,</w:t>
      </w:r>
      <w:r w:rsidRPr="00433094">
        <w:rPr>
          <w:rFonts w:ascii="Times New Roman" w:eastAsia="Times New Roman" w:hAnsi="Times New Roman"/>
          <w:spacing w:val="3"/>
        </w:rPr>
        <w:t xml:space="preserve"> </w:t>
      </w:r>
      <w:r w:rsidRPr="00433094">
        <w:rPr>
          <w:rFonts w:ascii="Times New Roman" w:eastAsia="Times New Roman" w:hAnsi="Times New Roman"/>
          <w:spacing w:val="-1"/>
        </w:rPr>
        <w:t>а</w:t>
      </w:r>
      <w:r w:rsidRPr="00433094">
        <w:rPr>
          <w:rFonts w:ascii="Times New Roman" w:eastAsia="Times New Roman" w:hAnsi="Times New Roman"/>
          <w:spacing w:val="1"/>
        </w:rPr>
        <w:t>н</w:t>
      </w:r>
      <w:r w:rsidRPr="00433094">
        <w:rPr>
          <w:rFonts w:ascii="Times New Roman" w:eastAsia="Times New Roman" w:hAnsi="Times New Roman"/>
          <w:spacing w:val="-1"/>
        </w:rPr>
        <w:t>а</w:t>
      </w:r>
      <w:r w:rsidRPr="00433094">
        <w:rPr>
          <w:rFonts w:ascii="Times New Roman" w:eastAsia="Times New Roman" w:hAnsi="Times New Roman"/>
        </w:rPr>
        <w:t>л</w:t>
      </w:r>
      <w:r w:rsidRPr="00433094">
        <w:rPr>
          <w:rFonts w:ascii="Times New Roman" w:eastAsia="Times New Roman" w:hAnsi="Times New Roman"/>
          <w:spacing w:val="1"/>
        </w:rPr>
        <w:t>и</w:t>
      </w:r>
      <w:r w:rsidRPr="00433094">
        <w:rPr>
          <w:rFonts w:ascii="Times New Roman" w:eastAsia="Times New Roman" w:hAnsi="Times New Roman"/>
        </w:rPr>
        <w:t>з</w:t>
      </w:r>
      <w:r w:rsidRPr="00433094">
        <w:rPr>
          <w:rFonts w:ascii="Times New Roman" w:eastAsia="Times New Roman" w:hAnsi="Times New Roman"/>
          <w:spacing w:val="1"/>
        </w:rPr>
        <w:t>и</w:t>
      </w:r>
      <w:r w:rsidRPr="00433094">
        <w:rPr>
          <w:rFonts w:ascii="Times New Roman" w:eastAsia="Times New Roman" w:hAnsi="Times New Roman"/>
        </w:rPr>
        <w:t>ров</w:t>
      </w:r>
      <w:r w:rsidRPr="00433094">
        <w:rPr>
          <w:rFonts w:ascii="Times New Roman" w:eastAsia="Times New Roman" w:hAnsi="Times New Roman"/>
          <w:spacing w:val="-1"/>
        </w:rPr>
        <w:t>ат</w:t>
      </w:r>
      <w:r w:rsidRPr="00433094">
        <w:rPr>
          <w:rFonts w:ascii="Times New Roman" w:eastAsia="Times New Roman" w:hAnsi="Times New Roman"/>
        </w:rPr>
        <w:t xml:space="preserve">ь </w:t>
      </w:r>
      <w:r w:rsidRPr="00433094">
        <w:rPr>
          <w:rFonts w:ascii="Times New Roman" w:eastAsia="Times New Roman" w:hAnsi="Times New Roman"/>
          <w:spacing w:val="-1"/>
        </w:rPr>
        <w:t>к</w:t>
      </w:r>
      <w:r w:rsidRPr="00433094">
        <w:rPr>
          <w:rFonts w:ascii="Times New Roman" w:eastAsia="Times New Roman" w:hAnsi="Times New Roman"/>
        </w:rPr>
        <w:t>орр</w:t>
      </w:r>
      <w:r w:rsidRPr="00433094">
        <w:rPr>
          <w:rFonts w:ascii="Times New Roman" w:eastAsia="Times New Roman" w:hAnsi="Times New Roman"/>
          <w:spacing w:val="-1"/>
        </w:rPr>
        <w:t>ект</w:t>
      </w:r>
      <w:r w:rsidRPr="00433094">
        <w:rPr>
          <w:rFonts w:ascii="Times New Roman" w:eastAsia="Times New Roman" w:hAnsi="Times New Roman"/>
          <w:spacing w:val="1"/>
        </w:rPr>
        <w:t>н</w:t>
      </w:r>
      <w:r w:rsidRPr="00433094">
        <w:rPr>
          <w:rFonts w:ascii="Times New Roman" w:eastAsia="Times New Roman" w:hAnsi="Times New Roman"/>
        </w:rPr>
        <w:t>о</w:t>
      </w:r>
      <w:r w:rsidRPr="00433094">
        <w:rPr>
          <w:rFonts w:ascii="Times New Roman" w:eastAsia="Times New Roman" w:hAnsi="Times New Roman"/>
          <w:spacing w:val="-1"/>
        </w:rPr>
        <w:t>ст</w:t>
      </w:r>
      <w:r w:rsidRPr="00433094">
        <w:rPr>
          <w:rFonts w:ascii="Times New Roman" w:eastAsia="Times New Roman" w:hAnsi="Times New Roman"/>
        </w:rPr>
        <w:t>ь</w:t>
      </w:r>
      <w:r w:rsidRPr="00433094">
        <w:rPr>
          <w:rFonts w:ascii="Times New Roman" w:eastAsia="Times New Roman" w:hAnsi="Times New Roman"/>
          <w:spacing w:val="-2"/>
        </w:rPr>
        <w:t xml:space="preserve"> </w:t>
      </w:r>
      <w:r w:rsidRPr="00433094">
        <w:rPr>
          <w:rFonts w:ascii="Times New Roman" w:eastAsia="Times New Roman" w:hAnsi="Times New Roman"/>
          <w:spacing w:val="-1"/>
        </w:rPr>
        <w:t>ф</w:t>
      </w:r>
      <w:r w:rsidRPr="00433094">
        <w:rPr>
          <w:rFonts w:ascii="Times New Roman" w:eastAsia="Times New Roman" w:hAnsi="Times New Roman"/>
        </w:rPr>
        <w:t>ормул</w:t>
      </w:r>
      <w:r w:rsidRPr="00433094">
        <w:rPr>
          <w:rFonts w:ascii="Times New Roman" w:eastAsia="Times New Roman" w:hAnsi="Times New Roman"/>
          <w:spacing w:val="1"/>
        </w:rPr>
        <w:t>и</w:t>
      </w:r>
      <w:r w:rsidRPr="00433094">
        <w:rPr>
          <w:rFonts w:ascii="Times New Roman" w:eastAsia="Times New Roman" w:hAnsi="Times New Roman"/>
        </w:rPr>
        <w:t>ров</w:t>
      </w:r>
      <w:r w:rsidRPr="00433094">
        <w:rPr>
          <w:rFonts w:ascii="Times New Roman" w:eastAsia="Times New Roman" w:hAnsi="Times New Roman"/>
          <w:spacing w:val="-1"/>
        </w:rPr>
        <w:t>к</w:t>
      </w:r>
      <w:r w:rsidRPr="00433094">
        <w:rPr>
          <w:rFonts w:ascii="Times New Roman" w:eastAsia="Times New Roman" w:hAnsi="Times New Roman"/>
        </w:rPr>
        <w:t>и</w:t>
      </w:r>
      <w:r w:rsidRPr="00433094">
        <w:rPr>
          <w:rFonts w:ascii="Times New Roman" w:eastAsia="Times New Roman" w:hAnsi="Times New Roman"/>
          <w:spacing w:val="-4"/>
        </w:rPr>
        <w:t xml:space="preserve"> </w:t>
      </w:r>
      <w:r w:rsidRPr="00433094">
        <w:rPr>
          <w:rFonts w:ascii="Times New Roman" w:eastAsia="Times New Roman" w:hAnsi="Times New Roman"/>
        </w:rPr>
        <w:t>з</w:t>
      </w:r>
      <w:r w:rsidRPr="00433094">
        <w:rPr>
          <w:rFonts w:ascii="Times New Roman" w:eastAsia="Times New Roman" w:hAnsi="Times New Roman"/>
          <w:spacing w:val="-1"/>
        </w:rPr>
        <w:t>а</w:t>
      </w:r>
      <w:r w:rsidRPr="00433094">
        <w:rPr>
          <w:rFonts w:ascii="Times New Roman" w:eastAsia="Times New Roman" w:hAnsi="Times New Roman"/>
        </w:rPr>
        <w:t>д</w:t>
      </w:r>
      <w:r w:rsidRPr="00433094">
        <w:rPr>
          <w:rFonts w:ascii="Times New Roman" w:eastAsia="Times New Roman" w:hAnsi="Times New Roman"/>
          <w:spacing w:val="-1"/>
        </w:rPr>
        <w:t>а</w:t>
      </w:r>
      <w:r w:rsidRPr="00433094">
        <w:rPr>
          <w:rFonts w:ascii="Times New Roman" w:eastAsia="Times New Roman" w:hAnsi="Times New Roman"/>
        </w:rPr>
        <w:t>ч</w:t>
      </w:r>
      <w:r w:rsidRPr="00433094">
        <w:rPr>
          <w:rFonts w:ascii="Times New Roman" w:eastAsia="Times New Roman" w:hAnsi="Times New Roman"/>
          <w:spacing w:val="1"/>
        </w:rPr>
        <w:t>и</w:t>
      </w:r>
      <w:r w:rsidRPr="00433094">
        <w:rPr>
          <w:rFonts w:ascii="Times New Roman" w:eastAsia="Times New Roman" w:hAnsi="Times New Roman"/>
        </w:rPr>
        <w:t>.</w:t>
      </w:r>
    </w:p>
    <w:p w:rsidR="00F003BA" w:rsidRPr="00433094" w:rsidRDefault="00F003BA" w:rsidP="00F003BA">
      <w:pPr>
        <w:spacing w:after="0" w:line="240" w:lineRule="auto"/>
        <w:ind w:firstLine="567"/>
        <w:jc w:val="both"/>
        <w:rPr>
          <w:rFonts w:ascii="Times New Roman" w:eastAsia="Times New Roman" w:hAnsi="Times New Roman"/>
        </w:rPr>
      </w:pPr>
      <w:r w:rsidRPr="00433094">
        <w:rPr>
          <w:rFonts w:ascii="Times New Roman" w:eastAsia="Times New Roman" w:hAnsi="Times New Roman"/>
        </w:rPr>
        <w:t>Л</w:t>
      </w:r>
      <w:r w:rsidRPr="00433094">
        <w:rPr>
          <w:rFonts w:ascii="Times New Roman" w:eastAsia="Times New Roman" w:hAnsi="Times New Roman"/>
          <w:spacing w:val="1"/>
        </w:rPr>
        <w:t>ини</w:t>
      </w:r>
      <w:r w:rsidRPr="00433094">
        <w:rPr>
          <w:rFonts w:ascii="Times New Roman" w:eastAsia="Times New Roman" w:hAnsi="Times New Roman"/>
        </w:rPr>
        <w:t>я</w:t>
      </w:r>
      <w:r w:rsidRPr="00433094">
        <w:rPr>
          <w:rFonts w:ascii="Times New Roman" w:eastAsia="Times New Roman" w:hAnsi="Times New Roman"/>
          <w:spacing w:val="-2"/>
        </w:rPr>
        <w:t xml:space="preserve"> </w:t>
      </w:r>
      <w:r w:rsidRPr="00433094">
        <w:rPr>
          <w:rFonts w:ascii="Times New Roman" w:eastAsia="Times New Roman" w:hAnsi="Times New Roman"/>
          <w:spacing w:val="-1"/>
        </w:rPr>
        <w:t>текст</w:t>
      </w:r>
      <w:r w:rsidRPr="00433094">
        <w:rPr>
          <w:rFonts w:ascii="Times New Roman" w:eastAsia="Times New Roman" w:hAnsi="Times New Roman"/>
        </w:rPr>
        <w:t>овых з</w:t>
      </w:r>
      <w:r w:rsidRPr="00433094">
        <w:rPr>
          <w:rFonts w:ascii="Times New Roman" w:eastAsia="Times New Roman" w:hAnsi="Times New Roman"/>
          <w:spacing w:val="-1"/>
        </w:rPr>
        <w:t>а</w:t>
      </w:r>
      <w:r w:rsidRPr="00433094">
        <w:rPr>
          <w:rFonts w:ascii="Times New Roman" w:eastAsia="Times New Roman" w:hAnsi="Times New Roman"/>
        </w:rPr>
        <w:t>д</w:t>
      </w:r>
      <w:r w:rsidRPr="00433094">
        <w:rPr>
          <w:rFonts w:ascii="Times New Roman" w:eastAsia="Times New Roman" w:hAnsi="Times New Roman"/>
          <w:spacing w:val="-1"/>
        </w:rPr>
        <w:t>а</w:t>
      </w:r>
      <w:r w:rsidRPr="00433094">
        <w:rPr>
          <w:rFonts w:ascii="Times New Roman" w:eastAsia="Times New Roman" w:hAnsi="Times New Roman"/>
        </w:rPr>
        <w:t>ч</w:t>
      </w:r>
      <w:r w:rsidRPr="00433094">
        <w:rPr>
          <w:rFonts w:ascii="Times New Roman" w:eastAsia="Times New Roman" w:hAnsi="Times New Roman"/>
          <w:spacing w:val="2"/>
        </w:rPr>
        <w:t xml:space="preserve"> </w:t>
      </w:r>
      <w:r w:rsidRPr="00433094">
        <w:rPr>
          <w:rFonts w:ascii="Times New Roman" w:eastAsia="Times New Roman" w:hAnsi="Times New Roman"/>
        </w:rPr>
        <w:t>в</w:t>
      </w:r>
      <w:r w:rsidRPr="00433094">
        <w:rPr>
          <w:rFonts w:ascii="Times New Roman" w:eastAsia="Times New Roman" w:hAnsi="Times New Roman"/>
          <w:spacing w:val="3"/>
        </w:rPr>
        <w:t xml:space="preserve"> </w:t>
      </w:r>
      <w:r w:rsidRPr="00433094">
        <w:rPr>
          <w:rFonts w:ascii="Times New Roman" w:eastAsia="Times New Roman" w:hAnsi="Times New Roman"/>
          <w:spacing w:val="1"/>
        </w:rPr>
        <w:t>д</w:t>
      </w:r>
      <w:r w:rsidRPr="00433094">
        <w:rPr>
          <w:rFonts w:ascii="Times New Roman" w:eastAsia="Times New Roman" w:hAnsi="Times New Roman"/>
          <w:spacing w:val="-1"/>
        </w:rPr>
        <w:t>а</w:t>
      </w:r>
      <w:r w:rsidRPr="00433094">
        <w:rPr>
          <w:rFonts w:ascii="Times New Roman" w:eastAsia="Times New Roman" w:hAnsi="Times New Roman"/>
          <w:spacing w:val="1"/>
        </w:rPr>
        <w:t>нн</w:t>
      </w:r>
      <w:r w:rsidRPr="00433094">
        <w:rPr>
          <w:rFonts w:ascii="Times New Roman" w:eastAsia="Times New Roman" w:hAnsi="Times New Roman"/>
        </w:rPr>
        <w:t>ом</w:t>
      </w:r>
      <w:r w:rsidRPr="00433094">
        <w:rPr>
          <w:rFonts w:ascii="Times New Roman" w:eastAsia="Times New Roman" w:hAnsi="Times New Roman"/>
          <w:spacing w:val="-1"/>
        </w:rPr>
        <w:t xml:space="preserve"> к</w:t>
      </w:r>
      <w:r w:rsidRPr="00433094">
        <w:rPr>
          <w:rFonts w:ascii="Times New Roman" w:eastAsia="Times New Roman" w:hAnsi="Times New Roman"/>
        </w:rPr>
        <w:t>ур</w:t>
      </w:r>
      <w:r w:rsidRPr="00433094">
        <w:rPr>
          <w:rFonts w:ascii="Times New Roman" w:eastAsia="Times New Roman" w:hAnsi="Times New Roman"/>
          <w:spacing w:val="-1"/>
        </w:rPr>
        <w:t>с</w:t>
      </w:r>
      <w:r w:rsidRPr="00433094">
        <w:rPr>
          <w:rFonts w:ascii="Times New Roman" w:eastAsia="Times New Roman" w:hAnsi="Times New Roman"/>
        </w:rPr>
        <w:t>е</w:t>
      </w:r>
      <w:r w:rsidRPr="00433094">
        <w:rPr>
          <w:rFonts w:ascii="Times New Roman" w:eastAsia="Times New Roman" w:hAnsi="Times New Roman"/>
          <w:spacing w:val="2"/>
        </w:rPr>
        <w:t xml:space="preserve"> </w:t>
      </w:r>
      <w:r w:rsidRPr="00433094">
        <w:rPr>
          <w:rFonts w:ascii="Times New Roman" w:eastAsia="Times New Roman" w:hAnsi="Times New Roman"/>
        </w:rPr>
        <w:t>с</w:t>
      </w:r>
      <w:r w:rsidRPr="00433094">
        <w:rPr>
          <w:rFonts w:ascii="Times New Roman" w:eastAsia="Times New Roman" w:hAnsi="Times New Roman"/>
          <w:spacing w:val="-1"/>
        </w:rPr>
        <w:t>т</w:t>
      </w:r>
      <w:r w:rsidRPr="00433094">
        <w:rPr>
          <w:rFonts w:ascii="Times New Roman" w:eastAsia="Times New Roman" w:hAnsi="Times New Roman"/>
        </w:rPr>
        <w:t>ро</w:t>
      </w:r>
      <w:r w:rsidRPr="00433094">
        <w:rPr>
          <w:rFonts w:ascii="Times New Roman" w:eastAsia="Times New Roman" w:hAnsi="Times New Roman"/>
          <w:spacing w:val="1"/>
        </w:rPr>
        <w:t>и</w:t>
      </w:r>
      <w:r w:rsidRPr="00433094">
        <w:rPr>
          <w:rFonts w:ascii="Times New Roman" w:eastAsia="Times New Roman" w:hAnsi="Times New Roman"/>
          <w:spacing w:val="-1"/>
        </w:rPr>
        <w:t>тс</w:t>
      </w:r>
      <w:r w:rsidRPr="00433094">
        <w:rPr>
          <w:rFonts w:ascii="Times New Roman" w:eastAsia="Times New Roman" w:hAnsi="Times New Roman"/>
        </w:rPr>
        <w:t>я</w:t>
      </w:r>
      <w:r w:rsidRPr="00433094">
        <w:rPr>
          <w:rFonts w:ascii="Times New Roman" w:eastAsia="Times New Roman" w:hAnsi="Times New Roman"/>
          <w:spacing w:val="1"/>
        </w:rPr>
        <w:t xml:space="preserve"> </w:t>
      </w:r>
      <w:r w:rsidRPr="00433094">
        <w:rPr>
          <w:rFonts w:ascii="Times New Roman" w:eastAsia="Times New Roman" w:hAnsi="Times New Roman"/>
        </w:rPr>
        <w:t>т</w:t>
      </w:r>
      <w:r w:rsidRPr="00433094">
        <w:rPr>
          <w:rFonts w:ascii="Times New Roman" w:eastAsia="Times New Roman" w:hAnsi="Times New Roman"/>
          <w:spacing w:val="-1"/>
        </w:rPr>
        <w:t>ак</w:t>
      </w:r>
      <w:r w:rsidRPr="00433094">
        <w:rPr>
          <w:rFonts w:ascii="Times New Roman" w:eastAsia="Times New Roman" w:hAnsi="Times New Roman"/>
          <w:spacing w:val="1"/>
        </w:rPr>
        <w:t>и</w:t>
      </w:r>
      <w:r w:rsidRPr="00433094">
        <w:rPr>
          <w:rFonts w:ascii="Times New Roman" w:eastAsia="Times New Roman" w:hAnsi="Times New Roman"/>
        </w:rPr>
        <w:t>м</w:t>
      </w:r>
      <w:r w:rsidRPr="00433094">
        <w:rPr>
          <w:rFonts w:ascii="Times New Roman" w:eastAsia="Times New Roman" w:hAnsi="Times New Roman"/>
          <w:spacing w:val="1"/>
        </w:rPr>
        <w:t xml:space="preserve"> </w:t>
      </w:r>
      <w:r w:rsidRPr="00433094">
        <w:rPr>
          <w:rFonts w:ascii="Times New Roman" w:eastAsia="Times New Roman" w:hAnsi="Times New Roman"/>
        </w:rPr>
        <w:t>обр</w:t>
      </w:r>
      <w:r w:rsidRPr="00433094">
        <w:rPr>
          <w:rFonts w:ascii="Times New Roman" w:eastAsia="Times New Roman" w:hAnsi="Times New Roman"/>
          <w:spacing w:val="-1"/>
        </w:rPr>
        <w:t>а</w:t>
      </w:r>
      <w:r w:rsidRPr="00433094">
        <w:rPr>
          <w:rFonts w:ascii="Times New Roman" w:eastAsia="Times New Roman" w:hAnsi="Times New Roman"/>
        </w:rPr>
        <w:t>зом,</w:t>
      </w:r>
      <w:r w:rsidRPr="00433094">
        <w:rPr>
          <w:rFonts w:ascii="Times New Roman" w:eastAsia="Times New Roman" w:hAnsi="Times New Roman"/>
          <w:spacing w:val="2"/>
        </w:rPr>
        <w:t xml:space="preserve"> </w:t>
      </w:r>
      <w:r w:rsidRPr="00433094">
        <w:rPr>
          <w:rFonts w:ascii="Times New Roman" w:eastAsia="Times New Roman" w:hAnsi="Times New Roman"/>
          <w:spacing w:val="1"/>
        </w:rPr>
        <w:t>ч</w:t>
      </w:r>
      <w:r w:rsidRPr="00433094">
        <w:rPr>
          <w:rFonts w:ascii="Times New Roman" w:eastAsia="Times New Roman" w:hAnsi="Times New Roman"/>
          <w:spacing w:val="-1"/>
        </w:rPr>
        <w:t>т</w:t>
      </w:r>
      <w:r w:rsidRPr="00433094">
        <w:rPr>
          <w:rFonts w:ascii="Times New Roman" w:eastAsia="Times New Roman" w:hAnsi="Times New Roman"/>
        </w:rPr>
        <w:t xml:space="preserve">обы, с </w:t>
      </w:r>
      <w:r w:rsidRPr="00433094">
        <w:rPr>
          <w:rFonts w:ascii="Times New Roman" w:eastAsia="Times New Roman" w:hAnsi="Times New Roman"/>
          <w:spacing w:val="4"/>
        </w:rPr>
        <w:t>од</w:t>
      </w:r>
      <w:r w:rsidRPr="00433094">
        <w:rPr>
          <w:rFonts w:ascii="Times New Roman" w:eastAsia="Times New Roman" w:hAnsi="Times New Roman"/>
          <w:spacing w:val="5"/>
        </w:rPr>
        <w:t>н</w:t>
      </w:r>
      <w:r w:rsidRPr="00433094">
        <w:rPr>
          <w:rFonts w:ascii="Times New Roman" w:eastAsia="Times New Roman" w:hAnsi="Times New Roman"/>
          <w:spacing w:val="4"/>
        </w:rPr>
        <w:t>о</w:t>
      </w:r>
      <w:r w:rsidRPr="00433094">
        <w:rPr>
          <w:rFonts w:ascii="Times New Roman" w:eastAsia="Times New Roman" w:hAnsi="Times New Roman"/>
        </w:rPr>
        <w:t>й</w:t>
      </w:r>
      <w:r w:rsidRPr="00433094">
        <w:rPr>
          <w:rFonts w:ascii="Times New Roman" w:eastAsia="Times New Roman" w:hAnsi="Times New Roman"/>
          <w:spacing w:val="2"/>
        </w:rPr>
        <w:t xml:space="preserve"> </w:t>
      </w:r>
      <w:r w:rsidRPr="00433094">
        <w:rPr>
          <w:rFonts w:ascii="Times New Roman" w:eastAsia="Times New Roman" w:hAnsi="Times New Roman"/>
          <w:spacing w:val="4"/>
        </w:rPr>
        <w:t>с</w:t>
      </w:r>
      <w:r w:rsidRPr="00433094">
        <w:rPr>
          <w:rFonts w:ascii="Times New Roman" w:eastAsia="Times New Roman" w:hAnsi="Times New Roman"/>
          <w:spacing w:val="3"/>
        </w:rPr>
        <w:t>т</w:t>
      </w:r>
      <w:r w:rsidRPr="00433094">
        <w:rPr>
          <w:rFonts w:ascii="Times New Roman" w:eastAsia="Times New Roman" w:hAnsi="Times New Roman"/>
          <w:spacing w:val="4"/>
        </w:rPr>
        <w:t>оро</w:t>
      </w:r>
      <w:r w:rsidRPr="00433094">
        <w:rPr>
          <w:rFonts w:ascii="Times New Roman" w:eastAsia="Times New Roman" w:hAnsi="Times New Roman"/>
          <w:spacing w:val="5"/>
        </w:rPr>
        <w:t>н</w:t>
      </w:r>
      <w:r w:rsidRPr="00433094">
        <w:rPr>
          <w:rFonts w:ascii="Times New Roman" w:eastAsia="Times New Roman" w:hAnsi="Times New Roman"/>
          <w:spacing w:val="4"/>
        </w:rPr>
        <w:t>ы</w:t>
      </w:r>
      <w:r w:rsidRPr="00433094">
        <w:rPr>
          <w:rFonts w:ascii="Times New Roman" w:eastAsia="Times New Roman" w:hAnsi="Times New Roman"/>
        </w:rPr>
        <w:t>,</w:t>
      </w:r>
      <w:r w:rsidRPr="00433094">
        <w:rPr>
          <w:rFonts w:ascii="Times New Roman" w:eastAsia="Times New Roman" w:hAnsi="Times New Roman"/>
          <w:spacing w:val="2"/>
        </w:rPr>
        <w:t xml:space="preserve"> </w:t>
      </w:r>
      <w:r w:rsidRPr="00433094">
        <w:rPr>
          <w:rFonts w:ascii="Times New Roman" w:eastAsia="Times New Roman" w:hAnsi="Times New Roman"/>
          <w:spacing w:val="5"/>
        </w:rPr>
        <w:t>о</w:t>
      </w:r>
      <w:r w:rsidRPr="00433094">
        <w:rPr>
          <w:rFonts w:ascii="Times New Roman" w:eastAsia="Times New Roman" w:hAnsi="Times New Roman"/>
          <w:spacing w:val="4"/>
        </w:rPr>
        <w:t>б</w:t>
      </w:r>
      <w:r w:rsidRPr="00433094">
        <w:rPr>
          <w:rFonts w:ascii="Times New Roman" w:eastAsia="Times New Roman" w:hAnsi="Times New Roman"/>
          <w:spacing w:val="3"/>
        </w:rPr>
        <w:t>ес</w:t>
      </w:r>
      <w:r w:rsidRPr="00433094">
        <w:rPr>
          <w:rFonts w:ascii="Times New Roman" w:eastAsia="Times New Roman" w:hAnsi="Times New Roman"/>
          <w:spacing w:val="5"/>
        </w:rPr>
        <w:t>п</w:t>
      </w:r>
      <w:r w:rsidRPr="00433094">
        <w:rPr>
          <w:rFonts w:ascii="Times New Roman" w:eastAsia="Times New Roman" w:hAnsi="Times New Roman"/>
          <w:spacing w:val="3"/>
        </w:rPr>
        <w:t>е</w:t>
      </w:r>
      <w:r w:rsidRPr="00433094">
        <w:rPr>
          <w:rFonts w:ascii="Times New Roman" w:eastAsia="Times New Roman" w:hAnsi="Times New Roman"/>
          <w:spacing w:val="4"/>
        </w:rPr>
        <w:t>ч</w:t>
      </w:r>
      <w:r w:rsidRPr="00433094">
        <w:rPr>
          <w:rFonts w:ascii="Times New Roman" w:eastAsia="Times New Roman" w:hAnsi="Times New Roman"/>
          <w:spacing w:val="5"/>
        </w:rPr>
        <w:t>и</w:t>
      </w:r>
      <w:r w:rsidRPr="00433094">
        <w:rPr>
          <w:rFonts w:ascii="Times New Roman" w:eastAsia="Times New Roman" w:hAnsi="Times New Roman"/>
          <w:spacing w:val="3"/>
        </w:rPr>
        <w:t>т</w:t>
      </w:r>
      <w:r w:rsidRPr="00433094">
        <w:rPr>
          <w:rFonts w:ascii="Times New Roman" w:eastAsia="Times New Roman" w:hAnsi="Times New Roman"/>
        </w:rPr>
        <w:t>ь</w:t>
      </w:r>
      <w:r w:rsidRPr="00433094">
        <w:rPr>
          <w:rFonts w:ascii="Times New Roman" w:eastAsia="Times New Roman" w:hAnsi="Times New Roman"/>
          <w:spacing w:val="1"/>
        </w:rPr>
        <w:t xml:space="preserve"> </w:t>
      </w:r>
      <w:r w:rsidRPr="00433094">
        <w:rPr>
          <w:rFonts w:ascii="Times New Roman" w:eastAsia="Times New Roman" w:hAnsi="Times New Roman"/>
          <w:spacing w:val="5"/>
        </w:rPr>
        <w:t>п</w:t>
      </w:r>
      <w:r w:rsidRPr="00433094">
        <w:rPr>
          <w:rFonts w:ascii="Times New Roman" w:eastAsia="Times New Roman" w:hAnsi="Times New Roman"/>
          <w:spacing w:val="4"/>
        </w:rPr>
        <w:t>роч</w:t>
      </w:r>
      <w:r w:rsidRPr="00433094">
        <w:rPr>
          <w:rFonts w:ascii="Times New Roman" w:eastAsia="Times New Roman" w:hAnsi="Times New Roman"/>
          <w:spacing w:val="5"/>
        </w:rPr>
        <w:t>н</w:t>
      </w:r>
      <w:r w:rsidRPr="00433094">
        <w:rPr>
          <w:rFonts w:ascii="Times New Roman" w:eastAsia="Times New Roman" w:hAnsi="Times New Roman"/>
          <w:spacing w:val="4"/>
        </w:rPr>
        <w:t>о</w:t>
      </w:r>
      <w:r w:rsidRPr="00433094">
        <w:rPr>
          <w:rFonts w:ascii="Times New Roman" w:eastAsia="Times New Roman" w:hAnsi="Times New Roman"/>
        </w:rPr>
        <w:t>е</w:t>
      </w:r>
      <w:r w:rsidRPr="00433094">
        <w:rPr>
          <w:rFonts w:ascii="Times New Roman" w:eastAsia="Times New Roman" w:hAnsi="Times New Roman"/>
          <w:spacing w:val="1"/>
        </w:rPr>
        <w:t xml:space="preserve"> </w:t>
      </w:r>
      <w:r w:rsidRPr="00433094">
        <w:rPr>
          <w:rFonts w:ascii="Times New Roman" w:eastAsia="Times New Roman" w:hAnsi="Times New Roman"/>
          <w:spacing w:val="5"/>
        </w:rPr>
        <w:t>у</w:t>
      </w:r>
      <w:r w:rsidRPr="00433094">
        <w:rPr>
          <w:rFonts w:ascii="Times New Roman" w:eastAsia="Times New Roman" w:hAnsi="Times New Roman"/>
          <w:spacing w:val="3"/>
        </w:rPr>
        <w:t>с</w:t>
      </w:r>
      <w:r w:rsidRPr="00433094">
        <w:rPr>
          <w:rFonts w:ascii="Times New Roman" w:eastAsia="Times New Roman" w:hAnsi="Times New Roman"/>
          <w:spacing w:val="4"/>
        </w:rPr>
        <w:t>во</w:t>
      </w:r>
      <w:r w:rsidRPr="00433094">
        <w:rPr>
          <w:rFonts w:ascii="Times New Roman" w:eastAsia="Times New Roman" w:hAnsi="Times New Roman"/>
          <w:spacing w:val="3"/>
        </w:rPr>
        <w:t>е</w:t>
      </w:r>
      <w:r w:rsidRPr="00433094">
        <w:rPr>
          <w:rFonts w:ascii="Times New Roman" w:eastAsia="Times New Roman" w:hAnsi="Times New Roman"/>
          <w:spacing w:val="5"/>
        </w:rPr>
        <w:t>ни</w:t>
      </w:r>
      <w:r w:rsidRPr="00433094">
        <w:rPr>
          <w:rFonts w:ascii="Times New Roman" w:eastAsia="Times New Roman" w:hAnsi="Times New Roman"/>
        </w:rPr>
        <w:t xml:space="preserve">е </w:t>
      </w:r>
      <w:r w:rsidRPr="00433094">
        <w:rPr>
          <w:rFonts w:ascii="Times New Roman" w:eastAsia="Times New Roman" w:hAnsi="Times New Roman"/>
          <w:spacing w:val="5"/>
        </w:rPr>
        <w:t>у</w:t>
      </w:r>
      <w:r w:rsidRPr="00433094">
        <w:rPr>
          <w:rFonts w:ascii="Times New Roman" w:eastAsia="Times New Roman" w:hAnsi="Times New Roman"/>
          <w:spacing w:val="4"/>
        </w:rPr>
        <w:t>ч</w:t>
      </w:r>
      <w:r w:rsidRPr="00433094">
        <w:rPr>
          <w:rFonts w:ascii="Times New Roman" w:eastAsia="Times New Roman" w:hAnsi="Times New Roman"/>
          <w:spacing w:val="3"/>
        </w:rPr>
        <w:t>а</w:t>
      </w:r>
      <w:r w:rsidRPr="00433094">
        <w:rPr>
          <w:rFonts w:ascii="Times New Roman" w:eastAsia="Times New Roman" w:hAnsi="Times New Roman"/>
          <w:spacing w:val="4"/>
        </w:rPr>
        <w:t>щ</w:t>
      </w:r>
      <w:r w:rsidRPr="00433094">
        <w:rPr>
          <w:rFonts w:ascii="Times New Roman" w:eastAsia="Times New Roman" w:hAnsi="Times New Roman"/>
          <w:spacing w:val="5"/>
        </w:rPr>
        <w:t>и</w:t>
      </w:r>
      <w:r w:rsidRPr="00433094">
        <w:rPr>
          <w:rFonts w:ascii="Times New Roman" w:eastAsia="Times New Roman" w:hAnsi="Times New Roman"/>
          <w:spacing w:val="4"/>
        </w:rPr>
        <w:t>м</w:t>
      </w:r>
      <w:r w:rsidRPr="00433094">
        <w:rPr>
          <w:rFonts w:ascii="Times New Roman" w:eastAsia="Times New Roman" w:hAnsi="Times New Roman"/>
          <w:spacing w:val="5"/>
        </w:rPr>
        <w:t>и</w:t>
      </w:r>
      <w:r w:rsidRPr="00433094">
        <w:rPr>
          <w:rFonts w:ascii="Times New Roman" w:eastAsia="Times New Roman" w:hAnsi="Times New Roman"/>
          <w:spacing w:val="3"/>
        </w:rPr>
        <w:t>с</w:t>
      </w:r>
      <w:r w:rsidRPr="00433094">
        <w:rPr>
          <w:rFonts w:ascii="Times New Roman" w:eastAsia="Times New Roman" w:hAnsi="Times New Roman"/>
        </w:rPr>
        <w:t>я</w:t>
      </w:r>
      <w:r w:rsidRPr="00433094">
        <w:rPr>
          <w:rFonts w:ascii="Times New Roman" w:eastAsia="Times New Roman" w:hAnsi="Times New Roman"/>
          <w:spacing w:val="2"/>
        </w:rPr>
        <w:t xml:space="preserve"> </w:t>
      </w:r>
      <w:r w:rsidRPr="00433094">
        <w:rPr>
          <w:rFonts w:ascii="Times New Roman" w:eastAsia="Times New Roman" w:hAnsi="Times New Roman"/>
          <w:spacing w:val="6"/>
        </w:rPr>
        <w:t>и</w:t>
      </w:r>
      <w:r w:rsidRPr="00433094">
        <w:rPr>
          <w:rFonts w:ascii="Times New Roman" w:eastAsia="Times New Roman" w:hAnsi="Times New Roman"/>
          <w:spacing w:val="4"/>
        </w:rPr>
        <w:t>зуч</w:t>
      </w:r>
      <w:r w:rsidRPr="00433094">
        <w:rPr>
          <w:rFonts w:ascii="Times New Roman" w:eastAsia="Times New Roman" w:hAnsi="Times New Roman"/>
          <w:spacing w:val="3"/>
        </w:rPr>
        <w:t>ае</w:t>
      </w:r>
      <w:r w:rsidRPr="00433094">
        <w:rPr>
          <w:rFonts w:ascii="Times New Roman" w:eastAsia="Times New Roman" w:hAnsi="Times New Roman"/>
          <w:spacing w:val="4"/>
        </w:rPr>
        <w:t>мы</w:t>
      </w:r>
      <w:r w:rsidRPr="00433094">
        <w:rPr>
          <w:rFonts w:ascii="Times New Roman" w:eastAsia="Times New Roman" w:hAnsi="Times New Roman"/>
        </w:rPr>
        <w:t xml:space="preserve">х </w:t>
      </w:r>
      <w:r w:rsidRPr="00433094">
        <w:rPr>
          <w:rFonts w:ascii="Times New Roman" w:eastAsia="Times New Roman" w:hAnsi="Times New Roman"/>
          <w:spacing w:val="4"/>
        </w:rPr>
        <w:t>м</w:t>
      </w:r>
      <w:r w:rsidRPr="00433094">
        <w:rPr>
          <w:rFonts w:ascii="Times New Roman" w:eastAsia="Times New Roman" w:hAnsi="Times New Roman"/>
          <w:spacing w:val="3"/>
        </w:rPr>
        <w:t>ет</w:t>
      </w:r>
      <w:r w:rsidRPr="00433094">
        <w:rPr>
          <w:rFonts w:ascii="Times New Roman" w:eastAsia="Times New Roman" w:hAnsi="Times New Roman"/>
          <w:spacing w:val="4"/>
        </w:rPr>
        <w:t>одо</w:t>
      </w:r>
      <w:r w:rsidRPr="00433094">
        <w:rPr>
          <w:rFonts w:ascii="Times New Roman" w:eastAsia="Times New Roman" w:hAnsi="Times New Roman"/>
        </w:rPr>
        <w:t>в</w:t>
      </w:r>
      <w:r w:rsidRPr="00433094">
        <w:rPr>
          <w:rFonts w:ascii="Times New Roman" w:eastAsia="Times New Roman" w:hAnsi="Times New Roman"/>
          <w:spacing w:val="9"/>
        </w:rPr>
        <w:t xml:space="preserve"> </w:t>
      </w:r>
      <w:r w:rsidRPr="00433094">
        <w:rPr>
          <w:rFonts w:ascii="Times New Roman" w:eastAsia="Times New Roman" w:hAnsi="Times New Roman"/>
          <w:spacing w:val="4"/>
        </w:rPr>
        <w:t>р</w:t>
      </w:r>
      <w:r w:rsidRPr="00433094">
        <w:rPr>
          <w:rFonts w:ascii="Times New Roman" w:eastAsia="Times New Roman" w:hAnsi="Times New Roman"/>
          <w:spacing w:val="3"/>
        </w:rPr>
        <w:t>а</w:t>
      </w:r>
      <w:r w:rsidRPr="00433094">
        <w:rPr>
          <w:rFonts w:ascii="Times New Roman" w:eastAsia="Times New Roman" w:hAnsi="Times New Roman"/>
          <w:spacing w:val="4"/>
        </w:rPr>
        <w:t>бо</w:t>
      </w:r>
      <w:r w:rsidRPr="00433094">
        <w:rPr>
          <w:rFonts w:ascii="Times New Roman" w:eastAsia="Times New Roman" w:hAnsi="Times New Roman"/>
          <w:spacing w:val="3"/>
        </w:rPr>
        <w:t>т</w:t>
      </w:r>
      <w:r w:rsidRPr="00433094">
        <w:rPr>
          <w:rFonts w:ascii="Times New Roman" w:eastAsia="Times New Roman" w:hAnsi="Times New Roman"/>
        </w:rPr>
        <w:t>ы</w:t>
      </w:r>
      <w:r w:rsidRPr="00433094">
        <w:rPr>
          <w:rFonts w:ascii="Times New Roman" w:eastAsia="Times New Roman" w:hAnsi="Times New Roman"/>
          <w:spacing w:val="9"/>
        </w:rPr>
        <w:t xml:space="preserve"> </w:t>
      </w:r>
      <w:r w:rsidRPr="00433094">
        <w:rPr>
          <w:rFonts w:ascii="Times New Roman" w:eastAsia="Times New Roman" w:hAnsi="Times New Roman"/>
        </w:rPr>
        <w:t>с</w:t>
      </w:r>
      <w:r w:rsidRPr="00433094">
        <w:rPr>
          <w:rFonts w:ascii="Times New Roman" w:eastAsia="Times New Roman" w:hAnsi="Times New Roman"/>
          <w:spacing w:val="11"/>
        </w:rPr>
        <w:t xml:space="preserve"> </w:t>
      </w:r>
      <w:r w:rsidRPr="00433094">
        <w:rPr>
          <w:rFonts w:ascii="Times New Roman" w:eastAsia="Times New Roman" w:hAnsi="Times New Roman"/>
          <w:spacing w:val="4"/>
        </w:rPr>
        <w:t>з</w:t>
      </w:r>
      <w:r w:rsidRPr="00433094">
        <w:rPr>
          <w:rFonts w:ascii="Times New Roman" w:eastAsia="Times New Roman" w:hAnsi="Times New Roman"/>
          <w:spacing w:val="3"/>
        </w:rPr>
        <w:t>а</w:t>
      </w:r>
      <w:r w:rsidRPr="00433094">
        <w:rPr>
          <w:rFonts w:ascii="Times New Roman" w:eastAsia="Times New Roman" w:hAnsi="Times New Roman"/>
          <w:spacing w:val="4"/>
        </w:rPr>
        <w:t>д</w:t>
      </w:r>
      <w:r w:rsidRPr="00433094">
        <w:rPr>
          <w:rFonts w:ascii="Times New Roman" w:eastAsia="Times New Roman" w:hAnsi="Times New Roman"/>
          <w:spacing w:val="3"/>
        </w:rPr>
        <w:t>а</w:t>
      </w:r>
      <w:r w:rsidRPr="00433094">
        <w:rPr>
          <w:rFonts w:ascii="Times New Roman" w:eastAsia="Times New Roman" w:hAnsi="Times New Roman"/>
          <w:spacing w:val="4"/>
        </w:rPr>
        <w:t>ч</w:t>
      </w:r>
      <w:r w:rsidRPr="00433094">
        <w:rPr>
          <w:rFonts w:ascii="Times New Roman" w:eastAsia="Times New Roman" w:hAnsi="Times New Roman"/>
          <w:spacing w:val="3"/>
        </w:rPr>
        <w:t>а</w:t>
      </w:r>
      <w:r w:rsidRPr="00433094">
        <w:rPr>
          <w:rFonts w:ascii="Times New Roman" w:eastAsia="Times New Roman" w:hAnsi="Times New Roman"/>
          <w:spacing w:val="4"/>
        </w:rPr>
        <w:t>м</w:t>
      </w:r>
      <w:r w:rsidRPr="00433094">
        <w:rPr>
          <w:rFonts w:ascii="Times New Roman" w:eastAsia="Times New Roman" w:hAnsi="Times New Roman"/>
          <w:spacing w:val="7"/>
        </w:rPr>
        <w:t>и</w:t>
      </w:r>
      <w:r w:rsidRPr="00433094">
        <w:rPr>
          <w:rFonts w:ascii="Times New Roman" w:eastAsia="Times New Roman" w:hAnsi="Times New Roman"/>
        </w:rPr>
        <w:t>,</w:t>
      </w:r>
      <w:r w:rsidRPr="00433094">
        <w:rPr>
          <w:rFonts w:ascii="Times New Roman" w:eastAsia="Times New Roman" w:hAnsi="Times New Roman"/>
          <w:spacing w:val="1"/>
        </w:rPr>
        <w:t xml:space="preserve"> </w:t>
      </w:r>
      <w:r w:rsidRPr="00433094">
        <w:rPr>
          <w:rFonts w:ascii="Times New Roman" w:eastAsia="Times New Roman" w:hAnsi="Times New Roman"/>
        </w:rPr>
        <w:t>а</w:t>
      </w:r>
      <w:r w:rsidRPr="00433094">
        <w:rPr>
          <w:rFonts w:ascii="Times New Roman" w:eastAsia="Times New Roman" w:hAnsi="Times New Roman"/>
          <w:spacing w:val="3"/>
        </w:rPr>
        <w:t xml:space="preserve"> </w:t>
      </w:r>
      <w:r w:rsidRPr="00433094">
        <w:rPr>
          <w:rFonts w:ascii="Times New Roman" w:eastAsia="Times New Roman" w:hAnsi="Times New Roman"/>
        </w:rPr>
        <w:t>с</w:t>
      </w:r>
      <w:r w:rsidRPr="00433094">
        <w:rPr>
          <w:rFonts w:ascii="Times New Roman" w:eastAsia="Times New Roman" w:hAnsi="Times New Roman"/>
          <w:spacing w:val="3"/>
        </w:rPr>
        <w:t xml:space="preserve"> </w:t>
      </w:r>
      <w:r w:rsidRPr="00433094">
        <w:rPr>
          <w:rFonts w:ascii="Times New Roman" w:eastAsia="Times New Roman" w:hAnsi="Times New Roman"/>
        </w:rPr>
        <w:t>дру</w:t>
      </w:r>
      <w:r w:rsidRPr="00433094">
        <w:rPr>
          <w:rFonts w:ascii="Times New Roman" w:eastAsia="Times New Roman" w:hAnsi="Times New Roman"/>
          <w:spacing w:val="1"/>
        </w:rPr>
        <w:t>г</w:t>
      </w:r>
      <w:r w:rsidRPr="00433094">
        <w:rPr>
          <w:rFonts w:ascii="Times New Roman" w:eastAsia="Times New Roman" w:hAnsi="Times New Roman"/>
        </w:rPr>
        <w:t>о</w:t>
      </w:r>
      <w:r w:rsidRPr="00433094">
        <w:rPr>
          <w:rFonts w:ascii="Times New Roman" w:eastAsia="Times New Roman" w:hAnsi="Times New Roman"/>
          <w:spacing w:val="1"/>
        </w:rPr>
        <w:t>й</w:t>
      </w:r>
      <w:r w:rsidRPr="00433094">
        <w:rPr>
          <w:rFonts w:ascii="Times New Roman" w:eastAsia="Times New Roman" w:hAnsi="Times New Roman"/>
        </w:rPr>
        <w:t>, −</w:t>
      </w:r>
      <w:r w:rsidRPr="00433094">
        <w:rPr>
          <w:rFonts w:ascii="Times New Roman" w:eastAsia="Times New Roman" w:hAnsi="Times New Roman"/>
          <w:spacing w:val="3"/>
        </w:rPr>
        <w:t xml:space="preserve"> </w:t>
      </w:r>
      <w:r w:rsidRPr="00433094">
        <w:rPr>
          <w:rFonts w:ascii="Times New Roman" w:eastAsia="Times New Roman" w:hAnsi="Times New Roman"/>
          <w:spacing w:val="-1"/>
        </w:rPr>
        <w:t>с</w:t>
      </w:r>
      <w:r w:rsidRPr="00433094">
        <w:rPr>
          <w:rFonts w:ascii="Times New Roman" w:eastAsia="Times New Roman" w:hAnsi="Times New Roman"/>
        </w:rPr>
        <w:t>о</w:t>
      </w:r>
      <w:r w:rsidRPr="00433094">
        <w:rPr>
          <w:rFonts w:ascii="Times New Roman" w:eastAsia="Times New Roman" w:hAnsi="Times New Roman"/>
          <w:spacing w:val="2"/>
        </w:rPr>
        <w:t>з</w:t>
      </w:r>
      <w:r w:rsidRPr="00433094">
        <w:rPr>
          <w:rFonts w:ascii="Times New Roman" w:eastAsia="Times New Roman" w:hAnsi="Times New Roman"/>
          <w:spacing w:val="-2"/>
        </w:rPr>
        <w:t>д</w:t>
      </w:r>
      <w:r w:rsidRPr="00433094">
        <w:rPr>
          <w:rFonts w:ascii="Times New Roman" w:eastAsia="Times New Roman" w:hAnsi="Times New Roman"/>
          <w:spacing w:val="-3"/>
        </w:rPr>
        <w:t>ат</w:t>
      </w:r>
      <w:r w:rsidRPr="00433094">
        <w:rPr>
          <w:rFonts w:ascii="Times New Roman" w:eastAsia="Times New Roman" w:hAnsi="Times New Roman"/>
        </w:rPr>
        <w:t>ь</w:t>
      </w:r>
      <w:r w:rsidRPr="00433094">
        <w:rPr>
          <w:rFonts w:ascii="Times New Roman" w:eastAsia="Times New Roman" w:hAnsi="Times New Roman"/>
          <w:spacing w:val="4"/>
        </w:rPr>
        <w:t xml:space="preserve"> у</w:t>
      </w:r>
      <w:r w:rsidRPr="00433094">
        <w:rPr>
          <w:rFonts w:ascii="Times New Roman" w:eastAsia="Times New Roman" w:hAnsi="Times New Roman"/>
          <w:spacing w:val="3"/>
        </w:rPr>
        <w:t>с</w:t>
      </w:r>
      <w:r w:rsidRPr="00433094">
        <w:rPr>
          <w:rFonts w:ascii="Times New Roman" w:eastAsia="Times New Roman" w:hAnsi="Times New Roman"/>
          <w:spacing w:val="4"/>
        </w:rPr>
        <w:t>л</w:t>
      </w:r>
      <w:r w:rsidRPr="00433094">
        <w:rPr>
          <w:rFonts w:ascii="Times New Roman" w:eastAsia="Times New Roman" w:hAnsi="Times New Roman"/>
          <w:spacing w:val="4"/>
        </w:rPr>
        <w:t>о</w:t>
      </w:r>
      <w:r w:rsidRPr="00433094">
        <w:rPr>
          <w:rFonts w:ascii="Times New Roman" w:eastAsia="Times New Roman" w:hAnsi="Times New Roman"/>
          <w:spacing w:val="4"/>
        </w:rPr>
        <w:t>в</w:t>
      </w:r>
      <w:r w:rsidRPr="00433094">
        <w:rPr>
          <w:rFonts w:ascii="Times New Roman" w:eastAsia="Times New Roman" w:hAnsi="Times New Roman"/>
          <w:spacing w:val="5"/>
        </w:rPr>
        <w:t>и</w:t>
      </w:r>
      <w:r w:rsidRPr="00433094">
        <w:rPr>
          <w:rFonts w:ascii="Times New Roman" w:eastAsia="Times New Roman" w:hAnsi="Times New Roman"/>
        </w:rPr>
        <w:t>я</w:t>
      </w:r>
      <w:r w:rsidRPr="00433094">
        <w:rPr>
          <w:rFonts w:ascii="Times New Roman" w:eastAsia="Times New Roman" w:hAnsi="Times New Roman"/>
          <w:spacing w:val="11"/>
        </w:rPr>
        <w:t xml:space="preserve"> </w:t>
      </w:r>
      <w:r w:rsidRPr="00433094">
        <w:rPr>
          <w:rFonts w:ascii="Times New Roman" w:eastAsia="Times New Roman" w:hAnsi="Times New Roman"/>
          <w:spacing w:val="8"/>
        </w:rPr>
        <w:t>дл</w:t>
      </w:r>
      <w:r w:rsidRPr="00433094">
        <w:rPr>
          <w:rFonts w:ascii="Times New Roman" w:eastAsia="Times New Roman" w:hAnsi="Times New Roman"/>
        </w:rPr>
        <w:t>я</w:t>
      </w:r>
      <w:r w:rsidRPr="00433094">
        <w:rPr>
          <w:rFonts w:ascii="Times New Roman" w:eastAsia="Times New Roman" w:hAnsi="Times New Roman"/>
          <w:spacing w:val="18"/>
        </w:rPr>
        <w:t xml:space="preserve"> </w:t>
      </w:r>
      <w:r w:rsidRPr="00433094">
        <w:rPr>
          <w:rFonts w:ascii="Times New Roman" w:eastAsia="Times New Roman" w:hAnsi="Times New Roman"/>
          <w:spacing w:val="9"/>
        </w:rPr>
        <w:t>и</w:t>
      </w:r>
      <w:r w:rsidRPr="00433094">
        <w:rPr>
          <w:rFonts w:ascii="Times New Roman" w:eastAsia="Times New Roman" w:hAnsi="Times New Roman"/>
        </w:rPr>
        <w:t>х</w:t>
      </w:r>
      <w:r w:rsidRPr="00433094">
        <w:rPr>
          <w:rFonts w:ascii="Times New Roman" w:eastAsia="Times New Roman" w:hAnsi="Times New Roman"/>
          <w:spacing w:val="20"/>
        </w:rPr>
        <w:t xml:space="preserve"> </w:t>
      </w:r>
      <w:r w:rsidRPr="00433094">
        <w:rPr>
          <w:rFonts w:ascii="Times New Roman" w:eastAsia="Times New Roman" w:hAnsi="Times New Roman"/>
          <w:spacing w:val="-3"/>
        </w:rPr>
        <w:t>с</w:t>
      </w:r>
      <w:r w:rsidRPr="00433094">
        <w:rPr>
          <w:rFonts w:ascii="Times New Roman" w:eastAsia="Times New Roman" w:hAnsi="Times New Roman"/>
          <w:spacing w:val="-1"/>
        </w:rPr>
        <w:t>и</w:t>
      </w:r>
      <w:r w:rsidRPr="00433094">
        <w:rPr>
          <w:rFonts w:ascii="Times New Roman" w:eastAsia="Times New Roman" w:hAnsi="Times New Roman"/>
          <w:spacing w:val="-3"/>
        </w:rPr>
        <w:t>сте</w:t>
      </w:r>
      <w:r w:rsidRPr="00433094">
        <w:rPr>
          <w:rFonts w:ascii="Times New Roman" w:eastAsia="Times New Roman" w:hAnsi="Times New Roman"/>
          <w:spacing w:val="-2"/>
        </w:rPr>
        <w:t>м</w:t>
      </w:r>
      <w:r w:rsidRPr="00433094">
        <w:rPr>
          <w:rFonts w:ascii="Times New Roman" w:eastAsia="Times New Roman" w:hAnsi="Times New Roman"/>
          <w:spacing w:val="-3"/>
        </w:rPr>
        <w:t>ат</w:t>
      </w:r>
      <w:r w:rsidRPr="00433094">
        <w:rPr>
          <w:rFonts w:ascii="Times New Roman" w:eastAsia="Times New Roman" w:hAnsi="Times New Roman"/>
          <w:spacing w:val="-1"/>
        </w:rPr>
        <w:t>и</w:t>
      </w:r>
      <w:r w:rsidRPr="00433094">
        <w:rPr>
          <w:rFonts w:ascii="Times New Roman" w:eastAsia="Times New Roman" w:hAnsi="Times New Roman"/>
          <w:spacing w:val="-2"/>
        </w:rPr>
        <w:t>з</w:t>
      </w:r>
      <w:r w:rsidRPr="00433094">
        <w:rPr>
          <w:rFonts w:ascii="Times New Roman" w:eastAsia="Times New Roman" w:hAnsi="Times New Roman"/>
          <w:spacing w:val="-3"/>
        </w:rPr>
        <w:t>а</w:t>
      </w:r>
      <w:r w:rsidRPr="00433094">
        <w:rPr>
          <w:rFonts w:ascii="Times New Roman" w:eastAsia="Times New Roman" w:hAnsi="Times New Roman"/>
          <w:spacing w:val="-1"/>
        </w:rPr>
        <w:t>ции</w:t>
      </w:r>
      <w:r w:rsidRPr="00433094">
        <w:rPr>
          <w:rFonts w:ascii="Times New Roman" w:eastAsia="Times New Roman" w:hAnsi="Times New Roman"/>
        </w:rPr>
        <w:t>, и</w:t>
      </w:r>
      <w:r w:rsidRPr="00433094">
        <w:rPr>
          <w:rFonts w:ascii="Times New Roman" w:eastAsia="Times New Roman" w:hAnsi="Times New Roman"/>
          <w:spacing w:val="5"/>
        </w:rPr>
        <w:t xml:space="preserve"> </w:t>
      </w:r>
      <w:r w:rsidRPr="00433094">
        <w:rPr>
          <w:rFonts w:ascii="Times New Roman" w:eastAsia="Times New Roman" w:hAnsi="Times New Roman"/>
          <w:spacing w:val="-1"/>
        </w:rPr>
        <w:t>н</w:t>
      </w:r>
      <w:r w:rsidRPr="00433094">
        <w:rPr>
          <w:rFonts w:ascii="Times New Roman" w:eastAsia="Times New Roman" w:hAnsi="Times New Roman"/>
        </w:rPr>
        <w:t>а</w:t>
      </w:r>
      <w:r w:rsidRPr="00433094">
        <w:rPr>
          <w:rFonts w:ascii="Times New Roman" w:eastAsia="Times New Roman" w:hAnsi="Times New Roman"/>
          <w:spacing w:val="3"/>
        </w:rPr>
        <w:t xml:space="preserve"> </w:t>
      </w:r>
      <w:r w:rsidRPr="00433094">
        <w:rPr>
          <w:rFonts w:ascii="Times New Roman" w:eastAsia="Times New Roman" w:hAnsi="Times New Roman"/>
          <w:spacing w:val="-2"/>
        </w:rPr>
        <w:t>э</w:t>
      </w:r>
      <w:r w:rsidRPr="00433094">
        <w:rPr>
          <w:rFonts w:ascii="Times New Roman" w:eastAsia="Times New Roman" w:hAnsi="Times New Roman"/>
          <w:spacing w:val="-3"/>
        </w:rPr>
        <w:t>т</w:t>
      </w:r>
      <w:r w:rsidRPr="00433094">
        <w:rPr>
          <w:rFonts w:ascii="Times New Roman" w:eastAsia="Times New Roman" w:hAnsi="Times New Roman"/>
          <w:spacing w:val="-2"/>
        </w:rPr>
        <w:t>о</w:t>
      </w:r>
      <w:r w:rsidRPr="00433094">
        <w:rPr>
          <w:rFonts w:ascii="Times New Roman" w:eastAsia="Times New Roman" w:hAnsi="Times New Roman"/>
        </w:rPr>
        <w:t>й</w:t>
      </w:r>
      <w:r w:rsidRPr="00433094">
        <w:rPr>
          <w:rFonts w:ascii="Times New Roman" w:eastAsia="Times New Roman" w:hAnsi="Times New Roman"/>
          <w:spacing w:val="5"/>
        </w:rPr>
        <w:t xml:space="preserve"> </w:t>
      </w:r>
      <w:r w:rsidRPr="00433094">
        <w:rPr>
          <w:rFonts w:ascii="Times New Roman" w:eastAsia="Times New Roman" w:hAnsi="Times New Roman"/>
          <w:spacing w:val="-2"/>
        </w:rPr>
        <w:t>о</w:t>
      </w:r>
      <w:r w:rsidRPr="00433094">
        <w:rPr>
          <w:rFonts w:ascii="Times New Roman" w:eastAsia="Times New Roman" w:hAnsi="Times New Roman"/>
          <w:spacing w:val="-3"/>
        </w:rPr>
        <w:t>с</w:t>
      </w:r>
      <w:r w:rsidRPr="00433094">
        <w:rPr>
          <w:rFonts w:ascii="Times New Roman" w:eastAsia="Times New Roman" w:hAnsi="Times New Roman"/>
          <w:spacing w:val="-1"/>
        </w:rPr>
        <w:t>н</w:t>
      </w:r>
      <w:r w:rsidRPr="00433094">
        <w:rPr>
          <w:rFonts w:ascii="Times New Roman" w:eastAsia="Times New Roman" w:hAnsi="Times New Roman"/>
          <w:spacing w:val="-2"/>
        </w:rPr>
        <w:t>ов</w:t>
      </w:r>
      <w:r w:rsidRPr="00433094">
        <w:rPr>
          <w:rFonts w:ascii="Times New Roman" w:eastAsia="Times New Roman" w:hAnsi="Times New Roman"/>
        </w:rPr>
        <w:t>е</w:t>
      </w:r>
      <w:r w:rsidRPr="00433094">
        <w:rPr>
          <w:rFonts w:ascii="Times New Roman" w:eastAsia="Times New Roman" w:hAnsi="Times New Roman"/>
          <w:spacing w:val="2"/>
        </w:rPr>
        <w:t xml:space="preserve"> </w:t>
      </w:r>
      <w:r w:rsidRPr="00433094">
        <w:rPr>
          <w:rFonts w:ascii="Times New Roman" w:eastAsia="Times New Roman" w:hAnsi="Times New Roman"/>
          <w:spacing w:val="-2"/>
        </w:rPr>
        <w:t>р</w:t>
      </w:r>
      <w:r w:rsidRPr="00433094">
        <w:rPr>
          <w:rFonts w:ascii="Times New Roman" w:eastAsia="Times New Roman" w:hAnsi="Times New Roman"/>
          <w:spacing w:val="-3"/>
        </w:rPr>
        <w:t>аск</w:t>
      </w:r>
      <w:r w:rsidRPr="00433094">
        <w:rPr>
          <w:rFonts w:ascii="Times New Roman" w:eastAsia="Times New Roman" w:hAnsi="Times New Roman"/>
          <w:spacing w:val="-2"/>
        </w:rPr>
        <w:t>ры</w:t>
      </w:r>
      <w:r w:rsidRPr="00433094">
        <w:rPr>
          <w:rFonts w:ascii="Times New Roman" w:eastAsia="Times New Roman" w:hAnsi="Times New Roman"/>
          <w:spacing w:val="-3"/>
        </w:rPr>
        <w:t>т</w:t>
      </w:r>
      <w:r w:rsidRPr="00433094">
        <w:rPr>
          <w:rFonts w:ascii="Times New Roman" w:eastAsia="Times New Roman" w:hAnsi="Times New Roman"/>
        </w:rPr>
        <w:t>ь</w:t>
      </w:r>
      <w:r w:rsidRPr="00433094">
        <w:rPr>
          <w:rFonts w:ascii="Times New Roman" w:eastAsia="Times New Roman" w:hAnsi="Times New Roman"/>
          <w:spacing w:val="4"/>
        </w:rPr>
        <w:t xml:space="preserve"> </w:t>
      </w:r>
      <w:r w:rsidRPr="00433094">
        <w:rPr>
          <w:rFonts w:ascii="Times New Roman" w:eastAsia="Times New Roman" w:hAnsi="Times New Roman"/>
          <w:spacing w:val="-1"/>
        </w:rPr>
        <w:t>р</w:t>
      </w:r>
      <w:r w:rsidRPr="00433094">
        <w:rPr>
          <w:rFonts w:ascii="Times New Roman" w:eastAsia="Times New Roman" w:hAnsi="Times New Roman"/>
          <w:spacing w:val="-2"/>
        </w:rPr>
        <w:t>ол</w:t>
      </w:r>
      <w:r w:rsidRPr="00433094">
        <w:rPr>
          <w:rFonts w:ascii="Times New Roman" w:eastAsia="Times New Roman" w:hAnsi="Times New Roman"/>
        </w:rPr>
        <w:t>ь</w:t>
      </w:r>
      <w:r w:rsidRPr="00433094">
        <w:rPr>
          <w:rFonts w:ascii="Times New Roman" w:eastAsia="Times New Roman" w:hAnsi="Times New Roman"/>
          <w:spacing w:val="6"/>
        </w:rPr>
        <w:t xml:space="preserve"> </w:t>
      </w:r>
      <w:r w:rsidRPr="00433094">
        <w:rPr>
          <w:rFonts w:ascii="Times New Roman" w:eastAsia="Times New Roman" w:hAnsi="Times New Roman"/>
        </w:rPr>
        <w:t>и</w:t>
      </w:r>
      <w:r w:rsidRPr="00433094">
        <w:rPr>
          <w:rFonts w:ascii="Times New Roman" w:eastAsia="Times New Roman" w:hAnsi="Times New Roman"/>
          <w:spacing w:val="5"/>
        </w:rPr>
        <w:t xml:space="preserve"> </w:t>
      </w:r>
      <w:r w:rsidRPr="00433094">
        <w:rPr>
          <w:rFonts w:ascii="Times New Roman" w:eastAsia="Times New Roman" w:hAnsi="Times New Roman"/>
          <w:spacing w:val="-2"/>
        </w:rPr>
        <w:t>з</w:t>
      </w:r>
      <w:r w:rsidRPr="00433094">
        <w:rPr>
          <w:rFonts w:ascii="Times New Roman" w:eastAsia="Times New Roman" w:hAnsi="Times New Roman"/>
          <w:spacing w:val="-1"/>
        </w:rPr>
        <w:t>н</w:t>
      </w:r>
      <w:r w:rsidRPr="00433094">
        <w:rPr>
          <w:rFonts w:ascii="Times New Roman" w:eastAsia="Times New Roman" w:hAnsi="Times New Roman"/>
          <w:spacing w:val="-3"/>
        </w:rPr>
        <w:t>а</w:t>
      </w:r>
      <w:r w:rsidRPr="00433094">
        <w:rPr>
          <w:rFonts w:ascii="Times New Roman" w:eastAsia="Times New Roman" w:hAnsi="Times New Roman"/>
          <w:spacing w:val="-2"/>
        </w:rPr>
        <w:t>ч</w:t>
      </w:r>
      <w:r w:rsidRPr="00433094">
        <w:rPr>
          <w:rFonts w:ascii="Times New Roman" w:eastAsia="Times New Roman" w:hAnsi="Times New Roman"/>
          <w:spacing w:val="-3"/>
        </w:rPr>
        <w:t>е</w:t>
      </w:r>
      <w:r w:rsidRPr="00433094">
        <w:rPr>
          <w:rFonts w:ascii="Times New Roman" w:eastAsia="Times New Roman" w:hAnsi="Times New Roman"/>
          <w:spacing w:val="-1"/>
        </w:rPr>
        <w:t>ни</w:t>
      </w:r>
      <w:r w:rsidRPr="00433094">
        <w:rPr>
          <w:rFonts w:ascii="Times New Roman" w:eastAsia="Times New Roman" w:hAnsi="Times New Roman"/>
        </w:rPr>
        <w:t xml:space="preserve">е </w:t>
      </w:r>
      <w:r w:rsidRPr="00433094">
        <w:rPr>
          <w:rFonts w:ascii="Times New Roman" w:eastAsia="Times New Roman" w:hAnsi="Times New Roman"/>
          <w:spacing w:val="-2"/>
        </w:rPr>
        <w:t>м</w:t>
      </w:r>
      <w:r w:rsidRPr="00433094">
        <w:rPr>
          <w:rFonts w:ascii="Times New Roman" w:eastAsia="Times New Roman" w:hAnsi="Times New Roman"/>
          <w:spacing w:val="-3"/>
        </w:rPr>
        <w:t>ате</w:t>
      </w:r>
      <w:r w:rsidRPr="00433094">
        <w:rPr>
          <w:rFonts w:ascii="Times New Roman" w:eastAsia="Times New Roman" w:hAnsi="Times New Roman"/>
          <w:spacing w:val="-2"/>
        </w:rPr>
        <w:t>м</w:t>
      </w:r>
      <w:r w:rsidRPr="00433094">
        <w:rPr>
          <w:rFonts w:ascii="Times New Roman" w:eastAsia="Times New Roman" w:hAnsi="Times New Roman"/>
          <w:spacing w:val="-3"/>
        </w:rPr>
        <w:t>ат</w:t>
      </w:r>
      <w:r w:rsidRPr="00433094">
        <w:rPr>
          <w:rFonts w:ascii="Times New Roman" w:eastAsia="Times New Roman" w:hAnsi="Times New Roman"/>
          <w:spacing w:val="-1"/>
        </w:rPr>
        <w:t>и</w:t>
      </w:r>
      <w:r w:rsidRPr="00433094">
        <w:rPr>
          <w:rFonts w:ascii="Times New Roman" w:eastAsia="Times New Roman" w:hAnsi="Times New Roman"/>
          <w:spacing w:val="-3"/>
        </w:rPr>
        <w:t>к</w:t>
      </w:r>
      <w:r w:rsidRPr="00433094">
        <w:rPr>
          <w:rFonts w:ascii="Times New Roman" w:eastAsia="Times New Roman" w:hAnsi="Times New Roman"/>
        </w:rPr>
        <w:t>и</w:t>
      </w:r>
      <w:r w:rsidRPr="00433094">
        <w:rPr>
          <w:rFonts w:ascii="Times New Roman" w:eastAsia="Times New Roman" w:hAnsi="Times New Roman"/>
          <w:spacing w:val="4"/>
        </w:rPr>
        <w:t xml:space="preserve"> </w:t>
      </w:r>
      <w:r w:rsidRPr="00433094">
        <w:rPr>
          <w:rFonts w:ascii="Times New Roman" w:eastAsia="Times New Roman" w:hAnsi="Times New Roman"/>
        </w:rPr>
        <w:t>в</w:t>
      </w:r>
      <w:r w:rsidRPr="00433094">
        <w:rPr>
          <w:rFonts w:ascii="Times New Roman" w:eastAsia="Times New Roman" w:hAnsi="Times New Roman"/>
          <w:spacing w:val="6"/>
        </w:rPr>
        <w:t xml:space="preserve"> </w:t>
      </w:r>
      <w:r w:rsidRPr="00433094">
        <w:rPr>
          <w:rFonts w:ascii="Times New Roman" w:eastAsia="Times New Roman" w:hAnsi="Times New Roman"/>
          <w:spacing w:val="-2"/>
        </w:rPr>
        <w:t>р</w:t>
      </w:r>
      <w:r w:rsidRPr="00433094">
        <w:rPr>
          <w:rFonts w:ascii="Times New Roman" w:eastAsia="Times New Roman" w:hAnsi="Times New Roman"/>
          <w:spacing w:val="-3"/>
        </w:rPr>
        <w:t>а</w:t>
      </w:r>
      <w:r w:rsidRPr="00433094">
        <w:rPr>
          <w:rFonts w:ascii="Times New Roman" w:eastAsia="Times New Roman" w:hAnsi="Times New Roman"/>
          <w:spacing w:val="-2"/>
        </w:rPr>
        <w:t>зв</w:t>
      </w:r>
      <w:r w:rsidRPr="00433094">
        <w:rPr>
          <w:rFonts w:ascii="Times New Roman" w:eastAsia="Times New Roman" w:hAnsi="Times New Roman"/>
          <w:spacing w:val="-1"/>
        </w:rPr>
        <w:t>и</w:t>
      </w:r>
      <w:r w:rsidRPr="00433094">
        <w:rPr>
          <w:rFonts w:ascii="Times New Roman" w:eastAsia="Times New Roman" w:hAnsi="Times New Roman"/>
          <w:spacing w:val="-3"/>
        </w:rPr>
        <w:t>т</w:t>
      </w:r>
      <w:r w:rsidRPr="00433094">
        <w:rPr>
          <w:rFonts w:ascii="Times New Roman" w:eastAsia="Times New Roman" w:hAnsi="Times New Roman"/>
          <w:spacing w:val="-1"/>
        </w:rPr>
        <w:t>и</w:t>
      </w:r>
      <w:r w:rsidRPr="00433094">
        <w:rPr>
          <w:rFonts w:ascii="Times New Roman" w:eastAsia="Times New Roman" w:hAnsi="Times New Roman"/>
        </w:rPr>
        <w:t xml:space="preserve">и </w:t>
      </w:r>
      <w:r w:rsidRPr="00433094">
        <w:rPr>
          <w:rFonts w:ascii="Times New Roman" w:eastAsia="Times New Roman" w:hAnsi="Times New Roman"/>
          <w:spacing w:val="-2"/>
        </w:rPr>
        <w:t>общ</w:t>
      </w:r>
      <w:r w:rsidRPr="00433094">
        <w:rPr>
          <w:rFonts w:ascii="Times New Roman" w:eastAsia="Times New Roman" w:hAnsi="Times New Roman"/>
          <w:spacing w:val="-3"/>
        </w:rPr>
        <w:t>е</w:t>
      </w:r>
      <w:r w:rsidRPr="00433094">
        <w:rPr>
          <w:rFonts w:ascii="Times New Roman" w:eastAsia="Times New Roman" w:hAnsi="Times New Roman"/>
          <w:spacing w:val="-2"/>
        </w:rPr>
        <w:t>ч</w:t>
      </w:r>
      <w:r w:rsidRPr="00433094">
        <w:rPr>
          <w:rFonts w:ascii="Times New Roman" w:eastAsia="Times New Roman" w:hAnsi="Times New Roman"/>
          <w:spacing w:val="-3"/>
        </w:rPr>
        <w:t>е</w:t>
      </w:r>
      <w:r w:rsidRPr="00433094">
        <w:rPr>
          <w:rFonts w:ascii="Times New Roman" w:eastAsia="Times New Roman" w:hAnsi="Times New Roman"/>
          <w:spacing w:val="-2"/>
        </w:rPr>
        <w:t>лов</w:t>
      </w:r>
      <w:r w:rsidRPr="00433094">
        <w:rPr>
          <w:rFonts w:ascii="Times New Roman" w:eastAsia="Times New Roman" w:hAnsi="Times New Roman"/>
          <w:spacing w:val="-3"/>
        </w:rPr>
        <w:t>е</w:t>
      </w:r>
      <w:r w:rsidRPr="00433094">
        <w:rPr>
          <w:rFonts w:ascii="Times New Roman" w:eastAsia="Times New Roman" w:hAnsi="Times New Roman"/>
          <w:spacing w:val="-2"/>
        </w:rPr>
        <w:t>ч</w:t>
      </w:r>
      <w:r w:rsidRPr="00433094">
        <w:rPr>
          <w:rFonts w:ascii="Times New Roman" w:eastAsia="Times New Roman" w:hAnsi="Times New Roman"/>
          <w:spacing w:val="-3"/>
        </w:rPr>
        <w:t>еск</w:t>
      </w:r>
      <w:r w:rsidRPr="00433094">
        <w:rPr>
          <w:rFonts w:ascii="Times New Roman" w:eastAsia="Times New Roman" w:hAnsi="Times New Roman"/>
          <w:spacing w:val="-2"/>
        </w:rPr>
        <w:t>о</w:t>
      </w:r>
      <w:r w:rsidRPr="00433094">
        <w:rPr>
          <w:rFonts w:ascii="Times New Roman" w:eastAsia="Times New Roman" w:hAnsi="Times New Roman"/>
        </w:rPr>
        <w:t>й</w:t>
      </w:r>
      <w:r w:rsidRPr="00433094">
        <w:rPr>
          <w:rFonts w:ascii="Times New Roman" w:eastAsia="Times New Roman" w:hAnsi="Times New Roman"/>
          <w:spacing w:val="-7"/>
        </w:rPr>
        <w:t xml:space="preserve"> </w:t>
      </w:r>
      <w:r w:rsidRPr="00433094">
        <w:rPr>
          <w:rFonts w:ascii="Times New Roman" w:eastAsia="Times New Roman" w:hAnsi="Times New Roman"/>
          <w:spacing w:val="-3"/>
        </w:rPr>
        <w:t>к</w:t>
      </w:r>
      <w:r w:rsidRPr="00433094">
        <w:rPr>
          <w:rFonts w:ascii="Times New Roman" w:eastAsia="Times New Roman" w:hAnsi="Times New Roman"/>
          <w:spacing w:val="-2"/>
        </w:rPr>
        <w:t>ул</w:t>
      </w:r>
      <w:r w:rsidRPr="00433094">
        <w:rPr>
          <w:rFonts w:ascii="Times New Roman" w:eastAsia="Times New Roman" w:hAnsi="Times New Roman"/>
          <w:spacing w:val="-1"/>
        </w:rPr>
        <w:t>ь</w:t>
      </w:r>
      <w:r w:rsidRPr="00433094">
        <w:rPr>
          <w:rFonts w:ascii="Times New Roman" w:eastAsia="Times New Roman" w:hAnsi="Times New Roman"/>
          <w:spacing w:val="-3"/>
        </w:rPr>
        <w:t>т</w:t>
      </w:r>
      <w:r w:rsidRPr="00433094">
        <w:rPr>
          <w:rFonts w:ascii="Times New Roman" w:eastAsia="Times New Roman" w:hAnsi="Times New Roman"/>
          <w:spacing w:val="-2"/>
        </w:rPr>
        <w:t>уры</w:t>
      </w:r>
      <w:r w:rsidRPr="00433094">
        <w:rPr>
          <w:rFonts w:ascii="Times New Roman" w:eastAsia="Times New Roman" w:hAnsi="Times New Roman"/>
        </w:rPr>
        <w:t>.</w:t>
      </w:r>
    </w:p>
    <w:p w:rsidR="00F003BA" w:rsidRPr="00433094" w:rsidRDefault="00F003BA" w:rsidP="00F003BA">
      <w:pPr>
        <w:spacing w:after="0" w:line="240" w:lineRule="auto"/>
        <w:ind w:firstLine="567"/>
        <w:jc w:val="both"/>
        <w:rPr>
          <w:rFonts w:ascii="Times New Roman" w:eastAsia="Times New Roman" w:hAnsi="Times New Roman"/>
        </w:rPr>
      </w:pPr>
      <w:r w:rsidRPr="00433094">
        <w:rPr>
          <w:rFonts w:ascii="Times New Roman" w:eastAsia="Times New Roman" w:hAnsi="Times New Roman"/>
          <w:spacing w:val="-2"/>
        </w:rPr>
        <w:t>С</w:t>
      </w:r>
      <w:r w:rsidRPr="00433094">
        <w:rPr>
          <w:rFonts w:ascii="Times New Roman" w:eastAsia="Times New Roman" w:hAnsi="Times New Roman"/>
          <w:spacing w:val="-1"/>
        </w:rPr>
        <w:t>и</w:t>
      </w:r>
      <w:r w:rsidRPr="00433094">
        <w:rPr>
          <w:rFonts w:ascii="Times New Roman" w:eastAsia="Times New Roman" w:hAnsi="Times New Roman"/>
          <w:spacing w:val="-3"/>
        </w:rPr>
        <w:t>сте</w:t>
      </w:r>
      <w:r w:rsidRPr="00433094">
        <w:rPr>
          <w:rFonts w:ascii="Times New Roman" w:eastAsia="Times New Roman" w:hAnsi="Times New Roman"/>
          <w:spacing w:val="-2"/>
        </w:rPr>
        <w:t>м</w:t>
      </w:r>
      <w:r w:rsidRPr="00433094">
        <w:rPr>
          <w:rFonts w:ascii="Times New Roman" w:eastAsia="Times New Roman" w:hAnsi="Times New Roman"/>
        </w:rPr>
        <w:t>а</w:t>
      </w:r>
      <w:r w:rsidRPr="00433094">
        <w:rPr>
          <w:rFonts w:ascii="Times New Roman" w:eastAsia="Times New Roman" w:hAnsi="Times New Roman"/>
          <w:spacing w:val="3"/>
        </w:rPr>
        <w:t xml:space="preserve"> </w:t>
      </w:r>
      <w:r w:rsidRPr="00433094">
        <w:rPr>
          <w:rFonts w:ascii="Times New Roman" w:eastAsia="Times New Roman" w:hAnsi="Times New Roman"/>
          <w:spacing w:val="-2"/>
        </w:rPr>
        <w:t>з</w:t>
      </w:r>
      <w:r w:rsidRPr="00433094">
        <w:rPr>
          <w:rFonts w:ascii="Times New Roman" w:eastAsia="Times New Roman" w:hAnsi="Times New Roman"/>
          <w:spacing w:val="-3"/>
        </w:rPr>
        <w:t>а</w:t>
      </w:r>
      <w:r w:rsidRPr="00433094">
        <w:rPr>
          <w:rFonts w:ascii="Times New Roman" w:eastAsia="Times New Roman" w:hAnsi="Times New Roman"/>
          <w:spacing w:val="-2"/>
        </w:rPr>
        <w:t>д</w:t>
      </w:r>
      <w:r w:rsidRPr="00433094">
        <w:rPr>
          <w:rFonts w:ascii="Times New Roman" w:eastAsia="Times New Roman" w:hAnsi="Times New Roman"/>
          <w:spacing w:val="-3"/>
        </w:rPr>
        <w:t>а</w:t>
      </w:r>
      <w:r w:rsidRPr="00433094">
        <w:rPr>
          <w:rFonts w:ascii="Times New Roman" w:eastAsia="Times New Roman" w:hAnsi="Times New Roman"/>
          <w:spacing w:val="-1"/>
        </w:rPr>
        <w:t>ни</w:t>
      </w:r>
      <w:r w:rsidRPr="00433094">
        <w:rPr>
          <w:rFonts w:ascii="Times New Roman" w:eastAsia="Times New Roman" w:hAnsi="Times New Roman"/>
        </w:rPr>
        <w:t>й</w:t>
      </w:r>
      <w:r w:rsidRPr="00433094">
        <w:rPr>
          <w:rFonts w:ascii="Times New Roman" w:eastAsia="Times New Roman" w:hAnsi="Times New Roman"/>
          <w:spacing w:val="3"/>
        </w:rPr>
        <w:t xml:space="preserve"> </w:t>
      </w:r>
      <w:r w:rsidRPr="00433094">
        <w:rPr>
          <w:rFonts w:ascii="Times New Roman" w:eastAsia="Times New Roman" w:hAnsi="Times New Roman"/>
          <w:spacing w:val="-3"/>
        </w:rPr>
        <w:t>к</w:t>
      </w:r>
      <w:r w:rsidRPr="00433094">
        <w:rPr>
          <w:rFonts w:ascii="Times New Roman" w:eastAsia="Times New Roman" w:hAnsi="Times New Roman"/>
          <w:spacing w:val="-2"/>
        </w:rPr>
        <w:t>ур</w:t>
      </w:r>
      <w:r w:rsidRPr="00433094">
        <w:rPr>
          <w:rFonts w:ascii="Times New Roman" w:eastAsia="Times New Roman" w:hAnsi="Times New Roman"/>
          <w:spacing w:val="-3"/>
        </w:rPr>
        <w:t>с</w:t>
      </w:r>
      <w:r w:rsidRPr="00433094">
        <w:rPr>
          <w:rFonts w:ascii="Times New Roman" w:eastAsia="Times New Roman" w:hAnsi="Times New Roman"/>
        </w:rPr>
        <w:t>а</w:t>
      </w:r>
      <w:r w:rsidRPr="00433094">
        <w:rPr>
          <w:rFonts w:ascii="Times New Roman" w:eastAsia="Times New Roman" w:hAnsi="Times New Roman"/>
          <w:spacing w:val="7"/>
        </w:rPr>
        <w:t xml:space="preserve"> </w:t>
      </w:r>
      <w:r w:rsidRPr="00433094">
        <w:rPr>
          <w:rFonts w:ascii="Times New Roman" w:eastAsia="Times New Roman" w:hAnsi="Times New Roman"/>
          <w:spacing w:val="-1"/>
        </w:rPr>
        <w:t>д</w:t>
      </w:r>
      <w:r w:rsidRPr="00433094">
        <w:rPr>
          <w:rFonts w:ascii="Times New Roman" w:eastAsia="Times New Roman" w:hAnsi="Times New Roman"/>
          <w:spacing w:val="-2"/>
        </w:rPr>
        <w:t>о</w:t>
      </w:r>
      <w:r w:rsidRPr="00433094">
        <w:rPr>
          <w:rFonts w:ascii="Times New Roman" w:eastAsia="Times New Roman" w:hAnsi="Times New Roman"/>
          <w:spacing w:val="-1"/>
        </w:rPr>
        <w:t>п</w:t>
      </w:r>
      <w:r w:rsidRPr="00433094">
        <w:rPr>
          <w:rFonts w:ascii="Times New Roman" w:eastAsia="Times New Roman" w:hAnsi="Times New Roman"/>
          <w:spacing w:val="-2"/>
        </w:rPr>
        <w:t>у</w:t>
      </w:r>
      <w:r w:rsidRPr="00433094">
        <w:rPr>
          <w:rFonts w:ascii="Times New Roman" w:eastAsia="Times New Roman" w:hAnsi="Times New Roman"/>
          <w:spacing w:val="-3"/>
        </w:rPr>
        <w:t>скае</w:t>
      </w:r>
      <w:r w:rsidRPr="00433094">
        <w:rPr>
          <w:rFonts w:ascii="Times New Roman" w:eastAsia="Times New Roman" w:hAnsi="Times New Roman"/>
        </w:rPr>
        <w:t>т</w:t>
      </w:r>
      <w:r w:rsidRPr="00433094">
        <w:rPr>
          <w:rFonts w:ascii="Times New Roman" w:eastAsia="Times New Roman" w:hAnsi="Times New Roman"/>
          <w:spacing w:val="4"/>
        </w:rPr>
        <w:t xml:space="preserve"> </w:t>
      </w:r>
      <w:r w:rsidRPr="00433094">
        <w:rPr>
          <w:rFonts w:ascii="Times New Roman" w:eastAsia="Times New Roman" w:hAnsi="Times New Roman"/>
          <w:spacing w:val="-2"/>
        </w:rPr>
        <w:t>возмо</w:t>
      </w:r>
      <w:r w:rsidRPr="00433094">
        <w:rPr>
          <w:rFonts w:ascii="Times New Roman" w:eastAsia="Times New Roman" w:hAnsi="Times New Roman"/>
          <w:spacing w:val="-3"/>
        </w:rPr>
        <w:t>ж</w:t>
      </w:r>
      <w:r w:rsidRPr="00433094">
        <w:rPr>
          <w:rFonts w:ascii="Times New Roman" w:eastAsia="Times New Roman" w:hAnsi="Times New Roman"/>
          <w:spacing w:val="-1"/>
        </w:rPr>
        <w:t>н</w:t>
      </w:r>
      <w:r w:rsidRPr="00433094">
        <w:rPr>
          <w:rFonts w:ascii="Times New Roman" w:eastAsia="Times New Roman" w:hAnsi="Times New Roman"/>
          <w:spacing w:val="-2"/>
        </w:rPr>
        <w:t>о</w:t>
      </w:r>
      <w:r w:rsidRPr="00433094">
        <w:rPr>
          <w:rFonts w:ascii="Times New Roman" w:eastAsia="Times New Roman" w:hAnsi="Times New Roman"/>
          <w:spacing w:val="-3"/>
        </w:rPr>
        <w:t>ст</w:t>
      </w:r>
      <w:r w:rsidRPr="00433094">
        <w:rPr>
          <w:rFonts w:ascii="Times New Roman" w:eastAsia="Times New Roman" w:hAnsi="Times New Roman"/>
        </w:rPr>
        <w:t>ь</w:t>
      </w:r>
      <w:r w:rsidRPr="00433094">
        <w:rPr>
          <w:rFonts w:ascii="Times New Roman" w:eastAsia="Times New Roman" w:hAnsi="Times New Roman"/>
          <w:spacing w:val="5"/>
        </w:rPr>
        <w:t xml:space="preserve"> </w:t>
      </w:r>
      <w:r w:rsidRPr="00433094">
        <w:rPr>
          <w:rFonts w:ascii="Times New Roman" w:eastAsia="Times New Roman" w:hAnsi="Times New Roman"/>
          <w:spacing w:val="-1"/>
        </w:rPr>
        <w:t>о</w:t>
      </w:r>
      <w:r w:rsidRPr="00433094">
        <w:rPr>
          <w:rFonts w:ascii="Times New Roman" w:eastAsia="Times New Roman" w:hAnsi="Times New Roman"/>
          <w:spacing w:val="-2"/>
        </w:rPr>
        <w:t>р</w:t>
      </w:r>
      <w:r w:rsidRPr="00433094">
        <w:rPr>
          <w:rFonts w:ascii="Times New Roman" w:eastAsia="Times New Roman" w:hAnsi="Times New Roman"/>
          <w:spacing w:val="-1"/>
        </w:rPr>
        <w:t>г</w:t>
      </w:r>
      <w:r w:rsidRPr="00433094">
        <w:rPr>
          <w:rFonts w:ascii="Times New Roman" w:eastAsia="Times New Roman" w:hAnsi="Times New Roman"/>
          <w:spacing w:val="-3"/>
        </w:rPr>
        <w:t>а</w:t>
      </w:r>
      <w:r w:rsidRPr="00433094">
        <w:rPr>
          <w:rFonts w:ascii="Times New Roman" w:eastAsia="Times New Roman" w:hAnsi="Times New Roman"/>
          <w:spacing w:val="-1"/>
        </w:rPr>
        <w:t>ни</w:t>
      </w:r>
      <w:r w:rsidRPr="00433094">
        <w:rPr>
          <w:rFonts w:ascii="Times New Roman" w:eastAsia="Times New Roman" w:hAnsi="Times New Roman"/>
          <w:spacing w:val="-2"/>
        </w:rPr>
        <w:t>з</w:t>
      </w:r>
      <w:r w:rsidRPr="00433094">
        <w:rPr>
          <w:rFonts w:ascii="Times New Roman" w:eastAsia="Times New Roman" w:hAnsi="Times New Roman"/>
          <w:spacing w:val="-3"/>
        </w:rPr>
        <w:t>а</w:t>
      </w:r>
      <w:r w:rsidRPr="00433094">
        <w:rPr>
          <w:rFonts w:ascii="Times New Roman" w:eastAsia="Times New Roman" w:hAnsi="Times New Roman"/>
          <w:spacing w:val="-1"/>
        </w:rPr>
        <w:t>ци</w:t>
      </w:r>
      <w:r w:rsidRPr="00433094">
        <w:rPr>
          <w:rFonts w:ascii="Times New Roman" w:eastAsia="Times New Roman" w:hAnsi="Times New Roman"/>
        </w:rPr>
        <w:t xml:space="preserve">и </w:t>
      </w:r>
      <w:r w:rsidRPr="00433094">
        <w:rPr>
          <w:rFonts w:ascii="Times New Roman" w:eastAsia="Times New Roman" w:hAnsi="Times New Roman"/>
          <w:spacing w:val="-3"/>
        </w:rPr>
        <w:t>к</w:t>
      </w:r>
      <w:r w:rsidRPr="00433094">
        <w:rPr>
          <w:rFonts w:ascii="Times New Roman" w:eastAsia="Times New Roman" w:hAnsi="Times New Roman"/>
          <w:spacing w:val="-2"/>
        </w:rPr>
        <w:t>ру</w:t>
      </w:r>
      <w:r w:rsidRPr="00433094">
        <w:rPr>
          <w:rFonts w:ascii="Times New Roman" w:eastAsia="Times New Roman" w:hAnsi="Times New Roman"/>
          <w:spacing w:val="-3"/>
        </w:rPr>
        <w:t>жк</w:t>
      </w:r>
      <w:r w:rsidRPr="00433094">
        <w:rPr>
          <w:rFonts w:ascii="Times New Roman" w:eastAsia="Times New Roman" w:hAnsi="Times New Roman"/>
          <w:spacing w:val="-2"/>
        </w:rPr>
        <w:t>ово</w:t>
      </w:r>
      <w:r w:rsidRPr="00433094">
        <w:rPr>
          <w:rFonts w:ascii="Times New Roman" w:eastAsia="Times New Roman" w:hAnsi="Times New Roman"/>
        </w:rPr>
        <w:t xml:space="preserve">й </w:t>
      </w:r>
      <w:r w:rsidRPr="00433094">
        <w:rPr>
          <w:rFonts w:ascii="Times New Roman" w:eastAsia="Times New Roman" w:hAnsi="Times New Roman"/>
          <w:spacing w:val="4"/>
        </w:rPr>
        <w:t>р</w:t>
      </w:r>
      <w:r w:rsidRPr="00433094">
        <w:rPr>
          <w:rFonts w:ascii="Times New Roman" w:eastAsia="Times New Roman" w:hAnsi="Times New Roman"/>
          <w:spacing w:val="3"/>
        </w:rPr>
        <w:t>а</w:t>
      </w:r>
      <w:r w:rsidRPr="00433094">
        <w:rPr>
          <w:rFonts w:ascii="Times New Roman" w:eastAsia="Times New Roman" w:hAnsi="Times New Roman"/>
          <w:spacing w:val="4"/>
        </w:rPr>
        <w:t>бо</w:t>
      </w:r>
      <w:r w:rsidRPr="00433094">
        <w:rPr>
          <w:rFonts w:ascii="Times New Roman" w:eastAsia="Times New Roman" w:hAnsi="Times New Roman"/>
          <w:spacing w:val="3"/>
        </w:rPr>
        <w:t>т</w:t>
      </w:r>
      <w:r w:rsidRPr="00433094">
        <w:rPr>
          <w:rFonts w:ascii="Times New Roman" w:eastAsia="Times New Roman" w:hAnsi="Times New Roman"/>
        </w:rPr>
        <w:t>ы</w:t>
      </w:r>
      <w:r w:rsidRPr="00433094">
        <w:rPr>
          <w:rFonts w:ascii="Times New Roman" w:eastAsia="Times New Roman" w:hAnsi="Times New Roman"/>
          <w:spacing w:val="10"/>
        </w:rPr>
        <w:t xml:space="preserve"> </w:t>
      </w:r>
      <w:r w:rsidRPr="00433094">
        <w:rPr>
          <w:rFonts w:ascii="Times New Roman" w:eastAsia="Times New Roman" w:hAnsi="Times New Roman"/>
          <w:spacing w:val="5"/>
        </w:rPr>
        <w:t>п</w:t>
      </w:r>
      <w:r w:rsidRPr="00433094">
        <w:rPr>
          <w:rFonts w:ascii="Times New Roman" w:eastAsia="Times New Roman" w:hAnsi="Times New Roman"/>
        </w:rPr>
        <w:t>о</w:t>
      </w:r>
      <w:r w:rsidRPr="00433094">
        <w:rPr>
          <w:rFonts w:ascii="Times New Roman" w:eastAsia="Times New Roman" w:hAnsi="Times New Roman"/>
          <w:spacing w:val="12"/>
        </w:rPr>
        <w:t xml:space="preserve"> </w:t>
      </w:r>
      <w:r w:rsidRPr="00433094">
        <w:rPr>
          <w:rFonts w:ascii="Times New Roman" w:eastAsia="Times New Roman" w:hAnsi="Times New Roman"/>
          <w:spacing w:val="4"/>
        </w:rPr>
        <w:t>м</w:t>
      </w:r>
      <w:r w:rsidRPr="00433094">
        <w:rPr>
          <w:rFonts w:ascii="Times New Roman" w:eastAsia="Times New Roman" w:hAnsi="Times New Roman"/>
          <w:spacing w:val="3"/>
        </w:rPr>
        <w:t>ате</w:t>
      </w:r>
      <w:r w:rsidRPr="00433094">
        <w:rPr>
          <w:rFonts w:ascii="Times New Roman" w:eastAsia="Times New Roman" w:hAnsi="Times New Roman"/>
          <w:spacing w:val="4"/>
        </w:rPr>
        <w:t>м</w:t>
      </w:r>
      <w:r w:rsidRPr="00433094">
        <w:rPr>
          <w:rFonts w:ascii="Times New Roman" w:eastAsia="Times New Roman" w:hAnsi="Times New Roman"/>
          <w:spacing w:val="3"/>
        </w:rPr>
        <w:t>ат</w:t>
      </w:r>
      <w:r w:rsidRPr="00433094">
        <w:rPr>
          <w:rFonts w:ascii="Times New Roman" w:eastAsia="Times New Roman" w:hAnsi="Times New Roman"/>
          <w:spacing w:val="5"/>
        </w:rPr>
        <w:t>и</w:t>
      </w:r>
      <w:r w:rsidRPr="00433094">
        <w:rPr>
          <w:rFonts w:ascii="Times New Roman" w:eastAsia="Times New Roman" w:hAnsi="Times New Roman"/>
          <w:spacing w:val="3"/>
        </w:rPr>
        <w:t>к</w:t>
      </w:r>
      <w:r w:rsidRPr="00433094">
        <w:rPr>
          <w:rFonts w:ascii="Times New Roman" w:eastAsia="Times New Roman" w:hAnsi="Times New Roman"/>
        </w:rPr>
        <w:t>е</w:t>
      </w:r>
      <w:r w:rsidRPr="00433094">
        <w:rPr>
          <w:rFonts w:ascii="Times New Roman" w:eastAsia="Times New Roman" w:hAnsi="Times New Roman"/>
          <w:spacing w:val="11"/>
        </w:rPr>
        <w:t xml:space="preserve"> </w:t>
      </w:r>
      <w:r w:rsidRPr="00433094">
        <w:rPr>
          <w:rFonts w:ascii="Times New Roman" w:eastAsia="Times New Roman" w:hAnsi="Times New Roman"/>
          <w:spacing w:val="5"/>
        </w:rPr>
        <w:t>в</w:t>
      </w:r>
      <w:r w:rsidRPr="00433094">
        <w:rPr>
          <w:rFonts w:ascii="Times New Roman" w:eastAsia="Times New Roman" w:hAnsi="Times New Roman"/>
        </w:rPr>
        <w:t>о</w:t>
      </w:r>
      <w:r w:rsidRPr="00433094">
        <w:rPr>
          <w:rFonts w:ascii="Times New Roman" w:eastAsia="Times New Roman" w:hAnsi="Times New Roman"/>
          <w:spacing w:val="12"/>
        </w:rPr>
        <w:t xml:space="preserve"> </w:t>
      </w:r>
      <w:r w:rsidRPr="00433094">
        <w:rPr>
          <w:rFonts w:ascii="Times New Roman" w:eastAsia="Times New Roman" w:hAnsi="Times New Roman"/>
          <w:spacing w:val="5"/>
        </w:rPr>
        <w:t>в</w:t>
      </w:r>
      <w:r w:rsidRPr="00433094">
        <w:rPr>
          <w:rFonts w:ascii="Times New Roman" w:eastAsia="Times New Roman" w:hAnsi="Times New Roman"/>
          <w:spacing w:val="3"/>
        </w:rPr>
        <w:t>т</w:t>
      </w:r>
      <w:r w:rsidRPr="00433094">
        <w:rPr>
          <w:rFonts w:ascii="Times New Roman" w:eastAsia="Times New Roman" w:hAnsi="Times New Roman"/>
          <w:spacing w:val="4"/>
        </w:rPr>
        <w:t>оро</w:t>
      </w:r>
      <w:r w:rsidRPr="00433094">
        <w:rPr>
          <w:rFonts w:ascii="Times New Roman" w:eastAsia="Times New Roman" w:hAnsi="Times New Roman"/>
        </w:rPr>
        <w:t>й</w:t>
      </w:r>
      <w:r w:rsidRPr="00433094">
        <w:rPr>
          <w:rFonts w:ascii="Times New Roman" w:eastAsia="Times New Roman" w:hAnsi="Times New Roman"/>
          <w:spacing w:val="12"/>
        </w:rPr>
        <w:t xml:space="preserve"> </w:t>
      </w:r>
      <w:r w:rsidRPr="00433094">
        <w:rPr>
          <w:rFonts w:ascii="Times New Roman" w:eastAsia="Times New Roman" w:hAnsi="Times New Roman"/>
          <w:spacing w:val="5"/>
        </w:rPr>
        <w:t>п</w:t>
      </w:r>
      <w:r w:rsidRPr="00433094">
        <w:rPr>
          <w:rFonts w:ascii="Times New Roman" w:eastAsia="Times New Roman" w:hAnsi="Times New Roman"/>
          <w:spacing w:val="4"/>
        </w:rPr>
        <w:t>олов</w:t>
      </w:r>
      <w:r w:rsidRPr="00433094">
        <w:rPr>
          <w:rFonts w:ascii="Times New Roman" w:eastAsia="Times New Roman" w:hAnsi="Times New Roman"/>
          <w:spacing w:val="5"/>
        </w:rPr>
        <w:t>ин</w:t>
      </w:r>
      <w:r w:rsidRPr="00433094">
        <w:rPr>
          <w:rFonts w:ascii="Times New Roman" w:eastAsia="Times New Roman" w:hAnsi="Times New Roman"/>
        </w:rPr>
        <w:t>е</w:t>
      </w:r>
      <w:r w:rsidRPr="00433094">
        <w:rPr>
          <w:rFonts w:ascii="Times New Roman" w:eastAsia="Times New Roman" w:hAnsi="Times New Roman"/>
          <w:spacing w:val="7"/>
        </w:rPr>
        <w:t xml:space="preserve"> </w:t>
      </w:r>
      <w:r w:rsidRPr="00433094">
        <w:rPr>
          <w:rFonts w:ascii="Times New Roman" w:eastAsia="Times New Roman" w:hAnsi="Times New Roman"/>
          <w:spacing w:val="5"/>
        </w:rPr>
        <w:t>дня</w:t>
      </w:r>
      <w:r w:rsidRPr="00433094">
        <w:rPr>
          <w:rFonts w:ascii="Times New Roman" w:eastAsia="Times New Roman" w:hAnsi="Times New Roman"/>
        </w:rPr>
        <w:t>,</w:t>
      </w:r>
      <w:r w:rsidRPr="00433094">
        <w:rPr>
          <w:rFonts w:ascii="Times New Roman" w:eastAsia="Times New Roman" w:hAnsi="Times New Roman"/>
          <w:spacing w:val="9"/>
        </w:rPr>
        <w:t xml:space="preserve"> </w:t>
      </w:r>
      <w:r w:rsidRPr="00433094">
        <w:rPr>
          <w:rFonts w:ascii="Times New Roman" w:eastAsia="Times New Roman" w:hAnsi="Times New Roman"/>
          <w:spacing w:val="6"/>
        </w:rPr>
        <w:t>и</w:t>
      </w:r>
      <w:r w:rsidRPr="00433094">
        <w:rPr>
          <w:rFonts w:ascii="Times New Roman" w:eastAsia="Times New Roman" w:hAnsi="Times New Roman"/>
          <w:spacing w:val="5"/>
        </w:rPr>
        <w:t>н</w:t>
      </w:r>
      <w:r w:rsidRPr="00433094">
        <w:rPr>
          <w:rFonts w:ascii="Times New Roman" w:eastAsia="Times New Roman" w:hAnsi="Times New Roman"/>
          <w:spacing w:val="4"/>
        </w:rPr>
        <w:t>д</w:t>
      </w:r>
      <w:r w:rsidRPr="00433094">
        <w:rPr>
          <w:rFonts w:ascii="Times New Roman" w:eastAsia="Times New Roman" w:hAnsi="Times New Roman"/>
          <w:spacing w:val="5"/>
        </w:rPr>
        <w:t>и</w:t>
      </w:r>
      <w:r w:rsidRPr="00433094">
        <w:rPr>
          <w:rFonts w:ascii="Times New Roman" w:eastAsia="Times New Roman" w:hAnsi="Times New Roman"/>
          <w:spacing w:val="4"/>
        </w:rPr>
        <w:t>в</w:t>
      </w:r>
      <w:r w:rsidRPr="00433094">
        <w:rPr>
          <w:rFonts w:ascii="Times New Roman" w:eastAsia="Times New Roman" w:hAnsi="Times New Roman"/>
          <w:spacing w:val="5"/>
        </w:rPr>
        <w:t>и</w:t>
      </w:r>
      <w:r w:rsidRPr="00433094">
        <w:rPr>
          <w:rFonts w:ascii="Times New Roman" w:eastAsia="Times New Roman" w:hAnsi="Times New Roman"/>
          <w:spacing w:val="4"/>
        </w:rPr>
        <w:t>ду</w:t>
      </w:r>
      <w:r w:rsidRPr="00433094">
        <w:rPr>
          <w:rFonts w:ascii="Times New Roman" w:eastAsia="Times New Roman" w:hAnsi="Times New Roman"/>
          <w:spacing w:val="3"/>
        </w:rPr>
        <w:t>а</w:t>
      </w:r>
      <w:r w:rsidRPr="00433094">
        <w:rPr>
          <w:rFonts w:ascii="Times New Roman" w:eastAsia="Times New Roman" w:hAnsi="Times New Roman"/>
          <w:spacing w:val="4"/>
        </w:rPr>
        <w:t>л</w:t>
      </w:r>
      <w:r w:rsidRPr="00433094">
        <w:rPr>
          <w:rFonts w:ascii="Times New Roman" w:eastAsia="Times New Roman" w:hAnsi="Times New Roman"/>
          <w:spacing w:val="5"/>
        </w:rPr>
        <w:t>ьн</w:t>
      </w:r>
      <w:r w:rsidRPr="00433094">
        <w:rPr>
          <w:rFonts w:ascii="Times New Roman" w:eastAsia="Times New Roman" w:hAnsi="Times New Roman"/>
          <w:spacing w:val="4"/>
        </w:rPr>
        <w:t>о</w:t>
      </w:r>
      <w:r w:rsidRPr="00433094">
        <w:rPr>
          <w:rFonts w:ascii="Times New Roman" w:eastAsia="Times New Roman" w:hAnsi="Times New Roman"/>
        </w:rPr>
        <w:t>й и</w:t>
      </w:r>
      <w:r w:rsidRPr="00433094">
        <w:rPr>
          <w:rFonts w:ascii="Times New Roman" w:eastAsia="Times New Roman" w:hAnsi="Times New Roman"/>
          <w:spacing w:val="13"/>
        </w:rPr>
        <w:t xml:space="preserve"> </w:t>
      </w:r>
      <w:r w:rsidRPr="00433094">
        <w:rPr>
          <w:rFonts w:ascii="Times New Roman" w:eastAsia="Times New Roman" w:hAnsi="Times New Roman"/>
          <w:spacing w:val="4"/>
        </w:rPr>
        <w:t>колл</w:t>
      </w:r>
      <w:r w:rsidRPr="00433094">
        <w:rPr>
          <w:rFonts w:ascii="Times New Roman" w:eastAsia="Times New Roman" w:hAnsi="Times New Roman"/>
          <w:spacing w:val="3"/>
        </w:rPr>
        <w:t>ект</w:t>
      </w:r>
      <w:r w:rsidRPr="00433094">
        <w:rPr>
          <w:rFonts w:ascii="Times New Roman" w:eastAsia="Times New Roman" w:hAnsi="Times New Roman"/>
          <w:spacing w:val="5"/>
        </w:rPr>
        <w:t>и</w:t>
      </w:r>
      <w:r w:rsidRPr="00433094">
        <w:rPr>
          <w:rFonts w:ascii="Times New Roman" w:eastAsia="Times New Roman" w:hAnsi="Times New Roman"/>
          <w:spacing w:val="4"/>
        </w:rPr>
        <w:t>в</w:t>
      </w:r>
      <w:r w:rsidRPr="00433094">
        <w:rPr>
          <w:rFonts w:ascii="Times New Roman" w:eastAsia="Times New Roman" w:hAnsi="Times New Roman"/>
          <w:spacing w:val="5"/>
        </w:rPr>
        <w:t>н</w:t>
      </w:r>
      <w:r w:rsidRPr="00433094">
        <w:rPr>
          <w:rFonts w:ascii="Times New Roman" w:eastAsia="Times New Roman" w:hAnsi="Times New Roman"/>
          <w:spacing w:val="4"/>
        </w:rPr>
        <w:t>о</w:t>
      </w:r>
      <w:r w:rsidRPr="00433094">
        <w:rPr>
          <w:rFonts w:ascii="Times New Roman" w:eastAsia="Times New Roman" w:hAnsi="Times New Roman"/>
        </w:rPr>
        <w:t>й</w:t>
      </w:r>
      <w:r w:rsidRPr="00433094">
        <w:rPr>
          <w:rFonts w:ascii="Times New Roman" w:eastAsia="Times New Roman" w:hAnsi="Times New Roman"/>
          <w:spacing w:val="47"/>
        </w:rPr>
        <w:t xml:space="preserve"> </w:t>
      </w:r>
      <w:r w:rsidRPr="00433094">
        <w:rPr>
          <w:rFonts w:ascii="Times New Roman" w:eastAsia="Times New Roman" w:hAnsi="Times New Roman"/>
          <w:spacing w:val="3"/>
        </w:rPr>
        <w:t>т</w:t>
      </w:r>
      <w:r w:rsidRPr="00433094">
        <w:rPr>
          <w:rFonts w:ascii="Times New Roman" w:eastAsia="Times New Roman" w:hAnsi="Times New Roman"/>
          <w:spacing w:val="4"/>
        </w:rPr>
        <w:t>ворч</w:t>
      </w:r>
      <w:r w:rsidRPr="00433094">
        <w:rPr>
          <w:rFonts w:ascii="Times New Roman" w:eastAsia="Times New Roman" w:hAnsi="Times New Roman"/>
          <w:spacing w:val="3"/>
        </w:rPr>
        <w:t>еск</w:t>
      </w:r>
      <w:r w:rsidRPr="00433094">
        <w:rPr>
          <w:rFonts w:ascii="Times New Roman" w:eastAsia="Times New Roman" w:hAnsi="Times New Roman"/>
          <w:spacing w:val="4"/>
        </w:rPr>
        <w:t>о</w:t>
      </w:r>
      <w:r w:rsidRPr="00433094">
        <w:rPr>
          <w:rFonts w:ascii="Times New Roman" w:eastAsia="Times New Roman" w:hAnsi="Times New Roman"/>
          <w:spacing w:val="5"/>
        </w:rPr>
        <w:t>й</w:t>
      </w:r>
      <w:r w:rsidRPr="00433094">
        <w:rPr>
          <w:rFonts w:ascii="Times New Roman" w:eastAsia="Times New Roman" w:hAnsi="Times New Roman"/>
        </w:rPr>
        <w:t>,</w:t>
      </w:r>
      <w:r w:rsidRPr="00433094">
        <w:rPr>
          <w:rFonts w:ascii="Times New Roman" w:eastAsia="Times New Roman" w:hAnsi="Times New Roman"/>
          <w:spacing w:val="51"/>
        </w:rPr>
        <w:t xml:space="preserve"> </w:t>
      </w:r>
      <w:r w:rsidRPr="00433094">
        <w:rPr>
          <w:rFonts w:ascii="Times New Roman" w:eastAsia="Times New Roman" w:hAnsi="Times New Roman"/>
          <w:spacing w:val="-3"/>
        </w:rPr>
        <w:t>п</w:t>
      </w:r>
      <w:r w:rsidRPr="00433094">
        <w:rPr>
          <w:rFonts w:ascii="Times New Roman" w:eastAsia="Times New Roman" w:hAnsi="Times New Roman"/>
          <w:spacing w:val="-4"/>
        </w:rPr>
        <w:t>ро</w:t>
      </w:r>
      <w:r w:rsidRPr="00433094">
        <w:rPr>
          <w:rFonts w:ascii="Times New Roman" w:eastAsia="Times New Roman" w:hAnsi="Times New Roman"/>
          <w:spacing w:val="-5"/>
        </w:rPr>
        <w:t>ект</w:t>
      </w:r>
      <w:r w:rsidRPr="00433094">
        <w:rPr>
          <w:rFonts w:ascii="Times New Roman" w:eastAsia="Times New Roman" w:hAnsi="Times New Roman"/>
          <w:spacing w:val="1"/>
        </w:rPr>
        <w:t>н</w:t>
      </w:r>
      <w:r w:rsidRPr="00433094">
        <w:rPr>
          <w:rFonts w:ascii="Times New Roman" w:eastAsia="Times New Roman" w:hAnsi="Times New Roman"/>
        </w:rPr>
        <w:t>ой</w:t>
      </w:r>
      <w:r w:rsidRPr="00433094">
        <w:rPr>
          <w:rFonts w:ascii="Times New Roman" w:eastAsia="Times New Roman" w:hAnsi="Times New Roman"/>
          <w:spacing w:val="42"/>
        </w:rPr>
        <w:t xml:space="preserve"> </w:t>
      </w:r>
      <w:r w:rsidRPr="00433094">
        <w:rPr>
          <w:rFonts w:ascii="Times New Roman" w:eastAsia="Times New Roman" w:hAnsi="Times New Roman"/>
          <w:spacing w:val="4"/>
        </w:rPr>
        <w:t>р</w:t>
      </w:r>
      <w:r w:rsidRPr="00433094">
        <w:rPr>
          <w:rFonts w:ascii="Times New Roman" w:eastAsia="Times New Roman" w:hAnsi="Times New Roman"/>
          <w:spacing w:val="3"/>
        </w:rPr>
        <w:t>а</w:t>
      </w:r>
      <w:r w:rsidRPr="00433094">
        <w:rPr>
          <w:rFonts w:ascii="Times New Roman" w:eastAsia="Times New Roman" w:hAnsi="Times New Roman"/>
          <w:spacing w:val="4"/>
        </w:rPr>
        <w:t>бо</w:t>
      </w:r>
      <w:r w:rsidRPr="00433094">
        <w:rPr>
          <w:rFonts w:ascii="Times New Roman" w:eastAsia="Times New Roman" w:hAnsi="Times New Roman"/>
          <w:spacing w:val="3"/>
        </w:rPr>
        <w:t>т</w:t>
      </w:r>
      <w:r w:rsidRPr="00433094">
        <w:rPr>
          <w:rFonts w:ascii="Times New Roman" w:eastAsia="Times New Roman" w:hAnsi="Times New Roman"/>
          <w:spacing w:val="4"/>
        </w:rPr>
        <w:t>ы</w:t>
      </w:r>
      <w:r w:rsidRPr="00433094">
        <w:rPr>
          <w:rFonts w:ascii="Times New Roman" w:eastAsia="Times New Roman" w:hAnsi="Times New Roman"/>
        </w:rPr>
        <w:t>,</w:t>
      </w:r>
      <w:r w:rsidRPr="00433094">
        <w:rPr>
          <w:rFonts w:ascii="Times New Roman" w:eastAsia="Times New Roman" w:hAnsi="Times New Roman"/>
          <w:spacing w:val="35"/>
        </w:rPr>
        <w:t xml:space="preserve"> </w:t>
      </w:r>
      <w:r w:rsidRPr="00433094">
        <w:rPr>
          <w:rFonts w:ascii="Times New Roman" w:eastAsia="Times New Roman" w:hAnsi="Times New Roman"/>
        </w:rPr>
        <w:t>в</w:t>
      </w:r>
      <w:r w:rsidRPr="00433094">
        <w:rPr>
          <w:rFonts w:ascii="Times New Roman" w:eastAsia="Times New Roman" w:hAnsi="Times New Roman"/>
          <w:spacing w:val="43"/>
        </w:rPr>
        <w:t xml:space="preserve"> </w:t>
      </w:r>
      <w:r w:rsidRPr="00433094">
        <w:rPr>
          <w:rFonts w:ascii="Times New Roman" w:eastAsia="Times New Roman" w:hAnsi="Times New Roman"/>
          <w:spacing w:val="-1"/>
        </w:rPr>
        <w:t>т</w:t>
      </w:r>
      <w:r w:rsidRPr="00433094">
        <w:rPr>
          <w:rFonts w:ascii="Times New Roman" w:eastAsia="Times New Roman" w:hAnsi="Times New Roman"/>
        </w:rPr>
        <w:t>ом</w:t>
      </w:r>
      <w:r w:rsidRPr="00433094">
        <w:rPr>
          <w:rFonts w:ascii="Times New Roman" w:eastAsia="Times New Roman" w:hAnsi="Times New Roman"/>
          <w:spacing w:val="44"/>
        </w:rPr>
        <w:t xml:space="preserve"> </w:t>
      </w:r>
      <w:r w:rsidRPr="00433094">
        <w:rPr>
          <w:rFonts w:ascii="Times New Roman" w:eastAsia="Times New Roman" w:hAnsi="Times New Roman"/>
          <w:spacing w:val="1"/>
        </w:rPr>
        <w:t>чи</w:t>
      </w:r>
      <w:r w:rsidRPr="00433094">
        <w:rPr>
          <w:rFonts w:ascii="Times New Roman" w:eastAsia="Times New Roman" w:hAnsi="Times New Roman"/>
          <w:spacing w:val="-1"/>
        </w:rPr>
        <w:t>с</w:t>
      </w:r>
      <w:r w:rsidRPr="00433094">
        <w:rPr>
          <w:rFonts w:ascii="Times New Roman" w:eastAsia="Times New Roman" w:hAnsi="Times New Roman"/>
        </w:rPr>
        <w:t>ле</w:t>
      </w:r>
      <w:r w:rsidRPr="00433094">
        <w:rPr>
          <w:rFonts w:ascii="Times New Roman" w:eastAsia="Times New Roman" w:hAnsi="Times New Roman"/>
          <w:spacing w:val="42"/>
        </w:rPr>
        <w:t xml:space="preserve"> </w:t>
      </w:r>
      <w:r w:rsidRPr="00433094">
        <w:rPr>
          <w:rFonts w:ascii="Times New Roman" w:eastAsia="Times New Roman" w:hAnsi="Times New Roman"/>
        </w:rPr>
        <w:t>с</w:t>
      </w:r>
      <w:r w:rsidRPr="00433094">
        <w:rPr>
          <w:rFonts w:ascii="Times New Roman" w:eastAsia="Times New Roman" w:hAnsi="Times New Roman"/>
          <w:spacing w:val="43"/>
        </w:rPr>
        <w:t xml:space="preserve"> </w:t>
      </w:r>
      <w:r w:rsidRPr="00433094">
        <w:rPr>
          <w:rFonts w:ascii="Times New Roman" w:eastAsia="Times New Roman" w:hAnsi="Times New Roman"/>
          <w:spacing w:val="2"/>
        </w:rPr>
        <w:t>и</w:t>
      </w:r>
      <w:r w:rsidRPr="00433094">
        <w:rPr>
          <w:rFonts w:ascii="Times New Roman" w:eastAsia="Times New Roman" w:hAnsi="Times New Roman"/>
          <w:spacing w:val="-1"/>
        </w:rPr>
        <w:t>с</w:t>
      </w:r>
      <w:r w:rsidRPr="00433094">
        <w:rPr>
          <w:rFonts w:ascii="Times New Roman" w:eastAsia="Times New Roman" w:hAnsi="Times New Roman"/>
          <w:spacing w:val="1"/>
        </w:rPr>
        <w:t>п</w:t>
      </w:r>
      <w:r w:rsidRPr="00433094">
        <w:rPr>
          <w:rFonts w:ascii="Times New Roman" w:eastAsia="Times New Roman" w:hAnsi="Times New Roman"/>
        </w:rPr>
        <w:t>ол</w:t>
      </w:r>
      <w:r w:rsidRPr="00433094">
        <w:rPr>
          <w:rFonts w:ascii="Times New Roman" w:eastAsia="Times New Roman" w:hAnsi="Times New Roman"/>
          <w:spacing w:val="1"/>
        </w:rPr>
        <w:t>ь</w:t>
      </w:r>
      <w:r w:rsidRPr="00433094">
        <w:rPr>
          <w:rFonts w:ascii="Times New Roman" w:eastAsia="Times New Roman" w:hAnsi="Times New Roman"/>
        </w:rPr>
        <w:t>зов</w:t>
      </w:r>
      <w:r w:rsidRPr="00433094">
        <w:rPr>
          <w:rFonts w:ascii="Times New Roman" w:eastAsia="Times New Roman" w:hAnsi="Times New Roman"/>
          <w:spacing w:val="-1"/>
        </w:rPr>
        <w:t>а</w:t>
      </w:r>
      <w:r w:rsidRPr="00433094">
        <w:rPr>
          <w:rFonts w:ascii="Times New Roman" w:eastAsia="Times New Roman" w:hAnsi="Times New Roman"/>
          <w:spacing w:val="1"/>
        </w:rPr>
        <w:t>ни</w:t>
      </w:r>
      <w:r w:rsidRPr="00433094">
        <w:rPr>
          <w:rFonts w:ascii="Times New Roman" w:eastAsia="Times New Roman" w:hAnsi="Times New Roman"/>
          <w:spacing w:val="-1"/>
        </w:rPr>
        <w:t>е</w:t>
      </w:r>
      <w:r w:rsidRPr="00433094">
        <w:rPr>
          <w:rFonts w:ascii="Times New Roman" w:eastAsia="Times New Roman" w:hAnsi="Times New Roman"/>
        </w:rPr>
        <w:t xml:space="preserve">м </w:t>
      </w:r>
      <w:r w:rsidRPr="00433094">
        <w:rPr>
          <w:rFonts w:ascii="Times New Roman" w:eastAsia="Times New Roman" w:hAnsi="Times New Roman"/>
          <w:spacing w:val="1"/>
        </w:rPr>
        <w:t>ин</w:t>
      </w:r>
      <w:r w:rsidRPr="00433094">
        <w:rPr>
          <w:rFonts w:ascii="Times New Roman" w:eastAsia="Times New Roman" w:hAnsi="Times New Roman"/>
          <w:spacing w:val="-1"/>
        </w:rPr>
        <w:t>ф</w:t>
      </w:r>
      <w:r w:rsidRPr="00433094">
        <w:rPr>
          <w:rFonts w:ascii="Times New Roman" w:eastAsia="Times New Roman" w:hAnsi="Times New Roman"/>
        </w:rPr>
        <w:t>орм</w:t>
      </w:r>
      <w:r w:rsidRPr="00433094">
        <w:rPr>
          <w:rFonts w:ascii="Times New Roman" w:eastAsia="Times New Roman" w:hAnsi="Times New Roman"/>
          <w:spacing w:val="-1"/>
        </w:rPr>
        <w:t>а</w:t>
      </w:r>
      <w:r w:rsidRPr="00433094">
        <w:rPr>
          <w:rFonts w:ascii="Times New Roman" w:eastAsia="Times New Roman" w:hAnsi="Times New Roman"/>
          <w:spacing w:val="1"/>
        </w:rPr>
        <w:t>ци</w:t>
      </w:r>
      <w:r w:rsidRPr="00433094">
        <w:rPr>
          <w:rFonts w:ascii="Times New Roman" w:eastAsia="Times New Roman" w:hAnsi="Times New Roman"/>
        </w:rPr>
        <w:t>о</w:t>
      </w:r>
      <w:r w:rsidRPr="00433094">
        <w:rPr>
          <w:rFonts w:ascii="Times New Roman" w:eastAsia="Times New Roman" w:hAnsi="Times New Roman"/>
          <w:spacing w:val="1"/>
        </w:rPr>
        <w:t>нн</w:t>
      </w:r>
      <w:r w:rsidRPr="00433094">
        <w:rPr>
          <w:rFonts w:ascii="Times New Roman" w:eastAsia="Times New Roman" w:hAnsi="Times New Roman"/>
        </w:rPr>
        <w:t>о-</w:t>
      </w:r>
      <w:r w:rsidRPr="00433094">
        <w:rPr>
          <w:rFonts w:ascii="Times New Roman" w:eastAsia="Times New Roman" w:hAnsi="Times New Roman"/>
          <w:spacing w:val="-1"/>
        </w:rPr>
        <w:t>к</w:t>
      </w:r>
      <w:r w:rsidRPr="00433094">
        <w:rPr>
          <w:rFonts w:ascii="Times New Roman" w:eastAsia="Times New Roman" w:hAnsi="Times New Roman"/>
        </w:rPr>
        <w:t>омму</w:t>
      </w:r>
      <w:r w:rsidRPr="00433094">
        <w:rPr>
          <w:rFonts w:ascii="Times New Roman" w:eastAsia="Times New Roman" w:hAnsi="Times New Roman"/>
          <w:spacing w:val="1"/>
        </w:rPr>
        <w:t>ни</w:t>
      </w:r>
      <w:r w:rsidRPr="00433094">
        <w:rPr>
          <w:rFonts w:ascii="Times New Roman" w:eastAsia="Times New Roman" w:hAnsi="Times New Roman"/>
          <w:spacing w:val="-1"/>
        </w:rPr>
        <w:t>ка</w:t>
      </w:r>
      <w:r w:rsidRPr="00433094">
        <w:rPr>
          <w:rFonts w:ascii="Times New Roman" w:eastAsia="Times New Roman" w:hAnsi="Times New Roman"/>
          <w:spacing w:val="1"/>
        </w:rPr>
        <w:t>ци</w:t>
      </w:r>
      <w:r w:rsidRPr="00433094">
        <w:rPr>
          <w:rFonts w:ascii="Times New Roman" w:eastAsia="Times New Roman" w:hAnsi="Times New Roman"/>
        </w:rPr>
        <w:t>о</w:t>
      </w:r>
      <w:r w:rsidRPr="00433094">
        <w:rPr>
          <w:rFonts w:ascii="Times New Roman" w:eastAsia="Times New Roman" w:hAnsi="Times New Roman"/>
          <w:spacing w:val="1"/>
        </w:rPr>
        <w:t>нн</w:t>
      </w:r>
      <w:r w:rsidRPr="00433094">
        <w:rPr>
          <w:rFonts w:ascii="Times New Roman" w:eastAsia="Times New Roman" w:hAnsi="Times New Roman"/>
        </w:rPr>
        <w:t>ых</w:t>
      </w:r>
      <w:r w:rsidRPr="00433094">
        <w:rPr>
          <w:rFonts w:ascii="Times New Roman" w:eastAsia="Times New Roman" w:hAnsi="Times New Roman"/>
          <w:spacing w:val="36"/>
        </w:rPr>
        <w:t xml:space="preserve"> </w:t>
      </w:r>
      <w:r w:rsidRPr="00433094">
        <w:rPr>
          <w:rFonts w:ascii="Times New Roman" w:eastAsia="Times New Roman" w:hAnsi="Times New Roman"/>
          <w:spacing w:val="-1"/>
        </w:rPr>
        <w:t>те</w:t>
      </w:r>
      <w:r w:rsidRPr="00433094">
        <w:rPr>
          <w:rFonts w:ascii="Times New Roman" w:eastAsia="Times New Roman" w:hAnsi="Times New Roman"/>
        </w:rPr>
        <w:t>х</w:t>
      </w:r>
      <w:r w:rsidRPr="00433094">
        <w:rPr>
          <w:rFonts w:ascii="Times New Roman" w:eastAsia="Times New Roman" w:hAnsi="Times New Roman"/>
          <w:spacing w:val="1"/>
        </w:rPr>
        <w:t>н</w:t>
      </w:r>
      <w:r w:rsidRPr="00433094">
        <w:rPr>
          <w:rFonts w:ascii="Times New Roman" w:eastAsia="Times New Roman" w:hAnsi="Times New Roman"/>
        </w:rPr>
        <w:t>оло</w:t>
      </w:r>
      <w:r w:rsidRPr="00433094">
        <w:rPr>
          <w:rFonts w:ascii="Times New Roman" w:eastAsia="Times New Roman" w:hAnsi="Times New Roman"/>
          <w:spacing w:val="1"/>
        </w:rPr>
        <w:t>ги</w:t>
      </w:r>
      <w:r w:rsidRPr="00433094">
        <w:rPr>
          <w:rFonts w:ascii="Times New Roman" w:eastAsia="Times New Roman" w:hAnsi="Times New Roman"/>
        </w:rPr>
        <w:t>й</w:t>
      </w:r>
      <w:r w:rsidRPr="00433094">
        <w:rPr>
          <w:rFonts w:ascii="Times New Roman" w:eastAsia="Times New Roman" w:hAnsi="Times New Roman"/>
          <w:spacing w:val="51"/>
        </w:rPr>
        <w:t xml:space="preserve"> </w:t>
      </w:r>
      <w:r w:rsidRPr="00433094">
        <w:rPr>
          <w:rFonts w:ascii="Times New Roman" w:eastAsia="Times New Roman" w:hAnsi="Times New Roman"/>
        </w:rPr>
        <w:t>и</w:t>
      </w:r>
      <w:r w:rsidRPr="00433094">
        <w:rPr>
          <w:rFonts w:ascii="Times New Roman" w:eastAsia="Times New Roman" w:hAnsi="Times New Roman"/>
          <w:spacing w:val="56"/>
        </w:rPr>
        <w:t xml:space="preserve"> </w:t>
      </w:r>
      <w:r w:rsidRPr="00433094">
        <w:rPr>
          <w:rFonts w:ascii="Times New Roman" w:eastAsia="Times New Roman" w:hAnsi="Times New Roman"/>
        </w:rPr>
        <w:t>эл</w:t>
      </w:r>
      <w:r w:rsidRPr="00433094">
        <w:rPr>
          <w:rFonts w:ascii="Times New Roman" w:eastAsia="Times New Roman" w:hAnsi="Times New Roman"/>
          <w:spacing w:val="-1"/>
        </w:rPr>
        <w:t>ект</w:t>
      </w:r>
      <w:r w:rsidRPr="00433094">
        <w:rPr>
          <w:rFonts w:ascii="Times New Roman" w:eastAsia="Times New Roman" w:hAnsi="Times New Roman"/>
        </w:rPr>
        <w:t>ро</w:t>
      </w:r>
      <w:r w:rsidRPr="00433094">
        <w:rPr>
          <w:rFonts w:ascii="Times New Roman" w:eastAsia="Times New Roman" w:hAnsi="Times New Roman"/>
          <w:spacing w:val="1"/>
        </w:rPr>
        <w:t>нн</w:t>
      </w:r>
      <w:r w:rsidRPr="00433094">
        <w:rPr>
          <w:rFonts w:ascii="Times New Roman" w:eastAsia="Times New Roman" w:hAnsi="Times New Roman"/>
        </w:rPr>
        <w:t>ых</w:t>
      </w:r>
      <w:r w:rsidRPr="00433094">
        <w:rPr>
          <w:rFonts w:ascii="Times New Roman" w:eastAsia="Times New Roman" w:hAnsi="Times New Roman"/>
          <w:spacing w:val="51"/>
        </w:rPr>
        <w:t xml:space="preserve"> </w:t>
      </w:r>
      <w:r w:rsidRPr="00433094">
        <w:rPr>
          <w:rFonts w:ascii="Times New Roman" w:eastAsia="Times New Roman" w:hAnsi="Times New Roman"/>
        </w:rPr>
        <w:t>обр</w:t>
      </w:r>
      <w:r w:rsidRPr="00433094">
        <w:rPr>
          <w:rFonts w:ascii="Times New Roman" w:eastAsia="Times New Roman" w:hAnsi="Times New Roman"/>
          <w:spacing w:val="-1"/>
        </w:rPr>
        <w:t>а</w:t>
      </w:r>
      <w:r w:rsidRPr="00433094">
        <w:rPr>
          <w:rFonts w:ascii="Times New Roman" w:eastAsia="Times New Roman" w:hAnsi="Times New Roman"/>
        </w:rPr>
        <w:t>зов</w:t>
      </w:r>
      <w:r w:rsidRPr="00433094">
        <w:rPr>
          <w:rFonts w:ascii="Times New Roman" w:eastAsia="Times New Roman" w:hAnsi="Times New Roman"/>
          <w:spacing w:val="-1"/>
        </w:rPr>
        <w:t>а</w:t>
      </w:r>
      <w:r w:rsidRPr="00433094">
        <w:rPr>
          <w:rFonts w:ascii="Times New Roman" w:eastAsia="Times New Roman" w:hAnsi="Times New Roman"/>
          <w:spacing w:val="-1"/>
          <w:position w:val="-1"/>
        </w:rPr>
        <w:t>те</w:t>
      </w:r>
      <w:r w:rsidRPr="00433094">
        <w:rPr>
          <w:rFonts w:ascii="Times New Roman" w:eastAsia="Times New Roman" w:hAnsi="Times New Roman"/>
          <w:position w:val="-1"/>
        </w:rPr>
        <w:t>л</w:t>
      </w:r>
      <w:r w:rsidRPr="00433094">
        <w:rPr>
          <w:rFonts w:ascii="Times New Roman" w:eastAsia="Times New Roman" w:hAnsi="Times New Roman"/>
          <w:spacing w:val="1"/>
          <w:position w:val="-1"/>
        </w:rPr>
        <w:t>ьн</w:t>
      </w:r>
      <w:r w:rsidRPr="00433094">
        <w:rPr>
          <w:rFonts w:ascii="Times New Roman" w:eastAsia="Times New Roman" w:hAnsi="Times New Roman"/>
          <w:position w:val="-1"/>
        </w:rPr>
        <w:t>ых</w:t>
      </w:r>
      <w:r w:rsidRPr="00433094">
        <w:rPr>
          <w:rFonts w:ascii="Times New Roman" w:eastAsia="Times New Roman" w:hAnsi="Times New Roman"/>
          <w:spacing w:val="-5"/>
          <w:position w:val="-1"/>
        </w:rPr>
        <w:t xml:space="preserve"> </w:t>
      </w:r>
      <w:r w:rsidRPr="00433094">
        <w:rPr>
          <w:rFonts w:ascii="Times New Roman" w:eastAsia="Times New Roman" w:hAnsi="Times New Roman"/>
          <w:position w:val="-1"/>
        </w:rPr>
        <w:t>р</w:t>
      </w:r>
      <w:r w:rsidRPr="00433094">
        <w:rPr>
          <w:rFonts w:ascii="Times New Roman" w:eastAsia="Times New Roman" w:hAnsi="Times New Roman"/>
          <w:spacing w:val="-1"/>
          <w:position w:val="-1"/>
        </w:rPr>
        <w:t>е</w:t>
      </w:r>
      <w:r w:rsidRPr="00433094">
        <w:rPr>
          <w:rFonts w:ascii="Times New Roman" w:eastAsia="Times New Roman" w:hAnsi="Times New Roman"/>
          <w:spacing w:val="-3"/>
          <w:position w:val="-1"/>
        </w:rPr>
        <w:t>с</w:t>
      </w:r>
      <w:r w:rsidRPr="00433094">
        <w:rPr>
          <w:rFonts w:ascii="Times New Roman" w:eastAsia="Times New Roman" w:hAnsi="Times New Roman"/>
          <w:spacing w:val="-2"/>
          <w:position w:val="-1"/>
        </w:rPr>
        <w:t>у</w:t>
      </w:r>
      <w:r w:rsidRPr="00433094">
        <w:rPr>
          <w:rFonts w:ascii="Times New Roman" w:eastAsia="Times New Roman" w:hAnsi="Times New Roman"/>
          <w:spacing w:val="-2"/>
          <w:position w:val="-1"/>
        </w:rPr>
        <w:t>р</w:t>
      </w:r>
      <w:r w:rsidRPr="00433094">
        <w:rPr>
          <w:rFonts w:ascii="Times New Roman" w:eastAsia="Times New Roman" w:hAnsi="Times New Roman"/>
          <w:spacing w:val="-3"/>
          <w:position w:val="-1"/>
        </w:rPr>
        <w:t>с</w:t>
      </w:r>
      <w:r w:rsidRPr="00433094">
        <w:rPr>
          <w:rFonts w:ascii="Times New Roman" w:eastAsia="Times New Roman" w:hAnsi="Times New Roman"/>
          <w:spacing w:val="-2"/>
          <w:position w:val="-1"/>
        </w:rPr>
        <w:t>ов</w:t>
      </w:r>
      <w:r w:rsidRPr="00433094">
        <w:rPr>
          <w:rFonts w:ascii="Times New Roman" w:eastAsia="Times New Roman" w:hAnsi="Times New Roman"/>
          <w:position w:val="-1"/>
        </w:rPr>
        <w:t>.</w:t>
      </w:r>
    </w:p>
    <w:p w:rsidR="00F003BA" w:rsidRPr="00433094" w:rsidRDefault="00F003BA" w:rsidP="00F003BA">
      <w:pPr>
        <w:autoSpaceDE w:val="0"/>
        <w:autoSpaceDN w:val="0"/>
        <w:adjustRightInd w:val="0"/>
        <w:spacing w:after="0" w:line="240" w:lineRule="auto"/>
        <w:jc w:val="both"/>
        <w:rPr>
          <w:rFonts w:ascii="Times New Roman" w:hAnsi="Times New Roman"/>
          <w:lang w:eastAsia="ru-RU"/>
        </w:rPr>
      </w:pPr>
      <w:r w:rsidRPr="00433094">
        <w:rPr>
          <w:rFonts w:ascii="Times New Roman" w:hAnsi="Times New Roman"/>
          <w:b/>
          <w:bCs/>
          <w:iCs/>
          <w:lang w:eastAsia="ru-RU"/>
        </w:rPr>
        <w:tab/>
      </w:r>
      <w:r w:rsidRPr="00433094">
        <w:rPr>
          <w:rFonts w:ascii="Times New Roman" w:hAnsi="Times New Roman"/>
          <w:lang w:eastAsia="ru-RU"/>
        </w:rPr>
        <w:t>В результате изучения курса математики обучающиеся на ступени начального общего образов</w:t>
      </w:r>
      <w:r w:rsidRPr="00433094">
        <w:rPr>
          <w:rFonts w:ascii="Times New Roman" w:hAnsi="Times New Roman"/>
          <w:lang w:eastAsia="ru-RU"/>
        </w:rPr>
        <w:t>а</w:t>
      </w:r>
      <w:r w:rsidRPr="00433094">
        <w:rPr>
          <w:rFonts w:ascii="Times New Roman" w:hAnsi="Times New Roman"/>
          <w:lang w:eastAsia="ru-RU"/>
        </w:rPr>
        <w:t>ния:</w:t>
      </w:r>
    </w:p>
    <w:p w:rsidR="00F003BA" w:rsidRPr="00433094" w:rsidRDefault="00F003BA" w:rsidP="00F003BA">
      <w:pPr>
        <w:autoSpaceDE w:val="0"/>
        <w:autoSpaceDN w:val="0"/>
        <w:adjustRightInd w:val="0"/>
        <w:spacing w:after="0" w:line="240" w:lineRule="auto"/>
        <w:jc w:val="both"/>
        <w:rPr>
          <w:rFonts w:ascii="Times New Roman" w:hAnsi="Times New Roman"/>
          <w:lang w:eastAsia="ru-RU"/>
        </w:rPr>
      </w:pPr>
      <w:r w:rsidRPr="00433094">
        <w:rPr>
          <w:rFonts w:ascii="Times New Roman" w:hAnsi="Times New Roman"/>
          <w:lang w:eastAsia="ru-RU"/>
        </w:rPr>
        <w:t>• научатся использовать начальные математические знания для описания окружающих предметов, пр</w:t>
      </w:r>
      <w:r w:rsidRPr="00433094">
        <w:rPr>
          <w:rFonts w:ascii="Times New Roman" w:hAnsi="Times New Roman"/>
          <w:lang w:eastAsia="ru-RU"/>
        </w:rPr>
        <w:t>о</w:t>
      </w:r>
      <w:r w:rsidRPr="00433094">
        <w:rPr>
          <w:rFonts w:ascii="Times New Roman" w:hAnsi="Times New Roman"/>
          <w:lang w:eastAsia="ru-RU"/>
        </w:rPr>
        <w:t>цессов, явлений, оценки количественных и пространственных отношений;</w:t>
      </w:r>
    </w:p>
    <w:p w:rsidR="00F003BA" w:rsidRPr="00433094" w:rsidRDefault="00F003BA" w:rsidP="00F003BA">
      <w:pPr>
        <w:autoSpaceDE w:val="0"/>
        <w:autoSpaceDN w:val="0"/>
        <w:adjustRightInd w:val="0"/>
        <w:spacing w:after="0" w:line="240" w:lineRule="auto"/>
        <w:jc w:val="both"/>
        <w:rPr>
          <w:rFonts w:ascii="Times New Roman" w:hAnsi="Times New Roman"/>
          <w:lang w:eastAsia="ru-RU"/>
        </w:rPr>
      </w:pPr>
      <w:r w:rsidRPr="00433094">
        <w:rPr>
          <w:rFonts w:ascii="Times New Roman" w:hAnsi="Times New Roman"/>
          <w:lang w:eastAsia="ru-RU"/>
        </w:rPr>
        <w:t>• овладеют основами логического и алгоритмического мышления, пространственного воображения и мат</w:t>
      </w:r>
      <w:r w:rsidRPr="00433094">
        <w:rPr>
          <w:rFonts w:ascii="Times New Roman" w:hAnsi="Times New Roman"/>
          <w:lang w:eastAsia="ru-RU"/>
        </w:rPr>
        <w:t>е</w:t>
      </w:r>
      <w:r w:rsidRPr="00433094">
        <w:rPr>
          <w:rFonts w:ascii="Times New Roman" w:hAnsi="Times New Roman"/>
          <w:lang w:eastAsia="ru-RU"/>
        </w:rPr>
        <w:t>матической речи, приобретут необходимые вычислительные навыки;</w:t>
      </w:r>
    </w:p>
    <w:p w:rsidR="00F003BA" w:rsidRPr="00433094" w:rsidRDefault="00F003BA" w:rsidP="00F003BA">
      <w:pPr>
        <w:autoSpaceDE w:val="0"/>
        <w:autoSpaceDN w:val="0"/>
        <w:adjustRightInd w:val="0"/>
        <w:spacing w:after="0" w:line="240" w:lineRule="auto"/>
        <w:jc w:val="both"/>
        <w:rPr>
          <w:rFonts w:ascii="Times New Roman" w:hAnsi="Times New Roman"/>
          <w:lang w:eastAsia="ru-RU"/>
        </w:rPr>
      </w:pPr>
      <w:r w:rsidRPr="00433094">
        <w:rPr>
          <w:rFonts w:ascii="Times New Roman" w:hAnsi="Times New Roman"/>
          <w:lang w:eastAsia="ru-RU"/>
        </w:rPr>
        <w:t>• научатся применять математические знания и представления для решения учебных задач, приобретут н</w:t>
      </w:r>
      <w:r w:rsidRPr="00433094">
        <w:rPr>
          <w:rFonts w:ascii="Times New Roman" w:hAnsi="Times New Roman"/>
          <w:lang w:eastAsia="ru-RU"/>
        </w:rPr>
        <w:t>а</w:t>
      </w:r>
      <w:r w:rsidRPr="00433094">
        <w:rPr>
          <w:rFonts w:ascii="Times New Roman" w:hAnsi="Times New Roman"/>
          <w:lang w:eastAsia="ru-RU"/>
        </w:rPr>
        <w:t>чальный опыт применения математических знаний в повседневных ситуациях;</w:t>
      </w:r>
    </w:p>
    <w:p w:rsidR="00F003BA" w:rsidRPr="00433094" w:rsidRDefault="00F003BA" w:rsidP="00F003BA">
      <w:pPr>
        <w:autoSpaceDE w:val="0"/>
        <w:autoSpaceDN w:val="0"/>
        <w:adjustRightInd w:val="0"/>
        <w:spacing w:after="0" w:line="240" w:lineRule="auto"/>
        <w:jc w:val="both"/>
        <w:rPr>
          <w:rFonts w:ascii="Times New Roman" w:hAnsi="Times New Roman"/>
          <w:lang w:eastAsia="ru-RU"/>
        </w:rPr>
      </w:pPr>
      <w:r w:rsidRPr="00433094">
        <w:rPr>
          <w:rFonts w:ascii="Times New Roman" w:hAnsi="Times New Roman"/>
          <w:lang w:eastAsia="ru-RU"/>
        </w:rPr>
        <w:t>• получат представление о числе как результате счёта и измерения, о десятичном принципе записи ч</w:t>
      </w:r>
      <w:r w:rsidRPr="00433094">
        <w:rPr>
          <w:rFonts w:ascii="Times New Roman" w:hAnsi="Times New Roman"/>
          <w:lang w:eastAsia="ru-RU"/>
        </w:rPr>
        <w:t>и</w:t>
      </w:r>
      <w:r w:rsidRPr="00433094">
        <w:rPr>
          <w:rFonts w:ascii="Times New Roman" w:hAnsi="Times New Roman"/>
          <w:lang w:eastAsia="ru-RU"/>
        </w:rPr>
        <w:t>сел; научатся выполнять устно и письменно арифметические действия с числами; находить неизвестный компонент арифметического действия; составлять числовое выражение и находить его значение; нак</w:t>
      </w:r>
      <w:r w:rsidRPr="00433094">
        <w:rPr>
          <w:rFonts w:ascii="Times New Roman" w:hAnsi="Times New Roman"/>
          <w:lang w:eastAsia="ru-RU"/>
        </w:rPr>
        <w:t>о</w:t>
      </w:r>
      <w:r w:rsidRPr="00433094">
        <w:rPr>
          <w:rFonts w:ascii="Times New Roman" w:hAnsi="Times New Roman"/>
          <w:lang w:eastAsia="ru-RU"/>
        </w:rPr>
        <w:t>пят опыт решения текстовых задач;</w:t>
      </w:r>
    </w:p>
    <w:p w:rsidR="00F003BA" w:rsidRPr="00433094" w:rsidRDefault="00F003BA" w:rsidP="00F003BA">
      <w:pPr>
        <w:autoSpaceDE w:val="0"/>
        <w:autoSpaceDN w:val="0"/>
        <w:adjustRightInd w:val="0"/>
        <w:spacing w:after="0" w:line="240" w:lineRule="auto"/>
        <w:jc w:val="both"/>
        <w:rPr>
          <w:rFonts w:ascii="Times New Roman" w:hAnsi="Times New Roman"/>
          <w:lang w:eastAsia="ru-RU"/>
        </w:rPr>
      </w:pPr>
      <w:r w:rsidRPr="00433094">
        <w:rPr>
          <w:rFonts w:ascii="Times New Roman" w:hAnsi="Times New Roman"/>
          <w:lang w:eastAsia="ru-RU"/>
        </w:rPr>
        <w:t>• познакомятся с простейшими геометрическими формами, научатся распознавать, называть и изобр</w:t>
      </w:r>
      <w:r w:rsidRPr="00433094">
        <w:rPr>
          <w:rFonts w:ascii="Times New Roman" w:hAnsi="Times New Roman"/>
          <w:lang w:eastAsia="ru-RU"/>
        </w:rPr>
        <w:t>а</w:t>
      </w:r>
      <w:r w:rsidRPr="00433094">
        <w:rPr>
          <w:rFonts w:ascii="Times New Roman" w:hAnsi="Times New Roman"/>
          <w:lang w:eastAsia="ru-RU"/>
        </w:rPr>
        <w:t>жать геометрические фигуры, овладеют способами измерения длин и площадей;</w:t>
      </w:r>
    </w:p>
    <w:p w:rsidR="00F003BA" w:rsidRPr="00433094" w:rsidRDefault="00F003BA" w:rsidP="00F003BA">
      <w:pPr>
        <w:autoSpaceDE w:val="0"/>
        <w:autoSpaceDN w:val="0"/>
        <w:adjustRightInd w:val="0"/>
        <w:spacing w:after="0" w:line="240" w:lineRule="auto"/>
        <w:jc w:val="both"/>
        <w:rPr>
          <w:rFonts w:ascii="Times New Roman" w:hAnsi="Times New Roman"/>
          <w:lang w:eastAsia="ru-RU"/>
        </w:rPr>
      </w:pPr>
      <w:r w:rsidRPr="00433094">
        <w:rPr>
          <w:rFonts w:ascii="Times New Roman" w:hAnsi="Times New Roman"/>
          <w:lang w:eastAsia="ru-RU"/>
        </w:rPr>
        <w:t>• приобретут в ходе работы с таблицами и диаграммами важные для практико-ориентированной матем</w:t>
      </w:r>
      <w:r w:rsidRPr="00433094">
        <w:rPr>
          <w:rFonts w:ascii="Times New Roman" w:hAnsi="Times New Roman"/>
          <w:lang w:eastAsia="ru-RU"/>
        </w:rPr>
        <w:t>а</w:t>
      </w:r>
      <w:r w:rsidRPr="00433094">
        <w:rPr>
          <w:rFonts w:ascii="Times New Roman" w:hAnsi="Times New Roman"/>
          <w:lang w:eastAsia="ru-RU"/>
        </w:rPr>
        <w:t>тической деятельности умения, связанные с представлением, анализом и интерпретацией данных; смогут научиться извлекать необходимые данные из таблиц и диаграмм, заполнять готовые формы, объя</w:t>
      </w:r>
      <w:r w:rsidRPr="00433094">
        <w:rPr>
          <w:rFonts w:ascii="Times New Roman" w:hAnsi="Times New Roman"/>
          <w:lang w:eastAsia="ru-RU"/>
        </w:rPr>
        <w:t>с</w:t>
      </w:r>
      <w:r w:rsidRPr="00433094">
        <w:rPr>
          <w:rFonts w:ascii="Times New Roman" w:hAnsi="Times New Roman"/>
          <w:lang w:eastAsia="ru-RU"/>
        </w:rPr>
        <w:t>нять, сравнивать и обобщать информацию, делать выводы и прогнозы.</w:t>
      </w:r>
    </w:p>
    <w:p w:rsidR="00F003BA" w:rsidRPr="00433094" w:rsidRDefault="00F003BA" w:rsidP="00F003BA">
      <w:pPr>
        <w:pStyle w:val="3"/>
        <w:rPr>
          <w:rFonts w:ascii="Times New Roman" w:hAnsi="Times New Roman"/>
        </w:rPr>
      </w:pPr>
    </w:p>
    <w:p w:rsidR="00F003BA" w:rsidRPr="00433094" w:rsidRDefault="00F003BA" w:rsidP="00F003BA">
      <w:pPr>
        <w:pStyle w:val="3"/>
        <w:rPr>
          <w:rFonts w:ascii="Times New Roman" w:hAnsi="Times New Roman"/>
        </w:rPr>
      </w:pPr>
      <w:bookmarkStart w:id="61" w:name="_Toc305077651"/>
      <w:bookmarkStart w:id="62" w:name="_Toc305415814"/>
      <w:r w:rsidRPr="00433094">
        <w:rPr>
          <w:rFonts w:ascii="Times New Roman" w:hAnsi="Times New Roman"/>
        </w:rPr>
        <w:t>4.3.5.Окружающий мир</w:t>
      </w:r>
      <w:bookmarkEnd w:id="61"/>
      <w:bookmarkEnd w:id="62"/>
    </w:p>
    <w:p w:rsidR="00F003BA" w:rsidRPr="00433094" w:rsidRDefault="00F003BA" w:rsidP="00F003BA">
      <w:pPr>
        <w:autoSpaceDE w:val="0"/>
        <w:autoSpaceDN w:val="0"/>
        <w:adjustRightInd w:val="0"/>
        <w:spacing w:after="0" w:line="240" w:lineRule="auto"/>
        <w:jc w:val="both"/>
        <w:rPr>
          <w:rFonts w:ascii="Times New Roman" w:hAnsi="Times New Roman"/>
          <w:bCs/>
          <w:iCs/>
          <w:lang w:eastAsia="ru-RU"/>
        </w:rPr>
      </w:pPr>
      <w:r w:rsidRPr="00433094">
        <w:rPr>
          <w:rFonts w:ascii="Times New Roman" w:hAnsi="Times New Roman"/>
          <w:b/>
          <w:bCs/>
          <w:iCs/>
          <w:lang w:eastAsia="ru-RU"/>
        </w:rPr>
        <w:t xml:space="preserve">           </w:t>
      </w:r>
      <w:r w:rsidRPr="00433094">
        <w:rPr>
          <w:rFonts w:ascii="Times New Roman" w:hAnsi="Times New Roman"/>
          <w:bCs/>
          <w:iCs/>
          <w:lang w:eastAsia="ru-RU"/>
        </w:rPr>
        <w:t>Знакомство с целостной картиной мира и формирование оценочного, эмоционального отношения к миру – важнейшие линии развития личности ученика средствами курса окружающего мира. Совр</w:t>
      </w:r>
      <w:r w:rsidRPr="00433094">
        <w:rPr>
          <w:rFonts w:ascii="Times New Roman" w:hAnsi="Times New Roman"/>
          <w:bCs/>
          <w:iCs/>
          <w:lang w:eastAsia="ru-RU"/>
        </w:rPr>
        <w:t>е</w:t>
      </w:r>
      <w:r w:rsidRPr="00433094">
        <w:rPr>
          <w:rFonts w:ascii="Times New Roman" w:hAnsi="Times New Roman"/>
          <w:bCs/>
          <w:iCs/>
          <w:lang w:eastAsia="ru-RU"/>
        </w:rPr>
        <w:t>менные школьники отличаются от сверстников пятнадцати-двадцатилетней давности любознательностью и бол</w:t>
      </w:r>
      <w:r w:rsidRPr="00433094">
        <w:rPr>
          <w:rFonts w:ascii="Times New Roman" w:hAnsi="Times New Roman"/>
          <w:bCs/>
          <w:iCs/>
          <w:lang w:eastAsia="ru-RU"/>
        </w:rPr>
        <w:t>ь</w:t>
      </w:r>
      <w:r w:rsidRPr="00433094">
        <w:rPr>
          <w:rFonts w:ascii="Times New Roman" w:hAnsi="Times New Roman"/>
          <w:bCs/>
          <w:iCs/>
          <w:lang w:eastAsia="ru-RU"/>
        </w:rPr>
        <w:t>шей информированностью. К сожалению, эти знания детей, как правило, оказываются не систематизиров</w:t>
      </w:r>
      <w:r w:rsidRPr="00433094">
        <w:rPr>
          <w:rFonts w:ascii="Times New Roman" w:hAnsi="Times New Roman"/>
          <w:bCs/>
          <w:iCs/>
          <w:lang w:eastAsia="ru-RU"/>
        </w:rPr>
        <w:t>а</w:t>
      </w:r>
      <w:r w:rsidRPr="00433094">
        <w:rPr>
          <w:rFonts w:ascii="Times New Roman" w:hAnsi="Times New Roman"/>
          <w:bCs/>
          <w:iCs/>
          <w:lang w:eastAsia="ru-RU"/>
        </w:rPr>
        <w:t>ны и раздроблены. Причина состоит в том, что в круг нашего общения включается всё больше предметов и явлений, с которыми мы общаемся опосредованно. Если в прежнее время маленький человек 5–9 лет хор</w:t>
      </w:r>
      <w:r w:rsidRPr="00433094">
        <w:rPr>
          <w:rFonts w:ascii="Times New Roman" w:hAnsi="Times New Roman"/>
          <w:bCs/>
          <w:iCs/>
          <w:lang w:eastAsia="ru-RU"/>
        </w:rPr>
        <w:t>о</w:t>
      </w:r>
      <w:r w:rsidRPr="00433094">
        <w:rPr>
          <w:rFonts w:ascii="Times New Roman" w:hAnsi="Times New Roman"/>
          <w:bCs/>
          <w:iCs/>
          <w:lang w:eastAsia="ru-RU"/>
        </w:rPr>
        <w:t>шо знал лишь те предметы и явления, которые его непосредственно окружали в семье, во дворе, в школе, то теперь ситуация коренным образом изменилась. Благодаря телевизору, кинофильмам, компьютеру и кн</w:t>
      </w:r>
      <w:r w:rsidRPr="00433094">
        <w:rPr>
          <w:rFonts w:ascii="Times New Roman" w:hAnsi="Times New Roman"/>
          <w:bCs/>
          <w:iCs/>
          <w:lang w:eastAsia="ru-RU"/>
        </w:rPr>
        <w:t>и</w:t>
      </w:r>
      <w:r w:rsidRPr="00433094">
        <w:rPr>
          <w:rFonts w:ascii="Times New Roman" w:hAnsi="Times New Roman"/>
          <w:bCs/>
          <w:iCs/>
          <w:lang w:eastAsia="ru-RU"/>
        </w:rPr>
        <w:t>гам ребята могут знать о разнообразных явлениях и фактах вдалеке от своего дома существенно больше, чем об окружающих предметах.</w:t>
      </w:r>
    </w:p>
    <w:p w:rsidR="00F003BA" w:rsidRPr="00433094" w:rsidRDefault="00F003BA" w:rsidP="00F003BA">
      <w:pPr>
        <w:autoSpaceDE w:val="0"/>
        <w:autoSpaceDN w:val="0"/>
        <w:adjustRightInd w:val="0"/>
        <w:spacing w:after="0" w:line="240" w:lineRule="auto"/>
        <w:ind w:firstLine="708"/>
        <w:jc w:val="both"/>
        <w:rPr>
          <w:rFonts w:ascii="Times New Roman" w:hAnsi="Times New Roman"/>
          <w:bCs/>
          <w:iCs/>
          <w:lang w:eastAsia="ru-RU"/>
        </w:rPr>
      </w:pPr>
      <w:r w:rsidRPr="00433094">
        <w:rPr>
          <w:rFonts w:ascii="Times New Roman" w:hAnsi="Times New Roman"/>
          <w:bCs/>
          <w:iCs/>
          <w:lang w:eastAsia="ru-RU"/>
        </w:rPr>
        <w:lastRenderedPageBreak/>
        <w:t>В результате у различных школьников оказываются разные знания и возникают разные вопросы об окружающем мире. Перед педагогом встаёт трудная задача построить урок таким образом, чтобы, с одной стороны, ответить на все вопросы ребят и удовлетворить любопытство учащихся, а с другой – обеспечить усвоение необходимых знаний.</w:t>
      </w:r>
    </w:p>
    <w:p w:rsidR="00F003BA" w:rsidRPr="00433094" w:rsidRDefault="00F003BA" w:rsidP="00F003BA">
      <w:pPr>
        <w:autoSpaceDE w:val="0"/>
        <w:autoSpaceDN w:val="0"/>
        <w:adjustRightInd w:val="0"/>
        <w:spacing w:after="0" w:line="240" w:lineRule="auto"/>
        <w:ind w:firstLine="708"/>
        <w:jc w:val="both"/>
        <w:rPr>
          <w:rFonts w:ascii="Times New Roman" w:hAnsi="Times New Roman"/>
          <w:bCs/>
          <w:iCs/>
          <w:lang w:eastAsia="ru-RU"/>
        </w:rPr>
      </w:pPr>
      <w:r w:rsidRPr="00433094">
        <w:rPr>
          <w:rFonts w:ascii="Times New Roman" w:hAnsi="Times New Roman"/>
          <w:bCs/>
          <w:iCs/>
          <w:lang w:eastAsia="ru-RU"/>
        </w:rPr>
        <w:t>Средством воспитания и образования школьника начальных классов является знакомство с целостной элементарной научной картиной мира. Смысл сообщения картины мира – при минимуме соо</w:t>
      </w:r>
      <w:r w:rsidRPr="00433094">
        <w:rPr>
          <w:rFonts w:ascii="Times New Roman" w:hAnsi="Times New Roman"/>
          <w:bCs/>
          <w:iCs/>
          <w:lang w:eastAsia="ru-RU"/>
        </w:rPr>
        <w:t>б</w:t>
      </w:r>
      <w:r w:rsidRPr="00433094">
        <w:rPr>
          <w:rFonts w:ascii="Times New Roman" w:hAnsi="Times New Roman"/>
          <w:bCs/>
          <w:iCs/>
          <w:lang w:eastAsia="ru-RU"/>
        </w:rPr>
        <w:t>щаемых знаний сделать человека сознательным участником жизни. Очень важно с самых первых шагов ребёнка в школе научить его целостному взгляду на мир. Тогда ответ на любой возникающий у школ</w:t>
      </w:r>
      <w:r w:rsidRPr="00433094">
        <w:rPr>
          <w:rFonts w:ascii="Times New Roman" w:hAnsi="Times New Roman"/>
          <w:bCs/>
          <w:iCs/>
          <w:lang w:eastAsia="ru-RU"/>
        </w:rPr>
        <w:t>ь</w:t>
      </w:r>
      <w:r w:rsidRPr="00433094">
        <w:rPr>
          <w:rFonts w:ascii="Times New Roman" w:hAnsi="Times New Roman"/>
          <w:bCs/>
          <w:iCs/>
          <w:lang w:eastAsia="ru-RU"/>
        </w:rPr>
        <w:t>ника вопрос может быть легко найден, так как ребят с самых первых шагов изучения окружающего мира учат искать место каждого явления природы и хозяйства человека в нём.</w:t>
      </w:r>
    </w:p>
    <w:p w:rsidR="00F003BA" w:rsidRPr="00433094" w:rsidRDefault="00F003BA" w:rsidP="00F003BA">
      <w:pPr>
        <w:autoSpaceDE w:val="0"/>
        <w:autoSpaceDN w:val="0"/>
        <w:adjustRightInd w:val="0"/>
        <w:spacing w:after="0" w:line="240" w:lineRule="auto"/>
        <w:jc w:val="both"/>
        <w:rPr>
          <w:rFonts w:ascii="Times New Roman" w:hAnsi="Times New Roman"/>
          <w:bCs/>
          <w:iCs/>
          <w:lang w:eastAsia="ru-RU"/>
        </w:rPr>
      </w:pPr>
    </w:p>
    <w:p w:rsidR="00F003BA" w:rsidRPr="00433094" w:rsidRDefault="00F003BA" w:rsidP="00F003BA">
      <w:pPr>
        <w:autoSpaceDE w:val="0"/>
        <w:autoSpaceDN w:val="0"/>
        <w:adjustRightInd w:val="0"/>
        <w:spacing w:after="0" w:line="240" w:lineRule="auto"/>
        <w:ind w:firstLine="708"/>
        <w:jc w:val="both"/>
        <w:rPr>
          <w:rFonts w:ascii="Times New Roman" w:hAnsi="Times New Roman"/>
          <w:bCs/>
          <w:iCs/>
          <w:lang w:eastAsia="ru-RU"/>
        </w:rPr>
      </w:pPr>
      <w:r w:rsidRPr="00433094">
        <w:rPr>
          <w:rFonts w:ascii="Times New Roman" w:hAnsi="Times New Roman"/>
          <w:bCs/>
          <w:iCs/>
          <w:lang w:eastAsia="ru-RU"/>
        </w:rPr>
        <w:t>В данном курсе школьников знакомят с широкими представлениями о мире, которые образуют систему, охватывающую весь окружающий мир. При этом подробно изучаемые важнейшие понятия («остро</w:t>
      </w:r>
      <w:r w:rsidRPr="00433094">
        <w:rPr>
          <w:rFonts w:ascii="Times New Roman" w:hAnsi="Times New Roman"/>
          <w:bCs/>
          <w:iCs/>
          <w:lang w:eastAsia="ru-RU"/>
        </w:rPr>
        <w:t>в</w:t>
      </w:r>
      <w:r w:rsidRPr="00433094">
        <w:rPr>
          <w:rFonts w:ascii="Times New Roman" w:hAnsi="Times New Roman"/>
          <w:bCs/>
          <w:iCs/>
          <w:lang w:eastAsia="ru-RU"/>
        </w:rPr>
        <w:t>ки знаний») объясняют лишь небольшую часть окружающего мира, но формируемые вокруг них зоны бл</w:t>
      </w:r>
      <w:r w:rsidRPr="00433094">
        <w:rPr>
          <w:rFonts w:ascii="Times New Roman" w:hAnsi="Times New Roman"/>
          <w:bCs/>
          <w:iCs/>
          <w:lang w:eastAsia="ru-RU"/>
        </w:rPr>
        <w:t>и</w:t>
      </w:r>
      <w:r w:rsidRPr="00433094">
        <w:rPr>
          <w:rFonts w:ascii="Times New Roman" w:hAnsi="Times New Roman"/>
          <w:bCs/>
          <w:iCs/>
          <w:lang w:eastAsia="ru-RU"/>
        </w:rPr>
        <w:t>жайшего развития позволяют ответить на большую часть возникающих у ребят вопросов. Изложение сравнительно полной картины мира позволит придать творческий исследовательский характер процессу изуч</w:t>
      </w:r>
      <w:r w:rsidRPr="00433094">
        <w:rPr>
          <w:rFonts w:ascii="Times New Roman" w:hAnsi="Times New Roman"/>
          <w:bCs/>
          <w:iCs/>
          <w:lang w:eastAsia="ru-RU"/>
        </w:rPr>
        <w:t>е</w:t>
      </w:r>
      <w:r w:rsidRPr="00433094">
        <w:rPr>
          <w:rFonts w:ascii="Times New Roman" w:hAnsi="Times New Roman"/>
          <w:bCs/>
          <w:iCs/>
          <w:lang w:eastAsia="ru-RU"/>
        </w:rPr>
        <w:t>ния предмета, заставляя учащихся задавать новые и новые вопросы, уточняющие и помогающие осмыслить их опыт.</w:t>
      </w:r>
    </w:p>
    <w:p w:rsidR="00F003BA" w:rsidRPr="00433094" w:rsidRDefault="00F003BA" w:rsidP="00F003BA">
      <w:pPr>
        <w:autoSpaceDE w:val="0"/>
        <w:autoSpaceDN w:val="0"/>
        <w:adjustRightInd w:val="0"/>
        <w:spacing w:after="0" w:line="240" w:lineRule="auto"/>
        <w:ind w:firstLine="708"/>
        <w:jc w:val="both"/>
        <w:rPr>
          <w:rFonts w:ascii="Times New Roman" w:hAnsi="Times New Roman"/>
          <w:bCs/>
          <w:iCs/>
          <w:lang w:eastAsia="ru-RU"/>
        </w:rPr>
      </w:pPr>
      <w:r w:rsidRPr="00433094">
        <w:rPr>
          <w:rFonts w:ascii="Times New Roman" w:hAnsi="Times New Roman"/>
          <w:bCs/>
          <w:iCs/>
          <w:lang w:eastAsia="ru-RU"/>
        </w:rPr>
        <w:t>Единственный способ сформировать у ребёнка целостную картину мира – ежедневно и ежечасно помогать ребятам осмысливать свой опыт. Человек должен научиться понимать окружающий мир и понимать цену и смысл своим поступкам и поступкам окружающих людей. И пусть не всегда человек будет действовать в соответствии со своими знаниями, но дать ему возможность жить разумно и осмы</w:t>
      </w:r>
      <w:r w:rsidRPr="00433094">
        <w:rPr>
          <w:rFonts w:ascii="Times New Roman" w:hAnsi="Times New Roman"/>
          <w:bCs/>
          <w:iCs/>
          <w:lang w:eastAsia="ru-RU"/>
        </w:rPr>
        <w:t>с</w:t>
      </w:r>
      <w:r w:rsidRPr="00433094">
        <w:rPr>
          <w:rFonts w:ascii="Times New Roman" w:hAnsi="Times New Roman"/>
          <w:bCs/>
          <w:iCs/>
          <w:lang w:eastAsia="ru-RU"/>
        </w:rPr>
        <w:t>ленно мы должны. Регулярно объясняя свой опыт, человек приучается понимать окружающий его мир. При этом у него постоянно начинают возникать вопросы (порождаемые «островками незнания»), кот</w:t>
      </w:r>
      <w:r w:rsidRPr="00433094">
        <w:rPr>
          <w:rFonts w:ascii="Times New Roman" w:hAnsi="Times New Roman"/>
          <w:bCs/>
          <w:iCs/>
          <w:lang w:eastAsia="ru-RU"/>
        </w:rPr>
        <w:t>о</w:t>
      </w:r>
      <w:r w:rsidRPr="00433094">
        <w:rPr>
          <w:rFonts w:ascii="Times New Roman" w:hAnsi="Times New Roman"/>
          <w:bCs/>
          <w:iCs/>
          <w:lang w:eastAsia="ru-RU"/>
        </w:rPr>
        <w:t>рые требуют уточнения. Всё это способствует возникновению привычки (навыка) объяснения и осмысления своего оп</w:t>
      </w:r>
      <w:r w:rsidRPr="00433094">
        <w:rPr>
          <w:rFonts w:ascii="Times New Roman" w:hAnsi="Times New Roman"/>
          <w:bCs/>
          <w:iCs/>
          <w:lang w:eastAsia="ru-RU"/>
        </w:rPr>
        <w:t>ы</w:t>
      </w:r>
      <w:r w:rsidRPr="00433094">
        <w:rPr>
          <w:rFonts w:ascii="Times New Roman" w:hAnsi="Times New Roman"/>
          <w:bCs/>
          <w:iCs/>
          <w:lang w:eastAsia="ru-RU"/>
        </w:rPr>
        <w:t>та. В этом случае он может научиться делать любое новое дело, самостоятельно его осваивая.</w:t>
      </w:r>
    </w:p>
    <w:p w:rsidR="00F003BA" w:rsidRPr="00433094" w:rsidRDefault="00F003BA" w:rsidP="00F003BA">
      <w:pPr>
        <w:autoSpaceDE w:val="0"/>
        <w:autoSpaceDN w:val="0"/>
        <w:adjustRightInd w:val="0"/>
        <w:spacing w:after="0" w:line="240" w:lineRule="auto"/>
        <w:ind w:firstLine="708"/>
        <w:jc w:val="both"/>
        <w:rPr>
          <w:rFonts w:ascii="Times New Roman" w:hAnsi="Times New Roman"/>
          <w:bCs/>
          <w:iCs/>
          <w:lang w:eastAsia="ru-RU"/>
        </w:rPr>
      </w:pPr>
      <w:r w:rsidRPr="00433094">
        <w:rPr>
          <w:rFonts w:ascii="Times New Roman" w:hAnsi="Times New Roman"/>
          <w:bCs/>
          <w:iCs/>
          <w:lang w:eastAsia="ru-RU"/>
        </w:rPr>
        <w:t>При этом принципиально важно не останавливаться на холодном рассудочном анализе окр</w:t>
      </w:r>
      <w:r w:rsidRPr="00433094">
        <w:rPr>
          <w:rFonts w:ascii="Times New Roman" w:hAnsi="Times New Roman"/>
          <w:bCs/>
          <w:iCs/>
          <w:lang w:eastAsia="ru-RU"/>
        </w:rPr>
        <w:t>у</w:t>
      </w:r>
      <w:r w:rsidRPr="00433094">
        <w:rPr>
          <w:rFonts w:ascii="Times New Roman" w:hAnsi="Times New Roman"/>
          <w:bCs/>
          <w:iCs/>
          <w:lang w:eastAsia="ru-RU"/>
        </w:rPr>
        <w:t>жающего мира. Человек неотделим от тех переживаний (эмоций, чувств, оценок), которые он испытывает по о</w:t>
      </w:r>
      <w:r w:rsidRPr="00433094">
        <w:rPr>
          <w:rFonts w:ascii="Times New Roman" w:hAnsi="Times New Roman"/>
          <w:bCs/>
          <w:iCs/>
          <w:lang w:eastAsia="ru-RU"/>
        </w:rPr>
        <w:t>т</w:t>
      </w:r>
      <w:r w:rsidRPr="00433094">
        <w:rPr>
          <w:rFonts w:ascii="Times New Roman" w:hAnsi="Times New Roman"/>
          <w:bCs/>
          <w:iCs/>
          <w:lang w:eastAsia="ru-RU"/>
        </w:rPr>
        <w:t>ношению ко всему, что происходит вокруг него. Таким образом, ещё одна цель – это помощь ученику в формировании личностного восприятия, эмоционального, оценочного отношения к этому м</w:t>
      </w:r>
      <w:r w:rsidRPr="00433094">
        <w:rPr>
          <w:rFonts w:ascii="Times New Roman" w:hAnsi="Times New Roman"/>
          <w:bCs/>
          <w:iCs/>
          <w:lang w:eastAsia="ru-RU"/>
        </w:rPr>
        <w:t>и</w:t>
      </w:r>
      <w:r w:rsidRPr="00433094">
        <w:rPr>
          <w:rFonts w:ascii="Times New Roman" w:hAnsi="Times New Roman"/>
          <w:bCs/>
          <w:iCs/>
          <w:lang w:eastAsia="ru-RU"/>
        </w:rPr>
        <w:t>ру. Именно в рамках этой линии развития решаются задачи гуманистического, экологического, гражданского и патри</w:t>
      </w:r>
      <w:r w:rsidRPr="00433094">
        <w:rPr>
          <w:rFonts w:ascii="Times New Roman" w:hAnsi="Times New Roman"/>
          <w:bCs/>
          <w:iCs/>
          <w:lang w:eastAsia="ru-RU"/>
        </w:rPr>
        <w:t>о</w:t>
      </w:r>
      <w:r w:rsidRPr="00433094">
        <w:rPr>
          <w:rFonts w:ascii="Times New Roman" w:hAnsi="Times New Roman"/>
          <w:bCs/>
          <w:iCs/>
          <w:lang w:eastAsia="ru-RU"/>
        </w:rPr>
        <w:t xml:space="preserve">тического воспитания. Именно самостоятельное определение учеником своей позиции в конечном счёте поможет ему найти ответ на вопрос: «Как нам строить свою жизнь?» в отношениях «человек – природа», «человек – общество». </w:t>
      </w:r>
    </w:p>
    <w:p w:rsidR="00F003BA" w:rsidRPr="00433094" w:rsidRDefault="00F003BA" w:rsidP="00F003BA">
      <w:pPr>
        <w:autoSpaceDE w:val="0"/>
        <w:autoSpaceDN w:val="0"/>
        <w:adjustRightInd w:val="0"/>
        <w:spacing w:after="0" w:line="240" w:lineRule="auto"/>
        <w:ind w:firstLine="708"/>
        <w:jc w:val="both"/>
        <w:rPr>
          <w:rFonts w:ascii="Times New Roman" w:hAnsi="Times New Roman"/>
          <w:bCs/>
          <w:iCs/>
          <w:lang w:eastAsia="ru-RU"/>
        </w:rPr>
      </w:pPr>
      <w:r w:rsidRPr="00433094">
        <w:rPr>
          <w:rFonts w:ascii="Times New Roman" w:hAnsi="Times New Roman"/>
          <w:bCs/>
          <w:iCs/>
          <w:lang w:eastAsia="ru-RU"/>
        </w:rPr>
        <w:t>Деятельностный подход – основной способ получения знаний. Включение целостной картины мира, сопровождающееся явным расширением содержания, требует существенных изменений в дидактике ест</w:t>
      </w:r>
      <w:r w:rsidRPr="00433094">
        <w:rPr>
          <w:rFonts w:ascii="Times New Roman" w:hAnsi="Times New Roman"/>
          <w:bCs/>
          <w:iCs/>
          <w:lang w:eastAsia="ru-RU"/>
        </w:rPr>
        <w:t>е</w:t>
      </w:r>
      <w:r w:rsidRPr="00433094">
        <w:rPr>
          <w:rFonts w:ascii="Times New Roman" w:hAnsi="Times New Roman"/>
          <w:bCs/>
          <w:iCs/>
          <w:lang w:eastAsia="ru-RU"/>
        </w:rPr>
        <w:t>ствознания в начальной школе.</w:t>
      </w:r>
    </w:p>
    <w:p w:rsidR="00F003BA" w:rsidRPr="00433094" w:rsidRDefault="00F003BA" w:rsidP="00F003BA">
      <w:pPr>
        <w:autoSpaceDE w:val="0"/>
        <w:autoSpaceDN w:val="0"/>
        <w:adjustRightInd w:val="0"/>
        <w:spacing w:after="0" w:line="240" w:lineRule="auto"/>
        <w:ind w:firstLine="708"/>
        <w:jc w:val="both"/>
        <w:rPr>
          <w:rFonts w:ascii="Times New Roman" w:hAnsi="Times New Roman"/>
          <w:bCs/>
          <w:iCs/>
          <w:lang w:eastAsia="ru-RU"/>
        </w:rPr>
      </w:pPr>
      <w:r w:rsidRPr="00433094">
        <w:rPr>
          <w:rFonts w:ascii="Times New Roman" w:hAnsi="Times New Roman"/>
          <w:bCs/>
          <w:iCs/>
          <w:lang w:eastAsia="ru-RU"/>
        </w:rPr>
        <w:t>Задача курса -  познакомить ребят с картиной мира и научить их ею пользоваться для постиж</w:t>
      </w:r>
      <w:r w:rsidRPr="00433094">
        <w:rPr>
          <w:rFonts w:ascii="Times New Roman" w:hAnsi="Times New Roman"/>
          <w:bCs/>
          <w:iCs/>
          <w:lang w:eastAsia="ru-RU"/>
        </w:rPr>
        <w:t>е</w:t>
      </w:r>
      <w:r w:rsidRPr="00433094">
        <w:rPr>
          <w:rFonts w:ascii="Times New Roman" w:hAnsi="Times New Roman"/>
          <w:bCs/>
          <w:iCs/>
          <w:lang w:eastAsia="ru-RU"/>
        </w:rPr>
        <w:t>ния мира и упорядочивания своего опыта. Поэтому процесс обучения должен сводиться к выработке навыка истолкования своего опыта. Это достигается тем, что ребята в процессе обучения учатся испол</w:t>
      </w:r>
      <w:r w:rsidRPr="00433094">
        <w:rPr>
          <w:rFonts w:ascii="Times New Roman" w:hAnsi="Times New Roman"/>
          <w:bCs/>
          <w:iCs/>
          <w:lang w:eastAsia="ru-RU"/>
        </w:rPr>
        <w:t>ь</w:t>
      </w:r>
      <w:r w:rsidRPr="00433094">
        <w:rPr>
          <w:rFonts w:ascii="Times New Roman" w:hAnsi="Times New Roman"/>
          <w:bCs/>
          <w:iCs/>
          <w:lang w:eastAsia="ru-RU"/>
        </w:rPr>
        <w:t>зовать полученные знания во время выполнения конкретных заданий, имитирующих жизненные ситу</w:t>
      </w:r>
      <w:r w:rsidRPr="00433094">
        <w:rPr>
          <w:rFonts w:ascii="Times New Roman" w:hAnsi="Times New Roman"/>
          <w:bCs/>
          <w:iCs/>
          <w:lang w:eastAsia="ru-RU"/>
        </w:rPr>
        <w:t>а</w:t>
      </w:r>
      <w:r w:rsidRPr="00433094">
        <w:rPr>
          <w:rFonts w:ascii="Times New Roman" w:hAnsi="Times New Roman"/>
          <w:bCs/>
          <w:iCs/>
          <w:lang w:eastAsia="ru-RU"/>
        </w:rPr>
        <w:t>ции. Решение проблемных творческих продуктивных задач – главный способ осмысления мира. При этом разнообразные знания, которые могут запомнить и понять школьники, не являются единственной целью обучения, а служат лишь одним из его результатов. Ведь рано или поздно эти знания будут из</w:t>
      </w:r>
      <w:r w:rsidRPr="00433094">
        <w:rPr>
          <w:rFonts w:ascii="Times New Roman" w:hAnsi="Times New Roman"/>
          <w:bCs/>
          <w:iCs/>
          <w:lang w:eastAsia="ru-RU"/>
        </w:rPr>
        <w:t>у</w:t>
      </w:r>
      <w:r w:rsidRPr="00433094">
        <w:rPr>
          <w:rFonts w:ascii="Times New Roman" w:hAnsi="Times New Roman"/>
          <w:bCs/>
          <w:iCs/>
          <w:lang w:eastAsia="ru-RU"/>
        </w:rPr>
        <w:t>чаться в старших классах. А вот познакомиться с целостной (с учётом возраста) картиной мира позже ребята не смогут, так как будут изучать мир раздельно на занятиях по разным предметам.</w:t>
      </w:r>
    </w:p>
    <w:p w:rsidR="00F003BA" w:rsidRPr="00433094" w:rsidRDefault="00F003BA" w:rsidP="00F003BA">
      <w:pPr>
        <w:autoSpaceDE w:val="0"/>
        <w:autoSpaceDN w:val="0"/>
        <w:adjustRightInd w:val="0"/>
        <w:spacing w:after="0" w:line="240" w:lineRule="auto"/>
        <w:jc w:val="both"/>
        <w:rPr>
          <w:rFonts w:ascii="Times New Roman" w:hAnsi="Times New Roman"/>
          <w:bCs/>
          <w:iCs/>
          <w:lang w:eastAsia="ru-RU"/>
        </w:rPr>
      </w:pPr>
    </w:p>
    <w:p w:rsidR="00F003BA" w:rsidRPr="00433094" w:rsidRDefault="00F003BA" w:rsidP="00F003BA">
      <w:pPr>
        <w:autoSpaceDE w:val="0"/>
        <w:autoSpaceDN w:val="0"/>
        <w:adjustRightInd w:val="0"/>
        <w:spacing w:after="0" w:line="240" w:lineRule="auto"/>
        <w:ind w:firstLine="708"/>
        <w:jc w:val="both"/>
        <w:rPr>
          <w:rFonts w:ascii="Times New Roman" w:hAnsi="Times New Roman"/>
          <w:bCs/>
          <w:iCs/>
          <w:lang w:eastAsia="ru-RU"/>
        </w:rPr>
      </w:pPr>
      <w:r w:rsidRPr="00433094">
        <w:rPr>
          <w:rFonts w:ascii="Times New Roman" w:hAnsi="Times New Roman"/>
          <w:bCs/>
          <w:iCs/>
          <w:lang w:eastAsia="ru-RU"/>
        </w:rPr>
        <w:t>Согласно этому принципу минимакса учебники содержат избыточные знания, которые ребята могут усвоить и избыточные задания, которые ученики могут выполнить. В то же время важнейшие п</w:t>
      </w:r>
      <w:r w:rsidRPr="00433094">
        <w:rPr>
          <w:rFonts w:ascii="Times New Roman" w:hAnsi="Times New Roman"/>
          <w:bCs/>
          <w:iCs/>
          <w:lang w:eastAsia="ru-RU"/>
        </w:rPr>
        <w:t>о</w:t>
      </w:r>
      <w:r w:rsidRPr="00433094">
        <w:rPr>
          <w:rFonts w:ascii="Times New Roman" w:hAnsi="Times New Roman"/>
          <w:bCs/>
          <w:iCs/>
          <w:lang w:eastAsia="ru-RU"/>
        </w:rPr>
        <w:t>нятия и связи, входящие в минимум содержания (стандарт) и составляющие сравнительно небольшую часть курса, должны усвоить все ученики. Таким образом, учебники существенно различаются по объёму того матери</w:t>
      </w:r>
      <w:r w:rsidRPr="00433094">
        <w:rPr>
          <w:rFonts w:ascii="Times New Roman" w:hAnsi="Times New Roman"/>
          <w:bCs/>
          <w:iCs/>
          <w:lang w:eastAsia="ru-RU"/>
        </w:rPr>
        <w:t>а</w:t>
      </w:r>
      <w:r w:rsidRPr="00433094">
        <w:rPr>
          <w:rFonts w:ascii="Times New Roman" w:hAnsi="Times New Roman"/>
          <w:bCs/>
          <w:iCs/>
          <w:lang w:eastAsia="ru-RU"/>
        </w:rPr>
        <w:t>ла, которые ученики могут и должны усвоить.</w:t>
      </w:r>
    </w:p>
    <w:p w:rsidR="00F003BA" w:rsidRPr="00433094" w:rsidRDefault="00F003BA" w:rsidP="00F003BA">
      <w:pPr>
        <w:autoSpaceDE w:val="0"/>
        <w:autoSpaceDN w:val="0"/>
        <w:adjustRightInd w:val="0"/>
        <w:spacing w:after="0" w:line="240" w:lineRule="auto"/>
        <w:ind w:firstLine="708"/>
        <w:jc w:val="both"/>
        <w:rPr>
          <w:rFonts w:ascii="Times New Roman" w:hAnsi="Times New Roman"/>
          <w:bCs/>
          <w:iCs/>
          <w:lang w:eastAsia="ru-RU"/>
        </w:rPr>
      </w:pPr>
      <w:r w:rsidRPr="00433094">
        <w:rPr>
          <w:rFonts w:ascii="Times New Roman" w:hAnsi="Times New Roman"/>
          <w:bCs/>
          <w:iCs/>
          <w:lang w:eastAsia="ru-RU"/>
        </w:rPr>
        <w:t>В рамках историко-обществоведческого курса осуществить деятельностный подход оказывается наиболее трудно, так как этому подходу во многом противоречит традиция преподавания истории в школе. Зачастую дискуссионные с точки зрения науки вопросы либо избегались, либо однозначно тра</w:t>
      </w:r>
      <w:r w:rsidRPr="00433094">
        <w:rPr>
          <w:rFonts w:ascii="Times New Roman" w:hAnsi="Times New Roman"/>
          <w:bCs/>
          <w:iCs/>
          <w:lang w:eastAsia="ru-RU"/>
        </w:rPr>
        <w:t>к</w:t>
      </w:r>
      <w:r w:rsidRPr="00433094">
        <w:rPr>
          <w:rFonts w:ascii="Times New Roman" w:hAnsi="Times New Roman"/>
          <w:bCs/>
          <w:iCs/>
          <w:lang w:eastAsia="ru-RU"/>
        </w:rPr>
        <w:t xml:space="preserve">товались. Попытки поставить эти вопросы как проблемы неизбежно </w:t>
      </w:r>
      <w:r w:rsidRPr="00433094">
        <w:rPr>
          <w:rFonts w:ascii="Times New Roman" w:hAnsi="Times New Roman"/>
          <w:bCs/>
          <w:iCs/>
          <w:lang w:eastAsia="ru-RU"/>
        </w:rPr>
        <w:lastRenderedPageBreak/>
        <w:t>наталкивались на то, что у учеников для их р</w:t>
      </w:r>
      <w:r w:rsidRPr="00433094">
        <w:rPr>
          <w:rFonts w:ascii="Times New Roman" w:hAnsi="Times New Roman"/>
          <w:bCs/>
          <w:iCs/>
          <w:lang w:eastAsia="ru-RU"/>
        </w:rPr>
        <w:t>е</w:t>
      </w:r>
      <w:r w:rsidRPr="00433094">
        <w:rPr>
          <w:rFonts w:ascii="Times New Roman" w:hAnsi="Times New Roman"/>
          <w:bCs/>
          <w:iCs/>
          <w:lang w:eastAsia="ru-RU"/>
        </w:rPr>
        <w:t>шения катастрофически не хватало знаний школьного курса. В результате изучение истории сводилось к описанию событий и явлений, дополняемым указанием жёсткой причинно-следственной связи, которая предполагала в ходе обсуждения только однозначное решение вопроса (в соответствии с версией, господствующей на тот момент в науке). Все эти обстоятельства крайне затрудняют формир</w:t>
      </w:r>
      <w:r w:rsidRPr="00433094">
        <w:rPr>
          <w:rFonts w:ascii="Times New Roman" w:hAnsi="Times New Roman"/>
          <w:bCs/>
          <w:iCs/>
          <w:lang w:eastAsia="ru-RU"/>
        </w:rPr>
        <w:t>о</w:t>
      </w:r>
      <w:r w:rsidRPr="00433094">
        <w:rPr>
          <w:rFonts w:ascii="Times New Roman" w:hAnsi="Times New Roman"/>
          <w:bCs/>
          <w:iCs/>
          <w:lang w:eastAsia="ru-RU"/>
        </w:rPr>
        <w:t>вание умения использовать исторический опыт в современной жизни. А ведь именно этого требует реализация деятельн</w:t>
      </w:r>
      <w:r w:rsidRPr="00433094">
        <w:rPr>
          <w:rFonts w:ascii="Times New Roman" w:hAnsi="Times New Roman"/>
          <w:bCs/>
          <w:iCs/>
          <w:lang w:eastAsia="ru-RU"/>
        </w:rPr>
        <w:t>о</w:t>
      </w:r>
      <w:r w:rsidRPr="00433094">
        <w:rPr>
          <w:rFonts w:ascii="Times New Roman" w:hAnsi="Times New Roman"/>
          <w:bCs/>
          <w:iCs/>
          <w:lang w:eastAsia="ru-RU"/>
        </w:rPr>
        <w:t>стно-ориентированных принципов.</w:t>
      </w:r>
    </w:p>
    <w:p w:rsidR="00F003BA" w:rsidRPr="00433094" w:rsidRDefault="00F003BA" w:rsidP="00F003BA">
      <w:pPr>
        <w:autoSpaceDE w:val="0"/>
        <w:autoSpaceDN w:val="0"/>
        <w:adjustRightInd w:val="0"/>
        <w:spacing w:after="0" w:line="240" w:lineRule="auto"/>
        <w:ind w:firstLine="708"/>
        <w:jc w:val="both"/>
        <w:rPr>
          <w:rFonts w:ascii="Times New Roman" w:hAnsi="Times New Roman"/>
          <w:bCs/>
          <w:iCs/>
          <w:lang w:eastAsia="ru-RU"/>
        </w:rPr>
      </w:pPr>
      <w:r w:rsidRPr="00433094">
        <w:rPr>
          <w:rFonts w:ascii="Times New Roman" w:hAnsi="Times New Roman"/>
          <w:bCs/>
          <w:iCs/>
          <w:lang w:eastAsia="ru-RU"/>
        </w:rPr>
        <w:t>Цель историко-обществоведческой части курса окружающего мира состоит в том, чтобы ученик задумался над проблемными вопросами, чтобы по мере становления его личности он постоянно возвр</w:t>
      </w:r>
      <w:r w:rsidRPr="00433094">
        <w:rPr>
          <w:rFonts w:ascii="Times New Roman" w:hAnsi="Times New Roman"/>
          <w:bCs/>
          <w:iCs/>
          <w:lang w:eastAsia="ru-RU"/>
        </w:rPr>
        <w:t>а</w:t>
      </w:r>
      <w:r w:rsidRPr="00433094">
        <w:rPr>
          <w:rFonts w:ascii="Times New Roman" w:hAnsi="Times New Roman"/>
          <w:bCs/>
          <w:iCs/>
          <w:lang w:eastAsia="ru-RU"/>
        </w:rPr>
        <w:t>щался к попыткам их разрешения. Таким образом, в целом у учеников должно развиваться умение п</w:t>
      </w:r>
      <w:r w:rsidRPr="00433094">
        <w:rPr>
          <w:rFonts w:ascii="Times New Roman" w:hAnsi="Times New Roman"/>
          <w:bCs/>
          <w:iCs/>
          <w:lang w:eastAsia="ru-RU"/>
        </w:rPr>
        <w:t>о</w:t>
      </w:r>
      <w:r w:rsidRPr="00433094">
        <w:rPr>
          <w:rFonts w:ascii="Times New Roman" w:hAnsi="Times New Roman"/>
          <w:bCs/>
          <w:iCs/>
          <w:lang w:eastAsia="ru-RU"/>
        </w:rPr>
        <w:t>нимать и познавать окружающий мир, т.е. осмысленно применять полученные знания для решения учебно-познавательных и жизненных задач.</w:t>
      </w:r>
    </w:p>
    <w:p w:rsidR="00F003BA" w:rsidRPr="00433094" w:rsidRDefault="00F003BA" w:rsidP="00F003BA">
      <w:pPr>
        <w:autoSpaceDE w:val="0"/>
        <w:autoSpaceDN w:val="0"/>
        <w:adjustRightInd w:val="0"/>
        <w:spacing w:after="0" w:line="240" w:lineRule="auto"/>
        <w:ind w:firstLine="708"/>
        <w:jc w:val="both"/>
        <w:rPr>
          <w:rFonts w:ascii="Times New Roman" w:hAnsi="Times New Roman"/>
          <w:bCs/>
          <w:iCs/>
          <w:lang w:eastAsia="ru-RU"/>
        </w:rPr>
      </w:pPr>
      <w:r w:rsidRPr="00433094">
        <w:rPr>
          <w:rFonts w:ascii="Times New Roman" w:hAnsi="Times New Roman"/>
          <w:b/>
          <w:bCs/>
          <w:iCs/>
          <w:lang w:eastAsia="ru-RU"/>
        </w:rPr>
        <w:t>Контроль образовательных результатов.</w:t>
      </w:r>
      <w:r w:rsidRPr="00433094">
        <w:rPr>
          <w:rFonts w:ascii="Times New Roman" w:hAnsi="Times New Roman"/>
          <w:bCs/>
          <w:iCs/>
          <w:lang w:eastAsia="ru-RU"/>
        </w:rPr>
        <w:t xml:space="preserve"> Любая дидактика предполагает контроль над усво</w:t>
      </w:r>
      <w:r w:rsidRPr="00433094">
        <w:rPr>
          <w:rFonts w:ascii="Times New Roman" w:hAnsi="Times New Roman"/>
          <w:bCs/>
          <w:iCs/>
          <w:lang w:eastAsia="ru-RU"/>
        </w:rPr>
        <w:t>е</w:t>
      </w:r>
      <w:r w:rsidRPr="00433094">
        <w:rPr>
          <w:rFonts w:ascii="Times New Roman" w:hAnsi="Times New Roman"/>
          <w:bCs/>
          <w:iCs/>
          <w:lang w:eastAsia="ru-RU"/>
        </w:rPr>
        <w:t>нием знаний, предметных умений и универсальных учебных действий. Без знаний, полученных школ</w:t>
      </w:r>
      <w:r w:rsidRPr="00433094">
        <w:rPr>
          <w:rFonts w:ascii="Times New Roman" w:hAnsi="Times New Roman"/>
          <w:bCs/>
          <w:iCs/>
          <w:lang w:eastAsia="ru-RU"/>
        </w:rPr>
        <w:t>ь</w:t>
      </w:r>
      <w:r w:rsidRPr="00433094">
        <w:rPr>
          <w:rFonts w:ascii="Times New Roman" w:hAnsi="Times New Roman"/>
          <w:bCs/>
          <w:iCs/>
          <w:lang w:eastAsia="ru-RU"/>
        </w:rPr>
        <w:t>никами, эффективность обучения будет равна нулю. Ещё раз повторим требования к знаниям, предъя</w:t>
      </w:r>
      <w:r w:rsidRPr="00433094">
        <w:rPr>
          <w:rFonts w:ascii="Times New Roman" w:hAnsi="Times New Roman"/>
          <w:bCs/>
          <w:iCs/>
          <w:lang w:eastAsia="ru-RU"/>
        </w:rPr>
        <w:t>в</w:t>
      </w:r>
      <w:r w:rsidRPr="00433094">
        <w:rPr>
          <w:rFonts w:ascii="Times New Roman" w:hAnsi="Times New Roman"/>
          <w:bCs/>
          <w:iCs/>
          <w:lang w:eastAsia="ru-RU"/>
        </w:rPr>
        <w:t>ляемые на занятиях по окружающему миру.</w:t>
      </w:r>
    </w:p>
    <w:p w:rsidR="00F003BA" w:rsidRPr="00433094" w:rsidRDefault="00F003BA" w:rsidP="00F003BA">
      <w:pPr>
        <w:autoSpaceDE w:val="0"/>
        <w:autoSpaceDN w:val="0"/>
        <w:adjustRightInd w:val="0"/>
        <w:spacing w:after="0" w:line="240" w:lineRule="auto"/>
        <w:jc w:val="both"/>
        <w:rPr>
          <w:rFonts w:ascii="Times New Roman" w:hAnsi="Times New Roman"/>
          <w:bCs/>
          <w:iCs/>
          <w:lang w:eastAsia="ru-RU"/>
        </w:rPr>
      </w:pPr>
      <w:r w:rsidRPr="00433094">
        <w:rPr>
          <w:rFonts w:ascii="Times New Roman" w:hAnsi="Times New Roman"/>
          <w:bCs/>
          <w:iCs/>
          <w:lang w:eastAsia="ru-RU"/>
        </w:rPr>
        <w:t>Важны те знания учащихся, которыми они могут пользоваться на практике. Поэтому прежде всего разнообразные полученные школьниками знания должны позволять описывать свои наблюдения и объя</w:t>
      </w:r>
      <w:r w:rsidRPr="00433094">
        <w:rPr>
          <w:rFonts w:ascii="Times New Roman" w:hAnsi="Times New Roman"/>
          <w:bCs/>
          <w:iCs/>
          <w:lang w:eastAsia="ru-RU"/>
        </w:rPr>
        <w:t>с</w:t>
      </w:r>
      <w:r w:rsidRPr="00433094">
        <w:rPr>
          <w:rFonts w:ascii="Times New Roman" w:hAnsi="Times New Roman"/>
          <w:bCs/>
          <w:iCs/>
          <w:lang w:eastAsia="ru-RU"/>
        </w:rPr>
        <w:t>нять ребятам их собственный опыт, помогать отвечать на возникающие у них вопросы. Фактически нужны н</w:t>
      </w:r>
      <w:r w:rsidRPr="00433094">
        <w:rPr>
          <w:rFonts w:ascii="Times New Roman" w:hAnsi="Times New Roman"/>
          <w:bCs/>
          <w:iCs/>
          <w:lang w:eastAsia="ru-RU"/>
        </w:rPr>
        <w:t>а</w:t>
      </w:r>
      <w:r w:rsidRPr="00433094">
        <w:rPr>
          <w:rFonts w:ascii="Times New Roman" w:hAnsi="Times New Roman"/>
          <w:bCs/>
          <w:iCs/>
          <w:lang w:eastAsia="ru-RU"/>
        </w:rPr>
        <w:t>выки использования знаний, а не сами знания.</w:t>
      </w:r>
    </w:p>
    <w:p w:rsidR="00F003BA" w:rsidRPr="00433094" w:rsidRDefault="00F003BA" w:rsidP="00F003BA">
      <w:pPr>
        <w:autoSpaceDE w:val="0"/>
        <w:autoSpaceDN w:val="0"/>
        <w:adjustRightInd w:val="0"/>
        <w:spacing w:after="0" w:line="240" w:lineRule="auto"/>
        <w:ind w:firstLine="708"/>
        <w:jc w:val="both"/>
        <w:rPr>
          <w:rFonts w:ascii="Times New Roman" w:hAnsi="Times New Roman"/>
          <w:bCs/>
          <w:iCs/>
          <w:lang w:eastAsia="ru-RU"/>
        </w:rPr>
      </w:pPr>
      <w:r w:rsidRPr="00433094">
        <w:rPr>
          <w:rFonts w:ascii="Times New Roman" w:hAnsi="Times New Roman"/>
          <w:bCs/>
          <w:iCs/>
          <w:lang w:eastAsia="ru-RU"/>
        </w:rPr>
        <w:t>Оценка усвоения знаний и умений осуществляется через выполнение школьником продуктивных заданий в учебниках и рабочих тетрадях, в самостоятельных и итоговых работах (1-2 кл.), в проверо</w:t>
      </w:r>
      <w:r w:rsidRPr="00433094">
        <w:rPr>
          <w:rFonts w:ascii="Times New Roman" w:hAnsi="Times New Roman"/>
          <w:bCs/>
          <w:iCs/>
          <w:lang w:eastAsia="ru-RU"/>
        </w:rPr>
        <w:t>ч</w:t>
      </w:r>
      <w:r w:rsidRPr="00433094">
        <w:rPr>
          <w:rFonts w:ascii="Times New Roman" w:hAnsi="Times New Roman"/>
          <w:bCs/>
          <w:iCs/>
          <w:lang w:eastAsia="ru-RU"/>
        </w:rPr>
        <w:t>ных и контрольных работах (3-4 кл.). Продуктивные задания требуют не столько найти готовый ответ в тексте, сколько применить полученные знания к конкретной ситуации для её объяснения. Такого рода использование знаний приводит к построению человеком адекватной действительности целостной ка</w:t>
      </w:r>
      <w:r w:rsidRPr="00433094">
        <w:rPr>
          <w:rFonts w:ascii="Times New Roman" w:hAnsi="Times New Roman"/>
          <w:bCs/>
          <w:iCs/>
          <w:lang w:eastAsia="ru-RU"/>
        </w:rPr>
        <w:t>р</w:t>
      </w:r>
      <w:r w:rsidRPr="00433094">
        <w:rPr>
          <w:rFonts w:ascii="Times New Roman" w:hAnsi="Times New Roman"/>
          <w:bCs/>
          <w:iCs/>
          <w:lang w:eastAsia="ru-RU"/>
        </w:rPr>
        <w:t>тины понятного для него мира. Школьник, полностью выполнивший самостоятельно весь необходимый объём заданий в учебнике и рабочей тетради, усвоит все необходимые в курсе знания. При этом он не столько будет помнить определение понятий и формулировки законов, сколько будет уметь их применять в жизни. Естес</w:t>
      </w:r>
      <w:r w:rsidRPr="00433094">
        <w:rPr>
          <w:rFonts w:ascii="Times New Roman" w:hAnsi="Times New Roman"/>
          <w:bCs/>
          <w:iCs/>
          <w:lang w:eastAsia="ru-RU"/>
        </w:rPr>
        <w:t>т</w:t>
      </w:r>
      <w:r w:rsidRPr="00433094">
        <w:rPr>
          <w:rFonts w:ascii="Times New Roman" w:hAnsi="Times New Roman"/>
          <w:bCs/>
          <w:iCs/>
          <w:lang w:eastAsia="ru-RU"/>
        </w:rPr>
        <w:t>венно, что такого рода задания может во множестве придумать и добавить учитель. Но они должны удовлетворять всем изложенным критериям (прежде всего, требовать творчески прим</w:t>
      </w:r>
      <w:r w:rsidRPr="00433094">
        <w:rPr>
          <w:rFonts w:ascii="Times New Roman" w:hAnsi="Times New Roman"/>
          <w:bCs/>
          <w:iCs/>
          <w:lang w:eastAsia="ru-RU"/>
        </w:rPr>
        <w:t>е</w:t>
      </w:r>
      <w:r w:rsidRPr="00433094">
        <w:rPr>
          <w:rFonts w:ascii="Times New Roman" w:hAnsi="Times New Roman"/>
          <w:bCs/>
          <w:iCs/>
          <w:lang w:eastAsia="ru-RU"/>
        </w:rPr>
        <w:t>нять знания) и желательно быть связанными с какой-либо практической деятельностью (писать, рис</w:t>
      </w:r>
      <w:r w:rsidRPr="00433094">
        <w:rPr>
          <w:rFonts w:ascii="Times New Roman" w:hAnsi="Times New Roman"/>
          <w:bCs/>
          <w:iCs/>
          <w:lang w:eastAsia="ru-RU"/>
        </w:rPr>
        <w:t>о</w:t>
      </w:r>
      <w:r w:rsidRPr="00433094">
        <w:rPr>
          <w:rFonts w:ascii="Times New Roman" w:hAnsi="Times New Roman"/>
          <w:bCs/>
          <w:iCs/>
          <w:lang w:eastAsia="ru-RU"/>
        </w:rPr>
        <w:t>вать, соединять, лепить и тому подобное). Очень важно, чтобы объём заданий учитель определял исходя из уровня знаний своих учеников. В любом случае нет необходимости выполнять все задания в учебн</w:t>
      </w:r>
      <w:r w:rsidRPr="00433094">
        <w:rPr>
          <w:rFonts w:ascii="Times New Roman" w:hAnsi="Times New Roman"/>
          <w:bCs/>
          <w:iCs/>
          <w:lang w:eastAsia="ru-RU"/>
        </w:rPr>
        <w:t>и</w:t>
      </w:r>
      <w:r w:rsidRPr="00433094">
        <w:rPr>
          <w:rFonts w:ascii="Times New Roman" w:hAnsi="Times New Roman"/>
          <w:bCs/>
          <w:iCs/>
          <w:lang w:eastAsia="ru-RU"/>
        </w:rPr>
        <w:t>ках и рабочих тетрадях (принцип м</w:t>
      </w:r>
      <w:r w:rsidRPr="00433094">
        <w:rPr>
          <w:rFonts w:ascii="Times New Roman" w:hAnsi="Times New Roman"/>
          <w:bCs/>
          <w:iCs/>
          <w:lang w:eastAsia="ru-RU"/>
        </w:rPr>
        <w:t>и</w:t>
      </w:r>
      <w:r w:rsidRPr="00433094">
        <w:rPr>
          <w:rFonts w:ascii="Times New Roman" w:hAnsi="Times New Roman"/>
          <w:bCs/>
          <w:iCs/>
          <w:lang w:eastAsia="ru-RU"/>
        </w:rPr>
        <w:t>нимакса).</w:t>
      </w:r>
    </w:p>
    <w:p w:rsidR="00F003BA" w:rsidRPr="00433094" w:rsidRDefault="00F003BA" w:rsidP="00F003BA">
      <w:pPr>
        <w:autoSpaceDE w:val="0"/>
        <w:autoSpaceDN w:val="0"/>
        <w:adjustRightInd w:val="0"/>
        <w:spacing w:after="0" w:line="240" w:lineRule="auto"/>
        <w:ind w:firstLine="708"/>
        <w:jc w:val="both"/>
        <w:rPr>
          <w:rFonts w:ascii="Times New Roman" w:hAnsi="Times New Roman"/>
          <w:bCs/>
          <w:iCs/>
          <w:lang w:eastAsia="ru-RU"/>
        </w:rPr>
      </w:pPr>
      <w:r w:rsidRPr="00433094">
        <w:rPr>
          <w:rFonts w:ascii="Times New Roman" w:hAnsi="Times New Roman"/>
          <w:bCs/>
          <w:iCs/>
          <w:lang w:eastAsia="ru-RU"/>
        </w:rPr>
        <w:t>Оценка усвоения знаний и умений осуществляется через постоянное повторение важнейших понятий, законов и правил. На этапе актуализации знаний перед началом изучения нового материала учителю предлагается  проводить блицопрос важнейших понятий курса и их взаимосвязей, которые нео</w:t>
      </w:r>
      <w:r w:rsidRPr="00433094">
        <w:rPr>
          <w:rFonts w:ascii="Times New Roman" w:hAnsi="Times New Roman"/>
          <w:bCs/>
          <w:iCs/>
          <w:lang w:eastAsia="ru-RU"/>
        </w:rPr>
        <w:t>б</w:t>
      </w:r>
      <w:r w:rsidRPr="00433094">
        <w:rPr>
          <w:rFonts w:ascii="Times New Roman" w:hAnsi="Times New Roman"/>
          <w:bCs/>
          <w:iCs/>
          <w:lang w:eastAsia="ru-RU"/>
        </w:rPr>
        <w:t>ходимо вспомнить для правильного понимания новой темы. Особенно полезно, если ребята сами сфо</w:t>
      </w:r>
      <w:r w:rsidRPr="00433094">
        <w:rPr>
          <w:rFonts w:ascii="Times New Roman" w:hAnsi="Times New Roman"/>
          <w:bCs/>
          <w:iCs/>
          <w:lang w:eastAsia="ru-RU"/>
        </w:rPr>
        <w:t>р</w:t>
      </w:r>
      <w:r w:rsidRPr="00433094">
        <w:rPr>
          <w:rFonts w:ascii="Times New Roman" w:hAnsi="Times New Roman"/>
          <w:bCs/>
          <w:iCs/>
          <w:lang w:eastAsia="ru-RU"/>
        </w:rPr>
        <w:t>мулируют необходимый для решения возникшей проблемы перечень знаний. Во всех учебниках, нач</w:t>
      </w:r>
      <w:r w:rsidRPr="00433094">
        <w:rPr>
          <w:rFonts w:ascii="Times New Roman" w:hAnsi="Times New Roman"/>
          <w:bCs/>
          <w:iCs/>
          <w:lang w:eastAsia="ru-RU"/>
        </w:rPr>
        <w:t>и</w:t>
      </w:r>
      <w:r w:rsidRPr="00433094">
        <w:rPr>
          <w:rFonts w:ascii="Times New Roman" w:hAnsi="Times New Roman"/>
          <w:bCs/>
          <w:iCs/>
          <w:lang w:eastAsia="ru-RU"/>
        </w:rPr>
        <w:t>ная со 2-го класса, в начале каждого урока помещены вопросы для актуализации знаний.</w:t>
      </w:r>
    </w:p>
    <w:p w:rsidR="00F003BA" w:rsidRPr="00433094" w:rsidRDefault="00F003BA" w:rsidP="00F003BA">
      <w:pPr>
        <w:autoSpaceDE w:val="0"/>
        <w:autoSpaceDN w:val="0"/>
        <w:adjustRightInd w:val="0"/>
        <w:spacing w:after="0" w:line="240" w:lineRule="auto"/>
        <w:ind w:firstLine="708"/>
        <w:jc w:val="both"/>
        <w:rPr>
          <w:rFonts w:ascii="Times New Roman" w:hAnsi="Times New Roman"/>
          <w:bCs/>
          <w:iCs/>
          <w:lang w:eastAsia="ru-RU"/>
        </w:rPr>
      </w:pPr>
      <w:r w:rsidRPr="00433094">
        <w:rPr>
          <w:rFonts w:ascii="Times New Roman" w:hAnsi="Times New Roman"/>
          <w:bCs/>
          <w:iCs/>
          <w:lang w:eastAsia="ru-RU"/>
        </w:rPr>
        <w:t>Преимущества такой проверки знаний и умений состоят в том, что учитель оказывается пост</w:t>
      </w:r>
      <w:r w:rsidRPr="00433094">
        <w:rPr>
          <w:rFonts w:ascii="Times New Roman" w:hAnsi="Times New Roman"/>
          <w:bCs/>
          <w:iCs/>
          <w:lang w:eastAsia="ru-RU"/>
        </w:rPr>
        <w:t>о</w:t>
      </w:r>
      <w:r w:rsidRPr="00433094">
        <w:rPr>
          <w:rFonts w:ascii="Times New Roman" w:hAnsi="Times New Roman"/>
          <w:bCs/>
          <w:iCs/>
          <w:lang w:eastAsia="ru-RU"/>
        </w:rPr>
        <w:t>янно в курсе тех знаний, которыми обладают дети. В том случае, когда никто из учащихся не может дать ответ на вопрос, школьники под руководством учителя обращаются к словарю. Это лишний раз учит работе с ним и показывает, как поступать человеку, если он хочет что-либо узнать.</w:t>
      </w:r>
    </w:p>
    <w:p w:rsidR="00F003BA" w:rsidRPr="00433094" w:rsidRDefault="00F003BA" w:rsidP="00F003BA">
      <w:pPr>
        <w:autoSpaceDE w:val="0"/>
        <w:autoSpaceDN w:val="0"/>
        <w:adjustRightInd w:val="0"/>
        <w:spacing w:after="0" w:line="240" w:lineRule="auto"/>
        <w:ind w:firstLine="708"/>
        <w:jc w:val="both"/>
        <w:rPr>
          <w:rFonts w:ascii="Times New Roman" w:hAnsi="Times New Roman"/>
          <w:bCs/>
          <w:iCs/>
          <w:lang w:eastAsia="ru-RU"/>
        </w:rPr>
      </w:pPr>
      <w:r w:rsidRPr="00433094">
        <w:rPr>
          <w:rFonts w:ascii="Times New Roman" w:hAnsi="Times New Roman"/>
          <w:bCs/>
          <w:iCs/>
          <w:lang w:eastAsia="ru-RU"/>
        </w:rPr>
        <w:t>Важную роль в проведении контроля имеют тетради для самостоятельных и итоговых работ (1-2 кл.) и тетради для проверочных и контрольных работ (3-4 кл.). Уровень заданий в учебниках и рабочих тетрадях отличается своей сложностью от уровня в самостоятельных (проверочных) и итоговых (ко</w:t>
      </w:r>
      <w:r w:rsidRPr="00433094">
        <w:rPr>
          <w:rFonts w:ascii="Times New Roman" w:hAnsi="Times New Roman"/>
          <w:bCs/>
          <w:iCs/>
          <w:lang w:eastAsia="ru-RU"/>
        </w:rPr>
        <w:t>н</w:t>
      </w:r>
      <w:r w:rsidRPr="00433094">
        <w:rPr>
          <w:rFonts w:ascii="Times New Roman" w:hAnsi="Times New Roman"/>
          <w:bCs/>
          <w:iCs/>
          <w:lang w:eastAsia="ru-RU"/>
        </w:rPr>
        <w:t>трольных) работах. Задания в учебнике и рабочей тетради – самые трудные. Они включают, в соответс</w:t>
      </w:r>
      <w:r w:rsidRPr="00433094">
        <w:rPr>
          <w:rFonts w:ascii="Times New Roman" w:hAnsi="Times New Roman"/>
          <w:bCs/>
          <w:iCs/>
          <w:lang w:eastAsia="ru-RU"/>
        </w:rPr>
        <w:t>т</w:t>
      </w:r>
      <w:r w:rsidRPr="00433094">
        <w:rPr>
          <w:rFonts w:ascii="Times New Roman" w:hAnsi="Times New Roman"/>
          <w:bCs/>
          <w:iCs/>
          <w:lang w:eastAsia="ru-RU"/>
        </w:rPr>
        <w:t>вии с принципом минимакса, не только обязательный минимум (требования программы), который должны усвоить все ученики, но и максимум, который могут усвоить школьники. При этом задания ра</w:t>
      </w:r>
      <w:r w:rsidRPr="00433094">
        <w:rPr>
          <w:rFonts w:ascii="Times New Roman" w:hAnsi="Times New Roman"/>
          <w:bCs/>
          <w:iCs/>
          <w:lang w:eastAsia="ru-RU"/>
        </w:rPr>
        <w:t>з</w:t>
      </w:r>
      <w:r w:rsidRPr="00433094">
        <w:rPr>
          <w:rFonts w:ascii="Times New Roman" w:hAnsi="Times New Roman"/>
          <w:bCs/>
          <w:iCs/>
          <w:lang w:eastAsia="ru-RU"/>
        </w:rPr>
        <w:t>ного уровня сложности не отмечены. В отличие от этого в самостоятельных (проверочных) и итоговых (контрольных) работах, начиная со 2-го класса, отмечен уровень сложности (необходимый, програм</w:t>
      </w:r>
      <w:r w:rsidRPr="00433094">
        <w:rPr>
          <w:rFonts w:ascii="Times New Roman" w:hAnsi="Times New Roman"/>
          <w:bCs/>
          <w:iCs/>
          <w:lang w:eastAsia="ru-RU"/>
        </w:rPr>
        <w:t>м</w:t>
      </w:r>
      <w:r w:rsidRPr="00433094">
        <w:rPr>
          <w:rFonts w:ascii="Times New Roman" w:hAnsi="Times New Roman"/>
          <w:bCs/>
          <w:iCs/>
          <w:lang w:eastAsia="ru-RU"/>
        </w:rPr>
        <w:t>ный или максимальный), который могут самостоятельно выбирать ученики. При этом акцент самосто</w:t>
      </w:r>
      <w:r w:rsidRPr="00433094">
        <w:rPr>
          <w:rFonts w:ascii="Times New Roman" w:hAnsi="Times New Roman"/>
          <w:bCs/>
          <w:iCs/>
          <w:lang w:eastAsia="ru-RU"/>
        </w:rPr>
        <w:t>я</w:t>
      </w:r>
      <w:r w:rsidRPr="00433094">
        <w:rPr>
          <w:rFonts w:ascii="Times New Roman" w:hAnsi="Times New Roman"/>
          <w:bCs/>
          <w:iCs/>
          <w:lang w:eastAsia="ru-RU"/>
        </w:rPr>
        <w:t>тельных (проверочных) работ сделан на обязательном минимуме и самых важнейших положениях максимума (минимакс). А мат</w:t>
      </w:r>
      <w:r w:rsidRPr="00433094">
        <w:rPr>
          <w:rFonts w:ascii="Times New Roman" w:hAnsi="Times New Roman"/>
          <w:bCs/>
          <w:iCs/>
          <w:lang w:eastAsia="ru-RU"/>
        </w:rPr>
        <w:t>е</w:t>
      </w:r>
      <w:r w:rsidRPr="00433094">
        <w:rPr>
          <w:rFonts w:ascii="Times New Roman" w:hAnsi="Times New Roman"/>
          <w:bCs/>
          <w:iCs/>
          <w:lang w:eastAsia="ru-RU"/>
        </w:rPr>
        <w:t>риал итоговых (контрольных) работ целиком сориентирован на обязательном минимуме знаний.</w:t>
      </w:r>
    </w:p>
    <w:p w:rsidR="00F003BA" w:rsidRPr="00433094" w:rsidRDefault="00F003BA" w:rsidP="00F003BA">
      <w:pPr>
        <w:autoSpaceDE w:val="0"/>
        <w:autoSpaceDN w:val="0"/>
        <w:adjustRightInd w:val="0"/>
        <w:spacing w:after="0" w:line="240" w:lineRule="auto"/>
        <w:jc w:val="both"/>
        <w:rPr>
          <w:rFonts w:ascii="Times New Roman" w:hAnsi="Times New Roman"/>
          <w:bCs/>
          <w:iCs/>
          <w:lang w:eastAsia="ru-RU"/>
        </w:rPr>
      </w:pPr>
      <w:r w:rsidRPr="00433094">
        <w:rPr>
          <w:rFonts w:ascii="Times New Roman" w:hAnsi="Times New Roman"/>
          <w:bCs/>
          <w:iCs/>
          <w:lang w:eastAsia="ru-RU"/>
        </w:rPr>
        <w:lastRenderedPageBreak/>
        <w:t xml:space="preserve">             Таким образом, каждый ученик должен усвоить каждую тему, выполнив определённый объём заданий в учебнике и рабочей тетради, справившись с заданиями самостоятельных (проверочных), итоговых (контрольных) работ. Положительные оценки и отметки за задания самостоятельных (проверочных), ит</w:t>
      </w:r>
      <w:r w:rsidRPr="00433094">
        <w:rPr>
          <w:rFonts w:ascii="Times New Roman" w:hAnsi="Times New Roman"/>
          <w:bCs/>
          <w:iCs/>
          <w:lang w:eastAsia="ru-RU"/>
        </w:rPr>
        <w:t>о</w:t>
      </w:r>
      <w:r w:rsidRPr="00433094">
        <w:rPr>
          <w:rFonts w:ascii="Times New Roman" w:hAnsi="Times New Roman"/>
          <w:bCs/>
          <w:iCs/>
          <w:lang w:eastAsia="ru-RU"/>
        </w:rPr>
        <w:t>говых (контрольных) работ являются своеобразным зачётом по изученной теме. Каждая тема у каждого ученика должна быть зачтена, однако срок получения зачёта не должен быть жёстко ограничен (например, ученики должны сдать все темы до конца четверти). Это учит школьников планировать свои действия. Но видеть результаты своей работы школьники должны постоянно, эту роль могут играть: таблица требований по предмету в «Дневнике школьника». В ней ученик (с помощью учителя) выставляет свои отметки за ра</w:t>
      </w:r>
      <w:r w:rsidRPr="00433094">
        <w:rPr>
          <w:rFonts w:ascii="Times New Roman" w:hAnsi="Times New Roman"/>
          <w:bCs/>
          <w:iCs/>
          <w:lang w:eastAsia="ru-RU"/>
        </w:rPr>
        <w:t>з</w:t>
      </w:r>
      <w:r w:rsidRPr="00433094">
        <w:rPr>
          <w:rFonts w:ascii="Times New Roman" w:hAnsi="Times New Roman"/>
          <w:bCs/>
          <w:iCs/>
          <w:lang w:eastAsia="ru-RU"/>
        </w:rPr>
        <w:t>ные задания, демонстрирующие развитие соответствующих умений. Например (2 кл.), отметка за задание: «Какое вещество придаёт твёрдость и упругость этим предметам? (нарисов</w:t>
      </w:r>
      <w:r w:rsidRPr="00433094">
        <w:rPr>
          <w:rFonts w:ascii="Times New Roman" w:hAnsi="Times New Roman"/>
          <w:bCs/>
          <w:iCs/>
          <w:lang w:eastAsia="ru-RU"/>
        </w:rPr>
        <w:t>а</w:t>
      </w:r>
      <w:r w:rsidRPr="00433094">
        <w:rPr>
          <w:rFonts w:ascii="Times New Roman" w:hAnsi="Times New Roman"/>
          <w:bCs/>
          <w:iCs/>
          <w:lang w:eastAsia="ru-RU"/>
        </w:rPr>
        <w:t>ны мяч, надувной круг, надувной матрас)» ставится в графу умения «объяснять отличия твёрдых, жи</w:t>
      </w:r>
      <w:r w:rsidRPr="00433094">
        <w:rPr>
          <w:rFonts w:ascii="Times New Roman" w:hAnsi="Times New Roman"/>
          <w:bCs/>
          <w:iCs/>
          <w:lang w:eastAsia="ru-RU"/>
        </w:rPr>
        <w:t>д</w:t>
      </w:r>
      <w:r w:rsidRPr="00433094">
        <w:rPr>
          <w:rFonts w:ascii="Times New Roman" w:hAnsi="Times New Roman"/>
          <w:bCs/>
          <w:iCs/>
          <w:lang w:eastAsia="ru-RU"/>
        </w:rPr>
        <w:t>ких и газообразных веществ»;</w:t>
      </w:r>
    </w:p>
    <w:p w:rsidR="00F003BA" w:rsidRPr="00433094" w:rsidRDefault="00F003BA" w:rsidP="00F003BA">
      <w:pPr>
        <w:autoSpaceDE w:val="0"/>
        <w:autoSpaceDN w:val="0"/>
        <w:adjustRightInd w:val="0"/>
        <w:spacing w:after="0" w:line="240" w:lineRule="auto"/>
        <w:jc w:val="both"/>
        <w:rPr>
          <w:rFonts w:ascii="Times New Roman" w:hAnsi="Times New Roman"/>
          <w:bCs/>
          <w:iCs/>
          <w:lang w:eastAsia="ru-RU"/>
        </w:rPr>
      </w:pPr>
      <w:r w:rsidRPr="00433094">
        <w:rPr>
          <w:rFonts w:ascii="Times New Roman" w:hAnsi="Times New Roman"/>
          <w:bCs/>
          <w:iCs/>
          <w:lang w:eastAsia="ru-RU"/>
        </w:rPr>
        <w:t>2) портфель достижений школьника – папка, в которую помещаются оригиналы или копии (бумажные, цифровые) выполненных учеником заданий, работ, содержащих не только отметку (балл), но и оценку (словесную характеристику его успехов и советов по улучшению, устранению возможных недостатков).</w:t>
      </w:r>
    </w:p>
    <w:p w:rsidR="00F003BA" w:rsidRPr="00433094" w:rsidRDefault="00F003BA" w:rsidP="00F003BA">
      <w:pPr>
        <w:tabs>
          <w:tab w:val="left" w:pos="2205"/>
        </w:tabs>
        <w:autoSpaceDE w:val="0"/>
        <w:autoSpaceDN w:val="0"/>
        <w:adjustRightInd w:val="0"/>
        <w:spacing w:after="0" w:line="240" w:lineRule="auto"/>
        <w:jc w:val="both"/>
        <w:rPr>
          <w:rFonts w:ascii="Times New Roman" w:hAnsi="Times New Roman"/>
          <w:iCs/>
          <w:lang w:eastAsia="ru-RU"/>
        </w:rPr>
      </w:pPr>
      <w:r w:rsidRPr="00433094">
        <w:rPr>
          <w:rFonts w:ascii="Times New Roman" w:hAnsi="Times New Roman"/>
          <w:bCs/>
          <w:iCs/>
          <w:lang w:eastAsia="ru-RU"/>
        </w:rPr>
        <w:t xml:space="preserve">         </w:t>
      </w:r>
      <w:r w:rsidRPr="00433094">
        <w:rPr>
          <w:rFonts w:ascii="Times New Roman" w:hAnsi="Times New Roman"/>
          <w:iCs/>
          <w:lang w:eastAsia="ru-RU"/>
        </w:rPr>
        <w:t>В результате изучения курса «Окружающий мир» обучающиеся на ступени начального общего о</w:t>
      </w:r>
      <w:r w:rsidRPr="00433094">
        <w:rPr>
          <w:rFonts w:ascii="Times New Roman" w:hAnsi="Times New Roman"/>
          <w:iCs/>
          <w:lang w:eastAsia="ru-RU"/>
        </w:rPr>
        <w:t>б</w:t>
      </w:r>
      <w:r w:rsidRPr="00433094">
        <w:rPr>
          <w:rFonts w:ascii="Times New Roman" w:hAnsi="Times New Roman"/>
          <w:iCs/>
          <w:lang w:eastAsia="ru-RU"/>
        </w:rPr>
        <w:t>разования:</w:t>
      </w:r>
    </w:p>
    <w:p w:rsidR="00F003BA" w:rsidRPr="00433094" w:rsidRDefault="00F003BA" w:rsidP="00F003BA">
      <w:pPr>
        <w:tabs>
          <w:tab w:val="left" w:pos="8115"/>
        </w:tabs>
        <w:autoSpaceDE w:val="0"/>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получат возможность расширить, систематизировать и углубить исходные представления о природных и социальных объектах и явлениях как компонентах единого мира, овладеть основами практико-ориентированных знаний о природе, человеке и обществе, приобрести целостный взгляд на мир в его орг</w:t>
      </w:r>
      <w:r w:rsidRPr="00433094">
        <w:rPr>
          <w:rFonts w:ascii="Times New Roman" w:hAnsi="Times New Roman"/>
          <w:iCs/>
          <w:lang w:eastAsia="ru-RU"/>
        </w:rPr>
        <w:t>а</w:t>
      </w:r>
      <w:r w:rsidRPr="00433094">
        <w:rPr>
          <w:rFonts w:ascii="Times New Roman" w:hAnsi="Times New Roman"/>
          <w:iCs/>
          <w:lang w:eastAsia="ru-RU"/>
        </w:rPr>
        <w:t>ничном единстве и разнообразии природы, народов, культур и религий;</w:t>
      </w:r>
    </w:p>
    <w:p w:rsidR="00F003BA" w:rsidRPr="00433094" w:rsidRDefault="00F003BA" w:rsidP="00F003BA">
      <w:pPr>
        <w:autoSpaceDE w:val="0"/>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обретут чувство гордости за свою Родину, российский народ и его историю, осознают свою этнич</w:t>
      </w:r>
      <w:r w:rsidRPr="00433094">
        <w:rPr>
          <w:rFonts w:ascii="Times New Roman" w:hAnsi="Times New Roman"/>
          <w:iCs/>
          <w:lang w:eastAsia="ru-RU"/>
        </w:rPr>
        <w:t>е</w:t>
      </w:r>
      <w:r w:rsidRPr="00433094">
        <w:rPr>
          <w:rFonts w:ascii="Times New Roman" w:hAnsi="Times New Roman"/>
          <w:iCs/>
          <w:lang w:eastAsia="ru-RU"/>
        </w:rPr>
        <w:t>скую и национальную принадлежность в контексте ценностей многонационального российского общ</w:t>
      </w:r>
      <w:r w:rsidRPr="00433094">
        <w:rPr>
          <w:rFonts w:ascii="Times New Roman" w:hAnsi="Times New Roman"/>
          <w:iCs/>
          <w:lang w:eastAsia="ru-RU"/>
        </w:rPr>
        <w:t>е</w:t>
      </w:r>
      <w:r w:rsidRPr="00433094">
        <w:rPr>
          <w:rFonts w:ascii="Times New Roman" w:hAnsi="Times New Roman"/>
          <w:iCs/>
          <w:lang w:eastAsia="ru-RU"/>
        </w:rPr>
        <w:t>ства, а также гуманистических и демократических ценностных ориентаций, способствующих формир</w:t>
      </w:r>
      <w:r w:rsidRPr="00433094">
        <w:rPr>
          <w:rFonts w:ascii="Times New Roman" w:hAnsi="Times New Roman"/>
          <w:iCs/>
          <w:lang w:eastAsia="ru-RU"/>
        </w:rPr>
        <w:t>о</w:t>
      </w:r>
      <w:r w:rsidRPr="00433094">
        <w:rPr>
          <w:rFonts w:ascii="Times New Roman" w:hAnsi="Times New Roman"/>
          <w:iCs/>
          <w:lang w:eastAsia="ru-RU"/>
        </w:rPr>
        <w:t>ванию российской гражданской идентичности;</w:t>
      </w:r>
    </w:p>
    <w:p w:rsidR="00F003BA" w:rsidRPr="00433094" w:rsidRDefault="00F003BA" w:rsidP="00F003BA">
      <w:pPr>
        <w:autoSpaceDE w:val="0"/>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приобретут опыт эмоционально окрашенного, личностного отношения к миру природы и культуры; озн</w:t>
      </w:r>
      <w:r w:rsidRPr="00433094">
        <w:rPr>
          <w:rFonts w:ascii="Times New Roman" w:hAnsi="Times New Roman"/>
          <w:iCs/>
          <w:lang w:eastAsia="ru-RU"/>
        </w:rPr>
        <w:t>а</w:t>
      </w:r>
      <w:r w:rsidRPr="00433094">
        <w:rPr>
          <w:rFonts w:ascii="Times New Roman" w:hAnsi="Times New Roman"/>
          <w:iCs/>
          <w:lang w:eastAsia="ru-RU"/>
        </w:rPr>
        <w:t>комятся с началами естественных и социально-гуманитарных наук в их единстве и взаимосвязях, что даст учащимся ключ (метод) к осмыслению личного опыта, позволит сделать восприятие явлений окружающего мира более понятными, знакомыми и предсказуемыми, определить своё место в ближа</w:t>
      </w:r>
      <w:r w:rsidRPr="00433094">
        <w:rPr>
          <w:rFonts w:ascii="Times New Roman" w:hAnsi="Times New Roman"/>
          <w:iCs/>
          <w:lang w:eastAsia="ru-RU"/>
        </w:rPr>
        <w:t>й</w:t>
      </w:r>
      <w:r w:rsidRPr="00433094">
        <w:rPr>
          <w:rFonts w:ascii="Times New Roman" w:hAnsi="Times New Roman"/>
          <w:iCs/>
          <w:lang w:eastAsia="ru-RU"/>
        </w:rPr>
        <w:t>шем окружении;</w:t>
      </w:r>
    </w:p>
    <w:p w:rsidR="00F003BA" w:rsidRPr="00433094" w:rsidRDefault="00F003BA" w:rsidP="00F003BA">
      <w:pPr>
        <w:autoSpaceDE w:val="0"/>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получат возможность осознать своё место в мире на основе единства рационально-научного познания и эмоционально-ценностного осмысления личного опыта общения с людьми, обществом и природой, что станет основой уважительного отношения к иному мнению, истории и культуре других народов;</w:t>
      </w:r>
    </w:p>
    <w:p w:rsidR="00F003BA" w:rsidRPr="00433094" w:rsidRDefault="00F003BA" w:rsidP="00F003BA">
      <w:pPr>
        <w:autoSpaceDE w:val="0"/>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познакомятся с некоторыми способами изучения природы и общества, начнут осваивать умения пр</w:t>
      </w:r>
      <w:r w:rsidRPr="00433094">
        <w:rPr>
          <w:rFonts w:ascii="Times New Roman" w:hAnsi="Times New Roman"/>
          <w:iCs/>
          <w:lang w:eastAsia="ru-RU"/>
        </w:rPr>
        <w:t>о</w:t>
      </w:r>
      <w:r w:rsidRPr="00433094">
        <w:rPr>
          <w:rFonts w:ascii="Times New Roman" w:hAnsi="Times New Roman"/>
          <w:iCs/>
          <w:lang w:eastAsia="ru-RU"/>
        </w:rPr>
        <w:t>водить наблюдения в природе, ставить опыты, научатся видеть и понимать некоторые причинно-следственные связи в окружающем мире и неизбежность его изменения под воздействием человека, в том числе на многообразном материале природы и культуры родного края, что поможет им овладеть начальн</w:t>
      </w:r>
      <w:r w:rsidRPr="00433094">
        <w:rPr>
          <w:rFonts w:ascii="Times New Roman" w:hAnsi="Times New Roman"/>
          <w:iCs/>
          <w:lang w:eastAsia="ru-RU"/>
        </w:rPr>
        <w:t>ы</w:t>
      </w:r>
      <w:r w:rsidRPr="00433094">
        <w:rPr>
          <w:rFonts w:ascii="Times New Roman" w:hAnsi="Times New Roman"/>
          <w:iCs/>
          <w:lang w:eastAsia="ru-RU"/>
        </w:rPr>
        <w:t>ми навыками адаптации в динамично изменяющемся и развивающемся мире;</w:t>
      </w:r>
    </w:p>
    <w:p w:rsidR="00F003BA" w:rsidRPr="00433094" w:rsidRDefault="00F003BA" w:rsidP="00F003BA">
      <w:pPr>
        <w:autoSpaceDE w:val="0"/>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получат возможность приобрести базовые умения работы с ИКТ-средствами, поиска информации в эле</w:t>
      </w:r>
      <w:r w:rsidRPr="00433094">
        <w:rPr>
          <w:rFonts w:ascii="Times New Roman" w:hAnsi="Times New Roman"/>
          <w:iCs/>
          <w:lang w:eastAsia="ru-RU"/>
        </w:rPr>
        <w:t>к</w:t>
      </w:r>
      <w:r w:rsidRPr="00433094">
        <w:rPr>
          <w:rFonts w:ascii="Times New Roman" w:hAnsi="Times New Roman"/>
          <w:iCs/>
          <w:lang w:eastAsia="ru-RU"/>
        </w:rPr>
        <w:t>тронных источниках и контролируемом Интернете, научатся создавать сообщения в виде текстов, аудио- и видеофрагментов, готовить и проводить небольшие презентации в поддержку собственных с</w:t>
      </w:r>
      <w:r w:rsidRPr="00433094">
        <w:rPr>
          <w:rFonts w:ascii="Times New Roman" w:hAnsi="Times New Roman"/>
          <w:iCs/>
          <w:lang w:eastAsia="ru-RU"/>
        </w:rPr>
        <w:t>о</w:t>
      </w:r>
      <w:r w:rsidRPr="00433094">
        <w:rPr>
          <w:rFonts w:ascii="Times New Roman" w:hAnsi="Times New Roman"/>
          <w:iCs/>
          <w:lang w:eastAsia="ru-RU"/>
        </w:rPr>
        <w:t>общений;</w:t>
      </w:r>
    </w:p>
    <w:p w:rsidR="00F003BA" w:rsidRPr="00433094" w:rsidRDefault="00F003BA" w:rsidP="00F003BA">
      <w:pPr>
        <w:autoSpaceDE w:val="0"/>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примут и освоят социальную роль обучающегося, длякоторой характерно развитие мотивов учебной деятельности и формирование личностного смысла учения, самостоятельности и личной ответственн</w:t>
      </w:r>
      <w:r w:rsidRPr="00433094">
        <w:rPr>
          <w:rFonts w:ascii="Times New Roman" w:hAnsi="Times New Roman"/>
          <w:iCs/>
          <w:lang w:eastAsia="ru-RU"/>
        </w:rPr>
        <w:t>о</w:t>
      </w:r>
      <w:r w:rsidRPr="00433094">
        <w:rPr>
          <w:rFonts w:ascii="Times New Roman" w:hAnsi="Times New Roman"/>
          <w:iCs/>
          <w:lang w:eastAsia="ru-RU"/>
        </w:rPr>
        <w:t>сти за свои поступки, в том числе в информационной деятельности, на основе представлений о нравс</w:t>
      </w:r>
      <w:r w:rsidRPr="00433094">
        <w:rPr>
          <w:rFonts w:ascii="Times New Roman" w:hAnsi="Times New Roman"/>
          <w:iCs/>
          <w:lang w:eastAsia="ru-RU"/>
        </w:rPr>
        <w:t>т</w:t>
      </w:r>
      <w:r w:rsidRPr="00433094">
        <w:rPr>
          <w:rFonts w:ascii="Times New Roman" w:hAnsi="Times New Roman"/>
          <w:iCs/>
          <w:lang w:eastAsia="ru-RU"/>
        </w:rPr>
        <w:t>венных нормах, социальной справедливости и свободе.</w:t>
      </w:r>
    </w:p>
    <w:p w:rsidR="00F003BA" w:rsidRPr="00433094" w:rsidRDefault="00F003BA" w:rsidP="00F003BA">
      <w:pPr>
        <w:autoSpaceDE w:val="0"/>
        <w:autoSpaceDN w:val="0"/>
        <w:adjustRightInd w:val="0"/>
        <w:spacing w:after="0" w:line="240" w:lineRule="auto"/>
        <w:ind w:firstLine="708"/>
        <w:jc w:val="both"/>
        <w:rPr>
          <w:rFonts w:ascii="Times New Roman" w:hAnsi="Times New Roman"/>
          <w:iCs/>
          <w:lang w:eastAsia="ru-RU"/>
        </w:rPr>
      </w:pPr>
      <w:r w:rsidRPr="00433094">
        <w:rPr>
          <w:rFonts w:ascii="Times New Roman" w:hAnsi="Times New Roman"/>
          <w:iCs/>
          <w:lang w:eastAsia="ru-RU"/>
        </w:rPr>
        <w:t>В результате изучения курса выпускники заложат фундамент своей экологической и культурол</w:t>
      </w:r>
      <w:r w:rsidRPr="00433094">
        <w:rPr>
          <w:rFonts w:ascii="Times New Roman" w:hAnsi="Times New Roman"/>
          <w:iCs/>
          <w:lang w:eastAsia="ru-RU"/>
        </w:rPr>
        <w:t>о</w:t>
      </w:r>
      <w:r w:rsidRPr="00433094">
        <w:rPr>
          <w:rFonts w:ascii="Times New Roman" w:hAnsi="Times New Roman"/>
          <w:iCs/>
          <w:lang w:eastAsia="ru-RU"/>
        </w:rPr>
        <w:t>гической грамотности, получат возможность научиться соблюдать правила поведения в мире природы и людей, правила здорового образа жизни, освоят элементарные нормы адекватного природо- и культуросоо</w:t>
      </w:r>
      <w:r w:rsidRPr="00433094">
        <w:rPr>
          <w:rFonts w:ascii="Times New Roman" w:hAnsi="Times New Roman"/>
          <w:iCs/>
          <w:lang w:eastAsia="ru-RU"/>
        </w:rPr>
        <w:t>б</w:t>
      </w:r>
      <w:r w:rsidRPr="00433094">
        <w:rPr>
          <w:rFonts w:ascii="Times New Roman" w:hAnsi="Times New Roman"/>
          <w:iCs/>
          <w:lang w:eastAsia="ru-RU"/>
        </w:rPr>
        <w:t>разного поведения в окружающей природной и социальной среде.</w:t>
      </w:r>
    </w:p>
    <w:p w:rsidR="00F003BA" w:rsidRPr="00433094" w:rsidRDefault="00F003BA" w:rsidP="00F003BA">
      <w:pPr>
        <w:autoSpaceDE w:val="0"/>
        <w:autoSpaceDN w:val="0"/>
        <w:adjustRightInd w:val="0"/>
        <w:spacing w:after="0" w:line="240" w:lineRule="auto"/>
        <w:jc w:val="both"/>
        <w:rPr>
          <w:rFonts w:ascii="Times New Roman" w:hAnsi="Times New Roman"/>
          <w:b/>
          <w:bCs/>
          <w:iCs/>
        </w:rPr>
      </w:pPr>
    </w:p>
    <w:p w:rsidR="00F003BA" w:rsidRPr="00433094" w:rsidRDefault="00F003BA" w:rsidP="00F003BA">
      <w:pPr>
        <w:autoSpaceDE w:val="0"/>
        <w:autoSpaceDN w:val="0"/>
        <w:adjustRightInd w:val="0"/>
        <w:spacing w:after="0" w:line="240" w:lineRule="auto"/>
        <w:jc w:val="both"/>
        <w:rPr>
          <w:rFonts w:ascii="Times New Roman" w:hAnsi="Times New Roman"/>
          <w:b/>
          <w:bCs/>
          <w:iCs/>
        </w:rPr>
      </w:pPr>
    </w:p>
    <w:p w:rsidR="00F003BA" w:rsidRPr="00433094" w:rsidRDefault="00F003BA" w:rsidP="00F003BA">
      <w:pPr>
        <w:pStyle w:val="3"/>
        <w:rPr>
          <w:rFonts w:ascii="Times New Roman" w:hAnsi="Times New Roman"/>
        </w:rPr>
      </w:pPr>
      <w:bookmarkStart w:id="63" w:name="_Toc305077652"/>
      <w:bookmarkStart w:id="64" w:name="_Toc305415815"/>
      <w:r w:rsidRPr="00433094">
        <w:rPr>
          <w:rFonts w:ascii="Times New Roman" w:hAnsi="Times New Roman"/>
        </w:rPr>
        <w:lastRenderedPageBreak/>
        <w:t>4.3.6. Музыка</w:t>
      </w:r>
      <w:bookmarkEnd w:id="63"/>
      <w:bookmarkEnd w:id="64"/>
    </w:p>
    <w:p w:rsidR="00F003BA" w:rsidRPr="00433094" w:rsidRDefault="00F003BA" w:rsidP="00F003BA">
      <w:pPr>
        <w:autoSpaceDE w:val="0"/>
        <w:autoSpaceDN w:val="0"/>
        <w:adjustRightInd w:val="0"/>
        <w:spacing w:after="0" w:line="240" w:lineRule="auto"/>
        <w:ind w:firstLine="708"/>
        <w:jc w:val="both"/>
        <w:rPr>
          <w:rFonts w:ascii="Times New Roman" w:hAnsi="Times New Roman"/>
          <w:bCs/>
          <w:iCs/>
          <w:lang w:eastAsia="ru-RU"/>
        </w:rPr>
      </w:pPr>
      <w:r w:rsidRPr="00433094">
        <w:rPr>
          <w:rFonts w:ascii="Times New Roman" w:hAnsi="Times New Roman"/>
          <w:bCs/>
          <w:iCs/>
          <w:lang w:eastAsia="ru-RU"/>
        </w:rPr>
        <w:t>Содержание программы предмета «Музыка» реализует Федеральный государственный образов</w:t>
      </w:r>
      <w:r w:rsidRPr="00433094">
        <w:rPr>
          <w:rFonts w:ascii="Times New Roman" w:hAnsi="Times New Roman"/>
          <w:bCs/>
          <w:iCs/>
          <w:lang w:eastAsia="ru-RU"/>
        </w:rPr>
        <w:t>а</w:t>
      </w:r>
      <w:r w:rsidRPr="00433094">
        <w:rPr>
          <w:rFonts w:ascii="Times New Roman" w:hAnsi="Times New Roman"/>
          <w:bCs/>
          <w:iCs/>
          <w:lang w:eastAsia="ru-RU"/>
        </w:rPr>
        <w:t>тельный стандарт начального общего образования и опирается на развивающее музыкальное образов</w:t>
      </w:r>
      <w:r w:rsidRPr="00433094">
        <w:rPr>
          <w:rFonts w:ascii="Times New Roman" w:hAnsi="Times New Roman"/>
          <w:bCs/>
          <w:iCs/>
          <w:lang w:eastAsia="ru-RU"/>
        </w:rPr>
        <w:t>а</w:t>
      </w:r>
      <w:r w:rsidRPr="00433094">
        <w:rPr>
          <w:rFonts w:ascii="Times New Roman" w:hAnsi="Times New Roman"/>
          <w:bCs/>
          <w:iCs/>
          <w:lang w:eastAsia="ru-RU"/>
        </w:rPr>
        <w:t>ние и деятельностное освоение искусства. Поэтому программа и программно-методическое сопрово</w:t>
      </w:r>
      <w:r w:rsidRPr="00433094">
        <w:rPr>
          <w:rFonts w:ascii="Times New Roman" w:hAnsi="Times New Roman"/>
          <w:bCs/>
          <w:iCs/>
          <w:lang w:eastAsia="ru-RU"/>
        </w:rPr>
        <w:t>ж</w:t>
      </w:r>
      <w:r w:rsidRPr="00433094">
        <w:rPr>
          <w:rFonts w:ascii="Times New Roman" w:hAnsi="Times New Roman"/>
          <w:bCs/>
          <w:iCs/>
          <w:lang w:eastAsia="ru-RU"/>
        </w:rPr>
        <w:t>дение предмета (учебник, блокнот для музыкальных записей, нотная хрестоматия и аудиозаписи) отвечают тр</w:t>
      </w:r>
      <w:r w:rsidRPr="00433094">
        <w:rPr>
          <w:rFonts w:ascii="Times New Roman" w:hAnsi="Times New Roman"/>
          <w:bCs/>
          <w:iCs/>
          <w:lang w:eastAsia="ru-RU"/>
        </w:rPr>
        <w:t>е</w:t>
      </w:r>
      <w:r w:rsidRPr="00433094">
        <w:rPr>
          <w:rFonts w:ascii="Times New Roman" w:hAnsi="Times New Roman"/>
          <w:bCs/>
          <w:iCs/>
          <w:lang w:eastAsia="ru-RU"/>
        </w:rPr>
        <w:t>бованиям, заложенным в Стандарте начального общего образования:</w:t>
      </w:r>
    </w:p>
    <w:p w:rsidR="00F003BA" w:rsidRPr="00433094" w:rsidRDefault="00F003BA" w:rsidP="00F003BA">
      <w:pPr>
        <w:autoSpaceDE w:val="0"/>
        <w:autoSpaceDN w:val="0"/>
        <w:adjustRightInd w:val="0"/>
        <w:spacing w:after="0" w:line="240" w:lineRule="auto"/>
        <w:jc w:val="both"/>
        <w:rPr>
          <w:rFonts w:ascii="Times New Roman" w:hAnsi="Times New Roman"/>
          <w:bCs/>
          <w:iCs/>
          <w:lang w:eastAsia="ru-RU"/>
        </w:rPr>
      </w:pPr>
      <w:r w:rsidRPr="00433094">
        <w:rPr>
          <w:rFonts w:ascii="Times New Roman" w:hAnsi="Times New Roman"/>
          <w:bCs/>
          <w:iCs/>
          <w:lang w:eastAsia="ru-RU"/>
        </w:rPr>
        <w:t>общим целям образования – ориентации на развитие личности обучающегося на основе усвоения ун</w:t>
      </w:r>
      <w:r w:rsidRPr="00433094">
        <w:rPr>
          <w:rFonts w:ascii="Times New Roman" w:hAnsi="Times New Roman"/>
          <w:bCs/>
          <w:iCs/>
          <w:lang w:eastAsia="ru-RU"/>
        </w:rPr>
        <w:t>и</w:t>
      </w:r>
      <w:r w:rsidRPr="00433094">
        <w:rPr>
          <w:rFonts w:ascii="Times New Roman" w:hAnsi="Times New Roman"/>
          <w:bCs/>
          <w:iCs/>
          <w:lang w:eastAsia="ru-RU"/>
        </w:rPr>
        <w:t>версальных учебных действий, познания и освоения мира, признание решающей роли содержания обр</w:t>
      </w:r>
      <w:r w:rsidRPr="00433094">
        <w:rPr>
          <w:rFonts w:ascii="Times New Roman" w:hAnsi="Times New Roman"/>
          <w:bCs/>
          <w:iCs/>
          <w:lang w:eastAsia="ru-RU"/>
        </w:rPr>
        <w:t>а</w:t>
      </w:r>
      <w:r w:rsidRPr="00433094">
        <w:rPr>
          <w:rFonts w:ascii="Times New Roman" w:hAnsi="Times New Roman"/>
          <w:bCs/>
          <w:iCs/>
          <w:lang w:eastAsia="ru-RU"/>
        </w:rPr>
        <w:t>зования, способов организации образовательной деятельности и взаимодействия участников образов</w:t>
      </w:r>
      <w:r w:rsidRPr="00433094">
        <w:rPr>
          <w:rFonts w:ascii="Times New Roman" w:hAnsi="Times New Roman"/>
          <w:bCs/>
          <w:iCs/>
          <w:lang w:eastAsia="ru-RU"/>
        </w:rPr>
        <w:t>а</w:t>
      </w:r>
      <w:r w:rsidRPr="00433094">
        <w:rPr>
          <w:rFonts w:ascii="Times New Roman" w:hAnsi="Times New Roman"/>
          <w:bCs/>
          <w:iCs/>
          <w:lang w:eastAsia="ru-RU"/>
        </w:rPr>
        <w:t>тельного процесса;</w:t>
      </w:r>
    </w:p>
    <w:p w:rsidR="00F003BA" w:rsidRPr="00433094" w:rsidRDefault="00F003BA" w:rsidP="00F003BA">
      <w:pPr>
        <w:autoSpaceDE w:val="0"/>
        <w:autoSpaceDN w:val="0"/>
        <w:adjustRightInd w:val="0"/>
        <w:spacing w:after="0" w:line="240" w:lineRule="auto"/>
        <w:jc w:val="both"/>
        <w:rPr>
          <w:rFonts w:ascii="Times New Roman" w:hAnsi="Times New Roman"/>
          <w:bCs/>
          <w:iCs/>
          <w:lang w:eastAsia="ru-RU"/>
        </w:rPr>
      </w:pPr>
      <w:r w:rsidRPr="00433094">
        <w:rPr>
          <w:rFonts w:ascii="Times New Roman" w:hAnsi="Times New Roman"/>
          <w:bCs/>
          <w:iCs/>
          <w:lang w:eastAsia="ru-RU"/>
        </w:rPr>
        <w:t>задачам образования – развитию способностей к художественнообразному, эмоционально-ценностному восприятию музыки как вида искусства, выражению в творческой деятельности своего отношения к о</w:t>
      </w:r>
      <w:r w:rsidRPr="00433094">
        <w:rPr>
          <w:rFonts w:ascii="Times New Roman" w:hAnsi="Times New Roman"/>
          <w:bCs/>
          <w:iCs/>
          <w:lang w:eastAsia="ru-RU"/>
        </w:rPr>
        <w:t>к</w:t>
      </w:r>
      <w:r w:rsidRPr="00433094">
        <w:rPr>
          <w:rFonts w:ascii="Times New Roman" w:hAnsi="Times New Roman"/>
          <w:bCs/>
          <w:iCs/>
          <w:lang w:eastAsia="ru-RU"/>
        </w:rPr>
        <w:t>ружающему миру, опоре на предметные, метапредметные и личностные результаты обучения.</w:t>
      </w:r>
    </w:p>
    <w:p w:rsidR="00F003BA" w:rsidRPr="00433094" w:rsidRDefault="00F003BA" w:rsidP="00F003BA">
      <w:pPr>
        <w:autoSpaceDE w:val="0"/>
        <w:autoSpaceDN w:val="0"/>
        <w:adjustRightInd w:val="0"/>
        <w:spacing w:after="0" w:line="240" w:lineRule="auto"/>
        <w:jc w:val="both"/>
        <w:rPr>
          <w:rFonts w:ascii="Times New Roman" w:hAnsi="Times New Roman"/>
          <w:bCs/>
          <w:iCs/>
          <w:lang w:eastAsia="ru-RU"/>
        </w:rPr>
      </w:pPr>
    </w:p>
    <w:p w:rsidR="00F003BA" w:rsidRPr="00433094" w:rsidRDefault="00F003BA" w:rsidP="00F003BA">
      <w:pPr>
        <w:autoSpaceDE w:val="0"/>
        <w:autoSpaceDN w:val="0"/>
        <w:adjustRightInd w:val="0"/>
        <w:spacing w:after="0" w:line="240" w:lineRule="auto"/>
        <w:jc w:val="both"/>
        <w:rPr>
          <w:rFonts w:ascii="Times New Roman" w:hAnsi="Times New Roman"/>
          <w:bCs/>
          <w:iCs/>
          <w:lang w:eastAsia="ru-RU"/>
        </w:rPr>
      </w:pPr>
      <w:r w:rsidRPr="00433094">
        <w:rPr>
          <w:rFonts w:ascii="Times New Roman" w:hAnsi="Times New Roman"/>
          <w:bCs/>
          <w:iCs/>
          <w:lang w:eastAsia="ru-RU"/>
        </w:rPr>
        <w:t>Предметные требования включают освоенный обучающимися в ходе изучения учебного предмета опыт специфической для данной предметной области деятельности по получению нового знания, его преобр</w:t>
      </w:r>
      <w:r w:rsidRPr="00433094">
        <w:rPr>
          <w:rFonts w:ascii="Times New Roman" w:hAnsi="Times New Roman"/>
          <w:bCs/>
          <w:iCs/>
          <w:lang w:eastAsia="ru-RU"/>
        </w:rPr>
        <w:t>а</w:t>
      </w:r>
      <w:r w:rsidRPr="00433094">
        <w:rPr>
          <w:rFonts w:ascii="Times New Roman" w:hAnsi="Times New Roman"/>
          <w:bCs/>
          <w:iCs/>
          <w:lang w:eastAsia="ru-RU"/>
        </w:rPr>
        <w:t>зованию и применению, а также систему основополагающих элементов научного знания, лежащих в о</w:t>
      </w:r>
      <w:r w:rsidRPr="00433094">
        <w:rPr>
          <w:rFonts w:ascii="Times New Roman" w:hAnsi="Times New Roman"/>
          <w:bCs/>
          <w:iCs/>
          <w:lang w:eastAsia="ru-RU"/>
        </w:rPr>
        <w:t>с</w:t>
      </w:r>
      <w:r w:rsidRPr="00433094">
        <w:rPr>
          <w:rFonts w:ascii="Times New Roman" w:hAnsi="Times New Roman"/>
          <w:bCs/>
          <w:iCs/>
          <w:lang w:eastAsia="ru-RU"/>
        </w:rPr>
        <w:t>нове современной научной картины мира.</w:t>
      </w:r>
    </w:p>
    <w:p w:rsidR="00F003BA" w:rsidRPr="00433094" w:rsidRDefault="00F003BA" w:rsidP="00F003BA">
      <w:pPr>
        <w:tabs>
          <w:tab w:val="left" w:pos="3240"/>
        </w:tabs>
        <w:autoSpaceDE w:val="0"/>
        <w:autoSpaceDN w:val="0"/>
        <w:adjustRightInd w:val="0"/>
        <w:spacing w:after="0" w:line="240" w:lineRule="auto"/>
        <w:jc w:val="both"/>
        <w:rPr>
          <w:rFonts w:ascii="Times New Roman" w:hAnsi="Times New Roman"/>
          <w:bCs/>
          <w:iCs/>
          <w:lang w:eastAsia="ru-RU"/>
        </w:rPr>
      </w:pPr>
      <w:r w:rsidRPr="00433094">
        <w:rPr>
          <w:rFonts w:ascii="Times New Roman" w:hAnsi="Times New Roman"/>
          <w:bCs/>
          <w:iCs/>
          <w:lang w:eastAsia="ru-RU"/>
        </w:rPr>
        <w:tab/>
      </w:r>
    </w:p>
    <w:p w:rsidR="00F003BA" w:rsidRPr="00433094" w:rsidRDefault="00F003BA" w:rsidP="00F003BA">
      <w:pPr>
        <w:autoSpaceDE w:val="0"/>
        <w:autoSpaceDN w:val="0"/>
        <w:adjustRightInd w:val="0"/>
        <w:spacing w:after="0" w:line="240" w:lineRule="auto"/>
        <w:jc w:val="both"/>
        <w:rPr>
          <w:rFonts w:ascii="Times New Roman" w:hAnsi="Times New Roman"/>
          <w:bCs/>
          <w:iCs/>
          <w:lang w:eastAsia="ru-RU"/>
        </w:rPr>
      </w:pPr>
      <w:r w:rsidRPr="00433094">
        <w:rPr>
          <w:rFonts w:ascii="Times New Roman" w:hAnsi="Times New Roman"/>
          <w:bCs/>
          <w:iCs/>
          <w:lang w:eastAsia="ru-RU"/>
        </w:rPr>
        <w:t>1. Сформированность первоначальных представлений о роли музыки в жизни человека, в его духовно-нравственном развитии.</w:t>
      </w:r>
    </w:p>
    <w:p w:rsidR="00F003BA" w:rsidRPr="00433094" w:rsidRDefault="00F003BA" w:rsidP="00F003BA">
      <w:pPr>
        <w:autoSpaceDE w:val="0"/>
        <w:autoSpaceDN w:val="0"/>
        <w:adjustRightInd w:val="0"/>
        <w:spacing w:after="0" w:line="240" w:lineRule="auto"/>
        <w:jc w:val="both"/>
        <w:rPr>
          <w:rFonts w:ascii="Times New Roman" w:hAnsi="Times New Roman"/>
          <w:bCs/>
          <w:iCs/>
          <w:lang w:eastAsia="ru-RU"/>
        </w:rPr>
      </w:pPr>
    </w:p>
    <w:p w:rsidR="00F003BA" w:rsidRPr="00433094" w:rsidRDefault="00F003BA" w:rsidP="00F003BA">
      <w:pPr>
        <w:autoSpaceDE w:val="0"/>
        <w:autoSpaceDN w:val="0"/>
        <w:adjustRightInd w:val="0"/>
        <w:spacing w:after="0" w:line="240" w:lineRule="auto"/>
        <w:jc w:val="both"/>
        <w:rPr>
          <w:rFonts w:ascii="Times New Roman" w:hAnsi="Times New Roman"/>
          <w:bCs/>
          <w:iCs/>
          <w:lang w:eastAsia="ru-RU"/>
        </w:rPr>
      </w:pPr>
      <w:r w:rsidRPr="00433094">
        <w:rPr>
          <w:rFonts w:ascii="Times New Roman" w:hAnsi="Times New Roman"/>
          <w:bCs/>
          <w:iCs/>
          <w:lang w:eastAsia="ru-RU"/>
        </w:rPr>
        <w:t>Для формирования первоначальных представлений о значении и роли музыки в духовном развитии челов</w:t>
      </w:r>
      <w:r w:rsidRPr="00433094">
        <w:rPr>
          <w:rFonts w:ascii="Times New Roman" w:hAnsi="Times New Roman"/>
          <w:bCs/>
          <w:iCs/>
          <w:lang w:eastAsia="ru-RU"/>
        </w:rPr>
        <w:t>е</w:t>
      </w:r>
      <w:r w:rsidRPr="00433094">
        <w:rPr>
          <w:rFonts w:ascii="Times New Roman" w:hAnsi="Times New Roman"/>
          <w:bCs/>
          <w:iCs/>
          <w:lang w:eastAsia="ru-RU"/>
        </w:rPr>
        <w:t>ка необходимо прежде всего научить детей слушать и слышать музыку, выделяя музыкальные звуки из общего звучащего потока. Вот почему в качестве ведущей для музыкального развития учащихся в</w:t>
      </w:r>
      <w:r w:rsidRPr="00433094">
        <w:rPr>
          <w:rFonts w:ascii="Times New Roman" w:hAnsi="Times New Roman"/>
          <w:bCs/>
          <w:iCs/>
          <w:lang w:eastAsia="ru-RU"/>
        </w:rPr>
        <w:t>ы</w:t>
      </w:r>
      <w:r w:rsidRPr="00433094">
        <w:rPr>
          <w:rFonts w:ascii="Times New Roman" w:hAnsi="Times New Roman"/>
          <w:bCs/>
          <w:iCs/>
          <w:lang w:eastAsia="ru-RU"/>
        </w:rPr>
        <w:t>ступает тема «Искусство слышать» и её конкретизация – главная тема 1-го класса, получающая продо</w:t>
      </w:r>
      <w:r w:rsidRPr="00433094">
        <w:rPr>
          <w:rFonts w:ascii="Times New Roman" w:hAnsi="Times New Roman"/>
          <w:bCs/>
          <w:iCs/>
          <w:lang w:eastAsia="ru-RU"/>
        </w:rPr>
        <w:t>л</w:t>
      </w:r>
      <w:r w:rsidRPr="00433094">
        <w:rPr>
          <w:rFonts w:ascii="Times New Roman" w:hAnsi="Times New Roman"/>
          <w:bCs/>
          <w:iCs/>
          <w:lang w:eastAsia="ru-RU"/>
        </w:rPr>
        <w:t>жение во всех последующих классах, «Как можно услышать музыку». Она позволяет дать учащимся представление о музыке, её образной природе, о способах воплощения в музыке чувств, характера чел</w:t>
      </w:r>
      <w:r w:rsidRPr="00433094">
        <w:rPr>
          <w:rFonts w:ascii="Times New Roman" w:hAnsi="Times New Roman"/>
          <w:bCs/>
          <w:iCs/>
          <w:lang w:eastAsia="ru-RU"/>
        </w:rPr>
        <w:t>о</w:t>
      </w:r>
      <w:r w:rsidRPr="00433094">
        <w:rPr>
          <w:rFonts w:ascii="Times New Roman" w:hAnsi="Times New Roman"/>
          <w:bCs/>
          <w:iCs/>
          <w:lang w:eastAsia="ru-RU"/>
        </w:rPr>
        <w:t>века, его отношения к природе, к жизни.</w:t>
      </w:r>
    </w:p>
    <w:p w:rsidR="00F003BA" w:rsidRPr="00433094" w:rsidRDefault="00F003BA" w:rsidP="00F003BA">
      <w:pPr>
        <w:autoSpaceDE w:val="0"/>
        <w:autoSpaceDN w:val="0"/>
        <w:adjustRightInd w:val="0"/>
        <w:spacing w:after="0" w:line="240" w:lineRule="auto"/>
        <w:jc w:val="both"/>
        <w:rPr>
          <w:rFonts w:ascii="Times New Roman" w:hAnsi="Times New Roman"/>
          <w:bCs/>
          <w:iCs/>
          <w:lang w:eastAsia="ru-RU"/>
        </w:rPr>
      </w:pPr>
    </w:p>
    <w:p w:rsidR="00F003BA" w:rsidRPr="00433094" w:rsidRDefault="00F003BA" w:rsidP="00F003BA">
      <w:pPr>
        <w:autoSpaceDE w:val="0"/>
        <w:autoSpaceDN w:val="0"/>
        <w:adjustRightInd w:val="0"/>
        <w:spacing w:after="0" w:line="240" w:lineRule="auto"/>
        <w:jc w:val="both"/>
        <w:rPr>
          <w:rFonts w:ascii="Times New Roman" w:hAnsi="Times New Roman"/>
          <w:bCs/>
          <w:iCs/>
          <w:lang w:eastAsia="ru-RU"/>
        </w:rPr>
      </w:pPr>
      <w:r w:rsidRPr="00433094">
        <w:rPr>
          <w:rFonts w:ascii="Times New Roman" w:hAnsi="Times New Roman"/>
          <w:bCs/>
          <w:iCs/>
          <w:lang w:eastAsia="ru-RU"/>
        </w:rPr>
        <w:t>Раздел «Внутренняя музыка» специально предназначен для сосредоточения школьников на процесс</w:t>
      </w:r>
      <w:r w:rsidRPr="00433094">
        <w:rPr>
          <w:rFonts w:ascii="Times New Roman" w:hAnsi="Times New Roman"/>
          <w:bCs/>
          <w:iCs/>
          <w:lang w:eastAsia="ru-RU"/>
        </w:rPr>
        <w:t>у</w:t>
      </w:r>
      <w:r w:rsidRPr="00433094">
        <w:rPr>
          <w:rFonts w:ascii="Times New Roman" w:hAnsi="Times New Roman"/>
          <w:bCs/>
          <w:iCs/>
          <w:lang w:eastAsia="ru-RU"/>
        </w:rPr>
        <w:t>альности своего духовного мира: вслушиваясь в колыбельные песни (1-й класс как начало познания м</w:t>
      </w:r>
      <w:r w:rsidRPr="00433094">
        <w:rPr>
          <w:rFonts w:ascii="Times New Roman" w:hAnsi="Times New Roman"/>
          <w:bCs/>
          <w:iCs/>
          <w:lang w:eastAsia="ru-RU"/>
        </w:rPr>
        <w:t>у</w:t>
      </w:r>
      <w:r w:rsidRPr="00433094">
        <w:rPr>
          <w:rFonts w:ascii="Times New Roman" w:hAnsi="Times New Roman"/>
          <w:bCs/>
          <w:iCs/>
          <w:lang w:eastAsia="ru-RU"/>
        </w:rPr>
        <w:t>зыки и жизни), в возвышенный мелодический язык народных и композиторских инструментальных и вокальных произведений (2-й класс), в интонации патриотических песен (3-й и 4-й классы), школьники соотносят возникающие эмоции со своими собственными, задумываются о воздействии музыки на чел</w:t>
      </w:r>
      <w:r w:rsidRPr="00433094">
        <w:rPr>
          <w:rFonts w:ascii="Times New Roman" w:hAnsi="Times New Roman"/>
          <w:bCs/>
          <w:iCs/>
          <w:lang w:eastAsia="ru-RU"/>
        </w:rPr>
        <w:t>о</w:t>
      </w:r>
      <w:r w:rsidRPr="00433094">
        <w:rPr>
          <w:rFonts w:ascii="Times New Roman" w:hAnsi="Times New Roman"/>
          <w:bCs/>
          <w:iCs/>
          <w:lang w:eastAsia="ru-RU"/>
        </w:rPr>
        <w:t>века.</w:t>
      </w:r>
    </w:p>
    <w:p w:rsidR="00F003BA" w:rsidRPr="00433094" w:rsidRDefault="00F003BA" w:rsidP="00F003BA">
      <w:pPr>
        <w:autoSpaceDE w:val="0"/>
        <w:autoSpaceDN w:val="0"/>
        <w:adjustRightInd w:val="0"/>
        <w:spacing w:after="0" w:line="240" w:lineRule="auto"/>
        <w:jc w:val="both"/>
        <w:rPr>
          <w:rFonts w:ascii="Times New Roman" w:hAnsi="Times New Roman"/>
          <w:bCs/>
          <w:iCs/>
          <w:lang w:eastAsia="ru-RU"/>
        </w:rPr>
      </w:pPr>
    </w:p>
    <w:p w:rsidR="00F003BA" w:rsidRPr="00433094" w:rsidRDefault="00F003BA" w:rsidP="00F003BA">
      <w:pPr>
        <w:autoSpaceDE w:val="0"/>
        <w:autoSpaceDN w:val="0"/>
        <w:adjustRightInd w:val="0"/>
        <w:spacing w:after="0" w:line="240" w:lineRule="auto"/>
        <w:jc w:val="both"/>
        <w:rPr>
          <w:rFonts w:ascii="Times New Roman" w:hAnsi="Times New Roman"/>
          <w:bCs/>
          <w:iCs/>
          <w:lang w:eastAsia="ru-RU"/>
        </w:rPr>
      </w:pPr>
      <w:r w:rsidRPr="00433094">
        <w:rPr>
          <w:rFonts w:ascii="Times New Roman" w:hAnsi="Times New Roman"/>
          <w:bCs/>
          <w:iCs/>
          <w:lang w:eastAsia="ru-RU"/>
        </w:rPr>
        <w:t>2. Сформированность основ музыкальной культуры, в том числе на материале музыкальной культуры ро</w:t>
      </w:r>
      <w:r w:rsidRPr="00433094">
        <w:rPr>
          <w:rFonts w:ascii="Times New Roman" w:hAnsi="Times New Roman"/>
          <w:bCs/>
          <w:iCs/>
          <w:lang w:eastAsia="ru-RU"/>
        </w:rPr>
        <w:t>д</w:t>
      </w:r>
      <w:r w:rsidRPr="00433094">
        <w:rPr>
          <w:rFonts w:ascii="Times New Roman" w:hAnsi="Times New Roman"/>
          <w:bCs/>
          <w:iCs/>
          <w:lang w:eastAsia="ru-RU"/>
        </w:rPr>
        <w:t>ного края, развитие художественного вкуса и интереса к музыкальному искусству и музыкальной деятел</w:t>
      </w:r>
      <w:r w:rsidRPr="00433094">
        <w:rPr>
          <w:rFonts w:ascii="Times New Roman" w:hAnsi="Times New Roman"/>
          <w:bCs/>
          <w:iCs/>
          <w:lang w:eastAsia="ru-RU"/>
        </w:rPr>
        <w:t>ь</w:t>
      </w:r>
      <w:r w:rsidRPr="00433094">
        <w:rPr>
          <w:rFonts w:ascii="Times New Roman" w:hAnsi="Times New Roman"/>
          <w:bCs/>
          <w:iCs/>
          <w:lang w:eastAsia="ru-RU"/>
        </w:rPr>
        <w:t>ности.</w:t>
      </w:r>
    </w:p>
    <w:p w:rsidR="00F003BA" w:rsidRPr="00433094" w:rsidRDefault="00F003BA" w:rsidP="00F003BA">
      <w:pPr>
        <w:autoSpaceDE w:val="0"/>
        <w:autoSpaceDN w:val="0"/>
        <w:adjustRightInd w:val="0"/>
        <w:spacing w:after="0" w:line="240" w:lineRule="auto"/>
        <w:jc w:val="both"/>
        <w:rPr>
          <w:rFonts w:ascii="Times New Roman" w:hAnsi="Times New Roman"/>
          <w:bCs/>
          <w:iCs/>
          <w:lang w:eastAsia="ru-RU"/>
        </w:rPr>
      </w:pPr>
    </w:p>
    <w:p w:rsidR="00F003BA" w:rsidRPr="00433094" w:rsidRDefault="00F003BA" w:rsidP="00F003BA">
      <w:pPr>
        <w:autoSpaceDE w:val="0"/>
        <w:autoSpaceDN w:val="0"/>
        <w:adjustRightInd w:val="0"/>
        <w:spacing w:after="0" w:line="240" w:lineRule="auto"/>
        <w:ind w:firstLine="708"/>
        <w:jc w:val="both"/>
        <w:rPr>
          <w:rFonts w:ascii="Times New Roman" w:hAnsi="Times New Roman"/>
          <w:bCs/>
          <w:iCs/>
          <w:lang w:eastAsia="ru-RU"/>
        </w:rPr>
      </w:pPr>
      <w:r w:rsidRPr="00433094">
        <w:rPr>
          <w:rFonts w:ascii="Times New Roman" w:hAnsi="Times New Roman"/>
          <w:bCs/>
          <w:iCs/>
          <w:lang w:eastAsia="ru-RU"/>
        </w:rPr>
        <w:t>Родные корни, родная речь, родной музыкальный язык – это та основа, на которой воспитывае</w:t>
      </w:r>
      <w:r w:rsidRPr="00433094">
        <w:rPr>
          <w:rFonts w:ascii="Times New Roman" w:hAnsi="Times New Roman"/>
          <w:bCs/>
          <w:iCs/>
          <w:lang w:eastAsia="ru-RU"/>
        </w:rPr>
        <w:t>т</w:t>
      </w:r>
      <w:r w:rsidRPr="00433094">
        <w:rPr>
          <w:rFonts w:ascii="Times New Roman" w:hAnsi="Times New Roman"/>
          <w:bCs/>
          <w:iCs/>
          <w:lang w:eastAsia="ru-RU"/>
        </w:rPr>
        <w:t>ся любовь к русской культуре. Обеспечивается не только информационная сторона получаемого знания, но прежде всего, предусматривается воссоздание детьми какой-либо из сторон музыкально-творческой деятельности, уходящей корнями в народное творчество, например, они музыкально интонируют (соч</w:t>
      </w:r>
      <w:r w:rsidRPr="00433094">
        <w:rPr>
          <w:rFonts w:ascii="Times New Roman" w:hAnsi="Times New Roman"/>
          <w:bCs/>
          <w:iCs/>
          <w:lang w:eastAsia="ru-RU"/>
        </w:rPr>
        <w:t>и</w:t>
      </w:r>
      <w:r w:rsidRPr="00433094">
        <w:rPr>
          <w:rFonts w:ascii="Times New Roman" w:hAnsi="Times New Roman"/>
          <w:bCs/>
          <w:iCs/>
          <w:lang w:eastAsia="ru-RU"/>
        </w:rPr>
        <w:t>няют) в традиционной народной манере загадки, пословицы, заклички, скороговорки; учатся за графическим из</w:t>
      </w:r>
      <w:r w:rsidRPr="00433094">
        <w:rPr>
          <w:rFonts w:ascii="Times New Roman" w:hAnsi="Times New Roman"/>
          <w:bCs/>
          <w:iCs/>
          <w:lang w:eastAsia="ru-RU"/>
        </w:rPr>
        <w:t>о</w:t>
      </w:r>
      <w:r w:rsidRPr="00433094">
        <w:rPr>
          <w:rFonts w:ascii="Times New Roman" w:hAnsi="Times New Roman"/>
          <w:bCs/>
          <w:iCs/>
          <w:lang w:eastAsia="ru-RU"/>
        </w:rPr>
        <w:t>бражением знаков – букв и нот – видеть и слышать смысл предметов, явлений, человеческих чувств, соб</w:t>
      </w:r>
      <w:r w:rsidRPr="00433094">
        <w:rPr>
          <w:rFonts w:ascii="Times New Roman" w:hAnsi="Times New Roman"/>
          <w:bCs/>
          <w:iCs/>
          <w:lang w:eastAsia="ru-RU"/>
        </w:rPr>
        <w:t>ы</w:t>
      </w:r>
      <w:r w:rsidRPr="00433094">
        <w:rPr>
          <w:rFonts w:ascii="Times New Roman" w:hAnsi="Times New Roman"/>
          <w:bCs/>
          <w:iCs/>
          <w:lang w:eastAsia="ru-RU"/>
        </w:rPr>
        <w:t>тий, пробуют сами создавать графические музыкально-смысловые соответствия.</w:t>
      </w:r>
    </w:p>
    <w:p w:rsidR="00F003BA" w:rsidRPr="00433094" w:rsidRDefault="00F003BA" w:rsidP="00F003BA">
      <w:pPr>
        <w:autoSpaceDE w:val="0"/>
        <w:autoSpaceDN w:val="0"/>
        <w:adjustRightInd w:val="0"/>
        <w:spacing w:after="0" w:line="240" w:lineRule="auto"/>
        <w:ind w:firstLine="708"/>
        <w:jc w:val="both"/>
        <w:rPr>
          <w:rFonts w:ascii="Times New Roman" w:hAnsi="Times New Roman"/>
          <w:bCs/>
          <w:iCs/>
          <w:lang w:eastAsia="ru-RU"/>
        </w:rPr>
      </w:pPr>
      <w:r w:rsidRPr="00433094">
        <w:rPr>
          <w:rFonts w:ascii="Times New Roman" w:hAnsi="Times New Roman"/>
          <w:bCs/>
          <w:iCs/>
          <w:lang w:eastAsia="ru-RU"/>
        </w:rPr>
        <w:t>Таким образом, учащиеся получают представления об истоках человеческого творчества и ум</w:t>
      </w:r>
      <w:r w:rsidRPr="00433094">
        <w:rPr>
          <w:rFonts w:ascii="Times New Roman" w:hAnsi="Times New Roman"/>
          <w:bCs/>
          <w:iCs/>
          <w:lang w:eastAsia="ru-RU"/>
        </w:rPr>
        <w:t>е</w:t>
      </w:r>
      <w:r w:rsidRPr="00433094">
        <w:rPr>
          <w:rFonts w:ascii="Times New Roman" w:hAnsi="Times New Roman"/>
          <w:bCs/>
          <w:iCs/>
          <w:lang w:eastAsia="ru-RU"/>
        </w:rPr>
        <w:t>нии в живом звучании и нотных обозначениях выражать свои музыкальные мысли.</w:t>
      </w:r>
    </w:p>
    <w:p w:rsidR="00F003BA" w:rsidRPr="00433094" w:rsidRDefault="00F003BA" w:rsidP="00F003BA">
      <w:pPr>
        <w:autoSpaceDE w:val="0"/>
        <w:autoSpaceDN w:val="0"/>
        <w:adjustRightInd w:val="0"/>
        <w:spacing w:after="0" w:line="240" w:lineRule="auto"/>
        <w:ind w:firstLine="708"/>
        <w:jc w:val="both"/>
        <w:rPr>
          <w:rFonts w:ascii="Times New Roman" w:hAnsi="Times New Roman"/>
          <w:bCs/>
          <w:iCs/>
          <w:lang w:eastAsia="ru-RU"/>
        </w:rPr>
      </w:pPr>
      <w:r w:rsidRPr="00433094">
        <w:rPr>
          <w:rFonts w:ascii="Times New Roman" w:hAnsi="Times New Roman"/>
          <w:bCs/>
          <w:iCs/>
          <w:lang w:eastAsia="ru-RU"/>
        </w:rPr>
        <w:t>Пониманию единства мысли, речи, характера человека служат представленные в «Галерее» – м</w:t>
      </w:r>
      <w:r w:rsidRPr="00433094">
        <w:rPr>
          <w:rFonts w:ascii="Times New Roman" w:hAnsi="Times New Roman"/>
          <w:bCs/>
          <w:iCs/>
          <w:lang w:eastAsia="ru-RU"/>
        </w:rPr>
        <w:t>у</w:t>
      </w:r>
      <w:r w:rsidRPr="00433094">
        <w:rPr>
          <w:rFonts w:ascii="Times New Roman" w:hAnsi="Times New Roman"/>
          <w:bCs/>
          <w:iCs/>
          <w:lang w:eastAsia="ru-RU"/>
        </w:rPr>
        <w:t>зыкальной, литературной, художественной – портреты русских людей, созданные художниками-передвижниками, звучащие в музыке, возникающие на страницах биографий и различных литературно-поэтических произведений.</w:t>
      </w:r>
    </w:p>
    <w:p w:rsidR="00F003BA" w:rsidRPr="00433094" w:rsidRDefault="00F003BA" w:rsidP="00F003BA">
      <w:pPr>
        <w:autoSpaceDE w:val="0"/>
        <w:autoSpaceDN w:val="0"/>
        <w:adjustRightInd w:val="0"/>
        <w:spacing w:after="0" w:line="240" w:lineRule="auto"/>
        <w:jc w:val="both"/>
        <w:rPr>
          <w:rFonts w:ascii="Times New Roman" w:hAnsi="Times New Roman"/>
          <w:bCs/>
          <w:iCs/>
          <w:lang w:eastAsia="ru-RU"/>
        </w:rPr>
      </w:pPr>
    </w:p>
    <w:p w:rsidR="00F003BA" w:rsidRPr="00433094" w:rsidRDefault="00F003BA" w:rsidP="00F003BA">
      <w:pPr>
        <w:autoSpaceDE w:val="0"/>
        <w:autoSpaceDN w:val="0"/>
        <w:adjustRightInd w:val="0"/>
        <w:spacing w:after="0" w:line="240" w:lineRule="auto"/>
        <w:jc w:val="both"/>
        <w:rPr>
          <w:rFonts w:ascii="Times New Roman" w:hAnsi="Times New Roman"/>
          <w:bCs/>
          <w:iCs/>
          <w:lang w:eastAsia="ru-RU"/>
        </w:rPr>
      </w:pPr>
      <w:r w:rsidRPr="00433094">
        <w:rPr>
          <w:rFonts w:ascii="Times New Roman" w:hAnsi="Times New Roman"/>
          <w:bCs/>
          <w:iCs/>
          <w:lang w:eastAsia="ru-RU"/>
        </w:rPr>
        <w:lastRenderedPageBreak/>
        <w:t>3. Развитие художественного вкуса и интереса к музыкальному искусству и музыкальной деятельности.</w:t>
      </w:r>
    </w:p>
    <w:p w:rsidR="00F003BA" w:rsidRPr="00433094" w:rsidRDefault="00F003BA" w:rsidP="00F003BA">
      <w:pPr>
        <w:autoSpaceDE w:val="0"/>
        <w:autoSpaceDN w:val="0"/>
        <w:adjustRightInd w:val="0"/>
        <w:spacing w:after="0" w:line="240" w:lineRule="auto"/>
        <w:ind w:firstLine="708"/>
        <w:jc w:val="both"/>
        <w:rPr>
          <w:rFonts w:ascii="Times New Roman" w:hAnsi="Times New Roman"/>
          <w:bCs/>
          <w:iCs/>
          <w:lang w:eastAsia="ru-RU"/>
        </w:rPr>
      </w:pPr>
      <w:r w:rsidRPr="00433094">
        <w:rPr>
          <w:rFonts w:ascii="Times New Roman" w:hAnsi="Times New Roman"/>
          <w:bCs/>
          <w:iCs/>
          <w:lang w:eastAsia="ru-RU"/>
        </w:rPr>
        <w:t>Одна из центральных позиций, развивающих важнейший принцип Д.Б. Кабалевского о досту</w:t>
      </w:r>
      <w:r w:rsidRPr="00433094">
        <w:rPr>
          <w:rFonts w:ascii="Times New Roman" w:hAnsi="Times New Roman"/>
          <w:bCs/>
          <w:iCs/>
          <w:lang w:eastAsia="ru-RU"/>
        </w:rPr>
        <w:t>п</w:t>
      </w:r>
      <w:r w:rsidRPr="00433094">
        <w:rPr>
          <w:rFonts w:ascii="Times New Roman" w:hAnsi="Times New Roman"/>
          <w:bCs/>
          <w:iCs/>
          <w:lang w:eastAsia="ru-RU"/>
        </w:rPr>
        <w:t>ности учащимся младшего школьного возраста высочайших образцов серьёзной музыки и о необходимости во</w:t>
      </w:r>
      <w:r w:rsidRPr="00433094">
        <w:rPr>
          <w:rFonts w:ascii="Times New Roman" w:hAnsi="Times New Roman"/>
          <w:bCs/>
          <w:iCs/>
          <w:lang w:eastAsia="ru-RU"/>
        </w:rPr>
        <w:t>с</w:t>
      </w:r>
      <w:r w:rsidRPr="00433094">
        <w:rPr>
          <w:rFonts w:ascii="Times New Roman" w:hAnsi="Times New Roman"/>
          <w:bCs/>
          <w:iCs/>
          <w:lang w:eastAsia="ru-RU"/>
        </w:rPr>
        <w:t>питания на этих образцах духовного мира школьников, связана с обращением к музыкальной классике. В качестве такого фундамента привития вкуса и интереса к музыкальному искусству выступ</w:t>
      </w:r>
      <w:r w:rsidRPr="00433094">
        <w:rPr>
          <w:rFonts w:ascii="Times New Roman" w:hAnsi="Times New Roman"/>
          <w:bCs/>
          <w:iCs/>
          <w:lang w:eastAsia="ru-RU"/>
        </w:rPr>
        <w:t>а</w:t>
      </w:r>
      <w:r w:rsidRPr="00433094">
        <w:rPr>
          <w:rFonts w:ascii="Times New Roman" w:hAnsi="Times New Roman"/>
          <w:bCs/>
          <w:iCs/>
          <w:lang w:eastAsia="ru-RU"/>
        </w:rPr>
        <w:t>ет музыка И.С. Баха, В.А. Моцарта, Э. Грига, Ф. Шопена, П.И. Чайковского, М.П. Мусоргского, М.И. Глинки, С.В. Рахманинова, А.И. Хачатуряна, Д.Б. Кабалевского и других композиторов, оставивших з</w:t>
      </w:r>
      <w:r w:rsidRPr="00433094">
        <w:rPr>
          <w:rFonts w:ascii="Times New Roman" w:hAnsi="Times New Roman"/>
          <w:bCs/>
          <w:iCs/>
          <w:lang w:eastAsia="ru-RU"/>
        </w:rPr>
        <w:t>а</w:t>
      </w:r>
      <w:r w:rsidRPr="00433094">
        <w:rPr>
          <w:rFonts w:ascii="Times New Roman" w:hAnsi="Times New Roman"/>
          <w:bCs/>
          <w:iCs/>
          <w:lang w:eastAsia="ru-RU"/>
        </w:rPr>
        <w:t>метный след в мировой музыкальной культуре.</w:t>
      </w:r>
    </w:p>
    <w:p w:rsidR="00F003BA" w:rsidRPr="00433094" w:rsidRDefault="00F003BA" w:rsidP="00F003BA">
      <w:pPr>
        <w:autoSpaceDE w:val="0"/>
        <w:autoSpaceDN w:val="0"/>
        <w:adjustRightInd w:val="0"/>
        <w:spacing w:after="0" w:line="240" w:lineRule="auto"/>
        <w:ind w:firstLine="708"/>
        <w:jc w:val="both"/>
        <w:rPr>
          <w:rFonts w:ascii="Times New Roman" w:hAnsi="Times New Roman"/>
          <w:bCs/>
          <w:iCs/>
          <w:lang w:eastAsia="ru-RU"/>
        </w:rPr>
      </w:pPr>
      <w:r w:rsidRPr="00433094">
        <w:rPr>
          <w:rFonts w:ascii="Times New Roman" w:hAnsi="Times New Roman"/>
          <w:bCs/>
          <w:iCs/>
          <w:lang w:eastAsia="ru-RU"/>
        </w:rPr>
        <w:t>Явления искусства входят в детское сознание не как что-то обыденно расхожее, аналитико-конструктивное, которое заучивается, чтобы знать. Главное здесь то, что в роли «питательной среды», г</w:t>
      </w:r>
      <w:r w:rsidRPr="00433094">
        <w:rPr>
          <w:rFonts w:ascii="Times New Roman" w:hAnsi="Times New Roman"/>
          <w:bCs/>
          <w:iCs/>
          <w:lang w:eastAsia="ru-RU"/>
        </w:rPr>
        <w:t>о</w:t>
      </w:r>
      <w:r w:rsidRPr="00433094">
        <w:rPr>
          <w:rFonts w:ascii="Times New Roman" w:hAnsi="Times New Roman"/>
          <w:bCs/>
          <w:iCs/>
          <w:lang w:eastAsia="ru-RU"/>
        </w:rPr>
        <w:t>товящей, формирующей восприятие детьми этих явлений, выступают великие творцы, для которых смыслом жизни становится прожить жизнь в искусстве. В этом плане концептуальное значение приобретает п</w:t>
      </w:r>
      <w:r w:rsidRPr="00433094">
        <w:rPr>
          <w:rFonts w:ascii="Times New Roman" w:hAnsi="Times New Roman"/>
          <w:bCs/>
          <w:iCs/>
          <w:lang w:eastAsia="ru-RU"/>
        </w:rPr>
        <w:t>о</w:t>
      </w:r>
      <w:r w:rsidRPr="00433094">
        <w:rPr>
          <w:rFonts w:ascii="Times New Roman" w:hAnsi="Times New Roman"/>
          <w:bCs/>
          <w:iCs/>
          <w:lang w:eastAsia="ru-RU"/>
        </w:rPr>
        <w:t>нятие «мелодия», определяя смысловой ряд: сочинить мелодию, прожить мелодию, прожить мелодией, жизнь в мелодии, мелодия в жизни.</w:t>
      </w:r>
      <w:r w:rsidRPr="00433094">
        <w:rPr>
          <w:rFonts w:ascii="Times New Roman" w:hAnsi="Times New Roman"/>
          <w:bCs/>
          <w:iCs/>
          <w:lang w:eastAsia="ru-RU"/>
        </w:rPr>
        <w:cr/>
      </w:r>
      <w:r w:rsidRPr="00433094">
        <w:rPr>
          <w:rFonts w:ascii="Times New Roman" w:hAnsi="Times New Roman"/>
          <w:bCs/>
          <w:iCs/>
          <w:lang w:eastAsia="ru-RU"/>
        </w:rPr>
        <w:tab/>
        <w:t>Освоение классической и народной музыки возможно только на основе опыта творческой де</w:t>
      </w:r>
      <w:r w:rsidRPr="00433094">
        <w:rPr>
          <w:rFonts w:ascii="Times New Roman" w:hAnsi="Times New Roman"/>
          <w:bCs/>
          <w:iCs/>
          <w:lang w:eastAsia="ru-RU"/>
        </w:rPr>
        <w:t>я</w:t>
      </w:r>
      <w:r w:rsidRPr="00433094">
        <w:rPr>
          <w:rFonts w:ascii="Times New Roman" w:hAnsi="Times New Roman"/>
          <w:bCs/>
          <w:iCs/>
          <w:lang w:eastAsia="ru-RU"/>
        </w:rPr>
        <w:t>тельности учащихся – хорового пения, слушания музыки, игр на детских музыкальных инструментах.</w:t>
      </w:r>
    </w:p>
    <w:p w:rsidR="00F003BA" w:rsidRPr="00433094" w:rsidRDefault="00F003BA" w:rsidP="00F003BA">
      <w:pPr>
        <w:autoSpaceDE w:val="0"/>
        <w:autoSpaceDN w:val="0"/>
        <w:adjustRightInd w:val="0"/>
        <w:spacing w:after="0" w:line="240" w:lineRule="auto"/>
        <w:jc w:val="both"/>
        <w:rPr>
          <w:rFonts w:ascii="Times New Roman" w:hAnsi="Times New Roman"/>
          <w:bCs/>
          <w:iCs/>
          <w:lang w:eastAsia="ru-RU"/>
        </w:rPr>
      </w:pPr>
    </w:p>
    <w:p w:rsidR="00F003BA" w:rsidRPr="00433094" w:rsidRDefault="00F003BA" w:rsidP="00F003BA">
      <w:pPr>
        <w:autoSpaceDE w:val="0"/>
        <w:autoSpaceDN w:val="0"/>
        <w:adjustRightInd w:val="0"/>
        <w:spacing w:after="0" w:line="240" w:lineRule="auto"/>
        <w:jc w:val="both"/>
        <w:rPr>
          <w:rFonts w:ascii="Times New Roman" w:hAnsi="Times New Roman"/>
          <w:bCs/>
          <w:iCs/>
          <w:lang w:eastAsia="ru-RU"/>
        </w:rPr>
      </w:pPr>
      <w:r w:rsidRPr="00433094">
        <w:rPr>
          <w:rFonts w:ascii="Times New Roman" w:hAnsi="Times New Roman"/>
          <w:bCs/>
          <w:iCs/>
          <w:lang w:eastAsia="ru-RU"/>
        </w:rPr>
        <w:t>4. Умение воспринимать музыку и выражать своё отношение к музыкальному произведению.</w:t>
      </w:r>
    </w:p>
    <w:p w:rsidR="00F003BA" w:rsidRPr="00433094" w:rsidRDefault="00F003BA" w:rsidP="00F003BA">
      <w:pPr>
        <w:autoSpaceDE w:val="0"/>
        <w:autoSpaceDN w:val="0"/>
        <w:adjustRightInd w:val="0"/>
        <w:spacing w:after="0" w:line="240" w:lineRule="auto"/>
        <w:ind w:firstLine="708"/>
        <w:jc w:val="both"/>
        <w:rPr>
          <w:rFonts w:ascii="Times New Roman" w:hAnsi="Times New Roman"/>
          <w:bCs/>
          <w:iCs/>
          <w:lang w:eastAsia="ru-RU"/>
        </w:rPr>
      </w:pPr>
      <w:r w:rsidRPr="00433094">
        <w:rPr>
          <w:rFonts w:ascii="Times New Roman" w:hAnsi="Times New Roman"/>
          <w:bCs/>
          <w:iCs/>
          <w:lang w:eastAsia="ru-RU"/>
        </w:rPr>
        <w:t>Восприятие музыки как живого образного искусства, неразрывно связанного с жизнью, является не только отдельным разделом – «Слушание музыки», а становится ведущим видом деятельности, пр</w:t>
      </w:r>
      <w:r w:rsidRPr="00433094">
        <w:rPr>
          <w:rFonts w:ascii="Times New Roman" w:hAnsi="Times New Roman"/>
          <w:bCs/>
          <w:iCs/>
          <w:lang w:eastAsia="ru-RU"/>
        </w:rPr>
        <w:t>о</w:t>
      </w:r>
      <w:r w:rsidRPr="00433094">
        <w:rPr>
          <w:rFonts w:ascii="Times New Roman" w:hAnsi="Times New Roman"/>
          <w:bCs/>
          <w:iCs/>
          <w:lang w:eastAsia="ru-RU"/>
        </w:rPr>
        <w:t>являющимся и в хоровом пении, и в импровизациях, и в размышлениях о музыке. Слушательская кул</w:t>
      </w:r>
      <w:r w:rsidRPr="00433094">
        <w:rPr>
          <w:rFonts w:ascii="Times New Roman" w:hAnsi="Times New Roman"/>
          <w:bCs/>
          <w:iCs/>
          <w:lang w:eastAsia="ru-RU"/>
        </w:rPr>
        <w:t>ь</w:t>
      </w:r>
      <w:r w:rsidRPr="00433094">
        <w:rPr>
          <w:rFonts w:ascii="Times New Roman" w:hAnsi="Times New Roman"/>
          <w:bCs/>
          <w:iCs/>
          <w:lang w:eastAsia="ru-RU"/>
        </w:rPr>
        <w:t>тура – это умение воспринимать музыку и выразить своё отношение к ней; это знание основных закон</w:t>
      </w:r>
      <w:r w:rsidRPr="00433094">
        <w:rPr>
          <w:rFonts w:ascii="Times New Roman" w:hAnsi="Times New Roman"/>
          <w:bCs/>
          <w:iCs/>
          <w:lang w:eastAsia="ru-RU"/>
        </w:rPr>
        <w:t>о</w:t>
      </w:r>
      <w:r w:rsidRPr="00433094">
        <w:rPr>
          <w:rFonts w:ascii="Times New Roman" w:hAnsi="Times New Roman"/>
          <w:bCs/>
          <w:iCs/>
          <w:lang w:eastAsia="ru-RU"/>
        </w:rPr>
        <w:t>мерностей и понятий музыки как вида искусства (обобщённые знания, служащие опорой восприятия) – композитор, и</w:t>
      </w:r>
      <w:r w:rsidRPr="00433094">
        <w:rPr>
          <w:rFonts w:ascii="Times New Roman" w:hAnsi="Times New Roman"/>
          <w:bCs/>
          <w:iCs/>
          <w:lang w:eastAsia="ru-RU"/>
        </w:rPr>
        <w:t>с</w:t>
      </w:r>
      <w:r w:rsidRPr="00433094">
        <w:rPr>
          <w:rFonts w:ascii="Times New Roman" w:hAnsi="Times New Roman"/>
          <w:bCs/>
          <w:iCs/>
          <w:lang w:eastAsia="ru-RU"/>
        </w:rPr>
        <w:t>полнитель, слушатель, выразительные и изобразительные средства музыкального языка, песенность, танцевальность, маршевость, интонация, развитие и построение музыки. Эти содержател</w:t>
      </w:r>
      <w:r w:rsidRPr="00433094">
        <w:rPr>
          <w:rFonts w:ascii="Times New Roman" w:hAnsi="Times New Roman"/>
          <w:bCs/>
          <w:iCs/>
          <w:lang w:eastAsia="ru-RU"/>
        </w:rPr>
        <w:t>ь</w:t>
      </w:r>
      <w:r w:rsidRPr="00433094">
        <w:rPr>
          <w:rFonts w:ascii="Times New Roman" w:hAnsi="Times New Roman"/>
          <w:bCs/>
          <w:iCs/>
          <w:lang w:eastAsia="ru-RU"/>
        </w:rPr>
        <w:t>ные линии формирования восприятия школьников и их интереса к музыкальному искусству преемс</w:t>
      </w:r>
      <w:r w:rsidRPr="00433094">
        <w:rPr>
          <w:rFonts w:ascii="Times New Roman" w:hAnsi="Times New Roman"/>
          <w:bCs/>
          <w:iCs/>
          <w:lang w:eastAsia="ru-RU"/>
        </w:rPr>
        <w:t>т</w:t>
      </w:r>
      <w:r w:rsidRPr="00433094">
        <w:rPr>
          <w:rFonts w:ascii="Times New Roman" w:hAnsi="Times New Roman"/>
          <w:bCs/>
          <w:iCs/>
          <w:lang w:eastAsia="ru-RU"/>
        </w:rPr>
        <w:t>венно и последовательно из класса в класс прослеживаются в содержании предмета. Методическим «ключом» к пониманию содержания музыки является проблема соотношения художественного и об</w:t>
      </w:r>
      <w:r w:rsidRPr="00433094">
        <w:rPr>
          <w:rFonts w:ascii="Times New Roman" w:hAnsi="Times New Roman"/>
          <w:bCs/>
          <w:iCs/>
          <w:lang w:eastAsia="ru-RU"/>
        </w:rPr>
        <w:t>ы</w:t>
      </w:r>
      <w:r w:rsidRPr="00433094">
        <w:rPr>
          <w:rFonts w:ascii="Times New Roman" w:hAnsi="Times New Roman"/>
          <w:bCs/>
          <w:iCs/>
          <w:lang w:eastAsia="ru-RU"/>
        </w:rPr>
        <w:t>денного. Через практические задания («Лаборатория музыки») школьники, наряду с другими проблем</w:t>
      </w:r>
      <w:r w:rsidRPr="00433094">
        <w:rPr>
          <w:rFonts w:ascii="Times New Roman" w:hAnsi="Times New Roman"/>
          <w:bCs/>
          <w:iCs/>
          <w:lang w:eastAsia="ru-RU"/>
        </w:rPr>
        <w:t>а</w:t>
      </w:r>
      <w:r w:rsidRPr="00433094">
        <w:rPr>
          <w:rFonts w:ascii="Times New Roman" w:hAnsi="Times New Roman"/>
          <w:bCs/>
          <w:iCs/>
          <w:lang w:eastAsia="ru-RU"/>
        </w:rPr>
        <w:t>ми, самостоятельно исследуют музыку, выявляя, как обыденное становится в искусстве художестве</w:t>
      </w:r>
      <w:r w:rsidRPr="00433094">
        <w:rPr>
          <w:rFonts w:ascii="Times New Roman" w:hAnsi="Times New Roman"/>
          <w:bCs/>
          <w:iCs/>
          <w:lang w:eastAsia="ru-RU"/>
        </w:rPr>
        <w:t>н</w:t>
      </w:r>
      <w:r w:rsidRPr="00433094">
        <w:rPr>
          <w:rFonts w:ascii="Times New Roman" w:hAnsi="Times New Roman"/>
          <w:bCs/>
          <w:iCs/>
          <w:lang w:eastAsia="ru-RU"/>
        </w:rPr>
        <w:t>ным.</w:t>
      </w:r>
    </w:p>
    <w:p w:rsidR="00F003BA" w:rsidRPr="00433094" w:rsidRDefault="00F003BA" w:rsidP="00F003BA">
      <w:pPr>
        <w:autoSpaceDE w:val="0"/>
        <w:autoSpaceDN w:val="0"/>
        <w:adjustRightInd w:val="0"/>
        <w:spacing w:after="0" w:line="240" w:lineRule="auto"/>
        <w:jc w:val="both"/>
        <w:rPr>
          <w:rFonts w:ascii="Times New Roman" w:hAnsi="Times New Roman"/>
          <w:bCs/>
          <w:iCs/>
          <w:lang w:eastAsia="ru-RU"/>
        </w:rPr>
      </w:pPr>
    </w:p>
    <w:p w:rsidR="00F003BA" w:rsidRPr="00433094" w:rsidRDefault="00F003BA" w:rsidP="00F003BA">
      <w:pPr>
        <w:autoSpaceDE w:val="0"/>
        <w:autoSpaceDN w:val="0"/>
        <w:adjustRightInd w:val="0"/>
        <w:spacing w:after="0" w:line="240" w:lineRule="auto"/>
        <w:jc w:val="both"/>
        <w:rPr>
          <w:rFonts w:ascii="Times New Roman" w:hAnsi="Times New Roman"/>
          <w:bCs/>
          <w:iCs/>
          <w:lang w:eastAsia="ru-RU"/>
        </w:rPr>
      </w:pPr>
      <w:r w:rsidRPr="00433094">
        <w:rPr>
          <w:rFonts w:ascii="Times New Roman" w:hAnsi="Times New Roman"/>
          <w:bCs/>
          <w:iCs/>
          <w:lang w:eastAsia="ru-RU"/>
        </w:rPr>
        <w:t>5. Использование музыкальных образов при создании театрализованных и музыкально-пластических ко</w:t>
      </w:r>
      <w:r w:rsidRPr="00433094">
        <w:rPr>
          <w:rFonts w:ascii="Times New Roman" w:hAnsi="Times New Roman"/>
          <w:bCs/>
          <w:iCs/>
          <w:lang w:eastAsia="ru-RU"/>
        </w:rPr>
        <w:t>м</w:t>
      </w:r>
      <w:r w:rsidRPr="00433094">
        <w:rPr>
          <w:rFonts w:ascii="Times New Roman" w:hAnsi="Times New Roman"/>
          <w:bCs/>
          <w:iCs/>
          <w:lang w:eastAsia="ru-RU"/>
        </w:rPr>
        <w:t>позиций, исполнении вокально-хоровых произведений, в импровизации.</w:t>
      </w:r>
    </w:p>
    <w:p w:rsidR="00F003BA" w:rsidRPr="00433094" w:rsidRDefault="00F003BA" w:rsidP="00F003BA">
      <w:pPr>
        <w:autoSpaceDE w:val="0"/>
        <w:autoSpaceDN w:val="0"/>
        <w:adjustRightInd w:val="0"/>
        <w:spacing w:after="0" w:line="240" w:lineRule="auto"/>
        <w:jc w:val="both"/>
        <w:rPr>
          <w:rFonts w:ascii="Times New Roman" w:hAnsi="Times New Roman"/>
          <w:bCs/>
          <w:iCs/>
          <w:lang w:eastAsia="ru-RU"/>
        </w:rPr>
      </w:pPr>
    </w:p>
    <w:p w:rsidR="00F003BA" w:rsidRPr="00433094" w:rsidRDefault="00F003BA" w:rsidP="00F003BA">
      <w:pPr>
        <w:autoSpaceDE w:val="0"/>
        <w:autoSpaceDN w:val="0"/>
        <w:adjustRightInd w:val="0"/>
        <w:spacing w:after="0" w:line="240" w:lineRule="auto"/>
        <w:jc w:val="both"/>
        <w:rPr>
          <w:rFonts w:ascii="Times New Roman" w:hAnsi="Times New Roman"/>
          <w:bCs/>
          <w:iCs/>
          <w:lang w:eastAsia="ru-RU"/>
        </w:rPr>
      </w:pPr>
      <w:r w:rsidRPr="00433094">
        <w:rPr>
          <w:rFonts w:ascii="Times New Roman" w:hAnsi="Times New Roman"/>
          <w:bCs/>
          <w:iCs/>
          <w:lang w:eastAsia="ru-RU"/>
        </w:rPr>
        <w:t>Опора на принцип «образно-игрового вхождения в музыку» позволяет создавать ситуации, требующие от детей перевоплощения, работы фантазии, воображения. Поэтому в программе большое место отв</w:t>
      </w:r>
      <w:r w:rsidRPr="00433094">
        <w:rPr>
          <w:rFonts w:ascii="Times New Roman" w:hAnsi="Times New Roman"/>
          <w:bCs/>
          <w:iCs/>
          <w:lang w:eastAsia="ru-RU"/>
        </w:rPr>
        <w:t>о</w:t>
      </w:r>
      <w:r w:rsidRPr="00433094">
        <w:rPr>
          <w:rFonts w:ascii="Times New Roman" w:hAnsi="Times New Roman"/>
          <w:bCs/>
          <w:iCs/>
          <w:lang w:eastAsia="ru-RU"/>
        </w:rPr>
        <w:t>дится музыкальным играм, инсценировкам, драматизациям, основанным на импровизации: сюжет (сказка, история, быличка) складывается, сказывается в единстве музыки и текста, с использованием музыкальных и</w:t>
      </w:r>
      <w:r w:rsidRPr="00433094">
        <w:rPr>
          <w:rFonts w:ascii="Times New Roman" w:hAnsi="Times New Roman"/>
          <w:bCs/>
          <w:iCs/>
          <w:lang w:eastAsia="ru-RU"/>
        </w:rPr>
        <w:t>н</w:t>
      </w:r>
      <w:r w:rsidRPr="00433094">
        <w:rPr>
          <w:rFonts w:ascii="Times New Roman" w:hAnsi="Times New Roman"/>
          <w:bCs/>
          <w:iCs/>
          <w:lang w:eastAsia="ru-RU"/>
        </w:rPr>
        <w:t>струментов.</w:t>
      </w:r>
    </w:p>
    <w:p w:rsidR="00F003BA" w:rsidRPr="00433094" w:rsidRDefault="00F003BA" w:rsidP="00F003BA">
      <w:pPr>
        <w:autoSpaceDE w:val="0"/>
        <w:autoSpaceDN w:val="0"/>
        <w:adjustRightInd w:val="0"/>
        <w:spacing w:after="0" w:line="240" w:lineRule="auto"/>
        <w:jc w:val="both"/>
        <w:rPr>
          <w:rFonts w:ascii="Times New Roman" w:hAnsi="Times New Roman"/>
          <w:bCs/>
          <w:iCs/>
          <w:lang w:eastAsia="ru-RU"/>
        </w:rPr>
      </w:pPr>
    </w:p>
    <w:p w:rsidR="00F003BA" w:rsidRPr="00433094" w:rsidRDefault="00F003BA" w:rsidP="00F003BA">
      <w:pPr>
        <w:autoSpaceDE w:val="0"/>
        <w:autoSpaceDN w:val="0"/>
        <w:adjustRightInd w:val="0"/>
        <w:spacing w:after="0" w:line="240" w:lineRule="auto"/>
        <w:jc w:val="both"/>
        <w:rPr>
          <w:rFonts w:ascii="Times New Roman" w:hAnsi="Times New Roman"/>
          <w:bCs/>
          <w:iCs/>
          <w:lang w:eastAsia="ru-RU"/>
        </w:rPr>
      </w:pPr>
      <w:r w:rsidRPr="00433094">
        <w:rPr>
          <w:rFonts w:ascii="Times New Roman" w:hAnsi="Times New Roman"/>
          <w:bCs/>
          <w:iCs/>
          <w:lang w:eastAsia="ru-RU"/>
        </w:rPr>
        <w:t>Игра как деятельность на уроке наполнена и тем смыслом, который искони имела в народном искусстве: исполнить песню – значит сыграть её.</w:t>
      </w:r>
    </w:p>
    <w:p w:rsidR="00F003BA" w:rsidRPr="00433094" w:rsidRDefault="00F003BA" w:rsidP="00F003BA">
      <w:pPr>
        <w:autoSpaceDE w:val="0"/>
        <w:autoSpaceDN w:val="0"/>
        <w:adjustRightInd w:val="0"/>
        <w:spacing w:after="0" w:line="240" w:lineRule="auto"/>
        <w:ind w:firstLine="708"/>
        <w:jc w:val="both"/>
        <w:rPr>
          <w:rFonts w:ascii="Times New Roman" w:hAnsi="Times New Roman"/>
          <w:iCs/>
          <w:lang w:eastAsia="ru-RU"/>
        </w:rPr>
      </w:pPr>
      <w:r w:rsidRPr="00433094">
        <w:rPr>
          <w:rFonts w:ascii="Times New Roman" w:hAnsi="Times New Roman"/>
          <w:iCs/>
          <w:lang w:eastAsia="ru-RU"/>
        </w:rPr>
        <w:t>В результате изучения музыки на ступени начального общего образования у обучающихся будут сформированы основы музыкальной культуры через эмоциональное активное восприятие, развитый художественный вкус, интерес к музыкальному искусству и музыкальной деятельности; воспитаны нравстве</w:t>
      </w:r>
      <w:r w:rsidRPr="00433094">
        <w:rPr>
          <w:rFonts w:ascii="Times New Roman" w:hAnsi="Times New Roman"/>
          <w:iCs/>
          <w:lang w:eastAsia="ru-RU"/>
        </w:rPr>
        <w:t>н</w:t>
      </w:r>
      <w:r w:rsidRPr="00433094">
        <w:rPr>
          <w:rFonts w:ascii="Times New Roman" w:hAnsi="Times New Roman"/>
          <w:iCs/>
          <w:lang w:eastAsia="ru-RU"/>
        </w:rPr>
        <w:t>ные и эстетические чувства: любовь к Родине, гордость за достижения отечественного и мирового муз</w:t>
      </w:r>
      <w:r w:rsidRPr="00433094">
        <w:rPr>
          <w:rFonts w:ascii="Times New Roman" w:hAnsi="Times New Roman"/>
          <w:iCs/>
          <w:lang w:eastAsia="ru-RU"/>
        </w:rPr>
        <w:t>ы</w:t>
      </w:r>
      <w:r w:rsidRPr="00433094">
        <w:rPr>
          <w:rFonts w:ascii="Times New Roman" w:hAnsi="Times New Roman"/>
          <w:iCs/>
          <w:lang w:eastAsia="ru-RU"/>
        </w:rPr>
        <w:t>кального искусства, уважение к истории и духовным традициям России, музыкальной культуре её народов; начнут развиваться образное и ассоциативное мышление и воображение, музыкальная память и слух, пе</w:t>
      </w:r>
      <w:r w:rsidRPr="00433094">
        <w:rPr>
          <w:rFonts w:ascii="Times New Roman" w:hAnsi="Times New Roman"/>
          <w:iCs/>
          <w:lang w:eastAsia="ru-RU"/>
        </w:rPr>
        <w:t>в</w:t>
      </w:r>
      <w:r w:rsidRPr="00433094">
        <w:rPr>
          <w:rFonts w:ascii="Times New Roman" w:hAnsi="Times New Roman"/>
          <w:iCs/>
          <w:lang w:eastAsia="ru-RU"/>
        </w:rPr>
        <w:t>ческий голос, учебно-творческие способности в различных видах музыкальной деятельности.</w:t>
      </w:r>
    </w:p>
    <w:p w:rsidR="00F003BA" w:rsidRPr="00433094" w:rsidRDefault="00F003BA" w:rsidP="00F003BA">
      <w:pPr>
        <w:autoSpaceDE w:val="0"/>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Обучающиеся научатся воспринимать музыку и размышлять о ней, открыто и эмоционально выражать своё отношение к искусству, проявлять эстетические и художественные предпочтения, позитивную самооценку, самоуважение, жизненный оптимизм. Они смогут воплощать музыкальные образы при созд</w:t>
      </w:r>
      <w:r w:rsidRPr="00433094">
        <w:rPr>
          <w:rFonts w:ascii="Times New Roman" w:hAnsi="Times New Roman"/>
          <w:iCs/>
          <w:lang w:eastAsia="ru-RU"/>
        </w:rPr>
        <w:t>а</w:t>
      </w:r>
      <w:r w:rsidRPr="00433094">
        <w:rPr>
          <w:rFonts w:ascii="Times New Roman" w:hAnsi="Times New Roman"/>
          <w:iCs/>
          <w:lang w:eastAsia="ru-RU"/>
        </w:rPr>
        <w:t xml:space="preserve">нии театрализованных и музыкально-пластических композиций, разучивании и </w:t>
      </w:r>
      <w:r w:rsidRPr="00433094">
        <w:rPr>
          <w:rFonts w:ascii="Times New Roman" w:hAnsi="Times New Roman"/>
          <w:iCs/>
          <w:lang w:eastAsia="ru-RU"/>
        </w:rPr>
        <w:lastRenderedPageBreak/>
        <w:t>исполнении вокальнохоровых произв</w:t>
      </w:r>
      <w:r w:rsidRPr="00433094">
        <w:rPr>
          <w:rFonts w:ascii="Times New Roman" w:hAnsi="Times New Roman"/>
          <w:iCs/>
          <w:lang w:eastAsia="ru-RU"/>
        </w:rPr>
        <w:t>е</w:t>
      </w:r>
      <w:r w:rsidRPr="00433094">
        <w:rPr>
          <w:rFonts w:ascii="Times New Roman" w:hAnsi="Times New Roman"/>
          <w:iCs/>
          <w:lang w:eastAsia="ru-RU"/>
        </w:rPr>
        <w:t>дений, игре на элементарных детских музыкальных инструментах.</w:t>
      </w:r>
    </w:p>
    <w:p w:rsidR="00F003BA" w:rsidRPr="00433094" w:rsidRDefault="00F003BA" w:rsidP="00F003BA">
      <w:pPr>
        <w:autoSpaceDE w:val="0"/>
        <w:autoSpaceDN w:val="0"/>
        <w:adjustRightInd w:val="0"/>
        <w:spacing w:after="0" w:line="240" w:lineRule="auto"/>
        <w:ind w:firstLine="708"/>
        <w:jc w:val="both"/>
        <w:rPr>
          <w:rFonts w:ascii="Times New Roman" w:hAnsi="Times New Roman"/>
          <w:iCs/>
          <w:lang w:eastAsia="ru-RU"/>
        </w:rPr>
      </w:pPr>
      <w:r w:rsidRPr="00433094">
        <w:rPr>
          <w:rFonts w:ascii="Times New Roman" w:hAnsi="Times New Roman"/>
          <w:iCs/>
          <w:lang w:eastAsia="ru-RU"/>
        </w:rPr>
        <w:t>У них проявится способность вставать на позицию другого человека, вести диалог, участвовать в обсуждении значимых для человека явлений жизни и искусства, продуктивно сотрудничать со сверстник</w:t>
      </w:r>
      <w:r w:rsidRPr="00433094">
        <w:rPr>
          <w:rFonts w:ascii="Times New Roman" w:hAnsi="Times New Roman"/>
          <w:iCs/>
          <w:lang w:eastAsia="ru-RU"/>
        </w:rPr>
        <w:t>а</w:t>
      </w:r>
      <w:r w:rsidRPr="00433094">
        <w:rPr>
          <w:rFonts w:ascii="Times New Roman" w:hAnsi="Times New Roman"/>
          <w:iCs/>
          <w:lang w:eastAsia="ru-RU"/>
        </w:rPr>
        <w:t>ми и взрослыми; импровизировать в разнообразных видах музыкально-творческой деятельности.</w:t>
      </w:r>
    </w:p>
    <w:p w:rsidR="00F003BA" w:rsidRPr="00433094" w:rsidRDefault="00F003BA" w:rsidP="00F003BA">
      <w:pPr>
        <w:autoSpaceDE w:val="0"/>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Они смогут реализовать собственный творческий потенциал, применяя музыкальные знания и предста</w:t>
      </w:r>
      <w:r w:rsidRPr="00433094">
        <w:rPr>
          <w:rFonts w:ascii="Times New Roman" w:hAnsi="Times New Roman"/>
          <w:iCs/>
          <w:lang w:eastAsia="ru-RU"/>
        </w:rPr>
        <w:t>в</w:t>
      </w:r>
      <w:r w:rsidRPr="00433094">
        <w:rPr>
          <w:rFonts w:ascii="Times New Roman" w:hAnsi="Times New Roman"/>
          <w:iCs/>
          <w:lang w:eastAsia="ru-RU"/>
        </w:rPr>
        <w:t>ления о музыкальном искусстве для выполнения учебных и художественно-практических задач, дейс</w:t>
      </w:r>
      <w:r w:rsidRPr="00433094">
        <w:rPr>
          <w:rFonts w:ascii="Times New Roman" w:hAnsi="Times New Roman"/>
          <w:iCs/>
          <w:lang w:eastAsia="ru-RU"/>
        </w:rPr>
        <w:t>т</w:t>
      </w:r>
      <w:r w:rsidRPr="00433094">
        <w:rPr>
          <w:rFonts w:ascii="Times New Roman" w:hAnsi="Times New Roman"/>
          <w:iCs/>
          <w:lang w:eastAsia="ru-RU"/>
        </w:rPr>
        <w:t>вовать самостоятельно при разрешении проблемно-творческих ситуаций в повседневной жизни.</w:t>
      </w:r>
    </w:p>
    <w:p w:rsidR="00F003BA" w:rsidRPr="00433094" w:rsidRDefault="00F003BA" w:rsidP="00F003BA">
      <w:pPr>
        <w:autoSpaceDE w:val="0"/>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Обучающиеся научатся понимать роль музыки в жизни человека, применять полученные знания и пр</w:t>
      </w:r>
      <w:r w:rsidRPr="00433094">
        <w:rPr>
          <w:rFonts w:ascii="Times New Roman" w:hAnsi="Times New Roman"/>
          <w:iCs/>
          <w:lang w:eastAsia="ru-RU"/>
        </w:rPr>
        <w:t>и</w:t>
      </w:r>
      <w:r w:rsidRPr="00433094">
        <w:rPr>
          <w:rFonts w:ascii="Times New Roman" w:hAnsi="Times New Roman"/>
          <w:iCs/>
          <w:lang w:eastAsia="ru-RU"/>
        </w:rPr>
        <w:t>обретённый опыт творческой деятельности при организации содержательного культурного досуга во вн</w:t>
      </w:r>
      <w:r w:rsidRPr="00433094">
        <w:rPr>
          <w:rFonts w:ascii="Times New Roman" w:hAnsi="Times New Roman"/>
          <w:iCs/>
          <w:lang w:eastAsia="ru-RU"/>
        </w:rPr>
        <w:t>е</w:t>
      </w:r>
      <w:r w:rsidRPr="00433094">
        <w:rPr>
          <w:rFonts w:ascii="Times New Roman" w:hAnsi="Times New Roman"/>
          <w:iCs/>
          <w:lang w:eastAsia="ru-RU"/>
        </w:rPr>
        <w:t>урочной и внешкольной деятельности; получат представление об эстетических идеалах человечества, д</w:t>
      </w:r>
      <w:r w:rsidRPr="00433094">
        <w:rPr>
          <w:rFonts w:ascii="Times New Roman" w:hAnsi="Times New Roman"/>
          <w:iCs/>
          <w:lang w:eastAsia="ru-RU"/>
        </w:rPr>
        <w:t>у</w:t>
      </w:r>
      <w:r w:rsidRPr="00433094">
        <w:rPr>
          <w:rFonts w:ascii="Times New Roman" w:hAnsi="Times New Roman"/>
          <w:iCs/>
          <w:lang w:eastAsia="ru-RU"/>
        </w:rPr>
        <w:t>ховных, культурных отечественных традициях, этнической самобытности музыкального искусства разных народов.</w:t>
      </w:r>
    </w:p>
    <w:p w:rsidR="00F003BA" w:rsidRPr="00433094" w:rsidRDefault="00F003BA" w:rsidP="00F003BA">
      <w:pPr>
        <w:autoSpaceDE w:val="0"/>
        <w:autoSpaceDN w:val="0"/>
        <w:adjustRightInd w:val="0"/>
        <w:spacing w:after="0" w:line="240" w:lineRule="auto"/>
        <w:jc w:val="both"/>
        <w:rPr>
          <w:rFonts w:ascii="Times New Roman" w:hAnsi="Times New Roman"/>
          <w:b/>
          <w:bCs/>
          <w:iCs/>
        </w:rPr>
      </w:pPr>
    </w:p>
    <w:p w:rsidR="00F003BA" w:rsidRPr="00433094" w:rsidRDefault="00F003BA" w:rsidP="00F003BA">
      <w:pPr>
        <w:autoSpaceDE w:val="0"/>
        <w:autoSpaceDN w:val="0"/>
        <w:adjustRightInd w:val="0"/>
        <w:spacing w:after="0" w:line="240" w:lineRule="auto"/>
        <w:jc w:val="both"/>
        <w:rPr>
          <w:rFonts w:ascii="Times New Roman" w:hAnsi="Times New Roman"/>
          <w:b/>
          <w:bCs/>
          <w:iCs/>
        </w:rPr>
      </w:pPr>
    </w:p>
    <w:p w:rsidR="00F003BA" w:rsidRPr="00433094" w:rsidRDefault="00F003BA" w:rsidP="00F003BA">
      <w:pPr>
        <w:pStyle w:val="3"/>
        <w:rPr>
          <w:rFonts w:ascii="Times New Roman" w:hAnsi="Times New Roman"/>
        </w:rPr>
      </w:pPr>
      <w:bookmarkStart w:id="65" w:name="_Toc305077653"/>
      <w:bookmarkStart w:id="66" w:name="_Toc305415816"/>
      <w:r w:rsidRPr="00433094">
        <w:rPr>
          <w:rFonts w:ascii="Times New Roman" w:hAnsi="Times New Roman"/>
        </w:rPr>
        <w:t>4.3.7. Изобразительное искусство</w:t>
      </w:r>
      <w:bookmarkEnd w:id="65"/>
      <w:bookmarkEnd w:id="66"/>
    </w:p>
    <w:p w:rsidR="00F003BA" w:rsidRPr="00433094" w:rsidRDefault="00F003BA" w:rsidP="00F003BA">
      <w:pPr>
        <w:autoSpaceDE w:val="0"/>
        <w:autoSpaceDN w:val="0"/>
        <w:adjustRightInd w:val="0"/>
        <w:spacing w:after="0" w:line="240" w:lineRule="auto"/>
        <w:jc w:val="both"/>
        <w:rPr>
          <w:rFonts w:ascii="Times New Roman" w:hAnsi="Times New Roman"/>
          <w:b/>
          <w:bCs/>
          <w:iCs/>
        </w:rPr>
      </w:pPr>
    </w:p>
    <w:p w:rsidR="00F003BA" w:rsidRPr="00433094" w:rsidRDefault="00F003BA" w:rsidP="00F003BA">
      <w:pPr>
        <w:autoSpaceDE w:val="0"/>
        <w:autoSpaceDN w:val="0"/>
        <w:adjustRightInd w:val="0"/>
        <w:spacing w:after="0" w:line="240" w:lineRule="auto"/>
        <w:jc w:val="both"/>
        <w:rPr>
          <w:rFonts w:ascii="Times New Roman" w:hAnsi="Times New Roman"/>
          <w:b/>
          <w:bCs/>
          <w:lang w:eastAsia="ru-RU"/>
        </w:rPr>
      </w:pPr>
      <w:r w:rsidRPr="00433094">
        <w:rPr>
          <w:rFonts w:ascii="Times New Roman" w:hAnsi="Times New Roman"/>
          <w:b/>
          <w:bCs/>
          <w:lang w:eastAsia="ru-RU"/>
        </w:rPr>
        <w:t>Общая характеристика учебного предмета</w:t>
      </w:r>
    </w:p>
    <w:p w:rsidR="00F003BA" w:rsidRPr="00433094" w:rsidRDefault="00F003BA" w:rsidP="00F003BA">
      <w:pPr>
        <w:autoSpaceDE w:val="0"/>
        <w:autoSpaceDN w:val="0"/>
        <w:adjustRightInd w:val="0"/>
        <w:spacing w:after="0" w:line="240" w:lineRule="auto"/>
        <w:ind w:firstLine="708"/>
        <w:jc w:val="both"/>
        <w:rPr>
          <w:rFonts w:ascii="Times New Roman" w:hAnsi="Times New Roman"/>
          <w:lang w:eastAsia="ru-RU"/>
        </w:rPr>
      </w:pPr>
      <w:r w:rsidRPr="00433094">
        <w:rPr>
          <w:rFonts w:ascii="Times New Roman" w:hAnsi="Times New Roman"/>
          <w:lang w:eastAsia="ru-RU"/>
        </w:rPr>
        <w:t>Воспитание культуры личности, формирование интереса к искусству как части общечеловеч</w:t>
      </w:r>
      <w:r w:rsidRPr="00433094">
        <w:rPr>
          <w:rFonts w:ascii="Times New Roman" w:hAnsi="Times New Roman"/>
          <w:lang w:eastAsia="ru-RU"/>
        </w:rPr>
        <w:t>е</w:t>
      </w:r>
      <w:r w:rsidRPr="00433094">
        <w:rPr>
          <w:rFonts w:ascii="Times New Roman" w:hAnsi="Times New Roman"/>
          <w:lang w:eastAsia="ru-RU"/>
        </w:rPr>
        <w:t>ской культуры, средству познания мира и самопознания, формирование эмоционального и осознанного отнош</w:t>
      </w:r>
      <w:r w:rsidRPr="00433094">
        <w:rPr>
          <w:rFonts w:ascii="Times New Roman" w:hAnsi="Times New Roman"/>
          <w:lang w:eastAsia="ru-RU"/>
        </w:rPr>
        <w:t>е</w:t>
      </w:r>
      <w:r w:rsidRPr="00433094">
        <w:rPr>
          <w:rFonts w:ascii="Times New Roman" w:hAnsi="Times New Roman"/>
          <w:lang w:eastAsia="ru-RU"/>
        </w:rPr>
        <w:t>ния к миру – важнейшие линии развития личности ученика средствами курса изобразительного искусства.</w:t>
      </w:r>
    </w:p>
    <w:p w:rsidR="00F003BA" w:rsidRPr="00433094" w:rsidRDefault="00F003BA" w:rsidP="00F003BA">
      <w:pPr>
        <w:autoSpaceDE w:val="0"/>
        <w:autoSpaceDN w:val="0"/>
        <w:adjustRightInd w:val="0"/>
        <w:spacing w:after="0" w:line="240" w:lineRule="auto"/>
        <w:jc w:val="both"/>
        <w:rPr>
          <w:rFonts w:ascii="Times New Roman" w:hAnsi="Times New Roman"/>
          <w:lang w:eastAsia="ru-RU"/>
        </w:rPr>
      </w:pPr>
      <w:r w:rsidRPr="00433094">
        <w:rPr>
          <w:rFonts w:ascii="Times New Roman" w:hAnsi="Times New Roman"/>
          <w:lang w:eastAsia="ru-RU"/>
        </w:rPr>
        <w:t>У  многих детей  существуют проблемы с эмоционально-образным мышлением и восприятием красоты м</w:t>
      </w:r>
      <w:r w:rsidRPr="00433094">
        <w:rPr>
          <w:rFonts w:ascii="Times New Roman" w:hAnsi="Times New Roman"/>
          <w:lang w:eastAsia="ru-RU"/>
        </w:rPr>
        <w:t>и</w:t>
      </w:r>
      <w:r w:rsidRPr="00433094">
        <w:rPr>
          <w:rFonts w:ascii="Times New Roman" w:hAnsi="Times New Roman"/>
          <w:lang w:eastAsia="ru-RU"/>
        </w:rPr>
        <w:t>ра.</w:t>
      </w:r>
    </w:p>
    <w:p w:rsidR="00F003BA" w:rsidRPr="00433094" w:rsidRDefault="00F003BA" w:rsidP="00F003BA">
      <w:pPr>
        <w:autoSpaceDE w:val="0"/>
        <w:autoSpaceDN w:val="0"/>
        <w:adjustRightInd w:val="0"/>
        <w:spacing w:after="0" w:line="240" w:lineRule="auto"/>
        <w:jc w:val="both"/>
        <w:rPr>
          <w:rFonts w:ascii="Times New Roman" w:hAnsi="Times New Roman"/>
          <w:lang w:eastAsia="ru-RU"/>
        </w:rPr>
      </w:pPr>
      <w:r w:rsidRPr="00433094">
        <w:rPr>
          <w:rFonts w:ascii="Times New Roman" w:hAnsi="Times New Roman"/>
          <w:lang w:eastAsia="ru-RU"/>
        </w:rPr>
        <w:t>Перед педагогом встаёт трудная задача построить урок таким образом, чтобы, с одной стороны, научить детей эмоционально воспринимать произведения искусства, уметь выражать свои чувства, а с другой – обеспечить усвоение необходимых знаний и умений.</w:t>
      </w:r>
    </w:p>
    <w:p w:rsidR="00F003BA" w:rsidRPr="00433094" w:rsidRDefault="00F003BA" w:rsidP="00F003BA">
      <w:pPr>
        <w:autoSpaceDE w:val="0"/>
        <w:autoSpaceDN w:val="0"/>
        <w:adjustRightInd w:val="0"/>
        <w:spacing w:after="0" w:line="240" w:lineRule="auto"/>
        <w:jc w:val="both"/>
        <w:rPr>
          <w:rFonts w:ascii="Times New Roman" w:hAnsi="Times New Roman"/>
          <w:b/>
          <w:bCs/>
          <w:lang w:eastAsia="ru-RU"/>
        </w:rPr>
      </w:pPr>
      <w:r w:rsidRPr="00433094">
        <w:rPr>
          <w:rFonts w:ascii="Times New Roman" w:hAnsi="Times New Roman"/>
          <w:b/>
          <w:bCs/>
          <w:lang w:eastAsia="ru-RU"/>
        </w:rPr>
        <w:t>Особенности курса</w:t>
      </w:r>
    </w:p>
    <w:p w:rsidR="00F003BA" w:rsidRPr="00433094" w:rsidRDefault="00F003BA" w:rsidP="00F003BA">
      <w:pPr>
        <w:autoSpaceDE w:val="0"/>
        <w:autoSpaceDN w:val="0"/>
        <w:adjustRightInd w:val="0"/>
        <w:spacing w:after="0" w:line="240" w:lineRule="auto"/>
        <w:jc w:val="both"/>
        <w:rPr>
          <w:rFonts w:ascii="Times New Roman" w:hAnsi="Times New Roman"/>
          <w:b/>
          <w:bCs/>
          <w:i/>
          <w:iCs/>
          <w:lang w:eastAsia="ru-RU"/>
        </w:rPr>
      </w:pPr>
      <w:r w:rsidRPr="00433094">
        <w:rPr>
          <w:rFonts w:ascii="Times New Roman" w:hAnsi="Times New Roman"/>
          <w:b/>
          <w:bCs/>
          <w:i/>
          <w:iCs/>
          <w:lang w:eastAsia="ru-RU"/>
        </w:rPr>
        <w:t>1) Сочетание иллюстративного материала с познавательным и с ориентированным на практич</w:t>
      </w:r>
      <w:r w:rsidRPr="00433094">
        <w:rPr>
          <w:rFonts w:ascii="Times New Roman" w:hAnsi="Times New Roman"/>
          <w:b/>
          <w:bCs/>
          <w:i/>
          <w:iCs/>
          <w:lang w:eastAsia="ru-RU"/>
        </w:rPr>
        <w:t>е</w:t>
      </w:r>
      <w:r w:rsidRPr="00433094">
        <w:rPr>
          <w:rFonts w:ascii="Times New Roman" w:hAnsi="Times New Roman"/>
          <w:b/>
          <w:bCs/>
          <w:i/>
          <w:iCs/>
          <w:lang w:eastAsia="ru-RU"/>
        </w:rPr>
        <w:t>ские занятия в области овладения первичными навыками художественной и изобразительной</w:t>
      </w:r>
    </w:p>
    <w:p w:rsidR="00F003BA" w:rsidRPr="00433094" w:rsidRDefault="00F003BA" w:rsidP="00F003BA">
      <w:pPr>
        <w:autoSpaceDE w:val="0"/>
        <w:autoSpaceDN w:val="0"/>
        <w:adjustRightInd w:val="0"/>
        <w:spacing w:after="0" w:line="240" w:lineRule="auto"/>
        <w:jc w:val="both"/>
        <w:rPr>
          <w:rFonts w:ascii="Times New Roman" w:hAnsi="Times New Roman"/>
          <w:b/>
          <w:bCs/>
          <w:i/>
          <w:iCs/>
          <w:lang w:eastAsia="ru-RU"/>
        </w:rPr>
      </w:pPr>
      <w:r w:rsidRPr="00433094">
        <w:rPr>
          <w:rFonts w:ascii="Times New Roman" w:hAnsi="Times New Roman"/>
          <w:b/>
          <w:bCs/>
          <w:i/>
          <w:iCs/>
          <w:lang w:eastAsia="ru-RU"/>
        </w:rPr>
        <w:t>деятельности.</w:t>
      </w:r>
    </w:p>
    <w:p w:rsidR="00F003BA" w:rsidRPr="00433094" w:rsidRDefault="00F003BA" w:rsidP="00F003BA">
      <w:pPr>
        <w:autoSpaceDE w:val="0"/>
        <w:autoSpaceDN w:val="0"/>
        <w:adjustRightInd w:val="0"/>
        <w:spacing w:after="0" w:line="240" w:lineRule="auto"/>
        <w:jc w:val="both"/>
        <w:rPr>
          <w:rFonts w:ascii="Times New Roman" w:hAnsi="Times New Roman"/>
          <w:lang w:eastAsia="ru-RU"/>
        </w:rPr>
      </w:pPr>
      <w:r w:rsidRPr="00433094">
        <w:rPr>
          <w:rFonts w:ascii="Times New Roman" w:hAnsi="Times New Roman"/>
          <w:lang w:eastAsia="ru-RU"/>
        </w:rPr>
        <w:t>Авторы исходят из того, что объёмы учебников ограничены, а представления об искусстве у совреме</w:t>
      </w:r>
      <w:r w:rsidRPr="00433094">
        <w:rPr>
          <w:rFonts w:ascii="Times New Roman" w:hAnsi="Times New Roman"/>
          <w:lang w:eastAsia="ru-RU"/>
        </w:rPr>
        <w:t>н</w:t>
      </w:r>
      <w:r w:rsidRPr="00433094">
        <w:rPr>
          <w:rFonts w:ascii="Times New Roman" w:hAnsi="Times New Roman"/>
          <w:lang w:eastAsia="ru-RU"/>
        </w:rPr>
        <w:t>ных младших школьников, как правило, отрывочны и случайны. Поэтому следует для облегчения во</w:t>
      </w:r>
      <w:r w:rsidRPr="00433094">
        <w:rPr>
          <w:rFonts w:ascii="Times New Roman" w:hAnsi="Times New Roman"/>
          <w:lang w:eastAsia="ru-RU"/>
        </w:rPr>
        <w:t>с</w:t>
      </w:r>
      <w:r w:rsidRPr="00433094">
        <w:rPr>
          <w:rFonts w:ascii="Times New Roman" w:hAnsi="Times New Roman"/>
          <w:lang w:eastAsia="ru-RU"/>
        </w:rPr>
        <w:t>приятия необходимой для освоения курса информации максимально использовать имеющийся у детей жизненный опыт и именно на его основе объяснять им смысл главных понятий изобразительного иску</w:t>
      </w:r>
      <w:r w:rsidRPr="00433094">
        <w:rPr>
          <w:rFonts w:ascii="Times New Roman" w:hAnsi="Times New Roman"/>
          <w:lang w:eastAsia="ru-RU"/>
        </w:rPr>
        <w:t>с</w:t>
      </w:r>
      <w:r w:rsidRPr="00433094">
        <w:rPr>
          <w:rFonts w:ascii="Times New Roman" w:hAnsi="Times New Roman"/>
          <w:lang w:eastAsia="ru-RU"/>
        </w:rPr>
        <w:t>ства, постепенно вводить по ходу изучения материала искусствоведческие термины и понятия, закре</w:t>
      </w:r>
      <w:r w:rsidRPr="00433094">
        <w:rPr>
          <w:rFonts w:ascii="Times New Roman" w:hAnsi="Times New Roman"/>
          <w:lang w:eastAsia="ru-RU"/>
        </w:rPr>
        <w:t>п</w:t>
      </w:r>
      <w:r w:rsidRPr="00433094">
        <w:rPr>
          <w:rFonts w:ascii="Times New Roman" w:hAnsi="Times New Roman"/>
          <w:lang w:eastAsia="ru-RU"/>
        </w:rPr>
        <w:t>ляя теоретический</w:t>
      </w:r>
    </w:p>
    <w:p w:rsidR="00F003BA" w:rsidRPr="00433094" w:rsidRDefault="00F003BA" w:rsidP="00F003BA">
      <w:pPr>
        <w:autoSpaceDE w:val="0"/>
        <w:autoSpaceDN w:val="0"/>
        <w:adjustRightInd w:val="0"/>
        <w:spacing w:after="0" w:line="240" w:lineRule="auto"/>
        <w:jc w:val="both"/>
        <w:rPr>
          <w:rFonts w:ascii="Times New Roman" w:hAnsi="Times New Roman"/>
          <w:lang w:eastAsia="ru-RU"/>
        </w:rPr>
      </w:pPr>
      <w:r w:rsidRPr="00433094">
        <w:rPr>
          <w:rFonts w:ascii="Times New Roman" w:hAnsi="Times New Roman"/>
          <w:lang w:eastAsia="ru-RU"/>
        </w:rPr>
        <w:t>материал уроков с помощью выполнения практических заданий, данных в рабочих тетрадях. При этом н</w:t>
      </w:r>
      <w:r w:rsidRPr="00433094">
        <w:rPr>
          <w:rFonts w:ascii="Times New Roman" w:hAnsi="Times New Roman"/>
          <w:lang w:eastAsia="ru-RU"/>
        </w:rPr>
        <w:t>е</w:t>
      </w:r>
      <w:r w:rsidRPr="00433094">
        <w:rPr>
          <w:rFonts w:ascii="Times New Roman" w:hAnsi="Times New Roman"/>
          <w:lang w:eastAsia="ru-RU"/>
        </w:rPr>
        <w:t>обходимо учить детей не стесняться эмоционально реагировать на объекты искусства, чувствовать обра</w:t>
      </w:r>
      <w:r w:rsidRPr="00433094">
        <w:rPr>
          <w:rFonts w:ascii="Times New Roman" w:hAnsi="Times New Roman"/>
          <w:lang w:eastAsia="ru-RU"/>
        </w:rPr>
        <w:t>з</w:t>
      </w:r>
      <w:r w:rsidRPr="00433094">
        <w:rPr>
          <w:rFonts w:ascii="Times New Roman" w:hAnsi="Times New Roman"/>
          <w:lang w:eastAsia="ru-RU"/>
        </w:rPr>
        <w:t>ный строй произведений и осмысленно излагать и защищать свою точку зрения.</w:t>
      </w:r>
    </w:p>
    <w:p w:rsidR="00F003BA" w:rsidRPr="00433094" w:rsidRDefault="00F003BA" w:rsidP="00F003BA">
      <w:pPr>
        <w:autoSpaceDE w:val="0"/>
        <w:autoSpaceDN w:val="0"/>
        <w:adjustRightInd w:val="0"/>
        <w:spacing w:after="0" w:line="240" w:lineRule="auto"/>
        <w:jc w:val="both"/>
        <w:rPr>
          <w:rFonts w:ascii="Times New Roman" w:hAnsi="Times New Roman"/>
          <w:b/>
          <w:bCs/>
          <w:i/>
          <w:iCs/>
          <w:lang w:eastAsia="ru-RU"/>
        </w:rPr>
      </w:pPr>
      <w:r w:rsidRPr="00433094">
        <w:rPr>
          <w:rFonts w:ascii="Times New Roman" w:hAnsi="Times New Roman"/>
          <w:b/>
          <w:bCs/>
          <w:i/>
          <w:iCs/>
          <w:lang w:eastAsia="ru-RU"/>
        </w:rPr>
        <w:t>2) Последовательность, единство и взаимосвязь теоретических и практических заданий.</w:t>
      </w:r>
    </w:p>
    <w:p w:rsidR="00F003BA" w:rsidRPr="00433094" w:rsidRDefault="00F003BA" w:rsidP="00F003BA">
      <w:pPr>
        <w:autoSpaceDE w:val="0"/>
        <w:autoSpaceDN w:val="0"/>
        <w:adjustRightInd w:val="0"/>
        <w:spacing w:after="0" w:line="240" w:lineRule="auto"/>
        <w:jc w:val="both"/>
        <w:rPr>
          <w:rFonts w:ascii="Times New Roman" w:hAnsi="Times New Roman"/>
          <w:b/>
          <w:bCs/>
          <w:lang w:eastAsia="ru-RU"/>
        </w:rPr>
      </w:pPr>
      <w:r w:rsidRPr="00433094">
        <w:rPr>
          <w:rFonts w:ascii="Times New Roman" w:hAnsi="Times New Roman"/>
          <w:b/>
          <w:bCs/>
          <w:lang w:eastAsia="ru-RU"/>
        </w:rPr>
        <w:t>Основной способ получения знаний – деятельностный подход.</w:t>
      </w:r>
    </w:p>
    <w:p w:rsidR="00F003BA" w:rsidRPr="00433094" w:rsidRDefault="00F003BA" w:rsidP="00F003BA">
      <w:pPr>
        <w:autoSpaceDE w:val="0"/>
        <w:autoSpaceDN w:val="0"/>
        <w:adjustRightInd w:val="0"/>
        <w:spacing w:after="0" w:line="240" w:lineRule="auto"/>
        <w:jc w:val="both"/>
        <w:rPr>
          <w:rFonts w:ascii="Times New Roman" w:hAnsi="Times New Roman"/>
          <w:lang w:eastAsia="ru-RU"/>
        </w:rPr>
      </w:pPr>
      <w:r w:rsidRPr="00433094">
        <w:rPr>
          <w:rFonts w:ascii="Times New Roman" w:hAnsi="Times New Roman"/>
          <w:lang w:eastAsia="ru-RU"/>
        </w:rPr>
        <w:t>Чрезвычайно важно, чтобы ребёнок понимал значение технологии выполнения творческих работ, мог в дальнейшем самостоятельно построить алгоритм выполнения аналогичных заданий. Это способствует возникновению навыка осмысления и закрепления своего опыта. Таким образом школьник может на</w:t>
      </w:r>
      <w:r w:rsidRPr="00433094">
        <w:rPr>
          <w:rFonts w:ascii="Times New Roman" w:hAnsi="Times New Roman"/>
          <w:lang w:eastAsia="ru-RU"/>
        </w:rPr>
        <w:t>у</w:t>
      </w:r>
      <w:r w:rsidRPr="00433094">
        <w:rPr>
          <w:rFonts w:ascii="Times New Roman" w:hAnsi="Times New Roman"/>
          <w:lang w:eastAsia="ru-RU"/>
        </w:rPr>
        <w:t>читься делать любое новое дело, самостоятельно осваивая его.</w:t>
      </w:r>
    </w:p>
    <w:p w:rsidR="00F003BA" w:rsidRPr="00433094" w:rsidRDefault="00F003BA" w:rsidP="00F003BA">
      <w:pPr>
        <w:autoSpaceDE w:val="0"/>
        <w:autoSpaceDN w:val="0"/>
        <w:adjustRightInd w:val="0"/>
        <w:spacing w:after="0" w:line="240" w:lineRule="auto"/>
        <w:jc w:val="both"/>
        <w:rPr>
          <w:rFonts w:ascii="Times New Roman" w:hAnsi="Times New Roman"/>
          <w:lang w:eastAsia="ru-RU"/>
        </w:rPr>
      </w:pPr>
      <w:r w:rsidRPr="00433094">
        <w:rPr>
          <w:rFonts w:ascii="Times New Roman" w:hAnsi="Times New Roman"/>
          <w:lang w:eastAsia="ru-RU"/>
        </w:rPr>
        <w:t>В результате изучения предлагаемого курса у учащихся складывается представление о структуре изобраз</w:t>
      </w:r>
      <w:r w:rsidRPr="00433094">
        <w:rPr>
          <w:rFonts w:ascii="Times New Roman" w:hAnsi="Times New Roman"/>
          <w:lang w:eastAsia="ru-RU"/>
        </w:rPr>
        <w:t>и</w:t>
      </w:r>
      <w:r w:rsidRPr="00433094">
        <w:rPr>
          <w:rFonts w:ascii="Times New Roman" w:hAnsi="Times New Roman"/>
          <w:lang w:eastAsia="ru-RU"/>
        </w:rPr>
        <w:t>тельного искусства и его месте в жизни современного человека, одновременно развивается</w:t>
      </w:r>
    </w:p>
    <w:p w:rsidR="00F003BA" w:rsidRPr="00433094" w:rsidRDefault="00F003BA" w:rsidP="00F003BA">
      <w:pPr>
        <w:autoSpaceDE w:val="0"/>
        <w:autoSpaceDN w:val="0"/>
        <w:adjustRightInd w:val="0"/>
        <w:spacing w:after="0" w:line="240" w:lineRule="auto"/>
        <w:jc w:val="both"/>
        <w:rPr>
          <w:rFonts w:ascii="Times New Roman" w:hAnsi="Times New Roman"/>
          <w:lang w:eastAsia="ru-RU"/>
        </w:rPr>
      </w:pPr>
      <w:r w:rsidRPr="00433094">
        <w:rPr>
          <w:rFonts w:ascii="Times New Roman" w:hAnsi="Times New Roman"/>
          <w:lang w:eastAsia="ru-RU"/>
        </w:rPr>
        <w:t>эмоционально-образное восприятие мира и предметов искусства, возникает потребность в творческой де</w:t>
      </w:r>
      <w:r w:rsidRPr="00433094">
        <w:rPr>
          <w:rFonts w:ascii="Times New Roman" w:hAnsi="Times New Roman"/>
          <w:lang w:eastAsia="ru-RU"/>
        </w:rPr>
        <w:t>я</w:t>
      </w:r>
      <w:r w:rsidRPr="00433094">
        <w:rPr>
          <w:rFonts w:ascii="Times New Roman" w:hAnsi="Times New Roman"/>
          <w:lang w:eastAsia="ru-RU"/>
        </w:rPr>
        <w:t>тельности и уверенность в своих силах, воспитывается эстетический вкус и понимание гармонии.</w:t>
      </w:r>
    </w:p>
    <w:p w:rsidR="00F003BA" w:rsidRPr="00433094" w:rsidRDefault="00F003BA" w:rsidP="00F003BA">
      <w:pPr>
        <w:autoSpaceDE w:val="0"/>
        <w:autoSpaceDN w:val="0"/>
        <w:adjustRightInd w:val="0"/>
        <w:spacing w:after="0" w:line="240" w:lineRule="auto"/>
        <w:jc w:val="both"/>
        <w:rPr>
          <w:rFonts w:ascii="Times New Roman" w:hAnsi="Times New Roman"/>
          <w:b/>
          <w:bCs/>
          <w:i/>
          <w:iCs/>
          <w:lang w:eastAsia="ru-RU"/>
        </w:rPr>
      </w:pPr>
      <w:r w:rsidRPr="00433094">
        <w:rPr>
          <w:rFonts w:ascii="Times New Roman" w:hAnsi="Times New Roman"/>
          <w:b/>
          <w:bCs/>
          <w:i/>
          <w:iCs/>
          <w:lang w:eastAsia="ru-RU"/>
        </w:rPr>
        <w:t>3) Творческая направленность заданий, их разнообразие, учёт индивидуальности ученика, дифф</w:t>
      </w:r>
      <w:r w:rsidRPr="00433094">
        <w:rPr>
          <w:rFonts w:ascii="Times New Roman" w:hAnsi="Times New Roman"/>
          <w:b/>
          <w:bCs/>
          <w:i/>
          <w:iCs/>
          <w:lang w:eastAsia="ru-RU"/>
        </w:rPr>
        <w:t>е</w:t>
      </w:r>
      <w:r w:rsidRPr="00433094">
        <w:rPr>
          <w:rFonts w:ascii="Times New Roman" w:hAnsi="Times New Roman"/>
          <w:b/>
          <w:bCs/>
          <w:i/>
          <w:iCs/>
          <w:lang w:eastAsia="ru-RU"/>
        </w:rPr>
        <w:t>ренциация по уровням выполнения, опора на проектную деятельность.</w:t>
      </w:r>
    </w:p>
    <w:p w:rsidR="00F003BA" w:rsidRPr="00433094" w:rsidRDefault="00F003BA" w:rsidP="00F003BA">
      <w:pPr>
        <w:autoSpaceDE w:val="0"/>
        <w:autoSpaceDN w:val="0"/>
        <w:adjustRightInd w:val="0"/>
        <w:spacing w:after="0" w:line="240" w:lineRule="auto"/>
        <w:jc w:val="both"/>
        <w:rPr>
          <w:rFonts w:ascii="Times New Roman" w:hAnsi="Times New Roman"/>
          <w:lang w:eastAsia="ru-RU"/>
        </w:rPr>
      </w:pPr>
      <w:r w:rsidRPr="00433094">
        <w:rPr>
          <w:rFonts w:ascii="Times New Roman" w:hAnsi="Times New Roman"/>
          <w:lang w:eastAsia="ru-RU"/>
        </w:rPr>
        <w:lastRenderedPageBreak/>
        <w:t>Традиционно в основе обучения лежит усвоение знаний. Если исходить из такой цели образования, предл</w:t>
      </w:r>
      <w:r w:rsidRPr="00433094">
        <w:rPr>
          <w:rFonts w:ascii="Times New Roman" w:hAnsi="Times New Roman"/>
          <w:lang w:eastAsia="ru-RU"/>
        </w:rPr>
        <w:t>а</w:t>
      </w:r>
      <w:r w:rsidRPr="00433094">
        <w:rPr>
          <w:rFonts w:ascii="Times New Roman" w:hAnsi="Times New Roman"/>
          <w:lang w:eastAsia="ru-RU"/>
        </w:rPr>
        <w:t>гаемое содержание курса изобразительного искусства в начальной школе слишком объёмное.</w:t>
      </w:r>
    </w:p>
    <w:p w:rsidR="00F003BA" w:rsidRPr="00433094" w:rsidRDefault="00F003BA" w:rsidP="00F003BA">
      <w:pPr>
        <w:autoSpaceDE w:val="0"/>
        <w:autoSpaceDN w:val="0"/>
        <w:adjustRightInd w:val="0"/>
        <w:spacing w:after="0" w:line="240" w:lineRule="auto"/>
        <w:jc w:val="both"/>
        <w:rPr>
          <w:rFonts w:ascii="Times New Roman" w:hAnsi="Times New Roman"/>
          <w:lang w:eastAsia="ru-RU"/>
        </w:rPr>
      </w:pPr>
      <w:r w:rsidRPr="00433094">
        <w:rPr>
          <w:rFonts w:ascii="Times New Roman" w:hAnsi="Times New Roman"/>
          <w:b/>
          <w:bCs/>
          <w:lang w:eastAsia="ru-RU"/>
        </w:rPr>
        <w:t>Поэтому авторы руководствуются традиционным для учебников «Школы 2100» принципом м</w:t>
      </w:r>
      <w:r w:rsidRPr="00433094">
        <w:rPr>
          <w:rFonts w:ascii="Times New Roman" w:hAnsi="Times New Roman"/>
          <w:b/>
          <w:bCs/>
          <w:lang w:eastAsia="ru-RU"/>
        </w:rPr>
        <w:t>и</w:t>
      </w:r>
      <w:r w:rsidRPr="00433094">
        <w:rPr>
          <w:rFonts w:ascii="Times New Roman" w:hAnsi="Times New Roman"/>
          <w:b/>
          <w:bCs/>
          <w:lang w:eastAsia="ru-RU"/>
        </w:rPr>
        <w:t xml:space="preserve">нимакса. </w:t>
      </w:r>
      <w:r w:rsidRPr="00433094">
        <w:rPr>
          <w:rFonts w:ascii="Times New Roman" w:hAnsi="Times New Roman"/>
          <w:lang w:eastAsia="ru-RU"/>
        </w:rPr>
        <w:t>Согласно этому принципу учебники содержат избыточные знания, которые учащиеся могут усв</w:t>
      </w:r>
      <w:r w:rsidRPr="00433094">
        <w:rPr>
          <w:rFonts w:ascii="Times New Roman" w:hAnsi="Times New Roman"/>
          <w:lang w:eastAsia="ru-RU"/>
        </w:rPr>
        <w:t>о</w:t>
      </w:r>
      <w:r w:rsidRPr="00433094">
        <w:rPr>
          <w:rFonts w:ascii="Times New Roman" w:hAnsi="Times New Roman"/>
          <w:lang w:eastAsia="ru-RU"/>
        </w:rPr>
        <w:t>ить, а также избыточные задания, которые они могут выполнить по собственному желанию. В то же время важнейшие понятия и связи, входящие в минимум содержания (стандарт), должны усвоить все ученики.</w:t>
      </w:r>
    </w:p>
    <w:p w:rsidR="00F003BA" w:rsidRPr="00433094" w:rsidRDefault="00F003BA" w:rsidP="00F003BA">
      <w:pPr>
        <w:autoSpaceDE w:val="0"/>
        <w:autoSpaceDN w:val="0"/>
        <w:adjustRightInd w:val="0"/>
        <w:spacing w:after="0" w:line="240" w:lineRule="auto"/>
        <w:jc w:val="both"/>
        <w:rPr>
          <w:rFonts w:ascii="Times New Roman" w:hAnsi="Times New Roman"/>
          <w:b/>
          <w:bCs/>
          <w:i/>
          <w:iCs/>
          <w:lang w:eastAsia="ru-RU"/>
        </w:rPr>
      </w:pPr>
      <w:r w:rsidRPr="00433094">
        <w:rPr>
          <w:rFonts w:ascii="Times New Roman" w:hAnsi="Times New Roman"/>
          <w:b/>
          <w:bCs/>
          <w:i/>
          <w:iCs/>
          <w:lang w:eastAsia="ru-RU"/>
        </w:rPr>
        <w:t>4) Практическая значимость, жизненная востребованность результата деятельности.</w:t>
      </w:r>
    </w:p>
    <w:p w:rsidR="00F003BA" w:rsidRPr="00433094" w:rsidRDefault="00F003BA" w:rsidP="00F003BA">
      <w:pPr>
        <w:autoSpaceDE w:val="0"/>
        <w:autoSpaceDN w:val="0"/>
        <w:adjustRightInd w:val="0"/>
        <w:spacing w:after="0" w:line="240" w:lineRule="auto"/>
        <w:jc w:val="both"/>
        <w:rPr>
          <w:rFonts w:ascii="Times New Roman" w:hAnsi="Times New Roman"/>
          <w:b/>
          <w:bCs/>
          <w:lang w:eastAsia="ru-RU"/>
        </w:rPr>
      </w:pPr>
      <w:r w:rsidRPr="00433094">
        <w:rPr>
          <w:rFonts w:ascii="Times New Roman" w:hAnsi="Times New Roman"/>
          <w:lang w:eastAsia="ru-RU"/>
        </w:rPr>
        <w:t>Процесс обучения должен сводиться к выработке навыка истолкования своего опыта. Это достигается тем, что учащиеся в процессе обучения используют полученные знания во время выполнения конкре</w:t>
      </w:r>
      <w:r w:rsidRPr="00433094">
        <w:rPr>
          <w:rFonts w:ascii="Times New Roman" w:hAnsi="Times New Roman"/>
          <w:lang w:eastAsia="ru-RU"/>
        </w:rPr>
        <w:t>т</w:t>
      </w:r>
      <w:r w:rsidRPr="00433094">
        <w:rPr>
          <w:rFonts w:ascii="Times New Roman" w:hAnsi="Times New Roman"/>
          <w:lang w:eastAsia="ru-RU"/>
        </w:rPr>
        <w:t>ных практических и в то же время творческих заданий. Это могут быть поздравительные открытки, к</w:t>
      </w:r>
      <w:r w:rsidRPr="00433094">
        <w:rPr>
          <w:rFonts w:ascii="Times New Roman" w:hAnsi="Times New Roman"/>
          <w:lang w:eastAsia="ru-RU"/>
        </w:rPr>
        <w:t>а</w:t>
      </w:r>
      <w:r w:rsidRPr="00433094">
        <w:rPr>
          <w:rFonts w:ascii="Times New Roman" w:hAnsi="Times New Roman"/>
          <w:lang w:eastAsia="ru-RU"/>
        </w:rPr>
        <w:t xml:space="preserve">лендари, театральные спектакли, плакаты и панно для оформления класса. </w:t>
      </w:r>
      <w:r w:rsidRPr="00433094">
        <w:rPr>
          <w:rFonts w:ascii="Times New Roman" w:hAnsi="Times New Roman"/>
          <w:b/>
          <w:bCs/>
          <w:lang w:eastAsia="ru-RU"/>
        </w:rPr>
        <w:t>Решение проблемных творческих проду</w:t>
      </w:r>
      <w:r w:rsidRPr="00433094">
        <w:rPr>
          <w:rFonts w:ascii="Times New Roman" w:hAnsi="Times New Roman"/>
          <w:b/>
          <w:bCs/>
          <w:lang w:eastAsia="ru-RU"/>
        </w:rPr>
        <w:t>к</w:t>
      </w:r>
      <w:r w:rsidRPr="00433094">
        <w:rPr>
          <w:rFonts w:ascii="Times New Roman" w:hAnsi="Times New Roman"/>
          <w:b/>
          <w:bCs/>
          <w:lang w:eastAsia="ru-RU"/>
        </w:rPr>
        <w:t>тивных задач – главный способ осмысния мира.</w:t>
      </w:r>
    </w:p>
    <w:p w:rsidR="00F003BA" w:rsidRPr="00433094" w:rsidRDefault="00F003BA" w:rsidP="00F003BA">
      <w:pPr>
        <w:autoSpaceDE w:val="0"/>
        <w:autoSpaceDN w:val="0"/>
        <w:adjustRightInd w:val="0"/>
        <w:spacing w:after="0" w:line="240" w:lineRule="auto"/>
        <w:jc w:val="both"/>
        <w:rPr>
          <w:rFonts w:ascii="Times New Roman" w:hAnsi="Times New Roman"/>
          <w:b/>
          <w:bCs/>
          <w:i/>
          <w:iCs/>
          <w:lang w:eastAsia="ru-RU"/>
        </w:rPr>
      </w:pPr>
      <w:r w:rsidRPr="00433094">
        <w:rPr>
          <w:rFonts w:ascii="Times New Roman" w:hAnsi="Times New Roman"/>
          <w:b/>
          <w:bCs/>
          <w:i/>
          <w:iCs/>
          <w:lang w:eastAsia="ru-RU"/>
        </w:rPr>
        <w:t>5) Воспитание в детях умения согласованно работать в коллективе.</w:t>
      </w:r>
    </w:p>
    <w:p w:rsidR="00F003BA" w:rsidRPr="00433094" w:rsidRDefault="00F003BA" w:rsidP="00F003BA">
      <w:pPr>
        <w:autoSpaceDE w:val="0"/>
        <w:autoSpaceDN w:val="0"/>
        <w:adjustRightInd w:val="0"/>
        <w:spacing w:after="0" w:line="240" w:lineRule="auto"/>
        <w:jc w:val="both"/>
        <w:rPr>
          <w:rFonts w:ascii="Times New Roman" w:hAnsi="Times New Roman"/>
          <w:bCs/>
          <w:lang w:eastAsia="ru-RU"/>
        </w:rPr>
      </w:pPr>
      <w:r w:rsidRPr="00433094">
        <w:rPr>
          <w:rFonts w:ascii="Times New Roman" w:hAnsi="Times New Roman"/>
          <w:bCs/>
          <w:lang w:eastAsia="ru-RU"/>
        </w:rPr>
        <w:t>Многие итоговые творческие задания могут быть выполнены только при условии разумно организова</w:t>
      </w:r>
      <w:r w:rsidRPr="00433094">
        <w:rPr>
          <w:rFonts w:ascii="Times New Roman" w:hAnsi="Times New Roman"/>
          <w:bCs/>
          <w:lang w:eastAsia="ru-RU"/>
        </w:rPr>
        <w:t>н</w:t>
      </w:r>
      <w:r w:rsidRPr="00433094">
        <w:rPr>
          <w:rFonts w:ascii="Times New Roman" w:hAnsi="Times New Roman"/>
          <w:bCs/>
          <w:lang w:eastAsia="ru-RU"/>
        </w:rPr>
        <w:t>ной работы группы учащихся, а возможно, и всего класса. В процессе выполнения этих работ каждый ребёнок учится осознавать важность своей роли в выполнении общего задания, уважать своих товарищей и проду</w:t>
      </w:r>
      <w:r w:rsidRPr="00433094">
        <w:rPr>
          <w:rFonts w:ascii="Times New Roman" w:hAnsi="Times New Roman"/>
          <w:bCs/>
          <w:lang w:eastAsia="ru-RU"/>
        </w:rPr>
        <w:t>к</w:t>
      </w:r>
      <w:r w:rsidRPr="00433094">
        <w:rPr>
          <w:rFonts w:ascii="Times New Roman" w:hAnsi="Times New Roman"/>
          <w:bCs/>
          <w:lang w:eastAsia="ru-RU"/>
        </w:rPr>
        <w:t>тивно работать в группе.</w:t>
      </w:r>
    </w:p>
    <w:p w:rsidR="00F003BA" w:rsidRPr="00433094" w:rsidRDefault="00F003BA" w:rsidP="00F003BA">
      <w:pPr>
        <w:autoSpaceDE w:val="0"/>
        <w:autoSpaceDN w:val="0"/>
        <w:adjustRightInd w:val="0"/>
        <w:spacing w:after="0" w:line="240" w:lineRule="auto"/>
        <w:jc w:val="both"/>
        <w:rPr>
          <w:rFonts w:ascii="Times New Roman" w:hAnsi="Times New Roman"/>
          <w:bCs/>
          <w:lang w:eastAsia="ru-RU"/>
        </w:rPr>
      </w:pPr>
      <w:r w:rsidRPr="00433094">
        <w:rPr>
          <w:rFonts w:ascii="Times New Roman" w:hAnsi="Times New Roman"/>
          <w:bCs/>
          <w:lang w:eastAsia="ru-RU"/>
        </w:rPr>
        <w:t>Основные цели курса</w:t>
      </w:r>
    </w:p>
    <w:p w:rsidR="00F003BA" w:rsidRPr="00433094" w:rsidRDefault="00F003BA" w:rsidP="00F003BA">
      <w:pPr>
        <w:autoSpaceDE w:val="0"/>
        <w:autoSpaceDN w:val="0"/>
        <w:adjustRightInd w:val="0"/>
        <w:spacing w:after="0" w:line="240" w:lineRule="auto"/>
        <w:jc w:val="both"/>
        <w:rPr>
          <w:rFonts w:ascii="Times New Roman" w:hAnsi="Times New Roman"/>
          <w:bCs/>
          <w:lang w:eastAsia="ru-RU"/>
        </w:rPr>
      </w:pPr>
      <w:r w:rsidRPr="00433094">
        <w:rPr>
          <w:rFonts w:ascii="Times New Roman" w:hAnsi="Times New Roman"/>
          <w:bCs/>
          <w:lang w:eastAsia="ru-RU"/>
        </w:rPr>
        <w:t>1. Воспитание культуры личности, формирование интереса к искусству как части общечеловеческой культуры, средству познания мира и самопознания.</w:t>
      </w:r>
    </w:p>
    <w:p w:rsidR="00F003BA" w:rsidRPr="00433094" w:rsidRDefault="00F003BA" w:rsidP="00F003BA">
      <w:pPr>
        <w:autoSpaceDE w:val="0"/>
        <w:autoSpaceDN w:val="0"/>
        <w:adjustRightInd w:val="0"/>
        <w:spacing w:after="0" w:line="240" w:lineRule="auto"/>
        <w:jc w:val="both"/>
        <w:rPr>
          <w:rFonts w:ascii="Times New Roman" w:hAnsi="Times New Roman"/>
          <w:bCs/>
          <w:lang w:eastAsia="ru-RU"/>
        </w:rPr>
      </w:pPr>
      <w:r w:rsidRPr="00433094">
        <w:rPr>
          <w:rFonts w:ascii="Times New Roman" w:hAnsi="Times New Roman"/>
          <w:bCs/>
          <w:lang w:eastAsia="ru-RU"/>
        </w:rPr>
        <w:t>2. Воспитание в детях эстетического чувства.</w:t>
      </w:r>
    </w:p>
    <w:p w:rsidR="00F003BA" w:rsidRPr="00433094" w:rsidRDefault="00F003BA" w:rsidP="00F003BA">
      <w:pPr>
        <w:autoSpaceDE w:val="0"/>
        <w:autoSpaceDN w:val="0"/>
        <w:adjustRightInd w:val="0"/>
        <w:spacing w:after="0" w:line="240" w:lineRule="auto"/>
        <w:jc w:val="both"/>
        <w:rPr>
          <w:rFonts w:ascii="Times New Roman" w:hAnsi="Times New Roman"/>
          <w:bCs/>
          <w:lang w:eastAsia="ru-RU"/>
        </w:rPr>
      </w:pPr>
      <w:r w:rsidRPr="00433094">
        <w:rPr>
          <w:rFonts w:ascii="Times New Roman" w:hAnsi="Times New Roman"/>
          <w:bCs/>
          <w:lang w:eastAsia="ru-RU"/>
        </w:rPr>
        <w:t>3. Получение учащимися первоначальных знаний о пластических искусствах в искусствоведческом а</w:t>
      </w:r>
      <w:r w:rsidRPr="00433094">
        <w:rPr>
          <w:rFonts w:ascii="Times New Roman" w:hAnsi="Times New Roman"/>
          <w:bCs/>
          <w:lang w:eastAsia="ru-RU"/>
        </w:rPr>
        <w:t>с</w:t>
      </w:r>
      <w:r w:rsidRPr="00433094">
        <w:rPr>
          <w:rFonts w:ascii="Times New Roman" w:hAnsi="Times New Roman"/>
          <w:bCs/>
          <w:lang w:eastAsia="ru-RU"/>
        </w:rPr>
        <w:t>пекте.</w:t>
      </w:r>
    </w:p>
    <w:p w:rsidR="00F003BA" w:rsidRPr="00433094" w:rsidRDefault="00F003BA" w:rsidP="00F003BA">
      <w:pPr>
        <w:autoSpaceDE w:val="0"/>
        <w:autoSpaceDN w:val="0"/>
        <w:adjustRightInd w:val="0"/>
        <w:spacing w:after="0" w:line="240" w:lineRule="auto"/>
        <w:jc w:val="both"/>
        <w:rPr>
          <w:rFonts w:ascii="Times New Roman" w:hAnsi="Times New Roman"/>
          <w:bCs/>
          <w:lang w:eastAsia="ru-RU"/>
        </w:rPr>
      </w:pPr>
      <w:r w:rsidRPr="00433094">
        <w:rPr>
          <w:rFonts w:ascii="Times New Roman" w:hAnsi="Times New Roman"/>
          <w:bCs/>
          <w:lang w:eastAsia="ru-RU"/>
        </w:rPr>
        <w:t>4. Развитие умения воспринимать и анализировать содержание различных произведений искусства.</w:t>
      </w:r>
    </w:p>
    <w:p w:rsidR="00F003BA" w:rsidRPr="00433094" w:rsidRDefault="00F003BA" w:rsidP="00F003BA">
      <w:pPr>
        <w:autoSpaceDE w:val="0"/>
        <w:autoSpaceDN w:val="0"/>
        <w:adjustRightInd w:val="0"/>
        <w:spacing w:after="0" w:line="240" w:lineRule="auto"/>
        <w:jc w:val="both"/>
        <w:rPr>
          <w:rFonts w:ascii="Times New Roman" w:hAnsi="Times New Roman"/>
          <w:bCs/>
          <w:lang w:eastAsia="ru-RU"/>
        </w:rPr>
      </w:pPr>
      <w:r w:rsidRPr="00433094">
        <w:rPr>
          <w:rFonts w:ascii="Times New Roman" w:hAnsi="Times New Roman"/>
          <w:bCs/>
          <w:lang w:eastAsia="ru-RU"/>
        </w:rPr>
        <w:t>5. Развитие воображения и зрительной памяти.</w:t>
      </w:r>
    </w:p>
    <w:p w:rsidR="00F003BA" w:rsidRPr="00433094" w:rsidRDefault="00F003BA" w:rsidP="00F003BA">
      <w:pPr>
        <w:autoSpaceDE w:val="0"/>
        <w:autoSpaceDN w:val="0"/>
        <w:adjustRightInd w:val="0"/>
        <w:spacing w:after="0" w:line="240" w:lineRule="auto"/>
        <w:jc w:val="both"/>
        <w:rPr>
          <w:rFonts w:ascii="Times New Roman" w:hAnsi="Times New Roman"/>
          <w:bCs/>
          <w:lang w:eastAsia="ru-RU"/>
        </w:rPr>
      </w:pPr>
      <w:r w:rsidRPr="00433094">
        <w:rPr>
          <w:rFonts w:ascii="Times New Roman" w:hAnsi="Times New Roman"/>
          <w:bCs/>
          <w:lang w:eastAsia="ru-RU"/>
        </w:rPr>
        <w:t>6. Освоение элементарной художественной грамотности и основных приёмов изобразительной деятел</w:t>
      </w:r>
      <w:r w:rsidRPr="00433094">
        <w:rPr>
          <w:rFonts w:ascii="Times New Roman" w:hAnsi="Times New Roman"/>
          <w:bCs/>
          <w:lang w:eastAsia="ru-RU"/>
        </w:rPr>
        <w:t>ь</w:t>
      </w:r>
      <w:r w:rsidRPr="00433094">
        <w:rPr>
          <w:rFonts w:ascii="Times New Roman" w:hAnsi="Times New Roman"/>
          <w:bCs/>
          <w:lang w:eastAsia="ru-RU"/>
        </w:rPr>
        <w:t>ности.</w:t>
      </w:r>
    </w:p>
    <w:p w:rsidR="00F003BA" w:rsidRPr="00433094" w:rsidRDefault="00F003BA" w:rsidP="00F003BA">
      <w:pPr>
        <w:autoSpaceDE w:val="0"/>
        <w:autoSpaceDN w:val="0"/>
        <w:adjustRightInd w:val="0"/>
        <w:spacing w:after="0" w:line="240" w:lineRule="auto"/>
        <w:jc w:val="both"/>
        <w:rPr>
          <w:rFonts w:ascii="Times New Roman" w:hAnsi="Times New Roman"/>
          <w:bCs/>
          <w:lang w:eastAsia="ru-RU"/>
        </w:rPr>
      </w:pPr>
      <w:r w:rsidRPr="00433094">
        <w:rPr>
          <w:rFonts w:ascii="Times New Roman" w:hAnsi="Times New Roman"/>
          <w:bCs/>
          <w:lang w:eastAsia="ru-RU"/>
        </w:rPr>
        <w:t>7. Воспитание в учащихся умения согласованно и продуктивно работать в группах.</w:t>
      </w:r>
    </w:p>
    <w:p w:rsidR="00F003BA" w:rsidRPr="00433094" w:rsidRDefault="00F003BA" w:rsidP="00F003BA">
      <w:pPr>
        <w:autoSpaceDE w:val="0"/>
        <w:autoSpaceDN w:val="0"/>
        <w:adjustRightInd w:val="0"/>
        <w:spacing w:after="0" w:line="240" w:lineRule="auto"/>
        <w:jc w:val="both"/>
        <w:rPr>
          <w:rFonts w:ascii="Times New Roman" w:hAnsi="Times New Roman"/>
          <w:bCs/>
          <w:lang w:eastAsia="ru-RU"/>
        </w:rPr>
      </w:pPr>
      <w:r w:rsidRPr="00433094">
        <w:rPr>
          <w:rFonts w:ascii="Times New Roman" w:hAnsi="Times New Roman"/>
          <w:bCs/>
          <w:lang w:eastAsia="ru-RU"/>
        </w:rPr>
        <w:t>8. Развитие и практическое применение полученных знаний и умений (ключевых компетенций) в пр</w:t>
      </w:r>
      <w:r w:rsidRPr="00433094">
        <w:rPr>
          <w:rFonts w:ascii="Times New Roman" w:hAnsi="Times New Roman"/>
          <w:bCs/>
          <w:lang w:eastAsia="ru-RU"/>
        </w:rPr>
        <w:t>о</w:t>
      </w:r>
      <w:r w:rsidRPr="00433094">
        <w:rPr>
          <w:rFonts w:ascii="Times New Roman" w:hAnsi="Times New Roman"/>
          <w:bCs/>
          <w:lang w:eastAsia="ru-RU"/>
        </w:rPr>
        <w:t>ектной деятельности.</w:t>
      </w:r>
    </w:p>
    <w:p w:rsidR="00F003BA" w:rsidRPr="00433094" w:rsidRDefault="00F003BA" w:rsidP="00F003BA">
      <w:pPr>
        <w:autoSpaceDE w:val="0"/>
        <w:autoSpaceDN w:val="0"/>
        <w:adjustRightInd w:val="0"/>
        <w:spacing w:after="0" w:line="240" w:lineRule="auto"/>
        <w:jc w:val="both"/>
        <w:rPr>
          <w:rFonts w:ascii="Times New Roman" w:hAnsi="Times New Roman"/>
          <w:bCs/>
          <w:lang w:eastAsia="ru-RU"/>
        </w:rPr>
      </w:pPr>
      <w:r w:rsidRPr="00433094">
        <w:rPr>
          <w:rFonts w:ascii="Times New Roman" w:hAnsi="Times New Roman"/>
          <w:bCs/>
          <w:lang w:eastAsia="ru-RU"/>
        </w:rPr>
        <w:t>Основные задачи курса</w:t>
      </w:r>
    </w:p>
    <w:p w:rsidR="00F003BA" w:rsidRPr="00433094" w:rsidRDefault="00F003BA" w:rsidP="00F003BA">
      <w:pPr>
        <w:autoSpaceDE w:val="0"/>
        <w:autoSpaceDN w:val="0"/>
        <w:adjustRightInd w:val="0"/>
        <w:spacing w:after="0" w:line="240" w:lineRule="auto"/>
        <w:jc w:val="both"/>
        <w:rPr>
          <w:rFonts w:ascii="Times New Roman" w:hAnsi="Times New Roman"/>
          <w:bCs/>
          <w:lang w:eastAsia="ru-RU"/>
        </w:rPr>
      </w:pPr>
      <w:r w:rsidRPr="00433094">
        <w:rPr>
          <w:rFonts w:ascii="Times New Roman" w:hAnsi="Times New Roman"/>
          <w:bCs/>
          <w:lang w:eastAsia="ru-RU"/>
        </w:rPr>
        <w:t>В соответствии с поставленными целями в курсе решаются следующие задачи:</w:t>
      </w:r>
    </w:p>
    <w:p w:rsidR="00F003BA" w:rsidRPr="00433094" w:rsidRDefault="00F003BA" w:rsidP="00F003BA">
      <w:pPr>
        <w:autoSpaceDE w:val="0"/>
        <w:autoSpaceDN w:val="0"/>
        <w:adjustRightInd w:val="0"/>
        <w:spacing w:after="0" w:line="240" w:lineRule="auto"/>
        <w:jc w:val="both"/>
        <w:rPr>
          <w:rFonts w:ascii="Times New Roman" w:hAnsi="Times New Roman"/>
          <w:bCs/>
          <w:lang w:eastAsia="ru-RU"/>
        </w:rPr>
      </w:pPr>
      <w:r w:rsidRPr="00433094">
        <w:rPr>
          <w:rFonts w:ascii="Times New Roman" w:hAnsi="Times New Roman"/>
          <w:bCs/>
          <w:lang w:eastAsia="ru-RU"/>
        </w:rPr>
        <w:t>1. Расширение художественно-эстетического кругозора (начальные темы каждого учебника, посвящё</w:t>
      </w:r>
      <w:r w:rsidRPr="00433094">
        <w:rPr>
          <w:rFonts w:ascii="Times New Roman" w:hAnsi="Times New Roman"/>
          <w:bCs/>
          <w:lang w:eastAsia="ru-RU"/>
        </w:rPr>
        <w:t>н</w:t>
      </w:r>
      <w:r w:rsidRPr="00433094">
        <w:rPr>
          <w:rFonts w:ascii="Times New Roman" w:hAnsi="Times New Roman"/>
          <w:bCs/>
          <w:lang w:eastAsia="ru-RU"/>
        </w:rPr>
        <w:t>ные знакомству с видами и задачами изобразительного искусства, его классификацией);</w:t>
      </w:r>
    </w:p>
    <w:p w:rsidR="00F003BA" w:rsidRPr="00433094" w:rsidRDefault="00F003BA" w:rsidP="00F003BA">
      <w:pPr>
        <w:autoSpaceDE w:val="0"/>
        <w:autoSpaceDN w:val="0"/>
        <w:adjustRightInd w:val="0"/>
        <w:spacing w:after="0" w:line="240" w:lineRule="auto"/>
        <w:jc w:val="both"/>
        <w:rPr>
          <w:rFonts w:ascii="Times New Roman" w:hAnsi="Times New Roman"/>
          <w:bCs/>
          <w:lang w:eastAsia="ru-RU"/>
        </w:rPr>
      </w:pPr>
      <w:r w:rsidRPr="00433094">
        <w:rPr>
          <w:rFonts w:ascii="Times New Roman" w:hAnsi="Times New Roman"/>
          <w:bCs/>
          <w:lang w:eastAsia="ru-RU"/>
        </w:rPr>
        <w:t>2. Воспитание зрительской культуры, умения увидеть художественное и эстетическое своеобразие пр</w:t>
      </w:r>
      <w:r w:rsidRPr="00433094">
        <w:rPr>
          <w:rFonts w:ascii="Times New Roman" w:hAnsi="Times New Roman"/>
          <w:bCs/>
          <w:lang w:eastAsia="ru-RU"/>
        </w:rPr>
        <w:t>о</w:t>
      </w:r>
      <w:r w:rsidRPr="00433094">
        <w:rPr>
          <w:rFonts w:ascii="Times New Roman" w:hAnsi="Times New Roman"/>
          <w:bCs/>
          <w:lang w:eastAsia="ru-RU"/>
        </w:rPr>
        <w:t>изведений искусства и грамотно рассказать об этом на языке изобразительного искусства (рубрики «Учимся видеть» и «Изучаем работу мастера»);</w:t>
      </w:r>
    </w:p>
    <w:p w:rsidR="00F003BA" w:rsidRPr="00433094" w:rsidRDefault="00F003BA" w:rsidP="00F003BA">
      <w:pPr>
        <w:autoSpaceDE w:val="0"/>
        <w:autoSpaceDN w:val="0"/>
        <w:adjustRightInd w:val="0"/>
        <w:spacing w:after="0" w:line="240" w:lineRule="auto"/>
        <w:jc w:val="both"/>
        <w:rPr>
          <w:rFonts w:ascii="Times New Roman" w:hAnsi="Times New Roman"/>
          <w:bCs/>
          <w:lang w:eastAsia="ru-RU"/>
        </w:rPr>
      </w:pPr>
      <w:r w:rsidRPr="00433094">
        <w:rPr>
          <w:rFonts w:ascii="Times New Roman" w:hAnsi="Times New Roman"/>
          <w:bCs/>
          <w:lang w:eastAsia="ru-RU"/>
        </w:rPr>
        <w:t>3. Приобщение к достижениям мировой художественной культуры (темы, относящиеся к истории иску</w:t>
      </w:r>
      <w:r w:rsidRPr="00433094">
        <w:rPr>
          <w:rFonts w:ascii="Times New Roman" w:hAnsi="Times New Roman"/>
          <w:bCs/>
          <w:lang w:eastAsia="ru-RU"/>
        </w:rPr>
        <w:t>с</w:t>
      </w:r>
      <w:r w:rsidRPr="00433094">
        <w:rPr>
          <w:rFonts w:ascii="Times New Roman" w:hAnsi="Times New Roman"/>
          <w:bCs/>
          <w:lang w:eastAsia="ru-RU"/>
        </w:rPr>
        <w:t>ства);</w:t>
      </w:r>
    </w:p>
    <w:p w:rsidR="00F003BA" w:rsidRPr="00433094" w:rsidRDefault="00F003BA" w:rsidP="00F003BA">
      <w:pPr>
        <w:autoSpaceDE w:val="0"/>
        <w:autoSpaceDN w:val="0"/>
        <w:adjustRightInd w:val="0"/>
        <w:spacing w:after="0" w:line="240" w:lineRule="auto"/>
        <w:jc w:val="both"/>
        <w:rPr>
          <w:rFonts w:ascii="Times New Roman" w:hAnsi="Times New Roman"/>
          <w:bCs/>
          <w:lang w:eastAsia="ru-RU"/>
        </w:rPr>
      </w:pPr>
      <w:r w:rsidRPr="00433094">
        <w:rPr>
          <w:rFonts w:ascii="Times New Roman" w:hAnsi="Times New Roman"/>
          <w:bCs/>
          <w:lang w:eastAsia="ru-RU"/>
        </w:rPr>
        <w:t>4. Освоение изобразительных приёмов с использованием различных материалов и инструментов, в том числе экспериментирование и работа в смешанной технике (рубрика «Твоя мастерская»);</w:t>
      </w:r>
    </w:p>
    <w:p w:rsidR="00F003BA" w:rsidRPr="00433094" w:rsidRDefault="00F003BA" w:rsidP="00F003BA">
      <w:pPr>
        <w:autoSpaceDE w:val="0"/>
        <w:autoSpaceDN w:val="0"/>
        <w:adjustRightInd w:val="0"/>
        <w:spacing w:after="0" w:line="240" w:lineRule="auto"/>
        <w:jc w:val="both"/>
        <w:rPr>
          <w:rFonts w:ascii="Times New Roman" w:hAnsi="Times New Roman"/>
          <w:bCs/>
          <w:lang w:eastAsia="ru-RU"/>
        </w:rPr>
      </w:pPr>
      <w:r w:rsidRPr="00433094">
        <w:rPr>
          <w:rFonts w:ascii="Times New Roman" w:hAnsi="Times New Roman"/>
          <w:bCs/>
          <w:lang w:eastAsia="ru-RU"/>
        </w:rPr>
        <w:t>5. Создание простейших художественных образов средствами живописи, рисунка, графики, пластики (ру</w:t>
      </w:r>
      <w:r w:rsidRPr="00433094">
        <w:rPr>
          <w:rFonts w:ascii="Times New Roman" w:hAnsi="Times New Roman"/>
          <w:bCs/>
          <w:lang w:eastAsia="ru-RU"/>
        </w:rPr>
        <w:t>б</w:t>
      </w:r>
      <w:r w:rsidRPr="00433094">
        <w:rPr>
          <w:rFonts w:ascii="Times New Roman" w:hAnsi="Times New Roman"/>
          <w:bCs/>
          <w:lang w:eastAsia="ru-RU"/>
        </w:rPr>
        <w:t>рика «Наши проекты»);</w:t>
      </w:r>
    </w:p>
    <w:p w:rsidR="00F003BA" w:rsidRPr="00433094" w:rsidRDefault="00F003BA" w:rsidP="00F003BA">
      <w:pPr>
        <w:autoSpaceDE w:val="0"/>
        <w:autoSpaceDN w:val="0"/>
        <w:adjustRightInd w:val="0"/>
        <w:spacing w:after="0" w:line="240" w:lineRule="auto"/>
        <w:jc w:val="both"/>
        <w:rPr>
          <w:rFonts w:ascii="Times New Roman" w:hAnsi="Times New Roman"/>
          <w:bCs/>
          <w:lang w:eastAsia="ru-RU"/>
        </w:rPr>
      </w:pPr>
      <w:r w:rsidRPr="00433094">
        <w:rPr>
          <w:rFonts w:ascii="Times New Roman" w:hAnsi="Times New Roman"/>
          <w:bCs/>
          <w:lang w:eastAsia="ru-RU"/>
        </w:rPr>
        <w:t>6. Освоение простейших технологий дизайна и оформительского искусства (выполнение некоторых з</w:t>
      </w:r>
      <w:r w:rsidRPr="00433094">
        <w:rPr>
          <w:rFonts w:ascii="Times New Roman" w:hAnsi="Times New Roman"/>
          <w:bCs/>
          <w:lang w:eastAsia="ru-RU"/>
        </w:rPr>
        <w:t>а</w:t>
      </w:r>
      <w:r w:rsidRPr="00433094">
        <w:rPr>
          <w:rFonts w:ascii="Times New Roman" w:hAnsi="Times New Roman"/>
          <w:bCs/>
          <w:lang w:eastAsia="ru-RU"/>
        </w:rPr>
        <w:t>даний из рубрики «Наши проекты»);</w:t>
      </w:r>
    </w:p>
    <w:p w:rsidR="00F003BA" w:rsidRPr="00433094" w:rsidRDefault="00F003BA" w:rsidP="00F003BA">
      <w:pPr>
        <w:autoSpaceDE w:val="0"/>
        <w:autoSpaceDN w:val="0"/>
        <w:adjustRightInd w:val="0"/>
        <w:spacing w:after="0" w:line="240" w:lineRule="auto"/>
        <w:jc w:val="both"/>
        <w:rPr>
          <w:rFonts w:ascii="Times New Roman" w:hAnsi="Times New Roman"/>
          <w:bCs/>
          <w:lang w:eastAsia="ru-RU"/>
        </w:rPr>
      </w:pPr>
      <w:r w:rsidRPr="00433094">
        <w:rPr>
          <w:rFonts w:ascii="Times New Roman" w:hAnsi="Times New Roman"/>
          <w:bCs/>
          <w:lang w:eastAsia="ru-RU"/>
        </w:rPr>
        <w:t>7. Знакомство с законами сценографии и оформительства, разработка сценического образа (рубрика «Наши проекты», подготовка театральных постановок).</w:t>
      </w:r>
    </w:p>
    <w:p w:rsidR="00F003BA" w:rsidRPr="00433094" w:rsidRDefault="00F003BA" w:rsidP="00F003BA">
      <w:pPr>
        <w:autoSpaceDE w:val="0"/>
        <w:autoSpaceDN w:val="0"/>
        <w:adjustRightInd w:val="0"/>
        <w:spacing w:after="0" w:line="240" w:lineRule="auto"/>
        <w:jc w:val="both"/>
        <w:rPr>
          <w:rFonts w:ascii="Times New Roman" w:hAnsi="Times New Roman"/>
          <w:bCs/>
          <w:lang w:eastAsia="ru-RU"/>
        </w:rPr>
      </w:pPr>
      <w:r w:rsidRPr="00433094">
        <w:rPr>
          <w:rFonts w:ascii="Times New Roman" w:hAnsi="Times New Roman"/>
          <w:bCs/>
          <w:lang w:eastAsia="ru-RU"/>
        </w:rPr>
        <w:t>В учебниках реализуется деятельностно-практический подход к обучению, направленный на формир</w:t>
      </w:r>
      <w:r w:rsidRPr="00433094">
        <w:rPr>
          <w:rFonts w:ascii="Times New Roman" w:hAnsi="Times New Roman"/>
          <w:bCs/>
          <w:lang w:eastAsia="ru-RU"/>
        </w:rPr>
        <w:t>о</w:t>
      </w:r>
      <w:r w:rsidRPr="00433094">
        <w:rPr>
          <w:rFonts w:ascii="Times New Roman" w:hAnsi="Times New Roman"/>
          <w:bCs/>
          <w:lang w:eastAsia="ru-RU"/>
        </w:rPr>
        <w:t>вание как общеучебных, так и специальных предметных умений и навыков. В курсе осуществляются межпредметные связи изобразительного искусства с технологией, литературой, театром, музыкой, о</w:t>
      </w:r>
      <w:r w:rsidRPr="00433094">
        <w:rPr>
          <w:rFonts w:ascii="Times New Roman" w:hAnsi="Times New Roman"/>
          <w:bCs/>
          <w:lang w:eastAsia="ru-RU"/>
        </w:rPr>
        <w:t>к</w:t>
      </w:r>
      <w:r w:rsidRPr="00433094">
        <w:rPr>
          <w:rFonts w:ascii="Times New Roman" w:hAnsi="Times New Roman"/>
          <w:bCs/>
          <w:lang w:eastAsia="ru-RU"/>
        </w:rPr>
        <w:t>ружающим миром, информатикой, развитием речи.</w:t>
      </w:r>
    </w:p>
    <w:p w:rsidR="00F003BA" w:rsidRPr="00433094" w:rsidRDefault="00F003BA" w:rsidP="00F003BA">
      <w:pPr>
        <w:autoSpaceDE w:val="0"/>
        <w:autoSpaceDN w:val="0"/>
        <w:adjustRightInd w:val="0"/>
        <w:spacing w:after="0" w:line="240" w:lineRule="auto"/>
        <w:jc w:val="both"/>
        <w:rPr>
          <w:rFonts w:ascii="Times New Roman" w:hAnsi="Times New Roman"/>
          <w:bCs/>
          <w:lang w:eastAsia="ru-RU"/>
        </w:rPr>
      </w:pPr>
      <w:r w:rsidRPr="00433094">
        <w:rPr>
          <w:rFonts w:ascii="Times New Roman" w:hAnsi="Times New Roman"/>
          <w:bCs/>
          <w:lang w:eastAsia="ru-RU"/>
        </w:rPr>
        <w:t>Для облегчения восприятия материала во всех учебниках курса используется единая система условных об</w:t>
      </w:r>
      <w:r w:rsidRPr="00433094">
        <w:rPr>
          <w:rFonts w:ascii="Times New Roman" w:hAnsi="Times New Roman"/>
          <w:bCs/>
          <w:lang w:eastAsia="ru-RU"/>
        </w:rPr>
        <w:t>о</w:t>
      </w:r>
      <w:r w:rsidRPr="00433094">
        <w:rPr>
          <w:rFonts w:ascii="Times New Roman" w:hAnsi="Times New Roman"/>
          <w:bCs/>
          <w:lang w:eastAsia="ru-RU"/>
        </w:rPr>
        <w:t>значений и текстовых выделений. Важной методической составляющей курса для обучения навыкам работы различными материалами в разных техниках являются материалы под рубрикой «Твоя масте</w:t>
      </w:r>
      <w:r w:rsidRPr="00433094">
        <w:rPr>
          <w:rFonts w:ascii="Times New Roman" w:hAnsi="Times New Roman"/>
          <w:bCs/>
          <w:lang w:eastAsia="ru-RU"/>
        </w:rPr>
        <w:t>р</w:t>
      </w:r>
      <w:r w:rsidRPr="00433094">
        <w:rPr>
          <w:rFonts w:ascii="Times New Roman" w:hAnsi="Times New Roman"/>
          <w:bCs/>
          <w:lang w:eastAsia="ru-RU"/>
        </w:rPr>
        <w:t>ская» и технологические памятки, находящиеся в конце каждого учебника. Для того чтобы сформировать у уч</w:t>
      </w:r>
      <w:r w:rsidRPr="00433094">
        <w:rPr>
          <w:rFonts w:ascii="Times New Roman" w:hAnsi="Times New Roman"/>
          <w:bCs/>
          <w:lang w:eastAsia="ru-RU"/>
        </w:rPr>
        <w:t>а</w:t>
      </w:r>
      <w:r w:rsidRPr="00433094">
        <w:rPr>
          <w:rFonts w:ascii="Times New Roman" w:hAnsi="Times New Roman"/>
          <w:bCs/>
          <w:lang w:eastAsia="ru-RU"/>
        </w:rPr>
        <w:t xml:space="preserve">щихся умение видеть и понимать суть работы художника, в </w:t>
      </w:r>
      <w:r w:rsidRPr="00433094">
        <w:rPr>
          <w:rFonts w:ascii="Times New Roman" w:hAnsi="Times New Roman"/>
          <w:bCs/>
          <w:lang w:eastAsia="ru-RU"/>
        </w:rPr>
        <w:lastRenderedPageBreak/>
        <w:t>рубрике «Учимся видеть» даётся алгоритм анализа художественного произведения, который расширяется по мере усвоения нового мат</w:t>
      </w:r>
      <w:r w:rsidRPr="00433094">
        <w:rPr>
          <w:rFonts w:ascii="Times New Roman" w:hAnsi="Times New Roman"/>
          <w:bCs/>
          <w:lang w:eastAsia="ru-RU"/>
        </w:rPr>
        <w:t>е</w:t>
      </w:r>
      <w:r w:rsidRPr="00433094">
        <w:rPr>
          <w:rFonts w:ascii="Times New Roman" w:hAnsi="Times New Roman"/>
          <w:bCs/>
          <w:lang w:eastAsia="ru-RU"/>
        </w:rPr>
        <w:t>риала. В начале каждого учебника помещены основные понятия, которые были изучены в предыдущих классах.</w:t>
      </w:r>
    </w:p>
    <w:p w:rsidR="00F003BA" w:rsidRPr="00433094" w:rsidRDefault="00F003BA" w:rsidP="00F003BA">
      <w:pPr>
        <w:autoSpaceDE w:val="0"/>
        <w:autoSpaceDN w:val="0"/>
        <w:adjustRightInd w:val="0"/>
        <w:spacing w:after="0" w:line="240" w:lineRule="auto"/>
        <w:jc w:val="both"/>
        <w:rPr>
          <w:rFonts w:ascii="Times New Roman" w:hAnsi="Times New Roman"/>
          <w:bCs/>
          <w:lang w:eastAsia="ru-RU"/>
        </w:rPr>
      </w:pPr>
      <w:r w:rsidRPr="00433094">
        <w:rPr>
          <w:rFonts w:ascii="Times New Roman" w:hAnsi="Times New Roman"/>
          <w:bCs/>
          <w:lang w:eastAsia="ru-RU"/>
        </w:rPr>
        <w:t>В каждом учебнике даётся блок (информация и практическая работа), связанный с историей искусства от древнейших времён (1-й кл.), через Древний Египет (2-й кл.), эпоху Средневековья (3-й кл.), к современн</w:t>
      </w:r>
      <w:r w:rsidRPr="00433094">
        <w:rPr>
          <w:rFonts w:ascii="Times New Roman" w:hAnsi="Times New Roman"/>
          <w:bCs/>
          <w:lang w:eastAsia="ru-RU"/>
        </w:rPr>
        <w:t>о</w:t>
      </w:r>
      <w:r w:rsidRPr="00433094">
        <w:rPr>
          <w:rFonts w:ascii="Times New Roman" w:hAnsi="Times New Roman"/>
          <w:bCs/>
          <w:lang w:eastAsia="ru-RU"/>
        </w:rPr>
        <w:t>сти (4-й кл.).</w:t>
      </w:r>
    </w:p>
    <w:p w:rsidR="00F003BA" w:rsidRPr="00433094" w:rsidRDefault="00F003BA" w:rsidP="00F003BA">
      <w:pPr>
        <w:autoSpaceDE w:val="0"/>
        <w:autoSpaceDN w:val="0"/>
        <w:adjustRightInd w:val="0"/>
        <w:spacing w:after="0" w:line="240" w:lineRule="auto"/>
        <w:jc w:val="both"/>
        <w:rPr>
          <w:rFonts w:ascii="Times New Roman" w:hAnsi="Times New Roman"/>
          <w:bCs/>
          <w:lang w:eastAsia="ru-RU"/>
        </w:rPr>
      </w:pPr>
      <w:r w:rsidRPr="00433094">
        <w:rPr>
          <w:rFonts w:ascii="Times New Roman" w:hAnsi="Times New Roman"/>
          <w:bCs/>
          <w:lang w:eastAsia="ru-RU"/>
        </w:rPr>
        <w:t>Материал по знакомству с духовными и эстетическими основами русской культуры составляет дом</w:t>
      </w:r>
      <w:r w:rsidRPr="00433094">
        <w:rPr>
          <w:rFonts w:ascii="Times New Roman" w:hAnsi="Times New Roman"/>
          <w:bCs/>
          <w:lang w:eastAsia="ru-RU"/>
        </w:rPr>
        <w:t>и</w:t>
      </w:r>
      <w:r w:rsidRPr="00433094">
        <w:rPr>
          <w:rFonts w:ascii="Times New Roman" w:hAnsi="Times New Roman"/>
          <w:bCs/>
          <w:lang w:eastAsia="ru-RU"/>
        </w:rPr>
        <w:t>нанту всего курса и может быть алгоритмом для знакомства с культурой других регионов.</w:t>
      </w:r>
    </w:p>
    <w:p w:rsidR="00F003BA" w:rsidRPr="00433094" w:rsidRDefault="00F003BA" w:rsidP="00F003BA">
      <w:pPr>
        <w:autoSpaceDE w:val="0"/>
        <w:autoSpaceDN w:val="0"/>
        <w:adjustRightInd w:val="0"/>
        <w:spacing w:after="0" w:line="240" w:lineRule="auto"/>
        <w:jc w:val="both"/>
        <w:rPr>
          <w:rFonts w:ascii="Times New Roman" w:hAnsi="Times New Roman"/>
          <w:bCs/>
          <w:lang w:eastAsia="ru-RU"/>
        </w:rPr>
      </w:pPr>
      <w:r w:rsidRPr="00433094">
        <w:rPr>
          <w:rFonts w:ascii="Times New Roman" w:hAnsi="Times New Roman"/>
          <w:bCs/>
          <w:lang w:eastAsia="ru-RU"/>
        </w:rPr>
        <w:t>Расширение стандарта в 3-м и 4-м классах связано с театральными коллективными проектами. Пьесы для постановки выбраны с учётом возрастных особенностей детей на основе школьной программы соответс</w:t>
      </w:r>
      <w:r w:rsidRPr="00433094">
        <w:rPr>
          <w:rFonts w:ascii="Times New Roman" w:hAnsi="Times New Roman"/>
          <w:bCs/>
          <w:lang w:eastAsia="ru-RU"/>
        </w:rPr>
        <w:t>т</w:t>
      </w:r>
      <w:r w:rsidRPr="00433094">
        <w:rPr>
          <w:rFonts w:ascii="Times New Roman" w:hAnsi="Times New Roman"/>
          <w:bCs/>
          <w:lang w:eastAsia="ru-RU"/>
        </w:rPr>
        <w:t>вующего класса. При создании кукольных спектаклей используются все полученные детьми знания и ум</w:t>
      </w:r>
      <w:r w:rsidRPr="00433094">
        <w:rPr>
          <w:rFonts w:ascii="Times New Roman" w:hAnsi="Times New Roman"/>
          <w:bCs/>
          <w:lang w:eastAsia="ru-RU"/>
        </w:rPr>
        <w:t>е</w:t>
      </w:r>
      <w:r w:rsidRPr="00433094">
        <w:rPr>
          <w:rFonts w:ascii="Times New Roman" w:hAnsi="Times New Roman"/>
          <w:bCs/>
          <w:lang w:eastAsia="ru-RU"/>
        </w:rPr>
        <w:t>ния, реализуется их творческий потенциал, отрабатываются крайне важные в этом возрасте навыки работы в команде.</w:t>
      </w:r>
    </w:p>
    <w:p w:rsidR="00F003BA" w:rsidRPr="00433094" w:rsidRDefault="00F003BA" w:rsidP="00F003BA">
      <w:pPr>
        <w:autoSpaceDE w:val="0"/>
        <w:autoSpaceDN w:val="0"/>
        <w:adjustRightInd w:val="0"/>
        <w:spacing w:after="0" w:line="240" w:lineRule="auto"/>
        <w:jc w:val="both"/>
        <w:rPr>
          <w:rFonts w:ascii="Times New Roman" w:hAnsi="Times New Roman"/>
          <w:bCs/>
          <w:iCs/>
        </w:rPr>
      </w:pPr>
    </w:p>
    <w:p w:rsidR="00F003BA" w:rsidRPr="00433094" w:rsidRDefault="00F003BA" w:rsidP="00F003BA">
      <w:pPr>
        <w:autoSpaceDE w:val="0"/>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В результате изучения изобразительного искусства на ступени начального общего образования у об</w:t>
      </w:r>
      <w:r w:rsidRPr="00433094">
        <w:rPr>
          <w:rFonts w:ascii="Times New Roman" w:hAnsi="Times New Roman"/>
          <w:iCs/>
          <w:lang w:eastAsia="ru-RU"/>
        </w:rPr>
        <w:t>у</w:t>
      </w:r>
      <w:r w:rsidRPr="00433094">
        <w:rPr>
          <w:rFonts w:ascii="Times New Roman" w:hAnsi="Times New Roman"/>
          <w:iCs/>
          <w:lang w:eastAsia="ru-RU"/>
        </w:rPr>
        <w:t>чающихся:</w:t>
      </w:r>
    </w:p>
    <w:p w:rsidR="00F003BA" w:rsidRPr="00433094" w:rsidRDefault="00F003BA" w:rsidP="00F003BA">
      <w:pPr>
        <w:autoSpaceDE w:val="0"/>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будут сформированы основы художественной культуры:</w:t>
      </w:r>
    </w:p>
    <w:p w:rsidR="00F003BA" w:rsidRPr="00433094" w:rsidRDefault="00F003BA" w:rsidP="00F003BA">
      <w:pPr>
        <w:autoSpaceDE w:val="0"/>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представление о специфике изобразительного искусства, потребность в художественном творчестве и в общении с искусством, первоначальные понятия о выразительных возможностях языка искусства;</w:t>
      </w:r>
    </w:p>
    <w:p w:rsidR="00F003BA" w:rsidRPr="00433094" w:rsidRDefault="00F003BA" w:rsidP="00F003BA">
      <w:pPr>
        <w:autoSpaceDE w:val="0"/>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начнут развиваться образное мышление, наблюдательность и воображение, учебно-творческие спосо</w:t>
      </w:r>
      <w:r w:rsidRPr="00433094">
        <w:rPr>
          <w:rFonts w:ascii="Times New Roman" w:hAnsi="Times New Roman"/>
          <w:iCs/>
          <w:lang w:eastAsia="ru-RU"/>
        </w:rPr>
        <w:t>б</w:t>
      </w:r>
      <w:r w:rsidRPr="00433094">
        <w:rPr>
          <w:rFonts w:ascii="Times New Roman" w:hAnsi="Times New Roman"/>
          <w:iCs/>
          <w:lang w:eastAsia="ru-RU"/>
        </w:rPr>
        <w:t>ности, эстетические чувства, формироваться основы анализа произведения искусства; будут проявляться эм</w:t>
      </w:r>
      <w:r w:rsidRPr="00433094">
        <w:rPr>
          <w:rFonts w:ascii="Times New Roman" w:hAnsi="Times New Roman"/>
          <w:iCs/>
          <w:lang w:eastAsia="ru-RU"/>
        </w:rPr>
        <w:t>о</w:t>
      </w:r>
      <w:r w:rsidRPr="00433094">
        <w:rPr>
          <w:rFonts w:ascii="Times New Roman" w:hAnsi="Times New Roman"/>
          <w:iCs/>
          <w:lang w:eastAsia="ru-RU"/>
        </w:rPr>
        <w:t>ционально-ценностное отношение к миру, явлениям действительности и художественный вкус;</w:t>
      </w:r>
    </w:p>
    <w:p w:rsidR="00F003BA" w:rsidRPr="00433094" w:rsidRDefault="00F003BA" w:rsidP="00F003BA">
      <w:pPr>
        <w:autoSpaceDE w:val="0"/>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сформируются основы духовно-нравственных ценностей личности — способности оценивать и в</w:t>
      </w:r>
      <w:r w:rsidRPr="00433094">
        <w:rPr>
          <w:rFonts w:ascii="Times New Roman" w:hAnsi="Times New Roman"/>
          <w:iCs/>
          <w:lang w:eastAsia="ru-RU"/>
        </w:rPr>
        <w:t>ы</w:t>
      </w:r>
      <w:r w:rsidRPr="00433094">
        <w:rPr>
          <w:rFonts w:ascii="Times New Roman" w:hAnsi="Times New Roman"/>
          <w:iCs/>
          <w:lang w:eastAsia="ru-RU"/>
        </w:rPr>
        <w:t>страивать на основе традиционных моральных норм и нравственных идеалов, воплощённых в искусстве, отношение к себе, другим людям, обществу, государству, Отечеству, миру в целом; устойчивое пре</w:t>
      </w:r>
      <w:r w:rsidRPr="00433094">
        <w:rPr>
          <w:rFonts w:ascii="Times New Roman" w:hAnsi="Times New Roman"/>
          <w:iCs/>
          <w:lang w:eastAsia="ru-RU"/>
        </w:rPr>
        <w:t>д</w:t>
      </w:r>
      <w:r w:rsidRPr="00433094">
        <w:rPr>
          <w:rFonts w:ascii="Times New Roman" w:hAnsi="Times New Roman"/>
          <w:iCs/>
          <w:lang w:eastAsia="ru-RU"/>
        </w:rPr>
        <w:t>ставление о добре и зле, должном и недопустимом, которые станут базой самостоятельных поступков и действий на основе морального выбора, понимания и поддержания нравственных устоев, нашедших о</w:t>
      </w:r>
      <w:r w:rsidRPr="00433094">
        <w:rPr>
          <w:rFonts w:ascii="Times New Roman" w:hAnsi="Times New Roman"/>
          <w:iCs/>
          <w:lang w:eastAsia="ru-RU"/>
        </w:rPr>
        <w:t>т</w:t>
      </w:r>
      <w:r w:rsidRPr="00433094">
        <w:rPr>
          <w:rFonts w:ascii="Times New Roman" w:hAnsi="Times New Roman"/>
          <w:iCs/>
          <w:lang w:eastAsia="ru-RU"/>
        </w:rPr>
        <w:t>ражение и оценку в искусстве, —любви, взаимопомощи, уважении к родителям, заботе о младших и старших, ответстве</w:t>
      </w:r>
      <w:r w:rsidRPr="00433094">
        <w:rPr>
          <w:rFonts w:ascii="Times New Roman" w:hAnsi="Times New Roman"/>
          <w:iCs/>
          <w:lang w:eastAsia="ru-RU"/>
        </w:rPr>
        <w:t>н</w:t>
      </w:r>
      <w:r w:rsidRPr="00433094">
        <w:rPr>
          <w:rFonts w:ascii="Times New Roman" w:hAnsi="Times New Roman"/>
          <w:iCs/>
          <w:lang w:eastAsia="ru-RU"/>
        </w:rPr>
        <w:t>ности за другого человека;</w:t>
      </w:r>
    </w:p>
    <w:p w:rsidR="00F003BA" w:rsidRPr="00433094" w:rsidRDefault="00F003BA" w:rsidP="00F003BA">
      <w:pPr>
        <w:autoSpaceDE w:val="0"/>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появится готовность и способность к реализации своего творческого потенциала в духовной и худож</w:t>
      </w:r>
      <w:r w:rsidRPr="00433094">
        <w:rPr>
          <w:rFonts w:ascii="Times New Roman" w:hAnsi="Times New Roman"/>
          <w:iCs/>
          <w:lang w:eastAsia="ru-RU"/>
        </w:rPr>
        <w:t>е</w:t>
      </w:r>
      <w:r w:rsidRPr="00433094">
        <w:rPr>
          <w:rFonts w:ascii="Times New Roman" w:hAnsi="Times New Roman"/>
          <w:iCs/>
          <w:lang w:eastAsia="ru-RU"/>
        </w:rPr>
        <w:t>ственно-продуктивной деятельности, разовьётся трудолюбие, оптимизм, способность к преодолению трудн</w:t>
      </w:r>
      <w:r w:rsidRPr="00433094">
        <w:rPr>
          <w:rFonts w:ascii="Times New Roman" w:hAnsi="Times New Roman"/>
          <w:iCs/>
          <w:lang w:eastAsia="ru-RU"/>
        </w:rPr>
        <w:t>о</w:t>
      </w:r>
      <w:r w:rsidRPr="00433094">
        <w:rPr>
          <w:rFonts w:ascii="Times New Roman" w:hAnsi="Times New Roman"/>
          <w:iCs/>
          <w:lang w:eastAsia="ru-RU"/>
        </w:rPr>
        <w:t>стей, открытость миру, диалогичность;</w:t>
      </w:r>
    </w:p>
    <w:p w:rsidR="00F003BA" w:rsidRPr="00433094" w:rsidRDefault="00F003BA" w:rsidP="00F003BA">
      <w:pPr>
        <w:autoSpaceDE w:val="0"/>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установится осознанное уважение и принятие традиций, самобытных культурных ценностей, форм культурно-исторической, социальной и духовной жизни родного края, наполнятся конкретным соде</w:t>
      </w:r>
      <w:r w:rsidRPr="00433094">
        <w:rPr>
          <w:rFonts w:ascii="Times New Roman" w:hAnsi="Times New Roman"/>
          <w:iCs/>
          <w:lang w:eastAsia="ru-RU"/>
        </w:rPr>
        <w:t>р</w:t>
      </w:r>
      <w:r w:rsidRPr="00433094">
        <w:rPr>
          <w:rFonts w:ascii="Times New Roman" w:hAnsi="Times New Roman"/>
          <w:iCs/>
          <w:lang w:eastAsia="ru-RU"/>
        </w:rPr>
        <w:t>жанием понятия «Отечество», «родная земля», «моя семья и род», «мой дом», разовьётся принятие культуры и д</w:t>
      </w:r>
      <w:r w:rsidRPr="00433094">
        <w:rPr>
          <w:rFonts w:ascii="Times New Roman" w:hAnsi="Times New Roman"/>
          <w:iCs/>
          <w:lang w:eastAsia="ru-RU"/>
        </w:rPr>
        <w:t>у</w:t>
      </w:r>
      <w:r w:rsidRPr="00433094">
        <w:rPr>
          <w:rFonts w:ascii="Times New Roman" w:hAnsi="Times New Roman"/>
          <w:iCs/>
          <w:lang w:eastAsia="ru-RU"/>
        </w:rPr>
        <w:t>ховных традиций многонационального народа Российской Федерации, зародится целостный, социально ориентированный взгляд на мир в его органическом единстве и разнообразии природы, нар</w:t>
      </w:r>
      <w:r w:rsidRPr="00433094">
        <w:rPr>
          <w:rFonts w:ascii="Times New Roman" w:hAnsi="Times New Roman"/>
          <w:iCs/>
          <w:lang w:eastAsia="ru-RU"/>
        </w:rPr>
        <w:t>о</w:t>
      </w:r>
      <w:r w:rsidRPr="00433094">
        <w:rPr>
          <w:rFonts w:ascii="Times New Roman" w:hAnsi="Times New Roman"/>
          <w:iCs/>
          <w:lang w:eastAsia="ru-RU"/>
        </w:rPr>
        <w:t>дов, культур и религий;</w:t>
      </w:r>
    </w:p>
    <w:p w:rsidR="00F003BA" w:rsidRPr="00433094" w:rsidRDefault="00F003BA" w:rsidP="00F003BA">
      <w:pPr>
        <w:autoSpaceDE w:val="0"/>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будут заложены основы российской гражданской идентичности, чувства сопричастности и гордости за свою Родину, российский народ и историю России, появится осознание своей этнической и национал</w:t>
      </w:r>
      <w:r w:rsidRPr="00433094">
        <w:rPr>
          <w:rFonts w:ascii="Times New Roman" w:hAnsi="Times New Roman"/>
          <w:iCs/>
          <w:lang w:eastAsia="ru-RU"/>
        </w:rPr>
        <w:t>ь</w:t>
      </w:r>
      <w:r w:rsidRPr="00433094">
        <w:rPr>
          <w:rFonts w:ascii="Times New Roman" w:hAnsi="Times New Roman"/>
          <w:iCs/>
          <w:lang w:eastAsia="ru-RU"/>
        </w:rPr>
        <w:t>ной принадлежности, ответственности за общее благополучие.</w:t>
      </w:r>
    </w:p>
    <w:p w:rsidR="00F003BA" w:rsidRPr="00433094" w:rsidRDefault="00F003BA" w:rsidP="00F003BA">
      <w:pPr>
        <w:autoSpaceDE w:val="0"/>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Обучающиеся:</w:t>
      </w:r>
    </w:p>
    <w:p w:rsidR="00F003BA" w:rsidRPr="00433094" w:rsidRDefault="00F003BA" w:rsidP="00F003BA">
      <w:pPr>
        <w:autoSpaceDE w:val="0"/>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овладеют практическими умениями и навыками в восприятии произведений пластических искусств и в различных видах художественной деятельности: графике (рисунке), живописи, скульптуре, архитектуре, художественном конструировании, декоративно-прикладном искусстве;</w:t>
      </w:r>
    </w:p>
    <w:p w:rsidR="00F003BA" w:rsidRPr="00433094" w:rsidRDefault="00F003BA" w:rsidP="00F003BA">
      <w:pPr>
        <w:autoSpaceDE w:val="0"/>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смогут понимать образную природу искусства; давать эстетическую оценку и выражать своё отнош</w:t>
      </w:r>
      <w:r w:rsidRPr="00433094">
        <w:rPr>
          <w:rFonts w:ascii="Times New Roman" w:hAnsi="Times New Roman"/>
          <w:iCs/>
          <w:lang w:eastAsia="ru-RU"/>
        </w:rPr>
        <w:t>е</w:t>
      </w:r>
      <w:r w:rsidRPr="00433094">
        <w:rPr>
          <w:rFonts w:ascii="Times New Roman" w:hAnsi="Times New Roman"/>
          <w:iCs/>
          <w:lang w:eastAsia="ru-RU"/>
        </w:rPr>
        <w:t>ние к событиям и явлениям окружающего мира, к природе, человеку и обществу; воплощать художес</w:t>
      </w:r>
      <w:r w:rsidRPr="00433094">
        <w:rPr>
          <w:rFonts w:ascii="Times New Roman" w:hAnsi="Times New Roman"/>
          <w:iCs/>
          <w:lang w:eastAsia="ru-RU"/>
        </w:rPr>
        <w:t>т</w:t>
      </w:r>
      <w:r w:rsidRPr="00433094">
        <w:rPr>
          <w:rFonts w:ascii="Times New Roman" w:hAnsi="Times New Roman"/>
          <w:iCs/>
          <w:lang w:eastAsia="ru-RU"/>
        </w:rPr>
        <w:t>венные образы в различных формах художественно-творческой деятельности;</w:t>
      </w:r>
    </w:p>
    <w:p w:rsidR="00F003BA" w:rsidRPr="00433094" w:rsidRDefault="00F003BA" w:rsidP="00F003BA">
      <w:pPr>
        <w:autoSpaceDE w:val="0"/>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научатся применять художественные умения, знания и представления о пластических искусствах для выполнения учебных и художественно-практических задач, познакомятся с возможностями использов</w:t>
      </w:r>
      <w:r w:rsidRPr="00433094">
        <w:rPr>
          <w:rFonts w:ascii="Times New Roman" w:hAnsi="Times New Roman"/>
          <w:iCs/>
          <w:lang w:eastAsia="ru-RU"/>
        </w:rPr>
        <w:t>а</w:t>
      </w:r>
      <w:r w:rsidRPr="00433094">
        <w:rPr>
          <w:rFonts w:ascii="Times New Roman" w:hAnsi="Times New Roman"/>
          <w:iCs/>
          <w:lang w:eastAsia="ru-RU"/>
        </w:rPr>
        <w:t>ния в творчестве различных ИКТ-средств;</w:t>
      </w:r>
    </w:p>
    <w:p w:rsidR="00F003BA" w:rsidRPr="00433094" w:rsidRDefault="00F003BA" w:rsidP="00F003BA">
      <w:pPr>
        <w:autoSpaceDE w:val="0"/>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получат навыки сотрудничества со взрослыми и сверстниками, научатся вести диалог, участвовать в о</w:t>
      </w:r>
      <w:r w:rsidRPr="00433094">
        <w:rPr>
          <w:rFonts w:ascii="Times New Roman" w:hAnsi="Times New Roman"/>
          <w:iCs/>
          <w:lang w:eastAsia="ru-RU"/>
        </w:rPr>
        <w:t>б</w:t>
      </w:r>
      <w:r w:rsidRPr="00433094">
        <w:rPr>
          <w:rFonts w:ascii="Times New Roman" w:hAnsi="Times New Roman"/>
          <w:iCs/>
          <w:lang w:eastAsia="ru-RU"/>
        </w:rPr>
        <w:t>суждении значимых для человека явлений жизни и искусства, будут способны вставать на позицию другого человека;</w:t>
      </w:r>
    </w:p>
    <w:p w:rsidR="00F003BA" w:rsidRPr="00433094" w:rsidRDefault="00F003BA" w:rsidP="00F003BA">
      <w:pPr>
        <w:autoSpaceDE w:val="0"/>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смогут реализовать собственный творческий потенциал, применяя полученные знания и представления об изобразительном искусстве для выполнения учебных и художественно-</w:t>
      </w:r>
      <w:r w:rsidRPr="00433094">
        <w:rPr>
          <w:rFonts w:ascii="Times New Roman" w:hAnsi="Times New Roman"/>
          <w:iCs/>
          <w:lang w:eastAsia="ru-RU"/>
        </w:rPr>
        <w:lastRenderedPageBreak/>
        <w:t>практических задач, действ</w:t>
      </w:r>
      <w:r w:rsidRPr="00433094">
        <w:rPr>
          <w:rFonts w:ascii="Times New Roman" w:hAnsi="Times New Roman"/>
          <w:iCs/>
          <w:lang w:eastAsia="ru-RU"/>
        </w:rPr>
        <w:t>о</w:t>
      </w:r>
      <w:r w:rsidRPr="00433094">
        <w:rPr>
          <w:rFonts w:ascii="Times New Roman" w:hAnsi="Times New Roman"/>
          <w:iCs/>
          <w:lang w:eastAsia="ru-RU"/>
        </w:rPr>
        <w:t>вать самостоятельно при разрешении проблемно-творческих ситуаций в повседневной жизни.</w:t>
      </w:r>
    </w:p>
    <w:p w:rsidR="00F003BA" w:rsidRPr="00433094" w:rsidRDefault="00F003BA" w:rsidP="00F003BA">
      <w:pPr>
        <w:autoSpaceDE w:val="0"/>
        <w:autoSpaceDN w:val="0"/>
        <w:adjustRightInd w:val="0"/>
        <w:spacing w:after="0" w:line="240" w:lineRule="auto"/>
        <w:jc w:val="both"/>
        <w:rPr>
          <w:rFonts w:ascii="Times New Roman" w:hAnsi="Times New Roman"/>
          <w:b/>
          <w:bCs/>
          <w:iCs/>
        </w:rPr>
      </w:pPr>
    </w:p>
    <w:p w:rsidR="00F003BA" w:rsidRPr="00433094" w:rsidRDefault="00F003BA" w:rsidP="00F003BA">
      <w:pPr>
        <w:pStyle w:val="3"/>
        <w:rPr>
          <w:rFonts w:ascii="Times New Roman" w:hAnsi="Times New Roman"/>
        </w:rPr>
      </w:pPr>
    </w:p>
    <w:p w:rsidR="00F003BA" w:rsidRPr="00433094" w:rsidRDefault="00F003BA" w:rsidP="00F003BA">
      <w:pPr>
        <w:pStyle w:val="3"/>
        <w:rPr>
          <w:rFonts w:ascii="Times New Roman" w:hAnsi="Times New Roman"/>
        </w:rPr>
      </w:pPr>
      <w:bookmarkStart w:id="67" w:name="_Toc305077654"/>
      <w:bookmarkStart w:id="68" w:name="_Toc305415817"/>
      <w:r w:rsidRPr="00433094">
        <w:rPr>
          <w:rFonts w:ascii="Times New Roman" w:hAnsi="Times New Roman"/>
        </w:rPr>
        <w:t>4.3.8. Технология</w:t>
      </w:r>
      <w:bookmarkEnd w:id="67"/>
      <w:bookmarkEnd w:id="68"/>
    </w:p>
    <w:p w:rsidR="00F003BA" w:rsidRPr="00433094" w:rsidRDefault="00F003BA" w:rsidP="00F003BA">
      <w:pPr>
        <w:autoSpaceDE w:val="0"/>
        <w:autoSpaceDN w:val="0"/>
        <w:adjustRightInd w:val="0"/>
        <w:spacing w:after="0" w:line="240" w:lineRule="auto"/>
        <w:jc w:val="both"/>
        <w:rPr>
          <w:rFonts w:ascii="Times New Roman" w:hAnsi="Times New Roman"/>
          <w:b/>
          <w:bCs/>
          <w:iCs/>
        </w:rPr>
      </w:pPr>
    </w:p>
    <w:p w:rsidR="00F003BA" w:rsidRPr="00433094" w:rsidRDefault="00F003BA" w:rsidP="00F003BA">
      <w:pPr>
        <w:autoSpaceDE w:val="0"/>
        <w:autoSpaceDN w:val="0"/>
        <w:adjustRightInd w:val="0"/>
        <w:spacing w:after="0" w:line="240" w:lineRule="auto"/>
        <w:jc w:val="both"/>
        <w:rPr>
          <w:rFonts w:ascii="Times New Roman" w:hAnsi="Times New Roman"/>
          <w:bCs/>
          <w:iCs/>
        </w:rPr>
      </w:pPr>
      <w:r w:rsidRPr="00433094">
        <w:rPr>
          <w:rFonts w:ascii="Times New Roman" w:hAnsi="Times New Roman"/>
          <w:bCs/>
          <w:iCs/>
        </w:rPr>
        <w:t>Курс «Технология» является составной частью образовательной модели «Школа 2100». Его основные п</w:t>
      </w:r>
      <w:r w:rsidRPr="00433094">
        <w:rPr>
          <w:rFonts w:ascii="Times New Roman" w:hAnsi="Times New Roman"/>
          <w:bCs/>
          <w:iCs/>
        </w:rPr>
        <w:t>о</w:t>
      </w:r>
      <w:r w:rsidRPr="00433094">
        <w:rPr>
          <w:rFonts w:ascii="Times New Roman" w:hAnsi="Times New Roman"/>
          <w:bCs/>
          <w:iCs/>
        </w:rPr>
        <w:t>ложения согласуются с концепцией данной модели и решают блок задач, связанных с формированием эст</w:t>
      </w:r>
      <w:r w:rsidRPr="00433094">
        <w:rPr>
          <w:rFonts w:ascii="Times New Roman" w:hAnsi="Times New Roman"/>
          <w:bCs/>
          <w:iCs/>
        </w:rPr>
        <w:t>е</w:t>
      </w:r>
      <w:r w:rsidRPr="00433094">
        <w:rPr>
          <w:rFonts w:ascii="Times New Roman" w:hAnsi="Times New Roman"/>
          <w:bCs/>
          <w:iCs/>
        </w:rPr>
        <w:t>тической компоненты личности в процессе деятельностного освоения мира. Курс развивающе-обучающий по своему характеру с приоритетом развивающей функции, интегрированный по своей сути. В его основе лежит целостный образ окружающего мира, который преломляется через результат творческой деятельн</w:t>
      </w:r>
      <w:r w:rsidRPr="00433094">
        <w:rPr>
          <w:rFonts w:ascii="Times New Roman" w:hAnsi="Times New Roman"/>
          <w:bCs/>
          <w:iCs/>
        </w:rPr>
        <w:t>о</w:t>
      </w:r>
      <w:r w:rsidRPr="00433094">
        <w:rPr>
          <w:rFonts w:ascii="Times New Roman" w:hAnsi="Times New Roman"/>
          <w:bCs/>
          <w:iCs/>
        </w:rPr>
        <w:t>сти учащихся. Технология как учебный предмет является комплексным и интегративным по своей сути. В содержательном плане он предполагает реальные взаимосвязи практически со всеми предметами начал</w:t>
      </w:r>
      <w:r w:rsidRPr="00433094">
        <w:rPr>
          <w:rFonts w:ascii="Times New Roman" w:hAnsi="Times New Roman"/>
          <w:bCs/>
          <w:iCs/>
        </w:rPr>
        <w:t>ь</w:t>
      </w:r>
      <w:r w:rsidRPr="00433094">
        <w:rPr>
          <w:rFonts w:ascii="Times New Roman" w:hAnsi="Times New Roman"/>
          <w:bCs/>
          <w:iCs/>
        </w:rPr>
        <w:t>ной школы.</w:t>
      </w:r>
    </w:p>
    <w:p w:rsidR="00F003BA" w:rsidRPr="00433094" w:rsidRDefault="00F003BA" w:rsidP="00F003BA">
      <w:pPr>
        <w:autoSpaceDE w:val="0"/>
        <w:autoSpaceDN w:val="0"/>
        <w:adjustRightInd w:val="0"/>
        <w:spacing w:after="0" w:line="240" w:lineRule="auto"/>
        <w:jc w:val="both"/>
        <w:rPr>
          <w:rFonts w:ascii="Times New Roman" w:hAnsi="Times New Roman"/>
          <w:bCs/>
          <w:iCs/>
        </w:rPr>
      </w:pPr>
    </w:p>
    <w:p w:rsidR="00F003BA" w:rsidRPr="00433094" w:rsidRDefault="00F003BA" w:rsidP="00F003BA">
      <w:pPr>
        <w:autoSpaceDE w:val="0"/>
        <w:autoSpaceDN w:val="0"/>
        <w:adjustRightInd w:val="0"/>
        <w:spacing w:after="0" w:line="240" w:lineRule="auto"/>
        <w:jc w:val="both"/>
        <w:rPr>
          <w:rFonts w:ascii="Times New Roman" w:hAnsi="Times New Roman"/>
          <w:bCs/>
          <w:iCs/>
        </w:rPr>
      </w:pPr>
      <w:r w:rsidRPr="00433094">
        <w:rPr>
          <w:rFonts w:ascii="Times New Roman" w:hAnsi="Times New Roman"/>
          <w:bCs/>
          <w:iCs/>
          <w:u w:val="single"/>
        </w:rPr>
        <w:t>Математика</w:t>
      </w:r>
      <w:r w:rsidRPr="00433094">
        <w:rPr>
          <w:rFonts w:ascii="Times New Roman" w:hAnsi="Times New Roman"/>
          <w:bCs/>
          <w:iCs/>
        </w:rPr>
        <w:t xml:space="preserve"> – моделирование (преобразование объектов из чувственной формы в модели, воссоздание объектов по модели в материальном виде, мысленная трансформация объектов и пр.), выполнение ра</w:t>
      </w:r>
      <w:r w:rsidRPr="00433094">
        <w:rPr>
          <w:rFonts w:ascii="Times New Roman" w:hAnsi="Times New Roman"/>
          <w:bCs/>
          <w:iCs/>
        </w:rPr>
        <w:t>с</w:t>
      </w:r>
      <w:r w:rsidRPr="00433094">
        <w:rPr>
          <w:rFonts w:ascii="Times New Roman" w:hAnsi="Times New Roman"/>
          <w:bCs/>
          <w:iCs/>
        </w:rPr>
        <w:t>чётов, вычислений, построение форм с учётом основ геометрии, работа с геометрическими фигурами, телами, именованными числами.</w:t>
      </w:r>
    </w:p>
    <w:p w:rsidR="00F003BA" w:rsidRPr="00433094" w:rsidRDefault="00F003BA" w:rsidP="00F003BA">
      <w:pPr>
        <w:autoSpaceDE w:val="0"/>
        <w:autoSpaceDN w:val="0"/>
        <w:adjustRightInd w:val="0"/>
        <w:spacing w:after="0" w:line="240" w:lineRule="auto"/>
        <w:jc w:val="both"/>
        <w:rPr>
          <w:rFonts w:ascii="Times New Roman" w:hAnsi="Times New Roman"/>
          <w:bCs/>
          <w:iCs/>
        </w:rPr>
      </w:pPr>
    </w:p>
    <w:p w:rsidR="00F003BA" w:rsidRPr="00433094" w:rsidRDefault="00F003BA" w:rsidP="00F003BA">
      <w:pPr>
        <w:autoSpaceDE w:val="0"/>
        <w:autoSpaceDN w:val="0"/>
        <w:adjustRightInd w:val="0"/>
        <w:spacing w:after="0" w:line="240" w:lineRule="auto"/>
        <w:jc w:val="both"/>
        <w:rPr>
          <w:rFonts w:ascii="Times New Roman" w:hAnsi="Times New Roman"/>
          <w:bCs/>
          <w:iCs/>
        </w:rPr>
      </w:pPr>
      <w:r w:rsidRPr="00433094">
        <w:rPr>
          <w:rFonts w:ascii="Times New Roman" w:hAnsi="Times New Roman"/>
          <w:bCs/>
          <w:iCs/>
          <w:u w:val="single"/>
        </w:rPr>
        <w:t>Окружающий мир</w:t>
      </w:r>
      <w:r w:rsidRPr="00433094">
        <w:rPr>
          <w:rFonts w:ascii="Times New Roman" w:hAnsi="Times New Roman"/>
          <w:bCs/>
          <w:iCs/>
        </w:rPr>
        <w:t xml:space="preserve"> – рассмотрение и анализ природных форм и конструкций как универсального исто</w:t>
      </w:r>
      <w:r w:rsidRPr="00433094">
        <w:rPr>
          <w:rFonts w:ascii="Times New Roman" w:hAnsi="Times New Roman"/>
          <w:bCs/>
          <w:iCs/>
        </w:rPr>
        <w:t>ч</w:t>
      </w:r>
      <w:r w:rsidRPr="00433094">
        <w:rPr>
          <w:rFonts w:ascii="Times New Roman" w:hAnsi="Times New Roman"/>
          <w:bCs/>
          <w:iCs/>
        </w:rPr>
        <w:t>ника инженерно-художественных идей для мастера; природы как источника сырья с учётом экологических пр</w:t>
      </w:r>
      <w:r w:rsidRPr="00433094">
        <w:rPr>
          <w:rFonts w:ascii="Times New Roman" w:hAnsi="Times New Roman"/>
          <w:bCs/>
          <w:iCs/>
        </w:rPr>
        <w:t>о</w:t>
      </w:r>
      <w:r w:rsidRPr="00433094">
        <w:rPr>
          <w:rFonts w:ascii="Times New Roman" w:hAnsi="Times New Roman"/>
          <w:bCs/>
          <w:iCs/>
        </w:rPr>
        <w:t>блем, деятельности человека как создателя материально-культурной среды обитания, изучение этнокул</w:t>
      </w:r>
      <w:r w:rsidRPr="00433094">
        <w:rPr>
          <w:rFonts w:ascii="Times New Roman" w:hAnsi="Times New Roman"/>
          <w:bCs/>
          <w:iCs/>
        </w:rPr>
        <w:t>ь</w:t>
      </w:r>
      <w:r w:rsidRPr="00433094">
        <w:rPr>
          <w:rFonts w:ascii="Times New Roman" w:hAnsi="Times New Roman"/>
          <w:bCs/>
          <w:iCs/>
        </w:rPr>
        <w:t>турных традиций.</w:t>
      </w:r>
    </w:p>
    <w:p w:rsidR="00F003BA" w:rsidRPr="00433094" w:rsidRDefault="00F003BA" w:rsidP="00F003BA">
      <w:pPr>
        <w:autoSpaceDE w:val="0"/>
        <w:autoSpaceDN w:val="0"/>
        <w:adjustRightInd w:val="0"/>
        <w:spacing w:after="0" w:line="240" w:lineRule="auto"/>
        <w:jc w:val="both"/>
        <w:rPr>
          <w:rFonts w:ascii="Times New Roman" w:hAnsi="Times New Roman"/>
          <w:bCs/>
          <w:iCs/>
        </w:rPr>
      </w:pPr>
    </w:p>
    <w:p w:rsidR="00F003BA" w:rsidRPr="00433094" w:rsidRDefault="00F003BA" w:rsidP="00F003BA">
      <w:pPr>
        <w:autoSpaceDE w:val="0"/>
        <w:autoSpaceDN w:val="0"/>
        <w:adjustRightInd w:val="0"/>
        <w:spacing w:after="0" w:line="240" w:lineRule="auto"/>
        <w:jc w:val="both"/>
        <w:rPr>
          <w:rFonts w:ascii="Times New Roman" w:hAnsi="Times New Roman"/>
          <w:bCs/>
          <w:iCs/>
        </w:rPr>
      </w:pPr>
      <w:r w:rsidRPr="00433094">
        <w:rPr>
          <w:rFonts w:ascii="Times New Roman" w:hAnsi="Times New Roman"/>
          <w:bCs/>
          <w:iCs/>
          <w:u w:val="single"/>
        </w:rPr>
        <w:t>Русский язык</w:t>
      </w:r>
      <w:r w:rsidRPr="00433094">
        <w:rPr>
          <w:rFonts w:ascii="Times New Roman" w:hAnsi="Times New Roman"/>
          <w:bCs/>
          <w:iCs/>
        </w:rPr>
        <w:t xml:space="preserve"> – развитие устной речи на основе использования важнейших видов речевой деятельности и основных типов учебных текстов в процессе анализа заданий и обсуждения результатов практической де</w:t>
      </w:r>
      <w:r w:rsidRPr="00433094">
        <w:rPr>
          <w:rFonts w:ascii="Times New Roman" w:hAnsi="Times New Roman"/>
          <w:bCs/>
          <w:iCs/>
        </w:rPr>
        <w:t>я</w:t>
      </w:r>
      <w:r w:rsidRPr="00433094">
        <w:rPr>
          <w:rFonts w:ascii="Times New Roman" w:hAnsi="Times New Roman"/>
          <w:bCs/>
          <w:iCs/>
        </w:rPr>
        <w:t>тельности (описание конструкции изделия, материалов и способов их обработки; повествование о ходе действий и построении плана деятельности; построение логически связных высказываний в расс</w:t>
      </w:r>
      <w:r w:rsidRPr="00433094">
        <w:rPr>
          <w:rFonts w:ascii="Times New Roman" w:hAnsi="Times New Roman"/>
          <w:bCs/>
          <w:iCs/>
        </w:rPr>
        <w:t>у</w:t>
      </w:r>
      <w:r w:rsidRPr="00433094">
        <w:rPr>
          <w:rFonts w:ascii="Times New Roman" w:hAnsi="Times New Roman"/>
          <w:bCs/>
          <w:iCs/>
        </w:rPr>
        <w:t>ждениях, обоснованиях, формулировании выводов).</w:t>
      </w:r>
    </w:p>
    <w:p w:rsidR="00F003BA" w:rsidRPr="00433094" w:rsidRDefault="00F003BA" w:rsidP="00F003BA">
      <w:pPr>
        <w:autoSpaceDE w:val="0"/>
        <w:autoSpaceDN w:val="0"/>
        <w:adjustRightInd w:val="0"/>
        <w:spacing w:after="0" w:line="240" w:lineRule="auto"/>
        <w:jc w:val="both"/>
        <w:rPr>
          <w:rFonts w:ascii="Times New Roman" w:hAnsi="Times New Roman"/>
          <w:bCs/>
          <w:iCs/>
        </w:rPr>
      </w:pPr>
    </w:p>
    <w:p w:rsidR="00F003BA" w:rsidRPr="00433094" w:rsidRDefault="00F003BA" w:rsidP="00F003BA">
      <w:pPr>
        <w:autoSpaceDE w:val="0"/>
        <w:autoSpaceDN w:val="0"/>
        <w:adjustRightInd w:val="0"/>
        <w:spacing w:after="0" w:line="240" w:lineRule="auto"/>
        <w:jc w:val="both"/>
        <w:rPr>
          <w:rFonts w:ascii="Times New Roman" w:hAnsi="Times New Roman"/>
          <w:bCs/>
          <w:iCs/>
        </w:rPr>
      </w:pPr>
      <w:r w:rsidRPr="00433094">
        <w:rPr>
          <w:rFonts w:ascii="Times New Roman" w:hAnsi="Times New Roman"/>
          <w:bCs/>
          <w:iCs/>
          <w:u w:val="single"/>
        </w:rPr>
        <w:t>Литературное чтение</w:t>
      </w:r>
      <w:r w:rsidRPr="00433094">
        <w:rPr>
          <w:rFonts w:ascii="Times New Roman" w:hAnsi="Times New Roman"/>
          <w:bCs/>
          <w:iCs/>
        </w:rPr>
        <w:t xml:space="preserve"> – работа с текстами для создания образа, реализуемого в изделии, театрализова</w:t>
      </w:r>
      <w:r w:rsidRPr="00433094">
        <w:rPr>
          <w:rFonts w:ascii="Times New Roman" w:hAnsi="Times New Roman"/>
          <w:bCs/>
          <w:iCs/>
        </w:rPr>
        <w:t>н</w:t>
      </w:r>
      <w:r w:rsidRPr="00433094">
        <w:rPr>
          <w:rFonts w:ascii="Times New Roman" w:hAnsi="Times New Roman"/>
          <w:bCs/>
          <w:iCs/>
        </w:rPr>
        <w:t>ных постановках.</w:t>
      </w:r>
    </w:p>
    <w:p w:rsidR="00F003BA" w:rsidRPr="00433094" w:rsidRDefault="00F003BA" w:rsidP="00F003BA">
      <w:pPr>
        <w:autoSpaceDE w:val="0"/>
        <w:autoSpaceDN w:val="0"/>
        <w:adjustRightInd w:val="0"/>
        <w:spacing w:after="0" w:line="240" w:lineRule="auto"/>
        <w:jc w:val="both"/>
        <w:rPr>
          <w:rFonts w:ascii="Times New Roman" w:hAnsi="Times New Roman"/>
          <w:bCs/>
          <w:iCs/>
        </w:rPr>
      </w:pPr>
    </w:p>
    <w:p w:rsidR="00F003BA" w:rsidRPr="00433094" w:rsidRDefault="00F003BA" w:rsidP="00F003BA">
      <w:pPr>
        <w:autoSpaceDE w:val="0"/>
        <w:autoSpaceDN w:val="0"/>
        <w:adjustRightInd w:val="0"/>
        <w:spacing w:after="0" w:line="240" w:lineRule="auto"/>
        <w:jc w:val="both"/>
        <w:rPr>
          <w:rFonts w:ascii="Times New Roman" w:hAnsi="Times New Roman"/>
          <w:bCs/>
          <w:iCs/>
        </w:rPr>
      </w:pPr>
      <w:r w:rsidRPr="00433094">
        <w:rPr>
          <w:rFonts w:ascii="Times New Roman" w:hAnsi="Times New Roman"/>
          <w:bCs/>
          <w:iCs/>
        </w:rPr>
        <w:t>Изобразительное искусство – использование средств художественной выразительности в целях гармон</w:t>
      </w:r>
      <w:r w:rsidRPr="00433094">
        <w:rPr>
          <w:rFonts w:ascii="Times New Roman" w:hAnsi="Times New Roman"/>
          <w:bCs/>
          <w:iCs/>
        </w:rPr>
        <w:t>и</w:t>
      </w:r>
      <w:r w:rsidRPr="00433094">
        <w:rPr>
          <w:rFonts w:ascii="Times New Roman" w:hAnsi="Times New Roman"/>
          <w:bCs/>
          <w:iCs/>
        </w:rPr>
        <w:t>зации форм и конструкций, изготовление изделий на основе законов и правил декоративно-прикладного и</w:t>
      </w:r>
      <w:r w:rsidRPr="00433094">
        <w:rPr>
          <w:rFonts w:ascii="Times New Roman" w:hAnsi="Times New Roman"/>
          <w:bCs/>
          <w:iCs/>
        </w:rPr>
        <w:t>с</w:t>
      </w:r>
      <w:r w:rsidRPr="00433094">
        <w:rPr>
          <w:rFonts w:ascii="Times New Roman" w:hAnsi="Times New Roman"/>
          <w:bCs/>
          <w:iCs/>
        </w:rPr>
        <w:t>кусства и дизайна. Кроме этого, интеграция в данном случае подразумевает рассмотрение различных видов искусства на основе общих, присущих им закономерностей, проявляющихся как в самих видах искусства, так и в особенностях их восприятия. Эти закономерности включают: образную специфику искусства в целом и каждого его вида в отдельности (соотношение реального и ирреального), особенн</w:t>
      </w:r>
      <w:r w:rsidRPr="00433094">
        <w:rPr>
          <w:rFonts w:ascii="Times New Roman" w:hAnsi="Times New Roman"/>
          <w:bCs/>
          <w:iCs/>
        </w:rPr>
        <w:t>о</w:t>
      </w:r>
      <w:r w:rsidRPr="00433094">
        <w:rPr>
          <w:rFonts w:ascii="Times New Roman" w:hAnsi="Times New Roman"/>
          <w:bCs/>
          <w:iCs/>
        </w:rPr>
        <w:t>сти художественного языка (звук, цвет, объём, пространственные соотношения, слово и др.) и их вза</w:t>
      </w:r>
      <w:r w:rsidRPr="00433094">
        <w:rPr>
          <w:rFonts w:ascii="Times New Roman" w:hAnsi="Times New Roman"/>
          <w:bCs/>
          <w:iCs/>
        </w:rPr>
        <w:t>и</w:t>
      </w:r>
      <w:r w:rsidRPr="00433094">
        <w:rPr>
          <w:rFonts w:ascii="Times New Roman" w:hAnsi="Times New Roman"/>
          <w:bCs/>
          <w:iCs/>
        </w:rPr>
        <w:t>мопроникновение, средства художественной выразительности (ритм, композиция, настроение и др.), особенности восприятия произведений различных видов искусства как частей единого целого образа мира, каковым является иску</w:t>
      </w:r>
      <w:r w:rsidRPr="00433094">
        <w:rPr>
          <w:rFonts w:ascii="Times New Roman" w:hAnsi="Times New Roman"/>
          <w:bCs/>
          <w:iCs/>
        </w:rPr>
        <w:t>с</w:t>
      </w:r>
      <w:r w:rsidRPr="00433094">
        <w:rPr>
          <w:rFonts w:ascii="Times New Roman" w:hAnsi="Times New Roman"/>
          <w:bCs/>
          <w:iCs/>
        </w:rPr>
        <w:t>ство. Особенное место в этой интеграции занимает художественно-творческая деятельность как естественный этап перехода от созерцания к созиданию на основе обог</w:t>
      </w:r>
      <w:r w:rsidRPr="00433094">
        <w:rPr>
          <w:rFonts w:ascii="Times New Roman" w:hAnsi="Times New Roman"/>
          <w:bCs/>
          <w:iCs/>
        </w:rPr>
        <w:t>а</w:t>
      </w:r>
      <w:r w:rsidRPr="00433094">
        <w:rPr>
          <w:rFonts w:ascii="Times New Roman" w:hAnsi="Times New Roman"/>
          <w:bCs/>
          <w:iCs/>
        </w:rPr>
        <w:t>щённого эстетического опыта.</w:t>
      </w:r>
    </w:p>
    <w:p w:rsidR="00F003BA" w:rsidRPr="00433094" w:rsidRDefault="00F003BA" w:rsidP="00F003BA">
      <w:pPr>
        <w:autoSpaceDE w:val="0"/>
        <w:autoSpaceDN w:val="0"/>
        <w:adjustRightInd w:val="0"/>
        <w:spacing w:after="0" w:line="240" w:lineRule="auto"/>
        <w:jc w:val="both"/>
        <w:rPr>
          <w:rFonts w:ascii="Times New Roman" w:hAnsi="Times New Roman"/>
          <w:bCs/>
          <w:iCs/>
        </w:rPr>
      </w:pPr>
    </w:p>
    <w:p w:rsidR="00F003BA" w:rsidRPr="00433094" w:rsidRDefault="00F003BA" w:rsidP="00F003BA">
      <w:pPr>
        <w:autoSpaceDE w:val="0"/>
        <w:autoSpaceDN w:val="0"/>
        <w:adjustRightInd w:val="0"/>
        <w:spacing w:after="0" w:line="240" w:lineRule="auto"/>
        <w:jc w:val="both"/>
        <w:rPr>
          <w:rFonts w:ascii="Times New Roman" w:hAnsi="Times New Roman"/>
          <w:bCs/>
          <w:iCs/>
        </w:rPr>
      </w:pPr>
      <w:r w:rsidRPr="00433094">
        <w:rPr>
          <w:rFonts w:ascii="Times New Roman" w:hAnsi="Times New Roman"/>
          <w:bCs/>
          <w:iCs/>
        </w:rPr>
        <w:t>Целью курса является саморазвитие и развитие личности каждого ребёнка в процессе освоения мира ч</w:t>
      </w:r>
      <w:r w:rsidRPr="00433094">
        <w:rPr>
          <w:rFonts w:ascii="Times New Roman" w:hAnsi="Times New Roman"/>
          <w:bCs/>
          <w:iCs/>
        </w:rPr>
        <w:t>е</w:t>
      </w:r>
      <w:r w:rsidRPr="00433094">
        <w:rPr>
          <w:rFonts w:ascii="Times New Roman" w:hAnsi="Times New Roman"/>
          <w:bCs/>
          <w:iCs/>
        </w:rPr>
        <w:t>рез его собственную творческую предметную деятельность.</w:t>
      </w:r>
    </w:p>
    <w:p w:rsidR="00F003BA" w:rsidRPr="00433094" w:rsidRDefault="00F003BA" w:rsidP="00F003BA">
      <w:pPr>
        <w:autoSpaceDE w:val="0"/>
        <w:autoSpaceDN w:val="0"/>
        <w:adjustRightInd w:val="0"/>
        <w:spacing w:after="0" w:line="240" w:lineRule="auto"/>
        <w:jc w:val="both"/>
        <w:rPr>
          <w:rFonts w:ascii="Times New Roman" w:hAnsi="Times New Roman"/>
          <w:bCs/>
          <w:iCs/>
        </w:rPr>
      </w:pPr>
    </w:p>
    <w:p w:rsidR="00F003BA" w:rsidRPr="00433094" w:rsidRDefault="00F003BA" w:rsidP="00F003BA">
      <w:pPr>
        <w:autoSpaceDE w:val="0"/>
        <w:autoSpaceDN w:val="0"/>
        <w:adjustRightInd w:val="0"/>
        <w:spacing w:after="0" w:line="240" w:lineRule="auto"/>
        <w:jc w:val="both"/>
        <w:rPr>
          <w:rFonts w:ascii="Times New Roman" w:hAnsi="Times New Roman"/>
          <w:bCs/>
          <w:iCs/>
        </w:rPr>
      </w:pPr>
      <w:r w:rsidRPr="00433094">
        <w:rPr>
          <w:rFonts w:ascii="Times New Roman" w:hAnsi="Times New Roman"/>
          <w:bCs/>
          <w:iCs/>
        </w:rPr>
        <w:t>Задачи курса:</w:t>
      </w:r>
    </w:p>
    <w:p w:rsidR="00F003BA" w:rsidRPr="00433094" w:rsidRDefault="00F003BA" w:rsidP="00F003BA">
      <w:pPr>
        <w:autoSpaceDE w:val="0"/>
        <w:autoSpaceDN w:val="0"/>
        <w:adjustRightInd w:val="0"/>
        <w:spacing w:after="0" w:line="240" w:lineRule="auto"/>
        <w:jc w:val="both"/>
        <w:rPr>
          <w:rFonts w:ascii="Times New Roman" w:hAnsi="Times New Roman"/>
          <w:bCs/>
          <w:iCs/>
        </w:rPr>
      </w:pPr>
      <w:r w:rsidRPr="00433094">
        <w:rPr>
          <w:rFonts w:ascii="Times New Roman" w:hAnsi="Times New Roman"/>
          <w:bCs/>
          <w:iCs/>
        </w:rPr>
        <w:t>формирование целостной картины мира материальной и духовной культуры как продукта творческой предметно-преобразующей деятельности человека;</w:t>
      </w:r>
    </w:p>
    <w:p w:rsidR="00F003BA" w:rsidRPr="00433094" w:rsidRDefault="00F003BA" w:rsidP="00F003BA">
      <w:pPr>
        <w:autoSpaceDE w:val="0"/>
        <w:autoSpaceDN w:val="0"/>
        <w:adjustRightInd w:val="0"/>
        <w:spacing w:after="0" w:line="240" w:lineRule="auto"/>
        <w:jc w:val="both"/>
        <w:rPr>
          <w:rFonts w:ascii="Times New Roman" w:hAnsi="Times New Roman"/>
          <w:bCs/>
          <w:iCs/>
        </w:rPr>
      </w:pPr>
      <w:r w:rsidRPr="00433094">
        <w:rPr>
          <w:rFonts w:ascii="Times New Roman" w:hAnsi="Times New Roman"/>
          <w:bCs/>
          <w:iCs/>
        </w:rPr>
        <w:lastRenderedPageBreak/>
        <w:t>формирование мотивации успеха и достижений, творческой самореализации на основе организации предметно-преобразующей деятельности;</w:t>
      </w:r>
    </w:p>
    <w:p w:rsidR="00F003BA" w:rsidRPr="00433094" w:rsidRDefault="00F003BA" w:rsidP="00F003BA">
      <w:pPr>
        <w:autoSpaceDE w:val="0"/>
        <w:autoSpaceDN w:val="0"/>
        <w:adjustRightInd w:val="0"/>
        <w:spacing w:after="0" w:line="240" w:lineRule="auto"/>
        <w:jc w:val="both"/>
        <w:rPr>
          <w:rFonts w:ascii="Times New Roman" w:hAnsi="Times New Roman"/>
          <w:bCs/>
          <w:iCs/>
        </w:rPr>
      </w:pPr>
      <w:r w:rsidRPr="00433094">
        <w:rPr>
          <w:rFonts w:ascii="Times New Roman" w:hAnsi="Times New Roman"/>
          <w:bCs/>
          <w:iCs/>
        </w:rPr>
        <w:t>общее знакомство с искусством как результатом отражения социально-эстетического идеала человека в м</w:t>
      </w:r>
      <w:r w:rsidRPr="00433094">
        <w:rPr>
          <w:rFonts w:ascii="Times New Roman" w:hAnsi="Times New Roman"/>
          <w:bCs/>
          <w:iCs/>
        </w:rPr>
        <w:t>а</w:t>
      </w:r>
      <w:r w:rsidRPr="00433094">
        <w:rPr>
          <w:rFonts w:ascii="Times New Roman" w:hAnsi="Times New Roman"/>
          <w:bCs/>
          <w:iCs/>
        </w:rPr>
        <w:t>териальных образах;</w:t>
      </w:r>
    </w:p>
    <w:p w:rsidR="00F003BA" w:rsidRPr="00433094" w:rsidRDefault="00F003BA" w:rsidP="00F003BA">
      <w:pPr>
        <w:autoSpaceDE w:val="0"/>
        <w:autoSpaceDN w:val="0"/>
        <w:adjustRightInd w:val="0"/>
        <w:spacing w:after="0" w:line="240" w:lineRule="auto"/>
        <w:jc w:val="both"/>
        <w:rPr>
          <w:rFonts w:ascii="Times New Roman" w:hAnsi="Times New Roman"/>
          <w:bCs/>
          <w:iCs/>
        </w:rPr>
      </w:pPr>
      <w:r w:rsidRPr="00433094">
        <w:rPr>
          <w:rFonts w:ascii="Times New Roman" w:hAnsi="Times New Roman"/>
          <w:bCs/>
          <w:iCs/>
        </w:rPr>
        <w:t>формирование первоначальных конструкторско-технологических знаний и умений;</w:t>
      </w:r>
    </w:p>
    <w:p w:rsidR="00F003BA" w:rsidRPr="00433094" w:rsidRDefault="00F003BA" w:rsidP="00F003BA">
      <w:pPr>
        <w:autoSpaceDE w:val="0"/>
        <w:autoSpaceDN w:val="0"/>
        <w:adjustRightInd w:val="0"/>
        <w:spacing w:after="0" w:line="240" w:lineRule="auto"/>
        <w:jc w:val="both"/>
        <w:rPr>
          <w:rFonts w:ascii="Times New Roman" w:hAnsi="Times New Roman"/>
          <w:bCs/>
          <w:iCs/>
        </w:rPr>
      </w:pPr>
      <w:r w:rsidRPr="00433094">
        <w:rPr>
          <w:rFonts w:ascii="Times New Roman" w:hAnsi="Times New Roman"/>
          <w:bCs/>
          <w:iCs/>
        </w:rPr>
        <w:t>развитие знаково-символического и пространственного мышления, творческого и репродуктивного воображения (на основе решения задач по моделированию и отображению объекта и процесса его прео</w:t>
      </w:r>
      <w:r w:rsidRPr="00433094">
        <w:rPr>
          <w:rFonts w:ascii="Times New Roman" w:hAnsi="Times New Roman"/>
          <w:bCs/>
          <w:iCs/>
        </w:rPr>
        <w:t>б</w:t>
      </w:r>
      <w:r w:rsidRPr="00433094">
        <w:rPr>
          <w:rFonts w:ascii="Times New Roman" w:hAnsi="Times New Roman"/>
          <w:bCs/>
          <w:iCs/>
        </w:rPr>
        <w:t>разования в форме моделей: рисунков, планов, схем, чертежей); творческого мышления (на основе решения х</w:t>
      </w:r>
      <w:r w:rsidRPr="00433094">
        <w:rPr>
          <w:rFonts w:ascii="Times New Roman" w:hAnsi="Times New Roman"/>
          <w:bCs/>
          <w:iCs/>
        </w:rPr>
        <w:t>у</w:t>
      </w:r>
      <w:r w:rsidRPr="00433094">
        <w:rPr>
          <w:rFonts w:ascii="Times New Roman" w:hAnsi="Times New Roman"/>
          <w:bCs/>
          <w:iCs/>
        </w:rPr>
        <w:t>дожественных и конструкторско-технологических задач);</w:t>
      </w:r>
    </w:p>
    <w:p w:rsidR="00F003BA" w:rsidRPr="00433094" w:rsidRDefault="00F003BA" w:rsidP="00F003BA">
      <w:pPr>
        <w:autoSpaceDE w:val="0"/>
        <w:autoSpaceDN w:val="0"/>
        <w:adjustRightInd w:val="0"/>
        <w:spacing w:after="0" w:line="240" w:lineRule="auto"/>
        <w:jc w:val="both"/>
        <w:rPr>
          <w:rFonts w:ascii="Times New Roman" w:hAnsi="Times New Roman"/>
          <w:bCs/>
          <w:iCs/>
        </w:rPr>
      </w:pPr>
      <w:r w:rsidRPr="00433094">
        <w:rPr>
          <w:rFonts w:ascii="Times New Roman" w:hAnsi="Times New Roman"/>
          <w:bCs/>
          <w:iCs/>
        </w:rPr>
        <w:t>развитие регулятивной структуры деятельности, включающей целеполагание, планирование (умение составлять план действий и применять его для решения практических задач), прогнозирование (предвосх</w:t>
      </w:r>
      <w:r w:rsidRPr="00433094">
        <w:rPr>
          <w:rFonts w:ascii="Times New Roman" w:hAnsi="Times New Roman"/>
          <w:bCs/>
          <w:iCs/>
        </w:rPr>
        <w:t>и</w:t>
      </w:r>
      <w:r w:rsidRPr="00433094">
        <w:rPr>
          <w:rFonts w:ascii="Times New Roman" w:hAnsi="Times New Roman"/>
          <w:bCs/>
          <w:iCs/>
        </w:rPr>
        <w:t>щение будущего результата при различных условиях выполнения действия), контроль, коррекцию и оце</w:t>
      </w:r>
      <w:r w:rsidRPr="00433094">
        <w:rPr>
          <w:rFonts w:ascii="Times New Roman" w:hAnsi="Times New Roman"/>
          <w:bCs/>
          <w:iCs/>
        </w:rPr>
        <w:t>н</w:t>
      </w:r>
      <w:r w:rsidRPr="00433094">
        <w:rPr>
          <w:rFonts w:ascii="Times New Roman" w:hAnsi="Times New Roman"/>
          <w:bCs/>
          <w:iCs/>
        </w:rPr>
        <w:t>ку;</w:t>
      </w:r>
    </w:p>
    <w:p w:rsidR="00F003BA" w:rsidRPr="00433094" w:rsidRDefault="00F003BA" w:rsidP="00F003BA">
      <w:pPr>
        <w:autoSpaceDE w:val="0"/>
        <w:autoSpaceDN w:val="0"/>
        <w:adjustRightInd w:val="0"/>
        <w:spacing w:after="0" w:line="240" w:lineRule="auto"/>
        <w:jc w:val="both"/>
        <w:rPr>
          <w:rFonts w:ascii="Times New Roman" w:hAnsi="Times New Roman"/>
          <w:bCs/>
          <w:iCs/>
        </w:rPr>
      </w:pPr>
      <w:r w:rsidRPr="00433094">
        <w:rPr>
          <w:rFonts w:ascii="Times New Roman" w:hAnsi="Times New Roman"/>
          <w:bCs/>
          <w:iCs/>
        </w:rPr>
        <w:t>формирование внутреннего плана деятельности на основе поэтапной отработки предметно-преобразовательных действий;</w:t>
      </w:r>
    </w:p>
    <w:p w:rsidR="00F003BA" w:rsidRPr="00433094" w:rsidRDefault="00F003BA" w:rsidP="00F003BA">
      <w:pPr>
        <w:autoSpaceDE w:val="0"/>
        <w:autoSpaceDN w:val="0"/>
        <w:adjustRightInd w:val="0"/>
        <w:spacing w:after="0" w:line="240" w:lineRule="auto"/>
        <w:jc w:val="both"/>
        <w:rPr>
          <w:rFonts w:ascii="Times New Roman" w:hAnsi="Times New Roman"/>
          <w:bCs/>
          <w:iCs/>
        </w:rPr>
      </w:pPr>
      <w:r w:rsidRPr="00433094">
        <w:rPr>
          <w:rFonts w:ascii="Times New Roman" w:hAnsi="Times New Roman"/>
          <w:bCs/>
          <w:iCs/>
        </w:rPr>
        <w:t>развитие коммуникативной компетентности младших школьников на основе организации совместной пр</w:t>
      </w:r>
      <w:r w:rsidRPr="00433094">
        <w:rPr>
          <w:rFonts w:ascii="Times New Roman" w:hAnsi="Times New Roman"/>
          <w:bCs/>
          <w:iCs/>
        </w:rPr>
        <w:t>о</w:t>
      </w:r>
      <w:r w:rsidRPr="00433094">
        <w:rPr>
          <w:rFonts w:ascii="Times New Roman" w:hAnsi="Times New Roman"/>
          <w:bCs/>
          <w:iCs/>
        </w:rPr>
        <w:t>дуктивной деятельности;</w:t>
      </w:r>
    </w:p>
    <w:p w:rsidR="00F003BA" w:rsidRPr="00433094" w:rsidRDefault="00F003BA" w:rsidP="00F003BA">
      <w:pPr>
        <w:autoSpaceDE w:val="0"/>
        <w:autoSpaceDN w:val="0"/>
        <w:adjustRightInd w:val="0"/>
        <w:spacing w:after="0" w:line="240" w:lineRule="auto"/>
        <w:jc w:val="both"/>
        <w:rPr>
          <w:rFonts w:ascii="Times New Roman" w:hAnsi="Times New Roman"/>
          <w:bCs/>
          <w:iCs/>
        </w:rPr>
      </w:pPr>
      <w:r w:rsidRPr="00433094">
        <w:rPr>
          <w:rFonts w:ascii="Times New Roman" w:hAnsi="Times New Roman"/>
          <w:bCs/>
          <w:iCs/>
        </w:rPr>
        <w:t>формирование умения искать и преобразовывать необходимую информацию на основе различных и</w:t>
      </w:r>
      <w:r w:rsidRPr="00433094">
        <w:rPr>
          <w:rFonts w:ascii="Times New Roman" w:hAnsi="Times New Roman"/>
          <w:bCs/>
          <w:iCs/>
        </w:rPr>
        <w:t>н</w:t>
      </w:r>
      <w:r w:rsidRPr="00433094">
        <w:rPr>
          <w:rFonts w:ascii="Times New Roman" w:hAnsi="Times New Roman"/>
          <w:bCs/>
          <w:iCs/>
        </w:rPr>
        <w:t>формационных технологий (графических – текст, рисунок, схема; информационно-коммуникативных);</w:t>
      </w:r>
    </w:p>
    <w:p w:rsidR="00F003BA" w:rsidRPr="00433094" w:rsidRDefault="00F003BA" w:rsidP="00F003BA">
      <w:pPr>
        <w:autoSpaceDE w:val="0"/>
        <w:autoSpaceDN w:val="0"/>
        <w:adjustRightInd w:val="0"/>
        <w:spacing w:after="0" w:line="240" w:lineRule="auto"/>
        <w:jc w:val="both"/>
        <w:rPr>
          <w:rFonts w:ascii="Times New Roman" w:hAnsi="Times New Roman"/>
          <w:bCs/>
          <w:iCs/>
        </w:rPr>
      </w:pPr>
      <w:r w:rsidRPr="00433094">
        <w:rPr>
          <w:rFonts w:ascii="Times New Roman" w:hAnsi="Times New Roman"/>
          <w:bCs/>
          <w:iCs/>
        </w:rPr>
        <w:t>ознакомление с миром профессий и их социальным значением, историей возникновения и развития.</w:t>
      </w:r>
    </w:p>
    <w:p w:rsidR="00F003BA" w:rsidRPr="00433094" w:rsidRDefault="00F003BA" w:rsidP="00F003BA">
      <w:pPr>
        <w:autoSpaceDE w:val="0"/>
        <w:autoSpaceDN w:val="0"/>
        <w:adjustRightInd w:val="0"/>
        <w:spacing w:after="0" w:line="240" w:lineRule="auto"/>
        <w:jc w:val="both"/>
        <w:rPr>
          <w:rFonts w:ascii="Times New Roman" w:hAnsi="Times New Roman"/>
          <w:bCs/>
          <w:iCs/>
        </w:rPr>
      </w:pPr>
    </w:p>
    <w:p w:rsidR="00F003BA" w:rsidRPr="00433094" w:rsidRDefault="00F003BA" w:rsidP="00F003BA">
      <w:pPr>
        <w:autoSpaceDE w:val="0"/>
        <w:autoSpaceDN w:val="0"/>
        <w:adjustRightInd w:val="0"/>
        <w:spacing w:after="0" w:line="240" w:lineRule="auto"/>
        <w:jc w:val="both"/>
        <w:rPr>
          <w:rFonts w:ascii="Times New Roman" w:hAnsi="Times New Roman"/>
          <w:bCs/>
          <w:iCs/>
        </w:rPr>
      </w:pPr>
      <w:r w:rsidRPr="00433094">
        <w:rPr>
          <w:rFonts w:ascii="Times New Roman" w:hAnsi="Times New Roman"/>
          <w:bCs/>
          <w:iCs/>
        </w:rPr>
        <w:t>Задачи курса реализуются через культурологические знания, являющиеся основой для последующей художественно-творческой деятельности, которые в совокупности обеспечивают саморазвитие и развитие ли</w:t>
      </w:r>
      <w:r w:rsidRPr="00433094">
        <w:rPr>
          <w:rFonts w:ascii="Times New Roman" w:hAnsi="Times New Roman"/>
          <w:bCs/>
          <w:iCs/>
        </w:rPr>
        <w:t>ч</w:t>
      </w:r>
      <w:r w:rsidRPr="00433094">
        <w:rPr>
          <w:rFonts w:ascii="Times New Roman" w:hAnsi="Times New Roman"/>
          <w:bCs/>
          <w:iCs/>
        </w:rPr>
        <w:t>ности ребёнка.</w:t>
      </w:r>
    </w:p>
    <w:p w:rsidR="00F003BA" w:rsidRPr="00433094" w:rsidRDefault="00F003BA" w:rsidP="00F003BA">
      <w:pPr>
        <w:autoSpaceDE w:val="0"/>
        <w:autoSpaceDN w:val="0"/>
        <w:adjustRightInd w:val="0"/>
        <w:spacing w:after="0" w:line="240" w:lineRule="auto"/>
        <w:jc w:val="both"/>
        <w:rPr>
          <w:rFonts w:ascii="Times New Roman" w:hAnsi="Times New Roman"/>
          <w:bCs/>
          <w:iCs/>
        </w:rPr>
      </w:pPr>
    </w:p>
    <w:p w:rsidR="00F003BA" w:rsidRPr="00433094" w:rsidRDefault="00F003BA" w:rsidP="00F003BA">
      <w:pPr>
        <w:autoSpaceDE w:val="0"/>
        <w:autoSpaceDN w:val="0"/>
        <w:adjustRightInd w:val="0"/>
        <w:spacing w:after="0" w:line="240" w:lineRule="auto"/>
        <w:jc w:val="both"/>
        <w:rPr>
          <w:rFonts w:ascii="Times New Roman" w:hAnsi="Times New Roman"/>
          <w:bCs/>
          <w:iCs/>
        </w:rPr>
      </w:pPr>
      <w:r w:rsidRPr="00433094">
        <w:rPr>
          <w:rFonts w:ascii="Times New Roman" w:hAnsi="Times New Roman"/>
          <w:bCs/>
          <w:iCs/>
        </w:rPr>
        <w:t>Курс состоит из ряда блоков. Основополагающим является культурологический блок, объединяющий эст</w:t>
      </w:r>
      <w:r w:rsidRPr="00433094">
        <w:rPr>
          <w:rFonts w:ascii="Times New Roman" w:hAnsi="Times New Roman"/>
          <w:bCs/>
          <w:iCs/>
        </w:rPr>
        <w:t>е</w:t>
      </w:r>
      <w:r w:rsidRPr="00433094">
        <w:rPr>
          <w:rFonts w:ascii="Times New Roman" w:hAnsi="Times New Roman"/>
          <w:bCs/>
          <w:iCs/>
        </w:rPr>
        <w:t>тические понятия и эстетический контекст, в котором данные понятия раскрываются.</w:t>
      </w:r>
    </w:p>
    <w:p w:rsidR="00F003BA" w:rsidRPr="00433094" w:rsidRDefault="00F003BA" w:rsidP="00F003BA">
      <w:pPr>
        <w:autoSpaceDE w:val="0"/>
        <w:autoSpaceDN w:val="0"/>
        <w:adjustRightInd w:val="0"/>
        <w:spacing w:after="0" w:line="240" w:lineRule="auto"/>
        <w:jc w:val="both"/>
        <w:rPr>
          <w:rFonts w:ascii="Times New Roman" w:hAnsi="Times New Roman"/>
          <w:bCs/>
          <w:iCs/>
        </w:rPr>
      </w:pPr>
    </w:p>
    <w:p w:rsidR="00F003BA" w:rsidRPr="00433094" w:rsidRDefault="00F003BA" w:rsidP="00F003BA">
      <w:pPr>
        <w:autoSpaceDE w:val="0"/>
        <w:autoSpaceDN w:val="0"/>
        <w:adjustRightInd w:val="0"/>
        <w:spacing w:after="0" w:line="240" w:lineRule="auto"/>
        <w:jc w:val="both"/>
        <w:rPr>
          <w:rFonts w:ascii="Times New Roman" w:hAnsi="Times New Roman"/>
          <w:bCs/>
          <w:iCs/>
        </w:rPr>
      </w:pPr>
      <w:r w:rsidRPr="00433094">
        <w:rPr>
          <w:rFonts w:ascii="Times New Roman" w:hAnsi="Times New Roman"/>
          <w:bCs/>
          <w:iCs/>
        </w:rPr>
        <w:t>Второй блок – изобразительный. В нём эстетический контекст находит своё выражение в художестве</w:t>
      </w:r>
      <w:r w:rsidRPr="00433094">
        <w:rPr>
          <w:rFonts w:ascii="Times New Roman" w:hAnsi="Times New Roman"/>
          <w:bCs/>
          <w:iCs/>
        </w:rPr>
        <w:t>н</w:t>
      </w:r>
      <w:r w:rsidRPr="00433094">
        <w:rPr>
          <w:rFonts w:ascii="Times New Roman" w:hAnsi="Times New Roman"/>
          <w:bCs/>
          <w:iCs/>
        </w:rPr>
        <w:t>но-изобразительной деятельности.</w:t>
      </w:r>
    </w:p>
    <w:p w:rsidR="00F003BA" w:rsidRPr="00433094" w:rsidRDefault="00F003BA" w:rsidP="00F003BA">
      <w:pPr>
        <w:autoSpaceDE w:val="0"/>
        <w:autoSpaceDN w:val="0"/>
        <w:adjustRightInd w:val="0"/>
        <w:spacing w:after="0" w:line="240" w:lineRule="auto"/>
        <w:jc w:val="both"/>
        <w:rPr>
          <w:rFonts w:ascii="Times New Roman" w:hAnsi="Times New Roman"/>
          <w:bCs/>
          <w:iCs/>
        </w:rPr>
      </w:pPr>
    </w:p>
    <w:p w:rsidR="00F003BA" w:rsidRPr="00433094" w:rsidRDefault="00F003BA" w:rsidP="00F003BA">
      <w:pPr>
        <w:autoSpaceDE w:val="0"/>
        <w:autoSpaceDN w:val="0"/>
        <w:adjustRightInd w:val="0"/>
        <w:spacing w:after="0" w:line="240" w:lineRule="auto"/>
        <w:jc w:val="both"/>
        <w:rPr>
          <w:rFonts w:ascii="Times New Roman" w:hAnsi="Times New Roman"/>
          <w:bCs/>
          <w:iCs/>
        </w:rPr>
      </w:pPr>
      <w:r w:rsidRPr="00433094">
        <w:rPr>
          <w:rFonts w:ascii="Times New Roman" w:hAnsi="Times New Roman"/>
          <w:bCs/>
          <w:iCs/>
        </w:rPr>
        <w:t>Третий блок – технико-технологический. Здесь основополагающие эстетические идеи и понятия реал</w:t>
      </w:r>
      <w:r w:rsidRPr="00433094">
        <w:rPr>
          <w:rFonts w:ascii="Times New Roman" w:hAnsi="Times New Roman"/>
          <w:bCs/>
          <w:iCs/>
        </w:rPr>
        <w:t>и</w:t>
      </w:r>
      <w:r w:rsidRPr="00433094">
        <w:rPr>
          <w:rFonts w:ascii="Times New Roman" w:hAnsi="Times New Roman"/>
          <w:bCs/>
          <w:iCs/>
        </w:rPr>
        <w:t>зуются в конкретном предметно-деятельностном содержании.</w:t>
      </w:r>
    </w:p>
    <w:p w:rsidR="00F003BA" w:rsidRPr="00433094" w:rsidRDefault="00F003BA" w:rsidP="00F003BA">
      <w:pPr>
        <w:autoSpaceDE w:val="0"/>
        <w:autoSpaceDN w:val="0"/>
        <w:adjustRightInd w:val="0"/>
        <w:spacing w:after="0" w:line="240" w:lineRule="auto"/>
        <w:jc w:val="both"/>
        <w:rPr>
          <w:rFonts w:ascii="Times New Roman" w:hAnsi="Times New Roman"/>
          <w:bCs/>
          <w:iCs/>
        </w:rPr>
      </w:pPr>
    </w:p>
    <w:p w:rsidR="00F003BA" w:rsidRPr="00433094" w:rsidRDefault="00F003BA" w:rsidP="00F003BA">
      <w:pPr>
        <w:autoSpaceDE w:val="0"/>
        <w:autoSpaceDN w:val="0"/>
        <w:adjustRightInd w:val="0"/>
        <w:spacing w:after="0" w:line="240" w:lineRule="auto"/>
        <w:jc w:val="both"/>
        <w:rPr>
          <w:rFonts w:ascii="Times New Roman" w:hAnsi="Times New Roman"/>
          <w:bCs/>
          <w:iCs/>
        </w:rPr>
      </w:pPr>
      <w:r w:rsidRPr="00433094">
        <w:rPr>
          <w:rFonts w:ascii="Times New Roman" w:hAnsi="Times New Roman"/>
          <w:bCs/>
          <w:iCs/>
        </w:rPr>
        <w:t>Методическая основа курса – деятельностный подход, т.е. организация максимально продуктивной художественно-творческой деятельности детей, начиная с первого класса. Репродуктивным остаётся тол</w:t>
      </w:r>
      <w:r w:rsidRPr="00433094">
        <w:rPr>
          <w:rFonts w:ascii="Times New Roman" w:hAnsi="Times New Roman"/>
          <w:bCs/>
          <w:iCs/>
        </w:rPr>
        <w:t>ь</w:t>
      </w:r>
      <w:r w:rsidRPr="00433094">
        <w:rPr>
          <w:rFonts w:ascii="Times New Roman" w:hAnsi="Times New Roman"/>
          <w:bCs/>
          <w:iCs/>
        </w:rPr>
        <w:t>ко освоение новых изобразительных и технологических приёмов, конструктивных особенностей и приёмов сц</w:t>
      </w:r>
      <w:r w:rsidRPr="00433094">
        <w:rPr>
          <w:rFonts w:ascii="Times New Roman" w:hAnsi="Times New Roman"/>
          <w:bCs/>
          <w:iCs/>
        </w:rPr>
        <w:t>е</w:t>
      </w:r>
      <w:r w:rsidRPr="00433094">
        <w:rPr>
          <w:rFonts w:ascii="Times New Roman" w:hAnsi="Times New Roman"/>
          <w:bCs/>
          <w:iCs/>
        </w:rPr>
        <w:t>нического искусства через специальные упражнения.</w:t>
      </w:r>
    </w:p>
    <w:p w:rsidR="00F003BA" w:rsidRPr="00433094" w:rsidRDefault="00F003BA" w:rsidP="00F003BA">
      <w:pPr>
        <w:autoSpaceDE w:val="0"/>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В результате изучения курса технологии обучающиеся на ступени начального общего образования:</w:t>
      </w:r>
    </w:p>
    <w:p w:rsidR="00F003BA" w:rsidRPr="00433094" w:rsidRDefault="00F003BA" w:rsidP="00F003BA">
      <w:pPr>
        <w:autoSpaceDE w:val="0"/>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получат начальные представления о материальной культуре как продукте творческой предметно-преобразующей деятельности человека, о предметном мире как основной среде обитания современного ч</w:t>
      </w:r>
      <w:r w:rsidRPr="00433094">
        <w:rPr>
          <w:rFonts w:ascii="Times New Roman" w:hAnsi="Times New Roman"/>
          <w:iCs/>
          <w:lang w:eastAsia="ru-RU"/>
        </w:rPr>
        <w:t>е</w:t>
      </w:r>
      <w:r w:rsidRPr="00433094">
        <w:rPr>
          <w:rFonts w:ascii="Times New Roman" w:hAnsi="Times New Roman"/>
          <w:iCs/>
          <w:lang w:eastAsia="ru-RU"/>
        </w:rPr>
        <w:t>ловека, о гармонической взаимосвязи предметного мира с миром природы, об отражении в предметах материальной среды нравственно-эстетического и социально-исторического опыта человечества; о це</w:t>
      </w:r>
      <w:r w:rsidRPr="00433094">
        <w:rPr>
          <w:rFonts w:ascii="Times New Roman" w:hAnsi="Times New Roman"/>
          <w:iCs/>
          <w:lang w:eastAsia="ru-RU"/>
        </w:rPr>
        <w:t>н</w:t>
      </w:r>
      <w:r w:rsidRPr="00433094">
        <w:rPr>
          <w:rFonts w:ascii="Times New Roman" w:hAnsi="Times New Roman"/>
          <w:iCs/>
          <w:lang w:eastAsia="ru-RU"/>
        </w:rPr>
        <w:t>ности предшествующих культур и необходимости бережного отношения к ним в целях сохранения и развития культурных традиций;</w:t>
      </w:r>
    </w:p>
    <w:p w:rsidR="00F003BA" w:rsidRPr="00433094" w:rsidRDefault="00F003BA" w:rsidP="00F003BA">
      <w:pPr>
        <w:autoSpaceDE w:val="0"/>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получат начальные знания и представления о наиболее важных правилах дизайна, которые необходимо учитывать при создании предметов материальной культуры;</w:t>
      </w:r>
    </w:p>
    <w:p w:rsidR="00F003BA" w:rsidRPr="00433094" w:rsidRDefault="00F003BA" w:rsidP="00F003BA">
      <w:pPr>
        <w:autoSpaceDE w:val="0"/>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получат общее представление о мире профессий, их социальном значении, истории возникновения и ра</w:t>
      </w:r>
      <w:r w:rsidRPr="00433094">
        <w:rPr>
          <w:rFonts w:ascii="Times New Roman" w:hAnsi="Times New Roman"/>
          <w:iCs/>
          <w:lang w:eastAsia="ru-RU"/>
        </w:rPr>
        <w:t>з</w:t>
      </w:r>
      <w:r w:rsidRPr="00433094">
        <w:rPr>
          <w:rFonts w:ascii="Times New Roman" w:hAnsi="Times New Roman"/>
          <w:iCs/>
          <w:lang w:eastAsia="ru-RU"/>
        </w:rPr>
        <w:t>вития;</w:t>
      </w:r>
    </w:p>
    <w:p w:rsidR="00F003BA" w:rsidRPr="00433094" w:rsidRDefault="00F003BA" w:rsidP="00F003BA">
      <w:pPr>
        <w:autoSpaceDE w:val="0"/>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научатся использовать приобретённые знания и умения для творческой самореализации при оформл</w:t>
      </w:r>
      <w:r w:rsidRPr="00433094">
        <w:rPr>
          <w:rFonts w:ascii="Times New Roman" w:hAnsi="Times New Roman"/>
          <w:iCs/>
          <w:lang w:eastAsia="ru-RU"/>
        </w:rPr>
        <w:t>е</w:t>
      </w:r>
      <w:r w:rsidRPr="00433094">
        <w:rPr>
          <w:rFonts w:ascii="Times New Roman" w:hAnsi="Times New Roman"/>
          <w:iCs/>
          <w:lang w:eastAsia="ru-RU"/>
        </w:rPr>
        <w:t>нии своего дома и классной комнаты, при изготовлении подарков близким и друзьям, игрушечных м</w:t>
      </w:r>
      <w:r w:rsidRPr="00433094">
        <w:rPr>
          <w:rFonts w:ascii="Times New Roman" w:hAnsi="Times New Roman"/>
          <w:iCs/>
          <w:lang w:eastAsia="ru-RU"/>
        </w:rPr>
        <w:t>о</w:t>
      </w:r>
      <w:r w:rsidRPr="00433094">
        <w:rPr>
          <w:rFonts w:ascii="Times New Roman" w:hAnsi="Times New Roman"/>
          <w:iCs/>
          <w:lang w:eastAsia="ru-RU"/>
        </w:rPr>
        <w:t>делей, художественно-декоративных и других изделий.</w:t>
      </w:r>
    </w:p>
    <w:p w:rsidR="00F003BA" w:rsidRPr="00433094" w:rsidRDefault="00F003BA" w:rsidP="00F003BA">
      <w:pPr>
        <w:autoSpaceDE w:val="0"/>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Решение конструкторских, художественно-конструкторских и технологических задач заложит развитие основ творческой деятельности, конструкторско-технологического мышления, пространственного воо</w:t>
      </w:r>
      <w:r w:rsidRPr="00433094">
        <w:rPr>
          <w:rFonts w:ascii="Times New Roman" w:hAnsi="Times New Roman"/>
          <w:iCs/>
          <w:lang w:eastAsia="ru-RU"/>
        </w:rPr>
        <w:t>б</w:t>
      </w:r>
      <w:r w:rsidRPr="00433094">
        <w:rPr>
          <w:rFonts w:ascii="Times New Roman" w:hAnsi="Times New Roman"/>
          <w:iCs/>
          <w:lang w:eastAsia="ru-RU"/>
        </w:rPr>
        <w:t>ражения, эстетических представлений, формирования внутреннего плана действий, мелкой моторики рук.</w:t>
      </w:r>
    </w:p>
    <w:p w:rsidR="00F003BA" w:rsidRPr="00433094" w:rsidRDefault="00F003BA" w:rsidP="00F003BA">
      <w:pPr>
        <w:autoSpaceDE w:val="0"/>
        <w:autoSpaceDN w:val="0"/>
        <w:adjustRightInd w:val="0"/>
        <w:spacing w:after="0" w:line="240" w:lineRule="auto"/>
        <w:jc w:val="both"/>
        <w:rPr>
          <w:rFonts w:ascii="Times New Roman" w:hAnsi="Times New Roman"/>
          <w:bCs/>
          <w:iCs/>
        </w:rPr>
      </w:pPr>
    </w:p>
    <w:p w:rsidR="00F003BA" w:rsidRPr="00433094" w:rsidRDefault="00F003BA" w:rsidP="00F003BA">
      <w:pPr>
        <w:autoSpaceDE w:val="0"/>
        <w:autoSpaceDN w:val="0"/>
        <w:adjustRightInd w:val="0"/>
        <w:spacing w:after="0" w:line="240" w:lineRule="auto"/>
        <w:jc w:val="both"/>
        <w:rPr>
          <w:rFonts w:ascii="Times New Roman" w:hAnsi="Times New Roman"/>
          <w:b/>
          <w:bCs/>
          <w:iCs/>
          <w:lang w:eastAsia="ru-RU"/>
        </w:rPr>
      </w:pPr>
    </w:p>
    <w:p w:rsidR="00F003BA" w:rsidRPr="00433094" w:rsidRDefault="00F003BA" w:rsidP="00F003BA">
      <w:pPr>
        <w:pStyle w:val="3"/>
        <w:rPr>
          <w:rFonts w:ascii="Times New Roman" w:hAnsi="Times New Roman"/>
        </w:rPr>
      </w:pPr>
      <w:bookmarkStart w:id="69" w:name="_Toc305077655"/>
      <w:bookmarkStart w:id="70" w:name="_Toc305415818"/>
      <w:r w:rsidRPr="00433094">
        <w:rPr>
          <w:rFonts w:ascii="Times New Roman" w:hAnsi="Times New Roman"/>
        </w:rPr>
        <w:t>4.3.9. Физическая культура</w:t>
      </w:r>
      <w:bookmarkEnd w:id="69"/>
      <w:bookmarkEnd w:id="70"/>
    </w:p>
    <w:p w:rsidR="00F003BA" w:rsidRPr="00433094" w:rsidRDefault="00F003BA" w:rsidP="00F003BA">
      <w:pPr>
        <w:autoSpaceDE w:val="0"/>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(для обучающихся, не имеющих противопоказаний для занятий физической культурой или существе</w:t>
      </w:r>
      <w:r w:rsidRPr="00433094">
        <w:rPr>
          <w:rFonts w:ascii="Times New Roman" w:hAnsi="Times New Roman"/>
          <w:iCs/>
          <w:lang w:eastAsia="ru-RU"/>
        </w:rPr>
        <w:t>н</w:t>
      </w:r>
      <w:r w:rsidRPr="00433094">
        <w:rPr>
          <w:rFonts w:ascii="Times New Roman" w:hAnsi="Times New Roman"/>
          <w:iCs/>
          <w:lang w:eastAsia="ru-RU"/>
        </w:rPr>
        <w:t>ных ограничений по нагрузке)</w:t>
      </w:r>
    </w:p>
    <w:p w:rsidR="00F003BA" w:rsidRPr="00433094" w:rsidRDefault="00F003BA" w:rsidP="00F003BA">
      <w:pPr>
        <w:autoSpaceDE w:val="0"/>
        <w:autoSpaceDN w:val="0"/>
        <w:adjustRightInd w:val="0"/>
        <w:spacing w:after="0" w:line="240" w:lineRule="auto"/>
        <w:jc w:val="both"/>
        <w:rPr>
          <w:rFonts w:ascii="Times New Roman" w:hAnsi="Times New Roman"/>
          <w:b/>
          <w:bCs/>
          <w:iCs/>
          <w:lang w:eastAsia="ru-RU"/>
        </w:rPr>
      </w:pPr>
    </w:p>
    <w:p w:rsidR="00F003BA" w:rsidRPr="00433094" w:rsidRDefault="00F003BA" w:rsidP="00F003BA">
      <w:pPr>
        <w:autoSpaceDE w:val="0"/>
        <w:autoSpaceDN w:val="0"/>
        <w:adjustRightInd w:val="0"/>
        <w:spacing w:after="0" w:line="240" w:lineRule="auto"/>
        <w:ind w:firstLine="708"/>
        <w:jc w:val="both"/>
        <w:rPr>
          <w:rFonts w:ascii="Times New Roman" w:hAnsi="Times New Roman"/>
          <w:bCs/>
          <w:iCs/>
          <w:lang w:eastAsia="ru-RU"/>
        </w:rPr>
      </w:pPr>
      <w:r w:rsidRPr="00433094">
        <w:rPr>
          <w:rFonts w:ascii="Times New Roman" w:hAnsi="Times New Roman"/>
          <w:bCs/>
          <w:iCs/>
          <w:lang w:eastAsia="ru-RU"/>
        </w:rPr>
        <w:t>Предметом обучения физической культуре в начальной школе является двигательная деятел</w:t>
      </w:r>
      <w:r w:rsidRPr="00433094">
        <w:rPr>
          <w:rFonts w:ascii="Times New Roman" w:hAnsi="Times New Roman"/>
          <w:bCs/>
          <w:iCs/>
          <w:lang w:eastAsia="ru-RU"/>
        </w:rPr>
        <w:t>ь</w:t>
      </w:r>
      <w:r w:rsidRPr="00433094">
        <w:rPr>
          <w:rFonts w:ascii="Times New Roman" w:hAnsi="Times New Roman"/>
          <w:bCs/>
          <w:iCs/>
          <w:lang w:eastAsia="ru-RU"/>
        </w:rPr>
        <w:t>ность человека с общеразвивающей направленностью. В процессе овладения этой деятельностью укре</w:t>
      </w:r>
      <w:r w:rsidRPr="00433094">
        <w:rPr>
          <w:rFonts w:ascii="Times New Roman" w:hAnsi="Times New Roman"/>
          <w:bCs/>
          <w:iCs/>
          <w:lang w:eastAsia="ru-RU"/>
        </w:rPr>
        <w:t>п</w:t>
      </w:r>
      <w:r w:rsidRPr="00433094">
        <w:rPr>
          <w:rFonts w:ascii="Times New Roman" w:hAnsi="Times New Roman"/>
          <w:bCs/>
          <w:iCs/>
          <w:lang w:eastAsia="ru-RU"/>
        </w:rPr>
        <w:t>ляется здоровье, совершенствуются физические качества, осваиваются определённые двигательные действия, а</w:t>
      </w:r>
      <w:r w:rsidRPr="00433094">
        <w:rPr>
          <w:rFonts w:ascii="Times New Roman" w:hAnsi="Times New Roman"/>
          <w:bCs/>
          <w:iCs/>
          <w:lang w:eastAsia="ru-RU"/>
        </w:rPr>
        <w:t>к</w:t>
      </w:r>
      <w:r w:rsidRPr="00433094">
        <w:rPr>
          <w:rFonts w:ascii="Times New Roman" w:hAnsi="Times New Roman"/>
          <w:bCs/>
          <w:iCs/>
          <w:lang w:eastAsia="ru-RU"/>
        </w:rPr>
        <w:t>тивно развиваются мышление, творчество и самостоятельность.</w:t>
      </w:r>
    </w:p>
    <w:p w:rsidR="00F003BA" w:rsidRPr="00433094" w:rsidRDefault="00F003BA" w:rsidP="00F003BA">
      <w:pPr>
        <w:autoSpaceDE w:val="0"/>
        <w:autoSpaceDN w:val="0"/>
        <w:adjustRightInd w:val="0"/>
        <w:spacing w:after="0" w:line="240" w:lineRule="auto"/>
        <w:ind w:firstLine="708"/>
        <w:jc w:val="both"/>
        <w:rPr>
          <w:rFonts w:ascii="Times New Roman" w:hAnsi="Times New Roman"/>
          <w:bCs/>
          <w:iCs/>
          <w:lang w:eastAsia="ru-RU"/>
        </w:rPr>
      </w:pPr>
      <w:r w:rsidRPr="00433094">
        <w:rPr>
          <w:rFonts w:ascii="Times New Roman" w:hAnsi="Times New Roman"/>
          <w:bCs/>
          <w:iCs/>
          <w:lang w:eastAsia="ru-RU"/>
        </w:rPr>
        <w:t>Учитывая эти особенности, целью программы по физической культуре является формирование у учащихся начальной школы основ здорового образа жизни, развитие творческой самостоятельности посредством освоения двигательной деятельности. Реализация данной цели связана с решением следу</w:t>
      </w:r>
      <w:r w:rsidRPr="00433094">
        <w:rPr>
          <w:rFonts w:ascii="Times New Roman" w:hAnsi="Times New Roman"/>
          <w:bCs/>
          <w:iCs/>
          <w:lang w:eastAsia="ru-RU"/>
        </w:rPr>
        <w:t>ю</w:t>
      </w:r>
      <w:r w:rsidRPr="00433094">
        <w:rPr>
          <w:rFonts w:ascii="Times New Roman" w:hAnsi="Times New Roman"/>
          <w:bCs/>
          <w:iCs/>
          <w:lang w:eastAsia="ru-RU"/>
        </w:rPr>
        <w:t>щих образовательных задач:</w:t>
      </w:r>
    </w:p>
    <w:p w:rsidR="00F003BA" w:rsidRPr="00433094" w:rsidRDefault="00F003BA" w:rsidP="00F003BA">
      <w:pPr>
        <w:autoSpaceDE w:val="0"/>
        <w:autoSpaceDN w:val="0"/>
        <w:adjustRightInd w:val="0"/>
        <w:spacing w:after="0" w:line="240" w:lineRule="auto"/>
        <w:jc w:val="both"/>
        <w:rPr>
          <w:rFonts w:ascii="Times New Roman" w:hAnsi="Times New Roman"/>
          <w:bCs/>
          <w:iCs/>
          <w:lang w:eastAsia="ru-RU"/>
        </w:rPr>
      </w:pPr>
      <w:r w:rsidRPr="00433094">
        <w:rPr>
          <w:rFonts w:ascii="Times New Roman" w:hAnsi="Times New Roman"/>
          <w:bCs/>
          <w:iCs/>
          <w:lang w:eastAsia="ru-RU"/>
        </w:rPr>
        <w:t>- укрепление здоровья школьников посредством развития физических качеств и повышения функци</w:t>
      </w:r>
      <w:r w:rsidRPr="00433094">
        <w:rPr>
          <w:rFonts w:ascii="Times New Roman" w:hAnsi="Times New Roman"/>
          <w:bCs/>
          <w:iCs/>
          <w:lang w:eastAsia="ru-RU"/>
        </w:rPr>
        <w:t>о</w:t>
      </w:r>
      <w:r w:rsidRPr="00433094">
        <w:rPr>
          <w:rFonts w:ascii="Times New Roman" w:hAnsi="Times New Roman"/>
          <w:bCs/>
          <w:iCs/>
          <w:lang w:eastAsia="ru-RU"/>
        </w:rPr>
        <w:t>нальных возможностей жизнеобеспечивающих систем организма;</w:t>
      </w:r>
    </w:p>
    <w:p w:rsidR="00F003BA" w:rsidRPr="00433094" w:rsidRDefault="00F003BA" w:rsidP="00F003BA">
      <w:pPr>
        <w:autoSpaceDE w:val="0"/>
        <w:autoSpaceDN w:val="0"/>
        <w:adjustRightInd w:val="0"/>
        <w:spacing w:after="0" w:line="240" w:lineRule="auto"/>
        <w:jc w:val="both"/>
        <w:rPr>
          <w:rFonts w:ascii="Times New Roman" w:hAnsi="Times New Roman"/>
          <w:bCs/>
          <w:iCs/>
          <w:lang w:eastAsia="ru-RU"/>
        </w:rPr>
      </w:pPr>
      <w:r w:rsidRPr="00433094">
        <w:rPr>
          <w:rFonts w:ascii="Times New Roman" w:hAnsi="Times New Roman"/>
          <w:bCs/>
          <w:iCs/>
          <w:lang w:eastAsia="ru-RU"/>
        </w:rPr>
        <w:t>- совершенствование жизненно важных навыков и умений посредством обучения подвижным играм, физ</w:t>
      </w:r>
      <w:r w:rsidRPr="00433094">
        <w:rPr>
          <w:rFonts w:ascii="Times New Roman" w:hAnsi="Times New Roman"/>
          <w:bCs/>
          <w:iCs/>
          <w:lang w:eastAsia="ru-RU"/>
        </w:rPr>
        <w:t>и</w:t>
      </w:r>
      <w:r w:rsidRPr="00433094">
        <w:rPr>
          <w:rFonts w:ascii="Times New Roman" w:hAnsi="Times New Roman"/>
          <w:bCs/>
          <w:iCs/>
          <w:lang w:eastAsia="ru-RU"/>
        </w:rPr>
        <w:t>ческим упражнениям и техническим действиям из базовых видов спорта;</w:t>
      </w:r>
    </w:p>
    <w:p w:rsidR="00F003BA" w:rsidRPr="00433094" w:rsidRDefault="00F003BA" w:rsidP="00F003BA">
      <w:pPr>
        <w:autoSpaceDE w:val="0"/>
        <w:autoSpaceDN w:val="0"/>
        <w:adjustRightInd w:val="0"/>
        <w:spacing w:after="0" w:line="240" w:lineRule="auto"/>
        <w:jc w:val="both"/>
        <w:rPr>
          <w:rFonts w:ascii="Times New Roman" w:hAnsi="Times New Roman"/>
          <w:bCs/>
          <w:iCs/>
          <w:lang w:eastAsia="ru-RU"/>
        </w:rPr>
      </w:pPr>
      <w:r w:rsidRPr="00433094">
        <w:rPr>
          <w:rFonts w:ascii="Times New Roman" w:hAnsi="Times New Roman"/>
          <w:bCs/>
          <w:iCs/>
          <w:lang w:eastAsia="ru-RU"/>
        </w:rPr>
        <w:t>- формирование общих представлений о физической культуре, её значении в жизни человека, роли в укре</w:t>
      </w:r>
      <w:r w:rsidRPr="00433094">
        <w:rPr>
          <w:rFonts w:ascii="Times New Roman" w:hAnsi="Times New Roman"/>
          <w:bCs/>
          <w:iCs/>
          <w:lang w:eastAsia="ru-RU"/>
        </w:rPr>
        <w:t>п</w:t>
      </w:r>
      <w:r w:rsidRPr="00433094">
        <w:rPr>
          <w:rFonts w:ascii="Times New Roman" w:hAnsi="Times New Roman"/>
          <w:bCs/>
          <w:iCs/>
          <w:lang w:eastAsia="ru-RU"/>
        </w:rPr>
        <w:t>лении здоровья, физическом развитии и физической подготовленности;</w:t>
      </w:r>
    </w:p>
    <w:p w:rsidR="00F003BA" w:rsidRPr="00433094" w:rsidRDefault="00F003BA" w:rsidP="00F003BA">
      <w:pPr>
        <w:autoSpaceDE w:val="0"/>
        <w:autoSpaceDN w:val="0"/>
        <w:adjustRightInd w:val="0"/>
        <w:spacing w:after="0" w:line="240" w:lineRule="auto"/>
        <w:jc w:val="both"/>
        <w:rPr>
          <w:rFonts w:ascii="Times New Roman" w:hAnsi="Times New Roman"/>
          <w:bCs/>
          <w:iCs/>
          <w:lang w:eastAsia="ru-RU"/>
        </w:rPr>
      </w:pPr>
      <w:r w:rsidRPr="00433094">
        <w:rPr>
          <w:rFonts w:ascii="Times New Roman" w:hAnsi="Times New Roman"/>
          <w:bCs/>
          <w:iCs/>
          <w:lang w:eastAsia="ru-RU"/>
        </w:rPr>
        <w:t>- развитие интереса к самостоятельным занятиям физическими упражнениями, подвижным играм, фо</w:t>
      </w:r>
      <w:r w:rsidRPr="00433094">
        <w:rPr>
          <w:rFonts w:ascii="Times New Roman" w:hAnsi="Times New Roman"/>
          <w:bCs/>
          <w:iCs/>
          <w:lang w:eastAsia="ru-RU"/>
        </w:rPr>
        <w:t>р</w:t>
      </w:r>
      <w:r w:rsidRPr="00433094">
        <w:rPr>
          <w:rFonts w:ascii="Times New Roman" w:hAnsi="Times New Roman"/>
          <w:bCs/>
          <w:iCs/>
          <w:lang w:eastAsia="ru-RU"/>
        </w:rPr>
        <w:t>мам активного отдыха и досуга;</w:t>
      </w:r>
    </w:p>
    <w:p w:rsidR="00F003BA" w:rsidRPr="00433094" w:rsidRDefault="00F003BA" w:rsidP="00F003BA">
      <w:pPr>
        <w:autoSpaceDE w:val="0"/>
        <w:autoSpaceDN w:val="0"/>
        <w:adjustRightInd w:val="0"/>
        <w:spacing w:after="0" w:line="240" w:lineRule="auto"/>
        <w:jc w:val="both"/>
        <w:rPr>
          <w:rFonts w:ascii="Times New Roman" w:hAnsi="Times New Roman"/>
          <w:bCs/>
          <w:iCs/>
          <w:lang w:eastAsia="ru-RU"/>
        </w:rPr>
      </w:pPr>
      <w:r w:rsidRPr="00433094">
        <w:rPr>
          <w:rFonts w:ascii="Times New Roman" w:hAnsi="Times New Roman"/>
          <w:bCs/>
          <w:iCs/>
          <w:lang w:eastAsia="ru-RU"/>
        </w:rPr>
        <w:t>- обучение простейшим способам контроля за физической нагрузкой, отдельными показателями физич</w:t>
      </w:r>
      <w:r w:rsidRPr="00433094">
        <w:rPr>
          <w:rFonts w:ascii="Times New Roman" w:hAnsi="Times New Roman"/>
          <w:bCs/>
          <w:iCs/>
          <w:lang w:eastAsia="ru-RU"/>
        </w:rPr>
        <w:t>е</w:t>
      </w:r>
      <w:r w:rsidRPr="00433094">
        <w:rPr>
          <w:rFonts w:ascii="Times New Roman" w:hAnsi="Times New Roman"/>
          <w:bCs/>
          <w:iCs/>
          <w:lang w:eastAsia="ru-RU"/>
        </w:rPr>
        <w:t>ского развития и физической подготовленности.</w:t>
      </w:r>
    </w:p>
    <w:p w:rsidR="00F003BA" w:rsidRPr="00433094" w:rsidRDefault="00F003BA" w:rsidP="00F003BA">
      <w:pPr>
        <w:autoSpaceDE w:val="0"/>
        <w:autoSpaceDN w:val="0"/>
        <w:adjustRightInd w:val="0"/>
        <w:spacing w:after="0" w:line="240" w:lineRule="auto"/>
        <w:jc w:val="both"/>
        <w:rPr>
          <w:rFonts w:ascii="Times New Roman" w:hAnsi="Times New Roman"/>
          <w:bCs/>
          <w:iCs/>
          <w:lang w:eastAsia="ru-RU"/>
        </w:rPr>
      </w:pPr>
    </w:p>
    <w:p w:rsidR="00F003BA" w:rsidRPr="00433094" w:rsidRDefault="00F003BA" w:rsidP="00F003BA">
      <w:pPr>
        <w:autoSpaceDE w:val="0"/>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В результате обучения обучающиеся на ступени начального общего образования:</w:t>
      </w:r>
    </w:p>
    <w:p w:rsidR="00F003BA" w:rsidRPr="00433094" w:rsidRDefault="00F003BA" w:rsidP="00F003BA">
      <w:pPr>
        <w:autoSpaceDE w:val="0"/>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начнут понимать значение занятий физической культурой для укрепления здоровья, физического ра</w:t>
      </w:r>
      <w:r w:rsidRPr="00433094">
        <w:rPr>
          <w:rFonts w:ascii="Times New Roman" w:hAnsi="Times New Roman"/>
          <w:iCs/>
          <w:lang w:eastAsia="ru-RU"/>
        </w:rPr>
        <w:t>з</w:t>
      </w:r>
      <w:r w:rsidRPr="00433094">
        <w:rPr>
          <w:rFonts w:ascii="Times New Roman" w:hAnsi="Times New Roman"/>
          <w:iCs/>
          <w:lang w:eastAsia="ru-RU"/>
        </w:rPr>
        <w:t>вития и физической подготовленности, для трудовой деятельности, военной практики;</w:t>
      </w:r>
    </w:p>
    <w:p w:rsidR="00F003BA" w:rsidRPr="00433094" w:rsidRDefault="00F003BA" w:rsidP="00F003BA">
      <w:pPr>
        <w:autoSpaceDE w:val="0"/>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начнут осознанно использовать знания, полученные в курсе «Физическая культура», при планировании и соблюдении режима дня, выполнении физических упражнений и во время подвижных игр на досуге;</w:t>
      </w:r>
    </w:p>
    <w:p w:rsidR="00F003BA" w:rsidRPr="00433094" w:rsidRDefault="00F003BA" w:rsidP="00F003BA">
      <w:pPr>
        <w:autoSpaceDE w:val="0"/>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узнают о положительном влиянии занятий физическими упражнениями на развитие систем дыхания и кровообращения, поймут необходимость и смысл проведения простейших закаливающих процедур.</w:t>
      </w:r>
    </w:p>
    <w:p w:rsidR="00F003BA" w:rsidRPr="00433094" w:rsidRDefault="00F003BA" w:rsidP="00F003BA">
      <w:pPr>
        <w:autoSpaceDE w:val="0"/>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Обучающиеся:</w:t>
      </w:r>
    </w:p>
    <w:p w:rsidR="00F003BA" w:rsidRPr="00433094" w:rsidRDefault="00F003BA" w:rsidP="00F003BA">
      <w:pPr>
        <w:autoSpaceDE w:val="0"/>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освоят первичные навыки и умения по организации и проведению утренней зарядки, физкультурно-оздоровительных мероприятий в течение учебного дня, во время подвижных игр в помещении и на о</w:t>
      </w:r>
      <w:r w:rsidRPr="00433094">
        <w:rPr>
          <w:rFonts w:ascii="Times New Roman" w:hAnsi="Times New Roman"/>
          <w:iCs/>
          <w:lang w:eastAsia="ru-RU"/>
        </w:rPr>
        <w:t>т</w:t>
      </w:r>
      <w:r w:rsidRPr="00433094">
        <w:rPr>
          <w:rFonts w:ascii="Times New Roman" w:hAnsi="Times New Roman"/>
          <w:iCs/>
          <w:lang w:eastAsia="ru-RU"/>
        </w:rPr>
        <w:t>крытом воздухе;</w:t>
      </w:r>
    </w:p>
    <w:p w:rsidR="00F003BA" w:rsidRPr="00433094" w:rsidRDefault="00F003BA" w:rsidP="00F003BA">
      <w:pPr>
        <w:autoSpaceDE w:val="0"/>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научатся составлять комплексы оздоровительных и общеразвивающих упражнений, использовать пр</w:t>
      </w:r>
      <w:r w:rsidRPr="00433094">
        <w:rPr>
          <w:rFonts w:ascii="Times New Roman" w:hAnsi="Times New Roman"/>
          <w:iCs/>
          <w:lang w:eastAsia="ru-RU"/>
        </w:rPr>
        <w:t>о</w:t>
      </w:r>
      <w:r w:rsidRPr="00433094">
        <w:rPr>
          <w:rFonts w:ascii="Times New Roman" w:hAnsi="Times New Roman"/>
          <w:iCs/>
          <w:lang w:eastAsia="ru-RU"/>
        </w:rPr>
        <w:t>стейший спортивный инвентарь и оборудование;</w:t>
      </w:r>
    </w:p>
    <w:p w:rsidR="00F003BA" w:rsidRPr="00433094" w:rsidRDefault="00F003BA" w:rsidP="00F003BA">
      <w:pPr>
        <w:autoSpaceDE w:val="0"/>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освоят правила поведения и безопасности во время занятий физическими упражнениями, правила по</w:t>
      </w:r>
      <w:r w:rsidRPr="00433094">
        <w:rPr>
          <w:rFonts w:ascii="Times New Roman" w:hAnsi="Times New Roman"/>
          <w:iCs/>
          <w:lang w:eastAsia="ru-RU"/>
        </w:rPr>
        <w:t>д</w:t>
      </w:r>
      <w:r w:rsidRPr="00433094">
        <w:rPr>
          <w:rFonts w:ascii="Times New Roman" w:hAnsi="Times New Roman"/>
          <w:iCs/>
          <w:lang w:eastAsia="ru-RU"/>
        </w:rPr>
        <w:t>бора одежды и обуви в зависимости от условий проведения занятий;</w:t>
      </w:r>
    </w:p>
    <w:p w:rsidR="00F003BA" w:rsidRPr="00433094" w:rsidRDefault="00F003BA" w:rsidP="00F003BA">
      <w:pPr>
        <w:autoSpaceDE w:val="0"/>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научатся наблюдать за изменением собственного роста, массы тела и показателей развития основных ф</w:t>
      </w:r>
      <w:r w:rsidRPr="00433094">
        <w:rPr>
          <w:rFonts w:ascii="Times New Roman" w:hAnsi="Times New Roman"/>
          <w:iCs/>
          <w:lang w:eastAsia="ru-RU"/>
        </w:rPr>
        <w:t>и</w:t>
      </w:r>
      <w:r w:rsidRPr="00433094">
        <w:rPr>
          <w:rFonts w:ascii="Times New Roman" w:hAnsi="Times New Roman"/>
          <w:iCs/>
          <w:lang w:eastAsia="ru-RU"/>
        </w:rPr>
        <w:t>зических качеств; оценивать величину физической нагрузки по частоте пульса во время выполнения физ</w:t>
      </w:r>
      <w:r w:rsidRPr="00433094">
        <w:rPr>
          <w:rFonts w:ascii="Times New Roman" w:hAnsi="Times New Roman"/>
          <w:iCs/>
          <w:lang w:eastAsia="ru-RU"/>
        </w:rPr>
        <w:t>и</w:t>
      </w:r>
      <w:r w:rsidRPr="00433094">
        <w:rPr>
          <w:rFonts w:ascii="Times New Roman" w:hAnsi="Times New Roman"/>
          <w:iCs/>
          <w:lang w:eastAsia="ru-RU"/>
        </w:rPr>
        <w:t>ческих упражнений;</w:t>
      </w:r>
    </w:p>
    <w:p w:rsidR="00F003BA" w:rsidRPr="00433094" w:rsidRDefault="00F003BA" w:rsidP="00F003BA">
      <w:pPr>
        <w:autoSpaceDE w:val="0"/>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научатся выполнять комплексы специальных упражнений, направленных на формирование правильной осанки, профилактику нарушения зрения, развитие систем дыхания и кровообращения;</w:t>
      </w:r>
    </w:p>
    <w:p w:rsidR="00F003BA" w:rsidRPr="00433094" w:rsidRDefault="00F003BA" w:rsidP="00F003BA">
      <w:pPr>
        <w:autoSpaceDE w:val="0"/>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приобретут жизненно важные двигательные навыки и умения, необходимые для жизнедеятельности ка</w:t>
      </w:r>
      <w:r w:rsidRPr="00433094">
        <w:rPr>
          <w:rFonts w:ascii="Times New Roman" w:hAnsi="Times New Roman"/>
          <w:iCs/>
          <w:lang w:eastAsia="ru-RU"/>
        </w:rPr>
        <w:t>ж</w:t>
      </w:r>
      <w:r w:rsidRPr="00433094">
        <w:rPr>
          <w:rFonts w:ascii="Times New Roman" w:hAnsi="Times New Roman"/>
          <w:iCs/>
          <w:lang w:eastAsia="ru-RU"/>
        </w:rPr>
        <w:t>дого человека: бегать и прыгать различными способами; метать и бросать мячи; лазать и перелезать через препятствия; выполнять акробатические и гимнастические упражнения, простейшие комбинации; передвигаться на лыжах (в снежных районах России) и плавать простейшими способами; будут демо</w:t>
      </w:r>
      <w:r w:rsidRPr="00433094">
        <w:rPr>
          <w:rFonts w:ascii="Times New Roman" w:hAnsi="Times New Roman"/>
          <w:iCs/>
          <w:lang w:eastAsia="ru-RU"/>
        </w:rPr>
        <w:t>н</w:t>
      </w:r>
      <w:r w:rsidRPr="00433094">
        <w:rPr>
          <w:rFonts w:ascii="Times New Roman" w:hAnsi="Times New Roman"/>
          <w:iCs/>
          <w:lang w:eastAsia="ru-RU"/>
        </w:rPr>
        <w:t>стрировать постоянный прирост показателей развития основных физических качеств;</w:t>
      </w:r>
    </w:p>
    <w:p w:rsidR="00F003BA" w:rsidRPr="00433094" w:rsidRDefault="00F003BA" w:rsidP="00F003BA">
      <w:pPr>
        <w:autoSpaceDE w:val="0"/>
        <w:autoSpaceDN w:val="0"/>
        <w:adjustRightInd w:val="0"/>
        <w:spacing w:after="0" w:line="240" w:lineRule="auto"/>
        <w:jc w:val="both"/>
        <w:rPr>
          <w:rFonts w:ascii="Times New Roman" w:hAnsi="Times New Roman"/>
          <w:iCs/>
          <w:lang w:eastAsia="ru-RU"/>
        </w:rPr>
      </w:pPr>
      <w:r w:rsidRPr="00433094">
        <w:rPr>
          <w:rFonts w:ascii="Times New Roman" w:hAnsi="Times New Roman"/>
          <w:iCs/>
          <w:lang w:eastAsia="ru-RU"/>
        </w:rPr>
        <w:t>• освоят навыки организации и проведения подвижных игр, элементы и простейшие технические дейс</w:t>
      </w:r>
      <w:r w:rsidRPr="00433094">
        <w:rPr>
          <w:rFonts w:ascii="Times New Roman" w:hAnsi="Times New Roman"/>
          <w:iCs/>
          <w:lang w:eastAsia="ru-RU"/>
        </w:rPr>
        <w:t>т</w:t>
      </w:r>
      <w:r w:rsidRPr="00433094">
        <w:rPr>
          <w:rFonts w:ascii="Times New Roman" w:hAnsi="Times New Roman"/>
          <w:iCs/>
          <w:lang w:eastAsia="ru-RU"/>
        </w:rPr>
        <w:t>вия игр в футбол, баскетбол и волейбол; в процессе игровой и соревновательной деятельности будут использ</w:t>
      </w:r>
      <w:r w:rsidRPr="00433094">
        <w:rPr>
          <w:rFonts w:ascii="Times New Roman" w:hAnsi="Times New Roman"/>
          <w:iCs/>
          <w:lang w:eastAsia="ru-RU"/>
        </w:rPr>
        <w:t>о</w:t>
      </w:r>
      <w:r w:rsidRPr="00433094">
        <w:rPr>
          <w:rFonts w:ascii="Times New Roman" w:hAnsi="Times New Roman"/>
          <w:iCs/>
          <w:lang w:eastAsia="ru-RU"/>
        </w:rPr>
        <w:t>вать навыки коллективного общения и взаимодействия.</w:t>
      </w:r>
    </w:p>
    <w:p w:rsidR="00F003BA" w:rsidRPr="00433094" w:rsidRDefault="00F003BA" w:rsidP="00F003BA">
      <w:pPr>
        <w:autoSpaceDE w:val="0"/>
        <w:autoSpaceDN w:val="0"/>
        <w:adjustRightInd w:val="0"/>
        <w:spacing w:after="0" w:line="240" w:lineRule="auto"/>
        <w:jc w:val="both"/>
        <w:rPr>
          <w:rFonts w:ascii="Times New Roman" w:hAnsi="Times New Roman"/>
        </w:rPr>
      </w:pPr>
    </w:p>
    <w:p w:rsidR="00F003BA" w:rsidRPr="00433094" w:rsidRDefault="00F003BA" w:rsidP="00F003BA">
      <w:pPr>
        <w:autoSpaceDE w:val="0"/>
        <w:autoSpaceDN w:val="0"/>
        <w:adjustRightInd w:val="0"/>
        <w:spacing w:after="0" w:line="240" w:lineRule="auto"/>
        <w:jc w:val="both"/>
        <w:rPr>
          <w:rFonts w:ascii="Times New Roman" w:hAnsi="Times New Roman"/>
        </w:rPr>
      </w:pPr>
    </w:p>
    <w:p w:rsidR="00F003BA" w:rsidRPr="00433094" w:rsidRDefault="00F003BA" w:rsidP="00F003BA">
      <w:pPr>
        <w:pStyle w:val="3"/>
        <w:spacing w:before="0" w:after="0"/>
        <w:jc w:val="center"/>
        <w:rPr>
          <w:rFonts w:ascii="Times New Roman" w:hAnsi="Times New Roman"/>
        </w:rPr>
      </w:pPr>
      <w:bookmarkStart w:id="71" w:name="_Toc305077656"/>
      <w:bookmarkStart w:id="72" w:name="_Toc305415819"/>
      <w:r w:rsidRPr="00433094">
        <w:rPr>
          <w:rFonts w:ascii="Times New Roman" w:hAnsi="Times New Roman"/>
        </w:rPr>
        <w:t>5. Программа духовно-нравственного развития, воспитания</w:t>
      </w:r>
      <w:bookmarkEnd w:id="71"/>
      <w:bookmarkEnd w:id="72"/>
    </w:p>
    <w:p w:rsidR="00F003BA" w:rsidRPr="00433094" w:rsidRDefault="00F003BA" w:rsidP="00F003BA">
      <w:pPr>
        <w:pStyle w:val="3"/>
        <w:spacing w:before="0" w:after="0"/>
        <w:jc w:val="center"/>
        <w:rPr>
          <w:rFonts w:ascii="Times New Roman" w:hAnsi="Times New Roman"/>
        </w:rPr>
      </w:pPr>
      <w:bookmarkStart w:id="73" w:name="_Toc305077657"/>
      <w:bookmarkStart w:id="74" w:name="_Toc305415820"/>
      <w:r w:rsidRPr="00433094">
        <w:rPr>
          <w:rFonts w:ascii="Times New Roman" w:hAnsi="Times New Roman"/>
        </w:rPr>
        <w:t>обучающихся на ступени начального общего образования</w:t>
      </w:r>
      <w:bookmarkEnd w:id="73"/>
      <w:bookmarkEnd w:id="74"/>
    </w:p>
    <w:p w:rsidR="00F003BA" w:rsidRPr="00433094" w:rsidRDefault="00F003BA" w:rsidP="00F003BA">
      <w:pPr>
        <w:pStyle w:val="3"/>
        <w:spacing w:before="0" w:after="0"/>
        <w:rPr>
          <w:rFonts w:ascii="Times New Roman" w:hAnsi="Times New Roman"/>
          <w:color w:val="000000"/>
        </w:rPr>
      </w:pPr>
    </w:p>
    <w:p w:rsidR="00F003BA" w:rsidRPr="00433094" w:rsidRDefault="00F003BA" w:rsidP="00F003BA">
      <w:pPr>
        <w:spacing w:after="0" w:line="240" w:lineRule="auto"/>
        <w:ind w:firstLine="708"/>
        <w:jc w:val="both"/>
        <w:rPr>
          <w:rFonts w:ascii="Times New Roman" w:hAnsi="Times New Roman"/>
        </w:rPr>
      </w:pPr>
      <w:r w:rsidRPr="00433094">
        <w:rPr>
          <w:rFonts w:ascii="Times New Roman" w:hAnsi="Times New Roman"/>
          <w:color w:val="000000"/>
        </w:rPr>
        <w:t xml:space="preserve">Программа духовно-нравственного воспитания и развития учащихся разработана </w:t>
      </w:r>
      <w:r w:rsidRPr="00433094">
        <w:rPr>
          <w:rFonts w:ascii="Times New Roman" w:hAnsi="Times New Roman"/>
        </w:rPr>
        <w:t>в соответствии с требованиями Закона «Об образовании», Федерального государственного образовательного стандарта начального общего образования, на основании Концепции духовно-нравственного развития и воспит</w:t>
      </w:r>
      <w:r w:rsidRPr="00433094">
        <w:rPr>
          <w:rFonts w:ascii="Times New Roman" w:hAnsi="Times New Roman"/>
        </w:rPr>
        <w:t>а</w:t>
      </w:r>
      <w:r w:rsidRPr="00433094">
        <w:rPr>
          <w:rFonts w:ascii="Times New Roman" w:hAnsi="Times New Roman"/>
        </w:rPr>
        <w:t>ния личности гражданина России</w:t>
      </w:r>
      <w:r w:rsidRPr="00433094">
        <w:rPr>
          <w:rStyle w:val="afa"/>
          <w:rFonts w:ascii="Times New Roman" w:hAnsi="Times New Roman"/>
        </w:rPr>
        <w:footnoteReference w:id="4"/>
      </w:r>
      <w:r w:rsidRPr="00433094">
        <w:rPr>
          <w:rFonts w:ascii="Times New Roman" w:hAnsi="Times New Roman"/>
        </w:rPr>
        <w:t>, Концепции УМК «Школа 2000-2100», с учетом методических разр</w:t>
      </w:r>
      <w:r w:rsidRPr="00433094">
        <w:rPr>
          <w:rFonts w:ascii="Times New Roman" w:hAnsi="Times New Roman"/>
        </w:rPr>
        <w:t>а</w:t>
      </w:r>
      <w:r w:rsidRPr="00433094">
        <w:rPr>
          <w:rFonts w:ascii="Times New Roman" w:hAnsi="Times New Roman"/>
        </w:rPr>
        <w:t>боток издательств «Баласс», «Ювента» и опыта реализации воспитательной</w:t>
      </w:r>
      <w:r w:rsidRPr="00433094">
        <w:rPr>
          <w:rFonts w:ascii="Times New Roman" w:hAnsi="Times New Roman"/>
          <w:i/>
        </w:rPr>
        <w:t xml:space="preserve"> </w:t>
      </w:r>
      <w:r w:rsidRPr="00433094">
        <w:rPr>
          <w:rFonts w:ascii="Times New Roman" w:hAnsi="Times New Roman"/>
        </w:rPr>
        <w:t>работы школы № 22. На протяжении нескольких лет главное направление школы – гражданское воспитание. Создана программа воспитания, цель которой подготовка выпускника как свободного гражданина общества, владеющего прочным фундаментом интеллектуальной, духовной, нравственной, физической и демократической культуры. В програ</w:t>
      </w:r>
      <w:r w:rsidRPr="00433094">
        <w:rPr>
          <w:rFonts w:ascii="Times New Roman" w:hAnsi="Times New Roman"/>
        </w:rPr>
        <w:t>м</w:t>
      </w:r>
      <w:r w:rsidRPr="00433094">
        <w:rPr>
          <w:rFonts w:ascii="Times New Roman" w:hAnsi="Times New Roman"/>
        </w:rPr>
        <w:t>ме выделено пять направлений, в рамках которых решаются  задачи нравственного, умственного, физического воспитания детей, формирование у них этической, эстетической, политич</w:t>
      </w:r>
      <w:r w:rsidRPr="00433094">
        <w:rPr>
          <w:rFonts w:ascii="Times New Roman" w:hAnsi="Times New Roman"/>
        </w:rPr>
        <w:t>е</w:t>
      </w:r>
      <w:r w:rsidRPr="00433094">
        <w:rPr>
          <w:rFonts w:ascii="Times New Roman" w:hAnsi="Times New Roman"/>
        </w:rPr>
        <w:t>ской, организационной, экономической и экологической культур</w:t>
      </w:r>
      <w:r w:rsidRPr="00433094">
        <w:rPr>
          <w:rFonts w:ascii="Times New Roman" w:hAnsi="Times New Roman"/>
          <w:b/>
        </w:rPr>
        <w:t>ы:</w:t>
      </w:r>
      <w:r w:rsidRPr="00433094">
        <w:rPr>
          <w:rFonts w:ascii="Times New Roman" w:hAnsi="Times New Roman"/>
        </w:rPr>
        <w:t xml:space="preserve"> «Здоровье», «Российское наследие», «Традиции», «Я – гражданин», «Культура». Программа предполагает реализацию принципа непрерывности воспитательного пр</w:t>
      </w:r>
      <w:r w:rsidRPr="00433094">
        <w:rPr>
          <w:rFonts w:ascii="Times New Roman" w:hAnsi="Times New Roman"/>
        </w:rPr>
        <w:t>о</w:t>
      </w:r>
      <w:r w:rsidRPr="00433094">
        <w:rPr>
          <w:rFonts w:ascii="Times New Roman" w:hAnsi="Times New Roman"/>
        </w:rPr>
        <w:t>цесса, т.к. предусматривает организацию внеурочной деятельности детей, их педагогическое сопровожд</w:t>
      </w:r>
      <w:r w:rsidRPr="00433094">
        <w:rPr>
          <w:rFonts w:ascii="Times New Roman" w:hAnsi="Times New Roman"/>
        </w:rPr>
        <w:t>е</w:t>
      </w:r>
      <w:r w:rsidRPr="00433094">
        <w:rPr>
          <w:rFonts w:ascii="Times New Roman" w:hAnsi="Times New Roman"/>
        </w:rPr>
        <w:t>ние в каникулярное, внеучебное время. Она создаёт условия для реализации детьми своей активной гражданской позиции в системе школьного самоуправления, социально и личн</w:t>
      </w:r>
      <w:r w:rsidRPr="00433094">
        <w:rPr>
          <w:rFonts w:ascii="Times New Roman" w:hAnsi="Times New Roman"/>
        </w:rPr>
        <w:t>о</w:t>
      </w:r>
      <w:r w:rsidRPr="00433094">
        <w:rPr>
          <w:rFonts w:ascii="Times New Roman" w:hAnsi="Times New Roman"/>
        </w:rPr>
        <w:t>стно значимой деятельности. Детские объединения – место, где ребенок может реализовать свои сп</w:t>
      </w:r>
      <w:r w:rsidRPr="00433094">
        <w:rPr>
          <w:rFonts w:ascii="Times New Roman" w:hAnsi="Times New Roman"/>
        </w:rPr>
        <w:t>о</w:t>
      </w:r>
      <w:r w:rsidRPr="00433094">
        <w:rPr>
          <w:rFonts w:ascii="Times New Roman" w:hAnsi="Times New Roman"/>
        </w:rPr>
        <w:t>собности. На начальной ступени детское объединение – «Союз Солнечной страны», целью которого я</w:t>
      </w:r>
      <w:r w:rsidRPr="00433094">
        <w:rPr>
          <w:rFonts w:ascii="Times New Roman" w:hAnsi="Times New Roman"/>
        </w:rPr>
        <w:t>в</w:t>
      </w:r>
      <w:r w:rsidRPr="00433094">
        <w:rPr>
          <w:rFonts w:ascii="Times New Roman" w:hAnsi="Times New Roman"/>
        </w:rPr>
        <w:t>ляется освоение нравственных ценностей; накопление опыта самодеятельности, самоорганизации; ум</w:t>
      </w:r>
      <w:r w:rsidRPr="00433094">
        <w:rPr>
          <w:rFonts w:ascii="Times New Roman" w:hAnsi="Times New Roman"/>
        </w:rPr>
        <w:t>е</w:t>
      </w:r>
      <w:r w:rsidRPr="00433094">
        <w:rPr>
          <w:rFonts w:ascii="Times New Roman" w:hAnsi="Times New Roman"/>
        </w:rPr>
        <w:t>ния сотрудничать со старшеклассниками и учителями. Реализация практико-ориентированного курса «Юный горожанин» позволяет включать всех учащихся в совместную деятельность по решению учебно-развивающих задач, организовывать коммуник</w:t>
      </w:r>
      <w:r w:rsidRPr="00433094">
        <w:rPr>
          <w:rFonts w:ascii="Times New Roman" w:hAnsi="Times New Roman"/>
        </w:rPr>
        <w:t>а</w:t>
      </w:r>
      <w:r w:rsidRPr="00433094">
        <w:rPr>
          <w:rFonts w:ascii="Times New Roman" w:hAnsi="Times New Roman"/>
        </w:rPr>
        <w:t xml:space="preserve">тивное пространство. </w:t>
      </w:r>
    </w:p>
    <w:p w:rsidR="00F003BA" w:rsidRPr="00433094" w:rsidRDefault="00F003BA" w:rsidP="00F003BA">
      <w:pPr>
        <w:spacing w:after="0" w:line="240" w:lineRule="auto"/>
        <w:ind w:firstLine="708"/>
        <w:jc w:val="both"/>
        <w:rPr>
          <w:rFonts w:ascii="Times New Roman" w:hAnsi="Times New Roman"/>
          <w:color w:val="000000"/>
          <w:spacing w:val="-12"/>
        </w:rPr>
      </w:pPr>
      <w:r w:rsidRPr="00433094">
        <w:rPr>
          <w:rFonts w:ascii="Times New Roman" w:hAnsi="Times New Roman"/>
        </w:rPr>
        <w:t>На основе накопленного опыта по гражданскому воспитанию создана данная программа по д</w:t>
      </w:r>
      <w:r w:rsidRPr="00433094">
        <w:rPr>
          <w:rFonts w:ascii="Times New Roman" w:hAnsi="Times New Roman"/>
        </w:rPr>
        <w:t>у</w:t>
      </w:r>
      <w:r w:rsidRPr="00433094">
        <w:rPr>
          <w:rFonts w:ascii="Times New Roman" w:hAnsi="Times New Roman"/>
        </w:rPr>
        <w:t>ховно-нравственному развитию, воспитанию обучающихся на ступени начального общего образования.</w:t>
      </w:r>
      <w:r w:rsidRPr="00433094">
        <w:rPr>
          <w:rFonts w:ascii="Times New Roman" w:hAnsi="Times New Roman"/>
          <w:color w:val="FF0000"/>
        </w:rPr>
        <w:t xml:space="preserve"> </w:t>
      </w:r>
      <w:r w:rsidRPr="00433094">
        <w:rPr>
          <w:rFonts w:ascii="Times New Roman" w:hAnsi="Times New Roman"/>
          <w:color w:val="000000"/>
        </w:rPr>
        <w:t>Пр</w:t>
      </w:r>
      <w:r w:rsidRPr="00433094">
        <w:rPr>
          <w:rFonts w:ascii="Times New Roman" w:hAnsi="Times New Roman"/>
          <w:color w:val="000000"/>
        </w:rPr>
        <w:t>о</w:t>
      </w:r>
      <w:r w:rsidRPr="00433094">
        <w:rPr>
          <w:rFonts w:ascii="Times New Roman" w:hAnsi="Times New Roman"/>
          <w:color w:val="000000"/>
        </w:rPr>
        <w:t xml:space="preserve">грамма духовно-нравственного воспитания и развития учащихся направлена на </w:t>
      </w:r>
      <w:r w:rsidRPr="00433094">
        <w:rPr>
          <w:rFonts w:ascii="Times New Roman" w:hAnsi="Times New Roman"/>
          <w:color w:val="000000"/>
          <w:spacing w:val="-8"/>
        </w:rPr>
        <w:t>воспитание в каждом ученике гражданина и</w:t>
      </w:r>
      <w:r w:rsidRPr="00433094">
        <w:rPr>
          <w:rFonts w:ascii="Times New Roman" w:hAnsi="Times New Roman"/>
          <w:color w:val="000000"/>
          <w:spacing w:val="-2"/>
        </w:rPr>
        <w:t xml:space="preserve"> патриота, на раскрытие способностей и талантов учащихся, подготовку их к жизни в высокоте</w:t>
      </w:r>
      <w:r w:rsidRPr="00433094">
        <w:rPr>
          <w:rFonts w:ascii="Times New Roman" w:hAnsi="Times New Roman"/>
          <w:color w:val="000000"/>
          <w:spacing w:val="-2"/>
        </w:rPr>
        <w:t>х</w:t>
      </w:r>
      <w:r w:rsidRPr="00433094">
        <w:rPr>
          <w:rFonts w:ascii="Times New Roman" w:hAnsi="Times New Roman"/>
          <w:color w:val="000000"/>
          <w:spacing w:val="-2"/>
        </w:rPr>
        <w:t xml:space="preserve">нологичном конкурентном </w:t>
      </w:r>
      <w:r w:rsidRPr="00433094">
        <w:rPr>
          <w:rFonts w:ascii="Times New Roman" w:hAnsi="Times New Roman"/>
          <w:color w:val="000000"/>
          <w:spacing w:val="-12"/>
        </w:rPr>
        <w:t>мире. Программа реализуется образовательным учреждением в постоянном взаимодейс</w:t>
      </w:r>
      <w:r w:rsidRPr="00433094">
        <w:rPr>
          <w:rFonts w:ascii="Times New Roman" w:hAnsi="Times New Roman"/>
          <w:color w:val="000000"/>
          <w:spacing w:val="-12"/>
        </w:rPr>
        <w:t>т</w:t>
      </w:r>
      <w:r w:rsidRPr="00433094">
        <w:rPr>
          <w:rFonts w:ascii="Times New Roman" w:hAnsi="Times New Roman"/>
          <w:color w:val="000000"/>
          <w:spacing w:val="-12"/>
        </w:rPr>
        <w:t>вии и тесном сотрудничестве с семьями учащихся, с другими субъектами социализации – социальными партнерами школы: центрами детского творчества, центральной детской  библиотекой, краеведческим музеем, выставочным залом, де</w:t>
      </w:r>
      <w:r w:rsidRPr="00433094">
        <w:rPr>
          <w:rFonts w:ascii="Times New Roman" w:hAnsi="Times New Roman"/>
          <w:color w:val="000000"/>
          <w:spacing w:val="-12"/>
        </w:rPr>
        <w:t>т</w:t>
      </w:r>
      <w:r w:rsidRPr="00433094">
        <w:rPr>
          <w:rFonts w:ascii="Times New Roman" w:hAnsi="Times New Roman"/>
          <w:color w:val="000000"/>
          <w:spacing w:val="-12"/>
        </w:rPr>
        <w:t>ской музыкальной хоровая школой, центром «Семья», домами  культуры и др.</w:t>
      </w:r>
    </w:p>
    <w:p w:rsidR="00F003BA" w:rsidRPr="00433094" w:rsidRDefault="00F003BA" w:rsidP="00F003BA">
      <w:pPr>
        <w:spacing w:after="0" w:line="240" w:lineRule="auto"/>
        <w:ind w:left="720"/>
        <w:contextualSpacing/>
        <w:jc w:val="both"/>
        <w:rPr>
          <w:rFonts w:ascii="Times New Roman" w:hAnsi="Times New Roman"/>
          <w:b/>
        </w:rPr>
      </w:pPr>
    </w:p>
    <w:p w:rsidR="00F003BA" w:rsidRPr="00433094" w:rsidRDefault="00F003BA" w:rsidP="00F003BA">
      <w:pPr>
        <w:pStyle w:val="3"/>
        <w:jc w:val="center"/>
        <w:rPr>
          <w:rFonts w:ascii="Times New Roman" w:hAnsi="Times New Roman"/>
        </w:rPr>
      </w:pPr>
      <w:bookmarkStart w:id="75" w:name="_Toc305415821"/>
      <w:r w:rsidRPr="00433094">
        <w:rPr>
          <w:rFonts w:ascii="Times New Roman" w:hAnsi="Times New Roman"/>
        </w:rPr>
        <w:t>5.1.Цели и задачи духовно-нравственного развития и воспитания обучающихся на ступени начального общего образования</w:t>
      </w:r>
      <w:bookmarkEnd w:id="75"/>
    </w:p>
    <w:p w:rsidR="00F003BA" w:rsidRPr="00433094" w:rsidRDefault="00F003BA" w:rsidP="00F003BA">
      <w:pPr>
        <w:pStyle w:val="a5"/>
        <w:ind w:firstLine="540"/>
        <w:contextualSpacing/>
        <w:jc w:val="both"/>
        <w:rPr>
          <w:sz w:val="22"/>
          <w:szCs w:val="22"/>
        </w:rPr>
      </w:pPr>
      <w:r w:rsidRPr="00433094">
        <w:rPr>
          <w:sz w:val="22"/>
          <w:szCs w:val="22"/>
        </w:rPr>
        <w:t xml:space="preserve">Воспитание – составная часть образовательного процесса. </w:t>
      </w:r>
    </w:p>
    <w:p w:rsidR="00F003BA" w:rsidRPr="00433094" w:rsidRDefault="00F003BA" w:rsidP="00F003BA">
      <w:pPr>
        <w:pStyle w:val="a5"/>
        <w:ind w:firstLine="540"/>
        <w:contextualSpacing/>
        <w:jc w:val="both"/>
        <w:rPr>
          <w:sz w:val="22"/>
          <w:szCs w:val="22"/>
        </w:rPr>
      </w:pPr>
      <w:r w:rsidRPr="00433094">
        <w:rPr>
          <w:sz w:val="22"/>
          <w:szCs w:val="22"/>
        </w:rPr>
        <w:t xml:space="preserve">Цель образовательного процесса в понимании Образовательной системы «Школа 2100» – развитие и воспитание </w:t>
      </w:r>
      <w:r w:rsidRPr="00433094">
        <w:rPr>
          <w:b/>
          <w:sz w:val="22"/>
          <w:szCs w:val="22"/>
        </w:rPr>
        <w:t>функционально грамотной</w:t>
      </w:r>
      <w:r w:rsidRPr="00433094">
        <w:rPr>
          <w:sz w:val="22"/>
          <w:szCs w:val="22"/>
        </w:rPr>
        <w:t xml:space="preserve"> </w:t>
      </w:r>
      <w:r w:rsidRPr="00433094">
        <w:rPr>
          <w:b/>
          <w:sz w:val="22"/>
          <w:szCs w:val="22"/>
        </w:rPr>
        <w:t xml:space="preserve">личности, </w:t>
      </w:r>
      <w:r w:rsidRPr="00433094">
        <w:rPr>
          <w:sz w:val="22"/>
          <w:szCs w:val="22"/>
        </w:rPr>
        <w:t>человека нравственного, культурного, деятельного с</w:t>
      </w:r>
      <w:r w:rsidRPr="00433094">
        <w:rPr>
          <w:sz w:val="22"/>
          <w:szCs w:val="22"/>
        </w:rPr>
        <w:t>о</w:t>
      </w:r>
      <w:r w:rsidRPr="00433094">
        <w:rPr>
          <w:sz w:val="22"/>
          <w:szCs w:val="22"/>
        </w:rPr>
        <w:t xml:space="preserve">зидателя, гражданина, присвоившего общечеловеческие и национальные ценности. </w:t>
      </w:r>
    </w:p>
    <w:p w:rsidR="00F003BA" w:rsidRPr="00433094" w:rsidRDefault="00F003BA" w:rsidP="00F003BA">
      <w:pPr>
        <w:pStyle w:val="a5"/>
        <w:ind w:firstLine="540"/>
        <w:contextualSpacing/>
        <w:jc w:val="both"/>
        <w:rPr>
          <w:sz w:val="22"/>
          <w:szCs w:val="22"/>
        </w:rPr>
      </w:pPr>
      <w:r w:rsidRPr="00433094">
        <w:rPr>
          <w:sz w:val="22"/>
          <w:szCs w:val="22"/>
        </w:rPr>
        <w:t xml:space="preserve">Соответственно </w:t>
      </w:r>
      <w:r w:rsidRPr="00433094">
        <w:rPr>
          <w:b/>
          <w:sz w:val="22"/>
          <w:szCs w:val="22"/>
        </w:rPr>
        <w:t>воспитание</w:t>
      </w:r>
      <w:r w:rsidRPr="00433094">
        <w:rPr>
          <w:sz w:val="22"/>
          <w:szCs w:val="22"/>
        </w:rPr>
        <w:t xml:space="preserve"> – это процесс принятия человеком важных правил и идей (ценн</w:t>
      </w:r>
      <w:r w:rsidRPr="00433094">
        <w:rPr>
          <w:sz w:val="22"/>
          <w:szCs w:val="22"/>
        </w:rPr>
        <w:t>о</w:t>
      </w:r>
      <w:r w:rsidRPr="00433094">
        <w:rPr>
          <w:sz w:val="22"/>
          <w:szCs w:val="22"/>
        </w:rPr>
        <w:t>стей), которые определяют поведение человека в обществе на разных ступенях его развития. В педаг</w:t>
      </w:r>
      <w:r w:rsidRPr="00433094">
        <w:rPr>
          <w:sz w:val="22"/>
          <w:szCs w:val="22"/>
        </w:rPr>
        <w:t>о</w:t>
      </w:r>
      <w:r w:rsidRPr="00433094">
        <w:rPr>
          <w:sz w:val="22"/>
          <w:szCs w:val="22"/>
        </w:rPr>
        <w:t>гическом смысле воспитание – процесс не стихийный, а целенаправленный, осознаваемый и педагогом, и учащимися. Следовательно, воспитательная цель – развитие определённых человеческих качеств личности,  отр</w:t>
      </w:r>
      <w:r w:rsidRPr="00433094">
        <w:rPr>
          <w:sz w:val="22"/>
          <w:szCs w:val="22"/>
        </w:rPr>
        <w:t>а</w:t>
      </w:r>
      <w:r w:rsidRPr="00433094">
        <w:rPr>
          <w:sz w:val="22"/>
          <w:szCs w:val="22"/>
        </w:rPr>
        <w:t>жающих своеобразный нравственный портрет школьника.</w:t>
      </w:r>
    </w:p>
    <w:p w:rsidR="00F003BA" w:rsidRPr="00433094" w:rsidRDefault="00F003BA" w:rsidP="00F003BA">
      <w:pPr>
        <w:pStyle w:val="a5"/>
        <w:ind w:firstLine="540"/>
        <w:contextualSpacing/>
        <w:jc w:val="both"/>
        <w:rPr>
          <w:sz w:val="22"/>
          <w:szCs w:val="22"/>
        </w:rPr>
      </w:pPr>
      <w:r w:rsidRPr="00433094">
        <w:rPr>
          <w:sz w:val="22"/>
          <w:szCs w:val="22"/>
        </w:rPr>
        <w:lastRenderedPageBreak/>
        <w:t>Чтобы представить нравственный портрет идеально воспитанного младшего школьника</w:t>
      </w:r>
      <w:r w:rsidRPr="00433094">
        <w:rPr>
          <w:color w:val="003399"/>
          <w:sz w:val="22"/>
          <w:szCs w:val="22"/>
        </w:rPr>
        <w:t xml:space="preserve">, </w:t>
      </w:r>
      <w:r w:rsidRPr="00433094">
        <w:rPr>
          <w:sz w:val="22"/>
          <w:szCs w:val="22"/>
        </w:rPr>
        <w:t>достато</w:t>
      </w:r>
      <w:r w:rsidRPr="00433094">
        <w:rPr>
          <w:sz w:val="22"/>
          <w:szCs w:val="22"/>
        </w:rPr>
        <w:t>ч</w:t>
      </w:r>
      <w:r w:rsidRPr="00433094">
        <w:rPr>
          <w:sz w:val="22"/>
          <w:szCs w:val="22"/>
        </w:rPr>
        <w:t>но перевести все основные ценности в форму желаемых качеств личности. Получится примерно сл</w:t>
      </w:r>
      <w:r w:rsidRPr="00433094">
        <w:rPr>
          <w:sz w:val="22"/>
          <w:szCs w:val="22"/>
        </w:rPr>
        <w:t>е</w:t>
      </w:r>
      <w:r w:rsidRPr="00433094">
        <w:rPr>
          <w:sz w:val="22"/>
          <w:szCs w:val="22"/>
        </w:rPr>
        <w:t xml:space="preserve">дующее. </w:t>
      </w:r>
    </w:p>
    <w:p w:rsidR="00F003BA" w:rsidRPr="00433094" w:rsidRDefault="00F003BA" w:rsidP="00F003BA">
      <w:pPr>
        <w:pStyle w:val="a5"/>
        <w:ind w:firstLine="540"/>
        <w:contextualSpacing/>
        <w:jc w:val="both"/>
        <w:rPr>
          <w:sz w:val="22"/>
          <w:szCs w:val="22"/>
        </w:rPr>
      </w:pPr>
      <w:r w:rsidRPr="00433094">
        <w:rPr>
          <w:sz w:val="22"/>
          <w:szCs w:val="22"/>
        </w:rPr>
        <w:t>Добрый, не причиняющий зла живому.</w:t>
      </w:r>
    </w:p>
    <w:p w:rsidR="00F003BA" w:rsidRPr="00433094" w:rsidRDefault="00F003BA" w:rsidP="00F003BA">
      <w:pPr>
        <w:pStyle w:val="a5"/>
        <w:ind w:firstLine="540"/>
        <w:contextualSpacing/>
        <w:jc w:val="both"/>
        <w:rPr>
          <w:sz w:val="22"/>
          <w:szCs w:val="22"/>
        </w:rPr>
      </w:pPr>
      <w:r w:rsidRPr="00433094">
        <w:rPr>
          <w:sz w:val="22"/>
          <w:szCs w:val="22"/>
        </w:rPr>
        <w:t>Честный и справедливый.</w:t>
      </w:r>
    </w:p>
    <w:p w:rsidR="00F003BA" w:rsidRPr="00433094" w:rsidRDefault="00F003BA" w:rsidP="00F003BA">
      <w:pPr>
        <w:pStyle w:val="a5"/>
        <w:ind w:firstLine="540"/>
        <w:contextualSpacing/>
        <w:jc w:val="both"/>
        <w:rPr>
          <w:sz w:val="22"/>
          <w:szCs w:val="22"/>
        </w:rPr>
      </w:pPr>
      <w:r w:rsidRPr="00433094">
        <w:rPr>
          <w:sz w:val="22"/>
          <w:szCs w:val="22"/>
        </w:rPr>
        <w:t>Любящий и заботливый.</w:t>
      </w:r>
    </w:p>
    <w:p w:rsidR="00F003BA" w:rsidRPr="00433094" w:rsidRDefault="00F003BA" w:rsidP="00F003BA">
      <w:pPr>
        <w:pStyle w:val="a5"/>
        <w:ind w:firstLine="540"/>
        <w:contextualSpacing/>
        <w:jc w:val="both"/>
        <w:rPr>
          <w:sz w:val="22"/>
          <w:szCs w:val="22"/>
        </w:rPr>
      </w:pPr>
      <w:r w:rsidRPr="00433094">
        <w:rPr>
          <w:sz w:val="22"/>
          <w:szCs w:val="22"/>
        </w:rPr>
        <w:t>Трудолюбивый и настойчивый.</w:t>
      </w:r>
    </w:p>
    <w:p w:rsidR="00F003BA" w:rsidRPr="00433094" w:rsidRDefault="00F003BA" w:rsidP="00F003BA">
      <w:pPr>
        <w:pStyle w:val="a5"/>
        <w:ind w:firstLine="540"/>
        <w:contextualSpacing/>
        <w:jc w:val="both"/>
        <w:rPr>
          <w:sz w:val="22"/>
          <w:szCs w:val="22"/>
        </w:rPr>
      </w:pPr>
      <w:r w:rsidRPr="00433094">
        <w:rPr>
          <w:sz w:val="22"/>
          <w:szCs w:val="22"/>
        </w:rPr>
        <w:t>Творящий и оберегающий красоту мира.</w:t>
      </w:r>
    </w:p>
    <w:p w:rsidR="00F003BA" w:rsidRPr="00433094" w:rsidRDefault="00F003BA" w:rsidP="00F003BA">
      <w:pPr>
        <w:pStyle w:val="a5"/>
        <w:ind w:firstLine="540"/>
        <w:contextualSpacing/>
        <w:jc w:val="both"/>
        <w:rPr>
          <w:sz w:val="22"/>
          <w:szCs w:val="22"/>
        </w:rPr>
      </w:pPr>
      <w:r w:rsidRPr="00433094">
        <w:rPr>
          <w:sz w:val="22"/>
          <w:szCs w:val="22"/>
        </w:rPr>
        <w:t>Стремящийся к знаниям и критично мыслящий.</w:t>
      </w:r>
    </w:p>
    <w:p w:rsidR="00F003BA" w:rsidRPr="00433094" w:rsidRDefault="00F003BA" w:rsidP="00F003BA">
      <w:pPr>
        <w:pStyle w:val="a5"/>
        <w:ind w:firstLine="540"/>
        <w:contextualSpacing/>
        <w:jc w:val="both"/>
        <w:rPr>
          <w:sz w:val="22"/>
          <w:szCs w:val="22"/>
        </w:rPr>
      </w:pPr>
      <w:r w:rsidRPr="00433094">
        <w:rPr>
          <w:sz w:val="22"/>
          <w:szCs w:val="22"/>
        </w:rPr>
        <w:t xml:space="preserve">Смелый и решительный. </w:t>
      </w:r>
    </w:p>
    <w:p w:rsidR="00F003BA" w:rsidRPr="00433094" w:rsidRDefault="00F003BA" w:rsidP="00F003BA">
      <w:pPr>
        <w:pStyle w:val="a5"/>
        <w:ind w:firstLine="540"/>
        <w:contextualSpacing/>
        <w:jc w:val="both"/>
        <w:rPr>
          <w:sz w:val="22"/>
          <w:szCs w:val="22"/>
        </w:rPr>
      </w:pPr>
      <w:r w:rsidRPr="00433094">
        <w:rPr>
          <w:sz w:val="22"/>
          <w:szCs w:val="22"/>
        </w:rPr>
        <w:t>Свободолюбивый и ответственный.</w:t>
      </w:r>
    </w:p>
    <w:p w:rsidR="00F003BA" w:rsidRPr="00433094" w:rsidRDefault="00F003BA" w:rsidP="00F003BA">
      <w:pPr>
        <w:pStyle w:val="a5"/>
        <w:ind w:firstLine="540"/>
        <w:contextualSpacing/>
        <w:jc w:val="both"/>
        <w:rPr>
          <w:sz w:val="22"/>
          <w:szCs w:val="22"/>
        </w:rPr>
      </w:pPr>
      <w:r w:rsidRPr="00433094">
        <w:rPr>
          <w:sz w:val="22"/>
          <w:szCs w:val="22"/>
        </w:rPr>
        <w:t>Самостоятельный и законопослушный.</w:t>
      </w:r>
    </w:p>
    <w:p w:rsidR="00F003BA" w:rsidRPr="00433094" w:rsidRDefault="00F003BA" w:rsidP="00F003BA">
      <w:pPr>
        <w:pStyle w:val="a5"/>
        <w:ind w:firstLine="540"/>
        <w:contextualSpacing/>
        <w:jc w:val="both"/>
        <w:rPr>
          <w:sz w:val="22"/>
          <w:szCs w:val="22"/>
        </w:rPr>
      </w:pPr>
      <w:r w:rsidRPr="00433094">
        <w:rPr>
          <w:sz w:val="22"/>
          <w:szCs w:val="22"/>
        </w:rPr>
        <w:t>Чувствующий свою связь со своим народом, страной, культурой.</w:t>
      </w:r>
    </w:p>
    <w:p w:rsidR="00F003BA" w:rsidRPr="00433094" w:rsidRDefault="00F003BA" w:rsidP="00F003BA">
      <w:pPr>
        <w:pStyle w:val="a5"/>
        <w:ind w:firstLine="540"/>
        <w:contextualSpacing/>
        <w:jc w:val="both"/>
        <w:rPr>
          <w:sz w:val="22"/>
          <w:szCs w:val="22"/>
        </w:rPr>
      </w:pPr>
      <w:r w:rsidRPr="00433094">
        <w:rPr>
          <w:sz w:val="22"/>
          <w:szCs w:val="22"/>
        </w:rPr>
        <w:t>Бережно относящийся к слову, к своим речевым поступкам.</w:t>
      </w:r>
    </w:p>
    <w:p w:rsidR="00F003BA" w:rsidRPr="00433094" w:rsidRDefault="00F003BA" w:rsidP="00F003BA">
      <w:pPr>
        <w:pStyle w:val="a5"/>
        <w:ind w:firstLine="540"/>
        <w:contextualSpacing/>
        <w:jc w:val="both"/>
        <w:rPr>
          <w:sz w:val="22"/>
          <w:szCs w:val="22"/>
        </w:rPr>
      </w:pPr>
      <w:r w:rsidRPr="00433094">
        <w:rPr>
          <w:sz w:val="22"/>
          <w:szCs w:val="22"/>
        </w:rPr>
        <w:t>Патриотичный (готовый поступиться своими интересами ради «своих» -  класса, школы, гор</w:t>
      </w:r>
      <w:r w:rsidRPr="00433094">
        <w:rPr>
          <w:sz w:val="22"/>
          <w:szCs w:val="22"/>
        </w:rPr>
        <w:t>о</w:t>
      </w:r>
      <w:r w:rsidRPr="00433094">
        <w:rPr>
          <w:sz w:val="22"/>
          <w:szCs w:val="22"/>
        </w:rPr>
        <w:t>да/села, России).</w:t>
      </w:r>
    </w:p>
    <w:p w:rsidR="00F003BA" w:rsidRPr="00433094" w:rsidRDefault="00F003BA" w:rsidP="00F003BA">
      <w:pPr>
        <w:pStyle w:val="a5"/>
        <w:ind w:firstLine="540"/>
        <w:contextualSpacing/>
        <w:jc w:val="both"/>
        <w:rPr>
          <w:sz w:val="22"/>
          <w:szCs w:val="22"/>
        </w:rPr>
      </w:pPr>
      <w:r w:rsidRPr="00433094">
        <w:rPr>
          <w:sz w:val="22"/>
          <w:szCs w:val="22"/>
        </w:rPr>
        <w:t>Толерантный (уважающий других, не похожих на него).</w:t>
      </w:r>
    </w:p>
    <w:p w:rsidR="00F003BA" w:rsidRPr="00433094" w:rsidRDefault="00F003BA" w:rsidP="00F003BA">
      <w:pPr>
        <w:pStyle w:val="a5"/>
        <w:spacing w:before="0" w:beforeAutospacing="0" w:after="0" w:afterAutospacing="0"/>
        <w:contextualSpacing/>
        <w:jc w:val="both"/>
        <w:rPr>
          <w:sz w:val="22"/>
          <w:szCs w:val="22"/>
        </w:rPr>
      </w:pPr>
      <w:r w:rsidRPr="00433094">
        <w:rPr>
          <w:sz w:val="22"/>
          <w:szCs w:val="22"/>
        </w:rPr>
        <w:t>Надо отдавать себе отчёт, что постоянное и неизменное проявление этих качеств – идеал, то есть недо</w:t>
      </w:r>
      <w:r w:rsidRPr="00433094">
        <w:rPr>
          <w:sz w:val="22"/>
          <w:szCs w:val="22"/>
        </w:rPr>
        <w:t>с</w:t>
      </w:r>
      <w:r w:rsidRPr="00433094">
        <w:rPr>
          <w:sz w:val="22"/>
          <w:szCs w:val="22"/>
        </w:rPr>
        <w:t xml:space="preserve">тижимый  результат, к которому, однако, надо стремиться. </w:t>
      </w:r>
    </w:p>
    <w:p w:rsidR="00F003BA" w:rsidRPr="00433094" w:rsidRDefault="00F003BA" w:rsidP="00F003BA">
      <w:pPr>
        <w:spacing w:after="0" w:line="240" w:lineRule="auto"/>
        <w:ind w:firstLine="540"/>
        <w:contextualSpacing/>
        <w:jc w:val="both"/>
        <w:rPr>
          <w:rFonts w:ascii="Times New Roman" w:hAnsi="Times New Roman"/>
          <w:b/>
        </w:rPr>
      </w:pPr>
      <w:r w:rsidRPr="00433094">
        <w:rPr>
          <w:rFonts w:ascii="Times New Roman" w:hAnsi="Times New Roman"/>
        </w:rPr>
        <w:t xml:space="preserve">Чтобы помочь человеку развить в себе вышеперечисленные качества, необходимо ставить конкретные задачи. Для процесса воспитания </w:t>
      </w:r>
      <w:r w:rsidRPr="00433094">
        <w:rPr>
          <w:rFonts w:ascii="Times New Roman" w:hAnsi="Times New Roman"/>
          <w:b/>
        </w:rPr>
        <w:t>задача заключается в том, чтобы помочь человеку пр</w:t>
      </w:r>
      <w:r w:rsidRPr="00433094">
        <w:rPr>
          <w:rFonts w:ascii="Times New Roman" w:hAnsi="Times New Roman"/>
          <w:b/>
        </w:rPr>
        <w:t>и</w:t>
      </w:r>
      <w:r w:rsidRPr="00433094">
        <w:rPr>
          <w:rFonts w:ascii="Times New Roman" w:hAnsi="Times New Roman"/>
          <w:b/>
        </w:rPr>
        <w:t xml:space="preserve">нять конкретное правило, идею (ценность) как важное основание при выборе поступка. </w:t>
      </w:r>
      <w:r w:rsidRPr="00433094">
        <w:rPr>
          <w:rFonts w:ascii="Times New Roman" w:hAnsi="Times New Roman"/>
        </w:rPr>
        <w:t xml:space="preserve">Таким образом, </w:t>
      </w:r>
      <w:r w:rsidRPr="00433094">
        <w:rPr>
          <w:rFonts w:ascii="Times New Roman" w:hAnsi="Times New Roman"/>
          <w:b/>
        </w:rPr>
        <w:t>перечень воспитательных задач – это перечень ценностей, которые ребёнок должен присв</w:t>
      </w:r>
      <w:r w:rsidRPr="00433094">
        <w:rPr>
          <w:rFonts w:ascii="Times New Roman" w:hAnsi="Times New Roman"/>
          <w:b/>
        </w:rPr>
        <w:t>о</w:t>
      </w:r>
      <w:r w:rsidRPr="00433094">
        <w:rPr>
          <w:rFonts w:ascii="Times New Roman" w:hAnsi="Times New Roman"/>
          <w:b/>
        </w:rPr>
        <w:t xml:space="preserve">ить, с точки зрения общества, то есть всех нас. </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rPr>
        <w:t>На основе национального воспитательного идеала, важнейших задач духовно-нравственного развития и воспитания, приведённых в Концепции, а также с учётом «Требований к результатам освоения основной образовательной программы начального общего образования», установленных Стандартом, определ</w:t>
      </w:r>
      <w:r w:rsidRPr="00433094">
        <w:rPr>
          <w:rFonts w:ascii="Times New Roman" w:hAnsi="Times New Roman"/>
        </w:rPr>
        <w:t>я</w:t>
      </w:r>
      <w:r w:rsidRPr="00433094">
        <w:rPr>
          <w:rFonts w:ascii="Times New Roman" w:hAnsi="Times New Roman"/>
        </w:rPr>
        <w:t>ются общие задачи духовно-нравственного развития и воспитания обучающихся на ступени начального общего образования:</w:t>
      </w:r>
    </w:p>
    <w:p w:rsidR="00F003BA" w:rsidRPr="00433094" w:rsidRDefault="00F003BA" w:rsidP="00F003BA">
      <w:pPr>
        <w:autoSpaceDE w:val="0"/>
        <w:autoSpaceDN w:val="0"/>
        <w:adjustRightInd w:val="0"/>
        <w:spacing w:after="0" w:line="240" w:lineRule="auto"/>
        <w:jc w:val="both"/>
        <w:rPr>
          <w:rFonts w:ascii="Times New Roman" w:hAnsi="Times New Roman"/>
          <w:b/>
          <w:bCs/>
        </w:rPr>
      </w:pPr>
      <w:r w:rsidRPr="00433094">
        <w:rPr>
          <w:rFonts w:ascii="Times New Roman" w:hAnsi="Times New Roman"/>
          <w:b/>
          <w:bCs/>
        </w:rPr>
        <w:t>В области формирования личностной культуры:</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rPr>
        <w:t>• формирование способности к духовному развитию, реализации творческого потенциала в учебно-игровой, предметно-продуктивной, социально ориентированной деятельности на основе нравственных у</w:t>
      </w:r>
      <w:r w:rsidRPr="00433094">
        <w:rPr>
          <w:rFonts w:ascii="Times New Roman" w:hAnsi="Times New Roman"/>
        </w:rPr>
        <w:t>с</w:t>
      </w:r>
      <w:r w:rsidRPr="00433094">
        <w:rPr>
          <w:rFonts w:ascii="Times New Roman" w:hAnsi="Times New Roman"/>
        </w:rPr>
        <w:t>тановок и моральных норм, непрерывного образования, самовоспитания и универсальной духовно-нравственной компетенции — «становиться лучше»;</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rPr>
        <w:t>• укрепление нравственности, основанной на свободе воли и духовных отечественных традициях, вну</w:t>
      </w:r>
      <w:r w:rsidRPr="00433094">
        <w:rPr>
          <w:rFonts w:ascii="Times New Roman" w:hAnsi="Times New Roman"/>
        </w:rPr>
        <w:t>т</w:t>
      </w:r>
      <w:r w:rsidRPr="00433094">
        <w:rPr>
          <w:rFonts w:ascii="Times New Roman" w:hAnsi="Times New Roman"/>
        </w:rPr>
        <w:t>ренней установке личности школьника поступать согласно своей совести;</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rPr>
        <w:t>• формирование основ нравственного самосознания личности (совести) — способности младшего школьника формулировать собственные нравственные обязательства, осуществлять нравственный сам</w:t>
      </w:r>
      <w:r w:rsidRPr="00433094">
        <w:rPr>
          <w:rFonts w:ascii="Times New Roman" w:hAnsi="Times New Roman"/>
        </w:rPr>
        <w:t>о</w:t>
      </w:r>
      <w:r w:rsidRPr="00433094">
        <w:rPr>
          <w:rFonts w:ascii="Times New Roman" w:hAnsi="Times New Roman"/>
        </w:rPr>
        <w:t>контроль, требовать от себя выполнения моральных норм, давать нравственную оценку своим и чужим поступкам;</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rPr>
        <w:t>• формирование нравственного смысла учения;</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rPr>
        <w:t>• формирование основ морали — осознанной обучающимся необходимости определённого поведения, обусловленного принятыми в обществе представлениями о добре и зле, должном и недопустимом, укр</w:t>
      </w:r>
      <w:r w:rsidRPr="00433094">
        <w:rPr>
          <w:rFonts w:ascii="Times New Roman" w:hAnsi="Times New Roman"/>
        </w:rPr>
        <w:t>е</w:t>
      </w:r>
      <w:r w:rsidRPr="00433094">
        <w:rPr>
          <w:rFonts w:ascii="Times New Roman" w:hAnsi="Times New Roman"/>
        </w:rPr>
        <w:t>пление у обучающегося позитивной нравственной самооценки, самоуважения и жизненного оптимизма;</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rPr>
        <w:t>• принятие обучающимся базовых национальных ценностей, национальных и этнических духовных тр</w:t>
      </w:r>
      <w:r w:rsidRPr="00433094">
        <w:rPr>
          <w:rFonts w:ascii="Times New Roman" w:hAnsi="Times New Roman"/>
        </w:rPr>
        <w:t>а</w:t>
      </w:r>
      <w:r w:rsidRPr="00433094">
        <w:rPr>
          <w:rFonts w:ascii="Times New Roman" w:hAnsi="Times New Roman"/>
        </w:rPr>
        <w:t>диций;</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rPr>
        <w:t>• формирование эстетических потребностей, ценностей и чувств;</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rPr>
        <w:t>• формирование способности открыто выражать и отстаивать свою нравственно оправданную позицию, проявлять критичность к собственным намерениям, мыслям и поступкам;</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rPr>
        <w:t>• формирование способности к самостоятельным поступкам и действиям, совершаемым на основе м</w:t>
      </w:r>
      <w:r w:rsidRPr="00433094">
        <w:rPr>
          <w:rFonts w:ascii="Times New Roman" w:hAnsi="Times New Roman"/>
        </w:rPr>
        <w:t>о</w:t>
      </w:r>
      <w:r w:rsidRPr="00433094">
        <w:rPr>
          <w:rFonts w:ascii="Times New Roman" w:hAnsi="Times New Roman"/>
        </w:rPr>
        <w:t>рального выбора, к принятию ответственности за их результаты;</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rPr>
        <w:t>• развитие трудолюбия, способности к преодолению трудностей, целеустремлённости и настойчивости в достижении результата;</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rPr>
        <w:t>• осознание обучающимся ценности человеческой жизни, формирование умения противостоять в пред</w:t>
      </w:r>
      <w:r w:rsidRPr="00433094">
        <w:rPr>
          <w:rFonts w:ascii="Times New Roman" w:hAnsi="Times New Roman"/>
        </w:rPr>
        <w:t>е</w:t>
      </w:r>
      <w:r w:rsidRPr="00433094">
        <w:rPr>
          <w:rFonts w:ascii="Times New Roman" w:hAnsi="Times New Roman"/>
        </w:rPr>
        <w:t>лах своих возможностей действиям и влияниям, представляющим угрозу для жизни, физического и нравстве</w:t>
      </w:r>
      <w:r w:rsidRPr="00433094">
        <w:rPr>
          <w:rFonts w:ascii="Times New Roman" w:hAnsi="Times New Roman"/>
        </w:rPr>
        <w:t>н</w:t>
      </w:r>
      <w:r w:rsidRPr="00433094">
        <w:rPr>
          <w:rFonts w:ascii="Times New Roman" w:hAnsi="Times New Roman"/>
        </w:rPr>
        <w:t>ного здоровья, духовной безопасности личности.</w:t>
      </w:r>
    </w:p>
    <w:p w:rsidR="00F003BA" w:rsidRPr="00433094" w:rsidRDefault="00F003BA" w:rsidP="00F003BA">
      <w:pPr>
        <w:autoSpaceDE w:val="0"/>
        <w:autoSpaceDN w:val="0"/>
        <w:adjustRightInd w:val="0"/>
        <w:spacing w:after="0" w:line="240" w:lineRule="auto"/>
        <w:jc w:val="both"/>
        <w:rPr>
          <w:rFonts w:ascii="Times New Roman" w:hAnsi="Times New Roman"/>
          <w:b/>
          <w:bCs/>
        </w:rPr>
      </w:pPr>
      <w:r w:rsidRPr="00433094">
        <w:rPr>
          <w:rFonts w:ascii="Times New Roman" w:hAnsi="Times New Roman"/>
          <w:b/>
          <w:bCs/>
        </w:rPr>
        <w:t>В области формирования социальной культуры:</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rPr>
        <w:lastRenderedPageBreak/>
        <w:t>• формирование основ российской гражданской идентичности;</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rPr>
        <w:t>• пробуждение веры в Россию, чувства личной ответственности за Отечество;</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rPr>
        <w:t>• воспитание ценностного отношения к своему национальному языку и культуре;</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rPr>
        <w:t>• формирование патриотизма и гражданской солидарности;</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rPr>
        <w:t>• развитие навыков организации и осуществления сотрудничества с педагогами, сверстниками, родит</w:t>
      </w:r>
      <w:r w:rsidRPr="00433094">
        <w:rPr>
          <w:rFonts w:ascii="Times New Roman" w:hAnsi="Times New Roman"/>
        </w:rPr>
        <w:t>е</w:t>
      </w:r>
      <w:r w:rsidRPr="00433094">
        <w:rPr>
          <w:rFonts w:ascii="Times New Roman" w:hAnsi="Times New Roman"/>
        </w:rPr>
        <w:t>лями, старшими детьми в решении общих проблем;</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rPr>
        <w:t>• укрепление доверия к другим людям;</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rPr>
        <w:t>• развитие доброжелательности и эмоциональной отзывчивости, понимания и сопереживания другим л</w:t>
      </w:r>
      <w:r w:rsidRPr="00433094">
        <w:rPr>
          <w:rFonts w:ascii="Times New Roman" w:hAnsi="Times New Roman"/>
        </w:rPr>
        <w:t>ю</w:t>
      </w:r>
      <w:r w:rsidRPr="00433094">
        <w:rPr>
          <w:rFonts w:ascii="Times New Roman" w:hAnsi="Times New Roman"/>
        </w:rPr>
        <w:t>дям;</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rPr>
        <w:t>• становление гуманистических и демократических ценностных ориентаций;</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rPr>
        <w:t>• формирование осознанного и уважительного отношения к традиционным российским религиям и религ</w:t>
      </w:r>
      <w:r w:rsidRPr="00433094">
        <w:rPr>
          <w:rFonts w:ascii="Times New Roman" w:hAnsi="Times New Roman"/>
        </w:rPr>
        <w:t>и</w:t>
      </w:r>
      <w:r w:rsidRPr="00433094">
        <w:rPr>
          <w:rFonts w:ascii="Times New Roman" w:hAnsi="Times New Roman"/>
        </w:rPr>
        <w:t>озным организациям, к вере и религиозным убеждениям;</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rPr>
        <w:t>• формирование толерантности и основ культуры межэтнического общения, уважения к языку, культу</w:t>
      </w:r>
      <w:r w:rsidRPr="00433094">
        <w:rPr>
          <w:rFonts w:ascii="Times New Roman" w:hAnsi="Times New Roman"/>
        </w:rPr>
        <w:t>р</w:t>
      </w:r>
      <w:r w:rsidRPr="00433094">
        <w:rPr>
          <w:rFonts w:ascii="Times New Roman" w:hAnsi="Times New Roman"/>
        </w:rPr>
        <w:t>ным, религиозным традициям, истории и образу жизни представителей народов России.</w:t>
      </w:r>
    </w:p>
    <w:p w:rsidR="00F003BA" w:rsidRPr="00433094" w:rsidRDefault="00F003BA" w:rsidP="00F003BA">
      <w:pPr>
        <w:autoSpaceDE w:val="0"/>
        <w:autoSpaceDN w:val="0"/>
        <w:adjustRightInd w:val="0"/>
        <w:spacing w:after="0" w:line="240" w:lineRule="auto"/>
        <w:jc w:val="both"/>
        <w:rPr>
          <w:rFonts w:ascii="Times New Roman" w:hAnsi="Times New Roman"/>
          <w:b/>
          <w:bCs/>
        </w:rPr>
      </w:pPr>
      <w:r w:rsidRPr="00433094">
        <w:rPr>
          <w:rFonts w:ascii="Times New Roman" w:hAnsi="Times New Roman"/>
          <w:b/>
          <w:bCs/>
        </w:rPr>
        <w:t>В области формирования семейной культуры:</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rPr>
        <w:t>• формирование отношения к семье как основе российского общества;</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rPr>
        <w:t>• формирование у обучающегося уважительного отношения к родителям, осознанного, заботливого о</w:t>
      </w:r>
      <w:r w:rsidRPr="00433094">
        <w:rPr>
          <w:rFonts w:ascii="Times New Roman" w:hAnsi="Times New Roman"/>
        </w:rPr>
        <w:t>т</w:t>
      </w:r>
      <w:r w:rsidRPr="00433094">
        <w:rPr>
          <w:rFonts w:ascii="Times New Roman" w:hAnsi="Times New Roman"/>
        </w:rPr>
        <w:t>ношения к старшим и младшим;</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rPr>
        <w:t>• формирование представления о семейных ценностях, гендерных семейных ролях и уважения к ним;</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rPr>
        <w:t>• знакомство обучающегося с культурно-историческими и этническими традициями российской семьи.</w:t>
      </w:r>
    </w:p>
    <w:p w:rsidR="00F003BA" w:rsidRPr="00433094" w:rsidRDefault="00F003BA" w:rsidP="00F003BA">
      <w:pPr>
        <w:autoSpaceDE w:val="0"/>
        <w:autoSpaceDN w:val="0"/>
        <w:adjustRightInd w:val="0"/>
        <w:spacing w:after="0" w:line="240" w:lineRule="auto"/>
        <w:jc w:val="both"/>
        <w:rPr>
          <w:rFonts w:ascii="Times New Roman" w:hAnsi="Times New Roman"/>
          <w:b/>
        </w:rPr>
      </w:pPr>
      <w:r w:rsidRPr="00433094">
        <w:rPr>
          <w:rFonts w:ascii="Times New Roman" w:hAnsi="Times New Roman"/>
        </w:rPr>
        <w:t>Образовательное учреждение может конкретизировать общие задачи духовно-нравственного развития и воспитания обучающихся для более полного достижения национального воспитательного идеала с уч</w:t>
      </w:r>
      <w:r w:rsidRPr="00433094">
        <w:rPr>
          <w:rFonts w:ascii="Times New Roman" w:hAnsi="Times New Roman"/>
        </w:rPr>
        <w:t>ё</w:t>
      </w:r>
      <w:r w:rsidRPr="00433094">
        <w:rPr>
          <w:rFonts w:ascii="Times New Roman" w:hAnsi="Times New Roman"/>
        </w:rPr>
        <w:t>том национальных и региональных условий и особенностей организации образовательного процесса, потребн</w:t>
      </w:r>
      <w:r w:rsidRPr="00433094">
        <w:rPr>
          <w:rFonts w:ascii="Times New Roman" w:hAnsi="Times New Roman"/>
        </w:rPr>
        <w:t>о</w:t>
      </w:r>
      <w:r w:rsidRPr="00433094">
        <w:rPr>
          <w:rFonts w:ascii="Times New Roman" w:hAnsi="Times New Roman"/>
        </w:rPr>
        <w:t>стей обучающихся и их родителей (законных представителей).</w:t>
      </w:r>
    </w:p>
    <w:p w:rsidR="00F003BA" w:rsidRPr="00433094" w:rsidRDefault="00F003BA" w:rsidP="00F003BA">
      <w:pPr>
        <w:spacing w:after="0" w:line="240" w:lineRule="auto"/>
        <w:ind w:firstLine="540"/>
        <w:contextualSpacing/>
        <w:jc w:val="both"/>
        <w:rPr>
          <w:rFonts w:ascii="Times New Roman" w:hAnsi="Times New Roman"/>
          <w:b/>
        </w:rPr>
      </w:pPr>
    </w:p>
    <w:p w:rsidR="00F003BA" w:rsidRDefault="00F003BA" w:rsidP="00F003BA">
      <w:pPr>
        <w:pStyle w:val="3"/>
        <w:spacing w:before="0" w:after="0"/>
        <w:jc w:val="center"/>
        <w:rPr>
          <w:rFonts w:ascii="Times New Roman" w:hAnsi="Times New Roman"/>
        </w:rPr>
      </w:pPr>
      <w:bookmarkStart w:id="76" w:name="_Toc305415822"/>
      <w:r w:rsidRPr="00433094">
        <w:rPr>
          <w:rFonts w:ascii="Times New Roman" w:hAnsi="Times New Roman"/>
        </w:rPr>
        <w:t>5.2. Ценностные установки духовно-нравственного развития и воспитания</w:t>
      </w:r>
      <w:bookmarkEnd w:id="76"/>
      <w:r w:rsidRPr="00433094">
        <w:rPr>
          <w:rFonts w:ascii="Times New Roman" w:hAnsi="Times New Roman"/>
        </w:rPr>
        <w:t xml:space="preserve"> </w:t>
      </w:r>
    </w:p>
    <w:p w:rsidR="00F003BA" w:rsidRPr="00433094" w:rsidRDefault="00F003BA" w:rsidP="00F003BA">
      <w:pPr>
        <w:pStyle w:val="3"/>
        <w:spacing w:before="0" w:after="0"/>
        <w:jc w:val="center"/>
        <w:rPr>
          <w:rFonts w:ascii="Times New Roman" w:hAnsi="Times New Roman"/>
        </w:rPr>
      </w:pPr>
      <w:bookmarkStart w:id="77" w:name="_Toc305415823"/>
      <w:r w:rsidRPr="00433094">
        <w:rPr>
          <w:rFonts w:ascii="Times New Roman" w:hAnsi="Times New Roman"/>
        </w:rPr>
        <w:t>об</w:t>
      </w:r>
      <w:r w:rsidRPr="00433094">
        <w:rPr>
          <w:rFonts w:ascii="Times New Roman" w:hAnsi="Times New Roman"/>
        </w:rPr>
        <w:t>у</w:t>
      </w:r>
      <w:r w:rsidRPr="00433094">
        <w:rPr>
          <w:rFonts w:ascii="Times New Roman" w:hAnsi="Times New Roman"/>
        </w:rPr>
        <w:t>чающихся</w:t>
      </w:r>
      <w:bookmarkEnd w:id="77"/>
    </w:p>
    <w:p w:rsidR="00F003BA" w:rsidRPr="00433094" w:rsidRDefault="00F003BA" w:rsidP="00F003BA">
      <w:pPr>
        <w:autoSpaceDE w:val="0"/>
        <w:autoSpaceDN w:val="0"/>
        <w:adjustRightInd w:val="0"/>
        <w:spacing w:after="0" w:line="240" w:lineRule="auto"/>
        <w:ind w:firstLine="708"/>
        <w:jc w:val="both"/>
        <w:rPr>
          <w:rFonts w:ascii="Times New Roman" w:hAnsi="Times New Roman"/>
        </w:rPr>
      </w:pPr>
      <w:r w:rsidRPr="00433094">
        <w:rPr>
          <w:rFonts w:ascii="Times New Roman" w:hAnsi="Times New Roman"/>
        </w:rPr>
        <w:t>Содержанием духовно-нравственного развития и воспитания являются ценности, хранимые в культурных, этнических,семейных и других социокультурных традициях и передаваемые от поколения к поколению. В Концепции приведена система базовых национальных ценностей. Критерием системат</w:t>
      </w:r>
      <w:r w:rsidRPr="00433094">
        <w:rPr>
          <w:rFonts w:ascii="Times New Roman" w:hAnsi="Times New Roman"/>
        </w:rPr>
        <w:t>и</w:t>
      </w:r>
      <w:r w:rsidRPr="00433094">
        <w:rPr>
          <w:rFonts w:ascii="Times New Roman" w:hAnsi="Times New Roman"/>
        </w:rPr>
        <w:t>зации и разделения по определённым группам этих ценностей приняты источники нравственности и ч</w:t>
      </w:r>
      <w:r w:rsidRPr="00433094">
        <w:rPr>
          <w:rFonts w:ascii="Times New Roman" w:hAnsi="Times New Roman"/>
        </w:rPr>
        <w:t>е</w:t>
      </w:r>
      <w:r w:rsidRPr="00433094">
        <w:rPr>
          <w:rFonts w:ascii="Times New Roman" w:hAnsi="Times New Roman"/>
        </w:rPr>
        <w:t>ловечности, т. е. те области общественных отношений, деятельности и сознания, опора на которые п</w:t>
      </w:r>
      <w:r w:rsidRPr="00433094">
        <w:rPr>
          <w:rFonts w:ascii="Times New Roman" w:hAnsi="Times New Roman"/>
        </w:rPr>
        <w:t>о</w:t>
      </w:r>
      <w:r w:rsidRPr="00433094">
        <w:rPr>
          <w:rFonts w:ascii="Times New Roman" w:hAnsi="Times New Roman"/>
        </w:rPr>
        <w:t>зволяет человеку противостоять разрушительным влияниям и продуктивно развивать своё сознание, жизнь, систему общес</w:t>
      </w:r>
      <w:r w:rsidRPr="00433094">
        <w:rPr>
          <w:rFonts w:ascii="Times New Roman" w:hAnsi="Times New Roman"/>
        </w:rPr>
        <w:t>т</w:t>
      </w:r>
      <w:r w:rsidRPr="00433094">
        <w:rPr>
          <w:rFonts w:ascii="Times New Roman" w:hAnsi="Times New Roman"/>
        </w:rPr>
        <w:t>венных отношений.</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rPr>
        <w:t>Традиционными источниками нравственности являются:</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rPr>
        <w:t>• патриотизм — любовь к Родине, своему краю, своему народу, служение Отечеству;</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rPr>
        <w:t>• социальная солидарность — свобода личная и национальная; уважение и доверие к людям, институтам государства и гражданского общества; справедливость, равноправие, милосердие, честь, достоинство;</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rPr>
        <w:t>• гражданственность — долг перед Отечеством, правовое государство, гражданское общество, закон и правопорядок, поликультурный мир, свобода совести и вероисповедания, забота о благосостоянии о</w:t>
      </w:r>
      <w:r w:rsidRPr="00433094">
        <w:rPr>
          <w:rFonts w:ascii="Times New Roman" w:hAnsi="Times New Roman"/>
        </w:rPr>
        <w:t>б</w:t>
      </w:r>
      <w:r w:rsidRPr="00433094">
        <w:rPr>
          <w:rFonts w:ascii="Times New Roman" w:hAnsi="Times New Roman"/>
        </w:rPr>
        <w:t>щества;</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rPr>
        <w:t>• семья — любовь и верность, забота, помощь и поддержка, равноправие, здоровье, достаток, уважение к родителям,абота о старших и младших, забота о продолжении рода;</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rPr>
        <w:t>• личность — саморазвитие и совершенствование, смысл жизни, внутренняя гармония, самоприятие и с</w:t>
      </w:r>
      <w:r w:rsidRPr="00433094">
        <w:rPr>
          <w:rFonts w:ascii="Times New Roman" w:hAnsi="Times New Roman"/>
        </w:rPr>
        <w:t>а</w:t>
      </w:r>
      <w:r w:rsidRPr="00433094">
        <w:rPr>
          <w:rFonts w:ascii="Times New Roman" w:hAnsi="Times New Roman"/>
        </w:rPr>
        <w:t>моуважение,достоинство, любовь к жизни и человечеству, мудрость, способность к личностному и нравс</w:t>
      </w:r>
      <w:r w:rsidRPr="00433094">
        <w:rPr>
          <w:rFonts w:ascii="Times New Roman" w:hAnsi="Times New Roman"/>
        </w:rPr>
        <w:t>т</w:t>
      </w:r>
      <w:r w:rsidRPr="00433094">
        <w:rPr>
          <w:rFonts w:ascii="Times New Roman" w:hAnsi="Times New Roman"/>
        </w:rPr>
        <w:t>венному выбору;</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rPr>
        <w:t>• труд и творчество — уважение к труду, творчество и созидание, целеустремлённость и настойчивость, трудолюбие;</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rPr>
        <w:t>• наука — ценность знания, стремление к познанию и истине, научная картина мира;</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rPr>
        <w:t>• традиционные религии — представления о вере, духовности, религиозной жизни человека, ценности р</w:t>
      </w:r>
      <w:r w:rsidRPr="00433094">
        <w:rPr>
          <w:rFonts w:ascii="Times New Roman" w:hAnsi="Times New Roman"/>
        </w:rPr>
        <w:t>е</w:t>
      </w:r>
      <w:r w:rsidRPr="00433094">
        <w:rPr>
          <w:rFonts w:ascii="Times New Roman" w:hAnsi="Times New Roman"/>
        </w:rPr>
        <w:t>лигиозного мировоззрения, толерантности, формируемые на основе межконфессионального диалога;</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rPr>
        <w:t>• искусство и литература — красота, гармония, духовный мир человека, нравственный выбор, смысл жизни, эстетическое развитие;</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rPr>
        <w:t>• природа — эволюция, родная земля, заповедная природа, планета Земля, экологическое сознание;</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rPr>
        <w:lastRenderedPageBreak/>
        <w:t>• человечество — мир во всём мире, многообразие и уважение культур и народов, прогресс человечес</w:t>
      </w:r>
      <w:r w:rsidRPr="00433094">
        <w:rPr>
          <w:rFonts w:ascii="Times New Roman" w:hAnsi="Times New Roman"/>
        </w:rPr>
        <w:t>т</w:t>
      </w:r>
      <w:r w:rsidRPr="00433094">
        <w:rPr>
          <w:rFonts w:ascii="Times New Roman" w:hAnsi="Times New Roman"/>
        </w:rPr>
        <w:t>ва, международное сотрудничество.</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rPr>
        <w:t>Перечень базовых национальных ценностей, приведённый в Концепции, является обязательным при формировании программ духовно-нравственного развития и воспитания обучающихся на ступени н</w:t>
      </w:r>
      <w:r w:rsidRPr="00433094">
        <w:rPr>
          <w:rFonts w:ascii="Times New Roman" w:hAnsi="Times New Roman"/>
        </w:rPr>
        <w:t>а</w:t>
      </w:r>
      <w:r w:rsidRPr="00433094">
        <w:rPr>
          <w:rFonts w:ascii="Times New Roman" w:hAnsi="Times New Roman"/>
        </w:rPr>
        <w:t>чального общего образования. Образовательное учреждение при разработке собственной программы духовно-нравственного развития и воспитания может вводить дополнительные ценности, не противор</w:t>
      </w:r>
      <w:r w:rsidRPr="00433094">
        <w:rPr>
          <w:rFonts w:ascii="Times New Roman" w:hAnsi="Times New Roman"/>
        </w:rPr>
        <w:t>е</w:t>
      </w:r>
      <w:r w:rsidRPr="00433094">
        <w:rPr>
          <w:rFonts w:ascii="Times New Roman" w:hAnsi="Times New Roman"/>
        </w:rPr>
        <w:t>чащие установленным в Концепции и способствующие более полному раскрытию национального во</w:t>
      </w:r>
      <w:r w:rsidRPr="00433094">
        <w:rPr>
          <w:rFonts w:ascii="Times New Roman" w:hAnsi="Times New Roman"/>
        </w:rPr>
        <w:t>с</w:t>
      </w:r>
      <w:r w:rsidRPr="00433094">
        <w:rPr>
          <w:rFonts w:ascii="Times New Roman" w:hAnsi="Times New Roman"/>
        </w:rPr>
        <w:t>питательного идеала в учебно-воспитательном процессе. Также с учётом возрастных и индивидуальных характеристик обучающихся, их потребностей и запросов родителей, региональных условий и других особенностей осуществления образовательного процесса образовательное учреждение может делать упор в воспитании на особые группы базовых национальных ценностей. При этом важно, чтобы школ</w:t>
      </w:r>
      <w:r w:rsidRPr="00433094">
        <w:rPr>
          <w:rFonts w:ascii="Times New Roman" w:hAnsi="Times New Roman"/>
        </w:rPr>
        <w:t>ь</w:t>
      </w:r>
      <w:r w:rsidRPr="00433094">
        <w:rPr>
          <w:rFonts w:ascii="Times New Roman" w:hAnsi="Times New Roman"/>
        </w:rPr>
        <w:t>ники получали представление обо всей системе базовых национальных ценностей, могли видеть, пон</w:t>
      </w:r>
      <w:r w:rsidRPr="00433094">
        <w:rPr>
          <w:rFonts w:ascii="Times New Roman" w:hAnsi="Times New Roman"/>
        </w:rPr>
        <w:t>и</w:t>
      </w:r>
      <w:r w:rsidRPr="00433094">
        <w:rPr>
          <w:rFonts w:ascii="Times New Roman" w:hAnsi="Times New Roman"/>
        </w:rPr>
        <w:t>мать и принимать духовно-нравственную культуру российского общества во всём её социокультурном многообразии и национальном единстве.</w:t>
      </w:r>
    </w:p>
    <w:p w:rsidR="00F003BA" w:rsidRPr="00433094" w:rsidRDefault="00F003BA" w:rsidP="00F003BA">
      <w:pPr>
        <w:spacing w:line="240" w:lineRule="auto"/>
        <w:ind w:firstLine="567"/>
        <w:jc w:val="both"/>
        <w:rPr>
          <w:rFonts w:ascii="Times New Roman" w:hAnsi="Times New Roman"/>
        </w:rPr>
      </w:pPr>
      <w:r w:rsidRPr="00433094">
        <w:rPr>
          <w:rFonts w:ascii="Times New Roman" w:hAnsi="Times New Roman"/>
        </w:rPr>
        <w:t>Ценностные установки духовно-нравственного развития и воспитания учащихся начальной школы согласуются с традиционными источниками нравственности, которыми</w:t>
      </w:r>
      <w:r w:rsidRPr="00433094">
        <w:rPr>
          <w:rFonts w:ascii="Times New Roman" w:hAnsi="Times New Roman"/>
          <w:b/>
          <w:i/>
        </w:rPr>
        <w:t xml:space="preserve"> </w:t>
      </w:r>
      <w:r w:rsidRPr="00433094">
        <w:rPr>
          <w:rFonts w:ascii="Times New Roman" w:hAnsi="Times New Roman"/>
        </w:rPr>
        <w:t xml:space="preserve"> являются следующие ценности:</w:t>
      </w:r>
    </w:p>
    <w:p w:rsidR="00F003BA" w:rsidRPr="00433094" w:rsidRDefault="00F003BA" w:rsidP="00F003BA">
      <w:pPr>
        <w:spacing w:after="0" w:line="240" w:lineRule="auto"/>
        <w:jc w:val="both"/>
        <w:rPr>
          <w:rFonts w:ascii="Times New Roman" w:hAnsi="Times New Roman"/>
        </w:rPr>
      </w:pPr>
      <w:r w:rsidRPr="00433094">
        <w:rPr>
          <w:rFonts w:ascii="Times New Roman" w:hAnsi="Times New Roman"/>
        </w:rPr>
        <w:t>- патриотизм (любовь к России, к своему народу, к своей малой родине; служение Отечеству);</w:t>
      </w:r>
    </w:p>
    <w:p w:rsidR="00F003BA" w:rsidRPr="00433094" w:rsidRDefault="00F003BA" w:rsidP="00F003BA">
      <w:pPr>
        <w:spacing w:after="0" w:line="240" w:lineRule="auto"/>
        <w:jc w:val="both"/>
        <w:rPr>
          <w:rFonts w:ascii="Times New Roman" w:hAnsi="Times New Roman"/>
        </w:rPr>
      </w:pPr>
      <w:r w:rsidRPr="00433094">
        <w:rPr>
          <w:rFonts w:ascii="Times New Roman" w:hAnsi="Times New Roman"/>
        </w:rPr>
        <w:t>- социальная солидарность (свобода личная и национальная; доверие к людям, институтам государства и гражданского общества; справедливость, милосердие, честь, достоинство);</w:t>
      </w:r>
    </w:p>
    <w:p w:rsidR="00F003BA" w:rsidRPr="00433094" w:rsidRDefault="00F003BA" w:rsidP="00F003BA">
      <w:pPr>
        <w:spacing w:after="0" w:line="240" w:lineRule="auto"/>
        <w:jc w:val="both"/>
        <w:rPr>
          <w:rFonts w:ascii="Times New Roman" w:hAnsi="Times New Roman"/>
        </w:rPr>
      </w:pPr>
      <w:r w:rsidRPr="00433094">
        <w:rPr>
          <w:rFonts w:ascii="Times New Roman" w:hAnsi="Times New Roman"/>
        </w:rPr>
        <w:t>- гражданственность (правовое государство, гражданское общество, долг перед Отечеством, старшим пок</w:t>
      </w:r>
      <w:r w:rsidRPr="00433094">
        <w:rPr>
          <w:rFonts w:ascii="Times New Roman" w:hAnsi="Times New Roman"/>
        </w:rPr>
        <w:t>о</w:t>
      </w:r>
      <w:r w:rsidRPr="00433094">
        <w:rPr>
          <w:rFonts w:ascii="Times New Roman" w:hAnsi="Times New Roman"/>
        </w:rPr>
        <w:t>лением и  семьей, закон и правопорядок, межэтнический мир, свобода совести и вероисповедания);</w:t>
      </w:r>
    </w:p>
    <w:p w:rsidR="00F003BA" w:rsidRPr="00433094" w:rsidRDefault="00F003BA" w:rsidP="00F003BA">
      <w:pPr>
        <w:spacing w:after="0" w:line="240" w:lineRule="auto"/>
        <w:jc w:val="both"/>
        <w:rPr>
          <w:rFonts w:ascii="Times New Roman" w:hAnsi="Times New Roman"/>
        </w:rPr>
      </w:pPr>
      <w:r w:rsidRPr="00433094">
        <w:rPr>
          <w:rFonts w:ascii="Times New Roman" w:hAnsi="Times New Roman"/>
        </w:rPr>
        <w:t>- семья (любовь и верность, здоровье, достаток, почитание родителей, забота о старших и младших, з</w:t>
      </w:r>
      <w:r w:rsidRPr="00433094">
        <w:rPr>
          <w:rFonts w:ascii="Times New Roman" w:hAnsi="Times New Roman"/>
        </w:rPr>
        <w:t>а</w:t>
      </w:r>
      <w:r w:rsidRPr="00433094">
        <w:rPr>
          <w:rFonts w:ascii="Times New Roman" w:hAnsi="Times New Roman"/>
        </w:rPr>
        <w:t>бота о продолжении рода);</w:t>
      </w:r>
    </w:p>
    <w:p w:rsidR="00F003BA" w:rsidRPr="00433094" w:rsidRDefault="00F003BA" w:rsidP="00F003BA">
      <w:pPr>
        <w:spacing w:after="0" w:line="240" w:lineRule="auto"/>
        <w:jc w:val="both"/>
        <w:rPr>
          <w:rFonts w:ascii="Times New Roman" w:hAnsi="Times New Roman"/>
        </w:rPr>
      </w:pPr>
      <w:r w:rsidRPr="00433094">
        <w:rPr>
          <w:rFonts w:ascii="Times New Roman" w:hAnsi="Times New Roman"/>
        </w:rPr>
        <w:t>- труд и творчество (творчество и созидание, целеустремленность и настойчивость, трудолюбие, бере</w:t>
      </w:r>
      <w:r w:rsidRPr="00433094">
        <w:rPr>
          <w:rFonts w:ascii="Times New Roman" w:hAnsi="Times New Roman"/>
        </w:rPr>
        <w:t>ж</w:t>
      </w:r>
      <w:r w:rsidRPr="00433094">
        <w:rPr>
          <w:rFonts w:ascii="Times New Roman" w:hAnsi="Times New Roman"/>
        </w:rPr>
        <w:t>ливость);</w:t>
      </w:r>
    </w:p>
    <w:p w:rsidR="00F003BA" w:rsidRPr="00433094" w:rsidRDefault="00F003BA" w:rsidP="00F003BA">
      <w:pPr>
        <w:spacing w:after="0" w:line="240" w:lineRule="auto"/>
        <w:jc w:val="both"/>
        <w:rPr>
          <w:rFonts w:ascii="Times New Roman" w:hAnsi="Times New Roman"/>
        </w:rPr>
      </w:pPr>
      <w:r w:rsidRPr="00433094">
        <w:rPr>
          <w:rFonts w:ascii="Times New Roman" w:hAnsi="Times New Roman"/>
        </w:rPr>
        <w:t>- наука (познание, истина, научная картина мира, экологическое сознание);</w:t>
      </w:r>
    </w:p>
    <w:p w:rsidR="00F003BA" w:rsidRPr="00433094" w:rsidRDefault="00F003BA" w:rsidP="00F003BA">
      <w:pPr>
        <w:spacing w:after="0" w:line="240" w:lineRule="auto"/>
        <w:jc w:val="both"/>
        <w:rPr>
          <w:rFonts w:ascii="Times New Roman" w:hAnsi="Times New Roman"/>
        </w:rPr>
      </w:pPr>
      <w:r w:rsidRPr="00433094">
        <w:rPr>
          <w:rFonts w:ascii="Times New Roman" w:hAnsi="Times New Roman"/>
        </w:rPr>
        <w:t>- традиционные российские религии. Учитывая светский характер обучения в государственных и мун</w:t>
      </w:r>
      <w:r w:rsidRPr="00433094">
        <w:rPr>
          <w:rFonts w:ascii="Times New Roman" w:hAnsi="Times New Roman"/>
        </w:rPr>
        <w:t>и</w:t>
      </w:r>
      <w:r w:rsidRPr="00433094">
        <w:rPr>
          <w:rFonts w:ascii="Times New Roman" w:hAnsi="Times New Roman"/>
        </w:rPr>
        <w:t>ципальных  школах, ценности традиционных российских религий принимаются школьниками в виде систе</w:t>
      </w:r>
      <w:r w:rsidRPr="00433094">
        <w:rPr>
          <w:rFonts w:ascii="Times New Roman" w:hAnsi="Times New Roman"/>
        </w:rPr>
        <w:t>м</w:t>
      </w:r>
      <w:r w:rsidRPr="00433094">
        <w:rPr>
          <w:rFonts w:ascii="Times New Roman" w:hAnsi="Times New Roman"/>
        </w:rPr>
        <w:t>ных культурологических представлений о религиозных идеалах;</w:t>
      </w:r>
    </w:p>
    <w:p w:rsidR="00F003BA" w:rsidRPr="00433094" w:rsidRDefault="00F003BA" w:rsidP="00F003BA">
      <w:pPr>
        <w:spacing w:after="0" w:line="240" w:lineRule="auto"/>
        <w:jc w:val="both"/>
        <w:rPr>
          <w:rFonts w:ascii="Times New Roman" w:hAnsi="Times New Roman"/>
        </w:rPr>
      </w:pPr>
      <w:r w:rsidRPr="00433094">
        <w:rPr>
          <w:rFonts w:ascii="Times New Roman" w:hAnsi="Times New Roman"/>
        </w:rPr>
        <w:t>- искусство и литература (красота, гармония, духовный мир человека, нравственный выбор, смысл жи</w:t>
      </w:r>
      <w:r w:rsidRPr="00433094">
        <w:rPr>
          <w:rFonts w:ascii="Times New Roman" w:hAnsi="Times New Roman"/>
        </w:rPr>
        <w:t>з</w:t>
      </w:r>
      <w:r w:rsidRPr="00433094">
        <w:rPr>
          <w:rFonts w:ascii="Times New Roman" w:hAnsi="Times New Roman"/>
        </w:rPr>
        <w:t>ни, эстетическое развитие);</w:t>
      </w:r>
    </w:p>
    <w:p w:rsidR="00F003BA" w:rsidRPr="00433094" w:rsidRDefault="00F003BA" w:rsidP="00F003BA">
      <w:pPr>
        <w:spacing w:after="0" w:line="240" w:lineRule="auto"/>
        <w:jc w:val="both"/>
        <w:rPr>
          <w:rFonts w:ascii="Times New Roman" w:hAnsi="Times New Roman"/>
        </w:rPr>
      </w:pPr>
      <w:r w:rsidRPr="00433094">
        <w:rPr>
          <w:rFonts w:ascii="Times New Roman" w:hAnsi="Times New Roman"/>
        </w:rPr>
        <w:t>- природа (жизнь, родная земля, заповедная природа, планета Земля);</w:t>
      </w:r>
    </w:p>
    <w:p w:rsidR="00F003BA" w:rsidRPr="00433094" w:rsidRDefault="00F003BA" w:rsidP="00F003BA">
      <w:pPr>
        <w:spacing w:after="0" w:line="240" w:lineRule="auto"/>
        <w:jc w:val="both"/>
        <w:rPr>
          <w:rFonts w:ascii="Times New Roman" w:hAnsi="Times New Roman"/>
        </w:rPr>
      </w:pPr>
      <w:r w:rsidRPr="00433094">
        <w:rPr>
          <w:rFonts w:ascii="Times New Roman" w:hAnsi="Times New Roman"/>
        </w:rPr>
        <w:t>- человечество (мир во всем мире, многообразие культур и народов, прогресс человечества, междун</w:t>
      </w:r>
      <w:r w:rsidRPr="00433094">
        <w:rPr>
          <w:rFonts w:ascii="Times New Roman" w:hAnsi="Times New Roman"/>
        </w:rPr>
        <w:t>а</w:t>
      </w:r>
      <w:r w:rsidRPr="00433094">
        <w:rPr>
          <w:rFonts w:ascii="Times New Roman" w:hAnsi="Times New Roman"/>
        </w:rPr>
        <w:t>родное сотрудничество).</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Процесс превращения базовых ценностей в личностные ценностные смыслы и ориентиры требует вкл</w:t>
      </w:r>
      <w:r w:rsidRPr="00433094">
        <w:rPr>
          <w:rFonts w:ascii="Times New Roman" w:hAnsi="Times New Roman"/>
        </w:rPr>
        <w:t>ю</w:t>
      </w:r>
      <w:r w:rsidRPr="00433094">
        <w:rPr>
          <w:rFonts w:ascii="Times New Roman" w:hAnsi="Times New Roman"/>
        </w:rPr>
        <w:t>чения ребенка в процесс открытия для себя смысла той или иной ценности, определения собственного отн</w:t>
      </w:r>
      <w:r w:rsidRPr="00433094">
        <w:rPr>
          <w:rFonts w:ascii="Times New Roman" w:hAnsi="Times New Roman"/>
        </w:rPr>
        <w:t>о</w:t>
      </w:r>
      <w:r w:rsidRPr="00433094">
        <w:rPr>
          <w:rFonts w:ascii="Times New Roman" w:hAnsi="Times New Roman"/>
        </w:rPr>
        <w:t xml:space="preserve">шения к ней, формирования  опыта созидательной реализации этих ценностей на практике.  </w:t>
      </w:r>
    </w:p>
    <w:p w:rsidR="00F003BA" w:rsidRPr="00433094" w:rsidRDefault="00F003BA" w:rsidP="00F003BA">
      <w:pPr>
        <w:spacing w:after="0" w:line="240" w:lineRule="auto"/>
        <w:ind w:firstLine="540"/>
        <w:contextualSpacing/>
        <w:jc w:val="both"/>
        <w:rPr>
          <w:rFonts w:ascii="Times New Roman" w:hAnsi="Times New Roman"/>
        </w:rPr>
      </w:pPr>
    </w:p>
    <w:p w:rsidR="00F003BA" w:rsidRPr="00433094" w:rsidRDefault="00F003BA" w:rsidP="00F003BA">
      <w:pPr>
        <w:pStyle w:val="3"/>
        <w:jc w:val="center"/>
        <w:rPr>
          <w:rFonts w:ascii="Times New Roman" w:hAnsi="Times New Roman"/>
        </w:rPr>
      </w:pPr>
      <w:bookmarkStart w:id="78" w:name="_Toc305415824"/>
      <w:r w:rsidRPr="00433094">
        <w:rPr>
          <w:rFonts w:ascii="Times New Roman" w:hAnsi="Times New Roman"/>
        </w:rPr>
        <w:t>5.3. Основные направления и ценностные основы духовно-нравственного развития и воспитания обучающихся на ступени начального общего образ</w:t>
      </w:r>
      <w:r w:rsidRPr="00433094">
        <w:rPr>
          <w:rFonts w:ascii="Times New Roman" w:hAnsi="Times New Roman"/>
        </w:rPr>
        <w:t>о</w:t>
      </w:r>
      <w:r w:rsidRPr="00433094">
        <w:rPr>
          <w:rFonts w:ascii="Times New Roman" w:hAnsi="Times New Roman"/>
        </w:rPr>
        <w:t>вания</w:t>
      </w:r>
      <w:bookmarkEnd w:id="78"/>
    </w:p>
    <w:p w:rsidR="00F003BA" w:rsidRPr="00433094" w:rsidRDefault="00F003BA" w:rsidP="00F003BA">
      <w:pPr>
        <w:spacing w:after="0" w:line="240" w:lineRule="auto"/>
        <w:ind w:firstLine="540"/>
        <w:contextualSpacing/>
        <w:jc w:val="both"/>
        <w:rPr>
          <w:rFonts w:ascii="Times New Roman" w:hAnsi="Times New Roman"/>
        </w:rPr>
      </w:pPr>
      <w:r w:rsidRPr="00433094">
        <w:rPr>
          <w:rFonts w:ascii="Times New Roman" w:hAnsi="Times New Roman"/>
        </w:rPr>
        <w:t xml:space="preserve"> Безусловно, все вышеперечисленные ценности постепенно входят в духовный мир человека на протяжении всей его жизни. Таким образом, решение этих воспитательных задач начинается до начал</w:t>
      </w:r>
      <w:r w:rsidRPr="00433094">
        <w:rPr>
          <w:rFonts w:ascii="Times New Roman" w:hAnsi="Times New Roman"/>
        </w:rPr>
        <w:t>ь</w:t>
      </w:r>
      <w:r w:rsidRPr="00433094">
        <w:rPr>
          <w:rFonts w:ascii="Times New Roman" w:hAnsi="Times New Roman"/>
        </w:rPr>
        <w:t>ной школы, с «нежного возраста»,</w:t>
      </w:r>
      <w:r w:rsidRPr="00433094">
        <w:rPr>
          <w:rFonts w:ascii="Times New Roman" w:hAnsi="Times New Roman"/>
          <w:color w:val="FF9900"/>
        </w:rPr>
        <w:t xml:space="preserve"> </w:t>
      </w:r>
      <w:r w:rsidRPr="00433094">
        <w:rPr>
          <w:rFonts w:ascii="Times New Roman" w:hAnsi="Times New Roman"/>
        </w:rPr>
        <w:t xml:space="preserve"> и продолжается после. Однако до школы жизненный опыт ребёнка, как правило, соотносится с его представлением о мире «сказочном». Иными словами, дошкольник м</w:t>
      </w:r>
      <w:r w:rsidRPr="00433094">
        <w:rPr>
          <w:rFonts w:ascii="Times New Roman" w:hAnsi="Times New Roman"/>
        </w:rPr>
        <w:t>о</w:t>
      </w:r>
      <w:r w:rsidRPr="00433094">
        <w:rPr>
          <w:rFonts w:ascii="Times New Roman" w:hAnsi="Times New Roman"/>
        </w:rPr>
        <w:t>жет отличить добро от зла в простых житейских ситуациях, но уверен, что все люди, как в сказках, д</w:t>
      </w:r>
      <w:r w:rsidRPr="00433094">
        <w:rPr>
          <w:rFonts w:ascii="Times New Roman" w:hAnsi="Times New Roman"/>
        </w:rPr>
        <w:t>е</w:t>
      </w:r>
      <w:r w:rsidRPr="00433094">
        <w:rPr>
          <w:rFonts w:ascii="Times New Roman" w:hAnsi="Times New Roman"/>
        </w:rPr>
        <w:t xml:space="preserve">лятся на плохих и хороших, что на любые вопросы есть «правильные» ответы.  </w:t>
      </w:r>
    </w:p>
    <w:p w:rsidR="00F003BA" w:rsidRPr="00433094" w:rsidRDefault="00F003BA" w:rsidP="00F003BA">
      <w:pPr>
        <w:spacing w:after="0" w:line="240" w:lineRule="auto"/>
        <w:ind w:firstLine="468"/>
        <w:contextualSpacing/>
        <w:jc w:val="both"/>
        <w:rPr>
          <w:rFonts w:ascii="Times New Roman" w:hAnsi="Times New Roman"/>
        </w:rPr>
      </w:pPr>
      <w:r w:rsidRPr="00433094">
        <w:rPr>
          <w:rFonts w:ascii="Times New Roman" w:hAnsi="Times New Roman"/>
        </w:rPr>
        <w:t>Понятно, что это не так. Осознание этого и составляет «воспитательное новообразование» начал</w:t>
      </w:r>
      <w:r w:rsidRPr="00433094">
        <w:rPr>
          <w:rFonts w:ascii="Times New Roman" w:hAnsi="Times New Roman"/>
        </w:rPr>
        <w:t>ь</w:t>
      </w:r>
      <w:r w:rsidRPr="00433094">
        <w:rPr>
          <w:rFonts w:ascii="Times New Roman" w:hAnsi="Times New Roman"/>
        </w:rPr>
        <w:t xml:space="preserve">ной школы. С помощью педагогов младший школьник начинает приводить в систему свои взгляды на мир, своё отношение к нему. Он начинает понимать, что жизнь не похожа на сказку, что </w:t>
      </w:r>
      <w:r w:rsidRPr="00433094">
        <w:rPr>
          <w:rFonts w:ascii="Times New Roman" w:hAnsi="Times New Roman"/>
        </w:rPr>
        <w:lastRenderedPageBreak/>
        <w:t>она сложнее и противоречивее, что в ней постоянно встречаются ситуации, требующие непростого нравственного выбора между ра</w:t>
      </w:r>
      <w:r w:rsidRPr="00433094">
        <w:rPr>
          <w:rFonts w:ascii="Times New Roman" w:hAnsi="Times New Roman"/>
        </w:rPr>
        <w:t>з</w:t>
      </w:r>
      <w:r w:rsidRPr="00433094">
        <w:rPr>
          <w:rFonts w:ascii="Times New Roman" w:hAnsi="Times New Roman"/>
        </w:rPr>
        <w:t>ным пониманием добра разными людьми, между добром для одних и злом для других и т.д., что каждый делает этот выбор сам и не существует готовых единственно правильных решений и т.д. И совесть, как ра</w:t>
      </w:r>
      <w:r w:rsidRPr="00433094">
        <w:rPr>
          <w:rFonts w:ascii="Times New Roman" w:hAnsi="Times New Roman"/>
        </w:rPr>
        <w:t>з</w:t>
      </w:r>
      <w:r w:rsidRPr="00433094">
        <w:rPr>
          <w:rFonts w:ascii="Times New Roman" w:hAnsi="Times New Roman"/>
        </w:rPr>
        <w:t>вивающееся нравственное сознание, способна оказывать влияние на выбор того или иного решения.</w:t>
      </w:r>
    </w:p>
    <w:p w:rsidR="00F003BA" w:rsidRPr="00433094" w:rsidRDefault="00F003BA" w:rsidP="00F003BA">
      <w:pPr>
        <w:spacing w:after="0" w:line="240" w:lineRule="auto"/>
        <w:ind w:firstLine="468"/>
        <w:contextualSpacing/>
        <w:jc w:val="both"/>
        <w:rPr>
          <w:rFonts w:ascii="Times New Roman" w:hAnsi="Times New Roman"/>
        </w:rPr>
      </w:pPr>
      <w:r w:rsidRPr="00433094">
        <w:rPr>
          <w:rFonts w:ascii="Times New Roman" w:hAnsi="Times New Roman"/>
        </w:rPr>
        <w:t>Обозначить эти проблемы (моральные дилеммы) в начальной школе можно, а вот научиться самосто</w:t>
      </w:r>
      <w:r w:rsidRPr="00433094">
        <w:rPr>
          <w:rFonts w:ascii="Times New Roman" w:hAnsi="Times New Roman"/>
        </w:rPr>
        <w:t>я</w:t>
      </w:r>
      <w:r w:rsidRPr="00433094">
        <w:rPr>
          <w:rFonts w:ascii="Times New Roman" w:hAnsi="Times New Roman"/>
        </w:rPr>
        <w:t>тельно решать их большинство младших школьников ещё не в состоянии. Это задача следующих ступеней развития личности.</w:t>
      </w:r>
    </w:p>
    <w:p w:rsidR="00F003BA" w:rsidRPr="00433094" w:rsidRDefault="00F003BA" w:rsidP="00F003BA">
      <w:pPr>
        <w:spacing w:after="0" w:line="240" w:lineRule="auto"/>
        <w:ind w:firstLine="540"/>
        <w:contextualSpacing/>
        <w:jc w:val="both"/>
        <w:rPr>
          <w:rFonts w:ascii="Times New Roman" w:hAnsi="Times New Roman"/>
          <w:i/>
        </w:rPr>
      </w:pPr>
    </w:p>
    <w:p w:rsidR="00F003BA" w:rsidRPr="00433094" w:rsidRDefault="00F003BA" w:rsidP="00F003BA">
      <w:pPr>
        <w:spacing w:after="0" w:line="240" w:lineRule="auto"/>
        <w:ind w:firstLine="540"/>
        <w:contextualSpacing/>
        <w:jc w:val="both"/>
        <w:rPr>
          <w:rFonts w:ascii="Times New Roman" w:hAnsi="Times New Roman"/>
          <w:b/>
          <w:u w:val="single"/>
        </w:rPr>
      </w:pPr>
      <w:r w:rsidRPr="00433094">
        <w:rPr>
          <w:rFonts w:ascii="Times New Roman" w:hAnsi="Times New Roman"/>
          <w:b/>
          <w:u w:val="single"/>
        </w:rPr>
        <w:t xml:space="preserve">Основные  направления воспитания </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 Добрые чувства, мысли и поступки (воспитание нравственного чувства, этического сознания и гото</w:t>
      </w:r>
      <w:r w:rsidRPr="00433094">
        <w:rPr>
          <w:rFonts w:ascii="Times New Roman" w:hAnsi="Times New Roman"/>
        </w:rPr>
        <w:t>в</w:t>
      </w:r>
      <w:r w:rsidRPr="00433094">
        <w:rPr>
          <w:rFonts w:ascii="Times New Roman" w:hAnsi="Times New Roman"/>
        </w:rPr>
        <w:t>ности совершать позитивные поступки, в том числе речевые.)</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 Страна граждан (гражданско - патриотическое воспитание)</w:t>
      </w:r>
    </w:p>
    <w:p w:rsidR="00F003BA" w:rsidRPr="00433094" w:rsidRDefault="00F003BA" w:rsidP="00F003BA">
      <w:pPr>
        <w:spacing w:after="0" w:line="240" w:lineRule="auto"/>
        <w:contextualSpacing/>
        <w:jc w:val="both"/>
        <w:rPr>
          <w:rFonts w:ascii="Times New Roman" w:hAnsi="Times New Roman"/>
          <w:i/>
        </w:rPr>
      </w:pPr>
      <w:r w:rsidRPr="00433094">
        <w:rPr>
          <w:rFonts w:ascii="Times New Roman" w:hAnsi="Times New Roman"/>
        </w:rPr>
        <w:t>- Труд для себя и для других (воспитание трудолюбия, способности к самопознанию)</w:t>
      </w:r>
    </w:p>
    <w:p w:rsidR="00F003BA" w:rsidRPr="00433094" w:rsidRDefault="00F003BA" w:rsidP="00F003BA">
      <w:pPr>
        <w:spacing w:after="0" w:line="240" w:lineRule="auto"/>
        <w:ind w:left="567" w:hanging="567"/>
        <w:contextualSpacing/>
        <w:jc w:val="both"/>
        <w:rPr>
          <w:rFonts w:ascii="Times New Roman" w:hAnsi="Times New Roman"/>
        </w:rPr>
      </w:pPr>
      <w:r w:rsidRPr="00433094">
        <w:rPr>
          <w:rFonts w:ascii="Times New Roman" w:hAnsi="Times New Roman"/>
        </w:rPr>
        <w:t>- Здоровье тела и духа (воспитание здорового образа жизни)</w:t>
      </w:r>
    </w:p>
    <w:p w:rsidR="00F003BA" w:rsidRPr="00433094" w:rsidRDefault="00F003BA" w:rsidP="00F003BA">
      <w:pPr>
        <w:spacing w:after="0" w:line="240" w:lineRule="auto"/>
        <w:ind w:left="567" w:hanging="567"/>
        <w:contextualSpacing/>
        <w:jc w:val="both"/>
        <w:rPr>
          <w:rFonts w:ascii="Times New Roman" w:hAnsi="Times New Roman"/>
        </w:rPr>
      </w:pPr>
      <w:r w:rsidRPr="00433094">
        <w:rPr>
          <w:rFonts w:ascii="Times New Roman" w:hAnsi="Times New Roman"/>
        </w:rPr>
        <w:t>- Природа – наш дом (экологическое воспитание)</w:t>
      </w:r>
    </w:p>
    <w:p w:rsidR="00F003BA" w:rsidRPr="00433094" w:rsidRDefault="00F003BA" w:rsidP="00F003BA">
      <w:pPr>
        <w:spacing w:after="0" w:line="240" w:lineRule="auto"/>
        <w:ind w:left="567" w:hanging="567"/>
        <w:contextualSpacing/>
        <w:jc w:val="both"/>
        <w:rPr>
          <w:rFonts w:ascii="Times New Roman" w:hAnsi="Times New Roman"/>
        </w:rPr>
      </w:pPr>
      <w:r w:rsidRPr="00433094">
        <w:rPr>
          <w:rFonts w:ascii="Times New Roman" w:hAnsi="Times New Roman"/>
        </w:rPr>
        <w:t>- Красота спасёт мир (эстетическое воспитание)</w:t>
      </w:r>
    </w:p>
    <w:p w:rsidR="00F003BA" w:rsidRPr="00433094" w:rsidRDefault="00F003BA" w:rsidP="00F003BA">
      <w:pPr>
        <w:spacing w:after="0" w:line="240" w:lineRule="auto"/>
        <w:ind w:hanging="540"/>
        <w:contextualSpacing/>
        <w:jc w:val="both"/>
        <w:rPr>
          <w:rFonts w:ascii="Times New Roman" w:hAnsi="Times New Roman"/>
        </w:rPr>
      </w:pPr>
    </w:p>
    <w:p w:rsidR="00F003BA" w:rsidRPr="00433094" w:rsidRDefault="00F003BA" w:rsidP="00F003BA">
      <w:pPr>
        <w:spacing w:after="0" w:line="240" w:lineRule="auto"/>
        <w:ind w:firstLine="540"/>
        <w:contextualSpacing/>
        <w:jc w:val="both"/>
        <w:rPr>
          <w:rFonts w:ascii="Times New Roman" w:hAnsi="Times New Roman"/>
          <w:b/>
        </w:rPr>
      </w:pPr>
      <w:r w:rsidRPr="00433094">
        <w:rPr>
          <w:rFonts w:ascii="Times New Roman" w:hAnsi="Times New Roman"/>
          <w:b/>
        </w:rPr>
        <w:t xml:space="preserve">Задачи по направлениям воспитательной работы. </w:t>
      </w:r>
    </w:p>
    <w:p w:rsidR="00F003BA" w:rsidRPr="00433094" w:rsidRDefault="00F003BA" w:rsidP="00F003BA">
      <w:pPr>
        <w:spacing w:after="0" w:line="240" w:lineRule="auto"/>
        <w:contextualSpacing/>
        <w:jc w:val="both"/>
        <w:rPr>
          <w:rFonts w:ascii="Times New Roman" w:hAnsi="Times New Roman"/>
          <w:b/>
        </w:rPr>
      </w:pPr>
      <w:r w:rsidRPr="00433094">
        <w:rPr>
          <w:rFonts w:ascii="Times New Roman" w:hAnsi="Times New Roman"/>
          <w:b/>
          <w:u w:val="single"/>
        </w:rPr>
        <w:t>Воспитание нравственного чувства, этического сознания и готовности совершать позитивные п</w:t>
      </w:r>
      <w:r w:rsidRPr="00433094">
        <w:rPr>
          <w:rFonts w:ascii="Times New Roman" w:hAnsi="Times New Roman"/>
          <w:b/>
          <w:u w:val="single"/>
        </w:rPr>
        <w:t>о</w:t>
      </w:r>
      <w:r w:rsidRPr="00433094">
        <w:rPr>
          <w:rFonts w:ascii="Times New Roman" w:hAnsi="Times New Roman"/>
          <w:b/>
          <w:u w:val="single"/>
        </w:rPr>
        <w:t>ступки, в том числе речевые</w:t>
      </w:r>
      <w:r w:rsidRPr="00433094">
        <w:rPr>
          <w:rFonts w:ascii="Times New Roman" w:hAnsi="Times New Roman"/>
          <w:b/>
        </w:rPr>
        <w:t xml:space="preserve"> . </w:t>
      </w:r>
    </w:p>
    <w:p w:rsidR="00F003BA" w:rsidRPr="00433094" w:rsidRDefault="00F003BA" w:rsidP="00F003BA">
      <w:pPr>
        <w:spacing w:after="0" w:line="240" w:lineRule="auto"/>
        <w:contextualSpacing/>
        <w:jc w:val="both"/>
        <w:rPr>
          <w:rFonts w:ascii="Times New Roman" w:hAnsi="Times New Roman"/>
          <w:u w:val="single"/>
        </w:rPr>
      </w:pPr>
      <w:r w:rsidRPr="00433094">
        <w:rPr>
          <w:rFonts w:ascii="Times New Roman" w:hAnsi="Times New Roman"/>
          <w:u w:val="single"/>
        </w:rPr>
        <w:t xml:space="preserve">Ценности: </w:t>
      </w:r>
    </w:p>
    <w:p w:rsidR="00F003BA" w:rsidRPr="00433094" w:rsidRDefault="00F003BA" w:rsidP="00F003BA">
      <w:pPr>
        <w:spacing w:after="0" w:line="240" w:lineRule="auto"/>
        <w:contextualSpacing/>
        <w:jc w:val="both"/>
        <w:rPr>
          <w:rFonts w:ascii="Times New Roman" w:hAnsi="Times New Roman"/>
          <w:b/>
        </w:rPr>
      </w:pPr>
      <w:r w:rsidRPr="00433094">
        <w:rPr>
          <w:rFonts w:ascii="Times New Roman" w:hAnsi="Times New Roman"/>
          <w:b/>
        </w:rPr>
        <w:t>Человек и люди</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 xml:space="preserve">Жизнь человека. </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Добро, правила морали и умение делать нравственный выбор.</w:t>
      </w:r>
    </w:p>
    <w:p w:rsidR="00F003BA" w:rsidRPr="00433094" w:rsidRDefault="00F003BA" w:rsidP="00F003BA">
      <w:pPr>
        <w:spacing w:after="0" w:line="240" w:lineRule="auto"/>
        <w:contextualSpacing/>
        <w:jc w:val="both"/>
        <w:rPr>
          <w:rFonts w:ascii="Times New Roman" w:hAnsi="Times New Roman"/>
          <w:color w:val="FF0000"/>
        </w:rPr>
      </w:pPr>
      <w:r w:rsidRPr="00433094">
        <w:rPr>
          <w:rFonts w:ascii="Times New Roman" w:hAnsi="Times New Roman"/>
        </w:rPr>
        <w:t>Взаимозависимость интересов личности и общества.</w:t>
      </w:r>
    </w:p>
    <w:p w:rsidR="00F003BA" w:rsidRPr="00433094" w:rsidRDefault="00F003BA" w:rsidP="00F003BA">
      <w:pPr>
        <w:spacing w:after="0" w:line="240" w:lineRule="auto"/>
        <w:contextualSpacing/>
        <w:jc w:val="both"/>
        <w:rPr>
          <w:rFonts w:ascii="Times New Roman" w:hAnsi="Times New Roman"/>
          <w:color w:val="FF0000"/>
        </w:rPr>
      </w:pPr>
      <w:r w:rsidRPr="00433094">
        <w:rPr>
          <w:rFonts w:ascii="Times New Roman" w:hAnsi="Times New Roman"/>
        </w:rPr>
        <w:t>Свобода и права личности.</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Честь и достоинство.</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 xml:space="preserve">Признание свободы, прав, чести и достоинства других людей, необходимость договариваться друг с другом, взаимодействовать. </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Разумное управление речью как гарантия достойных поступков личности.</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 xml:space="preserve">Дружба и взаимопомощь. </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Справедливость и милосердие.</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 xml:space="preserve">Духовная безопасность («добрый человек в  мире, где есть зло»). </w:t>
      </w:r>
    </w:p>
    <w:p w:rsidR="00F003BA" w:rsidRPr="00433094" w:rsidRDefault="00F003BA" w:rsidP="00F003BA">
      <w:pPr>
        <w:spacing w:after="0" w:line="240" w:lineRule="auto"/>
        <w:contextualSpacing/>
        <w:jc w:val="both"/>
        <w:rPr>
          <w:rFonts w:ascii="Times New Roman" w:hAnsi="Times New Roman"/>
          <w:b/>
        </w:rPr>
      </w:pPr>
      <w:r w:rsidRPr="00433094">
        <w:rPr>
          <w:rFonts w:ascii="Times New Roman" w:hAnsi="Times New Roman"/>
          <w:b/>
        </w:rPr>
        <w:t>Семья</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Любовь и верность.</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Здоровье, достаток.</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 xml:space="preserve">Почитание родителей. </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 xml:space="preserve">Забота о старших и младших. </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 xml:space="preserve">Забота о продолжении рода. </w:t>
      </w:r>
    </w:p>
    <w:p w:rsidR="00F003BA" w:rsidRPr="00433094" w:rsidRDefault="00F003BA" w:rsidP="00F003BA">
      <w:pPr>
        <w:spacing w:after="0" w:line="240" w:lineRule="auto"/>
        <w:contextualSpacing/>
        <w:jc w:val="both"/>
        <w:rPr>
          <w:rFonts w:ascii="Times New Roman" w:hAnsi="Times New Roman"/>
          <w:b/>
        </w:rPr>
      </w:pPr>
    </w:p>
    <w:p w:rsidR="00F003BA" w:rsidRPr="00433094" w:rsidRDefault="00F003BA" w:rsidP="00F003BA">
      <w:pPr>
        <w:spacing w:after="0" w:line="240" w:lineRule="auto"/>
        <w:contextualSpacing/>
        <w:jc w:val="both"/>
        <w:rPr>
          <w:rFonts w:ascii="Times New Roman" w:hAnsi="Times New Roman"/>
          <w:b/>
          <w:u w:val="single"/>
        </w:rPr>
      </w:pPr>
      <w:r w:rsidRPr="00433094">
        <w:rPr>
          <w:rFonts w:ascii="Times New Roman" w:hAnsi="Times New Roman"/>
          <w:b/>
          <w:u w:val="single"/>
        </w:rPr>
        <w:t>Воспитание гражданственности, патриотизма, уважения к правам, свободам и обязанностям чел</w:t>
      </w:r>
      <w:r w:rsidRPr="00433094">
        <w:rPr>
          <w:rFonts w:ascii="Times New Roman" w:hAnsi="Times New Roman"/>
          <w:b/>
          <w:u w:val="single"/>
        </w:rPr>
        <w:t>о</w:t>
      </w:r>
      <w:r w:rsidRPr="00433094">
        <w:rPr>
          <w:rFonts w:ascii="Times New Roman" w:hAnsi="Times New Roman"/>
          <w:b/>
          <w:u w:val="single"/>
        </w:rPr>
        <w:t xml:space="preserve">века </w:t>
      </w:r>
    </w:p>
    <w:p w:rsidR="00F003BA" w:rsidRPr="00433094" w:rsidRDefault="00F003BA" w:rsidP="00F003BA">
      <w:pPr>
        <w:spacing w:after="0" w:line="240" w:lineRule="auto"/>
        <w:contextualSpacing/>
        <w:jc w:val="both"/>
        <w:rPr>
          <w:rFonts w:ascii="Times New Roman" w:hAnsi="Times New Roman"/>
          <w:u w:val="single"/>
        </w:rPr>
      </w:pPr>
      <w:r w:rsidRPr="00433094">
        <w:rPr>
          <w:rFonts w:ascii="Times New Roman" w:hAnsi="Times New Roman"/>
          <w:u w:val="single"/>
        </w:rPr>
        <w:t>Ценности:</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b/>
        </w:rPr>
        <w:t>Патриотизм</w:t>
      </w:r>
      <w:r w:rsidRPr="00433094">
        <w:rPr>
          <w:rFonts w:ascii="Times New Roman" w:hAnsi="Times New Roman"/>
        </w:rPr>
        <w:t xml:space="preserve"> </w:t>
      </w:r>
    </w:p>
    <w:p w:rsidR="00F003BA" w:rsidRPr="00433094" w:rsidRDefault="00F003BA" w:rsidP="00F003BA">
      <w:pPr>
        <w:spacing w:after="0" w:line="240" w:lineRule="auto"/>
        <w:contextualSpacing/>
        <w:jc w:val="both"/>
        <w:rPr>
          <w:rFonts w:ascii="Times New Roman" w:hAnsi="Times New Roman"/>
          <w:color w:val="FF0000"/>
        </w:rPr>
      </w:pPr>
      <w:r w:rsidRPr="00433094">
        <w:rPr>
          <w:rFonts w:ascii="Times New Roman" w:hAnsi="Times New Roman"/>
        </w:rPr>
        <w:t>Любовь:</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 xml:space="preserve">– к близким, друзьям, школе, </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 xml:space="preserve">– к своей малой родине, </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 к своему народу,</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 xml:space="preserve">– к России, </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 xml:space="preserve">и действия во благо их, даже вопреки собственным интересам. </w:t>
      </w:r>
    </w:p>
    <w:p w:rsidR="00F003BA" w:rsidRPr="00433094" w:rsidRDefault="00F003BA" w:rsidP="00F003BA">
      <w:pPr>
        <w:spacing w:after="0" w:line="240" w:lineRule="auto"/>
        <w:contextualSpacing/>
        <w:jc w:val="both"/>
        <w:rPr>
          <w:rFonts w:ascii="Times New Roman" w:hAnsi="Times New Roman"/>
          <w:b/>
        </w:rPr>
      </w:pPr>
      <w:r w:rsidRPr="00433094">
        <w:rPr>
          <w:rFonts w:ascii="Times New Roman" w:hAnsi="Times New Roman"/>
          <w:b/>
        </w:rPr>
        <w:t>Гражданственность</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Долг (перед семьёй, предками, страной)</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Служение Отечеству</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Закон и правопорядок</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 xml:space="preserve">Правовое государство и гражданское общество </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Многообразие культур и народов единой страны</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Равенство культур и народов России</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lastRenderedPageBreak/>
        <w:t xml:space="preserve">Толерантность (признание права другого быть «непохожим на тебя» и диалог разных людей) </w:t>
      </w:r>
    </w:p>
    <w:p w:rsidR="00F003BA" w:rsidRPr="00433094" w:rsidRDefault="00F003BA" w:rsidP="00F003BA">
      <w:pPr>
        <w:spacing w:after="0" w:line="240" w:lineRule="auto"/>
        <w:contextualSpacing/>
        <w:jc w:val="both"/>
        <w:rPr>
          <w:rFonts w:ascii="Times New Roman" w:hAnsi="Times New Roman"/>
          <w:b/>
        </w:rPr>
      </w:pPr>
      <w:r w:rsidRPr="00433094">
        <w:rPr>
          <w:rFonts w:ascii="Times New Roman" w:hAnsi="Times New Roman"/>
          <w:b/>
        </w:rPr>
        <w:t>Традиционные религии и светская культура</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Свобода совести и вероисповедания</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Представления традиционных религий и светской культуры о религиозных идеалах (вера, религиозное м</w:t>
      </w:r>
      <w:r w:rsidRPr="00433094">
        <w:rPr>
          <w:rFonts w:ascii="Times New Roman" w:hAnsi="Times New Roman"/>
        </w:rPr>
        <w:t>и</w:t>
      </w:r>
      <w:r w:rsidRPr="00433094">
        <w:rPr>
          <w:rFonts w:ascii="Times New Roman" w:hAnsi="Times New Roman"/>
        </w:rPr>
        <w:t xml:space="preserve">ровоззрение,  религиозная жизнь) </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 xml:space="preserve">Толерантность в отношениях между верующими разных религий и атеистами. </w:t>
      </w:r>
    </w:p>
    <w:p w:rsidR="00F003BA" w:rsidRPr="00433094" w:rsidRDefault="00F003BA" w:rsidP="00F003BA">
      <w:pPr>
        <w:spacing w:after="0" w:line="240" w:lineRule="auto"/>
        <w:contextualSpacing/>
        <w:jc w:val="both"/>
        <w:rPr>
          <w:rFonts w:ascii="Times New Roman" w:hAnsi="Times New Roman"/>
          <w:b/>
        </w:rPr>
      </w:pPr>
      <w:r w:rsidRPr="00433094">
        <w:rPr>
          <w:rFonts w:ascii="Times New Roman" w:hAnsi="Times New Roman"/>
          <w:b/>
        </w:rPr>
        <w:t>Человечество</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Многообразие культур и народов мира</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 xml:space="preserve">Равенство и независимость народов и государств мира </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Мир во всем мире</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Международное сотрудничество</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Прогресс человечества</w:t>
      </w:r>
    </w:p>
    <w:p w:rsidR="00F003BA" w:rsidRPr="00433094" w:rsidRDefault="00F003BA" w:rsidP="00F003BA">
      <w:pPr>
        <w:spacing w:after="0" w:line="240" w:lineRule="auto"/>
        <w:ind w:hanging="540"/>
        <w:contextualSpacing/>
        <w:jc w:val="both"/>
        <w:rPr>
          <w:rFonts w:ascii="Times New Roman" w:hAnsi="Times New Roman"/>
          <w:b/>
        </w:rPr>
      </w:pPr>
    </w:p>
    <w:p w:rsidR="00F003BA" w:rsidRPr="00433094" w:rsidRDefault="00F003BA" w:rsidP="00F003BA">
      <w:pPr>
        <w:spacing w:after="0" w:line="240" w:lineRule="auto"/>
        <w:contextualSpacing/>
        <w:jc w:val="both"/>
        <w:rPr>
          <w:rFonts w:ascii="Times New Roman" w:hAnsi="Times New Roman"/>
          <w:b/>
          <w:u w:val="single"/>
        </w:rPr>
      </w:pPr>
      <w:r w:rsidRPr="00433094">
        <w:rPr>
          <w:rFonts w:ascii="Times New Roman" w:hAnsi="Times New Roman"/>
          <w:b/>
          <w:u w:val="single"/>
        </w:rPr>
        <w:t>Воспитание трудолюбия, творческого отношения к учебе, труду, жизни.</w:t>
      </w:r>
    </w:p>
    <w:p w:rsidR="00F003BA" w:rsidRPr="00433094" w:rsidRDefault="00F003BA" w:rsidP="00F003BA">
      <w:pPr>
        <w:spacing w:after="0" w:line="240" w:lineRule="auto"/>
        <w:contextualSpacing/>
        <w:jc w:val="both"/>
        <w:rPr>
          <w:rFonts w:ascii="Times New Roman" w:hAnsi="Times New Roman"/>
          <w:u w:val="single"/>
        </w:rPr>
      </w:pPr>
      <w:r w:rsidRPr="00433094">
        <w:rPr>
          <w:rFonts w:ascii="Times New Roman" w:hAnsi="Times New Roman"/>
          <w:u w:val="single"/>
        </w:rPr>
        <w:t xml:space="preserve">Ценности: </w:t>
      </w:r>
    </w:p>
    <w:p w:rsidR="00F003BA" w:rsidRPr="00433094" w:rsidRDefault="00F003BA" w:rsidP="00F003BA">
      <w:pPr>
        <w:spacing w:after="0" w:line="240" w:lineRule="auto"/>
        <w:contextualSpacing/>
        <w:jc w:val="both"/>
        <w:rPr>
          <w:rFonts w:ascii="Times New Roman" w:hAnsi="Times New Roman"/>
          <w:b/>
        </w:rPr>
      </w:pPr>
      <w:r w:rsidRPr="00433094">
        <w:rPr>
          <w:rFonts w:ascii="Times New Roman" w:hAnsi="Times New Roman"/>
          <w:b/>
        </w:rPr>
        <w:t>Труд и творчество</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 xml:space="preserve">Трудолюбие  (значимость труда и потребность в нём) </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Созидание и творчество (самоценность труда)</w:t>
      </w:r>
    </w:p>
    <w:p w:rsidR="00F003BA" w:rsidRPr="00433094" w:rsidRDefault="00F003BA" w:rsidP="00F003BA">
      <w:pPr>
        <w:spacing w:after="0" w:line="240" w:lineRule="auto"/>
        <w:contextualSpacing/>
        <w:jc w:val="both"/>
        <w:rPr>
          <w:rFonts w:ascii="Times New Roman" w:hAnsi="Times New Roman"/>
          <w:color w:val="FF0000"/>
        </w:rPr>
      </w:pPr>
      <w:r w:rsidRPr="00433094">
        <w:rPr>
          <w:rFonts w:ascii="Times New Roman" w:hAnsi="Times New Roman"/>
        </w:rPr>
        <w:t>Уважение к труду, бережное отношение к его результатам.</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 xml:space="preserve">Целеустремлённость и настойчивость </w:t>
      </w:r>
    </w:p>
    <w:p w:rsidR="00F003BA" w:rsidRPr="00433094" w:rsidRDefault="00F003BA" w:rsidP="00F003BA">
      <w:pPr>
        <w:spacing w:after="0" w:line="240" w:lineRule="auto"/>
        <w:contextualSpacing/>
        <w:jc w:val="both"/>
        <w:rPr>
          <w:rFonts w:ascii="Times New Roman" w:hAnsi="Times New Roman"/>
          <w:b/>
        </w:rPr>
      </w:pPr>
      <w:r w:rsidRPr="00433094">
        <w:rPr>
          <w:rFonts w:ascii="Times New Roman" w:hAnsi="Times New Roman"/>
          <w:b/>
        </w:rPr>
        <w:t xml:space="preserve">Наука </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 xml:space="preserve">Знание </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 xml:space="preserve">Стремление к истине и критичность мышления. </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Научная картина мира</w:t>
      </w:r>
    </w:p>
    <w:p w:rsidR="00F003BA" w:rsidRPr="00433094" w:rsidRDefault="00F003BA" w:rsidP="00F003BA">
      <w:pPr>
        <w:spacing w:after="0" w:line="240" w:lineRule="auto"/>
        <w:ind w:hanging="540"/>
        <w:contextualSpacing/>
        <w:jc w:val="both"/>
        <w:rPr>
          <w:rFonts w:ascii="Times New Roman" w:hAnsi="Times New Roman"/>
        </w:rPr>
      </w:pPr>
    </w:p>
    <w:p w:rsidR="00F003BA" w:rsidRPr="00433094" w:rsidRDefault="00F003BA" w:rsidP="00F003BA">
      <w:pPr>
        <w:spacing w:after="0" w:line="240" w:lineRule="auto"/>
        <w:ind w:left="567" w:hanging="567"/>
        <w:contextualSpacing/>
        <w:jc w:val="both"/>
        <w:rPr>
          <w:rFonts w:ascii="Times New Roman" w:hAnsi="Times New Roman"/>
          <w:b/>
          <w:u w:val="single"/>
        </w:rPr>
      </w:pPr>
      <w:r w:rsidRPr="00433094">
        <w:rPr>
          <w:rFonts w:ascii="Times New Roman" w:hAnsi="Times New Roman"/>
          <w:b/>
          <w:u w:val="single"/>
        </w:rPr>
        <w:t>Формирование ценностного отношения к здоровью и здоровому образу жизни.</w:t>
      </w:r>
    </w:p>
    <w:p w:rsidR="00F003BA" w:rsidRPr="00433094" w:rsidRDefault="00F003BA" w:rsidP="00F003BA">
      <w:pPr>
        <w:spacing w:after="0" w:line="240" w:lineRule="auto"/>
        <w:contextualSpacing/>
        <w:jc w:val="both"/>
        <w:rPr>
          <w:rFonts w:ascii="Times New Roman" w:hAnsi="Times New Roman"/>
          <w:u w:val="single"/>
        </w:rPr>
      </w:pPr>
      <w:r w:rsidRPr="00433094">
        <w:rPr>
          <w:rFonts w:ascii="Times New Roman" w:hAnsi="Times New Roman"/>
          <w:u w:val="single"/>
        </w:rPr>
        <w:t xml:space="preserve">Ценности: </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Здоровье физическое и душевное (психологическое, нравственное)</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Здоровье личное, близких и всех людей</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 xml:space="preserve">Здоровье человека, общества и природы  </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 xml:space="preserve">Здоровый образ жизни </w:t>
      </w:r>
    </w:p>
    <w:p w:rsidR="00F003BA" w:rsidRPr="00433094" w:rsidRDefault="00F003BA" w:rsidP="00F003BA">
      <w:pPr>
        <w:spacing w:after="0" w:line="240" w:lineRule="auto"/>
        <w:contextualSpacing/>
        <w:jc w:val="both"/>
        <w:rPr>
          <w:rFonts w:ascii="Times New Roman" w:hAnsi="Times New Roman"/>
          <w:b/>
          <w:u w:val="single"/>
        </w:rPr>
      </w:pPr>
      <w:r w:rsidRPr="00433094">
        <w:rPr>
          <w:rFonts w:ascii="Times New Roman" w:hAnsi="Times New Roman"/>
          <w:b/>
          <w:u w:val="single"/>
        </w:rPr>
        <w:t>Воспитание  ценностного отношения к природе, окружающей среде  (экологическое воспитание)</w:t>
      </w:r>
    </w:p>
    <w:p w:rsidR="00F003BA" w:rsidRPr="00433094" w:rsidRDefault="00F003BA" w:rsidP="00F003BA">
      <w:pPr>
        <w:spacing w:after="0" w:line="240" w:lineRule="auto"/>
        <w:contextualSpacing/>
        <w:jc w:val="both"/>
        <w:rPr>
          <w:rFonts w:ascii="Times New Roman" w:hAnsi="Times New Roman"/>
          <w:u w:val="single"/>
        </w:rPr>
      </w:pPr>
      <w:r w:rsidRPr="00433094">
        <w:rPr>
          <w:rFonts w:ascii="Times New Roman" w:hAnsi="Times New Roman"/>
          <w:u w:val="single"/>
        </w:rPr>
        <w:t xml:space="preserve">Ценности: </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Жизнь и эволюция</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Природа родного края</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Заповедная природа</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Планета Земля</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 xml:space="preserve">Экологическое сознание </w:t>
      </w:r>
    </w:p>
    <w:p w:rsidR="00F003BA" w:rsidRPr="00433094" w:rsidRDefault="00F003BA" w:rsidP="00F003BA">
      <w:pPr>
        <w:spacing w:after="0" w:line="240" w:lineRule="auto"/>
        <w:contextualSpacing/>
        <w:jc w:val="both"/>
        <w:rPr>
          <w:rFonts w:ascii="Times New Roman" w:hAnsi="Times New Roman"/>
        </w:rPr>
      </w:pPr>
    </w:p>
    <w:p w:rsidR="00F003BA" w:rsidRPr="00433094" w:rsidRDefault="00F003BA" w:rsidP="00F003BA">
      <w:pPr>
        <w:spacing w:after="0" w:line="240" w:lineRule="auto"/>
        <w:ind w:left="567" w:hanging="567"/>
        <w:contextualSpacing/>
        <w:jc w:val="both"/>
        <w:rPr>
          <w:rFonts w:ascii="Times New Roman" w:hAnsi="Times New Roman"/>
          <w:b/>
          <w:u w:val="single"/>
        </w:rPr>
      </w:pPr>
      <w:r w:rsidRPr="00433094">
        <w:rPr>
          <w:rFonts w:ascii="Times New Roman" w:hAnsi="Times New Roman"/>
          <w:b/>
          <w:u w:val="single"/>
        </w:rPr>
        <w:t>Воспитание  ценностного отношения к прекрасному, формирование представлений об эстетич</w:t>
      </w:r>
      <w:r w:rsidRPr="00433094">
        <w:rPr>
          <w:rFonts w:ascii="Times New Roman" w:hAnsi="Times New Roman"/>
          <w:b/>
          <w:u w:val="single"/>
        </w:rPr>
        <w:t>е</w:t>
      </w:r>
      <w:r w:rsidRPr="00433094">
        <w:rPr>
          <w:rFonts w:ascii="Times New Roman" w:hAnsi="Times New Roman"/>
          <w:b/>
          <w:u w:val="single"/>
        </w:rPr>
        <w:t>ских идеалах и ценностях (эстетическое воспитание)</w:t>
      </w:r>
    </w:p>
    <w:p w:rsidR="00F003BA" w:rsidRPr="00433094" w:rsidRDefault="00F003BA" w:rsidP="00F003BA">
      <w:pPr>
        <w:spacing w:after="0" w:line="240" w:lineRule="auto"/>
        <w:contextualSpacing/>
        <w:jc w:val="both"/>
        <w:rPr>
          <w:rFonts w:ascii="Times New Roman" w:hAnsi="Times New Roman"/>
          <w:u w:val="single"/>
        </w:rPr>
      </w:pPr>
      <w:r w:rsidRPr="00433094">
        <w:rPr>
          <w:rFonts w:ascii="Times New Roman" w:hAnsi="Times New Roman"/>
          <w:u w:val="single"/>
        </w:rPr>
        <w:t xml:space="preserve">Ценности: </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 xml:space="preserve">Духовный мир человека </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Красота в творениях природы и человека (искусство)</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Гармония</w:t>
      </w:r>
    </w:p>
    <w:p w:rsidR="00F003BA" w:rsidRPr="00433094" w:rsidRDefault="00F003BA" w:rsidP="00F003BA">
      <w:pPr>
        <w:spacing w:line="240" w:lineRule="auto"/>
        <w:ind w:firstLine="567"/>
        <w:jc w:val="both"/>
        <w:rPr>
          <w:rFonts w:ascii="Times New Roman" w:hAnsi="Times New Roman"/>
        </w:rPr>
      </w:pPr>
      <w:r w:rsidRPr="00433094">
        <w:rPr>
          <w:rFonts w:ascii="Times New Roman" w:hAnsi="Times New Roman"/>
        </w:rPr>
        <w:t>Содержание духовно-нравственного развития и воспитания учащихся отбирается на основании б</w:t>
      </w:r>
      <w:r w:rsidRPr="00433094">
        <w:rPr>
          <w:rFonts w:ascii="Times New Roman" w:hAnsi="Times New Roman"/>
        </w:rPr>
        <w:t>а</w:t>
      </w:r>
      <w:r w:rsidRPr="00433094">
        <w:rPr>
          <w:rFonts w:ascii="Times New Roman" w:hAnsi="Times New Roman"/>
        </w:rPr>
        <w:t>зовых национальных ценностей в логике реализации следующих направлений:</w:t>
      </w:r>
    </w:p>
    <w:p w:rsidR="00F003BA" w:rsidRPr="00433094" w:rsidRDefault="00F003BA" w:rsidP="00F003BA">
      <w:pPr>
        <w:spacing w:after="0" w:line="240" w:lineRule="auto"/>
        <w:ind w:firstLine="540"/>
        <w:contextualSpacing/>
        <w:jc w:val="both"/>
        <w:rPr>
          <w:rFonts w:ascii="Times New Roman" w:hAnsi="Times New Roman"/>
        </w:rPr>
      </w:pPr>
      <w:r w:rsidRPr="00433094">
        <w:rPr>
          <w:rFonts w:ascii="Times New Roman" w:hAnsi="Times New Roman"/>
        </w:rPr>
        <w:t>Действительно, современный информационный мир противоречив и нередко агрессивен. Зачастую исходящее из разных источников воздействие (СМИ, реклама и пр.) противоположно целям и задачам д</w:t>
      </w:r>
      <w:r w:rsidRPr="00433094">
        <w:rPr>
          <w:rFonts w:ascii="Times New Roman" w:hAnsi="Times New Roman"/>
        </w:rPr>
        <w:t>у</w:t>
      </w:r>
      <w:r w:rsidRPr="00433094">
        <w:rPr>
          <w:rFonts w:ascii="Times New Roman" w:hAnsi="Times New Roman"/>
        </w:rPr>
        <w:t>ховно-нравственного воспитания учащихся. Поэтому невозможно воспитывать в школьнике доброго, з</w:t>
      </w:r>
      <w:r w:rsidRPr="00433094">
        <w:rPr>
          <w:rFonts w:ascii="Times New Roman" w:hAnsi="Times New Roman"/>
        </w:rPr>
        <w:t>а</w:t>
      </w:r>
      <w:r w:rsidRPr="00433094">
        <w:rPr>
          <w:rFonts w:ascii="Times New Roman" w:hAnsi="Times New Roman"/>
        </w:rPr>
        <w:t>ботливого отношения ко всему живому, если после школы ребёнок часами смотрит фильмы-триллеры или играет в компьютерные «стрелялки», провоцирующие насилие и жестокость. Невозможно в ребёнке воспитать чувства честности, справедливости, гражданственности, прекрасного, если поведение окр</w:t>
      </w:r>
      <w:r w:rsidRPr="00433094">
        <w:rPr>
          <w:rFonts w:ascii="Times New Roman" w:hAnsi="Times New Roman"/>
        </w:rPr>
        <w:t>у</w:t>
      </w:r>
      <w:r w:rsidRPr="00433094">
        <w:rPr>
          <w:rFonts w:ascii="Times New Roman" w:hAnsi="Times New Roman"/>
        </w:rPr>
        <w:t xml:space="preserve">жающих часто противоречит нормам морали (таких примеров, к сожалению, можно привести немало: ученик видит, как сотрудник ГИБДД или </w:t>
      </w:r>
      <w:r w:rsidRPr="00433094">
        <w:rPr>
          <w:rFonts w:ascii="Times New Roman" w:hAnsi="Times New Roman"/>
        </w:rPr>
        <w:lastRenderedPageBreak/>
        <w:t>контролёр в электричке берут взятки, или наблюдает каждый день заваленные мусором обочины дорог, обшарпанные и исписанные стены).</w:t>
      </w:r>
    </w:p>
    <w:p w:rsidR="00F003BA" w:rsidRPr="00433094" w:rsidRDefault="00F003BA" w:rsidP="00F003BA">
      <w:pPr>
        <w:spacing w:after="0" w:line="240" w:lineRule="auto"/>
        <w:ind w:firstLine="539"/>
        <w:contextualSpacing/>
        <w:jc w:val="both"/>
        <w:rPr>
          <w:rFonts w:ascii="Times New Roman" w:hAnsi="Times New Roman"/>
        </w:rPr>
      </w:pPr>
      <w:r w:rsidRPr="00433094">
        <w:rPr>
          <w:rFonts w:ascii="Times New Roman" w:hAnsi="Times New Roman"/>
        </w:rPr>
        <w:t xml:space="preserve">  От школы нельзя требовать ПОЛНОГО решения задач воспитания. Это может сделать только общество в целом. Однако это не значит, что педагог может отмахнуться от этих задач. Мы можем и должны сделать то, что в наших силах, внести свой вклад. За 40 минут урока, несколько часов в школе, выходя вм</w:t>
      </w:r>
      <w:r w:rsidRPr="00433094">
        <w:rPr>
          <w:rFonts w:ascii="Times New Roman" w:hAnsi="Times New Roman"/>
        </w:rPr>
        <w:t>е</w:t>
      </w:r>
      <w:r w:rsidRPr="00433094">
        <w:rPr>
          <w:rFonts w:ascii="Times New Roman" w:hAnsi="Times New Roman"/>
        </w:rPr>
        <w:t>сте с детьми за пределы школы – в каждой этой ситуации мы можем повлиять на развитие духовного мира наших детей своими словами и делами. Мы можем повлиять на часть того мира, в кот</w:t>
      </w:r>
      <w:r w:rsidRPr="00433094">
        <w:rPr>
          <w:rFonts w:ascii="Times New Roman" w:hAnsi="Times New Roman"/>
        </w:rPr>
        <w:t>о</w:t>
      </w:r>
      <w:r w:rsidRPr="00433094">
        <w:rPr>
          <w:rFonts w:ascii="Times New Roman" w:hAnsi="Times New Roman"/>
        </w:rPr>
        <w:t xml:space="preserve">ром живет школьник – работая с родителями, устанавливая контакты с культурными и общественными организациями. Все это вместе и есть содержание нашей воспитательной работы. </w:t>
      </w:r>
    </w:p>
    <w:p w:rsidR="00F003BA" w:rsidRPr="00433094" w:rsidRDefault="00F003BA" w:rsidP="00F003BA">
      <w:pPr>
        <w:spacing w:after="0" w:line="240" w:lineRule="auto"/>
        <w:ind w:firstLine="539"/>
        <w:contextualSpacing/>
        <w:jc w:val="both"/>
        <w:rPr>
          <w:rFonts w:ascii="Times New Roman" w:hAnsi="Times New Roman"/>
        </w:rPr>
      </w:pPr>
      <w:r w:rsidRPr="00433094">
        <w:rPr>
          <w:rFonts w:ascii="Times New Roman" w:hAnsi="Times New Roman"/>
        </w:rPr>
        <w:t>Мы можем повлиять на часть того мира, в котором живёт ученик, работая с родителями, устана</w:t>
      </w:r>
      <w:r w:rsidRPr="00433094">
        <w:rPr>
          <w:rFonts w:ascii="Times New Roman" w:hAnsi="Times New Roman"/>
        </w:rPr>
        <w:t>в</w:t>
      </w:r>
      <w:r w:rsidRPr="00433094">
        <w:rPr>
          <w:rFonts w:ascii="Times New Roman" w:hAnsi="Times New Roman"/>
        </w:rPr>
        <w:t>ливая контакты с культурными и общественными организациями. Всё это вместе и есть содержание н</w:t>
      </w:r>
      <w:r w:rsidRPr="00433094">
        <w:rPr>
          <w:rFonts w:ascii="Times New Roman" w:hAnsi="Times New Roman"/>
        </w:rPr>
        <w:t>а</w:t>
      </w:r>
      <w:r w:rsidRPr="00433094">
        <w:rPr>
          <w:rFonts w:ascii="Times New Roman" w:hAnsi="Times New Roman"/>
        </w:rPr>
        <w:t>шей воспитательной работы. Роль же педагога в развитии нравственных качеств ученика велика; п</w:t>
      </w:r>
      <w:r w:rsidRPr="00433094">
        <w:rPr>
          <w:rFonts w:ascii="Times New Roman" w:hAnsi="Times New Roman"/>
        </w:rPr>
        <w:t>о</w:t>
      </w:r>
      <w:r w:rsidRPr="00433094">
        <w:rPr>
          <w:rFonts w:ascii="Times New Roman" w:hAnsi="Times New Roman"/>
        </w:rPr>
        <w:t>ступки, речевое поведение учителя являются для школьника ярким примером, образцом для подраж</w:t>
      </w:r>
      <w:r w:rsidRPr="00433094">
        <w:rPr>
          <w:rFonts w:ascii="Times New Roman" w:hAnsi="Times New Roman"/>
        </w:rPr>
        <w:t>а</w:t>
      </w:r>
      <w:r w:rsidRPr="00433094">
        <w:rPr>
          <w:rFonts w:ascii="Times New Roman" w:hAnsi="Times New Roman"/>
        </w:rPr>
        <w:t xml:space="preserve">ния. </w:t>
      </w:r>
    </w:p>
    <w:p w:rsidR="00F003BA" w:rsidRPr="00433094" w:rsidRDefault="00F003BA" w:rsidP="00F003BA">
      <w:pPr>
        <w:spacing w:after="0" w:line="240" w:lineRule="auto"/>
        <w:ind w:firstLine="540"/>
        <w:contextualSpacing/>
        <w:jc w:val="both"/>
        <w:rPr>
          <w:rFonts w:ascii="Times New Roman" w:hAnsi="Times New Roman"/>
        </w:rPr>
      </w:pPr>
    </w:p>
    <w:p w:rsidR="00F003BA" w:rsidRPr="00433094" w:rsidRDefault="00F003BA" w:rsidP="00F003BA">
      <w:pPr>
        <w:spacing w:after="0" w:line="240" w:lineRule="auto"/>
        <w:ind w:hanging="540"/>
        <w:contextualSpacing/>
        <w:jc w:val="both"/>
        <w:rPr>
          <w:rFonts w:ascii="Times New Roman" w:hAnsi="Times New Roman"/>
        </w:rPr>
      </w:pPr>
    </w:p>
    <w:p w:rsidR="00F003BA" w:rsidRDefault="00F003BA" w:rsidP="00F003BA">
      <w:pPr>
        <w:pStyle w:val="3"/>
        <w:spacing w:before="0" w:after="0"/>
        <w:jc w:val="center"/>
        <w:rPr>
          <w:rFonts w:ascii="Times New Roman" w:hAnsi="Times New Roman"/>
        </w:rPr>
      </w:pPr>
      <w:bookmarkStart w:id="79" w:name="_Toc305415825"/>
      <w:r w:rsidRPr="00433094">
        <w:rPr>
          <w:rFonts w:ascii="Times New Roman" w:hAnsi="Times New Roman"/>
        </w:rPr>
        <w:t>5.4. Содержание духовно-нравственного развития и воспитания обучающихся</w:t>
      </w:r>
      <w:bookmarkEnd w:id="79"/>
    </w:p>
    <w:p w:rsidR="00F003BA" w:rsidRPr="00433094" w:rsidRDefault="00F003BA" w:rsidP="00F003BA">
      <w:pPr>
        <w:pStyle w:val="3"/>
        <w:spacing w:before="0" w:after="0"/>
        <w:jc w:val="center"/>
        <w:rPr>
          <w:rFonts w:ascii="Times New Roman" w:hAnsi="Times New Roman"/>
        </w:rPr>
      </w:pPr>
      <w:r w:rsidRPr="00433094">
        <w:rPr>
          <w:rFonts w:ascii="Times New Roman" w:hAnsi="Times New Roman"/>
        </w:rPr>
        <w:t xml:space="preserve"> </w:t>
      </w:r>
      <w:bookmarkStart w:id="80" w:name="_Toc305415826"/>
      <w:r w:rsidRPr="00433094">
        <w:rPr>
          <w:rFonts w:ascii="Times New Roman" w:hAnsi="Times New Roman"/>
        </w:rPr>
        <w:t>на ступени начального общего образования.</w:t>
      </w:r>
      <w:bookmarkEnd w:id="80"/>
    </w:p>
    <w:p w:rsidR="00F003BA" w:rsidRPr="00433094" w:rsidRDefault="00F003BA" w:rsidP="00F003BA">
      <w:pPr>
        <w:pStyle w:val="a5"/>
        <w:spacing w:before="0" w:beforeAutospacing="0" w:after="0" w:afterAutospacing="0"/>
        <w:ind w:firstLine="540"/>
        <w:contextualSpacing/>
        <w:jc w:val="both"/>
        <w:rPr>
          <w:sz w:val="22"/>
          <w:szCs w:val="22"/>
        </w:rPr>
      </w:pPr>
      <w:r w:rsidRPr="00433094">
        <w:rPr>
          <w:sz w:val="22"/>
          <w:szCs w:val="22"/>
        </w:rPr>
        <w:t>Воспитание как принятие или отторжение человеком определённых ценностей (правил, идей) м</w:t>
      </w:r>
      <w:r w:rsidRPr="00433094">
        <w:rPr>
          <w:sz w:val="22"/>
          <w:szCs w:val="22"/>
        </w:rPr>
        <w:t>о</w:t>
      </w:r>
      <w:r w:rsidRPr="00433094">
        <w:rPr>
          <w:sz w:val="22"/>
          <w:szCs w:val="22"/>
        </w:rPr>
        <w:t>жет быть и стихийным. Это означает, что на личность ребёнка влияют самые разные неконтролируемые во</w:t>
      </w:r>
      <w:r w:rsidRPr="00433094">
        <w:rPr>
          <w:sz w:val="22"/>
          <w:szCs w:val="22"/>
        </w:rPr>
        <w:t>з</w:t>
      </w:r>
      <w:r w:rsidRPr="00433094">
        <w:rPr>
          <w:sz w:val="22"/>
          <w:szCs w:val="22"/>
        </w:rPr>
        <w:t>действия: что и каким тоном говорят ему разные люди, что требуют от него, как хвалят или ругают (наказывают), что он смотрит, что читает, во что играет, какие проявления эмоций при этом подкрепл</w:t>
      </w:r>
      <w:r w:rsidRPr="00433094">
        <w:rPr>
          <w:sz w:val="22"/>
          <w:szCs w:val="22"/>
        </w:rPr>
        <w:t>я</w:t>
      </w:r>
      <w:r w:rsidRPr="00433094">
        <w:rPr>
          <w:sz w:val="22"/>
          <w:szCs w:val="22"/>
        </w:rPr>
        <w:t>ются и т.д. В этом смысле воспитывает человека вся среда, в которой он живёт, – то общество, которое его окружает (семья, школа, город/село), те люди, с которыми он общается прямо или через посредн</w:t>
      </w:r>
      <w:r w:rsidRPr="00433094">
        <w:rPr>
          <w:sz w:val="22"/>
          <w:szCs w:val="22"/>
        </w:rPr>
        <w:t>и</w:t>
      </w:r>
      <w:r w:rsidRPr="00433094">
        <w:rPr>
          <w:sz w:val="22"/>
          <w:szCs w:val="22"/>
        </w:rPr>
        <w:t xml:space="preserve">ков (книги, телевизор, компьютер и т.п.). </w:t>
      </w:r>
    </w:p>
    <w:p w:rsidR="00F003BA" w:rsidRPr="00433094" w:rsidRDefault="00F003BA" w:rsidP="00F003BA">
      <w:pPr>
        <w:pStyle w:val="a5"/>
        <w:spacing w:before="0" w:beforeAutospacing="0" w:after="0" w:afterAutospacing="0"/>
        <w:ind w:firstLine="540"/>
        <w:contextualSpacing/>
        <w:jc w:val="both"/>
        <w:rPr>
          <w:sz w:val="22"/>
          <w:szCs w:val="22"/>
        </w:rPr>
      </w:pPr>
      <w:r w:rsidRPr="00433094">
        <w:rPr>
          <w:sz w:val="22"/>
          <w:szCs w:val="22"/>
        </w:rPr>
        <w:t>Однако, как уже говорилось, воспитание для педагога – это процесс не стихийный, а целенапра</w:t>
      </w:r>
      <w:r w:rsidRPr="00433094">
        <w:rPr>
          <w:sz w:val="22"/>
          <w:szCs w:val="22"/>
        </w:rPr>
        <w:t>в</w:t>
      </w:r>
      <w:r w:rsidRPr="00433094">
        <w:rPr>
          <w:sz w:val="22"/>
          <w:szCs w:val="22"/>
        </w:rPr>
        <w:t>ленный и выстроенный. Осознанная цель (портрет желаемых человеческих качеств) переводится в ко</w:t>
      </w:r>
      <w:r w:rsidRPr="00433094">
        <w:rPr>
          <w:sz w:val="22"/>
          <w:szCs w:val="22"/>
        </w:rPr>
        <w:t>н</w:t>
      </w:r>
      <w:r w:rsidRPr="00433094">
        <w:rPr>
          <w:sz w:val="22"/>
          <w:szCs w:val="22"/>
        </w:rPr>
        <w:t xml:space="preserve">кретные задачи (передача системы ценностей), под которые подбираются средства решения, способные развить нужные качества личности, помочь ребёнку принять духовные ценности  в свой внутренний мир. </w:t>
      </w:r>
    </w:p>
    <w:p w:rsidR="00F003BA" w:rsidRPr="00433094" w:rsidRDefault="00F003BA" w:rsidP="00F003BA">
      <w:pPr>
        <w:spacing w:after="0" w:line="240" w:lineRule="auto"/>
        <w:ind w:firstLine="540"/>
        <w:contextualSpacing/>
        <w:jc w:val="both"/>
        <w:rPr>
          <w:rFonts w:ascii="Times New Roman" w:hAnsi="Times New Roman"/>
        </w:rPr>
      </w:pPr>
      <w:r w:rsidRPr="00433094">
        <w:rPr>
          <w:rFonts w:ascii="Times New Roman" w:hAnsi="Times New Roman"/>
        </w:rPr>
        <w:t xml:space="preserve">Основой любых средств воспитания является то, что можно условно обозначить как </w:t>
      </w:r>
      <w:r w:rsidRPr="00433094">
        <w:rPr>
          <w:rFonts w:ascii="Times New Roman" w:hAnsi="Times New Roman"/>
          <w:b/>
        </w:rPr>
        <w:t>доброе дело</w:t>
      </w:r>
      <w:r w:rsidRPr="00433094">
        <w:rPr>
          <w:rFonts w:ascii="Times New Roman" w:hAnsi="Times New Roman"/>
        </w:rPr>
        <w:t>. Это некое действие с участием ребёнка, в котором проявляется та или иная духовная ценность – прав</w:t>
      </w:r>
      <w:r w:rsidRPr="00433094">
        <w:rPr>
          <w:rFonts w:ascii="Times New Roman" w:hAnsi="Times New Roman"/>
        </w:rPr>
        <w:t>и</w:t>
      </w:r>
      <w:r w:rsidRPr="00433094">
        <w:rPr>
          <w:rFonts w:ascii="Times New Roman" w:hAnsi="Times New Roman"/>
        </w:rPr>
        <w:t>ло, идея. Ребёнок же либо слушает, «как надо» себя вести, либо наблюдает «правильное» поведение, л</w:t>
      </w:r>
      <w:r w:rsidRPr="00433094">
        <w:rPr>
          <w:rFonts w:ascii="Times New Roman" w:hAnsi="Times New Roman"/>
        </w:rPr>
        <w:t>и</w:t>
      </w:r>
      <w:r w:rsidRPr="00433094">
        <w:rPr>
          <w:rFonts w:ascii="Times New Roman" w:hAnsi="Times New Roman"/>
        </w:rPr>
        <w:t xml:space="preserve">бо участвует в действии, сам выбирая «добрый, правильный» поступок. </w:t>
      </w:r>
    </w:p>
    <w:p w:rsidR="00F003BA" w:rsidRPr="00433094" w:rsidRDefault="00F003BA" w:rsidP="00F003BA">
      <w:pPr>
        <w:spacing w:after="0" w:line="240" w:lineRule="auto"/>
        <w:ind w:firstLine="540"/>
        <w:contextualSpacing/>
        <w:jc w:val="both"/>
        <w:rPr>
          <w:rFonts w:ascii="Times New Roman" w:hAnsi="Times New Roman"/>
        </w:rPr>
      </w:pPr>
      <w:r w:rsidRPr="00433094">
        <w:rPr>
          <w:rFonts w:ascii="Times New Roman" w:hAnsi="Times New Roman"/>
        </w:rPr>
        <w:t>Доброе дело</w:t>
      </w:r>
      <w:r w:rsidRPr="00433094">
        <w:rPr>
          <w:rFonts w:ascii="Times New Roman" w:hAnsi="Times New Roman"/>
          <w:b/>
        </w:rPr>
        <w:t xml:space="preserve"> </w:t>
      </w:r>
      <w:r w:rsidRPr="00433094">
        <w:rPr>
          <w:rFonts w:ascii="Times New Roman" w:hAnsi="Times New Roman"/>
        </w:rPr>
        <w:t xml:space="preserve">может быть </w:t>
      </w:r>
      <w:r w:rsidRPr="00433094">
        <w:rPr>
          <w:rFonts w:ascii="Times New Roman" w:hAnsi="Times New Roman"/>
          <w:i/>
        </w:rPr>
        <w:t>спонтанным</w:t>
      </w:r>
      <w:r w:rsidRPr="00433094">
        <w:rPr>
          <w:rFonts w:ascii="Times New Roman" w:hAnsi="Times New Roman"/>
        </w:rPr>
        <w:t>, неожиданным, непрогнозируемым. Например, ученик оказал какую-то помощь своему однокласснику или подбодрил, посочувствовал в какой-либо трудной с</w:t>
      </w:r>
      <w:r w:rsidRPr="00433094">
        <w:rPr>
          <w:rFonts w:ascii="Times New Roman" w:hAnsi="Times New Roman"/>
        </w:rPr>
        <w:t>и</w:t>
      </w:r>
      <w:r w:rsidRPr="00433094">
        <w:rPr>
          <w:rFonts w:ascii="Times New Roman" w:hAnsi="Times New Roman"/>
        </w:rPr>
        <w:t xml:space="preserve">туации и т.п. </w:t>
      </w:r>
    </w:p>
    <w:p w:rsidR="00F003BA" w:rsidRPr="00433094" w:rsidRDefault="00F003BA" w:rsidP="00F003BA">
      <w:pPr>
        <w:spacing w:after="0" w:line="240" w:lineRule="auto"/>
        <w:ind w:firstLine="540"/>
        <w:contextualSpacing/>
        <w:jc w:val="both"/>
        <w:rPr>
          <w:rFonts w:ascii="Times New Roman" w:hAnsi="Times New Roman"/>
        </w:rPr>
      </w:pPr>
    </w:p>
    <w:p w:rsidR="00F003BA" w:rsidRPr="00433094" w:rsidRDefault="00F003BA" w:rsidP="00F003BA">
      <w:pPr>
        <w:spacing w:after="0" w:line="240" w:lineRule="auto"/>
        <w:ind w:firstLine="540"/>
        <w:contextualSpacing/>
        <w:jc w:val="both"/>
        <w:rPr>
          <w:rFonts w:ascii="Times New Roman" w:hAnsi="Times New Roman"/>
        </w:rPr>
      </w:pPr>
      <w:r w:rsidRPr="00433094">
        <w:rPr>
          <w:rFonts w:ascii="Times New Roman" w:hAnsi="Times New Roman"/>
        </w:rPr>
        <w:t>Однако доброе дело может быть спланированным (хотя бы отчасти). Вспомним поступки детей и взрослых, которые совершаются при подготовке и во время празднования торжественных государстве</w:t>
      </w:r>
      <w:r w:rsidRPr="00433094">
        <w:rPr>
          <w:rFonts w:ascii="Times New Roman" w:hAnsi="Times New Roman"/>
        </w:rPr>
        <w:t>н</w:t>
      </w:r>
      <w:r w:rsidRPr="00433094">
        <w:rPr>
          <w:rFonts w:ascii="Times New Roman" w:hAnsi="Times New Roman"/>
        </w:rPr>
        <w:t>ных, школьных и семейных дат, во время проведения благотворительных или каких-либо других акций. Именно в этом случае в педагогике мы называем такое дело официальным словом «</w:t>
      </w:r>
      <w:r w:rsidRPr="00433094">
        <w:rPr>
          <w:rFonts w:ascii="Times New Roman" w:hAnsi="Times New Roman"/>
          <w:i/>
        </w:rPr>
        <w:t>мероприятие</w:t>
      </w:r>
      <w:r w:rsidRPr="00433094">
        <w:rPr>
          <w:rFonts w:ascii="Times New Roman" w:hAnsi="Times New Roman"/>
        </w:rPr>
        <w:t xml:space="preserve">». </w:t>
      </w:r>
    </w:p>
    <w:p w:rsidR="00F003BA" w:rsidRPr="00433094" w:rsidRDefault="00F003BA" w:rsidP="00F003BA">
      <w:pPr>
        <w:spacing w:after="0" w:line="240" w:lineRule="auto"/>
        <w:ind w:firstLine="540"/>
        <w:contextualSpacing/>
        <w:jc w:val="both"/>
        <w:rPr>
          <w:rFonts w:ascii="Times New Roman" w:hAnsi="Times New Roman"/>
          <w:highlight w:val="green"/>
        </w:rPr>
      </w:pPr>
      <w:r w:rsidRPr="00433094">
        <w:rPr>
          <w:rFonts w:ascii="Times New Roman" w:hAnsi="Times New Roman"/>
        </w:rPr>
        <w:t>Главным в каждом из этих случаев является то, что находящийся рядом с ребёнком взрослый помог</w:t>
      </w:r>
      <w:r w:rsidRPr="00433094">
        <w:rPr>
          <w:rFonts w:ascii="Times New Roman" w:hAnsi="Times New Roman"/>
        </w:rPr>
        <w:t>а</w:t>
      </w:r>
      <w:r w:rsidRPr="00433094">
        <w:rPr>
          <w:rFonts w:ascii="Times New Roman" w:hAnsi="Times New Roman"/>
        </w:rPr>
        <w:t xml:space="preserve">ет ему </w:t>
      </w:r>
      <w:r w:rsidRPr="00433094">
        <w:rPr>
          <w:rFonts w:ascii="Times New Roman" w:hAnsi="Times New Roman"/>
          <w:i/>
        </w:rPr>
        <w:t>отрефлексировать ситуацию</w:t>
      </w:r>
      <w:r w:rsidRPr="00433094">
        <w:rPr>
          <w:rFonts w:ascii="Times New Roman" w:hAnsi="Times New Roman"/>
        </w:rPr>
        <w:t>, т.е. задуматься над происходящим, сделать для себя выводы, что здесь хорошо или плохо, как надо поступать в дальнейшем. Именно это превращает конкретное доброе д</w:t>
      </w:r>
      <w:r w:rsidRPr="00433094">
        <w:rPr>
          <w:rFonts w:ascii="Times New Roman" w:hAnsi="Times New Roman"/>
        </w:rPr>
        <w:t>е</w:t>
      </w:r>
      <w:r w:rsidRPr="00433094">
        <w:rPr>
          <w:rFonts w:ascii="Times New Roman" w:hAnsi="Times New Roman"/>
        </w:rPr>
        <w:t xml:space="preserve">ло в часть бесконечного процесса воспитания и становления личности. </w:t>
      </w:r>
    </w:p>
    <w:p w:rsidR="00F003BA" w:rsidRPr="00433094" w:rsidRDefault="00F003BA" w:rsidP="00F003BA">
      <w:pPr>
        <w:spacing w:after="0" w:line="240" w:lineRule="auto"/>
        <w:ind w:firstLine="540"/>
        <w:contextualSpacing/>
        <w:jc w:val="both"/>
        <w:rPr>
          <w:rFonts w:ascii="Times New Roman" w:hAnsi="Times New Roman"/>
        </w:rPr>
      </w:pPr>
      <w:r w:rsidRPr="00433094">
        <w:rPr>
          <w:rFonts w:ascii="Times New Roman" w:hAnsi="Times New Roman"/>
        </w:rPr>
        <w:t>Механизм принятия учеником конкретных ценностей (идей, правил поведения) обеспечивают о</w:t>
      </w:r>
      <w:r w:rsidRPr="00433094">
        <w:rPr>
          <w:rFonts w:ascii="Times New Roman" w:hAnsi="Times New Roman"/>
        </w:rPr>
        <w:t>п</w:t>
      </w:r>
      <w:r w:rsidRPr="00433094">
        <w:rPr>
          <w:rFonts w:ascii="Times New Roman" w:hAnsi="Times New Roman"/>
        </w:rPr>
        <w:t xml:space="preserve">ределённые средства: осмысление ценностей и практические действия  на их основе.  </w:t>
      </w:r>
    </w:p>
    <w:p w:rsidR="00F003BA" w:rsidRPr="00433094" w:rsidRDefault="00F003BA" w:rsidP="00F003BA">
      <w:pPr>
        <w:spacing w:after="0" w:line="240" w:lineRule="auto"/>
        <w:ind w:firstLine="540"/>
        <w:contextualSpacing/>
        <w:jc w:val="both"/>
        <w:rPr>
          <w:rFonts w:ascii="Times New Roman" w:hAnsi="Times New Roman"/>
        </w:rPr>
      </w:pPr>
    </w:p>
    <w:p w:rsidR="00F003BA" w:rsidRPr="00433094" w:rsidRDefault="00F003BA" w:rsidP="00F003BA">
      <w:pPr>
        <w:spacing w:after="0" w:line="240" w:lineRule="auto"/>
        <w:ind w:firstLine="540"/>
        <w:contextualSpacing/>
        <w:jc w:val="both"/>
        <w:rPr>
          <w:rFonts w:ascii="Times New Roman" w:hAnsi="Times New Roman"/>
        </w:rPr>
      </w:pPr>
      <w:r w:rsidRPr="00433094">
        <w:rPr>
          <w:rFonts w:ascii="Times New Roman" w:hAnsi="Times New Roman"/>
        </w:rPr>
        <w:t>Поскольку человека реально воспитывает сама жизнь, среда общения, а не отдельные школьные мероприятия, то многие воспитательные шаги спланировать невозможно. Осмысление ценности может пре</w:t>
      </w:r>
      <w:r w:rsidRPr="00433094">
        <w:rPr>
          <w:rFonts w:ascii="Times New Roman" w:hAnsi="Times New Roman"/>
        </w:rPr>
        <w:t>д</w:t>
      </w:r>
      <w:r w:rsidRPr="00433094">
        <w:rPr>
          <w:rFonts w:ascii="Times New Roman" w:hAnsi="Times New Roman"/>
        </w:rPr>
        <w:t>шествовать практике, а может произойти и значительно позже. Так, например, далеко не каждый школьник может сформулировать, что такое справедливость, но регулярно использует суть этого понятия в отнош</w:t>
      </w:r>
      <w:r w:rsidRPr="00433094">
        <w:rPr>
          <w:rFonts w:ascii="Times New Roman" w:hAnsi="Times New Roman"/>
        </w:rPr>
        <w:t>е</w:t>
      </w:r>
      <w:r w:rsidRPr="00433094">
        <w:rPr>
          <w:rFonts w:ascii="Times New Roman" w:hAnsi="Times New Roman"/>
        </w:rPr>
        <w:t xml:space="preserve">ниях с другими, заявляя: «это несправедливо» или «так будет справедливо». </w:t>
      </w:r>
    </w:p>
    <w:p w:rsidR="00F003BA" w:rsidRPr="00433094" w:rsidRDefault="00F003BA" w:rsidP="00F003BA">
      <w:pPr>
        <w:spacing w:after="0" w:line="240" w:lineRule="auto"/>
        <w:ind w:firstLine="540"/>
        <w:contextualSpacing/>
        <w:jc w:val="both"/>
        <w:rPr>
          <w:rFonts w:ascii="Times New Roman" w:hAnsi="Times New Roman"/>
        </w:rPr>
      </w:pPr>
      <w:r w:rsidRPr="00433094">
        <w:rPr>
          <w:rFonts w:ascii="Times New Roman" w:hAnsi="Times New Roman"/>
        </w:rPr>
        <w:t xml:space="preserve">Большинство добрых дел, составляющих процесс воспитания, возникает на уроках, переменах, на школьном дворе спонтанно. Важно, чтобы у учителя изначально была установка на доброе </w:t>
      </w:r>
      <w:r w:rsidRPr="00433094">
        <w:rPr>
          <w:rFonts w:ascii="Times New Roman" w:hAnsi="Times New Roman"/>
        </w:rPr>
        <w:lastRenderedPageBreak/>
        <w:t>отношение к детям, отказ от позиции «наказывающего наставника» и переход в позицию «доброго помощника», который терпеливо реагирует на возникающие ситуации, помогает детям осмысливать и принимать ва</w:t>
      </w:r>
      <w:r w:rsidRPr="00433094">
        <w:rPr>
          <w:rFonts w:ascii="Times New Roman" w:hAnsi="Times New Roman"/>
        </w:rPr>
        <w:t>ж</w:t>
      </w:r>
      <w:r w:rsidRPr="00433094">
        <w:rPr>
          <w:rFonts w:ascii="Times New Roman" w:hAnsi="Times New Roman"/>
        </w:rPr>
        <w:t xml:space="preserve">ные идеи и правила поведения (духовные ценности). И главное – это положительный личный пример учителя, а не нотации и наказания. Только таким образом можно строить с учениками </w:t>
      </w:r>
      <w:r w:rsidRPr="00433094">
        <w:rPr>
          <w:rFonts w:ascii="Times New Roman" w:hAnsi="Times New Roman"/>
          <w:i/>
        </w:rPr>
        <w:t>партнёрские отношения</w:t>
      </w:r>
      <w:r w:rsidRPr="00433094">
        <w:rPr>
          <w:rFonts w:ascii="Times New Roman" w:hAnsi="Times New Roman"/>
        </w:rPr>
        <w:t>, осн</w:t>
      </w:r>
      <w:r w:rsidRPr="00433094">
        <w:rPr>
          <w:rFonts w:ascii="Times New Roman" w:hAnsi="Times New Roman"/>
        </w:rPr>
        <w:t>о</w:t>
      </w:r>
      <w:r w:rsidRPr="00433094">
        <w:rPr>
          <w:rFonts w:ascii="Times New Roman" w:hAnsi="Times New Roman"/>
        </w:rPr>
        <w:t xml:space="preserve">ванные на </w:t>
      </w:r>
      <w:r w:rsidRPr="00433094">
        <w:rPr>
          <w:rFonts w:ascii="Times New Roman" w:hAnsi="Times New Roman"/>
          <w:i/>
        </w:rPr>
        <w:t>равенстве</w:t>
      </w:r>
      <w:r w:rsidRPr="00433094">
        <w:rPr>
          <w:rFonts w:ascii="Times New Roman" w:hAnsi="Times New Roman"/>
        </w:rPr>
        <w:t xml:space="preserve"> сторон и на доверии друг другу. Это непростой личностный выбор педагога, но только он, на наш взгляд, может способствовать подлинному каждодневному нравственному воспитанию ли</w:t>
      </w:r>
      <w:r w:rsidRPr="00433094">
        <w:rPr>
          <w:rFonts w:ascii="Times New Roman" w:hAnsi="Times New Roman"/>
        </w:rPr>
        <w:t>ч</w:t>
      </w:r>
      <w:r w:rsidRPr="00433094">
        <w:rPr>
          <w:rFonts w:ascii="Times New Roman" w:hAnsi="Times New Roman"/>
        </w:rPr>
        <w:t xml:space="preserve">ности. </w:t>
      </w:r>
    </w:p>
    <w:p w:rsidR="00F003BA" w:rsidRPr="00433094" w:rsidRDefault="00F003BA" w:rsidP="00F003BA">
      <w:pPr>
        <w:spacing w:after="0" w:line="240" w:lineRule="auto"/>
        <w:ind w:firstLine="540"/>
        <w:contextualSpacing/>
        <w:jc w:val="both"/>
        <w:rPr>
          <w:rFonts w:ascii="Times New Roman" w:hAnsi="Times New Roman"/>
        </w:rPr>
      </w:pPr>
      <w:r w:rsidRPr="00433094">
        <w:rPr>
          <w:rFonts w:ascii="Times New Roman" w:hAnsi="Times New Roman"/>
        </w:rPr>
        <w:t xml:space="preserve">В то же время вполне поддаётся планированию та часть «добрых дел», которые принято называть </w:t>
      </w:r>
      <w:r w:rsidRPr="00433094">
        <w:rPr>
          <w:rFonts w:ascii="Times New Roman" w:hAnsi="Times New Roman"/>
          <w:i/>
        </w:rPr>
        <w:t xml:space="preserve">системой воспитательных мероприятий </w:t>
      </w:r>
      <w:r w:rsidRPr="00433094">
        <w:rPr>
          <w:rFonts w:ascii="Times New Roman" w:hAnsi="Times New Roman"/>
        </w:rPr>
        <w:t>(праздники, экскурсии, классные часы, специальные уроки и т.п.), которые,  мы убеждены, нельзя планировать ради «галочки» в отчёте  или только ради информир</w:t>
      </w:r>
      <w:r w:rsidRPr="00433094">
        <w:rPr>
          <w:rFonts w:ascii="Times New Roman" w:hAnsi="Times New Roman"/>
        </w:rPr>
        <w:t>о</w:t>
      </w:r>
      <w:r w:rsidRPr="00433094">
        <w:rPr>
          <w:rFonts w:ascii="Times New Roman" w:hAnsi="Times New Roman"/>
        </w:rPr>
        <w:t>вания ребят о каких-то ценностях. Все эти мероприятия можно использовать для двух важных педагог</w:t>
      </w:r>
      <w:r w:rsidRPr="00433094">
        <w:rPr>
          <w:rFonts w:ascii="Times New Roman" w:hAnsi="Times New Roman"/>
        </w:rPr>
        <w:t>и</w:t>
      </w:r>
      <w:r w:rsidRPr="00433094">
        <w:rPr>
          <w:rFonts w:ascii="Times New Roman" w:hAnsi="Times New Roman"/>
        </w:rPr>
        <w:t xml:space="preserve">ческих действий: </w:t>
      </w:r>
    </w:p>
    <w:p w:rsidR="00F003BA" w:rsidRPr="00433094" w:rsidRDefault="00F003BA" w:rsidP="00F003BA">
      <w:pPr>
        <w:tabs>
          <w:tab w:val="left" w:pos="709"/>
          <w:tab w:val="left" w:pos="1134"/>
        </w:tabs>
        <w:spacing w:after="0" w:line="240" w:lineRule="auto"/>
        <w:ind w:firstLine="567"/>
        <w:contextualSpacing/>
        <w:jc w:val="both"/>
        <w:rPr>
          <w:rFonts w:ascii="Times New Roman" w:hAnsi="Times New Roman"/>
        </w:rPr>
      </w:pPr>
      <w:r w:rsidRPr="00433094">
        <w:rPr>
          <w:rFonts w:ascii="Times New Roman" w:hAnsi="Times New Roman"/>
        </w:rPr>
        <w:t>1)</w:t>
      </w:r>
      <w:r w:rsidRPr="00433094">
        <w:rPr>
          <w:rFonts w:ascii="Times New Roman" w:hAnsi="Times New Roman"/>
          <w:i/>
        </w:rPr>
        <w:t xml:space="preserve"> Моделировать ситуации, требующие нравственного выбора</w:t>
      </w:r>
      <w:r w:rsidRPr="00433094">
        <w:rPr>
          <w:rFonts w:ascii="Times New Roman" w:hAnsi="Times New Roman"/>
        </w:rPr>
        <w:t>, когда следование понятным ид</w:t>
      </w:r>
      <w:r w:rsidRPr="00433094">
        <w:rPr>
          <w:rFonts w:ascii="Times New Roman" w:hAnsi="Times New Roman"/>
        </w:rPr>
        <w:t>е</w:t>
      </w:r>
      <w:r w:rsidRPr="00433094">
        <w:rPr>
          <w:rFonts w:ascii="Times New Roman" w:hAnsi="Times New Roman"/>
        </w:rPr>
        <w:t>ям и правилам противоречит обстоятельствам, другим правилам, собственным интересам и т.п. Лишь созн</w:t>
      </w:r>
      <w:r w:rsidRPr="00433094">
        <w:rPr>
          <w:rFonts w:ascii="Times New Roman" w:hAnsi="Times New Roman"/>
        </w:rPr>
        <w:t>а</w:t>
      </w:r>
      <w:r w:rsidRPr="00433094">
        <w:rPr>
          <w:rFonts w:ascii="Times New Roman" w:hAnsi="Times New Roman"/>
        </w:rPr>
        <w:t>тельно моделируя такие ситуации, мы можем планировать то, как будем помогать ребятам делать нравственный выбор, искать выход из затруднительной ситуации. Например, рассаживая ребят для групповой работы, мы можем определить двух лидеров в одну команду, провоцируя определённый ко</w:t>
      </w:r>
      <w:r w:rsidRPr="00433094">
        <w:rPr>
          <w:rFonts w:ascii="Times New Roman" w:hAnsi="Times New Roman"/>
        </w:rPr>
        <w:t>н</w:t>
      </w:r>
      <w:r w:rsidRPr="00433094">
        <w:rPr>
          <w:rFonts w:ascii="Times New Roman" w:hAnsi="Times New Roman"/>
        </w:rPr>
        <w:t>фликт, чтобы в ходе работы помочь ребятам искать выход из таких ситуаций, соблюдая правила вежливости. Или же, о</w:t>
      </w:r>
      <w:r w:rsidRPr="00433094">
        <w:rPr>
          <w:rFonts w:ascii="Times New Roman" w:hAnsi="Times New Roman"/>
        </w:rPr>
        <w:t>т</w:t>
      </w:r>
      <w:r w:rsidRPr="00433094">
        <w:rPr>
          <w:rFonts w:ascii="Times New Roman" w:hAnsi="Times New Roman"/>
        </w:rPr>
        <w:t>правляясь на экскурсию в музей, можно деликатно предложить любителю граффити сравнить свои прои</w:t>
      </w:r>
      <w:r w:rsidRPr="00433094">
        <w:rPr>
          <w:rFonts w:ascii="Times New Roman" w:hAnsi="Times New Roman"/>
        </w:rPr>
        <w:t>з</w:t>
      </w:r>
      <w:r w:rsidRPr="00433094">
        <w:rPr>
          <w:rFonts w:ascii="Times New Roman" w:hAnsi="Times New Roman"/>
        </w:rPr>
        <w:t>ведения с творениями мастеров. Однако сделать это не для того, чтобы унизить или высмеять школьника, а так, чтобы он сам постарался найти общее и различное – увидел бы конфликт между низким и высоким представлением о творчестве. Либо, анализируя какой-либо кинофильм (в</w:t>
      </w:r>
      <w:r w:rsidRPr="00433094">
        <w:rPr>
          <w:rFonts w:ascii="Times New Roman" w:hAnsi="Times New Roman"/>
        </w:rPr>
        <w:t>и</w:t>
      </w:r>
      <w:r w:rsidRPr="00433094">
        <w:rPr>
          <w:rFonts w:ascii="Times New Roman" w:hAnsi="Times New Roman"/>
        </w:rPr>
        <w:t xml:space="preserve">деофильм), тактично обратить внимание на речь героя, использующего грубую лексику, предоставить ученику возможность самому найти нравственное решение подобной речевой ситуации. </w:t>
      </w:r>
    </w:p>
    <w:p w:rsidR="00F003BA" w:rsidRPr="00433094" w:rsidRDefault="00F003BA" w:rsidP="00F003BA">
      <w:pPr>
        <w:spacing w:after="0" w:line="240" w:lineRule="auto"/>
        <w:ind w:firstLine="540"/>
        <w:contextualSpacing/>
        <w:jc w:val="both"/>
        <w:rPr>
          <w:rFonts w:ascii="Times New Roman" w:hAnsi="Times New Roman"/>
        </w:rPr>
      </w:pPr>
      <w:r w:rsidRPr="00433094">
        <w:rPr>
          <w:rFonts w:ascii="Times New Roman" w:hAnsi="Times New Roman"/>
        </w:rPr>
        <w:t xml:space="preserve">2)  </w:t>
      </w:r>
      <w:r w:rsidRPr="00433094">
        <w:rPr>
          <w:rFonts w:ascii="Times New Roman" w:hAnsi="Times New Roman"/>
          <w:i/>
        </w:rPr>
        <w:t>Осуществлять с детьми рефлексию ситуации</w:t>
      </w:r>
      <w:r w:rsidRPr="00433094">
        <w:rPr>
          <w:rFonts w:ascii="Times New Roman" w:hAnsi="Times New Roman"/>
        </w:rPr>
        <w:t xml:space="preserve"> – обсуждать и осмысливать действия после их завершения. Здесь помимо разговора о том, что получилось хорошо, а что плохо, необходимо также предл</w:t>
      </w:r>
      <w:r w:rsidRPr="00433094">
        <w:rPr>
          <w:rFonts w:ascii="Times New Roman" w:hAnsi="Times New Roman"/>
        </w:rPr>
        <w:t>а</w:t>
      </w:r>
      <w:r w:rsidRPr="00433094">
        <w:rPr>
          <w:rFonts w:ascii="Times New Roman" w:hAnsi="Times New Roman"/>
        </w:rPr>
        <w:t>гать ребятам формулировать вывод – как стоит вести себя в дальнейшем. Тогда вместо чтения нотации о правильном поведении мы получим от ребят самостоятельно сформулированную нравстве</w:t>
      </w:r>
      <w:r w:rsidRPr="00433094">
        <w:rPr>
          <w:rFonts w:ascii="Times New Roman" w:hAnsi="Times New Roman"/>
        </w:rPr>
        <w:t>н</w:t>
      </w:r>
      <w:r w:rsidRPr="00433094">
        <w:rPr>
          <w:rFonts w:ascii="Times New Roman" w:hAnsi="Times New Roman"/>
        </w:rPr>
        <w:t xml:space="preserve">ную норму. А то правило, которое придумал и  принял сам, исполнять значительно проще и приятнее. </w:t>
      </w:r>
    </w:p>
    <w:p w:rsidR="00F003BA" w:rsidRPr="00433094" w:rsidRDefault="00F003BA" w:rsidP="00F003BA">
      <w:pPr>
        <w:spacing w:after="0" w:line="240" w:lineRule="auto"/>
        <w:ind w:firstLine="540"/>
        <w:contextualSpacing/>
        <w:jc w:val="both"/>
        <w:rPr>
          <w:rFonts w:ascii="Times New Roman" w:hAnsi="Times New Roman"/>
        </w:rPr>
      </w:pPr>
      <w:r w:rsidRPr="00433094">
        <w:rPr>
          <w:rFonts w:ascii="Times New Roman" w:hAnsi="Times New Roman"/>
        </w:rPr>
        <w:t xml:space="preserve">Всё многообразие добрых дел, которые могут происходить в школе, традиционно разделяют на три официальных вида деятельности. </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b/>
        </w:rPr>
        <w:t>1) Урочная деятельность</w:t>
      </w:r>
      <w:r w:rsidRPr="00433094">
        <w:rPr>
          <w:rFonts w:ascii="Times New Roman" w:hAnsi="Times New Roman"/>
          <w:i/>
        </w:rPr>
        <w:t xml:space="preserve"> –</w:t>
      </w:r>
      <w:r w:rsidRPr="00433094">
        <w:rPr>
          <w:rFonts w:ascii="Times New Roman" w:hAnsi="Times New Roman"/>
        </w:rPr>
        <w:t xml:space="preserve"> ценностные знания и опыт, приобретаемые в рамках учебной деятельности. Далее в Программе этот вид деятельности обозначается как </w:t>
      </w:r>
      <w:r w:rsidRPr="00433094">
        <w:rPr>
          <w:rFonts w:ascii="Times New Roman" w:hAnsi="Times New Roman"/>
          <w:b/>
        </w:rPr>
        <w:t>Учёба</w:t>
      </w:r>
      <w:r w:rsidRPr="00433094">
        <w:rPr>
          <w:rFonts w:ascii="Times New Roman" w:hAnsi="Times New Roman"/>
        </w:rPr>
        <w:t>. Здесь осмысление ценностей («на словах») происходит при решении нравственно-оценочных заданий по литературному чтению, окр</w:t>
      </w:r>
      <w:r w:rsidRPr="00433094">
        <w:rPr>
          <w:rFonts w:ascii="Times New Roman" w:hAnsi="Times New Roman"/>
        </w:rPr>
        <w:t>у</w:t>
      </w:r>
      <w:r w:rsidRPr="00433094">
        <w:rPr>
          <w:rFonts w:ascii="Times New Roman" w:hAnsi="Times New Roman"/>
        </w:rPr>
        <w:t>жающему миру и другим предметам, имеющим личностные линии развития. Проявление же ценностей «на деле» обеспечивается активными образовательными технологиями, требующими коллективного взаимодействия.</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b/>
        </w:rPr>
        <w:t>2) Внеурочная деятельность</w:t>
      </w:r>
      <w:r w:rsidRPr="00433094">
        <w:rPr>
          <w:rFonts w:ascii="Times New Roman" w:hAnsi="Times New Roman"/>
          <w:i/>
        </w:rPr>
        <w:t xml:space="preserve"> </w:t>
      </w:r>
      <w:r w:rsidRPr="00433094">
        <w:rPr>
          <w:rFonts w:ascii="Times New Roman" w:hAnsi="Times New Roman"/>
        </w:rPr>
        <w:t xml:space="preserve"> – ценностные знания и опыт, приобретаемые учениками в ходе участия в специально организованных беседах, классных часах, праздниках, экскурсиях, театральных представл</w:t>
      </w:r>
      <w:r w:rsidRPr="00433094">
        <w:rPr>
          <w:rFonts w:ascii="Times New Roman" w:hAnsi="Times New Roman"/>
        </w:rPr>
        <w:t>е</w:t>
      </w:r>
      <w:r w:rsidRPr="00433094">
        <w:rPr>
          <w:rFonts w:ascii="Times New Roman" w:hAnsi="Times New Roman"/>
        </w:rPr>
        <w:t xml:space="preserve">ниях, работе кружков и т.д. Далее в Программе этот вид деятельности обозначается </w:t>
      </w:r>
      <w:r w:rsidRPr="00433094">
        <w:rPr>
          <w:rFonts w:ascii="Times New Roman" w:hAnsi="Times New Roman"/>
          <w:b/>
        </w:rPr>
        <w:t>после уроков</w:t>
      </w:r>
      <w:r w:rsidRPr="00433094">
        <w:rPr>
          <w:rFonts w:ascii="Times New Roman" w:hAnsi="Times New Roman"/>
        </w:rPr>
        <w:t>.</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b/>
        </w:rPr>
        <w:t>3) Внешкольная деятельность</w:t>
      </w:r>
      <w:r w:rsidRPr="00433094">
        <w:rPr>
          <w:rFonts w:ascii="Times New Roman" w:hAnsi="Times New Roman"/>
          <w:i/>
        </w:rPr>
        <w:t xml:space="preserve"> </w:t>
      </w:r>
      <w:r w:rsidRPr="00433094">
        <w:rPr>
          <w:rFonts w:ascii="Times New Roman" w:hAnsi="Times New Roman"/>
        </w:rPr>
        <w:t xml:space="preserve"> –  начальный гражданский опыт, приобретаемый в процессе решения реальных общественно значимых задач или их моделей (добровольное сознательное участие в озелен</w:t>
      </w:r>
      <w:r w:rsidRPr="00433094">
        <w:rPr>
          <w:rFonts w:ascii="Times New Roman" w:hAnsi="Times New Roman"/>
        </w:rPr>
        <w:t>е</w:t>
      </w:r>
      <w:r w:rsidRPr="00433094">
        <w:rPr>
          <w:rFonts w:ascii="Times New Roman" w:hAnsi="Times New Roman"/>
        </w:rPr>
        <w:t>нии своего двора, создании книги памяти своего района и т.п.). Далее в Программе этот вид деятельности об</w:t>
      </w:r>
      <w:r w:rsidRPr="00433094">
        <w:rPr>
          <w:rFonts w:ascii="Times New Roman" w:hAnsi="Times New Roman"/>
        </w:rPr>
        <w:t>о</w:t>
      </w:r>
      <w:r w:rsidRPr="00433094">
        <w:rPr>
          <w:rFonts w:ascii="Times New Roman" w:hAnsi="Times New Roman"/>
        </w:rPr>
        <w:t xml:space="preserve">значается </w:t>
      </w:r>
      <w:r w:rsidRPr="00433094">
        <w:rPr>
          <w:rFonts w:ascii="Times New Roman" w:hAnsi="Times New Roman"/>
          <w:b/>
        </w:rPr>
        <w:t>Общественные задачи</w:t>
      </w:r>
      <w:r w:rsidRPr="00433094">
        <w:rPr>
          <w:rFonts w:ascii="Times New Roman" w:hAnsi="Times New Roman"/>
        </w:rPr>
        <w:t>.</w:t>
      </w:r>
    </w:p>
    <w:p w:rsidR="00F003BA" w:rsidRPr="00433094" w:rsidRDefault="00F003BA" w:rsidP="00F003BA">
      <w:pPr>
        <w:spacing w:after="0" w:line="240" w:lineRule="auto"/>
        <w:ind w:firstLine="540"/>
        <w:contextualSpacing/>
        <w:jc w:val="both"/>
        <w:rPr>
          <w:rFonts w:ascii="Times New Roman" w:hAnsi="Times New Roman"/>
          <w:highlight w:val="green"/>
        </w:rPr>
      </w:pPr>
    </w:p>
    <w:p w:rsidR="00F003BA" w:rsidRPr="00433094" w:rsidRDefault="00F003BA" w:rsidP="00F003BA">
      <w:pPr>
        <w:pStyle w:val="3"/>
        <w:jc w:val="center"/>
        <w:rPr>
          <w:rFonts w:ascii="Times New Roman" w:hAnsi="Times New Roman"/>
          <w:i/>
        </w:rPr>
      </w:pPr>
      <w:bookmarkStart w:id="81" w:name="_Toc305415827"/>
      <w:r w:rsidRPr="00433094">
        <w:rPr>
          <w:rFonts w:ascii="Times New Roman" w:hAnsi="Times New Roman"/>
        </w:rPr>
        <w:t>5. 5. Совместная деятельность образовательного учреждения, семьи и обществе</w:t>
      </w:r>
      <w:r w:rsidRPr="00433094">
        <w:rPr>
          <w:rFonts w:ascii="Times New Roman" w:hAnsi="Times New Roman"/>
        </w:rPr>
        <w:t>н</w:t>
      </w:r>
      <w:r w:rsidRPr="00433094">
        <w:rPr>
          <w:rFonts w:ascii="Times New Roman" w:hAnsi="Times New Roman"/>
        </w:rPr>
        <w:t>ности по духовно-нравственному развитию</w:t>
      </w:r>
      <w:r w:rsidRPr="00433094">
        <w:rPr>
          <w:rFonts w:ascii="Times New Roman" w:hAnsi="Times New Roman"/>
          <w:i/>
        </w:rPr>
        <w:t>.</w:t>
      </w:r>
      <w:bookmarkEnd w:id="81"/>
    </w:p>
    <w:p w:rsidR="00F003BA" w:rsidRPr="00433094" w:rsidRDefault="00F003BA" w:rsidP="00F003BA">
      <w:pPr>
        <w:spacing w:after="0" w:line="240" w:lineRule="auto"/>
        <w:ind w:firstLine="540"/>
        <w:contextualSpacing/>
        <w:jc w:val="both"/>
        <w:rPr>
          <w:rFonts w:ascii="Times New Roman" w:hAnsi="Times New Roman"/>
        </w:rPr>
      </w:pPr>
      <w:r w:rsidRPr="00433094">
        <w:rPr>
          <w:rFonts w:ascii="Times New Roman" w:hAnsi="Times New Roman"/>
        </w:rPr>
        <w:t>Если не попытаться согласовать жизнь ученика в стенах школы с тем, что происходит за её пред</w:t>
      </w:r>
      <w:r w:rsidRPr="00433094">
        <w:rPr>
          <w:rFonts w:ascii="Times New Roman" w:hAnsi="Times New Roman"/>
        </w:rPr>
        <w:t>е</w:t>
      </w:r>
      <w:r w:rsidRPr="00433094">
        <w:rPr>
          <w:rFonts w:ascii="Times New Roman" w:hAnsi="Times New Roman"/>
        </w:rPr>
        <w:t>лами, то большинство воспитательных усилий педагогов будут потрачены впустую. Конечно, никакому обр</w:t>
      </w:r>
      <w:r w:rsidRPr="00433094">
        <w:rPr>
          <w:rFonts w:ascii="Times New Roman" w:hAnsi="Times New Roman"/>
        </w:rPr>
        <w:t>а</w:t>
      </w:r>
      <w:r w:rsidRPr="00433094">
        <w:rPr>
          <w:rFonts w:ascii="Times New Roman" w:hAnsi="Times New Roman"/>
        </w:rPr>
        <w:t>зовательному учреждению не под силу изменить всё современное общество. Однако школа может стать культурным центром определённой микросреды. Для этого в рамках той же «внешкольной де</w:t>
      </w:r>
      <w:r w:rsidRPr="00433094">
        <w:rPr>
          <w:rFonts w:ascii="Times New Roman" w:hAnsi="Times New Roman"/>
        </w:rPr>
        <w:t>я</w:t>
      </w:r>
      <w:r w:rsidRPr="00433094">
        <w:rPr>
          <w:rFonts w:ascii="Times New Roman" w:hAnsi="Times New Roman"/>
        </w:rPr>
        <w:t xml:space="preserve">тельности» необходимо как минимум сделать два усилия. </w:t>
      </w:r>
    </w:p>
    <w:p w:rsidR="00F003BA" w:rsidRPr="00433094" w:rsidRDefault="00F003BA" w:rsidP="00F003BA">
      <w:pPr>
        <w:spacing w:after="0" w:line="240" w:lineRule="auto"/>
        <w:ind w:firstLine="540"/>
        <w:contextualSpacing/>
        <w:jc w:val="both"/>
        <w:rPr>
          <w:rFonts w:ascii="Times New Roman" w:hAnsi="Times New Roman"/>
        </w:rPr>
      </w:pPr>
      <w:r w:rsidRPr="00433094">
        <w:rPr>
          <w:rFonts w:ascii="Times New Roman" w:hAnsi="Times New Roman"/>
          <w:b/>
        </w:rPr>
        <w:t>1) Выстроить конструктивную и регулярную работу с родителями (семьями).</w:t>
      </w:r>
      <w:r w:rsidRPr="00433094">
        <w:rPr>
          <w:rFonts w:ascii="Times New Roman" w:hAnsi="Times New Roman"/>
        </w:rPr>
        <w:t xml:space="preserve">  </w:t>
      </w:r>
    </w:p>
    <w:p w:rsidR="00F003BA" w:rsidRPr="00433094" w:rsidRDefault="00F003BA" w:rsidP="00F003BA">
      <w:pPr>
        <w:spacing w:after="0" w:line="240" w:lineRule="auto"/>
        <w:ind w:firstLine="540"/>
        <w:contextualSpacing/>
        <w:jc w:val="both"/>
        <w:rPr>
          <w:rFonts w:ascii="Times New Roman" w:hAnsi="Times New Roman"/>
        </w:rPr>
      </w:pPr>
      <w:r w:rsidRPr="00433094">
        <w:rPr>
          <w:rFonts w:ascii="Times New Roman" w:hAnsi="Times New Roman"/>
          <w:u w:val="single"/>
        </w:rPr>
        <w:lastRenderedPageBreak/>
        <w:t>Семейное воспитание.</w:t>
      </w:r>
      <w:r w:rsidRPr="00433094">
        <w:rPr>
          <w:rFonts w:ascii="Times New Roman" w:hAnsi="Times New Roman"/>
        </w:rPr>
        <w:t xml:space="preserve"> Интеграция воспитательных усилий семьи и школы имеет приоритетное значение на ступени начального общего образования. Школа и семья должны создавать целостное пространс</w:t>
      </w:r>
      <w:r w:rsidRPr="00433094">
        <w:rPr>
          <w:rFonts w:ascii="Times New Roman" w:hAnsi="Times New Roman"/>
        </w:rPr>
        <w:t>т</w:t>
      </w:r>
      <w:r w:rsidRPr="00433094">
        <w:rPr>
          <w:rFonts w:ascii="Times New Roman" w:hAnsi="Times New Roman"/>
        </w:rPr>
        <w:t>во духовно-нравственного развития младшего школьника. На последующих ступенях общего образования эта связь сохраняется, но на первый план выходят воспитательные отношения школы и с</w:t>
      </w:r>
      <w:r w:rsidRPr="00433094">
        <w:rPr>
          <w:rFonts w:ascii="Times New Roman" w:hAnsi="Times New Roman"/>
        </w:rPr>
        <w:t>о</w:t>
      </w:r>
      <w:r w:rsidRPr="00433094">
        <w:rPr>
          <w:rFonts w:ascii="Times New Roman" w:hAnsi="Times New Roman"/>
        </w:rPr>
        <w:t>циума. Процессы школьного и семейного воспитания необходимо синхронизировать организационно и содержательно. Каждая воспитательная подпрограмма содержит систему творческих заданий, выпо</w:t>
      </w:r>
      <w:r w:rsidRPr="00433094">
        <w:rPr>
          <w:rFonts w:ascii="Times New Roman" w:hAnsi="Times New Roman"/>
        </w:rPr>
        <w:t>л</w:t>
      </w:r>
      <w:r w:rsidRPr="00433094">
        <w:rPr>
          <w:rFonts w:ascii="Times New Roman" w:hAnsi="Times New Roman"/>
        </w:rPr>
        <w:t>нить которые ребенок может только со своими родителями. Например, в рамках подпрограммы «Бере</w:t>
      </w:r>
      <w:r w:rsidRPr="00433094">
        <w:rPr>
          <w:rFonts w:ascii="Times New Roman" w:hAnsi="Times New Roman"/>
        </w:rPr>
        <w:t>ж</w:t>
      </w:r>
      <w:r w:rsidRPr="00433094">
        <w:rPr>
          <w:rFonts w:ascii="Times New Roman" w:hAnsi="Times New Roman"/>
        </w:rPr>
        <w:t>ливость» одно из заданий может быть названо «Мой семейный бюджет». Для его выполнения школьник с помощью родителей опр</w:t>
      </w:r>
      <w:r w:rsidRPr="00433094">
        <w:rPr>
          <w:rFonts w:ascii="Times New Roman" w:hAnsi="Times New Roman"/>
        </w:rPr>
        <w:t>е</w:t>
      </w:r>
      <w:r w:rsidRPr="00433094">
        <w:rPr>
          <w:rFonts w:ascii="Times New Roman" w:hAnsi="Times New Roman"/>
        </w:rPr>
        <w:t>деляет статьи семейного бюджета, расходы по ним за месяц, составляет свой собственный бюджет (расходы на школу, одежду, развлечения и т.д.), оптимизирует свой личный бю</w:t>
      </w:r>
      <w:r w:rsidRPr="00433094">
        <w:rPr>
          <w:rFonts w:ascii="Times New Roman" w:hAnsi="Times New Roman"/>
        </w:rPr>
        <w:t>д</w:t>
      </w:r>
      <w:r w:rsidRPr="00433094">
        <w:rPr>
          <w:rFonts w:ascii="Times New Roman" w:hAnsi="Times New Roman"/>
        </w:rPr>
        <w:t>жет в рамках бюджета семьи, определяет возможности экономии родительских средств, их рационал</w:t>
      </w:r>
      <w:r w:rsidRPr="00433094">
        <w:rPr>
          <w:rFonts w:ascii="Times New Roman" w:hAnsi="Times New Roman"/>
        </w:rPr>
        <w:t>ь</w:t>
      </w:r>
      <w:r w:rsidRPr="00433094">
        <w:rPr>
          <w:rFonts w:ascii="Times New Roman" w:hAnsi="Times New Roman"/>
        </w:rPr>
        <w:t>ного использования. Такого рода школьные семейные задания помогают родителям выстраивать соде</w:t>
      </w:r>
      <w:r w:rsidRPr="00433094">
        <w:rPr>
          <w:rFonts w:ascii="Times New Roman" w:hAnsi="Times New Roman"/>
        </w:rPr>
        <w:t>р</w:t>
      </w:r>
      <w:r w:rsidRPr="00433094">
        <w:rPr>
          <w:rFonts w:ascii="Times New Roman" w:hAnsi="Times New Roman"/>
        </w:rPr>
        <w:t>жательно наполненную и ценностно-ориентированную воспитательную деятельность. Взаимодействие семьи и школы содействует духовно-нравственному развитию и гражданскому воспитанию не только школьников, но и их родителей. Такое взаимодействие можно рассматривать как социально-педагогическую технологию нравственного оздоро</w:t>
      </w:r>
      <w:r w:rsidRPr="00433094">
        <w:rPr>
          <w:rFonts w:ascii="Times New Roman" w:hAnsi="Times New Roman"/>
        </w:rPr>
        <w:t>в</w:t>
      </w:r>
      <w:r w:rsidRPr="00433094">
        <w:rPr>
          <w:rFonts w:ascii="Times New Roman" w:hAnsi="Times New Roman"/>
        </w:rPr>
        <w:t>ления общества.</w:t>
      </w:r>
    </w:p>
    <w:p w:rsidR="00F003BA" w:rsidRPr="00433094" w:rsidRDefault="00F003BA" w:rsidP="00F003BA">
      <w:pPr>
        <w:spacing w:after="0" w:line="240" w:lineRule="auto"/>
        <w:ind w:firstLine="540"/>
        <w:contextualSpacing/>
        <w:jc w:val="both"/>
        <w:rPr>
          <w:rFonts w:ascii="Times New Roman" w:hAnsi="Times New Roman"/>
        </w:rPr>
      </w:pPr>
      <w:r w:rsidRPr="00433094">
        <w:rPr>
          <w:rFonts w:ascii="Times New Roman" w:hAnsi="Times New Roman"/>
        </w:rPr>
        <w:t xml:space="preserve">В начальной школе родители, как правило, готовы активно участвовать в жизни детей, по крайней мере, интересуются ею. Здесь важно соблюсти золотую середину: не отгораживаться от родителей «режимом посещения школы», разумно и избирательно относиться к возможным предложениям с их стороны.  Важно, как и с учениками, начать выстраивать с родителями </w:t>
      </w:r>
      <w:r w:rsidRPr="00433094">
        <w:rPr>
          <w:rFonts w:ascii="Times New Roman" w:hAnsi="Times New Roman"/>
          <w:i/>
        </w:rPr>
        <w:t>партнёрские отношения</w:t>
      </w:r>
      <w:r w:rsidRPr="00433094">
        <w:rPr>
          <w:rFonts w:ascii="Times New Roman" w:hAnsi="Times New Roman"/>
        </w:rPr>
        <w:t xml:space="preserve"> – форм</w:t>
      </w:r>
      <w:r w:rsidRPr="00433094">
        <w:rPr>
          <w:rFonts w:ascii="Times New Roman" w:hAnsi="Times New Roman"/>
        </w:rPr>
        <w:t>у</w:t>
      </w:r>
      <w:r w:rsidRPr="00433094">
        <w:rPr>
          <w:rFonts w:ascii="Times New Roman" w:hAnsi="Times New Roman"/>
        </w:rPr>
        <w:t>лировать взаимные интересы, договариваться и реализовывать эти договоренности, так, чтобы родители захотели добровольно участвовать в жизни класса, школы, чтобы они чувствовали, что школа – это не камера хран</w:t>
      </w:r>
      <w:r w:rsidRPr="00433094">
        <w:rPr>
          <w:rFonts w:ascii="Times New Roman" w:hAnsi="Times New Roman"/>
        </w:rPr>
        <w:t>е</w:t>
      </w:r>
      <w:r w:rsidRPr="00433094">
        <w:rPr>
          <w:rFonts w:ascii="Times New Roman" w:hAnsi="Times New Roman"/>
        </w:rPr>
        <w:t>ния и не инкубатор, а среда для жизни их детей. Эта среда в идеале должна быть не менее комфортной и уютной, чем семейный дом, а в ситуации с трудными семьями – становиться образцом правильного отн</w:t>
      </w:r>
      <w:r w:rsidRPr="00433094">
        <w:rPr>
          <w:rFonts w:ascii="Times New Roman" w:hAnsi="Times New Roman"/>
        </w:rPr>
        <w:t>о</w:t>
      </w:r>
      <w:r w:rsidRPr="00433094">
        <w:rPr>
          <w:rFonts w:ascii="Times New Roman" w:hAnsi="Times New Roman"/>
        </w:rPr>
        <w:t xml:space="preserve">шения к детям. Для этого недостаточно проводить родительские собрания, а нужно устраивать </w:t>
      </w:r>
      <w:r w:rsidRPr="00433094">
        <w:rPr>
          <w:rFonts w:ascii="Times New Roman" w:hAnsi="Times New Roman"/>
          <w:i/>
        </w:rPr>
        <w:t>совместные добрые дела:</w:t>
      </w:r>
      <w:r w:rsidRPr="00433094">
        <w:rPr>
          <w:rFonts w:ascii="Times New Roman" w:hAnsi="Times New Roman"/>
        </w:rPr>
        <w:t xml:space="preserve"> сообща с детьми и родителями готовить праздники, организов</w:t>
      </w:r>
      <w:r w:rsidRPr="00433094">
        <w:rPr>
          <w:rFonts w:ascii="Times New Roman" w:hAnsi="Times New Roman"/>
        </w:rPr>
        <w:t>ы</w:t>
      </w:r>
      <w:r w:rsidRPr="00433094">
        <w:rPr>
          <w:rFonts w:ascii="Times New Roman" w:hAnsi="Times New Roman"/>
        </w:rPr>
        <w:t xml:space="preserve">вать пространство класса, но только на основе добровольного участия родителей. В этих рамках вполне можно и нужно вести </w:t>
      </w:r>
      <w:r w:rsidRPr="00433094">
        <w:rPr>
          <w:rFonts w:ascii="Times New Roman" w:hAnsi="Times New Roman"/>
          <w:i/>
        </w:rPr>
        <w:t>педагог</w:t>
      </w:r>
      <w:r w:rsidRPr="00433094">
        <w:rPr>
          <w:rFonts w:ascii="Times New Roman" w:hAnsi="Times New Roman"/>
          <w:i/>
        </w:rPr>
        <w:t>и</w:t>
      </w:r>
      <w:r w:rsidRPr="00433094">
        <w:rPr>
          <w:rFonts w:ascii="Times New Roman" w:hAnsi="Times New Roman"/>
          <w:i/>
        </w:rPr>
        <w:t>ческое просвещение родителей</w:t>
      </w:r>
      <w:r w:rsidRPr="00433094">
        <w:rPr>
          <w:rFonts w:ascii="Times New Roman" w:hAnsi="Times New Roman"/>
        </w:rPr>
        <w:t xml:space="preserve"> учеников – объяснять им цель и смысл нового развивающего подхода к о</w:t>
      </w:r>
      <w:r w:rsidRPr="00433094">
        <w:rPr>
          <w:rFonts w:ascii="Times New Roman" w:hAnsi="Times New Roman"/>
        </w:rPr>
        <w:t>б</w:t>
      </w:r>
      <w:r w:rsidRPr="00433094">
        <w:rPr>
          <w:rFonts w:ascii="Times New Roman" w:hAnsi="Times New Roman"/>
        </w:rPr>
        <w:t xml:space="preserve">разованию – обучению и воспитанию. </w:t>
      </w:r>
    </w:p>
    <w:p w:rsidR="00F003BA" w:rsidRPr="00433094" w:rsidRDefault="00F003BA" w:rsidP="00F003BA">
      <w:pPr>
        <w:spacing w:after="0" w:line="240" w:lineRule="auto"/>
        <w:ind w:firstLine="540"/>
        <w:contextualSpacing/>
        <w:jc w:val="both"/>
        <w:rPr>
          <w:rFonts w:ascii="Times New Roman" w:hAnsi="Times New Roman"/>
        </w:rPr>
      </w:pPr>
    </w:p>
    <w:p w:rsidR="00F003BA" w:rsidRPr="00433094" w:rsidRDefault="00F003BA" w:rsidP="00F003BA">
      <w:pPr>
        <w:spacing w:after="0" w:line="240" w:lineRule="auto"/>
        <w:ind w:firstLine="540"/>
        <w:contextualSpacing/>
        <w:jc w:val="both"/>
        <w:rPr>
          <w:rFonts w:ascii="Times New Roman" w:hAnsi="Times New Roman"/>
        </w:rPr>
      </w:pPr>
      <w:r w:rsidRPr="00433094">
        <w:rPr>
          <w:rFonts w:ascii="Times New Roman" w:hAnsi="Times New Roman"/>
          <w:b/>
        </w:rPr>
        <w:t>2) Организовать взаимодействие школы с культурными и общественными организациями</w:t>
      </w:r>
      <w:r w:rsidRPr="00433094">
        <w:rPr>
          <w:rFonts w:ascii="Times New Roman" w:hAnsi="Times New Roman"/>
        </w:rPr>
        <w:t>.</w:t>
      </w:r>
    </w:p>
    <w:p w:rsidR="00F003BA" w:rsidRPr="00433094" w:rsidRDefault="00F003BA" w:rsidP="00F003BA">
      <w:pPr>
        <w:spacing w:after="0" w:line="240" w:lineRule="auto"/>
        <w:ind w:firstLine="540"/>
        <w:contextualSpacing/>
        <w:jc w:val="both"/>
        <w:rPr>
          <w:rFonts w:ascii="Times New Roman" w:hAnsi="Times New Roman"/>
        </w:rPr>
      </w:pPr>
      <w:r w:rsidRPr="00433094">
        <w:rPr>
          <w:rFonts w:ascii="Times New Roman" w:hAnsi="Times New Roman"/>
        </w:rPr>
        <w:t>В городе Междуреченске есть центры, которые способны помочь духовно-нравственному восп</w:t>
      </w:r>
      <w:r w:rsidRPr="00433094">
        <w:rPr>
          <w:rFonts w:ascii="Times New Roman" w:hAnsi="Times New Roman"/>
        </w:rPr>
        <w:t>и</w:t>
      </w:r>
      <w:r w:rsidRPr="00433094">
        <w:rPr>
          <w:rFonts w:ascii="Times New Roman" w:hAnsi="Times New Roman"/>
        </w:rPr>
        <w:t>танию школьников, связать школу с реальной жизнью. Педагог, учитывая интересы учащихся своего класса, может наладить связь с центрами детского творчества, детской библиотекой, городским выставочным з</w:t>
      </w:r>
      <w:r w:rsidRPr="00433094">
        <w:rPr>
          <w:rFonts w:ascii="Times New Roman" w:hAnsi="Times New Roman"/>
        </w:rPr>
        <w:t>а</w:t>
      </w:r>
      <w:r w:rsidRPr="00433094">
        <w:rPr>
          <w:rFonts w:ascii="Times New Roman" w:hAnsi="Times New Roman"/>
        </w:rPr>
        <w:t>лом, клубами, музыкальной школой, воскресной школой и т.д. для проведения совместных добрых дел, к</w:t>
      </w:r>
      <w:r w:rsidRPr="00433094">
        <w:rPr>
          <w:rFonts w:ascii="Times New Roman" w:hAnsi="Times New Roman"/>
        </w:rPr>
        <w:t>о</w:t>
      </w:r>
      <w:r w:rsidRPr="00433094">
        <w:rPr>
          <w:rFonts w:ascii="Times New Roman" w:hAnsi="Times New Roman"/>
        </w:rPr>
        <w:t>торые впоследствии могут являться основой каких-либо проектов, создаваемых учеником вместе с родит</w:t>
      </w:r>
      <w:r w:rsidRPr="00433094">
        <w:rPr>
          <w:rFonts w:ascii="Times New Roman" w:hAnsi="Times New Roman"/>
        </w:rPr>
        <w:t>е</w:t>
      </w:r>
      <w:r w:rsidRPr="00433094">
        <w:rPr>
          <w:rFonts w:ascii="Times New Roman" w:hAnsi="Times New Roman"/>
        </w:rPr>
        <w:t>лями. Например, проекты «Моя родословная», «Реликвии нашей семьи» и др.</w:t>
      </w:r>
    </w:p>
    <w:p w:rsidR="00F003BA" w:rsidRPr="00433094" w:rsidRDefault="00F003BA" w:rsidP="00F003BA">
      <w:pPr>
        <w:spacing w:after="0" w:line="240" w:lineRule="auto"/>
        <w:ind w:firstLine="540"/>
        <w:contextualSpacing/>
        <w:jc w:val="both"/>
        <w:rPr>
          <w:rFonts w:ascii="Times New Roman" w:hAnsi="Times New Roman"/>
        </w:rPr>
      </w:pPr>
      <w:r w:rsidRPr="00433094">
        <w:rPr>
          <w:rFonts w:ascii="Times New Roman" w:hAnsi="Times New Roman"/>
        </w:rPr>
        <w:t>Воспитание в российских школах должно начинаться с широкого, повсеместного употребления понятий «гражданин России», «россиянин», «российский народ», «Россия» непосредственно в образов</w:t>
      </w:r>
      <w:r w:rsidRPr="00433094">
        <w:rPr>
          <w:rFonts w:ascii="Times New Roman" w:hAnsi="Times New Roman"/>
        </w:rPr>
        <w:t>а</w:t>
      </w:r>
      <w:r w:rsidRPr="00433094">
        <w:rPr>
          <w:rFonts w:ascii="Times New Roman" w:hAnsi="Times New Roman"/>
        </w:rPr>
        <w:t>тельном процессе и вне его. Эти категории необходимо поставить во главу угла современной гуманитарной, образ</w:t>
      </w:r>
      <w:r w:rsidRPr="00433094">
        <w:rPr>
          <w:rFonts w:ascii="Times New Roman" w:hAnsi="Times New Roman"/>
        </w:rPr>
        <w:t>о</w:t>
      </w:r>
      <w:r w:rsidRPr="00433094">
        <w:rPr>
          <w:rFonts w:ascii="Times New Roman" w:hAnsi="Times New Roman"/>
        </w:rPr>
        <w:t>вательной политики. Российский народ вправе гордиться своим именем, а государство призвано всячески поддерживать и развивать гражданскую идентичность и социальную солидарность россиян, в том числе, средствами образования.</w:t>
      </w:r>
    </w:p>
    <w:p w:rsidR="00F003BA" w:rsidRPr="00433094" w:rsidRDefault="00F003BA" w:rsidP="00F003BA">
      <w:pPr>
        <w:spacing w:after="0" w:line="240" w:lineRule="auto"/>
        <w:ind w:firstLine="540"/>
        <w:contextualSpacing/>
        <w:jc w:val="both"/>
        <w:rPr>
          <w:rFonts w:ascii="Times New Roman" w:hAnsi="Times New Roman"/>
        </w:rPr>
      </w:pPr>
    </w:p>
    <w:p w:rsidR="00F003BA" w:rsidRPr="00433094" w:rsidRDefault="00F003BA" w:rsidP="00F003BA">
      <w:pPr>
        <w:spacing w:after="0" w:line="240" w:lineRule="auto"/>
        <w:ind w:firstLine="540"/>
        <w:contextualSpacing/>
        <w:jc w:val="both"/>
        <w:rPr>
          <w:rFonts w:ascii="Times New Roman" w:hAnsi="Times New Roman"/>
        </w:rPr>
      </w:pPr>
      <w:r w:rsidRPr="00433094">
        <w:rPr>
          <w:rFonts w:ascii="Times New Roman" w:hAnsi="Times New Roman"/>
        </w:rPr>
        <w:t>Самосознание народа рождается из его имени. В утверждении самого понятия «российский народ», в его звучании, уместном употреблении, созвучии с именами народов России, актуализации в контексте социальных и личностных проблем прошлого и настоящего берет свое начало воспитание российской гра</w:t>
      </w:r>
      <w:r w:rsidRPr="00433094">
        <w:rPr>
          <w:rFonts w:ascii="Times New Roman" w:hAnsi="Times New Roman"/>
        </w:rPr>
        <w:t>ж</w:t>
      </w:r>
      <w:r w:rsidRPr="00433094">
        <w:rPr>
          <w:rFonts w:ascii="Times New Roman" w:hAnsi="Times New Roman"/>
        </w:rPr>
        <w:t>данской идентичности у школьников. Ведущим субъектом общественной жизни в нашей стране является российский народ и каждый гражданин Российской Федерации — в первую очередь россиянин. Последовательность и терпеливость в этом вопросе диктуются тем, что дети приходят в школу с уже полученными в семье знаниями о своей этнической принадлежности. Тот факт, что все мы принадлежим к единому ро</w:t>
      </w:r>
      <w:r w:rsidRPr="00433094">
        <w:rPr>
          <w:rFonts w:ascii="Times New Roman" w:hAnsi="Times New Roman"/>
        </w:rPr>
        <w:t>с</w:t>
      </w:r>
      <w:r w:rsidRPr="00433094">
        <w:rPr>
          <w:rFonts w:ascii="Times New Roman" w:hAnsi="Times New Roman"/>
        </w:rPr>
        <w:t>сийскому народу, необходимо объяснять детям из русских, башкирских, чеченских и иных семей. Национальная российская идентичность не поглощает этническую иденти</w:t>
      </w:r>
      <w:r w:rsidRPr="00433094">
        <w:rPr>
          <w:rFonts w:ascii="Times New Roman" w:hAnsi="Times New Roman"/>
        </w:rPr>
        <w:t>ч</w:t>
      </w:r>
      <w:r w:rsidRPr="00433094">
        <w:rPr>
          <w:rFonts w:ascii="Times New Roman" w:hAnsi="Times New Roman"/>
        </w:rPr>
        <w:t xml:space="preserve">ность человека, а дополняет ее, расширяет и конкретизирует. Понятие </w:t>
      </w:r>
      <w:r w:rsidRPr="00433094">
        <w:rPr>
          <w:rFonts w:ascii="Times New Roman" w:hAnsi="Times New Roman"/>
        </w:rPr>
        <w:lastRenderedPageBreak/>
        <w:t>«россияне», уходя своими корн</w:t>
      </w:r>
      <w:r w:rsidRPr="00433094">
        <w:rPr>
          <w:rFonts w:ascii="Times New Roman" w:hAnsi="Times New Roman"/>
        </w:rPr>
        <w:t>я</w:t>
      </w:r>
      <w:r w:rsidRPr="00433094">
        <w:rPr>
          <w:rFonts w:ascii="Times New Roman" w:hAnsi="Times New Roman"/>
        </w:rPr>
        <w:t>ми в давнюю отечественную историю, начиная от М.В.Ломоносова, Н.М.Карамзина и А.С.Пушкина, является собирательным и относится к ед</w:t>
      </w:r>
      <w:r w:rsidRPr="00433094">
        <w:rPr>
          <w:rFonts w:ascii="Times New Roman" w:hAnsi="Times New Roman"/>
        </w:rPr>
        <w:t>и</w:t>
      </w:r>
      <w:r w:rsidRPr="00433094">
        <w:rPr>
          <w:rFonts w:ascii="Times New Roman" w:hAnsi="Times New Roman"/>
        </w:rPr>
        <w:t xml:space="preserve">ной российской нации. </w:t>
      </w:r>
    </w:p>
    <w:p w:rsidR="00F003BA" w:rsidRPr="00433094" w:rsidRDefault="00F003BA" w:rsidP="00F003BA">
      <w:pPr>
        <w:spacing w:after="0" w:line="240" w:lineRule="auto"/>
        <w:ind w:firstLine="468"/>
        <w:contextualSpacing/>
        <w:jc w:val="both"/>
        <w:rPr>
          <w:rFonts w:ascii="Times New Roman" w:hAnsi="Times New Roman"/>
        </w:rPr>
      </w:pPr>
      <w:r w:rsidRPr="00433094">
        <w:rPr>
          <w:rFonts w:ascii="Times New Roman" w:hAnsi="Times New Roman"/>
        </w:rPr>
        <w:t>Описать все возможные дела-мероприятия невозможно. Цель данного текста лишь примерно оче</w:t>
      </w:r>
      <w:r w:rsidRPr="00433094">
        <w:rPr>
          <w:rFonts w:ascii="Times New Roman" w:hAnsi="Times New Roman"/>
        </w:rPr>
        <w:t>р</w:t>
      </w:r>
      <w:r w:rsidRPr="00433094">
        <w:rPr>
          <w:rFonts w:ascii="Times New Roman" w:hAnsi="Times New Roman"/>
        </w:rPr>
        <w:t xml:space="preserve">тить их для выбора педагогом того, что он может и хочет сделать для нравственного развития своих учеников. </w:t>
      </w:r>
    </w:p>
    <w:p w:rsidR="00F003BA" w:rsidRPr="00433094" w:rsidRDefault="00F003BA" w:rsidP="00F003BA">
      <w:pPr>
        <w:spacing w:after="0" w:line="240" w:lineRule="auto"/>
        <w:ind w:hanging="540"/>
        <w:contextualSpacing/>
        <w:jc w:val="both"/>
        <w:rPr>
          <w:rFonts w:ascii="Times New Roman" w:hAnsi="Times New Roman"/>
          <w:b/>
        </w:rPr>
      </w:pPr>
    </w:p>
    <w:p w:rsidR="00F003BA" w:rsidRPr="00433094" w:rsidRDefault="00F003BA" w:rsidP="00F003BA">
      <w:pPr>
        <w:spacing w:after="0" w:line="240" w:lineRule="auto"/>
        <w:contextualSpacing/>
        <w:jc w:val="both"/>
        <w:rPr>
          <w:rFonts w:ascii="Times New Roman" w:hAnsi="Times New Roman"/>
          <w:b/>
        </w:rPr>
      </w:pPr>
      <w:r w:rsidRPr="00433094">
        <w:rPr>
          <w:rFonts w:ascii="Times New Roman" w:hAnsi="Times New Roman"/>
          <w:b/>
        </w:rPr>
        <w:t xml:space="preserve"> Добрые чувства, мысли и поступки (воспитание нравственного чувства, этического сознания и г</w:t>
      </w:r>
      <w:r w:rsidRPr="00433094">
        <w:rPr>
          <w:rFonts w:ascii="Times New Roman" w:hAnsi="Times New Roman"/>
          <w:b/>
        </w:rPr>
        <w:t>о</w:t>
      </w:r>
      <w:r w:rsidRPr="00433094">
        <w:rPr>
          <w:rFonts w:ascii="Times New Roman" w:hAnsi="Times New Roman"/>
          <w:b/>
        </w:rPr>
        <w:t xml:space="preserve">товности совершать позитивные поступки, в том числе речевые. </w:t>
      </w:r>
    </w:p>
    <w:p w:rsidR="00F003BA" w:rsidRPr="00433094" w:rsidRDefault="00F003BA" w:rsidP="00F003BA">
      <w:pPr>
        <w:spacing w:after="0" w:line="240" w:lineRule="auto"/>
        <w:contextualSpacing/>
        <w:jc w:val="both"/>
        <w:rPr>
          <w:rFonts w:ascii="Times New Roman" w:hAnsi="Times New Roman"/>
          <w:b/>
          <w:i/>
        </w:rPr>
      </w:pPr>
      <w:r w:rsidRPr="00433094">
        <w:rPr>
          <w:rFonts w:ascii="Times New Roman" w:hAnsi="Times New Roman"/>
          <w:b/>
          <w:i/>
        </w:rPr>
        <w:t xml:space="preserve">Учёба (урочная деятельность) </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Изучение материала и выполнение учебных заданий по нравственно-оценочным линиям развития в ра</w:t>
      </w:r>
      <w:r w:rsidRPr="00433094">
        <w:rPr>
          <w:rFonts w:ascii="Times New Roman" w:hAnsi="Times New Roman"/>
        </w:rPr>
        <w:t>з</w:t>
      </w:r>
      <w:r w:rsidRPr="00433094">
        <w:rPr>
          <w:rFonts w:ascii="Times New Roman" w:hAnsi="Times New Roman"/>
        </w:rPr>
        <w:t>ных предметах (</w:t>
      </w:r>
      <w:r w:rsidRPr="00433094">
        <w:rPr>
          <w:rFonts w:ascii="Times New Roman" w:hAnsi="Times New Roman"/>
          <w:b/>
        </w:rPr>
        <w:t>Первый уровень)</w:t>
      </w:r>
      <w:r w:rsidRPr="00433094">
        <w:rPr>
          <w:rFonts w:ascii="Times New Roman" w:hAnsi="Times New Roman"/>
        </w:rPr>
        <w:t>.</w:t>
      </w:r>
    </w:p>
    <w:p w:rsidR="00F003BA" w:rsidRPr="00433094" w:rsidRDefault="00F003BA" w:rsidP="00F003BA">
      <w:pPr>
        <w:autoSpaceDE w:val="0"/>
        <w:autoSpaceDN w:val="0"/>
        <w:adjustRightInd w:val="0"/>
        <w:spacing w:after="0" w:line="240" w:lineRule="auto"/>
        <w:jc w:val="both"/>
        <w:rPr>
          <w:rFonts w:ascii="Times New Roman" w:eastAsia="ArialMT" w:hAnsi="Times New Roman"/>
          <w:lang w:eastAsia="ru-RU"/>
        </w:rPr>
      </w:pPr>
      <w:r w:rsidRPr="00433094">
        <w:rPr>
          <w:rFonts w:ascii="Times New Roman" w:hAnsi="Times New Roman"/>
        </w:rPr>
        <w:t xml:space="preserve">Математика. </w:t>
      </w:r>
      <w:r w:rsidRPr="00433094">
        <w:rPr>
          <w:rFonts w:ascii="Times New Roman" w:eastAsia="ArialMT" w:hAnsi="Times New Roman"/>
          <w:lang w:eastAsia="ru-RU"/>
        </w:rPr>
        <w:t>С этой целью тексты заданий в учебниках погружают ученика в мир российской действ</w:t>
      </w:r>
      <w:r w:rsidRPr="00433094">
        <w:rPr>
          <w:rFonts w:ascii="Times New Roman" w:eastAsia="ArialMT" w:hAnsi="Times New Roman"/>
          <w:lang w:eastAsia="ru-RU"/>
        </w:rPr>
        <w:t>и</w:t>
      </w:r>
      <w:r w:rsidRPr="00433094">
        <w:rPr>
          <w:rFonts w:ascii="Times New Roman" w:eastAsia="ArialMT" w:hAnsi="Times New Roman"/>
          <w:lang w:eastAsia="ru-RU"/>
        </w:rPr>
        <w:t>тельности (имена персонажей текстовых задач, описанные в них ситуации и т.д.), несут в себе гуман</w:t>
      </w:r>
      <w:r w:rsidRPr="00433094">
        <w:rPr>
          <w:rFonts w:ascii="Times New Roman" w:eastAsia="ArialMT" w:hAnsi="Times New Roman"/>
          <w:lang w:eastAsia="ru-RU"/>
        </w:rPr>
        <w:t>и</w:t>
      </w:r>
      <w:r w:rsidRPr="00433094">
        <w:rPr>
          <w:rFonts w:ascii="Times New Roman" w:eastAsia="ArialMT" w:hAnsi="Times New Roman"/>
          <w:lang w:eastAsia="ru-RU"/>
        </w:rPr>
        <w:t>стический потенциал созидания, добра, справедливости.</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Литературное чтение (анализ и оценка поступков героев; развитие чувства прекрасного; развитие эм</w:t>
      </w:r>
      <w:r w:rsidRPr="00433094">
        <w:rPr>
          <w:rFonts w:ascii="Times New Roman" w:hAnsi="Times New Roman"/>
        </w:rPr>
        <w:t>о</w:t>
      </w:r>
      <w:r w:rsidRPr="00433094">
        <w:rPr>
          <w:rFonts w:ascii="Times New Roman" w:hAnsi="Times New Roman"/>
        </w:rPr>
        <w:t>циональной сферы ребёнка и т.д.).</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Русский язык – раскрытие воспитательного потенциала русского языка, развитие внимания к слову и чу</w:t>
      </w:r>
      <w:r w:rsidRPr="00433094">
        <w:rPr>
          <w:rFonts w:ascii="Times New Roman" w:hAnsi="Times New Roman"/>
        </w:rPr>
        <w:t>в</w:t>
      </w:r>
      <w:r w:rsidRPr="00433094">
        <w:rPr>
          <w:rFonts w:ascii="Times New Roman" w:hAnsi="Times New Roman"/>
        </w:rPr>
        <w:t>ства ответственности за сказанное и написанное и т.д.</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Окружающий мир («связь человека и мира», правила поведения в отношениях «человек –человек» и «чел</w:t>
      </w:r>
      <w:r w:rsidRPr="00433094">
        <w:rPr>
          <w:rFonts w:ascii="Times New Roman" w:hAnsi="Times New Roman"/>
        </w:rPr>
        <w:t>о</w:t>
      </w:r>
      <w:r w:rsidRPr="00433094">
        <w:rPr>
          <w:rFonts w:ascii="Times New Roman" w:hAnsi="Times New Roman"/>
        </w:rPr>
        <w:t>век – природа» и т.д.).</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rPr>
        <w:t>Математика - − Освоение норм общения и коммуникативного взаимодействия, навыков сотрудничества со взрослыми и сверстниками, умение находить выходы из спорных ситуаций. Развитие самостоятел</w:t>
      </w:r>
      <w:r w:rsidRPr="00433094">
        <w:rPr>
          <w:rFonts w:ascii="Times New Roman" w:hAnsi="Times New Roman"/>
        </w:rPr>
        <w:t>ь</w:t>
      </w:r>
      <w:r w:rsidRPr="00433094">
        <w:rPr>
          <w:rFonts w:ascii="Times New Roman" w:hAnsi="Times New Roman"/>
        </w:rPr>
        <w:t>ности и личной ответственности за свои поступки, способность к рефлексивной самооценке собстве</w:t>
      </w:r>
      <w:r w:rsidRPr="00433094">
        <w:rPr>
          <w:rFonts w:ascii="Times New Roman" w:hAnsi="Times New Roman"/>
        </w:rPr>
        <w:t>н</w:t>
      </w:r>
      <w:r w:rsidRPr="00433094">
        <w:rPr>
          <w:rFonts w:ascii="Times New Roman" w:hAnsi="Times New Roman"/>
        </w:rPr>
        <w:t>ных действий и волевая саморегуляция.</w:t>
      </w:r>
    </w:p>
    <w:p w:rsidR="00F003BA" w:rsidRPr="00433094" w:rsidRDefault="00F003BA" w:rsidP="00F003BA">
      <w:pPr>
        <w:spacing w:after="0" w:line="240" w:lineRule="auto"/>
        <w:contextualSpacing/>
        <w:jc w:val="both"/>
        <w:rPr>
          <w:rFonts w:ascii="Times New Roman" w:hAnsi="Times New Roman"/>
          <w:b/>
        </w:rPr>
      </w:pPr>
      <w:r w:rsidRPr="00433094">
        <w:rPr>
          <w:rFonts w:ascii="Times New Roman" w:hAnsi="Times New Roman"/>
          <w:b/>
        </w:rPr>
        <w:t>Духовно-нравственная культура народов России («добро и зло», «мораль и нравственность», «долг и совесть», «милосердие и справедливость» и т.д.).</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Риторика (нравственные нормы и правила общения в разных речевых ситуациях, культура диалога, р</w:t>
      </w:r>
      <w:r w:rsidRPr="00433094">
        <w:rPr>
          <w:rFonts w:ascii="Times New Roman" w:hAnsi="Times New Roman"/>
        </w:rPr>
        <w:t>е</w:t>
      </w:r>
      <w:r w:rsidRPr="00433094">
        <w:rPr>
          <w:rFonts w:ascii="Times New Roman" w:hAnsi="Times New Roman"/>
        </w:rPr>
        <w:t>чевой этикет). Формирование жизненной позиции личности – взаимосвязь слова и дела.</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Реализация нравственных правил поведения в учебном взаимодействии (</w:t>
      </w:r>
      <w:r w:rsidRPr="00433094">
        <w:rPr>
          <w:rFonts w:ascii="Times New Roman" w:hAnsi="Times New Roman"/>
          <w:b/>
        </w:rPr>
        <w:t>Второй уровень)</w:t>
      </w:r>
      <w:r w:rsidRPr="00433094">
        <w:rPr>
          <w:rFonts w:ascii="Times New Roman" w:hAnsi="Times New Roman"/>
        </w:rPr>
        <w:t>.</w:t>
      </w:r>
    </w:p>
    <w:p w:rsidR="00F003BA" w:rsidRPr="00433094" w:rsidRDefault="00F003BA" w:rsidP="00F003BA">
      <w:pPr>
        <w:tabs>
          <w:tab w:val="left" w:pos="360"/>
        </w:tabs>
        <w:spacing w:after="0" w:line="240" w:lineRule="auto"/>
        <w:contextualSpacing/>
        <w:jc w:val="both"/>
        <w:rPr>
          <w:rFonts w:ascii="Times New Roman" w:hAnsi="Times New Roman"/>
        </w:rPr>
      </w:pPr>
      <w:r w:rsidRPr="00433094">
        <w:rPr>
          <w:rFonts w:ascii="Times New Roman" w:hAnsi="Times New Roman"/>
        </w:rPr>
        <w:t>Проблемный диалог (образовательная технология) – это развитие культуры общения в режимах мозговых штурмов, полилогов, требующих поступаться своими интересами и амбициями, слушать и понимать соб</w:t>
      </w:r>
      <w:r w:rsidRPr="00433094">
        <w:rPr>
          <w:rFonts w:ascii="Times New Roman" w:hAnsi="Times New Roman"/>
        </w:rPr>
        <w:t>е</w:t>
      </w:r>
      <w:r w:rsidRPr="00433094">
        <w:rPr>
          <w:rFonts w:ascii="Times New Roman" w:hAnsi="Times New Roman"/>
        </w:rPr>
        <w:t>седника, корректно полемизировать.</w:t>
      </w:r>
    </w:p>
    <w:p w:rsidR="00F003BA" w:rsidRPr="00433094" w:rsidRDefault="00F003BA" w:rsidP="00F003BA">
      <w:pPr>
        <w:tabs>
          <w:tab w:val="left" w:pos="360"/>
        </w:tabs>
        <w:spacing w:after="0" w:line="240" w:lineRule="auto"/>
        <w:contextualSpacing/>
        <w:jc w:val="both"/>
        <w:rPr>
          <w:rFonts w:ascii="Times New Roman" w:hAnsi="Times New Roman"/>
        </w:rPr>
      </w:pPr>
      <w:r w:rsidRPr="00433094">
        <w:rPr>
          <w:rFonts w:ascii="Times New Roman" w:hAnsi="Times New Roman"/>
        </w:rPr>
        <w:t>Продуктивное чтение (образовательная технология) – интерпретация текста порождает нравственную оценку, важно и то, в каком стиле проходит обсуждение, насколько откровенно дети делятся своими взгл</w:t>
      </w:r>
      <w:r w:rsidRPr="00433094">
        <w:rPr>
          <w:rFonts w:ascii="Times New Roman" w:hAnsi="Times New Roman"/>
        </w:rPr>
        <w:t>я</w:t>
      </w:r>
      <w:r w:rsidRPr="00433094">
        <w:rPr>
          <w:rFonts w:ascii="Times New Roman" w:hAnsi="Times New Roman"/>
        </w:rPr>
        <w:t>дами, суждениями.</w:t>
      </w:r>
    </w:p>
    <w:p w:rsidR="00F003BA" w:rsidRPr="00433094" w:rsidRDefault="00F003BA" w:rsidP="00F003BA">
      <w:pPr>
        <w:tabs>
          <w:tab w:val="left" w:pos="360"/>
        </w:tabs>
        <w:spacing w:after="0" w:line="240" w:lineRule="auto"/>
        <w:contextualSpacing/>
        <w:jc w:val="both"/>
        <w:rPr>
          <w:rFonts w:ascii="Times New Roman" w:hAnsi="Times New Roman"/>
        </w:rPr>
      </w:pPr>
      <w:r w:rsidRPr="00433094">
        <w:rPr>
          <w:rFonts w:ascii="Times New Roman" w:hAnsi="Times New Roman"/>
        </w:rPr>
        <w:t>Групповая форма работы, требующая помощи и поддержки товарища.</w:t>
      </w:r>
    </w:p>
    <w:p w:rsidR="00F003BA" w:rsidRPr="00433094" w:rsidRDefault="00F003BA" w:rsidP="00F003BA">
      <w:pPr>
        <w:tabs>
          <w:tab w:val="left" w:pos="360"/>
        </w:tabs>
        <w:spacing w:after="0" w:line="240" w:lineRule="auto"/>
        <w:contextualSpacing/>
        <w:jc w:val="both"/>
        <w:rPr>
          <w:rFonts w:ascii="Times New Roman" w:hAnsi="Times New Roman"/>
          <w:b/>
          <w:i/>
        </w:rPr>
      </w:pPr>
      <w:r w:rsidRPr="00433094">
        <w:rPr>
          <w:rFonts w:ascii="Times New Roman" w:hAnsi="Times New Roman"/>
          <w:b/>
          <w:i/>
        </w:rPr>
        <w:t>После уроков (внеурочная деятельность)</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Знакомство с правилами нравственного поведения, обучение распознаванию плохих и хороших посту</w:t>
      </w:r>
      <w:r w:rsidRPr="00433094">
        <w:rPr>
          <w:rFonts w:ascii="Times New Roman" w:hAnsi="Times New Roman"/>
        </w:rPr>
        <w:t>п</w:t>
      </w:r>
      <w:r w:rsidRPr="00433094">
        <w:rPr>
          <w:rFonts w:ascii="Times New Roman" w:hAnsi="Times New Roman"/>
        </w:rPr>
        <w:t xml:space="preserve">ков, черт характера в ходе различных добрых дел (мероприятий): </w:t>
      </w:r>
    </w:p>
    <w:p w:rsidR="00F003BA" w:rsidRPr="00433094" w:rsidRDefault="00F003BA" w:rsidP="00F003BA">
      <w:pPr>
        <w:autoSpaceDE w:val="0"/>
        <w:autoSpaceDN w:val="0"/>
        <w:adjustRightInd w:val="0"/>
        <w:spacing w:after="0" w:line="240" w:lineRule="auto"/>
        <w:contextualSpacing/>
        <w:jc w:val="both"/>
        <w:rPr>
          <w:rFonts w:ascii="Times New Roman" w:hAnsi="Times New Roman"/>
          <w:b/>
        </w:rPr>
      </w:pPr>
      <w:r w:rsidRPr="00433094">
        <w:rPr>
          <w:rFonts w:ascii="Times New Roman" w:hAnsi="Times New Roman"/>
        </w:rPr>
        <w:t xml:space="preserve">– беседы и классные часы по примерным темам (по работам:  «Что меня радует?», «Когда я злюсь?», «За что мне стыдно?», «Чем я горжусь?», «Я стараюсь – не лениться… не обманывать… не хвастаться … не завидовать» и т.д.) </w:t>
      </w:r>
      <w:r w:rsidRPr="00433094">
        <w:rPr>
          <w:rFonts w:ascii="Times New Roman" w:hAnsi="Times New Roman"/>
          <w:b/>
        </w:rPr>
        <w:t>(Первый уровень);</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просмотр и обсуждение видеофрагментов, фильмов, представляющих противоречивые ситуации нра</w:t>
      </w:r>
      <w:r w:rsidRPr="00433094">
        <w:rPr>
          <w:rFonts w:ascii="Times New Roman" w:hAnsi="Times New Roman"/>
        </w:rPr>
        <w:t>в</w:t>
      </w:r>
      <w:r w:rsidRPr="00433094">
        <w:rPr>
          <w:rFonts w:ascii="Times New Roman" w:hAnsi="Times New Roman"/>
        </w:rPr>
        <w:t xml:space="preserve">ственного поведения; </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xml:space="preserve">– экскурсии, например, «Добро и зло на полотнах художников» и др. </w:t>
      </w:r>
      <w:r w:rsidRPr="00433094">
        <w:rPr>
          <w:rFonts w:ascii="Times New Roman" w:hAnsi="Times New Roman"/>
          <w:b/>
        </w:rPr>
        <w:t>(Первый уровень)</w:t>
      </w:r>
      <w:r w:rsidRPr="00433094">
        <w:rPr>
          <w:rFonts w:ascii="Times New Roman" w:hAnsi="Times New Roman"/>
        </w:rPr>
        <w:t xml:space="preserve">;  </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xml:space="preserve">– коллективно-творческие дела (театральные постановки, художественные выставки и т.п.) с примерной тематикой: «Долг и совесть в жизни людей», «Что такое «хорошо» в пословицах моего народа» и т.п. </w:t>
      </w:r>
      <w:r w:rsidRPr="00433094">
        <w:rPr>
          <w:rFonts w:ascii="Times New Roman" w:hAnsi="Times New Roman"/>
          <w:b/>
        </w:rPr>
        <w:t>(Пе</w:t>
      </w:r>
      <w:r w:rsidRPr="00433094">
        <w:rPr>
          <w:rFonts w:ascii="Times New Roman" w:hAnsi="Times New Roman"/>
          <w:b/>
        </w:rPr>
        <w:t>р</w:t>
      </w:r>
      <w:r w:rsidRPr="00433094">
        <w:rPr>
          <w:rFonts w:ascii="Times New Roman" w:hAnsi="Times New Roman"/>
          <w:b/>
        </w:rPr>
        <w:t>вый и второй уровень)</w:t>
      </w:r>
      <w:r w:rsidRPr="00433094">
        <w:rPr>
          <w:rFonts w:ascii="Times New Roman" w:hAnsi="Times New Roman"/>
        </w:rPr>
        <w:t xml:space="preserve">; </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ознакомление (по желанию детей и с согласия родителей) с деятельностью традиционных религио</w:t>
      </w:r>
      <w:r w:rsidRPr="00433094">
        <w:rPr>
          <w:rFonts w:ascii="Times New Roman" w:hAnsi="Times New Roman"/>
        </w:rPr>
        <w:t>з</w:t>
      </w:r>
      <w:r w:rsidRPr="00433094">
        <w:rPr>
          <w:rFonts w:ascii="Times New Roman" w:hAnsi="Times New Roman"/>
        </w:rPr>
        <w:t>ных организаций: экскурсии в места богослужения, добровольное участие в подготовке и проведении религио</w:t>
      </w:r>
      <w:r w:rsidRPr="00433094">
        <w:rPr>
          <w:rFonts w:ascii="Times New Roman" w:hAnsi="Times New Roman"/>
        </w:rPr>
        <w:t>з</w:t>
      </w:r>
      <w:r w:rsidRPr="00433094">
        <w:rPr>
          <w:rFonts w:ascii="Times New Roman" w:hAnsi="Times New Roman"/>
        </w:rPr>
        <w:t xml:space="preserve">ных праздников, встречи с религиозными деятелями </w:t>
      </w:r>
      <w:r w:rsidRPr="00433094">
        <w:rPr>
          <w:rFonts w:ascii="Times New Roman" w:hAnsi="Times New Roman"/>
          <w:b/>
        </w:rPr>
        <w:t>(Первый уровень);</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xml:space="preserve">– осуществление вместе с родителями творческих проектов и представление их; </w:t>
      </w:r>
    </w:p>
    <w:p w:rsidR="00F003BA" w:rsidRPr="00433094" w:rsidRDefault="00F003BA" w:rsidP="00F003BA">
      <w:pPr>
        <w:tabs>
          <w:tab w:val="left" w:pos="360"/>
        </w:tabs>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xml:space="preserve">– ролевые игры, моделирующие ситуации нравственного выбора </w:t>
      </w:r>
      <w:r w:rsidRPr="00433094">
        <w:rPr>
          <w:rFonts w:ascii="Times New Roman" w:hAnsi="Times New Roman"/>
          <w:b/>
        </w:rPr>
        <w:t>(Второй уровень);</w:t>
      </w:r>
    </w:p>
    <w:p w:rsidR="00F003BA" w:rsidRPr="00433094" w:rsidRDefault="00F003BA" w:rsidP="00F003BA">
      <w:pPr>
        <w:tabs>
          <w:tab w:val="left" w:pos="360"/>
        </w:tabs>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туристические походы и другие формы совместно деятельности (в т.ч. вышеперечисленные), требу</w:t>
      </w:r>
      <w:r w:rsidRPr="00433094">
        <w:rPr>
          <w:rFonts w:ascii="Times New Roman" w:hAnsi="Times New Roman"/>
        </w:rPr>
        <w:t>ю</w:t>
      </w:r>
      <w:r w:rsidRPr="00433094">
        <w:rPr>
          <w:rFonts w:ascii="Times New Roman" w:hAnsi="Times New Roman"/>
        </w:rPr>
        <w:t xml:space="preserve">щие выработки и следования правилам нравственного поведения, решения моральных дилемм </w:t>
      </w:r>
      <w:r w:rsidRPr="00433094">
        <w:rPr>
          <w:rFonts w:ascii="Times New Roman" w:hAnsi="Times New Roman"/>
          <w:b/>
        </w:rPr>
        <w:t>(Второй ур</w:t>
      </w:r>
      <w:r w:rsidRPr="00433094">
        <w:rPr>
          <w:rFonts w:ascii="Times New Roman" w:hAnsi="Times New Roman"/>
          <w:b/>
        </w:rPr>
        <w:t>о</w:t>
      </w:r>
      <w:r w:rsidRPr="00433094">
        <w:rPr>
          <w:rFonts w:ascii="Times New Roman" w:hAnsi="Times New Roman"/>
          <w:b/>
        </w:rPr>
        <w:t>вень).</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Завершение каждого (большинства) из этих событий рефлексией: «Какие новые правила я узнал?»; «Чем я могу руководствовать при выборе своих поступков» и т.п.</w:t>
      </w:r>
    </w:p>
    <w:p w:rsidR="00F003BA" w:rsidRPr="00433094" w:rsidRDefault="00F003BA" w:rsidP="00F003BA">
      <w:pPr>
        <w:spacing w:after="0" w:line="240" w:lineRule="auto"/>
        <w:contextualSpacing/>
        <w:jc w:val="both"/>
        <w:rPr>
          <w:rFonts w:ascii="Times New Roman" w:hAnsi="Times New Roman"/>
          <w:b/>
          <w:i/>
        </w:rPr>
      </w:pPr>
      <w:r w:rsidRPr="00433094">
        <w:rPr>
          <w:rFonts w:ascii="Times New Roman" w:hAnsi="Times New Roman"/>
          <w:b/>
          <w:i/>
        </w:rPr>
        <w:lastRenderedPageBreak/>
        <w:t xml:space="preserve">Общественные задачи (внешкольная деятельность) </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xml:space="preserve">Посильное участие в оказании помощи другим людям: </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подготовка праздников, концертов для людей с ограниченными возможностями;</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строго добровольный и с согласия родителей сбор собственных небольших средств (например, игр</w:t>
      </w:r>
      <w:r w:rsidRPr="00433094">
        <w:rPr>
          <w:rFonts w:ascii="Times New Roman" w:hAnsi="Times New Roman"/>
        </w:rPr>
        <w:t>у</w:t>
      </w:r>
      <w:r w:rsidRPr="00433094">
        <w:rPr>
          <w:rFonts w:ascii="Times New Roman" w:hAnsi="Times New Roman"/>
        </w:rPr>
        <w:t>шек) для помощи нуждающимся;</w:t>
      </w:r>
    </w:p>
    <w:p w:rsidR="00F003BA" w:rsidRPr="00433094" w:rsidRDefault="00F003BA" w:rsidP="00F003BA">
      <w:pPr>
        <w:autoSpaceDE w:val="0"/>
        <w:autoSpaceDN w:val="0"/>
        <w:adjustRightInd w:val="0"/>
        <w:spacing w:after="0" w:line="240" w:lineRule="auto"/>
        <w:contextualSpacing/>
        <w:jc w:val="both"/>
        <w:rPr>
          <w:rFonts w:ascii="Times New Roman" w:hAnsi="Times New Roman"/>
          <w:b/>
        </w:rPr>
      </w:pPr>
      <w:r w:rsidRPr="00433094">
        <w:rPr>
          <w:rFonts w:ascii="Times New Roman" w:hAnsi="Times New Roman"/>
        </w:rPr>
        <w:t>– решение практических личных и коллективных задач по установлению добрых отношений в детских с</w:t>
      </w:r>
      <w:r w:rsidRPr="00433094">
        <w:rPr>
          <w:rFonts w:ascii="Times New Roman" w:hAnsi="Times New Roman"/>
        </w:rPr>
        <w:t>о</w:t>
      </w:r>
      <w:r w:rsidRPr="00433094">
        <w:rPr>
          <w:rFonts w:ascii="Times New Roman" w:hAnsi="Times New Roman"/>
        </w:rPr>
        <w:t xml:space="preserve">обществах, разрешение споров, конфликтов. </w:t>
      </w:r>
      <w:r w:rsidRPr="00433094">
        <w:rPr>
          <w:rFonts w:ascii="Times New Roman" w:hAnsi="Times New Roman"/>
          <w:b/>
        </w:rPr>
        <w:t>(Третий уровень)</w:t>
      </w:r>
    </w:p>
    <w:p w:rsidR="00F003BA" w:rsidRPr="00433094" w:rsidRDefault="00F003BA" w:rsidP="00F003BA">
      <w:pPr>
        <w:spacing w:after="0" w:line="240" w:lineRule="auto"/>
        <w:contextualSpacing/>
        <w:jc w:val="both"/>
        <w:rPr>
          <w:rFonts w:ascii="Times New Roman" w:hAnsi="Times New Roman"/>
          <w:b/>
        </w:rPr>
      </w:pPr>
      <w:r w:rsidRPr="00433094">
        <w:rPr>
          <w:rFonts w:ascii="Times New Roman" w:hAnsi="Times New Roman"/>
          <w:b/>
        </w:rPr>
        <w:t>Страна граждан (гражданско-патриотическое воспитание)</w:t>
      </w:r>
    </w:p>
    <w:p w:rsidR="00F003BA" w:rsidRPr="00433094" w:rsidRDefault="00F003BA" w:rsidP="00F003BA">
      <w:pPr>
        <w:spacing w:after="0" w:line="240" w:lineRule="auto"/>
        <w:contextualSpacing/>
        <w:jc w:val="both"/>
        <w:rPr>
          <w:rFonts w:ascii="Times New Roman" w:hAnsi="Times New Roman"/>
          <w:b/>
          <w:i/>
        </w:rPr>
      </w:pPr>
      <w:r w:rsidRPr="00433094">
        <w:rPr>
          <w:rFonts w:ascii="Times New Roman" w:hAnsi="Times New Roman"/>
          <w:b/>
          <w:i/>
        </w:rPr>
        <w:t xml:space="preserve">Учёба (урочная деятельность) </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Изучение материала и выполнение учебных заданий по нравственно-оценочным линиям развития в ра</w:t>
      </w:r>
      <w:r w:rsidRPr="00433094">
        <w:rPr>
          <w:rFonts w:ascii="Times New Roman" w:hAnsi="Times New Roman"/>
        </w:rPr>
        <w:t>з</w:t>
      </w:r>
      <w:r w:rsidRPr="00433094">
        <w:rPr>
          <w:rFonts w:ascii="Times New Roman" w:hAnsi="Times New Roman"/>
        </w:rPr>
        <w:t xml:space="preserve">ных предметах </w:t>
      </w:r>
      <w:r w:rsidRPr="00433094">
        <w:rPr>
          <w:rFonts w:ascii="Times New Roman" w:hAnsi="Times New Roman"/>
          <w:b/>
        </w:rPr>
        <w:t>(Первый уровень)</w:t>
      </w:r>
      <w:r w:rsidRPr="00433094">
        <w:rPr>
          <w:rFonts w:ascii="Times New Roman" w:hAnsi="Times New Roman"/>
        </w:rPr>
        <w:t>.</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rPr>
        <w:t>Математика.</w:t>
      </w:r>
      <w:r w:rsidRPr="00433094">
        <w:rPr>
          <w:rFonts w:ascii="Times New Roman" w:eastAsia="ArialMT" w:hAnsi="Times New Roman"/>
          <w:lang w:eastAsia="ru-RU"/>
        </w:rPr>
        <w:t xml:space="preserve"> В разнообразных заданиях вычислительного и исследовательского характера учащиеся о</w:t>
      </w:r>
      <w:r w:rsidRPr="00433094">
        <w:rPr>
          <w:rFonts w:ascii="Times New Roman" w:eastAsia="ArialMT" w:hAnsi="Times New Roman"/>
          <w:lang w:eastAsia="ru-RU"/>
        </w:rPr>
        <w:t>д</w:t>
      </w:r>
      <w:r w:rsidRPr="00433094">
        <w:rPr>
          <w:rFonts w:ascii="Times New Roman" w:eastAsia="ArialMT" w:hAnsi="Times New Roman"/>
          <w:lang w:eastAsia="ru-RU"/>
        </w:rPr>
        <w:t xml:space="preserve">новременно с освоением знаний по математике выполняют дешифровку текстов и на доступном для них уровне знакомятся с историей развития математического знания на Руси. </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Окружающий мир, 3–4 кл. – «современная Россия – люди и государство», «наследие предков в культуре и символах государства, славные и трудные страницы прошлого», «права и обязанности граждан, дем</w:t>
      </w:r>
      <w:r w:rsidRPr="00433094">
        <w:rPr>
          <w:rFonts w:ascii="Times New Roman" w:hAnsi="Times New Roman"/>
        </w:rPr>
        <w:t>о</w:t>
      </w:r>
      <w:r w:rsidRPr="00433094">
        <w:rPr>
          <w:rFonts w:ascii="Times New Roman" w:hAnsi="Times New Roman"/>
        </w:rPr>
        <w:t>кратия», «общечеловеческие правила поведения в многоликом обществе, права человека и права ребё</w:t>
      </w:r>
      <w:r w:rsidRPr="00433094">
        <w:rPr>
          <w:rFonts w:ascii="Times New Roman" w:hAnsi="Times New Roman"/>
        </w:rPr>
        <w:t>н</w:t>
      </w:r>
      <w:r w:rsidRPr="00433094">
        <w:rPr>
          <w:rFonts w:ascii="Times New Roman" w:hAnsi="Times New Roman"/>
        </w:rPr>
        <w:t>ка».</w:t>
      </w:r>
    </w:p>
    <w:p w:rsidR="00F003BA" w:rsidRPr="00433094" w:rsidRDefault="00F003BA" w:rsidP="00F003BA">
      <w:pPr>
        <w:spacing w:after="0" w:line="240" w:lineRule="auto"/>
        <w:contextualSpacing/>
        <w:jc w:val="both"/>
        <w:rPr>
          <w:rFonts w:ascii="Times New Roman" w:hAnsi="Times New Roman"/>
          <w:highlight w:val="green"/>
        </w:rPr>
      </w:pPr>
      <w:r w:rsidRPr="00433094">
        <w:rPr>
          <w:rFonts w:ascii="Times New Roman" w:hAnsi="Times New Roman"/>
        </w:rPr>
        <w:t>Литературное чтение – сказки народов России и мира; произведения о России, её природе, людях, ист</w:t>
      </w:r>
      <w:r w:rsidRPr="00433094">
        <w:rPr>
          <w:rFonts w:ascii="Times New Roman" w:hAnsi="Times New Roman"/>
        </w:rPr>
        <w:t>о</w:t>
      </w:r>
      <w:r w:rsidRPr="00433094">
        <w:rPr>
          <w:rFonts w:ascii="Times New Roman" w:hAnsi="Times New Roman"/>
        </w:rPr>
        <w:t>рии.</w:t>
      </w:r>
    </w:p>
    <w:p w:rsidR="00F003BA" w:rsidRPr="00433094" w:rsidRDefault="00F003BA" w:rsidP="00F003BA">
      <w:pPr>
        <w:spacing w:after="0" w:line="240" w:lineRule="auto"/>
        <w:contextualSpacing/>
        <w:jc w:val="both"/>
        <w:rPr>
          <w:rFonts w:ascii="Times New Roman" w:hAnsi="Times New Roman"/>
          <w:highlight w:val="green"/>
        </w:rPr>
      </w:pPr>
      <w:r w:rsidRPr="00433094">
        <w:rPr>
          <w:rFonts w:ascii="Times New Roman" w:hAnsi="Times New Roman"/>
        </w:rPr>
        <w:t>Духовно-нравственная культура народов России – равенство и добрые отношения народов России.</w:t>
      </w:r>
      <w:r w:rsidRPr="00433094">
        <w:rPr>
          <w:rFonts w:ascii="Times New Roman" w:hAnsi="Times New Roman"/>
          <w:highlight w:val="green"/>
        </w:rPr>
        <w:t xml:space="preserve"> </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 xml:space="preserve">Риторика – культура диалога, взаимодействие представителей разных конфессий.  </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rPr>
        <w:t>Математика - становление основ гражданской российской идентичности, уважения к своей семье и другим людям, своему Отечеству, развитие морально-этических качеств личности, адекватных полноценной мат</w:t>
      </w:r>
      <w:r w:rsidRPr="00433094">
        <w:rPr>
          <w:rFonts w:ascii="Times New Roman" w:hAnsi="Times New Roman"/>
        </w:rPr>
        <w:t>е</w:t>
      </w:r>
      <w:r w:rsidRPr="00433094">
        <w:rPr>
          <w:rFonts w:ascii="Times New Roman" w:hAnsi="Times New Roman"/>
        </w:rPr>
        <w:t>матической деятельности,</w:t>
      </w:r>
    </w:p>
    <w:p w:rsidR="00F003BA" w:rsidRPr="00433094" w:rsidRDefault="00F003BA" w:rsidP="00F003BA">
      <w:pPr>
        <w:spacing w:after="0" w:line="240" w:lineRule="auto"/>
        <w:contextualSpacing/>
        <w:jc w:val="both"/>
        <w:rPr>
          <w:rFonts w:ascii="Times New Roman" w:hAnsi="Times New Roman"/>
        </w:rPr>
      </w:pP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 xml:space="preserve">Реализация гражданских правил поведения в учебных взаимодействиях </w:t>
      </w:r>
      <w:r w:rsidRPr="00433094">
        <w:rPr>
          <w:rFonts w:ascii="Times New Roman" w:hAnsi="Times New Roman"/>
          <w:b/>
        </w:rPr>
        <w:t>(Второй уровень)</w:t>
      </w:r>
      <w:r w:rsidRPr="00433094">
        <w:rPr>
          <w:rFonts w:ascii="Times New Roman" w:hAnsi="Times New Roman"/>
        </w:rPr>
        <w:t xml:space="preserve">:  </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 посредством технологии оценивания опыт следования совместно выработанным единым для всех пр</w:t>
      </w:r>
      <w:r w:rsidRPr="00433094">
        <w:rPr>
          <w:rFonts w:ascii="Times New Roman" w:hAnsi="Times New Roman"/>
        </w:rPr>
        <w:t>а</w:t>
      </w:r>
      <w:r w:rsidRPr="00433094">
        <w:rPr>
          <w:rFonts w:ascii="Times New Roman" w:hAnsi="Times New Roman"/>
        </w:rPr>
        <w:t>вилам, умение отстаивать справедливость оценивания, приходить к компромиссу в конфликтных ситу</w:t>
      </w:r>
      <w:r w:rsidRPr="00433094">
        <w:rPr>
          <w:rFonts w:ascii="Times New Roman" w:hAnsi="Times New Roman"/>
        </w:rPr>
        <w:t>а</w:t>
      </w:r>
      <w:r w:rsidRPr="00433094">
        <w:rPr>
          <w:rFonts w:ascii="Times New Roman" w:hAnsi="Times New Roman"/>
        </w:rPr>
        <w:t>циях и т.п.;</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 групповая работа на разных предметах – опыт оказания взаимной помощи и поддержки, разрешения ко</w:t>
      </w:r>
      <w:r w:rsidRPr="00433094">
        <w:rPr>
          <w:rFonts w:ascii="Times New Roman" w:hAnsi="Times New Roman"/>
        </w:rPr>
        <w:t>н</w:t>
      </w:r>
      <w:r w:rsidRPr="00433094">
        <w:rPr>
          <w:rFonts w:ascii="Times New Roman" w:hAnsi="Times New Roman"/>
        </w:rPr>
        <w:t xml:space="preserve">фликтных ситуаций, общения в разных социальных ролях; </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 специфические предметные методики, требующие коллективного взаимодействия и поддержки тов</w:t>
      </w:r>
      <w:r w:rsidRPr="00433094">
        <w:rPr>
          <w:rFonts w:ascii="Times New Roman" w:hAnsi="Times New Roman"/>
        </w:rPr>
        <w:t>а</w:t>
      </w:r>
      <w:r w:rsidRPr="00433094">
        <w:rPr>
          <w:rFonts w:ascii="Times New Roman" w:hAnsi="Times New Roman"/>
        </w:rPr>
        <w:t>рища. Например, в математике – методика решения текстовых задач, ориентированная на совместную деятел</w:t>
      </w:r>
      <w:r w:rsidRPr="00433094">
        <w:rPr>
          <w:rFonts w:ascii="Times New Roman" w:hAnsi="Times New Roman"/>
        </w:rPr>
        <w:t>ь</w:t>
      </w:r>
      <w:r w:rsidRPr="00433094">
        <w:rPr>
          <w:rFonts w:ascii="Times New Roman" w:hAnsi="Times New Roman"/>
        </w:rPr>
        <w:t>ность, взаимопомощь, «сложение интеллектов».</w:t>
      </w:r>
    </w:p>
    <w:p w:rsidR="00F003BA" w:rsidRPr="00433094" w:rsidRDefault="00F003BA" w:rsidP="00F003BA">
      <w:pPr>
        <w:spacing w:after="0" w:line="240" w:lineRule="auto"/>
        <w:contextualSpacing/>
        <w:jc w:val="both"/>
        <w:rPr>
          <w:rFonts w:ascii="Times New Roman" w:hAnsi="Times New Roman"/>
          <w:b/>
          <w:i/>
        </w:rPr>
      </w:pPr>
      <w:r w:rsidRPr="00433094">
        <w:rPr>
          <w:rFonts w:ascii="Times New Roman" w:hAnsi="Times New Roman"/>
          <w:b/>
          <w:i/>
        </w:rPr>
        <w:t>После уроков (внеурочная деятельность)</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Знакомство с правилами, образцами гражданского поведения, обучение распознаванию гражданских и а</w:t>
      </w:r>
      <w:r w:rsidRPr="00433094">
        <w:rPr>
          <w:rFonts w:ascii="Times New Roman" w:hAnsi="Times New Roman"/>
        </w:rPr>
        <w:t>н</w:t>
      </w:r>
      <w:r w:rsidRPr="00433094">
        <w:rPr>
          <w:rFonts w:ascii="Times New Roman" w:hAnsi="Times New Roman"/>
        </w:rPr>
        <w:t xml:space="preserve">тигражданских, антиобщественных поступков в ходе различных добрых дел (мероприятий): </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беседы и классные часы по примерным темам:  «Что значит любовь к Родине?», «Что связывает меня с моими друзьями, моими земляками, моей страной?», «Что я могу сделать для своего класса, своих земляков, своих сограждан?», «Кем из наших предков я горжусь?», «Что делать, если я столкнулся с несправе</w:t>
      </w:r>
      <w:r w:rsidRPr="00433094">
        <w:rPr>
          <w:rFonts w:ascii="Times New Roman" w:hAnsi="Times New Roman"/>
        </w:rPr>
        <w:t>д</w:t>
      </w:r>
      <w:r w:rsidRPr="00433094">
        <w:rPr>
          <w:rFonts w:ascii="Times New Roman" w:hAnsi="Times New Roman"/>
        </w:rPr>
        <w:t xml:space="preserve">ливостью?», «Как разные народы могут жить в мире друг с другом» и т.д.  </w:t>
      </w:r>
      <w:r w:rsidRPr="00433094">
        <w:rPr>
          <w:rFonts w:ascii="Times New Roman" w:hAnsi="Times New Roman"/>
          <w:b/>
        </w:rPr>
        <w:t>(Первый уровень)</w:t>
      </w:r>
      <w:r w:rsidRPr="00433094">
        <w:rPr>
          <w:rFonts w:ascii="Times New Roman" w:hAnsi="Times New Roman"/>
        </w:rPr>
        <w:t>;</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просмотр и обсуждение видеофрагментов, фильмов, представляющих образцы гражданского и прим</w:t>
      </w:r>
      <w:r w:rsidRPr="00433094">
        <w:rPr>
          <w:rFonts w:ascii="Times New Roman" w:hAnsi="Times New Roman"/>
        </w:rPr>
        <w:t>е</w:t>
      </w:r>
      <w:r w:rsidRPr="00433094">
        <w:rPr>
          <w:rFonts w:ascii="Times New Roman" w:hAnsi="Times New Roman"/>
        </w:rPr>
        <w:t>ры антигражданского поведения, в том числе противоречивые ситуации;</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экскурсии и путешествия по примерной тематике: «Герои Великой Отечественной войны в памяти наш</w:t>
      </w:r>
      <w:r w:rsidRPr="00433094">
        <w:rPr>
          <w:rFonts w:ascii="Times New Roman" w:hAnsi="Times New Roman"/>
        </w:rPr>
        <w:t>е</w:t>
      </w:r>
      <w:r w:rsidRPr="00433094">
        <w:rPr>
          <w:rFonts w:ascii="Times New Roman" w:hAnsi="Times New Roman"/>
        </w:rPr>
        <w:t xml:space="preserve">го края», «Патриотизм в дни мира», «Культурное наследие предков в музеях нашей  области» и т.д. </w:t>
      </w:r>
      <w:r w:rsidRPr="00433094">
        <w:rPr>
          <w:rFonts w:ascii="Times New Roman" w:hAnsi="Times New Roman"/>
          <w:b/>
        </w:rPr>
        <w:t>(Пе</w:t>
      </w:r>
      <w:r w:rsidRPr="00433094">
        <w:rPr>
          <w:rFonts w:ascii="Times New Roman" w:hAnsi="Times New Roman"/>
          <w:b/>
        </w:rPr>
        <w:t>р</w:t>
      </w:r>
      <w:r w:rsidRPr="00433094">
        <w:rPr>
          <w:rFonts w:ascii="Times New Roman" w:hAnsi="Times New Roman"/>
          <w:b/>
        </w:rPr>
        <w:t>вый уровень)</w:t>
      </w:r>
      <w:r w:rsidRPr="00433094">
        <w:rPr>
          <w:rFonts w:ascii="Times New Roman" w:hAnsi="Times New Roman"/>
        </w:rPr>
        <w:t xml:space="preserve">;  </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xml:space="preserve">– коллективно-творческие дела (театральные постановки, художественные выставки и т.п.) с примерной тематикой: «Письмо ветерану Великой Отечественной войны», «Моё Отечество», «Детский рисунок против войны» и т.п. </w:t>
      </w:r>
      <w:r w:rsidRPr="00433094">
        <w:rPr>
          <w:rFonts w:ascii="Times New Roman" w:hAnsi="Times New Roman"/>
          <w:b/>
        </w:rPr>
        <w:t>(Первый и второй уровень)</w:t>
      </w:r>
      <w:r w:rsidRPr="00433094">
        <w:rPr>
          <w:rFonts w:ascii="Times New Roman" w:hAnsi="Times New Roman"/>
        </w:rPr>
        <w:t xml:space="preserve">; </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xml:space="preserve">– встречи-беседы с ветеранами войны и труда, людьми, делами которых можно гордиться; </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xml:space="preserve">– ознакомление с деятельностью этнокультурных центров разных народов России </w:t>
      </w:r>
      <w:r w:rsidRPr="00433094">
        <w:rPr>
          <w:rFonts w:ascii="Times New Roman" w:hAnsi="Times New Roman"/>
          <w:b/>
        </w:rPr>
        <w:t>(Первый уровень)</w:t>
      </w:r>
      <w:r w:rsidRPr="00433094">
        <w:rPr>
          <w:rFonts w:ascii="Times New Roman" w:hAnsi="Times New Roman"/>
        </w:rPr>
        <w:t>;</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осуществление вместе с родителями творческих проектов национальной, гражданской, социальной н</w:t>
      </w:r>
      <w:r w:rsidRPr="00433094">
        <w:rPr>
          <w:rFonts w:ascii="Times New Roman" w:hAnsi="Times New Roman"/>
        </w:rPr>
        <w:t>а</w:t>
      </w:r>
      <w:r w:rsidRPr="00433094">
        <w:rPr>
          <w:rFonts w:ascii="Times New Roman" w:hAnsi="Times New Roman"/>
        </w:rPr>
        <w:t xml:space="preserve">правленности; </w:t>
      </w:r>
    </w:p>
    <w:p w:rsidR="00F003BA" w:rsidRPr="00433094" w:rsidRDefault="00F003BA" w:rsidP="00F003BA">
      <w:pPr>
        <w:tabs>
          <w:tab w:val="left" w:pos="360"/>
        </w:tabs>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ролевые игры, моделирующие ситуации гражданского выбора, требующие выхода из национальных, р</w:t>
      </w:r>
      <w:r w:rsidRPr="00433094">
        <w:rPr>
          <w:rFonts w:ascii="Times New Roman" w:hAnsi="Times New Roman"/>
        </w:rPr>
        <w:t>е</w:t>
      </w:r>
      <w:r w:rsidRPr="00433094">
        <w:rPr>
          <w:rFonts w:ascii="Times New Roman" w:hAnsi="Times New Roman"/>
        </w:rPr>
        <w:t xml:space="preserve">лигиозных, общественных конфликтов </w:t>
      </w:r>
      <w:r w:rsidRPr="00433094">
        <w:rPr>
          <w:rFonts w:ascii="Times New Roman" w:hAnsi="Times New Roman"/>
          <w:b/>
        </w:rPr>
        <w:t>(Второй уровень)</w:t>
      </w:r>
      <w:r w:rsidRPr="00433094">
        <w:rPr>
          <w:rFonts w:ascii="Times New Roman" w:hAnsi="Times New Roman"/>
        </w:rPr>
        <w:t>;</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lastRenderedPageBreak/>
        <w:t>– завершение каждого (большинства) из этих событий рефлексией: «Какие новые правила я узнал?», «Чем я могу руководствоваться при выборе своих поступков» и т.п.</w:t>
      </w:r>
    </w:p>
    <w:p w:rsidR="00F003BA" w:rsidRPr="00433094" w:rsidRDefault="00F003BA" w:rsidP="00F003BA">
      <w:pPr>
        <w:spacing w:after="0" w:line="240" w:lineRule="auto"/>
        <w:contextualSpacing/>
        <w:jc w:val="both"/>
        <w:rPr>
          <w:rFonts w:ascii="Times New Roman" w:hAnsi="Times New Roman"/>
          <w:b/>
          <w:i/>
        </w:rPr>
      </w:pPr>
      <w:r w:rsidRPr="00433094">
        <w:rPr>
          <w:rFonts w:ascii="Times New Roman" w:hAnsi="Times New Roman"/>
          <w:b/>
          <w:i/>
        </w:rPr>
        <w:t xml:space="preserve">Общественные задачи (внешкольная деятельность) </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 xml:space="preserve">Участие в исследовательских экспедициях по изучению и сохранению культурных богатств родного края (фольклор, народные ремесла и т.п.). </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 xml:space="preserve">Забота о памятниках защитникам Отечества. </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Организация для жителей своего микрорайона национально-культурных праздников, фестивалей, н</w:t>
      </w:r>
      <w:r w:rsidRPr="00433094">
        <w:rPr>
          <w:rFonts w:ascii="Times New Roman" w:hAnsi="Times New Roman"/>
        </w:rPr>
        <w:t>а</w:t>
      </w:r>
      <w:r w:rsidRPr="00433094">
        <w:rPr>
          <w:rFonts w:ascii="Times New Roman" w:hAnsi="Times New Roman"/>
        </w:rPr>
        <w:t xml:space="preserve">пример «Масленица», «Богатство культур народов России». </w:t>
      </w:r>
    </w:p>
    <w:p w:rsidR="00F003BA" w:rsidRPr="00433094" w:rsidRDefault="00F003BA" w:rsidP="00F003BA">
      <w:pPr>
        <w:spacing w:after="0" w:line="240" w:lineRule="auto"/>
        <w:contextualSpacing/>
        <w:jc w:val="both"/>
        <w:rPr>
          <w:rFonts w:ascii="Times New Roman" w:hAnsi="Times New Roman"/>
          <w:color w:val="FF0000"/>
        </w:rPr>
      </w:pPr>
      <w:r w:rsidRPr="00433094">
        <w:rPr>
          <w:rFonts w:ascii="Times New Roman" w:hAnsi="Times New Roman"/>
        </w:rPr>
        <w:t>Участие в детско-взрослых социальных проектах: по подготовке празднования государственных праз</w:t>
      </w:r>
      <w:r w:rsidRPr="00433094">
        <w:rPr>
          <w:rFonts w:ascii="Times New Roman" w:hAnsi="Times New Roman"/>
        </w:rPr>
        <w:t>д</w:t>
      </w:r>
      <w:r w:rsidRPr="00433094">
        <w:rPr>
          <w:rFonts w:ascii="Times New Roman" w:hAnsi="Times New Roman"/>
        </w:rPr>
        <w:t xml:space="preserve">ников России, «Моя улица – без мусора» и т.п.  </w:t>
      </w:r>
      <w:r w:rsidRPr="00433094">
        <w:rPr>
          <w:rFonts w:ascii="Times New Roman" w:hAnsi="Times New Roman"/>
          <w:b/>
        </w:rPr>
        <w:t>(Третий уровень)</w:t>
      </w:r>
    </w:p>
    <w:p w:rsidR="00F003BA" w:rsidRPr="00433094" w:rsidRDefault="00F003BA" w:rsidP="00F003BA">
      <w:pPr>
        <w:spacing w:after="0" w:line="240" w:lineRule="auto"/>
        <w:contextualSpacing/>
        <w:jc w:val="both"/>
        <w:rPr>
          <w:rFonts w:ascii="Times New Roman" w:hAnsi="Times New Roman"/>
          <w:b/>
        </w:rPr>
      </w:pPr>
      <w:r w:rsidRPr="00433094">
        <w:rPr>
          <w:rFonts w:ascii="Times New Roman" w:hAnsi="Times New Roman"/>
          <w:b/>
        </w:rPr>
        <w:t>Труд для себя и для других (воспитание трудолюбия, способности к самопознанию)</w:t>
      </w:r>
    </w:p>
    <w:p w:rsidR="00F003BA" w:rsidRPr="00433094" w:rsidRDefault="00F003BA" w:rsidP="00F003BA">
      <w:pPr>
        <w:spacing w:after="0" w:line="240" w:lineRule="auto"/>
        <w:contextualSpacing/>
        <w:jc w:val="both"/>
        <w:rPr>
          <w:rFonts w:ascii="Times New Roman" w:hAnsi="Times New Roman"/>
          <w:b/>
          <w:i/>
        </w:rPr>
      </w:pPr>
      <w:r w:rsidRPr="00433094">
        <w:rPr>
          <w:rFonts w:ascii="Times New Roman" w:hAnsi="Times New Roman"/>
          <w:b/>
          <w:i/>
        </w:rPr>
        <w:t xml:space="preserve">Учёба (урочная деятельность) </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Изучение материала и выполнение учебных заданий: знакомство с разными профессиями, их ролью и р</w:t>
      </w:r>
      <w:r w:rsidRPr="00433094">
        <w:rPr>
          <w:rFonts w:ascii="Times New Roman" w:hAnsi="Times New Roman"/>
        </w:rPr>
        <w:t>о</w:t>
      </w:r>
      <w:r w:rsidRPr="00433094">
        <w:rPr>
          <w:rFonts w:ascii="Times New Roman" w:hAnsi="Times New Roman"/>
        </w:rPr>
        <w:t xml:space="preserve">лью труда, творчества, учёбы в жизни людей </w:t>
      </w:r>
      <w:r w:rsidRPr="00433094">
        <w:rPr>
          <w:rFonts w:ascii="Times New Roman" w:hAnsi="Times New Roman"/>
          <w:b/>
        </w:rPr>
        <w:t>(Первый уровень)</w:t>
      </w:r>
      <w:r w:rsidRPr="00433094">
        <w:rPr>
          <w:rFonts w:ascii="Times New Roman" w:hAnsi="Times New Roman"/>
        </w:rPr>
        <w:t>.</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 xml:space="preserve">Технология – роль труда и творчества, его различные виды, обучение разным трудовым операциям, важность их последовательности для получения результата и т.п. </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Окружающий мир – знакомство с профессиями и ролью труда (в т.ч. труда учёных) в развитии общес</w:t>
      </w:r>
      <w:r w:rsidRPr="00433094">
        <w:rPr>
          <w:rFonts w:ascii="Times New Roman" w:hAnsi="Times New Roman"/>
        </w:rPr>
        <w:t>т</w:t>
      </w:r>
      <w:r w:rsidRPr="00433094">
        <w:rPr>
          <w:rFonts w:ascii="Times New Roman" w:hAnsi="Times New Roman"/>
        </w:rPr>
        <w:t xml:space="preserve">ва, преобразования природы. </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Литературное чтение, изобразительное искусство, музыка – роль творческого труда писателей, худо</w:t>
      </w:r>
      <w:r w:rsidRPr="00433094">
        <w:rPr>
          <w:rFonts w:ascii="Times New Roman" w:hAnsi="Times New Roman"/>
        </w:rPr>
        <w:t>ж</w:t>
      </w:r>
      <w:r w:rsidRPr="00433094">
        <w:rPr>
          <w:rFonts w:ascii="Times New Roman" w:hAnsi="Times New Roman"/>
        </w:rPr>
        <w:t>ников, музыкантов.</w:t>
      </w:r>
    </w:p>
    <w:p w:rsidR="00F003BA" w:rsidRPr="00433094" w:rsidRDefault="00F003BA" w:rsidP="00F003BA">
      <w:pPr>
        <w:autoSpaceDE w:val="0"/>
        <w:autoSpaceDN w:val="0"/>
        <w:adjustRightInd w:val="0"/>
        <w:spacing w:after="0" w:line="240" w:lineRule="auto"/>
        <w:jc w:val="both"/>
        <w:rPr>
          <w:rFonts w:ascii="Times New Roman" w:hAnsi="Times New Roman"/>
        </w:rPr>
      </w:pPr>
      <w:r w:rsidRPr="00433094">
        <w:rPr>
          <w:rFonts w:ascii="Times New Roman" w:hAnsi="Times New Roman"/>
        </w:rPr>
        <w:t>Математика - начальные представления об истории развития математического знания, роли математики в системе знаний. Принятие социальной роли «ученика», осознание личностного смысла учения и инт</w:t>
      </w:r>
      <w:r w:rsidRPr="00433094">
        <w:rPr>
          <w:rFonts w:ascii="Times New Roman" w:hAnsi="Times New Roman"/>
        </w:rPr>
        <w:t>е</w:t>
      </w:r>
      <w:r w:rsidRPr="00433094">
        <w:rPr>
          <w:rFonts w:ascii="Times New Roman" w:hAnsi="Times New Roman"/>
        </w:rPr>
        <w:t xml:space="preserve">рес к изучению математики. </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 xml:space="preserve">Получение трудового опыта в процессе учебной работы </w:t>
      </w:r>
      <w:r w:rsidRPr="00433094">
        <w:rPr>
          <w:rFonts w:ascii="Times New Roman" w:hAnsi="Times New Roman"/>
          <w:b/>
        </w:rPr>
        <w:t>(Второй уровень)</w:t>
      </w:r>
      <w:r w:rsidRPr="00433094">
        <w:rPr>
          <w:rFonts w:ascii="Times New Roman" w:hAnsi="Times New Roman"/>
        </w:rPr>
        <w:t>.</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 xml:space="preserve">Настойчивость в исполнении учебных заданий, доведение их до конца. </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 xml:space="preserve">Оценивание результатов своего труда в рамках использования технологии оценивания. </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Творческое применение предметных знаний на практике, в том числе при реализации различных уче</w:t>
      </w:r>
      <w:r w:rsidRPr="00433094">
        <w:rPr>
          <w:rFonts w:ascii="Times New Roman" w:hAnsi="Times New Roman"/>
        </w:rPr>
        <w:t>б</w:t>
      </w:r>
      <w:r w:rsidRPr="00433094">
        <w:rPr>
          <w:rFonts w:ascii="Times New Roman" w:hAnsi="Times New Roman"/>
        </w:rPr>
        <w:t>ных проектов.</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Работа в группах и коллективные учебные проекты – навыки сотрудничества.</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Презентация своих учебных и творческих достижений.</w:t>
      </w:r>
    </w:p>
    <w:p w:rsidR="00F003BA" w:rsidRPr="00433094" w:rsidRDefault="00F003BA" w:rsidP="00F003BA">
      <w:pPr>
        <w:autoSpaceDE w:val="0"/>
        <w:autoSpaceDN w:val="0"/>
        <w:adjustRightInd w:val="0"/>
        <w:spacing w:after="0" w:line="240" w:lineRule="auto"/>
        <w:contextualSpacing/>
        <w:jc w:val="both"/>
        <w:rPr>
          <w:rFonts w:ascii="Times New Roman" w:hAnsi="Times New Roman"/>
          <w:b/>
          <w:i/>
        </w:rPr>
      </w:pPr>
      <w:r w:rsidRPr="00433094">
        <w:rPr>
          <w:rFonts w:ascii="Times New Roman" w:hAnsi="Times New Roman"/>
          <w:b/>
          <w:i/>
        </w:rPr>
        <w:t>После уроков (внеурочная деятельность)</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Знакомство с правилами взаимоотношений людей в процессе труда в ходе различных добрых дел (мер</w:t>
      </w:r>
      <w:r w:rsidRPr="00433094">
        <w:rPr>
          <w:rFonts w:ascii="Times New Roman" w:hAnsi="Times New Roman"/>
        </w:rPr>
        <w:t>о</w:t>
      </w:r>
      <w:r w:rsidRPr="00433094">
        <w:rPr>
          <w:rFonts w:ascii="Times New Roman" w:hAnsi="Times New Roman"/>
        </w:rPr>
        <w:t xml:space="preserve">приятий): </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xml:space="preserve">– праздники-игры по теме труда: ярмарки, «Город мастеров» и т.д. </w:t>
      </w:r>
      <w:r w:rsidRPr="00433094">
        <w:rPr>
          <w:rFonts w:ascii="Times New Roman" w:hAnsi="Times New Roman"/>
          <w:b/>
        </w:rPr>
        <w:t>(Второй уровень)</w:t>
      </w:r>
      <w:r w:rsidRPr="00433094">
        <w:rPr>
          <w:rFonts w:ascii="Times New Roman" w:hAnsi="Times New Roman"/>
        </w:rPr>
        <w:t>;</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xml:space="preserve">– экскурсии, видеопутешествия по знакомству с разными профессиями своего края и мира </w:t>
      </w:r>
      <w:r w:rsidRPr="00433094">
        <w:rPr>
          <w:rFonts w:ascii="Times New Roman" w:hAnsi="Times New Roman"/>
          <w:b/>
        </w:rPr>
        <w:t>(Первый уровень)</w:t>
      </w:r>
      <w:r w:rsidRPr="00433094">
        <w:rPr>
          <w:rFonts w:ascii="Times New Roman" w:hAnsi="Times New Roman"/>
        </w:rPr>
        <w:t xml:space="preserve">;  </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xml:space="preserve">– коллективно-творческие дела по подготовке трудовых праздников и т.п. </w:t>
      </w:r>
      <w:r w:rsidRPr="00433094">
        <w:rPr>
          <w:rFonts w:ascii="Times New Roman" w:hAnsi="Times New Roman"/>
          <w:b/>
        </w:rPr>
        <w:t>(Первый и второй уровень)</w:t>
      </w:r>
      <w:r w:rsidRPr="00433094">
        <w:rPr>
          <w:rFonts w:ascii="Times New Roman" w:hAnsi="Times New Roman"/>
        </w:rPr>
        <w:t xml:space="preserve">; </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xml:space="preserve">– встречи-беседы с людьми различных профессий, прославившихся своим трудом, его результатами; </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ролевые игры, моделирующие экономические, производственные ситуации;</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xml:space="preserve">– совместные проекты с родителями «Труд моих родных» </w:t>
      </w:r>
    </w:p>
    <w:p w:rsidR="00F003BA" w:rsidRPr="00433094" w:rsidRDefault="00F003BA" w:rsidP="00F003BA">
      <w:pPr>
        <w:autoSpaceDE w:val="0"/>
        <w:autoSpaceDN w:val="0"/>
        <w:adjustRightInd w:val="0"/>
        <w:spacing w:after="0" w:line="240" w:lineRule="auto"/>
        <w:contextualSpacing/>
        <w:jc w:val="both"/>
        <w:rPr>
          <w:rFonts w:ascii="Times New Roman" w:hAnsi="Times New Roman"/>
          <w:b/>
          <w:i/>
        </w:rPr>
      </w:pPr>
      <w:r w:rsidRPr="00433094">
        <w:rPr>
          <w:rFonts w:ascii="Times New Roman" w:hAnsi="Times New Roman"/>
          <w:b/>
          <w:i/>
        </w:rPr>
        <w:t xml:space="preserve">Общественные задачи (внешкольная деятельность) </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xml:space="preserve">Опыт принесения практической пользы своим трудом и творчеством: </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украшение и наведение порядка в пространстве своего дома, класса, школы, улицы;</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xml:space="preserve">– расширение возможностей и навыков по самообслуживанию и устройству быта близких, товарищей дома, в школе, в поездках, турпоходах (приготовление пищи, уборка после еды, приведение в порядок одежды, простейший ремонт вещей и т.п.); </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xml:space="preserve">– занятие народными промыслами; </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xml:space="preserve">– работа в творческих и учебно-производственных мастерских; </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отдельные трудовые акции, например «Мой чистый двор» (на исключительно добровольной, созн</w:t>
      </w:r>
      <w:r w:rsidRPr="00433094">
        <w:rPr>
          <w:rFonts w:ascii="Times New Roman" w:hAnsi="Times New Roman"/>
        </w:rPr>
        <w:t>а</w:t>
      </w:r>
      <w:r w:rsidRPr="00433094">
        <w:rPr>
          <w:rFonts w:ascii="Times New Roman" w:hAnsi="Times New Roman"/>
        </w:rPr>
        <w:t xml:space="preserve">тельной основе); </w:t>
      </w:r>
    </w:p>
    <w:p w:rsidR="00F003BA" w:rsidRPr="00433094" w:rsidRDefault="00F003BA" w:rsidP="00F003BA">
      <w:pPr>
        <w:autoSpaceDE w:val="0"/>
        <w:autoSpaceDN w:val="0"/>
        <w:adjustRightInd w:val="0"/>
        <w:spacing w:after="0" w:line="240" w:lineRule="auto"/>
        <w:contextualSpacing/>
        <w:jc w:val="both"/>
        <w:rPr>
          <w:rFonts w:ascii="Times New Roman" w:hAnsi="Times New Roman"/>
          <w:b/>
          <w:color w:val="FF0000"/>
        </w:rPr>
      </w:pPr>
      <w:r w:rsidRPr="00433094">
        <w:rPr>
          <w:rFonts w:ascii="Times New Roman" w:hAnsi="Times New Roman"/>
        </w:rPr>
        <w:t xml:space="preserve">– краткосрочные работы (по желанию и с согласия родителей) в школьных производственных фирмах и других трудовых объединениях (детских и разновозрастных); </w:t>
      </w:r>
      <w:r w:rsidRPr="00433094">
        <w:rPr>
          <w:rFonts w:ascii="Times New Roman" w:hAnsi="Times New Roman"/>
          <w:b/>
        </w:rPr>
        <w:t>(Третий уровень)</w:t>
      </w:r>
    </w:p>
    <w:p w:rsidR="00F003BA" w:rsidRPr="00433094" w:rsidRDefault="00F003BA" w:rsidP="00F003BA">
      <w:pPr>
        <w:spacing w:after="0" w:line="240" w:lineRule="auto"/>
        <w:ind w:hanging="540"/>
        <w:contextualSpacing/>
        <w:jc w:val="both"/>
        <w:rPr>
          <w:rFonts w:ascii="Times New Roman" w:hAnsi="Times New Roman"/>
          <w:color w:val="FF0000"/>
        </w:rPr>
      </w:pPr>
    </w:p>
    <w:p w:rsidR="00F003BA" w:rsidRPr="00433094" w:rsidRDefault="00F003BA" w:rsidP="00F003BA">
      <w:pPr>
        <w:spacing w:after="0" w:line="240" w:lineRule="auto"/>
        <w:ind w:left="567" w:hanging="567"/>
        <w:contextualSpacing/>
        <w:jc w:val="both"/>
        <w:rPr>
          <w:rFonts w:ascii="Times New Roman" w:hAnsi="Times New Roman"/>
          <w:b/>
        </w:rPr>
      </w:pPr>
      <w:r w:rsidRPr="00433094">
        <w:rPr>
          <w:rFonts w:ascii="Times New Roman" w:hAnsi="Times New Roman"/>
          <w:b/>
        </w:rPr>
        <w:t>Здоровье тела и духа (воспитание здорового образа жизни)</w:t>
      </w:r>
    </w:p>
    <w:p w:rsidR="00F003BA" w:rsidRPr="00433094" w:rsidRDefault="00F003BA" w:rsidP="00F003BA">
      <w:pPr>
        <w:spacing w:after="0" w:line="240" w:lineRule="auto"/>
        <w:ind w:left="567" w:hanging="567"/>
        <w:contextualSpacing/>
        <w:jc w:val="both"/>
        <w:rPr>
          <w:rFonts w:ascii="Times New Roman" w:hAnsi="Times New Roman"/>
          <w:b/>
          <w:i/>
        </w:rPr>
      </w:pPr>
      <w:r w:rsidRPr="00433094">
        <w:rPr>
          <w:rFonts w:ascii="Times New Roman" w:hAnsi="Times New Roman"/>
          <w:b/>
          <w:i/>
        </w:rPr>
        <w:t xml:space="preserve">Учёба (урочная деятельность) </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Изучение материала и выполнение учебных заданий по знакомству со здоровым образом жизни и опа</w:t>
      </w:r>
      <w:r w:rsidRPr="00433094">
        <w:rPr>
          <w:rFonts w:ascii="Times New Roman" w:hAnsi="Times New Roman"/>
        </w:rPr>
        <w:t>с</w:t>
      </w:r>
      <w:r w:rsidRPr="00433094">
        <w:rPr>
          <w:rFonts w:ascii="Times New Roman" w:hAnsi="Times New Roman"/>
        </w:rPr>
        <w:t xml:space="preserve">ностями, угрожающими здоровью людей (Курс «Здоровое питание») </w:t>
      </w:r>
      <w:r w:rsidRPr="00433094">
        <w:rPr>
          <w:rFonts w:ascii="Times New Roman" w:hAnsi="Times New Roman"/>
          <w:b/>
        </w:rPr>
        <w:t>(Первый уровень)</w:t>
      </w:r>
      <w:r w:rsidRPr="00433094">
        <w:rPr>
          <w:rFonts w:ascii="Times New Roman" w:hAnsi="Times New Roman"/>
        </w:rPr>
        <w:t>.</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lastRenderedPageBreak/>
        <w:t>Физкультура – овладение комплексами упражнений, разнообразными навыками двигательной активн</w:t>
      </w:r>
      <w:r w:rsidRPr="00433094">
        <w:rPr>
          <w:rFonts w:ascii="Times New Roman" w:hAnsi="Times New Roman"/>
        </w:rPr>
        <w:t>о</w:t>
      </w:r>
      <w:r w:rsidRPr="00433094">
        <w:rPr>
          <w:rFonts w:ascii="Times New Roman" w:hAnsi="Times New Roman"/>
        </w:rPr>
        <w:t>сти, спортивных игр, а также понимание их смысла, значения  для укрепления здоровья.</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Окружающий мир – устройство человеческого организма, опасности для здоровья  в поведении людей, п</w:t>
      </w:r>
      <w:r w:rsidRPr="00433094">
        <w:rPr>
          <w:rFonts w:ascii="Times New Roman" w:hAnsi="Times New Roman"/>
        </w:rPr>
        <w:t>и</w:t>
      </w:r>
      <w:r w:rsidRPr="00433094">
        <w:rPr>
          <w:rFonts w:ascii="Times New Roman" w:hAnsi="Times New Roman"/>
        </w:rPr>
        <w:t>тании, в отношении к природе, способы  сбережения здоровья.</w:t>
      </w:r>
    </w:p>
    <w:p w:rsidR="00F003BA" w:rsidRPr="00433094" w:rsidRDefault="00F003BA" w:rsidP="00F003BA">
      <w:pPr>
        <w:autoSpaceDE w:val="0"/>
        <w:autoSpaceDN w:val="0"/>
        <w:adjustRightInd w:val="0"/>
        <w:spacing w:after="0" w:line="240" w:lineRule="auto"/>
        <w:jc w:val="both"/>
        <w:rPr>
          <w:rFonts w:ascii="Times New Roman" w:hAnsi="Times New Roman"/>
          <w:b/>
        </w:rPr>
      </w:pPr>
      <w:r w:rsidRPr="00433094">
        <w:rPr>
          <w:rFonts w:ascii="Times New Roman" w:hAnsi="Times New Roman"/>
        </w:rPr>
        <w:t>Математика - − Установка на здоровый образ жизни, спокойное отношение к ошибке как «рабочей».</w:t>
      </w:r>
    </w:p>
    <w:p w:rsidR="00F003BA" w:rsidRPr="00433094" w:rsidRDefault="00F003BA" w:rsidP="00F003BA">
      <w:pPr>
        <w:spacing w:after="0" w:line="240" w:lineRule="auto"/>
        <w:contextualSpacing/>
        <w:jc w:val="both"/>
        <w:rPr>
          <w:rFonts w:ascii="Times New Roman" w:hAnsi="Times New Roman"/>
        </w:rPr>
      </w:pP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Риторика – влияние слова на физическое и психологическое состояние человека («словом может убить, словом может спасти»).</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Технология – правила техники безопасности.</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 xml:space="preserve">Получение опыта укрепления и сбережения здоровья в процессе учебной работы </w:t>
      </w:r>
      <w:r w:rsidRPr="00433094">
        <w:rPr>
          <w:rFonts w:ascii="Times New Roman" w:hAnsi="Times New Roman"/>
          <w:b/>
        </w:rPr>
        <w:t>(Второй уровень)</w:t>
      </w:r>
      <w:r w:rsidRPr="00433094">
        <w:rPr>
          <w:rFonts w:ascii="Times New Roman" w:hAnsi="Times New Roman"/>
        </w:rPr>
        <w:t xml:space="preserve">:  </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осмысленное чередование умственной и физической активности в процессе учёбы;</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xml:space="preserve">– регулярность безопасных физических упражнений, игр на уроках физкультуры, на переменах и т.п. </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образовательные технологии, построенные на личностно ориентированных подходах, партнёрстве учен</w:t>
      </w:r>
      <w:r w:rsidRPr="00433094">
        <w:rPr>
          <w:rFonts w:ascii="Times New Roman" w:hAnsi="Times New Roman"/>
        </w:rPr>
        <w:t>и</w:t>
      </w:r>
      <w:r w:rsidRPr="00433094">
        <w:rPr>
          <w:rFonts w:ascii="Times New Roman" w:hAnsi="Times New Roman"/>
        </w:rPr>
        <w:t>ка и учителя (проблемный диалог, продуктивное чтение, технология оценивания учебных успехов – правила «самооценка», «право отказа от текущей отметки, право пересдачи контрольных работ» и т.п.), – обуч</w:t>
      </w:r>
      <w:r w:rsidRPr="00433094">
        <w:rPr>
          <w:rFonts w:ascii="Times New Roman" w:hAnsi="Times New Roman"/>
        </w:rPr>
        <w:t>е</w:t>
      </w:r>
      <w:r w:rsidRPr="00433094">
        <w:rPr>
          <w:rFonts w:ascii="Times New Roman" w:hAnsi="Times New Roman"/>
        </w:rPr>
        <w:t xml:space="preserve">ние в психологически комфортной, не агрессивной, не стрессовой среде. </w:t>
      </w:r>
    </w:p>
    <w:p w:rsidR="00F003BA" w:rsidRPr="00433094" w:rsidRDefault="00F003BA" w:rsidP="00F003BA">
      <w:pPr>
        <w:autoSpaceDE w:val="0"/>
        <w:autoSpaceDN w:val="0"/>
        <w:adjustRightInd w:val="0"/>
        <w:spacing w:after="0" w:line="240" w:lineRule="auto"/>
        <w:contextualSpacing/>
        <w:jc w:val="both"/>
        <w:rPr>
          <w:rFonts w:ascii="Times New Roman" w:hAnsi="Times New Roman"/>
          <w:b/>
          <w:i/>
        </w:rPr>
      </w:pPr>
      <w:r w:rsidRPr="00433094">
        <w:rPr>
          <w:rFonts w:ascii="Times New Roman" w:hAnsi="Times New Roman"/>
          <w:b/>
          <w:i/>
        </w:rPr>
        <w:t>После уроков (внеурочная деятельность)</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Знакомство с правилами здорового образа жизни, укрепления здоровья, взаимосвязи здоровья физич</w:t>
      </w:r>
      <w:r w:rsidRPr="00433094">
        <w:rPr>
          <w:rFonts w:ascii="Times New Roman" w:hAnsi="Times New Roman"/>
        </w:rPr>
        <w:t>е</w:t>
      </w:r>
      <w:r w:rsidRPr="00433094">
        <w:rPr>
          <w:rFonts w:ascii="Times New Roman" w:hAnsi="Times New Roman"/>
        </w:rPr>
        <w:t xml:space="preserve">ского, психического и здоровья общества, семьи  в ходе различных добрых дел (мероприятий): </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xml:space="preserve">– спортивные праздники, подвижные игры (в т.ч. с родителями); </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xml:space="preserve">–  занятия в спортивных секциях; </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туристические походы (развитие выносливости, интерес к физической активности);</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классные часы, беседы, коллективно-творческие дела по примерным темам: «Вредные и полезные для здоровья привычки», «Человек есть то, что он ест», «Убийцы людей – табак, алкоголь, наркотики», «Болезни, которые порождают увлечения компьютерными играми, телевидением», «Можно ли словом п</w:t>
      </w:r>
      <w:r w:rsidRPr="00433094">
        <w:rPr>
          <w:rFonts w:ascii="Times New Roman" w:hAnsi="Times New Roman"/>
        </w:rPr>
        <w:t>о</w:t>
      </w:r>
      <w:r w:rsidRPr="00433094">
        <w:rPr>
          <w:rFonts w:ascii="Times New Roman" w:hAnsi="Times New Roman"/>
        </w:rPr>
        <w:t>мочь человеку (убедить в чем-то, отказаться от вредных привычек т.п.)?» и т.п.;</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xml:space="preserve">– экскурсии, видеопутешествия по знакомству с людьми, их образом жизни, укрепляющим или губящим здоровье </w:t>
      </w:r>
      <w:r w:rsidRPr="00433094">
        <w:rPr>
          <w:rFonts w:ascii="Times New Roman" w:hAnsi="Times New Roman"/>
          <w:b/>
        </w:rPr>
        <w:t>(Первый уровень);</w:t>
      </w:r>
      <w:r w:rsidRPr="00433094">
        <w:rPr>
          <w:rFonts w:ascii="Times New Roman" w:hAnsi="Times New Roman"/>
        </w:rPr>
        <w:t xml:space="preserve">  </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встречи-беседы с интересными людьми, ведущими активный образ жизни (путешественники, любит</w:t>
      </w:r>
      <w:r w:rsidRPr="00433094">
        <w:rPr>
          <w:rFonts w:ascii="Times New Roman" w:hAnsi="Times New Roman"/>
        </w:rPr>
        <w:t>е</w:t>
      </w:r>
      <w:r w:rsidRPr="00433094">
        <w:rPr>
          <w:rFonts w:ascii="Times New Roman" w:hAnsi="Times New Roman"/>
        </w:rPr>
        <w:t>ли активного отдыха), сумевшими сохранить хорошее здоровье в сложной ситуации (преклонный во</w:t>
      </w:r>
      <w:r w:rsidRPr="00433094">
        <w:rPr>
          <w:rFonts w:ascii="Times New Roman" w:hAnsi="Times New Roman"/>
        </w:rPr>
        <w:t>з</w:t>
      </w:r>
      <w:r w:rsidRPr="00433094">
        <w:rPr>
          <w:rFonts w:ascii="Times New Roman" w:hAnsi="Times New Roman"/>
        </w:rPr>
        <w:t>раст, травма и т.п.), с представителями профессий, предъявляющих высокие требования к здоровью, со спор</w:t>
      </w:r>
      <w:r w:rsidRPr="00433094">
        <w:rPr>
          <w:rFonts w:ascii="Times New Roman" w:hAnsi="Times New Roman"/>
        </w:rPr>
        <w:t>т</w:t>
      </w:r>
      <w:r w:rsidRPr="00433094">
        <w:rPr>
          <w:rFonts w:ascii="Times New Roman" w:hAnsi="Times New Roman"/>
        </w:rPr>
        <w:t xml:space="preserve">сменами–любителями и профессионалами. </w:t>
      </w:r>
    </w:p>
    <w:p w:rsidR="00F003BA" w:rsidRPr="00433094" w:rsidRDefault="00F003BA" w:rsidP="00F003BA">
      <w:pPr>
        <w:autoSpaceDE w:val="0"/>
        <w:autoSpaceDN w:val="0"/>
        <w:adjustRightInd w:val="0"/>
        <w:spacing w:after="0" w:line="240" w:lineRule="auto"/>
        <w:contextualSpacing/>
        <w:jc w:val="both"/>
        <w:rPr>
          <w:rFonts w:ascii="Times New Roman" w:hAnsi="Times New Roman"/>
          <w:b/>
          <w:i/>
        </w:rPr>
      </w:pPr>
      <w:r w:rsidRPr="00433094">
        <w:rPr>
          <w:rFonts w:ascii="Times New Roman" w:hAnsi="Times New Roman"/>
          <w:b/>
          <w:i/>
        </w:rPr>
        <w:t xml:space="preserve">Общественные задачи (внешкольная деятельность) </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Опыт ограждения своего здоровья и здоровья близких людей от вредных факторов окружающей среды:</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соблюдение правил личной гигиены, чистоты тела и одежды, корректная помощь в этом младшим, нуждающимся в помощи;</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составление и следование здоровьесберегающему режиму дня – учёбы, труда и отдыха;</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организация коллективных действий (семейных праздников, дружеских игр) на свежем воздухе, на пр</w:t>
      </w:r>
      <w:r w:rsidRPr="00433094">
        <w:rPr>
          <w:rFonts w:ascii="Times New Roman" w:hAnsi="Times New Roman"/>
        </w:rPr>
        <w:t>и</w:t>
      </w:r>
      <w:r w:rsidRPr="00433094">
        <w:rPr>
          <w:rFonts w:ascii="Times New Roman" w:hAnsi="Times New Roman"/>
        </w:rPr>
        <w:t xml:space="preserve">роде; </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отказ от вредящих здоровью продуктов питания, стремление следовать экологически безопасным пр</w:t>
      </w:r>
      <w:r w:rsidRPr="00433094">
        <w:rPr>
          <w:rFonts w:ascii="Times New Roman" w:hAnsi="Times New Roman"/>
        </w:rPr>
        <w:t>а</w:t>
      </w:r>
      <w:r w:rsidRPr="00433094">
        <w:rPr>
          <w:rFonts w:ascii="Times New Roman" w:hAnsi="Times New Roman"/>
        </w:rPr>
        <w:t xml:space="preserve">вилам в питании, ознакомление с ними своих близких;  </w:t>
      </w:r>
    </w:p>
    <w:p w:rsidR="00F003BA" w:rsidRPr="00433094" w:rsidRDefault="00F003BA" w:rsidP="00F003BA">
      <w:pPr>
        <w:autoSpaceDE w:val="0"/>
        <w:autoSpaceDN w:val="0"/>
        <w:adjustRightInd w:val="0"/>
        <w:spacing w:after="0" w:line="240" w:lineRule="auto"/>
        <w:contextualSpacing/>
        <w:jc w:val="both"/>
        <w:rPr>
          <w:rFonts w:ascii="Times New Roman" w:hAnsi="Times New Roman"/>
          <w:b/>
        </w:rPr>
      </w:pPr>
      <w:r w:rsidRPr="00433094">
        <w:rPr>
          <w:rFonts w:ascii="Times New Roman" w:hAnsi="Times New Roman"/>
        </w:rPr>
        <w:t>– противодействие (в пределах своих возможностей) курению в общественных местах, пьянству, нарк</w:t>
      </w:r>
      <w:r w:rsidRPr="00433094">
        <w:rPr>
          <w:rFonts w:ascii="Times New Roman" w:hAnsi="Times New Roman"/>
        </w:rPr>
        <w:t>о</w:t>
      </w:r>
      <w:r w:rsidRPr="00433094">
        <w:rPr>
          <w:rFonts w:ascii="Times New Roman" w:hAnsi="Times New Roman"/>
        </w:rPr>
        <w:t xml:space="preserve">мании. </w:t>
      </w:r>
      <w:r w:rsidRPr="00433094">
        <w:rPr>
          <w:rFonts w:ascii="Times New Roman" w:hAnsi="Times New Roman"/>
          <w:b/>
        </w:rPr>
        <w:t>(Третий уровень).</w:t>
      </w:r>
    </w:p>
    <w:p w:rsidR="00F003BA" w:rsidRPr="00433094" w:rsidRDefault="00F003BA" w:rsidP="00F003BA">
      <w:pPr>
        <w:spacing w:after="0" w:line="240" w:lineRule="auto"/>
        <w:ind w:left="567" w:hanging="567"/>
        <w:contextualSpacing/>
        <w:jc w:val="both"/>
        <w:rPr>
          <w:rFonts w:ascii="Times New Roman" w:hAnsi="Times New Roman"/>
          <w:b/>
        </w:rPr>
      </w:pPr>
      <w:r w:rsidRPr="00433094">
        <w:rPr>
          <w:rFonts w:ascii="Times New Roman" w:hAnsi="Times New Roman"/>
          <w:b/>
        </w:rPr>
        <w:t>Природа – наш дом (экологическое воспитание)</w:t>
      </w:r>
    </w:p>
    <w:p w:rsidR="00F003BA" w:rsidRPr="00433094" w:rsidRDefault="00F003BA" w:rsidP="00F003BA">
      <w:pPr>
        <w:spacing w:after="0" w:line="240" w:lineRule="auto"/>
        <w:ind w:left="567" w:hanging="567"/>
        <w:contextualSpacing/>
        <w:jc w:val="both"/>
        <w:rPr>
          <w:rFonts w:ascii="Times New Roman" w:hAnsi="Times New Roman"/>
          <w:b/>
          <w:i/>
        </w:rPr>
      </w:pPr>
      <w:r w:rsidRPr="00433094">
        <w:rPr>
          <w:rFonts w:ascii="Times New Roman" w:hAnsi="Times New Roman"/>
          <w:b/>
          <w:i/>
        </w:rPr>
        <w:t xml:space="preserve">Учёба (урочная деятельность) </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 xml:space="preserve">Изучение материала и выполнение учебных заданий по изучению правил взаимоотношений человека и природы, экологических правил </w:t>
      </w:r>
      <w:r w:rsidRPr="00433094">
        <w:rPr>
          <w:rFonts w:ascii="Times New Roman" w:hAnsi="Times New Roman"/>
          <w:b/>
        </w:rPr>
        <w:t>(Первый уровень)</w:t>
      </w:r>
      <w:r w:rsidRPr="00433094">
        <w:rPr>
          <w:rFonts w:ascii="Times New Roman" w:hAnsi="Times New Roman"/>
        </w:rPr>
        <w:t>.</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Окружающий мир – взаимосвязи живой и неживой природы, природы и хозяйства человека, экологич</w:t>
      </w:r>
      <w:r w:rsidRPr="00433094">
        <w:rPr>
          <w:rFonts w:ascii="Times New Roman" w:hAnsi="Times New Roman"/>
        </w:rPr>
        <w:t>е</w:t>
      </w:r>
      <w:r w:rsidRPr="00433094">
        <w:rPr>
          <w:rFonts w:ascii="Times New Roman" w:hAnsi="Times New Roman"/>
        </w:rPr>
        <w:t>ские проблемы и пути их решения, правила экологической этики в отношениях человека и природы.</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Литературное чтение – опыт бережного отношения к природе разных народов, отражённый в литер</w:t>
      </w:r>
      <w:r w:rsidRPr="00433094">
        <w:rPr>
          <w:rFonts w:ascii="Times New Roman" w:hAnsi="Times New Roman"/>
        </w:rPr>
        <w:t>а</w:t>
      </w:r>
      <w:r w:rsidRPr="00433094">
        <w:rPr>
          <w:rFonts w:ascii="Times New Roman" w:hAnsi="Times New Roman"/>
        </w:rPr>
        <w:t xml:space="preserve">турных произведениях. </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 xml:space="preserve">Получение опыта бережного отношения к природе в процессе учебной работы </w:t>
      </w:r>
      <w:r w:rsidRPr="00433094">
        <w:rPr>
          <w:rFonts w:ascii="Times New Roman" w:hAnsi="Times New Roman"/>
          <w:b/>
        </w:rPr>
        <w:t>(Второй уровень)</w:t>
      </w:r>
      <w:r w:rsidRPr="00433094">
        <w:rPr>
          <w:rFonts w:ascii="Times New Roman" w:hAnsi="Times New Roman"/>
        </w:rPr>
        <w:t xml:space="preserve">:  </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сбережение природных ресурсов в ходе учебного процесса: выключение ненужного электроосвещ</w:t>
      </w:r>
      <w:r w:rsidRPr="00433094">
        <w:rPr>
          <w:rFonts w:ascii="Times New Roman" w:hAnsi="Times New Roman"/>
        </w:rPr>
        <w:t>е</w:t>
      </w:r>
      <w:r w:rsidRPr="00433094">
        <w:rPr>
          <w:rFonts w:ascii="Times New Roman" w:hAnsi="Times New Roman"/>
        </w:rPr>
        <w:t xml:space="preserve">ния, экономное расходование воды, упаковочных материалов, бумаги и т.п. </w:t>
      </w:r>
    </w:p>
    <w:p w:rsidR="00F003BA" w:rsidRPr="00433094" w:rsidRDefault="00F003BA" w:rsidP="00F003BA">
      <w:pPr>
        <w:autoSpaceDE w:val="0"/>
        <w:autoSpaceDN w:val="0"/>
        <w:adjustRightInd w:val="0"/>
        <w:spacing w:after="0" w:line="240" w:lineRule="auto"/>
        <w:contextualSpacing/>
        <w:jc w:val="both"/>
        <w:rPr>
          <w:rFonts w:ascii="Times New Roman" w:hAnsi="Times New Roman"/>
          <w:b/>
          <w:i/>
        </w:rPr>
      </w:pPr>
      <w:r w:rsidRPr="00433094">
        <w:rPr>
          <w:rFonts w:ascii="Times New Roman" w:hAnsi="Times New Roman"/>
          <w:b/>
          <w:i/>
        </w:rPr>
        <w:t>После уроков (внеурочная деятельность)</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lastRenderedPageBreak/>
        <w:t xml:space="preserve">Знакомство с правилами бережного отношения к природе в ходе различных добрых дел (мероприятий): </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экскурсии в краеведческие и биологические музеи, парки, заповедники, видеопутешествия, туристич</w:t>
      </w:r>
      <w:r w:rsidRPr="00433094">
        <w:rPr>
          <w:rFonts w:ascii="Times New Roman" w:hAnsi="Times New Roman"/>
        </w:rPr>
        <w:t>е</w:t>
      </w:r>
      <w:r w:rsidRPr="00433094">
        <w:rPr>
          <w:rFonts w:ascii="Times New Roman" w:hAnsi="Times New Roman"/>
        </w:rPr>
        <w:t xml:space="preserve">ские походы, знакомящие с богатствами и красотой природы родного края, страны, мира </w:t>
      </w:r>
      <w:r w:rsidRPr="00433094">
        <w:rPr>
          <w:rFonts w:ascii="Times New Roman" w:hAnsi="Times New Roman"/>
          <w:b/>
        </w:rPr>
        <w:t>(Первый ур</w:t>
      </w:r>
      <w:r w:rsidRPr="00433094">
        <w:rPr>
          <w:rFonts w:ascii="Times New Roman" w:hAnsi="Times New Roman"/>
          <w:b/>
        </w:rPr>
        <w:t>о</w:t>
      </w:r>
      <w:r w:rsidRPr="00433094">
        <w:rPr>
          <w:rFonts w:ascii="Times New Roman" w:hAnsi="Times New Roman"/>
          <w:b/>
        </w:rPr>
        <w:t>вень)</w:t>
      </w:r>
      <w:r w:rsidRPr="00433094">
        <w:rPr>
          <w:rFonts w:ascii="Times New Roman" w:hAnsi="Times New Roman"/>
        </w:rPr>
        <w:t xml:space="preserve">;  </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классные часы, беседы по примерным темам: «Как помочь природе убрать наш мусор?», «Выезд на пи</w:t>
      </w:r>
      <w:r w:rsidRPr="00433094">
        <w:rPr>
          <w:rFonts w:ascii="Times New Roman" w:hAnsi="Times New Roman"/>
        </w:rPr>
        <w:t>к</w:t>
      </w:r>
      <w:r w:rsidRPr="00433094">
        <w:rPr>
          <w:rFonts w:ascii="Times New Roman" w:hAnsi="Times New Roman"/>
        </w:rPr>
        <w:t xml:space="preserve">ник – праздник для человека и беда для природы?»  и т.п.; </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встречи-беседы с учеными, изучающими природу, воздействие человека на неё;</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ролевые игры, моделирующие природоохранные мероприятия;</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xml:space="preserve">– проекты по изучению природы родного края, его богатств и способов их сбережения. </w:t>
      </w:r>
    </w:p>
    <w:p w:rsidR="00F003BA" w:rsidRPr="00433094" w:rsidRDefault="00F003BA" w:rsidP="00F003BA">
      <w:pPr>
        <w:autoSpaceDE w:val="0"/>
        <w:autoSpaceDN w:val="0"/>
        <w:adjustRightInd w:val="0"/>
        <w:spacing w:after="0" w:line="240" w:lineRule="auto"/>
        <w:contextualSpacing/>
        <w:jc w:val="both"/>
        <w:rPr>
          <w:rFonts w:ascii="Times New Roman" w:hAnsi="Times New Roman"/>
          <w:b/>
          <w:i/>
        </w:rPr>
      </w:pPr>
      <w:r w:rsidRPr="00433094">
        <w:rPr>
          <w:rFonts w:ascii="Times New Roman" w:hAnsi="Times New Roman"/>
          <w:b/>
          <w:i/>
        </w:rPr>
        <w:t xml:space="preserve">Общественные задачи (внешкольная деятельность) </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Опыт практической заботы о сохранении чистоты природы:</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xml:space="preserve">– забота (в т.ч. вместе с родителями) о живых существах – домашних и в дикой природе; </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участие в посильных экологических акциях на школьном дворе, на улицах, в местах отдыха людей на природе: посадка растений, очистка территории от мусора, подкормка птиц и т.п.;</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xml:space="preserve">– создание текстов (объявления, рекламы, инструкции и пр.) на тему «Бережное отношение к природе». </w:t>
      </w:r>
    </w:p>
    <w:p w:rsidR="00F003BA" w:rsidRPr="00433094" w:rsidRDefault="00F003BA" w:rsidP="00F003BA">
      <w:pPr>
        <w:autoSpaceDE w:val="0"/>
        <w:autoSpaceDN w:val="0"/>
        <w:adjustRightInd w:val="0"/>
        <w:spacing w:after="0" w:line="240" w:lineRule="auto"/>
        <w:contextualSpacing/>
        <w:jc w:val="both"/>
        <w:rPr>
          <w:rFonts w:ascii="Times New Roman" w:hAnsi="Times New Roman"/>
          <w:b/>
        </w:rPr>
      </w:pPr>
      <w:r w:rsidRPr="00433094">
        <w:rPr>
          <w:rFonts w:ascii="Times New Roman" w:hAnsi="Times New Roman"/>
          <w:b/>
        </w:rPr>
        <w:t>(Третий уровень)</w:t>
      </w:r>
    </w:p>
    <w:p w:rsidR="00F003BA" w:rsidRPr="00433094" w:rsidRDefault="00F003BA" w:rsidP="00F003BA">
      <w:pPr>
        <w:tabs>
          <w:tab w:val="left" w:pos="960"/>
        </w:tabs>
        <w:spacing w:after="0" w:line="240" w:lineRule="auto"/>
        <w:ind w:hanging="540"/>
        <w:contextualSpacing/>
        <w:jc w:val="both"/>
        <w:rPr>
          <w:rFonts w:ascii="Times New Roman" w:hAnsi="Times New Roman"/>
          <w:b/>
        </w:rPr>
      </w:pPr>
      <w:r w:rsidRPr="00433094">
        <w:rPr>
          <w:rFonts w:ascii="Times New Roman" w:hAnsi="Times New Roman"/>
          <w:color w:val="FF0000"/>
        </w:rPr>
        <w:tab/>
      </w:r>
      <w:r w:rsidRPr="00433094">
        <w:rPr>
          <w:rFonts w:ascii="Times New Roman" w:hAnsi="Times New Roman"/>
          <w:color w:val="FF0000"/>
        </w:rPr>
        <w:tab/>
      </w:r>
      <w:r w:rsidRPr="00433094">
        <w:rPr>
          <w:rFonts w:ascii="Times New Roman" w:hAnsi="Times New Roman"/>
          <w:b/>
        </w:rPr>
        <w:t xml:space="preserve"> Красота спасёт мир (эстетическое воспитание)</w:t>
      </w:r>
    </w:p>
    <w:p w:rsidR="00F003BA" w:rsidRPr="00433094" w:rsidRDefault="00F003BA" w:rsidP="00F003BA">
      <w:pPr>
        <w:spacing w:after="0" w:line="240" w:lineRule="auto"/>
        <w:ind w:left="567" w:hanging="567"/>
        <w:contextualSpacing/>
        <w:jc w:val="both"/>
        <w:rPr>
          <w:rFonts w:ascii="Times New Roman" w:hAnsi="Times New Roman"/>
          <w:b/>
          <w:i/>
        </w:rPr>
      </w:pPr>
      <w:r w:rsidRPr="00433094">
        <w:rPr>
          <w:rFonts w:ascii="Times New Roman" w:hAnsi="Times New Roman"/>
          <w:b/>
          <w:i/>
        </w:rPr>
        <w:t xml:space="preserve">Учёба (урочная деятельность) </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Изучение материала и выполнение учебных заданий, направленных на приобщение к искусству, крас</w:t>
      </w:r>
      <w:r w:rsidRPr="00433094">
        <w:rPr>
          <w:rFonts w:ascii="Times New Roman" w:hAnsi="Times New Roman"/>
        </w:rPr>
        <w:t>о</w:t>
      </w:r>
      <w:r w:rsidRPr="00433094">
        <w:rPr>
          <w:rFonts w:ascii="Times New Roman" w:hAnsi="Times New Roman"/>
        </w:rPr>
        <w:t xml:space="preserve">те, художественным ценностям в жизни народов, России, всего мира </w:t>
      </w:r>
      <w:r w:rsidRPr="00433094">
        <w:rPr>
          <w:rFonts w:ascii="Times New Roman" w:hAnsi="Times New Roman"/>
          <w:b/>
        </w:rPr>
        <w:t>(Первый уровень)</w:t>
      </w:r>
      <w:r w:rsidRPr="00433094">
        <w:rPr>
          <w:rFonts w:ascii="Times New Roman" w:hAnsi="Times New Roman"/>
        </w:rPr>
        <w:t>.</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Изобразительное искусство и Музыка – приобщение к законам изобразительного и музыкального иску</w:t>
      </w:r>
      <w:r w:rsidRPr="00433094">
        <w:rPr>
          <w:rFonts w:ascii="Times New Roman" w:hAnsi="Times New Roman"/>
        </w:rPr>
        <w:t>с</w:t>
      </w:r>
      <w:r w:rsidRPr="00433094">
        <w:rPr>
          <w:rFonts w:ascii="Times New Roman" w:hAnsi="Times New Roman"/>
        </w:rPr>
        <w:t>ства; опыт творческой деятельности.</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Литературное чтение – приобщение к литературе как к  искусству слова, опыт создания письменных творческих работ.</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Технология – приобщение к художественному труду; осознание красоты и гармонии изделий народных промыслов; опыт творческой деятельности.</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Риторика – красота слова звучащего (коммуникативные  и этические качества речи: «так говорить некрасиво, плохо, неприлично, нельзя»), гармония слова и дела, красота слова и  внутренний мир челов</w:t>
      </w:r>
      <w:r w:rsidRPr="00433094">
        <w:rPr>
          <w:rFonts w:ascii="Times New Roman" w:hAnsi="Times New Roman"/>
        </w:rPr>
        <w:t>е</w:t>
      </w:r>
      <w:r w:rsidRPr="00433094">
        <w:rPr>
          <w:rFonts w:ascii="Times New Roman" w:hAnsi="Times New Roman"/>
        </w:rPr>
        <w:t>ка.</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Театр (учебный курс) – красота сценического действия.</w:t>
      </w:r>
    </w:p>
    <w:p w:rsidR="00F003BA" w:rsidRPr="00433094" w:rsidRDefault="00F003BA" w:rsidP="00F003BA">
      <w:pPr>
        <w:spacing w:after="0" w:line="240" w:lineRule="auto"/>
        <w:contextualSpacing/>
        <w:jc w:val="both"/>
        <w:rPr>
          <w:rFonts w:ascii="Times New Roman" w:hAnsi="Times New Roman"/>
        </w:rPr>
      </w:pPr>
      <w:r w:rsidRPr="00433094">
        <w:rPr>
          <w:rFonts w:ascii="Times New Roman" w:hAnsi="Times New Roman"/>
        </w:rPr>
        <w:t xml:space="preserve">Получение опыта восприятия искусства и художественного творчества в процессе учебной работы </w:t>
      </w:r>
      <w:r w:rsidRPr="00433094">
        <w:rPr>
          <w:rFonts w:ascii="Times New Roman" w:hAnsi="Times New Roman"/>
          <w:b/>
        </w:rPr>
        <w:t>(Второй уровень)</w:t>
      </w:r>
      <w:r w:rsidRPr="00433094">
        <w:rPr>
          <w:rFonts w:ascii="Times New Roman" w:hAnsi="Times New Roman"/>
        </w:rPr>
        <w:t xml:space="preserve">:  </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xml:space="preserve">– исполнение творческих заданий по разным предметам с целью самовыражения, снятия стресса, а не для «первых мест на выставках»; </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оценка результатов выполнения учебного задания не только с позиции соответствия цели, но и с поз</w:t>
      </w:r>
      <w:r w:rsidRPr="00433094">
        <w:rPr>
          <w:rFonts w:ascii="Times New Roman" w:hAnsi="Times New Roman"/>
        </w:rPr>
        <w:t>и</w:t>
      </w:r>
      <w:r w:rsidRPr="00433094">
        <w:rPr>
          <w:rFonts w:ascii="Times New Roman" w:hAnsi="Times New Roman"/>
        </w:rPr>
        <w:t>ции красоты решения, процесса исполнения задания.</w:t>
      </w:r>
    </w:p>
    <w:p w:rsidR="00F003BA" w:rsidRPr="00433094" w:rsidRDefault="00F003BA" w:rsidP="00F003BA">
      <w:pPr>
        <w:autoSpaceDE w:val="0"/>
        <w:autoSpaceDN w:val="0"/>
        <w:adjustRightInd w:val="0"/>
        <w:spacing w:after="0" w:line="240" w:lineRule="auto"/>
        <w:contextualSpacing/>
        <w:jc w:val="both"/>
        <w:rPr>
          <w:rFonts w:ascii="Times New Roman" w:hAnsi="Times New Roman"/>
          <w:b/>
          <w:i/>
        </w:rPr>
      </w:pPr>
      <w:r w:rsidRPr="00433094">
        <w:rPr>
          <w:rFonts w:ascii="Times New Roman" w:hAnsi="Times New Roman"/>
          <w:b/>
          <w:i/>
        </w:rPr>
        <w:t>После уроков (внеурочная деятельность)</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xml:space="preserve">Знакомство с художественными идеалами, ценностями в ходе различных добрых дел (мероприятий): </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игры «Красота вокруг нас!», «Красота в привычном» (погода, дома и т.п.);</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посещение театральных представлений, концертов, фестивалей; экскурсии, прогулки, путешествия по знакомству с красотой памятников культуры и природы (художественные музеи, архитектурные и парковые ансамбли, художественные производства и т.п.) с рефлексией по примерным темам: «Что пр</w:t>
      </w:r>
      <w:r w:rsidRPr="00433094">
        <w:rPr>
          <w:rFonts w:ascii="Times New Roman" w:hAnsi="Times New Roman"/>
        </w:rPr>
        <w:t>е</w:t>
      </w:r>
      <w:r w:rsidRPr="00433094">
        <w:rPr>
          <w:rFonts w:ascii="Times New Roman" w:hAnsi="Times New Roman"/>
        </w:rPr>
        <w:t xml:space="preserve">красного ты увидел?; «В каких художественных образах отразилась красота?» </w:t>
      </w:r>
      <w:r w:rsidRPr="00433094">
        <w:rPr>
          <w:rFonts w:ascii="Times New Roman" w:hAnsi="Times New Roman"/>
          <w:b/>
        </w:rPr>
        <w:t>(Первый уровень)</w:t>
      </w:r>
      <w:r w:rsidRPr="00433094">
        <w:rPr>
          <w:rFonts w:ascii="Times New Roman" w:hAnsi="Times New Roman"/>
        </w:rPr>
        <w:t xml:space="preserve">; </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классные часы, беседы по примерным темам: «Красота в жизни людей», «Как мы отличаем красивое от безобразного?», «Что такое некрасивый поступок?», «Создание и разрушение красоты – словом, же</w:t>
      </w:r>
      <w:r w:rsidRPr="00433094">
        <w:rPr>
          <w:rFonts w:ascii="Times New Roman" w:hAnsi="Times New Roman"/>
        </w:rPr>
        <w:t>с</w:t>
      </w:r>
      <w:r w:rsidRPr="00433094">
        <w:rPr>
          <w:rFonts w:ascii="Times New Roman" w:hAnsi="Times New Roman"/>
        </w:rPr>
        <w:t xml:space="preserve">том, действием», «Как сказать правильно?», «Красота родного языка»; </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xml:space="preserve">– занятия в творческих кружках – опыт самореализации в художественном творчестве; </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встречи-беседы с людьми творческих профессий;</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участие вместе с родителями в проведении выставок семейного художественного творчества, муз</w:t>
      </w:r>
      <w:r w:rsidRPr="00433094">
        <w:rPr>
          <w:rFonts w:ascii="Times New Roman" w:hAnsi="Times New Roman"/>
        </w:rPr>
        <w:t>ы</w:t>
      </w:r>
      <w:r w:rsidRPr="00433094">
        <w:rPr>
          <w:rFonts w:ascii="Times New Roman" w:hAnsi="Times New Roman"/>
        </w:rPr>
        <w:t>кальных вечеров.</w:t>
      </w:r>
    </w:p>
    <w:p w:rsidR="00F003BA" w:rsidRPr="00433094" w:rsidRDefault="00F003BA" w:rsidP="00F003BA">
      <w:pPr>
        <w:autoSpaceDE w:val="0"/>
        <w:autoSpaceDN w:val="0"/>
        <w:adjustRightInd w:val="0"/>
        <w:spacing w:after="0" w:line="240" w:lineRule="auto"/>
        <w:contextualSpacing/>
        <w:jc w:val="both"/>
        <w:rPr>
          <w:rFonts w:ascii="Times New Roman" w:hAnsi="Times New Roman"/>
          <w:b/>
          <w:i/>
        </w:rPr>
      </w:pPr>
      <w:r w:rsidRPr="00433094">
        <w:rPr>
          <w:rFonts w:ascii="Times New Roman" w:hAnsi="Times New Roman"/>
          <w:b/>
          <w:i/>
        </w:rPr>
        <w:t xml:space="preserve">Общественные задачи (внешкольная деятельность) </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xml:space="preserve">Опыт реализации идеалов красоты в значимой для людей деятельности: </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участие в художественном оформлении помещений, зданий;</w:t>
      </w:r>
    </w:p>
    <w:p w:rsidR="00F003BA" w:rsidRPr="00433094" w:rsidRDefault="00F003BA" w:rsidP="00F003BA">
      <w:pPr>
        <w:autoSpaceDE w:val="0"/>
        <w:autoSpaceDN w:val="0"/>
        <w:adjustRightInd w:val="0"/>
        <w:spacing w:after="0" w:line="240" w:lineRule="auto"/>
        <w:contextualSpacing/>
        <w:jc w:val="both"/>
        <w:rPr>
          <w:rFonts w:ascii="Times New Roman" w:hAnsi="Times New Roman"/>
        </w:rPr>
      </w:pPr>
      <w:r w:rsidRPr="00433094">
        <w:rPr>
          <w:rFonts w:ascii="Times New Roman" w:hAnsi="Times New Roman"/>
        </w:rPr>
        <w:t>– участие в шефстве класса, школы над памятниками культуры;</w:t>
      </w:r>
    </w:p>
    <w:p w:rsidR="00F003BA" w:rsidRPr="00433094" w:rsidRDefault="00F003BA" w:rsidP="00F003BA">
      <w:pPr>
        <w:autoSpaceDE w:val="0"/>
        <w:autoSpaceDN w:val="0"/>
        <w:adjustRightInd w:val="0"/>
        <w:spacing w:after="0" w:line="240" w:lineRule="auto"/>
        <w:contextualSpacing/>
        <w:jc w:val="both"/>
        <w:rPr>
          <w:rFonts w:ascii="Times New Roman" w:hAnsi="Times New Roman"/>
          <w:b/>
        </w:rPr>
      </w:pPr>
      <w:r w:rsidRPr="00433094">
        <w:rPr>
          <w:rFonts w:ascii="Times New Roman" w:hAnsi="Times New Roman"/>
        </w:rPr>
        <w:t>– опыт следования идеалам красоты, выражения своего душевного состояния при выборе поступков, же</w:t>
      </w:r>
      <w:r w:rsidRPr="00433094">
        <w:rPr>
          <w:rFonts w:ascii="Times New Roman" w:hAnsi="Times New Roman"/>
        </w:rPr>
        <w:t>с</w:t>
      </w:r>
      <w:r w:rsidRPr="00433094">
        <w:rPr>
          <w:rFonts w:ascii="Times New Roman" w:hAnsi="Times New Roman"/>
        </w:rPr>
        <w:t xml:space="preserve">тов, слов, одежды в соответствии с различными житейскими ситуациями. </w:t>
      </w:r>
      <w:r w:rsidRPr="00433094">
        <w:rPr>
          <w:rFonts w:ascii="Times New Roman" w:hAnsi="Times New Roman"/>
          <w:b/>
        </w:rPr>
        <w:t>(Третий уровень)</w:t>
      </w:r>
    </w:p>
    <w:p w:rsidR="00F003BA" w:rsidRPr="00433094" w:rsidRDefault="00F003BA" w:rsidP="00F003BA">
      <w:pPr>
        <w:autoSpaceDE w:val="0"/>
        <w:autoSpaceDN w:val="0"/>
        <w:adjustRightInd w:val="0"/>
        <w:spacing w:after="0" w:line="240" w:lineRule="auto"/>
        <w:jc w:val="both"/>
        <w:rPr>
          <w:rFonts w:ascii="Times New Roman" w:eastAsia="Arial-BoldMT" w:hAnsi="Times New Roman"/>
          <w:b/>
          <w:bCs/>
          <w:lang w:eastAsia="ru-RU"/>
        </w:rPr>
      </w:pPr>
    </w:p>
    <w:p w:rsidR="00F003BA" w:rsidRPr="00433094" w:rsidRDefault="00F003BA" w:rsidP="00F003BA">
      <w:pPr>
        <w:pStyle w:val="3"/>
        <w:spacing w:before="0" w:after="0"/>
        <w:jc w:val="center"/>
        <w:rPr>
          <w:rFonts w:ascii="Times New Roman" w:eastAsia="Arial-BoldMT" w:hAnsi="Times New Roman"/>
        </w:rPr>
      </w:pPr>
      <w:bookmarkStart w:id="82" w:name="_Toc305415828"/>
      <w:r w:rsidRPr="00433094">
        <w:rPr>
          <w:rFonts w:ascii="Times New Roman" w:eastAsia="Arial-BoldMT" w:hAnsi="Times New Roman"/>
        </w:rPr>
        <w:t>5.6.Примерные виды деятельности и формы занятий с обучающимися</w:t>
      </w:r>
      <w:bookmarkEnd w:id="82"/>
    </w:p>
    <w:p w:rsidR="00F003BA" w:rsidRPr="00433094" w:rsidRDefault="00F003BA" w:rsidP="00F003BA">
      <w:pPr>
        <w:pStyle w:val="3"/>
        <w:spacing w:before="0" w:after="0"/>
        <w:jc w:val="center"/>
        <w:rPr>
          <w:rFonts w:ascii="Times New Roman" w:eastAsia="Arial-BoldMT" w:hAnsi="Times New Roman"/>
        </w:rPr>
      </w:pPr>
      <w:bookmarkStart w:id="83" w:name="_Toc305415829"/>
      <w:r w:rsidRPr="00433094">
        <w:rPr>
          <w:rFonts w:ascii="Times New Roman" w:eastAsia="Arial-BoldMT" w:hAnsi="Times New Roman"/>
        </w:rPr>
        <w:t>на ступени начального общего образования.</w:t>
      </w:r>
      <w:bookmarkEnd w:id="83"/>
    </w:p>
    <w:p w:rsidR="00F003BA" w:rsidRPr="00433094" w:rsidRDefault="00F003BA" w:rsidP="00F003BA">
      <w:pPr>
        <w:autoSpaceDE w:val="0"/>
        <w:autoSpaceDN w:val="0"/>
        <w:adjustRightInd w:val="0"/>
        <w:spacing w:after="0" w:line="240" w:lineRule="auto"/>
        <w:jc w:val="both"/>
        <w:rPr>
          <w:rFonts w:ascii="Times New Roman" w:eastAsia="ArialMT" w:hAnsi="Times New Roman"/>
          <w:lang w:eastAsia="ru-RU"/>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413"/>
        <w:gridCol w:w="5334"/>
      </w:tblGrid>
      <w:tr w:rsidR="00F003BA" w:rsidRPr="00433094" w:rsidTr="00A40F21">
        <w:tc>
          <w:tcPr>
            <w:tcW w:w="453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BoldMT" w:hAnsi="Times New Roman"/>
                <w:b/>
                <w:bCs/>
                <w:lang w:eastAsia="ru-RU"/>
              </w:rPr>
              <w:t>Примерные виды деятельности</w:t>
            </w:r>
          </w:p>
        </w:tc>
        <w:tc>
          <w:tcPr>
            <w:tcW w:w="5493"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
                <w:bCs/>
                <w:lang w:eastAsia="ru-RU"/>
              </w:rPr>
            </w:pPr>
            <w:r w:rsidRPr="00433094">
              <w:rPr>
                <w:rFonts w:ascii="Times New Roman" w:eastAsia="Arial-BoldMT" w:hAnsi="Times New Roman"/>
                <w:b/>
                <w:bCs/>
                <w:lang w:eastAsia="ru-RU"/>
              </w:rPr>
              <w:t xml:space="preserve">Формы занятий </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r>
      <w:tr w:rsidR="00F003BA" w:rsidRPr="00433094" w:rsidTr="00A40F21">
        <w:tc>
          <w:tcPr>
            <w:tcW w:w="10029"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BoldMT" w:hAnsi="Times New Roman"/>
                <w:b/>
                <w:bCs/>
                <w:lang w:eastAsia="ru-RU"/>
              </w:rPr>
              <w:t>Воспитание гражданственности, патриотизма, уважения к правам, свободам и обязанностям ч</w:t>
            </w:r>
            <w:r w:rsidRPr="00433094">
              <w:rPr>
                <w:rFonts w:ascii="Times New Roman" w:eastAsia="Arial-BoldMT" w:hAnsi="Times New Roman"/>
                <w:b/>
                <w:bCs/>
                <w:lang w:eastAsia="ru-RU"/>
              </w:rPr>
              <w:t>е</w:t>
            </w:r>
            <w:r w:rsidRPr="00433094">
              <w:rPr>
                <w:rFonts w:ascii="Times New Roman" w:eastAsia="Arial-BoldMT" w:hAnsi="Times New Roman"/>
                <w:b/>
                <w:bCs/>
                <w:lang w:eastAsia="ru-RU"/>
              </w:rPr>
              <w:t>ловека:</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r>
      <w:tr w:rsidR="00F003BA" w:rsidRPr="00433094" w:rsidTr="00A40F21">
        <w:tc>
          <w:tcPr>
            <w:tcW w:w="453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-получение первоначальных представлений о Конституции Российской Федерации, ознакомление с государственной символикой — Гербом, Флагом Российской Федерации, гербом и флагом субъекта Российской Федерации, в котором находится образовател</w:t>
            </w:r>
            <w:r w:rsidRPr="00433094">
              <w:rPr>
                <w:rFonts w:ascii="Times New Roman" w:eastAsia="ArialMT" w:hAnsi="Times New Roman"/>
                <w:lang w:eastAsia="ru-RU"/>
              </w:rPr>
              <w:t>ь</w:t>
            </w:r>
            <w:r w:rsidRPr="00433094">
              <w:rPr>
                <w:rFonts w:ascii="Times New Roman" w:eastAsia="ArialMT" w:hAnsi="Times New Roman"/>
                <w:lang w:eastAsia="ru-RU"/>
              </w:rPr>
              <w:t>ное учреждение;</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SymbolMT" w:hAnsi="Times New Roman"/>
                <w:lang w:eastAsia="ru-RU"/>
              </w:rPr>
              <w:t xml:space="preserve">- </w:t>
            </w:r>
            <w:r w:rsidRPr="00433094">
              <w:rPr>
                <w:rFonts w:ascii="Times New Roman" w:eastAsia="ArialMT" w:hAnsi="Times New Roman"/>
                <w:lang w:eastAsia="ru-RU"/>
              </w:rPr>
              <w:t>ознакомление с героическими страницами истории России, жизнью замечательных людей, явивших примеры гражданского служения, исполнения патриот</w:t>
            </w:r>
            <w:r w:rsidRPr="00433094">
              <w:rPr>
                <w:rFonts w:ascii="Times New Roman" w:eastAsia="ArialMT" w:hAnsi="Times New Roman"/>
                <w:lang w:eastAsia="ru-RU"/>
              </w:rPr>
              <w:t>и</w:t>
            </w:r>
            <w:r w:rsidRPr="00433094">
              <w:rPr>
                <w:rFonts w:ascii="Times New Roman" w:eastAsia="ArialMT" w:hAnsi="Times New Roman"/>
                <w:lang w:eastAsia="ru-RU"/>
              </w:rPr>
              <w:t>ческого долга, с обязанностями гражданина;</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-ознакомление с историей и культурой родного края, народным творчеством, этнокультурными традициями, фольклором, особенност</w:t>
            </w:r>
            <w:r w:rsidRPr="00433094">
              <w:rPr>
                <w:rFonts w:ascii="Times New Roman" w:eastAsia="ArialMT" w:hAnsi="Times New Roman"/>
                <w:lang w:eastAsia="ru-RU"/>
              </w:rPr>
              <w:t>я</w:t>
            </w:r>
            <w:r w:rsidRPr="00433094">
              <w:rPr>
                <w:rFonts w:ascii="Times New Roman" w:eastAsia="ArialMT" w:hAnsi="Times New Roman"/>
                <w:lang w:eastAsia="ru-RU"/>
              </w:rPr>
              <w:t>ми быта народов России;</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SymbolMT" w:hAnsi="Times New Roman"/>
                <w:lang w:eastAsia="ru-RU"/>
              </w:rPr>
              <w:t xml:space="preserve">- </w:t>
            </w:r>
            <w:r w:rsidRPr="00433094">
              <w:rPr>
                <w:rFonts w:ascii="Times New Roman" w:eastAsia="ArialMT" w:hAnsi="Times New Roman"/>
                <w:lang w:eastAsia="ru-RU"/>
              </w:rPr>
              <w:t>знакомство с важнейшими событиями в истории нашей страны, содержанием и значением государстве</w:t>
            </w:r>
            <w:r w:rsidRPr="00433094">
              <w:rPr>
                <w:rFonts w:ascii="Times New Roman" w:eastAsia="ArialMT" w:hAnsi="Times New Roman"/>
                <w:lang w:eastAsia="ru-RU"/>
              </w:rPr>
              <w:t>н</w:t>
            </w:r>
            <w:r w:rsidRPr="00433094">
              <w:rPr>
                <w:rFonts w:ascii="Times New Roman" w:eastAsia="ArialMT" w:hAnsi="Times New Roman"/>
                <w:lang w:eastAsia="ru-RU"/>
              </w:rPr>
              <w:t>ных праздников;</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SymbolMT" w:hAnsi="Times New Roman"/>
                <w:lang w:eastAsia="ru-RU"/>
              </w:rPr>
              <w:t xml:space="preserve">- </w:t>
            </w:r>
            <w:r w:rsidRPr="00433094">
              <w:rPr>
                <w:rFonts w:ascii="Times New Roman" w:eastAsia="ArialMT" w:hAnsi="Times New Roman"/>
                <w:lang w:eastAsia="ru-RU"/>
              </w:rPr>
              <w:t>знакомство с деятельностью общественных организаций патриотической и гражданской направленности, детско-юношеских движений, организаций, сообществ, с правами гр</w:t>
            </w:r>
            <w:r w:rsidRPr="00433094">
              <w:rPr>
                <w:rFonts w:ascii="Times New Roman" w:eastAsia="ArialMT" w:hAnsi="Times New Roman"/>
                <w:lang w:eastAsia="ru-RU"/>
              </w:rPr>
              <w:t>а</w:t>
            </w:r>
            <w:r w:rsidRPr="00433094">
              <w:rPr>
                <w:rFonts w:ascii="Times New Roman" w:eastAsia="ArialMT" w:hAnsi="Times New Roman"/>
                <w:lang w:eastAsia="ru-RU"/>
              </w:rPr>
              <w:t>жданина</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c>
          <w:tcPr>
            <w:tcW w:w="5493"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SymbolMT" w:hAnsi="Times New Roman"/>
                <w:lang w:eastAsia="ru-RU"/>
              </w:rPr>
              <w:t xml:space="preserve">- </w:t>
            </w:r>
            <w:r w:rsidRPr="00433094">
              <w:rPr>
                <w:rFonts w:ascii="Times New Roman" w:eastAsia="ArialMT" w:hAnsi="Times New Roman"/>
                <w:lang w:eastAsia="ru-RU"/>
              </w:rPr>
              <w:t>на плакатах, картинах, в процессе бесед, чтения книг, изучения предметов, предусмотренных базисным уче</w:t>
            </w:r>
            <w:r w:rsidRPr="00433094">
              <w:rPr>
                <w:rFonts w:ascii="Times New Roman" w:eastAsia="ArialMT" w:hAnsi="Times New Roman"/>
                <w:lang w:eastAsia="ru-RU"/>
              </w:rPr>
              <w:t>б</w:t>
            </w:r>
            <w:r w:rsidRPr="00433094">
              <w:rPr>
                <w:rFonts w:ascii="Times New Roman" w:eastAsia="ArialMT" w:hAnsi="Times New Roman"/>
                <w:lang w:eastAsia="ru-RU"/>
              </w:rPr>
              <w:t>ным планом;</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SymbolMT" w:hAnsi="Times New Roman"/>
                <w:lang w:eastAsia="ru-RU"/>
              </w:rPr>
              <w:t xml:space="preserve">- </w:t>
            </w:r>
            <w:r w:rsidRPr="00433094">
              <w:rPr>
                <w:rFonts w:ascii="Times New Roman" w:eastAsia="ArialMT" w:hAnsi="Times New Roman"/>
                <w:lang w:eastAsia="ru-RU"/>
              </w:rPr>
              <w:t>в процессе бесед, экскурсий, просмотра кинофильмов, путешествий по историческим и памятным местам, сюжетно-ролевых игр гражданского и историко-патриотического с</w:t>
            </w:r>
            <w:r w:rsidRPr="00433094">
              <w:rPr>
                <w:rFonts w:ascii="Times New Roman" w:eastAsia="ArialMT" w:hAnsi="Times New Roman"/>
                <w:lang w:eastAsia="ru-RU"/>
              </w:rPr>
              <w:t>о</w:t>
            </w:r>
            <w:r w:rsidRPr="00433094">
              <w:rPr>
                <w:rFonts w:ascii="Times New Roman" w:eastAsia="ArialMT" w:hAnsi="Times New Roman"/>
                <w:lang w:eastAsia="ru-RU"/>
              </w:rPr>
              <w:t>держания, изучения основных и вариативных учебных дисциплин;</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SymbolMT" w:hAnsi="Times New Roman"/>
                <w:lang w:eastAsia="ru-RU"/>
              </w:rPr>
              <w:t xml:space="preserve">- </w:t>
            </w:r>
            <w:r w:rsidRPr="00433094">
              <w:rPr>
                <w:rFonts w:ascii="Times New Roman" w:eastAsia="ArialMT" w:hAnsi="Times New Roman"/>
                <w:lang w:eastAsia="ru-RU"/>
              </w:rPr>
              <w:t>в процессе бесед, сюжетно-ролевых игр, просмотра кинофильмов, творческих конкурсов, фестивалей, праздников, экскурсий, путешествий, туристско-краеведческих экспедиций, изучения вариативных учебных дисци</w:t>
            </w:r>
            <w:r w:rsidRPr="00433094">
              <w:rPr>
                <w:rFonts w:ascii="Times New Roman" w:eastAsia="ArialMT" w:hAnsi="Times New Roman"/>
                <w:lang w:eastAsia="ru-RU"/>
              </w:rPr>
              <w:t>п</w:t>
            </w:r>
            <w:r w:rsidRPr="00433094">
              <w:rPr>
                <w:rFonts w:ascii="Times New Roman" w:eastAsia="ArialMT" w:hAnsi="Times New Roman"/>
                <w:lang w:eastAsia="ru-RU"/>
              </w:rPr>
              <w:t>лин;</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SymbolMT" w:hAnsi="Times New Roman"/>
                <w:lang w:eastAsia="ru-RU"/>
              </w:rPr>
              <w:t xml:space="preserve">-  </w:t>
            </w:r>
            <w:r w:rsidRPr="00433094">
              <w:rPr>
                <w:rFonts w:ascii="Times New Roman" w:eastAsia="ArialMT" w:hAnsi="Times New Roman"/>
                <w:lang w:eastAsia="ru-RU"/>
              </w:rPr>
              <w:t>в процессе бесед, проведения классных часов, просмотра учебных фильмов, участия в подготовке и проведении мероприятий, п</w:t>
            </w:r>
            <w:r w:rsidRPr="00433094">
              <w:rPr>
                <w:rFonts w:ascii="Times New Roman" w:eastAsia="ArialMT" w:hAnsi="Times New Roman"/>
                <w:lang w:eastAsia="ru-RU"/>
              </w:rPr>
              <w:t>о</w:t>
            </w:r>
            <w:r w:rsidRPr="00433094">
              <w:rPr>
                <w:rFonts w:ascii="Times New Roman" w:eastAsia="ArialMT" w:hAnsi="Times New Roman"/>
                <w:lang w:eastAsia="ru-RU"/>
              </w:rPr>
              <w:t>свящённых государственным праздникам</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SymbolMT" w:hAnsi="Times New Roman"/>
                <w:lang w:eastAsia="ru-RU"/>
              </w:rPr>
              <w:t xml:space="preserve">- </w:t>
            </w:r>
            <w:r w:rsidRPr="00433094">
              <w:rPr>
                <w:rFonts w:ascii="Times New Roman" w:eastAsia="ArialMT" w:hAnsi="Times New Roman"/>
                <w:lang w:eastAsia="ru-RU"/>
              </w:rPr>
              <w:t>в процессе посильного участия в социальных проектах и мероприятиях, проводимых де</w:t>
            </w:r>
            <w:r w:rsidRPr="00433094">
              <w:rPr>
                <w:rFonts w:ascii="Times New Roman" w:eastAsia="ArialMT" w:hAnsi="Times New Roman"/>
                <w:lang w:eastAsia="ru-RU"/>
              </w:rPr>
              <w:t>т</w:t>
            </w:r>
            <w:r w:rsidRPr="00433094">
              <w:rPr>
                <w:rFonts w:ascii="Times New Roman" w:eastAsia="ArialMT" w:hAnsi="Times New Roman"/>
                <w:lang w:eastAsia="ru-RU"/>
              </w:rPr>
              <w:t>ско-юношескими организациями</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r>
      <w:tr w:rsidR="00F003BA" w:rsidRPr="00433094" w:rsidTr="00A40F21">
        <w:tc>
          <w:tcPr>
            <w:tcW w:w="10029"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 участие в просмотре учебных фильмов, отрывков из художественных фильмов, проведении бесед о подвигах Российской армии, защитниках Отечества, подготовке и проведении игр военно-патриотического содержания, конкурсов и спортивных соревнований, сюжетно-ролевых игр на мес</w:t>
            </w:r>
            <w:r w:rsidRPr="00433094">
              <w:rPr>
                <w:rFonts w:ascii="Times New Roman" w:eastAsia="ArialMT" w:hAnsi="Times New Roman"/>
                <w:lang w:eastAsia="ru-RU"/>
              </w:rPr>
              <w:t>т</w:t>
            </w:r>
            <w:r w:rsidRPr="00433094">
              <w:rPr>
                <w:rFonts w:ascii="Times New Roman" w:eastAsia="ArialMT" w:hAnsi="Times New Roman"/>
                <w:lang w:eastAsia="ru-RU"/>
              </w:rPr>
              <w:t>ности, встреч с ветеранами и военнослужащими;</w:t>
            </w:r>
          </w:p>
        </w:tc>
      </w:tr>
      <w:tr w:rsidR="00F003BA" w:rsidRPr="00433094" w:rsidTr="00A40F21">
        <w:tc>
          <w:tcPr>
            <w:tcW w:w="453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SymbolMT" w:hAnsi="Times New Roman"/>
                <w:lang w:eastAsia="ru-RU"/>
              </w:rPr>
              <w:t xml:space="preserve">- </w:t>
            </w:r>
            <w:r w:rsidRPr="00433094">
              <w:rPr>
                <w:rFonts w:ascii="Times New Roman" w:eastAsia="ArialMT" w:hAnsi="Times New Roman"/>
                <w:lang w:eastAsia="ru-RU"/>
              </w:rPr>
              <w:t>получение первоначального опыта межкультурной коммуникации с детьми и взрослыми — представителями разных народов России, знакомство с особенностями их культур и о</w:t>
            </w:r>
            <w:r w:rsidRPr="00433094">
              <w:rPr>
                <w:rFonts w:ascii="Times New Roman" w:eastAsia="ArialMT" w:hAnsi="Times New Roman"/>
                <w:lang w:eastAsia="ru-RU"/>
              </w:rPr>
              <w:t>б</w:t>
            </w:r>
            <w:r w:rsidRPr="00433094">
              <w:rPr>
                <w:rFonts w:ascii="Times New Roman" w:eastAsia="ArialMT" w:hAnsi="Times New Roman"/>
                <w:lang w:eastAsia="ru-RU"/>
              </w:rPr>
              <w:t>раза жизни</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c>
          <w:tcPr>
            <w:tcW w:w="5493"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 в процессе бесед, народных игр, организации и пр</w:t>
            </w:r>
            <w:r w:rsidRPr="00433094">
              <w:rPr>
                <w:rFonts w:ascii="Times New Roman" w:eastAsia="ArialMT" w:hAnsi="Times New Roman"/>
                <w:lang w:eastAsia="ru-RU"/>
              </w:rPr>
              <w:t>о</w:t>
            </w:r>
            <w:r w:rsidRPr="00433094">
              <w:rPr>
                <w:rFonts w:ascii="Times New Roman" w:eastAsia="ArialMT" w:hAnsi="Times New Roman"/>
                <w:lang w:eastAsia="ru-RU"/>
              </w:rPr>
              <w:t>ведения национально-культурных праздников</w:t>
            </w:r>
          </w:p>
        </w:tc>
      </w:tr>
      <w:tr w:rsidR="00F003BA" w:rsidRPr="00433094" w:rsidTr="00A40F21">
        <w:tc>
          <w:tcPr>
            <w:tcW w:w="10029"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участие во встречах и беседах с выпускниками своей школы, ознакомление с биографиями выпускн</w:t>
            </w:r>
            <w:r w:rsidRPr="00433094">
              <w:rPr>
                <w:rFonts w:ascii="Times New Roman" w:eastAsia="ArialMT" w:hAnsi="Times New Roman"/>
                <w:lang w:eastAsia="ru-RU"/>
              </w:rPr>
              <w:t>и</w:t>
            </w:r>
            <w:r w:rsidRPr="00433094">
              <w:rPr>
                <w:rFonts w:ascii="Times New Roman" w:eastAsia="ArialMT" w:hAnsi="Times New Roman"/>
                <w:lang w:eastAsia="ru-RU"/>
              </w:rPr>
              <w:t>ков, явивших собой достойные примеры гражданственности и патриотизма</w:t>
            </w:r>
          </w:p>
        </w:tc>
      </w:tr>
      <w:tr w:rsidR="00F003BA" w:rsidRPr="00433094" w:rsidTr="00A40F21">
        <w:tc>
          <w:tcPr>
            <w:tcW w:w="10029"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BoldMT" w:hAnsi="Times New Roman"/>
                <w:b/>
                <w:bCs/>
                <w:lang w:eastAsia="ru-RU"/>
              </w:rPr>
              <w:t>Воспитание нравственных чувств и этического сознания:</w:t>
            </w:r>
          </w:p>
        </w:tc>
      </w:tr>
      <w:tr w:rsidR="00F003BA" w:rsidRPr="00433094" w:rsidTr="00A40F21">
        <w:tc>
          <w:tcPr>
            <w:tcW w:w="453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SymbolMT" w:hAnsi="Times New Roman"/>
                <w:lang w:eastAsia="ru-RU"/>
              </w:rPr>
              <w:t xml:space="preserve">- </w:t>
            </w:r>
            <w:r w:rsidRPr="00433094">
              <w:rPr>
                <w:rFonts w:ascii="Times New Roman" w:eastAsia="ArialMT" w:hAnsi="Times New Roman"/>
                <w:lang w:eastAsia="ru-RU"/>
              </w:rPr>
              <w:t>получение первоначального представления о базовых ценностях отечественной культуры, традиционных моральных нормах ро</w:t>
            </w:r>
            <w:r w:rsidRPr="00433094">
              <w:rPr>
                <w:rFonts w:ascii="Times New Roman" w:eastAsia="ArialMT" w:hAnsi="Times New Roman"/>
                <w:lang w:eastAsia="ru-RU"/>
              </w:rPr>
              <w:t>с</w:t>
            </w:r>
            <w:r w:rsidRPr="00433094">
              <w:rPr>
                <w:rFonts w:ascii="Times New Roman" w:eastAsia="ArialMT" w:hAnsi="Times New Roman"/>
                <w:lang w:eastAsia="ru-RU"/>
              </w:rPr>
              <w:t>сийских народов</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c>
          <w:tcPr>
            <w:tcW w:w="5493"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SymbolMT" w:hAnsi="Times New Roman"/>
                <w:lang w:eastAsia="ru-RU"/>
              </w:rPr>
              <w:t xml:space="preserve">-  </w:t>
            </w:r>
            <w:r w:rsidRPr="00433094">
              <w:rPr>
                <w:rFonts w:ascii="Times New Roman" w:eastAsia="ArialMT" w:hAnsi="Times New Roman"/>
                <w:lang w:eastAsia="ru-RU"/>
              </w:rPr>
              <w:t>в процессе изучения учебных инвариантных и вариативных предметов, бесед, экскурсий, заочных путешествий, участия в творческой деятельности, такой, как театральные постановки, литературно-музыкальные композиции, художественные выставки и др., отр</w:t>
            </w:r>
            <w:r w:rsidRPr="00433094">
              <w:rPr>
                <w:rFonts w:ascii="Times New Roman" w:eastAsia="ArialMT" w:hAnsi="Times New Roman"/>
                <w:lang w:eastAsia="ru-RU"/>
              </w:rPr>
              <w:t>а</w:t>
            </w:r>
            <w:r w:rsidRPr="00433094">
              <w:rPr>
                <w:rFonts w:ascii="Times New Roman" w:eastAsia="ArialMT" w:hAnsi="Times New Roman"/>
                <w:lang w:eastAsia="ru-RU"/>
              </w:rPr>
              <w:t>жающие культурные и духовные традиции народов России</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r>
      <w:tr w:rsidR="00F003BA" w:rsidRPr="00433094" w:rsidTr="00A40F21">
        <w:tc>
          <w:tcPr>
            <w:tcW w:w="453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 xml:space="preserve">- ознакомление по желанию обучающихся и с согласия родителей (законных </w:t>
            </w:r>
            <w:r w:rsidRPr="00433094">
              <w:rPr>
                <w:rFonts w:ascii="Times New Roman" w:eastAsia="ArialMT" w:hAnsi="Times New Roman"/>
                <w:lang w:eastAsia="ru-RU"/>
              </w:rPr>
              <w:lastRenderedPageBreak/>
              <w:t>представителей) с деятельностью традиционных религ</w:t>
            </w:r>
            <w:r w:rsidRPr="00433094">
              <w:rPr>
                <w:rFonts w:ascii="Times New Roman" w:eastAsia="ArialMT" w:hAnsi="Times New Roman"/>
                <w:lang w:eastAsia="ru-RU"/>
              </w:rPr>
              <w:t>и</w:t>
            </w:r>
            <w:r w:rsidRPr="00433094">
              <w:rPr>
                <w:rFonts w:ascii="Times New Roman" w:eastAsia="ArialMT" w:hAnsi="Times New Roman"/>
                <w:lang w:eastAsia="ru-RU"/>
              </w:rPr>
              <w:t>озных организаций</w:t>
            </w:r>
          </w:p>
        </w:tc>
        <w:tc>
          <w:tcPr>
            <w:tcW w:w="5493"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lastRenderedPageBreak/>
              <w:t xml:space="preserve">- путём проведения экскурсий в места богослужения, добровольного участия в подготовке и проведении </w:t>
            </w:r>
            <w:r w:rsidRPr="00433094">
              <w:rPr>
                <w:rFonts w:ascii="Times New Roman" w:eastAsia="ArialMT" w:hAnsi="Times New Roman"/>
                <w:lang w:eastAsia="ru-RU"/>
              </w:rPr>
              <w:lastRenderedPageBreak/>
              <w:t>религиозных праздников, встреч с религиозными деят</w:t>
            </w:r>
            <w:r w:rsidRPr="00433094">
              <w:rPr>
                <w:rFonts w:ascii="Times New Roman" w:eastAsia="ArialMT" w:hAnsi="Times New Roman"/>
                <w:lang w:eastAsia="ru-RU"/>
              </w:rPr>
              <w:t>е</w:t>
            </w:r>
            <w:r w:rsidRPr="00433094">
              <w:rPr>
                <w:rFonts w:ascii="Times New Roman" w:eastAsia="ArialMT" w:hAnsi="Times New Roman"/>
                <w:lang w:eastAsia="ru-RU"/>
              </w:rPr>
              <w:t>лями</w:t>
            </w:r>
          </w:p>
        </w:tc>
      </w:tr>
      <w:tr w:rsidR="00F003BA" w:rsidRPr="00433094" w:rsidTr="00A40F21">
        <w:tc>
          <w:tcPr>
            <w:tcW w:w="10029"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lastRenderedPageBreak/>
              <w:t>-  в проведении уроков этики, внеурочных мероприятий, направленных на формирование представл</w:t>
            </w:r>
            <w:r w:rsidRPr="00433094">
              <w:rPr>
                <w:rFonts w:ascii="Times New Roman" w:eastAsia="ArialMT" w:hAnsi="Times New Roman"/>
                <w:lang w:eastAsia="ru-RU"/>
              </w:rPr>
              <w:t>е</w:t>
            </w:r>
            <w:r w:rsidRPr="00433094">
              <w:rPr>
                <w:rFonts w:ascii="Times New Roman" w:eastAsia="ArialMT" w:hAnsi="Times New Roman"/>
                <w:lang w:eastAsia="ru-RU"/>
              </w:rPr>
              <w:t>ний о нормах морально-нравственного поведения, игровых программах, позволяющих школьникам приобретать опыт ролевого нравственного взаимодействия</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r>
      <w:tr w:rsidR="00F003BA" w:rsidRPr="00433094" w:rsidTr="00A40F21">
        <w:tc>
          <w:tcPr>
            <w:tcW w:w="453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 ознакомление с основными правилами поведения в школе, общественных местах, обучение распознаванию хороших и плохих п</w:t>
            </w:r>
            <w:r w:rsidRPr="00433094">
              <w:rPr>
                <w:rFonts w:ascii="Times New Roman" w:eastAsia="ArialMT" w:hAnsi="Times New Roman"/>
                <w:lang w:eastAsia="ru-RU"/>
              </w:rPr>
              <w:t>о</w:t>
            </w:r>
            <w:r w:rsidRPr="00433094">
              <w:rPr>
                <w:rFonts w:ascii="Times New Roman" w:eastAsia="ArialMT" w:hAnsi="Times New Roman"/>
                <w:lang w:eastAsia="ru-RU"/>
              </w:rPr>
              <w:t>ступков</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c>
          <w:tcPr>
            <w:tcW w:w="5493"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SymbolMT" w:hAnsi="Times New Roman"/>
                <w:lang w:eastAsia="ru-RU"/>
              </w:rPr>
              <w:t xml:space="preserve">- </w:t>
            </w:r>
            <w:r w:rsidRPr="00433094">
              <w:rPr>
                <w:rFonts w:ascii="Times New Roman" w:eastAsia="ArialMT" w:hAnsi="Times New Roman"/>
                <w:lang w:eastAsia="ru-RU"/>
              </w:rPr>
              <w:t>в процессе бесед, классных часов, просмотра учебных фильмов, наблюдения и обсуждения в педагогически организованной ситуации поступков, поведения разных людей</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r>
      <w:tr w:rsidR="00F003BA" w:rsidRPr="00433094" w:rsidTr="00A40F21">
        <w:tc>
          <w:tcPr>
            <w:tcW w:w="453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 усвоение первоначального опыта нравственных взаимоотношений в коллективе класса и образовательного учреждения — овладение навыками вежливого, приветливого, внимательного отношения к сверстникам, старшим и младшим детям, взрослым, обучение дружной игре, взаимной поддержке, участию в коллективных играх, приобретение опыта с</w:t>
            </w:r>
            <w:r w:rsidRPr="00433094">
              <w:rPr>
                <w:rFonts w:ascii="Times New Roman" w:eastAsia="ArialMT" w:hAnsi="Times New Roman"/>
                <w:lang w:eastAsia="ru-RU"/>
              </w:rPr>
              <w:t>о</w:t>
            </w:r>
            <w:r w:rsidRPr="00433094">
              <w:rPr>
                <w:rFonts w:ascii="Times New Roman" w:eastAsia="ArialMT" w:hAnsi="Times New Roman"/>
                <w:lang w:eastAsia="ru-RU"/>
              </w:rPr>
              <w:t>вместной деятельности;</w:t>
            </w:r>
          </w:p>
        </w:tc>
        <w:tc>
          <w:tcPr>
            <w:tcW w:w="5493"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r>
      <w:tr w:rsidR="00F003BA" w:rsidRPr="00433094" w:rsidTr="00A40F21">
        <w:tc>
          <w:tcPr>
            <w:tcW w:w="10029"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SymbolMT" w:hAnsi="Times New Roman"/>
                <w:lang w:eastAsia="ru-RU"/>
              </w:rPr>
              <w:t xml:space="preserve">- </w:t>
            </w:r>
            <w:r w:rsidRPr="00433094">
              <w:rPr>
                <w:rFonts w:ascii="Times New Roman" w:eastAsia="ArialMT" w:hAnsi="Times New Roman"/>
                <w:lang w:eastAsia="ru-RU"/>
              </w:rPr>
              <w:t>посильное участие в делах благотворительности, милосердия, в оказании помощи нуждающимся, з</w:t>
            </w:r>
            <w:r w:rsidRPr="00433094">
              <w:rPr>
                <w:rFonts w:ascii="Times New Roman" w:eastAsia="ArialMT" w:hAnsi="Times New Roman"/>
                <w:lang w:eastAsia="ru-RU"/>
              </w:rPr>
              <w:t>а</w:t>
            </w:r>
            <w:r w:rsidRPr="00433094">
              <w:rPr>
                <w:rFonts w:ascii="Times New Roman" w:eastAsia="ArialMT" w:hAnsi="Times New Roman"/>
                <w:lang w:eastAsia="ru-RU"/>
              </w:rPr>
              <w:t>боте о животных, других живых существах, природе;</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r>
      <w:tr w:rsidR="00F003BA" w:rsidRPr="00433094" w:rsidTr="00A40F21">
        <w:tc>
          <w:tcPr>
            <w:tcW w:w="453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 получение первоначальных представлений о нравственных взаимоотношениях в семье</w:t>
            </w:r>
          </w:p>
        </w:tc>
        <w:tc>
          <w:tcPr>
            <w:tcW w:w="5493"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 участие в беседах о семье, о родителях и прародит</w:t>
            </w:r>
            <w:r w:rsidRPr="00433094">
              <w:rPr>
                <w:rFonts w:ascii="Times New Roman" w:eastAsia="ArialMT" w:hAnsi="Times New Roman"/>
                <w:lang w:eastAsia="ru-RU"/>
              </w:rPr>
              <w:t>е</w:t>
            </w:r>
            <w:r w:rsidRPr="00433094">
              <w:rPr>
                <w:rFonts w:ascii="Times New Roman" w:eastAsia="ArialMT" w:hAnsi="Times New Roman"/>
                <w:lang w:eastAsia="ru-RU"/>
              </w:rPr>
              <w:t>лях</w:t>
            </w:r>
          </w:p>
        </w:tc>
      </w:tr>
      <w:tr w:rsidR="00F003BA" w:rsidRPr="00433094" w:rsidTr="00A40F21">
        <w:tc>
          <w:tcPr>
            <w:tcW w:w="453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 расширение опыта позитивного взаимоде</w:t>
            </w:r>
            <w:r w:rsidRPr="00433094">
              <w:rPr>
                <w:rFonts w:ascii="Times New Roman" w:eastAsia="ArialMT" w:hAnsi="Times New Roman"/>
                <w:lang w:eastAsia="ru-RU"/>
              </w:rPr>
              <w:t>й</w:t>
            </w:r>
            <w:r w:rsidRPr="00433094">
              <w:rPr>
                <w:rFonts w:ascii="Times New Roman" w:eastAsia="ArialMT" w:hAnsi="Times New Roman"/>
                <w:lang w:eastAsia="ru-RU"/>
              </w:rPr>
              <w:t>ствия в семье</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c>
          <w:tcPr>
            <w:tcW w:w="5493"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 в процессе проведения открытых семейных праздников, выполнения и презентации совместно с родителями (законными представителями) творческих проектов, проведения других мероприятий, раскрывающих историю семьи, воспитывающих уважение к старшему поколению, укрепляющих преемственность между пок</w:t>
            </w:r>
            <w:r w:rsidRPr="00433094">
              <w:rPr>
                <w:rFonts w:ascii="Times New Roman" w:eastAsia="ArialMT" w:hAnsi="Times New Roman"/>
                <w:lang w:eastAsia="ru-RU"/>
              </w:rPr>
              <w:t>о</w:t>
            </w:r>
            <w:r w:rsidRPr="00433094">
              <w:rPr>
                <w:rFonts w:ascii="Times New Roman" w:eastAsia="ArialMT" w:hAnsi="Times New Roman"/>
                <w:lang w:eastAsia="ru-RU"/>
              </w:rPr>
              <w:t>лениями</w:t>
            </w:r>
          </w:p>
        </w:tc>
      </w:tr>
      <w:tr w:rsidR="00F003BA" w:rsidRPr="00433094" w:rsidTr="00A40F21">
        <w:tc>
          <w:tcPr>
            <w:tcW w:w="10029" w:type="dxa"/>
            <w:gridSpan w:val="2"/>
          </w:tcPr>
          <w:p w:rsidR="00F003BA" w:rsidRPr="00433094" w:rsidRDefault="00F003BA" w:rsidP="00A40F21">
            <w:pPr>
              <w:autoSpaceDE w:val="0"/>
              <w:autoSpaceDN w:val="0"/>
              <w:adjustRightInd w:val="0"/>
              <w:spacing w:after="0" w:line="240" w:lineRule="auto"/>
              <w:jc w:val="both"/>
              <w:rPr>
                <w:rFonts w:ascii="Times New Roman" w:eastAsia="Arial-BoldMT" w:hAnsi="Times New Roman"/>
                <w:b/>
                <w:bCs/>
                <w:lang w:eastAsia="ru-RU"/>
              </w:rPr>
            </w:pPr>
            <w:r w:rsidRPr="00433094">
              <w:rPr>
                <w:rFonts w:ascii="Times New Roman" w:eastAsia="Arial-BoldMT" w:hAnsi="Times New Roman"/>
                <w:b/>
                <w:bCs/>
                <w:lang w:eastAsia="ru-RU"/>
              </w:rPr>
              <w:t>Воспитание трудолюбия, творческого отношения к учению, труду, жизни:</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r>
      <w:tr w:rsidR="00F003BA" w:rsidRPr="00433094" w:rsidTr="00A40F21">
        <w:tc>
          <w:tcPr>
            <w:tcW w:w="453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Получение первоначальных представлений о роли знаний, труда и значении творчества в жизни человека и общества, ознакомление с различными видами труда, различными пр</w:t>
            </w:r>
            <w:r w:rsidRPr="00433094">
              <w:rPr>
                <w:rFonts w:ascii="Times New Roman" w:eastAsia="ArialMT" w:hAnsi="Times New Roman"/>
                <w:lang w:eastAsia="ru-RU"/>
              </w:rPr>
              <w:t>о</w:t>
            </w:r>
            <w:r w:rsidRPr="00433094">
              <w:rPr>
                <w:rFonts w:ascii="Times New Roman" w:eastAsia="ArialMT" w:hAnsi="Times New Roman"/>
                <w:lang w:eastAsia="ru-RU"/>
              </w:rPr>
              <w:t>фессиями.</w:t>
            </w:r>
          </w:p>
        </w:tc>
        <w:tc>
          <w:tcPr>
            <w:tcW w:w="5493"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В процессе изучения учебных дисциплин и проведения внеурочных мероприятий, участия в экскурсиях по микрорайону, городу, в ходе экскурсий на производс</w:t>
            </w:r>
            <w:r w:rsidRPr="00433094">
              <w:rPr>
                <w:rFonts w:ascii="Times New Roman" w:eastAsia="ArialMT" w:hAnsi="Times New Roman"/>
                <w:lang w:eastAsia="ru-RU"/>
              </w:rPr>
              <w:t>т</w:t>
            </w:r>
            <w:r w:rsidRPr="00433094">
              <w:rPr>
                <w:rFonts w:ascii="Times New Roman" w:eastAsia="ArialMT" w:hAnsi="Times New Roman"/>
                <w:lang w:eastAsia="ru-RU"/>
              </w:rPr>
              <w:t>венные предприятия, встреч с представителями разных профессий</w:t>
            </w:r>
            <w:r>
              <w:rPr>
                <w:rFonts w:ascii="Times New Roman" w:eastAsia="ArialMT" w:hAnsi="Times New Roman"/>
                <w:lang w:eastAsia="ru-RU"/>
              </w:rPr>
              <w:t>.</w:t>
            </w:r>
          </w:p>
        </w:tc>
      </w:tr>
      <w:tr w:rsidR="00F003BA" w:rsidRPr="00433094" w:rsidTr="00A40F21">
        <w:tc>
          <w:tcPr>
            <w:tcW w:w="453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SymbolMT" w:hAnsi="Times New Roman"/>
                <w:lang w:eastAsia="ru-RU"/>
              </w:rPr>
              <w:t xml:space="preserve">- </w:t>
            </w:r>
            <w:r w:rsidRPr="00433094">
              <w:rPr>
                <w:rFonts w:ascii="Times New Roman" w:eastAsia="ArialMT" w:hAnsi="Times New Roman"/>
                <w:lang w:eastAsia="ru-RU"/>
              </w:rPr>
              <w:t>узнают о профессиях своих родителей (з</w:t>
            </w:r>
            <w:r w:rsidRPr="00433094">
              <w:rPr>
                <w:rFonts w:ascii="Times New Roman" w:eastAsia="ArialMT" w:hAnsi="Times New Roman"/>
                <w:lang w:eastAsia="ru-RU"/>
              </w:rPr>
              <w:t>а</w:t>
            </w:r>
            <w:r w:rsidRPr="00433094">
              <w:rPr>
                <w:rFonts w:ascii="Times New Roman" w:eastAsia="ArialMT" w:hAnsi="Times New Roman"/>
                <w:lang w:eastAsia="ru-RU"/>
              </w:rPr>
              <w:t>конных представителей) и прародителей,</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c>
          <w:tcPr>
            <w:tcW w:w="5493"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SymbolMT" w:hAnsi="Times New Roman"/>
                <w:lang w:eastAsia="ru-RU"/>
              </w:rPr>
              <w:t xml:space="preserve">- </w:t>
            </w:r>
            <w:r w:rsidRPr="00433094">
              <w:rPr>
                <w:rFonts w:ascii="Times New Roman" w:eastAsia="ArialMT" w:hAnsi="Times New Roman"/>
                <w:lang w:eastAsia="ru-RU"/>
              </w:rPr>
              <w:t>участвуют в организации и проведении пр</w:t>
            </w:r>
            <w:r w:rsidRPr="00433094">
              <w:rPr>
                <w:rFonts w:ascii="Times New Roman" w:eastAsia="ArialMT" w:hAnsi="Times New Roman"/>
                <w:lang w:eastAsia="ru-RU"/>
              </w:rPr>
              <w:t>е</w:t>
            </w:r>
            <w:r w:rsidRPr="00433094">
              <w:rPr>
                <w:rFonts w:ascii="Times New Roman" w:eastAsia="ArialMT" w:hAnsi="Times New Roman"/>
                <w:lang w:eastAsia="ru-RU"/>
              </w:rPr>
              <w:t>зентаций «Труд наших родных»;</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r>
      <w:tr w:rsidR="00F003BA" w:rsidRPr="00433094" w:rsidTr="00A40F21">
        <w:tc>
          <w:tcPr>
            <w:tcW w:w="453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SymbolMT" w:hAnsi="Times New Roman"/>
                <w:lang w:eastAsia="ru-RU"/>
              </w:rPr>
              <w:t xml:space="preserve">- </w:t>
            </w:r>
            <w:r w:rsidRPr="00433094">
              <w:rPr>
                <w:rFonts w:ascii="Times New Roman" w:eastAsia="ArialMT" w:hAnsi="Times New Roman"/>
                <w:lang w:eastAsia="ru-RU"/>
              </w:rPr>
              <w:t>получают первоначальные навыки сотрудничества, ролевого взаимодействия со сверстниками, старшими детьми, взрослыми в уче</w:t>
            </w:r>
            <w:r w:rsidRPr="00433094">
              <w:rPr>
                <w:rFonts w:ascii="Times New Roman" w:eastAsia="ArialMT" w:hAnsi="Times New Roman"/>
                <w:lang w:eastAsia="ru-RU"/>
              </w:rPr>
              <w:t>б</w:t>
            </w:r>
            <w:r w:rsidRPr="00433094">
              <w:rPr>
                <w:rFonts w:ascii="Times New Roman" w:eastAsia="ArialMT" w:hAnsi="Times New Roman"/>
                <w:lang w:eastAsia="ru-RU"/>
              </w:rPr>
              <w:t>но-трудовой деятельности</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c>
          <w:tcPr>
            <w:tcW w:w="5493"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SymbolMT" w:hAnsi="Times New Roman"/>
                <w:lang w:eastAsia="ru-RU"/>
              </w:rPr>
              <w:t xml:space="preserve">- </w:t>
            </w:r>
            <w:r w:rsidRPr="00433094">
              <w:rPr>
                <w:rFonts w:ascii="Times New Roman" w:eastAsia="ArialMT" w:hAnsi="Times New Roman"/>
                <w:lang w:eastAsia="ru-RU"/>
              </w:rPr>
              <w:t>в ходе сюжетно-ролевых экономических игр, посредством создания игровых ситуаций по мотивам различных профессий, проведения внеурочных мероприятий (праздники труда, ярмарки, конкурсы, города мастеров, орган</w:t>
            </w:r>
            <w:r w:rsidRPr="00433094">
              <w:rPr>
                <w:rFonts w:ascii="Times New Roman" w:eastAsia="ArialMT" w:hAnsi="Times New Roman"/>
                <w:lang w:eastAsia="ru-RU"/>
              </w:rPr>
              <w:t>и</w:t>
            </w:r>
            <w:r w:rsidRPr="00433094">
              <w:rPr>
                <w:rFonts w:ascii="Times New Roman" w:eastAsia="ArialMT" w:hAnsi="Times New Roman"/>
                <w:lang w:eastAsia="ru-RU"/>
              </w:rPr>
              <w:t>зации детских фирм и т.д.),</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раскрывающих перед детьми широкий спектр профе</w:t>
            </w:r>
            <w:r w:rsidRPr="00433094">
              <w:rPr>
                <w:rFonts w:ascii="Times New Roman" w:eastAsia="ArialMT" w:hAnsi="Times New Roman"/>
                <w:lang w:eastAsia="ru-RU"/>
              </w:rPr>
              <w:t>с</w:t>
            </w:r>
            <w:r w:rsidRPr="00433094">
              <w:rPr>
                <w:rFonts w:ascii="Times New Roman" w:eastAsia="ArialMT" w:hAnsi="Times New Roman"/>
                <w:lang w:eastAsia="ru-RU"/>
              </w:rPr>
              <w:t>сиональной и трудовой деятельности</w:t>
            </w:r>
          </w:p>
        </w:tc>
      </w:tr>
      <w:tr w:rsidR="00F003BA" w:rsidRPr="00433094" w:rsidTr="00A40F21">
        <w:tc>
          <w:tcPr>
            <w:tcW w:w="453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SymbolMT" w:hAnsi="Times New Roman"/>
                <w:lang w:eastAsia="ru-RU"/>
              </w:rPr>
              <w:t xml:space="preserve">- </w:t>
            </w:r>
            <w:r w:rsidRPr="00433094">
              <w:rPr>
                <w:rFonts w:ascii="Times New Roman" w:eastAsia="ArialMT" w:hAnsi="Times New Roman"/>
                <w:lang w:eastAsia="ru-RU"/>
              </w:rPr>
              <w:t>приобретают опыт уважительного и творч</w:t>
            </w:r>
            <w:r w:rsidRPr="00433094">
              <w:rPr>
                <w:rFonts w:ascii="Times New Roman" w:eastAsia="ArialMT" w:hAnsi="Times New Roman"/>
                <w:lang w:eastAsia="ru-RU"/>
              </w:rPr>
              <w:t>е</w:t>
            </w:r>
            <w:r w:rsidRPr="00433094">
              <w:rPr>
                <w:rFonts w:ascii="Times New Roman" w:eastAsia="ArialMT" w:hAnsi="Times New Roman"/>
                <w:lang w:eastAsia="ru-RU"/>
              </w:rPr>
              <w:t>ского отношения к учебному труду</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c>
          <w:tcPr>
            <w:tcW w:w="5493"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посредством презентации учебных и</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творческих достижений, стимулирования творческого учебного труда, предоставления обучающимся возможностей творческой ин</w:t>
            </w:r>
            <w:r w:rsidRPr="00433094">
              <w:rPr>
                <w:rFonts w:ascii="Times New Roman" w:eastAsia="ArialMT" w:hAnsi="Times New Roman"/>
                <w:lang w:eastAsia="ru-RU"/>
              </w:rPr>
              <w:t>и</w:t>
            </w:r>
            <w:r w:rsidRPr="00433094">
              <w:rPr>
                <w:rFonts w:ascii="Times New Roman" w:eastAsia="ArialMT" w:hAnsi="Times New Roman"/>
                <w:lang w:eastAsia="ru-RU"/>
              </w:rPr>
              <w:t>циативы в учебном труде</w:t>
            </w:r>
          </w:p>
        </w:tc>
      </w:tr>
      <w:tr w:rsidR="00F003BA" w:rsidRPr="00433094" w:rsidTr="00A40F21">
        <w:tc>
          <w:tcPr>
            <w:tcW w:w="453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SymbolMT" w:hAnsi="Times New Roman"/>
                <w:lang w:eastAsia="ru-RU"/>
              </w:rPr>
              <w:t xml:space="preserve">- </w:t>
            </w:r>
            <w:r w:rsidRPr="00433094">
              <w:rPr>
                <w:rFonts w:ascii="Times New Roman" w:eastAsia="ArialMT" w:hAnsi="Times New Roman"/>
                <w:lang w:eastAsia="ru-RU"/>
              </w:rPr>
              <w:t xml:space="preserve">учатся творчески применять знания, </w:t>
            </w:r>
            <w:r w:rsidRPr="00433094">
              <w:rPr>
                <w:rFonts w:ascii="Times New Roman" w:eastAsia="ArialMT" w:hAnsi="Times New Roman"/>
                <w:lang w:eastAsia="ru-RU"/>
              </w:rPr>
              <w:lastRenderedPageBreak/>
              <w:t>пол</w:t>
            </w:r>
            <w:r w:rsidRPr="00433094">
              <w:rPr>
                <w:rFonts w:ascii="Times New Roman" w:eastAsia="ArialMT" w:hAnsi="Times New Roman"/>
                <w:lang w:eastAsia="ru-RU"/>
              </w:rPr>
              <w:t>у</w:t>
            </w:r>
            <w:r w:rsidRPr="00433094">
              <w:rPr>
                <w:rFonts w:ascii="Times New Roman" w:eastAsia="ArialMT" w:hAnsi="Times New Roman"/>
                <w:lang w:eastAsia="ru-RU"/>
              </w:rPr>
              <w:t>ченные при изучении учебных предметов на практике</w:t>
            </w:r>
          </w:p>
        </w:tc>
        <w:tc>
          <w:tcPr>
            <w:tcW w:w="5493"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lastRenderedPageBreak/>
              <w:t xml:space="preserve">в рамках предмета «Технология», участия в </w:t>
            </w:r>
            <w:r w:rsidRPr="00433094">
              <w:rPr>
                <w:rFonts w:ascii="Times New Roman" w:eastAsia="ArialMT" w:hAnsi="Times New Roman"/>
                <w:lang w:eastAsia="ru-RU"/>
              </w:rPr>
              <w:lastRenderedPageBreak/>
              <w:t>разработке и реализации различных проектов</w:t>
            </w:r>
          </w:p>
        </w:tc>
      </w:tr>
      <w:tr w:rsidR="00F003BA" w:rsidRPr="00433094" w:rsidTr="00A40F21">
        <w:tc>
          <w:tcPr>
            <w:tcW w:w="453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lastRenderedPageBreak/>
              <w:t>-приобретают начальный опыт участия в различных видах общественно -полезной деятельности на базе образовательного учреждения и взаимодействующих с ним учреждений</w:t>
            </w:r>
            <w:r>
              <w:rPr>
                <w:rFonts w:ascii="Times New Roman" w:eastAsia="ArialMT" w:hAnsi="Times New Roman"/>
                <w:lang w:eastAsia="ru-RU"/>
              </w:rPr>
              <w:t xml:space="preserve"> </w:t>
            </w:r>
            <w:r w:rsidRPr="00433094">
              <w:rPr>
                <w:rFonts w:ascii="Times New Roman" w:eastAsia="ArialMT" w:hAnsi="Times New Roman"/>
                <w:lang w:eastAsia="ru-RU"/>
              </w:rPr>
              <w:t>дополнительного образования, других соц</w:t>
            </w:r>
            <w:r w:rsidRPr="00433094">
              <w:rPr>
                <w:rFonts w:ascii="Times New Roman" w:eastAsia="ArialMT" w:hAnsi="Times New Roman"/>
                <w:lang w:eastAsia="ru-RU"/>
              </w:rPr>
              <w:t>и</w:t>
            </w:r>
            <w:r w:rsidRPr="00433094">
              <w:rPr>
                <w:rFonts w:ascii="Times New Roman" w:eastAsia="ArialMT" w:hAnsi="Times New Roman"/>
                <w:lang w:eastAsia="ru-RU"/>
              </w:rPr>
              <w:t>альных институтов</w:t>
            </w:r>
          </w:p>
        </w:tc>
        <w:tc>
          <w:tcPr>
            <w:tcW w:w="5493"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-занятие народными промыслами, природоохранительная деятельность, -работа творческих и учебно-производственных мастерских, трудовые акции, деятельность школьных пр</w:t>
            </w:r>
            <w:r w:rsidRPr="00433094">
              <w:rPr>
                <w:rFonts w:ascii="Times New Roman" w:eastAsia="ArialMT" w:hAnsi="Times New Roman"/>
                <w:lang w:eastAsia="ru-RU"/>
              </w:rPr>
              <w:t>о</w:t>
            </w:r>
            <w:r w:rsidRPr="00433094">
              <w:rPr>
                <w:rFonts w:ascii="Times New Roman" w:eastAsia="ArialMT" w:hAnsi="Times New Roman"/>
                <w:lang w:eastAsia="ru-RU"/>
              </w:rPr>
              <w:t>изводственных фирм, других</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трудовых и творческих общественных объединений, как младших школьников, так и разновозрастных, как в учебное, так и в каник</w:t>
            </w:r>
            <w:r w:rsidRPr="00433094">
              <w:rPr>
                <w:rFonts w:ascii="Times New Roman" w:eastAsia="ArialMT" w:hAnsi="Times New Roman"/>
                <w:lang w:eastAsia="ru-RU"/>
              </w:rPr>
              <w:t>у</w:t>
            </w:r>
            <w:r w:rsidRPr="00433094">
              <w:rPr>
                <w:rFonts w:ascii="Times New Roman" w:eastAsia="ArialMT" w:hAnsi="Times New Roman"/>
                <w:lang w:eastAsia="ru-RU"/>
              </w:rPr>
              <w:t>лярное время</w:t>
            </w:r>
          </w:p>
        </w:tc>
      </w:tr>
      <w:tr w:rsidR="00F003BA" w:rsidRPr="00433094" w:rsidTr="00A40F21">
        <w:tc>
          <w:tcPr>
            <w:tcW w:w="10029"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 приобретают умения и навыки самообслуживания в школе и дома;</w:t>
            </w:r>
          </w:p>
        </w:tc>
      </w:tr>
      <w:tr w:rsidR="00F003BA" w:rsidRPr="00433094" w:rsidTr="00A40F21">
        <w:tc>
          <w:tcPr>
            <w:tcW w:w="10029"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 участвуют во встречах и беседах с выпускниками своей школы, знакомятся с биографиями выпускников, показавших достойные примеры высокого профессионализма, творческого о</w:t>
            </w:r>
            <w:r w:rsidRPr="00433094">
              <w:rPr>
                <w:rFonts w:ascii="Times New Roman" w:eastAsia="ArialMT" w:hAnsi="Times New Roman"/>
                <w:lang w:eastAsia="ru-RU"/>
              </w:rPr>
              <w:t>т</w:t>
            </w:r>
            <w:r w:rsidRPr="00433094">
              <w:rPr>
                <w:rFonts w:ascii="Times New Roman" w:eastAsia="ArialMT" w:hAnsi="Times New Roman"/>
                <w:lang w:eastAsia="ru-RU"/>
              </w:rPr>
              <w:t>ношения к труду и жизни.</w:t>
            </w:r>
          </w:p>
        </w:tc>
      </w:tr>
      <w:tr w:rsidR="00F003BA" w:rsidRPr="00433094" w:rsidTr="00A40F21">
        <w:tc>
          <w:tcPr>
            <w:tcW w:w="10029"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BoldMT" w:hAnsi="Times New Roman"/>
                <w:b/>
                <w:bCs/>
                <w:lang w:eastAsia="ru-RU"/>
              </w:rPr>
              <w:t>Формирование ценностного отношения к здоровью и здоровому образу жизни</w:t>
            </w:r>
            <w:r w:rsidRPr="00433094">
              <w:rPr>
                <w:rFonts w:ascii="Times New Roman" w:eastAsia="ArialMT" w:hAnsi="Times New Roman"/>
                <w:b/>
                <w:bCs/>
                <w:lang w:eastAsia="ru-RU"/>
              </w:rPr>
              <w:t>:</w:t>
            </w:r>
          </w:p>
        </w:tc>
      </w:tr>
      <w:tr w:rsidR="00F003BA" w:rsidRPr="00433094" w:rsidTr="00A40F21">
        <w:tc>
          <w:tcPr>
            <w:tcW w:w="453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-приобретение познаний о здоровье, здоровом образе жизни, возможностях человеч</w:t>
            </w:r>
            <w:r w:rsidRPr="00433094">
              <w:rPr>
                <w:rFonts w:ascii="Times New Roman" w:eastAsia="ArialMT" w:hAnsi="Times New Roman"/>
                <w:lang w:eastAsia="ru-RU"/>
              </w:rPr>
              <w:t>е</w:t>
            </w:r>
            <w:r w:rsidRPr="00433094">
              <w:rPr>
                <w:rFonts w:ascii="Times New Roman" w:eastAsia="ArialMT" w:hAnsi="Times New Roman"/>
                <w:lang w:eastAsia="ru-RU"/>
              </w:rPr>
              <w:t>ского организма, об основных условиях и способах укрепления здоровья</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c>
          <w:tcPr>
            <w:tcW w:w="5493"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 в ходе уроков физической культуры, бесед, просмотра учебных фильмов, в системе внеклассных мероприятий, включая встречи со спортсменами, тренерами, представителями профессий, предъявляющих высокие требов</w:t>
            </w:r>
            <w:r w:rsidRPr="00433094">
              <w:rPr>
                <w:rFonts w:ascii="Times New Roman" w:eastAsia="ArialMT" w:hAnsi="Times New Roman"/>
                <w:lang w:eastAsia="ru-RU"/>
              </w:rPr>
              <w:t>а</w:t>
            </w:r>
            <w:r w:rsidRPr="00433094">
              <w:rPr>
                <w:rFonts w:ascii="Times New Roman" w:eastAsia="ArialMT" w:hAnsi="Times New Roman"/>
                <w:lang w:eastAsia="ru-RU"/>
              </w:rPr>
              <w:t>ния к здоровью.</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 участие в беседах о значении занятий физическими упражнениями, активного образа жизни, спорта, прогулок на природе для укр</w:t>
            </w:r>
            <w:r w:rsidRPr="00433094">
              <w:rPr>
                <w:rFonts w:ascii="Times New Roman" w:eastAsia="ArialMT" w:hAnsi="Times New Roman"/>
                <w:lang w:eastAsia="ru-RU"/>
              </w:rPr>
              <w:t>е</w:t>
            </w:r>
            <w:r w:rsidRPr="00433094">
              <w:rPr>
                <w:rFonts w:ascii="Times New Roman" w:eastAsia="ArialMT" w:hAnsi="Times New Roman"/>
                <w:lang w:eastAsia="ru-RU"/>
              </w:rPr>
              <w:t>пления своего здоровья</w:t>
            </w:r>
          </w:p>
        </w:tc>
      </w:tr>
      <w:tr w:rsidR="00F003BA" w:rsidRPr="00433094" w:rsidTr="00A40F21">
        <w:tc>
          <w:tcPr>
            <w:tcW w:w="453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-практическое освоение методов и форм физической культуры, здоровьесбережения, простейших элементов спортивной подг</w:t>
            </w:r>
            <w:r w:rsidRPr="00433094">
              <w:rPr>
                <w:rFonts w:ascii="Times New Roman" w:eastAsia="ArialMT" w:hAnsi="Times New Roman"/>
                <w:lang w:eastAsia="ru-RU"/>
              </w:rPr>
              <w:t>о</w:t>
            </w:r>
            <w:r w:rsidRPr="00433094">
              <w:rPr>
                <w:rFonts w:ascii="Times New Roman" w:eastAsia="ArialMT" w:hAnsi="Times New Roman"/>
                <w:lang w:eastAsia="ru-RU"/>
              </w:rPr>
              <w:t>товки</w:t>
            </w:r>
          </w:p>
        </w:tc>
        <w:tc>
          <w:tcPr>
            <w:tcW w:w="5493"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-на уроках физической культуры, в спортивных секциях школы и внешкольных учреждений, при подготовке и проведении подвижных игр, туристических походов, спортивных с</w:t>
            </w:r>
            <w:r w:rsidRPr="00433094">
              <w:rPr>
                <w:rFonts w:ascii="Times New Roman" w:eastAsia="ArialMT" w:hAnsi="Times New Roman"/>
                <w:lang w:eastAsia="ru-RU"/>
              </w:rPr>
              <w:t>о</w:t>
            </w:r>
            <w:r w:rsidRPr="00433094">
              <w:rPr>
                <w:rFonts w:ascii="Times New Roman" w:eastAsia="ArialMT" w:hAnsi="Times New Roman"/>
                <w:lang w:eastAsia="ru-RU"/>
              </w:rPr>
              <w:t xml:space="preserve">ревнований </w:t>
            </w:r>
          </w:p>
        </w:tc>
      </w:tr>
      <w:tr w:rsidR="00F003BA" w:rsidRPr="00433094" w:rsidTr="00A40F21">
        <w:tc>
          <w:tcPr>
            <w:tcW w:w="10029"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-составление здоровьесберегающего режима дня и контроль его выполнения, поддержание чистоты и порядка в помещениях, соблюдение санитарно-гигиенических норм труда и отдыха;</w:t>
            </w:r>
          </w:p>
        </w:tc>
      </w:tr>
      <w:tr w:rsidR="00F003BA" w:rsidRPr="00433094" w:rsidTr="00A40F21">
        <w:tc>
          <w:tcPr>
            <w:tcW w:w="453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  навыков следить за чистотой и</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опрятностью своей одежды, за чистотой своего тела, рационально пользоваться оздоровляющим влиянием природных факторов (солнца, чистого воздуха, чистой воды), эк</w:t>
            </w:r>
            <w:r w:rsidRPr="00433094">
              <w:rPr>
                <w:rFonts w:ascii="Times New Roman" w:eastAsia="ArialMT" w:hAnsi="Times New Roman"/>
                <w:lang w:eastAsia="ru-RU"/>
              </w:rPr>
              <w:t>о</w:t>
            </w:r>
            <w:r w:rsidRPr="00433094">
              <w:rPr>
                <w:rFonts w:ascii="Times New Roman" w:eastAsia="ArialMT" w:hAnsi="Times New Roman"/>
                <w:lang w:eastAsia="ru-RU"/>
              </w:rPr>
              <w:t xml:space="preserve">логически грамотного питания </w:t>
            </w:r>
          </w:p>
        </w:tc>
        <w:tc>
          <w:tcPr>
            <w:tcW w:w="5493"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 здоровьесберегающими формами досуговой деятельности в процессе бесед, просмотра учебных фильмов, игровых и тренинговых программ в системе взаимодействия образов</w:t>
            </w:r>
            <w:r w:rsidRPr="00433094">
              <w:rPr>
                <w:rFonts w:ascii="Times New Roman" w:eastAsia="ArialMT" w:hAnsi="Times New Roman"/>
                <w:lang w:eastAsia="ru-RU"/>
              </w:rPr>
              <w:t>а</w:t>
            </w:r>
            <w:r w:rsidRPr="00433094">
              <w:rPr>
                <w:rFonts w:ascii="Times New Roman" w:eastAsia="ArialMT" w:hAnsi="Times New Roman"/>
                <w:lang w:eastAsia="ru-RU"/>
              </w:rPr>
              <w:t>тельных и медицинских учреждений</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r>
      <w:tr w:rsidR="00F003BA" w:rsidRPr="00433094" w:rsidTr="00A40F21">
        <w:tc>
          <w:tcPr>
            <w:tcW w:w="453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 получение элементарных представлений о взаимосвязи, взаимозависимости здоровья физического, нравственного (душевного), психологического, психического и социал</w:t>
            </w:r>
            <w:r w:rsidRPr="00433094">
              <w:rPr>
                <w:rFonts w:ascii="Times New Roman" w:eastAsia="ArialMT" w:hAnsi="Times New Roman"/>
                <w:lang w:eastAsia="ru-RU"/>
              </w:rPr>
              <w:t>ь</w:t>
            </w:r>
            <w:r w:rsidRPr="00433094">
              <w:rPr>
                <w:rFonts w:ascii="Times New Roman" w:eastAsia="ArialMT" w:hAnsi="Times New Roman"/>
                <w:lang w:eastAsia="ru-RU"/>
              </w:rPr>
              <w:t>но-психологического</w:t>
            </w:r>
          </w:p>
        </w:tc>
        <w:tc>
          <w:tcPr>
            <w:tcW w:w="5493"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здоровья семьи и коллектива образовательного учреждения) в ходе бесед с педагогами, психологами, мед</w:t>
            </w:r>
            <w:r w:rsidRPr="00433094">
              <w:rPr>
                <w:rFonts w:ascii="Times New Roman" w:eastAsia="ArialMT" w:hAnsi="Times New Roman"/>
                <w:lang w:eastAsia="ru-RU"/>
              </w:rPr>
              <w:t>и</w:t>
            </w:r>
            <w:r w:rsidRPr="00433094">
              <w:rPr>
                <w:rFonts w:ascii="Times New Roman" w:eastAsia="ArialMT" w:hAnsi="Times New Roman"/>
                <w:lang w:eastAsia="ru-RU"/>
              </w:rPr>
              <w:t>цинскими работниками образовательного учреждения, родителями (законными представителями</w:t>
            </w:r>
          </w:p>
        </w:tc>
      </w:tr>
      <w:tr w:rsidR="00F003BA" w:rsidRPr="00433094" w:rsidTr="00A40F21">
        <w:tc>
          <w:tcPr>
            <w:tcW w:w="453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SymbolMT" w:hAnsi="Times New Roman"/>
                <w:lang w:eastAsia="ru-RU"/>
              </w:rPr>
              <w:t xml:space="preserve">- </w:t>
            </w:r>
            <w:r w:rsidRPr="00433094">
              <w:rPr>
                <w:rFonts w:ascii="Times New Roman" w:eastAsia="ArialMT" w:hAnsi="Times New Roman"/>
                <w:lang w:eastAsia="ru-RU"/>
              </w:rPr>
              <w:t>получение знаний о возможном негативном влиянии компьютерных игр, телевидения, рекламы на здоровье человека</w:t>
            </w:r>
          </w:p>
        </w:tc>
        <w:tc>
          <w:tcPr>
            <w:tcW w:w="5493"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-в рамках бесед с педагогами, психологами, медицинскими работниками, родителями (законными предст</w:t>
            </w:r>
            <w:r w:rsidRPr="00433094">
              <w:rPr>
                <w:rFonts w:ascii="Times New Roman" w:eastAsia="ArialMT" w:hAnsi="Times New Roman"/>
                <w:lang w:eastAsia="ru-RU"/>
              </w:rPr>
              <w:t>а</w:t>
            </w:r>
            <w:r w:rsidRPr="00433094">
              <w:rPr>
                <w:rFonts w:ascii="Times New Roman" w:eastAsia="ArialMT" w:hAnsi="Times New Roman"/>
                <w:lang w:eastAsia="ru-RU"/>
              </w:rPr>
              <w:t>вителями</w:t>
            </w:r>
          </w:p>
        </w:tc>
      </w:tr>
      <w:tr w:rsidR="00F003BA" w:rsidRPr="00433094" w:rsidTr="00A40F21">
        <w:tc>
          <w:tcPr>
            <w:tcW w:w="10029" w:type="dxa"/>
            <w:gridSpan w:val="2"/>
          </w:tcPr>
          <w:p w:rsidR="00F003BA" w:rsidRPr="00433094" w:rsidRDefault="00F003BA" w:rsidP="00A40F21">
            <w:pPr>
              <w:autoSpaceDE w:val="0"/>
              <w:autoSpaceDN w:val="0"/>
              <w:adjustRightInd w:val="0"/>
              <w:spacing w:after="0" w:line="240" w:lineRule="auto"/>
              <w:jc w:val="both"/>
              <w:rPr>
                <w:rFonts w:ascii="Times New Roman" w:eastAsia="Arial-BoldMT" w:hAnsi="Times New Roman"/>
                <w:b/>
                <w:bCs/>
                <w:lang w:eastAsia="ru-RU"/>
              </w:rPr>
            </w:pPr>
            <w:r w:rsidRPr="00433094">
              <w:rPr>
                <w:rFonts w:ascii="Times New Roman" w:eastAsia="Arial-BoldMT" w:hAnsi="Times New Roman"/>
                <w:b/>
                <w:bCs/>
                <w:lang w:eastAsia="ru-RU"/>
              </w:rPr>
              <w:t>Воспитание ценностного отношения к природе</w:t>
            </w:r>
            <w:r w:rsidRPr="00433094">
              <w:rPr>
                <w:rFonts w:ascii="Times New Roman" w:eastAsia="ArialMT" w:hAnsi="Times New Roman"/>
                <w:b/>
                <w:bCs/>
                <w:lang w:eastAsia="ru-RU"/>
              </w:rPr>
              <w:t xml:space="preserve">, </w:t>
            </w:r>
            <w:r w:rsidRPr="00433094">
              <w:rPr>
                <w:rFonts w:ascii="Times New Roman" w:eastAsia="Arial-BoldMT" w:hAnsi="Times New Roman"/>
                <w:b/>
                <w:bCs/>
                <w:lang w:eastAsia="ru-RU"/>
              </w:rPr>
              <w:t>окружающей среде</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b/>
                <w:bCs/>
                <w:lang w:eastAsia="ru-RU"/>
              </w:rPr>
              <w:t>(</w:t>
            </w:r>
            <w:r w:rsidRPr="00433094">
              <w:rPr>
                <w:rFonts w:ascii="Times New Roman" w:eastAsia="Arial-BoldMT" w:hAnsi="Times New Roman"/>
                <w:b/>
                <w:bCs/>
                <w:lang w:eastAsia="ru-RU"/>
              </w:rPr>
              <w:t xml:space="preserve">экологическое  </w:t>
            </w:r>
            <w:r w:rsidRPr="00433094">
              <w:rPr>
                <w:rFonts w:ascii="Times New Roman" w:eastAsia="ArialMT" w:hAnsi="Times New Roman"/>
                <w:b/>
                <w:lang w:eastAsia="ru-RU"/>
              </w:rPr>
              <w:t>воспитание</w:t>
            </w:r>
            <w:r w:rsidRPr="00433094">
              <w:rPr>
                <w:rFonts w:ascii="Times New Roman" w:eastAsia="ArialMT" w:hAnsi="Times New Roman"/>
                <w:b/>
                <w:bCs/>
                <w:lang w:eastAsia="ru-RU"/>
              </w:rPr>
              <w:t>):</w:t>
            </w:r>
          </w:p>
        </w:tc>
      </w:tr>
      <w:tr w:rsidR="00F003BA" w:rsidRPr="00433094" w:rsidTr="00A40F21">
        <w:tc>
          <w:tcPr>
            <w:tcW w:w="453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-усвоение элементарных представлений об экокультурных ценностях, традициях этического отношения к природе в культуре народов России, других стран, нормах экологич</w:t>
            </w:r>
            <w:r w:rsidRPr="00433094">
              <w:rPr>
                <w:rFonts w:ascii="Times New Roman" w:eastAsia="ArialMT" w:hAnsi="Times New Roman"/>
                <w:lang w:eastAsia="ru-RU"/>
              </w:rPr>
              <w:t>е</w:t>
            </w:r>
            <w:r w:rsidRPr="00433094">
              <w:rPr>
                <w:rFonts w:ascii="Times New Roman" w:eastAsia="ArialMT" w:hAnsi="Times New Roman"/>
                <w:lang w:eastAsia="ru-RU"/>
              </w:rPr>
              <w:t>ской</w:t>
            </w:r>
          </w:p>
        </w:tc>
        <w:tc>
          <w:tcPr>
            <w:tcW w:w="5493"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 в ходе изучения инвариантных и вариативных учебных дисциплин, бесед, просмотра учебных фильмов этики, об экологически грамотном взаимодействии человека с прир</w:t>
            </w:r>
            <w:r w:rsidRPr="00433094">
              <w:rPr>
                <w:rFonts w:ascii="Times New Roman" w:eastAsia="ArialMT" w:hAnsi="Times New Roman"/>
                <w:lang w:eastAsia="ru-RU"/>
              </w:rPr>
              <w:t>о</w:t>
            </w:r>
            <w:r w:rsidRPr="00433094">
              <w:rPr>
                <w:rFonts w:ascii="Times New Roman" w:eastAsia="ArialMT" w:hAnsi="Times New Roman"/>
                <w:lang w:eastAsia="ru-RU"/>
              </w:rPr>
              <w:t>дой</w:t>
            </w:r>
          </w:p>
        </w:tc>
      </w:tr>
      <w:tr w:rsidR="00F003BA" w:rsidRPr="00433094" w:rsidTr="00A40F21">
        <w:tc>
          <w:tcPr>
            <w:tcW w:w="453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 получение первоначального опыта эмоци</w:t>
            </w:r>
            <w:r w:rsidRPr="00433094">
              <w:rPr>
                <w:rFonts w:ascii="Times New Roman" w:eastAsia="ArialMT" w:hAnsi="Times New Roman"/>
                <w:lang w:eastAsia="ru-RU"/>
              </w:rPr>
              <w:t>о</w:t>
            </w:r>
            <w:r w:rsidRPr="00433094">
              <w:rPr>
                <w:rFonts w:ascii="Times New Roman" w:eastAsia="ArialMT" w:hAnsi="Times New Roman"/>
                <w:lang w:eastAsia="ru-RU"/>
              </w:rPr>
              <w:t xml:space="preserve">нально-чувственного непосредственного взаимодействия с природой, экологически грамотного поведения в природе </w:t>
            </w:r>
          </w:p>
        </w:tc>
        <w:tc>
          <w:tcPr>
            <w:tcW w:w="5493"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 ходе экскурсий, прогулок, туристических походов и путешествий по родному краю</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r>
      <w:tr w:rsidR="00F003BA" w:rsidRPr="00433094" w:rsidTr="00A40F21">
        <w:tc>
          <w:tcPr>
            <w:tcW w:w="453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 xml:space="preserve">- получение первоначального опыта участия в природоохранной деятельности, в </w:t>
            </w:r>
            <w:r w:rsidRPr="00433094">
              <w:rPr>
                <w:rFonts w:ascii="Times New Roman" w:eastAsia="ArialMT" w:hAnsi="Times New Roman"/>
                <w:lang w:eastAsia="ru-RU"/>
              </w:rPr>
              <w:lastRenderedPageBreak/>
              <w:t>деятельности школьных экологических центров, лесн</w:t>
            </w:r>
            <w:r w:rsidRPr="00433094">
              <w:rPr>
                <w:rFonts w:ascii="Times New Roman" w:eastAsia="ArialMT" w:hAnsi="Times New Roman"/>
                <w:lang w:eastAsia="ru-RU"/>
              </w:rPr>
              <w:t>и</w:t>
            </w:r>
            <w:r w:rsidRPr="00433094">
              <w:rPr>
                <w:rFonts w:ascii="Times New Roman" w:eastAsia="ArialMT" w:hAnsi="Times New Roman"/>
                <w:lang w:eastAsia="ru-RU"/>
              </w:rPr>
              <w:t>честв, экологических патрулей</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c>
          <w:tcPr>
            <w:tcW w:w="5493"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lastRenderedPageBreak/>
              <w:t xml:space="preserve">- в школе и на пришкольном участке, экологические акции, десанты, высадка растений, создание </w:t>
            </w:r>
            <w:r w:rsidRPr="00433094">
              <w:rPr>
                <w:rFonts w:ascii="Times New Roman" w:eastAsia="ArialMT" w:hAnsi="Times New Roman"/>
                <w:lang w:eastAsia="ru-RU"/>
              </w:rPr>
              <w:lastRenderedPageBreak/>
              <w:t>цветочных клумб, очистка доступных территорий от мусора, по</w:t>
            </w:r>
            <w:r w:rsidRPr="00433094">
              <w:rPr>
                <w:rFonts w:ascii="Times New Roman" w:eastAsia="ArialMT" w:hAnsi="Times New Roman"/>
                <w:lang w:eastAsia="ru-RU"/>
              </w:rPr>
              <w:t>д</w:t>
            </w:r>
            <w:r w:rsidRPr="00433094">
              <w:rPr>
                <w:rFonts w:ascii="Times New Roman" w:eastAsia="ArialMT" w:hAnsi="Times New Roman"/>
                <w:lang w:eastAsia="ru-RU"/>
              </w:rPr>
              <w:t>кормка птиц и т.д.</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r>
      <w:tr w:rsidR="00F003BA" w:rsidRPr="00433094" w:rsidTr="00A40F21">
        <w:tc>
          <w:tcPr>
            <w:tcW w:w="10029"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lastRenderedPageBreak/>
              <w:t>- участие в создании и реализации коллективных природоохранных проектов</w:t>
            </w:r>
          </w:p>
        </w:tc>
      </w:tr>
      <w:tr w:rsidR="00F003BA" w:rsidRPr="00433094" w:rsidTr="00A40F21">
        <w:tc>
          <w:tcPr>
            <w:tcW w:w="10029"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 посильное участие в деятельности детско-юношеских общественных экологических орган</w:t>
            </w:r>
            <w:r w:rsidRPr="00433094">
              <w:rPr>
                <w:rFonts w:ascii="Times New Roman" w:eastAsia="ArialMT" w:hAnsi="Times New Roman"/>
                <w:lang w:eastAsia="ru-RU"/>
              </w:rPr>
              <w:t>и</w:t>
            </w:r>
            <w:r w:rsidRPr="00433094">
              <w:rPr>
                <w:rFonts w:ascii="Times New Roman" w:eastAsia="ArialMT" w:hAnsi="Times New Roman"/>
                <w:lang w:eastAsia="ru-RU"/>
              </w:rPr>
              <w:t>заций</w:t>
            </w:r>
          </w:p>
        </w:tc>
      </w:tr>
      <w:tr w:rsidR="00F003BA" w:rsidRPr="00433094" w:rsidTr="00A40F21">
        <w:tc>
          <w:tcPr>
            <w:tcW w:w="453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 усвоение в семье позитивных образцов взаимодействия с природой</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c>
          <w:tcPr>
            <w:tcW w:w="5493"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 при поддержке родителей (законных представителей) расширение опыта общения с природой, заботы о животных и растениях, участие вместе с родителями (з</w:t>
            </w:r>
            <w:r w:rsidRPr="00433094">
              <w:rPr>
                <w:rFonts w:ascii="Times New Roman" w:eastAsia="ArialMT" w:hAnsi="Times New Roman"/>
                <w:lang w:eastAsia="ru-RU"/>
              </w:rPr>
              <w:t>а</w:t>
            </w:r>
            <w:r w:rsidRPr="00433094">
              <w:rPr>
                <w:rFonts w:ascii="Times New Roman" w:eastAsia="ArialMT" w:hAnsi="Times New Roman"/>
                <w:lang w:eastAsia="ru-RU"/>
              </w:rPr>
              <w:t>конными представителями) в экологической</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деятельности по месту жительства</w:t>
            </w:r>
          </w:p>
        </w:tc>
      </w:tr>
      <w:tr w:rsidR="00F003BA" w:rsidRPr="00433094" w:rsidTr="00A40F21">
        <w:tc>
          <w:tcPr>
            <w:tcW w:w="10029"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BoldMT" w:hAnsi="Times New Roman"/>
                <w:b/>
                <w:bCs/>
                <w:lang w:eastAsia="ru-RU"/>
              </w:rPr>
              <w:t>Воспитание ценностного отношения к прекрасному</w:t>
            </w:r>
            <w:r w:rsidRPr="00433094">
              <w:rPr>
                <w:rFonts w:ascii="Times New Roman" w:eastAsia="ArialMT" w:hAnsi="Times New Roman"/>
                <w:b/>
                <w:bCs/>
                <w:lang w:eastAsia="ru-RU"/>
              </w:rPr>
              <w:t xml:space="preserve">, </w:t>
            </w:r>
            <w:r w:rsidRPr="00433094">
              <w:rPr>
                <w:rFonts w:ascii="Times New Roman" w:eastAsia="Arial-BoldMT" w:hAnsi="Times New Roman"/>
                <w:b/>
                <w:bCs/>
                <w:lang w:eastAsia="ru-RU"/>
              </w:rPr>
              <w:t>формирование представлений об эстетич</w:t>
            </w:r>
            <w:r w:rsidRPr="00433094">
              <w:rPr>
                <w:rFonts w:ascii="Times New Roman" w:eastAsia="Arial-BoldMT" w:hAnsi="Times New Roman"/>
                <w:b/>
                <w:bCs/>
                <w:lang w:eastAsia="ru-RU"/>
              </w:rPr>
              <w:t>е</w:t>
            </w:r>
            <w:r w:rsidRPr="00433094">
              <w:rPr>
                <w:rFonts w:ascii="Times New Roman" w:eastAsia="Arial-BoldMT" w:hAnsi="Times New Roman"/>
                <w:b/>
                <w:bCs/>
                <w:lang w:eastAsia="ru-RU"/>
              </w:rPr>
              <w:t xml:space="preserve">ских идеалах и ценностях </w:t>
            </w:r>
            <w:r w:rsidRPr="00433094">
              <w:rPr>
                <w:rFonts w:ascii="Times New Roman" w:eastAsia="ArialMT" w:hAnsi="Times New Roman"/>
                <w:b/>
                <w:bCs/>
                <w:lang w:eastAsia="ru-RU"/>
              </w:rPr>
              <w:t>(</w:t>
            </w:r>
            <w:r w:rsidRPr="00433094">
              <w:rPr>
                <w:rFonts w:ascii="Times New Roman" w:eastAsia="Arial-BoldMT" w:hAnsi="Times New Roman"/>
                <w:b/>
                <w:bCs/>
                <w:lang w:eastAsia="ru-RU"/>
              </w:rPr>
              <w:t>эстетическое воспитание</w:t>
            </w:r>
            <w:r w:rsidRPr="00433094">
              <w:rPr>
                <w:rFonts w:ascii="Times New Roman" w:eastAsia="ArialMT" w:hAnsi="Times New Roman"/>
                <w:b/>
                <w:bCs/>
                <w:lang w:eastAsia="ru-RU"/>
              </w:rPr>
              <w:t>):</w:t>
            </w:r>
          </w:p>
        </w:tc>
      </w:tr>
      <w:tr w:rsidR="00F003BA" w:rsidRPr="00433094" w:rsidTr="00A40F21">
        <w:tc>
          <w:tcPr>
            <w:tcW w:w="453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 получение элементарных представлений об эстетических идеалах и художественных ценностях культуры России, культур народов России</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c>
          <w:tcPr>
            <w:tcW w:w="5493"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 в ходе изучения инвариантных и вариативных учебных дисциплин, посредством встреч с представителями творческих профессий, экскурсий на художественные производства, к памятникам зодчества и на объекты совр</w:t>
            </w:r>
            <w:r w:rsidRPr="00433094">
              <w:rPr>
                <w:rFonts w:ascii="Times New Roman" w:eastAsia="ArialMT" w:hAnsi="Times New Roman"/>
                <w:lang w:eastAsia="ru-RU"/>
              </w:rPr>
              <w:t>е</w:t>
            </w:r>
            <w:r w:rsidRPr="00433094">
              <w:rPr>
                <w:rFonts w:ascii="Times New Roman" w:eastAsia="ArialMT" w:hAnsi="Times New Roman"/>
                <w:lang w:eastAsia="ru-RU"/>
              </w:rPr>
              <w:t>менной архитектуры, ландшафтного дизайна и парковых ансамблей,</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знакомства с лучшими произведениями искусства в музеях, на выставках, по репродукциям, учебным фильмам</w:t>
            </w:r>
          </w:p>
        </w:tc>
      </w:tr>
      <w:tr w:rsidR="00F003BA" w:rsidRPr="00433094" w:rsidTr="00A40F21">
        <w:tc>
          <w:tcPr>
            <w:tcW w:w="453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 ознакомление с эстетическими идеалами, традициями художественной культуры родного края, с фольклором и народными худ</w:t>
            </w:r>
            <w:r w:rsidRPr="00433094">
              <w:rPr>
                <w:rFonts w:ascii="Times New Roman" w:eastAsia="ArialMT" w:hAnsi="Times New Roman"/>
                <w:lang w:eastAsia="ru-RU"/>
              </w:rPr>
              <w:t>о</w:t>
            </w:r>
            <w:r w:rsidRPr="00433094">
              <w:rPr>
                <w:rFonts w:ascii="Times New Roman" w:eastAsia="ArialMT" w:hAnsi="Times New Roman"/>
                <w:lang w:eastAsia="ru-RU"/>
              </w:rPr>
              <w:t>жественными промыслами</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c>
          <w:tcPr>
            <w:tcW w:w="5493"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SymbolMT" w:hAnsi="Times New Roman"/>
                <w:lang w:eastAsia="ru-RU"/>
              </w:rPr>
              <w:t xml:space="preserve">- </w:t>
            </w:r>
            <w:r w:rsidRPr="00433094">
              <w:rPr>
                <w:rFonts w:ascii="Times New Roman" w:eastAsia="ArialMT" w:hAnsi="Times New Roman"/>
                <w:lang w:eastAsia="ru-RU"/>
              </w:rPr>
              <w:t>в ходе изучения вариативных дисциплин, в системе экскурсионно-краеведческой деятельности, внеклассных мероприятий, включая шефство над памятниками культуры вблизи образовательного учреждения, посещение конкурсов и фестивалей исполнителей народной музыки, художественных мастерских, театрализованных народных ярмарок, фестивалей народного творчества, тематических в</w:t>
            </w:r>
            <w:r w:rsidRPr="00433094">
              <w:rPr>
                <w:rFonts w:ascii="Times New Roman" w:eastAsia="ArialMT" w:hAnsi="Times New Roman"/>
                <w:lang w:eastAsia="ru-RU"/>
              </w:rPr>
              <w:t>ы</w:t>
            </w:r>
            <w:r w:rsidRPr="00433094">
              <w:rPr>
                <w:rFonts w:ascii="Times New Roman" w:eastAsia="ArialMT" w:hAnsi="Times New Roman"/>
                <w:lang w:eastAsia="ru-RU"/>
              </w:rPr>
              <w:t>ставок</w:t>
            </w:r>
          </w:p>
        </w:tc>
      </w:tr>
      <w:tr w:rsidR="00F003BA" w:rsidRPr="00433094" w:rsidTr="00A40F21">
        <w:tc>
          <w:tcPr>
            <w:tcW w:w="453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-обучение видеть прекрасное в окружающем мире, природе родного края, в том, что окружает обучающихся в пространстве образовательного учреждения и дома, сельском и г</w:t>
            </w:r>
            <w:r w:rsidRPr="00433094">
              <w:rPr>
                <w:rFonts w:ascii="Times New Roman" w:eastAsia="ArialMT" w:hAnsi="Times New Roman"/>
                <w:lang w:eastAsia="ru-RU"/>
              </w:rPr>
              <w:t>о</w:t>
            </w:r>
            <w:r w:rsidRPr="00433094">
              <w:rPr>
                <w:rFonts w:ascii="Times New Roman" w:eastAsia="ArialMT" w:hAnsi="Times New Roman"/>
                <w:lang w:eastAsia="ru-RU"/>
              </w:rPr>
              <w:t>родском ландшафте, в природе в разное</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время суток и года, в различную погоду;</w:t>
            </w:r>
          </w:p>
        </w:tc>
        <w:tc>
          <w:tcPr>
            <w:tcW w:w="5493"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 разучивание стихотворений, знакомство с картинами, участие в просмотре учебных фильмов, фрагментов художественных фильмов о природе, городских и сельских ландшафтах; обучение понимать красоту окр</w:t>
            </w:r>
            <w:r w:rsidRPr="00433094">
              <w:rPr>
                <w:rFonts w:ascii="Times New Roman" w:eastAsia="ArialMT" w:hAnsi="Times New Roman"/>
                <w:lang w:eastAsia="ru-RU"/>
              </w:rPr>
              <w:t>у</w:t>
            </w:r>
            <w:r w:rsidRPr="00433094">
              <w:rPr>
                <w:rFonts w:ascii="Times New Roman" w:eastAsia="ArialMT" w:hAnsi="Times New Roman"/>
                <w:lang w:eastAsia="ru-RU"/>
              </w:rPr>
              <w:t>жающего мира через художественные образы;</w:t>
            </w:r>
          </w:p>
        </w:tc>
      </w:tr>
      <w:tr w:rsidR="00F003BA" w:rsidRPr="00433094" w:rsidTr="00A40F21">
        <w:tc>
          <w:tcPr>
            <w:tcW w:w="453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 обучение видеть прекрасное в поведении и труде людей, знакомство с местными маст</w:t>
            </w:r>
            <w:r w:rsidRPr="00433094">
              <w:rPr>
                <w:rFonts w:ascii="Times New Roman" w:eastAsia="ArialMT" w:hAnsi="Times New Roman"/>
                <w:lang w:eastAsia="ru-RU"/>
              </w:rPr>
              <w:t>е</w:t>
            </w:r>
            <w:r w:rsidRPr="00433094">
              <w:rPr>
                <w:rFonts w:ascii="Times New Roman" w:eastAsia="ArialMT" w:hAnsi="Times New Roman"/>
                <w:lang w:eastAsia="ru-RU"/>
              </w:rPr>
              <w:t>рами прикладного искусства, наблюдение за их работой</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c>
          <w:tcPr>
            <w:tcW w:w="5493"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 участие в беседах «Красивые и некрасивые поступки», «Чем красивы люди вокруг нас», беседах о прочитанных книгах, художественных фильмах, телевизионных передачах, компьютерных играх; обучение различать добро и зло, отличать красивое от безобразного, плохое от хорошего, созидательное от разрушительн</w:t>
            </w:r>
            <w:r w:rsidRPr="00433094">
              <w:rPr>
                <w:rFonts w:ascii="Times New Roman" w:eastAsia="ArialMT" w:hAnsi="Times New Roman"/>
                <w:lang w:eastAsia="ru-RU"/>
              </w:rPr>
              <w:t>о</w:t>
            </w:r>
            <w:r w:rsidRPr="00433094">
              <w:rPr>
                <w:rFonts w:ascii="Times New Roman" w:eastAsia="ArialMT" w:hAnsi="Times New Roman"/>
                <w:lang w:eastAsia="ru-RU"/>
              </w:rPr>
              <w:t>го</w:t>
            </w:r>
          </w:p>
        </w:tc>
      </w:tr>
      <w:tr w:rsidR="00F003BA" w:rsidRPr="00433094" w:rsidTr="00A40F21">
        <w:tc>
          <w:tcPr>
            <w:tcW w:w="453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SymbolMT" w:hAnsi="Times New Roman"/>
                <w:lang w:eastAsia="ru-RU"/>
              </w:rPr>
              <w:t xml:space="preserve">-  </w:t>
            </w:r>
            <w:r w:rsidRPr="00433094">
              <w:rPr>
                <w:rFonts w:ascii="Times New Roman" w:eastAsia="ArialMT" w:hAnsi="Times New Roman"/>
                <w:lang w:eastAsia="ru-RU"/>
              </w:rPr>
              <w:t>получение первоначального опыта сам</w:t>
            </w:r>
            <w:r w:rsidRPr="00433094">
              <w:rPr>
                <w:rFonts w:ascii="Times New Roman" w:eastAsia="ArialMT" w:hAnsi="Times New Roman"/>
                <w:lang w:eastAsia="ru-RU"/>
              </w:rPr>
              <w:t>о</w:t>
            </w:r>
            <w:r w:rsidRPr="00433094">
              <w:rPr>
                <w:rFonts w:ascii="Times New Roman" w:eastAsia="ArialMT" w:hAnsi="Times New Roman"/>
                <w:lang w:eastAsia="ru-RU"/>
              </w:rPr>
              <w:t>реализации в различных видах творческой</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c>
          <w:tcPr>
            <w:tcW w:w="5493"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  уроках художественного труда и в</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системе учреждений дополнительного образования деятельности, умения выражать себя в доступных в</w:t>
            </w:r>
            <w:r w:rsidRPr="00433094">
              <w:rPr>
                <w:rFonts w:ascii="Times New Roman" w:eastAsia="ArialMT" w:hAnsi="Times New Roman"/>
                <w:lang w:eastAsia="ru-RU"/>
              </w:rPr>
              <w:t>и</w:t>
            </w:r>
            <w:r w:rsidRPr="00433094">
              <w:rPr>
                <w:rFonts w:ascii="Times New Roman" w:eastAsia="ArialMT" w:hAnsi="Times New Roman"/>
                <w:lang w:eastAsia="ru-RU"/>
              </w:rPr>
              <w:t>дах и формах художественного творчества</w:t>
            </w:r>
          </w:p>
        </w:tc>
      </w:tr>
      <w:tr w:rsidR="00F003BA" w:rsidRPr="00433094" w:rsidTr="00A40F21">
        <w:tc>
          <w:tcPr>
            <w:tcW w:w="10029"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 участие вместе с родителями (законными представителями) в проведении выставок семейного художественного творчества, музыкальных вечеров, в экскурсионно-краеведческой деятельности, реализации культурно-досуговых программ, включая посещение объектов художественной культуры с последующим представлением в образовательном учреждении своих вп</w:t>
            </w:r>
            <w:r w:rsidRPr="00433094">
              <w:rPr>
                <w:rFonts w:ascii="Times New Roman" w:eastAsia="ArialMT" w:hAnsi="Times New Roman"/>
                <w:lang w:eastAsia="ru-RU"/>
              </w:rPr>
              <w:t>е</w:t>
            </w:r>
            <w:r w:rsidRPr="00433094">
              <w:rPr>
                <w:rFonts w:ascii="Times New Roman" w:eastAsia="ArialMT" w:hAnsi="Times New Roman"/>
                <w:lang w:eastAsia="ru-RU"/>
              </w:rPr>
              <w:t>чатлений и созданных по мотивам экскурсий творческих работ</w:t>
            </w:r>
          </w:p>
        </w:tc>
      </w:tr>
      <w:tr w:rsidR="00F003BA" w:rsidRPr="00433094" w:rsidTr="00A40F21">
        <w:tc>
          <w:tcPr>
            <w:tcW w:w="453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 xml:space="preserve">- получение элементарных представлений о стиле одежды как способе выражения </w:t>
            </w:r>
            <w:r w:rsidRPr="00433094">
              <w:rPr>
                <w:rFonts w:ascii="Times New Roman" w:eastAsia="ArialMT" w:hAnsi="Times New Roman"/>
                <w:lang w:eastAsia="ru-RU"/>
              </w:rPr>
              <w:lastRenderedPageBreak/>
              <w:t>вну</w:t>
            </w:r>
            <w:r w:rsidRPr="00433094">
              <w:rPr>
                <w:rFonts w:ascii="Times New Roman" w:eastAsia="ArialMT" w:hAnsi="Times New Roman"/>
                <w:lang w:eastAsia="ru-RU"/>
              </w:rPr>
              <w:t>т</w:t>
            </w:r>
            <w:r w:rsidRPr="00433094">
              <w:rPr>
                <w:rFonts w:ascii="Times New Roman" w:eastAsia="ArialMT" w:hAnsi="Times New Roman"/>
                <w:lang w:eastAsia="ru-RU"/>
              </w:rPr>
              <w:t>реннего душевного состояния человека</w:t>
            </w:r>
          </w:p>
        </w:tc>
        <w:tc>
          <w:tcPr>
            <w:tcW w:w="5493"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r>
      <w:tr w:rsidR="00F003BA" w:rsidRPr="00433094" w:rsidTr="00A40F21">
        <w:tc>
          <w:tcPr>
            <w:tcW w:w="453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SymbolMT" w:hAnsi="Times New Roman"/>
                <w:lang w:eastAsia="ru-RU"/>
              </w:rPr>
              <w:lastRenderedPageBreak/>
              <w:t xml:space="preserve">- </w:t>
            </w:r>
            <w:r w:rsidRPr="00433094">
              <w:rPr>
                <w:rFonts w:ascii="Times New Roman" w:eastAsia="ArialMT" w:hAnsi="Times New Roman"/>
                <w:lang w:eastAsia="ru-RU"/>
              </w:rPr>
              <w:t>участие в художественном оформлении п</w:t>
            </w:r>
            <w:r w:rsidRPr="00433094">
              <w:rPr>
                <w:rFonts w:ascii="Times New Roman" w:eastAsia="ArialMT" w:hAnsi="Times New Roman"/>
                <w:lang w:eastAsia="ru-RU"/>
              </w:rPr>
              <w:t>о</w:t>
            </w:r>
            <w:r w:rsidRPr="00433094">
              <w:rPr>
                <w:rFonts w:ascii="Times New Roman" w:eastAsia="ArialMT" w:hAnsi="Times New Roman"/>
                <w:lang w:eastAsia="ru-RU"/>
              </w:rPr>
              <w:t>мещений</w:t>
            </w:r>
          </w:p>
        </w:tc>
        <w:tc>
          <w:tcPr>
            <w:tcW w:w="5493"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r>
    </w:tbl>
    <w:p w:rsidR="00F003BA" w:rsidRPr="00433094" w:rsidRDefault="00F003BA" w:rsidP="00F003BA">
      <w:pPr>
        <w:autoSpaceDE w:val="0"/>
        <w:autoSpaceDN w:val="0"/>
        <w:adjustRightInd w:val="0"/>
        <w:spacing w:after="0" w:line="240" w:lineRule="auto"/>
        <w:jc w:val="both"/>
        <w:rPr>
          <w:rFonts w:ascii="Times New Roman" w:eastAsia="ArialMT" w:hAnsi="Times New Roman"/>
          <w:lang w:eastAsia="ru-RU"/>
        </w:rPr>
      </w:pPr>
    </w:p>
    <w:p w:rsidR="00F003BA" w:rsidRPr="00433094" w:rsidRDefault="00F003BA" w:rsidP="00F003BA">
      <w:pPr>
        <w:spacing w:after="0" w:line="240" w:lineRule="auto"/>
        <w:ind w:firstLine="708"/>
        <w:jc w:val="both"/>
        <w:rPr>
          <w:rFonts w:ascii="Times New Roman" w:hAnsi="Times New Roman"/>
        </w:rPr>
      </w:pPr>
      <w:r w:rsidRPr="00433094">
        <w:rPr>
          <w:rFonts w:ascii="Times New Roman" w:hAnsi="Times New Roman"/>
        </w:rPr>
        <w:t xml:space="preserve">В целях реализации программы духовно-нравственного развития и воспитания учащихся школа активно взаимодействует  с социальными партнерами. </w:t>
      </w:r>
    </w:p>
    <w:p w:rsidR="00F003BA" w:rsidRPr="00433094" w:rsidRDefault="00F003BA" w:rsidP="00F003BA">
      <w:pPr>
        <w:spacing w:after="0" w:line="240" w:lineRule="auto"/>
        <w:ind w:firstLine="708"/>
        <w:jc w:val="both"/>
        <w:rPr>
          <w:rFonts w:ascii="Times New Roman" w:hAnsi="Times New Roman"/>
        </w:rPr>
      </w:pPr>
      <w:r w:rsidRPr="00433094">
        <w:rPr>
          <w:rFonts w:ascii="Times New Roman" w:hAnsi="Times New Roman"/>
        </w:rPr>
        <w:t>В сотрудничестве с центральной детской библиотекой реализуется программа «Школа радостн</w:t>
      </w:r>
      <w:r w:rsidRPr="00433094">
        <w:rPr>
          <w:rFonts w:ascii="Times New Roman" w:hAnsi="Times New Roman"/>
        </w:rPr>
        <w:t>о</w:t>
      </w:r>
      <w:r w:rsidRPr="00433094">
        <w:rPr>
          <w:rFonts w:ascii="Times New Roman" w:hAnsi="Times New Roman"/>
        </w:rPr>
        <w:t>го чтения». Занятия направлены на формирование умений строить сообщения в устной и письменной форме, основ смыслового восприятия художественных и познавательных текстов; формирование ум</w:t>
      </w:r>
      <w:r w:rsidRPr="00433094">
        <w:rPr>
          <w:rFonts w:ascii="Times New Roman" w:hAnsi="Times New Roman"/>
        </w:rPr>
        <w:t>е</w:t>
      </w:r>
      <w:r w:rsidRPr="00433094">
        <w:rPr>
          <w:rFonts w:ascii="Times New Roman" w:hAnsi="Times New Roman"/>
        </w:rPr>
        <w:t>ний  выделять существенную информацию, адекватно использовать коммуникативные, прежде всего речевые, средства для решения коммуникативных задач; учитывать разные мнения, формулировать со</w:t>
      </w:r>
      <w:r w:rsidRPr="00433094">
        <w:rPr>
          <w:rFonts w:ascii="Times New Roman" w:hAnsi="Times New Roman"/>
        </w:rPr>
        <w:t>б</w:t>
      </w:r>
      <w:r w:rsidRPr="00433094">
        <w:rPr>
          <w:rFonts w:ascii="Times New Roman" w:hAnsi="Times New Roman"/>
        </w:rPr>
        <w:t>ственное мнение и позицию; задавать вопросы, строить рассуждения в форме связи простых суждений об объекте. К каждому занятию обучающиеся читают определенные программой произведения и по н</w:t>
      </w:r>
      <w:r w:rsidRPr="00433094">
        <w:rPr>
          <w:rFonts w:ascii="Times New Roman" w:hAnsi="Times New Roman"/>
        </w:rPr>
        <w:t>е</w:t>
      </w:r>
      <w:r w:rsidRPr="00433094">
        <w:rPr>
          <w:rFonts w:ascii="Times New Roman" w:hAnsi="Times New Roman"/>
        </w:rPr>
        <w:t>му  готовят творческое задание. Занятия проходят в форме презентации творческого задания, КВН,  викторин, командных соревн</w:t>
      </w:r>
      <w:r w:rsidRPr="00433094">
        <w:rPr>
          <w:rFonts w:ascii="Times New Roman" w:hAnsi="Times New Roman"/>
        </w:rPr>
        <w:t>о</w:t>
      </w:r>
      <w:r w:rsidRPr="00433094">
        <w:rPr>
          <w:rFonts w:ascii="Times New Roman" w:hAnsi="Times New Roman"/>
        </w:rPr>
        <w:t>ваний, вопросов и ответов и т.д.</w:t>
      </w:r>
    </w:p>
    <w:p w:rsidR="00F003BA" w:rsidRPr="00433094" w:rsidRDefault="00F003BA" w:rsidP="00F003BA">
      <w:pPr>
        <w:spacing w:after="0" w:line="240" w:lineRule="auto"/>
        <w:ind w:firstLine="708"/>
        <w:jc w:val="both"/>
        <w:rPr>
          <w:rFonts w:ascii="Times New Roman" w:hAnsi="Times New Roman"/>
        </w:rPr>
      </w:pPr>
      <w:r w:rsidRPr="00433094">
        <w:rPr>
          <w:rFonts w:ascii="Times New Roman" w:hAnsi="Times New Roman"/>
        </w:rPr>
        <w:t>Реализацию программы по изучению родного края помогает осуществить городской краеведч</w:t>
      </w:r>
      <w:r w:rsidRPr="00433094">
        <w:rPr>
          <w:rFonts w:ascii="Times New Roman" w:hAnsi="Times New Roman"/>
        </w:rPr>
        <w:t>е</w:t>
      </w:r>
      <w:r w:rsidRPr="00433094">
        <w:rPr>
          <w:rFonts w:ascii="Times New Roman" w:hAnsi="Times New Roman"/>
        </w:rPr>
        <w:t xml:space="preserve">ский музей. Там проходят не только экскурсии, но и тематические занятия, запланированные учителем в рамках программы «Юный горожанин».  </w:t>
      </w:r>
    </w:p>
    <w:p w:rsidR="00F003BA" w:rsidRPr="00433094" w:rsidRDefault="00F003BA" w:rsidP="00F003BA">
      <w:pPr>
        <w:spacing w:after="0" w:line="240" w:lineRule="auto"/>
        <w:ind w:firstLine="708"/>
        <w:jc w:val="both"/>
        <w:rPr>
          <w:rFonts w:ascii="Times New Roman" w:hAnsi="Times New Roman"/>
          <w:color w:val="000000"/>
        </w:rPr>
      </w:pPr>
      <w:r w:rsidRPr="00433094">
        <w:rPr>
          <w:rFonts w:ascii="Times New Roman" w:hAnsi="Times New Roman"/>
        </w:rPr>
        <w:t xml:space="preserve">Городской выставочный зал помогает </w:t>
      </w:r>
      <w:r w:rsidRPr="00433094">
        <w:rPr>
          <w:rFonts w:ascii="Times New Roman" w:hAnsi="Times New Roman"/>
          <w:color w:val="000000"/>
        </w:rPr>
        <w:t>формировать эстетически идеалы, чувства прекрасного; умение видеть красоту природы, труда и творчества; интерес к произведениям искусства, выставкам,  к занят</w:t>
      </w:r>
      <w:r w:rsidRPr="00433094">
        <w:rPr>
          <w:rFonts w:ascii="Times New Roman" w:hAnsi="Times New Roman"/>
          <w:color w:val="000000"/>
        </w:rPr>
        <w:t>и</w:t>
      </w:r>
      <w:r w:rsidRPr="00433094">
        <w:rPr>
          <w:rFonts w:ascii="Times New Roman" w:hAnsi="Times New Roman"/>
          <w:color w:val="000000"/>
        </w:rPr>
        <w:t>ям художественным творчеством и т.д. Обучающиеся приходят не только на выставки, но и на занятия по формированию воображения, творчества, коммуникативных умений.</w:t>
      </w:r>
    </w:p>
    <w:p w:rsidR="00F003BA" w:rsidRPr="00433094" w:rsidRDefault="00F003BA" w:rsidP="00F003BA">
      <w:pPr>
        <w:shd w:val="clear" w:color="auto" w:fill="FFFFFF"/>
        <w:autoSpaceDE w:val="0"/>
        <w:autoSpaceDN w:val="0"/>
        <w:adjustRightInd w:val="0"/>
        <w:spacing w:after="0" w:line="240" w:lineRule="auto"/>
        <w:jc w:val="both"/>
        <w:rPr>
          <w:rFonts w:ascii="Times New Roman" w:hAnsi="Times New Roman"/>
        </w:rPr>
      </w:pPr>
      <w:r w:rsidRPr="00433094">
        <w:rPr>
          <w:rFonts w:ascii="Times New Roman" w:hAnsi="Times New Roman"/>
        </w:rPr>
        <w:tab/>
        <w:t xml:space="preserve">Формированию </w:t>
      </w:r>
      <w:r w:rsidRPr="00433094">
        <w:rPr>
          <w:rFonts w:ascii="Times New Roman" w:hAnsi="Times New Roman"/>
          <w:color w:val="000000"/>
        </w:rPr>
        <w:t>интереса к произведениям искусства, детским спектаклям, концертам, музыке способствует регулярное  посещение филармоний в детской хоровой музыкальной школе и театрализ</w:t>
      </w:r>
      <w:r w:rsidRPr="00433094">
        <w:rPr>
          <w:rFonts w:ascii="Times New Roman" w:hAnsi="Times New Roman"/>
          <w:color w:val="000000"/>
        </w:rPr>
        <w:t>о</w:t>
      </w:r>
      <w:r w:rsidRPr="00433094">
        <w:rPr>
          <w:rFonts w:ascii="Times New Roman" w:hAnsi="Times New Roman"/>
          <w:color w:val="000000"/>
        </w:rPr>
        <w:t>ванных представлений в домах культуры.</w:t>
      </w:r>
    </w:p>
    <w:p w:rsidR="00F003BA" w:rsidRPr="00433094" w:rsidRDefault="00F003BA" w:rsidP="00F003BA">
      <w:pPr>
        <w:shd w:val="clear" w:color="auto" w:fill="FFFFFF"/>
        <w:autoSpaceDE w:val="0"/>
        <w:autoSpaceDN w:val="0"/>
        <w:adjustRightInd w:val="0"/>
        <w:spacing w:after="0" w:line="240" w:lineRule="auto"/>
        <w:jc w:val="both"/>
        <w:rPr>
          <w:rFonts w:ascii="Times New Roman" w:hAnsi="Times New Roman"/>
        </w:rPr>
      </w:pPr>
      <w:r w:rsidRPr="00433094">
        <w:rPr>
          <w:rFonts w:ascii="Times New Roman" w:hAnsi="Times New Roman"/>
        </w:rPr>
        <w:tab/>
        <w:t>Сотрудничество со «Станцией юных натуралистов» способствует воспитанию ценностного отношения к природе, окружающей среде.</w:t>
      </w:r>
      <w:r w:rsidRPr="00433094">
        <w:rPr>
          <w:rFonts w:ascii="Times New Roman" w:hAnsi="Times New Roman"/>
          <w:b/>
        </w:rPr>
        <w:t xml:space="preserve"> </w:t>
      </w:r>
      <w:r w:rsidRPr="00433094">
        <w:rPr>
          <w:rFonts w:ascii="Times New Roman" w:hAnsi="Times New Roman"/>
        </w:rPr>
        <w:t>Занятия проходят как на базе учреждения дополнительного образ</w:t>
      </w:r>
      <w:r w:rsidRPr="00433094">
        <w:rPr>
          <w:rFonts w:ascii="Times New Roman" w:hAnsi="Times New Roman"/>
        </w:rPr>
        <w:t>о</w:t>
      </w:r>
      <w:r w:rsidRPr="00433094">
        <w:rPr>
          <w:rFonts w:ascii="Times New Roman" w:hAnsi="Times New Roman"/>
        </w:rPr>
        <w:t>вания, так и на базе школы №22. Дети занимаются исследовательскими работами,  которые затем предста</w:t>
      </w:r>
      <w:r w:rsidRPr="00433094">
        <w:rPr>
          <w:rFonts w:ascii="Times New Roman" w:hAnsi="Times New Roman"/>
        </w:rPr>
        <w:t>в</w:t>
      </w:r>
      <w:r w:rsidRPr="00433094">
        <w:rPr>
          <w:rFonts w:ascii="Times New Roman" w:hAnsi="Times New Roman"/>
        </w:rPr>
        <w:t>ляют на научно-практическую конференцию.</w:t>
      </w:r>
    </w:p>
    <w:p w:rsidR="00F003BA" w:rsidRPr="00433094" w:rsidRDefault="00F003BA" w:rsidP="00F003BA">
      <w:pPr>
        <w:shd w:val="clear" w:color="auto" w:fill="FFFFFF"/>
        <w:autoSpaceDE w:val="0"/>
        <w:autoSpaceDN w:val="0"/>
        <w:adjustRightInd w:val="0"/>
        <w:spacing w:after="0" w:line="240" w:lineRule="auto"/>
        <w:ind w:firstLine="708"/>
        <w:jc w:val="both"/>
        <w:rPr>
          <w:rFonts w:ascii="Times New Roman" w:hAnsi="Times New Roman"/>
        </w:rPr>
      </w:pPr>
      <w:r w:rsidRPr="00433094">
        <w:rPr>
          <w:rFonts w:ascii="Times New Roman" w:hAnsi="Times New Roman"/>
        </w:rPr>
        <w:t>Находясь в классном коллективе,  ребенок приобретает некий социальный опыт. Посещая зан</w:t>
      </w:r>
      <w:r w:rsidRPr="00433094">
        <w:rPr>
          <w:rFonts w:ascii="Times New Roman" w:hAnsi="Times New Roman"/>
        </w:rPr>
        <w:t>я</w:t>
      </w:r>
      <w:r w:rsidRPr="00433094">
        <w:rPr>
          <w:rFonts w:ascii="Times New Roman" w:hAnsi="Times New Roman"/>
        </w:rPr>
        <w:t>тия в центрах детского творчества, ему приходится демонстрировать опыт нравственных отношений во  внешк</w:t>
      </w:r>
      <w:r w:rsidRPr="00433094">
        <w:rPr>
          <w:rFonts w:ascii="Times New Roman" w:hAnsi="Times New Roman"/>
        </w:rPr>
        <w:t>о</w:t>
      </w:r>
      <w:r w:rsidRPr="00433094">
        <w:rPr>
          <w:rFonts w:ascii="Times New Roman" w:hAnsi="Times New Roman"/>
        </w:rPr>
        <w:t>льной деятельности.  Центры детского творчества дети посещают индивидуально, по интересам.</w:t>
      </w:r>
    </w:p>
    <w:p w:rsidR="00F003BA" w:rsidRDefault="00F003BA" w:rsidP="00F003BA">
      <w:pPr>
        <w:shd w:val="clear" w:color="auto" w:fill="FFFFFF"/>
        <w:autoSpaceDE w:val="0"/>
        <w:autoSpaceDN w:val="0"/>
        <w:adjustRightInd w:val="0"/>
        <w:spacing w:after="0" w:line="240" w:lineRule="auto"/>
        <w:ind w:firstLine="708"/>
        <w:jc w:val="both"/>
        <w:rPr>
          <w:rFonts w:ascii="Times New Roman" w:hAnsi="Times New Roman"/>
        </w:rPr>
      </w:pPr>
      <w:r w:rsidRPr="00433094">
        <w:rPr>
          <w:rFonts w:ascii="Times New Roman" w:hAnsi="Times New Roman"/>
        </w:rPr>
        <w:t>Воспитательный процесс планируется и строится во взаимосвязи духовного и светского напра</w:t>
      </w:r>
      <w:r w:rsidRPr="00433094">
        <w:rPr>
          <w:rFonts w:ascii="Times New Roman" w:hAnsi="Times New Roman"/>
        </w:rPr>
        <w:t>в</w:t>
      </w:r>
      <w:r w:rsidRPr="00433094">
        <w:rPr>
          <w:rFonts w:ascii="Times New Roman" w:hAnsi="Times New Roman"/>
        </w:rPr>
        <w:t>лений, а внеклассная деятельность является логическим продолжением начатой на уроке работы. Соб</w:t>
      </w:r>
      <w:r w:rsidRPr="00433094">
        <w:rPr>
          <w:rFonts w:ascii="Times New Roman" w:hAnsi="Times New Roman"/>
        </w:rPr>
        <w:t>ы</w:t>
      </w:r>
      <w:r w:rsidRPr="00433094">
        <w:rPr>
          <w:rFonts w:ascii="Times New Roman" w:hAnsi="Times New Roman"/>
        </w:rPr>
        <w:t xml:space="preserve">тия общенационального календаря:  </w:t>
      </w:r>
    </w:p>
    <w:p w:rsidR="00F003BA" w:rsidRPr="00433094" w:rsidRDefault="00F003BA" w:rsidP="00F003BA">
      <w:pPr>
        <w:shd w:val="clear" w:color="auto" w:fill="FFFFFF"/>
        <w:autoSpaceDE w:val="0"/>
        <w:autoSpaceDN w:val="0"/>
        <w:adjustRightInd w:val="0"/>
        <w:spacing w:after="0" w:line="240" w:lineRule="auto"/>
        <w:ind w:firstLine="708"/>
        <w:jc w:val="both"/>
        <w:rPr>
          <w:rFonts w:ascii="Times New Roman" w:hAnsi="Times New Roman"/>
        </w:rPr>
      </w:pPr>
      <w:r>
        <w:rPr>
          <w:rFonts w:ascii="Times New Roman" w:hAnsi="Times New Roman"/>
        </w:rPr>
        <w:br w:type="page"/>
      </w:r>
    </w:p>
    <w:tbl>
      <w:tblPr>
        <w:tblpPr w:leftFromText="180" w:rightFromText="180" w:vertAnchor="text" w:horzAnchor="margin" w:tblpY="189"/>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59"/>
        <w:gridCol w:w="459"/>
        <w:gridCol w:w="2410"/>
        <w:gridCol w:w="958"/>
        <w:gridCol w:w="1276"/>
        <w:gridCol w:w="1134"/>
        <w:gridCol w:w="1134"/>
        <w:gridCol w:w="1559"/>
      </w:tblGrid>
      <w:tr w:rsidR="00F003BA" w:rsidRPr="00433094" w:rsidTr="00A40F21">
        <w:trPr>
          <w:cantSplit/>
          <w:trHeight w:val="1336"/>
        </w:trPr>
        <w:tc>
          <w:tcPr>
            <w:tcW w:w="959" w:type="dxa"/>
            <w:vMerge w:val="restart"/>
            <w:textDirection w:val="btLr"/>
          </w:tcPr>
          <w:p w:rsidR="00F003BA" w:rsidRPr="00433094" w:rsidRDefault="00F003BA" w:rsidP="00A40F21">
            <w:pPr>
              <w:shd w:val="clear" w:color="auto" w:fill="FFFFFF"/>
              <w:autoSpaceDE w:val="0"/>
              <w:autoSpaceDN w:val="0"/>
              <w:adjustRightInd w:val="0"/>
              <w:spacing w:after="0" w:line="240" w:lineRule="auto"/>
              <w:ind w:right="113" w:firstLine="708"/>
              <w:jc w:val="both"/>
              <w:rPr>
                <w:rFonts w:ascii="Times New Roman" w:hAnsi="Times New Roman"/>
                <w:b/>
                <w:u w:val="single"/>
              </w:rPr>
            </w:pPr>
            <w:r w:rsidRPr="00433094">
              <w:rPr>
                <w:rFonts w:ascii="Times New Roman" w:hAnsi="Times New Roman"/>
                <w:b/>
                <w:u w:val="single"/>
              </w:rPr>
              <w:t>Традиционные для школы события и праздники:</w:t>
            </w:r>
          </w:p>
          <w:p w:rsidR="00F003BA" w:rsidRPr="00433094" w:rsidRDefault="00F003BA" w:rsidP="00A40F21">
            <w:pPr>
              <w:autoSpaceDE w:val="0"/>
              <w:autoSpaceDN w:val="0"/>
              <w:adjustRightInd w:val="0"/>
              <w:spacing w:after="0" w:line="240" w:lineRule="auto"/>
              <w:ind w:left="113" w:right="113"/>
              <w:jc w:val="both"/>
              <w:rPr>
                <w:rFonts w:ascii="Times New Roman" w:hAnsi="Times New Roman"/>
                <w:b/>
              </w:rPr>
            </w:pPr>
            <w:r w:rsidRPr="00433094">
              <w:rPr>
                <w:rFonts w:ascii="Times New Roman" w:hAnsi="Times New Roman"/>
                <w:b/>
              </w:rPr>
              <w:t>Календарь традиционных школьных дел и праздников по направлениям восп</w:t>
            </w:r>
            <w:r w:rsidRPr="00433094">
              <w:rPr>
                <w:rFonts w:ascii="Times New Roman" w:hAnsi="Times New Roman"/>
                <w:b/>
              </w:rPr>
              <w:t>и</w:t>
            </w:r>
            <w:r w:rsidRPr="00433094">
              <w:rPr>
                <w:rFonts w:ascii="Times New Roman" w:hAnsi="Times New Roman"/>
                <w:b/>
              </w:rPr>
              <w:t>тательной работы</w:t>
            </w:r>
          </w:p>
          <w:p w:rsidR="00F003BA" w:rsidRPr="00433094" w:rsidRDefault="00F003BA" w:rsidP="00A40F21">
            <w:pPr>
              <w:autoSpaceDE w:val="0"/>
              <w:autoSpaceDN w:val="0"/>
              <w:adjustRightInd w:val="0"/>
              <w:spacing w:after="0" w:line="240" w:lineRule="auto"/>
              <w:ind w:left="113" w:right="113"/>
              <w:jc w:val="both"/>
              <w:rPr>
                <w:rFonts w:ascii="Times New Roman" w:eastAsia="ArialMT" w:hAnsi="Times New Roman"/>
                <w:lang w:eastAsia="ru-RU"/>
              </w:rPr>
            </w:pPr>
          </w:p>
        </w:tc>
        <w:tc>
          <w:tcPr>
            <w:tcW w:w="459" w:type="dxa"/>
            <w:textDirection w:val="btLr"/>
          </w:tcPr>
          <w:p w:rsidR="00F003BA" w:rsidRPr="00433094" w:rsidRDefault="00F003BA" w:rsidP="00A40F21">
            <w:pPr>
              <w:autoSpaceDE w:val="0"/>
              <w:autoSpaceDN w:val="0"/>
              <w:adjustRightInd w:val="0"/>
              <w:spacing w:after="0" w:line="240" w:lineRule="auto"/>
              <w:ind w:left="113" w:right="113"/>
              <w:jc w:val="both"/>
              <w:rPr>
                <w:rFonts w:ascii="Times New Roman" w:eastAsia="ArialMT" w:hAnsi="Times New Roman"/>
                <w:lang w:eastAsia="ru-RU"/>
              </w:rPr>
            </w:pPr>
            <w:r w:rsidRPr="00433094">
              <w:rPr>
                <w:rFonts w:ascii="Times New Roman" w:hAnsi="Times New Roman"/>
              </w:rPr>
              <w:t>май</w:t>
            </w:r>
          </w:p>
        </w:tc>
        <w:tc>
          <w:tcPr>
            <w:tcW w:w="2410" w:type="dxa"/>
            <w:textDirection w:val="btLr"/>
          </w:tcPr>
          <w:p w:rsidR="00F003BA" w:rsidRPr="00433094" w:rsidRDefault="00F003BA" w:rsidP="00A40F21">
            <w:pPr>
              <w:spacing w:after="0" w:line="240" w:lineRule="auto"/>
              <w:ind w:left="113" w:right="113"/>
              <w:jc w:val="both"/>
              <w:rPr>
                <w:rFonts w:ascii="Times New Roman" w:hAnsi="Times New Roman"/>
              </w:rPr>
            </w:pPr>
            <w:r w:rsidRPr="00433094">
              <w:rPr>
                <w:rFonts w:ascii="Times New Roman" w:hAnsi="Times New Roman"/>
              </w:rPr>
              <w:t>День П</w:t>
            </w:r>
            <w:r w:rsidRPr="00433094">
              <w:rPr>
                <w:rFonts w:ascii="Times New Roman" w:hAnsi="Times New Roman"/>
              </w:rPr>
              <w:t>о</w:t>
            </w:r>
            <w:r w:rsidRPr="00433094">
              <w:rPr>
                <w:rFonts w:ascii="Times New Roman" w:hAnsi="Times New Roman"/>
              </w:rPr>
              <w:t xml:space="preserve">беды; День </w:t>
            </w:r>
          </w:p>
          <w:p w:rsidR="00F003BA" w:rsidRPr="00433094" w:rsidRDefault="00F003BA" w:rsidP="00A40F21">
            <w:pPr>
              <w:spacing w:after="0" w:line="240" w:lineRule="auto"/>
              <w:ind w:left="113" w:right="113"/>
              <w:jc w:val="both"/>
              <w:rPr>
                <w:rFonts w:ascii="Times New Roman" w:hAnsi="Times New Roman"/>
              </w:rPr>
            </w:pPr>
            <w:r w:rsidRPr="00433094">
              <w:rPr>
                <w:rFonts w:ascii="Times New Roman" w:hAnsi="Times New Roman"/>
              </w:rPr>
              <w:t xml:space="preserve">славянской </w:t>
            </w:r>
          </w:p>
          <w:p w:rsidR="00F003BA" w:rsidRPr="00433094" w:rsidRDefault="00F003BA" w:rsidP="00A40F21">
            <w:pPr>
              <w:autoSpaceDE w:val="0"/>
              <w:autoSpaceDN w:val="0"/>
              <w:adjustRightInd w:val="0"/>
              <w:spacing w:after="0" w:line="240" w:lineRule="auto"/>
              <w:ind w:left="113" w:right="113"/>
              <w:jc w:val="both"/>
              <w:rPr>
                <w:rFonts w:ascii="Times New Roman" w:eastAsia="ArialMT" w:hAnsi="Times New Roman"/>
                <w:lang w:eastAsia="ru-RU"/>
              </w:rPr>
            </w:pPr>
            <w:r w:rsidRPr="00433094">
              <w:rPr>
                <w:rFonts w:ascii="Times New Roman" w:hAnsi="Times New Roman"/>
              </w:rPr>
              <w:t>письме</w:t>
            </w:r>
            <w:r w:rsidRPr="00433094">
              <w:rPr>
                <w:rFonts w:ascii="Times New Roman" w:hAnsi="Times New Roman"/>
              </w:rPr>
              <w:t>н</w:t>
            </w:r>
            <w:r w:rsidRPr="00433094">
              <w:rPr>
                <w:rFonts w:ascii="Times New Roman" w:hAnsi="Times New Roman"/>
              </w:rPr>
              <w:t>ности</w:t>
            </w:r>
          </w:p>
        </w:tc>
        <w:tc>
          <w:tcPr>
            <w:tcW w:w="958"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c>
          <w:tcPr>
            <w:tcW w:w="1276" w:type="dxa"/>
            <w:textDirection w:val="btLr"/>
          </w:tcPr>
          <w:p w:rsidR="00F003BA" w:rsidRPr="00433094" w:rsidRDefault="00F003BA" w:rsidP="00A40F21">
            <w:pPr>
              <w:autoSpaceDE w:val="0"/>
              <w:autoSpaceDN w:val="0"/>
              <w:adjustRightInd w:val="0"/>
              <w:spacing w:after="0" w:line="240" w:lineRule="auto"/>
              <w:ind w:left="113" w:right="113"/>
              <w:jc w:val="both"/>
              <w:rPr>
                <w:rFonts w:ascii="Times New Roman" w:eastAsia="ArialMT" w:hAnsi="Times New Roman"/>
                <w:lang w:eastAsia="ru-RU"/>
              </w:rPr>
            </w:pPr>
            <w:r w:rsidRPr="00433094">
              <w:rPr>
                <w:rFonts w:ascii="Times New Roman" w:hAnsi="Times New Roman"/>
              </w:rPr>
              <w:t>День сл</w:t>
            </w:r>
            <w:r w:rsidRPr="00433094">
              <w:rPr>
                <w:rFonts w:ascii="Times New Roman" w:hAnsi="Times New Roman"/>
              </w:rPr>
              <w:t>а</w:t>
            </w:r>
            <w:r w:rsidRPr="00433094">
              <w:rPr>
                <w:rFonts w:ascii="Times New Roman" w:hAnsi="Times New Roman"/>
              </w:rPr>
              <w:t>вянской письме</w:t>
            </w:r>
            <w:r w:rsidRPr="00433094">
              <w:rPr>
                <w:rFonts w:ascii="Times New Roman" w:hAnsi="Times New Roman"/>
              </w:rPr>
              <w:t>н</w:t>
            </w:r>
            <w:r w:rsidRPr="00433094">
              <w:rPr>
                <w:rFonts w:ascii="Times New Roman" w:hAnsi="Times New Roman"/>
              </w:rPr>
              <w:t>ности</w:t>
            </w:r>
          </w:p>
        </w:tc>
        <w:tc>
          <w:tcPr>
            <w:tcW w:w="1134" w:type="dxa"/>
            <w:textDirection w:val="btLr"/>
          </w:tcPr>
          <w:p w:rsidR="00F003BA" w:rsidRPr="00433094" w:rsidRDefault="00F003BA" w:rsidP="00A40F21">
            <w:pPr>
              <w:autoSpaceDE w:val="0"/>
              <w:autoSpaceDN w:val="0"/>
              <w:adjustRightInd w:val="0"/>
              <w:spacing w:after="0" w:line="240" w:lineRule="auto"/>
              <w:ind w:left="113" w:right="113"/>
              <w:jc w:val="both"/>
              <w:rPr>
                <w:rFonts w:ascii="Times New Roman" w:eastAsia="ArialMT" w:hAnsi="Times New Roman"/>
                <w:lang w:eastAsia="ru-RU"/>
              </w:rPr>
            </w:pPr>
            <w:r w:rsidRPr="00433094">
              <w:rPr>
                <w:rFonts w:ascii="Times New Roman" w:hAnsi="Times New Roman"/>
              </w:rPr>
              <w:t>До свид</w:t>
            </w:r>
            <w:r w:rsidRPr="00433094">
              <w:rPr>
                <w:rFonts w:ascii="Times New Roman" w:hAnsi="Times New Roman"/>
              </w:rPr>
              <w:t>а</w:t>
            </w:r>
            <w:r w:rsidRPr="00433094">
              <w:rPr>
                <w:rFonts w:ascii="Times New Roman" w:hAnsi="Times New Roman"/>
              </w:rPr>
              <w:t>ния, школа, здравствуй, лето!</w:t>
            </w:r>
          </w:p>
        </w:tc>
        <w:tc>
          <w:tcPr>
            <w:tcW w:w="113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c>
          <w:tcPr>
            <w:tcW w:w="1559"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r>
      <w:tr w:rsidR="00F003BA" w:rsidRPr="00433094" w:rsidTr="00A40F21">
        <w:trPr>
          <w:cantSplit/>
          <w:trHeight w:val="1336"/>
        </w:trPr>
        <w:tc>
          <w:tcPr>
            <w:tcW w:w="959" w:type="dxa"/>
            <w:vMerge/>
            <w:textDirection w:val="btLr"/>
          </w:tcPr>
          <w:p w:rsidR="00F003BA" w:rsidRPr="00433094" w:rsidRDefault="00F003BA" w:rsidP="00A40F21">
            <w:pPr>
              <w:autoSpaceDE w:val="0"/>
              <w:autoSpaceDN w:val="0"/>
              <w:adjustRightInd w:val="0"/>
              <w:spacing w:after="0" w:line="240" w:lineRule="auto"/>
              <w:ind w:left="113" w:right="113"/>
              <w:jc w:val="both"/>
              <w:rPr>
                <w:rFonts w:ascii="Times New Roman" w:eastAsia="ArialMT" w:hAnsi="Times New Roman"/>
                <w:lang w:eastAsia="ru-RU"/>
              </w:rPr>
            </w:pPr>
          </w:p>
        </w:tc>
        <w:tc>
          <w:tcPr>
            <w:tcW w:w="459" w:type="dxa"/>
            <w:textDirection w:val="btLr"/>
          </w:tcPr>
          <w:p w:rsidR="00F003BA" w:rsidRPr="00433094" w:rsidRDefault="00F003BA" w:rsidP="00A40F21">
            <w:pPr>
              <w:autoSpaceDE w:val="0"/>
              <w:autoSpaceDN w:val="0"/>
              <w:adjustRightInd w:val="0"/>
              <w:spacing w:after="0" w:line="240" w:lineRule="auto"/>
              <w:ind w:left="113" w:right="113"/>
              <w:jc w:val="both"/>
              <w:rPr>
                <w:rFonts w:ascii="Times New Roman" w:eastAsia="ArialMT" w:hAnsi="Times New Roman"/>
                <w:lang w:eastAsia="ru-RU"/>
              </w:rPr>
            </w:pPr>
            <w:r w:rsidRPr="00433094">
              <w:rPr>
                <w:rFonts w:ascii="Times New Roman" w:hAnsi="Times New Roman"/>
              </w:rPr>
              <w:t>апрель</w:t>
            </w:r>
          </w:p>
        </w:tc>
        <w:tc>
          <w:tcPr>
            <w:tcW w:w="2410" w:type="dxa"/>
            <w:textDirection w:val="btLr"/>
          </w:tcPr>
          <w:p w:rsidR="00F003BA" w:rsidRPr="00433094" w:rsidRDefault="00F003BA" w:rsidP="00A40F21">
            <w:pPr>
              <w:spacing w:line="240" w:lineRule="auto"/>
              <w:ind w:left="113" w:right="113"/>
              <w:jc w:val="both"/>
              <w:rPr>
                <w:rFonts w:ascii="Times New Roman" w:hAnsi="Times New Roman"/>
              </w:rPr>
            </w:pPr>
            <w:r w:rsidRPr="00433094">
              <w:rPr>
                <w:rFonts w:ascii="Times New Roman" w:hAnsi="Times New Roman"/>
              </w:rPr>
              <w:t>День де</w:t>
            </w:r>
            <w:r w:rsidRPr="00433094">
              <w:rPr>
                <w:rFonts w:ascii="Times New Roman" w:hAnsi="Times New Roman"/>
              </w:rPr>
              <w:t>т</w:t>
            </w:r>
            <w:r w:rsidRPr="00433094">
              <w:rPr>
                <w:rFonts w:ascii="Times New Roman" w:hAnsi="Times New Roman"/>
              </w:rPr>
              <w:t>ской книги;</w:t>
            </w:r>
          </w:p>
          <w:p w:rsidR="00F003BA" w:rsidRPr="00433094" w:rsidRDefault="00F003BA" w:rsidP="00A40F21">
            <w:pPr>
              <w:autoSpaceDE w:val="0"/>
              <w:autoSpaceDN w:val="0"/>
              <w:adjustRightInd w:val="0"/>
              <w:spacing w:after="0" w:line="240" w:lineRule="auto"/>
              <w:ind w:left="113" w:right="113"/>
              <w:jc w:val="both"/>
              <w:rPr>
                <w:rFonts w:ascii="Times New Roman" w:eastAsia="ArialMT" w:hAnsi="Times New Roman"/>
                <w:lang w:eastAsia="ru-RU"/>
              </w:rPr>
            </w:pPr>
            <w:r w:rsidRPr="00433094">
              <w:rPr>
                <w:rFonts w:ascii="Times New Roman" w:hAnsi="Times New Roman"/>
              </w:rPr>
              <w:t>День Ко</w:t>
            </w:r>
            <w:r w:rsidRPr="00433094">
              <w:rPr>
                <w:rFonts w:ascii="Times New Roman" w:hAnsi="Times New Roman"/>
              </w:rPr>
              <w:t>с</w:t>
            </w:r>
            <w:r w:rsidRPr="00433094">
              <w:rPr>
                <w:rFonts w:ascii="Times New Roman" w:hAnsi="Times New Roman"/>
              </w:rPr>
              <w:t>монавтики</w:t>
            </w:r>
          </w:p>
        </w:tc>
        <w:tc>
          <w:tcPr>
            <w:tcW w:w="958"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c>
          <w:tcPr>
            <w:tcW w:w="1276" w:type="dxa"/>
            <w:textDirection w:val="btLr"/>
          </w:tcPr>
          <w:p w:rsidR="00F003BA" w:rsidRPr="00433094" w:rsidRDefault="00F003BA" w:rsidP="00A40F21">
            <w:pPr>
              <w:autoSpaceDE w:val="0"/>
              <w:autoSpaceDN w:val="0"/>
              <w:adjustRightInd w:val="0"/>
              <w:spacing w:after="0" w:line="240" w:lineRule="auto"/>
              <w:ind w:left="113" w:right="113"/>
              <w:jc w:val="both"/>
              <w:rPr>
                <w:rFonts w:ascii="Times New Roman" w:eastAsia="ArialMT" w:hAnsi="Times New Roman"/>
                <w:lang w:eastAsia="ru-RU"/>
              </w:rPr>
            </w:pPr>
            <w:r w:rsidRPr="00433094">
              <w:rPr>
                <w:rFonts w:ascii="Times New Roman" w:hAnsi="Times New Roman"/>
              </w:rPr>
              <w:t>День Ко</w:t>
            </w:r>
            <w:r w:rsidRPr="00433094">
              <w:rPr>
                <w:rFonts w:ascii="Times New Roman" w:hAnsi="Times New Roman"/>
              </w:rPr>
              <w:t>с</w:t>
            </w:r>
            <w:r w:rsidRPr="00433094">
              <w:rPr>
                <w:rFonts w:ascii="Times New Roman" w:hAnsi="Times New Roman"/>
              </w:rPr>
              <w:t>монавтики</w:t>
            </w:r>
          </w:p>
        </w:tc>
        <w:tc>
          <w:tcPr>
            <w:tcW w:w="113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c>
          <w:tcPr>
            <w:tcW w:w="113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c>
          <w:tcPr>
            <w:tcW w:w="1559" w:type="dxa"/>
            <w:textDirection w:val="btLr"/>
          </w:tcPr>
          <w:p w:rsidR="00F003BA" w:rsidRPr="00433094" w:rsidRDefault="00F003BA" w:rsidP="00A40F21">
            <w:pPr>
              <w:autoSpaceDE w:val="0"/>
              <w:autoSpaceDN w:val="0"/>
              <w:adjustRightInd w:val="0"/>
              <w:spacing w:after="0" w:line="240" w:lineRule="auto"/>
              <w:ind w:left="113" w:right="113"/>
              <w:jc w:val="both"/>
              <w:rPr>
                <w:rFonts w:ascii="Times New Roman" w:eastAsia="ArialMT" w:hAnsi="Times New Roman"/>
                <w:lang w:eastAsia="ru-RU"/>
              </w:rPr>
            </w:pPr>
            <w:r w:rsidRPr="00433094">
              <w:rPr>
                <w:rFonts w:ascii="Times New Roman" w:hAnsi="Times New Roman"/>
              </w:rPr>
              <w:t>День птиц</w:t>
            </w:r>
          </w:p>
        </w:tc>
      </w:tr>
      <w:tr w:rsidR="00F003BA" w:rsidRPr="00433094" w:rsidTr="00A40F21">
        <w:trPr>
          <w:cantSplit/>
          <w:trHeight w:val="1099"/>
        </w:trPr>
        <w:tc>
          <w:tcPr>
            <w:tcW w:w="959" w:type="dxa"/>
            <w:vMerge/>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c>
          <w:tcPr>
            <w:tcW w:w="459" w:type="dxa"/>
            <w:textDirection w:val="btLr"/>
          </w:tcPr>
          <w:p w:rsidR="00F003BA" w:rsidRPr="00433094" w:rsidRDefault="00F003BA" w:rsidP="00A40F21">
            <w:pPr>
              <w:autoSpaceDE w:val="0"/>
              <w:autoSpaceDN w:val="0"/>
              <w:adjustRightInd w:val="0"/>
              <w:spacing w:after="0" w:line="240" w:lineRule="auto"/>
              <w:ind w:left="113" w:right="113"/>
              <w:jc w:val="both"/>
              <w:rPr>
                <w:rFonts w:ascii="Times New Roman" w:eastAsia="ArialMT" w:hAnsi="Times New Roman"/>
                <w:lang w:eastAsia="ru-RU"/>
              </w:rPr>
            </w:pPr>
            <w:r w:rsidRPr="00433094">
              <w:rPr>
                <w:rFonts w:ascii="Times New Roman" w:hAnsi="Times New Roman"/>
              </w:rPr>
              <w:t>март</w:t>
            </w:r>
          </w:p>
        </w:tc>
        <w:tc>
          <w:tcPr>
            <w:tcW w:w="2410" w:type="dxa"/>
            <w:textDirection w:val="btLr"/>
          </w:tcPr>
          <w:p w:rsidR="00F003BA" w:rsidRPr="00433094" w:rsidRDefault="00F003BA" w:rsidP="00A40F21">
            <w:pPr>
              <w:spacing w:after="0" w:line="240" w:lineRule="auto"/>
              <w:ind w:left="113" w:right="113"/>
              <w:jc w:val="both"/>
              <w:rPr>
                <w:rFonts w:ascii="Times New Roman" w:hAnsi="Times New Roman"/>
              </w:rPr>
            </w:pPr>
            <w:r w:rsidRPr="00433094">
              <w:rPr>
                <w:rFonts w:ascii="Times New Roman" w:hAnsi="Times New Roman"/>
              </w:rPr>
              <w:t>Праз</w:t>
            </w:r>
            <w:r w:rsidRPr="00433094">
              <w:rPr>
                <w:rFonts w:ascii="Times New Roman" w:hAnsi="Times New Roman"/>
              </w:rPr>
              <w:t>д</w:t>
            </w:r>
            <w:r w:rsidRPr="00433094">
              <w:rPr>
                <w:rFonts w:ascii="Times New Roman" w:hAnsi="Times New Roman"/>
              </w:rPr>
              <w:t>ник «День 8 марта»</w:t>
            </w:r>
          </w:p>
          <w:p w:rsidR="00F003BA" w:rsidRPr="00433094" w:rsidRDefault="00F003BA" w:rsidP="00A40F21">
            <w:pPr>
              <w:autoSpaceDE w:val="0"/>
              <w:autoSpaceDN w:val="0"/>
              <w:adjustRightInd w:val="0"/>
              <w:spacing w:after="0" w:line="240" w:lineRule="auto"/>
              <w:ind w:left="113" w:right="113"/>
              <w:jc w:val="both"/>
              <w:rPr>
                <w:rFonts w:ascii="Times New Roman" w:eastAsia="ArialMT" w:hAnsi="Times New Roman"/>
                <w:lang w:eastAsia="ru-RU"/>
              </w:rPr>
            </w:pPr>
            <w:r w:rsidRPr="00433094">
              <w:rPr>
                <w:rFonts w:ascii="Times New Roman" w:hAnsi="Times New Roman"/>
              </w:rPr>
              <w:t>праздник «Масл</w:t>
            </w:r>
            <w:r w:rsidRPr="00433094">
              <w:rPr>
                <w:rFonts w:ascii="Times New Roman" w:hAnsi="Times New Roman"/>
              </w:rPr>
              <w:t>е</w:t>
            </w:r>
            <w:r w:rsidRPr="00433094">
              <w:rPr>
                <w:rFonts w:ascii="Times New Roman" w:hAnsi="Times New Roman"/>
              </w:rPr>
              <w:t>ница»</w:t>
            </w:r>
          </w:p>
        </w:tc>
        <w:tc>
          <w:tcPr>
            <w:tcW w:w="958" w:type="dxa"/>
            <w:textDirection w:val="btLr"/>
          </w:tcPr>
          <w:p w:rsidR="00F003BA" w:rsidRPr="00433094" w:rsidRDefault="00F003BA" w:rsidP="00A40F21">
            <w:pPr>
              <w:autoSpaceDE w:val="0"/>
              <w:autoSpaceDN w:val="0"/>
              <w:adjustRightInd w:val="0"/>
              <w:spacing w:after="0" w:line="240" w:lineRule="auto"/>
              <w:ind w:left="113" w:right="113"/>
              <w:jc w:val="both"/>
              <w:rPr>
                <w:rFonts w:ascii="Times New Roman" w:eastAsia="ArialMT" w:hAnsi="Times New Roman"/>
                <w:lang w:eastAsia="ru-RU"/>
              </w:rPr>
            </w:pPr>
            <w:r w:rsidRPr="00433094">
              <w:rPr>
                <w:rFonts w:ascii="Times New Roman" w:hAnsi="Times New Roman"/>
              </w:rPr>
              <w:t>Праз</w:t>
            </w:r>
            <w:r w:rsidRPr="00433094">
              <w:rPr>
                <w:rFonts w:ascii="Times New Roman" w:hAnsi="Times New Roman"/>
              </w:rPr>
              <w:t>д</w:t>
            </w:r>
            <w:r w:rsidRPr="00433094">
              <w:rPr>
                <w:rFonts w:ascii="Times New Roman" w:hAnsi="Times New Roman"/>
              </w:rPr>
              <w:t>ник  «День 8 марта»</w:t>
            </w:r>
          </w:p>
        </w:tc>
        <w:tc>
          <w:tcPr>
            <w:tcW w:w="127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c>
          <w:tcPr>
            <w:tcW w:w="113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c>
          <w:tcPr>
            <w:tcW w:w="1134" w:type="dxa"/>
            <w:textDirection w:val="btLr"/>
          </w:tcPr>
          <w:p w:rsidR="00F003BA" w:rsidRPr="00433094" w:rsidRDefault="00F003BA" w:rsidP="00A40F21">
            <w:pPr>
              <w:spacing w:line="240" w:lineRule="auto"/>
              <w:ind w:left="113" w:right="113"/>
              <w:jc w:val="both"/>
              <w:rPr>
                <w:rFonts w:ascii="Times New Roman" w:hAnsi="Times New Roman"/>
              </w:rPr>
            </w:pPr>
            <w:r w:rsidRPr="00433094">
              <w:rPr>
                <w:rFonts w:ascii="Times New Roman" w:hAnsi="Times New Roman"/>
              </w:rPr>
              <w:t>Праз</w:t>
            </w:r>
            <w:r w:rsidRPr="00433094">
              <w:rPr>
                <w:rFonts w:ascii="Times New Roman" w:hAnsi="Times New Roman"/>
              </w:rPr>
              <w:t>д</w:t>
            </w:r>
            <w:r w:rsidRPr="00433094">
              <w:rPr>
                <w:rFonts w:ascii="Times New Roman" w:hAnsi="Times New Roman"/>
              </w:rPr>
              <w:t>ник ве</w:t>
            </w:r>
            <w:r w:rsidRPr="00433094">
              <w:rPr>
                <w:rFonts w:ascii="Times New Roman" w:hAnsi="Times New Roman"/>
              </w:rPr>
              <w:t>с</w:t>
            </w:r>
            <w:r w:rsidRPr="00433094">
              <w:rPr>
                <w:rFonts w:ascii="Times New Roman" w:hAnsi="Times New Roman"/>
              </w:rPr>
              <w:t>ны</w:t>
            </w:r>
          </w:p>
        </w:tc>
        <w:tc>
          <w:tcPr>
            <w:tcW w:w="1559"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r>
      <w:tr w:rsidR="00F003BA" w:rsidRPr="00433094" w:rsidTr="00A40F21">
        <w:trPr>
          <w:cantSplit/>
          <w:trHeight w:val="1336"/>
        </w:trPr>
        <w:tc>
          <w:tcPr>
            <w:tcW w:w="959" w:type="dxa"/>
            <w:vMerge/>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c>
          <w:tcPr>
            <w:tcW w:w="459" w:type="dxa"/>
            <w:textDirection w:val="btLr"/>
          </w:tcPr>
          <w:p w:rsidR="00F003BA" w:rsidRPr="00433094" w:rsidRDefault="00F003BA" w:rsidP="00A40F21">
            <w:pPr>
              <w:autoSpaceDE w:val="0"/>
              <w:autoSpaceDN w:val="0"/>
              <w:adjustRightInd w:val="0"/>
              <w:spacing w:after="0" w:line="240" w:lineRule="auto"/>
              <w:ind w:left="113" w:right="113"/>
              <w:jc w:val="both"/>
              <w:rPr>
                <w:rFonts w:ascii="Times New Roman" w:eastAsia="ArialMT" w:hAnsi="Times New Roman"/>
                <w:lang w:eastAsia="ru-RU"/>
              </w:rPr>
            </w:pPr>
            <w:r w:rsidRPr="00433094">
              <w:rPr>
                <w:rFonts w:ascii="Times New Roman" w:hAnsi="Times New Roman"/>
              </w:rPr>
              <w:t>февраль</w:t>
            </w:r>
          </w:p>
        </w:tc>
        <w:tc>
          <w:tcPr>
            <w:tcW w:w="2410" w:type="dxa"/>
            <w:textDirection w:val="btLr"/>
          </w:tcPr>
          <w:p w:rsidR="00F003BA" w:rsidRPr="00433094" w:rsidRDefault="00F003BA" w:rsidP="00A40F21">
            <w:pPr>
              <w:autoSpaceDE w:val="0"/>
              <w:autoSpaceDN w:val="0"/>
              <w:adjustRightInd w:val="0"/>
              <w:spacing w:after="0" w:line="240" w:lineRule="auto"/>
              <w:ind w:left="113" w:right="113"/>
              <w:jc w:val="both"/>
              <w:rPr>
                <w:rFonts w:ascii="Times New Roman" w:eastAsia="ArialMT" w:hAnsi="Times New Roman"/>
                <w:lang w:eastAsia="ru-RU"/>
              </w:rPr>
            </w:pPr>
            <w:r w:rsidRPr="00433094">
              <w:rPr>
                <w:rFonts w:ascii="Times New Roman" w:hAnsi="Times New Roman"/>
              </w:rPr>
              <w:t>День з</w:t>
            </w:r>
            <w:r w:rsidRPr="00433094">
              <w:rPr>
                <w:rFonts w:ascii="Times New Roman" w:hAnsi="Times New Roman"/>
              </w:rPr>
              <w:t>а</w:t>
            </w:r>
            <w:r w:rsidRPr="00433094">
              <w:rPr>
                <w:rFonts w:ascii="Times New Roman" w:hAnsi="Times New Roman"/>
              </w:rPr>
              <w:t>щитника Отечества</w:t>
            </w:r>
          </w:p>
        </w:tc>
        <w:tc>
          <w:tcPr>
            <w:tcW w:w="958" w:type="dxa"/>
            <w:textDirection w:val="btLr"/>
          </w:tcPr>
          <w:p w:rsidR="00F003BA" w:rsidRPr="00433094" w:rsidRDefault="00F003BA" w:rsidP="00A40F21">
            <w:pPr>
              <w:autoSpaceDE w:val="0"/>
              <w:autoSpaceDN w:val="0"/>
              <w:adjustRightInd w:val="0"/>
              <w:spacing w:after="0" w:line="240" w:lineRule="auto"/>
              <w:ind w:left="113" w:right="113"/>
              <w:jc w:val="both"/>
              <w:rPr>
                <w:rFonts w:ascii="Times New Roman" w:eastAsia="ArialMT" w:hAnsi="Times New Roman"/>
                <w:lang w:eastAsia="ru-RU"/>
              </w:rPr>
            </w:pPr>
            <w:r w:rsidRPr="00433094">
              <w:rPr>
                <w:rFonts w:ascii="Times New Roman" w:hAnsi="Times New Roman"/>
              </w:rPr>
              <w:t>День з</w:t>
            </w:r>
            <w:r w:rsidRPr="00433094">
              <w:rPr>
                <w:rFonts w:ascii="Times New Roman" w:hAnsi="Times New Roman"/>
              </w:rPr>
              <w:t>а</w:t>
            </w:r>
            <w:r w:rsidRPr="00433094">
              <w:rPr>
                <w:rFonts w:ascii="Times New Roman" w:hAnsi="Times New Roman"/>
              </w:rPr>
              <w:t>щитника Отечества</w:t>
            </w:r>
          </w:p>
        </w:tc>
        <w:tc>
          <w:tcPr>
            <w:tcW w:w="1276" w:type="dxa"/>
            <w:textDirection w:val="btLr"/>
          </w:tcPr>
          <w:p w:rsidR="00F003BA" w:rsidRPr="00433094" w:rsidRDefault="00F003BA" w:rsidP="00A40F21">
            <w:pPr>
              <w:autoSpaceDE w:val="0"/>
              <w:autoSpaceDN w:val="0"/>
              <w:adjustRightInd w:val="0"/>
              <w:spacing w:after="0" w:line="240" w:lineRule="auto"/>
              <w:ind w:left="113" w:right="113"/>
              <w:jc w:val="both"/>
              <w:rPr>
                <w:rFonts w:ascii="Times New Roman" w:eastAsia="ArialMT" w:hAnsi="Times New Roman"/>
                <w:lang w:eastAsia="ru-RU"/>
              </w:rPr>
            </w:pPr>
            <w:r w:rsidRPr="00433094">
              <w:rPr>
                <w:rFonts w:ascii="Times New Roman" w:hAnsi="Times New Roman"/>
              </w:rPr>
              <w:t>День ро</w:t>
            </w:r>
            <w:r w:rsidRPr="00433094">
              <w:rPr>
                <w:rFonts w:ascii="Times New Roman" w:hAnsi="Times New Roman"/>
              </w:rPr>
              <w:t>с</w:t>
            </w:r>
            <w:r w:rsidRPr="00433094">
              <w:rPr>
                <w:rFonts w:ascii="Times New Roman" w:hAnsi="Times New Roman"/>
              </w:rPr>
              <w:t>сийской науки</w:t>
            </w:r>
          </w:p>
        </w:tc>
        <w:tc>
          <w:tcPr>
            <w:tcW w:w="1134" w:type="dxa"/>
            <w:textDirection w:val="btLr"/>
          </w:tcPr>
          <w:p w:rsidR="00F003BA" w:rsidRPr="00433094" w:rsidRDefault="00F003BA" w:rsidP="00A40F21">
            <w:pPr>
              <w:autoSpaceDE w:val="0"/>
              <w:autoSpaceDN w:val="0"/>
              <w:adjustRightInd w:val="0"/>
              <w:spacing w:after="0" w:line="240" w:lineRule="auto"/>
              <w:ind w:left="113" w:right="113"/>
              <w:jc w:val="both"/>
              <w:rPr>
                <w:rFonts w:ascii="Times New Roman" w:eastAsia="ArialMT" w:hAnsi="Times New Roman"/>
                <w:lang w:eastAsia="ru-RU"/>
              </w:rPr>
            </w:pPr>
            <w:r w:rsidRPr="00433094">
              <w:rPr>
                <w:rFonts w:ascii="Times New Roman" w:hAnsi="Times New Roman"/>
              </w:rPr>
              <w:t>День з</w:t>
            </w:r>
            <w:r w:rsidRPr="00433094">
              <w:rPr>
                <w:rFonts w:ascii="Times New Roman" w:hAnsi="Times New Roman"/>
              </w:rPr>
              <w:t>а</w:t>
            </w:r>
            <w:r w:rsidRPr="00433094">
              <w:rPr>
                <w:rFonts w:ascii="Times New Roman" w:hAnsi="Times New Roman"/>
              </w:rPr>
              <w:t>щитника Отечества</w:t>
            </w:r>
          </w:p>
        </w:tc>
        <w:tc>
          <w:tcPr>
            <w:tcW w:w="113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c>
          <w:tcPr>
            <w:tcW w:w="1559"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r>
      <w:tr w:rsidR="00F003BA" w:rsidRPr="00433094" w:rsidTr="00A40F21">
        <w:trPr>
          <w:cantSplit/>
          <w:trHeight w:val="1095"/>
        </w:trPr>
        <w:tc>
          <w:tcPr>
            <w:tcW w:w="959" w:type="dxa"/>
            <w:vMerge/>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c>
          <w:tcPr>
            <w:tcW w:w="459" w:type="dxa"/>
            <w:textDirection w:val="btLr"/>
          </w:tcPr>
          <w:p w:rsidR="00F003BA" w:rsidRPr="00433094" w:rsidRDefault="00F003BA" w:rsidP="00A40F21">
            <w:pPr>
              <w:spacing w:line="240" w:lineRule="auto"/>
              <w:ind w:left="113" w:right="113"/>
              <w:jc w:val="both"/>
              <w:rPr>
                <w:rFonts w:ascii="Times New Roman" w:hAnsi="Times New Roman"/>
              </w:rPr>
            </w:pPr>
            <w:r w:rsidRPr="00433094">
              <w:rPr>
                <w:rFonts w:ascii="Times New Roman" w:hAnsi="Times New Roman"/>
              </w:rPr>
              <w:t>январь</w:t>
            </w:r>
          </w:p>
        </w:tc>
        <w:tc>
          <w:tcPr>
            <w:tcW w:w="2410" w:type="dxa"/>
            <w:textDirection w:val="btLr"/>
          </w:tcPr>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Праздник холодов;</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hAnsi="Times New Roman"/>
              </w:rPr>
              <w:t>праздник «Святки»</w:t>
            </w:r>
          </w:p>
        </w:tc>
        <w:tc>
          <w:tcPr>
            <w:tcW w:w="958"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c>
          <w:tcPr>
            <w:tcW w:w="127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c>
          <w:tcPr>
            <w:tcW w:w="113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c>
          <w:tcPr>
            <w:tcW w:w="1134" w:type="dxa"/>
            <w:textDirection w:val="btLr"/>
          </w:tcPr>
          <w:p w:rsidR="00F003BA" w:rsidRPr="00433094" w:rsidRDefault="00F003BA" w:rsidP="00A40F21">
            <w:pPr>
              <w:autoSpaceDE w:val="0"/>
              <w:autoSpaceDN w:val="0"/>
              <w:adjustRightInd w:val="0"/>
              <w:spacing w:after="0" w:line="240" w:lineRule="auto"/>
              <w:ind w:left="113" w:right="113"/>
              <w:jc w:val="both"/>
              <w:rPr>
                <w:rFonts w:ascii="Times New Roman" w:eastAsia="ArialMT" w:hAnsi="Times New Roman"/>
                <w:lang w:eastAsia="ru-RU"/>
              </w:rPr>
            </w:pPr>
            <w:r w:rsidRPr="00433094">
              <w:rPr>
                <w:rFonts w:ascii="Times New Roman" w:hAnsi="Times New Roman"/>
              </w:rPr>
              <w:t>Праз</w:t>
            </w:r>
            <w:r w:rsidRPr="00433094">
              <w:rPr>
                <w:rFonts w:ascii="Times New Roman" w:hAnsi="Times New Roman"/>
              </w:rPr>
              <w:t>д</w:t>
            </w:r>
            <w:r w:rsidRPr="00433094">
              <w:rPr>
                <w:rFonts w:ascii="Times New Roman" w:hAnsi="Times New Roman"/>
              </w:rPr>
              <w:t>ник х</w:t>
            </w:r>
            <w:r w:rsidRPr="00433094">
              <w:rPr>
                <w:rFonts w:ascii="Times New Roman" w:hAnsi="Times New Roman"/>
              </w:rPr>
              <w:t>о</w:t>
            </w:r>
            <w:r w:rsidRPr="00433094">
              <w:rPr>
                <w:rFonts w:ascii="Times New Roman" w:hAnsi="Times New Roman"/>
              </w:rPr>
              <w:t>лодов</w:t>
            </w:r>
          </w:p>
        </w:tc>
        <w:tc>
          <w:tcPr>
            <w:tcW w:w="1559"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r>
      <w:tr w:rsidR="00F003BA" w:rsidRPr="00433094" w:rsidTr="00A40F21">
        <w:trPr>
          <w:cantSplit/>
          <w:trHeight w:val="1336"/>
        </w:trPr>
        <w:tc>
          <w:tcPr>
            <w:tcW w:w="959" w:type="dxa"/>
            <w:vMerge/>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c>
          <w:tcPr>
            <w:tcW w:w="459" w:type="dxa"/>
            <w:textDirection w:val="btLr"/>
          </w:tcPr>
          <w:p w:rsidR="00F003BA" w:rsidRPr="00433094" w:rsidRDefault="00F003BA" w:rsidP="00A40F21">
            <w:pPr>
              <w:autoSpaceDE w:val="0"/>
              <w:autoSpaceDN w:val="0"/>
              <w:adjustRightInd w:val="0"/>
              <w:spacing w:after="0" w:line="240" w:lineRule="auto"/>
              <w:ind w:left="113" w:right="113"/>
              <w:jc w:val="both"/>
              <w:rPr>
                <w:rFonts w:ascii="Times New Roman" w:eastAsia="ArialMT" w:hAnsi="Times New Roman"/>
                <w:lang w:eastAsia="ru-RU"/>
              </w:rPr>
            </w:pPr>
            <w:r w:rsidRPr="00433094">
              <w:rPr>
                <w:rFonts w:ascii="Times New Roman" w:hAnsi="Times New Roman"/>
              </w:rPr>
              <w:t>декабрь</w:t>
            </w:r>
          </w:p>
        </w:tc>
        <w:tc>
          <w:tcPr>
            <w:tcW w:w="2410" w:type="dxa"/>
            <w:textDirection w:val="btLr"/>
          </w:tcPr>
          <w:p w:rsidR="00F003BA" w:rsidRPr="00433094" w:rsidRDefault="00F003BA" w:rsidP="00A40F21">
            <w:pPr>
              <w:autoSpaceDE w:val="0"/>
              <w:autoSpaceDN w:val="0"/>
              <w:adjustRightInd w:val="0"/>
              <w:spacing w:after="0" w:line="240" w:lineRule="auto"/>
              <w:ind w:left="113" w:right="113"/>
              <w:jc w:val="both"/>
              <w:rPr>
                <w:rFonts w:ascii="Times New Roman" w:eastAsia="ArialMT" w:hAnsi="Times New Roman"/>
                <w:lang w:eastAsia="ru-RU"/>
              </w:rPr>
            </w:pPr>
            <w:r w:rsidRPr="00433094">
              <w:rPr>
                <w:rFonts w:ascii="Times New Roman" w:hAnsi="Times New Roman"/>
              </w:rPr>
              <w:t>День Ко</w:t>
            </w:r>
            <w:r w:rsidRPr="00433094">
              <w:rPr>
                <w:rFonts w:ascii="Times New Roman" w:hAnsi="Times New Roman"/>
              </w:rPr>
              <w:t>н</w:t>
            </w:r>
            <w:r w:rsidRPr="00433094">
              <w:rPr>
                <w:rFonts w:ascii="Times New Roman" w:hAnsi="Times New Roman"/>
              </w:rPr>
              <w:t>ституции</w:t>
            </w:r>
          </w:p>
        </w:tc>
        <w:tc>
          <w:tcPr>
            <w:tcW w:w="958" w:type="dxa"/>
            <w:textDirection w:val="btLr"/>
          </w:tcPr>
          <w:p w:rsidR="00F003BA" w:rsidRPr="00433094" w:rsidRDefault="00F003BA" w:rsidP="00A40F21">
            <w:pPr>
              <w:autoSpaceDE w:val="0"/>
              <w:autoSpaceDN w:val="0"/>
              <w:adjustRightInd w:val="0"/>
              <w:spacing w:after="0" w:line="240" w:lineRule="auto"/>
              <w:ind w:left="113" w:right="113"/>
              <w:jc w:val="both"/>
              <w:rPr>
                <w:rFonts w:ascii="Times New Roman" w:eastAsia="ArialMT" w:hAnsi="Times New Roman"/>
                <w:lang w:eastAsia="ru-RU"/>
              </w:rPr>
            </w:pPr>
            <w:r w:rsidRPr="00433094">
              <w:rPr>
                <w:rFonts w:ascii="Times New Roman" w:hAnsi="Times New Roman"/>
              </w:rPr>
              <w:t>Мастерская Деда М</w:t>
            </w:r>
            <w:r w:rsidRPr="00433094">
              <w:rPr>
                <w:rFonts w:ascii="Times New Roman" w:hAnsi="Times New Roman"/>
              </w:rPr>
              <w:t>о</w:t>
            </w:r>
            <w:r w:rsidRPr="00433094">
              <w:rPr>
                <w:rFonts w:ascii="Times New Roman" w:hAnsi="Times New Roman"/>
              </w:rPr>
              <w:t>роза</w:t>
            </w:r>
          </w:p>
        </w:tc>
        <w:tc>
          <w:tcPr>
            <w:tcW w:w="127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c>
          <w:tcPr>
            <w:tcW w:w="113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c>
          <w:tcPr>
            <w:tcW w:w="113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c>
          <w:tcPr>
            <w:tcW w:w="1559" w:type="dxa"/>
            <w:textDirection w:val="btLr"/>
          </w:tcPr>
          <w:p w:rsidR="00F003BA" w:rsidRPr="00433094" w:rsidRDefault="00F003BA" w:rsidP="00A40F21">
            <w:pPr>
              <w:autoSpaceDE w:val="0"/>
              <w:autoSpaceDN w:val="0"/>
              <w:adjustRightInd w:val="0"/>
              <w:spacing w:after="0" w:line="240" w:lineRule="auto"/>
              <w:ind w:left="113" w:right="113"/>
              <w:jc w:val="both"/>
              <w:rPr>
                <w:rFonts w:ascii="Times New Roman" w:eastAsia="ArialMT" w:hAnsi="Times New Roman"/>
                <w:lang w:eastAsia="ru-RU"/>
              </w:rPr>
            </w:pPr>
            <w:r w:rsidRPr="00433094">
              <w:rPr>
                <w:rFonts w:ascii="Times New Roman" w:hAnsi="Times New Roman"/>
              </w:rPr>
              <w:t>Нового</w:t>
            </w:r>
            <w:r w:rsidRPr="00433094">
              <w:rPr>
                <w:rFonts w:ascii="Times New Roman" w:hAnsi="Times New Roman"/>
              </w:rPr>
              <w:t>д</w:t>
            </w:r>
            <w:r w:rsidRPr="00433094">
              <w:rPr>
                <w:rFonts w:ascii="Times New Roman" w:hAnsi="Times New Roman"/>
              </w:rPr>
              <w:t>ний праз</w:t>
            </w:r>
            <w:r w:rsidRPr="00433094">
              <w:rPr>
                <w:rFonts w:ascii="Times New Roman" w:hAnsi="Times New Roman"/>
              </w:rPr>
              <w:t>д</w:t>
            </w:r>
            <w:r w:rsidRPr="00433094">
              <w:rPr>
                <w:rFonts w:ascii="Times New Roman" w:hAnsi="Times New Roman"/>
              </w:rPr>
              <w:t>ник Ма</w:t>
            </w:r>
            <w:r w:rsidRPr="00433094">
              <w:rPr>
                <w:rFonts w:ascii="Times New Roman" w:hAnsi="Times New Roman"/>
              </w:rPr>
              <w:t>с</w:t>
            </w:r>
            <w:r w:rsidRPr="00433094">
              <w:rPr>
                <w:rFonts w:ascii="Times New Roman" w:hAnsi="Times New Roman"/>
              </w:rPr>
              <w:t>терская Деда М</w:t>
            </w:r>
            <w:r w:rsidRPr="00433094">
              <w:rPr>
                <w:rFonts w:ascii="Times New Roman" w:hAnsi="Times New Roman"/>
              </w:rPr>
              <w:t>о</w:t>
            </w:r>
            <w:r w:rsidRPr="00433094">
              <w:rPr>
                <w:rFonts w:ascii="Times New Roman" w:hAnsi="Times New Roman"/>
              </w:rPr>
              <w:t>роза</w:t>
            </w:r>
          </w:p>
        </w:tc>
      </w:tr>
      <w:tr w:rsidR="00F003BA" w:rsidRPr="00433094" w:rsidTr="00A40F21">
        <w:trPr>
          <w:cantSplit/>
          <w:trHeight w:val="1336"/>
        </w:trPr>
        <w:tc>
          <w:tcPr>
            <w:tcW w:w="959" w:type="dxa"/>
            <w:vMerge/>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c>
          <w:tcPr>
            <w:tcW w:w="459" w:type="dxa"/>
            <w:textDirection w:val="btLr"/>
          </w:tcPr>
          <w:p w:rsidR="00F003BA" w:rsidRPr="00433094" w:rsidRDefault="00F003BA" w:rsidP="00A40F21">
            <w:pPr>
              <w:autoSpaceDE w:val="0"/>
              <w:autoSpaceDN w:val="0"/>
              <w:adjustRightInd w:val="0"/>
              <w:spacing w:after="0" w:line="240" w:lineRule="auto"/>
              <w:ind w:left="113" w:right="113"/>
              <w:jc w:val="both"/>
              <w:rPr>
                <w:rFonts w:ascii="Times New Roman" w:eastAsia="ArialMT" w:hAnsi="Times New Roman"/>
                <w:lang w:eastAsia="ru-RU"/>
              </w:rPr>
            </w:pPr>
            <w:r w:rsidRPr="00433094">
              <w:rPr>
                <w:rFonts w:ascii="Times New Roman" w:hAnsi="Times New Roman"/>
              </w:rPr>
              <w:t>ноябрь</w:t>
            </w:r>
          </w:p>
        </w:tc>
        <w:tc>
          <w:tcPr>
            <w:tcW w:w="2410" w:type="dxa"/>
            <w:textDirection w:val="btLr"/>
          </w:tcPr>
          <w:p w:rsidR="00F003BA" w:rsidRPr="00433094" w:rsidRDefault="00F003BA" w:rsidP="00A40F21">
            <w:pPr>
              <w:spacing w:after="0" w:line="240" w:lineRule="auto"/>
              <w:ind w:left="113" w:right="113"/>
              <w:jc w:val="both"/>
              <w:rPr>
                <w:rFonts w:ascii="Times New Roman" w:hAnsi="Times New Roman"/>
              </w:rPr>
            </w:pPr>
            <w:r w:rsidRPr="00433094">
              <w:rPr>
                <w:rFonts w:ascii="Times New Roman" w:hAnsi="Times New Roman"/>
              </w:rPr>
              <w:t>День н</w:t>
            </w:r>
            <w:r w:rsidRPr="00433094">
              <w:rPr>
                <w:rFonts w:ascii="Times New Roman" w:hAnsi="Times New Roman"/>
              </w:rPr>
              <w:t>а</w:t>
            </w:r>
            <w:r w:rsidRPr="00433094">
              <w:rPr>
                <w:rFonts w:ascii="Times New Roman" w:hAnsi="Times New Roman"/>
              </w:rPr>
              <w:t>родного единства;</w:t>
            </w:r>
          </w:p>
          <w:p w:rsidR="00F003BA" w:rsidRPr="00433094" w:rsidRDefault="00F003BA" w:rsidP="00A40F21">
            <w:pPr>
              <w:spacing w:after="0" w:line="240" w:lineRule="auto"/>
              <w:ind w:left="113" w:right="113"/>
              <w:jc w:val="both"/>
              <w:rPr>
                <w:rFonts w:ascii="Times New Roman" w:hAnsi="Times New Roman"/>
              </w:rPr>
            </w:pPr>
            <w:r w:rsidRPr="00433094">
              <w:rPr>
                <w:rFonts w:ascii="Times New Roman" w:hAnsi="Times New Roman"/>
              </w:rPr>
              <w:t>Праздник «Кузьми</w:t>
            </w:r>
            <w:r w:rsidRPr="00433094">
              <w:rPr>
                <w:rFonts w:ascii="Times New Roman" w:hAnsi="Times New Roman"/>
              </w:rPr>
              <w:t>н</w:t>
            </w:r>
            <w:r w:rsidRPr="00433094">
              <w:rPr>
                <w:rFonts w:ascii="Times New Roman" w:hAnsi="Times New Roman"/>
              </w:rPr>
              <w:t>ки»;</w:t>
            </w:r>
          </w:p>
          <w:p w:rsidR="00F003BA" w:rsidRPr="00433094" w:rsidRDefault="00F003BA" w:rsidP="00A40F21">
            <w:pPr>
              <w:autoSpaceDE w:val="0"/>
              <w:autoSpaceDN w:val="0"/>
              <w:adjustRightInd w:val="0"/>
              <w:spacing w:after="0" w:line="240" w:lineRule="auto"/>
              <w:ind w:left="113" w:right="113"/>
              <w:jc w:val="both"/>
              <w:rPr>
                <w:rFonts w:ascii="Times New Roman" w:eastAsia="ArialMT" w:hAnsi="Times New Roman"/>
                <w:lang w:eastAsia="ru-RU"/>
              </w:rPr>
            </w:pPr>
            <w:r w:rsidRPr="00433094">
              <w:rPr>
                <w:rFonts w:ascii="Times New Roman" w:hAnsi="Times New Roman"/>
              </w:rPr>
              <w:t>День мат</w:t>
            </w:r>
            <w:r w:rsidRPr="00433094">
              <w:rPr>
                <w:rFonts w:ascii="Times New Roman" w:hAnsi="Times New Roman"/>
              </w:rPr>
              <w:t>е</w:t>
            </w:r>
            <w:r w:rsidRPr="00433094">
              <w:rPr>
                <w:rFonts w:ascii="Times New Roman" w:hAnsi="Times New Roman"/>
              </w:rPr>
              <w:t>ри</w:t>
            </w:r>
          </w:p>
        </w:tc>
        <w:tc>
          <w:tcPr>
            <w:tcW w:w="958"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c>
          <w:tcPr>
            <w:tcW w:w="127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c>
          <w:tcPr>
            <w:tcW w:w="113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c>
          <w:tcPr>
            <w:tcW w:w="113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c>
          <w:tcPr>
            <w:tcW w:w="1559"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r>
      <w:tr w:rsidR="00F003BA" w:rsidRPr="00433094" w:rsidTr="00A40F21">
        <w:trPr>
          <w:cantSplit/>
          <w:trHeight w:val="1075"/>
        </w:trPr>
        <w:tc>
          <w:tcPr>
            <w:tcW w:w="959" w:type="dxa"/>
            <w:vMerge/>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c>
          <w:tcPr>
            <w:tcW w:w="459" w:type="dxa"/>
            <w:textDirection w:val="btLr"/>
          </w:tcPr>
          <w:p w:rsidR="00F003BA" w:rsidRPr="00433094" w:rsidRDefault="00F003BA" w:rsidP="00A40F21">
            <w:pPr>
              <w:spacing w:line="240" w:lineRule="auto"/>
              <w:ind w:left="113" w:right="113"/>
              <w:jc w:val="both"/>
              <w:rPr>
                <w:rFonts w:ascii="Times New Roman" w:hAnsi="Times New Roman"/>
              </w:rPr>
            </w:pPr>
            <w:r w:rsidRPr="00433094">
              <w:rPr>
                <w:rFonts w:ascii="Times New Roman" w:hAnsi="Times New Roman"/>
              </w:rPr>
              <w:t>октябрь</w:t>
            </w:r>
          </w:p>
        </w:tc>
        <w:tc>
          <w:tcPr>
            <w:tcW w:w="2410" w:type="dxa"/>
            <w:textDirection w:val="btLr"/>
          </w:tcPr>
          <w:p w:rsidR="00F003BA" w:rsidRPr="00433094" w:rsidRDefault="00F003BA" w:rsidP="00A40F21">
            <w:pPr>
              <w:autoSpaceDE w:val="0"/>
              <w:autoSpaceDN w:val="0"/>
              <w:adjustRightInd w:val="0"/>
              <w:spacing w:after="0" w:line="240" w:lineRule="auto"/>
              <w:ind w:left="113" w:right="113"/>
              <w:jc w:val="both"/>
              <w:rPr>
                <w:rFonts w:ascii="Times New Roman" w:eastAsia="ArialMT" w:hAnsi="Times New Roman"/>
                <w:lang w:eastAsia="ru-RU"/>
              </w:rPr>
            </w:pPr>
            <w:r w:rsidRPr="00433094">
              <w:rPr>
                <w:rFonts w:ascii="Times New Roman" w:hAnsi="Times New Roman"/>
              </w:rPr>
              <w:t>Праз</w:t>
            </w:r>
            <w:r w:rsidRPr="00433094">
              <w:rPr>
                <w:rFonts w:ascii="Times New Roman" w:hAnsi="Times New Roman"/>
              </w:rPr>
              <w:t>д</w:t>
            </w:r>
            <w:r w:rsidRPr="00433094">
              <w:rPr>
                <w:rFonts w:ascii="Times New Roman" w:hAnsi="Times New Roman"/>
              </w:rPr>
              <w:t>ник «Покр</w:t>
            </w:r>
            <w:r w:rsidRPr="00433094">
              <w:rPr>
                <w:rFonts w:ascii="Times New Roman" w:hAnsi="Times New Roman"/>
              </w:rPr>
              <w:t>о</w:t>
            </w:r>
            <w:r w:rsidRPr="00433094">
              <w:rPr>
                <w:rFonts w:ascii="Times New Roman" w:hAnsi="Times New Roman"/>
              </w:rPr>
              <w:t>ва»</w:t>
            </w:r>
          </w:p>
        </w:tc>
        <w:tc>
          <w:tcPr>
            <w:tcW w:w="958" w:type="dxa"/>
            <w:textDirection w:val="btLr"/>
          </w:tcPr>
          <w:p w:rsidR="00F003BA" w:rsidRPr="00433094" w:rsidRDefault="00F003BA" w:rsidP="00A40F21">
            <w:pPr>
              <w:autoSpaceDE w:val="0"/>
              <w:autoSpaceDN w:val="0"/>
              <w:adjustRightInd w:val="0"/>
              <w:spacing w:after="0" w:line="240" w:lineRule="auto"/>
              <w:ind w:left="113" w:right="113"/>
              <w:jc w:val="both"/>
              <w:rPr>
                <w:rFonts w:ascii="Times New Roman" w:eastAsia="ArialMT" w:hAnsi="Times New Roman"/>
                <w:lang w:eastAsia="ru-RU"/>
              </w:rPr>
            </w:pPr>
            <w:r w:rsidRPr="00433094">
              <w:rPr>
                <w:rFonts w:ascii="Times New Roman" w:hAnsi="Times New Roman"/>
              </w:rPr>
              <w:t>Праз</w:t>
            </w:r>
            <w:r w:rsidRPr="00433094">
              <w:rPr>
                <w:rFonts w:ascii="Times New Roman" w:hAnsi="Times New Roman"/>
              </w:rPr>
              <w:t>д</w:t>
            </w:r>
            <w:r w:rsidRPr="00433094">
              <w:rPr>
                <w:rFonts w:ascii="Times New Roman" w:hAnsi="Times New Roman"/>
              </w:rPr>
              <w:t>ник урожая</w:t>
            </w:r>
          </w:p>
        </w:tc>
        <w:tc>
          <w:tcPr>
            <w:tcW w:w="127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c>
          <w:tcPr>
            <w:tcW w:w="113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c>
          <w:tcPr>
            <w:tcW w:w="1134" w:type="dxa"/>
            <w:textDirection w:val="btLr"/>
          </w:tcPr>
          <w:p w:rsidR="00F003BA" w:rsidRPr="00433094" w:rsidRDefault="00F003BA" w:rsidP="00A40F21">
            <w:pPr>
              <w:autoSpaceDE w:val="0"/>
              <w:autoSpaceDN w:val="0"/>
              <w:adjustRightInd w:val="0"/>
              <w:spacing w:after="0" w:line="240" w:lineRule="auto"/>
              <w:ind w:left="113" w:right="113"/>
              <w:jc w:val="both"/>
              <w:rPr>
                <w:rFonts w:ascii="Times New Roman" w:eastAsia="ArialMT" w:hAnsi="Times New Roman"/>
                <w:lang w:eastAsia="ru-RU"/>
              </w:rPr>
            </w:pPr>
            <w:r w:rsidRPr="00433094">
              <w:rPr>
                <w:rFonts w:ascii="Times New Roman" w:hAnsi="Times New Roman"/>
              </w:rPr>
              <w:t>Праз</w:t>
            </w:r>
            <w:r w:rsidRPr="00433094">
              <w:rPr>
                <w:rFonts w:ascii="Times New Roman" w:hAnsi="Times New Roman"/>
              </w:rPr>
              <w:t>д</w:t>
            </w:r>
            <w:r w:rsidRPr="00433094">
              <w:rPr>
                <w:rFonts w:ascii="Times New Roman" w:hAnsi="Times New Roman"/>
              </w:rPr>
              <w:t>ник ос</w:t>
            </w:r>
            <w:r w:rsidRPr="00433094">
              <w:rPr>
                <w:rFonts w:ascii="Times New Roman" w:hAnsi="Times New Roman"/>
              </w:rPr>
              <w:t>е</w:t>
            </w:r>
            <w:r w:rsidRPr="00433094">
              <w:rPr>
                <w:rFonts w:ascii="Times New Roman" w:hAnsi="Times New Roman"/>
              </w:rPr>
              <w:t>ни</w:t>
            </w:r>
          </w:p>
        </w:tc>
        <w:tc>
          <w:tcPr>
            <w:tcW w:w="1559" w:type="dxa"/>
            <w:textDirection w:val="btLr"/>
          </w:tcPr>
          <w:p w:rsidR="00F003BA" w:rsidRPr="00433094" w:rsidRDefault="00F003BA" w:rsidP="00A40F21">
            <w:pPr>
              <w:autoSpaceDE w:val="0"/>
              <w:autoSpaceDN w:val="0"/>
              <w:adjustRightInd w:val="0"/>
              <w:spacing w:after="0" w:line="240" w:lineRule="auto"/>
              <w:ind w:left="113" w:right="113"/>
              <w:jc w:val="both"/>
              <w:rPr>
                <w:rFonts w:ascii="Times New Roman" w:eastAsia="ArialMT" w:hAnsi="Times New Roman"/>
                <w:lang w:eastAsia="ru-RU"/>
              </w:rPr>
            </w:pPr>
            <w:r w:rsidRPr="00433094">
              <w:rPr>
                <w:rFonts w:ascii="Times New Roman" w:hAnsi="Times New Roman"/>
              </w:rPr>
              <w:t>Праз</w:t>
            </w:r>
            <w:r w:rsidRPr="00433094">
              <w:rPr>
                <w:rFonts w:ascii="Times New Roman" w:hAnsi="Times New Roman"/>
              </w:rPr>
              <w:t>д</w:t>
            </w:r>
            <w:r w:rsidRPr="00433094">
              <w:rPr>
                <w:rFonts w:ascii="Times New Roman" w:hAnsi="Times New Roman"/>
              </w:rPr>
              <w:t>ник ос</w:t>
            </w:r>
            <w:r w:rsidRPr="00433094">
              <w:rPr>
                <w:rFonts w:ascii="Times New Roman" w:hAnsi="Times New Roman"/>
              </w:rPr>
              <w:t>е</w:t>
            </w:r>
            <w:r w:rsidRPr="00433094">
              <w:rPr>
                <w:rFonts w:ascii="Times New Roman" w:hAnsi="Times New Roman"/>
              </w:rPr>
              <w:t>ни</w:t>
            </w:r>
          </w:p>
        </w:tc>
      </w:tr>
      <w:tr w:rsidR="00F003BA" w:rsidRPr="00433094" w:rsidTr="00A40F21">
        <w:trPr>
          <w:cantSplit/>
          <w:trHeight w:val="1842"/>
        </w:trPr>
        <w:tc>
          <w:tcPr>
            <w:tcW w:w="959" w:type="dxa"/>
            <w:vMerge/>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c>
          <w:tcPr>
            <w:tcW w:w="459" w:type="dxa"/>
            <w:textDirection w:val="btLr"/>
          </w:tcPr>
          <w:p w:rsidR="00F003BA" w:rsidRPr="00433094" w:rsidRDefault="00F003BA" w:rsidP="00A40F21">
            <w:pPr>
              <w:spacing w:line="240" w:lineRule="auto"/>
              <w:ind w:left="113" w:right="113"/>
              <w:jc w:val="both"/>
              <w:rPr>
                <w:rFonts w:ascii="Times New Roman" w:hAnsi="Times New Roman"/>
              </w:rPr>
            </w:pPr>
            <w:r w:rsidRPr="00433094">
              <w:rPr>
                <w:rFonts w:ascii="Times New Roman" w:hAnsi="Times New Roman"/>
              </w:rPr>
              <w:t>сентябрь</w:t>
            </w:r>
          </w:p>
        </w:tc>
        <w:tc>
          <w:tcPr>
            <w:tcW w:w="2410"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c>
          <w:tcPr>
            <w:tcW w:w="958"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c>
          <w:tcPr>
            <w:tcW w:w="1276" w:type="dxa"/>
            <w:textDirection w:val="btLr"/>
          </w:tcPr>
          <w:p w:rsidR="00F003BA" w:rsidRPr="00433094" w:rsidRDefault="00F003BA" w:rsidP="00A40F21">
            <w:pPr>
              <w:spacing w:after="0" w:line="240" w:lineRule="auto"/>
              <w:ind w:left="113" w:right="113"/>
              <w:jc w:val="both"/>
              <w:rPr>
                <w:rFonts w:ascii="Times New Roman" w:hAnsi="Times New Roman"/>
              </w:rPr>
            </w:pPr>
            <w:r w:rsidRPr="00433094">
              <w:rPr>
                <w:rFonts w:ascii="Times New Roman" w:hAnsi="Times New Roman"/>
              </w:rPr>
              <w:t>День знаний</w:t>
            </w:r>
          </w:p>
          <w:p w:rsidR="00F003BA" w:rsidRPr="00433094" w:rsidRDefault="00F003BA" w:rsidP="00A40F21">
            <w:pPr>
              <w:autoSpaceDE w:val="0"/>
              <w:autoSpaceDN w:val="0"/>
              <w:adjustRightInd w:val="0"/>
              <w:spacing w:after="0" w:line="240" w:lineRule="auto"/>
              <w:ind w:left="113" w:right="113"/>
              <w:jc w:val="both"/>
              <w:rPr>
                <w:rFonts w:ascii="Times New Roman" w:eastAsia="ArialMT" w:hAnsi="Times New Roman"/>
                <w:lang w:eastAsia="ru-RU"/>
              </w:rPr>
            </w:pPr>
            <w:r w:rsidRPr="00433094">
              <w:rPr>
                <w:rFonts w:ascii="Times New Roman" w:hAnsi="Times New Roman"/>
              </w:rPr>
              <w:t>Праздник «П</w:t>
            </w:r>
            <w:r w:rsidRPr="00433094">
              <w:rPr>
                <w:rFonts w:ascii="Times New Roman" w:hAnsi="Times New Roman"/>
              </w:rPr>
              <w:t>о</w:t>
            </w:r>
            <w:r w:rsidRPr="00433094">
              <w:rPr>
                <w:rFonts w:ascii="Times New Roman" w:hAnsi="Times New Roman"/>
              </w:rPr>
              <w:t>священие в уч</w:t>
            </w:r>
            <w:r w:rsidRPr="00433094">
              <w:rPr>
                <w:rFonts w:ascii="Times New Roman" w:hAnsi="Times New Roman"/>
              </w:rPr>
              <w:t>е</w:t>
            </w:r>
            <w:r w:rsidRPr="00433094">
              <w:rPr>
                <w:rFonts w:ascii="Times New Roman" w:hAnsi="Times New Roman"/>
              </w:rPr>
              <w:t>ники»</w:t>
            </w:r>
          </w:p>
        </w:tc>
        <w:tc>
          <w:tcPr>
            <w:tcW w:w="1134" w:type="dxa"/>
            <w:textDirection w:val="btLr"/>
          </w:tcPr>
          <w:p w:rsidR="00F003BA" w:rsidRPr="00433094" w:rsidRDefault="00F003BA" w:rsidP="00A40F21">
            <w:pPr>
              <w:autoSpaceDE w:val="0"/>
              <w:autoSpaceDN w:val="0"/>
              <w:adjustRightInd w:val="0"/>
              <w:spacing w:after="0" w:line="240" w:lineRule="auto"/>
              <w:ind w:left="113" w:right="113"/>
              <w:jc w:val="both"/>
              <w:rPr>
                <w:rFonts w:ascii="Times New Roman" w:eastAsia="ArialMT" w:hAnsi="Times New Roman"/>
                <w:lang w:eastAsia="ru-RU"/>
              </w:rPr>
            </w:pPr>
            <w:r w:rsidRPr="00433094">
              <w:rPr>
                <w:rFonts w:ascii="Times New Roman" w:hAnsi="Times New Roman"/>
              </w:rPr>
              <w:t>День здоровья</w:t>
            </w:r>
          </w:p>
        </w:tc>
        <w:tc>
          <w:tcPr>
            <w:tcW w:w="113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c>
          <w:tcPr>
            <w:tcW w:w="1559"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r>
      <w:tr w:rsidR="00F003BA" w:rsidRPr="00433094" w:rsidTr="00A40F21">
        <w:trPr>
          <w:cantSplit/>
          <w:trHeight w:val="2317"/>
        </w:trPr>
        <w:tc>
          <w:tcPr>
            <w:tcW w:w="959" w:type="dxa"/>
            <w:vMerge/>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c>
          <w:tcPr>
            <w:tcW w:w="459"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c>
          <w:tcPr>
            <w:tcW w:w="2410" w:type="dxa"/>
            <w:textDirection w:val="btLr"/>
          </w:tcPr>
          <w:p w:rsidR="00F003BA" w:rsidRPr="00433094" w:rsidRDefault="00F003BA" w:rsidP="00A40F21">
            <w:pPr>
              <w:shd w:val="clear" w:color="auto" w:fill="FFFFFF"/>
              <w:autoSpaceDE w:val="0"/>
              <w:autoSpaceDN w:val="0"/>
              <w:adjustRightInd w:val="0"/>
              <w:spacing w:after="0" w:line="240" w:lineRule="auto"/>
              <w:ind w:left="113" w:right="113"/>
              <w:jc w:val="both"/>
              <w:rPr>
                <w:rFonts w:ascii="Times New Roman" w:hAnsi="Times New Roman"/>
              </w:rPr>
            </w:pPr>
            <w:r w:rsidRPr="00433094">
              <w:rPr>
                <w:rFonts w:ascii="Times New Roman" w:hAnsi="Times New Roman"/>
              </w:rPr>
              <w:t>Страна граждан (гр</w:t>
            </w:r>
            <w:r w:rsidRPr="00433094">
              <w:rPr>
                <w:rFonts w:ascii="Times New Roman" w:hAnsi="Times New Roman"/>
              </w:rPr>
              <w:t>а</w:t>
            </w:r>
            <w:r w:rsidRPr="00433094">
              <w:rPr>
                <w:rFonts w:ascii="Times New Roman" w:hAnsi="Times New Roman"/>
              </w:rPr>
              <w:t>жданско-патриотическое  во</w:t>
            </w:r>
            <w:r w:rsidRPr="00433094">
              <w:rPr>
                <w:rFonts w:ascii="Times New Roman" w:hAnsi="Times New Roman"/>
              </w:rPr>
              <w:t>с</w:t>
            </w:r>
            <w:r w:rsidRPr="00433094">
              <w:rPr>
                <w:rFonts w:ascii="Times New Roman" w:hAnsi="Times New Roman"/>
              </w:rPr>
              <w:t>питание)</w:t>
            </w:r>
          </w:p>
          <w:p w:rsidR="00F003BA" w:rsidRPr="00433094" w:rsidRDefault="00F003BA" w:rsidP="00A40F21">
            <w:pPr>
              <w:autoSpaceDE w:val="0"/>
              <w:autoSpaceDN w:val="0"/>
              <w:adjustRightInd w:val="0"/>
              <w:spacing w:after="0" w:line="240" w:lineRule="auto"/>
              <w:ind w:left="113" w:right="113"/>
              <w:jc w:val="both"/>
              <w:rPr>
                <w:rFonts w:ascii="Times New Roman" w:eastAsia="ArialMT" w:hAnsi="Times New Roman"/>
                <w:lang w:eastAsia="ru-RU"/>
              </w:rPr>
            </w:pPr>
          </w:p>
        </w:tc>
        <w:tc>
          <w:tcPr>
            <w:tcW w:w="958" w:type="dxa"/>
            <w:textDirection w:val="btLr"/>
          </w:tcPr>
          <w:p w:rsidR="00F003BA" w:rsidRPr="00433094" w:rsidRDefault="00F003BA" w:rsidP="00A40F21">
            <w:pPr>
              <w:spacing w:line="240" w:lineRule="auto"/>
              <w:ind w:left="113" w:right="113"/>
              <w:contextualSpacing/>
              <w:jc w:val="both"/>
              <w:rPr>
                <w:rFonts w:ascii="Times New Roman" w:hAnsi="Times New Roman"/>
              </w:rPr>
            </w:pPr>
            <w:r w:rsidRPr="00433094">
              <w:rPr>
                <w:rFonts w:ascii="Times New Roman" w:hAnsi="Times New Roman"/>
              </w:rPr>
              <w:t>Труд для себя и для других (Воспитание трудолюбия)</w:t>
            </w:r>
          </w:p>
        </w:tc>
        <w:tc>
          <w:tcPr>
            <w:tcW w:w="1276" w:type="dxa"/>
            <w:textDirection w:val="btLr"/>
          </w:tcPr>
          <w:p w:rsidR="00F003BA" w:rsidRPr="00433094" w:rsidRDefault="00F003BA" w:rsidP="00A40F21">
            <w:pPr>
              <w:autoSpaceDE w:val="0"/>
              <w:autoSpaceDN w:val="0"/>
              <w:adjustRightInd w:val="0"/>
              <w:spacing w:after="0" w:line="240" w:lineRule="auto"/>
              <w:ind w:left="113" w:right="113"/>
              <w:jc w:val="both"/>
              <w:rPr>
                <w:rFonts w:ascii="Times New Roman" w:eastAsia="ArialMT" w:hAnsi="Times New Roman"/>
                <w:lang w:eastAsia="ru-RU"/>
              </w:rPr>
            </w:pPr>
            <w:r w:rsidRPr="00433094">
              <w:rPr>
                <w:rFonts w:ascii="Times New Roman" w:hAnsi="Times New Roman"/>
              </w:rPr>
              <w:t>Труд для себя и для других (Воспитание способности к позн</w:t>
            </w:r>
            <w:r w:rsidRPr="00433094">
              <w:rPr>
                <w:rFonts w:ascii="Times New Roman" w:hAnsi="Times New Roman"/>
              </w:rPr>
              <w:t>а</w:t>
            </w:r>
            <w:r w:rsidRPr="00433094">
              <w:rPr>
                <w:rFonts w:ascii="Times New Roman" w:hAnsi="Times New Roman"/>
              </w:rPr>
              <w:t>нию)</w:t>
            </w:r>
          </w:p>
        </w:tc>
        <w:tc>
          <w:tcPr>
            <w:tcW w:w="1134" w:type="dxa"/>
            <w:textDirection w:val="btLr"/>
          </w:tcPr>
          <w:p w:rsidR="00F003BA" w:rsidRPr="00433094" w:rsidRDefault="00F003BA" w:rsidP="00A40F21">
            <w:pPr>
              <w:spacing w:line="240" w:lineRule="auto"/>
              <w:ind w:left="113" w:right="113"/>
              <w:contextualSpacing/>
              <w:jc w:val="both"/>
              <w:rPr>
                <w:rFonts w:ascii="Times New Roman" w:hAnsi="Times New Roman"/>
              </w:rPr>
            </w:pPr>
            <w:r w:rsidRPr="00433094">
              <w:rPr>
                <w:rFonts w:ascii="Times New Roman" w:hAnsi="Times New Roman"/>
              </w:rPr>
              <w:t>Здоровье тела и духа (Воспитание здоров</w:t>
            </w:r>
            <w:r w:rsidRPr="00433094">
              <w:rPr>
                <w:rFonts w:ascii="Times New Roman" w:hAnsi="Times New Roman"/>
              </w:rPr>
              <w:t>о</w:t>
            </w:r>
            <w:r w:rsidRPr="00433094">
              <w:rPr>
                <w:rFonts w:ascii="Times New Roman" w:hAnsi="Times New Roman"/>
              </w:rPr>
              <w:t xml:space="preserve">го образа жизни) </w:t>
            </w:r>
          </w:p>
        </w:tc>
        <w:tc>
          <w:tcPr>
            <w:tcW w:w="1134" w:type="dxa"/>
            <w:textDirection w:val="btLr"/>
          </w:tcPr>
          <w:p w:rsidR="00F003BA" w:rsidRPr="00433094" w:rsidRDefault="00F003BA" w:rsidP="00A40F21">
            <w:pPr>
              <w:autoSpaceDE w:val="0"/>
              <w:autoSpaceDN w:val="0"/>
              <w:adjustRightInd w:val="0"/>
              <w:spacing w:after="0" w:line="240" w:lineRule="auto"/>
              <w:ind w:left="113" w:right="113"/>
              <w:jc w:val="both"/>
              <w:rPr>
                <w:rFonts w:ascii="Times New Roman" w:eastAsia="ArialMT" w:hAnsi="Times New Roman"/>
                <w:lang w:eastAsia="ru-RU"/>
              </w:rPr>
            </w:pPr>
            <w:r w:rsidRPr="00433094">
              <w:rPr>
                <w:rFonts w:ascii="Times New Roman" w:hAnsi="Times New Roman"/>
              </w:rPr>
              <w:t>Природа – наш дом (Экологическое во</w:t>
            </w:r>
            <w:r w:rsidRPr="00433094">
              <w:rPr>
                <w:rFonts w:ascii="Times New Roman" w:hAnsi="Times New Roman"/>
              </w:rPr>
              <w:t>с</w:t>
            </w:r>
            <w:r w:rsidRPr="00433094">
              <w:rPr>
                <w:rFonts w:ascii="Times New Roman" w:hAnsi="Times New Roman"/>
              </w:rPr>
              <w:t>питание)</w:t>
            </w:r>
          </w:p>
        </w:tc>
        <w:tc>
          <w:tcPr>
            <w:tcW w:w="1559" w:type="dxa"/>
            <w:textDirection w:val="btLr"/>
          </w:tcPr>
          <w:p w:rsidR="00F003BA" w:rsidRPr="00433094" w:rsidRDefault="00F003BA" w:rsidP="00A40F21">
            <w:pPr>
              <w:spacing w:line="240" w:lineRule="auto"/>
              <w:ind w:left="113" w:right="113"/>
              <w:contextualSpacing/>
              <w:jc w:val="both"/>
              <w:rPr>
                <w:rFonts w:ascii="Times New Roman" w:hAnsi="Times New Roman"/>
              </w:rPr>
            </w:pPr>
            <w:r w:rsidRPr="00433094">
              <w:rPr>
                <w:rFonts w:ascii="Times New Roman" w:hAnsi="Times New Roman"/>
              </w:rPr>
              <w:t>Красота спасёт мир (Эстетическое восп</w:t>
            </w:r>
            <w:r w:rsidRPr="00433094">
              <w:rPr>
                <w:rFonts w:ascii="Times New Roman" w:hAnsi="Times New Roman"/>
              </w:rPr>
              <w:t>и</w:t>
            </w:r>
            <w:r w:rsidRPr="00433094">
              <w:rPr>
                <w:rFonts w:ascii="Times New Roman" w:hAnsi="Times New Roman"/>
              </w:rPr>
              <w:t>тание)</w:t>
            </w:r>
          </w:p>
          <w:p w:rsidR="00F003BA" w:rsidRPr="00433094" w:rsidRDefault="00F003BA" w:rsidP="00A40F21">
            <w:pPr>
              <w:autoSpaceDE w:val="0"/>
              <w:autoSpaceDN w:val="0"/>
              <w:adjustRightInd w:val="0"/>
              <w:spacing w:after="0" w:line="240" w:lineRule="auto"/>
              <w:ind w:left="113" w:right="113"/>
              <w:jc w:val="both"/>
              <w:rPr>
                <w:rFonts w:ascii="Times New Roman" w:eastAsia="ArialMT" w:hAnsi="Times New Roman"/>
                <w:lang w:eastAsia="ru-RU"/>
              </w:rPr>
            </w:pPr>
          </w:p>
        </w:tc>
      </w:tr>
    </w:tbl>
    <w:p w:rsidR="00F003BA" w:rsidRPr="00433094" w:rsidRDefault="00F003BA" w:rsidP="00F003BA">
      <w:pPr>
        <w:shd w:val="clear" w:color="auto" w:fill="FFFFFF"/>
        <w:autoSpaceDE w:val="0"/>
        <w:autoSpaceDN w:val="0"/>
        <w:adjustRightInd w:val="0"/>
        <w:spacing w:after="0" w:line="240" w:lineRule="auto"/>
        <w:ind w:firstLine="708"/>
        <w:jc w:val="both"/>
        <w:rPr>
          <w:rFonts w:ascii="Times New Roman" w:hAnsi="Times New Roman"/>
        </w:rPr>
      </w:pPr>
      <w:r w:rsidRPr="00433094">
        <w:rPr>
          <w:rFonts w:ascii="Times New Roman" w:hAnsi="Times New Roman"/>
        </w:rPr>
        <w:lastRenderedPageBreak/>
        <w:t>В представленной циклограмме даны общие названия событий, праздников. А форму проведения учитель вправе выбрать сам. 1 апреля – день птиц. Исходя из особенностей класса, один учитель огр</w:t>
      </w:r>
      <w:r w:rsidRPr="00433094">
        <w:rPr>
          <w:rFonts w:ascii="Times New Roman" w:hAnsi="Times New Roman"/>
        </w:rPr>
        <w:t>а</w:t>
      </w:r>
      <w:r w:rsidRPr="00433094">
        <w:rPr>
          <w:rFonts w:ascii="Times New Roman" w:hAnsi="Times New Roman"/>
        </w:rPr>
        <w:t>ничится беседой, другой проведет викторину «Наши пернатые друзья», третий  совместно с детьми и родителями подготовит и осуществит проект и т.д. Одно мероприятие может формировать ценности разных направлений. И здесь учитель вправе выбрать согласно задачам в воспитательной работе, формирование к</w:t>
      </w:r>
      <w:r w:rsidRPr="00433094">
        <w:rPr>
          <w:rFonts w:ascii="Times New Roman" w:hAnsi="Times New Roman"/>
        </w:rPr>
        <w:t>а</w:t>
      </w:r>
      <w:r w:rsidRPr="00433094">
        <w:rPr>
          <w:rFonts w:ascii="Times New Roman" w:hAnsi="Times New Roman"/>
        </w:rPr>
        <w:t>ких ценностей   актуально для его класса. Например, «Праздник осени» …Если на первом месте</w:t>
      </w:r>
      <w:r w:rsidRPr="00433094">
        <w:rPr>
          <w:rFonts w:ascii="Times New Roman" w:hAnsi="Times New Roman"/>
          <w:b/>
        </w:rPr>
        <w:t xml:space="preserve"> воспитание трудолюбия, способности к самопознанию </w:t>
      </w:r>
      <w:r w:rsidRPr="00433094">
        <w:rPr>
          <w:rFonts w:ascii="Times New Roman" w:hAnsi="Times New Roman"/>
        </w:rPr>
        <w:t>(ценности: созидание и творчество, уважение к труду, бережное отношение к его результатам, знание). Возможно на такое мероприятие приглашение близких ро</w:t>
      </w:r>
      <w:r w:rsidRPr="00433094">
        <w:rPr>
          <w:rFonts w:ascii="Times New Roman" w:hAnsi="Times New Roman"/>
        </w:rPr>
        <w:t>д</w:t>
      </w:r>
      <w:r w:rsidRPr="00433094">
        <w:rPr>
          <w:rFonts w:ascii="Times New Roman" w:hAnsi="Times New Roman"/>
        </w:rPr>
        <w:t xml:space="preserve">ственников детей, которые представят собранный урожай в виде выставки с последующей дегустацией, а может в виде презентации с фотографиями и т.д. А может в данный момент важно </w:t>
      </w:r>
      <w:r w:rsidRPr="00433094">
        <w:rPr>
          <w:rFonts w:ascii="Times New Roman" w:hAnsi="Times New Roman"/>
          <w:b/>
        </w:rPr>
        <w:t>эстетическое воспит</w:t>
      </w:r>
      <w:r w:rsidRPr="00433094">
        <w:rPr>
          <w:rFonts w:ascii="Times New Roman" w:hAnsi="Times New Roman"/>
          <w:b/>
        </w:rPr>
        <w:t>а</w:t>
      </w:r>
      <w:r w:rsidRPr="00433094">
        <w:rPr>
          <w:rFonts w:ascii="Times New Roman" w:hAnsi="Times New Roman"/>
          <w:b/>
        </w:rPr>
        <w:t xml:space="preserve">ние </w:t>
      </w:r>
      <w:r w:rsidRPr="00433094">
        <w:rPr>
          <w:rFonts w:ascii="Times New Roman" w:hAnsi="Times New Roman"/>
        </w:rPr>
        <w:t xml:space="preserve">( ценности: духовный мир человека , красота в творениях природы и человека (искусство), гармония). Уместны здесь поэзия об осени, репродукции известных художников – натуралистов и т.д. </w:t>
      </w:r>
    </w:p>
    <w:p w:rsidR="00F003BA" w:rsidRDefault="00F003BA" w:rsidP="00F003BA">
      <w:pPr>
        <w:pStyle w:val="24"/>
      </w:pPr>
    </w:p>
    <w:p w:rsidR="00F003BA" w:rsidRPr="00433094" w:rsidRDefault="00F003BA" w:rsidP="00F003BA">
      <w:pPr>
        <w:pStyle w:val="3"/>
        <w:rPr>
          <w:rFonts w:ascii="Times New Roman" w:hAnsi="Times New Roman"/>
        </w:rPr>
      </w:pPr>
      <w:bookmarkStart w:id="84" w:name="_Toc305415830"/>
      <w:r w:rsidRPr="00433094">
        <w:rPr>
          <w:rFonts w:ascii="Times New Roman" w:hAnsi="Times New Roman"/>
        </w:rPr>
        <w:t>5.7.Средовое проектирование</w:t>
      </w:r>
      <w:bookmarkEnd w:id="84"/>
    </w:p>
    <w:p w:rsidR="00F003BA" w:rsidRPr="00433094" w:rsidRDefault="00F003BA" w:rsidP="00F003BA">
      <w:pPr>
        <w:spacing w:line="240" w:lineRule="auto"/>
        <w:ind w:firstLine="708"/>
        <w:jc w:val="both"/>
        <w:rPr>
          <w:rFonts w:ascii="Times New Roman" w:hAnsi="Times New Roman"/>
        </w:rPr>
      </w:pPr>
      <w:r w:rsidRPr="00433094">
        <w:rPr>
          <w:rFonts w:ascii="Times New Roman" w:hAnsi="Times New Roman"/>
        </w:rPr>
        <w:t>Создание среды, школьного пространства духовно-нравственного воспитания и развития уч</w:t>
      </w:r>
      <w:r w:rsidRPr="00433094">
        <w:rPr>
          <w:rFonts w:ascii="Times New Roman" w:hAnsi="Times New Roman"/>
        </w:rPr>
        <w:t>а</w:t>
      </w:r>
      <w:r w:rsidRPr="00433094">
        <w:rPr>
          <w:rFonts w:ascii="Times New Roman" w:hAnsi="Times New Roman"/>
        </w:rPr>
        <w:t>щихся является важнейшей задачей деятельности школы, именно в этом пространстве декларируются, осмысл</w:t>
      </w:r>
      <w:r w:rsidRPr="00433094">
        <w:rPr>
          <w:rFonts w:ascii="Times New Roman" w:hAnsi="Times New Roman"/>
        </w:rPr>
        <w:t>и</w:t>
      </w:r>
      <w:r w:rsidRPr="00433094">
        <w:rPr>
          <w:rFonts w:ascii="Times New Roman" w:hAnsi="Times New Roman"/>
        </w:rPr>
        <w:t xml:space="preserve">ваются, утверждаются, развиваются и реализуются нравственные ценности. </w:t>
      </w:r>
    </w:p>
    <w:p w:rsidR="00F003BA" w:rsidRPr="00433094" w:rsidRDefault="00F003BA" w:rsidP="00F003BA">
      <w:pPr>
        <w:spacing w:line="240" w:lineRule="auto"/>
        <w:ind w:firstLine="708"/>
        <w:jc w:val="both"/>
        <w:rPr>
          <w:rFonts w:ascii="Times New Roman" w:hAnsi="Times New Roman"/>
        </w:rPr>
      </w:pPr>
      <w:r w:rsidRPr="00433094">
        <w:rPr>
          <w:rFonts w:ascii="Times New Roman" w:hAnsi="Times New Roman"/>
        </w:rPr>
        <w:t xml:space="preserve">В школе организованы подпространства, позволяющие учащимся: </w:t>
      </w:r>
    </w:p>
    <w:p w:rsidR="00F003BA" w:rsidRPr="00433094" w:rsidRDefault="00F003BA" w:rsidP="00F003BA">
      <w:pPr>
        <w:numPr>
          <w:ilvl w:val="0"/>
          <w:numId w:val="18"/>
        </w:numPr>
        <w:spacing w:after="0" w:line="240" w:lineRule="auto"/>
        <w:jc w:val="both"/>
        <w:rPr>
          <w:rFonts w:ascii="Times New Roman" w:hAnsi="Times New Roman"/>
        </w:rPr>
      </w:pPr>
      <w:r w:rsidRPr="00433094">
        <w:rPr>
          <w:rFonts w:ascii="Times New Roman" w:hAnsi="Times New Roman"/>
        </w:rPr>
        <w:t>изучать символы российской государственности и символы родного края; общенационал</w:t>
      </w:r>
      <w:r w:rsidRPr="00433094">
        <w:rPr>
          <w:rFonts w:ascii="Times New Roman" w:hAnsi="Times New Roman"/>
        </w:rPr>
        <w:t>ь</w:t>
      </w:r>
      <w:r w:rsidRPr="00433094">
        <w:rPr>
          <w:rFonts w:ascii="Times New Roman" w:hAnsi="Times New Roman"/>
        </w:rPr>
        <w:t>ные, муниципальные и школьные праздники; историю, культурные традиции, достижения учащихся и педагогов школы; связи школы с социальными партнерами;</w:t>
      </w:r>
    </w:p>
    <w:p w:rsidR="00F003BA" w:rsidRPr="00433094" w:rsidRDefault="00F003BA" w:rsidP="00F003BA">
      <w:pPr>
        <w:numPr>
          <w:ilvl w:val="0"/>
          <w:numId w:val="18"/>
        </w:numPr>
        <w:spacing w:after="0" w:line="240" w:lineRule="auto"/>
        <w:jc w:val="both"/>
        <w:rPr>
          <w:rFonts w:ascii="Times New Roman" w:hAnsi="Times New Roman"/>
        </w:rPr>
      </w:pPr>
      <w:r w:rsidRPr="00433094">
        <w:rPr>
          <w:rFonts w:ascii="Times New Roman" w:hAnsi="Times New Roman"/>
        </w:rPr>
        <w:t xml:space="preserve">осваивать культуру общения и взаимодействия с другими учащимися и педагогами (в школьной библиотеке  -  </w:t>
      </w:r>
      <w:r w:rsidRPr="00433094">
        <w:rPr>
          <w:rFonts w:ascii="Times New Roman" w:hAnsi="Times New Roman"/>
          <w:i/>
        </w:rPr>
        <w:t>тематически оформленные выставки, используемые в воспит</w:t>
      </w:r>
      <w:r w:rsidRPr="00433094">
        <w:rPr>
          <w:rFonts w:ascii="Times New Roman" w:hAnsi="Times New Roman"/>
          <w:i/>
        </w:rPr>
        <w:t>а</w:t>
      </w:r>
      <w:r w:rsidRPr="00433094">
        <w:rPr>
          <w:rFonts w:ascii="Times New Roman" w:hAnsi="Times New Roman"/>
          <w:i/>
        </w:rPr>
        <w:t>тельном процессе</w:t>
      </w:r>
      <w:r w:rsidRPr="00433094">
        <w:rPr>
          <w:rFonts w:ascii="Times New Roman" w:hAnsi="Times New Roman"/>
        </w:rPr>
        <w:t>); эстетические ценности красоты, гармонии, совершенства в архитекту</w:t>
      </w:r>
      <w:r w:rsidRPr="00433094">
        <w:rPr>
          <w:rFonts w:ascii="Times New Roman" w:hAnsi="Times New Roman"/>
        </w:rPr>
        <w:t>р</w:t>
      </w:r>
      <w:r w:rsidRPr="00433094">
        <w:rPr>
          <w:rFonts w:ascii="Times New Roman" w:hAnsi="Times New Roman"/>
        </w:rPr>
        <w:t>ном и предметном пространстве школы; ценности здорового образа жизни (</w:t>
      </w:r>
      <w:r w:rsidRPr="00433094">
        <w:rPr>
          <w:rFonts w:ascii="Times New Roman" w:hAnsi="Times New Roman"/>
          <w:i/>
        </w:rPr>
        <w:t>рекреации для организации игр на п</w:t>
      </w:r>
      <w:r w:rsidRPr="00433094">
        <w:rPr>
          <w:rFonts w:ascii="Times New Roman" w:hAnsi="Times New Roman"/>
          <w:i/>
        </w:rPr>
        <w:t>е</w:t>
      </w:r>
      <w:r w:rsidRPr="00433094">
        <w:rPr>
          <w:rFonts w:ascii="Times New Roman" w:hAnsi="Times New Roman"/>
          <w:i/>
        </w:rPr>
        <w:t>ременах.</w:t>
      </w:r>
      <w:r w:rsidRPr="00433094">
        <w:rPr>
          <w:rFonts w:ascii="Times New Roman" w:hAnsi="Times New Roman"/>
        </w:rPr>
        <w:t xml:space="preserve">); </w:t>
      </w:r>
    </w:p>
    <w:p w:rsidR="00F003BA" w:rsidRPr="00433094" w:rsidRDefault="00F003BA" w:rsidP="00F003BA">
      <w:pPr>
        <w:numPr>
          <w:ilvl w:val="0"/>
          <w:numId w:val="18"/>
        </w:numPr>
        <w:spacing w:after="0" w:line="240" w:lineRule="auto"/>
        <w:jc w:val="both"/>
        <w:rPr>
          <w:rFonts w:ascii="Times New Roman" w:hAnsi="Times New Roman"/>
        </w:rPr>
      </w:pPr>
      <w:r w:rsidRPr="00433094">
        <w:rPr>
          <w:rFonts w:ascii="Times New Roman" w:hAnsi="Times New Roman"/>
        </w:rPr>
        <w:t>демонстрировать опыт нравственных отношений в урочной и внеурочной деятельности (</w:t>
      </w:r>
      <w:r w:rsidRPr="00433094">
        <w:rPr>
          <w:rFonts w:ascii="Times New Roman" w:hAnsi="Times New Roman"/>
          <w:i/>
        </w:rPr>
        <w:t>в школе имеется актовый зал для проведения школьных праздников, культурных событий, с</w:t>
      </w:r>
      <w:r w:rsidRPr="00433094">
        <w:rPr>
          <w:rFonts w:ascii="Times New Roman" w:hAnsi="Times New Roman"/>
          <w:i/>
        </w:rPr>
        <w:t>о</w:t>
      </w:r>
      <w:r w:rsidRPr="00433094">
        <w:rPr>
          <w:rFonts w:ascii="Times New Roman" w:hAnsi="Times New Roman"/>
          <w:i/>
        </w:rPr>
        <w:t>циальных проектов</w:t>
      </w:r>
      <w:r w:rsidRPr="00433094">
        <w:rPr>
          <w:rFonts w:ascii="Times New Roman" w:hAnsi="Times New Roman"/>
        </w:rPr>
        <w:t xml:space="preserve">). </w:t>
      </w:r>
    </w:p>
    <w:p w:rsidR="00F003BA" w:rsidRPr="00433094" w:rsidRDefault="00F003BA" w:rsidP="00F003BA">
      <w:pPr>
        <w:pStyle w:val="3"/>
        <w:rPr>
          <w:rFonts w:ascii="Times New Roman" w:hAnsi="Times New Roman"/>
        </w:rPr>
      </w:pPr>
      <w:bookmarkStart w:id="85" w:name="_Toc305077658"/>
      <w:bookmarkStart w:id="86" w:name="_Toc305415831"/>
      <w:r w:rsidRPr="00433094">
        <w:rPr>
          <w:rFonts w:ascii="Times New Roman" w:hAnsi="Times New Roman"/>
        </w:rPr>
        <w:t>5.8. Планируемые результаты духовно-нравственного воспитания.</w:t>
      </w:r>
      <w:bookmarkEnd w:id="85"/>
      <w:bookmarkEnd w:id="86"/>
    </w:p>
    <w:p w:rsidR="00F003BA" w:rsidRPr="00433094" w:rsidRDefault="00F003BA" w:rsidP="00F003BA">
      <w:pPr>
        <w:autoSpaceDE w:val="0"/>
        <w:autoSpaceDN w:val="0"/>
        <w:adjustRightInd w:val="0"/>
        <w:spacing w:after="0" w:line="240" w:lineRule="auto"/>
        <w:ind w:firstLine="540"/>
        <w:contextualSpacing/>
        <w:jc w:val="both"/>
        <w:rPr>
          <w:rFonts w:ascii="Times New Roman" w:hAnsi="Times New Roman"/>
        </w:rPr>
      </w:pPr>
    </w:p>
    <w:p w:rsidR="00F003BA" w:rsidRPr="00433094" w:rsidRDefault="00F003BA" w:rsidP="00F003BA">
      <w:pPr>
        <w:autoSpaceDE w:val="0"/>
        <w:autoSpaceDN w:val="0"/>
        <w:adjustRightInd w:val="0"/>
        <w:spacing w:after="0" w:line="240" w:lineRule="auto"/>
        <w:ind w:firstLine="708"/>
        <w:jc w:val="both"/>
        <w:rPr>
          <w:rFonts w:ascii="Times New Roman" w:eastAsia="ArialMT" w:hAnsi="Times New Roman"/>
          <w:lang w:eastAsia="ru-RU"/>
        </w:rPr>
      </w:pPr>
      <w:r w:rsidRPr="00433094">
        <w:rPr>
          <w:rFonts w:ascii="Times New Roman" w:eastAsia="ArialMT" w:hAnsi="Times New Roman"/>
          <w:lang w:eastAsia="ru-RU"/>
        </w:rPr>
        <w:t>Каждое из основных направлений духовно-нравственного развития и воспитания обучающихся должно обеспечивать присвоение ими соответствующих ценностей, формирование знаний, н</w:t>
      </w:r>
      <w:r w:rsidRPr="00433094">
        <w:rPr>
          <w:rFonts w:ascii="Times New Roman" w:eastAsia="ArialMT" w:hAnsi="Times New Roman"/>
          <w:lang w:eastAsia="ru-RU"/>
        </w:rPr>
        <w:t>а</w:t>
      </w:r>
      <w:r w:rsidRPr="00433094">
        <w:rPr>
          <w:rFonts w:ascii="Times New Roman" w:eastAsia="ArialMT" w:hAnsi="Times New Roman"/>
          <w:lang w:eastAsia="ru-RU"/>
        </w:rPr>
        <w:t>чальных представлений, опыта эмоционально-ценностного постижения действительности и общественного де</w:t>
      </w:r>
      <w:r w:rsidRPr="00433094">
        <w:rPr>
          <w:rFonts w:ascii="Times New Roman" w:eastAsia="ArialMT" w:hAnsi="Times New Roman"/>
          <w:lang w:eastAsia="ru-RU"/>
        </w:rPr>
        <w:t>й</w:t>
      </w:r>
      <w:r w:rsidRPr="00433094">
        <w:rPr>
          <w:rFonts w:ascii="Times New Roman" w:eastAsia="ArialMT" w:hAnsi="Times New Roman"/>
          <w:lang w:eastAsia="ru-RU"/>
        </w:rPr>
        <w:t>ствия в контексте становления идентичности (самосознания) гражданина России. В результате реализ</w:t>
      </w:r>
      <w:r w:rsidRPr="00433094">
        <w:rPr>
          <w:rFonts w:ascii="Times New Roman" w:eastAsia="ArialMT" w:hAnsi="Times New Roman"/>
          <w:lang w:eastAsia="ru-RU"/>
        </w:rPr>
        <w:t>а</w:t>
      </w:r>
      <w:r w:rsidRPr="00433094">
        <w:rPr>
          <w:rFonts w:ascii="Times New Roman" w:eastAsia="ArialMT" w:hAnsi="Times New Roman"/>
          <w:lang w:eastAsia="ru-RU"/>
        </w:rPr>
        <w:t>ции программы духовно-нравственного развития и воспитания обучающихся на ступени начального общего образования должно обеспечиваться достижение обучающимися:</w:t>
      </w:r>
    </w:p>
    <w:p w:rsidR="00F003BA" w:rsidRPr="00433094" w:rsidRDefault="00F003BA" w:rsidP="00F003BA">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 xml:space="preserve">• </w:t>
      </w:r>
      <w:r w:rsidRPr="00433094">
        <w:rPr>
          <w:rFonts w:ascii="Times New Roman" w:eastAsia="Arial-BoldMT" w:hAnsi="Times New Roman"/>
          <w:b/>
          <w:bCs/>
          <w:lang w:eastAsia="ru-RU"/>
        </w:rPr>
        <w:t xml:space="preserve">воспитательных результатов </w:t>
      </w:r>
      <w:r w:rsidRPr="00433094">
        <w:rPr>
          <w:rFonts w:ascii="Times New Roman" w:eastAsia="ArialMT" w:hAnsi="Times New Roman"/>
          <w:lang w:eastAsia="ru-RU"/>
        </w:rPr>
        <w:t>— тех духовно-нравственных приобретений, которые получил об</w:t>
      </w:r>
      <w:r w:rsidRPr="00433094">
        <w:rPr>
          <w:rFonts w:ascii="Times New Roman" w:eastAsia="ArialMT" w:hAnsi="Times New Roman"/>
          <w:lang w:eastAsia="ru-RU"/>
        </w:rPr>
        <w:t>у</w:t>
      </w:r>
      <w:r w:rsidRPr="00433094">
        <w:rPr>
          <w:rFonts w:ascii="Times New Roman" w:eastAsia="ArialMT" w:hAnsi="Times New Roman"/>
          <w:lang w:eastAsia="ru-RU"/>
        </w:rPr>
        <w:t>чающийся вследствие участия в той или иной деятельности (например, приобрёл, участвуя в каком-либо мероприятии, некое знание о себе и окружающих, опыт самостоятельного действия, пережил и прочувств</w:t>
      </w:r>
      <w:r w:rsidRPr="00433094">
        <w:rPr>
          <w:rFonts w:ascii="Times New Roman" w:eastAsia="ArialMT" w:hAnsi="Times New Roman"/>
          <w:lang w:eastAsia="ru-RU"/>
        </w:rPr>
        <w:t>о</w:t>
      </w:r>
      <w:r w:rsidRPr="00433094">
        <w:rPr>
          <w:rFonts w:ascii="Times New Roman" w:eastAsia="ArialMT" w:hAnsi="Times New Roman"/>
          <w:lang w:eastAsia="ru-RU"/>
        </w:rPr>
        <w:t>вал нечто как ценность);</w:t>
      </w:r>
    </w:p>
    <w:p w:rsidR="00F003BA" w:rsidRPr="00433094" w:rsidRDefault="00F003BA" w:rsidP="00F003BA">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 xml:space="preserve">• </w:t>
      </w:r>
      <w:r w:rsidRPr="00433094">
        <w:rPr>
          <w:rFonts w:ascii="Times New Roman" w:eastAsia="Arial-BoldMT" w:hAnsi="Times New Roman"/>
          <w:b/>
          <w:bCs/>
          <w:lang w:eastAsia="ru-RU"/>
        </w:rPr>
        <w:t>эффекта — последствия результата</w:t>
      </w:r>
      <w:r w:rsidRPr="00433094">
        <w:rPr>
          <w:rFonts w:ascii="Times New Roman" w:eastAsia="ArialMT" w:hAnsi="Times New Roman"/>
          <w:lang w:eastAsia="ru-RU"/>
        </w:rPr>
        <w:t>, того, к чему привело достижение результата (развитие обуча</w:t>
      </w:r>
      <w:r w:rsidRPr="00433094">
        <w:rPr>
          <w:rFonts w:ascii="Times New Roman" w:eastAsia="ArialMT" w:hAnsi="Times New Roman"/>
          <w:lang w:eastAsia="ru-RU"/>
        </w:rPr>
        <w:t>ю</w:t>
      </w:r>
      <w:r w:rsidRPr="00433094">
        <w:rPr>
          <w:rFonts w:ascii="Times New Roman" w:eastAsia="ArialMT" w:hAnsi="Times New Roman"/>
          <w:lang w:eastAsia="ru-RU"/>
        </w:rPr>
        <w:t>щегося как личности, формирование его компетентности, идентичности и т. д.).</w:t>
      </w:r>
    </w:p>
    <w:p w:rsidR="00F003BA" w:rsidRPr="00433094" w:rsidRDefault="00F003BA" w:rsidP="00F003BA">
      <w:pPr>
        <w:autoSpaceDE w:val="0"/>
        <w:autoSpaceDN w:val="0"/>
        <w:adjustRightInd w:val="0"/>
        <w:spacing w:after="0" w:line="240" w:lineRule="auto"/>
        <w:ind w:firstLine="708"/>
        <w:jc w:val="both"/>
        <w:rPr>
          <w:rFonts w:ascii="Times New Roman" w:eastAsia="ArialMT" w:hAnsi="Times New Roman"/>
          <w:lang w:eastAsia="ru-RU"/>
        </w:rPr>
      </w:pPr>
      <w:r w:rsidRPr="00433094">
        <w:rPr>
          <w:rFonts w:ascii="Times New Roman" w:eastAsia="ArialMT" w:hAnsi="Times New Roman"/>
          <w:lang w:eastAsia="ru-RU"/>
        </w:rPr>
        <w:t>При этом учитывается, что достижение эффекта — развитие личности обучающегося, формир</w:t>
      </w:r>
      <w:r w:rsidRPr="00433094">
        <w:rPr>
          <w:rFonts w:ascii="Times New Roman" w:eastAsia="ArialMT" w:hAnsi="Times New Roman"/>
          <w:lang w:eastAsia="ru-RU"/>
        </w:rPr>
        <w:t>о</w:t>
      </w:r>
      <w:r w:rsidRPr="00433094">
        <w:rPr>
          <w:rFonts w:ascii="Times New Roman" w:eastAsia="ArialMT" w:hAnsi="Times New Roman"/>
          <w:lang w:eastAsia="ru-RU"/>
        </w:rPr>
        <w:t>вание его социальной компетентности и т. д. — становится возможным благодаря воспитательной деятел</w:t>
      </w:r>
      <w:r w:rsidRPr="00433094">
        <w:rPr>
          <w:rFonts w:ascii="Times New Roman" w:eastAsia="ArialMT" w:hAnsi="Times New Roman"/>
          <w:lang w:eastAsia="ru-RU"/>
        </w:rPr>
        <w:t>ь</w:t>
      </w:r>
      <w:r w:rsidRPr="00433094">
        <w:rPr>
          <w:rFonts w:ascii="Times New Roman" w:eastAsia="ArialMT" w:hAnsi="Times New Roman"/>
          <w:lang w:eastAsia="ru-RU"/>
        </w:rPr>
        <w:t>ности педагога, других субъектов духовно-нравственного развития и воспитания (семьи, друзей, ближайшего окружения, общественности, СМИ и т. п.), а также собственным усилиям обуча</w:t>
      </w:r>
      <w:r w:rsidRPr="00433094">
        <w:rPr>
          <w:rFonts w:ascii="Times New Roman" w:eastAsia="ArialMT" w:hAnsi="Times New Roman"/>
          <w:lang w:eastAsia="ru-RU"/>
        </w:rPr>
        <w:t>ю</w:t>
      </w:r>
      <w:r w:rsidRPr="00433094">
        <w:rPr>
          <w:rFonts w:ascii="Times New Roman" w:eastAsia="ArialMT" w:hAnsi="Times New Roman"/>
          <w:lang w:eastAsia="ru-RU"/>
        </w:rPr>
        <w:t>щегося.</w:t>
      </w:r>
    </w:p>
    <w:p w:rsidR="00F003BA" w:rsidRPr="00433094" w:rsidRDefault="00F003BA" w:rsidP="00F003BA">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Воспитательные результаты и эффекты деятельности обучающихся распределяются по трём уровням.</w:t>
      </w:r>
    </w:p>
    <w:p w:rsidR="00F003BA" w:rsidRPr="00433094" w:rsidRDefault="00F003BA" w:rsidP="00F003BA">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BoldMT" w:hAnsi="Times New Roman"/>
          <w:b/>
          <w:bCs/>
          <w:lang w:eastAsia="ru-RU"/>
        </w:rPr>
        <w:lastRenderedPageBreak/>
        <w:t xml:space="preserve">Первый уровень результатов </w:t>
      </w:r>
      <w:r w:rsidRPr="00433094">
        <w:rPr>
          <w:rFonts w:ascii="Times New Roman" w:eastAsia="ArialMT" w:hAnsi="Times New Roman"/>
          <w:lang w:eastAsia="ru-RU"/>
        </w:rPr>
        <w:t>— приобретение обучающимися социальных знаний (об обществе</w:t>
      </w:r>
      <w:r w:rsidRPr="00433094">
        <w:rPr>
          <w:rFonts w:ascii="Times New Roman" w:eastAsia="ArialMT" w:hAnsi="Times New Roman"/>
          <w:lang w:eastAsia="ru-RU"/>
        </w:rPr>
        <w:t>н</w:t>
      </w:r>
      <w:r w:rsidRPr="00433094">
        <w:rPr>
          <w:rFonts w:ascii="Times New Roman" w:eastAsia="ArialMT" w:hAnsi="Times New Roman"/>
          <w:lang w:eastAsia="ru-RU"/>
        </w:rPr>
        <w:t>ных нормах, устройстве общества, социально одобряемых и не одобряемых формах поведения в о</w:t>
      </w:r>
      <w:r w:rsidRPr="00433094">
        <w:rPr>
          <w:rFonts w:ascii="Times New Roman" w:eastAsia="ArialMT" w:hAnsi="Times New Roman"/>
          <w:lang w:eastAsia="ru-RU"/>
        </w:rPr>
        <w:t>б</w:t>
      </w:r>
      <w:r w:rsidRPr="00433094">
        <w:rPr>
          <w:rFonts w:ascii="Times New Roman" w:eastAsia="ArialMT" w:hAnsi="Times New Roman"/>
          <w:lang w:eastAsia="ru-RU"/>
        </w:rPr>
        <w:t>ществе и т. п.), первичного понимания социальной реальности и повседневной жизни.</w:t>
      </w:r>
    </w:p>
    <w:p w:rsidR="00F003BA" w:rsidRPr="00433094" w:rsidRDefault="00F003BA" w:rsidP="00F003BA">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BoldMT" w:hAnsi="Times New Roman"/>
          <w:b/>
          <w:bCs/>
          <w:lang w:eastAsia="ru-RU"/>
        </w:rPr>
        <w:t xml:space="preserve">Второй уровень результатов </w:t>
      </w:r>
      <w:r w:rsidRPr="00433094">
        <w:rPr>
          <w:rFonts w:ascii="Times New Roman" w:eastAsia="ArialMT" w:hAnsi="Times New Roman"/>
          <w:lang w:eastAsia="ru-RU"/>
        </w:rPr>
        <w:t>— получение обучающимся опыта переживания и позитивного отнош</w:t>
      </w:r>
      <w:r w:rsidRPr="00433094">
        <w:rPr>
          <w:rFonts w:ascii="Times New Roman" w:eastAsia="ArialMT" w:hAnsi="Times New Roman"/>
          <w:lang w:eastAsia="ru-RU"/>
        </w:rPr>
        <w:t>е</w:t>
      </w:r>
      <w:r w:rsidRPr="00433094">
        <w:rPr>
          <w:rFonts w:ascii="Times New Roman" w:eastAsia="ArialMT" w:hAnsi="Times New Roman"/>
          <w:lang w:eastAsia="ru-RU"/>
        </w:rPr>
        <w:t>ния к базовым ценностям общества, ценностного отношения к социальной реальности в целом.</w:t>
      </w:r>
    </w:p>
    <w:p w:rsidR="00F003BA" w:rsidRPr="00433094" w:rsidRDefault="00F003BA" w:rsidP="00F003BA">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BoldMT" w:hAnsi="Times New Roman"/>
          <w:b/>
          <w:bCs/>
          <w:lang w:eastAsia="ru-RU"/>
        </w:rPr>
        <w:t xml:space="preserve">Третий уровень результатов </w:t>
      </w:r>
      <w:r w:rsidRPr="00433094">
        <w:rPr>
          <w:rFonts w:ascii="Times New Roman" w:eastAsia="ArialMT" w:hAnsi="Times New Roman"/>
          <w:lang w:eastAsia="ru-RU"/>
        </w:rPr>
        <w:t>— получение обучающимся опыта самостоятельного общественного действия. Только в самостоятельном общественном действии юный человек действительно станови</w:t>
      </w:r>
      <w:r w:rsidRPr="00433094">
        <w:rPr>
          <w:rFonts w:ascii="Times New Roman" w:eastAsia="ArialMT" w:hAnsi="Times New Roman"/>
          <w:lang w:eastAsia="ru-RU"/>
        </w:rPr>
        <w:t>т</w:t>
      </w:r>
      <w:r w:rsidRPr="00433094">
        <w:rPr>
          <w:rFonts w:ascii="Times New Roman" w:eastAsia="ArialMT" w:hAnsi="Times New Roman"/>
          <w:lang w:eastAsia="ru-RU"/>
        </w:rPr>
        <w:t>ся (</w:t>
      </w:r>
      <w:r w:rsidRPr="00433094">
        <w:rPr>
          <w:rFonts w:ascii="Times New Roman" w:eastAsia="Arial-ItalicMT" w:hAnsi="Times New Roman"/>
          <w:i/>
          <w:iCs/>
          <w:lang w:eastAsia="ru-RU"/>
        </w:rPr>
        <w:t>а не просто узнаёт о том, как стать</w:t>
      </w:r>
      <w:r w:rsidRPr="00433094">
        <w:rPr>
          <w:rFonts w:ascii="Times New Roman" w:eastAsia="ArialMT" w:hAnsi="Times New Roman"/>
          <w:lang w:eastAsia="ru-RU"/>
        </w:rPr>
        <w:t>) гражданином, социальным деятелем, свободным челов</w:t>
      </w:r>
      <w:r w:rsidRPr="00433094">
        <w:rPr>
          <w:rFonts w:ascii="Times New Roman" w:eastAsia="ArialMT" w:hAnsi="Times New Roman"/>
          <w:lang w:eastAsia="ru-RU"/>
        </w:rPr>
        <w:t>е</w:t>
      </w:r>
      <w:r w:rsidRPr="00433094">
        <w:rPr>
          <w:rFonts w:ascii="Times New Roman" w:eastAsia="ArialMT" w:hAnsi="Times New Roman"/>
          <w:lang w:eastAsia="ru-RU"/>
        </w:rPr>
        <w:t xml:space="preserve">ком </w:t>
      </w:r>
    </w:p>
    <w:p w:rsidR="00F003BA" w:rsidRPr="00433094" w:rsidRDefault="00F003BA" w:rsidP="00F003BA">
      <w:pPr>
        <w:autoSpaceDE w:val="0"/>
        <w:autoSpaceDN w:val="0"/>
        <w:adjustRightInd w:val="0"/>
        <w:spacing w:after="0" w:line="240" w:lineRule="auto"/>
        <w:ind w:firstLine="708"/>
        <w:jc w:val="both"/>
        <w:rPr>
          <w:rFonts w:ascii="Times New Roman" w:eastAsia="ArialMT" w:hAnsi="Times New Roman"/>
          <w:lang w:eastAsia="ru-RU"/>
        </w:rPr>
      </w:pPr>
      <w:r w:rsidRPr="00433094">
        <w:rPr>
          <w:rFonts w:ascii="Times New Roman" w:eastAsia="ArialMT" w:hAnsi="Times New Roman"/>
          <w:lang w:eastAsia="ru-RU"/>
        </w:rPr>
        <w:t>С переходом от одного уровня результатов к другому существенно возрастают воспитательные эффекты:</w:t>
      </w:r>
    </w:p>
    <w:p w:rsidR="00F003BA" w:rsidRPr="00433094" w:rsidRDefault="00F003BA" w:rsidP="00F003BA">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 на первом уровне воспитание приближено к обучению, при этом предметом воспитания как учения я</w:t>
      </w:r>
      <w:r w:rsidRPr="00433094">
        <w:rPr>
          <w:rFonts w:ascii="Times New Roman" w:eastAsia="ArialMT" w:hAnsi="Times New Roman"/>
          <w:lang w:eastAsia="ru-RU"/>
        </w:rPr>
        <w:t>в</w:t>
      </w:r>
      <w:r w:rsidRPr="00433094">
        <w:rPr>
          <w:rFonts w:ascii="Times New Roman" w:eastAsia="ArialMT" w:hAnsi="Times New Roman"/>
          <w:lang w:eastAsia="ru-RU"/>
        </w:rPr>
        <w:t>ляются не столько научные знания, сколько знания о ценностях;</w:t>
      </w:r>
    </w:p>
    <w:p w:rsidR="00F003BA" w:rsidRPr="00433094" w:rsidRDefault="00F003BA" w:rsidP="00F003BA">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 на третьем уровне создаются необходимые условия для участия обучающихся в нравственно ориент</w:t>
      </w:r>
      <w:r w:rsidRPr="00433094">
        <w:rPr>
          <w:rFonts w:ascii="Times New Roman" w:eastAsia="ArialMT" w:hAnsi="Times New Roman"/>
          <w:lang w:eastAsia="ru-RU"/>
        </w:rPr>
        <w:t>и</w:t>
      </w:r>
      <w:r w:rsidRPr="00433094">
        <w:rPr>
          <w:rFonts w:ascii="Times New Roman" w:eastAsia="ArialMT" w:hAnsi="Times New Roman"/>
          <w:lang w:eastAsia="ru-RU"/>
        </w:rPr>
        <w:t>рованной социально значимой деятельности.</w:t>
      </w:r>
    </w:p>
    <w:p w:rsidR="00F003BA" w:rsidRPr="00433094" w:rsidRDefault="00F003BA" w:rsidP="00F003BA">
      <w:pPr>
        <w:autoSpaceDE w:val="0"/>
        <w:autoSpaceDN w:val="0"/>
        <w:adjustRightInd w:val="0"/>
        <w:spacing w:after="0" w:line="240" w:lineRule="auto"/>
        <w:ind w:firstLine="708"/>
        <w:jc w:val="both"/>
        <w:rPr>
          <w:rFonts w:ascii="Times New Roman" w:eastAsia="ArialMT" w:hAnsi="Times New Roman"/>
          <w:lang w:eastAsia="ru-RU"/>
        </w:rPr>
      </w:pPr>
      <w:r w:rsidRPr="00433094">
        <w:rPr>
          <w:rFonts w:ascii="Times New Roman" w:eastAsia="ArialMT" w:hAnsi="Times New Roman"/>
          <w:lang w:eastAsia="ru-RU"/>
        </w:rPr>
        <w:t>По каждому из направлений духовно-нравственного развития и воспитания обучающихся на ступени начального общего образования должны быть предусмотрены и могут быть достигнуты обучающ</w:t>
      </w:r>
      <w:r w:rsidRPr="00433094">
        <w:rPr>
          <w:rFonts w:ascii="Times New Roman" w:eastAsia="ArialMT" w:hAnsi="Times New Roman"/>
          <w:lang w:eastAsia="ru-RU"/>
        </w:rPr>
        <w:t>и</w:t>
      </w:r>
      <w:r w:rsidRPr="00433094">
        <w:rPr>
          <w:rFonts w:ascii="Times New Roman" w:eastAsia="ArialMT" w:hAnsi="Times New Roman"/>
          <w:lang w:eastAsia="ru-RU"/>
        </w:rPr>
        <w:t>мися следующие воспитательные результаты (таблица № 1).</w:t>
      </w:r>
    </w:p>
    <w:p w:rsidR="00F003BA" w:rsidRPr="00433094" w:rsidRDefault="00F003BA" w:rsidP="00F003BA">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Таблица № 1.</w:t>
      </w:r>
    </w:p>
    <w:p w:rsidR="00F003BA" w:rsidRPr="00433094" w:rsidRDefault="00F003BA" w:rsidP="00F003BA">
      <w:pPr>
        <w:autoSpaceDE w:val="0"/>
        <w:autoSpaceDN w:val="0"/>
        <w:adjustRightInd w:val="0"/>
        <w:spacing w:after="0" w:line="240" w:lineRule="auto"/>
        <w:jc w:val="both"/>
        <w:rPr>
          <w:rFonts w:ascii="Times New Roman" w:eastAsia="Arial-BoldMT" w:hAnsi="Times New Roman"/>
          <w:b/>
          <w:bCs/>
          <w:lang w:eastAsia="ru-RU"/>
        </w:rPr>
      </w:pPr>
      <w:r w:rsidRPr="00433094">
        <w:rPr>
          <w:rFonts w:ascii="Times New Roman" w:eastAsia="Arial-BoldMT" w:hAnsi="Times New Roman"/>
          <w:b/>
          <w:bCs/>
          <w:lang w:eastAsia="ru-RU"/>
        </w:rPr>
        <w:t>Уровень достижения результатов Воспитательные результаты</w:t>
      </w:r>
    </w:p>
    <w:p w:rsidR="00F003BA" w:rsidRPr="00433094" w:rsidRDefault="00F003BA" w:rsidP="00F003BA">
      <w:pPr>
        <w:autoSpaceDE w:val="0"/>
        <w:autoSpaceDN w:val="0"/>
        <w:adjustRightInd w:val="0"/>
        <w:spacing w:after="0" w:line="240" w:lineRule="auto"/>
        <w:jc w:val="both"/>
        <w:rPr>
          <w:rFonts w:ascii="Times New Roman" w:eastAsia="Arial-BoldMT" w:hAnsi="Times New Roman"/>
          <w:b/>
          <w:bCs/>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448"/>
        <w:gridCol w:w="5407"/>
      </w:tblGrid>
      <w:tr w:rsidR="00F003BA" w:rsidRPr="00433094" w:rsidTr="00A40F21">
        <w:tc>
          <w:tcPr>
            <w:tcW w:w="10598" w:type="dxa"/>
            <w:gridSpan w:val="2"/>
          </w:tcPr>
          <w:p w:rsidR="00F003BA" w:rsidRPr="00433094" w:rsidRDefault="00F003BA" w:rsidP="00A40F21">
            <w:pPr>
              <w:autoSpaceDE w:val="0"/>
              <w:autoSpaceDN w:val="0"/>
              <w:adjustRightInd w:val="0"/>
              <w:spacing w:after="0" w:line="240" w:lineRule="auto"/>
              <w:jc w:val="both"/>
              <w:rPr>
                <w:rFonts w:ascii="Times New Roman" w:eastAsia="Arial-BoldMT" w:hAnsi="Times New Roman"/>
                <w:b/>
                <w:bCs/>
                <w:lang w:eastAsia="ru-RU"/>
              </w:rPr>
            </w:pPr>
            <w:r w:rsidRPr="00433094">
              <w:rPr>
                <w:rFonts w:ascii="Times New Roman" w:eastAsia="Arial-BoldMT" w:hAnsi="Times New Roman"/>
                <w:b/>
                <w:bCs/>
                <w:lang w:eastAsia="ru-RU"/>
              </w:rPr>
              <w:t>Воспитание гражданственности, патриотизма, уважения к правам,</w:t>
            </w:r>
          </w:p>
          <w:p w:rsidR="00F003BA" w:rsidRPr="00433094" w:rsidRDefault="00F003BA" w:rsidP="00A40F21">
            <w:pPr>
              <w:autoSpaceDE w:val="0"/>
              <w:autoSpaceDN w:val="0"/>
              <w:adjustRightInd w:val="0"/>
              <w:spacing w:after="0" w:line="240" w:lineRule="auto"/>
              <w:jc w:val="both"/>
              <w:rPr>
                <w:rFonts w:ascii="Times New Roman" w:eastAsia="Arial-BoldMT" w:hAnsi="Times New Roman"/>
                <w:b/>
                <w:bCs/>
                <w:lang w:eastAsia="ru-RU"/>
              </w:rPr>
            </w:pPr>
            <w:r w:rsidRPr="00433094">
              <w:rPr>
                <w:rFonts w:ascii="Times New Roman" w:eastAsia="Arial-BoldMT" w:hAnsi="Times New Roman"/>
                <w:b/>
                <w:bCs/>
                <w:lang w:eastAsia="ru-RU"/>
              </w:rPr>
              <w:t>свободам и обязанностям человека:</w:t>
            </w:r>
          </w:p>
          <w:p w:rsidR="00F003BA" w:rsidRPr="00433094" w:rsidRDefault="00F003BA" w:rsidP="00A40F21">
            <w:pPr>
              <w:autoSpaceDE w:val="0"/>
              <w:autoSpaceDN w:val="0"/>
              <w:adjustRightInd w:val="0"/>
              <w:spacing w:after="0" w:line="240" w:lineRule="auto"/>
              <w:jc w:val="both"/>
              <w:rPr>
                <w:rFonts w:ascii="Times New Roman" w:eastAsia="SymbolMT" w:hAnsi="Times New Roman"/>
                <w:lang w:eastAsia="ru-RU"/>
              </w:rPr>
            </w:pPr>
          </w:p>
        </w:tc>
      </w:tr>
      <w:tr w:rsidR="00F003BA" w:rsidRPr="00433094" w:rsidTr="00A40F21">
        <w:tc>
          <w:tcPr>
            <w:tcW w:w="4785"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Первый уровень</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(социальные знания о ценностях).</w:t>
            </w:r>
          </w:p>
          <w:p w:rsidR="00F003BA" w:rsidRPr="00433094" w:rsidRDefault="00F003BA" w:rsidP="00A40F21">
            <w:pPr>
              <w:autoSpaceDE w:val="0"/>
              <w:autoSpaceDN w:val="0"/>
              <w:adjustRightInd w:val="0"/>
              <w:spacing w:after="0" w:line="240" w:lineRule="auto"/>
              <w:jc w:val="both"/>
              <w:rPr>
                <w:rFonts w:ascii="Times New Roman" w:eastAsia="Arial-BoldMT" w:hAnsi="Times New Roman"/>
                <w:b/>
                <w:bCs/>
                <w:lang w:eastAsia="ru-RU"/>
              </w:rPr>
            </w:pPr>
          </w:p>
        </w:tc>
        <w:tc>
          <w:tcPr>
            <w:tcW w:w="5813"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SymbolMT" w:hAnsi="Times New Roman"/>
                <w:lang w:eastAsia="ru-RU"/>
              </w:rPr>
              <w:t xml:space="preserve">- </w:t>
            </w:r>
            <w:r w:rsidRPr="00433094">
              <w:rPr>
                <w:rFonts w:ascii="Times New Roman" w:eastAsia="ArialMT" w:hAnsi="Times New Roman"/>
                <w:lang w:eastAsia="ru-RU"/>
              </w:rPr>
              <w:t>элементарные представления об институтах гражданского общества, о государственном устройстве и социальной структуре российского общества, наиболее значимых страницах истории страны, об этнических традициях и культурном достоянии своего края, о примерах исполнения гражданского и патриотич</w:t>
            </w:r>
            <w:r w:rsidRPr="00433094">
              <w:rPr>
                <w:rFonts w:ascii="Times New Roman" w:eastAsia="ArialMT" w:hAnsi="Times New Roman"/>
                <w:lang w:eastAsia="ru-RU"/>
              </w:rPr>
              <w:t>е</w:t>
            </w:r>
            <w:r w:rsidRPr="00433094">
              <w:rPr>
                <w:rFonts w:ascii="Times New Roman" w:eastAsia="ArialMT" w:hAnsi="Times New Roman"/>
                <w:lang w:eastAsia="ru-RU"/>
              </w:rPr>
              <w:t>ского долга;</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SymbolMT" w:hAnsi="Times New Roman"/>
                <w:lang w:eastAsia="ru-RU"/>
              </w:rPr>
              <w:t xml:space="preserve">- </w:t>
            </w:r>
            <w:r w:rsidRPr="00433094">
              <w:rPr>
                <w:rFonts w:ascii="Times New Roman" w:eastAsia="ArialMT" w:hAnsi="Times New Roman"/>
                <w:lang w:eastAsia="ru-RU"/>
              </w:rPr>
              <w:t>начальные представления о правах и обязанностях ч</w:t>
            </w:r>
            <w:r w:rsidRPr="00433094">
              <w:rPr>
                <w:rFonts w:ascii="Times New Roman" w:eastAsia="ArialMT" w:hAnsi="Times New Roman"/>
                <w:lang w:eastAsia="ru-RU"/>
              </w:rPr>
              <w:t>е</w:t>
            </w:r>
            <w:r w:rsidRPr="00433094">
              <w:rPr>
                <w:rFonts w:ascii="Times New Roman" w:eastAsia="ArialMT" w:hAnsi="Times New Roman"/>
                <w:lang w:eastAsia="ru-RU"/>
              </w:rPr>
              <w:t>ловека, гражданина, семьянина, товарища;</w:t>
            </w:r>
          </w:p>
          <w:p w:rsidR="00F003BA" w:rsidRPr="00433094" w:rsidRDefault="00F003BA" w:rsidP="00A40F21">
            <w:pPr>
              <w:autoSpaceDE w:val="0"/>
              <w:autoSpaceDN w:val="0"/>
              <w:adjustRightInd w:val="0"/>
              <w:spacing w:after="0" w:line="240" w:lineRule="auto"/>
              <w:jc w:val="both"/>
              <w:rPr>
                <w:rFonts w:ascii="Times New Roman" w:eastAsia="Arial-BoldMT" w:hAnsi="Times New Roman"/>
                <w:b/>
                <w:bCs/>
                <w:lang w:eastAsia="ru-RU"/>
              </w:rPr>
            </w:pPr>
          </w:p>
        </w:tc>
      </w:tr>
      <w:tr w:rsidR="00F003BA" w:rsidRPr="00433094" w:rsidTr="00A40F21">
        <w:tc>
          <w:tcPr>
            <w:tcW w:w="4785"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Второй уровень</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(опыт переживания и позитивного отнош</w:t>
            </w:r>
            <w:r w:rsidRPr="00433094">
              <w:rPr>
                <w:rFonts w:ascii="Times New Roman" w:eastAsia="ArialMT" w:hAnsi="Times New Roman"/>
                <w:lang w:eastAsia="ru-RU"/>
              </w:rPr>
              <w:t>е</w:t>
            </w:r>
            <w:r w:rsidRPr="00433094">
              <w:rPr>
                <w:rFonts w:ascii="Times New Roman" w:eastAsia="ArialMT" w:hAnsi="Times New Roman"/>
                <w:lang w:eastAsia="ru-RU"/>
              </w:rPr>
              <w:t>ния к базовым ценностям).</w:t>
            </w:r>
          </w:p>
          <w:p w:rsidR="00F003BA" w:rsidRPr="00433094" w:rsidRDefault="00F003BA" w:rsidP="00A40F21">
            <w:pPr>
              <w:autoSpaceDE w:val="0"/>
              <w:autoSpaceDN w:val="0"/>
              <w:adjustRightInd w:val="0"/>
              <w:spacing w:after="0" w:line="240" w:lineRule="auto"/>
              <w:jc w:val="both"/>
              <w:rPr>
                <w:rFonts w:ascii="Times New Roman" w:eastAsia="Arial-BoldMT" w:hAnsi="Times New Roman"/>
                <w:b/>
                <w:bCs/>
                <w:lang w:eastAsia="ru-RU"/>
              </w:rPr>
            </w:pPr>
          </w:p>
        </w:tc>
        <w:tc>
          <w:tcPr>
            <w:tcW w:w="5813"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SymbolMT" w:hAnsi="Times New Roman"/>
                <w:lang w:eastAsia="ru-RU"/>
              </w:rPr>
              <w:t xml:space="preserve">- </w:t>
            </w:r>
            <w:r w:rsidRPr="00433094">
              <w:rPr>
                <w:rFonts w:ascii="Times New Roman" w:eastAsia="ArialMT" w:hAnsi="Times New Roman"/>
                <w:lang w:eastAsia="ru-RU"/>
              </w:rPr>
              <w:t>первоначальный опыт постижения ценностей гражданского общества, национальной истории и культ</w:t>
            </w:r>
            <w:r w:rsidRPr="00433094">
              <w:rPr>
                <w:rFonts w:ascii="Times New Roman" w:eastAsia="ArialMT" w:hAnsi="Times New Roman"/>
                <w:lang w:eastAsia="ru-RU"/>
              </w:rPr>
              <w:t>у</w:t>
            </w:r>
            <w:r w:rsidRPr="00433094">
              <w:rPr>
                <w:rFonts w:ascii="Times New Roman" w:eastAsia="ArialMT" w:hAnsi="Times New Roman"/>
                <w:lang w:eastAsia="ru-RU"/>
              </w:rPr>
              <w:t>ры;</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SymbolMT" w:hAnsi="Times New Roman"/>
                <w:lang w:eastAsia="ru-RU"/>
              </w:rPr>
              <w:t xml:space="preserve">- </w:t>
            </w:r>
            <w:r w:rsidRPr="00433094">
              <w:rPr>
                <w:rFonts w:ascii="Times New Roman" w:eastAsia="ArialMT" w:hAnsi="Times New Roman"/>
                <w:lang w:eastAsia="ru-RU"/>
              </w:rPr>
              <w:t>опыт ролевого взаимодействия и реализации гражданской, патриотической позиции опыт социальной и ме</w:t>
            </w:r>
            <w:r w:rsidRPr="00433094">
              <w:rPr>
                <w:rFonts w:ascii="Times New Roman" w:eastAsia="ArialMT" w:hAnsi="Times New Roman"/>
                <w:lang w:eastAsia="ru-RU"/>
              </w:rPr>
              <w:t>ж</w:t>
            </w:r>
            <w:r w:rsidRPr="00433094">
              <w:rPr>
                <w:rFonts w:ascii="Times New Roman" w:eastAsia="ArialMT" w:hAnsi="Times New Roman"/>
                <w:lang w:eastAsia="ru-RU"/>
              </w:rPr>
              <w:t>культурной коммуникации;</w:t>
            </w:r>
          </w:p>
          <w:p w:rsidR="00F003BA" w:rsidRPr="00433094" w:rsidRDefault="00F003BA" w:rsidP="00A40F21">
            <w:pPr>
              <w:autoSpaceDE w:val="0"/>
              <w:autoSpaceDN w:val="0"/>
              <w:adjustRightInd w:val="0"/>
              <w:spacing w:after="0" w:line="240" w:lineRule="auto"/>
              <w:jc w:val="both"/>
              <w:rPr>
                <w:rFonts w:ascii="Times New Roman" w:eastAsia="Arial-BoldMT" w:hAnsi="Times New Roman"/>
                <w:b/>
                <w:bCs/>
                <w:lang w:eastAsia="ru-RU"/>
              </w:rPr>
            </w:pPr>
          </w:p>
        </w:tc>
      </w:tr>
      <w:tr w:rsidR="00F003BA" w:rsidRPr="00433094" w:rsidTr="00A40F21">
        <w:tc>
          <w:tcPr>
            <w:tcW w:w="4785"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Третий уровень</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(участие обучающихся в нравственно ориентированной социально значимой деятельн</w:t>
            </w:r>
            <w:r w:rsidRPr="00433094">
              <w:rPr>
                <w:rFonts w:ascii="Times New Roman" w:eastAsia="ArialMT" w:hAnsi="Times New Roman"/>
                <w:lang w:eastAsia="ru-RU"/>
              </w:rPr>
              <w:t>о</w:t>
            </w:r>
            <w:r w:rsidRPr="00433094">
              <w:rPr>
                <w:rFonts w:ascii="Times New Roman" w:eastAsia="ArialMT" w:hAnsi="Times New Roman"/>
                <w:lang w:eastAsia="ru-RU"/>
              </w:rPr>
              <w:t>сти).</w:t>
            </w:r>
          </w:p>
          <w:p w:rsidR="00F003BA" w:rsidRPr="00433094" w:rsidRDefault="00F003BA" w:rsidP="00A40F21">
            <w:pPr>
              <w:autoSpaceDE w:val="0"/>
              <w:autoSpaceDN w:val="0"/>
              <w:adjustRightInd w:val="0"/>
              <w:spacing w:after="0" w:line="240" w:lineRule="auto"/>
              <w:jc w:val="both"/>
              <w:rPr>
                <w:rFonts w:ascii="Times New Roman" w:eastAsia="Arial-BoldMT" w:hAnsi="Times New Roman"/>
                <w:b/>
                <w:bCs/>
                <w:lang w:eastAsia="ru-RU"/>
              </w:rPr>
            </w:pPr>
          </w:p>
        </w:tc>
        <w:tc>
          <w:tcPr>
            <w:tcW w:w="5813"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
                <w:bCs/>
                <w:lang w:eastAsia="ru-RU"/>
              </w:rPr>
            </w:pPr>
            <w:r w:rsidRPr="00433094">
              <w:rPr>
                <w:rFonts w:ascii="Times New Roman" w:eastAsia="SymbolMT" w:hAnsi="Times New Roman"/>
                <w:lang w:eastAsia="ru-RU"/>
              </w:rPr>
              <w:t xml:space="preserve">- </w:t>
            </w:r>
            <w:r w:rsidRPr="00433094">
              <w:rPr>
                <w:rFonts w:ascii="Times New Roman" w:eastAsia="ArialMT" w:hAnsi="Times New Roman"/>
                <w:lang w:eastAsia="ru-RU"/>
              </w:rPr>
              <w:t>ценностное отношение к России, своему народу, своему краю, отечественному культурно-историческому наследию, государственной символике, законам Российской Федерации, русскому и родному языку, наро</w:t>
            </w:r>
            <w:r w:rsidRPr="00433094">
              <w:rPr>
                <w:rFonts w:ascii="Times New Roman" w:eastAsia="ArialMT" w:hAnsi="Times New Roman"/>
                <w:lang w:eastAsia="ru-RU"/>
              </w:rPr>
              <w:t>д</w:t>
            </w:r>
            <w:r w:rsidRPr="00433094">
              <w:rPr>
                <w:rFonts w:ascii="Times New Roman" w:eastAsia="ArialMT" w:hAnsi="Times New Roman"/>
                <w:lang w:eastAsia="ru-RU"/>
              </w:rPr>
              <w:t>ным традициям, старшему поколению.</w:t>
            </w:r>
          </w:p>
        </w:tc>
      </w:tr>
      <w:tr w:rsidR="00F003BA" w:rsidRPr="00433094" w:rsidTr="00A40F21">
        <w:tc>
          <w:tcPr>
            <w:tcW w:w="10598" w:type="dxa"/>
            <w:gridSpan w:val="2"/>
          </w:tcPr>
          <w:p w:rsidR="00F003BA" w:rsidRPr="00433094" w:rsidRDefault="00F003BA" w:rsidP="00A40F21">
            <w:pPr>
              <w:autoSpaceDE w:val="0"/>
              <w:autoSpaceDN w:val="0"/>
              <w:adjustRightInd w:val="0"/>
              <w:spacing w:after="0" w:line="240" w:lineRule="auto"/>
              <w:jc w:val="both"/>
              <w:rPr>
                <w:rFonts w:ascii="Times New Roman" w:eastAsia="Arial-BoldMT" w:hAnsi="Times New Roman"/>
                <w:b/>
                <w:bCs/>
                <w:lang w:eastAsia="ru-RU"/>
              </w:rPr>
            </w:pPr>
            <w:r w:rsidRPr="00433094">
              <w:rPr>
                <w:rFonts w:ascii="Times New Roman" w:eastAsia="Arial-BoldMT" w:hAnsi="Times New Roman"/>
                <w:b/>
                <w:bCs/>
                <w:lang w:eastAsia="ru-RU"/>
              </w:rPr>
              <w:t>Воспитание нравственных чувств и этического сознания.</w:t>
            </w:r>
          </w:p>
          <w:p w:rsidR="00F003BA" w:rsidRPr="00433094" w:rsidRDefault="00F003BA" w:rsidP="00A40F21">
            <w:pPr>
              <w:autoSpaceDE w:val="0"/>
              <w:autoSpaceDN w:val="0"/>
              <w:adjustRightInd w:val="0"/>
              <w:spacing w:after="0" w:line="240" w:lineRule="auto"/>
              <w:jc w:val="both"/>
              <w:rPr>
                <w:rFonts w:ascii="Times New Roman" w:eastAsia="Arial-BoldMT" w:hAnsi="Times New Roman"/>
                <w:b/>
                <w:bCs/>
                <w:lang w:eastAsia="ru-RU"/>
              </w:rPr>
            </w:pPr>
          </w:p>
        </w:tc>
      </w:tr>
      <w:tr w:rsidR="00F003BA" w:rsidRPr="00433094" w:rsidTr="00A40F21">
        <w:tc>
          <w:tcPr>
            <w:tcW w:w="4785"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Первый уровень</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(социальные знания о ценностях).</w:t>
            </w:r>
          </w:p>
          <w:p w:rsidR="00F003BA" w:rsidRPr="00433094" w:rsidRDefault="00F003BA" w:rsidP="00A40F21">
            <w:pPr>
              <w:autoSpaceDE w:val="0"/>
              <w:autoSpaceDN w:val="0"/>
              <w:adjustRightInd w:val="0"/>
              <w:spacing w:after="0" w:line="240" w:lineRule="auto"/>
              <w:jc w:val="both"/>
              <w:rPr>
                <w:rFonts w:ascii="Times New Roman" w:eastAsia="Arial-BoldMT" w:hAnsi="Times New Roman"/>
                <w:b/>
                <w:bCs/>
                <w:lang w:eastAsia="ru-RU"/>
              </w:rPr>
            </w:pPr>
          </w:p>
        </w:tc>
        <w:tc>
          <w:tcPr>
            <w:tcW w:w="5813"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SymbolMT" w:hAnsi="Times New Roman"/>
                <w:lang w:eastAsia="ru-RU"/>
              </w:rPr>
              <w:t xml:space="preserve">- </w:t>
            </w:r>
            <w:r w:rsidRPr="00433094">
              <w:rPr>
                <w:rFonts w:ascii="Times New Roman" w:eastAsia="ArialMT" w:hAnsi="Times New Roman"/>
                <w:lang w:eastAsia="ru-RU"/>
              </w:rPr>
              <w:t>начальные представления о моральных нормах и правилах нравственного поведения, в том числе об этич</w:t>
            </w:r>
            <w:r w:rsidRPr="00433094">
              <w:rPr>
                <w:rFonts w:ascii="Times New Roman" w:eastAsia="ArialMT" w:hAnsi="Times New Roman"/>
                <w:lang w:eastAsia="ru-RU"/>
              </w:rPr>
              <w:t>е</w:t>
            </w:r>
            <w:r w:rsidRPr="00433094">
              <w:rPr>
                <w:rFonts w:ascii="Times New Roman" w:eastAsia="ArialMT" w:hAnsi="Times New Roman"/>
                <w:lang w:eastAsia="ru-RU"/>
              </w:rPr>
              <w:t>ских нормах взаимоотношений</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в семье, между поколениями, этносами, носителями разных убеждений, представителями различных соц</w:t>
            </w:r>
            <w:r w:rsidRPr="00433094">
              <w:rPr>
                <w:rFonts w:ascii="Times New Roman" w:eastAsia="ArialMT" w:hAnsi="Times New Roman"/>
                <w:lang w:eastAsia="ru-RU"/>
              </w:rPr>
              <w:t>и</w:t>
            </w:r>
            <w:r w:rsidRPr="00433094">
              <w:rPr>
                <w:rFonts w:ascii="Times New Roman" w:eastAsia="ArialMT" w:hAnsi="Times New Roman"/>
                <w:lang w:eastAsia="ru-RU"/>
              </w:rPr>
              <w:t>альных групп;</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SymbolMT" w:hAnsi="Times New Roman"/>
                <w:lang w:eastAsia="ru-RU"/>
              </w:rPr>
              <w:t xml:space="preserve">- </w:t>
            </w:r>
            <w:r w:rsidRPr="00433094">
              <w:rPr>
                <w:rFonts w:ascii="Times New Roman" w:eastAsia="ArialMT" w:hAnsi="Times New Roman"/>
                <w:lang w:eastAsia="ru-RU"/>
              </w:rPr>
              <w:t xml:space="preserve">знание традиций своей семьи и образовательного </w:t>
            </w:r>
            <w:r w:rsidRPr="00433094">
              <w:rPr>
                <w:rFonts w:ascii="Times New Roman" w:eastAsia="ArialMT" w:hAnsi="Times New Roman"/>
                <w:lang w:eastAsia="ru-RU"/>
              </w:rPr>
              <w:lastRenderedPageBreak/>
              <w:t>у</w:t>
            </w:r>
            <w:r w:rsidRPr="00433094">
              <w:rPr>
                <w:rFonts w:ascii="Times New Roman" w:eastAsia="ArialMT" w:hAnsi="Times New Roman"/>
                <w:lang w:eastAsia="ru-RU"/>
              </w:rPr>
              <w:t>ч</w:t>
            </w:r>
            <w:r w:rsidRPr="00433094">
              <w:rPr>
                <w:rFonts w:ascii="Times New Roman" w:eastAsia="ArialMT" w:hAnsi="Times New Roman"/>
                <w:lang w:eastAsia="ru-RU"/>
              </w:rPr>
              <w:t>реждения, бережное отношение к ним;</w:t>
            </w:r>
          </w:p>
          <w:p w:rsidR="00F003BA" w:rsidRPr="00433094" w:rsidRDefault="00F003BA" w:rsidP="00A40F21">
            <w:pPr>
              <w:autoSpaceDE w:val="0"/>
              <w:autoSpaceDN w:val="0"/>
              <w:adjustRightInd w:val="0"/>
              <w:spacing w:after="0" w:line="240" w:lineRule="auto"/>
              <w:jc w:val="both"/>
              <w:rPr>
                <w:rFonts w:ascii="Times New Roman" w:eastAsia="Arial-BoldMT" w:hAnsi="Times New Roman"/>
                <w:b/>
                <w:bCs/>
                <w:lang w:eastAsia="ru-RU"/>
              </w:rPr>
            </w:pPr>
          </w:p>
        </w:tc>
      </w:tr>
      <w:tr w:rsidR="00F003BA" w:rsidRPr="00433094" w:rsidTr="00A40F21">
        <w:tc>
          <w:tcPr>
            <w:tcW w:w="4785"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lastRenderedPageBreak/>
              <w:t>Второй уровень</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(опыт переживания и позитивного отнош</w:t>
            </w:r>
            <w:r w:rsidRPr="00433094">
              <w:rPr>
                <w:rFonts w:ascii="Times New Roman" w:eastAsia="ArialMT" w:hAnsi="Times New Roman"/>
                <w:lang w:eastAsia="ru-RU"/>
              </w:rPr>
              <w:t>е</w:t>
            </w:r>
            <w:r w:rsidRPr="00433094">
              <w:rPr>
                <w:rFonts w:ascii="Times New Roman" w:eastAsia="ArialMT" w:hAnsi="Times New Roman"/>
                <w:lang w:eastAsia="ru-RU"/>
              </w:rPr>
              <w:t>ния к базовым ценностям).</w:t>
            </w:r>
          </w:p>
          <w:p w:rsidR="00F003BA" w:rsidRPr="00433094" w:rsidRDefault="00F003BA" w:rsidP="00A40F21">
            <w:pPr>
              <w:autoSpaceDE w:val="0"/>
              <w:autoSpaceDN w:val="0"/>
              <w:adjustRightInd w:val="0"/>
              <w:spacing w:after="0" w:line="240" w:lineRule="auto"/>
              <w:jc w:val="both"/>
              <w:rPr>
                <w:rFonts w:ascii="Times New Roman" w:eastAsia="Arial-BoldMT" w:hAnsi="Times New Roman"/>
                <w:b/>
                <w:bCs/>
                <w:lang w:eastAsia="ru-RU"/>
              </w:rPr>
            </w:pPr>
          </w:p>
        </w:tc>
        <w:tc>
          <w:tcPr>
            <w:tcW w:w="5813"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-нравственно-этический опыт взаимодействия со сверстниками, старшими и младшими детьми, взрослыми в соответствии с общепринятыми нравственными норм</w:t>
            </w:r>
            <w:r w:rsidRPr="00433094">
              <w:rPr>
                <w:rFonts w:ascii="Times New Roman" w:eastAsia="ArialMT" w:hAnsi="Times New Roman"/>
                <w:lang w:eastAsia="ru-RU"/>
              </w:rPr>
              <w:t>а</w:t>
            </w:r>
            <w:r w:rsidRPr="00433094">
              <w:rPr>
                <w:rFonts w:ascii="Times New Roman" w:eastAsia="ArialMT" w:hAnsi="Times New Roman"/>
                <w:lang w:eastAsia="ru-RU"/>
              </w:rPr>
              <w:t>ми;</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SymbolMT" w:hAnsi="Times New Roman"/>
                <w:lang w:eastAsia="ru-RU"/>
              </w:rPr>
              <w:t xml:space="preserve">- </w:t>
            </w:r>
            <w:r w:rsidRPr="00433094">
              <w:rPr>
                <w:rFonts w:ascii="Times New Roman" w:eastAsia="ArialMT" w:hAnsi="Times New Roman"/>
                <w:lang w:eastAsia="ru-RU"/>
              </w:rPr>
              <w:t>уважительное отношение к традиционным религиям;</w:t>
            </w:r>
          </w:p>
          <w:p w:rsidR="00F003BA" w:rsidRPr="00433094" w:rsidRDefault="00F003BA" w:rsidP="00A40F21">
            <w:pPr>
              <w:autoSpaceDE w:val="0"/>
              <w:autoSpaceDN w:val="0"/>
              <w:adjustRightInd w:val="0"/>
              <w:spacing w:after="0" w:line="240" w:lineRule="auto"/>
              <w:jc w:val="both"/>
              <w:rPr>
                <w:rFonts w:ascii="Times New Roman" w:eastAsia="Arial-BoldMT" w:hAnsi="Times New Roman"/>
                <w:b/>
                <w:bCs/>
                <w:lang w:eastAsia="ru-RU"/>
              </w:rPr>
            </w:pPr>
            <w:r w:rsidRPr="00433094">
              <w:rPr>
                <w:rFonts w:ascii="Times New Roman" w:eastAsia="SymbolMT" w:hAnsi="Times New Roman"/>
                <w:lang w:eastAsia="ru-RU"/>
              </w:rPr>
              <w:t xml:space="preserve">- </w:t>
            </w:r>
            <w:r w:rsidRPr="00433094">
              <w:rPr>
                <w:rFonts w:ascii="Times New Roman" w:eastAsia="ArialMT" w:hAnsi="Times New Roman"/>
                <w:lang w:eastAsia="ru-RU"/>
              </w:rPr>
              <w:t>неравнодушие к жизненным проблемам других людей, сочувствие к человеку, находящемуся в трудной ситу</w:t>
            </w:r>
            <w:r w:rsidRPr="00433094">
              <w:rPr>
                <w:rFonts w:ascii="Times New Roman" w:eastAsia="ArialMT" w:hAnsi="Times New Roman"/>
                <w:lang w:eastAsia="ru-RU"/>
              </w:rPr>
              <w:t>а</w:t>
            </w:r>
            <w:r w:rsidRPr="00433094">
              <w:rPr>
                <w:rFonts w:ascii="Times New Roman" w:eastAsia="ArialMT" w:hAnsi="Times New Roman"/>
                <w:lang w:eastAsia="ru-RU"/>
              </w:rPr>
              <w:t>ции;</w:t>
            </w:r>
          </w:p>
        </w:tc>
      </w:tr>
      <w:tr w:rsidR="00F003BA" w:rsidRPr="00433094" w:rsidTr="00A40F21">
        <w:tc>
          <w:tcPr>
            <w:tcW w:w="4785"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Третий уровень</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(участие обучающихся в нравственно ориентированной социально значимой деятельн</w:t>
            </w:r>
            <w:r w:rsidRPr="00433094">
              <w:rPr>
                <w:rFonts w:ascii="Times New Roman" w:eastAsia="ArialMT" w:hAnsi="Times New Roman"/>
                <w:lang w:eastAsia="ru-RU"/>
              </w:rPr>
              <w:t>о</w:t>
            </w:r>
            <w:r w:rsidRPr="00433094">
              <w:rPr>
                <w:rFonts w:ascii="Times New Roman" w:eastAsia="ArialMT" w:hAnsi="Times New Roman"/>
                <w:lang w:eastAsia="ru-RU"/>
              </w:rPr>
              <w:t>сти).</w:t>
            </w:r>
          </w:p>
          <w:p w:rsidR="00F003BA" w:rsidRPr="00433094" w:rsidRDefault="00F003BA" w:rsidP="00A40F21">
            <w:pPr>
              <w:autoSpaceDE w:val="0"/>
              <w:autoSpaceDN w:val="0"/>
              <w:adjustRightInd w:val="0"/>
              <w:spacing w:after="0" w:line="240" w:lineRule="auto"/>
              <w:jc w:val="both"/>
              <w:rPr>
                <w:rFonts w:ascii="Times New Roman" w:eastAsia="Arial-BoldMT" w:hAnsi="Times New Roman"/>
                <w:b/>
                <w:bCs/>
                <w:lang w:eastAsia="ru-RU"/>
              </w:rPr>
            </w:pPr>
          </w:p>
        </w:tc>
        <w:tc>
          <w:tcPr>
            <w:tcW w:w="5813"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 способность эмоционально реагировать на негативные проявления в детском обществе и обществе в целом, анализировать нравственную сторону своих п</w:t>
            </w:r>
            <w:r w:rsidRPr="00433094">
              <w:rPr>
                <w:rFonts w:ascii="Times New Roman" w:eastAsia="ArialMT" w:hAnsi="Times New Roman"/>
                <w:lang w:eastAsia="ru-RU"/>
              </w:rPr>
              <w:t>о</w:t>
            </w:r>
            <w:r w:rsidRPr="00433094">
              <w:rPr>
                <w:rFonts w:ascii="Times New Roman" w:eastAsia="ArialMT" w:hAnsi="Times New Roman"/>
                <w:lang w:eastAsia="ru-RU"/>
              </w:rPr>
              <w:t>ступков и поступков других людей;</w:t>
            </w:r>
          </w:p>
          <w:p w:rsidR="00F003BA" w:rsidRPr="00433094" w:rsidRDefault="00F003BA" w:rsidP="00A40F21">
            <w:pPr>
              <w:autoSpaceDE w:val="0"/>
              <w:autoSpaceDN w:val="0"/>
              <w:adjustRightInd w:val="0"/>
              <w:spacing w:after="0" w:line="240" w:lineRule="auto"/>
              <w:jc w:val="both"/>
              <w:rPr>
                <w:rFonts w:ascii="Times New Roman" w:eastAsia="Arial-BoldMT" w:hAnsi="Times New Roman"/>
                <w:b/>
                <w:bCs/>
                <w:lang w:eastAsia="ru-RU"/>
              </w:rPr>
            </w:pPr>
            <w:r w:rsidRPr="00433094">
              <w:rPr>
                <w:rFonts w:ascii="Times New Roman" w:eastAsia="SymbolMT" w:hAnsi="Times New Roman"/>
                <w:lang w:eastAsia="ru-RU"/>
              </w:rPr>
              <w:t xml:space="preserve">- </w:t>
            </w:r>
            <w:r w:rsidRPr="00433094">
              <w:rPr>
                <w:rFonts w:ascii="Times New Roman" w:eastAsia="ArialMT" w:hAnsi="Times New Roman"/>
                <w:lang w:eastAsia="ru-RU"/>
              </w:rPr>
              <w:t xml:space="preserve">уважительное отношение к родителям (законным представителям), к старшим, заботливое отношение к младшим. </w:t>
            </w:r>
          </w:p>
        </w:tc>
      </w:tr>
      <w:tr w:rsidR="00F003BA" w:rsidRPr="00433094" w:rsidTr="00A40F21">
        <w:tc>
          <w:tcPr>
            <w:tcW w:w="10598" w:type="dxa"/>
            <w:gridSpan w:val="2"/>
          </w:tcPr>
          <w:p w:rsidR="00F003BA" w:rsidRPr="00433094" w:rsidRDefault="00F003BA" w:rsidP="00A40F21">
            <w:pPr>
              <w:autoSpaceDE w:val="0"/>
              <w:autoSpaceDN w:val="0"/>
              <w:adjustRightInd w:val="0"/>
              <w:spacing w:after="0" w:line="240" w:lineRule="auto"/>
              <w:jc w:val="both"/>
              <w:rPr>
                <w:rFonts w:ascii="Times New Roman" w:eastAsia="Arial-BoldMT" w:hAnsi="Times New Roman"/>
                <w:b/>
                <w:bCs/>
                <w:lang w:eastAsia="ru-RU"/>
              </w:rPr>
            </w:pPr>
            <w:r w:rsidRPr="00433094">
              <w:rPr>
                <w:rFonts w:ascii="Times New Roman" w:eastAsia="Arial-BoldMT" w:hAnsi="Times New Roman"/>
                <w:b/>
                <w:bCs/>
                <w:lang w:eastAsia="ru-RU"/>
              </w:rPr>
              <w:t>Воспитание трудолюбия, творческого отношения к учению, труду, жизни.</w:t>
            </w:r>
          </w:p>
          <w:p w:rsidR="00F003BA" w:rsidRPr="00433094" w:rsidRDefault="00F003BA" w:rsidP="00A40F21">
            <w:pPr>
              <w:autoSpaceDE w:val="0"/>
              <w:autoSpaceDN w:val="0"/>
              <w:adjustRightInd w:val="0"/>
              <w:spacing w:after="0" w:line="240" w:lineRule="auto"/>
              <w:jc w:val="both"/>
              <w:rPr>
                <w:rFonts w:ascii="Times New Roman" w:eastAsia="Arial-BoldMT" w:hAnsi="Times New Roman"/>
                <w:b/>
                <w:bCs/>
                <w:lang w:eastAsia="ru-RU"/>
              </w:rPr>
            </w:pPr>
          </w:p>
        </w:tc>
      </w:tr>
      <w:tr w:rsidR="00F003BA" w:rsidRPr="00433094" w:rsidTr="00A40F21">
        <w:tc>
          <w:tcPr>
            <w:tcW w:w="4785"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Первый уровень</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(социальные знания о ценностях).</w:t>
            </w:r>
          </w:p>
          <w:p w:rsidR="00F003BA" w:rsidRPr="00433094" w:rsidRDefault="00F003BA" w:rsidP="00A40F21">
            <w:pPr>
              <w:autoSpaceDE w:val="0"/>
              <w:autoSpaceDN w:val="0"/>
              <w:adjustRightInd w:val="0"/>
              <w:spacing w:after="0" w:line="240" w:lineRule="auto"/>
              <w:jc w:val="both"/>
              <w:rPr>
                <w:rFonts w:ascii="Times New Roman" w:eastAsia="Arial-BoldMT" w:hAnsi="Times New Roman"/>
                <w:b/>
                <w:bCs/>
                <w:lang w:eastAsia="ru-RU"/>
              </w:rPr>
            </w:pPr>
          </w:p>
        </w:tc>
        <w:tc>
          <w:tcPr>
            <w:tcW w:w="5813"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-элементарные представления о различных професс</w:t>
            </w:r>
            <w:r w:rsidRPr="00433094">
              <w:rPr>
                <w:rFonts w:ascii="Times New Roman" w:eastAsia="ArialMT" w:hAnsi="Times New Roman"/>
                <w:lang w:eastAsia="ru-RU"/>
              </w:rPr>
              <w:t>и</w:t>
            </w:r>
            <w:r w:rsidRPr="00433094">
              <w:rPr>
                <w:rFonts w:ascii="Times New Roman" w:eastAsia="ArialMT" w:hAnsi="Times New Roman"/>
                <w:lang w:eastAsia="ru-RU"/>
              </w:rPr>
              <w:t>ях;</w:t>
            </w:r>
          </w:p>
          <w:p w:rsidR="00F003BA" w:rsidRPr="00433094" w:rsidRDefault="00F003BA" w:rsidP="00A40F21">
            <w:pPr>
              <w:autoSpaceDE w:val="0"/>
              <w:autoSpaceDN w:val="0"/>
              <w:adjustRightInd w:val="0"/>
              <w:spacing w:after="0" w:line="240" w:lineRule="auto"/>
              <w:jc w:val="both"/>
              <w:rPr>
                <w:rFonts w:ascii="Times New Roman" w:eastAsia="Arial-BoldMT" w:hAnsi="Times New Roman"/>
                <w:b/>
                <w:bCs/>
                <w:lang w:eastAsia="ru-RU"/>
              </w:rPr>
            </w:pPr>
          </w:p>
        </w:tc>
      </w:tr>
      <w:tr w:rsidR="00F003BA" w:rsidRPr="00433094" w:rsidTr="00A40F21">
        <w:tc>
          <w:tcPr>
            <w:tcW w:w="4785"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Второй уровень</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(опыт переживания и позитивного отнош</w:t>
            </w:r>
            <w:r w:rsidRPr="00433094">
              <w:rPr>
                <w:rFonts w:ascii="Times New Roman" w:eastAsia="ArialMT" w:hAnsi="Times New Roman"/>
                <w:lang w:eastAsia="ru-RU"/>
              </w:rPr>
              <w:t>е</w:t>
            </w:r>
            <w:r w:rsidRPr="00433094">
              <w:rPr>
                <w:rFonts w:ascii="Times New Roman" w:eastAsia="ArialMT" w:hAnsi="Times New Roman"/>
                <w:lang w:eastAsia="ru-RU"/>
              </w:rPr>
              <w:t>ния к базовым ценностям).</w:t>
            </w:r>
          </w:p>
          <w:p w:rsidR="00F003BA" w:rsidRPr="00433094" w:rsidRDefault="00F003BA" w:rsidP="00A40F21">
            <w:pPr>
              <w:autoSpaceDE w:val="0"/>
              <w:autoSpaceDN w:val="0"/>
              <w:adjustRightInd w:val="0"/>
              <w:spacing w:after="0" w:line="240" w:lineRule="auto"/>
              <w:jc w:val="both"/>
              <w:rPr>
                <w:rFonts w:ascii="Times New Roman" w:eastAsia="Arial-BoldMT" w:hAnsi="Times New Roman"/>
                <w:b/>
                <w:bCs/>
                <w:lang w:eastAsia="ru-RU"/>
              </w:rPr>
            </w:pPr>
          </w:p>
        </w:tc>
        <w:tc>
          <w:tcPr>
            <w:tcW w:w="5813"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 первоначальный опыт участия в различных видах общественно полезной и личностно значимой деятельн</w:t>
            </w:r>
            <w:r w:rsidRPr="00433094">
              <w:rPr>
                <w:rFonts w:ascii="Times New Roman" w:eastAsia="ArialMT" w:hAnsi="Times New Roman"/>
                <w:lang w:eastAsia="ru-RU"/>
              </w:rPr>
              <w:t>о</w:t>
            </w:r>
            <w:r w:rsidRPr="00433094">
              <w:rPr>
                <w:rFonts w:ascii="Times New Roman" w:eastAsia="ArialMT" w:hAnsi="Times New Roman"/>
                <w:lang w:eastAsia="ru-RU"/>
              </w:rPr>
              <w:t>сти;</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SymbolMT" w:hAnsi="Times New Roman"/>
                <w:lang w:eastAsia="ru-RU"/>
              </w:rPr>
              <w:t xml:space="preserve">- </w:t>
            </w:r>
            <w:r w:rsidRPr="00433094">
              <w:rPr>
                <w:rFonts w:ascii="Times New Roman" w:eastAsia="ArialMT" w:hAnsi="Times New Roman"/>
                <w:lang w:eastAsia="ru-RU"/>
              </w:rPr>
              <w:t>первоначальные навыки трудового творческого с</w:t>
            </w:r>
            <w:r w:rsidRPr="00433094">
              <w:rPr>
                <w:rFonts w:ascii="Times New Roman" w:eastAsia="ArialMT" w:hAnsi="Times New Roman"/>
                <w:lang w:eastAsia="ru-RU"/>
              </w:rPr>
              <w:t>о</w:t>
            </w:r>
            <w:r w:rsidRPr="00433094">
              <w:rPr>
                <w:rFonts w:ascii="Times New Roman" w:eastAsia="ArialMT" w:hAnsi="Times New Roman"/>
                <w:lang w:eastAsia="ru-RU"/>
              </w:rPr>
              <w:t>трудничества со сверстниками, старшими детьми и взрослыми;</w:t>
            </w:r>
          </w:p>
          <w:p w:rsidR="00F003BA" w:rsidRPr="00433094" w:rsidRDefault="00F003BA" w:rsidP="00A40F21">
            <w:pPr>
              <w:autoSpaceDE w:val="0"/>
              <w:autoSpaceDN w:val="0"/>
              <w:adjustRightInd w:val="0"/>
              <w:spacing w:after="0" w:line="240" w:lineRule="auto"/>
              <w:jc w:val="both"/>
              <w:rPr>
                <w:rFonts w:ascii="Times New Roman" w:eastAsia="Arial-BoldMT" w:hAnsi="Times New Roman"/>
                <w:b/>
                <w:bCs/>
                <w:lang w:eastAsia="ru-RU"/>
              </w:rPr>
            </w:pPr>
            <w:r w:rsidRPr="00433094">
              <w:rPr>
                <w:rFonts w:ascii="Times New Roman" w:eastAsia="SymbolMT" w:hAnsi="Times New Roman"/>
                <w:lang w:eastAsia="ru-RU"/>
              </w:rPr>
              <w:t xml:space="preserve">- </w:t>
            </w:r>
            <w:r w:rsidRPr="00433094">
              <w:rPr>
                <w:rFonts w:ascii="Times New Roman" w:eastAsia="ArialMT" w:hAnsi="Times New Roman"/>
                <w:lang w:eastAsia="ru-RU"/>
              </w:rPr>
              <w:t>начальные умения выражать себя в различных досту</w:t>
            </w:r>
            <w:r w:rsidRPr="00433094">
              <w:rPr>
                <w:rFonts w:ascii="Times New Roman" w:eastAsia="ArialMT" w:hAnsi="Times New Roman"/>
                <w:lang w:eastAsia="ru-RU"/>
              </w:rPr>
              <w:t>п</w:t>
            </w:r>
            <w:r w:rsidRPr="00433094">
              <w:rPr>
                <w:rFonts w:ascii="Times New Roman" w:eastAsia="ArialMT" w:hAnsi="Times New Roman"/>
                <w:lang w:eastAsia="ru-RU"/>
              </w:rPr>
              <w:t>ных и наиболее привлекательных для ребёнка видах творческой деятельности.</w:t>
            </w:r>
          </w:p>
        </w:tc>
      </w:tr>
      <w:tr w:rsidR="00F003BA" w:rsidRPr="00433094" w:rsidTr="00A40F21">
        <w:tc>
          <w:tcPr>
            <w:tcW w:w="4785"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Третий уровень</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(участие обучающихся в нравственно ориентированной социально значимой деятельн</w:t>
            </w:r>
            <w:r w:rsidRPr="00433094">
              <w:rPr>
                <w:rFonts w:ascii="Times New Roman" w:eastAsia="ArialMT" w:hAnsi="Times New Roman"/>
                <w:lang w:eastAsia="ru-RU"/>
              </w:rPr>
              <w:t>о</w:t>
            </w:r>
            <w:r w:rsidRPr="00433094">
              <w:rPr>
                <w:rFonts w:ascii="Times New Roman" w:eastAsia="ArialMT" w:hAnsi="Times New Roman"/>
                <w:lang w:eastAsia="ru-RU"/>
              </w:rPr>
              <w:t>сти).</w:t>
            </w:r>
          </w:p>
          <w:p w:rsidR="00F003BA" w:rsidRPr="00433094" w:rsidRDefault="00F003BA" w:rsidP="00A40F21">
            <w:pPr>
              <w:autoSpaceDE w:val="0"/>
              <w:autoSpaceDN w:val="0"/>
              <w:adjustRightInd w:val="0"/>
              <w:spacing w:after="0" w:line="240" w:lineRule="auto"/>
              <w:jc w:val="both"/>
              <w:rPr>
                <w:rFonts w:ascii="Times New Roman" w:eastAsia="Arial-BoldMT" w:hAnsi="Times New Roman"/>
                <w:b/>
                <w:bCs/>
                <w:lang w:eastAsia="ru-RU"/>
              </w:rPr>
            </w:pPr>
          </w:p>
        </w:tc>
        <w:tc>
          <w:tcPr>
            <w:tcW w:w="5813"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SymbolMT" w:hAnsi="Times New Roman"/>
                <w:lang w:eastAsia="ru-RU"/>
              </w:rPr>
              <w:t xml:space="preserve">- </w:t>
            </w:r>
            <w:r w:rsidRPr="00433094">
              <w:rPr>
                <w:rFonts w:ascii="Times New Roman" w:eastAsia="ArialMT" w:hAnsi="Times New Roman"/>
                <w:lang w:eastAsia="ru-RU"/>
              </w:rPr>
              <w:t>потребности и начальные умения выражать себя в ра</w:t>
            </w:r>
            <w:r w:rsidRPr="00433094">
              <w:rPr>
                <w:rFonts w:ascii="Times New Roman" w:eastAsia="ArialMT" w:hAnsi="Times New Roman"/>
                <w:lang w:eastAsia="ru-RU"/>
              </w:rPr>
              <w:t>з</w:t>
            </w:r>
            <w:r w:rsidRPr="00433094">
              <w:rPr>
                <w:rFonts w:ascii="Times New Roman" w:eastAsia="ArialMT" w:hAnsi="Times New Roman"/>
                <w:lang w:eastAsia="ru-RU"/>
              </w:rPr>
              <w:t>личных доступных и наиболее привлекательных для ребёнка видах творческой деятельности;</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SymbolMT" w:hAnsi="Times New Roman"/>
                <w:lang w:eastAsia="ru-RU"/>
              </w:rPr>
              <w:t xml:space="preserve">- </w:t>
            </w:r>
            <w:r w:rsidRPr="00433094">
              <w:rPr>
                <w:rFonts w:ascii="Times New Roman" w:eastAsia="ArialMT" w:hAnsi="Times New Roman"/>
                <w:lang w:eastAsia="ru-RU"/>
              </w:rPr>
              <w:t>ценностное и творческое отношение к учебному тр</w:t>
            </w:r>
            <w:r w:rsidRPr="00433094">
              <w:rPr>
                <w:rFonts w:ascii="Times New Roman" w:eastAsia="ArialMT" w:hAnsi="Times New Roman"/>
                <w:lang w:eastAsia="ru-RU"/>
              </w:rPr>
              <w:t>у</w:t>
            </w:r>
            <w:r w:rsidRPr="00433094">
              <w:rPr>
                <w:rFonts w:ascii="Times New Roman" w:eastAsia="ArialMT" w:hAnsi="Times New Roman"/>
                <w:lang w:eastAsia="ru-RU"/>
              </w:rPr>
              <w:t>ду;</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SymbolMT" w:hAnsi="Times New Roman"/>
                <w:lang w:eastAsia="ru-RU"/>
              </w:rPr>
              <w:t xml:space="preserve">- </w:t>
            </w:r>
            <w:r w:rsidRPr="00433094">
              <w:rPr>
                <w:rFonts w:ascii="Times New Roman" w:eastAsia="ArialMT" w:hAnsi="Times New Roman"/>
                <w:lang w:eastAsia="ru-RU"/>
              </w:rPr>
              <w:t>ценностное отношение к труду и творчеству, человеку труда, трудовым достижениям России и человеч</w:t>
            </w:r>
            <w:r w:rsidRPr="00433094">
              <w:rPr>
                <w:rFonts w:ascii="Times New Roman" w:eastAsia="ArialMT" w:hAnsi="Times New Roman"/>
                <w:lang w:eastAsia="ru-RU"/>
              </w:rPr>
              <w:t>е</w:t>
            </w:r>
            <w:r w:rsidRPr="00433094">
              <w:rPr>
                <w:rFonts w:ascii="Times New Roman" w:eastAsia="ArialMT" w:hAnsi="Times New Roman"/>
                <w:lang w:eastAsia="ru-RU"/>
              </w:rPr>
              <w:t>ства, трудолюбие;</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SymbolMT" w:hAnsi="Times New Roman"/>
                <w:lang w:eastAsia="ru-RU"/>
              </w:rPr>
              <w:t xml:space="preserve">- </w:t>
            </w:r>
            <w:r w:rsidRPr="00433094">
              <w:rPr>
                <w:rFonts w:ascii="Times New Roman" w:eastAsia="ArialMT" w:hAnsi="Times New Roman"/>
                <w:lang w:eastAsia="ru-RU"/>
              </w:rPr>
              <w:t>осознание приоритета нравственных основ труда, творчества, создания нового;</w:t>
            </w:r>
          </w:p>
          <w:p w:rsidR="00F003BA" w:rsidRPr="00433094" w:rsidRDefault="00F003BA" w:rsidP="00A40F21">
            <w:pPr>
              <w:autoSpaceDE w:val="0"/>
              <w:autoSpaceDN w:val="0"/>
              <w:adjustRightInd w:val="0"/>
              <w:spacing w:after="0" w:line="240" w:lineRule="auto"/>
              <w:jc w:val="both"/>
              <w:rPr>
                <w:rFonts w:ascii="Times New Roman" w:eastAsia="Arial-BoldMT" w:hAnsi="Times New Roman"/>
                <w:b/>
                <w:bCs/>
                <w:lang w:eastAsia="ru-RU"/>
              </w:rPr>
            </w:pPr>
            <w:r w:rsidRPr="00433094">
              <w:rPr>
                <w:rFonts w:ascii="Times New Roman" w:eastAsia="SymbolMT" w:hAnsi="Times New Roman"/>
                <w:lang w:eastAsia="ru-RU"/>
              </w:rPr>
              <w:t xml:space="preserve">- </w:t>
            </w:r>
            <w:r w:rsidRPr="00433094">
              <w:rPr>
                <w:rFonts w:ascii="Times New Roman" w:eastAsia="ArialMT" w:hAnsi="Times New Roman"/>
                <w:lang w:eastAsia="ru-RU"/>
              </w:rPr>
              <w:t>мотивация к самореализации в социальном творчестве, познавательной и практической, общественно п</w:t>
            </w:r>
            <w:r w:rsidRPr="00433094">
              <w:rPr>
                <w:rFonts w:ascii="Times New Roman" w:eastAsia="ArialMT" w:hAnsi="Times New Roman"/>
                <w:lang w:eastAsia="ru-RU"/>
              </w:rPr>
              <w:t>о</w:t>
            </w:r>
            <w:r w:rsidRPr="00433094">
              <w:rPr>
                <w:rFonts w:ascii="Times New Roman" w:eastAsia="ArialMT" w:hAnsi="Times New Roman"/>
                <w:lang w:eastAsia="ru-RU"/>
              </w:rPr>
              <w:t>лезной деятельности.</w:t>
            </w:r>
          </w:p>
        </w:tc>
      </w:tr>
      <w:tr w:rsidR="00F003BA" w:rsidRPr="00433094" w:rsidTr="00A40F21">
        <w:tc>
          <w:tcPr>
            <w:tcW w:w="10598" w:type="dxa"/>
            <w:gridSpan w:val="2"/>
          </w:tcPr>
          <w:p w:rsidR="00F003BA" w:rsidRPr="00433094" w:rsidRDefault="00F003BA" w:rsidP="00A40F21">
            <w:pPr>
              <w:autoSpaceDE w:val="0"/>
              <w:autoSpaceDN w:val="0"/>
              <w:adjustRightInd w:val="0"/>
              <w:spacing w:after="0" w:line="240" w:lineRule="auto"/>
              <w:jc w:val="both"/>
              <w:rPr>
                <w:rFonts w:ascii="Times New Roman" w:eastAsia="Arial-BoldMT" w:hAnsi="Times New Roman"/>
                <w:b/>
                <w:bCs/>
                <w:lang w:eastAsia="ru-RU"/>
              </w:rPr>
            </w:pPr>
            <w:r w:rsidRPr="00433094">
              <w:rPr>
                <w:rFonts w:ascii="Times New Roman" w:eastAsia="Arial-BoldMT" w:hAnsi="Times New Roman"/>
                <w:b/>
                <w:bCs/>
                <w:lang w:eastAsia="ru-RU"/>
              </w:rPr>
              <w:t>Формирование ценностного отношения</w:t>
            </w:r>
          </w:p>
          <w:p w:rsidR="00F003BA" w:rsidRPr="00433094" w:rsidRDefault="00F003BA" w:rsidP="00A40F21">
            <w:pPr>
              <w:autoSpaceDE w:val="0"/>
              <w:autoSpaceDN w:val="0"/>
              <w:adjustRightInd w:val="0"/>
              <w:spacing w:after="0" w:line="240" w:lineRule="auto"/>
              <w:jc w:val="both"/>
              <w:rPr>
                <w:rFonts w:ascii="Times New Roman" w:eastAsia="Arial-BoldMT" w:hAnsi="Times New Roman"/>
                <w:b/>
                <w:bCs/>
                <w:lang w:eastAsia="ru-RU"/>
              </w:rPr>
            </w:pPr>
            <w:r w:rsidRPr="00433094">
              <w:rPr>
                <w:rFonts w:ascii="Times New Roman" w:eastAsia="Arial-BoldMT" w:hAnsi="Times New Roman"/>
                <w:b/>
                <w:bCs/>
                <w:lang w:eastAsia="ru-RU"/>
              </w:rPr>
              <w:t xml:space="preserve"> к здоровью и здоровому образу жизни</w:t>
            </w:r>
          </w:p>
          <w:p w:rsidR="00F003BA" w:rsidRPr="00433094" w:rsidRDefault="00F003BA" w:rsidP="00A40F21">
            <w:pPr>
              <w:autoSpaceDE w:val="0"/>
              <w:autoSpaceDN w:val="0"/>
              <w:adjustRightInd w:val="0"/>
              <w:spacing w:after="0" w:line="240" w:lineRule="auto"/>
              <w:jc w:val="both"/>
              <w:rPr>
                <w:rFonts w:ascii="Times New Roman" w:eastAsia="Arial-BoldMT" w:hAnsi="Times New Roman"/>
                <w:b/>
                <w:bCs/>
                <w:lang w:eastAsia="ru-RU"/>
              </w:rPr>
            </w:pPr>
          </w:p>
        </w:tc>
      </w:tr>
      <w:tr w:rsidR="00F003BA" w:rsidRPr="00433094" w:rsidTr="00A40F21">
        <w:tc>
          <w:tcPr>
            <w:tcW w:w="4785"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Первый уровень</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(социальные знания о ценностях).</w:t>
            </w:r>
          </w:p>
          <w:p w:rsidR="00F003BA" w:rsidRPr="00433094" w:rsidRDefault="00F003BA" w:rsidP="00A40F21">
            <w:pPr>
              <w:autoSpaceDE w:val="0"/>
              <w:autoSpaceDN w:val="0"/>
              <w:adjustRightInd w:val="0"/>
              <w:spacing w:after="0" w:line="240" w:lineRule="auto"/>
              <w:jc w:val="both"/>
              <w:rPr>
                <w:rFonts w:ascii="Times New Roman" w:eastAsia="Arial-BoldMT" w:hAnsi="Times New Roman"/>
                <w:b/>
                <w:bCs/>
                <w:lang w:eastAsia="ru-RU"/>
              </w:rPr>
            </w:pPr>
          </w:p>
        </w:tc>
        <w:tc>
          <w:tcPr>
            <w:tcW w:w="5813"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SymbolMT" w:hAnsi="Times New Roman"/>
                <w:lang w:eastAsia="ru-RU"/>
              </w:rPr>
              <w:t xml:space="preserve">- </w:t>
            </w:r>
            <w:r w:rsidRPr="00433094">
              <w:rPr>
                <w:rFonts w:ascii="Times New Roman" w:eastAsia="ArialMT" w:hAnsi="Times New Roman"/>
                <w:lang w:eastAsia="ru-RU"/>
              </w:rPr>
              <w:t>элементарные представления о взаимной обусловленности физического, нравственного, психологического, психического и социально-психологического здоровья человека, о важности морали и нравственности в сохр</w:t>
            </w:r>
            <w:r w:rsidRPr="00433094">
              <w:rPr>
                <w:rFonts w:ascii="Times New Roman" w:eastAsia="ArialMT" w:hAnsi="Times New Roman"/>
                <w:lang w:eastAsia="ru-RU"/>
              </w:rPr>
              <w:t>а</w:t>
            </w:r>
            <w:r w:rsidRPr="00433094">
              <w:rPr>
                <w:rFonts w:ascii="Times New Roman" w:eastAsia="ArialMT" w:hAnsi="Times New Roman"/>
                <w:lang w:eastAsia="ru-RU"/>
              </w:rPr>
              <w:t>нении здоровья человека;</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SymbolMT" w:hAnsi="Times New Roman"/>
                <w:lang w:eastAsia="ru-RU"/>
              </w:rPr>
              <w:t xml:space="preserve">- </w:t>
            </w:r>
            <w:r w:rsidRPr="00433094">
              <w:rPr>
                <w:rFonts w:ascii="Times New Roman" w:eastAsia="ArialMT" w:hAnsi="Times New Roman"/>
                <w:lang w:eastAsia="ru-RU"/>
              </w:rPr>
              <w:t>первоначальные представления о роли физической культуры и спорта для здоровья человека, его образов</w:t>
            </w:r>
            <w:r w:rsidRPr="00433094">
              <w:rPr>
                <w:rFonts w:ascii="Times New Roman" w:eastAsia="ArialMT" w:hAnsi="Times New Roman"/>
                <w:lang w:eastAsia="ru-RU"/>
              </w:rPr>
              <w:t>а</w:t>
            </w:r>
            <w:r w:rsidRPr="00433094">
              <w:rPr>
                <w:rFonts w:ascii="Times New Roman" w:eastAsia="ArialMT" w:hAnsi="Times New Roman"/>
                <w:lang w:eastAsia="ru-RU"/>
              </w:rPr>
              <w:t>ния, труда и творчества;</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SymbolMT" w:hAnsi="Times New Roman"/>
                <w:lang w:eastAsia="ru-RU"/>
              </w:rPr>
              <w:t xml:space="preserve">- </w:t>
            </w:r>
            <w:r w:rsidRPr="00433094">
              <w:rPr>
                <w:rFonts w:ascii="Times New Roman" w:eastAsia="ArialMT" w:hAnsi="Times New Roman"/>
                <w:lang w:eastAsia="ru-RU"/>
              </w:rPr>
              <w:t xml:space="preserve">знания о возможном негативном влиянии </w:t>
            </w:r>
            <w:r w:rsidRPr="00433094">
              <w:rPr>
                <w:rFonts w:ascii="Times New Roman" w:eastAsia="ArialMT" w:hAnsi="Times New Roman"/>
                <w:lang w:eastAsia="ru-RU"/>
              </w:rPr>
              <w:lastRenderedPageBreak/>
              <w:t>компьютерных игр, телевидения, рекламы на здоровье чел</w:t>
            </w:r>
            <w:r w:rsidRPr="00433094">
              <w:rPr>
                <w:rFonts w:ascii="Times New Roman" w:eastAsia="ArialMT" w:hAnsi="Times New Roman"/>
                <w:lang w:eastAsia="ru-RU"/>
              </w:rPr>
              <w:t>о</w:t>
            </w:r>
            <w:r w:rsidRPr="00433094">
              <w:rPr>
                <w:rFonts w:ascii="Times New Roman" w:eastAsia="ArialMT" w:hAnsi="Times New Roman"/>
                <w:lang w:eastAsia="ru-RU"/>
              </w:rPr>
              <w:t>века;</w:t>
            </w:r>
          </w:p>
          <w:p w:rsidR="00F003BA" w:rsidRPr="00433094" w:rsidRDefault="00F003BA" w:rsidP="00A40F21">
            <w:pPr>
              <w:autoSpaceDE w:val="0"/>
              <w:autoSpaceDN w:val="0"/>
              <w:adjustRightInd w:val="0"/>
              <w:spacing w:after="0" w:line="240" w:lineRule="auto"/>
              <w:jc w:val="both"/>
              <w:rPr>
                <w:rFonts w:ascii="Times New Roman" w:eastAsia="Arial-BoldMT" w:hAnsi="Times New Roman"/>
                <w:b/>
                <w:bCs/>
                <w:lang w:eastAsia="ru-RU"/>
              </w:rPr>
            </w:pPr>
          </w:p>
        </w:tc>
      </w:tr>
      <w:tr w:rsidR="00F003BA" w:rsidRPr="00433094" w:rsidTr="00A40F21">
        <w:tc>
          <w:tcPr>
            <w:tcW w:w="4785"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lastRenderedPageBreak/>
              <w:t>Второй уровень</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(опыт переживания и позитивного отнош</w:t>
            </w:r>
            <w:r w:rsidRPr="00433094">
              <w:rPr>
                <w:rFonts w:ascii="Times New Roman" w:eastAsia="ArialMT" w:hAnsi="Times New Roman"/>
                <w:lang w:eastAsia="ru-RU"/>
              </w:rPr>
              <w:t>е</w:t>
            </w:r>
            <w:r w:rsidRPr="00433094">
              <w:rPr>
                <w:rFonts w:ascii="Times New Roman" w:eastAsia="ArialMT" w:hAnsi="Times New Roman"/>
                <w:lang w:eastAsia="ru-RU"/>
              </w:rPr>
              <w:t>ния к</w:t>
            </w:r>
          </w:p>
          <w:p w:rsidR="00F003BA" w:rsidRPr="00433094" w:rsidRDefault="00F003BA" w:rsidP="00A40F21">
            <w:pPr>
              <w:autoSpaceDE w:val="0"/>
              <w:autoSpaceDN w:val="0"/>
              <w:adjustRightInd w:val="0"/>
              <w:spacing w:after="0" w:line="240" w:lineRule="auto"/>
              <w:jc w:val="both"/>
              <w:rPr>
                <w:rFonts w:ascii="Times New Roman" w:eastAsia="Arial-BoldMT" w:hAnsi="Times New Roman"/>
                <w:b/>
                <w:bCs/>
                <w:lang w:eastAsia="ru-RU"/>
              </w:rPr>
            </w:pPr>
            <w:r w:rsidRPr="00433094">
              <w:rPr>
                <w:rFonts w:ascii="Times New Roman" w:eastAsia="ArialMT" w:hAnsi="Times New Roman"/>
                <w:lang w:eastAsia="ru-RU"/>
              </w:rPr>
              <w:t>базовым ценностям).</w:t>
            </w:r>
          </w:p>
        </w:tc>
        <w:tc>
          <w:tcPr>
            <w:tcW w:w="5813"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SymbolMT" w:hAnsi="Times New Roman"/>
                <w:lang w:eastAsia="ru-RU"/>
              </w:rPr>
              <w:t xml:space="preserve">-  </w:t>
            </w:r>
            <w:r w:rsidRPr="00433094">
              <w:rPr>
                <w:rFonts w:ascii="Times New Roman" w:eastAsia="ArialMT" w:hAnsi="Times New Roman"/>
                <w:lang w:eastAsia="ru-RU"/>
              </w:rPr>
              <w:t>первоначальный личный опыт здоровьесберегающей деятельности;</w:t>
            </w:r>
          </w:p>
          <w:p w:rsidR="00F003BA" w:rsidRPr="00433094" w:rsidRDefault="00F003BA" w:rsidP="00A40F21">
            <w:pPr>
              <w:autoSpaceDE w:val="0"/>
              <w:autoSpaceDN w:val="0"/>
              <w:adjustRightInd w:val="0"/>
              <w:spacing w:after="0" w:line="240" w:lineRule="auto"/>
              <w:jc w:val="both"/>
              <w:rPr>
                <w:rFonts w:ascii="Times New Roman" w:eastAsia="Arial-BoldMT" w:hAnsi="Times New Roman"/>
                <w:b/>
                <w:bCs/>
                <w:lang w:eastAsia="ru-RU"/>
              </w:rPr>
            </w:pPr>
          </w:p>
        </w:tc>
      </w:tr>
      <w:tr w:rsidR="00F003BA" w:rsidRPr="00433094" w:rsidTr="00A40F21">
        <w:tc>
          <w:tcPr>
            <w:tcW w:w="4785"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Третий уровень</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(участие обучающихся в нравственно ориентированной социально значимой деятельн</w:t>
            </w:r>
            <w:r w:rsidRPr="00433094">
              <w:rPr>
                <w:rFonts w:ascii="Times New Roman" w:eastAsia="ArialMT" w:hAnsi="Times New Roman"/>
                <w:lang w:eastAsia="ru-RU"/>
              </w:rPr>
              <w:t>о</w:t>
            </w:r>
            <w:r w:rsidRPr="00433094">
              <w:rPr>
                <w:rFonts w:ascii="Times New Roman" w:eastAsia="ArialMT" w:hAnsi="Times New Roman"/>
                <w:lang w:eastAsia="ru-RU"/>
              </w:rPr>
              <w:t>сти).</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c>
          <w:tcPr>
            <w:tcW w:w="5813" w:type="dxa"/>
          </w:tcPr>
          <w:p w:rsidR="00F003BA" w:rsidRPr="00433094" w:rsidRDefault="00F003BA" w:rsidP="00A40F21">
            <w:pPr>
              <w:autoSpaceDE w:val="0"/>
              <w:autoSpaceDN w:val="0"/>
              <w:adjustRightInd w:val="0"/>
              <w:spacing w:after="0" w:line="240" w:lineRule="auto"/>
              <w:jc w:val="both"/>
              <w:rPr>
                <w:rFonts w:ascii="Times New Roman" w:eastAsia="SymbolMT" w:hAnsi="Times New Roman"/>
                <w:lang w:eastAsia="ru-RU"/>
              </w:rPr>
            </w:pPr>
            <w:r w:rsidRPr="00433094">
              <w:rPr>
                <w:rFonts w:ascii="Times New Roman" w:eastAsia="ArialMT" w:hAnsi="Times New Roman"/>
                <w:lang w:eastAsia="ru-RU"/>
              </w:rPr>
              <w:t>- ценностное отношение к своему здоровью, здоровью близких и окружающих людей.</w:t>
            </w:r>
          </w:p>
        </w:tc>
      </w:tr>
      <w:tr w:rsidR="00F003BA" w:rsidRPr="00433094" w:rsidTr="00A40F21">
        <w:tc>
          <w:tcPr>
            <w:tcW w:w="10598" w:type="dxa"/>
            <w:gridSpan w:val="2"/>
          </w:tcPr>
          <w:p w:rsidR="00F003BA" w:rsidRPr="00433094" w:rsidRDefault="00F003BA" w:rsidP="00A40F21">
            <w:pPr>
              <w:autoSpaceDE w:val="0"/>
              <w:autoSpaceDN w:val="0"/>
              <w:adjustRightInd w:val="0"/>
              <w:spacing w:after="0" w:line="240" w:lineRule="auto"/>
              <w:jc w:val="both"/>
              <w:rPr>
                <w:rFonts w:ascii="Times New Roman" w:eastAsia="Arial-BoldMT" w:hAnsi="Times New Roman"/>
                <w:b/>
                <w:bCs/>
                <w:lang w:eastAsia="ru-RU"/>
              </w:rPr>
            </w:pPr>
            <w:r w:rsidRPr="00433094">
              <w:rPr>
                <w:rFonts w:ascii="Times New Roman" w:eastAsia="Arial-BoldMT" w:hAnsi="Times New Roman"/>
                <w:b/>
                <w:bCs/>
                <w:lang w:eastAsia="ru-RU"/>
              </w:rPr>
              <w:t>Воспитание ценностного отношения к природе, окружающей среде</w:t>
            </w:r>
          </w:p>
          <w:p w:rsidR="00F003BA" w:rsidRPr="00433094" w:rsidRDefault="00F003BA" w:rsidP="00A40F21">
            <w:pPr>
              <w:autoSpaceDE w:val="0"/>
              <w:autoSpaceDN w:val="0"/>
              <w:adjustRightInd w:val="0"/>
              <w:spacing w:after="0" w:line="240" w:lineRule="auto"/>
              <w:jc w:val="both"/>
              <w:rPr>
                <w:rFonts w:ascii="Times New Roman" w:eastAsia="Arial-BoldMT" w:hAnsi="Times New Roman"/>
                <w:b/>
                <w:bCs/>
                <w:lang w:eastAsia="ru-RU"/>
              </w:rPr>
            </w:pPr>
            <w:r w:rsidRPr="00433094">
              <w:rPr>
                <w:rFonts w:ascii="Times New Roman" w:eastAsia="Arial-BoldMT" w:hAnsi="Times New Roman"/>
                <w:b/>
                <w:bCs/>
                <w:lang w:eastAsia="ru-RU"/>
              </w:rPr>
              <w:t>(экологическое воспитание).</w:t>
            </w:r>
          </w:p>
          <w:p w:rsidR="00F003BA" w:rsidRPr="00433094" w:rsidRDefault="00F003BA" w:rsidP="00A40F21">
            <w:pPr>
              <w:autoSpaceDE w:val="0"/>
              <w:autoSpaceDN w:val="0"/>
              <w:adjustRightInd w:val="0"/>
              <w:spacing w:after="0" w:line="240" w:lineRule="auto"/>
              <w:jc w:val="both"/>
              <w:rPr>
                <w:rFonts w:ascii="Times New Roman" w:eastAsia="Arial-BoldMT" w:hAnsi="Times New Roman"/>
                <w:b/>
                <w:bCs/>
                <w:lang w:eastAsia="ru-RU"/>
              </w:rPr>
            </w:pPr>
          </w:p>
        </w:tc>
      </w:tr>
      <w:tr w:rsidR="00F003BA" w:rsidRPr="00433094" w:rsidTr="00A40F21">
        <w:tc>
          <w:tcPr>
            <w:tcW w:w="4785"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Первый уровень</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(социальные знания о ценностях).</w:t>
            </w:r>
          </w:p>
          <w:p w:rsidR="00F003BA" w:rsidRPr="00433094" w:rsidRDefault="00F003BA" w:rsidP="00A40F21">
            <w:pPr>
              <w:autoSpaceDE w:val="0"/>
              <w:autoSpaceDN w:val="0"/>
              <w:adjustRightInd w:val="0"/>
              <w:spacing w:after="0" w:line="240" w:lineRule="auto"/>
              <w:jc w:val="both"/>
              <w:rPr>
                <w:rFonts w:ascii="Times New Roman" w:eastAsia="Arial-BoldMT" w:hAnsi="Times New Roman"/>
                <w:b/>
                <w:bCs/>
                <w:lang w:eastAsia="ru-RU"/>
              </w:rPr>
            </w:pPr>
          </w:p>
        </w:tc>
        <w:tc>
          <w:tcPr>
            <w:tcW w:w="5813"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
                <w:bCs/>
                <w:lang w:eastAsia="ru-RU"/>
              </w:rPr>
            </w:pPr>
            <w:r w:rsidRPr="00433094">
              <w:rPr>
                <w:rFonts w:ascii="Times New Roman" w:eastAsia="ArialMT" w:hAnsi="Times New Roman"/>
                <w:lang w:eastAsia="ru-RU"/>
              </w:rPr>
              <w:t>-элементарные знания о традициях нравственно-этического отношения к природе в культуре народов России, нормах экологической этики.</w:t>
            </w:r>
          </w:p>
        </w:tc>
      </w:tr>
      <w:tr w:rsidR="00F003BA" w:rsidRPr="00433094" w:rsidTr="00A40F21">
        <w:tc>
          <w:tcPr>
            <w:tcW w:w="4785"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Второй уровень</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(опыт переживания и позитивного отнош</w:t>
            </w:r>
            <w:r w:rsidRPr="00433094">
              <w:rPr>
                <w:rFonts w:ascii="Times New Roman" w:eastAsia="ArialMT" w:hAnsi="Times New Roman"/>
                <w:lang w:eastAsia="ru-RU"/>
              </w:rPr>
              <w:t>е</w:t>
            </w:r>
            <w:r w:rsidRPr="00433094">
              <w:rPr>
                <w:rFonts w:ascii="Times New Roman" w:eastAsia="ArialMT" w:hAnsi="Times New Roman"/>
                <w:lang w:eastAsia="ru-RU"/>
              </w:rPr>
              <w:t>ния к базовым ценностям).</w:t>
            </w:r>
          </w:p>
          <w:p w:rsidR="00F003BA" w:rsidRPr="00433094" w:rsidRDefault="00F003BA" w:rsidP="00A40F21">
            <w:pPr>
              <w:autoSpaceDE w:val="0"/>
              <w:autoSpaceDN w:val="0"/>
              <w:adjustRightInd w:val="0"/>
              <w:spacing w:after="0" w:line="240" w:lineRule="auto"/>
              <w:jc w:val="both"/>
              <w:rPr>
                <w:rFonts w:ascii="Times New Roman" w:eastAsia="Arial-BoldMT" w:hAnsi="Times New Roman"/>
                <w:b/>
                <w:bCs/>
                <w:lang w:eastAsia="ru-RU"/>
              </w:rPr>
            </w:pPr>
          </w:p>
        </w:tc>
        <w:tc>
          <w:tcPr>
            <w:tcW w:w="5813"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-первоначальный опыт эстетического, эмоционально- нравственного отношения к природе;</w:t>
            </w:r>
          </w:p>
          <w:p w:rsidR="00F003BA" w:rsidRPr="00433094" w:rsidRDefault="00F003BA" w:rsidP="00A40F21">
            <w:pPr>
              <w:autoSpaceDE w:val="0"/>
              <w:autoSpaceDN w:val="0"/>
              <w:adjustRightInd w:val="0"/>
              <w:spacing w:after="0" w:line="240" w:lineRule="auto"/>
              <w:jc w:val="both"/>
              <w:rPr>
                <w:rFonts w:ascii="Times New Roman" w:eastAsia="Arial-BoldMT" w:hAnsi="Times New Roman"/>
                <w:b/>
                <w:bCs/>
                <w:lang w:eastAsia="ru-RU"/>
              </w:rPr>
            </w:pPr>
            <w:r w:rsidRPr="00433094">
              <w:rPr>
                <w:rFonts w:ascii="Times New Roman" w:eastAsia="SymbolMT" w:hAnsi="Times New Roman"/>
                <w:lang w:eastAsia="ru-RU"/>
              </w:rPr>
              <w:t xml:space="preserve">- </w:t>
            </w:r>
            <w:r w:rsidRPr="00433094">
              <w:rPr>
                <w:rFonts w:ascii="Times New Roman" w:eastAsia="ArialMT" w:hAnsi="Times New Roman"/>
                <w:lang w:eastAsia="ru-RU"/>
              </w:rPr>
              <w:t>первоначальный опыт участия в природоохранной деятельности в школе, на пришкольном участке, по ме</w:t>
            </w:r>
            <w:r w:rsidRPr="00433094">
              <w:rPr>
                <w:rFonts w:ascii="Times New Roman" w:eastAsia="ArialMT" w:hAnsi="Times New Roman"/>
                <w:lang w:eastAsia="ru-RU"/>
              </w:rPr>
              <w:t>с</w:t>
            </w:r>
            <w:r w:rsidRPr="00433094">
              <w:rPr>
                <w:rFonts w:ascii="Times New Roman" w:eastAsia="ArialMT" w:hAnsi="Times New Roman"/>
                <w:lang w:eastAsia="ru-RU"/>
              </w:rPr>
              <w:t xml:space="preserve">ту жительства. </w:t>
            </w:r>
          </w:p>
        </w:tc>
      </w:tr>
      <w:tr w:rsidR="00F003BA" w:rsidRPr="00433094" w:rsidTr="00A40F21">
        <w:tc>
          <w:tcPr>
            <w:tcW w:w="4785"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Третий уровень</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(участие обучающихся в нравственно ориентированной социально значимой деятельн</w:t>
            </w:r>
            <w:r w:rsidRPr="00433094">
              <w:rPr>
                <w:rFonts w:ascii="Times New Roman" w:eastAsia="ArialMT" w:hAnsi="Times New Roman"/>
                <w:lang w:eastAsia="ru-RU"/>
              </w:rPr>
              <w:t>о</w:t>
            </w:r>
            <w:r w:rsidRPr="00433094">
              <w:rPr>
                <w:rFonts w:ascii="Times New Roman" w:eastAsia="ArialMT" w:hAnsi="Times New Roman"/>
                <w:lang w:eastAsia="ru-RU"/>
              </w:rPr>
              <w:t>сти).</w:t>
            </w:r>
          </w:p>
          <w:p w:rsidR="00F003BA" w:rsidRPr="00433094" w:rsidRDefault="00F003BA" w:rsidP="00A40F21">
            <w:pPr>
              <w:autoSpaceDE w:val="0"/>
              <w:autoSpaceDN w:val="0"/>
              <w:adjustRightInd w:val="0"/>
              <w:spacing w:after="0" w:line="240" w:lineRule="auto"/>
              <w:jc w:val="both"/>
              <w:rPr>
                <w:rFonts w:ascii="Times New Roman" w:eastAsia="Arial-BoldMT" w:hAnsi="Times New Roman"/>
                <w:b/>
                <w:bCs/>
                <w:lang w:eastAsia="ru-RU"/>
              </w:rPr>
            </w:pPr>
          </w:p>
        </w:tc>
        <w:tc>
          <w:tcPr>
            <w:tcW w:w="5813"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 ценностное отношение к природе;</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 личный опыт участия в экологических инициативах, проектах.</w:t>
            </w:r>
          </w:p>
          <w:p w:rsidR="00F003BA" w:rsidRPr="00433094" w:rsidRDefault="00F003BA" w:rsidP="00A40F21">
            <w:pPr>
              <w:autoSpaceDE w:val="0"/>
              <w:autoSpaceDN w:val="0"/>
              <w:adjustRightInd w:val="0"/>
              <w:spacing w:after="0" w:line="240" w:lineRule="auto"/>
              <w:jc w:val="both"/>
              <w:rPr>
                <w:rFonts w:ascii="Times New Roman" w:eastAsia="Arial-BoldMT" w:hAnsi="Times New Roman"/>
                <w:b/>
                <w:bCs/>
                <w:lang w:eastAsia="ru-RU"/>
              </w:rPr>
            </w:pPr>
          </w:p>
        </w:tc>
      </w:tr>
      <w:tr w:rsidR="00F003BA" w:rsidRPr="00433094" w:rsidTr="00A40F21">
        <w:tc>
          <w:tcPr>
            <w:tcW w:w="10598" w:type="dxa"/>
            <w:gridSpan w:val="2"/>
          </w:tcPr>
          <w:p w:rsidR="00F003BA" w:rsidRPr="00433094" w:rsidRDefault="00F003BA" w:rsidP="00A40F21">
            <w:pPr>
              <w:autoSpaceDE w:val="0"/>
              <w:autoSpaceDN w:val="0"/>
              <w:adjustRightInd w:val="0"/>
              <w:spacing w:after="0" w:line="240" w:lineRule="auto"/>
              <w:jc w:val="both"/>
              <w:rPr>
                <w:rFonts w:ascii="Times New Roman" w:eastAsia="Arial-BoldMT" w:hAnsi="Times New Roman"/>
                <w:b/>
                <w:bCs/>
                <w:lang w:eastAsia="ru-RU"/>
              </w:rPr>
            </w:pPr>
            <w:r w:rsidRPr="00433094">
              <w:rPr>
                <w:rFonts w:ascii="Times New Roman" w:eastAsia="Arial-BoldMT" w:hAnsi="Times New Roman"/>
                <w:b/>
                <w:bCs/>
                <w:lang w:eastAsia="ru-RU"/>
              </w:rPr>
              <w:t>Воспитание ценностного отношения к прекрасному, формирование представлений об эстетич</w:t>
            </w:r>
            <w:r w:rsidRPr="00433094">
              <w:rPr>
                <w:rFonts w:ascii="Times New Roman" w:eastAsia="Arial-BoldMT" w:hAnsi="Times New Roman"/>
                <w:b/>
                <w:bCs/>
                <w:lang w:eastAsia="ru-RU"/>
              </w:rPr>
              <w:t>е</w:t>
            </w:r>
            <w:r w:rsidRPr="00433094">
              <w:rPr>
                <w:rFonts w:ascii="Times New Roman" w:eastAsia="Arial-BoldMT" w:hAnsi="Times New Roman"/>
                <w:b/>
                <w:bCs/>
                <w:lang w:eastAsia="ru-RU"/>
              </w:rPr>
              <w:t>ских идеалах и ценностях (эстетическое воспитание).</w:t>
            </w:r>
          </w:p>
          <w:p w:rsidR="00F003BA" w:rsidRPr="00433094" w:rsidRDefault="00F003BA" w:rsidP="00A40F21">
            <w:pPr>
              <w:autoSpaceDE w:val="0"/>
              <w:autoSpaceDN w:val="0"/>
              <w:adjustRightInd w:val="0"/>
              <w:spacing w:after="0" w:line="240" w:lineRule="auto"/>
              <w:jc w:val="both"/>
              <w:rPr>
                <w:rFonts w:ascii="Times New Roman" w:eastAsia="Arial-BoldMT" w:hAnsi="Times New Roman"/>
                <w:b/>
                <w:bCs/>
                <w:lang w:eastAsia="ru-RU"/>
              </w:rPr>
            </w:pPr>
          </w:p>
        </w:tc>
      </w:tr>
      <w:tr w:rsidR="00F003BA" w:rsidRPr="00433094" w:rsidTr="00A40F21">
        <w:tc>
          <w:tcPr>
            <w:tcW w:w="4785"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Первый уровень</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(социальные знания о ценностях).</w:t>
            </w:r>
          </w:p>
          <w:p w:rsidR="00F003BA" w:rsidRPr="00433094" w:rsidRDefault="00F003BA" w:rsidP="00A40F21">
            <w:pPr>
              <w:autoSpaceDE w:val="0"/>
              <w:autoSpaceDN w:val="0"/>
              <w:adjustRightInd w:val="0"/>
              <w:spacing w:after="0" w:line="240" w:lineRule="auto"/>
              <w:jc w:val="both"/>
              <w:rPr>
                <w:rFonts w:ascii="Times New Roman" w:eastAsia="Arial-BoldMT" w:hAnsi="Times New Roman"/>
                <w:b/>
                <w:bCs/>
                <w:lang w:eastAsia="ru-RU"/>
              </w:rPr>
            </w:pPr>
          </w:p>
        </w:tc>
        <w:tc>
          <w:tcPr>
            <w:tcW w:w="5813"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-элементарные представления об эстетических и худ</w:t>
            </w:r>
            <w:r w:rsidRPr="00433094">
              <w:rPr>
                <w:rFonts w:ascii="Times New Roman" w:eastAsia="ArialMT" w:hAnsi="Times New Roman"/>
                <w:lang w:eastAsia="ru-RU"/>
              </w:rPr>
              <w:t>о</w:t>
            </w:r>
            <w:r w:rsidRPr="00433094">
              <w:rPr>
                <w:rFonts w:ascii="Times New Roman" w:eastAsia="ArialMT" w:hAnsi="Times New Roman"/>
                <w:lang w:eastAsia="ru-RU"/>
              </w:rPr>
              <w:t>жественных ценностях отечественной культуры;</w:t>
            </w:r>
          </w:p>
          <w:p w:rsidR="00F003BA" w:rsidRPr="00433094" w:rsidRDefault="00F003BA" w:rsidP="00A40F21">
            <w:pPr>
              <w:autoSpaceDE w:val="0"/>
              <w:autoSpaceDN w:val="0"/>
              <w:adjustRightInd w:val="0"/>
              <w:spacing w:after="0" w:line="240" w:lineRule="auto"/>
              <w:jc w:val="both"/>
              <w:rPr>
                <w:rFonts w:ascii="Times New Roman" w:eastAsia="Arial-BoldMT" w:hAnsi="Times New Roman"/>
                <w:b/>
                <w:bCs/>
                <w:lang w:eastAsia="ru-RU"/>
              </w:rPr>
            </w:pPr>
          </w:p>
        </w:tc>
      </w:tr>
      <w:tr w:rsidR="00F003BA" w:rsidRPr="00433094" w:rsidTr="00A40F21">
        <w:tc>
          <w:tcPr>
            <w:tcW w:w="4785"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Второй уровень</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(опыт переживания и позитивного отнош</w:t>
            </w:r>
            <w:r w:rsidRPr="00433094">
              <w:rPr>
                <w:rFonts w:ascii="Times New Roman" w:eastAsia="ArialMT" w:hAnsi="Times New Roman"/>
                <w:lang w:eastAsia="ru-RU"/>
              </w:rPr>
              <w:t>е</w:t>
            </w:r>
            <w:r w:rsidRPr="00433094">
              <w:rPr>
                <w:rFonts w:ascii="Times New Roman" w:eastAsia="ArialMT" w:hAnsi="Times New Roman"/>
                <w:lang w:eastAsia="ru-RU"/>
              </w:rPr>
              <w:t>ния к базовым ценностям).</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p>
        </w:tc>
        <w:tc>
          <w:tcPr>
            <w:tcW w:w="5813"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 первоначальные умения видеть красоту в</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 окружающем мире;</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 поведении, поступках людей;</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SymbolMT" w:hAnsi="Times New Roman"/>
                <w:lang w:eastAsia="ru-RU"/>
              </w:rPr>
              <w:t xml:space="preserve">- </w:t>
            </w:r>
            <w:r w:rsidRPr="00433094">
              <w:rPr>
                <w:rFonts w:ascii="Times New Roman" w:eastAsia="ArialMT" w:hAnsi="Times New Roman"/>
                <w:lang w:eastAsia="ru-RU"/>
              </w:rPr>
              <w:t>первоначальный опыт</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 эмоционального постижения народного творчества, этнокультурных традиций, фольклора народов России;</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 эстетических переживаний, наблюдений эстетических объектов в природе и социуме, эстетического отнош</w:t>
            </w:r>
            <w:r w:rsidRPr="00433094">
              <w:rPr>
                <w:rFonts w:ascii="Times New Roman" w:eastAsia="ArialMT" w:hAnsi="Times New Roman"/>
                <w:lang w:eastAsia="ru-RU"/>
              </w:rPr>
              <w:t>е</w:t>
            </w:r>
            <w:r w:rsidRPr="00433094">
              <w:rPr>
                <w:rFonts w:ascii="Times New Roman" w:eastAsia="ArialMT" w:hAnsi="Times New Roman"/>
                <w:lang w:eastAsia="ru-RU"/>
              </w:rPr>
              <w:t>ния к окружающему миру и</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самому себе;</w:t>
            </w:r>
          </w:p>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 самореализации в различных видах</w:t>
            </w:r>
          </w:p>
          <w:p w:rsidR="00F003BA" w:rsidRPr="00433094" w:rsidRDefault="00F003BA" w:rsidP="00A40F21">
            <w:pPr>
              <w:autoSpaceDE w:val="0"/>
              <w:autoSpaceDN w:val="0"/>
              <w:adjustRightInd w:val="0"/>
              <w:spacing w:after="0" w:line="240" w:lineRule="auto"/>
              <w:jc w:val="both"/>
              <w:rPr>
                <w:rFonts w:ascii="Times New Roman" w:eastAsia="SymbolMT" w:hAnsi="Times New Roman"/>
                <w:lang w:eastAsia="ru-RU"/>
              </w:rPr>
            </w:pPr>
            <w:r w:rsidRPr="00433094">
              <w:rPr>
                <w:rFonts w:ascii="Times New Roman" w:eastAsia="ArialMT" w:hAnsi="Times New Roman"/>
                <w:lang w:eastAsia="ru-RU"/>
              </w:rPr>
              <w:t>творческой деятельности, формирование потребности и умения выражать себя в доступных видах творчес</w:t>
            </w:r>
            <w:r w:rsidRPr="00433094">
              <w:rPr>
                <w:rFonts w:ascii="Times New Roman" w:eastAsia="ArialMT" w:hAnsi="Times New Roman"/>
                <w:lang w:eastAsia="ru-RU"/>
              </w:rPr>
              <w:t>т</w:t>
            </w:r>
            <w:r w:rsidRPr="00433094">
              <w:rPr>
                <w:rFonts w:ascii="Times New Roman" w:eastAsia="ArialMT" w:hAnsi="Times New Roman"/>
                <w:lang w:eastAsia="ru-RU"/>
              </w:rPr>
              <w:t>ва;</w:t>
            </w:r>
          </w:p>
        </w:tc>
      </w:tr>
      <w:tr w:rsidR="00F003BA" w:rsidRPr="00433094" w:rsidTr="00A40F21">
        <w:tc>
          <w:tcPr>
            <w:tcW w:w="4785"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lang w:eastAsia="ru-RU"/>
              </w:rPr>
            </w:pPr>
            <w:r w:rsidRPr="00433094">
              <w:rPr>
                <w:rFonts w:ascii="Times New Roman" w:eastAsia="ArialMT" w:hAnsi="Times New Roman"/>
                <w:lang w:eastAsia="ru-RU"/>
              </w:rPr>
              <w:t>Третий уровень (участие обучающихся в нравственно ориентированной социально значимой деятельности).</w:t>
            </w:r>
          </w:p>
        </w:tc>
        <w:tc>
          <w:tcPr>
            <w:tcW w:w="5813" w:type="dxa"/>
          </w:tcPr>
          <w:p w:rsidR="00F003BA" w:rsidRPr="00433094" w:rsidRDefault="00F003BA" w:rsidP="00A40F21">
            <w:pPr>
              <w:autoSpaceDE w:val="0"/>
              <w:autoSpaceDN w:val="0"/>
              <w:adjustRightInd w:val="0"/>
              <w:spacing w:after="0" w:line="240" w:lineRule="auto"/>
              <w:jc w:val="both"/>
              <w:rPr>
                <w:rFonts w:ascii="Times New Roman" w:eastAsia="SymbolMT" w:hAnsi="Times New Roman"/>
                <w:lang w:eastAsia="ru-RU"/>
              </w:rPr>
            </w:pPr>
            <w:r w:rsidRPr="00433094">
              <w:rPr>
                <w:rFonts w:ascii="Times New Roman" w:eastAsia="SymbolMT" w:hAnsi="Times New Roman"/>
                <w:lang w:eastAsia="ru-RU"/>
              </w:rPr>
              <w:t xml:space="preserve">- </w:t>
            </w:r>
            <w:r w:rsidRPr="00433094">
              <w:rPr>
                <w:rFonts w:ascii="Times New Roman" w:eastAsia="ArialMT" w:hAnsi="Times New Roman"/>
                <w:lang w:eastAsia="ru-RU"/>
              </w:rPr>
              <w:t>мотивация к реализации эстетических ценностей в пространстве образовательного учреждения и семьи.</w:t>
            </w:r>
          </w:p>
        </w:tc>
      </w:tr>
    </w:tbl>
    <w:p w:rsidR="00F003BA" w:rsidRPr="00433094" w:rsidRDefault="00F003BA" w:rsidP="00F003BA">
      <w:pPr>
        <w:autoSpaceDE w:val="0"/>
        <w:autoSpaceDN w:val="0"/>
        <w:adjustRightInd w:val="0"/>
        <w:spacing w:after="0" w:line="240" w:lineRule="auto"/>
        <w:jc w:val="both"/>
        <w:rPr>
          <w:rFonts w:ascii="Times New Roman" w:eastAsia="Arial-BoldMT" w:hAnsi="Times New Roman"/>
          <w:b/>
          <w:bCs/>
          <w:lang w:eastAsia="ru-RU"/>
        </w:rPr>
      </w:pPr>
    </w:p>
    <w:p w:rsidR="00F003BA" w:rsidRPr="00433094" w:rsidRDefault="00F003BA" w:rsidP="00F003BA">
      <w:pPr>
        <w:autoSpaceDE w:val="0"/>
        <w:autoSpaceDN w:val="0"/>
        <w:adjustRightInd w:val="0"/>
        <w:spacing w:after="0" w:line="240" w:lineRule="auto"/>
        <w:ind w:firstLine="540"/>
        <w:contextualSpacing/>
        <w:jc w:val="both"/>
        <w:rPr>
          <w:rFonts w:ascii="Times New Roman" w:hAnsi="Times New Roman"/>
        </w:rPr>
      </w:pPr>
      <w:r w:rsidRPr="00433094">
        <w:rPr>
          <w:rFonts w:ascii="Times New Roman" w:hAnsi="Times New Roman"/>
        </w:rPr>
        <w:t xml:space="preserve">Принятие духовных ценностей (первый уровень) поддаётся проверке с помощью письменных (не подписываемых учениками) диагностических работ. В них ученикам предлагается оценить те или иные жизненные ситуации, заявить о том, какой поступок в них они бы выбрали  и т.п. Защитой от лицемерия (т.е. от попыток писать «не как думаешь», а «как надо») здесь является то, что подобные работы: </w:t>
      </w:r>
    </w:p>
    <w:p w:rsidR="00F003BA" w:rsidRPr="00433094" w:rsidRDefault="00F003BA" w:rsidP="00F003BA">
      <w:pPr>
        <w:autoSpaceDE w:val="0"/>
        <w:autoSpaceDN w:val="0"/>
        <w:adjustRightInd w:val="0"/>
        <w:spacing w:after="0" w:line="240" w:lineRule="auto"/>
        <w:ind w:firstLine="540"/>
        <w:contextualSpacing/>
        <w:jc w:val="both"/>
        <w:rPr>
          <w:rFonts w:ascii="Times New Roman" w:hAnsi="Times New Roman"/>
        </w:rPr>
      </w:pPr>
      <w:r w:rsidRPr="00433094">
        <w:rPr>
          <w:rFonts w:ascii="Times New Roman" w:hAnsi="Times New Roman"/>
        </w:rPr>
        <w:lastRenderedPageBreak/>
        <w:t>– либо не подписываются учениками;</w:t>
      </w:r>
    </w:p>
    <w:p w:rsidR="00F003BA" w:rsidRPr="00433094" w:rsidRDefault="00F003BA" w:rsidP="00F003BA">
      <w:pPr>
        <w:autoSpaceDE w:val="0"/>
        <w:autoSpaceDN w:val="0"/>
        <w:adjustRightInd w:val="0"/>
        <w:spacing w:after="0" w:line="240" w:lineRule="auto"/>
        <w:ind w:firstLine="540"/>
        <w:contextualSpacing/>
        <w:jc w:val="both"/>
        <w:rPr>
          <w:rFonts w:ascii="Times New Roman" w:hAnsi="Times New Roman"/>
        </w:rPr>
      </w:pPr>
      <w:r w:rsidRPr="00433094">
        <w:rPr>
          <w:rFonts w:ascii="Times New Roman" w:hAnsi="Times New Roman"/>
        </w:rPr>
        <w:t xml:space="preserve">– либо оценивается не занятая учеником позиция, не данная им нравственная оценка, а умение сформулировать и аргументировать свою позицию, оценку, мнение.  </w:t>
      </w:r>
    </w:p>
    <w:p w:rsidR="00F003BA" w:rsidRPr="00433094" w:rsidRDefault="00F003BA" w:rsidP="00F003BA">
      <w:pPr>
        <w:autoSpaceDE w:val="0"/>
        <w:autoSpaceDN w:val="0"/>
        <w:adjustRightInd w:val="0"/>
        <w:spacing w:after="0" w:line="240" w:lineRule="auto"/>
        <w:ind w:firstLine="540"/>
        <w:contextualSpacing/>
        <w:jc w:val="both"/>
        <w:rPr>
          <w:rFonts w:ascii="Times New Roman" w:hAnsi="Times New Roman"/>
        </w:rPr>
      </w:pPr>
      <w:r w:rsidRPr="00433094">
        <w:rPr>
          <w:rFonts w:ascii="Times New Roman" w:hAnsi="Times New Roman"/>
        </w:rPr>
        <w:t>Принятие же духовных ценностей (второй уровень), а также результаты участия в социально-значимой деятельности (третий уровень) возможно оценить только в ходе наблюдения, рефлексии по результатам конкретного поведения. Избежать лицемерия и вторжения в личную жизнь школьника п</w:t>
      </w:r>
      <w:r w:rsidRPr="00433094">
        <w:rPr>
          <w:rFonts w:ascii="Times New Roman" w:hAnsi="Times New Roman"/>
        </w:rPr>
        <w:t>о</w:t>
      </w:r>
      <w:r w:rsidRPr="00433094">
        <w:rPr>
          <w:rFonts w:ascii="Times New Roman" w:hAnsi="Times New Roman"/>
        </w:rPr>
        <w:t xml:space="preserve">могут следующие правила и приёмы:  </w:t>
      </w:r>
    </w:p>
    <w:p w:rsidR="00F003BA" w:rsidRPr="00433094" w:rsidRDefault="00F003BA" w:rsidP="00F003BA">
      <w:pPr>
        <w:autoSpaceDE w:val="0"/>
        <w:autoSpaceDN w:val="0"/>
        <w:adjustRightInd w:val="0"/>
        <w:spacing w:after="0" w:line="240" w:lineRule="auto"/>
        <w:ind w:firstLine="540"/>
        <w:contextualSpacing/>
        <w:jc w:val="both"/>
        <w:rPr>
          <w:rFonts w:ascii="Times New Roman" w:hAnsi="Times New Roman"/>
        </w:rPr>
      </w:pPr>
      <w:r w:rsidRPr="00433094">
        <w:rPr>
          <w:rFonts w:ascii="Times New Roman" w:hAnsi="Times New Roman"/>
        </w:rPr>
        <w:t>– оценивается не личность, не её качества, а только конкретные поступки, поведение в ходе как</w:t>
      </w:r>
      <w:r w:rsidRPr="00433094">
        <w:rPr>
          <w:rFonts w:ascii="Times New Roman" w:hAnsi="Times New Roman"/>
        </w:rPr>
        <w:t>о</w:t>
      </w:r>
      <w:r w:rsidRPr="00433094">
        <w:rPr>
          <w:rFonts w:ascii="Times New Roman" w:hAnsi="Times New Roman"/>
        </w:rPr>
        <w:t xml:space="preserve">го-либо дела, проекта; </w:t>
      </w:r>
    </w:p>
    <w:p w:rsidR="00F003BA" w:rsidRPr="00433094" w:rsidRDefault="00F003BA" w:rsidP="00F003BA">
      <w:pPr>
        <w:autoSpaceDE w:val="0"/>
        <w:autoSpaceDN w:val="0"/>
        <w:adjustRightInd w:val="0"/>
        <w:spacing w:after="0" w:line="240" w:lineRule="auto"/>
        <w:ind w:firstLine="540"/>
        <w:contextualSpacing/>
        <w:jc w:val="both"/>
        <w:rPr>
          <w:rFonts w:ascii="Times New Roman" w:hAnsi="Times New Roman"/>
        </w:rPr>
      </w:pPr>
      <w:r w:rsidRPr="00433094">
        <w:rPr>
          <w:rFonts w:ascii="Times New Roman" w:hAnsi="Times New Roman"/>
        </w:rPr>
        <w:t>– оценивание осуществляет сам ребёнок, т.е. это самооценивание, саморефлексия по предлага</w:t>
      </w:r>
      <w:r w:rsidRPr="00433094">
        <w:rPr>
          <w:rFonts w:ascii="Times New Roman" w:hAnsi="Times New Roman"/>
        </w:rPr>
        <w:t>е</w:t>
      </w:r>
      <w:r w:rsidRPr="00433094">
        <w:rPr>
          <w:rFonts w:ascii="Times New Roman" w:hAnsi="Times New Roman"/>
        </w:rPr>
        <w:t>мым вопросам после завершения того или иного дела – устная или фиксируемая им (по желанию) оце</w:t>
      </w:r>
      <w:r w:rsidRPr="00433094">
        <w:rPr>
          <w:rFonts w:ascii="Times New Roman" w:hAnsi="Times New Roman"/>
        </w:rPr>
        <w:t>н</w:t>
      </w:r>
      <w:r w:rsidRPr="00433094">
        <w:rPr>
          <w:rFonts w:ascii="Times New Roman" w:hAnsi="Times New Roman"/>
        </w:rPr>
        <w:t xml:space="preserve">ка в портфолио своих достижений;  </w:t>
      </w:r>
    </w:p>
    <w:p w:rsidR="00F003BA" w:rsidRPr="00433094" w:rsidRDefault="00F003BA" w:rsidP="00F003BA">
      <w:pPr>
        <w:autoSpaceDE w:val="0"/>
        <w:autoSpaceDN w:val="0"/>
        <w:adjustRightInd w:val="0"/>
        <w:spacing w:after="0" w:line="240" w:lineRule="auto"/>
        <w:ind w:firstLine="540"/>
        <w:contextualSpacing/>
        <w:jc w:val="both"/>
        <w:rPr>
          <w:rFonts w:ascii="Times New Roman" w:hAnsi="Times New Roman"/>
        </w:rPr>
      </w:pPr>
      <w:r w:rsidRPr="00433094">
        <w:rPr>
          <w:rFonts w:ascii="Times New Roman" w:hAnsi="Times New Roman"/>
        </w:rPr>
        <w:t>– допускается неперсонифицированная оценка педагогами по результатам наблюдения за тем, как на деле проявляются те ценности, о которых он говорил с детьми.</w:t>
      </w:r>
    </w:p>
    <w:p w:rsidR="00F003BA" w:rsidRPr="00433094" w:rsidRDefault="00F003BA" w:rsidP="00F003BA">
      <w:pPr>
        <w:spacing w:line="240" w:lineRule="auto"/>
        <w:ind w:firstLine="708"/>
        <w:jc w:val="both"/>
        <w:rPr>
          <w:rFonts w:ascii="Times New Roman" w:hAnsi="Times New Roman"/>
        </w:rPr>
      </w:pPr>
      <w:r w:rsidRPr="00433094">
        <w:rPr>
          <w:rFonts w:ascii="Times New Roman" w:hAnsi="Times New Roman"/>
        </w:rPr>
        <w:t>Важным условием педагогического управления является получение объективной информации о реализации программ воспитания и социализации школьников. Результаты освоения таких пр</w:t>
      </w:r>
      <w:r w:rsidRPr="00433094">
        <w:rPr>
          <w:rFonts w:ascii="Times New Roman" w:hAnsi="Times New Roman"/>
        </w:rPr>
        <w:t>о</w:t>
      </w:r>
      <w:r w:rsidRPr="00433094">
        <w:rPr>
          <w:rFonts w:ascii="Times New Roman" w:hAnsi="Times New Roman"/>
        </w:rPr>
        <w:t>грамм диагностируются в ходе неперсонифицированных мониторинговых исследований и в таком качестве являются основанием для принятия управленческих решений. Такие исследования позвол</w:t>
      </w:r>
      <w:r w:rsidRPr="00433094">
        <w:rPr>
          <w:rFonts w:ascii="Times New Roman" w:hAnsi="Times New Roman"/>
        </w:rPr>
        <w:t>я</w:t>
      </w:r>
      <w:r w:rsidRPr="00433094">
        <w:rPr>
          <w:rFonts w:ascii="Times New Roman" w:hAnsi="Times New Roman"/>
        </w:rPr>
        <w:t>ют получать информацию об уровне освоения самих программ и обобщенные данные о моральной атмосфере в школьных коллективах. К результатам, не подлежащим итоговой оценке индивидуал</w:t>
      </w:r>
      <w:r w:rsidRPr="00433094">
        <w:rPr>
          <w:rFonts w:ascii="Times New Roman" w:hAnsi="Times New Roman"/>
        </w:rPr>
        <w:t>ь</w:t>
      </w:r>
      <w:r w:rsidRPr="00433094">
        <w:rPr>
          <w:rFonts w:ascii="Times New Roman" w:hAnsi="Times New Roman"/>
        </w:rPr>
        <w:t>ных достижений выпускников начальной школы, относятся:</w:t>
      </w:r>
    </w:p>
    <w:p w:rsidR="00F003BA" w:rsidRPr="00433094" w:rsidRDefault="00F003BA" w:rsidP="00F003BA">
      <w:pPr>
        <w:numPr>
          <w:ilvl w:val="0"/>
          <w:numId w:val="17"/>
        </w:numPr>
        <w:autoSpaceDE w:val="0"/>
        <w:autoSpaceDN w:val="0"/>
        <w:adjustRightInd w:val="0"/>
        <w:spacing w:after="0" w:line="240" w:lineRule="auto"/>
        <w:jc w:val="both"/>
        <w:rPr>
          <w:rFonts w:ascii="Times New Roman" w:hAnsi="Times New Roman"/>
        </w:rPr>
      </w:pPr>
      <w:r w:rsidRPr="00433094">
        <w:rPr>
          <w:rFonts w:ascii="Times New Roman" w:hAnsi="Times New Roman"/>
        </w:rPr>
        <w:t>ценностные ориентации выпускника, которые отражают его индивидуально-личностные п</w:t>
      </w:r>
      <w:r w:rsidRPr="00433094">
        <w:rPr>
          <w:rFonts w:ascii="Times New Roman" w:hAnsi="Times New Roman"/>
        </w:rPr>
        <w:t>о</w:t>
      </w:r>
      <w:r w:rsidRPr="00433094">
        <w:rPr>
          <w:rFonts w:ascii="Times New Roman" w:hAnsi="Times New Roman"/>
        </w:rPr>
        <w:t>зиции (этические, эстетические, религиозные взгляды, политические предпочтения и др.);</w:t>
      </w:r>
    </w:p>
    <w:p w:rsidR="00F003BA" w:rsidRPr="00433094" w:rsidRDefault="00F003BA" w:rsidP="00F003BA">
      <w:pPr>
        <w:numPr>
          <w:ilvl w:val="0"/>
          <w:numId w:val="17"/>
        </w:numPr>
        <w:autoSpaceDE w:val="0"/>
        <w:autoSpaceDN w:val="0"/>
        <w:adjustRightInd w:val="0"/>
        <w:spacing w:after="0" w:line="240" w:lineRule="auto"/>
        <w:jc w:val="both"/>
        <w:rPr>
          <w:rFonts w:ascii="Times New Roman" w:hAnsi="Times New Roman"/>
        </w:rPr>
      </w:pPr>
      <w:r w:rsidRPr="00433094">
        <w:rPr>
          <w:rFonts w:ascii="Times New Roman" w:hAnsi="Times New Roman"/>
        </w:rPr>
        <w:t>характеристика социальных чувств (патриотизм, толерантность, гуманизм и др.);</w:t>
      </w:r>
    </w:p>
    <w:p w:rsidR="00F003BA" w:rsidRPr="00433094" w:rsidRDefault="00F003BA" w:rsidP="00F003BA">
      <w:pPr>
        <w:numPr>
          <w:ilvl w:val="0"/>
          <w:numId w:val="17"/>
        </w:numPr>
        <w:autoSpaceDE w:val="0"/>
        <w:autoSpaceDN w:val="0"/>
        <w:adjustRightInd w:val="0"/>
        <w:spacing w:after="0" w:line="240" w:lineRule="auto"/>
        <w:jc w:val="both"/>
        <w:rPr>
          <w:rFonts w:ascii="Times New Roman" w:hAnsi="Times New Roman"/>
        </w:rPr>
      </w:pPr>
      <w:r w:rsidRPr="00433094">
        <w:rPr>
          <w:rFonts w:ascii="Times New Roman" w:hAnsi="Times New Roman"/>
        </w:rPr>
        <w:t>индивидуальные личностные характеристики (доброта, дружелюбие, честность и т.п.).</w:t>
      </w:r>
    </w:p>
    <w:p w:rsidR="00F003BA" w:rsidRPr="00433094" w:rsidRDefault="00F003BA" w:rsidP="00F003BA">
      <w:pPr>
        <w:spacing w:after="0" w:line="240" w:lineRule="auto"/>
        <w:ind w:firstLine="708"/>
        <w:jc w:val="both"/>
        <w:rPr>
          <w:rFonts w:ascii="Times New Roman" w:hAnsi="Times New Roman"/>
        </w:rPr>
      </w:pPr>
      <w:r w:rsidRPr="00433094">
        <w:rPr>
          <w:rFonts w:ascii="Times New Roman" w:hAnsi="Times New Roman"/>
        </w:rPr>
        <w:t xml:space="preserve"> Оценка личностных достижений школьников в процессе духовно-нравственного развития может осуществлять с помощью портфолио. </w:t>
      </w:r>
    </w:p>
    <w:p w:rsidR="00F003BA" w:rsidRPr="00433094" w:rsidRDefault="00F003BA" w:rsidP="00F003BA">
      <w:pPr>
        <w:spacing w:after="0" w:line="240" w:lineRule="auto"/>
        <w:ind w:firstLine="708"/>
        <w:jc w:val="both"/>
        <w:rPr>
          <w:rFonts w:ascii="Times New Roman" w:hAnsi="Times New Roman"/>
        </w:rPr>
      </w:pPr>
      <w:r w:rsidRPr="00433094">
        <w:rPr>
          <w:rFonts w:ascii="Times New Roman" w:hAnsi="Times New Roman"/>
        </w:rPr>
        <w:t>Оценка и коррекция развития этих и других личностных результатов образовательной деятельности обучающихся осуществляется в ходе постоянного наблюдения педагога в тесном сотру</w:t>
      </w:r>
      <w:r w:rsidRPr="00433094">
        <w:rPr>
          <w:rFonts w:ascii="Times New Roman" w:hAnsi="Times New Roman"/>
        </w:rPr>
        <w:t>д</w:t>
      </w:r>
      <w:r w:rsidRPr="00433094">
        <w:rPr>
          <w:rFonts w:ascii="Times New Roman" w:hAnsi="Times New Roman"/>
        </w:rPr>
        <w:t xml:space="preserve">ничестве с семьей ученика. </w:t>
      </w:r>
    </w:p>
    <w:p w:rsidR="00F003BA" w:rsidRPr="00433094" w:rsidRDefault="00F003BA" w:rsidP="00F003BA">
      <w:pPr>
        <w:spacing w:after="0" w:line="240" w:lineRule="auto"/>
        <w:ind w:firstLine="708"/>
        <w:jc w:val="both"/>
        <w:rPr>
          <w:rFonts w:ascii="Times New Roman" w:hAnsi="Times New Roman"/>
        </w:rPr>
      </w:pPr>
    </w:p>
    <w:p w:rsidR="00F003BA" w:rsidRPr="00433094" w:rsidRDefault="00F003BA" w:rsidP="00F003BA">
      <w:pPr>
        <w:pStyle w:val="3"/>
        <w:rPr>
          <w:rFonts w:ascii="Times New Roman" w:hAnsi="Times New Roman"/>
        </w:rPr>
      </w:pPr>
      <w:bookmarkStart w:id="87" w:name="_Toc305077659"/>
      <w:bookmarkStart w:id="88" w:name="_Toc305415832"/>
      <w:r w:rsidRPr="00433094">
        <w:rPr>
          <w:rFonts w:ascii="Times New Roman" w:hAnsi="Times New Roman"/>
        </w:rPr>
        <w:t>5.9.Примерные требования к условиям воспитания и социализации учащихся</w:t>
      </w:r>
      <w:bookmarkEnd w:id="87"/>
      <w:bookmarkEnd w:id="88"/>
    </w:p>
    <w:p w:rsidR="00F003BA" w:rsidRPr="00433094" w:rsidRDefault="00F003BA" w:rsidP="00F003BA">
      <w:pPr>
        <w:spacing w:line="240" w:lineRule="auto"/>
        <w:ind w:firstLine="708"/>
        <w:jc w:val="both"/>
        <w:rPr>
          <w:rFonts w:ascii="Times New Roman" w:hAnsi="Times New Roman"/>
        </w:rPr>
      </w:pPr>
      <w:r w:rsidRPr="00433094">
        <w:rPr>
          <w:rFonts w:ascii="Times New Roman" w:hAnsi="Times New Roman"/>
        </w:rPr>
        <w:t>В Законе «Об образовании», ст. 7, п.4.2., сказано, что Федеральные государственные образовательные стандарты «включают в себя требования к условиям реализации основных образовател</w:t>
      </w:r>
      <w:r w:rsidRPr="00433094">
        <w:rPr>
          <w:rFonts w:ascii="Times New Roman" w:hAnsi="Times New Roman"/>
        </w:rPr>
        <w:t>ь</w:t>
      </w:r>
      <w:r w:rsidRPr="00433094">
        <w:rPr>
          <w:rFonts w:ascii="Times New Roman" w:hAnsi="Times New Roman"/>
        </w:rPr>
        <w:t>ных программ, в том числе кадровым, финансовым, материально-техническим и иным условиям». Таким о</w:t>
      </w:r>
      <w:r w:rsidRPr="00433094">
        <w:rPr>
          <w:rFonts w:ascii="Times New Roman" w:hAnsi="Times New Roman"/>
        </w:rPr>
        <w:t>б</w:t>
      </w:r>
      <w:r w:rsidRPr="00433094">
        <w:rPr>
          <w:rFonts w:ascii="Times New Roman" w:hAnsi="Times New Roman"/>
        </w:rPr>
        <w:t>разом, система требований к основным образовательным программам, включающим в себя программы воспитания и социализации обучающихся, есть важный норматив, фиксируемый в Фед</w:t>
      </w:r>
      <w:r w:rsidRPr="00433094">
        <w:rPr>
          <w:rFonts w:ascii="Times New Roman" w:hAnsi="Times New Roman"/>
        </w:rPr>
        <w:t>е</w:t>
      </w:r>
      <w:r w:rsidRPr="00433094">
        <w:rPr>
          <w:rFonts w:ascii="Times New Roman" w:hAnsi="Times New Roman"/>
        </w:rPr>
        <w:t>ральном Законе. В числе «иных условий» могут быть определены те, которые несводимы к «кадр</w:t>
      </w:r>
      <w:r w:rsidRPr="00433094">
        <w:rPr>
          <w:rFonts w:ascii="Times New Roman" w:hAnsi="Times New Roman"/>
        </w:rPr>
        <w:t>о</w:t>
      </w:r>
      <w:r w:rsidRPr="00433094">
        <w:rPr>
          <w:rFonts w:ascii="Times New Roman" w:hAnsi="Times New Roman"/>
        </w:rPr>
        <w:t>вым, финансовым и материально-техническим», но необходимы для полноценного осуществления духовно-нравственного развития обучающегося и становления его гражданского самосознания. Требования к условиям восп</w:t>
      </w:r>
      <w:r w:rsidRPr="00433094">
        <w:rPr>
          <w:rFonts w:ascii="Times New Roman" w:hAnsi="Times New Roman"/>
        </w:rPr>
        <w:t>и</w:t>
      </w:r>
      <w:r w:rsidRPr="00433094">
        <w:rPr>
          <w:rFonts w:ascii="Times New Roman" w:hAnsi="Times New Roman"/>
        </w:rPr>
        <w:t>тания и социализации школьников должны быть реализованы в каждой государственной и муниципал</w:t>
      </w:r>
      <w:r w:rsidRPr="00433094">
        <w:rPr>
          <w:rFonts w:ascii="Times New Roman" w:hAnsi="Times New Roman"/>
        </w:rPr>
        <w:t>ь</w:t>
      </w:r>
      <w:r w:rsidRPr="00433094">
        <w:rPr>
          <w:rFonts w:ascii="Times New Roman" w:hAnsi="Times New Roman"/>
        </w:rPr>
        <w:t xml:space="preserve">ной общеобразовательной школе, которая позиционирует себя в едином федеральном воспитательном пространстве. </w:t>
      </w:r>
    </w:p>
    <w:p w:rsidR="00F003BA" w:rsidRPr="00433094" w:rsidRDefault="00F003BA" w:rsidP="00F003BA">
      <w:pPr>
        <w:spacing w:line="240" w:lineRule="auto"/>
        <w:ind w:firstLine="708"/>
        <w:jc w:val="both"/>
        <w:rPr>
          <w:rFonts w:ascii="Times New Roman" w:hAnsi="Times New Roman"/>
        </w:rPr>
      </w:pPr>
      <w:r w:rsidRPr="00433094">
        <w:rPr>
          <w:rFonts w:ascii="Times New Roman" w:hAnsi="Times New Roman"/>
        </w:rPr>
        <w:t>В числе таких требований:</w:t>
      </w:r>
    </w:p>
    <w:p w:rsidR="00F003BA" w:rsidRPr="00433094" w:rsidRDefault="00F003BA" w:rsidP="00F003BA">
      <w:pPr>
        <w:spacing w:line="240" w:lineRule="auto"/>
        <w:ind w:firstLine="708"/>
        <w:jc w:val="both"/>
        <w:rPr>
          <w:rFonts w:ascii="Times New Roman" w:hAnsi="Times New Roman"/>
        </w:rPr>
      </w:pPr>
      <w:r w:rsidRPr="00433094">
        <w:rPr>
          <w:rFonts w:ascii="Times New Roman" w:hAnsi="Times New Roman"/>
        </w:rPr>
        <w:t>создание (наличие) культурно-воспитательной среды образовательного учреждения, воссозда</w:t>
      </w:r>
      <w:r w:rsidRPr="00433094">
        <w:rPr>
          <w:rFonts w:ascii="Times New Roman" w:hAnsi="Times New Roman"/>
        </w:rPr>
        <w:t>ю</w:t>
      </w:r>
      <w:r w:rsidRPr="00433094">
        <w:rPr>
          <w:rFonts w:ascii="Times New Roman" w:hAnsi="Times New Roman"/>
        </w:rPr>
        <w:t>щей ценности (символы) российской нации, народов РФ, территориально-регионального и местного с</w:t>
      </w:r>
      <w:r w:rsidRPr="00433094">
        <w:rPr>
          <w:rFonts w:ascii="Times New Roman" w:hAnsi="Times New Roman"/>
        </w:rPr>
        <w:t>о</w:t>
      </w:r>
      <w:r w:rsidRPr="00433094">
        <w:rPr>
          <w:rFonts w:ascii="Times New Roman" w:hAnsi="Times New Roman"/>
        </w:rPr>
        <w:t xml:space="preserve">общества; </w:t>
      </w:r>
    </w:p>
    <w:p w:rsidR="00F003BA" w:rsidRPr="00433094" w:rsidRDefault="00F003BA" w:rsidP="00F003BA">
      <w:pPr>
        <w:spacing w:line="240" w:lineRule="auto"/>
        <w:ind w:firstLine="708"/>
        <w:jc w:val="both"/>
        <w:rPr>
          <w:rFonts w:ascii="Times New Roman" w:hAnsi="Times New Roman"/>
        </w:rPr>
      </w:pPr>
      <w:r w:rsidRPr="00433094">
        <w:rPr>
          <w:rFonts w:ascii="Times New Roman" w:hAnsi="Times New Roman"/>
        </w:rPr>
        <w:t>создание (наличие) социально-воспитательной среды образовательного учреждения, воссозда</w:t>
      </w:r>
      <w:r w:rsidRPr="00433094">
        <w:rPr>
          <w:rFonts w:ascii="Times New Roman" w:hAnsi="Times New Roman"/>
        </w:rPr>
        <w:t>ю</w:t>
      </w:r>
      <w:r w:rsidRPr="00433094">
        <w:rPr>
          <w:rFonts w:ascii="Times New Roman" w:hAnsi="Times New Roman"/>
        </w:rPr>
        <w:t>щей символы российской государственности: герб, флаг, гимн, изображения лидеров государства и зн</w:t>
      </w:r>
      <w:r w:rsidRPr="00433094">
        <w:rPr>
          <w:rFonts w:ascii="Times New Roman" w:hAnsi="Times New Roman"/>
        </w:rPr>
        <w:t>а</w:t>
      </w:r>
      <w:r w:rsidRPr="00433094">
        <w:rPr>
          <w:rFonts w:ascii="Times New Roman" w:hAnsi="Times New Roman"/>
        </w:rPr>
        <w:t>менитых людей российской истории, государственные праздники, памятные даты национальной ист</w:t>
      </w:r>
      <w:r w:rsidRPr="00433094">
        <w:rPr>
          <w:rFonts w:ascii="Times New Roman" w:hAnsi="Times New Roman"/>
        </w:rPr>
        <w:t>о</w:t>
      </w:r>
      <w:r w:rsidRPr="00433094">
        <w:rPr>
          <w:rFonts w:ascii="Times New Roman" w:hAnsi="Times New Roman"/>
        </w:rPr>
        <w:t xml:space="preserve">рии и другие; </w:t>
      </w:r>
    </w:p>
    <w:p w:rsidR="00F003BA" w:rsidRPr="00433094" w:rsidRDefault="00F003BA" w:rsidP="00F003BA">
      <w:pPr>
        <w:spacing w:line="240" w:lineRule="auto"/>
        <w:ind w:firstLine="708"/>
        <w:jc w:val="both"/>
        <w:rPr>
          <w:rFonts w:ascii="Times New Roman" w:hAnsi="Times New Roman"/>
        </w:rPr>
      </w:pPr>
      <w:r w:rsidRPr="00433094">
        <w:rPr>
          <w:rFonts w:ascii="Times New Roman" w:hAnsi="Times New Roman"/>
        </w:rPr>
        <w:lastRenderedPageBreak/>
        <w:t xml:space="preserve">создание (наличие) эколого-воспитательной среды образовательного учреждения, воссоздающей ценности здорового образа жизни, бережного отношения к своей жизни, жизни других людей, природы, планеты в целом; </w:t>
      </w:r>
    </w:p>
    <w:p w:rsidR="00F003BA" w:rsidRPr="00433094" w:rsidRDefault="00F003BA" w:rsidP="00F003BA">
      <w:pPr>
        <w:spacing w:line="240" w:lineRule="auto"/>
        <w:ind w:firstLine="708"/>
        <w:jc w:val="both"/>
        <w:rPr>
          <w:rFonts w:ascii="Times New Roman" w:hAnsi="Times New Roman"/>
        </w:rPr>
      </w:pPr>
      <w:r w:rsidRPr="00433094">
        <w:rPr>
          <w:rFonts w:ascii="Times New Roman" w:hAnsi="Times New Roman"/>
        </w:rPr>
        <w:t xml:space="preserve">создание (наличие) эстетической среды образовательного учреждения, воссоздающей ценности красоты, гармонии, совершенства в архитектурном и предметном пространстве школы; </w:t>
      </w:r>
    </w:p>
    <w:p w:rsidR="00F003BA" w:rsidRPr="00433094" w:rsidRDefault="00F003BA" w:rsidP="00F003BA">
      <w:pPr>
        <w:spacing w:line="240" w:lineRule="auto"/>
        <w:ind w:firstLine="708"/>
        <w:jc w:val="both"/>
        <w:rPr>
          <w:rFonts w:ascii="Times New Roman" w:hAnsi="Times New Roman"/>
        </w:rPr>
      </w:pPr>
      <w:r w:rsidRPr="00433094">
        <w:rPr>
          <w:rFonts w:ascii="Times New Roman" w:hAnsi="Times New Roman"/>
        </w:rPr>
        <w:t>создание (наличие) школьной воспитательной среды, воссоздающей историю данного образов</w:t>
      </w:r>
      <w:r w:rsidRPr="00433094">
        <w:rPr>
          <w:rFonts w:ascii="Times New Roman" w:hAnsi="Times New Roman"/>
        </w:rPr>
        <w:t>а</w:t>
      </w:r>
      <w:r w:rsidRPr="00433094">
        <w:rPr>
          <w:rFonts w:ascii="Times New Roman" w:hAnsi="Times New Roman"/>
        </w:rPr>
        <w:t>тельного учреждения, его культурные, педагогические и другие традиции, портреты и биографии зам</w:t>
      </w:r>
      <w:r w:rsidRPr="00433094">
        <w:rPr>
          <w:rFonts w:ascii="Times New Roman" w:hAnsi="Times New Roman"/>
        </w:rPr>
        <w:t>е</w:t>
      </w:r>
      <w:r w:rsidRPr="00433094">
        <w:rPr>
          <w:rFonts w:ascii="Times New Roman" w:hAnsi="Times New Roman"/>
        </w:rPr>
        <w:t xml:space="preserve">чательных педагогов и выпускников, другие события ее прошлого и настоящего; </w:t>
      </w:r>
    </w:p>
    <w:p w:rsidR="00F003BA" w:rsidRPr="00433094" w:rsidRDefault="00F003BA" w:rsidP="00F003BA">
      <w:pPr>
        <w:spacing w:line="240" w:lineRule="auto"/>
        <w:ind w:firstLine="708"/>
        <w:jc w:val="both"/>
        <w:rPr>
          <w:rFonts w:ascii="Times New Roman" w:hAnsi="Times New Roman"/>
        </w:rPr>
      </w:pPr>
      <w:r w:rsidRPr="00433094">
        <w:rPr>
          <w:rFonts w:ascii="Times New Roman" w:hAnsi="Times New Roman"/>
        </w:rPr>
        <w:t xml:space="preserve">работа школы с семьей, систематическое привлечение родителей и прародителей обучающихся к разработке и осуществлению школьных программ воспитания и социализации обучающихся; </w:t>
      </w:r>
    </w:p>
    <w:p w:rsidR="00F003BA" w:rsidRPr="00433094" w:rsidRDefault="00F003BA" w:rsidP="00F003BA">
      <w:pPr>
        <w:spacing w:line="240" w:lineRule="auto"/>
        <w:ind w:firstLine="708"/>
        <w:jc w:val="both"/>
        <w:rPr>
          <w:rFonts w:ascii="Times New Roman" w:hAnsi="Times New Roman"/>
        </w:rPr>
      </w:pPr>
      <w:r w:rsidRPr="00433094">
        <w:rPr>
          <w:rFonts w:ascii="Times New Roman" w:hAnsi="Times New Roman"/>
        </w:rPr>
        <w:t>взаимодействие общеобразовательного учреждения при разработке и реализации программ воспитания и социализации обучающихся с социальными субъектами воспитания: ветеранскими, эколог</w:t>
      </w:r>
      <w:r w:rsidRPr="00433094">
        <w:rPr>
          <w:rFonts w:ascii="Times New Roman" w:hAnsi="Times New Roman"/>
        </w:rPr>
        <w:t>и</w:t>
      </w:r>
      <w:r w:rsidRPr="00433094">
        <w:rPr>
          <w:rFonts w:ascii="Times New Roman" w:hAnsi="Times New Roman"/>
        </w:rPr>
        <w:t>ческими, национально-культурными и иными общественными организациями, традиционными росси</w:t>
      </w:r>
      <w:r w:rsidRPr="00433094">
        <w:rPr>
          <w:rFonts w:ascii="Times New Roman" w:hAnsi="Times New Roman"/>
        </w:rPr>
        <w:t>й</w:t>
      </w:r>
      <w:r w:rsidRPr="00433094">
        <w:rPr>
          <w:rFonts w:ascii="Times New Roman" w:hAnsi="Times New Roman"/>
        </w:rPr>
        <w:t xml:space="preserve">скими религиозными организациями, армией, органами охраны правопорядка; </w:t>
      </w:r>
    </w:p>
    <w:p w:rsidR="00F003BA" w:rsidRPr="00433094" w:rsidRDefault="00F003BA" w:rsidP="00F003BA">
      <w:pPr>
        <w:spacing w:line="240" w:lineRule="auto"/>
        <w:ind w:firstLine="708"/>
        <w:jc w:val="both"/>
        <w:rPr>
          <w:rFonts w:ascii="Times New Roman" w:hAnsi="Times New Roman"/>
        </w:rPr>
      </w:pPr>
      <w:r w:rsidRPr="00433094">
        <w:rPr>
          <w:rFonts w:ascii="Times New Roman" w:hAnsi="Times New Roman"/>
        </w:rPr>
        <w:t>взаимодействие общеобразовательного учреждения при разработке и реализации программ во</w:t>
      </w:r>
      <w:r w:rsidRPr="00433094">
        <w:rPr>
          <w:rFonts w:ascii="Times New Roman" w:hAnsi="Times New Roman"/>
        </w:rPr>
        <w:t>с</w:t>
      </w:r>
      <w:r w:rsidRPr="00433094">
        <w:rPr>
          <w:rFonts w:ascii="Times New Roman" w:hAnsi="Times New Roman"/>
        </w:rPr>
        <w:t>питания и социализации обучающихся с учреждениями дополнительного образования, культуры и спо</w:t>
      </w:r>
      <w:r w:rsidRPr="00433094">
        <w:rPr>
          <w:rFonts w:ascii="Times New Roman" w:hAnsi="Times New Roman"/>
        </w:rPr>
        <w:t>р</w:t>
      </w:r>
      <w:r w:rsidRPr="00433094">
        <w:rPr>
          <w:rFonts w:ascii="Times New Roman" w:hAnsi="Times New Roman"/>
        </w:rPr>
        <w:t xml:space="preserve">та; </w:t>
      </w:r>
    </w:p>
    <w:p w:rsidR="00F003BA" w:rsidRPr="00433094" w:rsidRDefault="00F003BA" w:rsidP="00F003BA">
      <w:pPr>
        <w:spacing w:line="240" w:lineRule="auto"/>
        <w:ind w:firstLine="708"/>
        <w:jc w:val="both"/>
        <w:rPr>
          <w:rFonts w:ascii="Times New Roman" w:hAnsi="Times New Roman"/>
        </w:rPr>
      </w:pPr>
      <w:r w:rsidRPr="00433094">
        <w:rPr>
          <w:rFonts w:ascii="Times New Roman" w:hAnsi="Times New Roman"/>
        </w:rPr>
        <w:t>установление и совершенствование системы межпредметных связей, содержательно раскр</w:t>
      </w:r>
      <w:r w:rsidRPr="00433094">
        <w:rPr>
          <w:rFonts w:ascii="Times New Roman" w:hAnsi="Times New Roman"/>
        </w:rPr>
        <w:t>ы</w:t>
      </w:r>
      <w:r w:rsidRPr="00433094">
        <w:rPr>
          <w:rFonts w:ascii="Times New Roman" w:hAnsi="Times New Roman"/>
        </w:rPr>
        <w:t xml:space="preserve">вающих базовые национальные ценности, на освоение которых обучающимися направлены программы воспитания и социализации; </w:t>
      </w:r>
    </w:p>
    <w:p w:rsidR="00F003BA" w:rsidRPr="00433094" w:rsidRDefault="00F003BA" w:rsidP="00F003BA">
      <w:pPr>
        <w:spacing w:line="240" w:lineRule="auto"/>
        <w:ind w:firstLine="708"/>
        <w:jc w:val="both"/>
        <w:rPr>
          <w:rFonts w:ascii="Times New Roman" w:hAnsi="Times New Roman"/>
        </w:rPr>
      </w:pPr>
      <w:r w:rsidRPr="00433094">
        <w:rPr>
          <w:rFonts w:ascii="Times New Roman" w:hAnsi="Times New Roman"/>
        </w:rPr>
        <w:t>интеграция учебной, внеучебной, внешкольной, семейно-воспитательной, общественно- поле</w:t>
      </w:r>
      <w:r w:rsidRPr="00433094">
        <w:rPr>
          <w:rFonts w:ascii="Times New Roman" w:hAnsi="Times New Roman"/>
        </w:rPr>
        <w:t>з</w:t>
      </w:r>
      <w:r w:rsidRPr="00433094">
        <w:rPr>
          <w:rFonts w:ascii="Times New Roman" w:hAnsi="Times New Roman"/>
        </w:rPr>
        <w:t xml:space="preserve">ной деятельности в рамках программ воспитания и социализации обучающихся; </w:t>
      </w:r>
    </w:p>
    <w:p w:rsidR="00F003BA" w:rsidRPr="00433094" w:rsidRDefault="00F003BA" w:rsidP="00F003BA">
      <w:pPr>
        <w:spacing w:line="240" w:lineRule="auto"/>
        <w:ind w:firstLine="708"/>
        <w:jc w:val="both"/>
        <w:rPr>
          <w:rFonts w:ascii="Times New Roman" w:hAnsi="Times New Roman"/>
        </w:rPr>
      </w:pPr>
      <w:r w:rsidRPr="00433094">
        <w:rPr>
          <w:rFonts w:ascii="Times New Roman" w:hAnsi="Times New Roman"/>
        </w:rPr>
        <w:t xml:space="preserve">направленность программ воспитания и социализации обучающихся на решение проблем их личной, семейной и школьной жизни, а также проблем поселка, района, города, области, республики, края, России; </w:t>
      </w:r>
    </w:p>
    <w:p w:rsidR="00F003BA" w:rsidRPr="00433094" w:rsidRDefault="00F003BA" w:rsidP="00F003BA">
      <w:pPr>
        <w:spacing w:line="240" w:lineRule="auto"/>
        <w:ind w:firstLine="708"/>
        <w:jc w:val="both"/>
        <w:rPr>
          <w:rFonts w:ascii="Times New Roman" w:hAnsi="Times New Roman"/>
          <w:b/>
        </w:rPr>
      </w:pPr>
      <w:r w:rsidRPr="00433094">
        <w:rPr>
          <w:rFonts w:ascii="Times New Roman" w:hAnsi="Times New Roman"/>
        </w:rPr>
        <w:t>педагогическая поддержка детско-юношеских и молодежных организаций и движений, содейс</w:t>
      </w:r>
      <w:r w:rsidRPr="00433094">
        <w:rPr>
          <w:rFonts w:ascii="Times New Roman" w:hAnsi="Times New Roman"/>
        </w:rPr>
        <w:t>т</w:t>
      </w:r>
      <w:r w:rsidRPr="00433094">
        <w:rPr>
          <w:rFonts w:ascii="Times New Roman" w:hAnsi="Times New Roman"/>
        </w:rPr>
        <w:t>вующих духовно-нравственному развитию гражданина России</w:t>
      </w:r>
      <w:r w:rsidRPr="00433094">
        <w:rPr>
          <w:rFonts w:ascii="Times New Roman" w:hAnsi="Times New Roman"/>
          <w:noProof/>
        </w:rPr>
        <w:t xml:space="preserve"> </w:t>
      </w:r>
    </w:p>
    <w:p w:rsidR="00F003BA" w:rsidRPr="00433094" w:rsidRDefault="00F003BA" w:rsidP="00F003BA">
      <w:pPr>
        <w:pStyle w:val="3"/>
        <w:rPr>
          <w:rFonts w:ascii="Times New Roman" w:eastAsia="Arial-BoldMT" w:hAnsi="Times New Roman"/>
        </w:rPr>
      </w:pPr>
      <w:bookmarkStart w:id="89" w:name="_Toc305077660"/>
      <w:bookmarkStart w:id="90" w:name="_Toc305415833"/>
      <w:r w:rsidRPr="00433094">
        <w:rPr>
          <w:rFonts w:ascii="Times New Roman" w:eastAsia="Arial-BoldMT" w:hAnsi="Times New Roman"/>
        </w:rPr>
        <w:t>5.10. Методический комплекс для оценки сформированности качеств личн</w:t>
      </w:r>
      <w:r w:rsidRPr="00433094">
        <w:rPr>
          <w:rFonts w:ascii="Times New Roman" w:eastAsia="Arial-BoldMT" w:hAnsi="Times New Roman"/>
        </w:rPr>
        <w:t>о</w:t>
      </w:r>
      <w:r w:rsidRPr="00433094">
        <w:rPr>
          <w:rFonts w:ascii="Times New Roman" w:eastAsia="Arial-BoldMT" w:hAnsi="Times New Roman"/>
        </w:rPr>
        <w:t>сти</w:t>
      </w:r>
      <w:bookmarkEnd w:id="89"/>
      <w:bookmarkEnd w:id="90"/>
    </w:p>
    <w:p w:rsidR="00F003BA" w:rsidRPr="00433094" w:rsidRDefault="00F003BA" w:rsidP="00F003BA">
      <w:pPr>
        <w:autoSpaceDE w:val="0"/>
        <w:autoSpaceDN w:val="0"/>
        <w:adjustRightInd w:val="0"/>
        <w:spacing w:after="0" w:line="240" w:lineRule="auto"/>
        <w:jc w:val="both"/>
        <w:rPr>
          <w:rFonts w:ascii="Times New Roman" w:eastAsia="Arial-BoldMT" w:hAnsi="Times New Roman"/>
          <w:b/>
          <w:bCs/>
          <w:iCs/>
          <w:color w:val="231F20"/>
        </w:rPr>
      </w:pPr>
      <w:r w:rsidRPr="00433094">
        <w:rPr>
          <w:rFonts w:ascii="Times New Roman" w:eastAsia="ArialMT" w:hAnsi="Times New Roman"/>
          <w:b/>
          <w:bCs/>
          <w:iCs/>
          <w:color w:val="231F20"/>
        </w:rPr>
        <w:t xml:space="preserve">А) </w:t>
      </w:r>
      <w:r w:rsidRPr="00433094">
        <w:rPr>
          <w:rFonts w:ascii="Times New Roman" w:eastAsia="Arial-BoldMT" w:hAnsi="Times New Roman"/>
          <w:b/>
          <w:bCs/>
          <w:iCs/>
          <w:color w:val="231F20"/>
        </w:rPr>
        <w:t>Личностные универсальные учебные действия.</w:t>
      </w:r>
    </w:p>
    <w:p w:rsidR="00F003BA" w:rsidRPr="00433094" w:rsidRDefault="00F003BA" w:rsidP="00F003BA">
      <w:pPr>
        <w:autoSpaceDE w:val="0"/>
        <w:autoSpaceDN w:val="0"/>
        <w:adjustRightInd w:val="0"/>
        <w:spacing w:after="0" w:line="240" w:lineRule="auto"/>
        <w:jc w:val="both"/>
        <w:rPr>
          <w:rFonts w:ascii="Times New Roman" w:eastAsia="Arial-BoldMT" w:hAnsi="Times New Roman"/>
          <w:b/>
          <w:bCs/>
          <w:iCs/>
          <w:color w:val="231F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41"/>
        <w:gridCol w:w="436"/>
        <w:gridCol w:w="54"/>
        <w:gridCol w:w="2504"/>
        <w:gridCol w:w="1963"/>
        <w:gridCol w:w="2957"/>
      </w:tblGrid>
      <w:tr w:rsidR="00F003BA" w:rsidRPr="00433094" w:rsidTr="00A40F21">
        <w:tc>
          <w:tcPr>
            <w:tcW w:w="5387" w:type="dxa"/>
            <w:gridSpan w:val="4"/>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BoldMT" w:hAnsi="Times New Roman"/>
                <w:bCs/>
                <w:iCs/>
                <w:color w:val="231F20"/>
              </w:rPr>
              <w:t>1 класс</w:t>
            </w:r>
          </w:p>
        </w:tc>
        <w:tc>
          <w:tcPr>
            <w:tcW w:w="5366" w:type="dxa"/>
            <w:gridSpan w:val="2"/>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BoldMT" w:hAnsi="Times New Roman"/>
                <w:bCs/>
                <w:iCs/>
                <w:color w:val="231F20"/>
              </w:rPr>
              <w:t>4 класс</w:t>
            </w:r>
          </w:p>
        </w:tc>
      </w:tr>
      <w:tr w:rsidR="00F003BA" w:rsidRPr="00433094" w:rsidTr="00A40F21">
        <w:tc>
          <w:tcPr>
            <w:tcW w:w="5387" w:type="dxa"/>
            <w:gridSpan w:val="4"/>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BoldMT" w:hAnsi="Times New Roman"/>
                <w:bCs/>
                <w:iCs/>
                <w:color w:val="231F20"/>
              </w:rPr>
              <w:t>Действия самоопределения и смыслообразования. Беседа о школе</w:t>
            </w:r>
            <w:r w:rsidRPr="00433094">
              <w:rPr>
                <w:rFonts w:ascii="Times New Roman" w:eastAsia="ArialMT" w:hAnsi="Times New Roman"/>
                <w:bCs/>
                <w:iCs/>
                <w:color w:val="231F20"/>
              </w:rPr>
              <w:t>.</w:t>
            </w:r>
          </w:p>
        </w:tc>
        <w:tc>
          <w:tcPr>
            <w:tcW w:w="5366" w:type="dxa"/>
            <w:gridSpan w:val="2"/>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BoldItalicMT" w:hAnsi="Times New Roman"/>
                <w:bCs/>
                <w:iCs/>
                <w:color w:val="231F20"/>
              </w:rPr>
              <w:t xml:space="preserve">Методика </w:t>
            </w:r>
            <w:r w:rsidRPr="00433094">
              <w:rPr>
                <w:rFonts w:ascii="Times New Roman" w:eastAsia="ArialMT" w:hAnsi="Times New Roman"/>
                <w:bCs/>
                <w:iCs/>
                <w:color w:val="231F20"/>
              </w:rPr>
              <w:t>КТО Я</w:t>
            </w:r>
            <w:r w:rsidRPr="00433094">
              <w:rPr>
                <w:rFonts w:ascii="Times New Roman" w:eastAsia="Arial-BoldItalicMT" w:hAnsi="Times New Roman"/>
                <w:bCs/>
                <w:iCs/>
                <w:color w:val="231F20"/>
              </w:rPr>
              <w:t xml:space="preserve">? </w:t>
            </w:r>
            <w:r w:rsidRPr="00433094">
              <w:rPr>
                <w:rFonts w:ascii="Times New Roman" w:eastAsia="ArialMT" w:hAnsi="Times New Roman"/>
                <w:bCs/>
                <w:iCs/>
                <w:color w:val="231F20"/>
              </w:rPr>
              <w:t>(модификация методики Куна)</w:t>
            </w:r>
          </w:p>
        </w:tc>
      </w:tr>
      <w:tr w:rsidR="00F003BA" w:rsidRPr="00433094" w:rsidTr="00A40F21">
        <w:tc>
          <w:tcPr>
            <w:tcW w:w="2093"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MT" w:hAnsi="Times New Roman"/>
                <w:bCs/>
                <w:iCs/>
                <w:color w:val="231F20"/>
              </w:rPr>
              <w:t>Цель:</w:t>
            </w:r>
          </w:p>
        </w:tc>
        <w:tc>
          <w:tcPr>
            <w:tcW w:w="3294" w:type="dxa"/>
            <w:gridSpan w:val="3"/>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 выявление сформированн</w:t>
            </w:r>
            <w:r w:rsidRPr="00433094">
              <w:rPr>
                <w:rFonts w:ascii="Times New Roman" w:eastAsia="ArialMT" w:hAnsi="Times New Roman"/>
                <w:bCs/>
                <w:iCs/>
                <w:color w:val="231F20"/>
              </w:rPr>
              <w:t>о</w:t>
            </w:r>
            <w:r w:rsidRPr="00433094">
              <w:rPr>
                <w:rFonts w:ascii="Times New Roman" w:eastAsia="ArialMT" w:hAnsi="Times New Roman"/>
                <w:bCs/>
                <w:iCs/>
                <w:color w:val="231F20"/>
              </w:rPr>
              <w:t>сти внутренней позиции школьника;</w:t>
            </w:r>
          </w:p>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MT" w:hAnsi="Times New Roman"/>
                <w:bCs/>
                <w:iCs/>
                <w:color w:val="231F20"/>
              </w:rPr>
              <w:t>- выявление мотивации уч</w:t>
            </w:r>
            <w:r w:rsidRPr="00433094">
              <w:rPr>
                <w:rFonts w:ascii="Times New Roman" w:eastAsia="ArialMT" w:hAnsi="Times New Roman"/>
                <w:bCs/>
                <w:iCs/>
                <w:color w:val="231F20"/>
              </w:rPr>
              <w:t>е</w:t>
            </w:r>
            <w:r w:rsidRPr="00433094">
              <w:rPr>
                <w:rFonts w:ascii="Times New Roman" w:eastAsia="ArialMT" w:hAnsi="Times New Roman"/>
                <w:bCs/>
                <w:iCs/>
                <w:color w:val="231F20"/>
              </w:rPr>
              <w:t>ния.</w:t>
            </w:r>
          </w:p>
        </w:tc>
        <w:tc>
          <w:tcPr>
            <w:tcW w:w="2122"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MT" w:hAnsi="Times New Roman"/>
                <w:bCs/>
                <w:iCs/>
                <w:color w:val="231F20"/>
              </w:rPr>
              <w:t>Цель:</w:t>
            </w:r>
          </w:p>
        </w:tc>
        <w:tc>
          <w:tcPr>
            <w:tcW w:w="324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-выявление сформированн</w:t>
            </w:r>
            <w:r w:rsidRPr="00433094">
              <w:rPr>
                <w:rFonts w:ascii="Times New Roman" w:eastAsia="ArialMT" w:hAnsi="Times New Roman"/>
                <w:bCs/>
                <w:iCs/>
                <w:color w:val="231F20"/>
              </w:rPr>
              <w:t>о</w:t>
            </w:r>
            <w:r w:rsidRPr="00433094">
              <w:rPr>
                <w:rFonts w:ascii="Times New Roman" w:eastAsia="ArialMT" w:hAnsi="Times New Roman"/>
                <w:bCs/>
                <w:iCs/>
                <w:color w:val="231F20"/>
              </w:rPr>
              <w:t>сти Я- концепции и СО.</w:t>
            </w:r>
          </w:p>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p>
        </w:tc>
      </w:tr>
      <w:tr w:rsidR="00F003BA" w:rsidRPr="00433094" w:rsidTr="00A40F21">
        <w:tc>
          <w:tcPr>
            <w:tcW w:w="2093"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Оцениваемые</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УУД:</w:t>
            </w:r>
          </w:p>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p>
        </w:tc>
        <w:tc>
          <w:tcPr>
            <w:tcW w:w="3294" w:type="dxa"/>
            <w:gridSpan w:val="3"/>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 действия, направленные на определение своего отнош</w:t>
            </w:r>
            <w:r w:rsidRPr="00433094">
              <w:rPr>
                <w:rFonts w:ascii="Times New Roman" w:eastAsia="ArialMT" w:hAnsi="Times New Roman"/>
                <w:bCs/>
                <w:iCs/>
                <w:color w:val="231F20"/>
              </w:rPr>
              <w:t>е</w:t>
            </w:r>
            <w:r w:rsidRPr="00433094">
              <w:rPr>
                <w:rFonts w:ascii="Times New Roman" w:eastAsia="ArialMT" w:hAnsi="Times New Roman"/>
                <w:bCs/>
                <w:iCs/>
                <w:color w:val="231F20"/>
              </w:rPr>
              <w:t>ния к поступлению в школу и школьной действительности;</w:t>
            </w:r>
          </w:p>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MT" w:hAnsi="Times New Roman"/>
                <w:bCs/>
                <w:iCs/>
                <w:color w:val="231F20"/>
              </w:rPr>
              <w:t>- действия, устанавливающие смысл учения.</w:t>
            </w:r>
          </w:p>
        </w:tc>
        <w:tc>
          <w:tcPr>
            <w:tcW w:w="2122"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Оцениваемые УУД:</w:t>
            </w:r>
          </w:p>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p>
        </w:tc>
        <w:tc>
          <w:tcPr>
            <w:tcW w:w="324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 действия, направленные на определение своей позиции в отношении социальной роли ученика и школьной действ</w:t>
            </w:r>
            <w:r w:rsidRPr="00433094">
              <w:rPr>
                <w:rFonts w:ascii="Times New Roman" w:eastAsia="ArialMT" w:hAnsi="Times New Roman"/>
                <w:bCs/>
                <w:iCs/>
                <w:color w:val="231F20"/>
              </w:rPr>
              <w:t>и</w:t>
            </w:r>
            <w:r w:rsidRPr="00433094">
              <w:rPr>
                <w:rFonts w:ascii="Times New Roman" w:eastAsia="ArialMT" w:hAnsi="Times New Roman"/>
                <w:bCs/>
                <w:iCs/>
                <w:color w:val="231F20"/>
              </w:rPr>
              <w:t>тельности;</w:t>
            </w:r>
          </w:p>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MT" w:hAnsi="Times New Roman"/>
                <w:bCs/>
                <w:iCs/>
                <w:color w:val="231F20"/>
              </w:rPr>
              <w:t>- действия, устанавливающие смысл учения.</w:t>
            </w:r>
          </w:p>
        </w:tc>
      </w:tr>
      <w:tr w:rsidR="00F003BA" w:rsidRPr="00433094" w:rsidTr="00A40F21">
        <w:tc>
          <w:tcPr>
            <w:tcW w:w="2093"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MT" w:hAnsi="Times New Roman"/>
                <w:bCs/>
                <w:iCs/>
                <w:color w:val="231F20"/>
              </w:rPr>
              <w:t>Возраст:</w:t>
            </w:r>
          </w:p>
        </w:tc>
        <w:tc>
          <w:tcPr>
            <w:tcW w:w="3294" w:type="dxa"/>
            <w:gridSpan w:val="3"/>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MT" w:hAnsi="Times New Roman"/>
                <w:bCs/>
                <w:iCs/>
                <w:color w:val="231F20"/>
              </w:rPr>
              <w:t>6,5 – 7 лет.</w:t>
            </w:r>
          </w:p>
        </w:tc>
        <w:tc>
          <w:tcPr>
            <w:tcW w:w="2122"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MT" w:hAnsi="Times New Roman"/>
                <w:bCs/>
                <w:iCs/>
                <w:color w:val="231F20"/>
              </w:rPr>
              <w:t>Возраст:</w:t>
            </w:r>
          </w:p>
        </w:tc>
        <w:tc>
          <w:tcPr>
            <w:tcW w:w="3244"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MT" w:hAnsi="Times New Roman"/>
                <w:bCs/>
                <w:iCs/>
                <w:color w:val="231F20"/>
              </w:rPr>
              <w:t xml:space="preserve">ступень начальной школы </w:t>
            </w:r>
            <w:r w:rsidRPr="00433094">
              <w:rPr>
                <w:rFonts w:ascii="Times New Roman" w:eastAsia="ArialMT" w:hAnsi="Times New Roman"/>
                <w:bCs/>
                <w:iCs/>
                <w:color w:val="231F20"/>
              </w:rPr>
              <w:lastRenderedPageBreak/>
              <w:t>10,5 – 11 лет.</w:t>
            </w:r>
          </w:p>
        </w:tc>
      </w:tr>
      <w:tr w:rsidR="00F003BA" w:rsidRPr="00433094" w:rsidTr="00A40F21">
        <w:tc>
          <w:tcPr>
            <w:tcW w:w="2093"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MT" w:hAnsi="Times New Roman"/>
                <w:bCs/>
                <w:iCs/>
                <w:color w:val="231F20"/>
              </w:rPr>
              <w:lastRenderedPageBreak/>
              <w:t>Форма:</w:t>
            </w:r>
          </w:p>
        </w:tc>
        <w:tc>
          <w:tcPr>
            <w:tcW w:w="3294" w:type="dxa"/>
            <w:gridSpan w:val="3"/>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MT" w:hAnsi="Times New Roman"/>
                <w:bCs/>
                <w:iCs/>
                <w:color w:val="231F20"/>
              </w:rPr>
              <w:t>индивидуальная беседа с р</w:t>
            </w:r>
            <w:r w:rsidRPr="00433094">
              <w:rPr>
                <w:rFonts w:ascii="Times New Roman" w:eastAsia="ArialMT" w:hAnsi="Times New Roman"/>
                <w:bCs/>
                <w:iCs/>
                <w:color w:val="231F20"/>
              </w:rPr>
              <w:t>е</w:t>
            </w:r>
            <w:r w:rsidRPr="00433094">
              <w:rPr>
                <w:rFonts w:ascii="Times New Roman" w:eastAsia="ArialMT" w:hAnsi="Times New Roman"/>
                <w:bCs/>
                <w:iCs/>
                <w:color w:val="231F20"/>
              </w:rPr>
              <w:t xml:space="preserve">бенком. </w:t>
            </w:r>
          </w:p>
        </w:tc>
        <w:tc>
          <w:tcPr>
            <w:tcW w:w="2122"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MT" w:hAnsi="Times New Roman"/>
                <w:bCs/>
                <w:iCs/>
                <w:color w:val="231F20"/>
              </w:rPr>
              <w:t>Форма:</w:t>
            </w:r>
          </w:p>
        </w:tc>
        <w:tc>
          <w:tcPr>
            <w:tcW w:w="3244"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MT" w:hAnsi="Times New Roman"/>
                <w:bCs/>
                <w:iCs/>
                <w:color w:val="231F20"/>
              </w:rPr>
              <w:t>фронтальная.</w:t>
            </w:r>
          </w:p>
        </w:tc>
      </w:tr>
      <w:tr w:rsidR="00F003BA" w:rsidRPr="00433094" w:rsidTr="00A40F21">
        <w:tc>
          <w:tcPr>
            <w:tcW w:w="2093"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MT" w:hAnsi="Times New Roman"/>
                <w:bCs/>
                <w:iCs/>
                <w:color w:val="231F20"/>
              </w:rPr>
              <w:t>Метод оценив</w:t>
            </w:r>
            <w:r w:rsidRPr="00433094">
              <w:rPr>
                <w:rFonts w:ascii="Times New Roman" w:eastAsia="ArialMT" w:hAnsi="Times New Roman"/>
                <w:bCs/>
                <w:iCs/>
                <w:color w:val="231F20"/>
              </w:rPr>
              <w:t>а</w:t>
            </w:r>
            <w:r w:rsidRPr="00433094">
              <w:rPr>
                <w:rFonts w:ascii="Times New Roman" w:eastAsia="ArialMT" w:hAnsi="Times New Roman"/>
                <w:bCs/>
                <w:iCs/>
                <w:color w:val="231F20"/>
              </w:rPr>
              <w:t>ния:</w:t>
            </w:r>
          </w:p>
        </w:tc>
        <w:tc>
          <w:tcPr>
            <w:tcW w:w="3294" w:type="dxa"/>
            <w:gridSpan w:val="3"/>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MT" w:hAnsi="Times New Roman"/>
                <w:bCs/>
                <w:iCs/>
                <w:color w:val="231F20"/>
              </w:rPr>
              <w:t>беседа.</w:t>
            </w:r>
          </w:p>
        </w:tc>
        <w:tc>
          <w:tcPr>
            <w:tcW w:w="2122"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MT" w:hAnsi="Times New Roman"/>
                <w:bCs/>
                <w:iCs/>
                <w:color w:val="231F20"/>
              </w:rPr>
              <w:t>Метод оценив</w:t>
            </w:r>
            <w:r w:rsidRPr="00433094">
              <w:rPr>
                <w:rFonts w:ascii="Times New Roman" w:eastAsia="ArialMT" w:hAnsi="Times New Roman"/>
                <w:bCs/>
                <w:iCs/>
                <w:color w:val="231F20"/>
              </w:rPr>
              <w:t>а</w:t>
            </w:r>
            <w:r w:rsidRPr="00433094">
              <w:rPr>
                <w:rFonts w:ascii="Times New Roman" w:eastAsia="ArialMT" w:hAnsi="Times New Roman"/>
                <w:bCs/>
                <w:iCs/>
                <w:color w:val="231F20"/>
              </w:rPr>
              <w:t>ния:</w:t>
            </w:r>
          </w:p>
        </w:tc>
        <w:tc>
          <w:tcPr>
            <w:tcW w:w="3244"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MT" w:hAnsi="Times New Roman"/>
                <w:bCs/>
                <w:iCs/>
                <w:color w:val="231F20"/>
              </w:rPr>
              <w:t>Опрос.</w:t>
            </w:r>
          </w:p>
        </w:tc>
      </w:tr>
      <w:tr w:rsidR="00F003BA" w:rsidRPr="00433094" w:rsidTr="00A40F21">
        <w:tc>
          <w:tcPr>
            <w:tcW w:w="5387" w:type="dxa"/>
            <w:gridSpan w:val="4"/>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BoldMT" w:hAnsi="Times New Roman"/>
                <w:bCs/>
                <w:iCs/>
                <w:color w:val="231F20"/>
              </w:rPr>
              <w:t>Проба на познавательную инициативу.</w:t>
            </w:r>
          </w:p>
        </w:tc>
        <w:tc>
          <w:tcPr>
            <w:tcW w:w="5366" w:type="dxa"/>
            <w:gridSpan w:val="2"/>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BoldMT" w:hAnsi="Times New Roman"/>
                <w:bCs/>
                <w:iCs/>
                <w:color w:val="231F20"/>
              </w:rPr>
              <w:t>Рефлексивная самооценка учебной деятельности.</w:t>
            </w:r>
          </w:p>
        </w:tc>
      </w:tr>
      <w:tr w:rsidR="00F003BA" w:rsidRPr="00433094" w:rsidTr="00A40F21">
        <w:tc>
          <w:tcPr>
            <w:tcW w:w="2093"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MT" w:hAnsi="Times New Roman"/>
                <w:bCs/>
                <w:iCs/>
                <w:color w:val="231F20"/>
              </w:rPr>
              <w:t>Цель:</w:t>
            </w:r>
          </w:p>
        </w:tc>
        <w:tc>
          <w:tcPr>
            <w:tcW w:w="3294" w:type="dxa"/>
            <w:gridSpan w:val="3"/>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MT" w:hAnsi="Times New Roman"/>
                <w:bCs/>
                <w:iCs/>
                <w:color w:val="231F20"/>
              </w:rPr>
              <w:t>выявление сформированности познавательных интересов и инициативы.</w:t>
            </w:r>
          </w:p>
        </w:tc>
        <w:tc>
          <w:tcPr>
            <w:tcW w:w="2122"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MT" w:hAnsi="Times New Roman"/>
                <w:bCs/>
                <w:iCs/>
                <w:color w:val="231F20"/>
              </w:rPr>
              <w:t>Цель:</w:t>
            </w:r>
          </w:p>
        </w:tc>
        <w:tc>
          <w:tcPr>
            <w:tcW w:w="3244"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MT" w:hAnsi="Times New Roman"/>
                <w:bCs/>
                <w:iCs/>
                <w:color w:val="231F20"/>
              </w:rPr>
              <w:t>выявление рефлексивности самооценки в учебной де</w:t>
            </w:r>
            <w:r w:rsidRPr="00433094">
              <w:rPr>
                <w:rFonts w:ascii="Times New Roman" w:eastAsia="ArialMT" w:hAnsi="Times New Roman"/>
                <w:bCs/>
                <w:iCs/>
                <w:color w:val="231F20"/>
              </w:rPr>
              <w:t>я</w:t>
            </w:r>
            <w:r w:rsidRPr="00433094">
              <w:rPr>
                <w:rFonts w:ascii="Times New Roman" w:eastAsia="ArialMT" w:hAnsi="Times New Roman"/>
                <w:bCs/>
                <w:iCs/>
                <w:color w:val="231F20"/>
              </w:rPr>
              <w:t>тельности.</w:t>
            </w:r>
          </w:p>
        </w:tc>
      </w:tr>
      <w:tr w:rsidR="00F003BA" w:rsidRPr="00433094" w:rsidTr="00A40F21">
        <w:tc>
          <w:tcPr>
            <w:tcW w:w="2093"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Оцениваемые</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УУД:</w:t>
            </w:r>
          </w:p>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p>
        </w:tc>
        <w:tc>
          <w:tcPr>
            <w:tcW w:w="3294" w:type="dxa"/>
            <w:gridSpan w:val="3"/>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 действие смыслообразования, устанавливающее значимость познавательной де</w:t>
            </w:r>
            <w:r w:rsidRPr="00433094">
              <w:rPr>
                <w:rFonts w:ascii="Times New Roman" w:eastAsia="ArialMT" w:hAnsi="Times New Roman"/>
                <w:bCs/>
                <w:iCs/>
                <w:color w:val="231F20"/>
              </w:rPr>
              <w:t>я</w:t>
            </w:r>
            <w:r w:rsidRPr="00433094">
              <w:rPr>
                <w:rFonts w:ascii="Times New Roman" w:eastAsia="ArialMT" w:hAnsi="Times New Roman"/>
                <w:bCs/>
                <w:iCs/>
                <w:color w:val="231F20"/>
              </w:rPr>
              <w:t>тельности для ребенка;</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 коммуникативное действие;</w:t>
            </w:r>
          </w:p>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MT" w:hAnsi="Times New Roman"/>
                <w:bCs/>
                <w:iCs/>
                <w:color w:val="231F20"/>
              </w:rPr>
              <w:t>- умение задать вопрос.</w:t>
            </w:r>
          </w:p>
        </w:tc>
        <w:tc>
          <w:tcPr>
            <w:tcW w:w="2122"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Оцениваемые УУД:</w:t>
            </w:r>
          </w:p>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p>
        </w:tc>
        <w:tc>
          <w:tcPr>
            <w:tcW w:w="324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 личностное действие сам</w:t>
            </w:r>
            <w:r w:rsidRPr="00433094">
              <w:rPr>
                <w:rFonts w:ascii="Times New Roman" w:eastAsia="ArialMT" w:hAnsi="Times New Roman"/>
                <w:bCs/>
                <w:iCs/>
                <w:color w:val="231F20"/>
              </w:rPr>
              <w:t>о</w:t>
            </w:r>
            <w:r w:rsidRPr="00433094">
              <w:rPr>
                <w:rFonts w:ascii="Times New Roman" w:eastAsia="ArialMT" w:hAnsi="Times New Roman"/>
                <w:bCs/>
                <w:iCs/>
                <w:color w:val="231F20"/>
              </w:rPr>
              <w:t>определения в отношении эталона социальной роли «хороший ученик»;</w:t>
            </w:r>
          </w:p>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MT" w:hAnsi="Times New Roman"/>
                <w:bCs/>
                <w:iCs/>
                <w:color w:val="231F20"/>
              </w:rPr>
              <w:t>- регулятивное действие оценивания своей учебной де</w:t>
            </w:r>
            <w:r w:rsidRPr="00433094">
              <w:rPr>
                <w:rFonts w:ascii="Times New Roman" w:eastAsia="ArialMT" w:hAnsi="Times New Roman"/>
                <w:bCs/>
                <w:iCs/>
                <w:color w:val="231F20"/>
              </w:rPr>
              <w:t>я</w:t>
            </w:r>
            <w:r w:rsidRPr="00433094">
              <w:rPr>
                <w:rFonts w:ascii="Times New Roman" w:eastAsia="ArialMT" w:hAnsi="Times New Roman"/>
                <w:bCs/>
                <w:iCs/>
                <w:color w:val="231F20"/>
              </w:rPr>
              <w:t>тельности.</w:t>
            </w:r>
          </w:p>
        </w:tc>
      </w:tr>
      <w:tr w:rsidR="00F003BA" w:rsidRPr="00433094" w:rsidTr="00A40F21">
        <w:tc>
          <w:tcPr>
            <w:tcW w:w="2093"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MT" w:hAnsi="Times New Roman"/>
                <w:bCs/>
                <w:iCs/>
                <w:color w:val="231F20"/>
              </w:rPr>
              <w:t>Возраст:</w:t>
            </w:r>
          </w:p>
        </w:tc>
        <w:tc>
          <w:tcPr>
            <w:tcW w:w="3294" w:type="dxa"/>
            <w:gridSpan w:val="3"/>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MT" w:hAnsi="Times New Roman"/>
                <w:bCs/>
                <w:iCs/>
                <w:color w:val="231F20"/>
              </w:rPr>
              <w:t>6,5 – 7 лет.</w:t>
            </w:r>
          </w:p>
        </w:tc>
        <w:tc>
          <w:tcPr>
            <w:tcW w:w="2122"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MT" w:hAnsi="Times New Roman"/>
                <w:bCs/>
                <w:iCs/>
                <w:color w:val="231F20"/>
              </w:rPr>
              <w:t>Возраст:</w:t>
            </w:r>
          </w:p>
        </w:tc>
        <w:tc>
          <w:tcPr>
            <w:tcW w:w="3244"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MT" w:hAnsi="Times New Roman"/>
                <w:bCs/>
                <w:iCs/>
                <w:color w:val="231F20"/>
              </w:rPr>
              <w:t>ступень начальной школы 10,5 – 11 лет.</w:t>
            </w:r>
          </w:p>
        </w:tc>
      </w:tr>
      <w:tr w:rsidR="00F003BA" w:rsidRPr="00433094" w:rsidTr="00A40F21">
        <w:tc>
          <w:tcPr>
            <w:tcW w:w="2093"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MT" w:hAnsi="Times New Roman"/>
                <w:bCs/>
                <w:iCs/>
                <w:color w:val="231F20"/>
              </w:rPr>
              <w:t>Форма</w:t>
            </w:r>
          </w:p>
        </w:tc>
        <w:tc>
          <w:tcPr>
            <w:tcW w:w="3294" w:type="dxa"/>
            <w:gridSpan w:val="3"/>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MT" w:hAnsi="Times New Roman"/>
                <w:bCs/>
                <w:iCs/>
                <w:color w:val="231F20"/>
              </w:rPr>
              <w:t>индивидуальная.</w:t>
            </w:r>
          </w:p>
        </w:tc>
        <w:tc>
          <w:tcPr>
            <w:tcW w:w="2122"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MT" w:hAnsi="Times New Roman"/>
                <w:bCs/>
                <w:iCs/>
                <w:color w:val="231F20"/>
              </w:rPr>
              <w:t>Форма:</w:t>
            </w:r>
          </w:p>
        </w:tc>
        <w:tc>
          <w:tcPr>
            <w:tcW w:w="3244"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MT" w:hAnsi="Times New Roman"/>
                <w:bCs/>
                <w:iCs/>
                <w:color w:val="231F20"/>
              </w:rPr>
              <w:t>фронтальная.</w:t>
            </w:r>
          </w:p>
        </w:tc>
      </w:tr>
      <w:tr w:rsidR="00F003BA" w:rsidRPr="00433094" w:rsidTr="00A40F21">
        <w:tc>
          <w:tcPr>
            <w:tcW w:w="2093"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MT" w:hAnsi="Times New Roman"/>
                <w:bCs/>
                <w:iCs/>
                <w:color w:val="231F20"/>
              </w:rPr>
              <w:t>Метод оценив</w:t>
            </w:r>
            <w:r w:rsidRPr="00433094">
              <w:rPr>
                <w:rFonts w:ascii="Times New Roman" w:eastAsia="ArialMT" w:hAnsi="Times New Roman"/>
                <w:bCs/>
                <w:iCs/>
                <w:color w:val="231F20"/>
              </w:rPr>
              <w:t>а</w:t>
            </w:r>
            <w:r w:rsidRPr="00433094">
              <w:rPr>
                <w:rFonts w:ascii="Times New Roman" w:eastAsia="ArialMT" w:hAnsi="Times New Roman"/>
                <w:bCs/>
                <w:iCs/>
                <w:color w:val="231F20"/>
              </w:rPr>
              <w:t>ния:</w:t>
            </w:r>
          </w:p>
        </w:tc>
        <w:tc>
          <w:tcPr>
            <w:tcW w:w="3294" w:type="dxa"/>
            <w:gridSpan w:val="3"/>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MT" w:hAnsi="Times New Roman"/>
                <w:bCs/>
                <w:iCs/>
                <w:color w:val="231F20"/>
              </w:rPr>
              <w:t>чтение незавершенной сказки</w:t>
            </w:r>
          </w:p>
        </w:tc>
        <w:tc>
          <w:tcPr>
            <w:tcW w:w="2122"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MT" w:hAnsi="Times New Roman"/>
                <w:bCs/>
                <w:iCs/>
                <w:color w:val="231F20"/>
              </w:rPr>
              <w:t>Метод оценив</w:t>
            </w:r>
            <w:r w:rsidRPr="00433094">
              <w:rPr>
                <w:rFonts w:ascii="Times New Roman" w:eastAsia="ArialMT" w:hAnsi="Times New Roman"/>
                <w:bCs/>
                <w:iCs/>
                <w:color w:val="231F20"/>
              </w:rPr>
              <w:t>а</w:t>
            </w:r>
            <w:r w:rsidRPr="00433094">
              <w:rPr>
                <w:rFonts w:ascii="Times New Roman" w:eastAsia="ArialMT" w:hAnsi="Times New Roman"/>
                <w:bCs/>
                <w:iCs/>
                <w:color w:val="231F20"/>
              </w:rPr>
              <w:t>ния:</w:t>
            </w:r>
          </w:p>
        </w:tc>
        <w:tc>
          <w:tcPr>
            <w:tcW w:w="3244"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MT" w:hAnsi="Times New Roman"/>
                <w:bCs/>
                <w:iCs/>
                <w:color w:val="231F20"/>
              </w:rPr>
              <w:t>ответ на вопрос.</w:t>
            </w:r>
          </w:p>
        </w:tc>
      </w:tr>
      <w:tr w:rsidR="00F003BA" w:rsidRPr="00433094" w:rsidTr="00A40F21">
        <w:tc>
          <w:tcPr>
            <w:tcW w:w="2093"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p>
        </w:tc>
        <w:tc>
          <w:tcPr>
            <w:tcW w:w="3294" w:type="dxa"/>
            <w:gridSpan w:val="3"/>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p>
        </w:tc>
        <w:tc>
          <w:tcPr>
            <w:tcW w:w="5366" w:type="dxa"/>
            <w:gridSpan w:val="2"/>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MT" w:hAnsi="Times New Roman"/>
                <w:bCs/>
                <w:iCs/>
                <w:color w:val="231F20"/>
              </w:rPr>
              <w:t>«</w:t>
            </w:r>
            <w:r w:rsidRPr="00433094">
              <w:rPr>
                <w:rFonts w:ascii="Times New Roman" w:eastAsia="Arial-BoldItalicMT" w:hAnsi="Times New Roman"/>
                <w:bCs/>
                <w:iCs/>
                <w:color w:val="231F20"/>
              </w:rPr>
              <w:t>Шкала выраженности учебно-познавательного интереса».</w:t>
            </w:r>
          </w:p>
        </w:tc>
      </w:tr>
      <w:tr w:rsidR="00F003BA" w:rsidRPr="00433094" w:rsidTr="00A40F21">
        <w:tc>
          <w:tcPr>
            <w:tcW w:w="2093"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MT" w:hAnsi="Times New Roman"/>
                <w:bCs/>
                <w:iCs/>
                <w:color w:val="231F20"/>
              </w:rPr>
              <w:t xml:space="preserve"> </w:t>
            </w:r>
          </w:p>
        </w:tc>
        <w:tc>
          <w:tcPr>
            <w:tcW w:w="3294" w:type="dxa"/>
            <w:gridSpan w:val="3"/>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p>
        </w:tc>
        <w:tc>
          <w:tcPr>
            <w:tcW w:w="2122"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MT" w:hAnsi="Times New Roman"/>
                <w:bCs/>
                <w:iCs/>
                <w:color w:val="231F20"/>
              </w:rPr>
              <w:t>Цель:</w:t>
            </w:r>
          </w:p>
        </w:tc>
        <w:tc>
          <w:tcPr>
            <w:tcW w:w="3244"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MT" w:hAnsi="Times New Roman"/>
                <w:bCs/>
                <w:iCs/>
                <w:color w:val="231F20"/>
              </w:rPr>
              <w:t>- определение уровня сфо</w:t>
            </w:r>
            <w:r w:rsidRPr="00433094">
              <w:rPr>
                <w:rFonts w:ascii="Times New Roman" w:eastAsia="ArialMT" w:hAnsi="Times New Roman"/>
                <w:bCs/>
                <w:iCs/>
                <w:color w:val="231F20"/>
              </w:rPr>
              <w:t>р</w:t>
            </w:r>
            <w:r w:rsidRPr="00433094">
              <w:rPr>
                <w:rFonts w:ascii="Times New Roman" w:eastAsia="ArialMT" w:hAnsi="Times New Roman"/>
                <w:bCs/>
                <w:iCs/>
                <w:color w:val="231F20"/>
              </w:rPr>
              <w:t>мированности учебно-познавательного интереса.</w:t>
            </w:r>
          </w:p>
        </w:tc>
      </w:tr>
      <w:tr w:rsidR="00F003BA" w:rsidRPr="00433094" w:rsidTr="00A40F21">
        <w:tc>
          <w:tcPr>
            <w:tcW w:w="2093"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Оцениваемые УУД:</w:t>
            </w:r>
          </w:p>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p>
        </w:tc>
        <w:tc>
          <w:tcPr>
            <w:tcW w:w="3294" w:type="dxa"/>
            <w:gridSpan w:val="3"/>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p>
        </w:tc>
        <w:tc>
          <w:tcPr>
            <w:tcW w:w="2122"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Оцениваемые УУД:</w:t>
            </w:r>
          </w:p>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p>
        </w:tc>
        <w:tc>
          <w:tcPr>
            <w:tcW w:w="324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 действие смыслообразов</w:t>
            </w:r>
            <w:r w:rsidRPr="00433094">
              <w:rPr>
                <w:rFonts w:ascii="Times New Roman" w:eastAsia="ArialMT" w:hAnsi="Times New Roman"/>
                <w:bCs/>
                <w:iCs/>
                <w:color w:val="231F20"/>
              </w:rPr>
              <w:t>а</w:t>
            </w:r>
            <w:r w:rsidRPr="00433094">
              <w:rPr>
                <w:rFonts w:ascii="Times New Roman" w:eastAsia="ArialMT" w:hAnsi="Times New Roman"/>
                <w:bCs/>
                <w:iCs/>
                <w:color w:val="231F20"/>
              </w:rPr>
              <w:t>ния,</w:t>
            </w:r>
          </w:p>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MT" w:hAnsi="Times New Roman"/>
                <w:bCs/>
                <w:iCs/>
                <w:color w:val="231F20"/>
              </w:rPr>
              <w:t>- установление связи между содержанием учебных пре</w:t>
            </w:r>
            <w:r w:rsidRPr="00433094">
              <w:rPr>
                <w:rFonts w:ascii="Times New Roman" w:eastAsia="ArialMT" w:hAnsi="Times New Roman"/>
                <w:bCs/>
                <w:iCs/>
                <w:color w:val="231F20"/>
              </w:rPr>
              <w:t>д</w:t>
            </w:r>
            <w:r w:rsidRPr="00433094">
              <w:rPr>
                <w:rFonts w:ascii="Times New Roman" w:eastAsia="ArialMT" w:hAnsi="Times New Roman"/>
                <w:bCs/>
                <w:iCs/>
                <w:color w:val="231F20"/>
              </w:rPr>
              <w:t>метов и познавательными интересами учащихся.</w:t>
            </w:r>
          </w:p>
        </w:tc>
      </w:tr>
      <w:tr w:rsidR="00F003BA" w:rsidRPr="00433094" w:rsidTr="00A40F21">
        <w:trPr>
          <w:trHeight w:val="637"/>
        </w:trPr>
        <w:tc>
          <w:tcPr>
            <w:tcW w:w="2093"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MT" w:hAnsi="Times New Roman"/>
                <w:bCs/>
                <w:iCs/>
                <w:color w:val="231F20"/>
              </w:rPr>
              <w:t>Возраст:</w:t>
            </w:r>
          </w:p>
        </w:tc>
        <w:tc>
          <w:tcPr>
            <w:tcW w:w="3294" w:type="dxa"/>
            <w:gridSpan w:val="3"/>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p>
        </w:tc>
        <w:tc>
          <w:tcPr>
            <w:tcW w:w="2122"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MT" w:hAnsi="Times New Roman"/>
                <w:bCs/>
                <w:iCs/>
                <w:color w:val="231F20"/>
              </w:rPr>
              <w:t>Возраст:</w:t>
            </w:r>
          </w:p>
        </w:tc>
        <w:tc>
          <w:tcPr>
            <w:tcW w:w="3244"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MT" w:hAnsi="Times New Roman"/>
                <w:bCs/>
                <w:iCs/>
                <w:color w:val="231F20"/>
              </w:rPr>
              <w:t xml:space="preserve">ступень начальной школы 10,5 – 11 лет. </w:t>
            </w:r>
          </w:p>
        </w:tc>
      </w:tr>
      <w:tr w:rsidR="00F003BA" w:rsidRPr="00433094" w:rsidTr="00A40F21">
        <w:tc>
          <w:tcPr>
            <w:tcW w:w="2093"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MT" w:hAnsi="Times New Roman"/>
                <w:bCs/>
                <w:iCs/>
                <w:color w:val="231F20"/>
              </w:rPr>
              <w:t>Форма:</w:t>
            </w:r>
          </w:p>
        </w:tc>
        <w:tc>
          <w:tcPr>
            <w:tcW w:w="3294" w:type="dxa"/>
            <w:gridSpan w:val="3"/>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p>
        </w:tc>
        <w:tc>
          <w:tcPr>
            <w:tcW w:w="2122"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MT" w:hAnsi="Times New Roman"/>
                <w:bCs/>
                <w:iCs/>
                <w:color w:val="231F20"/>
              </w:rPr>
              <w:t>Форма:</w:t>
            </w:r>
          </w:p>
        </w:tc>
        <w:tc>
          <w:tcPr>
            <w:tcW w:w="3244"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MT" w:hAnsi="Times New Roman"/>
                <w:bCs/>
                <w:iCs/>
                <w:color w:val="231F20"/>
              </w:rPr>
              <w:t>опросник для учителя.</w:t>
            </w:r>
          </w:p>
        </w:tc>
      </w:tr>
      <w:tr w:rsidR="00F003BA" w:rsidRPr="00433094" w:rsidTr="00A40F21">
        <w:tc>
          <w:tcPr>
            <w:tcW w:w="2093"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Метод оценив</w:t>
            </w:r>
            <w:r w:rsidRPr="00433094">
              <w:rPr>
                <w:rFonts w:ascii="Times New Roman" w:eastAsia="ArialMT" w:hAnsi="Times New Roman"/>
                <w:bCs/>
                <w:iCs/>
                <w:color w:val="231F20"/>
              </w:rPr>
              <w:t>а</w:t>
            </w:r>
            <w:r w:rsidRPr="00433094">
              <w:rPr>
                <w:rFonts w:ascii="Times New Roman" w:eastAsia="ArialMT" w:hAnsi="Times New Roman"/>
                <w:bCs/>
                <w:iCs/>
                <w:color w:val="231F20"/>
              </w:rPr>
              <w:t>ния:</w:t>
            </w:r>
          </w:p>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p>
        </w:tc>
        <w:tc>
          <w:tcPr>
            <w:tcW w:w="3294" w:type="dxa"/>
            <w:gridSpan w:val="3"/>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p>
        </w:tc>
        <w:tc>
          <w:tcPr>
            <w:tcW w:w="2122"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Метод оценив</w:t>
            </w:r>
            <w:r w:rsidRPr="00433094">
              <w:rPr>
                <w:rFonts w:ascii="Times New Roman" w:eastAsia="ArialMT" w:hAnsi="Times New Roman"/>
                <w:bCs/>
                <w:iCs/>
                <w:color w:val="231F20"/>
              </w:rPr>
              <w:t>а</w:t>
            </w:r>
            <w:r w:rsidRPr="00433094">
              <w:rPr>
                <w:rFonts w:ascii="Times New Roman" w:eastAsia="ArialMT" w:hAnsi="Times New Roman"/>
                <w:bCs/>
                <w:iCs/>
                <w:color w:val="231F20"/>
              </w:rPr>
              <w:t>ния:</w:t>
            </w:r>
          </w:p>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p>
        </w:tc>
        <w:tc>
          <w:tcPr>
            <w:tcW w:w="324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Наблюдение.</w:t>
            </w:r>
          </w:p>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MT" w:hAnsi="Times New Roman"/>
                <w:bCs/>
                <w:iCs/>
                <w:color w:val="231F20"/>
              </w:rPr>
              <w:t>Методика представляет собой шкалу с описанием поведенческих признаков, характер</w:t>
            </w:r>
            <w:r w:rsidRPr="00433094">
              <w:rPr>
                <w:rFonts w:ascii="Times New Roman" w:eastAsia="ArialMT" w:hAnsi="Times New Roman"/>
                <w:bCs/>
                <w:iCs/>
                <w:color w:val="231F20"/>
              </w:rPr>
              <w:t>и</w:t>
            </w:r>
            <w:r w:rsidRPr="00433094">
              <w:rPr>
                <w:rFonts w:ascii="Times New Roman" w:eastAsia="ArialMT" w:hAnsi="Times New Roman"/>
                <w:bCs/>
                <w:iCs/>
                <w:color w:val="231F20"/>
              </w:rPr>
              <w:t>зующих отношение ученика к учебным задачам.</w:t>
            </w:r>
          </w:p>
        </w:tc>
      </w:tr>
      <w:tr w:rsidR="00F003BA" w:rsidRPr="00433094" w:rsidTr="00A40F21">
        <w:tc>
          <w:tcPr>
            <w:tcW w:w="10753" w:type="dxa"/>
            <w:gridSpan w:val="6"/>
          </w:tcPr>
          <w:p w:rsidR="00F003BA" w:rsidRPr="00433094" w:rsidRDefault="00F003BA" w:rsidP="00A40F21">
            <w:pPr>
              <w:autoSpaceDE w:val="0"/>
              <w:autoSpaceDN w:val="0"/>
              <w:adjustRightInd w:val="0"/>
              <w:spacing w:after="0" w:line="240" w:lineRule="auto"/>
              <w:jc w:val="both"/>
              <w:rPr>
                <w:rFonts w:ascii="Times New Roman" w:eastAsia="Arial-BoldMT" w:hAnsi="Times New Roman"/>
                <w:b/>
                <w:bCs/>
                <w:iCs/>
                <w:color w:val="231F20"/>
              </w:rPr>
            </w:pPr>
            <w:r w:rsidRPr="00433094">
              <w:rPr>
                <w:rFonts w:ascii="Times New Roman" w:eastAsia="Arial-BoldMT" w:hAnsi="Times New Roman"/>
                <w:b/>
                <w:bCs/>
                <w:iCs/>
                <w:color w:val="231F20"/>
              </w:rPr>
              <w:t>Б) Коммуникативные действия.</w:t>
            </w:r>
          </w:p>
        </w:tc>
      </w:tr>
      <w:tr w:rsidR="00F003BA" w:rsidRPr="00433094" w:rsidTr="00A40F21">
        <w:tc>
          <w:tcPr>
            <w:tcW w:w="5387" w:type="dxa"/>
            <w:gridSpan w:val="4"/>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BoldMT" w:hAnsi="Times New Roman"/>
                <w:bCs/>
                <w:iCs/>
                <w:color w:val="231F20"/>
              </w:rPr>
              <w:t xml:space="preserve">«Левая и правая стороны»  </w:t>
            </w:r>
            <w:r w:rsidRPr="00433094">
              <w:rPr>
                <w:rFonts w:ascii="Times New Roman" w:eastAsia="ArialMT" w:hAnsi="Times New Roman"/>
                <w:bCs/>
                <w:iCs/>
                <w:color w:val="231F20"/>
              </w:rPr>
              <w:t>(Пиаже, 1997)</w:t>
            </w:r>
          </w:p>
        </w:tc>
        <w:tc>
          <w:tcPr>
            <w:tcW w:w="5366" w:type="dxa"/>
            <w:gridSpan w:val="2"/>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BoldMT" w:hAnsi="Times New Roman"/>
                <w:bCs/>
                <w:iCs/>
                <w:color w:val="231F20"/>
              </w:rPr>
              <w:t xml:space="preserve">«Ваза с яблоками» </w:t>
            </w:r>
            <w:r w:rsidRPr="00433094">
              <w:rPr>
                <w:rFonts w:ascii="Times New Roman" w:eastAsia="ArialMT" w:hAnsi="Times New Roman"/>
                <w:bCs/>
                <w:iCs/>
                <w:color w:val="231F20"/>
              </w:rPr>
              <w:t>(модифицированная проба Ж.Пиаже; Флейвелл, 1967).</w:t>
            </w:r>
          </w:p>
        </w:tc>
      </w:tr>
      <w:tr w:rsidR="00F003BA" w:rsidRPr="00433094" w:rsidTr="00A40F21">
        <w:tc>
          <w:tcPr>
            <w:tcW w:w="2093"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Оцениваемые</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УУД:</w:t>
            </w:r>
          </w:p>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p>
        </w:tc>
        <w:tc>
          <w:tcPr>
            <w:tcW w:w="3294" w:type="dxa"/>
            <w:gridSpan w:val="3"/>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MT" w:hAnsi="Times New Roman"/>
                <w:bCs/>
                <w:iCs/>
                <w:color w:val="231F20"/>
              </w:rPr>
              <w:t>действия, направленные на учет позиции собеседника (партнера).</w:t>
            </w:r>
          </w:p>
        </w:tc>
        <w:tc>
          <w:tcPr>
            <w:tcW w:w="2122"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Оцениваемые УУД:</w:t>
            </w:r>
          </w:p>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p>
        </w:tc>
        <w:tc>
          <w:tcPr>
            <w:tcW w:w="3244"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MT" w:hAnsi="Times New Roman"/>
                <w:bCs/>
                <w:iCs/>
                <w:color w:val="231F20"/>
              </w:rPr>
              <w:t>действия, направленные на учет позиции собеседника (партнера).</w:t>
            </w:r>
          </w:p>
        </w:tc>
      </w:tr>
      <w:tr w:rsidR="00F003BA" w:rsidRPr="00433094" w:rsidTr="00A40F21">
        <w:tc>
          <w:tcPr>
            <w:tcW w:w="2093"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MT" w:hAnsi="Times New Roman"/>
                <w:bCs/>
                <w:iCs/>
                <w:color w:val="231F20"/>
              </w:rPr>
              <w:t>Возраст:</w:t>
            </w:r>
          </w:p>
        </w:tc>
        <w:tc>
          <w:tcPr>
            <w:tcW w:w="3294" w:type="dxa"/>
            <w:gridSpan w:val="3"/>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MT" w:hAnsi="Times New Roman"/>
                <w:bCs/>
                <w:iCs/>
                <w:color w:val="231F20"/>
              </w:rPr>
              <w:t>6,5 – 7 лет.</w:t>
            </w:r>
          </w:p>
        </w:tc>
        <w:tc>
          <w:tcPr>
            <w:tcW w:w="2122"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Возраст:</w:t>
            </w:r>
          </w:p>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p>
        </w:tc>
        <w:tc>
          <w:tcPr>
            <w:tcW w:w="3244"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MT" w:hAnsi="Times New Roman"/>
                <w:bCs/>
                <w:iCs/>
                <w:color w:val="231F20"/>
              </w:rPr>
              <w:t>ступень начальной школы 10,5 – 11 лет.</w:t>
            </w:r>
          </w:p>
        </w:tc>
      </w:tr>
      <w:tr w:rsidR="00F003BA" w:rsidRPr="00433094" w:rsidTr="00A40F21">
        <w:tc>
          <w:tcPr>
            <w:tcW w:w="2093"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MT" w:hAnsi="Times New Roman"/>
                <w:bCs/>
                <w:iCs/>
                <w:color w:val="231F20"/>
              </w:rPr>
              <w:t>Форма:</w:t>
            </w:r>
          </w:p>
        </w:tc>
        <w:tc>
          <w:tcPr>
            <w:tcW w:w="3294" w:type="dxa"/>
            <w:gridSpan w:val="3"/>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MT" w:hAnsi="Times New Roman"/>
                <w:bCs/>
                <w:iCs/>
                <w:color w:val="231F20"/>
              </w:rPr>
              <w:t>Индивидуальная.</w:t>
            </w:r>
          </w:p>
        </w:tc>
        <w:tc>
          <w:tcPr>
            <w:tcW w:w="2122"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MT" w:hAnsi="Times New Roman"/>
                <w:bCs/>
                <w:iCs/>
                <w:color w:val="231F20"/>
              </w:rPr>
              <w:t>Форма:</w:t>
            </w:r>
          </w:p>
        </w:tc>
        <w:tc>
          <w:tcPr>
            <w:tcW w:w="3244"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iCs/>
                <w:color w:val="231F20"/>
              </w:rPr>
            </w:pPr>
            <w:r w:rsidRPr="00433094">
              <w:rPr>
                <w:rFonts w:ascii="Times New Roman" w:eastAsia="ArialMT" w:hAnsi="Times New Roman"/>
                <w:bCs/>
                <w:iCs/>
                <w:color w:val="231F20"/>
              </w:rPr>
              <w:t>групповая работа.</w:t>
            </w:r>
            <w:r w:rsidRPr="00433094">
              <w:rPr>
                <w:rFonts w:ascii="Times New Roman" w:eastAsia="Arial-BoldMT" w:hAnsi="Times New Roman"/>
                <w:bCs/>
                <w:iCs/>
                <w:color w:val="231F20"/>
              </w:rPr>
              <w:t xml:space="preserve"> </w:t>
            </w:r>
          </w:p>
        </w:tc>
      </w:tr>
      <w:tr w:rsidR="00F003BA" w:rsidRPr="00433094" w:rsidTr="00A40F21">
        <w:tc>
          <w:tcPr>
            <w:tcW w:w="2093"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Метод оценив</w:t>
            </w:r>
            <w:r w:rsidRPr="00433094">
              <w:rPr>
                <w:rFonts w:ascii="Times New Roman" w:eastAsia="ArialMT" w:hAnsi="Times New Roman"/>
                <w:bCs/>
                <w:iCs/>
                <w:color w:val="231F20"/>
              </w:rPr>
              <w:t>а</w:t>
            </w:r>
            <w:r w:rsidRPr="00433094">
              <w:rPr>
                <w:rFonts w:ascii="Times New Roman" w:eastAsia="ArialMT" w:hAnsi="Times New Roman"/>
                <w:bCs/>
                <w:iCs/>
                <w:color w:val="231F20"/>
              </w:rPr>
              <w:t>ния:</w:t>
            </w:r>
          </w:p>
        </w:tc>
        <w:tc>
          <w:tcPr>
            <w:tcW w:w="3294" w:type="dxa"/>
            <w:gridSpan w:val="3"/>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Беседа.</w:t>
            </w:r>
          </w:p>
        </w:tc>
        <w:tc>
          <w:tcPr>
            <w:tcW w:w="2122"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Метод оценив</w:t>
            </w:r>
            <w:r w:rsidRPr="00433094">
              <w:rPr>
                <w:rFonts w:ascii="Times New Roman" w:eastAsia="ArialMT" w:hAnsi="Times New Roman"/>
                <w:bCs/>
                <w:iCs/>
                <w:color w:val="231F20"/>
              </w:rPr>
              <w:t>а</w:t>
            </w:r>
            <w:r w:rsidRPr="00433094">
              <w:rPr>
                <w:rFonts w:ascii="Times New Roman" w:eastAsia="ArialMT" w:hAnsi="Times New Roman"/>
                <w:bCs/>
                <w:iCs/>
                <w:color w:val="231F20"/>
              </w:rPr>
              <w:t>ния:</w:t>
            </w:r>
          </w:p>
        </w:tc>
        <w:tc>
          <w:tcPr>
            <w:tcW w:w="3244" w:type="dxa"/>
          </w:tcPr>
          <w:p w:rsidR="00F003BA" w:rsidRPr="00433094" w:rsidRDefault="00F003BA" w:rsidP="00A40F21">
            <w:pPr>
              <w:tabs>
                <w:tab w:val="right" w:pos="3028"/>
              </w:tabs>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анализ рисунков.</w:t>
            </w:r>
            <w:r w:rsidRPr="00433094">
              <w:rPr>
                <w:rFonts w:ascii="Times New Roman" w:eastAsia="ArialMT" w:hAnsi="Times New Roman"/>
                <w:bCs/>
                <w:iCs/>
                <w:color w:val="231F20"/>
              </w:rPr>
              <w:tab/>
            </w:r>
          </w:p>
        </w:tc>
      </w:tr>
      <w:tr w:rsidR="00F003BA" w:rsidRPr="00433094" w:rsidTr="00A40F21">
        <w:tc>
          <w:tcPr>
            <w:tcW w:w="5387" w:type="dxa"/>
            <w:gridSpan w:val="4"/>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BoldMT" w:hAnsi="Times New Roman"/>
                <w:bCs/>
                <w:iCs/>
                <w:color w:val="231F20"/>
              </w:rPr>
              <w:lastRenderedPageBreak/>
              <w:t xml:space="preserve">«Братья и сестры»  </w:t>
            </w:r>
            <w:r w:rsidRPr="00433094">
              <w:rPr>
                <w:rFonts w:ascii="Times New Roman" w:eastAsia="ArialMT" w:hAnsi="Times New Roman"/>
                <w:bCs/>
                <w:iCs/>
                <w:color w:val="231F20"/>
              </w:rPr>
              <w:t>(Пиаже, 1997).</w:t>
            </w:r>
          </w:p>
        </w:tc>
        <w:tc>
          <w:tcPr>
            <w:tcW w:w="5366" w:type="dxa"/>
            <w:gridSpan w:val="2"/>
          </w:tcPr>
          <w:p w:rsidR="00F003BA" w:rsidRPr="00433094" w:rsidRDefault="00F003BA" w:rsidP="00A40F21">
            <w:pPr>
              <w:tabs>
                <w:tab w:val="left" w:pos="3480"/>
              </w:tabs>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BoldMT" w:hAnsi="Times New Roman"/>
                <w:bCs/>
                <w:iCs/>
                <w:color w:val="231F20"/>
              </w:rPr>
              <w:t>Методика «Кто прав?</w:t>
            </w:r>
            <w:r w:rsidRPr="00433094">
              <w:rPr>
                <w:rFonts w:ascii="Times New Roman" w:eastAsia="ArialMT" w:hAnsi="Times New Roman"/>
                <w:bCs/>
                <w:iCs/>
                <w:color w:val="231F20"/>
              </w:rPr>
              <w:t>(модифицированная метод</w:t>
            </w:r>
            <w:r w:rsidRPr="00433094">
              <w:rPr>
                <w:rFonts w:ascii="Times New Roman" w:eastAsia="ArialMT" w:hAnsi="Times New Roman"/>
                <w:bCs/>
                <w:iCs/>
                <w:color w:val="231F20"/>
              </w:rPr>
              <w:t>и</w:t>
            </w:r>
            <w:r w:rsidRPr="00433094">
              <w:rPr>
                <w:rFonts w:ascii="Times New Roman" w:eastAsia="ArialMT" w:hAnsi="Times New Roman"/>
                <w:bCs/>
                <w:iCs/>
                <w:color w:val="231F20"/>
              </w:rPr>
              <w:t>ка Цукерман Г.А. и др., 1992])</w:t>
            </w:r>
          </w:p>
        </w:tc>
      </w:tr>
      <w:tr w:rsidR="00F003BA" w:rsidRPr="00433094" w:rsidTr="00A40F21">
        <w:tc>
          <w:tcPr>
            <w:tcW w:w="2725" w:type="dxa"/>
            <w:gridSpan w:val="3"/>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Оцениваемые УУД:</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p>
        </w:tc>
        <w:tc>
          <w:tcPr>
            <w:tcW w:w="2662"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действия, направленные на учет позиции соб</w:t>
            </w:r>
            <w:r w:rsidRPr="00433094">
              <w:rPr>
                <w:rFonts w:ascii="Times New Roman" w:eastAsia="ArialMT" w:hAnsi="Times New Roman"/>
                <w:bCs/>
                <w:iCs/>
                <w:color w:val="231F20"/>
              </w:rPr>
              <w:t>е</w:t>
            </w:r>
            <w:r w:rsidRPr="00433094">
              <w:rPr>
                <w:rFonts w:ascii="Times New Roman" w:eastAsia="ArialMT" w:hAnsi="Times New Roman"/>
                <w:bCs/>
                <w:iCs/>
                <w:color w:val="231F20"/>
              </w:rPr>
              <w:t>седника (партнера).</w:t>
            </w:r>
          </w:p>
        </w:tc>
        <w:tc>
          <w:tcPr>
            <w:tcW w:w="2122"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Оцениваемые УУД:</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p>
        </w:tc>
        <w:tc>
          <w:tcPr>
            <w:tcW w:w="324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действия, направленные на учет позиции собеседника (партнера).</w:t>
            </w:r>
          </w:p>
        </w:tc>
      </w:tr>
      <w:tr w:rsidR="00F003BA" w:rsidRPr="00433094" w:rsidTr="00A40F21">
        <w:tc>
          <w:tcPr>
            <w:tcW w:w="2725" w:type="dxa"/>
            <w:gridSpan w:val="3"/>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Возраст:</w:t>
            </w:r>
          </w:p>
        </w:tc>
        <w:tc>
          <w:tcPr>
            <w:tcW w:w="2662"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6,5 – 7 лет</w:t>
            </w:r>
          </w:p>
        </w:tc>
        <w:tc>
          <w:tcPr>
            <w:tcW w:w="2122"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Возраст:</w:t>
            </w:r>
          </w:p>
        </w:tc>
        <w:tc>
          <w:tcPr>
            <w:tcW w:w="324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ступень начальной школы 10,5 – 11 лет.</w:t>
            </w:r>
          </w:p>
        </w:tc>
      </w:tr>
      <w:tr w:rsidR="00F003BA" w:rsidRPr="00433094" w:rsidTr="00A40F21">
        <w:tc>
          <w:tcPr>
            <w:tcW w:w="2725" w:type="dxa"/>
            <w:gridSpan w:val="3"/>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Форма:</w:t>
            </w:r>
          </w:p>
        </w:tc>
        <w:tc>
          <w:tcPr>
            <w:tcW w:w="2662"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индивидуальная .</w:t>
            </w:r>
          </w:p>
        </w:tc>
        <w:tc>
          <w:tcPr>
            <w:tcW w:w="2122"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Форма:</w:t>
            </w:r>
          </w:p>
        </w:tc>
        <w:tc>
          <w:tcPr>
            <w:tcW w:w="324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Индивидуальная.</w:t>
            </w:r>
          </w:p>
        </w:tc>
      </w:tr>
      <w:tr w:rsidR="00F003BA" w:rsidRPr="00433094" w:rsidTr="00A40F21">
        <w:tc>
          <w:tcPr>
            <w:tcW w:w="2725" w:type="dxa"/>
            <w:gridSpan w:val="3"/>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Метод оценивания:</w:t>
            </w:r>
          </w:p>
        </w:tc>
        <w:tc>
          <w:tcPr>
            <w:tcW w:w="2662"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Беседа.</w:t>
            </w:r>
          </w:p>
        </w:tc>
        <w:tc>
          <w:tcPr>
            <w:tcW w:w="2122"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Метод оценив</w:t>
            </w:r>
            <w:r w:rsidRPr="00433094">
              <w:rPr>
                <w:rFonts w:ascii="Times New Roman" w:eastAsia="ArialMT" w:hAnsi="Times New Roman"/>
                <w:bCs/>
                <w:iCs/>
                <w:color w:val="231F20"/>
              </w:rPr>
              <w:t>а</w:t>
            </w:r>
            <w:r w:rsidRPr="00433094">
              <w:rPr>
                <w:rFonts w:ascii="Times New Roman" w:eastAsia="ArialMT" w:hAnsi="Times New Roman"/>
                <w:bCs/>
                <w:iCs/>
                <w:color w:val="231F20"/>
              </w:rPr>
              <w:t>ния:</w:t>
            </w:r>
          </w:p>
        </w:tc>
        <w:tc>
          <w:tcPr>
            <w:tcW w:w="324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Беседа.</w:t>
            </w:r>
          </w:p>
        </w:tc>
      </w:tr>
      <w:tr w:rsidR="00F003BA" w:rsidRPr="00433094" w:rsidTr="00A40F21">
        <w:tc>
          <w:tcPr>
            <w:tcW w:w="5387" w:type="dxa"/>
            <w:gridSpan w:val="4"/>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BoldMT" w:hAnsi="Times New Roman"/>
                <w:bCs/>
                <w:iCs/>
                <w:color w:val="231F20"/>
              </w:rPr>
              <w:t xml:space="preserve">Задание «Рукавички» </w:t>
            </w:r>
            <w:r w:rsidRPr="00433094">
              <w:rPr>
                <w:rFonts w:ascii="Times New Roman" w:eastAsia="ArialMT" w:hAnsi="Times New Roman"/>
                <w:bCs/>
                <w:iCs/>
                <w:color w:val="231F20"/>
              </w:rPr>
              <w:t>(Г.А. Цукерман,)</w:t>
            </w:r>
          </w:p>
        </w:tc>
        <w:tc>
          <w:tcPr>
            <w:tcW w:w="5366"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BoldMT" w:hAnsi="Times New Roman"/>
                <w:bCs/>
                <w:iCs/>
                <w:color w:val="231F20"/>
              </w:rPr>
              <w:t>Задание «Совместная сортировка</w:t>
            </w:r>
            <w:r w:rsidRPr="00433094">
              <w:rPr>
                <w:rFonts w:ascii="Times New Roman" w:eastAsia="ArialMT" w:hAnsi="Times New Roman"/>
                <w:bCs/>
                <w:iCs/>
                <w:color w:val="231F20"/>
              </w:rPr>
              <w:t>» (Бур-менская, 2007)</w:t>
            </w:r>
          </w:p>
        </w:tc>
      </w:tr>
      <w:tr w:rsidR="00F003BA" w:rsidRPr="00433094" w:rsidTr="00A40F21">
        <w:tc>
          <w:tcPr>
            <w:tcW w:w="2660"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Оцениваемые УУД:</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p>
        </w:tc>
        <w:tc>
          <w:tcPr>
            <w:tcW w:w="2727"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коммуникативные действия по согласованию усилий в процессе организации и осуществл</w:t>
            </w:r>
            <w:r w:rsidRPr="00433094">
              <w:rPr>
                <w:rFonts w:ascii="Times New Roman" w:eastAsia="ArialMT" w:hAnsi="Times New Roman"/>
                <w:bCs/>
                <w:iCs/>
                <w:color w:val="231F20"/>
              </w:rPr>
              <w:t>е</w:t>
            </w:r>
            <w:r w:rsidRPr="00433094">
              <w:rPr>
                <w:rFonts w:ascii="Times New Roman" w:eastAsia="ArialMT" w:hAnsi="Times New Roman"/>
                <w:bCs/>
                <w:iCs/>
                <w:color w:val="231F20"/>
              </w:rPr>
              <w:t>ния сотрудничества (кооперации)</w:t>
            </w:r>
          </w:p>
        </w:tc>
        <w:tc>
          <w:tcPr>
            <w:tcW w:w="2122"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Оцениваемые УУД:</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p>
        </w:tc>
        <w:tc>
          <w:tcPr>
            <w:tcW w:w="324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коммуникативные действия по согласованию усилий в процессе организации и ос</w:t>
            </w:r>
            <w:r w:rsidRPr="00433094">
              <w:rPr>
                <w:rFonts w:ascii="Times New Roman" w:eastAsia="ArialMT" w:hAnsi="Times New Roman"/>
                <w:bCs/>
                <w:iCs/>
                <w:color w:val="231F20"/>
              </w:rPr>
              <w:t>у</w:t>
            </w:r>
            <w:r w:rsidRPr="00433094">
              <w:rPr>
                <w:rFonts w:ascii="Times New Roman" w:eastAsia="ArialMT" w:hAnsi="Times New Roman"/>
                <w:bCs/>
                <w:iCs/>
                <w:color w:val="231F20"/>
              </w:rPr>
              <w:t>ществления сотрудничества (кооперация).</w:t>
            </w:r>
          </w:p>
        </w:tc>
      </w:tr>
      <w:tr w:rsidR="00F003BA" w:rsidRPr="00433094" w:rsidTr="00A40F21">
        <w:tc>
          <w:tcPr>
            <w:tcW w:w="2660"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Возраст:</w:t>
            </w:r>
          </w:p>
        </w:tc>
        <w:tc>
          <w:tcPr>
            <w:tcW w:w="2727"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6,5 – 7 лет.</w:t>
            </w:r>
          </w:p>
        </w:tc>
        <w:tc>
          <w:tcPr>
            <w:tcW w:w="2122"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Возраст:</w:t>
            </w:r>
          </w:p>
        </w:tc>
        <w:tc>
          <w:tcPr>
            <w:tcW w:w="324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ступень начальной школы 10,5 – 11 лет</w:t>
            </w:r>
          </w:p>
        </w:tc>
      </w:tr>
      <w:tr w:rsidR="00F003BA" w:rsidRPr="00433094" w:rsidTr="00A40F21">
        <w:tc>
          <w:tcPr>
            <w:tcW w:w="2660"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Форма:</w:t>
            </w:r>
          </w:p>
        </w:tc>
        <w:tc>
          <w:tcPr>
            <w:tcW w:w="2727"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работа учащихся в кла</w:t>
            </w:r>
            <w:r w:rsidRPr="00433094">
              <w:rPr>
                <w:rFonts w:ascii="Times New Roman" w:eastAsia="ArialMT" w:hAnsi="Times New Roman"/>
                <w:bCs/>
                <w:iCs/>
                <w:color w:val="231F20"/>
              </w:rPr>
              <w:t>с</w:t>
            </w:r>
            <w:r w:rsidRPr="00433094">
              <w:rPr>
                <w:rFonts w:ascii="Times New Roman" w:eastAsia="ArialMT" w:hAnsi="Times New Roman"/>
                <w:bCs/>
                <w:iCs/>
                <w:color w:val="231F20"/>
              </w:rPr>
              <w:t>се парами.</w:t>
            </w:r>
          </w:p>
        </w:tc>
        <w:tc>
          <w:tcPr>
            <w:tcW w:w="2122"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Форма:</w:t>
            </w:r>
          </w:p>
        </w:tc>
        <w:tc>
          <w:tcPr>
            <w:tcW w:w="324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работа учащихся в классе п</w:t>
            </w:r>
            <w:r w:rsidRPr="00433094">
              <w:rPr>
                <w:rFonts w:ascii="Times New Roman" w:eastAsia="ArialMT" w:hAnsi="Times New Roman"/>
                <w:bCs/>
                <w:iCs/>
                <w:color w:val="231F20"/>
              </w:rPr>
              <w:t>а</w:t>
            </w:r>
            <w:r w:rsidRPr="00433094">
              <w:rPr>
                <w:rFonts w:ascii="Times New Roman" w:eastAsia="ArialMT" w:hAnsi="Times New Roman"/>
                <w:bCs/>
                <w:iCs/>
                <w:color w:val="231F20"/>
              </w:rPr>
              <w:t>рами</w:t>
            </w:r>
          </w:p>
        </w:tc>
      </w:tr>
      <w:tr w:rsidR="00F003BA" w:rsidRPr="00433094" w:rsidTr="00A40F21">
        <w:tc>
          <w:tcPr>
            <w:tcW w:w="2660"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Метод оценивания:</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p>
        </w:tc>
        <w:tc>
          <w:tcPr>
            <w:tcW w:w="2727"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наблюдение за взаимодействием и анализ р</w:t>
            </w:r>
            <w:r w:rsidRPr="00433094">
              <w:rPr>
                <w:rFonts w:ascii="Times New Roman" w:eastAsia="ArialMT" w:hAnsi="Times New Roman"/>
                <w:bCs/>
                <w:iCs/>
                <w:color w:val="231F20"/>
              </w:rPr>
              <w:t>е</w:t>
            </w:r>
            <w:r w:rsidRPr="00433094">
              <w:rPr>
                <w:rFonts w:ascii="Times New Roman" w:eastAsia="ArialMT" w:hAnsi="Times New Roman"/>
                <w:bCs/>
                <w:iCs/>
                <w:color w:val="231F20"/>
              </w:rPr>
              <w:t>зультата.</w:t>
            </w:r>
          </w:p>
        </w:tc>
        <w:tc>
          <w:tcPr>
            <w:tcW w:w="2122"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Метод оценив</w:t>
            </w:r>
            <w:r w:rsidRPr="00433094">
              <w:rPr>
                <w:rFonts w:ascii="Times New Roman" w:eastAsia="ArialMT" w:hAnsi="Times New Roman"/>
                <w:bCs/>
                <w:iCs/>
                <w:color w:val="231F20"/>
              </w:rPr>
              <w:t>а</w:t>
            </w:r>
            <w:r w:rsidRPr="00433094">
              <w:rPr>
                <w:rFonts w:ascii="Times New Roman" w:eastAsia="ArialMT" w:hAnsi="Times New Roman"/>
                <w:bCs/>
                <w:iCs/>
                <w:color w:val="231F20"/>
              </w:rPr>
              <w:t>ния:</w:t>
            </w:r>
          </w:p>
        </w:tc>
        <w:tc>
          <w:tcPr>
            <w:tcW w:w="324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наблюдение за взаимодейс</w:t>
            </w:r>
            <w:r w:rsidRPr="00433094">
              <w:rPr>
                <w:rFonts w:ascii="Times New Roman" w:eastAsia="ArialMT" w:hAnsi="Times New Roman"/>
                <w:bCs/>
                <w:iCs/>
                <w:color w:val="231F20"/>
              </w:rPr>
              <w:t>т</w:t>
            </w:r>
            <w:r w:rsidRPr="00433094">
              <w:rPr>
                <w:rFonts w:ascii="Times New Roman" w:eastAsia="ArialMT" w:hAnsi="Times New Roman"/>
                <w:bCs/>
                <w:iCs/>
                <w:color w:val="231F20"/>
              </w:rPr>
              <w:t>вием и анализ результата.</w:t>
            </w:r>
          </w:p>
        </w:tc>
      </w:tr>
      <w:tr w:rsidR="00F003BA" w:rsidRPr="00433094" w:rsidTr="00A40F21">
        <w:tc>
          <w:tcPr>
            <w:tcW w:w="5387" w:type="dxa"/>
            <w:gridSpan w:val="4"/>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BoldMT" w:hAnsi="Times New Roman"/>
                <w:bCs/>
                <w:iCs/>
                <w:color w:val="231F20"/>
              </w:rPr>
              <w:t>«Узор под диктовку</w:t>
            </w:r>
            <w:r w:rsidRPr="00433094">
              <w:rPr>
                <w:rFonts w:ascii="Times New Roman" w:eastAsia="ArialMT" w:hAnsi="Times New Roman"/>
                <w:bCs/>
                <w:iCs/>
                <w:color w:val="231F20"/>
              </w:rPr>
              <w:t>» (Г.А. Цукерман и др., 1992).</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p>
        </w:tc>
        <w:tc>
          <w:tcPr>
            <w:tcW w:w="5366"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BoldMT" w:hAnsi="Times New Roman"/>
                <w:bCs/>
                <w:iCs/>
                <w:color w:val="231F20"/>
              </w:rPr>
              <w:t xml:space="preserve">Задание «Дорога к дому» </w:t>
            </w:r>
            <w:r w:rsidRPr="00433094">
              <w:rPr>
                <w:rFonts w:ascii="Times New Roman" w:eastAsia="ArialMT" w:hAnsi="Times New Roman"/>
                <w:bCs/>
                <w:iCs/>
                <w:color w:val="231F20"/>
              </w:rPr>
              <w:t>(модифицированное з</w:t>
            </w:r>
            <w:r w:rsidRPr="00433094">
              <w:rPr>
                <w:rFonts w:ascii="Times New Roman" w:eastAsia="ArialMT" w:hAnsi="Times New Roman"/>
                <w:bCs/>
                <w:iCs/>
                <w:color w:val="231F20"/>
              </w:rPr>
              <w:t>а</w:t>
            </w:r>
            <w:r w:rsidRPr="00433094">
              <w:rPr>
                <w:rFonts w:ascii="Times New Roman" w:eastAsia="ArialMT" w:hAnsi="Times New Roman"/>
                <w:bCs/>
                <w:iCs/>
                <w:color w:val="231F20"/>
              </w:rPr>
              <w:t>дание «Архитектор - строитель», Возрастно-психологическое консультирование…, 2007).</w:t>
            </w:r>
          </w:p>
        </w:tc>
      </w:tr>
      <w:tr w:rsidR="00F003BA" w:rsidRPr="00433094" w:rsidTr="00A40F21">
        <w:tc>
          <w:tcPr>
            <w:tcW w:w="2660"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Оцениваемые УУД:</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p>
        </w:tc>
        <w:tc>
          <w:tcPr>
            <w:tcW w:w="2727"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умение выделить и отобразить в речи существенные ориентиры действия, а также передать (сообщить) их партнеру, планирующая и регул</w:t>
            </w:r>
            <w:r w:rsidRPr="00433094">
              <w:rPr>
                <w:rFonts w:ascii="Times New Roman" w:eastAsia="ArialMT" w:hAnsi="Times New Roman"/>
                <w:bCs/>
                <w:iCs/>
                <w:color w:val="231F20"/>
              </w:rPr>
              <w:t>и</w:t>
            </w:r>
            <w:r w:rsidRPr="00433094">
              <w:rPr>
                <w:rFonts w:ascii="Times New Roman" w:eastAsia="ArialMT" w:hAnsi="Times New Roman"/>
                <w:bCs/>
                <w:iCs/>
                <w:color w:val="231F20"/>
              </w:rPr>
              <w:t>рующая  функция речи.</w:t>
            </w:r>
          </w:p>
        </w:tc>
        <w:tc>
          <w:tcPr>
            <w:tcW w:w="2122"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Оцениваемые</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УУД:</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p>
        </w:tc>
        <w:tc>
          <w:tcPr>
            <w:tcW w:w="324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умение выделить и отобразить в речи существенные ориентиры действия,а также передать (сообщить) их партнеру, планирующая и регул</w:t>
            </w:r>
            <w:r w:rsidRPr="00433094">
              <w:rPr>
                <w:rFonts w:ascii="Times New Roman" w:eastAsia="ArialMT" w:hAnsi="Times New Roman"/>
                <w:bCs/>
                <w:iCs/>
                <w:color w:val="231F20"/>
              </w:rPr>
              <w:t>и</w:t>
            </w:r>
            <w:r w:rsidRPr="00433094">
              <w:rPr>
                <w:rFonts w:ascii="Times New Roman" w:eastAsia="ArialMT" w:hAnsi="Times New Roman"/>
                <w:bCs/>
                <w:iCs/>
                <w:color w:val="231F20"/>
              </w:rPr>
              <w:t xml:space="preserve">рующая функция речи. </w:t>
            </w:r>
          </w:p>
        </w:tc>
      </w:tr>
      <w:tr w:rsidR="00F003BA" w:rsidRPr="00433094" w:rsidTr="00A40F21">
        <w:tc>
          <w:tcPr>
            <w:tcW w:w="2660"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Возраст:</w:t>
            </w:r>
          </w:p>
        </w:tc>
        <w:tc>
          <w:tcPr>
            <w:tcW w:w="2727"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6,5 – 7 лет</w:t>
            </w:r>
          </w:p>
        </w:tc>
        <w:tc>
          <w:tcPr>
            <w:tcW w:w="2122"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Возраст:</w:t>
            </w:r>
          </w:p>
        </w:tc>
        <w:tc>
          <w:tcPr>
            <w:tcW w:w="324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10, 5 -11 лет.</w:t>
            </w:r>
          </w:p>
        </w:tc>
      </w:tr>
      <w:tr w:rsidR="00F003BA" w:rsidRPr="00433094" w:rsidTr="00A40F21">
        <w:tc>
          <w:tcPr>
            <w:tcW w:w="2660"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Форма:</w:t>
            </w:r>
          </w:p>
        </w:tc>
        <w:tc>
          <w:tcPr>
            <w:tcW w:w="2727"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работа учащихся в кла</w:t>
            </w:r>
            <w:r w:rsidRPr="00433094">
              <w:rPr>
                <w:rFonts w:ascii="Times New Roman" w:eastAsia="ArialMT" w:hAnsi="Times New Roman"/>
                <w:bCs/>
                <w:iCs/>
                <w:color w:val="231F20"/>
              </w:rPr>
              <w:t>с</w:t>
            </w:r>
            <w:r w:rsidRPr="00433094">
              <w:rPr>
                <w:rFonts w:ascii="Times New Roman" w:eastAsia="ArialMT" w:hAnsi="Times New Roman"/>
                <w:bCs/>
                <w:iCs/>
                <w:color w:val="231F20"/>
              </w:rPr>
              <w:t>се парами</w:t>
            </w:r>
          </w:p>
        </w:tc>
        <w:tc>
          <w:tcPr>
            <w:tcW w:w="2122"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Форма:</w:t>
            </w:r>
          </w:p>
        </w:tc>
        <w:tc>
          <w:tcPr>
            <w:tcW w:w="324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работа учащихся в классе п</w:t>
            </w:r>
            <w:r w:rsidRPr="00433094">
              <w:rPr>
                <w:rFonts w:ascii="Times New Roman" w:eastAsia="ArialMT" w:hAnsi="Times New Roman"/>
                <w:bCs/>
                <w:iCs/>
                <w:color w:val="231F20"/>
              </w:rPr>
              <w:t>а</w:t>
            </w:r>
            <w:r w:rsidRPr="00433094">
              <w:rPr>
                <w:rFonts w:ascii="Times New Roman" w:eastAsia="ArialMT" w:hAnsi="Times New Roman"/>
                <w:bCs/>
                <w:iCs/>
                <w:color w:val="231F20"/>
              </w:rPr>
              <w:t>рами.</w:t>
            </w:r>
          </w:p>
        </w:tc>
      </w:tr>
      <w:tr w:rsidR="00F003BA" w:rsidRPr="00433094" w:rsidTr="00A40F21">
        <w:tc>
          <w:tcPr>
            <w:tcW w:w="2660"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Метод оценивания:</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p>
        </w:tc>
        <w:tc>
          <w:tcPr>
            <w:tcW w:w="2727"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наблюдение за взаимодействием и анализ р</w:t>
            </w:r>
            <w:r w:rsidRPr="00433094">
              <w:rPr>
                <w:rFonts w:ascii="Times New Roman" w:eastAsia="ArialMT" w:hAnsi="Times New Roman"/>
                <w:bCs/>
                <w:iCs/>
                <w:color w:val="231F20"/>
              </w:rPr>
              <w:t>е</w:t>
            </w:r>
            <w:r w:rsidRPr="00433094">
              <w:rPr>
                <w:rFonts w:ascii="Times New Roman" w:eastAsia="ArialMT" w:hAnsi="Times New Roman"/>
                <w:bCs/>
                <w:iCs/>
                <w:color w:val="231F20"/>
              </w:rPr>
              <w:t>зультата.</w:t>
            </w:r>
          </w:p>
        </w:tc>
        <w:tc>
          <w:tcPr>
            <w:tcW w:w="2122"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Метод оценив</w:t>
            </w:r>
            <w:r w:rsidRPr="00433094">
              <w:rPr>
                <w:rFonts w:ascii="Times New Roman" w:eastAsia="ArialMT" w:hAnsi="Times New Roman"/>
                <w:bCs/>
                <w:iCs/>
                <w:color w:val="231F20"/>
              </w:rPr>
              <w:t>а</w:t>
            </w:r>
            <w:r w:rsidRPr="00433094">
              <w:rPr>
                <w:rFonts w:ascii="Times New Roman" w:eastAsia="ArialMT" w:hAnsi="Times New Roman"/>
                <w:bCs/>
                <w:iCs/>
                <w:color w:val="231F20"/>
              </w:rPr>
              <w:t>ния:</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p>
        </w:tc>
        <w:tc>
          <w:tcPr>
            <w:tcW w:w="324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наблюдение за взаимодейс</w:t>
            </w:r>
            <w:r w:rsidRPr="00433094">
              <w:rPr>
                <w:rFonts w:ascii="Times New Roman" w:eastAsia="ArialMT" w:hAnsi="Times New Roman"/>
                <w:bCs/>
                <w:iCs/>
                <w:color w:val="231F20"/>
              </w:rPr>
              <w:t>т</w:t>
            </w:r>
            <w:r w:rsidRPr="00433094">
              <w:rPr>
                <w:rFonts w:ascii="Times New Roman" w:eastAsia="ArialMT" w:hAnsi="Times New Roman"/>
                <w:bCs/>
                <w:iCs/>
                <w:color w:val="231F20"/>
              </w:rPr>
              <w:t>вием и анализ результата.</w:t>
            </w:r>
          </w:p>
        </w:tc>
      </w:tr>
    </w:tbl>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231F20"/>
        </w:rPr>
      </w:pPr>
    </w:p>
    <w:p w:rsidR="00F003BA" w:rsidRPr="00433094" w:rsidRDefault="00F003BA" w:rsidP="00F003BA">
      <w:pPr>
        <w:autoSpaceDE w:val="0"/>
        <w:autoSpaceDN w:val="0"/>
        <w:adjustRightInd w:val="0"/>
        <w:spacing w:after="0" w:line="240" w:lineRule="auto"/>
        <w:jc w:val="both"/>
        <w:rPr>
          <w:rFonts w:ascii="Times New Roman" w:eastAsia="Arial-BoldMT" w:hAnsi="Times New Roman"/>
          <w:b/>
          <w:bCs/>
        </w:rPr>
      </w:pPr>
    </w:p>
    <w:p w:rsidR="00F003BA" w:rsidRDefault="00F003BA" w:rsidP="00F003BA">
      <w:pPr>
        <w:pStyle w:val="3"/>
        <w:spacing w:before="0" w:after="0"/>
        <w:rPr>
          <w:rFonts w:ascii="Times New Roman" w:eastAsia="Arial-BoldMT" w:hAnsi="Times New Roman"/>
        </w:rPr>
      </w:pPr>
      <w:bookmarkStart w:id="91" w:name="_Toc305077661"/>
      <w:bookmarkStart w:id="92" w:name="_Toc305415834"/>
      <w:r w:rsidRPr="00433094">
        <w:rPr>
          <w:rFonts w:ascii="Times New Roman" w:eastAsia="Arial-BoldMT" w:hAnsi="Times New Roman"/>
        </w:rPr>
        <w:t>5.11.Примерное содержание системы методической работы образовательного</w:t>
      </w:r>
      <w:bookmarkEnd w:id="92"/>
      <w:r w:rsidRPr="00433094">
        <w:rPr>
          <w:rFonts w:ascii="Times New Roman" w:eastAsia="Arial-BoldMT" w:hAnsi="Times New Roman"/>
        </w:rPr>
        <w:t xml:space="preserve"> </w:t>
      </w:r>
    </w:p>
    <w:p w:rsidR="00F003BA" w:rsidRPr="00433094" w:rsidRDefault="00F003BA" w:rsidP="00F003BA">
      <w:pPr>
        <w:pStyle w:val="3"/>
        <w:spacing w:before="0" w:after="0"/>
        <w:rPr>
          <w:rFonts w:ascii="Times New Roman" w:eastAsia="Arial-BoldMT" w:hAnsi="Times New Roman"/>
        </w:rPr>
      </w:pPr>
      <w:bookmarkStart w:id="93" w:name="_Toc305415835"/>
      <w:r w:rsidRPr="00433094">
        <w:rPr>
          <w:rFonts w:ascii="Times New Roman" w:eastAsia="Arial-BoldMT" w:hAnsi="Times New Roman"/>
        </w:rPr>
        <w:t>у</w:t>
      </w:r>
      <w:r w:rsidRPr="00433094">
        <w:rPr>
          <w:rFonts w:ascii="Times New Roman" w:eastAsia="Arial-BoldMT" w:hAnsi="Times New Roman"/>
        </w:rPr>
        <w:t>ч</w:t>
      </w:r>
      <w:r w:rsidRPr="00433094">
        <w:rPr>
          <w:rFonts w:ascii="Times New Roman" w:eastAsia="Arial-BoldMT" w:hAnsi="Times New Roman"/>
        </w:rPr>
        <w:t>реждения</w:t>
      </w:r>
      <w:bookmarkEnd w:id="91"/>
      <w:r w:rsidRPr="00433094">
        <w:rPr>
          <w:rFonts w:ascii="Times New Roman" w:eastAsia="Arial-BoldMT" w:hAnsi="Times New Roman"/>
        </w:rPr>
        <w:t xml:space="preserve"> </w:t>
      </w:r>
      <w:bookmarkStart w:id="94" w:name="_Toc305077662"/>
      <w:r w:rsidRPr="00433094">
        <w:rPr>
          <w:rFonts w:ascii="Times New Roman" w:eastAsia="Arial-BoldMT" w:hAnsi="Times New Roman"/>
        </w:rPr>
        <w:t>с целью повышения профессиональной компетенции педагогов</w:t>
      </w:r>
      <w:bookmarkEnd w:id="93"/>
      <w:bookmarkEnd w:id="94"/>
      <w:r w:rsidRPr="00433094">
        <w:rPr>
          <w:rFonts w:ascii="Times New Roman" w:eastAsia="Arial-BoldMT" w:hAnsi="Times New Roman"/>
        </w:rPr>
        <w:t xml:space="preserve"> </w:t>
      </w:r>
    </w:p>
    <w:p w:rsidR="00F003BA" w:rsidRPr="00433094" w:rsidRDefault="00F003BA" w:rsidP="00F003BA">
      <w:pPr>
        <w:pStyle w:val="3"/>
        <w:spacing w:before="0" w:after="0"/>
        <w:rPr>
          <w:rFonts w:ascii="Times New Roman" w:eastAsia="Arial-BoldMT" w:hAnsi="Times New Roman"/>
        </w:rPr>
      </w:pPr>
      <w:bookmarkStart w:id="95" w:name="_Toc305077663"/>
      <w:bookmarkStart w:id="96" w:name="_Toc305415836"/>
      <w:r w:rsidRPr="00433094">
        <w:rPr>
          <w:rFonts w:ascii="Times New Roman" w:eastAsia="Arial-BoldMT" w:hAnsi="Times New Roman"/>
        </w:rPr>
        <w:t>в области духовно-нравственного воспитания и развития обучающихся</w:t>
      </w:r>
      <w:bookmarkEnd w:id="95"/>
      <w:bookmarkEnd w:id="96"/>
    </w:p>
    <w:p w:rsidR="00F003BA" w:rsidRPr="00433094" w:rsidRDefault="00F003BA" w:rsidP="00F003BA">
      <w:pPr>
        <w:autoSpaceDE w:val="0"/>
        <w:autoSpaceDN w:val="0"/>
        <w:adjustRightInd w:val="0"/>
        <w:spacing w:after="0" w:line="240" w:lineRule="auto"/>
        <w:jc w:val="both"/>
        <w:rPr>
          <w:rFonts w:ascii="Times New Roman" w:eastAsia="Arial-BoldMT" w:hAnsi="Times New Roman"/>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57"/>
        <w:gridCol w:w="2605"/>
        <w:gridCol w:w="2352"/>
        <w:gridCol w:w="4241"/>
      </w:tblGrid>
      <w:tr w:rsidR="00F003BA" w:rsidRPr="00433094" w:rsidTr="00A40F21">
        <w:tc>
          <w:tcPr>
            <w:tcW w:w="675"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rPr>
            </w:pPr>
            <w:r w:rsidRPr="00433094">
              <w:rPr>
                <w:rFonts w:ascii="Times New Roman" w:eastAsia="Arial-BoldMT" w:hAnsi="Times New Roman"/>
                <w:bCs/>
              </w:rPr>
              <w:t>п/п</w:t>
            </w:r>
          </w:p>
        </w:tc>
        <w:tc>
          <w:tcPr>
            <w:tcW w:w="2694"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rPr>
            </w:pPr>
            <w:r w:rsidRPr="00433094">
              <w:rPr>
                <w:rFonts w:ascii="Times New Roman" w:eastAsia="Arial-BoldMT" w:hAnsi="Times New Roman"/>
                <w:bCs/>
              </w:rPr>
              <w:t>Тема занятия</w:t>
            </w:r>
          </w:p>
        </w:tc>
        <w:tc>
          <w:tcPr>
            <w:tcW w:w="2409"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rPr>
            </w:pPr>
            <w:r w:rsidRPr="00433094">
              <w:rPr>
                <w:rFonts w:ascii="Times New Roman" w:eastAsia="Arial-BoldMT" w:hAnsi="Times New Roman"/>
                <w:bCs/>
              </w:rPr>
              <w:t>Цель</w:t>
            </w:r>
          </w:p>
        </w:tc>
        <w:tc>
          <w:tcPr>
            <w:tcW w:w="4536"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rPr>
            </w:pPr>
            <w:r w:rsidRPr="00433094">
              <w:rPr>
                <w:rFonts w:ascii="Times New Roman" w:eastAsia="Arial-BoldMT" w:hAnsi="Times New Roman"/>
                <w:bCs/>
              </w:rPr>
              <w:t>Содержание</w:t>
            </w:r>
          </w:p>
          <w:p w:rsidR="00F003BA" w:rsidRPr="00433094" w:rsidRDefault="00F003BA" w:rsidP="00A40F21">
            <w:pPr>
              <w:autoSpaceDE w:val="0"/>
              <w:autoSpaceDN w:val="0"/>
              <w:adjustRightInd w:val="0"/>
              <w:spacing w:after="0" w:line="240" w:lineRule="auto"/>
              <w:jc w:val="both"/>
              <w:rPr>
                <w:rFonts w:ascii="Times New Roman" w:eastAsia="Arial-BoldMT" w:hAnsi="Times New Roman"/>
                <w:bCs/>
              </w:rPr>
            </w:pPr>
          </w:p>
        </w:tc>
      </w:tr>
      <w:tr w:rsidR="00F003BA" w:rsidRPr="00433094" w:rsidTr="00A40F21">
        <w:tc>
          <w:tcPr>
            <w:tcW w:w="675"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rPr>
            </w:pPr>
            <w:r w:rsidRPr="00433094">
              <w:rPr>
                <w:rFonts w:ascii="Times New Roman" w:eastAsia="Arial-BoldMT" w:hAnsi="Times New Roman"/>
                <w:bCs/>
              </w:rPr>
              <w:t>1.</w:t>
            </w:r>
          </w:p>
          <w:p w:rsidR="00F003BA" w:rsidRPr="00433094" w:rsidRDefault="00F003BA" w:rsidP="00A40F21">
            <w:pPr>
              <w:autoSpaceDE w:val="0"/>
              <w:autoSpaceDN w:val="0"/>
              <w:adjustRightInd w:val="0"/>
              <w:spacing w:after="0" w:line="240" w:lineRule="auto"/>
              <w:jc w:val="both"/>
              <w:rPr>
                <w:rFonts w:ascii="Times New Roman" w:eastAsia="Arial-BoldMT" w:hAnsi="Times New Roman"/>
                <w:bCs/>
              </w:rPr>
            </w:pPr>
          </w:p>
        </w:tc>
        <w:tc>
          <w:tcPr>
            <w:tcW w:w="269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rPr>
            </w:pPr>
            <w:r w:rsidRPr="00433094">
              <w:rPr>
                <w:rFonts w:ascii="Times New Roman" w:eastAsia="ArialMT" w:hAnsi="Times New Roman"/>
              </w:rPr>
              <w:t xml:space="preserve">Программа духовно-нравственного воспитания и развития </w:t>
            </w:r>
            <w:r w:rsidRPr="00433094">
              <w:rPr>
                <w:rFonts w:ascii="Times New Roman" w:eastAsia="ArialMT" w:hAnsi="Times New Roman"/>
              </w:rPr>
              <w:lastRenderedPageBreak/>
              <w:t>обуча</w:t>
            </w:r>
            <w:r w:rsidRPr="00433094">
              <w:rPr>
                <w:rFonts w:ascii="Times New Roman" w:eastAsia="ArialMT" w:hAnsi="Times New Roman"/>
              </w:rPr>
              <w:t>ю</w:t>
            </w:r>
            <w:r w:rsidRPr="00433094">
              <w:rPr>
                <w:rFonts w:ascii="Times New Roman" w:eastAsia="ArialMT" w:hAnsi="Times New Roman"/>
              </w:rPr>
              <w:t>щихся.</w:t>
            </w:r>
          </w:p>
          <w:p w:rsidR="00F003BA" w:rsidRPr="00433094" w:rsidRDefault="00F003BA" w:rsidP="00A40F21">
            <w:pPr>
              <w:autoSpaceDE w:val="0"/>
              <w:autoSpaceDN w:val="0"/>
              <w:adjustRightInd w:val="0"/>
              <w:spacing w:after="0" w:line="240" w:lineRule="auto"/>
              <w:jc w:val="both"/>
              <w:rPr>
                <w:rFonts w:ascii="Times New Roman" w:eastAsia="Arial-BoldMT" w:hAnsi="Times New Roman"/>
                <w:bCs/>
              </w:rPr>
            </w:pPr>
          </w:p>
        </w:tc>
        <w:tc>
          <w:tcPr>
            <w:tcW w:w="2409"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rPr>
            </w:pPr>
            <w:r w:rsidRPr="00433094">
              <w:rPr>
                <w:rFonts w:ascii="Times New Roman" w:eastAsia="ArialMT" w:hAnsi="Times New Roman"/>
              </w:rPr>
              <w:lastRenderedPageBreak/>
              <w:t xml:space="preserve">Изучение программы духовно-нравственного </w:t>
            </w:r>
            <w:r w:rsidRPr="00433094">
              <w:rPr>
                <w:rFonts w:ascii="Times New Roman" w:eastAsia="ArialMT" w:hAnsi="Times New Roman"/>
              </w:rPr>
              <w:lastRenderedPageBreak/>
              <w:t>воспитания и развития об</w:t>
            </w:r>
            <w:r w:rsidRPr="00433094">
              <w:rPr>
                <w:rFonts w:ascii="Times New Roman" w:eastAsia="ArialMT" w:hAnsi="Times New Roman"/>
              </w:rPr>
              <w:t>у</w:t>
            </w:r>
            <w:r w:rsidRPr="00433094">
              <w:rPr>
                <w:rFonts w:ascii="Times New Roman" w:eastAsia="ArialMT" w:hAnsi="Times New Roman"/>
              </w:rPr>
              <w:t>чающихся.</w:t>
            </w:r>
          </w:p>
          <w:p w:rsidR="00F003BA" w:rsidRPr="00433094" w:rsidRDefault="00F003BA" w:rsidP="00A40F21">
            <w:pPr>
              <w:autoSpaceDE w:val="0"/>
              <w:autoSpaceDN w:val="0"/>
              <w:adjustRightInd w:val="0"/>
              <w:spacing w:after="0" w:line="240" w:lineRule="auto"/>
              <w:jc w:val="both"/>
              <w:rPr>
                <w:rFonts w:ascii="Times New Roman" w:eastAsia="Arial-BoldMT" w:hAnsi="Times New Roman"/>
                <w:bCs/>
              </w:rPr>
            </w:pPr>
          </w:p>
        </w:tc>
        <w:tc>
          <w:tcPr>
            <w:tcW w:w="453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rPr>
            </w:pPr>
            <w:r w:rsidRPr="00433094">
              <w:rPr>
                <w:rFonts w:ascii="Times New Roman" w:eastAsia="ArialMT" w:hAnsi="Times New Roman"/>
              </w:rPr>
              <w:lastRenderedPageBreak/>
              <w:t>1. Концептуальный подход программы.</w:t>
            </w:r>
          </w:p>
          <w:p w:rsidR="00F003BA" w:rsidRPr="00433094" w:rsidRDefault="00F003BA" w:rsidP="00A40F21">
            <w:pPr>
              <w:autoSpaceDE w:val="0"/>
              <w:autoSpaceDN w:val="0"/>
              <w:adjustRightInd w:val="0"/>
              <w:spacing w:after="0" w:line="240" w:lineRule="auto"/>
              <w:jc w:val="both"/>
              <w:rPr>
                <w:rFonts w:ascii="Times New Roman" w:eastAsia="ArialMT" w:hAnsi="Times New Roman"/>
              </w:rPr>
            </w:pPr>
            <w:r w:rsidRPr="00433094">
              <w:rPr>
                <w:rFonts w:ascii="Times New Roman" w:eastAsia="ArialMT" w:hAnsi="Times New Roman"/>
              </w:rPr>
              <w:t xml:space="preserve">2. Цель и общие задачи духовно-нравственного развития и воспитания </w:t>
            </w:r>
            <w:r w:rsidRPr="00433094">
              <w:rPr>
                <w:rFonts w:ascii="Times New Roman" w:eastAsia="ArialMT" w:hAnsi="Times New Roman"/>
              </w:rPr>
              <w:lastRenderedPageBreak/>
              <w:t>об</w:t>
            </w:r>
            <w:r w:rsidRPr="00433094">
              <w:rPr>
                <w:rFonts w:ascii="Times New Roman" w:eastAsia="ArialMT" w:hAnsi="Times New Roman"/>
              </w:rPr>
              <w:t>у</w:t>
            </w:r>
            <w:r w:rsidRPr="00433094">
              <w:rPr>
                <w:rFonts w:ascii="Times New Roman" w:eastAsia="ArialMT" w:hAnsi="Times New Roman"/>
              </w:rPr>
              <w:t>чающихся на ступени начального общего образования.</w:t>
            </w:r>
          </w:p>
          <w:p w:rsidR="00F003BA" w:rsidRPr="00433094" w:rsidRDefault="00F003BA" w:rsidP="00A40F21">
            <w:pPr>
              <w:autoSpaceDE w:val="0"/>
              <w:autoSpaceDN w:val="0"/>
              <w:adjustRightInd w:val="0"/>
              <w:spacing w:after="0" w:line="240" w:lineRule="auto"/>
              <w:jc w:val="both"/>
              <w:rPr>
                <w:rFonts w:ascii="Times New Roman" w:eastAsia="Arial-BoldMT" w:hAnsi="Times New Roman"/>
                <w:bCs/>
              </w:rPr>
            </w:pPr>
            <w:r w:rsidRPr="00433094">
              <w:rPr>
                <w:rFonts w:ascii="Times New Roman" w:eastAsia="ArialMT" w:hAnsi="Times New Roman"/>
              </w:rPr>
              <w:t>3. Основные направления, ценностные основы и планируемые результаты духовно-нравственного развития и воспитания об</w:t>
            </w:r>
            <w:r w:rsidRPr="00433094">
              <w:rPr>
                <w:rFonts w:ascii="Times New Roman" w:eastAsia="ArialMT" w:hAnsi="Times New Roman"/>
              </w:rPr>
              <w:t>у</w:t>
            </w:r>
            <w:r w:rsidRPr="00433094">
              <w:rPr>
                <w:rFonts w:ascii="Times New Roman" w:eastAsia="ArialMT" w:hAnsi="Times New Roman"/>
              </w:rPr>
              <w:t>чающихся.</w:t>
            </w:r>
          </w:p>
        </w:tc>
      </w:tr>
      <w:tr w:rsidR="00F003BA" w:rsidRPr="00433094" w:rsidTr="00A40F21">
        <w:tc>
          <w:tcPr>
            <w:tcW w:w="675"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rPr>
            </w:pPr>
            <w:r w:rsidRPr="00433094">
              <w:rPr>
                <w:rFonts w:ascii="Times New Roman" w:eastAsia="Arial-BoldMT" w:hAnsi="Times New Roman"/>
                <w:bCs/>
              </w:rPr>
              <w:lastRenderedPageBreak/>
              <w:t>2.</w:t>
            </w:r>
          </w:p>
          <w:p w:rsidR="00F003BA" w:rsidRPr="00433094" w:rsidRDefault="00F003BA" w:rsidP="00A40F21">
            <w:pPr>
              <w:autoSpaceDE w:val="0"/>
              <w:autoSpaceDN w:val="0"/>
              <w:adjustRightInd w:val="0"/>
              <w:spacing w:after="0" w:line="240" w:lineRule="auto"/>
              <w:jc w:val="both"/>
              <w:rPr>
                <w:rFonts w:ascii="Times New Roman" w:eastAsia="Arial-BoldMT" w:hAnsi="Times New Roman"/>
                <w:bCs/>
              </w:rPr>
            </w:pPr>
          </w:p>
        </w:tc>
        <w:tc>
          <w:tcPr>
            <w:tcW w:w="269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rPr>
            </w:pPr>
            <w:r w:rsidRPr="00433094">
              <w:rPr>
                <w:rFonts w:ascii="Times New Roman" w:eastAsia="ArialMT" w:hAnsi="Times New Roman"/>
              </w:rPr>
              <w:t>Программа духовно-нравственного воспитания и развития обуча</w:t>
            </w:r>
            <w:r w:rsidRPr="00433094">
              <w:rPr>
                <w:rFonts w:ascii="Times New Roman" w:eastAsia="ArialMT" w:hAnsi="Times New Roman"/>
              </w:rPr>
              <w:t>ю</w:t>
            </w:r>
            <w:r w:rsidRPr="00433094">
              <w:rPr>
                <w:rFonts w:ascii="Times New Roman" w:eastAsia="ArialMT" w:hAnsi="Times New Roman"/>
              </w:rPr>
              <w:t>щихся.</w:t>
            </w:r>
          </w:p>
          <w:p w:rsidR="00F003BA" w:rsidRPr="00433094" w:rsidRDefault="00F003BA" w:rsidP="00A40F21">
            <w:pPr>
              <w:autoSpaceDE w:val="0"/>
              <w:autoSpaceDN w:val="0"/>
              <w:adjustRightInd w:val="0"/>
              <w:spacing w:after="0" w:line="240" w:lineRule="auto"/>
              <w:jc w:val="both"/>
              <w:rPr>
                <w:rFonts w:ascii="Times New Roman" w:eastAsia="Arial-BoldMT" w:hAnsi="Times New Roman"/>
                <w:bCs/>
              </w:rPr>
            </w:pPr>
          </w:p>
        </w:tc>
        <w:tc>
          <w:tcPr>
            <w:tcW w:w="2409"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rPr>
            </w:pPr>
            <w:r w:rsidRPr="00433094">
              <w:rPr>
                <w:rFonts w:ascii="Times New Roman" w:eastAsia="ArialMT" w:hAnsi="Times New Roman"/>
              </w:rPr>
              <w:t>Изучение программы духовно-нравственного воспитания и развития об</w:t>
            </w:r>
            <w:r w:rsidRPr="00433094">
              <w:rPr>
                <w:rFonts w:ascii="Times New Roman" w:eastAsia="ArialMT" w:hAnsi="Times New Roman"/>
              </w:rPr>
              <w:t>у</w:t>
            </w:r>
            <w:r w:rsidRPr="00433094">
              <w:rPr>
                <w:rFonts w:ascii="Times New Roman" w:eastAsia="ArialMT" w:hAnsi="Times New Roman"/>
              </w:rPr>
              <w:t>чающихся.</w:t>
            </w:r>
          </w:p>
          <w:p w:rsidR="00F003BA" w:rsidRPr="00433094" w:rsidRDefault="00F003BA" w:rsidP="00A40F21">
            <w:pPr>
              <w:autoSpaceDE w:val="0"/>
              <w:autoSpaceDN w:val="0"/>
              <w:adjustRightInd w:val="0"/>
              <w:spacing w:after="0" w:line="240" w:lineRule="auto"/>
              <w:jc w:val="both"/>
              <w:rPr>
                <w:rFonts w:ascii="Times New Roman" w:eastAsia="Arial-BoldMT" w:hAnsi="Times New Roman"/>
                <w:bCs/>
              </w:rPr>
            </w:pPr>
          </w:p>
        </w:tc>
        <w:tc>
          <w:tcPr>
            <w:tcW w:w="453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rPr>
            </w:pPr>
            <w:r w:rsidRPr="00433094">
              <w:rPr>
                <w:rFonts w:ascii="Times New Roman" w:eastAsia="Arial-BoldMT" w:hAnsi="Times New Roman"/>
              </w:rPr>
              <w:t xml:space="preserve">1. </w:t>
            </w:r>
            <w:r w:rsidRPr="00433094">
              <w:rPr>
                <w:rFonts w:ascii="Times New Roman" w:eastAsia="ArialMT" w:hAnsi="Times New Roman"/>
              </w:rPr>
              <w:t>Примерные виды деятельности и формы занятий с обучающимися на ступени н</w:t>
            </w:r>
            <w:r w:rsidRPr="00433094">
              <w:rPr>
                <w:rFonts w:ascii="Times New Roman" w:eastAsia="ArialMT" w:hAnsi="Times New Roman"/>
              </w:rPr>
              <w:t>а</w:t>
            </w:r>
            <w:r w:rsidRPr="00433094">
              <w:rPr>
                <w:rFonts w:ascii="Times New Roman" w:eastAsia="ArialMT" w:hAnsi="Times New Roman"/>
              </w:rPr>
              <w:t>чального общего образования.</w:t>
            </w:r>
          </w:p>
          <w:p w:rsidR="00F003BA" w:rsidRPr="00433094" w:rsidRDefault="00F003BA" w:rsidP="00A40F21">
            <w:pPr>
              <w:autoSpaceDE w:val="0"/>
              <w:autoSpaceDN w:val="0"/>
              <w:adjustRightInd w:val="0"/>
              <w:spacing w:after="0" w:line="240" w:lineRule="auto"/>
              <w:jc w:val="both"/>
              <w:rPr>
                <w:rFonts w:ascii="Times New Roman" w:eastAsia="ArialMT" w:hAnsi="Times New Roman"/>
              </w:rPr>
            </w:pPr>
            <w:r w:rsidRPr="00433094">
              <w:rPr>
                <w:rFonts w:ascii="Times New Roman" w:eastAsia="Arial-BoldMT" w:hAnsi="Times New Roman"/>
              </w:rPr>
              <w:t xml:space="preserve">2. </w:t>
            </w:r>
            <w:r w:rsidRPr="00433094">
              <w:rPr>
                <w:rFonts w:ascii="Times New Roman" w:eastAsia="ArialMT" w:hAnsi="Times New Roman"/>
              </w:rPr>
              <w:t>Совместная деятельность образовательного учреждения, семьи и общественности по духовно-нравственному развитию и во</w:t>
            </w:r>
            <w:r w:rsidRPr="00433094">
              <w:rPr>
                <w:rFonts w:ascii="Times New Roman" w:eastAsia="ArialMT" w:hAnsi="Times New Roman"/>
              </w:rPr>
              <w:t>с</w:t>
            </w:r>
            <w:r w:rsidRPr="00433094">
              <w:rPr>
                <w:rFonts w:ascii="Times New Roman" w:eastAsia="ArialMT" w:hAnsi="Times New Roman"/>
              </w:rPr>
              <w:t>питанию обучающихся.</w:t>
            </w:r>
          </w:p>
          <w:p w:rsidR="00F003BA" w:rsidRPr="00433094" w:rsidRDefault="00F003BA" w:rsidP="00A40F21">
            <w:pPr>
              <w:autoSpaceDE w:val="0"/>
              <w:autoSpaceDN w:val="0"/>
              <w:adjustRightInd w:val="0"/>
              <w:spacing w:after="0" w:line="240" w:lineRule="auto"/>
              <w:jc w:val="both"/>
              <w:rPr>
                <w:rFonts w:ascii="Times New Roman" w:eastAsia="Arial-BoldMT" w:hAnsi="Times New Roman"/>
                <w:bCs/>
              </w:rPr>
            </w:pPr>
            <w:r w:rsidRPr="00433094">
              <w:rPr>
                <w:rFonts w:ascii="Times New Roman" w:eastAsia="Arial-BoldMT" w:hAnsi="Times New Roman"/>
              </w:rPr>
              <w:t xml:space="preserve">3. </w:t>
            </w:r>
            <w:r w:rsidRPr="00433094">
              <w:rPr>
                <w:rFonts w:ascii="Times New Roman" w:eastAsia="ArialMT" w:hAnsi="Times New Roman"/>
              </w:rPr>
              <w:t xml:space="preserve">Задачи педагогического коллектива по достижению результатов программы. </w:t>
            </w:r>
          </w:p>
        </w:tc>
      </w:tr>
      <w:tr w:rsidR="00F003BA" w:rsidRPr="00433094" w:rsidTr="00A40F21">
        <w:tc>
          <w:tcPr>
            <w:tcW w:w="675"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rPr>
            </w:pPr>
            <w:r w:rsidRPr="00433094">
              <w:rPr>
                <w:rFonts w:ascii="Times New Roman" w:eastAsia="Arial-BoldMT" w:hAnsi="Times New Roman"/>
                <w:bCs/>
              </w:rPr>
              <w:t>3.</w:t>
            </w:r>
          </w:p>
          <w:p w:rsidR="00F003BA" w:rsidRPr="00433094" w:rsidRDefault="00F003BA" w:rsidP="00A40F21">
            <w:pPr>
              <w:autoSpaceDE w:val="0"/>
              <w:autoSpaceDN w:val="0"/>
              <w:adjustRightInd w:val="0"/>
              <w:spacing w:after="0" w:line="240" w:lineRule="auto"/>
              <w:jc w:val="both"/>
              <w:rPr>
                <w:rFonts w:ascii="Times New Roman" w:eastAsia="Arial-BoldMT" w:hAnsi="Times New Roman"/>
                <w:bCs/>
              </w:rPr>
            </w:pPr>
          </w:p>
        </w:tc>
        <w:tc>
          <w:tcPr>
            <w:tcW w:w="2694"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rPr>
            </w:pPr>
            <w:r w:rsidRPr="00433094">
              <w:rPr>
                <w:rFonts w:ascii="Times New Roman" w:eastAsia="ArialMT" w:hAnsi="Times New Roman"/>
              </w:rPr>
              <w:t>Создание образовательной среды духовно-нравственного воспитания и развития обуча</w:t>
            </w:r>
            <w:r w:rsidRPr="00433094">
              <w:rPr>
                <w:rFonts w:ascii="Times New Roman" w:eastAsia="ArialMT" w:hAnsi="Times New Roman"/>
              </w:rPr>
              <w:t>ю</w:t>
            </w:r>
            <w:r w:rsidRPr="00433094">
              <w:rPr>
                <w:rFonts w:ascii="Times New Roman" w:eastAsia="ArialMT" w:hAnsi="Times New Roman"/>
              </w:rPr>
              <w:t xml:space="preserve">щихся </w:t>
            </w:r>
          </w:p>
        </w:tc>
        <w:tc>
          <w:tcPr>
            <w:tcW w:w="2409"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rPr>
            </w:pPr>
            <w:r w:rsidRPr="00433094">
              <w:rPr>
                <w:rFonts w:ascii="Times New Roman" w:eastAsia="ArialMT" w:hAnsi="Times New Roman"/>
              </w:rPr>
              <w:t>Изучение вопроса организации внеклассных мероприятий в технологии деятел</w:t>
            </w:r>
            <w:r w:rsidRPr="00433094">
              <w:rPr>
                <w:rFonts w:ascii="Times New Roman" w:eastAsia="ArialMT" w:hAnsi="Times New Roman"/>
              </w:rPr>
              <w:t>ь</w:t>
            </w:r>
            <w:r w:rsidRPr="00433094">
              <w:rPr>
                <w:rFonts w:ascii="Times New Roman" w:eastAsia="ArialMT" w:hAnsi="Times New Roman"/>
              </w:rPr>
              <w:t xml:space="preserve">ностного метода  </w:t>
            </w:r>
          </w:p>
        </w:tc>
        <w:tc>
          <w:tcPr>
            <w:tcW w:w="4536"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rPr>
            </w:pPr>
            <w:r w:rsidRPr="00433094">
              <w:rPr>
                <w:rFonts w:ascii="Times New Roman" w:eastAsia="ArialMT" w:hAnsi="Times New Roman"/>
              </w:rPr>
              <w:t>Организация внеклассного мероприятия по эталону урока открытия нового знания те</w:t>
            </w:r>
            <w:r w:rsidRPr="00433094">
              <w:rPr>
                <w:rFonts w:ascii="Times New Roman" w:eastAsia="ArialMT" w:hAnsi="Times New Roman"/>
              </w:rPr>
              <w:t>х</w:t>
            </w:r>
            <w:r w:rsidRPr="00433094">
              <w:rPr>
                <w:rFonts w:ascii="Times New Roman" w:eastAsia="ArialMT" w:hAnsi="Times New Roman"/>
              </w:rPr>
              <w:t xml:space="preserve">нологии деятельностного метода обучения  </w:t>
            </w:r>
          </w:p>
        </w:tc>
      </w:tr>
      <w:tr w:rsidR="00F003BA" w:rsidRPr="00433094" w:rsidTr="00A40F21">
        <w:tc>
          <w:tcPr>
            <w:tcW w:w="675"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rPr>
            </w:pPr>
            <w:r w:rsidRPr="00433094">
              <w:rPr>
                <w:rFonts w:ascii="Times New Roman" w:eastAsia="Arial-BoldMT" w:hAnsi="Times New Roman"/>
                <w:bCs/>
              </w:rPr>
              <w:t>4</w:t>
            </w:r>
          </w:p>
        </w:tc>
        <w:tc>
          <w:tcPr>
            <w:tcW w:w="2694"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rPr>
            </w:pPr>
            <w:r w:rsidRPr="00433094">
              <w:rPr>
                <w:rFonts w:ascii="Times New Roman" w:eastAsia="ArialMT" w:hAnsi="Times New Roman"/>
              </w:rPr>
              <w:t>Методические особенности организация внеклассных мероприятий с целью создания образовательной среды духовно-нравственного воспитания и развития об</w:t>
            </w:r>
            <w:r w:rsidRPr="00433094">
              <w:rPr>
                <w:rFonts w:ascii="Times New Roman" w:eastAsia="ArialMT" w:hAnsi="Times New Roman"/>
              </w:rPr>
              <w:t>у</w:t>
            </w:r>
            <w:r w:rsidRPr="00433094">
              <w:rPr>
                <w:rFonts w:ascii="Times New Roman" w:eastAsia="ArialMT" w:hAnsi="Times New Roman"/>
              </w:rPr>
              <w:t>чающихся.</w:t>
            </w:r>
          </w:p>
        </w:tc>
        <w:tc>
          <w:tcPr>
            <w:tcW w:w="2409"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rPr>
            </w:pPr>
            <w:r w:rsidRPr="00433094">
              <w:rPr>
                <w:rFonts w:ascii="Times New Roman" w:eastAsia="ArialMT" w:hAnsi="Times New Roman"/>
              </w:rPr>
              <w:t>Изучение методических особенностей в организации внеклассных мероприятий с целью приобретения опыта переж</w:t>
            </w:r>
            <w:r w:rsidRPr="00433094">
              <w:rPr>
                <w:rFonts w:ascii="Times New Roman" w:eastAsia="ArialMT" w:hAnsi="Times New Roman"/>
              </w:rPr>
              <w:t>и</w:t>
            </w:r>
            <w:r w:rsidRPr="00433094">
              <w:rPr>
                <w:rFonts w:ascii="Times New Roman" w:eastAsia="ArialMT" w:hAnsi="Times New Roman"/>
              </w:rPr>
              <w:t>вания и позитивного отношения к базовым ценностям общества.</w:t>
            </w:r>
          </w:p>
        </w:tc>
        <w:tc>
          <w:tcPr>
            <w:tcW w:w="453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rPr>
            </w:pPr>
            <w:r w:rsidRPr="00433094">
              <w:rPr>
                <w:rFonts w:ascii="Times New Roman" w:eastAsia="Arial-BoldMT" w:hAnsi="Times New Roman"/>
              </w:rPr>
              <w:t xml:space="preserve">1. </w:t>
            </w:r>
            <w:r w:rsidRPr="00433094">
              <w:rPr>
                <w:rFonts w:ascii="Times New Roman" w:eastAsia="ArialMT" w:hAnsi="Times New Roman"/>
              </w:rPr>
              <w:t>Методические особенности разработки внеклассных мероприятий.</w:t>
            </w:r>
          </w:p>
          <w:p w:rsidR="00F003BA" w:rsidRPr="00433094" w:rsidRDefault="00F003BA" w:rsidP="00A40F21">
            <w:pPr>
              <w:autoSpaceDE w:val="0"/>
              <w:autoSpaceDN w:val="0"/>
              <w:adjustRightInd w:val="0"/>
              <w:spacing w:after="0" w:line="240" w:lineRule="auto"/>
              <w:jc w:val="both"/>
              <w:rPr>
                <w:rFonts w:ascii="Times New Roman" w:eastAsia="ArialMT" w:hAnsi="Times New Roman"/>
              </w:rPr>
            </w:pPr>
            <w:r w:rsidRPr="00433094">
              <w:rPr>
                <w:rFonts w:ascii="Times New Roman" w:eastAsia="Arial-BoldMT" w:hAnsi="Times New Roman"/>
              </w:rPr>
              <w:t xml:space="preserve">2. </w:t>
            </w:r>
            <w:r w:rsidRPr="00433094">
              <w:rPr>
                <w:rFonts w:ascii="Times New Roman" w:eastAsia="ArialMT" w:hAnsi="Times New Roman"/>
              </w:rPr>
              <w:t>Методические аспекты в организации внеклассных мероприятий с целью прио</w:t>
            </w:r>
            <w:r w:rsidRPr="00433094">
              <w:rPr>
                <w:rFonts w:ascii="Times New Roman" w:eastAsia="ArialMT" w:hAnsi="Times New Roman"/>
              </w:rPr>
              <w:t>б</w:t>
            </w:r>
            <w:r w:rsidRPr="00433094">
              <w:rPr>
                <w:rFonts w:ascii="Times New Roman" w:eastAsia="ArialMT" w:hAnsi="Times New Roman"/>
              </w:rPr>
              <w:t>ретения опыта переживания и позитивного отношения к базовым ценностям общества.</w:t>
            </w:r>
          </w:p>
          <w:p w:rsidR="00F003BA" w:rsidRPr="00433094" w:rsidRDefault="00F003BA" w:rsidP="00A40F21">
            <w:pPr>
              <w:autoSpaceDE w:val="0"/>
              <w:autoSpaceDN w:val="0"/>
              <w:adjustRightInd w:val="0"/>
              <w:spacing w:after="0" w:line="240" w:lineRule="auto"/>
              <w:jc w:val="both"/>
              <w:rPr>
                <w:rFonts w:ascii="Times New Roman" w:eastAsia="ArialMT" w:hAnsi="Times New Roman"/>
              </w:rPr>
            </w:pPr>
            <w:r w:rsidRPr="00433094">
              <w:rPr>
                <w:rFonts w:ascii="Times New Roman" w:eastAsia="Arial-BoldMT" w:hAnsi="Times New Roman"/>
              </w:rPr>
              <w:t xml:space="preserve">3. </w:t>
            </w:r>
            <w:r w:rsidRPr="00433094">
              <w:rPr>
                <w:rFonts w:ascii="Times New Roman" w:eastAsia="ArialMT" w:hAnsi="Times New Roman"/>
              </w:rPr>
              <w:t>Открытые внеклассные занятия.</w:t>
            </w:r>
          </w:p>
          <w:p w:rsidR="00F003BA" w:rsidRPr="00433094" w:rsidRDefault="00F003BA" w:rsidP="00A40F21">
            <w:pPr>
              <w:autoSpaceDE w:val="0"/>
              <w:autoSpaceDN w:val="0"/>
              <w:adjustRightInd w:val="0"/>
              <w:spacing w:after="0" w:line="240" w:lineRule="auto"/>
              <w:jc w:val="both"/>
              <w:rPr>
                <w:rFonts w:ascii="Times New Roman" w:eastAsia="Arial-BoldMT" w:hAnsi="Times New Roman"/>
                <w:bCs/>
              </w:rPr>
            </w:pPr>
            <w:r w:rsidRPr="00433094">
              <w:rPr>
                <w:rFonts w:ascii="Times New Roman" w:eastAsia="Arial-BoldMT" w:hAnsi="Times New Roman"/>
              </w:rPr>
              <w:t xml:space="preserve">4. </w:t>
            </w:r>
            <w:r w:rsidRPr="00433094">
              <w:rPr>
                <w:rFonts w:ascii="Times New Roman" w:eastAsia="ArialMT" w:hAnsi="Times New Roman"/>
              </w:rPr>
              <w:t>Анализ открытого внеклассного занятия.</w:t>
            </w:r>
          </w:p>
        </w:tc>
      </w:tr>
      <w:tr w:rsidR="00F003BA" w:rsidRPr="00433094" w:rsidTr="00A40F21">
        <w:tc>
          <w:tcPr>
            <w:tcW w:w="675"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rPr>
            </w:pPr>
            <w:r w:rsidRPr="00433094">
              <w:rPr>
                <w:rFonts w:ascii="Times New Roman" w:eastAsia="Arial-BoldMT" w:hAnsi="Times New Roman"/>
                <w:bCs/>
              </w:rPr>
              <w:t>5</w:t>
            </w:r>
          </w:p>
        </w:tc>
        <w:tc>
          <w:tcPr>
            <w:tcW w:w="2694"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rPr>
            </w:pPr>
            <w:r w:rsidRPr="00433094">
              <w:rPr>
                <w:rFonts w:ascii="Times New Roman" w:eastAsia="ArialMT" w:hAnsi="Times New Roman"/>
              </w:rPr>
              <w:t>Методические особенности организация внеклассных мероприятий с целью создания образовательной среды духовно- нравственного воспитания и развития об</w:t>
            </w:r>
            <w:r w:rsidRPr="00433094">
              <w:rPr>
                <w:rFonts w:ascii="Times New Roman" w:eastAsia="ArialMT" w:hAnsi="Times New Roman"/>
              </w:rPr>
              <w:t>у</w:t>
            </w:r>
            <w:r w:rsidRPr="00433094">
              <w:rPr>
                <w:rFonts w:ascii="Times New Roman" w:eastAsia="ArialMT" w:hAnsi="Times New Roman"/>
              </w:rPr>
              <w:t>чающихся.</w:t>
            </w:r>
          </w:p>
        </w:tc>
        <w:tc>
          <w:tcPr>
            <w:tcW w:w="2409"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rPr>
            </w:pPr>
            <w:r w:rsidRPr="00433094">
              <w:rPr>
                <w:rFonts w:ascii="Times New Roman" w:eastAsia="ArialMT" w:hAnsi="Times New Roman"/>
              </w:rPr>
              <w:t>Изучение методических особенностей в организации внеклассных мероприятий с целью приобретения опыта самостоятельного обществе</w:t>
            </w:r>
            <w:r w:rsidRPr="00433094">
              <w:rPr>
                <w:rFonts w:ascii="Times New Roman" w:eastAsia="ArialMT" w:hAnsi="Times New Roman"/>
              </w:rPr>
              <w:t>н</w:t>
            </w:r>
            <w:r w:rsidRPr="00433094">
              <w:rPr>
                <w:rFonts w:ascii="Times New Roman" w:eastAsia="ArialMT" w:hAnsi="Times New Roman"/>
              </w:rPr>
              <w:t>ного действия.</w:t>
            </w:r>
          </w:p>
        </w:tc>
        <w:tc>
          <w:tcPr>
            <w:tcW w:w="453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rPr>
            </w:pPr>
            <w:r w:rsidRPr="00433094">
              <w:rPr>
                <w:rFonts w:ascii="Times New Roman" w:eastAsia="ArialMT" w:hAnsi="Times New Roman"/>
              </w:rPr>
              <w:t>Методические аспекты в организации внеклассных мероприятий с целью приобрет</w:t>
            </w:r>
            <w:r w:rsidRPr="00433094">
              <w:rPr>
                <w:rFonts w:ascii="Times New Roman" w:eastAsia="ArialMT" w:hAnsi="Times New Roman"/>
              </w:rPr>
              <w:t>е</w:t>
            </w:r>
            <w:r w:rsidRPr="00433094">
              <w:rPr>
                <w:rFonts w:ascii="Times New Roman" w:eastAsia="ArialMT" w:hAnsi="Times New Roman"/>
              </w:rPr>
              <w:t>ния опыта самостоятельного общественного действия.</w:t>
            </w:r>
          </w:p>
          <w:p w:rsidR="00F003BA" w:rsidRPr="00433094" w:rsidRDefault="00F003BA" w:rsidP="00A40F21">
            <w:pPr>
              <w:autoSpaceDE w:val="0"/>
              <w:autoSpaceDN w:val="0"/>
              <w:adjustRightInd w:val="0"/>
              <w:spacing w:after="0" w:line="240" w:lineRule="auto"/>
              <w:jc w:val="both"/>
              <w:rPr>
                <w:rFonts w:ascii="Times New Roman" w:eastAsia="Arial-BoldMT" w:hAnsi="Times New Roman"/>
                <w:bCs/>
              </w:rPr>
            </w:pPr>
          </w:p>
        </w:tc>
      </w:tr>
      <w:tr w:rsidR="00F003BA" w:rsidRPr="00433094" w:rsidTr="00A40F21">
        <w:tc>
          <w:tcPr>
            <w:tcW w:w="675"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rPr>
            </w:pPr>
            <w:r w:rsidRPr="00433094">
              <w:rPr>
                <w:rFonts w:ascii="Times New Roman" w:eastAsia="Arial-BoldMT" w:hAnsi="Times New Roman"/>
                <w:bCs/>
              </w:rPr>
              <w:t>6</w:t>
            </w:r>
          </w:p>
        </w:tc>
        <w:tc>
          <w:tcPr>
            <w:tcW w:w="2694"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rPr>
            </w:pPr>
            <w:r w:rsidRPr="00433094">
              <w:rPr>
                <w:rFonts w:ascii="Times New Roman" w:eastAsia="ArialMT" w:hAnsi="Times New Roman"/>
              </w:rPr>
              <w:t>Методические особенности организация внеклассных мероприятий с целью создания образовательной среды духовно-нравственного воспитания и развития, обучающихся во взаимоде</w:t>
            </w:r>
            <w:r w:rsidRPr="00433094">
              <w:rPr>
                <w:rFonts w:ascii="Times New Roman" w:eastAsia="ArialMT" w:hAnsi="Times New Roman"/>
              </w:rPr>
              <w:t>й</w:t>
            </w:r>
            <w:r w:rsidRPr="00433094">
              <w:rPr>
                <w:rFonts w:ascii="Times New Roman" w:eastAsia="ArialMT" w:hAnsi="Times New Roman"/>
              </w:rPr>
              <w:t>ствии с родителями.</w:t>
            </w:r>
          </w:p>
        </w:tc>
        <w:tc>
          <w:tcPr>
            <w:tcW w:w="2409"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rPr>
            </w:pPr>
            <w:r w:rsidRPr="00433094">
              <w:rPr>
                <w:rFonts w:ascii="Times New Roman" w:eastAsia="ArialMT" w:hAnsi="Times New Roman"/>
              </w:rPr>
              <w:t>1. Изучение методических особенностей в организации внеклассных мероприятий во взаимодействии с социумом, род</w:t>
            </w:r>
            <w:r w:rsidRPr="00433094">
              <w:rPr>
                <w:rFonts w:ascii="Times New Roman" w:eastAsia="ArialMT" w:hAnsi="Times New Roman"/>
              </w:rPr>
              <w:t>и</w:t>
            </w:r>
            <w:r w:rsidRPr="00433094">
              <w:rPr>
                <w:rFonts w:ascii="Times New Roman" w:eastAsia="ArialMT" w:hAnsi="Times New Roman"/>
              </w:rPr>
              <w:t>телями.</w:t>
            </w:r>
          </w:p>
          <w:p w:rsidR="00F003BA" w:rsidRPr="00433094" w:rsidRDefault="00F003BA" w:rsidP="00A40F21">
            <w:pPr>
              <w:autoSpaceDE w:val="0"/>
              <w:autoSpaceDN w:val="0"/>
              <w:adjustRightInd w:val="0"/>
              <w:spacing w:after="0" w:line="240" w:lineRule="auto"/>
              <w:jc w:val="both"/>
              <w:rPr>
                <w:rFonts w:ascii="Times New Roman" w:eastAsia="Arial-BoldMT" w:hAnsi="Times New Roman"/>
                <w:bCs/>
              </w:rPr>
            </w:pPr>
          </w:p>
        </w:tc>
        <w:tc>
          <w:tcPr>
            <w:tcW w:w="453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rPr>
            </w:pPr>
            <w:r w:rsidRPr="00433094">
              <w:rPr>
                <w:rFonts w:ascii="Times New Roman" w:eastAsia="ArialMT" w:hAnsi="Times New Roman"/>
              </w:rPr>
              <w:t>1. Методические аспекты в организации внеклассных мероприятий во взаимодейс</w:t>
            </w:r>
            <w:r w:rsidRPr="00433094">
              <w:rPr>
                <w:rFonts w:ascii="Times New Roman" w:eastAsia="ArialMT" w:hAnsi="Times New Roman"/>
              </w:rPr>
              <w:t>т</w:t>
            </w:r>
            <w:r w:rsidRPr="00433094">
              <w:rPr>
                <w:rFonts w:ascii="Times New Roman" w:eastAsia="ArialMT" w:hAnsi="Times New Roman"/>
              </w:rPr>
              <w:t xml:space="preserve">вии с </w:t>
            </w:r>
          </w:p>
          <w:p w:rsidR="00F003BA" w:rsidRPr="00433094" w:rsidRDefault="00F003BA" w:rsidP="00A40F21">
            <w:pPr>
              <w:autoSpaceDE w:val="0"/>
              <w:autoSpaceDN w:val="0"/>
              <w:adjustRightInd w:val="0"/>
              <w:spacing w:after="0" w:line="240" w:lineRule="auto"/>
              <w:jc w:val="both"/>
              <w:rPr>
                <w:rFonts w:ascii="Times New Roman" w:eastAsia="ArialMT" w:hAnsi="Times New Roman"/>
              </w:rPr>
            </w:pPr>
            <w:r w:rsidRPr="00433094">
              <w:rPr>
                <w:rFonts w:ascii="Times New Roman" w:eastAsia="ArialMT" w:hAnsi="Times New Roman"/>
              </w:rPr>
              <w:t>- социумом;</w:t>
            </w:r>
          </w:p>
          <w:p w:rsidR="00F003BA" w:rsidRPr="00433094" w:rsidRDefault="00F003BA" w:rsidP="00A40F21">
            <w:pPr>
              <w:autoSpaceDE w:val="0"/>
              <w:autoSpaceDN w:val="0"/>
              <w:adjustRightInd w:val="0"/>
              <w:spacing w:after="0" w:line="240" w:lineRule="auto"/>
              <w:jc w:val="both"/>
              <w:rPr>
                <w:rFonts w:ascii="Times New Roman" w:eastAsia="ArialMT" w:hAnsi="Times New Roman"/>
              </w:rPr>
            </w:pPr>
            <w:r w:rsidRPr="00433094">
              <w:rPr>
                <w:rFonts w:ascii="Times New Roman" w:eastAsia="SymbolMT" w:hAnsi="Times New Roman"/>
              </w:rPr>
              <w:t xml:space="preserve">- </w:t>
            </w:r>
            <w:r w:rsidRPr="00433094">
              <w:rPr>
                <w:rFonts w:ascii="Times New Roman" w:eastAsia="ArialMT" w:hAnsi="Times New Roman"/>
              </w:rPr>
              <w:t>родителями.</w:t>
            </w:r>
          </w:p>
          <w:p w:rsidR="00F003BA" w:rsidRPr="00433094" w:rsidRDefault="00F003BA" w:rsidP="00A40F21">
            <w:pPr>
              <w:autoSpaceDE w:val="0"/>
              <w:autoSpaceDN w:val="0"/>
              <w:adjustRightInd w:val="0"/>
              <w:spacing w:after="0" w:line="240" w:lineRule="auto"/>
              <w:jc w:val="both"/>
              <w:rPr>
                <w:rFonts w:ascii="Times New Roman" w:eastAsia="Arial-BoldMT" w:hAnsi="Times New Roman"/>
                <w:bCs/>
              </w:rPr>
            </w:pPr>
          </w:p>
        </w:tc>
      </w:tr>
      <w:tr w:rsidR="00F003BA" w:rsidRPr="00433094" w:rsidTr="00A40F21">
        <w:tc>
          <w:tcPr>
            <w:tcW w:w="675"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rPr>
            </w:pPr>
            <w:r w:rsidRPr="00433094">
              <w:rPr>
                <w:rFonts w:ascii="Times New Roman" w:eastAsia="Arial-BoldMT" w:hAnsi="Times New Roman"/>
                <w:bCs/>
              </w:rPr>
              <w:t>7</w:t>
            </w:r>
          </w:p>
        </w:tc>
        <w:tc>
          <w:tcPr>
            <w:tcW w:w="2694"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rPr>
            </w:pPr>
            <w:r w:rsidRPr="00433094">
              <w:rPr>
                <w:rFonts w:ascii="Times New Roman" w:eastAsia="ArialMT" w:hAnsi="Times New Roman"/>
              </w:rPr>
              <w:t xml:space="preserve">Методические </w:t>
            </w:r>
            <w:r w:rsidRPr="00433094">
              <w:rPr>
                <w:rFonts w:ascii="Times New Roman" w:eastAsia="ArialMT" w:hAnsi="Times New Roman"/>
              </w:rPr>
              <w:lastRenderedPageBreak/>
              <w:t>особенности организация внеклассных мероприятий с целью создания образовательной среды духовно-нравственного воспитания и развития, обучающихся во взаимодействии с учреждениями дополнительного образ</w:t>
            </w:r>
            <w:r w:rsidRPr="00433094">
              <w:rPr>
                <w:rFonts w:ascii="Times New Roman" w:eastAsia="ArialMT" w:hAnsi="Times New Roman"/>
              </w:rPr>
              <w:t>о</w:t>
            </w:r>
            <w:r w:rsidRPr="00433094">
              <w:rPr>
                <w:rFonts w:ascii="Times New Roman" w:eastAsia="ArialMT" w:hAnsi="Times New Roman"/>
              </w:rPr>
              <w:t>вания.</w:t>
            </w:r>
          </w:p>
        </w:tc>
        <w:tc>
          <w:tcPr>
            <w:tcW w:w="2409"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rPr>
            </w:pPr>
            <w:r w:rsidRPr="00433094">
              <w:rPr>
                <w:rFonts w:ascii="Times New Roman" w:eastAsia="ArialMT" w:hAnsi="Times New Roman"/>
              </w:rPr>
              <w:lastRenderedPageBreak/>
              <w:t xml:space="preserve">Изучение </w:t>
            </w:r>
            <w:r w:rsidRPr="00433094">
              <w:rPr>
                <w:rFonts w:ascii="Times New Roman" w:eastAsia="ArialMT" w:hAnsi="Times New Roman"/>
              </w:rPr>
              <w:lastRenderedPageBreak/>
              <w:t>методических особенностей в организации внеклассных мероприятий во взаимодействии с учреждениями дополнительного о</w:t>
            </w:r>
            <w:r w:rsidRPr="00433094">
              <w:rPr>
                <w:rFonts w:ascii="Times New Roman" w:eastAsia="ArialMT" w:hAnsi="Times New Roman"/>
              </w:rPr>
              <w:t>б</w:t>
            </w:r>
            <w:r w:rsidRPr="00433094">
              <w:rPr>
                <w:rFonts w:ascii="Times New Roman" w:eastAsia="ArialMT" w:hAnsi="Times New Roman"/>
              </w:rPr>
              <w:t>разования.</w:t>
            </w:r>
          </w:p>
        </w:tc>
        <w:tc>
          <w:tcPr>
            <w:tcW w:w="453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rPr>
            </w:pPr>
            <w:r w:rsidRPr="00433094">
              <w:rPr>
                <w:rFonts w:ascii="Times New Roman" w:eastAsia="ArialMT" w:hAnsi="Times New Roman"/>
              </w:rPr>
              <w:lastRenderedPageBreak/>
              <w:t xml:space="preserve">1. Методические аспекты в организации </w:t>
            </w:r>
            <w:r w:rsidRPr="00433094">
              <w:rPr>
                <w:rFonts w:ascii="Times New Roman" w:eastAsia="ArialMT" w:hAnsi="Times New Roman"/>
              </w:rPr>
              <w:lastRenderedPageBreak/>
              <w:t>внеклассных мероприятий во взаимодействии с учреждениями дополнительного обр</w:t>
            </w:r>
            <w:r w:rsidRPr="00433094">
              <w:rPr>
                <w:rFonts w:ascii="Times New Roman" w:eastAsia="ArialMT" w:hAnsi="Times New Roman"/>
              </w:rPr>
              <w:t>а</w:t>
            </w:r>
            <w:r w:rsidRPr="00433094">
              <w:rPr>
                <w:rFonts w:ascii="Times New Roman" w:eastAsia="ArialMT" w:hAnsi="Times New Roman"/>
              </w:rPr>
              <w:t>зования.</w:t>
            </w:r>
          </w:p>
          <w:p w:rsidR="00F003BA" w:rsidRPr="00433094" w:rsidRDefault="00F003BA" w:rsidP="00A40F21">
            <w:pPr>
              <w:autoSpaceDE w:val="0"/>
              <w:autoSpaceDN w:val="0"/>
              <w:adjustRightInd w:val="0"/>
              <w:spacing w:after="0" w:line="240" w:lineRule="auto"/>
              <w:jc w:val="both"/>
              <w:rPr>
                <w:rFonts w:ascii="Times New Roman" w:eastAsia="Arial-BoldMT" w:hAnsi="Times New Roman"/>
                <w:bCs/>
              </w:rPr>
            </w:pPr>
          </w:p>
        </w:tc>
      </w:tr>
      <w:tr w:rsidR="00F003BA" w:rsidRPr="00433094" w:rsidTr="00A40F21">
        <w:tc>
          <w:tcPr>
            <w:tcW w:w="675"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rPr>
            </w:pPr>
            <w:r w:rsidRPr="00433094">
              <w:rPr>
                <w:rFonts w:ascii="Times New Roman" w:eastAsia="Arial-BoldMT" w:hAnsi="Times New Roman"/>
                <w:bCs/>
              </w:rPr>
              <w:lastRenderedPageBreak/>
              <w:t>8</w:t>
            </w:r>
          </w:p>
        </w:tc>
        <w:tc>
          <w:tcPr>
            <w:tcW w:w="269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rPr>
            </w:pPr>
            <w:r w:rsidRPr="00433094">
              <w:rPr>
                <w:rFonts w:ascii="Times New Roman" w:eastAsia="ArialMT" w:hAnsi="Times New Roman"/>
              </w:rPr>
              <w:t>Мониторинговое наблюдение достижения восп</w:t>
            </w:r>
            <w:r w:rsidRPr="00433094">
              <w:rPr>
                <w:rFonts w:ascii="Times New Roman" w:eastAsia="ArialMT" w:hAnsi="Times New Roman"/>
              </w:rPr>
              <w:t>и</w:t>
            </w:r>
            <w:r w:rsidRPr="00433094">
              <w:rPr>
                <w:rFonts w:ascii="Times New Roman" w:eastAsia="ArialMT" w:hAnsi="Times New Roman"/>
              </w:rPr>
              <w:t>тательных результатов духовно-нравственного воспитания и развития обучающихся.</w:t>
            </w:r>
          </w:p>
        </w:tc>
        <w:tc>
          <w:tcPr>
            <w:tcW w:w="2409"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rPr>
            </w:pPr>
            <w:r w:rsidRPr="00433094">
              <w:rPr>
                <w:rFonts w:ascii="Times New Roman" w:eastAsia="ArialMT" w:hAnsi="Times New Roman"/>
              </w:rPr>
              <w:t>Изучение системы</w:t>
            </w:r>
          </w:p>
          <w:p w:rsidR="00F003BA" w:rsidRPr="00433094" w:rsidRDefault="00F003BA" w:rsidP="00A40F21">
            <w:pPr>
              <w:autoSpaceDE w:val="0"/>
              <w:autoSpaceDN w:val="0"/>
              <w:adjustRightInd w:val="0"/>
              <w:spacing w:after="0" w:line="240" w:lineRule="auto"/>
              <w:jc w:val="both"/>
              <w:rPr>
                <w:rFonts w:ascii="Times New Roman" w:eastAsia="ArialMT" w:hAnsi="Times New Roman"/>
              </w:rPr>
            </w:pPr>
            <w:r w:rsidRPr="00433094">
              <w:rPr>
                <w:rFonts w:ascii="Times New Roman" w:eastAsia="ArialMT" w:hAnsi="Times New Roman"/>
              </w:rPr>
              <w:t>- мониторинга набл</w:t>
            </w:r>
            <w:r w:rsidRPr="00433094">
              <w:rPr>
                <w:rFonts w:ascii="Times New Roman" w:eastAsia="ArialMT" w:hAnsi="Times New Roman"/>
              </w:rPr>
              <w:t>ю</w:t>
            </w:r>
            <w:r w:rsidRPr="00433094">
              <w:rPr>
                <w:rFonts w:ascii="Times New Roman" w:eastAsia="ArialMT" w:hAnsi="Times New Roman"/>
              </w:rPr>
              <w:t>дения,</w:t>
            </w:r>
          </w:p>
          <w:p w:rsidR="00F003BA" w:rsidRPr="00433094" w:rsidRDefault="00F003BA" w:rsidP="00A40F21">
            <w:pPr>
              <w:autoSpaceDE w:val="0"/>
              <w:autoSpaceDN w:val="0"/>
              <w:adjustRightInd w:val="0"/>
              <w:spacing w:after="0" w:line="240" w:lineRule="auto"/>
              <w:jc w:val="both"/>
              <w:rPr>
                <w:rFonts w:ascii="Times New Roman" w:eastAsia="ArialMT" w:hAnsi="Times New Roman"/>
              </w:rPr>
            </w:pPr>
            <w:r w:rsidRPr="00433094">
              <w:rPr>
                <w:rFonts w:ascii="Times New Roman" w:eastAsia="ArialMT" w:hAnsi="Times New Roman"/>
              </w:rPr>
              <w:t>- оформления мониторинговых исследов</w:t>
            </w:r>
            <w:r w:rsidRPr="00433094">
              <w:rPr>
                <w:rFonts w:ascii="Times New Roman" w:eastAsia="ArialMT" w:hAnsi="Times New Roman"/>
              </w:rPr>
              <w:t>а</w:t>
            </w:r>
            <w:r w:rsidRPr="00433094">
              <w:rPr>
                <w:rFonts w:ascii="Times New Roman" w:eastAsia="ArialMT" w:hAnsi="Times New Roman"/>
              </w:rPr>
              <w:t>ний</w:t>
            </w:r>
          </w:p>
          <w:p w:rsidR="00F003BA" w:rsidRPr="00433094" w:rsidRDefault="00F003BA" w:rsidP="00A40F21">
            <w:pPr>
              <w:autoSpaceDE w:val="0"/>
              <w:autoSpaceDN w:val="0"/>
              <w:adjustRightInd w:val="0"/>
              <w:spacing w:after="0" w:line="240" w:lineRule="auto"/>
              <w:jc w:val="both"/>
              <w:rPr>
                <w:rFonts w:ascii="Times New Roman" w:eastAsia="ArialMT" w:hAnsi="Times New Roman"/>
              </w:rPr>
            </w:pPr>
            <w:r w:rsidRPr="00433094">
              <w:rPr>
                <w:rFonts w:ascii="Times New Roman" w:eastAsia="ArialMT" w:hAnsi="Times New Roman"/>
              </w:rPr>
              <w:t>достижения воспитательных результатов духовно-нравственного воспитания и развития об</w:t>
            </w:r>
            <w:r w:rsidRPr="00433094">
              <w:rPr>
                <w:rFonts w:ascii="Times New Roman" w:eastAsia="ArialMT" w:hAnsi="Times New Roman"/>
              </w:rPr>
              <w:t>у</w:t>
            </w:r>
            <w:r w:rsidRPr="00433094">
              <w:rPr>
                <w:rFonts w:ascii="Times New Roman" w:eastAsia="ArialMT" w:hAnsi="Times New Roman"/>
              </w:rPr>
              <w:t>чающихся.</w:t>
            </w:r>
          </w:p>
        </w:tc>
        <w:tc>
          <w:tcPr>
            <w:tcW w:w="453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rPr>
            </w:pPr>
            <w:r w:rsidRPr="00433094">
              <w:rPr>
                <w:rFonts w:ascii="Times New Roman" w:eastAsia="ArialMT" w:hAnsi="Times New Roman"/>
              </w:rPr>
              <w:t>1. Система контроля достижения результатов духовно-нравственного развития об</w:t>
            </w:r>
            <w:r w:rsidRPr="00433094">
              <w:rPr>
                <w:rFonts w:ascii="Times New Roman" w:eastAsia="ArialMT" w:hAnsi="Times New Roman"/>
              </w:rPr>
              <w:t>у</w:t>
            </w:r>
            <w:r w:rsidRPr="00433094">
              <w:rPr>
                <w:rFonts w:ascii="Times New Roman" w:eastAsia="ArialMT" w:hAnsi="Times New Roman"/>
              </w:rPr>
              <w:t>чающихся.</w:t>
            </w:r>
          </w:p>
          <w:p w:rsidR="00F003BA" w:rsidRPr="00433094" w:rsidRDefault="00F003BA" w:rsidP="00A40F21">
            <w:pPr>
              <w:autoSpaceDE w:val="0"/>
              <w:autoSpaceDN w:val="0"/>
              <w:adjustRightInd w:val="0"/>
              <w:spacing w:after="0" w:line="240" w:lineRule="auto"/>
              <w:jc w:val="both"/>
              <w:rPr>
                <w:rFonts w:ascii="Times New Roman" w:eastAsia="ArialMT" w:hAnsi="Times New Roman"/>
              </w:rPr>
            </w:pPr>
            <w:r w:rsidRPr="00433094">
              <w:rPr>
                <w:rFonts w:ascii="Times New Roman" w:eastAsia="ArialMT" w:hAnsi="Times New Roman"/>
              </w:rPr>
              <w:t>2. Педагогический мониторинг наблюдения достижения результатов духовно-нравственного развития обучающихся.</w:t>
            </w:r>
          </w:p>
          <w:p w:rsidR="00F003BA" w:rsidRPr="00433094" w:rsidRDefault="00F003BA" w:rsidP="00A40F21">
            <w:pPr>
              <w:autoSpaceDE w:val="0"/>
              <w:autoSpaceDN w:val="0"/>
              <w:adjustRightInd w:val="0"/>
              <w:spacing w:after="0" w:line="240" w:lineRule="auto"/>
              <w:jc w:val="both"/>
              <w:rPr>
                <w:rFonts w:ascii="Times New Roman" w:eastAsia="ArialMT" w:hAnsi="Times New Roman"/>
              </w:rPr>
            </w:pPr>
            <w:r w:rsidRPr="00433094">
              <w:rPr>
                <w:rFonts w:ascii="Times New Roman" w:eastAsia="ArialMT" w:hAnsi="Times New Roman"/>
              </w:rPr>
              <w:t>3. Оформления мониторинговых наблюдений по достижению воспитательных результатов духовно-нравственного воспит</w:t>
            </w:r>
            <w:r w:rsidRPr="00433094">
              <w:rPr>
                <w:rFonts w:ascii="Times New Roman" w:eastAsia="ArialMT" w:hAnsi="Times New Roman"/>
              </w:rPr>
              <w:t>а</w:t>
            </w:r>
            <w:r w:rsidRPr="00433094">
              <w:rPr>
                <w:rFonts w:ascii="Times New Roman" w:eastAsia="ArialMT" w:hAnsi="Times New Roman"/>
              </w:rPr>
              <w:t>ния и развития обучающихся.</w:t>
            </w:r>
          </w:p>
        </w:tc>
      </w:tr>
      <w:tr w:rsidR="00F003BA" w:rsidRPr="00433094" w:rsidTr="00A40F21">
        <w:tc>
          <w:tcPr>
            <w:tcW w:w="675"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rPr>
            </w:pPr>
            <w:r w:rsidRPr="00433094">
              <w:rPr>
                <w:rFonts w:ascii="Times New Roman" w:eastAsia="Arial-BoldMT" w:hAnsi="Times New Roman"/>
                <w:bCs/>
              </w:rPr>
              <w:t>9</w:t>
            </w:r>
          </w:p>
        </w:tc>
        <w:tc>
          <w:tcPr>
            <w:tcW w:w="269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rPr>
            </w:pPr>
            <w:r w:rsidRPr="00433094">
              <w:rPr>
                <w:rFonts w:ascii="Times New Roman" w:eastAsia="ArialMT" w:hAnsi="Times New Roman"/>
              </w:rPr>
              <w:t>Примерное содержание работы с родителями (законными представителями) с целью повышения их компетенции в области духовно-нравственного воспит</w:t>
            </w:r>
            <w:r w:rsidRPr="00433094">
              <w:rPr>
                <w:rFonts w:ascii="Times New Roman" w:eastAsia="ArialMT" w:hAnsi="Times New Roman"/>
              </w:rPr>
              <w:t>а</w:t>
            </w:r>
            <w:r w:rsidRPr="00433094">
              <w:rPr>
                <w:rFonts w:ascii="Times New Roman" w:eastAsia="ArialMT" w:hAnsi="Times New Roman"/>
              </w:rPr>
              <w:t>ния и развития детей.</w:t>
            </w:r>
          </w:p>
        </w:tc>
        <w:tc>
          <w:tcPr>
            <w:tcW w:w="2409"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rPr>
            </w:pPr>
            <w:r w:rsidRPr="00433094">
              <w:rPr>
                <w:rFonts w:ascii="Times New Roman" w:eastAsia="ArialMT" w:hAnsi="Times New Roman"/>
              </w:rPr>
              <w:t>Изучение содержание работы с родителями (законными представителями) с целью повышения их компетенции в области д</w:t>
            </w:r>
            <w:r w:rsidRPr="00433094">
              <w:rPr>
                <w:rFonts w:ascii="Times New Roman" w:eastAsia="ArialMT" w:hAnsi="Times New Roman"/>
              </w:rPr>
              <w:t>у</w:t>
            </w:r>
            <w:r w:rsidRPr="00433094">
              <w:rPr>
                <w:rFonts w:ascii="Times New Roman" w:eastAsia="ArialMT" w:hAnsi="Times New Roman"/>
              </w:rPr>
              <w:t>ховно-нравственного воспитания и развития детей.</w:t>
            </w:r>
          </w:p>
        </w:tc>
        <w:tc>
          <w:tcPr>
            <w:tcW w:w="453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rPr>
            </w:pPr>
            <w:r w:rsidRPr="00433094">
              <w:rPr>
                <w:rFonts w:ascii="Times New Roman" w:eastAsia="ArialMT" w:hAnsi="Times New Roman"/>
              </w:rPr>
              <w:t>1. Цель и общие задачи духовно-нравственного развития и воспитания об</w:t>
            </w:r>
            <w:r w:rsidRPr="00433094">
              <w:rPr>
                <w:rFonts w:ascii="Times New Roman" w:eastAsia="ArialMT" w:hAnsi="Times New Roman"/>
              </w:rPr>
              <w:t>у</w:t>
            </w:r>
            <w:r w:rsidRPr="00433094">
              <w:rPr>
                <w:rFonts w:ascii="Times New Roman" w:eastAsia="ArialMT" w:hAnsi="Times New Roman"/>
              </w:rPr>
              <w:t>чающихся на ступени начального общего образования.</w:t>
            </w:r>
          </w:p>
          <w:p w:rsidR="00F003BA" w:rsidRPr="00433094" w:rsidRDefault="00F003BA" w:rsidP="00A40F21">
            <w:pPr>
              <w:autoSpaceDE w:val="0"/>
              <w:autoSpaceDN w:val="0"/>
              <w:adjustRightInd w:val="0"/>
              <w:spacing w:after="0" w:line="240" w:lineRule="auto"/>
              <w:jc w:val="both"/>
              <w:rPr>
                <w:rFonts w:ascii="Times New Roman" w:eastAsia="ArialMT" w:hAnsi="Times New Roman"/>
              </w:rPr>
            </w:pPr>
            <w:r w:rsidRPr="00433094">
              <w:rPr>
                <w:rFonts w:ascii="Times New Roman" w:eastAsia="ArialMT" w:hAnsi="Times New Roman"/>
              </w:rPr>
              <w:t>2. Содержание работы с родителями.</w:t>
            </w:r>
          </w:p>
        </w:tc>
      </w:tr>
      <w:tr w:rsidR="00F003BA" w:rsidRPr="00433094" w:rsidTr="00A40F21">
        <w:tc>
          <w:tcPr>
            <w:tcW w:w="675"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rPr>
            </w:pPr>
            <w:r w:rsidRPr="00433094">
              <w:rPr>
                <w:rFonts w:ascii="Times New Roman" w:eastAsia="Arial-BoldMT" w:hAnsi="Times New Roman"/>
                <w:bCs/>
              </w:rPr>
              <w:t>10</w:t>
            </w:r>
          </w:p>
        </w:tc>
        <w:tc>
          <w:tcPr>
            <w:tcW w:w="269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rPr>
            </w:pPr>
            <w:r w:rsidRPr="00433094">
              <w:rPr>
                <w:rFonts w:ascii="Times New Roman" w:eastAsia="ArialMT" w:hAnsi="Times New Roman"/>
              </w:rPr>
              <w:t>Совместная деятельность образовательного учреждения, семьи и обще ственности по духовно-нравственному развитию и воспитанию обуча</w:t>
            </w:r>
            <w:r w:rsidRPr="00433094">
              <w:rPr>
                <w:rFonts w:ascii="Times New Roman" w:eastAsia="ArialMT" w:hAnsi="Times New Roman"/>
              </w:rPr>
              <w:t>ю</w:t>
            </w:r>
            <w:r w:rsidRPr="00433094">
              <w:rPr>
                <w:rFonts w:ascii="Times New Roman" w:eastAsia="ArialMT" w:hAnsi="Times New Roman"/>
              </w:rPr>
              <w:t>щихся.</w:t>
            </w:r>
          </w:p>
          <w:p w:rsidR="00F003BA" w:rsidRPr="00433094" w:rsidRDefault="00F003BA" w:rsidP="00A40F21">
            <w:pPr>
              <w:autoSpaceDE w:val="0"/>
              <w:autoSpaceDN w:val="0"/>
              <w:adjustRightInd w:val="0"/>
              <w:spacing w:after="0" w:line="240" w:lineRule="auto"/>
              <w:jc w:val="both"/>
              <w:rPr>
                <w:rFonts w:ascii="Times New Roman" w:eastAsia="ArialMT" w:hAnsi="Times New Roman"/>
              </w:rPr>
            </w:pPr>
          </w:p>
        </w:tc>
        <w:tc>
          <w:tcPr>
            <w:tcW w:w="2409"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rPr>
            </w:pPr>
          </w:p>
        </w:tc>
        <w:tc>
          <w:tcPr>
            <w:tcW w:w="453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rPr>
            </w:pPr>
            <w:r w:rsidRPr="00433094">
              <w:rPr>
                <w:rFonts w:ascii="Times New Roman" w:eastAsia="Arial-BoldMT" w:hAnsi="Times New Roman"/>
              </w:rPr>
              <w:t xml:space="preserve">1. </w:t>
            </w:r>
            <w:r w:rsidRPr="00433094">
              <w:rPr>
                <w:rFonts w:ascii="Times New Roman" w:eastAsia="ArialMT" w:hAnsi="Times New Roman"/>
              </w:rPr>
              <w:t>Организация социально-педагогического партнёрства.</w:t>
            </w:r>
          </w:p>
          <w:p w:rsidR="00F003BA" w:rsidRPr="00433094" w:rsidRDefault="00F003BA" w:rsidP="00A40F21">
            <w:pPr>
              <w:autoSpaceDE w:val="0"/>
              <w:autoSpaceDN w:val="0"/>
              <w:adjustRightInd w:val="0"/>
              <w:spacing w:after="0" w:line="240" w:lineRule="auto"/>
              <w:jc w:val="both"/>
              <w:rPr>
                <w:rFonts w:ascii="Times New Roman" w:eastAsia="ArialMT" w:hAnsi="Times New Roman"/>
              </w:rPr>
            </w:pPr>
            <w:r w:rsidRPr="00433094">
              <w:rPr>
                <w:rFonts w:ascii="Times New Roman" w:eastAsia="Arial-BoldMT" w:hAnsi="Times New Roman"/>
              </w:rPr>
              <w:t xml:space="preserve">2. </w:t>
            </w:r>
            <w:r w:rsidRPr="00433094">
              <w:rPr>
                <w:rFonts w:ascii="Times New Roman" w:eastAsia="ArialMT" w:hAnsi="Times New Roman"/>
              </w:rPr>
              <w:t>Формы взаимодействия в социальном партнерстве.</w:t>
            </w:r>
          </w:p>
          <w:p w:rsidR="00F003BA" w:rsidRPr="00433094" w:rsidRDefault="00F003BA" w:rsidP="00A40F21">
            <w:pPr>
              <w:autoSpaceDE w:val="0"/>
              <w:autoSpaceDN w:val="0"/>
              <w:adjustRightInd w:val="0"/>
              <w:spacing w:after="0" w:line="240" w:lineRule="auto"/>
              <w:jc w:val="both"/>
              <w:rPr>
                <w:rFonts w:ascii="Times New Roman" w:eastAsia="ArialMT" w:hAnsi="Times New Roman"/>
              </w:rPr>
            </w:pPr>
            <w:r w:rsidRPr="00433094">
              <w:rPr>
                <w:rFonts w:ascii="Times New Roman" w:eastAsia="Arial-BoldMT" w:hAnsi="Times New Roman"/>
              </w:rPr>
              <w:t xml:space="preserve">3. </w:t>
            </w:r>
            <w:r w:rsidRPr="00433094">
              <w:rPr>
                <w:rFonts w:ascii="Times New Roman" w:eastAsia="ArialMT" w:hAnsi="Times New Roman"/>
              </w:rPr>
              <w:t>Распределение влияния субъектов духо</w:t>
            </w:r>
            <w:r w:rsidRPr="00433094">
              <w:rPr>
                <w:rFonts w:ascii="Times New Roman" w:eastAsia="ArialMT" w:hAnsi="Times New Roman"/>
              </w:rPr>
              <w:t>в</w:t>
            </w:r>
            <w:r w:rsidRPr="00433094">
              <w:rPr>
                <w:rFonts w:ascii="Times New Roman" w:eastAsia="ArialMT" w:hAnsi="Times New Roman"/>
              </w:rPr>
              <w:t>но-нравственного развития и воспитания на достижение воспитательных результатов и эффектов деятельности обучающихся.</w:t>
            </w:r>
          </w:p>
        </w:tc>
      </w:tr>
      <w:tr w:rsidR="00F003BA" w:rsidRPr="00433094" w:rsidTr="00A40F21">
        <w:tc>
          <w:tcPr>
            <w:tcW w:w="675"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rPr>
            </w:pPr>
            <w:r w:rsidRPr="00433094">
              <w:rPr>
                <w:rFonts w:ascii="Times New Roman" w:eastAsia="Arial-BoldMT" w:hAnsi="Times New Roman"/>
                <w:bCs/>
              </w:rPr>
              <w:t>11</w:t>
            </w:r>
          </w:p>
        </w:tc>
        <w:tc>
          <w:tcPr>
            <w:tcW w:w="269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rPr>
            </w:pPr>
            <w:r w:rsidRPr="00433094">
              <w:rPr>
                <w:rFonts w:ascii="Times New Roman" w:eastAsia="ArialMT" w:hAnsi="Times New Roman"/>
              </w:rPr>
              <w:t>Основные условия для достижения результатов в реализации программы духовно-нравственного воспитания и развития обучающихся.</w:t>
            </w:r>
          </w:p>
          <w:p w:rsidR="00F003BA" w:rsidRPr="00433094" w:rsidRDefault="00F003BA" w:rsidP="00A40F21">
            <w:pPr>
              <w:autoSpaceDE w:val="0"/>
              <w:autoSpaceDN w:val="0"/>
              <w:adjustRightInd w:val="0"/>
              <w:spacing w:after="0" w:line="240" w:lineRule="auto"/>
              <w:jc w:val="both"/>
              <w:rPr>
                <w:rFonts w:ascii="Times New Roman" w:eastAsia="ArialMT" w:hAnsi="Times New Roman"/>
              </w:rPr>
            </w:pPr>
          </w:p>
        </w:tc>
        <w:tc>
          <w:tcPr>
            <w:tcW w:w="2409"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rPr>
            </w:pPr>
            <w:r w:rsidRPr="00433094">
              <w:rPr>
                <w:rFonts w:ascii="Times New Roman" w:eastAsia="ArialMT" w:hAnsi="Times New Roman"/>
              </w:rPr>
              <w:t>Изучение основных условий для реализации программы д</w:t>
            </w:r>
            <w:r w:rsidRPr="00433094">
              <w:rPr>
                <w:rFonts w:ascii="Times New Roman" w:eastAsia="ArialMT" w:hAnsi="Times New Roman"/>
              </w:rPr>
              <w:t>у</w:t>
            </w:r>
            <w:r w:rsidRPr="00433094">
              <w:rPr>
                <w:rFonts w:ascii="Times New Roman" w:eastAsia="ArialMT" w:hAnsi="Times New Roman"/>
              </w:rPr>
              <w:t>ховно-нравственного воспитания и развития обучающихся.</w:t>
            </w:r>
          </w:p>
          <w:p w:rsidR="00F003BA" w:rsidRPr="00433094" w:rsidRDefault="00F003BA" w:rsidP="00A40F21">
            <w:pPr>
              <w:autoSpaceDE w:val="0"/>
              <w:autoSpaceDN w:val="0"/>
              <w:adjustRightInd w:val="0"/>
              <w:spacing w:after="0" w:line="240" w:lineRule="auto"/>
              <w:jc w:val="both"/>
              <w:rPr>
                <w:rFonts w:ascii="Times New Roman" w:eastAsia="ArialMT" w:hAnsi="Times New Roman"/>
              </w:rPr>
            </w:pPr>
          </w:p>
        </w:tc>
        <w:tc>
          <w:tcPr>
            <w:tcW w:w="453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rPr>
            </w:pPr>
            <w:r w:rsidRPr="00433094">
              <w:rPr>
                <w:rFonts w:ascii="Times New Roman" w:eastAsia="ArialMT" w:hAnsi="Times New Roman"/>
              </w:rPr>
              <w:t>1. Задачи педагогического коллектива по достижению результатов программы.</w:t>
            </w:r>
          </w:p>
          <w:p w:rsidR="00F003BA" w:rsidRPr="00433094" w:rsidRDefault="00F003BA" w:rsidP="00A40F21">
            <w:pPr>
              <w:autoSpaceDE w:val="0"/>
              <w:autoSpaceDN w:val="0"/>
              <w:adjustRightInd w:val="0"/>
              <w:spacing w:after="0" w:line="240" w:lineRule="auto"/>
              <w:jc w:val="both"/>
              <w:rPr>
                <w:rFonts w:ascii="Times New Roman" w:eastAsia="ArialMT" w:hAnsi="Times New Roman"/>
              </w:rPr>
            </w:pPr>
            <w:r w:rsidRPr="00433094">
              <w:rPr>
                <w:rFonts w:ascii="Times New Roman" w:eastAsia="ArialMT" w:hAnsi="Times New Roman"/>
              </w:rPr>
              <w:t>2. Распределение влияния субъектов духо</w:t>
            </w:r>
            <w:r w:rsidRPr="00433094">
              <w:rPr>
                <w:rFonts w:ascii="Times New Roman" w:eastAsia="ArialMT" w:hAnsi="Times New Roman"/>
              </w:rPr>
              <w:t>в</w:t>
            </w:r>
            <w:r w:rsidRPr="00433094">
              <w:rPr>
                <w:rFonts w:ascii="Times New Roman" w:eastAsia="ArialMT" w:hAnsi="Times New Roman"/>
              </w:rPr>
              <w:t>но-нравственного воспитания и развития обучающихся.</w:t>
            </w:r>
          </w:p>
          <w:p w:rsidR="00F003BA" w:rsidRPr="00433094" w:rsidRDefault="00F003BA" w:rsidP="00A40F21">
            <w:pPr>
              <w:autoSpaceDE w:val="0"/>
              <w:autoSpaceDN w:val="0"/>
              <w:adjustRightInd w:val="0"/>
              <w:spacing w:after="0" w:line="240" w:lineRule="auto"/>
              <w:jc w:val="both"/>
              <w:rPr>
                <w:rFonts w:ascii="Times New Roman" w:eastAsia="ArialMT" w:hAnsi="Times New Roman"/>
              </w:rPr>
            </w:pPr>
            <w:r w:rsidRPr="00433094">
              <w:rPr>
                <w:rFonts w:ascii="Times New Roman" w:eastAsia="ArialMT" w:hAnsi="Times New Roman"/>
              </w:rPr>
              <w:t>3. Работа в партнерстве.</w:t>
            </w:r>
          </w:p>
          <w:p w:rsidR="00F003BA" w:rsidRPr="00433094" w:rsidRDefault="00F003BA" w:rsidP="00A40F21">
            <w:pPr>
              <w:autoSpaceDE w:val="0"/>
              <w:autoSpaceDN w:val="0"/>
              <w:adjustRightInd w:val="0"/>
              <w:spacing w:after="0" w:line="240" w:lineRule="auto"/>
              <w:jc w:val="both"/>
              <w:rPr>
                <w:rFonts w:ascii="Times New Roman" w:eastAsia="ArialMT" w:hAnsi="Times New Roman"/>
              </w:rPr>
            </w:pPr>
            <w:r w:rsidRPr="00433094">
              <w:rPr>
                <w:rFonts w:ascii="Times New Roman" w:eastAsia="ArialMT" w:hAnsi="Times New Roman"/>
              </w:rPr>
              <w:t>4. Интеграция духовно-нравственного воспитания и развития в основные виды деятельности обучающихся: урочную, внеурочную, внешкольную и общественно п</w:t>
            </w:r>
            <w:r w:rsidRPr="00433094">
              <w:rPr>
                <w:rFonts w:ascii="Times New Roman" w:eastAsia="ArialMT" w:hAnsi="Times New Roman"/>
              </w:rPr>
              <w:t>о</w:t>
            </w:r>
            <w:r w:rsidRPr="00433094">
              <w:rPr>
                <w:rFonts w:ascii="Times New Roman" w:eastAsia="ArialMT" w:hAnsi="Times New Roman"/>
              </w:rPr>
              <w:t>лезную.</w:t>
            </w:r>
          </w:p>
        </w:tc>
      </w:tr>
      <w:tr w:rsidR="00F003BA" w:rsidRPr="00433094" w:rsidTr="00A40F21">
        <w:tc>
          <w:tcPr>
            <w:tcW w:w="675"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Cs/>
              </w:rPr>
            </w:pPr>
            <w:r w:rsidRPr="00433094">
              <w:rPr>
                <w:rFonts w:ascii="Times New Roman" w:eastAsia="Arial-BoldMT" w:hAnsi="Times New Roman"/>
                <w:bCs/>
              </w:rPr>
              <w:t>12</w:t>
            </w:r>
          </w:p>
        </w:tc>
        <w:tc>
          <w:tcPr>
            <w:tcW w:w="269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rPr>
            </w:pPr>
            <w:r w:rsidRPr="00433094">
              <w:rPr>
                <w:rFonts w:ascii="Times New Roman" w:eastAsia="ArialMT" w:hAnsi="Times New Roman"/>
              </w:rPr>
              <w:t xml:space="preserve">Контроль и оценка </w:t>
            </w:r>
            <w:r w:rsidRPr="00433094">
              <w:rPr>
                <w:rFonts w:ascii="Times New Roman" w:eastAsia="ArialMT" w:hAnsi="Times New Roman"/>
              </w:rPr>
              <w:lastRenderedPageBreak/>
              <w:t>до</w:t>
            </w:r>
            <w:r w:rsidRPr="00433094">
              <w:rPr>
                <w:rFonts w:ascii="Times New Roman" w:eastAsia="ArialMT" w:hAnsi="Times New Roman"/>
              </w:rPr>
              <w:t>с</w:t>
            </w:r>
            <w:r w:rsidRPr="00433094">
              <w:rPr>
                <w:rFonts w:ascii="Times New Roman" w:eastAsia="ArialMT" w:hAnsi="Times New Roman"/>
              </w:rPr>
              <w:t>тижения результатов программы.</w:t>
            </w:r>
          </w:p>
          <w:p w:rsidR="00F003BA" w:rsidRPr="00433094" w:rsidRDefault="00F003BA" w:rsidP="00A40F21">
            <w:pPr>
              <w:autoSpaceDE w:val="0"/>
              <w:autoSpaceDN w:val="0"/>
              <w:adjustRightInd w:val="0"/>
              <w:spacing w:after="0" w:line="240" w:lineRule="auto"/>
              <w:jc w:val="both"/>
              <w:rPr>
                <w:rFonts w:ascii="Times New Roman" w:eastAsia="ArialMT" w:hAnsi="Times New Roman"/>
              </w:rPr>
            </w:pPr>
          </w:p>
        </w:tc>
        <w:tc>
          <w:tcPr>
            <w:tcW w:w="2409"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rPr>
            </w:pPr>
            <w:r w:rsidRPr="00433094">
              <w:rPr>
                <w:rFonts w:ascii="Times New Roman" w:eastAsia="ArialMT" w:hAnsi="Times New Roman"/>
              </w:rPr>
              <w:lastRenderedPageBreak/>
              <w:t xml:space="preserve">Изучение системы </w:t>
            </w:r>
            <w:r w:rsidRPr="00433094">
              <w:rPr>
                <w:rFonts w:ascii="Times New Roman" w:eastAsia="ArialMT" w:hAnsi="Times New Roman"/>
              </w:rPr>
              <w:lastRenderedPageBreak/>
              <w:t>контроля и оценки достижения результ</w:t>
            </w:r>
            <w:r w:rsidRPr="00433094">
              <w:rPr>
                <w:rFonts w:ascii="Times New Roman" w:eastAsia="ArialMT" w:hAnsi="Times New Roman"/>
              </w:rPr>
              <w:t>а</w:t>
            </w:r>
            <w:r w:rsidRPr="00433094">
              <w:rPr>
                <w:rFonts w:ascii="Times New Roman" w:eastAsia="ArialMT" w:hAnsi="Times New Roman"/>
              </w:rPr>
              <w:t>тов программы.</w:t>
            </w:r>
          </w:p>
          <w:p w:rsidR="00F003BA" w:rsidRPr="00433094" w:rsidRDefault="00F003BA" w:rsidP="00A40F21">
            <w:pPr>
              <w:autoSpaceDE w:val="0"/>
              <w:autoSpaceDN w:val="0"/>
              <w:adjustRightInd w:val="0"/>
              <w:spacing w:after="0" w:line="240" w:lineRule="auto"/>
              <w:jc w:val="both"/>
              <w:rPr>
                <w:rFonts w:ascii="Times New Roman" w:eastAsia="ArialMT" w:hAnsi="Times New Roman"/>
              </w:rPr>
            </w:pPr>
          </w:p>
        </w:tc>
        <w:tc>
          <w:tcPr>
            <w:tcW w:w="453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rPr>
            </w:pPr>
            <w:r w:rsidRPr="00433094">
              <w:rPr>
                <w:rFonts w:ascii="Times New Roman" w:eastAsia="ArialMT" w:hAnsi="Times New Roman"/>
              </w:rPr>
              <w:lastRenderedPageBreak/>
              <w:t xml:space="preserve">1. Планируемые результаты реализации </w:t>
            </w:r>
            <w:r w:rsidRPr="00433094">
              <w:rPr>
                <w:rFonts w:ascii="Times New Roman" w:eastAsia="ArialMT" w:hAnsi="Times New Roman"/>
              </w:rPr>
              <w:lastRenderedPageBreak/>
              <w:t>программы.</w:t>
            </w:r>
          </w:p>
          <w:p w:rsidR="00F003BA" w:rsidRPr="00433094" w:rsidRDefault="00F003BA" w:rsidP="00A40F21">
            <w:pPr>
              <w:autoSpaceDE w:val="0"/>
              <w:autoSpaceDN w:val="0"/>
              <w:adjustRightInd w:val="0"/>
              <w:spacing w:after="0" w:line="240" w:lineRule="auto"/>
              <w:jc w:val="both"/>
              <w:rPr>
                <w:rFonts w:ascii="Times New Roman" w:eastAsia="ArialMT" w:hAnsi="Times New Roman"/>
              </w:rPr>
            </w:pPr>
            <w:r w:rsidRPr="00433094">
              <w:rPr>
                <w:rFonts w:ascii="Times New Roman" w:eastAsia="ArialMT" w:hAnsi="Times New Roman"/>
              </w:rPr>
              <w:t>2. Система оценки результатов.</w:t>
            </w:r>
          </w:p>
          <w:p w:rsidR="00F003BA" w:rsidRPr="00433094" w:rsidRDefault="00F003BA" w:rsidP="00A40F21">
            <w:pPr>
              <w:spacing w:after="0" w:line="240" w:lineRule="auto"/>
              <w:jc w:val="both"/>
              <w:rPr>
                <w:rFonts w:ascii="Times New Roman" w:hAnsi="Times New Roman"/>
              </w:rPr>
            </w:pPr>
            <w:r w:rsidRPr="00433094">
              <w:rPr>
                <w:rFonts w:ascii="Times New Roman" w:eastAsia="ArialMT" w:hAnsi="Times New Roman"/>
              </w:rPr>
              <w:t>3. Система контроля.</w:t>
            </w:r>
          </w:p>
          <w:p w:rsidR="00F003BA" w:rsidRPr="00433094" w:rsidRDefault="00F003BA" w:rsidP="00A40F21">
            <w:pPr>
              <w:autoSpaceDE w:val="0"/>
              <w:autoSpaceDN w:val="0"/>
              <w:adjustRightInd w:val="0"/>
              <w:spacing w:after="0" w:line="240" w:lineRule="auto"/>
              <w:jc w:val="both"/>
              <w:rPr>
                <w:rFonts w:ascii="Times New Roman" w:eastAsia="ArialMT" w:hAnsi="Times New Roman"/>
              </w:rPr>
            </w:pPr>
          </w:p>
        </w:tc>
      </w:tr>
    </w:tbl>
    <w:p w:rsidR="00F003BA" w:rsidRPr="00433094" w:rsidRDefault="00F003BA" w:rsidP="00F003BA">
      <w:pPr>
        <w:autoSpaceDE w:val="0"/>
        <w:autoSpaceDN w:val="0"/>
        <w:adjustRightInd w:val="0"/>
        <w:spacing w:after="0" w:line="240" w:lineRule="auto"/>
        <w:jc w:val="both"/>
        <w:rPr>
          <w:rFonts w:ascii="Times New Roman" w:hAnsi="Times New Roman"/>
        </w:rPr>
      </w:pPr>
    </w:p>
    <w:p w:rsidR="00F003BA" w:rsidRPr="00433094" w:rsidRDefault="00F003BA" w:rsidP="00F003BA">
      <w:pPr>
        <w:pStyle w:val="3"/>
        <w:rPr>
          <w:rFonts w:ascii="Times New Roman" w:eastAsia="Arial-BoldMT" w:hAnsi="Times New Roman"/>
        </w:rPr>
      </w:pPr>
      <w:bookmarkStart w:id="97" w:name="_Toc305077664"/>
      <w:bookmarkStart w:id="98" w:name="_Toc305415837"/>
      <w:r w:rsidRPr="00433094">
        <w:rPr>
          <w:rFonts w:ascii="Times New Roman" w:eastAsia="Arial-BoldMT" w:hAnsi="Times New Roman"/>
        </w:rPr>
        <w:t>6. Программа формирования культуры здорового и безопасного образа жизни</w:t>
      </w:r>
      <w:bookmarkEnd w:id="97"/>
      <w:bookmarkEnd w:id="98"/>
    </w:p>
    <w:p w:rsidR="00F003BA" w:rsidRPr="00433094" w:rsidRDefault="00F003BA" w:rsidP="00F003BA">
      <w:pPr>
        <w:spacing w:line="240" w:lineRule="auto"/>
        <w:jc w:val="center"/>
        <w:rPr>
          <w:rFonts w:ascii="Times New Roman" w:hAnsi="Times New Roman"/>
          <w:b/>
        </w:rPr>
      </w:pPr>
      <w:r w:rsidRPr="00433094">
        <w:rPr>
          <w:rFonts w:ascii="Times New Roman" w:hAnsi="Times New Roman"/>
          <w:b/>
        </w:rPr>
        <w:t>Пояснительная записка</w:t>
      </w:r>
    </w:p>
    <w:p w:rsidR="00F003BA" w:rsidRPr="00433094" w:rsidRDefault="00F003BA" w:rsidP="00F003BA">
      <w:pPr>
        <w:spacing w:line="240" w:lineRule="auto"/>
        <w:ind w:firstLine="708"/>
        <w:jc w:val="both"/>
        <w:rPr>
          <w:rFonts w:ascii="Times New Roman" w:hAnsi="Times New Roman"/>
        </w:rPr>
      </w:pPr>
      <w:r w:rsidRPr="00433094">
        <w:rPr>
          <w:rFonts w:ascii="Times New Roman" w:hAnsi="Times New Roman"/>
        </w:rPr>
        <w:t>Программа формирования культуры  здорового и безопасного  образа жизни обучающихся - это комплексная программа формирования знаний, установок, личностных ориентиров и норм поведения, обеспечивающих сохранение и укрепление физического и психического здоровья как одного из ценн</w:t>
      </w:r>
      <w:r w:rsidRPr="00433094">
        <w:rPr>
          <w:rFonts w:ascii="Times New Roman" w:hAnsi="Times New Roman"/>
        </w:rPr>
        <w:t>о</w:t>
      </w:r>
      <w:r w:rsidRPr="00433094">
        <w:rPr>
          <w:rFonts w:ascii="Times New Roman" w:hAnsi="Times New Roman"/>
        </w:rPr>
        <w:t>стных составляющих, способствующих познавательному и эмоциональному развитию ребенка, дост</w:t>
      </w:r>
      <w:r w:rsidRPr="00433094">
        <w:rPr>
          <w:rFonts w:ascii="Times New Roman" w:hAnsi="Times New Roman"/>
        </w:rPr>
        <w:t>и</w:t>
      </w:r>
      <w:r w:rsidRPr="00433094">
        <w:rPr>
          <w:rFonts w:ascii="Times New Roman" w:hAnsi="Times New Roman"/>
        </w:rPr>
        <w:t>жению планируемых результатов освоения основной образовательной программы начального общего образования.</w:t>
      </w:r>
    </w:p>
    <w:p w:rsidR="00F003BA" w:rsidRPr="00433094" w:rsidRDefault="00F003BA" w:rsidP="00F003BA">
      <w:pPr>
        <w:pStyle w:val="a5"/>
        <w:spacing w:before="0" w:after="0"/>
        <w:ind w:firstLine="708"/>
        <w:jc w:val="both"/>
        <w:rPr>
          <w:color w:val="000000"/>
          <w:sz w:val="22"/>
          <w:szCs w:val="22"/>
        </w:rPr>
      </w:pPr>
      <w:r w:rsidRPr="00433094">
        <w:rPr>
          <w:color w:val="000000"/>
          <w:sz w:val="22"/>
          <w:szCs w:val="22"/>
        </w:rPr>
        <w:t>Нормативно-правовой и документальной основой Программы формирования культуры здоров</w:t>
      </w:r>
      <w:r w:rsidRPr="00433094">
        <w:rPr>
          <w:color w:val="000000"/>
          <w:sz w:val="22"/>
          <w:szCs w:val="22"/>
        </w:rPr>
        <w:t>о</w:t>
      </w:r>
      <w:r w:rsidRPr="00433094">
        <w:rPr>
          <w:color w:val="000000"/>
          <w:sz w:val="22"/>
          <w:szCs w:val="22"/>
        </w:rPr>
        <w:t xml:space="preserve">го и безопасного образа жизни  обучающихся на ступени начального общего образования являются: </w:t>
      </w:r>
    </w:p>
    <w:p w:rsidR="00F003BA" w:rsidRPr="00433094" w:rsidRDefault="00F003BA" w:rsidP="00F003BA">
      <w:pPr>
        <w:pStyle w:val="a5"/>
        <w:numPr>
          <w:ilvl w:val="0"/>
          <w:numId w:val="25"/>
        </w:numPr>
        <w:spacing w:before="0" w:beforeAutospacing="0" w:after="0" w:afterAutospacing="0"/>
        <w:ind w:right="150"/>
        <w:jc w:val="both"/>
        <w:rPr>
          <w:color w:val="000000"/>
          <w:sz w:val="22"/>
          <w:szCs w:val="22"/>
        </w:rPr>
      </w:pPr>
      <w:r w:rsidRPr="00433094">
        <w:rPr>
          <w:color w:val="000000"/>
          <w:sz w:val="22"/>
          <w:szCs w:val="22"/>
        </w:rPr>
        <w:t>Закон Российской Федерации «Об образовании»;</w:t>
      </w:r>
    </w:p>
    <w:p w:rsidR="00F003BA" w:rsidRPr="00433094" w:rsidRDefault="00F003BA" w:rsidP="00F003BA">
      <w:pPr>
        <w:pStyle w:val="a5"/>
        <w:numPr>
          <w:ilvl w:val="0"/>
          <w:numId w:val="25"/>
        </w:numPr>
        <w:spacing w:before="0" w:beforeAutospacing="0" w:after="0" w:afterAutospacing="0"/>
        <w:ind w:right="150"/>
        <w:jc w:val="both"/>
        <w:rPr>
          <w:color w:val="000000"/>
          <w:sz w:val="22"/>
          <w:szCs w:val="22"/>
        </w:rPr>
      </w:pPr>
      <w:r w:rsidRPr="00433094">
        <w:rPr>
          <w:color w:val="000000"/>
          <w:sz w:val="22"/>
          <w:szCs w:val="22"/>
        </w:rPr>
        <w:t>Федеральный государственный образовательный стандарт начального общего образования;</w:t>
      </w:r>
    </w:p>
    <w:p w:rsidR="00F003BA" w:rsidRPr="00433094" w:rsidRDefault="00F003BA" w:rsidP="00F003BA">
      <w:pPr>
        <w:pStyle w:val="af5"/>
        <w:numPr>
          <w:ilvl w:val="0"/>
          <w:numId w:val="25"/>
        </w:numPr>
        <w:tabs>
          <w:tab w:val="left" w:pos="1260"/>
        </w:tabs>
        <w:autoSpaceDE w:val="0"/>
        <w:autoSpaceDN w:val="0"/>
        <w:adjustRightInd w:val="0"/>
        <w:contextualSpacing/>
        <w:rPr>
          <w:color w:val="000000"/>
          <w:sz w:val="22"/>
          <w:szCs w:val="22"/>
          <w:lang w:val="ru-RU"/>
        </w:rPr>
      </w:pPr>
      <w:r w:rsidRPr="00433094">
        <w:rPr>
          <w:color w:val="000000"/>
          <w:sz w:val="22"/>
          <w:szCs w:val="22"/>
          <w:lang w:val="ru-RU"/>
        </w:rPr>
        <w:t>СанПиН, 2.4.2.1178-02 «Гигиенические требования к режиму учебно-воспитательного пр</w:t>
      </w:r>
      <w:r w:rsidRPr="00433094">
        <w:rPr>
          <w:color w:val="000000"/>
          <w:sz w:val="22"/>
          <w:szCs w:val="22"/>
          <w:lang w:val="ru-RU"/>
        </w:rPr>
        <w:t>о</w:t>
      </w:r>
      <w:r w:rsidRPr="00433094">
        <w:rPr>
          <w:color w:val="000000"/>
          <w:sz w:val="22"/>
          <w:szCs w:val="22"/>
          <w:lang w:val="ru-RU"/>
        </w:rPr>
        <w:t>цесса» (Приказ Минздрава от 28.11.2010) раздел 2.9.;</w:t>
      </w:r>
    </w:p>
    <w:p w:rsidR="00F003BA" w:rsidRPr="00433094" w:rsidRDefault="00F003BA" w:rsidP="00F003BA">
      <w:pPr>
        <w:pStyle w:val="af5"/>
        <w:numPr>
          <w:ilvl w:val="0"/>
          <w:numId w:val="25"/>
        </w:numPr>
        <w:tabs>
          <w:tab w:val="left" w:pos="1260"/>
        </w:tabs>
        <w:autoSpaceDE w:val="0"/>
        <w:autoSpaceDN w:val="0"/>
        <w:adjustRightInd w:val="0"/>
        <w:contextualSpacing/>
        <w:rPr>
          <w:color w:val="000000"/>
          <w:sz w:val="22"/>
          <w:szCs w:val="22"/>
          <w:lang w:val="ru-RU"/>
        </w:rPr>
      </w:pPr>
      <w:r w:rsidRPr="00433094">
        <w:rPr>
          <w:color w:val="000000"/>
          <w:sz w:val="22"/>
          <w:szCs w:val="22"/>
          <w:lang w:val="ru-RU"/>
        </w:rPr>
        <w:t>Рекомендации по организации обучения в первом классе четырехлетней начальной школы (Письмо МО РФ № 408/13-13 от 20.04.2001);</w:t>
      </w:r>
    </w:p>
    <w:p w:rsidR="00F003BA" w:rsidRPr="00433094" w:rsidRDefault="00F003BA" w:rsidP="00F003BA">
      <w:pPr>
        <w:pStyle w:val="af5"/>
        <w:numPr>
          <w:ilvl w:val="0"/>
          <w:numId w:val="25"/>
        </w:numPr>
        <w:tabs>
          <w:tab w:val="left" w:pos="1260"/>
        </w:tabs>
        <w:autoSpaceDE w:val="0"/>
        <w:autoSpaceDN w:val="0"/>
        <w:adjustRightInd w:val="0"/>
        <w:contextualSpacing/>
        <w:rPr>
          <w:color w:val="000000"/>
          <w:sz w:val="22"/>
          <w:szCs w:val="22"/>
          <w:lang w:val="ru-RU"/>
        </w:rPr>
      </w:pPr>
      <w:r w:rsidRPr="00433094">
        <w:rPr>
          <w:color w:val="000000"/>
          <w:sz w:val="22"/>
          <w:szCs w:val="22"/>
          <w:lang w:val="ru-RU"/>
        </w:rPr>
        <w:t xml:space="preserve">Об организации обучения  в первом классе четырехлетней начальной школы (Письмо МО РФ № 202/11-13 от 25.09.2000); </w:t>
      </w:r>
    </w:p>
    <w:p w:rsidR="00F003BA" w:rsidRPr="00433094" w:rsidRDefault="00F003BA" w:rsidP="00F003BA">
      <w:pPr>
        <w:pStyle w:val="af5"/>
        <w:numPr>
          <w:ilvl w:val="0"/>
          <w:numId w:val="25"/>
        </w:numPr>
        <w:tabs>
          <w:tab w:val="left" w:pos="1260"/>
        </w:tabs>
        <w:autoSpaceDE w:val="0"/>
        <w:autoSpaceDN w:val="0"/>
        <w:adjustRightInd w:val="0"/>
        <w:contextualSpacing/>
        <w:rPr>
          <w:color w:val="000000"/>
          <w:sz w:val="22"/>
          <w:szCs w:val="22"/>
          <w:lang w:val="ru-RU"/>
        </w:rPr>
      </w:pPr>
      <w:r w:rsidRPr="00433094">
        <w:rPr>
          <w:color w:val="000000"/>
          <w:sz w:val="22"/>
          <w:szCs w:val="22"/>
          <w:lang w:val="ru-RU"/>
        </w:rPr>
        <w:t>О недопустимости перегрузок обучающихся в начальной школе (Письмо МО РФ № 220/11-13 от 20.02.1999);</w:t>
      </w:r>
    </w:p>
    <w:p w:rsidR="00F003BA" w:rsidRPr="00433094" w:rsidRDefault="00F003BA" w:rsidP="00F003BA">
      <w:pPr>
        <w:pStyle w:val="af5"/>
        <w:numPr>
          <w:ilvl w:val="0"/>
          <w:numId w:val="25"/>
        </w:numPr>
        <w:tabs>
          <w:tab w:val="left" w:pos="1260"/>
        </w:tabs>
        <w:autoSpaceDE w:val="0"/>
        <w:autoSpaceDN w:val="0"/>
        <w:adjustRightInd w:val="0"/>
        <w:contextualSpacing/>
        <w:rPr>
          <w:sz w:val="22"/>
          <w:szCs w:val="22"/>
          <w:lang w:val="ru-RU"/>
        </w:rPr>
      </w:pPr>
      <w:r w:rsidRPr="00433094">
        <w:rPr>
          <w:sz w:val="22"/>
          <w:szCs w:val="22"/>
          <w:lang w:val="ru-RU"/>
        </w:rPr>
        <w:t>Рекомендации по использованию компьютеров в начальной школе. (Письмо  МО РФ и НИИ гигиены и охраны здоровья детей и подростков РАМ № 199/13 от 28.03.2002);</w:t>
      </w:r>
    </w:p>
    <w:p w:rsidR="00F003BA" w:rsidRPr="00433094" w:rsidRDefault="00F003BA" w:rsidP="00F003BA">
      <w:pPr>
        <w:pStyle w:val="af5"/>
        <w:numPr>
          <w:ilvl w:val="0"/>
          <w:numId w:val="25"/>
        </w:numPr>
        <w:tabs>
          <w:tab w:val="left" w:pos="1260"/>
        </w:tabs>
        <w:autoSpaceDE w:val="0"/>
        <w:autoSpaceDN w:val="0"/>
        <w:adjustRightInd w:val="0"/>
        <w:contextualSpacing/>
        <w:rPr>
          <w:sz w:val="22"/>
          <w:szCs w:val="22"/>
          <w:lang w:val="ru-RU"/>
        </w:rPr>
      </w:pPr>
      <w:r w:rsidRPr="00433094">
        <w:rPr>
          <w:sz w:val="22"/>
          <w:szCs w:val="22"/>
          <w:lang w:val="ru-RU"/>
        </w:rPr>
        <w:t>Гигиенические требования к условиям реализации основной образовательной программы н</w:t>
      </w:r>
      <w:r w:rsidRPr="00433094">
        <w:rPr>
          <w:sz w:val="22"/>
          <w:szCs w:val="22"/>
          <w:lang w:val="ru-RU"/>
        </w:rPr>
        <w:t>а</w:t>
      </w:r>
      <w:r w:rsidRPr="00433094">
        <w:rPr>
          <w:sz w:val="22"/>
          <w:szCs w:val="22"/>
          <w:lang w:val="ru-RU"/>
        </w:rPr>
        <w:t>чального общего образования (</w:t>
      </w:r>
      <w:smartTag w:uri="urn:schemas-microsoft-com:office:smarttags" w:element="metricconverter">
        <w:smartTagPr>
          <w:attr w:name="ProductID" w:val="2009 г"/>
        </w:smartTagPr>
        <w:r w:rsidRPr="00433094">
          <w:rPr>
            <w:sz w:val="22"/>
            <w:szCs w:val="22"/>
            <w:lang w:val="ru-RU"/>
          </w:rPr>
          <w:t>2009 г</w:t>
        </w:r>
      </w:smartTag>
      <w:r w:rsidRPr="00433094">
        <w:rPr>
          <w:sz w:val="22"/>
          <w:szCs w:val="22"/>
          <w:lang w:val="ru-RU"/>
        </w:rPr>
        <w:t>.);</w:t>
      </w:r>
    </w:p>
    <w:p w:rsidR="00F003BA" w:rsidRPr="00433094" w:rsidRDefault="00F003BA" w:rsidP="00F003BA">
      <w:pPr>
        <w:pStyle w:val="af5"/>
        <w:numPr>
          <w:ilvl w:val="0"/>
          <w:numId w:val="25"/>
        </w:numPr>
        <w:tabs>
          <w:tab w:val="left" w:pos="1260"/>
        </w:tabs>
        <w:autoSpaceDE w:val="0"/>
        <w:autoSpaceDN w:val="0"/>
        <w:adjustRightInd w:val="0"/>
        <w:contextualSpacing/>
        <w:rPr>
          <w:sz w:val="22"/>
          <w:szCs w:val="22"/>
          <w:lang w:val="ru-RU"/>
        </w:rPr>
      </w:pPr>
      <w:r w:rsidRPr="00433094">
        <w:rPr>
          <w:sz w:val="22"/>
          <w:szCs w:val="22"/>
          <w:lang w:val="ru-RU"/>
        </w:rPr>
        <w:t xml:space="preserve">Концепция УМК «Школа 2100…». </w:t>
      </w:r>
    </w:p>
    <w:p w:rsidR="00F003BA" w:rsidRPr="00433094" w:rsidRDefault="00F003BA" w:rsidP="00F003BA">
      <w:pPr>
        <w:shd w:val="clear" w:color="auto" w:fill="FFFFFF"/>
        <w:autoSpaceDE w:val="0"/>
        <w:autoSpaceDN w:val="0"/>
        <w:adjustRightInd w:val="0"/>
        <w:spacing w:line="240" w:lineRule="auto"/>
        <w:ind w:firstLine="708"/>
        <w:jc w:val="both"/>
        <w:rPr>
          <w:rFonts w:ascii="Times New Roman" w:hAnsi="Times New Roman"/>
        </w:rPr>
      </w:pPr>
      <w:r w:rsidRPr="00433094">
        <w:rPr>
          <w:rFonts w:ascii="Times New Roman" w:hAnsi="Times New Roman"/>
          <w:color w:val="000000"/>
        </w:rPr>
        <w:t xml:space="preserve">Программа формирования ценности здоровья и здорового образа жизни на ступени начального общего образования сформирована с учётом </w:t>
      </w:r>
      <w:r w:rsidRPr="00433094">
        <w:rPr>
          <w:rFonts w:ascii="Times New Roman" w:hAnsi="Times New Roman"/>
          <w:b/>
          <w:i/>
          <w:color w:val="000000"/>
        </w:rPr>
        <w:t>факторов, оказывающих существенное влияние на с</w:t>
      </w:r>
      <w:r w:rsidRPr="00433094">
        <w:rPr>
          <w:rFonts w:ascii="Times New Roman" w:hAnsi="Times New Roman"/>
          <w:b/>
          <w:i/>
          <w:color w:val="000000"/>
        </w:rPr>
        <w:t>о</w:t>
      </w:r>
      <w:r w:rsidRPr="00433094">
        <w:rPr>
          <w:rFonts w:ascii="Times New Roman" w:hAnsi="Times New Roman"/>
          <w:b/>
          <w:i/>
          <w:color w:val="000000"/>
        </w:rPr>
        <w:t>стояние здоровья детей</w:t>
      </w:r>
      <w:r w:rsidRPr="00433094">
        <w:rPr>
          <w:rFonts w:ascii="Times New Roman" w:hAnsi="Times New Roman"/>
          <w:color w:val="000000"/>
        </w:rPr>
        <w:t>:</w:t>
      </w:r>
    </w:p>
    <w:p w:rsidR="00F003BA" w:rsidRPr="00433094" w:rsidRDefault="00F003BA" w:rsidP="00F003BA">
      <w:pPr>
        <w:numPr>
          <w:ilvl w:val="0"/>
          <w:numId w:val="26"/>
        </w:numPr>
        <w:shd w:val="clear" w:color="auto" w:fill="FFFFFF"/>
        <w:autoSpaceDE w:val="0"/>
        <w:autoSpaceDN w:val="0"/>
        <w:adjustRightInd w:val="0"/>
        <w:spacing w:after="0" w:line="240" w:lineRule="auto"/>
        <w:jc w:val="both"/>
        <w:rPr>
          <w:rFonts w:ascii="Times New Roman" w:hAnsi="Times New Roman"/>
        </w:rPr>
      </w:pPr>
      <w:r w:rsidRPr="00433094">
        <w:rPr>
          <w:rFonts w:ascii="Times New Roman" w:hAnsi="Times New Roman"/>
          <w:color w:val="000000"/>
        </w:rPr>
        <w:t>неблагоприятные социальные, экономические и экологические условия;</w:t>
      </w:r>
    </w:p>
    <w:p w:rsidR="00F003BA" w:rsidRPr="00433094" w:rsidRDefault="00F003BA" w:rsidP="00F003BA">
      <w:pPr>
        <w:numPr>
          <w:ilvl w:val="0"/>
          <w:numId w:val="26"/>
        </w:numPr>
        <w:shd w:val="clear" w:color="auto" w:fill="FFFFFF"/>
        <w:autoSpaceDE w:val="0"/>
        <w:autoSpaceDN w:val="0"/>
        <w:adjustRightInd w:val="0"/>
        <w:spacing w:after="0" w:line="240" w:lineRule="auto"/>
        <w:jc w:val="both"/>
        <w:rPr>
          <w:rFonts w:ascii="Times New Roman" w:hAnsi="Times New Roman"/>
        </w:rPr>
      </w:pPr>
      <w:r w:rsidRPr="00433094">
        <w:rPr>
          <w:rFonts w:ascii="Times New Roman" w:hAnsi="Times New Roman"/>
          <w:color w:val="000000"/>
        </w:rPr>
        <w:t>факторы риска, имеющие место в образовательных учреждениях, которые приводят к дал</w:t>
      </w:r>
      <w:r w:rsidRPr="00433094">
        <w:rPr>
          <w:rFonts w:ascii="Times New Roman" w:hAnsi="Times New Roman"/>
          <w:color w:val="000000"/>
        </w:rPr>
        <w:t>ь</w:t>
      </w:r>
      <w:r w:rsidRPr="00433094">
        <w:rPr>
          <w:rFonts w:ascii="Times New Roman" w:hAnsi="Times New Roman"/>
          <w:color w:val="000000"/>
        </w:rPr>
        <w:t>нейшему ухудшению здоровья детей и подростков от первого к последнему году обучения;</w:t>
      </w:r>
    </w:p>
    <w:p w:rsidR="00F003BA" w:rsidRPr="00433094" w:rsidRDefault="00F003BA" w:rsidP="00F003BA">
      <w:pPr>
        <w:numPr>
          <w:ilvl w:val="0"/>
          <w:numId w:val="26"/>
        </w:numPr>
        <w:shd w:val="clear" w:color="auto" w:fill="FFFFFF"/>
        <w:autoSpaceDE w:val="0"/>
        <w:autoSpaceDN w:val="0"/>
        <w:adjustRightInd w:val="0"/>
        <w:spacing w:after="0" w:line="240" w:lineRule="auto"/>
        <w:jc w:val="both"/>
        <w:rPr>
          <w:rFonts w:ascii="Times New Roman" w:hAnsi="Times New Roman"/>
        </w:rPr>
      </w:pPr>
      <w:r w:rsidRPr="00433094">
        <w:rPr>
          <w:rFonts w:ascii="Times New Roman" w:hAnsi="Times New Roman"/>
          <w:color w:val="000000"/>
        </w:rPr>
        <w:t>чувствительность к воздействиям при одновременной к ним инертности по своей природе, обусловливающей временной разрыв между воздействием и результатом, который может быть значительным, достигая нескольких лет, и тем самым между начальным и существе</w:t>
      </w:r>
      <w:r w:rsidRPr="00433094">
        <w:rPr>
          <w:rFonts w:ascii="Times New Roman" w:hAnsi="Times New Roman"/>
          <w:color w:val="000000"/>
        </w:rPr>
        <w:t>н</w:t>
      </w:r>
      <w:r w:rsidRPr="00433094">
        <w:rPr>
          <w:rFonts w:ascii="Times New Roman" w:hAnsi="Times New Roman"/>
          <w:color w:val="000000"/>
        </w:rPr>
        <w:t>ным проявлением неблагополучных популяционных сдвигов в здоровье детей и подростков и всего населения страны в целом;</w:t>
      </w:r>
    </w:p>
    <w:p w:rsidR="00F003BA" w:rsidRPr="00433094" w:rsidRDefault="00F003BA" w:rsidP="00F003BA">
      <w:pPr>
        <w:numPr>
          <w:ilvl w:val="0"/>
          <w:numId w:val="26"/>
        </w:numPr>
        <w:shd w:val="clear" w:color="auto" w:fill="FFFFFF"/>
        <w:autoSpaceDE w:val="0"/>
        <w:autoSpaceDN w:val="0"/>
        <w:adjustRightInd w:val="0"/>
        <w:spacing w:after="0" w:line="240" w:lineRule="auto"/>
        <w:jc w:val="both"/>
        <w:rPr>
          <w:rFonts w:ascii="Times New Roman" w:hAnsi="Times New Roman"/>
        </w:rPr>
      </w:pPr>
      <w:r w:rsidRPr="00433094">
        <w:rPr>
          <w:rFonts w:ascii="Times New Roman" w:hAnsi="Times New Roman"/>
          <w:color w:val="000000"/>
        </w:rPr>
        <w:t>активно формируемые в младшем школьном возрасте комплексы знаний, установок, правил поведения, привычек;</w:t>
      </w:r>
    </w:p>
    <w:p w:rsidR="00F003BA" w:rsidRPr="00930CB2" w:rsidRDefault="00F003BA" w:rsidP="00F003BA">
      <w:pPr>
        <w:numPr>
          <w:ilvl w:val="0"/>
          <w:numId w:val="26"/>
        </w:numPr>
        <w:shd w:val="clear" w:color="auto" w:fill="FFFFFF"/>
        <w:spacing w:after="0" w:line="240" w:lineRule="auto"/>
        <w:contextualSpacing/>
        <w:jc w:val="both"/>
        <w:rPr>
          <w:rFonts w:ascii="Times New Roman" w:hAnsi="Times New Roman"/>
          <w:b/>
          <w:bCs/>
          <w:i/>
          <w:color w:val="000000"/>
          <w:spacing w:val="-4"/>
        </w:rPr>
      </w:pPr>
      <w:r w:rsidRPr="00433094">
        <w:rPr>
          <w:rFonts w:ascii="Times New Roman" w:hAnsi="Times New Roman"/>
          <w:color w:val="000000"/>
        </w:rPr>
        <w:t>особенности отношения обучающихся младшего школьного возраста к своему здоровью, что связано с отсутствием у детей опыта «нездоровья» (за исключением детей с серьёзными хр</w:t>
      </w:r>
      <w:r w:rsidRPr="00433094">
        <w:rPr>
          <w:rFonts w:ascii="Times New Roman" w:hAnsi="Times New Roman"/>
          <w:color w:val="000000"/>
        </w:rPr>
        <w:t>о</w:t>
      </w:r>
      <w:r w:rsidRPr="00433094">
        <w:rPr>
          <w:rFonts w:ascii="Times New Roman" w:hAnsi="Times New Roman"/>
          <w:color w:val="000000"/>
        </w:rPr>
        <w:t>ническими заболеваниями) и восприятием ребёнком состояния болезни главным образом как ограничения свободы, неспособностью прогнозировать последствия своего отношения к зд</w:t>
      </w:r>
      <w:r w:rsidRPr="00433094">
        <w:rPr>
          <w:rFonts w:ascii="Times New Roman" w:hAnsi="Times New Roman"/>
          <w:color w:val="000000"/>
        </w:rPr>
        <w:t>о</w:t>
      </w:r>
      <w:r w:rsidRPr="00433094">
        <w:rPr>
          <w:rFonts w:ascii="Times New Roman" w:hAnsi="Times New Roman"/>
          <w:color w:val="000000"/>
        </w:rPr>
        <w:t>ровью.</w:t>
      </w:r>
    </w:p>
    <w:p w:rsidR="00F003BA" w:rsidRPr="00433094" w:rsidRDefault="00F003BA" w:rsidP="00F003BA">
      <w:pPr>
        <w:shd w:val="clear" w:color="auto" w:fill="FFFFFF"/>
        <w:spacing w:after="0" w:line="240" w:lineRule="auto"/>
        <w:ind w:left="1080"/>
        <w:contextualSpacing/>
        <w:jc w:val="both"/>
        <w:rPr>
          <w:rFonts w:ascii="Times New Roman" w:hAnsi="Times New Roman"/>
          <w:b/>
          <w:bCs/>
          <w:i/>
          <w:color w:val="000000"/>
          <w:spacing w:val="-4"/>
        </w:rPr>
      </w:pPr>
    </w:p>
    <w:p w:rsidR="00F003BA" w:rsidRDefault="00F003BA" w:rsidP="00F003BA">
      <w:pPr>
        <w:pStyle w:val="3"/>
        <w:spacing w:before="0" w:after="0"/>
        <w:jc w:val="center"/>
        <w:rPr>
          <w:rFonts w:ascii="Times New Roman" w:eastAsia="Arial-BoldMT" w:hAnsi="Times New Roman"/>
        </w:rPr>
      </w:pPr>
    </w:p>
    <w:p w:rsidR="00F003BA" w:rsidRPr="00433094" w:rsidRDefault="00F003BA" w:rsidP="00F003BA">
      <w:pPr>
        <w:pStyle w:val="3"/>
        <w:spacing w:before="0" w:after="0"/>
        <w:jc w:val="center"/>
        <w:rPr>
          <w:rFonts w:ascii="Times New Roman" w:eastAsia="Arial-BoldMT" w:hAnsi="Times New Roman"/>
        </w:rPr>
      </w:pPr>
      <w:bookmarkStart w:id="99" w:name="_Toc305415838"/>
      <w:r w:rsidRPr="00433094">
        <w:rPr>
          <w:rFonts w:ascii="Times New Roman" w:eastAsia="Arial-BoldMT" w:hAnsi="Times New Roman"/>
        </w:rPr>
        <w:t>6.1. Основные задачи и планируемые результаты реализации программы форм</w:t>
      </w:r>
      <w:r w:rsidRPr="00433094">
        <w:rPr>
          <w:rFonts w:ascii="Times New Roman" w:eastAsia="Arial-BoldMT" w:hAnsi="Times New Roman"/>
        </w:rPr>
        <w:t>и</w:t>
      </w:r>
      <w:r w:rsidRPr="00433094">
        <w:rPr>
          <w:rFonts w:ascii="Times New Roman" w:eastAsia="Arial-BoldMT" w:hAnsi="Times New Roman"/>
        </w:rPr>
        <w:t>рования</w:t>
      </w:r>
      <w:r>
        <w:rPr>
          <w:rFonts w:ascii="Times New Roman" w:eastAsia="Arial-BoldMT" w:hAnsi="Times New Roman"/>
        </w:rPr>
        <w:t xml:space="preserve"> </w:t>
      </w:r>
      <w:r w:rsidRPr="00433094">
        <w:rPr>
          <w:rFonts w:ascii="Times New Roman" w:eastAsia="Arial-BoldMT" w:hAnsi="Times New Roman"/>
        </w:rPr>
        <w:t>культуры здорового и безопасного образа жизни.</w:t>
      </w:r>
      <w:bookmarkEnd w:id="99"/>
    </w:p>
    <w:p w:rsidR="00F003BA" w:rsidRPr="00433094" w:rsidRDefault="00F003BA" w:rsidP="00F003BA">
      <w:pPr>
        <w:autoSpaceDE w:val="0"/>
        <w:autoSpaceDN w:val="0"/>
        <w:adjustRightInd w:val="0"/>
        <w:spacing w:after="0" w:line="240" w:lineRule="auto"/>
        <w:ind w:firstLine="708"/>
        <w:jc w:val="both"/>
        <w:rPr>
          <w:rFonts w:ascii="Times New Roman" w:eastAsia="ArialMT" w:hAnsi="Times New Roman"/>
          <w:bCs/>
          <w:color w:val="000000"/>
        </w:rPr>
      </w:pPr>
      <w:r w:rsidRPr="00433094">
        <w:rPr>
          <w:rFonts w:ascii="Times New Roman" w:eastAsia="ArialMT" w:hAnsi="Times New Roman"/>
          <w:bCs/>
          <w:color w:val="000000"/>
        </w:rPr>
        <w:t>Основные задачи и результаты реализации программы формирования</w:t>
      </w:r>
      <w:r>
        <w:rPr>
          <w:rFonts w:ascii="Times New Roman" w:eastAsia="ArialMT" w:hAnsi="Times New Roman"/>
          <w:bCs/>
          <w:color w:val="000000"/>
        </w:rPr>
        <w:t xml:space="preserve"> </w:t>
      </w:r>
      <w:r w:rsidRPr="00433094">
        <w:rPr>
          <w:rFonts w:ascii="Times New Roman" w:eastAsia="ArialMT" w:hAnsi="Times New Roman"/>
          <w:bCs/>
          <w:color w:val="000000"/>
        </w:rPr>
        <w:t>культуры здорового и безопасного образа жизни начального общего образования в соответствии с требованиями ФГОС сл</w:t>
      </w:r>
      <w:r w:rsidRPr="00433094">
        <w:rPr>
          <w:rFonts w:ascii="Times New Roman" w:eastAsia="ArialMT" w:hAnsi="Times New Roman"/>
          <w:bCs/>
          <w:color w:val="000000"/>
        </w:rPr>
        <w:t>е</w:t>
      </w:r>
      <w:r w:rsidRPr="00433094">
        <w:rPr>
          <w:rFonts w:ascii="Times New Roman" w:eastAsia="ArialMT" w:hAnsi="Times New Roman"/>
          <w:bCs/>
          <w:color w:val="000000"/>
        </w:rPr>
        <w:t>дующие:</w:t>
      </w:r>
    </w:p>
    <w:p w:rsidR="00F003BA" w:rsidRPr="00433094" w:rsidRDefault="00F003BA" w:rsidP="00F003BA">
      <w:pPr>
        <w:autoSpaceDE w:val="0"/>
        <w:autoSpaceDN w:val="0"/>
        <w:adjustRightInd w:val="0"/>
        <w:spacing w:after="0" w:line="240" w:lineRule="auto"/>
        <w:jc w:val="both"/>
        <w:rPr>
          <w:rFonts w:ascii="Times New Roman" w:eastAsia="Arial-BoldMT" w:hAnsi="Times New Roman"/>
          <w:bCs/>
          <w:color w:val="000000"/>
        </w:rPr>
      </w:pPr>
      <w:r w:rsidRPr="00433094">
        <w:rPr>
          <w:rFonts w:ascii="Times New Roman" w:eastAsia="Arial-BoldMT" w:hAnsi="Times New Roman"/>
          <w:bCs/>
          <w:color w:val="000000"/>
        </w:rPr>
        <w:t>• сформировать у обучающихся представление о</w:t>
      </w:r>
      <w:r>
        <w:rPr>
          <w:rFonts w:ascii="Times New Roman" w:eastAsia="Arial-BoldMT" w:hAnsi="Times New Roman"/>
          <w:bCs/>
          <w:color w:val="000000"/>
        </w:rPr>
        <w:t>:</w:t>
      </w:r>
      <w:r w:rsidRPr="00433094">
        <w:rPr>
          <w:rFonts w:ascii="Times New Roman" w:eastAsia="Arial-BoldMT" w:hAnsi="Times New Roman"/>
          <w:bCs/>
          <w:color w:val="000000"/>
        </w:rPr>
        <w:t xml:space="preserve"> </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 позитивных факторах, влияющих на здоровье;</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 правильном (здоровом) питании, его режиме, структуре, полезных продуктах;</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 рациональной организации режима дня, учёбы и отдыха, двигательной активности;</w:t>
      </w:r>
    </w:p>
    <w:p w:rsidR="00F003BA" w:rsidRPr="00433094" w:rsidRDefault="00F003BA" w:rsidP="00F003BA">
      <w:pPr>
        <w:autoSpaceDE w:val="0"/>
        <w:autoSpaceDN w:val="0"/>
        <w:adjustRightInd w:val="0"/>
        <w:spacing w:after="0" w:line="240" w:lineRule="auto"/>
        <w:jc w:val="both"/>
        <w:rPr>
          <w:rFonts w:ascii="Times New Roman" w:eastAsia="Arial-BoldMT" w:hAnsi="Times New Roman"/>
          <w:bCs/>
          <w:color w:val="000000"/>
        </w:rPr>
      </w:pPr>
      <w:r w:rsidRPr="00433094">
        <w:rPr>
          <w:rFonts w:ascii="Times New Roman" w:eastAsia="Arial-BoldMT" w:hAnsi="Times New Roman"/>
          <w:bCs/>
          <w:color w:val="000000"/>
        </w:rPr>
        <w:t>• дать представление о:</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 негативных факторах (с учётом принципа информационной безопасности) риска здоровью детей (сн</w:t>
      </w:r>
      <w:r w:rsidRPr="00433094">
        <w:rPr>
          <w:rFonts w:ascii="Times New Roman" w:eastAsia="ArialMT" w:hAnsi="Times New Roman"/>
          <w:bCs/>
          <w:color w:val="000000"/>
        </w:rPr>
        <w:t>и</w:t>
      </w:r>
      <w:r w:rsidRPr="00433094">
        <w:rPr>
          <w:rFonts w:ascii="Times New Roman" w:eastAsia="ArialMT" w:hAnsi="Times New Roman"/>
          <w:bCs/>
          <w:color w:val="000000"/>
        </w:rPr>
        <w:t>женная двигательная активность, инфекционные заболевания, переутомления и т. п.), о существовании и причинах возникновения зависимостей от табака, алкоголя, наркотиков и других психоактивных в</w:t>
      </w:r>
      <w:r w:rsidRPr="00433094">
        <w:rPr>
          <w:rFonts w:ascii="Times New Roman" w:eastAsia="ArialMT" w:hAnsi="Times New Roman"/>
          <w:bCs/>
          <w:color w:val="000000"/>
        </w:rPr>
        <w:t>е</w:t>
      </w:r>
      <w:r w:rsidRPr="00433094">
        <w:rPr>
          <w:rFonts w:ascii="Times New Roman" w:eastAsia="ArialMT" w:hAnsi="Times New Roman"/>
          <w:bCs/>
          <w:color w:val="000000"/>
        </w:rPr>
        <w:t>ществ, их пагубном влиянии на здоровье;</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 влиянии позитивных и негативных эмоций на здоровье, в том числе получаемых от общения с компь</w:t>
      </w:r>
      <w:r w:rsidRPr="00433094">
        <w:rPr>
          <w:rFonts w:ascii="Times New Roman" w:eastAsia="ArialMT" w:hAnsi="Times New Roman"/>
          <w:bCs/>
          <w:color w:val="000000"/>
        </w:rPr>
        <w:t>ю</w:t>
      </w:r>
      <w:r w:rsidRPr="00433094">
        <w:rPr>
          <w:rFonts w:ascii="Times New Roman" w:eastAsia="ArialMT" w:hAnsi="Times New Roman"/>
          <w:bCs/>
          <w:color w:val="000000"/>
        </w:rPr>
        <w:t>тером, просмотра телепередач, участия в азартных играх;</w:t>
      </w:r>
    </w:p>
    <w:p w:rsidR="00F003BA" w:rsidRPr="00433094" w:rsidRDefault="00F003BA" w:rsidP="00F003BA">
      <w:pPr>
        <w:autoSpaceDE w:val="0"/>
        <w:autoSpaceDN w:val="0"/>
        <w:adjustRightInd w:val="0"/>
        <w:spacing w:after="0" w:line="240" w:lineRule="auto"/>
        <w:jc w:val="both"/>
        <w:rPr>
          <w:rFonts w:ascii="Times New Roman" w:eastAsia="Arial-BoldMT" w:hAnsi="Times New Roman"/>
          <w:bCs/>
          <w:color w:val="000000"/>
        </w:rPr>
      </w:pPr>
      <w:r w:rsidRPr="00433094">
        <w:rPr>
          <w:rFonts w:ascii="Times New Roman" w:eastAsia="Arial-BoldMT" w:hAnsi="Times New Roman"/>
          <w:bCs/>
          <w:color w:val="000000"/>
        </w:rPr>
        <w:t>• научить обучающихся:</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 составлять, анализировать и контролировать свой режим дня;</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 делать осознанный выбор поступков, поведения, позволяющих сохранять и укреплять здоровье;</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 выполнять правила личной гигиены и развить готовность на основе её использования самостоятельно поддерживать своё здоровье;</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 элементарным навыкам эмоциональной разгрузки (релаксации);</w:t>
      </w:r>
    </w:p>
    <w:p w:rsidR="00F003BA" w:rsidRPr="00433094" w:rsidRDefault="00F003BA" w:rsidP="00F003BA">
      <w:pPr>
        <w:autoSpaceDE w:val="0"/>
        <w:autoSpaceDN w:val="0"/>
        <w:adjustRightInd w:val="0"/>
        <w:spacing w:after="0" w:line="240" w:lineRule="auto"/>
        <w:jc w:val="both"/>
        <w:rPr>
          <w:rFonts w:ascii="Times New Roman" w:eastAsia="Arial-BoldMT" w:hAnsi="Times New Roman"/>
          <w:bCs/>
          <w:color w:val="000000"/>
        </w:rPr>
      </w:pPr>
      <w:r w:rsidRPr="00433094">
        <w:rPr>
          <w:rFonts w:ascii="Times New Roman" w:eastAsia="Arial-BoldMT" w:hAnsi="Times New Roman"/>
          <w:bCs/>
          <w:color w:val="000000"/>
        </w:rPr>
        <w:t>• сформировать:</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 навыки позитивного коммуникативного общения;</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 представление об основных компонентах культуры здоровья и здорового образа жизни;</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 потребность ребёнка безбоязненно обращаться к врачу по любым вопросам состояния здоровья, в том числе связанным с особенностями роста и развития.</w:t>
      </w:r>
    </w:p>
    <w:p w:rsidR="00F003BA" w:rsidRPr="00433094" w:rsidRDefault="00F003BA" w:rsidP="00F003BA">
      <w:pPr>
        <w:autoSpaceDE w:val="0"/>
        <w:autoSpaceDN w:val="0"/>
        <w:adjustRightInd w:val="0"/>
        <w:spacing w:after="0" w:line="240" w:lineRule="auto"/>
        <w:jc w:val="both"/>
        <w:rPr>
          <w:rFonts w:ascii="Times New Roman" w:eastAsia="Arial-BoldMT" w:hAnsi="Times New Roman"/>
          <w:bCs/>
          <w:color w:val="000000"/>
        </w:rPr>
      </w:pPr>
      <w:r w:rsidRPr="00433094">
        <w:rPr>
          <w:rFonts w:ascii="Times New Roman" w:eastAsia="ArialMT" w:hAnsi="Times New Roman"/>
          <w:bCs/>
          <w:color w:val="000000"/>
        </w:rPr>
        <w:t xml:space="preserve">Обучение здоровью должно быть направлено на то, чтобы </w:t>
      </w:r>
      <w:r w:rsidRPr="00433094">
        <w:rPr>
          <w:rFonts w:ascii="Times New Roman" w:eastAsia="Arial-BoldMT" w:hAnsi="Times New Roman"/>
          <w:bCs/>
          <w:color w:val="000000"/>
        </w:rPr>
        <w:t xml:space="preserve">научить младших школьников ответственно относиться к своему здоровью. </w:t>
      </w:r>
      <w:r w:rsidRPr="00433094">
        <w:rPr>
          <w:rFonts w:ascii="Times New Roman" w:eastAsia="ArialMT" w:hAnsi="Times New Roman"/>
          <w:bCs/>
          <w:color w:val="000000"/>
        </w:rPr>
        <w:t>Это, значит, анализировать и уточнять свои убеждения, установки и це</w:t>
      </w:r>
      <w:r w:rsidRPr="00433094">
        <w:rPr>
          <w:rFonts w:ascii="Times New Roman" w:eastAsia="ArialMT" w:hAnsi="Times New Roman"/>
          <w:bCs/>
          <w:color w:val="000000"/>
        </w:rPr>
        <w:t>н</w:t>
      </w:r>
      <w:r w:rsidRPr="00433094">
        <w:rPr>
          <w:rFonts w:ascii="Times New Roman" w:eastAsia="ArialMT" w:hAnsi="Times New Roman"/>
          <w:bCs/>
          <w:color w:val="000000"/>
        </w:rPr>
        <w:t xml:space="preserve">ности, развивать личные навыки и навыки межличностного общения, а также расширять свои знания и понимание целого ряда вопросов, связанных со здоровьем. </w:t>
      </w:r>
      <w:r w:rsidRPr="00433094">
        <w:rPr>
          <w:rFonts w:ascii="Times New Roman" w:eastAsia="Arial-BoldMT" w:hAnsi="Times New Roman"/>
          <w:bCs/>
          <w:color w:val="000000"/>
        </w:rPr>
        <w:t>Единственный результат обучения здоровью – это «принятие обучающимся на себя ответственности за свое здоровье».</w:t>
      </w:r>
    </w:p>
    <w:p w:rsidR="00F003BA" w:rsidRPr="00433094" w:rsidRDefault="00F003BA" w:rsidP="00F003BA">
      <w:pPr>
        <w:autoSpaceDE w:val="0"/>
        <w:autoSpaceDN w:val="0"/>
        <w:adjustRightInd w:val="0"/>
        <w:spacing w:after="0" w:line="240" w:lineRule="auto"/>
        <w:ind w:firstLine="708"/>
        <w:jc w:val="both"/>
        <w:rPr>
          <w:rFonts w:ascii="Times New Roman" w:eastAsia="ArialMT" w:hAnsi="Times New Roman"/>
          <w:bCs/>
          <w:color w:val="000000"/>
        </w:rPr>
      </w:pPr>
      <w:r w:rsidRPr="00433094">
        <w:rPr>
          <w:rFonts w:ascii="Times New Roman" w:eastAsia="ArialMT" w:hAnsi="Times New Roman"/>
          <w:bCs/>
          <w:color w:val="000000"/>
        </w:rPr>
        <w:t>Результаты реализации программы формирования культуры здорового и безопасного образа жизни обучающихся на ступени начального общего образования оцениваются в образовательном учр</w:t>
      </w:r>
      <w:r w:rsidRPr="00433094">
        <w:rPr>
          <w:rFonts w:ascii="Times New Roman" w:eastAsia="ArialMT" w:hAnsi="Times New Roman"/>
          <w:bCs/>
          <w:color w:val="000000"/>
        </w:rPr>
        <w:t>е</w:t>
      </w:r>
      <w:r w:rsidRPr="00433094">
        <w:rPr>
          <w:rFonts w:ascii="Times New Roman" w:eastAsia="ArialMT" w:hAnsi="Times New Roman"/>
          <w:bCs/>
          <w:color w:val="000000"/>
        </w:rPr>
        <w:t>ждении в форме мониторинговых исследований и наблюдений педагогами.</w:t>
      </w:r>
    </w:p>
    <w:p w:rsidR="00F003BA" w:rsidRPr="00433094" w:rsidRDefault="00F003BA" w:rsidP="00F003BA">
      <w:pPr>
        <w:autoSpaceDE w:val="0"/>
        <w:autoSpaceDN w:val="0"/>
        <w:adjustRightInd w:val="0"/>
        <w:spacing w:after="0" w:line="240" w:lineRule="auto"/>
        <w:jc w:val="both"/>
        <w:rPr>
          <w:rFonts w:ascii="Times New Roman" w:eastAsia="Arial-BoldMT" w:hAnsi="Times New Roman"/>
          <w:b/>
          <w:bCs/>
          <w:color w:val="000000"/>
        </w:rPr>
      </w:pPr>
    </w:p>
    <w:p w:rsidR="00F003BA" w:rsidRPr="00433094" w:rsidRDefault="00F003BA" w:rsidP="00F003BA">
      <w:pPr>
        <w:autoSpaceDE w:val="0"/>
        <w:autoSpaceDN w:val="0"/>
        <w:adjustRightInd w:val="0"/>
        <w:spacing w:after="0" w:line="240" w:lineRule="auto"/>
        <w:jc w:val="both"/>
        <w:rPr>
          <w:rFonts w:ascii="Times New Roman" w:eastAsia="Arial-BoldMT" w:hAnsi="Times New Roman"/>
          <w:b/>
          <w:bCs/>
          <w:color w:val="000000"/>
        </w:rPr>
      </w:pPr>
    </w:p>
    <w:p w:rsidR="00F003BA" w:rsidRPr="00433094" w:rsidRDefault="00F003BA" w:rsidP="00F003BA">
      <w:pPr>
        <w:pStyle w:val="3"/>
        <w:rPr>
          <w:rFonts w:ascii="Times New Roman" w:eastAsia="Arial-BoldMT" w:hAnsi="Times New Roman"/>
        </w:rPr>
      </w:pPr>
      <w:bookmarkStart w:id="100" w:name="_Toc305415839"/>
      <w:r w:rsidRPr="00433094">
        <w:rPr>
          <w:rFonts w:ascii="Times New Roman" w:eastAsia="Arial-BoldMT" w:hAnsi="Times New Roman"/>
        </w:rPr>
        <w:t>6.2. Механизмы формирования культуры здорового и безопасного образа жизни</w:t>
      </w:r>
      <w:bookmarkEnd w:id="100"/>
      <w:r w:rsidRPr="00433094">
        <w:rPr>
          <w:rFonts w:ascii="Times New Roman" w:eastAsia="Arial-BoldMT" w:hAnsi="Times New Roman"/>
        </w:rPr>
        <w:t xml:space="preserve"> </w:t>
      </w:r>
    </w:p>
    <w:p w:rsidR="00F003BA" w:rsidRPr="00433094" w:rsidRDefault="00F003BA" w:rsidP="00F003BA">
      <w:pPr>
        <w:autoSpaceDE w:val="0"/>
        <w:autoSpaceDN w:val="0"/>
        <w:adjustRightInd w:val="0"/>
        <w:spacing w:after="0" w:line="240" w:lineRule="auto"/>
        <w:ind w:firstLine="708"/>
        <w:jc w:val="both"/>
        <w:rPr>
          <w:rFonts w:ascii="Times New Roman" w:eastAsia="ArialMT" w:hAnsi="Times New Roman"/>
          <w:bCs/>
          <w:color w:val="000000"/>
        </w:rPr>
      </w:pPr>
      <w:r w:rsidRPr="00433094">
        <w:rPr>
          <w:rFonts w:ascii="Times New Roman" w:eastAsia="ArialMT" w:hAnsi="Times New Roman"/>
          <w:bCs/>
          <w:color w:val="000000"/>
        </w:rPr>
        <w:t>Высокая зависимость детей от учителей, ранимость и лабильность детской психики делают их особенно уязвимыми в плане нарушений психологического и нравственного здоровья под влиянием н</w:t>
      </w:r>
      <w:r w:rsidRPr="00433094">
        <w:rPr>
          <w:rFonts w:ascii="Times New Roman" w:eastAsia="ArialMT" w:hAnsi="Times New Roman"/>
          <w:bCs/>
          <w:color w:val="000000"/>
        </w:rPr>
        <w:t>е</w:t>
      </w:r>
      <w:r w:rsidRPr="00433094">
        <w:rPr>
          <w:rFonts w:ascii="Times New Roman" w:eastAsia="ArialMT" w:hAnsi="Times New Roman"/>
          <w:bCs/>
          <w:color w:val="000000"/>
        </w:rPr>
        <w:t>благоприятного педагогического воздействия, несоответствия методов обучения возможностям детского организма. При этом основными факторами, негативно влияющими на психологическое и эмоционал</w:t>
      </w:r>
      <w:r w:rsidRPr="00433094">
        <w:rPr>
          <w:rFonts w:ascii="Times New Roman" w:eastAsia="ArialMT" w:hAnsi="Times New Roman"/>
          <w:bCs/>
          <w:color w:val="000000"/>
        </w:rPr>
        <w:t>ь</w:t>
      </w:r>
      <w:r w:rsidRPr="00433094">
        <w:rPr>
          <w:rFonts w:ascii="Times New Roman" w:eastAsia="ArialMT" w:hAnsi="Times New Roman"/>
          <w:bCs/>
          <w:color w:val="000000"/>
        </w:rPr>
        <w:t>ное состояние обучающихся, являются:</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SymbolMT" w:hAnsi="Times New Roman"/>
          <w:bCs/>
          <w:color w:val="000000"/>
        </w:rPr>
        <w:t xml:space="preserve">- </w:t>
      </w:r>
      <w:r w:rsidRPr="00433094">
        <w:rPr>
          <w:rFonts w:ascii="Times New Roman" w:eastAsia="ArialMT" w:hAnsi="Times New Roman"/>
          <w:bCs/>
          <w:color w:val="000000"/>
        </w:rPr>
        <w:t>стрессовая тактика авторитарной педагогики;</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SymbolMT" w:hAnsi="Times New Roman"/>
          <w:bCs/>
          <w:color w:val="000000"/>
        </w:rPr>
        <w:t xml:space="preserve">- </w:t>
      </w:r>
      <w:r w:rsidRPr="00433094">
        <w:rPr>
          <w:rFonts w:ascii="Times New Roman" w:eastAsia="ArialMT" w:hAnsi="Times New Roman"/>
          <w:bCs/>
          <w:color w:val="000000"/>
        </w:rPr>
        <w:t>интенсификация учебного процесса, приводящая к перегрузке;</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SymbolMT" w:hAnsi="Times New Roman"/>
          <w:bCs/>
          <w:color w:val="000000"/>
        </w:rPr>
        <w:t xml:space="preserve">- </w:t>
      </w:r>
      <w:r w:rsidRPr="00433094">
        <w:rPr>
          <w:rFonts w:ascii="Times New Roman" w:eastAsia="ArialMT" w:hAnsi="Times New Roman"/>
          <w:bCs/>
          <w:color w:val="000000"/>
        </w:rPr>
        <w:t>пассивное восприятие знаний;</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SymbolMT" w:hAnsi="Times New Roman"/>
          <w:bCs/>
          <w:color w:val="000000"/>
        </w:rPr>
        <w:t xml:space="preserve">- </w:t>
      </w:r>
      <w:r w:rsidRPr="00433094">
        <w:rPr>
          <w:rFonts w:ascii="Times New Roman" w:eastAsia="ArialMT" w:hAnsi="Times New Roman"/>
          <w:bCs/>
          <w:color w:val="000000"/>
        </w:rPr>
        <w:t>отсутствие интереса к изучаемому материалу;</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SymbolMT" w:hAnsi="Times New Roman"/>
          <w:bCs/>
          <w:color w:val="000000"/>
        </w:rPr>
        <w:t xml:space="preserve">- </w:t>
      </w:r>
      <w:r w:rsidRPr="00433094">
        <w:rPr>
          <w:rFonts w:ascii="Times New Roman" w:eastAsia="ArialMT" w:hAnsi="Times New Roman"/>
          <w:bCs/>
          <w:color w:val="000000"/>
        </w:rPr>
        <w:t>систематическая неуспешность ребенка;</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SymbolMT" w:hAnsi="Times New Roman"/>
          <w:bCs/>
          <w:color w:val="000000"/>
        </w:rPr>
        <w:t xml:space="preserve">- </w:t>
      </w:r>
      <w:r w:rsidRPr="00433094">
        <w:rPr>
          <w:rFonts w:ascii="Times New Roman" w:eastAsia="ArialMT" w:hAnsi="Times New Roman"/>
          <w:bCs/>
          <w:color w:val="000000"/>
        </w:rPr>
        <w:t>отсутствие возможности выбора им индивидуального темпа и уровня обучения;</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SymbolMT" w:hAnsi="Times New Roman"/>
          <w:bCs/>
          <w:color w:val="000000"/>
        </w:rPr>
        <w:t xml:space="preserve">- </w:t>
      </w:r>
      <w:r w:rsidRPr="00433094">
        <w:rPr>
          <w:rFonts w:ascii="Times New Roman" w:eastAsia="ArialMT" w:hAnsi="Times New Roman"/>
          <w:bCs/>
          <w:color w:val="000000"/>
        </w:rPr>
        <w:t>«разрывы» в организации образовательного процесса, как по вертикали, так и по горизонтали;</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SymbolMT" w:hAnsi="Times New Roman"/>
          <w:bCs/>
          <w:color w:val="000000"/>
        </w:rPr>
        <w:t xml:space="preserve">- </w:t>
      </w:r>
      <w:r w:rsidRPr="00433094">
        <w:rPr>
          <w:rFonts w:ascii="Times New Roman" w:eastAsia="ArialMT" w:hAnsi="Times New Roman"/>
          <w:bCs/>
          <w:color w:val="000000"/>
        </w:rPr>
        <w:t>несоответствие содержания, технологий и методик функциональным и возрастным особенностям уч</w:t>
      </w:r>
      <w:r w:rsidRPr="00433094">
        <w:rPr>
          <w:rFonts w:ascii="Times New Roman" w:eastAsia="ArialMT" w:hAnsi="Times New Roman"/>
          <w:bCs/>
          <w:color w:val="000000"/>
        </w:rPr>
        <w:t>а</w:t>
      </w:r>
      <w:r w:rsidRPr="00433094">
        <w:rPr>
          <w:rFonts w:ascii="Times New Roman" w:eastAsia="ArialMT" w:hAnsi="Times New Roman"/>
          <w:bCs/>
          <w:color w:val="000000"/>
        </w:rPr>
        <w:t>щихся.</w:t>
      </w:r>
    </w:p>
    <w:p w:rsidR="00F003BA" w:rsidRPr="00433094" w:rsidRDefault="00F003BA" w:rsidP="00F003BA">
      <w:pPr>
        <w:autoSpaceDE w:val="0"/>
        <w:autoSpaceDN w:val="0"/>
        <w:adjustRightInd w:val="0"/>
        <w:spacing w:after="0" w:line="240" w:lineRule="auto"/>
        <w:ind w:firstLine="708"/>
        <w:jc w:val="both"/>
        <w:rPr>
          <w:rFonts w:ascii="Times New Roman" w:eastAsia="ArialMT" w:hAnsi="Times New Roman"/>
          <w:bCs/>
          <w:color w:val="000000"/>
        </w:rPr>
      </w:pPr>
      <w:r w:rsidRPr="00433094">
        <w:rPr>
          <w:rFonts w:ascii="Times New Roman" w:eastAsia="ArialMT" w:hAnsi="Times New Roman"/>
          <w:bCs/>
          <w:color w:val="000000"/>
        </w:rPr>
        <w:lastRenderedPageBreak/>
        <w:t>Образовательная система «Школа 2100…» одним из приоритетов выделяет сохранение и укре</w:t>
      </w:r>
      <w:r w:rsidRPr="00433094">
        <w:rPr>
          <w:rFonts w:ascii="Times New Roman" w:eastAsia="ArialMT" w:hAnsi="Times New Roman"/>
          <w:bCs/>
          <w:color w:val="000000"/>
        </w:rPr>
        <w:t>п</w:t>
      </w:r>
      <w:r w:rsidRPr="00433094">
        <w:rPr>
          <w:rFonts w:ascii="Times New Roman" w:eastAsia="ArialMT" w:hAnsi="Times New Roman"/>
          <w:bCs/>
          <w:color w:val="000000"/>
        </w:rPr>
        <w:t>ление здоровья школьников и обладает несколькими основными механизмами формирования культуры здорового и безопасного образа жизни, а именно:</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Wingdings-Regular" w:hAnsi="Times New Roman"/>
          <w:bCs/>
          <w:color w:val="000000"/>
        </w:rPr>
        <w:t xml:space="preserve">- </w:t>
      </w:r>
      <w:r w:rsidRPr="00433094">
        <w:rPr>
          <w:rFonts w:ascii="Times New Roman" w:eastAsia="ArialMT" w:hAnsi="Times New Roman"/>
          <w:bCs/>
          <w:color w:val="000000"/>
        </w:rPr>
        <w:t>построение образовательного пространства образовательного учреждения на основе дидактических принципов образовательной системы «Школа 2100…»;</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Wingdings-Regular" w:hAnsi="Times New Roman"/>
          <w:bCs/>
          <w:color w:val="000000"/>
        </w:rPr>
        <w:t xml:space="preserve">- </w:t>
      </w:r>
      <w:r w:rsidRPr="00433094">
        <w:rPr>
          <w:rFonts w:ascii="Times New Roman" w:eastAsia="ArialMT" w:hAnsi="Times New Roman"/>
          <w:bCs/>
          <w:color w:val="000000"/>
        </w:rPr>
        <w:t>реализация технологии деятельностного метода (ТДМ) в образовательном пространстве;</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Wingdings-Regular" w:hAnsi="Times New Roman"/>
          <w:bCs/>
          <w:color w:val="000000"/>
        </w:rPr>
        <w:t xml:space="preserve">- </w:t>
      </w:r>
      <w:r w:rsidRPr="00433094">
        <w:rPr>
          <w:rFonts w:ascii="Times New Roman" w:eastAsia="ArialMT" w:hAnsi="Times New Roman"/>
          <w:bCs/>
          <w:color w:val="000000"/>
        </w:rPr>
        <w:t>введение в систему работы образовательного учреждения надпредметного курса «Мир деятельности».</w:t>
      </w:r>
    </w:p>
    <w:p w:rsidR="00F003BA" w:rsidRPr="00433094" w:rsidRDefault="00F003BA" w:rsidP="00F003BA">
      <w:pPr>
        <w:autoSpaceDE w:val="0"/>
        <w:autoSpaceDN w:val="0"/>
        <w:adjustRightInd w:val="0"/>
        <w:spacing w:after="0" w:line="240" w:lineRule="auto"/>
        <w:ind w:firstLine="708"/>
        <w:jc w:val="both"/>
        <w:rPr>
          <w:rFonts w:ascii="Times New Roman" w:eastAsia="ArialMT" w:hAnsi="Times New Roman"/>
          <w:bCs/>
          <w:color w:val="000000"/>
        </w:rPr>
      </w:pPr>
      <w:r w:rsidRPr="00433094">
        <w:rPr>
          <w:rFonts w:ascii="Times New Roman" w:eastAsia="ArialMT" w:hAnsi="Times New Roman"/>
          <w:bCs/>
          <w:color w:val="000000"/>
        </w:rPr>
        <w:t xml:space="preserve">Образовательная система деятельностного метода обучения </w:t>
      </w:r>
      <w:r w:rsidRPr="00433094">
        <w:rPr>
          <w:rFonts w:ascii="Times New Roman" w:eastAsia="Arial-BoldMT" w:hAnsi="Times New Roman"/>
          <w:bCs/>
          <w:color w:val="000000"/>
        </w:rPr>
        <w:t>позволяет системно устранять нег</w:t>
      </w:r>
      <w:r w:rsidRPr="00433094">
        <w:rPr>
          <w:rFonts w:ascii="Times New Roman" w:eastAsia="Arial-BoldMT" w:hAnsi="Times New Roman"/>
          <w:bCs/>
          <w:color w:val="000000"/>
        </w:rPr>
        <w:t>а</w:t>
      </w:r>
      <w:r w:rsidRPr="00433094">
        <w:rPr>
          <w:rFonts w:ascii="Times New Roman" w:eastAsia="Arial-BoldMT" w:hAnsi="Times New Roman"/>
          <w:bCs/>
          <w:color w:val="000000"/>
        </w:rPr>
        <w:t xml:space="preserve">тивные факторы </w:t>
      </w:r>
      <w:r w:rsidRPr="00433094">
        <w:rPr>
          <w:rFonts w:ascii="Times New Roman" w:eastAsia="ArialMT" w:hAnsi="Times New Roman"/>
          <w:bCs/>
          <w:color w:val="000000"/>
        </w:rPr>
        <w:t>в организации образовательного процесса, влияющие на психологическое и нравстве</w:t>
      </w:r>
      <w:r w:rsidRPr="00433094">
        <w:rPr>
          <w:rFonts w:ascii="Times New Roman" w:eastAsia="ArialMT" w:hAnsi="Times New Roman"/>
          <w:bCs/>
          <w:color w:val="000000"/>
        </w:rPr>
        <w:t>н</w:t>
      </w:r>
      <w:r w:rsidRPr="00433094">
        <w:rPr>
          <w:rFonts w:ascii="Times New Roman" w:eastAsia="ArialMT" w:hAnsi="Times New Roman"/>
          <w:bCs/>
          <w:color w:val="000000"/>
        </w:rPr>
        <w:t>ное здоровье детей, посредством выстраивания взаимоотношений на основе дидактических принципов. Поэтому образовательная система «Школа 2100…» выбрана как средство и механизм реализации не только программы формирования универсальных учебных действий, но и программы формирования культуры здорового и безопасного образа жизни.</w:t>
      </w:r>
    </w:p>
    <w:p w:rsidR="00F003BA" w:rsidRPr="00433094" w:rsidRDefault="00F003BA" w:rsidP="00F003BA">
      <w:pPr>
        <w:autoSpaceDE w:val="0"/>
        <w:autoSpaceDN w:val="0"/>
        <w:adjustRightInd w:val="0"/>
        <w:spacing w:after="0" w:line="240" w:lineRule="auto"/>
        <w:ind w:firstLine="708"/>
        <w:jc w:val="both"/>
        <w:rPr>
          <w:rFonts w:ascii="Times New Roman" w:eastAsia="Arial-BoldMT" w:hAnsi="Times New Roman"/>
          <w:bCs/>
          <w:color w:val="000000"/>
        </w:rPr>
      </w:pPr>
      <w:r w:rsidRPr="00433094">
        <w:rPr>
          <w:rFonts w:ascii="Times New Roman" w:eastAsia="Arial-BoldMT" w:hAnsi="Times New Roman"/>
          <w:bCs/>
          <w:color w:val="000000"/>
        </w:rPr>
        <w:t>Влияние дидактических принципов на устранение факторов, негативно влияющих на психич</w:t>
      </w:r>
      <w:r w:rsidRPr="00433094">
        <w:rPr>
          <w:rFonts w:ascii="Times New Roman" w:eastAsia="Arial-BoldMT" w:hAnsi="Times New Roman"/>
          <w:bCs/>
          <w:color w:val="000000"/>
        </w:rPr>
        <w:t>е</w:t>
      </w:r>
      <w:r w:rsidRPr="00433094">
        <w:rPr>
          <w:rFonts w:ascii="Times New Roman" w:eastAsia="Arial-BoldMT" w:hAnsi="Times New Roman"/>
          <w:bCs/>
          <w:color w:val="000000"/>
        </w:rPr>
        <w:t>ское и эмоциональное состояние обучающихся.</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75"/>
        <w:gridCol w:w="5280"/>
      </w:tblGrid>
      <w:tr w:rsidR="00F003BA" w:rsidRPr="00433094" w:rsidTr="00A40F21">
        <w:tc>
          <w:tcPr>
            <w:tcW w:w="5070"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
                <w:bCs/>
                <w:color w:val="000000"/>
              </w:rPr>
            </w:pPr>
            <w:r w:rsidRPr="00433094">
              <w:rPr>
                <w:rFonts w:ascii="Times New Roman" w:eastAsia="Arial-BoldMT" w:hAnsi="Times New Roman"/>
                <w:b/>
                <w:bCs/>
                <w:color w:val="000000"/>
              </w:rPr>
              <w:t>Факторы, негативно влияющие</w:t>
            </w:r>
          </w:p>
          <w:p w:rsidR="00F003BA" w:rsidRPr="00433094" w:rsidRDefault="00F003BA" w:rsidP="00A40F21">
            <w:pPr>
              <w:autoSpaceDE w:val="0"/>
              <w:autoSpaceDN w:val="0"/>
              <w:adjustRightInd w:val="0"/>
              <w:spacing w:after="0" w:line="240" w:lineRule="auto"/>
              <w:jc w:val="both"/>
              <w:rPr>
                <w:rFonts w:ascii="Times New Roman" w:eastAsia="ArialMT" w:hAnsi="Times New Roman"/>
                <w:b/>
                <w:bCs/>
                <w:color w:val="000000"/>
              </w:rPr>
            </w:pPr>
            <w:r w:rsidRPr="00433094">
              <w:rPr>
                <w:rFonts w:ascii="Times New Roman" w:eastAsia="Arial-BoldMT" w:hAnsi="Times New Roman"/>
                <w:b/>
                <w:bCs/>
                <w:color w:val="000000"/>
              </w:rPr>
              <w:t>на психологическое и эмоциональное с</w:t>
            </w:r>
            <w:r w:rsidRPr="00433094">
              <w:rPr>
                <w:rFonts w:ascii="Times New Roman" w:eastAsia="Arial-BoldMT" w:hAnsi="Times New Roman"/>
                <w:b/>
                <w:bCs/>
                <w:color w:val="000000"/>
              </w:rPr>
              <w:t>о</w:t>
            </w:r>
            <w:r w:rsidRPr="00433094">
              <w:rPr>
                <w:rFonts w:ascii="Times New Roman" w:eastAsia="Arial-BoldMT" w:hAnsi="Times New Roman"/>
                <w:b/>
                <w:bCs/>
                <w:color w:val="000000"/>
              </w:rPr>
              <w:t>стояние обучающихся</w:t>
            </w:r>
          </w:p>
        </w:tc>
        <w:tc>
          <w:tcPr>
            <w:tcW w:w="5918"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
                <w:bCs/>
                <w:color w:val="000000"/>
              </w:rPr>
            </w:pPr>
            <w:r w:rsidRPr="00433094">
              <w:rPr>
                <w:rFonts w:ascii="Times New Roman" w:eastAsia="Arial-BoldMT" w:hAnsi="Times New Roman"/>
                <w:b/>
                <w:bCs/>
                <w:color w:val="000000"/>
              </w:rPr>
              <w:t>Дидактические принципы</w:t>
            </w:r>
          </w:p>
          <w:p w:rsidR="00F003BA" w:rsidRPr="00433094" w:rsidRDefault="00F003BA" w:rsidP="00A40F21">
            <w:pPr>
              <w:autoSpaceDE w:val="0"/>
              <w:autoSpaceDN w:val="0"/>
              <w:adjustRightInd w:val="0"/>
              <w:spacing w:after="0" w:line="240" w:lineRule="auto"/>
              <w:jc w:val="both"/>
              <w:rPr>
                <w:rFonts w:ascii="Times New Roman" w:eastAsia="ArialMT" w:hAnsi="Times New Roman"/>
                <w:b/>
                <w:bCs/>
                <w:color w:val="000000"/>
              </w:rPr>
            </w:pPr>
          </w:p>
        </w:tc>
      </w:tr>
      <w:tr w:rsidR="00F003BA" w:rsidRPr="00433094" w:rsidTr="00A40F21">
        <w:tc>
          <w:tcPr>
            <w:tcW w:w="5070"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Стрессовая тактика авторитарной педагогики.</w:t>
            </w:r>
          </w:p>
        </w:tc>
        <w:tc>
          <w:tcPr>
            <w:tcW w:w="5918"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Принцип психологической комфортности</w:t>
            </w:r>
            <w:r w:rsidRPr="00433094">
              <w:rPr>
                <w:rFonts w:ascii="Times New Roman" w:eastAsia="ArialMT" w:hAnsi="Times New Roman"/>
                <w:bCs/>
                <w:iCs/>
                <w:color w:val="000000"/>
              </w:rPr>
              <w:t>.</w:t>
            </w:r>
          </w:p>
        </w:tc>
      </w:tr>
      <w:tr w:rsidR="00F003BA" w:rsidRPr="00433094" w:rsidTr="00A40F21">
        <w:tc>
          <w:tcPr>
            <w:tcW w:w="5070"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Интенсификация учебного процесса, привод</w:t>
            </w:r>
            <w:r w:rsidRPr="00433094">
              <w:rPr>
                <w:rFonts w:ascii="Times New Roman" w:eastAsia="ArialMT" w:hAnsi="Times New Roman"/>
                <w:bCs/>
                <w:color w:val="000000"/>
              </w:rPr>
              <w:t>я</w:t>
            </w:r>
            <w:r w:rsidRPr="00433094">
              <w:rPr>
                <w:rFonts w:ascii="Times New Roman" w:eastAsia="ArialMT" w:hAnsi="Times New Roman"/>
                <w:bCs/>
                <w:color w:val="000000"/>
              </w:rPr>
              <w:t>щая к перегрузке.</w:t>
            </w:r>
          </w:p>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p>
        </w:tc>
        <w:tc>
          <w:tcPr>
            <w:tcW w:w="5918"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Принцип психологической комфортности.</w:t>
            </w:r>
          </w:p>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Принцип минимакса.</w:t>
            </w:r>
          </w:p>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Принцип вариативности</w:t>
            </w:r>
            <w:r w:rsidRPr="00433094">
              <w:rPr>
                <w:rFonts w:ascii="Times New Roman" w:eastAsia="ArialMT" w:hAnsi="Times New Roman"/>
                <w:bCs/>
                <w:iCs/>
                <w:color w:val="000000"/>
              </w:rPr>
              <w:t>.</w:t>
            </w:r>
          </w:p>
        </w:tc>
      </w:tr>
      <w:tr w:rsidR="00F003BA" w:rsidRPr="00433094" w:rsidTr="00A40F21">
        <w:tc>
          <w:tcPr>
            <w:tcW w:w="5070"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Пассивное восприятие знаний.</w:t>
            </w:r>
          </w:p>
        </w:tc>
        <w:tc>
          <w:tcPr>
            <w:tcW w:w="5918"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Принцип деятельности.</w:t>
            </w:r>
          </w:p>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Принцип вариативности</w:t>
            </w:r>
            <w:r w:rsidRPr="00433094">
              <w:rPr>
                <w:rFonts w:ascii="Times New Roman" w:eastAsia="ArialMT" w:hAnsi="Times New Roman"/>
                <w:bCs/>
                <w:iCs/>
                <w:color w:val="000000"/>
              </w:rPr>
              <w:t>.</w:t>
            </w:r>
          </w:p>
        </w:tc>
      </w:tr>
      <w:tr w:rsidR="00F003BA" w:rsidRPr="00433094" w:rsidTr="00A40F21">
        <w:tc>
          <w:tcPr>
            <w:tcW w:w="5070"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Отсутствие интереса к изучаемому материалу.</w:t>
            </w:r>
          </w:p>
        </w:tc>
        <w:tc>
          <w:tcPr>
            <w:tcW w:w="5918"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Принцип деятельности.</w:t>
            </w:r>
          </w:p>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Принцип творчества.</w:t>
            </w:r>
          </w:p>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Принцип минимакса</w:t>
            </w:r>
            <w:r w:rsidRPr="00433094">
              <w:rPr>
                <w:rFonts w:ascii="Times New Roman" w:eastAsia="ArialMT" w:hAnsi="Times New Roman"/>
                <w:bCs/>
                <w:iCs/>
                <w:color w:val="000000"/>
              </w:rPr>
              <w:t>.</w:t>
            </w:r>
          </w:p>
        </w:tc>
      </w:tr>
      <w:tr w:rsidR="00F003BA" w:rsidRPr="00433094" w:rsidTr="00A40F21">
        <w:tc>
          <w:tcPr>
            <w:tcW w:w="5070"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Систематическая неуспешность ребенка.</w:t>
            </w:r>
          </w:p>
        </w:tc>
        <w:tc>
          <w:tcPr>
            <w:tcW w:w="5918"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Принцип минимакса.</w:t>
            </w:r>
          </w:p>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Принцип психологической комфортности</w:t>
            </w:r>
            <w:r w:rsidRPr="00433094">
              <w:rPr>
                <w:rFonts w:ascii="Times New Roman" w:eastAsia="ArialMT" w:hAnsi="Times New Roman"/>
                <w:bCs/>
                <w:iCs/>
                <w:color w:val="000000"/>
              </w:rPr>
              <w:t>.</w:t>
            </w:r>
          </w:p>
        </w:tc>
      </w:tr>
      <w:tr w:rsidR="00F003BA" w:rsidRPr="00433094" w:rsidTr="00A40F21">
        <w:tc>
          <w:tcPr>
            <w:tcW w:w="5070"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Отсутствие возможности выбора индивид</w:t>
            </w:r>
            <w:r w:rsidRPr="00433094">
              <w:rPr>
                <w:rFonts w:ascii="Times New Roman" w:eastAsia="ArialMT" w:hAnsi="Times New Roman"/>
                <w:bCs/>
                <w:color w:val="000000"/>
              </w:rPr>
              <w:t>у</w:t>
            </w:r>
            <w:r w:rsidRPr="00433094">
              <w:rPr>
                <w:rFonts w:ascii="Times New Roman" w:eastAsia="ArialMT" w:hAnsi="Times New Roman"/>
                <w:bCs/>
                <w:color w:val="000000"/>
              </w:rPr>
              <w:t>ального темпа и уровня обучения.</w:t>
            </w:r>
          </w:p>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p>
        </w:tc>
        <w:tc>
          <w:tcPr>
            <w:tcW w:w="5918"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Принцип минимакса.</w:t>
            </w:r>
          </w:p>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Принцип психологической комфортности.</w:t>
            </w:r>
          </w:p>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Принцип вариативности.</w:t>
            </w:r>
          </w:p>
        </w:tc>
      </w:tr>
      <w:tr w:rsidR="00F003BA" w:rsidRPr="00433094" w:rsidTr="00A40F21">
        <w:tc>
          <w:tcPr>
            <w:tcW w:w="5070"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«Разрывы» в организации образовательного процесса, как по вертикали, так и по горизо</w:t>
            </w:r>
            <w:r w:rsidRPr="00433094">
              <w:rPr>
                <w:rFonts w:ascii="Times New Roman" w:eastAsia="ArialMT" w:hAnsi="Times New Roman"/>
                <w:bCs/>
                <w:color w:val="000000"/>
              </w:rPr>
              <w:t>н</w:t>
            </w:r>
            <w:r w:rsidRPr="00433094">
              <w:rPr>
                <w:rFonts w:ascii="Times New Roman" w:eastAsia="ArialMT" w:hAnsi="Times New Roman"/>
                <w:bCs/>
                <w:color w:val="000000"/>
              </w:rPr>
              <w:t>тали.</w:t>
            </w:r>
          </w:p>
        </w:tc>
        <w:tc>
          <w:tcPr>
            <w:tcW w:w="5918"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Принципы непрерывности и</w:t>
            </w:r>
          </w:p>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целостности</w:t>
            </w:r>
            <w:r w:rsidRPr="00433094">
              <w:rPr>
                <w:rFonts w:ascii="Times New Roman" w:eastAsia="ArialMT" w:hAnsi="Times New Roman"/>
                <w:bCs/>
                <w:iCs/>
                <w:color w:val="000000"/>
              </w:rPr>
              <w:t>.</w:t>
            </w:r>
          </w:p>
        </w:tc>
      </w:tr>
      <w:tr w:rsidR="00F003BA" w:rsidRPr="00433094" w:rsidTr="00A40F21">
        <w:tc>
          <w:tcPr>
            <w:tcW w:w="5070"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Несоответствие содержания, технологий и методик функциональным и возрастным особе</w:t>
            </w:r>
            <w:r w:rsidRPr="00433094">
              <w:rPr>
                <w:rFonts w:ascii="Times New Roman" w:eastAsia="ArialMT" w:hAnsi="Times New Roman"/>
                <w:bCs/>
                <w:color w:val="000000"/>
              </w:rPr>
              <w:t>н</w:t>
            </w:r>
            <w:r w:rsidRPr="00433094">
              <w:rPr>
                <w:rFonts w:ascii="Times New Roman" w:eastAsia="ArialMT" w:hAnsi="Times New Roman"/>
                <w:bCs/>
                <w:color w:val="000000"/>
              </w:rPr>
              <w:t>ностям учащихся.</w:t>
            </w:r>
          </w:p>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p>
        </w:tc>
        <w:tc>
          <w:tcPr>
            <w:tcW w:w="5918"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Принцип психологической</w:t>
            </w:r>
          </w:p>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комфортности.</w:t>
            </w:r>
          </w:p>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Принцип минимакса.</w:t>
            </w:r>
          </w:p>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Принцип вариативности</w:t>
            </w:r>
            <w:r w:rsidRPr="00433094">
              <w:rPr>
                <w:rFonts w:ascii="Times New Roman" w:eastAsia="ArialMT" w:hAnsi="Times New Roman"/>
                <w:bCs/>
                <w:iCs/>
                <w:color w:val="000000"/>
              </w:rPr>
              <w:t>.</w:t>
            </w:r>
          </w:p>
        </w:tc>
      </w:tr>
    </w:tbl>
    <w:p w:rsidR="00F003BA" w:rsidRPr="00433094" w:rsidRDefault="00F003BA" w:rsidP="00F003BA">
      <w:pPr>
        <w:autoSpaceDE w:val="0"/>
        <w:autoSpaceDN w:val="0"/>
        <w:adjustRightInd w:val="0"/>
        <w:spacing w:after="0" w:line="240" w:lineRule="auto"/>
        <w:ind w:firstLine="708"/>
        <w:jc w:val="both"/>
        <w:rPr>
          <w:rFonts w:ascii="Times New Roman" w:eastAsia="ArialMT" w:hAnsi="Times New Roman"/>
          <w:bCs/>
          <w:color w:val="000000"/>
        </w:rPr>
      </w:pPr>
      <w:r w:rsidRPr="00433094">
        <w:rPr>
          <w:rFonts w:ascii="Times New Roman" w:eastAsia="ArialMT" w:hAnsi="Times New Roman"/>
          <w:b/>
          <w:bCs/>
          <w:color w:val="000000"/>
        </w:rPr>
        <w:t>Принцип деятельности</w:t>
      </w:r>
      <w:r w:rsidRPr="00433094">
        <w:rPr>
          <w:rFonts w:ascii="Times New Roman" w:eastAsia="ArialMT" w:hAnsi="Times New Roman"/>
          <w:bCs/>
          <w:color w:val="000000"/>
        </w:rPr>
        <w:t xml:space="preserve"> исключает пассивное восприятие знаний и обеспечивает включение к</w:t>
      </w:r>
      <w:r w:rsidRPr="00433094">
        <w:rPr>
          <w:rFonts w:ascii="Times New Roman" w:eastAsia="ArialMT" w:hAnsi="Times New Roman"/>
          <w:bCs/>
          <w:color w:val="000000"/>
        </w:rPr>
        <w:t>а</w:t>
      </w:r>
      <w:r w:rsidRPr="00433094">
        <w:rPr>
          <w:rFonts w:ascii="Times New Roman" w:eastAsia="ArialMT" w:hAnsi="Times New Roman"/>
          <w:bCs/>
          <w:color w:val="000000"/>
        </w:rPr>
        <w:t>ждого ребенка в самостоятельную учебную деятельность.</w:t>
      </w:r>
    </w:p>
    <w:p w:rsidR="00F003BA" w:rsidRPr="00433094" w:rsidRDefault="00F003BA" w:rsidP="00F003BA">
      <w:pPr>
        <w:autoSpaceDE w:val="0"/>
        <w:autoSpaceDN w:val="0"/>
        <w:adjustRightInd w:val="0"/>
        <w:spacing w:after="0" w:line="240" w:lineRule="auto"/>
        <w:ind w:firstLine="708"/>
        <w:jc w:val="both"/>
        <w:rPr>
          <w:rFonts w:ascii="Times New Roman" w:eastAsia="ArialMT" w:hAnsi="Times New Roman"/>
          <w:bCs/>
          <w:color w:val="000000"/>
        </w:rPr>
      </w:pPr>
      <w:r w:rsidRPr="00433094">
        <w:rPr>
          <w:rFonts w:ascii="Times New Roman" w:eastAsia="ArialMT" w:hAnsi="Times New Roman"/>
          <w:b/>
          <w:bCs/>
          <w:color w:val="000000"/>
        </w:rPr>
        <w:t>Принципы непрерывности</w:t>
      </w:r>
      <w:r w:rsidRPr="00433094">
        <w:rPr>
          <w:rFonts w:ascii="Times New Roman" w:eastAsia="ArialMT" w:hAnsi="Times New Roman"/>
          <w:bCs/>
          <w:color w:val="000000"/>
        </w:rPr>
        <w:t xml:space="preserve"> и целостности создают механизм устранения «разрывов» в орган</w:t>
      </w:r>
      <w:r w:rsidRPr="00433094">
        <w:rPr>
          <w:rFonts w:ascii="Times New Roman" w:eastAsia="ArialMT" w:hAnsi="Times New Roman"/>
          <w:bCs/>
          <w:color w:val="000000"/>
        </w:rPr>
        <w:t>и</w:t>
      </w:r>
      <w:r w:rsidRPr="00433094">
        <w:rPr>
          <w:rFonts w:ascii="Times New Roman" w:eastAsia="ArialMT" w:hAnsi="Times New Roman"/>
          <w:bCs/>
          <w:color w:val="000000"/>
        </w:rPr>
        <w:t>зации учебного процесса и приведения содержания образования в соответствие функциональным и во</w:t>
      </w:r>
      <w:r w:rsidRPr="00433094">
        <w:rPr>
          <w:rFonts w:ascii="Times New Roman" w:eastAsia="ArialMT" w:hAnsi="Times New Roman"/>
          <w:bCs/>
          <w:color w:val="000000"/>
        </w:rPr>
        <w:t>з</w:t>
      </w:r>
      <w:r w:rsidRPr="00433094">
        <w:rPr>
          <w:rFonts w:ascii="Times New Roman" w:eastAsia="ArialMT" w:hAnsi="Times New Roman"/>
          <w:bCs/>
          <w:color w:val="000000"/>
        </w:rPr>
        <w:t>растным особенностям учащихся.</w:t>
      </w:r>
    </w:p>
    <w:p w:rsidR="00F003BA" w:rsidRPr="00433094" w:rsidRDefault="00F003BA" w:rsidP="00F003BA">
      <w:pPr>
        <w:autoSpaceDE w:val="0"/>
        <w:autoSpaceDN w:val="0"/>
        <w:adjustRightInd w:val="0"/>
        <w:spacing w:after="0" w:line="240" w:lineRule="auto"/>
        <w:ind w:firstLine="708"/>
        <w:jc w:val="both"/>
        <w:rPr>
          <w:rFonts w:ascii="Times New Roman" w:eastAsia="ArialMT" w:hAnsi="Times New Roman"/>
          <w:bCs/>
          <w:color w:val="000000"/>
        </w:rPr>
      </w:pPr>
      <w:r w:rsidRPr="00433094">
        <w:rPr>
          <w:rFonts w:ascii="Times New Roman" w:eastAsia="ArialMT" w:hAnsi="Times New Roman"/>
          <w:b/>
          <w:bCs/>
          <w:color w:val="000000"/>
        </w:rPr>
        <w:t>Принцип минимакса</w:t>
      </w:r>
      <w:r w:rsidRPr="00433094">
        <w:rPr>
          <w:rFonts w:ascii="Times New Roman" w:eastAsia="ArialMT" w:hAnsi="Times New Roman"/>
          <w:bCs/>
          <w:color w:val="000000"/>
        </w:rPr>
        <w:t xml:space="preserve"> является саморегулирующимся механизмом разноуровневого обучения, обеспечивающим для каждого ребенка адекватную нагрузку и возможность успешного прохождения им индивидуальной образовательной траектории на уровне своего собственного максимума, но не ниже социально безопасного минимума.</w:t>
      </w:r>
    </w:p>
    <w:p w:rsidR="00F003BA" w:rsidRPr="00433094" w:rsidRDefault="00F003BA" w:rsidP="00F003BA">
      <w:pPr>
        <w:autoSpaceDE w:val="0"/>
        <w:autoSpaceDN w:val="0"/>
        <w:adjustRightInd w:val="0"/>
        <w:spacing w:after="0" w:line="240" w:lineRule="auto"/>
        <w:ind w:firstLine="708"/>
        <w:jc w:val="both"/>
        <w:rPr>
          <w:rFonts w:ascii="Times New Roman" w:eastAsia="ArialMT" w:hAnsi="Times New Roman"/>
          <w:bCs/>
          <w:color w:val="000000"/>
        </w:rPr>
      </w:pPr>
      <w:r w:rsidRPr="00433094">
        <w:rPr>
          <w:rFonts w:ascii="Times New Roman" w:eastAsia="ArialMT" w:hAnsi="Times New Roman"/>
          <w:b/>
          <w:bCs/>
          <w:color w:val="000000"/>
        </w:rPr>
        <w:t>Принцип психологической комфортности</w:t>
      </w:r>
      <w:r w:rsidRPr="00433094">
        <w:rPr>
          <w:rFonts w:ascii="Times New Roman" w:eastAsia="ArialMT" w:hAnsi="Times New Roman"/>
          <w:bCs/>
          <w:color w:val="000000"/>
        </w:rPr>
        <w:t xml:space="preserve"> обеспечивает снятие стрессовых факторов во взаимодействии между учителем и учениками, создание в коллективе класса атмосферы доброжелательн</w:t>
      </w:r>
      <w:r w:rsidRPr="00433094">
        <w:rPr>
          <w:rFonts w:ascii="Times New Roman" w:eastAsia="ArialMT" w:hAnsi="Times New Roman"/>
          <w:bCs/>
          <w:color w:val="000000"/>
        </w:rPr>
        <w:t>о</w:t>
      </w:r>
      <w:r w:rsidRPr="00433094">
        <w:rPr>
          <w:rFonts w:ascii="Times New Roman" w:eastAsia="ArialMT" w:hAnsi="Times New Roman"/>
          <w:bCs/>
          <w:color w:val="000000"/>
        </w:rPr>
        <w:t>сти, взаимопомощи, товарищества.</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
          <w:bCs/>
          <w:color w:val="000000"/>
        </w:rPr>
        <w:t>Принцип вариативности</w:t>
      </w:r>
      <w:r w:rsidRPr="00433094">
        <w:rPr>
          <w:rFonts w:ascii="Times New Roman" w:eastAsia="ArialMT" w:hAnsi="Times New Roman"/>
          <w:bCs/>
          <w:color w:val="000000"/>
        </w:rPr>
        <w:t xml:space="preserve"> обеспечивает возможность выбора каждым учащимся индивидуального те</w:t>
      </w:r>
      <w:r w:rsidRPr="00433094">
        <w:rPr>
          <w:rFonts w:ascii="Times New Roman" w:eastAsia="ArialMT" w:hAnsi="Times New Roman"/>
          <w:bCs/>
          <w:color w:val="000000"/>
        </w:rPr>
        <w:t>м</w:t>
      </w:r>
      <w:r w:rsidRPr="00433094">
        <w:rPr>
          <w:rFonts w:ascii="Times New Roman" w:eastAsia="ArialMT" w:hAnsi="Times New Roman"/>
          <w:bCs/>
          <w:color w:val="000000"/>
        </w:rPr>
        <w:t>па и уровня обучения.</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
          <w:bCs/>
          <w:color w:val="000000"/>
        </w:rPr>
        <w:t>Принцип творчества</w:t>
      </w:r>
      <w:r w:rsidRPr="00433094">
        <w:rPr>
          <w:rFonts w:ascii="Times New Roman" w:eastAsia="ArialMT" w:hAnsi="Times New Roman"/>
          <w:bCs/>
          <w:color w:val="000000"/>
        </w:rPr>
        <w:t xml:space="preserve"> обеспечивает формирование у учащихся интереса к</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обучению, создание для каждого из них ситуации успеха.</w:t>
      </w:r>
    </w:p>
    <w:p w:rsidR="00F003BA" w:rsidRPr="00433094" w:rsidRDefault="00F003BA" w:rsidP="00F003BA">
      <w:pPr>
        <w:autoSpaceDE w:val="0"/>
        <w:autoSpaceDN w:val="0"/>
        <w:adjustRightInd w:val="0"/>
        <w:spacing w:after="0" w:line="240" w:lineRule="auto"/>
        <w:ind w:firstLine="708"/>
        <w:jc w:val="both"/>
        <w:rPr>
          <w:rFonts w:ascii="Times New Roman" w:eastAsia="ArialMT" w:hAnsi="Times New Roman"/>
          <w:bCs/>
          <w:color w:val="000000"/>
        </w:rPr>
      </w:pPr>
      <w:r w:rsidRPr="00433094">
        <w:rPr>
          <w:rFonts w:ascii="Times New Roman" w:eastAsia="ArialMT" w:hAnsi="Times New Roman"/>
          <w:bCs/>
          <w:color w:val="000000"/>
        </w:rPr>
        <w:lastRenderedPageBreak/>
        <w:t>При реализации дидактической системы «Школа 2100...» занятия (мероприятия), на которых о</w:t>
      </w:r>
      <w:r w:rsidRPr="00433094">
        <w:rPr>
          <w:rFonts w:ascii="Times New Roman" w:eastAsia="ArialMT" w:hAnsi="Times New Roman"/>
          <w:bCs/>
          <w:color w:val="000000"/>
        </w:rPr>
        <w:t>р</w:t>
      </w:r>
      <w:r w:rsidRPr="00433094">
        <w:rPr>
          <w:rFonts w:ascii="Times New Roman" w:eastAsia="ArialMT" w:hAnsi="Times New Roman"/>
          <w:bCs/>
          <w:color w:val="000000"/>
        </w:rPr>
        <w:t>ганизуется процесс самовоспитания по формированию здорового и безопасного образа жизни, исходя из дидактической цели, распределены в четыре группы: открытие нового знания; рефлексии, обобщения и систематизации знаний, развивающего контроля.</w:t>
      </w:r>
    </w:p>
    <w:p w:rsidR="00F003BA" w:rsidRPr="00433094" w:rsidRDefault="00F003BA" w:rsidP="00F003BA">
      <w:pPr>
        <w:autoSpaceDE w:val="0"/>
        <w:autoSpaceDN w:val="0"/>
        <w:adjustRightInd w:val="0"/>
        <w:spacing w:after="0" w:line="240" w:lineRule="auto"/>
        <w:jc w:val="both"/>
        <w:rPr>
          <w:rFonts w:ascii="Times New Roman" w:eastAsia="Arial-BoldItalicMT" w:hAnsi="Times New Roman"/>
          <w:bCs/>
          <w:iCs/>
          <w:color w:val="000000"/>
          <w:u w:val="single"/>
        </w:rPr>
      </w:pPr>
      <w:r w:rsidRPr="00433094">
        <w:rPr>
          <w:rFonts w:ascii="Times New Roman" w:eastAsia="Arial-BoldMT" w:hAnsi="Times New Roman"/>
          <w:bCs/>
          <w:color w:val="000000"/>
          <w:u w:val="single"/>
        </w:rPr>
        <w:t xml:space="preserve">1. </w:t>
      </w:r>
      <w:r w:rsidRPr="00433094">
        <w:rPr>
          <w:rFonts w:ascii="Times New Roman" w:eastAsia="Arial-BoldItalicMT" w:hAnsi="Times New Roman"/>
          <w:bCs/>
          <w:iCs/>
          <w:color w:val="000000"/>
          <w:u w:val="single"/>
        </w:rPr>
        <w:t xml:space="preserve">Занятие и уроки </w:t>
      </w:r>
      <w:r w:rsidRPr="00433094">
        <w:rPr>
          <w:rFonts w:ascii="Times New Roman" w:eastAsia="Arial-BoldMT" w:hAnsi="Times New Roman"/>
          <w:bCs/>
          <w:color w:val="000000"/>
          <w:u w:val="single"/>
        </w:rPr>
        <w:t>приобретения социальных знаний</w:t>
      </w:r>
      <w:r w:rsidRPr="00433094">
        <w:rPr>
          <w:rFonts w:ascii="Times New Roman" w:eastAsia="Arial-BoldItalicMT" w:hAnsi="Times New Roman"/>
          <w:bCs/>
          <w:iCs/>
          <w:color w:val="000000"/>
          <w:u w:val="single"/>
        </w:rPr>
        <w:t>.</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iCs/>
          <w:color w:val="000000"/>
        </w:rPr>
        <w:t>Деятельностная цель</w:t>
      </w:r>
      <w:r w:rsidRPr="00433094">
        <w:rPr>
          <w:rFonts w:ascii="Times New Roman" w:eastAsia="ArialMT" w:hAnsi="Times New Roman"/>
          <w:bCs/>
          <w:color w:val="000000"/>
        </w:rPr>
        <w:t>: формирование у обучающихся способностей к самостоятельному построению первичных знаний (правила, алгоритмы поведения, действия и т.д.) на основе метода рефлексивной с</w:t>
      </w:r>
      <w:r w:rsidRPr="00433094">
        <w:rPr>
          <w:rFonts w:ascii="Times New Roman" w:eastAsia="ArialMT" w:hAnsi="Times New Roman"/>
          <w:bCs/>
          <w:color w:val="000000"/>
        </w:rPr>
        <w:t>а</w:t>
      </w:r>
      <w:r w:rsidRPr="00433094">
        <w:rPr>
          <w:rFonts w:ascii="Times New Roman" w:eastAsia="ArialMT" w:hAnsi="Times New Roman"/>
          <w:bCs/>
          <w:color w:val="000000"/>
        </w:rPr>
        <w:t>моорганизации.</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iCs/>
          <w:color w:val="000000"/>
        </w:rPr>
        <w:t>Образовательная цель</w:t>
      </w:r>
      <w:r w:rsidRPr="00433094">
        <w:rPr>
          <w:rFonts w:ascii="Times New Roman" w:eastAsia="ArialMT" w:hAnsi="Times New Roman"/>
          <w:bCs/>
          <w:color w:val="000000"/>
        </w:rPr>
        <w:t>: расширение понятийной базы знаний обучающихся.</w:t>
      </w:r>
    </w:p>
    <w:p w:rsidR="00F003BA" w:rsidRPr="00433094" w:rsidRDefault="00F003BA" w:rsidP="00F003BA">
      <w:pPr>
        <w:autoSpaceDE w:val="0"/>
        <w:autoSpaceDN w:val="0"/>
        <w:adjustRightInd w:val="0"/>
        <w:spacing w:after="0" w:line="240" w:lineRule="auto"/>
        <w:jc w:val="both"/>
        <w:rPr>
          <w:rFonts w:ascii="Times New Roman" w:eastAsia="Arial-BoldItalicMT" w:hAnsi="Times New Roman"/>
          <w:bCs/>
          <w:iCs/>
          <w:color w:val="000000"/>
          <w:u w:val="single"/>
        </w:rPr>
      </w:pPr>
      <w:r w:rsidRPr="00433094">
        <w:rPr>
          <w:rFonts w:ascii="Times New Roman" w:eastAsia="Arial-BoldMT" w:hAnsi="Times New Roman"/>
          <w:bCs/>
          <w:color w:val="000000"/>
          <w:u w:val="single"/>
        </w:rPr>
        <w:t xml:space="preserve">2. </w:t>
      </w:r>
      <w:r w:rsidRPr="00433094">
        <w:rPr>
          <w:rFonts w:ascii="Times New Roman" w:eastAsia="Arial-BoldItalicMT" w:hAnsi="Times New Roman"/>
          <w:bCs/>
          <w:iCs/>
          <w:color w:val="000000"/>
          <w:u w:val="single"/>
        </w:rPr>
        <w:t>Занятие и уроки рефлексии.</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iCs/>
          <w:color w:val="000000"/>
        </w:rPr>
        <w:t>Деятельностная цель</w:t>
      </w:r>
      <w:r w:rsidRPr="00433094">
        <w:rPr>
          <w:rFonts w:ascii="Times New Roman" w:eastAsia="ArialMT" w:hAnsi="Times New Roman"/>
          <w:bCs/>
          <w:color w:val="000000"/>
        </w:rPr>
        <w:t>: формирование у обучающихся способностей</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SymbolMT" w:hAnsi="Times New Roman"/>
          <w:bCs/>
          <w:color w:val="000000"/>
        </w:rPr>
        <w:t xml:space="preserve">- </w:t>
      </w:r>
      <w:r w:rsidRPr="00433094">
        <w:rPr>
          <w:rFonts w:ascii="Times New Roman" w:eastAsia="ArialMT" w:hAnsi="Times New Roman"/>
          <w:bCs/>
          <w:color w:val="000000"/>
        </w:rPr>
        <w:t>к получению опыта самостоятельного общественного действия;</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SymbolMT" w:hAnsi="Times New Roman"/>
          <w:bCs/>
          <w:color w:val="000000"/>
        </w:rPr>
        <w:t xml:space="preserve">- </w:t>
      </w:r>
      <w:r w:rsidRPr="00433094">
        <w:rPr>
          <w:rFonts w:ascii="Times New Roman" w:eastAsia="ArialMT" w:hAnsi="Times New Roman"/>
          <w:bCs/>
          <w:color w:val="000000"/>
        </w:rPr>
        <w:t>к самостоятельному выявлению и исправлению своих ошибок при получении опыта реализации знаний и позитивного отношения к нему на основе рефлексии коррекционно-контрольного типа.</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iCs/>
          <w:color w:val="000000"/>
        </w:rPr>
        <w:t>Образовательная цель</w:t>
      </w:r>
      <w:r w:rsidRPr="00433094">
        <w:rPr>
          <w:rFonts w:ascii="Times New Roman" w:eastAsia="ArialMT" w:hAnsi="Times New Roman"/>
          <w:bCs/>
          <w:color w:val="000000"/>
        </w:rPr>
        <w:t>: коррекция и тренинг понятий, правил, алгоритмов и т.д.</w:t>
      </w:r>
    </w:p>
    <w:p w:rsidR="00F003BA" w:rsidRPr="00433094" w:rsidRDefault="00F003BA" w:rsidP="00F003BA">
      <w:pPr>
        <w:autoSpaceDE w:val="0"/>
        <w:autoSpaceDN w:val="0"/>
        <w:adjustRightInd w:val="0"/>
        <w:spacing w:after="0" w:line="240" w:lineRule="auto"/>
        <w:jc w:val="both"/>
        <w:rPr>
          <w:rFonts w:ascii="Times New Roman" w:eastAsia="Arial-BoldItalicMT" w:hAnsi="Times New Roman"/>
          <w:bCs/>
          <w:iCs/>
          <w:color w:val="000000"/>
          <w:u w:val="single"/>
        </w:rPr>
      </w:pPr>
      <w:r w:rsidRPr="00433094">
        <w:rPr>
          <w:rFonts w:ascii="Times New Roman" w:eastAsia="Arial-BoldItalicMT" w:hAnsi="Times New Roman"/>
          <w:bCs/>
          <w:iCs/>
          <w:color w:val="000000"/>
          <w:u w:val="single"/>
        </w:rPr>
        <w:t>3. Занятие и уроки обобщения и систематизации знаний.</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iCs/>
          <w:color w:val="000000"/>
        </w:rPr>
        <w:t>Деятельностная цель</w:t>
      </w:r>
      <w:r w:rsidRPr="00433094">
        <w:rPr>
          <w:rFonts w:ascii="Times New Roman" w:eastAsia="ArialMT" w:hAnsi="Times New Roman"/>
          <w:bCs/>
          <w:color w:val="000000"/>
        </w:rPr>
        <w:t>: формирование у обучающихся способностей</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SymbolMT" w:hAnsi="Times New Roman"/>
          <w:bCs/>
          <w:color w:val="000000"/>
        </w:rPr>
        <w:t xml:space="preserve">- </w:t>
      </w:r>
      <w:r w:rsidRPr="00433094">
        <w:rPr>
          <w:rFonts w:ascii="Times New Roman" w:eastAsia="ArialMT" w:hAnsi="Times New Roman"/>
          <w:bCs/>
          <w:color w:val="000000"/>
        </w:rPr>
        <w:t>к получению опыта самостоятельного общественного действия;</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SymbolMT" w:hAnsi="Times New Roman"/>
          <w:bCs/>
          <w:color w:val="000000"/>
        </w:rPr>
        <w:t xml:space="preserve">- </w:t>
      </w:r>
      <w:r w:rsidRPr="00433094">
        <w:rPr>
          <w:rFonts w:ascii="Times New Roman" w:eastAsia="ArialMT" w:hAnsi="Times New Roman"/>
          <w:bCs/>
          <w:color w:val="000000"/>
        </w:rPr>
        <w:t>обобщению, структурированию и систематизации знаний.</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iCs/>
          <w:color w:val="000000"/>
        </w:rPr>
        <w:t>Образовательная цель</w:t>
      </w:r>
      <w:r w:rsidRPr="00433094">
        <w:rPr>
          <w:rFonts w:ascii="Times New Roman" w:eastAsia="ArialMT" w:hAnsi="Times New Roman"/>
          <w:bCs/>
          <w:color w:val="000000"/>
        </w:rPr>
        <w:t>: обобщение и систематизация знаний.</w:t>
      </w:r>
    </w:p>
    <w:p w:rsidR="00F003BA" w:rsidRPr="00433094" w:rsidRDefault="00F003BA" w:rsidP="00F003BA">
      <w:pPr>
        <w:autoSpaceDE w:val="0"/>
        <w:autoSpaceDN w:val="0"/>
        <w:adjustRightInd w:val="0"/>
        <w:spacing w:after="0" w:line="240" w:lineRule="auto"/>
        <w:jc w:val="both"/>
        <w:rPr>
          <w:rFonts w:ascii="Times New Roman" w:eastAsia="Arial-BoldItalicMT" w:hAnsi="Times New Roman"/>
          <w:bCs/>
          <w:iCs/>
          <w:color w:val="000000"/>
          <w:u w:val="single"/>
        </w:rPr>
      </w:pPr>
      <w:r w:rsidRPr="00433094">
        <w:rPr>
          <w:rFonts w:ascii="Times New Roman" w:eastAsia="Arial-BoldItalicMT" w:hAnsi="Times New Roman"/>
          <w:bCs/>
          <w:iCs/>
          <w:color w:val="000000"/>
          <w:u w:val="single"/>
        </w:rPr>
        <w:t>4. Занятие развивающего контроля.</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iCs/>
          <w:color w:val="000000"/>
        </w:rPr>
        <w:t>Деятельностная цель</w:t>
      </w:r>
      <w:r w:rsidRPr="00433094">
        <w:rPr>
          <w:rFonts w:ascii="Times New Roman" w:eastAsia="ArialMT" w:hAnsi="Times New Roman"/>
          <w:bCs/>
          <w:color w:val="000000"/>
        </w:rPr>
        <w:t>: формирование у обучающихся способностей к</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SymbolMT" w:hAnsi="Times New Roman"/>
          <w:bCs/>
          <w:color w:val="000000"/>
        </w:rPr>
        <w:t xml:space="preserve">- </w:t>
      </w:r>
      <w:r w:rsidRPr="00433094">
        <w:rPr>
          <w:rFonts w:ascii="Times New Roman" w:eastAsia="ArialMT" w:hAnsi="Times New Roman"/>
          <w:bCs/>
          <w:color w:val="000000"/>
        </w:rPr>
        <w:t>осуществлению контрольной функции общественного действия в контексте формирования здорового и безопасного образа жизни;</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SymbolMT" w:hAnsi="Times New Roman"/>
          <w:bCs/>
          <w:color w:val="000000"/>
        </w:rPr>
        <w:t xml:space="preserve">- </w:t>
      </w:r>
      <w:r w:rsidRPr="00433094">
        <w:rPr>
          <w:rFonts w:ascii="Times New Roman" w:eastAsia="ArialMT" w:hAnsi="Times New Roman"/>
          <w:bCs/>
          <w:color w:val="000000"/>
        </w:rPr>
        <w:t>контролю общественного действия в контексте формирования здорового и безопасного образа жизни.</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iCs/>
          <w:color w:val="000000"/>
        </w:rPr>
        <w:t xml:space="preserve">Образовательная цель: </w:t>
      </w:r>
      <w:r w:rsidRPr="00433094">
        <w:rPr>
          <w:rFonts w:ascii="Times New Roman" w:eastAsia="ArialMT" w:hAnsi="Times New Roman"/>
          <w:bCs/>
          <w:color w:val="000000"/>
        </w:rPr>
        <w:t>контроль и самоконтроль общественного действия.</w:t>
      </w:r>
    </w:p>
    <w:p w:rsidR="00F003BA" w:rsidRPr="00433094" w:rsidRDefault="00F003BA" w:rsidP="00F003BA">
      <w:pPr>
        <w:autoSpaceDE w:val="0"/>
        <w:autoSpaceDN w:val="0"/>
        <w:adjustRightInd w:val="0"/>
        <w:spacing w:after="0" w:line="240" w:lineRule="auto"/>
        <w:jc w:val="both"/>
        <w:rPr>
          <w:rFonts w:ascii="Times New Roman" w:eastAsia="Arial-BoldMT" w:hAnsi="Times New Roman"/>
          <w:b/>
          <w:bCs/>
          <w:color w:val="000000"/>
        </w:rPr>
      </w:pPr>
      <w:r w:rsidRPr="00433094">
        <w:rPr>
          <w:rFonts w:ascii="Times New Roman" w:eastAsia="Arial-BoldMT" w:hAnsi="Times New Roman"/>
          <w:b/>
          <w:bCs/>
          <w:color w:val="000000"/>
        </w:rPr>
        <w:t>Влияние технологии деятельностного метода на устранение факторов,</w:t>
      </w:r>
    </w:p>
    <w:p w:rsidR="00F003BA" w:rsidRPr="00433094" w:rsidRDefault="00F003BA" w:rsidP="00F003BA">
      <w:pPr>
        <w:autoSpaceDE w:val="0"/>
        <w:autoSpaceDN w:val="0"/>
        <w:adjustRightInd w:val="0"/>
        <w:spacing w:after="0" w:line="240" w:lineRule="auto"/>
        <w:jc w:val="both"/>
        <w:rPr>
          <w:rFonts w:ascii="Times New Roman" w:eastAsia="Arial-BoldMT" w:hAnsi="Times New Roman"/>
          <w:b/>
          <w:bCs/>
          <w:color w:val="000000"/>
        </w:rPr>
      </w:pPr>
      <w:r w:rsidRPr="00433094">
        <w:rPr>
          <w:rFonts w:ascii="Times New Roman" w:eastAsia="Arial-BoldMT" w:hAnsi="Times New Roman"/>
          <w:b/>
          <w:bCs/>
          <w:color w:val="000000"/>
        </w:rPr>
        <w:t>негативно влияющих на психическое и эмоциональное состояние обучающихся</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9"/>
        <w:gridCol w:w="4926"/>
      </w:tblGrid>
      <w:tr w:rsidR="00F003BA" w:rsidRPr="00433094" w:rsidTr="00A40F21">
        <w:tc>
          <w:tcPr>
            <w:tcW w:w="5494"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
                <w:bCs/>
                <w:color w:val="000000"/>
              </w:rPr>
            </w:pPr>
            <w:r w:rsidRPr="00433094">
              <w:rPr>
                <w:rFonts w:ascii="Times New Roman" w:eastAsia="Arial-BoldMT" w:hAnsi="Times New Roman"/>
                <w:b/>
                <w:bCs/>
                <w:color w:val="000000"/>
              </w:rPr>
              <w:t>Факторы, негативно влияющие на</w:t>
            </w:r>
          </w:p>
          <w:p w:rsidR="00F003BA" w:rsidRPr="00433094" w:rsidRDefault="00F003BA" w:rsidP="00A40F21">
            <w:pPr>
              <w:autoSpaceDE w:val="0"/>
              <w:autoSpaceDN w:val="0"/>
              <w:adjustRightInd w:val="0"/>
              <w:spacing w:after="0" w:line="240" w:lineRule="auto"/>
              <w:jc w:val="both"/>
              <w:rPr>
                <w:rFonts w:ascii="Times New Roman" w:eastAsia="ArialMT" w:hAnsi="Times New Roman"/>
                <w:b/>
                <w:bCs/>
                <w:color w:val="000000"/>
              </w:rPr>
            </w:pPr>
            <w:r w:rsidRPr="00433094">
              <w:rPr>
                <w:rFonts w:ascii="Times New Roman" w:eastAsia="Arial-BoldMT" w:hAnsi="Times New Roman"/>
                <w:b/>
                <w:bCs/>
                <w:color w:val="000000"/>
              </w:rPr>
              <w:t>психологическое и эмоциональное состояние обучающихся</w:t>
            </w:r>
          </w:p>
        </w:tc>
        <w:tc>
          <w:tcPr>
            <w:tcW w:w="5494"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
                <w:bCs/>
                <w:color w:val="000000"/>
              </w:rPr>
            </w:pPr>
            <w:r w:rsidRPr="00433094">
              <w:rPr>
                <w:rFonts w:ascii="Times New Roman" w:eastAsia="Arial-BoldMT" w:hAnsi="Times New Roman"/>
                <w:b/>
                <w:bCs/>
                <w:color w:val="000000"/>
              </w:rPr>
              <w:t>Технология деятельностного метода</w:t>
            </w:r>
          </w:p>
          <w:p w:rsidR="00F003BA" w:rsidRPr="00433094" w:rsidRDefault="00F003BA" w:rsidP="00A40F21">
            <w:pPr>
              <w:autoSpaceDE w:val="0"/>
              <w:autoSpaceDN w:val="0"/>
              <w:adjustRightInd w:val="0"/>
              <w:spacing w:after="0" w:line="240" w:lineRule="auto"/>
              <w:jc w:val="both"/>
              <w:rPr>
                <w:rFonts w:ascii="Times New Roman" w:eastAsia="ArialMT" w:hAnsi="Times New Roman"/>
                <w:b/>
                <w:bCs/>
                <w:color w:val="000000"/>
              </w:rPr>
            </w:pPr>
          </w:p>
        </w:tc>
      </w:tr>
      <w:tr w:rsidR="00F003BA" w:rsidRPr="00433094" w:rsidTr="00A40F21">
        <w:tc>
          <w:tcPr>
            <w:tcW w:w="549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Стрессовая тактика авторитарной педагогики.</w:t>
            </w:r>
          </w:p>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p>
        </w:tc>
        <w:tc>
          <w:tcPr>
            <w:tcW w:w="549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Роль педагога: учитель-консультант. Достаточный уровень самостоятельной, парной и групповой р</w:t>
            </w:r>
            <w:r w:rsidRPr="00433094">
              <w:rPr>
                <w:rFonts w:ascii="Times New Roman" w:eastAsia="ArialMT" w:hAnsi="Times New Roman"/>
                <w:bCs/>
                <w:color w:val="000000"/>
              </w:rPr>
              <w:t>а</w:t>
            </w:r>
            <w:r w:rsidRPr="00433094">
              <w:rPr>
                <w:rFonts w:ascii="Times New Roman" w:eastAsia="ArialMT" w:hAnsi="Times New Roman"/>
                <w:bCs/>
                <w:color w:val="000000"/>
              </w:rPr>
              <w:t>боты (до 50%).</w:t>
            </w:r>
          </w:p>
        </w:tc>
      </w:tr>
      <w:tr w:rsidR="00F003BA" w:rsidRPr="00433094" w:rsidTr="00A40F21">
        <w:tc>
          <w:tcPr>
            <w:tcW w:w="549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Интенсификация учебного процесса, приводящая к перегрузке.</w:t>
            </w:r>
          </w:p>
        </w:tc>
        <w:tc>
          <w:tcPr>
            <w:tcW w:w="549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Достаточный уровень повторения и закрепления материала (до 60 %)</w:t>
            </w:r>
          </w:p>
        </w:tc>
      </w:tr>
      <w:tr w:rsidR="00F003BA" w:rsidRPr="00433094" w:rsidTr="00A40F21">
        <w:tc>
          <w:tcPr>
            <w:tcW w:w="549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Пассивное восприятие знаний.</w:t>
            </w:r>
          </w:p>
        </w:tc>
        <w:tc>
          <w:tcPr>
            <w:tcW w:w="549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Достаточный уровень самостоятельной, парной и групповой работы (до 50%).</w:t>
            </w:r>
          </w:p>
        </w:tc>
      </w:tr>
      <w:tr w:rsidR="00F003BA" w:rsidRPr="00433094" w:rsidTr="00A40F21">
        <w:tc>
          <w:tcPr>
            <w:tcW w:w="549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Отсутствие интереса к изучаемому материалу.</w:t>
            </w:r>
          </w:p>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p>
        </w:tc>
        <w:tc>
          <w:tcPr>
            <w:tcW w:w="549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Создание условий для формирования положител</w:t>
            </w:r>
            <w:r w:rsidRPr="00433094">
              <w:rPr>
                <w:rFonts w:ascii="Times New Roman" w:eastAsia="ArialMT" w:hAnsi="Times New Roman"/>
                <w:bCs/>
                <w:color w:val="000000"/>
              </w:rPr>
              <w:t>ь</w:t>
            </w:r>
            <w:r w:rsidRPr="00433094">
              <w:rPr>
                <w:rFonts w:ascii="Times New Roman" w:eastAsia="ArialMT" w:hAnsi="Times New Roman"/>
                <w:bCs/>
                <w:color w:val="000000"/>
              </w:rPr>
              <w:t>ной мотивации к восприятию и усвоению ЗУН (1 этап урока).</w:t>
            </w:r>
          </w:p>
        </w:tc>
      </w:tr>
      <w:tr w:rsidR="00F003BA" w:rsidRPr="00433094" w:rsidTr="00A40F21">
        <w:tc>
          <w:tcPr>
            <w:tcW w:w="549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Систематическая неуспешность ребенка.</w:t>
            </w:r>
          </w:p>
        </w:tc>
        <w:tc>
          <w:tcPr>
            <w:tcW w:w="549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Создание ситуации успеха (7 этап урока)</w:t>
            </w:r>
          </w:p>
        </w:tc>
      </w:tr>
      <w:tr w:rsidR="00F003BA" w:rsidRPr="00433094" w:rsidTr="00A40F21">
        <w:tc>
          <w:tcPr>
            <w:tcW w:w="549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Отсутствие возможности выбора индивидуального темпа и уровня обучения.</w:t>
            </w:r>
          </w:p>
        </w:tc>
        <w:tc>
          <w:tcPr>
            <w:tcW w:w="549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Достаточный уровень самостоятельной, парной и групповой работы (до 50%).</w:t>
            </w:r>
          </w:p>
        </w:tc>
      </w:tr>
      <w:tr w:rsidR="00F003BA" w:rsidRPr="00433094" w:rsidTr="00A40F21">
        <w:tc>
          <w:tcPr>
            <w:tcW w:w="549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«Разрывы» в организации образовательного пр</w:t>
            </w:r>
            <w:r w:rsidRPr="00433094">
              <w:rPr>
                <w:rFonts w:ascii="Times New Roman" w:eastAsia="ArialMT" w:hAnsi="Times New Roman"/>
                <w:bCs/>
                <w:color w:val="000000"/>
              </w:rPr>
              <w:t>о</w:t>
            </w:r>
            <w:r w:rsidRPr="00433094">
              <w:rPr>
                <w:rFonts w:ascii="Times New Roman" w:eastAsia="ArialMT" w:hAnsi="Times New Roman"/>
                <w:bCs/>
                <w:color w:val="000000"/>
              </w:rPr>
              <w:t>цесса, как по вертикали, так и по горизонтали.</w:t>
            </w:r>
          </w:p>
        </w:tc>
        <w:tc>
          <w:tcPr>
            <w:tcW w:w="549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Актуализация знаний необходимых и достаточных для открытия нового знания (2 этап урока).</w:t>
            </w:r>
          </w:p>
        </w:tc>
      </w:tr>
    </w:tbl>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p>
    <w:p w:rsidR="00F003BA" w:rsidRPr="00433094" w:rsidRDefault="00F003BA" w:rsidP="00F003BA">
      <w:pPr>
        <w:autoSpaceDE w:val="0"/>
        <w:autoSpaceDN w:val="0"/>
        <w:adjustRightInd w:val="0"/>
        <w:spacing w:after="0" w:line="240" w:lineRule="auto"/>
        <w:ind w:firstLine="708"/>
        <w:jc w:val="both"/>
        <w:rPr>
          <w:rFonts w:ascii="Times New Roman" w:eastAsia="ArialMT" w:hAnsi="Times New Roman"/>
          <w:bCs/>
          <w:color w:val="000000"/>
        </w:rPr>
      </w:pPr>
      <w:r w:rsidRPr="00433094">
        <w:rPr>
          <w:rFonts w:ascii="Times New Roman" w:eastAsia="ArialMT" w:hAnsi="Times New Roman"/>
          <w:bCs/>
          <w:color w:val="000000"/>
        </w:rPr>
        <w:t>Деятельностный метод обучения, положенный в основу образовательной системы «Школа 2100…», позволяет ученику занимать активную позицию, тем самым, развивать свой интерес к позн</w:t>
      </w:r>
      <w:r w:rsidRPr="00433094">
        <w:rPr>
          <w:rFonts w:ascii="Times New Roman" w:eastAsia="ArialMT" w:hAnsi="Times New Roman"/>
          <w:bCs/>
          <w:color w:val="000000"/>
        </w:rPr>
        <w:t>а</w:t>
      </w:r>
      <w:r w:rsidRPr="00433094">
        <w:rPr>
          <w:rFonts w:ascii="Times New Roman" w:eastAsia="ArialMT" w:hAnsi="Times New Roman"/>
          <w:bCs/>
          <w:color w:val="000000"/>
        </w:rPr>
        <w:t>нию. Система построения учебного материала позволяет каждому ученику поддерживать и развивать интерес к открытию и изучению нового.</w:t>
      </w:r>
    </w:p>
    <w:p w:rsidR="00F003BA" w:rsidRPr="00433094" w:rsidRDefault="00F003BA" w:rsidP="00F003BA">
      <w:pPr>
        <w:autoSpaceDE w:val="0"/>
        <w:autoSpaceDN w:val="0"/>
        <w:adjustRightInd w:val="0"/>
        <w:spacing w:after="0" w:line="240" w:lineRule="auto"/>
        <w:ind w:firstLine="708"/>
        <w:jc w:val="both"/>
        <w:rPr>
          <w:rFonts w:ascii="Times New Roman" w:eastAsia="ArialMT" w:hAnsi="Times New Roman"/>
          <w:bCs/>
          <w:color w:val="000000"/>
        </w:rPr>
      </w:pPr>
      <w:r w:rsidRPr="00433094">
        <w:rPr>
          <w:rFonts w:ascii="Times New Roman" w:eastAsia="ArialMT" w:hAnsi="Times New Roman"/>
          <w:bCs/>
          <w:color w:val="000000"/>
        </w:rPr>
        <w:t xml:space="preserve">Программа надпредметного курса «Мир деятельности» для 1−4 классов содержит ценностную и коммуникативную содержательно-методические линии. Целью реализации данных линий является </w:t>
      </w:r>
      <w:r w:rsidRPr="00433094">
        <w:rPr>
          <w:rFonts w:ascii="Times New Roman" w:eastAsia="ArialMT" w:hAnsi="Times New Roman"/>
          <w:bCs/>
          <w:color w:val="000000"/>
        </w:rPr>
        <w:lastRenderedPageBreak/>
        <w:t>пр</w:t>
      </w:r>
      <w:r w:rsidRPr="00433094">
        <w:rPr>
          <w:rFonts w:ascii="Times New Roman" w:eastAsia="ArialMT" w:hAnsi="Times New Roman"/>
          <w:bCs/>
          <w:color w:val="000000"/>
        </w:rPr>
        <w:t>и</w:t>
      </w:r>
      <w:r w:rsidRPr="00433094">
        <w:rPr>
          <w:rFonts w:ascii="Times New Roman" w:eastAsia="ArialMT" w:hAnsi="Times New Roman"/>
          <w:bCs/>
          <w:color w:val="000000"/>
        </w:rPr>
        <w:t>обретение знаний, как создание теоретического фундамента для формирования здорового и безопасного образа жизни обучающихся, формирования соответствующих качеств личности.</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Wingdings-Regular" w:hAnsi="Times New Roman"/>
          <w:bCs/>
          <w:color w:val="000000"/>
        </w:rPr>
        <w:t xml:space="preserve">- </w:t>
      </w:r>
      <w:r w:rsidRPr="00433094">
        <w:rPr>
          <w:rFonts w:ascii="Times New Roman" w:eastAsia="TimesNewRomanPS-BoldMT" w:hAnsi="Times New Roman"/>
          <w:bCs/>
          <w:iCs/>
          <w:color w:val="000000"/>
        </w:rPr>
        <w:t xml:space="preserve">Коммуникативная линия направлена на: </w:t>
      </w:r>
      <w:r w:rsidRPr="00433094">
        <w:rPr>
          <w:rFonts w:ascii="Times New Roman" w:eastAsia="ArialMT" w:hAnsi="Times New Roman"/>
          <w:bCs/>
          <w:color w:val="000000"/>
        </w:rPr>
        <w:t>формирование норм поведения в классе, норм общения, ко</w:t>
      </w:r>
      <w:r w:rsidRPr="00433094">
        <w:rPr>
          <w:rFonts w:ascii="Times New Roman" w:eastAsia="ArialMT" w:hAnsi="Times New Roman"/>
          <w:bCs/>
          <w:color w:val="000000"/>
        </w:rPr>
        <w:t>м</w:t>
      </w:r>
      <w:r w:rsidRPr="00433094">
        <w:rPr>
          <w:rFonts w:ascii="Times New Roman" w:eastAsia="ArialMT" w:hAnsi="Times New Roman"/>
          <w:bCs/>
          <w:color w:val="000000"/>
        </w:rPr>
        <w:t xml:space="preserve">муникативного взаимодействия, волевой саморегуляции и т.д. </w:t>
      </w:r>
      <w:r w:rsidRPr="00433094">
        <w:rPr>
          <w:rFonts w:ascii="Times New Roman" w:eastAsia="TimesNewRomanPS-BoldMT" w:hAnsi="Times New Roman"/>
          <w:bCs/>
          <w:iCs/>
          <w:color w:val="000000"/>
        </w:rPr>
        <w:t>Ценностная линия направлена на</w:t>
      </w:r>
      <w:r w:rsidRPr="00433094">
        <w:rPr>
          <w:rFonts w:ascii="Times New Roman" w:eastAsia="ArialMT" w:hAnsi="Times New Roman"/>
          <w:bCs/>
          <w:color w:val="000000"/>
        </w:rPr>
        <w:t>: форм</w:t>
      </w:r>
      <w:r w:rsidRPr="00433094">
        <w:rPr>
          <w:rFonts w:ascii="Times New Roman" w:eastAsia="ArialMT" w:hAnsi="Times New Roman"/>
          <w:bCs/>
          <w:color w:val="000000"/>
        </w:rPr>
        <w:t>и</w:t>
      </w:r>
      <w:r w:rsidRPr="00433094">
        <w:rPr>
          <w:rFonts w:ascii="Times New Roman" w:eastAsia="ArialMT" w:hAnsi="Times New Roman"/>
          <w:bCs/>
          <w:color w:val="000000"/>
        </w:rPr>
        <w:t xml:space="preserve">рование нравственно-этических норм, ценностных ориентиров, норм самовоспитания, здорового образа жизни и т.д. </w:t>
      </w:r>
    </w:p>
    <w:p w:rsidR="00F003BA" w:rsidRPr="00433094" w:rsidRDefault="00F003BA" w:rsidP="00F003BA">
      <w:pPr>
        <w:pStyle w:val="3"/>
        <w:rPr>
          <w:rFonts w:ascii="Times New Roman" w:eastAsia="TimesNewRomanPS-BoldMT" w:hAnsi="Times New Roman"/>
        </w:rPr>
      </w:pPr>
      <w:bookmarkStart w:id="101" w:name="_Toc305415840"/>
      <w:r w:rsidRPr="00433094">
        <w:rPr>
          <w:rFonts w:ascii="Times New Roman" w:eastAsia="TimesNewRomanPS-BoldMT" w:hAnsi="Times New Roman"/>
        </w:rPr>
        <w:t>6.3.Формирование здорового и безопасного образа жизни обучающихся</w:t>
      </w:r>
      <w:bookmarkEnd w:id="101"/>
    </w:p>
    <w:p w:rsidR="00F003BA" w:rsidRPr="00433094" w:rsidRDefault="00F003BA" w:rsidP="00F003BA">
      <w:pPr>
        <w:autoSpaceDE w:val="0"/>
        <w:autoSpaceDN w:val="0"/>
        <w:adjustRightInd w:val="0"/>
        <w:spacing w:after="0" w:line="240" w:lineRule="auto"/>
        <w:jc w:val="both"/>
        <w:rPr>
          <w:rFonts w:ascii="Times New Roman" w:eastAsia="TimesNewRomanPS-BoldMT" w:hAnsi="Times New Roman"/>
          <w:b/>
          <w:bCs/>
          <w:iCs/>
          <w:color w:val="000000"/>
        </w:rPr>
      </w:pPr>
      <w:r w:rsidRPr="00433094">
        <w:rPr>
          <w:rFonts w:ascii="Times New Roman" w:eastAsia="TimesNewRomanPS-BoldMT" w:hAnsi="Times New Roman"/>
          <w:b/>
          <w:bCs/>
          <w:iCs/>
          <w:color w:val="000000"/>
        </w:rPr>
        <w:t>6.3.1 В преподавании предметов: «Окружающий мир», «Физическая культура», «Технология».</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Под термином «культура безопасности жизнедеятельности» понимается способ организации деятельн</w:t>
      </w:r>
      <w:r w:rsidRPr="00433094">
        <w:rPr>
          <w:rFonts w:ascii="Times New Roman" w:eastAsia="ArialMT" w:hAnsi="Times New Roman"/>
          <w:bCs/>
          <w:iCs/>
          <w:color w:val="000000"/>
        </w:rPr>
        <w:t>о</w:t>
      </w:r>
      <w:r w:rsidRPr="00433094">
        <w:rPr>
          <w:rFonts w:ascii="Times New Roman" w:eastAsia="ArialMT" w:hAnsi="Times New Roman"/>
          <w:bCs/>
          <w:iCs/>
          <w:color w:val="000000"/>
        </w:rPr>
        <w:t>сти человека, представленный в системе социальных норм, убеждений, ценностей, обеспечивающих с</w:t>
      </w:r>
      <w:r w:rsidRPr="00433094">
        <w:rPr>
          <w:rFonts w:ascii="Times New Roman" w:eastAsia="ArialMT" w:hAnsi="Times New Roman"/>
          <w:bCs/>
          <w:iCs/>
          <w:color w:val="000000"/>
        </w:rPr>
        <w:t>о</w:t>
      </w:r>
      <w:r w:rsidRPr="00433094">
        <w:rPr>
          <w:rFonts w:ascii="Times New Roman" w:eastAsia="ArialMT" w:hAnsi="Times New Roman"/>
          <w:bCs/>
          <w:iCs/>
          <w:color w:val="000000"/>
        </w:rPr>
        <w:t>хранение его жизни, здоровья и целостности окружающего мира.</w:t>
      </w:r>
    </w:p>
    <w:p w:rsidR="00F003BA" w:rsidRPr="00433094" w:rsidRDefault="00F003BA" w:rsidP="00F003BA">
      <w:pPr>
        <w:autoSpaceDE w:val="0"/>
        <w:autoSpaceDN w:val="0"/>
        <w:adjustRightInd w:val="0"/>
        <w:spacing w:after="0" w:line="240" w:lineRule="auto"/>
        <w:ind w:firstLine="708"/>
        <w:jc w:val="both"/>
        <w:rPr>
          <w:rFonts w:ascii="Times New Roman" w:eastAsia="TimesNewRomanPS-ItalicMT" w:hAnsi="Times New Roman"/>
          <w:bCs/>
          <w:iCs/>
          <w:color w:val="000000"/>
        </w:rPr>
      </w:pPr>
      <w:r w:rsidRPr="00433094">
        <w:rPr>
          <w:rFonts w:ascii="Times New Roman" w:eastAsia="ArialMT" w:hAnsi="Times New Roman"/>
          <w:bCs/>
          <w:iCs/>
          <w:color w:val="000000"/>
        </w:rPr>
        <w:t xml:space="preserve">Современный уровень культуры безопасности жизнедеятельности начинает формироваться при изучении курса «Окружающий мир», других базовых предметов начальной школы. Ожидается, что в результате освоения данного материала выпускники начальной школы </w:t>
      </w:r>
      <w:r w:rsidRPr="00433094">
        <w:rPr>
          <w:rFonts w:ascii="Times New Roman" w:eastAsia="ArialMT" w:hAnsi="Times New Roman"/>
          <w:bCs/>
          <w:iCs/>
          <w:color w:val="000000"/>
          <w:u w:val="single"/>
        </w:rPr>
        <w:t xml:space="preserve">будут </w:t>
      </w:r>
      <w:r w:rsidRPr="00433094">
        <w:rPr>
          <w:rFonts w:ascii="Times New Roman" w:eastAsia="TimesNewRomanPS-ItalicMT" w:hAnsi="Times New Roman"/>
          <w:bCs/>
          <w:iCs/>
          <w:color w:val="000000"/>
          <w:u w:val="single"/>
        </w:rPr>
        <w:t>знать:</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правила перехода дороги, перекрестка;</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w:t>
      </w:r>
      <w:r w:rsidRPr="00433094">
        <w:rPr>
          <w:rFonts w:ascii="Times New Roman" w:eastAsia="ArialMT" w:hAnsi="Times New Roman"/>
          <w:bCs/>
          <w:iCs/>
          <w:color w:val="000000"/>
        </w:rPr>
        <w:t>правила безопасного поведения при следовании железнодорожным, водным и авиационным транспо</w:t>
      </w:r>
      <w:r w:rsidRPr="00433094">
        <w:rPr>
          <w:rFonts w:ascii="Times New Roman" w:eastAsia="ArialMT" w:hAnsi="Times New Roman"/>
          <w:bCs/>
          <w:iCs/>
          <w:color w:val="000000"/>
        </w:rPr>
        <w:t>р</w:t>
      </w:r>
      <w:r w:rsidRPr="00433094">
        <w:rPr>
          <w:rFonts w:ascii="Times New Roman" w:eastAsia="ArialMT" w:hAnsi="Times New Roman"/>
          <w:bCs/>
          <w:iCs/>
          <w:color w:val="000000"/>
        </w:rPr>
        <w:t>том, обязанности пассажира;</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особенности жизнеобеспечения дома (квартиры) и основные причины, которые могут привести к во</w:t>
      </w:r>
      <w:r w:rsidRPr="00433094">
        <w:rPr>
          <w:rFonts w:ascii="Times New Roman" w:eastAsia="ArialMT" w:hAnsi="Times New Roman"/>
          <w:bCs/>
          <w:iCs/>
          <w:color w:val="000000"/>
        </w:rPr>
        <w:t>з</w:t>
      </w:r>
      <w:r w:rsidRPr="00433094">
        <w:rPr>
          <w:rFonts w:ascii="Times New Roman" w:eastAsia="ArialMT" w:hAnsi="Times New Roman"/>
          <w:bCs/>
          <w:iCs/>
          <w:color w:val="000000"/>
        </w:rPr>
        <w:t>никновению опасной ситуации;</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характеристики водоемов в местах своего проживания, их состояние в различное время года;</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способы и средства спасания утопающих, основные спасательные средства;</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правила безопасного поведения в лесу, в поле, у водоема;</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меры пожарной безопасности при разведении костра;</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правила личной безопасности в различных криминогенных ситуациях, которые могут возникнуть дома, на улице, в общественном месте;</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систему обеспечения безопасности жизнедеятельности населения в местах проживания;</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опасные погодные явления, наиболее характерные для региона проживания;</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места с неблагоприятной экологической обстановкой в районе проживания и правила безопасного п</w:t>
      </w:r>
      <w:r w:rsidRPr="00433094">
        <w:rPr>
          <w:rFonts w:ascii="Times New Roman" w:eastAsia="ArialMT" w:hAnsi="Times New Roman"/>
          <w:bCs/>
          <w:iCs/>
          <w:color w:val="000000"/>
        </w:rPr>
        <w:t>о</w:t>
      </w:r>
      <w:r w:rsidRPr="00433094">
        <w:rPr>
          <w:rFonts w:ascii="Times New Roman" w:eastAsia="ArialMT" w:hAnsi="Times New Roman"/>
          <w:bCs/>
          <w:iCs/>
          <w:color w:val="000000"/>
        </w:rPr>
        <w:t>ведения в местах с неблагоприятной экологической обстановкой;</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основные термины и понятия, относящиеся к здоровью и здоровому образу жизни;</w:t>
      </w:r>
    </w:p>
    <w:p w:rsidR="00F003BA" w:rsidRPr="00433094" w:rsidRDefault="00F003BA" w:rsidP="00F003BA">
      <w:pPr>
        <w:autoSpaceDE w:val="0"/>
        <w:autoSpaceDN w:val="0"/>
        <w:adjustRightInd w:val="0"/>
        <w:spacing w:after="0" w:line="240" w:lineRule="auto"/>
        <w:jc w:val="both"/>
        <w:rPr>
          <w:rFonts w:ascii="Times New Roman" w:eastAsia="TimesNewRomanPS-ItalicMT" w:hAnsi="Times New Roman"/>
          <w:bCs/>
          <w:iCs/>
          <w:color w:val="000000"/>
          <w:u w:val="single"/>
        </w:rPr>
      </w:pPr>
      <w:r w:rsidRPr="00433094">
        <w:rPr>
          <w:rFonts w:ascii="Times New Roman" w:eastAsia="TimesNewRomanPS-ItalicMT" w:hAnsi="Times New Roman"/>
          <w:bCs/>
          <w:iCs/>
          <w:color w:val="000000"/>
          <w:u w:val="single"/>
        </w:rPr>
        <w:t>помнить:</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основные правила безопасности при использовании электроприборов и других бытовых приборов, б</w:t>
      </w:r>
      <w:r w:rsidRPr="00433094">
        <w:rPr>
          <w:rFonts w:ascii="Times New Roman" w:eastAsia="ArialMT" w:hAnsi="Times New Roman"/>
          <w:bCs/>
          <w:iCs/>
          <w:color w:val="000000"/>
        </w:rPr>
        <w:t>ы</w:t>
      </w:r>
      <w:r w:rsidRPr="00433094">
        <w:rPr>
          <w:rFonts w:ascii="Times New Roman" w:eastAsia="ArialMT" w:hAnsi="Times New Roman"/>
          <w:bCs/>
          <w:iCs/>
          <w:color w:val="000000"/>
        </w:rPr>
        <w:t>тового газа, а также препаратов бытовой химии;</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рекомендации при соблюдении мер безопасности при купании, отдыхе у водоемов;</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порядок и правила вызова милиции, «скорой помощи», пожарной охраны;</w:t>
      </w:r>
    </w:p>
    <w:p w:rsidR="00F003BA" w:rsidRPr="00433094" w:rsidRDefault="00F003BA" w:rsidP="00F003BA">
      <w:pPr>
        <w:autoSpaceDE w:val="0"/>
        <w:autoSpaceDN w:val="0"/>
        <w:adjustRightInd w:val="0"/>
        <w:spacing w:after="0" w:line="240" w:lineRule="auto"/>
        <w:jc w:val="both"/>
        <w:rPr>
          <w:rFonts w:ascii="Times New Roman" w:eastAsia="TimesNewRomanPS-ItalicMT" w:hAnsi="Times New Roman"/>
          <w:bCs/>
          <w:iCs/>
          <w:color w:val="000000"/>
          <w:u w:val="single"/>
        </w:rPr>
      </w:pPr>
      <w:r w:rsidRPr="00433094">
        <w:rPr>
          <w:rFonts w:ascii="Times New Roman" w:eastAsia="TimesNewRomanPS-ItalicMT" w:hAnsi="Times New Roman"/>
          <w:bCs/>
          <w:iCs/>
          <w:color w:val="000000"/>
          <w:u w:val="single"/>
        </w:rPr>
        <w:t>обладать навыками:</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по организации безопасной переправы через небольшую водную преграду (ручей, овраг, канава);</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завязывать 1-2 вида узлов;</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разводить и гасить костер;</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ориентирования на местности;</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действовать в неблагоприятных погодных условиях, в том числе в лесу, в поле, у водоема;</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действовать в условиях возникновения чрезвычайной ситуации в регионе проживания;</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по оказанию первой медицинской помощи при порезах, ожогах, укусах насекомых, кровотечении из носа, попадании инородного тела в глаз, ухо или нос, при отравлении пищевыми продуктами.</w:t>
      </w:r>
    </w:p>
    <w:p w:rsidR="00F003BA" w:rsidRPr="00433094" w:rsidRDefault="00F003BA" w:rsidP="00F003BA">
      <w:pPr>
        <w:autoSpaceDE w:val="0"/>
        <w:autoSpaceDN w:val="0"/>
        <w:adjustRightInd w:val="0"/>
        <w:spacing w:after="0" w:line="240" w:lineRule="auto"/>
        <w:ind w:firstLine="708"/>
        <w:jc w:val="both"/>
        <w:rPr>
          <w:rFonts w:ascii="Times New Roman" w:eastAsia="ArialMT" w:hAnsi="Times New Roman"/>
          <w:bCs/>
          <w:iCs/>
          <w:color w:val="000000"/>
        </w:rPr>
      </w:pPr>
      <w:r w:rsidRPr="00433094">
        <w:rPr>
          <w:rFonts w:ascii="Times New Roman" w:eastAsia="ArialMT" w:hAnsi="Times New Roman"/>
          <w:bCs/>
          <w:iCs/>
          <w:color w:val="000000"/>
        </w:rPr>
        <w:t xml:space="preserve">У учащихся будут </w:t>
      </w:r>
      <w:r w:rsidRPr="00433094">
        <w:rPr>
          <w:rFonts w:ascii="Times New Roman" w:eastAsia="TimesNewRomanPS-ItalicMT" w:hAnsi="Times New Roman"/>
          <w:bCs/>
          <w:iCs/>
          <w:color w:val="000000"/>
        </w:rPr>
        <w:t xml:space="preserve">сформированы </w:t>
      </w:r>
      <w:r w:rsidRPr="00433094">
        <w:rPr>
          <w:rFonts w:ascii="Times New Roman" w:eastAsia="ArialMT" w:hAnsi="Times New Roman"/>
          <w:bCs/>
          <w:iCs/>
          <w:color w:val="000000"/>
        </w:rPr>
        <w:t>индивидуальные навыки здорового образа жизни, а также уб</w:t>
      </w:r>
      <w:r w:rsidRPr="00433094">
        <w:rPr>
          <w:rFonts w:ascii="Times New Roman" w:eastAsia="ArialMT" w:hAnsi="Times New Roman"/>
          <w:bCs/>
          <w:iCs/>
          <w:color w:val="000000"/>
        </w:rPr>
        <w:t>е</w:t>
      </w:r>
      <w:r w:rsidRPr="00433094">
        <w:rPr>
          <w:rFonts w:ascii="Times New Roman" w:eastAsia="ArialMT" w:hAnsi="Times New Roman"/>
          <w:bCs/>
          <w:iCs/>
          <w:color w:val="000000"/>
        </w:rPr>
        <w:t>ждения о пагубном влиянии вредных привычек на личное здоровье. Умения, относящиеся к культуре безопасности жизнедеятельности, ученики должны осваивать как на занятиях по интегративному курсу «Окружающий мир», так и на уроках (прежде всего практической направленности: физкультура, техн</w:t>
      </w:r>
      <w:r w:rsidRPr="00433094">
        <w:rPr>
          <w:rFonts w:ascii="Times New Roman" w:eastAsia="ArialMT" w:hAnsi="Times New Roman"/>
          <w:bCs/>
          <w:iCs/>
          <w:color w:val="000000"/>
        </w:rPr>
        <w:t>о</w:t>
      </w:r>
      <w:r w:rsidRPr="00433094">
        <w:rPr>
          <w:rFonts w:ascii="Times New Roman" w:eastAsia="ArialMT" w:hAnsi="Times New Roman"/>
          <w:bCs/>
          <w:iCs/>
          <w:color w:val="000000"/>
        </w:rPr>
        <w:t>логия) при выполнении отдельных видов заданий. К ним относятся:</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задания, требующие поиска дополнительных сведений в справочниках, энциклопедиях, учебниках и прочих изданиях, в том числе по другим предметам;</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задания, при выполнении которых в конкретных ситуациях ученик должен делать самостоятельные выводы на основе сообщаемых сведений;</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lastRenderedPageBreak/>
        <w:t xml:space="preserve">- </w:t>
      </w:r>
      <w:r w:rsidRPr="00433094">
        <w:rPr>
          <w:rFonts w:ascii="Times New Roman" w:eastAsia="ArialMT" w:hAnsi="Times New Roman"/>
          <w:bCs/>
          <w:iCs/>
          <w:color w:val="000000"/>
        </w:rPr>
        <w:t>игровые задания, при выполнении которых происходит взаимодействие ученика с двумя или более учащимися, формирование и отработка навыка коллективной работы на достижение положительного результата;</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ролевые игры, в которых происходит взаимодействие ученик с двумя или более учащимися, формир</w:t>
      </w:r>
      <w:r w:rsidRPr="00433094">
        <w:rPr>
          <w:rFonts w:ascii="Times New Roman" w:eastAsia="ArialMT" w:hAnsi="Times New Roman"/>
          <w:bCs/>
          <w:iCs/>
          <w:color w:val="000000"/>
        </w:rPr>
        <w:t>о</w:t>
      </w:r>
      <w:r w:rsidRPr="00433094">
        <w:rPr>
          <w:rFonts w:ascii="Times New Roman" w:eastAsia="ArialMT" w:hAnsi="Times New Roman"/>
          <w:bCs/>
          <w:iCs/>
          <w:color w:val="000000"/>
        </w:rPr>
        <w:t>вание и отработка навыков безопасности в повседневной жизни, чрезвычайных и экстремальных ситу</w:t>
      </w:r>
      <w:r w:rsidRPr="00433094">
        <w:rPr>
          <w:rFonts w:ascii="Times New Roman" w:eastAsia="ArialMT" w:hAnsi="Times New Roman"/>
          <w:bCs/>
          <w:iCs/>
          <w:color w:val="000000"/>
        </w:rPr>
        <w:t>а</w:t>
      </w:r>
      <w:r w:rsidRPr="00433094">
        <w:rPr>
          <w:rFonts w:ascii="Times New Roman" w:eastAsia="ArialMT" w:hAnsi="Times New Roman"/>
          <w:bCs/>
          <w:iCs/>
          <w:color w:val="000000"/>
        </w:rPr>
        <w:t>циях;</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задания, требующие самостоятельного выбора способа организации получаемой информации, опред</w:t>
      </w:r>
      <w:r w:rsidRPr="00433094">
        <w:rPr>
          <w:rFonts w:ascii="Times New Roman" w:eastAsia="ArialMT" w:hAnsi="Times New Roman"/>
          <w:bCs/>
          <w:iCs/>
          <w:color w:val="000000"/>
        </w:rPr>
        <w:t>е</w:t>
      </w:r>
      <w:r w:rsidRPr="00433094">
        <w:rPr>
          <w:rFonts w:ascii="Times New Roman" w:eastAsia="ArialMT" w:hAnsi="Times New Roman"/>
          <w:bCs/>
          <w:iCs/>
          <w:color w:val="000000"/>
        </w:rPr>
        <w:t>ления последовательности действий, относительного расположения объектов;</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задания, предполагающие выполнение самостоятельных действий с техникой для приема или передачи информации об экстремальных ситуациях: безопасный разговор по телефону с незнакомым человеком, вызов службы спасения МЧС, «скорой помощи» и т.д.;</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задания, предполагающие выполнение самостоятельных действий после оповещения населения о чре</w:t>
      </w:r>
      <w:r w:rsidRPr="00433094">
        <w:rPr>
          <w:rFonts w:ascii="Times New Roman" w:eastAsia="ArialMT" w:hAnsi="Times New Roman"/>
          <w:bCs/>
          <w:iCs/>
          <w:color w:val="000000"/>
        </w:rPr>
        <w:t>з</w:t>
      </w:r>
      <w:r w:rsidRPr="00433094">
        <w:rPr>
          <w:rFonts w:ascii="Times New Roman" w:eastAsia="ArialMT" w:hAnsi="Times New Roman"/>
          <w:bCs/>
          <w:iCs/>
          <w:color w:val="000000"/>
        </w:rPr>
        <w:t>вычайных ситуациях (сообщении по радио, телевидению и т.д.).</w:t>
      </w:r>
    </w:p>
    <w:p w:rsidR="00F003BA" w:rsidRPr="00433094" w:rsidRDefault="00F003BA" w:rsidP="00F003BA">
      <w:pPr>
        <w:autoSpaceDE w:val="0"/>
        <w:autoSpaceDN w:val="0"/>
        <w:adjustRightInd w:val="0"/>
        <w:spacing w:after="0" w:line="240" w:lineRule="auto"/>
        <w:ind w:firstLine="708"/>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Кроме того, умения, относящиеся к культуре безопасности жизнедеятельности, формируются целевым образом на уроках по базовым дисциплинам  (представленный ниже материал составлен на о</w:t>
      </w:r>
      <w:r w:rsidRPr="00433094">
        <w:rPr>
          <w:rFonts w:ascii="Times New Roman" w:eastAsia="ArialMT" w:hAnsi="Times New Roman"/>
          <w:bCs/>
          <w:iCs/>
          <w:color w:val="000000"/>
        </w:rPr>
        <w:t>с</w:t>
      </w:r>
      <w:r w:rsidRPr="00433094">
        <w:rPr>
          <w:rFonts w:ascii="Times New Roman" w:eastAsia="ArialMT" w:hAnsi="Times New Roman"/>
          <w:bCs/>
          <w:iCs/>
          <w:color w:val="000000"/>
        </w:rPr>
        <w:t>нове примерных программ по базовым дисциплинам).</w:t>
      </w:r>
    </w:p>
    <w:p w:rsidR="00F003BA" w:rsidRPr="00433094" w:rsidRDefault="00F003BA" w:rsidP="00F003BA">
      <w:pPr>
        <w:autoSpaceDE w:val="0"/>
        <w:autoSpaceDN w:val="0"/>
        <w:adjustRightInd w:val="0"/>
        <w:spacing w:after="0" w:line="240" w:lineRule="auto"/>
        <w:jc w:val="both"/>
        <w:rPr>
          <w:rFonts w:ascii="Times New Roman" w:eastAsia="TimesNewRomanPS-BoldMT" w:hAnsi="Times New Roman"/>
          <w:bCs/>
          <w:iCs/>
          <w:color w:val="000000"/>
          <w:u w:val="single"/>
        </w:rPr>
      </w:pPr>
      <w:r w:rsidRPr="00433094">
        <w:rPr>
          <w:rFonts w:ascii="Times New Roman" w:eastAsia="TimesNewRomanPS-BoldMT" w:hAnsi="Times New Roman"/>
          <w:bCs/>
          <w:iCs/>
          <w:color w:val="000000"/>
          <w:u w:val="single"/>
        </w:rPr>
        <w:t>Русский язык.</w:t>
      </w:r>
    </w:p>
    <w:p w:rsidR="00F003BA" w:rsidRPr="00433094" w:rsidRDefault="00F003BA" w:rsidP="00F003BA">
      <w:pPr>
        <w:autoSpaceDE w:val="0"/>
        <w:autoSpaceDN w:val="0"/>
        <w:adjustRightInd w:val="0"/>
        <w:spacing w:after="0" w:line="240" w:lineRule="auto"/>
        <w:ind w:firstLine="708"/>
        <w:jc w:val="both"/>
        <w:rPr>
          <w:rFonts w:ascii="Times New Roman" w:eastAsia="ArialMT" w:hAnsi="Times New Roman"/>
          <w:bCs/>
          <w:iCs/>
          <w:color w:val="000000"/>
        </w:rPr>
      </w:pPr>
      <w:r w:rsidRPr="00433094">
        <w:rPr>
          <w:rFonts w:ascii="Times New Roman" w:eastAsia="ArialMT" w:hAnsi="Times New Roman"/>
          <w:bCs/>
          <w:iCs/>
          <w:color w:val="000000"/>
        </w:rPr>
        <w:t>Соблюдение правил речевого общения в школе, в классе, со взрослыми, с детьми. Слушание ответа одноклассников, высказывание своей точки зрения, комментирование ситуации, выражение согл</w:t>
      </w:r>
      <w:r w:rsidRPr="00433094">
        <w:rPr>
          <w:rFonts w:ascii="Times New Roman" w:eastAsia="ArialMT" w:hAnsi="Times New Roman"/>
          <w:bCs/>
          <w:iCs/>
          <w:color w:val="000000"/>
        </w:rPr>
        <w:t>а</w:t>
      </w:r>
      <w:r w:rsidRPr="00433094">
        <w:rPr>
          <w:rFonts w:ascii="Times New Roman" w:eastAsia="ArialMT" w:hAnsi="Times New Roman"/>
          <w:bCs/>
          <w:iCs/>
          <w:color w:val="000000"/>
        </w:rPr>
        <w:t>сия или несогласия с мнением одноклассников и учителя, способность задавать разные вопросы: на уточнение информации, на понимание услышанного.</w:t>
      </w:r>
    </w:p>
    <w:p w:rsidR="00F003BA" w:rsidRPr="00433094" w:rsidRDefault="00F003BA" w:rsidP="00F003BA">
      <w:pPr>
        <w:autoSpaceDE w:val="0"/>
        <w:autoSpaceDN w:val="0"/>
        <w:adjustRightInd w:val="0"/>
        <w:spacing w:after="0" w:line="240" w:lineRule="auto"/>
        <w:ind w:firstLine="708"/>
        <w:jc w:val="both"/>
        <w:rPr>
          <w:rFonts w:ascii="Times New Roman" w:eastAsia="ArialMT" w:hAnsi="Times New Roman"/>
          <w:bCs/>
          <w:iCs/>
          <w:color w:val="000000"/>
        </w:rPr>
      </w:pPr>
      <w:r w:rsidRPr="00433094">
        <w:rPr>
          <w:rFonts w:ascii="Times New Roman" w:eastAsia="ArialMT" w:hAnsi="Times New Roman"/>
          <w:bCs/>
          <w:iCs/>
          <w:color w:val="000000"/>
        </w:rPr>
        <w:t>Упражнение в выборе языковых средств, соответствующих цели и условиям общения. Накопл</w:t>
      </w:r>
      <w:r w:rsidRPr="00433094">
        <w:rPr>
          <w:rFonts w:ascii="Times New Roman" w:eastAsia="ArialMT" w:hAnsi="Times New Roman"/>
          <w:bCs/>
          <w:iCs/>
          <w:color w:val="000000"/>
        </w:rPr>
        <w:t>е</w:t>
      </w:r>
      <w:r w:rsidRPr="00433094">
        <w:rPr>
          <w:rFonts w:ascii="Times New Roman" w:eastAsia="ArialMT" w:hAnsi="Times New Roman"/>
          <w:bCs/>
          <w:iCs/>
          <w:color w:val="000000"/>
        </w:rPr>
        <w:t>ние опыта уместного использования средств устного общения в разных речевых ситуациях, во время монолога и диалога. Оценка и взаимооценка правильности выбора языковых и неязыковых средств ус</w:t>
      </w:r>
      <w:r w:rsidRPr="00433094">
        <w:rPr>
          <w:rFonts w:ascii="Times New Roman" w:eastAsia="ArialMT" w:hAnsi="Times New Roman"/>
          <w:bCs/>
          <w:iCs/>
          <w:color w:val="000000"/>
        </w:rPr>
        <w:t>т</w:t>
      </w:r>
      <w:r w:rsidRPr="00433094">
        <w:rPr>
          <w:rFonts w:ascii="Times New Roman" w:eastAsia="ArialMT" w:hAnsi="Times New Roman"/>
          <w:bCs/>
          <w:iCs/>
          <w:color w:val="000000"/>
        </w:rPr>
        <w:t>ного общения на уроке, в школе, в быту, с незнакомыми людьми разного возраста.</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Составление рассказа по теме или по сюжетным картинкам индивидуально, в паре или в группе.</w:t>
      </w:r>
    </w:p>
    <w:p w:rsidR="00F003BA" w:rsidRPr="00433094" w:rsidRDefault="00F003BA" w:rsidP="00F003BA">
      <w:pPr>
        <w:autoSpaceDE w:val="0"/>
        <w:autoSpaceDN w:val="0"/>
        <w:adjustRightInd w:val="0"/>
        <w:spacing w:after="0" w:line="240" w:lineRule="auto"/>
        <w:ind w:firstLine="708"/>
        <w:jc w:val="both"/>
        <w:rPr>
          <w:rFonts w:ascii="Times New Roman" w:eastAsia="ArialMT" w:hAnsi="Times New Roman"/>
          <w:bCs/>
          <w:iCs/>
          <w:color w:val="000000"/>
        </w:rPr>
      </w:pPr>
      <w:r w:rsidRPr="00433094">
        <w:rPr>
          <w:rFonts w:ascii="Times New Roman" w:eastAsia="ArialMT" w:hAnsi="Times New Roman"/>
          <w:bCs/>
          <w:iCs/>
          <w:color w:val="000000"/>
        </w:rPr>
        <w:t>Понимание и сравнение текстов (например, оповещения населения), написанных разным стилем. Составление списков (учеников класса, группы, необходимых предметов). Применение знания алфавита при пользовании каталогами (справочниками, словарями) для поиска необходимых сведений по зада</w:t>
      </w:r>
      <w:r w:rsidRPr="00433094">
        <w:rPr>
          <w:rFonts w:ascii="Times New Roman" w:eastAsia="ArialMT" w:hAnsi="Times New Roman"/>
          <w:bCs/>
          <w:iCs/>
          <w:color w:val="000000"/>
        </w:rPr>
        <w:t>н</w:t>
      </w:r>
      <w:r w:rsidRPr="00433094">
        <w:rPr>
          <w:rFonts w:ascii="Times New Roman" w:eastAsia="ArialMT" w:hAnsi="Times New Roman"/>
          <w:bCs/>
          <w:iCs/>
          <w:color w:val="000000"/>
        </w:rPr>
        <w:t>ной преподавателем тематике.</w:t>
      </w:r>
    </w:p>
    <w:p w:rsidR="00F003BA" w:rsidRPr="00433094" w:rsidRDefault="00F003BA" w:rsidP="00F003BA">
      <w:pPr>
        <w:autoSpaceDE w:val="0"/>
        <w:autoSpaceDN w:val="0"/>
        <w:adjustRightInd w:val="0"/>
        <w:spacing w:after="0" w:line="240" w:lineRule="auto"/>
        <w:jc w:val="both"/>
        <w:rPr>
          <w:rFonts w:ascii="Times New Roman" w:eastAsia="TimesNewRomanPS-BoldMT" w:hAnsi="Times New Roman"/>
          <w:bCs/>
          <w:iCs/>
          <w:color w:val="000000"/>
          <w:u w:val="single"/>
        </w:rPr>
      </w:pPr>
      <w:r w:rsidRPr="00433094">
        <w:rPr>
          <w:rFonts w:ascii="Times New Roman" w:eastAsia="TimesNewRomanPS-BoldMT" w:hAnsi="Times New Roman"/>
          <w:bCs/>
          <w:iCs/>
          <w:color w:val="000000"/>
          <w:u w:val="single"/>
        </w:rPr>
        <w:t>Литературное чтение.</w:t>
      </w:r>
    </w:p>
    <w:p w:rsidR="00F003BA" w:rsidRPr="00433094" w:rsidRDefault="00F003BA" w:rsidP="00F003BA">
      <w:pPr>
        <w:autoSpaceDE w:val="0"/>
        <w:autoSpaceDN w:val="0"/>
        <w:adjustRightInd w:val="0"/>
        <w:spacing w:after="0" w:line="240" w:lineRule="auto"/>
        <w:ind w:firstLine="708"/>
        <w:jc w:val="both"/>
        <w:rPr>
          <w:rFonts w:ascii="Times New Roman" w:eastAsia="ArialMT" w:hAnsi="Times New Roman"/>
          <w:bCs/>
          <w:iCs/>
          <w:color w:val="000000"/>
        </w:rPr>
      </w:pPr>
      <w:r w:rsidRPr="00433094">
        <w:rPr>
          <w:rFonts w:ascii="Times New Roman" w:eastAsia="ArialMT" w:hAnsi="Times New Roman"/>
          <w:bCs/>
          <w:iCs/>
          <w:color w:val="000000"/>
        </w:rPr>
        <w:t>Выбор книги в библиотеке (по рекомендованному учителем списку); чтение и пересказ литер</w:t>
      </w:r>
      <w:r w:rsidRPr="00433094">
        <w:rPr>
          <w:rFonts w:ascii="Times New Roman" w:eastAsia="ArialMT" w:hAnsi="Times New Roman"/>
          <w:bCs/>
          <w:iCs/>
          <w:color w:val="000000"/>
        </w:rPr>
        <w:t>а</w:t>
      </w:r>
      <w:r w:rsidRPr="00433094">
        <w:rPr>
          <w:rFonts w:ascii="Times New Roman" w:eastAsia="ArialMT" w:hAnsi="Times New Roman"/>
          <w:bCs/>
          <w:iCs/>
          <w:color w:val="000000"/>
        </w:rPr>
        <w:t>турных произведений, иллюстрирующих безопасное поведение людей в экстремальных ситуациях. Со</w:t>
      </w:r>
      <w:r w:rsidRPr="00433094">
        <w:rPr>
          <w:rFonts w:ascii="Times New Roman" w:eastAsia="ArialMT" w:hAnsi="Times New Roman"/>
          <w:bCs/>
          <w:iCs/>
          <w:color w:val="000000"/>
        </w:rPr>
        <w:t>з</w:t>
      </w:r>
      <w:r w:rsidRPr="00433094">
        <w:rPr>
          <w:rFonts w:ascii="Times New Roman" w:eastAsia="ArialMT" w:hAnsi="Times New Roman"/>
          <w:bCs/>
          <w:iCs/>
          <w:color w:val="000000"/>
        </w:rPr>
        <w:t>дание (устно) текста (небольшого рассказа-пояснения, отзыва) по заданной учителем тематике и с уч</w:t>
      </w:r>
      <w:r w:rsidRPr="00433094">
        <w:rPr>
          <w:rFonts w:ascii="Times New Roman" w:eastAsia="ArialMT" w:hAnsi="Times New Roman"/>
          <w:bCs/>
          <w:iCs/>
          <w:color w:val="000000"/>
        </w:rPr>
        <w:t>е</w:t>
      </w:r>
      <w:r w:rsidRPr="00433094">
        <w:rPr>
          <w:rFonts w:ascii="Times New Roman" w:eastAsia="ArialMT" w:hAnsi="Times New Roman"/>
          <w:bCs/>
          <w:iCs/>
          <w:color w:val="000000"/>
        </w:rPr>
        <w:t>том особенностей слушателей.</w:t>
      </w:r>
    </w:p>
    <w:p w:rsidR="00F003BA" w:rsidRPr="00433094" w:rsidRDefault="00F003BA" w:rsidP="00F003BA">
      <w:pPr>
        <w:autoSpaceDE w:val="0"/>
        <w:autoSpaceDN w:val="0"/>
        <w:adjustRightInd w:val="0"/>
        <w:spacing w:after="0" w:line="240" w:lineRule="auto"/>
        <w:jc w:val="both"/>
        <w:rPr>
          <w:rFonts w:ascii="Times New Roman" w:eastAsia="TimesNewRomanPS-BoldMT" w:hAnsi="Times New Roman"/>
          <w:bCs/>
          <w:iCs/>
          <w:color w:val="000000"/>
          <w:u w:val="single"/>
        </w:rPr>
      </w:pPr>
      <w:r w:rsidRPr="00433094">
        <w:rPr>
          <w:rFonts w:ascii="Times New Roman" w:eastAsia="TimesNewRomanPS-BoldMT" w:hAnsi="Times New Roman"/>
          <w:bCs/>
          <w:iCs/>
          <w:color w:val="000000"/>
          <w:u w:val="single"/>
        </w:rPr>
        <w:t>Окружающий мир.</w:t>
      </w:r>
    </w:p>
    <w:p w:rsidR="00F003BA" w:rsidRPr="00433094" w:rsidRDefault="00F003BA" w:rsidP="00F003BA">
      <w:pPr>
        <w:autoSpaceDE w:val="0"/>
        <w:autoSpaceDN w:val="0"/>
        <w:adjustRightInd w:val="0"/>
        <w:spacing w:after="0" w:line="240" w:lineRule="auto"/>
        <w:ind w:firstLine="708"/>
        <w:jc w:val="both"/>
        <w:rPr>
          <w:rFonts w:ascii="Times New Roman" w:eastAsia="ArialMT" w:hAnsi="Times New Roman"/>
          <w:bCs/>
          <w:iCs/>
          <w:color w:val="000000"/>
        </w:rPr>
      </w:pPr>
      <w:r w:rsidRPr="00433094">
        <w:rPr>
          <w:rFonts w:ascii="Times New Roman" w:eastAsia="ArialMT" w:hAnsi="Times New Roman"/>
          <w:bCs/>
          <w:iCs/>
          <w:color w:val="000000"/>
        </w:rPr>
        <w:t>Проведение наблюдений явлений природы (на примере своей местности). Наблюдение просте</w:t>
      </w:r>
      <w:r w:rsidRPr="00433094">
        <w:rPr>
          <w:rFonts w:ascii="Times New Roman" w:eastAsia="ArialMT" w:hAnsi="Times New Roman"/>
          <w:bCs/>
          <w:iCs/>
          <w:color w:val="000000"/>
        </w:rPr>
        <w:t>й</w:t>
      </w:r>
      <w:r w:rsidRPr="00433094">
        <w:rPr>
          <w:rFonts w:ascii="Times New Roman" w:eastAsia="ArialMT" w:hAnsi="Times New Roman"/>
          <w:bCs/>
          <w:iCs/>
          <w:color w:val="000000"/>
        </w:rPr>
        <w:t>ших опытов по изучению свойств воздуха. Наблюдение погоды и описание ее состояния. Измерение температуры воздуха, воды с помощью термометра. Наблюдение простейших опытов по изучению свойств воды. Наблюдение простейших опытов по изучению свойств полезных ископаемых. Измерение температуры тела человека. Измерение веса и роста человека. Экскурсия по школе (учимся находить класс, свое место в классе и т.п.).Экскурсия по своему району или городу (путь домой). Экскурсия по своему району или городу (безопасное поведение на дороге). Экскурсия на одно из подразделений службы спасения МЧС с целью ознакомления с трудом спасателей. Лекарственные растения. Съедобные и ядовитые грибы, ягоды. Основы ориентирования на местности. Ориентир. Компас.</w:t>
      </w:r>
    </w:p>
    <w:p w:rsidR="00F003BA" w:rsidRPr="00433094" w:rsidRDefault="00F003BA" w:rsidP="00F003BA">
      <w:pPr>
        <w:autoSpaceDE w:val="0"/>
        <w:autoSpaceDN w:val="0"/>
        <w:adjustRightInd w:val="0"/>
        <w:spacing w:after="0" w:line="240" w:lineRule="auto"/>
        <w:jc w:val="both"/>
        <w:rPr>
          <w:rFonts w:ascii="Times New Roman" w:eastAsia="ArialMT" w:hAnsi="Times New Roman"/>
          <w:b/>
          <w:bCs/>
          <w:iCs/>
          <w:color w:val="000000"/>
          <w:u w:val="single"/>
        </w:rPr>
      </w:pPr>
      <w:r w:rsidRPr="00433094">
        <w:rPr>
          <w:rFonts w:ascii="Times New Roman" w:eastAsia="ArialMT" w:hAnsi="Times New Roman"/>
          <w:b/>
          <w:bCs/>
          <w:iCs/>
          <w:color w:val="000000"/>
          <w:u w:val="single"/>
        </w:rPr>
        <w:t>Предметные результаты:</w:t>
      </w:r>
    </w:p>
    <w:p w:rsidR="00F003BA" w:rsidRPr="00433094" w:rsidRDefault="00F003BA" w:rsidP="00F003BA">
      <w:pPr>
        <w:autoSpaceDE w:val="0"/>
        <w:autoSpaceDN w:val="0"/>
        <w:adjustRightInd w:val="0"/>
        <w:spacing w:after="0" w:line="240" w:lineRule="auto"/>
        <w:jc w:val="both"/>
        <w:rPr>
          <w:rFonts w:ascii="Times New Roman" w:eastAsia="TimesNewRomanPS-ItalicMT" w:hAnsi="Times New Roman"/>
          <w:bCs/>
          <w:iCs/>
          <w:color w:val="000000"/>
          <w:u w:val="single"/>
        </w:rPr>
      </w:pPr>
      <w:r w:rsidRPr="00433094">
        <w:rPr>
          <w:rFonts w:ascii="Times New Roman" w:eastAsia="TimesNewRomanPS-ItalicMT" w:hAnsi="Times New Roman"/>
          <w:bCs/>
          <w:iCs/>
          <w:color w:val="000000"/>
          <w:u w:val="single"/>
        </w:rPr>
        <w:t>знать/понимать:</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правила поведения в школе, на уроке;</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правила поведения в природе (в парке, в лесу, на реке и озере);</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правила безопасного поведения на улицах;</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правила дорожного движения (поведение на перекрестках, улицах, игровых площадках, знаки доро</w:t>
      </w:r>
      <w:r w:rsidRPr="00433094">
        <w:rPr>
          <w:rFonts w:ascii="Times New Roman" w:eastAsia="ArialMT" w:hAnsi="Times New Roman"/>
          <w:bCs/>
          <w:iCs/>
          <w:color w:val="000000"/>
        </w:rPr>
        <w:t>ж</w:t>
      </w:r>
      <w:r w:rsidRPr="00433094">
        <w:rPr>
          <w:rFonts w:ascii="Times New Roman" w:eastAsia="ArialMT" w:hAnsi="Times New Roman"/>
          <w:bCs/>
          <w:iCs/>
          <w:color w:val="000000"/>
        </w:rPr>
        <w:t>ного движения, определяющие правила поведения пешеходов, пассажиров);</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правила пользования транспортом;</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гигиену систем органов (личную гигиену);</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режим дня школьника (чередование труда и отдыха в режиме дня);</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приемы закаливание;</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игры на воздухе как условие сохранения и укрепления здоровья;</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lastRenderedPageBreak/>
        <w:t xml:space="preserve">- </w:t>
      </w:r>
      <w:r w:rsidRPr="00433094">
        <w:rPr>
          <w:rFonts w:ascii="Times New Roman" w:eastAsia="ArialMT" w:hAnsi="Times New Roman"/>
          <w:bCs/>
          <w:iCs/>
          <w:color w:val="000000"/>
        </w:rPr>
        <w:t>основные правила обращения с газом, электричеством, водой;</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номера телефонов экстренной помощи;</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приемы первой помощи при легких травмах (ушиб, порез, ожог), обморожении, перегреве;</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правила противопожарной безопасности (основные правила обращения с газом, электричеством, в</w:t>
      </w:r>
      <w:r w:rsidRPr="00433094">
        <w:rPr>
          <w:rFonts w:ascii="Times New Roman" w:eastAsia="ArialMT" w:hAnsi="Times New Roman"/>
          <w:bCs/>
          <w:iCs/>
          <w:color w:val="000000"/>
        </w:rPr>
        <w:t>о</w:t>
      </w:r>
      <w:r w:rsidRPr="00433094">
        <w:rPr>
          <w:rFonts w:ascii="Times New Roman" w:eastAsia="ArialMT" w:hAnsi="Times New Roman"/>
          <w:bCs/>
          <w:iCs/>
          <w:color w:val="000000"/>
        </w:rPr>
        <w:t>дой);</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правила сбора грибов и растений;</w:t>
      </w:r>
    </w:p>
    <w:p w:rsidR="00F003BA" w:rsidRPr="00433094" w:rsidRDefault="00F003BA" w:rsidP="00F003BA">
      <w:pPr>
        <w:autoSpaceDE w:val="0"/>
        <w:autoSpaceDN w:val="0"/>
        <w:adjustRightInd w:val="0"/>
        <w:spacing w:after="0" w:line="240" w:lineRule="auto"/>
        <w:jc w:val="both"/>
        <w:rPr>
          <w:rFonts w:ascii="Times New Roman" w:eastAsia="TimesNewRomanPS-ItalicMT" w:hAnsi="Times New Roman"/>
          <w:bCs/>
          <w:iCs/>
          <w:color w:val="000000"/>
        </w:rPr>
      </w:pPr>
      <w:r w:rsidRPr="00433094">
        <w:rPr>
          <w:rFonts w:ascii="Times New Roman" w:eastAsia="TimesNewRomanPS-ItalicMT" w:hAnsi="Times New Roman"/>
          <w:bCs/>
          <w:iCs/>
          <w:color w:val="000000"/>
        </w:rPr>
        <w:t>уметь:</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объяснять правила поведения в различных ситуациях;</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составлять режим дня школьника.</w:t>
      </w:r>
    </w:p>
    <w:p w:rsidR="00F003BA" w:rsidRPr="00433094" w:rsidRDefault="00F003BA" w:rsidP="00F003BA">
      <w:pPr>
        <w:autoSpaceDE w:val="0"/>
        <w:autoSpaceDN w:val="0"/>
        <w:adjustRightInd w:val="0"/>
        <w:spacing w:after="0" w:line="240" w:lineRule="auto"/>
        <w:jc w:val="both"/>
        <w:rPr>
          <w:rFonts w:ascii="Times New Roman" w:eastAsia="TimesNewRomanPS-BoldMT" w:hAnsi="Times New Roman"/>
          <w:bCs/>
          <w:iCs/>
          <w:color w:val="000000"/>
          <w:u w:val="single"/>
        </w:rPr>
      </w:pPr>
      <w:r w:rsidRPr="00433094">
        <w:rPr>
          <w:rFonts w:ascii="Times New Roman" w:eastAsia="TimesNewRomanPS-BoldMT" w:hAnsi="Times New Roman"/>
          <w:bCs/>
          <w:iCs/>
          <w:color w:val="000000"/>
          <w:u w:val="single"/>
        </w:rPr>
        <w:t>Физическая культура.</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Целью является формирование у обучающихся начальной школы основ здорового образа жизни.</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Реализация данной цели связана с решением следующих образовательных задач:</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укрепление здоровья школьников посредством развития физических качеств и повышения функци</w:t>
      </w:r>
      <w:r w:rsidRPr="00433094">
        <w:rPr>
          <w:rFonts w:ascii="Times New Roman" w:eastAsia="ArialMT" w:hAnsi="Times New Roman"/>
          <w:bCs/>
          <w:iCs/>
          <w:color w:val="000000"/>
        </w:rPr>
        <w:t>о</w:t>
      </w:r>
      <w:r w:rsidRPr="00433094">
        <w:rPr>
          <w:rFonts w:ascii="Times New Roman" w:eastAsia="ArialMT" w:hAnsi="Times New Roman"/>
          <w:bCs/>
          <w:iCs/>
          <w:color w:val="000000"/>
        </w:rPr>
        <w:t>нальных возможностей жизнеобеспечивающих систем организма;</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формирование общих представлений о физической культуре, ее значении в жизни человека, роли в у</w:t>
      </w:r>
      <w:r w:rsidRPr="00433094">
        <w:rPr>
          <w:rFonts w:ascii="Times New Roman" w:eastAsia="ArialMT" w:hAnsi="Times New Roman"/>
          <w:bCs/>
          <w:iCs/>
          <w:color w:val="000000"/>
        </w:rPr>
        <w:t>к</w:t>
      </w:r>
      <w:r w:rsidRPr="00433094">
        <w:rPr>
          <w:rFonts w:ascii="Times New Roman" w:eastAsia="ArialMT" w:hAnsi="Times New Roman"/>
          <w:bCs/>
          <w:iCs/>
          <w:color w:val="000000"/>
        </w:rPr>
        <w:t>реплении здоровья, физическом развитии и физической подготовленности;</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развитие интереса к самостоятельным занятиям физическими упражнениями, подвижным играм, фо</w:t>
      </w:r>
      <w:r w:rsidRPr="00433094">
        <w:rPr>
          <w:rFonts w:ascii="Times New Roman" w:eastAsia="ArialMT" w:hAnsi="Times New Roman"/>
          <w:bCs/>
          <w:iCs/>
          <w:color w:val="000000"/>
        </w:rPr>
        <w:t>р</w:t>
      </w:r>
      <w:r w:rsidRPr="00433094">
        <w:rPr>
          <w:rFonts w:ascii="Times New Roman" w:eastAsia="ArialMT" w:hAnsi="Times New Roman"/>
          <w:bCs/>
          <w:iCs/>
          <w:color w:val="000000"/>
        </w:rPr>
        <w:t>мам активного отдыха и досуга;</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обучение простейшим способам контроля физической нагрузки, по отдельными показателями.</w:t>
      </w:r>
    </w:p>
    <w:p w:rsidR="00F003BA" w:rsidRPr="00433094" w:rsidRDefault="00F003BA" w:rsidP="00F003BA">
      <w:pPr>
        <w:autoSpaceDE w:val="0"/>
        <w:autoSpaceDN w:val="0"/>
        <w:adjustRightInd w:val="0"/>
        <w:spacing w:after="0" w:line="240" w:lineRule="auto"/>
        <w:jc w:val="both"/>
        <w:rPr>
          <w:rFonts w:ascii="Times New Roman" w:eastAsia="ArialMT" w:hAnsi="Times New Roman"/>
          <w:b/>
          <w:bCs/>
          <w:iCs/>
          <w:color w:val="000000"/>
          <w:u w:val="single"/>
        </w:rPr>
      </w:pPr>
      <w:r w:rsidRPr="00433094">
        <w:rPr>
          <w:rFonts w:ascii="Times New Roman" w:eastAsia="ArialMT" w:hAnsi="Times New Roman"/>
          <w:b/>
          <w:bCs/>
          <w:iCs/>
          <w:color w:val="000000"/>
          <w:u w:val="single"/>
        </w:rPr>
        <w:t>Предметные результаты.</w:t>
      </w:r>
    </w:p>
    <w:p w:rsidR="00F003BA" w:rsidRPr="00433094" w:rsidRDefault="00F003BA" w:rsidP="00F003BA">
      <w:pPr>
        <w:autoSpaceDE w:val="0"/>
        <w:autoSpaceDN w:val="0"/>
        <w:adjustRightInd w:val="0"/>
        <w:spacing w:after="0" w:line="240" w:lineRule="auto"/>
        <w:jc w:val="both"/>
        <w:rPr>
          <w:rFonts w:ascii="Times New Roman" w:eastAsia="TimesNewRomanPS-ItalicMT" w:hAnsi="Times New Roman"/>
          <w:bCs/>
          <w:iCs/>
          <w:color w:val="000000"/>
          <w:u w:val="single"/>
        </w:rPr>
      </w:pPr>
      <w:r w:rsidRPr="00433094">
        <w:rPr>
          <w:rFonts w:ascii="Times New Roman" w:eastAsia="TimesNewRomanPS-ItalicMT" w:hAnsi="Times New Roman"/>
          <w:bCs/>
          <w:iCs/>
          <w:color w:val="000000"/>
          <w:u w:val="single"/>
        </w:rPr>
        <w:t>Умения:</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измерять (познавать) индивидуальные показатели физического развития (длину и массу тела), развития основных физических качеств;</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w:t>
      </w:r>
      <w:r w:rsidRPr="00433094">
        <w:rPr>
          <w:rFonts w:ascii="Times New Roman" w:eastAsia="ArialMT" w:hAnsi="Times New Roman"/>
          <w:bCs/>
          <w:iCs/>
          <w:color w:val="000000"/>
        </w:rPr>
        <w:t>организовывать и проводить со сверстниками подвижные игры и элементы соревнований, осущест</w:t>
      </w:r>
      <w:r w:rsidRPr="00433094">
        <w:rPr>
          <w:rFonts w:ascii="Times New Roman" w:eastAsia="ArialMT" w:hAnsi="Times New Roman"/>
          <w:bCs/>
          <w:iCs/>
          <w:color w:val="000000"/>
        </w:rPr>
        <w:t>в</w:t>
      </w:r>
      <w:r w:rsidRPr="00433094">
        <w:rPr>
          <w:rFonts w:ascii="Times New Roman" w:eastAsia="ArialMT" w:hAnsi="Times New Roman"/>
          <w:bCs/>
          <w:iCs/>
          <w:color w:val="000000"/>
        </w:rPr>
        <w:t>лять их объективное судейство;</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организовывать и проводить занятия физической культурой с разной целевой направленностью, по</w:t>
      </w:r>
      <w:r w:rsidRPr="00433094">
        <w:rPr>
          <w:rFonts w:ascii="Times New Roman" w:eastAsia="ArialMT" w:hAnsi="Times New Roman"/>
          <w:bCs/>
          <w:iCs/>
          <w:color w:val="000000"/>
        </w:rPr>
        <w:t>д</w:t>
      </w:r>
      <w:r w:rsidRPr="00433094">
        <w:rPr>
          <w:rFonts w:ascii="Times New Roman" w:eastAsia="ArialMT" w:hAnsi="Times New Roman"/>
          <w:bCs/>
          <w:iCs/>
          <w:color w:val="000000"/>
        </w:rPr>
        <w:t>бирать для них физические упражнения и выполнять их с заданной дозировкой нагрузки;</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характеризовать физическую нагрузку по показателю частоты пульса, регулировать ее напряженность во время занятий по развитию физических качеств;</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взаимодействовать со сверстниками по правилам проведения подвижных игр и соревнований.</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составлять режим дня;</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выполнять простейшие закаливающие процедуры;</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выполнять комплекс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измерять показатели осанки, физических качеств: частоты сердечных сокращений во время выполн</w:t>
      </w:r>
      <w:r w:rsidRPr="00433094">
        <w:rPr>
          <w:rFonts w:ascii="Times New Roman" w:eastAsia="ArialMT" w:hAnsi="Times New Roman"/>
          <w:bCs/>
          <w:iCs/>
          <w:color w:val="000000"/>
        </w:rPr>
        <w:t>е</w:t>
      </w:r>
      <w:r w:rsidRPr="00433094">
        <w:rPr>
          <w:rFonts w:ascii="Times New Roman" w:eastAsia="ArialMT" w:hAnsi="Times New Roman"/>
          <w:bCs/>
          <w:iCs/>
          <w:color w:val="000000"/>
        </w:rPr>
        <w:t>ния физических упражнений;</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организовывать и проводить подвижные игры (на спортивных площадках и в спортивных залах).</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подбирать комплексы</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 физических упражнений для утренней зарядки, физкультминуток, занятий по профилактике и корре</w:t>
      </w:r>
      <w:r w:rsidRPr="00433094">
        <w:rPr>
          <w:rFonts w:ascii="Times New Roman" w:eastAsia="ArialMT" w:hAnsi="Times New Roman"/>
          <w:bCs/>
          <w:iCs/>
          <w:color w:val="000000"/>
        </w:rPr>
        <w:t>к</w:t>
      </w:r>
      <w:r w:rsidRPr="00433094">
        <w:rPr>
          <w:rFonts w:ascii="Times New Roman" w:eastAsia="ArialMT" w:hAnsi="Times New Roman"/>
          <w:bCs/>
          <w:iCs/>
          <w:color w:val="000000"/>
        </w:rPr>
        <w:t>ции нарушений осанки;</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 упражнения на развитие физических качеств;</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 дыхательные упражнения;</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 гимнастики для глаз.</w:t>
      </w:r>
    </w:p>
    <w:p w:rsidR="00F003BA" w:rsidRPr="00433094" w:rsidRDefault="00F003BA" w:rsidP="00F003BA">
      <w:pPr>
        <w:autoSpaceDE w:val="0"/>
        <w:autoSpaceDN w:val="0"/>
        <w:adjustRightInd w:val="0"/>
        <w:spacing w:after="0" w:line="240" w:lineRule="auto"/>
        <w:jc w:val="both"/>
        <w:rPr>
          <w:rFonts w:ascii="Times New Roman" w:eastAsia="TimesNewRomanPS-BoldMT" w:hAnsi="Times New Roman"/>
          <w:b/>
          <w:bCs/>
          <w:iCs/>
          <w:color w:val="000000"/>
        </w:rPr>
      </w:pPr>
      <w:r w:rsidRPr="00433094">
        <w:rPr>
          <w:rFonts w:ascii="Times New Roman" w:eastAsia="TimesNewRomanPS-BoldMT" w:hAnsi="Times New Roman"/>
          <w:b/>
          <w:bCs/>
          <w:iCs/>
          <w:color w:val="000000"/>
        </w:rPr>
        <w:t>Технология. Информационные технологии.</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u w:val="single"/>
        </w:rPr>
      </w:pPr>
      <w:r w:rsidRPr="00433094">
        <w:rPr>
          <w:rFonts w:ascii="Times New Roman" w:eastAsia="ArialMT" w:hAnsi="Times New Roman"/>
          <w:bCs/>
          <w:iCs/>
          <w:color w:val="000000"/>
          <w:u w:val="single"/>
        </w:rPr>
        <w:t>Предметные результаты:</w:t>
      </w:r>
    </w:p>
    <w:p w:rsidR="00F003BA" w:rsidRPr="00433094" w:rsidRDefault="00F003BA" w:rsidP="00F003BA">
      <w:pPr>
        <w:autoSpaceDE w:val="0"/>
        <w:autoSpaceDN w:val="0"/>
        <w:adjustRightInd w:val="0"/>
        <w:spacing w:after="0" w:line="240" w:lineRule="auto"/>
        <w:jc w:val="both"/>
        <w:rPr>
          <w:rFonts w:ascii="Times New Roman" w:eastAsia="TimesNewRomanPS-ItalicMT" w:hAnsi="Times New Roman"/>
          <w:bCs/>
          <w:iCs/>
          <w:color w:val="000000"/>
          <w:u w:val="single"/>
        </w:rPr>
      </w:pPr>
      <w:r w:rsidRPr="00433094">
        <w:rPr>
          <w:rFonts w:ascii="Times New Roman" w:eastAsia="TimesNewRomanPS-ItalicMT" w:hAnsi="Times New Roman"/>
          <w:bCs/>
          <w:iCs/>
          <w:color w:val="000000"/>
          <w:u w:val="single"/>
        </w:rPr>
        <w:t>знать/понимать:</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роль трудовой деятельности в жизни человека;</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правила безопасного поведения и гигиены при работе с инструментами, бытовой техникой, компьют</w:t>
      </w:r>
      <w:r w:rsidRPr="00433094">
        <w:rPr>
          <w:rFonts w:ascii="Times New Roman" w:eastAsia="ArialMT" w:hAnsi="Times New Roman"/>
          <w:bCs/>
          <w:iCs/>
          <w:color w:val="000000"/>
        </w:rPr>
        <w:t>е</w:t>
      </w:r>
      <w:r w:rsidRPr="00433094">
        <w:rPr>
          <w:rFonts w:ascii="Times New Roman" w:eastAsia="ArialMT" w:hAnsi="Times New Roman"/>
          <w:bCs/>
          <w:iCs/>
          <w:color w:val="000000"/>
        </w:rPr>
        <w:t>ром;</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правила безопасности при работе с компьютером</w:t>
      </w:r>
    </w:p>
    <w:p w:rsidR="00F003BA" w:rsidRPr="00433094" w:rsidRDefault="00F003BA" w:rsidP="00F003BA">
      <w:pPr>
        <w:autoSpaceDE w:val="0"/>
        <w:autoSpaceDN w:val="0"/>
        <w:adjustRightInd w:val="0"/>
        <w:spacing w:after="0" w:line="240" w:lineRule="auto"/>
        <w:jc w:val="both"/>
        <w:rPr>
          <w:rFonts w:ascii="Times New Roman" w:eastAsia="TimesNewRomanPS-ItalicMT" w:hAnsi="Times New Roman"/>
          <w:bCs/>
          <w:iCs/>
          <w:color w:val="000000"/>
        </w:rPr>
      </w:pPr>
      <w:r w:rsidRPr="00433094">
        <w:rPr>
          <w:rFonts w:ascii="Times New Roman" w:eastAsia="TimesNewRomanPS-ItalicMT" w:hAnsi="Times New Roman"/>
          <w:bCs/>
          <w:iCs/>
          <w:color w:val="000000"/>
        </w:rPr>
        <w:t>уметь:</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выполнять</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 инструкции при решении учебных задач;</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 правил поведения в компьютерном классе</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осуществлять организацию и планирование собственной трудовой деятельности, контроль за ее ходом и результатами;</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lastRenderedPageBreak/>
        <w:t xml:space="preserve">- </w:t>
      </w:r>
      <w:r w:rsidRPr="00433094">
        <w:rPr>
          <w:rFonts w:ascii="Times New Roman" w:eastAsia="ArialMT" w:hAnsi="Times New Roman"/>
          <w:bCs/>
          <w:iCs/>
          <w:color w:val="000000"/>
        </w:rPr>
        <w:t>использовать приобретенные знания и умения в практической деятельности и повседневной жизни для:</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 соблюдения правил личной гигиены и безопасных приемов работы с материалами, инструментами, б</w:t>
      </w:r>
      <w:r w:rsidRPr="00433094">
        <w:rPr>
          <w:rFonts w:ascii="Times New Roman" w:eastAsia="ArialMT" w:hAnsi="Times New Roman"/>
          <w:bCs/>
          <w:iCs/>
          <w:color w:val="000000"/>
        </w:rPr>
        <w:t>ы</w:t>
      </w:r>
      <w:r w:rsidRPr="00433094">
        <w:rPr>
          <w:rFonts w:ascii="Times New Roman" w:eastAsia="ArialMT" w:hAnsi="Times New Roman"/>
          <w:bCs/>
          <w:iCs/>
          <w:color w:val="000000"/>
        </w:rPr>
        <w:t>товой техникой, средствами информационных и коммуникационных технологий.</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 правила безопасного поведения и гигиены при работе с инструментами, бытовой техникой, компьют</w:t>
      </w:r>
      <w:r w:rsidRPr="00433094">
        <w:rPr>
          <w:rFonts w:ascii="Times New Roman" w:eastAsia="ArialMT" w:hAnsi="Times New Roman"/>
          <w:bCs/>
          <w:iCs/>
          <w:color w:val="000000"/>
        </w:rPr>
        <w:t>е</w:t>
      </w:r>
      <w:r w:rsidRPr="00433094">
        <w:rPr>
          <w:rFonts w:ascii="Times New Roman" w:eastAsia="ArialMT" w:hAnsi="Times New Roman"/>
          <w:bCs/>
          <w:iCs/>
          <w:color w:val="000000"/>
        </w:rPr>
        <w:t>ром.</w:t>
      </w:r>
    </w:p>
    <w:p w:rsidR="00F003BA" w:rsidRPr="00433094" w:rsidRDefault="00F003BA" w:rsidP="00F003BA">
      <w:pPr>
        <w:autoSpaceDE w:val="0"/>
        <w:autoSpaceDN w:val="0"/>
        <w:adjustRightInd w:val="0"/>
        <w:spacing w:after="0" w:line="240" w:lineRule="auto"/>
        <w:jc w:val="center"/>
        <w:rPr>
          <w:rFonts w:ascii="Times New Roman" w:eastAsia="TimesNewRomanPS-BoldMT" w:hAnsi="Times New Roman"/>
          <w:b/>
          <w:bCs/>
          <w:iCs/>
          <w:color w:val="000000"/>
        </w:rPr>
      </w:pPr>
      <w:r w:rsidRPr="00433094">
        <w:rPr>
          <w:rFonts w:ascii="Times New Roman" w:eastAsia="TimesNewRomanPS-BoldMT" w:hAnsi="Times New Roman"/>
          <w:b/>
          <w:bCs/>
          <w:iCs/>
          <w:color w:val="000000"/>
        </w:rPr>
        <w:t>6.3.2. Формирование здорового и безопасного образа жизни обучающихся</w:t>
      </w:r>
    </w:p>
    <w:p w:rsidR="00F003BA" w:rsidRPr="00433094" w:rsidRDefault="00F003BA" w:rsidP="00F003BA">
      <w:pPr>
        <w:autoSpaceDE w:val="0"/>
        <w:autoSpaceDN w:val="0"/>
        <w:adjustRightInd w:val="0"/>
        <w:spacing w:after="0" w:line="240" w:lineRule="auto"/>
        <w:jc w:val="center"/>
        <w:rPr>
          <w:rFonts w:ascii="Times New Roman" w:eastAsia="TimesNewRomanPS-BoldMT" w:hAnsi="Times New Roman"/>
          <w:bCs/>
          <w:iCs/>
          <w:color w:val="000000"/>
          <w:u w:val="single"/>
        </w:rPr>
      </w:pPr>
      <w:r w:rsidRPr="00433094">
        <w:rPr>
          <w:rFonts w:ascii="Times New Roman" w:eastAsia="TimesNewRomanPS-BoldMT" w:hAnsi="Times New Roman"/>
          <w:b/>
          <w:bCs/>
          <w:iCs/>
          <w:color w:val="000000"/>
        </w:rPr>
        <w:t>во внеучебной проектной деятельности.</w:t>
      </w:r>
    </w:p>
    <w:p w:rsidR="00F003BA" w:rsidRPr="00433094" w:rsidRDefault="00F003BA" w:rsidP="00F003BA">
      <w:pPr>
        <w:autoSpaceDE w:val="0"/>
        <w:autoSpaceDN w:val="0"/>
        <w:adjustRightInd w:val="0"/>
        <w:spacing w:after="0" w:line="240" w:lineRule="auto"/>
        <w:ind w:firstLine="708"/>
        <w:jc w:val="both"/>
        <w:rPr>
          <w:rFonts w:ascii="Times New Roman" w:eastAsia="TimesNewRomanPS-BoldMT" w:hAnsi="Times New Roman"/>
          <w:bCs/>
          <w:iCs/>
          <w:color w:val="000000"/>
          <w:u w:val="single"/>
        </w:rPr>
      </w:pPr>
      <w:r w:rsidRPr="00433094">
        <w:rPr>
          <w:rFonts w:ascii="Times New Roman" w:eastAsia="TimesNewRomanPS-BoldMT" w:hAnsi="Times New Roman"/>
          <w:bCs/>
          <w:iCs/>
          <w:color w:val="000000"/>
          <w:u w:val="single"/>
        </w:rPr>
        <w:t>Проектная деятельность в рамках курса «Окружающий мир».</w:t>
      </w:r>
    </w:p>
    <w:p w:rsidR="00F003BA" w:rsidRPr="00433094" w:rsidRDefault="00F003BA" w:rsidP="00F003BA">
      <w:pPr>
        <w:autoSpaceDE w:val="0"/>
        <w:autoSpaceDN w:val="0"/>
        <w:adjustRightInd w:val="0"/>
        <w:spacing w:after="0" w:line="240" w:lineRule="auto"/>
        <w:ind w:firstLine="708"/>
        <w:jc w:val="both"/>
        <w:rPr>
          <w:rFonts w:ascii="Times New Roman" w:eastAsia="ArialMT" w:hAnsi="Times New Roman"/>
          <w:bCs/>
          <w:iCs/>
          <w:color w:val="000000"/>
        </w:rPr>
      </w:pPr>
      <w:r w:rsidRPr="00433094">
        <w:rPr>
          <w:rFonts w:ascii="Times New Roman" w:eastAsia="ArialMT" w:hAnsi="Times New Roman"/>
          <w:bCs/>
          <w:iCs/>
          <w:color w:val="000000"/>
        </w:rPr>
        <w:t>Курс «Окружающий мир» обладает широкими возможностями для организации внеурочной р</w:t>
      </w:r>
      <w:r w:rsidRPr="00433094">
        <w:rPr>
          <w:rFonts w:ascii="Times New Roman" w:eastAsia="ArialMT" w:hAnsi="Times New Roman"/>
          <w:bCs/>
          <w:iCs/>
          <w:color w:val="000000"/>
        </w:rPr>
        <w:t>а</w:t>
      </w:r>
      <w:r w:rsidRPr="00433094">
        <w:rPr>
          <w:rFonts w:ascii="Times New Roman" w:eastAsia="ArialMT" w:hAnsi="Times New Roman"/>
          <w:bCs/>
          <w:iCs/>
          <w:color w:val="000000"/>
        </w:rPr>
        <w:t>боты младших школьников. Она служит продолжением урока и предполагает участие всех учащихся. Внеурочные работы могут проводиться в учебном кабинете, в природе, в уголке живой природы, в муз</w:t>
      </w:r>
      <w:r w:rsidRPr="00433094">
        <w:rPr>
          <w:rFonts w:ascii="Times New Roman" w:eastAsia="ArialMT" w:hAnsi="Times New Roman"/>
          <w:bCs/>
          <w:iCs/>
          <w:color w:val="000000"/>
        </w:rPr>
        <w:t>е</w:t>
      </w:r>
      <w:r w:rsidRPr="00433094">
        <w:rPr>
          <w:rFonts w:ascii="Times New Roman" w:eastAsia="ArialMT" w:hAnsi="Times New Roman"/>
          <w:bCs/>
          <w:iCs/>
          <w:color w:val="000000"/>
        </w:rPr>
        <w:t>ях разного типа и т.д.; они включают проведение опытов, наблюдений, экскурсий, значительное вним</w:t>
      </w:r>
      <w:r w:rsidRPr="00433094">
        <w:rPr>
          <w:rFonts w:ascii="Times New Roman" w:eastAsia="ArialMT" w:hAnsi="Times New Roman"/>
          <w:bCs/>
          <w:iCs/>
          <w:color w:val="000000"/>
        </w:rPr>
        <w:t>а</w:t>
      </w:r>
      <w:r w:rsidRPr="00433094">
        <w:rPr>
          <w:rFonts w:ascii="Times New Roman" w:eastAsia="ArialMT" w:hAnsi="Times New Roman"/>
          <w:bCs/>
          <w:iCs/>
          <w:color w:val="000000"/>
        </w:rPr>
        <w:t>ние должно уделяться проектно исследовательской деятельности.</w:t>
      </w:r>
    </w:p>
    <w:p w:rsidR="00F003BA" w:rsidRPr="00433094" w:rsidRDefault="00F003BA" w:rsidP="00F003BA">
      <w:pPr>
        <w:autoSpaceDE w:val="0"/>
        <w:autoSpaceDN w:val="0"/>
        <w:adjustRightInd w:val="0"/>
        <w:spacing w:after="0" w:line="240" w:lineRule="auto"/>
        <w:ind w:firstLine="708"/>
        <w:jc w:val="both"/>
        <w:rPr>
          <w:rFonts w:ascii="Times New Roman" w:eastAsia="ArialMT" w:hAnsi="Times New Roman"/>
          <w:bCs/>
          <w:iCs/>
          <w:color w:val="000000"/>
        </w:rPr>
      </w:pPr>
      <w:r w:rsidRPr="00433094">
        <w:rPr>
          <w:rFonts w:ascii="Times New Roman" w:eastAsia="ArialMT" w:hAnsi="Times New Roman"/>
          <w:bCs/>
          <w:iCs/>
          <w:color w:val="000000"/>
        </w:rPr>
        <w:t>Внеурочная деятельность, связанная с изучением курса «Окружающий Мир», предусматривает организацию проектной деятельности, нацеленной на освоение содержания в процессе планирования и выполнения постепенно усложняющихся практических заданий, проектирование решения тех или иных проблем. Исследовательская проектная деятельность позволяет ученику самостоятельно осваивать содержание, работая с разнообразными источниками информации, приборами, лабораторным оборудов</w:t>
      </w:r>
      <w:r w:rsidRPr="00433094">
        <w:rPr>
          <w:rFonts w:ascii="Times New Roman" w:eastAsia="ArialMT" w:hAnsi="Times New Roman"/>
          <w:bCs/>
          <w:iCs/>
          <w:color w:val="000000"/>
        </w:rPr>
        <w:t>а</w:t>
      </w:r>
      <w:r w:rsidRPr="00433094">
        <w:rPr>
          <w:rFonts w:ascii="Times New Roman" w:eastAsia="ArialMT" w:hAnsi="Times New Roman"/>
          <w:bCs/>
          <w:iCs/>
          <w:color w:val="000000"/>
        </w:rPr>
        <w:t>нием. Причем проектная деятельность может носить как групповой (на экскурсии), так и индивидуал</w:t>
      </w:r>
      <w:r w:rsidRPr="00433094">
        <w:rPr>
          <w:rFonts w:ascii="Times New Roman" w:eastAsia="ArialMT" w:hAnsi="Times New Roman"/>
          <w:bCs/>
          <w:iCs/>
          <w:color w:val="000000"/>
        </w:rPr>
        <w:t>ь</w:t>
      </w:r>
      <w:r w:rsidRPr="00433094">
        <w:rPr>
          <w:rFonts w:ascii="Times New Roman" w:eastAsia="ArialMT" w:hAnsi="Times New Roman"/>
          <w:bCs/>
          <w:iCs/>
          <w:color w:val="000000"/>
        </w:rPr>
        <w:t>ный характер. Курс «Окружающий мир» включает большое число экскурсий, в ходе которых может быть организована исследовательская проектная деятельность.  Исследовательская проектная деятел</w:t>
      </w:r>
      <w:r w:rsidRPr="00433094">
        <w:rPr>
          <w:rFonts w:ascii="Times New Roman" w:eastAsia="ArialMT" w:hAnsi="Times New Roman"/>
          <w:bCs/>
          <w:iCs/>
          <w:color w:val="000000"/>
        </w:rPr>
        <w:t>ь</w:t>
      </w:r>
      <w:r w:rsidRPr="00433094">
        <w:rPr>
          <w:rFonts w:ascii="Times New Roman" w:eastAsia="ArialMT" w:hAnsi="Times New Roman"/>
          <w:bCs/>
          <w:iCs/>
          <w:color w:val="000000"/>
        </w:rPr>
        <w:t>ность младших школьников с учетом их возрастных особенностей может быть в большей мере ориент</w:t>
      </w:r>
      <w:r w:rsidRPr="00433094">
        <w:rPr>
          <w:rFonts w:ascii="Times New Roman" w:eastAsia="ArialMT" w:hAnsi="Times New Roman"/>
          <w:bCs/>
          <w:iCs/>
          <w:color w:val="000000"/>
        </w:rPr>
        <w:t>и</w:t>
      </w:r>
      <w:r w:rsidRPr="00433094">
        <w:rPr>
          <w:rFonts w:ascii="Times New Roman" w:eastAsia="ArialMT" w:hAnsi="Times New Roman"/>
          <w:bCs/>
          <w:iCs/>
          <w:color w:val="000000"/>
        </w:rPr>
        <w:t>рована на организацию самостоятельных исследований, наблюдений за своим организмом. В больши</w:t>
      </w:r>
      <w:r w:rsidRPr="00433094">
        <w:rPr>
          <w:rFonts w:ascii="Times New Roman" w:eastAsia="ArialMT" w:hAnsi="Times New Roman"/>
          <w:bCs/>
          <w:iCs/>
          <w:color w:val="000000"/>
        </w:rPr>
        <w:t>н</w:t>
      </w:r>
      <w:r w:rsidRPr="00433094">
        <w:rPr>
          <w:rFonts w:ascii="Times New Roman" w:eastAsia="ArialMT" w:hAnsi="Times New Roman"/>
          <w:bCs/>
          <w:iCs/>
          <w:color w:val="000000"/>
        </w:rPr>
        <w:t>стве случаев проекты имеют краткосрочный характер, что обусловлено психологическими и возрастн</w:t>
      </w:r>
      <w:r w:rsidRPr="00433094">
        <w:rPr>
          <w:rFonts w:ascii="Times New Roman" w:eastAsia="ArialMT" w:hAnsi="Times New Roman"/>
          <w:bCs/>
          <w:iCs/>
          <w:color w:val="000000"/>
        </w:rPr>
        <w:t>ы</w:t>
      </w:r>
      <w:r w:rsidRPr="00433094">
        <w:rPr>
          <w:rFonts w:ascii="Times New Roman" w:eastAsia="ArialMT" w:hAnsi="Times New Roman"/>
          <w:bCs/>
          <w:iCs/>
          <w:color w:val="000000"/>
        </w:rPr>
        <w:t>ми особенностями младших школьников: учащиеся обычно утрачивают интерес к длительным набл</w:t>
      </w:r>
      <w:r w:rsidRPr="00433094">
        <w:rPr>
          <w:rFonts w:ascii="Times New Roman" w:eastAsia="ArialMT" w:hAnsi="Times New Roman"/>
          <w:bCs/>
          <w:iCs/>
          <w:color w:val="000000"/>
        </w:rPr>
        <w:t>ю</w:t>
      </w:r>
      <w:r w:rsidRPr="00433094">
        <w:rPr>
          <w:rFonts w:ascii="Times New Roman" w:eastAsia="ArialMT" w:hAnsi="Times New Roman"/>
          <w:bCs/>
          <w:iCs/>
          <w:color w:val="000000"/>
        </w:rPr>
        <w:t>дениям и фиксации результатов.</w:t>
      </w:r>
    </w:p>
    <w:p w:rsidR="00F003BA" w:rsidRPr="00433094" w:rsidRDefault="00F003BA" w:rsidP="00F003BA">
      <w:pPr>
        <w:autoSpaceDE w:val="0"/>
        <w:autoSpaceDN w:val="0"/>
        <w:adjustRightInd w:val="0"/>
        <w:spacing w:after="0" w:line="240" w:lineRule="auto"/>
        <w:ind w:firstLine="708"/>
        <w:jc w:val="both"/>
        <w:rPr>
          <w:rFonts w:ascii="Times New Roman" w:eastAsia="ArialMT" w:hAnsi="Times New Roman"/>
          <w:bCs/>
          <w:iCs/>
          <w:color w:val="000000"/>
        </w:rPr>
      </w:pPr>
      <w:r w:rsidRPr="00433094">
        <w:rPr>
          <w:rFonts w:ascii="Times New Roman" w:eastAsia="ArialMT" w:hAnsi="Times New Roman"/>
          <w:bCs/>
          <w:iCs/>
          <w:color w:val="000000"/>
        </w:rPr>
        <w:t>Проектная деятельность должна осуществляться в школе, дома или около дома, не требуя от учащихся самостоятельного посещения без сопровождения взрослых отдаленных объектов, что связано с обеспечением безопасности обучаемых. Целесообразно, чтобы проектная деятельность носила групп</w:t>
      </w:r>
      <w:r w:rsidRPr="00433094">
        <w:rPr>
          <w:rFonts w:ascii="Times New Roman" w:eastAsia="ArialMT" w:hAnsi="Times New Roman"/>
          <w:bCs/>
          <w:iCs/>
          <w:color w:val="000000"/>
        </w:rPr>
        <w:t>о</w:t>
      </w:r>
      <w:r w:rsidRPr="00433094">
        <w:rPr>
          <w:rFonts w:ascii="Times New Roman" w:eastAsia="ArialMT" w:hAnsi="Times New Roman"/>
          <w:bCs/>
          <w:iCs/>
          <w:color w:val="000000"/>
        </w:rPr>
        <w:t>вой характер, что будет способствовать формированию у обучающихся коммуникативных умений, т</w:t>
      </w:r>
      <w:r w:rsidRPr="00433094">
        <w:rPr>
          <w:rFonts w:ascii="Times New Roman" w:eastAsia="ArialMT" w:hAnsi="Times New Roman"/>
          <w:bCs/>
          <w:iCs/>
          <w:color w:val="000000"/>
        </w:rPr>
        <w:t>а</w:t>
      </w:r>
      <w:r w:rsidRPr="00433094">
        <w:rPr>
          <w:rFonts w:ascii="Times New Roman" w:eastAsia="ArialMT" w:hAnsi="Times New Roman"/>
          <w:bCs/>
          <w:iCs/>
          <w:color w:val="000000"/>
        </w:rPr>
        <w:t>ких, как умение распределять обязанности в группе, аргументировать свою точку зрения, участвовать в дискуссии и т.д.</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Проектная деятельность должна предусматривать работу с различными источниками информации, что обеспечит формирование информационной компетенции, связанной с поиском, анализом, оценкой и</w:t>
      </w:r>
      <w:r w:rsidRPr="00433094">
        <w:rPr>
          <w:rFonts w:ascii="Times New Roman" w:eastAsia="ArialMT" w:hAnsi="Times New Roman"/>
          <w:bCs/>
          <w:iCs/>
          <w:color w:val="000000"/>
        </w:rPr>
        <w:t>н</w:t>
      </w:r>
      <w:r w:rsidRPr="00433094">
        <w:rPr>
          <w:rFonts w:ascii="Times New Roman" w:eastAsia="ArialMT" w:hAnsi="Times New Roman"/>
          <w:bCs/>
          <w:iCs/>
          <w:color w:val="000000"/>
        </w:rPr>
        <w:t>формации.</w:t>
      </w:r>
    </w:p>
    <w:p w:rsidR="00F003BA" w:rsidRPr="00433094" w:rsidRDefault="00F003BA" w:rsidP="00F003BA">
      <w:pPr>
        <w:autoSpaceDE w:val="0"/>
        <w:autoSpaceDN w:val="0"/>
        <w:adjustRightInd w:val="0"/>
        <w:spacing w:after="0" w:line="240" w:lineRule="auto"/>
        <w:ind w:firstLine="708"/>
        <w:jc w:val="both"/>
        <w:rPr>
          <w:rFonts w:ascii="Times New Roman" w:eastAsia="ArialMT" w:hAnsi="Times New Roman"/>
          <w:bCs/>
          <w:iCs/>
          <w:color w:val="000000"/>
        </w:rPr>
      </w:pPr>
      <w:r w:rsidRPr="00433094">
        <w:rPr>
          <w:rFonts w:ascii="Times New Roman" w:eastAsia="ArialMT" w:hAnsi="Times New Roman"/>
          <w:bCs/>
          <w:iCs/>
          <w:color w:val="000000"/>
        </w:rPr>
        <w:t>В содержании проектной деятельности должно быть заложено основание для сотрудничества д</w:t>
      </w:r>
      <w:r w:rsidRPr="00433094">
        <w:rPr>
          <w:rFonts w:ascii="Times New Roman" w:eastAsia="ArialMT" w:hAnsi="Times New Roman"/>
          <w:bCs/>
          <w:iCs/>
          <w:color w:val="000000"/>
        </w:rPr>
        <w:t>е</w:t>
      </w:r>
      <w:r w:rsidRPr="00433094">
        <w:rPr>
          <w:rFonts w:ascii="Times New Roman" w:eastAsia="ArialMT" w:hAnsi="Times New Roman"/>
          <w:bCs/>
          <w:iCs/>
          <w:color w:val="000000"/>
        </w:rPr>
        <w:t>тей с членами своей семьи, что обеспечит на следующей ступени обучения реальное взаимодействие семьи и школы.</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Ниже в таблице представлены примерные направления проектной деятельности в зависимости от иссл</w:t>
      </w:r>
      <w:r w:rsidRPr="00433094">
        <w:rPr>
          <w:rFonts w:ascii="Times New Roman" w:eastAsia="ArialMT" w:hAnsi="Times New Roman"/>
          <w:bCs/>
          <w:iCs/>
          <w:color w:val="000000"/>
        </w:rPr>
        <w:t>е</w:t>
      </w:r>
      <w:r w:rsidRPr="00433094">
        <w:rPr>
          <w:rFonts w:ascii="Times New Roman" w:eastAsia="ArialMT" w:hAnsi="Times New Roman"/>
          <w:bCs/>
          <w:iCs/>
          <w:color w:val="000000"/>
        </w:rPr>
        <w:t>дуемых объектов, а также формы и особенности ее организации. По усмотрению учителя список объе</w:t>
      </w:r>
      <w:r w:rsidRPr="00433094">
        <w:rPr>
          <w:rFonts w:ascii="Times New Roman" w:eastAsia="ArialMT" w:hAnsi="Times New Roman"/>
          <w:bCs/>
          <w:iCs/>
          <w:color w:val="000000"/>
        </w:rPr>
        <w:t>к</w:t>
      </w:r>
      <w:r w:rsidRPr="00433094">
        <w:rPr>
          <w:rFonts w:ascii="Times New Roman" w:eastAsia="ArialMT" w:hAnsi="Times New Roman"/>
          <w:bCs/>
          <w:iCs/>
          <w:color w:val="000000"/>
        </w:rPr>
        <w:t>тов, формы и особенности организации проектной деятельности могут быть изменены в соответствии со спецификой природы и культуры нашего  региона.</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14"/>
        <w:gridCol w:w="4941"/>
      </w:tblGrid>
      <w:tr w:rsidR="00F003BA" w:rsidRPr="00433094" w:rsidTr="00A40F21">
        <w:tc>
          <w:tcPr>
            <w:tcW w:w="5494"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
                <w:bCs/>
                <w:iCs/>
                <w:color w:val="000000"/>
              </w:rPr>
            </w:pPr>
            <w:r w:rsidRPr="00433094">
              <w:rPr>
                <w:rFonts w:ascii="Times New Roman" w:eastAsia="Arial-BoldMT" w:hAnsi="Times New Roman"/>
                <w:b/>
                <w:bCs/>
                <w:iCs/>
                <w:color w:val="000000"/>
              </w:rPr>
              <w:t>Примерные направления</w:t>
            </w:r>
          </w:p>
          <w:p w:rsidR="00F003BA" w:rsidRPr="00433094" w:rsidRDefault="00F003BA" w:rsidP="00A40F21">
            <w:pPr>
              <w:autoSpaceDE w:val="0"/>
              <w:autoSpaceDN w:val="0"/>
              <w:adjustRightInd w:val="0"/>
              <w:spacing w:after="0" w:line="240" w:lineRule="auto"/>
              <w:jc w:val="both"/>
              <w:rPr>
                <w:rFonts w:ascii="Times New Roman" w:eastAsia="Arial-BoldMT" w:hAnsi="Times New Roman"/>
                <w:b/>
                <w:bCs/>
                <w:iCs/>
                <w:color w:val="000000"/>
              </w:rPr>
            </w:pPr>
            <w:r w:rsidRPr="00433094">
              <w:rPr>
                <w:rFonts w:ascii="Times New Roman" w:eastAsia="Arial-BoldMT" w:hAnsi="Times New Roman"/>
                <w:b/>
                <w:bCs/>
                <w:iCs/>
                <w:color w:val="000000"/>
              </w:rPr>
              <w:t>проектной деятельности</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p>
        </w:tc>
        <w:tc>
          <w:tcPr>
            <w:tcW w:w="5494"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
                <w:bCs/>
                <w:iCs/>
                <w:color w:val="000000"/>
              </w:rPr>
            </w:pPr>
            <w:r w:rsidRPr="00433094">
              <w:rPr>
                <w:rFonts w:ascii="Times New Roman" w:eastAsia="Arial-BoldMT" w:hAnsi="Times New Roman"/>
                <w:b/>
                <w:bCs/>
                <w:iCs/>
                <w:color w:val="000000"/>
              </w:rPr>
              <w:t>Формы и особенности организации</w:t>
            </w:r>
          </w:p>
          <w:p w:rsidR="00F003BA" w:rsidRPr="00433094" w:rsidRDefault="00F003BA" w:rsidP="00A40F21">
            <w:pPr>
              <w:autoSpaceDE w:val="0"/>
              <w:autoSpaceDN w:val="0"/>
              <w:adjustRightInd w:val="0"/>
              <w:spacing w:after="0" w:line="240" w:lineRule="auto"/>
              <w:jc w:val="both"/>
              <w:rPr>
                <w:rFonts w:ascii="Times New Roman" w:eastAsia="Arial-BoldMT" w:hAnsi="Times New Roman"/>
                <w:b/>
                <w:bCs/>
                <w:iCs/>
                <w:color w:val="000000"/>
              </w:rPr>
            </w:pPr>
            <w:r w:rsidRPr="00433094">
              <w:rPr>
                <w:rFonts w:ascii="Times New Roman" w:eastAsia="Arial-BoldMT" w:hAnsi="Times New Roman"/>
                <w:b/>
                <w:bCs/>
                <w:iCs/>
                <w:color w:val="000000"/>
              </w:rPr>
              <w:t>проектной деятельности</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p>
        </w:tc>
      </w:tr>
      <w:tr w:rsidR="00F003BA" w:rsidRPr="00433094" w:rsidTr="00A40F21">
        <w:tc>
          <w:tcPr>
            <w:tcW w:w="10988" w:type="dxa"/>
            <w:gridSpan w:val="2"/>
          </w:tcPr>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r w:rsidRPr="00433094">
              <w:rPr>
                <w:rFonts w:ascii="Times New Roman" w:eastAsia="TimesNewRomanPS-ItalicMT" w:hAnsi="Times New Roman"/>
                <w:bCs/>
                <w:iCs/>
                <w:color w:val="000000"/>
              </w:rPr>
              <w:t>Объект исследования: объекты и явления природы</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p>
        </w:tc>
      </w:tr>
      <w:tr w:rsidR="00F003BA" w:rsidRPr="00433094" w:rsidTr="00A40F21">
        <w:tc>
          <w:tcPr>
            <w:tcW w:w="549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 xml:space="preserve">Ядовитые дикорастущие растения своего региона </w:t>
            </w:r>
          </w:p>
        </w:tc>
        <w:tc>
          <w:tcPr>
            <w:tcW w:w="549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Индивидуальная (домашнее задание),</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групповая (экскурсия)</w:t>
            </w:r>
          </w:p>
        </w:tc>
      </w:tr>
      <w:tr w:rsidR="00F003BA" w:rsidRPr="00433094" w:rsidTr="00A40F21">
        <w:tc>
          <w:tcPr>
            <w:tcW w:w="549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Ядовитые грибы своей местности</w:t>
            </w:r>
          </w:p>
        </w:tc>
        <w:tc>
          <w:tcPr>
            <w:tcW w:w="549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Индивидуальная (домашнее задание), групповая (экскурсия)</w:t>
            </w:r>
          </w:p>
        </w:tc>
      </w:tr>
      <w:tr w:rsidR="00F003BA" w:rsidRPr="00433094" w:rsidTr="00A40F21">
        <w:tc>
          <w:tcPr>
            <w:tcW w:w="10988"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Объект исследования: деятельность человека в природе</w:t>
            </w:r>
          </w:p>
        </w:tc>
      </w:tr>
      <w:tr w:rsidR="00F003BA" w:rsidRPr="00433094" w:rsidTr="00A40F21">
        <w:tc>
          <w:tcPr>
            <w:tcW w:w="549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Правила поведения в экосистеме</w:t>
            </w:r>
          </w:p>
        </w:tc>
        <w:tc>
          <w:tcPr>
            <w:tcW w:w="549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Групповая (экскурсия)</w:t>
            </w:r>
          </w:p>
        </w:tc>
      </w:tr>
      <w:tr w:rsidR="00F003BA" w:rsidRPr="00433094" w:rsidTr="00A40F21">
        <w:tc>
          <w:tcPr>
            <w:tcW w:w="549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 xml:space="preserve">Связь между состоянием природы и здоровьем </w:t>
            </w:r>
            <w:r w:rsidRPr="00433094">
              <w:rPr>
                <w:rFonts w:ascii="Times New Roman" w:eastAsia="ArialMT" w:hAnsi="Times New Roman"/>
                <w:bCs/>
                <w:iCs/>
                <w:color w:val="000000"/>
              </w:rPr>
              <w:lastRenderedPageBreak/>
              <w:t>ч</w:t>
            </w:r>
            <w:r w:rsidRPr="00433094">
              <w:rPr>
                <w:rFonts w:ascii="Times New Roman" w:eastAsia="ArialMT" w:hAnsi="Times New Roman"/>
                <w:bCs/>
                <w:iCs/>
                <w:color w:val="000000"/>
              </w:rPr>
              <w:t>е</w:t>
            </w:r>
            <w:r w:rsidRPr="00433094">
              <w:rPr>
                <w:rFonts w:ascii="Times New Roman" w:eastAsia="ArialMT" w:hAnsi="Times New Roman"/>
                <w:bCs/>
                <w:iCs/>
                <w:color w:val="000000"/>
              </w:rPr>
              <w:t>ловека</w:t>
            </w:r>
          </w:p>
        </w:tc>
        <w:tc>
          <w:tcPr>
            <w:tcW w:w="549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lastRenderedPageBreak/>
              <w:t xml:space="preserve">Индивидуальная (беседа с родителями, изучение </w:t>
            </w:r>
            <w:r w:rsidRPr="00433094">
              <w:rPr>
                <w:rFonts w:ascii="Times New Roman" w:eastAsia="ArialMT" w:hAnsi="Times New Roman"/>
                <w:bCs/>
                <w:iCs/>
                <w:color w:val="000000"/>
              </w:rPr>
              <w:lastRenderedPageBreak/>
              <w:t>литературы)</w:t>
            </w:r>
          </w:p>
        </w:tc>
      </w:tr>
      <w:tr w:rsidR="00F003BA" w:rsidRPr="00433094" w:rsidTr="00A40F21">
        <w:tc>
          <w:tcPr>
            <w:tcW w:w="10988"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lastRenderedPageBreak/>
              <w:t>Объект исследования: организм человека</w:t>
            </w:r>
          </w:p>
        </w:tc>
      </w:tr>
      <w:tr w:rsidR="00F003BA" w:rsidRPr="00433094" w:rsidTr="00A40F21">
        <w:tc>
          <w:tcPr>
            <w:tcW w:w="549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Изменение частоты пульса в течение суток</w:t>
            </w:r>
          </w:p>
        </w:tc>
        <w:tc>
          <w:tcPr>
            <w:tcW w:w="549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Индивидуальная (домашнее задание)</w:t>
            </w:r>
          </w:p>
        </w:tc>
      </w:tr>
      <w:tr w:rsidR="00F003BA" w:rsidRPr="00433094" w:rsidTr="00A40F21">
        <w:tc>
          <w:tcPr>
            <w:tcW w:w="549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Изменение температуры тела в течение дня</w:t>
            </w:r>
          </w:p>
        </w:tc>
        <w:tc>
          <w:tcPr>
            <w:tcW w:w="549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Индивидуальная (домашнее задание)</w:t>
            </w:r>
          </w:p>
        </w:tc>
      </w:tr>
      <w:tr w:rsidR="00F003BA" w:rsidRPr="00433094" w:rsidTr="00A40F21">
        <w:tc>
          <w:tcPr>
            <w:tcW w:w="549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Режим младшего школьника</w:t>
            </w:r>
          </w:p>
        </w:tc>
        <w:tc>
          <w:tcPr>
            <w:tcW w:w="549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Групповая, индивидуальная</w:t>
            </w:r>
          </w:p>
        </w:tc>
      </w:tr>
      <w:tr w:rsidR="00F003BA" w:rsidRPr="00433094" w:rsidTr="00A40F21">
        <w:tc>
          <w:tcPr>
            <w:tcW w:w="549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Рациональное питание младшего школьника</w:t>
            </w:r>
          </w:p>
        </w:tc>
        <w:tc>
          <w:tcPr>
            <w:tcW w:w="549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Групповая</w:t>
            </w:r>
          </w:p>
        </w:tc>
      </w:tr>
      <w:tr w:rsidR="00F003BA" w:rsidRPr="00433094" w:rsidTr="00A40F21">
        <w:tc>
          <w:tcPr>
            <w:tcW w:w="549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Источники шума вокруг нас</w:t>
            </w:r>
          </w:p>
        </w:tc>
        <w:tc>
          <w:tcPr>
            <w:tcW w:w="549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Групповая, индивидуальная</w:t>
            </w:r>
          </w:p>
        </w:tc>
      </w:tr>
      <w:tr w:rsidR="00F003BA" w:rsidRPr="00433094" w:rsidTr="00A40F21">
        <w:tc>
          <w:tcPr>
            <w:tcW w:w="10988"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Объект исследования: игры народов России и мира</w:t>
            </w:r>
          </w:p>
        </w:tc>
      </w:tr>
      <w:tr w:rsidR="00F003BA" w:rsidRPr="00433094" w:rsidTr="00A40F21">
        <w:tc>
          <w:tcPr>
            <w:tcW w:w="549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Игры наших дедушек и бабушек (для использов</w:t>
            </w:r>
            <w:r w:rsidRPr="00433094">
              <w:rPr>
                <w:rFonts w:ascii="Times New Roman" w:eastAsia="ArialMT" w:hAnsi="Times New Roman"/>
                <w:bCs/>
                <w:iCs/>
                <w:color w:val="000000"/>
              </w:rPr>
              <w:t>а</w:t>
            </w:r>
            <w:r w:rsidRPr="00433094">
              <w:rPr>
                <w:rFonts w:ascii="Times New Roman" w:eastAsia="ArialMT" w:hAnsi="Times New Roman"/>
                <w:bCs/>
                <w:iCs/>
                <w:color w:val="000000"/>
              </w:rPr>
              <w:t>ния на школьной перемене)</w:t>
            </w:r>
          </w:p>
        </w:tc>
        <w:tc>
          <w:tcPr>
            <w:tcW w:w="549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 xml:space="preserve">Индивидуальная (домашнее задание), групповая </w:t>
            </w:r>
          </w:p>
        </w:tc>
      </w:tr>
      <w:tr w:rsidR="00F003BA" w:rsidRPr="00433094" w:rsidTr="00A40F21">
        <w:tc>
          <w:tcPr>
            <w:tcW w:w="549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Сезонные игры народов разных регионов России и мира</w:t>
            </w:r>
          </w:p>
        </w:tc>
        <w:tc>
          <w:tcPr>
            <w:tcW w:w="549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Индивидуальная (домашнее задание), групповая</w:t>
            </w:r>
          </w:p>
        </w:tc>
      </w:tr>
      <w:tr w:rsidR="00F003BA" w:rsidRPr="00433094" w:rsidTr="00A40F21">
        <w:tc>
          <w:tcPr>
            <w:tcW w:w="549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Игры с семейной тематикой: в дом, в дочки-матери, в свадьбу и др.</w:t>
            </w:r>
          </w:p>
        </w:tc>
        <w:tc>
          <w:tcPr>
            <w:tcW w:w="549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Индивидуальная (домашнее задание), групповая</w:t>
            </w:r>
            <w:r w:rsidRPr="00433094">
              <w:rPr>
                <w:rFonts w:ascii="Times New Roman" w:eastAsia="ArialMT" w:hAnsi="Times New Roman"/>
                <w:bCs/>
                <w:iCs/>
                <w:color w:val="000000"/>
              </w:rPr>
              <w:tab/>
            </w:r>
          </w:p>
        </w:tc>
      </w:tr>
    </w:tbl>
    <w:p w:rsidR="00F003BA" w:rsidRPr="00433094" w:rsidRDefault="00F003BA" w:rsidP="00F003BA">
      <w:pPr>
        <w:autoSpaceDE w:val="0"/>
        <w:autoSpaceDN w:val="0"/>
        <w:adjustRightInd w:val="0"/>
        <w:spacing w:after="0" w:line="240" w:lineRule="auto"/>
        <w:ind w:firstLine="708"/>
        <w:jc w:val="both"/>
        <w:rPr>
          <w:rFonts w:ascii="Times New Roman" w:eastAsia="ArialMT" w:hAnsi="Times New Roman"/>
          <w:bCs/>
          <w:iCs/>
          <w:color w:val="000000"/>
        </w:rPr>
      </w:pPr>
      <w:r w:rsidRPr="00433094">
        <w:rPr>
          <w:rFonts w:ascii="Times New Roman" w:eastAsia="ArialMT" w:hAnsi="Times New Roman"/>
          <w:bCs/>
          <w:iCs/>
          <w:color w:val="000000"/>
        </w:rPr>
        <w:t xml:space="preserve">Системно, последовательно, углубленно внеурочная проектная деятельность детей, связанная с содержанием курса «Окружающий мир», может быть организована в рамках </w:t>
      </w:r>
      <w:r w:rsidRPr="00433094">
        <w:rPr>
          <w:rFonts w:ascii="Times New Roman" w:eastAsia="ArialMT" w:hAnsi="Times New Roman"/>
          <w:bCs/>
          <w:iCs/>
        </w:rPr>
        <w:t>работы факультативов, школьных кружков и студий. Например, возможность такой системной организации предоставляют</w:t>
      </w:r>
      <w:r w:rsidRPr="00433094">
        <w:rPr>
          <w:rFonts w:ascii="Times New Roman" w:eastAsia="ArialMT" w:hAnsi="Times New Roman"/>
          <w:bCs/>
          <w:iCs/>
          <w:color w:val="000000"/>
        </w:rPr>
        <w:t xml:space="preserve"> ф</w:t>
      </w:r>
      <w:r w:rsidRPr="00433094">
        <w:rPr>
          <w:rFonts w:ascii="Times New Roman" w:eastAsia="ArialMT" w:hAnsi="Times New Roman"/>
          <w:bCs/>
          <w:iCs/>
          <w:color w:val="000000"/>
        </w:rPr>
        <w:t>а</w:t>
      </w:r>
      <w:r w:rsidRPr="00433094">
        <w:rPr>
          <w:rFonts w:ascii="Times New Roman" w:eastAsia="ArialMT" w:hAnsi="Times New Roman"/>
          <w:bCs/>
          <w:iCs/>
          <w:color w:val="000000"/>
        </w:rPr>
        <w:t>культативы, кружки, студии, программы которых ориентированы на изучение традиционной культуры народов России.</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u w:val="single"/>
        </w:rPr>
      </w:pPr>
      <w:r w:rsidRPr="00433094">
        <w:rPr>
          <w:rFonts w:ascii="Times New Roman" w:eastAsia="TimesNewRomanPS-BoldMT" w:hAnsi="Times New Roman"/>
          <w:bCs/>
          <w:iCs/>
          <w:color w:val="000000"/>
          <w:u w:val="single"/>
        </w:rPr>
        <w:t>Окружающий мир. Внеурочная проектная деятельность</w:t>
      </w:r>
      <w:r w:rsidRPr="00433094">
        <w:rPr>
          <w:rFonts w:ascii="Times New Roman" w:eastAsia="ArialMT" w:hAnsi="Times New Roman"/>
          <w:bCs/>
          <w:iCs/>
          <w:color w:val="000000"/>
          <w:u w:val="single"/>
        </w:rPr>
        <w:t>.</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Поиск информации в энциклопедиях и других изданиях, в том числе из школьной библиотеки, на виде</w:t>
      </w:r>
      <w:r w:rsidRPr="00433094">
        <w:rPr>
          <w:rFonts w:ascii="Times New Roman" w:eastAsia="ArialMT" w:hAnsi="Times New Roman"/>
          <w:bCs/>
          <w:iCs/>
          <w:color w:val="000000"/>
        </w:rPr>
        <w:t>о</w:t>
      </w:r>
      <w:r w:rsidRPr="00433094">
        <w:rPr>
          <w:rFonts w:ascii="Times New Roman" w:eastAsia="ArialMT" w:hAnsi="Times New Roman"/>
          <w:bCs/>
          <w:iCs/>
          <w:color w:val="000000"/>
        </w:rPr>
        <w:t>кассетах, в электронных энциклопедиях, из рассказов взрослых, на экскурсиях (в природу, музеи, на предприятия), в Интернете.</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u w:val="single"/>
        </w:rPr>
      </w:pPr>
      <w:r w:rsidRPr="00433094">
        <w:rPr>
          <w:rFonts w:ascii="Times New Roman" w:eastAsia="TimesNewRomanPS-BoldMT" w:hAnsi="Times New Roman"/>
          <w:bCs/>
          <w:iCs/>
          <w:color w:val="000000"/>
          <w:u w:val="single"/>
        </w:rPr>
        <w:t>Технология. Внеурочная деятельность</w:t>
      </w:r>
      <w:r w:rsidRPr="00433094">
        <w:rPr>
          <w:rFonts w:ascii="Times New Roman" w:eastAsia="ArialMT" w:hAnsi="Times New Roman"/>
          <w:bCs/>
          <w:iCs/>
          <w:color w:val="000000"/>
          <w:u w:val="single"/>
        </w:rPr>
        <w:t>.</w:t>
      </w:r>
    </w:p>
    <w:p w:rsidR="00F003BA" w:rsidRPr="00433094" w:rsidRDefault="00F003BA" w:rsidP="00F003BA">
      <w:pPr>
        <w:autoSpaceDE w:val="0"/>
        <w:autoSpaceDN w:val="0"/>
        <w:adjustRightInd w:val="0"/>
        <w:spacing w:after="0" w:line="240" w:lineRule="auto"/>
        <w:ind w:firstLine="708"/>
        <w:jc w:val="both"/>
        <w:rPr>
          <w:rFonts w:ascii="Times New Roman" w:eastAsia="ArialMT" w:hAnsi="Times New Roman"/>
          <w:bCs/>
          <w:iCs/>
          <w:color w:val="000000"/>
        </w:rPr>
      </w:pPr>
      <w:r w:rsidRPr="00433094">
        <w:rPr>
          <w:rFonts w:ascii="Times New Roman" w:eastAsia="ArialMT" w:hAnsi="Times New Roman"/>
          <w:bCs/>
          <w:iCs/>
          <w:color w:val="000000"/>
        </w:rPr>
        <w:t>Применение разных способов компьютерного поиска информации: просмотр подобранной по теме информации, поиск файлов с помощью файловых менеджеров, использование средств поиска в электронных изданиях, специальных поисковых систем. Уточнение запросов на поиск информации. С</w:t>
      </w:r>
      <w:r w:rsidRPr="00433094">
        <w:rPr>
          <w:rFonts w:ascii="Times New Roman" w:eastAsia="ArialMT" w:hAnsi="Times New Roman"/>
          <w:bCs/>
          <w:iCs/>
          <w:color w:val="000000"/>
        </w:rPr>
        <w:t>о</w:t>
      </w:r>
      <w:r w:rsidRPr="00433094">
        <w:rPr>
          <w:rFonts w:ascii="Times New Roman" w:eastAsia="ArialMT" w:hAnsi="Times New Roman"/>
          <w:bCs/>
          <w:iCs/>
          <w:color w:val="000000"/>
        </w:rPr>
        <w:t>хранение результатов поиска. Поиск изображений. Сохранение найденных изображений. Анализировать полученные сведения, выделяя признаки и их значения, определяя целое и части, применяя свертывание информации и представление ее в наглядном виде (таблицы, схемы, диаграммы).</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u w:val="single"/>
        </w:rPr>
      </w:pPr>
      <w:r w:rsidRPr="00433094">
        <w:rPr>
          <w:rFonts w:ascii="Times New Roman" w:eastAsia="TimesNewRomanPS-BoldMT" w:hAnsi="Times New Roman"/>
          <w:bCs/>
          <w:iCs/>
          <w:color w:val="000000"/>
          <w:u w:val="single"/>
        </w:rPr>
        <w:t>Информатика. Внеурочная деятельность</w:t>
      </w:r>
      <w:r w:rsidRPr="00433094">
        <w:rPr>
          <w:rFonts w:ascii="Times New Roman" w:eastAsia="ArialMT" w:hAnsi="Times New Roman"/>
          <w:bCs/>
          <w:iCs/>
          <w:color w:val="000000"/>
          <w:u w:val="single"/>
        </w:rPr>
        <w:t>.</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Создание мультфильмов и живых картинок на компьютере по теме здорово-</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го и безопасного образа жизни. Выполнение основных операций при создании анимации. Прохождение этапов создания мультфильма.</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p>
    <w:p w:rsidR="00F003BA" w:rsidRPr="00433094" w:rsidRDefault="00F003BA" w:rsidP="00F003BA">
      <w:pPr>
        <w:pStyle w:val="3"/>
        <w:rPr>
          <w:rFonts w:ascii="Times New Roman" w:eastAsia="Arial-BoldMT" w:hAnsi="Times New Roman"/>
        </w:rPr>
      </w:pPr>
      <w:bookmarkStart w:id="102" w:name="_Toc305415841"/>
      <w:r w:rsidRPr="00433094">
        <w:rPr>
          <w:rFonts w:ascii="Times New Roman" w:eastAsia="Arial-BoldMT" w:hAnsi="Times New Roman"/>
        </w:rPr>
        <w:t>6.4. Просветительская работа образовательного учреждения с обучающим</w:t>
      </w:r>
      <w:r w:rsidRPr="00433094">
        <w:rPr>
          <w:rFonts w:ascii="Times New Roman" w:eastAsia="Arial-BoldMT" w:hAnsi="Times New Roman"/>
        </w:rPr>
        <w:t>и</w:t>
      </w:r>
      <w:r w:rsidRPr="00433094">
        <w:rPr>
          <w:rFonts w:ascii="Times New Roman" w:eastAsia="Arial-BoldMT" w:hAnsi="Times New Roman"/>
        </w:rPr>
        <w:t>ся.</w:t>
      </w:r>
      <w:bookmarkEnd w:id="102"/>
    </w:p>
    <w:p w:rsidR="00F003BA" w:rsidRPr="00433094" w:rsidRDefault="00F003BA" w:rsidP="00F003BA">
      <w:pPr>
        <w:autoSpaceDE w:val="0"/>
        <w:autoSpaceDN w:val="0"/>
        <w:adjustRightInd w:val="0"/>
        <w:spacing w:after="0" w:line="240" w:lineRule="auto"/>
        <w:ind w:firstLine="708"/>
        <w:jc w:val="both"/>
        <w:rPr>
          <w:rFonts w:ascii="Times New Roman" w:eastAsia="ArialMT" w:hAnsi="Times New Roman"/>
          <w:bCs/>
          <w:iCs/>
          <w:color w:val="000000"/>
        </w:rPr>
      </w:pPr>
      <w:r w:rsidRPr="00433094">
        <w:rPr>
          <w:rFonts w:ascii="Times New Roman" w:eastAsia="ArialMT" w:hAnsi="Times New Roman"/>
          <w:bCs/>
          <w:color w:val="000000"/>
        </w:rPr>
        <w:t xml:space="preserve">Просветительская работа образовательного учреждения с обучающимися осуществляется через </w:t>
      </w:r>
      <w:r w:rsidRPr="00433094">
        <w:rPr>
          <w:rFonts w:ascii="Times New Roman" w:eastAsia="ArialMT" w:hAnsi="Times New Roman"/>
          <w:bCs/>
          <w:iCs/>
          <w:color w:val="000000"/>
        </w:rPr>
        <w:t>создание информационной среды о здоровьесбережении, формирование содержания инвариантной и  внеурочной деятельности УП, реализацию дополнительных образовательных программ (курс «Здоровое питание»).</w:t>
      </w:r>
    </w:p>
    <w:p w:rsidR="00F003BA" w:rsidRPr="00433094" w:rsidRDefault="00F003BA" w:rsidP="00F003BA">
      <w:pPr>
        <w:autoSpaceDE w:val="0"/>
        <w:autoSpaceDN w:val="0"/>
        <w:adjustRightInd w:val="0"/>
        <w:spacing w:after="0" w:line="240" w:lineRule="auto"/>
        <w:ind w:firstLine="708"/>
        <w:jc w:val="both"/>
        <w:rPr>
          <w:rFonts w:ascii="Times New Roman" w:eastAsia="ArialMT" w:hAnsi="Times New Roman"/>
          <w:bCs/>
          <w:color w:val="000000"/>
        </w:rPr>
      </w:pPr>
      <w:r w:rsidRPr="00433094">
        <w:rPr>
          <w:rFonts w:ascii="Times New Roman" w:eastAsia="Arial-BoldMT" w:hAnsi="Times New Roman"/>
          <w:bCs/>
          <w:color w:val="000000"/>
        </w:rPr>
        <w:t xml:space="preserve">Создание информационной среды о здоровьесбережении </w:t>
      </w:r>
      <w:r w:rsidRPr="00433094">
        <w:rPr>
          <w:rFonts w:ascii="Times New Roman" w:eastAsia="ArialMT" w:hAnsi="Times New Roman"/>
          <w:bCs/>
          <w:color w:val="000000"/>
        </w:rPr>
        <w:t>для начальной школы предусматривает организацию выставок литературы в библиотеке, информационных стендов, школьных газет, разработка соответствующей страницы школьного сайта, организация обсуждения на форуме школьного сайта, со</w:t>
      </w:r>
      <w:r w:rsidRPr="00433094">
        <w:rPr>
          <w:rFonts w:ascii="Times New Roman" w:eastAsia="ArialMT" w:hAnsi="Times New Roman"/>
          <w:bCs/>
          <w:color w:val="000000"/>
        </w:rPr>
        <w:t>з</w:t>
      </w:r>
      <w:r w:rsidRPr="00433094">
        <w:rPr>
          <w:rFonts w:ascii="Times New Roman" w:eastAsia="ArialMT" w:hAnsi="Times New Roman"/>
          <w:bCs/>
          <w:color w:val="000000"/>
        </w:rPr>
        <w:t>дание внутришкольных мультимедийных продуктов и т. п.</w:t>
      </w:r>
    </w:p>
    <w:p w:rsidR="00F003BA" w:rsidRPr="00433094" w:rsidRDefault="00F003BA" w:rsidP="00F003BA">
      <w:pPr>
        <w:autoSpaceDE w:val="0"/>
        <w:autoSpaceDN w:val="0"/>
        <w:adjustRightInd w:val="0"/>
        <w:spacing w:after="0" w:line="240" w:lineRule="auto"/>
        <w:ind w:firstLine="708"/>
        <w:jc w:val="both"/>
        <w:rPr>
          <w:rFonts w:ascii="Times New Roman" w:eastAsia="ArialMT" w:hAnsi="Times New Roman"/>
          <w:bCs/>
          <w:color w:val="000000"/>
        </w:rPr>
      </w:pPr>
      <w:r w:rsidRPr="00433094">
        <w:rPr>
          <w:rFonts w:ascii="Times New Roman" w:eastAsia="Arial-BoldMT" w:hAnsi="Times New Roman"/>
          <w:bCs/>
          <w:color w:val="000000"/>
        </w:rPr>
        <w:t xml:space="preserve">Инвариантная часть УП </w:t>
      </w:r>
      <w:r w:rsidRPr="00433094">
        <w:rPr>
          <w:rFonts w:ascii="Times New Roman" w:eastAsia="ArialMT" w:hAnsi="Times New Roman"/>
          <w:bCs/>
          <w:color w:val="000000"/>
        </w:rPr>
        <w:t>содействует  реализации программы, так как на формирование культуры здорового и безопасного образа жизни учащихся, кроме курса «Мир деятельности», нацелены предме</w:t>
      </w:r>
      <w:r w:rsidRPr="00433094">
        <w:rPr>
          <w:rFonts w:ascii="Times New Roman" w:eastAsia="ArialMT" w:hAnsi="Times New Roman"/>
          <w:bCs/>
          <w:color w:val="000000"/>
        </w:rPr>
        <w:t>т</w:t>
      </w:r>
      <w:r w:rsidRPr="00433094">
        <w:rPr>
          <w:rFonts w:ascii="Times New Roman" w:eastAsia="ArialMT" w:hAnsi="Times New Roman"/>
          <w:bCs/>
          <w:color w:val="000000"/>
        </w:rPr>
        <w:t>ные области «Окружающий мир», «Физическая культура», «Технология». Требования к предметным результатам обеспечивают возможность научиться понимать необходимость здорового образа жизни, соблюдать правила безопасного и здорового поведения, использовать знания о строении и функцион</w:t>
      </w:r>
      <w:r w:rsidRPr="00433094">
        <w:rPr>
          <w:rFonts w:ascii="Times New Roman" w:eastAsia="ArialMT" w:hAnsi="Times New Roman"/>
          <w:bCs/>
          <w:color w:val="000000"/>
        </w:rPr>
        <w:t>и</w:t>
      </w:r>
      <w:r w:rsidRPr="00433094">
        <w:rPr>
          <w:rFonts w:ascii="Times New Roman" w:eastAsia="ArialMT" w:hAnsi="Times New Roman"/>
          <w:bCs/>
          <w:color w:val="000000"/>
        </w:rPr>
        <w:t>ровании организма для сохранения и укрепления своего здоровья. В процессе усвоения предметных ЗУН выпускник начальной школы должен научиться простым навыкам самоконтроля и саморегуляции своего состояния, осознанно выполнять режим дня, правила рационального питания и личной гигиены, оказывать первую помощь при несложных несчастных случаях.</w:t>
      </w:r>
    </w:p>
    <w:p w:rsidR="00F003BA" w:rsidRPr="00433094" w:rsidRDefault="00F003BA" w:rsidP="00F003BA">
      <w:pPr>
        <w:autoSpaceDE w:val="0"/>
        <w:autoSpaceDN w:val="0"/>
        <w:adjustRightInd w:val="0"/>
        <w:spacing w:after="0" w:line="240" w:lineRule="auto"/>
        <w:ind w:firstLine="708"/>
        <w:jc w:val="both"/>
        <w:rPr>
          <w:rFonts w:ascii="Times New Roman" w:eastAsia="ArialMT" w:hAnsi="Times New Roman"/>
          <w:bCs/>
          <w:color w:val="000000"/>
        </w:rPr>
      </w:pPr>
      <w:r w:rsidRPr="00433094">
        <w:rPr>
          <w:rFonts w:ascii="Times New Roman" w:eastAsia="Arial-BoldMT" w:hAnsi="Times New Roman"/>
          <w:bCs/>
          <w:color w:val="000000"/>
        </w:rPr>
        <w:lastRenderedPageBreak/>
        <w:t xml:space="preserve">Вариативная часть УП </w:t>
      </w:r>
      <w:r w:rsidRPr="00433094">
        <w:rPr>
          <w:rFonts w:ascii="Times New Roman" w:eastAsia="ArialMT" w:hAnsi="Times New Roman"/>
          <w:bCs/>
          <w:color w:val="000000"/>
        </w:rPr>
        <w:t>определяет внеучебную проектную деятельность учащихся в рамках предметных областей «Окружающий мир», «Физическая культура», «Технология»,  спортивно-оздоровительный модуль программы социализации и воспитания учащихся.</w:t>
      </w:r>
    </w:p>
    <w:p w:rsidR="00F003BA" w:rsidRPr="00433094" w:rsidRDefault="00F003BA" w:rsidP="00F003BA">
      <w:pPr>
        <w:autoSpaceDE w:val="0"/>
        <w:autoSpaceDN w:val="0"/>
        <w:adjustRightInd w:val="0"/>
        <w:spacing w:after="0" w:line="240" w:lineRule="auto"/>
        <w:ind w:firstLine="708"/>
        <w:jc w:val="both"/>
        <w:rPr>
          <w:rFonts w:ascii="Times New Roman" w:eastAsia="ArialMT" w:hAnsi="Times New Roman"/>
          <w:bCs/>
          <w:color w:val="000000"/>
        </w:rPr>
      </w:pPr>
      <w:r w:rsidRPr="00433094">
        <w:rPr>
          <w:rFonts w:ascii="Times New Roman" w:eastAsia="ArialMT" w:hAnsi="Times New Roman"/>
          <w:bCs/>
          <w:color w:val="000000"/>
        </w:rPr>
        <w:t xml:space="preserve">Для формирования установки на безопасный, здоровый образ жизни </w:t>
      </w:r>
      <w:r w:rsidRPr="00433094">
        <w:rPr>
          <w:rFonts w:ascii="Times New Roman" w:eastAsia="ArialMT" w:hAnsi="Times New Roman"/>
          <w:bCs/>
          <w:iCs/>
          <w:color w:val="000000"/>
        </w:rPr>
        <w:t>в выбранной образовател</w:t>
      </w:r>
      <w:r w:rsidRPr="00433094">
        <w:rPr>
          <w:rFonts w:ascii="Times New Roman" w:eastAsia="ArialMT" w:hAnsi="Times New Roman"/>
          <w:bCs/>
          <w:iCs/>
          <w:color w:val="000000"/>
        </w:rPr>
        <w:t>ь</w:t>
      </w:r>
      <w:r w:rsidRPr="00433094">
        <w:rPr>
          <w:rFonts w:ascii="Times New Roman" w:eastAsia="ArialMT" w:hAnsi="Times New Roman"/>
          <w:bCs/>
          <w:iCs/>
          <w:color w:val="000000"/>
        </w:rPr>
        <w:t>ным учреждением системе внеурочной деятельности предусматриваются соответствующие разделы и темы</w:t>
      </w:r>
      <w:r w:rsidRPr="00433094">
        <w:rPr>
          <w:rFonts w:ascii="Times New Roman" w:eastAsia="ArialMT" w:hAnsi="Times New Roman"/>
          <w:bCs/>
          <w:color w:val="000000"/>
        </w:rPr>
        <w:t>. Их содержание должно обеспечивать условия для обсуждения с детьми проблем, связанные с безопасностью и здоровьем, активным отдыхом.</w:t>
      </w:r>
    </w:p>
    <w:p w:rsidR="00F003BA" w:rsidRPr="00433094" w:rsidRDefault="00F003BA" w:rsidP="00F003BA">
      <w:pPr>
        <w:autoSpaceDE w:val="0"/>
        <w:autoSpaceDN w:val="0"/>
        <w:adjustRightInd w:val="0"/>
        <w:spacing w:after="0" w:line="240" w:lineRule="auto"/>
        <w:ind w:firstLine="708"/>
        <w:jc w:val="both"/>
        <w:rPr>
          <w:rFonts w:ascii="Times New Roman" w:eastAsia="ArialMT" w:hAnsi="Times New Roman"/>
          <w:bCs/>
          <w:color w:val="000000"/>
        </w:rPr>
      </w:pPr>
      <w:r w:rsidRPr="00433094">
        <w:rPr>
          <w:rFonts w:ascii="Times New Roman" w:eastAsia="ArialMT" w:hAnsi="Times New Roman"/>
          <w:bCs/>
          <w:color w:val="000000"/>
        </w:rPr>
        <w:t xml:space="preserve">В школе реализуются </w:t>
      </w:r>
      <w:r w:rsidRPr="00433094">
        <w:rPr>
          <w:rFonts w:ascii="Times New Roman" w:eastAsia="Arial-BoldMT" w:hAnsi="Times New Roman"/>
          <w:bCs/>
          <w:color w:val="000000"/>
        </w:rPr>
        <w:t xml:space="preserve">дополнительные образовательные программы, </w:t>
      </w:r>
      <w:r w:rsidRPr="00433094">
        <w:rPr>
          <w:rFonts w:ascii="Times New Roman" w:eastAsia="ArialMT" w:hAnsi="Times New Roman"/>
          <w:bCs/>
          <w:color w:val="000000"/>
        </w:rPr>
        <w:t>направленные на формир</w:t>
      </w:r>
      <w:r w:rsidRPr="00433094">
        <w:rPr>
          <w:rFonts w:ascii="Times New Roman" w:eastAsia="ArialMT" w:hAnsi="Times New Roman"/>
          <w:bCs/>
          <w:color w:val="000000"/>
        </w:rPr>
        <w:t>о</w:t>
      </w:r>
      <w:r w:rsidRPr="00433094">
        <w:rPr>
          <w:rFonts w:ascii="Times New Roman" w:eastAsia="ArialMT" w:hAnsi="Times New Roman"/>
          <w:bCs/>
          <w:color w:val="000000"/>
        </w:rPr>
        <w:t>вание ценности здоровья и здорового образа жизни. В программах предусматриваются разные формы организации занятий: интеграция в базовые образовательные дисциплины, проведение часов здоровья, в том числе курс «Здоровое питание», факультативные занятия, проведение классных часов, занятия в кружках, проведение досуговых мероприятий (конкурсов, праздников, викторин, экскурсий и т. п.), о</w:t>
      </w:r>
      <w:r w:rsidRPr="00433094">
        <w:rPr>
          <w:rFonts w:ascii="Times New Roman" w:eastAsia="ArialMT" w:hAnsi="Times New Roman"/>
          <w:bCs/>
          <w:color w:val="000000"/>
        </w:rPr>
        <w:t>р</w:t>
      </w:r>
      <w:r w:rsidRPr="00433094">
        <w:rPr>
          <w:rFonts w:ascii="Times New Roman" w:eastAsia="ArialMT" w:hAnsi="Times New Roman"/>
          <w:bCs/>
          <w:color w:val="000000"/>
        </w:rPr>
        <w:t xml:space="preserve">ганизацию дней здоровья </w:t>
      </w:r>
    </w:p>
    <w:p w:rsidR="00F003BA" w:rsidRPr="00433094" w:rsidRDefault="00F003BA" w:rsidP="00F003BA">
      <w:pPr>
        <w:pStyle w:val="3"/>
        <w:rPr>
          <w:rFonts w:ascii="Times New Roman" w:hAnsi="Times New Roman"/>
        </w:rPr>
      </w:pPr>
      <w:bookmarkStart w:id="103" w:name="_Toc305415842"/>
      <w:r w:rsidRPr="00433094">
        <w:rPr>
          <w:rFonts w:ascii="Times New Roman" w:hAnsi="Times New Roman"/>
        </w:rPr>
        <w:t>6.5. Просветительская работа с родителями (законными представителями).</w:t>
      </w:r>
      <w:bookmarkEnd w:id="103"/>
      <w:r w:rsidRPr="00433094">
        <w:rPr>
          <w:rFonts w:ascii="Times New Roman" w:hAnsi="Times New Roman"/>
        </w:rPr>
        <w:t xml:space="preserve"> </w:t>
      </w:r>
    </w:p>
    <w:p w:rsidR="00F003BA" w:rsidRPr="00433094" w:rsidRDefault="00F003BA" w:rsidP="00F003BA">
      <w:pPr>
        <w:shd w:val="clear" w:color="auto" w:fill="FFFFFF"/>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Система работы с родителями (законными представителями) по вопросу формирования культуры здор</w:t>
      </w:r>
      <w:r w:rsidRPr="00433094">
        <w:rPr>
          <w:rFonts w:ascii="Times New Roman" w:eastAsia="ArialMT" w:hAnsi="Times New Roman"/>
          <w:bCs/>
          <w:color w:val="000000"/>
        </w:rPr>
        <w:t>о</w:t>
      </w:r>
      <w:r w:rsidRPr="00433094">
        <w:rPr>
          <w:rFonts w:ascii="Times New Roman" w:eastAsia="ArialMT" w:hAnsi="Times New Roman"/>
          <w:bCs/>
          <w:color w:val="000000"/>
        </w:rPr>
        <w:t>вого и безопасного образа жизни детей направлена на повышение их уровня знаний и включает: лекции, консультации, круглые столы по проблемам сохранения здоровья детей с участием работников школы и с приглашением специалистов по здоровьесохранению, занятия по профилактике вредных привычек; создание для родителей (законных представителей) библиотеки необходимой научно-методической л</w:t>
      </w:r>
      <w:r w:rsidRPr="00433094">
        <w:rPr>
          <w:rFonts w:ascii="Times New Roman" w:eastAsia="ArialMT" w:hAnsi="Times New Roman"/>
          <w:bCs/>
          <w:color w:val="000000"/>
        </w:rPr>
        <w:t>и</w:t>
      </w:r>
      <w:r w:rsidRPr="00433094">
        <w:rPr>
          <w:rFonts w:ascii="Times New Roman" w:eastAsia="ArialMT" w:hAnsi="Times New Roman"/>
          <w:bCs/>
          <w:color w:val="000000"/>
        </w:rPr>
        <w:t>тературы; разработку анкет и сбор информации о формах организации здоровьесберегающего семейного досуга, выполнения режима дня и т. д.; выпуски информационных бюллетеней, стенгазет, организации выставок методической литературы для родителей по вопросам здоровьесбережения.</w:t>
      </w:r>
    </w:p>
    <w:p w:rsidR="00F003BA" w:rsidRPr="00433094" w:rsidRDefault="00F003BA" w:rsidP="00F003BA">
      <w:pPr>
        <w:shd w:val="clear" w:color="auto" w:fill="FFFFFF"/>
        <w:autoSpaceDE w:val="0"/>
        <w:autoSpaceDN w:val="0"/>
        <w:adjustRightInd w:val="0"/>
        <w:spacing w:after="0" w:line="240" w:lineRule="auto"/>
        <w:jc w:val="both"/>
        <w:rPr>
          <w:rFonts w:ascii="Times New Roman" w:eastAsia="ArialMT" w:hAnsi="Times New Roman"/>
          <w:bCs/>
          <w:color w:val="000000"/>
        </w:rPr>
      </w:pPr>
    </w:p>
    <w:p w:rsidR="00F003BA" w:rsidRPr="00433094" w:rsidRDefault="00F003BA" w:rsidP="00F003BA">
      <w:pPr>
        <w:autoSpaceDE w:val="0"/>
        <w:autoSpaceDN w:val="0"/>
        <w:adjustRightInd w:val="0"/>
        <w:spacing w:after="0" w:line="240" w:lineRule="auto"/>
        <w:jc w:val="both"/>
        <w:rPr>
          <w:rFonts w:ascii="Times New Roman" w:eastAsia="Arial-BoldMT" w:hAnsi="Times New Roman"/>
          <w:b/>
          <w:bCs/>
          <w:iCs/>
          <w:color w:val="00000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20"/>
        <w:gridCol w:w="2451"/>
        <w:gridCol w:w="2451"/>
        <w:gridCol w:w="2433"/>
      </w:tblGrid>
      <w:tr w:rsidR="00F003BA" w:rsidRPr="00433094" w:rsidTr="00A40F21">
        <w:trPr>
          <w:trHeight w:val="419"/>
        </w:trPr>
        <w:tc>
          <w:tcPr>
            <w:tcW w:w="3901"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
                <w:bCs/>
                <w:iCs/>
                <w:color w:val="000000"/>
              </w:rPr>
            </w:pPr>
            <w:r w:rsidRPr="00433094">
              <w:rPr>
                <w:rFonts w:ascii="Times New Roman" w:eastAsia="TimesNewRomanPS-BoldMT" w:hAnsi="Times New Roman"/>
                <w:bCs/>
                <w:iCs/>
                <w:color w:val="000000"/>
              </w:rPr>
              <w:t>1 класс</w:t>
            </w:r>
          </w:p>
        </w:tc>
        <w:tc>
          <w:tcPr>
            <w:tcW w:w="3901"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
                <w:bCs/>
                <w:iCs/>
                <w:color w:val="000000"/>
              </w:rPr>
            </w:pPr>
            <w:r w:rsidRPr="00433094">
              <w:rPr>
                <w:rFonts w:ascii="Times New Roman" w:eastAsia="TimesNewRomanPS-BoldMT" w:hAnsi="Times New Roman"/>
                <w:bCs/>
                <w:iCs/>
                <w:color w:val="000000"/>
              </w:rPr>
              <w:t>2 класс</w:t>
            </w:r>
          </w:p>
        </w:tc>
        <w:tc>
          <w:tcPr>
            <w:tcW w:w="3901"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
                <w:bCs/>
                <w:iCs/>
                <w:color w:val="000000"/>
              </w:rPr>
            </w:pPr>
            <w:r w:rsidRPr="00433094">
              <w:rPr>
                <w:rFonts w:ascii="Times New Roman" w:eastAsia="TimesNewRomanPS-BoldMT" w:hAnsi="Times New Roman"/>
                <w:bCs/>
                <w:iCs/>
                <w:color w:val="000000"/>
              </w:rPr>
              <w:t>3 класс</w:t>
            </w:r>
          </w:p>
        </w:tc>
        <w:tc>
          <w:tcPr>
            <w:tcW w:w="3901" w:type="dxa"/>
          </w:tcPr>
          <w:p w:rsidR="00F003BA" w:rsidRPr="00433094" w:rsidRDefault="00F003BA" w:rsidP="00A40F21">
            <w:pPr>
              <w:autoSpaceDE w:val="0"/>
              <w:autoSpaceDN w:val="0"/>
              <w:adjustRightInd w:val="0"/>
              <w:spacing w:after="0" w:line="240" w:lineRule="auto"/>
              <w:jc w:val="both"/>
              <w:rPr>
                <w:rFonts w:ascii="Times New Roman" w:eastAsia="TimesNewRomanPS-BoldMT" w:hAnsi="Times New Roman"/>
                <w:bCs/>
                <w:iCs/>
                <w:color w:val="000000"/>
              </w:rPr>
            </w:pPr>
            <w:r w:rsidRPr="00433094">
              <w:rPr>
                <w:rFonts w:ascii="Times New Roman" w:eastAsia="TimesNewRomanPS-BoldMT" w:hAnsi="Times New Roman"/>
                <w:bCs/>
                <w:iCs/>
                <w:color w:val="000000"/>
              </w:rPr>
              <w:t>4 класс</w:t>
            </w:r>
          </w:p>
          <w:p w:rsidR="00F003BA" w:rsidRPr="00433094" w:rsidRDefault="00F003BA" w:rsidP="00A40F21">
            <w:pPr>
              <w:autoSpaceDE w:val="0"/>
              <w:autoSpaceDN w:val="0"/>
              <w:adjustRightInd w:val="0"/>
              <w:spacing w:after="0" w:line="240" w:lineRule="auto"/>
              <w:jc w:val="both"/>
              <w:rPr>
                <w:rFonts w:ascii="Times New Roman" w:eastAsia="Arial-BoldMT" w:hAnsi="Times New Roman"/>
                <w:b/>
                <w:bCs/>
                <w:iCs/>
                <w:color w:val="000000"/>
              </w:rPr>
            </w:pPr>
          </w:p>
        </w:tc>
      </w:tr>
      <w:tr w:rsidR="00F003BA" w:rsidRPr="00433094" w:rsidTr="00A40F21">
        <w:trPr>
          <w:trHeight w:val="419"/>
        </w:trPr>
        <w:tc>
          <w:tcPr>
            <w:tcW w:w="15604" w:type="dxa"/>
            <w:gridSpan w:val="4"/>
          </w:tcPr>
          <w:p w:rsidR="00F003BA" w:rsidRPr="00433094" w:rsidRDefault="00F003BA" w:rsidP="00A40F21">
            <w:pPr>
              <w:autoSpaceDE w:val="0"/>
              <w:autoSpaceDN w:val="0"/>
              <w:adjustRightInd w:val="0"/>
              <w:spacing w:after="0" w:line="240" w:lineRule="auto"/>
              <w:jc w:val="both"/>
              <w:rPr>
                <w:rFonts w:ascii="Times New Roman" w:eastAsia="Arial-BoldMT" w:hAnsi="Times New Roman"/>
                <w:b/>
                <w:bCs/>
                <w:iCs/>
                <w:color w:val="000000"/>
              </w:rPr>
            </w:pPr>
            <w:r w:rsidRPr="00433094">
              <w:rPr>
                <w:rFonts w:ascii="Times New Roman" w:eastAsia="TimesNewRomanPS-BoldMT" w:hAnsi="Times New Roman"/>
                <w:bCs/>
                <w:iCs/>
                <w:color w:val="000000"/>
              </w:rPr>
              <w:t xml:space="preserve">Индивидуальные консультации </w:t>
            </w:r>
          </w:p>
        </w:tc>
      </w:tr>
      <w:tr w:rsidR="00F003BA" w:rsidRPr="00433094" w:rsidTr="00A40F21">
        <w:trPr>
          <w:trHeight w:val="419"/>
        </w:trPr>
        <w:tc>
          <w:tcPr>
            <w:tcW w:w="3901"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Адаптация ребенка к школе.</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w:t>
            </w:r>
            <w:r w:rsidRPr="00433094">
              <w:rPr>
                <w:rFonts w:ascii="Times New Roman" w:eastAsia="ArialMT" w:hAnsi="Times New Roman"/>
                <w:bCs/>
                <w:iCs/>
                <w:color w:val="000000"/>
              </w:rPr>
              <w:t>Эмоциональный фон ребенка.</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Самореализация р</w:t>
            </w:r>
            <w:r w:rsidRPr="00433094">
              <w:rPr>
                <w:rFonts w:ascii="Times New Roman" w:eastAsia="ArialMT" w:hAnsi="Times New Roman"/>
                <w:bCs/>
                <w:iCs/>
                <w:color w:val="000000"/>
              </w:rPr>
              <w:t>е</w:t>
            </w:r>
            <w:r w:rsidRPr="00433094">
              <w:rPr>
                <w:rFonts w:ascii="Times New Roman" w:eastAsia="ArialMT" w:hAnsi="Times New Roman"/>
                <w:bCs/>
                <w:iCs/>
                <w:color w:val="000000"/>
              </w:rPr>
              <w:t>бенка в школе.</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Индивидуальный по</w:t>
            </w:r>
            <w:r w:rsidRPr="00433094">
              <w:rPr>
                <w:rFonts w:ascii="Times New Roman" w:eastAsia="ArialMT" w:hAnsi="Times New Roman"/>
                <w:bCs/>
                <w:iCs/>
                <w:color w:val="000000"/>
              </w:rPr>
              <w:t>д</w:t>
            </w:r>
            <w:r w:rsidRPr="00433094">
              <w:rPr>
                <w:rFonts w:ascii="Times New Roman" w:eastAsia="ArialMT" w:hAnsi="Times New Roman"/>
                <w:bCs/>
                <w:iCs/>
                <w:color w:val="000000"/>
              </w:rPr>
              <w:t>ход в школе.</w:t>
            </w:r>
          </w:p>
          <w:p w:rsidR="00F003BA" w:rsidRPr="00433094" w:rsidRDefault="00F003BA" w:rsidP="00A40F21">
            <w:pPr>
              <w:autoSpaceDE w:val="0"/>
              <w:autoSpaceDN w:val="0"/>
              <w:adjustRightInd w:val="0"/>
              <w:spacing w:after="0" w:line="240" w:lineRule="auto"/>
              <w:jc w:val="both"/>
              <w:rPr>
                <w:rFonts w:ascii="Times New Roman" w:eastAsia="Arial-BoldMT" w:hAnsi="Times New Roman"/>
                <w:b/>
                <w:bCs/>
                <w:iCs/>
                <w:color w:val="000000"/>
              </w:rPr>
            </w:pPr>
          </w:p>
        </w:tc>
        <w:tc>
          <w:tcPr>
            <w:tcW w:w="3901"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Условия для реализ</w:t>
            </w:r>
            <w:r w:rsidRPr="00433094">
              <w:rPr>
                <w:rFonts w:ascii="Times New Roman" w:eastAsia="ArialMT" w:hAnsi="Times New Roman"/>
                <w:bCs/>
                <w:iCs/>
                <w:color w:val="000000"/>
              </w:rPr>
              <w:t>а</w:t>
            </w:r>
            <w:r w:rsidRPr="00433094">
              <w:rPr>
                <w:rFonts w:ascii="Times New Roman" w:eastAsia="ArialMT" w:hAnsi="Times New Roman"/>
                <w:bCs/>
                <w:iCs/>
                <w:color w:val="000000"/>
              </w:rPr>
              <w:t>ции собственного «Я».</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Самоорганизация учебного труда и помощь в ее формиров</w:t>
            </w:r>
            <w:r w:rsidRPr="00433094">
              <w:rPr>
                <w:rFonts w:ascii="Times New Roman" w:eastAsia="ArialMT" w:hAnsi="Times New Roman"/>
                <w:bCs/>
                <w:iCs/>
                <w:color w:val="000000"/>
              </w:rPr>
              <w:t>а</w:t>
            </w:r>
            <w:r w:rsidRPr="00433094">
              <w:rPr>
                <w:rFonts w:ascii="Times New Roman" w:eastAsia="ArialMT" w:hAnsi="Times New Roman"/>
                <w:bCs/>
                <w:iCs/>
                <w:color w:val="000000"/>
              </w:rPr>
              <w:t>нии.</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Трудности в общении.</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Проблемы в учении.</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Режим дня.</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Перегрузки.</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Особенности здоровья и проблемы в саморе</w:t>
            </w:r>
            <w:r w:rsidRPr="00433094">
              <w:rPr>
                <w:rFonts w:ascii="Times New Roman" w:eastAsia="ArialMT" w:hAnsi="Times New Roman"/>
                <w:bCs/>
                <w:iCs/>
                <w:color w:val="000000"/>
              </w:rPr>
              <w:t>а</w:t>
            </w:r>
            <w:r w:rsidRPr="00433094">
              <w:rPr>
                <w:rFonts w:ascii="Times New Roman" w:eastAsia="ArialMT" w:hAnsi="Times New Roman"/>
                <w:bCs/>
                <w:iCs/>
                <w:color w:val="000000"/>
              </w:rPr>
              <w:t>лизации.</w:t>
            </w:r>
          </w:p>
        </w:tc>
        <w:tc>
          <w:tcPr>
            <w:tcW w:w="7802"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Положительное самоопределение к учебной деятельности – основа психического здоровья учен</w:t>
            </w:r>
            <w:r w:rsidRPr="00433094">
              <w:rPr>
                <w:rFonts w:ascii="Times New Roman" w:eastAsia="ArialMT" w:hAnsi="Times New Roman"/>
                <w:bCs/>
                <w:iCs/>
                <w:color w:val="000000"/>
              </w:rPr>
              <w:t>и</w:t>
            </w:r>
            <w:r w:rsidRPr="00433094">
              <w:rPr>
                <w:rFonts w:ascii="Times New Roman" w:eastAsia="ArialMT" w:hAnsi="Times New Roman"/>
                <w:bCs/>
                <w:iCs/>
                <w:color w:val="000000"/>
              </w:rPr>
              <w:t>ка.</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Рефлексивный анализ деятельности – одно из условия для реализации собственного «Я».</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Организация опосредованного контроля самоо</w:t>
            </w:r>
            <w:r w:rsidRPr="00433094">
              <w:rPr>
                <w:rFonts w:ascii="Times New Roman" w:eastAsia="ArialMT" w:hAnsi="Times New Roman"/>
                <w:bCs/>
                <w:iCs/>
                <w:color w:val="000000"/>
              </w:rPr>
              <w:t>р</w:t>
            </w:r>
            <w:r w:rsidRPr="00433094">
              <w:rPr>
                <w:rFonts w:ascii="Times New Roman" w:eastAsia="ArialMT" w:hAnsi="Times New Roman"/>
                <w:bCs/>
                <w:iCs/>
                <w:color w:val="000000"/>
              </w:rPr>
              <w:t>ганизации учебного труда.</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Проблемы в учении.</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Особенности здоровья и результаты обучения.</w:t>
            </w:r>
          </w:p>
          <w:p w:rsidR="00F003BA" w:rsidRPr="00433094" w:rsidRDefault="00F003BA" w:rsidP="00A40F21">
            <w:pPr>
              <w:autoSpaceDE w:val="0"/>
              <w:autoSpaceDN w:val="0"/>
              <w:adjustRightInd w:val="0"/>
              <w:spacing w:after="0" w:line="240" w:lineRule="auto"/>
              <w:jc w:val="both"/>
              <w:rPr>
                <w:rFonts w:ascii="Times New Roman" w:eastAsia="Arial-BoldMT" w:hAnsi="Times New Roman"/>
                <w:b/>
                <w:bCs/>
                <w:iCs/>
                <w:color w:val="000000"/>
              </w:rPr>
            </w:pPr>
          </w:p>
        </w:tc>
      </w:tr>
      <w:tr w:rsidR="00F003BA" w:rsidRPr="00433094" w:rsidTr="00A40F21">
        <w:trPr>
          <w:trHeight w:val="419"/>
        </w:trPr>
        <w:tc>
          <w:tcPr>
            <w:tcW w:w="15604" w:type="dxa"/>
            <w:gridSpan w:val="4"/>
          </w:tcPr>
          <w:p w:rsidR="00F003BA" w:rsidRPr="00433094" w:rsidRDefault="00F003BA" w:rsidP="00A40F21">
            <w:pPr>
              <w:autoSpaceDE w:val="0"/>
              <w:autoSpaceDN w:val="0"/>
              <w:adjustRightInd w:val="0"/>
              <w:spacing w:after="0" w:line="240" w:lineRule="auto"/>
              <w:jc w:val="both"/>
              <w:rPr>
                <w:rFonts w:ascii="Times New Roman" w:eastAsia="Arial-BoldMT" w:hAnsi="Times New Roman"/>
                <w:b/>
                <w:bCs/>
                <w:iCs/>
                <w:color w:val="000000"/>
              </w:rPr>
            </w:pPr>
            <w:r w:rsidRPr="00433094">
              <w:rPr>
                <w:rFonts w:ascii="Times New Roman" w:eastAsia="TimesNewRomanPS-BoldMT" w:hAnsi="Times New Roman"/>
                <w:bCs/>
                <w:iCs/>
                <w:color w:val="000000"/>
              </w:rPr>
              <w:t xml:space="preserve">Исследования </w:t>
            </w:r>
            <w:r w:rsidRPr="00433094">
              <w:rPr>
                <w:rFonts w:ascii="Times New Roman" w:eastAsia="ArialMT" w:hAnsi="Times New Roman"/>
                <w:bCs/>
                <w:iCs/>
                <w:color w:val="000000"/>
              </w:rPr>
              <w:t>(анкетирование в условиях наблюдения родителей).</w:t>
            </w:r>
          </w:p>
        </w:tc>
      </w:tr>
      <w:tr w:rsidR="00F003BA" w:rsidRPr="00433094" w:rsidTr="00A40F21">
        <w:trPr>
          <w:trHeight w:val="437"/>
        </w:trPr>
        <w:tc>
          <w:tcPr>
            <w:tcW w:w="3901"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Наблюдение адаптации ребенка к школе.</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«Школьные страхи д</w:t>
            </w:r>
            <w:r w:rsidRPr="00433094">
              <w:rPr>
                <w:rFonts w:ascii="Times New Roman" w:eastAsia="ArialMT" w:hAnsi="Times New Roman"/>
                <w:bCs/>
                <w:iCs/>
                <w:color w:val="000000"/>
              </w:rPr>
              <w:t>е</w:t>
            </w:r>
            <w:r w:rsidRPr="00433094">
              <w:rPr>
                <w:rFonts w:ascii="Times New Roman" w:eastAsia="ArialMT" w:hAnsi="Times New Roman"/>
                <w:bCs/>
                <w:iCs/>
                <w:color w:val="000000"/>
              </w:rPr>
              <w:t>тей».</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Хронометраж рабочего дня ребенка.</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w:t>
            </w:r>
            <w:r w:rsidRPr="00433094">
              <w:rPr>
                <w:rFonts w:ascii="Times New Roman" w:eastAsia="ArialMT" w:hAnsi="Times New Roman"/>
                <w:bCs/>
                <w:iCs/>
                <w:color w:val="000000"/>
              </w:rPr>
              <w:t>Урок – здоровьесберегающая среда (в услов</w:t>
            </w:r>
            <w:r w:rsidRPr="00433094">
              <w:rPr>
                <w:rFonts w:ascii="Times New Roman" w:eastAsia="ArialMT" w:hAnsi="Times New Roman"/>
                <w:bCs/>
                <w:iCs/>
                <w:color w:val="000000"/>
              </w:rPr>
              <w:t>и</w:t>
            </w:r>
            <w:r w:rsidRPr="00433094">
              <w:rPr>
                <w:rFonts w:ascii="Times New Roman" w:eastAsia="ArialMT" w:hAnsi="Times New Roman"/>
                <w:bCs/>
                <w:iCs/>
                <w:color w:val="000000"/>
              </w:rPr>
              <w:t>ях посещения уроков).</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lastRenderedPageBreak/>
              <w:t xml:space="preserve">- </w:t>
            </w:r>
            <w:r w:rsidRPr="00433094">
              <w:rPr>
                <w:rFonts w:ascii="Times New Roman" w:eastAsia="ArialMT" w:hAnsi="Times New Roman"/>
                <w:bCs/>
                <w:iCs/>
                <w:color w:val="000000"/>
              </w:rPr>
              <w:t>Школа – здоровьесб</w:t>
            </w:r>
            <w:r w:rsidRPr="00433094">
              <w:rPr>
                <w:rFonts w:ascii="Times New Roman" w:eastAsia="ArialMT" w:hAnsi="Times New Roman"/>
                <w:bCs/>
                <w:iCs/>
                <w:color w:val="000000"/>
              </w:rPr>
              <w:t>е</w:t>
            </w:r>
            <w:r w:rsidRPr="00433094">
              <w:rPr>
                <w:rFonts w:ascii="Times New Roman" w:eastAsia="ArialMT" w:hAnsi="Times New Roman"/>
                <w:bCs/>
                <w:iCs/>
                <w:color w:val="000000"/>
              </w:rPr>
              <w:t>регающая среда.</w:t>
            </w:r>
          </w:p>
        </w:tc>
        <w:tc>
          <w:tcPr>
            <w:tcW w:w="3901"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lastRenderedPageBreak/>
              <w:t xml:space="preserve">- </w:t>
            </w:r>
            <w:r w:rsidRPr="00433094">
              <w:rPr>
                <w:rFonts w:ascii="Times New Roman" w:eastAsia="ArialMT" w:hAnsi="Times New Roman"/>
                <w:bCs/>
                <w:iCs/>
                <w:color w:val="000000"/>
              </w:rPr>
              <w:t>Реализация собственного «Я»в школе (анкетирование, собеседов</w:t>
            </w:r>
            <w:r w:rsidRPr="00433094">
              <w:rPr>
                <w:rFonts w:ascii="Times New Roman" w:eastAsia="ArialMT" w:hAnsi="Times New Roman"/>
                <w:bCs/>
                <w:iCs/>
                <w:color w:val="000000"/>
              </w:rPr>
              <w:t>а</w:t>
            </w:r>
            <w:r w:rsidRPr="00433094">
              <w:rPr>
                <w:rFonts w:ascii="Times New Roman" w:eastAsia="ArialMT" w:hAnsi="Times New Roman"/>
                <w:bCs/>
                <w:iCs/>
                <w:color w:val="000000"/>
              </w:rPr>
              <w:t>ние).</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Уровень сформир</w:t>
            </w:r>
            <w:r w:rsidRPr="00433094">
              <w:rPr>
                <w:rFonts w:ascii="Times New Roman" w:eastAsia="ArialMT" w:hAnsi="Times New Roman"/>
                <w:bCs/>
                <w:iCs/>
                <w:color w:val="000000"/>
              </w:rPr>
              <w:t>о</w:t>
            </w:r>
            <w:r w:rsidRPr="00433094">
              <w:rPr>
                <w:rFonts w:ascii="Times New Roman" w:eastAsia="ArialMT" w:hAnsi="Times New Roman"/>
                <w:bCs/>
                <w:iCs/>
                <w:color w:val="000000"/>
              </w:rPr>
              <w:t>ванности УУД.</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Хронометраж рабоч</w:t>
            </w:r>
            <w:r w:rsidRPr="00433094">
              <w:rPr>
                <w:rFonts w:ascii="Times New Roman" w:eastAsia="ArialMT" w:hAnsi="Times New Roman"/>
                <w:bCs/>
                <w:iCs/>
                <w:color w:val="000000"/>
              </w:rPr>
              <w:t>е</w:t>
            </w:r>
            <w:r w:rsidRPr="00433094">
              <w:rPr>
                <w:rFonts w:ascii="Times New Roman" w:eastAsia="ArialMT" w:hAnsi="Times New Roman"/>
                <w:bCs/>
                <w:iCs/>
                <w:color w:val="000000"/>
              </w:rPr>
              <w:t>го дня ребенка.</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Двигательный режим ребенка.</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lastRenderedPageBreak/>
              <w:t xml:space="preserve">-  </w:t>
            </w:r>
            <w:r w:rsidRPr="00433094">
              <w:rPr>
                <w:rFonts w:ascii="Times New Roman" w:eastAsia="ArialMT" w:hAnsi="Times New Roman"/>
                <w:bCs/>
                <w:iCs/>
                <w:color w:val="000000"/>
              </w:rPr>
              <w:t>Зрительный режим школьника ребенка.</w:t>
            </w:r>
          </w:p>
        </w:tc>
        <w:tc>
          <w:tcPr>
            <w:tcW w:w="7802"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lastRenderedPageBreak/>
              <w:t xml:space="preserve">- </w:t>
            </w:r>
            <w:r w:rsidRPr="00433094">
              <w:rPr>
                <w:rFonts w:ascii="Times New Roman" w:eastAsia="ArialMT" w:hAnsi="Times New Roman"/>
                <w:bCs/>
                <w:iCs/>
                <w:color w:val="000000"/>
              </w:rPr>
              <w:t>Уровень развития положительного самоопред</w:t>
            </w:r>
            <w:r w:rsidRPr="00433094">
              <w:rPr>
                <w:rFonts w:ascii="Times New Roman" w:eastAsia="ArialMT" w:hAnsi="Times New Roman"/>
                <w:bCs/>
                <w:iCs/>
                <w:color w:val="000000"/>
              </w:rPr>
              <w:t>е</w:t>
            </w:r>
            <w:r w:rsidRPr="00433094">
              <w:rPr>
                <w:rFonts w:ascii="Times New Roman" w:eastAsia="ArialMT" w:hAnsi="Times New Roman"/>
                <w:bCs/>
                <w:iCs/>
                <w:color w:val="000000"/>
              </w:rPr>
              <w:t>ления к учебной деятельности по различным предметам школьного курса.</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Уровень развития рефлексивного анализа позн</w:t>
            </w:r>
            <w:r w:rsidRPr="00433094">
              <w:rPr>
                <w:rFonts w:ascii="Times New Roman" w:eastAsia="ArialMT" w:hAnsi="Times New Roman"/>
                <w:bCs/>
                <w:iCs/>
                <w:color w:val="000000"/>
              </w:rPr>
              <w:t>а</w:t>
            </w:r>
            <w:r w:rsidRPr="00433094">
              <w:rPr>
                <w:rFonts w:ascii="Times New Roman" w:eastAsia="ArialMT" w:hAnsi="Times New Roman"/>
                <w:bCs/>
                <w:iCs/>
                <w:color w:val="000000"/>
              </w:rPr>
              <w:t>вательной деятельности.</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Уровень личностной самореализации.</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Уровень сформированности УУД.</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Хронометраж рабочего дня школьника.</w:t>
            </w:r>
          </w:p>
          <w:p w:rsidR="00F003BA" w:rsidRPr="00433094" w:rsidRDefault="00F003BA" w:rsidP="00A40F21">
            <w:pPr>
              <w:autoSpaceDE w:val="0"/>
              <w:autoSpaceDN w:val="0"/>
              <w:adjustRightInd w:val="0"/>
              <w:spacing w:after="0" w:line="240" w:lineRule="auto"/>
              <w:jc w:val="both"/>
              <w:rPr>
                <w:rFonts w:ascii="Times New Roman" w:eastAsia="Arial-BoldMT" w:hAnsi="Times New Roman"/>
                <w:b/>
                <w:bCs/>
                <w:iCs/>
                <w:color w:val="000000"/>
              </w:rPr>
            </w:pPr>
          </w:p>
        </w:tc>
      </w:tr>
      <w:tr w:rsidR="00F003BA" w:rsidRPr="00433094" w:rsidTr="00A40F21">
        <w:trPr>
          <w:trHeight w:val="419"/>
        </w:trPr>
        <w:tc>
          <w:tcPr>
            <w:tcW w:w="15604" w:type="dxa"/>
            <w:gridSpan w:val="4"/>
          </w:tcPr>
          <w:p w:rsidR="00F003BA" w:rsidRPr="00433094" w:rsidRDefault="00F003BA" w:rsidP="00A40F21">
            <w:pPr>
              <w:autoSpaceDE w:val="0"/>
              <w:autoSpaceDN w:val="0"/>
              <w:adjustRightInd w:val="0"/>
              <w:spacing w:after="0" w:line="240" w:lineRule="auto"/>
              <w:jc w:val="both"/>
              <w:rPr>
                <w:rFonts w:ascii="Times New Roman" w:eastAsia="Arial-BoldMT" w:hAnsi="Times New Roman"/>
                <w:b/>
                <w:bCs/>
                <w:iCs/>
                <w:color w:val="000000"/>
              </w:rPr>
            </w:pPr>
            <w:r w:rsidRPr="00433094">
              <w:rPr>
                <w:rFonts w:ascii="Times New Roman" w:eastAsia="TimesNewRomanPS-BoldMT" w:hAnsi="Times New Roman"/>
                <w:bCs/>
                <w:iCs/>
                <w:color w:val="000000"/>
              </w:rPr>
              <w:lastRenderedPageBreak/>
              <w:t>Университет педагогических знаний</w:t>
            </w:r>
            <w:r w:rsidRPr="00433094">
              <w:rPr>
                <w:rFonts w:ascii="Times New Roman" w:eastAsia="ArialMT" w:hAnsi="Times New Roman"/>
                <w:bCs/>
                <w:iCs/>
                <w:color w:val="000000"/>
              </w:rPr>
              <w:t>.</w:t>
            </w:r>
          </w:p>
        </w:tc>
      </w:tr>
      <w:tr w:rsidR="00F003BA" w:rsidRPr="00433094" w:rsidTr="00A40F21">
        <w:trPr>
          <w:trHeight w:val="437"/>
        </w:trPr>
        <w:tc>
          <w:tcPr>
            <w:tcW w:w="3901"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Здоровье наших детей.</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Адаптация ребенка в школе.</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Освоение ребенком новой социальной роли «ученик».</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Кризис семи лет.</w:t>
            </w:r>
          </w:p>
          <w:p w:rsidR="00F003BA" w:rsidRPr="00433094" w:rsidRDefault="00F003BA" w:rsidP="00A40F21">
            <w:pPr>
              <w:autoSpaceDE w:val="0"/>
              <w:autoSpaceDN w:val="0"/>
              <w:adjustRightInd w:val="0"/>
              <w:spacing w:after="0" w:line="240" w:lineRule="auto"/>
              <w:jc w:val="both"/>
              <w:rPr>
                <w:rFonts w:ascii="Times New Roman" w:eastAsia="Arial-BoldMT" w:hAnsi="Times New Roman"/>
                <w:b/>
                <w:bCs/>
                <w:iCs/>
                <w:color w:val="000000"/>
              </w:rPr>
            </w:pPr>
          </w:p>
        </w:tc>
        <w:tc>
          <w:tcPr>
            <w:tcW w:w="3901"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Двигательный режим учащихся и его знач</w:t>
            </w:r>
            <w:r w:rsidRPr="00433094">
              <w:rPr>
                <w:rFonts w:ascii="Times New Roman" w:eastAsia="ArialMT" w:hAnsi="Times New Roman"/>
                <w:bCs/>
                <w:iCs/>
                <w:color w:val="000000"/>
              </w:rPr>
              <w:t>е</w:t>
            </w:r>
            <w:r w:rsidRPr="00433094">
              <w:rPr>
                <w:rFonts w:ascii="Times New Roman" w:eastAsia="ArialMT" w:hAnsi="Times New Roman"/>
                <w:bCs/>
                <w:iCs/>
                <w:color w:val="000000"/>
              </w:rPr>
              <w:t>ние.</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Зрение и способы его сохранения.</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Питание и здоровье наших детей.</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Профилактика забол</w:t>
            </w:r>
            <w:r w:rsidRPr="00433094">
              <w:rPr>
                <w:rFonts w:ascii="Times New Roman" w:eastAsia="ArialMT" w:hAnsi="Times New Roman"/>
                <w:bCs/>
                <w:iCs/>
                <w:color w:val="000000"/>
              </w:rPr>
              <w:t>е</w:t>
            </w:r>
            <w:r w:rsidRPr="00433094">
              <w:rPr>
                <w:rFonts w:ascii="Times New Roman" w:eastAsia="ArialMT" w:hAnsi="Times New Roman"/>
                <w:bCs/>
                <w:iCs/>
                <w:color w:val="000000"/>
              </w:rPr>
              <w:t>ваний нервной системы.</w:t>
            </w:r>
          </w:p>
        </w:tc>
        <w:tc>
          <w:tcPr>
            <w:tcW w:w="7802"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Формирование положительной учебной мотив</w:t>
            </w:r>
            <w:r w:rsidRPr="00433094">
              <w:rPr>
                <w:rFonts w:ascii="Times New Roman" w:eastAsia="ArialMT" w:hAnsi="Times New Roman"/>
                <w:bCs/>
                <w:iCs/>
                <w:color w:val="000000"/>
              </w:rPr>
              <w:t>а</w:t>
            </w:r>
            <w:r w:rsidRPr="00433094">
              <w:rPr>
                <w:rFonts w:ascii="Times New Roman" w:eastAsia="ArialMT" w:hAnsi="Times New Roman"/>
                <w:bCs/>
                <w:iCs/>
                <w:color w:val="000000"/>
              </w:rPr>
              <w:t>ции – основа психического здоровья.</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Уровень притязаний и реальные возможности ребенка его реализации.</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Система взаимоотношений членов семьи их влияние на здоровье детей.</w:t>
            </w:r>
          </w:p>
          <w:p w:rsidR="00F003BA" w:rsidRPr="00433094" w:rsidRDefault="00F003BA" w:rsidP="00A40F21">
            <w:pPr>
              <w:autoSpaceDE w:val="0"/>
              <w:autoSpaceDN w:val="0"/>
              <w:adjustRightInd w:val="0"/>
              <w:spacing w:after="0" w:line="240" w:lineRule="auto"/>
              <w:jc w:val="both"/>
              <w:rPr>
                <w:rFonts w:ascii="Times New Roman" w:eastAsia="Arial-BoldMT" w:hAnsi="Times New Roman"/>
                <w:b/>
                <w:bCs/>
                <w:iCs/>
                <w:color w:val="000000"/>
              </w:rPr>
            </w:pPr>
          </w:p>
        </w:tc>
      </w:tr>
      <w:tr w:rsidR="00F003BA" w:rsidRPr="00433094" w:rsidTr="00A40F21">
        <w:trPr>
          <w:trHeight w:val="437"/>
        </w:trPr>
        <w:tc>
          <w:tcPr>
            <w:tcW w:w="3901"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w:t>
            </w:r>
            <w:r w:rsidRPr="00433094">
              <w:rPr>
                <w:rFonts w:ascii="Times New Roman" w:eastAsia="ArialMT" w:hAnsi="Times New Roman"/>
                <w:bCs/>
                <w:iCs/>
                <w:color w:val="000000"/>
              </w:rPr>
              <w:t>Логопедические пр</w:t>
            </w:r>
            <w:r w:rsidRPr="00433094">
              <w:rPr>
                <w:rFonts w:ascii="Times New Roman" w:eastAsia="ArialMT" w:hAnsi="Times New Roman"/>
                <w:bCs/>
                <w:iCs/>
                <w:color w:val="000000"/>
              </w:rPr>
              <w:t>о</w:t>
            </w:r>
            <w:r w:rsidRPr="00433094">
              <w:rPr>
                <w:rFonts w:ascii="Times New Roman" w:eastAsia="ArialMT" w:hAnsi="Times New Roman"/>
                <w:bCs/>
                <w:iCs/>
                <w:color w:val="000000"/>
              </w:rPr>
              <w:t>блемы, их значение при формировании учебной</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мотивации.</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Режим дня.</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Гимнастика для глаз.</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Гимнастика для «лен</w:t>
            </w:r>
            <w:r w:rsidRPr="00433094">
              <w:rPr>
                <w:rFonts w:ascii="Times New Roman" w:eastAsia="ArialMT" w:hAnsi="Times New Roman"/>
                <w:bCs/>
                <w:iCs/>
                <w:color w:val="000000"/>
              </w:rPr>
              <w:t>и</w:t>
            </w:r>
            <w:r w:rsidRPr="00433094">
              <w:rPr>
                <w:rFonts w:ascii="Times New Roman" w:eastAsia="ArialMT" w:hAnsi="Times New Roman"/>
                <w:bCs/>
                <w:iCs/>
                <w:color w:val="000000"/>
              </w:rPr>
              <w:t>вых».</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Профилактика пр</w:t>
            </w:r>
            <w:r w:rsidRPr="00433094">
              <w:rPr>
                <w:rFonts w:ascii="Times New Roman" w:eastAsia="ArialMT" w:hAnsi="Times New Roman"/>
                <w:bCs/>
                <w:iCs/>
                <w:color w:val="000000"/>
              </w:rPr>
              <w:t>о</w:t>
            </w:r>
            <w:r w:rsidRPr="00433094">
              <w:rPr>
                <w:rFonts w:ascii="Times New Roman" w:eastAsia="ArialMT" w:hAnsi="Times New Roman"/>
                <w:bCs/>
                <w:iCs/>
                <w:color w:val="000000"/>
              </w:rPr>
              <w:t>студных заболеваний (грипп, ОРВИ).</w:t>
            </w:r>
          </w:p>
        </w:tc>
        <w:tc>
          <w:tcPr>
            <w:tcW w:w="3901"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Профилактика инфе</w:t>
            </w:r>
            <w:r w:rsidRPr="00433094">
              <w:rPr>
                <w:rFonts w:ascii="Times New Roman" w:eastAsia="ArialMT" w:hAnsi="Times New Roman"/>
                <w:bCs/>
                <w:iCs/>
                <w:color w:val="000000"/>
              </w:rPr>
              <w:t>к</w:t>
            </w:r>
            <w:r w:rsidRPr="00433094">
              <w:rPr>
                <w:rFonts w:ascii="Times New Roman" w:eastAsia="ArialMT" w:hAnsi="Times New Roman"/>
                <w:bCs/>
                <w:iCs/>
                <w:color w:val="000000"/>
              </w:rPr>
              <w:t>ционных заболеваний.</w:t>
            </w:r>
          </w:p>
          <w:p w:rsidR="00F003BA" w:rsidRPr="00433094" w:rsidRDefault="00F003BA" w:rsidP="00A40F21">
            <w:pPr>
              <w:autoSpaceDE w:val="0"/>
              <w:autoSpaceDN w:val="0"/>
              <w:adjustRightInd w:val="0"/>
              <w:spacing w:after="0" w:line="240" w:lineRule="auto"/>
              <w:jc w:val="both"/>
              <w:rPr>
                <w:rFonts w:ascii="Times New Roman" w:eastAsia="SymbolMT" w:hAnsi="Times New Roman"/>
                <w:bCs/>
                <w:iCs/>
                <w:color w:val="000000"/>
              </w:rPr>
            </w:pPr>
          </w:p>
        </w:tc>
        <w:tc>
          <w:tcPr>
            <w:tcW w:w="3901"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Родительские уст</w:t>
            </w:r>
            <w:r w:rsidRPr="00433094">
              <w:rPr>
                <w:rFonts w:ascii="Times New Roman" w:eastAsia="ArialMT" w:hAnsi="Times New Roman"/>
                <w:bCs/>
                <w:iCs/>
                <w:color w:val="000000"/>
              </w:rPr>
              <w:t>а</w:t>
            </w:r>
            <w:r w:rsidRPr="00433094">
              <w:rPr>
                <w:rFonts w:ascii="Times New Roman" w:eastAsia="ArialMT" w:hAnsi="Times New Roman"/>
                <w:bCs/>
                <w:iCs/>
                <w:color w:val="000000"/>
              </w:rPr>
              <w:t>новки и здоровье детей.</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Профилактика забол</w:t>
            </w:r>
            <w:r w:rsidRPr="00433094">
              <w:rPr>
                <w:rFonts w:ascii="Times New Roman" w:eastAsia="ArialMT" w:hAnsi="Times New Roman"/>
                <w:bCs/>
                <w:iCs/>
                <w:color w:val="000000"/>
              </w:rPr>
              <w:t>е</w:t>
            </w:r>
            <w:r w:rsidRPr="00433094">
              <w:rPr>
                <w:rFonts w:ascii="Times New Roman" w:eastAsia="ArialMT" w:hAnsi="Times New Roman"/>
                <w:bCs/>
                <w:iCs/>
                <w:color w:val="000000"/>
              </w:rPr>
              <w:t>ваний нервной системы.</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Профилактика инфе</w:t>
            </w:r>
            <w:r w:rsidRPr="00433094">
              <w:rPr>
                <w:rFonts w:ascii="Times New Roman" w:eastAsia="ArialMT" w:hAnsi="Times New Roman"/>
                <w:bCs/>
                <w:iCs/>
                <w:color w:val="000000"/>
              </w:rPr>
              <w:t>к</w:t>
            </w:r>
            <w:r w:rsidRPr="00433094">
              <w:rPr>
                <w:rFonts w:ascii="Times New Roman" w:eastAsia="ArialMT" w:hAnsi="Times New Roman"/>
                <w:bCs/>
                <w:iCs/>
                <w:color w:val="000000"/>
              </w:rPr>
              <w:t>ционных заболеваний.</w:t>
            </w:r>
          </w:p>
          <w:p w:rsidR="00F003BA" w:rsidRPr="00433094" w:rsidRDefault="00F003BA" w:rsidP="00A40F21">
            <w:pPr>
              <w:autoSpaceDE w:val="0"/>
              <w:autoSpaceDN w:val="0"/>
              <w:adjustRightInd w:val="0"/>
              <w:spacing w:after="0" w:line="240" w:lineRule="auto"/>
              <w:jc w:val="both"/>
              <w:rPr>
                <w:rFonts w:ascii="Times New Roman" w:eastAsia="SymbolMT" w:hAnsi="Times New Roman"/>
                <w:bCs/>
                <w:iCs/>
                <w:color w:val="000000"/>
              </w:rPr>
            </w:pPr>
          </w:p>
        </w:tc>
        <w:tc>
          <w:tcPr>
            <w:tcW w:w="3901"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Формирование пол</w:t>
            </w:r>
            <w:r w:rsidRPr="00433094">
              <w:rPr>
                <w:rFonts w:ascii="Times New Roman" w:eastAsia="ArialMT" w:hAnsi="Times New Roman"/>
                <w:bCs/>
                <w:iCs/>
                <w:color w:val="000000"/>
              </w:rPr>
              <w:t>о</w:t>
            </w:r>
            <w:r w:rsidRPr="00433094">
              <w:rPr>
                <w:rFonts w:ascii="Times New Roman" w:eastAsia="ArialMT" w:hAnsi="Times New Roman"/>
                <w:bCs/>
                <w:iCs/>
                <w:color w:val="000000"/>
              </w:rPr>
              <w:t>жи-</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тельных установок и здоровьет детей.</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Профилактика псих</w:t>
            </w:r>
            <w:r w:rsidRPr="00433094">
              <w:rPr>
                <w:rFonts w:ascii="Times New Roman" w:eastAsia="ArialMT" w:hAnsi="Times New Roman"/>
                <w:bCs/>
                <w:iCs/>
                <w:color w:val="000000"/>
              </w:rPr>
              <w:t>о</w:t>
            </w:r>
            <w:r w:rsidRPr="00433094">
              <w:rPr>
                <w:rFonts w:ascii="Times New Roman" w:eastAsia="ArialMT" w:hAnsi="Times New Roman"/>
                <w:bCs/>
                <w:iCs/>
                <w:color w:val="000000"/>
              </w:rPr>
              <w:t>генных заболеваний.</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Профилактика сниж</w:t>
            </w:r>
            <w:r w:rsidRPr="00433094">
              <w:rPr>
                <w:rFonts w:ascii="Times New Roman" w:eastAsia="ArialMT" w:hAnsi="Times New Roman"/>
                <w:bCs/>
                <w:iCs/>
                <w:color w:val="000000"/>
              </w:rPr>
              <w:t>е</w:t>
            </w:r>
            <w:r w:rsidRPr="00433094">
              <w:rPr>
                <w:rFonts w:ascii="Times New Roman" w:eastAsia="ArialMT" w:hAnsi="Times New Roman"/>
                <w:bCs/>
                <w:iCs/>
                <w:color w:val="000000"/>
              </w:rPr>
              <w:t>ния зрения.</w:t>
            </w:r>
          </w:p>
          <w:p w:rsidR="00F003BA" w:rsidRPr="00433094" w:rsidRDefault="00F003BA" w:rsidP="00A40F21">
            <w:pPr>
              <w:autoSpaceDE w:val="0"/>
              <w:autoSpaceDN w:val="0"/>
              <w:adjustRightInd w:val="0"/>
              <w:spacing w:after="0" w:line="240" w:lineRule="auto"/>
              <w:jc w:val="both"/>
              <w:rPr>
                <w:rFonts w:ascii="Times New Roman" w:eastAsia="SymbolMT" w:hAnsi="Times New Roman"/>
                <w:bCs/>
                <w:iCs/>
                <w:color w:val="000000"/>
              </w:rPr>
            </w:pPr>
          </w:p>
        </w:tc>
      </w:tr>
      <w:tr w:rsidR="00F003BA" w:rsidRPr="00433094" w:rsidTr="00A40F21">
        <w:trPr>
          <w:trHeight w:val="437"/>
        </w:trPr>
        <w:tc>
          <w:tcPr>
            <w:tcW w:w="15604" w:type="dxa"/>
            <w:gridSpan w:val="4"/>
          </w:tcPr>
          <w:p w:rsidR="00F003BA" w:rsidRPr="00433094" w:rsidRDefault="00F003BA" w:rsidP="00A40F21">
            <w:pPr>
              <w:autoSpaceDE w:val="0"/>
              <w:autoSpaceDN w:val="0"/>
              <w:adjustRightInd w:val="0"/>
              <w:spacing w:after="0" w:line="240" w:lineRule="auto"/>
              <w:jc w:val="both"/>
              <w:rPr>
                <w:rFonts w:ascii="Times New Roman" w:eastAsia="SymbolMT" w:hAnsi="Times New Roman"/>
                <w:bCs/>
                <w:iCs/>
                <w:color w:val="000000"/>
              </w:rPr>
            </w:pPr>
            <w:r w:rsidRPr="00433094">
              <w:rPr>
                <w:rFonts w:ascii="Times New Roman" w:eastAsia="TimesNewRomanPS-BoldMT" w:hAnsi="Times New Roman"/>
                <w:bCs/>
                <w:iCs/>
                <w:color w:val="000000"/>
              </w:rPr>
              <w:t>Семинары-практикумы.</w:t>
            </w:r>
          </w:p>
        </w:tc>
      </w:tr>
      <w:tr w:rsidR="00F003BA" w:rsidRPr="00433094" w:rsidTr="00A40F21">
        <w:trPr>
          <w:trHeight w:val="437"/>
        </w:trPr>
        <w:tc>
          <w:tcPr>
            <w:tcW w:w="3901"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Режим дня.</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Гимнастика для глаз.</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Гимнастика для «лен</w:t>
            </w:r>
            <w:r w:rsidRPr="00433094">
              <w:rPr>
                <w:rFonts w:ascii="Times New Roman" w:eastAsia="ArialMT" w:hAnsi="Times New Roman"/>
                <w:bCs/>
                <w:iCs/>
                <w:color w:val="000000"/>
              </w:rPr>
              <w:t>и</w:t>
            </w:r>
            <w:r w:rsidRPr="00433094">
              <w:rPr>
                <w:rFonts w:ascii="Times New Roman" w:eastAsia="ArialMT" w:hAnsi="Times New Roman"/>
                <w:bCs/>
                <w:iCs/>
                <w:color w:val="000000"/>
              </w:rPr>
              <w:t>вых».</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Профилактика пр</w:t>
            </w:r>
            <w:r w:rsidRPr="00433094">
              <w:rPr>
                <w:rFonts w:ascii="Times New Roman" w:eastAsia="ArialMT" w:hAnsi="Times New Roman"/>
                <w:bCs/>
                <w:iCs/>
                <w:color w:val="000000"/>
              </w:rPr>
              <w:t>о</w:t>
            </w:r>
            <w:r w:rsidRPr="00433094">
              <w:rPr>
                <w:rFonts w:ascii="Times New Roman" w:eastAsia="ArialMT" w:hAnsi="Times New Roman"/>
                <w:bCs/>
                <w:iCs/>
                <w:color w:val="000000"/>
              </w:rPr>
              <w:t>студных заболеваний (грипп, ОРВИ).</w:t>
            </w:r>
          </w:p>
          <w:p w:rsidR="00F003BA" w:rsidRPr="00433094" w:rsidRDefault="00F003BA" w:rsidP="00A40F21">
            <w:pPr>
              <w:autoSpaceDE w:val="0"/>
              <w:autoSpaceDN w:val="0"/>
              <w:adjustRightInd w:val="0"/>
              <w:spacing w:after="0" w:line="240" w:lineRule="auto"/>
              <w:jc w:val="both"/>
              <w:rPr>
                <w:rFonts w:ascii="Times New Roman" w:eastAsia="SymbolMT" w:hAnsi="Times New Roman"/>
                <w:bCs/>
                <w:iCs/>
                <w:color w:val="000000"/>
              </w:rPr>
            </w:pPr>
          </w:p>
        </w:tc>
        <w:tc>
          <w:tcPr>
            <w:tcW w:w="3901"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Условия для реализ</w:t>
            </w:r>
            <w:r w:rsidRPr="00433094">
              <w:rPr>
                <w:rFonts w:ascii="Times New Roman" w:eastAsia="ArialMT" w:hAnsi="Times New Roman"/>
                <w:bCs/>
                <w:iCs/>
                <w:color w:val="000000"/>
              </w:rPr>
              <w:t>а</w:t>
            </w:r>
            <w:r w:rsidRPr="00433094">
              <w:rPr>
                <w:rFonts w:ascii="Times New Roman" w:eastAsia="ArialMT" w:hAnsi="Times New Roman"/>
                <w:bCs/>
                <w:iCs/>
                <w:color w:val="000000"/>
              </w:rPr>
              <w:t>ции собственного «Я» ребенка.</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Двигательный режим и его значение.</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Школа, дом и зрение.</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Формирование УУД – средство</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здоровьесбережения.</w:t>
            </w:r>
          </w:p>
          <w:p w:rsidR="00F003BA" w:rsidRPr="00433094" w:rsidRDefault="00F003BA" w:rsidP="00A40F21">
            <w:pPr>
              <w:autoSpaceDE w:val="0"/>
              <w:autoSpaceDN w:val="0"/>
              <w:adjustRightInd w:val="0"/>
              <w:spacing w:after="0" w:line="240" w:lineRule="auto"/>
              <w:jc w:val="both"/>
              <w:rPr>
                <w:rFonts w:ascii="Times New Roman" w:eastAsia="SymbolMT" w:hAnsi="Times New Roman"/>
                <w:bCs/>
                <w:iCs/>
                <w:color w:val="000000"/>
              </w:rPr>
            </w:pPr>
          </w:p>
        </w:tc>
        <w:tc>
          <w:tcPr>
            <w:tcW w:w="3901"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Формирование пол</w:t>
            </w:r>
            <w:r w:rsidRPr="00433094">
              <w:rPr>
                <w:rFonts w:ascii="Times New Roman" w:eastAsia="ArialMT" w:hAnsi="Times New Roman"/>
                <w:bCs/>
                <w:iCs/>
                <w:color w:val="000000"/>
              </w:rPr>
              <w:t>о</w:t>
            </w:r>
            <w:r w:rsidRPr="00433094">
              <w:rPr>
                <w:rFonts w:ascii="Times New Roman" w:eastAsia="ArialMT" w:hAnsi="Times New Roman"/>
                <w:bCs/>
                <w:iCs/>
                <w:color w:val="000000"/>
              </w:rPr>
              <w:t>жи-</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тельного самоопредел</w:t>
            </w:r>
            <w:r w:rsidRPr="00433094">
              <w:rPr>
                <w:rFonts w:ascii="Times New Roman" w:eastAsia="ArialMT" w:hAnsi="Times New Roman"/>
                <w:bCs/>
                <w:iCs/>
                <w:color w:val="000000"/>
              </w:rPr>
              <w:t>е</w:t>
            </w:r>
            <w:r w:rsidRPr="00433094">
              <w:rPr>
                <w:rFonts w:ascii="Times New Roman" w:eastAsia="ArialMT" w:hAnsi="Times New Roman"/>
                <w:bCs/>
                <w:iCs/>
                <w:color w:val="000000"/>
              </w:rPr>
              <w:t>ния личности.</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Рефлексивный анализ –</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формирование активной, саморазвивающейся, психически уравн</w:t>
            </w:r>
            <w:r w:rsidRPr="00433094">
              <w:rPr>
                <w:rFonts w:ascii="Times New Roman" w:eastAsia="ArialMT" w:hAnsi="Times New Roman"/>
                <w:bCs/>
                <w:iCs/>
                <w:color w:val="000000"/>
              </w:rPr>
              <w:t>о</w:t>
            </w:r>
            <w:r w:rsidRPr="00433094">
              <w:rPr>
                <w:rFonts w:ascii="Times New Roman" w:eastAsia="ArialMT" w:hAnsi="Times New Roman"/>
                <w:bCs/>
                <w:iCs/>
                <w:color w:val="000000"/>
              </w:rPr>
              <w:t>вешенной личности (соответствие уровня притязаний и реальных возможностей).</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Формирование УУД –</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средство здоровьесб</w:t>
            </w:r>
            <w:r w:rsidRPr="00433094">
              <w:rPr>
                <w:rFonts w:ascii="Times New Roman" w:eastAsia="ArialMT" w:hAnsi="Times New Roman"/>
                <w:bCs/>
                <w:iCs/>
                <w:color w:val="000000"/>
              </w:rPr>
              <w:t>е</w:t>
            </w:r>
            <w:r w:rsidRPr="00433094">
              <w:rPr>
                <w:rFonts w:ascii="Times New Roman" w:eastAsia="ArialMT" w:hAnsi="Times New Roman"/>
                <w:bCs/>
                <w:iCs/>
                <w:color w:val="000000"/>
              </w:rPr>
              <w:t>режения.</w:t>
            </w:r>
          </w:p>
        </w:tc>
        <w:tc>
          <w:tcPr>
            <w:tcW w:w="3901"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Формирование ре</w:t>
            </w:r>
            <w:r w:rsidRPr="00433094">
              <w:rPr>
                <w:rFonts w:ascii="Times New Roman" w:eastAsia="ArialMT" w:hAnsi="Times New Roman"/>
                <w:bCs/>
                <w:iCs/>
                <w:color w:val="000000"/>
              </w:rPr>
              <w:t>ф</w:t>
            </w:r>
            <w:r w:rsidRPr="00433094">
              <w:rPr>
                <w:rFonts w:ascii="Times New Roman" w:eastAsia="ArialMT" w:hAnsi="Times New Roman"/>
                <w:bCs/>
                <w:iCs/>
                <w:color w:val="000000"/>
              </w:rPr>
              <w:t>лексивного анализа деятельности.</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Самоорганизация деятельности – формирование активной, саморазвивающейся, ада</w:t>
            </w:r>
            <w:r w:rsidRPr="00433094">
              <w:rPr>
                <w:rFonts w:ascii="Times New Roman" w:eastAsia="ArialMT" w:hAnsi="Times New Roman"/>
                <w:bCs/>
                <w:iCs/>
                <w:color w:val="000000"/>
              </w:rPr>
              <w:t>п</w:t>
            </w:r>
            <w:r w:rsidRPr="00433094">
              <w:rPr>
                <w:rFonts w:ascii="Times New Roman" w:eastAsia="ArialMT" w:hAnsi="Times New Roman"/>
                <w:bCs/>
                <w:iCs/>
                <w:color w:val="000000"/>
              </w:rPr>
              <w:t>тированной личности.</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Формирование УУД, как условия успешного обучения в среднем звене.</w:t>
            </w:r>
          </w:p>
          <w:p w:rsidR="00F003BA" w:rsidRPr="00433094" w:rsidRDefault="00F003BA" w:rsidP="00A40F21">
            <w:pPr>
              <w:autoSpaceDE w:val="0"/>
              <w:autoSpaceDN w:val="0"/>
              <w:adjustRightInd w:val="0"/>
              <w:spacing w:after="0" w:line="240" w:lineRule="auto"/>
              <w:jc w:val="both"/>
              <w:rPr>
                <w:rFonts w:ascii="Times New Roman" w:eastAsia="SymbolMT" w:hAnsi="Times New Roman"/>
                <w:bCs/>
                <w:iCs/>
                <w:color w:val="000000"/>
              </w:rPr>
            </w:pPr>
          </w:p>
        </w:tc>
      </w:tr>
      <w:tr w:rsidR="00F003BA" w:rsidRPr="00433094" w:rsidTr="00A40F21">
        <w:trPr>
          <w:trHeight w:val="437"/>
        </w:trPr>
        <w:tc>
          <w:tcPr>
            <w:tcW w:w="15604" w:type="dxa"/>
            <w:gridSpan w:val="4"/>
          </w:tcPr>
          <w:p w:rsidR="00F003BA" w:rsidRPr="00433094" w:rsidRDefault="00F003BA" w:rsidP="00A40F21">
            <w:pPr>
              <w:autoSpaceDE w:val="0"/>
              <w:autoSpaceDN w:val="0"/>
              <w:adjustRightInd w:val="0"/>
              <w:spacing w:after="0" w:line="240" w:lineRule="auto"/>
              <w:jc w:val="both"/>
              <w:rPr>
                <w:rFonts w:ascii="Times New Roman" w:eastAsia="SymbolMT" w:hAnsi="Times New Roman"/>
                <w:bCs/>
                <w:iCs/>
                <w:color w:val="000000"/>
              </w:rPr>
            </w:pPr>
            <w:r w:rsidRPr="00433094">
              <w:rPr>
                <w:rFonts w:ascii="Times New Roman" w:eastAsia="TimesNewRomanPS-BoldMT" w:hAnsi="Times New Roman"/>
                <w:bCs/>
                <w:iCs/>
                <w:color w:val="000000"/>
              </w:rPr>
              <w:t>Организация и проведение оздоровительных мероприятий для учащихся класса.</w:t>
            </w:r>
          </w:p>
        </w:tc>
      </w:tr>
      <w:tr w:rsidR="00F003BA" w:rsidRPr="00433094" w:rsidTr="00A40F21">
        <w:trPr>
          <w:trHeight w:val="437"/>
        </w:trPr>
        <w:tc>
          <w:tcPr>
            <w:tcW w:w="7802"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Мотивирования к занятиям физкультурой и спо</w:t>
            </w:r>
            <w:r w:rsidRPr="00433094">
              <w:rPr>
                <w:rFonts w:ascii="Times New Roman" w:eastAsia="ArialMT" w:hAnsi="Times New Roman"/>
                <w:bCs/>
                <w:iCs/>
                <w:color w:val="000000"/>
              </w:rPr>
              <w:t>р</w:t>
            </w:r>
            <w:r w:rsidRPr="00433094">
              <w:rPr>
                <w:rFonts w:ascii="Times New Roman" w:eastAsia="ArialMT" w:hAnsi="Times New Roman"/>
                <w:bCs/>
                <w:iCs/>
                <w:color w:val="000000"/>
              </w:rPr>
              <w:t>том (посещение открытых занятий одноклассников и их родителей)</w:t>
            </w:r>
          </w:p>
          <w:p w:rsidR="00F003BA" w:rsidRPr="00433094" w:rsidRDefault="00F003BA" w:rsidP="00A40F21">
            <w:pPr>
              <w:autoSpaceDE w:val="0"/>
              <w:autoSpaceDN w:val="0"/>
              <w:adjustRightInd w:val="0"/>
              <w:spacing w:after="0" w:line="240" w:lineRule="auto"/>
              <w:jc w:val="both"/>
              <w:rPr>
                <w:rFonts w:ascii="Times New Roman" w:eastAsia="SymbolMT" w:hAnsi="Times New Roman"/>
                <w:bCs/>
                <w:iCs/>
                <w:color w:val="000000"/>
              </w:rPr>
            </w:pPr>
          </w:p>
        </w:tc>
        <w:tc>
          <w:tcPr>
            <w:tcW w:w="7802"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Организация соревнований:</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 «Папа, мама, я – спортивная семья»;</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 «Сильный, ловкий и смелый»;</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 «Остаться в живых и невредимых».</w:t>
            </w:r>
          </w:p>
        </w:tc>
      </w:tr>
    </w:tbl>
    <w:p w:rsidR="00F003BA" w:rsidRPr="00433094" w:rsidRDefault="00F003BA" w:rsidP="00F003BA">
      <w:pPr>
        <w:autoSpaceDE w:val="0"/>
        <w:autoSpaceDN w:val="0"/>
        <w:adjustRightInd w:val="0"/>
        <w:spacing w:after="0" w:line="240" w:lineRule="auto"/>
        <w:jc w:val="both"/>
        <w:rPr>
          <w:rFonts w:ascii="Times New Roman" w:eastAsia="Arial-BoldMT" w:hAnsi="Times New Roman"/>
          <w:b/>
          <w:bCs/>
          <w:iCs/>
          <w:color w:val="000000"/>
        </w:rPr>
      </w:pPr>
    </w:p>
    <w:p w:rsidR="00F003BA" w:rsidRPr="00433094" w:rsidRDefault="00F003BA" w:rsidP="00F003BA">
      <w:pPr>
        <w:pStyle w:val="3"/>
        <w:spacing w:before="0" w:after="0"/>
        <w:jc w:val="center"/>
        <w:rPr>
          <w:rFonts w:ascii="Times New Roman" w:eastAsia="Arial-BoldMT" w:hAnsi="Times New Roman"/>
        </w:rPr>
      </w:pPr>
      <w:bookmarkStart w:id="104" w:name="_Toc305415843"/>
      <w:r w:rsidRPr="00433094">
        <w:rPr>
          <w:rFonts w:ascii="Times New Roman" w:eastAsia="Arial-BoldMT" w:hAnsi="Times New Roman"/>
        </w:rPr>
        <w:lastRenderedPageBreak/>
        <w:t>6.6. Ресурсы и условия, обеспечивающие реализацию программы</w:t>
      </w:r>
      <w:bookmarkEnd w:id="104"/>
    </w:p>
    <w:p w:rsidR="00F003BA" w:rsidRPr="00433094" w:rsidRDefault="00F003BA" w:rsidP="00F003BA">
      <w:pPr>
        <w:pStyle w:val="3"/>
        <w:spacing w:before="0" w:after="0"/>
        <w:jc w:val="center"/>
        <w:rPr>
          <w:rFonts w:ascii="Times New Roman" w:eastAsia="Arial-BoldMT" w:hAnsi="Times New Roman"/>
        </w:rPr>
      </w:pPr>
      <w:bookmarkStart w:id="105" w:name="_Toc305415844"/>
      <w:r w:rsidRPr="00433094">
        <w:rPr>
          <w:rFonts w:ascii="Times New Roman" w:eastAsia="Arial-BoldMT" w:hAnsi="Times New Roman"/>
        </w:rPr>
        <w:t>формирования культуры здорового и безопасного образа жизни.</w:t>
      </w:r>
      <w:bookmarkEnd w:id="105"/>
    </w:p>
    <w:p w:rsidR="00F003BA" w:rsidRPr="00433094" w:rsidRDefault="00F003BA" w:rsidP="00F003BA">
      <w:pPr>
        <w:autoSpaceDE w:val="0"/>
        <w:autoSpaceDN w:val="0"/>
        <w:adjustRightInd w:val="0"/>
        <w:spacing w:after="0" w:line="240" w:lineRule="auto"/>
        <w:jc w:val="both"/>
        <w:rPr>
          <w:rFonts w:ascii="Times New Roman" w:eastAsia="Arial-BoldMT" w:hAnsi="Times New Roman"/>
          <w:bCs/>
          <w:color w:val="000000"/>
        </w:rPr>
      </w:pPr>
    </w:p>
    <w:p w:rsidR="00F003BA" w:rsidRPr="00433094" w:rsidRDefault="00F003BA" w:rsidP="00F003BA">
      <w:pPr>
        <w:autoSpaceDE w:val="0"/>
        <w:autoSpaceDN w:val="0"/>
        <w:adjustRightInd w:val="0"/>
        <w:spacing w:after="0" w:line="240" w:lineRule="auto"/>
        <w:ind w:firstLine="708"/>
        <w:jc w:val="both"/>
        <w:rPr>
          <w:rFonts w:ascii="Times New Roman" w:eastAsia="ArialMT" w:hAnsi="Times New Roman"/>
          <w:bCs/>
          <w:color w:val="000000"/>
        </w:rPr>
      </w:pPr>
      <w:r w:rsidRPr="00433094">
        <w:rPr>
          <w:rFonts w:ascii="Times New Roman" w:eastAsia="ArialMT" w:hAnsi="Times New Roman"/>
          <w:bCs/>
          <w:color w:val="000000"/>
        </w:rPr>
        <w:t>Формирование культуры здорового и безопасного образа жизни — необходимый и обязательный компонент здоровьесберегающей работы образовательного учреждения, требующий соответствующей здоровьесберегающей организации всей жизни образовательного учреждения, включая её инфрастру</w:t>
      </w:r>
      <w:r w:rsidRPr="00433094">
        <w:rPr>
          <w:rFonts w:ascii="Times New Roman" w:eastAsia="ArialMT" w:hAnsi="Times New Roman"/>
          <w:bCs/>
          <w:color w:val="000000"/>
        </w:rPr>
        <w:t>к</w:t>
      </w:r>
      <w:r w:rsidRPr="00433094">
        <w:rPr>
          <w:rFonts w:ascii="Times New Roman" w:eastAsia="ArialMT" w:hAnsi="Times New Roman"/>
          <w:bCs/>
          <w:color w:val="000000"/>
        </w:rPr>
        <w:t>туру, создание благоприятного психологического климата, обеспечение рациональной организации учебного процесса, эффективной физкультурно-оздоровительной работы, рационального питания.</w:t>
      </w:r>
    </w:p>
    <w:p w:rsidR="00F003BA" w:rsidRPr="00433094" w:rsidRDefault="00F003BA" w:rsidP="00F003BA">
      <w:pPr>
        <w:autoSpaceDE w:val="0"/>
        <w:autoSpaceDN w:val="0"/>
        <w:adjustRightInd w:val="0"/>
        <w:spacing w:after="0" w:line="240" w:lineRule="auto"/>
        <w:ind w:firstLine="708"/>
        <w:jc w:val="both"/>
        <w:rPr>
          <w:rFonts w:ascii="Times New Roman" w:eastAsia="ArialMT" w:hAnsi="Times New Roman"/>
          <w:bCs/>
          <w:color w:val="000000"/>
        </w:rPr>
      </w:pPr>
      <w:r w:rsidRPr="00433094">
        <w:rPr>
          <w:rFonts w:ascii="Times New Roman" w:eastAsia="ArialMT" w:hAnsi="Times New Roman"/>
          <w:bCs/>
          <w:color w:val="000000"/>
        </w:rPr>
        <w:t>В школьном здании созданы все необходимые условия для сбережения и контроля здоровья учащихся, проведения эффективной организации физкультурно-оздоровительной работы:</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SymbolMT" w:hAnsi="Times New Roman"/>
          <w:bCs/>
          <w:color w:val="000000"/>
        </w:rPr>
        <w:t xml:space="preserve">- </w:t>
      </w:r>
      <w:r w:rsidRPr="00433094">
        <w:rPr>
          <w:rFonts w:ascii="Times New Roman" w:eastAsia="ArialMT" w:hAnsi="Times New Roman"/>
          <w:bCs/>
          <w:color w:val="000000"/>
        </w:rPr>
        <w:t>школьные помещения соответствуют санитарным и гигиеническим нормам, нормам пожарной без</w:t>
      </w:r>
      <w:r w:rsidRPr="00433094">
        <w:rPr>
          <w:rFonts w:ascii="Times New Roman" w:eastAsia="ArialMT" w:hAnsi="Times New Roman"/>
          <w:bCs/>
          <w:color w:val="000000"/>
        </w:rPr>
        <w:t>о</w:t>
      </w:r>
      <w:r w:rsidRPr="00433094">
        <w:rPr>
          <w:rFonts w:ascii="Times New Roman" w:eastAsia="ArialMT" w:hAnsi="Times New Roman"/>
          <w:bCs/>
          <w:color w:val="000000"/>
        </w:rPr>
        <w:t>пасности, требованиям охраны здоровья и охраны труда обучающихся;</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SymbolMT" w:hAnsi="Times New Roman"/>
          <w:bCs/>
          <w:color w:val="000000"/>
        </w:rPr>
        <w:t xml:space="preserve">- </w:t>
      </w:r>
      <w:r w:rsidRPr="00433094">
        <w:rPr>
          <w:rFonts w:ascii="Times New Roman" w:eastAsia="ArialMT" w:hAnsi="Times New Roman"/>
          <w:bCs/>
          <w:color w:val="000000"/>
        </w:rPr>
        <w:t>школьники обеспечиваются горячими завтраками и обедами в урочное время в полном соответствии с представлениями о правильном (здоровом) питании;</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SymbolMT" w:hAnsi="Times New Roman"/>
          <w:bCs/>
          <w:color w:val="000000"/>
        </w:rPr>
        <w:t xml:space="preserve">- </w:t>
      </w:r>
      <w:r w:rsidRPr="00433094">
        <w:rPr>
          <w:rFonts w:ascii="Times New Roman" w:eastAsia="ArialMT" w:hAnsi="Times New Roman"/>
          <w:bCs/>
          <w:color w:val="000000"/>
        </w:rPr>
        <w:t>работают оснащенный спортивный зал</w:t>
      </w:r>
      <w:r w:rsidRPr="00433094">
        <w:rPr>
          <w:rFonts w:ascii="Times New Roman" w:eastAsia="Arial-BoldMT" w:hAnsi="Times New Roman"/>
          <w:bCs/>
          <w:color w:val="000000"/>
        </w:rPr>
        <w:t xml:space="preserve">, </w:t>
      </w:r>
      <w:r w:rsidRPr="00433094">
        <w:rPr>
          <w:rFonts w:ascii="Times New Roman" w:eastAsia="ArialMT" w:hAnsi="Times New Roman"/>
          <w:bCs/>
          <w:color w:val="000000"/>
        </w:rPr>
        <w:t>имеется спортивная площадка;</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SymbolMT" w:hAnsi="Times New Roman"/>
          <w:bCs/>
          <w:color w:val="000000"/>
        </w:rPr>
        <w:t xml:space="preserve">- </w:t>
      </w:r>
      <w:r w:rsidRPr="00433094">
        <w:rPr>
          <w:rFonts w:ascii="Times New Roman" w:eastAsia="ArialMT" w:hAnsi="Times New Roman"/>
          <w:bCs/>
          <w:color w:val="000000"/>
        </w:rPr>
        <w:t>работают медицинский и стоматологический кабинеты.</w:t>
      </w:r>
    </w:p>
    <w:p w:rsidR="00F003BA" w:rsidRPr="00433094" w:rsidRDefault="00F003BA" w:rsidP="00F003BA">
      <w:pPr>
        <w:autoSpaceDE w:val="0"/>
        <w:autoSpaceDN w:val="0"/>
        <w:adjustRightInd w:val="0"/>
        <w:spacing w:after="0" w:line="240" w:lineRule="auto"/>
        <w:ind w:firstLine="708"/>
        <w:jc w:val="both"/>
        <w:rPr>
          <w:rFonts w:ascii="Times New Roman" w:eastAsia="ArialMT" w:hAnsi="Times New Roman"/>
          <w:bCs/>
          <w:color w:val="000000"/>
        </w:rPr>
      </w:pPr>
      <w:r w:rsidRPr="00433094">
        <w:rPr>
          <w:rFonts w:ascii="Times New Roman" w:eastAsia="ArialMT" w:hAnsi="Times New Roman"/>
          <w:bCs/>
          <w:color w:val="000000"/>
        </w:rPr>
        <w:t>Эффективное функционирование созданной здоровьсберегающей инфраструктуры в школе по</w:t>
      </w:r>
      <w:r w:rsidRPr="00433094">
        <w:rPr>
          <w:rFonts w:ascii="Times New Roman" w:eastAsia="ArialMT" w:hAnsi="Times New Roman"/>
          <w:bCs/>
          <w:color w:val="000000"/>
        </w:rPr>
        <w:t>д</w:t>
      </w:r>
      <w:r w:rsidRPr="00433094">
        <w:rPr>
          <w:rFonts w:ascii="Times New Roman" w:eastAsia="ArialMT" w:hAnsi="Times New Roman"/>
          <w:bCs/>
          <w:color w:val="000000"/>
        </w:rPr>
        <w:t>держивается квалифицированным составом специалистов</w:t>
      </w:r>
      <w:r w:rsidRPr="00433094">
        <w:rPr>
          <w:rFonts w:ascii="Times New Roman" w:eastAsia="Arial-BoldMT" w:hAnsi="Times New Roman"/>
          <w:bCs/>
          <w:color w:val="000000"/>
        </w:rPr>
        <w:t xml:space="preserve">. </w:t>
      </w:r>
      <w:r w:rsidRPr="00433094">
        <w:rPr>
          <w:rFonts w:ascii="Times New Roman" w:eastAsia="ArialMT" w:hAnsi="Times New Roman"/>
          <w:bCs/>
          <w:color w:val="000000"/>
        </w:rPr>
        <w:t>Ответственность и контроль за реализацию этого раздела основной образовательной программы возлагается на администрацию образовательного  учреждения.</w:t>
      </w:r>
    </w:p>
    <w:p w:rsidR="00F003BA" w:rsidRPr="00433094" w:rsidRDefault="00F003BA" w:rsidP="00F003BA">
      <w:pPr>
        <w:autoSpaceDE w:val="0"/>
        <w:autoSpaceDN w:val="0"/>
        <w:adjustRightInd w:val="0"/>
        <w:spacing w:after="0" w:line="240" w:lineRule="auto"/>
        <w:ind w:firstLine="708"/>
        <w:jc w:val="both"/>
        <w:rPr>
          <w:rFonts w:ascii="Times New Roman" w:eastAsia="ArialMT" w:hAnsi="Times New Roman"/>
          <w:bCs/>
          <w:color w:val="000000"/>
        </w:rPr>
      </w:pPr>
      <w:r w:rsidRPr="00433094">
        <w:rPr>
          <w:rFonts w:ascii="Times New Roman" w:eastAsia="Arial-BoldMT" w:hAnsi="Times New Roman"/>
          <w:bCs/>
          <w:color w:val="000000"/>
        </w:rPr>
        <w:t xml:space="preserve">Рациональная организация учебной и внеучебной деятельности обучающихся </w:t>
      </w:r>
      <w:r w:rsidRPr="00433094">
        <w:rPr>
          <w:rFonts w:ascii="Times New Roman" w:eastAsia="ArialMT" w:hAnsi="Times New Roman"/>
          <w:bCs/>
          <w:color w:val="000000"/>
        </w:rPr>
        <w:t>один из факторов повышения эффективности учебного процесса, снижения при этом чрезмерного функционального напряжения и утомления, создания условий для снятия перегрузки, нормального чередования труда и отдыха. Сохранение и укрепление здоровья учащихся средствами рациональной организации их деятел</w:t>
      </w:r>
      <w:r w:rsidRPr="00433094">
        <w:rPr>
          <w:rFonts w:ascii="Times New Roman" w:eastAsia="ArialMT" w:hAnsi="Times New Roman"/>
          <w:bCs/>
          <w:color w:val="000000"/>
        </w:rPr>
        <w:t>ь</w:t>
      </w:r>
      <w:r w:rsidRPr="00433094">
        <w:rPr>
          <w:rFonts w:ascii="Times New Roman" w:eastAsia="ArialMT" w:hAnsi="Times New Roman"/>
          <w:bCs/>
          <w:color w:val="000000"/>
        </w:rPr>
        <w:t>ности достигается благодаря систематической работе педагогического коллектива по этому направл</w:t>
      </w:r>
      <w:r w:rsidRPr="00433094">
        <w:rPr>
          <w:rFonts w:ascii="Times New Roman" w:eastAsia="ArialMT" w:hAnsi="Times New Roman"/>
          <w:bCs/>
          <w:color w:val="000000"/>
        </w:rPr>
        <w:t>е</w:t>
      </w:r>
      <w:r w:rsidRPr="00433094">
        <w:rPr>
          <w:rFonts w:ascii="Times New Roman" w:eastAsia="ArialMT" w:hAnsi="Times New Roman"/>
          <w:bCs/>
          <w:color w:val="000000"/>
        </w:rPr>
        <w:t>нию.</w:t>
      </w:r>
    </w:p>
    <w:p w:rsidR="00F003BA" w:rsidRPr="00433094" w:rsidRDefault="00F003BA" w:rsidP="00F003BA">
      <w:pPr>
        <w:autoSpaceDE w:val="0"/>
        <w:autoSpaceDN w:val="0"/>
        <w:adjustRightInd w:val="0"/>
        <w:spacing w:after="0" w:line="240" w:lineRule="auto"/>
        <w:ind w:firstLine="708"/>
        <w:jc w:val="both"/>
        <w:rPr>
          <w:rFonts w:ascii="Times New Roman" w:eastAsia="ArialMT" w:hAnsi="Times New Roman"/>
          <w:bCs/>
          <w:color w:val="000000"/>
        </w:rPr>
      </w:pPr>
      <w:r w:rsidRPr="00433094">
        <w:rPr>
          <w:rFonts w:ascii="Times New Roman" w:eastAsia="ArialMT" w:hAnsi="Times New Roman"/>
          <w:bCs/>
          <w:color w:val="000000"/>
        </w:rPr>
        <w:t xml:space="preserve">Образовательный  процесс  строится с учетом </w:t>
      </w:r>
      <w:r w:rsidRPr="00433094">
        <w:rPr>
          <w:rFonts w:ascii="Times New Roman" w:eastAsia="Arial-BoldMT" w:hAnsi="Times New Roman"/>
          <w:bCs/>
          <w:color w:val="000000"/>
        </w:rPr>
        <w:t xml:space="preserve">гигиенических норм и требований </w:t>
      </w:r>
      <w:r w:rsidRPr="00433094">
        <w:rPr>
          <w:rFonts w:ascii="Times New Roman" w:eastAsia="ArialMT" w:hAnsi="Times New Roman"/>
          <w:bCs/>
          <w:color w:val="000000"/>
        </w:rPr>
        <w:t>к организации и объёму учебной и внеучебной нагрузки (чередование режима обучения и отдыха (перемен), выполнение домашних заданий, занятия в кружках и спортивных секциях).</w:t>
      </w:r>
    </w:p>
    <w:p w:rsidR="00F003BA" w:rsidRPr="00433094" w:rsidRDefault="00F003BA" w:rsidP="00F003BA">
      <w:pPr>
        <w:autoSpaceDE w:val="0"/>
        <w:autoSpaceDN w:val="0"/>
        <w:adjustRightInd w:val="0"/>
        <w:spacing w:after="0" w:line="240" w:lineRule="auto"/>
        <w:ind w:firstLine="708"/>
        <w:jc w:val="both"/>
        <w:rPr>
          <w:rFonts w:ascii="Times New Roman" w:eastAsia="ArialMT" w:hAnsi="Times New Roman"/>
          <w:bCs/>
          <w:color w:val="000000"/>
        </w:rPr>
      </w:pPr>
      <w:r w:rsidRPr="00433094">
        <w:rPr>
          <w:rFonts w:ascii="Times New Roman" w:eastAsia="ArialMT" w:hAnsi="Times New Roman"/>
          <w:bCs/>
          <w:color w:val="000000"/>
        </w:rPr>
        <w:t xml:space="preserve">В образовательном процессе строго соблюдаются  все </w:t>
      </w:r>
      <w:r w:rsidRPr="00433094">
        <w:rPr>
          <w:rFonts w:ascii="Times New Roman" w:eastAsia="Arial-BoldMT" w:hAnsi="Times New Roman"/>
          <w:bCs/>
          <w:color w:val="000000"/>
        </w:rPr>
        <w:t>требования к использованию технических средств обучения</w:t>
      </w:r>
      <w:r w:rsidRPr="00433094">
        <w:rPr>
          <w:rFonts w:ascii="Times New Roman" w:eastAsia="ArialMT" w:hAnsi="Times New Roman"/>
          <w:bCs/>
          <w:color w:val="000000"/>
        </w:rPr>
        <w:t>, в том числе компьютеров и аудиовизуальных средств.</w:t>
      </w:r>
    </w:p>
    <w:p w:rsidR="00F003BA" w:rsidRPr="00433094" w:rsidRDefault="00F003BA" w:rsidP="00F003BA">
      <w:pPr>
        <w:autoSpaceDE w:val="0"/>
        <w:autoSpaceDN w:val="0"/>
        <w:adjustRightInd w:val="0"/>
        <w:spacing w:after="0" w:line="240" w:lineRule="auto"/>
        <w:ind w:firstLine="708"/>
        <w:jc w:val="both"/>
        <w:rPr>
          <w:rFonts w:ascii="Times New Roman" w:eastAsia="ArialMT" w:hAnsi="Times New Roman"/>
          <w:bCs/>
          <w:color w:val="000000"/>
        </w:rPr>
      </w:pPr>
      <w:r w:rsidRPr="00433094">
        <w:rPr>
          <w:rFonts w:ascii="Times New Roman" w:eastAsia="Arial-BoldMT" w:hAnsi="Times New Roman"/>
          <w:bCs/>
          <w:color w:val="000000"/>
        </w:rPr>
        <w:t xml:space="preserve">Система физкультурно-оздоровительной работы </w:t>
      </w:r>
      <w:r w:rsidRPr="00433094">
        <w:rPr>
          <w:rFonts w:ascii="Times New Roman" w:eastAsia="ArialMT" w:hAnsi="Times New Roman"/>
          <w:bCs/>
          <w:color w:val="000000"/>
        </w:rPr>
        <w:t xml:space="preserve">в школе направлена </w:t>
      </w:r>
      <w:r w:rsidRPr="00433094">
        <w:rPr>
          <w:rFonts w:ascii="Times New Roman" w:eastAsia="ArialMT" w:hAnsi="Times New Roman"/>
          <w:bCs/>
          <w:iCs/>
          <w:color w:val="000000"/>
        </w:rPr>
        <w:t>на обеспечение рационал</w:t>
      </w:r>
      <w:r w:rsidRPr="00433094">
        <w:rPr>
          <w:rFonts w:ascii="Times New Roman" w:eastAsia="ArialMT" w:hAnsi="Times New Roman"/>
          <w:bCs/>
          <w:iCs/>
          <w:color w:val="000000"/>
        </w:rPr>
        <w:t>ь</w:t>
      </w:r>
      <w:r w:rsidRPr="00433094">
        <w:rPr>
          <w:rFonts w:ascii="Times New Roman" w:eastAsia="ArialMT" w:hAnsi="Times New Roman"/>
          <w:bCs/>
          <w:iCs/>
          <w:color w:val="000000"/>
        </w:rPr>
        <w:t xml:space="preserve">ной организации двигательного режима </w:t>
      </w:r>
      <w:r w:rsidRPr="00433094">
        <w:rPr>
          <w:rFonts w:ascii="Times New Roman" w:eastAsia="ArialMT" w:hAnsi="Times New Roman"/>
          <w:bCs/>
          <w:color w:val="000000"/>
        </w:rPr>
        <w:t>обучающихся, нормального физического развития и двигател</w:t>
      </w:r>
      <w:r w:rsidRPr="00433094">
        <w:rPr>
          <w:rFonts w:ascii="Times New Roman" w:eastAsia="ArialMT" w:hAnsi="Times New Roman"/>
          <w:bCs/>
          <w:color w:val="000000"/>
        </w:rPr>
        <w:t>ь</w:t>
      </w:r>
      <w:r w:rsidRPr="00433094">
        <w:rPr>
          <w:rFonts w:ascii="Times New Roman" w:eastAsia="ArialMT" w:hAnsi="Times New Roman"/>
          <w:bCs/>
          <w:color w:val="000000"/>
        </w:rPr>
        <w:t>ной подготовленности обучающихся всех возрастов, повышение адаптивных возможностей организма,</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сохранение и укрепление здоровья обучающихся и формирование культуры здоровья. Данная система включает:</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SymbolMT" w:hAnsi="Times New Roman"/>
          <w:bCs/>
          <w:color w:val="000000"/>
        </w:rPr>
        <w:t xml:space="preserve">- </w:t>
      </w:r>
      <w:r w:rsidRPr="00433094">
        <w:rPr>
          <w:rFonts w:ascii="Times New Roman" w:eastAsia="ArialMT" w:hAnsi="Times New Roman"/>
          <w:bCs/>
          <w:color w:val="000000"/>
        </w:rPr>
        <w:t>полноценную и эффективную работу с обучающимися всех групп здоровья (на уроках физкультуры, в секциях и т. п.);</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SymbolMT" w:hAnsi="Times New Roman"/>
          <w:bCs/>
          <w:color w:val="000000"/>
        </w:rPr>
        <w:t xml:space="preserve">- </w:t>
      </w:r>
      <w:r w:rsidRPr="00433094">
        <w:rPr>
          <w:rFonts w:ascii="Times New Roman" w:eastAsia="ArialMT" w:hAnsi="Times New Roman"/>
          <w:bCs/>
          <w:color w:val="000000"/>
        </w:rPr>
        <w:t>рациональную и соответствующую организацию уроков физической культуры и занятий активно-двигательного характера на ступени начального общего образования;</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SymbolMT" w:hAnsi="Times New Roman"/>
          <w:bCs/>
          <w:color w:val="000000"/>
        </w:rPr>
        <w:t xml:space="preserve">- </w:t>
      </w:r>
      <w:r w:rsidRPr="00433094">
        <w:rPr>
          <w:rFonts w:ascii="Times New Roman" w:eastAsia="ArialMT" w:hAnsi="Times New Roman"/>
          <w:bCs/>
          <w:iCs/>
          <w:color w:val="000000"/>
        </w:rPr>
        <w:t>организацию занятий третьего часа  физкультуры</w:t>
      </w:r>
      <w:r w:rsidRPr="00433094">
        <w:rPr>
          <w:rFonts w:ascii="Times New Roman" w:eastAsia="ArialMT" w:hAnsi="Times New Roman"/>
          <w:bCs/>
          <w:color w:val="000000"/>
        </w:rPr>
        <w:t>;</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color w:val="000000"/>
        </w:rPr>
        <w:t xml:space="preserve">- </w:t>
      </w:r>
      <w:r w:rsidRPr="00433094">
        <w:rPr>
          <w:rFonts w:ascii="Times New Roman" w:eastAsia="ArialMT" w:hAnsi="Times New Roman"/>
          <w:bCs/>
          <w:iCs/>
          <w:color w:val="000000"/>
        </w:rPr>
        <w:t>организацию часа активных движений (динамической паузы) между 3-м и 4-м уроками;</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SymbolMT" w:hAnsi="Times New Roman"/>
          <w:bCs/>
          <w:color w:val="000000"/>
        </w:rPr>
        <w:t xml:space="preserve">- </w:t>
      </w:r>
      <w:r w:rsidRPr="00433094">
        <w:rPr>
          <w:rFonts w:ascii="Times New Roman" w:eastAsia="ArialMT" w:hAnsi="Times New Roman"/>
          <w:bCs/>
          <w:color w:val="000000"/>
        </w:rPr>
        <w:t>организацию динамических перемен, физкультминуток на уроках, способствующих эмоциональной разгрузке и повышению двигательной активности;</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SymbolMT" w:hAnsi="Times New Roman"/>
          <w:bCs/>
          <w:color w:val="000000"/>
        </w:rPr>
        <w:t>-</w:t>
      </w:r>
      <w:r w:rsidRPr="00433094">
        <w:rPr>
          <w:rFonts w:ascii="Times New Roman" w:eastAsia="ArialMT" w:hAnsi="Times New Roman"/>
          <w:bCs/>
          <w:color w:val="000000"/>
        </w:rPr>
        <w:t>организацию работы спортивных секций и создание условий для их эффективного функционирования;</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SymbolMT" w:hAnsi="Times New Roman"/>
          <w:bCs/>
          <w:color w:val="000000"/>
        </w:rPr>
        <w:t>-</w:t>
      </w:r>
      <w:r w:rsidRPr="00433094">
        <w:rPr>
          <w:rFonts w:ascii="Times New Roman" w:eastAsia="ArialMT" w:hAnsi="Times New Roman"/>
          <w:bCs/>
          <w:color w:val="000000"/>
        </w:rPr>
        <w:t>регулярное проведение спортивно-оздоровительных мероприятий (спортивные праздники, дни здор</w:t>
      </w:r>
      <w:r w:rsidRPr="00433094">
        <w:rPr>
          <w:rFonts w:ascii="Times New Roman" w:eastAsia="ArialMT" w:hAnsi="Times New Roman"/>
          <w:bCs/>
          <w:color w:val="000000"/>
        </w:rPr>
        <w:t>о</w:t>
      </w:r>
      <w:r w:rsidRPr="00433094">
        <w:rPr>
          <w:rFonts w:ascii="Times New Roman" w:eastAsia="ArialMT" w:hAnsi="Times New Roman"/>
          <w:bCs/>
          <w:color w:val="000000"/>
        </w:rPr>
        <w:t>вья, соревнования, олимпиады, туристические походы и оздоровительные выезды, участие в городских физкультурно-массовых мероприятиях, оздоровление учащихся начальных классов в пришкольных л</w:t>
      </w:r>
      <w:r w:rsidRPr="00433094">
        <w:rPr>
          <w:rFonts w:ascii="Times New Roman" w:eastAsia="ArialMT" w:hAnsi="Times New Roman"/>
          <w:bCs/>
          <w:color w:val="000000"/>
        </w:rPr>
        <w:t>а</w:t>
      </w:r>
      <w:r w:rsidRPr="00433094">
        <w:rPr>
          <w:rFonts w:ascii="Times New Roman" w:eastAsia="ArialMT" w:hAnsi="Times New Roman"/>
          <w:bCs/>
          <w:color w:val="000000"/>
        </w:rPr>
        <w:t>герях и т.п.) с привлечением родителей (законных представителей) к их организации и участию.</w:t>
      </w:r>
    </w:p>
    <w:p w:rsidR="00F003BA" w:rsidRPr="00433094" w:rsidRDefault="00F003BA" w:rsidP="00F003BA">
      <w:pPr>
        <w:autoSpaceDE w:val="0"/>
        <w:autoSpaceDN w:val="0"/>
        <w:adjustRightInd w:val="0"/>
        <w:spacing w:after="0" w:line="240" w:lineRule="auto"/>
        <w:ind w:firstLine="708"/>
        <w:jc w:val="both"/>
        <w:rPr>
          <w:rFonts w:ascii="Times New Roman" w:eastAsia="ArialMT" w:hAnsi="Times New Roman"/>
          <w:bCs/>
          <w:color w:val="000000"/>
        </w:rPr>
      </w:pPr>
      <w:r w:rsidRPr="00433094">
        <w:rPr>
          <w:rFonts w:ascii="Times New Roman" w:eastAsia="ArialMT" w:hAnsi="Times New Roman"/>
          <w:bCs/>
          <w:color w:val="000000"/>
        </w:rPr>
        <w:t>План физкультурно-оздоровительной работы с учащимися, семьями обучающихся согласуется с представителями муниципального округа, преподавателями физического воспитания, заместителем д</w:t>
      </w:r>
      <w:r w:rsidRPr="00433094">
        <w:rPr>
          <w:rFonts w:ascii="Times New Roman" w:eastAsia="ArialMT" w:hAnsi="Times New Roman"/>
          <w:bCs/>
          <w:color w:val="000000"/>
        </w:rPr>
        <w:t>и</w:t>
      </w:r>
      <w:r w:rsidRPr="00433094">
        <w:rPr>
          <w:rFonts w:ascii="Times New Roman" w:eastAsia="ArialMT" w:hAnsi="Times New Roman"/>
          <w:bCs/>
          <w:color w:val="000000"/>
        </w:rPr>
        <w:t>ректора по воспитательной работе.</w:t>
      </w:r>
    </w:p>
    <w:p w:rsidR="00F003BA" w:rsidRPr="00433094" w:rsidRDefault="00F003BA" w:rsidP="00F003BA">
      <w:pPr>
        <w:autoSpaceDE w:val="0"/>
        <w:autoSpaceDN w:val="0"/>
        <w:adjustRightInd w:val="0"/>
        <w:spacing w:after="0" w:line="240" w:lineRule="auto"/>
        <w:ind w:firstLine="708"/>
        <w:jc w:val="both"/>
        <w:rPr>
          <w:rFonts w:ascii="Times New Roman" w:eastAsia="ArialMT" w:hAnsi="Times New Roman"/>
          <w:bCs/>
          <w:color w:val="000000"/>
        </w:rPr>
      </w:pPr>
      <w:r w:rsidRPr="00433094">
        <w:rPr>
          <w:rFonts w:ascii="Times New Roman" w:eastAsia="ArialMT" w:hAnsi="Times New Roman"/>
          <w:bCs/>
          <w:color w:val="000000"/>
        </w:rPr>
        <w:lastRenderedPageBreak/>
        <w:t>Реализация этого раздела ООП зависит от администрации образовательного учреждения, учит</w:t>
      </w:r>
      <w:r w:rsidRPr="00433094">
        <w:rPr>
          <w:rFonts w:ascii="Times New Roman" w:eastAsia="ArialMT" w:hAnsi="Times New Roman"/>
          <w:bCs/>
          <w:color w:val="000000"/>
        </w:rPr>
        <w:t>е</w:t>
      </w:r>
      <w:r w:rsidRPr="00433094">
        <w:rPr>
          <w:rFonts w:ascii="Times New Roman" w:eastAsia="ArialMT" w:hAnsi="Times New Roman"/>
          <w:bCs/>
          <w:color w:val="000000"/>
        </w:rPr>
        <w:t>лей физической культуры, а также всех педагогов.</w:t>
      </w:r>
    </w:p>
    <w:p w:rsidR="00F003BA" w:rsidRPr="00433094" w:rsidRDefault="00F003BA" w:rsidP="00F003BA">
      <w:pPr>
        <w:autoSpaceDE w:val="0"/>
        <w:autoSpaceDN w:val="0"/>
        <w:adjustRightInd w:val="0"/>
        <w:spacing w:after="0" w:line="240" w:lineRule="auto"/>
        <w:ind w:firstLine="708"/>
        <w:jc w:val="both"/>
        <w:rPr>
          <w:rFonts w:ascii="Times New Roman" w:eastAsia="ArialMT" w:hAnsi="Times New Roman"/>
          <w:bCs/>
          <w:color w:val="000000"/>
        </w:rPr>
      </w:pPr>
    </w:p>
    <w:p w:rsidR="00F003BA" w:rsidRDefault="00F003BA" w:rsidP="00F003BA">
      <w:pPr>
        <w:pStyle w:val="3"/>
        <w:spacing w:before="0" w:after="0"/>
        <w:jc w:val="center"/>
        <w:rPr>
          <w:rFonts w:ascii="Times New Roman" w:eastAsia="Arial-BoldMT" w:hAnsi="Times New Roman"/>
        </w:rPr>
      </w:pPr>
      <w:bookmarkStart w:id="106" w:name="_Toc305415845"/>
      <w:r w:rsidRPr="00433094">
        <w:rPr>
          <w:rFonts w:ascii="Times New Roman" w:eastAsia="Arial-BoldMT" w:hAnsi="Times New Roman"/>
        </w:rPr>
        <w:t>6.7. Оценка результатов реализации программы  формирования</w:t>
      </w:r>
      <w:bookmarkEnd w:id="106"/>
    </w:p>
    <w:p w:rsidR="00F003BA" w:rsidRPr="00433094" w:rsidRDefault="00F003BA" w:rsidP="00F003BA">
      <w:pPr>
        <w:pStyle w:val="3"/>
        <w:spacing w:before="0" w:after="0"/>
        <w:jc w:val="center"/>
        <w:rPr>
          <w:rFonts w:ascii="Times New Roman" w:eastAsia="Arial-BoldMT" w:hAnsi="Times New Roman"/>
        </w:rPr>
      </w:pPr>
      <w:r w:rsidRPr="00433094">
        <w:rPr>
          <w:rFonts w:ascii="Times New Roman" w:eastAsia="Arial-BoldMT" w:hAnsi="Times New Roman"/>
        </w:rPr>
        <w:t xml:space="preserve"> </w:t>
      </w:r>
      <w:bookmarkStart w:id="107" w:name="_Toc305415846"/>
      <w:r w:rsidRPr="00433094">
        <w:rPr>
          <w:rFonts w:ascii="Times New Roman" w:eastAsia="Arial-BoldMT" w:hAnsi="Times New Roman"/>
        </w:rPr>
        <w:t>культуры здор</w:t>
      </w:r>
      <w:r w:rsidRPr="00433094">
        <w:rPr>
          <w:rFonts w:ascii="Times New Roman" w:eastAsia="Arial-BoldMT" w:hAnsi="Times New Roman"/>
        </w:rPr>
        <w:t>о</w:t>
      </w:r>
      <w:r w:rsidRPr="00433094">
        <w:rPr>
          <w:rFonts w:ascii="Times New Roman" w:eastAsia="Arial-BoldMT" w:hAnsi="Times New Roman"/>
        </w:rPr>
        <w:t>вого и безопасного образа жизни.</w:t>
      </w:r>
      <w:bookmarkEnd w:id="107"/>
    </w:p>
    <w:p w:rsidR="00F003BA" w:rsidRPr="00433094" w:rsidRDefault="00F003BA" w:rsidP="00F003BA">
      <w:pPr>
        <w:autoSpaceDE w:val="0"/>
        <w:autoSpaceDN w:val="0"/>
        <w:adjustRightInd w:val="0"/>
        <w:spacing w:after="0" w:line="240" w:lineRule="auto"/>
        <w:ind w:firstLine="708"/>
        <w:jc w:val="both"/>
        <w:rPr>
          <w:rFonts w:ascii="Times New Roman" w:eastAsia="ArialMT" w:hAnsi="Times New Roman"/>
          <w:bCs/>
          <w:color w:val="000000"/>
        </w:rPr>
      </w:pPr>
      <w:r w:rsidRPr="00433094">
        <w:rPr>
          <w:rFonts w:ascii="Times New Roman" w:eastAsia="ArialMT" w:hAnsi="Times New Roman"/>
          <w:bCs/>
          <w:color w:val="000000"/>
        </w:rPr>
        <w:t>Развиваемые у обучающихся в образовательном процессе компетенции в области здоровьсбер</w:t>
      </w:r>
      <w:r w:rsidRPr="00433094">
        <w:rPr>
          <w:rFonts w:ascii="Times New Roman" w:eastAsia="ArialMT" w:hAnsi="Times New Roman"/>
          <w:bCs/>
          <w:color w:val="000000"/>
        </w:rPr>
        <w:t>е</w:t>
      </w:r>
      <w:r w:rsidRPr="00433094">
        <w:rPr>
          <w:rFonts w:ascii="Times New Roman" w:eastAsia="ArialMT" w:hAnsi="Times New Roman"/>
          <w:bCs/>
          <w:color w:val="000000"/>
        </w:rPr>
        <w:t xml:space="preserve">жения </w:t>
      </w:r>
      <w:r w:rsidRPr="00433094">
        <w:rPr>
          <w:rFonts w:ascii="Times New Roman" w:eastAsia="ArialMT" w:hAnsi="Times New Roman"/>
          <w:bCs/>
          <w:iCs/>
          <w:color w:val="000000"/>
        </w:rPr>
        <w:t xml:space="preserve">выявляются в процессе урочной и внеурочной работы, а также через анкетирование родителей о ежедневном использовании знаний о здоровом образе жизни в семье. </w:t>
      </w:r>
      <w:r w:rsidRPr="00433094">
        <w:rPr>
          <w:rFonts w:ascii="Times New Roman" w:eastAsia="ArialMT" w:hAnsi="Times New Roman"/>
          <w:bCs/>
          <w:color w:val="000000"/>
        </w:rPr>
        <w:t>На уроках в процессе обсуждения вопросов, связанных с охраной и укреплением здоровья. Во внеурочной деятельности в процессе реал</w:t>
      </w:r>
      <w:r w:rsidRPr="00433094">
        <w:rPr>
          <w:rFonts w:ascii="Times New Roman" w:eastAsia="ArialMT" w:hAnsi="Times New Roman"/>
          <w:bCs/>
          <w:color w:val="000000"/>
        </w:rPr>
        <w:t>и</w:t>
      </w:r>
      <w:r w:rsidRPr="00433094">
        <w:rPr>
          <w:rFonts w:ascii="Times New Roman" w:eastAsia="ArialMT" w:hAnsi="Times New Roman"/>
          <w:bCs/>
          <w:color w:val="000000"/>
        </w:rPr>
        <w:t>зации дополнительных программ оздоровительной направленности.</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7"/>
        <w:gridCol w:w="4124"/>
        <w:gridCol w:w="2738"/>
        <w:gridCol w:w="2486"/>
      </w:tblGrid>
      <w:tr w:rsidR="00F003BA" w:rsidRPr="00433094" w:rsidTr="00A40F21">
        <w:tc>
          <w:tcPr>
            <w:tcW w:w="53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TimesNewRomanPS-BoldMT" w:hAnsi="Times New Roman"/>
                <w:bCs/>
                <w:color w:val="000000"/>
              </w:rPr>
              <w:t>№</w:t>
            </w:r>
          </w:p>
        </w:tc>
        <w:tc>
          <w:tcPr>
            <w:tcW w:w="4677" w:type="dxa"/>
          </w:tcPr>
          <w:p w:rsidR="00F003BA" w:rsidRPr="00433094" w:rsidRDefault="00F003BA" w:rsidP="00A40F21">
            <w:pPr>
              <w:autoSpaceDE w:val="0"/>
              <w:autoSpaceDN w:val="0"/>
              <w:adjustRightInd w:val="0"/>
              <w:spacing w:after="0" w:line="240" w:lineRule="auto"/>
              <w:jc w:val="both"/>
              <w:rPr>
                <w:rFonts w:ascii="Times New Roman" w:eastAsia="TimesNewRomanPS-BoldMT" w:hAnsi="Times New Roman"/>
                <w:bCs/>
                <w:color w:val="000000"/>
              </w:rPr>
            </w:pPr>
            <w:r w:rsidRPr="00433094">
              <w:rPr>
                <w:rFonts w:ascii="Times New Roman" w:eastAsia="TimesNewRomanPS-BoldMT" w:hAnsi="Times New Roman"/>
                <w:bCs/>
                <w:color w:val="000000"/>
              </w:rPr>
              <w:t xml:space="preserve">Критерий </w:t>
            </w:r>
          </w:p>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p>
        </w:tc>
        <w:tc>
          <w:tcPr>
            <w:tcW w:w="3030"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TimesNewRomanPS-BoldMT" w:hAnsi="Times New Roman"/>
                <w:bCs/>
                <w:color w:val="000000"/>
              </w:rPr>
              <w:t>Показатели</w:t>
            </w:r>
          </w:p>
        </w:tc>
        <w:tc>
          <w:tcPr>
            <w:tcW w:w="2747"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TimesNewRomanPS-BoldMT" w:hAnsi="Times New Roman"/>
                <w:bCs/>
                <w:color w:val="000000"/>
              </w:rPr>
              <w:t>Измерители</w:t>
            </w:r>
          </w:p>
        </w:tc>
      </w:tr>
      <w:tr w:rsidR="00F003BA" w:rsidRPr="00433094" w:rsidTr="00A40F21">
        <w:tc>
          <w:tcPr>
            <w:tcW w:w="53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1.</w:t>
            </w:r>
          </w:p>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p>
        </w:tc>
        <w:tc>
          <w:tcPr>
            <w:tcW w:w="4677"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Наличие в детях желания заботиться о своем здоровье (формирование заинтер</w:t>
            </w:r>
            <w:r w:rsidRPr="00433094">
              <w:rPr>
                <w:rFonts w:ascii="Times New Roman" w:eastAsia="ArialMT" w:hAnsi="Times New Roman"/>
                <w:bCs/>
                <w:color w:val="000000"/>
              </w:rPr>
              <w:t>е</w:t>
            </w:r>
            <w:r w:rsidRPr="00433094">
              <w:rPr>
                <w:rFonts w:ascii="Times New Roman" w:eastAsia="ArialMT" w:hAnsi="Times New Roman"/>
                <w:bCs/>
                <w:color w:val="000000"/>
              </w:rPr>
              <w:t>сованного отношения к собственному здоровью).</w:t>
            </w:r>
          </w:p>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p>
        </w:tc>
        <w:tc>
          <w:tcPr>
            <w:tcW w:w="3030"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Положительная динамика результативности анкетирования по данному в</w:t>
            </w:r>
            <w:r w:rsidRPr="00433094">
              <w:rPr>
                <w:rFonts w:ascii="Times New Roman" w:eastAsia="ArialMT" w:hAnsi="Times New Roman"/>
                <w:bCs/>
                <w:color w:val="000000"/>
              </w:rPr>
              <w:t>о</w:t>
            </w:r>
            <w:r w:rsidRPr="00433094">
              <w:rPr>
                <w:rFonts w:ascii="Times New Roman" w:eastAsia="ArialMT" w:hAnsi="Times New Roman"/>
                <w:bCs/>
                <w:color w:val="000000"/>
              </w:rPr>
              <w:t>просу.</w:t>
            </w:r>
          </w:p>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p>
        </w:tc>
        <w:tc>
          <w:tcPr>
            <w:tcW w:w="2747"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Анкетирование.</w:t>
            </w:r>
          </w:p>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Наблюдение школьной медицинской службы.</w:t>
            </w:r>
          </w:p>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Результаты медици</w:t>
            </w:r>
            <w:r w:rsidRPr="00433094">
              <w:rPr>
                <w:rFonts w:ascii="Times New Roman" w:eastAsia="ArialMT" w:hAnsi="Times New Roman"/>
                <w:bCs/>
                <w:color w:val="000000"/>
              </w:rPr>
              <w:t>н</w:t>
            </w:r>
            <w:r w:rsidRPr="00433094">
              <w:rPr>
                <w:rFonts w:ascii="Times New Roman" w:eastAsia="ArialMT" w:hAnsi="Times New Roman"/>
                <w:bCs/>
                <w:color w:val="000000"/>
              </w:rPr>
              <w:t>ских осмотров.</w:t>
            </w:r>
          </w:p>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Количество дней пр</w:t>
            </w:r>
            <w:r w:rsidRPr="00433094">
              <w:rPr>
                <w:rFonts w:ascii="Times New Roman" w:eastAsia="ArialMT" w:hAnsi="Times New Roman"/>
                <w:bCs/>
                <w:color w:val="000000"/>
              </w:rPr>
              <w:t>о</w:t>
            </w:r>
            <w:r w:rsidRPr="00433094">
              <w:rPr>
                <w:rFonts w:ascii="Times New Roman" w:eastAsia="ArialMT" w:hAnsi="Times New Roman"/>
                <w:bCs/>
                <w:color w:val="000000"/>
              </w:rPr>
              <w:t>пущенных по болезни.</w:t>
            </w:r>
          </w:p>
        </w:tc>
      </w:tr>
      <w:tr w:rsidR="00F003BA" w:rsidRPr="00433094" w:rsidTr="00A40F21">
        <w:tc>
          <w:tcPr>
            <w:tcW w:w="53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2.</w:t>
            </w:r>
          </w:p>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p>
        </w:tc>
        <w:tc>
          <w:tcPr>
            <w:tcW w:w="4677"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Установка на использование здорового питания.</w:t>
            </w:r>
          </w:p>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p>
        </w:tc>
        <w:tc>
          <w:tcPr>
            <w:tcW w:w="3030"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Положительная динамика результативности анкетирования по данному в</w:t>
            </w:r>
            <w:r w:rsidRPr="00433094">
              <w:rPr>
                <w:rFonts w:ascii="Times New Roman" w:eastAsia="ArialMT" w:hAnsi="Times New Roman"/>
                <w:bCs/>
                <w:color w:val="000000"/>
              </w:rPr>
              <w:t>о</w:t>
            </w:r>
            <w:r w:rsidRPr="00433094">
              <w:rPr>
                <w:rFonts w:ascii="Times New Roman" w:eastAsia="ArialMT" w:hAnsi="Times New Roman"/>
                <w:bCs/>
                <w:color w:val="000000"/>
              </w:rPr>
              <w:t>просу.</w:t>
            </w:r>
          </w:p>
        </w:tc>
        <w:tc>
          <w:tcPr>
            <w:tcW w:w="2747"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Анкетирование.</w:t>
            </w:r>
          </w:p>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Наблюдение за питан</w:t>
            </w:r>
            <w:r w:rsidRPr="00433094">
              <w:rPr>
                <w:rFonts w:ascii="Times New Roman" w:eastAsia="ArialMT" w:hAnsi="Times New Roman"/>
                <w:bCs/>
                <w:color w:val="000000"/>
              </w:rPr>
              <w:t>и</w:t>
            </w:r>
            <w:r w:rsidRPr="00433094">
              <w:rPr>
                <w:rFonts w:ascii="Times New Roman" w:eastAsia="ArialMT" w:hAnsi="Times New Roman"/>
                <w:bCs/>
                <w:color w:val="000000"/>
              </w:rPr>
              <w:t>ем в школе и дома.</w:t>
            </w:r>
          </w:p>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p>
        </w:tc>
      </w:tr>
      <w:tr w:rsidR="00F003BA" w:rsidRPr="00433094" w:rsidTr="00A40F21">
        <w:tc>
          <w:tcPr>
            <w:tcW w:w="53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 xml:space="preserve">3. </w:t>
            </w:r>
          </w:p>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p>
        </w:tc>
        <w:tc>
          <w:tcPr>
            <w:tcW w:w="4677"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Использование оптимальных двигательных режимов для детей с учетом их возрастных, психологических и иных ос</w:t>
            </w:r>
            <w:r w:rsidRPr="00433094">
              <w:rPr>
                <w:rFonts w:ascii="Times New Roman" w:eastAsia="ArialMT" w:hAnsi="Times New Roman"/>
                <w:bCs/>
                <w:color w:val="000000"/>
              </w:rPr>
              <w:t>о</w:t>
            </w:r>
            <w:r w:rsidRPr="00433094">
              <w:rPr>
                <w:rFonts w:ascii="Times New Roman" w:eastAsia="ArialMT" w:hAnsi="Times New Roman"/>
                <w:bCs/>
                <w:color w:val="000000"/>
              </w:rPr>
              <w:t>бенностей.</w:t>
            </w:r>
          </w:p>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p>
        </w:tc>
        <w:tc>
          <w:tcPr>
            <w:tcW w:w="3030"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Отрицательная динамика уровня заболеваемости опорно-двигательного</w:t>
            </w:r>
          </w:p>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аппарата (исключая заболевания органического генеза, травматического х</w:t>
            </w:r>
            <w:r w:rsidRPr="00433094">
              <w:rPr>
                <w:rFonts w:ascii="Times New Roman" w:eastAsia="ArialMT" w:hAnsi="Times New Roman"/>
                <w:bCs/>
                <w:color w:val="000000"/>
              </w:rPr>
              <w:t>а</w:t>
            </w:r>
            <w:r w:rsidRPr="00433094">
              <w:rPr>
                <w:rFonts w:ascii="Times New Roman" w:eastAsia="ArialMT" w:hAnsi="Times New Roman"/>
                <w:bCs/>
                <w:color w:val="000000"/>
              </w:rPr>
              <w:t>рактера).</w:t>
            </w:r>
          </w:p>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p>
        </w:tc>
        <w:tc>
          <w:tcPr>
            <w:tcW w:w="2747"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Анкетирование.</w:t>
            </w:r>
          </w:p>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FF"/>
              </w:rPr>
            </w:pPr>
            <w:r w:rsidRPr="00433094">
              <w:rPr>
                <w:rFonts w:ascii="Times New Roman" w:eastAsia="ArialMT" w:hAnsi="Times New Roman"/>
                <w:bCs/>
                <w:color w:val="000000"/>
              </w:rPr>
              <w:t>Учет времени на зан</w:t>
            </w:r>
            <w:r w:rsidRPr="00433094">
              <w:rPr>
                <w:rFonts w:ascii="Times New Roman" w:eastAsia="ArialMT" w:hAnsi="Times New Roman"/>
                <w:bCs/>
                <w:color w:val="000000"/>
              </w:rPr>
              <w:t>я</w:t>
            </w:r>
            <w:r w:rsidRPr="00433094">
              <w:rPr>
                <w:rFonts w:ascii="Times New Roman" w:eastAsia="ArialMT" w:hAnsi="Times New Roman"/>
                <w:bCs/>
                <w:color w:val="000000"/>
              </w:rPr>
              <w:t>тия физкультурой</w:t>
            </w:r>
            <w:r w:rsidRPr="00433094">
              <w:rPr>
                <w:rFonts w:ascii="Times New Roman" w:eastAsia="ArialMT" w:hAnsi="Times New Roman"/>
                <w:bCs/>
                <w:color w:val="0000FF"/>
              </w:rPr>
              <w:t>.</w:t>
            </w:r>
          </w:p>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p>
        </w:tc>
      </w:tr>
      <w:tr w:rsidR="00F003BA" w:rsidRPr="00433094" w:rsidTr="00A40F21">
        <w:tc>
          <w:tcPr>
            <w:tcW w:w="53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4.</w:t>
            </w:r>
          </w:p>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p>
        </w:tc>
        <w:tc>
          <w:tcPr>
            <w:tcW w:w="4677"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Развитие потребности в занятиях физич</w:t>
            </w:r>
            <w:r w:rsidRPr="00433094">
              <w:rPr>
                <w:rFonts w:ascii="Times New Roman" w:eastAsia="ArialMT" w:hAnsi="Times New Roman"/>
                <w:bCs/>
                <w:color w:val="000000"/>
              </w:rPr>
              <w:t>е</w:t>
            </w:r>
            <w:r w:rsidRPr="00433094">
              <w:rPr>
                <w:rFonts w:ascii="Times New Roman" w:eastAsia="ArialMT" w:hAnsi="Times New Roman"/>
                <w:bCs/>
                <w:color w:val="000000"/>
              </w:rPr>
              <w:t>ской культурой и спортом.</w:t>
            </w:r>
          </w:p>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p>
        </w:tc>
        <w:tc>
          <w:tcPr>
            <w:tcW w:w="3030"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Положительная динамика результативности анкетирования по данному в</w:t>
            </w:r>
            <w:r w:rsidRPr="00433094">
              <w:rPr>
                <w:rFonts w:ascii="Times New Roman" w:eastAsia="ArialMT" w:hAnsi="Times New Roman"/>
                <w:bCs/>
                <w:color w:val="000000"/>
              </w:rPr>
              <w:t>о</w:t>
            </w:r>
            <w:r w:rsidRPr="00433094">
              <w:rPr>
                <w:rFonts w:ascii="Times New Roman" w:eastAsia="ArialMT" w:hAnsi="Times New Roman"/>
                <w:bCs/>
                <w:color w:val="000000"/>
              </w:rPr>
              <w:t>просу.</w:t>
            </w:r>
          </w:p>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Положительная динамика числа занимающихся в спортивных кружках и секциях.</w:t>
            </w:r>
          </w:p>
        </w:tc>
        <w:tc>
          <w:tcPr>
            <w:tcW w:w="2747"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Анкетирование.</w:t>
            </w:r>
          </w:p>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Наблюдение.</w:t>
            </w:r>
          </w:p>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p>
        </w:tc>
      </w:tr>
      <w:tr w:rsidR="00F003BA" w:rsidRPr="00433094" w:rsidTr="00A40F21">
        <w:tc>
          <w:tcPr>
            <w:tcW w:w="53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5.</w:t>
            </w:r>
          </w:p>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p>
        </w:tc>
        <w:tc>
          <w:tcPr>
            <w:tcW w:w="4677"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Применение рекомендуемого врачами р</w:t>
            </w:r>
            <w:r w:rsidRPr="00433094">
              <w:rPr>
                <w:rFonts w:ascii="Times New Roman" w:eastAsia="ArialMT" w:hAnsi="Times New Roman"/>
                <w:bCs/>
                <w:color w:val="000000"/>
              </w:rPr>
              <w:t>е</w:t>
            </w:r>
            <w:r w:rsidRPr="00433094">
              <w:rPr>
                <w:rFonts w:ascii="Times New Roman" w:eastAsia="ArialMT" w:hAnsi="Times New Roman"/>
                <w:bCs/>
                <w:color w:val="000000"/>
              </w:rPr>
              <w:t>жима дня.</w:t>
            </w:r>
          </w:p>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p>
        </w:tc>
        <w:tc>
          <w:tcPr>
            <w:tcW w:w="3030"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Положительная динамика в выполнении рекоменд</w:t>
            </w:r>
            <w:r w:rsidRPr="00433094">
              <w:rPr>
                <w:rFonts w:ascii="Times New Roman" w:eastAsia="ArialMT" w:hAnsi="Times New Roman"/>
                <w:bCs/>
                <w:color w:val="000000"/>
              </w:rPr>
              <w:t>а</w:t>
            </w:r>
            <w:r w:rsidRPr="00433094">
              <w:rPr>
                <w:rFonts w:ascii="Times New Roman" w:eastAsia="ArialMT" w:hAnsi="Times New Roman"/>
                <w:bCs/>
                <w:color w:val="000000"/>
              </w:rPr>
              <w:t>ций врача</w:t>
            </w:r>
          </w:p>
        </w:tc>
        <w:tc>
          <w:tcPr>
            <w:tcW w:w="2747"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Анализ выполнения р</w:t>
            </w:r>
            <w:r w:rsidRPr="00433094">
              <w:rPr>
                <w:rFonts w:ascii="Times New Roman" w:eastAsia="ArialMT" w:hAnsi="Times New Roman"/>
                <w:bCs/>
                <w:color w:val="000000"/>
              </w:rPr>
              <w:t>е</w:t>
            </w:r>
            <w:r w:rsidRPr="00433094">
              <w:rPr>
                <w:rFonts w:ascii="Times New Roman" w:eastAsia="ArialMT" w:hAnsi="Times New Roman"/>
                <w:bCs/>
                <w:color w:val="000000"/>
              </w:rPr>
              <w:t>комендаций.</w:t>
            </w:r>
          </w:p>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Наблюдение.</w:t>
            </w:r>
          </w:p>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p>
        </w:tc>
      </w:tr>
      <w:tr w:rsidR="00F003BA" w:rsidRPr="00433094" w:rsidTr="00A40F21">
        <w:tc>
          <w:tcPr>
            <w:tcW w:w="53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 xml:space="preserve">6. </w:t>
            </w:r>
          </w:p>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p>
        </w:tc>
        <w:tc>
          <w:tcPr>
            <w:tcW w:w="4677"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Знание негативных факторов риска здоровью детей (сниженная двигательная активность, курение, алкоголь, наркотики и другие психоактивные вещества, инфе</w:t>
            </w:r>
            <w:r w:rsidRPr="00433094">
              <w:rPr>
                <w:rFonts w:ascii="Times New Roman" w:eastAsia="ArialMT" w:hAnsi="Times New Roman"/>
                <w:bCs/>
                <w:color w:val="000000"/>
              </w:rPr>
              <w:t>к</w:t>
            </w:r>
            <w:r w:rsidRPr="00433094">
              <w:rPr>
                <w:rFonts w:ascii="Times New Roman" w:eastAsia="ArialMT" w:hAnsi="Times New Roman"/>
                <w:bCs/>
                <w:color w:val="000000"/>
              </w:rPr>
              <w:t>ционные заболевания).</w:t>
            </w:r>
          </w:p>
        </w:tc>
        <w:tc>
          <w:tcPr>
            <w:tcW w:w="3030"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Положительная динамика результативности анкетирования по данному в</w:t>
            </w:r>
            <w:r w:rsidRPr="00433094">
              <w:rPr>
                <w:rFonts w:ascii="Times New Roman" w:eastAsia="ArialMT" w:hAnsi="Times New Roman"/>
                <w:bCs/>
                <w:color w:val="000000"/>
              </w:rPr>
              <w:t>о</w:t>
            </w:r>
            <w:r w:rsidRPr="00433094">
              <w:rPr>
                <w:rFonts w:ascii="Times New Roman" w:eastAsia="ArialMT" w:hAnsi="Times New Roman"/>
                <w:bCs/>
                <w:color w:val="000000"/>
              </w:rPr>
              <w:t>просу.</w:t>
            </w:r>
          </w:p>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p>
        </w:tc>
        <w:tc>
          <w:tcPr>
            <w:tcW w:w="2747"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Анкетирование.</w:t>
            </w:r>
          </w:p>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p>
        </w:tc>
      </w:tr>
      <w:tr w:rsidR="00F003BA" w:rsidRPr="00433094" w:rsidTr="00A40F21">
        <w:tc>
          <w:tcPr>
            <w:tcW w:w="53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7.</w:t>
            </w:r>
          </w:p>
        </w:tc>
        <w:tc>
          <w:tcPr>
            <w:tcW w:w="4677"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 xml:space="preserve">Становление навыков противостояния вовлечению в табакокурение, употребление алкоголя,наркотических и </w:t>
            </w:r>
            <w:r w:rsidRPr="00433094">
              <w:rPr>
                <w:rFonts w:ascii="Times New Roman" w:eastAsia="ArialMT" w:hAnsi="Times New Roman"/>
                <w:bCs/>
                <w:color w:val="000000"/>
              </w:rPr>
              <w:lastRenderedPageBreak/>
              <w:t>сильнодейс</w:t>
            </w:r>
            <w:r w:rsidRPr="00433094">
              <w:rPr>
                <w:rFonts w:ascii="Times New Roman" w:eastAsia="ArialMT" w:hAnsi="Times New Roman"/>
                <w:bCs/>
                <w:color w:val="000000"/>
              </w:rPr>
              <w:t>т</w:t>
            </w:r>
            <w:r w:rsidRPr="00433094">
              <w:rPr>
                <w:rFonts w:ascii="Times New Roman" w:eastAsia="ArialMT" w:hAnsi="Times New Roman"/>
                <w:bCs/>
                <w:color w:val="000000"/>
              </w:rPr>
              <w:t>вующих веществ.</w:t>
            </w:r>
          </w:p>
        </w:tc>
        <w:tc>
          <w:tcPr>
            <w:tcW w:w="3030"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lastRenderedPageBreak/>
              <w:t xml:space="preserve">Положительная динамика результативности анкетирования по </w:t>
            </w:r>
            <w:r w:rsidRPr="00433094">
              <w:rPr>
                <w:rFonts w:ascii="Times New Roman" w:eastAsia="ArialMT" w:hAnsi="Times New Roman"/>
                <w:bCs/>
                <w:color w:val="000000"/>
              </w:rPr>
              <w:lastRenderedPageBreak/>
              <w:t>данному в</w:t>
            </w:r>
            <w:r w:rsidRPr="00433094">
              <w:rPr>
                <w:rFonts w:ascii="Times New Roman" w:eastAsia="ArialMT" w:hAnsi="Times New Roman"/>
                <w:bCs/>
                <w:color w:val="000000"/>
              </w:rPr>
              <w:t>о</w:t>
            </w:r>
            <w:r w:rsidRPr="00433094">
              <w:rPr>
                <w:rFonts w:ascii="Times New Roman" w:eastAsia="ArialMT" w:hAnsi="Times New Roman"/>
                <w:bCs/>
                <w:color w:val="000000"/>
              </w:rPr>
              <w:t>просу.</w:t>
            </w:r>
          </w:p>
        </w:tc>
        <w:tc>
          <w:tcPr>
            <w:tcW w:w="2747"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lastRenderedPageBreak/>
              <w:t>Анкетирование.</w:t>
            </w:r>
          </w:p>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Наблюдение.</w:t>
            </w:r>
          </w:p>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p>
        </w:tc>
      </w:tr>
      <w:tr w:rsidR="00F003BA" w:rsidRPr="00433094" w:rsidTr="00A40F21">
        <w:tc>
          <w:tcPr>
            <w:tcW w:w="53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lastRenderedPageBreak/>
              <w:t>8.</w:t>
            </w:r>
          </w:p>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p>
        </w:tc>
        <w:tc>
          <w:tcPr>
            <w:tcW w:w="4677"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Потребность ребенка безбоязненно обращаться к врачу по любым вопросам, св</w:t>
            </w:r>
            <w:r w:rsidRPr="00433094">
              <w:rPr>
                <w:rFonts w:ascii="Times New Roman" w:eastAsia="ArialMT" w:hAnsi="Times New Roman"/>
                <w:bCs/>
                <w:color w:val="000000"/>
              </w:rPr>
              <w:t>я</w:t>
            </w:r>
            <w:r w:rsidRPr="00433094">
              <w:rPr>
                <w:rFonts w:ascii="Times New Roman" w:eastAsia="ArialMT" w:hAnsi="Times New Roman"/>
                <w:bCs/>
                <w:color w:val="000000"/>
              </w:rPr>
              <w:t>занным с особенностями роста и развития, состояния здоровья.</w:t>
            </w:r>
          </w:p>
        </w:tc>
        <w:tc>
          <w:tcPr>
            <w:tcW w:w="3030"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Положительная динамика результативности анкетирования по данному в</w:t>
            </w:r>
            <w:r w:rsidRPr="00433094">
              <w:rPr>
                <w:rFonts w:ascii="Times New Roman" w:eastAsia="ArialMT" w:hAnsi="Times New Roman"/>
                <w:bCs/>
                <w:color w:val="000000"/>
              </w:rPr>
              <w:t>о</w:t>
            </w:r>
            <w:r w:rsidRPr="00433094">
              <w:rPr>
                <w:rFonts w:ascii="Times New Roman" w:eastAsia="ArialMT" w:hAnsi="Times New Roman"/>
                <w:bCs/>
                <w:color w:val="000000"/>
              </w:rPr>
              <w:t>просу.</w:t>
            </w:r>
          </w:p>
        </w:tc>
        <w:tc>
          <w:tcPr>
            <w:tcW w:w="2747"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Анкетирование.</w:t>
            </w:r>
          </w:p>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p>
        </w:tc>
      </w:tr>
      <w:tr w:rsidR="00F003BA" w:rsidRPr="00433094" w:rsidTr="00A40F21">
        <w:tc>
          <w:tcPr>
            <w:tcW w:w="534"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9.</w:t>
            </w:r>
          </w:p>
        </w:tc>
        <w:tc>
          <w:tcPr>
            <w:tcW w:w="4677"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Развитие готовности самостоятельно поддерживать свое здоровье на основе и</w:t>
            </w:r>
            <w:r w:rsidRPr="00433094">
              <w:rPr>
                <w:rFonts w:ascii="Times New Roman" w:eastAsia="ArialMT" w:hAnsi="Times New Roman"/>
                <w:bCs/>
                <w:color w:val="000000"/>
              </w:rPr>
              <w:t>с</w:t>
            </w:r>
            <w:r w:rsidRPr="00433094">
              <w:rPr>
                <w:rFonts w:ascii="Times New Roman" w:eastAsia="ArialMT" w:hAnsi="Times New Roman"/>
                <w:bCs/>
                <w:color w:val="000000"/>
              </w:rPr>
              <w:t>пользования навыков личной гигиены.</w:t>
            </w:r>
          </w:p>
        </w:tc>
        <w:tc>
          <w:tcPr>
            <w:tcW w:w="3030"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Положительная динамика результативности анкетирования по данному в</w:t>
            </w:r>
            <w:r w:rsidRPr="00433094">
              <w:rPr>
                <w:rFonts w:ascii="Times New Roman" w:eastAsia="ArialMT" w:hAnsi="Times New Roman"/>
                <w:bCs/>
                <w:color w:val="000000"/>
              </w:rPr>
              <w:t>о</w:t>
            </w:r>
            <w:r w:rsidRPr="00433094">
              <w:rPr>
                <w:rFonts w:ascii="Times New Roman" w:eastAsia="ArialMT" w:hAnsi="Times New Roman"/>
                <w:bCs/>
                <w:color w:val="000000"/>
              </w:rPr>
              <w:t>просу.</w:t>
            </w:r>
          </w:p>
        </w:tc>
        <w:tc>
          <w:tcPr>
            <w:tcW w:w="2747"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Анкетирование.</w:t>
            </w:r>
          </w:p>
          <w:p w:rsidR="00F003BA" w:rsidRPr="00433094" w:rsidRDefault="00F003BA" w:rsidP="00A40F21">
            <w:pPr>
              <w:autoSpaceDE w:val="0"/>
              <w:autoSpaceDN w:val="0"/>
              <w:adjustRightInd w:val="0"/>
              <w:spacing w:after="0" w:line="240" w:lineRule="auto"/>
              <w:jc w:val="both"/>
              <w:rPr>
                <w:rFonts w:ascii="Times New Roman" w:eastAsia="ArialMT" w:hAnsi="Times New Roman"/>
                <w:bCs/>
                <w:color w:val="000000"/>
              </w:rPr>
            </w:pPr>
          </w:p>
        </w:tc>
      </w:tr>
    </w:tbl>
    <w:p w:rsidR="00F003BA" w:rsidRDefault="00F003BA" w:rsidP="00F003BA">
      <w:pPr>
        <w:pStyle w:val="3"/>
        <w:spacing w:before="0" w:after="0"/>
        <w:jc w:val="center"/>
        <w:rPr>
          <w:rFonts w:ascii="Times New Roman" w:eastAsia="Arial-BoldMT" w:hAnsi="Times New Roman"/>
        </w:rPr>
      </w:pPr>
    </w:p>
    <w:p w:rsidR="00F003BA" w:rsidRDefault="00F003BA" w:rsidP="00F003BA">
      <w:pPr>
        <w:pStyle w:val="3"/>
        <w:spacing w:before="0" w:after="0"/>
        <w:jc w:val="center"/>
        <w:rPr>
          <w:rFonts w:ascii="Times New Roman" w:eastAsia="Arial-BoldMT" w:hAnsi="Times New Roman"/>
        </w:rPr>
      </w:pPr>
      <w:bookmarkStart w:id="108" w:name="_Toc305415847"/>
      <w:r w:rsidRPr="00433094">
        <w:rPr>
          <w:rFonts w:ascii="Times New Roman" w:eastAsia="Arial-BoldMT" w:hAnsi="Times New Roman"/>
        </w:rPr>
        <w:t>6.8. Организация работы по формированию культуры здорового и безопасного</w:t>
      </w:r>
      <w:bookmarkEnd w:id="108"/>
      <w:r w:rsidRPr="00433094">
        <w:rPr>
          <w:rFonts w:ascii="Times New Roman" w:eastAsia="Arial-BoldMT" w:hAnsi="Times New Roman"/>
        </w:rPr>
        <w:t xml:space="preserve"> </w:t>
      </w:r>
    </w:p>
    <w:p w:rsidR="00F003BA" w:rsidRPr="00433094" w:rsidRDefault="00F003BA" w:rsidP="00F003BA">
      <w:pPr>
        <w:pStyle w:val="3"/>
        <w:spacing w:before="0" w:after="0"/>
        <w:jc w:val="center"/>
        <w:rPr>
          <w:rFonts w:ascii="Times New Roman" w:eastAsia="Arial-BoldMT" w:hAnsi="Times New Roman"/>
        </w:rPr>
      </w:pPr>
      <w:bookmarkStart w:id="109" w:name="_Toc305415848"/>
      <w:r w:rsidRPr="00433094">
        <w:rPr>
          <w:rFonts w:ascii="Times New Roman" w:eastAsia="Arial-BoldMT" w:hAnsi="Times New Roman"/>
        </w:rPr>
        <w:t>о</w:t>
      </w:r>
      <w:r w:rsidRPr="00433094">
        <w:rPr>
          <w:rFonts w:ascii="Times New Roman" w:eastAsia="Arial-BoldMT" w:hAnsi="Times New Roman"/>
        </w:rPr>
        <w:t>б</w:t>
      </w:r>
      <w:r w:rsidRPr="00433094">
        <w:rPr>
          <w:rFonts w:ascii="Times New Roman" w:eastAsia="Arial-BoldMT" w:hAnsi="Times New Roman"/>
        </w:rPr>
        <w:t>раза жизни на ступени начального общего образования.</w:t>
      </w:r>
      <w:bookmarkEnd w:id="109"/>
    </w:p>
    <w:p w:rsidR="00F003BA" w:rsidRPr="00433094" w:rsidRDefault="00F003BA" w:rsidP="00F003BA">
      <w:pPr>
        <w:autoSpaceDE w:val="0"/>
        <w:autoSpaceDN w:val="0"/>
        <w:adjustRightInd w:val="0"/>
        <w:spacing w:after="0" w:line="240" w:lineRule="auto"/>
        <w:ind w:firstLine="708"/>
        <w:jc w:val="both"/>
        <w:rPr>
          <w:rFonts w:ascii="Times New Roman" w:eastAsia="ArialMT" w:hAnsi="Times New Roman"/>
          <w:bCs/>
          <w:color w:val="000000"/>
        </w:rPr>
      </w:pPr>
      <w:r w:rsidRPr="00433094">
        <w:rPr>
          <w:rFonts w:ascii="Times New Roman" w:eastAsia="ArialMT" w:hAnsi="Times New Roman"/>
          <w:bCs/>
          <w:color w:val="000000"/>
        </w:rPr>
        <w:t xml:space="preserve">Координация деятельности образовательного учреждения по формированию культуры здорового и безопасного образа жизни осуществляется  </w:t>
      </w:r>
      <w:r w:rsidRPr="00433094">
        <w:rPr>
          <w:rFonts w:ascii="Times New Roman" w:eastAsia="Arial-BoldMT" w:hAnsi="Times New Roman"/>
          <w:bCs/>
          <w:color w:val="000000"/>
        </w:rPr>
        <w:t>Советом  школы</w:t>
      </w:r>
      <w:r w:rsidRPr="00433094">
        <w:rPr>
          <w:rFonts w:ascii="Times New Roman" w:eastAsia="ArialMT" w:hAnsi="Times New Roman"/>
          <w:bCs/>
          <w:color w:val="000000"/>
        </w:rPr>
        <w:t>, включающего представителей админис</w:t>
      </w:r>
      <w:r w:rsidRPr="00433094">
        <w:rPr>
          <w:rFonts w:ascii="Times New Roman" w:eastAsia="ArialMT" w:hAnsi="Times New Roman"/>
          <w:bCs/>
          <w:color w:val="000000"/>
        </w:rPr>
        <w:t>т</w:t>
      </w:r>
      <w:r w:rsidRPr="00433094">
        <w:rPr>
          <w:rFonts w:ascii="Times New Roman" w:eastAsia="ArialMT" w:hAnsi="Times New Roman"/>
          <w:bCs/>
          <w:color w:val="000000"/>
        </w:rPr>
        <w:t>рации, педагогического коллектива, медико-психологической службы, учащихся старших классов, род</w:t>
      </w:r>
      <w:r w:rsidRPr="00433094">
        <w:rPr>
          <w:rFonts w:ascii="Times New Roman" w:eastAsia="ArialMT" w:hAnsi="Times New Roman"/>
          <w:bCs/>
          <w:color w:val="000000"/>
        </w:rPr>
        <w:t>и</w:t>
      </w:r>
      <w:r w:rsidRPr="00433094">
        <w:rPr>
          <w:rFonts w:ascii="Times New Roman" w:eastAsia="ArialMT" w:hAnsi="Times New Roman"/>
          <w:bCs/>
          <w:color w:val="000000"/>
        </w:rPr>
        <w:t>телей (законных представителей).</w:t>
      </w:r>
    </w:p>
    <w:p w:rsidR="00F003BA" w:rsidRPr="00433094" w:rsidRDefault="00F003BA" w:rsidP="00F003BA">
      <w:pPr>
        <w:autoSpaceDE w:val="0"/>
        <w:autoSpaceDN w:val="0"/>
        <w:adjustRightInd w:val="0"/>
        <w:spacing w:after="0" w:line="240" w:lineRule="auto"/>
        <w:ind w:firstLine="708"/>
        <w:jc w:val="both"/>
        <w:rPr>
          <w:rFonts w:ascii="Times New Roman" w:eastAsia="ArialMT" w:hAnsi="Times New Roman"/>
          <w:bCs/>
          <w:color w:val="000000"/>
        </w:rPr>
      </w:pPr>
      <w:r w:rsidRPr="00433094">
        <w:rPr>
          <w:rFonts w:ascii="Times New Roman" w:eastAsia="ArialMT" w:hAnsi="Times New Roman"/>
          <w:bCs/>
          <w:color w:val="000000"/>
        </w:rPr>
        <w:t>Анализ работы и получаемых результатов образовательного учреждения по данному направл</w:t>
      </w:r>
      <w:r w:rsidRPr="00433094">
        <w:rPr>
          <w:rFonts w:ascii="Times New Roman" w:eastAsia="ArialMT" w:hAnsi="Times New Roman"/>
          <w:bCs/>
          <w:color w:val="000000"/>
        </w:rPr>
        <w:t>е</w:t>
      </w:r>
      <w:r w:rsidRPr="00433094">
        <w:rPr>
          <w:rFonts w:ascii="Times New Roman" w:eastAsia="ArialMT" w:hAnsi="Times New Roman"/>
          <w:bCs/>
          <w:color w:val="000000"/>
        </w:rPr>
        <w:t>нию проводится по блокам:</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SymbolMT" w:hAnsi="Times New Roman"/>
          <w:bCs/>
          <w:color w:val="000000"/>
        </w:rPr>
        <w:t xml:space="preserve">- </w:t>
      </w:r>
      <w:r w:rsidRPr="00433094">
        <w:rPr>
          <w:rFonts w:ascii="Times New Roman" w:eastAsia="ArialMT" w:hAnsi="Times New Roman"/>
          <w:bCs/>
          <w:color w:val="000000"/>
        </w:rPr>
        <w:t>организация просветительской работы образовательного учреждения с обучающимися, в том числе по:</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Wingdings-Regular" w:hAnsi="Times New Roman"/>
          <w:bCs/>
          <w:color w:val="000000"/>
        </w:rPr>
        <w:t xml:space="preserve">- </w:t>
      </w:r>
      <w:r w:rsidRPr="00433094">
        <w:rPr>
          <w:rFonts w:ascii="Times New Roman" w:eastAsia="ArialMT" w:hAnsi="Times New Roman"/>
          <w:bCs/>
          <w:color w:val="000000"/>
        </w:rPr>
        <w:t>сформированности элементарных навыков гигиены и эмоциональной разгрузки (релаксации); готовн</w:t>
      </w:r>
      <w:r w:rsidRPr="00433094">
        <w:rPr>
          <w:rFonts w:ascii="Times New Roman" w:eastAsia="ArialMT" w:hAnsi="Times New Roman"/>
          <w:bCs/>
          <w:color w:val="000000"/>
        </w:rPr>
        <w:t>о</w:t>
      </w:r>
      <w:r w:rsidRPr="00433094">
        <w:rPr>
          <w:rFonts w:ascii="Times New Roman" w:eastAsia="ArialMT" w:hAnsi="Times New Roman"/>
          <w:bCs/>
          <w:color w:val="000000"/>
        </w:rPr>
        <w:t>сти на основе этого самостоятельно поддерживать своё здоровье;</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Wingdings-Regular" w:hAnsi="Times New Roman"/>
          <w:bCs/>
          <w:color w:val="000000"/>
        </w:rPr>
        <w:t xml:space="preserve">- </w:t>
      </w:r>
      <w:r w:rsidRPr="00433094">
        <w:rPr>
          <w:rFonts w:ascii="Times New Roman" w:eastAsia="ArialMT" w:hAnsi="Times New Roman"/>
          <w:bCs/>
          <w:color w:val="000000"/>
        </w:rPr>
        <w:t>сформированности элементарных навыков рационального питания и профилактике вредных привычек; позитивного коммуникативного общения;</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SymbolMT" w:hAnsi="Times New Roman"/>
          <w:bCs/>
          <w:color w:val="000000"/>
        </w:rPr>
        <w:t xml:space="preserve">- </w:t>
      </w:r>
      <w:r w:rsidRPr="00433094">
        <w:rPr>
          <w:rFonts w:ascii="Times New Roman" w:eastAsia="ArialMT" w:hAnsi="Times New Roman"/>
          <w:bCs/>
          <w:color w:val="000000"/>
        </w:rPr>
        <w:t>формирование содержания инвариантной и вариативной частей УП с точки зрения обеспечения реал</w:t>
      </w:r>
      <w:r w:rsidRPr="00433094">
        <w:rPr>
          <w:rFonts w:ascii="Times New Roman" w:eastAsia="ArialMT" w:hAnsi="Times New Roman"/>
          <w:bCs/>
          <w:color w:val="000000"/>
        </w:rPr>
        <w:t>и</w:t>
      </w:r>
      <w:r w:rsidRPr="00433094">
        <w:rPr>
          <w:rFonts w:ascii="Times New Roman" w:eastAsia="ArialMT" w:hAnsi="Times New Roman"/>
          <w:bCs/>
          <w:color w:val="000000"/>
        </w:rPr>
        <w:t>зации программы по здоровьесбережению;</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SymbolMT" w:hAnsi="Times New Roman"/>
          <w:bCs/>
          <w:color w:val="000000"/>
        </w:rPr>
        <w:t xml:space="preserve">- </w:t>
      </w:r>
      <w:r w:rsidRPr="00433094">
        <w:rPr>
          <w:rFonts w:ascii="Times New Roman" w:eastAsia="ArialMT" w:hAnsi="Times New Roman"/>
          <w:bCs/>
          <w:color w:val="000000"/>
        </w:rPr>
        <w:t>реализация просветительской работы с родителями (законными представителями), направленной на повышение уровня знаний родителей (законных представителей) по проблемам охраны и укрепления здоровья детей, повышение мотивации родителей (законных представителей) для привлечения к совм</w:t>
      </w:r>
      <w:r w:rsidRPr="00433094">
        <w:rPr>
          <w:rFonts w:ascii="Times New Roman" w:eastAsia="ArialMT" w:hAnsi="Times New Roman"/>
          <w:bCs/>
          <w:color w:val="000000"/>
        </w:rPr>
        <w:t>е</w:t>
      </w:r>
      <w:r w:rsidRPr="00433094">
        <w:rPr>
          <w:rFonts w:ascii="Times New Roman" w:eastAsia="ArialMT" w:hAnsi="Times New Roman"/>
          <w:bCs/>
          <w:color w:val="000000"/>
        </w:rPr>
        <w:t>стной работе по проведению оздоровительных мероприятий и спортивных соревнований;</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SymbolMT" w:hAnsi="Times New Roman"/>
          <w:bCs/>
          <w:color w:val="000000"/>
        </w:rPr>
        <w:t xml:space="preserve">- </w:t>
      </w:r>
      <w:r w:rsidRPr="00433094">
        <w:rPr>
          <w:rFonts w:ascii="Times New Roman" w:eastAsia="ArialMT" w:hAnsi="Times New Roman"/>
          <w:bCs/>
          <w:color w:val="000000"/>
        </w:rPr>
        <w:t>реализация просветительской и методической работы с педагогами и специалистами образовательного учреждения, направленной на повышение квалификации работников образовательного учреждения по проблемам охраны и укрепления здоровья детей.</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Анализ здоровьесберегающей организации всей жизни образовательного учреждения и условий зд</w:t>
      </w:r>
      <w:r w:rsidRPr="00433094">
        <w:rPr>
          <w:rFonts w:ascii="Times New Roman" w:eastAsia="ArialMT" w:hAnsi="Times New Roman"/>
          <w:bCs/>
          <w:color w:val="000000"/>
        </w:rPr>
        <w:t>о</w:t>
      </w:r>
      <w:r w:rsidRPr="00433094">
        <w:rPr>
          <w:rFonts w:ascii="Times New Roman" w:eastAsia="ArialMT" w:hAnsi="Times New Roman"/>
          <w:bCs/>
          <w:color w:val="000000"/>
        </w:rPr>
        <w:t>ровьесберегающей работы образовательного учреждения проводится по следующим блокам:</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SymbolMT" w:hAnsi="Times New Roman"/>
          <w:bCs/>
          <w:color w:val="000000"/>
        </w:rPr>
        <w:t xml:space="preserve">- </w:t>
      </w:r>
      <w:r w:rsidRPr="00433094">
        <w:rPr>
          <w:rFonts w:ascii="Times New Roman" w:eastAsia="ArialMT" w:hAnsi="Times New Roman"/>
          <w:bCs/>
          <w:color w:val="000000"/>
        </w:rPr>
        <w:t>создание и развитие здоровьесберагающей инфраструктуры;</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SymbolMT" w:hAnsi="Times New Roman"/>
          <w:bCs/>
          <w:color w:val="000000"/>
        </w:rPr>
        <w:t xml:space="preserve">- </w:t>
      </w:r>
      <w:r w:rsidRPr="00433094">
        <w:rPr>
          <w:rFonts w:ascii="Times New Roman" w:eastAsia="ArialMT" w:hAnsi="Times New Roman"/>
          <w:bCs/>
          <w:color w:val="000000"/>
        </w:rPr>
        <w:t>обеспечение рациональной организации учебной и внеучебной деятельности обучающихся;</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SymbolMT" w:hAnsi="Times New Roman"/>
          <w:bCs/>
          <w:color w:val="000000"/>
        </w:rPr>
        <w:t xml:space="preserve">- </w:t>
      </w:r>
      <w:r w:rsidRPr="00433094">
        <w:rPr>
          <w:rFonts w:ascii="Times New Roman" w:eastAsia="ArialMT" w:hAnsi="Times New Roman"/>
          <w:bCs/>
          <w:color w:val="000000"/>
        </w:rPr>
        <w:t>обеспечение эффективной организации физкультурно-оздоровительной работы;</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SymbolMT" w:hAnsi="Times New Roman"/>
          <w:bCs/>
          <w:color w:val="000000"/>
        </w:rPr>
        <w:t xml:space="preserve">- </w:t>
      </w:r>
      <w:r w:rsidRPr="00433094">
        <w:rPr>
          <w:rFonts w:ascii="Times New Roman" w:eastAsia="ArialMT" w:hAnsi="Times New Roman"/>
          <w:bCs/>
          <w:color w:val="000000"/>
        </w:rPr>
        <w:t>создание благоприятного психологического климата;</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SymbolMT" w:hAnsi="Times New Roman"/>
          <w:bCs/>
          <w:color w:val="000000"/>
        </w:rPr>
        <w:t xml:space="preserve">- </w:t>
      </w:r>
      <w:r w:rsidRPr="00433094">
        <w:rPr>
          <w:rFonts w:ascii="Times New Roman" w:eastAsia="ArialMT" w:hAnsi="Times New Roman"/>
          <w:bCs/>
          <w:color w:val="000000"/>
        </w:rPr>
        <w:t>обеспечение рационального (правильного) питания.</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 xml:space="preserve">Результаты проводимого анализа, а также возрастные особенности обучающихся на ступени начального общего образования, </w:t>
      </w:r>
      <w:r w:rsidRPr="00433094">
        <w:rPr>
          <w:rFonts w:ascii="Times New Roman" w:eastAsia="Arial-BoldMT" w:hAnsi="Times New Roman"/>
          <w:bCs/>
          <w:color w:val="000000"/>
        </w:rPr>
        <w:t>определяют приоритеты в планировании работы образовательного учреждения по каждому блоку</w:t>
      </w:r>
      <w:r w:rsidRPr="00433094">
        <w:rPr>
          <w:rFonts w:ascii="Times New Roman" w:eastAsia="ArialMT" w:hAnsi="Times New Roman"/>
          <w:bCs/>
          <w:color w:val="000000"/>
        </w:rPr>
        <w:t>.</w:t>
      </w:r>
    </w:p>
    <w:p w:rsidR="00F003BA" w:rsidRDefault="00F003BA" w:rsidP="00F003BA">
      <w:pPr>
        <w:pStyle w:val="3"/>
        <w:spacing w:before="0" w:after="0"/>
        <w:jc w:val="center"/>
        <w:rPr>
          <w:rFonts w:ascii="Times New Roman" w:eastAsia="Arial-BoldMT" w:hAnsi="Times New Roman"/>
        </w:rPr>
      </w:pPr>
      <w:bookmarkStart w:id="110" w:name="_Toc305415849"/>
      <w:r w:rsidRPr="00433094">
        <w:rPr>
          <w:rFonts w:ascii="Times New Roman" w:eastAsia="Arial-BoldMT" w:hAnsi="Times New Roman"/>
        </w:rPr>
        <w:t>6.9. Просветительская и методическая работа с педагогами и специалистами</w:t>
      </w:r>
      <w:bookmarkEnd w:id="110"/>
    </w:p>
    <w:p w:rsidR="00F003BA" w:rsidRPr="00433094" w:rsidRDefault="00F003BA" w:rsidP="00F003BA">
      <w:pPr>
        <w:pStyle w:val="3"/>
        <w:spacing w:before="0" w:after="0"/>
        <w:jc w:val="center"/>
        <w:rPr>
          <w:rFonts w:ascii="Times New Roman" w:eastAsia="Arial-BoldMT" w:hAnsi="Times New Roman"/>
        </w:rPr>
      </w:pPr>
      <w:r w:rsidRPr="00433094">
        <w:rPr>
          <w:rFonts w:ascii="Times New Roman" w:eastAsia="Arial-BoldMT" w:hAnsi="Times New Roman"/>
        </w:rPr>
        <w:t xml:space="preserve"> </w:t>
      </w:r>
      <w:bookmarkStart w:id="111" w:name="_Toc305415850"/>
      <w:r w:rsidRPr="00433094">
        <w:rPr>
          <w:rFonts w:ascii="Times New Roman" w:eastAsia="Arial-BoldMT" w:hAnsi="Times New Roman"/>
        </w:rPr>
        <w:t>обр</w:t>
      </w:r>
      <w:r w:rsidRPr="00433094">
        <w:rPr>
          <w:rFonts w:ascii="Times New Roman" w:eastAsia="Arial-BoldMT" w:hAnsi="Times New Roman"/>
        </w:rPr>
        <w:t>а</w:t>
      </w:r>
      <w:r w:rsidRPr="00433094">
        <w:rPr>
          <w:rFonts w:ascii="Times New Roman" w:eastAsia="Arial-BoldMT" w:hAnsi="Times New Roman"/>
        </w:rPr>
        <w:t>зовательного учреждения.</w:t>
      </w:r>
      <w:bookmarkEnd w:id="111"/>
    </w:p>
    <w:p w:rsidR="00F003BA" w:rsidRPr="00433094" w:rsidRDefault="00F003BA" w:rsidP="00F003BA">
      <w:pPr>
        <w:autoSpaceDE w:val="0"/>
        <w:autoSpaceDN w:val="0"/>
        <w:adjustRightInd w:val="0"/>
        <w:spacing w:after="0" w:line="240" w:lineRule="auto"/>
        <w:ind w:firstLine="708"/>
        <w:jc w:val="both"/>
        <w:rPr>
          <w:rFonts w:ascii="Times New Roman" w:eastAsia="ArialMT" w:hAnsi="Times New Roman"/>
          <w:bCs/>
          <w:color w:val="000000"/>
        </w:rPr>
      </w:pPr>
      <w:r w:rsidRPr="00433094">
        <w:rPr>
          <w:rFonts w:ascii="Times New Roman" w:eastAsia="ArialMT" w:hAnsi="Times New Roman"/>
          <w:bCs/>
          <w:color w:val="000000"/>
        </w:rPr>
        <w:t>Система методической работы образовательного учреждения с целью повышения професси</w:t>
      </w:r>
      <w:r w:rsidRPr="00433094">
        <w:rPr>
          <w:rFonts w:ascii="Times New Roman" w:eastAsia="ArialMT" w:hAnsi="Times New Roman"/>
          <w:bCs/>
          <w:color w:val="000000"/>
        </w:rPr>
        <w:t>о</w:t>
      </w:r>
      <w:r w:rsidRPr="00433094">
        <w:rPr>
          <w:rFonts w:ascii="Times New Roman" w:eastAsia="ArialMT" w:hAnsi="Times New Roman"/>
          <w:bCs/>
          <w:color w:val="000000"/>
        </w:rPr>
        <w:t xml:space="preserve">нальной компетенции педагогов в области формирования культуры здорового и безопасного образа жизни школьников должна содержать </w:t>
      </w:r>
      <w:r w:rsidRPr="00433094">
        <w:rPr>
          <w:rFonts w:ascii="Times New Roman" w:eastAsia="Arial-BoldMT" w:hAnsi="Times New Roman"/>
          <w:bCs/>
          <w:color w:val="000000"/>
        </w:rPr>
        <w:t xml:space="preserve">систематические </w:t>
      </w:r>
      <w:r w:rsidRPr="00433094">
        <w:rPr>
          <w:rFonts w:ascii="Times New Roman" w:eastAsia="ArialMT" w:hAnsi="Times New Roman"/>
          <w:bCs/>
          <w:color w:val="000000"/>
        </w:rPr>
        <w:t>методические мероприятия по данной проблем</w:t>
      </w:r>
      <w:r w:rsidRPr="00433094">
        <w:rPr>
          <w:rFonts w:ascii="Times New Roman" w:eastAsia="ArialMT" w:hAnsi="Times New Roman"/>
          <w:bCs/>
          <w:color w:val="000000"/>
        </w:rPr>
        <w:t>а</w:t>
      </w:r>
      <w:r w:rsidRPr="00433094">
        <w:rPr>
          <w:rFonts w:ascii="Times New Roman" w:eastAsia="ArialMT" w:hAnsi="Times New Roman"/>
          <w:bCs/>
          <w:color w:val="000000"/>
        </w:rPr>
        <w:t>тике.</w:t>
      </w:r>
    </w:p>
    <w:p w:rsidR="00F003BA" w:rsidRPr="00433094" w:rsidRDefault="00F003BA" w:rsidP="00F003BA">
      <w:pPr>
        <w:tabs>
          <w:tab w:val="left" w:pos="255"/>
        </w:tabs>
        <w:autoSpaceDE w:val="0"/>
        <w:autoSpaceDN w:val="0"/>
        <w:adjustRightInd w:val="0"/>
        <w:spacing w:after="0" w:line="240" w:lineRule="auto"/>
        <w:jc w:val="both"/>
        <w:rPr>
          <w:rFonts w:ascii="Times New Roman" w:eastAsia="Arial-BoldMT" w:hAnsi="Times New Roman"/>
          <w:b/>
          <w:bCs/>
          <w:i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3"/>
        <w:gridCol w:w="2643"/>
        <w:gridCol w:w="2971"/>
        <w:gridCol w:w="3708"/>
      </w:tblGrid>
      <w:tr w:rsidR="00F003BA" w:rsidRPr="00433094" w:rsidTr="00A40F21">
        <w:tc>
          <w:tcPr>
            <w:tcW w:w="540" w:type="dxa"/>
          </w:tcPr>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r w:rsidRPr="00433094">
              <w:rPr>
                <w:rFonts w:ascii="Times New Roman" w:eastAsia="TimesNewRomanPS-ItalicMT" w:hAnsi="Times New Roman"/>
                <w:bCs/>
                <w:iCs/>
                <w:color w:val="000000"/>
              </w:rPr>
              <w:t>№</w:t>
            </w:r>
          </w:p>
          <w:p w:rsidR="00F003BA" w:rsidRPr="00433094" w:rsidRDefault="00F003BA" w:rsidP="00A40F21">
            <w:pPr>
              <w:tabs>
                <w:tab w:val="left" w:pos="255"/>
              </w:tabs>
              <w:autoSpaceDE w:val="0"/>
              <w:autoSpaceDN w:val="0"/>
              <w:adjustRightInd w:val="0"/>
              <w:spacing w:after="0" w:line="240" w:lineRule="auto"/>
              <w:jc w:val="both"/>
              <w:rPr>
                <w:rFonts w:ascii="Times New Roman" w:eastAsia="Arial-BoldMT" w:hAnsi="Times New Roman"/>
                <w:b/>
                <w:bCs/>
                <w:iCs/>
                <w:color w:val="000000"/>
              </w:rPr>
            </w:pPr>
            <w:r w:rsidRPr="00433094">
              <w:rPr>
                <w:rFonts w:ascii="Times New Roman" w:eastAsia="ArialMT" w:hAnsi="Times New Roman"/>
                <w:bCs/>
                <w:iCs/>
                <w:color w:val="000000"/>
              </w:rPr>
              <w:t>п/п</w:t>
            </w:r>
          </w:p>
        </w:tc>
        <w:tc>
          <w:tcPr>
            <w:tcW w:w="2896" w:type="dxa"/>
          </w:tcPr>
          <w:p w:rsidR="00F003BA" w:rsidRPr="00433094" w:rsidRDefault="00F003BA" w:rsidP="00A40F21">
            <w:pPr>
              <w:tabs>
                <w:tab w:val="left" w:pos="255"/>
              </w:tabs>
              <w:autoSpaceDE w:val="0"/>
              <w:autoSpaceDN w:val="0"/>
              <w:adjustRightInd w:val="0"/>
              <w:spacing w:after="0" w:line="240" w:lineRule="auto"/>
              <w:jc w:val="both"/>
              <w:rPr>
                <w:rFonts w:ascii="Times New Roman" w:eastAsia="Arial-BoldMT" w:hAnsi="Times New Roman"/>
                <w:b/>
                <w:bCs/>
                <w:iCs/>
                <w:color w:val="000000"/>
              </w:rPr>
            </w:pPr>
            <w:r w:rsidRPr="00433094">
              <w:rPr>
                <w:rFonts w:ascii="Times New Roman" w:eastAsia="ArialMT" w:hAnsi="Times New Roman"/>
                <w:bCs/>
                <w:iCs/>
                <w:color w:val="000000"/>
              </w:rPr>
              <w:t>Темы занятий</w:t>
            </w:r>
          </w:p>
        </w:tc>
        <w:tc>
          <w:tcPr>
            <w:tcW w:w="3335" w:type="dxa"/>
          </w:tcPr>
          <w:p w:rsidR="00F003BA" w:rsidRPr="00433094" w:rsidRDefault="00F003BA" w:rsidP="00A40F21">
            <w:pPr>
              <w:tabs>
                <w:tab w:val="left" w:pos="255"/>
              </w:tabs>
              <w:autoSpaceDE w:val="0"/>
              <w:autoSpaceDN w:val="0"/>
              <w:adjustRightInd w:val="0"/>
              <w:spacing w:after="0" w:line="240" w:lineRule="auto"/>
              <w:jc w:val="both"/>
              <w:rPr>
                <w:rFonts w:ascii="Times New Roman" w:eastAsia="Arial-BoldMT" w:hAnsi="Times New Roman"/>
                <w:b/>
                <w:bCs/>
                <w:iCs/>
                <w:color w:val="000000"/>
              </w:rPr>
            </w:pPr>
            <w:r w:rsidRPr="00433094">
              <w:rPr>
                <w:rFonts w:ascii="Times New Roman" w:eastAsia="ArialMT" w:hAnsi="Times New Roman"/>
                <w:bCs/>
                <w:iCs/>
                <w:color w:val="000000"/>
              </w:rPr>
              <w:t>Цели</w:t>
            </w:r>
          </w:p>
        </w:tc>
        <w:tc>
          <w:tcPr>
            <w:tcW w:w="4217"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Содержание</w:t>
            </w:r>
          </w:p>
          <w:p w:rsidR="00F003BA" w:rsidRPr="00433094" w:rsidRDefault="00F003BA" w:rsidP="00A40F21">
            <w:pPr>
              <w:tabs>
                <w:tab w:val="left" w:pos="255"/>
              </w:tabs>
              <w:autoSpaceDE w:val="0"/>
              <w:autoSpaceDN w:val="0"/>
              <w:adjustRightInd w:val="0"/>
              <w:spacing w:after="0" w:line="240" w:lineRule="auto"/>
              <w:jc w:val="both"/>
              <w:rPr>
                <w:rFonts w:ascii="Times New Roman" w:eastAsia="Arial-BoldMT" w:hAnsi="Times New Roman"/>
                <w:b/>
                <w:bCs/>
                <w:iCs/>
                <w:color w:val="000000"/>
              </w:rPr>
            </w:pPr>
          </w:p>
        </w:tc>
      </w:tr>
      <w:tr w:rsidR="00F003BA" w:rsidRPr="00433094" w:rsidTr="00A40F21">
        <w:tc>
          <w:tcPr>
            <w:tcW w:w="540"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1.</w:t>
            </w:r>
          </w:p>
          <w:p w:rsidR="00F003BA" w:rsidRPr="00433094" w:rsidRDefault="00F003BA" w:rsidP="00A40F21">
            <w:pPr>
              <w:tabs>
                <w:tab w:val="left" w:pos="255"/>
              </w:tabs>
              <w:autoSpaceDE w:val="0"/>
              <w:autoSpaceDN w:val="0"/>
              <w:adjustRightInd w:val="0"/>
              <w:spacing w:after="0" w:line="240" w:lineRule="auto"/>
              <w:jc w:val="both"/>
              <w:rPr>
                <w:rFonts w:ascii="Times New Roman" w:eastAsia="Arial-BoldMT" w:hAnsi="Times New Roman"/>
                <w:b/>
                <w:bCs/>
                <w:iCs/>
                <w:color w:val="000000"/>
              </w:rPr>
            </w:pPr>
          </w:p>
        </w:tc>
        <w:tc>
          <w:tcPr>
            <w:tcW w:w="289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Дидактическая система деятельностного метода «Школа 2000...»как механизм формирования кул</w:t>
            </w:r>
            <w:r w:rsidRPr="00433094">
              <w:rPr>
                <w:rFonts w:ascii="Times New Roman" w:eastAsia="ArialMT" w:hAnsi="Times New Roman"/>
                <w:bCs/>
                <w:iCs/>
                <w:color w:val="000000"/>
              </w:rPr>
              <w:t>ь</w:t>
            </w:r>
            <w:r w:rsidRPr="00433094">
              <w:rPr>
                <w:rFonts w:ascii="Times New Roman" w:eastAsia="ArialMT" w:hAnsi="Times New Roman"/>
                <w:bCs/>
                <w:iCs/>
                <w:color w:val="000000"/>
              </w:rPr>
              <w:t xml:space="preserve">туры здорового и </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lastRenderedPageBreak/>
              <w:t>безопасного образа жи</w:t>
            </w:r>
            <w:r w:rsidRPr="00433094">
              <w:rPr>
                <w:rFonts w:ascii="Times New Roman" w:eastAsia="ArialMT" w:hAnsi="Times New Roman"/>
                <w:bCs/>
                <w:iCs/>
                <w:color w:val="000000"/>
              </w:rPr>
              <w:t>з</w:t>
            </w:r>
            <w:r w:rsidRPr="00433094">
              <w:rPr>
                <w:rFonts w:ascii="Times New Roman" w:eastAsia="ArialMT" w:hAnsi="Times New Roman"/>
                <w:bCs/>
                <w:iCs/>
                <w:color w:val="000000"/>
              </w:rPr>
              <w:t>ни.</w:t>
            </w:r>
          </w:p>
          <w:p w:rsidR="00F003BA" w:rsidRPr="00433094" w:rsidRDefault="00F003BA" w:rsidP="00A40F21">
            <w:pPr>
              <w:tabs>
                <w:tab w:val="left" w:pos="255"/>
              </w:tabs>
              <w:autoSpaceDE w:val="0"/>
              <w:autoSpaceDN w:val="0"/>
              <w:adjustRightInd w:val="0"/>
              <w:spacing w:after="0" w:line="240" w:lineRule="auto"/>
              <w:jc w:val="both"/>
              <w:rPr>
                <w:rFonts w:ascii="Times New Roman" w:eastAsia="Arial-BoldMT" w:hAnsi="Times New Roman"/>
                <w:b/>
                <w:bCs/>
                <w:iCs/>
                <w:color w:val="000000"/>
              </w:rPr>
            </w:pPr>
          </w:p>
        </w:tc>
        <w:tc>
          <w:tcPr>
            <w:tcW w:w="3335"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lastRenderedPageBreak/>
              <w:t xml:space="preserve">Изучение дидактической системы деятельностного метода «Школа2000...» как механизма формирования культуры здорового и </w:t>
            </w:r>
            <w:r w:rsidRPr="00433094">
              <w:rPr>
                <w:rFonts w:ascii="Times New Roman" w:eastAsia="ArialMT" w:hAnsi="Times New Roman"/>
                <w:bCs/>
                <w:iCs/>
                <w:color w:val="000000"/>
              </w:rPr>
              <w:lastRenderedPageBreak/>
              <w:t>безопасного о</w:t>
            </w:r>
            <w:r w:rsidRPr="00433094">
              <w:rPr>
                <w:rFonts w:ascii="Times New Roman" w:eastAsia="ArialMT" w:hAnsi="Times New Roman"/>
                <w:bCs/>
                <w:iCs/>
                <w:color w:val="000000"/>
              </w:rPr>
              <w:t>б</w:t>
            </w:r>
            <w:r w:rsidRPr="00433094">
              <w:rPr>
                <w:rFonts w:ascii="Times New Roman" w:eastAsia="ArialMT" w:hAnsi="Times New Roman"/>
                <w:bCs/>
                <w:iCs/>
                <w:color w:val="000000"/>
              </w:rPr>
              <w:t>раза жизни.</w:t>
            </w:r>
          </w:p>
          <w:p w:rsidR="00F003BA" w:rsidRPr="00433094" w:rsidRDefault="00F003BA" w:rsidP="00A40F21">
            <w:pPr>
              <w:tabs>
                <w:tab w:val="left" w:pos="255"/>
              </w:tabs>
              <w:autoSpaceDE w:val="0"/>
              <w:autoSpaceDN w:val="0"/>
              <w:adjustRightInd w:val="0"/>
              <w:spacing w:after="0" w:line="240" w:lineRule="auto"/>
              <w:jc w:val="both"/>
              <w:rPr>
                <w:rFonts w:ascii="Times New Roman" w:eastAsia="Arial-BoldMT" w:hAnsi="Times New Roman"/>
                <w:b/>
                <w:bCs/>
                <w:iCs/>
                <w:color w:val="000000"/>
              </w:rPr>
            </w:pPr>
          </w:p>
        </w:tc>
        <w:tc>
          <w:tcPr>
            <w:tcW w:w="4217"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lastRenderedPageBreak/>
              <w:t xml:space="preserve">Дидактическая система деятельностного метода «Школа 2000...» как механизм устранение факторов, негативно влияющих на психическое и эмоциональное </w:t>
            </w:r>
            <w:r w:rsidRPr="00433094">
              <w:rPr>
                <w:rFonts w:ascii="Times New Roman" w:eastAsia="ArialMT" w:hAnsi="Times New Roman"/>
                <w:bCs/>
                <w:iCs/>
                <w:color w:val="000000"/>
              </w:rPr>
              <w:lastRenderedPageBreak/>
              <w:t>состояние обучающихся. Формирование осознанного отношения к учению обучающихся – необходимое условие по созданию образовательной среды для формирования культуры здорового и безопа</w:t>
            </w:r>
            <w:r w:rsidRPr="00433094">
              <w:rPr>
                <w:rFonts w:ascii="Times New Roman" w:eastAsia="ArialMT" w:hAnsi="Times New Roman"/>
                <w:bCs/>
                <w:iCs/>
                <w:color w:val="000000"/>
              </w:rPr>
              <w:t>с</w:t>
            </w:r>
            <w:r w:rsidRPr="00433094">
              <w:rPr>
                <w:rFonts w:ascii="Times New Roman" w:eastAsia="ArialMT" w:hAnsi="Times New Roman"/>
                <w:bCs/>
                <w:iCs/>
                <w:color w:val="000000"/>
              </w:rPr>
              <w:t>ного образа жизни.</w:t>
            </w:r>
          </w:p>
        </w:tc>
      </w:tr>
      <w:tr w:rsidR="00F003BA" w:rsidRPr="00433094" w:rsidTr="00A40F21">
        <w:tc>
          <w:tcPr>
            <w:tcW w:w="540"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lastRenderedPageBreak/>
              <w:t>2.</w:t>
            </w:r>
          </w:p>
          <w:p w:rsidR="00F003BA" w:rsidRPr="00433094" w:rsidRDefault="00F003BA" w:rsidP="00A40F21">
            <w:pPr>
              <w:tabs>
                <w:tab w:val="left" w:pos="255"/>
              </w:tabs>
              <w:autoSpaceDE w:val="0"/>
              <w:autoSpaceDN w:val="0"/>
              <w:adjustRightInd w:val="0"/>
              <w:spacing w:after="0" w:line="240" w:lineRule="auto"/>
              <w:jc w:val="both"/>
              <w:rPr>
                <w:rFonts w:ascii="Times New Roman" w:eastAsia="Arial-BoldMT" w:hAnsi="Times New Roman"/>
                <w:b/>
                <w:bCs/>
                <w:iCs/>
                <w:color w:val="000000"/>
              </w:rPr>
            </w:pPr>
          </w:p>
        </w:tc>
        <w:tc>
          <w:tcPr>
            <w:tcW w:w="289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«Реализация дидактических принципов как средство создания образовательной среды для формирования культуры здорового и безопасного о</w:t>
            </w:r>
            <w:r w:rsidRPr="00433094">
              <w:rPr>
                <w:rFonts w:ascii="Times New Roman" w:eastAsia="ArialMT" w:hAnsi="Times New Roman"/>
                <w:bCs/>
                <w:iCs/>
                <w:color w:val="000000"/>
              </w:rPr>
              <w:t>б</w:t>
            </w:r>
            <w:r w:rsidRPr="00433094">
              <w:rPr>
                <w:rFonts w:ascii="Times New Roman" w:eastAsia="ArialMT" w:hAnsi="Times New Roman"/>
                <w:bCs/>
                <w:iCs/>
                <w:color w:val="000000"/>
              </w:rPr>
              <w:t>раза жизни».</w:t>
            </w:r>
          </w:p>
          <w:p w:rsidR="00F003BA" w:rsidRPr="00433094" w:rsidRDefault="00F003BA" w:rsidP="00A40F21">
            <w:pPr>
              <w:autoSpaceDE w:val="0"/>
              <w:autoSpaceDN w:val="0"/>
              <w:adjustRightInd w:val="0"/>
              <w:spacing w:after="0" w:line="240" w:lineRule="auto"/>
              <w:jc w:val="both"/>
              <w:rPr>
                <w:rFonts w:ascii="Times New Roman" w:eastAsia="Arial-BoldMT" w:hAnsi="Times New Roman"/>
                <w:b/>
                <w:bCs/>
                <w:iCs/>
                <w:color w:val="000000"/>
              </w:rPr>
            </w:pPr>
          </w:p>
        </w:tc>
        <w:tc>
          <w:tcPr>
            <w:tcW w:w="3335"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Изучение приемов реализации дидактических принципов как средства формиров</w:t>
            </w:r>
            <w:r w:rsidRPr="00433094">
              <w:rPr>
                <w:rFonts w:ascii="Times New Roman" w:eastAsia="ArialMT" w:hAnsi="Times New Roman"/>
                <w:bCs/>
                <w:iCs/>
                <w:color w:val="000000"/>
              </w:rPr>
              <w:t>а</w:t>
            </w:r>
            <w:r w:rsidRPr="00433094">
              <w:rPr>
                <w:rFonts w:ascii="Times New Roman" w:eastAsia="ArialMT" w:hAnsi="Times New Roman"/>
                <w:bCs/>
                <w:iCs/>
                <w:color w:val="000000"/>
              </w:rPr>
              <w:t>ния культуры здорового и безопасного образа жизни.</w:t>
            </w:r>
          </w:p>
          <w:p w:rsidR="00F003BA" w:rsidRPr="00433094" w:rsidRDefault="00F003BA" w:rsidP="00A40F21">
            <w:pPr>
              <w:tabs>
                <w:tab w:val="left" w:pos="255"/>
              </w:tabs>
              <w:autoSpaceDE w:val="0"/>
              <w:autoSpaceDN w:val="0"/>
              <w:adjustRightInd w:val="0"/>
              <w:spacing w:after="0" w:line="240" w:lineRule="auto"/>
              <w:jc w:val="both"/>
              <w:rPr>
                <w:rFonts w:ascii="Times New Roman" w:eastAsia="Arial-BoldMT" w:hAnsi="Times New Roman"/>
                <w:b/>
                <w:bCs/>
                <w:iCs/>
                <w:color w:val="000000"/>
              </w:rPr>
            </w:pPr>
          </w:p>
        </w:tc>
        <w:tc>
          <w:tcPr>
            <w:tcW w:w="4217"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Реализация дидактических принципов «Школа 2000...» – средство создания образовательной среды для осознания необходимости формирования культуры здорового и безопасного образа жизни. Приемы реализации дидактических принципов «Школа 2000...»– средство формирования культуры здорового и безопасного образа жи</w:t>
            </w:r>
            <w:r w:rsidRPr="00433094">
              <w:rPr>
                <w:rFonts w:ascii="Times New Roman" w:eastAsia="ArialMT" w:hAnsi="Times New Roman"/>
                <w:bCs/>
                <w:iCs/>
                <w:color w:val="000000"/>
              </w:rPr>
              <w:t>з</w:t>
            </w:r>
            <w:r w:rsidRPr="00433094">
              <w:rPr>
                <w:rFonts w:ascii="Times New Roman" w:eastAsia="ArialMT" w:hAnsi="Times New Roman"/>
                <w:bCs/>
                <w:iCs/>
                <w:color w:val="000000"/>
              </w:rPr>
              <w:t>ни.</w:t>
            </w:r>
          </w:p>
        </w:tc>
      </w:tr>
      <w:tr w:rsidR="00F003BA" w:rsidRPr="00433094" w:rsidTr="00A40F21">
        <w:tc>
          <w:tcPr>
            <w:tcW w:w="540"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3.</w:t>
            </w:r>
          </w:p>
          <w:p w:rsidR="00F003BA" w:rsidRPr="00433094" w:rsidRDefault="00F003BA" w:rsidP="00A40F21">
            <w:pPr>
              <w:tabs>
                <w:tab w:val="left" w:pos="255"/>
              </w:tabs>
              <w:autoSpaceDE w:val="0"/>
              <w:autoSpaceDN w:val="0"/>
              <w:adjustRightInd w:val="0"/>
              <w:spacing w:after="0" w:line="240" w:lineRule="auto"/>
              <w:jc w:val="both"/>
              <w:rPr>
                <w:rFonts w:ascii="Times New Roman" w:eastAsia="Arial-BoldMT" w:hAnsi="Times New Roman"/>
                <w:b/>
                <w:bCs/>
                <w:iCs/>
                <w:color w:val="000000"/>
              </w:rPr>
            </w:pPr>
          </w:p>
        </w:tc>
        <w:tc>
          <w:tcPr>
            <w:tcW w:w="289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Технология деятельностного метода «Школа 2100...» как средство создания образовательной среды для формирования культуры здорового и безопасного образа жи</w:t>
            </w:r>
            <w:r w:rsidRPr="00433094">
              <w:rPr>
                <w:rFonts w:ascii="Times New Roman" w:eastAsia="ArialMT" w:hAnsi="Times New Roman"/>
                <w:bCs/>
                <w:iCs/>
                <w:color w:val="000000"/>
              </w:rPr>
              <w:t>з</w:t>
            </w:r>
            <w:r w:rsidRPr="00433094">
              <w:rPr>
                <w:rFonts w:ascii="Times New Roman" w:eastAsia="ArialMT" w:hAnsi="Times New Roman"/>
                <w:bCs/>
                <w:iCs/>
                <w:color w:val="000000"/>
              </w:rPr>
              <w:t>ни».</w:t>
            </w:r>
          </w:p>
          <w:p w:rsidR="00F003BA" w:rsidRPr="00433094" w:rsidRDefault="00F003BA" w:rsidP="00A40F21">
            <w:pPr>
              <w:autoSpaceDE w:val="0"/>
              <w:autoSpaceDN w:val="0"/>
              <w:adjustRightInd w:val="0"/>
              <w:spacing w:after="0" w:line="240" w:lineRule="auto"/>
              <w:jc w:val="both"/>
              <w:rPr>
                <w:rFonts w:ascii="Times New Roman" w:eastAsia="Arial-BoldMT" w:hAnsi="Times New Roman"/>
                <w:b/>
                <w:bCs/>
                <w:iCs/>
                <w:color w:val="000000"/>
              </w:rPr>
            </w:pPr>
          </w:p>
        </w:tc>
        <w:tc>
          <w:tcPr>
            <w:tcW w:w="3335"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Изучение технологии деятельностного метода как средства создания образовательной среды для формир</w:t>
            </w:r>
            <w:r w:rsidRPr="00433094">
              <w:rPr>
                <w:rFonts w:ascii="Times New Roman" w:eastAsia="ArialMT" w:hAnsi="Times New Roman"/>
                <w:bCs/>
                <w:iCs/>
                <w:color w:val="000000"/>
              </w:rPr>
              <w:t>о</w:t>
            </w:r>
            <w:r w:rsidRPr="00433094">
              <w:rPr>
                <w:rFonts w:ascii="Times New Roman" w:eastAsia="ArialMT" w:hAnsi="Times New Roman"/>
                <w:bCs/>
                <w:iCs/>
                <w:color w:val="000000"/>
              </w:rPr>
              <w:t>вания культуры здорового и безопасного образа жизни».</w:t>
            </w:r>
          </w:p>
        </w:tc>
        <w:tc>
          <w:tcPr>
            <w:tcW w:w="4217"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Реализация технологии деятельнос</w:t>
            </w:r>
            <w:r w:rsidRPr="00433094">
              <w:rPr>
                <w:rFonts w:ascii="Times New Roman" w:eastAsia="ArialMT" w:hAnsi="Times New Roman"/>
                <w:bCs/>
                <w:iCs/>
                <w:color w:val="000000"/>
              </w:rPr>
              <w:t>т</w:t>
            </w:r>
            <w:r w:rsidRPr="00433094">
              <w:rPr>
                <w:rFonts w:ascii="Times New Roman" w:eastAsia="ArialMT" w:hAnsi="Times New Roman"/>
                <w:bCs/>
                <w:iCs/>
                <w:color w:val="000000"/>
              </w:rPr>
              <w:t>ного метода: условие для тренинга ЗУН здорового и безопасного образа жизни; средство отработки приемов здоровьясбережения.</w:t>
            </w:r>
          </w:p>
          <w:p w:rsidR="00F003BA" w:rsidRPr="00433094" w:rsidRDefault="00F003BA" w:rsidP="00A40F21">
            <w:pPr>
              <w:tabs>
                <w:tab w:val="left" w:pos="255"/>
              </w:tabs>
              <w:autoSpaceDE w:val="0"/>
              <w:autoSpaceDN w:val="0"/>
              <w:adjustRightInd w:val="0"/>
              <w:spacing w:after="0" w:line="240" w:lineRule="auto"/>
              <w:jc w:val="both"/>
              <w:rPr>
                <w:rFonts w:ascii="Times New Roman" w:eastAsia="Arial-BoldMT" w:hAnsi="Times New Roman"/>
                <w:b/>
                <w:bCs/>
                <w:iCs/>
                <w:color w:val="000000"/>
              </w:rPr>
            </w:pPr>
          </w:p>
        </w:tc>
      </w:tr>
      <w:tr w:rsidR="00F003BA" w:rsidRPr="00433094" w:rsidTr="00A40F21">
        <w:tc>
          <w:tcPr>
            <w:tcW w:w="540"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3.</w:t>
            </w:r>
          </w:p>
          <w:p w:rsidR="00F003BA" w:rsidRPr="00433094" w:rsidRDefault="00F003BA" w:rsidP="00A40F21">
            <w:pPr>
              <w:tabs>
                <w:tab w:val="left" w:pos="255"/>
              </w:tabs>
              <w:autoSpaceDE w:val="0"/>
              <w:autoSpaceDN w:val="0"/>
              <w:adjustRightInd w:val="0"/>
              <w:spacing w:after="0" w:line="240" w:lineRule="auto"/>
              <w:jc w:val="both"/>
              <w:rPr>
                <w:rFonts w:ascii="Times New Roman" w:eastAsia="Arial-BoldMT" w:hAnsi="Times New Roman"/>
                <w:b/>
                <w:bCs/>
                <w:iCs/>
                <w:color w:val="000000"/>
              </w:rPr>
            </w:pPr>
          </w:p>
        </w:tc>
        <w:tc>
          <w:tcPr>
            <w:tcW w:w="289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Технология деятельностного метода «Школа 2100...» как механизм формирования культуры здорового и безопасного образа жизни (урок о</w:t>
            </w:r>
            <w:r w:rsidRPr="00433094">
              <w:rPr>
                <w:rFonts w:ascii="Times New Roman" w:eastAsia="ArialMT" w:hAnsi="Times New Roman"/>
                <w:bCs/>
                <w:iCs/>
                <w:color w:val="000000"/>
              </w:rPr>
              <w:t>т</w:t>
            </w:r>
            <w:r w:rsidRPr="00433094">
              <w:rPr>
                <w:rFonts w:ascii="Times New Roman" w:eastAsia="ArialMT" w:hAnsi="Times New Roman"/>
                <w:bCs/>
                <w:iCs/>
                <w:color w:val="000000"/>
              </w:rPr>
              <w:t>крытия нового знания).</w:t>
            </w:r>
          </w:p>
        </w:tc>
        <w:tc>
          <w:tcPr>
            <w:tcW w:w="3335"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Изучение вопроса организации внеклассных мероприятий в технологии деятельн</w:t>
            </w:r>
            <w:r w:rsidRPr="00433094">
              <w:rPr>
                <w:rFonts w:ascii="Times New Roman" w:eastAsia="ArialMT" w:hAnsi="Times New Roman"/>
                <w:bCs/>
                <w:iCs/>
                <w:color w:val="000000"/>
              </w:rPr>
              <w:t>о</w:t>
            </w:r>
            <w:r w:rsidRPr="00433094">
              <w:rPr>
                <w:rFonts w:ascii="Times New Roman" w:eastAsia="ArialMT" w:hAnsi="Times New Roman"/>
                <w:bCs/>
                <w:iCs/>
                <w:color w:val="000000"/>
              </w:rPr>
              <w:t>стного метода  «Школа 2100...».</w:t>
            </w:r>
          </w:p>
          <w:p w:rsidR="00F003BA" w:rsidRPr="00433094" w:rsidRDefault="00F003BA" w:rsidP="00A40F21">
            <w:pPr>
              <w:tabs>
                <w:tab w:val="left" w:pos="255"/>
              </w:tabs>
              <w:autoSpaceDE w:val="0"/>
              <w:autoSpaceDN w:val="0"/>
              <w:adjustRightInd w:val="0"/>
              <w:spacing w:after="0" w:line="240" w:lineRule="auto"/>
              <w:jc w:val="both"/>
              <w:rPr>
                <w:rFonts w:ascii="Times New Roman" w:eastAsia="Arial-BoldMT" w:hAnsi="Times New Roman"/>
                <w:b/>
                <w:bCs/>
                <w:iCs/>
                <w:color w:val="000000"/>
              </w:rPr>
            </w:pPr>
          </w:p>
        </w:tc>
        <w:tc>
          <w:tcPr>
            <w:tcW w:w="4217"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Организация внеклассного меропри</w:t>
            </w:r>
            <w:r w:rsidRPr="00433094">
              <w:rPr>
                <w:rFonts w:ascii="Times New Roman" w:eastAsia="ArialMT" w:hAnsi="Times New Roman"/>
                <w:bCs/>
                <w:iCs/>
                <w:color w:val="000000"/>
              </w:rPr>
              <w:t>я</w:t>
            </w:r>
            <w:r w:rsidRPr="00433094">
              <w:rPr>
                <w:rFonts w:ascii="Times New Roman" w:eastAsia="ArialMT" w:hAnsi="Times New Roman"/>
                <w:bCs/>
                <w:iCs/>
                <w:color w:val="000000"/>
              </w:rPr>
              <w:t>тия по эталону урока открытия нового знания технологии деятельностного метода обучения «Школа 2100...».</w:t>
            </w:r>
          </w:p>
          <w:p w:rsidR="00F003BA" w:rsidRPr="00433094" w:rsidRDefault="00F003BA" w:rsidP="00A40F21">
            <w:pPr>
              <w:tabs>
                <w:tab w:val="left" w:pos="255"/>
              </w:tabs>
              <w:autoSpaceDE w:val="0"/>
              <w:autoSpaceDN w:val="0"/>
              <w:adjustRightInd w:val="0"/>
              <w:spacing w:after="0" w:line="240" w:lineRule="auto"/>
              <w:jc w:val="both"/>
              <w:rPr>
                <w:rFonts w:ascii="Times New Roman" w:eastAsia="Arial-BoldMT" w:hAnsi="Times New Roman"/>
                <w:b/>
                <w:bCs/>
                <w:iCs/>
                <w:color w:val="000000"/>
              </w:rPr>
            </w:pPr>
          </w:p>
        </w:tc>
      </w:tr>
      <w:tr w:rsidR="00F003BA" w:rsidRPr="00433094" w:rsidTr="00A40F21">
        <w:tc>
          <w:tcPr>
            <w:tcW w:w="540"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4.</w:t>
            </w:r>
          </w:p>
          <w:p w:rsidR="00F003BA" w:rsidRPr="00433094" w:rsidRDefault="00F003BA" w:rsidP="00A40F21">
            <w:pPr>
              <w:tabs>
                <w:tab w:val="left" w:pos="255"/>
              </w:tabs>
              <w:autoSpaceDE w:val="0"/>
              <w:autoSpaceDN w:val="0"/>
              <w:adjustRightInd w:val="0"/>
              <w:spacing w:after="0" w:line="240" w:lineRule="auto"/>
              <w:jc w:val="both"/>
              <w:rPr>
                <w:rFonts w:ascii="Times New Roman" w:eastAsia="Arial-BoldMT" w:hAnsi="Times New Roman"/>
                <w:b/>
                <w:bCs/>
                <w:iCs/>
                <w:color w:val="000000"/>
              </w:rPr>
            </w:pPr>
          </w:p>
        </w:tc>
        <w:tc>
          <w:tcPr>
            <w:tcW w:w="289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Механизм формирования культуры здорового и безопасного образа жизни (урок рефлексии).</w:t>
            </w:r>
          </w:p>
        </w:tc>
        <w:tc>
          <w:tcPr>
            <w:tcW w:w="3335"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Изучение вопроса организации внеклассных мероприятий в технологии деятельн</w:t>
            </w:r>
            <w:r w:rsidRPr="00433094">
              <w:rPr>
                <w:rFonts w:ascii="Times New Roman" w:eastAsia="ArialMT" w:hAnsi="Times New Roman"/>
                <w:bCs/>
                <w:iCs/>
                <w:color w:val="000000"/>
              </w:rPr>
              <w:t>о</w:t>
            </w:r>
            <w:r w:rsidRPr="00433094">
              <w:rPr>
                <w:rFonts w:ascii="Times New Roman" w:eastAsia="ArialMT" w:hAnsi="Times New Roman"/>
                <w:bCs/>
                <w:iCs/>
                <w:color w:val="000000"/>
              </w:rPr>
              <w:t>стного метода</w:t>
            </w:r>
          </w:p>
          <w:p w:rsidR="00F003BA" w:rsidRPr="00433094" w:rsidRDefault="00F003BA" w:rsidP="00A40F21">
            <w:pPr>
              <w:autoSpaceDE w:val="0"/>
              <w:autoSpaceDN w:val="0"/>
              <w:adjustRightInd w:val="0"/>
              <w:spacing w:after="0" w:line="240" w:lineRule="auto"/>
              <w:jc w:val="both"/>
              <w:rPr>
                <w:rFonts w:ascii="Times New Roman" w:eastAsia="Arial-BoldMT" w:hAnsi="Times New Roman"/>
                <w:b/>
                <w:bCs/>
                <w:iCs/>
                <w:color w:val="000000"/>
              </w:rPr>
            </w:pPr>
            <w:r w:rsidRPr="00433094">
              <w:rPr>
                <w:rFonts w:ascii="Times New Roman" w:eastAsia="ArialMT" w:hAnsi="Times New Roman"/>
                <w:bCs/>
                <w:iCs/>
                <w:color w:val="000000"/>
              </w:rPr>
              <w:t>«Школа 2100...».</w:t>
            </w:r>
          </w:p>
        </w:tc>
        <w:tc>
          <w:tcPr>
            <w:tcW w:w="4217"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Организация внеклассного мероприятия по эталону урока рефлексии технологии деятельностного метода об</w:t>
            </w:r>
            <w:r w:rsidRPr="00433094">
              <w:rPr>
                <w:rFonts w:ascii="Times New Roman" w:eastAsia="ArialMT" w:hAnsi="Times New Roman"/>
                <w:bCs/>
                <w:iCs/>
                <w:color w:val="000000"/>
              </w:rPr>
              <w:t>у</w:t>
            </w:r>
            <w:r w:rsidRPr="00433094">
              <w:rPr>
                <w:rFonts w:ascii="Times New Roman" w:eastAsia="ArialMT" w:hAnsi="Times New Roman"/>
                <w:bCs/>
                <w:iCs/>
                <w:color w:val="000000"/>
              </w:rPr>
              <w:t>чения «Школа 2100...».</w:t>
            </w:r>
          </w:p>
          <w:p w:rsidR="00F003BA" w:rsidRPr="00433094" w:rsidRDefault="00F003BA" w:rsidP="00A40F21">
            <w:pPr>
              <w:tabs>
                <w:tab w:val="left" w:pos="255"/>
              </w:tabs>
              <w:autoSpaceDE w:val="0"/>
              <w:autoSpaceDN w:val="0"/>
              <w:adjustRightInd w:val="0"/>
              <w:spacing w:after="0" w:line="240" w:lineRule="auto"/>
              <w:jc w:val="both"/>
              <w:rPr>
                <w:rFonts w:ascii="Times New Roman" w:eastAsia="Arial-BoldMT" w:hAnsi="Times New Roman"/>
                <w:b/>
                <w:bCs/>
                <w:iCs/>
                <w:color w:val="000000"/>
              </w:rPr>
            </w:pPr>
          </w:p>
        </w:tc>
      </w:tr>
      <w:tr w:rsidR="00F003BA" w:rsidRPr="00433094" w:rsidTr="00A40F21">
        <w:tc>
          <w:tcPr>
            <w:tcW w:w="540"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5.</w:t>
            </w:r>
          </w:p>
          <w:p w:rsidR="00F003BA" w:rsidRPr="00433094" w:rsidRDefault="00F003BA" w:rsidP="00A40F21">
            <w:pPr>
              <w:tabs>
                <w:tab w:val="left" w:pos="255"/>
              </w:tabs>
              <w:autoSpaceDE w:val="0"/>
              <w:autoSpaceDN w:val="0"/>
              <w:adjustRightInd w:val="0"/>
              <w:spacing w:after="0" w:line="240" w:lineRule="auto"/>
              <w:jc w:val="both"/>
              <w:rPr>
                <w:rFonts w:ascii="Times New Roman" w:eastAsia="Arial-BoldMT" w:hAnsi="Times New Roman"/>
                <w:b/>
                <w:bCs/>
                <w:iCs/>
                <w:color w:val="000000"/>
              </w:rPr>
            </w:pPr>
          </w:p>
        </w:tc>
        <w:tc>
          <w:tcPr>
            <w:tcW w:w="289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Технология деятельнос</w:t>
            </w:r>
            <w:r w:rsidRPr="00433094">
              <w:rPr>
                <w:rFonts w:ascii="Times New Roman" w:eastAsia="ArialMT" w:hAnsi="Times New Roman"/>
                <w:bCs/>
                <w:iCs/>
                <w:color w:val="000000"/>
              </w:rPr>
              <w:t>т</w:t>
            </w:r>
            <w:r w:rsidRPr="00433094">
              <w:rPr>
                <w:rFonts w:ascii="Times New Roman" w:eastAsia="ArialMT" w:hAnsi="Times New Roman"/>
                <w:bCs/>
                <w:iCs/>
                <w:color w:val="000000"/>
              </w:rPr>
              <w:t>ного метода «Школа 2100...»  как механизм формирования культуры здорового и безопасного образа жизни (урок</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развивающего контроля).</w:t>
            </w:r>
          </w:p>
        </w:tc>
        <w:tc>
          <w:tcPr>
            <w:tcW w:w="3335"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Изучение вопроса организации внеклассных мероприятий в технологии деятельн</w:t>
            </w:r>
            <w:r w:rsidRPr="00433094">
              <w:rPr>
                <w:rFonts w:ascii="Times New Roman" w:eastAsia="ArialMT" w:hAnsi="Times New Roman"/>
                <w:bCs/>
                <w:iCs/>
                <w:color w:val="000000"/>
              </w:rPr>
              <w:t>о</w:t>
            </w:r>
            <w:r w:rsidRPr="00433094">
              <w:rPr>
                <w:rFonts w:ascii="Times New Roman" w:eastAsia="ArialMT" w:hAnsi="Times New Roman"/>
                <w:bCs/>
                <w:iCs/>
                <w:color w:val="000000"/>
              </w:rPr>
              <w:t>стного метода</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«Школа 2100...».</w:t>
            </w:r>
          </w:p>
          <w:p w:rsidR="00F003BA" w:rsidRPr="00433094" w:rsidRDefault="00F003BA" w:rsidP="00A40F21">
            <w:pPr>
              <w:tabs>
                <w:tab w:val="left" w:pos="255"/>
              </w:tabs>
              <w:autoSpaceDE w:val="0"/>
              <w:autoSpaceDN w:val="0"/>
              <w:adjustRightInd w:val="0"/>
              <w:spacing w:after="0" w:line="240" w:lineRule="auto"/>
              <w:jc w:val="both"/>
              <w:rPr>
                <w:rFonts w:ascii="Times New Roman" w:eastAsia="Arial-BoldMT" w:hAnsi="Times New Roman"/>
                <w:b/>
                <w:bCs/>
                <w:iCs/>
                <w:color w:val="000000"/>
              </w:rPr>
            </w:pPr>
          </w:p>
        </w:tc>
        <w:tc>
          <w:tcPr>
            <w:tcW w:w="4217"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
                <w:bCs/>
                <w:iCs/>
                <w:color w:val="000000"/>
              </w:rPr>
            </w:pPr>
            <w:r w:rsidRPr="00433094">
              <w:rPr>
                <w:rFonts w:ascii="Times New Roman" w:eastAsia="ArialMT" w:hAnsi="Times New Roman"/>
                <w:bCs/>
                <w:iCs/>
                <w:color w:val="000000"/>
              </w:rPr>
              <w:t>Организация внеклассного меропри</w:t>
            </w:r>
            <w:r w:rsidRPr="00433094">
              <w:rPr>
                <w:rFonts w:ascii="Times New Roman" w:eastAsia="ArialMT" w:hAnsi="Times New Roman"/>
                <w:bCs/>
                <w:iCs/>
                <w:color w:val="000000"/>
              </w:rPr>
              <w:t>я</w:t>
            </w:r>
            <w:r w:rsidRPr="00433094">
              <w:rPr>
                <w:rFonts w:ascii="Times New Roman" w:eastAsia="ArialMT" w:hAnsi="Times New Roman"/>
                <w:bCs/>
                <w:iCs/>
                <w:color w:val="000000"/>
              </w:rPr>
              <w:t>тия по эталону урока развивающего контроля технологии деятельностного метода обучения «Школа 2100...».</w:t>
            </w:r>
          </w:p>
        </w:tc>
      </w:tr>
      <w:tr w:rsidR="00F003BA" w:rsidRPr="00433094" w:rsidTr="00A40F21">
        <w:tc>
          <w:tcPr>
            <w:tcW w:w="540"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6.</w:t>
            </w:r>
          </w:p>
          <w:p w:rsidR="00F003BA" w:rsidRPr="00433094" w:rsidRDefault="00F003BA" w:rsidP="00A40F21">
            <w:pPr>
              <w:tabs>
                <w:tab w:val="left" w:pos="255"/>
              </w:tabs>
              <w:autoSpaceDE w:val="0"/>
              <w:autoSpaceDN w:val="0"/>
              <w:adjustRightInd w:val="0"/>
              <w:spacing w:after="0" w:line="240" w:lineRule="auto"/>
              <w:jc w:val="both"/>
              <w:rPr>
                <w:rFonts w:ascii="Times New Roman" w:eastAsia="Arial-BoldMT" w:hAnsi="Times New Roman"/>
                <w:b/>
                <w:bCs/>
                <w:iCs/>
                <w:color w:val="000000"/>
              </w:rPr>
            </w:pPr>
          </w:p>
        </w:tc>
        <w:tc>
          <w:tcPr>
            <w:tcW w:w="289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Методические особенн</w:t>
            </w:r>
            <w:r w:rsidRPr="00433094">
              <w:rPr>
                <w:rFonts w:ascii="Times New Roman" w:eastAsia="ArialMT" w:hAnsi="Times New Roman"/>
                <w:bCs/>
                <w:iCs/>
                <w:color w:val="000000"/>
              </w:rPr>
              <w:t>о</w:t>
            </w:r>
            <w:r w:rsidRPr="00433094">
              <w:rPr>
                <w:rFonts w:ascii="Times New Roman" w:eastAsia="ArialMT" w:hAnsi="Times New Roman"/>
                <w:bCs/>
                <w:iCs/>
                <w:color w:val="000000"/>
              </w:rPr>
              <w:t>сти изучения ПДД.</w:t>
            </w:r>
          </w:p>
          <w:p w:rsidR="00F003BA" w:rsidRPr="00433094" w:rsidRDefault="00F003BA" w:rsidP="00A40F21">
            <w:pPr>
              <w:autoSpaceDE w:val="0"/>
              <w:autoSpaceDN w:val="0"/>
              <w:adjustRightInd w:val="0"/>
              <w:spacing w:after="0" w:line="240" w:lineRule="auto"/>
              <w:jc w:val="both"/>
              <w:rPr>
                <w:rFonts w:ascii="Times New Roman" w:eastAsia="Arial-BoldMT" w:hAnsi="Times New Roman"/>
                <w:b/>
                <w:bCs/>
                <w:iCs/>
                <w:color w:val="000000"/>
              </w:rPr>
            </w:pPr>
          </w:p>
        </w:tc>
        <w:tc>
          <w:tcPr>
            <w:tcW w:w="3335"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Изучение методических ос</w:t>
            </w:r>
            <w:r w:rsidRPr="00433094">
              <w:rPr>
                <w:rFonts w:ascii="Times New Roman" w:eastAsia="ArialMT" w:hAnsi="Times New Roman"/>
                <w:bCs/>
                <w:iCs/>
                <w:color w:val="000000"/>
              </w:rPr>
              <w:t>о</w:t>
            </w:r>
            <w:r w:rsidRPr="00433094">
              <w:rPr>
                <w:rFonts w:ascii="Times New Roman" w:eastAsia="ArialMT" w:hAnsi="Times New Roman"/>
                <w:bCs/>
                <w:iCs/>
                <w:color w:val="000000"/>
              </w:rPr>
              <w:t>бенностей в преподавании ПДД.</w:t>
            </w:r>
          </w:p>
        </w:tc>
        <w:tc>
          <w:tcPr>
            <w:tcW w:w="4217"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Методические аспекты изучения ПДД.</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Игровые формы изучения и закрепл</w:t>
            </w:r>
            <w:r w:rsidRPr="00433094">
              <w:rPr>
                <w:rFonts w:ascii="Times New Roman" w:eastAsia="ArialMT" w:hAnsi="Times New Roman"/>
                <w:bCs/>
                <w:iCs/>
                <w:color w:val="000000"/>
              </w:rPr>
              <w:t>е</w:t>
            </w:r>
            <w:r w:rsidRPr="00433094">
              <w:rPr>
                <w:rFonts w:ascii="Times New Roman" w:eastAsia="ArialMT" w:hAnsi="Times New Roman"/>
                <w:bCs/>
                <w:iCs/>
                <w:color w:val="000000"/>
              </w:rPr>
              <w:t>ния ПДД.</w:t>
            </w:r>
          </w:p>
        </w:tc>
      </w:tr>
      <w:tr w:rsidR="00F003BA" w:rsidRPr="00433094" w:rsidTr="00A40F21">
        <w:tc>
          <w:tcPr>
            <w:tcW w:w="540"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7.</w:t>
            </w:r>
          </w:p>
          <w:p w:rsidR="00F003BA" w:rsidRPr="00433094" w:rsidRDefault="00F003BA" w:rsidP="00A40F21">
            <w:pPr>
              <w:tabs>
                <w:tab w:val="left" w:pos="255"/>
              </w:tabs>
              <w:autoSpaceDE w:val="0"/>
              <w:autoSpaceDN w:val="0"/>
              <w:adjustRightInd w:val="0"/>
              <w:spacing w:after="0" w:line="240" w:lineRule="auto"/>
              <w:jc w:val="both"/>
              <w:rPr>
                <w:rFonts w:ascii="Times New Roman" w:eastAsia="Arial-BoldMT" w:hAnsi="Times New Roman"/>
                <w:b/>
                <w:bCs/>
                <w:iCs/>
                <w:color w:val="000000"/>
              </w:rPr>
            </w:pPr>
          </w:p>
        </w:tc>
        <w:tc>
          <w:tcPr>
            <w:tcW w:w="289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Методические особенности организации вн</w:t>
            </w:r>
            <w:r w:rsidRPr="00433094">
              <w:rPr>
                <w:rFonts w:ascii="Times New Roman" w:eastAsia="ArialMT" w:hAnsi="Times New Roman"/>
                <w:bCs/>
                <w:iCs/>
                <w:color w:val="000000"/>
              </w:rPr>
              <w:t>е</w:t>
            </w:r>
            <w:r w:rsidRPr="00433094">
              <w:rPr>
                <w:rFonts w:ascii="Times New Roman" w:eastAsia="ArialMT" w:hAnsi="Times New Roman"/>
                <w:bCs/>
                <w:iCs/>
                <w:color w:val="000000"/>
              </w:rPr>
              <w:t xml:space="preserve">классных </w:t>
            </w:r>
            <w:r w:rsidRPr="00433094">
              <w:rPr>
                <w:rFonts w:ascii="Times New Roman" w:eastAsia="ArialMT" w:hAnsi="Times New Roman"/>
                <w:bCs/>
                <w:iCs/>
                <w:color w:val="000000"/>
              </w:rPr>
              <w:lastRenderedPageBreak/>
              <w:t>мероприятий с целью отработки ПДД.</w:t>
            </w:r>
          </w:p>
          <w:p w:rsidR="00F003BA" w:rsidRPr="00433094" w:rsidRDefault="00F003BA" w:rsidP="00A40F21">
            <w:pPr>
              <w:tabs>
                <w:tab w:val="left" w:pos="255"/>
              </w:tabs>
              <w:autoSpaceDE w:val="0"/>
              <w:autoSpaceDN w:val="0"/>
              <w:adjustRightInd w:val="0"/>
              <w:spacing w:after="0" w:line="240" w:lineRule="auto"/>
              <w:jc w:val="both"/>
              <w:rPr>
                <w:rFonts w:ascii="Times New Roman" w:eastAsia="Arial-BoldMT" w:hAnsi="Times New Roman"/>
                <w:b/>
                <w:bCs/>
                <w:iCs/>
                <w:color w:val="000000"/>
              </w:rPr>
            </w:pPr>
          </w:p>
        </w:tc>
        <w:tc>
          <w:tcPr>
            <w:tcW w:w="3335"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lastRenderedPageBreak/>
              <w:t xml:space="preserve">Изучение методических особенностей в организации внеклассных мероприятий с </w:t>
            </w:r>
            <w:r w:rsidRPr="00433094">
              <w:rPr>
                <w:rFonts w:ascii="Times New Roman" w:eastAsia="ArialMT" w:hAnsi="Times New Roman"/>
                <w:bCs/>
                <w:iCs/>
                <w:color w:val="000000"/>
              </w:rPr>
              <w:lastRenderedPageBreak/>
              <w:t>ц</w:t>
            </w:r>
            <w:r w:rsidRPr="00433094">
              <w:rPr>
                <w:rFonts w:ascii="Times New Roman" w:eastAsia="ArialMT" w:hAnsi="Times New Roman"/>
                <w:bCs/>
                <w:iCs/>
                <w:color w:val="000000"/>
              </w:rPr>
              <w:t>е</w:t>
            </w:r>
            <w:r w:rsidRPr="00433094">
              <w:rPr>
                <w:rFonts w:ascii="Times New Roman" w:eastAsia="ArialMT" w:hAnsi="Times New Roman"/>
                <w:bCs/>
                <w:iCs/>
                <w:color w:val="000000"/>
              </w:rPr>
              <w:t>лью отработки ПДД.</w:t>
            </w:r>
          </w:p>
          <w:p w:rsidR="00F003BA" w:rsidRPr="00433094" w:rsidRDefault="00F003BA" w:rsidP="00A40F21">
            <w:pPr>
              <w:tabs>
                <w:tab w:val="left" w:pos="255"/>
              </w:tabs>
              <w:autoSpaceDE w:val="0"/>
              <w:autoSpaceDN w:val="0"/>
              <w:adjustRightInd w:val="0"/>
              <w:spacing w:after="0" w:line="240" w:lineRule="auto"/>
              <w:jc w:val="both"/>
              <w:rPr>
                <w:rFonts w:ascii="Times New Roman" w:eastAsia="Arial-BoldMT" w:hAnsi="Times New Roman"/>
                <w:b/>
                <w:bCs/>
                <w:iCs/>
                <w:color w:val="000000"/>
              </w:rPr>
            </w:pPr>
          </w:p>
        </w:tc>
        <w:tc>
          <w:tcPr>
            <w:tcW w:w="4217"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lastRenderedPageBreak/>
              <w:t>Методические особенности разрабо</w:t>
            </w:r>
            <w:r w:rsidRPr="00433094">
              <w:rPr>
                <w:rFonts w:ascii="Times New Roman" w:eastAsia="ArialMT" w:hAnsi="Times New Roman"/>
                <w:bCs/>
                <w:iCs/>
                <w:color w:val="000000"/>
              </w:rPr>
              <w:t>т</w:t>
            </w:r>
            <w:r w:rsidRPr="00433094">
              <w:rPr>
                <w:rFonts w:ascii="Times New Roman" w:eastAsia="ArialMT" w:hAnsi="Times New Roman"/>
                <w:bCs/>
                <w:iCs/>
                <w:color w:val="000000"/>
              </w:rPr>
              <w:t>ки внеклассных мероприятий.</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lastRenderedPageBreak/>
              <w:t>Методические аспекты в организации внеклассных мероприятий с целью отработки ПДД.</w:t>
            </w:r>
          </w:p>
          <w:p w:rsidR="00F003BA" w:rsidRPr="00433094" w:rsidRDefault="00F003BA" w:rsidP="00A40F21">
            <w:pPr>
              <w:autoSpaceDE w:val="0"/>
              <w:autoSpaceDN w:val="0"/>
              <w:adjustRightInd w:val="0"/>
              <w:spacing w:after="0" w:line="240" w:lineRule="auto"/>
              <w:jc w:val="both"/>
              <w:rPr>
                <w:rFonts w:ascii="Times New Roman" w:eastAsia="Arial-BoldMT" w:hAnsi="Times New Roman"/>
                <w:b/>
                <w:bCs/>
                <w:iCs/>
                <w:color w:val="000000"/>
              </w:rPr>
            </w:pPr>
            <w:r w:rsidRPr="00433094">
              <w:rPr>
                <w:rFonts w:ascii="Times New Roman" w:eastAsia="ArialMT" w:hAnsi="Times New Roman"/>
                <w:bCs/>
                <w:iCs/>
                <w:color w:val="000000"/>
              </w:rPr>
              <w:t>Открытые внеклассные занятия.</w:t>
            </w:r>
          </w:p>
        </w:tc>
      </w:tr>
      <w:tr w:rsidR="00F003BA" w:rsidRPr="00433094" w:rsidTr="00A40F21">
        <w:tc>
          <w:tcPr>
            <w:tcW w:w="540"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lastRenderedPageBreak/>
              <w:t>8.</w:t>
            </w:r>
          </w:p>
          <w:p w:rsidR="00F003BA" w:rsidRPr="00433094" w:rsidRDefault="00F003BA" w:rsidP="00A40F21">
            <w:pPr>
              <w:tabs>
                <w:tab w:val="left" w:pos="255"/>
              </w:tabs>
              <w:autoSpaceDE w:val="0"/>
              <w:autoSpaceDN w:val="0"/>
              <w:adjustRightInd w:val="0"/>
              <w:spacing w:after="0" w:line="240" w:lineRule="auto"/>
              <w:jc w:val="both"/>
              <w:rPr>
                <w:rFonts w:ascii="Times New Roman" w:eastAsia="Arial-BoldMT" w:hAnsi="Times New Roman"/>
                <w:b/>
                <w:bCs/>
                <w:iCs/>
                <w:color w:val="000000"/>
              </w:rPr>
            </w:pPr>
          </w:p>
        </w:tc>
        <w:tc>
          <w:tcPr>
            <w:tcW w:w="289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Методические особенн</w:t>
            </w:r>
            <w:r w:rsidRPr="00433094">
              <w:rPr>
                <w:rFonts w:ascii="Times New Roman" w:eastAsia="ArialMT" w:hAnsi="Times New Roman"/>
                <w:bCs/>
                <w:iCs/>
                <w:color w:val="000000"/>
              </w:rPr>
              <w:t>о</w:t>
            </w:r>
            <w:r w:rsidRPr="00433094">
              <w:rPr>
                <w:rFonts w:ascii="Times New Roman" w:eastAsia="ArialMT" w:hAnsi="Times New Roman"/>
                <w:bCs/>
                <w:iCs/>
                <w:color w:val="000000"/>
              </w:rPr>
              <w:t>сти изучения правил безопасного поведения на транспорте.</w:t>
            </w:r>
          </w:p>
          <w:p w:rsidR="00F003BA" w:rsidRPr="00433094" w:rsidRDefault="00F003BA" w:rsidP="00A40F21">
            <w:pPr>
              <w:autoSpaceDE w:val="0"/>
              <w:autoSpaceDN w:val="0"/>
              <w:adjustRightInd w:val="0"/>
              <w:spacing w:after="0" w:line="240" w:lineRule="auto"/>
              <w:jc w:val="both"/>
              <w:rPr>
                <w:rFonts w:ascii="Times New Roman" w:eastAsia="Arial-BoldMT" w:hAnsi="Times New Roman"/>
                <w:b/>
                <w:bCs/>
                <w:iCs/>
                <w:color w:val="000000"/>
              </w:rPr>
            </w:pPr>
          </w:p>
        </w:tc>
        <w:tc>
          <w:tcPr>
            <w:tcW w:w="3335"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Рассмотрение методических особенностей изучения пр</w:t>
            </w:r>
            <w:r w:rsidRPr="00433094">
              <w:rPr>
                <w:rFonts w:ascii="Times New Roman" w:eastAsia="ArialMT" w:hAnsi="Times New Roman"/>
                <w:bCs/>
                <w:iCs/>
                <w:color w:val="000000"/>
              </w:rPr>
              <w:t>а</w:t>
            </w:r>
            <w:r w:rsidRPr="00433094">
              <w:rPr>
                <w:rFonts w:ascii="Times New Roman" w:eastAsia="ArialMT" w:hAnsi="Times New Roman"/>
                <w:bCs/>
                <w:iCs/>
                <w:color w:val="000000"/>
              </w:rPr>
              <w:t>вил безопасного поведения на транспорте.</w:t>
            </w:r>
          </w:p>
          <w:p w:rsidR="00F003BA" w:rsidRPr="00433094" w:rsidRDefault="00F003BA" w:rsidP="00A40F21">
            <w:pPr>
              <w:tabs>
                <w:tab w:val="left" w:pos="255"/>
              </w:tabs>
              <w:autoSpaceDE w:val="0"/>
              <w:autoSpaceDN w:val="0"/>
              <w:adjustRightInd w:val="0"/>
              <w:spacing w:after="0" w:line="240" w:lineRule="auto"/>
              <w:jc w:val="both"/>
              <w:rPr>
                <w:rFonts w:ascii="Times New Roman" w:eastAsia="Arial-BoldMT" w:hAnsi="Times New Roman"/>
                <w:b/>
                <w:bCs/>
                <w:iCs/>
                <w:color w:val="000000"/>
              </w:rPr>
            </w:pPr>
          </w:p>
        </w:tc>
        <w:tc>
          <w:tcPr>
            <w:tcW w:w="4217"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Методические аспекты изучения правил безопасного поведения на тран</w:t>
            </w:r>
            <w:r w:rsidRPr="00433094">
              <w:rPr>
                <w:rFonts w:ascii="Times New Roman" w:eastAsia="ArialMT" w:hAnsi="Times New Roman"/>
                <w:bCs/>
                <w:iCs/>
                <w:color w:val="000000"/>
              </w:rPr>
              <w:t>с</w:t>
            </w:r>
            <w:r w:rsidRPr="00433094">
              <w:rPr>
                <w:rFonts w:ascii="Times New Roman" w:eastAsia="ArialMT" w:hAnsi="Times New Roman"/>
                <w:bCs/>
                <w:iCs/>
                <w:color w:val="000000"/>
              </w:rPr>
              <w:t>порте.</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Игровые формы изучения и закрепл</w:t>
            </w:r>
            <w:r w:rsidRPr="00433094">
              <w:rPr>
                <w:rFonts w:ascii="Times New Roman" w:eastAsia="ArialMT" w:hAnsi="Times New Roman"/>
                <w:bCs/>
                <w:iCs/>
                <w:color w:val="000000"/>
              </w:rPr>
              <w:t>е</w:t>
            </w:r>
            <w:r w:rsidRPr="00433094">
              <w:rPr>
                <w:rFonts w:ascii="Times New Roman" w:eastAsia="ArialMT" w:hAnsi="Times New Roman"/>
                <w:bCs/>
                <w:iCs/>
                <w:color w:val="000000"/>
              </w:rPr>
              <w:t>ния правил безопасного поведения на транспорте.</w:t>
            </w:r>
          </w:p>
        </w:tc>
      </w:tr>
      <w:tr w:rsidR="00F003BA" w:rsidRPr="00433094" w:rsidTr="00A40F21">
        <w:tc>
          <w:tcPr>
            <w:tcW w:w="540"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9.</w:t>
            </w:r>
          </w:p>
          <w:p w:rsidR="00F003BA" w:rsidRPr="00433094" w:rsidRDefault="00F003BA" w:rsidP="00A40F21">
            <w:pPr>
              <w:autoSpaceDE w:val="0"/>
              <w:autoSpaceDN w:val="0"/>
              <w:adjustRightInd w:val="0"/>
              <w:spacing w:after="0" w:line="240" w:lineRule="auto"/>
              <w:jc w:val="both"/>
              <w:rPr>
                <w:rFonts w:ascii="Times New Roman" w:eastAsia="Arial-BoldMT" w:hAnsi="Times New Roman"/>
                <w:b/>
                <w:bCs/>
                <w:iCs/>
                <w:color w:val="000000"/>
              </w:rPr>
            </w:pPr>
          </w:p>
        </w:tc>
        <w:tc>
          <w:tcPr>
            <w:tcW w:w="2896"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
                <w:bCs/>
                <w:iCs/>
                <w:color w:val="000000"/>
              </w:rPr>
            </w:pPr>
            <w:r w:rsidRPr="00433094">
              <w:rPr>
                <w:rFonts w:ascii="Times New Roman" w:eastAsia="ArialMT" w:hAnsi="Times New Roman"/>
                <w:bCs/>
                <w:iCs/>
                <w:color w:val="000000"/>
              </w:rPr>
              <w:t>Методические особенности организации вн</w:t>
            </w:r>
            <w:r w:rsidRPr="00433094">
              <w:rPr>
                <w:rFonts w:ascii="Times New Roman" w:eastAsia="ArialMT" w:hAnsi="Times New Roman"/>
                <w:bCs/>
                <w:iCs/>
                <w:color w:val="000000"/>
              </w:rPr>
              <w:t>е</w:t>
            </w:r>
            <w:r w:rsidRPr="00433094">
              <w:rPr>
                <w:rFonts w:ascii="Times New Roman" w:eastAsia="ArialMT" w:hAnsi="Times New Roman"/>
                <w:bCs/>
                <w:iCs/>
                <w:color w:val="000000"/>
              </w:rPr>
              <w:t>классных мероприятий с целью отработки правил безопасного поведения на транспорте.</w:t>
            </w:r>
          </w:p>
        </w:tc>
        <w:tc>
          <w:tcPr>
            <w:tcW w:w="3335"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Изучение методических особенностей в организации внеклассных мероприятий с целью отработки правил безопасного поведения на тран</w:t>
            </w:r>
            <w:r w:rsidRPr="00433094">
              <w:rPr>
                <w:rFonts w:ascii="Times New Roman" w:eastAsia="ArialMT" w:hAnsi="Times New Roman"/>
                <w:bCs/>
                <w:iCs/>
                <w:color w:val="000000"/>
              </w:rPr>
              <w:t>с</w:t>
            </w:r>
            <w:r w:rsidRPr="00433094">
              <w:rPr>
                <w:rFonts w:ascii="Times New Roman" w:eastAsia="ArialMT" w:hAnsi="Times New Roman"/>
                <w:bCs/>
                <w:iCs/>
                <w:color w:val="000000"/>
              </w:rPr>
              <w:t>порте.</w:t>
            </w:r>
          </w:p>
        </w:tc>
        <w:tc>
          <w:tcPr>
            <w:tcW w:w="4217"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
                <w:bCs/>
                <w:iCs/>
                <w:color w:val="000000"/>
              </w:rPr>
            </w:pPr>
            <w:r w:rsidRPr="00433094">
              <w:rPr>
                <w:rFonts w:ascii="Times New Roman" w:eastAsia="ArialMT" w:hAnsi="Times New Roman"/>
                <w:bCs/>
                <w:iCs/>
                <w:color w:val="000000"/>
              </w:rPr>
              <w:t>Методические аспекты в организации внеклассных мероприятий с целью отработки правил безопасного поведения на транспорте. Открытые вн</w:t>
            </w:r>
            <w:r w:rsidRPr="00433094">
              <w:rPr>
                <w:rFonts w:ascii="Times New Roman" w:eastAsia="ArialMT" w:hAnsi="Times New Roman"/>
                <w:bCs/>
                <w:iCs/>
                <w:color w:val="000000"/>
              </w:rPr>
              <w:t>е</w:t>
            </w:r>
            <w:r w:rsidRPr="00433094">
              <w:rPr>
                <w:rFonts w:ascii="Times New Roman" w:eastAsia="ArialMT" w:hAnsi="Times New Roman"/>
                <w:bCs/>
                <w:iCs/>
                <w:color w:val="000000"/>
              </w:rPr>
              <w:t>классные занятия.</w:t>
            </w:r>
          </w:p>
        </w:tc>
      </w:tr>
      <w:tr w:rsidR="00F003BA" w:rsidRPr="00433094" w:rsidTr="00A40F21">
        <w:tc>
          <w:tcPr>
            <w:tcW w:w="540"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10.</w:t>
            </w:r>
          </w:p>
          <w:p w:rsidR="00F003BA" w:rsidRPr="00433094" w:rsidRDefault="00F003BA" w:rsidP="00A40F21">
            <w:pPr>
              <w:tabs>
                <w:tab w:val="left" w:pos="255"/>
              </w:tabs>
              <w:autoSpaceDE w:val="0"/>
              <w:autoSpaceDN w:val="0"/>
              <w:adjustRightInd w:val="0"/>
              <w:spacing w:after="0" w:line="240" w:lineRule="auto"/>
              <w:jc w:val="both"/>
              <w:rPr>
                <w:rFonts w:ascii="Times New Roman" w:eastAsia="Arial-BoldMT" w:hAnsi="Times New Roman"/>
                <w:b/>
                <w:bCs/>
                <w:iCs/>
                <w:color w:val="000000"/>
              </w:rPr>
            </w:pPr>
          </w:p>
        </w:tc>
        <w:tc>
          <w:tcPr>
            <w:tcW w:w="289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Методические особенности изучения правил личной безопасности в различных криминогенных ситуациях, которые могут возникнуть дома, на улице, в общественном ме</w:t>
            </w:r>
            <w:r w:rsidRPr="00433094">
              <w:rPr>
                <w:rFonts w:ascii="Times New Roman" w:eastAsia="ArialMT" w:hAnsi="Times New Roman"/>
                <w:bCs/>
                <w:iCs/>
                <w:color w:val="000000"/>
              </w:rPr>
              <w:t>с</w:t>
            </w:r>
            <w:r w:rsidRPr="00433094">
              <w:rPr>
                <w:rFonts w:ascii="Times New Roman" w:eastAsia="ArialMT" w:hAnsi="Times New Roman"/>
                <w:bCs/>
                <w:iCs/>
                <w:color w:val="000000"/>
              </w:rPr>
              <w:t>те.</w:t>
            </w:r>
          </w:p>
          <w:p w:rsidR="00F003BA" w:rsidRPr="00433094" w:rsidRDefault="00F003BA" w:rsidP="00A40F21">
            <w:pPr>
              <w:tabs>
                <w:tab w:val="left" w:pos="255"/>
              </w:tabs>
              <w:autoSpaceDE w:val="0"/>
              <w:autoSpaceDN w:val="0"/>
              <w:adjustRightInd w:val="0"/>
              <w:spacing w:after="0" w:line="240" w:lineRule="auto"/>
              <w:jc w:val="both"/>
              <w:rPr>
                <w:rFonts w:ascii="Times New Roman" w:eastAsia="Arial-BoldMT" w:hAnsi="Times New Roman"/>
                <w:b/>
                <w:bCs/>
                <w:iCs/>
                <w:color w:val="000000"/>
              </w:rPr>
            </w:pPr>
          </w:p>
        </w:tc>
        <w:tc>
          <w:tcPr>
            <w:tcW w:w="3335"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Рассмотрение методических особенностей изучения пр</w:t>
            </w:r>
            <w:r w:rsidRPr="00433094">
              <w:rPr>
                <w:rFonts w:ascii="Times New Roman" w:eastAsia="ArialMT" w:hAnsi="Times New Roman"/>
                <w:bCs/>
                <w:iCs/>
                <w:color w:val="000000"/>
              </w:rPr>
              <w:t>а</w:t>
            </w:r>
            <w:r w:rsidRPr="00433094">
              <w:rPr>
                <w:rFonts w:ascii="Times New Roman" w:eastAsia="ArialMT" w:hAnsi="Times New Roman"/>
                <w:bCs/>
                <w:iCs/>
                <w:color w:val="000000"/>
              </w:rPr>
              <w:t>вил личной безопасности в различных  криминогенных ситуациях, которые могут возникнуть дома, на улице, в общественном месте.</w:t>
            </w:r>
          </w:p>
          <w:p w:rsidR="00F003BA" w:rsidRPr="00433094" w:rsidRDefault="00F003BA" w:rsidP="00A40F21">
            <w:pPr>
              <w:tabs>
                <w:tab w:val="left" w:pos="255"/>
              </w:tabs>
              <w:autoSpaceDE w:val="0"/>
              <w:autoSpaceDN w:val="0"/>
              <w:adjustRightInd w:val="0"/>
              <w:spacing w:after="0" w:line="240" w:lineRule="auto"/>
              <w:jc w:val="both"/>
              <w:rPr>
                <w:rFonts w:ascii="Times New Roman" w:eastAsia="Arial-BoldMT" w:hAnsi="Times New Roman"/>
                <w:b/>
                <w:bCs/>
                <w:iCs/>
                <w:color w:val="000000"/>
              </w:rPr>
            </w:pPr>
          </w:p>
        </w:tc>
        <w:tc>
          <w:tcPr>
            <w:tcW w:w="4217"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Методические аспекты изучения пр</w:t>
            </w:r>
            <w:r w:rsidRPr="00433094">
              <w:rPr>
                <w:rFonts w:ascii="Times New Roman" w:eastAsia="ArialMT" w:hAnsi="Times New Roman"/>
                <w:bCs/>
                <w:iCs/>
                <w:color w:val="000000"/>
              </w:rPr>
              <w:t>а</w:t>
            </w:r>
            <w:r w:rsidRPr="00433094">
              <w:rPr>
                <w:rFonts w:ascii="Times New Roman" w:eastAsia="ArialMT" w:hAnsi="Times New Roman"/>
                <w:bCs/>
                <w:iCs/>
                <w:color w:val="000000"/>
              </w:rPr>
              <w:t>вил личной безопасности в различных криминогенных ситуациях, которые могут возникнуть дома, на улице, в общественном месте.</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Игровые формы изучения и закрепления правил личной безопасности в различных криминогенных ситуац</w:t>
            </w:r>
            <w:r w:rsidRPr="00433094">
              <w:rPr>
                <w:rFonts w:ascii="Times New Roman" w:eastAsia="ArialMT" w:hAnsi="Times New Roman"/>
                <w:bCs/>
                <w:iCs/>
                <w:color w:val="000000"/>
              </w:rPr>
              <w:t>и</w:t>
            </w:r>
            <w:r w:rsidRPr="00433094">
              <w:rPr>
                <w:rFonts w:ascii="Times New Roman" w:eastAsia="ArialMT" w:hAnsi="Times New Roman"/>
                <w:bCs/>
                <w:iCs/>
                <w:color w:val="000000"/>
              </w:rPr>
              <w:t>ях, которые могут возникнуть дома, на улице, в общественном месте.</w:t>
            </w:r>
          </w:p>
        </w:tc>
      </w:tr>
      <w:tr w:rsidR="00F003BA" w:rsidRPr="00433094" w:rsidTr="00A40F21">
        <w:tc>
          <w:tcPr>
            <w:tcW w:w="540"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11.</w:t>
            </w:r>
          </w:p>
          <w:p w:rsidR="00F003BA" w:rsidRPr="00433094" w:rsidRDefault="00F003BA" w:rsidP="00A40F21">
            <w:pPr>
              <w:tabs>
                <w:tab w:val="left" w:pos="255"/>
              </w:tabs>
              <w:autoSpaceDE w:val="0"/>
              <w:autoSpaceDN w:val="0"/>
              <w:adjustRightInd w:val="0"/>
              <w:spacing w:after="0" w:line="240" w:lineRule="auto"/>
              <w:jc w:val="both"/>
              <w:rPr>
                <w:rFonts w:ascii="Times New Roman" w:eastAsia="Arial-BoldMT" w:hAnsi="Times New Roman"/>
                <w:b/>
                <w:bCs/>
                <w:iCs/>
                <w:color w:val="000000"/>
              </w:rPr>
            </w:pPr>
          </w:p>
        </w:tc>
        <w:tc>
          <w:tcPr>
            <w:tcW w:w="2896"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
                <w:bCs/>
                <w:iCs/>
                <w:color w:val="000000"/>
              </w:rPr>
            </w:pPr>
            <w:r w:rsidRPr="00433094">
              <w:rPr>
                <w:rFonts w:ascii="Times New Roman" w:eastAsia="ArialMT" w:hAnsi="Times New Roman"/>
                <w:bCs/>
                <w:iCs/>
                <w:color w:val="000000"/>
              </w:rPr>
              <w:t>Методические особенности организации внеклассных мероприятий с целью отработки правил личной безопасности в различных криминоге</w:t>
            </w:r>
            <w:r w:rsidRPr="00433094">
              <w:rPr>
                <w:rFonts w:ascii="Times New Roman" w:eastAsia="ArialMT" w:hAnsi="Times New Roman"/>
                <w:bCs/>
                <w:iCs/>
                <w:color w:val="000000"/>
              </w:rPr>
              <w:t>н</w:t>
            </w:r>
            <w:r w:rsidRPr="00433094">
              <w:rPr>
                <w:rFonts w:ascii="Times New Roman" w:eastAsia="ArialMT" w:hAnsi="Times New Roman"/>
                <w:bCs/>
                <w:iCs/>
                <w:color w:val="000000"/>
              </w:rPr>
              <w:t>ных ситуациях, которые могут возникнуть дома, на улице, в общественном месте.</w:t>
            </w:r>
          </w:p>
        </w:tc>
        <w:tc>
          <w:tcPr>
            <w:tcW w:w="3335"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
                <w:bCs/>
                <w:iCs/>
                <w:color w:val="000000"/>
              </w:rPr>
            </w:pPr>
            <w:r w:rsidRPr="00433094">
              <w:rPr>
                <w:rFonts w:ascii="Times New Roman" w:eastAsia="ArialMT" w:hAnsi="Times New Roman"/>
                <w:bCs/>
                <w:iCs/>
                <w:color w:val="000000"/>
              </w:rPr>
              <w:t>Изучение методических особенностей в организации внеклассных мероприятий с целью отработки правил личной безопасности в различных криминогенных ситуациях, которые могут возникнуть дома, на улице, в обществе</w:t>
            </w:r>
            <w:r w:rsidRPr="00433094">
              <w:rPr>
                <w:rFonts w:ascii="Times New Roman" w:eastAsia="ArialMT" w:hAnsi="Times New Roman"/>
                <w:bCs/>
                <w:iCs/>
                <w:color w:val="000000"/>
              </w:rPr>
              <w:t>н</w:t>
            </w:r>
            <w:r w:rsidRPr="00433094">
              <w:rPr>
                <w:rFonts w:ascii="Times New Roman" w:eastAsia="ArialMT" w:hAnsi="Times New Roman"/>
                <w:bCs/>
                <w:iCs/>
                <w:color w:val="000000"/>
              </w:rPr>
              <w:t>ном месте.</w:t>
            </w:r>
          </w:p>
        </w:tc>
        <w:tc>
          <w:tcPr>
            <w:tcW w:w="4217"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
                <w:bCs/>
                <w:iCs/>
                <w:color w:val="000000"/>
              </w:rPr>
            </w:pPr>
            <w:r w:rsidRPr="00433094">
              <w:rPr>
                <w:rFonts w:ascii="Times New Roman" w:eastAsia="ArialMT" w:hAnsi="Times New Roman"/>
                <w:bCs/>
                <w:iCs/>
                <w:color w:val="000000"/>
              </w:rPr>
              <w:t>Методические аспекты в организации внеклассных мероприятий с целью отработки правил .</w:t>
            </w:r>
          </w:p>
        </w:tc>
      </w:tr>
      <w:tr w:rsidR="00F003BA" w:rsidRPr="00433094" w:rsidTr="00A40F21">
        <w:tc>
          <w:tcPr>
            <w:tcW w:w="540"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14.</w:t>
            </w:r>
          </w:p>
          <w:p w:rsidR="00F003BA" w:rsidRPr="00433094" w:rsidRDefault="00F003BA" w:rsidP="00A40F21">
            <w:pPr>
              <w:tabs>
                <w:tab w:val="left" w:pos="255"/>
              </w:tabs>
              <w:autoSpaceDE w:val="0"/>
              <w:autoSpaceDN w:val="0"/>
              <w:adjustRightInd w:val="0"/>
              <w:spacing w:after="0" w:line="240" w:lineRule="auto"/>
              <w:jc w:val="both"/>
              <w:rPr>
                <w:rFonts w:ascii="Times New Roman" w:eastAsia="Arial-BoldMT" w:hAnsi="Times New Roman"/>
                <w:b/>
                <w:bCs/>
                <w:iCs/>
                <w:color w:val="000000"/>
              </w:rPr>
            </w:pPr>
          </w:p>
        </w:tc>
        <w:tc>
          <w:tcPr>
            <w:tcW w:w="289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Методические особенности организации внеклассных мероприятий с целью получения об</w:t>
            </w:r>
            <w:r w:rsidRPr="00433094">
              <w:rPr>
                <w:rFonts w:ascii="Times New Roman" w:eastAsia="ArialMT" w:hAnsi="Times New Roman"/>
                <w:bCs/>
                <w:iCs/>
                <w:color w:val="000000"/>
              </w:rPr>
              <w:t>у</w:t>
            </w:r>
            <w:r w:rsidRPr="00433094">
              <w:rPr>
                <w:rFonts w:ascii="Times New Roman" w:eastAsia="ArialMT" w:hAnsi="Times New Roman"/>
                <w:bCs/>
                <w:iCs/>
                <w:color w:val="000000"/>
              </w:rPr>
              <w:t>чающимися опыта</w:t>
            </w:r>
          </w:p>
          <w:p w:rsidR="00F003BA" w:rsidRPr="00433094" w:rsidRDefault="00F003BA" w:rsidP="00A40F21">
            <w:pPr>
              <w:autoSpaceDE w:val="0"/>
              <w:autoSpaceDN w:val="0"/>
              <w:adjustRightInd w:val="0"/>
              <w:spacing w:after="0" w:line="240" w:lineRule="auto"/>
              <w:jc w:val="both"/>
              <w:rPr>
                <w:rFonts w:ascii="Times New Roman" w:eastAsia="Arial-BoldMT" w:hAnsi="Times New Roman"/>
                <w:b/>
                <w:bCs/>
                <w:iCs/>
                <w:color w:val="000000"/>
              </w:rPr>
            </w:pPr>
            <w:r w:rsidRPr="00433094">
              <w:rPr>
                <w:rFonts w:ascii="Times New Roman" w:eastAsia="ArialMT" w:hAnsi="Times New Roman"/>
                <w:bCs/>
                <w:iCs/>
                <w:color w:val="000000"/>
              </w:rPr>
              <w:t xml:space="preserve"> самостоятельного общ</w:t>
            </w:r>
            <w:r w:rsidRPr="00433094">
              <w:rPr>
                <w:rFonts w:ascii="Times New Roman" w:eastAsia="ArialMT" w:hAnsi="Times New Roman"/>
                <w:bCs/>
                <w:iCs/>
                <w:color w:val="000000"/>
              </w:rPr>
              <w:t>е</w:t>
            </w:r>
            <w:r w:rsidRPr="00433094">
              <w:rPr>
                <w:rFonts w:ascii="Times New Roman" w:eastAsia="ArialMT" w:hAnsi="Times New Roman"/>
                <w:bCs/>
                <w:iCs/>
                <w:color w:val="000000"/>
              </w:rPr>
              <w:t>ственного действия для формирования культуры здорового и безопасного образа жизни.</w:t>
            </w:r>
          </w:p>
        </w:tc>
        <w:tc>
          <w:tcPr>
            <w:tcW w:w="3335"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Изучение методических особенностей в организации внеклассных мероприятий с целью получение обучающимися опыта самостоятельного общественного действия для формирования культуры зд</w:t>
            </w:r>
            <w:r w:rsidRPr="00433094">
              <w:rPr>
                <w:rFonts w:ascii="Times New Roman" w:eastAsia="ArialMT" w:hAnsi="Times New Roman"/>
                <w:bCs/>
                <w:iCs/>
                <w:color w:val="000000"/>
              </w:rPr>
              <w:t>о</w:t>
            </w:r>
            <w:r w:rsidRPr="00433094">
              <w:rPr>
                <w:rFonts w:ascii="Times New Roman" w:eastAsia="ArialMT" w:hAnsi="Times New Roman"/>
                <w:bCs/>
                <w:iCs/>
                <w:color w:val="000000"/>
              </w:rPr>
              <w:t>рового и безопасного образа жизни.</w:t>
            </w:r>
          </w:p>
        </w:tc>
        <w:tc>
          <w:tcPr>
            <w:tcW w:w="4217" w:type="dxa"/>
          </w:tcPr>
          <w:p w:rsidR="00F003BA" w:rsidRPr="00433094" w:rsidRDefault="00F003BA" w:rsidP="00A40F21">
            <w:pPr>
              <w:autoSpaceDE w:val="0"/>
              <w:autoSpaceDN w:val="0"/>
              <w:adjustRightInd w:val="0"/>
              <w:spacing w:after="0" w:line="240" w:lineRule="auto"/>
              <w:jc w:val="both"/>
              <w:rPr>
                <w:rFonts w:ascii="Times New Roman" w:eastAsia="Arial-BoldMT" w:hAnsi="Times New Roman"/>
                <w:b/>
                <w:bCs/>
                <w:iCs/>
                <w:color w:val="000000"/>
              </w:rPr>
            </w:pPr>
            <w:r w:rsidRPr="00433094">
              <w:rPr>
                <w:rFonts w:ascii="Times New Roman" w:eastAsia="ArialMT" w:hAnsi="Times New Roman"/>
                <w:bCs/>
                <w:iCs/>
                <w:color w:val="000000"/>
              </w:rPr>
              <w:t>Методические особенности в организации внеклассных мероприятий с целью получения обучающимися опыта самостоятельного обществе</w:t>
            </w:r>
            <w:r w:rsidRPr="00433094">
              <w:rPr>
                <w:rFonts w:ascii="Times New Roman" w:eastAsia="ArialMT" w:hAnsi="Times New Roman"/>
                <w:bCs/>
                <w:iCs/>
                <w:color w:val="000000"/>
              </w:rPr>
              <w:t>н</w:t>
            </w:r>
            <w:r w:rsidRPr="00433094">
              <w:rPr>
                <w:rFonts w:ascii="Times New Roman" w:eastAsia="ArialMT" w:hAnsi="Times New Roman"/>
                <w:bCs/>
                <w:iCs/>
                <w:color w:val="000000"/>
              </w:rPr>
              <w:t xml:space="preserve">ного действия для формирования культуры здорового и безопасного образа жизни. </w:t>
            </w:r>
          </w:p>
        </w:tc>
      </w:tr>
      <w:tr w:rsidR="00F003BA" w:rsidRPr="00433094" w:rsidTr="00A40F21">
        <w:tc>
          <w:tcPr>
            <w:tcW w:w="540"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15</w:t>
            </w:r>
          </w:p>
          <w:p w:rsidR="00F003BA" w:rsidRPr="00433094" w:rsidRDefault="00F003BA" w:rsidP="00A40F21">
            <w:pPr>
              <w:tabs>
                <w:tab w:val="left" w:pos="255"/>
              </w:tabs>
              <w:autoSpaceDE w:val="0"/>
              <w:autoSpaceDN w:val="0"/>
              <w:adjustRightInd w:val="0"/>
              <w:spacing w:after="0" w:line="240" w:lineRule="auto"/>
              <w:jc w:val="both"/>
              <w:rPr>
                <w:rFonts w:ascii="Times New Roman" w:eastAsia="Arial-BoldMT" w:hAnsi="Times New Roman"/>
                <w:b/>
                <w:bCs/>
                <w:iCs/>
                <w:color w:val="000000"/>
              </w:rPr>
            </w:pPr>
          </w:p>
        </w:tc>
        <w:tc>
          <w:tcPr>
            <w:tcW w:w="289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 xml:space="preserve">Методические особенности организации внеклассных </w:t>
            </w:r>
            <w:r w:rsidRPr="00433094">
              <w:rPr>
                <w:rFonts w:ascii="Times New Roman" w:eastAsia="ArialMT" w:hAnsi="Times New Roman"/>
                <w:bCs/>
                <w:iCs/>
                <w:color w:val="000000"/>
              </w:rPr>
              <w:lastRenderedPageBreak/>
              <w:t>мероприятий с целью получения обучающимися опыта самостоятельного общественного действия для формирования навыков оказ</w:t>
            </w:r>
            <w:r w:rsidRPr="00433094">
              <w:rPr>
                <w:rFonts w:ascii="Times New Roman" w:eastAsia="ArialMT" w:hAnsi="Times New Roman"/>
                <w:bCs/>
                <w:iCs/>
                <w:color w:val="000000"/>
              </w:rPr>
              <w:t>а</w:t>
            </w:r>
            <w:r w:rsidRPr="00433094">
              <w:rPr>
                <w:rFonts w:ascii="Times New Roman" w:eastAsia="ArialMT" w:hAnsi="Times New Roman"/>
                <w:bCs/>
                <w:iCs/>
                <w:color w:val="000000"/>
              </w:rPr>
              <w:t>ния первой медицинской помощи.</w:t>
            </w:r>
          </w:p>
          <w:p w:rsidR="00F003BA" w:rsidRPr="00433094" w:rsidRDefault="00F003BA" w:rsidP="00A40F21">
            <w:pPr>
              <w:tabs>
                <w:tab w:val="left" w:pos="255"/>
              </w:tabs>
              <w:autoSpaceDE w:val="0"/>
              <w:autoSpaceDN w:val="0"/>
              <w:adjustRightInd w:val="0"/>
              <w:spacing w:after="0" w:line="240" w:lineRule="auto"/>
              <w:jc w:val="both"/>
              <w:rPr>
                <w:rFonts w:ascii="Times New Roman" w:eastAsia="Arial-BoldMT" w:hAnsi="Times New Roman"/>
                <w:b/>
                <w:bCs/>
                <w:iCs/>
                <w:color w:val="000000"/>
              </w:rPr>
            </w:pPr>
          </w:p>
        </w:tc>
        <w:tc>
          <w:tcPr>
            <w:tcW w:w="3335"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lastRenderedPageBreak/>
              <w:t xml:space="preserve">Изучение методических особенностей в организации внеклассных мероприятий с </w:t>
            </w:r>
            <w:r w:rsidRPr="00433094">
              <w:rPr>
                <w:rFonts w:ascii="Times New Roman" w:eastAsia="ArialMT" w:hAnsi="Times New Roman"/>
                <w:bCs/>
                <w:iCs/>
                <w:color w:val="000000"/>
              </w:rPr>
              <w:lastRenderedPageBreak/>
              <w:t>целью получение обучающимися опыта самостоятельного общественного действия для формирования навыков ок</w:t>
            </w:r>
            <w:r w:rsidRPr="00433094">
              <w:rPr>
                <w:rFonts w:ascii="Times New Roman" w:eastAsia="ArialMT" w:hAnsi="Times New Roman"/>
                <w:bCs/>
                <w:iCs/>
                <w:color w:val="000000"/>
              </w:rPr>
              <w:t>а</w:t>
            </w:r>
            <w:r w:rsidRPr="00433094">
              <w:rPr>
                <w:rFonts w:ascii="Times New Roman" w:eastAsia="ArialMT" w:hAnsi="Times New Roman"/>
                <w:bCs/>
                <w:iCs/>
                <w:color w:val="000000"/>
              </w:rPr>
              <w:t>зания первой медицинской помощи.</w:t>
            </w:r>
          </w:p>
          <w:p w:rsidR="00F003BA" w:rsidRPr="00433094" w:rsidRDefault="00F003BA" w:rsidP="00A40F21">
            <w:pPr>
              <w:tabs>
                <w:tab w:val="left" w:pos="255"/>
              </w:tabs>
              <w:autoSpaceDE w:val="0"/>
              <w:autoSpaceDN w:val="0"/>
              <w:adjustRightInd w:val="0"/>
              <w:spacing w:after="0" w:line="240" w:lineRule="auto"/>
              <w:jc w:val="both"/>
              <w:rPr>
                <w:rFonts w:ascii="Times New Roman" w:eastAsia="Arial-BoldMT" w:hAnsi="Times New Roman"/>
                <w:b/>
                <w:bCs/>
                <w:iCs/>
                <w:color w:val="000000"/>
              </w:rPr>
            </w:pPr>
          </w:p>
        </w:tc>
        <w:tc>
          <w:tcPr>
            <w:tcW w:w="4217"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lastRenderedPageBreak/>
              <w:t xml:space="preserve">Методические особенности в организации внеклассных мероприятий с целью получения </w:t>
            </w:r>
            <w:r w:rsidRPr="00433094">
              <w:rPr>
                <w:rFonts w:ascii="Times New Roman" w:eastAsia="ArialMT" w:hAnsi="Times New Roman"/>
                <w:bCs/>
                <w:iCs/>
                <w:color w:val="000000"/>
              </w:rPr>
              <w:lastRenderedPageBreak/>
              <w:t>обучающимися опыта самостоятельного общественного действия для формирования н</w:t>
            </w:r>
            <w:r w:rsidRPr="00433094">
              <w:rPr>
                <w:rFonts w:ascii="Times New Roman" w:eastAsia="ArialMT" w:hAnsi="Times New Roman"/>
                <w:bCs/>
                <w:iCs/>
                <w:color w:val="000000"/>
              </w:rPr>
              <w:t>а</w:t>
            </w:r>
            <w:r w:rsidRPr="00433094">
              <w:rPr>
                <w:rFonts w:ascii="Times New Roman" w:eastAsia="ArialMT" w:hAnsi="Times New Roman"/>
                <w:bCs/>
                <w:iCs/>
                <w:color w:val="000000"/>
              </w:rPr>
              <w:t>выков оказания первой медицинской помощи: при порезах, ожогах, укусах насекомых, кровотечении из носа, попадании инородного тела в глаз, ухо или .., при отравлении пищевыми продуктами.</w:t>
            </w:r>
          </w:p>
        </w:tc>
      </w:tr>
      <w:tr w:rsidR="00F003BA" w:rsidRPr="00433094" w:rsidTr="00A40F21">
        <w:tc>
          <w:tcPr>
            <w:tcW w:w="540"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lastRenderedPageBreak/>
              <w:t>16</w:t>
            </w:r>
          </w:p>
          <w:p w:rsidR="00F003BA" w:rsidRPr="00433094" w:rsidRDefault="00F003BA" w:rsidP="00A40F21">
            <w:pPr>
              <w:tabs>
                <w:tab w:val="left" w:pos="255"/>
              </w:tabs>
              <w:autoSpaceDE w:val="0"/>
              <w:autoSpaceDN w:val="0"/>
              <w:adjustRightInd w:val="0"/>
              <w:spacing w:after="0" w:line="240" w:lineRule="auto"/>
              <w:jc w:val="both"/>
              <w:rPr>
                <w:rFonts w:ascii="Times New Roman" w:eastAsia="Arial-BoldMT" w:hAnsi="Times New Roman"/>
                <w:b/>
                <w:bCs/>
                <w:iCs/>
                <w:color w:val="000000"/>
              </w:rPr>
            </w:pPr>
          </w:p>
        </w:tc>
        <w:tc>
          <w:tcPr>
            <w:tcW w:w="2896"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Методические особенности организации внеклассных мероприятий с целью получения обучающимися опыта самостоятельного общественного действия для форм</w:t>
            </w:r>
            <w:r w:rsidRPr="00433094">
              <w:rPr>
                <w:rFonts w:ascii="Times New Roman" w:eastAsia="ArialMT" w:hAnsi="Times New Roman"/>
                <w:bCs/>
                <w:iCs/>
                <w:color w:val="000000"/>
              </w:rPr>
              <w:t>и</w:t>
            </w:r>
            <w:r w:rsidRPr="00433094">
              <w:rPr>
                <w:rFonts w:ascii="Times New Roman" w:eastAsia="ArialMT" w:hAnsi="Times New Roman"/>
                <w:bCs/>
                <w:iCs/>
                <w:color w:val="000000"/>
              </w:rPr>
              <w:t>рования умений культуры здорового</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и безопасного образа жизни.</w:t>
            </w:r>
          </w:p>
          <w:p w:rsidR="00F003BA" w:rsidRPr="00433094" w:rsidRDefault="00F003BA" w:rsidP="00A40F21">
            <w:pPr>
              <w:tabs>
                <w:tab w:val="left" w:pos="255"/>
              </w:tabs>
              <w:autoSpaceDE w:val="0"/>
              <w:autoSpaceDN w:val="0"/>
              <w:adjustRightInd w:val="0"/>
              <w:spacing w:after="0" w:line="240" w:lineRule="auto"/>
              <w:jc w:val="both"/>
              <w:rPr>
                <w:rFonts w:ascii="Times New Roman" w:eastAsia="Arial-BoldMT" w:hAnsi="Times New Roman"/>
                <w:b/>
                <w:bCs/>
                <w:iCs/>
                <w:color w:val="000000"/>
              </w:rPr>
            </w:pPr>
          </w:p>
        </w:tc>
        <w:tc>
          <w:tcPr>
            <w:tcW w:w="3335"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Изучение методических особенностей в организации внеклассных мероприятий с целью получение обучающимися опыта самостоятельного общественного действия для формирования умений кул</w:t>
            </w:r>
            <w:r w:rsidRPr="00433094">
              <w:rPr>
                <w:rFonts w:ascii="Times New Roman" w:eastAsia="ArialMT" w:hAnsi="Times New Roman"/>
                <w:bCs/>
                <w:iCs/>
                <w:color w:val="000000"/>
              </w:rPr>
              <w:t>ь</w:t>
            </w:r>
            <w:r w:rsidRPr="00433094">
              <w:rPr>
                <w:rFonts w:ascii="Times New Roman" w:eastAsia="ArialMT" w:hAnsi="Times New Roman"/>
                <w:bCs/>
                <w:iCs/>
                <w:color w:val="000000"/>
              </w:rPr>
              <w:t>туры здорового и безопасного образа жизни.</w:t>
            </w:r>
          </w:p>
          <w:p w:rsidR="00F003BA" w:rsidRPr="00433094" w:rsidRDefault="00F003BA" w:rsidP="00A40F21">
            <w:pPr>
              <w:tabs>
                <w:tab w:val="left" w:pos="255"/>
              </w:tabs>
              <w:autoSpaceDE w:val="0"/>
              <w:autoSpaceDN w:val="0"/>
              <w:adjustRightInd w:val="0"/>
              <w:spacing w:after="0" w:line="240" w:lineRule="auto"/>
              <w:jc w:val="both"/>
              <w:rPr>
                <w:rFonts w:ascii="Times New Roman" w:eastAsia="Arial-BoldMT" w:hAnsi="Times New Roman"/>
                <w:b/>
                <w:bCs/>
                <w:iCs/>
                <w:color w:val="000000"/>
              </w:rPr>
            </w:pPr>
          </w:p>
        </w:tc>
        <w:tc>
          <w:tcPr>
            <w:tcW w:w="4217"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Методические особенности в организации внеклассных мероприятий с целью получения обучающимися опыта самостоятельного обществе</w:t>
            </w:r>
            <w:r w:rsidRPr="00433094">
              <w:rPr>
                <w:rFonts w:ascii="Times New Roman" w:eastAsia="ArialMT" w:hAnsi="Times New Roman"/>
                <w:bCs/>
                <w:iCs/>
                <w:color w:val="000000"/>
              </w:rPr>
              <w:t>н</w:t>
            </w:r>
            <w:r w:rsidRPr="00433094">
              <w:rPr>
                <w:rFonts w:ascii="Times New Roman" w:eastAsia="ArialMT" w:hAnsi="Times New Roman"/>
                <w:bCs/>
                <w:iCs/>
                <w:color w:val="000000"/>
              </w:rPr>
              <w:t>ного действия для формирования умений:</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ролевые игры, в которых происх</w:t>
            </w:r>
            <w:r w:rsidRPr="00433094">
              <w:rPr>
                <w:rFonts w:ascii="Times New Roman" w:eastAsia="ArialMT" w:hAnsi="Times New Roman"/>
                <w:bCs/>
                <w:iCs/>
                <w:color w:val="000000"/>
              </w:rPr>
              <w:t>о</w:t>
            </w:r>
            <w:r w:rsidRPr="00433094">
              <w:rPr>
                <w:rFonts w:ascii="Times New Roman" w:eastAsia="ArialMT" w:hAnsi="Times New Roman"/>
                <w:bCs/>
                <w:iCs/>
                <w:color w:val="000000"/>
              </w:rPr>
              <w:t>дит взаимодействие ученик с двумя или более учащимися, формирование и отработка навыков безопасности в повседневной жизни, чрезвычайных и экстремальных ситуациях;</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w:t>
            </w:r>
            <w:r w:rsidRPr="00433094">
              <w:rPr>
                <w:rFonts w:ascii="Times New Roman" w:eastAsia="ArialMT" w:hAnsi="Times New Roman"/>
                <w:bCs/>
                <w:iCs/>
                <w:color w:val="000000"/>
              </w:rPr>
              <w:t>задания, требующие самостоятельного выбора способа организации получаемой информации, определения последовательности действий, отн</w:t>
            </w:r>
            <w:r w:rsidRPr="00433094">
              <w:rPr>
                <w:rFonts w:ascii="Times New Roman" w:eastAsia="ArialMT" w:hAnsi="Times New Roman"/>
                <w:bCs/>
                <w:iCs/>
                <w:color w:val="000000"/>
              </w:rPr>
              <w:t>о</w:t>
            </w:r>
            <w:r w:rsidRPr="00433094">
              <w:rPr>
                <w:rFonts w:ascii="Times New Roman" w:eastAsia="ArialMT" w:hAnsi="Times New Roman"/>
                <w:bCs/>
                <w:iCs/>
                <w:color w:val="000000"/>
              </w:rPr>
              <w:t>сительного расположения объектов;</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задания, предполагающие выполнение самостоятельных действий с техникой для приема или передачи информации об экстремальных ситуациях: безопасный разговор по тел</w:t>
            </w:r>
            <w:r w:rsidRPr="00433094">
              <w:rPr>
                <w:rFonts w:ascii="Times New Roman" w:eastAsia="ArialMT" w:hAnsi="Times New Roman"/>
                <w:bCs/>
                <w:iCs/>
                <w:color w:val="000000"/>
              </w:rPr>
              <w:t>е</w:t>
            </w:r>
            <w:r w:rsidRPr="00433094">
              <w:rPr>
                <w:rFonts w:ascii="Times New Roman" w:eastAsia="ArialMT" w:hAnsi="Times New Roman"/>
                <w:bCs/>
                <w:iCs/>
                <w:color w:val="000000"/>
              </w:rPr>
              <w:t>фону с незнакомым человеком,</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вызов службы спасения МЧС, «ск</w:t>
            </w:r>
            <w:r w:rsidRPr="00433094">
              <w:rPr>
                <w:rFonts w:ascii="Times New Roman" w:eastAsia="ArialMT" w:hAnsi="Times New Roman"/>
                <w:bCs/>
                <w:iCs/>
                <w:color w:val="000000"/>
              </w:rPr>
              <w:t>о</w:t>
            </w:r>
            <w:r w:rsidRPr="00433094">
              <w:rPr>
                <w:rFonts w:ascii="Times New Roman" w:eastAsia="ArialMT" w:hAnsi="Times New Roman"/>
                <w:bCs/>
                <w:iCs/>
                <w:color w:val="000000"/>
              </w:rPr>
              <w:t>рой помощи»и т.д.;</w:t>
            </w:r>
          </w:p>
          <w:p w:rsidR="00F003BA" w:rsidRPr="00433094" w:rsidRDefault="00F003BA" w:rsidP="00A40F21">
            <w:pPr>
              <w:autoSpaceDE w:val="0"/>
              <w:autoSpaceDN w:val="0"/>
              <w:adjustRightInd w:val="0"/>
              <w:spacing w:after="0" w:line="240" w:lineRule="auto"/>
              <w:jc w:val="both"/>
              <w:rPr>
                <w:rFonts w:ascii="Times New Roman" w:eastAsia="Arial-BoldMT" w:hAnsi="Times New Roman"/>
                <w:b/>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задания, предполагающие выполнение самостоятельных действий после оповещения населения о чрезвыча</w:t>
            </w:r>
            <w:r w:rsidRPr="00433094">
              <w:rPr>
                <w:rFonts w:ascii="Times New Roman" w:eastAsia="ArialMT" w:hAnsi="Times New Roman"/>
                <w:bCs/>
                <w:iCs/>
                <w:color w:val="000000"/>
              </w:rPr>
              <w:t>й</w:t>
            </w:r>
            <w:r w:rsidRPr="00433094">
              <w:rPr>
                <w:rFonts w:ascii="Times New Roman" w:eastAsia="ArialMT" w:hAnsi="Times New Roman"/>
                <w:bCs/>
                <w:iCs/>
                <w:color w:val="000000"/>
              </w:rPr>
              <w:t>ных ситуациях (сообщении по радио, телевидению и т.д.).</w:t>
            </w:r>
          </w:p>
        </w:tc>
      </w:tr>
    </w:tbl>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p>
    <w:p w:rsidR="00F003BA" w:rsidRPr="00433094" w:rsidRDefault="00F003BA" w:rsidP="00F003BA">
      <w:pPr>
        <w:autoSpaceDE w:val="0"/>
        <w:autoSpaceDN w:val="0"/>
        <w:adjustRightInd w:val="0"/>
        <w:spacing w:after="0" w:line="240" w:lineRule="auto"/>
        <w:ind w:firstLine="708"/>
        <w:jc w:val="both"/>
        <w:rPr>
          <w:rFonts w:ascii="Times New Roman" w:eastAsia="ArialMT" w:hAnsi="Times New Roman"/>
          <w:bCs/>
          <w:iCs/>
          <w:color w:val="000000"/>
        </w:rPr>
      </w:pPr>
      <w:r w:rsidRPr="00433094">
        <w:rPr>
          <w:rFonts w:ascii="Times New Roman" w:eastAsia="ArialMT" w:hAnsi="Times New Roman"/>
          <w:bCs/>
          <w:color w:val="000000"/>
        </w:rPr>
        <w:t>В помощь педагогам создаётся информационно-библиотечный сервис. В необходимых случаях педагоги школы должны пройти специальное обучение по проблеме здоровьесбережения. Педагогич</w:t>
      </w:r>
      <w:r w:rsidRPr="00433094">
        <w:rPr>
          <w:rFonts w:ascii="Times New Roman" w:eastAsia="ArialMT" w:hAnsi="Times New Roman"/>
          <w:bCs/>
          <w:color w:val="000000"/>
        </w:rPr>
        <w:t>е</w:t>
      </w:r>
      <w:r w:rsidRPr="00433094">
        <w:rPr>
          <w:rFonts w:ascii="Times New Roman" w:eastAsia="ArialMT" w:hAnsi="Times New Roman"/>
          <w:bCs/>
          <w:color w:val="000000"/>
        </w:rPr>
        <w:t xml:space="preserve">ский коллектив должен </w:t>
      </w:r>
      <w:r w:rsidRPr="00433094">
        <w:rPr>
          <w:rFonts w:ascii="Times New Roman" w:eastAsia="ArialMT" w:hAnsi="Times New Roman"/>
          <w:bCs/>
          <w:iCs/>
          <w:color w:val="000000"/>
        </w:rPr>
        <w:t>знать и активно использовать здоровьесберегающие технологии в учебно-воспитательной деятельности, применять методы и методики обучения, адекватные возрастным во</w:t>
      </w:r>
      <w:r w:rsidRPr="00433094">
        <w:rPr>
          <w:rFonts w:ascii="Times New Roman" w:eastAsia="ArialMT" w:hAnsi="Times New Roman"/>
          <w:bCs/>
          <w:iCs/>
          <w:color w:val="000000"/>
        </w:rPr>
        <w:t>з</w:t>
      </w:r>
      <w:r w:rsidRPr="00433094">
        <w:rPr>
          <w:rFonts w:ascii="Times New Roman" w:eastAsia="ArialMT" w:hAnsi="Times New Roman"/>
          <w:bCs/>
          <w:iCs/>
          <w:color w:val="000000"/>
        </w:rPr>
        <w:t>можностям и особенностям обучающихся.</w:t>
      </w:r>
    </w:p>
    <w:p w:rsidR="00F003BA" w:rsidRPr="00433094" w:rsidRDefault="00F003BA" w:rsidP="00F003BA">
      <w:pPr>
        <w:autoSpaceDE w:val="0"/>
        <w:autoSpaceDN w:val="0"/>
        <w:adjustRightInd w:val="0"/>
        <w:spacing w:after="0" w:line="240" w:lineRule="auto"/>
        <w:jc w:val="both"/>
        <w:rPr>
          <w:rFonts w:ascii="Times New Roman" w:eastAsia="Arial-BoldMT" w:hAnsi="Times New Roman"/>
          <w:bCs/>
          <w:color w:val="000000"/>
          <w:u w:val="single"/>
        </w:rPr>
      </w:pPr>
      <w:r w:rsidRPr="00433094">
        <w:rPr>
          <w:rFonts w:ascii="Times New Roman" w:eastAsia="Arial-BoldMT" w:hAnsi="Times New Roman"/>
          <w:bCs/>
          <w:color w:val="000000"/>
          <w:u w:val="single"/>
        </w:rPr>
        <w:t>Задачи педагогического коллектива по достижению результатов программы:</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1. С целью создания условий для формирования культуры здорового и безопасного образа жизни у ка</w:t>
      </w:r>
      <w:r w:rsidRPr="00433094">
        <w:rPr>
          <w:rFonts w:ascii="Times New Roman" w:eastAsia="ArialMT" w:hAnsi="Times New Roman"/>
          <w:bCs/>
          <w:color w:val="000000"/>
        </w:rPr>
        <w:t>ж</w:t>
      </w:r>
      <w:r w:rsidRPr="00433094">
        <w:rPr>
          <w:rFonts w:ascii="Times New Roman" w:eastAsia="ArialMT" w:hAnsi="Times New Roman"/>
          <w:bCs/>
          <w:color w:val="000000"/>
        </w:rPr>
        <w:t>дого ученика и воспитанника, учителям начальной школы необходимо обеспечить реализацию дидакт</w:t>
      </w:r>
      <w:r w:rsidRPr="00433094">
        <w:rPr>
          <w:rFonts w:ascii="Times New Roman" w:eastAsia="ArialMT" w:hAnsi="Times New Roman"/>
          <w:bCs/>
          <w:color w:val="000000"/>
        </w:rPr>
        <w:t>и</w:t>
      </w:r>
      <w:r w:rsidRPr="00433094">
        <w:rPr>
          <w:rFonts w:ascii="Times New Roman" w:eastAsia="ArialMT" w:hAnsi="Times New Roman"/>
          <w:bCs/>
          <w:color w:val="000000"/>
        </w:rPr>
        <w:t>ческих принципов и технологии деятельностного метода образовательной системы «Школа 2100...»</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 в ходе уроков по разным учебным предметам;</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 на занятиях внеурочной деятельности;</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lastRenderedPageBreak/>
        <w:t>- на воспитательных мероприятиях.</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 xml:space="preserve">2. С целью создания теоретического фундамента для формирования </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SymbolMT" w:hAnsi="Times New Roman"/>
          <w:bCs/>
          <w:color w:val="000000"/>
        </w:rPr>
        <w:t xml:space="preserve">- </w:t>
      </w:r>
      <w:r w:rsidRPr="00433094">
        <w:rPr>
          <w:rFonts w:ascii="Times New Roman" w:eastAsia="ArialMT" w:hAnsi="Times New Roman"/>
          <w:bCs/>
          <w:color w:val="000000"/>
        </w:rPr>
        <w:t>соответствующих элементарных навыков позитивного коммуникативного общения,</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SymbolMT" w:hAnsi="Times New Roman"/>
          <w:bCs/>
          <w:color w:val="000000"/>
        </w:rPr>
        <w:t xml:space="preserve">- </w:t>
      </w:r>
      <w:r w:rsidRPr="00433094">
        <w:rPr>
          <w:rFonts w:ascii="Times New Roman" w:eastAsia="ArialMT" w:hAnsi="Times New Roman"/>
          <w:bCs/>
          <w:color w:val="000000"/>
        </w:rPr>
        <w:t xml:space="preserve">ценностной ориентации у обучающихся на здоровый и безопасный образ жизни, учителям начальной школы необходимо пройти соответствующую подготовку для проведения надпредметного курса «Мир деятельности» и реализовать данный курс в соответствии с тематическим планированием </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3. Разработать в начальной школе рабочие программы учебных предметов; занятий внеурочной деятел</w:t>
      </w:r>
      <w:r w:rsidRPr="00433094">
        <w:rPr>
          <w:rFonts w:ascii="Times New Roman" w:eastAsia="ArialMT" w:hAnsi="Times New Roman"/>
          <w:bCs/>
          <w:color w:val="000000"/>
        </w:rPr>
        <w:t>ь</w:t>
      </w:r>
      <w:r w:rsidRPr="00433094">
        <w:rPr>
          <w:rFonts w:ascii="Times New Roman" w:eastAsia="ArialMT" w:hAnsi="Times New Roman"/>
          <w:bCs/>
          <w:color w:val="000000"/>
        </w:rPr>
        <w:t>ности; воспитательных мероприятий, с акцентом на тренинг изученных в курсе «Мир деятельности» а</w:t>
      </w:r>
      <w:r w:rsidRPr="00433094">
        <w:rPr>
          <w:rFonts w:ascii="Times New Roman" w:eastAsia="ArialMT" w:hAnsi="Times New Roman"/>
          <w:bCs/>
          <w:color w:val="000000"/>
        </w:rPr>
        <w:t>л</w:t>
      </w:r>
      <w:r w:rsidRPr="00433094">
        <w:rPr>
          <w:rFonts w:ascii="Times New Roman" w:eastAsia="ArialMT" w:hAnsi="Times New Roman"/>
          <w:bCs/>
          <w:color w:val="000000"/>
        </w:rPr>
        <w:t>горитмов формирования умений и качеств личности, направленных на самостоятельную поддержку зд</w:t>
      </w:r>
      <w:r w:rsidRPr="00433094">
        <w:rPr>
          <w:rFonts w:ascii="Times New Roman" w:eastAsia="ArialMT" w:hAnsi="Times New Roman"/>
          <w:bCs/>
          <w:color w:val="000000"/>
        </w:rPr>
        <w:t>о</w:t>
      </w:r>
      <w:r w:rsidRPr="00433094">
        <w:rPr>
          <w:rFonts w:ascii="Times New Roman" w:eastAsia="ArialMT" w:hAnsi="Times New Roman"/>
          <w:bCs/>
          <w:color w:val="000000"/>
        </w:rPr>
        <w:t>рового и безопасного образа жизни.</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r w:rsidRPr="00433094">
        <w:rPr>
          <w:rFonts w:ascii="Times New Roman" w:eastAsia="ArialMT" w:hAnsi="Times New Roman"/>
          <w:bCs/>
          <w:color w:val="000000"/>
        </w:rPr>
        <w:t>4. Организовать внутришкольную систему контроля формирования культуры здорового и безопасного образа жизни у обучающихся, создания здоровой образовательной среды и условий, обеспечивающих сохранение и укрепление физического и психологического здоровья обучающихся.</w:t>
      </w:r>
    </w:p>
    <w:p w:rsidR="00F003BA" w:rsidRPr="00433094" w:rsidRDefault="00F003BA" w:rsidP="00F003BA">
      <w:pPr>
        <w:autoSpaceDE w:val="0"/>
        <w:autoSpaceDN w:val="0"/>
        <w:adjustRightInd w:val="0"/>
        <w:spacing w:after="0" w:line="240" w:lineRule="auto"/>
        <w:jc w:val="both"/>
        <w:rPr>
          <w:rFonts w:ascii="Times New Roman" w:eastAsia="ArialMT" w:hAnsi="Times New Roman"/>
          <w:bCs/>
          <w:color w:val="000000"/>
        </w:rPr>
      </w:pPr>
    </w:p>
    <w:p w:rsidR="00F003BA" w:rsidRDefault="00F003BA" w:rsidP="00F003BA">
      <w:pPr>
        <w:pStyle w:val="3"/>
        <w:rPr>
          <w:rFonts w:ascii="Times New Roman" w:eastAsia="Arial-BoldMT" w:hAnsi="Times New Roman"/>
        </w:rPr>
      </w:pPr>
      <w:bookmarkStart w:id="112" w:name="_Toc305415851"/>
      <w:r w:rsidRPr="00433094">
        <w:rPr>
          <w:rFonts w:ascii="Times New Roman" w:eastAsia="Arial-BoldMT" w:hAnsi="Times New Roman"/>
        </w:rPr>
        <w:t>6.10. Социальное партнерство при реализации программы.</w:t>
      </w:r>
      <w:bookmarkEnd w:id="112"/>
    </w:p>
    <w:p w:rsidR="00F003BA" w:rsidRPr="00930CB2" w:rsidRDefault="00F003BA" w:rsidP="00F003BA">
      <w:pPr>
        <w:rPr>
          <w:lang w:eastAsia="ar-SA"/>
        </w:rPr>
      </w:pPr>
    </w:p>
    <w:p w:rsidR="00F003BA" w:rsidRPr="00433094" w:rsidRDefault="00F003BA" w:rsidP="00F003BA">
      <w:pPr>
        <w:autoSpaceDE w:val="0"/>
        <w:autoSpaceDN w:val="0"/>
        <w:adjustRightInd w:val="0"/>
        <w:spacing w:after="0" w:line="240" w:lineRule="auto"/>
        <w:ind w:firstLine="708"/>
        <w:jc w:val="both"/>
        <w:rPr>
          <w:rFonts w:ascii="Times New Roman" w:eastAsia="ArialMT" w:hAnsi="Times New Roman"/>
          <w:bCs/>
          <w:color w:val="000000"/>
        </w:rPr>
      </w:pPr>
      <w:r w:rsidRPr="00433094">
        <w:rPr>
          <w:rFonts w:ascii="Times New Roman" w:eastAsia="ArialMT" w:hAnsi="Times New Roman"/>
          <w:bCs/>
          <w:color w:val="000000"/>
        </w:rPr>
        <w:t>Здоровьесберегающее пространство школы органично дополняется взаимодействием со специ</w:t>
      </w:r>
      <w:r w:rsidRPr="00433094">
        <w:rPr>
          <w:rFonts w:ascii="Times New Roman" w:eastAsia="ArialMT" w:hAnsi="Times New Roman"/>
          <w:bCs/>
          <w:color w:val="000000"/>
        </w:rPr>
        <w:t>а</w:t>
      </w:r>
      <w:r w:rsidRPr="00433094">
        <w:rPr>
          <w:rFonts w:ascii="Times New Roman" w:eastAsia="ArialMT" w:hAnsi="Times New Roman"/>
          <w:bCs/>
          <w:color w:val="000000"/>
        </w:rPr>
        <w:t>лизированными организациями:</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rPr>
      </w:pPr>
      <w:r w:rsidRPr="00433094">
        <w:rPr>
          <w:rFonts w:ascii="Times New Roman" w:eastAsia="ArialMT" w:hAnsi="Times New Roman"/>
          <w:bCs/>
          <w:color w:val="000000"/>
        </w:rPr>
        <w:t xml:space="preserve"> </w:t>
      </w:r>
      <w:r w:rsidRPr="00433094">
        <w:rPr>
          <w:rFonts w:ascii="Times New Roman" w:eastAsia="Wingdings-Regular" w:hAnsi="Times New Roman"/>
          <w:bCs/>
        </w:rPr>
        <w:t xml:space="preserve">- </w:t>
      </w:r>
      <w:r w:rsidRPr="00433094">
        <w:rPr>
          <w:rFonts w:ascii="Times New Roman" w:eastAsia="ArialMT" w:hAnsi="Times New Roman"/>
          <w:bCs/>
          <w:iCs/>
        </w:rPr>
        <w:t>со службой психологической помощи (диагностико-консультативная помощь специалистов, организ</w:t>
      </w:r>
      <w:r w:rsidRPr="00433094">
        <w:rPr>
          <w:rFonts w:ascii="Times New Roman" w:eastAsia="ArialMT" w:hAnsi="Times New Roman"/>
          <w:bCs/>
          <w:iCs/>
        </w:rPr>
        <w:t>а</w:t>
      </w:r>
      <w:r w:rsidRPr="00433094">
        <w:rPr>
          <w:rFonts w:ascii="Times New Roman" w:eastAsia="ArialMT" w:hAnsi="Times New Roman"/>
          <w:bCs/>
          <w:iCs/>
        </w:rPr>
        <w:t>ция встреч и бесед с учащимися и родителями);</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rPr>
      </w:pPr>
      <w:r w:rsidRPr="00433094">
        <w:rPr>
          <w:rFonts w:ascii="Times New Roman" w:eastAsia="Wingdings-Regular" w:hAnsi="Times New Roman"/>
          <w:bCs/>
        </w:rPr>
        <w:t xml:space="preserve">- </w:t>
      </w:r>
      <w:r w:rsidRPr="00433094">
        <w:rPr>
          <w:rFonts w:ascii="Times New Roman" w:eastAsia="ArialMT" w:hAnsi="Times New Roman"/>
          <w:bCs/>
          <w:iCs/>
        </w:rPr>
        <w:t xml:space="preserve"> комитетом  образования (методическое сопровождение организации учебно-воспитательного проце</w:t>
      </w:r>
      <w:r w:rsidRPr="00433094">
        <w:rPr>
          <w:rFonts w:ascii="Times New Roman" w:eastAsia="ArialMT" w:hAnsi="Times New Roman"/>
          <w:bCs/>
          <w:iCs/>
        </w:rPr>
        <w:t>с</w:t>
      </w:r>
      <w:r w:rsidRPr="00433094">
        <w:rPr>
          <w:rFonts w:ascii="Times New Roman" w:eastAsia="ArialMT" w:hAnsi="Times New Roman"/>
          <w:bCs/>
          <w:iCs/>
        </w:rPr>
        <w:t>са)</w:t>
      </w: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rPr>
      </w:pP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p>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sectPr w:rsidR="00F003BA" w:rsidRPr="00433094" w:rsidSect="00AE2893">
          <w:headerReference w:type="default" r:id="rId8"/>
          <w:type w:val="nextColumn"/>
          <w:pgSz w:w="11907" w:h="16840" w:code="9"/>
          <w:pgMar w:top="851" w:right="1134" w:bottom="851" w:left="1134" w:header="709" w:footer="709" w:gutter="0"/>
          <w:cols w:space="708"/>
          <w:docGrid w:linePitch="360"/>
        </w:sectPr>
      </w:pPr>
    </w:p>
    <w:p w:rsidR="00F003BA" w:rsidRPr="00433094" w:rsidRDefault="00F003BA" w:rsidP="00F003BA">
      <w:pPr>
        <w:pStyle w:val="3"/>
        <w:rPr>
          <w:rFonts w:ascii="Times New Roman" w:eastAsia="ArialMT" w:hAnsi="Times New Roman"/>
        </w:rPr>
      </w:pPr>
      <w:bookmarkStart w:id="113" w:name="_Toc305077665"/>
      <w:bookmarkStart w:id="114" w:name="_Toc305415852"/>
      <w:r w:rsidRPr="00433094">
        <w:rPr>
          <w:rFonts w:ascii="Times New Roman" w:eastAsia="ArialMT" w:hAnsi="Times New Roman"/>
        </w:rPr>
        <w:lastRenderedPageBreak/>
        <w:t>Приложение № 1.</w:t>
      </w:r>
      <w:bookmarkEnd w:id="113"/>
      <w:bookmarkEnd w:id="114"/>
    </w:p>
    <w:p w:rsidR="00F003BA" w:rsidRPr="00433094" w:rsidRDefault="00F003BA" w:rsidP="00F003BA">
      <w:pPr>
        <w:pStyle w:val="3"/>
        <w:rPr>
          <w:rFonts w:ascii="Times New Roman" w:eastAsia="TimesNewRomanPS-BoldMT" w:hAnsi="Times New Roman"/>
        </w:rPr>
      </w:pPr>
      <w:bookmarkStart w:id="115" w:name="_Toc305077666"/>
      <w:bookmarkStart w:id="116" w:name="_Toc305415853"/>
      <w:r w:rsidRPr="00433094">
        <w:rPr>
          <w:rFonts w:ascii="Times New Roman" w:eastAsia="TimesNewRomanPS-BoldMT" w:hAnsi="Times New Roman"/>
        </w:rPr>
        <w:t>Тематическое планирование коммуникативной линии надпредметного курса «Мир де</w:t>
      </w:r>
      <w:r w:rsidRPr="00433094">
        <w:rPr>
          <w:rFonts w:ascii="Times New Roman" w:eastAsia="TimesNewRomanPS-BoldMT" w:hAnsi="Times New Roman"/>
        </w:rPr>
        <w:t>я</w:t>
      </w:r>
      <w:r w:rsidRPr="00433094">
        <w:rPr>
          <w:rFonts w:ascii="Times New Roman" w:eastAsia="TimesNewRomanPS-BoldMT" w:hAnsi="Times New Roman"/>
        </w:rPr>
        <w:t>тельности»</w:t>
      </w:r>
      <w:bookmarkEnd w:id="115"/>
      <w:bookmarkEnd w:id="116"/>
    </w:p>
    <w:p w:rsidR="00F003BA" w:rsidRPr="00433094" w:rsidRDefault="00F003BA" w:rsidP="00F003BA">
      <w:pPr>
        <w:autoSpaceDE w:val="0"/>
        <w:autoSpaceDN w:val="0"/>
        <w:adjustRightInd w:val="0"/>
        <w:spacing w:after="0" w:line="240" w:lineRule="auto"/>
        <w:jc w:val="both"/>
        <w:rPr>
          <w:rFonts w:ascii="Times New Roman" w:eastAsia="TimesNewRomanPS-BoldMT" w:hAnsi="Times New Roman"/>
          <w:bCs/>
          <w:iCs/>
          <w:color w:val="000000"/>
        </w:rPr>
      </w:pPr>
      <w:r w:rsidRPr="00433094">
        <w:rPr>
          <w:rFonts w:ascii="Times New Roman" w:eastAsia="TimesNewRomanPS-BoldMT" w:hAnsi="Times New Roman"/>
          <w:bCs/>
          <w:iCs/>
          <w:color w:val="000000"/>
        </w:rPr>
        <w:t>1 класс</w:t>
      </w:r>
    </w:p>
    <w:p w:rsidR="00F003BA" w:rsidRPr="00433094" w:rsidRDefault="00F003BA" w:rsidP="00F003BA">
      <w:pPr>
        <w:autoSpaceDE w:val="0"/>
        <w:autoSpaceDN w:val="0"/>
        <w:adjustRightInd w:val="0"/>
        <w:spacing w:after="0" w:line="240" w:lineRule="auto"/>
        <w:jc w:val="both"/>
        <w:rPr>
          <w:rFonts w:ascii="Times New Roman" w:eastAsia="TimesNewRomanPS-BoldMT" w:hAnsi="Times New Roman"/>
          <w:bCs/>
          <w:iCs/>
          <w:color w:val="00000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5"/>
        <w:gridCol w:w="150"/>
        <w:gridCol w:w="2339"/>
        <w:gridCol w:w="90"/>
        <w:gridCol w:w="149"/>
        <w:gridCol w:w="3107"/>
        <w:gridCol w:w="143"/>
        <w:gridCol w:w="3312"/>
      </w:tblGrid>
      <w:tr w:rsidR="00F003BA" w:rsidRPr="00433094" w:rsidTr="00A40F21">
        <w:trPr>
          <w:trHeight w:val="366"/>
        </w:trPr>
        <w:tc>
          <w:tcPr>
            <w:tcW w:w="959" w:type="dxa"/>
            <w:gridSpan w:val="2"/>
          </w:tcPr>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r w:rsidRPr="00433094">
              <w:rPr>
                <w:rFonts w:ascii="Times New Roman" w:eastAsia="TimesNewRomanPS-ItalicMT" w:hAnsi="Times New Roman"/>
                <w:bCs/>
                <w:iCs/>
                <w:color w:val="000000"/>
              </w:rPr>
              <w:t>№</w:t>
            </w:r>
          </w:p>
          <w:p w:rsidR="00F003BA" w:rsidRPr="00433094" w:rsidRDefault="00F003BA" w:rsidP="00A40F21">
            <w:pPr>
              <w:autoSpaceDE w:val="0"/>
              <w:autoSpaceDN w:val="0"/>
              <w:adjustRightInd w:val="0"/>
              <w:spacing w:after="0" w:line="240" w:lineRule="auto"/>
              <w:jc w:val="both"/>
              <w:rPr>
                <w:rFonts w:ascii="Times New Roman" w:eastAsia="TimesNewRomanPS-BoldMT" w:hAnsi="Times New Roman"/>
                <w:bCs/>
                <w:iCs/>
                <w:color w:val="000000"/>
              </w:rPr>
            </w:pPr>
            <w:r w:rsidRPr="00433094">
              <w:rPr>
                <w:rFonts w:ascii="Times New Roman" w:eastAsia="ArialMT" w:hAnsi="Times New Roman"/>
                <w:bCs/>
                <w:iCs/>
                <w:color w:val="000000"/>
              </w:rPr>
              <w:t>п/п</w:t>
            </w:r>
          </w:p>
        </w:tc>
        <w:tc>
          <w:tcPr>
            <w:tcW w:w="3544" w:type="dxa"/>
            <w:gridSpan w:val="3"/>
          </w:tcPr>
          <w:p w:rsidR="00F003BA" w:rsidRPr="00433094" w:rsidRDefault="00F003BA" w:rsidP="00A40F21">
            <w:pPr>
              <w:autoSpaceDE w:val="0"/>
              <w:autoSpaceDN w:val="0"/>
              <w:adjustRightInd w:val="0"/>
              <w:spacing w:after="0" w:line="240" w:lineRule="auto"/>
              <w:jc w:val="both"/>
              <w:rPr>
                <w:rFonts w:ascii="Times New Roman" w:eastAsia="TimesNewRomanPS-BoldMT" w:hAnsi="Times New Roman"/>
                <w:bCs/>
                <w:iCs/>
                <w:color w:val="000000"/>
              </w:rPr>
            </w:pPr>
            <w:r w:rsidRPr="00433094">
              <w:rPr>
                <w:rFonts w:ascii="Times New Roman" w:eastAsia="ArialMT" w:hAnsi="Times New Roman"/>
                <w:bCs/>
                <w:iCs/>
                <w:color w:val="000000"/>
              </w:rPr>
              <w:t>Темы занятий</w:t>
            </w:r>
          </w:p>
        </w:tc>
        <w:tc>
          <w:tcPr>
            <w:tcW w:w="5386" w:type="dxa"/>
            <w:gridSpan w:val="2"/>
          </w:tcPr>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r w:rsidRPr="00433094">
              <w:rPr>
                <w:rFonts w:ascii="Times New Roman" w:eastAsia="ArialMT" w:hAnsi="Times New Roman"/>
                <w:bCs/>
                <w:iCs/>
                <w:color w:val="000000"/>
              </w:rPr>
              <w:t>Цели формирования знаний</w:t>
            </w:r>
          </w:p>
        </w:tc>
        <w:tc>
          <w:tcPr>
            <w:tcW w:w="5655" w:type="dxa"/>
          </w:tcPr>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r w:rsidRPr="00433094">
              <w:rPr>
                <w:rFonts w:ascii="Times New Roman" w:eastAsia="ArialMT" w:hAnsi="Times New Roman"/>
                <w:bCs/>
                <w:iCs/>
                <w:color w:val="000000"/>
              </w:rPr>
              <w:t xml:space="preserve">Цели формирования умений и качеств личности. </w:t>
            </w:r>
            <w:r w:rsidRPr="00433094">
              <w:rPr>
                <w:rFonts w:ascii="Times New Roman" w:eastAsia="TimesNewRomanPS-ItalicMT" w:hAnsi="Times New Roman"/>
                <w:bCs/>
                <w:iCs/>
                <w:color w:val="000000"/>
              </w:rPr>
              <w:t>Урочная и вн</w:t>
            </w:r>
            <w:r w:rsidRPr="00433094">
              <w:rPr>
                <w:rFonts w:ascii="Times New Roman" w:eastAsia="TimesNewRomanPS-ItalicMT" w:hAnsi="Times New Roman"/>
                <w:bCs/>
                <w:iCs/>
                <w:color w:val="000000"/>
              </w:rPr>
              <w:t>е</w:t>
            </w:r>
            <w:r w:rsidRPr="00433094">
              <w:rPr>
                <w:rFonts w:ascii="Times New Roman" w:eastAsia="TimesNewRomanPS-ItalicMT" w:hAnsi="Times New Roman"/>
                <w:bCs/>
                <w:iCs/>
                <w:color w:val="000000"/>
              </w:rPr>
              <w:t>урочная деятельность</w:t>
            </w:r>
          </w:p>
        </w:tc>
      </w:tr>
      <w:tr w:rsidR="00F003BA" w:rsidRPr="00433094" w:rsidTr="00A40F21">
        <w:trPr>
          <w:trHeight w:val="366"/>
        </w:trPr>
        <w:tc>
          <w:tcPr>
            <w:tcW w:w="959"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2</w:t>
            </w:r>
          </w:p>
          <w:p w:rsidR="00F003BA" w:rsidRPr="00433094" w:rsidRDefault="00F003BA" w:rsidP="00A40F21">
            <w:pPr>
              <w:autoSpaceDE w:val="0"/>
              <w:autoSpaceDN w:val="0"/>
              <w:adjustRightInd w:val="0"/>
              <w:spacing w:after="0" w:line="240" w:lineRule="auto"/>
              <w:jc w:val="both"/>
              <w:rPr>
                <w:rFonts w:ascii="Times New Roman" w:eastAsia="TimesNewRomanPS-BoldMT" w:hAnsi="Times New Roman"/>
                <w:bCs/>
                <w:iCs/>
                <w:color w:val="000000"/>
              </w:rPr>
            </w:pPr>
          </w:p>
        </w:tc>
        <w:tc>
          <w:tcPr>
            <w:tcW w:w="3544" w:type="dxa"/>
            <w:gridSpan w:val="3"/>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Тема: «</w:t>
            </w:r>
            <w:r w:rsidRPr="00433094">
              <w:rPr>
                <w:rFonts w:ascii="Times New Roman" w:eastAsia="ArialMT" w:hAnsi="Times New Roman"/>
                <w:bCs/>
                <w:iCs/>
                <w:color w:val="000000"/>
              </w:rPr>
              <w:t>Учитель и уч</w:t>
            </w:r>
            <w:r w:rsidRPr="00433094">
              <w:rPr>
                <w:rFonts w:ascii="Times New Roman" w:eastAsia="ArialMT" w:hAnsi="Times New Roman"/>
                <w:bCs/>
                <w:iCs/>
                <w:color w:val="000000"/>
              </w:rPr>
              <w:t>е</w:t>
            </w:r>
            <w:r w:rsidRPr="00433094">
              <w:rPr>
                <w:rFonts w:ascii="Times New Roman" w:eastAsia="ArialMT" w:hAnsi="Times New Roman"/>
                <w:bCs/>
                <w:iCs/>
                <w:color w:val="000000"/>
              </w:rPr>
              <w:t>ник".</w:t>
            </w:r>
          </w:p>
          <w:p w:rsidR="00F003BA" w:rsidRPr="00433094" w:rsidRDefault="00F003BA" w:rsidP="00A40F21">
            <w:pPr>
              <w:autoSpaceDE w:val="0"/>
              <w:autoSpaceDN w:val="0"/>
              <w:adjustRightInd w:val="0"/>
              <w:spacing w:after="0" w:line="240" w:lineRule="auto"/>
              <w:jc w:val="both"/>
              <w:rPr>
                <w:rFonts w:ascii="Times New Roman" w:eastAsia="TimesNewRomanPS-BoldMT" w:hAnsi="Times New Roman"/>
                <w:bCs/>
                <w:iCs/>
                <w:color w:val="000000"/>
              </w:rPr>
            </w:pPr>
          </w:p>
        </w:tc>
        <w:tc>
          <w:tcPr>
            <w:tcW w:w="5386"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1) Сформировать представление о функции учителя в уче</w:t>
            </w:r>
            <w:r w:rsidRPr="00433094">
              <w:rPr>
                <w:rFonts w:ascii="Times New Roman" w:eastAsia="ArialMT" w:hAnsi="Times New Roman"/>
                <w:bCs/>
                <w:iCs/>
                <w:color w:val="000000"/>
              </w:rPr>
              <w:t>б</w:t>
            </w:r>
            <w:r w:rsidRPr="00433094">
              <w:rPr>
                <w:rFonts w:ascii="Times New Roman" w:eastAsia="ArialMT" w:hAnsi="Times New Roman"/>
                <w:bCs/>
                <w:iCs/>
                <w:color w:val="000000"/>
              </w:rPr>
              <w:t>ной деятельности.</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2) Закрепить представления о функции ученика в учебной де</w:t>
            </w:r>
            <w:r w:rsidRPr="00433094">
              <w:rPr>
                <w:rFonts w:ascii="Times New Roman" w:eastAsia="ArialMT" w:hAnsi="Times New Roman"/>
                <w:bCs/>
                <w:iCs/>
                <w:color w:val="000000"/>
              </w:rPr>
              <w:t>я</w:t>
            </w:r>
            <w:r w:rsidRPr="00433094">
              <w:rPr>
                <w:rFonts w:ascii="Times New Roman" w:eastAsia="ArialMT" w:hAnsi="Times New Roman"/>
                <w:bCs/>
                <w:iCs/>
                <w:color w:val="000000"/>
              </w:rPr>
              <w:t>тельности.</w:t>
            </w:r>
          </w:p>
        </w:tc>
        <w:tc>
          <w:tcPr>
            <w:tcW w:w="5655" w:type="dxa"/>
          </w:tcPr>
          <w:p w:rsidR="00F003BA" w:rsidRPr="00433094" w:rsidRDefault="00F003BA" w:rsidP="00A40F21">
            <w:pPr>
              <w:autoSpaceDE w:val="0"/>
              <w:autoSpaceDN w:val="0"/>
              <w:adjustRightInd w:val="0"/>
              <w:spacing w:after="0" w:line="240" w:lineRule="auto"/>
              <w:jc w:val="both"/>
              <w:rPr>
                <w:rFonts w:ascii="Times New Roman" w:eastAsia="TimesNewRomanPS-Bold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Сформировать умение определять функцию учителя в учебной деятельности и опыт сам</w:t>
            </w:r>
            <w:r w:rsidRPr="00433094">
              <w:rPr>
                <w:rFonts w:ascii="Times New Roman" w:eastAsia="ArialMT" w:hAnsi="Times New Roman"/>
                <w:bCs/>
                <w:iCs/>
                <w:color w:val="000000"/>
              </w:rPr>
              <w:t>о</w:t>
            </w:r>
            <w:r w:rsidRPr="00433094">
              <w:rPr>
                <w:rFonts w:ascii="Times New Roman" w:eastAsia="ArialMT" w:hAnsi="Times New Roman"/>
                <w:bCs/>
                <w:iCs/>
                <w:color w:val="000000"/>
              </w:rPr>
              <w:t>оценки этого умения на основе применения эталона.</w:t>
            </w:r>
          </w:p>
        </w:tc>
      </w:tr>
      <w:tr w:rsidR="00F003BA" w:rsidRPr="00433094" w:rsidTr="00A40F21">
        <w:trPr>
          <w:trHeight w:val="366"/>
        </w:trPr>
        <w:tc>
          <w:tcPr>
            <w:tcW w:w="959"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3</w:t>
            </w:r>
          </w:p>
          <w:p w:rsidR="00F003BA" w:rsidRPr="00433094" w:rsidRDefault="00F003BA" w:rsidP="00A40F21">
            <w:pPr>
              <w:autoSpaceDE w:val="0"/>
              <w:autoSpaceDN w:val="0"/>
              <w:adjustRightInd w:val="0"/>
              <w:spacing w:after="0" w:line="240" w:lineRule="auto"/>
              <w:jc w:val="both"/>
              <w:rPr>
                <w:rFonts w:ascii="Times New Roman" w:eastAsia="TimesNewRomanPS-BoldMT" w:hAnsi="Times New Roman"/>
                <w:bCs/>
                <w:iCs/>
                <w:color w:val="000000"/>
              </w:rPr>
            </w:pPr>
          </w:p>
        </w:tc>
        <w:tc>
          <w:tcPr>
            <w:tcW w:w="3544" w:type="dxa"/>
            <w:gridSpan w:val="3"/>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Тема: </w:t>
            </w:r>
            <w:r w:rsidRPr="00433094">
              <w:rPr>
                <w:rFonts w:ascii="Times New Roman" w:eastAsia="ArialMT" w:hAnsi="Times New Roman"/>
                <w:bCs/>
                <w:iCs/>
                <w:color w:val="000000"/>
              </w:rPr>
              <w:t>«Я ученик. Прав</w:t>
            </w:r>
            <w:r w:rsidRPr="00433094">
              <w:rPr>
                <w:rFonts w:ascii="Times New Roman" w:eastAsia="ArialMT" w:hAnsi="Times New Roman"/>
                <w:bCs/>
                <w:iCs/>
                <w:color w:val="000000"/>
              </w:rPr>
              <w:t>и</w:t>
            </w:r>
            <w:r w:rsidRPr="00433094">
              <w:rPr>
                <w:rFonts w:ascii="Times New Roman" w:eastAsia="ArialMT" w:hAnsi="Times New Roman"/>
                <w:bCs/>
                <w:iCs/>
                <w:color w:val="000000"/>
              </w:rPr>
              <w:t>ла поведения на уроке».</w:t>
            </w:r>
          </w:p>
          <w:p w:rsidR="00F003BA" w:rsidRPr="00433094" w:rsidRDefault="00F003BA" w:rsidP="00A40F21">
            <w:pPr>
              <w:autoSpaceDE w:val="0"/>
              <w:autoSpaceDN w:val="0"/>
              <w:adjustRightInd w:val="0"/>
              <w:spacing w:after="0" w:line="240" w:lineRule="auto"/>
              <w:jc w:val="both"/>
              <w:rPr>
                <w:rFonts w:ascii="Times New Roman" w:eastAsia="TimesNewRomanPS-BoldMT" w:hAnsi="Times New Roman"/>
                <w:bCs/>
                <w:iCs/>
                <w:color w:val="000000"/>
              </w:rPr>
            </w:pPr>
          </w:p>
        </w:tc>
        <w:tc>
          <w:tcPr>
            <w:tcW w:w="5386"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Составить основные прав</w:t>
            </w:r>
            <w:r w:rsidRPr="00433094">
              <w:rPr>
                <w:rFonts w:ascii="Times New Roman" w:eastAsia="ArialMT" w:hAnsi="Times New Roman"/>
                <w:bCs/>
                <w:iCs/>
                <w:color w:val="000000"/>
              </w:rPr>
              <w:t>и</w:t>
            </w:r>
            <w:r w:rsidRPr="00433094">
              <w:rPr>
                <w:rFonts w:ascii="Times New Roman" w:eastAsia="ArialMT" w:hAnsi="Times New Roman"/>
                <w:bCs/>
                <w:iCs/>
                <w:color w:val="000000"/>
              </w:rPr>
              <w:t>ла поведения ученика на уроке, исходя из функций ученика и учителя.</w:t>
            </w:r>
          </w:p>
          <w:p w:rsidR="00F003BA" w:rsidRPr="00433094" w:rsidRDefault="00F003BA" w:rsidP="00A40F21">
            <w:pPr>
              <w:autoSpaceDE w:val="0"/>
              <w:autoSpaceDN w:val="0"/>
              <w:adjustRightInd w:val="0"/>
              <w:spacing w:after="0" w:line="240" w:lineRule="auto"/>
              <w:jc w:val="both"/>
              <w:rPr>
                <w:rFonts w:ascii="Times New Roman" w:eastAsia="TimesNewRomanPS-BoldMT" w:hAnsi="Times New Roman"/>
                <w:bCs/>
                <w:iCs/>
                <w:color w:val="000000"/>
              </w:rPr>
            </w:pPr>
          </w:p>
        </w:tc>
        <w:tc>
          <w:tcPr>
            <w:tcW w:w="5655"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Сформировать умение выполнять основные правила поведения ученика на уроке и опыт самооценки этого умения на осн</w:t>
            </w:r>
            <w:r w:rsidRPr="00433094">
              <w:rPr>
                <w:rFonts w:ascii="Times New Roman" w:eastAsia="ArialMT" w:hAnsi="Times New Roman"/>
                <w:bCs/>
                <w:iCs/>
                <w:color w:val="000000"/>
              </w:rPr>
              <w:t>о</w:t>
            </w:r>
            <w:r w:rsidRPr="00433094">
              <w:rPr>
                <w:rFonts w:ascii="Times New Roman" w:eastAsia="ArialMT" w:hAnsi="Times New Roman"/>
                <w:bCs/>
                <w:iCs/>
                <w:color w:val="000000"/>
              </w:rPr>
              <w:t>ве применения эталона.</w:t>
            </w:r>
          </w:p>
        </w:tc>
      </w:tr>
      <w:tr w:rsidR="00F003BA" w:rsidRPr="00433094" w:rsidTr="00A40F21">
        <w:trPr>
          <w:trHeight w:val="366"/>
        </w:trPr>
        <w:tc>
          <w:tcPr>
            <w:tcW w:w="959"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5</w:t>
            </w:r>
          </w:p>
          <w:p w:rsidR="00F003BA" w:rsidRPr="00433094" w:rsidRDefault="00F003BA" w:rsidP="00A40F21">
            <w:pPr>
              <w:autoSpaceDE w:val="0"/>
              <w:autoSpaceDN w:val="0"/>
              <w:adjustRightInd w:val="0"/>
              <w:spacing w:after="0" w:line="240" w:lineRule="auto"/>
              <w:jc w:val="both"/>
              <w:rPr>
                <w:rFonts w:ascii="Times New Roman" w:eastAsia="TimesNewRomanPS-BoldMT" w:hAnsi="Times New Roman"/>
                <w:bCs/>
                <w:iCs/>
                <w:color w:val="000000"/>
              </w:rPr>
            </w:pPr>
          </w:p>
        </w:tc>
        <w:tc>
          <w:tcPr>
            <w:tcW w:w="3544" w:type="dxa"/>
            <w:gridSpan w:val="3"/>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Тема: </w:t>
            </w:r>
            <w:r w:rsidRPr="00433094">
              <w:rPr>
                <w:rFonts w:ascii="Times New Roman" w:eastAsia="ArialMT" w:hAnsi="Times New Roman"/>
                <w:bCs/>
                <w:iCs/>
                <w:color w:val="000000"/>
              </w:rPr>
              <w:t>«Учимся дружно.</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Работа в парах».</w:t>
            </w:r>
          </w:p>
          <w:p w:rsidR="00F003BA" w:rsidRPr="00433094" w:rsidRDefault="00F003BA" w:rsidP="00A40F21">
            <w:pPr>
              <w:autoSpaceDE w:val="0"/>
              <w:autoSpaceDN w:val="0"/>
              <w:adjustRightInd w:val="0"/>
              <w:spacing w:after="0" w:line="240" w:lineRule="auto"/>
              <w:jc w:val="both"/>
              <w:rPr>
                <w:rFonts w:ascii="Times New Roman" w:eastAsia="TimesNewRomanPS-BoldMT" w:hAnsi="Times New Roman"/>
                <w:bCs/>
                <w:iCs/>
                <w:color w:val="000000"/>
              </w:rPr>
            </w:pPr>
          </w:p>
        </w:tc>
        <w:tc>
          <w:tcPr>
            <w:tcW w:w="5386"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Построить простейшие правила работы в парах в учебной деятельности.</w:t>
            </w:r>
          </w:p>
          <w:p w:rsidR="00F003BA" w:rsidRPr="00433094" w:rsidRDefault="00F003BA" w:rsidP="00A40F21">
            <w:pPr>
              <w:autoSpaceDE w:val="0"/>
              <w:autoSpaceDN w:val="0"/>
              <w:adjustRightInd w:val="0"/>
              <w:spacing w:after="0" w:line="240" w:lineRule="auto"/>
              <w:jc w:val="both"/>
              <w:rPr>
                <w:rFonts w:ascii="Times New Roman" w:eastAsia="TimesNewRomanPS-BoldMT" w:hAnsi="Times New Roman"/>
                <w:bCs/>
                <w:iCs/>
                <w:color w:val="000000"/>
              </w:rPr>
            </w:pPr>
          </w:p>
        </w:tc>
        <w:tc>
          <w:tcPr>
            <w:tcW w:w="5655"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Сформировать умение применять правила работы в парах при совместной работе в учебной деятельности и опыт самооценки этого умения на основе применения эт</w:t>
            </w:r>
            <w:r w:rsidRPr="00433094">
              <w:rPr>
                <w:rFonts w:ascii="Times New Roman" w:eastAsia="ArialMT" w:hAnsi="Times New Roman"/>
                <w:bCs/>
                <w:iCs/>
                <w:color w:val="000000"/>
              </w:rPr>
              <w:t>а</w:t>
            </w:r>
            <w:r w:rsidRPr="00433094">
              <w:rPr>
                <w:rFonts w:ascii="Times New Roman" w:eastAsia="ArialMT" w:hAnsi="Times New Roman"/>
                <w:bCs/>
                <w:iCs/>
                <w:color w:val="000000"/>
              </w:rPr>
              <w:t>лона.</w:t>
            </w:r>
          </w:p>
        </w:tc>
      </w:tr>
      <w:tr w:rsidR="00F003BA" w:rsidRPr="00433094" w:rsidTr="00A40F21">
        <w:trPr>
          <w:trHeight w:val="366"/>
        </w:trPr>
        <w:tc>
          <w:tcPr>
            <w:tcW w:w="959"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12</w:t>
            </w:r>
          </w:p>
          <w:p w:rsidR="00F003BA" w:rsidRPr="00433094" w:rsidRDefault="00F003BA" w:rsidP="00A40F21">
            <w:pPr>
              <w:autoSpaceDE w:val="0"/>
              <w:autoSpaceDN w:val="0"/>
              <w:adjustRightInd w:val="0"/>
              <w:spacing w:after="0" w:line="240" w:lineRule="auto"/>
              <w:jc w:val="both"/>
              <w:rPr>
                <w:rFonts w:ascii="Times New Roman" w:eastAsia="TimesNewRomanPS-BoldMT" w:hAnsi="Times New Roman"/>
                <w:bCs/>
                <w:iCs/>
                <w:color w:val="000000"/>
              </w:rPr>
            </w:pPr>
          </w:p>
        </w:tc>
        <w:tc>
          <w:tcPr>
            <w:tcW w:w="3544" w:type="dxa"/>
            <w:gridSpan w:val="3"/>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Тема: «Учимся дружно.</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Работа в группах».</w:t>
            </w:r>
          </w:p>
          <w:p w:rsidR="00F003BA" w:rsidRPr="00433094" w:rsidRDefault="00F003BA" w:rsidP="00A40F21">
            <w:pPr>
              <w:autoSpaceDE w:val="0"/>
              <w:autoSpaceDN w:val="0"/>
              <w:adjustRightInd w:val="0"/>
              <w:spacing w:after="0" w:line="240" w:lineRule="auto"/>
              <w:jc w:val="both"/>
              <w:rPr>
                <w:rFonts w:ascii="Times New Roman" w:eastAsia="TimesNewRomanPS-BoldMT" w:hAnsi="Times New Roman"/>
                <w:bCs/>
                <w:iCs/>
                <w:color w:val="000000"/>
              </w:rPr>
            </w:pPr>
          </w:p>
        </w:tc>
        <w:tc>
          <w:tcPr>
            <w:tcW w:w="5386" w:type="dxa"/>
            <w:gridSpan w:val="2"/>
          </w:tcPr>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r w:rsidRPr="00433094">
              <w:rPr>
                <w:rFonts w:ascii="Times New Roman" w:eastAsia="TimesNewRomanPS-ItalicMT" w:hAnsi="Times New Roman"/>
                <w:bCs/>
                <w:iCs/>
                <w:color w:val="000000"/>
              </w:rPr>
              <w:t>Цель: Построить простейшие правила группового взаимодейс</w:t>
            </w:r>
            <w:r w:rsidRPr="00433094">
              <w:rPr>
                <w:rFonts w:ascii="Times New Roman" w:eastAsia="TimesNewRomanPS-ItalicMT" w:hAnsi="Times New Roman"/>
                <w:bCs/>
                <w:iCs/>
                <w:color w:val="000000"/>
              </w:rPr>
              <w:t>т</w:t>
            </w:r>
            <w:r w:rsidRPr="00433094">
              <w:rPr>
                <w:rFonts w:ascii="Times New Roman" w:eastAsia="TimesNewRomanPS-ItalicMT" w:hAnsi="Times New Roman"/>
                <w:bCs/>
                <w:iCs/>
                <w:color w:val="000000"/>
              </w:rPr>
              <w:t>вия в учебной деятельности.</w:t>
            </w:r>
          </w:p>
          <w:p w:rsidR="00F003BA" w:rsidRPr="00433094" w:rsidRDefault="00F003BA" w:rsidP="00A40F21">
            <w:pPr>
              <w:autoSpaceDE w:val="0"/>
              <w:autoSpaceDN w:val="0"/>
              <w:adjustRightInd w:val="0"/>
              <w:spacing w:after="0" w:line="240" w:lineRule="auto"/>
              <w:jc w:val="both"/>
              <w:rPr>
                <w:rFonts w:ascii="Times New Roman" w:eastAsia="TimesNewRomanPS-BoldMT" w:hAnsi="Times New Roman"/>
                <w:bCs/>
                <w:iCs/>
                <w:color w:val="000000"/>
              </w:rPr>
            </w:pPr>
          </w:p>
        </w:tc>
        <w:tc>
          <w:tcPr>
            <w:tcW w:w="5655"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Сформировать умение пр</w:t>
            </w:r>
            <w:r w:rsidRPr="00433094">
              <w:rPr>
                <w:rFonts w:ascii="Times New Roman" w:eastAsia="ArialMT" w:hAnsi="Times New Roman"/>
                <w:bCs/>
                <w:iCs/>
                <w:color w:val="000000"/>
              </w:rPr>
              <w:t>и</w:t>
            </w:r>
            <w:r w:rsidRPr="00433094">
              <w:rPr>
                <w:rFonts w:ascii="Times New Roman" w:eastAsia="ArialMT" w:hAnsi="Times New Roman"/>
                <w:bCs/>
                <w:iCs/>
                <w:color w:val="000000"/>
              </w:rPr>
              <w:t>менять правила работы в группах в учебной деятельности и опыт</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самооценки этого умения на осн</w:t>
            </w:r>
            <w:r w:rsidRPr="00433094">
              <w:rPr>
                <w:rFonts w:ascii="Times New Roman" w:eastAsia="ArialMT" w:hAnsi="Times New Roman"/>
                <w:bCs/>
                <w:iCs/>
                <w:color w:val="000000"/>
              </w:rPr>
              <w:t>о</w:t>
            </w:r>
            <w:r w:rsidRPr="00433094">
              <w:rPr>
                <w:rFonts w:ascii="Times New Roman" w:eastAsia="ArialMT" w:hAnsi="Times New Roman"/>
                <w:bCs/>
                <w:iCs/>
                <w:color w:val="000000"/>
              </w:rPr>
              <w:t>ве применения эталона.</w:t>
            </w:r>
          </w:p>
        </w:tc>
      </w:tr>
      <w:tr w:rsidR="00F003BA" w:rsidRPr="00433094" w:rsidTr="00A40F21">
        <w:trPr>
          <w:trHeight w:val="381"/>
        </w:trPr>
        <w:tc>
          <w:tcPr>
            <w:tcW w:w="15544" w:type="dxa"/>
            <w:gridSpan w:val="8"/>
          </w:tcPr>
          <w:p w:rsidR="00F003BA" w:rsidRPr="00433094" w:rsidRDefault="00F003BA" w:rsidP="00A40F21">
            <w:pPr>
              <w:autoSpaceDE w:val="0"/>
              <w:autoSpaceDN w:val="0"/>
              <w:adjustRightInd w:val="0"/>
              <w:spacing w:after="0" w:line="240" w:lineRule="auto"/>
              <w:jc w:val="both"/>
              <w:rPr>
                <w:rFonts w:ascii="Times New Roman" w:eastAsia="TimesNewRomanPS-BoldMT" w:hAnsi="Times New Roman"/>
                <w:bCs/>
                <w:iCs/>
                <w:color w:val="000000"/>
              </w:rPr>
            </w:pPr>
            <w:r w:rsidRPr="00433094">
              <w:rPr>
                <w:rFonts w:ascii="Times New Roman" w:eastAsia="ArialMT" w:hAnsi="Times New Roman"/>
                <w:b/>
                <w:bCs/>
                <w:iCs/>
                <w:color w:val="000000"/>
              </w:rPr>
              <w:t>2 класс</w:t>
            </w:r>
          </w:p>
        </w:tc>
      </w:tr>
      <w:tr w:rsidR="00F003BA" w:rsidRPr="00433094" w:rsidTr="00A40F21">
        <w:trPr>
          <w:trHeight w:val="381"/>
        </w:trPr>
        <w:tc>
          <w:tcPr>
            <w:tcW w:w="675"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4</w:t>
            </w:r>
          </w:p>
          <w:p w:rsidR="00F003BA" w:rsidRPr="00433094" w:rsidRDefault="00F003BA" w:rsidP="00A40F21">
            <w:pPr>
              <w:autoSpaceDE w:val="0"/>
              <w:autoSpaceDN w:val="0"/>
              <w:adjustRightInd w:val="0"/>
              <w:spacing w:after="0" w:line="240" w:lineRule="auto"/>
              <w:jc w:val="both"/>
              <w:rPr>
                <w:rFonts w:ascii="Times New Roman" w:eastAsia="TimesNewRomanPS-BoldMT" w:hAnsi="Times New Roman"/>
                <w:bCs/>
                <w:iCs/>
                <w:color w:val="000000"/>
              </w:rPr>
            </w:pPr>
          </w:p>
        </w:tc>
        <w:tc>
          <w:tcPr>
            <w:tcW w:w="3402" w:type="dxa"/>
            <w:gridSpan w:val="2"/>
          </w:tcPr>
          <w:p w:rsidR="00F003BA" w:rsidRPr="00433094" w:rsidRDefault="00F003BA" w:rsidP="00A40F21">
            <w:pPr>
              <w:autoSpaceDE w:val="0"/>
              <w:autoSpaceDN w:val="0"/>
              <w:adjustRightInd w:val="0"/>
              <w:spacing w:after="0" w:line="240" w:lineRule="auto"/>
              <w:jc w:val="both"/>
              <w:rPr>
                <w:rFonts w:ascii="Times New Roman" w:eastAsia="TimesNewRomanPS-BoldMT" w:hAnsi="Times New Roman"/>
                <w:bCs/>
                <w:iCs/>
                <w:color w:val="000000"/>
              </w:rPr>
            </w:pPr>
            <w:r w:rsidRPr="00433094">
              <w:rPr>
                <w:rFonts w:ascii="Times New Roman" w:eastAsia="TimesNewRomanPS-ItalicMT" w:hAnsi="Times New Roman"/>
                <w:bCs/>
                <w:iCs/>
                <w:color w:val="000000"/>
              </w:rPr>
              <w:t>Тема: «</w:t>
            </w:r>
            <w:r w:rsidRPr="00433094">
              <w:rPr>
                <w:rFonts w:ascii="Times New Roman" w:eastAsia="ArialMT" w:hAnsi="Times New Roman"/>
                <w:bCs/>
                <w:iCs/>
                <w:color w:val="000000"/>
              </w:rPr>
              <w:t xml:space="preserve">Учимся </w:t>
            </w:r>
            <w:r w:rsidRPr="00433094">
              <w:rPr>
                <w:rFonts w:ascii="Times New Roman" w:eastAsia="TimesNewRomanPS-ItalicMT" w:hAnsi="Times New Roman"/>
                <w:bCs/>
                <w:iCs/>
                <w:color w:val="000000"/>
              </w:rPr>
              <w:t>дружно</w:t>
            </w:r>
            <w:r w:rsidRPr="00433094">
              <w:rPr>
                <w:rFonts w:ascii="Times New Roman" w:eastAsia="ArialMT" w:hAnsi="Times New Roman"/>
                <w:bCs/>
                <w:iCs/>
                <w:color w:val="000000"/>
              </w:rPr>
              <w:t>.  – автор, я – понима</w:t>
            </w:r>
            <w:r w:rsidRPr="00433094">
              <w:rPr>
                <w:rFonts w:ascii="Times New Roman" w:eastAsia="ArialMT" w:hAnsi="Times New Roman"/>
                <w:bCs/>
                <w:iCs/>
                <w:color w:val="000000"/>
              </w:rPr>
              <w:t>ю</w:t>
            </w:r>
            <w:r w:rsidRPr="00433094">
              <w:rPr>
                <w:rFonts w:ascii="Times New Roman" w:eastAsia="ArialMT" w:hAnsi="Times New Roman"/>
                <w:bCs/>
                <w:iCs/>
                <w:color w:val="000000"/>
              </w:rPr>
              <w:t>щий»</w:t>
            </w:r>
          </w:p>
        </w:tc>
        <w:tc>
          <w:tcPr>
            <w:tcW w:w="5812" w:type="dxa"/>
            <w:gridSpan w:val="4"/>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Сформировать представление об основных ролях в структуре коммуникации: автор и понима</w:t>
            </w:r>
            <w:r w:rsidRPr="00433094">
              <w:rPr>
                <w:rFonts w:ascii="Times New Roman" w:eastAsia="ArialMT" w:hAnsi="Times New Roman"/>
                <w:bCs/>
                <w:iCs/>
                <w:color w:val="000000"/>
              </w:rPr>
              <w:t>ю</w:t>
            </w:r>
            <w:r w:rsidRPr="00433094">
              <w:rPr>
                <w:rFonts w:ascii="Times New Roman" w:eastAsia="ArialMT" w:hAnsi="Times New Roman"/>
                <w:bCs/>
                <w:iCs/>
                <w:color w:val="000000"/>
              </w:rPr>
              <w:t>щий.</w:t>
            </w:r>
          </w:p>
          <w:p w:rsidR="00F003BA" w:rsidRPr="00433094" w:rsidRDefault="00F003BA" w:rsidP="00A40F21">
            <w:pPr>
              <w:autoSpaceDE w:val="0"/>
              <w:autoSpaceDN w:val="0"/>
              <w:adjustRightInd w:val="0"/>
              <w:spacing w:after="0" w:line="240" w:lineRule="auto"/>
              <w:jc w:val="both"/>
              <w:rPr>
                <w:rFonts w:ascii="Times New Roman" w:eastAsia="TimesNewRomanPS-BoldMT" w:hAnsi="Times New Roman"/>
                <w:bCs/>
                <w:iCs/>
                <w:color w:val="000000"/>
              </w:rPr>
            </w:pPr>
          </w:p>
        </w:tc>
        <w:tc>
          <w:tcPr>
            <w:tcW w:w="5655"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Сформировать умение правильно формулировать цели «автора» и «понимающего» при коммуникации в учебной деятельности и опыт самооценки этого мнения на основе применения этал</w:t>
            </w:r>
            <w:r w:rsidRPr="00433094">
              <w:rPr>
                <w:rFonts w:ascii="Times New Roman" w:eastAsia="ArialMT" w:hAnsi="Times New Roman"/>
                <w:bCs/>
                <w:iCs/>
                <w:color w:val="000000"/>
              </w:rPr>
              <w:t>о</w:t>
            </w:r>
            <w:r w:rsidRPr="00433094">
              <w:rPr>
                <w:rFonts w:ascii="Times New Roman" w:eastAsia="ArialMT" w:hAnsi="Times New Roman"/>
                <w:bCs/>
                <w:iCs/>
                <w:color w:val="000000"/>
              </w:rPr>
              <w:t>на.</w:t>
            </w:r>
          </w:p>
        </w:tc>
      </w:tr>
      <w:tr w:rsidR="00F003BA" w:rsidRPr="00433094" w:rsidTr="00A40F21">
        <w:trPr>
          <w:trHeight w:val="366"/>
        </w:trPr>
        <w:tc>
          <w:tcPr>
            <w:tcW w:w="675"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5</w:t>
            </w:r>
          </w:p>
          <w:p w:rsidR="00F003BA" w:rsidRPr="00433094" w:rsidRDefault="00F003BA" w:rsidP="00A40F21">
            <w:pPr>
              <w:autoSpaceDE w:val="0"/>
              <w:autoSpaceDN w:val="0"/>
              <w:adjustRightInd w:val="0"/>
              <w:spacing w:after="0" w:line="240" w:lineRule="auto"/>
              <w:jc w:val="both"/>
              <w:rPr>
                <w:rFonts w:ascii="Times New Roman" w:eastAsia="TimesNewRomanPS-BoldMT" w:hAnsi="Times New Roman"/>
                <w:bCs/>
                <w:iCs/>
                <w:color w:val="000000"/>
              </w:rPr>
            </w:pPr>
          </w:p>
        </w:tc>
        <w:tc>
          <w:tcPr>
            <w:tcW w:w="3402"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Тема: </w:t>
            </w:r>
            <w:r w:rsidRPr="00433094">
              <w:rPr>
                <w:rFonts w:ascii="Times New Roman" w:eastAsia="ArialMT" w:hAnsi="Times New Roman"/>
                <w:bCs/>
                <w:iCs/>
                <w:color w:val="000000"/>
              </w:rPr>
              <w:t xml:space="preserve">«Учимся </w:t>
            </w:r>
            <w:r w:rsidRPr="00433094">
              <w:rPr>
                <w:rFonts w:ascii="Times New Roman" w:eastAsia="TimesNewRomanPS-ItalicMT" w:hAnsi="Times New Roman"/>
                <w:bCs/>
                <w:iCs/>
                <w:color w:val="000000"/>
              </w:rPr>
              <w:t>дружно</w:t>
            </w:r>
            <w:r w:rsidRPr="00433094">
              <w:rPr>
                <w:rFonts w:ascii="Times New Roman" w:eastAsia="ArialMT" w:hAnsi="Times New Roman"/>
                <w:bCs/>
                <w:iCs/>
                <w:color w:val="000000"/>
              </w:rPr>
              <w:t>. Я – автор, я – понима</w:t>
            </w:r>
            <w:r w:rsidRPr="00433094">
              <w:rPr>
                <w:rFonts w:ascii="Times New Roman" w:eastAsia="ArialMT" w:hAnsi="Times New Roman"/>
                <w:bCs/>
                <w:iCs/>
                <w:color w:val="000000"/>
              </w:rPr>
              <w:t>ю</w:t>
            </w:r>
            <w:r w:rsidRPr="00433094">
              <w:rPr>
                <w:rFonts w:ascii="Times New Roman" w:eastAsia="ArialMT" w:hAnsi="Times New Roman"/>
                <w:bCs/>
                <w:iCs/>
                <w:color w:val="000000"/>
              </w:rPr>
              <w:t>щий».</w:t>
            </w:r>
          </w:p>
          <w:p w:rsidR="00F003BA" w:rsidRPr="00433094" w:rsidRDefault="00F003BA" w:rsidP="00A40F21">
            <w:pPr>
              <w:autoSpaceDE w:val="0"/>
              <w:autoSpaceDN w:val="0"/>
              <w:adjustRightInd w:val="0"/>
              <w:spacing w:after="0" w:line="240" w:lineRule="auto"/>
              <w:jc w:val="both"/>
              <w:rPr>
                <w:rFonts w:ascii="Times New Roman" w:eastAsia="TimesNewRomanPS-BoldMT" w:hAnsi="Times New Roman"/>
                <w:bCs/>
                <w:iCs/>
                <w:color w:val="000000"/>
              </w:rPr>
            </w:pPr>
          </w:p>
        </w:tc>
        <w:tc>
          <w:tcPr>
            <w:tcW w:w="5812" w:type="dxa"/>
            <w:gridSpan w:val="4"/>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1) Сформулировать простейшие правила высказывания «авт</w:t>
            </w:r>
            <w:r w:rsidRPr="00433094">
              <w:rPr>
                <w:rFonts w:ascii="Times New Roman" w:eastAsia="ArialMT" w:hAnsi="Times New Roman"/>
                <w:bCs/>
                <w:iCs/>
                <w:color w:val="000000"/>
              </w:rPr>
              <w:t>о</w:t>
            </w:r>
            <w:r w:rsidRPr="00433094">
              <w:rPr>
                <w:rFonts w:ascii="Times New Roman" w:eastAsia="ArialMT" w:hAnsi="Times New Roman"/>
                <w:bCs/>
                <w:iCs/>
                <w:color w:val="000000"/>
              </w:rPr>
              <w:t>ром» своих суждений.</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2) Построить простейшие правила поведения «понимающего».</w:t>
            </w:r>
          </w:p>
          <w:p w:rsidR="00F003BA" w:rsidRPr="00433094" w:rsidRDefault="00F003BA" w:rsidP="00A40F21">
            <w:pPr>
              <w:autoSpaceDE w:val="0"/>
              <w:autoSpaceDN w:val="0"/>
              <w:adjustRightInd w:val="0"/>
              <w:spacing w:after="0" w:line="240" w:lineRule="auto"/>
              <w:jc w:val="both"/>
              <w:rPr>
                <w:rFonts w:ascii="Times New Roman" w:eastAsia="TimesNewRomanPS-BoldMT" w:hAnsi="Times New Roman"/>
                <w:bCs/>
                <w:iCs/>
                <w:color w:val="000000"/>
              </w:rPr>
            </w:pPr>
          </w:p>
        </w:tc>
        <w:tc>
          <w:tcPr>
            <w:tcW w:w="5655"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Сформировать умение применять правила в позициях «автора» и «понимающего» при коммуникации в учебной деятельности и опыт самооценки этого умения на основе примен</w:t>
            </w:r>
            <w:r w:rsidRPr="00433094">
              <w:rPr>
                <w:rFonts w:ascii="Times New Roman" w:eastAsia="ArialMT" w:hAnsi="Times New Roman"/>
                <w:bCs/>
                <w:iCs/>
                <w:color w:val="000000"/>
              </w:rPr>
              <w:t>е</w:t>
            </w:r>
            <w:r w:rsidRPr="00433094">
              <w:rPr>
                <w:rFonts w:ascii="Times New Roman" w:eastAsia="ArialMT" w:hAnsi="Times New Roman"/>
                <w:bCs/>
                <w:iCs/>
                <w:color w:val="000000"/>
              </w:rPr>
              <w:t>ния эталона.</w:t>
            </w:r>
          </w:p>
        </w:tc>
      </w:tr>
      <w:tr w:rsidR="00F003BA" w:rsidRPr="00433094" w:rsidTr="00A40F21">
        <w:trPr>
          <w:trHeight w:val="3188"/>
        </w:trPr>
        <w:tc>
          <w:tcPr>
            <w:tcW w:w="675"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lastRenderedPageBreak/>
              <w:t>6</w:t>
            </w:r>
          </w:p>
          <w:p w:rsidR="00F003BA" w:rsidRPr="00433094" w:rsidRDefault="00F003BA" w:rsidP="00A40F21">
            <w:pPr>
              <w:autoSpaceDE w:val="0"/>
              <w:autoSpaceDN w:val="0"/>
              <w:adjustRightInd w:val="0"/>
              <w:spacing w:after="0" w:line="240" w:lineRule="auto"/>
              <w:jc w:val="both"/>
              <w:rPr>
                <w:rFonts w:ascii="Times New Roman" w:eastAsia="TimesNewRomanPS-BoldMT" w:hAnsi="Times New Roman"/>
                <w:bCs/>
                <w:iCs/>
                <w:color w:val="000000"/>
              </w:rPr>
            </w:pPr>
          </w:p>
        </w:tc>
        <w:tc>
          <w:tcPr>
            <w:tcW w:w="3402"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Тема</w:t>
            </w:r>
            <w:r w:rsidRPr="00433094">
              <w:rPr>
                <w:rFonts w:ascii="Times New Roman" w:eastAsia="ArialMT" w:hAnsi="Times New Roman"/>
                <w:bCs/>
                <w:iCs/>
                <w:color w:val="000000"/>
              </w:rPr>
              <w:t xml:space="preserve">: «Учимся </w:t>
            </w:r>
            <w:r w:rsidRPr="00433094">
              <w:rPr>
                <w:rFonts w:ascii="Times New Roman" w:eastAsia="TimesNewRomanPS-ItalicMT" w:hAnsi="Times New Roman"/>
                <w:bCs/>
                <w:iCs/>
                <w:color w:val="000000"/>
              </w:rPr>
              <w:t>дружно</w:t>
            </w:r>
            <w:r w:rsidRPr="00433094">
              <w:rPr>
                <w:rFonts w:ascii="Times New Roman" w:eastAsia="ArialMT" w:hAnsi="Times New Roman"/>
                <w:bCs/>
                <w:iCs/>
                <w:color w:val="000000"/>
              </w:rPr>
              <w:t>. Слушаю и слышу».</w:t>
            </w:r>
          </w:p>
          <w:p w:rsidR="00F003BA" w:rsidRPr="00433094" w:rsidRDefault="00F003BA" w:rsidP="00A40F21">
            <w:pPr>
              <w:autoSpaceDE w:val="0"/>
              <w:autoSpaceDN w:val="0"/>
              <w:adjustRightInd w:val="0"/>
              <w:spacing w:after="0" w:line="240" w:lineRule="auto"/>
              <w:jc w:val="both"/>
              <w:rPr>
                <w:rFonts w:ascii="Times New Roman" w:eastAsia="TimesNewRomanPS-BoldMT" w:hAnsi="Times New Roman"/>
                <w:bCs/>
                <w:iCs/>
                <w:color w:val="000000"/>
              </w:rPr>
            </w:pPr>
          </w:p>
        </w:tc>
        <w:tc>
          <w:tcPr>
            <w:tcW w:w="5812" w:type="dxa"/>
            <w:gridSpan w:val="4"/>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1) Выявить основные отл</w:t>
            </w:r>
            <w:r w:rsidRPr="00433094">
              <w:rPr>
                <w:rFonts w:ascii="Times New Roman" w:eastAsia="ArialMT" w:hAnsi="Times New Roman"/>
                <w:bCs/>
                <w:iCs/>
                <w:color w:val="000000"/>
              </w:rPr>
              <w:t>и</w:t>
            </w:r>
            <w:r w:rsidRPr="00433094">
              <w:rPr>
                <w:rFonts w:ascii="Times New Roman" w:eastAsia="ArialMT" w:hAnsi="Times New Roman"/>
                <w:bCs/>
                <w:iCs/>
                <w:color w:val="000000"/>
              </w:rPr>
              <w:t>чия понятий «слушать»</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и «слышать», взаимосвязь между понятиями «слушаю» − «восприн</w:t>
            </w:r>
            <w:r w:rsidRPr="00433094">
              <w:rPr>
                <w:rFonts w:ascii="Times New Roman" w:eastAsia="ArialMT" w:hAnsi="Times New Roman"/>
                <w:bCs/>
                <w:iCs/>
                <w:color w:val="000000"/>
              </w:rPr>
              <w:t>и</w:t>
            </w:r>
            <w:r w:rsidRPr="00433094">
              <w:rPr>
                <w:rFonts w:ascii="Times New Roman" w:eastAsia="ArialMT" w:hAnsi="Times New Roman"/>
                <w:bCs/>
                <w:iCs/>
                <w:color w:val="000000"/>
              </w:rPr>
              <w:t>маю», «слышу» − «понимаю».</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2) Построить простейшие правила постановки вопросов на уточнение и понимание.</w:t>
            </w:r>
          </w:p>
        </w:tc>
        <w:tc>
          <w:tcPr>
            <w:tcW w:w="5655" w:type="dxa"/>
          </w:tcPr>
          <w:p w:rsidR="00F003BA" w:rsidRPr="00433094" w:rsidRDefault="00F003BA" w:rsidP="00A40F21">
            <w:pPr>
              <w:autoSpaceDE w:val="0"/>
              <w:autoSpaceDN w:val="0"/>
              <w:adjustRightInd w:val="0"/>
              <w:spacing w:after="0" w:line="240" w:lineRule="auto"/>
              <w:jc w:val="both"/>
              <w:rPr>
                <w:rFonts w:ascii="Times New Roman" w:eastAsia="TimesNewRomanPS-Bold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Сформировать умение «слушать» и «слышать», задавать вопросы на понимание и уточнение и опыт самооценки этого умения на основе применения этал</w:t>
            </w:r>
            <w:r w:rsidRPr="00433094">
              <w:rPr>
                <w:rFonts w:ascii="Times New Roman" w:eastAsia="ArialMT" w:hAnsi="Times New Roman"/>
                <w:bCs/>
                <w:iCs/>
                <w:color w:val="000000"/>
              </w:rPr>
              <w:t>о</w:t>
            </w:r>
            <w:r w:rsidRPr="00433094">
              <w:rPr>
                <w:rFonts w:ascii="Times New Roman" w:eastAsia="ArialMT" w:hAnsi="Times New Roman"/>
                <w:bCs/>
                <w:iCs/>
                <w:color w:val="000000"/>
              </w:rPr>
              <w:t>на.</w:t>
            </w:r>
          </w:p>
        </w:tc>
      </w:tr>
      <w:tr w:rsidR="00F003BA" w:rsidRPr="00433094" w:rsidTr="00A40F21">
        <w:trPr>
          <w:trHeight w:val="381"/>
        </w:trPr>
        <w:tc>
          <w:tcPr>
            <w:tcW w:w="675"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29</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p>
        </w:tc>
        <w:tc>
          <w:tcPr>
            <w:tcW w:w="3402"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Тема</w:t>
            </w:r>
            <w:r w:rsidRPr="00433094">
              <w:rPr>
                <w:rFonts w:ascii="Times New Roman" w:eastAsia="ArialMT" w:hAnsi="Times New Roman"/>
                <w:bCs/>
                <w:iCs/>
                <w:color w:val="000000"/>
              </w:rPr>
              <w:t xml:space="preserve">: «Учимся </w:t>
            </w:r>
            <w:r w:rsidRPr="00433094">
              <w:rPr>
                <w:rFonts w:ascii="Times New Roman" w:eastAsia="TimesNewRomanPS-ItalicMT" w:hAnsi="Times New Roman"/>
                <w:bCs/>
                <w:iCs/>
                <w:color w:val="000000"/>
              </w:rPr>
              <w:t>дружно</w:t>
            </w:r>
            <w:r w:rsidRPr="00433094">
              <w:rPr>
                <w:rFonts w:ascii="Times New Roman" w:eastAsia="ArialMT" w:hAnsi="Times New Roman"/>
                <w:bCs/>
                <w:iCs/>
                <w:color w:val="000000"/>
              </w:rPr>
              <w:t>. Как понимать друг др</w:t>
            </w:r>
            <w:r w:rsidRPr="00433094">
              <w:rPr>
                <w:rFonts w:ascii="Times New Roman" w:eastAsia="ArialMT" w:hAnsi="Times New Roman"/>
                <w:bCs/>
                <w:iCs/>
                <w:color w:val="000000"/>
              </w:rPr>
              <w:t>у</w:t>
            </w:r>
            <w:r w:rsidRPr="00433094">
              <w:rPr>
                <w:rFonts w:ascii="Times New Roman" w:eastAsia="ArialMT" w:hAnsi="Times New Roman"/>
                <w:bCs/>
                <w:iCs/>
                <w:color w:val="000000"/>
              </w:rPr>
              <w:t>га без слов».</w:t>
            </w:r>
          </w:p>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p>
        </w:tc>
        <w:tc>
          <w:tcPr>
            <w:tcW w:w="5812" w:type="dxa"/>
            <w:gridSpan w:val="4"/>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Цель</w:t>
            </w:r>
            <w:r w:rsidRPr="00433094">
              <w:rPr>
                <w:rFonts w:ascii="Times New Roman" w:eastAsia="ArialMT" w:hAnsi="Times New Roman"/>
                <w:bCs/>
                <w:iCs/>
                <w:color w:val="000000"/>
              </w:rPr>
              <w:t>: 1) Сформировать представл</w:t>
            </w:r>
            <w:r w:rsidRPr="00433094">
              <w:rPr>
                <w:rFonts w:ascii="Times New Roman" w:eastAsia="ArialMT" w:hAnsi="Times New Roman"/>
                <w:bCs/>
                <w:iCs/>
                <w:color w:val="000000"/>
              </w:rPr>
              <w:t>е</w:t>
            </w:r>
            <w:r w:rsidRPr="00433094">
              <w:rPr>
                <w:rFonts w:ascii="Times New Roman" w:eastAsia="ArialMT" w:hAnsi="Times New Roman"/>
                <w:bCs/>
                <w:iCs/>
                <w:color w:val="000000"/>
              </w:rPr>
              <w:t>ние о необходимости понимать друг друга в процессе общения.</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2) Построить простейшие приемы п</w:t>
            </w:r>
            <w:r w:rsidRPr="00433094">
              <w:rPr>
                <w:rFonts w:ascii="Times New Roman" w:eastAsia="ArialMT" w:hAnsi="Times New Roman"/>
                <w:bCs/>
                <w:iCs/>
                <w:color w:val="000000"/>
              </w:rPr>
              <w:t>о</w:t>
            </w:r>
            <w:r w:rsidRPr="00433094">
              <w:rPr>
                <w:rFonts w:ascii="Times New Roman" w:eastAsia="ArialMT" w:hAnsi="Times New Roman"/>
                <w:bCs/>
                <w:iCs/>
                <w:color w:val="000000"/>
              </w:rPr>
              <w:t>нимания собеседника без слов.</w:t>
            </w:r>
          </w:p>
        </w:tc>
        <w:tc>
          <w:tcPr>
            <w:tcW w:w="5655"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Сформировать умение использовать приемы понимания собеседника без слов и опыт сам</w:t>
            </w:r>
            <w:r w:rsidRPr="00433094">
              <w:rPr>
                <w:rFonts w:ascii="Times New Roman" w:eastAsia="ArialMT" w:hAnsi="Times New Roman"/>
                <w:bCs/>
                <w:iCs/>
                <w:color w:val="000000"/>
              </w:rPr>
              <w:t>о</w:t>
            </w:r>
            <w:r w:rsidRPr="00433094">
              <w:rPr>
                <w:rFonts w:ascii="Times New Roman" w:eastAsia="ArialMT" w:hAnsi="Times New Roman"/>
                <w:bCs/>
                <w:iCs/>
                <w:color w:val="000000"/>
              </w:rPr>
              <w:t>оценки этого умения на основе применения эталона.</w:t>
            </w:r>
          </w:p>
        </w:tc>
      </w:tr>
      <w:tr w:rsidR="00F003BA" w:rsidRPr="00433094" w:rsidTr="00A40F21">
        <w:trPr>
          <w:trHeight w:val="381"/>
        </w:trPr>
        <w:tc>
          <w:tcPr>
            <w:tcW w:w="675"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30</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p>
        </w:tc>
        <w:tc>
          <w:tcPr>
            <w:tcW w:w="3402"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Тема: </w:t>
            </w:r>
            <w:r w:rsidRPr="00433094">
              <w:rPr>
                <w:rFonts w:ascii="Times New Roman" w:eastAsia="ArialMT" w:hAnsi="Times New Roman"/>
                <w:bCs/>
                <w:iCs/>
                <w:color w:val="000000"/>
              </w:rPr>
              <w:t>«Учимся друг у</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друга»</w:t>
            </w:r>
          </w:p>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p>
        </w:tc>
        <w:tc>
          <w:tcPr>
            <w:tcW w:w="5812" w:type="dxa"/>
            <w:gridSpan w:val="4"/>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1) Сформировать представление о каждом ученике класса как о личности, у которой можно научиться мн</w:t>
            </w:r>
            <w:r w:rsidRPr="00433094">
              <w:rPr>
                <w:rFonts w:ascii="Times New Roman" w:eastAsia="ArialMT" w:hAnsi="Times New Roman"/>
                <w:bCs/>
                <w:iCs/>
                <w:color w:val="000000"/>
              </w:rPr>
              <w:t>о</w:t>
            </w:r>
            <w:r w:rsidRPr="00433094">
              <w:rPr>
                <w:rFonts w:ascii="Times New Roman" w:eastAsia="ArialMT" w:hAnsi="Times New Roman"/>
                <w:bCs/>
                <w:iCs/>
                <w:color w:val="000000"/>
              </w:rPr>
              <w:t>гим хорошим качествам.</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2) Сформировать образ «МЫ» как особенности коллектива, способн</w:t>
            </w:r>
            <w:r w:rsidRPr="00433094">
              <w:rPr>
                <w:rFonts w:ascii="Times New Roman" w:eastAsia="ArialMT" w:hAnsi="Times New Roman"/>
                <w:bCs/>
                <w:iCs/>
                <w:color w:val="000000"/>
              </w:rPr>
              <w:t>о</w:t>
            </w:r>
            <w:r w:rsidRPr="00433094">
              <w:rPr>
                <w:rFonts w:ascii="Times New Roman" w:eastAsia="ArialMT" w:hAnsi="Times New Roman"/>
                <w:bCs/>
                <w:iCs/>
                <w:color w:val="000000"/>
              </w:rPr>
              <w:t>го решать учебные задачи.</w:t>
            </w:r>
          </w:p>
        </w:tc>
        <w:tc>
          <w:tcPr>
            <w:tcW w:w="5655"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Сформировать умение фиксировать положительные к</w:t>
            </w:r>
            <w:r w:rsidRPr="00433094">
              <w:rPr>
                <w:rFonts w:ascii="Times New Roman" w:eastAsia="ArialMT" w:hAnsi="Times New Roman"/>
                <w:bCs/>
                <w:iCs/>
                <w:color w:val="000000"/>
              </w:rPr>
              <w:t>а</w:t>
            </w:r>
            <w:r w:rsidRPr="00433094">
              <w:rPr>
                <w:rFonts w:ascii="Times New Roman" w:eastAsia="ArialMT" w:hAnsi="Times New Roman"/>
                <w:bCs/>
                <w:iCs/>
                <w:color w:val="000000"/>
              </w:rPr>
              <w:t>чества других и использовать их</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для достижения учебной задачи, опыт самооценки этого умения на основе применения эталона.</w:t>
            </w:r>
          </w:p>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p>
        </w:tc>
      </w:tr>
      <w:tr w:rsidR="00F003BA" w:rsidRPr="00433094" w:rsidTr="00A40F21">
        <w:trPr>
          <w:trHeight w:val="381"/>
        </w:trPr>
        <w:tc>
          <w:tcPr>
            <w:tcW w:w="15544" w:type="dxa"/>
            <w:gridSpan w:val="8"/>
          </w:tcPr>
          <w:p w:rsidR="00F003BA" w:rsidRPr="00433094" w:rsidRDefault="00F003BA" w:rsidP="00A40F21">
            <w:pPr>
              <w:autoSpaceDE w:val="0"/>
              <w:autoSpaceDN w:val="0"/>
              <w:adjustRightInd w:val="0"/>
              <w:spacing w:after="0" w:line="240" w:lineRule="auto"/>
              <w:jc w:val="both"/>
              <w:rPr>
                <w:rFonts w:ascii="Times New Roman" w:eastAsia="ArialMT" w:hAnsi="Times New Roman"/>
                <w:b/>
                <w:bCs/>
                <w:iCs/>
                <w:color w:val="000000"/>
              </w:rPr>
            </w:pPr>
            <w:r w:rsidRPr="00433094">
              <w:rPr>
                <w:rFonts w:ascii="Times New Roman" w:eastAsia="ArialMT" w:hAnsi="Times New Roman"/>
                <w:b/>
                <w:bCs/>
                <w:iCs/>
                <w:color w:val="000000"/>
              </w:rPr>
              <w:t>3 класс</w:t>
            </w:r>
          </w:p>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p>
        </w:tc>
      </w:tr>
      <w:tr w:rsidR="00F003BA" w:rsidRPr="00433094" w:rsidTr="00A40F21">
        <w:trPr>
          <w:trHeight w:val="416"/>
        </w:trPr>
        <w:tc>
          <w:tcPr>
            <w:tcW w:w="959"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5</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p>
        </w:tc>
        <w:tc>
          <w:tcPr>
            <w:tcW w:w="3544" w:type="dxa"/>
            <w:gridSpan w:val="3"/>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Тема: </w:t>
            </w:r>
            <w:r w:rsidRPr="00433094">
              <w:rPr>
                <w:rFonts w:ascii="Times New Roman" w:eastAsia="ArialMT" w:hAnsi="Times New Roman"/>
                <w:bCs/>
                <w:iCs/>
                <w:color w:val="000000"/>
              </w:rPr>
              <w:t>«Чувства – мои</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помощники в общении».</w:t>
            </w:r>
          </w:p>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p>
        </w:tc>
        <w:tc>
          <w:tcPr>
            <w:tcW w:w="5386"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1) Сформировать представление о чувствах ученика, помогающих ему в процессе совместной с другими учениками уче</w:t>
            </w:r>
            <w:r w:rsidRPr="00433094">
              <w:rPr>
                <w:rFonts w:ascii="Times New Roman" w:eastAsia="ArialMT" w:hAnsi="Times New Roman"/>
                <w:bCs/>
                <w:iCs/>
                <w:color w:val="000000"/>
              </w:rPr>
              <w:t>б</w:t>
            </w:r>
            <w:r w:rsidRPr="00433094">
              <w:rPr>
                <w:rFonts w:ascii="Times New Roman" w:eastAsia="ArialMT" w:hAnsi="Times New Roman"/>
                <w:bCs/>
                <w:iCs/>
                <w:color w:val="000000"/>
              </w:rPr>
              <w:t>ной деятельности.</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2) Сформулировать простейшие приемы погашения негативных эмоций при работе в группе, п</w:t>
            </w:r>
            <w:r w:rsidRPr="00433094">
              <w:rPr>
                <w:rFonts w:ascii="Times New Roman" w:eastAsia="ArialMT" w:hAnsi="Times New Roman"/>
                <w:bCs/>
                <w:iCs/>
                <w:color w:val="000000"/>
              </w:rPr>
              <w:t>а</w:t>
            </w:r>
            <w:r w:rsidRPr="00433094">
              <w:rPr>
                <w:rFonts w:ascii="Times New Roman" w:eastAsia="ArialMT" w:hAnsi="Times New Roman"/>
                <w:bCs/>
                <w:iCs/>
                <w:color w:val="000000"/>
              </w:rPr>
              <w:t>ре.</w:t>
            </w:r>
          </w:p>
        </w:tc>
        <w:tc>
          <w:tcPr>
            <w:tcW w:w="5655"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Сформировать умение применять простейшие приемы погашения негативных эмоций при работе в группе, паре и опыт с</w:t>
            </w:r>
            <w:r w:rsidRPr="00433094">
              <w:rPr>
                <w:rFonts w:ascii="Times New Roman" w:eastAsia="ArialMT" w:hAnsi="Times New Roman"/>
                <w:bCs/>
                <w:iCs/>
                <w:color w:val="000000"/>
              </w:rPr>
              <w:t>а</w:t>
            </w:r>
            <w:r w:rsidRPr="00433094">
              <w:rPr>
                <w:rFonts w:ascii="Times New Roman" w:eastAsia="ArialMT" w:hAnsi="Times New Roman"/>
                <w:bCs/>
                <w:iCs/>
                <w:color w:val="000000"/>
              </w:rPr>
              <w:t>мооценки этого умения на основе применения эталона.</w:t>
            </w:r>
          </w:p>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p>
        </w:tc>
      </w:tr>
      <w:tr w:rsidR="00F003BA" w:rsidRPr="00433094" w:rsidTr="00A40F21">
        <w:trPr>
          <w:trHeight w:val="381"/>
        </w:trPr>
        <w:tc>
          <w:tcPr>
            <w:tcW w:w="959"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12</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p>
        </w:tc>
        <w:tc>
          <w:tcPr>
            <w:tcW w:w="3544" w:type="dxa"/>
            <w:gridSpan w:val="3"/>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Тема: </w:t>
            </w:r>
            <w:r w:rsidRPr="00433094">
              <w:rPr>
                <w:rFonts w:ascii="Times New Roman" w:eastAsia="ArialMT" w:hAnsi="Times New Roman"/>
                <w:bCs/>
                <w:iCs/>
                <w:color w:val="000000"/>
              </w:rPr>
              <w:t xml:space="preserve">«Учимся </w:t>
            </w:r>
            <w:r w:rsidRPr="00433094">
              <w:rPr>
                <w:rFonts w:ascii="Times New Roman" w:eastAsia="TimesNewRomanPS-ItalicMT" w:hAnsi="Times New Roman"/>
                <w:bCs/>
                <w:iCs/>
                <w:color w:val="000000"/>
              </w:rPr>
              <w:t>дружно</w:t>
            </w:r>
            <w:r w:rsidRPr="00433094">
              <w:rPr>
                <w:rFonts w:ascii="Times New Roman" w:eastAsia="ArialMT" w:hAnsi="Times New Roman"/>
                <w:bCs/>
                <w:iCs/>
                <w:color w:val="000000"/>
              </w:rPr>
              <w:t>. Что такое диалог.</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Правила ведения диа-</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лога».</w:t>
            </w:r>
          </w:p>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p>
        </w:tc>
        <w:tc>
          <w:tcPr>
            <w:tcW w:w="5386"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1) Сформировать представление о диалоге как способе ко</w:t>
            </w:r>
            <w:r w:rsidRPr="00433094">
              <w:rPr>
                <w:rFonts w:ascii="Times New Roman" w:eastAsia="ArialMT" w:hAnsi="Times New Roman"/>
                <w:bCs/>
                <w:iCs/>
                <w:color w:val="000000"/>
              </w:rPr>
              <w:t>м</w:t>
            </w:r>
            <w:r w:rsidRPr="00433094">
              <w:rPr>
                <w:rFonts w:ascii="Times New Roman" w:eastAsia="ArialMT" w:hAnsi="Times New Roman"/>
                <w:bCs/>
                <w:iCs/>
                <w:color w:val="000000"/>
              </w:rPr>
              <w:t>муникации.</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2) Построить правила ведения диалога на основе применения этал</w:t>
            </w:r>
            <w:r w:rsidRPr="00433094">
              <w:rPr>
                <w:rFonts w:ascii="Times New Roman" w:eastAsia="ArialMT" w:hAnsi="Times New Roman"/>
                <w:bCs/>
                <w:iCs/>
                <w:color w:val="000000"/>
              </w:rPr>
              <w:t>о</w:t>
            </w:r>
            <w:r w:rsidRPr="00433094">
              <w:rPr>
                <w:rFonts w:ascii="Times New Roman" w:eastAsia="ArialMT" w:hAnsi="Times New Roman"/>
                <w:bCs/>
                <w:iCs/>
                <w:color w:val="000000"/>
              </w:rPr>
              <w:t>на.</w:t>
            </w:r>
          </w:p>
        </w:tc>
        <w:tc>
          <w:tcPr>
            <w:tcW w:w="5655"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Сформировать умение применять правила ведения ди</w:t>
            </w:r>
            <w:r w:rsidRPr="00433094">
              <w:rPr>
                <w:rFonts w:ascii="Times New Roman" w:eastAsia="ArialMT" w:hAnsi="Times New Roman"/>
                <w:bCs/>
                <w:iCs/>
                <w:color w:val="000000"/>
              </w:rPr>
              <w:t>а</w:t>
            </w:r>
            <w:r w:rsidRPr="00433094">
              <w:rPr>
                <w:rFonts w:ascii="Times New Roman" w:eastAsia="ArialMT" w:hAnsi="Times New Roman"/>
                <w:bCs/>
                <w:iCs/>
                <w:color w:val="000000"/>
              </w:rPr>
              <w:t>лога и опыт самооценки этого умения</w:t>
            </w:r>
          </w:p>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p>
        </w:tc>
      </w:tr>
      <w:tr w:rsidR="00F003BA" w:rsidRPr="00433094" w:rsidTr="00A40F21">
        <w:trPr>
          <w:trHeight w:val="381"/>
        </w:trPr>
        <w:tc>
          <w:tcPr>
            <w:tcW w:w="959"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13</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p>
        </w:tc>
        <w:tc>
          <w:tcPr>
            <w:tcW w:w="3544" w:type="dxa"/>
            <w:gridSpan w:val="3"/>
          </w:tcPr>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r w:rsidRPr="00433094">
              <w:rPr>
                <w:rFonts w:ascii="Times New Roman" w:eastAsia="TimesNewRomanPS-ItalicMT" w:hAnsi="Times New Roman"/>
                <w:bCs/>
                <w:iCs/>
                <w:color w:val="000000"/>
              </w:rPr>
              <w:t xml:space="preserve">Тема: </w:t>
            </w:r>
            <w:r w:rsidRPr="00433094">
              <w:rPr>
                <w:rFonts w:ascii="Times New Roman" w:eastAsia="ArialMT" w:hAnsi="Times New Roman"/>
                <w:bCs/>
                <w:iCs/>
                <w:color w:val="000000"/>
              </w:rPr>
              <w:t xml:space="preserve">«Учимся </w:t>
            </w:r>
            <w:r w:rsidRPr="00433094">
              <w:rPr>
                <w:rFonts w:ascii="Times New Roman" w:eastAsia="TimesNewRomanPS-ItalicMT" w:hAnsi="Times New Roman"/>
                <w:bCs/>
                <w:iCs/>
                <w:color w:val="000000"/>
              </w:rPr>
              <w:t>друж-</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но</w:t>
            </w:r>
            <w:r w:rsidRPr="00433094">
              <w:rPr>
                <w:rFonts w:ascii="Times New Roman" w:eastAsia="ArialMT" w:hAnsi="Times New Roman"/>
                <w:bCs/>
                <w:iCs/>
                <w:color w:val="000000"/>
              </w:rPr>
              <w:t>. Я − критик».</w:t>
            </w:r>
          </w:p>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p>
        </w:tc>
        <w:tc>
          <w:tcPr>
            <w:tcW w:w="5386"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Цель</w:t>
            </w:r>
            <w:r w:rsidRPr="00433094">
              <w:rPr>
                <w:rFonts w:ascii="Times New Roman" w:eastAsia="ArialMT" w:hAnsi="Times New Roman"/>
                <w:bCs/>
                <w:iCs/>
                <w:color w:val="000000"/>
              </w:rPr>
              <w:t>: 1) Сформировать представление о роли «критика» в комм</w:t>
            </w:r>
            <w:r w:rsidRPr="00433094">
              <w:rPr>
                <w:rFonts w:ascii="Times New Roman" w:eastAsia="ArialMT" w:hAnsi="Times New Roman"/>
                <w:bCs/>
                <w:iCs/>
                <w:color w:val="000000"/>
              </w:rPr>
              <w:t>у</w:t>
            </w:r>
            <w:r w:rsidRPr="00433094">
              <w:rPr>
                <w:rFonts w:ascii="Times New Roman" w:eastAsia="ArialMT" w:hAnsi="Times New Roman"/>
                <w:bCs/>
                <w:iCs/>
                <w:color w:val="000000"/>
              </w:rPr>
              <w:t>никации.</w:t>
            </w:r>
          </w:p>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r w:rsidRPr="00433094">
              <w:rPr>
                <w:rFonts w:ascii="Times New Roman" w:eastAsia="ArialMT" w:hAnsi="Times New Roman"/>
                <w:bCs/>
                <w:iCs/>
                <w:color w:val="000000"/>
              </w:rPr>
              <w:t>2) Построить правила поведения «критика» в учебной работе.</w:t>
            </w:r>
          </w:p>
        </w:tc>
        <w:tc>
          <w:tcPr>
            <w:tcW w:w="5655"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Сформировать умение применять правила поведения в позиции «критик» при коммуникации в учебной деятельности и опыт с</w:t>
            </w:r>
            <w:r w:rsidRPr="00433094">
              <w:rPr>
                <w:rFonts w:ascii="Times New Roman" w:eastAsia="ArialMT" w:hAnsi="Times New Roman"/>
                <w:bCs/>
                <w:iCs/>
                <w:color w:val="000000"/>
              </w:rPr>
              <w:t>а</w:t>
            </w:r>
            <w:r w:rsidRPr="00433094">
              <w:rPr>
                <w:rFonts w:ascii="Times New Roman" w:eastAsia="ArialMT" w:hAnsi="Times New Roman"/>
                <w:bCs/>
                <w:iCs/>
                <w:color w:val="000000"/>
              </w:rPr>
              <w:t>мооценки этого умения на основе применения эталона.</w:t>
            </w:r>
          </w:p>
        </w:tc>
      </w:tr>
      <w:tr w:rsidR="00F003BA" w:rsidRPr="00433094" w:rsidTr="00A40F21">
        <w:trPr>
          <w:trHeight w:val="381"/>
        </w:trPr>
        <w:tc>
          <w:tcPr>
            <w:tcW w:w="959"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15</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p>
        </w:tc>
        <w:tc>
          <w:tcPr>
            <w:tcW w:w="3544" w:type="dxa"/>
            <w:gridSpan w:val="3"/>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Тема: </w:t>
            </w:r>
            <w:r w:rsidRPr="00433094">
              <w:rPr>
                <w:rFonts w:ascii="Times New Roman" w:eastAsia="ArialMT" w:hAnsi="Times New Roman"/>
                <w:bCs/>
                <w:iCs/>
                <w:color w:val="000000"/>
              </w:rPr>
              <w:t>«Работаем вместе: автор, понимаю-</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щий и критик».</w:t>
            </w:r>
          </w:p>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p>
        </w:tc>
        <w:tc>
          <w:tcPr>
            <w:tcW w:w="5386"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1) Уточнить представление о ролях «автор»,  «понимающий», «критик» в коммун</w:t>
            </w:r>
            <w:r w:rsidRPr="00433094">
              <w:rPr>
                <w:rFonts w:ascii="Times New Roman" w:eastAsia="ArialMT" w:hAnsi="Times New Roman"/>
                <w:bCs/>
                <w:iCs/>
                <w:color w:val="000000"/>
              </w:rPr>
              <w:t>и</w:t>
            </w:r>
            <w:r w:rsidRPr="00433094">
              <w:rPr>
                <w:rFonts w:ascii="Times New Roman" w:eastAsia="ArialMT" w:hAnsi="Times New Roman"/>
                <w:bCs/>
                <w:iCs/>
                <w:color w:val="000000"/>
              </w:rPr>
              <w:t>кации.</w:t>
            </w:r>
          </w:p>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r w:rsidRPr="00433094">
              <w:rPr>
                <w:rFonts w:ascii="Times New Roman" w:eastAsia="ArialMT" w:hAnsi="Times New Roman"/>
                <w:bCs/>
                <w:iCs/>
                <w:color w:val="000000"/>
              </w:rPr>
              <w:t xml:space="preserve">2) Уточнить правила ролевого </w:t>
            </w:r>
            <w:r w:rsidRPr="00433094">
              <w:rPr>
                <w:rFonts w:ascii="Times New Roman" w:eastAsia="ArialMT" w:hAnsi="Times New Roman"/>
                <w:bCs/>
                <w:iCs/>
                <w:color w:val="000000"/>
              </w:rPr>
              <w:lastRenderedPageBreak/>
              <w:t>взаимодействия «автора» с «п</w:t>
            </w:r>
            <w:r w:rsidRPr="00433094">
              <w:rPr>
                <w:rFonts w:ascii="Times New Roman" w:eastAsia="ArialMT" w:hAnsi="Times New Roman"/>
                <w:bCs/>
                <w:iCs/>
                <w:color w:val="000000"/>
              </w:rPr>
              <w:t>о</w:t>
            </w:r>
            <w:r w:rsidRPr="00433094">
              <w:rPr>
                <w:rFonts w:ascii="Times New Roman" w:eastAsia="ArialMT" w:hAnsi="Times New Roman"/>
                <w:bCs/>
                <w:iCs/>
                <w:color w:val="000000"/>
              </w:rPr>
              <w:t>нимающим» и «критиком».</w:t>
            </w:r>
          </w:p>
        </w:tc>
        <w:tc>
          <w:tcPr>
            <w:tcW w:w="5655"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lastRenderedPageBreak/>
              <w:t>Цель</w:t>
            </w:r>
            <w:r w:rsidRPr="00433094">
              <w:rPr>
                <w:rFonts w:ascii="Times New Roman" w:eastAsia="ArialMT" w:hAnsi="Times New Roman"/>
                <w:bCs/>
                <w:iCs/>
                <w:color w:val="000000"/>
              </w:rPr>
              <w:t xml:space="preserve">: Сформировать умение применять правила ролевого взаимодействия «автора» с «понимающим»и «критиком» при коммуникации в учебной </w:t>
            </w:r>
            <w:r w:rsidRPr="00433094">
              <w:rPr>
                <w:rFonts w:ascii="Times New Roman" w:eastAsia="ArialMT" w:hAnsi="Times New Roman"/>
                <w:bCs/>
                <w:iCs/>
                <w:color w:val="000000"/>
              </w:rPr>
              <w:lastRenderedPageBreak/>
              <w:t>деятельности и опыт самооценки этого умения на основе примен</w:t>
            </w:r>
            <w:r w:rsidRPr="00433094">
              <w:rPr>
                <w:rFonts w:ascii="Times New Roman" w:eastAsia="ArialMT" w:hAnsi="Times New Roman"/>
                <w:bCs/>
                <w:iCs/>
                <w:color w:val="000000"/>
              </w:rPr>
              <w:t>е</w:t>
            </w:r>
            <w:r w:rsidRPr="00433094">
              <w:rPr>
                <w:rFonts w:ascii="Times New Roman" w:eastAsia="ArialMT" w:hAnsi="Times New Roman"/>
                <w:bCs/>
                <w:iCs/>
                <w:color w:val="000000"/>
              </w:rPr>
              <w:t>ния эталона.</w:t>
            </w:r>
          </w:p>
        </w:tc>
      </w:tr>
      <w:tr w:rsidR="00F003BA" w:rsidRPr="00433094" w:rsidTr="00A40F21">
        <w:trPr>
          <w:trHeight w:val="2259"/>
        </w:trPr>
        <w:tc>
          <w:tcPr>
            <w:tcW w:w="959"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lastRenderedPageBreak/>
              <w:t>17</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p>
        </w:tc>
        <w:tc>
          <w:tcPr>
            <w:tcW w:w="3544" w:type="dxa"/>
            <w:gridSpan w:val="3"/>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Тема: </w:t>
            </w:r>
            <w:r w:rsidRPr="00433094">
              <w:rPr>
                <w:rFonts w:ascii="Times New Roman" w:eastAsia="ArialMT" w:hAnsi="Times New Roman"/>
                <w:bCs/>
                <w:iCs/>
                <w:color w:val="000000"/>
              </w:rPr>
              <w:t>«Как быть поня-</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тым на уроке».</w:t>
            </w:r>
          </w:p>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p>
        </w:tc>
        <w:tc>
          <w:tcPr>
            <w:tcW w:w="5386"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1) Сформировать мотивацию к развитию речи как средс</w:t>
            </w:r>
            <w:r w:rsidRPr="00433094">
              <w:rPr>
                <w:rFonts w:ascii="Times New Roman" w:eastAsia="ArialMT" w:hAnsi="Times New Roman"/>
                <w:bCs/>
                <w:iCs/>
                <w:color w:val="000000"/>
              </w:rPr>
              <w:t>т</w:t>
            </w:r>
            <w:r w:rsidRPr="00433094">
              <w:rPr>
                <w:rFonts w:ascii="Times New Roman" w:eastAsia="ArialMT" w:hAnsi="Times New Roman"/>
                <w:bCs/>
                <w:iCs/>
                <w:color w:val="000000"/>
              </w:rPr>
              <w:t>ву успешной коммуникации в учебной деятельности.</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2) Познакомить с простейшими приемами ораторского искусс</w:t>
            </w:r>
            <w:r w:rsidRPr="00433094">
              <w:rPr>
                <w:rFonts w:ascii="Times New Roman" w:eastAsia="ArialMT" w:hAnsi="Times New Roman"/>
                <w:bCs/>
                <w:iCs/>
                <w:color w:val="000000"/>
              </w:rPr>
              <w:t>т</w:t>
            </w:r>
            <w:r w:rsidRPr="00433094">
              <w:rPr>
                <w:rFonts w:ascii="Times New Roman" w:eastAsia="ArialMT" w:hAnsi="Times New Roman"/>
                <w:bCs/>
                <w:iCs/>
                <w:color w:val="000000"/>
              </w:rPr>
              <w:t>ва.</w:t>
            </w:r>
          </w:p>
        </w:tc>
        <w:tc>
          <w:tcPr>
            <w:tcW w:w="5655"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Цель</w:t>
            </w:r>
            <w:r w:rsidRPr="00433094">
              <w:rPr>
                <w:rFonts w:ascii="Times New Roman" w:eastAsia="ArialMT" w:hAnsi="Times New Roman"/>
                <w:bCs/>
                <w:iCs/>
                <w:color w:val="000000"/>
              </w:rPr>
              <w:t>: Сформировать умение применять простейшие приемы ораторского искусства и опыт самооценки этого умения на о</w:t>
            </w:r>
            <w:r w:rsidRPr="00433094">
              <w:rPr>
                <w:rFonts w:ascii="Times New Roman" w:eastAsia="ArialMT" w:hAnsi="Times New Roman"/>
                <w:bCs/>
                <w:iCs/>
                <w:color w:val="000000"/>
              </w:rPr>
              <w:t>с</w:t>
            </w:r>
            <w:r w:rsidRPr="00433094">
              <w:rPr>
                <w:rFonts w:ascii="Times New Roman" w:eastAsia="ArialMT" w:hAnsi="Times New Roman"/>
                <w:bCs/>
                <w:iCs/>
                <w:color w:val="000000"/>
              </w:rPr>
              <w:t>нове применения эталона.</w:t>
            </w:r>
          </w:p>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p>
        </w:tc>
      </w:tr>
      <w:tr w:rsidR="00F003BA" w:rsidRPr="00433094" w:rsidTr="00A40F21">
        <w:trPr>
          <w:trHeight w:val="381"/>
        </w:trPr>
        <w:tc>
          <w:tcPr>
            <w:tcW w:w="959"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31</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p>
        </w:tc>
        <w:tc>
          <w:tcPr>
            <w:tcW w:w="3544" w:type="dxa"/>
            <w:gridSpan w:val="3"/>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Тема: </w:t>
            </w:r>
            <w:r w:rsidRPr="00433094">
              <w:rPr>
                <w:rFonts w:ascii="Times New Roman" w:eastAsia="ArialMT" w:hAnsi="Times New Roman"/>
                <w:bCs/>
                <w:iCs/>
                <w:color w:val="000000"/>
              </w:rPr>
              <w:t>«Ценности на-</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шей жизни. Дружба».</w:t>
            </w:r>
          </w:p>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p>
        </w:tc>
        <w:tc>
          <w:tcPr>
            <w:tcW w:w="5386"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1) Сформировать предста</w:t>
            </w:r>
            <w:r w:rsidRPr="00433094">
              <w:rPr>
                <w:rFonts w:ascii="Times New Roman" w:eastAsia="ArialMT" w:hAnsi="Times New Roman"/>
                <w:bCs/>
                <w:iCs/>
                <w:color w:val="000000"/>
              </w:rPr>
              <w:t>в</w:t>
            </w:r>
            <w:r w:rsidRPr="00433094">
              <w:rPr>
                <w:rFonts w:ascii="Times New Roman" w:eastAsia="ArialMT" w:hAnsi="Times New Roman"/>
                <w:bCs/>
                <w:iCs/>
                <w:color w:val="000000"/>
              </w:rPr>
              <w:t>ление о понятии «дружба».</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2) Раскрыть значимость общих интересов и увлечений, искренних и доверительных отношений в уче</w:t>
            </w:r>
            <w:r w:rsidRPr="00433094">
              <w:rPr>
                <w:rFonts w:ascii="Times New Roman" w:eastAsia="ArialMT" w:hAnsi="Times New Roman"/>
                <w:bCs/>
                <w:iCs/>
                <w:color w:val="000000"/>
              </w:rPr>
              <w:t>б</w:t>
            </w:r>
            <w:r w:rsidRPr="00433094">
              <w:rPr>
                <w:rFonts w:ascii="Times New Roman" w:eastAsia="ArialMT" w:hAnsi="Times New Roman"/>
                <w:bCs/>
                <w:iCs/>
                <w:color w:val="000000"/>
              </w:rPr>
              <w:t>ной деятельности.</w:t>
            </w:r>
          </w:p>
        </w:tc>
        <w:tc>
          <w:tcPr>
            <w:tcW w:w="5655"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Сформировать умение выстраивать дружеские отношения с одноклассниками на основе применения эталона и осуществлять самооценку этого умения на осн</w:t>
            </w:r>
            <w:r w:rsidRPr="00433094">
              <w:rPr>
                <w:rFonts w:ascii="Times New Roman" w:eastAsia="ArialMT" w:hAnsi="Times New Roman"/>
                <w:bCs/>
                <w:iCs/>
                <w:color w:val="000000"/>
              </w:rPr>
              <w:t>о</w:t>
            </w:r>
            <w:r w:rsidRPr="00433094">
              <w:rPr>
                <w:rFonts w:ascii="Times New Roman" w:eastAsia="ArialMT" w:hAnsi="Times New Roman"/>
                <w:bCs/>
                <w:iCs/>
                <w:color w:val="000000"/>
              </w:rPr>
              <w:t>ве применения эталона.</w:t>
            </w:r>
          </w:p>
        </w:tc>
      </w:tr>
      <w:tr w:rsidR="00F003BA" w:rsidRPr="00433094" w:rsidTr="00A40F21">
        <w:trPr>
          <w:trHeight w:val="381"/>
        </w:trPr>
        <w:tc>
          <w:tcPr>
            <w:tcW w:w="15544" w:type="dxa"/>
            <w:gridSpan w:val="8"/>
          </w:tcPr>
          <w:p w:rsidR="00F003BA" w:rsidRPr="00433094" w:rsidRDefault="00F003BA" w:rsidP="00A40F21">
            <w:pPr>
              <w:autoSpaceDE w:val="0"/>
              <w:autoSpaceDN w:val="0"/>
              <w:adjustRightInd w:val="0"/>
              <w:spacing w:after="0" w:line="240" w:lineRule="auto"/>
              <w:jc w:val="both"/>
              <w:rPr>
                <w:rFonts w:ascii="Times New Roman" w:eastAsia="ArialMT" w:hAnsi="Times New Roman"/>
                <w:b/>
                <w:bCs/>
                <w:iCs/>
                <w:color w:val="000000"/>
              </w:rPr>
            </w:pPr>
            <w:r w:rsidRPr="00433094">
              <w:rPr>
                <w:rFonts w:ascii="Times New Roman" w:eastAsia="ArialMT" w:hAnsi="Times New Roman"/>
                <w:b/>
                <w:bCs/>
                <w:iCs/>
                <w:color w:val="000000"/>
              </w:rPr>
              <w:t>4 класс</w:t>
            </w:r>
          </w:p>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p>
        </w:tc>
      </w:tr>
      <w:tr w:rsidR="00F003BA" w:rsidRPr="00433094" w:rsidTr="00A40F21">
        <w:trPr>
          <w:trHeight w:val="381"/>
        </w:trPr>
        <w:tc>
          <w:tcPr>
            <w:tcW w:w="959"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5</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p>
        </w:tc>
        <w:tc>
          <w:tcPr>
            <w:tcW w:w="3260"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Тема: </w:t>
            </w:r>
            <w:r w:rsidRPr="00433094">
              <w:rPr>
                <w:rFonts w:ascii="Times New Roman" w:eastAsia="ArialMT" w:hAnsi="Times New Roman"/>
                <w:bCs/>
                <w:iCs/>
                <w:color w:val="000000"/>
              </w:rPr>
              <w:t>«Работаем вм</w:t>
            </w:r>
            <w:r w:rsidRPr="00433094">
              <w:rPr>
                <w:rFonts w:ascii="Times New Roman" w:eastAsia="ArialMT" w:hAnsi="Times New Roman"/>
                <w:bCs/>
                <w:iCs/>
                <w:color w:val="000000"/>
              </w:rPr>
              <w:t>е</w:t>
            </w:r>
            <w:r w:rsidRPr="00433094">
              <w:rPr>
                <w:rFonts w:ascii="Times New Roman" w:eastAsia="ArialMT" w:hAnsi="Times New Roman"/>
                <w:bCs/>
                <w:iCs/>
                <w:color w:val="000000"/>
              </w:rPr>
              <w:t>сте: организатор».</w:t>
            </w:r>
          </w:p>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p>
        </w:tc>
        <w:tc>
          <w:tcPr>
            <w:tcW w:w="5387"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1) Сформировать представление о роли «организатора» в коммуникативном взаимодейс</w:t>
            </w:r>
            <w:r w:rsidRPr="00433094">
              <w:rPr>
                <w:rFonts w:ascii="Times New Roman" w:eastAsia="ArialMT" w:hAnsi="Times New Roman"/>
                <w:bCs/>
                <w:iCs/>
                <w:color w:val="000000"/>
              </w:rPr>
              <w:t>т</w:t>
            </w:r>
            <w:r w:rsidRPr="00433094">
              <w:rPr>
                <w:rFonts w:ascii="Times New Roman" w:eastAsia="ArialMT" w:hAnsi="Times New Roman"/>
                <w:bCs/>
                <w:iCs/>
                <w:color w:val="000000"/>
              </w:rPr>
              <w:t>вии.</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2) Построить правила поведения «организатора» в учебной раб</w:t>
            </w:r>
            <w:r w:rsidRPr="00433094">
              <w:rPr>
                <w:rFonts w:ascii="Times New Roman" w:eastAsia="ArialMT" w:hAnsi="Times New Roman"/>
                <w:bCs/>
                <w:iCs/>
                <w:color w:val="000000"/>
              </w:rPr>
              <w:t>о</w:t>
            </w:r>
            <w:r w:rsidRPr="00433094">
              <w:rPr>
                <w:rFonts w:ascii="Times New Roman" w:eastAsia="ArialMT" w:hAnsi="Times New Roman"/>
                <w:bCs/>
                <w:iCs/>
                <w:color w:val="000000"/>
              </w:rPr>
              <w:t>те.</w:t>
            </w:r>
          </w:p>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p>
        </w:tc>
        <w:tc>
          <w:tcPr>
            <w:tcW w:w="5938"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Сформировать умение применять правила, которые должен соблюдать ученик в позиции «организатора» в коммуникации и осуществлять самооценку этого умения на основе применения эт</w:t>
            </w:r>
            <w:r w:rsidRPr="00433094">
              <w:rPr>
                <w:rFonts w:ascii="Times New Roman" w:eastAsia="ArialMT" w:hAnsi="Times New Roman"/>
                <w:bCs/>
                <w:iCs/>
                <w:color w:val="000000"/>
              </w:rPr>
              <w:t>а</w:t>
            </w:r>
            <w:r w:rsidRPr="00433094">
              <w:rPr>
                <w:rFonts w:ascii="Times New Roman" w:eastAsia="ArialMT" w:hAnsi="Times New Roman"/>
                <w:bCs/>
                <w:iCs/>
                <w:color w:val="000000"/>
              </w:rPr>
              <w:t>лона.</w:t>
            </w:r>
          </w:p>
        </w:tc>
      </w:tr>
      <w:tr w:rsidR="00F003BA" w:rsidRPr="00433094" w:rsidTr="00A40F21">
        <w:trPr>
          <w:trHeight w:val="381"/>
        </w:trPr>
        <w:tc>
          <w:tcPr>
            <w:tcW w:w="959"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6</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p>
        </w:tc>
        <w:tc>
          <w:tcPr>
            <w:tcW w:w="3260"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Тема: </w:t>
            </w:r>
            <w:r w:rsidRPr="00433094">
              <w:rPr>
                <w:rFonts w:ascii="Times New Roman" w:eastAsia="ArialMT" w:hAnsi="Times New Roman"/>
                <w:bCs/>
                <w:iCs/>
                <w:color w:val="000000"/>
              </w:rPr>
              <w:t>«Работаем вм</w:t>
            </w:r>
            <w:r w:rsidRPr="00433094">
              <w:rPr>
                <w:rFonts w:ascii="Times New Roman" w:eastAsia="ArialMT" w:hAnsi="Times New Roman"/>
                <w:bCs/>
                <w:iCs/>
                <w:color w:val="000000"/>
              </w:rPr>
              <w:t>е</w:t>
            </w:r>
            <w:r w:rsidRPr="00433094">
              <w:rPr>
                <w:rFonts w:ascii="Times New Roman" w:eastAsia="ArialMT" w:hAnsi="Times New Roman"/>
                <w:bCs/>
                <w:iCs/>
                <w:color w:val="000000"/>
              </w:rPr>
              <w:t>сте: арбитр».</w:t>
            </w:r>
          </w:p>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p>
        </w:tc>
        <w:tc>
          <w:tcPr>
            <w:tcW w:w="5387"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1) Сформировать представление о роли «арбитра» в коммуникативном  взаимодейс</w:t>
            </w:r>
            <w:r w:rsidRPr="00433094">
              <w:rPr>
                <w:rFonts w:ascii="Times New Roman" w:eastAsia="ArialMT" w:hAnsi="Times New Roman"/>
                <w:bCs/>
                <w:iCs/>
                <w:color w:val="000000"/>
              </w:rPr>
              <w:t>т</w:t>
            </w:r>
            <w:r w:rsidRPr="00433094">
              <w:rPr>
                <w:rFonts w:ascii="Times New Roman" w:eastAsia="ArialMT" w:hAnsi="Times New Roman"/>
                <w:bCs/>
                <w:iCs/>
                <w:color w:val="000000"/>
              </w:rPr>
              <w:t>вии.</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2) Построить правила поведения «арбитра» в учебной работе.</w:t>
            </w:r>
          </w:p>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p>
        </w:tc>
        <w:tc>
          <w:tcPr>
            <w:tcW w:w="5938"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Сформировать умение применять правила, которые должен соблюдать ученик в позиции «арбитра» в коммуникации и осуществлять с</w:t>
            </w:r>
            <w:r w:rsidRPr="00433094">
              <w:rPr>
                <w:rFonts w:ascii="Times New Roman" w:eastAsia="ArialMT" w:hAnsi="Times New Roman"/>
                <w:bCs/>
                <w:iCs/>
                <w:color w:val="000000"/>
              </w:rPr>
              <w:t>а</w:t>
            </w:r>
            <w:r w:rsidRPr="00433094">
              <w:rPr>
                <w:rFonts w:ascii="Times New Roman" w:eastAsia="ArialMT" w:hAnsi="Times New Roman"/>
                <w:bCs/>
                <w:iCs/>
                <w:color w:val="000000"/>
              </w:rPr>
              <w:t>мооценку этого умения на основе применения эталона.</w:t>
            </w:r>
          </w:p>
        </w:tc>
      </w:tr>
      <w:tr w:rsidR="00F003BA" w:rsidRPr="00433094" w:rsidTr="00A40F21">
        <w:trPr>
          <w:trHeight w:val="381"/>
        </w:trPr>
        <w:tc>
          <w:tcPr>
            <w:tcW w:w="959"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9</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p>
        </w:tc>
        <w:tc>
          <w:tcPr>
            <w:tcW w:w="3260"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Тема: </w:t>
            </w:r>
            <w:r w:rsidRPr="00433094">
              <w:rPr>
                <w:rFonts w:ascii="Times New Roman" w:eastAsia="ArialMT" w:hAnsi="Times New Roman"/>
                <w:bCs/>
                <w:iCs/>
                <w:color w:val="000000"/>
              </w:rPr>
              <w:t xml:space="preserve">«Учимся </w:t>
            </w:r>
            <w:r w:rsidRPr="00433094">
              <w:rPr>
                <w:rFonts w:ascii="Times New Roman" w:eastAsia="TimesNewRomanPS-ItalicMT" w:hAnsi="Times New Roman"/>
                <w:bCs/>
                <w:iCs/>
                <w:color w:val="000000"/>
              </w:rPr>
              <w:t>дружно</w:t>
            </w:r>
            <w:r w:rsidRPr="00433094">
              <w:rPr>
                <w:rFonts w:ascii="Times New Roman" w:eastAsia="ArialMT" w:hAnsi="Times New Roman"/>
                <w:bCs/>
                <w:iCs/>
                <w:color w:val="000000"/>
              </w:rPr>
              <w:t>. Команда (командная работа)».</w:t>
            </w:r>
          </w:p>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p>
        </w:tc>
        <w:tc>
          <w:tcPr>
            <w:tcW w:w="5387"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1) Сформировать понятие команды в учебной деятельн</w:t>
            </w:r>
            <w:r w:rsidRPr="00433094">
              <w:rPr>
                <w:rFonts w:ascii="Times New Roman" w:eastAsia="ArialMT" w:hAnsi="Times New Roman"/>
                <w:bCs/>
                <w:iCs/>
                <w:color w:val="000000"/>
              </w:rPr>
              <w:t>о</w:t>
            </w:r>
            <w:r w:rsidRPr="00433094">
              <w:rPr>
                <w:rFonts w:ascii="Times New Roman" w:eastAsia="ArialMT" w:hAnsi="Times New Roman"/>
                <w:bCs/>
                <w:iCs/>
                <w:color w:val="000000"/>
              </w:rPr>
              <w:t>сти.</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2) Построить правила командной работы для получения положительного результата в совмес</w:t>
            </w:r>
            <w:r w:rsidRPr="00433094">
              <w:rPr>
                <w:rFonts w:ascii="Times New Roman" w:eastAsia="ArialMT" w:hAnsi="Times New Roman"/>
                <w:bCs/>
                <w:iCs/>
                <w:color w:val="000000"/>
              </w:rPr>
              <w:t>т</w:t>
            </w:r>
            <w:r w:rsidRPr="00433094">
              <w:rPr>
                <w:rFonts w:ascii="Times New Roman" w:eastAsia="ArialMT" w:hAnsi="Times New Roman"/>
                <w:bCs/>
                <w:iCs/>
                <w:color w:val="000000"/>
              </w:rPr>
              <w:t>ной учебной</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деятельности.</w:t>
            </w:r>
          </w:p>
        </w:tc>
        <w:tc>
          <w:tcPr>
            <w:tcW w:w="5938"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Сформировать умение применять правила командной работы в совместной учебной деятельности и осуществлять самооценку этого умения на основе применения эт</w:t>
            </w:r>
            <w:r w:rsidRPr="00433094">
              <w:rPr>
                <w:rFonts w:ascii="Times New Roman" w:eastAsia="ArialMT" w:hAnsi="Times New Roman"/>
                <w:bCs/>
                <w:iCs/>
                <w:color w:val="000000"/>
              </w:rPr>
              <w:t>а</w:t>
            </w:r>
            <w:r w:rsidRPr="00433094">
              <w:rPr>
                <w:rFonts w:ascii="Times New Roman" w:eastAsia="ArialMT" w:hAnsi="Times New Roman"/>
                <w:bCs/>
                <w:iCs/>
                <w:color w:val="000000"/>
              </w:rPr>
              <w:t>лона.</w:t>
            </w:r>
          </w:p>
        </w:tc>
      </w:tr>
      <w:tr w:rsidR="00F003BA" w:rsidRPr="00433094" w:rsidTr="00A40F21">
        <w:trPr>
          <w:trHeight w:val="381"/>
        </w:trPr>
        <w:tc>
          <w:tcPr>
            <w:tcW w:w="959"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10</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p>
        </w:tc>
        <w:tc>
          <w:tcPr>
            <w:tcW w:w="3260"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Тема: </w:t>
            </w:r>
            <w:r w:rsidRPr="00433094">
              <w:rPr>
                <w:rFonts w:ascii="Times New Roman" w:eastAsia="ArialMT" w:hAnsi="Times New Roman"/>
                <w:bCs/>
                <w:iCs/>
                <w:color w:val="000000"/>
              </w:rPr>
              <w:t xml:space="preserve">«Учимся </w:t>
            </w:r>
            <w:r w:rsidRPr="00433094">
              <w:rPr>
                <w:rFonts w:ascii="Times New Roman" w:eastAsia="TimesNewRomanPS-ItalicMT" w:hAnsi="Times New Roman"/>
                <w:bCs/>
                <w:iCs/>
                <w:color w:val="000000"/>
              </w:rPr>
              <w:t>дружно</w:t>
            </w:r>
            <w:r w:rsidRPr="00433094">
              <w:rPr>
                <w:rFonts w:ascii="Times New Roman" w:eastAsia="ArialMT" w:hAnsi="Times New Roman"/>
                <w:bCs/>
                <w:iCs/>
                <w:color w:val="000000"/>
              </w:rPr>
              <w:t>.</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Дискуссия».</w:t>
            </w:r>
          </w:p>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p>
        </w:tc>
        <w:tc>
          <w:tcPr>
            <w:tcW w:w="5387"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Цель</w:t>
            </w:r>
            <w:r w:rsidRPr="00433094">
              <w:rPr>
                <w:rFonts w:ascii="Times New Roman" w:eastAsia="ArialMT" w:hAnsi="Times New Roman"/>
                <w:bCs/>
                <w:iCs/>
                <w:color w:val="000000"/>
              </w:rPr>
              <w:t>: 1) Познакомить с понят</w:t>
            </w:r>
            <w:r w:rsidRPr="00433094">
              <w:rPr>
                <w:rFonts w:ascii="Times New Roman" w:eastAsia="ArialMT" w:hAnsi="Times New Roman"/>
                <w:bCs/>
                <w:iCs/>
                <w:color w:val="000000"/>
              </w:rPr>
              <w:t>и</w:t>
            </w:r>
            <w:r w:rsidRPr="00433094">
              <w:rPr>
                <w:rFonts w:ascii="Times New Roman" w:eastAsia="ArialMT" w:hAnsi="Times New Roman"/>
                <w:bCs/>
                <w:iCs/>
                <w:color w:val="000000"/>
              </w:rPr>
              <w:t>ем «дискуссия».</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2) Определить существенные о</w:t>
            </w:r>
            <w:r w:rsidRPr="00433094">
              <w:rPr>
                <w:rFonts w:ascii="Times New Roman" w:eastAsia="ArialMT" w:hAnsi="Times New Roman"/>
                <w:bCs/>
                <w:iCs/>
                <w:color w:val="000000"/>
              </w:rPr>
              <w:t>т</w:t>
            </w:r>
            <w:r w:rsidRPr="00433094">
              <w:rPr>
                <w:rFonts w:ascii="Times New Roman" w:eastAsia="ArialMT" w:hAnsi="Times New Roman"/>
                <w:bCs/>
                <w:iCs/>
                <w:color w:val="000000"/>
              </w:rPr>
              <w:t>личия дискуссии от спора.</w:t>
            </w:r>
          </w:p>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r w:rsidRPr="00433094">
              <w:rPr>
                <w:rFonts w:ascii="Times New Roman" w:eastAsia="ArialMT" w:hAnsi="Times New Roman"/>
                <w:bCs/>
                <w:iCs/>
                <w:color w:val="000000"/>
              </w:rPr>
              <w:t>3) Построить простейшие прав</w:t>
            </w:r>
            <w:r w:rsidRPr="00433094">
              <w:rPr>
                <w:rFonts w:ascii="Times New Roman" w:eastAsia="ArialMT" w:hAnsi="Times New Roman"/>
                <w:bCs/>
                <w:iCs/>
                <w:color w:val="000000"/>
              </w:rPr>
              <w:t>и</w:t>
            </w:r>
            <w:r w:rsidRPr="00433094">
              <w:rPr>
                <w:rFonts w:ascii="Times New Roman" w:eastAsia="ArialMT" w:hAnsi="Times New Roman"/>
                <w:bCs/>
                <w:iCs/>
                <w:color w:val="000000"/>
              </w:rPr>
              <w:t>ла ведения дискуссии.</w:t>
            </w:r>
          </w:p>
        </w:tc>
        <w:tc>
          <w:tcPr>
            <w:tcW w:w="5938"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Сформировать умение фиксировать существенные отличия дискуссии от спора, применять простейшие правила ведения дискуссии и осуществлять самооценку этих умений на основе применения эт</w:t>
            </w:r>
            <w:r w:rsidRPr="00433094">
              <w:rPr>
                <w:rFonts w:ascii="Times New Roman" w:eastAsia="ArialMT" w:hAnsi="Times New Roman"/>
                <w:bCs/>
                <w:iCs/>
                <w:color w:val="000000"/>
              </w:rPr>
              <w:t>а</w:t>
            </w:r>
            <w:r w:rsidRPr="00433094">
              <w:rPr>
                <w:rFonts w:ascii="Times New Roman" w:eastAsia="ArialMT" w:hAnsi="Times New Roman"/>
                <w:bCs/>
                <w:iCs/>
                <w:color w:val="000000"/>
              </w:rPr>
              <w:t>лона.</w:t>
            </w:r>
          </w:p>
        </w:tc>
      </w:tr>
      <w:tr w:rsidR="00F003BA" w:rsidRPr="00433094" w:rsidTr="00A40F21">
        <w:trPr>
          <w:trHeight w:val="381"/>
        </w:trPr>
        <w:tc>
          <w:tcPr>
            <w:tcW w:w="959"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11</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p>
        </w:tc>
        <w:tc>
          <w:tcPr>
            <w:tcW w:w="3260"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lastRenderedPageBreak/>
              <w:t xml:space="preserve">Тема: </w:t>
            </w:r>
            <w:r w:rsidRPr="00433094">
              <w:rPr>
                <w:rFonts w:ascii="Times New Roman" w:eastAsia="ArialMT" w:hAnsi="Times New Roman"/>
                <w:bCs/>
                <w:iCs/>
                <w:color w:val="000000"/>
              </w:rPr>
              <w:t xml:space="preserve">«Учимся </w:t>
            </w:r>
            <w:r w:rsidRPr="00433094">
              <w:rPr>
                <w:rFonts w:ascii="Times New Roman" w:eastAsia="TimesNewRomanPS-ItalicMT" w:hAnsi="Times New Roman"/>
                <w:bCs/>
                <w:iCs/>
                <w:color w:val="000000"/>
              </w:rPr>
              <w:lastRenderedPageBreak/>
              <w:t>дружно</w:t>
            </w:r>
            <w:r w:rsidRPr="00433094">
              <w:rPr>
                <w:rFonts w:ascii="Times New Roman" w:eastAsia="ArialMT" w:hAnsi="Times New Roman"/>
                <w:bCs/>
                <w:iCs/>
                <w:color w:val="000000"/>
              </w:rPr>
              <w:t>. Как не вступать в ко</w:t>
            </w:r>
            <w:r w:rsidRPr="00433094">
              <w:rPr>
                <w:rFonts w:ascii="Times New Roman" w:eastAsia="ArialMT" w:hAnsi="Times New Roman"/>
                <w:bCs/>
                <w:iCs/>
                <w:color w:val="000000"/>
              </w:rPr>
              <w:t>н</w:t>
            </w:r>
            <w:r w:rsidRPr="00433094">
              <w:rPr>
                <w:rFonts w:ascii="Times New Roman" w:eastAsia="ArialMT" w:hAnsi="Times New Roman"/>
                <w:bCs/>
                <w:iCs/>
                <w:color w:val="000000"/>
              </w:rPr>
              <w:t>фликт».</w:t>
            </w:r>
          </w:p>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p>
        </w:tc>
        <w:tc>
          <w:tcPr>
            <w:tcW w:w="5387"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lastRenderedPageBreak/>
              <w:t xml:space="preserve">Цель: </w:t>
            </w:r>
            <w:r w:rsidRPr="00433094">
              <w:rPr>
                <w:rFonts w:ascii="Times New Roman" w:eastAsia="ArialMT" w:hAnsi="Times New Roman"/>
                <w:bCs/>
                <w:iCs/>
                <w:color w:val="000000"/>
              </w:rPr>
              <w:t xml:space="preserve">Построить правила и </w:t>
            </w:r>
            <w:r w:rsidRPr="00433094">
              <w:rPr>
                <w:rFonts w:ascii="Times New Roman" w:eastAsia="ArialMT" w:hAnsi="Times New Roman"/>
                <w:bCs/>
                <w:iCs/>
                <w:color w:val="000000"/>
              </w:rPr>
              <w:lastRenderedPageBreak/>
              <w:t>приемы бесконфликтного взаимодействия в учебной деятел</w:t>
            </w:r>
            <w:r w:rsidRPr="00433094">
              <w:rPr>
                <w:rFonts w:ascii="Times New Roman" w:eastAsia="ArialMT" w:hAnsi="Times New Roman"/>
                <w:bCs/>
                <w:iCs/>
                <w:color w:val="000000"/>
              </w:rPr>
              <w:t>ь</w:t>
            </w:r>
            <w:r w:rsidRPr="00433094">
              <w:rPr>
                <w:rFonts w:ascii="Times New Roman" w:eastAsia="ArialMT" w:hAnsi="Times New Roman"/>
                <w:bCs/>
                <w:iCs/>
                <w:color w:val="000000"/>
              </w:rPr>
              <w:t>ности, а в случае</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возникновения конфликтной с</w:t>
            </w:r>
            <w:r w:rsidRPr="00433094">
              <w:rPr>
                <w:rFonts w:ascii="Times New Roman" w:eastAsia="ArialMT" w:hAnsi="Times New Roman"/>
                <w:bCs/>
                <w:iCs/>
                <w:color w:val="000000"/>
              </w:rPr>
              <w:t>и</w:t>
            </w:r>
            <w:r w:rsidRPr="00433094">
              <w:rPr>
                <w:rFonts w:ascii="Times New Roman" w:eastAsia="ArialMT" w:hAnsi="Times New Roman"/>
                <w:bCs/>
                <w:iCs/>
                <w:color w:val="000000"/>
              </w:rPr>
              <w:t>туации − приемы выхода из нее.</w:t>
            </w:r>
          </w:p>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p>
        </w:tc>
        <w:tc>
          <w:tcPr>
            <w:tcW w:w="5938"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lastRenderedPageBreak/>
              <w:t xml:space="preserve">Цель: </w:t>
            </w:r>
            <w:r w:rsidRPr="00433094">
              <w:rPr>
                <w:rFonts w:ascii="Times New Roman" w:eastAsia="ArialMT" w:hAnsi="Times New Roman"/>
                <w:bCs/>
                <w:iCs/>
                <w:color w:val="000000"/>
              </w:rPr>
              <w:t xml:space="preserve">Сформировать умение </w:t>
            </w:r>
            <w:r w:rsidRPr="00433094">
              <w:rPr>
                <w:rFonts w:ascii="Times New Roman" w:eastAsia="ArialMT" w:hAnsi="Times New Roman"/>
                <w:bCs/>
                <w:iCs/>
                <w:color w:val="000000"/>
              </w:rPr>
              <w:lastRenderedPageBreak/>
              <w:t>применять правила и приемы бесконфликтного взаимодействия в учебной деятельности, приемы выхода из конфликтной ситуации и осуществлять самооценку этих умений на о</w:t>
            </w:r>
            <w:r w:rsidRPr="00433094">
              <w:rPr>
                <w:rFonts w:ascii="Times New Roman" w:eastAsia="ArialMT" w:hAnsi="Times New Roman"/>
                <w:bCs/>
                <w:iCs/>
                <w:color w:val="000000"/>
              </w:rPr>
              <w:t>с</w:t>
            </w:r>
            <w:r w:rsidRPr="00433094">
              <w:rPr>
                <w:rFonts w:ascii="Times New Roman" w:eastAsia="ArialMT" w:hAnsi="Times New Roman"/>
                <w:bCs/>
                <w:iCs/>
                <w:color w:val="000000"/>
              </w:rPr>
              <w:t>нове применения эталона.</w:t>
            </w:r>
          </w:p>
        </w:tc>
      </w:tr>
      <w:tr w:rsidR="00F003BA" w:rsidRPr="00433094" w:rsidTr="00A40F21">
        <w:trPr>
          <w:trHeight w:val="381"/>
        </w:trPr>
        <w:tc>
          <w:tcPr>
            <w:tcW w:w="959"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lastRenderedPageBreak/>
              <w:t>20</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p>
        </w:tc>
        <w:tc>
          <w:tcPr>
            <w:tcW w:w="3260"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Тема: </w:t>
            </w:r>
            <w:r w:rsidRPr="00433094">
              <w:rPr>
                <w:rFonts w:ascii="Times New Roman" w:eastAsia="ArialMT" w:hAnsi="Times New Roman"/>
                <w:bCs/>
                <w:iCs/>
                <w:color w:val="000000"/>
              </w:rPr>
              <w:t>«Личностные качества ученика: уважение и терпимость к др</w:t>
            </w:r>
            <w:r w:rsidRPr="00433094">
              <w:rPr>
                <w:rFonts w:ascii="Times New Roman" w:eastAsia="ArialMT" w:hAnsi="Times New Roman"/>
                <w:bCs/>
                <w:iCs/>
                <w:color w:val="000000"/>
              </w:rPr>
              <w:t>у</w:t>
            </w:r>
            <w:r w:rsidRPr="00433094">
              <w:rPr>
                <w:rFonts w:ascii="Times New Roman" w:eastAsia="ArialMT" w:hAnsi="Times New Roman"/>
                <w:bCs/>
                <w:iCs/>
                <w:color w:val="000000"/>
              </w:rPr>
              <w:t>гим».</w:t>
            </w:r>
          </w:p>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p>
        </w:tc>
        <w:tc>
          <w:tcPr>
            <w:tcW w:w="5387"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1) Сформировать представление об уважении мнения собеседника и терпимости к особе</w:t>
            </w:r>
            <w:r w:rsidRPr="00433094">
              <w:rPr>
                <w:rFonts w:ascii="Times New Roman" w:eastAsia="ArialMT" w:hAnsi="Times New Roman"/>
                <w:bCs/>
                <w:iCs/>
                <w:color w:val="000000"/>
              </w:rPr>
              <w:t>н</w:t>
            </w:r>
            <w:r w:rsidRPr="00433094">
              <w:rPr>
                <w:rFonts w:ascii="Times New Roman" w:eastAsia="ArialMT" w:hAnsi="Times New Roman"/>
                <w:bCs/>
                <w:iCs/>
                <w:color w:val="000000"/>
              </w:rPr>
              <w:t>ностям его</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личности.</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2) Раскрыть значимость уважения и терпимости к другим в коман</w:t>
            </w:r>
            <w:r w:rsidRPr="00433094">
              <w:rPr>
                <w:rFonts w:ascii="Times New Roman" w:eastAsia="ArialMT" w:hAnsi="Times New Roman"/>
                <w:bCs/>
                <w:iCs/>
                <w:color w:val="000000"/>
              </w:rPr>
              <w:t>д</w:t>
            </w:r>
            <w:r w:rsidRPr="00433094">
              <w:rPr>
                <w:rFonts w:ascii="Times New Roman" w:eastAsia="ArialMT" w:hAnsi="Times New Roman"/>
                <w:bCs/>
                <w:iCs/>
                <w:color w:val="000000"/>
              </w:rPr>
              <w:t>ной работе.</w:t>
            </w:r>
          </w:p>
        </w:tc>
        <w:tc>
          <w:tcPr>
            <w:tcW w:w="5938"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Сформировать умение уважать чужое мнение, проявлять терпимость к особенностям личности собеседника и осуществлять самооценку этих умений на основе применения этал</w:t>
            </w:r>
            <w:r w:rsidRPr="00433094">
              <w:rPr>
                <w:rFonts w:ascii="Times New Roman" w:eastAsia="ArialMT" w:hAnsi="Times New Roman"/>
                <w:bCs/>
                <w:iCs/>
                <w:color w:val="000000"/>
              </w:rPr>
              <w:t>о</w:t>
            </w:r>
            <w:r w:rsidRPr="00433094">
              <w:rPr>
                <w:rFonts w:ascii="Times New Roman" w:eastAsia="ArialMT" w:hAnsi="Times New Roman"/>
                <w:bCs/>
                <w:iCs/>
                <w:color w:val="000000"/>
              </w:rPr>
              <w:t>на.</w:t>
            </w:r>
          </w:p>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p>
        </w:tc>
      </w:tr>
      <w:tr w:rsidR="00F003BA" w:rsidRPr="00433094" w:rsidTr="00A40F21">
        <w:trPr>
          <w:trHeight w:val="381"/>
        </w:trPr>
        <w:tc>
          <w:tcPr>
            <w:tcW w:w="959"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21</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p>
        </w:tc>
        <w:tc>
          <w:tcPr>
            <w:tcW w:w="3260"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Тема: </w:t>
            </w:r>
            <w:r w:rsidRPr="00433094">
              <w:rPr>
                <w:rFonts w:ascii="Times New Roman" w:eastAsia="ArialMT" w:hAnsi="Times New Roman"/>
                <w:bCs/>
                <w:iCs/>
                <w:color w:val="000000"/>
              </w:rPr>
              <w:t xml:space="preserve">«Учимся </w:t>
            </w:r>
            <w:r w:rsidRPr="00433094">
              <w:rPr>
                <w:rFonts w:ascii="Times New Roman" w:eastAsia="TimesNewRomanPS-ItalicMT" w:hAnsi="Times New Roman"/>
                <w:bCs/>
                <w:iCs/>
                <w:color w:val="000000"/>
              </w:rPr>
              <w:t>дружно</w:t>
            </w:r>
            <w:r w:rsidRPr="00433094">
              <w:rPr>
                <w:rFonts w:ascii="Times New Roman" w:eastAsia="ArialMT" w:hAnsi="Times New Roman"/>
                <w:bCs/>
                <w:iCs/>
                <w:color w:val="000000"/>
              </w:rPr>
              <w:t>. Сотрудничество».</w:t>
            </w:r>
          </w:p>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p>
        </w:tc>
        <w:tc>
          <w:tcPr>
            <w:tcW w:w="5387"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Цель</w:t>
            </w:r>
            <w:r w:rsidRPr="00433094">
              <w:rPr>
                <w:rFonts w:ascii="Times New Roman" w:eastAsia="ArialMT" w:hAnsi="Times New Roman"/>
                <w:bCs/>
                <w:iCs/>
                <w:color w:val="000000"/>
              </w:rPr>
              <w:t>: 1) Сформировать представление о сотрудничестве в учебной деятельности и раскрыть его значимость в коман</w:t>
            </w:r>
            <w:r w:rsidRPr="00433094">
              <w:rPr>
                <w:rFonts w:ascii="Times New Roman" w:eastAsia="ArialMT" w:hAnsi="Times New Roman"/>
                <w:bCs/>
                <w:iCs/>
                <w:color w:val="000000"/>
              </w:rPr>
              <w:t>д</w:t>
            </w:r>
            <w:r w:rsidRPr="00433094">
              <w:rPr>
                <w:rFonts w:ascii="Times New Roman" w:eastAsia="ArialMT" w:hAnsi="Times New Roman"/>
                <w:bCs/>
                <w:iCs/>
                <w:color w:val="000000"/>
              </w:rPr>
              <w:t>ной работе.</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2) Построить основные правила сотрудничества в учебной де</w:t>
            </w:r>
            <w:r w:rsidRPr="00433094">
              <w:rPr>
                <w:rFonts w:ascii="Times New Roman" w:eastAsia="ArialMT" w:hAnsi="Times New Roman"/>
                <w:bCs/>
                <w:iCs/>
                <w:color w:val="000000"/>
              </w:rPr>
              <w:t>я</w:t>
            </w:r>
            <w:r w:rsidRPr="00433094">
              <w:rPr>
                <w:rFonts w:ascii="Times New Roman" w:eastAsia="ArialMT" w:hAnsi="Times New Roman"/>
                <w:bCs/>
                <w:iCs/>
                <w:color w:val="000000"/>
              </w:rPr>
              <w:t>тельности.</w:t>
            </w:r>
          </w:p>
        </w:tc>
        <w:tc>
          <w:tcPr>
            <w:tcW w:w="5938"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Сформировать умение применять правила сотрудничества в учебной деятельности и осуществлять с</w:t>
            </w:r>
            <w:r w:rsidRPr="00433094">
              <w:rPr>
                <w:rFonts w:ascii="Times New Roman" w:eastAsia="ArialMT" w:hAnsi="Times New Roman"/>
                <w:bCs/>
                <w:iCs/>
                <w:color w:val="000000"/>
              </w:rPr>
              <w:t>а</w:t>
            </w:r>
            <w:r w:rsidRPr="00433094">
              <w:rPr>
                <w:rFonts w:ascii="Times New Roman" w:eastAsia="ArialMT" w:hAnsi="Times New Roman"/>
                <w:bCs/>
                <w:iCs/>
                <w:color w:val="000000"/>
              </w:rPr>
              <w:t>мооценку этого умения на основе применения эталона.</w:t>
            </w:r>
          </w:p>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p>
        </w:tc>
      </w:tr>
      <w:tr w:rsidR="00F003BA" w:rsidRPr="00433094" w:rsidTr="00A40F21">
        <w:trPr>
          <w:trHeight w:val="381"/>
        </w:trPr>
        <w:tc>
          <w:tcPr>
            <w:tcW w:w="959" w:type="dxa"/>
            <w:gridSpan w:val="2"/>
          </w:tcPr>
          <w:p w:rsidR="00F003BA" w:rsidRPr="00433094" w:rsidRDefault="00F003BA" w:rsidP="00A40F21">
            <w:pPr>
              <w:autoSpaceDE w:val="0"/>
              <w:autoSpaceDN w:val="0"/>
              <w:adjustRightInd w:val="0"/>
              <w:spacing w:after="0" w:line="240" w:lineRule="auto"/>
              <w:jc w:val="both"/>
              <w:rPr>
                <w:rFonts w:ascii="Times New Roman" w:eastAsia="TimesNewRomanPS-BoldMT" w:hAnsi="Times New Roman"/>
                <w:bCs/>
                <w:iCs/>
                <w:color w:val="000000"/>
              </w:rPr>
            </w:pP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31</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p>
        </w:tc>
        <w:tc>
          <w:tcPr>
            <w:tcW w:w="3260"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Тема: </w:t>
            </w:r>
            <w:r w:rsidRPr="00433094">
              <w:rPr>
                <w:rFonts w:ascii="Times New Roman" w:eastAsia="ArialMT" w:hAnsi="Times New Roman"/>
                <w:bCs/>
                <w:iCs/>
                <w:color w:val="000000"/>
              </w:rPr>
              <w:t>«Как «принять»</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нового ученика в свой коллектив. Как войти в новый коллектив».</w:t>
            </w:r>
          </w:p>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p>
        </w:tc>
        <w:tc>
          <w:tcPr>
            <w:tcW w:w="5387"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Построить рекомендации по адаптации ученика в новом ко</w:t>
            </w:r>
            <w:r w:rsidRPr="00433094">
              <w:rPr>
                <w:rFonts w:ascii="Times New Roman" w:eastAsia="ArialMT" w:hAnsi="Times New Roman"/>
                <w:bCs/>
                <w:iCs/>
                <w:color w:val="000000"/>
              </w:rPr>
              <w:t>л</w:t>
            </w:r>
            <w:r w:rsidRPr="00433094">
              <w:rPr>
                <w:rFonts w:ascii="Times New Roman" w:eastAsia="ArialMT" w:hAnsi="Times New Roman"/>
                <w:bCs/>
                <w:iCs/>
                <w:color w:val="000000"/>
              </w:rPr>
              <w:t>лективе и принятия нового ученика в свой коллектив.</w:t>
            </w:r>
          </w:p>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p>
        </w:tc>
        <w:tc>
          <w:tcPr>
            <w:tcW w:w="5938"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Сформировать умение применять рекомендации по адаптации уч</w:t>
            </w:r>
            <w:r w:rsidRPr="00433094">
              <w:rPr>
                <w:rFonts w:ascii="Times New Roman" w:eastAsia="ArialMT" w:hAnsi="Times New Roman"/>
                <w:bCs/>
                <w:iCs/>
                <w:color w:val="000000"/>
              </w:rPr>
              <w:t>е</w:t>
            </w:r>
            <w:r w:rsidRPr="00433094">
              <w:rPr>
                <w:rFonts w:ascii="Times New Roman" w:eastAsia="ArialMT" w:hAnsi="Times New Roman"/>
                <w:bCs/>
                <w:iCs/>
                <w:color w:val="000000"/>
              </w:rPr>
              <w:t>ника в новом коллективе,</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принятия нового ученика в свой коллектив и осуществлять самооценку этих умений на основе пр</w:t>
            </w:r>
            <w:r w:rsidRPr="00433094">
              <w:rPr>
                <w:rFonts w:ascii="Times New Roman" w:eastAsia="ArialMT" w:hAnsi="Times New Roman"/>
                <w:bCs/>
                <w:iCs/>
                <w:color w:val="000000"/>
              </w:rPr>
              <w:t>и</w:t>
            </w:r>
            <w:r w:rsidRPr="00433094">
              <w:rPr>
                <w:rFonts w:ascii="Times New Roman" w:eastAsia="ArialMT" w:hAnsi="Times New Roman"/>
                <w:bCs/>
                <w:iCs/>
                <w:color w:val="000000"/>
              </w:rPr>
              <w:t>менения эталона.</w:t>
            </w:r>
          </w:p>
        </w:tc>
      </w:tr>
    </w:tbl>
    <w:p w:rsidR="00F003BA" w:rsidRPr="00433094" w:rsidRDefault="00F003BA" w:rsidP="00F003BA">
      <w:pPr>
        <w:pStyle w:val="3"/>
        <w:rPr>
          <w:rFonts w:ascii="Times New Roman" w:eastAsia="ArialMT" w:hAnsi="Times New Roman"/>
        </w:rPr>
      </w:pPr>
      <w:bookmarkStart w:id="117" w:name="_Toc305077667"/>
      <w:bookmarkStart w:id="118" w:name="_Toc305415854"/>
      <w:r w:rsidRPr="00433094">
        <w:rPr>
          <w:rFonts w:ascii="Times New Roman" w:eastAsia="ArialMT" w:hAnsi="Times New Roman"/>
        </w:rPr>
        <w:t>Приложение № 2.</w:t>
      </w:r>
      <w:bookmarkEnd w:id="117"/>
      <w:bookmarkEnd w:id="118"/>
    </w:p>
    <w:p w:rsidR="00F003BA" w:rsidRPr="00433094" w:rsidRDefault="00F003BA" w:rsidP="00F003BA">
      <w:pPr>
        <w:pStyle w:val="3"/>
        <w:rPr>
          <w:rFonts w:ascii="Times New Roman" w:eastAsia="TimesNewRomanPS-BoldMT" w:hAnsi="Times New Roman"/>
        </w:rPr>
      </w:pPr>
      <w:bookmarkStart w:id="119" w:name="_Toc305077668"/>
      <w:bookmarkStart w:id="120" w:name="_Toc305415855"/>
      <w:r w:rsidRPr="00433094">
        <w:rPr>
          <w:rFonts w:ascii="Times New Roman" w:eastAsia="TimesNewRomanPS-BoldMT" w:hAnsi="Times New Roman"/>
        </w:rPr>
        <w:t>Тематическое планирование ценностной линии «здоровья» надпредметного курса «Мир деятельности»</w:t>
      </w:r>
      <w:bookmarkEnd w:id="119"/>
      <w:bookmarkEnd w:id="120"/>
    </w:p>
    <w:p w:rsidR="00F003BA" w:rsidRPr="00433094" w:rsidRDefault="00F003BA" w:rsidP="00F003BA">
      <w:pPr>
        <w:autoSpaceDE w:val="0"/>
        <w:autoSpaceDN w:val="0"/>
        <w:adjustRightInd w:val="0"/>
        <w:spacing w:after="0" w:line="240" w:lineRule="auto"/>
        <w:jc w:val="both"/>
        <w:rPr>
          <w:rFonts w:ascii="Times New Roman" w:eastAsia="TimesNewRomanPS-BoldMT" w:hAnsi="Times New Roman"/>
          <w:b/>
          <w:bCs/>
          <w:iCs/>
          <w:color w:val="000000"/>
          <w:vertAlign w:val="superscript"/>
        </w:rPr>
      </w:pPr>
      <w:r w:rsidRPr="00433094">
        <w:rPr>
          <w:rFonts w:ascii="Times New Roman" w:eastAsia="TimesNewRomanPS-BoldMT" w:hAnsi="Times New Roman"/>
          <w:bCs/>
          <w:iCs/>
          <w:color w:val="000000"/>
        </w:rPr>
        <w:t>1 класс</w:t>
      </w:r>
      <w:r w:rsidRPr="00433094">
        <w:rPr>
          <w:rFonts w:ascii="Times New Roman" w:eastAsia="TimesNewRomanPS-BoldMT" w:hAnsi="Times New Roman"/>
          <w:bCs/>
          <w:iCs/>
          <w:color w:val="000000"/>
          <w:vertAlign w:val="superscript"/>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8"/>
        <w:gridCol w:w="109"/>
        <w:gridCol w:w="2556"/>
        <w:gridCol w:w="248"/>
        <w:gridCol w:w="159"/>
        <w:gridCol w:w="66"/>
        <w:gridCol w:w="2854"/>
        <w:gridCol w:w="278"/>
        <w:gridCol w:w="39"/>
        <w:gridCol w:w="2948"/>
      </w:tblGrid>
      <w:tr w:rsidR="00F003BA" w:rsidRPr="00433094" w:rsidTr="00A40F21">
        <w:tc>
          <w:tcPr>
            <w:tcW w:w="609" w:type="dxa"/>
          </w:tcPr>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r w:rsidRPr="00433094">
              <w:rPr>
                <w:rFonts w:ascii="Times New Roman" w:eastAsia="TimesNewRomanPS-ItalicMT" w:hAnsi="Times New Roman"/>
                <w:bCs/>
                <w:iCs/>
                <w:color w:val="000000"/>
              </w:rPr>
              <w:t>№</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п/п</w:t>
            </w:r>
          </w:p>
          <w:p w:rsidR="00F003BA" w:rsidRPr="00433094" w:rsidRDefault="00F003BA" w:rsidP="00A40F21">
            <w:pPr>
              <w:autoSpaceDE w:val="0"/>
              <w:autoSpaceDN w:val="0"/>
              <w:adjustRightInd w:val="0"/>
              <w:spacing w:after="0" w:line="240" w:lineRule="auto"/>
              <w:jc w:val="both"/>
              <w:rPr>
                <w:rFonts w:ascii="Times New Roman" w:eastAsia="TimesNewRomanPS-BoldMT" w:hAnsi="Times New Roman"/>
                <w:b/>
                <w:bCs/>
                <w:iCs/>
                <w:color w:val="000000"/>
              </w:rPr>
            </w:pPr>
          </w:p>
        </w:tc>
        <w:tc>
          <w:tcPr>
            <w:tcW w:w="2708"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Темы занятий</w:t>
            </w:r>
          </w:p>
          <w:p w:rsidR="00F003BA" w:rsidRPr="00433094" w:rsidRDefault="00F003BA" w:rsidP="00A40F21">
            <w:pPr>
              <w:autoSpaceDE w:val="0"/>
              <w:autoSpaceDN w:val="0"/>
              <w:adjustRightInd w:val="0"/>
              <w:spacing w:after="0" w:line="240" w:lineRule="auto"/>
              <w:jc w:val="both"/>
              <w:rPr>
                <w:rFonts w:ascii="Times New Roman" w:eastAsia="TimesNewRomanPS-BoldMT" w:hAnsi="Times New Roman"/>
                <w:b/>
                <w:bCs/>
                <w:iCs/>
                <w:color w:val="000000"/>
              </w:rPr>
            </w:pPr>
          </w:p>
        </w:tc>
        <w:tc>
          <w:tcPr>
            <w:tcW w:w="3420" w:type="dxa"/>
            <w:gridSpan w:val="4"/>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Цели формирования знаний</w:t>
            </w:r>
          </w:p>
          <w:p w:rsidR="00F003BA" w:rsidRPr="00433094" w:rsidRDefault="00F003BA" w:rsidP="00A40F21">
            <w:pPr>
              <w:autoSpaceDE w:val="0"/>
              <w:autoSpaceDN w:val="0"/>
              <w:adjustRightInd w:val="0"/>
              <w:spacing w:after="0" w:line="240" w:lineRule="auto"/>
              <w:jc w:val="both"/>
              <w:rPr>
                <w:rFonts w:ascii="Times New Roman" w:eastAsia="TimesNewRomanPS-BoldMT" w:hAnsi="Times New Roman"/>
                <w:b/>
                <w:bCs/>
                <w:iCs/>
                <w:color w:val="000000"/>
              </w:rPr>
            </w:pPr>
          </w:p>
        </w:tc>
        <w:tc>
          <w:tcPr>
            <w:tcW w:w="3400" w:type="dxa"/>
            <w:gridSpan w:val="3"/>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Цели формирования умений и качеств личности</w:t>
            </w:r>
          </w:p>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r w:rsidRPr="00433094">
              <w:rPr>
                <w:rFonts w:ascii="Times New Roman" w:eastAsia="TimesNewRomanPS-ItalicMT" w:hAnsi="Times New Roman"/>
                <w:bCs/>
                <w:iCs/>
                <w:color w:val="000000"/>
              </w:rPr>
              <w:t>Урочная и внеурочная деятел</w:t>
            </w:r>
            <w:r w:rsidRPr="00433094">
              <w:rPr>
                <w:rFonts w:ascii="Times New Roman" w:eastAsia="TimesNewRomanPS-ItalicMT" w:hAnsi="Times New Roman"/>
                <w:bCs/>
                <w:iCs/>
                <w:color w:val="000000"/>
              </w:rPr>
              <w:t>ь</w:t>
            </w:r>
            <w:r w:rsidRPr="00433094">
              <w:rPr>
                <w:rFonts w:ascii="Times New Roman" w:eastAsia="TimesNewRomanPS-ItalicMT" w:hAnsi="Times New Roman"/>
                <w:bCs/>
                <w:iCs/>
                <w:color w:val="000000"/>
              </w:rPr>
              <w:t>ность.</w:t>
            </w:r>
          </w:p>
        </w:tc>
      </w:tr>
      <w:tr w:rsidR="00F003BA" w:rsidRPr="00433094" w:rsidTr="00A40F21">
        <w:tc>
          <w:tcPr>
            <w:tcW w:w="609"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4</w:t>
            </w:r>
          </w:p>
          <w:p w:rsidR="00F003BA" w:rsidRPr="00433094" w:rsidRDefault="00F003BA" w:rsidP="00A40F21">
            <w:pPr>
              <w:autoSpaceDE w:val="0"/>
              <w:autoSpaceDN w:val="0"/>
              <w:adjustRightInd w:val="0"/>
              <w:spacing w:after="0" w:line="240" w:lineRule="auto"/>
              <w:jc w:val="both"/>
              <w:rPr>
                <w:rFonts w:ascii="Times New Roman" w:eastAsia="TimesNewRomanPS-BoldMT" w:hAnsi="Times New Roman"/>
                <w:b/>
                <w:bCs/>
                <w:iCs/>
                <w:color w:val="000000"/>
              </w:rPr>
            </w:pPr>
          </w:p>
        </w:tc>
        <w:tc>
          <w:tcPr>
            <w:tcW w:w="2708"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Тема: </w:t>
            </w:r>
            <w:r w:rsidRPr="00433094">
              <w:rPr>
                <w:rFonts w:ascii="Times New Roman" w:eastAsia="ArialMT" w:hAnsi="Times New Roman"/>
                <w:bCs/>
                <w:iCs/>
                <w:color w:val="000000"/>
              </w:rPr>
              <w:t>«Личностные кач</w:t>
            </w:r>
            <w:r w:rsidRPr="00433094">
              <w:rPr>
                <w:rFonts w:ascii="Times New Roman" w:eastAsia="ArialMT" w:hAnsi="Times New Roman"/>
                <w:bCs/>
                <w:iCs/>
                <w:color w:val="000000"/>
              </w:rPr>
              <w:t>е</w:t>
            </w:r>
            <w:r w:rsidRPr="00433094">
              <w:rPr>
                <w:rFonts w:ascii="Times New Roman" w:eastAsia="ArialMT" w:hAnsi="Times New Roman"/>
                <w:bCs/>
                <w:iCs/>
                <w:color w:val="000000"/>
              </w:rPr>
              <w:t>ства ученика: активность в учебной деятельности».</w:t>
            </w:r>
          </w:p>
          <w:p w:rsidR="00F003BA" w:rsidRPr="00433094" w:rsidRDefault="00F003BA" w:rsidP="00A40F21">
            <w:pPr>
              <w:autoSpaceDE w:val="0"/>
              <w:autoSpaceDN w:val="0"/>
              <w:adjustRightInd w:val="0"/>
              <w:spacing w:after="0" w:line="240" w:lineRule="auto"/>
              <w:jc w:val="both"/>
              <w:rPr>
                <w:rFonts w:ascii="Times New Roman" w:eastAsia="TimesNewRomanPS-BoldMT" w:hAnsi="Times New Roman"/>
                <w:b/>
                <w:bCs/>
                <w:iCs/>
                <w:color w:val="000000"/>
              </w:rPr>
            </w:pPr>
          </w:p>
        </w:tc>
        <w:tc>
          <w:tcPr>
            <w:tcW w:w="3420" w:type="dxa"/>
            <w:gridSpan w:val="4"/>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Сформировать представление об активности в учебной деятельности как личностном кач</w:t>
            </w:r>
            <w:r w:rsidRPr="00433094">
              <w:rPr>
                <w:rFonts w:ascii="Times New Roman" w:eastAsia="ArialMT" w:hAnsi="Times New Roman"/>
                <w:bCs/>
                <w:iCs/>
                <w:color w:val="000000"/>
              </w:rPr>
              <w:t>е</w:t>
            </w:r>
            <w:r w:rsidRPr="00433094">
              <w:rPr>
                <w:rFonts w:ascii="Times New Roman" w:eastAsia="ArialMT" w:hAnsi="Times New Roman"/>
                <w:bCs/>
                <w:iCs/>
                <w:color w:val="000000"/>
              </w:rPr>
              <w:t>стве, необходимом ученику для успеха в учении.</w:t>
            </w:r>
          </w:p>
          <w:p w:rsidR="00F003BA" w:rsidRPr="00433094" w:rsidRDefault="00F003BA" w:rsidP="00A40F21">
            <w:pPr>
              <w:autoSpaceDE w:val="0"/>
              <w:autoSpaceDN w:val="0"/>
              <w:adjustRightInd w:val="0"/>
              <w:spacing w:after="0" w:line="240" w:lineRule="auto"/>
              <w:jc w:val="both"/>
              <w:rPr>
                <w:rFonts w:ascii="Times New Roman" w:eastAsia="TimesNewRomanPS-BoldMT" w:hAnsi="Times New Roman"/>
                <w:b/>
                <w:bCs/>
                <w:iCs/>
                <w:color w:val="000000"/>
              </w:rPr>
            </w:pPr>
          </w:p>
        </w:tc>
        <w:tc>
          <w:tcPr>
            <w:tcW w:w="3400" w:type="dxa"/>
            <w:gridSpan w:val="3"/>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Сформировать умение проявлять активность в учебной деятельности и опыт самооценки этого умения на основе примен</w:t>
            </w:r>
            <w:r w:rsidRPr="00433094">
              <w:rPr>
                <w:rFonts w:ascii="Times New Roman" w:eastAsia="ArialMT" w:hAnsi="Times New Roman"/>
                <w:bCs/>
                <w:iCs/>
                <w:color w:val="000000"/>
              </w:rPr>
              <w:t>е</w:t>
            </w:r>
            <w:r w:rsidRPr="00433094">
              <w:rPr>
                <w:rFonts w:ascii="Times New Roman" w:eastAsia="ArialMT" w:hAnsi="Times New Roman"/>
                <w:bCs/>
                <w:iCs/>
                <w:color w:val="000000"/>
              </w:rPr>
              <w:t>ния эталона.</w:t>
            </w:r>
          </w:p>
        </w:tc>
      </w:tr>
      <w:tr w:rsidR="00F003BA" w:rsidRPr="00433094" w:rsidTr="00A40F21">
        <w:tc>
          <w:tcPr>
            <w:tcW w:w="609"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11</w:t>
            </w:r>
          </w:p>
          <w:p w:rsidR="00F003BA" w:rsidRPr="00433094" w:rsidRDefault="00F003BA" w:rsidP="00A40F21">
            <w:pPr>
              <w:autoSpaceDE w:val="0"/>
              <w:autoSpaceDN w:val="0"/>
              <w:adjustRightInd w:val="0"/>
              <w:spacing w:after="0" w:line="240" w:lineRule="auto"/>
              <w:jc w:val="both"/>
              <w:rPr>
                <w:rFonts w:ascii="Times New Roman" w:eastAsia="TimesNewRomanPS-BoldMT" w:hAnsi="Times New Roman"/>
                <w:b/>
                <w:bCs/>
                <w:iCs/>
                <w:color w:val="000000"/>
              </w:rPr>
            </w:pPr>
          </w:p>
        </w:tc>
        <w:tc>
          <w:tcPr>
            <w:tcW w:w="2708"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Тема: </w:t>
            </w:r>
            <w:r w:rsidRPr="00433094">
              <w:rPr>
                <w:rFonts w:ascii="Times New Roman" w:eastAsia="ArialMT" w:hAnsi="Times New Roman"/>
                <w:bCs/>
                <w:iCs/>
                <w:color w:val="000000"/>
              </w:rPr>
              <w:t>«Ценности нашей</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жизни. Здоровье».</w:t>
            </w:r>
          </w:p>
          <w:p w:rsidR="00F003BA" w:rsidRPr="00433094" w:rsidRDefault="00F003BA" w:rsidP="00A40F21">
            <w:pPr>
              <w:autoSpaceDE w:val="0"/>
              <w:autoSpaceDN w:val="0"/>
              <w:adjustRightInd w:val="0"/>
              <w:spacing w:after="0" w:line="240" w:lineRule="auto"/>
              <w:jc w:val="both"/>
              <w:rPr>
                <w:rFonts w:ascii="Times New Roman" w:eastAsia="TimesNewRomanPS-BoldMT" w:hAnsi="Times New Roman"/>
                <w:b/>
                <w:bCs/>
                <w:iCs/>
                <w:color w:val="000000"/>
              </w:rPr>
            </w:pPr>
          </w:p>
        </w:tc>
        <w:tc>
          <w:tcPr>
            <w:tcW w:w="3420" w:type="dxa"/>
            <w:gridSpan w:val="4"/>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1) Сформировать представление о роли истинных ценн</w:t>
            </w:r>
            <w:r w:rsidRPr="00433094">
              <w:rPr>
                <w:rFonts w:ascii="Times New Roman" w:eastAsia="ArialMT" w:hAnsi="Times New Roman"/>
                <w:bCs/>
                <w:iCs/>
                <w:color w:val="000000"/>
              </w:rPr>
              <w:t>о</w:t>
            </w:r>
            <w:r w:rsidRPr="00433094">
              <w:rPr>
                <w:rFonts w:ascii="Times New Roman" w:eastAsia="ArialMT" w:hAnsi="Times New Roman"/>
                <w:bCs/>
                <w:iCs/>
                <w:color w:val="000000"/>
              </w:rPr>
              <w:t>стей в жизни каждого человека и раскрыть приоритет ценности Здоровья.</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 xml:space="preserve">2) Построить основные правила, позволяющие сохранить здоровье при выполнении </w:t>
            </w:r>
            <w:r w:rsidRPr="00433094">
              <w:rPr>
                <w:rFonts w:ascii="Times New Roman" w:eastAsia="ArialMT" w:hAnsi="Times New Roman"/>
                <w:bCs/>
                <w:iCs/>
                <w:color w:val="000000"/>
              </w:rPr>
              <w:lastRenderedPageBreak/>
              <w:t>учебной де</w:t>
            </w:r>
            <w:r w:rsidRPr="00433094">
              <w:rPr>
                <w:rFonts w:ascii="Times New Roman" w:eastAsia="ArialMT" w:hAnsi="Times New Roman"/>
                <w:bCs/>
                <w:iCs/>
                <w:color w:val="000000"/>
              </w:rPr>
              <w:t>я</w:t>
            </w:r>
            <w:r w:rsidRPr="00433094">
              <w:rPr>
                <w:rFonts w:ascii="Times New Roman" w:eastAsia="ArialMT" w:hAnsi="Times New Roman"/>
                <w:bCs/>
                <w:iCs/>
                <w:color w:val="000000"/>
              </w:rPr>
              <w:t>тельности.</w:t>
            </w:r>
          </w:p>
          <w:p w:rsidR="00F003BA" w:rsidRPr="00433094" w:rsidRDefault="00F003BA" w:rsidP="00A40F21">
            <w:pPr>
              <w:autoSpaceDE w:val="0"/>
              <w:autoSpaceDN w:val="0"/>
              <w:adjustRightInd w:val="0"/>
              <w:spacing w:after="0" w:line="240" w:lineRule="auto"/>
              <w:jc w:val="both"/>
              <w:rPr>
                <w:rFonts w:ascii="Times New Roman" w:eastAsia="TimesNewRomanPS-BoldMT" w:hAnsi="Times New Roman"/>
                <w:b/>
                <w:bCs/>
                <w:iCs/>
                <w:color w:val="000000"/>
              </w:rPr>
            </w:pPr>
          </w:p>
        </w:tc>
        <w:tc>
          <w:tcPr>
            <w:tcW w:w="3400" w:type="dxa"/>
            <w:gridSpan w:val="3"/>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lastRenderedPageBreak/>
              <w:t xml:space="preserve">Цель: </w:t>
            </w:r>
            <w:r w:rsidRPr="00433094">
              <w:rPr>
                <w:rFonts w:ascii="Times New Roman" w:eastAsia="ArialMT" w:hAnsi="Times New Roman"/>
                <w:bCs/>
                <w:iCs/>
                <w:color w:val="000000"/>
              </w:rPr>
              <w:t>Сформировать умение применять правила, позволяющие сохранить здоровье при в</w:t>
            </w:r>
            <w:r w:rsidRPr="00433094">
              <w:rPr>
                <w:rFonts w:ascii="Times New Roman" w:eastAsia="ArialMT" w:hAnsi="Times New Roman"/>
                <w:bCs/>
                <w:iCs/>
                <w:color w:val="000000"/>
              </w:rPr>
              <w:t>ы</w:t>
            </w:r>
            <w:r w:rsidRPr="00433094">
              <w:rPr>
                <w:rFonts w:ascii="Times New Roman" w:eastAsia="ArialMT" w:hAnsi="Times New Roman"/>
                <w:bCs/>
                <w:iCs/>
                <w:color w:val="000000"/>
              </w:rPr>
              <w:t>полнении учебной деятельности, и опыт самооценки этого умения на основе применения эталона.</w:t>
            </w:r>
          </w:p>
          <w:p w:rsidR="00F003BA" w:rsidRPr="00433094" w:rsidRDefault="00F003BA" w:rsidP="00A40F21">
            <w:pPr>
              <w:autoSpaceDE w:val="0"/>
              <w:autoSpaceDN w:val="0"/>
              <w:adjustRightInd w:val="0"/>
              <w:spacing w:after="0" w:line="240" w:lineRule="auto"/>
              <w:jc w:val="both"/>
              <w:rPr>
                <w:rFonts w:ascii="Times New Roman" w:eastAsia="TimesNewRomanPS-BoldMT" w:hAnsi="Times New Roman"/>
                <w:b/>
                <w:bCs/>
                <w:iCs/>
                <w:color w:val="000000"/>
              </w:rPr>
            </w:pPr>
          </w:p>
        </w:tc>
      </w:tr>
      <w:tr w:rsidR="00F003BA" w:rsidRPr="00433094" w:rsidTr="00A40F21">
        <w:tc>
          <w:tcPr>
            <w:tcW w:w="609"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lastRenderedPageBreak/>
              <w:t>13</w:t>
            </w:r>
          </w:p>
          <w:p w:rsidR="00F003BA" w:rsidRPr="00433094" w:rsidRDefault="00F003BA" w:rsidP="00A40F21">
            <w:pPr>
              <w:autoSpaceDE w:val="0"/>
              <w:autoSpaceDN w:val="0"/>
              <w:adjustRightInd w:val="0"/>
              <w:spacing w:after="0" w:line="240" w:lineRule="auto"/>
              <w:jc w:val="both"/>
              <w:rPr>
                <w:rFonts w:ascii="Times New Roman" w:eastAsia="TimesNewRomanPS-BoldMT" w:hAnsi="Times New Roman"/>
                <w:b/>
                <w:bCs/>
                <w:iCs/>
                <w:color w:val="000000"/>
              </w:rPr>
            </w:pPr>
          </w:p>
        </w:tc>
        <w:tc>
          <w:tcPr>
            <w:tcW w:w="2708" w:type="dxa"/>
            <w:gridSpan w:val="2"/>
          </w:tcPr>
          <w:p w:rsidR="00F003BA" w:rsidRPr="00433094" w:rsidRDefault="00F003BA" w:rsidP="00A40F21">
            <w:pPr>
              <w:autoSpaceDE w:val="0"/>
              <w:autoSpaceDN w:val="0"/>
              <w:adjustRightInd w:val="0"/>
              <w:spacing w:after="0" w:line="240" w:lineRule="auto"/>
              <w:jc w:val="both"/>
              <w:rPr>
                <w:rFonts w:ascii="Times New Roman" w:eastAsia="TimesNewRomanPS-BoldMT" w:hAnsi="Times New Roman"/>
                <w:b/>
                <w:bCs/>
                <w:iCs/>
                <w:color w:val="000000"/>
              </w:rPr>
            </w:pPr>
            <w:r w:rsidRPr="00433094">
              <w:rPr>
                <w:rFonts w:ascii="Times New Roman" w:eastAsia="TimesNewRomanPS-ItalicMT" w:hAnsi="Times New Roman"/>
                <w:bCs/>
                <w:iCs/>
                <w:color w:val="000000"/>
              </w:rPr>
              <w:t xml:space="preserve">Тема: </w:t>
            </w:r>
            <w:r w:rsidRPr="00433094">
              <w:rPr>
                <w:rFonts w:ascii="Times New Roman" w:eastAsia="ArialMT" w:hAnsi="Times New Roman"/>
                <w:bCs/>
                <w:iCs/>
                <w:color w:val="000000"/>
              </w:rPr>
              <w:t>«Личностные кач</w:t>
            </w:r>
            <w:r w:rsidRPr="00433094">
              <w:rPr>
                <w:rFonts w:ascii="Times New Roman" w:eastAsia="ArialMT" w:hAnsi="Times New Roman"/>
                <w:bCs/>
                <w:iCs/>
                <w:color w:val="000000"/>
              </w:rPr>
              <w:t>е</w:t>
            </w:r>
            <w:r w:rsidRPr="00433094">
              <w:rPr>
                <w:rFonts w:ascii="Times New Roman" w:eastAsia="ArialMT" w:hAnsi="Times New Roman"/>
                <w:bCs/>
                <w:iCs/>
                <w:color w:val="000000"/>
              </w:rPr>
              <w:t>ства ученика: терпение в учебной деятельности».</w:t>
            </w:r>
          </w:p>
        </w:tc>
        <w:tc>
          <w:tcPr>
            <w:tcW w:w="3420" w:type="dxa"/>
            <w:gridSpan w:val="4"/>
          </w:tcPr>
          <w:p w:rsidR="00F003BA" w:rsidRPr="00433094" w:rsidRDefault="00F003BA" w:rsidP="00A40F21">
            <w:pPr>
              <w:autoSpaceDE w:val="0"/>
              <w:autoSpaceDN w:val="0"/>
              <w:adjustRightInd w:val="0"/>
              <w:spacing w:after="0" w:line="240" w:lineRule="auto"/>
              <w:jc w:val="both"/>
              <w:rPr>
                <w:rFonts w:ascii="Times New Roman" w:eastAsia="TimesNewRomanPS-BoldMT" w:hAnsi="Times New Roman"/>
                <w:b/>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Сформировать представление о терпении в учебной деятельности как личностном кач</w:t>
            </w:r>
            <w:r w:rsidRPr="00433094">
              <w:rPr>
                <w:rFonts w:ascii="Times New Roman" w:eastAsia="ArialMT" w:hAnsi="Times New Roman"/>
                <w:bCs/>
                <w:iCs/>
                <w:color w:val="000000"/>
              </w:rPr>
              <w:t>е</w:t>
            </w:r>
            <w:r w:rsidRPr="00433094">
              <w:rPr>
                <w:rFonts w:ascii="Times New Roman" w:eastAsia="ArialMT" w:hAnsi="Times New Roman"/>
                <w:bCs/>
                <w:iCs/>
                <w:color w:val="000000"/>
              </w:rPr>
              <w:t>стве, необходимом ученику для успеха в учении.</w:t>
            </w:r>
          </w:p>
        </w:tc>
        <w:tc>
          <w:tcPr>
            <w:tcW w:w="3400" w:type="dxa"/>
            <w:gridSpan w:val="3"/>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Сформировать умение быть терпеливым в учебной деятельности и опыт самооценки этого умения на основе примен</w:t>
            </w:r>
            <w:r w:rsidRPr="00433094">
              <w:rPr>
                <w:rFonts w:ascii="Times New Roman" w:eastAsia="ArialMT" w:hAnsi="Times New Roman"/>
                <w:bCs/>
                <w:iCs/>
                <w:color w:val="000000"/>
              </w:rPr>
              <w:t>е</w:t>
            </w:r>
            <w:r w:rsidRPr="00433094">
              <w:rPr>
                <w:rFonts w:ascii="Times New Roman" w:eastAsia="ArialMT" w:hAnsi="Times New Roman"/>
                <w:bCs/>
                <w:iCs/>
                <w:color w:val="000000"/>
              </w:rPr>
              <w:t>ния эталона.</w:t>
            </w:r>
          </w:p>
        </w:tc>
      </w:tr>
      <w:tr w:rsidR="00F003BA" w:rsidRPr="00433094" w:rsidTr="00A40F21">
        <w:tc>
          <w:tcPr>
            <w:tcW w:w="609"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19</w:t>
            </w:r>
          </w:p>
          <w:p w:rsidR="00F003BA" w:rsidRPr="00433094" w:rsidRDefault="00F003BA" w:rsidP="00A40F21">
            <w:pPr>
              <w:autoSpaceDE w:val="0"/>
              <w:autoSpaceDN w:val="0"/>
              <w:adjustRightInd w:val="0"/>
              <w:spacing w:after="0" w:line="240" w:lineRule="auto"/>
              <w:jc w:val="both"/>
              <w:rPr>
                <w:rFonts w:ascii="Times New Roman" w:eastAsia="TimesNewRomanPS-BoldMT" w:hAnsi="Times New Roman"/>
                <w:b/>
                <w:bCs/>
                <w:iCs/>
                <w:color w:val="000000"/>
              </w:rPr>
            </w:pPr>
          </w:p>
        </w:tc>
        <w:tc>
          <w:tcPr>
            <w:tcW w:w="2708"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Тема: </w:t>
            </w:r>
            <w:r w:rsidRPr="00433094">
              <w:rPr>
                <w:rFonts w:ascii="Times New Roman" w:eastAsia="ArialMT" w:hAnsi="Times New Roman"/>
                <w:bCs/>
                <w:iCs/>
                <w:color w:val="000000"/>
              </w:rPr>
              <w:t>«Семья – мой п</w:t>
            </w:r>
            <w:r w:rsidRPr="00433094">
              <w:rPr>
                <w:rFonts w:ascii="Times New Roman" w:eastAsia="ArialMT" w:hAnsi="Times New Roman"/>
                <w:bCs/>
                <w:iCs/>
                <w:color w:val="000000"/>
              </w:rPr>
              <w:t>о</w:t>
            </w:r>
            <w:r w:rsidRPr="00433094">
              <w:rPr>
                <w:rFonts w:ascii="Times New Roman" w:eastAsia="ArialMT" w:hAnsi="Times New Roman"/>
                <w:bCs/>
                <w:iCs/>
                <w:color w:val="000000"/>
              </w:rPr>
              <w:t>мощник в учении».</w:t>
            </w:r>
          </w:p>
          <w:p w:rsidR="00F003BA" w:rsidRPr="00433094" w:rsidRDefault="00F003BA" w:rsidP="00A40F21">
            <w:pPr>
              <w:autoSpaceDE w:val="0"/>
              <w:autoSpaceDN w:val="0"/>
              <w:adjustRightInd w:val="0"/>
              <w:spacing w:after="0" w:line="240" w:lineRule="auto"/>
              <w:jc w:val="both"/>
              <w:rPr>
                <w:rFonts w:ascii="Times New Roman" w:eastAsia="TimesNewRomanPS-BoldMT" w:hAnsi="Times New Roman"/>
                <w:b/>
                <w:bCs/>
                <w:iCs/>
                <w:color w:val="000000"/>
              </w:rPr>
            </w:pPr>
          </w:p>
        </w:tc>
        <w:tc>
          <w:tcPr>
            <w:tcW w:w="3420" w:type="dxa"/>
            <w:gridSpan w:val="4"/>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1) Сформировать представление о роли семьи как помощника ребенка  в учении, ценностное отношение к своей учебной деятельности как составной части успешной жизни семьи, ее ист</w:t>
            </w:r>
            <w:r w:rsidRPr="00433094">
              <w:rPr>
                <w:rFonts w:ascii="Times New Roman" w:eastAsia="ArialMT" w:hAnsi="Times New Roman"/>
                <w:bCs/>
                <w:iCs/>
                <w:color w:val="000000"/>
              </w:rPr>
              <w:t>о</w:t>
            </w:r>
            <w:r w:rsidRPr="00433094">
              <w:rPr>
                <w:rFonts w:ascii="Times New Roman" w:eastAsia="ArialMT" w:hAnsi="Times New Roman"/>
                <w:bCs/>
                <w:iCs/>
                <w:color w:val="000000"/>
              </w:rPr>
              <w:t>рии.</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2) Построить правила взаимодействия со взрослыми в случае возникновения затруднений при в</w:t>
            </w:r>
            <w:r w:rsidRPr="00433094">
              <w:rPr>
                <w:rFonts w:ascii="Times New Roman" w:eastAsia="ArialMT" w:hAnsi="Times New Roman"/>
                <w:bCs/>
                <w:iCs/>
                <w:color w:val="000000"/>
              </w:rPr>
              <w:t>ы</w:t>
            </w:r>
            <w:r w:rsidRPr="00433094">
              <w:rPr>
                <w:rFonts w:ascii="Times New Roman" w:eastAsia="ArialMT" w:hAnsi="Times New Roman"/>
                <w:bCs/>
                <w:iCs/>
                <w:color w:val="000000"/>
              </w:rPr>
              <w:t>полнении домашнего задания.</w:t>
            </w:r>
          </w:p>
        </w:tc>
        <w:tc>
          <w:tcPr>
            <w:tcW w:w="3400" w:type="dxa"/>
            <w:gridSpan w:val="3"/>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Сформировать умение применять правила взаимодействия со взрослыми при выполнении домашнего задания и опыт самооценки этого умения на о</w:t>
            </w:r>
            <w:r w:rsidRPr="00433094">
              <w:rPr>
                <w:rFonts w:ascii="Times New Roman" w:eastAsia="ArialMT" w:hAnsi="Times New Roman"/>
                <w:bCs/>
                <w:iCs/>
                <w:color w:val="000000"/>
              </w:rPr>
              <w:t>с</w:t>
            </w:r>
            <w:r w:rsidRPr="00433094">
              <w:rPr>
                <w:rFonts w:ascii="Times New Roman" w:eastAsia="ArialMT" w:hAnsi="Times New Roman"/>
                <w:bCs/>
                <w:iCs/>
                <w:color w:val="000000"/>
              </w:rPr>
              <w:t>нове применения эталона.</w:t>
            </w:r>
          </w:p>
          <w:p w:rsidR="00F003BA" w:rsidRPr="00433094" w:rsidRDefault="00F003BA" w:rsidP="00A40F21">
            <w:pPr>
              <w:autoSpaceDE w:val="0"/>
              <w:autoSpaceDN w:val="0"/>
              <w:adjustRightInd w:val="0"/>
              <w:spacing w:after="0" w:line="240" w:lineRule="auto"/>
              <w:jc w:val="both"/>
              <w:rPr>
                <w:rFonts w:ascii="Times New Roman" w:eastAsia="TimesNewRomanPS-BoldMT" w:hAnsi="Times New Roman"/>
                <w:b/>
                <w:bCs/>
                <w:iCs/>
                <w:color w:val="000000"/>
              </w:rPr>
            </w:pPr>
          </w:p>
        </w:tc>
      </w:tr>
      <w:tr w:rsidR="00F003BA" w:rsidRPr="00433094" w:rsidTr="00A40F21">
        <w:tc>
          <w:tcPr>
            <w:tcW w:w="609"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27</w:t>
            </w:r>
          </w:p>
          <w:p w:rsidR="00F003BA" w:rsidRPr="00433094" w:rsidRDefault="00F003BA" w:rsidP="00A40F21">
            <w:pPr>
              <w:autoSpaceDE w:val="0"/>
              <w:autoSpaceDN w:val="0"/>
              <w:adjustRightInd w:val="0"/>
              <w:spacing w:after="0" w:line="240" w:lineRule="auto"/>
              <w:jc w:val="both"/>
              <w:rPr>
                <w:rFonts w:ascii="Times New Roman" w:eastAsia="TimesNewRomanPS-BoldMT" w:hAnsi="Times New Roman"/>
                <w:b/>
                <w:bCs/>
                <w:iCs/>
                <w:color w:val="000000"/>
              </w:rPr>
            </w:pPr>
          </w:p>
        </w:tc>
        <w:tc>
          <w:tcPr>
            <w:tcW w:w="2708" w:type="dxa"/>
            <w:gridSpan w:val="2"/>
          </w:tcPr>
          <w:p w:rsidR="00F003BA" w:rsidRPr="00433094" w:rsidRDefault="00F003BA" w:rsidP="00A40F21">
            <w:pPr>
              <w:autoSpaceDE w:val="0"/>
              <w:autoSpaceDN w:val="0"/>
              <w:adjustRightInd w:val="0"/>
              <w:spacing w:after="0" w:line="240" w:lineRule="auto"/>
              <w:jc w:val="both"/>
              <w:rPr>
                <w:rFonts w:ascii="Times New Roman" w:eastAsia="TimesNewRomanPS-BoldMT" w:hAnsi="Times New Roman"/>
                <w:b/>
                <w:bCs/>
                <w:iCs/>
                <w:color w:val="000000"/>
              </w:rPr>
            </w:pPr>
            <w:r w:rsidRPr="00433094">
              <w:rPr>
                <w:rFonts w:ascii="Times New Roman" w:eastAsia="TimesNewRomanPS-ItalicMT" w:hAnsi="Times New Roman"/>
                <w:bCs/>
                <w:iCs/>
                <w:color w:val="000000"/>
              </w:rPr>
              <w:t xml:space="preserve">Тема: </w:t>
            </w:r>
            <w:r w:rsidRPr="00433094">
              <w:rPr>
                <w:rFonts w:ascii="Times New Roman" w:eastAsia="ArialMT" w:hAnsi="Times New Roman"/>
                <w:bCs/>
                <w:iCs/>
                <w:color w:val="000000"/>
              </w:rPr>
              <w:t>«Личностные кач</w:t>
            </w:r>
            <w:r w:rsidRPr="00433094">
              <w:rPr>
                <w:rFonts w:ascii="Times New Roman" w:eastAsia="ArialMT" w:hAnsi="Times New Roman"/>
                <w:bCs/>
                <w:iCs/>
                <w:color w:val="000000"/>
              </w:rPr>
              <w:t>е</w:t>
            </w:r>
            <w:r w:rsidRPr="00433094">
              <w:rPr>
                <w:rFonts w:ascii="Times New Roman" w:eastAsia="ArialMT" w:hAnsi="Times New Roman"/>
                <w:bCs/>
                <w:iCs/>
                <w:color w:val="000000"/>
              </w:rPr>
              <w:t>ства ученика: честность в учебной деятельности».</w:t>
            </w:r>
            <w:r w:rsidRPr="00433094">
              <w:rPr>
                <w:rFonts w:ascii="Times New Roman" w:eastAsia="TimesNewRomanPS-BoldMT" w:hAnsi="Times New Roman"/>
                <w:b/>
                <w:bCs/>
                <w:iCs/>
                <w:color w:val="000000"/>
              </w:rPr>
              <w:t xml:space="preserve"> </w:t>
            </w:r>
          </w:p>
        </w:tc>
        <w:tc>
          <w:tcPr>
            <w:tcW w:w="3420" w:type="dxa"/>
            <w:gridSpan w:val="4"/>
          </w:tcPr>
          <w:p w:rsidR="00F003BA" w:rsidRPr="00433094" w:rsidRDefault="00F003BA" w:rsidP="00A40F21">
            <w:pPr>
              <w:autoSpaceDE w:val="0"/>
              <w:autoSpaceDN w:val="0"/>
              <w:adjustRightInd w:val="0"/>
              <w:spacing w:after="0" w:line="240" w:lineRule="auto"/>
              <w:jc w:val="both"/>
              <w:rPr>
                <w:rFonts w:ascii="Times New Roman" w:eastAsia="TimesNewRomanPS-BoldMT" w:hAnsi="Times New Roman"/>
                <w:b/>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Сформировать представление о честности в учебной деятельности как личностном кач</w:t>
            </w:r>
            <w:r w:rsidRPr="00433094">
              <w:rPr>
                <w:rFonts w:ascii="Times New Roman" w:eastAsia="ArialMT" w:hAnsi="Times New Roman"/>
                <w:bCs/>
                <w:iCs/>
                <w:color w:val="000000"/>
              </w:rPr>
              <w:t>е</w:t>
            </w:r>
            <w:r w:rsidRPr="00433094">
              <w:rPr>
                <w:rFonts w:ascii="Times New Roman" w:eastAsia="ArialMT" w:hAnsi="Times New Roman"/>
                <w:bCs/>
                <w:iCs/>
                <w:color w:val="000000"/>
              </w:rPr>
              <w:t>стве, необходимом ученику для успеха в учении.</w:t>
            </w:r>
          </w:p>
        </w:tc>
        <w:tc>
          <w:tcPr>
            <w:tcW w:w="3400" w:type="dxa"/>
            <w:gridSpan w:val="3"/>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Сформировать умение проявлять честность в учебной деятельности и опыт самооценки этого умения на основе примен</w:t>
            </w:r>
            <w:r w:rsidRPr="00433094">
              <w:rPr>
                <w:rFonts w:ascii="Times New Roman" w:eastAsia="ArialMT" w:hAnsi="Times New Roman"/>
                <w:bCs/>
                <w:iCs/>
                <w:color w:val="000000"/>
              </w:rPr>
              <w:t>е</w:t>
            </w:r>
            <w:r w:rsidRPr="00433094">
              <w:rPr>
                <w:rFonts w:ascii="Times New Roman" w:eastAsia="ArialMT" w:hAnsi="Times New Roman"/>
                <w:bCs/>
                <w:iCs/>
                <w:color w:val="000000"/>
              </w:rPr>
              <w:t>ния эталона.</w:t>
            </w:r>
          </w:p>
        </w:tc>
      </w:tr>
      <w:tr w:rsidR="00F003BA" w:rsidRPr="00433094" w:rsidTr="00A40F21">
        <w:tc>
          <w:tcPr>
            <w:tcW w:w="609"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28</w:t>
            </w:r>
          </w:p>
          <w:p w:rsidR="00F003BA" w:rsidRPr="00433094" w:rsidRDefault="00F003BA" w:rsidP="00A40F21">
            <w:pPr>
              <w:autoSpaceDE w:val="0"/>
              <w:autoSpaceDN w:val="0"/>
              <w:adjustRightInd w:val="0"/>
              <w:spacing w:after="0" w:line="240" w:lineRule="auto"/>
              <w:jc w:val="both"/>
              <w:rPr>
                <w:rFonts w:ascii="Times New Roman" w:eastAsia="TimesNewRomanPS-BoldMT" w:hAnsi="Times New Roman"/>
                <w:b/>
                <w:bCs/>
                <w:iCs/>
                <w:color w:val="000000"/>
              </w:rPr>
            </w:pPr>
          </w:p>
        </w:tc>
        <w:tc>
          <w:tcPr>
            <w:tcW w:w="2708"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Тема: </w:t>
            </w:r>
            <w:r w:rsidRPr="00433094">
              <w:rPr>
                <w:rFonts w:ascii="Times New Roman" w:eastAsia="ArialMT" w:hAnsi="Times New Roman"/>
                <w:bCs/>
                <w:iCs/>
                <w:color w:val="000000"/>
              </w:rPr>
              <w:t>«Личностные качества ученика: доброжел</w:t>
            </w:r>
            <w:r w:rsidRPr="00433094">
              <w:rPr>
                <w:rFonts w:ascii="Times New Roman" w:eastAsia="ArialMT" w:hAnsi="Times New Roman"/>
                <w:bCs/>
                <w:iCs/>
                <w:color w:val="000000"/>
              </w:rPr>
              <w:t>а</w:t>
            </w:r>
            <w:r w:rsidRPr="00433094">
              <w:rPr>
                <w:rFonts w:ascii="Times New Roman" w:eastAsia="ArialMT" w:hAnsi="Times New Roman"/>
                <w:bCs/>
                <w:iCs/>
                <w:color w:val="000000"/>
              </w:rPr>
              <w:t>тельность».</w:t>
            </w:r>
          </w:p>
          <w:p w:rsidR="00F003BA" w:rsidRPr="00433094" w:rsidRDefault="00F003BA" w:rsidP="00A40F21">
            <w:pPr>
              <w:autoSpaceDE w:val="0"/>
              <w:autoSpaceDN w:val="0"/>
              <w:adjustRightInd w:val="0"/>
              <w:spacing w:after="0" w:line="240" w:lineRule="auto"/>
              <w:jc w:val="both"/>
              <w:rPr>
                <w:rFonts w:ascii="Times New Roman" w:eastAsia="TimesNewRomanPS-BoldMT" w:hAnsi="Times New Roman"/>
                <w:b/>
                <w:bCs/>
                <w:iCs/>
                <w:color w:val="000000"/>
              </w:rPr>
            </w:pPr>
          </w:p>
        </w:tc>
        <w:tc>
          <w:tcPr>
            <w:tcW w:w="3420" w:type="dxa"/>
            <w:gridSpan w:val="4"/>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Сформировать представление о доброжелательности в учебной деятельности как личн</w:t>
            </w:r>
            <w:r w:rsidRPr="00433094">
              <w:rPr>
                <w:rFonts w:ascii="Times New Roman" w:eastAsia="ArialMT" w:hAnsi="Times New Roman"/>
                <w:bCs/>
                <w:iCs/>
                <w:color w:val="000000"/>
              </w:rPr>
              <w:t>о</w:t>
            </w:r>
            <w:r w:rsidRPr="00433094">
              <w:rPr>
                <w:rFonts w:ascii="Times New Roman" w:eastAsia="ArialMT" w:hAnsi="Times New Roman"/>
                <w:bCs/>
                <w:iCs/>
                <w:color w:val="000000"/>
              </w:rPr>
              <w:t>стном качестве, необходимом ученику для успеха в учении.</w:t>
            </w:r>
          </w:p>
        </w:tc>
        <w:tc>
          <w:tcPr>
            <w:tcW w:w="3400" w:type="dxa"/>
            <w:gridSpan w:val="3"/>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Сформировать умение проявлять доброжелательность в учебной деятельности и опыт самооценки этого умения на о</w:t>
            </w:r>
            <w:r w:rsidRPr="00433094">
              <w:rPr>
                <w:rFonts w:ascii="Times New Roman" w:eastAsia="ArialMT" w:hAnsi="Times New Roman"/>
                <w:bCs/>
                <w:iCs/>
                <w:color w:val="000000"/>
              </w:rPr>
              <w:t>с</w:t>
            </w:r>
            <w:r w:rsidRPr="00433094">
              <w:rPr>
                <w:rFonts w:ascii="Times New Roman" w:eastAsia="ArialMT" w:hAnsi="Times New Roman"/>
                <w:bCs/>
                <w:iCs/>
                <w:color w:val="000000"/>
              </w:rPr>
              <w:t>нове применения эталона.</w:t>
            </w:r>
          </w:p>
        </w:tc>
      </w:tr>
      <w:tr w:rsidR="00F003BA" w:rsidRPr="00433094" w:rsidTr="00A40F21">
        <w:tc>
          <w:tcPr>
            <w:tcW w:w="10137" w:type="dxa"/>
            <w:gridSpan w:val="10"/>
          </w:tcPr>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
                <w:bCs/>
                <w:iCs/>
                <w:color w:val="000000"/>
              </w:rPr>
            </w:pPr>
            <w:r w:rsidRPr="00433094">
              <w:rPr>
                <w:rFonts w:ascii="Times New Roman" w:eastAsia="TimesNewRomanPS-BoldMT" w:hAnsi="Times New Roman"/>
                <w:b/>
                <w:bCs/>
                <w:iCs/>
                <w:color w:val="000000"/>
              </w:rPr>
              <w:t>2 класс</w:t>
            </w:r>
          </w:p>
        </w:tc>
      </w:tr>
      <w:tr w:rsidR="00F003BA" w:rsidRPr="00433094" w:rsidTr="00A40F21">
        <w:tc>
          <w:tcPr>
            <w:tcW w:w="609"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1</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p>
        </w:tc>
        <w:tc>
          <w:tcPr>
            <w:tcW w:w="3181" w:type="dxa"/>
            <w:gridSpan w:val="5"/>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Тема: </w:t>
            </w:r>
            <w:r w:rsidRPr="00433094">
              <w:rPr>
                <w:rFonts w:ascii="Times New Roman" w:eastAsia="ArialMT" w:hAnsi="Times New Roman"/>
                <w:bCs/>
                <w:iCs/>
                <w:color w:val="000000"/>
              </w:rPr>
              <w:t>«Ценности нашей</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жизни. Знание».</w:t>
            </w:r>
          </w:p>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p>
        </w:tc>
        <w:tc>
          <w:tcPr>
            <w:tcW w:w="3254"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1) Открыть ценность Знания как общемировой ценности, позволяющей развивать не только себя, но и мир в</w:t>
            </w:r>
            <w:r w:rsidRPr="00433094">
              <w:rPr>
                <w:rFonts w:ascii="Times New Roman" w:eastAsia="ArialMT" w:hAnsi="Times New Roman"/>
                <w:bCs/>
                <w:iCs/>
                <w:color w:val="000000"/>
              </w:rPr>
              <w:t>о</w:t>
            </w:r>
            <w:r w:rsidRPr="00433094">
              <w:rPr>
                <w:rFonts w:ascii="Times New Roman" w:eastAsia="ArialMT" w:hAnsi="Times New Roman"/>
                <w:bCs/>
                <w:iCs/>
                <w:color w:val="000000"/>
              </w:rPr>
              <w:t>круг.</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2) Раскрыть значимость глубоких всесторонних знаний для человека и мнения их применять с целью созидания (созд</w:t>
            </w:r>
            <w:r w:rsidRPr="00433094">
              <w:rPr>
                <w:rFonts w:ascii="Times New Roman" w:eastAsia="ArialMT" w:hAnsi="Times New Roman"/>
                <w:bCs/>
                <w:iCs/>
                <w:color w:val="000000"/>
              </w:rPr>
              <w:t>а</w:t>
            </w:r>
            <w:r w:rsidRPr="00433094">
              <w:rPr>
                <w:rFonts w:ascii="Times New Roman" w:eastAsia="ArialMT" w:hAnsi="Times New Roman"/>
                <w:bCs/>
                <w:iCs/>
                <w:color w:val="000000"/>
              </w:rPr>
              <w:t>вать, творить).</w:t>
            </w:r>
          </w:p>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p>
        </w:tc>
        <w:tc>
          <w:tcPr>
            <w:tcW w:w="3093"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Сформировать умение быть любознательным в учебной деятельности на основе правильного применения эталона и опыт самооценки этого умения на основе пр</w:t>
            </w:r>
            <w:r w:rsidRPr="00433094">
              <w:rPr>
                <w:rFonts w:ascii="Times New Roman" w:eastAsia="ArialMT" w:hAnsi="Times New Roman"/>
                <w:bCs/>
                <w:iCs/>
                <w:color w:val="000000"/>
              </w:rPr>
              <w:t>и</w:t>
            </w:r>
            <w:r w:rsidRPr="00433094">
              <w:rPr>
                <w:rFonts w:ascii="Times New Roman" w:eastAsia="ArialMT" w:hAnsi="Times New Roman"/>
                <w:bCs/>
                <w:iCs/>
                <w:color w:val="000000"/>
              </w:rPr>
              <w:t>менения эталона.</w:t>
            </w:r>
          </w:p>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p>
        </w:tc>
      </w:tr>
      <w:tr w:rsidR="00F003BA" w:rsidRPr="00433094" w:rsidTr="00A40F21">
        <w:tc>
          <w:tcPr>
            <w:tcW w:w="609"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10</w:t>
            </w:r>
          </w:p>
          <w:p w:rsidR="00F003BA" w:rsidRPr="00433094" w:rsidRDefault="00F003BA" w:rsidP="00A40F21">
            <w:pPr>
              <w:autoSpaceDE w:val="0"/>
              <w:autoSpaceDN w:val="0"/>
              <w:adjustRightInd w:val="0"/>
              <w:spacing w:after="0" w:line="240" w:lineRule="auto"/>
              <w:jc w:val="both"/>
              <w:rPr>
                <w:rFonts w:ascii="Times New Roman" w:eastAsia="TimesNewRomanPS-BoldMT" w:hAnsi="Times New Roman"/>
                <w:b/>
                <w:bCs/>
                <w:iCs/>
                <w:color w:val="000000"/>
              </w:rPr>
            </w:pPr>
          </w:p>
        </w:tc>
        <w:tc>
          <w:tcPr>
            <w:tcW w:w="3181" w:type="dxa"/>
            <w:gridSpan w:val="5"/>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Тема: </w:t>
            </w:r>
            <w:r w:rsidRPr="00433094">
              <w:rPr>
                <w:rFonts w:ascii="Times New Roman" w:eastAsia="ArialMT" w:hAnsi="Times New Roman"/>
                <w:bCs/>
                <w:iCs/>
                <w:color w:val="000000"/>
              </w:rPr>
              <w:t>«Чувства – мои помо</w:t>
            </w:r>
            <w:r w:rsidRPr="00433094">
              <w:rPr>
                <w:rFonts w:ascii="Times New Roman" w:eastAsia="ArialMT" w:hAnsi="Times New Roman"/>
                <w:bCs/>
                <w:iCs/>
                <w:color w:val="000000"/>
              </w:rPr>
              <w:t>щ</w:t>
            </w:r>
            <w:r w:rsidRPr="00433094">
              <w:rPr>
                <w:rFonts w:ascii="Times New Roman" w:eastAsia="ArialMT" w:hAnsi="Times New Roman"/>
                <w:bCs/>
                <w:iCs/>
                <w:color w:val="000000"/>
              </w:rPr>
              <w:t>ники в учебе».</w:t>
            </w:r>
          </w:p>
          <w:p w:rsidR="00F003BA" w:rsidRPr="00433094" w:rsidRDefault="00F003BA" w:rsidP="00A40F21">
            <w:pPr>
              <w:autoSpaceDE w:val="0"/>
              <w:autoSpaceDN w:val="0"/>
              <w:adjustRightInd w:val="0"/>
              <w:spacing w:after="0" w:line="240" w:lineRule="auto"/>
              <w:jc w:val="both"/>
              <w:rPr>
                <w:rFonts w:ascii="Times New Roman" w:eastAsia="TimesNewRomanPS-BoldMT" w:hAnsi="Times New Roman"/>
                <w:b/>
                <w:bCs/>
                <w:iCs/>
                <w:color w:val="000000"/>
              </w:rPr>
            </w:pPr>
          </w:p>
        </w:tc>
        <w:tc>
          <w:tcPr>
            <w:tcW w:w="3254"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1) Сформировать пре</w:t>
            </w:r>
            <w:r w:rsidRPr="00433094">
              <w:rPr>
                <w:rFonts w:ascii="Times New Roman" w:eastAsia="ArialMT" w:hAnsi="Times New Roman"/>
                <w:bCs/>
                <w:iCs/>
                <w:color w:val="000000"/>
              </w:rPr>
              <w:t>д</w:t>
            </w:r>
            <w:r w:rsidRPr="00433094">
              <w:rPr>
                <w:rFonts w:ascii="Times New Roman" w:eastAsia="ArialMT" w:hAnsi="Times New Roman"/>
                <w:bCs/>
                <w:iCs/>
                <w:color w:val="000000"/>
              </w:rPr>
              <w:t>ставление о чувствах ученика, помогающих ему в учебной деятельности.</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2) Построить простейшие приемы управления своим эм</w:t>
            </w:r>
            <w:r w:rsidRPr="00433094">
              <w:rPr>
                <w:rFonts w:ascii="Times New Roman" w:eastAsia="ArialMT" w:hAnsi="Times New Roman"/>
                <w:bCs/>
                <w:iCs/>
                <w:color w:val="000000"/>
              </w:rPr>
              <w:t>о</w:t>
            </w:r>
            <w:r w:rsidRPr="00433094">
              <w:rPr>
                <w:rFonts w:ascii="Times New Roman" w:eastAsia="ArialMT" w:hAnsi="Times New Roman"/>
                <w:bCs/>
                <w:iCs/>
                <w:color w:val="000000"/>
              </w:rPr>
              <w:t>циональным состоянием.</w:t>
            </w:r>
          </w:p>
        </w:tc>
        <w:tc>
          <w:tcPr>
            <w:tcW w:w="3093"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Сформировать умение применять простейшие приемы управления своим эм</w:t>
            </w:r>
            <w:r w:rsidRPr="00433094">
              <w:rPr>
                <w:rFonts w:ascii="Times New Roman" w:eastAsia="ArialMT" w:hAnsi="Times New Roman"/>
                <w:bCs/>
                <w:iCs/>
                <w:color w:val="000000"/>
              </w:rPr>
              <w:t>о</w:t>
            </w:r>
            <w:r w:rsidRPr="00433094">
              <w:rPr>
                <w:rFonts w:ascii="Times New Roman" w:eastAsia="ArialMT" w:hAnsi="Times New Roman"/>
                <w:bCs/>
                <w:iCs/>
                <w:color w:val="000000"/>
              </w:rPr>
              <w:t>циональным</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состоянием и опыт самооце</w:t>
            </w:r>
            <w:r w:rsidRPr="00433094">
              <w:rPr>
                <w:rFonts w:ascii="Times New Roman" w:eastAsia="ArialMT" w:hAnsi="Times New Roman"/>
                <w:bCs/>
                <w:iCs/>
                <w:color w:val="000000"/>
              </w:rPr>
              <w:t>н</w:t>
            </w:r>
            <w:r w:rsidRPr="00433094">
              <w:rPr>
                <w:rFonts w:ascii="Times New Roman" w:eastAsia="ArialMT" w:hAnsi="Times New Roman"/>
                <w:bCs/>
                <w:iCs/>
                <w:color w:val="000000"/>
              </w:rPr>
              <w:t>ки этого умения на основе применения эталона.</w:t>
            </w:r>
          </w:p>
        </w:tc>
      </w:tr>
      <w:tr w:rsidR="00F003BA" w:rsidRPr="00433094" w:rsidTr="00A40F21">
        <w:tc>
          <w:tcPr>
            <w:tcW w:w="609"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16</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p>
        </w:tc>
        <w:tc>
          <w:tcPr>
            <w:tcW w:w="3181" w:type="dxa"/>
            <w:gridSpan w:val="5"/>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Тема: </w:t>
            </w:r>
            <w:r w:rsidRPr="00433094">
              <w:rPr>
                <w:rFonts w:ascii="Times New Roman" w:eastAsia="ArialMT" w:hAnsi="Times New Roman"/>
                <w:bCs/>
                <w:iCs/>
                <w:color w:val="000000"/>
              </w:rPr>
              <w:t>«Личностные качества ученика: целеустремленность».</w:t>
            </w:r>
          </w:p>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p>
        </w:tc>
        <w:tc>
          <w:tcPr>
            <w:tcW w:w="3254"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Цель</w:t>
            </w:r>
            <w:r w:rsidRPr="00433094">
              <w:rPr>
                <w:rFonts w:ascii="Times New Roman" w:eastAsia="ArialMT" w:hAnsi="Times New Roman"/>
                <w:bCs/>
                <w:iCs/>
                <w:color w:val="000000"/>
              </w:rPr>
              <w:t>: Сформировать представление о целеустремленности в учебной деятельности как ли</w:t>
            </w:r>
            <w:r w:rsidRPr="00433094">
              <w:rPr>
                <w:rFonts w:ascii="Times New Roman" w:eastAsia="ArialMT" w:hAnsi="Times New Roman"/>
                <w:bCs/>
                <w:iCs/>
                <w:color w:val="000000"/>
              </w:rPr>
              <w:t>ч</w:t>
            </w:r>
            <w:r w:rsidRPr="00433094">
              <w:rPr>
                <w:rFonts w:ascii="Times New Roman" w:eastAsia="ArialMT" w:hAnsi="Times New Roman"/>
                <w:bCs/>
                <w:iCs/>
                <w:color w:val="000000"/>
              </w:rPr>
              <w:t xml:space="preserve">ностном качестве, необходимом ученику для </w:t>
            </w:r>
            <w:r w:rsidRPr="00433094">
              <w:rPr>
                <w:rFonts w:ascii="Times New Roman" w:eastAsia="ArialMT" w:hAnsi="Times New Roman"/>
                <w:bCs/>
                <w:iCs/>
                <w:color w:val="000000"/>
              </w:rPr>
              <w:lastRenderedPageBreak/>
              <w:t>успеха в учении.</w:t>
            </w:r>
          </w:p>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p>
        </w:tc>
        <w:tc>
          <w:tcPr>
            <w:tcW w:w="3093"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lastRenderedPageBreak/>
              <w:t xml:space="preserve">Цель: </w:t>
            </w:r>
            <w:r w:rsidRPr="00433094">
              <w:rPr>
                <w:rFonts w:ascii="Times New Roman" w:eastAsia="ArialMT" w:hAnsi="Times New Roman"/>
                <w:bCs/>
                <w:iCs/>
                <w:color w:val="000000"/>
              </w:rPr>
              <w:t>Сформировать умение проявлять целеустремле</w:t>
            </w:r>
            <w:r w:rsidRPr="00433094">
              <w:rPr>
                <w:rFonts w:ascii="Times New Roman" w:eastAsia="ArialMT" w:hAnsi="Times New Roman"/>
                <w:bCs/>
                <w:iCs/>
                <w:color w:val="000000"/>
              </w:rPr>
              <w:t>н</w:t>
            </w:r>
            <w:r w:rsidRPr="00433094">
              <w:rPr>
                <w:rFonts w:ascii="Times New Roman" w:eastAsia="ArialMT" w:hAnsi="Times New Roman"/>
                <w:bCs/>
                <w:iCs/>
                <w:color w:val="000000"/>
              </w:rPr>
              <w:t>ность в учебной деятельности на основе</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 xml:space="preserve">применения эталона и опыт </w:t>
            </w:r>
            <w:r w:rsidRPr="00433094">
              <w:rPr>
                <w:rFonts w:ascii="Times New Roman" w:eastAsia="ArialMT" w:hAnsi="Times New Roman"/>
                <w:bCs/>
                <w:iCs/>
                <w:color w:val="000000"/>
              </w:rPr>
              <w:lastRenderedPageBreak/>
              <w:t>самооценки этого умения на основе применения эталона.</w:t>
            </w:r>
          </w:p>
        </w:tc>
      </w:tr>
      <w:tr w:rsidR="00F003BA" w:rsidRPr="00433094" w:rsidTr="00A40F21">
        <w:tc>
          <w:tcPr>
            <w:tcW w:w="609"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lastRenderedPageBreak/>
              <w:t>26</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p>
        </w:tc>
        <w:tc>
          <w:tcPr>
            <w:tcW w:w="3181" w:type="dxa"/>
            <w:gridSpan w:val="5"/>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Тема: </w:t>
            </w:r>
            <w:r w:rsidRPr="00433094">
              <w:rPr>
                <w:rFonts w:ascii="Times New Roman" w:eastAsia="ArialMT" w:hAnsi="Times New Roman"/>
                <w:bCs/>
                <w:iCs/>
                <w:color w:val="000000"/>
              </w:rPr>
              <w:t>«Личностные качества ученика: самостоятельность в учебной деятельности».</w:t>
            </w:r>
          </w:p>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p>
        </w:tc>
        <w:tc>
          <w:tcPr>
            <w:tcW w:w="3254"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Сформировать представление о самостоятельности в учебной деятельности как ли</w:t>
            </w:r>
            <w:r w:rsidRPr="00433094">
              <w:rPr>
                <w:rFonts w:ascii="Times New Roman" w:eastAsia="ArialMT" w:hAnsi="Times New Roman"/>
                <w:bCs/>
                <w:iCs/>
                <w:color w:val="000000"/>
              </w:rPr>
              <w:t>ч</w:t>
            </w:r>
            <w:r w:rsidRPr="00433094">
              <w:rPr>
                <w:rFonts w:ascii="Times New Roman" w:eastAsia="ArialMT" w:hAnsi="Times New Roman"/>
                <w:bCs/>
                <w:iCs/>
                <w:color w:val="000000"/>
              </w:rPr>
              <w:t>ностном качестве, необходимом ученику для успеха в учении.</w:t>
            </w:r>
          </w:p>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p>
        </w:tc>
        <w:tc>
          <w:tcPr>
            <w:tcW w:w="3093"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Сформировать умение проявлять самостоятельность в учебной деятельности и опыт самооценки этого ум</w:t>
            </w:r>
            <w:r w:rsidRPr="00433094">
              <w:rPr>
                <w:rFonts w:ascii="Times New Roman" w:eastAsia="ArialMT" w:hAnsi="Times New Roman"/>
                <w:bCs/>
                <w:iCs/>
                <w:color w:val="000000"/>
              </w:rPr>
              <w:t>е</w:t>
            </w:r>
            <w:r w:rsidRPr="00433094">
              <w:rPr>
                <w:rFonts w:ascii="Times New Roman" w:eastAsia="ArialMT" w:hAnsi="Times New Roman"/>
                <w:bCs/>
                <w:iCs/>
                <w:color w:val="000000"/>
              </w:rPr>
              <w:t>ния на основе применения эталона.</w:t>
            </w:r>
          </w:p>
        </w:tc>
      </w:tr>
      <w:tr w:rsidR="00F003BA" w:rsidRPr="00433094" w:rsidTr="00A40F21">
        <w:tc>
          <w:tcPr>
            <w:tcW w:w="10137" w:type="dxa"/>
            <w:gridSpan w:val="10"/>
          </w:tcPr>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
                <w:bCs/>
                <w:iCs/>
                <w:color w:val="000000"/>
              </w:rPr>
            </w:pPr>
            <w:r w:rsidRPr="00433094">
              <w:rPr>
                <w:rFonts w:ascii="Times New Roman" w:eastAsia="TimesNewRomanPS-ItalicMT" w:hAnsi="Times New Roman"/>
                <w:b/>
                <w:bCs/>
                <w:iCs/>
                <w:color w:val="000000"/>
              </w:rPr>
              <w:t>3 класс</w:t>
            </w:r>
          </w:p>
        </w:tc>
      </w:tr>
      <w:tr w:rsidR="00F003BA" w:rsidRPr="00433094" w:rsidTr="00A40F21">
        <w:tc>
          <w:tcPr>
            <w:tcW w:w="609"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1</w:t>
            </w:r>
          </w:p>
        </w:tc>
        <w:tc>
          <w:tcPr>
            <w:tcW w:w="3115" w:type="dxa"/>
            <w:gridSpan w:val="4"/>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Тема: </w:t>
            </w:r>
            <w:r w:rsidRPr="00433094">
              <w:rPr>
                <w:rFonts w:ascii="Times New Roman" w:eastAsia="ArialMT" w:hAnsi="Times New Roman"/>
                <w:bCs/>
                <w:iCs/>
                <w:color w:val="000000"/>
              </w:rPr>
              <w:t>«Личностные качества ученика: вера в себя»</w:t>
            </w:r>
          </w:p>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p>
        </w:tc>
        <w:tc>
          <w:tcPr>
            <w:tcW w:w="3320" w:type="dxa"/>
            <w:gridSpan w:val="3"/>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Сформировать представление о понятии «вера в себя» в учебной деятельности как ли</w:t>
            </w:r>
            <w:r w:rsidRPr="00433094">
              <w:rPr>
                <w:rFonts w:ascii="Times New Roman" w:eastAsia="ArialMT" w:hAnsi="Times New Roman"/>
                <w:bCs/>
                <w:iCs/>
                <w:color w:val="000000"/>
              </w:rPr>
              <w:t>ч</w:t>
            </w:r>
            <w:r w:rsidRPr="00433094">
              <w:rPr>
                <w:rFonts w:ascii="Times New Roman" w:eastAsia="ArialMT" w:hAnsi="Times New Roman"/>
                <w:bCs/>
                <w:iCs/>
                <w:color w:val="000000"/>
              </w:rPr>
              <w:t>ностном качестве, необходимом ученику для успеха в учении.</w:t>
            </w:r>
          </w:p>
        </w:tc>
        <w:tc>
          <w:tcPr>
            <w:tcW w:w="3093"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Сформировать умение верить в себя в процессе учебной деятельности и опыт самооценки этого умения на основе применения эталона.</w:t>
            </w:r>
          </w:p>
        </w:tc>
      </w:tr>
      <w:tr w:rsidR="00F003BA" w:rsidRPr="00433094" w:rsidTr="00A40F21">
        <w:tc>
          <w:tcPr>
            <w:tcW w:w="609"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14</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p>
        </w:tc>
        <w:tc>
          <w:tcPr>
            <w:tcW w:w="3115" w:type="dxa"/>
            <w:gridSpan w:val="4"/>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Тема: «Личностные качества ученика: самокритичность».</w:t>
            </w:r>
          </w:p>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p>
        </w:tc>
        <w:tc>
          <w:tcPr>
            <w:tcW w:w="3320" w:type="dxa"/>
            <w:gridSpan w:val="3"/>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Сформировать представление о качестве «самокритичность» в учебной деятельности как личностном качестве, нео</w:t>
            </w:r>
            <w:r w:rsidRPr="00433094">
              <w:rPr>
                <w:rFonts w:ascii="Times New Roman" w:eastAsia="ArialMT" w:hAnsi="Times New Roman"/>
                <w:bCs/>
                <w:iCs/>
                <w:color w:val="000000"/>
              </w:rPr>
              <w:t>б</w:t>
            </w:r>
            <w:r w:rsidRPr="00433094">
              <w:rPr>
                <w:rFonts w:ascii="Times New Roman" w:eastAsia="ArialMT" w:hAnsi="Times New Roman"/>
                <w:bCs/>
                <w:iCs/>
                <w:color w:val="000000"/>
              </w:rPr>
              <w:t>ходимом ученику для успеха в учении.</w:t>
            </w:r>
          </w:p>
        </w:tc>
        <w:tc>
          <w:tcPr>
            <w:tcW w:w="3093"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Сформировать умение проявлять самокритичность в процессе учебной деятельн</w:t>
            </w:r>
            <w:r w:rsidRPr="00433094">
              <w:rPr>
                <w:rFonts w:ascii="Times New Roman" w:eastAsia="ArialMT" w:hAnsi="Times New Roman"/>
                <w:bCs/>
                <w:iCs/>
                <w:color w:val="000000"/>
              </w:rPr>
              <w:t>о</w:t>
            </w:r>
            <w:r w:rsidRPr="00433094">
              <w:rPr>
                <w:rFonts w:ascii="Times New Roman" w:eastAsia="ArialMT" w:hAnsi="Times New Roman"/>
                <w:bCs/>
                <w:iCs/>
                <w:color w:val="000000"/>
              </w:rPr>
              <w:t>сти и опыт самооценки этого умения на основе применения эталона.</w:t>
            </w:r>
          </w:p>
        </w:tc>
      </w:tr>
      <w:tr w:rsidR="00F003BA" w:rsidRPr="00433094" w:rsidTr="00A40F21">
        <w:tc>
          <w:tcPr>
            <w:tcW w:w="609"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6</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p>
        </w:tc>
        <w:tc>
          <w:tcPr>
            <w:tcW w:w="3115" w:type="dxa"/>
            <w:gridSpan w:val="4"/>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Тема: «Чувства – мои помо</w:t>
            </w:r>
            <w:r w:rsidRPr="00433094">
              <w:rPr>
                <w:rFonts w:ascii="Times New Roman" w:eastAsia="ArialMT" w:hAnsi="Times New Roman"/>
                <w:bCs/>
                <w:iCs/>
                <w:color w:val="000000"/>
              </w:rPr>
              <w:t>щ</w:t>
            </w:r>
            <w:r w:rsidRPr="00433094">
              <w:rPr>
                <w:rFonts w:ascii="Times New Roman" w:eastAsia="ArialMT" w:hAnsi="Times New Roman"/>
                <w:bCs/>
                <w:iCs/>
                <w:color w:val="000000"/>
              </w:rPr>
              <w:t>ники в общении».</w:t>
            </w:r>
          </w:p>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p>
        </w:tc>
        <w:tc>
          <w:tcPr>
            <w:tcW w:w="3320" w:type="dxa"/>
            <w:gridSpan w:val="3"/>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1) Сформировать представление о чувствах ученика, помогающих ему в процессе с</w:t>
            </w:r>
            <w:r w:rsidRPr="00433094">
              <w:rPr>
                <w:rFonts w:ascii="Times New Roman" w:eastAsia="ArialMT" w:hAnsi="Times New Roman"/>
                <w:bCs/>
                <w:iCs/>
                <w:color w:val="000000"/>
              </w:rPr>
              <w:t>о</w:t>
            </w:r>
            <w:r w:rsidRPr="00433094">
              <w:rPr>
                <w:rFonts w:ascii="Times New Roman" w:eastAsia="ArialMT" w:hAnsi="Times New Roman"/>
                <w:bCs/>
                <w:iCs/>
                <w:color w:val="000000"/>
              </w:rPr>
              <w:t>вместной с другими учениками учебной деятельности.</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2) Сформулировать простейшие приемы погашения негативных эмоций при работе в группе, п</w:t>
            </w:r>
            <w:r w:rsidRPr="00433094">
              <w:rPr>
                <w:rFonts w:ascii="Times New Roman" w:eastAsia="ArialMT" w:hAnsi="Times New Roman"/>
                <w:bCs/>
                <w:iCs/>
                <w:color w:val="000000"/>
              </w:rPr>
              <w:t>а</w:t>
            </w:r>
            <w:r w:rsidRPr="00433094">
              <w:rPr>
                <w:rFonts w:ascii="Times New Roman" w:eastAsia="ArialMT" w:hAnsi="Times New Roman"/>
                <w:bCs/>
                <w:iCs/>
                <w:color w:val="000000"/>
              </w:rPr>
              <w:t>ре.</w:t>
            </w:r>
          </w:p>
        </w:tc>
        <w:tc>
          <w:tcPr>
            <w:tcW w:w="3093"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Сформировать умение применять простейшие при</w:t>
            </w:r>
            <w:r w:rsidRPr="00433094">
              <w:rPr>
                <w:rFonts w:ascii="Times New Roman" w:eastAsia="ArialMT" w:hAnsi="Times New Roman"/>
                <w:bCs/>
                <w:iCs/>
                <w:color w:val="000000"/>
              </w:rPr>
              <w:t>е</w:t>
            </w:r>
            <w:r w:rsidRPr="00433094">
              <w:rPr>
                <w:rFonts w:ascii="Times New Roman" w:eastAsia="ArialMT" w:hAnsi="Times New Roman"/>
                <w:bCs/>
                <w:iCs/>
                <w:color w:val="000000"/>
              </w:rPr>
              <w:t>мы погашения негативных эмоций при</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работе в группе, паре и опыт самооценки этого умения на основе применения эталона.</w:t>
            </w:r>
          </w:p>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p>
        </w:tc>
      </w:tr>
      <w:tr w:rsidR="00F003BA" w:rsidRPr="00433094" w:rsidTr="00A40F21">
        <w:tc>
          <w:tcPr>
            <w:tcW w:w="609"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31</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p>
        </w:tc>
        <w:tc>
          <w:tcPr>
            <w:tcW w:w="3115" w:type="dxa"/>
            <w:gridSpan w:val="4"/>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Тема: </w:t>
            </w:r>
            <w:r w:rsidRPr="00433094">
              <w:rPr>
                <w:rFonts w:ascii="Times New Roman" w:eastAsia="ArialMT" w:hAnsi="Times New Roman"/>
                <w:bCs/>
                <w:iCs/>
                <w:color w:val="000000"/>
              </w:rPr>
              <w:t>«Ценности нашей</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жизни. Дружба».</w:t>
            </w:r>
          </w:p>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p>
        </w:tc>
        <w:tc>
          <w:tcPr>
            <w:tcW w:w="3320" w:type="dxa"/>
            <w:gridSpan w:val="3"/>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1) Сформировать пре</w:t>
            </w:r>
            <w:r w:rsidRPr="00433094">
              <w:rPr>
                <w:rFonts w:ascii="Times New Roman" w:eastAsia="ArialMT" w:hAnsi="Times New Roman"/>
                <w:bCs/>
                <w:iCs/>
                <w:color w:val="000000"/>
              </w:rPr>
              <w:t>д</w:t>
            </w:r>
            <w:r w:rsidRPr="00433094">
              <w:rPr>
                <w:rFonts w:ascii="Times New Roman" w:eastAsia="ArialMT" w:hAnsi="Times New Roman"/>
                <w:bCs/>
                <w:iCs/>
                <w:color w:val="000000"/>
              </w:rPr>
              <w:t>ставление о понятии «дружба».</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2) Раскрыть значимость общих интересов и увлечений, искренних и доверительных отнош</w:t>
            </w:r>
            <w:r w:rsidRPr="00433094">
              <w:rPr>
                <w:rFonts w:ascii="Times New Roman" w:eastAsia="ArialMT" w:hAnsi="Times New Roman"/>
                <w:bCs/>
                <w:iCs/>
                <w:color w:val="000000"/>
              </w:rPr>
              <w:t>е</w:t>
            </w:r>
            <w:r w:rsidRPr="00433094">
              <w:rPr>
                <w:rFonts w:ascii="Times New Roman" w:eastAsia="ArialMT" w:hAnsi="Times New Roman"/>
                <w:bCs/>
                <w:iCs/>
                <w:color w:val="000000"/>
              </w:rPr>
              <w:t>ний в учебной деятельности.</w:t>
            </w:r>
          </w:p>
        </w:tc>
        <w:tc>
          <w:tcPr>
            <w:tcW w:w="3093"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Сформировать умение выстраивать дружеские о</w:t>
            </w:r>
            <w:r w:rsidRPr="00433094">
              <w:rPr>
                <w:rFonts w:ascii="Times New Roman" w:eastAsia="ArialMT" w:hAnsi="Times New Roman"/>
                <w:bCs/>
                <w:iCs/>
                <w:color w:val="000000"/>
              </w:rPr>
              <w:t>т</w:t>
            </w:r>
            <w:r w:rsidRPr="00433094">
              <w:rPr>
                <w:rFonts w:ascii="Times New Roman" w:eastAsia="ArialMT" w:hAnsi="Times New Roman"/>
                <w:bCs/>
                <w:iCs/>
                <w:color w:val="000000"/>
              </w:rPr>
              <w:t>ношения с одноклассниками на основе</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применения эталона и осущ</w:t>
            </w:r>
            <w:r w:rsidRPr="00433094">
              <w:rPr>
                <w:rFonts w:ascii="Times New Roman" w:eastAsia="ArialMT" w:hAnsi="Times New Roman"/>
                <w:bCs/>
                <w:iCs/>
                <w:color w:val="000000"/>
              </w:rPr>
              <w:t>е</w:t>
            </w:r>
            <w:r w:rsidRPr="00433094">
              <w:rPr>
                <w:rFonts w:ascii="Times New Roman" w:eastAsia="ArialMT" w:hAnsi="Times New Roman"/>
                <w:bCs/>
                <w:iCs/>
                <w:color w:val="000000"/>
              </w:rPr>
              <w:t>ствлять самооценку этого умения на основе применения эталона.</w:t>
            </w:r>
          </w:p>
        </w:tc>
      </w:tr>
      <w:tr w:rsidR="00F003BA" w:rsidRPr="00433094" w:rsidTr="00A40F21">
        <w:tc>
          <w:tcPr>
            <w:tcW w:w="10137" w:type="dxa"/>
            <w:gridSpan w:val="10"/>
          </w:tcPr>
          <w:p w:rsidR="00F003BA" w:rsidRPr="00433094" w:rsidRDefault="00F003BA" w:rsidP="00A40F21">
            <w:pPr>
              <w:autoSpaceDE w:val="0"/>
              <w:autoSpaceDN w:val="0"/>
              <w:adjustRightInd w:val="0"/>
              <w:spacing w:after="0" w:line="240" w:lineRule="auto"/>
              <w:jc w:val="both"/>
              <w:rPr>
                <w:rFonts w:ascii="Times New Roman" w:eastAsia="TimesNewRomanPS-BoldMT" w:hAnsi="Times New Roman"/>
                <w:b/>
                <w:bCs/>
                <w:iCs/>
                <w:color w:val="000000"/>
              </w:rPr>
            </w:pPr>
            <w:r w:rsidRPr="00433094">
              <w:rPr>
                <w:rFonts w:ascii="Times New Roman" w:eastAsia="TimesNewRomanPS-BoldMT" w:hAnsi="Times New Roman"/>
                <w:b/>
                <w:bCs/>
                <w:iCs/>
                <w:color w:val="000000"/>
              </w:rPr>
              <w:t>4 класс</w:t>
            </w:r>
          </w:p>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p>
        </w:tc>
      </w:tr>
      <w:tr w:rsidR="00F003BA" w:rsidRPr="00433094" w:rsidTr="00A40F21">
        <w:tc>
          <w:tcPr>
            <w:tcW w:w="718"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1</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p>
        </w:tc>
        <w:tc>
          <w:tcPr>
            <w:tcW w:w="2847"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Тема: </w:t>
            </w:r>
            <w:r w:rsidRPr="00433094">
              <w:rPr>
                <w:rFonts w:ascii="Times New Roman" w:eastAsia="ArialMT" w:hAnsi="Times New Roman"/>
                <w:bCs/>
                <w:iCs/>
                <w:color w:val="000000"/>
              </w:rPr>
              <w:t>«Ценности нашей</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жизни. Творчество и соз</w:t>
            </w:r>
            <w:r w:rsidRPr="00433094">
              <w:rPr>
                <w:rFonts w:ascii="Times New Roman" w:eastAsia="ArialMT" w:hAnsi="Times New Roman"/>
                <w:bCs/>
                <w:iCs/>
                <w:color w:val="000000"/>
              </w:rPr>
              <w:t>и</w:t>
            </w:r>
            <w:r w:rsidRPr="00433094">
              <w:rPr>
                <w:rFonts w:ascii="Times New Roman" w:eastAsia="ArialMT" w:hAnsi="Times New Roman"/>
                <w:bCs/>
                <w:iCs/>
                <w:color w:val="000000"/>
              </w:rPr>
              <w:t>дание».</w:t>
            </w:r>
          </w:p>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p>
        </w:tc>
        <w:tc>
          <w:tcPr>
            <w:tcW w:w="3521" w:type="dxa"/>
            <w:gridSpan w:val="5"/>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1) Сформировать представление о творчестве в учебной де</w:t>
            </w:r>
            <w:r w:rsidRPr="00433094">
              <w:rPr>
                <w:rFonts w:ascii="Times New Roman" w:eastAsia="ArialMT" w:hAnsi="Times New Roman"/>
                <w:bCs/>
                <w:iCs/>
                <w:color w:val="000000"/>
              </w:rPr>
              <w:t>я</w:t>
            </w:r>
            <w:r w:rsidRPr="00433094">
              <w:rPr>
                <w:rFonts w:ascii="Times New Roman" w:eastAsia="ArialMT" w:hAnsi="Times New Roman"/>
                <w:bCs/>
                <w:iCs/>
                <w:color w:val="000000"/>
              </w:rPr>
              <w:t>тельности.</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2) Раскрыть значимость творчес</w:t>
            </w:r>
            <w:r w:rsidRPr="00433094">
              <w:rPr>
                <w:rFonts w:ascii="Times New Roman" w:eastAsia="ArialMT" w:hAnsi="Times New Roman"/>
                <w:bCs/>
                <w:iCs/>
                <w:color w:val="000000"/>
              </w:rPr>
              <w:t>т</w:t>
            </w:r>
            <w:r w:rsidRPr="00433094">
              <w:rPr>
                <w:rFonts w:ascii="Times New Roman" w:eastAsia="ArialMT" w:hAnsi="Times New Roman"/>
                <w:bCs/>
                <w:iCs/>
                <w:color w:val="000000"/>
              </w:rPr>
              <w:t>ва с целью созидания в учебной деятельности и в жизни.</w:t>
            </w:r>
          </w:p>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p>
        </w:tc>
        <w:tc>
          <w:tcPr>
            <w:tcW w:w="3051"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Сформировать умение фиксировать и позитивно относиться к создаваемым самим учеником или его одноклассниками уникальным результатам в учебной де</w:t>
            </w:r>
            <w:r w:rsidRPr="00433094">
              <w:rPr>
                <w:rFonts w:ascii="Times New Roman" w:eastAsia="ArialMT" w:hAnsi="Times New Roman"/>
                <w:bCs/>
                <w:iCs/>
                <w:color w:val="000000"/>
              </w:rPr>
              <w:t>я</w:t>
            </w:r>
            <w:r w:rsidRPr="00433094">
              <w:rPr>
                <w:rFonts w:ascii="Times New Roman" w:eastAsia="ArialMT" w:hAnsi="Times New Roman"/>
                <w:bCs/>
                <w:iCs/>
                <w:color w:val="000000"/>
              </w:rPr>
              <w:t>тельности и осуществлять самооценку этого умения на основе применения эталона.</w:t>
            </w:r>
          </w:p>
        </w:tc>
      </w:tr>
      <w:tr w:rsidR="00F003BA" w:rsidRPr="00433094" w:rsidTr="00A40F21">
        <w:tc>
          <w:tcPr>
            <w:tcW w:w="718"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4</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p>
        </w:tc>
        <w:tc>
          <w:tcPr>
            <w:tcW w:w="2847"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Тема: </w:t>
            </w:r>
            <w:r w:rsidRPr="00433094">
              <w:rPr>
                <w:rFonts w:ascii="Times New Roman" w:eastAsia="ArialMT" w:hAnsi="Times New Roman"/>
                <w:bCs/>
                <w:iCs/>
                <w:color w:val="000000"/>
              </w:rPr>
              <w:t>«Личностные качества ученика: ответстве</w:t>
            </w:r>
            <w:r w:rsidRPr="00433094">
              <w:rPr>
                <w:rFonts w:ascii="Times New Roman" w:eastAsia="ArialMT" w:hAnsi="Times New Roman"/>
                <w:bCs/>
                <w:iCs/>
                <w:color w:val="000000"/>
              </w:rPr>
              <w:t>н</w:t>
            </w:r>
            <w:r w:rsidRPr="00433094">
              <w:rPr>
                <w:rFonts w:ascii="Times New Roman" w:eastAsia="ArialMT" w:hAnsi="Times New Roman"/>
                <w:bCs/>
                <w:iCs/>
                <w:color w:val="000000"/>
              </w:rPr>
              <w:t>ность».</w:t>
            </w:r>
          </w:p>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p>
        </w:tc>
        <w:tc>
          <w:tcPr>
            <w:tcW w:w="3521" w:type="dxa"/>
            <w:gridSpan w:val="5"/>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1) Сформировать представление об ответственности в уче</w:t>
            </w:r>
            <w:r w:rsidRPr="00433094">
              <w:rPr>
                <w:rFonts w:ascii="Times New Roman" w:eastAsia="ArialMT" w:hAnsi="Times New Roman"/>
                <w:bCs/>
                <w:iCs/>
                <w:color w:val="000000"/>
              </w:rPr>
              <w:t>б</w:t>
            </w:r>
            <w:r w:rsidRPr="00433094">
              <w:rPr>
                <w:rFonts w:ascii="Times New Roman" w:eastAsia="ArialMT" w:hAnsi="Times New Roman"/>
                <w:bCs/>
                <w:iCs/>
                <w:color w:val="000000"/>
              </w:rPr>
              <w:t>ной деятельности.</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 xml:space="preserve">2) Раскрыть значимость </w:t>
            </w:r>
            <w:r w:rsidRPr="00433094">
              <w:rPr>
                <w:rFonts w:ascii="Times New Roman" w:eastAsia="ArialMT" w:hAnsi="Times New Roman"/>
                <w:bCs/>
                <w:iCs/>
                <w:color w:val="000000"/>
              </w:rPr>
              <w:lastRenderedPageBreak/>
              <w:t>ответственности в учебной деятельности как личностного качества, необх</w:t>
            </w:r>
            <w:r w:rsidRPr="00433094">
              <w:rPr>
                <w:rFonts w:ascii="Times New Roman" w:eastAsia="ArialMT" w:hAnsi="Times New Roman"/>
                <w:bCs/>
                <w:iCs/>
                <w:color w:val="000000"/>
              </w:rPr>
              <w:t>о</w:t>
            </w:r>
            <w:r w:rsidRPr="00433094">
              <w:rPr>
                <w:rFonts w:ascii="Times New Roman" w:eastAsia="ArialMT" w:hAnsi="Times New Roman"/>
                <w:bCs/>
                <w:iCs/>
                <w:color w:val="000000"/>
              </w:rPr>
              <w:t>димого ученику для успеха в учебной деятельности.</w:t>
            </w:r>
          </w:p>
        </w:tc>
        <w:tc>
          <w:tcPr>
            <w:tcW w:w="3051"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lastRenderedPageBreak/>
              <w:t xml:space="preserve">Цель: </w:t>
            </w:r>
            <w:r w:rsidRPr="00433094">
              <w:rPr>
                <w:rFonts w:ascii="Times New Roman" w:eastAsia="ArialMT" w:hAnsi="Times New Roman"/>
                <w:bCs/>
                <w:iCs/>
                <w:color w:val="000000"/>
              </w:rPr>
              <w:t xml:space="preserve">Сформировать умение проявлять ответственность в учебной деятельности и осуществлять самооценку этого умения на основе </w:t>
            </w:r>
            <w:r w:rsidRPr="00433094">
              <w:rPr>
                <w:rFonts w:ascii="Times New Roman" w:eastAsia="ArialMT" w:hAnsi="Times New Roman"/>
                <w:bCs/>
                <w:iCs/>
                <w:color w:val="000000"/>
              </w:rPr>
              <w:lastRenderedPageBreak/>
              <w:t>примен</w:t>
            </w:r>
            <w:r w:rsidRPr="00433094">
              <w:rPr>
                <w:rFonts w:ascii="Times New Roman" w:eastAsia="ArialMT" w:hAnsi="Times New Roman"/>
                <w:bCs/>
                <w:iCs/>
                <w:color w:val="000000"/>
              </w:rPr>
              <w:t>е</w:t>
            </w:r>
            <w:r w:rsidRPr="00433094">
              <w:rPr>
                <w:rFonts w:ascii="Times New Roman" w:eastAsia="ArialMT" w:hAnsi="Times New Roman"/>
                <w:bCs/>
                <w:iCs/>
                <w:color w:val="000000"/>
              </w:rPr>
              <w:t>ния эталона.</w:t>
            </w:r>
          </w:p>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p>
        </w:tc>
      </w:tr>
      <w:tr w:rsidR="00F003BA" w:rsidRPr="00433094" w:rsidTr="00A40F21">
        <w:tc>
          <w:tcPr>
            <w:tcW w:w="718"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lastRenderedPageBreak/>
              <w:t>20</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p>
        </w:tc>
        <w:tc>
          <w:tcPr>
            <w:tcW w:w="2847"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Тема: </w:t>
            </w:r>
            <w:r w:rsidRPr="00433094">
              <w:rPr>
                <w:rFonts w:ascii="Times New Roman" w:eastAsia="ArialMT" w:hAnsi="Times New Roman"/>
                <w:bCs/>
                <w:iCs/>
                <w:color w:val="000000"/>
              </w:rPr>
              <w:t>«Личностные качес</w:t>
            </w:r>
            <w:r w:rsidRPr="00433094">
              <w:rPr>
                <w:rFonts w:ascii="Times New Roman" w:eastAsia="ArialMT" w:hAnsi="Times New Roman"/>
                <w:bCs/>
                <w:iCs/>
                <w:color w:val="000000"/>
              </w:rPr>
              <w:t>т</w:t>
            </w:r>
            <w:r w:rsidRPr="00433094">
              <w:rPr>
                <w:rFonts w:ascii="Times New Roman" w:eastAsia="ArialMT" w:hAnsi="Times New Roman"/>
                <w:bCs/>
                <w:iCs/>
                <w:color w:val="000000"/>
              </w:rPr>
              <w:t>ва ученика: уважение и</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терпимость к другим».</w:t>
            </w:r>
          </w:p>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p>
        </w:tc>
        <w:tc>
          <w:tcPr>
            <w:tcW w:w="3521" w:type="dxa"/>
            <w:gridSpan w:val="5"/>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1) Сформировать представление об уважении мнения собеседника и терпимости к особенн</w:t>
            </w:r>
            <w:r w:rsidRPr="00433094">
              <w:rPr>
                <w:rFonts w:ascii="Times New Roman" w:eastAsia="ArialMT" w:hAnsi="Times New Roman"/>
                <w:bCs/>
                <w:iCs/>
                <w:color w:val="000000"/>
              </w:rPr>
              <w:t>о</w:t>
            </w:r>
            <w:r w:rsidRPr="00433094">
              <w:rPr>
                <w:rFonts w:ascii="Times New Roman" w:eastAsia="ArialMT" w:hAnsi="Times New Roman"/>
                <w:bCs/>
                <w:iCs/>
                <w:color w:val="000000"/>
              </w:rPr>
              <w:t>стям его личности.</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2) Раскрыть значимость уважения и терпимости к другим в коман</w:t>
            </w:r>
            <w:r w:rsidRPr="00433094">
              <w:rPr>
                <w:rFonts w:ascii="Times New Roman" w:eastAsia="ArialMT" w:hAnsi="Times New Roman"/>
                <w:bCs/>
                <w:iCs/>
                <w:color w:val="000000"/>
              </w:rPr>
              <w:t>д</w:t>
            </w:r>
            <w:r w:rsidRPr="00433094">
              <w:rPr>
                <w:rFonts w:ascii="Times New Roman" w:eastAsia="ArialMT" w:hAnsi="Times New Roman"/>
                <w:bCs/>
                <w:iCs/>
                <w:color w:val="000000"/>
              </w:rPr>
              <w:t>ной работе.</w:t>
            </w:r>
          </w:p>
        </w:tc>
        <w:tc>
          <w:tcPr>
            <w:tcW w:w="3051" w:type="dxa"/>
          </w:tcPr>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Сформировать умение уважать чужое мнение, проявлять терпимость к особенностям личности собеседника и осуществлять самооценку этих умений на основе пр</w:t>
            </w:r>
            <w:r w:rsidRPr="00433094">
              <w:rPr>
                <w:rFonts w:ascii="Times New Roman" w:eastAsia="ArialMT" w:hAnsi="Times New Roman"/>
                <w:bCs/>
                <w:iCs/>
                <w:color w:val="000000"/>
              </w:rPr>
              <w:t>и</w:t>
            </w:r>
            <w:r w:rsidRPr="00433094">
              <w:rPr>
                <w:rFonts w:ascii="Times New Roman" w:eastAsia="ArialMT" w:hAnsi="Times New Roman"/>
                <w:bCs/>
                <w:iCs/>
                <w:color w:val="000000"/>
              </w:rPr>
              <w:t>менения эталона.</w:t>
            </w:r>
          </w:p>
        </w:tc>
      </w:tr>
      <w:tr w:rsidR="00F003BA" w:rsidRPr="00433094" w:rsidTr="00A40F21">
        <w:tc>
          <w:tcPr>
            <w:tcW w:w="718"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21</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p>
        </w:tc>
        <w:tc>
          <w:tcPr>
            <w:tcW w:w="2847"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Тема: </w:t>
            </w:r>
            <w:r w:rsidRPr="00433094">
              <w:rPr>
                <w:rFonts w:ascii="Times New Roman" w:eastAsia="ArialMT" w:hAnsi="Times New Roman"/>
                <w:bCs/>
                <w:iCs/>
                <w:color w:val="000000"/>
              </w:rPr>
              <w:t xml:space="preserve">«Учимся </w:t>
            </w:r>
            <w:r w:rsidRPr="00433094">
              <w:rPr>
                <w:rFonts w:ascii="Times New Roman" w:eastAsia="TimesNewRomanPS-ItalicMT" w:hAnsi="Times New Roman"/>
                <w:bCs/>
                <w:iCs/>
                <w:color w:val="000000"/>
              </w:rPr>
              <w:t>дружно</w:t>
            </w:r>
            <w:r w:rsidRPr="00433094">
              <w:rPr>
                <w:rFonts w:ascii="Times New Roman" w:eastAsia="ArialMT" w:hAnsi="Times New Roman"/>
                <w:bCs/>
                <w:iCs/>
                <w:color w:val="000000"/>
              </w:rPr>
              <w:t>.</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Сотрудничество».</w:t>
            </w:r>
          </w:p>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p>
        </w:tc>
        <w:tc>
          <w:tcPr>
            <w:tcW w:w="3521" w:type="dxa"/>
            <w:gridSpan w:val="5"/>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Цель</w:t>
            </w:r>
            <w:r w:rsidRPr="00433094">
              <w:rPr>
                <w:rFonts w:ascii="Times New Roman" w:eastAsia="ArialMT" w:hAnsi="Times New Roman"/>
                <w:bCs/>
                <w:iCs/>
                <w:color w:val="000000"/>
              </w:rPr>
              <w:t>: 1) Сформировать представление о сотрудничестве в учебной деятельности и раскрыть его зн</w:t>
            </w:r>
            <w:r w:rsidRPr="00433094">
              <w:rPr>
                <w:rFonts w:ascii="Times New Roman" w:eastAsia="ArialMT" w:hAnsi="Times New Roman"/>
                <w:bCs/>
                <w:iCs/>
                <w:color w:val="000000"/>
              </w:rPr>
              <w:t>а</w:t>
            </w:r>
            <w:r w:rsidRPr="00433094">
              <w:rPr>
                <w:rFonts w:ascii="Times New Roman" w:eastAsia="ArialMT" w:hAnsi="Times New Roman"/>
                <w:bCs/>
                <w:iCs/>
                <w:color w:val="000000"/>
              </w:rPr>
              <w:t>чимость в командной работе.</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2) Построить основные правила сотрудничества в учебной де</w:t>
            </w:r>
            <w:r w:rsidRPr="00433094">
              <w:rPr>
                <w:rFonts w:ascii="Times New Roman" w:eastAsia="ArialMT" w:hAnsi="Times New Roman"/>
                <w:bCs/>
                <w:iCs/>
                <w:color w:val="000000"/>
              </w:rPr>
              <w:t>я</w:t>
            </w:r>
            <w:r w:rsidRPr="00433094">
              <w:rPr>
                <w:rFonts w:ascii="Times New Roman" w:eastAsia="ArialMT" w:hAnsi="Times New Roman"/>
                <w:bCs/>
                <w:iCs/>
                <w:color w:val="000000"/>
              </w:rPr>
              <w:t>тельности.</w:t>
            </w:r>
          </w:p>
        </w:tc>
        <w:tc>
          <w:tcPr>
            <w:tcW w:w="3051"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Сформировать умение применять правила сотрудничества в учебной деятел</w:t>
            </w:r>
            <w:r w:rsidRPr="00433094">
              <w:rPr>
                <w:rFonts w:ascii="Times New Roman" w:eastAsia="ArialMT" w:hAnsi="Times New Roman"/>
                <w:bCs/>
                <w:iCs/>
                <w:color w:val="000000"/>
              </w:rPr>
              <w:t>ь</w:t>
            </w:r>
            <w:r w:rsidRPr="00433094">
              <w:rPr>
                <w:rFonts w:ascii="Times New Roman" w:eastAsia="ArialMT" w:hAnsi="Times New Roman"/>
                <w:bCs/>
                <w:iCs/>
                <w:color w:val="000000"/>
              </w:rPr>
              <w:t>ности и осу-</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ществлять самооценку этого умения на основе примен</w:t>
            </w:r>
            <w:r w:rsidRPr="00433094">
              <w:rPr>
                <w:rFonts w:ascii="Times New Roman" w:eastAsia="ArialMT" w:hAnsi="Times New Roman"/>
                <w:bCs/>
                <w:iCs/>
                <w:color w:val="000000"/>
              </w:rPr>
              <w:t>е</w:t>
            </w:r>
            <w:r w:rsidRPr="00433094">
              <w:rPr>
                <w:rFonts w:ascii="Times New Roman" w:eastAsia="ArialMT" w:hAnsi="Times New Roman"/>
                <w:bCs/>
                <w:iCs/>
                <w:color w:val="000000"/>
              </w:rPr>
              <w:t>ния эталона.</w:t>
            </w:r>
          </w:p>
        </w:tc>
      </w:tr>
      <w:tr w:rsidR="00F003BA" w:rsidRPr="00433094" w:rsidTr="00A40F21">
        <w:tc>
          <w:tcPr>
            <w:tcW w:w="718"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30</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p>
        </w:tc>
        <w:tc>
          <w:tcPr>
            <w:tcW w:w="2847"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Тема</w:t>
            </w:r>
            <w:r w:rsidRPr="00433094">
              <w:rPr>
                <w:rFonts w:ascii="Times New Roman" w:eastAsia="ArialMT" w:hAnsi="Times New Roman"/>
                <w:bCs/>
                <w:iCs/>
                <w:color w:val="000000"/>
              </w:rPr>
              <w:t>: «Мои сильные сто-</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роны как ученика».</w:t>
            </w:r>
          </w:p>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p>
        </w:tc>
        <w:tc>
          <w:tcPr>
            <w:tcW w:w="3521" w:type="dxa"/>
            <w:gridSpan w:val="5"/>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1) Обобщить представления о личностных качествах, необходимых для успешной учебной де</w:t>
            </w:r>
            <w:r w:rsidRPr="00433094">
              <w:rPr>
                <w:rFonts w:ascii="Times New Roman" w:eastAsia="ArialMT" w:hAnsi="Times New Roman"/>
                <w:bCs/>
                <w:iCs/>
                <w:color w:val="000000"/>
              </w:rPr>
              <w:t>я</w:t>
            </w:r>
            <w:r w:rsidRPr="00433094">
              <w:rPr>
                <w:rFonts w:ascii="Times New Roman" w:eastAsia="ArialMT" w:hAnsi="Times New Roman"/>
                <w:bCs/>
                <w:iCs/>
                <w:color w:val="000000"/>
              </w:rPr>
              <w:t>тельности.</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2) Создать индивидуальную ди</w:t>
            </w:r>
            <w:r w:rsidRPr="00433094">
              <w:rPr>
                <w:rFonts w:ascii="Times New Roman" w:eastAsia="ArialMT" w:hAnsi="Times New Roman"/>
                <w:bCs/>
                <w:iCs/>
                <w:color w:val="000000"/>
              </w:rPr>
              <w:t>а</w:t>
            </w:r>
            <w:r w:rsidRPr="00433094">
              <w:rPr>
                <w:rFonts w:ascii="Times New Roman" w:eastAsia="ArialMT" w:hAnsi="Times New Roman"/>
                <w:bCs/>
                <w:iCs/>
                <w:color w:val="000000"/>
              </w:rPr>
              <w:t>грамму своих качеств как ученика и наметить пути их саморазвития.</w:t>
            </w:r>
          </w:p>
        </w:tc>
        <w:tc>
          <w:tcPr>
            <w:tcW w:w="3051"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Сформировать опыт саморазвития своих качеств как ученика и умение осущ</w:t>
            </w:r>
            <w:r w:rsidRPr="00433094">
              <w:rPr>
                <w:rFonts w:ascii="Times New Roman" w:eastAsia="ArialMT" w:hAnsi="Times New Roman"/>
                <w:bCs/>
                <w:iCs/>
                <w:color w:val="000000"/>
              </w:rPr>
              <w:t>е</w:t>
            </w:r>
            <w:r w:rsidRPr="00433094">
              <w:rPr>
                <w:rFonts w:ascii="Times New Roman" w:eastAsia="ArialMT" w:hAnsi="Times New Roman"/>
                <w:bCs/>
                <w:iCs/>
                <w:color w:val="000000"/>
              </w:rPr>
              <w:t>ствлять само-</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оценку собственных дост</w:t>
            </w:r>
            <w:r w:rsidRPr="00433094">
              <w:rPr>
                <w:rFonts w:ascii="Times New Roman" w:eastAsia="ArialMT" w:hAnsi="Times New Roman"/>
                <w:bCs/>
                <w:iCs/>
                <w:color w:val="000000"/>
              </w:rPr>
              <w:t>и</w:t>
            </w:r>
            <w:r w:rsidRPr="00433094">
              <w:rPr>
                <w:rFonts w:ascii="Times New Roman" w:eastAsia="ArialMT" w:hAnsi="Times New Roman"/>
                <w:bCs/>
                <w:iCs/>
                <w:color w:val="000000"/>
              </w:rPr>
              <w:t>жений на основе применения эталона.</w:t>
            </w:r>
          </w:p>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p>
        </w:tc>
      </w:tr>
      <w:tr w:rsidR="00F003BA" w:rsidRPr="00433094" w:rsidTr="00A40F21">
        <w:tc>
          <w:tcPr>
            <w:tcW w:w="718"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31</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p>
        </w:tc>
        <w:tc>
          <w:tcPr>
            <w:tcW w:w="2847" w:type="dxa"/>
            <w:gridSpan w:val="2"/>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Тема: </w:t>
            </w:r>
            <w:r w:rsidRPr="00433094">
              <w:rPr>
                <w:rFonts w:ascii="Times New Roman" w:eastAsia="ArialMT" w:hAnsi="Times New Roman"/>
                <w:bCs/>
                <w:iCs/>
                <w:color w:val="000000"/>
              </w:rPr>
              <w:t>«Как «принять» нового ученика в свой ко</w:t>
            </w:r>
            <w:r w:rsidRPr="00433094">
              <w:rPr>
                <w:rFonts w:ascii="Times New Roman" w:eastAsia="ArialMT" w:hAnsi="Times New Roman"/>
                <w:bCs/>
                <w:iCs/>
                <w:color w:val="000000"/>
              </w:rPr>
              <w:t>л</w:t>
            </w:r>
            <w:r w:rsidRPr="00433094">
              <w:rPr>
                <w:rFonts w:ascii="Times New Roman" w:eastAsia="ArialMT" w:hAnsi="Times New Roman"/>
                <w:bCs/>
                <w:iCs/>
                <w:color w:val="000000"/>
              </w:rPr>
              <w:t>лектив. Как войти в новый коллектив».</w:t>
            </w:r>
          </w:p>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p>
        </w:tc>
        <w:tc>
          <w:tcPr>
            <w:tcW w:w="3521" w:type="dxa"/>
            <w:gridSpan w:val="5"/>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Построить рекомендации по адаптации ученика в новом коллективе и принятия нового учен</w:t>
            </w:r>
            <w:r w:rsidRPr="00433094">
              <w:rPr>
                <w:rFonts w:ascii="Times New Roman" w:eastAsia="ArialMT" w:hAnsi="Times New Roman"/>
                <w:bCs/>
                <w:iCs/>
                <w:color w:val="000000"/>
              </w:rPr>
              <w:t>и</w:t>
            </w:r>
            <w:r w:rsidRPr="00433094">
              <w:rPr>
                <w:rFonts w:ascii="Times New Roman" w:eastAsia="ArialMT" w:hAnsi="Times New Roman"/>
                <w:bCs/>
                <w:iCs/>
                <w:color w:val="000000"/>
              </w:rPr>
              <w:t>ка в свой коллектив.</w:t>
            </w:r>
          </w:p>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p>
        </w:tc>
        <w:tc>
          <w:tcPr>
            <w:tcW w:w="3051"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ItalicMT" w:hAnsi="Times New Roman"/>
                <w:bCs/>
                <w:iCs/>
                <w:color w:val="000000"/>
              </w:rPr>
              <w:t xml:space="preserve">Цель: </w:t>
            </w:r>
            <w:r w:rsidRPr="00433094">
              <w:rPr>
                <w:rFonts w:ascii="Times New Roman" w:eastAsia="ArialMT" w:hAnsi="Times New Roman"/>
                <w:bCs/>
                <w:iCs/>
                <w:color w:val="000000"/>
              </w:rPr>
              <w:t>Сформировать умение применять рекомендации по адаптации ученика в новом коллективе,</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принятия нового ученика в свой коллектив и осуществлять самооценку этих умений на основе применения этал</w:t>
            </w:r>
            <w:r w:rsidRPr="00433094">
              <w:rPr>
                <w:rFonts w:ascii="Times New Roman" w:eastAsia="ArialMT" w:hAnsi="Times New Roman"/>
                <w:bCs/>
                <w:iCs/>
                <w:color w:val="000000"/>
              </w:rPr>
              <w:t>о</w:t>
            </w:r>
            <w:r w:rsidRPr="00433094">
              <w:rPr>
                <w:rFonts w:ascii="Times New Roman" w:eastAsia="ArialMT" w:hAnsi="Times New Roman"/>
                <w:bCs/>
                <w:iCs/>
                <w:color w:val="000000"/>
              </w:rPr>
              <w:t>на.</w:t>
            </w:r>
          </w:p>
        </w:tc>
      </w:tr>
    </w:tbl>
    <w:p w:rsidR="00F003BA" w:rsidRPr="00433094" w:rsidRDefault="00F003BA" w:rsidP="00F003BA">
      <w:pPr>
        <w:autoSpaceDE w:val="0"/>
        <w:autoSpaceDN w:val="0"/>
        <w:adjustRightInd w:val="0"/>
        <w:spacing w:after="0" w:line="240" w:lineRule="auto"/>
        <w:jc w:val="both"/>
        <w:rPr>
          <w:rFonts w:ascii="Times New Roman" w:eastAsia="TimesNewRomanPS-BoldMT" w:hAnsi="Times New Roman"/>
          <w:bCs/>
          <w:iCs/>
          <w:color w:val="000000"/>
        </w:rPr>
      </w:pPr>
    </w:p>
    <w:p w:rsidR="00F003BA" w:rsidRPr="00433094" w:rsidRDefault="00F003BA" w:rsidP="00F003BA">
      <w:pPr>
        <w:autoSpaceDE w:val="0"/>
        <w:autoSpaceDN w:val="0"/>
        <w:adjustRightInd w:val="0"/>
        <w:spacing w:after="0" w:line="240" w:lineRule="auto"/>
        <w:jc w:val="both"/>
        <w:rPr>
          <w:rFonts w:ascii="Times New Roman" w:eastAsia="TimesNewRomanPS-ItalicMT" w:hAnsi="Times New Roman"/>
          <w:bCs/>
          <w:iCs/>
          <w:color w:val="000000"/>
        </w:rPr>
      </w:pPr>
    </w:p>
    <w:p w:rsidR="00F003BA" w:rsidRPr="00433094" w:rsidRDefault="00F003BA" w:rsidP="00F003BA">
      <w:pPr>
        <w:autoSpaceDE w:val="0"/>
        <w:autoSpaceDN w:val="0"/>
        <w:adjustRightInd w:val="0"/>
        <w:spacing w:after="0" w:line="240" w:lineRule="auto"/>
        <w:jc w:val="both"/>
        <w:rPr>
          <w:rFonts w:ascii="Times New Roman" w:eastAsia="ArialMT" w:hAnsi="Times New Roman"/>
          <w:b/>
          <w:bCs/>
          <w:iCs/>
          <w:color w:val="000000"/>
        </w:rPr>
      </w:pPr>
      <w:r w:rsidRPr="00433094">
        <w:rPr>
          <w:rFonts w:ascii="Times New Roman" w:eastAsia="Arial-BoldMT" w:hAnsi="Times New Roman"/>
          <w:b/>
          <w:bCs/>
          <w:iCs/>
          <w:color w:val="000000"/>
        </w:rPr>
        <w:t>Основные требования к знаниям, умениям и системе ценностей здорового и безопасного образа жи</w:t>
      </w:r>
      <w:r w:rsidRPr="00433094">
        <w:rPr>
          <w:rFonts w:ascii="Times New Roman" w:eastAsia="Arial-BoldMT" w:hAnsi="Times New Roman"/>
          <w:b/>
          <w:bCs/>
          <w:iCs/>
          <w:color w:val="000000"/>
        </w:rPr>
        <w:t>з</w:t>
      </w:r>
      <w:r w:rsidRPr="00433094">
        <w:rPr>
          <w:rFonts w:ascii="Times New Roman" w:eastAsia="Arial-BoldMT" w:hAnsi="Times New Roman"/>
          <w:b/>
          <w:bCs/>
          <w:iCs/>
          <w:color w:val="000000"/>
        </w:rPr>
        <w:t>ни обучающихся к концу обучения по курсу «Мир деятельности»</w:t>
      </w:r>
      <w:r w:rsidRPr="00433094">
        <w:rPr>
          <w:rFonts w:ascii="Times New Roman" w:eastAsia="ArialMT" w:hAnsi="Times New Roman"/>
          <w:b/>
          <w:bCs/>
          <w:iCs/>
          <w:color w:val="000000"/>
        </w:rPr>
        <w:t>.</w:t>
      </w:r>
    </w:p>
    <w:p w:rsidR="00F003BA" w:rsidRPr="00433094" w:rsidRDefault="00F003BA" w:rsidP="00F003BA">
      <w:pPr>
        <w:autoSpaceDE w:val="0"/>
        <w:autoSpaceDN w:val="0"/>
        <w:adjustRightInd w:val="0"/>
        <w:spacing w:after="0" w:line="240" w:lineRule="auto"/>
        <w:jc w:val="both"/>
        <w:rPr>
          <w:rFonts w:ascii="Times New Roman" w:eastAsia="ArialMT" w:hAnsi="Times New Roman"/>
          <w:b/>
          <w:bCs/>
          <w:i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65"/>
        <w:gridCol w:w="2435"/>
        <w:gridCol w:w="2089"/>
        <w:gridCol w:w="2766"/>
      </w:tblGrid>
      <w:tr w:rsidR="00F003BA" w:rsidRPr="00433094" w:rsidTr="00A40F21">
        <w:tc>
          <w:tcPr>
            <w:tcW w:w="3571"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BoldMT" w:hAnsi="Times New Roman"/>
                <w:bCs/>
                <w:iCs/>
                <w:color w:val="000000"/>
              </w:rPr>
              <w:t>1 класс</w:t>
            </w:r>
          </w:p>
        </w:tc>
        <w:tc>
          <w:tcPr>
            <w:tcW w:w="3119"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BoldMT" w:hAnsi="Times New Roman"/>
                <w:bCs/>
                <w:iCs/>
                <w:color w:val="000000"/>
              </w:rPr>
              <w:t>2 класс</w:t>
            </w:r>
          </w:p>
        </w:tc>
        <w:tc>
          <w:tcPr>
            <w:tcW w:w="2632" w:type="dxa"/>
          </w:tcPr>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TimesNewRomanPS-BoldMT" w:hAnsi="Times New Roman"/>
                <w:bCs/>
                <w:iCs/>
                <w:color w:val="000000"/>
              </w:rPr>
              <w:t>3 класс</w:t>
            </w:r>
          </w:p>
        </w:tc>
        <w:tc>
          <w:tcPr>
            <w:tcW w:w="5463" w:type="dxa"/>
          </w:tcPr>
          <w:p w:rsidR="00F003BA" w:rsidRPr="00433094" w:rsidRDefault="00F003BA" w:rsidP="00A40F21">
            <w:pPr>
              <w:autoSpaceDE w:val="0"/>
              <w:autoSpaceDN w:val="0"/>
              <w:adjustRightInd w:val="0"/>
              <w:spacing w:after="0" w:line="240" w:lineRule="auto"/>
              <w:jc w:val="both"/>
              <w:rPr>
                <w:rFonts w:ascii="Times New Roman" w:eastAsia="TimesNewRomanPS-BoldMT" w:hAnsi="Times New Roman"/>
                <w:bCs/>
                <w:iCs/>
                <w:color w:val="000000"/>
              </w:rPr>
            </w:pPr>
            <w:r w:rsidRPr="00433094">
              <w:rPr>
                <w:rFonts w:ascii="Times New Roman" w:eastAsia="TimesNewRomanPS-BoldMT" w:hAnsi="Times New Roman"/>
                <w:bCs/>
                <w:iCs/>
                <w:color w:val="000000"/>
              </w:rPr>
              <w:t>4 класс</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p>
        </w:tc>
      </w:tr>
      <w:tr w:rsidR="00F003BA" w:rsidRPr="00433094" w:rsidTr="00A40F21">
        <w:tc>
          <w:tcPr>
            <w:tcW w:w="3571" w:type="dxa"/>
          </w:tcPr>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rPr>
            </w:pPr>
            <w:r w:rsidRPr="00433094">
              <w:rPr>
                <w:rFonts w:ascii="Times New Roman" w:eastAsia="TimesNewRomanPS-ItalicMT" w:hAnsi="Times New Roman"/>
                <w:bCs/>
                <w:iCs/>
                <w:color w:val="000000"/>
              </w:rPr>
              <w:t>Знать</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основные функции уч</w:t>
            </w:r>
            <w:r w:rsidRPr="00433094">
              <w:rPr>
                <w:rFonts w:ascii="Times New Roman" w:eastAsia="ArialMT" w:hAnsi="Times New Roman"/>
                <w:bCs/>
                <w:iCs/>
                <w:color w:val="000000"/>
              </w:rPr>
              <w:t>е</w:t>
            </w:r>
            <w:r w:rsidRPr="00433094">
              <w:rPr>
                <w:rFonts w:ascii="Times New Roman" w:eastAsia="ArialMT" w:hAnsi="Times New Roman"/>
                <w:bCs/>
                <w:iCs/>
                <w:color w:val="000000"/>
              </w:rPr>
              <w:t>ника и учителя на уроке;</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основные правила взаимодействия с учит</w:t>
            </w:r>
            <w:r w:rsidRPr="00433094">
              <w:rPr>
                <w:rFonts w:ascii="Times New Roman" w:eastAsia="ArialMT" w:hAnsi="Times New Roman"/>
                <w:bCs/>
                <w:iCs/>
                <w:color w:val="000000"/>
              </w:rPr>
              <w:t>е</w:t>
            </w:r>
            <w:r w:rsidRPr="00433094">
              <w:rPr>
                <w:rFonts w:ascii="Times New Roman" w:eastAsia="ArialMT" w:hAnsi="Times New Roman"/>
                <w:bCs/>
                <w:iCs/>
                <w:color w:val="000000"/>
              </w:rPr>
              <w:t xml:space="preserve">лем, </w:t>
            </w:r>
            <w:r w:rsidRPr="00433094">
              <w:rPr>
                <w:rFonts w:ascii="Times New Roman" w:eastAsia="TimesNewRomanPS-ItalicMT" w:hAnsi="Times New Roman"/>
                <w:bCs/>
                <w:iCs/>
                <w:color w:val="000000"/>
              </w:rPr>
              <w:t xml:space="preserve">уметь </w:t>
            </w:r>
            <w:r w:rsidRPr="00433094">
              <w:rPr>
                <w:rFonts w:ascii="Times New Roman" w:eastAsia="ArialMT" w:hAnsi="Times New Roman"/>
                <w:bCs/>
                <w:iCs/>
                <w:color w:val="000000"/>
              </w:rPr>
              <w:t>их применять;</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основные правила пов</w:t>
            </w:r>
            <w:r w:rsidRPr="00433094">
              <w:rPr>
                <w:rFonts w:ascii="Times New Roman" w:eastAsia="ArialMT" w:hAnsi="Times New Roman"/>
                <w:bCs/>
                <w:iCs/>
                <w:color w:val="000000"/>
              </w:rPr>
              <w:t>е</w:t>
            </w:r>
            <w:r w:rsidRPr="00433094">
              <w:rPr>
                <w:rFonts w:ascii="Times New Roman" w:eastAsia="ArialMT" w:hAnsi="Times New Roman"/>
                <w:bCs/>
                <w:iCs/>
                <w:color w:val="000000"/>
              </w:rPr>
              <w:t xml:space="preserve">дения на уроке, </w:t>
            </w:r>
            <w:r w:rsidRPr="00433094">
              <w:rPr>
                <w:rFonts w:ascii="Times New Roman" w:eastAsia="TimesNewRomanPS-ItalicMT" w:hAnsi="Times New Roman"/>
                <w:bCs/>
                <w:iCs/>
                <w:color w:val="000000"/>
              </w:rPr>
              <w:t xml:space="preserve">уметь </w:t>
            </w:r>
            <w:r w:rsidRPr="00433094">
              <w:rPr>
                <w:rFonts w:ascii="Times New Roman" w:eastAsia="ArialMT" w:hAnsi="Times New Roman"/>
                <w:bCs/>
                <w:iCs/>
                <w:color w:val="000000"/>
              </w:rPr>
              <w:t>их применять;</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w:t>
            </w:r>
            <w:r w:rsidRPr="00433094">
              <w:rPr>
                <w:rFonts w:ascii="Times New Roman" w:eastAsia="ArialMT" w:hAnsi="Times New Roman"/>
                <w:bCs/>
                <w:iCs/>
                <w:color w:val="000000"/>
              </w:rPr>
              <w:t xml:space="preserve">простейшие правила </w:t>
            </w:r>
            <w:r w:rsidRPr="00433094">
              <w:rPr>
                <w:rFonts w:ascii="Times New Roman" w:eastAsia="ArialMT" w:hAnsi="Times New Roman"/>
                <w:bCs/>
                <w:iCs/>
                <w:color w:val="000000"/>
              </w:rPr>
              <w:lastRenderedPageBreak/>
              <w:t>р</w:t>
            </w:r>
            <w:r w:rsidRPr="00433094">
              <w:rPr>
                <w:rFonts w:ascii="Times New Roman" w:eastAsia="ArialMT" w:hAnsi="Times New Roman"/>
                <w:bCs/>
                <w:iCs/>
                <w:color w:val="000000"/>
              </w:rPr>
              <w:t>а</w:t>
            </w:r>
            <w:r w:rsidRPr="00433094">
              <w:rPr>
                <w:rFonts w:ascii="Times New Roman" w:eastAsia="ArialMT" w:hAnsi="Times New Roman"/>
                <w:bCs/>
                <w:iCs/>
                <w:color w:val="000000"/>
              </w:rPr>
              <w:t>боты в паре и уметь их применять;</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w:t>
            </w:r>
            <w:r w:rsidRPr="00433094">
              <w:rPr>
                <w:rFonts w:ascii="Times New Roman" w:eastAsia="ArialMT" w:hAnsi="Times New Roman"/>
                <w:bCs/>
                <w:iCs/>
                <w:color w:val="000000"/>
              </w:rPr>
              <w:t>простейшие правила р</w:t>
            </w:r>
            <w:r w:rsidRPr="00433094">
              <w:rPr>
                <w:rFonts w:ascii="Times New Roman" w:eastAsia="ArialMT" w:hAnsi="Times New Roman"/>
                <w:bCs/>
                <w:iCs/>
                <w:color w:val="000000"/>
              </w:rPr>
              <w:t>а</w:t>
            </w:r>
            <w:r w:rsidRPr="00433094">
              <w:rPr>
                <w:rFonts w:ascii="Times New Roman" w:eastAsia="ArialMT" w:hAnsi="Times New Roman"/>
                <w:bCs/>
                <w:iCs/>
                <w:color w:val="000000"/>
              </w:rPr>
              <w:t>боты в группе и уметь их применять;</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 xml:space="preserve">основные приемы </w:t>
            </w:r>
            <w:r w:rsidRPr="00433094">
              <w:rPr>
                <w:rFonts w:ascii="Times New Roman" w:eastAsia="ArialMT" w:hAnsi="Times New Roman"/>
                <w:bCs/>
                <w:iCs/>
                <w:color w:val="231F20"/>
              </w:rPr>
              <w:t>совершенствования вним</w:t>
            </w:r>
            <w:r w:rsidRPr="00433094">
              <w:rPr>
                <w:rFonts w:ascii="Times New Roman" w:eastAsia="ArialMT" w:hAnsi="Times New Roman"/>
                <w:bCs/>
                <w:iCs/>
                <w:color w:val="231F20"/>
              </w:rPr>
              <w:t>а</w:t>
            </w:r>
            <w:r w:rsidRPr="00433094">
              <w:rPr>
                <w:rFonts w:ascii="Times New Roman" w:eastAsia="ArialMT" w:hAnsi="Times New Roman"/>
                <w:bCs/>
                <w:iCs/>
                <w:color w:val="231F20"/>
              </w:rPr>
              <w:t>ния,</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231F20"/>
              </w:rPr>
              <w:t xml:space="preserve">приобрести </w:t>
            </w:r>
            <w:r w:rsidRPr="00433094">
              <w:rPr>
                <w:rFonts w:ascii="Times New Roman" w:eastAsia="TimesNewRomanPS-ItalicMT" w:hAnsi="Times New Roman"/>
                <w:bCs/>
                <w:iCs/>
                <w:color w:val="231F20"/>
              </w:rPr>
              <w:t xml:space="preserve">опыт </w:t>
            </w:r>
            <w:r w:rsidRPr="00433094">
              <w:rPr>
                <w:rFonts w:ascii="Times New Roman" w:eastAsia="ArialMT" w:hAnsi="Times New Roman"/>
                <w:bCs/>
                <w:iCs/>
                <w:color w:val="231F20"/>
              </w:rPr>
              <w:t>их пр</w:t>
            </w:r>
            <w:r w:rsidRPr="00433094">
              <w:rPr>
                <w:rFonts w:ascii="Times New Roman" w:eastAsia="ArialMT" w:hAnsi="Times New Roman"/>
                <w:bCs/>
                <w:iCs/>
                <w:color w:val="231F20"/>
              </w:rPr>
              <w:t>и</w:t>
            </w:r>
            <w:r w:rsidRPr="00433094">
              <w:rPr>
                <w:rFonts w:ascii="Times New Roman" w:eastAsia="ArialMT" w:hAnsi="Times New Roman"/>
                <w:bCs/>
                <w:iCs/>
                <w:color w:val="231F20"/>
              </w:rPr>
              <w:t xml:space="preserve">менения </w:t>
            </w:r>
            <w:r w:rsidRPr="00433094">
              <w:rPr>
                <w:rFonts w:ascii="Times New Roman" w:eastAsia="ArialMT" w:hAnsi="Times New Roman"/>
                <w:bCs/>
                <w:iCs/>
                <w:color w:val="000000"/>
              </w:rPr>
              <w:t>ценности жизни;</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 xml:space="preserve">- </w:t>
            </w:r>
            <w:r w:rsidRPr="00433094">
              <w:rPr>
                <w:rFonts w:ascii="Times New Roman" w:eastAsia="ArialMT" w:hAnsi="Times New Roman"/>
                <w:bCs/>
                <w:iCs/>
                <w:color w:val="000000"/>
                <w:u w:val="single"/>
              </w:rPr>
              <w:t>принять их на личнос</w:t>
            </w:r>
            <w:r w:rsidRPr="00433094">
              <w:rPr>
                <w:rFonts w:ascii="Times New Roman" w:eastAsia="ArialMT" w:hAnsi="Times New Roman"/>
                <w:bCs/>
                <w:iCs/>
                <w:color w:val="000000"/>
                <w:u w:val="single"/>
              </w:rPr>
              <w:t>т</w:t>
            </w:r>
            <w:r w:rsidRPr="00433094">
              <w:rPr>
                <w:rFonts w:ascii="Times New Roman" w:eastAsia="ArialMT" w:hAnsi="Times New Roman"/>
                <w:bCs/>
                <w:iCs/>
                <w:color w:val="000000"/>
                <w:u w:val="single"/>
              </w:rPr>
              <w:t>ном уровне:</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здоровье,</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семья;</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000000"/>
              </w:rPr>
              <w:t>качества личности:</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активность,</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терпение,</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честность,</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доброжелательность.</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p>
        </w:tc>
        <w:tc>
          <w:tcPr>
            <w:tcW w:w="3119" w:type="dxa"/>
          </w:tcPr>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u w:val="single"/>
              </w:rPr>
            </w:pPr>
            <w:r w:rsidRPr="00433094">
              <w:rPr>
                <w:rFonts w:ascii="Times New Roman" w:eastAsia="TimesNewRomanPS-ItalicMT" w:hAnsi="Times New Roman"/>
                <w:bCs/>
                <w:iCs/>
                <w:color w:val="000000"/>
                <w:u w:val="single"/>
              </w:rPr>
              <w:lastRenderedPageBreak/>
              <w:t>Знать</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правила поведения</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«автора» и «понимающего» в совместной р</w:t>
            </w:r>
            <w:r w:rsidRPr="00433094">
              <w:rPr>
                <w:rFonts w:ascii="Times New Roman" w:eastAsia="ArialMT" w:hAnsi="Times New Roman"/>
                <w:bCs/>
                <w:iCs/>
                <w:color w:val="231F20"/>
              </w:rPr>
              <w:t>а</w:t>
            </w:r>
            <w:r w:rsidRPr="00433094">
              <w:rPr>
                <w:rFonts w:ascii="Times New Roman" w:eastAsia="ArialMT" w:hAnsi="Times New Roman"/>
                <w:bCs/>
                <w:iCs/>
                <w:color w:val="231F20"/>
              </w:rPr>
              <w:t xml:space="preserve">боте, приобрести </w:t>
            </w:r>
            <w:r w:rsidRPr="00433094">
              <w:rPr>
                <w:rFonts w:ascii="Times New Roman" w:eastAsia="TimesNewRomanPS-ItalicMT" w:hAnsi="Times New Roman"/>
                <w:bCs/>
                <w:iCs/>
                <w:color w:val="231F20"/>
              </w:rPr>
              <w:t xml:space="preserve">опыт </w:t>
            </w:r>
            <w:r w:rsidRPr="00433094">
              <w:rPr>
                <w:rFonts w:ascii="Times New Roman" w:eastAsia="ArialMT" w:hAnsi="Times New Roman"/>
                <w:bCs/>
                <w:iCs/>
                <w:color w:val="231F20"/>
              </w:rPr>
              <w:t>их применения;</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000000"/>
              </w:rPr>
              <w:t>основные правила н</w:t>
            </w:r>
            <w:r w:rsidRPr="00433094">
              <w:rPr>
                <w:rFonts w:ascii="Times New Roman" w:eastAsia="ArialMT" w:hAnsi="Times New Roman"/>
                <w:bCs/>
                <w:iCs/>
                <w:color w:val="000000"/>
              </w:rPr>
              <w:t>е</w:t>
            </w:r>
            <w:r w:rsidRPr="00433094">
              <w:rPr>
                <w:rFonts w:ascii="Times New Roman" w:eastAsia="ArialMT" w:hAnsi="Times New Roman"/>
                <w:bCs/>
                <w:iCs/>
                <w:color w:val="000000"/>
              </w:rPr>
              <w:t>вербального общения, уметь их применять;</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231F20"/>
              </w:rPr>
              <w:t xml:space="preserve">простейшие </w:t>
            </w:r>
            <w:r w:rsidRPr="00433094">
              <w:rPr>
                <w:rFonts w:ascii="Times New Roman" w:eastAsia="ArialMT" w:hAnsi="Times New Roman"/>
                <w:bCs/>
                <w:iCs/>
                <w:color w:val="231F20"/>
              </w:rPr>
              <w:lastRenderedPageBreak/>
              <w:t>культурные правила управления своими эмоциями,мимикой и жестами в ходе общения, приобрести опыт их прим</w:t>
            </w:r>
            <w:r w:rsidRPr="00433094">
              <w:rPr>
                <w:rFonts w:ascii="Times New Roman" w:eastAsia="ArialMT" w:hAnsi="Times New Roman"/>
                <w:bCs/>
                <w:iCs/>
                <w:color w:val="231F20"/>
              </w:rPr>
              <w:t>е</w:t>
            </w:r>
            <w:r w:rsidRPr="00433094">
              <w:rPr>
                <w:rFonts w:ascii="Times New Roman" w:eastAsia="ArialMT" w:hAnsi="Times New Roman"/>
                <w:bCs/>
                <w:iCs/>
                <w:color w:val="231F20"/>
              </w:rPr>
              <w:t>нения;</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231F20"/>
              </w:rPr>
              <w:t>правила культурного выражения своих эмоций в совместной раб</w:t>
            </w:r>
            <w:r w:rsidRPr="00433094">
              <w:rPr>
                <w:rFonts w:ascii="Times New Roman" w:eastAsia="ArialMT" w:hAnsi="Times New Roman"/>
                <w:bCs/>
                <w:iCs/>
                <w:color w:val="231F20"/>
              </w:rPr>
              <w:t>о</w:t>
            </w:r>
            <w:r w:rsidRPr="00433094">
              <w:rPr>
                <w:rFonts w:ascii="Times New Roman" w:eastAsia="ArialMT" w:hAnsi="Times New Roman"/>
                <w:bCs/>
                <w:iCs/>
                <w:color w:val="231F20"/>
              </w:rPr>
              <w:t>те, приобрести опыт их применения.</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u w:val="single"/>
              </w:rPr>
            </w:pPr>
            <w:r w:rsidRPr="00433094">
              <w:rPr>
                <w:rFonts w:ascii="Times New Roman" w:eastAsia="ArialMT" w:hAnsi="Times New Roman"/>
                <w:bCs/>
                <w:iCs/>
                <w:color w:val="231F20"/>
              </w:rPr>
              <w:t xml:space="preserve">- </w:t>
            </w:r>
            <w:r w:rsidRPr="00433094">
              <w:rPr>
                <w:rFonts w:ascii="Times New Roman" w:eastAsia="ArialMT" w:hAnsi="Times New Roman"/>
                <w:bCs/>
                <w:iCs/>
                <w:color w:val="231F20"/>
                <w:u w:val="single"/>
              </w:rPr>
              <w:t>принять на личнос</w:t>
            </w:r>
            <w:r w:rsidRPr="00433094">
              <w:rPr>
                <w:rFonts w:ascii="Times New Roman" w:eastAsia="ArialMT" w:hAnsi="Times New Roman"/>
                <w:bCs/>
                <w:iCs/>
                <w:color w:val="231F20"/>
                <w:u w:val="single"/>
              </w:rPr>
              <w:t>т</w:t>
            </w:r>
            <w:r w:rsidRPr="00433094">
              <w:rPr>
                <w:rFonts w:ascii="Times New Roman" w:eastAsia="ArialMT" w:hAnsi="Times New Roman"/>
                <w:bCs/>
                <w:iCs/>
                <w:color w:val="231F20"/>
                <w:u w:val="single"/>
              </w:rPr>
              <w:t xml:space="preserve">ном </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u w:val="single"/>
              </w:rPr>
              <w:t>уровне ценности жи</w:t>
            </w:r>
            <w:r w:rsidRPr="00433094">
              <w:rPr>
                <w:rFonts w:ascii="Times New Roman" w:eastAsia="ArialMT" w:hAnsi="Times New Roman"/>
                <w:bCs/>
                <w:iCs/>
                <w:color w:val="231F20"/>
                <w:u w:val="single"/>
              </w:rPr>
              <w:t>з</w:t>
            </w:r>
            <w:r w:rsidRPr="00433094">
              <w:rPr>
                <w:rFonts w:ascii="Times New Roman" w:eastAsia="ArialMT" w:hAnsi="Times New Roman"/>
                <w:bCs/>
                <w:iCs/>
                <w:color w:val="231F20"/>
                <w:u w:val="single"/>
              </w:rPr>
              <w:t>ни</w:t>
            </w:r>
            <w:r w:rsidRPr="00433094">
              <w:rPr>
                <w:rFonts w:ascii="Times New Roman" w:eastAsia="ArialMT" w:hAnsi="Times New Roman"/>
                <w:bCs/>
                <w:iCs/>
                <w:color w:val="231F20"/>
              </w:rPr>
              <w:t>:</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231F20"/>
              </w:rPr>
              <w:t>знания,</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231F20"/>
              </w:rPr>
              <w:t>коллектив;</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ArialMT" w:hAnsi="Times New Roman"/>
                <w:bCs/>
                <w:iCs/>
                <w:color w:val="231F20"/>
              </w:rPr>
              <w:t>качества личности:</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231F20"/>
              </w:rPr>
              <w:t>целеустремленность,</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231F20"/>
              </w:rPr>
              <w:t>самостоятельность.</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p>
        </w:tc>
        <w:tc>
          <w:tcPr>
            <w:tcW w:w="2632" w:type="dxa"/>
          </w:tcPr>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000000"/>
                <w:u w:val="single"/>
              </w:rPr>
            </w:pPr>
            <w:r w:rsidRPr="00433094">
              <w:rPr>
                <w:rFonts w:ascii="Times New Roman" w:eastAsia="TimesNewRomanPS-ItalicMT" w:hAnsi="Times New Roman"/>
                <w:bCs/>
                <w:iCs/>
                <w:color w:val="000000"/>
                <w:u w:val="single"/>
              </w:rPr>
              <w:lastRenderedPageBreak/>
              <w:t>Знать</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231F20"/>
              </w:rPr>
              <w:t>простейшие культурные правила общения со сверстниками в школе, уметь их прим</w:t>
            </w:r>
            <w:r w:rsidRPr="00433094">
              <w:rPr>
                <w:rFonts w:ascii="Times New Roman" w:eastAsia="ArialMT" w:hAnsi="Times New Roman"/>
                <w:bCs/>
                <w:iCs/>
                <w:color w:val="231F20"/>
              </w:rPr>
              <w:t>е</w:t>
            </w:r>
            <w:r w:rsidRPr="00433094">
              <w:rPr>
                <w:rFonts w:ascii="Times New Roman" w:eastAsia="ArialMT" w:hAnsi="Times New Roman"/>
                <w:bCs/>
                <w:iCs/>
                <w:color w:val="231F20"/>
              </w:rPr>
              <w:t>нять;</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SymbolMT" w:hAnsi="Times New Roman"/>
                <w:bCs/>
                <w:iCs/>
                <w:color w:val="000000"/>
              </w:rPr>
              <w:t>-</w:t>
            </w:r>
            <w:r w:rsidRPr="00433094">
              <w:rPr>
                <w:rFonts w:ascii="Times New Roman" w:eastAsia="ArialMT" w:hAnsi="Times New Roman"/>
                <w:bCs/>
                <w:iCs/>
                <w:color w:val="231F20"/>
              </w:rPr>
              <w:t>правила построения диалога, приобрести опыт их примен</w:t>
            </w:r>
            <w:r w:rsidRPr="00433094">
              <w:rPr>
                <w:rFonts w:ascii="Times New Roman" w:eastAsia="ArialMT" w:hAnsi="Times New Roman"/>
                <w:bCs/>
                <w:iCs/>
                <w:color w:val="231F20"/>
              </w:rPr>
              <w:t>е</w:t>
            </w:r>
            <w:r w:rsidRPr="00433094">
              <w:rPr>
                <w:rFonts w:ascii="Times New Roman" w:eastAsia="ArialMT" w:hAnsi="Times New Roman"/>
                <w:bCs/>
                <w:iCs/>
                <w:color w:val="231F20"/>
              </w:rPr>
              <w:t>ния;</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SymbolMT" w:hAnsi="Times New Roman"/>
                <w:bCs/>
                <w:iCs/>
                <w:color w:val="000000"/>
              </w:rPr>
              <w:lastRenderedPageBreak/>
              <w:t xml:space="preserve">- </w:t>
            </w:r>
            <w:r w:rsidRPr="00433094">
              <w:rPr>
                <w:rFonts w:ascii="Times New Roman" w:eastAsia="ArialMT" w:hAnsi="Times New Roman"/>
                <w:bCs/>
                <w:iCs/>
                <w:color w:val="231F20"/>
              </w:rPr>
              <w:t>правила поведения «критика» в совместной работе, пр</w:t>
            </w:r>
            <w:r w:rsidRPr="00433094">
              <w:rPr>
                <w:rFonts w:ascii="Times New Roman" w:eastAsia="ArialMT" w:hAnsi="Times New Roman"/>
                <w:bCs/>
                <w:iCs/>
                <w:color w:val="231F20"/>
              </w:rPr>
              <w:t>и</w:t>
            </w:r>
            <w:r w:rsidRPr="00433094">
              <w:rPr>
                <w:rFonts w:ascii="Times New Roman" w:eastAsia="ArialMT" w:hAnsi="Times New Roman"/>
                <w:bCs/>
                <w:iCs/>
                <w:color w:val="231F20"/>
              </w:rPr>
              <w:t>обрести опыт их применения;</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u w:val="single"/>
              </w:rPr>
            </w:pPr>
            <w:r w:rsidRPr="00433094">
              <w:rPr>
                <w:rFonts w:ascii="Times New Roman" w:eastAsia="ArialMT" w:hAnsi="Times New Roman"/>
                <w:bCs/>
                <w:iCs/>
                <w:color w:val="231F20"/>
                <w:u w:val="single"/>
              </w:rPr>
              <w:t>и принять на личностном уровне це</w:t>
            </w:r>
            <w:r w:rsidRPr="00433094">
              <w:rPr>
                <w:rFonts w:ascii="Times New Roman" w:eastAsia="ArialMT" w:hAnsi="Times New Roman"/>
                <w:bCs/>
                <w:iCs/>
                <w:color w:val="231F20"/>
                <w:u w:val="single"/>
              </w:rPr>
              <w:t>н</w:t>
            </w:r>
            <w:r w:rsidRPr="00433094">
              <w:rPr>
                <w:rFonts w:ascii="Times New Roman" w:eastAsia="ArialMT" w:hAnsi="Times New Roman"/>
                <w:bCs/>
                <w:iCs/>
                <w:color w:val="231F20"/>
                <w:u w:val="single"/>
              </w:rPr>
              <w:t>ности жизни:</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231F20"/>
              </w:rPr>
              <w:t>дружба,</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231F20"/>
              </w:rPr>
              <w:t>коллектив; качес</w:t>
            </w:r>
            <w:r w:rsidRPr="00433094">
              <w:rPr>
                <w:rFonts w:ascii="Times New Roman" w:eastAsia="ArialMT" w:hAnsi="Times New Roman"/>
                <w:bCs/>
                <w:iCs/>
                <w:color w:val="231F20"/>
              </w:rPr>
              <w:t>т</w:t>
            </w:r>
            <w:r w:rsidRPr="00433094">
              <w:rPr>
                <w:rFonts w:ascii="Times New Roman" w:eastAsia="ArialMT" w:hAnsi="Times New Roman"/>
                <w:bCs/>
                <w:iCs/>
                <w:color w:val="231F20"/>
              </w:rPr>
              <w:t>ва личности:</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231F20"/>
              </w:rPr>
              <w:t>вера в себя,</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231F20"/>
              </w:rPr>
              <w:t>самокритичность</w:t>
            </w:r>
            <w:r w:rsidRPr="00433094">
              <w:rPr>
                <w:rFonts w:ascii="Times New Roman" w:eastAsia="ArialMT" w:hAnsi="Times New Roman"/>
                <w:bCs/>
                <w:iCs/>
                <w:color w:val="000000"/>
              </w:rPr>
              <w:t>.</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p>
        </w:tc>
        <w:tc>
          <w:tcPr>
            <w:tcW w:w="5463" w:type="dxa"/>
          </w:tcPr>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231F20"/>
                <w:u w:val="single"/>
              </w:rPr>
            </w:pPr>
            <w:r w:rsidRPr="00433094">
              <w:rPr>
                <w:rFonts w:ascii="Times New Roman" w:eastAsia="TimesNewRomanPS-ItalicMT" w:hAnsi="Times New Roman"/>
                <w:bCs/>
                <w:iCs/>
                <w:color w:val="231F20"/>
                <w:u w:val="single"/>
              </w:rPr>
              <w:lastRenderedPageBreak/>
              <w:t>Знать</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231F20"/>
              </w:rPr>
              <w:t>правила поведения «организатора» в совместной р</w:t>
            </w:r>
            <w:r w:rsidRPr="00433094">
              <w:rPr>
                <w:rFonts w:ascii="Times New Roman" w:eastAsia="ArialMT" w:hAnsi="Times New Roman"/>
                <w:bCs/>
                <w:iCs/>
                <w:color w:val="231F20"/>
              </w:rPr>
              <w:t>а</w:t>
            </w:r>
            <w:r w:rsidRPr="00433094">
              <w:rPr>
                <w:rFonts w:ascii="Times New Roman" w:eastAsia="ArialMT" w:hAnsi="Times New Roman"/>
                <w:bCs/>
                <w:iCs/>
                <w:color w:val="231F20"/>
              </w:rPr>
              <w:t>боте;</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231F20"/>
              </w:rPr>
              <w:t>основные правила командой работы; признаки отличия спора и дискуссии; простейшие культурные правила не конфликтного повед</w:t>
            </w:r>
            <w:r w:rsidRPr="00433094">
              <w:rPr>
                <w:rFonts w:ascii="Times New Roman" w:eastAsia="ArialMT" w:hAnsi="Times New Roman"/>
                <w:bCs/>
                <w:iCs/>
                <w:color w:val="231F20"/>
              </w:rPr>
              <w:t>е</w:t>
            </w:r>
            <w:r w:rsidRPr="00433094">
              <w:rPr>
                <w:rFonts w:ascii="Times New Roman" w:eastAsia="ArialMT" w:hAnsi="Times New Roman"/>
                <w:bCs/>
                <w:iCs/>
                <w:color w:val="231F20"/>
              </w:rPr>
              <w:t>ния;</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231F20"/>
              </w:rPr>
              <w:t xml:space="preserve">простейшие культурные правила выхода из </w:t>
            </w:r>
            <w:r w:rsidRPr="00433094">
              <w:rPr>
                <w:rFonts w:ascii="Times New Roman" w:eastAsia="ArialMT" w:hAnsi="Times New Roman"/>
                <w:bCs/>
                <w:iCs/>
                <w:color w:val="231F20"/>
              </w:rPr>
              <w:lastRenderedPageBreak/>
              <w:t>конфлик</w:t>
            </w:r>
            <w:r w:rsidRPr="00433094">
              <w:rPr>
                <w:rFonts w:ascii="Times New Roman" w:eastAsia="ArialMT" w:hAnsi="Times New Roman"/>
                <w:bCs/>
                <w:iCs/>
                <w:color w:val="231F20"/>
              </w:rPr>
              <w:t>т</w:t>
            </w:r>
            <w:r w:rsidRPr="00433094">
              <w:rPr>
                <w:rFonts w:ascii="Times New Roman" w:eastAsia="ArialMT" w:hAnsi="Times New Roman"/>
                <w:bCs/>
                <w:iCs/>
                <w:color w:val="231F20"/>
              </w:rPr>
              <w:t>ных ситуаций;</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231F20"/>
              </w:rPr>
              <w:t>функции «арбитра» в совм</w:t>
            </w:r>
            <w:r w:rsidRPr="00433094">
              <w:rPr>
                <w:rFonts w:ascii="Times New Roman" w:eastAsia="ArialMT" w:hAnsi="Times New Roman"/>
                <w:bCs/>
                <w:iCs/>
                <w:color w:val="231F20"/>
              </w:rPr>
              <w:t>е</w:t>
            </w:r>
            <w:r w:rsidRPr="00433094">
              <w:rPr>
                <w:rFonts w:ascii="Times New Roman" w:eastAsia="ArialMT" w:hAnsi="Times New Roman"/>
                <w:bCs/>
                <w:iCs/>
                <w:color w:val="231F20"/>
              </w:rPr>
              <w:t>стной работе;</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231F20"/>
              </w:rPr>
              <w:t>правила организации сотрудничества в командной работе, уметь поддерживать сотрудн</w:t>
            </w:r>
            <w:r w:rsidRPr="00433094">
              <w:rPr>
                <w:rFonts w:ascii="Times New Roman" w:eastAsia="ArialMT" w:hAnsi="Times New Roman"/>
                <w:bCs/>
                <w:iCs/>
                <w:color w:val="231F20"/>
              </w:rPr>
              <w:t>и</w:t>
            </w:r>
            <w:r w:rsidRPr="00433094">
              <w:rPr>
                <w:rFonts w:ascii="Times New Roman" w:eastAsia="ArialMT" w:hAnsi="Times New Roman"/>
                <w:bCs/>
                <w:iCs/>
                <w:color w:val="231F20"/>
              </w:rPr>
              <w:t>чество в работе</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231F20"/>
              </w:rPr>
              <w:t>основные правила вхожд</w:t>
            </w:r>
            <w:r w:rsidRPr="00433094">
              <w:rPr>
                <w:rFonts w:ascii="Times New Roman" w:eastAsia="ArialMT" w:hAnsi="Times New Roman"/>
                <w:bCs/>
                <w:iCs/>
                <w:color w:val="231F20"/>
              </w:rPr>
              <w:t>е</w:t>
            </w:r>
            <w:r w:rsidRPr="00433094">
              <w:rPr>
                <w:rFonts w:ascii="Times New Roman" w:eastAsia="ArialMT" w:hAnsi="Times New Roman"/>
                <w:bCs/>
                <w:iCs/>
                <w:color w:val="231F20"/>
              </w:rPr>
              <w:t>ния в новый коллектив;</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231F20"/>
              </w:rPr>
              <w:t>основные правила принятия нового человека в ко</w:t>
            </w:r>
            <w:r w:rsidRPr="00433094">
              <w:rPr>
                <w:rFonts w:ascii="Times New Roman" w:eastAsia="ArialMT" w:hAnsi="Times New Roman"/>
                <w:bCs/>
                <w:iCs/>
                <w:color w:val="231F20"/>
              </w:rPr>
              <w:t>л</w:t>
            </w:r>
            <w:r w:rsidRPr="00433094">
              <w:rPr>
                <w:rFonts w:ascii="Times New Roman" w:eastAsia="ArialMT" w:hAnsi="Times New Roman"/>
                <w:bCs/>
                <w:iCs/>
                <w:color w:val="231F20"/>
              </w:rPr>
              <w:t>лектив.</w:t>
            </w:r>
          </w:p>
          <w:p w:rsidR="00F003BA" w:rsidRPr="00433094" w:rsidRDefault="00F003BA" w:rsidP="00A40F21">
            <w:pPr>
              <w:autoSpaceDE w:val="0"/>
              <w:autoSpaceDN w:val="0"/>
              <w:adjustRightInd w:val="0"/>
              <w:spacing w:after="0" w:line="240" w:lineRule="auto"/>
              <w:jc w:val="both"/>
              <w:rPr>
                <w:rFonts w:ascii="Times New Roman" w:eastAsia="TimesNewRomanPS-ItalicMT" w:hAnsi="Times New Roman"/>
                <w:bCs/>
                <w:iCs/>
                <w:color w:val="231F20"/>
                <w:u w:val="single"/>
              </w:rPr>
            </w:pPr>
            <w:r w:rsidRPr="00433094">
              <w:rPr>
                <w:rFonts w:ascii="Times New Roman" w:eastAsia="TimesNewRomanPS-ItalicMT" w:hAnsi="Times New Roman"/>
                <w:bCs/>
                <w:iCs/>
                <w:color w:val="231F20"/>
                <w:u w:val="single"/>
              </w:rPr>
              <w:t>Приобрести опыт</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231F20"/>
              </w:rPr>
              <w:t>поведения «организатора» в совместной работе;</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231F20"/>
              </w:rPr>
              <w:t>совместной работы;</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231F20"/>
              </w:rPr>
              <w:t>работы в команде;</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231F20"/>
              </w:rPr>
              <w:t>ведения дискуссии;</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231F20"/>
              </w:rPr>
              <w:t>не конфликтного повед</w:t>
            </w:r>
            <w:r w:rsidRPr="00433094">
              <w:rPr>
                <w:rFonts w:ascii="Times New Roman" w:eastAsia="ArialMT" w:hAnsi="Times New Roman"/>
                <w:bCs/>
                <w:iCs/>
                <w:color w:val="231F20"/>
              </w:rPr>
              <w:t>е</w:t>
            </w:r>
            <w:r w:rsidRPr="00433094">
              <w:rPr>
                <w:rFonts w:ascii="Times New Roman" w:eastAsia="ArialMT" w:hAnsi="Times New Roman"/>
                <w:bCs/>
                <w:iCs/>
                <w:color w:val="231F20"/>
              </w:rPr>
              <w:t>ния;</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231F20"/>
              </w:rPr>
              <w:t>выхода из конфликтных с</w:t>
            </w:r>
            <w:r w:rsidRPr="00433094">
              <w:rPr>
                <w:rFonts w:ascii="Times New Roman" w:eastAsia="ArialMT" w:hAnsi="Times New Roman"/>
                <w:bCs/>
                <w:iCs/>
                <w:color w:val="231F20"/>
              </w:rPr>
              <w:t>и</w:t>
            </w:r>
            <w:r w:rsidRPr="00433094">
              <w:rPr>
                <w:rFonts w:ascii="Times New Roman" w:eastAsia="ArialMT" w:hAnsi="Times New Roman"/>
                <w:bCs/>
                <w:iCs/>
                <w:color w:val="231F20"/>
              </w:rPr>
              <w:t>туаций;</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231F20"/>
              </w:rPr>
              <w:t>обращения к арбитру в ситуации, когда критериев для разрешения конфликтной ситу</w:t>
            </w:r>
            <w:r w:rsidRPr="00433094">
              <w:rPr>
                <w:rFonts w:ascii="Times New Roman" w:eastAsia="ArialMT" w:hAnsi="Times New Roman"/>
                <w:bCs/>
                <w:iCs/>
                <w:color w:val="231F20"/>
              </w:rPr>
              <w:t>а</w:t>
            </w:r>
            <w:r w:rsidRPr="00433094">
              <w:rPr>
                <w:rFonts w:ascii="Times New Roman" w:eastAsia="ArialMT" w:hAnsi="Times New Roman"/>
                <w:bCs/>
                <w:iCs/>
                <w:color w:val="231F20"/>
              </w:rPr>
              <w:t>ции недостаточно;</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231F20"/>
              </w:rPr>
              <w:t>выявления своих сильных к</w:t>
            </w:r>
            <w:r w:rsidRPr="00433094">
              <w:rPr>
                <w:rFonts w:ascii="Times New Roman" w:eastAsia="ArialMT" w:hAnsi="Times New Roman"/>
                <w:bCs/>
                <w:iCs/>
                <w:color w:val="231F20"/>
              </w:rPr>
              <w:t>а</w:t>
            </w:r>
            <w:r w:rsidRPr="00433094">
              <w:rPr>
                <w:rFonts w:ascii="Times New Roman" w:eastAsia="ArialMT" w:hAnsi="Times New Roman"/>
                <w:bCs/>
                <w:iCs/>
                <w:color w:val="231F20"/>
              </w:rPr>
              <w:t>честв</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231F20"/>
              </w:rPr>
              <w:t>своих проблем как Учен</w:t>
            </w:r>
            <w:r w:rsidRPr="00433094">
              <w:rPr>
                <w:rFonts w:ascii="Times New Roman" w:eastAsia="ArialMT" w:hAnsi="Times New Roman"/>
                <w:bCs/>
                <w:iCs/>
                <w:color w:val="231F20"/>
              </w:rPr>
              <w:t>и</w:t>
            </w:r>
            <w:r w:rsidRPr="00433094">
              <w:rPr>
                <w:rFonts w:ascii="Times New Roman" w:eastAsia="ArialMT" w:hAnsi="Times New Roman"/>
                <w:bCs/>
                <w:iCs/>
                <w:color w:val="231F20"/>
              </w:rPr>
              <w:t>ка и на этой основе</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231F20"/>
              </w:rPr>
              <w:t>первичный опыт построения программы самоизм</w:t>
            </w:r>
            <w:r w:rsidRPr="00433094">
              <w:rPr>
                <w:rFonts w:ascii="Times New Roman" w:eastAsia="ArialMT" w:hAnsi="Times New Roman"/>
                <w:bCs/>
                <w:iCs/>
                <w:color w:val="231F20"/>
              </w:rPr>
              <w:t>е</w:t>
            </w:r>
            <w:r w:rsidRPr="00433094">
              <w:rPr>
                <w:rFonts w:ascii="Times New Roman" w:eastAsia="ArialMT" w:hAnsi="Times New Roman"/>
                <w:bCs/>
                <w:iCs/>
                <w:color w:val="231F20"/>
              </w:rPr>
              <w:t>нения.</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u w:val="single"/>
              </w:rPr>
            </w:pPr>
            <w:r w:rsidRPr="00433094">
              <w:rPr>
                <w:rFonts w:ascii="Times New Roman" w:eastAsia="ArialMT" w:hAnsi="Times New Roman"/>
                <w:bCs/>
                <w:iCs/>
                <w:color w:val="231F20"/>
                <w:u w:val="single"/>
              </w:rPr>
              <w:t>Знать и принять на личнос</w:t>
            </w:r>
            <w:r w:rsidRPr="00433094">
              <w:rPr>
                <w:rFonts w:ascii="Times New Roman" w:eastAsia="ArialMT" w:hAnsi="Times New Roman"/>
                <w:bCs/>
                <w:iCs/>
                <w:color w:val="231F20"/>
                <w:u w:val="single"/>
              </w:rPr>
              <w:t>т</w:t>
            </w:r>
            <w:r w:rsidRPr="00433094">
              <w:rPr>
                <w:rFonts w:ascii="Times New Roman" w:eastAsia="ArialMT" w:hAnsi="Times New Roman"/>
                <w:bCs/>
                <w:iCs/>
                <w:color w:val="231F20"/>
                <w:u w:val="single"/>
              </w:rPr>
              <w:t>ном уровне ценности жизни:</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231F20"/>
              </w:rPr>
              <w:t xml:space="preserve">творчество </w:t>
            </w:r>
            <w:r w:rsidRPr="00433094">
              <w:rPr>
                <w:rFonts w:ascii="Times New Roman" w:eastAsia="SymbolMT" w:hAnsi="Times New Roman"/>
                <w:bCs/>
                <w:iCs/>
                <w:color w:val="000000"/>
              </w:rPr>
              <w:t xml:space="preserve"> </w:t>
            </w:r>
            <w:r w:rsidRPr="00433094">
              <w:rPr>
                <w:rFonts w:ascii="Times New Roman" w:eastAsia="ArialMT" w:hAnsi="Times New Roman"/>
                <w:bCs/>
                <w:iCs/>
                <w:color w:val="231F20"/>
              </w:rPr>
              <w:t>и созидание,</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231F20"/>
              </w:rPr>
            </w:pPr>
            <w:r w:rsidRPr="00433094">
              <w:rPr>
                <w:rFonts w:ascii="Times New Roman" w:eastAsia="SymbolMT" w:hAnsi="Times New Roman"/>
                <w:bCs/>
                <w:iCs/>
                <w:color w:val="000000"/>
              </w:rPr>
              <w:t xml:space="preserve">- </w:t>
            </w:r>
            <w:r w:rsidRPr="00433094">
              <w:rPr>
                <w:rFonts w:ascii="Times New Roman" w:eastAsia="ArialMT" w:hAnsi="Times New Roman"/>
                <w:bCs/>
                <w:iCs/>
                <w:color w:val="231F20"/>
              </w:rPr>
              <w:t>коллектив;</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r w:rsidRPr="00433094">
              <w:rPr>
                <w:rFonts w:ascii="Times New Roman" w:eastAsia="ArialMT" w:hAnsi="Times New Roman"/>
                <w:bCs/>
                <w:iCs/>
                <w:color w:val="231F20"/>
              </w:rPr>
              <w:t>-качества личности: ответс</w:t>
            </w:r>
            <w:r w:rsidRPr="00433094">
              <w:rPr>
                <w:rFonts w:ascii="Times New Roman" w:eastAsia="ArialMT" w:hAnsi="Times New Roman"/>
                <w:bCs/>
                <w:iCs/>
                <w:color w:val="231F20"/>
              </w:rPr>
              <w:t>т</w:t>
            </w:r>
            <w:r w:rsidRPr="00433094">
              <w:rPr>
                <w:rFonts w:ascii="Times New Roman" w:eastAsia="ArialMT" w:hAnsi="Times New Roman"/>
                <w:bCs/>
                <w:iCs/>
                <w:color w:val="231F20"/>
              </w:rPr>
              <w:t>венность</w:t>
            </w:r>
            <w:r w:rsidRPr="00433094">
              <w:rPr>
                <w:rFonts w:ascii="Times New Roman" w:eastAsia="ArialMT" w:hAnsi="Times New Roman"/>
                <w:bCs/>
                <w:iCs/>
                <w:color w:val="000000"/>
              </w:rPr>
              <w:t>.</w:t>
            </w:r>
          </w:p>
          <w:p w:rsidR="00F003BA" w:rsidRPr="00433094" w:rsidRDefault="00F003BA" w:rsidP="00A40F21">
            <w:pPr>
              <w:autoSpaceDE w:val="0"/>
              <w:autoSpaceDN w:val="0"/>
              <w:adjustRightInd w:val="0"/>
              <w:spacing w:after="0" w:line="240" w:lineRule="auto"/>
              <w:jc w:val="both"/>
              <w:rPr>
                <w:rFonts w:ascii="Times New Roman" w:eastAsia="ArialMT" w:hAnsi="Times New Roman"/>
                <w:bCs/>
                <w:iCs/>
                <w:color w:val="000000"/>
              </w:rPr>
            </w:pPr>
          </w:p>
        </w:tc>
      </w:tr>
    </w:tbl>
    <w:p w:rsidR="00F003BA" w:rsidRPr="00433094" w:rsidRDefault="00F003BA" w:rsidP="00F003BA">
      <w:pPr>
        <w:autoSpaceDE w:val="0"/>
        <w:autoSpaceDN w:val="0"/>
        <w:adjustRightInd w:val="0"/>
        <w:spacing w:after="0" w:line="240" w:lineRule="auto"/>
        <w:jc w:val="both"/>
        <w:rPr>
          <w:rFonts w:ascii="Times New Roman" w:eastAsia="ArialMT" w:hAnsi="Times New Roman"/>
          <w:bCs/>
          <w:iCs/>
          <w:color w:val="000000"/>
        </w:rPr>
      </w:pPr>
    </w:p>
    <w:p w:rsidR="00F003BA" w:rsidRPr="00433094" w:rsidRDefault="00F003BA" w:rsidP="00F003BA">
      <w:pPr>
        <w:pStyle w:val="3"/>
        <w:jc w:val="center"/>
        <w:rPr>
          <w:rFonts w:ascii="Times New Roman" w:hAnsi="Times New Roman"/>
        </w:rPr>
      </w:pPr>
      <w:bookmarkStart w:id="121" w:name="_Toc305077669"/>
      <w:bookmarkStart w:id="122" w:name="_Toc305415856"/>
      <w:r w:rsidRPr="00433094">
        <w:rPr>
          <w:rFonts w:ascii="Times New Roman" w:hAnsi="Times New Roman"/>
        </w:rPr>
        <w:t>7. Программа коррекционной работы.</w:t>
      </w:r>
      <w:bookmarkEnd w:id="121"/>
      <w:bookmarkEnd w:id="122"/>
    </w:p>
    <w:p w:rsidR="00F003BA" w:rsidRPr="00433094" w:rsidRDefault="00F003BA" w:rsidP="00F003BA">
      <w:pPr>
        <w:spacing w:line="240" w:lineRule="auto"/>
        <w:jc w:val="both"/>
        <w:rPr>
          <w:rFonts w:ascii="Times New Roman" w:hAnsi="Times New Roman"/>
          <w:b/>
        </w:rPr>
      </w:pPr>
      <w:r w:rsidRPr="00433094">
        <w:rPr>
          <w:rFonts w:ascii="Times New Roman" w:hAnsi="Times New Roman"/>
          <w:b/>
        </w:rPr>
        <w:t>7.1.Цели и задачи</w:t>
      </w:r>
    </w:p>
    <w:p w:rsidR="00F003BA" w:rsidRPr="00433094" w:rsidRDefault="00F003BA" w:rsidP="00F003BA">
      <w:pPr>
        <w:spacing w:line="240" w:lineRule="auto"/>
        <w:jc w:val="both"/>
        <w:rPr>
          <w:rFonts w:ascii="Times New Roman" w:hAnsi="Times New Roman"/>
        </w:rPr>
      </w:pPr>
      <w:r w:rsidRPr="00433094">
        <w:rPr>
          <w:rFonts w:ascii="Times New Roman" w:hAnsi="Times New Roman"/>
          <w:u w:val="single"/>
        </w:rPr>
        <w:t>Цель программы:</w:t>
      </w:r>
      <w:r w:rsidRPr="00433094">
        <w:rPr>
          <w:rFonts w:ascii="Times New Roman" w:hAnsi="Times New Roman"/>
        </w:rPr>
        <w:t xml:space="preserve">  Программа коррекционной работы в соответствии со Стандартом направлена на созд</w:t>
      </w:r>
      <w:r w:rsidRPr="00433094">
        <w:rPr>
          <w:rFonts w:ascii="Times New Roman" w:hAnsi="Times New Roman"/>
        </w:rPr>
        <w:t>а</w:t>
      </w:r>
      <w:r w:rsidRPr="00433094">
        <w:rPr>
          <w:rFonts w:ascii="Times New Roman" w:hAnsi="Times New Roman"/>
        </w:rPr>
        <w:t>ние системы комплексной помощи детям с ограниченными возможностями здоровья  в освоении основной обр</w:t>
      </w:r>
      <w:r w:rsidRPr="00433094">
        <w:rPr>
          <w:rFonts w:ascii="Times New Roman" w:hAnsi="Times New Roman"/>
        </w:rPr>
        <w:t>а</w:t>
      </w:r>
      <w:r w:rsidRPr="00433094">
        <w:rPr>
          <w:rFonts w:ascii="Times New Roman" w:hAnsi="Times New Roman"/>
        </w:rPr>
        <w:t>зовательной программы начального общего образования, коррекцию недостатков в физическом и (или) псих</w:t>
      </w:r>
      <w:r w:rsidRPr="00433094">
        <w:rPr>
          <w:rFonts w:ascii="Times New Roman" w:hAnsi="Times New Roman"/>
        </w:rPr>
        <w:t>и</w:t>
      </w:r>
      <w:r w:rsidRPr="00433094">
        <w:rPr>
          <w:rFonts w:ascii="Times New Roman" w:hAnsi="Times New Roman"/>
        </w:rPr>
        <w:t>ческом развитии обучающихся, их социальную адаптацию.</w:t>
      </w:r>
    </w:p>
    <w:p w:rsidR="00F003BA" w:rsidRPr="00433094" w:rsidRDefault="00F003BA" w:rsidP="00F003BA">
      <w:pPr>
        <w:tabs>
          <w:tab w:val="left" w:pos="1050"/>
        </w:tabs>
        <w:spacing w:line="240" w:lineRule="auto"/>
        <w:jc w:val="both"/>
        <w:rPr>
          <w:rFonts w:ascii="Times New Roman" w:hAnsi="Times New Roman"/>
        </w:rPr>
      </w:pPr>
      <w:r w:rsidRPr="00433094">
        <w:rPr>
          <w:rFonts w:ascii="Times New Roman" w:hAnsi="Times New Roman"/>
        </w:rPr>
        <w:tab/>
        <w:t>Программа коррекционной работы предусматривает создание специальных условий обуч</w:t>
      </w:r>
      <w:r w:rsidRPr="00433094">
        <w:rPr>
          <w:rFonts w:ascii="Times New Roman" w:hAnsi="Times New Roman"/>
        </w:rPr>
        <w:t>е</w:t>
      </w:r>
      <w:r w:rsidRPr="00433094">
        <w:rPr>
          <w:rFonts w:ascii="Times New Roman" w:hAnsi="Times New Roman"/>
        </w:rPr>
        <w:t>ния и воспитания, позволяющих учитывать особые образовательные потребности детей с ограниченными во</w:t>
      </w:r>
      <w:r w:rsidRPr="00433094">
        <w:rPr>
          <w:rFonts w:ascii="Times New Roman" w:hAnsi="Times New Roman"/>
        </w:rPr>
        <w:t>з</w:t>
      </w:r>
      <w:r w:rsidRPr="00433094">
        <w:rPr>
          <w:rFonts w:ascii="Times New Roman" w:hAnsi="Times New Roman"/>
        </w:rPr>
        <w:t xml:space="preserve">можностями здоровья посредством индивидуализации и дифференциации </w:t>
      </w:r>
      <w:r w:rsidRPr="00433094">
        <w:rPr>
          <w:rFonts w:ascii="Times New Roman" w:hAnsi="Times New Roman"/>
        </w:rPr>
        <w:lastRenderedPageBreak/>
        <w:t>образовательного процесса.  Программа коррекционной работы может предусматривать как вариативные формы получения образов</w:t>
      </w:r>
      <w:r w:rsidRPr="00433094">
        <w:rPr>
          <w:rFonts w:ascii="Times New Roman" w:hAnsi="Times New Roman"/>
        </w:rPr>
        <w:t>а</w:t>
      </w:r>
      <w:r w:rsidRPr="00433094">
        <w:rPr>
          <w:rFonts w:ascii="Times New Roman" w:hAnsi="Times New Roman"/>
        </w:rPr>
        <w:t>ния, так и различные варианты специального сопровождения детей с ограниченными возможностями зд</w:t>
      </w:r>
      <w:r w:rsidRPr="00433094">
        <w:rPr>
          <w:rFonts w:ascii="Times New Roman" w:hAnsi="Times New Roman"/>
        </w:rPr>
        <w:t>о</w:t>
      </w:r>
      <w:r w:rsidRPr="00433094">
        <w:rPr>
          <w:rFonts w:ascii="Times New Roman" w:hAnsi="Times New Roman"/>
        </w:rPr>
        <w:t>ровья. Это могут быть формы обучения в общеобразовательном классе или в специальном (коррекционном) классе по общей образ</w:t>
      </w:r>
      <w:r w:rsidRPr="00433094">
        <w:rPr>
          <w:rFonts w:ascii="Times New Roman" w:hAnsi="Times New Roman"/>
        </w:rPr>
        <w:t>о</w:t>
      </w:r>
      <w:r w:rsidRPr="00433094">
        <w:rPr>
          <w:rFonts w:ascii="Times New Roman" w:hAnsi="Times New Roman"/>
        </w:rPr>
        <w:t>вательной программе начального общего образования или по индивидуальной программе, с использованием надомной и (или) дистанционной формы обучения. Варьироваться могут степень участия специалистов сопр</w:t>
      </w:r>
      <w:r w:rsidRPr="00433094">
        <w:rPr>
          <w:rFonts w:ascii="Times New Roman" w:hAnsi="Times New Roman"/>
        </w:rPr>
        <w:t>о</w:t>
      </w:r>
      <w:r w:rsidRPr="00433094">
        <w:rPr>
          <w:rFonts w:ascii="Times New Roman" w:hAnsi="Times New Roman"/>
        </w:rPr>
        <w:t>вождения, а также организационные формы работы.</w:t>
      </w:r>
    </w:p>
    <w:p w:rsidR="00F003BA" w:rsidRPr="00433094" w:rsidRDefault="00F003BA" w:rsidP="00F003BA">
      <w:pPr>
        <w:spacing w:line="240" w:lineRule="auto"/>
        <w:jc w:val="both"/>
        <w:rPr>
          <w:rFonts w:ascii="Times New Roman" w:hAnsi="Times New Roman"/>
          <w:u w:val="single"/>
        </w:rPr>
      </w:pPr>
      <w:r w:rsidRPr="00433094">
        <w:rPr>
          <w:rFonts w:ascii="Times New Roman" w:hAnsi="Times New Roman"/>
          <w:u w:val="single"/>
        </w:rPr>
        <w:t>Задачи программы:</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своевременное выявление детей с трудностями адаптации, обусловленными ограниченными возможн</w:t>
      </w:r>
      <w:r w:rsidRPr="00433094">
        <w:rPr>
          <w:rFonts w:ascii="Times New Roman" w:hAnsi="Times New Roman"/>
        </w:rPr>
        <w:t>о</w:t>
      </w:r>
      <w:r w:rsidRPr="00433094">
        <w:rPr>
          <w:rFonts w:ascii="Times New Roman" w:hAnsi="Times New Roman"/>
        </w:rPr>
        <w:t>стями здоровья;</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определение особых образовательных потребностей детей с ограниченными возможностями здоровья, детей-инвалидов;</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определение особенностей организации образовательного процесса для рассматриваемой категории детей в соответствии с индивидуальными особенностями каждого ребёнка, структурой нарушения развития и степ</w:t>
      </w:r>
      <w:r w:rsidRPr="00433094">
        <w:rPr>
          <w:rFonts w:ascii="Times New Roman" w:hAnsi="Times New Roman"/>
        </w:rPr>
        <w:t>е</w:t>
      </w:r>
      <w:r w:rsidRPr="00433094">
        <w:rPr>
          <w:rFonts w:ascii="Times New Roman" w:hAnsi="Times New Roman"/>
        </w:rPr>
        <w:t>нью его выраженности;</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создание условий, способствующих освоению детьми с ограниченными возможностями здоровья осно</w:t>
      </w:r>
      <w:r w:rsidRPr="00433094">
        <w:rPr>
          <w:rFonts w:ascii="Times New Roman" w:hAnsi="Times New Roman"/>
        </w:rPr>
        <w:t>в</w:t>
      </w:r>
      <w:r w:rsidRPr="00433094">
        <w:rPr>
          <w:rFonts w:ascii="Times New Roman" w:hAnsi="Times New Roman"/>
        </w:rPr>
        <w:t>ной образовательной программы начального общего образования и их интеграции в образовательном у</w:t>
      </w:r>
      <w:r w:rsidRPr="00433094">
        <w:rPr>
          <w:rFonts w:ascii="Times New Roman" w:hAnsi="Times New Roman"/>
        </w:rPr>
        <w:t>ч</w:t>
      </w:r>
      <w:r w:rsidRPr="00433094">
        <w:rPr>
          <w:rFonts w:ascii="Times New Roman" w:hAnsi="Times New Roman"/>
        </w:rPr>
        <w:t>реждении;</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осуществление индивидуально ориентированной психолого-медико-педагогической помощи детям с огран</w:t>
      </w:r>
      <w:r w:rsidRPr="00433094">
        <w:rPr>
          <w:rFonts w:ascii="Times New Roman" w:hAnsi="Times New Roman"/>
        </w:rPr>
        <w:t>и</w:t>
      </w:r>
      <w:r w:rsidRPr="00433094">
        <w:rPr>
          <w:rFonts w:ascii="Times New Roman" w:hAnsi="Times New Roman"/>
        </w:rPr>
        <w:t>ченными возможностями здоровья с учётом особенностей психического и (или) физического развития, инд</w:t>
      </w:r>
      <w:r w:rsidRPr="00433094">
        <w:rPr>
          <w:rFonts w:ascii="Times New Roman" w:hAnsi="Times New Roman"/>
        </w:rPr>
        <w:t>и</w:t>
      </w:r>
      <w:r w:rsidRPr="00433094">
        <w:rPr>
          <w:rFonts w:ascii="Times New Roman" w:hAnsi="Times New Roman"/>
        </w:rPr>
        <w:t>видуальных возможностей детей (в соответствии с рекомендациями психолого-медико-педагогической коми</w:t>
      </w:r>
      <w:r w:rsidRPr="00433094">
        <w:rPr>
          <w:rFonts w:ascii="Times New Roman" w:hAnsi="Times New Roman"/>
        </w:rPr>
        <w:t>с</w:t>
      </w:r>
      <w:r w:rsidRPr="00433094">
        <w:rPr>
          <w:rFonts w:ascii="Times New Roman" w:hAnsi="Times New Roman"/>
        </w:rPr>
        <w:t>сии);</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разработка и реализация индивидуальных учебных планов, организация индивидуальных и (или) групп</w:t>
      </w:r>
      <w:r w:rsidRPr="00433094">
        <w:rPr>
          <w:rFonts w:ascii="Times New Roman" w:hAnsi="Times New Roman"/>
        </w:rPr>
        <w:t>о</w:t>
      </w:r>
      <w:r w:rsidRPr="00433094">
        <w:rPr>
          <w:rFonts w:ascii="Times New Roman" w:hAnsi="Times New Roman"/>
        </w:rPr>
        <w:t>вых занятий для детей с выраженным нарушением в физическом и (или) психическом развитии, сопрово</w:t>
      </w:r>
      <w:r w:rsidRPr="00433094">
        <w:rPr>
          <w:rFonts w:ascii="Times New Roman" w:hAnsi="Times New Roman"/>
        </w:rPr>
        <w:t>ж</w:t>
      </w:r>
      <w:r w:rsidRPr="00433094">
        <w:rPr>
          <w:rFonts w:ascii="Times New Roman" w:hAnsi="Times New Roman"/>
        </w:rPr>
        <w:t>даемые поддержкой тьютора образовательного учреждения;</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обеспечение возможности обучения и воспитания по дополнительным образовательным программам и пол</w:t>
      </w:r>
      <w:r w:rsidRPr="00433094">
        <w:rPr>
          <w:rFonts w:ascii="Times New Roman" w:hAnsi="Times New Roman"/>
        </w:rPr>
        <w:t>у</w:t>
      </w:r>
      <w:r w:rsidRPr="00433094">
        <w:rPr>
          <w:rFonts w:ascii="Times New Roman" w:hAnsi="Times New Roman"/>
        </w:rPr>
        <w:t>чения дополнительных образовательных коррекционных услуг;</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реализация системы мероприятий по социальной адаптации детей с ограниченными возможностями зд</w:t>
      </w:r>
      <w:r w:rsidRPr="00433094">
        <w:rPr>
          <w:rFonts w:ascii="Times New Roman" w:hAnsi="Times New Roman"/>
        </w:rPr>
        <w:t>о</w:t>
      </w:r>
      <w:r w:rsidRPr="00433094">
        <w:rPr>
          <w:rFonts w:ascii="Times New Roman" w:hAnsi="Times New Roman"/>
        </w:rPr>
        <w:t>ровья;</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 оказание консультативной и методической помощи родителям (законным представителям) детей с огр</w:t>
      </w:r>
      <w:r w:rsidRPr="00433094">
        <w:rPr>
          <w:rFonts w:ascii="Times New Roman" w:hAnsi="Times New Roman"/>
        </w:rPr>
        <w:t>а</w:t>
      </w:r>
      <w:r w:rsidRPr="00433094">
        <w:rPr>
          <w:rFonts w:ascii="Times New Roman" w:hAnsi="Times New Roman"/>
        </w:rPr>
        <w:t>ниченными возможностями здоровья по медицинским, социальным, правовым и другим вопросам.</w:t>
      </w:r>
    </w:p>
    <w:p w:rsidR="00F003BA" w:rsidRPr="00433094" w:rsidRDefault="00F003BA" w:rsidP="00F003BA">
      <w:pPr>
        <w:spacing w:after="0" w:line="240" w:lineRule="auto"/>
        <w:jc w:val="both"/>
        <w:rPr>
          <w:rFonts w:ascii="Times New Roman" w:hAnsi="Times New Roman"/>
          <w:b/>
        </w:rPr>
      </w:pPr>
      <w:r w:rsidRPr="00433094">
        <w:rPr>
          <w:rFonts w:ascii="Times New Roman" w:hAnsi="Times New Roman"/>
        </w:rPr>
        <w:t xml:space="preserve">Содержание программы коррекционной работы определяют следующие </w:t>
      </w:r>
      <w:r w:rsidRPr="00433094">
        <w:rPr>
          <w:rFonts w:ascii="Times New Roman" w:hAnsi="Times New Roman"/>
          <w:b/>
        </w:rPr>
        <w:t>принципы:</w:t>
      </w:r>
    </w:p>
    <w:p w:rsidR="00F003BA" w:rsidRPr="00433094" w:rsidRDefault="00F003BA" w:rsidP="00F003BA">
      <w:pPr>
        <w:spacing w:after="0" w:line="240" w:lineRule="auto"/>
        <w:jc w:val="both"/>
        <w:rPr>
          <w:rFonts w:ascii="Times New Roman" w:hAnsi="Times New Roman"/>
        </w:rPr>
      </w:pPr>
      <w:r w:rsidRPr="00433094">
        <w:rPr>
          <w:rFonts w:ascii="Times New Roman" w:hAnsi="Times New Roman"/>
          <w:b/>
        </w:rPr>
        <w:t>Соблюдение интересов ребёнка.</w:t>
      </w:r>
      <w:r w:rsidRPr="00433094">
        <w:rPr>
          <w:rFonts w:ascii="Times New Roman" w:hAnsi="Times New Roman"/>
        </w:rPr>
        <w:t xml:space="preserve"> Принцип определяет позицию специалиста, который призван решать проблему ребёнка с максимальной пользой и в интересах ребёнка.</w:t>
      </w:r>
    </w:p>
    <w:p w:rsidR="00F003BA" w:rsidRPr="00433094" w:rsidRDefault="00F003BA" w:rsidP="00F003BA">
      <w:pPr>
        <w:spacing w:line="240" w:lineRule="auto"/>
        <w:jc w:val="both"/>
        <w:rPr>
          <w:rFonts w:ascii="Times New Roman" w:hAnsi="Times New Roman"/>
        </w:rPr>
      </w:pPr>
      <w:r w:rsidRPr="00433094">
        <w:rPr>
          <w:rFonts w:ascii="Times New Roman" w:hAnsi="Times New Roman"/>
          <w:b/>
        </w:rPr>
        <w:t>Системность</w:t>
      </w:r>
      <w:r w:rsidRPr="00433094">
        <w:rPr>
          <w:rFonts w:ascii="Times New Roman" w:hAnsi="Times New Roman"/>
        </w:rPr>
        <w:t>. Принцип обеспечивает единство диагностики, коррекции и развития, т. е. системный подход к анализу особенностей развития и коррекции нарушений детей с ограниченными возможностями здор</w:t>
      </w:r>
      <w:r w:rsidRPr="00433094">
        <w:rPr>
          <w:rFonts w:ascii="Times New Roman" w:hAnsi="Times New Roman"/>
        </w:rPr>
        <w:t>о</w:t>
      </w:r>
      <w:r w:rsidRPr="00433094">
        <w:rPr>
          <w:rFonts w:ascii="Times New Roman" w:hAnsi="Times New Roman"/>
        </w:rPr>
        <w:t>вья, а также всесторонний многоуровневый подход специалистов различного профиля, взаимодействие и согласованность их действий в решении проблем ребёнка; участие в данном процессе всех участников образовател</w:t>
      </w:r>
      <w:r w:rsidRPr="00433094">
        <w:rPr>
          <w:rFonts w:ascii="Times New Roman" w:hAnsi="Times New Roman"/>
        </w:rPr>
        <w:t>ь</w:t>
      </w:r>
      <w:r w:rsidRPr="00433094">
        <w:rPr>
          <w:rFonts w:ascii="Times New Roman" w:hAnsi="Times New Roman"/>
        </w:rPr>
        <w:t>ного процесса.</w:t>
      </w:r>
    </w:p>
    <w:p w:rsidR="00F003BA" w:rsidRPr="00433094" w:rsidRDefault="00F003BA" w:rsidP="00F003BA">
      <w:pPr>
        <w:spacing w:line="240" w:lineRule="auto"/>
        <w:jc w:val="both"/>
        <w:rPr>
          <w:rFonts w:ascii="Times New Roman" w:hAnsi="Times New Roman"/>
        </w:rPr>
      </w:pPr>
      <w:r w:rsidRPr="00433094">
        <w:rPr>
          <w:rFonts w:ascii="Times New Roman" w:hAnsi="Times New Roman"/>
          <w:b/>
        </w:rPr>
        <w:t>Непрерывность.</w:t>
      </w:r>
      <w:r w:rsidRPr="00433094">
        <w:rPr>
          <w:rFonts w:ascii="Times New Roman" w:hAnsi="Times New Roman"/>
        </w:rPr>
        <w:t xml:space="preserve"> Принцип гарантирует ребёнку и его родителям (законным представителям) непреры</w:t>
      </w:r>
      <w:r w:rsidRPr="00433094">
        <w:rPr>
          <w:rFonts w:ascii="Times New Roman" w:hAnsi="Times New Roman"/>
        </w:rPr>
        <w:t>в</w:t>
      </w:r>
      <w:r w:rsidRPr="00433094">
        <w:rPr>
          <w:rFonts w:ascii="Times New Roman" w:hAnsi="Times New Roman"/>
        </w:rPr>
        <w:t>ность помощи до полного решения проблемы или определения подхода к её решению.</w:t>
      </w:r>
    </w:p>
    <w:p w:rsidR="00F003BA" w:rsidRPr="00433094" w:rsidRDefault="00F003BA" w:rsidP="00F003BA">
      <w:pPr>
        <w:spacing w:line="240" w:lineRule="auto"/>
        <w:jc w:val="both"/>
        <w:rPr>
          <w:rFonts w:ascii="Times New Roman" w:hAnsi="Times New Roman"/>
        </w:rPr>
      </w:pPr>
      <w:r w:rsidRPr="00433094">
        <w:rPr>
          <w:rFonts w:ascii="Times New Roman" w:hAnsi="Times New Roman"/>
          <w:b/>
        </w:rPr>
        <w:t>Вариативность.</w:t>
      </w:r>
      <w:r w:rsidRPr="00433094">
        <w:rPr>
          <w:rFonts w:ascii="Times New Roman" w:hAnsi="Times New Roman"/>
        </w:rPr>
        <w:t xml:space="preserve"> Принцип предполагает создание вариативных условий для получения образования дет</w:t>
      </w:r>
      <w:r w:rsidRPr="00433094">
        <w:rPr>
          <w:rFonts w:ascii="Times New Roman" w:hAnsi="Times New Roman"/>
        </w:rPr>
        <w:t>ь</w:t>
      </w:r>
      <w:r w:rsidRPr="00433094">
        <w:rPr>
          <w:rFonts w:ascii="Times New Roman" w:hAnsi="Times New Roman"/>
        </w:rPr>
        <w:t>ми, имеющими различные недостатки в физическом и (или) психическом развитии.</w:t>
      </w:r>
    </w:p>
    <w:p w:rsidR="00F003BA" w:rsidRPr="00433094" w:rsidRDefault="00F003BA" w:rsidP="00F003BA">
      <w:pPr>
        <w:spacing w:line="240" w:lineRule="auto"/>
        <w:jc w:val="both"/>
        <w:rPr>
          <w:rFonts w:ascii="Times New Roman" w:hAnsi="Times New Roman"/>
        </w:rPr>
      </w:pPr>
      <w:r w:rsidRPr="00433094">
        <w:rPr>
          <w:rFonts w:ascii="Times New Roman" w:hAnsi="Times New Roman"/>
          <w:b/>
        </w:rPr>
        <w:t>Рекомендательный характер оказания помощи.</w:t>
      </w:r>
      <w:r w:rsidRPr="00433094">
        <w:rPr>
          <w:rFonts w:ascii="Times New Roman" w:hAnsi="Times New Roman"/>
        </w:rPr>
        <w:t xml:space="preserve"> Принцип обеспечивает соблюдение гарантированных законодательством прав родителей (законных представителей) детей с ограниченными возможностями здоровья выбирать формы получения детьми образования, </w:t>
      </w:r>
      <w:r w:rsidRPr="00433094">
        <w:rPr>
          <w:rFonts w:ascii="Times New Roman" w:hAnsi="Times New Roman"/>
        </w:rPr>
        <w:lastRenderedPageBreak/>
        <w:t>образовательные учреждения, защищать законные права и интересы детей, включая обязательное согласование с родителями (законными предст</w:t>
      </w:r>
      <w:r w:rsidRPr="00433094">
        <w:rPr>
          <w:rFonts w:ascii="Times New Roman" w:hAnsi="Times New Roman"/>
        </w:rPr>
        <w:t>а</w:t>
      </w:r>
      <w:r w:rsidRPr="00433094">
        <w:rPr>
          <w:rFonts w:ascii="Times New Roman" w:hAnsi="Times New Roman"/>
        </w:rPr>
        <w:t>вителями) вопроса о направлении (переводе) детей с ограниченными возможностями здоровья в специальные (коррекционные) о</w:t>
      </w:r>
      <w:r w:rsidRPr="00433094">
        <w:rPr>
          <w:rFonts w:ascii="Times New Roman" w:hAnsi="Times New Roman"/>
        </w:rPr>
        <w:t>б</w:t>
      </w:r>
      <w:r w:rsidRPr="00433094">
        <w:rPr>
          <w:rFonts w:ascii="Times New Roman" w:hAnsi="Times New Roman"/>
        </w:rPr>
        <w:t>разовательные учреждения (классы, группы).</w:t>
      </w:r>
    </w:p>
    <w:p w:rsidR="00F003BA" w:rsidRPr="00433094" w:rsidRDefault="00F003BA" w:rsidP="00F003BA">
      <w:pPr>
        <w:spacing w:line="240" w:lineRule="auto"/>
        <w:jc w:val="both"/>
        <w:rPr>
          <w:rFonts w:ascii="Times New Roman" w:hAnsi="Times New Roman"/>
          <w:b/>
        </w:rPr>
      </w:pPr>
      <w:r w:rsidRPr="00433094">
        <w:rPr>
          <w:rFonts w:ascii="Times New Roman" w:hAnsi="Times New Roman"/>
          <w:b/>
        </w:rPr>
        <w:t>7.2. Направления работы</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Программа коррекционной работы на ступени начального общего образования включает в себя взаимосвяза</w:t>
      </w:r>
      <w:r w:rsidRPr="00433094">
        <w:rPr>
          <w:rFonts w:ascii="Times New Roman" w:hAnsi="Times New Roman"/>
        </w:rPr>
        <w:t>н</w:t>
      </w:r>
      <w:r w:rsidRPr="00433094">
        <w:rPr>
          <w:rFonts w:ascii="Times New Roman" w:hAnsi="Times New Roman"/>
        </w:rPr>
        <w:t>ные направления. Данные направления отражают её основное содержание:</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диагностическая работа обеспечивает своевременное выявление детей с ограниченными возможностями здоровья, проведение их комплексного обследования и подготовку рекомендаций по оказанию им психол</w:t>
      </w:r>
      <w:r w:rsidRPr="00433094">
        <w:rPr>
          <w:rFonts w:ascii="Times New Roman" w:hAnsi="Times New Roman"/>
        </w:rPr>
        <w:t>о</w:t>
      </w:r>
      <w:r w:rsidRPr="00433094">
        <w:rPr>
          <w:rFonts w:ascii="Times New Roman" w:hAnsi="Times New Roman"/>
        </w:rPr>
        <w:t>го-медико-педагогической помощи в условиях образовательного учреждения;</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коррекционно-развивающая работа обеспечивает своевременную специализированную помощь в осво</w:t>
      </w:r>
      <w:r w:rsidRPr="00433094">
        <w:rPr>
          <w:rFonts w:ascii="Times New Roman" w:hAnsi="Times New Roman"/>
        </w:rPr>
        <w:t>е</w:t>
      </w:r>
      <w:r w:rsidRPr="00433094">
        <w:rPr>
          <w:rFonts w:ascii="Times New Roman" w:hAnsi="Times New Roman"/>
        </w:rPr>
        <w:t>нии содержания образования и коррекцию недостатков в физическом и (или) психическом развитии детей с ограниченными возможностями здоровья в условиях общеобразовательного учреждения; способствует формированию универсальных учебных действий у обучающихся (личностных, регулятивных, познавательных, ко</w:t>
      </w:r>
      <w:r w:rsidRPr="00433094">
        <w:rPr>
          <w:rFonts w:ascii="Times New Roman" w:hAnsi="Times New Roman"/>
        </w:rPr>
        <w:t>м</w:t>
      </w:r>
      <w:r w:rsidRPr="00433094">
        <w:rPr>
          <w:rFonts w:ascii="Times New Roman" w:hAnsi="Times New Roman"/>
        </w:rPr>
        <w:t>муникативных);</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консультативная работа обеспечивает непрерывность специального сопровождения детей с ограниче</w:t>
      </w:r>
      <w:r w:rsidRPr="00433094">
        <w:rPr>
          <w:rFonts w:ascii="Times New Roman" w:hAnsi="Times New Roman"/>
        </w:rPr>
        <w:t>н</w:t>
      </w:r>
      <w:r w:rsidRPr="00433094">
        <w:rPr>
          <w:rFonts w:ascii="Times New Roman" w:hAnsi="Times New Roman"/>
        </w:rPr>
        <w:t>ными возможностями здоровья 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информационно-просветительская работа направлена на разъяснительную деятельность по вопросам, св</w:t>
      </w:r>
      <w:r w:rsidRPr="00433094">
        <w:rPr>
          <w:rFonts w:ascii="Times New Roman" w:hAnsi="Times New Roman"/>
        </w:rPr>
        <w:t>я</w:t>
      </w:r>
      <w:r w:rsidRPr="00433094">
        <w:rPr>
          <w:rFonts w:ascii="Times New Roman" w:hAnsi="Times New Roman"/>
        </w:rPr>
        <w:t>занным с особенностями образовательного процесса для данной категории детей, со всеми участниками образ</w:t>
      </w:r>
      <w:r w:rsidRPr="00433094">
        <w:rPr>
          <w:rFonts w:ascii="Times New Roman" w:hAnsi="Times New Roman"/>
        </w:rPr>
        <w:t>о</w:t>
      </w:r>
      <w:r w:rsidRPr="00433094">
        <w:rPr>
          <w:rFonts w:ascii="Times New Roman" w:hAnsi="Times New Roman"/>
        </w:rPr>
        <w:t>вательного процесса — обучающимися (как имеющими, так и не имеющими недостатки в развитии), их род</w:t>
      </w:r>
      <w:r w:rsidRPr="00433094">
        <w:rPr>
          <w:rFonts w:ascii="Times New Roman" w:hAnsi="Times New Roman"/>
        </w:rPr>
        <w:t>и</w:t>
      </w:r>
      <w:r w:rsidRPr="00433094">
        <w:rPr>
          <w:rFonts w:ascii="Times New Roman" w:hAnsi="Times New Roman"/>
        </w:rPr>
        <w:t>телями (законными представителями), педагогическими работниками.</w:t>
      </w:r>
    </w:p>
    <w:p w:rsidR="00F003BA" w:rsidRDefault="00F003BA" w:rsidP="00F003BA">
      <w:pPr>
        <w:spacing w:line="240" w:lineRule="auto"/>
        <w:jc w:val="both"/>
        <w:rPr>
          <w:rFonts w:ascii="Times New Roman" w:hAnsi="Times New Roman"/>
          <w:b/>
        </w:rPr>
      </w:pPr>
    </w:p>
    <w:p w:rsidR="00F003BA" w:rsidRPr="00433094" w:rsidRDefault="00F003BA" w:rsidP="00F003BA">
      <w:pPr>
        <w:spacing w:line="240" w:lineRule="auto"/>
        <w:jc w:val="both"/>
        <w:rPr>
          <w:rFonts w:ascii="Times New Roman" w:hAnsi="Times New Roman"/>
          <w:b/>
        </w:rPr>
      </w:pPr>
      <w:r w:rsidRPr="00433094">
        <w:rPr>
          <w:rFonts w:ascii="Times New Roman" w:hAnsi="Times New Roman"/>
          <w:b/>
        </w:rPr>
        <w:t>7.3. Характеристика содержания</w:t>
      </w:r>
    </w:p>
    <w:p w:rsidR="00F003BA" w:rsidRPr="00433094" w:rsidRDefault="00F003BA" w:rsidP="00F003BA">
      <w:pPr>
        <w:spacing w:line="240" w:lineRule="auto"/>
        <w:jc w:val="both"/>
        <w:rPr>
          <w:rFonts w:ascii="Times New Roman" w:hAnsi="Times New Roman"/>
        </w:rPr>
      </w:pPr>
      <w:r w:rsidRPr="00433094">
        <w:rPr>
          <w:rFonts w:ascii="Times New Roman" w:hAnsi="Times New Roman"/>
          <w:u w:val="single"/>
        </w:rPr>
        <w:t>Диагностическая работа</w:t>
      </w:r>
      <w:r w:rsidRPr="00433094">
        <w:rPr>
          <w:rFonts w:ascii="Times New Roman" w:hAnsi="Times New Roman"/>
        </w:rPr>
        <w:t xml:space="preserve"> включает:</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своевременное выявление детей, нуждающихся в специализированной помощи;</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раннюю (с первых дней пребывания ребёнка в образовательном учреждении) диагностику отклонений в ра</w:t>
      </w:r>
      <w:r w:rsidRPr="00433094">
        <w:rPr>
          <w:rFonts w:ascii="Times New Roman" w:hAnsi="Times New Roman"/>
        </w:rPr>
        <w:t>з</w:t>
      </w:r>
      <w:r w:rsidRPr="00433094">
        <w:rPr>
          <w:rFonts w:ascii="Times New Roman" w:hAnsi="Times New Roman"/>
        </w:rPr>
        <w:t>витии и анализ причин трудностей адаптации;</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комплексный сбор сведений о ребёнке на основании диагностической информации от специалистов разн</w:t>
      </w:r>
      <w:r w:rsidRPr="00433094">
        <w:rPr>
          <w:rFonts w:ascii="Times New Roman" w:hAnsi="Times New Roman"/>
        </w:rPr>
        <w:t>о</w:t>
      </w:r>
      <w:r w:rsidRPr="00433094">
        <w:rPr>
          <w:rFonts w:ascii="Times New Roman" w:hAnsi="Times New Roman"/>
        </w:rPr>
        <w:t>го профиля;</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определение уровня актуального и зоны ближайшего развития обучающегося с ограниченными возможн</w:t>
      </w:r>
      <w:r w:rsidRPr="00433094">
        <w:rPr>
          <w:rFonts w:ascii="Times New Roman" w:hAnsi="Times New Roman"/>
        </w:rPr>
        <w:t>о</w:t>
      </w:r>
      <w:r w:rsidRPr="00433094">
        <w:rPr>
          <w:rFonts w:ascii="Times New Roman" w:hAnsi="Times New Roman"/>
        </w:rPr>
        <w:t>стями здоровья, выявление его резервных возможностей;</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изучение развития эмоционально-волевой сферы и личностных особенностей обучающихся;</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изучение социальной ситуации развития и условий семейного воспитания ребёнка;</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изучение адаптивных возможностей и уровня социализации ребёнка с ограниченными возможностями зд</w:t>
      </w:r>
      <w:r w:rsidRPr="00433094">
        <w:rPr>
          <w:rFonts w:ascii="Times New Roman" w:hAnsi="Times New Roman"/>
        </w:rPr>
        <w:t>о</w:t>
      </w:r>
      <w:r w:rsidRPr="00433094">
        <w:rPr>
          <w:rFonts w:ascii="Times New Roman" w:hAnsi="Times New Roman"/>
        </w:rPr>
        <w:t>ровья;</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системный разносторонний контроль специалистов за уровнем и динамикой развития ребёнка;</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анализ успешности коррекционно-развивающей работы.</w:t>
      </w:r>
    </w:p>
    <w:p w:rsidR="00F003BA" w:rsidRPr="00433094" w:rsidRDefault="00F003BA" w:rsidP="00F003BA">
      <w:pPr>
        <w:spacing w:line="240" w:lineRule="auto"/>
        <w:jc w:val="both"/>
        <w:rPr>
          <w:rFonts w:ascii="Times New Roman" w:hAnsi="Times New Roman"/>
        </w:rPr>
      </w:pPr>
      <w:r w:rsidRPr="00433094">
        <w:rPr>
          <w:rFonts w:ascii="Times New Roman" w:hAnsi="Times New Roman"/>
          <w:b/>
        </w:rPr>
        <w:t>Коррекционно-развивающая работа</w:t>
      </w:r>
      <w:r w:rsidRPr="00433094">
        <w:rPr>
          <w:rFonts w:ascii="Times New Roman" w:hAnsi="Times New Roman"/>
          <w:u w:val="single"/>
        </w:rPr>
        <w:t xml:space="preserve"> </w:t>
      </w:r>
      <w:r w:rsidRPr="00433094">
        <w:rPr>
          <w:rFonts w:ascii="Times New Roman" w:hAnsi="Times New Roman"/>
        </w:rPr>
        <w:t>включает:</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lastRenderedPageBreak/>
        <w:t>выбор оптимальных для развития ребёнка с ограниченными возможностями здоровья коррекционных программ/методик, методов и приёмов обучения в соответствии с его особыми образовательными потребн</w:t>
      </w:r>
      <w:r w:rsidRPr="00433094">
        <w:rPr>
          <w:rFonts w:ascii="Times New Roman" w:hAnsi="Times New Roman"/>
        </w:rPr>
        <w:t>о</w:t>
      </w:r>
      <w:r w:rsidRPr="00433094">
        <w:rPr>
          <w:rFonts w:ascii="Times New Roman" w:hAnsi="Times New Roman"/>
        </w:rPr>
        <w:t>стями;</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организацию и проведение специалистами индивидуальных и групповых коррекционно-развивающих зан</w:t>
      </w:r>
      <w:r w:rsidRPr="00433094">
        <w:rPr>
          <w:rFonts w:ascii="Times New Roman" w:hAnsi="Times New Roman"/>
        </w:rPr>
        <w:t>я</w:t>
      </w:r>
      <w:r w:rsidRPr="00433094">
        <w:rPr>
          <w:rFonts w:ascii="Times New Roman" w:hAnsi="Times New Roman"/>
        </w:rPr>
        <w:t>тий, необходимых для преодоления нарушений развития и трудностей обучения;</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системное воздействие на учебно-познавательную деятельность ребёнка в динамике образовательного пр</w:t>
      </w:r>
      <w:r w:rsidRPr="00433094">
        <w:rPr>
          <w:rFonts w:ascii="Times New Roman" w:hAnsi="Times New Roman"/>
        </w:rPr>
        <w:t>о</w:t>
      </w:r>
      <w:r w:rsidRPr="00433094">
        <w:rPr>
          <w:rFonts w:ascii="Times New Roman" w:hAnsi="Times New Roman"/>
        </w:rPr>
        <w:t>цесса, направленное на формирование универсальных учебных действий и коррекцию отклонений в разв</w:t>
      </w:r>
      <w:r w:rsidRPr="00433094">
        <w:rPr>
          <w:rFonts w:ascii="Times New Roman" w:hAnsi="Times New Roman"/>
        </w:rPr>
        <w:t>и</w:t>
      </w:r>
      <w:r w:rsidRPr="00433094">
        <w:rPr>
          <w:rFonts w:ascii="Times New Roman" w:hAnsi="Times New Roman"/>
        </w:rPr>
        <w:t>тии;</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коррекцию и развитие высших психических функций;</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развитие эмоционально-волевой и личностной сфер ребёнка и психокоррекцию его поведения;</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социальную защиту ребёнка в случаях неблагоприятных условий жизни при психотравмирующих обстоятел</w:t>
      </w:r>
      <w:r w:rsidRPr="00433094">
        <w:rPr>
          <w:rFonts w:ascii="Times New Roman" w:hAnsi="Times New Roman"/>
        </w:rPr>
        <w:t>ь</w:t>
      </w:r>
      <w:r w:rsidRPr="00433094">
        <w:rPr>
          <w:rFonts w:ascii="Times New Roman" w:hAnsi="Times New Roman"/>
        </w:rPr>
        <w:t>ствах.</w:t>
      </w:r>
    </w:p>
    <w:p w:rsidR="00F003BA" w:rsidRPr="00433094" w:rsidRDefault="00F003BA" w:rsidP="00F003BA">
      <w:pPr>
        <w:spacing w:line="240" w:lineRule="auto"/>
        <w:jc w:val="both"/>
        <w:rPr>
          <w:rFonts w:ascii="Times New Roman" w:hAnsi="Times New Roman"/>
        </w:rPr>
      </w:pPr>
      <w:r w:rsidRPr="00433094">
        <w:rPr>
          <w:rFonts w:ascii="Times New Roman" w:hAnsi="Times New Roman"/>
          <w:b/>
        </w:rPr>
        <w:t>Консультативная работа</w:t>
      </w:r>
      <w:r w:rsidRPr="00433094">
        <w:rPr>
          <w:rFonts w:ascii="Times New Roman" w:hAnsi="Times New Roman"/>
        </w:rPr>
        <w:t xml:space="preserve"> включает:</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выработку совместных обоснованных рекомендаций по основным направлениям работы с обучающимся с о</w:t>
      </w:r>
      <w:r w:rsidRPr="00433094">
        <w:rPr>
          <w:rFonts w:ascii="Times New Roman" w:hAnsi="Times New Roman"/>
        </w:rPr>
        <w:t>г</w:t>
      </w:r>
      <w:r w:rsidRPr="00433094">
        <w:rPr>
          <w:rFonts w:ascii="Times New Roman" w:hAnsi="Times New Roman"/>
        </w:rPr>
        <w:t>раниченными возможностями здоровья, единых для всех участников образовательного процесса;</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консультирование специалистами педагогов по выбору индивидуально-ориентированных методов и при</w:t>
      </w:r>
      <w:r w:rsidRPr="00433094">
        <w:rPr>
          <w:rFonts w:ascii="Times New Roman" w:hAnsi="Times New Roman"/>
        </w:rPr>
        <w:t>ё</w:t>
      </w:r>
      <w:r w:rsidRPr="00433094">
        <w:rPr>
          <w:rFonts w:ascii="Times New Roman" w:hAnsi="Times New Roman"/>
        </w:rPr>
        <w:t>мов работы с обучающимся с ограниченными возможностями здоровья;</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консультативную помощь семье в вопросах выбора стратегии воспитания и приёмов коррекционного об</w:t>
      </w:r>
      <w:r w:rsidRPr="00433094">
        <w:rPr>
          <w:rFonts w:ascii="Times New Roman" w:hAnsi="Times New Roman"/>
        </w:rPr>
        <w:t>у</w:t>
      </w:r>
      <w:r w:rsidRPr="00433094">
        <w:rPr>
          <w:rFonts w:ascii="Times New Roman" w:hAnsi="Times New Roman"/>
        </w:rPr>
        <w:t>чения ребёнка с ограниченными возможностями здоровья.</w:t>
      </w:r>
    </w:p>
    <w:p w:rsidR="00F003BA" w:rsidRPr="00433094" w:rsidRDefault="00F003BA" w:rsidP="00F003BA">
      <w:pPr>
        <w:spacing w:line="240" w:lineRule="auto"/>
        <w:jc w:val="both"/>
        <w:rPr>
          <w:rFonts w:ascii="Times New Roman" w:hAnsi="Times New Roman"/>
        </w:rPr>
      </w:pPr>
      <w:r w:rsidRPr="00433094">
        <w:rPr>
          <w:rFonts w:ascii="Times New Roman" w:hAnsi="Times New Roman"/>
          <w:b/>
        </w:rPr>
        <w:t>Информационно-просветительская работа</w:t>
      </w:r>
      <w:r w:rsidRPr="00433094">
        <w:rPr>
          <w:rFonts w:ascii="Times New Roman" w:hAnsi="Times New Roman"/>
        </w:rPr>
        <w:t xml:space="preserve"> предусматривает:</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различные формы просветительской деятельности (лекции, беседы, информационные стенды, печатные материалы), направленные на разъяснение участникам образовательного процесса – обучающимся (как имеющим, так и не имеющим недостатки в развитии), их родителям (законным представителям), педагогическим рабо</w:t>
      </w:r>
      <w:r w:rsidRPr="00433094">
        <w:rPr>
          <w:rFonts w:ascii="Times New Roman" w:hAnsi="Times New Roman"/>
        </w:rPr>
        <w:t>т</w:t>
      </w:r>
      <w:r w:rsidRPr="00433094">
        <w:rPr>
          <w:rFonts w:ascii="Times New Roman" w:hAnsi="Times New Roman"/>
        </w:rPr>
        <w:t>никам, — вопросов, связанных с особенностями образовательного процесса и сопровождения детей с огран</w:t>
      </w:r>
      <w:r w:rsidRPr="00433094">
        <w:rPr>
          <w:rFonts w:ascii="Times New Roman" w:hAnsi="Times New Roman"/>
        </w:rPr>
        <w:t>и</w:t>
      </w:r>
      <w:r w:rsidRPr="00433094">
        <w:rPr>
          <w:rFonts w:ascii="Times New Roman" w:hAnsi="Times New Roman"/>
        </w:rPr>
        <w:t>ченными возможностями здоровья;</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проведение тематических выступлений для педагогов и родителей по разъяснению индивидуально-типологических особенностей различных категорий детей с ограниченными возможностями здоровья.</w:t>
      </w:r>
    </w:p>
    <w:p w:rsidR="00F003BA" w:rsidRPr="00433094" w:rsidRDefault="00F003BA" w:rsidP="00F003BA">
      <w:pPr>
        <w:spacing w:line="240" w:lineRule="auto"/>
        <w:jc w:val="both"/>
        <w:rPr>
          <w:rFonts w:ascii="Times New Roman" w:hAnsi="Times New Roman"/>
          <w:b/>
        </w:rPr>
      </w:pPr>
      <w:r w:rsidRPr="00433094">
        <w:rPr>
          <w:rFonts w:ascii="Times New Roman" w:hAnsi="Times New Roman"/>
          <w:b/>
        </w:rPr>
        <w:t>7.4. Этапы реализации программы</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Коррекционная работа реализуется поэтапно. Последовательность этапов и их адресность создают необх</w:t>
      </w:r>
      <w:r w:rsidRPr="00433094">
        <w:rPr>
          <w:rFonts w:ascii="Times New Roman" w:hAnsi="Times New Roman"/>
        </w:rPr>
        <w:t>о</w:t>
      </w:r>
      <w:r w:rsidRPr="00433094">
        <w:rPr>
          <w:rFonts w:ascii="Times New Roman" w:hAnsi="Times New Roman"/>
        </w:rPr>
        <w:t>димые предпосылки для устранения дезорганизующих факторов.</w:t>
      </w:r>
    </w:p>
    <w:p w:rsidR="00F003BA" w:rsidRPr="00433094" w:rsidRDefault="00F003BA" w:rsidP="00F003BA">
      <w:pPr>
        <w:spacing w:line="240" w:lineRule="auto"/>
        <w:jc w:val="both"/>
        <w:rPr>
          <w:rFonts w:ascii="Times New Roman" w:hAnsi="Times New Roman"/>
        </w:rPr>
      </w:pPr>
      <w:r w:rsidRPr="00433094">
        <w:rPr>
          <w:rFonts w:ascii="Times New Roman" w:hAnsi="Times New Roman"/>
          <w:u w:val="single"/>
        </w:rPr>
        <w:t>Этап сбора и анализа информации</w:t>
      </w:r>
      <w:r w:rsidRPr="00433094">
        <w:rPr>
          <w:rFonts w:ascii="Times New Roman" w:hAnsi="Times New Roman"/>
        </w:rPr>
        <w:t xml:space="preserve"> (информационно-аналитическая деятельность). Результатом данного этапа является оценка контингента обучающихся для учёта особенностей развития детей, определения специфики и их особых образовательных потребностей; оценка образовательной среды с целью соотве</w:t>
      </w:r>
      <w:r w:rsidRPr="00433094">
        <w:rPr>
          <w:rFonts w:ascii="Times New Roman" w:hAnsi="Times New Roman"/>
        </w:rPr>
        <w:t>т</w:t>
      </w:r>
      <w:r w:rsidRPr="00433094">
        <w:rPr>
          <w:rFonts w:ascii="Times New Roman" w:hAnsi="Times New Roman"/>
        </w:rPr>
        <w:t>ствия требованиям программно-методического обеспечения, материально-технической и кадровой базы учре</w:t>
      </w:r>
      <w:r w:rsidRPr="00433094">
        <w:rPr>
          <w:rFonts w:ascii="Times New Roman" w:hAnsi="Times New Roman"/>
        </w:rPr>
        <w:t>ж</w:t>
      </w:r>
      <w:r w:rsidRPr="00433094">
        <w:rPr>
          <w:rFonts w:ascii="Times New Roman" w:hAnsi="Times New Roman"/>
        </w:rPr>
        <w:t>дения.</w:t>
      </w:r>
    </w:p>
    <w:p w:rsidR="00F003BA" w:rsidRPr="00433094" w:rsidRDefault="00F003BA" w:rsidP="00F003BA">
      <w:pPr>
        <w:spacing w:line="240" w:lineRule="auto"/>
        <w:jc w:val="both"/>
        <w:rPr>
          <w:rFonts w:ascii="Times New Roman" w:hAnsi="Times New Roman"/>
        </w:rPr>
      </w:pPr>
      <w:r w:rsidRPr="00433094">
        <w:rPr>
          <w:rFonts w:ascii="Times New Roman" w:hAnsi="Times New Roman"/>
          <w:u w:val="single"/>
        </w:rPr>
        <w:t>Этап планирования, организации, координации</w:t>
      </w:r>
      <w:r w:rsidRPr="00433094">
        <w:rPr>
          <w:rFonts w:ascii="Times New Roman" w:hAnsi="Times New Roman"/>
        </w:rPr>
        <w:t xml:space="preserve"> (организационно-исполнительская деятельность). Результатом работы является особым образом организованный образовательный процесс, имеющий ко</w:t>
      </w:r>
      <w:r w:rsidRPr="00433094">
        <w:rPr>
          <w:rFonts w:ascii="Times New Roman" w:hAnsi="Times New Roman"/>
        </w:rPr>
        <w:t>р</w:t>
      </w:r>
      <w:r w:rsidRPr="00433094">
        <w:rPr>
          <w:rFonts w:ascii="Times New Roman" w:hAnsi="Times New Roman"/>
        </w:rPr>
        <w:t>рекционно-развивающую направленность и процесс специального сопровождения детей с ограниченными возможн</w:t>
      </w:r>
      <w:r w:rsidRPr="00433094">
        <w:rPr>
          <w:rFonts w:ascii="Times New Roman" w:hAnsi="Times New Roman"/>
        </w:rPr>
        <w:t>о</w:t>
      </w:r>
      <w:r w:rsidRPr="00433094">
        <w:rPr>
          <w:rFonts w:ascii="Times New Roman" w:hAnsi="Times New Roman"/>
        </w:rPr>
        <w:t>стями здоровья при специально созданных (вариативных) условиях обучения, воспитания, развития, социализ</w:t>
      </w:r>
      <w:r w:rsidRPr="00433094">
        <w:rPr>
          <w:rFonts w:ascii="Times New Roman" w:hAnsi="Times New Roman"/>
        </w:rPr>
        <w:t>а</w:t>
      </w:r>
      <w:r w:rsidRPr="00433094">
        <w:rPr>
          <w:rFonts w:ascii="Times New Roman" w:hAnsi="Times New Roman"/>
        </w:rPr>
        <w:t>ции рассматриваемой категории детей.</w:t>
      </w:r>
    </w:p>
    <w:p w:rsidR="00F003BA" w:rsidRPr="00433094" w:rsidRDefault="00F003BA" w:rsidP="00F003BA">
      <w:pPr>
        <w:spacing w:line="240" w:lineRule="auto"/>
        <w:jc w:val="both"/>
        <w:rPr>
          <w:rFonts w:ascii="Times New Roman" w:hAnsi="Times New Roman"/>
        </w:rPr>
      </w:pPr>
      <w:r w:rsidRPr="00433094">
        <w:rPr>
          <w:rFonts w:ascii="Times New Roman" w:hAnsi="Times New Roman"/>
          <w:u w:val="single"/>
        </w:rPr>
        <w:t>Этап диагностики коррекционно-развивающей</w:t>
      </w:r>
      <w:r w:rsidRPr="00433094">
        <w:rPr>
          <w:rFonts w:ascii="Times New Roman" w:hAnsi="Times New Roman"/>
        </w:rPr>
        <w:t xml:space="preserve"> образовательной среды (контрольно-диагностическая деятельность). Результатом является констатация соответствия созданных условий и выбранных </w:t>
      </w:r>
      <w:r w:rsidRPr="00433094">
        <w:rPr>
          <w:rFonts w:ascii="Times New Roman" w:hAnsi="Times New Roman"/>
        </w:rPr>
        <w:lastRenderedPageBreak/>
        <w:t>коррекцио</w:t>
      </w:r>
      <w:r w:rsidRPr="00433094">
        <w:rPr>
          <w:rFonts w:ascii="Times New Roman" w:hAnsi="Times New Roman"/>
        </w:rPr>
        <w:t>н</w:t>
      </w:r>
      <w:r w:rsidRPr="00433094">
        <w:rPr>
          <w:rFonts w:ascii="Times New Roman" w:hAnsi="Times New Roman"/>
        </w:rPr>
        <w:t>но-развивающих и образовательных программ особым образовательным потребностям ребёнка.</w:t>
      </w:r>
    </w:p>
    <w:p w:rsidR="00F003BA" w:rsidRPr="00433094" w:rsidRDefault="00F003BA" w:rsidP="00F003BA">
      <w:pPr>
        <w:spacing w:line="240" w:lineRule="auto"/>
        <w:jc w:val="both"/>
        <w:rPr>
          <w:rFonts w:ascii="Times New Roman" w:hAnsi="Times New Roman"/>
        </w:rPr>
      </w:pPr>
      <w:r w:rsidRPr="00433094">
        <w:rPr>
          <w:rFonts w:ascii="Times New Roman" w:hAnsi="Times New Roman"/>
          <w:u w:val="single"/>
        </w:rPr>
        <w:t>Этап регуляции и корректировки</w:t>
      </w:r>
      <w:r w:rsidRPr="00433094">
        <w:rPr>
          <w:rFonts w:ascii="Times New Roman" w:hAnsi="Times New Roman"/>
        </w:rPr>
        <w:t xml:space="preserve"> (регулятивно-корректировочная деятельность). Результатом является внесение необходимых изменений в образовательный процесс и процесс сопровождения детей с ограниченными возможностями здоровья, корректировка условий и форм обучения, методов и приёмов раб</w:t>
      </w:r>
      <w:r w:rsidRPr="00433094">
        <w:rPr>
          <w:rFonts w:ascii="Times New Roman" w:hAnsi="Times New Roman"/>
        </w:rPr>
        <w:t>о</w:t>
      </w:r>
      <w:r w:rsidRPr="00433094">
        <w:rPr>
          <w:rFonts w:ascii="Times New Roman" w:hAnsi="Times New Roman"/>
        </w:rPr>
        <w:t>ты.</w:t>
      </w:r>
    </w:p>
    <w:p w:rsidR="00F003BA" w:rsidRPr="00433094" w:rsidRDefault="00F003BA" w:rsidP="00F003BA">
      <w:pPr>
        <w:spacing w:line="240" w:lineRule="auto"/>
        <w:jc w:val="both"/>
        <w:rPr>
          <w:rFonts w:ascii="Times New Roman" w:hAnsi="Times New Roman"/>
          <w:b/>
          <w:u w:val="single"/>
        </w:rPr>
      </w:pPr>
      <w:r w:rsidRPr="00433094">
        <w:rPr>
          <w:rFonts w:ascii="Times New Roman" w:hAnsi="Times New Roman"/>
          <w:b/>
          <w:u w:val="single"/>
        </w:rPr>
        <w:t>7.5.Механизм реализации программы</w:t>
      </w:r>
    </w:p>
    <w:p w:rsidR="00F003BA" w:rsidRPr="00433094" w:rsidRDefault="00F003BA" w:rsidP="00F003BA">
      <w:pPr>
        <w:spacing w:after="0" w:line="240" w:lineRule="auto"/>
        <w:jc w:val="both"/>
        <w:rPr>
          <w:rFonts w:ascii="Times New Roman" w:hAnsi="Times New Roman"/>
        </w:rPr>
      </w:pPr>
      <w:r w:rsidRPr="00433094">
        <w:rPr>
          <w:rFonts w:ascii="Times New Roman" w:hAnsi="Times New Roman"/>
        </w:rPr>
        <w:t>Одним из основных механизмов реализации коррекционной работы является оптимально выстроенное взаимодействие специалистов образовательного учреждения, обеспечивающее системное сопровожд</w:t>
      </w:r>
      <w:r w:rsidRPr="00433094">
        <w:rPr>
          <w:rFonts w:ascii="Times New Roman" w:hAnsi="Times New Roman"/>
        </w:rPr>
        <w:t>е</w:t>
      </w:r>
      <w:r w:rsidRPr="00433094">
        <w:rPr>
          <w:rFonts w:ascii="Times New Roman" w:hAnsi="Times New Roman"/>
        </w:rPr>
        <w:t>ние детей с ограниченными возможностями здоровья специалистами различного профиля в образов</w:t>
      </w:r>
      <w:r w:rsidRPr="00433094">
        <w:rPr>
          <w:rFonts w:ascii="Times New Roman" w:hAnsi="Times New Roman"/>
        </w:rPr>
        <w:t>а</w:t>
      </w:r>
      <w:r w:rsidRPr="00433094">
        <w:rPr>
          <w:rFonts w:ascii="Times New Roman" w:hAnsi="Times New Roman"/>
        </w:rPr>
        <w:t>тельном процессе. Такое взаимодействие включает:</w:t>
      </w:r>
    </w:p>
    <w:p w:rsidR="00F003BA" w:rsidRPr="00433094" w:rsidRDefault="00F003BA" w:rsidP="00F003BA">
      <w:pPr>
        <w:spacing w:after="0" w:line="240" w:lineRule="auto"/>
        <w:jc w:val="both"/>
        <w:rPr>
          <w:rFonts w:ascii="Times New Roman" w:hAnsi="Times New Roman"/>
        </w:rPr>
      </w:pPr>
      <w:r w:rsidRPr="00433094">
        <w:rPr>
          <w:rFonts w:ascii="Times New Roman" w:hAnsi="Times New Roman"/>
        </w:rPr>
        <w:t>комплексность в определении и решении проблем ребёнка, предоставлении ему квалифицированной п</w:t>
      </w:r>
      <w:r w:rsidRPr="00433094">
        <w:rPr>
          <w:rFonts w:ascii="Times New Roman" w:hAnsi="Times New Roman"/>
        </w:rPr>
        <w:t>о</w:t>
      </w:r>
      <w:r w:rsidRPr="00433094">
        <w:rPr>
          <w:rFonts w:ascii="Times New Roman" w:hAnsi="Times New Roman"/>
        </w:rPr>
        <w:t>мощи специалистов разного профиля;</w:t>
      </w:r>
    </w:p>
    <w:p w:rsidR="00F003BA" w:rsidRPr="00433094" w:rsidRDefault="00F003BA" w:rsidP="00F003BA">
      <w:pPr>
        <w:spacing w:after="0" w:line="240" w:lineRule="auto"/>
        <w:jc w:val="both"/>
        <w:rPr>
          <w:rFonts w:ascii="Times New Roman" w:hAnsi="Times New Roman"/>
        </w:rPr>
      </w:pPr>
      <w:r w:rsidRPr="00433094">
        <w:rPr>
          <w:rFonts w:ascii="Times New Roman" w:hAnsi="Times New Roman"/>
        </w:rPr>
        <w:t>многоаспектный анализ личностного и познавательного развития ребёнка;</w:t>
      </w:r>
    </w:p>
    <w:p w:rsidR="00F003BA" w:rsidRPr="00433094" w:rsidRDefault="00F003BA" w:rsidP="00F003BA">
      <w:pPr>
        <w:spacing w:after="0" w:line="240" w:lineRule="auto"/>
        <w:jc w:val="both"/>
        <w:rPr>
          <w:rFonts w:ascii="Times New Roman" w:hAnsi="Times New Roman"/>
        </w:rPr>
      </w:pPr>
      <w:r w:rsidRPr="00433094">
        <w:rPr>
          <w:rFonts w:ascii="Times New Roman" w:hAnsi="Times New Roman"/>
        </w:rPr>
        <w:t>составление комплексных индивидуальных программ общего развития и коррекции отдельных сторон учебно-познавательной, речевой, эмоциональной-волевой и личностной сфер ребёнка.</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Консолидация усилий разных специалистов в области психологии, педагогики, медицины, социальной работы позволит обеспечить систему комплексного психолого-медико-педагогического сопровождения и эффективно решать проблемы ребёнка. По вопросам преемственности обучения, развития и адаптации, социализации, зд</w:t>
      </w:r>
      <w:r w:rsidRPr="00433094">
        <w:rPr>
          <w:rFonts w:ascii="Times New Roman" w:hAnsi="Times New Roman"/>
        </w:rPr>
        <w:t>о</w:t>
      </w:r>
      <w:r w:rsidRPr="00433094">
        <w:rPr>
          <w:rFonts w:ascii="Times New Roman" w:hAnsi="Times New Roman"/>
        </w:rPr>
        <w:t>ровьесбережения детей с ограниченными возможностями здоровья наше образовательное учреждение  вза</w:t>
      </w:r>
      <w:r w:rsidRPr="00433094">
        <w:rPr>
          <w:rFonts w:ascii="Times New Roman" w:hAnsi="Times New Roman"/>
        </w:rPr>
        <w:t>и</w:t>
      </w:r>
      <w:r w:rsidRPr="00433094">
        <w:rPr>
          <w:rFonts w:ascii="Times New Roman" w:hAnsi="Times New Roman"/>
        </w:rPr>
        <w:t xml:space="preserve">модействует  с  городской психолого-медико-педагогической комиссией. </w:t>
      </w:r>
    </w:p>
    <w:p w:rsidR="00F003BA" w:rsidRPr="00433094" w:rsidRDefault="00F003BA" w:rsidP="00F003BA">
      <w:pPr>
        <w:spacing w:line="240" w:lineRule="auto"/>
        <w:jc w:val="both"/>
        <w:rPr>
          <w:rFonts w:ascii="Times New Roman" w:hAnsi="Times New Roman"/>
        </w:rPr>
      </w:pPr>
    </w:p>
    <w:p w:rsidR="00F003BA" w:rsidRPr="00433094" w:rsidRDefault="00F003BA" w:rsidP="00F003BA">
      <w:pPr>
        <w:pStyle w:val="3"/>
        <w:jc w:val="center"/>
        <w:rPr>
          <w:rFonts w:ascii="Times New Roman" w:hAnsi="Times New Roman"/>
        </w:rPr>
      </w:pPr>
      <w:bookmarkStart w:id="123" w:name="_Toc305077670"/>
      <w:bookmarkStart w:id="124" w:name="_Toc305078790"/>
      <w:bookmarkStart w:id="125" w:name="_Toc305415857"/>
      <w:r w:rsidRPr="00433094">
        <w:rPr>
          <w:rFonts w:ascii="Times New Roman" w:hAnsi="Times New Roman"/>
        </w:rPr>
        <w:t>7.6. Требования к условиям реализации программы</w:t>
      </w:r>
      <w:bookmarkEnd w:id="123"/>
      <w:bookmarkEnd w:id="124"/>
      <w:bookmarkEnd w:id="125"/>
    </w:p>
    <w:p w:rsidR="00F003BA" w:rsidRPr="00433094" w:rsidRDefault="00F003BA" w:rsidP="00F003BA">
      <w:pPr>
        <w:tabs>
          <w:tab w:val="left" w:pos="1635"/>
        </w:tabs>
        <w:spacing w:line="240" w:lineRule="auto"/>
        <w:jc w:val="both"/>
        <w:rPr>
          <w:rFonts w:ascii="Times New Roman" w:hAnsi="Times New Roman"/>
        </w:rPr>
      </w:pPr>
      <w:r w:rsidRPr="00433094">
        <w:rPr>
          <w:rFonts w:ascii="Times New Roman" w:hAnsi="Times New Roman"/>
        </w:rPr>
        <w:tab/>
        <w:t>Психолого-педагогическое обеспечение:</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обеспечение дифференцированных условий (оптимальный режим учебных нагрузок, вариативные формы получения образования и специализированной помощи) в соответствии с рекомендациями психол</w:t>
      </w:r>
      <w:r w:rsidRPr="00433094">
        <w:rPr>
          <w:rFonts w:ascii="Times New Roman" w:hAnsi="Times New Roman"/>
        </w:rPr>
        <w:t>о</w:t>
      </w:r>
      <w:r w:rsidRPr="00433094">
        <w:rPr>
          <w:rFonts w:ascii="Times New Roman" w:hAnsi="Times New Roman"/>
        </w:rPr>
        <w:t>го-медико-педагогической комиссии;</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обеспечение психолого-педагогических условий (коррекционная направленность учебно-воспитательного процесса; учёт индивидуальных особенностей ребёнка; соблюдение комфортного психоэмоционального режима; использование современных педагогических технологий, в том числе информационных, компьютерных для оптимизации образовательного процесса, повышения его эффекти</w:t>
      </w:r>
      <w:r w:rsidRPr="00433094">
        <w:rPr>
          <w:rFonts w:ascii="Times New Roman" w:hAnsi="Times New Roman"/>
        </w:rPr>
        <w:t>в</w:t>
      </w:r>
      <w:r w:rsidRPr="00433094">
        <w:rPr>
          <w:rFonts w:ascii="Times New Roman" w:hAnsi="Times New Roman"/>
        </w:rPr>
        <w:t>ности, доступности);</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обеспечение специализированных условий (выдвижение комплекса специальных задач обучения, ориент</w:t>
      </w:r>
      <w:r w:rsidRPr="00433094">
        <w:rPr>
          <w:rFonts w:ascii="Times New Roman" w:hAnsi="Times New Roman"/>
        </w:rPr>
        <w:t>и</w:t>
      </w:r>
      <w:r w:rsidRPr="00433094">
        <w:rPr>
          <w:rFonts w:ascii="Times New Roman" w:hAnsi="Times New Roman"/>
        </w:rPr>
        <w:t>рованных на особые образовательные потребности обучающихся с ограниченными возможностями здор</w:t>
      </w:r>
      <w:r w:rsidRPr="00433094">
        <w:rPr>
          <w:rFonts w:ascii="Times New Roman" w:hAnsi="Times New Roman"/>
        </w:rPr>
        <w:t>о</w:t>
      </w:r>
      <w:r w:rsidRPr="00433094">
        <w:rPr>
          <w:rFonts w:ascii="Times New Roman" w:hAnsi="Times New Roman"/>
        </w:rPr>
        <w:t>вья; введение в содержание обучения специальных разделов, направленных на решение задач развития р</w:t>
      </w:r>
      <w:r w:rsidRPr="00433094">
        <w:rPr>
          <w:rFonts w:ascii="Times New Roman" w:hAnsi="Times New Roman"/>
        </w:rPr>
        <w:t>е</w:t>
      </w:r>
      <w:r w:rsidRPr="00433094">
        <w:rPr>
          <w:rFonts w:ascii="Times New Roman" w:hAnsi="Times New Roman"/>
        </w:rPr>
        <w:t>бёнка, отсутствующих в содержании образования нормально развивающегося сверстника; использование специал</w:t>
      </w:r>
      <w:r w:rsidRPr="00433094">
        <w:rPr>
          <w:rFonts w:ascii="Times New Roman" w:hAnsi="Times New Roman"/>
        </w:rPr>
        <w:t>ь</w:t>
      </w:r>
      <w:r w:rsidRPr="00433094">
        <w:rPr>
          <w:rFonts w:ascii="Times New Roman" w:hAnsi="Times New Roman"/>
        </w:rPr>
        <w:t>ных методов, приёмов, средств обучения, специализированных образовательных и коррекционных программ, ориентированных на особые образовательные потребности детей; дифференцированное и индивидуализир</w:t>
      </w:r>
      <w:r w:rsidRPr="00433094">
        <w:rPr>
          <w:rFonts w:ascii="Times New Roman" w:hAnsi="Times New Roman"/>
        </w:rPr>
        <w:t>о</w:t>
      </w:r>
      <w:r w:rsidRPr="00433094">
        <w:rPr>
          <w:rFonts w:ascii="Times New Roman" w:hAnsi="Times New Roman"/>
        </w:rPr>
        <w:t>ванное обучение с учётом специфики нарушения развития ребёнка; комплексное воздействие на обучающегося, осуществляемое на индивидуальных и групповых коррекцио</w:t>
      </w:r>
      <w:r w:rsidRPr="00433094">
        <w:rPr>
          <w:rFonts w:ascii="Times New Roman" w:hAnsi="Times New Roman"/>
        </w:rPr>
        <w:t>н</w:t>
      </w:r>
      <w:r w:rsidRPr="00433094">
        <w:rPr>
          <w:rFonts w:ascii="Times New Roman" w:hAnsi="Times New Roman"/>
        </w:rPr>
        <w:t>ных занятиях);</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обеспечение здоровьесберегающих условий (оздоровительный и охранительный режим, укрепление физ</w:t>
      </w:r>
      <w:r w:rsidRPr="00433094">
        <w:rPr>
          <w:rFonts w:ascii="Times New Roman" w:hAnsi="Times New Roman"/>
        </w:rPr>
        <w:t>и</w:t>
      </w:r>
      <w:r w:rsidRPr="00433094">
        <w:rPr>
          <w:rFonts w:ascii="Times New Roman" w:hAnsi="Times New Roman"/>
        </w:rPr>
        <w:t>ческого и психического здоровья, профилактика физических, умственных и психологических перегрузок об</w:t>
      </w:r>
      <w:r w:rsidRPr="00433094">
        <w:rPr>
          <w:rFonts w:ascii="Times New Roman" w:hAnsi="Times New Roman"/>
        </w:rPr>
        <w:t>у</w:t>
      </w:r>
      <w:r w:rsidRPr="00433094">
        <w:rPr>
          <w:rFonts w:ascii="Times New Roman" w:hAnsi="Times New Roman"/>
        </w:rPr>
        <w:t>чающихся, соблюдение санитарно-гигиенических правил и норм);</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обеспечение участия всех детей с ограниченными возможностями здоровья, независимо от степени выр</w:t>
      </w:r>
      <w:r w:rsidRPr="00433094">
        <w:rPr>
          <w:rFonts w:ascii="Times New Roman" w:hAnsi="Times New Roman"/>
        </w:rPr>
        <w:t>а</w:t>
      </w:r>
      <w:r w:rsidRPr="00433094">
        <w:rPr>
          <w:rFonts w:ascii="Times New Roman" w:hAnsi="Times New Roman"/>
        </w:rPr>
        <w:t>женности нарушений их развития, вместе с нормально развивающимися детьми в проведении воспитател</w:t>
      </w:r>
      <w:r w:rsidRPr="00433094">
        <w:rPr>
          <w:rFonts w:ascii="Times New Roman" w:hAnsi="Times New Roman"/>
        </w:rPr>
        <w:t>ь</w:t>
      </w:r>
      <w:r w:rsidRPr="00433094">
        <w:rPr>
          <w:rFonts w:ascii="Times New Roman" w:hAnsi="Times New Roman"/>
        </w:rPr>
        <w:t>ных, культурно-развлекательных, спортивно-оздоровительных и иных досуговых мероприятий;</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lastRenderedPageBreak/>
        <w:t>развитие системы обучения и воспитания детей, имеющих сложные нарушения психического и (или) физ</w:t>
      </w:r>
      <w:r w:rsidRPr="00433094">
        <w:rPr>
          <w:rFonts w:ascii="Times New Roman" w:hAnsi="Times New Roman"/>
        </w:rPr>
        <w:t>и</w:t>
      </w:r>
      <w:r w:rsidRPr="00433094">
        <w:rPr>
          <w:rFonts w:ascii="Times New Roman" w:hAnsi="Times New Roman"/>
        </w:rPr>
        <w:t>ческого развития.</w:t>
      </w:r>
    </w:p>
    <w:p w:rsidR="00F003BA" w:rsidRPr="00433094" w:rsidRDefault="00F003BA" w:rsidP="00F003BA">
      <w:pPr>
        <w:spacing w:line="240" w:lineRule="auto"/>
        <w:jc w:val="both"/>
        <w:rPr>
          <w:rFonts w:ascii="Times New Roman" w:hAnsi="Times New Roman"/>
          <w:b/>
        </w:rPr>
      </w:pPr>
      <w:r w:rsidRPr="00433094">
        <w:rPr>
          <w:rFonts w:ascii="Times New Roman" w:hAnsi="Times New Roman"/>
          <w:b/>
        </w:rPr>
        <w:t>7.7. Программно - методическое обеспечение</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В процессе реализации программы коррекционной работы могут быть использованы коррекционно разв</w:t>
      </w:r>
      <w:r w:rsidRPr="00433094">
        <w:rPr>
          <w:rFonts w:ascii="Times New Roman" w:hAnsi="Times New Roman"/>
        </w:rPr>
        <w:t>и</w:t>
      </w:r>
      <w:r w:rsidRPr="00433094">
        <w:rPr>
          <w:rFonts w:ascii="Times New Roman" w:hAnsi="Times New Roman"/>
        </w:rPr>
        <w:t>вающие программы, диагностический и коррекционно-развивающий инструментарий, необходимый для осуществления профессиональной деятельности учителя, педагога-психолога, социального педагога, уч</w:t>
      </w:r>
      <w:r w:rsidRPr="00433094">
        <w:rPr>
          <w:rFonts w:ascii="Times New Roman" w:hAnsi="Times New Roman"/>
        </w:rPr>
        <w:t>и</w:t>
      </w:r>
      <w:r w:rsidRPr="00433094">
        <w:rPr>
          <w:rFonts w:ascii="Times New Roman" w:hAnsi="Times New Roman"/>
        </w:rPr>
        <w:t>теля--логопеда, учителя-дефектолога и др.</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В случаях обучения детей с выраженными нарушениями психического и (или) физического развития по инд</w:t>
      </w:r>
      <w:r w:rsidRPr="00433094">
        <w:rPr>
          <w:rFonts w:ascii="Times New Roman" w:hAnsi="Times New Roman"/>
        </w:rPr>
        <w:t>и</w:t>
      </w:r>
      <w:r w:rsidRPr="00433094">
        <w:rPr>
          <w:rFonts w:ascii="Times New Roman" w:hAnsi="Times New Roman"/>
        </w:rPr>
        <w:t>видуальному учебному плану целесообразным является использование специальных (коррекционных) образовательных программ, учебников и учебных пособий для специальных (коррекционных) образовательных у</w:t>
      </w:r>
      <w:r w:rsidRPr="00433094">
        <w:rPr>
          <w:rFonts w:ascii="Times New Roman" w:hAnsi="Times New Roman"/>
        </w:rPr>
        <w:t>ч</w:t>
      </w:r>
      <w:r w:rsidRPr="00433094">
        <w:rPr>
          <w:rFonts w:ascii="Times New Roman" w:hAnsi="Times New Roman"/>
        </w:rPr>
        <w:t>реждений (соответствующего вида), в том числе цифровых образовательных ресурсов.</w:t>
      </w:r>
    </w:p>
    <w:p w:rsidR="00F003BA" w:rsidRPr="00433094" w:rsidRDefault="00F003BA" w:rsidP="00F003BA">
      <w:pPr>
        <w:spacing w:line="240" w:lineRule="auto"/>
        <w:jc w:val="both"/>
        <w:rPr>
          <w:rFonts w:ascii="Times New Roman" w:hAnsi="Times New Roman"/>
        </w:rPr>
      </w:pPr>
    </w:p>
    <w:p w:rsidR="00F003BA" w:rsidRPr="00433094" w:rsidRDefault="00F003BA" w:rsidP="00F003BA">
      <w:pPr>
        <w:spacing w:line="240" w:lineRule="auto"/>
        <w:jc w:val="both"/>
        <w:rPr>
          <w:rFonts w:ascii="Times New Roman" w:hAnsi="Times New Roman"/>
          <w:b/>
        </w:rPr>
      </w:pPr>
      <w:r w:rsidRPr="00433094">
        <w:rPr>
          <w:rFonts w:ascii="Times New Roman" w:hAnsi="Times New Roman"/>
          <w:b/>
        </w:rPr>
        <w:t>7.8. Кадровое обеспечение</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Важным моментом реализации программы коррекционной работы является кадровое обеспечение. Корре</w:t>
      </w:r>
      <w:r w:rsidRPr="00433094">
        <w:rPr>
          <w:rFonts w:ascii="Times New Roman" w:hAnsi="Times New Roman"/>
        </w:rPr>
        <w:t>к</w:t>
      </w:r>
      <w:r w:rsidRPr="00433094">
        <w:rPr>
          <w:rFonts w:ascii="Times New Roman" w:hAnsi="Times New Roman"/>
        </w:rPr>
        <w:t>ционная работа должна осуществляться специалистами соответствующей квалификации, имеющими сп</w:t>
      </w:r>
      <w:r w:rsidRPr="00433094">
        <w:rPr>
          <w:rFonts w:ascii="Times New Roman" w:hAnsi="Times New Roman"/>
        </w:rPr>
        <w:t>е</w:t>
      </w:r>
      <w:r w:rsidRPr="00433094">
        <w:rPr>
          <w:rFonts w:ascii="Times New Roman" w:hAnsi="Times New Roman"/>
        </w:rPr>
        <w:t>циализированное образование, и педагогами, прошедшими обязательную курсовую или другие виды професси</w:t>
      </w:r>
      <w:r w:rsidRPr="00433094">
        <w:rPr>
          <w:rFonts w:ascii="Times New Roman" w:hAnsi="Times New Roman"/>
        </w:rPr>
        <w:t>о</w:t>
      </w:r>
      <w:r w:rsidRPr="00433094">
        <w:rPr>
          <w:rFonts w:ascii="Times New Roman" w:hAnsi="Times New Roman"/>
        </w:rPr>
        <w:t>нальной подготовки в рамках обозначенной темы.</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С целью обеспечения освоения детьми с ограниченными возможностями здоровья основной образовател</w:t>
      </w:r>
      <w:r w:rsidRPr="00433094">
        <w:rPr>
          <w:rFonts w:ascii="Times New Roman" w:hAnsi="Times New Roman"/>
        </w:rPr>
        <w:t>ь</w:t>
      </w:r>
      <w:r w:rsidRPr="00433094">
        <w:rPr>
          <w:rFonts w:ascii="Times New Roman" w:hAnsi="Times New Roman"/>
        </w:rPr>
        <w:t>ной программы начального общего образования, коррекции недостатков их физического и (или) психич</w:t>
      </w:r>
      <w:r w:rsidRPr="00433094">
        <w:rPr>
          <w:rFonts w:ascii="Times New Roman" w:hAnsi="Times New Roman"/>
        </w:rPr>
        <w:t>е</w:t>
      </w:r>
      <w:r w:rsidRPr="00433094">
        <w:rPr>
          <w:rFonts w:ascii="Times New Roman" w:hAnsi="Times New Roman"/>
        </w:rPr>
        <w:t>ского развития   введены в штатное расписание  ставки    педагога- психолога, социального  педагога, раб</w:t>
      </w:r>
      <w:r w:rsidRPr="00433094">
        <w:rPr>
          <w:rFonts w:ascii="Times New Roman" w:hAnsi="Times New Roman"/>
        </w:rPr>
        <w:t>о</w:t>
      </w:r>
      <w:r w:rsidRPr="00433094">
        <w:rPr>
          <w:rFonts w:ascii="Times New Roman" w:hAnsi="Times New Roman"/>
        </w:rPr>
        <w:t>тают  медицинские работники, стоматологи. Уровень квалификации работников образовательного учре</w:t>
      </w:r>
      <w:r w:rsidRPr="00433094">
        <w:rPr>
          <w:rFonts w:ascii="Times New Roman" w:hAnsi="Times New Roman"/>
        </w:rPr>
        <w:t>ж</w:t>
      </w:r>
      <w:r w:rsidRPr="00433094">
        <w:rPr>
          <w:rFonts w:ascii="Times New Roman" w:hAnsi="Times New Roman"/>
        </w:rPr>
        <w:t>дения для каждой занимаемой должности   соответствует   квалификационным характеристикам по соответствующей дол</w:t>
      </w:r>
      <w:r w:rsidRPr="00433094">
        <w:rPr>
          <w:rFonts w:ascii="Times New Roman" w:hAnsi="Times New Roman"/>
        </w:rPr>
        <w:t>ж</w:t>
      </w:r>
      <w:r w:rsidRPr="00433094">
        <w:rPr>
          <w:rFonts w:ascii="Times New Roman" w:hAnsi="Times New Roman"/>
        </w:rPr>
        <w:t>ности.</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Специфика организации образовательной и коррекционной работы с детьми, имеющими нарушения развития, обусловливает необходимость специальной подготовки педагогического коллектива общеобразов</w:t>
      </w:r>
      <w:r w:rsidRPr="00433094">
        <w:rPr>
          <w:rFonts w:ascii="Times New Roman" w:hAnsi="Times New Roman"/>
        </w:rPr>
        <w:t>а</w:t>
      </w:r>
      <w:r w:rsidRPr="00433094">
        <w:rPr>
          <w:rFonts w:ascii="Times New Roman" w:hAnsi="Times New Roman"/>
        </w:rPr>
        <w:t>тельного учреждения. Для этого необходимо обеспечить на постоянной основе подготовку, переподготовку и повышение квалификации работников образовательных учреждений, занимающихся р</w:t>
      </w:r>
      <w:r w:rsidRPr="00433094">
        <w:rPr>
          <w:rFonts w:ascii="Times New Roman" w:hAnsi="Times New Roman"/>
        </w:rPr>
        <w:t>е</w:t>
      </w:r>
      <w:r w:rsidRPr="00433094">
        <w:rPr>
          <w:rFonts w:ascii="Times New Roman" w:hAnsi="Times New Roman"/>
        </w:rPr>
        <w:t>шением вопросов образования детей с ограниченными возможностями здоровья. Педагогические работники образовательн</w:t>
      </w:r>
      <w:r w:rsidRPr="00433094">
        <w:rPr>
          <w:rFonts w:ascii="Times New Roman" w:hAnsi="Times New Roman"/>
        </w:rPr>
        <w:t>о</w:t>
      </w:r>
      <w:r w:rsidRPr="00433094">
        <w:rPr>
          <w:rFonts w:ascii="Times New Roman" w:hAnsi="Times New Roman"/>
        </w:rPr>
        <w:t>го учреждения должны иметь чёткое представление об особенностях психического и (или) физического развития детей с ограниченными возможностями здоровья, о методиках и технологиях организации образовательного и реабил</w:t>
      </w:r>
      <w:r w:rsidRPr="00433094">
        <w:rPr>
          <w:rFonts w:ascii="Times New Roman" w:hAnsi="Times New Roman"/>
        </w:rPr>
        <w:t>и</w:t>
      </w:r>
      <w:r w:rsidRPr="00433094">
        <w:rPr>
          <w:rFonts w:ascii="Times New Roman" w:hAnsi="Times New Roman"/>
        </w:rPr>
        <w:t>тационного процесса.</w:t>
      </w:r>
    </w:p>
    <w:p w:rsidR="00F003BA" w:rsidRPr="00433094" w:rsidRDefault="00F003BA" w:rsidP="00F003BA">
      <w:pPr>
        <w:spacing w:line="240" w:lineRule="auto"/>
        <w:jc w:val="both"/>
        <w:rPr>
          <w:rFonts w:ascii="Times New Roman" w:hAnsi="Times New Roman"/>
          <w:b/>
        </w:rPr>
      </w:pPr>
      <w:r w:rsidRPr="00433094">
        <w:rPr>
          <w:rFonts w:ascii="Times New Roman" w:hAnsi="Times New Roman"/>
          <w:b/>
        </w:rPr>
        <w:t>7.9. Материально техническое обеспечение</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Материально техническое обеспечение заключается в создании надлежащей материально технической базы, позволяющей обеспечить адаптивную и коррекционно развивающую среды образовательного учрежд</w:t>
      </w:r>
      <w:r w:rsidRPr="00433094">
        <w:rPr>
          <w:rFonts w:ascii="Times New Roman" w:hAnsi="Times New Roman"/>
        </w:rPr>
        <w:t>е</w:t>
      </w:r>
      <w:r w:rsidRPr="00433094">
        <w:rPr>
          <w:rFonts w:ascii="Times New Roman" w:hAnsi="Times New Roman"/>
        </w:rPr>
        <w:t>ния, в том числе надлежащие материально технические условия, обеспечивающие возможность для бе</w:t>
      </w:r>
      <w:r w:rsidRPr="00433094">
        <w:rPr>
          <w:rFonts w:ascii="Times New Roman" w:hAnsi="Times New Roman"/>
        </w:rPr>
        <w:t>с</w:t>
      </w:r>
      <w:r w:rsidRPr="00433094">
        <w:rPr>
          <w:rFonts w:ascii="Times New Roman" w:hAnsi="Times New Roman"/>
        </w:rPr>
        <w:t>препятственного доступа детей с недостатками физического и (или) психического развития в здания и помещения образ</w:t>
      </w:r>
      <w:r w:rsidRPr="00433094">
        <w:rPr>
          <w:rFonts w:ascii="Times New Roman" w:hAnsi="Times New Roman"/>
        </w:rPr>
        <w:t>о</w:t>
      </w:r>
      <w:r w:rsidRPr="00433094">
        <w:rPr>
          <w:rFonts w:ascii="Times New Roman" w:hAnsi="Times New Roman"/>
        </w:rPr>
        <w:t>вательного учреждения и организацию их пребывания и обучения в учреждении (включая пандусы, специал</w:t>
      </w:r>
      <w:r w:rsidRPr="00433094">
        <w:rPr>
          <w:rFonts w:ascii="Times New Roman" w:hAnsi="Times New Roman"/>
        </w:rPr>
        <w:t>ь</w:t>
      </w:r>
      <w:r w:rsidRPr="00433094">
        <w:rPr>
          <w:rFonts w:ascii="Times New Roman" w:hAnsi="Times New Roman"/>
        </w:rPr>
        <w:t>ные лифты, специально оборудованные учебные места, специализированное учебное, реабилитационное, м</w:t>
      </w:r>
      <w:r w:rsidRPr="00433094">
        <w:rPr>
          <w:rFonts w:ascii="Times New Roman" w:hAnsi="Times New Roman"/>
        </w:rPr>
        <w:t>е</w:t>
      </w:r>
      <w:r w:rsidRPr="00433094">
        <w:rPr>
          <w:rFonts w:ascii="Times New Roman" w:hAnsi="Times New Roman"/>
        </w:rPr>
        <w:t>дицинское оборудование, а также оборудование и технические средства обучения лиц с ограниченными возможностями здоровья индивидуального и коллективного пользования, для орг</w:t>
      </w:r>
      <w:r w:rsidRPr="00433094">
        <w:rPr>
          <w:rFonts w:ascii="Times New Roman" w:hAnsi="Times New Roman"/>
        </w:rPr>
        <w:t>а</w:t>
      </w:r>
      <w:r w:rsidRPr="00433094">
        <w:rPr>
          <w:rFonts w:ascii="Times New Roman" w:hAnsi="Times New Roman"/>
        </w:rPr>
        <w:t>низации коррекционных и реабилитационных кабинетов, организации спортивных и массовых мероприятий, питания, обеспечения медицинского обслуживания, оздоровительных и л</w:t>
      </w:r>
      <w:r w:rsidRPr="00433094">
        <w:rPr>
          <w:rFonts w:ascii="Times New Roman" w:hAnsi="Times New Roman"/>
        </w:rPr>
        <w:t>е</w:t>
      </w:r>
      <w:r w:rsidRPr="00433094">
        <w:rPr>
          <w:rFonts w:ascii="Times New Roman" w:hAnsi="Times New Roman"/>
        </w:rPr>
        <w:t>чебно-профилактических мероприятий, хозяйственно бытового и санитарно-гигиенического обслужив</w:t>
      </w:r>
      <w:r w:rsidRPr="00433094">
        <w:rPr>
          <w:rFonts w:ascii="Times New Roman" w:hAnsi="Times New Roman"/>
        </w:rPr>
        <w:t>а</w:t>
      </w:r>
      <w:r w:rsidRPr="00433094">
        <w:rPr>
          <w:rFonts w:ascii="Times New Roman" w:hAnsi="Times New Roman"/>
        </w:rPr>
        <w:t>ния).</w:t>
      </w:r>
    </w:p>
    <w:p w:rsidR="00F003BA" w:rsidRPr="00433094" w:rsidRDefault="00F003BA" w:rsidP="00F003BA">
      <w:pPr>
        <w:spacing w:line="240" w:lineRule="auto"/>
        <w:jc w:val="both"/>
        <w:rPr>
          <w:rFonts w:ascii="Times New Roman" w:hAnsi="Times New Roman"/>
          <w:b/>
        </w:rPr>
      </w:pPr>
      <w:r w:rsidRPr="00433094">
        <w:rPr>
          <w:rFonts w:ascii="Times New Roman" w:hAnsi="Times New Roman"/>
          <w:b/>
        </w:rPr>
        <w:t>7.10.Информационное обеспечение</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lastRenderedPageBreak/>
        <w:t>Необходимым условием реализации программы является создание информационной образовательной ср</w:t>
      </w:r>
      <w:r w:rsidRPr="00433094">
        <w:rPr>
          <w:rFonts w:ascii="Times New Roman" w:hAnsi="Times New Roman"/>
        </w:rPr>
        <w:t>е</w:t>
      </w:r>
      <w:r w:rsidRPr="00433094">
        <w:rPr>
          <w:rFonts w:ascii="Times New Roman" w:hAnsi="Times New Roman"/>
        </w:rPr>
        <w:t>ды и на этой основе развитие дистанционной формы обучения детей, имеющих трудности в передвижении, с и</w:t>
      </w:r>
      <w:r w:rsidRPr="00433094">
        <w:rPr>
          <w:rFonts w:ascii="Times New Roman" w:hAnsi="Times New Roman"/>
        </w:rPr>
        <w:t>с</w:t>
      </w:r>
      <w:r w:rsidRPr="00433094">
        <w:rPr>
          <w:rFonts w:ascii="Times New Roman" w:hAnsi="Times New Roman"/>
        </w:rPr>
        <w:t>пользованием современных информационно коммуникационных технологий.</w:t>
      </w:r>
    </w:p>
    <w:p w:rsidR="00F003BA" w:rsidRPr="00433094" w:rsidRDefault="00F003BA" w:rsidP="00F003BA">
      <w:pPr>
        <w:spacing w:line="240" w:lineRule="auto"/>
        <w:jc w:val="both"/>
        <w:rPr>
          <w:rFonts w:ascii="Times New Roman" w:hAnsi="Times New Roman"/>
        </w:rPr>
      </w:pPr>
      <w:r w:rsidRPr="00433094">
        <w:rPr>
          <w:rFonts w:ascii="Times New Roman" w:hAnsi="Times New Roman"/>
        </w:rPr>
        <w:t>Обязательным является создание системы широкого доступа детей с ограниченными возможностями здоровья, родителей (законных представителей), педагогов к сетевым источникам информации, к информац</w:t>
      </w:r>
      <w:r w:rsidRPr="00433094">
        <w:rPr>
          <w:rFonts w:ascii="Times New Roman" w:hAnsi="Times New Roman"/>
        </w:rPr>
        <w:t>и</w:t>
      </w:r>
      <w:r w:rsidRPr="00433094">
        <w:rPr>
          <w:rFonts w:ascii="Times New Roman" w:hAnsi="Times New Roman"/>
        </w:rPr>
        <w:t>онно-методическим фондам, предполагающим наличие методических пособий и рекомендаций по всем направлениям и видам деятельности, наглядных пособий, мультимедийных, аудио- и видеом</w:t>
      </w:r>
      <w:r w:rsidRPr="00433094">
        <w:rPr>
          <w:rFonts w:ascii="Times New Roman" w:hAnsi="Times New Roman"/>
        </w:rPr>
        <w:t>а</w:t>
      </w:r>
      <w:r w:rsidRPr="00433094">
        <w:rPr>
          <w:rFonts w:ascii="Times New Roman" w:hAnsi="Times New Roman"/>
        </w:rPr>
        <w:t>териалов.</w:t>
      </w:r>
    </w:p>
    <w:p w:rsidR="00F003BA" w:rsidRDefault="00F003BA" w:rsidP="00F003BA">
      <w:pPr>
        <w:pStyle w:val="3"/>
        <w:spacing w:before="0" w:after="0"/>
        <w:jc w:val="center"/>
        <w:rPr>
          <w:rFonts w:ascii="Times New Roman" w:hAnsi="Times New Roman"/>
        </w:rPr>
      </w:pPr>
      <w:bookmarkStart w:id="126" w:name="_Toc305077671"/>
      <w:bookmarkStart w:id="127" w:name="_Toc305415858"/>
      <w:r w:rsidRPr="00433094">
        <w:rPr>
          <w:rFonts w:ascii="Times New Roman" w:hAnsi="Times New Roman"/>
        </w:rPr>
        <w:t>8. Система оценки достижений планируемых результатов освоения основной</w:t>
      </w:r>
      <w:bookmarkEnd w:id="127"/>
    </w:p>
    <w:p w:rsidR="00F003BA" w:rsidRPr="00433094" w:rsidRDefault="00F003BA" w:rsidP="00F003BA">
      <w:pPr>
        <w:pStyle w:val="3"/>
        <w:spacing w:before="0" w:after="0"/>
        <w:jc w:val="center"/>
        <w:rPr>
          <w:rFonts w:ascii="Times New Roman" w:hAnsi="Times New Roman"/>
        </w:rPr>
      </w:pPr>
      <w:r w:rsidRPr="00433094">
        <w:rPr>
          <w:rFonts w:ascii="Times New Roman" w:hAnsi="Times New Roman"/>
        </w:rPr>
        <w:t xml:space="preserve"> </w:t>
      </w:r>
      <w:bookmarkStart w:id="128" w:name="_Toc305415859"/>
      <w:r w:rsidRPr="00433094">
        <w:rPr>
          <w:rFonts w:ascii="Times New Roman" w:hAnsi="Times New Roman"/>
        </w:rPr>
        <w:t>обр</w:t>
      </w:r>
      <w:r w:rsidRPr="00433094">
        <w:rPr>
          <w:rFonts w:ascii="Times New Roman" w:hAnsi="Times New Roman"/>
        </w:rPr>
        <w:t>а</w:t>
      </w:r>
      <w:r w:rsidRPr="00433094">
        <w:rPr>
          <w:rFonts w:ascii="Times New Roman" w:hAnsi="Times New Roman"/>
        </w:rPr>
        <w:t>зовательной программы начального общего образования</w:t>
      </w:r>
      <w:bookmarkEnd w:id="126"/>
      <w:bookmarkEnd w:id="128"/>
    </w:p>
    <w:p w:rsidR="00F003BA" w:rsidRPr="00433094" w:rsidRDefault="00F003BA" w:rsidP="00F003BA">
      <w:pPr>
        <w:spacing w:after="0" w:line="240" w:lineRule="auto"/>
        <w:ind w:firstLine="708"/>
        <w:jc w:val="both"/>
        <w:rPr>
          <w:rFonts w:ascii="Times New Roman" w:hAnsi="Times New Roman"/>
        </w:rPr>
      </w:pPr>
      <w:r w:rsidRPr="00433094">
        <w:rPr>
          <w:rFonts w:ascii="Times New Roman" w:hAnsi="Times New Roman"/>
        </w:rPr>
        <w:t>В соответствии с требованиями Федерального государственного образовательного стандарта начального общего образования в школе разработана система оценки, ориентированная на выявление и оценку образ</w:t>
      </w:r>
      <w:r w:rsidRPr="00433094">
        <w:rPr>
          <w:rFonts w:ascii="Times New Roman" w:hAnsi="Times New Roman"/>
        </w:rPr>
        <w:t>о</w:t>
      </w:r>
      <w:r w:rsidRPr="00433094">
        <w:rPr>
          <w:rFonts w:ascii="Times New Roman" w:hAnsi="Times New Roman"/>
        </w:rPr>
        <w:t xml:space="preserve">вательных достижений учащихся с целью итоговой оценки подготовки выпускников на ступени начального общего образования. </w:t>
      </w:r>
    </w:p>
    <w:p w:rsidR="00F003BA" w:rsidRPr="00433094" w:rsidRDefault="00F003BA" w:rsidP="00F003BA">
      <w:pPr>
        <w:tabs>
          <w:tab w:val="left" w:pos="-105"/>
        </w:tabs>
        <w:spacing w:line="240" w:lineRule="auto"/>
        <w:jc w:val="both"/>
        <w:rPr>
          <w:rFonts w:ascii="Times New Roman" w:hAnsi="Times New Roman"/>
        </w:rPr>
      </w:pPr>
      <w:r w:rsidRPr="00433094">
        <w:rPr>
          <w:rFonts w:ascii="Times New Roman" w:hAnsi="Times New Roman"/>
        </w:rPr>
        <w:tab/>
        <w:t>Особенностями системы оценки являются:</w:t>
      </w:r>
    </w:p>
    <w:p w:rsidR="00F003BA" w:rsidRPr="00433094" w:rsidRDefault="00F003BA" w:rsidP="00F003BA">
      <w:pPr>
        <w:numPr>
          <w:ilvl w:val="0"/>
          <w:numId w:val="19"/>
        </w:numPr>
        <w:tabs>
          <w:tab w:val="left" w:pos="-90"/>
        </w:tabs>
        <w:spacing w:after="0" w:line="240" w:lineRule="auto"/>
        <w:jc w:val="both"/>
        <w:rPr>
          <w:rFonts w:ascii="Times New Roman" w:hAnsi="Times New Roman"/>
        </w:rPr>
      </w:pPr>
      <w:r w:rsidRPr="00433094">
        <w:rPr>
          <w:rFonts w:ascii="Times New Roman" w:hAnsi="Times New Roman"/>
        </w:rPr>
        <w:t>комплексный подход к оценке результатов образования (оценка предметных, метапредметных и личностных результатов общего образования);</w:t>
      </w:r>
    </w:p>
    <w:p w:rsidR="00F003BA" w:rsidRPr="00433094" w:rsidRDefault="00F003BA" w:rsidP="00F003BA">
      <w:pPr>
        <w:numPr>
          <w:ilvl w:val="0"/>
          <w:numId w:val="19"/>
        </w:numPr>
        <w:tabs>
          <w:tab w:val="left" w:pos="-105"/>
        </w:tabs>
        <w:spacing w:after="0" w:line="240" w:lineRule="auto"/>
        <w:jc w:val="both"/>
        <w:rPr>
          <w:rFonts w:ascii="Times New Roman" w:hAnsi="Times New Roman"/>
        </w:rPr>
      </w:pPr>
      <w:r w:rsidRPr="00433094">
        <w:rPr>
          <w:rFonts w:ascii="Times New Roman" w:hAnsi="Times New Roman"/>
        </w:rPr>
        <w:t>использование планируемых результатов освоения основных образовательных программ в кач</w:t>
      </w:r>
      <w:r w:rsidRPr="00433094">
        <w:rPr>
          <w:rFonts w:ascii="Times New Roman" w:hAnsi="Times New Roman"/>
        </w:rPr>
        <w:t>е</w:t>
      </w:r>
      <w:r w:rsidRPr="00433094">
        <w:rPr>
          <w:rFonts w:ascii="Times New Roman" w:hAnsi="Times New Roman"/>
        </w:rPr>
        <w:t>стве содержательной и критериальной базы оценки;</w:t>
      </w:r>
    </w:p>
    <w:p w:rsidR="00F003BA" w:rsidRPr="00433094" w:rsidRDefault="00F003BA" w:rsidP="00F003BA">
      <w:pPr>
        <w:numPr>
          <w:ilvl w:val="0"/>
          <w:numId w:val="19"/>
        </w:numPr>
        <w:spacing w:after="0" w:line="240" w:lineRule="auto"/>
        <w:jc w:val="both"/>
        <w:rPr>
          <w:rFonts w:ascii="Times New Roman" w:hAnsi="Times New Roman"/>
        </w:rPr>
      </w:pPr>
      <w:r w:rsidRPr="00433094">
        <w:rPr>
          <w:rFonts w:ascii="Times New Roman" w:hAnsi="Times New Roman"/>
        </w:rPr>
        <w:t>оценка успешности освоения содержания отдельных учебных предметов на основе системно-деятельностного подхода, проявляющегося в способности к выполнению учебно-практических и учебно-познавательных задач;</w:t>
      </w:r>
    </w:p>
    <w:p w:rsidR="00F003BA" w:rsidRPr="00433094" w:rsidRDefault="00F003BA" w:rsidP="00F003BA">
      <w:pPr>
        <w:numPr>
          <w:ilvl w:val="0"/>
          <w:numId w:val="19"/>
        </w:numPr>
        <w:spacing w:after="0" w:line="240" w:lineRule="auto"/>
        <w:jc w:val="both"/>
        <w:rPr>
          <w:rFonts w:ascii="Times New Roman" w:hAnsi="Times New Roman"/>
        </w:rPr>
      </w:pPr>
      <w:r w:rsidRPr="00433094">
        <w:rPr>
          <w:rFonts w:ascii="Times New Roman" w:hAnsi="Times New Roman"/>
        </w:rPr>
        <w:t>оценка динамики образовательных достижений обучающихся;</w:t>
      </w:r>
    </w:p>
    <w:p w:rsidR="00F003BA" w:rsidRPr="00433094" w:rsidRDefault="00F003BA" w:rsidP="00F003BA">
      <w:pPr>
        <w:numPr>
          <w:ilvl w:val="0"/>
          <w:numId w:val="19"/>
        </w:numPr>
        <w:spacing w:after="0" w:line="240" w:lineRule="auto"/>
        <w:jc w:val="both"/>
        <w:rPr>
          <w:rFonts w:ascii="Times New Roman" w:hAnsi="Times New Roman"/>
        </w:rPr>
      </w:pPr>
      <w:r w:rsidRPr="00433094">
        <w:rPr>
          <w:rFonts w:ascii="Times New Roman" w:hAnsi="Times New Roman"/>
        </w:rPr>
        <w:t>сочетание внешней и внутренней оценки как механизма обеспечения качества образования;</w:t>
      </w:r>
    </w:p>
    <w:p w:rsidR="00F003BA" w:rsidRPr="00433094" w:rsidRDefault="00F003BA" w:rsidP="00F003BA">
      <w:pPr>
        <w:numPr>
          <w:ilvl w:val="0"/>
          <w:numId w:val="19"/>
        </w:numPr>
        <w:spacing w:after="0" w:line="240" w:lineRule="auto"/>
        <w:jc w:val="both"/>
        <w:rPr>
          <w:rFonts w:ascii="Times New Roman" w:hAnsi="Times New Roman"/>
        </w:rPr>
      </w:pPr>
      <w:r w:rsidRPr="00433094">
        <w:rPr>
          <w:rFonts w:ascii="Times New Roman" w:hAnsi="Times New Roman"/>
        </w:rPr>
        <w:t>использование персонифицированных процедур  итоговой оценки и аттестации обучающихся и неперсонифицированных процедур оценки состояния и тенденций развития системы образов</w:t>
      </w:r>
      <w:r w:rsidRPr="00433094">
        <w:rPr>
          <w:rFonts w:ascii="Times New Roman" w:hAnsi="Times New Roman"/>
        </w:rPr>
        <w:t>а</w:t>
      </w:r>
      <w:r w:rsidRPr="00433094">
        <w:rPr>
          <w:rFonts w:ascii="Times New Roman" w:hAnsi="Times New Roman"/>
        </w:rPr>
        <w:t>ния;</w:t>
      </w:r>
    </w:p>
    <w:p w:rsidR="00F003BA" w:rsidRPr="00433094" w:rsidRDefault="00F003BA" w:rsidP="00F003BA">
      <w:pPr>
        <w:numPr>
          <w:ilvl w:val="0"/>
          <w:numId w:val="19"/>
        </w:numPr>
        <w:spacing w:after="0" w:line="240" w:lineRule="auto"/>
        <w:jc w:val="both"/>
        <w:rPr>
          <w:rFonts w:ascii="Times New Roman" w:hAnsi="Times New Roman"/>
        </w:rPr>
      </w:pPr>
      <w:r w:rsidRPr="00433094">
        <w:rPr>
          <w:rFonts w:ascii="Times New Roman" w:hAnsi="Times New Roman"/>
        </w:rPr>
        <w:t>уровневый подход к разработке планируемых результатов, инструментария и представлению их;</w:t>
      </w:r>
    </w:p>
    <w:p w:rsidR="00F003BA" w:rsidRPr="00433094" w:rsidRDefault="00F003BA" w:rsidP="00F003BA">
      <w:pPr>
        <w:numPr>
          <w:ilvl w:val="0"/>
          <w:numId w:val="19"/>
        </w:numPr>
        <w:spacing w:after="0" w:line="240" w:lineRule="auto"/>
        <w:jc w:val="both"/>
        <w:rPr>
          <w:rFonts w:ascii="Times New Roman" w:hAnsi="Times New Roman"/>
        </w:rPr>
      </w:pPr>
      <w:r w:rsidRPr="00433094">
        <w:rPr>
          <w:rFonts w:ascii="Times New Roman" w:hAnsi="Times New Roman"/>
        </w:rPr>
        <w:t>использование накопительной системы оценивания (портфолио), характеризующей динамику индивидуальных образовательных достижений;</w:t>
      </w:r>
    </w:p>
    <w:p w:rsidR="00F003BA" w:rsidRPr="00433094" w:rsidRDefault="00F003BA" w:rsidP="00F003BA">
      <w:pPr>
        <w:numPr>
          <w:ilvl w:val="0"/>
          <w:numId w:val="19"/>
        </w:numPr>
        <w:spacing w:after="0" w:line="240" w:lineRule="auto"/>
        <w:jc w:val="both"/>
        <w:rPr>
          <w:rFonts w:ascii="Times New Roman" w:hAnsi="Times New Roman"/>
        </w:rPr>
      </w:pPr>
      <w:r w:rsidRPr="00433094">
        <w:rPr>
          <w:rFonts w:ascii="Times New Roman" w:hAnsi="Times New Roman"/>
        </w:rPr>
        <w:t>использование наряду со стандартизированными письменными или устными работами  таких форм и методов оценки, как проекты, практические работы, творческие работы, самоанализ, с</w:t>
      </w:r>
      <w:r w:rsidRPr="00433094">
        <w:rPr>
          <w:rFonts w:ascii="Times New Roman" w:hAnsi="Times New Roman"/>
        </w:rPr>
        <w:t>а</w:t>
      </w:r>
      <w:r w:rsidRPr="00433094">
        <w:rPr>
          <w:rFonts w:ascii="Times New Roman" w:hAnsi="Times New Roman"/>
        </w:rPr>
        <w:t>мооценка, наблюдения и др.;</w:t>
      </w:r>
    </w:p>
    <w:p w:rsidR="00F003BA" w:rsidRPr="00433094" w:rsidRDefault="00F003BA" w:rsidP="00F003BA">
      <w:pPr>
        <w:numPr>
          <w:ilvl w:val="0"/>
          <w:numId w:val="19"/>
        </w:numPr>
        <w:spacing w:after="0" w:line="240" w:lineRule="auto"/>
        <w:jc w:val="both"/>
        <w:rPr>
          <w:rFonts w:ascii="Times New Roman" w:hAnsi="Times New Roman"/>
        </w:rPr>
      </w:pPr>
      <w:r w:rsidRPr="00433094">
        <w:rPr>
          <w:rFonts w:ascii="Times New Roman" w:hAnsi="Times New Roman"/>
        </w:rPr>
        <w:t>использование контекстной информации об условиях и особенностях реализации образовател</w:t>
      </w:r>
      <w:r w:rsidRPr="00433094">
        <w:rPr>
          <w:rFonts w:ascii="Times New Roman" w:hAnsi="Times New Roman"/>
        </w:rPr>
        <w:t>ь</w:t>
      </w:r>
      <w:r w:rsidRPr="00433094">
        <w:rPr>
          <w:rFonts w:ascii="Times New Roman" w:hAnsi="Times New Roman"/>
        </w:rPr>
        <w:t xml:space="preserve">ных программ при интерпретации результатов педагогических измерений.  </w:t>
      </w:r>
    </w:p>
    <w:p w:rsidR="00F003BA" w:rsidRPr="00433094" w:rsidRDefault="00F003BA" w:rsidP="00F003BA">
      <w:pPr>
        <w:autoSpaceDE w:val="0"/>
        <w:autoSpaceDN w:val="0"/>
        <w:adjustRightInd w:val="0"/>
        <w:spacing w:line="240" w:lineRule="auto"/>
        <w:ind w:firstLine="708"/>
        <w:jc w:val="both"/>
        <w:rPr>
          <w:rFonts w:ascii="Times New Roman" w:hAnsi="Times New Roman"/>
        </w:rPr>
      </w:pPr>
      <w:r w:rsidRPr="00433094">
        <w:rPr>
          <w:rFonts w:ascii="Times New Roman" w:hAnsi="Times New Roman"/>
        </w:rPr>
        <w:t xml:space="preserve">В соответствии со Стандартом основным </w:t>
      </w:r>
      <w:r w:rsidRPr="00433094">
        <w:rPr>
          <w:rFonts w:ascii="Times New Roman" w:hAnsi="Times New Roman"/>
          <w:b/>
          <w:bCs/>
        </w:rPr>
        <w:t xml:space="preserve">объектом </w:t>
      </w:r>
      <w:r w:rsidRPr="00433094">
        <w:rPr>
          <w:rFonts w:ascii="Times New Roman" w:hAnsi="Times New Roman"/>
        </w:rPr>
        <w:t xml:space="preserve">системы оценки результатов образования на ступени начального общего образования, её </w:t>
      </w:r>
      <w:r w:rsidRPr="00433094">
        <w:rPr>
          <w:rFonts w:ascii="Times New Roman" w:hAnsi="Times New Roman"/>
          <w:b/>
          <w:bCs/>
        </w:rPr>
        <w:t xml:space="preserve">содержательной и критериальной базой выступают планируемые результаты </w:t>
      </w:r>
      <w:r w:rsidRPr="00433094">
        <w:rPr>
          <w:rFonts w:ascii="Times New Roman" w:hAnsi="Times New Roman"/>
        </w:rPr>
        <w:t>освоения обучающимися основной образовательной программы начального о</w:t>
      </w:r>
      <w:r w:rsidRPr="00433094">
        <w:rPr>
          <w:rFonts w:ascii="Times New Roman" w:hAnsi="Times New Roman"/>
        </w:rPr>
        <w:t>б</w:t>
      </w:r>
      <w:r w:rsidRPr="00433094">
        <w:rPr>
          <w:rFonts w:ascii="Times New Roman" w:hAnsi="Times New Roman"/>
        </w:rPr>
        <w:t>щего образования.</w:t>
      </w:r>
    </w:p>
    <w:p w:rsidR="00F003BA" w:rsidRPr="00433094" w:rsidRDefault="00F003BA" w:rsidP="00F003BA">
      <w:pPr>
        <w:autoSpaceDE w:val="0"/>
        <w:autoSpaceDN w:val="0"/>
        <w:adjustRightInd w:val="0"/>
        <w:spacing w:line="240" w:lineRule="auto"/>
        <w:jc w:val="both"/>
        <w:rPr>
          <w:rFonts w:ascii="Times New Roman" w:hAnsi="Times New Roman"/>
          <w:i/>
          <w:iCs/>
        </w:rPr>
      </w:pPr>
      <w:r w:rsidRPr="00433094">
        <w:rPr>
          <w:rFonts w:ascii="Times New Roman" w:hAnsi="Times New Roman"/>
        </w:rPr>
        <w:t>Система оценки достижения планируемых результатов освоения основной образовательной программы начального общего образования (далее — система оценки) представляет собой один из инструментов ре</w:t>
      </w:r>
      <w:r w:rsidRPr="00433094">
        <w:rPr>
          <w:rFonts w:ascii="Times New Roman" w:hAnsi="Times New Roman"/>
        </w:rPr>
        <w:t>а</w:t>
      </w:r>
      <w:r w:rsidRPr="00433094">
        <w:rPr>
          <w:rFonts w:ascii="Times New Roman" w:hAnsi="Times New Roman"/>
        </w:rPr>
        <w:t>лизации Требований стандартов к результатам освоения основной образовательной программы начального общего о</w:t>
      </w:r>
      <w:r w:rsidRPr="00433094">
        <w:rPr>
          <w:rFonts w:ascii="Times New Roman" w:hAnsi="Times New Roman"/>
        </w:rPr>
        <w:t>б</w:t>
      </w:r>
      <w:r w:rsidRPr="00433094">
        <w:rPr>
          <w:rFonts w:ascii="Times New Roman" w:hAnsi="Times New Roman"/>
        </w:rPr>
        <w:t xml:space="preserve">разования и выступает как неотъемлемая часть </w:t>
      </w:r>
      <w:r w:rsidRPr="00433094">
        <w:rPr>
          <w:rFonts w:ascii="Times New Roman" w:hAnsi="Times New Roman"/>
          <w:i/>
          <w:iCs/>
        </w:rPr>
        <w:t>обеспечения качества образования.</w:t>
      </w:r>
    </w:p>
    <w:p w:rsidR="00F003BA" w:rsidRPr="00433094" w:rsidRDefault="00F003BA" w:rsidP="00F003BA">
      <w:pPr>
        <w:autoSpaceDE w:val="0"/>
        <w:autoSpaceDN w:val="0"/>
        <w:adjustRightInd w:val="0"/>
        <w:spacing w:line="240" w:lineRule="auto"/>
        <w:ind w:firstLine="708"/>
        <w:jc w:val="both"/>
        <w:rPr>
          <w:rFonts w:ascii="Times New Roman" w:hAnsi="Times New Roman"/>
        </w:rPr>
      </w:pPr>
      <w:r w:rsidRPr="00433094">
        <w:rPr>
          <w:rFonts w:ascii="Times New Roman" w:hAnsi="Times New Roman"/>
        </w:rPr>
        <w:t xml:space="preserve">Основной механизм обеспечения качества образования посредством системы оценки состоит в уточнении и распространении общего понимания содержательной и критериальной базы оценки. С этой целью система оценки достижения планируемых результатов включает в себя две согласованные между собой системы оценок: </w:t>
      </w:r>
      <w:r w:rsidRPr="00433094">
        <w:rPr>
          <w:rFonts w:ascii="Times New Roman" w:hAnsi="Times New Roman"/>
          <w:i/>
          <w:iCs/>
        </w:rPr>
        <w:t xml:space="preserve">внешнюю оценку </w:t>
      </w:r>
      <w:r w:rsidRPr="00433094">
        <w:rPr>
          <w:rFonts w:ascii="Times New Roman" w:hAnsi="Times New Roman"/>
        </w:rPr>
        <w:t>(или оценку, осуществляемую внешними по отношению к шк</w:t>
      </w:r>
      <w:r w:rsidRPr="00433094">
        <w:rPr>
          <w:rFonts w:ascii="Times New Roman" w:hAnsi="Times New Roman"/>
        </w:rPr>
        <w:t>о</w:t>
      </w:r>
      <w:r w:rsidRPr="00433094">
        <w:rPr>
          <w:rFonts w:ascii="Times New Roman" w:hAnsi="Times New Roman"/>
        </w:rPr>
        <w:t xml:space="preserve">ле службами) и </w:t>
      </w:r>
      <w:r w:rsidRPr="00433094">
        <w:rPr>
          <w:rFonts w:ascii="Times New Roman" w:hAnsi="Times New Roman"/>
          <w:i/>
          <w:iCs/>
        </w:rPr>
        <w:t xml:space="preserve">внутреннюю оценку </w:t>
      </w:r>
      <w:r w:rsidRPr="00433094">
        <w:rPr>
          <w:rFonts w:ascii="Times New Roman" w:hAnsi="Times New Roman"/>
        </w:rPr>
        <w:t>(или оценку, осуществляемую самой школой — обучающимися, педагогами, администр</w:t>
      </w:r>
      <w:r w:rsidRPr="00433094">
        <w:rPr>
          <w:rFonts w:ascii="Times New Roman" w:hAnsi="Times New Roman"/>
        </w:rPr>
        <w:t>а</w:t>
      </w:r>
      <w:r w:rsidRPr="00433094">
        <w:rPr>
          <w:rFonts w:ascii="Times New Roman" w:hAnsi="Times New Roman"/>
        </w:rPr>
        <w:t>цией).</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lastRenderedPageBreak/>
        <w:t>При этом именно внешняя оценка задаёт общее понимание того, что подлежит оценке; как — в каких форматах, с помощью каких заданий наиболее целесообразно вести оценку; какие ответы следует (или допу</w:t>
      </w:r>
      <w:r w:rsidRPr="00433094">
        <w:rPr>
          <w:rFonts w:ascii="Times New Roman" w:hAnsi="Times New Roman"/>
        </w:rPr>
        <w:t>с</w:t>
      </w:r>
      <w:r w:rsidRPr="00433094">
        <w:rPr>
          <w:rFonts w:ascii="Times New Roman" w:hAnsi="Times New Roman"/>
        </w:rPr>
        <w:t>тимо) считать верными и т. д.</w:t>
      </w:r>
    </w:p>
    <w:p w:rsidR="00F003BA" w:rsidRPr="00433094" w:rsidRDefault="00F003BA" w:rsidP="00F003BA">
      <w:pPr>
        <w:autoSpaceDE w:val="0"/>
        <w:autoSpaceDN w:val="0"/>
        <w:adjustRightInd w:val="0"/>
        <w:spacing w:line="240" w:lineRule="auto"/>
        <w:ind w:firstLine="708"/>
        <w:jc w:val="both"/>
        <w:rPr>
          <w:rFonts w:ascii="Times New Roman" w:hAnsi="Times New Roman"/>
        </w:rPr>
      </w:pPr>
      <w:r w:rsidRPr="00433094">
        <w:rPr>
          <w:rFonts w:ascii="Times New Roman" w:hAnsi="Times New Roman"/>
        </w:rPr>
        <w:t>Внутренняя оценка строится на той же содержательной и критериальной основе, что и внешняя, — на основе планируемых результатов освоения основной образовательной программы начального общего образ</w:t>
      </w:r>
      <w:r w:rsidRPr="00433094">
        <w:rPr>
          <w:rFonts w:ascii="Times New Roman" w:hAnsi="Times New Roman"/>
        </w:rPr>
        <w:t>о</w:t>
      </w:r>
      <w:r w:rsidRPr="00433094">
        <w:rPr>
          <w:rFonts w:ascii="Times New Roman" w:hAnsi="Times New Roman"/>
        </w:rPr>
        <w:t>вания.</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Согласованность внутренней и внешней оценки повышает доверие к внутренней оценке, позволяет сд</w:t>
      </w:r>
      <w:r w:rsidRPr="00433094">
        <w:rPr>
          <w:rFonts w:ascii="Times New Roman" w:hAnsi="Times New Roman"/>
        </w:rPr>
        <w:t>е</w:t>
      </w:r>
      <w:r w:rsidRPr="00433094">
        <w:rPr>
          <w:rFonts w:ascii="Times New Roman" w:hAnsi="Times New Roman"/>
        </w:rPr>
        <w:t>лать её более надёжной, способствует упрощению различных аттестационных процедур. В частности, станови</w:t>
      </w:r>
      <w:r w:rsidRPr="00433094">
        <w:rPr>
          <w:rFonts w:ascii="Times New Roman" w:hAnsi="Times New Roman"/>
        </w:rPr>
        <w:t>т</w:t>
      </w:r>
      <w:r w:rsidRPr="00433094">
        <w:rPr>
          <w:rFonts w:ascii="Times New Roman" w:hAnsi="Times New Roman"/>
        </w:rPr>
        <w:t>ся возможным использовать накопленную в ходе текущего образовательного процесса оценку, предста</w:t>
      </w:r>
      <w:r w:rsidRPr="00433094">
        <w:rPr>
          <w:rFonts w:ascii="Times New Roman" w:hAnsi="Times New Roman"/>
        </w:rPr>
        <w:t>в</w:t>
      </w:r>
      <w:r w:rsidRPr="00433094">
        <w:rPr>
          <w:rFonts w:ascii="Times New Roman" w:hAnsi="Times New Roman"/>
        </w:rPr>
        <w:t>ленную в форме портфеля достижений, для итоговой оценки выпускников, для оценки динамики индивидуальных обр</w:t>
      </w:r>
      <w:r w:rsidRPr="00433094">
        <w:rPr>
          <w:rFonts w:ascii="Times New Roman" w:hAnsi="Times New Roman"/>
        </w:rPr>
        <w:t>а</w:t>
      </w:r>
      <w:r w:rsidRPr="00433094">
        <w:rPr>
          <w:rFonts w:ascii="Times New Roman" w:hAnsi="Times New Roman"/>
        </w:rPr>
        <w:t>зовательных достижений обучающихся.</w:t>
      </w:r>
    </w:p>
    <w:p w:rsidR="00F003BA" w:rsidRPr="00433094" w:rsidRDefault="00F003BA" w:rsidP="00F003BA">
      <w:pPr>
        <w:autoSpaceDE w:val="0"/>
        <w:autoSpaceDN w:val="0"/>
        <w:adjustRightInd w:val="0"/>
        <w:spacing w:line="240" w:lineRule="auto"/>
        <w:ind w:firstLine="708"/>
        <w:jc w:val="both"/>
        <w:rPr>
          <w:rFonts w:ascii="Times New Roman" w:hAnsi="Times New Roman"/>
        </w:rPr>
      </w:pPr>
      <w:r w:rsidRPr="00433094">
        <w:rPr>
          <w:rFonts w:ascii="Times New Roman" w:hAnsi="Times New Roman"/>
        </w:rPr>
        <w:t>Система оценки выполняет свою функцию ориентации образовательного процесса на достижение зн</w:t>
      </w:r>
      <w:r w:rsidRPr="00433094">
        <w:rPr>
          <w:rFonts w:ascii="Times New Roman" w:hAnsi="Times New Roman"/>
        </w:rPr>
        <w:t>а</w:t>
      </w:r>
      <w:r w:rsidRPr="00433094">
        <w:rPr>
          <w:rFonts w:ascii="Times New Roman" w:hAnsi="Times New Roman"/>
        </w:rPr>
        <w:t>чимых для личности, общества и государства результатов образования через вовлечение педагогов в осозна</w:t>
      </w:r>
      <w:r w:rsidRPr="00433094">
        <w:rPr>
          <w:rFonts w:ascii="Times New Roman" w:hAnsi="Times New Roman"/>
        </w:rPr>
        <w:t>н</w:t>
      </w:r>
      <w:r w:rsidRPr="00433094">
        <w:rPr>
          <w:rFonts w:ascii="Times New Roman" w:hAnsi="Times New Roman"/>
        </w:rPr>
        <w:t>ную текущую оценочную деятельность, согласованную с внешней оценкой.</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Оценка как средство обеспечения качества образования предполагает вовлечённость в оценочную деятел</w:t>
      </w:r>
      <w:r w:rsidRPr="00433094">
        <w:rPr>
          <w:rFonts w:ascii="Times New Roman" w:hAnsi="Times New Roman"/>
        </w:rPr>
        <w:t>ь</w:t>
      </w:r>
      <w:r w:rsidRPr="00433094">
        <w:rPr>
          <w:rFonts w:ascii="Times New Roman" w:hAnsi="Times New Roman"/>
        </w:rPr>
        <w:t xml:space="preserve">ность не только педагогов, </w:t>
      </w:r>
      <w:r w:rsidRPr="00433094">
        <w:rPr>
          <w:rFonts w:ascii="Times New Roman" w:hAnsi="Times New Roman"/>
          <w:iCs/>
        </w:rPr>
        <w:t>но и самих обучающихся</w:t>
      </w:r>
      <w:r w:rsidRPr="00433094">
        <w:rPr>
          <w:rFonts w:ascii="Times New Roman" w:hAnsi="Times New Roman"/>
        </w:rPr>
        <w:t>. Оценка на единой критериальной основе, формиров</w:t>
      </w:r>
      <w:r w:rsidRPr="00433094">
        <w:rPr>
          <w:rFonts w:ascii="Times New Roman" w:hAnsi="Times New Roman"/>
        </w:rPr>
        <w:t>а</w:t>
      </w:r>
      <w:r w:rsidRPr="00433094">
        <w:rPr>
          <w:rFonts w:ascii="Times New Roman" w:hAnsi="Times New Roman"/>
        </w:rPr>
        <w:t>ние навыков рефлексии, самоанализа, самоконтроля, само- и взаимооценки не только дают возможность обуча</w:t>
      </w:r>
      <w:r w:rsidRPr="00433094">
        <w:rPr>
          <w:rFonts w:ascii="Times New Roman" w:hAnsi="Times New Roman"/>
        </w:rPr>
        <w:t>ю</w:t>
      </w:r>
      <w:r w:rsidRPr="00433094">
        <w:rPr>
          <w:rFonts w:ascii="Times New Roman" w:hAnsi="Times New Roman"/>
        </w:rPr>
        <w:t>щимся освоить эффективные средства управления своей учебной деятельностью, но и способствуют развитию самосознания, готовности открыто выражать и отстаивать свою позицию, развитию готовности к самостоятельным поступкам и действиям, принятию ответственности за их результаты. С этой точки зрения особенн</w:t>
      </w:r>
      <w:r w:rsidRPr="00433094">
        <w:rPr>
          <w:rFonts w:ascii="Times New Roman" w:hAnsi="Times New Roman"/>
        </w:rPr>
        <w:t>о</w:t>
      </w:r>
      <w:r w:rsidRPr="00433094">
        <w:rPr>
          <w:rFonts w:ascii="Times New Roman" w:hAnsi="Times New Roman"/>
        </w:rPr>
        <w:t>стью системы оценки является её «естественная встроенность» в образовательный процесс.</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b/>
          <w:bCs/>
        </w:rPr>
        <w:t xml:space="preserve">Основными направлениями и целями оценочной деятельности </w:t>
      </w:r>
      <w:r w:rsidRPr="00433094">
        <w:rPr>
          <w:rFonts w:ascii="Times New Roman" w:hAnsi="Times New Roman"/>
        </w:rPr>
        <w:t>в соответствии с требованиями Ста</w:t>
      </w:r>
      <w:r w:rsidRPr="00433094">
        <w:rPr>
          <w:rFonts w:ascii="Times New Roman" w:hAnsi="Times New Roman"/>
        </w:rPr>
        <w:t>н</w:t>
      </w:r>
      <w:r w:rsidRPr="00433094">
        <w:rPr>
          <w:rFonts w:ascii="Times New Roman" w:hAnsi="Times New Roman"/>
        </w:rPr>
        <w:t>дарта являются:</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 xml:space="preserve">• оценка результатов деятельности общероссийской, региональной и муниципальной </w:t>
      </w:r>
      <w:r w:rsidRPr="00433094">
        <w:rPr>
          <w:rFonts w:ascii="Times New Roman" w:hAnsi="Times New Roman"/>
          <w:iCs/>
        </w:rPr>
        <w:t>систем образов</w:t>
      </w:r>
      <w:r w:rsidRPr="00433094">
        <w:rPr>
          <w:rFonts w:ascii="Times New Roman" w:hAnsi="Times New Roman"/>
          <w:iCs/>
        </w:rPr>
        <w:t>а</w:t>
      </w:r>
      <w:r w:rsidRPr="00433094">
        <w:rPr>
          <w:rFonts w:ascii="Times New Roman" w:hAnsi="Times New Roman"/>
          <w:iCs/>
        </w:rPr>
        <w:t xml:space="preserve">ния </w:t>
      </w:r>
      <w:r w:rsidRPr="00433094">
        <w:rPr>
          <w:rFonts w:ascii="Times New Roman" w:hAnsi="Times New Roman"/>
        </w:rPr>
        <w:t>с целью получения, обработки и предоставления информации о состоянии и тенденциях развития системы обр</w:t>
      </w:r>
      <w:r w:rsidRPr="00433094">
        <w:rPr>
          <w:rFonts w:ascii="Times New Roman" w:hAnsi="Times New Roman"/>
        </w:rPr>
        <w:t>а</w:t>
      </w:r>
      <w:r w:rsidRPr="00433094">
        <w:rPr>
          <w:rFonts w:ascii="Times New Roman" w:hAnsi="Times New Roman"/>
        </w:rPr>
        <w:t>зования;</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 xml:space="preserve">• оценка результатов деятельности </w:t>
      </w:r>
      <w:r w:rsidRPr="00433094">
        <w:rPr>
          <w:rFonts w:ascii="Times New Roman" w:hAnsi="Times New Roman"/>
          <w:iCs/>
        </w:rPr>
        <w:t xml:space="preserve">образовательных учреждений и работников образования </w:t>
      </w:r>
      <w:r w:rsidRPr="00433094">
        <w:rPr>
          <w:rFonts w:ascii="Times New Roman" w:hAnsi="Times New Roman"/>
        </w:rPr>
        <w:t>с целью пол</w:t>
      </w:r>
      <w:r w:rsidRPr="00433094">
        <w:rPr>
          <w:rFonts w:ascii="Times New Roman" w:hAnsi="Times New Roman"/>
        </w:rPr>
        <w:t>у</w:t>
      </w:r>
      <w:r w:rsidRPr="00433094">
        <w:rPr>
          <w:rFonts w:ascii="Times New Roman" w:hAnsi="Times New Roman"/>
        </w:rPr>
        <w:t>чения, обработки и предоставления информации о качестве образовательных услуг и эффективности деятельн</w:t>
      </w:r>
      <w:r w:rsidRPr="00433094">
        <w:rPr>
          <w:rFonts w:ascii="Times New Roman" w:hAnsi="Times New Roman"/>
        </w:rPr>
        <w:t>о</w:t>
      </w:r>
      <w:r w:rsidRPr="00433094">
        <w:rPr>
          <w:rFonts w:ascii="Times New Roman" w:hAnsi="Times New Roman"/>
        </w:rPr>
        <w:t>сти образовательных учреждений и работников образования;</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 xml:space="preserve">• оценка </w:t>
      </w:r>
      <w:r w:rsidRPr="00433094">
        <w:rPr>
          <w:rFonts w:ascii="Times New Roman" w:hAnsi="Times New Roman"/>
          <w:iCs/>
        </w:rPr>
        <w:t xml:space="preserve">образовательных достижений обучающихся </w:t>
      </w:r>
      <w:r w:rsidRPr="00433094">
        <w:rPr>
          <w:rFonts w:ascii="Times New Roman" w:hAnsi="Times New Roman"/>
        </w:rPr>
        <w:t>с целью итоговой оценки подготовки выпускников на ступени начального общего образования.</w:t>
      </w:r>
    </w:p>
    <w:p w:rsidR="00F003BA" w:rsidRPr="00433094" w:rsidRDefault="00F003BA" w:rsidP="00F003BA">
      <w:pPr>
        <w:autoSpaceDE w:val="0"/>
        <w:autoSpaceDN w:val="0"/>
        <w:adjustRightInd w:val="0"/>
        <w:spacing w:line="240" w:lineRule="auto"/>
        <w:jc w:val="both"/>
        <w:rPr>
          <w:rFonts w:ascii="Times New Roman" w:hAnsi="Times New Roman"/>
          <w:b/>
          <w:bCs/>
        </w:rPr>
      </w:pPr>
      <w:r w:rsidRPr="00433094">
        <w:rPr>
          <w:rFonts w:ascii="Times New Roman" w:hAnsi="Times New Roman"/>
        </w:rPr>
        <w:t xml:space="preserve">Реализация всех названных направлений оценки обеспечивается </w:t>
      </w:r>
      <w:r w:rsidRPr="00433094">
        <w:rPr>
          <w:rFonts w:ascii="Times New Roman" w:hAnsi="Times New Roman"/>
          <w:b/>
          <w:bCs/>
        </w:rPr>
        <w:t>расширением спектра регламентир</w:t>
      </w:r>
      <w:r w:rsidRPr="00433094">
        <w:rPr>
          <w:rFonts w:ascii="Times New Roman" w:hAnsi="Times New Roman"/>
          <w:b/>
          <w:bCs/>
        </w:rPr>
        <w:t>о</w:t>
      </w:r>
      <w:r w:rsidRPr="00433094">
        <w:rPr>
          <w:rFonts w:ascii="Times New Roman" w:hAnsi="Times New Roman"/>
          <w:b/>
          <w:bCs/>
        </w:rPr>
        <w:t>ванных оценочных процедур</w:t>
      </w:r>
      <w:r w:rsidRPr="00433094">
        <w:rPr>
          <w:rFonts w:ascii="Times New Roman" w:hAnsi="Times New Roman"/>
        </w:rPr>
        <w:t>. К существующим процедурам, направленным на оценку образовательных достижений обучающихся (процедуры итоговой оценки и аттестации выпускников), и процедурам, напра</w:t>
      </w:r>
      <w:r w:rsidRPr="00433094">
        <w:rPr>
          <w:rFonts w:ascii="Times New Roman" w:hAnsi="Times New Roman"/>
        </w:rPr>
        <w:t>в</w:t>
      </w:r>
      <w:r w:rsidRPr="00433094">
        <w:rPr>
          <w:rFonts w:ascii="Times New Roman" w:hAnsi="Times New Roman"/>
        </w:rPr>
        <w:t xml:space="preserve">ленным на оценку эффективности деятельности образовательных учреждений (процедуры аккредитации образовательных учреждений и аттестации работников образования), </w:t>
      </w:r>
      <w:r w:rsidRPr="00433094">
        <w:rPr>
          <w:rFonts w:ascii="Times New Roman" w:hAnsi="Times New Roman"/>
          <w:b/>
          <w:bCs/>
          <w:i/>
          <w:iCs/>
        </w:rPr>
        <w:t>добавляются процедуры, напра</w:t>
      </w:r>
      <w:r w:rsidRPr="00433094">
        <w:rPr>
          <w:rFonts w:ascii="Times New Roman" w:hAnsi="Times New Roman"/>
          <w:b/>
          <w:bCs/>
          <w:i/>
          <w:iCs/>
        </w:rPr>
        <w:t>в</w:t>
      </w:r>
      <w:r w:rsidRPr="00433094">
        <w:rPr>
          <w:rFonts w:ascii="Times New Roman" w:hAnsi="Times New Roman"/>
          <w:b/>
          <w:bCs/>
          <w:i/>
          <w:iCs/>
        </w:rPr>
        <w:t>ленные на оценку состояния и тенденций развития системы образования</w:t>
      </w:r>
      <w:r w:rsidRPr="00433094">
        <w:rPr>
          <w:rFonts w:ascii="Times New Roman" w:hAnsi="Times New Roman"/>
          <w:b/>
          <w:bCs/>
        </w:rPr>
        <w:t>.</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Все направления оценочной деятельности реализуются посредством изучения образовательных результ</w:t>
      </w:r>
      <w:r w:rsidRPr="00433094">
        <w:rPr>
          <w:rFonts w:ascii="Times New Roman" w:hAnsi="Times New Roman"/>
        </w:rPr>
        <w:t>а</w:t>
      </w:r>
      <w:r w:rsidRPr="00433094">
        <w:rPr>
          <w:rFonts w:ascii="Times New Roman" w:hAnsi="Times New Roman"/>
        </w:rPr>
        <w:t>тов, демонстрируемых обучающимися. Однако содержание оценки и степень открытости информационных пот</w:t>
      </w:r>
      <w:r w:rsidRPr="00433094">
        <w:rPr>
          <w:rFonts w:ascii="Times New Roman" w:hAnsi="Times New Roman"/>
        </w:rPr>
        <w:t>о</w:t>
      </w:r>
      <w:r w:rsidRPr="00433094">
        <w:rPr>
          <w:rFonts w:ascii="Times New Roman" w:hAnsi="Times New Roman"/>
        </w:rPr>
        <w:t>ков о результатах оценки в каждой из вышеназванных процедур различны.</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Так, при оценке результатов деятельности систем образования основным объектом оценки, её содерж</w:t>
      </w:r>
      <w:r w:rsidRPr="00433094">
        <w:rPr>
          <w:rFonts w:ascii="Times New Roman" w:hAnsi="Times New Roman"/>
        </w:rPr>
        <w:t>а</w:t>
      </w:r>
      <w:r w:rsidRPr="00433094">
        <w:rPr>
          <w:rFonts w:ascii="Times New Roman" w:hAnsi="Times New Roman"/>
        </w:rPr>
        <w:t xml:space="preserve">тельной и критериальной базой выступают </w:t>
      </w:r>
      <w:r w:rsidRPr="00433094">
        <w:rPr>
          <w:rFonts w:ascii="Times New Roman" w:hAnsi="Times New Roman"/>
          <w:b/>
          <w:bCs/>
        </w:rPr>
        <w:t>цели-ориентиры</w:t>
      </w:r>
      <w:r w:rsidRPr="00433094">
        <w:rPr>
          <w:rFonts w:ascii="Times New Roman" w:hAnsi="Times New Roman"/>
        </w:rPr>
        <w:t>, определяю</w:t>
      </w:r>
      <w:r>
        <w:rPr>
          <w:rFonts w:ascii="Times New Roman" w:hAnsi="Times New Roman"/>
        </w:rPr>
        <w:t>щ</w:t>
      </w:r>
      <w:r w:rsidRPr="00433094">
        <w:rPr>
          <w:rFonts w:ascii="Times New Roman" w:hAnsi="Times New Roman"/>
        </w:rPr>
        <w:t>ие ведущие целевые устано</w:t>
      </w:r>
      <w:r w:rsidRPr="00433094">
        <w:rPr>
          <w:rFonts w:ascii="Times New Roman" w:hAnsi="Times New Roman"/>
        </w:rPr>
        <w:t>в</w:t>
      </w:r>
      <w:r w:rsidRPr="00433094">
        <w:rPr>
          <w:rFonts w:ascii="Times New Roman" w:hAnsi="Times New Roman"/>
        </w:rPr>
        <w:t>ки и основные ожидаемые результаты изучения каждой междисциплинарной или предметной учебной програ</w:t>
      </w:r>
      <w:r w:rsidRPr="00433094">
        <w:rPr>
          <w:rFonts w:ascii="Times New Roman" w:hAnsi="Times New Roman"/>
        </w:rPr>
        <w:t>м</w:t>
      </w:r>
      <w:r w:rsidRPr="00433094">
        <w:rPr>
          <w:rFonts w:ascii="Times New Roman" w:hAnsi="Times New Roman"/>
        </w:rPr>
        <w:t>мы, составляющие содержание первого блока планируемых результатов для каждой учебной пр</w:t>
      </w:r>
      <w:r w:rsidRPr="00433094">
        <w:rPr>
          <w:rFonts w:ascii="Times New Roman" w:hAnsi="Times New Roman"/>
        </w:rPr>
        <w:t>о</w:t>
      </w:r>
      <w:r w:rsidRPr="00433094">
        <w:rPr>
          <w:rFonts w:ascii="Times New Roman" w:hAnsi="Times New Roman"/>
        </w:rPr>
        <w:t>граммы.</w:t>
      </w:r>
    </w:p>
    <w:p w:rsidR="00F003BA" w:rsidRPr="00433094" w:rsidRDefault="00F003BA" w:rsidP="00F003BA">
      <w:pPr>
        <w:autoSpaceDE w:val="0"/>
        <w:autoSpaceDN w:val="0"/>
        <w:adjustRightInd w:val="0"/>
        <w:spacing w:line="240" w:lineRule="auto"/>
        <w:ind w:firstLine="708"/>
        <w:jc w:val="both"/>
        <w:rPr>
          <w:rFonts w:ascii="Times New Roman" w:hAnsi="Times New Roman"/>
        </w:rPr>
      </w:pPr>
      <w:r w:rsidRPr="00433094">
        <w:rPr>
          <w:rFonts w:ascii="Times New Roman" w:hAnsi="Times New Roman"/>
        </w:rPr>
        <w:lastRenderedPageBreak/>
        <w:t>При оценке результатов деятельности образовательных учреждений и работников образования о</w:t>
      </w:r>
      <w:r w:rsidRPr="00433094">
        <w:rPr>
          <w:rFonts w:ascii="Times New Roman" w:hAnsi="Times New Roman"/>
        </w:rPr>
        <w:t>с</w:t>
      </w:r>
      <w:r w:rsidRPr="00433094">
        <w:rPr>
          <w:rFonts w:ascii="Times New Roman" w:hAnsi="Times New Roman"/>
        </w:rPr>
        <w:t>новным объектом оценки, её содержательной и критериальной базой выступают планируемые результаты осво</w:t>
      </w:r>
      <w:r w:rsidRPr="00433094">
        <w:rPr>
          <w:rFonts w:ascii="Times New Roman" w:hAnsi="Times New Roman"/>
        </w:rPr>
        <w:t>е</w:t>
      </w:r>
      <w:r w:rsidRPr="00433094">
        <w:rPr>
          <w:rFonts w:ascii="Times New Roman" w:hAnsi="Times New Roman"/>
        </w:rPr>
        <w:t xml:space="preserve">ния основной образовательной программы, составляющие содержание блоков «Выпускник научится» и </w:t>
      </w:r>
      <w:r w:rsidRPr="00433094">
        <w:rPr>
          <w:rFonts w:ascii="Times New Roman" w:hAnsi="Times New Roman"/>
          <w:b/>
          <w:bCs/>
        </w:rPr>
        <w:t>«</w:t>
      </w:r>
      <w:r w:rsidRPr="00433094">
        <w:rPr>
          <w:rFonts w:ascii="Times New Roman" w:hAnsi="Times New Roman"/>
        </w:rPr>
        <w:t>В</w:t>
      </w:r>
      <w:r w:rsidRPr="00433094">
        <w:rPr>
          <w:rFonts w:ascii="Times New Roman" w:hAnsi="Times New Roman"/>
        </w:rPr>
        <w:t>ы</w:t>
      </w:r>
      <w:r w:rsidRPr="00433094">
        <w:rPr>
          <w:rFonts w:ascii="Times New Roman" w:hAnsi="Times New Roman"/>
        </w:rPr>
        <w:t>пускник получит возможность научиться</w:t>
      </w:r>
      <w:r w:rsidRPr="00433094">
        <w:rPr>
          <w:rFonts w:ascii="Times New Roman" w:hAnsi="Times New Roman"/>
          <w:b/>
          <w:bCs/>
        </w:rPr>
        <w:t xml:space="preserve">» </w:t>
      </w:r>
      <w:r w:rsidRPr="00433094">
        <w:rPr>
          <w:rFonts w:ascii="Times New Roman" w:hAnsi="Times New Roman"/>
        </w:rPr>
        <w:t>для каждой учебной программы.</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Основным объектом, содержательной и критериальной базой итоговой оценки подготовки выпускников на ступени начального общего образования выступают планируемые результаты, составляющие содержание бл</w:t>
      </w:r>
      <w:r w:rsidRPr="00433094">
        <w:rPr>
          <w:rFonts w:ascii="Times New Roman" w:hAnsi="Times New Roman"/>
        </w:rPr>
        <w:t>о</w:t>
      </w:r>
      <w:r w:rsidRPr="00433094">
        <w:rPr>
          <w:rFonts w:ascii="Times New Roman" w:hAnsi="Times New Roman"/>
        </w:rPr>
        <w:t>ка «Выпускник научится»для каждой учебной программы.</w:t>
      </w:r>
    </w:p>
    <w:p w:rsidR="00F003BA" w:rsidRPr="00433094" w:rsidRDefault="00F003BA" w:rsidP="00F003BA">
      <w:pPr>
        <w:autoSpaceDE w:val="0"/>
        <w:autoSpaceDN w:val="0"/>
        <w:adjustRightInd w:val="0"/>
        <w:spacing w:line="240" w:lineRule="auto"/>
        <w:ind w:firstLine="708"/>
        <w:jc w:val="both"/>
        <w:rPr>
          <w:rFonts w:ascii="Times New Roman" w:hAnsi="Times New Roman"/>
        </w:rPr>
      </w:pPr>
      <w:r w:rsidRPr="00433094">
        <w:rPr>
          <w:rFonts w:ascii="Times New Roman" w:hAnsi="Times New Roman"/>
        </w:rPr>
        <w:t xml:space="preserve">В соответствии с Требованиями Стандарта предоставление и использование </w:t>
      </w:r>
      <w:r w:rsidRPr="00433094">
        <w:rPr>
          <w:rFonts w:ascii="Times New Roman" w:hAnsi="Times New Roman"/>
          <w:b/>
          <w:bCs/>
          <w:i/>
          <w:iCs/>
        </w:rPr>
        <w:t xml:space="preserve">персонифицированной информации </w:t>
      </w:r>
      <w:r w:rsidRPr="00433094">
        <w:rPr>
          <w:rFonts w:ascii="Times New Roman" w:hAnsi="Times New Roman"/>
        </w:rPr>
        <w:t>возможно только в рамках процедур итоговой оценки выпускников с чётко регламентирова</w:t>
      </w:r>
      <w:r w:rsidRPr="00433094">
        <w:rPr>
          <w:rFonts w:ascii="Times New Roman" w:hAnsi="Times New Roman"/>
        </w:rPr>
        <w:t>н</w:t>
      </w:r>
      <w:r w:rsidRPr="00433094">
        <w:rPr>
          <w:rFonts w:ascii="Times New Roman" w:hAnsi="Times New Roman"/>
        </w:rPr>
        <w:t>ным инструментарием. Во всех иных процедурах допустимо предоставление и использование исключ</w:t>
      </w:r>
      <w:r w:rsidRPr="00433094">
        <w:rPr>
          <w:rFonts w:ascii="Times New Roman" w:hAnsi="Times New Roman"/>
        </w:rPr>
        <w:t>и</w:t>
      </w:r>
      <w:r w:rsidRPr="00433094">
        <w:rPr>
          <w:rFonts w:ascii="Times New Roman" w:hAnsi="Times New Roman"/>
        </w:rPr>
        <w:t xml:space="preserve">тельно </w:t>
      </w:r>
      <w:r w:rsidRPr="00433094">
        <w:rPr>
          <w:rFonts w:ascii="Times New Roman" w:hAnsi="Times New Roman"/>
          <w:b/>
          <w:bCs/>
          <w:i/>
          <w:iCs/>
        </w:rPr>
        <w:t xml:space="preserve">неперсонифицированной (анонимной) информации </w:t>
      </w:r>
      <w:r w:rsidRPr="00433094">
        <w:rPr>
          <w:rFonts w:ascii="Times New Roman" w:hAnsi="Times New Roman"/>
        </w:rPr>
        <w:t>о достигаемых обучающимися образовательных результ</w:t>
      </w:r>
      <w:r w:rsidRPr="00433094">
        <w:rPr>
          <w:rFonts w:ascii="Times New Roman" w:hAnsi="Times New Roman"/>
        </w:rPr>
        <w:t>а</w:t>
      </w:r>
      <w:r w:rsidRPr="00433094">
        <w:rPr>
          <w:rFonts w:ascii="Times New Roman" w:hAnsi="Times New Roman"/>
        </w:rPr>
        <w:t>тах.</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b/>
          <w:bCs/>
        </w:rPr>
        <w:t>Интерпретация результатов оценки</w:t>
      </w:r>
      <w:r w:rsidRPr="00433094">
        <w:rPr>
          <w:rFonts w:ascii="Times New Roman" w:hAnsi="Times New Roman"/>
        </w:rPr>
        <w:t xml:space="preserve">, осуществляемой в рамкой любой из вышеназванных процедур, </w:t>
      </w:r>
      <w:r w:rsidRPr="00433094">
        <w:rPr>
          <w:rFonts w:ascii="Times New Roman" w:hAnsi="Times New Roman"/>
          <w:b/>
          <w:bCs/>
        </w:rPr>
        <w:t xml:space="preserve">ведётся на основе </w:t>
      </w:r>
      <w:r w:rsidRPr="00433094">
        <w:rPr>
          <w:rFonts w:ascii="Times New Roman" w:hAnsi="Times New Roman"/>
          <w:b/>
          <w:bCs/>
          <w:i/>
          <w:iCs/>
        </w:rPr>
        <w:t xml:space="preserve">контекстной информации </w:t>
      </w:r>
      <w:r w:rsidRPr="00433094">
        <w:rPr>
          <w:rFonts w:ascii="Times New Roman" w:hAnsi="Times New Roman"/>
        </w:rPr>
        <w:t>об условиях и особенностях деятельности субъектов образ</w:t>
      </w:r>
      <w:r w:rsidRPr="00433094">
        <w:rPr>
          <w:rFonts w:ascii="Times New Roman" w:hAnsi="Times New Roman"/>
        </w:rPr>
        <w:t>о</w:t>
      </w:r>
      <w:r w:rsidRPr="00433094">
        <w:rPr>
          <w:rFonts w:ascii="Times New Roman" w:hAnsi="Times New Roman"/>
        </w:rPr>
        <w:t>вательного процесса. В частности, итоговая оценка обучающихся определяется с учётом их стартового уровня и динам</w:t>
      </w:r>
      <w:r w:rsidRPr="00433094">
        <w:rPr>
          <w:rFonts w:ascii="Times New Roman" w:hAnsi="Times New Roman"/>
        </w:rPr>
        <w:t>и</w:t>
      </w:r>
      <w:r w:rsidRPr="00433094">
        <w:rPr>
          <w:rFonts w:ascii="Times New Roman" w:hAnsi="Times New Roman"/>
        </w:rPr>
        <w:t>ки образовательных достижений.</w:t>
      </w:r>
    </w:p>
    <w:p w:rsidR="00F003BA" w:rsidRPr="00433094" w:rsidRDefault="00F003BA" w:rsidP="00F003BA">
      <w:pPr>
        <w:autoSpaceDE w:val="0"/>
        <w:autoSpaceDN w:val="0"/>
        <w:adjustRightInd w:val="0"/>
        <w:spacing w:line="240" w:lineRule="auto"/>
        <w:jc w:val="both"/>
        <w:rPr>
          <w:rFonts w:ascii="Times New Roman" w:hAnsi="Times New Roman"/>
          <w:b/>
          <w:bCs/>
          <w:i/>
          <w:iCs/>
        </w:rPr>
      </w:pPr>
      <w:r w:rsidRPr="00433094">
        <w:rPr>
          <w:rFonts w:ascii="Times New Roman" w:hAnsi="Times New Roman"/>
        </w:rPr>
        <w:t>Система оценки достижения планируемых результатов освоения основной образовательной программы н</w:t>
      </w:r>
      <w:r w:rsidRPr="00433094">
        <w:rPr>
          <w:rFonts w:ascii="Times New Roman" w:hAnsi="Times New Roman"/>
        </w:rPr>
        <w:t>а</w:t>
      </w:r>
      <w:r w:rsidRPr="00433094">
        <w:rPr>
          <w:rFonts w:ascii="Times New Roman" w:hAnsi="Times New Roman"/>
        </w:rPr>
        <w:t xml:space="preserve">чального общего образования предполагает </w:t>
      </w:r>
      <w:r w:rsidRPr="00433094">
        <w:rPr>
          <w:rFonts w:ascii="Times New Roman" w:hAnsi="Times New Roman"/>
          <w:b/>
          <w:bCs/>
          <w:i/>
          <w:iCs/>
        </w:rPr>
        <w:t xml:space="preserve">комплексный подход к оценке результатов </w:t>
      </w:r>
      <w:r w:rsidRPr="00433094">
        <w:rPr>
          <w:rFonts w:ascii="Times New Roman" w:hAnsi="Times New Roman"/>
        </w:rPr>
        <w:t xml:space="preserve">образования, позволяющий вести оценку достижения обучающимися всех трёх групп результатов образования: </w:t>
      </w:r>
      <w:r w:rsidRPr="00433094">
        <w:rPr>
          <w:rFonts w:ascii="Times New Roman" w:hAnsi="Times New Roman"/>
          <w:b/>
          <w:bCs/>
          <w:i/>
          <w:iCs/>
        </w:rPr>
        <w:t>личн</w:t>
      </w:r>
      <w:r w:rsidRPr="00433094">
        <w:rPr>
          <w:rFonts w:ascii="Times New Roman" w:hAnsi="Times New Roman"/>
          <w:b/>
          <w:bCs/>
          <w:i/>
          <w:iCs/>
        </w:rPr>
        <w:t>о</w:t>
      </w:r>
      <w:r w:rsidRPr="00433094">
        <w:rPr>
          <w:rFonts w:ascii="Times New Roman" w:hAnsi="Times New Roman"/>
          <w:b/>
          <w:bCs/>
          <w:i/>
          <w:iCs/>
        </w:rPr>
        <w:t xml:space="preserve">стных, метапредметных </w:t>
      </w:r>
      <w:r w:rsidRPr="00433094">
        <w:rPr>
          <w:rFonts w:ascii="Times New Roman" w:hAnsi="Times New Roman"/>
        </w:rPr>
        <w:t xml:space="preserve">и </w:t>
      </w:r>
      <w:r w:rsidRPr="00433094">
        <w:rPr>
          <w:rFonts w:ascii="Times New Roman" w:hAnsi="Times New Roman"/>
          <w:b/>
          <w:bCs/>
          <w:i/>
          <w:iCs/>
        </w:rPr>
        <w:t>предметных</w:t>
      </w:r>
      <w:r w:rsidRPr="00433094">
        <w:rPr>
          <w:rFonts w:ascii="Times New Roman" w:hAnsi="Times New Roman"/>
        </w:rPr>
        <w:t>.</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b/>
          <w:bCs/>
        </w:rPr>
        <w:t xml:space="preserve">Оценка личностных результатов </w:t>
      </w:r>
      <w:r w:rsidRPr="00433094">
        <w:rPr>
          <w:rFonts w:ascii="Times New Roman" w:hAnsi="Times New Roman"/>
        </w:rPr>
        <w:t>представляет собой оценку достижения обучающимися планируемых р</w:t>
      </w:r>
      <w:r w:rsidRPr="00433094">
        <w:rPr>
          <w:rFonts w:ascii="Times New Roman" w:hAnsi="Times New Roman"/>
        </w:rPr>
        <w:t>е</w:t>
      </w:r>
      <w:r w:rsidRPr="00433094">
        <w:rPr>
          <w:rFonts w:ascii="Times New Roman" w:hAnsi="Times New Roman"/>
        </w:rPr>
        <w:t>зультатов в их личностном развитии, представленных в разделе «Личностные универсальные учебные действия» междисциплинарной программы формирования универсальных учебных действий у обуча</w:t>
      </w:r>
      <w:r w:rsidRPr="00433094">
        <w:rPr>
          <w:rFonts w:ascii="Times New Roman" w:hAnsi="Times New Roman"/>
        </w:rPr>
        <w:t>ю</w:t>
      </w:r>
      <w:r w:rsidRPr="00433094">
        <w:rPr>
          <w:rFonts w:ascii="Times New Roman" w:hAnsi="Times New Roman"/>
        </w:rPr>
        <w:t>щихся на ступени начального общего образования.</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Достижение личностных результатов обеспечивается в ходе реализации всех компонентов образовательн</w:t>
      </w:r>
      <w:r w:rsidRPr="00433094">
        <w:rPr>
          <w:rFonts w:ascii="Times New Roman" w:hAnsi="Times New Roman"/>
        </w:rPr>
        <w:t>о</w:t>
      </w:r>
      <w:r w:rsidRPr="00433094">
        <w:rPr>
          <w:rFonts w:ascii="Times New Roman" w:hAnsi="Times New Roman"/>
        </w:rPr>
        <w:t>го процесса — учебных предметов, представленных в основной образовательной программе, включая внеуро</w:t>
      </w:r>
      <w:r w:rsidRPr="00433094">
        <w:rPr>
          <w:rFonts w:ascii="Times New Roman" w:hAnsi="Times New Roman"/>
        </w:rPr>
        <w:t>ч</w:t>
      </w:r>
      <w:r w:rsidRPr="00433094">
        <w:rPr>
          <w:rFonts w:ascii="Times New Roman" w:hAnsi="Times New Roman"/>
        </w:rPr>
        <w:t>ную деятельность, реализуемую семьёй и школой.</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 xml:space="preserve">Основным </w:t>
      </w:r>
      <w:r w:rsidRPr="00433094">
        <w:rPr>
          <w:rFonts w:ascii="Times New Roman" w:hAnsi="Times New Roman"/>
          <w:b/>
          <w:bCs/>
        </w:rPr>
        <w:t xml:space="preserve">объектом оценки личностных результатов </w:t>
      </w:r>
      <w:r w:rsidRPr="00433094">
        <w:rPr>
          <w:rFonts w:ascii="Times New Roman" w:hAnsi="Times New Roman"/>
        </w:rPr>
        <w:t>служит сформированность универсальных уче</w:t>
      </w:r>
      <w:r w:rsidRPr="00433094">
        <w:rPr>
          <w:rFonts w:ascii="Times New Roman" w:hAnsi="Times New Roman"/>
        </w:rPr>
        <w:t>б</w:t>
      </w:r>
      <w:r w:rsidRPr="00433094">
        <w:rPr>
          <w:rFonts w:ascii="Times New Roman" w:hAnsi="Times New Roman"/>
        </w:rPr>
        <w:t>ных действий, включаемых в следующие три основных блока:</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 xml:space="preserve">• </w:t>
      </w:r>
      <w:r w:rsidRPr="00433094">
        <w:rPr>
          <w:rFonts w:ascii="Times New Roman" w:hAnsi="Times New Roman"/>
          <w:i/>
          <w:iCs/>
        </w:rPr>
        <w:t xml:space="preserve">самоопределение </w:t>
      </w:r>
      <w:r w:rsidRPr="00433094">
        <w:rPr>
          <w:rFonts w:ascii="Times New Roman" w:hAnsi="Times New Roman"/>
        </w:rPr>
        <w:t>— сформированность внутренней позиции обучающегося — принятие и освоение новой социальной роли обучающегося; становление основ российской гражданской идентичности личности как чу</w:t>
      </w:r>
      <w:r w:rsidRPr="00433094">
        <w:rPr>
          <w:rFonts w:ascii="Times New Roman" w:hAnsi="Times New Roman"/>
        </w:rPr>
        <w:t>в</w:t>
      </w:r>
      <w:r w:rsidRPr="00433094">
        <w:rPr>
          <w:rFonts w:ascii="Times New Roman" w:hAnsi="Times New Roman"/>
        </w:rPr>
        <w:t>ства гордости за свою Родину, народ, историю и осознание своей этнической принадлежности; развитие самоуважения и способности адекватно оценивать себя и свои достижения, видеть сильные и слабые стороны св</w:t>
      </w:r>
      <w:r w:rsidRPr="00433094">
        <w:rPr>
          <w:rFonts w:ascii="Times New Roman" w:hAnsi="Times New Roman"/>
        </w:rPr>
        <w:t>о</w:t>
      </w:r>
      <w:r w:rsidRPr="00433094">
        <w:rPr>
          <w:rFonts w:ascii="Times New Roman" w:hAnsi="Times New Roman"/>
        </w:rPr>
        <w:t>ей личности;</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 xml:space="preserve">• </w:t>
      </w:r>
      <w:r w:rsidRPr="00433094">
        <w:rPr>
          <w:rFonts w:ascii="Times New Roman" w:hAnsi="Times New Roman"/>
          <w:i/>
          <w:iCs/>
        </w:rPr>
        <w:t xml:space="preserve">смыслоообразование — </w:t>
      </w:r>
      <w:r w:rsidRPr="00433094">
        <w:rPr>
          <w:rFonts w:ascii="Times New Roman" w:hAnsi="Times New Roman"/>
        </w:rPr>
        <w:t>поиск и установление личностного смысла (т. е. «значения для себя») учения об</w:t>
      </w:r>
      <w:r w:rsidRPr="00433094">
        <w:rPr>
          <w:rFonts w:ascii="Times New Roman" w:hAnsi="Times New Roman"/>
        </w:rPr>
        <w:t>у</w:t>
      </w:r>
      <w:r w:rsidRPr="00433094">
        <w:rPr>
          <w:rFonts w:ascii="Times New Roman" w:hAnsi="Times New Roman"/>
        </w:rPr>
        <w:t>чающимися на основе устойчивой системы учебно-познавательных и</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социальных мотивов; понимания границ того, «что я знаю»,и того, «что я не знаю», «незнания» и стремл</w:t>
      </w:r>
      <w:r w:rsidRPr="00433094">
        <w:rPr>
          <w:rFonts w:ascii="Times New Roman" w:hAnsi="Times New Roman"/>
        </w:rPr>
        <w:t>е</w:t>
      </w:r>
      <w:r w:rsidRPr="00433094">
        <w:rPr>
          <w:rFonts w:ascii="Times New Roman" w:hAnsi="Times New Roman"/>
        </w:rPr>
        <w:t>ния к преодолению этого разрыва;</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 xml:space="preserve">• </w:t>
      </w:r>
      <w:r w:rsidRPr="00433094">
        <w:rPr>
          <w:rFonts w:ascii="Times New Roman" w:hAnsi="Times New Roman"/>
          <w:i/>
          <w:iCs/>
        </w:rPr>
        <w:t xml:space="preserve">морально-этическая ориентация </w:t>
      </w:r>
      <w:r w:rsidRPr="00433094">
        <w:rPr>
          <w:rFonts w:ascii="Times New Roman" w:hAnsi="Times New Roman"/>
        </w:rPr>
        <w:t>— знание основных моральных норм и ориентация на их выполнение на основе понимания их социальной необходимости; способность к мо_</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ральной децентрации — учёту позиций, мотивов и интересов участников моральной дилеммы при её разреш</w:t>
      </w:r>
      <w:r w:rsidRPr="00433094">
        <w:rPr>
          <w:rFonts w:ascii="Times New Roman" w:hAnsi="Times New Roman"/>
        </w:rPr>
        <w:t>е</w:t>
      </w:r>
      <w:r w:rsidRPr="00433094">
        <w:rPr>
          <w:rFonts w:ascii="Times New Roman" w:hAnsi="Times New Roman"/>
        </w:rPr>
        <w:t>нии; развитие этических чувств — стыда, вины, совести как регуляторов морального поведения.</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 xml:space="preserve">Основное </w:t>
      </w:r>
      <w:r w:rsidRPr="00433094">
        <w:rPr>
          <w:rFonts w:ascii="Times New Roman" w:hAnsi="Times New Roman"/>
          <w:b/>
          <w:bCs/>
        </w:rPr>
        <w:t xml:space="preserve">содержание оценки личностных результатов </w:t>
      </w:r>
      <w:r w:rsidRPr="00433094">
        <w:rPr>
          <w:rFonts w:ascii="Times New Roman" w:hAnsi="Times New Roman"/>
        </w:rPr>
        <w:t>на ступени начального общего образования стр</w:t>
      </w:r>
      <w:r w:rsidRPr="00433094">
        <w:rPr>
          <w:rFonts w:ascii="Times New Roman" w:hAnsi="Times New Roman"/>
        </w:rPr>
        <w:t>о</w:t>
      </w:r>
      <w:r w:rsidRPr="00433094">
        <w:rPr>
          <w:rFonts w:ascii="Times New Roman" w:hAnsi="Times New Roman"/>
        </w:rPr>
        <w:t>ится вокруг оценки:</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lastRenderedPageBreak/>
        <w:t>• сформированности внутренней позиции обучающегося, которая находит отражение в эмоционально-положительном отношении обучающегося к образовательному учреждению, ориентации на содержател</w:t>
      </w:r>
      <w:r w:rsidRPr="00433094">
        <w:rPr>
          <w:rFonts w:ascii="Times New Roman" w:hAnsi="Times New Roman"/>
        </w:rPr>
        <w:t>ь</w:t>
      </w:r>
      <w:r w:rsidRPr="00433094">
        <w:rPr>
          <w:rFonts w:ascii="Times New Roman" w:hAnsi="Times New Roman"/>
        </w:rPr>
        <w:t>ные моменты образовательного процесса — уроки, познание нового, овладение умениями и новыми компетенци</w:t>
      </w:r>
      <w:r w:rsidRPr="00433094">
        <w:rPr>
          <w:rFonts w:ascii="Times New Roman" w:hAnsi="Times New Roman"/>
        </w:rPr>
        <w:t>я</w:t>
      </w:r>
      <w:r w:rsidRPr="00433094">
        <w:rPr>
          <w:rFonts w:ascii="Times New Roman" w:hAnsi="Times New Roman"/>
        </w:rPr>
        <w:t>ми, характер учебного сотрудничества с учителем и одноклассниками — и ориентации на образец поведения «хорошего ученика» как пример для подражания;</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 сформированности основ гражданской идентичности — чувства гордости за свою Родину, знания знам</w:t>
      </w:r>
      <w:r w:rsidRPr="00433094">
        <w:rPr>
          <w:rFonts w:ascii="Times New Roman" w:hAnsi="Times New Roman"/>
        </w:rPr>
        <w:t>е</w:t>
      </w:r>
      <w:r w:rsidRPr="00433094">
        <w:rPr>
          <w:rFonts w:ascii="Times New Roman" w:hAnsi="Times New Roman"/>
        </w:rPr>
        <w:t>нательных для Отечества исторических событий; любви к своему краю, осознания своей национальности, ув</w:t>
      </w:r>
      <w:r w:rsidRPr="00433094">
        <w:rPr>
          <w:rFonts w:ascii="Times New Roman" w:hAnsi="Times New Roman"/>
        </w:rPr>
        <w:t>а</w:t>
      </w:r>
      <w:r w:rsidRPr="00433094">
        <w:rPr>
          <w:rFonts w:ascii="Times New Roman" w:hAnsi="Times New Roman"/>
        </w:rPr>
        <w:t>жения культуры и традиций народов России и мира; развития доверия и способности к пониманию и сопер</w:t>
      </w:r>
      <w:r w:rsidRPr="00433094">
        <w:rPr>
          <w:rFonts w:ascii="Times New Roman" w:hAnsi="Times New Roman"/>
        </w:rPr>
        <w:t>е</w:t>
      </w:r>
      <w:r w:rsidRPr="00433094">
        <w:rPr>
          <w:rFonts w:ascii="Times New Roman" w:hAnsi="Times New Roman"/>
        </w:rPr>
        <w:t>живанию чувствам других людей;</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 сформированности самооценки, включая осознание своих возможностей в учении, способности аде</w:t>
      </w:r>
      <w:r w:rsidRPr="00433094">
        <w:rPr>
          <w:rFonts w:ascii="Times New Roman" w:hAnsi="Times New Roman"/>
        </w:rPr>
        <w:t>к</w:t>
      </w:r>
      <w:r w:rsidRPr="00433094">
        <w:rPr>
          <w:rFonts w:ascii="Times New Roman" w:hAnsi="Times New Roman"/>
        </w:rPr>
        <w:t>ватно судить о причинах своего успеха/неуспеха в учении; умения видеть свои достоинства и недостатки, ув</w:t>
      </w:r>
      <w:r w:rsidRPr="00433094">
        <w:rPr>
          <w:rFonts w:ascii="Times New Roman" w:hAnsi="Times New Roman"/>
        </w:rPr>
        <w:t>а</w:t>
      </w:r>
      <w:r w:rsidRPr="00433094">
        <w:rPr>
          <w:rFonts w:ascii="Times New Roman" w:hAnsi="Times New Roman"/>
        </w:rPr>
        <w:t>жать себя и верить в успех;</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 сформированности мотивации учебной деятельности, включая социальные, учебно-познавательные и внешние мотивы, любознательность и интерес к новому содержанию и</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способам решения проблем, приобретению новых знаний и умений, мотивации достижения результата, стре</w:t>
      </w:r>
      <w:r w:rsidRPr="00433094">
        <w:rPr>
          <w:rFonts w:ascii="Times New Roman" w:hAnsi="Times New Roman"/>
        </w:rPr>
        <w:t>м</w:t>
      </w:r>
      <w:r w:rsidRPr="00433094">
        <w:rPr>
          <w:rFonts w:ascii="Times New Roman" w:hAnsi="Times New Roman"/>
        </w:rPr>
        <w:t>ления к совершенствованию своих способностей;</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 знания моральных норм и сформированности морально-этических суждений, способности к решению м</w:t>
      </w:r>
      <w:r w:rsidRPr="00433094">
        <w:rPr>
          <w:rFonts w:ascii="Times New Roman" w:hAnsi="Times New Roman"/>
        </w:rPr>
        <w:t>о</w:t>
      </w:r>
      <w:r w:rsidRPr="00433094">
        <w:rPr>
          <w:rFonts w:ascii="Times New Roman" w:hAnsi="Times New Roman"/>
        </w:rPr>
        <w:t>ральных проблем на основе децентрации (координации различных то_</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чек зрения на решение моральной дилеммы); способности к оценке своих поступков и действий других людей с точки зрения соблюдения/нарушения моральной нормы.</w:t>
      </w:r>
    </w:p>
    <w:p w:rsidR="00F003BA" w:rsidRPr="00433094" w:rsidRDefault="00F003BA" w:rsidP="00F003BA">
      <w:pPr>
        <w:autoSpaceDE w:val="0"/>
        <w:autoSpaceDN w:val="0"/>
        <w:adjustRightInd w:val="0"/>
        <w:spacing w:line="240" w:lineRule="auto"/>
        <w:jc w:val="both"/>
        <w:rPr>
          <w:rFonts w:ascii="Times New Roman" w:hAnsi="Times New Roman"/>
          <w:b/>
          <w:bCs/>
          <w:i/>
          <w:iCs/>
        </w:rPr>
      </w:pPr>
      <w:r w:rsidRPr="00433094">
        <w:rPr>
          <w:rFonts w:ascii="Times New Roman" w:hAnsi="Times New Roman"/>
        </w:rPr>
        <w:t>В планируемых результатах, описывающих эту группу, отсутствует блок «Выпускник научится». Это озн</w:t>
      </w:r>
      <w:r w:rsidRPr="00433094">
        <w:rPr>
          <w:rFonts w:ascii="Times New Roman" w:hAnsi="Times New Roman"/>
        </w:rPr>
        <w:t>а</w:t>
      </w:r>
      <w:r w:rsidRPr="00433094">
        <w:rPr>
          <w:rFonts w:ascii="Times New Roman" w:hAnsi="Times New Roman"/>
        </w:rPr>
        <w:t xml:space="preserve">чает, что </w:t>
      </w:r>
      <w:r w:rsidRPr="00433094">
        <w:rPr>
          <w:rFonts w:ascii="Times New Roman" w:hAnsi="Times New Roman"/>
          <w:b/>
          <w:bCs/>
          <w:i/>
          <w:iCs/>
        </w:rPr>
        <w:t xml:space="preserve">личностные результаты выпускников на ступени начального общего образования </w:t>
      </w:r>
      <w:r w:rsidRPr="00433094">
        <w:rPr>
          <w:rFonts w:ascii="Times New Roman" w:hAnsi="Times New Roman"/>
        </w:rPr>
        <w:t>в полном соо</w:t>
      </w:r>
      <w:r w:rsidRPr="00433094">
        <w:rPr>
          <w:rFonts w:ascii="Times New Roman" w:hAnsi="Times New Roman"/>
        </w:rPr>
        <w:t>т</w:t>
      </w:r>
      <w:r w:rsidRPr="00433094">
        <w:rPr>
          <w:rFonts w:ascii="Times New Roman" w:hAnsi="Times New Roman"/>
        </w:rPr>
        <w:t xml:space="preserve">ветствии с требованиями Стандарта </w:t>
      </w:r>
      <w:r w:rsidRPr="00433094">
        <w:rPr>
          <w:rFonts w:ascii="Times New Roman" w:hAnsi="Times New Roman"/>
          <w:b/>
          <w:bCs/>
          <w:i/>
          <w:iCs/>
        </w:rPr>
        <w:t>не подлежат итоговой оценке.</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Формирование и достижение указанных выше личностных результатов — задача и ответственность сист</w:t>
      </w:r>
      <w:r w:rsidRPr="00433094">
        <w:rPr>
          <w:rFonts w:ascii="Times New Roman" w:hAnsi="Times New Roman"/>
        </w:rPr>
        <w:t>е</w:t>
      </w:r>
      <w:r w:rsidRPr="00433094">
        <w:rPr>
          <w:rFonts w:ascii="Times New Roman" w:hAnsi="Times New Roman"/>
        </w:rPr>
        <w:t>мы образования и образовательного учреждения. Поэтому оценка этих результатов образовательной де</w:t>
      </w:r>
      <w:r w:rsidRPr="00433094">
        <w:rPr>
          <w:rFonts w:ascii="Times New Roman" w:hAnsi="Times New Roman"/>
        </w:rPr>
        <w:t>я</w:t>
      </w:r>
      <w:r w:rsidRPr="00433094">
        <w:rPr>
          <w:rFonts w:ascii="Times New Roman" w:hAnsi="Times New Roman"/>
        </w:rPr>
        <w:t xml:space="preserve">тельности осуществляется в ходе </w:t>
      </w:r>
      <w:r w:rsidRPr="00433094">
        <w:rPr>
          <w:rFonts w:ascii="Times New Roman" w:hAnsi="Times New Roman"/>
          <w:i/>
          <w:iCs/>
        </w:rPr>
        <w:t xml:space="preserve">внешних неперсонифицированных мониторинговых исследований, </w:t>
      </w:r>
      <w:r w:rsidRPr="00433094">
        <w:rPr>
          <w:rFonts w:ascii="Times New Roman" w:hAnsi="Times New Roman"/>
        </w:rPr>
        <w:t>резул</w:t>
      </w:r>
      <w:r w:rsidRPr="00433094">
        <w:rPr>
          <w:rFonts w:ascii="Times New Roman" w:hAnsi="Times New Roman"/>
        </w:rPr>
        <w:t>ь</w:t>
      </w:r>
      <w:r w:rsidRPr="00433094">
        <w:rPr>
          <w:rFonts w:ascii="Times New Roman" w:hAnsi="Times New Roman"/>
        </w:rPr>
        <w:t>таты которых являются основанием для принятия управленческих решений при проектировании и реализ</w:t>
      </w:r>
      <w:r w:rsidRPr="00433094">
        <w:rPr>
          <w:rFonts w:ascii="Times New Roman" w:hAnsi="Times New Roman"/>
        </w:rPr>
        <w:t>а</w:t>
      </w:r>
      <w:r w:rsidRPr="00433094">
        <w:rPr>
          <w:rFonts w:ascii="Times New Roman" w:hAnsi="Times New Roman"/>
        </w:rPr>
        <w:t>ции региональных программ развития, программ поддержки образовательного процесса, иных программ. К их осуществлению должны быть привлечены специалисты, не работающие</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в данном образовательном учреждении и обладающие необходимой компетентностью в сфере психолог</w:t>
      </w:r>
      <w:r w:rsidRPr="00433094">
        <w:rPr>
          <w:rFonts w:ascii="Times New Roman" w:hAnsi="Times New Roman"/>
        </w:rPr>
        <w:t>и</w:t>
      </w:r>
      <w:r w:rsidRPr="00433094">
        <w:rPr>
          <w:rFonts w:ascii="Times New Roman" w:hAnsi="Times New Roman"/>
        </w:rPr>
        <w:t>ческой диагностики развития личности в детском и подростковом возрасте.</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 xml:space="preserve">Предметом оценки в этом случае становится не прогресс личностного развития обучающегося, а </w:t>
      </w:r>
      <w:r w:rsidRPr="00433094">
        <w:rPr>
          <w:rFonts w:ascii="Times New Roman" w:hAnsi="Times New Roman"/>
          <w:i/>
          <w:iCs/>
        </w:rPr>
        <w:t>эффе</w:t>
      </w:r>
      <w:r w:rsidRPr="00433094">
        <w:rPr>
          <w:rFonts w:ascii="Times New Roman" w:hAnsi="Times New Roman"/>
          <w:i/>
          <w:iCs/>
        </w:rPr>
        <w:t>к</w:t>
      </w:r>
      <w:r w:rsidRPr="00433094">
        <w:rPr>
          <w:rFonts w:ascii="Times New Roman" w:hAnsi="Times New Roman"/>
          <w:i/>
          <w:iCs/>
        </w:rPr>
        <w:t>тивность воспитательно-образовательной деятельности образовательного учреждения, муниципальной, реги</w:t>
      </w:r>
      <w:r w:rsidRPr="00433094">
        <w:rPr>
          <w:rFonts w:ascii="Times New Roman" w:hAnsi="Times New Roman"/>
          <w:i/>
          <w:iCs/>
        </w:rPr>
        <w:t>о</w:t>
      </w:r>
      <w:r w:rsidRPr="00433094">
        <w:rPr>
          <w:rFonts w:ascii="Times New Roman" w:hAnsi="Times New Roman"/>
          <w:i/>
          <w:iCs/>
        </w:rPr>
        <w:t>нальной или федеральной системы образования</w:t>
      </w:r>
      <w:r w:rsidRPr="00433094">
        <w:rPr>
          <w:rFonts w:ascii="Times New Roman" w:hAnsi="Times New Roman"/>
        </w:rPr>
        <w:t>. Это принципиальный момент, отличающий оценку личнос</w:t>
      </w:r>
      <w:r w:rsidRPr="00433094">
        <w:rPr>
          <w:rFonts w:ascii="Times New Roman" w:hAnsi="Times New Roman"/>
        </w:rPr>
        <w:t>т</w:t>
      </w:r>
      <w:r w:rsidRPr="00433094">
        <w:rPr>
          <w:rFonts w:ascii="Times New Roman" w:hAnsi="Times New Roman"/>
        </w:rPr>
        <w:t>ных результатов от оценки предметных и метапредметных результатов.</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В рамках системы внутренней оценки возможна ограниченная оценка сформированности отдельных личнос</w:t>
      </w:r>
      <w:r w:rsidRPr="00433094">
        <w:rPr>
          <w:rFonts w:ascii="Times New Roman" w:hAnsi="Times New Roman"/>
        </w:rPr>
        <w:t>т</w:t>
      </w:r>
      <w:r w:rsidRPr="00433094">
        <w:rPr>
          <w:rFonts w:ascii="Times New Roman" w:hAnsi="Times New Roman"/>
        </w:rPr>
        <w:t>ных результатов, полностью отвечающая этическим принципам</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 xml:space="preserve">охраны и защиты интересов ребёнка и конфиденциальности, </w:t>
      </w:r>
      <w:r w:rsidRPr="00433094">
        <w:rPr>
          <w:rFonts w:ascii="Times New Roman" w:hAnsi="Times New Roman"/>
          <w:b/>
          <w:bCs/>
        </w:rPr>
        <w:t>в форме, не представляющей угрозы личности, психологической безопасности и эмоциональному статусу учащегося</w:t>
      </w:r>
      <w:r w:rsidRPr="00433094">
        <w:rPr>
          <w:rFonts w:ascii="Times New Roman" w:hAnsi="Times New Roman"/>
          <w:b/>
          <w:bCs/>
          <w:i/>
          <w:iCs/>
        </w:rPr>
        <w:t xml:space="preserve">. </w:t>
      </w:r>
      <w:r w:rsidRPr="00433094">
        <w:rPr>
          <w:rFonts w:ascii="Times New Roman" w:hAnsi="Times New Roman"/>
        </w:rPr>
        <w:t>Такая оценка н</w:t>
      </w:r>
      <w:r w:rsidRPr="00433094">
        <w:rPr>
          <w:rFonts w:ascii="Times New Roman" w:hAnsi="Times New Roman"/>
        </w:rPr>
        <w:t>а</w:t>
      </w:r>
      <w:r w:rsidRPr="00433094">
        <w:rPr>
          <w:rFonts w:ascii="Times New Roman" w:hAnsi="Times New Roman"/>
        </w:rPr>
        <w:t>правлена на решение задачи оптимизации личностного развития обучающихся и включает три основных компоне</w:t>
      </w:r>
      <w:r w:rsidRPr="00433094">
        <w:rPr>
          <w:rFonts w:ascii="Times New Roman" w:hAnsi="Times New Roman"/>
        </w:rPr>
        <w:t>н</w:t>
      </w:r>
      <w:r w:rsidRPr="00433094">
        <w:rPr>
          <w:rFonts w:ascii="Times New Roman" w:hAnsi="Times New Roman"/>
        </w:rPr>
        <w:t>та:</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 характеристику достижений и положительных качеств обучающегося;</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 определение приоритетных задач и направлений личностного развития с учётом как достижений, так и пс</w:t>
      </w:r>
      <w:r w:rsidRPr="00433094">
        <w:rPr>
          <w:rFonts w:ascii="Times New Roman" w:hAnsi="Times New Roman"/>
        </w:rPr>
        <w:t>и</w:t>
      </w:r>
      <w:r w:rsidRPr="00433094">
        <w:rPr>
          <w:rFonts w:ascii="Times New Roman" w:hAnsi="Times New Roman"/>
        </w:rPr>
        <w:t>хологических проблем развития ребёнка;</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lastRenderedPageBreak/>
        <w:t>• систему психолого-педагогических рекомендаций, призванных обеспечить успешную реализацию разв</w:t>
      </w:r>
      <w:r w:rsidRPr="00433094">
        <w:rPr>
          <w:rFonts w:ascii="Times New Roman" w:hAnsi="Times New Roman"/>
        </w:rPr>
        <w:t>и</w:t>
      </w:r>
      <w:r w:rsidRPr="00433094">
        <w:rPr>
          <w:rFonts w:ascii="Times New Roman" w:hAnsi="Times New Roman"/>
        </w:rPr>
        <w:t>вающих и профилактических задач развития. Другой формой оценки личностных результатов учащихся м</w:t>
      </w:r>
      <w:r w:rsidRPr="00433094">
        <w:rPr>
          <w:rFonts w:ascii="Times New Roman" w:hAnsi="Times New Roman"/>
        </w:rPr>
        <w:t>о</w:t>
      </w:r>
      <w:r w:rsidRPr="00433094">
        <w:rPr>
          <w:rFonts w:ascii="Times New Roman" w:hAnsi="Times New Roman"/>
        </w:rPr>
        <w:t>жет быть оценка индивидуального прогресса личностного развития обучающихся, которым необходима сп</w:t>
      </w:r>
      <w:r w:rsidRPr="00433094">
        <w:rPr>
          <w:rFonts w:ascii="Times New Roman" w:hAnsi="Times New Roman"/>
        </w:rPr>
        <w:t>е</w:t>
      </w:r>
      <w:r w:rsidRPr="00433094">
        <w:rPr>
          <w:rFonts w:ascii="Times New Roman" w:hAnsi="Times New Roman"/>
        </w:rPr>
        <w:t>циальная поддержка. Эта задача может быть решена в процессе систематического наблюдения за ходом психического развития ребёнка на основе представлений о нормативном содержании и возрастной пери</w:t>
      </w:r>
      <w:r w:rsidRPr="00433094">
        <w:rPr>
          <w:rFonts w:ascii="Times New Roman" w:hAnsi="Times New Roman"/>
        </w:rPr>
        <w:t>о</w:t>
      </w:r>
      <w:r w:rsidRPr="00433094">
        <w:rPr>
          <w:rFonts w:ascii="Times New Roman" w:hAnsi="Times New Roman"/>
        </w:rPr>
        <w:t xml:space="preserve">дизации развития — в форме </w:t>
      </w:r>
      <w:r w:rsidRPr="00433094">
        <w:rPr>
          <w:rFonts w:ascii="Times New Roman" w:hAnsi="Times New Roman"/>
          <w:i/>
          <w:iCs/>
        </w:rPr>
        <w:t>возрастно-психологического консультирования</w:t>
      </w:r>
      <w:r w:rsidRPr="00433094">
        <w:rPr>
          <w:rFonts w:ascii="Times New Roman" w:hAnsi="Times New Roman"/>
        </w:rPr>
        <w:t>. Такая оценка осуществляется по запросу родителей (законных представителей) обучающихся или по запросу педагогов (или админис</w:t>
      </w:r>
      <w:r w:rsidRPr="00433094">
        <w:rPr>
          <w:rFonts w:ascii="Times New Roman" w:hAnsi="Times New Roman"/>
        </w:rPr>
        <w:t>т</w:t>
      </w:r>
      <w:r w:rsidRPr="00433094">
        <w:rPr>
          <w:rFonts w:ascii="Times New Roman" w:hAnsi="Times New Roman"/>
        </w:rPr>
        <w:t>рации образовательного учреждения) при согласии родителей (законных представителей) и проводится психологом, име</w:t>
      </w:r>
      <w:r w:rsidRPr="00433094">
        <w:rPr>
          <w:rFonts w:ascii="Times New Roman" w:hAnsi="Times New Roman"/>
        </w:rPr>
        <w:t>ю</w:t>
      </w:r>
      <w:r w:rsidRPr="00433094">
        <w:rPr>
          <w:rFonts w:ascii="Times New Roman" w:hAnsi="Times New Roman"/>
        </w:rPr>
        <w:t>щим специальную профессиональную подготовку в области возрастной психологии.</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b/>
          <w:bCs/>
        </w:rPr>
        <w:t xml:space="preserve">Оценка метапредметных результатов </w:t>
      </w:r>
      <w:r w:rsidRPr="00433094">
        <w:rPr>
          <w:rFonts w:ascii="Times New Roman" w:hAnsi="Times New Roman"/>
        </w:rPr>
        <w:t>представляет собой оценку достижения планируемых результатов освоения основной образовательной программы, представленных в разделах «Регулятивные учебные де</w:t>
      </w:r>
      <w:r w:rsidRPr="00433094">
        <w:rPr>
          <w:rFonts w:ascii="Times New Roman" w:hAnsi="Times New Roman"/>
        </w:rPr>
        <w:t>й</w:t>
      </w:r>
      <w:r w:rsidRPr="00433094">
        <w:rPr>
          <w:rFonts w:ascii="Times New Roman" w:hAnsi="Times New Roman"/>
        </w:rPr>
        <w:t>ствия», «Коммуникативные учебные действия», «Познавательные учебные действия» междисциплинарной программы формирования универсальных учебных действий у обучающихся на ступени начального общего образов</w:t>
      </w:r>
      <w:r w:rsidRPr="00433094">
        <w:rPr>
          <w:rFonts w:ascii="Times New Roman" w:hAnsi="Times New Roman"/>
        </w:rPr>
        <w:t>а</w:t>
      </w:r>
      <w:r w:rsidRPr="00433094">
        <w:rPr>
          <w:rFonts w:ascii="Times New Roman" w:hAnsi="Times New Roman"/>
        </w:rPr>
        <w:t>ния, а также планируемых результатов, представленных во всех разделах междисциплинарной программы «Чтение. Работа с текстом».</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Достижение метапредметных результатов обеспечивается за счёт основных компонентов образовател</w:t>
      </w:r>
      <w:r w:rsidRPr="00433094">
        <w:rPr>
          <w:rFonts w:ascii="Times New Roman" w:hAnsi="Times New Roman"/>
        </w:rPr>
        <w:t>ь</w:t>
      </w:r>
      <w:r w:rsidRPr="00433094">
        <w:rPr>
          <w:rFonts w:ascii="Times New Roman" w:hAnsi="Times New Roman"/>
        </w:rPr>
        <w:t>ного процесса —учебных предметов, представленных в обязательной части базисного учебного плана. Это об</w:t>
      </w:r>
      <w:r w:rsidRPr="00433094">
        <w:rPr>
          <w:rFonts w:ascii="Times New Roman" w:hAnsi="Times New Roman"/>
        </w:rPr>
        <w:t>у</w:t>
      </w:r>
      <w:r w:rsidRPr="00433094">
        <w:rPr>
          <w:rFonts w:ascii="Times New Roman" w:hAnsi="Times New Roman"/>
        </w:rPr>
        <w:t>словливает ряд требований не только к содержанию и форме организации учебного процесса, но и к соде</w:t>
      </w:r>
      <w:r w:rsidRPr="00433094">
        <w:rPr>
          <w:rFonts w:ascii="Times New Roman" w:hAnsi="Times New Roman"/>
        </w:rPr>
        <w:t>р</w:t>
      </w:r>
      <w:r w:rsidRPr="00433094">
        <w:rPr>
          <w:rFonts w:ascii="Times New Roman" w:hAnsi="Times New Roman"/>
        </w:rPr>
        <w:t>жанию, критериям, методам и процедурам оценки.</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 xml:space="preserve">Основным </w:t>
      </w:r>
      <w:r w:rsidRPr="00433094">
        <w:rPr>
          <w:rFonts w:ascii="Times New Roman" w:hAnsi="Times New Roman"/>
          <w:b/>
          <w:bCs/>
        </w:rPr>
        <w:t xml:space="preserve">объектом оценки метапредметных результатов </w:t>
      </w:r>
      <w:r w:rsidRPr="00433094">
        <w:rPr>
          <w:rFonts w:ascii="Times New Roman" w:hAnsi="Times New Roman"/>
        </w:rPr>
        <w:t>служит сформированность у обучающегося ук</w:t>
      </w:r>
      <w:r w:rsidRPr="00433094">
        <w:rPr>
          <w:rFonts w:ascii="Times New Roman" w:hAnsi="Times New Roman"/>
        </w:rPr>
        <w:t>а</w:t>
      </w:r>
      <w:r w:rsidRPr="00433094">
        <w:rPr>
          <w:rFonts w:ascii="Times New Roman" w:hAnsi="Times New Roman"/>
        </w:rPr>
        <w:t>занных выше регулятивных, коммуникативных и познавательных</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универсальных действий, т. е. таких умственных действий обучающихся, которые направлены на анализ своей познавательной деятельности и управление ею. К ним относятся:</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 способность обучающегося принимать и сохранять учебную цель и задачи; самостоятельно преобразов</w:t>
      </w:r>
      <w:r w:rsidRPr="00433094">
        <w:rPr>
          <w:rFonts w:ascii="Times New Roman" w:hAnsi="Times New Roman"/>
        </w:rPr>
        <w:t>ы</w:t>
      </w:r>
      <w:r w:rsidRPr="00433094">
        <w:rPr>
          <w:rFonts w:ascii="Times New Roman" w:hAnsi="Times New Roman"/>
        </w:rPr>
        <w:t>вать практическую задачу в познавательную; умение планировать</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собственную деятельность в соответствии с поставленной задачей и условиями её реализации и искать средс</w:t>
      </w:r>
      <w:r w:rsidRPr="00433094">
        <w:rPr>
          <w:rFonts w:ascii="Times New Roman" w:hAnsi="Times New Roman"/>
        </w:rPr>
        <w:t>т</w:t>
      </w:r>
      <w:r w:rsidRPr="00433094">
        <w:rPr>
          <w:rFonts w:ascii="Times New Roman" w:hAnsi="Times New Roman"/>
        </w:rPr>
        <w:t>ва её осуществления; умение контролировать и оценивать свои</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действия, вносить коррективы в их выполнение на основе оценки и учёта характера ошибок, проявлять инициативу и самостоятельность в обучении;</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 умение осуществлять информационный поиск, сбор и выделение существенной информации из разли</w:t>
      </w:r>
      <w:r w:rsidRPr="00433094">
        <w:rPr>
          <w:rFonts w:ascii="Times New Roman" w:hAnsi="Times New Roman"/>
        </w:rPr>
        <w:t>ч</w:t>
      </w:r>
      <w:r w:rsidRPr="00433094">
        <w:rPr>
          <w:rFonts w:ascii="Times New Roman" w:hAnsi="Times New Roman"/>
        </w:rPr>
        <w:t>ных информационных источников;</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 умение использовать знаково-символические средства для создания моделей изучаемых объектов и пр</w:t>
      </w:r>
      <w:r w:rsidRPr="00433094">
        <w:rPr>
          <w:rFonts w:ascii="Times New Roman" w:hAnsi="Times New Roman"/>
        </w:rPr>
        <w:t>о</w:t>
      </w:r>
      <w:r w:rsidRPr="00433094">
        <w:rPr>
          <w:rFonts w:ascii="Times New Roman" w:hAnsi="Times New Roman"/>
        </w:rPr>
        <w:t>цессов, схем решения учебно-познавательных и практических задач;</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 способность к осуществлению логических операций сравнения, анализа, обобщения, классификации по р</w:t>
      </w:r>
      <w:r w:rsidRPr="00433094">
        <w:rPr>
          <w:rFonts w:ascii="Times New Roman" w:hAnsi="Times New Roman"/>
        </w:rPr>
        <w:t>о</w:t>
      </w:r>
      <w:r w:rsidRPr="00433094">
        <w:rPr>
          <w:rFonts w:ascii="Times New Roman" w:hAnsi="Times New Roman"/>
        </w:rPr>
        <w:t>довидовым признакам, установлению аналогий, отнесению к известным понятиям;</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 умение сотрудничать с педагогом и сверстниками при решении учебных проблем, принимать на себя о</w:t>
      </w:r>
      <w:r w:rsidRPr="00433094">
        <w:rPr>
          <w:rFonts w:ascii="Times New Roman" w:hAnsi="Times New Roman"/>
        </w:rPr>
        <w:t>т</w:t>
      </w:r>
      <w:r w:rsidRPr="00433094">
        <w:rPr>
          <w:rFonts w:ascii="Times New Roman" w:hAnsi="Times New Roman"/>
        </w:rPr>
        <w:t>ветственность за результаты своих действий.</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 xml:space="preserve">Основное </w:t>
      </w:r>
      <w:r w:rsidRPr="00433094">
        <w:rPr>
          <w:rFonts w:ascii="Times New Roman" w:hAnsi="Times New Roman"/>
          <w:b/>
          <w:bCs/>
        </w:rPr>
        <w:t xml:space="preserve">содержание оценки метапредметных результатов </w:t>
      </w:r>
      <w:r w:rsidRPr="00433094">
        <w:rPr>
          <w:rFonts w:ascii="Times New Roman" w:hAnsi="Times New Roman"/>
        </w:rPr>
        <w:t>на ступени начального общего образования строится вокруг умения учиться, т. е. той совокупности способов</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действий, которая, собственно, и обеспечивает способность обучающихся к самостоятельному усвоению н</w:t>
      </w:r>
      <w:r w:rsidRPr="00433094">
        <w:rPr>
          <w:rFonts w:ascii="Times New Roman" w:hAnsi="Times New Roman"/>
        </w:rPr>
        <w:t>о</w:t>
      </w:r>
      <w:r w:rsidRPr="00433094">
        <w:rPr>
          <w:rFonts w:ascii="Times New Roman" w:hAnsi="Times New Roman"/>
        </w:rPr>
        <w:t>вых знаний и умений, включая организацию этого процесса.</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Особенности оценки метапредметных результатов связаны с природой универсальных учебных дейс</w:t>
      </w:r>
      <w:r w:rsidRPr="00433094">
        <w:rPr>
          <w:rFonts w:ascii="Times New Roman" w:hAnsi="Times New Roman"/>
        </w:rPr>
        <w:t>т</w:t>
      </w:r>
      <w:r w:rsidRPr="00433094">
        <w:rPr>
          <w:rFonts w:ascii="Times New Roman" w:hAnsi="Times New Roman"/>
        </w:rPr>
        <w:t xml:space="preserve">вий. В силу своей природы, являясь, по сути, функционально </w:t>
      </w:r>
      <w:r w:rsidRPr="00433094">
        <w:rPr>
          <w:rFonts w:ascii="Times New Roman" w:hAnsi="Times New Roman"/>
          <w:i/>
          <w:iCs/>
        </w:rPr>
        <w:t xml:space="preserve">ориентировочными действиями, </w:t>
      </w:r>
      <w:r w:rsidRPr="00433094">
        <w:rPr>
          <w:rFonts w:ascii="Times New Roman" w:hAnsi="Times New Roman"/>
        </w:rPr>
        <w:t>метапредметные де</w:t>
      </w:r>
      <w:r w:rsidRPr="00433094">
        <w:rPr>
          <w:rFonts w:ascii="Times New Roman" w:hAnsi="Times New Roman"/>
        </w:rPr>
        <w:t>й</w:t>
      </w:r>
      <w:r w:rsidRPr="00433094">
        <w:rPr>
          <w:rFonts w:ascii="Times New Roman" w:hAnsi="Times New Roman"/>
        </w:rPr>
        <w:t xml:space="preserve">ствия составляют психологическую основу и решающее условие успешности решения обучающимися предметных задач. Соответственно уровень сформированности </w:t>
      </w:r>
      <w:r w:rsidRPr="00433094">
        <w:rPr>
          <w:rFonts w:ascii="Times New Roman" w:hAnsi="Times New Roman"/>
        </w:rPr>
        <w:lastRenderedPageBreak/>
        <w:t>универсальных учебных действий, представляющих содержание и объект оценки метапредметных результатов, может быть кач</w:t>
      </w:r>
      <w:r w:rsidRPr="00433094">
        <w:rPr>
          <w:rFonts w:ascii="Times New Roman" w:hAnsi="Times New Roman"/>
        </w:rPr>
        <w:t>е</w:t>
      </w:r>
      <w:r w:rsidRPr="00433094">
        <w:rPr>
          <w:rFonts w:ascii="Times New Roman" w:hAnsi="Times New Roman"/>
        </w:rPr>
        <w:t>ственно оценён и измерен в следующих основных формах.</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Во-первых, достижение метапредметных результатов может выступать как результат выполнения спец</w:t>
      </w:r>
      <w:r w:rsidRPr="00433094">
        <w:rPr>
          <w:rFonts w:ascii="Times New Roman" w:hAnsi="Times New Roman"/>
        </w:rPr>
        <w:t>и</w:t>
      </w:r>
      <w:r w:rsidRPr="00433094">
        <w:rPr>
          <w:rFonts w:ascii="Times New Roman" w:hAnsi="Times New Roman"/>
        </w:rPr>
        <w:t>ально сконструированных диагностических задач, направленных на оценку уровня сформированности ко</w:t>
      </w:r>
      <w:r w:rsidRPr="00433094">
        <w:rPr>
          <w:rFonts w:ascii="Times New Roman" w:hAnsi="Times New Roman"/>
        </w:rPr>
        <w:t>н</w:t>
      </w:r>
      <w:r w:rsidRPr="00433094">
        <w:rPr>
          <w:rFonts w:ascii="Times New Roman" w:hAnsi="Times New Roman"/>
        </w:rPr>
        <w:t>кретного вида универсальных учебных действий.</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Во-вторых, достижение метапредметных результатов может рассматриваться как инструментальная о</w:t>
      </w:r>
      <w:r w:rsidRPr="00433094">
        <w:rPr>
          <w:rFonts w:ascii="Times New Roman" w:hAnsi="Times New Roman"/>
        </w:rPr>
        <w:t>с</w:t>
      </w:r>
      <w:r w:rsidRPr="00433094">
        <w:rPr>
          <w:rFonts w:ascii="Times New Roman" w:hAnsi="Times New Roman"/>
        </w:rPr>
        <w:t>нова (или как средство решения) и как условие успешности выполнения учебных и учебно-практических задач средствами учебных предметов. Этот подход широко использован в примерах инструментария для итог</w:t>
      </w:r>
      <w:r w:rsidRPr="00433094">
        <w:rPr>
          <w:rFonts w:ascii="Times New Roman" w:hAnsi="Times New Roman"/>
        </w:rPr>
        <w:t>о</w:t>
      </w:r>
      <w:r w:rsidRPr="00433094">
        <w:rPr>
          <w:rFonts w:ascii="Times New Roman" w:hAnsi="Times New Roman"/>
        </w:rPr>
        <w:t>вой оценки планируемых результатов по отдельным предметам, представленных в Приложении к Приме</w:t>
      </w:r>
      <w:r w:rsidRPr="00433094">
        <w:rPr>
          <w:rFonts w:ascii="Times New Roman" w:hAnsi="Times New Roman"/>
        </w:rPr>
        <w:t>р</w:t>
      </w:r>
      <w:r w:rsidRPr="00433094">
        <w:rPr>
          <w:rFonts w:ascii="Times New Roman" w:hAnsi="Times New Roman"/>
        </w:rPr>
        <w:t>ной основной образовательной программе</w:t>
      </w:r>
      <w:r w:rsidRPr="00433094">
        <w:rPr>
          <w:rStyle w:val="afa"/>
          <w:rFonts w:ascii="Times New Roman" w:hAnsi="Times New Roman"/>
        </w:rPr>
        <w:footnoteReference w:id="5"/>
      </w:r>
      <w:r w:rsidRPr="00433094">
        <w:rPr>
          <w:rFonts w:ascii="Times New Roman" w:hAnsi="Times New Roman"/>
        </w:rPr>
        <w:t>. В зависимости от успешности выполнения проверочных зад</w:t>
      </w:r>
      <w:r w:rsidRPr="00433094">
        <w:rPr>
          <w:rFonts w:ascii="Times New Roman" w:hAnsi="Times New Roman"/>
        </w:rPr>
        <w:t>а</w:t>
      </w:r>
      <w:r w:rsidRPr="00433094">
        <w:rPr>
          <w:rFonts w:ascii="Times New Roman" w:hAnsi="Times New Roman"/>
        </w:rPr>
        <w:t>ний по математике, русскому языку, чтению, окружающему миру, технологии и другим предметам и с уч</w:t>
      </w:r>
      <w:r w:rsidRPr="00433094">
        <w:rPr>
          <w:rFonts w:ascii="Times New Roman" w:hAnsi="Times New Roman"/>
        </w:rPr>
        <w:t>ё</w:t>
      </w:r>
      <w:r w:rsidRPr="00433094">
        <w:rPr>
          <w:rFonts w:ascii="Times New Roman" w:hAnsi="Times New Roman"/>
        </w:rPr>
        <w:t>том характера ошибок, допущенных ребёнком, можно сделать вывод о сформированности ряда познав</w:t>
      </w:r>
      <w:r w:rsidRPr="00433094">
        <w:rPr>
          <w:rFonts w:ascii="Times New Roman" w:hAnsi="Times New Roman"/>
        </w:rPr>
        <w:t>а</w:t>
      </w:r>
      <w:r w:rsidRPr="00433094">
        <w:rPr>
          <w:rFonts w:ascii="Times New Roman" w:hAnsi="Times New Roman"/>
        </w:rPr>
        <w:t>тельных и регулятивных действий обучающихся. Проверочные задания, требующие совместной (коман</w:t>
      </w:r>
      <w:r w:rsidRPr="00433094">
        <w:rPr>
          <w:rFonts w:ascii="Times New Roman" w:hAnsi="Times New Roman"/>
        </w:rPr>
        <w:t>д</w:t>
      </w:r>
      <w:r w:rsidRPr="00433094">
        <w:rPr>
          <w:rFonts w:ascii="Times New Roman" w:hAnsi="Times New Roman"/>
        </w:rPr>
        <w:t>ной) работы обучающихся на общий результат, позволяют оценить сформирова</w:t>
      </w:r>
      <w:r w:rsidRPr="00433094">
        <w:rPr>
          <w:rFonts w:ascii="Times New Roman" w:hAnsi="Times New Roman"/>
        </w:rPr>
        <w:t>н</w:t>
      </w:r>
      <w:r w:rsidRPr="00433094">
        <w:rPr>
          <w:rFonts w:ascii="Times New Roman" w:hAnsi="Times New Roman"/>
        </w:rPr>
        <w:t>ность коммуникативных учебных действий.</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Наконец, достижение метапредметных результатов может проявиться в успешности выполнения комплек</w:t>
      </w:r>
      <w:r w:rsidRPr="00433094">
        <w:rPr>
          <w:rFonts w:ascii="Times New Roman" w:hAnsi="Times New Roman"/>
        </w:rPr>
        <w:t>с</w:t>
      </w:r>
      <w:r w:rsidRPr="00433094">
        <w:rPr>
          <w:rFonts w:ascii="Times New Roman" w:hAnsi="Times New Roman"/>
        </w:rPr>
        <w:t>ных заданий на межпредметной основе. В частности, широкие возможности для оценки сформированности метапредметных результатов открывает использование проверочных заданий, успешное выполнение которых тр</w:t>
      </w:r>
      <w:r w:rsidRPr="00433094">
        <w:rPr>
          <w:rFonts w:ascii="Times New Roman" w:hAnsi="Times New Roman"/>
        </w:rPr>
        <w:t>е</w:t>
      </w:r>
      <w:r w:rsidRPr="00433094">
        <w:rPr>
          <w:rFonts w:ascii="Times New Roman" w:hAnsi="Times New Roman"/>
        </w:rPr>
        <w:t>бует освоения навыков работы с информацией.</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Преимуществом двух последних способов оценки является то, что предметом измерения становится ур</w:t>
      </w:r>
      <w:r w:rsidRPr="00433094">
        <w:rPr>
          <w:rFonts w:ascii="Times New Roman" w:hAnsi="Times New Roman"/>
        </w:rPr>
        <w:t>о</w:t>
      </w:r>
      <w:r w:rsidRPr="00433094">
        <w:rPr>
          <w:rFonts w:ascii="Times New Roman" w:hAnsi="Times New Roman"/>
        </w:rPr>
        <w:t xml:space="preserve">вень </w:t>
      </w:r>
      <w:r w:rsidRPr="00433094">
        <w:rPr>
          <w:rFonts w:ascii="Times New Roman" w:hAnsi="Times New Roman"/>
          <w:i/>
          <w:iCs/>
        </w:rPr>
        <w:t xml:space="preserve">присвоения </w:t>
      </w:r>
      <w:r w:rsidRPr="00433094">
        <w:rPr>
          <w:rFonts w:ascii="Times New Roman" w:hAnsi="Times New Roman"/>
        </w:rPr>
        <w:t xml:space="preserve">обучающимся универсального учебного действия, обнаруживающий себя в том, что действие занимает в структуре учебной деятельности обучающегося место </w:t>
      </w:r>
      <w:r w:rsidRPr="00433094">
        <w:rPr>
          <w:rFonts w:ascii="Times New Roman" w:hAnsi="Times New Roman"/>
          <w:i/>
          <w:iCs/>
        </w:rPr>
        <w:t>операции, выступая средс</w:t>
      </w:r>
      <w:r w:rsidRPr="00433094">
        <w:rPr>
          <w:rFonts w:ascii="Times New Roman" w:hAnsi="Times New Roman"/>
          <w:i/>
          <w:iCs/>
        </w:rPr>
        <w:t>т</w:t>
      </w:r>
      <w:r w:rsidRPr="00433094">
        <w:rPr>
          <w:rFonts w:ascii="Times New Roman" w:hAnsi="Times New Roman"/>
          <w:i/>
          <w:iCs/>
        </w:rPr>
        <w:t xml:space="preserve">вом, а не целью </w:t>
      </w:r>
      <w:r w:rsidRPr="00433094">
        <w:rPr>
          <w:rFonts w:ascii="Times New Roman" w:hAnsi="Times New Roman"/>
        </w:rPr>
        <w:t>активности ребёнка.</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 xml:space="preserve">Таким образом, </w:t>
      </w:r>
      <w:r w:rsidRPr="00433094">
        <w:rPr>
          <w:rFonts w:ascii="Times New Roman" w:hAnsi="Times New Roman"/>
          <w:b/>
          <w:bCs/>
          <w:i/>
          <w:iCs/>
        </w:rPr>
        <w:t>оценка метапредметных результатов может проводиться в ходе различных проц</w:t>
      </w:r>
      <w:r w:rsidRPr="00433094">
        <w:rPr>
          <w:rFonts w:ascii="Times New Roman" w:hAnsi="Times New Roman"/>
          <w:b/>
          <w:bCs/>
          <w:i/>
          <w:iCs/>
        </w:rPr>
        <w:t>е</w:t>
      </w:r>
      <w:r w:rsidRPr="00433094">
        <w:rPr>
          <w:rFonts w:ascii="Times New Roman" w:hAnsi="Times New Roman"/>
          <w:b/>
          <w:bCs/>
          <w:i/>
          <w:iCs/>
        </w:rPr>
        <w:t>дур</w:t>
      </w:r>
      <w:r w:rsidRPr="00433094">
        <w:rPr>
          <w:rFonts w:ascii="Times New Roman" w:hAnsi="Times New Roman"/>
        </w:rPr>
        <w:t>. Например, в итоговые проверочные работы по предметам или в комплексные работы на межпредметной осн</w:t>
      </w:r>
      <w:r w:rsidRPr="00433094">
        <w:rPr>
          <w:rFonts w:ascii="Times New Roman" w:hAnsi="Times New Roman"/>
        </w:rPr>
        <w:t>о</w:t>
      </w:r>
      <w:r w:rsidRPr="00433094">
        <w:rPr>
          <w:rFonts w:ascii="Times New Roman" w:hAnsi="Times New Roman"/>
        </w:rPr>
        <w:t>ве целесообразно выносить оценку (прямую или опосредованную) сформированности большинства познавательных учебных действий и навыков работы с информацией, а также опосредованную оценку сформирова</w:t>
      </w:r>
      <w:r w:rsidRPr="00433094">
        <w:rPr>
          <w:rFonts w:ascii="Times New Roman" w:hAnsi="Times New Roman"/>
        </w:rPr>
        <w:t>н</w:t>
      </w:r>
      <w:r w:rsidRPr="00433094">
        <w:rPr>
          <w:rFonts w:ascii="Times New Roman" w:hAnsi="Times New Roman"/>
        </w:rPr>
        <w:t>ности ряда коммуникативных и регулятивных действий.</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В ходе внутренней оценки, фиксируемой в портфеле достижений в виде оценочных листов и листов наблюд</w:t>
      </w:r>
      <w:r w:rsidRPr="00433094">
        <w:rPr>
          <w:rFonts w:ascii="Times New Roman" w:hAnsi="Times New Roman"/>
        </w:rPr>
        <w:t>е</w:t>
      </w:r>
      <w:r w:rsidRPr="00433094">
        <w:rPr>
          <w:rFonts w:ascii="Times New Roman" w:hAnsi="Times New Roman"/>
        </w:rPr>
        <w:t>ний учителя или школьного психолога, может быть оценено достижение таких коммуникативных и регулятивных действий, которые трудно или нецелесообразно проверить в ходе стандартизированной итоговой проверочной работы. Например, именно в ходе внутренней оценки целесообразно отслеживать уровень сформированности такого умения, как «взаимодействие с партнёром»: ориентация на партнёра, умение слушать и слышать собеседника; стремление учитывать и координировать различные мнения и поз</w:t>
      </w:r>
      <w:r w:rsidRPr="00433094">
        <w:rPr>
          <w:rFonts w:ascii="Times New Roman" w:hAnsi="Times New Roman"/>
        </w:rPr>
        <w:t>и</w:t>
      </w:r>
      <w:r w:rsidRPr="00433094">
        <w:rPr>
          <w:rFonts w:ascii="Times New Roman" w:hAnsi="Times New Roman"/>
        </w:rPr>
        <w:t>ции в отношении объекта, действия, события и др.</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Оценку уровня сформированности ряда универсальных учебных действий, уровень овладения которыми имеет определяющее значение для оценки эффективности всей системы начального образования (напр</w:t>
      </w:r>
      <w:r w:rsidRPr="00433094">
        <w:rPr>
          <w:rFonts w:ascii="Times New Roman" w:hAnsi="Times New Roman"/>
        </w:rPr>
        <w:t>и</w:t>
      </w:r>
      <w:r w:rsidRPr="00433094">
        <w:rPr>
          <w:rFonts w:ascii="Times New Roman" w:hAnsi="Times New Roman"/>
        </w:rPr>
        <w:t>мер, обеспечиваемые системой начального образования уровень «включённости» детей в учебную деятел</w:t>
      </w:r>
      <w:r w:rsidRPr="00433094">
        <w:rPr>
          <w:rFonts w:ascii="Times New Roman" w:hAnsi="Times New Roman"/>
        </w:rPr>
        <w:t>ь</w:t>
      </w:r>
      <w:r w:rsidRPr="00433094">
        <w:rPr>
          <w:rFonts w:ascii="Times New Roman" w:hAnsi="Times New Roman"/>
        </w:rPr>
        <w:t>ность, уровень их учебной самостоятельности, уровень сотрудничества и ряд других), наиболее целесообразно пров</w:t>
      </w:r>
      <w:r w:rsidRPr="00433094">
        <w:rPr>
          <w:rFonts w:ascii="Times New Roman" w:hAnsi="Times New Roman"/>
        </w:rPr>
        <w:t>о</w:t>
      </w:r>
      <w:r w:rsidRPr="00433094">
        <w:rPr>
          <w:rFonts w:ascii="Times New Roman" w:hAnsi="Times New Roman"/>
        </w:rPr>
        <w:t>дить в форме неперсонифицированных процедур.</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b/>
          <w:bCs/>
        </w:rPr>
        <w:t xml:space="preserve">Оценка предметных результатов </w:t>
      </w:r>
      <w:r w:rsidRPr="00433094">
        <w:rPr>
          <w:rFonts w:ascii="Times New Roman" w:hAnsi="Times New Roman"/>
        </w:rPr>
        <w:t>представляет собой оценку достижения обучающимся планируемых результатов по отдельным предметам. Достижение этих результатов обеспечивается за счёт основных компонентов образовательного процесса — учебных предметов, представленных в обязательной части бази</w:t>
      </w:r>
      <w:r w:rsidRPr="00433094">
        <w:rPr>
          <w:rFonts w:ascii="Times New Roman" w:hAnsi="Times New Roman"/>
        </w:rPr>
        <w:t>с</w:t>
      </w:r>
      <w:r w:rsidRPr="00433094">
        <w:rPr>
          <w:rFonts w:ascii="Times New Roman" w:hAnsi="Times New Roman"/>
        </w:rPr>
        <w:t>ного учебного плана.</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lastRenderedPageBreak/>
        <w:t>В соответствии с пониманием сущности образовательных результатов, заложенным в Стандарте, предме</w:t>
      </w:r>
      <w:r w:rsidRPr="00433094">
        <w:rPr>
          <w:rFonts w:ascii="Times New Roman" w:hAnsi="Times New Roman"/>
        </w:rPr>
        <w:t>т</w:t>
      </w:r>
      <w:r w:rsidRPr="00433094">
        <w:rPr>
          <w:rFonts w:ascii="Times New Roman" w:hAnsi="Times New Roman"/>
        </w:rPr>
        <w:t xml:space="preserve">ные результаты содержат в себе, во-первых, </w:t>
      </w:r>
      <w:r w:rsidRPr="00433094">
        <w:rPr>
          <w:rFonts w:ascii="Times New Roman" w:hAnsi="Times New Roman"/>
          <w:i/>
          <w:iCs/>
        </w:rPr>
        <w:t>систему основополагающих элементов научного знания</w:t>
      </w:r>
      <w:r w:rsidRPr="00433094">
        <w:rPr>
          <w:rFonts w:ascii="Times New Roman" w:hAnsi="Times New Roman"/>
        </w:rPr>
        <w:t>, которая в</w:t>
      </w:r>
      <w:r w:rsidRPr="00433094">
        <w:rPr>
          <w:rFonts w:ascii="Times New Roman" w:hAnsi="Times New Roman"/>
        </w:rPr>
        <w:t>ы</w:t>
      </w:r>
      <w:r w:rsidRPr="00433094">
        <w:rPr>
          <w:rFonts w:ascii="Times New Roman" w:hAnsi="Times New Roman"/>
        </w:rPr>
        <w:t xml:space="preserve">ражается через учебный материал различных курсов (далее </w:t>
      </w:r>
      <w:r w:rsidRPr="00433094">
        <w:rPr>
          <w:rFonts w:ascii="Times New Roman" w:hAnsi="Times New Roman"/>
          <w:i/>
          <w:iCs/>
        </w:rPr>
        <w:t>— система предметных знаний</w:t>
      </w:r>
      <w:r w:rsidRPr="00433094">
        <w:rPr>
          <w:rFonts w:ascii="Times New Roman" w:hAnsi="Times New Roman"/>
        </w:rPr>
        <w:t xml:space="preserve">), и, во-вторых, </w:t>
      </w:r>
      <w:r w:rsidRPr="00433094">
        <w:rPr>
          <w:rFonts w:ascii="Times New Roman" w:hAnsi="Times New Roman"/>
          <w:i/>
          <w:iCs/>
        </w:rPr>
        <w:t xml:space="preserve">систему формируемых действий </w:t>
      </w:r>
      <w:r w:rsidRPr="00433094">
        <w:rPr>
          <w:rFonts w:ascii="Times New Roman" w:hAnsi="Times New Roman"/>
        </w:rPr>
        <w:t xml:space="preserve">(далее </w:t>
      </w:r>
      <w:r w:rsidRPr="00433094">
        <w:rPr>
          <w:rFonts w:ascii="Times New Roman" w:hAnsi="Times New Roman"/>
          <w:i/>
          <w:iCs/>
        </w:rPr>
        <w:t>— система предметных действий</w:t>
      </w:r>
      <w:r w:rsidRPr="00433094">
        <w:rPr>
          <w:rFonts w:ascii="Times New Roman" w:hAnsi="Times New Roman"/>
        </w:rPr>
        <w:t>), которые преломляются через специфику предмета и направлены на применение знаний, их преобразование и пол</w:t>
      </w:r>
      <w:r w:rsidRPr="00433094">
        <w:rPr>
          <w:rFonts w:ascii="Times New Roman" w:hAnsi="Times New Roman"/>
        </w:rPr>
        <w:t>у</w:t>
      </w:r>
      <w:r w:rsidRPr="00433094">
        <w:rPr>
          <w:rFonts w:ascii="Times New Roman" w:hAnsi="Times New Roman"/>
        </w:rPr>
        <w:t>чение нового знания.</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b/>
          <w:bCs/>
          <w:i/>
          <w:iCs/>
        </w:rPr>
        <w:t xml:space="preserve">Система предметных знаний </w:t>
      </w:r>
      <w:r w:rsidRPr="00433094">
        <w:rPr>
          <w:rFonts w:ascii="Times New Roman" w:hAnsi="Times New Roman"/>
        </w:rPr>
        <w:t>— важнейшая составляющая предметных результатов. В ней можно выд</w:t>
      </w:r>
      <w:r w:rsidRPr="00433094">
        <w:rPr>
          <w:rFonts w:ascii="Times New Roman" w:hAnsi="Times New Roman"/>
        </w:rPr>
        <w:t>е</w:t>
      </w:r>
      <w:r w:rsidRPr="00433094">
        <w:rPr>
          <w:rFonts w:ascii="Times New Roman" w:hAnsi="Times New Roman"/>
        </w:rPr>
        <w:t xml:space="preserve">лить </w:t>
      </w:r>
      <w:r w:rsidRPr="00433094">
        <w:rPr>
          <w:rFonts w:ascii="Times New Roman" w:hAnsi="Times New Roman"/>
          <w:i/>
          <w:iCs/>
        </w:rPr>
        <w:t xml:space="preserve">опорные знания </w:t>
      </w:r>
      <w:r w:rsidRPr="00433094">
        <w:rPr>
          <w:rFonts w:ascii="Times New Roman" w:hAnsi="Times New Roman"/>
        </w:rPr>
        <w:t>(знания, усвоение которых принципиально необходимо для текущего и последующего успешного обучения) и знания, дополняющие, расширяющие или углубляющие опорную си</w:t>
      </w:r>
      <w:r w:rsidRPr="00433094">
        <w:rPr>
          <w:rFonts w:ascii="Times New Roman" w:hAnsi="Times New Roman"/>
        </w:rPr>
        <w:t>с</w:t>
      </w:r>
      <w:r w:rsidRPr="00433094">
        <w:rPr>
          <w:rFonts w:ascii="Times New Roman" w:hAnsi="Times New Roman"/>
        </w:rPr>
        <w:t>тему знаний, а также служащие пропедевтикой для последующего изучения курсов.</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К опорным знаниям относятся прежде всего основополагающие элементы научного знания (как общенау</w:t>
      </w:r>
      <w:r w:rsidRPr="00433094">
        <w:rPr>
          <w:rFonts w:ascii="Times New Roman" w:hAnsi="Times New Roman"/>
        </w:rPr>
        <w:t>ч</w:t>
      </w:r>
      <w:r w:rsidRPr="00433094">
        <w:rPr>
          <w:rFonts w:ascii="Times New Roman" w:hAnsi="Times New Roman"/>
        </w:rPr>
        <w:t>ные, так и относящиеся к отдельным отраслям знания и культуры), лежащие в основе современной научной картины мира: ключевые теории, идеи, понятия, факты, методы. На ступени начального общего образов</w:t>
      </w:r>
      <w:r w:rsidRPr="00433094">
        <w:rPr>
          <w:rFonts w:ascii="Times New Roman" w:hAnsi="Times New Roman"/>
        </w:rPr>
        <w:t>а</w:t>
      </w:r>
      <w:r w:rsidRPr="00433094">
        <w:rPr>
          <w:rFonts w:ascii="Times New Roman" w:hAnsi="Times New Roman"/>
        </w:rPr>
        <w:t>ния к опорной системе знаний отнесён прежде всего понятийный аппарат (или «язык») учебных предметов, осво</w:t>
      </w:r>
      <w:r w:rsidRPr="00433094">
        <w:rPr>
          <w:rFonts w:ascii="Times New Roman" w:hAnsi="Times New Roman"/>
        </w:rPr>
        <w:t>е</w:t>
      </w:r>
      <w:r w:rsidRPr="00433094">
        <w:rPr>
          <w:rFonts w:ascii="Times New Roman" w:hAnsi="Times New Roman"/>
        </w:rPr>
        <w:t>ние которого позволяет учителю и обучающимся эффективно продвигаться в изучении предмета.</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Опорная система знаний определяется с учётом их значимости для решения основных задач образования на данной ступени, опорного характера изучаемого материала для по_</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следующего обучения, а также с учётом принципа реалистичности, потенциальной возможности их дост</w:t>
      </w:r>
      <w:r w:rsidRPr="00433094">
        <w:rPr>
          <w:rFonts w:ascii="Times New Roman" w:hAnsi="Times New Roman"/>
        </w:rPr>
        <w:t>и</w:t>
      </w:r>
      <w:r w:rsidRPr="00433094">
        <w:rPr>
          <w:rFonts w:ascii="Times New Roman" w:hAnsi="Times New Roman"/>
        </w:rPr>
        <w:t>жения большинством обучающихся. Иными словами, в эту группу включается система таких знаний, ум</w:t>
      </w:r>
      <w:r w:rsidRPr="00433094">
        <w:rPr>
          <w:rFonts w:ascii="Times New Roman" w:hAnsi="Times New Roman"/>
        </w:rPr>
        <w:t>е</w:t>
      </w:r>
      <w:r w:rsidRPr="00433094">
        <w:rPr>
          <w:rFonts w:ascii="Times New Roman" w:hAnsi="Times New Roman"/>
        </w:rPr>
        <w:t>ний, учебных действий, которые, во-первых, принципиально необходимы для успешного обучения и, во-вторых, при наличии специальной целенаправленной работы учителя в принципе могут быть достигнуты подавля</w:t>
      </w:r>
      <w:r w:rsidRPr="00433094">
        <w:rPr>
          <w:rFonts w:ascii="Times New Roman" w:hAnsi="Times New Roman"/>
        </w:rPr>
        <w:t>ю</w:t>
      </w:r>
      <w:r w:rsidRPr="00433094">
        <w:rPr>
          <w:rFonts w:ascii="Times New Roman" w:hAnsi="Times New Roman"/>
        </w:rPr>
        <w:t>щим большинством детей.</w:t>
      </w:r>
    </w:p>
    <w:p w:rsidR="00F003BA" w:rsidRPr="00433094" w:rsidRDefault="00F003BA" w:rsidP="00F003BA">
      <w:pPr>
        <w:autoSpaceDE w:val="0"/>
        <w:autoSpaceDN w:val="0"/>
        <w:adjustRightInd w:val="0"/>
        <w:spacing w:line="240" w:lineRule="auto"/>
        <w:jc w:val="both"/>
        <w:rPr>
          <w:rFonts w:ascii="Times New Roman" w:hAnsi="Times New Roman"/>
          <w:i/>
          <w:iCs/>
        </w:rPr>
      </w:pPr>
      <w:r w:rsidRPr="00433094">
        <w:rPr>
          <w:rFonts w:ascii="Times New Roman" w:hAnsi="Times New Roman"/>
        </w:rPr>
        <w:t>На начальной ступени обучения особое значение для продолжения образования имеет усвоение обучающим</w:t>
      </w:r>
      <w:r w:rsidRPr="00433094">
        <w:rPr>
          <w:rFonts w:ascii="Times New Roman" w:hAnsi="Times New Roman"/>
        </w:rPr>
        <w:t>и</w:t>
      </w:r>
      <w:r w:rsidRPr="00433094">
        <w:rPr>
          <w:rFonts w:ascii="Times New Roman" w:hAnsi="Times New Roman"/>
        </w:rPr>
        <w:t xml:space="preserve">ся </w:t>
      </w:r>
      <w:r w:rsidRPr="00433094">
        <w:rPr>
          <w:rFonts w:ascii="Times New Roman" w:hAnsi="Times New Roman"/>
          <w:i/>
          <w:iCs/>
        </w:rPr>
        <w:t>опорной системы знаний по русскому языку и математике.</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Однако при оценке предметных результатов основную ценность представляет не освоение системы опо</w:t>
      </w:r>
      <w:r w:rsidRPr="00433094">
        <w:rPr>
          <w:rFonts w:ascii="Times New Roman" w:hAnsi="Times New Roman"/>
        </w:rPr>
        <w:t>р</w:t>
      </w:r>
      <w:r w:rsidRPr="00433094">
        <w:rPr>
          <w:rFonts w:ascii="Times New Roman" w:hAnsi="Times New Roman"/>
        </w:rPr>
        <w:t>ных знаний и способность воспроизводить их в стандартных учебных ситуациях, а способность использ</w:t>
      </w:r>
      <w:r w:rsidRPr="00433094">
        <w:rPr>
          <w:rFonts w:ascii="Times New Roman" w:hAnsi="Times New Roman"/>
        </w:rPr>
        <w:t>о</w:t>
      </w:r>
      <w:r w:rsidRPr="00433094">
        <w:rPr>
          <w:rFonts w:ascii="Times New Roman" w:hAnsi="Times New Roman"/>
        </w:rPr>
        <w:t>вать эти знания при решении учебно-познавательных и учебно-практических задач. Иными словами, об</w:t>
      </w:r>
      <w:r w:rsidRPr="00433094">
        <w:rPr>
          <w:rFonts w:ascii="Times New Roman" w:hAnsi="Times New Roman"/>
        </w:rPr>
        <w:t>ъ</w:t>
      </w:r>
      <w:r w:rsidRPr="00433094">
        <w:rPr>
          <w:rFonts w:ascii="Times New Roman" w:hAnsi="Times New Roman"/>
        </w:rPr>
        <w:t>ектом оценки предметных результатов являются действия, выполняемые обучающимися с предметным с</w:t>
      </w:r>
      <w:r w:rsidRPr="00433094">
        <w:rPr>
          <w:rFonts w:ascii="Times New Roman" w:hAnsi="Times New Roman"/>
        </w:rPr>
        <w:t>о</w:t>
      </w:r>
      <w:r w:rsidRPr="00433094">
        <w:rPr>
          <w:rFonts w:ascii="Times New Roman" w:hAnsi="Times New Roman"/>
        </w:rPr>
        <w:t>держанием.</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b/>
          <w:bCs/>
          <w:i/>
          <w:iCs/>
        </w:rPr>
        <w:t>Действия с предметным содержанием (или предметные действия</w:t>
      </w:r>
      <w:r w:rsidRPr="00433094">
        <w:rPr>
          <w:rFonts w:ascii="Times New Roman" w:hAnsi="Times New Roman"/>
        </w:rPr>
        <w:t xml:space="preserve">) </w:t>
      </w:r>
      <w:r w:rsidRPr="00433094">
        <w:rPr>
          <w:rFonts w:ascii="Times New Roman" w:hAnsi="Times New Roman"/>
          <w:i/>
          <w:iCs/>
        </w:rPr>
        <w:t xml:space="preserve">— </w:t>
      </w:r>
      <w:r w:rsidRPr="00433094">
        <w:rPr>
          <w:rFonts w:ascii="Times New Roman" w:hAnsi="Times New Roman"/>
        </w:rPr>
        <w:t>вторая важная составляющая предметных результатов. В основе многих предметных действий лежат те же универсальные учебные де</w:t>
      </w:r>
      <w:r w:rsidRPr="00433094">
        <w:rPr>
          <w:rFonts w:ascii="Times New Roman" w:hAnsi="Times New Roman"/>
        </w:rPr>
        <w:t>й</w:t>
      </w:r>
      <w:r w:rsidRPr="00433094">
        <w:rPr>
          <w:rFonts w:ascii="Times New Roman" w:hAnsi="Times New Roman"/>
        </w:rPr>
        <w:t>ствия, прежде всего познавательные: использование знаково-символических средств; моделирование; сра</w:t>
      </w:r>
      <w:r w:rsidRPr="00433094">
        <w:rPr>
          <w:rFonts w:ascii="Times New Roman" w:hAnsi="Times New Roman"/>
        </w:rPr>
        <w:t>в</w:t>
      </w:r>
      <w:r w:rsidRPr="00433094">
        <w:rPr>
          <w:rFonts w:ascii="Times New Roman" w:hAnsi="Times New Roman"/>
        </w:rPr>
        <w:t>нение, группировка и классификация объектов; действия анализа, синтеза и обобщения; установление св</w:t>
      </w:r>
      <w:r w:rsidRPr="00433094">
        <w:rPr>
          <w:rFonts w:ascii="Times New Roman" w:hAnsi="Times New Roman"/>
        </w:rPr>
        <w:t>я</w:t>
      </w:r>
      <w:r w:rsidRPr="00433094">
        <w:rPr>
          <w:rFonts w:ascii="Times New Roman" w:hAnsi="Times New Roman"/>
        </w:rPr>
        <w:t>зей (в том числе причинно-следственных) и аналогий; поиск, преобразование, представление и интерпретация информ</w:t>
      </w:r>
      <w:r w:rsidRPr="00433094">
        <w:rPr>
          <w:rFonts w:ascii="Times New Roman" w:hAnsi="Times New Roman"/>
        </w:rPr>
        <w:t>а</w:t>
      </w:r>
      <w:r w:rsidRPr="00433094">
        <w:rPr>
          <w:rFonts w:ascii="Times New Roman" w:hAnsi="Times New Roman"/>
        </w:rPr>
        <w:t>ции, рассуждения и т. д. Однако на разных предметах эти действия выполняются с разными объектами, например: с числами и математическими выражениями; со звуками и буквами, словами, словосочетаниями и предложениями; с высказываниями и текстами; с объектами ж</w:t>
      </w:r>
      <w:r w:rsidRPr="00433094">
        <w:rPr>
          <w:rFonts w:ascii="Times New Roman" w:hAnsi="Times New Roman"/>
        </w:rPr>
        <w:t>и</w:t>
      </w:r>
      <w:r w:rsidRPr="00433094">
        <w:rPr>
          <w:rFonts w:ascii="Times New Roman" w:hAnsi="Times New Roman"/>
        </w:rPr>
        <w:t>вой и неживой природы; с музыкальными и художественными произведениями и т. п. Поэтому при всей общности подходов и алг</w:t>
      </w:r>
      <w:r w:rsidRPr="00433094">
        <w:rPr>
          <w:rFonts w:ascii="Times New Roman" w:hAnsi="Times New Roman"/>
        </w:rPr>
        <w:t>о</w:t>
      </w:r>
      <w:r w:rsidRPr="00433094">
        <w:rPr>
          <w:rFonts w:ascii="Times New Roman" w:hAnsi="Times New Roman"/>
        </w:rPr>
        <w:t>ритмов выполнения действий сам состав формируемых и отрабатываемых действий носит специфическую «предметную» окраску. Поэтому, в частности, различен и вклад разных учебных предметов в становление и формирование отдельных универсальных учебных действий. Так, например, неоценим вклад технологии в становление и формирование регулятивных учебных действий.</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Совокупность же всех учебных предметов обеспечивает возможность формирования всех универсальных учебных действий при условии, что образовательный процесс ориентирован на достижение планируемых р</w:t>
      </w:r>
      <w:r w:rsidRPr="00433094">
        <w:rPr>
          <w:rFonts w:ascii="Times New Roman" w:hAnsi="Times New Roman"/>
        </w:rPr>
        <w:t>е</w:t>
      </w:r>
      <w:r w:rsidRPr="00433094">
        <w:rPr>
          <w:rFonts w:ascii="Times New Roman" w:hAnsi="Times New Roman"/>
        </w:rPr>
        <w:t xml:space="preserve">зультатов. К предметным действиям следует отнести также действия, присущие главным образом только конкретному предмету, овладение которыми необходимо для полноценного личностного развития или дальнейшего изучения предмета (в частности, способы </w:t>
      </w:r>
      <w:r w:rsidRPr="00433094">
        <w:rPr>
          <w:rFonts w:ascii="Times New Roman" w:hAnsi="Times New Roman"/>
        </w:rPr>
        <w:lastRenderedPageBreak/>
        <w:t>двигательной деятельности, осва</w:t>
      </w:r>
      <w:r w:rsidRPr="00433094">
        <w:rPr>
          <w:rFonts w:ascii="Times New Roman" w:hAnsi="Times New Roman"/>
        </w:rPr>
        <w:t>и</w:t>
      </w:r>
      <w:r w:rsidRPr="00433094">
        <w:rPr>
          <w:rFonts w:ascii="Times New Roman" w:hAnsi="Times New Roman"/>
        </w:rPr>
        <w:t>ваемые в курсе физической культуры, или способы обработки материалов, приёмы лепки, рисования, способы музыкальной исполнител</w:t>
      </w:r>
      <w:r w:rsidRPr="00433094">
        <w:rPr>
          <w:rFonts w:ascii="Times New Roman" w:hAnsi="Times New Roman"/>
        </w:rPr>
        <w:t>ь</w:t>
      </w:r>
      <w:r w:rsidRPr="00433094">
        <w:rPr>
          <w:rFonts w:ascii="Times New Roman" w:hAnsi="Times New Roman"/>
        </w:rPr>
        <w:t>ской деятельности и др.).</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Формирование одних и тех же действий на материале разных предметов способствует сначала правильн</w:t>
      </w:r>
      <w:r w:rsidRPr="00433094">
        <w:rPr>
          <w:rFonts w:ascii="Times New Roman" w:hAnsi="Times New Roman"/>
        </w:rPr>
        <w:t>о</w:t>
      </w:r>
      <w:r w:rsidRPr="00433094">
        <w:rPr>
          <w:rFonts w:ascii="Times New Roman" w:hAnsi="Times New Roman"/>
        </w:rPr>
        <w:t xml:space="preserve">му их выполнению в рамках заданного предметом диапазона (круга) задач, а затем и </w:t>
      </w:r>
      <w:r w:rsidRPr="00433094">
        <w:rPr>
          <w:rFonts w:ascii="Times New Roman" w:hAnsi="Times New Roman"/>
          <w:i/>
          <w:iCs/>
        </w:rPr>
        <w:t>осознанному и произвол</w:t>
      </w:r>
      <w:r w:rsidRPr="00433094">
        <w:rPr>
          <w:rFonts w:ascii="Times New Roman" w:hAnsi="Times New Roman"/>
          <w:i/>
          <w:iCs/>
        </w:rPr>
        <w:t>ь</w:t>
      </w:r>
      <w:r w:rsidRPr="00433094">
        <w:rPr>
          <w:rFonts w:ascii="Times New Roman" w:hAnsi="Times New Roman"/>
          <w:i/>
          <w:iCs/>
        </w:rPr>
        <w:t>ному их выполнению</w:t>
      </w:r>
      <w:r w:rsidRPr="00433094">
        <w:rPr>
          <w:rFonts w:ascii="Times New Roman" w:hAnsi="Times New Roman"/>
        </w:rPr>
        <w:t>, переносу на новые классы объектов. Это проявляется в способности обучающи</w:t>
      </w:r>
      <w:r w:rsidRPr="00433094">
        <w:rPr>
          <w:rFonts w:ascii="Times New Roman" w:hAnsi="Times New Roman"/>
        </w:rPr>
        <w:t>х</w:t>
      </w:r>
      <w:r w:rsidRPr="00433094">
        <w:rPr>
          <w:rFonts w:ascii="Times New Roman" w:hAnsi="Times New Roman"/>
        </w:rPr>
        <w:t>ся решать разнообразные по содержанию и сложности классы учебно-познавательных и учебно-практических задач.</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 xml:space="preserve">Поэтому </w:t>
      </w:r>
      <w:r w:rsidRPr="00433094">
        <w:rPr>
          <w:rFonts w:ascii="Times New Roman" w:hAnsi="Times New Roman"/>
          <w:b/>
          <w:bCs/>
        </w:rPr>
        <w:t xml:space="preserve">объектом оценки предметных результатов </w:t>
      </w:r>
      <w:r w:rsidRPr="00433094">
        <w:rPr>
          <w:rFonts w:ascii="Times New Roman" w:hAnsi="Times New Roman"/>
        </w:rPr>
        <w:t>служит в полном соответствии с требованиями Стандарта способность обучающихся решать учебно-познавательные и учебно-практические задачи с использованием средств, релевантных содержанию учебных предметов, в том числе на основе метапредме</w:t>
      </w:r>
      <w:r w:rsidRPr="00433094">
        <w:rPr>
          <w:rFonts w:ascii="Times New Roman" w:hAnsi="Times New Roman"/>
        </w:rPr>
        <w:t>т</w:t>
      </w:r>
      <w:r w:rsidRPr="00433094">
        <w:rPr>
          <w:rFonts w:ascii="Times New Roman" w:hAnsi="Times New Roman"/>
        </w:rPr>
        <w:t>ных действий.</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Оценка предметных результатов может проводиться как в ходе неперсонифицированных процедур с ц</w:t>
      </w:r>
      <w:r w:rsidRPr="00433094">
        <w:rPr>
          <w:rFonts w:ascii="Times New Roman" w:hAnsi="Times New Roman"/>
        </w:rPr>
        <w:t>е</w:t>
      </w:r>
      <w:r w:rsidRPr="00433094">
        <w:rPr>
          <w:rFonts w:ascii="Times New Roman" w:hAnsi="Times New Roman"/>
        </w:rPr>
        <w:t>лью оценки эффективности деятельности системы образования и образовательного учреждения, так и в ходе персонифицированных процедур с целью итоговой оценки результатов учебной деятельности обучающи</w:t>
      </w:r>
      <w:r w:rsidRPr="00433094">
        <w:rPr>
          <w:rFonts w:ascii="Times New Roman" w:hAnsi="Times New Roman"/>
        </w:rPr>
        <w:t>х</w:t>
      </w:r>
      <w:r w:rsidRPr="00433094">
        <w:rPr>
          <w:rFonts w:ascii="Times New Roman" w:hAnsi="Times New Roman"/>
        </w:rPr>
        <w:t>ся на начальной ступени общего образования.</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 xml:space="preserve">При этом </w:t>
      </w:r>
      <w:r w:rsidRPr="00433094">
        <w:rPr>
          <w:rFonts w:ascii="Times New Roman" w:hAnsi="Times New Roman"/>
          <w:i/>
          <w:iCs/>
        </w:rPr>
        <w:t xml:space="preserve">итоговая оценка </w:t>
      </w:r>
      <w:r w:rsidRPr="00433094">
        <w:rPr>
          <w:rFonts w:ascii="Times New Roman" w:hAnsi="Times New Roman"/>
        </w:rPr>
        <w:t>ограничивается контролем успешности освоения действий, выполняемых об</w:t>
      </w:r>
      <w:r w:rsidRPr="00433094">
        <w:rPr>
          <w:rFonts w:ascii="Times New Roman" w:hAnsi="Times New Roman"/>
        </w:rPr>
        <w:t>у</w:t>
      </w:r>
      <w:r w:rsidRPr="00433094">
        <w:rPr>
          <w:rFonts w:ascii="Times New Roman" w:hAnsi="Times New Roman"/>
        </w:rPr>
        <w:t>чающимися спредметным содержанием, отражающим опорную систему знаний данного учебного курса. (Как уже отмечалось, содержание заданий для итоговой оценки достижения предметных резул</w:t>
      </w:r>
      <w:r w:rsidRPr="00433094">
        <w:rPr>
          <w:rFonts w:ascii="Times New Roman" w:hAnsi="Times New Roman"/>
        </w:rPr>
        <w:t>ь</w:t>
      </w:r>
      <w:r w:rsidRPr="00433094">
        <w:rPr>
          <w:rFonts w:ascii="Times New Roman" w:hAnsi="Times New Roman"/>
        </w:rPr>
        <w:t>татов курса строится вокруг изучаемого опорного учебного материала, представленного в разделе «Выпускник научи</w:t>
      </w:r>
      <w:r w:rsidRPr="00433094">
        <w:rPr>
          <w:rFonts w:ascii="Times New Roman" w:hAnsi="Times New Roman"/>
        </w:rPr>
        <w:t>т</w:t>
      </w:r>
      <w:r w:rsidRPr="00433094">
        <w:rPr>
          <w:rFonts w:ascii="Times New Roman" w:hAnsi="Times New Roman"/>
        </w:rPr>
        <w:t>ся».)</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Оценка достижения этих предметных результатов ведётся как в ходе текущего и промежуточного оценивания, так и в ходе выполнения итоговых проверочных работ. Результаты накопленной оценки, пол</w:t>
      </w:r>
      <w:r w:rsidRPr="00433094">
        <w:rPr>
          <w:rFonts w:ascii="Times New Roman" w:hAnsi="Times New Roman"/>
        </w:rPr>
        <w:t>у</w:t>
      </w:r>
      <w:r w:rsidRPr="00433094">
        <w:rPr>
          <w:rFonts w:ascii="Times New Roman" w:hAnsi="Times New Roman"/>
        </w:rPr>
        <w:t>ченной в ходе текущего и промежуточного оценивания, фиксируются, например, в форме портфеля достижений и учитыв</w:t>
      </w:r>
      <w:r w:rsidRPr="00433094">
        <w:rPr>
          <w:rFonts w:ascii="Times New Roman" w:hAnsi="Times New Roman"/>
        </w:rPr>
        <w:t>а</w:t>
      </w:r>
      <w:r w:rsidRPr="00433094">
        <w:rPr>
          <w:rFonts w:ascii="Times New Roman" w:hAnsi="Times New Roman"/>
        </w:rPr>
        <w:t>ются при определении итоговой оценки.</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Содержание и процедуры оценки личностных, метапредметных и предметных результатов уточняются по мере введения Стандарта и конкретизации состава и содержания планируемых результатов освоения о</w:t>
      </w:r>
      <w:r w:rsidRPr="00433094">
        <w:rPr>
          <w:rFonts w:ascii="Times New Roman" w:hAnsi="Times New Roman"/>
        </w:rPr>
        <w:t>с</w:t>
      </w:r>
      <w:r w:rsidRPr="00433094">
        <w:rPr>
          <w:rFonts w:ascii="Times New Roman" w:hAnsi="Times New Roman"/>
        </w:rPr>
        <w:t>новной образовательной программы начального общего образования.</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На персонифицированную итоговую оценку на ступени начального общего образования, результаты кот</w:t>
      </w:r>
      <w:r w:rsidRPr="00433094">
        <w:rPr>
          <w:rFonts w:ascii="Times New Roman" w:hAnsi="Times New Roman"/>
        </w:rPr>
        <w:t>о</w:t>
      </w:r>
      <w:r w:rsidRPr="00433094">
        <w:rPr>
          <w:rFonts w:ascii="Times New Roman" w:hAnsi="Times New Roman"/>
        </w:rPr>
        <w:t xml:space="preserve">рой используются при принятии решения о возможности или невозможности продолжения обучения на следующей ступени общего образования, выносятся </w:t>
      </w:r>
      <w:r w:rsidRPr="00433094">
        <w:rPr>
          <w:rFonts w:ascii="Times New Roman" w:hAnsi="Times New Roman"/>
          <w:i/>
          <w:iCs/>
        </w:rPr>
        <w:t>только предметные и метапредметные резул</w:t>
      </w:r>
      <w:r w:rsidRPr="00433094">
        <w:rPr>
          <w:rFonts w:ascii="Times New Roman" w:hAnsi="Times New Roman"/>
          <w:i/>
          <w:iCs/>
        </w:rPr>
        <w:t>ь</w:t>
      </w:r>
      <w:r w:rsidRPr="00433094">
        <w:rPr>
          <w:rFonts w:ascii="Times New Roman" w:hAnsi="Times New Roman"/>
          <w:i/>
          <w:iCs/>
        </w:rPr>
        <w:t>таты</w:t>
      </w:r>
      <w:r w:rsidRPr="00433094">
        <w:rPr>
          <w:rFonts w:ascii="Times New Roman" w:hAnsi="Times New Roman"/>
        </w:rPr>
        <w:t>, описанные в разделе «Выпускник научится» планируемых результатов начального образования.</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 xml:space="preserve">Предметом итоговой оценки является </w:t>
      </w:r>
      <w:r w:rsidRPr="00433094">
        <w:rPr>
          <w:rFonts w:ascii="Times New Roman" w:hAnsi="Times New Roman"/>
          <w:i/>
          <w:iCs/>
        </w:rPr>
        <w:t>способность обучающихся решать учебно-познавательные и учебно-практические задачи, построенные на материале опорной системы знаний с использованием средств, релевантных содержанию учебных предметов</w:t>
      </w:r>
      <w:r w:rsidRPr="00433094">
        <w:rPr>
          <w:rFonts w:ascii="Times New Roman" w:hAnsi="Times New Roman"/>
        </w:rPr>
        <w:t>, в том числе на основе метапредметных дейс</w:t>
      </w:r>
      <w:r w:rsidRPr="00433094">
        <w:rPr>
          <w:rFonts w:ascii="Times New Roman" w:hAnsi="Times New Roman"/>
        </w:rPr>
        <w:t>т</w:t>
      </w:r>
      <w:r w:rsidRPr="00433094">
        <w:rPr>
          <w:rFonts w:ascii="Times New Roman" w:hAnsi="Times New Roman"/>
        </w:rPr>
        <w:t>вий.</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Способность к решению иного класса задач является предметом различного рода неперсонифицирова</w:t>
      </w:r>
      <w:r w:rsidRPr="00433094">
        <w:rPr>
          <w:rFonts w:ascii="Times New Roman" w:hAnsi="Times New Roman"/>
        </w:rPr>
        <w:t>н</w:t>
      </w:r>
      <w:r w:rsidRPr="00433094">
        <w:rPr>
          <w:rFonts w:ascii="Times New Roman" w:hAnsi="Times New Roman"/>
        </w:rPr>
        <w:t>ных обследований.</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На начальной ступени общего образования особое значение для продолжения образования имеет усво</w:t>
      </w:r>
      <w:r w:rsidRPr="00433094">
        <w:rPr>
          <w:rFonts w:ascii="Times New Roman" w:hAnsi="Times New Roman"/>
        </w:rPr>
        <w:t>е</w:t>
      </w:r>
      <w:r w:rsidRPr="00433094">
        <w:rPr>
          <w:rFonts w:ascii="Times New Roman" w:hAnsi="Times New Roman"/>
        </w:rPr>
        <w:t xml:space="preserve">ние обучающимися </w:t>
      </w:r>
      <w:r w:rsidRPr="00433094">
        <w:rPr>
          <w:rFonts w:ascii="Times New Roman" w:hAnsi="Times New Roman"/>
          <w:i/>
          <w:iCs/>
        </w:rPr>
        <w:t xml:space="preserve">опорной системы знаний по русскому, родному языкам и математике </w:t>
      </w:r>
      <w:r w:rsidRPr="00433094">
        <w:rPr>
          <w:rFonts w:ascii="Times New Roman" w:hAnsi="Times New Roman"/>
        </w:rPr>
        <w:t>и овладение сл</w:t>
      </w:r>
      <w:r w:rsidRPr="00433094">
        <w:rPr>
          <w:rFonts w:ascii="Times New Roman" w:hAnsi="Times New Roman"/>
        </w:rPr>
        <w:t>е</w:t>
      </w:r>
      <w:r w:rsidRPr="00433094">
        <w:rPr>
          <w:rFonts w:ascii="Times New Roman" w:hAnsi="Times New Roman"/>
        </w:rPr>
        <w:t>дующими метапредметными действиями:</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 xml:space="preserve">• </w:t>
      </w:r>
      <w:r w:rsidRPr="00433094">
        <w:rPr>
          <w:rFonts w:ascii="Times New Roman" w:hAnsi="Times New Roman"/>
          <w:i/>
          <w:iCs/>
        </w:rPr>
        <w:t>речевыми</w:t>
      </w:r>
      <w:r w:rsidRPr="00433094">
        <w:rPr>
          <w:rFonts w:ascii="Times New Roman" w:hAnsi="Times New Roman"/>
        </w:rPr>
        <w:t xml:space="preserve">, среди которых следует выделить </w:t>
      </w:r>
      <w:r w:rsidRPr="00433094">
        <w:rPr>
          <w:rFonts w:ascii="Times New Roman" w:hAnsi="Times New Roman"/>
          <w:i/>
          <w:iCs/>
        </w:rPr>
        <w:t>навыки осознанного чтения и работы с информацией</w:t>
      </w:r>
      <w:r w:rsidRPr="00433094">
        <w:rPr>
          <w:rFonts w:ascii="Times New Roman" w:hAnsi="Times New Roman"/>
        </w:rPr>
        <w:t xml:space="preserve">, а также </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 xml:space="preserve">• </w:t>
      </w:r>
      <w:r w:rsidRPr="00433094">
        <w:rPr>
          <w:rFonts w:ascii="Times New Roman" w:hAnsi="Times New Roman"/>
          <w:i/>
          <w:iCs/>
        </w:rPr>
        <w:t>коммуникативными</w:t>
      </w:r>
      <w:r w:rsidRPr="00433094">
        <w:rPr>
          <w:rFonts w:ascii="Times New Roman" w:hAnsi="Times New Roman"/>
        </w:rPr>
        <w:t>, необходимыми для учебного сотрудничества с учителем и сверстниками.</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Ещё одна особенность предлагаемой системы оценки —</w:t>
      </w:r>
      <w:r w:rsidRPr="00433094">
        <w:rPr>
          <w:rFonts w:ascii="Times New Roman" w:hAnsi="Times New Roman"/>
          <w:i/>
          <w:iCs/>
        </w:rPr>
        <w:t xml:space="preserve">уровневый подход </w:t>
      </w:r>
      <w:r w:rsidRPr="00433094">
        <w:rPr>
          <w:rFonts w:ascii="Times New Roman" w:hAnsi="Times New Roman"/>
        </w:rPr>
        <w:t xml:space="preserve">к представлению планируемых результатов и инструментарию для оценки их достижения. Согласно этому подходу за точку отсчёта принимается не «идеальный образец», отсчитывая от которого «методом вычитания» и </w:t>
      </w:r>
      <w:r w:rsidRPr="00433094">
        <w:rPr>
          <w:rFonts w:ascii="Times New Roman" w:hAnsi="Times New Roman"/>
        </w:rPr>
        <w:lastRenderedPageBreak/>
        <w:t>фиксируя д</w:t>
      </w:r>
      <w:r w:rsidRPr="00433094">
        <w:rPr>
          <w:rFonts w:ascii="Times New Roman" w:hAnsi="Times New Roman"/>
        </w:rPr>
        <w:t>о</w:t>
      </w:r>
      <w:r w:rsidRPr="00433094">
        <w:rPr>
          <w:rFonts w:ascii="Times New Roman" w:hAnsi="Times New Roman"/>
        </w:rPr>
        <w:t>пущенные ошибки и недочёты, формируется сегодня оценка обучающегося, а необходимый для продолжения образования и реально достигаемый большинством обучающихся опорный уровень образов</w:t>
      </w:r>
      <w:r w:rsidRPr="00433094">
        <w:rPr>
          <w:rFonts w:ascii="Times New Roman" w:hAnsi="Times New Roman"/>
        </w:rPr>
        <w:t>а</w:t>
      </w:r>
      <w:r w:rsidRPr="00433094">
        <w:rPr>
          <w:rFonts w:ascii="Times New Roman" w:hAnsi="Times New Roman"/>
        </w:rPr>
        <w:t>тельных достижений. Достижение этого опорного уровня интерпретируется как безусловный учебный успех ребёнка, как испо</w:t>
      </w:r>
      <w:r w:rsidRPr="00433094">
        <w:rPr>
          <w:rFonts w:ascii="Times New Roman" w:hAnsi="Times New Roman"/>
        </w:rPr>
        <w:t>л</w:t>
      </w:r>
      <w:r w:rsidRPr="00433094">
        <w:rPr>
          <w:rFonts w:ascii="Times New Roman" w:hAnsi="Times New Roman"/>
        </w:rPr>
        <w:t>нение им или ею требований Стандарта. А оценка индивидуальных образов</w:t>
      </w:r>
      <w:r w:rsidRPr="00433094">
        <w:rPr>
          <w:rFonts w:ascii="Times New Roman" w:hAnsi="Times New Roman"/>
        </w:rPr>
        <w:t>а</w:t>
      </w:r>
      <w:r w:rsidRPr="00433094">
        <w:rPr>
          <w:rFonts w:ascii="Times New Roman" w:hAnsi="Times New Roman"/>
        </w:rPr>
        <w:t>тельных достижений ведётся «методом сложения», при котором фиксируется достижение опорного уровня и его превышение. Это п</w:t>
      </w:r>
      <w:r w:rsidRPr="00433094">
        <w:rPr>
          <w:rFonts w:ascii="Times New Roman" w:hAnsi="Times New Roman"/>
        </w:rPr>
        <w:t>о</w:t>
      </w:r>
      <w:r w:rsidRPr="00433094">
        <w:rPr>
          <w:rFonts w:ascii="Times New Roman" w:hAnsi="Times New Roman"/>
        </w:rPr>
        <w:t>зволяет поощрять продвижения обучающихся, выстраивать индивидуальные траектории движения с учётом «зоны ближайшего разв</w:t>
      </w:r>
      <w:r w:rsidRPr="00433094">
        <w:rPr>
          <w:rFonts w:ascii="Times New Roman" w:hAnsi="Times New Roman"/>
        </w:rPr>
        <w:t>и</w:t>
      </w:r>
      <w:r w:rsidRPr="00433094">
        <w:rPr>
          <w:rFonts w:ascii="Times New Roman" w:hAnsi="Times New Roman"/>
        </w:rPr>
        <w:t>тия».</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 xml:space="preserve">Реализация уровневого подхода </w:t>
      </w:r>
      <w:r w:rsidRPr="00433094">
        <w:rPr>
          <w:rFonts w:ascii="Times New Roman" w:hAnsi="Times New Roman"/>
          <w:i/>
          <w:iCs/>
        </w:rPr>
        <w:t xml:space="preserve">к разработке инструментария и представлению результатов </w:t>
      </w:r>
      <w:r w:rsidRPr="00433094">
        <w:rPr>
          <w:rFonts w:ascii="Times New Roman" w:hAnsi="Times New Roman"/>
        </w:rPr>
        <w:t>связана также с принятыми в теории и практике педагогических измерений требованиями к построению шкал оц</w:t>
      </w:r>
      <w:r w:rsidRPr="00433094">
        <w:rPr>
          <w:rFonts w:ascii="Times New Roman" w:hAnsi="Times New Roman"/>
        </w:rPr>
        <w:t>е</w:t>
      </w:r>
      <w:r w:rsidRPr="00433094">
        <w:rPr>
          <w:rFonts w:ascii="Times New Roman" w:hAnsi="Times New Roman"/>
        </w:rPr>
        <w:t>нивания и описанию результатов измерений.</w:t>
      </w: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В процессе оценки используются разнообразные методы и формы, взаимно дополняющие друг друга (ста</w:t>
      </w:r>
      <w:r w:rsidRPr="00433094">
        <w:rPr>
          <w:rFonts w:ascii="Times New Roman" w:hAnsi="Times New Roman"/>
        </w:rPr>
        <w:t>н</w:t>
      </w:r>
      <w:r w:rsidRPr="00433094">
        <w:rPr>
          <w:rFonts w:ascii="Times New Roman" w:hAnsi="Times New Roman"/>
        </w:rPr>
        <w:t>дартизированные письменные и устные работы, проекты, практические работы, творческие работы, сам</w:t>
      </w:r>
      <w:r w:rsidRPr="00433094">
        <w:rPr>
          <w:rFonts w:ascii="Times New Roman" w:hAnsi="Times New Roman"/>
        </w:rPr>
        <w:t>о</w:t>
      </w:r>
      <w:r w:rsidRPr="00433094">
        <w:rPr>
          <w:rFonts w:ascii="Times New Roman" w:hAnsi="Times New Roman"/>
        </w:rPr>
        <w:t>анализ и самооценка, наблюдения и др.).</w:t>
      </w:r>
    </w:p>
    <w:p w:rsidR="00F003BA" w:rsidRPr="00433094" w:rsidRDefault="00F003BA" w:rsidP="00F003BA">
      <w:pPr>
        <w:spacing w:line="240" w:lineRule="auto"/>
        <w:jc w:val="both"/>
        <w:rPr>
          <w:rFonts w:ascii="Times New Roman" w:hAnsi="Times New Roman"/>
          <w:b/>
          <w:i/>
        </w:rPr>
      </w:pPr>
      <w:r w:rsidRPr="00433094">
        <w:rPr>
          <w:rFonts w:ascii="Times New Roman" w:hAnsi="Times New Roman"/>
          <w:b/>
          <w:i/>
        </w:rPr>
        <w:t>Формы контроля и учета достижений обучающихся</w:t>
      </w:r>
    </w:p>
    <w:tbl>
      <w:tblPr>
        <w:tblW w:w="0" w:type="auto"/>
        <w:tblInd w:w="-274" w:type="dxa"/>
        <w:tblLayout w:type="fixed"/>
        <w:tblCellMar>
          <w:left w:w="0" w:type="dxa"/>
          <w:right w:w="0" w:type="dxa"/>
        </w:tblCellMar>
        <w:tblLook w:val="0000"/>
      </w:tblPr>
      <w:tblGrid>
        <w:gridCol w:w="2624"/>
        <w:gridCol w:w="2340"/>
        <w:gridCol w:w="2340"/>
        <w:gridCol w:w="2340"/>
      </w:tblGrid>
      <w:tr w:rsidR="00F003BA" w:rsidRPr="00433094" w:rsidTr="00A40F21">
        <w:tc>
          <w:tcPr>
            <w:tcW w:w="2624" w:type="dxa"/>
            <w:tcBorders>
              <w:top w:val="single" w:sz="8" w:space="0" w:color="000000"/>
              <w:left w:val="single" w:sz="8" w:space="0" w:color="000000"/>
              <w:bottom w:val="single" w:sz="8" w:space="0" w:color="000000"/>
            </w:tcBorders>
          </w:tcPr>
          <w:p w:rsidR="00F003BA" w:rsidRPr="00433094" w:rsidRDefault="00F003BA" w:rsidP="00A40F21">
            <w:pPr>
              <w:snapToGrid w:val="0"/>
              <w:spacing w:after="0" w:line="240" w:lineRule="auto"/>
              <w:jc w:val="both"/>
              <w:rPr>
                <w:rFonts w:ascii="Times New Roman" w:hAnsi="Times New Roman"/>
              </w:rPr>
            </w:pPr>
            <w:r w:rsidRPr="00433094">
              <w:rPr>
                <w:rFonts w:ascii="Times New Roman" w:hAnsi="Times New Roman"/>
              </w:rPr>
              <w:t>Обязательные формы и методы контроля</w:t>
            </w:r>
          </w:p>
        </w:tc>
        <w:tc>
          <w:tcPr>
            <w:tcW w:w="7020" w:type="dxa"/>
            <w:gridSpan w:val="3"/>
            <w:tcBorders>
              <w:top w:val="single" w:sz="8" w:space="0" w:color="000000"/>
              <w:left w:val="single" w:sz="8" w:space="0" w:color="000000"/>
              <w:bottom w:val="single" w:sz="8" w:space="0" w:color="000000"/>
              <w:right w:val="single" w:sz="8" w:space="0" w:color="000000"/>
            </w:tcBorders>
          </w:tcPr>
          <w:p w:rsidR="00F003BA" w:rsidRPr="00433094" w:rsidRDefault="00F003BA" w:rsidP="00A40F21">
            <w:pPr>
              <w:pStyle w:val="af4"/>
              <w:jc w:val="both"/>
              <w:rPr>
                <w:b w:val="0"/>
                <w:sz w:val="22"/>
                <w:szCs w:val="22"/>
              </w:rPr>
            </w:pPr>
            <w:r w:rsidRPr="00433094">
              <w:rPr>
                <w:b w:val="0"/>
                <w:sz w:val="22"/>
                <w:szCs w:val="22"/>
              </w:rPr>
              <w:t>Иные формы учета достижений</w:t>
            </w:r>
          </w:p>
        </w:tc>
      </w:tr>
      <w:tr w:rsidR="00F003BA" w:rsidRPr="00433094" w:rsidTr="00A40F21">
        <w:tc>
          <w:tcPr>
            <w:tcW w:w="2624" w:type="dxa"/>
            <w:tcBorders>
              <w:top w:val="single" w:sz="8" w:space="0" w:color="C0C0C0"/>
              <w:left w:val="single" w:sz="8" w:space="0" w:color="000000"/>
              <w:bottom w:val="single" w:sz="8" w:space="0" w:color="000000"/>
            </w:tcBorders>
          </w:tcPr>
          <w:p w:rsidR="00F003BA" w:rsidRPr="00433094" w:rsidRDefault="00F003BA" w:rsidP="00A40F21">
            <w:pPr>
              <w:snapToGrid w:val="0"/>
              <w:spacing w:after="0" w:line="240" w:lineRule="auto"/>
              <w:ind w:left="180"/>
              <w:jc w:val="both"/>
              <w:rPr>
                <w:rFonts w:ascii="Times New Roman" w:hAnsi="Times New Roman"/>
                <w:i/>
              </w:rPr>
            </w:pPr>
            <w:r w:rsidRPr="00433094">
              <w:rPr>
                <w:rFonts w:ascii="Times New Roman" w:hAnsi="Times New Roman"/>
                <w:i/>
              </w:rPr>
              <w:t>текущая аттестация</w:t>
            </w:r>
          </w:p>
        </w:tc>
        <w:tc>
          <w:tcPr>
            <w:tcW w:w="2340" w:type="dxa"/>
            <w:tcBorders>
              <w:top w:val="single" w:sz="8" w:space="0" w:color="C0C0C0"/>
              <w:left w:val="single" w:sz="8" w:space="0" w:color="000000"/>
              <w:bottom w:val="single" w:sz="8" w:space="0" w:color="000000"/>
            </w:tcBorders>
          </w:tcPr>
          <w:p w:rsidR="00F003BA" w:rsidRPr="00433094" w:rsidRDefault="00F003BA" w:rsidP="00A40F21">
            <w:pPr>
              <w:snapToGrid w:val="0"/>
              <w:spacing w:after="0" w:line="240" w:lineRule="auto"/>
              <w:ind w:left="180"/>
              <w:jc w:val="both"/>
              <w:rPr>
                <w:rFonts w:ascii="Times New Roman" w:hAnsi="Times New Roman"/>
                <w:i/>
              </w:rPr>
            </w:pPr>
            <w:r w:rsidRPr="00433094">
              <w:rPr>
                <w:rFonts w:ascii="Times New Roman" w:hAnsi="Times New Roman"/>
                <w:i/>
              </w:rPr>
              <w:t>итоговая (четверть, год) аттестация</w:t>
            </w:r>
          </w:p>
        </w:tc>
        <w:tc>
          <w:tcPr>
            <w:tcW w:w="2340" w:type="dxa"/>
            <w:tcBorders>
              <w:top w:val="single" w:sz="8" w:space="0" w:color="C0C0C0"/>
              <w:left w:val="single" w:sz="8" w:space="0" w:color="000000"/>
              <w:bottom w:val="single" w:sz="8" w:space="0" w:color="000000"/>
            </w:tcBorders>
          </w:tcPr>
          <w:p w:rsidR="00F003BA" w:rsidRPr="00433094" w:rsidRDefault="00F003BA" w:rsidP="00A40F21">
            <w:pPr>
              <w:snapToGrid w:val="0"/>
              <w:spacing w:after="0" w:line="240" w:lineRule="auto"/>
              <w:ind w:left="180"/>
              <w:jc w:val="both"/>
              <w:rPr>
                <w:rFonts w:ascii="Times New Roman" w:hAnsi="Times New Roman"/>
                <w:i/>
              </w:rPr>
            </w:pPr>
            <w:r w:rsidRPr="00433094">
              <w:rPr>
                <w:rFonts w:ascii="Times New Roman" w:hAnsi="Times New Roman"/>
                <w:i/>
              </w:rPr>
              <w:t>урочная деятельность</w:t>
            </w:r>
          </w:p>
        </w:tc>
        <w:tc>
          <w:tcPr>
            <w:tcW w:w="2340" w:type="dxa"/>
            <w:tcBorders>
              <w:top w:val="single" w:sz="8" w:space="0" w:color="C0C0C0"/>
              <w:left w:val="single" w:sz="8" w:space="0" w:color="000000"/>
              <w:bottom w:val="single" w:sz="8" w:space="0" w:color="000000"/>
              <w:right w:val="single" w:sz="8" w:space="0" w:color="000000"/>
            </w:tcBorders>
          </w:tcPr>
          <w:p w:rsidR="00F003BA" w:rsidRPr="00433094" w:rsidRDefault="00F003BA" w:rsidP="00A40F21">
            <w:pPr>
              <w:snapToGrid w:val="0"/>
              <w:spacing w:after="0" w:line="240" w:lineRule="auto"/>
              <w:ind w:left="180"/>
              <w:jc w:val="both"/>
              <w:rPr>
                <w:rFonts w:ascii="Times New Roman" w:hAnsi="Times New Roman"/>
                <w:i/>
              </w:rPr>
            </w:pPr>
            <w:r w:rsidRPr="00433094">
              <w:rPr>
                <w:rFonts w:ascii="Times New Roman" w:hAnsi="Times New Roman"/>
                <w:i/>
              </w:rPr>
              <w:t>внеурочная деятел</w:t>
            </w:r>
            <w:r w:rsidRPr="00433094">
              <w:rPr>
                <w:rFonts w:ascii="Times New Roman" w:hAnsi="Times New Roman"/>
                <w:i/>
              </w:rPr>
              <w:t>ь</w:t>
            </w:r>
            <w:r w:rsidRPr="00433094">
              <w:rPr>
                <w:rFonts w:ascii="Times New Roman" w:hAnsi="Times New Roman"/>
                <w:i/>
              </w:rPr>
              <w:t>ность</w:t>
            </w:r>
          </w:p>
        </w:tc>
      </w:tr>
      <w:tr w:rsidR="00F003BA" w:rsidRPr="00433094" w:rsidTr="00A40F21">
        <w:trPr>
          <w:trHeight w:hRule="exact" w:val="4620"/>
        </w:trPr>
        <w:tc>
          <w:tcPr>
            <w:tcW w:w="2624" w:type="dxa"/>
            <w:vMerge w:val="restart"/>
            <w:tcBorders>
              <w:top w:val="single" w:sz="8" w:space="0" w:color="C0C0C0"/>
              <w:left w:val="single" w:sz="8" w:space="0" w:color="000000"/>
              <w:bottom w:val="single" w:sz="8" w:space="0" w:color="000000"/>
            </w:tcBorders>
          </w:tcPr>
          <w:p w:rsidR="00F003BA" w:rsidRPr="00433094" w:rsidRDefault="00F003BA" w:rsidP="00A40F21">
            <w:pPr>
              <w:tabs>
                <w:tab w:val="left" w:pos="180"/>
              </w:tabs>
              <w:snapToGrid w:val="0"/>
              <w:spacing w:after="0" w:line="240" w:lineRule="auto"/>
              <w:ind w:left="180" w:right="180"/>
              <w:jc w:val="both"/>
              <w:rPr>
                <w:rFonts w:ascii="Times New Roman" w:hAnsi="Times New Roman"/>
              </w:rPr>
            </w:pPr>
            <w:r w:rsidRPr="00433094">
              <w:rPr>
                <w:rFonts w:ascii="Times New Roman" w:hAnsi="Times New Roman"/>
              </w:rPr>
              <w:t>- устный опрос</w:t>
            </w:r>
          </w:p>
          <w:p w:rsidR="00F003BA" w:rsidRPr="00433094" w:rsidRDefault="00F003BA" w:rsidP="00A40F21">
            <w:pPr>
              <w:tabs>
                <w:tab w:val="left" w:pos="0"/>
                <w:tab w:val="left" w:pos="180"/>
              </w:tabs>
              <w:spacing w:after="0" w:line="240" w:lineRule="auto"/>
              <w:ind w:left="180" w:right="180"/>
              <w:jc w:val="both"/>
              <w:rPr>
                <w:rFonts w:ascii="Times New Roman" w:hAnsi="Times New Roman"/>
              </w:rPr>
            </w:pPr>
            <w:r w:rsidRPr="00433094">
              <w:rPr>
                <w:rFonts w:ascii="Times New Roman" w:hAnsi="Times New Roman"/>
              </w:rPr>
              <w:t>- письменная самосто</w:t>
            </w:r>
            <w:r w:rsidRPr="00433094">
              <w:rPr>
                <w:rFonts w:ascii="Times New Roman" w:hAnsi="Times New Roman"/>
              </w:rPr>
              <w:t>я</w:t>
            </w:r>
            <w:r w:rsidRPr="00433094">
              <w:rPr>
                <w:rFonts w:ascii="Times New Roman" w:hAnsi="Times New Roman"/>
              </w:rPr>
              <w:t>тельная работа</w:t>
            </w:r>
          </w:p>
          <w:p w:rsidR="00F003BA" w:rsidRPr="00433094" w:rsidRDefault="00F003BA" w:rsidP="00A40F21">
            <w:pPr>
              <w:tabs>
                <w:tab w:val="left" w:pos="-360"/>
                <w:tab w:val="left" w:pos="180"/>
              </w:tabs>
              <w:spacing w:after="0" w:line="240" w:lineRule="auto"/>
              <w:ind w:left="180" w:right="180"/>
              <w:jc w:val="both"/>
              <w:rPr>
                <w:rFonts w:ascii="Times New Roman" w:hAnsi="Times New Roman"/>
              </w:rPr>
            </w:pPr>
            <w:r w:rsidRPr="00433094">
              <w:rPr>
                <w:rFonts w:ascii="Times New Roman" w:hAnsi="Times New Roman"/>
              </w:rPr>
              <w:t>- диктанты</w:t>
            </w:r>
          </w:p>
          <w:p w:rsidR="00F003BA" w:rsidRPr="00433094" w:rsidRDefault="00F003BA" w:rsidP="00A40F21">
            <w:pPr>
              <w:tabs>
                <w:tab w:val="left" w:pos="-720"/>
                <w:tab w:val="left" w:pos="180"/>
              </w:tabs>
              <w:spacing w:after="0" w:line="240" w:lineRule="auto"/>
              <w:ind w:left="180" w:right="180"/>
              <w:jc w:val="both"/>
              <w:rPr>
                <w:rFonts w:ascii="Times New Roman" w:hAnsi="Times New Roman"/>
              </w:rPr>
            </w:pPr>
            <w:r w:rsidRPr="00433094">
              <w:rPr>
                <w:rFonts w:ascii="Times New Roman" w:hAnsi="Times New Roman"/>
              </w:rPr>
              <w:t>- контрольное спис</w:t>
            </w:r>
            <w:r w:rsidRPr="00433094">
              <w:rPr>
                <w:rFonts w:ascii="Times New Roman" w:hAnsi="Times New Roman"/>
              </w:rPr>
              <w:t>ы</w:t>
            </w:r>
            <w:r w:rsidRPr="00433094">
              <w:rPr>
                <w:rFonts w:ascii="Times New Roman" w:hAnsi="Times New Roman"/>
              </w:rPr>
              <w:t>вание</w:t>
            </w:r>
          </w:p>
          <w:p w:rsidR="00F003BA" w:rsidRPr="00433094" w:rsidRDefault="00F003BA" w:rsidP="00A40F21">
            <w:pPr>
              <w:tabs>
                <w:tab w:val="left" w:pos="-1080"/>
                <w:tab w:val="left" w:pos="180"/>
              </w:tabs>
              <w:spacing w:after="0" w:line="240" w:lineRule="auto"/>
              <w:ind w:left="180" w:right="180"/>
              <w:jc w:val="both"/>
              <w:rPr>
                <w:rFonts w:ascii="Times New Roman" w:hAnsi="Times New Roman"/>
              </w:rPr>
            </w:pPr>
            <w:r w:rsidRPr="00433094">
              <w:rPr>
                <w:rFonts w:ascii="Times New Roman" w:hAnsi="Times New Roman"/>
              </w:rPr>
              <w:t>- тестовые задания</w:t>
            </w:r>
          </w:p>
          <w:p w:rsidR="00F003BA" w:rsidRPr="00433094" w:rsidRDefault="00F003BA" w:rsidP="00A40F21">
            <w:pPr>
              <w:tabs>
                <w:tab w:val="left" w:pos="-1440"/>
                <w:tab w:val="left" w:pos="180"/>
              </w:tabs>
              <w:spacing w:after="0" w:line="240" w:lineRule="auto"/>
              <w:ind w:left="180" w:right="180"/>
              <w:jc w:val="both"/>
              <w:rPr>
                <w:rFonts w:ascii="Times New Roman" w:hAnsi="Times New Roman"/>
              </w:rPr>
            </w:pPr>
            <w:r w:rsidRPr="00433094">
              <w:rPr>
                <w:rFonts w:ascii="Times New Roman" w:hAnsi="Times New Roman"/>
              </w:rPr>
              <w:t>- графическая работа</w:t>
            </w:r>
          </w:p>
          <w:p w:rsidR="00F003BA" w:rsidRPr="00433094" w:rsidRDefault="00F003BA" w:rsidP="00A40F21">
            <w:pPr>
              <w:tabs>
                <w:tab w:val="left" w:pos="-1800"/>
                <w:tab w:val="left" w:pos="180"/>
              </w:tabs>
              <w:spacing w:after="0" w:line="240" w:lineRule="auto"/>
              <w:ind w:left="180" w:right="180"/>
              <w:jc w:val="both"/>
              <w:rPr>
                <w:rFonts w:ascii="Times New Roman" w:hAnsi="Times New Roman"/>
              </w:rPr>
            </w:pPr>
            <w:r w:rsidRPr="00433094">
              <w:rPr>
                <w:rFonts w:ascii="Times New Roman" w:hAnsi="Times New Roman"/>
              </w:rPr>
              <w:t>- изложение</w:t>
            </w:r>
          </w:p>
          <w:p w:rsidR="00F003BA" w:rsidRPr="00433094" w:rsidRDefault="00F003BA" w:rsidP="00A40F21">
            <w:pPr>
              <w:tabs>
                <w:tab w:val="left" w:pos="-2160"/>
                <w:tab w:val="left" w:pos="180"/>
              </w:tabs>
              <w:spacing w:after="0" w:line="240" w:lineRule="auto"/>
              <w:ind w:left="180" w:right="180"/>
              <w:jc w:val="both"/>
              <w:rPr>
                <w:rFonts w:ascii="Times New Roman" w:hAnsi="Times New Roman"/>
              </w:rPr>
            </w:pPr>
            <w:r w:rsidRPr="00433094">
              <w:rPr>
                <w:rFonts w:ascii="Times New Roman" w:hAnsi="Times New Roman"/>
              </w:rPr>
              <w:t>- сообщение</w:t>
            </w:r>
          </w:p>
          <w:p w:rsidR="00F003BA" w:rsidRPr="00433094" w:rsidRDefault="00F003BA" w:rsidP="00A40F21">
            <w:pPr>
              <w:tabs>
                <w:tab w:val="left" w:pos="-2520"/>
                <w:tab w:val="left" w:pos="180"/>
              </w:tabs>
              <w:spacing w:after="0" w:line="240" w:lineRule="auto"/>
              <w:ind w:left="180" w:right="180"/>
              <w:jc w:val="both"/>
              <w:rPr>
                <w:rFonts w:ascii="Times New Roman" w:hAnsi="Times New Roman"/>
              </w:rPr>
            </w:pPr>
            <w:r w:rsidRPr="00433094">
              <w:rPr>
                <w:rFonts w:ascii="Times New Roman" w:hAnsi="Times New Roman"/>
              </w:rPr>
              <w:t>- творческая работа - посещение уроков по программам наблюд</w:t>
            </w:r>
            <w:r w:rsidRPr="00433094">
              <w:rPr>
                <w:rFonts w:ascii="Times New Roman" w:hAnsi="Times New Roman"/>
              </w:rPr>
              <w:t>е</w:t>
            </w:r>
            <w:r w:rsidRPr="00433094">
              <w:rPr>
                <w:rFonts w:ascii="Times New Roman" w:hAnsi="Times New Roman"/>
              </w:rPr>
              <w:t>ния</w:t>
            </w:r>
          </w:p>
        </w:tc>
        <w:tc>
          <w:tcPr>
            <w:tcW w:w="2340" w:type="dxa"/>
            <w:vMerge w:val="restart"/>
            <w:tcBorders>
              <w:top w:val="single" w:sz="8" w:space="0" w:color="C0C0C0"/>
              <w:left w:val="single" w:sz="8" w:space="0" w:color="000000"/>
              <w:bottom w:val="single" w:sz="8" w:space="0" w:color="000000"/>
            </w:tcBorders>
          </w:tcPr>
          <w:p w:rsidR="00F003BA" w:rsidRPr="00433094" w:rsidRDefault="00F003BA" w:rsidP="00A40F21">
            <w:pPr>
              <w:tabs>
                <w:tab w:val="left" w:pos="0"/>
                <w:tab w:val="left" w:pos="180"/>
              </w:tabs>
              <w:snapToGrid w:val="0"/>
              <w:spacing w:after="0" w:line="240" w:lineRule="auto"/>
              <w:ind w:left="180" w:right="180"/>
              <w:jc w:val="both"/>
              <w:rPr>
                <w:rFonts w:ascii="Times New Roman" w:hAnsi="Times New Roman"/>
              </w:rPr>
            </w:pPr>
            <w:r w:rsidRPr="00433094">
              <w:rPr>
                <w:rFonts w:ascii="Times New Roman" w:hAnsi="Times New Roman"/>
              </w:rPr>
              <w:t>- диагностическая - контрольная работа</w:t>
            </w:r>
          </w:p>
          <w:p w:rsidR="00F003BA" w:rsidRPr="00433094" w:rsidRDefault="00F003BA" w:rsidP="00A40F21">
            <w:pPr>
              <w:tabs>
                <w:tab w:val="left" w:pos="0"/>
                <w:tab w:val="left" w:pos="180"/>
              </w:tabs>
              <w:spacing w:after="0" w:line="240" w:lineRule="auto"/>
              <w:ind w:left="180" w:right="180"/>
              <w:jc w:val="both"/>
              <w:rPr>
                <w:rFonts w:ascii="Times New Roman" w:hAnsi="Times New Roman"/>
              </w:rPr>
            </w:pPr>
            <w:r w:rsidRPr="00433094">
              <w:rPr>
                <w:rFonts w:ascii="Times New Roman" w:hAnsi="Times New Roman"/>
              </w:rPr>
              <w:t>- диктанты</w:t>
            </w:r>
          </w:p>
          <w:p w:rsidR="00F003BA" w:rsidRPr="00433094" w:rsidRDefault="00F003BA" w:rsidP="00A40F21">
            <w:pPr>
              <w:tabs>
                <w:tab w:val="left" w:pos="-360"/>
                <w:tab w:val="left" w:pos="180"/>
              </w:tabs>
              <w:spacing w:after="0" w:line="240" w:lineRule="auto"/>
              <w:ind w:left="180" w:right="180"/>
              <w:jc w:val="both"/>
              <w:rPr>
                <w:rFonts w:ascii="Times New Roman" w:hAnsi="Times New Roman"/>
              </w:rPr>
            </w:pPr>
            <w:r w:rsidRPr="00433094">
              <w:rPr>
                <w:rFonts w:ascii="Times New Roman" w:hAnsi="Times New Roman"/>
              </w:rPr>
              <w:t>- изложение</w:t>
            </w:r>
          </w:p>
          <w:p w:rsidR="00F003BA" w:rsidRPr="00433094" w:rsidRDefault="00F003BA" w:rsidP="00A40F21">
            <w:pPr>
              <w:tabs>
                <w:tab w:val="left" w:pos="-720"/>
                <w:tab w:val="left" w:pos="180"/>
              </w:tabs>
              <w:spacing w:after="0" w:line="240" w:lineRule="auto"/>
              <w:ind w:left="180" w:right="180"/>
              <w:jc w:val="both"/>
              <w:rPr>
                <w:rFonts w:ascii="Times New Roman" w:hAnsi="Times New Roman"/>
              </w:rPr>
            </w:pPr>
            <w:r w:rsidRPr="00433094">
              <w:rPr>
                <w:rFonts w:ascii="Times New Roman" w:hAnsi="Times New Roman"/>
              </w:rPr>
              <w:t>- контроль техники чтения</w:t>
            </w:r>
          </w:p>
          <w:p w:rsidR="00F003BA" w:rsidRPr="00433094" w:rsidRDefault="00F003BA" w:rsidP="00A40F21">
            <w:pPr>
              <w:tabs>
                <w:tab w:val="left" w:pos="-720"/>
                <w:tab w:val="left" w:pos="180"/>
              </w:tabs>
              <w:spacing w:after="0" w:line="240" w:lineRule="auto"/>
              <w:ind w:left="180" w:right="180"/>
              <w:jc w:val="both"/>
              <w:rPr>
                <w:rFonts w:ascii="Times New Roman" w:hAnsi="Times New Roman"/>
              </w:rPr>
            </w:pPr>
          </w:p>
          <w:p w:rsidR="00F003BA" w:rsidRPr="00433094" w:rsidRDefault="00F003BA" w:rsidP="00A40F21">
            <w:pPr>
              <w:tabs>
                <w:tab w:val="left" w:pos="180"/>
              </w:tabs>
              <w:spacing w:after="0" w:line="240" w:lineRule="auto"/>
              <w:ind w:left="180" w:right="180"/>
              <w:jc w:val="both"/>
              <w:rPr>
                <w:rFonts w:ascii="Times New Roman" w:hAnsi="Times New Roman"/>
              </w:rPr>
            </w:pPr>
          </w:p>
        </w:tc>
        <w:tc>
          <w:tcPr>
            <w:tcW w:w="2340" w:type="dxa"/>
            <w:tcBorders>
              <w:top w:val="single" w:sz="8" w:space="0" w:color="C0C0C0"/>
              <w:left w:val="single" w:sz="8" w:space="0" w:color="000000"/>
              <w:bottom w:val="single" w:sz="8" w:space="0" w:color="000000"/>
            </w:tcBorders>
          </w:tcPr>
          <w:p w:rsidR="00F003BA" w:rsidRPr="00433094" w:rsidRDefault="00F003BA" w:rsidP="00A40F21">
            <w:pPr>
              <w:tabs>
                <w:tab w:val="left" w:pos="0"/>
                <w:tab w:val="left" w:pos="180"/>
              </w:tabs>
              <w:snapToGrid w:val="0"/>
              <w:spacing w:after="0" w:line="240" w:lineRule="auto"/>
              <w:ind w:left="180" w:right="180"/>
              <w:jc w:val="both"/>
              <w:rPr>
                <w:rFonts w:ascii="Times New Roman" w:hAnsi="Times New Roman"/>
              </w:rPr>
            </w:pPr>
            <w:r w:rsidRPr="00433094">
              <w:rPr>
                <w:rFonts w:ascii="Times New Roman" w:hAnsi="Times New Roman"/>
              </w:rPr>
              <w:t>-анализ динамики текущей успеваем</w:t>
            </w:r>
            <w:r w:rsidRPr="00433094">
              <w:rPr>
                <w:rFonts w:ascii="Times New Roman" w:hAnsi="Times New Roman"/>
              </w:rPr>
              <w:t>о</w:t>
            </w:r>
            <w:r w:rsidRPr="00433094">
              <w:rPr>
                <w:rFonts w:ascii="Times New Roman" w:hAnsi="Times New Roman"/>
              </w:rPr>
              <w:t>сти</w:t>
            </w:r>
          </w:p>
          <w:p w:rsidR="00F003BA" w:rsidRPr="00433094" w:rsidRDefault="00F003BA" w:rsidP="00A40F21">
            <w:pPr>
              <w:tabs>
                <w:tab w:val="left" w:pos="180"/>
              </w:tabs>
              <w:spacing w:after="0" w:line="240" w:lineRule="auto"/>
              <w:ind w:left="180" w:right="180"/>
              <w:jc w:val="both"/>
              <w:rPr>
                <w:rFonts w:ascii="Times New Roman" w:hAnsi="Times New Roman"/>
              </w:rPr>
            </w:pPr>
          </w:p>
        </w:tc>
        <w:tc>
          <w:tcPr>
            <w:tcW w:w="2340" w:type="dxa"/>
            <w:tcBorders>
              <w:top w:val="single" w:sz="8" w:space="0" w:color="C0C0C0"/>
              <w:left w:val="single" w:sz="8" w:space="0" w:color="000000"/>
              <w:bottom w:val="single" w:sz="8" w:space="0" w:color="000000"/>
              <w:right w:val="single" w:sz="8" w:space="0" w:color="000000"/>
            </w:tcBorders>
          </w:tcPr>
          <w:p w:rsidR="00F003BA" w:rsidRPr="00433094" w:rsidRDefault="00F003BA" w:rsidP="00A40F21">
            <w:pPr>
              <w:tabs>
                <w:tab w:val="left" w:pos="0"/>
                <w:tab w:val="left" w:pos="180"/>
              </w:tabs>
              <w:snapToGrid w:val="0"/>
              <w:spacing w:after="0" w:line="240" w:lineRule="auto"/>
              <w:ind w:left="180" w:right="180"/>
              <w:jc w:val="both"/>
              <w:rPr>
                <w:rFonts w:ascii="Times New Roman" w:hAnsi="Times New Roman"/>
              </w:rPr>
            </w:pPr>
            <w:r w:rsidRPr="00433094">
              <w:rPr>
                <w:rFonts w:ascii="Times New Roman" w:hAnsi="Times New Roman"/>
              </w:rPr>
              <w:t>- участие  в выста</w:t>
            </w:r>
            <w:r w:rsidRPr="00433094">
              <w:rPr>
                <w:rFonts w:ascii="Times New Roman" w:hAnsi="Times New Roman"/>
              </w:rPr>
              <w:t>в</w:t>
            </w:r>
            <w:r w:rsidRPr="00433094">
              <w:rPr>
                <w:rFonts w:ascii="Times New Roman" w:hAnsi="Times New Roman"/>
              </w:rPr>
              <w:t>ках, конкурсах, с</w:t>
            </w:r>
            <w:r w:rsidRPr="00433094">
              <w:rPr>
                <w:rFonts w:ascii="Times New Roman" w:hAnsi="Times New Roman"/>
              </w:rPr>
              <w:t>о</w:t>
            </w:r>
            <w:r w:rsidRPr="00433094">
              <w:rPr>
                <w:rFonts w:ascii="Times New Roman" w:hAnsi="Times New Roman"/>
              </w:rPr>
              <w:t>ревнованиях</w:t>
            </w:r>
          </w:p>
          <w:p w:rsidR="00F003BA" w:rsidRPr="00433094" w:rsidRDefault="00F003BA" w:rsidP="00A40F21">
            <w:pPr>
              <w:tabs>
                <w:tab w:val="left" w:pos="0"/>
                <w:tab w:val="left" w:pos="180"/>
              </w:tabs>
              <w:spacing w:after="0" w:line="240" w:lineRule="auto"/>
              <w:ind w:left="180" w:right="180"/>
              <w:jc w:val="both"/>
              <w:rPr>
                <w:rFonts w:ascii="Times New Roman" w:hAnsi="Times New Roman"/>
              </w:rPr>
            </w:pPr>
            <w:r w:rsidRPr="00433094">
              <w:rPr>
                <w:rFonts w:ascii="Times New Roman" w:hAnsi="Times New Roman"/>
              </w:rPr>
              <w:t>- активность в пр</w:t>
            </w:r>
            <w:r w:rsidRPr="00433094">
              <w:rPr>
                <w:rFonts w:ascii="Times New Roman" w:hAnsi="Times New Roman"/>
              </w:rPr>
              <w:t>о</w:t>
            </w:r>
            <w:r w:rsidRPr="00433094">
              <w:rPr>
                <w:rFonts w:ascii="Times New Roman" w:hAnsi="Times New Roman"/>
              </w:rPr>
              <w:t>ектах и программах внеурочной де</w:t>
            </w:r>
            <w:r w:rsidRPr="00433094">
              <w:rPr>
                <w:rFonts w:ascii="Times New Roman" w:hAnsi="Times New Roman"/>
              </w:rPr>
              <w:t>я</w:t>
            </w:r>
            <w:r w:rsidRPr="00433094">
              <w:rPr>
                <w:rFonts w:ascii="Times New Roman" w:hAnsi="Times New Roman"/>
              </w:rPr>
              <w:t>тельности</w:t>
            </w:r>
          </w:p>
          <w:p w:rsidR="00F003BA" w:rsidRPr="00433094" w:rsidRDefault="00F003BA" w:rsidP="00A40F21">
            <w:pPr>
              <w:tabs>
                <w:tab w:val="left" w:pos="-360"/>
                <w:tab w:val="left" w:pos="180"/>
              </w:tabs>
              <w:spacing w:after="0" w:line="240" w:lineRule="auto"/>
              <w:ind w:left="180" w:right="180"/>
              <w:jc w:val="both"/>
              <w:rPr>
                <w:rFonts w:ascii="Times New Roman" w:hAnsi="Times New Roman"/>
              </w:rPr>
            </w:pPr>
            <w:r w:rsidRPr="00433094">
              <w:rPr>
                <w:rFonts w:ascii="Times New Roman" w:hAnsi="Times New Roman"/>
              </w:rPr>
              <w:t>- творческий отчет</w:t>
            </w:r>
          </w:p>
        </w:tc>
      </w:tr>
      <w:tr w:rsidR="00F003BA" w:rsidRPr="00433094" w:rsidTr="00A40F21">
        <w:trPr>
          <w:trHeight w:hRule="exact" w:val="1840"/>
        </w:trPr>
        <w:tc>
          <w:tcPr>
            <w:tcW w:w="2624" w:type="dxa"/>
            <w:vMerge/>
            <w:tcBorders>
              <w:top w:val="single" w:sz="8" w:space="0" w:color="C0C0C0"/>
              <w:left w:val="single" w:sz="8" w:space="0" w:color="000000"/>
              <w:bottom w:val="single" w:sz="8" w:space="0" w:color="000000"/>
            </w:tcBorders>
          </w:tcPr>
          <w:p w:rsidR="00F003BA" w:rsidRPr="00433094" w:rsidRDefault="00F003BA" w:rsidP="00A40F21">
            <w:pPr>
              <w:tabs>
                <w:tab w:val="left" w:pos="180"/>
              </w:tabs>
              <w:spacing w:after="0" w:line="240" w:lineRule="auto"/>
              <w:ind w:left="180" w:right="180"/>
              <w:jc w:val="both"/>
              <w:rPr>
                <w:rFonts w:ascii="Times New Roman" w:hAnsi="Times New Roman"/>
              </w:rPr>
            </w:pPr>
          </w:p>
        </w:tc>
        <w:tc>
          <w:tcPr>
            <w:tcW w:w="2340" w:type="dxa"/>
            <w:vMerge/>
            <w:tcBorders>
              <w:top w:val="single" w:sz="8" w:space="0" w:color="C0C0C0"/>
              <w:left w:val="single" w:sz="8" w:space="0" w:color="000000"/>
              <w:bottom w:val="single" w:sz="8" w:space="0" w:color="000000"/>
            </w:tcBorders>
          </w:tcPr>
          <w:p w:rsidR="00F003BA" w:rsidRPr="00433094" w:rsidRDefault="00F003BA" w:rsidP="00A40F21">
            <w:pPr>
              <w:tabs>
                <w:tab w:val="left" w:pos="180"/>
              </w:tabs>
              <w:spacing w:after="0" w:line="240" w:lineRule="auto"/>
              <w:ind w:left="180" w:right="180"/>
              <w:jc w:val="both"/>
              <w:rPr>
                <w:rFonts w:ascii="Times New Roman" w:hAnsi="Times New Roman"/>
              </w:rPr>
            </w:pPr>
          </w:p>
        </w:tc>
        <w:tc>
          <w:tcPr>
            <w:tcW w:w="4680" w:type="dxa"/>
            <w:gridSpan w:val="2"/>
            <w:tcBorders>
              <w:top w:val="single" w:sz="8" w:space="0" w:color="C0C0C0"/>
              <w:left w:val="single" w:sz="8" w:space="0" w:color="000000"/>
              <w:bottom w:val="single" w:sz="8" w:space="0" w:color="000000"/>
            </w:tcBorders>
          </w:tcPr>
          <w:p w:rsidR="00F003BA" w:rsidRPr="00433094" w:rsidRDefault="00F003BA" w:rsidP="00A40F21">
            <w:pPr>
              <w:tabs>
                <w:tab w:val="left" w:pos="-360"/>
                <w:tab w:val="left" w:pos="180"/>
              </w:tabs>
              <w:snapToGrid w:val="0"/>
              <w:spacing w:after="0" w:line="240" w:lineRule="auto"/>
              <w:ind w:left="180" w:right="180"/>
              <w:jc w:val="both"/>
              <w:rPr>
                <w:rFonts w:ascii="Times New Roman" w:hAnsi="Times New Roman"/>
              </w:rPr>
            </w:pPr>
            <w:r w:rsidRPr="00433094">
              <w:rPr>
                <w:rFonts w:ascii="Times New Roman" w:hAnsi="Times New Roman"/>
              </w:rPr>
              <w:t xml:space="preserve">- портфолио </w:t>
            </w:r>
          </w:p>
          <w:p w:rsidR="00F003BA" w:rsidRPr="00433094" w:rsidRDefault="00F003BA" w:rsidP="00A40F21">
            <w:pPr>
              <w:tabs>
                <w:tab w:val="left" w:pos="-720"/>
                <w:tab w:val="left" w:pos="180"/>
              </w:tabs>
              <w:spacing w:after="0" w:line="240" w:lineRule="auto"/>
              <w:ind w:left="180" w:right="180"/>
              <w:jc w:val="both"/>
              <w:rPr>
                <w:rFonts w:ascii="Times New Roman" w:hAnsi="Times New Roman"/>
              </w:rPr>
            </w:pPr>
            <w:r w:rsidRPr="00433094">
              <w:rPr>
                <w:rFonts w:ascii="Times New Roman" w:hAnsi="Times New Roman"/>
              </w:rPr>
              <w:t>- анализ психолого-педагогических исслед</w:t>
            </w:r>
            <w:r w:rsidRPr="00433094">
              <w:rPr>
                <w:rFonts w:ascii="Times New Roman" w:hAnsi="Times New Roman"/>
              </w:rPr>
              <w:t>о</w:t>
            </w:r>
            <w:r w:rsidRPr="00433094">
              <w:rPr>
                <w:rFonts w:ascii="Times New Roman" w:hAnsi="Times New Roman"/>
              </w:rPr>
              <w:t>ваний</w:t>
            </w:r>
          </w:p>
        </w:tc>
      </w:tr>
    </w:tbl>
    <w:p w:rsidR="00F003BA" w:rsidRPr="00433094" w:rsidRDefault="00F003BA" w:rsidP="00F003BA">
      <w:pPr>
        <w:spacing w:after="0" w:line="240" w:lineRule="auto"/>
        <w:jc w:val="both"/>
        <w:rPr>
          <w:rFonts w:ascii="Times New Roman" w:hAnsi="Times New Roman"/>
          <w:b/>
        </w:rPr>
      </w:pPr>
    </w:p>
    <w:p w:rsidR="00F003BA" w:rsidRPr="00433094" w:rsidRDefault="00F003BA" w:rsidP="00F003BA">
      <w:pPr>
        <w:spacing w:line="240" w:lineRule="auto"/>
        <w:jc w:val="both"/>
        <w:rPr>
          <w:rFonts w:ascii="Times New Roman" w:hAnsi="Times New Roman"/>
          <w:b/>
          <w:i/>
        </w:rPr>
      </w:pPr>
    </w:p>
    <w:p w:rsidR="00F003BA" w:rsidRPr="00433094" w:rsidRDefault="00F003BA" w:rsidP="00F003BA">
      <w:pPr>
        <w:spacing w:line="240" w:lineRule="auto"/>
        <w:jc w:val="both"/>
        <w:rPr>
          <w:rFonts w:ascii="Times New Roman" w:hAnsi="Times New Roman"/>
        </w:rPr>
      </w:pPr>
      <w:r w:rsidRPr="00433094">
        <w:rPr>
          <w:rFonts w:ascii="Times New Roman" w:hAnsi="Times New Roman"/>
          <w:b/>
          <w:i/>
        </w:rPr>
        <w:t>Формы представления образовательных результатов</w:t>
      </w:r>
      <w:r w:rsidRPr="00433094">
        <w:rPr>
          <w:rFonts w:ascii="Times New Roman" w:hAnsi="Times New Roman"/>
        </w:rPr>
        <w:t>:</w:t>
      </w:r>
    </w:p>
    <w:p w:rsidR="00F003BA" w:rsidRPr="00433094" w:rsidRDefault="00F003BA" w:rsidP="00F003BA">
      <w:pPr>
        <w:numPr>
          <w:ilvl w:val="0"/>
          <w:numId w:val="20"/>
        </w:numPr>
        <w:spacing w:after="0" w:line="240" w:lineRule="auto"/>
        <w:jc w:val="both"/>
        <w:rPr>
          <w:rFonts w:ascii="Times New Roman" w:hAnsi="Times New Roman"/>
        </w:rPr>
      </w:pPr>
      <w:r w:rsidRPr="00433094">
        <w:rPr>
          <w:rFonts w:ascii="Times New Roman" w:hAnsi="Times New Roman"/>
        </w:rPr>
        <w:t>табель успеваемости по предметам (с указанием требований, предъявляемых к  выставлению отметок);</w:t>
      </w:r>
    </w:p>
    <w:p w:rsidR="00F003BA" w:rsidRPr="00433094" w:rsidRDefault="00F003BA" w:rsidP="00F003BA">
      <w:pPr>
        <w:numPr>
          <w:ilvl w:val="0"/>
          <w:numId w:val="20"/>
        </w:numPr>
        <w:spacing w:after="0" w:line="240" w:lineRule="auto"/>
        <w:jc w:val="both"/>
        <w:rPr>
          <w:rFonts w:ascii="Times New Roman" w:hAnsi="Times New Roman"/>
        </w:rPr>
      </w:pPr>
      <w:r w:rsidRPr="00433094">
        <w:rPr>
          <w:rFonts w:ascii="Times New Roman" w:hAnsi="Times New Roman"/>
        </w:rPr>
        <w:t>тексты итоговых диагностических контрольных работ, диктантов и анализ их выполнения об</w:t>
      </w:r>
      <w:r w:rsidRPr="00433094">
        <w:rPr>
          <w:rFonts w:ascii="Times New Roman" w:hAnsi="Times New Roman"/>
        </w:rPr>
        <w:t>у</w:t>
      </w:r>
      <w:r w:rsidRPr="00433094">
        <w:rPr>
          <w:rFonts w:ascii="Times New Roman" w:hAnsi="Times New Roman"/>
        </w:rPr>
        <w:t>чающимся (информация об элементах и уровнях проверяемого знания – знания, понимания, применения, систематизации);</w:t>
      </w:r>
    </w:p>
    <w:p w:rsidR="00F003BA" w:rsidRPr="00433094" w:rsidRDefault="00F003BA" w:rsidP="00F003BA">
      <w:pPr>
        <w:numPr>
          <w:ilvl w:val="0"/>
          <w:numId w:val="20"/>
        </w:numPr>
        <w:spacing w:after="0" w:line="240" w:lineRule="auto"/>
        <w:jc w:val="both"/>
        <w:rPr>
          <w:rFonts w:ascii="Times New Roman" w:hAnsi="Times New Roman"/>
        </w:rPr>
      </w:pPr>
      <w:r w:rsidRPr="00433094">
        <w:rPr>
          <w:rFonts w:ascii="Times New Roman" w:hAnsi="Times New Roman"/>
        </w:rPr>
        <w:lastRenderedPageBreak/>
        <w:t>устная оценка успешности результатов, формулировка причин неудач и рекомендаций по ус</w:t>
      </w:r>
      <w:r w:rsidRPr="00433094">
        <w:rPr>
          <w:rFonts w:ascii="Times New Roman" w:hAnsi="Times New Roman"/>
        </w:rPr>
        <w:t>т</w:t>
      </w:r>
      <w:r w:rsidRPr="00433094">
        <w:rPr>
          <w:rFonts w:ascii="Times New Roman" w:hAnsi="Times New Roman"/>
        </w:rPr>
        <w:t>ранению пробелов в обученности по предметам;</w:t>
      </w:r>
    </w:p>
    <w:p w:rsidR="00F003BA" w:rsidRPr="00433094" w:rsidRDefault="00F003BA" w:rsidP="00F003BA">
      <w:pPr>
        <w:numPr>
          <w:ilvl w:val="0"/>
          <w:numId w:val="20"/>
        </w:numPr>
        <w:spacing w:after="0" w:line="240" w:lineRule="auto"/>
        <w:jc w:val="both"/>
        <w:rPr>
          <w:rFonts w:ascii="Times New Roman" w:hAnsi="Times New Roman"/>
        </w:rPr>
      </w:pPr>
      <w:r w:rsidRPr="00433094">
        <w:rPr>
          <w:rFonts w:ascii="Times New Roman" w:hAnsi="Times New Roman"/>
        </w:rPr>
        <w:t xml:space="preserve">портфолио;  </w:t>
      </w:r>
    </w:p>
    <w:p w:rsidR="00F003BA" w:rsidRPr="00433094" w:rsidRDefault="00F003BA" w:rsidP="00F003BA">
      <w:pPr>
        <w:numPr>
          <w:ilvl w:val="0"/>
          <w:numId w:val="20"/>
        </w:numPr>
        <w:spacing w:after="0" w:line="240" w:lineRule="auto"/>
        <w:jc w:val="both"/>
        <w:rPr>
          <w:rFonts w:ascii="Times New Roman" w:hAnsi="Times New Roman"/>
        </w:rPr>
      </w:pPr>
      <w:r w:rsidRPr="00433094">
        <w:rPr>
          <w:rFonts w:ascii="Times New Roman" w:hAnsi="Times New Roman"/>
        </w:rPr>
        <w:t>результаты психолого-педагогических исследований, иллюстрирующих динамику развития о</w:t>
      </w:r>
      <w:r w:rsidRPr="00433094">
        <w:rPr>
          <w:rFonts w:ascii="Times New Roman" w:hAnsi="Times New Roman"/>
        </w:rPr>
        <w:t>т</w:t>
      </w:r>
      <w:r w:rsidRPr="00433094">
        <w:rPr>
          <w:rFonts w:ascii="Times New Roman" w:hAnsi="Times New Roman"/>
        </w:rPr>
        <w:t>дельных интеллектуальных и личностных качеств обучающегося, УУД.</w:t>
      </w:r>
    </w:p>
    <w:p w:rsidR="00F003BA" w:rsidRPr="00433094" w:rsidRDefault="00F003BA" w:rsidP="00F003BA">
      <w:pPr>
        <w:spacing w:line="240" w:lineRule="auto"/>
        <w:jc w:val="both"/>
        <w:rPr>
          <w:rFonts w:ascii="Times New Roman" w:hAnsi="Times New Roman"/>
        </w:rPr>
      </w:pPr>
      <w:r w:rsidRPr="00433094">
        <w:rPr>
          <w:rFonts w:ascii="Times New Roman" w:hAnsi="Times New Roman"/>
          <w:b/>
          <w:i/>
        </w:rPr>
        <w:t>Критериями оценивания</w:t>
      </w:r>
      <w:r w:rsidRPr="00433094">
        <w:rPr>
          <w:rFonts w:ascii="Times New Roman" w:hAnsi="Times New Roman"/>
        </w:rPr>
        <w:t xml:space="preserve"> являются: </w:t>
      </w:r>
    </w:p>
    <w:p w:rsidR="00F003BA" w:rsidRPr="00433094" w:rsidRDefault="00F003BA" w:rsidP="00F003BA">
      <w:pPr>
        <w:numPr>
          <w:ilvl w:val="0"/>
          <w:numId w:val="21"/>
        </w:numPr>
        <w:spacing w:after="0" w:line="240" w:lineRule="auto"/>
        <w:jc w:val="both"/>
        <w:rPr>
          <w:rFonts w:ascii="Times New Roman" w:hAnsi="Times New Roman"/>
        </w:rPr>
      </w:pPr>
      <w:r w:rsidRPr="00433094">
        <w:rPr>
          <w:rFonts w:ascii="Times New Roman" w:hAnsi="Times New Roman"/>
        </w:rPr>
        <w:t>соответствие достигнутых предметных, метапредметных и личностных результатов обуча</w:t>
      </w:r>
      <w:r w:rsidRPr="00433094">
        <w:rPr>
          <w:rFonts w:ascii="Times New Roman" w:hAnsi="Times New Roman"/>
        </w:rPr>
        <w:t>ю</w:t>
      </w:r>
      <w:r w:rsidRPr="00433094">
        <w:rPr>
          <w:rFonts w:ascii="Times New Roman" w:hAnsi="Times New Roman"/>
        </w:rPr>
        <w:t>щихся требованиям к результатам освоения образовательной программы начального общего о</w:t>
      </w:r>
      <w:r w:rsidRPr="00433094">
        <w:rPr>
          <w:rFonts w:ascii="Times New Roman" w:hAnsi="Times New Roman"/>
        </w:rPr>
        <w:t>б</w:t>
      </w:r>
      <w:r w:rsidRPr="00433094">
        <w:rPr>
          <w:rFonts w:ascii="Times New Roman" w:hAnsi="Times New Roman"/>
        </w:rPr>
        <w:t xml:space="preserve">разования ФГОС; </w:t>
      </w:r>
    </w:p>
    <w:p w:rsidR="00F003BA" w:rsidRPr="00433094" w:rsidRDefault="00F003BA" w:rsidP="00F003BA">
      <w:pPr>
        <w:numPr>
          <w:ilvl w:val="0"/>
          <w:numId w:val="21"/>
        </w:numPr>
        <w:tabs>
          <w:tab w:val="left" w:pos="720"/>
        </w:tabs>
        <w:spacing w:after="0" w:line="240" w:lineRule="auto"/>
        <w:jc w:val="both"/>
        <w:rPr>
          <w:rFonts w:ascii="Times New Roman" w:hAnsi="Times New Roman"/>
        </w:rPr>
      </w:pPr>
      <w:r w:rsidRPr="00433094">
        <w:rPr>
          <w:rFonts w:ascii="Times New Roman" w:hAnsi="Times New Roman"/>
        </w:rPr>
        <w:t>динамика результатов предметной обученности, формирования УУД.</w:t>
      </w:r>
    </w:p>
    <w:p w:rsidR="00F003BA" w:rsidRPr="00433094" w:rsidRDefault="00F003BA" w:rsidP="00F003BA">
      <w:pPr>
        <w:tabs>
          <w:tab w:val="left" w:pos="720"/>
        </w:tabs>
        <w:spacing w:line="240" w:lineRule="auto"/>
        <w:ind w:left="1080"/>
        <w:jc w:val="both"/>
        <w:rPr>
          <w:rFonts w:ascii="Times New Roman" w:hAnsi="Times New Roman"/>
        </w:rPr>
      </w:pPr>
    </w:p>
    <w:p w:rsidR="00F003BA" w:rsidRPr="00433094" w:rsidRDefault="00F003BA" w:rsidP="00F003BA">
      <w:pPr>
        <w:tabs>
          <w:tab w:val="left" w:pos="0"/>
        </w:tabs>
        <w:spacing w:line="240" w:lineRule="auto"/>
        <w:jc w:val="both"/>
        <w:rPr>
          <w:rFonts w:ascii="Times New Roman" w:hAnsi="Times New Roman"/>
        </w:rPr>
      </w:pPr>
      <w:r w:rsidRPr="00433094">
        <w:rPr>
          <w:rFonts w:ascii="Times New Roman" w:hAnsi="Times New Roman"/>
        </w:rPr>
        <w:tab/>
      </w:r>
      <w:r w:rsidRPr="00433094">
        <w:rPr>
          <w:rFonts w:ascii="Times New Roman" w:hAnsi="Times New Roman"/>
          <w:i/>
        </w:rPr>
        <w:t>Используемая в школе система оценки ориентирована на стимулирование обучающегося стр</w:t>
      </w:r>
      <w:r w:rsidRPr="00433094">
        <w:rPr>
          <w:rFonts w:ascii="Times New Roman" w:hAnsi="Times New Roman"/>
          <w:i/>
        </w:rPr>
        <w:t>е</w:t>
      </w:r>
      <w:r w:rsidRPr="00433094">
        <w:rPr>
          <w:rFonts w:ascii="Times New Roman" w:hAnsi="Times New Roman"/>
          <w:i/>
        </w:rPr>
        <w:t>миться к объективному контролю, а не сокрытию своего незнания и неумения, на формирование потре</w:t>
      </w:r>
      <w:r w:rsidRPr="00433094">
        <w:rPr>
          <w:rFonts w:ascii="Times New Roman" w:hAnsi="Times New Roman"/>
          <w:i/>
        </w:rPr>
        <w:t>б</w:t>
      </w:r>
      <w:r w:rsidRPr="00433094">
        <w:rPr>
          <w:rFonts w:ascii="Times New Roman" w:hAnsi="Times New Roman"/>
          <w:i/>
        </w:rPr>
        <w:t>ности в адекватной и конструктивной самооценке</w:t>
      </w:r>
      <w:r w:rsidRPr="00433094">
        <w:rPr>
          <w:rFonts w:ascii="Times New Roman" w:hAnsi="Times New Roman"/>
        </w:rPr>
        <w:t>.</w:t>
      </w:r>
    </w:p>
    <w:p w:rsidR="00F003BA" w:rsidRPr="00433094" w:rsidRDefault="00F003BA" w:rsidP="00F003BA">
      <w:pPr>
        <w:spacing w:after="0" w:line="240" w:lineRule="auto"/>
        <w:jc w:val="both"/>
        <w:rPr>
          <w:rFonts w:ascii="Times New Roman" w:hAnsi="Times New Roman"/>
          <w:b/>
        </w:rPr>
      </w:pPr>
      <w:r w:rsidRPr="00433094">
        <w:rPr>
          <w:rFonts w:ascii="Times New Roman" w:hAnsi="Times New Roman"/>
          <w:b/>
        </w:rPr>
        <w:t>Связь содержания курса по русскому языку и планируемых результатов освоения программы</w:t>
      </w:r>
    </w:p>
    <w:tbl>
      <w:tblPr>
        <w:tblW w:w="99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3969"/>
        <w:gridCol w:w="4349"/>
      </w:tblGrid>
      <w:tr w:rsidR="00F003BA" w:rsidRPr="00433094" w:rsidTr="00A40F21">
        <w:tc>
          <w:tcPr>
            <w:tcW w:w="1668" w:type="dxa"/>
          </w:tcPr>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 xml:space="preserve">Раздел </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 xml:space="preserve">Система </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языка.</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Коммуник</w:t>
            </w:r>
            <w:r w:rsidRPr="00433094">
              <w:rPr>
                <w:rFonts w:ascii="Times New Roman" w:hAnsi="Times New Roman"/>
              </w:rPr>
              <w:t>а</w:t>
            </w:r>
            <w:r w:rsidRPr="00433094">
              <w:rPr>
                <w:rFonts w:ascii="Times New Roman" w:hAnsi="Times New Roman"/>
              </w:rPr>
              <w:t>ция.</w:t>
            </w:r>
          </w:p>
          <w:p w:rsidR="00F003BA" w:rsidRPr="00433094" w:rsidRDefault="00F003BA" w:rsidP="00A40F21">
            <w:pPr>
              <w:spacing w:line="240" w:lineRule="auto"/>
              <w:jc w:val="both"/>
              <w:rPr>
                <w:rFonts w:ascii="Times New Roman" w:hAnsi="Times New Roman"/>
              </w:rPr>
            </w:pPr>
            <w:r w:rsidRPr="00433094">
              <w:rPr>
                <w:rFonts w:ascii="Times New Roman" w:hAnsi="Times New Roman"/>
              </w:rPr>
              <w:t>Познание</w:t>
            </w:r>
          </w:p>
        </w:tc>
        <w:tc>
          <w:tcPr>
            <w:tcW w:w="3969" w:type="dxa"/>
          </w:tcPr>
          <w:p w:rsidR="00F003BA" w:rsidRPr="00433094" w:rsidRDefault="00F003BA" w:rsidP="00A40F21">
            <w:pPr>
              <w:spacing w:line="240" w:lineRule="auto"/>
              <w:jc w:val="both"/>
              <w:rPr>
                <w:rFonts w:ascii="Times New Roman" w:hAnsi="Times New Roman"/>
              </w:rPr>
            </w:pPr>
            <w:r w:rsidRPr="00433094">
              <w:rPr>
                <w:rFonts w:ascii="Times New Roman" w:hAnsi="Times New Roman"/>
              </w:rPr>
              <w:t>Содержание примерной программы</w:t>
            </w:r>
          </w:p>
        </w:tc>
        <w:tc>
          <w:tcPr>
            <w:tcW w:w="4349" w:type="dxa"/>
          </w:tcPr>
          <w:p w:rsidR="00F003BA" w:rsidRPr="00433094" w:rsidRDefault="00F003BA" w:rsidP="00A40F21">
            <w:pPr>
              <w:spacing w:line="240" w:lineRule="auto"/>
              <w:jc w:val="both"/>
              <w:rPr>
                <w:rFonts w:ascii="Times New Roman" w:hAnsi="Times New Roman"/>
              </w:rPr>
            </w:pPr>
            <w:r w:rsidRPr="00433094">
              <w:rPr>
                <w:rFonts w:ascii="Times New Roman" w:hAnsi="Times New Roman"/>
              </w:rPr>
              <w:t>Планируемые результаты освоения уче</w:t>
            </w:r>
            <w:r w:rsidRPr="00433094">
              <w:rPr>
                <w:rFonts w:ascii="Times New Roman" w:hAnsi="Times New Roman"/>
              </w:rPr>
              <w:t>б</w:t>
            </w:r>
            <w:r w:rsidRPr="00433094">
              <w:rPr>
                <w:rFonts w:ascii="Times New Roman" w:hAnsi="Times New Roman"/>
              </w:rPr>
              <w:t>ной программы по русскому языку</w:t>
            </w:r>
          </w:p>
        </w:tc>
      </w:tr>
      <w:tr w:rsidR="00F003BA" w:rsidRPr="00433094" w:rsidTr="00A40F21">
        <w:tc>
          <w:tcPr>
            <w:tcW w:w="9986" w:type="dxa"/>
            <w:gridSpan w:val="3"/>
          </w:tcPr>
          <w:p w:rsidR="00F003BA" w:rsidRPr="00433094" w:rsidRDefault="00F003BA" w:rsidP="00A40F21">
            <w:pPr>
              <w:spacing w:line="240" w:lineRule="auto"/>
              <w:jc w:val="both"/>
              <w:rPr>
                <w:rFonts w:ascii="Times New Roman" w:hAnsi="Times New Roman"/>
              </w:rPr>
            </w:pPr>
            <w:r w:rsidRPr="00433094">
              <w:rPr>
                <w:rFonts w:ascii="Times New Roman" w:hAnsi="Times New Roman"/>
              </w:rPr>
              <w:t>Содержательная линия «Система языка»</w:t>
            </w:r>
          </w:p>
        </w:tc>
      </w:tr>
      <w:tr w:rsidR="00F003BA" w:rsidRPr="00433094" w:rsidTr="00A40F21">
        <w:tc>
          <w:tcPr>
            <w:tcW w:w="1668" w:type="dxa"/>
          </w:tcPr>
          <w:p w:rsidR="00F003BA" w:rsidRPr="00433094" w:rsidRDefault="00F003BA" w:rsidP="00A40F21">
            <w:pPr>
              <w:spacing w:line="240" w:lineRule="auto"/>
              <w:jc w:val="both"/>
              <w:rPr>
                <w:rFonts w:ascii="Times New Roman" w:hAnsi="Times New Roman"/>
                <w:b/>
                <w:bCs/>
                <w:i/>
                <w:iCs/>
              </w:rPr>
            </w:pPr>
            <w:r w:rsidRPr="00433094">
              <w:rPr>
                <w:rFonts w:ascii="Times New Roman" w:hAnsi="Times New Roman"/>
                <w:b/>
                <w:bCs/>
                <w:i/>
                <w:iCs/>
              </w:rPr>
              <w:t>Раздел</w:t>
            </w:r>
          </w:p>
          <w:p w:rsidR="00F003BA" w:rsidRPr="00433094" w:rsidRDefault="00F003BA" w:rsidP="00A40F21">
            <w:pPr>
              <w:spacing w:line="240" w:lineRule="auto"/>
              <w:jc w:val="both"/>
              <w:rPr>
                <w:rFonts w:ascii="Times New Roman" w:hAnsi="Times New Roman"/>
              </w:rPr>
            </w:pPr>
            <w:r w:rsidRPr="00433094">
              <w:rPr>
                <w:rFonts w:ascii="Times New Roman" w:hAnsi="Times New Roman"/>
                <w:b/>
                <w:bCs/>
                <w:i/>
                <w:iCs/>
              </w:rPr>
              <w:t xml:space="preserve"> «Фонетика и графика»</w:t>
            </w:r>
          </w:p>
        </w:tc>
        <w:tc>
          <w:tcPr>
            <w:tcW w:w="3969" w:type="dxa"/>
          </w:tcPr>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b/>
                <w:bCs/>
              </w:rPr>
              <w:t xml:space="preserve">Графика. </w:t>
            </w:r>
            <w:r w:rsidRPr="00433094">
              <w:rPr>
                <w:rFonts w:ascii="Times New Roman" w:hAnsi="Times New Roman"/>
              </w:rPr>
              <w:t>Различение звуков и букв. Обозначение на письме твёрдости и мягкости согласных звуков. Использ</w:t>
            </w:r>
            <w:r w:rsidRPr="00433094">
              <w:rPr>
                <w:rFonts w:ascii="Times New Roman" w:hAnsi="Times New Roman"/>
              </w:rPr>
              <w:t>о</w:t>
            </w:r>
            <w:r w:rsidRPr="00433094">
              <w:rPr>
                <w:rFonts w:ascii="Times New Roman" w:hAnsi="Times New Roman"/>
              </w:rPr>
              <w:t xml:space="preserve">вание на письме разделительных </w:t>
            </w:r>
            <w:r w:rsidRPr="00433094">
              <w:rPr>
                <w:rFonts w:ascii="Times New Roman" w:hAnsi="Times New Roman"/>
                <w:b/>
                <w:bCs/>
                <w:i/>
                <w:iCs/>
              </w:rPr>
              <w:t xml:space="preserve">ъ </w:t>
            </w:r>
            <w:r w:rsidRPr="00433094">
              <w:rPr>
                <w:rFonts w:ascii="Times New Roman" w:hAnsi="Times New Roman"/>
              </w:rPr>
              <w:t xml:space="preserve">и </w:t>
            </w:r>
            <w:r w:rsidRPr="00433094">
              <w:rPr>
                <w:rFonts w:ascii="Times New Roman" w:hAnsi="Times New Roman"/>
                <w:b/>
                <w:bCs/>
                <w:i/>
                <w:iCs/>
              </w:rPr>
              <w:t>ь</w:t>
            </w:r>
            <w:r w:rsidRPr="00433094">
              <w:rPr>
                <w:rFonts w:ascii="Times New Roman" w:hAnsi="Times New Roman"/>
                <w:b/>
                <w:bCs/>
              </w:rPr>
              <w:t xml:space="preserve">. </w:t>
            </w:r>
            <w:r w:rsidRPr="00433094">
              <w:rPr>
                <w:rFonts w:ascii="Times New Roman" w:hAnsi="Times New Roman"/>
              </w:rPr>
              <w:t xml:space="preserve">Установление соотношения звукового и буквенного состава слова в словах типа </w:t>
            </w:r>
            <w:r w:rsidRPr="00433094">
              <w:rPr>
                <w:rFonts w:ascii="Times New Roman" w:hAnsi="Times New Roman"/>
                <w:i/>
                <w:iCs/>
              </w:rPr>
              <w:t>стол, конь</w:t>
            </w:r>
            <w:r w:rsidRPr="00433094">
              <w:rPr>
                <w:rFonts w:ascii="Times New Roman" w:hAnsi="Times New Roman"/>
              </w:rPr>
              <w:t>; в словах с йотирова</w:t>
            </w:r>
            <w:r w:rsidRPr="00433094">
              <w:rPr>
                <w:rFonts w:ascii="Times New Roman" w:hAnsi="Times New Roman"/>
              </w:rPr>
              <w:t>н</w:t>
            </w:r>
            <w:r w:rsidRPr="00433094">
              <w:rPr>
                <w:rFonts w:ascii="Times New Roman" w:hAnsi="Times New Roman"/>
              </w:rPr>
              <w:t xml:space="preserve">ными гласными </w:t>
            </w:r>
            <w:r w:rsidRPr="00433094">
              <w:rPr>
                <w:rFonts w:ascii="Times New Roman" w:hAnsi="Times New Roman"/>
                <w:b/>
                <w:bCs/>
                <w:i/>
                <w:iCs/>
              </w:rPr>
              <w:t>е</w:t>
            </w:r>
            <w:r w:rsidRPr="00433094">
              <w:rPr>
                <w:rFonts w:ascii="Times New Roman" w:hAnsi="Times New Roman"/>
                <w:b/>
                <w:bCs/>
              </w:rPr>
              <w:t xml:space="preserve">, </w:t>
            </w:r>
            <w:r w:rsidRPr="00433094">
              <w:rPr>
                <w:rFonts w:ascii="Times New Roman" w:hAnsi="Times New Roman"/>
                <w:b/>
                <w:bCs/>
                <w:i/>
                <w:iCs/>
              </w:rPr>
              <w:t>ё</w:t>
            </w:r>
            <w:r w:rsidRPr="00433094">
              <w:rPr>
                <w:rFonts w:ascii="Times New Roman" w:hAnsi="Times New Roman"/>
                <w:b/>
                <w:bCs/>
              </w:rPr>
              <w:t xml:space="preserve">, </w:t>
            </w:r>
            <w:r w:rsidRPr="00433094">
              <w:rPr>
                <w:rFonts w:ascii="Times New Roman" w:hAnsi="Times New Roman"/>
                <w:b/>
                <w:bCs/>
                <w:i/>
                <w:iCs/>
              </w:rPr>
              <w:t>ю</w:t>
            </w:r>
            <w:r w:rsidRPr="00433094">
              <w:rPr>
                <w:rFonts w:ascii="Times New Roman" w:hAnsi="Times New Roman"/>
                <w:b/>
                <w:bCs/>
              </w:rPr>
              <w:t xml:space="preserve">, </w:t>
            </w:r>
            <w:r w:rsidRPr="00433094">
              <w:rPr>
                <w:rFonts w:ascii="Times New Roman" w:hAnsi="Times New Roman"/>
                <w:b/>
                <w:bCs/>
                <w:i/>
                <w:iCs/>
              </w:rPr>
              <w:t>я</w:t>
            </w:r>
            <w:r w:rsidRPr="00433094">
              <w:rPr>
                <w:rFonts w:ascii="Times New Roman" w:hAnsi="Times New Roman"/>
              </w:rPr>
              <w:t>; в словах с непроизносимыми согласными.</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Использование небуквенных графич</w:t>
            </w:r>
            <w:r w:rsidRPr="00433094">
              <w:rPr>
                <w:rFonts w:ascii="Times New Roman" w:hAnsi="Times New Roman"/>
              </w:rPr>
              <w:t>е</w:t>
            </w:r>
            <w:r w:rsidRPr="00433094">
              <w:rPr>
                <w:rFonts w:ascii="Times New Roman" w:hAnsi="Times New Roman"/>
              </w:rPr>
              <w:t>ских средств: пробел между словами, знак переноса, абзац. Знание алфавита: правильное название букв, знание их</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последовательности. Использование алфавита при работе со словарями, справочниками, каталогами.</w:t>
            </w:r>
          </w:p>
        </w:tc>
        <w:tc>
          <w:tcPr>
            <w:tcW w:w="4349" w:type="dxa"/>
          </w:tcPr>
          <w:p w:rsidR="00F003BA" w:rsidRPr="00433094" w:rsidRDefault="00F003BA" w:rsidP="00A40F21">
            <w:pPr>
              <w:autoSpaceDE w:val="0"/>
              <w:autoSpaceDN w:val="0"/>
              <w:adjustRightInd w:val="0"/>
              <w:spacing w:line="240" w:lineRule="auto"/>
              <w:jc w:val="both"/>
              <w:rPr>
                <w:rFonts w:ascii="Times New Roman" w:hAnsi="Times New Roman"/>
                <w:u w:val="single"/>
              </w:rPr>
            </w:pPr>
            <w:r w:rsidRPr="00433094">
              <w:rPr>
                <w:rFonts w:ascii="Times New Roman" w:hAnsi="Times New Roman"/>
                <w:u w:val="single"/>
              </w:rPr>
              <w:t>Выпускник научится:</w:t>
            </w:r>
          </w:p>
          <w:p w:rsidR="00F003BA" w:rsidRPr="00433094" w:rsidRDefault="00F003BA" w:rsidP="00A40F21">
            <w:pPr>
              <w:autoSpaceDE w:val="0"/>
              <w:autoSpaceDN w:val="0"/>
              <w:adjustRightInd w:val="0"/>
              <w:spacing w:line="240" w:lineRule="auto"/>
              <w:jc w:val="both"/>
              <w:rPr>
                <w:rFonts w:ascii="Times New Roman" w:hAnsi="Times New Roman"/>
              </w:rPr>
            </w:pPr>
            <w:r w:rsidRPr="00433094">
              <w:rPr>
                <w:rFonts w:ascii="Times New Roman" w:hAnsi="Times New Roman"/>
              </w:rPr>
              <w:t>• различать звуки и буквы;</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характеризовать звуки русского и родного языков: гласные ударные/безударные; с</w:t>
            </w:r>
            <w:r w:rsidRPr="00433094">
              <w:rPr>
                <w:rFonts w:ascii="Times New Roman" w:hAnsi="Times New Roman"/>
              </w:rPr>
              <w:t>о</w:t>
            </w:r>
            <w:r w:rsidRPr="00433094">
              <w:rPr>
                <w:rFonts w:ascii="Times New Roman" w:hAnsi="Times New Roman"/>
              </w:rPr>
              <w:t>гласные твёрдые/мягкие, парные/непарные твёрдые и мягкие; согласные зво</w:t>
            </w:r>
            <w:r w:rsidRPr="00433094">
              <w:rPr>
                <w:rFonts w:ascii="Times New Roman" w:hAnsi="Times New Roman"/>
              </w:rPr>
              <w:t>н</w:t>
            </w:r>
            <w:r w:rsidRPr="00433094">
              <w:rPr>
                <w:rFonts w:ascii="Times New Roman" w:hAnsi="Times New Roman"/>
              </w:rPr>
              <w:t>кие/глухие,парные/непарные звонкие и глухие;</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знать последовательность букв в русском и родном алфавитах, пользоваться алфав</w:t>
            </w:r>
            <w:r w:rsidRPr="00433094">
              <w:rPr>
                <w:rFonts w:ascii="Times New Roman" w:hAnsi="Times New Roman"/>
              </w:rPr>
              <w:t>и</w:t>
            </w:r>
            <w:r w:rsidRPr="00433094">
              <w:rPr>
                <w:rFonts w:ascii="Times New Roman" w:hAnsi="Times New Roman"/>
              </w:rPr>
              <w:t>том для упорядочивания слов и</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поиска нужной информации.</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i/>
                <w:iCs/>
                <w:u w:val="single"/>
              </w:rPr>
              <w:t>Выпускник получит возможность на</w:t>
            </w:r>
            <w:r w:rsidRPr="00433094">
              <w:rPr>
                <w:rFonts w:ascii="Times New Roman" w:hAnsi="Times New Roman"/>
                <w:i/>
                <w:iCs/>
                <w:u w:val="single"/>
              </w:rPr>
              <w:t>у</w:t>
            </w:r>
            <w:r w:rsidRPr="00433094">
              <w:rPr>
                <w:rFonts w:ascii="Times New Roman" w:hAnsi="Times New Roman"/>
                <w:i/>
                <w:iCs/>
                <w:u w:val="single"/>
              </w:rPr>
              <w:t xml:space="preserve">читься </w:t>
            </w:r>
            <w:r w:rsidRPr="00433094">
              <w:rPr>
                <w:rFonts w:ascii="Times New Roman" w:hAnsi="Times New Roman"/>
                <w:i/>
                <w:iCs/>
              </w:rPr>
              <w:t>проводить фонетико-графический (звуко-буквенный) разбор слова самосто</w:t>
            </w:r>
            <w:r w:rsidRPr="00433094">
              <w:rPr>
                <w:rFonts w:ascii="Times New Roman" w:hAnsi="Times New Roman"/>
                <w:i/>
                <w:iCs/>
              </w:rPr>
              <w:t>я</w:t>
            </w:r>
            <w:r w:rsidRPr="00433094">
              <w:rPr>
                <w:rFonts w:ascii="Times New Roman" w:hAnsi="Times New Roman"/>
                <w:i/>
                <w:iCs/>
              </w:rPr>
              <w:t>тельно по предложенному в учебнике алг</w:t>
            </w:r>
            <w:r w:rsidRPr="00433094">
              <w:rPr>
                <w:rFonts w:ascii="Times New Roman" w:hAnsi="Times New Roman"/>
                <w:i/>
                <w:iCs/>
              </w:rPr>
              <w:t>о</w:t>
            </w:r>
            <w:r w:rsidRPr="00433094">
              <w:rPr>
                <w:rFonts w:ascii="Times New Roman" w:hAnsi="Times New Roman"/>
                <w:i/>
                <w:iCs/>
              </w:rPr>
              <w:t>ритму, оценивать правильность провед</w:t>
            </w:r>
            <w:r w:rsidRPr="00433094">
              <w:rPr>
                <w:rFonts w:ascii="Times New Roman" w:hAnsi="Times New Roman"/>
                <w:i/>
                <w:iCs/>
              </w:rPr>
              <w:t>е</w:t>
            </w:r>
            <w:r w:rsidRPr="00433094">
              <w:rPr>
                <w:rFonts w:ascii="Times New Roman" w:hAnsi="Times New Roman"/>
                <w:i/>
                <w:iCs/>
              </w:rPr>
              <w:t>ния фонетико-графического (звуко-буквенного) разбора слов.</w:t>
            </w:r>
          </w:p>
        </w:tc>
      </w:tr>
      <w:tr w:rsidR="00F003BA" w:rsidRPr="00433094" w:rsidTr="00A40F21">
        <w:tc>
          <w:tcPr>
            <w:tcW w:w="1668" w:type="dxa"/>
          </w:tcPr>
          <w:p w:rsidR="00F003BA" w:rsidRPr="00433094" w:rsidRDefault="00F003BA" w:rsidP="00A40F21">
            <w:pPr>
              <w:autoSpaceDE w:val="0"/>
              <w:autoSpaceDN w:val="0"/>
              <w:adjustRightInd w:val="0"/>
              <w:spacing w:line="240" w:lineRule="auto"/>
              <w:jc w:val="both"/>
              <w:rPr>
                <w:rFonts w:ascii="Times New Roman" w:hAnsi="Times New Roman"/>
                <w:b/>
                <w:bCs/>
                <w:i/>
                <w:iCs/>
              </w:rPr>
            </w:pPr>
            <w:r w:rsidRPr="00433094">
              <w:rPr>
                <w:rFonts w:ascii="Times New Roman" w:hAnsi="Times New Roman"/>
                <w:b/>
                <w:bCs/>
                <w:i/>
                <w:iCs/>
              </w:rPr>
              <w:t xml:space="preserve">Раздел </w:t>
            </w:r>
          </w:p>
          <w:p w:rsidR="00F003BA" w:rsidRPr="00433094" w:rsidRDefault="00F003BA" w:rsidP="00A40F21">
            <w:pPr>
              <w:autoSpaceDE w:val="0"/>
              <w:autoSpaceDN w:val="0"/>
              <w:adjustRightInd w:val="0"/>
              <w:spacing w:line="240" w:lineRule="auto"/>
              <w:jc w:val="both"/>
              <w:rPr>
                <w:rFonts w:ascii="Times New Roman" w:hAnsi="Times New Roman"/>
                <w:b/>
                <w:bCs/>
                <w:i/>
                <w:iCs/>
              </w:rPr>
            </w:pPr>
            <w:r w:rsidRPr="00433094">
              <w:rPr>
                <w:rFonts w:ascii="Times New Roman" w:hAnsi="Times New Roman"/>
                <w:b/>
                <w:bCs/>
                <w:i/>
                <w:iCs/>
              </w:rPr>
              <w:t>«Орфоэпия»</w:t>
            </w:r>
          </w:p>
          <w:p w:rsidR="00F003BA" w:rsidRPr="00433094" w:rsidRDefault="00F003BA" w:rsidP="00A40F21">
            <w:pPr>
              <w:spacing w:line="240" w:lineRule="auto"/>
              <w:jc w:val="both"/>
              <w:rPr>
                <w:rFonts w:ascii="Times New Roman" w:hAnsi="Times New Roman"/>
              </w:rPr>
            </w:pPr>
          </w:p>
        </w:tc>
        <w:tc>
          <w:tcPr>
            <w:tcW w:w="3969" w:type="dxa"/>
          </w:tcPr>
          <w:p w:rsidR="00F003BA" w:rsidRPr="00433094" w:rsidRDefault="00F003BA" w:rsidP="00A40F21">
            <w:pPr>
              <w:autoSpaceDE w:val="0"/>
              <w:autoSpaceDN w:val="0"/>
              <w:adjustRightInd w:val="0"/>
              <w:spacing w:line="240" w:lineRule="auto"/>
              <w:jc w:val="both"/>
              <w:rPr>
                <w:rFonts w:ascii="Times New Roman" w:hAnsi="Times New Roman"/>
              </w:rPr>
            </w:pPr>
            <w:r w:rsidRPr="00433094">
              <w:rPr>
                <w:rFonts w:ascii="Times New Roman" w:hAnsi="Times New Roman"/>
                <w:b/>
                <w:bCs/>
              </w:rPr>
              <w:t xml:space="preserve">Фонетика и орфоэпия. </w:t>
            </w:r>
            <w:r w:rsidRPr="00433094">
              <w:rPr>
                <w:rFonts w:ascii="Times New Roman" w:hAnsi="Times New Roman"/>
              </w:rPr>
              <w:t>Различение гласных и согласных звуков. Нахожд</w:t>
            </w:r>
            <w:r w:rsidRPr="00433094">
              <w:rPr>
                <w:rFonts w:ascii="Times New Roman" w:hAnsi="Times New Roman"/>
              </w:rPr>
              <w:t>е</w:t>
            </w:r>
            <w:r w:rsidRPr="00433094">
              <w:rPr>
                <w:rFonts w:ascii="Times New Roman" w:hAnsi="Times New Roman"/>
              </w:rPr>
              <w:t>ние в слове ударных и безударных гласных звуков. Различение мягких и твёрдых согласных звуков, определ</w:t>
            </w:r>
            <w:r w:rsidRPr="00433094">
              <w:rPr>
                <w:rFonts w:ascii="Times New Roman" w:hAnsi="Times New Roman"/>
              </w:rPr>
              <w:t>е</w:t>
            </w:r>
            <w:r w:rsidRPr="00433094">
              <w:rPr>
                <w:rFonts w:ascii="Times New Roman" w:hAnsi="Times New Roman"/>
              </w:rPr>
              <w:t>ние парных и непарных по твёрдости—мягкости согласных звуков. Различ</w:t>
            </w:r>
            <w:r w:rsidRPr="00433094">
              <w:rPr>
                <w:rFonts w:ascii="Times New Roman" w:hAnsi="Times New Roman"/>
              </w:rPr>
              <w:t>е</w:t>
            </w:r>
            <w:r w:rsidRPr="00433094">
              <w:rPr>
                <w:rFonts w:ascii="Times New Roman" w:hAnsi="Times New Roman"/>
              </w:rPr>
              <w:t>ние звонких и глухих звуков, опред</w:t>
            </w:r>
            <w:r w:rsidRPr="00433094">
              <w:rPr>
                <w:rFonts w:ascii="Times New Roman" w:hAnsi="Times New Roman"/>
              </w:rPr>
              <w:t>е</w:t>
            </w:r>
            <w:r w:rsidRPr="00433094">
              <w:rPr>
                <w:rFonts w:ascii="Times New Roman" w:hAnsi="Times New Roman"/>
              </w:rPr>
              <w:t xml:space="preserve">ление парных и </w:t>
            </w:r>
            <w:r w:rsidRPr="00433094">
              <w:rPr>
                <w:rFonts w:ascii="Times New Roman" w:hAnsi="Times New Roman"/>
              </w:rPr>
              <w:lastRenderedPageBreak/>
              <w:t>непарных по звонк</w:t>
            </w:r>
            <w:r w:rsidRPr="00433094">
              <w:rPr>
                <w:rFonts w:ascii="Times New Roman" w:hAnsi="Times New Roman"/>
              </w:rPr>
              <w:t>о</w:t>
            </w:r>
            <w:r w:rsidRPr="00433094">
              <w:rPr>
                <w:rFonts w:ascii="Times New Roman" w:hAnsi="Times New Roman"/>
              </w:rPr>
              <w:t>сти—глухости согласных звуков. О</w:t>
            </w:r>
            <w:r w:rsidRPr="00433094">
              <w:rPr>
                <w:rFonts w:ascii="Times New Roman" w:hAnsi="Times New Roman"/>
              </w:rPr>
              <w:t>п</w:t>
            </w:r>
            <w:r w:rsidRPr="00433094">
              <w:rPr>
                <w:rFonts w:ascii="Times New Roman" w:hAnsi="Times New Roman"/>
              </w:rPr>
              <w:t>ределение качественной характерист</w:t>
            </w:r>
            <w:r w:rsidRPr="00433094">
              <w:rPr>
                <w:rFonts w:ascii="Times New Roman" w:hAnsi="Times New Roman"/>
              </w:rPr>
              <w:t>и</w:t>
            </w:r>
            <w:r w:rsidRPr="00433094">
              <w:rPr>
                <w:rFonts w:ascii="Times New Roman" w:hAnsi="Times New Roman"/>
              </w:rPr>
              <w:t>ки звука: гласный — согласный; гла</w:t>
            </w:r>
            <w:r w:rsidRPr="00433094">
              <w:rPr>
                <w:rFonts w:ascii="Times New Roman" w:hAnsi="Times New Roman"/>
              </w:rPr>
              <w:t>с</w:t>
            </w:r>
            <w:r w:rsidRPr="00433094">
              <w:rPr>
                <w:rFonts w:ascii="Times New Roman" w:hAnsi="Times New Roman"/>
              </w:rPr>
              <w:t>ный ударный — безударный; согла</w:t>
            </w:r>
            <w:r w:rsidRPr="00433094">
              <w:rPr>
                <w:rFonts w:ascii="Times New Roman" w:hAnsi="Times New Roman"/>
              </w:rPr>
              <w:t>с</w:t>
            </w:r>
            <w:r w:rsidRPr="00433094">
              <w:rPr>
                <w:rFonts w:ascii="Times New Roman" w:hAnsi="Times New Roman"/>
              </w:rPr>
              <w:t>ный твёрдый — мягкий, парный — н</w:t>
            </w:r>
            <w:r w:rsidRPr="00433094">
              <w:rPr>
                <w:rFonts w:ascii="Times New Roman" w:hAnsi="Times New Roman"/>
              </w:rPr>
              <w:t>е</w:t>
            </w:r>
            <w:r w:rsidRPr="00433094">
              <w:rPr>
                <w:rFonts w:ascii="Times New Roman" w:hAnsi="Times New Roman"/>
              </w:rPr>
              <w:t>парный; согласный звонкий — глухой, парный — непарный. Деление слов на слоги. Ударение, произношение звуков и сочетаний звуков в соответствии с нормами современного русского лит</w:t>
            </w:r>
            <w:r w:rsidRPr="00433094">
              <w:rPr>
                <w:rFonts w:ascii="Times New Roman" w:hAnsi="Times New Roman"/>
              </w:rPr>
              <w:t>е</w:t>
            </w:r>
            <w:r w:rsidRPr="00433094">
              <w:rPr>
                <w:rFonts w:ascii="Times New Roman" w:hAnsi="Times New Roman"/>
              </w:rPr>
              <w:t xml:space="preserve">ратурного языка. </w:t>
            </w:r>
            <w:r w:rsidRPr="00433094">
              <w:rPr>
                <w:rFonts w:ascii="Times New Roman" w:hAnsi="Times New Roman"/>
                <w:i/>
                <w:iCs/>
              </w:rPr>
              <w:t>Фонетический разбор слова</w:t>
            </w:r>
            <w:r w:rsidRPr="00433094">
              <w:rPr>
                <w:rFonts w:ascii="Times New Roman" w:hAnsi="Times New Roman"/>
              </w:rPr>
              <w:t>.</w:t>
            </w:r>
          </w:p>
        </w:tc>
        <w:tc>
          <w:tcPr>
            <w:tcW w:w="4349" w:type="dxa"/>
          </w:tcPr>
          <w:p w:rsidR="00F003BA" w:rsidRPr="00433094" w:rsidRDefault="00F003BA" w:rsidP="00A40F21">
            <w:pPr>
              <w:autoSpaceDE w:val="0"/>
              <w:autoSpaceDN w:val="0"/>
              <w:adjustRightInd w:val="0"/>
              <w:spacing w:line="240" w:lineRule="auto"/>
              <w:jc w:val="both"/>
              <w:rPr>
                <w:rFonts w:ascii="Times New Roman" w:hAnsi="Times New Roman"/>
                <w:i/>
                <w:iCs/>
                <w:u w:val="single"/>
              </w:rPr>
            </w:pPr>
            <w:r w:rsidRPr="00433094">
              <w:rPr>
                <w:rFonts w:ascii="Times New Roman" w:hAnsi="Times New Roman"/>
                <w:i/>
                <w:iCs/>
                <w:u w:val="single"/>
              </w:rPr>
              <w:lastRenderedPageBreak/>
              <w:t>Выпускник получит возможность на</w:t>
            </w:r>
            <w:r w:rsidRPr="00433094">
              <w:rPr>
                <w:rFonts w:ascii="Times New Roman" w:hAnsi="Times New Roman"/>
                <w:i/>
                <w:iCs/>
                <w:u w:val="single"/>
              </w:rPr>
              <w:t>у</w:t>
            </w:r>
            <w:r w:rsidRPr="00433094">
              <w:rPr>
                <w:rFonts w:ascii="Times New Roman" w:hAnsi="Times New Roman"/>
                <w:i/>
                <w:iCs/>
                <w:u w:val="single"/>
              </w:rPr>
              <w:t>читься:</w:t>
            </w:r>
          </w:p>
          <w:p w:rsidR="00F003BA" w:rsidRPr="00433094" w:rsidRDefault="00F003BA" w:rsidP="00A40F21">
            <w:pPr>
              <w:autoSpaceDE w:val="0"/>
              <w:autoSpaceDN w:val="0"/>
              <w:adjustRightInd w:val="0"/>
              <w:spacing w:line="240" w:lineRule="auto"/>
              <w:jc w:val="both"/>
              <w:rPr>
                <w:rFonts w:ascii="Times New Roman" w:hAnsi="Times New Roman"/>
                <w:i/>
                <w:iCs/>
              </w:rPr>
            </w:pPr>
            <w:r w:rsidRPr="00433094">
              <w:rPr>
                <w:rFonts w:ascii="Times New Roman" w:hAnsi="Times New Roman"/>
              </w:rPr>
              <w:t xml:space="preserve">• </w:t>
            </w:r>
            <w:r w:rsidRPr="00433094">
              <w:rPr>
                <w:rFonts w:ascii="Times New Roman" w:hAnsi="Times New Roman"/>
                <w:i/>
                <w:iCs/>
              </w:rPr>
              <w:t>соблюдать нормы русского и родного л</w:t>
            </w:r>
            <w:r w:rsidRPr="00433094">
              <w:rPr>
                <w:rFonts w:ascii="Times New Roman" w:hAnsi="Times New Roman"/>
                <w:i/>
                <w:iCs/>
              </w:rPr>
              <w:t>и</w:t>
            </w:r>
            <w:r w:rsidRPr="00433094">
              <w:rPr>
                <w:rFonts w:ascii="Times New Roman" w:hAnsi="Times New Roman"/>
                <w:i/>
                <w:iCs/>
              </w:rPr>
              <w:t>тературного языка в собственной речи и оценивать соблюдение этих норм в речи собеседников (в объёме представленного в</w:t>
            </w:r>
          </w:p>
          <w:p w:rsidR="00F003BA" w:rsidRPr="00433094" w:rsidRDefault="00F003BA" w:rsidP="00A40F21">
            <w:pPr>
              <w:autoSpaceDE w:val="0"/>
              <w:autoSpaceDN w:val="0"/>
              <w:adjustRightInd w:val="0"/>
              <w:spacing w:line="240" w:lineRule="auto"/>
              <w:jc w:val="both"/>
              <w:rPr>
                <w:rFonts w:ascii="Times New Roman" w:hAnsi="Times New Roman"/>
                <w:i/>
                <w:iCs/>
              </w:rPr>
            </w:pPr>
            <w:r w:rsidRPr="00433094">
              <w:rPr>
                <w:rFonts w:ascii="Times New Roman" w:hAnsi="Times New Roman"/>
                <w:i/>
                <w:iCs/>
              </w:rPr>
              <w:lastRenderedPageBreak/>
              <w:t>учебнике материала);</w:t>
            </w:r>
          </w:p>
          <w:p w:rsidR="00F003BA" w:rsidRPr="00433094" w:rsidRDefault="00F003BA" w:rsidP="00A40F21">
            <w:pPr>
              <w:autoSpaceDE w:val="0"/>
              <w:autoSpaceDN w:val="0"/>
              <w:adjustRightInd w:val="0"/>
              <w:spacing w:line="240" w:lineRule="auto"/>
              <w:jc w:val="both"/>
              <w:rPr>
                <w:rFonts w:ascii="Times New Roman" w:hAnsi="Times New Roman"/>
                <w:i/>
                <w:iCs/>
              </w:rPr>
            </w:pPr>
            <w:r w:rsidRPr="00433094">
              <w:rPr>
                <w:rFonts w:ascii="Times New Roman" w:hAnsi="Times New Roman"/>
              </w:rPr>
              <w:t xml:space="preserve">• </w:t>
            </w:r>
            <w:r w:rsidRPr="00433094">
              <w:rPr>
                <w:rFonts w:ascii="Times New Roman" w:hAnsi="Times New Roman"/>
                <w:i/>
                <w:iCs/>
              </w:rPr>
              <w:t>находить при сомнении в правильности постановки ударения или произношения слова ответ самостоятельно (по словарю учебника) либо обращаться за помощью (к учителю, родителям и др.).</w:t>
            </w:r>
          </w:p>
          <w:p w:rsidR="00F003BA" w:rsidRPr="00433094" w:rsidRDefault="00F003BA" w:rsidP="00A40F21">
            <w:pPr>
              <w:spacing w:line="240" w:lineRule="auto"/>
              <w:jc w:val="both"/>
              <w:rPr>
                <w:rFonts w:ascii="Times New Roman" w:hAnsi="Times New Roman"/>
              </w:rPr>
            </w:pPr>
          </w:p>
        </w:tc>
      </w:tr>
      <w:tr w:rsidR="00F003BA" w:rsidRPr="00433094" w:rsidTr="00A40F21">
        <w:tc>
          <w:tcPr>
            <w:tcW w:w="1668" w:type="dxa"/>
          </w:tcPr>
          <w:p w:rsidR="00F003BA" w:rsidRPr="00433094" w:rsidRDefault="00F003BA" w:rsidP="00A40F21">
            <w:pPr>
              <w:autoSpaceDE w:val="0"/>
              <w:autoSpaceDN w:val="0"/>
              <w:adjustRightInd w:val="0"/>
              <w:spacing w:line="240" w:lineRule="auto"/>
              <w:jc w:val="both"/>
              <w:rPr>
                <w:rFonts w:ascii="Times New Roman" w:hAnsi="Times New Roman"/>
                <w:b/>
                <w:bCs/>
                <w:i/>
                <w:iCs/>
              </w:rPr>
            </w:pPr>
            <w:r w:rsidRPr="00433094">
              <w:rPr>
                <w:rFonts w:ascii="Times New Roman" w:hAnsi="Times New Roman"/>
                <w:b/>
                <w:bCs/>
                <w:i/>
                <w:iCs/>
              </w:rPr>
              <w:lastRenderedPageBreak/>
              <w:t>Раздел «С</w:t>
            </w:r>
            <w:r w:rsidRPr="00433094">
              <w:rPr>
                <w:rFonts w:ascii="Times New Roman" w:hAnsi="Times New Roman"/>
                <w:b/>
                <w:bCs/>
                <w:i/>
                <w:iCs/>
              </w:rPr>
              <w:t>о</w:t>
            </w:r>
            <w:r w:rsidRPr="00433094">
              <w:rPr>
                <w:rFonts w:ascii="Times New Roman" w:hAnsi="Times New Roman"/>
                <w:b/>
                <w:bCs/>
                <w:i/>
                <w:iCs/>
              </w:rPr>
              <w:t>став слова (морфемика)»</w:t>
            </w:r>
          </w:p>
          <w:p w:rsidR="00F003BA" w:rsidRPr="00433094" w:rsidRDefault="00F003BA" w:rsidP="00A40F21">
            <w:pPr>
              <w:spacing w:line="240" w:lineRule="auto"/>
              <w:jc w:val="both"/>
              <w:rPr>
                <w:rFonts w:ascii="Times New Roman" w:hAnsi="Times New Roman"/>
              </w:rPr>
            </w:pPr>
          </w:p>
        </w:tc>
        <w:tc>
          <w:tcPr>
            <w:tcW w:w="3969" w:type="dxa"/>
          </w:tcPr>
          <w:p w:rsidR="00F003BA" w:rsidRPr="00433094" w:rsidRDefault="00F003BA" w:rsidP="00A40F21">
            <w:pPr>
              <w:autoSpaceDE w:val="0"/>
              <w:autoSpaceDN w:val="0"/>
              <w:adjustRightInd w:val="0"/>
              <w:spacing w:line="240" w:lineRule="auto"/>
              <w:jc w:val="both"/>
              <w:rPr>
                <w:rFonts w:ascii="Times New Roman" w:hAnsi="Times New Roman"/>
                <w:i/>
                <w:iCs/>
              </w:rPr>
            </w:pPr>
            <w:r w:rsidRPr="00433094">
              <w:rPr>
                <w:rFonts w:ascii="Times New Roman" w:hAnsi="Times New Roman"/>
                <w:b/>
                <w:bCs/>
              </w:rPr>
              <w:t xml:space="preserve">Состав слова (морфемика). </w:t>
            </w:r>
            <w:r w:rsidRPr="00433094">
              <w:rPr>
                <w:rFonts w:ascii="Times New Roman" w:hAnsi="Times New Roman"/>
              </w:rPr>
              <w:t>Овлад</w:t>
            </w:r>
            <w:r w:rsidRPr="00433094">
              <w:rPr>
                <w:rFonts w:ascii="Times New Roman" w:hAnsi="Times New Roman"/>
              </w:rPr>
              <w:t>е</w:t>
            </w:r>
            <w:r w:rsidRPr="00433094">
              <w:rPr>
                <w:rFonts w:ascii="Times New Roman" w:hAnsi="Times New Roman"/>
              </w:rPr>
              <w:t>ние понятием «родственные (однок</w:t>
            </w:r>
            <w:r w:rsidRPr="00433094">
              <w:rPr>
                <w:rFonts w:ascii="Times New Roman" w:hAnsi="Times New Roman"/>
              </w:rPr>
              <w:t>о</w:t>
            </w:r>
            <w:r w:rsidRPr="00433094">
              <w:rPr>
                <w:rFonts w:ascii="Times New Roman" w:hAnsi="Times New Roman"/>
              </w:rPr>
              <w:t>ренные) слова». Различение однок</w:t>
            </w:r>
            <w:r w:rsidRPr="00433094">
              <w:rPr>
                <w:rFonts w:ascii="Times New Roman" w:hAnsi="Times New Roman"/>
              </w:rPr>
              <w:t>о</w:t>
            </w:r>
            <w:r w:rsidRPr="00433094">
              <w:rPr>
                <w:rFonts w:ascii="Times New Roman" w:hAnsi="Times New Roman"/>
              </w:rPr>
              <w:t>ренных слов и различных форм одного и того же слова. Различение однок</w:t>
            </w:r>
            <w:r w:rsidRPr="00433094">
              <w:rPr>
                <w:rFonts w:ascii="Times New Roman" w:hAnsi="Times New Roman"/>
              </w:rPr>
              <w:t>о</w:t>
            </w:r>
            <w:r w:rsidRPr="00433094">
              <w:rPr>
                <w:rFonts w:ascii="Times New Roman" w:hAnsi="Times New Roman"/>
              </w:rPr>
              <w:t>ренных слов и синонимов, однокоре</w:t>
            </w:r>
            <w:r w:rsidRPr="00433094">
              <w:rPr>
                <w:rFonts w:ascii="Times New Roman" w:hAnsi="Times New Roman"/>
              </w:rPr>
              <w:t>н</w:t>
            </w:r>
            <w:r w:rsidRPr="00433094">
              <w:rPr>
                <w:rFonts w:ascii="Times New Roman" w:hAnsi="Times New Roman"/>
              </w:rPr>
              <w:t>ных слов и слов с омонимичными ко</w:t>
            </w:r>
            <w:r w:rsidRPr="00433094">
              <w:rPr>
                <w:rFonts w:ascii="Times New Roman" w:hAnsi="Times New Roman"/>
              </w:rPr>
              <w:t>р</w:t>
            </w:r>
            <w:r w:rsidRPr="00433094">
              <w:rPr>
                <w:rFonts w:ascii="Times New Roman" w:hAnsi="Times New Roman"/>
              </w:rPr>
              <w:t>нями. Выделение в словах с однозна</w:t>
            </w:r>
            <w:r w:rsidRPr="00433094">
              <w:rPr>
                <w:rFonts w:ascii="Times New Roman" w:hAnsi="Times New Roman"/>
              </w:rPr>
              <w:t>ч</w:t>
            </w:r>
            <w:r w:rsidRPr="00433094">
              <w:rPr>
                <w:rFonts w:ascii="Times New Roman" w:hAnsi="Times New Roman"/>
              </w:rPr>
              <w:t>но выделяемыми морфемами оконч</w:t>
            </w:r>
            <w:r w:rsidRPr="00433094">
              <w:rPr>
                <w:rFonts w:ascii="Times New Roman" w:hAnsi="Times New Roman"/>
              </w:rPr>
              <w:t>а</w:t>
            </w:r>
            <w:r w:rsidRPr="00433094">
              <w:rPr>
                <w:rFonts w:ascii="Times New Roman" w:hAnsi="Times New Roman"/>
              </w:rPr>
              <w:t>ния, корня, приставки, суффикса. Ра</w:t>
            </w:r>
            <w:r w:rsidRPr="00433094">
              <w:rPr>
                <w:rFonts w:ascii="Times New Roman" w:hAnsi="Times New Roman"/>
              </w:rPr>
              <w:t>з</w:t>
            </w:r>
            <w:r w:rsidRPr="00433094">
              <w:rPr>
                <w:rFonts w:ascii="Times New Roman" w:hAnsi="Times New Roman"/>
              </w:rPr>
              <w:t xml:space="preserve">личение изменяемых и неизменяемых слов. </w:t>
            </w:r>
            <w:r w:rsidRPr="00433094">
              <w:rPr>
                <w:rFonts w:ascii="Times New Roman" w:hAnsi="Times New Roman"/>
                <w:i/>
                <w:iCs/>
              </w:rPr>
              <w:t>Представление о значении су</w:t>
            </w:r>
            <w:r w:rsidRPr="00433094">
              <w:rPr>
                <w:rFonts w:ascii="Times New Roman" w:hAnsi="Times New Roman"/>
                <w:i/>
                <w:iCs/>
              </w:rPr>
              <w:t>ф</w:t>
            </w:r>
            <w:r w:rsidRPr="00433094">
              <w:rPr>
                <w:rFonts w:ascii="Times New Roman" w:hAnsi="Times New Roman"/>
                <w:i/>
                <w:iCs/>
              </w:rPr>
              <w:t>фиксов и приставок.</w:t>
            </w:r>
          </w:p>
          <w:p w:rsidR="00F003BA" w:rsidRPr="00433094" w:rsidRDefault="00F003BA" w:rsidP="00A40F21">
            <w:pPr>
              <w:autoSpaceDE w:val="0"/>
              <w:autoSpaceDN w:val="0"/>
              <w:adjustRightInd w:val="0"/>
              <w:spacing w:line="240" w:lineRule="auto"/>
              <w:jc w:val="both"/>
              <w:rPr>
                <w:rFonts w:ascii="Times New Roman" w:hAnsi="Times New Roman"/>
              </w:rPr>
            </w:pPr>
            <w:r w:rsidRPr="00433094">
              <w:rPr>
                <w:rFonts w:ascii="Times New Roman" w:hAnsi="Times New Roman"/>
                <w:i/>
                <w:iCs/>
              </w:rPr>
              <w:t>Образование однокоренных слов с п</w:t>
            </w:r>
            <w:r w:rsidRPr="00433094">
              <w:rPr>
                <w:rFonts w:ascii="Times New Roman" w:hAnsi="Times New Roman"/>
                <w:i/>
                <w:iCs/>
              </w:rPr>
              <w:t>о</w:t>
            </w:r>
            <w:r w:rsidRPr="00433094">
              <w:rPr>
                <w:rFonts w:ascii="Times New Roman" w:hAnsi="Times New Roman"/>
                <w:i/>
                <w:iCs/>
              </w:rPr>
              <w:t>мощью суффиксов и приставок. Разбор слова по составу.</w:t>
            </w:r>
          </w:p>
        </w:tc>
        <w:tc>
          <w:tcPr>
            <w:tcW w:w="4349" w:type="dxa"/>
          </w:tcPr>
          <w:p w:rsidR="00F003BA" w:rsidRPr="00433094" w:rsidRDefault="00F003BA" w:rsidP="00A40F21">
            <w:pPr>
              <w:autoSpaceDE w:val="0"/>
              <w:autoSpaceDN w:val="0"/>
              <w:adjustRightInd w:val="0"/>
              <w:spacing w:after="0" w:line="240" w:lineRule="auto"/>
              <w:jc w:val="both"/>
              <w:rPr>
                <w:rFonts w:ascii="Times New Roman" w:hAnsi="Times New Roman"/>
                <w:u w:val="single"/>
              </w:rPr>
            </w:pPr>
            <w:r w:rsidRPr="00433094">
              <w:rPr>
                <w:rFonts w:ascii="Times New Roman" w:hAnsi="Times New Roman"/>
                <w:u w:val="single"/>
              </w:rPr>
              <w:t>Выпускник научится: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различать изменяемые и неизменяемые слова;</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различать родственные (однокоренные) слова и формы слова;</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находить в словах окончание, корень, приставку, суффикс.</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i/>
                <w:iCs/>
              </w:rPr>
              <w:t>Выпускник получит возможность на</w:t>
            </w:r>
            <w:r w:rsidRPr="00433094">
              <w:rPr>
                <w:rFonts w:ascii="Times New Roman" w:hAnsi="Times New Roman"/>
                <w:i/>
                <w:iCs/>
              </w:rPr>
              <w:t>у</w:t>
            </w:r>
            <w:r w:rsidRPr="00433094">
              <w:rPr>
                <w:rFonts w:ascii="Times New Roman" w:hAnsi="Times New Roman"/>
                <w:i/>
                <w:iCs/>
              </w:rPr>
              <w:t>читься разбирать по составу слова с однозначно выделяемыми морфемами в соо</w:t>
            </w:r>
            <w:r w:rsidRPr="00433094">
              <w:rPr>
                <w:rFonts w:ascii="Times New Roman" w:hAnsi="Times New Roman"/>
                <w:i/>
                <w:iCs/>
              </w:rPr>
              <w:t>т</w:t>
            </w:r>
            <w:r w:rsidRPr="00433094">
              <w:rPr>
                <w:rFonts w:ascii="Times New Roman" w:hAnsi="Times New Roman"/>
                <w:i/>
                <w:iCs/>
              </w:rPr>
              <w:t>ветствии с предложенным в учебнике алгоритмом, оценивать правильность пров</w:t>
            </w:r>
            <w:r w:rsidRPr="00433094">
              <w:rPr>
                <w:rFonts w:ascii="Times New Roman" w:hAnsi="Times New Roman"/>
                <w:i/>
                <w:iCs/>
              </w:rPr>
              <w:t>е</w:t>
            </w:r>
            <w:r w:rsidRPr="00433094">
              <w:rPr>
                <w:rFonts w:ascii="Times New Roman" w:hAnsi="Times New Roman"/>
                <w:i/>
                <w:iCs/>
              </w:rPr>
              <w:t>дения разбора слова по составу.</w:t>
            </w:r>
          </w:p>
        </w:tc>
      </w:tr>
      <w:tr w:rsidR="00F003BA" w:rsidRPr="00433094" w:rsidTr="00A40F21">
        <w:tc>
          <w:tcPr>
            <w:tcW w:w="1668" w:type="dxa"/>
          </w:tcPr>
          <w:p w:rsidR="00F003BA" w:rsidRPr="00433094" w:rsidRDefault="00F003BA" w:rsidP="00A40F21">
            <w:pPr>
              <w:autoSpaceDE w:val="0"/>
              <w:autoSpaceDN w:val="0"/>
              <w:adjustRightInd w:val="0"/>
              <w:spacing w:line="240" w:lineRule="auto"/>
              <w:jc w:val="both"/>
              <w:rPr>
                <w:rFonts w:ascii="Times New Roman" w:hAnsi="Times New Roman"/>
                <w:b/>
                <w:bCs/>
                <w:i/>
                <w:iCs/>
              </w:rPr>
            </w:pPr>
            <w:r w:rsidRPr="00433094">
              <w:rPr>
                <w:rFonts w:ascii="Times New Roman" w:hAnsi="Times New Roman"/>
                <w:b/>
                <w:bCs/>
                <w:i/>
                <w:iCs/>
              </w:rPr>
              <w:t>Раздел «Ле</w:t>
            </w:r>
            <w:r w:rsidRPr="00433094">
              <w:rPr>
                <w:rFonts w:ascii="Times New Roman" w:hAnsi="Times New Roman"/>
                <w:b/>
                <w:bCs/>
                <w:i/>
                <w:iCs/>
              </w:rPr>
              <w:t>к</w:t>
            </w:r>
            <w:r w:rsidRPr="00433094">
              <w:rPr>
                <w:rFonts w:ascii="Times New Roman" w:hAnsi="Times New Roman"/>
                <w:b/>
                <w:bCs/>
                <w:i/>
                <w:iCs/>
              </w:rPr>
              <w:t>сика»</w:t>
            </w:r>
          </w:p>
          <w:p w:rsidR="00F003BA" w:rsidRPr="00433094" w:rsidRDefault="00F003BA" w:rsidP="00A40F21">
            <w:pPr>
              <w:spacing w:line="240" w:lineRule="auto"/>
              <w:jc w:val="both"/>
              <w:rPr>
                <w:rFonts w:ascii="Times New Roman" w:hAnsi="Times New Roman"/>
              </w:rPr>
            </w:pPr>
          </w:p>
        </w:tc>
        <w:tc>
          <w:tcPr>
            <w:tcW w:w="3969" w:type="dxa"/>
          </w:tcPr>
          <w:p w:rsidR="00F003BA" w:rsidRPr="00433094" w:rsidRDefault="00F003BA" w:rsidP="00A40F21">
            <w:pPr>
              <w:autoSpaceDE w:val="0"/>
              <w:autoSpaceDN w:val="0"/>
              <w:adjustRightInd w:val="0"/>
              <w:spacing w:line="240" w:lineRule="auto"/>
              <w:jc w:val="both"/>
              <w:rPr>
                <w:rFonts w:ascii="Times New Roman" w:hAnsi="Times New Roman"/>
              </w:rPr>
            </w:pPr>
            <w:r w:rsidRPr="00433094">
              <w:rPr>
                <w:rFonts w:ascii="Times New Roman" w:hAnsi="Times New Roman"/>
              </w:rPr>
              <w:t>Понимание слова как единства звуч</w:t>
            </w:r>
            <w:r w:rsidRPr="00433094">
              <w:rPr>
                <w:rFonts w:ascii="Times New Roman" w:hAnsi="Times New Roman"/>
              </w:rPr>
              <w:t>а</w:t>
            </w:r>
            <w:r w:rsidRPr="00433094">
              <w:rPr>
                <w:rFonts w:ascii="Times New Roman" w:hAnsi="Times New Roman"/>
              </w:rPr>
              <w:t>ния и значения. Выявление слов, зн</w:t>
            </w:r>
            <w:r w:rsidRPr="00433094">
              <w:rPr>
                <w:rFonts w:ascii="Times New Roman" w:hAnsi="Times New Roman"/>
              </w:rPr>
              <w:t>а</w:t>
            </w:r>
            <w:r w:rsidRPr="00433094">
              <w:rPr>
                <w:rFonts w:ascii="Times New Roman" w:hAnsi="Times New Roman"/>
              </w:rPr>
              <w:t>чение которых требует уточнения.</w:t>
            </w:r>
          </w:p>
          <w:p w:rsidR="00F003BA" w:rsidRPr="00433094" w:rsidRDefault="00F003BA" w:rsidP="00A40F21">
            <w:pPr>
              <w:autoSpaceDE w:val="0"/>
              <w:autoSpaceDN w:val="0"/>
              <w:adjustRightInd w:val="0"/>
              <w:spacing w:line="240" w:lineRule="auto"/>
              <w:jc w:val="both"/>
              <w:rPr>
                <w:rFonts w:ascii="Times New Roman" w:hAnsi="Times New Roman"/>
              </w:rPr>
            </w:pPr>
            <w:r w:rsidRPr="00433094">
              <w:rPr>
                <w:rFonts w:ascii="Times New Roman" w:hAnsi="Times New Roman"/>
                <w:i/>
                <w:iCs/>
              </w:rPr>
              <w:t>Определение значения 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 Наблюдение за использованием в речи синонимов и антонимов.</w:t>
            </w:r>
          </w:p>
        </w:tc>
        <w:tc>
          <w:tcPr>
            <w:tcW w:w="4349" w:type="dxa"/>
          </w:tcPr>
          <w:p w:rsidR="00F003BA" w:rsidRPr="00433094" w:rsidRDefault="00F003BA" w:rsidP="00A40F21">
            <w:pPr>
              <w:autoSpaceDE w:val="0"/>
              <w:autoSpaceDN w:val="0"/>
              <w:adjustRightInd w:val="0"/>
              <w:spacing w:after="0" w:line="240" w:lineRule="auto"/>
              <w:jc w:val="both"/>
              <w:rPr>
                <w:rFonts w:ascii="Times New Roman" w:hAnsi="Times New Roman"/>
                <w:u w:val="single"/>
              </w:rPr>
            </w:pPr>
            <w:r w:rsidRPr="00433094">
              <w:rPr>
                <w:rFonts w:ascii="Times New Roman" w:hAnsi="Times New Roman"/>
                <w:u w:val="single"/>
              </w:rPr>
              <w:t>Выпускник научится: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выявлять слова, значение которых треб</w:t>
            </w:r>
            <w:r w:rsidRPr="00433094">
              <w:rPr>
                <w:rFonts w:ascii="Times New Roman" w:hAnsi="Times New Roman"/>
              </w:rPr>
              <w:t>у</w:t>
            </w:r>
            <w:r w:rsidRPr="00433094">
              <w:rPr>
                <w:rFonts w:ascii="Times New Roman" w:hAnsi="Times New Roman"/>
              </w:rPr>
              <w:t>ет уточнения;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определять значение слова по тексту или уточнять с помощью толкового словаря.</w:t>
            </w:r>
          </w:p>
          <w:p w:rsidR="00F003BA" w:rsidRPr="00433094" w:rsidRDefault="00F003BA" w:rsidP="00A40F21">
            <w:pPr>
              <w:autoSpaceDE w:val="0"/>
              <w:autoSpaceDN w:val="0"/>
              <w:adjustRightInd w:val="0"/>
              <w:spacing w:after="0" w:line="240" w:lineRule="auto"/>
              <w:jc w:val="both"/>
              <w:rPr>
                <w:rFonts w:ascii="Times New Roman" w:hAnsi="Times New Roman"/>
                <w:i/>
                <w:iCs/>
                <w:u w:val="single"/>
              </w:rPr>
            </w:pPr>
            <w:r w:rsidRPr="00433094">
              <w:rPr>
                <w:rFonts w:ascii="Times New Roman" w:hAnsi="Times New Roman"/>
                <w:i/>
                <w:iCs/>
                <w:u w:val="single"/>
              </w:rPr>
              <w:t>Выпускник получит возможность на</w:t>
            </w:r>
            <w:r w:rsidRPr="00433094">
              <w:rPr>
                <w:rFonts w:ascii="Times New Roman" w:hAnsi="Times New Roman"/>
                <w:i/>
                <w:iCs/>
                <w:u w:val="single"/>
              </w:rPr>
              <w:t>у</w:t>
            </w:r>
            <w:r w:rsidRPr="00433094">
              <w:rPr>
                <w:rFonts w:ascii="Times New Roman" w:hAnsi="Times New Roman"/>
                <w:i/>
                <w:iCs/>
                <w:u w:val="single"/>
              </w:rPr>
              <w:t>читься:</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rPr>
              <w:t xml:space="preserve">• </w:t>
            </w:r>
            <w:r w:rsidRPr="00433094">
              <w:rPr>
                <w:rFonts w:ascii="Times New Roman" w:hAnsi="Times New Roman"/>
                <w:i/>
                <w:iCs/>
              </w:rPr>
              <w:t>подбирать синонимы для устранения п</w:t>
            </w:r>
            <w:r w:rsidRPr="00433094">
              <w:rPr>
                <w:rFonts w:ascii="Times New Roman" w:hAnsi="Times New Roman"/>
                <w:i/>
                <w:iCs/>
              </w:rPr>
              <w:t>о</w:t>
            </w:r>
            <w:r w:rsidRPr="00433094">
              <w:rPr>
                <w:rFonts w:ascii="Times New Roman" w:hAnsi="Times New Roman"/>
                <w:i/>
                <w:iCs/>
              </w:rPr>
              <w:t>второв в тексте;</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rPr>
              <w:t xml:space="preserve">• </w:t>
            </w:r>
            <w:r w:rsidRPr="00433094">
              <w:rPr>
                <w:rFonts w:ascii="Times New Roman" w:hAnsi="Times New Roman"/>
                <w:i/>
                <w:iCs/>
              </w:rPr>
              <w:t>подбирать антонимы для точной хара</w:t>
            </w:r>
            <w:r w:rsidRPr="00433094">
              <w:rPr>
                <w:rFonts w:ascii="Times New Roman" w:hAnsi="Times New Roman"/>
                <w:i/>
                <w:iCs/>
              </w:rPr>
              <w:t>к</w:t>
            </w:r>
            <w:r w:rsidRPr="00433094">
              <w:rPr>
                <w:rFonts w:ascii="Times New Roman" w:hAnsi="Times New Roman"/>
                <w:i/>
                <w:iCs/>
              </w:rPr>
              <w:t>теристики предметов при их сравнении;</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rPr>
              <w:t xml:space="preserve">• </w:t>
            </w:r>
            <w:r w:rsidRPr="00433094">
              <w:rPr>
                <w:rFonts w:ascii="Times New Roman" w:hAnsi="Times New Roman"/>
                <w:i/>
                <w:iCs/>
              </w:rPr>
              <w:t>различать употребление в тексте слов в прямом и переносном значении (простые случаи);</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rPr>
              <w:t xml:space="preserve">• </w:t>
            </w:r>
            <w:r w:rsidRPr="00433094">
              <w:rPr>
                <w:rFonts w:ascii="Times New Roman" w:hAnsi="Times New Roman"/>
                <w:i/>
                <w:iCs/>
              </w:rPr>
              <w:t>оценивать уместность использования слов в тексте;</w:t>
            </w:r>
          </w:p>
          <w:p w:rsidR="00F003BA" w:rsidRPr="00433094" w:rsidRDefault="00F003BA" w:rsidP="00A40F21">
            <w:pPr>
              <w:autoSpaceDE w:val="0"/>
              <w:autoSpaceDN w:val="0"/>
              <w:adjustRightInd w:val="0"/>
              <w:spacing w:line="240" w:lineRule="auto"/>
              <w:jc w:val="both"/>
              <w:rPr>
                <w:rFonts w:ascii="Times New Roman" w:hAnsi="Times New Roman"/>
              </w:rPr>
            </w:pPr>
            <w:r w:rsidRPr="00433094">
              <w:rPr>
                <w:rFonts w:ascii="Times New Roman" w:hAnsi="Times New Roman"/>
              </w:rPr>
              <w:t xml:space="preserve">• </w:t>
            </w:r>
            <w:r w:rsidRPr="00433094">
              <w:rPr>
                <w:rFonts w:ascii="Times New Roman" w:hAnsi="Times New Roman"/>
                <w:i/>
                <w:iCs/>
              </w:rPr>
              <w:t>выбирать слова из ряда предложенных для успешного решения коммуникативной задачи.</w:t>
            </w:r>
          </w:p>
        </w:tc>
      </w:tr>
      <w:tr w:rsidR="00F003BA" w:rsidRPr="00433094" w:rsidTr="00A40F21">
        <w:tc>
          <w:tcPr>
            <w:tcW w:w="1668" w:type="dxa"/>
          </w:tcPr>
          <w:p w:rsidR="00F003BA" w:rsidRPr="00433094" w:rsidRDefault="00F003BA" w:rsidP="00A40F21">
            <w:pPr>
              <w:autoSpaceDE w:val="0"/>
              <w:autoSpaceDN w:val="0"/>
              <w:adjustRightInd w:val="0"/>
              <w:spacing w:after="0" w:line="240" w:lineRule="auto"/>
              <w:jc w:val="both"/>
              <w:rPr>
                <w:rFonts w:ascii="Times New Roman" w:hAnsi="Times New Roman"/>
                <w:b/>
                <w:bCs/>
                <w:i/>
                <w:iCs/>
              </w:rPr>
            </w:pPr>
            <w:r w:rsidRPr="00433094">
              <w:rPr>
                <w:rFonts w:ascii="Times New Roman" w:hAnsi="Times New Roman"/>
                <w:b/>
                <w:bCs/>
                <w:i/>
                <w:iCs/>
              </w:rPr>
              <w:t>Раздел «Мо</w:t>
            </w:r>
            <w:r w:rsidRPr="00433094">
              <w:rPr>
                <w:rFonts w:ascii="Times New Roman" w:hAnsi="Times New Roman"/>
                <w:b/>
                <w:bCs/>
                <w:i/>
                <w:iCs/>
              </w:rPr>
              <w:t>р</w:t>
            </w:r>
            <w:r w:rsidRPr="00433094">
              <w:rPr>
                <w:rFonts w:ascii="Times New Roman" w:hAnsi="Times New Roman"/>
                <w:b/>
                <w:bCs/>
                <w:i/>
                <w:iCs/>
              </w:rPr>
              <w:t>фология»</w:t>
            </w:r>
          </w:p>
          <w:p w:rsidR="00F003BA" w:rsidRPr="00433094" w:rsidRDefault="00F003BA" w:rsidP="00A40F21">
            <w:pPr>
              <w:autoSpaceDE w:val="0"/>
              <w:autoSpaceDN w:val="0"/>
              <w:adjustRightInd w:val="0"/>
              <w:spacing w:after="0" w:line="240" w:lineRule="auto"/>
              <w:jc w:val="both"/>
              <w:rPr>
                <w:rFonts w:ascii="Times New Roman" w:hAnsi="Times New Roman"/>
                <w:b/>
                <w:bCs/>
                <w:i/>
                <w:iCs/>
              </w:rPr>
            </w:pPr>
          </w:p>
        </w:tc>
        <w:tc>
          <w:tcPr>
            <w:tcW w:w="3969" w:type="dxa"/>
          </w:tcPr>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rPr>
              <w:t xml:space="preserve">Части речи; </w:t>
            </w:r>
            <w:r w:rsidRPr="00433094">
              <w:rPr>
                <w:rFonts w:ascii="Times New Roman" w:hAnsi="Times New Roman"/>
                <w:i/>
                <w:iCs/>
              </w:rPr>
              <w:t>деление частей речи на самостоятельные и служебные.</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Имя существительное. Значение и употребление в речи.</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lastRenderedPageBreak/>
              <w:t>Умение опознавать имена собственные. Различение имён существительных, отвечающих на вопросы «кто?» и «что?». Различение имён существ</w:t>
            </w:r>
            <w:r w:rsidRPr="00433094">
              <w:rPr>
                <w:rFonts w:ascii="Times New Roman" w:hAnsi="Times New Roman"/>
              </w:rPr>
              <w:t>и</w:t>
            </w:r>
            <w:r w:rsidRPr="00433094">
              <w:rPr>
                <w:rFonts w:ascii="Times New Roman" w:hAnsi="Times New Roman"/>
              </w:rPr>
              <w:t>тельных мужского, женского и средн</w:t>
            </w:r>
            <w:r w:rsidRPr="00433094">
              <w:rPr>
                <w:rFonts w:ascii="Times New Roman" w:hAnsi="Times New Roman"/>
              </w:rPr>
              <w:t>е</w:t>
            </w:r>
            <w:r w:rsidRPr="00433094">
              <w:rPr>
                <w:rFonts w:ascii="Times New Roman" w:hAnsi="Times New Roman"/>
              </w:rPr>
              <w:t>го рода. Изменение существительных по числам. Изменение существител</w:t>
            </w:r>
            <w:r w:rsidRPr="00433094">
              <w:rPr>
                <w:rFonts w:ascii="Times New Roman" w:hAnsi="Times New Roman"/>
              </w:rPr>
              <w:t>ь</w:t>
            </w:r>
            <w:r w:rsidRPr="00433094">
              <w:rPr>
                <w:rFonts w:ascii="Times New Roman" w:hAnsi="Times New Roman"/>
              </w:rPr>
              <w:t>ных по падежам. Определение падежа, в котором употреблено имя существ</w:t>
            </w:r>
            <w:r w:rsidRPr="00433094">
              <w:rPr>
                <w:rFonts w:ascii="Times New Roman" w:hAnsi="Times New Roman"/>
              </w:rPr>
              <w:t>и</w:t>
            </w:r>
            <w:r w:rsidRPr="00433094">
              <w:rPr>
                <w:rFonts w:ascii="Times New Roman" w:hAnsi="Times New Roman"/>
              </w:rPr>
              <w:t xml:space="preserve">тельное. </w:t>
            </w:r>
            <w:r w:rsidRPr="00433094">
              <w:rPr>
                <w:rFonts w:ascii="Times New Roman" w:hAnsi="Times New Roman"/>
                <w:i/>
                <w:iCs/>
              </w:rPr>
              <w:t>Различение падежных и см</w:t>
            </w:r>
            <w:r w:rsidRPr="00433094">
              <w:rPr>
                <w:rFonts w:ascii="Times New Roman" w:hAnsi="Times New Roman"/>
                <w:i/>
                <w:iCs/>
              </w:rPr>
              <w:t>ы</w:t>
            </w:r>
            <w:r w:rsidRPr="00433094">
              <w:rPr>
                <w:rFonts w:ascii="Times New Roman" w:hAnsi="Times New Roman"/>
                <w:i/>
                <w:iCs/>
              </w:rPr>
              <w:t xml:space="preserve">словых (синтаксических) вопросов. </w:t>
            </w:r>
            <w:r w:rsidRPr="00433094">
              <w:rPr>
                <w:rFonts w:ascii="Times New Roman" w:hAnsi="Times New Roman"/>
              </w:rPr>
              <w:t>О</w:t>
            </w:r>
            <w:r w:rsidRPr="00433094">
              <w:rPr>
                <w:rFonts w:ascii="Times New Roman" w:hAnsi="Times New Roman"/>
              </w:rPr>
              <w:t>п</w:t>
            </w:r>
            <w:r w:rsidRPr="00433094">
              <w:rPr>
                <w:rFonts w:ascii="Times New Roman" w:hAnsi="Times New Roman"/>
              </w:rPr>
              <w:t>ределение принадлежности имён сущ</w:t>
            </w:r>
            <w:r w:rsidRPr="00433094">
              <w:rPr>
                <w:rFonts w:ascii="Times New Roman" w:hAnsi="Times New Roman"/>
              </w:rPr>
              <w:t>е</w:t>
            </w:r>
            <w:r w:rsidRPr="00433094">
              <w:rPr>
                <w:rFonts w:ascii="Times New Roman" w:hAnsi="Times New Roman"/>
              </w:rPr>
              <w:t>ствительных к 1, 2, 3-му склонению.</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i/>
                <w:iCs/>
              </w:rPr>
              <w:t>Морфологический разбор имён сущ</w:t>
            </w:r>
            <w:r w:rsidRPr="00433094">
              <w:rPr>
                <w:rFonts w:ascii="Times New Roman" w:hAnsi="Times New Roman"/>
                <w:i/>
                <w:iCs/>
              </w:rPr>
              <w:t>е</w:t>
            </w:r>
            <w:r w:rsidRPr="00433094">
              <w:rPr>
                <w:rFonts w:ascii="Times New Roman" w:hAnsi="Times New Roman"/>
                <w:i/>
                <w:iCs/>
              </w:rPr>
              <w:t>ствительных</w:t>
            </w:r>
            <w:r w:rsidRPr="00433094">
              <w:rPr>
                <w:rFonts w:ascii="Times New Roman" w:hAnsi="Times New Roman"/>
              </w:rPr>
              <w:t>.</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rPr>
              <w:t>Имя прилагательное. Значение и упо</w:t>
            </w:r>
            <w:r w:rsidRPr="00433094">
              <w:rPr>
                <w:rFonts w:ascii="Times New Roman" w:hAnsi="Times New Roman"/>
              </w:rPr>
              <w:t>т</w:t>
            </w:r>
            <w:r w:rsidRPr="00433094">
              <w:rPr>
                <w:rFonts w:ascii="Times New Roman" w:hAnsi="Times New Roman"/>
              </w:rPr>
              <w:t>ребление в речи. Изменение прилаг</w:t>
            </w:r>
            <w:r w:rsidRPr="00433094">
              <w:rPr>
                <w:rFonts w:ascii="Times New Roman" w:hAnsi="Times New Roman"/>
              </w:rPr>
              <w:t>а</w:t>
            </w:r>
            <w:r w:rsidRPr="00433094">
              <w:rPr>
                <w:rFonts w:ascii="Times New Roman" w:hAnsi="Times New Roman"/>
              </w:rPr>
              <w:t>тельных по родам, числам и падежам, кроме прилагательных на -</w:t>
            </w:r>
            <w:r w:rsidRPr="00433094">
              <w:rPr>
                <w:rFonts w:ascii="Times New Roman" w:hAnsi="Times New Roman"/>
                <w:b/>
                <w:bCs/>
                <w:i/>
                <w:iCs/>
              </w:rPr>
              <w:t>ий</w:t>
            </w:r>
            <w:r w:rsidRPr="00433094">
              <w:rPr>
                <w:rFonts w:ascii="Times New Roman" w:hAnsi="Times New Roman"/>
              </w:rPr>
              <w:t>, -</w:t>
            </w:r>
            <w:r w:rsidRPr="00433094">
              <w:rPr>
                <w:rFonts w:ascii="Times New Roman" w:hAnsi="Times New Roman"/>
                <w:b/>
                <w:bCs/>
                <w:i/>
                <w:iCs/>
              </w:rPr>
              <w:t>ья</w:t>
            </w:r>
            <w:r w:rsidRPr="00433094">
              <w:rPr>
                <w:rFonts w:ascii="Times New Roman" w:hAnsi="Times New Roman"/>
              </w:rPr>
              <w:t>, -</w:t>
            </w:r>
            <w:r w:rsidRPr="00433094">
              <w:rPr>
                <w:rFonts w:ascii="Times New Roman" w:hAnsi="Times New Roman"/>
                <w:b/>
                <w:bCs/>
                <w:i/>
                <w:iCs/>
              </w:rPr>
              <w:t>ов</w:t>
            </w:r>
            <w:r w:rsidRPr="00433094">
              <w:rPr>
                <w:rFonts w:ascii="Times New Roman" w:hAnsi="Times New Roman"/>
              </w:rPr>
              <w:t>, -</w:t>
            </w:r>
            <w:r w:rsidRPr="00433094">
              <w:rPr>
                <w:rFonts w:ascii="Times New Roman" w:hAnsi="Times New Roman"/>
                <w:b/>
                <w:bCs/>
                <w:i/>
                <w:iCs/>
              </w:rPr>
              <w:t>ин</w:t>
            </w:r>
            <w:r w:rsidRPr="00433094">
              <w:rPr>
                <w:rFonts w:ascii="Times New Roman" w:hAnsi="Times New Roman"/>
              </w:rPr>
              <w:t xml:space="preserve">. </w:t>
            </w:r>
            <w:r w:rsidRPr="00433094">
              <w:rPr>
                <w:rFonts w:ascii="Times New Roman" w:hAnsi="Times New Roman"/>
                <w:i/>
                <w:iCs/>
              </w:rPr>
              <w:t>Морфологический разбор имён прилагательных.</w:t>
            </w:r>
          </w:p>
          <w:p w:rsidR="00F003BA" w:rsidRPr="00433094" w:rsidRDefault="00F003BA" w:rsidP="00A40F21">
            <w:pPr>
              <w:autoSpaceDE w:val="0"/>
              <w:autoSpaceDN w:val="0"/>
              <w:adjustRightInd w:val="0"/>
              <w:spacing w:line="240" w:lineRule="auto"/>
              <w:jc w:val="both"/>
              <w:rPr>
                <w:rFonts w:ascii="Times New Roman" w:hAnsi="Times New Roman"/>
              </w:rPr>
            </w:pPr>
            <w:r w:rsidRPr="00433094">
              <w:rPr>
                <w:rFonts w:ascii="Times New Roman" w:hAnsi="Times New Roman"/>
              </w:rPr>
              <w:t xml:space="preserve">Местоимение. Общее представление о местоимении. </w:t>
            </w:r>
            <w:r w:rsidRPr="00433094">
              <w:rPr>
                <w:rFonts w:ascii="Times New Roman" w:hAnsi="Times New Roman"/>
                <w:i/>
                <w:iCs/>
              </w:rPr>
              <w:t>Личные местоимения, значение и употребление в речи. Ли</w:t>
            </w:r>
            <w:r w:rsidRPr="00433094">
              <w:rPr>
                <w:rFonts w:ascii="Times New Roman" w:hAnsi="Times New Roman"/>
                <w:i/>
                <w:iCs/>
              </w:rPr>
              <w:t>ч</w:t>
            </w:r>
            <w:r w:rsidRPr="00433094">
              <w:rPr>
                <w:rFonts w:ascii="Times New Roman" w:hAnsi="Times New Roman"/>
                <w:i/>
                <w:iCs/>
              </w:rPr>
              <w:t>ные местоимения 1</w:t>
            </w:r>
            <w:r w:rsidRPr="00433094">
              <w:rPr>
                <w:rFonts w:ascii="Times New Roman" w:hAnsi="Times New Roman"/>
              </w:rPr>
              <w:t xml:space="preserve">, </w:t>
            </w:r>
            <w:r w:rsidRPr="00433094">
              <w:rPr>
                <w:rFonts w:ascii="Times New Roman" w:hAnsi="Times New Roman"/>
                <w:i/>
                <w:iCs/>
              </w:rPr>
              <w:t>2</w:t>
            </w:r>
            <w:r w:rsidRPr="00433094">
              <w:rPr>
                <w:rFonts w:ascii="Times New Roman" w:hAnsi="Times New Roman"/>
              </w:rPr>
              <w:t xml:space="preserve">, </w:t>
            </w:r>
            <w:r w:rsidRPr="00433094">
              <w:rPr>
                <w:rFonts w:ascii="Times New Roman" w:hAnsi="Times New Roman"/>
                <w:i/>
                <w:iCs/>
              </w:rPr>
              <w:t>3!го лица еди</w:t>
            </w:r>
            <w:r w:rsidRPr="00433094">
              <w:rPr>
                <w:rFonts w:ascii="Times New Roman" w:hAnsi="Times New Roman"/>
                <w:i/>
                <w:iCs/>
              </w:rPr>
              <w:t>н</w:t>
            </w:r>
            <w:r w:rsidRPr="00433094">
              <w:rPr>
                <w:rFonts w:ascii="Times New Roman" w:hAnsi="Times New Roman"/>
                <w:i/>
                <w:iCs/>
              </w:rPr>
              <w:t>ственного и множественного числа. Склонение личных местоимений</w:t>
            </w:r>
            <w:r w:rsidRPr="00433094">
              <w:rPr>
                <w:rFonts w:ascii="Times New Roman" w:hAnsi="Times New Roman"/>
              </w:rPr>
              <w:t>.</w:t>
            </w:r>
          </w:p>
          <w:p w:rsidR="00F003BA" w:rsidRPr="00433094" w:rsidRDefault="00F003BA" w:rsidP="00A40F21">
            <w:pPr>
              <w:autoSpaceDE w:val="0"/>
              <w:autoSpaceDN w:val="0"/>
              <w:adjustRightInd w:val="0"/>
              <w:spacing w:line="240" w:lineRule="auto"/>
              <w:jc w:val="both"/>
              <w:rPr>
                <w:rFonts w:ascii="Times New Roman" w:hAnsi="Times New Roman"/>
              </w:rPr>
            </w:pPr>
            <w:r w:rsidRPr="00433094">
              <w:rPr>
                <w:rFonts w:ascii="Times New Roman" w:hAnsi="Times New Roman"/>
              </w:rPr>
              <w:t>Глагол. Значение и употребление в р</w:t>
            </w:r>
            <w:r w:rsidRPr="00433094">
              <w:rPr>
                <w:rFonts w:ascii="Times New Roman" w:hAnsi="Times New Roman"/>
              </w:rPr>
              <w:t>е</w:t>
            </w:r>
            <w:r w:rsidRPr="00433094">
              <w:rPr>
                <w:rFonts w:ascii="Times New Roman" w:hAnsi="Times New Roman"/>
              </w:rPr>
              <w:t>чи. Неопределённая форма глагола. Различение глаголов, отвечающих на вопросы «что сделать?» и «что делать?». Изменение глаголов по врем</w:t>
            </w:r>
            <w:r w:rsidRPr="00433094">
              <w:rPr>
                <w:rFonts w:ascii="Times New Roman" w:hAnsi="Times New Roman"/>
              </w:rPr>
              <w:t>е</w:t>
            </w:r>
            <w:r w:rsidRPr="00433094">
              <w:rPr>
                <w:rFonts w:ascii="Times New Roman" w:hAnsi="Times New Roman"/>
              </w:rPr>
              <w:t>нам. Изменение глаголов по лицам и числам в настоящем и будущем врем</w:t>
            </w:r>
            <w:r w:rsidRPr="00433094">
              <w:rPr>
                <w:rFonts w:ascii="Times New Roman" w:hAnsi="Times New Roman"/>
              </w:rPr>
              <w:t>е</w:t>
            </w:r>
            <w:r w:rsidRPr="00433094">
              <w:rPr>
                <w:rFonts w:ascii="Times New Roman" w:hAnsi="Times New Roman"/>
              </w:rPr>
              <w:t>ни (спряжение). Способы определения I и II спряжения глаголов (практич</w:t>
            </w:r>
            <w:r w:rsidRPr="00433094">
              <w:rPr>
                <w:rFonts w:ascii="Times New Roman" w:hAnsi="Times New Roman"/>
              </w:rPr>
              <w:t>е</w:t>
            </w:r>
            <w:r w:rsidRPr="00433094">
              <w:rPr>
                <w:rFonts w:ascii="Times New Roman" w:hAnsi="Times New Roman"/>
              </w:rPr>
              <w:t>ское овладение). Изменение глаголов прошедшего времени по родам и чи</w:t>
            </w:r>
            <w:r w:rsidRPr="00433094">
              <w:rPr>
                <w:rFonts w:ascii="Times New Roman" w:hAnsi="Times New Roman"/>
              </w:rPr>
              <w:t>с</w:t>
            </w:r>
            <w:r w:rsidRPr="00433094">
              <w:rPr>
                <w:rFonts w:ascii="Times New Roman" w:hAnsi="Times New Roman"/>
              </w:rPr>
              <w:t xml:space="preserve">лам. </w:t>
            </w:r>
            <w:r w:rsidRPr="00433094">
              <w:rPr>
                <w:rFonts w:ascii="Times New Roman" w:hAnsi="Times New Roman"/>
                <w:i/>
                <w:iCs/>
              </w:rPr>
              <w:t xml:space="preserve">Морфологический разбор глаголов. Наречие. Значение и употребление в речи. </w:t>
            </w:r>
            <w:r w:rsidRPr="00433094">
              <w:rPr>
                <w:rFonts w:ascii="Times New Roman" w:hAnsi="Times New Roman"/>
              </w:rPr>
              <w:t xml:space="preserve">Предлог. </w:t>
            </w:r>
            <w:r w:rsidRPr="00433094">
              <w:rPr>
                <w:rFonts w:ascii="Times New Roman" w:hAnsi="Times New Roman"/>
                <w:i/>
                <w:iCs/>
              </w:rPr>
              <w:t>Знакомство с наиболее употребительными предлогами. Фун</w:t>
            </w:r>
            <w:r w:rsidRPr="00433094">
              <w:rPr>
                <w:rFonts w:ascii="Times New Roman" w:hAnsi="Times New Roman"/>
                <w:i/>
                <w:iCs/>
              </w:rPr>
              <w:t>к</w:t>
            </w:r>
            <w:r w:rsidRPr="00433094">
              <w:rPr>
                <w:rFonts w:ascii="Times New Roman" w:hAnsi="Times New Roman"/>
                <w:i/>
                <w:iCs/>
              </w:rPr>
              <w:t>ция предлогов: образование падежных форм имён существительных и мест</w:t>
            </w:r>
            <w:r w:rsidRPr="00433094">
              <w:rPr>
                <w:rFonts w:ascii="Times New Roman" w:hAnsi="Times New Roman"/>
                <w:i/>
                <w:iCs/>
              </w:rPr>
              <w:t>о</w:t>
            </w:r>
            <w:r w:rsidRPr="00433094">
              <w:rPr>
                <w:rFonts w:ascii="Times New Roman" w:hAnsi="Times New Roman"/>
                <w:i/>
                <w:iCs/>
              </w:rPr>
              <w:t xml:space="preserve">имений. </w:t>
            </w:r>
            <w:r w:rsidRPr="00433094">
              <w:rPr>
                <w:rFonts w:ascii="Times New Roman" w:hAnsi="Times New Roman"/>
              </w:rPr>
              <w:t>Отличие предлогов от прист</w:t>
            </w:r>
            <w:r w:rsidRPr="00433094">
              <w:rPr>
                <w:rFonts w:ascii="Times New Roman" w:hAnsi="Times New Roman"/>
              </w:rPr>
              <w:t>а</w:t>
            </w:r>
            <w:r w:rsidRPr="00433094">
              <w:rPr>
                <w:rFonts w:ascii="Times New Roman" w:hAnsi="Times New Roman"/>
              </w:rPr>
              <w:t xml:space="preserve">вок. Союзы </w:t>
            </w:r>
            <w:r w:rsidRPr="00433094">
              <w:rPr>
                <w:rFonts w:ascii="Times New Roman" w:hAnsi="Times New Roman"/>
                <w:b/>
                <w:bCs/>
                <w:i/>
                <w:iCs/>
              </w:rPr>
              <w:t>и</w:t>
            </w:r>
            <w:r w:rsidRPr="00433094">
              <w:rPr>
                <w:rFonts w:ascii="Times New Roman" w:hAnsi="Times New Roman"/>
              </w:rPr>
              <w:t xml:space="preserve">, </w:t>
            </w:r>
            <w:r w:rsidRPr="00433094">
              <w:rPr>
                <w:rFonts w:ascii="Times New Roman" w:hAnsi="Times New Roman"/>
                <w:b/>
                <w:bCs/>
                <w:i/>
                <w:iCs/>
              </w:rPr>
              <w:t>а</w:t>
            </w:r>
            <w:r w:rsidRPr="00433094">
              <w:rPr>
                <w:rFonts w:ascii="Times New Roman" w:hAnsi="Times New Roman"/>
              </w:rPr>
              <w:t xml:space="preserve">, </w:t>
            </w:r>
            <w:r w:rsidRPr="00433094">
              <w:rPr>
                <w:rFonts w:ascii="Times New Roman" w:hAnsi="Times New Roman"/>
                <w:b/>
                <w:bCs/>
                <w:i/>
                <w:iCs/>
              </w:rPr>
              <w:t>но</w:t>
            </w:r>
            <w:r w:rsidRPr="00433094">
              <w:rPr>
                <w:rFonts w:ascii="Times New Roman" w:hAnsi="Times New Roman"/>
              </w:rPr>
              <w:t xml:space="preserve">, их роль в речи. Частица </w:t>
            </w:r>
            <w:r w:rsidRPr="00433094">
              <w:rPr>
                <w:rFonts w:ascii="Times New Roman" w:hAnsi="Times New Roman"/>
                <w:b/>
                <w:bCs/>
                <w:i/>
                <w:iCs/>
              </w:rPr>
              <w:t>не</w:t>
            </w:r>
            <w:r w:rsidRPr="00433094">
              <w:rPr>
                <w:rFonts w:ascii="Times New Roman" w:hAnsi="Times New Roman"/>
              </w:rPr>
              <w:t>, её значение.</w:t>
            </w:r>
          </w:p>
        </w:tc>
        <w:tc>
          <w:tcPr>
            <w:tcW w:w="4349" w:type="dxa"/>
          </w:tcPr>
          <w:p w:rsidR="00F003BA" w:rsidRPr="00433094" w:rsidRDefault="00F003BA" w:rsidP="00A40F21">
            <w:pPr>
              <w:autoSpaceDE w:val="0"/>
              <w:autoSpaceDN w:val="0"/>
              <w:adjustRightInd w:val="0"/>
              <w:spacing w:after="0" w:line="240" w:lineRule="auto"/>
              <w:jc w:val="both"/>
              <w:rPr>
                <w:rFonts w:ascii="Times New Roman" w:hAnsi="Times New Roman"/>
                <w:u w:val="single"/>
              </w:rPr>
            </w:pPr>
            <w:r w:rsidRPr="00433094">
              <w:rPr>
                <w:rFonts w:ascii="Times New Roman" w:hAnsi="Times New Roman"/>
                <w:u w:val="single"/>
              </w:rPr>
              <w:lastRenderedPageBreak/>
              <w:t>Выпускник научится: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определять грамматические признаки имён существительных — род, число, п</w:t>
            </w:r>
            <w:r w:rsidRPr="00433094">
              <w:rPr>
                <w:rFonts w:ascii="Times New Roman" w:hAnsi="Times New Roman"/>
              </w:rPr>
              <w:t>а</w:t>
            </w:r>
            <w:r w:rsidRPr="00433094">
              <w:rPr>
                <w:rFonts w:ascii="Times New Roman" w:hAnsi="Times New Roman"/>
              </w:rPr>
              <w:t>деж, склонение;</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lastRenderedPageBreak/>
              <w:t>• определять грамматические признаки имён прилагательных — род, число, падеж;</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определять грамматические признаки гл</w:t>
            </w:r>
            <w:r w:rsidRPr="00433094">
              <w:rPr>
                <w:rFonts w:ascii="Times New Roman" w:hAnsi="Times New Roman"/>
              </w:rPr>
              <w:t>а</w:t>
            </w:r>
            <w:r w:rsidRPr="00433094">
              <w:rPr>
                <w:rFonts w:ascii="Times New Roman" w:hAnsi="Times New Roman"/>
              </w:rPr>
              <w:t>голов — число, время, род (в прошедшем времени), лицо (в настоящем и будущем времени), спряжение.</w:t>
            </w:r>
          </w:p>
          <w:p w:rsidR="00F003BA" w:rsidRPr="00433094" w:rsidRDefault="00F003BA" w:rsidP="00A40F21">
            <w:pPr>
              <w:autoSpaceDE w:val="0"/>
              <w:autoSpaceDN w:val="0"/>
              <w:adjustRightInd w:val="0"/>
              <w:spacing w:after="0" w:line="240" w:lineRule="auto"/>
              <w:jc w:val="both"/>
              <w:rPr>
                <w:rFonts w:ascii="Times New Roman" w:hAnsi="Times New Roman"/>
                <w:i/>
                <w:iCs/>
                <w:u w:val="single"/>
              </w:rPr>
            </w:pPr>
            <w:r w:rsidRPr="00433094">
              <w:rPr>
                <w:rFonts w:ascii="Times New Roman" w:hAnsi="Times New Roman"/>
                <w:i/>
                <w:iCs/>
                <w:u w:val="single"/>
              </w:rPr>
              <w:t>Выпускник получит возможность на</w:t>
            </w:r>
            <w:r w:rsidRPr="00433094">
              <w:rPr>
                <w:rFonts w:ascii="Times New Roman" w:hAnsi="Times New Roman"/>
                <w:i/>
                <w:iCs/>
                <w:u w:val="single"/>
              </w:rPr>
              <w:t>у</w:t>
            </w:r>
            <w:r w:rsidRPr="00433094">
              <w:rPr>
                <w:rFonts w:ascii="Times New Roman" w:hAnsi="Times New Roman"/>
                <w:i/>
                <w:iCs/>
                <w:u w:val="single"/>
              </w:rPr>
              <w:t>читься:</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rPr>
              <w:t xml:space="preserve">• </w:t>
            </w:r>
            <w:r w:rsidRPr="00433094">
              <w:rPr>
                <w:rFonts w:ascii="Times New Roman" w:hAnsi="Times New Roman"/>
                <w:i/>
                <w:iCs/>
              </w:rPr>
              <w:t>проводить морфологический разбор имён существительных, имён прилагательных, глаголов по предложенному в учебнике алгоритму; оценивать правильность пров</w:t>
            </w:r>
            <w:r w:rsidRPr="00433094">
              <w:rPr>
                <w:rFonts w:ascii="Times New Roman" w:hAnsi="Times New Roman"/>
                <w:i/>
                <w:iCs/>
              </w:rPr>
              <w:t>е</w:t>
            </w:r>
            <w:r w:rsidRPr="00433094">
              <w:rPr>
                <w:rFonts w:ascii="Times New Roman" w:hAnsi="Times New Roman"/>
                <w:i/>
                <w:iCs/>
              </w:rPr>
              <w:t>дения морфологического разбора;</w:t>
            </w:r>
          </w:p>
          <w:p w:rsidR="00F003BA" w:rsidRPr="00433094" w:rsidRDefault="00F003BA" w:rsidP="00A40F21">
            <w:pPr>
              <w:autoSpaceDE w:val="0"/>
              <w:autoSpaceDN w:val="0"/>
              <w:adjustRightInd w:val="0"/>
              <w:spacing w:line="240" w:lineRule="auto"/>
              <w:jc w:val="both"/>
              <w:rPr>
                <w:rFonts w:ascii="Times New Roman" w:hAnsi="Times New Roman"/>
              </w:rPr>
            </w:pPr>
            <w:r w:rsidRPr="00433094">
              <w:rPr>
                <w:rFonts w:ascii="Times New Roman" w:hAnsi="Times New Roman"/>
              </w:rPr>
              <w:t xml:space="preserve">• </w:t>
            </w:r>
            <w:r w:rsidRPr="00433094">
              <w:rPr>
                <w:rFonts w:ascii="Times New Roman" w:hAnsi="Times New Roman"/>
                <w:i/>
                <w:iCs/>
              </w:rPr>
              <w:t>находить в тексте такие части речи, как личные местоимения и наречия, предлоги вместе с существительными и личными местоимениями, к которым они относя</w:t>
            </w:r>
            <w:r w:rsidRPr="00433094">
              <w:rPr>
                <w:rFonts w:ascii="Times New Roman" w:hAnsi="Times New Roman"/>
                <w:i/>
                <w:iCs/>
              </w:rPr>
              <w:t>т</w:t>
            </w:r>
            <w:r w:rsidRPr="00433094">
              <w:rPr>
                <w:rFonts w:ascii="Times New Roman" w:hAnsi="Times New Roman"/>
                <w:i/>
                <w:iCs/>
              </w:rPr>
              <w:t xml:space="preserve">ся, союзы </w:t>
            </w:r>
            <w:r w:rsidRPr="00433094">
              <w:rPr>
                <w:rFonts w:ascii="Times New Roman" w:hAnsi="Times New Roman"/>
                <w:b/>
                <w:bCs/>
                <w:i/>
                <w:iCs/>
              </w:rPr>
              <w:t>и, а, но</w:t>
            </w:r>
            <w:r w:rsidRPr="00433094">
              <w:rPr>
                <w:rFonts w:ascii="Times New Roman" w:hAnsi="Times New Roman"/>
                <w:i/>
                <w:iCs/>
              </w:rPr>
              <w:t xml:space="preserve">, частицу </w:t>
            </w:r>
            <w:r w:rsidRPr="00433094">
              <w:rPr>
                <w:rFonts w:ascii="Times New Roman" w:hAnsi="Times New Roman"/>
                <w:b/>
                <w:bCs/>
                <w:i/>
                <w:iCs/>
              </w:rPr>
              <w:t xml:space="preserve">не </w:t>
            </w:r>
            <w:r w:rsidRPr="00433094">
              <w:rPr>
                <w:rFonts w:ascii="Times New Roman" w:hAnsi="Times New Roman"/>
                <w:i/>
                <w:iCs/>
              </w:rPr>
              <w:t>при глаголах.</w:t>
            </w:r>
          </w:p>
        </w:tc>
      </w:tr>
      <w:tr w:rsidR="00F003BA" w:rsidRPr="00433094" w:rsidTr="00A40F21">
        <w:tc>
          <w:tcPr>
            <w:tcW w:w="1668" w:type="dxa"/>
          </w:tcPr>
          <w:p w:rsidR="00F003BA" w:rsidRPr="00433094" w:rsidRDefault="00F003BA" w:rsidP="00A40F21">
            <w:pPr>
              <w:autoSpaceDE w:val="0"/>
              <w:autoSpaceDN w:val="0"/>
              <w:adjustRightInd w:val="0"/>
              <w:spacing w:line="240" w:lineRule="auto"/>
              <w:jc w:val="both"/>
              <w:rPr>
                <w:rFonts w:ascii="Times New Roman" w:hAnsi="Times New Roman"/>
                <w:b/>
                <w:bCs/>
                <w:i/>
                <w:iCs/>
              </w:rPr>
            </w:pPr>
            <w:r w:rsidRPr="00433094">
              <w:rPr>
                <w:rFonts w:ascii="Times New Roman" w:hAnsi="Times New Roman"/>
                <w:b/>
                <w:bCs/>
                <w:i/>
                <w:iCs/>
              </w:rPr>
              <w:lastRenderedPageBreak/>
              <w:t>Раздел «Си</w:t>
            </w:r>
            <w:r w:rsidRPr="00433094">
              <w:rPr>
                <w:rFonts w:ascii="Times New Roman" w:hAnsi="Times New Roman"/>
                <w:b/>
                <w:bCs/>
                <w:i/>
                <w:iCs/>
              </w:rPr>
              <w:t>н</w:t>
            </w:r>
            <w:r w:rsidRPr="00433094">
              <w:rPr>
                <w:rFonts w:ascii="Times New Roman" w:hAnsi="Times New Roman"/>
                <w:b/>
                <w:bCs/>
                <w:i/>
                <w:iCs/>
              </w:rPr>
              <w:t>таксис»</w:t>
            </w:r>
          </w:p>
          <w:p w:rsidR="00F003BA" w:rsidRPr="00433094" w:rsidRDefault="00F003BA" w:rsidP="00A40F21">
            <w:pPr>
              <w:autoSpaceDE w:val="0"/>
              <w:autoSpaceDN w:val="0"/>
              <w:adjustRightInd w:val="0"/>
              <w:spacing w:line="240" w:lineRule="auto"/>
              <w:jc w:val="both"/>
              <w:rPr>
                <w:rFonts w:ascii="Times New Roman" w:hAnsi="Times New Roman"/>
                <w:b/>
                <w:bCs/>
                <w:i/>
                <w:iCs/>
              </w:rPr>
            </w:pPr>
          </w:p>
        </w:tc>
        <w:tc>
          <w:tcPr>
            <w:tcW w:w="3969" w:type="dxa"/>
          </w:tcPr>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b/>
                <w:bCs/>
              </w:rPr>
              <w:lastRenderedPageBreak/>
              <w:t xml:space="preserve">Синтаксис. </w:t>
            </w:r>
            <w:r w:rsidRPr="00433094">
              <w:rPr>
                <w:rFonts w:ascii="Times New Roman" w:hAnsi="Times New Roman"/>
              </w:rPr>
              <w:t>Различение предложения, словосочетания,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слова (осознание их сходства и разл</w:t>
            </w:r>
            <w:r w:rsidRPr="00433094">
              <w:rPr>
                <w:rFonts w:ascii="Times New Roman" w:hAnsi="Times New Roman"/>
              </w:rPr>
              <w:t>и</w:t>
            </w:r>
            <w:r w:rsidRPr="00433094">
              <w:rPr>
                <w:rFonts w:ascii="Times New Roman" w:hAnsi="Times New Roman"/>
              </w:rPr>
              <w:t xml:space="preserve">чий). Различение предложений по </w:t>
            </w:r>
            <w:r w:rsidRPr="00433094">
              <w:rPr>
                <w:rFonts w:ascii="Times New Roman" w:hAnsi="Times New Roman"/>
              </w:rPr>
              <w:lastRenderedPageBreak/>
              <w:t>цели высказывания: повествовательные, в</w:t>
            </w:r>
            <w:r w:rsidRPr="00433094">
              <w:rPr>
                <w:rFonts w:ascii="Times New Roman" w:hAnsi="Times New Roman"/>
              </w:rPr>
              <w:t>о</w:t>
            </w:r>
            <w:r w:rsidRPr="00433094">
              <w:rPr>
                <w:rFonts w:ascii="Times New Roman" w:hAnsi="Times New Roman"/>
              </w:rPr>
              <w:t>просительные и побудительные; по эмоциональной окраске (интонации): восклицательные и невосклицател</w:t>
            </w:r>
            <w:r w:rsidRPr="00433094">
              <w:rPr>
                <w:rFonts w:ascii="Times New Roman" w:hAnsi="Times New Roman"/>
              </w:rPr>
              <w:t>ь</w:t>
            </w:r>
            <w:r w:rsidRPr="00433094">
              <w:rPr>
                <w:rFonts w:ascii="Times New Roman" w:hAnsi="Times New Roman"/>
              </w:rPr>
              <w:t>ные.</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Нахождение главных членов предл</w:t>
            </w:r>
            <w:r w:rsidRPr="00433094">
              <w:rPr>
                <w:rFonts w:ascii="Times New Roman" w:hAnsi="Times New Roman"/>
              </w:rPr>
              <w:t>о</w:t>
            </w:r>
            <w:r w:rsidRPr="00433094">
              <w:rPr>
                <w:rFonts w:ascii="Times New Roman" w:hAnsi="Times New Roman"/>
              </w:rPr>
              <w:t>жения: подлежащего и</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сказуемого. Различение главных и вт</w:t>
            </w:r>
            <w:r w:rsidRPr="00433094">
              <w:rPr>
                <w:rFonts w:ascii="Times New Roman" w:hAnsi="Times New Roman"/>
              </w:rPr>
              <w:t>о</w:t>
            </w:r>
            <w:r w:rsidRPr="00433094">
              <w:rPr>
                <w:rFonts w:ascii="Times New Roman" w:hAnsi="Times New Roman"/>
              </w:rPr>
              <w:t>ростепенных членов</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предложения. Установление связи (при помощи смысловых</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вопросов) между словами в словосоч</w:t>
            </w:r>
            <w:r w:rsidRPr="00433094">
              <w:rPr>
                <w:rFonts w:ascii="Times New Roman" w:hAnsi="Times New Roman"/>
              </w:rPr>
              <w:t>е</w:t>
            </w:r>
            <w:r w:rsidRPr="00433094">
              <w:rPr>
                <w:rFonts w:ascii="Times New Roman" w:hAnsi="Times New Roman"/>
              </w:rPr>
              <w:t>тании и предложении.</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Нахождение и самостоятельное соста</w:t>
            </w:r>
            <w:r w:rsidRPr="00433094">
              <w:rPr>
                <w:rFonts w:ascii="Times New Roman" w:hAnsi="Times New Roman"/>
              </w:rPr>
              <w:t>в</w:t>
            </w:r>
            <w:r w:rsidRPr="00433094">
              <w:rPr>
                <w:rFonts w:ascii="Times New Roman" w:hAnsi="Times New Roman"/>
              </w:rPr>
              <w:t>ление предложений</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xml:space="preserve">с однородными членами без союзов и с союзами </w:t>
            </w:r>
            <w:r w:rsidRPr="00433094">
              <w:rPr>
                <w:rFonts w:ascii="Times New Roman" w:hAnsi="Times New Roman"/>
                <w:b/>
                <w:bCs/>
                <w:i/>
                <w:iCs/>
              </w:rPr>
              <w:t>и</w:t>
            </w:r>
            <w:r w:rsidRPr="00433094">
              <w:rPr>
                <w:rFonts w:ascii="Times New Roman" w:hAnsi="Times New Roman"/>
              </w:rPr>
              <w:t xml:space="preserve">, </w:t>
            </w:r>
            <w:r w:rsidRPr="00433094">
              <w:rPr>
                <w:rFonts w:ascii="Times New Roman" w:hAnsi="Times New Roman"/>
                <w:b/>
                <w:bCs/>
                <w:i/>
                <w:iCs/>
              </w:rPr>
              <w:t>а</w:t>
            </w:r>
            <w:r w:rsidRPr="00433094">
              <w:rPr>
                <w:rFonts w:ascii="Times New Roman" w:hAnsi="Times New Roman"/>
              </w:rPr>
              <w:t xml:space="preserve">, </w:t>
            </w:r>
            <w:r w:rsidRPr="00433094">
              <w:rPr>
                <w:rFonts w:ascii="Times New Roman" w:hAnsi="Times New Roman"/>
                <w:b/>
                <w:bCs/>
                <w:i/>
                <w:iCs/>
              </w:rPr>
              <w:t>но</w:t>
            </w:r>
            <w:r w:rsidRPr="00433094">
              <w:rPr>
                <w:rFonts w:ascii="Times New Roman" w:hAnsi="Times New Roman"/>
              </w:rPr>
              <w:t>.</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Использование интонации перечисл</w:t>
            </w:r>
            <w:r w:rsidRPr="00433094">
              <w:rPr>
                <w:rFonts w:ascii="Times New Roman" w:hAnsi="Times New Roman"/>
              </w:rPr>
              <w:t>е</w:t>
            </w:r>
            <w:r w:rsidRPr="00433094">
              <w:rPr>
                <w:rFonts w:ascii="Times New Roman" w:hAnsi="Times New Roman"/>
              </w:rPr>
              <w:t>ния в предложениях с</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однородными членами.</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i/>
                <w:iCs/>
              </w:rPr>
              <w:t>Различение простых и сложных пре</w:t>
            </w:r>
            <w:r w:rsidRPr="00433094">
              <w:rPr>
                <w:rFonts w:ascii="Times New Roman" w:hAnsi="Times New Roman"/>
                <w:i/>
                <w:iCs/>
              </w:rPr>
              <w:t>д</w:t>
            </w:r>
            <w:r w:rsidRPr="00433094">
              <w:rPr>
                <w:rFonts w:ascii="Times New Roman" w:hAnsi="Times New Roman"/>
                <w:i/>
                <w:iCs/>
              </w:rPr>
              <w:t>ложений</w:t>
            </w:r>
            <w:r w:rsidRPr="00433094">
              <w:rPr>
                <w:rFonts w:ascii="Times New Roman" w:hAnsi="Times New Roman"/>
              </w:rPr>
              <w:t>.</w:t>
            </w:r>
          </w:p>
        </w:tc>
        <w:tc>
          <w:tcPr>
            <w:tcW w:w="4349" w:type="dxa"/>
          </w:tcPr>
          <w:p w:rsidR="00F003BA" w:rsidRPr="00433094" w:rsidRDefault="00F003BA" w:rsidP="00A40F21">
            <w:pPr>
              <w:autoSpaceDE w:val="0"/>
              <w:autoSpaceDN w:val="0"/>
              <w:adjustRightInd w:val="0"/>
              <w:spacing w:after="0" w:line="240" w:lineRule="auto"/>
              <w:jc w:val="both"/>
              <w:rPr>
                <w:rFonts w:ascii="Times New Roman" w:hAnsi="Times New Roman"/>
                <w:u w:val="single"/>
              </w:rPr>
            </w:pPr>
            <w:r w:rsidRPr="00433094">
              <w:rPr>
                <w:rFonts w:ascii="Times New Roman" w:hAnsi="Times New Roman"/>
                <w:u w:val="single"/>
              </w:rPr>
              <w:lastRenderedPageBreak/>
              <w:t>Выпускник научится: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различать предложение, словосочетание, слово;</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xml:space="preserve">• устанавливать при помощи смысловых </w:t>
            </w:r>
            <w:r w:rsidRPr="00433094">
              <w:rPr>
                <w:rFonts w:ascii="Times New Roman" w:hAnsi="Times New Roman"/>
              </w:rPr>
              <w:lastRenderedPageBreak/>
              <w:t>вопросов связь между словами в словос</w:t>
            </w:r>
            <w:r w:rsidRPr="00433094">
              <w:rPr>
                <w:rFonts w:ascii="Times New Roman" w:hAnsi="Times New Roman"/>
              </w:rPr>
              <w:t>о</w:t>
            </w:r>
            <w:r w:rsidRPr="00433094">
              <w:rPr>
                <w:rFonts w:ascii="Times New Roman" w:hAnsi="Times New Roman"/>
              </w:rPr>
              <w:t>четании и предложении;</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классифицировать предложения по цели высказывания, находить повествовател</w:t>
            </w:r>
            <w:r w:rsidRPr="00433094">
              <w:rPr>
                <w:rFonts w:ascii="Times New Roman" w:hAnsi="Times New Roman"/>
              </w:rPr>
              <w:t>ь</w:t>
            </w:r>
            <w:r w:rsidRPr="00433094">
              <w:rPr>
                <w:rFonts w:ascii="Times New Roman" w:hAnsi="Times New Roman"/>
              </w:rPr>
              <w:t>ные/побудительные/вопросительные</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предложения;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определять восклицател</w:t>
            </w:r>
            <w:r w:rsidRPr="00433094">
              <w:rPr>
                <w:rFonts w:ascii="Times New Roman" w:hAnsi="Times New Roman"/>
              </w:rPr>
              <w:t>ь</w:t>
            </w:r>
            <w:r w:rsidRPr="00433094">
              <w:rPr>
                <w:rFonts w:ascii="Times New Roman" w:hAnsi="Times New Roman"/>
              </w:rPr>
              <w:t>ную/невосклицательную интонацию пре</w:t>
            </w:r>
            <w:r w:rsidRPr="00433094">
              <w:rPr>
                <w:rFonts w:ascii="Times New Roman" w:hAnsi="Times New Roman"/>
              </w:rPr>
              <w:t>д</w:t>
            </w:r>
            <w:r w:rsidRPr="00433094">
              <w:rPr>
                <w:rFonts w:ascii="Times New Roman" w:hAnsi="Times New Roman"/>
              </w:rPr>
              <w:t>ложения;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находить главные и второстепенные (без деления на виды) члены предложения;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выделять предложения с однородными членами.</w:t>
            </w:r>
          </w:p>
          <w:p w:rsidR="00F003BA" w:rsidRPr="00433094" w:rsidRDefault="00F003BA" w:rsidP="00A40F21">
            <w:pPr>
              <w:autoSpaceDE w:val="0"/>
              <w:autoSpaceDN w:val="0"/>
              <w:adjustRightInd w:val="0"/>
              <w:spacing w:after="0" w:line="240" w:lineRule="auto"/>
              <w:jc w:val="both"/>
              <w:rPr>
                <w:rFonts w:ascii="Times New Roman" w:hAnsi="Times New Roman"/>
                <w:i/>
                <w:iCs/>
                <w:u w:val="single"/>
              </w:rPr>
            </w:pPr>
            <w:r w:rsidRPr="00433094">
              <w:rPr>
                <w:rFonts w:ascii="Times New Roman" w:hAnsi="Times New Roman"/>
                <w:i/>
                <w:iCs/>
                <w:u w:val="single"/>
              </w:rPr>
              <w:t>Выпускник получит возможность на</w:t>
            </w:r>
            <w:r w:rsidRPr="00433094">
              <w:rPr>
                <w:rFonts w:ascii="Times New Roman" w:hAnsi="Times New Roman"/>
                <w:i/>
                <w:iCs/>
                <w:u w:val="single"/>
              </w:rPr>
              <w:t>у</w:t>
            </w:r>
            <w:r w:rsidRPr="00433094">
              <w:rPr>
                <w:rFonts w:ascii="Times New Roman" w:hAnsi="Times New Roman"/>
                <w:i/>
                <w:iCs/>
                <w:u w:val="single"/>
              </w:rPr>
              <w:t>читься:</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rPr>
              <w:t xml:space="preserve">• </w:t>
            </w:r>
            <w:r w:rsidRPr="00433094">
              <w:rPr>
                <w:rFonts w:ascii="Times New Roman" w:hAnsi="Times New Roman"/>
                <w:i/>
                <w:iCs/>
              </w:rPr>
              <w:t>различать второстепенные члены предложения —определения, дополнения, о</w:t>
            </w:r>
            <w:r w:rsidRPr="00433094">
              <w:rPr>
                <w:rFonts w:ascii="Times New Roman" w:hAnsi="Times New Roman"/>
                <w:i/>
                <w:iCs/>
              </w:rPr>
              <w:t>б</w:t>
            </w:r>
            <w:r w:rsidRPr="00433094">
              <w:rPr>
                <w:rFonts w:ascii="Times New Roman" w:hAnsi="Times New Roman"/>
                <w:i/>
                <w:iCs/>
              </w:rPr>
              <w:t>стоятельства;</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rPr>
              <w:t xml:space="preserve">• </w:t>
            </w:r>
            <w:r w:rsidRPr="00433094">
              <w:rPr>
                <w:rFonts w:ascii="Times New Roman" w:hAnsi="Times New Roman"/>
                <w:i/>
                <w:iCs/>
              </w:rPr>
              <w:t>выполнять в соответствии с предложе</w:t>
            </w:r>
            <w:r w:rsidRPr="00433094">
              <w:rPr>
                <w:rFonts w:ascii="Times New Roman" w:hAnsi="Times New Roman"/>
                <w:i/>
                <w:iCs/>
              </w:rPr>
              <w:t>н</w:t>
            </w:r>
            <w:r w:rsidRPr="00433094">
              <w:rPr>
                <w:rFonts w:ascii="Times New Roman" w:hAnsi="Times New Roman"/>
                <w:i/>
                <w:iCs/>
              </w:rPr>
              <w:t>ным в учебнике алгоритмом разбор пр</w:t>
            </w:r>
            <w:r w:rsidRPr="00433094">
              <w:rPr>
                <w:rFonts w:ascii="Times New Roman" w:hAnsi="Times New Roman"/>
                <w:i/>
                <w:iCs/>
              </w:rPr>
              <w:t>о</w:t>
            </w:r>
            <w:r w:rsidRPr="00433094">
              <w:rPr>
                <w:rFonts w:ascii="Times New Roman" w:hAnsi="Times New Roman"/>
                <w:i/>
                <w:iCs/>
              </w:rPr>
              <w:t>стого предложения (по членам предлож</w:t>
            </w:r>
            <w:r w:rsidRPr="00433094">
              <w:rPr>
                <w:rFonts w:ascii="Times New Roman" w:hAnsi="Times New Roman"/>
                <w:i/>
                <w:iCs/>
              </w:rPr>
              <w:t>е</w:t>
            </w:r>
            <w:r w:rsidRPr="00433094">
              <w:rPr>
                <w:rFonts w:ascii="Times New Roman" w:hAnsi="Times New Roman"/>
                <w:i/>
                <w:iCs/>
              </w:rPr>
              <w:t>ния, синтаксический), оценивать правил</w:t>
            </w:r>
            <w:r w:rsidRPr="00433094">
              <w:rPr>
                <w:rFonts w:ascii="Times New Roman" w:hAnsi="Times New Roman"/>
                <w:i/>
                <w:iCs/>
              </w:rPr>
              <w:t>ь</w:t>
            </w:r>
            <w:r w:rsidRPr="00433094">
              <w:rPr>
                <w:rFonts w:ascii="Times New Roman" w:hAnsi="Times New Roman"/>
                <w:i/>
                <w:iCs/>
              </w:rPr>
              <w:t>ность разбора;</w:t>
            </w:r>
          </w:p>
          <w:p w:rsidR="00F003BA" w:rsidRPr="00433094" w:rsidRDefault="00F003BA" w:rsidP="00A40F21">
            <w:pPr>
              <w:autoSpaceDE w:val="0"/>
              <w:autoSpaceDN w:val="0"/>
              <w:adjustRightInd w:val="0"/>
              <w:spacing w:line="240" w:lineRule="auto"/>
              <w:jc w:val="both"/>
              <w:rPr>
                <w:rFonts w:ascii="Times New Roman" w:hAnsi="Times New Roman"/>
              </w:rPr>
            </w:pPr>
            <w:r w:rsidRPr="00433094">
              <w:rPr>
                <w:rFonts w:ascii="Times New Roman" w:hAnsi="Times New Roman"/>
              </w:rPr>
              <w:t xml:space="preserve">• </w:t>
            </w:r>
            <w:r w:rsidRPr="00433094">
              <w:rPr>
                <w:rFonts w:ascii="Times New Roman" w:hAnsi="Times New Roman"/>
                <w:i/>
                <w:iCs/>
              </w:rPr>
              <w:t>различать простые и сложные предл</w:t>
            </w:r>
            <w:r w:rsidRPr="00433094">
              <w:rPr>
                <w:rFonts w:ascii="Times New Roman" w:hAnsi="Times New Roman"/>
                <w:i/>
                <w:iCs/>
              </w:rPr>
              <w:t>о</w:t>
            </w:r>
            <w:r w:rsidRPr="00433094">
              <w:rPr>
                <w:rFonts w:ascii="Times New Roman" w:hAnsi="Times New Roman"/>
                <w:i/>
                <w:iCs/>
              </w:rPr>
              <w:t>жения.</w:t>
            </w:r>
          </w:p>
        </w:tc>
      </w:tr>
      <w:tr w:rsidR="00F003BA" w:rsidRPr="00433094" w:rsidTr="00A40F21">
        <w:tc>
          <w:tcPr>
            <w:tcW w:w="9986" w:type="dxa"/>
            <w:gridSpan w:val="3"/>
          </w:tcPr>
          <w:p w:rsidR="00F003BA" w:rsidRPr="00433094" w:rsidRDefault="00F003BA" w:rsidP="00A40F21">
            <w:pPr>
              <w:autoSpaceDE w:val="0"/>
              <w:autoSpaceDN w:val="0"/>
              <w:adjustRightInd w:val="0"/>
              <w:spacing w:line="240" w:lineRule="auto"/>
              <w:jc w:val="both"/>
              <w:rPr>
                <w:rFonts w:ascii="Times New Roman" w:hAnsi="Times New Roman"/>
                <w:b/>
              </w:rPr>
            </w:pPr>
            <w:r w:rsidRPr="00433094">
              <w:rPr>
                <w:rFonts w:ascii="Times New Roman" w:hAnsi="Times New Roman"/>
                <w:b/>
              </w:rPr>
              <w:lastRenderedPageBreak/>
              <w:t>Содержательная линия «Орфография и пунктуация»</w:t>
            </w:r>
          </w:p>
        </w:tc>
      </w:tr>
      <w:tr w:rsidR="00F003BA" w:rsidRPr="00433094" w:rsidTr="00A40F21">
        <w:tc>
          <w:tcPr>
            <w:tcW w:w="1668" w:type="dxa"/>
          </w:tcPr>
          <w:p w:rsidR="00F003BA" w:rsidRPr="00433094" w:rsidRDefault="00F003BA" w:rsidP="00A40F21">
            <w:pPr>
              <w:autoSpaceDE w:val="0"/>
              <w:autoSpaceDN w:val="0"/>
              <w:adjustRightInd w:val="0"/>
              <w:spacing w:line="240" w:lineRule="auto"/>
              <w:jc w:val="both"/>
              <w:rPr>
                <w:rFonts w:ascii="Times New Roman" w:hAnsi="Times New Roman"/>
                <w:b/>
                <w:bCs/>
                <w:i/>
                <w:iCs/>
              </w:rPr>
            </w:pPr>
            <w:r w:rsidRPr="00433094">
              <w:rPr>
                <w:rFonts w:ascii="Times New Roman" w:hAnsi="Times New Roman"/>
                <w:b/>
                <w:bCs/>
              </w:rPr>
              <w:t>Орфография и пунктуация.</w:t>
            </w:r>
          </w:p>
        </w:tc>
        <w:tc>
          <w:tcPr>
            <w:tcW w:w="3969" w:type="dxa"/>
          </w:tcPr>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Формирование орфографической зо</w:t>
            </w:r>
            <w:r w:rsidRPr="00433094">
              <w:rPr>
                <w:rFonts w:ascii="Times New Roman" w:hAnsi="Times New Roman"/>
              </w:rPr>
              <w:t>р</w:t>
            </w:r>
            <w:r w:rsidRPr="00433094">
              <w:rPr>
                <w:rFonts w:ascii="Times New Roman" w:hAnsi="Times New Roman"/>
              </w:rPr>
              <w:t>кости, использование разных способов выбора написания в зависимости от места орфограммы в слове. Использ</w:t>
            </w:r>
            <w:r w:rsidRPr="00433094">
              <w:rPr>
                <w:rFonts w:ascii="Times New Roman" w:hAnsi="Times New Roman"/>
              </w:rPr>
              <w:t>о</w:t>
            </w:r>
            <w:r w:rsidRPr="00433094">
              <w:rPr>
                <w:rFonts w:ascii="Times New Roman" w:hAnsi="Times New Roman"/>
              </w:rPr>
              <w:t>вание орфографического словаря.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Применение правил правописания: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xml:space="preserve">• сочетания </w:t>
            </w:r>
            <w:r w:rsidRPr="00433094">
              <w:rPr>
                <w:rFonts w:ascii="Times New Roman" w:hAnsi="Times New Roman"/>
                <w:b/>
                <w:bCs/>
                <w:i/>
                <w:iCs/>
              </w:rPr>
              <w:t>жи — ши</w:t>
            </w:r>
            <w:r w:rsidRPr="00433094">
              <w:rPr>
                <w:rFonts w:ascii="Times New Roman" w:hAnsi="Times New Roman"/>
              </w:rPr>
              <w:t xml:space="preserve">1, </w:t>
            </w:r>
            <w:r w:rsidRPr="00433094">
              <w:rPr>
                <w:rFonts w:ascii="Times New Roman" w:hAnsi="Times New Roman"/>
                <w:b/>
                <w:bCs/>
                <w:i/>
                <w:iCs/>
              </w:rPr>
              <w:t>ча — ща</w:t>
            </w:r>
            <w:r w:rsidRPr="00433094">
              <w:rPr>
                <w:rFonts w:ascii="Times New Roman" w:hAnsi="Times New Roman"/>
              </w:rPr>
              <w:t xml:space="preserve">, </w:t>
            </w:r>
            <w:r w:rsidRPr="00433094">
              <w:rPr>
                <w:rFonts w:ascii="Times New Roman" w:hAnsi="Times New Roman"/>
                <w:b/>
                <w:bCs/>
                <w:i/>
                <w:iCs/>
              </w:rPr>
              <w:t xml:space="preserve">чу — щу </w:t>
            </w:r>
            <w:r w:rsidRPr="00433094">
              <w:rPr>
                <w:rFonts w:ascii="Times New Roman" w:hAnsi="Times New Roman"/>
              </w:rPr>
              <w:t>в положении под ударением;</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xml:space="preserve">• сочетания </w:t>
            </w:r>
            <w:r w:rsidRPr="00433094">
              <w:rPr>
                <w:rFonts w:ascii="Times New Roman" w:hAnsi="Times New Roman"/>
                <w:b/>
                <w:bCs/>
                <w:i/>
                <w:iCs/>
              </w:rPr>
              <w:t>чк — чн</w:t>
            </w:r>
            <w:r w:rsidRPr="00433094">
              <w:rPr>
                <w:rFonts w:ascii="Times New Roman" w:hAnsi="Times New Roman"/>
              </w:rPr>
              <w:t xml:space="preserve">, </w:t>
            </w:r>
            <w:r w:rsidRPr="00433094">
              <w:rPr>
                <w:rFonts w:ascii="Times New Roman" w:hAnsi="Times New Roman"/>
                <w:b/>
                <w:bCs/>
                <w:i/>
                <w:iCs/>
              </w:rPr>
              <w:t>чт</w:t>
            </w:r>
            <w:r w:rsidRPr="00433094">
              <w:rPr>
                <w:rFonts w:ascii="Times New Roman" w:hAnsi="Times New Roman"/>
              </w:rPr>
              <w:t xml:space="preserve">, </w:t>
            </w:r>
            <w:r w:rsidRPr="00433094">
              <w:rPr>
                <w:rFonts w:ascii="Times New Roman" w:hAnsi="Times New Roman"/>
                <w:b/>
                <w:bCs/>
                <w:i/>
                <w:iCs/>
              </w:rPr>
              <w:t>щн</w:t>
            </w:r>
            <w:r w:rsidRPr="00433094">
              <w:rPr>
                <w:rFonts w:ascii="Times New Roman" w:hAnsi="Times New Roman"/>
              </w:rPr>
              <w:t>;</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перенос слов;</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прописная буква в начале предлож</w:t>
            </w:r>
            <w:r w:rsidRPr="00433094">
              <w:rPr>
                <w:rFonts w:ascii="Times New Roman" w:hAnsi="Times New Roman"/>
              </w:rPr>
              <w:t>е</w:t>
            </w:r>
            <w:r w:rsidRPr="00433094">
              <w:rPr>
                <w:rFonts w:ascii="Times New Roman" w:hAnsi="Times New Roman"/>
              </w:rPr>
              <w:t>ния, в именах собственных;</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проверяемые безударные гласные в корне слова;</w:t>
            </w:r>
          </w:p>
          <w:p w:rsidR="00F003BA" w:rsidRPr="00433094" w:rsidRDefault="00F003BA" w:rsidP="00A40F21">
            <w:pPr>
              <w:autoSpaceDE w:val="0"/>
              <w:autoSpaceDN w:val="0"/>
              <w:adjustRightInd w:val="0"/>
              <w:spacing w:line="240" w:lineRule="auto"/>
              <w:jc w:val="both"/>
              <w:rPr>
                <w:rFonts w:ascii="Times New Roman" w:hAnsi="Times New Roman"/>
              </w:rPr>
            </w:pPr>
            <w:r w:rsidRPr="00433094">
              <w:rPr>
                <w:rFonts w:ascii="Times New Roman" w:hAnsi="Times New Roman"/>
              </w:rPr>
              <w:t>• парные звонкие и глухие согласные в корне слова;</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непроизносимые согласные;</w:t>
            </w:r>
          </w:p>
          <w:p w:rsidR="00F003BA" w:rsidRPr="00433094" w:rsidRDefault="00F003BA" w:rsidP="00A40F21">
            <w:pPr>
              <w:autoSpaceDE w:val="0"/>
              <w:autoSpaceDN w:val="0"/>
              <w:adjustRightInd w:val="0"/>
              <w:spacing w:after="0" w:line="240" w:lineRule="auto"/>
              <w:jc w:val="both"/>
              <w:rPr>
                <w:rFonts w:ascii="Times New Roman" w:hAnsi="Times New Roman"/>
                <w:i/>
              </w:rPr>
            </w:pPr>
            <w:r w:rsidRPr="00433094">
              <w:rPr>
                <w:rFonts w:ascii="Times New Roman" w:hAnsi="Times New Roman"/>
                <w:i/>
              </w:rPr>
              <w:t>1 Для предупреждения ошибок при письме целесообразно предусмотреть</w:t>
            </w:r>
          </w:p>
          <w:p w:rsidR="00F003BA" w:rsidRPr="00433094" w:rsidRDefault="00F003BA" w:rsidP="00A40F21">
            <w:pPr>
              <w:autoSpaceDE w:val="0"/>
              <w:autoSpaceDN w:val="0"/>
              <w:adjustRightInd w:val="0"/>
              <w:spacing w:after="0" w:line="240" w:lineRule="auto"/>
              <w:jc w:val="both"/>
              <w:rPr>
                <w:rFonts w:ascii="Times New Roman" w:hAnsi="Times New Roman"/>
                <w:i/>
              </w:rPr>
            </w:pPr>
            <w:r w:rsidRPr="00433094">
              <w:rPr>
                <w:rFonts w:ascii="Times New Roman" w:hAnsi="Times New Roman"/>
                <w:i/>
              </w:rPr>
              <w:t>случаи типа «желток», «железный».</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непроверяемые гласные и согласные в корне слова (на ограниченном перечне слов);</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гласные и согласные в неизменяемых на письме приставках;</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xml:space="preserve">• разделительные </w:t>
            </w:r>
            <w:r w:rsidRPr="00433094">
              <w:rPr>
                <w:rFonts w:ascii="Times New Roman" w:hAnsi="Times New Roman"/>
                <w:b/>
                <w:bCs/>
                <w:i/>
                <w:iCs/>
              </w:rPr>
              <w:t xml:space="preserve">ъ </w:t>
            </w:r>
            <w:r w:rsidRPr="00433094">
              <w:rPr>
                <w:rFonts w:ascii="Times New Roman" w:hAnsi="Times New Roman"/>
              </w:rPr>
              <w:t xml:space="preserve">и </w:t>
            </w:r>
            <w:r w:rsidRPr="00433094">
              <w:rPr>
                <w:rFonts w:ascii="Times New Roman" w:hAnsi="Times New Roman"/>
                <w:b/>
                <w:bCs/>
                <w:i/>
                <w:iCs/>
              </w:rPr>
              <w:t>ь</w:t>
            </w:r>
            <w:r w:rsidRPr="00433094">
              <w:rPr>
                <w:rFonts w:ascii="Times New Roman" w:hAnsi="Times New Roman"/>
              </w:rPr>
              <w:t>;</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xml:space="preserve">• мягкий знак после шипящих на конце </w:t>
            </w:r>
            <w:r w:rsidRPr="00433094">
              <w:rPr>
                <w:rFonts w:ascii="Times New Roman" w:hAnsi="Times New Roman"/>
              </w:rPr>
              <w:lastRenderedPageBreak/>
              <w:t>имён существительных (</w:t>
            </w:r>
            <w:r w:rsidRPr="00433094">
              <w:rPr>
                <w:rFonts w:ascii="Times New Roman" w:hAnsi="Times New Roman"/>
                <w:b/>
                <w:bCs/>
                <w:i/>
                <w:iCs/>
              </w:rPr>
              <w:t>ночь</w:t>
            </w:r>
            <w:r w:rsidRPr="00433094">
              <w:rPr>
                <w:rFonts w:ascii="Times New Roman" w:hAnsi="Times New Roman"/>
              </w:rPr>
              <w:t xml:space="preserve">, </w:t>
            </w:r>
            <w:r w:rsidRPr="00433094">
              <w:rPr>
                <w:rFonts w:ascii="Times New Roman" w:hAnsi="Times New Roman"/>
                <w:b/>
                <w:bCs/>
                <w:i/>
                <w:iCs/>
              </w:rPr>
              <w:t>нож</w:t>
            </w:r>
            <w:r w:rsidRPr="00433094">
              <w:rPr>
                <w:rFonts w:ascii="Times New Roman" w:hAnsi="Times New Roman"/>
              </w:rPr>
              <w:t xml:space="preserve">, </w:t>
            </w:r>
            <w:r w:rsidRPr="00433094">
              <w:rPr>
                <w:rFonts w:ascii="Times New Roman" w:hAnsi="Times New Roman"/>
                <w:b/>
                <w:bCs/>
                <w:i/>
                <w:iCs/>
              </w:rPr>
              <w:t>рожь</w:t>
            </w:r>
            <w:r w:rsidRPr="00433094">
              <w:rPr>
                <w:rFonts w:ascii="Times New Roman" w:hAnsi="Times New Roman"/>
              </w:rPr>
              <w:t xml:space="preserve">, </w:t>
            </w:r>
            <w:r w:rsidRPr="00433094">
              <w:rPr>
                <w:rFonts w:ascii="Times New Roman" w:hAnsi="Times New Roman"/>
                <w:b/>
                <w:bCs/>
                <w:i/>
                <w:iCs/>
              </w:rPr>
              <w:t>мышь</w:t>
            </w:r>
            <w:r w:rsidRPr="00433094">
              <w:rPr>
                <w:rFonts w:ascii="Times New Roman" w:hAnsi="Times New Roman"/>
              </w:rPr>
              <w:t>);</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безударные падежные окончания имён существительных (кроме сущес</w:t>
            </w:r>
            <w:r w:rsidRPr="00433094">
              <w:rPr>
                <w:rFonts w:ascii="Times New Roman" w:hAnsi="Times New Roman"/>
              </w:rPr>
              <w:t>т</w:t>
            </w:r>
            <w:r w:rsidRPr="00433094">
              <w:rPr>
                <w:rFonts w:ascii="Times New Roman" w:hAnsi="Times New Roman"/>
              </w:rPr>
              <w:t>вительных на -</w:t>
            </w:r>
            <w:r w:rsidRPr="00433094">
              <w:rPr>
                <w:rFonts w:ascii="Times New Roman" w:hAnsi="Times New Roman"/>
                <w:b/>
                <w:bCs/>
                <w:i/>
                <w:iCs/>
              </w:rPr>
              <w:t>мя</w:t>
            </w:r>
            <w:r w:rsidRPr="00433094">
              <w:rPr>
                <w:rFonts w:ascii="Times New Roman" w:hAnsi="Times New Roman"/>
              </w:rPr>
              <w:t>, -</w:t>
            </w:r>
            <w:r w:rsidRPr="00433094">
              <w:rPr>
                <w:rFonts w:ascii="Times New Roman" w:hAnsi="Times New Roman"/>
                <w:b/>
                <w:bCs/>
                <w:i/>
                <w:iCs/>
              </w:rPr>
              <w:t>ий</w:t>
            </w:r>
            <w:r w:rsidRPr="00433094">
              <w:rPr>
                <w:rFonts w:ascii="Times New Roman" w:hAnsi="Times New Roman"/>
              </w:rPr>
              <w:t>, -</w:t>
            </w:r>
            <w:r w:rsidRPr="00433094">
              <w:rPr>
                <w:rFonts w:ascii="Times New Roman" w:hAnsi="Times New Roman"/>
                <w:b/>
                <w:bCs/>
                <w:i/>
                <w:iCs/>
              </w:rPr>
              <w:t>ья</w:t>
            </w:r>
            <w:r w:rsidRPr="00433094">
              <w:rPr>
                <w:rFonts w:ascii="Times New Roman" w:hAnsi="Times New Roman"/>
              </w:rPr>
              <w:t>, -</w:t>
            </w:r>
            <w:r w:rsidRPr="00433094">
              <w:rPr>
                <w:rFonts w:ascii="Times New Roman" w:hAnsi="Times New Roman"/>
                <w:b/>
                <w:bCs/>
                <w:i/>
                <w:iCs/>
              </w:rPr>
              <w:t>ье</w:t>
            </w:r>
            <w:r w:rsidRPr="00433094">
              <w:rPr>
                <w:rFonts w:ascii="Times New Roman" w:hAnsi="Times New Roman"/>
              </w:rPr>
              <w:t>, -</w:t>
            </w:r>
            <w:r w:rsidRPr="00433094">
              <w:rPr>
                <w:rFonts w:ascii="Times New Roman" w:hAnsi="Times New Roman"/>
                <w:b/>
                <w:bCs/>
                <w:i/>
                <w:iCs/>
              </w:rPr>
              <w:t>ия</w:t>
            </w:r>
            <w:r w:rsidRPr="00433094">
              <w:rPr>
                <w:rFonts w:ascii="Times New Roman" w:hAnsi="Times New Roman"/>
              </w:rPr>
              <w:t>, -</w:t>
            </w:r>
            <w:r w:rsidRPr="00433094">
              <w:rPr>
                <w:rFonts w:ascii="Times New Roman" w:hAnsi="Times New Roman"/>
                <w:b/>
                <w:bCs/>
                <w:i/>
                <w:iCs/>
              </w:rPr>
              <w:t>ов</w:t>
            </w:r>
            <w:r w:rsidRPr="00433094">
              <w:rPr>
                <w:rFonts w:ascii="Times New Roman" w:hAnsi="Times New Roman"/>
              </w:rPr>
              <w:t>, -</w:t>
            </w:r>
            <w:r w:rsidRPr="00433094">
              <w:rPr>
                <w:rFonts w:ascii="Times New Roman" w:hAnsi="Times New Roman"/>
                <w:b/>
                <w:bCs/>
                <w:i/>
                <w:iCs/>
              </w:rPr>
              <w:t>ин</w:t>
            </w:r>
            <w:r w:rsidRPr="00433094">
              <w:rPr>
                <w:rFonts w:ascii="Times New Roman" w:hAnsi="Times New Roman"/>
              </w:rPr>
              <w:t>);</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безударные окончания имён прилаг</w:t>
            </w:r>
            <w:r w:rsidRPr="00433094">
              <w:rPr>
                <w:rFonts w:ascii="Times New Roman" w:hAnsi="Times New Roman"/>
              </w:rPr>
              <w:t>а</w:t>
            </w:r>
            <w:r w:rsidRPr="00433094">
              <w:rPr>
                <w:rFonts w:ascii="Times New Roman" w:hAnsi="Times New Roman"/>
              </w:rPr>
              <w:t>тельных;</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раздельное написание предлогов с личными местоимениями;</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xml:space="preserve">• </w:t>
            </w:r>
            <w:r w:rsidRPr="00433094">
              <w:rPr>
                <w:rFonts w:ascii="Times New Roman" w:hAnsi="Times New Roman"/>
                <w:b/>
                <w:bCs/>
                <w:i/>
                <w:iCs/>
              </w:rPr>
              <w:t xml:space="preserve">не </w:t>
            </w:r>
            <w:r w:rsidRPr="00433094">
              <w:rPr>
                <w:rFonts w:ascii="Times New Roman" w:hAnsi="Times New Roman"/>
              </w:rPr>
              <w:t>с глаголами;</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мягкий знак после шипящих на конце глаголов в форме 2-го лица единстве</w:t>
            </w:r>
            <w:r w:rsidRPr="00433094">
              <w:rPr>
                <w:rFonts w:ascii="Times New Roman" w:hAnsi="Times New Roman"/>
              </w:rPr>
              <w:t>н</w:t>
            </w:r>
            <w:r w:rsidRPr="00433094">
              <w:rPr>
                <w:rFonts w:ascii="Times New Roman" w:hAnsi="Times New Roman"/>
              </w:rPr>
              <w:t>ного числа (</w:t>
            </w:r>
            <w:r w:rsidRPr="00433094">
              <w:rPr>
                <w:rFonts w:ascii="Times New Roman" w:hAnsi="Times New Roman"/>
                <w:b/>
                <w:bCs/>
                <w:i/>
                <w:iCs/>
              </w:rPr>
              <w:t>пишешь</w:t>
            </w:r>
            <w:r w:rsidRPr="00433094">
              <w:rPr>
                <w:rFonts w:ascii="Times New Roman" w:hAnsi="Times New Roman"/>
              </w:rPr>
              <w:t xml:space="preserve">, </w:t>
            </w:r>
            <w:r w:rsidRPr="00433094">
              <w:rPr>
                <w:rFonts w:ascii="Times New Roman" w:hAnsi="Times New Roman"/>
                <w:b/>
                <w:bCs/>
                <w:i/>
                <w:iCs/>
              </w:rPr>
              <w:t>учишь</w:t>
            </w:r>
            <w:r w:rsidRPr="00433094">
              <w:rPr>
                <w:rFonts w:ascii="Times New Roman" w:hAnsi="Times New Roman"/>
              </w:rPr>
              <w:t>);</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мягкий знак в глаголах в сочетании -</w:t>
            </w:r>
            <w:r w:rsidRPr="00433094">
              <w:rPr>
                <w:rFonts w:ascii="Times New Roman" w:hAnsi="Times New Roman"/>
                <w:b/>
                <w:bCs/>
                <w:i/>
                <w:iCs/>
              </w:rPr>
              <w:t>ться</w:t>
            </w:r>
            <w:r w:rsidRPr="00433094">
              <w:rPr>
                <w:rFonts w:ascii="Times New Roman" w:hAnsi="Times New Roman"/>
              </w:rPr>
              <w:t>;</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xml:space="preserve">• </w:t>
            </w:r>
            <w:r w:rsidRPr="00433094">
              <w:rPr>
                <w:rFonts w:ascii="Times New Roman" w:hAnsi="Times New Roman"/>
                <w:i/>
                <w:iCs/>
              </w:rPr>
              <w:t>безударные личные окончания глаг</w:t>
            </w:r>
            <w:r w:rsidRPr="00433094">
              <w:rPr>
                <w:rFonts w:ascii="Times New Roman" w:hAnsi="Times New Roman"/>
                <w:i/>
                <w:iCs/>
              </w:rPr>
              <w:t>о</w:t>
            </w:r>
            <w:r w:rsidRPr="00433094">
              <w:rPr>
                <w:rFonts w:ascii="Times New Roman" w:hAnsi="Times New Roman"/>
                <w:i/>
                <w:iCs/>
              </w:rPr>
              <w:t>лов</w:t>
            </w:r>
            <w:r w:rsidRPr="00433094">
              <w:rPr>
                <w:rFonts w:ascii="Times New Roman" w:hAnsi="Times New Roman"/>
              </w:rPr>
              <w:t>;</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раздельное написание предлогов с другими словами;</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знаки препинания в конце предлож</w:t>
            </w:r>
            <w:r w:rsidRPr="00433094">
              <w:rPr>
                <w:rFonts w:ascii="Times New Roman" w:hAnsi="Times New Roman"/>
              </w:rPr>
              <w:t>е</w:t>
            </w:r>
            <w:r w:rsidRPr="00433094">
              <w:rPr>
                <w:rFonts w:ascii="Times New Roman" w:hAnsi="Times New Roman"/>
              </w:rPr>
              <w:t>ния: точка, вопросительный и воскл</w:t>
            </w:r>
            <w:r w:rsidRPr="00433094">
              <w:rPr>
                <w:rFonts w:ascii="Times New Roman" w:hAnsi="Times New Roman"/>
              </w:rPr>
              <w:t>и</w:t>
            </w:r>
            <w:r w:rsidRPr="00433094">
              <w:rPr>
                <w:rFonts w:ascii="Times New Roman" w:hAnsi="Times New Roman"/>
              </w:rPr>
              <w:t>цательный знаки;</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знаки препинания (запятая) в предл</w:t>
            </w:r>
            <w:r w:rsidRPr="00433094">
              <w:rPr>
                <w:rFonts w:ascii="Times New Roman" w:hAnsi="Times New Roman"/>
              </w:rPr>
              <w:t>о</w:t>
            </w:r>
            <w:r w:rsidRPr="00433094">
              <w:rPr>
                <w:rFonts w:ascii="Times New Roman" w:hAnsi="Times New Roman"/>
              </w:rPr>
              <w:t>жениях с однородными членами.</w:t>
            </w:r>
          </w:p>
        </w:tc>
        <w:tc>
          <w:tcPr>
            <w:tcW w:w="4349" w:type="dxa"/>
          </w:tcPr>
          <w:p w:rsidR="00F003BA" w:rsidRPr="00433094" w:rsidRDefault="00F003BA" w:rsidP="00A40F21">
            <w:pPr>
              <w:autoSpaceDE w:val="0"/>
              <w:autoSpaceDN w:val="0"/>
              <w:adjustRightInd w:val="0"/>
              <w:spacing w:after="0" w:line="240" w:lineRule="auto"/>
              <w:jc w:val="both"/>
              <w:rPr>
                <w:rFonts w:ascii="Times New Roman" w:hAnsi="Times New Roman"/>
                <w:u w:val="single"/>
              </w:rPr>
            </w:pPr>
            <w:r w:rsidRPr="00433094">
              <w:rPr>
                <w:rFonts w:ascii="Times New Roman" w:hAnsi="Times New Roman"/>
                <w:u w:val="single"/>
              </w:rPr>
              <w:lastRenderedPageBreak/>
              <w:t>Выпускник научится: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применять правила правописания (в об</w:t>
            </w:r>
            <w:r w:rsidRPr="00433094">
              <w:rPr>
                <w:rFonts w:ascii="Times New Roman" w:hAnsi="Times New Roman"/>
              </w:rPr>
              <w:t>ъ</w:t>
            </w:r>
            <w:r w:rsidRPr="00433094">
              <w:rPr>
                <w:rFonts w:ascii="Times New Roman" w:hAnsi="Times New Roman"/>
              </w:rPr>
              <w:t>ёме содержания курса);</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определять (уточнять) написание слова по орфографическому словарю;</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безошибочно списывать текст объёмом 80—90 слов;</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писать под диктовку тексты объёмом 75—80 слов в соответствии с изученными правилами правописания;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проверять собственный и предложенный текст, находить и исправлять орфограф</w:t>
            </w:r>
            <w:r w:rsidRPr="00433094">
              <w:rPr>
                <w:rFonts w:ascii="Times New Roman" w:hAnsi="Times New Roman"/>
              </w:rPr>
              <w:t>и</w:t>
            </w:r>
            <w:r w:rsidRPr="00433094">
              <w:rPr>
                <w:rFonts w:ascii="Times New Roman" w:hAnsi="Times New Roman"/>
              </w:rPr>
              <w:t>ческие и пунктуационные ошибки.</w:t>
            </w:r>
          </w:p>
          <w:p w:rsidR="00F003BA" w:rsidRPr="00433094" w:rsidRDefault="00F003BA" w:rsidP="00A40F21">
            <w:pPr>
              <w:autoSpaceDE w:val="0"/>
              <w:autoSpaceDN w:val="0"/>
              <w:adjustRightInd w:val="0"/>
              <w:spacing w:after="0" w:line="240" w:lineRule="auto"/>
              <w:jc w:val="both"/>
              <w:rPr>
                <w:rFonts w:ascii="Times New Roman" w:hAnsi="Times New Roman"/>
                <w:i/>
                <w:iCs/>
                <w:u w:val="single"/>
              </w:rPr>
            </w:pPr>
            <w:r w:rsidRPr="00433094">
              <w:rPr>
                <w:rFonts w:ascii="Times New Roman" w:hAnsi="Times New Roman"/>
                <w:i/>
                <w:iCs/>
                <w:u w:val="single"/>
              </w:rPr>
              <w:t>Выпускник получит возможность на</w:t>
            </w:r>
            <w:r w:rsidRPr="00433094">
              <w:rPr>
                <w:rFonts w:ascii="Times New Roman" w:hAnsi="Times New Roman"/>
                <w:i/>
                <w:iCs/>
                <w:u w:val="single"/>
              </w:rPr>
              <w:t>у</w:t>
            </w:r>
            <w:r w:rsidRPr="00433094">
              <w:rPr>
                <w:rFonts w:ascii="Times New Roman" w:hAnsi="Times New Roman"/>
                <w:i/>
                <w:iCs/>
                <w:u w:val="single"/>
              </w:rPr>
              <w:t>читься:</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rPr>
              <w:t xml:space="preserve">• </w:t>
            </w:r>
            <w:r w:rsidRPr="00433094">
              <w:rPr>
                <w:rFonts w:ascii="Times New Roman" w:hAnsi="Times New Roman"/>
                <w:i/>
                <w:iCs/>
              </w:rPr>
              <w:t>осознавать место возможного возникн</w:t>
            </w:r>
            <w:r w:rsidRPr="00433094">
              <w:rPr>
                <w:rFonts w:ascii="Times New Roman" w:hAnsi="Times New Roman"/>
                <w:i/>
                <w:iCs/>
              </w:rPr>
              <w:t>о</w:t>
            </w:r>
            <w:r w:rsidRPr="00433094">
              <w:rPr>
                <w:rFonts w:ascii="Times New Roman" w:hAnsi="Times New Roman"/>
                <w:i/>
                <w:iCs/>
              </w:rPr>
              <w:t>вения орфографической ошибки;</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rPr>
              <w:t xml:space="preserve">• </w:t>
            </w:r>
            <w:r w:rsidRPr="00433094">
              <w:rPr>
                <w:rFonts w:ascii="Times New Roman" w:hAnsi="Times New Roman"/>
                <w:i/>
                <w:iCs/>
              </w:rPr>
              <w:t>подбирать примеры с определённой о</w:t>
            </w:r>
            <w:r w:rsidRPr="00433094">
              <w:rPr>
                <w:rFonts w:ascii="Times New Roman" w:hAnsi="Times New Roman"/>
                <w:i/>
                <w:iCs/>
              </w:rPr>
              <w:t>р</w:t>
            </w:r>
            <w:r w:rsidRPr="00433094">
              <w:rPr>
                <w:rFonts w:ascii="Times New Roman" w:hAnsi="Times New Roman"/>
                <w:i/>
                <w:iCs/>
              </w:rPr>
              <w:t>фограммой;</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rPr>
              <w:t xml:space="preserve">• </w:t>
            </w:r>
            <w:r w:rsidRPr="00433094">
              <w:rPr>
                <w:rFonts w:ascii="Times New Roman" w:hAnsi="Times New Roman"/>
                <w:i/>
                <w:iCs/>
              </w:rPr>
              <w:t>при составлении собственных текстов перефразировать записываемое, чтобы избежать орфографических и</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пунктуационных ошибок;</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rPr>
              <w:t xml:space="preserve">• </w:t>
            </w:r>
            <w:r w:rsidRPr="00433094">
              <w:rPr>
                <w:rFonts w:ascii="Times New Roman" w:hAnsi="Times New Roman"/>
                <w:i/>
                <w:iCs/>
              </w:rPr>
              <w:t>при работе над ошибками осознавать причины появления ошибки и определять способы действий, помогающих</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предотвратить её в последующих пис</w:t>
            </w:r>
            <w:r w:rsidRPr="00433094">
              <w:rPr>
                <w:rFonts w:ascii="Times New Roman" w:hAnsi="Times New Roman"/>
                <w:i/>
                <w:iCs/>
              </w:rPr>
              <w:t>ь</w:t>
            </w:r>
            <w:r w:rsidRPr="00433094">
              <w:rPr>
                <w:rFonts w:ascii="Times New Roman" w:hAnsi="Times New Roman"/>
                <w:i/>
                <w:iCs/>
              </w:rPr>
              <w:t>менных работах.</w:t>
            </w:r>
          </w:p>
          <w:p w:rsidR="00F003BA" w:rsidRPr="00433094" w:rsidRDefault="00F003BA" w:rsidP="00A40F21">
            <w:pPr>
              <w:autoSpaceDE w:val="0"/>
              <w:autoSpaceDN w:val="0"/>
              <w:adjustRightInd w:val="0"/>
              <w:spacing w:after="0" w:line="240" w:lineRule="auto"/>
              <w:jc w:val="both"/>
              <w:rPr>
                <w:rFonts w:ascii="Times New Roman" w:hAnsi="Times New Roman"/>
              </w:rPr>
            </w:pPr>
          </w:p>
        </w:tc>
      </w:tr>
      <w:tr w:rsidR="00F003BA" w:rsidRPr="00433094" w:rsidTr="00A40F21">
        <w:tc>
          <w:tcPr>
            <w:tcW w:w="9986" w:type="dxa"/>
            <w:gridSpan w:val="3"/>
          </w:tcPr>
          <w:p w:rsidR="00F003BA" w:rsidRPr="00433094" w:rsidRDefault="00F003BA" w:rsidP="00A40F21">
            <w:pPr>
              <w:autoSpaceDE w:val="0"/>
              <w:autoSpaceDN w:val="0"/>
              <w:adjustRightInd w:val="0"/>
              <w:spacing w:line="240" w:lineRule="auto"/>
              <w:jc w:val="both"/>
              <w:rPr>
                <w:rFonts w:ascii="Times New Roman" w:hAnsi="Times New Roman"/>
              </w:rPr>
            </w:pPr>
            <w:r w:rsidRPr="00433094">
              <w:rPr>
                <w:rFonts w:ascii="Times New Roman" w:hAnsi="Times New Roman"/>
                <w:b/>
                <w:iCs/>
              </w:rPr>
              <w:lastRenderedPageBreak/>
              <w:t>Содержательная линия «Развитие речи»</w:t>
            </w:r>
          </w:p>
        </w:tc>
      </w:tr>
      <w:tr w:rsidR="00F003BA" w:rsidRPr="00433094" w:rsidTr="00A40F21">
        <w:tc>
          <w:tcPr>
            <w:tcW w:w="1668" w:type="dxa"/>
          </w:tcPr>
          <w:p w:rsidR="00F003BA" w:rsidRPr="00433094" w:rsidRDefault="00F003BA" w:rsidP="00A40F21">
            <w:pPr>
              <w:autoSpaceDE w:val="0"/>
              <w:autoSpaceDN w:val="0"/>
              <w:adjustRightInd w:val="0"/>
              <w:spacing w:after="0" w:line="240" w:lineRule="auto"/>
              <w:jc w:val="both"/>
              <w:rPr>
                <w:rFonts w:ascii="Times New Roman" w:hAnsi="Times New Roman"/>
                <w:b/>
                <w:bCs/>
              </w:rPr>
            </w:pPr>
            <w:r w:rsidRPr="00433094">
              <w:rPr>
                <w:rFonts w:ascii="Times New Roman" w:hAnsi="Times New Roman"/>
                <w:b/>
                <w:bCs/>
              </w:rPr>
              <w:t>Развитие</w:t>
            </w:r>
          </w:p>
          <w:p w:rsidR="00F003BA" w:rsidRPr="00433094" w:rsidRDefault="00F003BA" w:rsidP="00A40F21">
            <w:pPr>
              <w:autoSpaceDE w:val="0"/>
              <w:autoSpaceDN w:val="0"/>
              <w:adjustRightInd w:val="0"/>
              <w:spacing w:after="0" w:line="240" w:lineRule="auto"/>
              <w:jc w:val="both"/>
              <w:rPr>
                <w:rFonts w:ascii="Times New Roman" w:hAnsi="Times New Roman"/>
                <w:b/>
                <w:bCs/>
                <w:i/>
                <w:iCs/>
              </w:rPr>
            </w:pPr>
            <w:r w:rsidRPr="00433094">
              <w:rPr>
                <w:rFonts w:ascii="Times New Roman" w:hAnsi="Times New Roman"/>
                <w:b/>
                <w:bCs/>
              </w:rPr>
              <w:t xml:space="preserve"> речи.</w:t>
            </w:r>
          </w:p>
        </w:tc>
        <w:tc>
          <w:tcPr>
            <w:tcW w:w="3969" w:type="dxa"/>
          </w:tcPr>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Осознание ситуации общения: с какой целью, с кем и где происходит общ</w:t>
            </w:r>
            <w:r w:rsidRPr="00433094">
              <w:rPr>
                <w:rFonts w:ascii="Times New Roman" w:hAnsi="Times New Roman"/>
              </w:rPr>
              <w:t>е</w:t>
            </w:r>
            <w:r w:rsidRPr="00433094">
              <w:rPr>
                <w:rFonts w:ascii="Times New Roman" w:hAnsi="Times New Roman"/>
              </w:rPr>
              <w:t>ние.</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Практическое овладение диалогич</w:t>
            </w:r>
            <w:r w:rsidRPr="00433094">
              <w:rPr>
                <w:rFonts w:ascii="Times New Roman" w:hAnsi="Times New Roman"/>
              </w:rPr>
              <w:t>е</w:t>
            </w:r>
            <w:r w:rsidRPr="00433094">
              <w:rPr>
                <w:rFonts w:ascii="Times New Roman" w:hAnsi="Times New Roman"/>
              </w:rPr>
              <w:t>ской формой речи. Выражение собс</w:t>
            </w:r>
            <w:r w:rsidRPr="00433094">
              <w:rPr>
                <w:rFonts w:ascii="Times New Roman" w:hAnsi="Times New Roman"/>
              </w:rPr>
              <w:t>т</w:t>
            </w:r>
            <w:r w:rsidRPr="00433094">
              <w:rPr>
                <w:rFonts w:ascii="Times New Roman" w:hAnsi="Times New Roman"/>
              </w:rPr>
              <w:t>венного мнения, его аргументация. О</w:t>
            </w:r>
            <w:r w:rsidRPr="00433094">
              <w:rPr>
                <w:rFonts w:ascii="Times New Roman" w:hAnsi="Times New Roman"/>
              </w:rPr>
              <w:t>в</w:t>
            </w:r>
            <w:r w:rsidRPr="00433094">
              <w:rPr>
                <w:rFonts w:ascii="Times New Roman" w:hAnsi="Times New Roman"/>
              </w:rPr>
              <w:t>ладение основными умениями ведения разговора (начать, поддержать, зако</w:t>
            </w:r>
            <w:r w:rsidRPr="00433094">
              <w:rPr>
                <w:rFonts w:ascii="Times New Roman" w:hAnsi="Times New Roman"/>
              </w:rPr>
              <w:t>н</w:t>
            </w:r>
            <w:r w:rsidRPr="00433094">
              <w:rPr>
                <w:rFonts w:ascii="Times New Roman" w:hAnsi="Times New Roman"/>
              </w:rPr>
              <w:t>чить разговор, привлечь внимание и т. п.). Овладение нормами речевого эт</w:t>
            </w:r>
            <w:r w:rsidRPr="00433094">
              <w:rPr>
                <w:rFonts w:ascii="Times New Roman" w:hAnsi="Times New Roman"/>
              </w:rPr>
              <w:t>и</w:t>
            </w:r>
            <w:r w:rsidRPr="00433094">
              <w:rPr>
                <w:rFonts w:ascii="Times New Roman" w:hAnsi="Times New Roman"/>
              </w:rPr>
              <w:t>кета в ситуациях учебного и бытового общения (приветствие, прощание, и</w:t>
            </w:r>
            <w:r w:rsidRPr="00433094">
              <w:rPr>
                <w:rFonts w:ascii="Times New Roman" w:hAnsi="Times New Roman"/>
              </w:rPr>
              <w:t>з</w:t>
            </w:r>
            <w:r w:rsidRPr="00433094">
              <w:rPr>
                <w:rFonts w:ascii="Times New Roman" w:hAnsi="Times New Roman"/>
              </w:rPr>
              <w:t>винение, благодарность, обращение с просьбой). Особенности речевого эт</w:t>
            </w:r>
            <w:r w:rsidRPr="00433094">
              <w:rPr>
                <w:rFonts w:ascii="Times New Roman" w:hAnsi="Times New Roman"/>
              </w:rPr>
              <w:t>и</w:t>
            </w:r>
            <w:r w:rsidRPr="00433094">
              <w:rPr>
                <w:rFonts w:ascii="Times New Roman" w:hAnsi="Times New Roman"/>
              </w:rPr>
              <w:t>кета в условиях общения с людьми, плохо владеющими русским языком.</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Практическое овладение устными м</w:t>
            </w:r>
            <w:r w:rsidRPr="00433094">
              <w:rPr>
                <w:rFonts w:ascii="Times New Roman" w:hAnsi="Times New Roman"/>
              </w:rPr>
              <w:t>о</w:t>
            </w:r>
            <w:r w:rsidRPr="00433094">
              <w:rPr>
                <w:rFonts w:ascii="Times New Roman" w:hAnsi="Times New Roman"/>
              </w:rPr>
              <w:t>нологическими высказываниями на определённую тему с использованием разных типов речи (описание, повес</w:t>
            </w:r>
            <w:r w:rsidRPr="00433094">
              <w:rPr>
                <w:rFonts w:ascii="Times New Roman" w:hAnsi="Times New Roman"/>
              </w:rPr>
              <w:t>т</w:t>
            </w:r>
            <w:r w:rsidRPr="00433094">
              <w:rPr>
                <w:rFonts w:ascii="Times New Roman" w:hAnsi="Times New Roman"/>
              </w:rPr>
              <w:t>вование, рассуждение).</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Текст. Признаки текста. Смысловое единство предложений в тексте. Загл</w:t>
            </w:r>
            <w:r w:rsidRPr="00433094">
              <w:rPr>
                <w:rFonts w:ascii="Times New Roman" w:hAnsi="Times New Roman"/>
              </w:rPr>
              <w:t>а</w:t>
            </w:r>
            <w:r w:rsidRPr="00433094">
              <w:rPr>
                <w:rFonts w:ascii="Times New Roman" w:hAnsi="Times New Roman"/>
              </w:rPr>
              <w:t>вие текста.</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Последовательность предложений в тексте.</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Последовательность частей текста (</w:t>
            </w:r>
            <w:r w:rsidRPr="00433094">
              <w:rPr>
                <w:rFonts w:ascii="Times New Roman" w:hAnsi="Times New Roman"/>
                <w:i/>
                <w:iCs/>
              </w:rPr>
              <w:t>а</w:t>
            </w:r>
            <w:r w:rsidRPr="00433094">
              <w:rPr>
                <w:rFonts w:ascii="Times New Roman" w:hAnsi="Times New Roman"/>
                <w:i/>
                <w:iCs/>
              </w:rPr>
              <w:t>б</w:t>
            </w:r>
            <w:r w:rsidRPr="00433094">
              <w:rPr>
                <w:rFonts w:ascii="Times New Roman" w:hAnsi="Times New Roman"/>
                <w:i/>
                <w:iCs/>
              </w:rPr>
              <w:t>зацев</w:t>
            </w:r>
            <w:r w:rsidRPr="00433094">
              <w:rPr>
                <w:rFonts w:ascii="Times New Roman" w:hAnsi="Times New Roman"/>
              </w:rPr>
              <w:t>).</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lastRenderedPageBreak/>
              <w:t>Комплексная работа над структурой текста: озаглавливание, корректиров</w:t>
            </w:r>
            <w:r w:rsidRPr="00433094">
              <w:rPr>
                <w:rFonts w:ascii="Times New Roman" w:hAnsi="Times New Roman"/>
              </w:rPr>
              <w:t>а</w:t>
            </w:r>
            <w:r w:rsidRPr="00433094">
              <w:rPr>
                <w:rFonts w:ascii="Times New Roman" w:hAnsi="Times New Roman"/>
              </w:rPr>
              <w:t>ние порядка предложений и частей текста (</w:t>
            </w:r>
            <w:r w:rsidRPr="00433094">
              <w:rPr>
                <w:rFonts w:ascii="Times New Roman" w:hAnsi="Times New Roman"/>
                <w:i/>
                <w:iCs/>
              </w:rPr>
              <w:t>абзацев</w:t>
            </w:r>
            <w:r w:rsidRPr="00433094">
              <w:rPr>
                <w:rFonts w:ascii="Times New Roman" w:hAnsi="Times New Roman"/>
              </w:rPr>
              <w:t>).</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xml:space="preserve">План текста. Составление планов к данным текстам. </w:t>
            </w:r>
            <w:r w:rsidRPr="00433094">
              <w:rPr>
                <w:rFonts w:ascii="Times New Roman" w:hAnsi="Times New Roman"/>
                <w:i/>
                <w:iCs/>
              </w:rPr>
              <w:t>Создание собстве</w:t>
            </w:r>
            <w:r w:rsidRPr="00433094">
              <w:rPr>
                <w:rFonts w:ascii="Times New Roman" w:hAnsi="Times New Roman"/>
                <w:i/>
                <w:iCs/>
              </w:rPr>
              <w:t>н</w:t>
            </w:r>
            <w:r w:rsidRPr="00433094">
              <w:rPr>
                <w:rFonts w:ascii="Times New Roman" w:hAnsi="Times New Roman"/>
                <w:i/>
                <w:iCs/>
              </w:rPr>
              <w:t>ных текстов по предложенным пл</w:t>
            </w:r>
            <w:r w:rsidRPr="00433094">
              <w:rPr>
                <w:rFonts w:ascii="Times New Roman" w:hAnsi="Times New Roman"/>
                <w:i/>
                <w:iCs/>
              </w:rPr>
              <w:t>а</w:t>
            </w:r>
            <w:r w:rsidRPr="00433094">
              <w:rPr>
                <w:rFonts w:ascii="Times New Roman" w:hAnsi="Times New Roman"/>
                <w:i/>
                <w:iCs/>
              </w:rPr>
              <w:t>нам</w:t>
            </w:r>
            <w:r w:rsidRPr="00433094">
              <w:rPr>
                <w:rFonts w:ascii="Times New Roman" w:hAnsi="Times New Roman"/>
              </w:rPr>
              <w:t>.</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Типы текстов: описание, повествов</w:t>
            </w:r>
            <w:r w:rsidRPr="00433094">
              <w:rPr>
                <w:rFonts w:ascii="Times New Roman" w:hAnsi="Times New Roman"/>
              </w:rPr>
              <w:t>а</w:t>
            </w:r>
            <w:r w:rsidRPr="00433094">
              <w:rPr>
                <w:rFonts w:ascii="Times New Roman" w:hAnsi="Times New Roman"/>
              </w:rPr>
              <w:t>ние, рассуждение, их особенности.</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Знакомство с жанрами письма и п</w:t>
            </w:r>
            <w:r w:rsidRPr="00433094">
              <w:rPr>
                <w:rFonts w:ascii="Times New Roman" w:hAnsi="Times New Roman"/>
              </w:rPr>
              <w:t>о</w:t>
            </w:r>
            <w:r w:rsidRPr="00433094">
              <w:rPr>
                <w:rFonts w:ascii="Times New Roman" w:hAnsi="Times New Roman"/>
              </w:rPr>
              <w:t>здравления.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Создание собственных текстов и корректирование заданных текстов с уч</w:t>
            </w:r>
            <w:r w:rsidRPr="00433094">
              <w:rPr>
                <w:rFonts w:ascii="Times New Roman" w:hAnsi="Times New Roman"/>
              </w:rPr>
              <w:t>ё</w:t>
            </w:r>
            <w:r w:rsidRPr="00433094">
              <w:rPr>
                <w:rFonts w:ascii="Times New Roman" w:hAnsi="Times New Roman"/>
              </w:rPr>
              <w:t xml:space="preserve">том точности, правильности, богатства и выразительности письменной речи; </w:t>
            </w:r>
            <w:r w:rsidRPr="00433094">
              <w:rPr>
                <w:rFonts w:ascii="Times New Roman" w:hAnsi="Times New Roman"/>
                <w:i/>
                <w:iCs/>
              </w:rPr>
              <w:t>использование в текстах синонимов и антонимов</w:t>
            </w:r>
            <w:r w:rsidRPr="00433094">
              <w:rPr>
                <w:rFonts w:ascii="Times New Roman" w:hAnsi="Times New Roman"/>
              </w:rPr>
              <w:t>.</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Знакомство с основными видами изл</w:t>
            </w:r>
            <w:r w:rsidRPr="00433094">
              <w:rPr>
                <w:rFonts w:ascii="Times New Roman" w:hAnsi="Times New Roman"/>
              </w:rPr>
              <w:t>о</w:t>
            </w:r>
            <w:r w:rsidRPr="00433094">
              <w:rPr>
                <w:rFonts w:ascii="Times New Roman" w:hAnsi="Times New Roman"/>
              </w:rPr>
              <w:t xml:space="preserve">жений и сочинений (без заучивания определений): </w:t>
            </w:r>
            <w:r w:rsidRPr="00433094">
              <w:rPr>
                <w:rFonts w:ascii="Times New Roman" w:hAnsi="Times New Roman"/>
                <w:i/>
                <w:iCs/>
              </w:rPr>
              <w:t>изложения подробные и выборочные, изложения с элементами сочинения</w:t>
            </w:r>
            <w:r w:rsidRPr="00433094">
              <w:rPr>
                <w:rFonts w:ascii="Times New Roman" w:hAnsi="Times New Roman"/>
              </w:rPr>
              <w:t xml:space="preserve">; </w:t>
            </w:r>
            <w:r w:rsidRPr="00433094">
              <w:rPr>
                <w:rFonts w:ascii="Times New Roman" w:hAnsi="Times New Roman"/>
                <w:i/>
                <w:iCs/>
              </w:rPr>
              <w:t>сочинения-повествования</w:t>
            </w:r>
            <w:r w:rsidRPr="00433094">
              <w:rPr>
                <w:rFonts w:ascii="Times New Roman" w:hAnsi="Times New Roman"/>
              </w:rPr>
              <w:t xml:space="preserve">, </w:t>
            </w:r>
            <w:r w:rsidRPr="00433094">
              <w:rPr>
                <w:rFonts w:ascii="Times New Roman" w:hAnsi="Times New Roman"/>
                <w:i/>
                <w:iCs/>
              </w:rPr>
              <w:t>сочинения-описания</w:t>
            </w:r>
            <w:r w:rsidRPr="00433094">
              <w:rPr>
                <w:rFonts w:ascii="Times New Roman" w:hAnsi="Times New Roman"/>
              </w:rPr>
              <w:t xml:space="preserve">, </w:t>
            </w:r>
            <w:r w:rsidRPr="00433094">
              <w:rPr>
                <w:rFonts w:ascii="Times New Roman" w:hAnsi="Times New Roman"/>
                <w:i/>
                <w:iCs/>
              </w:rPr>
              <w:t>сочинения-рассуждения</w:t>
            </w:r>
            <w:r w:rsidRPr="00433094">
              <w:rPr>
                <w:rFonts w:ascii="Times New Roman" w:hAnsi="Times New Roman"/>
              </w:rPr>
              <w:t>.</w:t>
            </w:r>
          </w:p>
        </w:tc>
        <w:tc>
          <w:tcPr>
            <w:tcW w:w="4349" w:type="dxa"/>
          </w:tcPr>
          <w:p w:rsidR="00F003BA" w:rsidRPr="00433094" w:rsidRDefault="00F003BA" w:rsidP="00A40F21">
            <w:pPr>
              <w:autoSpaceDE w:val="0"/>
              <w:autoSpaceDN w:val="0"/>
              <w:adjustRightInd w:val="0"/>
              <w:spacing w:after="0" w:line="240" w:lineRule="auto"/>
              <w:jc w:val="both"/>
              <w:rPr>
                <w:rFonts w:ascii="Times New Roman" w:hAnsi="Times New Roman"/>
                <w:u w:val="single"/>
              </w:rPr>
            </w:pPr>
            <w:r w:rsidRPr="00433094">
              <w:rPr>
                <w:rFonts w:ascii="Times New Roman" w:hAnsi="Times New Roman"/>
                <w:u w:val="single"/>
              </w:rPr>
              <w:lastRenderedPageBreak/>
              <w:t>Выпускник научится: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оценивать правильность (уместность) выбора языковых и неязыковых средств ус</w:t>
            </w:r>
            <w:r w:rsidRPr="00433094">
              <w:rPr>
                <w:rFonts w:ascii="Times New Roman" w:hAnsi="Times New Roman"/>
              </w:rPr>
              <w:t>т</w:t>
            </w:r>
            <w:r w:rsidRPr="00433094">
              <w:rPr>
                <w:rFonts w:ascii="Times New Roman" w:hAnsi="Times New Roman"/>
              </w:rPr>
              <w:t>ного общения на уроке, в школе, в</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быту, со знакомыми и незнакомыми, с людьми разного возраста;</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соблюдать в повседневной жизни нормы речевого этикета и правила устного общ</w:t>
            </w:r>
            <w:r w:rsidRPr="00433094">
              <w:rPr>
                <w:rFonts w:ascii="Times New Roman" w:hAnsi="Times New Roman"/>
              </w:rPr>
              <w:t>е</w:t>
            </w:r>
            <w:r w:rsidRPr="00433094">
              <w:rPr>
                <w:rFonts w:ascii="Times New Roman" w:hAnsi="Times New Roman"/>
              </w:rPr>
              <w:t>ния (умение слышать, точно реагировать на реплики, поддерживать разговор);</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выражать собственное мнение, аргуме</w:t>
            </w:r>
            <w:r w:rsidRPr="00433094">
              <w:rPr>
                <w:rFonts w:ascii="Times New Roman" w:hAnsi="Times New Roman"/>
              </w:rPr>
              <w:t>н</w:t>
            </w:r>
            <w:r w:rsidRPr="00433094">
              <w:rPr>
                <w:rFonts w:ascii="Times New Roman" w:hAnsi="Times New Roman"/>
              </w:rPr>
              <w:t>тировать его с учётом ситуации общения;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самостоятельно озаглавливать текст;</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составлять план текста;</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сочинять письма, поздравительные открытки, записки и другие небольшие те</w:t>
            </w:r>
            <w:r w:rsidRPr="00433094">
              <w:rPr>
                <w:rFonts w:ascii="Times New Roman" w:hAnsi="Times New Roman"/>
              </w:rPr>
              <w:t>к</w:t>
            </w:r>
            <w:r w:rsidRPr="00433094">
              <w:rPr>
                <w:rFonts w:ascii="Times New Roman" w:hAnsi="Times New Roman"/>
              </w:rPr>
              <w:t>сты для конкретных ситуаций общения.</w:t>
            </w:r>
          </w:p>
          <w:p w:rsidR="00F003BA" w:rsidRPr="00433094" w:rsidRDefault="00F003BA" w:rsidP="00A40F21">
            <w:pPr>
              <w:autoSpaceDE w:val="0"/>
              <w:autoSpaceDN w:val="0"/>
              <w:adjustRightInd w:val="0"/>
              <w:spacing w:after="0" w:line="240" w:lineRule="auto"/>
              <w:jc w:val="both"/>
              <w:rPr>
                <w:rFonts w:ascii="Times New Roman" w:hAnsi="Times New Roman"/>
                <w:i/>
                <w:iCs/>
                <w:u w:val="single"/>
              </w:rPr>
            </w:pPr>
            <w:r w:rsidRPr="00433094">
              <w:rPr>
                <w:rFonts w:ascii="Times New Roman" w:hAnsi="Times New Roman"/>
                <w:i/>
                <w:iCs/>
                <w:u w:val="single"/>
              </w:rPr>
              <w:t>Выпускник получит возможность на</w:t>
            </w:r>
            <w:r w:rsidRPr="00433094">
              <w:rPr>
                <w:rFonts w:ascii="Times New Roman" w:hAnsi="Times New Roman"/>
                <w:i/>
                <w:iCs/>
                <w:u w:val="single"/>
              </w:rPr>
              <w:t>у</w:t>
            </w:r>
            <w:r w:rsidRPr="00433094">
              <w:rPr>
                <w:rFonts w:ascii="Times New Roman" w:hAnsi="Times New Roman"/>
                <w:i/>
                <w:iCs/>
                <w:u w:val="single"/>
              </w:rPr>
              <w:t>читься:</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rPr>
              <w:t xml:space="preserve">• </w:t>
            </w:r>
            <w:r w:rsidRPr="00433094">
              <w:rPr>
                <w:rFonts w:ascii="Times New Roman" w:hAnsi="Times New Roman"/>
                <w:i/>
                <w:iCs/>
              </w:rPr>
              <w:t>создавать тексты по предложенному заголовку;</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rPr>
              <w:t xml:space="preserve">• </w:t>
            </w:r>
            <w:r w:rsidRPr="00433094">
              <w:rPr>
                <w:rFonts w:ascii="Times New Roman" w:hAnsi="Times New Roman"/>
                <w:i/>
                <w:iCs/>
              </w:rPr>
              <w:t>подробно или выборочно пересказывать текст;</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rPr>
              <w:t xml:space="preserve">• </w:t>
            </w:r>
            <w:r w:rsidRPr="00433094">
              <w:rPr>
                <w:rFonts w:ascii="Times New Roman" w:hAnsi="Times New Roman"/>
                <w:i/>
                <w:iCs/>
              </w:rPr>
              <w:t>пересказывать текст от другого лица;</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rPr>
              <w:t xml:space="preserve">• </w:t>
            </w:r>
            <w:r w:rsidRPr="00433094">
              <w:rPr>
                <w:rFonts w:ascii="Times New Roman" w:hAnsi="Times New Roman"/>
                <w:i/>
                <w:iCs/>
              </w:rPr>
              <w:t>составлять устный рассказ на опред</w:t>
            </w:r>
            <w:r w:rsidRPr="00433094">
              <w:rPr>
                <w:rFonts w:ascii="Times New Roman" w:hAnsi="Times New Roman"/>
                <w:i/>
                <w:iCs/>
              </w:rPr>
              <w:t>е</w:t>
            </w:r>
            <w:r w:rsidRPr="00433094">
              <w:rPr>
                <w:rFonts w:ascii="Times New Roman" w:hAnsi="Times New Roman"/>
                <w:i/>
                <w:iCs/>
              </w:rPr>
              <w:t>лённую тему с использованием разных т</w:t>
            </w:r>
            <w:r w:rsidRPr="00433094">
              <w:rPr>
                <w:rFonts w:ascii="Times New Roman" w:hAnsi="Times New Roman"/>
                <w:i/>
                <w:iCs/>
              </w:rPr>
              <w:t>и</w:t>
            </w:r>
            <w:r w:rsidRPr="00433094">
              <w:rPr>
                <w:rFonts w:ascii="Times New Roman" w:hAnsi="Times New Roman"/>
                <w:i/>
                <w:iCs/>
              </w:rPr>
              <w:t xml:space="preserve">пов речи: описание, </w:t>
            </w:r>
            <w:r w:rsidRPr="00433094">
              <w:rPr>
                <w:rFonts w:ascii="Times New Roman" w:hAnsi="Times New Roman"/>
                <w:i/>
                <w:iCs/>
              </w:rPr>
              <w:lastRenderedPageBreak/>
              <w:t>повествование, расс</w:t>
            </w:r>
            <w:r w:rsidRPr="00433094">
              <w:rPr>
                <w:rFonts w:ascii="Times New Roman" w:hAnsi="Times New Roman"/>
                <w:i/>
                <w:iCs/>
              </w:rPr>
              <w:t>у</w:t>
            </w:r>
            <w:r w:rsidRPr="00433094">
              <w:rPr>
                <w:rFonts w:ascii="Times New Roman" w:hAnsi="Times New Roman"/>
                <w:i/>
                <w:iCs/>
              </w:rPr>
              <w:t>ждение;</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rPr>
              <w:t xml:space="preserve">• </w:t>
            </w:r>
            <w:r w:rsidRPr="00433094">
              <w:rPr>
                <w:rFonts w:ascii="Times New Roman" w:hAnsi="Times New Roman"/>
                <w:i/>
                <w:iCs/>
              </w:rPr>
              <w:t>анализировать и корректировать тексты с нарушенным порядком предлож</w:t>
            </w:r>
            <w:r w:rsidRPr="00433094">
              <w:rPr>
                <w:rFonts w:ascii="Times New Roman" w:hAnsi="Times New Roman"/>
                <w:i/>
                <w:iCs/>
              </w:rPr>
              <w:t>е</w:t>
            </w:r>
            <w:r w:rsidRPr="00433094">
              <w:rPr>
                <w:rFonts w:ascii="Times New Roman" w:hAnsi="Times New Roman"/>
                <w:i/>
                <w:iCs/>
              </w:rPr>
              <w:t>ний, находить в тексте смысловые пр</w:t>
            </w:r>
            <w:r w:rsidRPr="00433094">
              <w:rPr>
                <w:rFonts w:ascii="Times New Roman" w:hAnsi="Times New Roman"/>
                <w:i/>
                <w:iCs/>
              </w:rPr>
              <w:t>о</w:t>
            </w:r>
            <w:r w:rsidRPr="00433094">
              <w:rPr>
                <w:rFonts w:ascii="Times New Roman" w:hAnsi="Times New Roman"/>
                <w:i/>
                <w:iCs/>
              </w:rPr>
              <w:t>пуски;</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корректировать тексты, в которых д</w:t>
            </w:r>
            <w:r w:rsidRPr="00433094">
              <w:rPr>
                <w:rFonts w:ascii="Times New Roman" w:hAnsi="Times New Roman"/>
                <w:i/>
                <w:iCs/>
              </w:rPr>
              <w:t>о</w:t>
            </w:r>
            <w:r w:rsidRPr="00433094">
              <w:rPr>
                <w:rFonts w:ascii="Times New Roman" w:hAnsi="Times New Roman"/>
                <w:i/>
                <w:iCs/>
              </w:rPr>
              <w:t>пущены нарушения культуры речи;</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анализировать последовательность собственных действий при работе над изл</w:t>
            </w:r>
            <w:r w:rsidRPr="00433094">
              <w:rPr>
                <w:rFonts w:ascii="Times New Roman" w:hAnsi="Times New Roman"/>
                <w:i/>
                <w:iCs/>
              </w:rPr>
              <w:t>о</w:t>
            </w:r>
            <w:r w:rsidRPr="00433094">
              <w:rPr>
                <w:rFonts w:ascii="Times New Roman" w:hAnsi="Times New Roman"/>
                <w:i/>
                <w:iCs/>
              </w:rPr>
              <w:t>жениями и сочинениями и соотносить их с разработанным алгоритмом; оценивать</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правильность выполнения учебной задачи: соотносить собственный текст с исхо</w:t>
            </w:r>
            <w:r w:rsidRPr="00433094">
              <w:rPr>
                <w:rFonts w:ascii="Times New Roman" w:hAnsi="Times New Roman"/>
                <w:i/>
                <w:iCs/>
              </w:rPr>
              <w:t>д</w:t>
            </w:r>
            <w:r w:rsidRPr="00433094">
              <w:rPr>
                <w:rFonts w:ascii="Times New Roman" w:hAnsi="Times New Roman"/>
                <w:i/>
                <w:iCs/>
              </w:rPr>
              <w:t>ным (для изложений) и с назначением, з</w:t>
            </w:r>
            <w:r w:rsidRPr="00433094">
              <w:rPr>
                <w:rFonts w:ascii="Times New Roman" w:hAnsi="Times New Roman"/>
                <w:i/>
                <w:iCs/>
              </w:rPr>
              <w:t>а</w:t>
            </w:r>
            <w:r w:rsidRPr="00433094">
              <w:rPr>
                <w:rFonts w:ascii="Times New Roman" w:hAnsi="Times New Roman"/>
                <w:i/>
                <w:iCs/>
              </w:rPr>
              <w:t>дачами, условиями общения (для сам</w:t>
            </w:r>
            <w:r w:rsidRPr="00433094">
              <w:rPr>
                <w:rFonts w:ascii="Times New Roman" w:hAnsi="Times New Roman"/>
                <w:i/>
                <w:iCs/>
              </w:rPr>
              <w:t>о</w:t>
            </w:r>
            <w:r w:rsidRPr="00433094">
              <w:rPr>
                <w:rFonts w:ascii="Times New Roman" w:hAnsi="Times New Roman"/>
                <w:i/>
                <w:iCs/>
              </w:rPr>
              <w:t>стоятельно создаваемых текстов);</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соблюдать нормы речевого взаимодейс</w:t>
            </w:r>
            <w:r w:rsidRPr="00433094">
              <w:rPr>
                <w:rFonts w:ascii="Times New Roman" w:hAnsi="Times New Roman"/>
                <w:i/>
                <w:iCs/>
              </w:rPr>
              <w:t>т</w:t>
            </w:r>
            <w:r w:rsidRPr="00433094">
              <w:rPr>
                <w:rFonts w:ascii="Times New Roman" w:hAnsi="Times New Roman"/>
                <w:i/>
                <w:iCs/>
              </w:rPr>
              <w:t>вия при интерактивном общении (sms-сообщения, электронная почта,</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i/>
                <w:iCs/>
              </w:rPr>
              <w:t>Интернет и другие виды и способы связи).</w:t>
            </w:r>
          </w:p>
        </w:tc>
      </w:tr>
      <w:tr w:rsidR="00F003BA" w:rsidRPr="00433094" w:rsidTr="00A40F21">
        <w:tc>
          <w:tcPr>
            <w:tcW w:w="1668" w:type="dxa"/>
          </w:tcPr>
          <w:p w:rsidR="00F003BA" w:rsidRPr="00433094" w:rsidRDefault="00F003BA" w:rsidP="00A40F21">
            <w:pPr>
              <w:autoSpaceDE w:val="0"/>
              <w:autoSpaceDN w:val="0"/>
              <w:adjustRightInd w:val="0"/>
              <w:spacing w:after="0" w:line="240" w:lineRule="auto"/>
              <w:jc w:val="both"/>
              <w:rPr>
                <w:rFonts w:ascii="Times New Roman" w:hAnsi="Times New Roman"/>
                <w:b/>
                <w:bCs/>
                <w:i/>
                <w:iCs/>
              </w:rPr>
            </w:pPr>
          </w:p>
        </w:tc>
        <w:tc>
          <w:tcPr>
            <w:tcW w:w="3969" w:type="dxa"/>
          </w:tcPr>
          <w:p w:rsidR="00F003BA" w:rsidRPr="00433094" w:rsidRDefault="00F003BA" w:rsidP="00A40F21">
            <w:pPr>
              <w:spacing w:line="240" w:lineRule="auto"/>
              <w:jc w:val="both"/>
              <w:rPr>
                <w:rFonts w:ascii="Times New Roman" w:hAnsi="Times New Roman"/>
              </w:rPr>
            </w:pPr>
          </w:p>
        </w:tc>
        <w:tc>
          <w:tcPr>
            <w:tcW w:w="4349" w:type="dxa"/>
          </w:tcPr>
          <w:p w:rsidR="00F003BA" w:rsidRPr="00433094" w:rsidRDefault="00F003BA" w:rsidP="00A40F21">
            <w:pPr>
              <w:autoSpaceDE w:val="0"/>
              <w:autoSpaceDN w:val="0"/>
              <w:adjustRightInd w:val="0"/>
              <w:spacing w:line="240" w:lineRule="auto"/>
              <w:jc w:val="both"/>
              <w:rPr>
                <w:rFonts w:ascii="Times New Roman" w:hAnsi="Times New Roman"/>
              </w:rPr>
            </w:pPr>
          </w:p>
        </w:tc>
      </w:tr>
    </w:tbl>
    <w:p w:rsidR="00F003BA" w:rsidRPr="00433094" w:rsidRDefault="00F003BA" w:rsidP="00F003BA">
      <w:pPr>
        <w:spacing w:line="240" w:lineRule="auto"/>
        <w:jc w:val="both"/>
        <w:rPr>
          <w:rFonts w:ascii="Times New Roman" w:hAnsi="Times New Roman"/>
        </w:rPr>
      </w:pPr>
    </w:p>
    <w:p w:rsidR="00F003BA" w:rsidRPr="00433094" w:rsidRDefault="00F003BA" w:rsidP="00F003BA">
      <w:pPr>
        <w:spacing w:line="240" w:lineRule="auto"/>
        <w:jc w:val="both"/>
        <w:rPr>
          <w:rFonts w:ascii="Times New Roman" w:hAnsi="Times New Roman"/>
          <w:b/>
        </w:rPr>
      </w:pPr>
      <w:r w:rsidRPr="00433094">
        <w:rPr>
          <w:rFonts w:ascii="Times New Roman" w:hAnsi="Times New Roman"/>
          <w:b/>
        </w:rPr>
        <w:t>Литературное чтение</w:t>
      </w:r>
    </w:p>
    <w:tbl>
      <w:tblPr>
        <w:tblpPr w:leftFromText="180" w:rightFromText="180" w:vertAnchor="text" w:horzAnchor="margin" w:tblpY="340"/>
        <w:tblW w:w="10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5512"/>
        <w:gridCol w:w="3232"/>
      </w:tblGrid>
      <w:tr w:rsidR="00F003BA" w:rsidRPr="00433094" w:rsidTr="00A40F21">
        <w:tc>
          <w:tcPr>
            <w:tcW w:w="1526" w:type="dxa"/>
          </w:tcPr>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 xml:space="preserve">Раздел </w:t>
            </w:r>
          </w:p>
          <w:p w:rsidR="00F003BA" w:rsidRPr="00433094" w:rsidRDefault="00F003BA" w:rsidP="00A40F21">
            <w:pPr>
              <w:spacing w:after="0" w:line="240" w:lineRule="auto"/>
              <w:jc w:val="both"/>
              <w:rPr>
                <w:rFonts w:ascii="Times New Roman" w:hAnsi="Times New Roman"/>
              </w:rPr>
            </w:pPr>
          </w:p>
        </w:tc>
        <w:tc>
          <w:tcPr>
            <w:tcW w:w="5512" w:type="dxa"/>
          </w:tcPr>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Содержание примерной программы</w:t>
            </w:r>
          </w:p>
        </w:tc>
        <w:tc>
          <w:tcPr>
            <w:tcW w:w="3232" w:type="dxa"/>
          </w:tcPr>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Планируемые результаты о</w:t>
            </w:r>
            <w:r w:rsidRPr="00433094">
              <w:rPr>
                <w:rFonts w:ascii="Times New Roman" w:hAnsi="Times New Roman"/>
              </w:rPr>
              <w:t>с</w:t>
            </w:r>
            <w:r w:rsidRPr="00433094">
              <w:rPr>
                <w:rFonts w:ascii="Times New Roman" w:hAnsi="Times New Roman"/>
              </w:rPr>
              <w:t>воения учебной программы по литературному чтению</w:t>
            </w:r>
          </w:p>
        </w:tc>
      </w:tr>
      <w:tr w:rsidR="00F003BA" w:rsidRPr="00433094" w:rsidTr="00A40F21">
        <w:tc>
          <w:tcPr>
            <w:tcW w:w="10270" w:type="dxa"/>
            <w:gridSpan w:val="3"/>
          </w:tcPr>
          <w:p w:rsidR="00F003BA" w:rsidRPr="00433094" w:rsidRDefault="00F003BA" w:rsidP="00A40F21">
            <w:pPr>
              <w:autoSpaceDE w:val="0"/>
              <w:autoSpaceDN w:val="0"/>
              <w:adjustRightInd w:val="0"/>
              <w:spacing w:after="0" w:line="240" w:lineRule="auto"/>
              <w:jc w:val="both"/>
              <w:rPr>
                <w:rFonts w:ascii="Times New Roman" w:hAnsi="Times New Roman"/>
                <w:b/>
                <w:bCs/>
                <w:iCs/>
              </w:rPr>
            </w:pPr>
            <w:r w:rsidRPr="00433094">
              <w:rPr>
                <w:rFonts w:ascii="Times New Roman" w:hAnsi="Times New Roman"/>
                <w:b/>
                <w:bCs/>
                <w:iCs/>
              </w:rPr>
              <w:t>Виды речевой и читательской деятельности</w:t>
            </w:r>
          </w:p>
          <w:p w:rsidR="00F003BA" w:rsidRPr="00433094" w:rsidRDefault="00F003BA" w:rsidP="00A40F21">
            <w:pPr>
              <w:spacing w:after="0" w:line="240" w:lineRule="auto"/>
              <w:jc w:val="both"/>
              <w:rPr>
                <w:rFonts w:ascii="Times New Roman" w:hAnsi="Times New Roman"/>
              </w:rPr>
            </w:pPr>
          </w:p>
        </w:tc>
      </w:tr>
      <w:tr w:rsidR="00F003BA" w:rsidRPr="00433094" w:rsidTr="00A40F21">
        <w:tc>
          <w:tcPr>
            <w:tcW w:w="1526" w:type="dxa"/>
          </w:tcPr>
          <w:p w:rsidR="00F003BA" w:rsidRPr="00433094" w:rsidRDefault="00F003BA" w:rsidP="00A40F21">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Аудирование (слушание)</w:t>
            </w:r>
          </w:p>
          <w:p w:rsidR="00F003BA" w:rsidRPr="00433094" w:rsidRDefault="00F003BA" w:rsidP="00A40F21">
            <w:pPr>
              <w:autoSpaceDE w:val="0"/>
              <w:autoSpaceDN w:val="0"/>
              <w:adjustRightInd w:val="0"/>
              <w:spacing w:after="0" w:line="240" w:lineRule="auto"/>
              <w:jc w:val="both"/>
              <w:rPr>
                <w:rFonts w:ascii="Times New Roman" w:hAnsi="Times New Roman"/>
                <w:bCs/>
              </w:rPr>
            </w:pPr>
          </w:p>
        </w:tc>
        <w:tc>
          <w:tcPr>
            <w:tcW w:w="5512" w:type="dxa"/>
          </w:tcPr>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Восприятие на слух звучащей речи (высказывание собеседника, чтение различных текстов). Адекватное п</w:t>
            </w:r>
            <w:r w:rsidRPr="00433094">
              <w:rPr>
                <w:rFonts w:ascii="Times New Roman" w:hAnsi="Times New Roman"/>
              </w:rPr>
              <w:t>о</w:t>
            </w:r>
            <w:r w:rsidRPr="00433094">
              <w:rPr>
                <w:rFonts w:ascii="Times New Roman" w:hAnsi="Times New Roman"/>
              </w:rPr>
              <w:t>нимание содержания звучащей речи, умение отвечать на вопросы по содержанию услышанного произвед</w:t>
            </w:r>
            <w:r w:rsidRPr="00433094">
              <w:rPr>
                <w:rFonts w:ascii="Times New Roman" w:hAnsi="Times New Roman"/>
              </w:rPr>
              <w:t>е</w:t>
            </w:r>
            <w:r w:rsidRPr="00433094">
              <w:rPr>
                <w:rFonts w:ascii="Times New Roman" w:hAnsi="Times New Roman"/>
              </w:rPr>
              <w:t>ния, определение последовательности событий, осозн</w:t>
            </w:r>
            <w:r w:rsidRPr="00433094">
              <w:rPr>
                <w:rFonts w:ascii="Times New Roman" w:hAnsi="Times New Roman"/>
              </w:rPr>
              <w:t>а</w:t>
            </w:r>
            <w:r w:rsidRPr="00433094">
              <w:rPr>
                <w:rFonts w:ascii="Times New Roman" w:hAnsi="Times New Roman"/>
              </w:rPr>
              <w:t>ние цели речевого высказывания, умение задавать в</w:t>
            </w:r>
            <w:r w:rsidRPr="00433094">
              <w:rPr>
                <w:rFonts w:ascii="Times New Roman" w:hAnsi="Times New Roman"/>
              </w:rPr>
              <w:t>о</w:t>
            </w:r>
            <w:r w:rsidRPr="00433094">
              <w:rPr>
                <w:rFonts w:ascii="Times New Roman" w:hAnsi="Times New Roman"/>
              </w:rPr>
              <w:t>прос по услышанному учебному, научно-познавательному и художественному произведению.</w:t>
            </w:r>
          </w:p>
          <w:p w:rsidR="00F003BA" w:rsidRPr="00433094" w:rsidRDefault="00F003BA" w:rsidP="00A40F21">
            <w:pPr>
              <w:autoSpaceDE w:val="0"/>
              <w:autoSpaceDN w:val="0"/>
              <w:adjustRightInd w:val="0"/>
              <w:spacing w:after="0" w:line="240" w:lineRule="auto"/>
              <w:jc w:val="both"/>
              <w:rPr>
                <w:rFonts w:ascii="Times New Roman" w:hAnsi="Times New Roman"/>
              </w:rPr>
            </w:pPr>
          </w:p>
          <w:p w:rsidR="00F003BA" w:rsidRPr="00433094" w:rsidRDefault="00F003BA" w:rsidP="00A40F21">
            <w:pPr>
              <w:autoSpaceDE w:val="0"/>
              <w:autoSpaceDN w:val="0"/>
              <w:adjustRightInd w:val="0"/>
              <w:spacing w:after="0" w:line="240" w:lineRule="auto"/>
              <w:jc w:val="both"/>
              <w:rPr>
                <w:rFonts w:ascii="Times New Roman" w:hAnsi="Times New Roman"/>
              </w:rPr>
            </w:pPr>
          </w:p>
        </w:tc>
        <w:tc>
          <w:tcPr>
            <w:tcW w:w="3232" w:type="dxa"/>
            <w:vMerge w:val="restart"/>
          </w:tcPr>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Виды речевой и читательской деятельности</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Выпускник научится: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i/>
                <w:iCs/>
              </w:rPr>
              <w:t xml:space="preserve">• </w:t>
            </w:r>
            <w:r w:rsidRPr="00433094">
              <w:rPr>
                <w:rFonts w:ascii="Times New Roman" w:hAnsi="Times New Roman"/>
              </w:rPr>
              <w:t>осознавать значимость чтения для дальнейшего обучения, понимать цель чтения (удовл</w:t>
            </w:r>
            <w:r w:rsidRPr="00433094">
              <w:rPr>
                <w:rFonts w:ascii="Times New Roman" w:hAnsi="Times New Roman"/>
              </w:rPr>
              <w:t>е</w:t>
            </w:r>
            <w:r w:rsidRPr="00433094">
              <w:rPr>
                <w:rFonts w:ascii="Times New Roman" w:hAnsi="Times New Roman"/>
              </w:rPr>
              <w:t>творение читательского инт</w:t>
            </w:r>
            <w:r w:rsidRPr="00433094">
              <w:rPr>
                <w:rFonts w:ascii="Times New Roman" w:hAnsi="Times New Roman"/>
              </w:rPr>
              <w:t>е</w:t>
            </w:r>
            <w:r w:rsidRPr="00433094">
              <w:rPr>
                <w:rFonts w:ascii="Times New Roman" w:hAnsi="Times New Roman"/>
              </w:rPr>
              <w:t>реса и приобретение опыта чтения, поиск фактов и сужд</w:t>
            </w:r>
            <w:r w:rsidRPr="00433094">
              <w:rPr>
                <w:rFonts w:ascii="Times New Roman" w:hAnsi="Times New Roman"/>
              </w:rPr>
              <w:t>е</w:t>
            </w:r>
            <w:r w:rsidRPr="00433094">
              <w:rPr>
                <w:rFonts w:ascii="Times New Roman" w:hAnsi="Times New Roman"/>
              </w:rPr>
              <w:t>ний, аргументации, иной и</w:t>
            </w:r>
            <w:r w:rsidRPr="00433094">
              <w:rPr>
                <w:rFonts w:ascii="Times New Roman" w:hAnsi="Times New Roman"/>
              </w:rPr>
              <w:t>н</w:t>
            </w:r>
            <w:r w:rsidRPr="00433094">
              <w:rPr>
                <w:rFonts w:ascii="Times New Roman" w:hAnsi="Times New Roman"/>
              </w:rPr>
              <w:t>формации);</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осознанно воспринимать (при чтении вслух и про себя,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при прослушивании) содерж</w:t>
            </w:r>
            <w:r w:rsidRPr="00433094">
              <w:rPr>
                <w:rFonts w:ascii="Times New Roman" w:hAnsi="Times New Roman"/>
              </w:rPr>
              <w:t>а</w:t>
            </w:r>
            <w:r w:rsidRPr="00433094">
              <w:rPr>
                <w:rFonts w:ascii="Times New Roman" w:hAnsi="Times New Roman"/>
              </w:rPr>
              <w:t>ние различных видов текстов,</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выявлять их специфику (худ</w:t>
            </w:r>
            <w:r w:rsidRPr="00433094">
              <w:rPr>
                <w:rFonts w:ascii="Times New Roman" w:hAnsi="Times New Roman"/>
              </w:rPr>
              <w:t>о</w:t>
            </w:r>
            <w:r w:rsidRPr="00433094">
              <w:rPr>
                <w:rFonts w:ascii="Times New Roman" w:hAnsi="Times New Roman"/>
              </w:rPr>
              <w:t>жественный, научно-популярный, учебный, спр</w:t>
            </w:r>
            <w:r w:rsidRPr="00433094">
              <w:rPr>
                <w:rFonts w:ascii="Times New Roman" w:hAnsi="Times New Roman"/>
              </w:rPr>
              <w:t>а</w:t>
            </w:r>
            <w:r w:rsidRPr="00433094">
              <w:rPr>
                <w:rFonts w:ascii="Times New Roman" w:hAnsi="Times New Roman"/>
              </w:rPr>
              <w:t xml:space="preserve">вочный), определять </w:t>
            </w:r>
            <w:r w:rsidRPr="00433094">
              <w:rPr>
                <w:rFonts w:ascii="Times New Roman" w:hAnsi="Times New Roman"/>
              </w:rPr>
              <w:lastRenderedPageBreak/>
              <w:t>главную мысль и героев произведения, отвечать на вопросы по соде</w:t>
            </w:r>
            <w:r w:rsidRPr="00433094">
              <w:rPr>
                <w:rFonts w:ascii="Times New Roman" w:hAnsi="Times New Roman"/>
              </w:rPr>
              <w:t>р</w:t>
            </w:r>
            <w:r w:rsidRPr="00433094">
              <w:rPr>
                <w:rFonts w:ascii="Times New Roman" w:hAnsi="Times New Roman"/>
              </w:rPr>
              <w:t>жанию произведения, опред</w:t>
            </w:r>
            <w:r w:rsidRPr="00433094">
              <w:rPr>
                <w:rFonts w:ascii="Times New Roman" w:hAnsi="Times New Roman"/>
              </w:rPr>
              <w:t>е</w:t>
            </w:r>
            <w:r w:rsidRPr="00433094">
              <w:rPr>
                <w:rFonts w:ascii="Times New Roman" w:hAnsi="Times New Roman"/>
              </w:rPr>
              <w:t>лять последовательность соб</w:t>
            </w:r>
            <w:r w:rsidRPr="00433094">
              <w:rPr>
                <w:rFonts w:ascii="Times New Roman" w:hAnsi="Times New Roman"/>
              </w:rPr>
              <w:t>ы</w:t>
            </w:r>
            <w:r w:rsidRPr="00433094">
              <w:rPr>
                <w:rFonts w:ascii="Times New Roman" w:hAnsi="Times New Roman"/>
              </w:rPr>
              <w:t>тий, задавать вопросы по у</w:t>
            </w:r>
            <w:r w:rsidRPr="00433094">
              <w:rPr>
                <w:rFonts w:ascii="Times New Roman" w:hAnsi="Times New Roman"/>
              </w:rPr>
              <w:t>с</w:t>
            </w:r>
            <w:r w:rsidRPr="00433094">
              <w:rPr>
                <w:rFonts w:ascii="Times New Roman" w:hAnsi="Times New Roman"/>
              </w:rPr>
              <w:t>лышанному или прочитанному учебному, научно-популярному и художественному тексту;</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оформлять свою мысль в монологическое речевое высказ</w:t>
            </w:r>
            <w:r w:rsidRPr="00433094">
              <w:rPr>
                <w:rFonts w:ascii="Times New Roman" w:hAnsi="Times New Roman"/>
              </w:rPr>
              <w:t>ы</w:t>
            </w:r>
            <w:r w:rsidRPr="00433094">
              <w:rPr>
                <w:rFonts w:ascii="Times New Roman" w:hAnsi="Times New Roman"/>
              </w:rPr>
              <w:t>вание небольшого объёма (п</w:t>
            </w:r>
            <w:r w:rsidRPr="00433094">
              <w:rPr>
                <w:rFonts w:ascii="Times New Roman" w:hAnsi="Times New Roman"/>
              </w:rPr>
              <w:t>о</w:t>
            </w:r>
            <w:r w:rsidRPr="00433094">
              <w:rPr>
                <w:rFonts w:ascii="Times New Roman" w:hAnsi="Times New Roman"/>
              </w:rPr>
              <w:t>вествование, описание, рассу</w:t>
            </w:r>
            <w:r w:rsidRPr="00433094">
              <w:rPr>
                <w:rFonts w:ascii="Times New Roman" w:hAnsi="Times New Roman"/>
              </w:rPr>
              <w:t>ж</w:t>
            </w:r>
            <w:r w:rsidRPr="00433094">
              <w:rPr>
                <w:rFonts w:ascii="Times New Roman" w:hAnsi="Times New Roman"/>
              </w:rPr>
              <w:t>дение) с опорой на авторский текст, по предложенной теме или при ответе на вопрос;</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вести диалог в различных учебных и бытовых ситуациях общения, соблюдая правила речевого этикета; участвовать</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в диалоге при обсуждении пр</w:t>
            </w:r>
            <w:r w:rsidRPr="00433094">
              <w:rPr>
                <w:rFonts w:ascii="Times New Roman" w:hAnsi="Times New Roman"/>
              </w:rPr>
              <w:t>о</w:t>
            </w:r>
            <w:r w:rsidRPr="00433094">
              <w:rPr>
                <w:rFonts w:ascii="Times New Roman" w:hAnsi="Times New Roman"/>
              </w:rPr>
              <w:t>слушанного/прочитанного пр</w:t>
            </w:r>
            <w:r w:rsidRPr="00433094">
              <w:rPr>
                <w:rFonts w:ascii="Times New Roman" w:hAnsi="Times New Roman"/>
              </w:rPr>
              <w:t>о</w:t>
            </w:r>
            <w:r w:rsidRPr="00433094">
              <w:rPr>
                <w:rFonts w:ascii="Times New Roman" w:hAnsi="Times New Roman"/>
              </w:rPr>
              <w:t>изведения;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работать со словом (распозн</w:t>
            </w:r>
            <w:r w:rsidRPr="00433094">
              <w:rPr>
                <w:rFonts w:ascii="Times New Roman" w:hAnsi="Times New Roman"/>
              </w:rPr>
              <w:t>а</w:t>
            </w:r>
            <w:r w:rsidRPr="00433094">
              <w:rPr>
                <w:rFonts w:ascii="Times New Roman" w:hAnsi="Times New Roman"/>
              </w:rPr>
              <w:t>вать прямое и переносное</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значение слова, его многозна</w:t>
            </w:r>
            <w:r w:rsidRPr="00433094">
              <w:rPr>
                <w:rFonts w:ascii="Times New Roman" w:hAnsi="Times New Roman"/>
              </w:rPr>
              <w:t>ч</w:t>
            </w:r>
            <w:r w:rsidRPr="00433094">
              <w:rPr>
                <w:rFonts w:ascii="Times New Roman" w:hAnsi="Times New Roman"/>
              </w:rPr>
              <w:t>ность, определять значение слова по контексту), целен</w:t>
            </w:r>
            <w:r w:rsidRPr="00433094">
              <w:rPr>
                <w:rFonts w:ascii="Times New Roman" w:hAnsi="Times New Roman"/>
              </w:rPr>
              <w:t>а</w:t>
            </w:r>
            <w:r w:rsidRPr="00433094">
              <w:rPr>
                <w:rFonts w:ascii="Times New Roman" w:hAnsi="Times New Roman"/>
              </w:rPr>
              <w:t>правленно пополнять свой а</w:t>
            </w:r>
            <w:r w:rsidRPr="00433094">
              <w:rPr>
                <w:rFonts w:ascii="Times New Roman" w:hAnsi="Times New Roman"/>
              </w:rPr>
              <w:t>к</w:t>
            </w:r>
            <w:r w:rsidRPr="00433094">
              <w:rPr>
                <w:rFonts w:ascii="Times New Roman" w:hAnsi="Times New Roman"/>
              </w:rPr>
              <w:t>тивный словарный запас;</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читать (вслух и про себя) со скоростью, позволяющей</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осознавать (понимать) смысл прочитанного;</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читать осознанно и выраз</w:t>
            </w:r>
            <w:r w:rsidRPr="00433094">
              <w:rPr>
                <w:rFonts w:ascii="Times New Roman" w:hAnsi="Times New Roman"/>
              </w:rPr>
              <w:t>и</w:t>
            </w:r>
            <w:r w:rsidRPr="00433094">
              <w:rPr>
                <w:rFonts w:ascii="Times New Roman" w:hAnsi="Times New Roman"/>
              </w:rPr>
              <w:t>тельно доступные по объёму</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произведения;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ориентироваться в нравстве</w:t>
            </w:r>
            <w:r w:rsidRPr="00433094">
              <w:rPr>
                <w:rFonts w:ascii="Times New Roman" w:hAnsi="Times New Roman"/>
              </w:rPr>
              <w:t>н</w:t>
            </w:r>
            <w:r w:rsidRPr="00433094">
              <w:rPr>
                <w:rFonts w:ascii="Times New Roman" w:hAnsi="Times New Roman"/>
              </w:rPr>
              <w:t>ном содержании прочитанного, осознавать сущность поведения героев, самостоятельно делать выводы, соотносить поступки героев с нравственными но</w:t>
            </w:r>
            <w:r w:rsidRPr="00433094">
              <w:rPr>
                <w:rFonts w:ascii="Times New Roman" w:hAnsi="Times New Roman"/>
              </w:rPr>
              <w:t>р</w:t>
            </w:r>
            <w:r w:rsidRPr="00433094">
              <w:rPr>
                <w:rFonts w:ascii="Times New Roman" w:hAnsi="Times New Roman"/>
              </w:rPr>
              <w:t>мами;</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ориентироваться в постро</w:t>
            </w:r>
            <w:r w:rsidRPr="00433094">
              <w:rPr>
                <w:rFonts w:ascii="Times New Roman" w:hAnsi="Times New Roman"/>
              </w:rPr>
              <w:t>е</w:t>
            </w:r>
            <w:r w:rsidRPr="00433094">
              <w:rPr>
                <w:rFonts w:ascii="Times New Roman" w:hAnsi="Times New Roman"/>
              </w:rPr>
              <w:t>нии научно-популярного и</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учебного текста и использовать полученную информацию в практической деятельности;</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использовать простейшие приёмы анализа различных в</w:t>
            </w:r>
            <w:r w:rsidRPr="00433094">
              <w:rPr>
                <w:rFonts w:ascii="Times New Roman" w:hAnsi="Times New Roman"/>
              </w:rPr>
              <w:t>и</w:t>
            </w:r>
            <w:r w:rsidRPr="00433094">
              <w:rPr>
                <w:rFonts w:ascii="Times New Roman" w:hAnsi="Times New Roman"/>
              </w:rPr>
              <w:t xml:space="preserve">дов текстов: устанавливать </w:t>
            </w:r>
            <w:r w:rsidRPr="00433094">
              <w:rPr>
                <w:rFonts w:ascii="Times New Roman" w:hAnsi="Times New Roman"/>
              </w:rPr>
              <w:lastRenderedPageBreak/>
              <w:t>причинно-следственные связи и определять главную мысль произведения; делить текст на части, озаглавливать их; составлять простой план; нах</w:t>
            </w:r>
            <w:r w:rsidRPr="00433094">
              <w:rPr>
                <w:rFonts w:ascii="Times New Roman" w:hAnsi="Times New Roman"/>
              </w:rPr>
              <w:t>о</w:t>
            </w:r>
            <w:r w:rsidRPr="00433094">
              <w:rPr>
                <w:rFonts w:ascii="Times New Roman" w:hAnsi="Times New Roman"/>
              </w:rPr>
              <w:t>дить различные средства выр</w:t>
            </w:r>
            <w:r w:rsidRPr="00433094">
              <w:rPr>
                <w:rFonts w:ascii="Times New Roman" w:hAnsi="Times New Roman"/>
              </w:rPr>
              <w:t>а</w:t>
            </w:r>
            <w:r w:rsidRPr="00433094">
              <w:rPr>
                <w:rFonts w:ascii="Times New Roman" w:hAnsi="Times New Roman"/>
              </w:rPr>
              <w:t>зительности (сравнение, олиц</w:t>
            </w:r>
            <w:r w:rsidRPr="00433094">
              <w:rPr>
                <w:rFonts w:ascii="Times New Roman" w:hAnsi="Times New Roman"/>
              </w:rPr>
              <w:t>е</w:t>
            </w:r>
            <w:r w:rsidRPr="00433094">
              <w:rPr>
                <w:rFonts w:ascii="Times New Roman" w:hAnsi="Times New Roman"/>
              </w:rPr>
              <w:t>творение, метафора), опред</w:t>
            </w:r>
            <w:r w:rsidRPr="00433094">
              <w:rPr>
                <w:rFonts w:ascii="Times New Roman" w:hAnsi="Times New Roman"/>
              </w:rPr>
              <w:t>е</w:t>
            </w:r>
            <w:r w:rsidRPr="00433094">
              <w:rPr>
                <w:rFonts w:ascii="Times New Roman" w:hAnsi="Times New Roman"/>
              </w:rPr>
              <w:t>ляющие отношение автора к герою, событию;</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использовать различные фо</w:t>
            </w:r>
            <w:r w:rsidRPr="00433094">
              <w:rPr>
                <w:rFonts w:ascii="Times New Roman" w:hAnsi="Times New Roman"/>
              </w:rPr>
              <w:t>р</w:t>
            </w:r>
            <w:r w:rsidRPr="00433094">
              <w:rPr>
                <w:rFonts w:ascii="Times New Roman" w:hAnsi="Times New Roman"/>
              </w:rPr>
              <w:t>мы интерпретации содержания текстов: интегрировать соде</w:t>
            </w:r>
            <w:r w:rsidRPr="00433094">
              <w:rPr>
                <w:rFonts w:ascii="Times New Roman" w:hAnsi="Times New Roman"/>
              </w:rPr>
              <w:t>р</w:t>
            </w:r>
            <w:r w:rsidRPr="00433094">
              <w:rPr>
                <w:rFonts w:ascii="Times New Roman" w:hAnsi="Times New Roman"/>
              </w:rPr>
              <w:t>жащиеся в разных частях</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текста детали сообщения; уст</w:t>
            </w:r>
            <w:r w:rsidRPr="00433094">
              <w:rPr>
                <w:rFonts w:ascii="Times New Roman" w:hAnsi="Times New Roman"/>
              </w:rPr>
              <w:t>а</w:t>
            </w:r>
            <w:r w:rsidRPr="00433094">
              <w:rPr>
                <w:rFonts w:ascii="Times New Roman" w:hAnsi="Times New Roman"/>
              </w:rPr>
              <w:t>навливать связи, не высказа</w:t>
            </w:r>
            <w:r w:rsidRPr="00433094">
              <w:rPr>
                <w:rFonts w:ascii="Times New Roman" w:hAnsi="Times New Roman"/>
              </w:rPr>
              <w:t>н</w:t>
            </w:r>
            <w:r w:rsidRPr="00433094">
              <w:rPr>
                <w:rFonts w:ascii="Times New Roman" w:hAnsi="Times New Roman"/>
              </w:rPr>
              <w:t>ные в тексте напрямую, объя</w:t>
            </w:r>
            <w:r w:rsidRPr="00433094">
              <w:rPr>
                <w:rFonts w:ascii="Times New Roman" w:hAnsi="Times New Roman"/>
              </w:rPr>
              <w:t>с</w:t>
            </w:r>
            <w:r w:rsidRPr="00433094">
              <w:rPr>
                <w:rFonts w:ascii="Times New Roman" w:hAnsi="Times New Roman"/>
              </w:rPr>
              <w:t>нять (пояснять) их, соотнося с</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общей идеей и содержанием текста; формулировать, осн</w:t>
            </w:r>
            <w:r w:rsidRPr="00433094">
              <w:rPr>
                <w:rFonts w:ascii="Times New Roman" w:hAnsi="Times New Roman"/>
              </w:rPr>
              <w:t>о</w:t>
            </w:r>
            <w:r w:rsidRPr="00433094">
              <w:rPr>
                <w:rFonts w:ascii="Times New Roman" w:hAnsi="Times New Roman"/>
              </w:rPr>
              <w:t>вываясь на тексте, простые в</w:t>
            </w:r>
            <w:r w:rsidRPr="00433094">
              <w:rPr>
                <w:rFonts w:ascii="Times New Roman" w:hAnsi="Times New Roman"/>
              </w:rPr>
              <w:t>ы</w:t>
            </w:r>
            <w:r w:rsidRPr="00433094">
              <w:rPr>
                <w:rFonts w:ascii="Times New Roman" w:hAnsi="Times New Roman"/>
              </w:rPr>
              <w:t>воды; понимать текст, опираясь не только на содержащуюся в нём информацию, но и на жанр, структуру, язык;</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передавать содержание пр</w:t>
            </w:r>
            <w:r w:rsidRPr="00433094">
              <w:rPr>
                <w:rFonts w:ascii="Times New Roman" w:hAnsi="Times New Roman"/>
              </w:rPr>
              <w:t>о</w:t>
            </w:r>
            <w:r w:rsidRPr="00433094">
              <w:rPr>
                <w:rFonts w:ascii="Times New Roman" w:hAnsi="Times New Roman"/>
              </w:rPr>
              <w:t>читанного или прослушанного с учётом специфики научно-популярного, учебного и худ</w:t>
            </w:r>
            <w:r w:rsidRPr="00433094">
              <w:rPr>
                <w:rFonts w:ascii="Times New Roman" w:hAnsi="Times New Roman"/>
              </w:rPr>
              <w:t>о</w:t>
            </w:r>
            <w:r w:rsidRPr="00433094">
              <w:rPr>
                <w:rFonts w:ascii="Times New Roman" w:hAnsi="Times New Roman"/>
              </w:rPr>
              <w:t>жественного текстов; перед</w:t>
            </w:r>
            <w:r w:rsidRPr="00433094">
              <w:rPr>
                <w:rFonts w:ascii="Times New Roman" w:hAnsi="Times New Roman"/>
              </w:rPr>
              <w:t>а</w:t>
            </w:r>
            <w:r w:rsidRPr="00433094">
              <w:rPr>
                <w:rFonts w:ascii="Times New Roman" w:hAnsi="Times New Roman"/>
              </w:rPr>
              <w:t>вать содержание текста в виде пересказа (полного или выб</w:t>
            </w:r>
            <w:r w:rsidRPr="00433094">
              <w:rPr>
                <w:rFonts w:ascii="Times New Roman" w:hAnsi="Times New Roman"/>
              </w:rPr>
              <w:t>о</w:t>
            </w:r>
            <w:r w:rsidRPr="00433094">
              <w:rPr>
                <w:rFonts w:ascii="Times New Roman" w:hAnsi="Times New Roman"/>
              </w:rPr>
              <w:t>рочного);</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коллективно обсуждать прочитанное, доказывать собс</w:t>
            </w:r>
            <w:r w:rsidRPr="00433094">
              <w:rPr>
                <w:rFonts w:ascii="Times New Roman" w:hAnsi="Times New Roman"/>
              </w:rPr>
              <w:t>т</w:t>
            </w:r>
            <w:r w:rsidRPr="00433094">
              <w:rPr>
                <w:rFonts w:ascii="Times New Roman" w:hAnsi="Times New Roman"/>
              </w:rPr>
              <w:t>венное мнение, опираясь на текст или собственный опыт;</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ориентироваться в книге по названию, оглавлению, отл</w:t>
            </w:r>
            <w:r w:rsidRPr="00433094">
              <w:rPr>
                <w:rFonts w:ascii="Times New Roman" w:hAnsi="Times New Roman"/>
              </w:rPr>
              <w:t>и</w:t>
            </w:r>
            <w:r w:rsidRPr="00433094">
              <w:rPr>
                <w:rFonts w:ascii="Times New Roman" w:hAnsi="Times New Roman"/>
              </w:rPr>
              <w:t>чать сборник произведений от авторской книги, самосто</w:t>
            </w:r>
            <w:r w:rsidRPr="00433094">
              <w:rPr>
                <w:rFonts w:ascii="Times New Roman" w:hAnsi="Times New Roman"/>
              </w:rPr>
              <w:t>я</w:t>
            </w:r>
            <w:r w:rsidRPr="00433094">
              <w:rPr>
                <w:rFonts w:ascii="Times New Roman" w:hAnsi="Times New Roman"/>
              </w:rPr>
              <w:t>тельно и целенаправленно осуществлять выбор книги в библиотеке по заданной тем</w:t>
            </w:r>
            <w:r w:rsidRPr="00433094">
              <w:rPr>
                <w:rFonts w:ascii="Times New Roman" w:hAnsi="Times New Roman"/>
              </w:rPr>
              <w:t>а</w:t>
            </w:r>
            <w:r w:rsidRPr="00433094">
              <w:rPr>
                <w:rFonts w:ascii="Times New Roman" w:hAnsi="Times New Roman"/>
              </w:rPr>
              <w:t>тике, по собственному жел</w:t>
            </w:r>
            <w:r w:rsidRPr="00433094">
              <w:rPr>
                <w:rFonts w:ascii="Times New Roman" w:hAnsi="Times New Roman"/>
              </w:rPr>
              <w:t>а</w:t>
            </w:r>
            <w:r w:rsidRPr="00433094">
              <w:rPr>
                <w:rFonts w:ascii="Times New Roman" w:hAnsi="Times New Roman"/>
              </w:rPr>
              <w:t>нию;</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составлять краткую аннот</w:t>
            </w:r>
            <w:r w:rsidRPr="00433094">
              <w:rPr>
                <w:rFonts w:ascii="Times New Roman" w:hAnsi="Times New Roman"/>
              </w:rPr>
              <w:t>а</w:t>
            </w:r>
            <w:r w:rsidRPr="00433094">
              <w:rPr>
                <w:rFonts w:ascii="Times New Roman" w:hAnsi="Times New Roman"/>
              </w:rPr>
              <w:t>цию (автор, название, тема</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книги, рекомендации к чтению) литературного произведения по заданному образцу;</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xml:space="preserve">• самостоятельно пользоваться </w:t>
            </w:r>
            <w:r w:rsidRPr="00433094">
              <w:rPr>
                <w:rFonts w:ascii="Times New Roman" w:hAnsi="Times New Roman"/>
              </w:rPr>
              <w:lastRenderedPageBreak/>
              <w:t>алфавитным каталогом, соо</w:t>
            </w:r>
            <w:r w:rsidRPr="00433094">
              <w:rPr>
                <w:rFonts w:ascii="Times New Roman" w:hAnsi="Times New Roman"/>
              </w:rPr>
              <w:t>т</w:t>
            </w:r>
            <w:r w:rsidRPr="00433094">
              <w:rPr>
                <w:rFonts w:ascii="Times New Roman" w:hAnsi="Times New Roman"/>
              </w:rPr>
              <w:t>ветствующими возрасту слов</w:t>
            </w:r>
            <w:r w:rsidRPr="00433094">
              <w:rPr>
                <w:rFonts w:ascii="Times New Roman" w:hAnsi="Times New Roman"/>
              </w:rPr>
              <w:t>а</w:t>
            </w:r>
            <w:r w:rsidRPr="00433094">
              <w:rPr>
                <w:rFonts w:ascii="Times New Roman" w:hAnsi="Times New Roman"/>
              </w:rPr>
              <w:t>рями и справочной литерат</w:t>
            </w:r>
            <w:r w:rsidRPr="00433094">
              <w:rPr>
                <w:rFonts w:ascii="Times New Roman" w:hAnsi="Times New Roman"/>
              </w:rPr>
              <w:t>у</w:t>
            </w:r>
            <w:r w:rsidRPr="00433094">
              <w:rPr>
                <w:rFonts w:ascii="Times New Roman" w:hAnsi="Times New Roman"/>
              </w:rPr>
              <w:t>рой.</w:t>
            </w:r>
          </w:p>
          <w:p w:rsidR="00F003BA" w:rsidRPr="00433094" w:rsidRDefault="00F003BA" w:rsidP="00A40F21">
            <w:pPr>
              <w:autoSpaceDE w:val="0"/>
              <w:autoSpaceDN w:val="0"/>
              <w:adjustRightInd w:val="0"/>
              <w:spacing w:after="0" w:line="240" w:lineRule="auto"/>
              <w:jc w:val="both"/>
              <w:rPr>
                <w:rFonts w:ascii="Times New Roman" w:hAnsi="Times New Roman"/>
                <w:i/>
                <w:iCs/>
                <w:u w:val="single"/>
              </w:rPr>
            </w:pPr>
            <w:r w:rsidRPr="00433094">
              <w:rPr>
                <w:rFonts w:ascii="Times New Roman" w:hAnsi="Times New Roman"/>
                <w:i/>
                <w:iCs/>
                <w:u w:val="single"/>
              </w:rPr>
              <w:t>Выпускник получит возмо</w:t>
            </w:r>
            <w:r w:rsidRPr="00433094">
              <w:rPr>
                <w:rFonts w:ascii="Times New Roman" w:hAnsi="Times New Roman"/>
                <w:i/>
                <w:iCs/>
                <w:u w:val="single"/>
              </w:rPr>
              <w:t>ж</w:t>
            </w:r>
            <w:r w:rsidRPr="00433094">
              <w:rPr>
                <w:rFonts w:ascii="Times New Roman" w:hAnsi="Times New Roman"/>
                <w:i/>
                <w:iCs/>
                <w:u w:val="single"/>
              </w:rPr>
              <w:t>ность научиться:</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воспринимать художестве</w:t>
            </w:r>
            <w:r w:rsidRPr="00433094">
              <w:rPr>
                <w:rFonts w:ascii="Times New Roman" w:hAnsi="Times New Roman"/>
                <w:i/>
                <w:iCs/>
              </w:rPr>
              <w:t>н</w:t>
            </w:r>
            <w:r w:rsidRPr="00433094">
              <w:rPr>
                <w:rFonts w:ascii="Times New Roman" w:hAnsi="Times New Roman"/>
                <w:i/>
                <w:iCs/>
              </w:rPr>
              <w:t>ную литературу как вид</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искусства;</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осмысливать эстетические и нравственные ценности</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художественного текста и высказывать собственное</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суждение;</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осознанно выбирать виды чтения (ознакомительное,</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изучающее, выборочное, пои</w:t>
            </w:r>
            <w:r w:rsidRPr="00433094">
              <w:rPr>
                <w:rFonts w:ascii="Times New Roman" w:hAnsi="Times New Roman"/>
                <w:i/>
                <w:iCs/>
              </w:rPr>
              <w:t>с</w:t>
            </w:r>
            <w:r w:rsidRPr="00433094">
              <w:rPr>
                <w:rFonts w:ascii="Times New Roman" w:hAnsi="Times New Roman"/>
                <w:i/>
                <w:iCs/>
              </w:rPr>
              <w:t>ковое) в зависимости от цели чтения;</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определять авторскую поз</w:t>
            </w:r>
            <w:r w:rsidRPr="00433094">
              <w:rPr>
                <w:rFonts w:ascii="Times New Roman" w:hAnsi="Times New Roman"/>
                <w:i/>
                <w:iCs/>
              </w:rPr>
              <w:t>и</w:t>
            </w:r>
            <w:r w:rsidRPr="00433094">
              <w:rPr>
                <w:rFonts w:ascii="Times New Roman" w:hAnsi="Times New Roman"/>
                <w:i/>
                <w:iCs/>
              </w:rPr>
              <w:t>цию и высказывать своё</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отношение к герою и его п</w:t>
            </w:r>
            <w:r w:rsidRPr="00433094">
              <w:rPr>
                <w:rFonts w:ascii="Times New Roman" w:hAnsi="Times New Roman"/>
                <w:i/>
                <w:iCs/>
              </w:rPr>
              <w:t>о</w:t>
            </w:r>
            <w:r w:rsidRPr="00433094">
              <w:rPr>
                <w:rFonts w:ascii="Times New Roman" w:hAnsi="Times New Roman"/>
                <w:i/>
                <w:iCs/>
              </w:rPr>
              <w:t>ступкам;</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доказывать и подтверждать фактами (из текста)</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собственное суждение;</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на практическом уровне овл</w:t>
            </w:r>
            <w:r w:rsidRPr="00433094">
              <w:rPr>
                <w:rFonts w:ascii="Times New Roman" w:hAnsi="Times New Roman"/>
                <w:i/>
                <w:iCs/>
              </w:rPr>
              <w:t>а</w:t>
            </w:r>
            <w:r w:rsidRPr="00433094">
              <w:rPr>
                <w:rFonts w:ascii="Times New Roman" w:hAnsi="Times New Roman"/>
                <w:i/>
                <w:iCs/>
              </w:rPr>
              <w:t>деть некоторыми вида_</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ми письменной речи (повеств</w:t>
            </w:r>
            <w:r w:rsidRPr="00433094">
              <w:rPr>
                <w:rFonts w:ascii="Times New Roman" w:hAnsi="Times New Roman"/>
                <w:i/>
                <w:iCs/>
              </w:rPr>
              <w:t>о</w:t>
            </w:r>
            <w:r w:rsidRPr="00433094">
              <w:rPr>
                <w:rFonts w:ascii="Times New Roman" w:hAnsi="Times New Roman"/>
                <w:i/>
                <w:iCs/>
              </w:rPr>
              <w:t>вание — создание текста по</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аналогии, рассуждение — письменный ответ на вопрос,</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описание — характеристика героя);</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писать отзыв о прочитанной книге;</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работать с тематическим каталогом;</w:t>
            </w:r>
          </w:p>
          <w:p w:rsidR="00F003BA" w:rsidRPr="00433094" w:rsidRDefault="00F003BA" w:rsidP="00A40F21">
            <w:pPr>
              <w:spacing w:after="0" w:line="240" w:lineRule="auto"/>
              <w:jc w:val="both"/>
              <w:rPr>
                <w:rFonts w:ascii="Times New Roman" w:hAnsi="Times New Roman"/>
                <w:i/>
                <w:iCs/>
              </w:rPr>
            </w:pPr>
            <w:r w:rsidRPr="00433094">
              <w:rPr>
                <w:rFonts w:ascii="Times New Roman" w:hAnsi="Times New Roman"/>
                <w:i/>
                <w:iCs/>
              </w:rPr>
              <w:t>• работать с детской период</w:t>
            </w:r>
            <w:r w:rsidRPr="00433094">
              <w:rPr>
                <w:rFonts w:ascii="Times New Roman" w:hAnsi="Times New Roman"/>
                <w:i/>
                <w:iCs/>
              </w:rPr>
              <w:t>и</w:t>
            </w:r>
            <w:r w:rsidRPr="00433094">
              <w:rPr>
                <w:rFonts w:ascii="Times New Roman" w:hAnsi="Times New Roman"/>
                <w:i/>
                <w:iCs/>
              </w:rPr>
              <w:t>кой.</w:t>
            </w:r>
          </w:p>
        </w:tc>
      </w:tr>
      <w:tr w:rsidR="00F003BA" w:rsidRPr="00433094" w:rsidTr="00A40F21">
        <w:trPr>
          <w:trHeight w:val="1647"/>
        </w:trPr>
        <w:tc>
          <w:tcPr>
            <w:tcW w:w="1526" w:type="dxa"/>
          </w:tcPr>
          <w:p w:rsidR="00F003BA" w:rsidRPr="00433094" w:rsidRDefault="00F003BA" w:rsidP="00A40F21">
            <w:pPr>
              <w:autoSpaceDE w:val="0"/>
              <w:autoSpaceDN w:val="0"/>
              <w:adjustRightInd w:val="0"/>
              <w:spacing w:after="0" w:line="240" w:lineRule="auto"/>
              <w:jc w:val="both"/>
              <w:rPr>
                <w:rFonts w:ascii="Times New Roman" w:hAnsi="Times New Roman"/>
                <w:bCs/>
                <w:iCs/>
              </w:rPr>
            </w:pPr>
            <w:r w:rsidRPr="00433094">
              <w:rPr>
                <w:rFonts w:ascii="Times New Roman" w:hAnsi="Times New Roman"/>
                <w:bCs/>
                <w:iCs/>
              </w:rPr>
              <w:t>Говорение (культура речевого о</w:t>
            </w:r>
            <w:r w:rsidRPr="00433094">
              <w:rPr>
                <w:rFonts w:ascii="Times New Roman" w:hAnsi="Times New Roman"/>
                <w:bCs/>
                <w:iCs/>
              </w:rPr>
              <w:t>б</w:t>
            </w:r>
            <w:r w:rsidRPr="00433094">
              <w:rPr>
                <w:rFonts w:ascii="Times New Roman" w:hAnsi="Times New Roman"/>
                <w:bCs/>
                <w:iCs/>
              </w:rPr>
              <w:t>щения)</w:t>
            </w:r>
          </w:p>
          <w:p w:rsidR="00F003BA" w:rsidRPr="00433094" w:rsidRDefault="00F003BA" w:rsidP="00A40F21">
            <w:pPr>
              <w:autoSpaceDE w:val="0"/>
              <w:autoSpaceDN w:val="0"/>
              <w:adjustRightInd w:val="0"/>
              <w:spacing w:after="0" w:line="240" w:lineRule="auto"/>
              <w:jc w:val="both"/>
              <w:rPr>
                <w:rFonts w:ascii="Times New Roman" w:hAnsi="Times New Roman"/>
                <w:bCs/>
              </w:rPr>
            </w:pPr>
          </w:p>
        </w:tc>
        <w:tc>
          <w:tcPr>
            <w:tcW w:w="5512" w:type="dxa"/>
          </w:tcPr>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Осознание диалога как вида речи. Особенности диал</w:t>
            </w:r>
            <w:r w:rsidRPr="00433094">
              <w:rPr>
                <w:rFonts w:ascii="Times New Roman" w:hAnsi="Times New Roman"/>
              </w:rPr>
              <w:t>о</w:t>
            </w:r>
            <w:r w:rsidRPr="00433094">
              <w:rPr>
                <w:rFonts w:ascii="Times New Roman" w:hAnsi="Times New Roman"/>
              </w:rPr>
              <w:t>гического общения: понимать вопросы, отвечать на них и самостоятельно задавать вопросы по тексту; высл</w:t>
            </w:r>
            <w:r w:rsidRPr="00433094">
              <w:rPr>
                <w:rFonts w:ascii="Times New Roman" w:hAnsi="Times New Roman"/>
              </w:rPr>
              <w:t>у</w:t>
            </w:r>
            <w:r w:rsidRPr="00433094">
              <w:rPr>
                <w:rFonts w:ascii="Times New Roman" w:hAnsi="Times New Roman"/>
              </w:rPr>
              <w:t>шивать, не перебивая, собеседника и в вежливой форме высказывать свою точку зрения по обсуждаемому пр</w:t>
            </w:r>
            <w:r w:rsidRPr="00433094">
              <w:rPr>
                <w:rFonts w:ascii="Times New Roman" w:hAnsi="Times New Roman"/>
              </w:rPr>
              <w:t>о</w:t>
            </w:r>
            <w:r w:rsidRPr="00433094">
              <w:rPr>
                <w:rFonts w:ascii="Times New Roman" w:hAnsi="Times New Roman"/>
              </w:rPr>
              <w:t>изведению (учебному, научно-познавательному, худ</w:t>
            </w:r>
            <w:r w:rsidRPr="00433094">
              <w:rPr>
                <w:rFonts w:ascii="Times New Roman" w:hAnsi="Times New Roman"/>
              </w:rPr>
              <w:t>о</w:t>
            </w:r>
            <w:r w:rsidRPr="00433094">
              <w:rPr>
                <w:rFonts w:ascii="Times New Roman" w:hAnsi="Times New Roman"/>
              </w:rPr>
              <w:t>жественному тексту). Доказательство собственной то</w:t>
            </w:r>
            <w:r w:rsidRPr="00433094">
              <w:rPr>
                <w:rFonts w:ascii="Times New Roman" w:hAnsi="Times New Roman"/>
              </w:rPr>
              <w:t>ч</w:t>
            </w:r>
            <w:r w:rsidRPr="00433094">
              <w:rPr>
                <w:rFonts w:ascii="Times New Roman" w:hAnsi="Times New Roman"/>
              </w:rPr>
              <w:t>ки зрения с опорой на текст или собственный опыт. И</w:t>
            </w:r>
            <w:r w:rsidRPr="00433094">
              <w:rPr>
                <w:rFonts w:ascii="Times New Roman" w:hAnsi="Times New Roman"/>
              </w:rPr>
              <w:t>с</w:t>
            </w:r>
            <w:r w:rsidRPr="00433094">
              <w:rPr>
                <w:rFonts w:ascii="Times New Roman" w:hAnsi="Times New Roman"/>
              </w:rPr>
              <w:t xml:space="preserve">пользование норм </w:t>
            </w:r>
            <w:r w:rsidRPr="00433094">
              <w:rPr>
                <w:rFonts w:ascii="Times New Roman" w:hAnsi="Times New Roman"/>
              </w:rPr>
              <w:lastRenderedPageBreak/>
              <w:t>речевого этикета в условиях вн</w:t>
            </w:r>
            <w:r w:rsidRPr="00433094">
              <w:rPr>
                <w:rFonts w:ascii="Times New Roman" w:hAnsi="Times New Roman"/>
              </w:rPr>
              <w:t>е</w:t>
            </w:r>
            <w:r w:rsidRPr="00433094">
              <w:rPr>
                <w:rFonts w:ascii="Times New Roman" w:hAnsi="Times New Roman"/>
              </w:rPr>
              <w:t>учебного общения. Знакомство с особенностями н</w:t>
            </w:r>
            <w:r w:rsidRPr="00433094">
              <w:rPr>
                <w:rFonts w:ascii="Times New Roman" w:hAnsi="Times New Roman"/>
              </w:rPr>
              <w:t>а</w:t>
            </w:r>
            <w:r w:rsidRPr="00433094">
              <w:rPr>
                <w:rFonts w:ascii="Times New Roman" w:hAnsi="Times New Roman"/>
              </w:rPr>
              <w:t>ционального этикета на основе фольклорных произв</w:t>
            </w:r>
            <w:r w:rsidRPr="00433094">
              <w:rPr>
                <w:rFonts w:ascii="Times New Roman" w:hAnsi="Times New Roman"/>
              </w:rPr>
              <w:t>е</w:t>
            </w:r>
            <w:r w:rsidRPr="00433094">
              <w:rPr>
                <w:rFonts w:ascii="Times New Roman" w:hAnsi="Times New Roman"/>
              </w:rPr>
              <w:t>дений.</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Работа со словом (распознавать прямое и переносное значения слов, их многозначность), целенаправленное пополнение активного словарного запаса.</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Монолог как форма речевого высказывания. Монол</w:t>
            </w:r>
            <w:r w:rsidRPr="00433094">
              <w:rPr>
                <w:rFonts w:ascii="Times New Roman" w:hAnsi="Times New Roman"/>
              </w:rPr>
              <w:t>о</w:t>
            </w:r>
            <w:r w:rsidRPr="00433094">
              <w:rPr>
                <w:rFonts w:ascii="Times New Roman" w:hAnsi="Times New Roman"/>
              </w:rPr>
              <w:t>гическое речевое высказывание небольшого объёма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учётом специфики научно-популярного, учебного и художественного те</w:t>
            </w:r>
            <w:r w:rsidRPr="00433094">
              <w:rPr>
                <w:rFonts w:ascii="Times New Roman" w:hAnsi="Times New Roman"/>
              </w:rPr>
              <w:t>к</w:t>
            </w:r>
            <w:r w:rsidRPr="00433094">
              <w:rPr>
                <w:rFonts w:ascii="Times New Roman" w:hAnsi="Times New Roman"/>
              </w:rPr>
              <w:t>ста. Передача впечатлений (из повседневной жизни, художественного произведения, изобразительного и</w:t>
            </w:r>
            <w:r w:rsidRPr="00433094">
              <w:rPr>
                <w:rFonts w:ascii="Times New Roman" w:hAnsi="Times New Roman"/>
              </w:rPr>
              <w:t>с</w:t>
            </w:r>
            <w:r w:rsidRPr="00433094">
              <w:rPr>
                <w:rFonts w:ascii="Times New Roman" w:hAnsi="Times New Roman"/>
              </w:rPr>
              <w:t>кусства) в рассказе (описание, рассуждение, повеств</w:t>
            </w:r>
            <w:r w:rsidRPr="00433094">
              <w:rPr>
                <w:rFonts w:ascii="Times New Roman" w:hAnsi="Times New Roman"/>
              </w:rPr>
              <w:t>о</w:t>
            </w:r>
            <w:r w:rsidRPr="00433094">
              <w:rPr>
                <w:rFonts w:ascii="Times New Roman" w:hAnsi="Times New Roman"/>
              </w:rPr>
              <w:t>вание). Самостоятельное построение плана собственн</w:t>
            </w:r>
            <w:r w:rsidRPr="00433094">
              <w:rPr>
                <w:rFonts w:ascii="Times New Roman" w:hAnsi="Times New Roman"/>
              </w:rPr>
              <w:t>о</w:t>
            </w:r>
            <w:r w:rsidRPr="00433094">
              <w:rPr>
                <w:rFonts w:ascii="Times New Roman" w:hAnsi="Times New Roman"/>
              </w:rPr>
              <w:t>го высказывания. Отбор и использование выразител</w:t>
            </w:r>
            <w:r w:rsidRPr="00433094">
              <w:rPr>
                <w:rFonts w:ascii="Times New Roman" w:hAnsi="Times New Roman"/>
              </w:rPr>
              <w:t>ь</w:t>
            </w:r>
            <w:r w:rsidRPr="00433094">
              <w:rPr>
                <w:rFonts w:ascii="Times New Roman" w:hAnsi="Times New Roman"/>
              </w:rPr>
              <w:t>ных средств</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языка (синонимы, антонимы, сравнение) с учётом ос</w:t>
            </w:r>
            <w:r w:rsidRPr="00433094">
              <w:rPr>
                <w:rFonts w:ascii="Times New Roman" w:hAnsi="Times New Roman"/>
              </w:rPr>
              <w:t>о</w:t>
            </w:r>
            <w:r w:rsidRPr="00433094">
              <w:rPr>
                <w:rFonts w:ascii="Times New Roman" w:hAnsi="Times New Roman"/>
              </w:rPr>
              <w:t>бенностей монологического высказывания.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Устное сочинение как продолжение прочитанного пр</w:t>
            </w:r>
            <w:r w:rsidRPr="00433094">
              <w:rPr>
                <w:rFonts w:ascii="Times New Roman" w:hAnsi="Times New Roman"/>
              </w:rPr>
              <w:t>о</w:t>
            </w:r>
            <w:r w:rsidRPr="00433094">
              <w:rPr>
                <w:rFonts w:ascii="Times New Roman" w:hAnsi="Times New Roman"/>
              </w:rPr>
              <w:t>изведения, отдельных его сюжетных линий, короткий рассказ по рисункам либо на заданную тему.</w:t>
            </w:r>
          </w:p>
        </w:tc>
        <w:tc>
          <w:tcPr>
            <w:tcW w:w="3232" w:type="dxa"/>
            <w:vMerge/>
          </w:tcPr>
          <w:p w:rsidR="00F003BA" w:rsidRPr="00433094" w:rsidRDefault="00F003BA" w:rsidP="00A40F21">
            <w:pPr>
              <w:autoSpaceDE w:val="0"/>
              <w:autoSpaceDN w:val="0"/>
              <w:adjustRightInd w:val="0"/>
              <w:spacing w:after="0" w:line="240" w:lineRule="auto"/>
              <w:jc w:val="both"/>
              <w:rPr>
                <w:rFonts w:ascii="Times New Roman" w:hAnsi="Times New Roman"/>
                <w:i/>
                <w:iCs/>
              </w:rPr>
            </w:pPr>
          </w:p>
        </w:tc>
      </w:tr>
      <w:tr w:rsidR="00F003BA" w:rsidRPr="00433094" w:rsidTr="00A40F21">
        <w:trPr>
          <w:trHeight w:val="1647"/>
        </w:trPr>
        <w:tc>
          <w:tcPr>
            <w:tcW w:w="1526" w:type="dxa"/>
          </w:tcPr>
          <w:p w:rsidR="00F003BA" w:rsidRPr="00433094" w:rsidRDefault="00F003BA" w:rsidP="00A40F21">
            <w:pPr>
              <w:autoSpaceDE w:val="0"/>
              <w:autoSpaceDN w:val="0"/>
              <w:adjustRightInd w:val="0"/>
              <w:spacing w:after="0" w:line="240" w:lineRule="auto"/>
              <w:jc w:val="both"/>
              <w:rPr>
                <w:rFonts w:ascii="Times New Roman" w:hAnsi="Times New Roman"/>
                <w:bCs/>
                <w:iCs/>
              </w:rPr>
            </w:pPr>
            <w:r w:rsidRPr="00433094">
              <w:rPr>
                <w:rFonts w:ascii="Times New Roman" w:hAnsi="Times New Roman"/>
                <w:bCs/>
                <w:iCs/>
              </w:rPr>
              <w:lastRenderedPageBreak/>
              <w:t>Письмо (культура письменной речи)</w:t>
            </w:r>
          </w:p>
          <w:p w:rsidR="00F003BA" w:rsidRPr="00433094" w:rsidRDefault="00F003BA" w:rsidP="00A40F21">
            <w:pPr>
              <w:autoSpaceDE w:val="0"/>
              <w:autoSpaceDN w:val="0"/>
              <w:adjustRightInd w:val="0"/>
              <w:spacing w:after="0" w:line="240" w:lineRule="auto"/>
              <w:jc w:val="both"/>
              <w:rPr>
                <w:rFonts w:ascii="Times New Roman" w:hAnsi="Times New Roman"/>
                <w:bCs/>
                <w:iCs/>
              </w:rPr>
            </w:pPr>
          </w:p>
        </w:tc>
        <w:tc>
          <w:tcPr>
            <w:tcW w:w="5512" w:type="dxa"/>
          </w:tcPr>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Нормы письменной речи: соответствие содержания з</w:t>
            </w:r>
            <w:r w:rsidRPr="00433094">
              <w:rPr>
                <w:rFonts w:ascii="Times New Roman" w:hAnsi="Times New Roman"/>
              </w:rPr>
              <w:t>а</w:t>
            </w:r>
            <w:r w:rsidRPr="00433094">
              <w:rPr>
                <w:rFonts w:ascii="Times New Roman" w:hAnsi="Times New Roman"/>
              </w:rPr>
              <w:t>головку (отражение темы, места действия, характеров героев), использование в письменной речи выразител</w:t>
            </w:r>
            <w:r w:rsidRPr="00433094">
              <w:rPr>
                <w:rFonts w:ascii="Times New Roman" w:hAnsi="Times New Roman"/>
              </w:rPr>
              <w:t>ь</w:t>
            </w:r>
            <w:r w:rsidRPr="00433094">
              <w:rPr>
                <w:rFonts w:ascii="Times New Roman" w:hAnsi="Times New Roman"/>
              </w:rPr>
              <w:t>ных средств языка (синонимы, антонимы, сравнение) в мини-сочинениях (повествование, описание, рассужд</w:t>
            </w:r>
            <w:r w:rsidRPr="00433094">
              <w:rPr>
                <w:rFonts w:ascii="Times New Roman" w:hAnsi="Times New Roman"/>
              </w:rPr>
              <w:t>е</w:t>
            </w:r>
            <w:r w:rsidRPr="00433094">
              <w:rPr>
                <w:rFonts w:ascii="Times New Roman" w:hAnsi="Times New Roman"/>
              </w:rPr>
              <w:t>ние), рассказ на заданную тему, отзыв.</w:t>
            </w:r>
          </w:p>
        </w:tc>
        <w:tc>
          <w:tcPr>
            <w:tcW w:w="3232" w:type="dxa"/>
            <w:vMerge/>
          </w:tcPr>
          <w:p w:rsidR="00F003BA" w:rsidRPr="00433094" w:rsidRDefault="00F003BA" w:rsidP="00A40F21">
            <w:pPr>
              <w:autoSpaceDE w:val="0"/>
              <w:autoSpaceDN w:val="0"/>
              <w:adjustRightInd w:val="0"/>
              <w:spacing w:after="0" w:line="240" w:lineRule="auto"/>
              <w:jc w:val="both"/>
              <w:rPr>
                <w:rFonts w:ascii="Times New Roman" w:hAnsi="Times New Roman"/>
                <w:i/>
                <w:iCs/>
              </w:rPr>
            </w:pPr>
          </w:p>
        </w:tc>
      </w:tr>
      <w:tr w:rsidR="00F003BA" w:rsidRPr="00433094" w:rsidTr="00A40F21">
        <w:trPr>
          <w:trHeight w:val="1647"/>
        </w:trPr>
        <w:tc>
          <w:tcPr>
            <w:tcW w:w="1526" w:type="dxa"/>
          </w:tcPr>
          <w:p w:rsidR="00F003BA" w:rsidRPr="00433094" w:rsidRDefault="00F003BA" w:rsidP="00A40F21">
            <w:pPr>
              <w:autoSpaceDE w:val="0"/>
              <w:autoSpaceDN w:val="0"/>
              <w:adjustRightInd w:val="0"/>
              <w:spacing w:after="0" w:line="240" w:lineRule="auto"/>
              <w:jc w:val="both"/>
              <w:rPr>
                <w:rFonts w:ascii="Times New Roman" w:hAnsi="Times New Roman"/>
                <w:bCs/>
                <w:iCs/>
              </w:rPr>
            </w:pPr>
            <w:r w:rsidRPr="00433094">
              <w:rPr>
                <w:rFonts w:ascii="Times New Roman" w:hAnsi="Times New Roman"/>
                <w:bCs/>
                <w:iCs/>
              </w:rPr>
              <w:t>Круг детск</w:t>
            </w:r>
            <w:r w:rsidRPr="00433094">
              <w:rPr>
                <w:rFonts w:ascii="Times New Roman" w:hAnsi="Times New Roman"/>
                <w:bCs/>
                <w:iCs/>
              </w:rPr>
              <w:t>о</w:t>
            </w:r>
            <w:r w:rsidRPr="00433094">
              <w:rPr>
                <w:rFonts w:ascii="Times New Roman" w:hAnsi="Times New Roman"/>
                <w:bCs/>
                <w:iCs/>
              </w:rPr>
              <w:t>го чтения</w:t>
            </w:r>
          </w:p>
          <w:p w:rsidR="00F003BA" w:rsidRPr="00433094" w:rsidRDefault="00F003BA" w:rsidP="00A40F21">
            <w:pPr>
              <w:autoSpaceDE w:val="0"/>
              <w:autoSpaceDN w:val="0"/>
              <w:adjustRightInd w:val="0"/>
              <w:spacing w:after="0" w:line="240" w:lineRule="auto"/>
              <w:jc w:val="both"/>
              <w:rPr>
                <w:rFonts w:ascii="Times New Roman" w:hAnsi="Times New Roman"/>
                <w:bCs/>
                <w:iCs/>
              </w:rPr>
            </w:pPr>
          </w:p>
        </w:tc>
        <w:tc>
          <w:tcPr>
            <w:tcW w:w="5512" w:type="dxa"/>
          </w:tcPr>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Произведения устного народного творчества разных народов России. Произведения классиков отечестве</w:t>
            </w:r>
            <w:r w:rsidRPr="00433094">
              <w:rPr>
                <w:rFonts w:ascii="Times New Roman" w:hAnsi="Times New Roman"/>
              </w:rPr>
              <w:t>н</w:t>
            </w:r>
            <w:r w:rsidRPr="00433094">
              <w:rPr>
                <w:rFonts w:ascii="Times New Roman" w:hAnsi="Times New Roman"/>
              </w:rPr>
              <w:t>ной литературы XIX—ХХ вв., классиков детской лит</w:t>
            </w:r>
            <w:r w:rsidRPr="00433094">
              <w:rPr>
                <w:rFonts w:ascii="Times New Roman" w:hAnsi="Times New Roman"/>
              </w:rPr>
              <w:t>е</w:t>
            </w:r>
            <w:r w:rsidRPr="00433094">
              <w:rPr>
                <w:rFonts w:ascii="Times New Roman" w:hAnsi="Times New Roman"/>
              </w:rPr>
              <w:t>ратуры, произведения современной отечественной (с учётом многонационального характера России) и зар</w:t>
            </w:r>
            <w:r w:rsidRPr="00433094">
              <w:rPr>
                <w:rFonts w:ascii="Times New Roman" w:hAnsi="Times New Roman"/>
              </w:rPr>
              <w:t>у</w:t>
            </w:r>
            <w:r w:rsidRPr="00433094">
              <w:rPr>
                <w:rFonts w:ascii="Times New Roman" w:hAnsi="Times New Roman"/>
              </w:rPr>
              <w:t>бежной литературы, доступные для восприятия мла</w:t>
            </w:r>
            <w:r w:rsidRPr="00433094">
              <w:rPr>
                <w:rFonts w:ascii="Times New Roman" w:hAnsi="Times New Roman"/>
              </w:rPr>
              <w:t>д</w:t>
            </w:r>
            <w:r w:rsidRPr="00433094">
              <w:rPr>
                <w:rFonts w:ascii="Times New Roman" w:hAnsi="Times New Roman"/>
              </w:rPr>
              <w:t>ших школьников.</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Представленность разных видов книг: историческая, приключенческая, фантастическая, научно-популярная, справочно-энциклопедическая литература; детские п</w:t>
            </w:r>
            <w:r w:rsidRPr="00433094">
              <w:rPr>
                <w:rFonts w:ascii="Times New Roman" w:hAnsi="Times New Roman"/>
              </w:rPr>
              <w:t>е</w:t>
            </w:r>
            <w:r w:rsidRPr="00433094">
              <w:rPr>
                <w:rFonts w:ascii="Times New Roman" w:hAnsi="Times New Roman"/>
              </w:rPr>
              <w:t>риодические издания (по выбору).</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Основные темы детского чтения: фольклор разных н</w:t>
            </w:r>
            <w:r w:rsidRPr="00433094">
              <w:rPr>
                <w:rFonts w:ascii="Times New Roman" w:hAnsi="Times New Roman"/>
              </w:rPr>
              <w:t>а</w:t>
            </w:r>
            <w:r w:rsidRPr="00433094">
              <w:rPr>
                <w:rFonts w:ascii="Times New Roman" w:hAnsi="Times New Roman"/>
              </w:rPr>
              <w:t>родов, произведения о Родине, природе, детях, братьях наших меньших, добре и зле, юмористические произв</w:t>
            </w:r>
            <w:r w:rsidRPr="00433094">
              <w:rPr>
                <w:rFonts w:ascii="Times New Roman" w:hAnsi="Times New Roman"/>
              </w:rPr>
              <w:t>е</w:t>
            </w:r>
            <w:r w:rsidRPr="00433094">
              <w:rPr>
                <w:rFonts w:ascii="Times New Roman" w:hAnsi="Times New Roman"/>
              </w:rPr>
              <w:t>дения.</w:t>
            </w:r>
          </w:p>
        </w:tc>
        <w:tc>
          <w:tcPr>
            <w:tcW w:w="3232" w:type="dxa"/>
            <w:vMerge/>
          </w:tcPr>
          <w:p w:rsidR="00F003BA" w:rsidRPr="00433094" w:rsidRDefault="00F003BA" w:rsidP="00A40F21">
            <w:pPr>
              <w:autoSpaceDE w:val="0"/>
              <w:autoSpaceDN w:val="0"/>
              <w:adjustRightInd w:val="0"/>
              <w:spacing w:after="0" w:line="240" w:lineRule="auto"/>
              <w:jc w:val="both"/>
              <w:rPr>
                <w:rFonts w:ascii="Times New Roman" w:hAnsi="Times New Roman"/>
                <w:i/>
                <w:iCs/>
              </w:rPr>
            </w:pPr>
          </w:p>
        </w:tc>
      </w:tr>
      <w:tr w:rsidR="00F003BA" w:rsidRPr="00433094" w:rsidTr="00A40F21">
        <w:tc>
          <w:tcPr>
            <w:tcW w:w="1526" w:type="dxa"/>
          </w:tcPr>
          <w:p w:rsidR="00F003BA" w:rsidRPr="00433094" w:rsidRDefault="00F003BA" w:rsidP="00A40F21">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Чтение вслух.</w:t>
            </w:r>
          </w:p>
        </w:tc>
        <w:tc>
          <w:tcPr>
            <w:tcW w:w="5512" w:type="dxa"/>
          </w:tcPr>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Постепенный переход от слогового к плавному осмы</w:t>
            </w:r>
            <w:r w:rsidRPr="00433094">
              <w:rPr>
                <w:rFonts w:ascii="Times New Roman" w:hAnsi="Times New Roman"/>
              </w:rPr>
              <w:t>с</w:t>
            </w:r>
            <w:r w:rsidRPr="00433094">
              <w:rPr>
                <w:rFonts w:ascii="Times New Roman" w:hAnsi="Times New Roman"/>
              </w:rPr>
              <w:t>ленному правильному чтению целыми словами вслух (скорость чтения в соответствии с индивидуальным темпом чтения), постепенное увеличение скорости чт</w:t>
            </w:r>
            <w:r w:rsidRPr="00433094">
              <w:rPr>
                <w:rFonts w:ascii="Times New Roman" w:hAnsi="Times New Roman"/>
              </w:rPr>
              <w:t>е</w:t>
            </w:r>
            <w:r w:rsidRPr="00433094">
              <w:rPr>
                <w:rFonts w:ascii="Times New Roman" w:hAnsi="Times New Roman"/>
              </w:rPr>
              <w:t>ния.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Установка на нормальный для читающего темп бегл</w:t>
            </w:r>
            <w:r w:rsidRPr="00433094">
              <w:rPr>
                <w:rFonts w:ascii="Times New Roman" w:hAnsi="Times New Roman"/>
              </w:rPr>
              <w:t>о</w:t>
            </w:r>
            <w:r w:rsidRPr="00433094">
              <w:rPr>
                <w:rFonts w:ascii="Times New Roman" w:hAnsi="Times New Roman"/>
              </w:rPr>
              <w:t>сти, позволяющий ему осознать текст. Соблюдение о</w:t>
            </w:r>
            <w:r w:rsidRPr="00433094">
              <w:rPr>
                <w:rFonts w:ascii="Times New Roman" w:hAnsi="Times New Roman"/>
              </w:rPr>
              <w:t>р</w:t>
            </w:r>
            <w:r w:rsidRPr="00433094">
              <w:rPr>
                <w:rFonts w:ascii="Times New Roman" w:hAnsi="Times New Roman"/>
              </w:rPr>
              <w:t>фоэпических и интонационных норм чтения. Чтение предложений с интонационным выделением знаков препинания. Понимание смысловых особенностей ра</w:t>
            </w:r>
            <w:r w:rsidRPr="00433094">
              <w:rPr>
                <w:rFonts w:ascii="Times New Roman" w:hAnsi="Times New Roman"/>
              </w:rPr>
              <w:t>з</w:t>
            </w:r>
            <w:r w:rsidRPr="00433094">
              <w:rPr>
                <w:rFonts w:ascii="Times New Roman" w:hAnsi="Times New Roman"/>
              </w:rPr>
              <w:t>ных по виду и типу текстов, передача их с помощью интонирования</w:t>
            </w:r>
          </w:p>
        </w:tc>
        <w:tc>
          <w:tcPr>
            <w:tcW w:w="3232" w:type="dxa"/>
            <w:vMerge/>
          </w:tcPr>
          <w:p w:rsidR="00F003BA" w:rsidRPr="00433094" w:rsidRDefault="00F003BA" w:rsidP="00A40F21">
            <w:pPr>
              <w:spacing w:after="0" w:line="240" w:lineRule="auto"/>
              <w:jc w:val="both"/>
              <w:rPr>
                <w:rFonts w:ascii="Times New Roman" w:hAnsi="Times New Roman"/>
                <w:i/>
                <w:iCs/>
              </w:rPr>
            </w:pPr>
          </w:p>
        </w:tc>
      </w:tr>
      <w:tr w:rsidR="00F003BA" w:rsidRPr="00433094" w:rsidTr="00A40F21">
        <w:tc>
          <w:tcPr>
            <w:tcW w:w="1526" w:type="dxa"/>
          </w:tcPr>
          <w:p w:rsidR="00F003BA" w:rsidRPr="00433094" w:rsidRDefault="00F003BA" w:rsidP="00A40F21">
            <w:pPr>
              <w:autoSpaceDE w:val="0"/>
              <w:autoSpaceDN w:val="0"/>
              <w:adjustRightInd w:val="0"/>
              <w:spacing w:after="0" w:line="240" w:lineRule="auto"/>
              <w:jc w:val="both"/>
              <w:rPr>
                <w:rFonts w:ascii="Times New Roman" w:hAnsi="Times New Roman"/>
                <w:bCs/>
              </w:rPr>
            </w:pPr>
            <w:r w:rsidRPr="00433094">
              <w:rPr>
                <w:rFonts w:ascii="Times New Roman" w:hAnsi="Times New Roman"/>
                <w:bCs/>
              </w:rPr>
              <w:lastRenderedPageBreak/>
              <w:t>Чтение про себя.</w:t>
            </w:r>
          </w:p>
        </w:tc>
        <w:tc>
          <w:tcPr>
            <w:tcW w:w="5512" w:type="dxa"/>
          </w:tcPr>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Осознание смысла произведения при</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чтении про себя (доступных по объёму и жанру прои</w:t>
            </w:r>
            <w:r w:rsidRPr="00433094">
              <w:rPr>
                <w:rFonts w:ascii="Times New Roman" w:hAnsi="Times New Roman"/>
              </w:rPr>
              <w:t>з</w:t>
            </w:r>
            <w:r w:rsidRPr="00433094">
              <w:rPr>
                <w:rFonts w:ascii="Times New Roman" w:hAnsi="Times New Roman"/>
              </w:rPr>
              <w:t>ведений). Определение вида чтения (изучающее, озн</w:t>
            </w:r>
            <w:r w:rsidRPr="00433094">
              <w:rPr>
                <w:rFonts w:ascii="Times New Roman" w:hAnsi="Times New Roman"/>
              </w:rPr>
              <w:t>а</w:t>
            </w:r>
            <w:r w:rsidRPr="00433094">
              <w:rPr>
                <w:rFonts w:ascii="Times New Roman" w:hAnsi="Times New Roman"/>
              </w:rPr>
              <w:t>комительное,</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просмотровое, выборочное). Умение находить в тексте необходимую информацию. Понимание особенностей разных видов чтения: факта, описания, дополнения в</w:t>
            </w:r>
            <w:r w:rsidRPr="00433094">
              <w:rPr>
                <w:rFonts w:ascii="Times New Roman" w:hAnsi="Times New Roman"/>
              </w:rPr>
              <w:t>ы</w:t>
            </w:r>
            <w:r w:rsidRPr="00433094">
              <w:rPr>
                <w:rFonts w:ascii="Times New Roman" w:hAnsi="Times New Roman"/>
              </w:rPr>
              <w:t>сказывания и др.</w:t>
            </w:r>
          </w:p>
        </w:tc>
        <w:tc>
          <w:tcPr>
            <w:tcW w:w="3232" w:type="dxa"/>
            <w:vMerge/>
          </w:tcPr>
          <w:p w:rsidR="00F003BA" w:rsidRPr="00433094" w:rsidRDefault="00F003BA" w:rsidP="00A40F21">
            <w:pPr>
              <w:spacing w:after="0" w:line="240" w:lineRule="auto"/>
              <w:jc w:val="both"/>
              <w:rPr>
                <w:rFonts w:ascii="Times New Roman" w:hAnsi="Times New Roman"/>
                <w:i/>
                <w:iCs/>
              </w:rPr>
            </w:pPr>
          </w:p>
        </w:tc>
      </w:tr>
      <w:tr w:rsidR="00F003BA" w:rsidRPr="00433094" w:rsidTr="00A40F21">
        <w:tc>
          <w:tcPr>
            <w:tcW w:w="1526" w:type="dxa"/>
          </w:tcPr>
          <w:p w:rsidR="00F003BA" w:rsidRPr="00433094" w:rsidRDefault="00F003BA" w:rsidP="00A40F21">
            <w:pPr>
              <w:autoSpaceDE w:val="0"/>
              <w:autoSpaceDN w:val="0"/>
              <w:adjustRightInd w:val="0"/>
              <w:spacing w:after="0" w:line="240" w:lineRule="auto"/>
              <w:jc w:val="both"/>
              <w:rPr>
                <w:rFonts w:ascii="Times New Roman" w:hAnsi="Times New Roman"/>
                <w:bCs/>
              </w:rPr>
            </w:pPr>
            <w:r w:rsidRPr="00433094">
              <w:rPr>
                <w:rFonts w:ascii="Times New Roman" w:hAnsi="Times New Roman"/>
                <w:bCs/>
              </w:rPr>
              <w:lastRenderedPageBreak/>
              <w:t>Работа с ра</w:t>
            </w:r>
            <w:r w:rsidRPr="00433094">
              <w:rPr>
                <w:rFonts w:ascii="Times New Roman" w:hAnsi="Times New Roman"/>
                <w:bCs/>
              </w:rPr>
              <w:t>з</w:t>
            </w:r>
            <w:r w:rsidRPr="00433094">
              <w:rPr>
                <w:rFonts w:ascii="Times New Roman" w:hAnsi="Times New Roman"/>
                <w:bCs/>
              </w:rPr>
              <w:t>ными видами текста.</w:t>
            </w:r>
          </w:p>
        </w:tc>
        <w:tc>
          <w:tcPr>
            <w:tcW w:w="5512" w:type="dxa"/>
          </w:tcPr>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Общее представление о разных видах текста: худож</w:t>
            </w:r>
            <w:r w:rsidRPr="00433094">
              <w:rPr>
                <w:rFonts w:ascii="Times New Roman" w:hAnsi="Times New Roman"/>
              </w:rPr>
              <w:t>е</w:t>
            </w:r>
            <w:r w:rsidRPr="00433094">
              <w:rPr>
                <w:rFonts w:ascii="Times New Roman" w:hAnsi="Times New Roman"/>
              </w:rPr>
              <w:t>ственных, учебных, научно-популярных — и их сра</w:t>
            </w:r>
            <w:r w:rsidRPr="00433094">
              <w:rPr>
                <w:rFonts w:ascii="Times New Roman" w:hAnsi="Times New Roman"/>
              </w:rPr>
              <w:t>в</w:t>
            </w:r>
            <w:r w:rsidRPr="00433094">
              <w:rPr>
                <w:rFonts w:ascii="Times New Roman" w:hAnsi="Times New Roman"/>
              </w:rPr>
              <w:t>нение. Определение целей создания этих видов текста. Особенности фольклорного текста.</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Практическое освоение умения отличать текст от наб</w:t>
            </w:r>
            <w:r w:rsidRPr="00433094">
              <w:rPr>
                <w:rFonts w:ascii="Times New Roman" w:hAnsi="Times New Roman"/>
              </w:rPr>
              <w:t>о</w:t>
            </w:r>
            <w:r w:rsidRPr="00433094">
              <w:rPr>
                <w:rFonts w:ascii="Times New Roman" w:hAnsi="Times New Roman"/>
              </w:rPr>
              <w:t>ра предложений. Прогнозирование содержания книги по её названию и оформлению. Самостоятельное опр</w:t>
            </w:r>
            <w:r w:rsidRPr="00433094">
              <w:rPr>
                <w:rFonts w:ascii="Times New Roman" w:hAnsi="Times New Roman"/>
              </w:rPr>
              <w:t>е</w:t>
            </w:r>
            <w:r w:rsidRPr="00433094">
              <w:rPr>
                <w:rFonts w:ascii="Times New Roman" w:hAnsi="Times New Roman"/>
              </w:rPr>
              <w:t>деление темы, главной мысли, структуры; деление те</w:t>
            </w:r>
            <w:r w:rsidRPr="00433094">
              <w:rPr>
                <w:rFonts w:ascii="Times New Roman" w:hAnsi="Times New Roman"/>
              </w:rPr>
              <w:t>к</w:t>
            </w:r>
            <w:r w:rsidRPr="00433094">
              <w:rPr>
                <w:rFonts w:ascii="Times New Roman" w:hAnsi="Times New Roman"/>
              </w:rPr>
              <w:t>ста на смысловые части, их озаглавливание. Умение работать с разными видами информации. Участие в коллективном обсуждении: умение отвечать на вопр</w:t>
            </w:r>
            <w:r w:rsidRPr="00433094">
              <w:rPr>
                <w:rFonts w:ascii="Times New Roman" w:hAnsi="Times New Roman"/>
              </w:rPr>
              <w:t>о</w:t>
            </w:r>
            <w:r w:rsidRPr="00433094">
              <w:rPr>
                <w:rFonts w:ascii="Times New Roman" w:hAnsi="Times New Roman"/>
              </w:rPr>
              <w:t>сы, выступать по теме, слушать выступления товар</w:t>
            </w:r>
            <w:r w:rsidRPr="00433094">
              <w:rPr>
                <w:rFonts w:ascii="Times New Roman" w:hAnsi="Times New Roman"/>
              </w:rPr>
              <w:t>и</w:t>
            </w:r>
            <w:r w:rsidRPr="00433094">
              <w:rPr>
                <w:rFonts w:ascii="Times New Roman" w:hAnsi="Times New Roman"/>
              </w:rPr>
              <w:t>щей, дополнять ответы по ходу беседы, используя текст.</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Привлечение справочных и иллюстративно-изобразительных материалов.</w:t>
            </w:r>
          </w:p>
          <w:p w:rsidR="00F003BA" w:rsidRPr="00433094" w:rsidRDefault="00F003BA" w:rsidP="00A40F21">
            <w:pPr>
              <w:autoSpaceDE w:val="0"/>
              <w:autoSpaceDN w:val="0"/>
              <w:adjustRightInd w:val="0"/>
              <w:spacing w:after="0" w:line="240" w:lineRule="auto"/>
              <w:jc w:val="both"/>
              <w:rPr>
                <w:rFonts w:ascii="Times New Roman" w:hAnsi="Times New Roman"/>
              </w:rPr>
            </w:pPr>
          </w:p>
        </w:tc>
        <w:tc>
          <w:tcPr>
            <w:tcW w:w="3232" w:type="dxa"/>
            <w:vMerge/>
          </w:tcPr>
          <w:p w:rsidR="00F003BA" w:rsidRPr="00433094" w:rsidRDefault="00F003BA" w:rsidP="00A40F21">
            <w:pPr>
              <w:spacing w:after="0" w:line="240" w:lineRule="auto"/>
              <w:jc w:val="both"/>
              <w:rPr>
                <w:rFonts w:ascii="Times New Roman" w:hAnsi="Times New Roman"/>
                <w:i/>
                <w:iCs/>
              </w:rPr>
            </w:pPr>
          </w:p>
        </w:tc>
      </w:tr>
      <w:tr w:rsidR="00F003BA" w:rsidRPr="00433094" w:rsidTr="00A40F21">
        <w:tc>
          <w:tcPr>
            <w:tcW w:w="1526" w:type="dxa"/>
          </w:tcPr>
          <w:p w:rsidR="00F003BA" w:rsidRPr="00433094" w:rsidRDefault="00F003BA" w:rsidP="00A40F21">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Библиогр</w:t>
            </w:r>
            <w:r w:rsidRPr="00433094">
              <w:rPr>
                <w:rFonts w:ascii="Times New Roman" w:hAnsi="Times New Roman"/>
                <w:bCs/>
              </w:rPr>
              <w:t>а</w:t>
            </w:r>
            <w:r w:rsidRPr="00433094">
              <w:rPr>
                <w:rFonts w:ascii="Times New Roman" w:hAnsi="Times New Roman"/>
                <w:bCs/>
              </w:rPr>
              <w:t>фическая культура.</w:t>
            </w:r>
          </w:p>
        </w:tc>
        <w:tc>
          <w:tcPr>
            <w:tcW w:w="5512" w:type="dxa"/>
          </w:tcPr>
          <w:p w:rsidR="00F003BA" w:rsidRPr="00433094" w:rsidRDefault="00F003BA" w:rsidP="00A40F21">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Книга как особый вид искусства. Книга как источник необходимых знаний. Первые</w:t>
            </w:r>
          </w:p>
          <w:p w:rsidR="00F003BA" w:rsidRPr="00433094" w:rsidRDefault="00F003BA" w:rsidP="00A40F21">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книги на Руси и начало книгопечатания (общее пре</w:t>
            </w:r>
            <w:r w:rsidRPr="00433094">
              <w:rPr>
                <w:rFonts w:ascii="Times New Roman" w:hAnsi="Times New Roman"/>
                <w:bCs/>
              </w:rPr>
              <w:t>д</w:t>
            </w:r>
            <w:r w:rsidRPr="00433094">
              <w:rPr>
                <w:rFonts w:ascii="Times New Roman" w:hAnsi="Times New Roman"/>
                <w:bCs/>
              </w:rPr>
              <w:t>ставление). Книга учебная, художественная, справо</w:t>
            </w:r>
            <w:r w:rsidRPr="00433094">
              <w:rPr>
                <w:rFonts w:ascii="Times New Roman" w:hAnsi="Times New Roman"/>
                <w:bCs/>
              </w:rPr>
              <w:t>ч</w:t>
            </w:r>
            <w:r w:rsidRPr="00433094">
              <w:rPr>
                <w:rFonts w:ascii="Times New Roman" w:hAnsi="Times New Roman"/>
                <w:bCs/>
              </w:rPr>
              <w:t>ная. Элементы книги: содержание или оглавление, т</w:t>
            </w:r>
            <w:r w:rsidRPr="00433094">
              <w:rPr>
                <w:rFonts w:ascii="Times New Roman" w:hAnsi="Times New Roman"/>
                <w:bCs/>
              </w:rPr>
              <w:t>и</w:t>
            </w:r>
            <w:r w:rsidRPr="00433094">
              <w:rPr>
                <w:rFonts w:ascii="Times New Roman" w:hAnsi="Times New Roman"/>
                <w:bCs/>
              </w:rPr>
              <w:t>тульный лист, аннотация, иллюстрации. Виды инфо</w:t>
            </w:r>
            <w:r w:rsidRPr="00433094">
              <w:rPr>
                <w:rFonts w:ascii="Times New Roman" w:hAnsi="Times New Roman"/>
                <w:bCs/>
              </w:rPr>
              <w:t>р</w:t>
            </w:r>
            <w:r w:rsidRPr="00433094">
              <w:rPr>
                <w:rFonts w:ascii="Times New Roman" w:hAnsi="Times New Roman"/>
                <w:bCs/>
              </w:rPr>
              <w:t>мации в книге: научная, художественная (с опорой на внешние показатели книги, её справочно-иллюстративный материал).</w:t>
            </w:r>
          </w:p>
          <w:p w:rsidR="00F003BA" w:rsidRPr="00433094" w:rsidRDefault="00F003BA" w:rsidP="00A40F21">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Типы книг (изданий): книга-произведение, книга-сборник, собрание сочинений, периодическая печать, справочные издания (справочники, словари, энцикл</w:t>
            </w:r>
            <w:r w:rsidRPr="00433094">
              <w:rPr>
                <w:rFonts w:ascii="Times New Roman" w:hAnsi="Times New Roman"/>
                <w:bCs/>
              </w:rPr>
              <w:t>о</w:t>
            </w:r>
            <w:r w:rsidRPr="00433094">
              <w:rPr>
                <w:rFonts w:ascii="Times New Roman" w:hAnsi="Times New Roman"/>
                <w:bCs/>
              </w:rPr>
              <w:t>педии, компьютерные издания).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bCs/>
              </w:rPr>
              <w:t>Выбор книг на основе рекомендованного списка, ка</w:t>
            </w:r>
            <w:r w:rsidRPr="00433094">
              <w:rPr>
                <w:rFonts w:ascii="Times New Roman" w:hAnsi="Times New Roman"/>
                <w:bCs/>
              </w:rPr>
              <w:t>р</w:t>
            </w:r>
            <w:r w:rsidRPr="00433094">
              <w:rPr>
                <w:rFonts w:ascii="Times New Roman" w:hAnsi="Times New Roman"/>
                <w:bCs/>
              </w:rPr>
              <w:t>тотеки, открытого доступа к детским книгам в библи</w:t>
            </w:r>
            <w:r w:rsidRPr="00433094">
              <w:rPr>
                <w:rFonts w:ascii="Times New Roman" w:hAnsi="Times New Roman"/>
                <w:bCs/>
              </w:rPr>
              <w:t>о</w:t>
            </w:r>
            <w:r w:rsidRPr="00433094">
              <w:rPr>
                <w:rFonts w:ascii="Times New Roman" w:hAnsi="Times New Roman"/>
                <w:bCs/>
              </w:rPr>
              <w:t>теке. Алфавитный каталог. Самостоятельное пользов</w:t>
            </w:r>
            <w:r w:rsidRPr="00433094">
              <w:rPr>
                <w:rFonts w:ascii="Times New Roman" w:hAnsi="Times New Roman"/>
                <w:bCs/>
              </w:rPr>
              <w:t>а</w:t>
            </w:r>
            <w:r w:rsidRPr="00433094">
              <w:rPr>
                <w:rFonts w:ascii="Times New Roman" w:hAnsi="Times New Roman"/>
                <w:bCs/>
              </w:rPr>
              <w:t>ние соответствующими возрасту словарями и справо</w:t>
            </w:r>
            <w:r w:rsidRPr="00433094">
              <w:rPr>
                <w:rFonts w:ascii="Times New Roman" w:hAnsi="Times New Roman"/>
                <w:bCs/>
              </w:rPr>
              <w:t>ч</w:t>
            </w:r>
            <w:r w:rsidRPr="00433094">
              <w:rPr>
                <w:rFonts w:ascii="Times New Roman" w:hAnsi="Times New Roman"/>
                <w:bCs/>
              </w:rPr>
              <w:t>ной литературой.</w:t>
            </w:r>
          </w:p>
        </w:tc>
        <w:tc>
          <w:tcPr>
            <w:tcW w:w="3232" w:type="dxa"/>
            <w:vMerge/>
          </w:tcPr>
          <w:p w:rsidR="00F003BA" w:rsidRPr="00433094" w:rsidRDefault="00F003BA" w:rsidP="00A40F21">
            <w:pPr>
              <w:spacing w:after="0" w:line="240" w:lineRule="auto"/>
              <w:jc w:val="both"/>
              <w:rPr>
                <w:rFonts w:ascii="Times New Roman" w:hAnsi="Times New Roman"/>
                <w:i/>
                <w:iCs/>
              </w:rPr>
            </w:pPr>
          </w:p>
        </w:tc>
      </w:tr>
      <w:tr w:rsidR="00F003BA" w:rsidRPr="00433094" w:rsidTr="00A40F21">
        <w:trPr>
          <w:trHeight w:val="2513"/>
        </w:trPr>
        <w:tc>
          <w:tcPr>
            <w:tcW w:w="1526" w:type="dxa"/>
          </w:tcPr>
          <w:p w:rsidR="00F003BA" w:rsidRPr="00433094" w:rsidRDefault="00F003BA" w:rsidP="00A40F21">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Работа с те</w:t>
            </w:r>
            <w:r w:rsidRPr="00433094">
              <w:rPr>
                <w:rFonts w:ascii="Times New Roman" w:hAnsi="Times New Roman"/>
                <w:bCs/>
              </w:rPr>
              <w:t>к</w:t>
            </w:r>
            <w:r w:rsidRPr="00433094">
              <w:rPr>
                <w:rFonts w:ascii="Times New Roman" w:hAnsi="Times New Roman"/>
                <w:bCs/>
              </w:rPr>
              <w:t>стом худож</w:t>
            </w:r>
            <w:r w:rsidRPr="00433094">
              <w:rPr>
                <w:rFonts w:ascii="Times New Roman" w:hAnsi="Times New Roman"/>
                <w:bCs/>
              </w:rPr>
              <w:t>е</w:t>
            </w:r>
            <w:r w:rsidRPr="00433094">
              <w:rPr>
                <w:rFonts w:ascii="Times New Roman" w:hAnsi="Times New Roman"/>
                <w:bCs/>
              </w:rPr>
              <w:t>ственного произвед</w:t>
            </w:r>
            <w:r w:rsidRPr="00433094">
              <w:rPr>
                <w:rFonts w:ascii="Times New Roman" w:hAnsi="Times New Roman"/>
                <w:bCs/>
              </w:rPr>
              <w:t>е</w:t>
            </w:r>
            <w:r w:rsidRPr="00433094">
              <w:rPr>
                <w:rFonts w:ascii="Times New Roman" w:hAnsi="Times New Roman"/>
                <w:bCs/>
              </w:rPr>
              <w:t>ния.</w:t>
            </w:r>
          </w:p>
        </w:tc>
        <w:tc>
          <w:tcPr>
            <w:tcW w:w="5512" w:type="dxa"/>
          </w:tcPr>
          <w:p w:rsidR="00F003BA" w:rsidRPr="00433094" w:rsidRDefault="00F003BA" w:rsidP="00A40F21">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Понимание заглавия произведения, его адекватное с</w:t>
            </w:r>
            <w:r w:rsidRPr="00433094">
              <w:rPr>
                <w:rFonts w:ascii="Times New Roman" w:hAnsi="Times New Roman"/>
                <w:bCs/>
              </w:rPr>
              <w:t>о</w:t>
            </w:r>
            <w:r w:rsidRPr="00433094">
              <w:rPr>
                <w:rFonts w:ascii="Times New Roman" w:hAnsi="Times New Roman"/>
                <w:bCs/>
              </w:rPr>
              <w:t>отношение с содержанием. Определение особенностей художественного текста: своеобразие выразительных средств языка (с помощью учителя). Осознание того, что фольклор есть выражение общечеловеческих нра</w:t>
            </w:r>
            <w:r w:rsidRPr="00433094">
              <w:rPr>
                <w:rFonts w:ascii="Times New Roman" w:hAnsi="Times New Roman"/>
                <w:bCs/>
              </w:rPr>
              <w:t>в</w:t>
            </w:r>
            <w:r w:rsidRPr="00433094">
              <w:rPr>
                <w:rFonts w:ascii="Times New Roman" w:hAnsi="Times New Roman"/>
                <w:bCs/>
              </w:rPr>
              <w:t>ственных правил и отношений.</w:t>
            </w:r>
          </w:p>
          <w:p w:rsidR="00F003BA" w:rsidRPr="00433094" w:rsidRDefault="00F003BA" w:rsidP="00A40F21">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Понимание нравственного содержания прочитанного, осознание мотивации поведения героев, анализ посту</w:t>
            </w:r>
            <w:r w:rsidRPr="00433094">
              <w:rPr>
                <w:rFonts w:ascii="Times New Roman" w:hAnsi="Times New Roman"/>
                <w:bCs/>
              </w:rPr>
              <w:t>п</w:t>
            </w:r>
            <w:r w:rsidRPr="00433094">
              <w:rPr>
                <w:rFonts w:ascii="Times New Roman" w:hAnsi="Times New Roman"/>
                <w:bCs/>
              </w:rPr>
              <w:t>ков героев с точки зрения норм морали. Осознание п</w:t>
            </w:r>
            <w:r w:rsidRPr="00433094">
              <w:rPr>
                <w:rFonts w:ascii="Times New Roman" w:hAnsi="Times New Roman"/>
                <w:bCs/>
              </w:rPr>
              <w:t>о</w:t>
            </w:r>
            <w:r w:rsidRPr="00433094">
              <w:rPr>
                <w:rFonts w:ascii="Times New Roman" w:hAnsi="Times New Roman"/>
                <w:bCs/>
              </w:rPr>
              <w:t>нятия «Родина», представления о проявлении любви к Родине в литературе разных народов (на примере нар</w:t>
            </w:r>
            <w:r w:rsidRPr="00433094">
              <w:rPr>
                <w:rFonts w:ascii="Times New Roman" w:hAnsi="Times New Roman"/>
                <w:bCs/>
              </w:rPr>
              <w:t>о</w:t>
            </w:r>
            <w:r w:rsidRPr="00433094">
              <w:rPr>
                <w:rFonts w:ascii="Times New Roman" w:hAnsi="Times New Roman"/>
                <w:bCs/>
              </w:rPr>
              <w:t xml:space="preserve">дов России). Схожесть тем, идей, героев в фольклоре разных народов. Самостоятельное воспроизведение текста с использованием выразительных средств языка: </w:t>
            </w:r>
            <w:r w:rsidRPr="00433094">
              <w:rPr>
                <w:rFonts w:ascii="Times New Roman" w:hAnsi="Times New Roman"/>
                <w:bCs/>
              </w:rPr>
              <w:lastRenderedPageBreak/>
              <w:t>последовательное воспроизведение эпизода с использ</w:t>
            </w:r>
            <w:r w:rsidRPr="00433094">
              <w:rPr>
                <w:rFonts w:ascii="Times New Roman" w:hAnsi="Times New Roman"/>
                <w:bCs/>
              </w:rPr>
              <w:t>о</w:t>
            </w:r>
            <w:r w:rsidRPr="00433094">
              <w:rPr>
                <w:rFonts w:ascii="Times New Roman" w:hAnsi="Times New Roman"/>
                <w:bCs/>
              </w:rPr>
              <w:t>ванием специфической для данного произведения ле</w:t>
            </w:r>
            <w:r w:rsidRPr="00433094">
              <w:rPr>
                <w:rFonts w:ascii="Times New Roman" w:hAnsi="Times New Roman"/>
                <w:bCs/>
              </w:rPr>
              <w:t>к</w:t>
            </w:r>
            <w:r w:rsidRPr="00433094">
              <w:rPr>
                <w:rFonts w:ascii="Times New Roman" w:hAnsi="Times New Roman"/>
                <w:bCs/>
              </w:rPr>
              <w:t>сики (по вопросам учителя), рассказ по иллюстрациям, пересказ.</w:t>
            </w:r>
          </w:p>
          <w:p w:rsidR="00F003BA" w:rsidRPr="00433094" w:rsidRDefault="00F003BA" w:rsidP="00A40F21">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Характеристика героя произведения с использованием художественно-выразительных средств данного текста. Нахождение в тексте слов и выражений, характер</w:t>
            </w:r>
            <w:r w:rsidRPr="00433094">
              <w:rPr>
                <w:rFonts w:ascii="Times New Roman" w:hAnsi="Times New Roman"/>
                <w:bCs/>
              </w:rPr>
              <w:t>и</w:t>
            </w:r>
            <w:r w:rsidRPr="00433094">
              <w:rPr>
                <w:rFonts w:ascii="Times New Roman" w:hAnsi="Times New Roman"/>
                <w:bCs/>
              </w:rPr>
              <w:t>зующих героя и событие. Анализ (с помощью учителя), мотивы поступка персонажа. Сопоставление поступков героев по аналогии или по контрасту. Выявление а</w:t>
            </w:r>
            <w:r w:rsidRPr="00433094">
              <w:rPr>
                <w:rFonts w:ascii="Times New Roman" w:hAnsi="Times New Roman"/>
                <w:bCs/>
              </w:rPr>
              <w:t>в</w:t>
            </w:r>
            <w:r w:rsidRPr="00433094">
              <w:rPr>
                <w:rFonts w:ascii="Times New Roman" w:hAnsi="Times New Roman"/>
                <w:bCs/>
              </w:rPr>
              <w:t>торского отношения к герою на основе анализа текста, авторских помет, имён героев.</w:t>
            </w:r>
          </w:p>
          <w:p w:rsidR="00F003BA" w:rsidRPr="00433094" w:rsidRDefault="00F003BA" w:rsidP="00A40F21">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Характеристика героя произведения. Портрет, характер героя, выраженные через поступки и речь.</w:t>
            </w:r>
          </w:p>
          <w:p w:rsidR="00F003BA" w:rsidRPr="00433094" w:rsidRDefault="00F003BA" w:rsidP="00A40F21">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Освоение разных видов пересказа художественного текста: подробный, выборочный и краткий (передача основных мыслей).</w:t>
            </w:r>
          </w:p>
          <w:p w:rsidR="00F003BA" w:rsidRPr="00433094" w:rsidRDefault="00F003BA" w:rsidP="00A40F21">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Подробный пересказ текста: определение главной мы</w:t>
            </w:r>
            <w:r w:rsidRPr="00433094">
              <w:rPr>
                <w:rFonts w:ascii="Times New Roman" w:hAnsi="Times New Roman"/>
                <w:bCs/>
              </w:rPr>
              <w:t>с</w:t>
            </w:r>
            <w:r w:rsidRPr="00433094">
              <w:rPr>
                <w:rFonts w:ascii="Times New Roman" w:hAnsi="Times New Roman"/>
                <w:bCs/>
              </w:rPr>
              <w:t>ли фрагмента, выделение опорных или ключевых слов, озаглавливание, подробный пересказ эпизода; деление текста на части, определение главной мысли каждой части и всего текста, озаглавливание каждой части и всего текста, составление плана в виде назывных пре</w:t>
            </w:r>
            <w:r w:rsidRPr="00433094">
              <w:rPr>
                <w:rFonts w:ascii="Times New Roman" w:hAnsi="Times New Roman"/>
                <w:bCs/>
              </w:rPr>
              <w:t>д</w:t>
            </w:r>
            <w:r w:rsidRPr="00433094">
              <w:rPr>
                <w:rFonts w:ascii="Times New Roman" w:hAnsi="Times New Roman"/>
                <w:bCs/>
              </w:rPr>
              <w:t>ложений из текста, в виде вопросов, в виде самосто</w:t>
            </w:r>
            <w:r w:rsidRPr="00433094">
              <w:rPr>
                <w:rFonts w:ascii="Times New Roman" w:hAnsi="Times New Roman"/>
                <w:bCs/>
              </w:rPr>
              <w:t>я</w:t>
            </w:r>
            <w:r w:rsidRPr="00433094">
              <w:rPr>
                <w:rFonts w:ascii="Times New Roman" w:hAnsi="Times New Roman"/>
                <w:bCs/>
              </w:rPr>
              <w:t>тельно сформулированного высказывания. Самосто</w:t>
            </w:r>
            <w:r w:rsidRPr="00433094">
              <w:rPr>
                <w:rFonts w:ascii="Times New Roman" w:hAnsi="Times New Roman"/>
                <w:bCs/>
              </w:rPr>
              <w:t>я</w:t>
            </w:r>
            <w:r w:rsidRPr="00433094">
              <w:rPr>
                <w:rFonts w:ascii="Times New Roman" w:hAnsi="Times New Roman"/>
                <w:bCs/>
              </w:rPr>
              <w:t>тельный выборочный пересказ по заданному фрагме</w:t>
            </w:r>
            <w:r w:rsidRPr="00433094">
              <w:rPr>
                <w:rFonts w:ascii="Times New Roman" w:hAnsi="Times New Roman"/>
                <w:bCs/>
              </w:rPr>
              <w:t>н</w:t>
            </w:r>
            <w:r w:rsidRPr="00433094">
              <w:rPr>
                <w:rFonts w:ascii="Times New Roman" w:hAnsi="Times New Roman"/>
                <w:bCs/>
              </w:rPr>
              <w:t>ту: характеристика героя произведения (отбор слов,</w:t>
            </w:r>
          </w:p>
          <w:p w:rsidR="00F003BA" w:rsidRPr="00433094" w:rsidRDefault="00F003BA" w:rsidP="00A40F21">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выражений в тексте, позволяющих составить рассказ о герое), описание места действия (выбор слов, выраж</w:t>
            </w:r>
            <w:r w:rsidRPr="00433094">
              <w:rPr>
                <w:rFonts w:ascii="Times New Roman" w:hAnsi="Times New Roman"/>
                <w:bCs/>
              </w:rPr>
              <w:t>е</w:t>
            </w:r>
            <w:r w:rsidRPr="00433094">
              <w:rPr>
                <w:rFonts w:ascii="Times New Roman" w:hAnsi="Times New Roman"/>
                <w:bCs/>
              </w:rPr>
              <w:t>ний в тексте,</w:t>
            </w:r>
          </w:p>
          <w:p w:rsidR="00F003BA" w:rsidRPr="00433094" w:rsidRDefault="00F003BA" w:rsidP="00A40F21">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позволяющих составить данное описание на основе текста).</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bCs/>
              </w:rPr>
              <w:t>Вычленение и сопоставление эпизодов из разных произведений по общности ситуаций, эмоциональной о</w:t>
            </w:r>
            <w:r w:rsidRPr="00433094">
              <w:rPr>
                <w:rFonts w:ascii="Times New Roman" w:hAnsi="Times New Roman"/>
                <w:bCs/>
              </w:rPr>
              <w:t>к</w:t>
            </w:r>
            <w:r w:rsidRPr="00433094">
              <w:rPr>
                <w:rFonts w:ascii="Times New Roman" w:hAnsi="Times New Roman"/>
                <w:bCs/>
              </w:rPr>
              <w:t>раске, характеру поступков героев.</w:t>
            </w:r>
          </w:p>
        </w:tc>
        <w:tc>
          <w:tcPr>
            <w:tcW w:w="3232" w:type="dxa"/>
            <w:vMerge/>
          </w:tcPr>
          <w:p w:rsidR="00F003BA" w:rsidRPr="00433094" w:rsidRDefault="00F003BA" w:rsidP="00A40F21">
            <w:pPr>
              <w:spacing w:after="0" w:line="240" w:lineRule="auto"/>
              <w:jc w:val="both"/>
              <w:rPr>
                <w:rFonts w:ascii="Times New Roman" w:hAnsi="Times New Roman"/>
                <w:i/>
                <w:iCs/>
              </w:rPr>
            </w:pPr>
          </w:p>
        </w:tc>
      </w:tr>
      <w:tr w:rsidR="00F003BA" w:rsidRPr="00433094" w:rsidTr="00A40F21">
        <w:tc>
          <w:tcPr>
            <w:tcW w:w="1526" w:type="dxa"/>
          </w:tcPr>
          <w:p w:rsidR="00F003BA" w:rsidRPr="00433094" w:rsidRDefault="00F003BA" w:rsidP="00A40F21">
            <w:pPr>
              <w:autoSpaceDE w:val="0"/>
              <w:autoSpaceDN w:val="0"/>
              <w:adjustRightInd w:val="0"/>
              <w:spacing w:after="0" w:line="240" w:lineRule="auto"/>
              <w:jc w:val="both"/>
              <w:rPr>
                <w:rFonts w:ascii="Times New Roman" w:hAnsi="Times New Roman"/>
                <w:bCs/>
              </w:rPr>
            </w:pPr>
            <w:r w:rsidRPr="00433094">
              <w:rPr>
                <w:rFonts w:ascii="Times New Roman" w:hAnsi="Times New Roman"/>
                <w:bCs/>
              </w:rPr>
              <w:lastRenderedPageBreak/>
              <w:t>Работа с учебными и научно-популярными текстами.</w:t>
            </w:r>
          </w:p>
          <w:p w:rsidR="00F003BA" w:rsidRPr="00433094" w:rsidRDefault="00F003BA" w:rsidP="00A40F21">
            <w:pPr>
              <w:spacing w:after="0" w:line="240" w:lineRule="auto"/>
              <w:jc w:val="both"/>
              <w:rPr>
                <w:rFonts w:ascii="Times New Roman" w:hAnsi="Times New Roman"/>
              </w:rPr>
            </w:pPr>
          </w:p>
        </w:tc>
        <w:tc>
          <w:tcPr>
            <w:tcW w:w="5512" w:type="dxa"/>
          </w:tcPr>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bCs/>
              </w:rPr>
              <w:t>Понимание заглавия произведения; адекватное соотношение с его содержанием. Определение особенн</w:t>
            </w:r>
            <w:r w:rsidRPr="00433094">
              <w:rPr>
                <w:rFonts w:ascii="Times New Roman" w:hAnsi="Times New Roman"/>
                <w:bCs/>
              </w:rPr>
              <w:t>о</w:t>
            </w:r>
            <w:r w:rsidRPr="00433094">
              <w:rPr>
                <w:rFonts w:ascii="Times New Roman" w:hAnsi="Times New Roman"/>
                <w:bCs/>
              </w:rPr>
              <w:t>стей учебного и научно-популярного текста (передача информации). Понимание отдельных, наиболее общих особенностей текстов былин, легенд, библейских ра</w:t>
            </w:r>
            <w:r w:rsidRPr="00433094">
              <w:rPr>
                <w:rFonts w:ascii="Times New Roman" w:hAnsi="Times New Roman"/>
                <w:bCs/>
              </w:rPr>
              <w:t>с</w:t>
            </w:r>
            <w:r w:rsidRPr="00433094">
              <w:rPr>
                <w:rFonts w:ascii="Times New Roman" w:hAnsi="Times New Roman"/>
                <w:bCs/>
              </w:rPr>
              <w:t>сказов (по отрывкам или небольшим текстам). Знако</w:t>
            </w:r>
            <w:r w:rsidRPr="00433094">
              <w:rPr>
                <w:rFonts w:ascii="Times New Roman" w:hAnsi="Times New Roman"/>
                <w:bCs/>
              </w:rPr>
              <w:t>м</w:t>
            </w:r>
            <w:r w:rsidRPr="00433094">
              <w:rPr>
                <w:rFonts w:ascii="Times New Roman" w:hAnsi="Times New Roman"/>
                <w:bCs/>
              </w:rPr>
              <w:t>ство с простейшими приёмами анализа различных в</w:t>
            </w:r>
            <w:r w:rsidRPr="00433094">
              <w:rPr>
                <w:rFonts w:ascii="Times New Roman" w:hAnsi="Times New Roman"/>
                <w:bCs/>
              </w:rPr>
              <w:t>и</w:t>
            </w:r>
            <w:r w:rsidRPr="00433094">
              <w:rPr>
                <w:rFonts w:ascii="Times New Roman" w:hAnsi="Times New Roman"/>
                <w:bCs/>
              </w:rPr>
              <w:t>дов текста: установление причинно-следственных св</w:t>
            </w:r>
            <w:r w:rsidRPr="00433094">
              <w:rPr>
                <w:rFonts w:ascii="Times New Roman" w:hAnsi="Times New Roman"/>
                <w:bCs/>
              </w:rPr>
              <w:t>я</w:t>
            </w:r>
            <w:r w:rsidRPr="00433094">
              <w:rPr>
                <w:rFonts w:ascii="Times New Roman" w:hAnsi="Times New Roman"/>
                <w:bCs/>
              </w:rPr>
              <w:t>зей. Определение главной мысли текста. Деление те</w:t>
            </w:r>
            <w:r w:rsidRPr="00433094">
              <w:rPr>
                <w:rFonts w:ascii="Times New Roman" w:hAnsi="Times New Roman"/>
                <w:bCs/>
              </w:rPr>
              <w:t>к</w:t>
            </w:r>
            <w:r w:rsidRPr="00433094">
              <w:rPr>
                <w:rFonts w:ascii="Times New Roman" w:hAnsi="Times New Roman"/>
                <w:bCs/>
              </w:rPr>
              <w:t>ста на части. Определение микротем. Ключевые или опорные слова. Построение алгоритма деятельности по воспроизведению текста. Воспроизведение текста с опорой на ключевые слова,модель, схему. Подробный пересказ текста. Краткий пересказ текста (выделение главного в содержании текста).</w:t>
            </w:r>
          </w:p>
        </w:tc>
        <w:tc>
          <w:tcPr>
            <w:tcW w:w="3232" w:type="dxa"/>
            <w:vMerge/>
          </w:tcPr>
          <w:p w:rsidR="00F003BA" w:rsidRPr="00433094" w:rsidRDefault="00F003BA" w:rsidP="00A40F21">
            <w:pPr>
              <w:spacing w:after="0" w:line="240" w:lineRule="auto"/>
              <w:jc w:val="both"/>
              <w:rPr>
                <w:rFonts w:ascii="Times New Roman" w:hAnsi="Times New Roman"/>
              </w:rPr>
            </w:pPr>
          </w:p>
        </w:tc>
      </w:tr>
      <w:tr w:rsidR="00F003BA" w:rsidRPr="00433094" w:rsidTr="00A40F21">
        <w:tc>
          <w:tcPr>
            <w:tcW w:w="1526" w:type="dxa"/>
          </w:tcPr>
          <w:p w:rsidR="00F003BA" w:rsidRPr="00433094" w:rsidRDefault="00F003BA" w:rsidP="00A40F21">
            <w:pPr>
              <w:autoSpaceDE w:val="0"/>
              <w:autoSpaceDN w:val="0"/>
              <w:adjustRightInd w:val="0"/>
              <w:spacing w:after="0" w:line="240" w:lineRule="auto"/>
              <w:jc w:val="both"/>
              <w:rPr>
                <w:rFonts w:ascii="Times New Roman" w:hAnsi="Times New Roman"/>
                <w:iCs/>
              </w:rPr>
            </w:pPr>
            <w:r w:rsidRPr="00433094">
              <w:rPr>
                <w:rFonts w:ascii="Times New Roman" w:hAnsi="Times New Roman"/>
                <w:iCs/>
              </w:rPr>
              <w:t>Творческая деятельность</w:t>
            </w:r>
          </w:p>
          <w:p w:rsidR="00F003BA" w:rsidRPr="00433094" w:rsidRDefault="00F003BA" w:rsidP="00A40F21">
            <w:pPr>
              <w:spacing w:after="0" w:line="240" w:lineRule="auto"/>
              <w:jc w:val="both"/>
              <w:rPr>
                <w:rFonts w:ascii="Times New Roman" w:hAnsi="Times New Roman"/>
              </w:rPr>
            </w:pPr>
          </w:p>
        </w:tc>
        <w:tc>
          <w:tcPr>
            <w:tcW w:w="5512" w:type="dxa"/>
          </w:tcPr>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Интерпретация текста литературного произведения в творческой деятельности учащихся: чтение по ролям, инсценирование, драматизация; устное словесное рис</w:t>
            </w:r>
            <w:r w:rsidRPr="00433094">
              <w:rPr>
                <w:rFonts w:ascii="Times New Roman" w:hAnsi="Times New Roman"/>
              </w:rPr>
              <w:t>о</w:t>
            </w:r>
            <w:r w:rsidRPr="00433094">
              <w:rPr>
                <w:rFonts w:ascii="Times New Roman" w:hAnsi="Times New Roman"/>
              </w:rPr>
              <w:t>вание, знакомство с различными способами работы с деформированным текстом и использование их (уст</w:t>
            </w:r>
            <w:r w:rsidRPr="00433094">
              <w:rPr>
                <w:rFonts w:ascii="Times New Roman" w:hAnsi="Times New Roman"/>
              </w:rPr>
              <w:t>а</w:t>
            </w:r>
            <w:r w:rsidRPr="00433094">
              <w:rPr>
                <w:rFonts w:ascii="Times New Roman" w:hAnsi="Times New Roman"/>
              </w:rPr>
              <w:t xml:space="preserve">новление причинно-следственных связей, </w:t>
            </w:r>
            <w:r w:rsidRPr="00433094">
              <w:rPr>
                <w:rFonts w:ascii="Times New Roman" w:hAnsi="Times New Roman"/>
              </w:rPr>
              <w:lastRenderedPageBreak/>
              <w:t>последов</w:t>
            </w:r>
            <w:r w:rsidRPr="00433094">
              <w:rPr>
                <w:rFonts w:ascii="Times New Roman" w:hAnsi="Times New Roman"/>
              </w:rPr>
              <w:t>а</w:t>
            </w:r>
            <w:r w:rsidRPr="00433094">
              <w:rPr>
                <w:rFonts w:ascii="Times New Roman" w:hAnsi="Times New Roman"/>
              </w:rPr>
              <w:t>тельности событий: соблюдение этапности в выполн</w:t>
            </w:r>
            <w:r w:rsidRPr="00433094">
              <w:rPr>
                <w:rFonts w:ascii="Times New Roman" w:hAnsi="Times New Roman"/>
              </w:rPr>
              <w:t>е</w:t>
            </w:r>
            <w:r w:rsidRPr="00433094">
              <w:rPr>
                <w:rFonts w:ascii="Times New Roman" w:hAnsi="Times New Roman"/>
              </w:rPr>
              <w:t xml:space="preserve">нии действий); изложение с элементами сочинения, создание собственного текста на основе </w:t>
            </w:r>
            <w:r w:rsidRPr="00433094">
              <w:rPr>
                <w:rFonts w:ascii="Times New Roman" w:hAnsi="Times New Roman"/>
                <w:i/>
                <w:iCs/>
              </w:rPr>
              <w:t>художестве</w:t>
            </w:r>
            <w:r w:rsidRPr="00433094">
              <w:rPr>
                <w:rFonts w:ascii="Times New Roman" w:hAnsi="Times New Roman"/>
                <w:i/>
                <w:iCs/>
              </w:rPr>
              <w:t>н</w:t>
            </w:r>
            <w:r w:rsidRPr="00433094">
              <w:rPr>
                <w:rFonts w:ascii="Times New Roman" w:hAnsi="Times New Roman"/>
                <w:i/>
                <w:iCs/>
              </w:rPr>
              <w:t>ного произведения (текст по аналогии), репродукций картин художников, по серии иллюстраций к произв</w:t>
            </w:r>
            <w:r w:rsidRPr="00433094">
              <w:rPr>
                <w:rFonts w:ascii="Times New Roman" w:hAnsi="Times New Roman"/>
                <w:i/>
                <w:iCs/>
              </w:rPr>
              <w:t>е</w:t>
            </w:r>
            <w:r w:rsidRPr="00433094">
              <w:rPr>
                <w:rFonts w:ascii="Times New Roman" w:hAnsi="Times New Roman"/>
                <w:i/>
                <w:iCs/>
              </w:rPr>
              <w:t>дению или на основе личного опыта</w:t>
            </w:r>
            <w:r w:rsidRPr="00433094">
              <w:rPr>
                <w:rFonts w:ascii="Times New Roman" w:hAnsi="Times New Roman"/>
              </w:rPr>
              <w:t>.</w:t>
            </w:r>
          </w:p>
        </w:tc>
        <w:tc>
          <w:tcPr>
            <w:tcW w:w="3232" w:type="dxa"/>
          </w:tcPr>
          <w:p w:rsidR="00F003BA" w:rsidRPr="00433094" w:rsidRDefault="00F003BA" w:rsidP="00A40F21">
            <w:pPr>
              <w:autoSpaceDE w:val="0"/>
              <w:autoSpaceDN w:val="0"/>
              <w:adjustRightInd w:val="0"/>
              <w:spacing w:after="0" w:line="240" w:lineRule="auto"/>
              <w:jc w:val="both"/>
              <w:rPr>
                <w:rFonts w:ascii="Times New Roman" w:hAnsi="Times New Roman"/>
                <w:u w:val="single"/>
              </w:rPr>
            </w:pPr>
            <w:r w:rsidRPr="00433094">
              <w:rPr>
                <w:rFonts w:ascii="Times New Roman" w:hAnsi="Times New Roman"/>
                <w:u w:val="single"/>
              </w:rPr>
              <w:lastRenderedPageBreak/>
              <w:t>Выпускник научится: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читать по ролям литературное произведение;</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использовать различные способы работы с деформирова</w:t>
            </w:r>
            <w:r w:rsidRPr="00433094">
              <w:rPr>
                <w:rFonts w:ascii="Times New Roman" w:hAnsi="Times New Roman"/>
              </w:rPr>
              <w:t>н</w:t>
            </w:r>
            <w:r w:rsidRPr="00433094">
              <w:rPr>
                <w:rFonts w:ascii="Times New Roman" w:hAnsi="Times New Roman"/>
              </w:rPr>
              <w:t xml:space="preserve">ным текстом </w:t>
            </w:r>
            <w:r w:rsidRPr="00433094">
              <w:rPr>
                <w:rFonts w:ascii="Times New Roman" w:hAnsi="Times New Roman"/>
              </w:rPr>
              <w:lastRenderedPageBreak/>
              <w:t>(устанавливать причинно-следственные связи, последовательность событий, этапность в выполнении дейс</w:t>
            </w:r>
            <w:r w:rsidRPr="00433094">
              <w:rPr>
                <w:rFonts w:ascii="Times New Roman" w:hAnsi="Times New Roman"/>
              </w:rPr>
              <w:t>т</w:t>
            </w:r>
            <w:r w:rsidRPr="00433094">
              <w:rPr>
                <w:rFonts w:ascii="Times New Roman" w:hAnsi="Times New Roman"/>
              </w:rPr>
              <w:t>вий; давать последовательную характеристику героя; соста</w:t>
            </w:r>
            <w:r w:rsidRPr="00433094">
              <w:rPr>
                <w:rFonts w:ascii="Times New Roman" w:hAnsi="Times New Roman"/>
              </w:rPr>
              <w:t>в</w:t>
            </w:r>
            <w:r w:rsidRPr="00433094">
              <w:rPr>
                <w:rFonts w:ascii="Times New Roman" w:hAnsi="Times New Roman"/>
              </w:rPr>
              <w:t>лять текст на основе плана);</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создавать собственный текст на основе художественного произведения, репродукций картин художников, по серии иллюстраций к произведению или на основе личного опыта.</w:t>
            </w:r>
          </w:p>
          <w:p w:rsidR="00F003BA" w:rsidRPr="00433094" w:rsidRDefault="00F003BA" w:rsidP="00A40F21">
            <w:pPr>
              <w:autoSpaceDE w:val="0"/>
              <w:autoSpaceDN w:val="0"/>
              <w:adjustRightInd w:val="0"/>
              <w:spacing w:after="0" w:line="240" w:lineRule="auto"/>
              <w:jc w:val="both"/>
              <w:rPr>
                <w:rFonts w:ascii="Times New Roman" w:hAnsi="Times New Roman"/>
                <w:i/>
                <w:iCs/>
                <w:u w:val="single"/>
              </w:rPr>
            </w:pPr>
            <w:r w:rsidRPr="00433094">
              <w:rPr>
                <w:rFonts w:ascii="Times New Roman" w:hAnsi="Times New Roman"/>
                <w:i/>
                <w:iCs/>
                <w:u w:val="single"/>
              </w:rPr>
              <w:t>Выпускник получит возмо</w:t>
            </w:r>
            <w:r w:rsidRPr="00433094">
              <w:rPr>
                <w:rFonts w:ascii="Times New Roman" w:hAnsi="Times New Roman"/>
                <w:i/>
                <w:iCs/>
                <w:u w:val="single"/>
              </w:rPr>
              <w:t>ж</w:t>
            </w:r>
            <w:r w:rsidRPr="00433094">
              <w:rPr>
                <w:rFonts w:ascii="Times New Roman" w:hAnsi="Times New Roman"/>
                <w:i/>
                <w:iCs/>
                <w:u w:val="single"/>
              </w:rPr>
              <w:t>ность научиться:</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творчески пересказывать текст (от лица героя, от а</w:t>
            </w:r>
            <w:r w:rsidRPr="00433094">
              <w:rPr>
                <w:rFonts w:ascii="Times New Roman" w:hAnsi="Times New Roman"/>
                <w:i/>
                <w:iCs/>
              </w:rPr>
              <w:t>в</w:t>
            </w:r>
            <w:r w:rsidRPr="00433094">
              <w:rPr>
                <w:rFonts w:ascii="Times New Roman" w:hAnsi="Times New Roman"/>
                <w:i/>
                <w:iCs/>
              </w:rPr>
              <w:t>тора), дополнять текст;</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создавать иллюстрации, диафильм по содержанию</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произведения;</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работать в группе, создавая инсценировки по произведению, сценарии, проекты;</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i/>
                <w:iCs/>
              </w:rPr>
              <w:t>• способам написания излож</w:t>
            </w:r>
            <w:r w:rsidRPr="00433094">
              <w:rPr>
                <w:rFonts w:ascii="Times New Roman" w:hAnsi="Times New Roman"/>
                <w:i/>
                <w:iCs/>
              </w:rPr>
              <w:t>е</w:t>
            </w:r>
            <w:r w:rsidRPr="00433094">
              <w:rPr>
                <w:rFonts w:ascii="Times New Roman" w:hAnsi="Times New Roman"/>
                <w:i/>
                <w:iCs/>
              </w:rPr>
              <w:t>ния.</w:t>
            </w:r>
          </w:p>
        </w:tc>
      </w:tr>
      <w:tr w:rsidR="00F003BA" w:rsidRPr="00433094" w:rsidTr="00A40F21">
        <w:tc>
          <w:tcPr>
            <w:tcW w:w="1526" w:type="dxa"/>
          </w:tcPr>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lastRenderedPageBreak/>
              <w:t>Литератур</w:t>
            </w:r>
            <w:r w:rsidRPr="00433094">
              <w:rPr>
                <w:rFonts w:ascii="Times New Roman" w:hAnsi="Times New Roman"/>
                <w:i/>
                <w:iCs/>
              </w:rPr>
              <w:t>о</w:t>
            </w:r>
            <w:r w:rsidRPr="00433094">
              <w:rPr>
                <w:rFonts w:ascii="Times New Roman" w:hAnsi="Times New Roman"/>
                <w:i/>
                <w:iCs/>
              </w:rPr>
              <w:t>ведческая пропедевт</w:t>
            </w:r>
            <w:r w:rsidRPr="00433094">
              <w:rPr>
                <w:rFonts w:ascii="Times New Roman" w:hAnsi="Times New Roman"/>
                <w:i/>
                <w:iCs/>
              </w:rPr>
              <w:t>и</w:t>
            </w:r>
            <w:r w:rsidRPr="00433094">
              <w:rPr>
                <w:rFonts w:ascii="Times New Roman" w:hAnsi="Times New Roman"/>
                <w:i/>
                <w:iCs/>
              </w:rPr>
              <w:t>ка</w:t>
            </w:r>
          </w:p>
          <w:p w:rsidR="00F003BA" w:rsidRPr="00433094" w:rsidRDefault="00F003BA" w:rsidP="00A40F21">
            <w:pPr>
              <w:spacing w:after="0" w:line="240" w:lineRule="auto"/>
              <w:jc w:val="both"/>
              <w:rPr>
                <w:rFonts w:ascii="Times New Roman" w:hAnsi="Times New Roman"/>
              </w:rPr>
            </w:pPr>
          </w:p>
        </w:tc>
        <w:tc>
          <w:tcPr>
            <w:tcW w:w="5512" w:type="dxa"/>
          </w:tcPr>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Нахождение в тексте, определение значения в худож</w:t>
            </w:r>
            <w:r w:rsidRPr="00433094">
              <w:rPr>
                <w:rFonts w:ascii="Times New Roman" w:hAnsi="Times New Roman"/>
              </w:rPr>
              <w:t>е</w:t>
            </w:r>
            <w:r w:rsidRPr="00433094">
              <w:rPr>
                <w:rFonts w:ascii="Times New Roman" w:hAnsi="Times New Roman"/>
              </w:rPr>
              <w:t>ственной речи (с помощью учителя) средств выраз</w:t>
            </w:r>
            <w:r w:rsidRPr="00433094">
              <w:rPr>
                <w:rFonts w:ascii="Times New Roman" w:hAnsi="Times New Roman"/>
              </w:rPr>
              <w:t>и</w:t>
            </w:r>
            <w:r w:rsidRPr="00433094">
              <w:rPr>
                <w:rFonts w:ascii="Times New Roman" w:hAnsi="Times New Roman"/>
              </w:rPr>
              <w:t>тельности: синонимов, антонимов, эпитетов, сравн</w:t>
            </w:r>
            <w:r w:rsidRPr="00433094">
              <w:rPr>
                <w:rFonts w:ascii="Times New Roman" w:hAnsi="Times New Roman"/>
              </w:rPr>
              <w:t>е</w:t>
            </w:r>
            <w:r w:rsidRPr="00433094">
              <w:rPr>
                <w:rFonts w:ascii="Times New Roman" w:hAnsi="Times New Roman"/>
              </w:rPr>
              <w:t>ний, метафор, гипербол.</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Ориентировка в литературных понятиях: художестве</w:t>
            </w:r>
            <w:r w:rsidRPr="00433094">
              <w:rPr>
                <w:rFonts w:ascii="Times New Roman" w:hAnsi="Times New Roman"/>
              </w:rPr>
              <w:t>н</w:t>
            </w:r>
            <w:r w:rsidRPr="00433094">
              <w:rPr>
                <w:rFonts w:ascii="Times New Roman" w:hAnsi="Times New Roman"/>
              </w:rPr>
              <w:t>ное произведение, художественный образ, искусство слова, автор (рассказчик), сюжет, тема; герой произв</w:t>
            </w:r>
            <w:r w:rsidRPr="00433094">
              <w:rPr>
                <w:rFonts w:ascii="Times New Roman" w:hAnsi="Times New Roman"/>
              </w:rPr>
              <w:t>е</w:t>
            </w:r>
            <w:r w:rsidRPr="00433094">
              <w:rPr>
                <w:rFonts w:ascii="Times New Roman" w:hAnsi="Times New Roman"/>
              </w:rPr>
              <w:t>дения: его портрет, речь, поступки, мысли; отношение автора к герою.</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Общее представление о композиционных особенностях построения разных видов рассказывания: повествов</w:t>
            </w:r>
            <w:r w:rsidRPr="00433094">
              <w:rPr>
                <w:rFonts w:ascii="Times New Roman" w:hAnsi="Times New Roman"/>
              </w:rPr>
              <w:t>а</w:t>
            </w:r>
            <w:r w:rsidRPr="00433094">
              <w:rPr>
                <w:rFonts w:ascii="Times New Roman" w:hAnsi="Times New Roman"/>
              </w:rPr>
              <w:t>ние (рассказ), описание (пейзаж, портрет, интерьер), рассуждение (монолог героя, диалог героев).</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Прозаическая и стихотворная речь: узнавание, различ</w:t>
            </w:r>
            <w:r w:rsidRPr="00433094">
              <w:rPr>
                <w:rFonts w:ascii="Times New Roman" w:hAnsi="Times New Roman"/>
              </w:rPr>
              <w:t>е</w:t>
            </w:r>
            <w:r w:rsidRPr="00433094">
              <w:rPr>
                <w:rFonts w:ascii="Times New Roman" w:hAnsi="Times New Roman"/>
              </w:rPr>
              <w:t>ние, выделение особенностей стихотворного произв</w:t>
            </w:r>
            <w:r w:rsidRPr="00433094">
              <w:rPr>
                <w:rFonts w:ascii="Times New Roman" w:hAnsi="Times New Roman"/>
              </w:rPr>
              <w:t>е</w:t>
            </w:r>
            <w:r w:rsidRPr="00433094">
              <w:rPr>
                <w:rFonts w:ascii="Times New Roman" w:hAnsi="Times New Roman"/>
              </w:rPr>
              <w:t>дения (ритм, рифма).</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Фольклор и авторские художественные произведения (различение).</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Жанровое разнообразие произведений. Малые фоль</w:t>
            </w:r>
            <w:r w:rsidRPr="00433094">
              <w:rPr>
                <w:rFonts w:ascii="Times New Roman" w:hAnsi="Times New Roman"/>
              </w:rPr>
              <w:t>к</w:t>
            </w:r>
            <w:r w:rsidRPr="00433094">
              <w:rPr>
                <w:rFonts w:ascii="Times New Roman" w:hAnsi="Times New Roman"/>
              </w:rPr>
              <w:t>лорные формы (колыбельные песни, потешки, посл</w:t>
            </w:r>
            <w:r w:rsidRPr="00433094">
              <w:rPr>
                <w:rFonts w:ascii="Times New Roman" w:hAnsi="Times New Roman"/>
              </w:rPr>
              <w:t>о</w:t>
            </w:r>
            <w:r w:rsidRPr="00433094">
              <w:rPr>
                <w:rFonts w:ascii="Times New Roman" w:hAnsi="Times New Roman"/>
              </w:rPr>
              <w:t>вицы и поговорки, загадки) — узнавание, различение, определение основного смысла. Сказки (о животных, бытовые, волшебные).</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Художественные особенности сказок: лексика, построение (композиция). Литературная (авторская) ска</w:t>
            </w:r>
            <w:r w:rsidRPr="00433094">
              <w:rPr>
                <w:rFonts w:ascii="Times New Roman" w:hAnsi="Times New Roman"/>
              </w:rPr>
              <w:t>з</w:t>
            </w:r>
            <w:r w:rsidRPr="00433094">
              <w:rPr>
                <w:rFonts w:ascii="Times New Roman" w:hAnsi="Times New Roman"/>
              </w:rPr>
              <w:t>ка.</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Рассказ, стихотворение, басня — общее представление о жанре, особенностях построения и выразительных средствах.</w:t>
            </w:r>
          </w:p>
        </w:tc>
        <w:tc>
          <w:tcPr>
            <w:tcW w:w="3232" w:type="dxa"/>
          </w:tcPr>
          <w:p w:rsidR="00F003BA" w:rsidRPr="00433094" w:rsidRDefault="00F003BA" w:rsidP="00A40F21">
            <w:pPr>
              <w:autoSpaceDE w:val="0"/>
              <w:autoSpaceDN w:val="0"/>
              <w:adjustRightInd w:val="0"/>
              <w:spacing w:after="0" w:line="240" w:lineRule="auto"/>
              <w:jc w:val="both"/>
              <w:rPr>
                <w:rFonts w:ascii="Times New Roman" w:hAnsi="Times New Roman"/>
                <w:u w:val="single"/>
              </w:rPr>
            </w:pPr>
            <w:r w:rsidRPr="00433094">
              <w:rPr>
                <w:rFonts w:ascii="Times New Roman" w:hAnsi="Times New Roman"/>
                <w:u w:val="single"/>
              </w:rPr>
              <w:t>Выпускник научится: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сравнивать, сопоставлять, д</w:t>
            </w:r>
            <w:r w:rsidRPr="00433094">
              <w:rPr>
                <w:rFonts w:ascii="Times New Roman" w:hAnsi="Times New Roman"/>
              </w:rPr>
              <w:t>е</w:t>
            </w:r>
            <w:r w:rsidRPr="00433094">
              <w:rPr>
                <w:rFonts w:ascii="Times New Roman" w:hAnsi="Times New Roman"/>
              </w:rPr>
              <w:t>лать элементарный анализ</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различных текстов, выделяя два-три существенных призн</w:t>
            </w:r>
            <w:r w:rsidRPr="00433094">
              <w:rPr>
                <w:rFonts w:ascii="Times New Roman" w:hAnsi="Times New Roman"/>
              </w:rPr>
              <w:t>а</w:t>
            </w:r>
            <w:r w:rsidRPr="00433094">
              <w:rPr>
                <w:rFonts w:ascii="Times New Roman" w:hAnsi="Times New Roman"/>
              </w:rPr>
              <w:t>ка;</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отличать прозаический текст от поэтического;</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распознавать особенности построения фольклорных</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форм (сказки, загадки, посл</w:t>
            </w:r>
            <w:r w:rsidRPr="00433094">
              <w:rPr>
                <w:rFonts w:ascii="Times New Roman" w:hAnsi="Times New Roman"/>
              </w:rPr>
              <w:t>о</w:t>
            </w:r>
            <w:r w:rsidRPr="00433094">
              <w:rPr>
                <w:rFonts w:ascii="Times New Roman" w:hAnsi="Times New Roman"/>
              </w:rPr>
              <w:t>вицы).</w:t>
            </w:r>
          </w:p>
          <w:p w:rsidR="00F003BA" w:rsidRPr="00433094" w:rsidRDefault="00F003BA" w:rsidP="00A40F21">
            <w:pPr>
              <w:autoSpaceDE w:val="0"/>
              <w:autoSpaceDN w:val="0"/>
              <w:adjustRightInd w:val="0"/>
              <w:spacing w:after="0" w:line="240" w:lineRule="auto"/>
              <w:jc w:val="both"/>
              <w:rPr>
                <w:rFonts w:ascii="Times New Roman" w:hAnsi="Times New Roman"/>
                <w:i/>
                <w:iCs/>
                <w:u w:val="single"/>
              </w:rPr>
            </w:pPr>
            <w:r w:rsidRPr="00433094">
              <w:rPr>
                <w:rFonts w:ascii="Times New Roman" w:hAnsi="Times New Roman"/>
                <w:i/>
                <w:iCs/>
                <w:u w:val="single"/>
              </w:rPr>
              <w:t>Выпускник получит возмо</w:t>
            </w:r>
            <w:r w:rsidRPr="00433094">
              <w:rPr>
                <w:rFonts w:ascii="Times New Roman" w:hAnsi="Times New Roman"/>
                <w:i/>
                <w:iCs/>
                <w:u w:val="single"/>
              </w:rPr>
              <w:t>ж</w:t>
            </w:r>
            <w:r w:rsidRPr="00433094">
              <w:rPr>
                <w:rFonts w:ascii="Times New Roman" w:hAnsi="Times New Roman"/>
                <w:i/>
                <w:iCs/>
                <w:u w:val="single"/>
              </w:rPr>
              <w:t>ность научиться:</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сравнивать, сопоставлять, делать элементарный ана_</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лиз различных текстов, испол</w:t>
            </w:r>
            <w:r w:rsidRPr="00433094">
              <w:rPr>
                <w:rFonts w:ascii="Times New Roman" w:hAnsi="Times New Roman"/>
                <w:i/>
                <w:iCs/>
              </w:rPr>
              <w:t>ь</w:t>
            </w:r>
            <w:r w:rsidRPr="00433094">
              <w:rPr>
                <w:rFonts w:ascii="Times New Roman" w:hAnsi="Times New Roman"/>
                <w:i/>
                <w:iCs/>
              </w:rPr>
              <w:t>зуя ряд литературоведческих понятий (фольклорная и а</w:t>
            </w:r>
            <w:r w:rsidRPr="00433094">
              <w:rPr>
                <w:rFonts w:ascii="Times New Roman" w:hAnsi="Times New Roman"/>
                <w:i/>
                <w:iCs/>
              </w:rPr>
              <w:t>в</w:t>
            </w:r>
            <w:r w:rsidRPr="00433094">
              <w:rPr>
                <w:rFonts w:ascii="Times New Roman" w:hAnsi="Times New Roman"/>
                <w:i/>
                <w:iCs/>
              </w:rPr>
              <w:t>торская литература, стру</w:t>
            </w:r>
            <w:r w:rsidRPr="00433094">
              <w:rPr>
                <w:rFonts w:ascii="Times New Roman" w:hAnsi="Times New Roman"/>
                <w:i/>
                <w:iCs/>
              </w:rPr>
              <w:t>к</w:t>
            </w:r>
            <w:r w:rsidRPr="00433094">
              <w:rPr>
                <w:rFonts w:ascii="Times New Roman" w:hAnsi="Times New Roman"/>
                <w:i/>
                <w:iCs/>
              </w:rPr>
              <w:t>тура текста, герой, автор) и средств художественной в</w:t>
            </w:r>
            <w:r w:rsidRPr="00433094">
              <w:rPr>
                <w:rFonts w:ascii="Times New Roman" w:hAnsi="Times New Roman"/>
                <w:i/>
                <w:iCs/>
              </w:rPr>
              <w:t>ы</w:t>
            </w:r>
            <w:r w:rsidRPr="00433094">
              <w:rPr>
                <w:rFonts w:ascii="Times New Roman" w:hAnsi="Times New Roman"/>
                <w:i/>
                <w:iCs/>
              </w:rPr>
              <w:t>разительности (сравнение, олицетворение, метафора);</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определять позиции героев художественного текста,</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позицию автора художестве</w:t>
            </w:r>
            <w:r w:rsidRPr="00433094">
              <w:rPr>
                <w:rFonts w:ascii="Times New Roman" w:hAnsi="Times New Roman"/>
                <w:i/>
                <w:iCs/>
              </w:rPr>
              <w:t>н</w:t>
            </w:r>
            <w:r w:rsidRPr="00433094">
              <w:rPr>
                <w:rFonts w:ascii="Times New Roman" w:hAnsi="Times New Roman"/>
                <w:i/>
                <w:iCs/>
              </w:rPr>
              <w:t>ного текста;</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i/>
                <w:iCs/>
              </w:rPr>
              <w:t xml:space="preserve">• создавать прозаический или </w:t>
            </w:r>
            <w:r w:rsidRPr="00433094">
              <w:rPr>
                <w:rFonts w:ascii="Times New Roman" w:hAnsi="Times New Roman"/>
                <w:i/>
                <w:iCs/>
              </w:rPr>
              <w:lastRenderedPageBreak/>
              <w:t>поэтический текст по анал</w:t>
            </w:r>
            <w:r w:rsidRPr="00433094">
              <w:rPr>
                <w:rFonts w:ascii="Times New Roman" w:hAnsi="Times New Roman"/>
                <w:i/>
                <w:iCs/>
              </w:rPr>
              <w:t>о</w:t>
            </w:r>
            <w:r w:rsidRPr="00433094">
              <w:rPr>
                <w:rFonts w:ascii="Times New Roman" w:hAnsi="Times New Roman"/>
                <w:i/>
                <w:iCs/>
              </w:rPr>
              <w:t>гии на основе авторского те</w:t>
            </w:r>
            <w:r w:rsidRPr="00433094">
              <w:rPr>
                <w:rFonts w:ascii="Times New Roman" w:hAnsi="Times New Roman"/>
                <w:i/>
                <w:iCs/>
              </w:rPr>
              <w:t>к</w:t>
            </w:r>
            <w:r w:rsidRPr="00433094">
              <w:rPr>
                <w:rFonts w:ascii="Times New Roman" w:hAnsi="Times New Roman"/>
                <w:i/>
                <w:iCs/>
              </w:rPr>
              <w:t>ста, используя средства худ</w:t>
            </w:r>
            <w:r w:rsidRPr="00433094">
              <w:rPr>
                <w:rFonts w:ascii="Times New Roman" w:hAnsi="Times New Roman"/>
                <w:i/>
                <w:iCs/>
              </w:rPr>
              <w:t>о</w:t>
            </w:r>
            <w:r w:rsidRPr="00433094">
              <w:rPr>
                <w:rFonts w:ascii="Times New Roman" w:hAnsi="Times New Roman"/>
                <w:i/>
                <w:iCs/>
              </w:rPr>
              <w:t>жественной выразительности (в том числе из текста).</w:t>
            </w:r>
          </w:p>
        </w:tc>
      </w:tr>
    </w:tbl>
    <w:p w:rsidR="00F003BA" w:rsidRPr="00433094" w:rsidRDefault="00F003BA" w:rsidP="00F003BA">
      <w:pPr>
        <w:spacing w:line="240" w:lineRule="auto"/>
        <w:jc w:val="both"/>
        <w:rPr>
          <w:rFonts w:ascii="Times New Roman" w:hAnsi="Times New Roman"/>
        </w:rPr>
      </w:pPr>
    </w:p>
    <w:p w:rsidR="00F003BA" w:rsidRPr="00433094" w:rsidRDefault="00F003BA" w:rsidP="00F003BA">
      <w:pPr>
        <w:spacing w:line="240" w:lineRule="auto"/>
        <w:jc w:val="both"/>
        <w:rPr>
          <w:rFonts w:ascii="Times New Roman" w:hAnsi="Times New Roman"/>
          <w:b/>
          <w:u w:val="single"/>
        </w:rPr>
      </w:pPr>
      <w:r w:rsidRPr="00433094">
        <w:rPr>
          <w:rFonts w:ascii="Times New Roman" w:hAnsi="Times New Roman"/>
          <w:b/>
          <w:u w:val="single"/>
        </w:rPr>
        <w:t>Окружающий мир</w:t>
      </w:r>
    </w:p>
    <w:tbl>
      <w:tblPr>
        <w:tblW w:w="10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3"/>
        <w:gridCol w:w="5196"/>
        <w:gridCol w:w="3827"/>
      </w:tblGrid>
      <w:tr w:rsidR="00F003BA" w:rsidRPr="00433094" w:rsidTr="00A40F21">
        <w:trPr>
          <w:trHeight w:val="1053"/>
        </w:trPr>
        <w:tc>
          <w:tcPr>
            <w:tcW w:w="1403" w:type="dxa"/>
          </w:tcPr>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 xml:space="preserve">Раздел </w:t>
            </w:r>
          </w:p>
          <w:p w:rsidR="00F003BA" w:rsidRPr="00433094" w:rsidRDefault="00F003BA" w:rsidP="00A40F21">
            <w:pPr>
              <w:spacing w:after="0" w:line="240" w:lineRule="auto"/>
              <w:jc w:val="both"/>
              <w:rPr>
                <w:rFonts w:ascii="Times New Roman" w:hAnsi="Times New Roman"/>
              </w:rPr>
            </w:pPr>
          </w:p>
        </w:tc>
        <w:tc>
          <w:tcPr>
            <w:tcW w:w="5196" w:type="dxa"/>
          </w:tcPr>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Содержание примерной программы</w:t>
            </w:r>
          </w:p>
        </w:tc>
        <w:tc>
          <w:tcPr>
            <w:tcW w:w="3827" w:type="dxa"/>
          </w:tcPr>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Планируемые результаты освоения учебной программы по литературн</w:t>
            </w:r>
            <w:r w:rsidRPr="00433094">
              <w:rPr>
                <w:rFonts w:ascii="Times New Roman" w:hAnsi="Times New Roman"/>
              </w:rPr>
              <w:t>о</w:t>
            </w:r>
            <w:r w:rsidRPr="00433094">
              <w:rPr>
                <w:rFonts w:ascii="Times New Roman" w:hAnsi="Times New Roman"/>
              </w:rPr>
              <w:t>му чтению</w:t>
            </w:r>
          </w:p>
        </w:tc>
      </w:tr>
      <w:tr w:rsidR="00F003BA" w:rsidRPr="00433094" w:rsidTr="00A40F21">
        <w:trPr>
          <w:trHeight w:val="323"/>
        </w:trPr>
        <w:tc>
          <w:tcPr>
            <w:tcW w:w="1403" w:type="dxa"/>
          </w:tcPr>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Человек и природа</w:t>
            </w:r>
          </w:p>
        </w:tc>
        <w:tc>
          <w:tcPr>
            <w:tcW w:w="5196" w:type="dxa"/>
          </w:tcPr>
          <w:p w:rsidR="00F003BA" w:rsidRPr="00433094" w:rsidRDefault="00F003BA" w:rsidP="00A40F21">
            <w:pPr>
              <w:autoSpaceDE w:val="0"/>
              <w:autoSpaceDN w:val="0"/>
              <w:adjustRightInd w:val="0"/>
              <w:spacing w:after="0" w:line="240" w:lineRule="auto"/>
              <w:jc w:val="both"/>
              <w:rPr>
                <w:rFonts w:ascii="Times New Roman" w:hAnsi="Times New Roman"/>
                <w:b/>
                <w:bCs/>
                <w:i/>
                <w:iCs/>
              </w:rPr>
            </w:pPr>
            <w:r w:rsidRPr="00433094">
              <w:rPr>
                <w:rFonts w:ascii="Times New Roman" w:hAnsi="Times New Roman"/>
                <w:b/>
                <w:bCs/>
                <w:i/>
                <w:iCs/>
              </w:rPr>
              <w:t>Человек и природа</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Природа — это то, что нас окружает, но не создано человеком. Природные объекты и предметы, созданные человеком. Неживая и живая природа. Признаки предметов (цвет, форма, сравнительные размеры и др.). Примеры явлений природы: смена вр</w:t>
            </w:r>
            <w:r w:rsidRPr="00433094">
              <w:rPr>
                <w:rFonts w:ascii="Times New Roman" w:hAnsi="Times New Roman"/>
              </w:rPr>
              <w:t>е</w:t>
            </w:r>
            <w:r w:rsidRPr="00433094">
              <w:rPr>
                <w:rFonts w:ascii="Times New Roman" w:hAnsi="Times New Roman"/>
              </w:rPr>
              <w:t>мён года, снегопад, листопад, перелёты птиц,</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смена времени суток, рассвет, закат, ветер, дождь, гроза.</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Вещество — то, из чего состоят все природные объекты и предметы. Разнообразие веществ в окружающем мире. Примеры веществ: соль, сахар, вода, природный газ. Твёрдые тела, жидкости, газы. Простейшие практические работы с веществами, жи</w:t>
            </w:r>
            <w:r w:rsidRPr="00433094">
              <w:rPr>
                <w:rFonts w:ascii="Times New Roman" w:hAnsi="Times New Roman"/>
              </w:rPr>
              <w:t>д</w:t>
            </w:r>
            <w:r w:rsidRPr="00433094">
              <w:rPr>
                <w:rFonts w:ascii="Times New Roman" w:hAnsi="Times New Roman"/>
              </w:rPr>
              <w:t>костями, газами.</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rPr>
              <w:t xml:space="preserve">Звёзды и планеты. </w:t>
            </w:r>
            <w:r w:rsidRPr="00433094">
              <w:rPr>
                <w:rFonts w:ascii="Times New Roman" w:hAnsi="Times New Roman"/>
                <w:i/>
                <w:iCs/>
              </w:rPr>
              <w:t xml:space="preserve">Солнце </w:t>
            </w:r>
            <w:r w:rsidRPr="00433094">
              <w:rPr>
                <w:rFonts w:ascii="Times New Roman" w:hAnsi="Times New Roman"/>
              </w:rPr>
              <w:t xml:space="preserve">— </w:t>
            </w:r>
            <w:r w:rsidRPr="00433094">
              <w:rPr>
                <w:rFonts w:ascii="Times New Roman" w:hAnsi="Times New Roman"/>
                <w:i/>
                <w:iCs/>
              </w:rPr>
              <w:t>ближайшая к нам звезда, источник света и тепла для всего живого на Земле</w:t>
            </w:r>
            <w:r w:rsidRPr="00433094">
              <w:rPr>
                <w:rFonts w:ascii="Times New Roman" w:hAnsi="Times New Roman"/>
              </w:rPr>
              <w:t xml:space="preserve">. Земля — планета, общее представление о форме и размерах Земли. Глобус как модель Земли. Географическая карта и план. Материки и океаны, их названия, расположение на глобусе и карте. </w:t>
            </w:r>
            <w:r w:rsidRPr="00433094">
              <w:rPr>
                <w:rFonts w:ascii="Times New Roman" w:hAnsi="Times New Roman"/>
                <w:i/>
                <w:iCs/>
              </w:rPr>
              <w:t>Важнейшие природные объекты своей страны, района</w:t>
            </w:r>
            <w:r w:rsidRPr="00433094">
              <w:rPr>
                <w:rFonts w:ascii="Times New Roman" w:hAnsi="Times New Roman"/>
              </w:rPr>
              <w:t xml:space="preserve">. Ориентирование на местности. Компас. Смена дня и ночи на Земле. Вращение Земли как причина смены дня и ночи. Времена года, их особенности (на основе наблюдений). </w:t>
            </w:r>
            <w:r w:rsidRPr="00433094">
              <w:rPr>
                <w:rFonts w:ascii="Times New Roman" w:hAnsi="Times New Roman"/>
                <w:i/>
                <w:iCs/>
              </w:rPr>
              <w:t>Обращение Зе</w:t>
            </w:r>
            <w:r w:rsidRPr="00433094">
              <w:rPr>
                <w:rFonts w:ascii="Times New Roman" w:hAnsi="Times New Roman"/>
                <w:i/>
                <w:iCs/>
              </w:rPr>
              <w:t>м</w:t>
            </w:r>
            <w:r w:rsidRPr="00433094">
              <w:rPr>
                <w:rFonts w:ascii="Times New Roman" w:hAnsi="Times New Roman"/>
                <w:i/>
                <w:iCs/>
              </w:rPr>
              <w:t>ли вокруг Солнца как</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i/>
                <w:iCs/>
              </w:rPr>
              <w:t>причина смены времён года</w:t>
            </w:r>
            <w:r w:rsidRPr="00433094">
              <w:rPr>
                <w:rFonts w:ascii="Times New Roman" w:hAnsi="Times New Roman"/>
              </w:rPr>
              <w:t>. Смена времён года в родном крае на основе наблюдений.</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Погода, её составляющие (температура воздуха, о</w:t>
            </w:r>
            <w:r w:rsidRPr="00433094">
              <w:rPr>
                <w:rFonts w:ascii="Times New Roman" w:hAnsi="Times New Roman"/>
              </w:rPr>
              <w:t>б</w:t>
            </w:r>
            <w:r w:rsidRPr="00433094">
              <w:rPr>
                <w:rFonts w:ascii="Times New Roman" w:hAnsi="Times New Roman"/>
              </w:rPr>
              <w:t>лачность, осадки, ветер). Наблюдение за погодой своего края.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i/>
                <w:iCs/>
              </w:rPr>
              <w:t>Предсказание погоды и его значение в жизни людей</w:t>
            </w:r>
            <w:r w:rsidRPr="00433094">
              <w:rPr>
                <w:rFonts w:ascii="Times New Roman" w:hAnsi="Times New Roman"/>
              </w:rPr>
              <w:t>.</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w:t>
            </w:r>
            <w:r w:rsidRPr="00433094">
              <w:rPr>
                <w:rFonts w:ascii="Times New Roman" w:hAnsi="Times New Roman"/>
              </w:rPr>
              <w:t>а</w:t>
            </w:r>
            <w:r w:rsidRPr="00433094">
              <w:rPr>
                <w:rFonts w:ascii="Times New Roman" w:hAnsi="Times New Roman"/>
              </w:rPr>
              <w:t>блюдений).</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Водоёмы, их разнообразие (океан, море, река, озеро, пруд); использование человеком. Водоёмы родного края (названия, краткая характеристика на основе наблюдений).</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Воздух — смесь газов. Свойства воздуха. Значение воздуха для растений, животных, человека.</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lastRenderedPageBreak/>
              <w:t>Вода. Свойства воды. Состояния воды, её распространение в природе, значение для живых органи</w:t>
            </w:r>
            <w:r w:rsidRPr="00433094">
              <w:rPr>
                <w:rFonts w:ascii="Times New Roman" w:hAnsi="Times New Roman"/>
              </w:rPr>
              <w:t>з</w:t>
            </w:r>
            <w:r w:rsidRPr="00433094">
              <w:rPr>
                <w:rFonts w:ascii="Times New Roman" w:hAnsi="Times New Roman"/>
              </w:rPr>
              <w:t>мов и хозяйственной жизни человека. Круговорот воды в природе.</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Полезные ископаемые, их значение в хозяйстве человека, бережное отношение людей к полезным и</w:t>
            </w:r>
            <w:r w:rsidRPr="00433094">
              <w:rPr>
                <w:rFonts w:ascii="Times New Roman" w:hAnsi="Times New Roman"/>
              </w:rPr>
              <w:t>с</w:t>
            </w:r>
            <w:r w:rsidRPr="00433094">
              <w:rPr>
                <w:rFonts w:ascii="Times New Roman" w:hAnsi="Times New Roman"/>
              </w:rPr>
              <w:t>копаемым. Полезные ископаемые родного края (2—3 примера). Почва, её состав, значение для живой природы и для хозяйственной жизни человека.</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Растения, их разнообразие. Части растения (корень, стебель, лист, цветок, плод, семя). Условия, необходимые для жизни растения (свет, тепло, воздух, вода). Деревья, кустарники, травы. Дикорастущие и культурные растения. Роль растений в природе и жизни людей, бережное отношение человека к ра</w:t>
            </w:r>
            <w:r w:rsidRPr="00433094">
              <w:rPr>
                <w:rFonts w:ascii="Times New Roman" w:hAnsi="Times New Roman"/>
              </w:rPr>
              <w:t>с</w:t>
            </w:r>
            <w:r w:rsidRPr="00433094">
              <w:rPr>
                <w:rFonts w:ascii="Times New Roman" w:hAnsi="Times New Roman"/>
              </w:rPr>
              <w:t>тениям. Растения родного края, названия и краткая характеристика на основе наблюдений.</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Грибы: съедобные и ядовитые. Правила сбора грибов. Животные, их разнообразие. Условия, необходимые для жизни животных (воздух, вода, тепло, пища). Насекомые, рыбы, птицы, звери, их отличия. Особенности питания разных животных (хищные, растительноядные, всеядные). Размножение животных (насекомые, рыбы, птицы, звери). Дикие и домашние животные. Роль животных в природе и жизни людей, бережное отношение человека к животным. Животные родного края, их названия, кра</w:t>
            </w:r>
            <w:r w:rsidRPr="00433094">
              <w:rPr>
                <w:rFonts w:ascii="Times New Roman" w:hAnsi="Times New Roman"/>
              </w:rPr>
              <w:t>т</w:t>
            </w:r>
            <w:r w:rsidRPr="00433094">
              <w:rPr>
                <w:rFonts w:ascii="Times New Roman" w:hAnsi="Times New Roman"/>
              </w:rPr>
              <w:t>кая характеристика на основе наблюдений.</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Лес, луг, водоём — единство живой и неживой природы (солнечный свет, воздух, вода, почва, раст</w:t>
            </w:r>
            <w:r w:rsidRPr="00433094">
              <w:rPr>
                <w:rFonts w:ascii="Times New Roman" w:hAnsi="Times New Roman"/>
              </w:rPr>
              <w:t>е</w:t>
            </w:r>
            <w:r w:rsidRPr="00433094">
              <w:rPr>
                <w:rFonts w:ascii="Times New Roman" w:hAnsi="Times New Roman"/>
              </w:rPr>
              <w:t>ния, животные).</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i/>
                <w:iCs/>
              </w:rPr>
              <w:t>Круговорот веществ. Взаимосвязи в природном сообществе: растения — пища и укрытие для ж</w:t>
            </w:r>
            <w:r w:rsidRPr="00433094">
              <w:rPr>
                <w:rFonts w:ascii="Times New Roman" w:hAnsi="Times New Roman"/>
                <w:i/>
                <w:iCs/>
              </w:rPr>
              <w:t>и</w:t>
            </w:r>
            <w:r w:rsidRPr="00433094">
              <w:rPr>
                <w:rFonts w:ascii="Times New Roman" w:hAnsi="Times New Roman"/>
                <w:i/>
                <w:iCs/>
              </w:rPr>
              <w:t>вотных; животные — распространители плодов и семян растений. Влияние человека на природные сообщества. Природные сообщества родного края (2—3 примера на основе наблюдений)</w:t>
            </w:r>
            <w:r w:rsidRPr="00433094">
              <w:rPr>
                <w:rFonts w:ascii="Times New Roman" w:hAnsi="Times New Roman"/>
              </w:rPr>
              <w:t>.</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Природные зоны России: общее представление, о</w:t>
            </w:r>
            <w:r w:rsidRPr="00433094">
              <w:rPr>
                <w:rFonts w:ascii="Times New Roman" w:hAnsi="Times New Roman"/>
              </w:rPr>
              <w:t>с</w:t>
            </w:r>
            <w:r w:rsidRPr="00433094">
              <w:rPr>
                <w:rFonts w:ascii="Times New Roman" w:hAnsi="Times New Roman"/>
              </w:rPr>
              <w:t>новные природные зоны (климат, растительный и животный мир, особенности труда и быта людей, влияние человека на природу изучаемых зон, охрана природы).</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Человек — часть природы. Зависимость жизни человека от природы. Этическое и эстетическое значение природы в жизни человека. Освоение человеком законов жизни природы посредством практич</w:t>
            </w:r>
            <w:r w:rsidRPr="00433094">
              <w:rPr>
                <w:rFonts w:ascii="Times New Roman" w:hAnsi="Times New Roman"/>
              </w:rPr>
              <w:t>е</w:t>
            </w:r>
            <w:r w:rsidRPr="00433094">
              <w:rPr>
                <w:rFonts w:ascii="Times New Roman" w:hAnsi="Times New Roman"/>
              </w:rPr>
              <w:t>ской деятельности. Народный календарь (приметы, поговорки, пословицы), определяющий сезонный труд людей.</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xml:space="preserve">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природных богатств: воды, воздуха, полезных ископаемых, растительного и животного мира. Заповедники, национальные </w:t>
            </w:r>
            <w:r w:rsidRPr="00433094">
              <w:rPr>
                <w:rFonts w:ascii="Times New Roman" w:hAnsi="Times New Roman"/>
              </w:rPr>
              <w:lastRenderedPageBreak/>
              <w:t>парки, их роль в охране природы. Красная книга России, её значение, отдельные представители растений и животных Красной книги. Посильное участие в охране прир</w:t>
            </w:r>
            <w:r w:rsidRPr="00433094">
              <w:rPr>
                <w:rFonts w:ascii="Times New Roman" w:hAnsi="Times New Roman"/>
              </w:rPr>
              <w:t>о</w:t>
            </w:r>
            <w:r w:rsidRPr="00433094">
              <w:rPr>
                <w:rFonts w:ascii="Times New Roman" w:hAnsi="Times New Roman"/>
              </w:rPr>
              <w:t>ды. Личная ответственность каждого человека за сохранность природы.</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Гигиена систем органов. Измерение температуры тела человека. Личная ответственность каждого человека за состояние своего здоровья и здоровья окружающих его людей. Внимание, уважительное о</w:t>
            </w:r>
            <w:r w:rsidRPr="00433094">
              <w:rPr>
                <w:rFonts w:ascii="Times New Roman" w:hAnsi="Times New Roman"/>
              </w:rPr>
              <w:t>т</w:t>
            </w:r>
            <w:r w:rsidRPr="00433094">
              <w:rPr>
                <w:rFonts w:ascii="Times New Roman" w:hAnsi="Times New Roman"/>
              </w:rPr>
              <w:t>ношение к людям с ограниченными возможностями здоровья, забота о них.</w:t>
            </w:r>
          </w:p>
        </w:tc>
        <w:tc>
          <w:tcPr>
            <w:tcW w:w="3827" w:type="dxa"/>
          </w:tcPr>
          <w:p w:rsidR="00F003BA" w:rsidRPr="00433094" w:rsidRDefault="00F003BA" w:rsidP="00A40F21">
            <w:pPr>
              <w:autoSpaceDE w:val="0"/>
              <w:autoSpaceDN w:val="0"/>
              <w:adjustRightInd w:val="0"/>
              <w:spacing w:after="0" w:line="240" w:lineRule="auto"/>
              <w:jc w:val="both"/>
              <w:rPr>
                <w:rFonts w:ascii="Times New Roman" w:hAnsi="Times New Roman"/>
                <w:u w:val="single"/>
              </w:rPr>
            </w:pPr>
            <w:r w:rsidRPr="00433094">
              <w:rPr>
                <w:rFonts w:ascii="Times New Roman" w:hAnsi="Times New Roman"/>
                <w:u w:val="single"/>
              </w:rPr>
              <w:lastRenderedPageBreak/>
              <w:t>Выпускник научится: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узнавать изученные объекты и явл</w:t>
            </w:r>
            <w:r w:rsidRPr="00433094">
              <w:rPr>
                <w:rFonts w:ascii="Times New Roman" w:hAnsi="Times New Roman"/>
              </w:rPr>
              <w:t>е</w:t>
            </w:r>
            <w:r w:rsidRPr="00433094">
              <w:rPr>
                <w:rFonts w:ascii="Times New Roman" w:hAnsi="Times New Roman"/>
              </w:rPr>
              <w:t>ния живой и неживой природы;</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описывать на основе предложенного плана изученные объекты и явления живой и неживой природы, выделять их существенные признаки;</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сравнивать объекты живой и неживой природы на основе внешних пр</w:t>
            </w:r>
            <w:r w:rsidRPr="00433094">
              <w:rPr>
                <w:rFonts w:ascii="Times New Roman" w:hAnsi="Times New Roman"/>
              </w:rPr>
              <w:t>и</w:t>
            </w:r>
            <w:r w:rsidRPr="00433094">
              <w:rPr>
                <w:rFonts w:ascii="Times New Roman" w:hAnsi="Times New Roman"/>
              </w:rPr>
              <w:t>знаков или известных характерных свойств и проводить простейшую классификацию изученных объектов природы;</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проводить несложные наблюдения в окружающей среде и ставить опыты, используя простейшее лабораторное оборудование и измерительные приборы; следовать инструкциям и правилам техники безопасности при пр</w:t>
            </w:r>
            <w:r w:rsidRPr="00433094">
              <w:rPr>
                <w:rFonts w:ascii="Times New Roman" w:hAnsi="Times New Roman"/>
              </w:rPr>
              <w:t>о</w:t>
            </w:r>
            <w:r w:rsidRPr="00433094">
              <w:rPr>
                <w:rFonts w:ascii="Times New Roman" w:hAnsi="Times New Roman"/>
              </w:rPr>
              <w:t>ведении наблюдений и опытов;</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использовать естественнонаучные тексты (на бумажных и электронных носителях, в том числе в контролируемом Интернете) с целью поиска информации, ответов на вопросы, объяснений, создания собственных устных или письменных высказыв</w:t>
            </w:r>
            <w:r w:rsidRPr="00433094">
              <w:rPr>
                <w:rFonts w:ascii="Times New Roman" w:hAnsi="Times New Roman"/>
              </w:rPr>
              <w:t>а</w:t>
            </w:r>
            <w:r w:rsidRPr="00433094">
              <w:rPr>
                <w:rFonts w:ascii="Times New Roman" w:hAnsi="Times New Roman"/>
              </w:rPr>
              <w:t>ний;</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использовать различные справочные издания (словарь по естествознанию, определитель растений и животных на основе иллюстраций, атлас карт, в том числе и компьютерные издания) для поиска необходимой информ</w:t>
            </w:r>
            <w:r w:rsidRPr="00433094">
              <w:rPr>
                <w:rFonts w:ascii="Times New Roman" w:hAnsi="Times New Roman"/>
              </w:rPr>
              <w:t>а</w:t>
            </w:r>
            <w:r w:rsidRPr="00433094">
              <w:rPr>
                <w:rFonts w:ascii="Times New Roman" w:hAnsi="Times New Roman"/>
              </w:rPr>
              <w:t>ции;</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использовать готовые модели (гл</w:t>
            </w:r>
            <w:r w:rsidRPr="00433094">
              <w:rPr>
                <w:rFonts w:ascii="Times New Roman" w:hAnsi="Times New Roman"/>
              </w:rPr>
              <w:t>о</w:t>
            </w:r>
            <w:r w:rsidRPr="00433094">
              <w:rPr>
                <w:rFonts w:ascii="Times New Roman" w:hAnsi="Times New Roman"/>
              </w:rPr>
              <w:t>бус, карта, план) для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объяснения явлений или описания свойств объектов;</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обнаруживать простейшие взаим</w:t>
            </w:r>
            <w:r w:rsidRPr="00433094">
              <w:rPr>
                <w:rFonts w:ascii="Times New Roman" w:hAnsi="Times New Roman"/>
              </w:rPr>
              <w:t>о</w:t>
            </w:r>
            <w:r w:rsidRPr="00433094">
              <w:rPr>
                <w:rFonts w:ascii="Times New Roman" w:hAnsi="Times New Roman"/>
              </w:rPr>
              <w:t>связи между живой и</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xml:space="preserve">неживой природой, взаимосвязи в живой природе; использовать их для объяснения необходимости </w:t>
            </w:r>
            <w:r w:rsidRPr="00433094">
              <w:rPr>
                <w:rFonts w:ascii="Times New Roman" w:hAnsi="Times New Roman"/>
              </w:rPr>
              <w:lastRenderedPageBreak/>
              <w:t>бережн</w:t>
            </w:r>
            <w:r w:rsidRPr="00433094">
              <w:rPr>
                <w:rFonts w:ascii="Times New Roman" w:hAnsi="Times New Roman"/>
              </w:rPr>
              <w:t>о</w:t>
            </w:r>
            <w:r w:rsidRPr="00433094">
              <w:rPr>
                <w:rFonts w:ascii="Times New Roman" w:hAnsi="Times New Roman"/>
              </w:rPr>
              <w:t>го отношения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к природе;</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определять характер взаимоотношений человека и природы, находить примеры влияния этих отношений на природные объекты, здоровье и без</w:t>
            </w:r>
            <w:r w:rsidRPr="00433094">
              <w:rPr>
                <w:rFonts w:ascii="Times New Roman" w:hAnsi="Times New Roman"/>
              </w:rPr>
              <w:t>о</w:t>
            </w:r>
            <w:r w:rsidRPr="00433094">
              <w:rPr>
                <w:rFonts w:ascii="Times New Roman" w:hAnsi="Times New Roman"/>
              </w:rPr>
              <w:t>пасность человека;</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понимать необходимость здорового образа жизни, соблюдения правил безопасного поведения; использовать знания о строении и функционировании организма человека для сохран</w:t>
            </w:r>
            <w:r w:rsidRPr="00433094">
              <w:rPr>
                <w:rFonts w:ascii="Times New Roman" w:hAnsi="Times New Roman"/>
              </w:rPr>
              <w:t>е</w:t>
            </w:r>
            <w:r w:rsidRPr="00433094">
              <w:rPr>
                <w:rFonts w:ascii="Times New Roman" w:hAnsi="Times New Roman"/>
              </w:rPr>
              <w:t>ния и укрепления своего здоровья.</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Выпускник получит возможность научиться:</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использовать при проведении пра</w:t>
            </w:r>
            <w:r w:rsidRPr="00433094">
              <w:rPr>
                <w:rFonts w:ascii="Times New Roman" w:hAnsi="Times New Roman"/>
                <w:i/>
                <w:iCs/>
              </w:rPr>
              <w:t>к</w:t>
            </w:r>
            <w:r w:rsidRPr="00433094">
              <w:rPr>
                <w:rFonts w:ascii="Times New Roman" w:hAnsi="Times New Roman"/>
                <w:i/>
                <w:iCs/>
              </w:rPr>
              <w:t>тических работ</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инструменты ИКТ (фото- и видеокамеру, микрофон и др.) для записи и обработки информации, готовить небольшие презентации по результ</w:t>
            </w:r>
            <w:r w:rsidRPr="00433094">
              <w:rPr>
                <w:rFonts w:ascii="Times New Roman" w:hAnsi="Times New Roman"/>
                <w:i/>
                <w:iCs/>
              </w:rPr>
              <w:t>а</w:t>
            </w:r>
            <w:r w:rsidRPr="00433094">
              <w:rPr>
                <w:rFonts w:ascii="Times New Roman" w:hAnsi="Times New Roman"/>
                <w:i/>
                <w:iCs/>
              </w:rPr>
              <w:t>там наблюдений и опытов;</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моделировать объекты и отдельные процессы реального мира с использованием виртуальных лабор</w:t>
            </w:r>
            <w:r w:rsidRPr="00433094">
              <w:rPr>
                <w:rFonts w:ascii="Times New Roman" w:hAnsi="Times New Roman"/>
                <w:i/>
                <w:iCs/>
              </w:rPr>
              <w:t>а</w:t>
            </w:r>
            <w:r w:rsidRPr="00433094">
              <w:rPr>
                <w:rFonts w:ascii="Times New Roman" w:hAnsi="Times New Roman"/>
                <w:i/>
                <w:iCs/>
              </w:rPr>
              <w:t>торий и</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механизмов, собранных из констру</w:t>
            </w:r>
            <w:r w:rsidRPr="00433094">
              <w:rPr>
                <w:rFonts w:ascii="Times New Roman" w:hAnsi="Times New Roman"/>
                <w:i/>
                <w:iCs/>
              </w:rPr>
              <w:t>к</w:t>
            </w:r>
            <w:r w:rsidRPr="00433094">
              <w:rPr>
                <w:rFonts w:ascii="Times New Roman" w:hAnsi="Times New Roman"/>
                <w:i/>
                <w:iCs/>
              </w:rPr>
              <w:t>тора;</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осознавать ценность природы и необходимость нести ответственность за её сохранение, соблюдать правила экологичного поведения в школе и в быту (раздельный сбор мусора, экономия воды и электроэне</w:t>
            </w:r>
            <w:r w:rsidRPr="00433094">
              <w:rPr>
                <w:rFonts w:ascii="Times New Roman" w:hAnsi="Times New Roman"/>
                <w:i/>
                <w:iCs/>
              </w:rPr>
              <w:t>р</w:t>
            </w:r>
            <w:r w:rsidRPr="00433094">
              <w:rPr>
                <w:rFonts w:ascii="Times New Roman" w:hAnsi="Times New Roman"/>
                <w:i/>
                <w:iCs/>
              </w:rPr>
              <w:t>гии) и природной среде;</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пользоваться простыми навыками самоконтроля самочувствия для сохранения здоровья, осознанно выпо</w:t>
            </w:r>
            <w:r w:rsidRPr="00433094">
              <w:rPr>
                <w:rFonts w:ascii="Times New Roman" w:hAnsi="Times New Roman"/>
                <w:i/>
                <w:iCs/>
              </w:rPr>
              <w:t>л</w:t>
            </w:r>
            <w:r w:rsidRPr="00433094">
              <w:rPr>
                <w:rFonts w:ascii="Times New Roman" w:hAnsi="Times New Roman"/>
                <w:i/>
                <w:iCs/>
              </w:rPr>
              <w:t>нять</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режим дня, правила рационального питания и личной гигиены;</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выполнять правила безопасного п</w:t>
            </w:r>
            <w:r w:rsidRPr="00433094">
              <w:rPr>
                <w:rFonts w:ascii="Times New Roman" w:hAnsi="Times New Roman"/>
                <w:i/>
                <w:iCs/>
              </w:rPr>
              <w:t>о</w:t>
            </w:r>
            <w:r w:rsidRPr="00433094">
              <w:rPr>
                <w:rFonts w:ascii="Times New Roman" w:hAnsi="Times New Roman"/>
                <w:i/>
                <w:iCs/>
              </w:rPr>
              <w:t>ведения в доме, на улице, природной среде, оказывать первую помощь при несложных несчастных случаях;</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планировать, контролировать и оценивать учебные</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i/>
                <w:iCs/>
              </w:rPr>
              <w:t>действия в процессе познания окр</w:t>
            </w:r>
            <w:r w:rsidRPr="00433094">
              <w:rPr>
                <w:rFonts w:ascii="Times New Roman" w:hAnsi="Times New Roman"/>
                <w:i/>
                <w:iCs/>
              </w:rPr>
              <w:t>у</w:t>
            </w:r>
            <w:r w:rsidRPr="00433094">
              <w:rPr>
                <w:rFonts w:ascii="Times New Roman" w:hAnsi="Times New Roman"/>
                <w:i/>
                <w:iCs/>
              </w:rPr>
              <w:t>жающего мира в соответствии с поставленной задачей и условиями её реализации.</w:t>
            </w:r>
          </w:p>
        </w:tc>
      </w:tr>
      <w:tr w:rsidR="00F003BA" w:rsidRPr="00433094" w:rsidTr="00A40F21">
        <w:trPr>
          <w:trHeight w:val="307"/>
        </w:trPr>
        <w:tc>
          <w:tcPr>
            <w:tcW w:w="1403" w:type="dxa"/>
          </w:tcPr>
          <w:p w:rsidR="00F003BA" w:rsidRPr="00433094" w:rsidRDefault="00F003BA" w:rsidP="00A40F21">
            <w:pPr>
              <w:autoSpaceDE w:val="0"/>
              <w:autoSpaceDN w:val="0"/>
              <w:adjustRightInd w:val="0"/>
              <w:spacing w:after="0" w:line="240" w:lineRule="auto"/>
              <w:jc w:val="both"/>
              <w:rPr>
                <w:rFonts w:ascii="Times New Roman" w:hAnsi="Times New Roman"/>
                <w:b/>
                <w:bCs/>
                <w:i/>
                <w:iCs/>
              </w:rPr>
            </w:pPr>
            <w:r w:rsidRPr="00433094">
              <w:rPr>
                <w:rFonts w:ascii="Times New Roman" w:hAnsi="Times New Roman"/>
                <w:b/>
                <w:bCs/>
                <w:i/>
                <w:iCs/>
              </w:rPr>
              <w:lastRenderedPageBreak/>
              <w:t>Человек и общество</w:t>
            </w:r>
          </w:p>
          <w:p w:rsidR="00F003BA" w:rsidRPr="00433094" w:rsidRDefault="00F003BA" w:rsidP="00A40F21">
            <w:pPr>
              <w:spacing w:after="0" w:line="240" w:lineRule="auto"/>
              <w:jc w:val="both"/>
              <w:rPr>
                <w:rFonts w:ascii="Times New Roman" w:hAnsi="Times New Roman"/>
              </w:rPr>
            </w:pPr>
          </w:p>
        </w:tc>
        <w:tc>
          <w:tcPr>
            <w:tcW w:w="5196" w:type="dxa"/>
          </w:tcPr>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Общество — совокупность людей, которые объединены общей культурой и связаны друг с другом совместной деятельностью во имя общей цели. Духовно-нравственные и культурные ценности — о</w:t>
            </w:r>
            <w:r w:rsidRPr="00433094">
              <w:rPr>
                <w:rFonts w:ascii="Times New Roman" w:hAnsi="Times New Roman"/>
              </w:rPr>
              <w:t>с</w:t>
            </w:r>
            <w:r w:rsidRPr="00433094">
              <w:rPr>
                <w:rFonts w:ascii="Times New Roman" w:hAnsi="Times New Roman"/>
              </w:rPr>
              <w:t>нова жизнеспособности общества.</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xml:space="preserve">Человек — член общества, носитель и создатель культуры. Понимание того, как складывается и развивается культура общества и каждого её члена. Общее представление о вкладе в культуру человечества традиций и религиозных воззрений разных народов. Взаимоотношения человека с другими людьми. Культура общения с представителями разных национальностей, социальных групп: проявление уважения, взаимопомощи, умения прислушиваться к чужому мнению. </w:t>
            </w:r>
            <w:r w:rsidRPr="00433094">
              <w:rPr>
                <w:rFonts w:ascii="Times New Roman" w:hAnsi="Times New Roman"/>
                <w:i/>
                <w:iCs/>
              </w:rPr>
              <w:t>Внутренний мир человека: общее представление о человеческих свойствах и качес</w:t>
            </w:r>
            <w:r w:rsidRPr="00433094">
              <w:rPr>
                <w:rFonts w:ascii="Times New Roman" w:hAnsi="Times New Roman"/>
                <w:i/>
                <w:iCs/>
              </w:rPr>
              <w:t>т</w:t>
            </w:r>
            <w:r w:rsidRPr="00433094">
              <w:rPr>
                <w:rFonts w:ascii="Times New Roman" w:hAnsi="Times New Roman"/>
                <w:i/>
                <w:iCs/>
              </w:rPr>
              <w:t>вах</w:t>
            </w:r>
            <w:r w:rsidRPr="00433094">
              <w:rPr>
                <w:rFonts w:ascii="Times New Roman" w:hAnsi="Times New Roman"/>
              </w:rPr>
              <w:t>.</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xml:space="preserve">Семья — самое близкое окружение человека. Семейные 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w:t>
            </w:r>
            <w:r w:rsidRPr="00433094">
              <w:rPr>
                <w:rFonts w:ascii="Times New Roman" w:hAnsi="Times New Roman"/>
                <w:i/>
                <w:iCs/>
              </w:rPr>
              <w:t>Хозяйство с</w:t>
            </w:r>
            <w:r w:rsidRPr="00433094">
              <w:rPr>
                <w:rFonts w:ascii="Times New Roman" w:hAnsi="Times New Roman"/>
                <w:i/>
                <w:iCs/>
              </w:rPr>
              <w:t>е</w:t>
            </w:r>
            <w:r w:rsidRPr="00433094">
              <w:rPr>
                <w:rFonts w:ascii="Times New Roman" w:hAnsi="Times New Roman"/>
                <w:i/>
                <w:iCs/>
              </w:rPr>
              <w:t>мьи</w:t>
            </w:r>
            <w:r w:rsidRPr="00433094">
              <w:rPr>
                <w:rFonts w:ascii="Times New Roman" w:hAnsi="Times New Roman"/>
              </w:rPr>
              <w:t>. Родословная. Имена и фамилии членов семьи.</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Составление схемы родословного древа. Духовно-нравственные ценности в семейной культуре нар</w:t>
            </w:r>
            <w:r w:rsidRPr="00433094">
              <w:rPr>
                <w:rFonts w:ascii="Times New Roman" w:hAnsi="Times New Roman"/>
              </w:rPr>
              <w:t>о</w:t>
            </w:r>
            <w:r w:rsidRPr="00433094">
              <w:rPr>
                <w:rFonts w:ascii="Times New Roman" w:hAnsi="Times New Roman"/>
              </w:rPr>
              <w:t>дов России и мира.</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Младший школьник. Правила поведения в школе, на уроке. Обращение к учителю. Оценка великой миссии учителя в культуре народов России и мира. Классный, школьный коллектив, совместная учёба, игры, отдых. Составление режима дня школьника.</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Друзья, взаимоотношения между ними; ценность дружбы, согласия, взаимной помощи. Правила взаимоотношений со взрослыми, сверстниками, культура поведения в школе и других общественных местах. Внимание к сверстникам, одноклассникам, плохо владеющим русским языком, помощь им в ориентации в учебной среде и окружающей обст</w:t>
            </w:r>
            <w:r w:rsidRPr="00433094">
              <w:rPr>
                <w:rFonts w:ascii="Times New Roman" w:hAnsi="Times New Roman"/>
              </w:rPr>
              <w:t>а</w:t>
            </w:r>
            <w:r w:rsidRPr="00433094">
              <w:rPr>
                <w:rFonts w:ascii="Times New Roman" w:hAnsi="Times New Roman"/>
              </w:rPr>
              <w:t>новке.</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xml:space="preserve">Значение труда в жизни человека и общества. </w:t>
            </w:r>
            <w:r w:rsidRPr="00433094">
              <w:rPr>
                <w:rFonts w:ascii="Times New Roman" w:hAnsi="Times New Roman"/>
              </w:rPr>
              <w:lastRenderedPageBreak/>
              <w:t>Тр</w:t>
            </w:r>
            <w:r w:rsidRPr="00433094">
              <w:rPr>
                <w:rFonts w:ascii="Times New Roman" w:hAnsi="Times New Roman"/>
              </w:rPr>
              <w:t>у</w:t>
            </w:r>
            <w:r w:rsidRPr="00433094">
              <w:rPr>
                <w:rFonts w:ascii="Times New Roman" w:hAnsi="Times New Roman"/>
              </w:rPr>
              <w:t>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rPr>
              <w:t xml:space="preserve">Общественный транспорт. Транспорт города или села. Наземный, воздушный и водный транспорт. Правила пользования транспортом. </w:t>
            </w:r>
            <w:r w:rsidRPr="00433094">
              <w:rPr>
                <w:rFonts w:ascii="Times New Roman" w:hAnsi="Times New Roman"/>
                <w:i/>
                <w:iCs/>
              </w:rPr>
              <w:t>Средства связи</w:t>
            </w:r>
            <w:r w:rsidRPr="00433094">
              <w:rPr>
                <w:rFonts w:ascii="Times New Roman" w:hAnsi="Times New Roman"/>
              </w:rPr>
              <w:t xml:space="preserve">: </w:t>
            </w:r>
            <w:r w:rsidRPr="00433094">
              <w:rPr>
                <w:rFonts w:ascii="Times New Roman" w:hAnsi="Times New Roman"/>
                <w:i/>
                <w:iCs/>
              </w:rPr>
              <w:t>почта</w:t>
            </w:r>
            <w:r w:rsidRPr="00433094">
              <w:rPr>
                <w:rFonts w:ascii="Times New Roman" w:hAnsi="Times New Roman"/>
              </w:rPr>
              <w:t xml:space="preserve">, </w:t>
            </w:r>
            <w:r w:rsidRPr="00433094">
              <w:rPr>
                <w:rFonts w:ascii="Times New Roman" w:hAnsi="Times New Roman"/>
                <w:i/>
                <w:iCs/>
              </w:rPr>
              <w:t>телеграф</w:t>
            </w:r>
            <w:r w:rsidRPr="00433094">
              <w:rPr>
                <w:rFonts w:ascii="Times New Roman" w:hAnsi="Times New Roman"/>
              </w:rPr>
              <w:t xml:space="preserve">, </w:t>
            </w:r>
            <w:r w:rsidRPr="00433094">
              <w:rPr>
                <w:rFonts w:ascii="Times New Roman" w:hAnsi="Times New Roman"/>
                <w:i/>
                <w:iCs/>
              </w:rPr>
              <w:t>телефон, электронная почта, аудио- и видеочаты, форум.</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Средства массовой информации: радио, телевидение, пресса, Интернет. Избирательность при пол</w:t>
            </w:r>
            <w:r w:rsidRPr="00433094">
              <w:rPr>
                <w:rFonts w:ascii="Times New Roman" w:hAnsi="Times New Roman"/>
                <w:i/>
                <w:iCs/>
              </w:rPr>
              <w:t>ь</w:t>
            </w:r>
            <w:r w:rsidRPr="00433094">
              <w:rPr>
                <w:rFonts w:ascii="Times New Roman" w:hAnsi="Times New Roman"/>
                <w:i/>
                <w:iCs/>
              </w:rPr>
              <w:t>зовании средствами массовой информации в целях сохранения духовно- нравственного здоровья.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Наша Родина — Россия, Российская Федерация. Ценностно-смысловое содержание понятий «Род</w:t>
            </w:r>
            <w:r w:rsidRPr="00433094">
              <w:rPr>
                <w:rFonts w:ascii="Times New Roman" w:hAnsi="Times New Roman"/>
              </w:rPr>
              <w:t>и</w:t>
            </w:r>
            <w:r w:rsidRPr="00433094">
              <w:rPr>
                <w:rFonts w:ascii="Times New Roman" w:hAnsi="Times New Roman"/>
              </w:rPr>
              <w:t>на», «Отечество»,</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«Отчизна».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 Конституция — Основной закон Российской Федерации. Права р</w:t>
            </w:r>
            <w:r w:rsidRPr="00433094">
              <w:rPr>
                <w:rFonts w:ascii="Times New Roman" w:hAnsi="Times New Roman"/>
              </w:rPr>
              <w:t>е</w:t>
            </w:r>
            <w:r w:rsidRPr="00433094">
              <w:rPr>
                <w:rFonts w:ascii="Times New Roman" w:hAnsi="Times New Roman"/>
              </w:rPr>
              <w:t>бёнка.</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Президент Российской Федерации — глава государства. Ответственность главы государства за социальное и духовно-нравственное благополучие гра</w:t>
            </w:r>
            <w:r w:rsidRPr="00433094">
              <w:rPr>
                <w:rFonts w:ascii="Times New Roman" w:hAnsi="Times New Roman"/>
              </w:rPr>
              <w:t>ж</w:t>
            </w:r>
            <w:r w:rsidRPr="00433094">
              <w:rPr>
                <w:rFonts w:ascii="Times New Roman" w:hAnsi="Times New Roman"/>
              </w:rPr>
              <w:t>дан.</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Праздник в жизни общества как средство укрепления общественной солидарности и упрочения духовно-нравственных связей между соотечественн</w:t>
            </w:r>
            <w:r w:rsidRPr="00433094">
              <w:rPr>
                <w:rFonts w:ascii="Times New Roman" w:hAnsi="Times New Roman"/>
              </w:rPr>
              <w:t>и</w:t>
            </w:r>
            <w:r w:rsidRPr="00433094">
              <w:rPr>
                <w:rFonts w:ascii="Times New Roman" w:hAnsi="Times New Roman"/>
              </w:rPr>
              <w:t>ками. Новый год, Рождество,</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День защитника Отечества, 8 Mарта, День весны и труда, День Победы, День России, День защиты д</w:t>
            </w:r>
            <w:r w:rsidRPr="00433094">
              <w:rPr>
                <w:rFonts w:ascii="Times New Roman" w:hAnsi="Times New Roman"/>
              </w:rPr>
              <w:t>е</w:t>
            </w:r>
            <w:r w:rsidRPr="00433094">
              <w:rPr>
                <w:rFonts w:ascii="Times New Roman" w:hAnsi="Times New Roman"/>
              </w:rPr>
              <w:t>тей, День народного единства, День Конституции. Оформление плаката или</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стенной газеты к общественному празднику. Россия на карте, государственная граница России.</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Москва — столица России. Святыни Москвы — святыни России. Достопримечательности Москвы: Кремль, Красная площадь, Большой театр и др. Характеристика отдельных исторических событий, связанных с Москвой (основание Москвы, строительство Кремля и др.). Герб Москвы. Располож</w:t>
            </w:r>
            <w:r w:rsidRPr="00433094">
              <w:rPr>
                <w:rFonts w:ascii="Times New Roman" w:hAnsi="Times New Roman"/>
              </w:rPr>
              <w:t>е</w:t>
            </w:r>
            <w:r w:rsidRPr="00433094">
              <w:rPr>
                <w:rFonts w:ascii="Times New Roman" w:hAnsi="Times New Roman"/>
              </w:rPr>
              <w:t>ние Москвы на карте.</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Города России. Санкт-Петербург: достопримеч</w:t>
            </w:r>
            <w:r w:rsidRPr="00433094">
              <w:rPr>
                <w:rFonts w:ascii="Times New Roman" w:hAnsi="Times New Roman"/>
              </w:rPr>
              <w:t>а</w:t>
            </w:r>
            <w:r w:rsidRPr="00433094">
              <w:rPr>
                <w:rFonts w:ascii="Times New Roman" w:hAnsi="Times New Roman"/>
              </w:rPr>
              <w:t xml:space="preserve">тельности (Зимний дворец, памятник Петру I — Медный всадник, </w:t>
            </w:r>
            <w:r w:rsidRPr="00433094">
              <w:rPr>
                <w:rFonts w:ascii="Times New Roman" w:hAnsi="Times New Roman"/>
                <w:i/>
                <w:iCs/>
              </w:rPr>
              <w:t>разводные мосты через Неву и др.</w:t>
            </w:r>
            <w:r w:rsidRPr="00433094">
              <w:rPr>
                <w:rFonts w:ascii="Times New Roman" w:hAnsi="Times New Roman"/>
              </w:rPr>
              <w:t>), города Золотого кольца России (по выбору). Святыни городов России.</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Россия — многонациональная страна. Народы, населяющие Россию, их обычаи, характерные особенности быта (по выбору). Основные религии народов России: православие, ислам, иудаизм, буддизм. Уважительное отношение к своему и другим нар</w:t>
            </w:r>
            <w:r w:rsidRPr="00433094">
              <w:rPr>
                <w:rFonts w:ascii="Times New Roman" w:hAnsi="Times New Roman"/>
              </w:rPr>
              <w:t>о</w:t>
            </w:r>
            <w:r w:rsidRPr="00433094">
              <w:rPr>
                <w:rFonts w:ascii="Times New Roman" w:hAnsi="Times New Roman"/>
              </w:rPr>
              <w:t xml:space="preserve">дам, их религии, культуре, истории. Проведение спортивного праздника на основе традиционных детских игр народов своего края. </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xml:space="preserve">Родной край — частица России. Родной город </w:t>
            </w:r>
            <w:r w:rsidRPr="00433094">
              <w:rPr>
                <w:rFonts w:ascii="Times New Roman" w:hAnsi="Times New Roman"/>
              </w:rPr>
              <w:lastRenderedPageBreak/>
              <w:t>(населённый пункт), регион (область, край, республика): название, основные достопримечательности; музеи, театры, спортивные комплексы и пр. Ос</w:t>
            </w:r>
            <w:r w:rsidRPr="00433094">
              <w:rPr>
                <w:rFonts w:ascii="Times New Roman" w:hAnsi="Times New Roman"/>
              </w:rPr>
              <w:t>о</w:t>
            </w:r>
            <w:r w:rsidRPr="00433094">
              <w:rPr>
                <w:rFonts w:ascii="Times New Roman" w:hAnsi="Times New Roman"/>
              </w:rPr>
              <w:t>бенности труда людей родного края, их профессии. Названия разных народов, проживающих в данной местности, их обычаи, характерные особенности быта.</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Важные сведения из истории родного края. Святыни родного края. Проведение дня памяти выдающегося земляка.</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История Отечества. Счёт лет в истории. Наиболее важные и яркие события общественной и культу</w:t>
            </w:r>
            <w:r w:rsidRPr="00433094">
              <w:rPr>
                <w:rFonts w:ascii="Times New Roman" w:hAnsi="Times New Roman"/>
              </w:rPr>
              <w:t>р</w:t>
            </w:r>
            <w:r w:rsidRPr="00433094">
              <w:rPr>
                <w:rFonts w:ascii="Times New Roman" w:hAnsi="Times New Roman"/>
              </w:rPr>
              <w:t>ной жизни страны в разные исторические периоды: Древняя Русь, Московское</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государство, Российская империя, СССР, Российская Федерация. Картины быта, труда, духовно-нравственные и культурные традиции людей в ра</w:t>
            </w:r>
            <w:r w:rsidRPr="00433094">
              <w:rPr>
                <w:rFonts w:ascii="Times New Roman" w:hAnsi="Times New Roman"/>
              </w:rPr>
              <w:t>з</w:t>
            </w:r>
            <w:r w:rsidRPr="00433094">
              <w:rPr>
                <w:rFonts w:ascii="Times New Roman" w:hAnsi="Times New Roman"/>
              </w:rPr>
              <w:t>ные исторические времена. Вы_</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дающиеся люди разных эпох как носители базовых национальных ценностей. Охрана памятников истории и культуры. Посильное участие в охране памя</w:t>
            </w:r>
            <w:r w:rsidRPr="00433094">
              <w:rPr>
                <w:rFonts w:ascii="Times New Roman" w:hAnsi="Times New Roman"/>
              </w:rPr>
              <w:t>т</w:t>
            </w:r>
            <w:r w:rsidRPr="00433094">
              <w:rPr>
                <w:rFonts w:ascii="Times New Roman" w:hAnsi="Times New Roman"/>
              </w:rPr>
              <w:t>ников истории и культуры</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своего края. Личная ответственность каждого чел</w:t>
            </w:r>
            <w:r w:rsidRPr="00433094">
              <w:rPr>
                <w:rFonts w:ascii="Times New Roman" w:hAnsi="Times New Roman"/>
              </w:rPr>
              <w:t>о</w:t>
            </w:r>
            <w:r w:rsidRPr="00433094">
              <w:rPr>
                <w:rFonts w:ascii="Times New Roman" w:hAnsi="Times New Roman"/>
              </w:rPr>
              <w:t>века за сохранность историко-культурного наследия своего края.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xml:space="preserve">Страны и народы мира. Общее представление о многообразии стран, народов, религий на Земле. </w:t>
            </w:r>
            <w:r w:rsidRPr="00433094">
              <w:rPr>
                <w:rFonts w:ascii="Times New Roman" w:hAnsi="Times New Roman"/>
                <w:i/>
                <w:iCs/>
              </w:rPr>
              <w:t>Знакомство с 3—4(несколькими) странами (с контрастными особенностями): название, расположение на политической карте, столица, главные до</w:t>
            </w:r>
            <w:r w:rsidRPr="00433094">
              <w:rPr>
                <w:rFonts w:ascii="Times New Roman" w:hAnsi="Times New Roman"/>
                <w:i/>
                <w:iCs/>
              </w:rPr>
              <w:t>с</w:t>
            </w:r>
            <w:r w:rsidRPr="00433094">
              <w:rPr>
                <w:rFonts w:ascii="Times New Roman" w:hAnsi="Times New Roman"/>
                <w:i/>
                <w:iCs/>
              </w:rPr>
              <w:t>топримечательности</w:t>
            </w:r>
            <w:r w:rsidRPr="00433094">
              <w:rPr>
                <w:rFonts w:ascii="Times New Roman" w:hAnsi="Times New Roman"/>
              </w:rPr>
              <w:t>.</w:t>
            </w:r>
          </w:p>
        </w:tc>
        <w:tc>
          <w:tcPr>
            <w:tcW w:w="3827" w:type="dxa"/>
          </w:tcPr>
          <w:p w:rsidR="00F003BA" w:rsidRPr="00433094" w:rsidRDefault="00F003BA" w:rsidP="00A40F21">
            <w:pPr>
              <w:autoSpaceDE w:val="0"/>
              <w:autoSpaceDN w:val="0"/>
              <w:adjustRightInd w:val="0"/>
              <w:spacing w:after="0" w:line="240" w:lineRule="auto"/>
              <w:jc w:val="both"/>
              <w:rPr>
                <w:rFonts w:ascii="Times New Roman" w:hAnsi="Times New Roman"/>
                <w:u w:val="single"/>
              </w:rPr>
            </w:pPr>
            <w:r w:rsidRPr="00433094">
              <w:rPr>
                <w:rFonts w:ascii="Times New Roman" w:hAnsi="Times New Roman"/>
                <w:u w:val="single"/>
              </w:rPr>
              <w:lastRenderedPageBreak/>
              <w:t>Выпускник научится: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узнавать государственную символику Российской Федерации и своего региона; описывать достопримечательности столицы и родного края; находить на карте мира Российскую Федерацию, на карте России — Москву, свой регион и его главный г</w:t>
            </w:r>
            <w:r w:rsidRPr="00433094">
              <w:rPr>
                <w:rFonts w:ascii="Times New Roman" w:hAnsi="Times New Roman"/>
              </w:rPr>
              <w:t>о</w:t>
            </w:r>
            <w:r w:rsidRPr="00433094">
              <w:rPr>
                <w:rFonts w:ascii="Times New Roman" w:hAnsi="Times New Roman"/>
              </w:rPr>
              <w:t>род;</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различать прошлое, настоящее, будущее; соотносить изученные исторические события с датами, конкретную дату с веком; находить место изученных событий на «ленте врем</w:t>
            </w:r>
            <w:r w:rsidRPr="00433094">
              <w:rPr>
                <w:rFonts w:ascii="Times New Roman" w:hAnsi="Times New Roman"/>
              </w:rPr>
              <w:t>е</w:t>
            </w:r>
            <w:r w:rsidRPr="00433094">
              <w:rPr>
                <w:rFonts w:ascii="Times New Roman" w:hAnsi="Times New Roman"/>
              </w:rPr>
              <w:t>ни»;</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используя дополнительные исто</w:t>
            </w:r>
            <w:r w:rsidRPr="00433094">
              <w:rPr>
                <w:rFonts w:ascii="Times New Roman" w:hAnsi="Times New Roman"/>
              </w:rPr>
              <w:t>ч</w:t>
            </w:r>
            <w:r w:rsidRPr="00433094">
              <w:rPr>
                <w:rFonts w:ascii="Times New Roman" w:hAnsi="Times New Roman"/>
              </w:rPr>
              <w:t>ники информации (на</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бумажных и электронных носителях, в том числе в контролируемом Интернете), находить факты, относящиеся к образу жизни, обычаям и верованиям своих предков; на основе имеющихся знаний отличать реальные исторические факты от вым</w:t>
            </w:r>
            <w:r w:rsidRPr="00433094">
              <w:rPr>
                <w:rFonts w:ascii="Times New Roman" w:hAnsi="Times New Roman"/>
              </w:rPr>
              <w:t>ы</w:t>
            </w:r>
            <w:r w:rsidRPr="00433094">
              <w:rPr>
                <w:rFonts w:ascii="Times New Roman" w:hAnsi="Times New Roman"/>
              </w:rPr>
              <w:t>слов;</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оценивать характер взаимоотношений людей в различных социальных группах (семья, общество сверстников, этнос), в том числе с позиции развития этических чувств, доброжелательности и эмоционально-нравственной отзывчивости, понимания чувств других людей и сопереж</w:t>
            </w:r>
            <w:r w:rsidRPr="00433094">
              <w:rPr>
                <w:rFonts w:ascii="Times New Roman" w:hAnsi="Times New Roman"/>
              </w:rPr>
              <w:t>и</w:t>
            </w:r>
            <w:r w:rsidRPr="00433094">
              <w:rPr>
                <w:rFonts w:ascii="Times New Roman" w:hAnsi="Times New Roman"/>
              </w:rPr>
              <w:t>вания им;</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использовать различные справочные издания (словари, энциклопедии, включая компьютерные) и детскую литературу о человеке и обществе с целью поиска познавательной информации, ответов на вопросы, об</w:t>
            </w:r>
            <w:r w:rsidRPr="00433094">
              <w:rPr>
                <w:rFonts w:ascii="Times New Roman" w:hAnsi="Times New Roman"/>
              </w:rPr>
              <w:t>ъ</w:t>
            </w:r>
            <w:r w:rsidRPr="00433094">
              <w:rPr>
                <w:rFonts w:ascii="Times New Roman" w:hAnsi="Times New Roman"/>
              </w:rPr>
              <w:t>яснений, для создания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xml:space="preserve">собственных устных или письменных </w:t>
            </w:r>
            <w:r w:rsidRPr="00433094">
              <w:rPr>
                <w:rFonts w:ascii="Times New Roman" w:hAnsi="Times New Roman"/>
              </w:rPr>
              <w:lastRenderedPageBreak/>
              <w:t>высказываний.</w:t>
            </w:r>
          </w:p>
          <w:p w:rsidR="00F003BA" w:rsidRPr="00433094" w:rsidRDefault="00F003BA" w:rsidP="00A40F21">
            <w:pPr>
              <w:autoSpaceDE w:val="0"/>
              <w:autoSpaceDN w:val="0"/>
              <w:adjustRightInd w:val="0"/>
              <w:spacing w:after="0" w:line="240" w:lineRule="auto"/>
              <w:jc w:val="both"/>
              <w:rPr>
                <w:rFonts w:ascii="Times New Roman" w:hAnsi="Times New Roman"/>
                <w:i/>
                <w:iCs/>
                <w:u w:val="single"/>
              </w:rPr>
            </w:pPr>
            <w:r w:rsidRPr="00433094">
              <w:rPr>
                <w:rFonts w:ascii="Times New Roman" w:hAnsi="Times New Roman"/>
                <w:i/>
                <w:iCs/>
                <w:u w:val="single"/>
              </w:rPr>
              <w:t>Выпускник получит возможность научиться:</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осознавать свою неразрывную связь с разнообразными окружающими с</w:t>
            </w:r>
            <w:r w:rsidRPr="00433094">
              <w:rPr>
                <w:rFonts w:ascii="Times New Roman" w:hAnsi="Times New Roman"/>
                <w:i/>
                <w:iCs/>
              </w:rPr>
              <w:t>о</w:t>
            </w:r>
            <w:r w:rsidRPr="00433094">
              <w:rPr>
                <w:rFonts w:ascii="Times New Roman" w:hAnsi="Times New Roman"/>
                <w:i/>
                <w:iCs/>
              </w:rPr>
              <w:t>циальными группами;</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ориентироваться в важнейших для страны и личности событиях и фактах прошлого и настоящего; оценивать их возможное влияние на буд</w:t>
            </w:r>
            <w:r w:rsidRPr="00433094">
              <w:rPr>
                <w:rFonts w:ascii="Times New Roman" w:hAnsi="Times New Roman"/>
                <w:i/>
                <w:iCs/>
              </w:rPr>
              <w:t>у</w:t>
            </w:r>
            <w:r w:rsidRPr="00433094">
              <w:rPr>
                <w:rFonts w:ascii="Times New Roman" w:hAnsi="Times New Roman"/>
                <w:i/>
                <w:iCs/>
              </w:rPr>
              <w:t>щее, приобретая тем самым чувство исторической перспективы;</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наблюдать и описывать проявления богатства внутреннего мира человека в его созидательной деятельности на благо семьи, в интересах  образ</w:t>
            </w:r>
            <w:r w:rsidRPr="00433094">
              <w:rPr>
                <w:rFonts w:ascii="Times New Roman" w:hAnsi="Times New Roman"/>
                <w:i/>
                <w:iCs/>
              </w:rPr>
              <w:t>о</w:t>
            </w:r>
            <w:r w:rsidRPr="00433094">
              <w:rPr>
                <w:rFonts w:ascii="Times New Roman" w:hAnsi="Times New Roman"/>
                <w:i/>
                <w:iCs/>
              </w:rPr>
              <w:t>вательного учреждения,</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профессионального сообщества, э</w:t>
            </w:r>
            <w:r w:rsidRPr="00433094">
              <w:rPr>
                <w:rFonts w:ascii="Times New Roman" w:hAnsi="Times New Roman"/>
                <w:i/>
                <w:iCs/>
              </w:rPr>
              <w:t>т</w:t>
            </w:r>
            <w:r w:rsidRPr="00433094">
              <w:rPr>
                <w:rFonts w:ascii="Times New Roman" w:hAnsi="Times New Roman"/>
                <w:i/>
                <w:iCs/>
              </w:rPr>
              <w:t>носа, нации, страны;</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проявлять уважение и готовность выполнять совместно установленные договорённости и правила, в том числе правила общения со взрослыми и сверстниками в официальной обстановке, участвовать в коллекти</w:t>
            </w:r>
            <w:r w:rsidRPr="00433094">
              <w:rPr>
                <w:rFonts w:ascii="Times New Roman" w:hAnsi="Times New Roman"/>
                <w:i/>
                <w:iCs/>
              </w:rPr>
              <w:t>в</w:t>
            </w:r>
            <w:r w:rsidRPr="00433094">
              <w:rPr>
                <w:rFonts w:ascii="Times New Roman" w:hAnsi="Times New Roman"/>
                <w:i/>
                <w:iCs/>
              </w:rPr>
              <w:t>ной коммуникативной деятельности в информационной образовательной среде;</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определять общую цель в совмес</w:t>
            </w:r>
            <w:r w:rsidRPr="00433094">
              <w:rPr>
                <w:rFonts w:ascii="Times New Roman" w:hAnsi="Times New Roman"/>
                <w:i/>
                <w:iCs/>
              </w:rPr>
              <w:t>т</w:t>
            </w:r>
            <w:r w:rsidRPr="00433094">
              <w:rPr>
                <w:rFonts w:ascii="Times New Roman" w:hAnsi="Times New Roman"/>
                <w:i/>
                <w:iCs/>
              </w:rPr>
              <w:t>ной деятельности и</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пути её достижения, договариваться о распределении</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функций и ролей, осуществлять взаимный контроль в совместной де</w:t>
            </w:r>
            <w:r w:rsidRPr="00433094">
              <w:rPr>
                <w:rFonts w:ascii="Times New Roman" w:hAnsi="Times New Roman"/>
                <w:i/>
                <w:iCs/>
              </w:rPr>
              <w:t>я</w:t>
            </w:r>
            <w:r w:rsidRPr="00433094">
              <w:rPr>
                <w:rFonts w:ascii="Times New Roman" w:hAnsi="Times New Roman"/>
                <w:i/>
                <w:iCs/>
              </w:rPr>
              <w:t>тельности, адекватно оценивать собственное поведение и поведение окружающих.</w:t>
            </w:r>
          </w:p>
          <w:p w:rsidR="00F003BA" w:rsidRPr="00433094" w:rsidRDefault="00F003BA" w:rsidP="00A40F21">
            <w:pPr>
              <w:spacing w:after="0" w:line="240" w:lineRule="auto"/>
              <w:jc w:val="both"/>
              <w:rPr>
                <w:rFonts w:ascii="Times New Roman" w:hAnsi="Times New Roman"/>
              </w:rPr>
            </w:pPr>
          </w:p>
        </w:tc>
      </w:tr>
      <w:tr w:rsidR="00F003BA" w:rsidRPr="00433094" w:rsidTr="00A40F21">
        <w:trPr>
          <w:trHeight w:val="307"/>
        </w:trPr>
        <w:tc>
          <w:tcPr>
            <w:tcW w:w="1403" w:type="dxa"/>
          </w:tcPr>
          <w:p w:rsidR="00F003BA" w:rsidRPr="00433094" w:rsidRDefault="00F003BA" w:rsidP="00A40F21">
            <w:pPr>
              <w:autoSpaceDE w:val="0"/>
              <w:autoSpaceDN w:val="0"/>
              <w:adjustRightInd w:val="0"/>
              <w:spacing w:after="0" w:line="240" w:lineRule="auto"/>
              <w:jc w:val="both"/>
              <w:rPr>
                <w:rFonts w:ascii="Times New Roman" w:hAnsi="Times New Roman"/>
                <w:b/>
                <w:bCs/>
                <w:i/>
                <w:iCs/>
              </w:rPr>
            </w:pPr>
            <w:r w:rsidRPr="00433094">
              <w:rPr>
                <w:rFonts w:ascii="Times New Roman" w:hAnsi="Times New Roman"/>
                <w:b/>
                <w:bCs/>
                <w:i/>
                <w:iCs/>
              </w:rPr>
              <w:lastRenderedPageBreak/>
              <w:t>Правила безопасной жизни</w:t>
            </w:r>
          </w:p>
          <w:p w:rsidR="00F003BA" w:rsidRPr="00433094" w:rsidRDefault="00F003BA" w:rsidP="00A40F21">
            <w:pPr>
              <w:spacing w:after="0" w:line="240" w:lineRule="auto"/>
              <w:jc w:val="both"/>
              <w:rPr>
                <w:rFonts w:ascii="Times New Roman" w:hAnsi="Times New Roman"/>
              </w:rPr>
            </w:pPr>
          </w:p>
        </w:tc>
        <w:tc>
          <w:tcPr>
            <w:tcW w:w="5196" w:type="dxa"/>
          </w:tcPr>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Ценность здоровья и здорового образа жизни. Режим дня школьника, чередование труда и отдыха в режиме дня; личная гигиена. Физическая культура, закаливание, игры на воздухе как условие сохран</w:t>
            </w:r>
            <w:r w:rsidRPr="00433094">
              <w:rPr>
                <w:rFonts w:ascii="Times New Roman" w:hAnsi="Times New Roman"/>
              </w:rPr>
              <w:t>е</w:t>
            </w:r>
            <w:r w:rsidRPr="00433094">
              <w:rPr>
                <w:rFonts w:ascii="Times New Roman" w:hAnsi="Times New Roman"/>
              </w:rPr>
              <w:t>ния и укрепления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здоровья. Личная ответственность каждого человека за сохранение и укрепление своего физического и нравственного здоровья. Номера телефонов экстренной помощи. Первая помощь при лёгких травмах (</w:t>
            </w:r>
            <w:r w:rsidRPr="00433094">
              <w:rPr>
                <w:rFonts w:ascii="Times New Roman" w:hAnsi="Times New Roman"/>
                <w:i/>
                <w:iCs/>
              </w:rPr>
              <w:t>ушиб</w:t>
            </w:r>
            <w:r w:rsidRPr="00433094">
              <w:rPr>
                <w:rFonts w:ascii="Times New Roman" w:hAnsi="Times New Roman"/>
              </w:rPr>
              <w:t xml:space="preserve">, </w:t>
            </w:r>
            <w:r w:rsidRPr="00433094">
              <w:rPr>
                <w:rFonts w:ascii="Times New Roman" w:hAnsi="Times New Roman"/>
                <w:i/>
                <w:iCs/>
              </w:rPr>
              <w:t>порез</w:t>
            </w:r>
            <w:r w:rsidRPr="00433094">
              <w:rPr>
                <w:rFonts w:ascii="Times New Roman" w:hAnsi="Times New Roman"/>
              </w:rPr>
              <w:t xml:space="preserve">, </w:t>
            </w:r>
            <w:r w:rsidRPr="00433094">
              <w:rPr>
                <w:rFonts w:ascii="Times New Roman" w:hAnsi="Times New Roman"/>
                <w:i/>
                <w:iCs/>
              </w:rPr>
              <w:t>ожог</w:t>
            </w:r>
            <w:r w:rsidRPr="00433094">
              <w:rPr>
                <w:rFonts w:ascii="Times New Roman" w:hAnsi="Times New Roman"/>
              </w:rPr>
              <w:t xml:space="preserve">), </w:t>
            </w:r>
            <w:r w:rsidRPr="00433094">
              <w:rPr>
                <w:rFonts w:ascii="Times New Roman" w:hAnsi="Times New Roman"/>
                <w:i/>
                <w:iCs/>
              </w:rPr>
              <w:t>обмораживании</w:t>
            </w:r>
            <w:r w:rsidRPr="00433094">
              <w:rPr>
                <w:rFonts w:ascii="Times New Roman" w:hAnsi="Times New Roman"/>
              </w:rPr>
              <w:t xml:space="preserve">, </w:t>
            </w:r>
            <w:r w:rsidRPr="00433094">
              <w:rPr>
                <w:rFonts w:ascii="Times New Roman" w:hAnsi="Times New Roman"/>
                <w:i/>
                <w:iCs/>
              </w:rPr>
              <w:t>перегр</w:t>
            </w:r>
            <w:r w:rsidRPr="00433094">
              <w:rPr>
                <w:rFonts w:ascii="Times New Roman" w:hAnsi="Times New Roman"/>
                <w:i/>
                <w:iCs/>
              </w:rPr>
              <w:t>е</w:t>
            </w:r>
            <w:r w:rsidRPr="00433094">
              <w:rPr>
                <w:rFonts w:ascii="Times New Roman" w:hAnsi="Times New Roman"/>
                <w:i/>
                <w:iCs/>
              </w:rPr>
              <w:t>ве</w:t>
            </w:r>
            <w:r w:rsidRPr="00433094">
              <w:rPr>
                <w:rFonts w:ascii="Times New Roman" w:hAnsi="Times New Roman"/>
              </w:rPr>
              <w:t>.</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Дорога от дома до школы, правила безопасного поведения на дорогах, в лесу, на водоёме в разное время года. Правила пожарной безопасности, о</w:t>
            </w:r>
            <w:r w:rsidRPr="00433094">
              <w:rPr>
                <w:rFonts w:ascii="Times New Roman" w:hAnsi="Times New Roman"/>
              </w:rPr>
              <w:t>с</w:t>
            </w:r>
            <w:r w:rsidRPr="00433094">
              <w:rPr>
                <w:rFonts w:ascii="Times New Roman" w:hAnsi="Times New Roman"/>
              </w:rPr>
              <w:t>новные правила обращения с газом, электричеством, водой.</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Правила безопасного поведения в природе. Забота о здоровье и безопасности окружающих людей —нравственный долг каждого человека.</w:t>
            </w:r>
          </w:p>
        </w:tc>
        <w:tc>
          <w:tcPr>
            <w:tcW w:w="3827" w:type="dxa"/>
          </w:tcPr>
          <w:p w:rsidR="00F003BA" w:rsidRPr="00433094" w:rsidRDefault="00F003BA" w:rsidP="00A40F21">
            <w:pPr>
              <w:spacing w:after="0" w:line="240" w:lineRule="auto"/>
              <w:jc w:val="both"/>
              <w:rPr>
                <w:rFonts w:ascii="Times New Roman" w:hAnsi="Times New Roman"/>
                <w:u w:val="single"/>
              </w:rPr>
            </w:pPr>
            <w:r w:rsidRPr="00433094">
              <w:rPr>
                <w:rFonts w:ascii="Times New Roman" w:hAnsi="Times New Roman"/>
                <w:u w:val="single"/>
              </w:rPr>
              <w:t>Выпускник научится:</w:t>
            </w:r>
          </w:p>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-оценивать правильность поведения в быту (правило общения, правила ОБЖ, уличного движения);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следовать инструкциям и правилам техники безопасности при провед</w:t>
            </w:r>
            <w:r w:rsidRPr="00433094">
              <w:rPr>
                <w:rFonts w:ascii="Times New Roman" w:hAnsi="Times New Roman"/>
              </w:rPr>
              <w:t>е</w:t>
            </w:r>
            <w:r w:rsidRPr="00433094">
              <w:rPr>
                <w:rFonts w:ascii="Times New Roman" w:hAnsi="Times New Roman"/>
              </w:rPr>
              <w:t>нии наблюдений и опытов;</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-понимать необходимость здорового образа жизни, соблюдения правил безопасного поведения; использовать знания о строении и функционировании организма человека для сохран</w:t>
            </w:r>
            <w:r w:rsidRPr="00433094">
              <w:rPr>
                <w:rFonts w:ascii="Times New Roman" w:hAnsi="Times New Roman"/>
              </w:rPr>
              <w:t>е</w:t>
            </w:r>
            <w:r w:rsidRPr="00433094">
              <w:rPr>
                <w:rFonts w:ascii="Times New Roman" w:hAnsi="Times New Roman"/>
              </w:rPr>
              <w:t>ния и укрепления своего здоровья.</w:t>
            </w:r>
          </w:p>
          <w:p w:rsidR="00F003BA" w:rsidRPr="00433094" w:rsidRDefault="00F003BA" w:rsidP="00A40F21">
            <w:pPr>
              <w:autoSpaceDE w:val="0"/>
              <w:autoSpaceDN w:val="0"/>
              <w:adjustRightInd w:val="0"/>
              <w:spacing w:after="0" w:line="240" w:lineRule="auto"/>
              <w:jc w:val="both"/>
              <w:rPr>
                <w:rFonts w:ascii="Times New Roman" w:hAnsi="Times New Roman"/>
                <w:i/>
                <w:iCs/>
                <w:u w:val="single"/>
              </w:rPr>
            </w:pPr>
            <w:r w:rsidRPr="00433094">
              <w:rPr>
                <w:rFonts w:ascii="Times New Roman" w:hAnsi="Times New Roman"/>
                <w:i/>
                <w:iCs/>
                <w:u w:val="single"/>
              </w:rPr>
              <w:t>Выпускник получит  возможность научиться:</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-пользоваться простыми навыками самоконтроля самочувствия для сохранения здоровья, осознанно выполнять режим дня, правила рационал</w:t>
            </w:r>
            <w:r w:rsidRPr="00433094">
              <w:rPr>
                <w:rFonts w:ascii="Times New Roman" w:hAnsi="Times New Roman"/>
                <w:i/>
                <w:iCs/>
              </w:rPr>
              <w:t>ь</w:t>
            </w:r>
            <w:r w:rsidRPr="00433094">
              <w:rPr>
                <w:rFonts w:ascii="Times New Roman" w:hAnsi="Times New Roman"/>
                <w:i/>
                <w:iCs/>
              </w:rPr>
              <w:t>ного питания и личной гигиены;</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выполнять правила безопасного п</w:t>
            </w:r>
            <w:r w:rsidRPr="00433094">
              <w:rPr>
                <w:rFonts w:ascii="Times New Roman" w:hAnsi="Times New Roman"/>
                <w:i/>
                <w:iCs/>
              </w:rPr>
              <w:t>о</w:t>
            </w:r>
            <w:r w:rsidRPr="00433094">
              <w:rPr>
                <w:rFonts w:ascii="Times New Roman" w:hAnsi="Times New Roman"/>
                <w:i/>
                <w:iCs/>
              </w:rPr>
              <w:t>ведения в доме, на улице, природной среде, оказывать первую помощь при несложных несчастных случаях;</w:t>
            </w:r>
          </w:p>
          <w:p w:rsidR="00F003BA" w:rsidRPr="00433094" w:rsidRDefault="00F003BA" w:rsidP="00A40F21">
            <w:pPr>
              <w:spacing w:after="0" w:line="240" w:lineRule="auto"/>
              <w:jc w:val="both"/>
              <w:rPr>
                <w:rFonts w:ascii="Times New Roman" w:hAnsi="Times New Roman"/>
              </w:rPr>
            </w:pPr>
          </w:p>
        </w:tc>
      </w:tr>
    </w:tbl>
    <w:p w:rsidR="00F003BA" w:rsidRPr="00433094" w:rsidRDefault="00F003BA" w:rsidP="00F003BA">
      <w:pPr>
        <w:spacing w:after="0" w:line="240" w:lineRule="auto"/>
        <w:jc w:val="both"/>
        <w:rPr>
          <w:rFonts w:ascii="Times New Roman" w:hAnsi="Times New Roman"/>
        </w:rPr>
      </w:pPr>
    </w:p>
    <w:p w:rsidR="00F003BA" w:rsidRPr="00433094" w:rsidRDefault="00F003BA" w:rsidP="00F003BA">
      <w:pPr>
        <w:spacing w:line="240" w:lineRule="auto"/>
        <w:jc w:val="both"/>
        <w:rPr>
          <w:rFonts w:ascii="Times New Roman" w:hAnsi="Times New Roman"/>
        </w:rPr>
      </w:pPr>
      <w:r w:rsidRPr="00433094">
        <w:rPr>
          <w:rFonts w:ascii="Times New Roman" w:hAnsi="Times New Roman"/>
        </w:rPr>
        <w:t xml:space="preserve">Связь содержания курса по </w:t>
      </w:r>
      <w:r w:rsidRPr="00433094">
        <w:rPr>
          <w:rFonts w:ascii="Times New Roman" w:hAnsi="Times New Roman"/>
          <w:b/>
        </w:rPr>
        <w:t>английскому языку</w:t>
      </w:r>
      <w:r w:rsidRPr="00433094">
        <w:rPr>
          <w:rFonts w:ascii="Times New Roman" w:hAnsi="Times New Roman"/>
        </w:rPr>
        <w:t xml:space="preserve"> и планируемых результатов освоения программы</w:t>
      </w:r>
    </w:p>
    <w:tbl>
      <w:tblPr>
        <w:tblW w:w="10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09"/>
        <w:gridCol w:w="4017"/>
        <w:gridCol w:w="4547"/>
      </w:tblGrid>
      <w:tr w:rsidR="00F003BA" w:rsidRPr="00433094" w:rsidTr="00A40F21">
        <w:tc>
          <w:tcPr>
            <w:tcW w:w="1809" w:type="dxa"/>
          </w:tcPr>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 xml:space="preserve">Раздел </w:t>
            </w:r>
          </w:p>
          <w:p w:rsidR="00F003BA" w:rsidRPr="00433094" w:rsidRDefault="00F003BA" w:rsidP="00A40F21">
            <w:pPr>
              <w:spacing w:after="0" w:line="240" w:lineRule="auto"/>
              <w:jc w:val="both"/>
              <w:rPr>
                <w:rFonts w:ascii="Times New Roman" w:hAnsi="Times New Roman"/>
              </w:rPr>
            </w:pPr>
          </w:p>
        </w:tc>
        <w:tc>
          <w:tcPr>
            <w:tcW w:w="4017" w:type="dxa"/>
          </w:tcPr>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Содержание примерной программы</w:t>
            </w:r>
          </w:p>
        </w:tc>
        <w:tc>
          <w:tcPr>
            <w:tcW w:w="4547" w:type="dxa"/>
          </w:tcPr>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Планируемые результаты освоения учебной программы по литературному чтению</w:t>
            </w:r>
          </w:p>
        </w:tc>
      </w:tr>
      <w:tr w:rsidR="00F003BA" w:rsidRPr="00433094" w:rsidTr="00A40F21">
        <w:tc>
          <w:tcPr>
            <w:tcW w:w="1809" w:type="dxa"/>
          </w:tcPr>
          <w:p w:rsidR="00F003BA" w:rsidRPr="00433094" w:rsidRDefault="00F003BA" w:rsidP="00A40F21">
            <w:pPr>
              <w:autoSpaceDE w:val="0"/>
              <w:autoSpaceDN w:val="0"/>
              <w:adjustRightInd w:val="0"/>
              <w:spacing w:after="0" w:line="240" w:lineRule="auto"/>
              <w:jc w:val="both"/>
              <w:rPr>
                <w:rFonts w:ascii="Times New Roman" w:hAnsi="Times New Roman"/>
                <w:b/>
                <w:bCs/>
                <w:i/>
                <w:iCs/>
              </w:rPr>
            </w:pPr>
            <w:r w:rsidRPr="00433094">
              <w:rPr>
                <w:rFonts w:ascii="Times New Roman" w:hAnsi="Times New Roman"/>
                <w:b/>
                <w:bCs/>
                <w:i/>
                <w:iCs/>
              </w:rPr>
              <w:t>Предметное содержание речи</w:t>
            </w:r>
          </w:p>
          <w:p w:rsidR="00F003BA" w:rsidRPr="00433094" w:rsidRDefault="00F003BA" w:rsidP="00A40F21">
            <w:pPr>
              <w:tabs>
                <w:tab w:val="left" w:pos="4809"/>
              </w:tabs>
              <w:spacing w:after="0" w:line="240" w:lineRule="auto"/>
              <w:jc w:val="both"/>
              <w:rPr>
                <w:rFonts w:ascii="Times New Roman" w:hAnsi="Times New Roman"/>
              </w:rPr>
            </w:pPr>
          </w:p>
        </w:tc>
        <w:tc>
          <w:tcPr>
            <w:tcW w:w="4017" w:type="dxa"/>
          </w:tcPr>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Предметное содержание устной и письменной речи соответствует образ</w:t>
            </w:r>
            <w:r w:rsidRPr="00433094">
              <w:rPr>
                <w:rFonts w:ascii="Times New Roman" w:hAnsi="Times New Roman"/>
              </w:rPr>
              <w:t>о</w:t>
            </w:r>
            <w:r w:rsidRPr="00433094">
              <w:rPr>
                <w:rFonts w:ascii="Times New Roman" w:hAnsi="Times New Roman"/>
              </w:rPr>
              <w:t>вательным и воспитательным целям, а также  интересам и возрастным особе</w:t>
            </w:r>
            <w:r w:rsidRPr="00433094">
              <w:rPr>
                <w:rFonts w:ascii="Times New Roman" w:hAnsi="Times New Roman"/>
              </w:rPr>
              <w:t>н</w:t>
            </w:r>
            <w:r w:rsidRPr="00433094">
              <w:rPr>
                <w:rFonts w:ascii="Times New Roman" w:hAnsi="Times New Roman"/>
              </w:rPr>
              <w:t>ностям младших школьников и включ</w:t>
            </w:r>
            <w:r w:rsidRPr="00433094">
              <w:rPr>
                <w:rFonts w:ascii="Times New Roman" w:hAnsi="Times New Roman"/>
              </w:rPr>
              <w:t>а</w:t>
            </w:r>
            <w:r w:rsidRPr="00433094">
              <w:rPr>
                <w:rFonts w:ascii="Times New Roman" w:hAnsi="Times New Roman"/>
              </w:rPr>
              <w:t>ет следующее:</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b/>
                <w:bCs/>
              </w:rPr>
              <w:t xml:space="preserve">Знакомство. </w:t>
            </w:r>
            <w:r w:rsidRPr="00433094">
              <w:rPr>
                <w:rFonts w:ascii="Times New Roman" w:hAnsi="Times New Roman"/>
              </w:rPr>
              <w:t>С одноклассниками, учителем, персонажами детских произв</w:t>
            </w:r>
            <w:r w:rsidRPr="00433094">
              <w:rPr>
                <w:rFonts w:ascii="Times New Roman" w:hAnsi="Times New Roman"/>
              </w:rPr>
              <w:t>е</w:t>
            </w:r>
            <w:r w:rsidRPr="00433094">
              <w:rPr>
                <w:rFonts w:ascii="Times New Roman" w:hAnsi="Times New Roman"/>
              </w:rPr>
              <w:t>дений: имя, возраст. Приветствие, пр</w:t>
            </w:r>
            <w:r w:rsidRPr="00433094">
              <w:rPr>
                <w:rFonts w:ascii="Times New Roman" w:hAnsi="Times New Roman"/>
              </w:rPr>
              <w:t>о</w:t>
            </w:r>
            <w:r w:rsidRPr="00433094">
              <w:rPr>
                <w:rFonts w:ascii="Times New Roman" w:hAnsi="Times New Roman"/>
              </w:rPr>
              <w:t>щание (с использованием типичных фраз речевого этикета).</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b/>
                <w:bCs/>
              </w:rPr>
              <w:t xml:space="preserve">Я и моя семья. </w:t>
            </w:r>
            <w:r w:rsidRPr="00433094">
              <w:rPr>
                <w:rFonts w:ascii="Times New Roman" w:hAnsi="Times New Roman"/>
              </w:rPr>
              <w:t>Члены семьи, их имена, возраст, внешность, черты характера, увлечения/хобби. Мой день (распор</w:t>
            </w:r>
            <w:r w:rsidRPr="00433094">
              <w:rPr>
                <w:rFonts w:ascii="Times New Roman" w:hAnsi="Times New Roman"/>
              </w:rPr>
              <w:t>я</w:t>
            </w:r>
            <w:r w:rsidRPr="00433094">
              <w:rPr>
                <w:rFonts w:ascii="Times New Roman" w:hAnsi="Times New Roman"/>
              </w:rPr>
              <w:t xml:space="preserve">док дня, </w:t>
            </w:r>
            <w:r w:rsidRPr="00433094">
              <w:rPr>
                <w:rFonts w:ascii="Times New Roman" w:hAnsi="Times New Roman"/>
                <w:i/>
                <w:iCs/>
              </w:rPr>
              <w:t>домашние обязанности</w:t>
            </w:r>
            <w:r w:rsidRPr="00433094">
              <w:rPr>
                <w:rFonts w:ascii="Times New Roman" w:hAnsi="Times New Roman"/>
              </w:rPr>
              <w:t>)</w:t>
            </w:r>
            <w:r w:rsidRPr="00433094">
              <w:rPr>
                <w:rFonts w:ascii="Times New Roman" w:hAnsi="Times New Roman"/>
                <w:i/>
                <w:iCs/>
              </w:rPr>
              <w:t xml:space="preserve">. </w:t>
            </w:r>
            <w:r w:rsidRPr="00433094">
              <w:rPr>
                <w:rFonts w:ascii="Times New Roman" w:hAnsi="Times New Roman"/>
              </w:rPr>
              <w:t>П</w:t>
            </w:r>
            <w:r w:rsidRPr="00433094">
              <w:rPr>
                <w:rFonts w:ascii="Times New Roman" w:hAnsi="Times New Roman"/>
              </w:rPr>
              <w:t>о</w:t>
            </w:r>
            <w:r w:rsidRPr="00433094">
              <w:rPr>
                <w:rFonts w:ascii="Times New Roman" w:hAnsi="Times New Roman"/>
              </w:rPr>
              <w:t xml:space="preserve">купки в магазине: одежда, </w:t>
            </w:r>
            <w:r w:rsidRPr="00433094">
              <w:rPr>
                <w:rFonts w:ascii="Times New Roman" w:hAnsi="Times New Roman"/>
                <w:i/>
                <w:iCs/>
              </w:rPr>
              <w:t xml:space="preserve">обувь, </w:t>
            </w:r>
            <w:r w:rsidRPr="00433094">
              <w:rPr>
                <w:rFonts w:ascii="Times New Roman" w:hAnsi="Times New Roman"/>
              </w:rPr>
              <w:t>о</w:t>
            </w:r>
            <w:r w:rsidRPr="00433094">
              <w:rPr>
                <w:rFonts w:ascii="Times New Roman" w:hAnsi="Times New Roman"/>
              </w:rPr>
              <w:t>с</w:t>
            </w:r>
            <w:r w:rsidRPr="00433094">
              <w:rPr>
                <w:rFonts w:ascii="Times New Roman" w:hAnsi="Times New Roman"/>
              </w:rPr>
              <w:t>новные продукты питания. Любимая еда. Семейные праздники: день рожд</w:t>
            </w:r>
            <w:r w:rsidRPr="00433094">
              <w:rPr>
                <w:rFonts w:ascii="Times New Roman" w:hAnsi="Times New Roman"/>
              </w:rPr>
              <w:t>е</w:t>
            </w:r>
            <w:r w:rsidRPr="00433094">
              <w:rPr>
                <w:rFonts w:ascii="Times New Roman" w:hAnsi="Times New Roman"/>
              </w:rPr>
              <w:t>ния, Новый год/Рождество.</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Подарки.</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b/>
                <w:bCs/>
              </w:rPr>
              <w:t xml:space="preserve">Мир моих увлечений. </w:t>
            </w:r>
            <w:r w:rsidRPr="00433094">
              <w:rPr>
                <w:rFonts w:ascii="Times New Roman" w:hAnsi="Times New Roman"/>
              </w:rPr>
              <w:t>Мои любимые занятия. Виды спорта и спортивные и</w:t>
            </w:r>
            <w:r w:rsidRPr="00433094">
              <w:rPr>
                <w:rFonts w:ascii="Times New Roman" w:hAnsi="Times New Roman"/>
              </w:rPr>
              <w:t>г</w:t>
            </w:r>
            <w:r w:rsidRPr="00433094">
              <w:rPr>
                <w:rFonts w:ascii="Times New Roman" w:hAnsi="Times New Roman"/>
              </w:rPr>
              <w:t xml:space="preserve">ры. </w:t>
            </w:r>
            <w:r w:rsidRPr="00433094">
              <w:rPr>
                <w:rFonts w:ascii="Times New Roman" w:hAnsi="Times New Roman"/>
                <w:i/>
                <w:iCs/>
              </w:rPr>
              <w:t xml:space="preserve">Мои любимые сказки. </w:t>
            </w:r>
            <w:r w:rsidRPr="00433094">
              <w:rPr>
                <w:rFonts w:ascii="Times New Roman" w:hAnsi="Times New Roman"/>
              </w:rPr>
              <w:t xml:space="preserve">Выходной день </w:t>
            </w:r>
            <w:r w:rsidRPr="00433094">
              <w:rPr>
                <w:rFonts w:ascii="Times New Roman" w:hAnsi="Times New Roman"/>
                <w:i/>
                <w:iCs/>
              </w:rPr>
              <w:t xml:space="preserve">(в зоопарке, цирке), </w:t>
            </w:r>
            <w:r w:rsidRPr="00433094">
              <w:rPr>
                <w:rFonts w:ascii="Times New Roman" w:hAnsi="Times New Roman"/>
              </w:rPr>
              <w:t>каникулы.</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b/>
                <w:bCs/>
              </w:rPr>
              <w:t xml:space="preserve">Я и мои друзья. </w:t>
            </w:r>
            <w:r w:rsidRPr="00433094">
              <w:rPr>
                <w:rFonts w:ascii="Times New Roman" w:hAnsi="Times New Roman"/>
              </w:rPr>
              <w:t>Имя, возраст, вне</w:t>
            </w:r>
            <w:r w:rsidRPr="00433094">
              <w:rPr>
                <w:rFonts w:ascii="Times New Roman" w:hAnsi="Times New Roman"/>
              </w:rPr>
              <w:t>ш</w:t>
            </w:r>
            <w:r w:rsidRPr="00433094">
              <w:rPr>
                <w:rFonts w:ascii="Times New Roman" w:hAnsi="Times New Roman"/>
              </w:rPr>
              <w:t>ность, характер, увлечения/хобби. Совместные занятия. Письмо зарубежн</w:t>
            </w:r>
            <w:r w:rsidRPr="00433094">
              <w:rPr>
                <w:rFonts w:ascii="Times New Roman" w:hAnsi="Times New Roman"/>
              </w:rPr>
              <w:t>о</w:t>
            </w:r>
            <w:r w:rsidRPr="00433094">
              <w:rPr>
                <w:rFonts w:ascii="Times New Roman" w:hAnsi="Times New Roman"/>
              </w:rPr>
              <w:t>му</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другу. Любимое домашнее животное: имя, возраст, цвет, размер, характер, что умеет делать.</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b/>
                <w:bCs/>
              </w:rPr>
              <w:t xml:space="preserve">Моя школа. </w:t>
            </w:r>
            <w:r w:rsidRPr="00433094">
              <w:rPr>
                <w:rFonts w:ascii="Times New Roman" w:hAnsi="Times New Roman"/>
              </w:rPr>
              <w:t>Классная комната, учебные предметы, школьные принадле</w:t>
            </w:r>
            <w:r w:rsidRPr="00433094">
              <w:rPr>
                <w:rFonts w:ascii="Times New Roman" w:hAnsi="Times New Roman"/>
              </w:rPr>
              <w:t>ж</w:t>
            </w:r>
            <w:r w:rsidRPr="00433094">
              <w:rPr>
                <w:rFonts w:ascii="Times New Roman" w:hAnsi="Times New Roman"/>
              </w:rPr>
              <w:t>ности. Учебные занятия на уроках.</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b/>
                <w:bCs/>
              </w:rPr>
              <w:t xml:space="preserve">Мир вокруг меня. </w:t>
            </w:r>
            <w:r w:rsidRPr="00433094">
              <w:rPr>
                <w:rFonts w:ascii="Times New Roman" w:hAnsi="Times New Roman"/>
              </w:rPr>
              <w:t>Мой дом/квартира/комната: названия ко</w:t>
            </w:r>
            <w:r w:rsidRPr="00433094">
              <w:rPr>
                <w:rFonts w:ascii="Times New Roman" w:hAnsi="Times New Roman"/>
              </w:rPr>
              <w:t>м</w:t>
            </w:r>
            <w:r w:rsidRPr="00433094">
              <w:rPr>
                <w:rFonts w:ascii="Times New Roman" w:hAnsi="Times New Roman"/>
              </w:rPr>
              <w:t>нат, их размер, предметы мебели и и</w:t>
            </w:r>
            <w:r w:rsidRPr="00433094">
              <w:rPr>
                <w:rFonts w:ascii="Times New Roman" w:hAnsi="Times New Roman"/>
              </w:rPr>
              <w:t>н</w:t>
            </w:r>
            <w:r w:rsidRPr="00433094">
              <w:rPr>
                <w:rFonts w:ascii="Times New Roman" w:hAnsi="Times New Roman"/>
              </w:rPr>
              <w:t>терьера. Природа.</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i/>
                <w:iCs/>
              </w:rPr>
              <w:t xml:space="preserve">Дикие и домашние животные. </w:t>
            </w:r>
            <w:r w:rsidRPr="00433094">
              <w:rPr>
                <w:rFonts w:ascii="Times New Roman" w:hAnsi="Times New Roman"/>
              </w:rPr>
              <w:t>Люб</w:t>
            </w:r>
            <w:r w:rsidRPr="00433094">
              <w:rPr>
                <w:rFonts w:ascii="Times New Roman" w:hAnsi="Times New Roman"/>
              </w:rPr>
              <w:t>и</w:t>
            </w:r>
            <w:r w:rsidRPr="00433094">
              <w:rPr>
                <w:rFonts w:ascii="Times New Roman" w:hAnsi="Times New Roman"/>
              </w:rPr>
              <w:t>мое время года. Погода.</w:t>
            </w:r>
          </w:p>
          <w:p w:rsidR="00F003BA" w:rsidRPr="00433094" w:rsidRDefault="00F003BA" w:rsidP="00A40F21">
            <w:pPr>
              <w:autoSpaceDE w:val="0"/>
              <w:autoSpaceDN w:val="0"/>
              <w:adjustRightInd w:val="0"/>
              <w:spacing w:after="0" w:line="240" w:lineRule="auto"/>
              <w:jc w:val="both"/>
              <w:rPr>
                <w:rFonts w:ascii="Times New Roman" w:hAnsi="Times New Roman"/>
                <w:b/>
                <w:bCs/>
              </w:rPr>
            </w:pPr>
            <w:r w:rsidRPr="00433094">
              <w:rPr>
                <w:rFonts w:ascii="Times New Roman" w:hAnsi="Times New Roman"/>
                <w:b/>
                <w:bCs/>
              </w:rPr>
              <w:t>Страна/страны изучаемого языка и родная страна.</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xml:space="preserve">Общие сведения: название, столица. </w:t>
            </w:r>
            <w:r w:rsidRPr="00433094">
              <w:rPr>
                <w:rFonts w:ascii="Times New Roman" w:hAnsi="Times New Roman"/>
                <w:i/>
                <w:iCs/>
              </w:rPr>
              <w:t xml:space="preserve">Литературные персонажи популярных книг моих сверстников (имена героев книг, черты характера). </w:t>
            </w:r>
            <w:r w:rsidRPr="00433094">
              <w:rPr>
                <w:rFonts w:ascii="Times New Roman" w:hAnsi="Times New Roman"/>
              </w:rPr>
              <w:t>Небольшие произведения детского фольклора на изучаемом иностранном языке (ри</w:t>
            </w:r>
            <w:r w:rsidRPr="00433094">
              <w:rPr>
                <w:rFonts w:ascii="Times New Roman" w:hAnsi="Times New Roman"/>
              </w:rPr>
              <w:t>ф</w:t>
            </w:r>
            <w:r w:rsidRPr="00433094">
              <w:rPr>
                <w:rFonts w:ascii="Times New Roman" w:hAnsi="Times New Roman"/>
              </w:rPr>
              <w:t>мовки, стихи, песни, сказки).</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xml:space="preserve">Некоторые формы речевого и </w:t>
            </w:r>
            <w:r w:rsidRPr="00433094">
              <w:rPr>
                <w:rFonts w:ascii="Times New Roman" w:hAnsi="Times New Roman"/>
              </w:rPr>
              <w:lastRenderedPageBreak/>
              <w:t>неречев</w:t>
            </w:r>
            <w:r w:rsidRPr="00433094">
              <w:rPr>
                <w:rFonts w:ascii="Times New Roman" w:hAnsi="Times New Roman"/>
              </w:rPr>
              <w:t>о</w:t>
            </w:r>
            <w:r w:rsidRPr="00433094">
              <w:rPr>
                <w:rFonts w:ascii="Times New Roman" w:hAnsi="Times New Roman"/>
              </w:rPr>
              <w:t>го этикета стран</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изучаемого языка в ряде ситуаций о</w:t>
            </w:r>
            <w:r w:rsidRPr="00433094">
              <w:rPr>
                <w:rFonts w:ascii="Times New Roman" w:hAnsi="Times New Roman"/>
              </w:rPr>
              <w:t>б</w:t>
            </w:r>
            <w:r w:rsidRPr="00433094">
              <w:rPr>
                <w:rFonts w:ascii="Times New Roman" w:hAnsi="Times New Roman"/>
              </w:rPr>
              <w:t>щения (в школе, во время совместной игры, в магазине).</w:t>
            </w:r>
          </w:p>
        </w:tc>
        <w:tc>
          <w:tcPr>
            <w:tcW w:w="4547" w:type="dxa"/>
          </w:tcPr>
          <w:p w:rsidR="00F003BA" w:rsidRPr="00433094" w:rsidRDefault="00F003BA" w:rsidP="00A40F21">
            <w:pPr>
              <w:tabs>
                <w:tab w:val="left" w:pos="4809"/>
              </w:tabs>
              <w:spacing w:after="0" w:line="240" w:lineRule="auto"/>
              <w:jc w:val="both"/>
              <w:rPr>
                <w:rFonts w:ascii="Times New Roman" w:hAnsi="Times New Roman"/>
              </w:rPr>
            </w:pPr>
          </w:p>
        </w:tc>
      </w:tr>
      <w:tr w:rsidR="00F003BA" w:rsidRPr="00433094" w:rsidTr="00A40F21">
        <w:tc>
          <w:tcPr>
            <w:tcW w:w="1809" w:type="dxa"/>
          </w:tcPr>
          <w:p w:rsidR="00F003BA" w:rsidRPr="00433094" w:rsidRDefault="00F003BA" w:rsidP="00A40F21">
            <w:pPr>
              <w:autoSpaceDE w:val="0"/>
              <w:autoSpaceDN w:val="0"/>
              <w:adjustRightInd w:val="0"/>
              <w:spacing w:after="0" w:line="240" w:lineRule="auto"/>
              <w:jc w:val="both"/>
              <w:rPr>
                <w:rFonts w:ascii="Times New Roman" w:hAnsi="Times New Roman"/>
                <w:b/>
                <w:bCs/>
                <w:i/>
                <w:iCs/>
              </w:rPr>
            </w:pPr>
            <w:r w:rsidRPr="00433094">
              <w:rPr>
                <w:rFonts w:ascii="Times New Roman" w:hAnsi="Times New Roman"/>
                <w:b/>
                <w:bCs/>
                <w:i/>
                <w:iCs/>
              </w:rPr>
              <w:lastRenderedPageBreak/>
              <w:t>Коммуник</w:t>
            </w:r>
            <w:r w:rsidRPr="00433094">
              <w:rPr>
                <w:rFonts w:ascii="Times New Roman" w:hAnsi="Times New Roman"/>
                <w:b/>
                <w:bCs/>
                <w:i/>
                <w:iCs/>
              </w:rPr>
              <w:t>а</w:t>
            </w:r>
            <w:r w:rsidRPr="00433094">
              <w:rPr>
                <w:rFonts w:ascii="Times New Roman" w:hAnsi="Times New Roman"/>
                <w:b/>
                <w:bCs/>
                <w:i/>
                <w:iCs/>
              </w:rPr>
              <w:t>тивные умения по видам реч</w:t>
            </w:r>
            <w:r w:rsidRPr="00433094">
              <w:rPr>
                <w:rFonts w:ascii="Times New Roman" w:hAnsi="Times New Roman"/>
                <w:b/>
                <w:bCs/>
                <w:i/>
                <w:iCs/>
              </w:rPr>
              <w:t>е</w:t>
            </w:r>
            <w:r w:rsidRPr="00433094">
              <w:rPr>
                <w:rFonts w:ascii="Times New Roman" w:hAnsi="Times New Roman"/>
                <w:b/>
                <w:bCs/>
                <w:i/>
                <w:iCs/>
              </w:rPr>
              <w:t>вой деятельн</w:t>
            </w:r>
            <w:r w:rsidRPr="00433094">
              <w:rPr>
                <w:rFonts w:ascii="Times New Roman" w:hAnsi="Times New Roman"/>
                <w:b/>
                <w:bCs/>
                <w:i/>
                <w:iCs/>
              </w:rPr>
              <w:t>о</w:t>
            </w:r>
            <w:r w:rsidRPr="00433094">
              <w:rPr>
                <w:rFonts w:ascii="Times New Roman" w:hAnsi="Times New Roman"/>
                <w:b/>
                <w:bCs/>
                <w:i/>
                <w:iCs/>
              </w:rPr>
              <w:t>сти</w:t>
            </w:r>
          </w:p>
          <w:p w:rsidR="00F003BA" w:rsidRPr="00433094" w:rsidRDefault="00F003BA" w:rsidP="00A40F21">
            <w:pPr>
              <w:tabs>
                <w:tab w:val="left" w:pos="4809"/>
              </w:tabs>
              <w:spacing w:after="0" w:line="240" w:lineRule="auto"/>
              <w:jc w:val="both"/>
              <w:rPr>
                <w:rFonts w:ascii="Times New Roman" w:hAnsi="Times New Roman"/>
              </w:rPr>
            </w:pPr>
          </w:p>
        </w:tc>
        <w:tc>
          <w:tcPr>
            <w:tcW w:w="4017" w:type="dxa"/>
          </w:tcPr>
          <w:p w:rsidR="00F003BA" w:rsidRPr="00433094" w:rsidRDefault="00F003BA" w:rsidP="00A40F21">
            <w:pPr>
              <w:autoSpaceDE w:val="0"/>
              <w:autoSpaceDN w:val="0"/>
              <w:adjustRightInd w:val="0"/>
              <w:spacing w:after="0" w:line="240" w:lineRule="auto"/>
              <w:jc w:val="both"/>
              <w:rPr>
                <w:rFonts w:ascii="Times New Roman" w:hAnsi="Times New Roman"/>
                <w:b/>
                <w:bCs/>
              </w:rPr>
            </w:pPr>
            <w:r w:rsidRPr="00433094">
              <w:rPr>
                <w:rFonts w:ascii="Times New Roman" w:hAnsi="Times New Roman"/>
                <w:b/>
                <w:bCs/>
              </w:rPr>
              <w:t>В русле говорения</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1. Диалогическая форма</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Уметь вести:</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этикетные диалоги в типичных ситу</w:t>
            </w:r>
            <w:r w:rsidRPr="00433094">
              <w:rPr>
                <w:rFonts w:ascii="Times New Roman" w:hAnsi="Times New Roman"/>
              </w:rPr>
              <w:t>а</w:t>
            </w:r>
            <w:r w:rsidRPr="00433094">
              <w:rPr>
                <w:rFonts w:ascii="Times New Roman" w:hAnsi="Times New Roman"/>
              </w:rPr>
              <w:t>циях бытового,</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учебно-трудового и межкультурного общения, в том числе</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при помощи средств телекоммуник</w:t>
            </w:r>
            <w:r w:rsidRPr="00433094">
              <w:rPr>
                <w:rFonts w:ascii="Times New Roman" w:hAnsi="Times New Roman"/>
              </w:rPr>
              <w:t>а</w:t>
            </w:r>
            <w:r w:rsidRPr="00433094">
              <w:rPr>
                <w:rFonts w:ascii="Times New Roman" w:hAnsi="Times New Roman"/>
              </w:rPr>
              <w:t>ции;</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диалог-расспрос (запрос информации и ответ на него);</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диалог — побуждение к действию.</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2. Монологическая форма</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Уметь пользоваться: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основными коммуникативными тип</w:t>
            </w:r>
            <w:r w:rsidRPr="00433094">
              <w:rPr>
                <w:rFonts w:ascii="Times New Roman" w:hAnsi="Times New Roman"/>
              </w:rPr>
              <w:t>а</w:t>
            </w:r>
            <w:r w:rsidRPr="00433094">
              <w:rPr>
                <w:rFonts w:ascii="Times New Roman" w:hAnsi="Times New Roman"/>
              </w:rPr>
              <w:t>ми речи: описание,</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сообщение, рассказ, характеристика (персонажей).</w:t>
            </w:r>
          </w:p>
          <w:p w:rsidR="00F003BA" w:rsidRPr="00433094" w:rsidRDefault="00F003BA" w:rsidP="00A40F21">
            <w:pPr>
              <w:autoSpaceDE w:val="0"/>
              <w:autoSpaceDN w:val="0"/>
              <w:adjustRightInd w:val="0"/>
              <w:spacing w:after="0" w:line="240" w:lineRule="auto"/>
              <w:jc w:val="both"/>
              <w:rPr>
                <w:rFonts w:ascii="Times New Roman" w:hAnsi="Times New Roman"/>
                <w:b/>
                <w:bCs/>
              </w:rPr>
            </w:pPr>
            <w:r w:rsidRPr="00433094">
              <w:rPr>
                <w:rFonts w:ascii="Times New Roman" w:hAnsi="Times New Roman"/>
                <w:b/>
                <w:bCs/>
              </w:rPr>
              <w:t>В русле аудирования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Воспринимать на слух и понимать:</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речь учителя и одноклассников в пр</w:t>
            </w:r>
            <w:r w:rsidRPr="00433094">
              <w:rPr>
                <w:rFonts w:ascii="Times New Roman" w:hAnsi="Times New Roman"/>
              </w:rPr>
              <w:t>о</w:t>
            </w:r>
            <w:r w:rsidRPr="00433094">
              <w:rPr>
                <w:rFonts w:ascii="Times New Roman" w:hAnsi="Times New Roman"/>
              </w:rPr>
              <w:t>цессе общения на уроке;</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небольшие доступные тексты в ауди</w:t>
            </w:r>
            <w:r w:rsidRPr="00433094">
              <w:rPr>
                <w:rFonts w:ascii="Times New Roman" w:hAnsi="Times New Roman"/>
              </w:rPr>
              <w:t>о</w:t>
            </w:r>
            <w:r w:rsidRPr="00433094">
              <w:rPr>
                <w:rFonts w:ascii="Times New Roman" w:hAnsi="Times New Roman"/>
              </w:rPr>
              <w:t>записи, построенные на изученном яз</w:t>
            </w:r>
            <w:r w:rsidRPr="00433094">
              <w:rPr>
                <w:rFonts w:ascii="Times New Roman" w:hAnsi="Times New Roman"/>
              </w:rPr>
              <w:t>ы</w:t>
            </w:r>
            <w:r w:rsidRPr="00433094">
              <w:rPr>
                <w:rFonts w:ascii="Times New Roman" w:hAnsi="Times New Roman"/>
              </w:rPr>
              <w:t>ковом материале.</w:t>
            </w:r>
          </w:p>
          <w:p w:rsidR="00F003BA" w:rsidRPr="00433094" w:rsidRDefault="00F003BA" w:rsidP="00A40F21">
            <w:pPr>
              <w:autoSpaceDE w:val="0"/>
              <w:autoSpaceDN w:val="0"/>
              <w:adjustRightInd w:val="0"/>
              <w:spacing w:after="0" w:line="240" w:lineRule="auto"/>
              <w:jc w:val="both"/>
              <w:rPr>
                <w:rFonts w:ascii="Times New Roman" w:hAnsi="Times New Roman"/>
                <w:b/>
                <w:bCs/>
              </w:rPr>
            </w:pPr>
            <w:r w:rsidRPr="00433094">
              <w:rPr>
                <w:rFonts w:ascii="Times New Roman" w:hAnsi="Times New Roman"/>
                <w:b/>
                <w:bCs/>
              </w:rPr>
              <w:t>В русле чтения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Читать:</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вслух небольшие тексты, построенные на изученном языковом материале;</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про себя и понимать тексты, соде</w:t>
            </w:r>
            <w:r w:rsidRPr="00433094">
              <w:rPr>
                <w:rFonts w:ascii="Times New Roman" w:hAnsi="Times New Roman"/>
              </w:rPr>
              <w:t>р</w:t>
            </w:r>
            <w:r w:rsidRPr="00433094">
              <w:rPr>
                <w:rFonts w:ascii="Times New Roman" w:hAnsi="Times New Roman"/>
              </w:rPr>
              <w:t>жащие как изученный языковой мат</w:t>
            </w:r>
            <w:r w:rsidRPr="00433094">
              <w:rPr>
                <w:rFonts w:ascii="Times New Roman" w:hAnsi="Times New Roman"/>
              </w:rPr>
              <w:t>е</w:t>
            </w:r>
            <w:r w:rsidRPr="00433094">
              <w:rPr>
                <w:rFonts w:ascii="Times New Roman" w:hAnsi="Times New Roman"/>
              </w:rPr>
              <w:t>риал, так и отдельные новые слова, находить в тексте необходимую инфо</w:t>
            </w:r>
            <w:r w:rsidRPr="00433094">
              <w:rPr>
                <w:rFonts w:ascii="Times New Roman" w:hAnsi="Times New Roman"/>
              </w:rPr>
              <w:t>р</w:t>
            </w:r>
            <w:r w:rsidRPr="00433094">
              <w:rPr>
                <w:rFonts w:ascii="Times New Roman" w:hAnsi="Times New Roman"/>
              </w:rPr>
              <w:t>мацию (имена персонажей, где прои</w:t>
            </w:r>
            <w:r w:rsidRPr="00433094">
              <w:rPr>
                <w:rFonts w:ascii="Times New Roman" w:hAnsi="Times New Roman"/>
              </w:rPr>
              <w:t>с</w:t>
            </w:r>
            <w:r w:rsidRPr="00433094">
              <w:rPr>
                <w:rFonts w:ascii="Times New Roman" w:hAnsi="Times New Roman"/>
              </w:rPr>
              <w:t>ходит действие и т. д.).</w:t>
            </w:r>
          </w:p>
          <w:p w:rsidR="00F003BA" w:rsidRPr="00433094" w:rsidRDefault="00F003BA" w:rsidP="00A40F21">
            <w:pPr>
              <w:autoSpaceDE w:val="0"/>
              <w:autoSpaceDN w:val="0"/>
              <w:adjustRightInd w:val="0"/>
              <w:spacing w:after="0" w:line="240" w:lineRule="auto"/>
              <w:jc w:val="both"/>
              <w:rPr>
                <w:rFonts w:ascii="Times New Roman" w:hAnsi="Times New Roman"/>
                <w:b/>
                <w:bCs/>
              </w:rPr>
            </w:pPr>
            <w:r w:rsidRPr="00433094">
              <w:rPr>
                <w:rFonts w:ascii="Times New Roman" w:hAnsi="Times New Roman"/>
                <w:b/>
                <w:bCs/>
              </w:rPr>
              <w:t>В русле письма</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Владеть:</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техникой письма (графикой, калл</w:t>
            </w:r>
            <w:r w:rsidRPr="00433094">
              <w:rPr>
                <w:rFonts w:ascii="Times New Roman" w:hAnsi="Times New Roman"/>
              </w:rPr>
              <w:t>и</w:t>
            </w:r>
            <w:r w:rsidRPr="00433094">
              <w:rPr>
                <w:rFonts w:ascii="Times New Roman" w:hAnsi="Times New Roman"/>
              </w:rPr>
              <w:t>графией, орфографией);</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основами письменной речи: писать с опорой на образец поздравление с праздником, короткое личное письмо.</w:t>
            </w:r>
          </w:p>
        </w:tc>
        <w:tc>
          <w:tcPr>
            <w:tcW w:w="4547" w:type="dxa"/>
          </w:tcPr>
          <w:p w:rsidR="00F003BA" w:rsidRPr="00433094" w:rsidRDefault="00F003BA" w:rsidP="00A40F21">
            <w:pPr>
              <w:autoSpaceDE w:val="0"/>
              <w:autoSpaceDN w:val="0"/>
              <w:adjustRightInd w:val="0"/>
              <w:spacing w:after="0" w:line="240" w:lineRule="auto"/>
              <w:jc w:val="both"/>
              <w:rPr>
                <w:rFonts w:ascii="Times New Roman" w:hAnsi="Times New Roman"/>
                <w:b/>
                <w:bCs/>
                <w:i/>
                <w:iCs/>
              </w:rPr>
            </w:pPr>
            <w:r w:rsidRPr="00433094">
              <w:rPr>
                <w:rFonts w:ascii="Times New Roman" w:hAnsi="Times New Roman"/>
                <w:b/>
                <w:bCs/>
                <w:i/>
                <w:iCs/>
              </w:rPr>
              <w:t>Говорение</w:t>
            </w:r>
          </w:p>
          <w:p w:rsidR="00F003BA" w:rsidRPr="00433094" w:rsidRDefault="00F003BA" w:rsidP="00A40F21">
            <w:pPr>
              <w:autoSpaceDE w:val="0"/>
              <w:autoSpaceDN w:val="0"/>
              <w:adjustRightInd w:val="0"/>
              <w:spacing w:after="0" w:line="240" w:lineRule="auto"/>
              <w:jc w:val="both"/>
              <w:rPr>
                <w:rFonts w:ascii="Times New Roman" w:hAnsi="Times New Roman"/>
                <w:u w:val="single"/>
              </w:rPr>
            </w:pPr>
            <w:r w:rsidRPr="00433094">
              <w:rPr>
                <w:rFonts w:ascii="Times New Roman" w:hAnsi="Times New Roman"/>
                <w:u w:val="single"/>
              </w:rPr>
              <w:t>Выпускник научится: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участвовать в элементарных диалогах (эт</w:t>
            </w:r>
            <w:r w:rsidRPr="00433094">
              <w:rPr>
                <w:rFonts w:ascii="Times New Roman" w:hAnsi="Times New Roman"/>
              </w:rPr>
              <w:t>и</w:t>
            </w:r>
            <w:r w:rsidRPr="00433094">
              <w:rPr>
                <w:rFonts w:ascii="Times New Roman" w:hAnsi="Times New Roman"/>
              </w:rPr>
              <w:t>кетном, диалоге-расспросе, диалоге-побуждении), соблюдая нормы речевого эт</w:t>
            </w:r>
            <w:r w:rsidRPr="00433094">
              <w:rPr>
                <w:rFonts w:ascii="Times New Roman" w:hAnsi="Times New Roman"/>
              </w:rPr>
              <w:t>и</w:t>
            </w:r>
            <w:r w:rsidRPr="00433094">
              <w:rPr>
                <w:rFonts w:ascii="Times New Roman" w:hAnsi="Times New Roman"/>
              </w:rPr>
              <w:t>кета, принятые в англоязычных странах;</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составлять небольшое описание предмета, картинки,</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персонажа;</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рассказывать о себе, своей семье, друге.</w:t>
            </w:r>
          </w:p>
          <w:p w:rsidR="00F003BA" w:rsidRPr="00433094" w:rsidRDefault="00F003BA" w:rsidP="00A40F21">
            <w:pPr>
              <w:autoSpaceDE w:val="0"/>
              <w:autoSpaceDN w:val="0"/>
              <w:adjustRightInd w:val="0"/>
              <w:spacing w:after="0" w:line="240" w:lineRule="auto"/>
              <w:jc w:val="both"/>
              <w:rPr>
                <w:rFonts w:ascii="Times New Roman" w:hAnsi="Times New Roman"/>
                <w:i/>
                <w:iCs/>
                <w:u w:val="single"/>
              </w:rPr>
            </w:pPr>
            <w:r w:rsidRPr="00433094">
              <w:rPr>
                <w:rFonts w:ascii="Times New Roman" w:hAnsi="Times New Roman"/>
                <w:i/>
                <w:iCs/>
                <w:u w:val="single"/>
              </w:rPr>
              <w:t>Выпускник получит возможность научит</w:t>
            </w:r>
            <w:r w:rsidRPr="00433094">
              <w:rPr>
                <w:rFonts w:ascii="Times New Roman" w:hAnsi="Times New Roman"/>
                <w:i/>
                <w:iCs/>
                <w:u w:val="single"/>
              </w:rPr>
              <w:t>ь</w:t>
            </w:r>
            <w:r w:rsidRPr="00433094">
              <w:rPr>
                <w:rFonts w:ascii="Times New Roman" w:hAnsi="Times New Roman"/>
                <w:i/>
                <w:iCs/>
                <w:u w:val="single"/>
              </w:rPr>
              <w:t>ся:</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участвовать в элементарном диалоге, расспрашивая собеседника и отвечая на его в</w:t>
            </w:r>
            <w:r w:rsidRPr="00433094">
              <w:rPr>
                <w:rFonts w:ascii="Times New Roman" w:hAnsi="Times New Roman"/>
                <w:i/>
                <w:iCs/>
              </w:rPr>
              <w:t>о</w:t>
            </w:r>
            <w:r w:rsidRPr="00433094">
              <w:rPr>
                <w:rFonts w:ascii="Times New Roman" w:hAnsi="Times New Roman"/>
                <w:i/>
                <w:iCs/>
              </w:rPr>
              <w:t>просы;</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воспроизводить наизусть небольшие прои</w:t>
            </w:r>
            <w:r w:rsidRPr="00433094">
              <w:rPr>
                <w:rFonts w:ascii="Times New Roman" w:hAnsi="Times New Roman"/>
                <w:i/>
                <w:iCs/>
              </w:rPr>
              <w:t>з</w:t>
            </w:r>
            <w:r w:rsidRPr="00433094">
              <w:rPr>
                <w:rFonts w:ascii="Times New Roman" w:hAnsi="Times New Roman"/>
                <w:i/>
                <w:iCs/>
              </w:rPr>
              <w:t>ведения детского фольклора;</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составлять краткую характеристику пе</w:t>
            </w:r>
            <w:r w:rsidRPr="00433094">
              <w:rPr>
                <w:rFonts w:ascii="Times New Roman" w:hAnsi="Times New Roman"/>
                <w:i/>
                <w:iCs/>
              </w:rPr>
              <w:t>р</w:t>
            </w:r>
            <w:r w:rsidRPr="00433094">
              <w:rPr>
                <w:rFonts w:ascii="Times New Roman" w:hAnsi="Times New Roman"/>
                <w:i/>
                <w:iCs/>
              </w:rPr>
              <w:t>сонажа;</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кратко излагать содержание прочитанн</w:t>
            </w:r>
            <w:r w:rsidRPr="00433094">
              <w:rPr>
                <w:rFonts w:ascii="Times New Roman" w:hAnsi="Times New Roman"/>
                <w:i/>
                <w:iCs/>
              </w:rPr>
              <w:t>о</w:t>
            </w:r>
            <w:r w:rsidRPr="00433094">
              <w:rPr>
                <w:rFonts w:ascii="Times New Roman" w:hAnsi="Times New Roman"/>
                <w:i/>
                <w:iCs/>
              </w:rPr>
              <w:t>го текста.</w:t>
            </w:r>
          </w:p>
          <w:p w:rsidR="00F003BA" w:rsidRPr="00433094" w:rsidRDefault="00F003BA" w:rsidP="00A40F21">
            <w:pPr>
              <w:autoSpaceDE w:val="0"/>
              <w:autoSpaceDN w:val="0"/>
              <w:adjustRightInd w:val="0"/>
              <w:spacing w:after="0" w:line="240" w:lineRule="auto"/>
              <w:jc w:val="both"/>
              <w:rPr>
                <w:rFonts w:ascii="Times New Roman" w:hAnsi="Times New Roman"/>
                <w:b/>
                <w:bCs/>
                <w:i/>
                <w:iCs/>
              </w:rPr>
            </w:pPr>
            <w:r w:rsidRPr="00433094">
              <w:rPr>
                <w:rFonts w:ascii="Times New Roman" w:hAnsi="Times New Roman"/>
                <w:b/>
                <w:bCs/>
                <w:i/>
                <w:iCs/>
              </w:rPr>
              <w:t>Аудирование</w:t>
            </w:r>
          </w:p>
          <w:p w:rsidR="00F003BA" w:rsidRPr="00433094" w:rsidRDefault="00F003BA" w:rsidP="00A40F21">
            <w:pPr>
              <w:autoSpaceDE w:val="0"/>
              <w:autoSpaceDN w:val="0"/>
              <w:adjustRightInd w:val="0"/>
              <w:spacing w:after="0" w:line="240" w:lineRule="auto"/>
              <w:jc w:val="both"/>
              <w:rPr>
                <w:rFonts w:ascii="Times New Roman" w:hAnsi="Times New Roman"/>
                <w:u w:val="single"/>
              </w:rPr>
            </w:pPr>
            <w:r w:rsidRPr="00433094">
              <w:rPr>
                <w:rFonts w:ascii="Times New Roman" w:hAnsi="Times New Roman"/>
                <w:u w:val="single"/>
              </w:rPr>
              <w:t>Выпускник научится: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понимать на слух речь учителя и одн</w:t>
            </w:r>
            <w:r w:rsidRPr="00433094">
              <w:rPr>
                <w:rFonts w:ascii="Times New Roman" w:hAnsi="Times New Roman"/>
              </w:rPr>
              <w:t>о</w:t>
            </w:r>
            <w:r w:rsidRPr="00433094">
              <w:rPr>
                <w:rFonts w:ascii="Times New Roman" w:hAnsi="Times New Roman"/>
              </w:rPr>
              <w:t>классников при непосредственном общении и вербально/невербально реагировать на у</w:t>
            </w:r>
            <w:r w:rsidRPr="00433094">
              <w:rPr>
                <w:rFonts w:ascii="Times New Roman" w:hAnsi="Times New Roman"/>
              </w:rPr>
              <w:t>с</w:t>
            </w:r>
            <w:r w:rsidRPr="00433094">
              <w:rPr>
                <w:rFonts w:ascii="Times New Roman" w:hAnsi="Times New Roman"/>
              </w:rPr>
              <w:t>лышанное;</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воспринимать на слух в аудиозаписи осно</w:t>
            </w:r>
            <w:r w:rsidRPr="00433094">
              <w:rPr>
                <w:rFonts w:ascii="Times New Roman" w:hAnsi="Times New Roman"/>
              </w:rPr>
              <w:t>в</w:t>
            </w:r>
            <w:r w:rsidRPr="00433094">
              <w:rPr>
                <w:rFonts w:ascii="Times New Roman" w:hAnsi="Times New Roman"/>
              </w:rPr>
              <w:t>ное содержание небольших сообщений, ра</w:t>
            </w:r>
            <w:r w:rsidRPr="00433094">
              <w:rPr>
                <w:rFonts w:ascii="Times New Roman" w:hAnsi="Times New Roman"/>
              </w:rPr>
              <w:t>с</w:t>
            </w:r>
            <w:r w:rsidRPr="00433094">
              <w:rPr>
                <w:rFonts w:ascii="Times New Roman" w:hAnsi="Times New Roman"/>
              </w:rPr>
              <w:t>сказов, сказок, построенных</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на знакомом языковом материале.</w:t>
            </w:r>
          </w:p>
          <w:p w:rsidR="00F003BA" w:rsidRPr="00433094" w:rsidRDefault="00F003BA" w:rsidP="00A40F21">
            <w:pPr>
              <w:autoSpaceDE w:val="0"/>
              <w:autoSpaceDN w:val="0"/>
              <w:adjustRightInd w:val="0"/>
              <w:spacing w:after="0" w:line="240" w:lineRule="auto"/>
              <w:jc w:val="both"/>
              <w:rPr>
                <w:rFonts w:ascii="Times New Roman" w:hAnsi="Times New Roman"/>
                <w:i/>
                <w:iCs/>
                <w:u w:val="single"/>
              </w:rPr>
            </w:pPr>
            <w:r w:rsidRPr="00433094">
              <w:rPr>
                <w:rFonts w:ascii="Times New Roman" w:hAnsi="Times New Roman"/>
                <w:i/>
                <w:iCs/>
                <w:u w:val="single"/>
              </w:rPr>
              <w:t>Выпускник получит возможность научит</w:t>
            </w:r>
            <w:r w:rsidRPr="00433094">
              <w:rPr>
                <w:rFonts w:ascii="Times New Roman" w:hAnsi="Times New Roman"/>
                <w:i/>
                <w:iCs/>
                <w:u w:val="single"/>
              </w:rPr>
              <w:t>ь</w:t>
            </w:r>
            <w:r w:rsidRPr="00433094">
              <w:rPr>
                <w:rFonts w:ascii="Times New Roman" w:hAnsi="Times New Roman"/>
                <w:i/>
                <w:iCs/>
                <w:u w:val="single"/>
              </w:rPr>
              <w:t>ся:</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воспринимать на слух аудиотекст и полностью понимать содержащуюся в нём и</w:t>
            </w:r>
            <w:r w:rsidRPr="00433094">
              <w:rPr>
                <w:rFonts w:ascii="Times New Roman" w:hAnsi="Times New Roman"/>
                <w:i/>
                <w:iCs/>
              </w:rPr>
              <w:t>н</w:t>
            </w:r>
            <w:r w:rsidRPr="00433094">
              <w:rPr>
                <w:rFonts w:ascii="Times New Roman" w:hAnsi="Times New Roman"/>
                <w:i/>
                <w:iCs/>
              </w:rPr>
              <w:t>формацию;</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использовать контекстуальную или языковую догадку при восприятии на слух те</w:t>
            </w:r>
            <w:r w:rsidRPr="00433094">
              <w:rPr>
                <w:rFonts w:ascii="Times New Roman" w:hAnsi="Times New Roman"/>
                <w:i/>
                <w:iCs/>
              </w:rPr>
              <w:t>к</w:t>
            </w:r>
            <w:r w:rsidRPr="00433094">
              <w:rPr>
                <w:rFonts w:ascii="Times New Roman" w:hAnsi="Times New Roman"/>
                <w:i/>
                <w:iCs/>
              </w:rPr>
              <w:t>стов, содержащих некоторые незнакомые слова.</w:t>
            </w:r>
          </w:p>
          <w:p w:rsidR="00F003BA" w:rsidRPr="00433094" w:rsidRDefault="00F003BA" w:rsidP="00A40F21">
            <w:pPr>
              <w:autoSpaceDE w:val="0"/>
              <w:autoSpaceDN w:val="0"/>
              <w:adjustRightInd w:val="0"/>
              <w:spacing w:after="0" w:line="240" w:lineRule="auto"/>
              <w:jc w:val="both"/>
              <w:rPr>
                <w:rFonts w:ascii="Times New Roman" w:hAnsi="Times New Roman"/>
                <w:b/>
                <w:bCs/>
                <w:i/>
                <w:iCs/>
              </w:rPr>
            </w:pPr>
            <w:r w:rsidRPr="00433094">
              <w:rPr>
                <w:rFonts w:ascii="Times New Roman" w:hAnsi="Times New Roman"/>
                <w:b/>
                <w:bCs/>
                <w:i/>
                <w:iCs/>
              </w:rPr>
              <w:t>Чтение</w:t>
            </w:r>
          </w:p>
          <w:p w:rsidR="00F003BA" w:rsidRPr="00433094" w:rsidRDefault="00F003BA" w:rsidP="00A40F21">
            <w:pPr>
              <w:autoSpaceDE w:val="0"/>
              <w:autoSpaceDN w:val="0"/>
              <w:adjustRightInd w:val="0"/>
              <w:spacing w:after="0" w:line="240" w:lineRule="auto"/>
              <w:jc w:val="both"/>
              <w:rPr>
                <w:rFonts w:ascii="Times New Roman" w:hAnsi="Times New Roman"/>
                <w:u w:val="single"/>
              </w:rPr>
            </w:pPr>
            <w:r w:rsidRPr="00433094">
              <w:rPr>
                <w:rFonts w:ascii="Times New Roman" w:hAnsi="Times New Roman"/>
                <w:u w:val="single"/>
              </w:rPr>
              <w:t>Выпускник научится: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соотносить графический образ английского слова с его звуковым образом;</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читать вслух небольшой текст, построе</w:t>
            </w:r>
            <w:r w:rsidRPr="00433094">
              <w:rPr>
                <w:rFonts w:ascii="Times New Roman" w:hAnsi="Times New Roman"/>
              </w:rPr>
              <w:t>н</w:t>
            </w:r>
            <w:r w:rsidRPr="00433094">
              <w:rPr>
                <w:rFonts w:ascii="Times New Roman" w:hAnsi="Times New Roman"/>
              </w:rPr>
              <w:t>ный на изученном языковом материале, с</w:t>
            </w:r>
            <w:r w:rsidRPr="00433094">
              <w:rPr>
                <w:rFonts w:ascii="Times New Roman" w:hAnsi="Times New Roman"/>
              </w:rPr>
              <w:t>о</w:t>
            </w:r>
            <w:r w:rsidRPr="00433094">
              <w:rPr>
                <w:rFonts w:ascii="Times New Roman" w:hAnsi="Times New Roman"/>
              </w:rPr>
              <w:t>блюдая правила произношения и соответс</w:t>
            </w:r>
            <w:r w:rsidRPr="00433094">
              <w:rPr>
                <w:rFonts w:ascii="Times New Roman" w:hAnsi="Times New Roman"/>
              </w:rPr>
              <w:t>т</w:t>
            </w:r>
            <w:r w:rsidRPr="00433094">
              <w:rPr>
                <w:rFonts w:ascii="Times New Roman" w:hAnsi="Times New Roman"/>
              </w:rPr>
              <w:t>вующую интонацию;</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читать про себя и понимать содержание н</w:t>
            </w:r>
            <w:r w:rsidRPr="00433094">
              <w:rPr>
                <w:rFonts w:ascii="Times New Roman" w:hAnsi="Times New Roman"/>
              </w:rPr>
              <w:t>е</w:t>
            </w:r>
            <w:r w:rsidRPr="00433094">
              <w:rPr>
                <w:rFonts w:ascii="Times New Roman" w:hAnsi="Times New Roman"/>
              </w:rPr>
              <w:t>большого текста, построенного на изученном языковом материале;</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читать про себя и находить необходимую информацию.</w:t>
            </w:r>
          </w:p>
          <w:p w:rsidR="00F003BA" w:rsidRPr="00433094" w:rsidRDefault="00F003BA" w:rsidP="00A40F21">
            <w:pPr>
              <w:autoSpaceDE w:val="0"/>
              <w:autoSpaceDN w:val="0"/>
              <w:adjustRightInd w:val="0"/>
              <w:spacing w:after="0" w:line="240" w:lineRule="auto"/>
              <w:jc w:val="both"/>
              <w:rPr>
                <w:rFonts w:ascii="Times New Roman" w:hAnsi="Times New Roman"/>
                <w:i/>
                <w:iCs/>
                <w:u w:val="single"/>
              </w:rPr>
            </w:pPr>
            <w:r w:rsidRPr="00433094">
              <w:rPr>
                <w:rFonts w:ascii="Times New Roman" w:hAnsi="Times New Roman"/>
                <w:i/>
                <w:iCs/>
                <w:u w:val="single"/>
              </w:rPr>
              <w:t xml:space="preserve">Выпускник получит возможность </w:t>
            </w:r>
            <w:r w:rsidRPr="00433094">
              <w:rPr>
                <w:rFonts w:ascii="Times New Roman" w:hAnsi="Times New Roman"/>
                <w:i/>
                <w:iCs/>
                <w:u w:val="single"/>
              </w:rPr>
              <w:lastRenderedPageBreak/>
              <w:t>научит</w:t>
            </w:r>
            <w:r w:rsidRPr="00433094">
              <w:rPr>
                <w:rFonts w:ascii="Times New Roman" w:hAnsi="Times New Roman"/>
                <w:i/>
                <w:iCs/>
                <w:u w:val="single"/>
              </w:rPr>
              <w:t>ь</w:t>
            </w:r>
            <w:r w:rsidRPr="00433094">
              <w:rPr>
                <w:rFonts w:ascii="Times New Roman" w:hAnsi="Times New Roman"/>
                <w:i/>
                <w:iCs/>
                <w:u w:val="single"/>
              </w:rPr>
              <w:t>ся:</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догадываться о значении незнакомых слов по контексту;</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не обращать внимания на незнакомые слова, не мешающие понимать основное соде</w:t>
            </w:r>
            <w:r w:rsidRPr="00433094">
              <w:rPr>
                <w:rFonts w:ascii="Times New Roman" w:hAnsi="Times New Roman"/>
                <w:i/>
                <w:iCs/>
              </w:rPr>
              <w:t>р</w:t>
            </w:r>
            <w:r w:rsidRPr="00433094">
              <w:rPr>
                <w:rFonts w:ascii="Times New Roman" w:hAnsi="Times New Roman"/>
                <w:i/>
                <w:iCs/>
              </w:rPr>
              <w:t>жание текста.</w:t>
            </w:r>
          </w:p>
          <w:p w:rsidR="00F003BA" w:rsidRPr="00433094" w:rsidRDefault="00F003BA" w:rsidP="00A40F21">
            <w:pPr>
              <w:autoSpaceDE w:val="0"/>
              <w:autoSpaceDN w:val="0"/>
              <w:adjustRightInd w:val="0"/>
              <w:spacing w:after="0" w:line="240" w:lineRule="auto"/>
              <w:jc w:val="both"/>
              <w:rPr>
                <w:rFonts w:ascii="Times New Roman" w:hAnsi="Times New Roman"/>
                <w:b/>
                <w:bCs/>
                <w:i/>
                <w:iCs/>
              </w:rPr>
            </w:pPr>
            <w:r w:rsidRPr="00433094">
              <w:rPr>
                <w:rFonts w:ascii="Times New Roman" w:hAnsi="Times New Roman"/>
                <w:b/>
                <w:bCs/>
                <w:i/>
                <w:iCs/>
              </w:rPr>
              <w:t>Письмо</w:t>
            </w:r>
          </w:p>
          <w:p w:rsidR="00F003BA" w:rsidRPr="00433094" w:rsidRDefault="00F003BA" w:rsidP="00A40F21">
            <w:pPr>
              <w:autoSpaceDE w:val="0"/>
              <w:autoSpaceDN w:val="0"/>
              <w:adjustRightInd w:val="0"/>
              <w:spacing w:after="0" w:line="240" w:lineRule="auto"/>
              <w:jc w:val="both"/>
              <w:rPr>
                <w:rFonts w:ascii="Times New Roman" w:hAnsi="Times New Roman"/>
                <w:u w:val="single"/>
              </w:rPr>
            </w:pPr>
            <w:r w:rsidRPr="00433094">
              <w:rPr>
                <w:rFonts w:ascii="Times New Roman" w:hAnsi="Times New Roman"/>
                <w:u w:val="single"/>
              </w:rPr>
              <w:t>Выпускник научится: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выписывать из текста слова, словосочет</w:t>
            </w:r>
            <w:r w:rsidRPr="00433094">
              <w:rPr>
                <w:rFonts w:ascii="Times New Roman" w:hAnsi="Times New Roman"/>
              </w:rPr>
              <w:t>а</w:t>
            </w:r>
            <w:r w:rsidRPr="00433094">
              <w:rPr>
                <w:rFonts w:ascii="Times New Roman" w:hAnsi="Times New Roman"/>
              </w:rPr>
              <w:t>ния, простые предложения;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писать поздравительную открытку с Новым годом, Рождеством, днём рождения (с опорой на образец);</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писать краткое письмо зарубежному другу (с опорой на образец).</w:t>
            </w:r>
          </w:p>
          <w:p w:rsidR="00F003BA" w:rsidRPr="00433094" w:rsidRDefault="00F003BA" w:rsidP="00A40F21">
            <w:pPr>
              <w:autoSpaceDE w:val="0"/>
              <w:autoSpaceDN w:val="0"/>
              <w:adjustRightInd w:val="0"/>
              <w:spacing w:after="0" w:line="240" w:lineRule="auto"/>
              <w:jc w:val="both"/>
              <w:rPr>
                <w:rFonts w:ascii="Times New Roman" w:hAnsi="Times New Roman"/>
                <w:i/>
                <w:iCs/>
                <w:u w:val="single"/>
              </w:rPr>
            </w:pPr>
            <w:r w:rsidRPr="00433094">
              <w:rPr>
                <w:rFonts w:ascii="Times New Roman" w:hAnsi="Times New Roman"/>
                <w:i/>
                <w:iCs/>
                <w:u w:val="single"/>
              </w:rPr>
              <w:t>Выпускник получит возможность научит</w:t>
            </w:r>
            <w:r w:rsidRPr="00433094">
              <w:rPr>
                <w:rFonts w:ascii="Times New Roman" w:hAnsi="Times New Roman"/>
                <w:i/>
                <w:iCs/>
                <w:u w:val="single"/>
              </w:rPr>
              <w:t>ь</w:t>
            </w:r>
            <w:r w:rsidRPr="00433094">
              <w:rPr>
                <w:rFonts w:ascii="Times New Roman" w:hAnsi="Times New Roman"/>
                <w:i/>
                <w:iCs/>
                <w:u w:val="single"/>
              </w:rPr>
              <w:t>ся:</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в письменной форме кратко отвечать на вопросы к тексту;</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составлять рассказ в письменной форме по плану/ключевым словам;</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заполнять простую анкету;</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i/>
                <w:iCs/>
              </w:rPr>
              <w:t>• правильно оформлять конверт, сервисные поля в системе электронной почты (адрес, тема сообщения).</w:t>
            </w:r>
          </w:p>
        </w:tc>
      </w:tr>
      <w:tr w:rsidR="00F003BA" w:rsidRPr="00433094" w:rsidTr="00A40F21">
        <w:trPr>
          <w:trHeight w:val="1826"/>
        </w:trPr>
        <w:tc>
          <w:tcPr>
            <w:tcW w:w="1809" w:type="dxa"/>
          </w:tcPr>
          <w:p w:rsidR="00F003BA" w:rsidRPr="00433094" w:rsidRDefault="00F003BA" w:rsidP="00A40F21">
            <w:pPr>
              <w:autoSpaceDE w:val="0"/>
              <w:autoSpaceDN w:val="0"/>
              <w:adjustRightInd w:val="0"/>
              <w:spacing w:after="0" w:line="240" w:lineRule="auto"/>
              <w:jc w:val="both"/>
              <w:rPr>
                <w:rFonts w:ascii="Times New Roman" w:hAnsi="Times New Roman"/>
                <w:b/>
                <w:bCs/>
                <w:i/>
                <w:iCs/>
              </w:rPr>
            </w:pPr>
            <w:r w:rsidRPr="00433094">
              <w:rPr>
                <w:rFonts w:ascii="Times New Roman" w:hAnsi="Times New Roman"/>
                <w:b/>
                <w:bCs/>
                <w:i/>
                <w:iCs/>
              </w:rPr>
              <w:lastRenderedPageBreak/>
              <w:t>Языковые сре</w:t>
            </w:r>
            <w:r w:rsidRPr="00433094">
              <w:rPr>
                <w:rFonts w:ascii="Times New Roman" w:hAnsi="Times New Roman"/>
                <w:b/>
                <w:bCs/>
                <w:i/>
                <w:iCs/>
              </w:rPr>
              <w:t>д</w:t>
            </w:r>
            <w:r w:rsidRPr="00433094">
              <w:rPr>
                <w:rFonts w:ascii="Times New Roman" w:hAnsi="Times New Roman"/>
                <w:b/>
                <w:bCs/>
                <w:i/>
                <w:iCs/>
              </w:rPr>
              <w:t>ства и навыки пользования ими</w:t>
            </w:r>
          </w:p>
          <w:p w:rsidR="00F003BA" w:rsidRPr="00433094" w:rsidRDefault="00F003BA" w:rsidP="00A40F21">
            <w:pPr>
              <w:tabs>
                <w:tab w:val="left" w:pos="4809"/>
              </w:tabs>
              <w:spacing w:after="0" w:line="240" w:lineRule="auto"/>
              <w:jc w:val="both"/>
              <w:rPr>
                <w:rFonts w:ascii="Times New Roman" w:hAnsi="Times New Roman"/>
              </w:rPr>
            </w:pPr>
          </w:p>
        </w:tc>
        <w:tc>
          <w:tcPr>
            <w:tcW w:w="4017" w:type="dxa"/>
          </w:tcPr>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b/>
                <w:bCs/>
              </w:rPr>
              <w:t xml:space="preserve">Графика, каллиграфия, орфография. </w:t>
            </w:r>
            <w:r w:rsidRPr="00433094">
              <w:rPr>
                <w:rFonts w:ascii="Times New Roman" w:hAnsi="Times New Roman"/>
              </w:rPr>
              <w:t>Все буквы английского алфавита. О</w:t>
            </w:r>
            <w:r w:rsidRPr="00433094">
              <w:rPr>
                <w:rFonts w:ascii="Times New Roman" w:hAnsi="Times New Roman"/>
              </w:rPr>
              <w:t>с</w:t>
            </w:r>
            <w:r w:rsidRPr="00433094">
              <w:rPr>
                <w:rFonts w:ascii="Times New Roman" w:hAnsi="Times New Roman"/>
              </w:rPr>
              <w:t>новные буквосочетания. Звуко-буквенные соответствия. Знаки тран</w:t>
            </w:r>
            <w:r w:rsidRPr="00433094">
              <w:rPr>
                <w:rFonts w:ascii="Times New Roman" w:hAnsi="Times New Roman"/>
              </w:rPr>
              <w:t>с</w:t>
            </w:r>
            <w:r w:rsidRPr="00433094">
              <w:rPr>
                <w:rFonts w:ascii="Times New Roman" w:hAnsi="Times New Roman"/>
              </w:rPr>
              <w:t>крипции. Апостроф. Основные правила чтения и орфографии. Написание на</w:t>
            </w:r>
            <w:r w:rsidRPr="00433094">
              <w:rPr>
                <w:rFonts w:ascii="Times New Roman" w:hAnsi="Times New Roman"/>
              </w:rPr>
              <w:t>и</w:t>
            </w:r>
            <w:r w:rsidRPr="00433094">
              <w:rPr>
                <w:rFonts w:ascii="Times New Roman" w:hAnsi="Times New Roman"/>
              </w:rPr>
              <w:t>более употребительных слов, воше</w:t>
            </w:r>
            <w:r w:rsidRPr="00433094">
              <w:rPr>
                <w:rFonts w:ascii="Times New Roman" w:hAnsi="Times New Roman"/>
              </w:rPr>
              <w:t>д</w:t>
            </w:r>
            <w:r w:rsidRPr="00433094">
              <w:rPr>
                <w:rFonts w:ascii="Times New Roman" w:hAnsi="Times New Roman"/>
              </w:rPr>
              <w:t>ших в активный словарь.</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b/>
                <w:bCs/>
              </w:rPr>
              <w:t xml:space="preserve">Фонетическая сторона речи. </w:t>
            </w:r>
            <w:r w:rsidRPr="00433094">
              <w:rPr>
                <w:rFonts w:ascii="Times New Roman" w:hAnsi="Times New Roman"/>
              </w:rPr>
              <w:t>Адеква</w:t>
            </w:r>
            <w:r w:rsidRPr="00433094">
              <w:rPr>
                <w:rFonts w:ascii="Times New Roman" w:hAnsi="Times New Roman"/>
              </w:rPr>
              <w:t>т</w:t>
            </w:r>
            <w:r w:rsidRPr="00433094">
              <w:rPr>
                <w:rFonts w:ascii="Times New Roman" w:hAnsi="Times New Roman"/>
              </w:rPr>
              <w:t>ное произношение</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и различение на слух всех звуков и звукосочетаний английского языка. С</w:t>
            </w:r>
            <w:r w:rsidRPr="00433094">
              <w:rPr>
                <w:rFonts w:ascii="Times New Roman" w:hAnsi="Times New Roman"/>
              </w:rPr>
              <w:t>о</w:t>
            </w:r>
            <w:r w:rsidRPr="00433094">
              <w:rPr>
                <w:rFonts w:ascii="Times New Roman" w:hAnsi="Times New Roman"/>
              </w:rPr>
              <w:t>блюдение норм произношения: долгота и краткость гласных, отсутствие огл</w:t>
            </w:r>
            <w:r w:rsidRPr="00433094">
              <w:rPr>
                <w:rFonts w:ascii="Times New Roman" w:hAnsi="Times New Roman"/>
              </w:rPr>
              <w:t>у</w:t>
            </w:r>
            <w:r w:rsidRPr="00433094">
              <w:rPr>
                <w:rFonts w:ascii="Times New Roman" w:hAnsi="Times New Roman"/>
              </w:rPr>
              <w:t>шения звонких согласных в конце слога или слова, отсутствие смягчения с</w:t>
            </w:r>
            <w:r w:rsidRPr="00433094">
              <w:rPr>
                <w:rFonts w:ascii="Times New Roman" w:hAnsi="Times New Roman"/>
              </w:rPr>
              <w:t>о</w:t>
            </w:r>
            <w:r w:rsidRPr="00433094">
              <w:rPr>
                <w:rFonts w:ascii="Times New Roman" w:hAnsi="Times New Roman"/>
              </w:rPr>
              <w:t>гласных перед гласными. Дифтонги. Связующее «r» (there is/there are).</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Ударение в слове, фразе. Отсутствие ударения на служебных словах (арти</w:t>
            </w:r>
            <w:r w:rsidRPr="00433094">
              <w:rPr>
                <w:rFonts w:ascii="Times New Roman" w:hAnsi="Times New Roman"/>
              </w:rPr>
              <w:t>к</w:t>
            </w:r>
            <w:r w:rsidRPr="00433094">
              <w:rPr>
                <w:rFonts w:ascii="Times New Roman" w:hAnsi="Times New Roman"/>
              </w:rPr>
              <w:t>лях, союзах, предлогах). Членение предложений на смысловые группы. Ритмико-интонационные особенности повествовательного, побудительного и вопросительного (общий и специал</w:t>
            </w:r>
            <w:r w:rsidRPr="00433094">
              <w:rPr>
                <w:rFonts w:ascii="Times New Roman" w:hAnsi="Times New Roman"/>
              </w:rPr>
              <w:t>ь</w:t>
            </w:r>
            <w:r w:rsidRPr="00433094">
              <w:rPr>
                <w:rFonts w:ascii="Times New Roman" w:hAnsi="Times New Roman"/>
              </w:rPr>
              <w:t>ный вопрос) предложений. Интонация перечисления.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b/>
                <w:bCs/>
              </w:rPr>
              <w:t xml:space="preserve">Лексическая сторона речи. </w:t>
            </w:r>
            <w:r w:rsidRPr="00433094">
              <w:rPr>
                <w:rFonts w:ascii="Times New Roman" w:hAnsi="Times New Roman"/>
              </w:rPr>
              <w:t>Лексич</w:t>
            </w:r>
            <w:r w:rsidRPr="00433094">
              <w:rPr>
                <w:rFonts w:ascii="Times New Roman" w:hAnsi="Times New Roman"/>
              </w:rPr>
              <w:t>е</w:t>
            </w:r>
            <w:r w:rsidRPr="00433094">
              <w:rPr>
                <w:rFonts w:ascii="Times New Roman" w:hAnsi="Times New Roman"/>
              </w:rPr>
              <w:t>ские единицы, обслуживающие ситу</w:t>
            </w:r>
            <w:r w:rsidRPr="00433094">
              <w:rPr>
                <w:rFonts w:ascii="Times New Roman" w:hAnsi="Times New Roman"/>
              </w:rPr>
              <w:t>а</w:t>
            </w:r>
            <w:r w:rsidRPr="00433094">
              <w:rPr>
                <w:rFonts w:ascii="Times New Roman" w:hAnsi="Times New Roman"/>
              </w:rPr>
              <w:t>ции общения, в пределах тематики н</w:t>
            </w:r>
            <w:r w:rsidRPr="00433094">
              <w:rPr>
                <w:rFonts w:ascii="Times New Roman" w:hAnsi="Times New Roman"/>
              </w:rPr>
              <w:t>а</w:t>
            </w:r>
            <w:r w:rsidRPr="00433094">
              <w:rPr>
                <w:rFonts w:ascii="Times New Roman" w:hAnsi="Times New Roman"/>
              </w:rPr>
              <w:t>чальной</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lastRenderedPageBreak/>
              <w:t>школы, в объёме 500 лексических ед</w:t>
            </w:r>
            <w:r w:rsidRPr="00433094">
              <w:rPr>
                <w:rFonts w:ascii="Times New Roman" w:hAnsi="Times New Roman"/>
              </w:rPr>
              <w:t>и</w:t>
            </w:r>
            <w:r w:rsidRPr="00433094">
              <w:rPr>
                <w:rFonts w:ascii="Times New Roman" w:hAnsi="Times New Roman"/>
              </w:rPr>
              <w:t>ниц для двустороннего</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(рецептивного и продуктивного) усво</w:t>
            </w:r>
            <w:r w:rsidRPr="00433094">
              <w:rPr>
                <w:rFonts w:ascii="Times New Roman" w:hAnsi="Times New Roman"/>
              </w:rPr>
              <w:t>е</w:t>
            </w:r>
            <w:r w:rsidRPr="00433094">
              <w:rPr>
                <w:rFonts w:ascii="Times New Roman" w:hAnsi="Times New Roman"/>
              </w:rPr>
              <w:t>ния, простейшие устойчивые словос</w:t>
            </w:r>
            <w:r w:rsidRPr="00433094">
              <w:rPr>
                <w:rFonts w:ascii="Times New Roman" w:hAnsi="Times New Roman"/>
              </w:rPr>
              <w:t>о</w:t>
            </w:r>
            <w:r w:rsidRPr="00433094">
              <w:rPr>
                <w:rFonts w:ascii="Times New Roman" w:hAnsi="Times New Roman"/>
              </w:rPr>
              <w:t>четания, оценочная лексика и речевые клише как элементы речевого этикета, отражающие культуру англоговорящих стран. Интернациональные слова (н</w:t>
            </w:r>
            <w:r w:rsidRPr="00433094">
              <w:rPr>
                <w:rFonts w:ascii="Times New Roman" w:hAnsi="Times New Roman"/>
              </w:rPr>
              <w:t>а</w:t>
            </w:r>
            <w:r w:rsidRPr="00433094">
              <w:rPr>
                <w:rFonts w:ascii="Times New Roman" w:hAnsi="Times New Roman"/>
              </w:rPr>
              <w:t>пример, doctor, film). Начальное пре</w:t>
            </w:r>
            <w:r w:rsidRPr="00433094">
              <w:rPr>
                <w:rFonts w:ascii="Times New Roman" w:hAnsi="Times New Roman"/>
              </w:rPr>
              <w:t>д</w:t>
            </w:r>
            <w:r w:rsidRPr="00433094">
              <w:rPr>
                <w:rFonts w:ascii="Times New Roman" w:hAnsi="Times New Roman"/>
              </w:rPr>
              <w:t>ставление о способах словообразов</w:t>
            </w:r>
            <w:r w:rsidRPr="00433094">
              <w:rPr>
                <w:rFonts w:ascii="Times New Roman" w:hAnsi="Times New Roman"/>
              </w:rPr>
              <w:t>а</w:t>
            </w:r>
            <w:r w:rsidRPr="00433094">
              <w:rPr>
                <w:rFonts w:ascii="Times New Roman" w:hAnsi="Times New Roman"/>
              </w:rPr>
              <w:t>ния: суффиксация (суффиксы -</w:t>
            </w:r>
            <w:r w:rsidRPr="00433094">
              <w:rPr>
                <w:rFonts w:ascii="Times New Roman" w:hAnsi="Times New Roman"/>
                <w:lang w:val="en-US"/>
              </w:rPr>
              <w:t>er</w:t>
            </w:r>
            <w:r w:rsidRPr="00433094">
              <w:rPr>
                <w:rFonts w:ascii="Times New Roman" w:hAnsi="Times New Roman"/>
              </w:rPr>
              <w:t>, -</w:t>
            </w:r>
            <w:r w:rsidRPr="00433094">
              <w:rPr>
                <w:rFonts w:ascii="Times New Roman" w:hAnsi="Times New Roman"/>
                <w:lang w:val="en-US"/>
              </w:rPr>
              <w:t>or</w:t>
            </w:r>
            <w:r w:rsidRPr="00433094">
              <w:rPr>
                <w:rFonts w:ascii="Times New Roman" w:hAnsi="Times New Roman"/>
              </w:rPr>
              <w:t>,-</w:t>
            </w:r>
            <w:r w:rsidRPr="00433094">
              <w:rPr>
                <w:rFonts w:ascii="Times New Roman" w:hAnsi="Times New Roman"/>
                <w:lang w:val="en-US"/>
              </w:rPr>
              <w:t>tion</w:t>
            </w:r>
            <w:r w:rsidRPr="00433094">
              <w:rPr>
                <w:rFonts w:ascii="Times New Roman" w:hAnsi="Times New Roman"/>
              </w:rPr>
              <w:t>, -</w:t>
            </w:r>
            <w:r w:rsidRPr="00433094">
              <w:rPr>
                <w:rFonts w:ascii="Times New Roman" w:hAnsi="Times New Roman"/>
                <w:lang w:val="en-US"/>
              </w:rPr>
              <w:t>ist</w:t>
            </w:r>
            <w:r w:rsidRPr="00433094">
              <w:rPr>
                <w:rFonts w:ascii="Times New Roman" w:hAnsi="Times New Roman"/>
              </w:rPr>
              <w:t>, -</w:t>
            </w:r>
            <w:r w:rsidRPr="00433094">
              <w:rPr>
                <w:rFonts w:ascii="Times New Roman" w:hAnsi="Times New Roman"/>
                <w:lang w:val="en-US"/>
              </w:rPr>
              <w:t>ful</w:t>
            </w:r>
            <w:r w:rsidRPr="00433094">
              <w:rPr>
                <w:rFonts w:ascii="Times New Roman" w:hAnsi="Times New Roman"/>
              </w:rPr>
              <w:t>, -</w:t>
            </w:r>
            <w:r w:rsidRPr="00433094">
              <w:rPr>
                <w:rFonts w:ascii="Times New Roman" w:hAnsi="Times New Roman"/>
                <w:lang w:val="en-US"/>
              </w:rPr>
              <w:t>ly</w:t>
            </w:r>
            <w:r w:rsidRPr="00433094">
              <w:rPr>
                <w:rFonts w:ascii="Times New Roman" w:hAnsi="Times New Roman"/>
              </w:rPr>
              <w:t>, -</w:t>
            </w:r>
            <w:r w:rsidRPr="00433094">
              <w:rPr>
                <w:rFonts w:ascii="Times New Roman" w:hAnsi="Times New Roman"/>
                <w:lang w:val="en-US"/>
              </w:rPr>
              <w:t>teen</w:t>
            </w:r>
            <w:r w:rsidRPr="00433094">
              <w:rPr>
                <w:rFonts w:ascii="Times New Roman" w:hAnsi="Times New Roman"/>
              </w:rPr>
              <w:t>,</w:t>
            </w:r>
          </w:p>
          <w:p w:rsidR="00F003BA" w:rsidRPr="00433094" w:rsidRDefault="00F003BA" w:rsidP="00A40F21">
            <w:pPr>
              <w:autoSpaceDE w:val="0"/>
              <w:autoSpaceDN w:val="0"/>
              <w:adjustRightInd w:val="0"/>
              <w:spacing w:after="0" w:line="240" w:lineRule="auto"/>
              <w:jc w:val="both"/>
              <w:rPr>
                <w:rFonts w:ascii="Times New Roman" w:hAnsi="Times New Roman"/>
                <w:lang w:val="en-US"/>
              </w:rPr>
            </w:pPr>
            <w:r w:rsidRPr="00433094">
              <w:rPr>
                <w:rFonts w:ascii="Times New Roman" w:hAnsi="Times New Roman"/>
                <w:lang w:val="en-US"/>
              </w:rPr>
              <w:t xml:space="preserve">-ty, -th), </w:t>
            </w:r>
            <w:r w:rsidRPr="00433094">
              <w:rPr>
                <w:rFonts w:ascii="Times New Roman" w:hAnsi="Times New Roman"/>
              </w:rPr>
              <w:t>словосложение</w:t>
            </w:r>
            <w:r w:rsidRPr="00433094">
              <w:rPr>
                <w:rFonts w:ascii="Times New Roman" w:hAnsi="Times New Roman"/>
                <w:lang w:val="en-US"/>
              </w:rPr>
              <w:t xml:space="preserve"> (postcard), </w:t>
            </w:r>
            <w:r w:rsidRPr="00433094">
              <w:rPr>
                <w:rFonts w:ascii="Times New Roman" w:hAnsi="Times New Roman"/>
              </w:rPr>
              <w:t>ко</w:t>
            </w:r>
            <w:r w:rsidRPr="00433094">
              <w:rPr>
                <w:rFonts w:ascii="Times New Roman" w:hAnsi="Times New Roman"/>
              </w:rPr>
              <w:t>н</w:t>
            </w:r>
            <w:r w:rsidRPr="00433094">
              <w:rPr>
                <w:rFonts w:ascii="Times New Roman" w:hAnsi="Times New Roman"/>
              </w:rPr>
              <w:t>версия</w:t>
            </w:r>
            <w:r w:rsidRPr="00433094">
              <w:rPr>
                <w:rFonts w:ascii="Times New Roman" w:hAnsi="Times New Roman"/>
                <w:lang w:val="en-US"/>
              </w:rPr>
              <w:t xml:space="preserve"> (play — to play).</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b/>
                <w:bCs/>
              </w:rPr>
              <w:t xml:space="preserve">Грамматическая сторона речи. </w:t>
            </w:r>
            <w:r w:rsidRPr="00433094">
              <w:rPr>
                <w:rFonts w:ascii="Times New Roman" w:hAnsi="Times New Roman"/>
              </w:rPr>
              <w:t>Основные коммуникативные типы пре</w:t>
            </w:r>
            <w:r w:rsidRPr="00433094">
              <w:rPr>
                <w:rFonts w:ascii="Times New Roman" w:hAnsi="Times New Roman"/>
              </w:rPr>
              <w:t>д</w:t>
            </w:r>
            <w:r w:rsidRPr="00433094">
              <w:rPr>
                <w:rFonts w:ascii="Times New Roman" w:hAnsi="Times New Roman"/>
              </w:rPr>
              <w:t>ложений: повествовательное, вопрос</w:t>
            </w:r>
            <w:r w:rsidRPr="00433094">
              <w:rPr>
                <w:rFonts w:ascii="Times New Roman" w:hAnsi="Times New Roman"/>
              </w:rPr>
              <w:t>и</w:t>
            </w:r>
            <w:r w:rsidRPr="00433094">
              <w:rPr>
                <w:rFonts w:ascii="Times New Roman" w:hAnsi="Times New Roman"/>
              </w:rPr>
              <w:t>тельное, побудительное. Общий и сп</w:t>
            </w:r>
            <w:r w:rsidRPr="00433094">
              <w:rPr>
                <w:rFonts w:ascii="Times New Roman" w:hAnsi="Times New Roman"/>
              </w:rPr>
              <w:t>е</w:t>
            </w:r>
            <w:r w:rsidRPr="00433094">
              <w:rPr>
                <w:rFonts w:ascii="Times New Roman" w:hAnsi="Times New Roman"/>
              </w:rPr>
              <w:t>циальный вопрос. Вопросительные сл</w:t>
            </w:r>
            <w:r w:rsidRPr="00433094">
              <w:rPr>
                <w:rFonts w:ascii="Times New Roman" w:hAnsi="Times New Roman"/>
              </w:rPr>
              <w:t>о</w:t>
            </w:r>
            <w:r w:rsidRPr="00433094">
              <w:rPr>
                <w:rFonts w:ascii="Times New Roman" w:hAnsi="Times New Roman"/>
              </w:rPr>
              <w:t xml:space="preserve">ва: </w:t>
            </w:r>
            <w:r w:rsidRPr="00433094">
              <w:rPr>
                <w:rFonts w:ascii="Times New Roman" w:hAnsi="Times New Roman"/>
                <w:lang w:val="en-US"/>
              </w:rPr>
              <w:t>what</w:t>
            </w:r>
            <w:r w:rsidRPr="00433094">
              <w:rPr>
                <w:rFonts w:ascii="Times New Roman" w:hAnsi="Times New Roman"/>
              </w:rPr>
              <w:t xml:space="preserve">, </w:t>
            </w:r>
            <w:r w:rsidRPr="00433094">
              <w:rPr>
                <w:rFonts w:ascii="Times New Roman" w:hAnsi="Times New Roman"/>
                <w:lang w:val="en-US"/>
              </w:rPr>
              <w:t>who</w:t>
            </w:r>
            <w:r w:rsidRPr="00433094">
              <w:rPr>
                <w:rFonts w:ascii="Times New Roman" w:hAnsi="Times New Roman"/>
              </w:rPr>
              <w:t xml:space="preserve">, </w:t>
            </w:r>
            <w:r w:rsidRPr="00433094">
              <w:rPr>
                <w:rFonts w:ascii="Times New Roman" w:hAnsi="Times New Roman"/>
                <w:lang w:val="en-US"/>
              </w:rPr>
              <w:t>when</w:t>
            </w:r>
            <w:r w:rsidRPr="00433094">
              <w:rPr>
                <w:rFonts w:ascii="Times New Roman" w:hAnsi="Times New Roman"/>
              </w:rPr>
              <w:t xml:space="preserve">, </w:t>
            </w:r>
            <w:r w:rsidRPr="00433094">
              <w:rPr>
                <w:rFonts w:ascii="Times New Roman" w:hAnsi="Times New Roman"/>
                <w:lang w:val="en-US"/>
              </w:rPr>
              <w:t>where</w:t>
            </w:r>
            <w:r w:rsidRPr="00433094">
              <w:rPr>
                <w:rFonts w:ascii="Times New Roman" w:hAnsi="Times New Roman"/>
              </w:rPr>
              <w:t xml:space="preserve">, </w:t>
            </w:r>
            <w:r w:rsidRPr="00433094">
              <w:rPr>
                <w:rFonts w:ascii="Times New Roman" w:hAnsi="Times New Roman"/>
                <w:lang w:val="en-US"/>
              </w:rPr>
              <w:t>why</w:t>
            </w:r>
            <w:r w:rsidRPr="00433094">
              <w:rPr>
                <w:rFonts w:ascii="Times New Roman" w:hAnsi="Times New Roman"/>
              </w:rPr>
              <w:t xml:space="preserve">, </w:t>
            </w:r>
            <w:r w:rsidRPr="00433094">
              <w:rPr>
                <w:rFonts w:ascii="Times New Roman" w:hAnsi="Times New Roman"/>
                <w:lang w:val="en-US"/>
              </w:rPr>
              <w:t>how</w:t>
            </w:r>
            <w:r w:rsidRPr="00433094">
              <w:rPr>
                <w:rFonts w:ascii="Times New Roman" w:hAnsi="Times New Roman"/>
              </w:rPr>
              <w:t>. Порядок</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слов в предложении. Утвердительные и отрицательные предложения. Простое предложение с простым глагольным сказуемым (</w:t>
            </w:r>
            <w:r w:rsidRPr="00433094">
              <w:rPr>
                <w:rFonts w:ascii="Times New Roman" w:hAnsi="Times New Roman"/>
                <w:lang w:val="en-US"/>
              </w:rPr>
              <w:t>He</w:t>
            </w:r>
            <w:r w:rsidRPr="00433094">
              <w:rPr>
                <w:rFonts w:ascii="Times New Roman" w:hAnsi="Times New Roman"/>
              </w:rPr>
              <w:t xml:space="preserve"> </w:t>
            </w:r>
            <w:r w:rsidRPr="00433094">
              <w:rPr>
                <w:rFonts w:ascii="Times New Roman" w:hAnsi="Times New Roman"/>
                <w:lang w:val="en-US"/>
              </w:rPr>
              <w:t>speaks</w:t>
            </w:r>
            <w:r w:rsidRPr="00433094">
              <w:rPr>
                <w:rFonts w:ascii="Times New Roman" w:hAnsi="Times New Roman"/>
              </w:rPr>
              <w:t xml:space="preserve"> </w:t>
            </w:r>
            <w:r w:rsidRPr="00433094">
              <w:rPr>
                <w:rFonts w:ascii="Times New Roman" w:hAnsi="Times New Roman"/>
                <w:lang w:val="en-US"/>
              </w:rPr>
              <w:t>English</w:t>
            </w:r>
            <w:r w:rsidRPr="00433094">
              <w:rPr>
                <w:rFonts w:ascii="Times New Roman" w:hAnsi="Times New Roman"/>
              </w:rPr>
              <w:t>.), соста</w:t>
            </w:r>
            <w:r w:rsidRPr="00433094">
              <w:rPr>
                <w:rFonts w:ascii="Times New Roman" w:hAnsi="Times New Roman"/>
              </w:rPr>
              <w:t>в</w:t>
            </w:r>
            <w:r w:rsidRPr="00433094">
              <w:rPr>
                <w:rFonts w:ascii="Times New Roman" w:hAnsi="Times New Roman"/>
              </w:rPr>
              <w:t>ным именным (</w:t>
            </w:r>
            <w:r w:rsidRPr="00433094">
              <w:rPr>
                <w:rFonts w:ascii="Times New Roman" w:hAnsi="Times New Roman"/>
                <w:lang w:val="en-US"/>
              </w:rPr>
              <w:t>My</w:t>
            </w:r>
            <w:r w:rsidRPr="00433094">
              <w:rPr>
                <w:rFonts w:ascii="Times New Roman" w:hAnsi="Times New Roman"/>
              </w:rPr>
              <w:t xml:space="preserve"> </w:t>
            </w:r>
            <w:r w:rsidRPr="00433094">
              <w:rPr>
                <w:rFonts w:ascii="Times New Roman" w:hAnsi="Times New Roman"/>
                <w:lang w:val="en-US"/>
              </w:rPr>
              <w:t>family</w:t>
            </w:r>
            <w:r w:rsidRPr="00433094">
              <w:rPr>
                <w:rFonts w:ascii="Times New Roman" w:hAnsi="Times New Roman"/>
              </w:rPr>
              <w:t xml:space="preserve"> </w:t>
            </w:r>
            <w:r w:rsidRPr="00433094">
              <w:rPr>
                <w:rFonts w:ascii="Times New Roman" w:hAnsi="Times New Roman"/>
                <w:lang w:val="en-US"/>
              </w:rPr>
              <w:t>is</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lang w:val="en-US"/>
              </w:rPr>
              <w:t xml:space="preserve">big.) </w:t>
            </w:r>
            <w:r w:rsidRPr="00433094">
              <w:rPr>
                <w:rFonts w:ascii="Times New Roman" w:hAnsi="Times New Roman"/>
              </w:rPr>
              <w:t>и</w:t>
            </w:r>
            <w:r w:rsidRPr="00433094">
              <w:rPr>
                <w:rFonts w:ascii="Times New Roman" w:hAnsi="Times New Roman"/>
                <w:lang w:val="en-US"/>
              </w:rPr>
              <w:t xml:space="preserve"> </w:t>
            </w:r>
            <w:r w:rsidRPr="00433094">
              <w:rPr>
                <w:rFonts w:ascii="Times New Roman" w:hAnsi="Times New Roman"/>
              </w:rPr>
              <w:t>составным</w:t>
            </w:r>
            <w:r w:rsidRPr="00433094">
              <w:rPr>
                <w:rFonts w:ascii="Times New Roman" w:hAnsi="Times New Roman"/>
                <w:lang w:val="en-US"/>
              </w:rPr>
              <w:t xml:space="preserve"> </w:t>
            </w:r>
            <w:r w:rsidRPr="00433094">
              <w:rPr>
                <w:rFonts w:ascii="Times New Roman" w:hAnsi="Times New Roman"/>
              </w:rPr>
              <w:t>глагольным</w:t>
            </w:r>
            <w:r w:rsidRPr="00433094">
              <w:rPr>
                <w:rFonts w:ascii="Times New Roman" w:hAnsi="Times New Roman"/>
                <w:lang w:val="en-US"/>
              </w:rPr>
              <w:t xml:space="preserve"> (I like to dance. She can skate well.) </w:t>
            </w:r>
            <w:r w:rsidRPr="00433094">
              <w:rPr>
                <w:rFonts w:ascii="Times New Roman" w:hAnsi="Times New Roman"/>
              </w:rPr>
              <w:t>сказуемым</w:t>
            </w:r>
            <w:r w:rsidRPr="00433094">
              <w:rPr>
                <w:rFonts w:ascii="Times New Roman" w:hAnsi="Times New Roman"/>
                <w:lang w:val="en-US"/>
              </w:rPr>
              <w:t xml:space="preserve">. </w:t>
            </w:r>
            <w:r w:rsidRPr="00433094">
              <w:rPr>
                <w:rFonts w:ascii="Times New Roman" w:hAnsi="Times New Roman"/>
              </w:rPr>
              <w:t>Побудительные предложения в утве</w:t>
            </w:r>
            <w:r w:rsidRPr="00433094">
              <w:rPr>
                <w:rFonts w:ascii="Times New Roman" w:hAnsi="Times New Roman"/>
              </w:rPr>
              <w:t>р</w:t>
            </w:r>
            <w:r w:rsidRPr="00433094">
              <w:rPr>
                <w:rFonts w:ascii="Times New Roman" w:hAnsi="Times New Roman"/>
              </w:rPr>
              <w:t>дительной (</w:t>
            </w:r>
            <w:r w:rsidRPr="00433094">
              <w:rPr>
                <w:rFonts w:ascii="Times New Roman" w:hAnsi="Times New Roman"/>
                <w:lang w:val="en-US"/>
              </w:rPr>
              <w:t>Help</w:t>
            </w:r>
            <w:r w:rsidRPr="00433094">
              <w:rPr>
                <w:rFonts w:ascii="Times New Roman" w:hAnsi="Times New Roman"/>
              </w:rPr>
              <w:t xml:space="preserve"> </w:t>
            </w:r>
            <w:r w:rsidRPr="00433094">
              <w:rPr>
                <w:rFonts w:ascii="Times New Roman" w:hAnsi="Times New Roman"/>
                <w:lang w:val="en-US"/>
              </w:rPr>
              <w:t>me</w:t>
            </w:r>
            <w:r w:rsidRPr="00433094">
              <w:rPr>
                <w:rFonts w:ascii="Times New Roman" w:hAnsi="Times New Roman"/>
              </w:rPr>
              <w:t xml:space="preserve">, </w:t>
            </w:r>
            <w:r w:rsidRPr="00433094">
              <w:rPr>
                <w:rFonts w:ascii="Times New Roman" w:hAnsi="Times New Roman"/>
                <w:lang w:val="en-US"/>
              </w:rPr>
              <w:t>please</w:t>
            </w:r>
            <w:r w:rsidRPr="00433094">
              <w:rPr>
                <w:rFonts w:ascii="Times New Roman" w:hAnsi="Times New Roman"/>
              </w:rPr>
              <w:t>.) и отриц</w:t>
            </w:r>
            <w:r w:rsidRPr="00433094">
              <w:rPr>
                <w:rFonts w:ascii="Times New Roman" w:hAnsi="Times New Roman"/>
              </w:rPr>
              <w:t>а</w:t>
            </w:r>
            <w:r w:rsidRPr="00433094">
              <w:rPr>
                <w:rFonts w:ascii="Times New Roman" w:hAnsi="Times New Roman"/>
              </w:rPr>
              <w:t>тельной (</w:t>
            </w:r>
            <w:r w:rsidRPr="00433094">
              <w:rPr>
                <w:rFonts w:ascii="Times New Roman" w:hAnsi="Times New Roman"/>
                <w:lang w:val="en-US"/>
              </w:rPr>
              <w:t>Don</w:t>
            </w:r>
            <w:r w:rsidRPr="00433094">
              <w:rPr>
                <w:rFonts w:ascii="Times New Roman" w:hAnsi="Times New Roman"/>
              </w:rPr>
              <w:t>’</w:t>
            </w:r>
            <w:r w:rsidRPr="00433094">
              <w:rPr>
                <w:rFonts w:ascii="Times New Roman" w:hAnsi="Times New Roman"/>
                <w:lang w:val="en-US"/>
              </w:rPr>
              <w:t>t</w:t>
            </w:r>
            <w:r w:rsidRPr="00433094">
              <w:rPr>
                <w:rFonts w:ascii="Times New Roman" w:hAnsi="Times New Roman"/>
              </w:rPr>
              <w:t xml:space="preserve"> </w:t>
            </w:r>
            <w:r w:rsidRPr="00433094">
              <w:rPr>
                <w:rFonts w:ascii="Times New Roman" w:hAnsi="Times New Roman"/>
                <w:lang w:val="en-US"/>
              </w:rPr>
              <w:t>be</w:t>
            </w:r>
            <w:r w:rsidRPr="00433094">
              <w:rPr>
                <w:rFonts w:ascii="Times New Roman" w:hAnsi="Times New Roman"/>
              </w:rPr>
              <w:t xml:space="preserve"> </w:t>
            </w:r>
            <w:r w:rsidRPr="00433094">
              <w:rPr>
                <w:rFonts w:ascii="Times New Roman" w:hAnsi="Times New Roman"/>
                <w:lang w:val="en-US"/>
              </w:rPr>
              <w:t>late</w:t>
            </w:r>
            <w:r w:rsidRPr="00433094">
              <w:rPr>
                <w:rFonts w:ascii="Times New Roman" w:hAnsi="Times New Roman"/>
              </w:rPr>
              <w:t>!) формах. Бе</w:t>
            </w:r>
            <w:r w:rsidRPr="00433094">
              <w:rPr>
                <w:rFonts w:ascii="Times New Roman" w:hAnsi="Times New Roman"/>
              </w:rPr>
              <w:t>з</w:t>
            </w:r>
            <w:r w:rsidRPr="00433094">
              <w:rPr>
                <w:rFonts w:ascii="Times New Roman" w:hAnsi="Times New Roman"/>
              </w:rPr>
              <w:t>личные предложения в настоящем времени (It is cold.</w:t>
            </w:r>
            <w:r w:rsidRPr="00433094">
              <w:rPr>
                <w:rFonts w:ascii="Times New Roman" w:hAnsi="Times New Roman"/>
                <w:lang w:val="en-US"/>
              </w:rPr>
              <w:t>It</w:t>
            </w:r>
            <w:r w:rsidRPr="00433094">
              <w:rPr>
                <w:rFonts w:ascii="Times New Roman" w:hAnsi="Times New Roman"/>
              </w:rPr>
              <w:t>’</w:t>
            </w:r>
            <w:r w:rsidRPr="00433094">
              <w:rPr>
                <w:rFonts w:ascii="Times New Roman" w:hAnsi="Times New Roman"/>
                <w:lang w:val="en-US"/>
              </w:rPr>
              <w:t>s</w:t>
            </w:r>
            <w:r w:rsidRPr="00433094">
              <w:rPr>
                <w:rFonts w:ascii="Times New Roman" w:hAnsi="Times New Roman"/>
              </w:rPr>
              <w:t xml:space="preserve"> </w:t>
            </w:r>
            <w:r w:rsidRPr="00433094">
              <w:rPr>
                <w:rFonts w:ascii="Times New Roman" w:hAnsi="Times New Roman"/>
                <w:lang w:val="en-US"/>
              </w:rPr>
              <w:t>five</w:t>
            </w:r>
            <w:r w:rsidRPr="00433094">
              <w:rPr>
                <w:rFonts w:ascii="Times New Roman" w:hAnsi="Times New Roman"/>
              </w:rPr>
              <w:t xml:space="preserve"> </w:t>
            </w:r>
            <w:r w:rsidRPr="00433094">
              <w:rPr>
                <w:rFonts w:ascii="Times New Roman" w:hAnsi="Times New Roman"/>
                <w:lang w:val="en-US"/>
              </w:rPr>
              <w:t>o</w:t>
            </w:r>
            <w:r w:rsidRPr="00433094">
              <w:rPr>
                <w:rFonts w:ascii="Times New Roman" w:hAnsi="Times New Roman"/>
              </w:rPr>
              <w:t>’</w:t>
            </w:r>
            <w:r w:rsidRPr="00433094">
              <w:rPr>
                <w:rFonts w:ascii="Times New Roman" w:hAnsi="Times New Roman"/>
                <w:lang w:val="en-US"/>
              </w:rPr>
              <w:t>clock</w:t>
            </w:r>
            <w:r w:rsidRPr="00433094">
              <w:rPr>
                <w:rFonts w:ascii="Times New Roman" w:hAnsi="Times New Roman"/>
              </w:rPr>
              <w:t>.). Пре</w:t>
            </w:r>
            <w:r w:rsidRPr="00433094">
              <w:rPr>
                <w:rFonts w:ascii="Times New Roman" w:hAnsi="Times New Roman"/>
              </w:rPr>
              <w:t>д</w:t>
            </w:r>
            <w:r w:rsidRPr="00433094">
              <w:rPr>
                <w:rFonts w:ascii="Times New Roman" w:hAnsi="Times New Roman"/>
              </w:rPr>
              <w:t xml:space="preserve">ложения с оборотом </w:t>
            </w:r>
            <w:r w:rsidRPr="00433094">
              <w:rPr>
                <w:rFonts w:ascii="Times New Roman" w:hAnsi="Times New Roman"/>
                <w:lang w:val="en-US"/>
              </w:rPr>
              <w:t>there</w:t>
            </w:r>
            <w:r w:rsidRPr="00433094">
              <w:rPr>
                <w:rFonts w:ascii="Times New Roman" w:hAnsi="Times New Roman"/>
              </w:rPr>
              <w:t xml:space="preserve"> </w:t>
            </w:r>
            <w:r w:rsidRPr="00433094">
              <w:rPr>
                <w:rFonts w:ascii="Times New Roman" w:hAnsi="Times New Roman"/>
                <w:lang w:val="en-US"/>
              </w:rPr>
              <w:t>is</w:t>
            </w:r>
            <w:r w:rsidRPr="00433094">
              <w:rPr>
                <w:rFonts w:ascii="Times New Roman" w:hAnsi="Times New Roman"/>
              </w:rPr>
              <w:t>/</w:t>
            </w:r>
            <w:r w:rsidRPr="00433094">
              <w:rPr>
                <w:rFonts w:ascii="Times New Roman" w:hAnsi="Times New Roman"/>
                <w:lang w:val="en-US"/>
              </w:rPr>
              <w:t>there</w:t>
            </w:r>
            <w:r w:rsidRPr="00433094">
              <w:rPr>
                <w:rFonts w:ascii="Times New Roman" w:hAnsi="Times New Roman"/>
              </w:rPr>
              <w:t xml:space="preserve"> </w:t>
            </w:r>
            <w:r w:rsidRPr="00433094">
              <w:rPr>
                <w:rFonts w:ascii="Times New Roman" w:hAnsi="Times New Roman"/>
                <w:lang w:val="en-US"/>
              </w:rPr>
              <w:t>are</w:t>
            </w:r>
            <w:r w:rsidRPr="00433094">
              <w:rPr>
                <w:rFonts w:ascii="Times New Roman" w:hAnsi="Times New Roman"/>
              </w:rPr>
              <w:t>.</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Простые распространённые предлож</w:t>
            </w:r>
            <w:r w:rsidRPr="00433094">
              <w:rPr>
                <w:rFonts w:ascii="Times New Roman" w:hAnsi="Times New Roman"/>
              </w:rPr>
              <w:t>е</w:t>
            </w:r>
            <w:r w:rsidRPr="00433094">
              <w:rPr>
                <w:rFonts w:ascii="Times New Roman" w:hAnsi="Times New Roman"/>
              </w:rPr>
              <w:t>ния. Предложения с однородными чл</w:t>
            </w:r>
            <w:r w:rsidRPr="00433094">
              <w:rPr>
                <w:rFonts w:ascii="Times New Roman" w:hAnsi="Times New Roman"/>
              </w:rPr>
              <w:t>е</w:t>
            </w:r>
            <w:r w:rsidRPr="00433094">
              <w:rPr>
                <w:rFonts w:ascii="Times New Roman" w:hAnsi="Times New Roman"/>
              </w:rPr>
              <w:t xml:space="preserve">нами. Сложносочинённые предложения с союзами and и but. </w:t>
            </w:r>
            <w:r w:rsidRPr="00433094">
              <w:rPr>
                <w:rFonts w:ascii="Times New Roman" w:hAnsi="Times New Roman"/>
                <w:i/>
                <w:iCs/>
              </w:rPr>
              <w:t>Сложноподчинё</w:t>
            </w:r>
            <w:r w:rsidRPr="00433094">
              <w:rPr>
                <w:rFonts w:ascii="Times New Roman" w:hAnsi="Times New Roman"/>
                <w:i/>
                <w:iCs/>
              </w:rPr>
              <w:t>н</w:t>
            </w:r>
            <w:r w:rsidRPr="00433094">
              <w:rPr>
                <w:rFonts w:ascii="Times New Roman" w:hAnsi="Times New Roman"/>
                <w:i/>
                <w:iCs/>
              </w:rPr>
              <w:t xml:space="preserve">ные </w:t>
            </w:r>
            <w:r w:rsidRPr="00433094">
              <w:rPr>
                <w:rFonts w:ascii="Times New Roman" w:hAnsi="Times New Roman"/>
              </w:rPr>
              <w:t>предложения с because.</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xml:space="preserve">Правильные и неправильные глаголы в Present, Future, </w:t>
            </w:r>
            <w:r w:rsidRPr="00433094">
              <w:rPr>
                <w:rFonts w:ascii="Times New Roman" w:hAnsi="Times New Roman"/>
                <w:lang w:val="en-US"/>
              </w:rPr>
              <w:t>Past</w:t>
            </w:r>
            <w:r w:rsidRPr="00433094">
              <w:rPr>
                <w:rFonts w:ascii="Times New Roman" w:hAnsi="Times New Roman"/>
              </w:rPr>
              <w:t xml:space="preserve"> </w:t>
            </w:r>
            <w:r w:rsidRPr="00433094">
              <w:rPr>
                <w:rFonts w:ascii="Times New Roman" w:hAnsi="Times New Roman"/>
                <w:lang w:val="en-US"/>
              </w:rPr>
              <w:t>Simple</w:t>
            </w:r>
            <w:r w:rsidRPr="00433094">
              <w:rPr>
                <w:rFonts w:ascii="Times New Roman" w:hAnsi="Times New Roman"/>
              </w:rPr>
              <w:t xml:space="preserve"> (</w:t>
            </w:r>
            <w:r w:rsidRPr="00433094">
              <w:rPr>
                <w:rFonts w:ascii="Times New Roman" w:hAnsi="Times New Roman"/>
                <w:lang w:val="en-US"/>
              </w:rPr>
              <w:t>Indefinite</w:t>
            </w:r>
            <w:r w:rsidRPr="00433094">
              <w:rPr>
                <w:rFonts w:ascii="Times New Roman" w:hAnsi="Times New Roman"/>
              </w:rPr>
              <w:t xml:space="preserve">). Неопределённая форма глагола. Глагол-связка to be. Вспомогательный глагол to be. Модальные глаголы can, may, must, </w:t>
            </w:r>
            <w:r w:rsidRPr="00433094">
              <w:rPr>
                <w:rFonts w:ascii="Times New Roman" w:hAnsi="Times New Roman"/>
                <w:i/>
                <w:iCs/>
              </w:rPr>
              <w:t>have to</w:t>
            </w:r>
            <w:r w:rsidRPr="00433094">
              <w:rPr>
                <w:rFonts w:ascii="Times New Roman" w:hAnsi="Times New Roman"/>
              </w:rPr>
              <w:t>. Глагольные конструкции I’d like to … . Существительные в единс</w:t>
            </w:r>
            <w:r w:rsidRPr="00433094">
              <w:rPr>
                <w:rFonts w:ascii="Times New Roman" w:hAnsi="Times New Roman"/>
              </w:rPr>
              <w:t>т</w:t>
            </w:r>
            <w:r w:rsidRPr="00433094">
              <w:rPr>
                <w:rFonts w:ascii="Times New Roman" w:hAnsi="Times New Roman"/>
              </w:rPr>
              <w:t>венном и множественном числе (обр</w:t>
            </w:r>
            <w:r w:rsidRPr="00433094">
              <w:rPr>
                <w:rFonts w:ascii="Times New Roman" w:hAnsi="Times New Roman"/>
              </w:rPr>
              <w:t>а</w:t>
            </w:r>
            <w:r w:rsidRPr="00433094">
              <w:rPr>
                <w:rFonts w:ascii="Times New Roman" w:hAnsi="Times New Roman"/>
              </w:rPr>
              <w:t>зованные по правилу и исключения) с неопределённым, определённым и н</w:t>
            </w:r>
            <w:r w:rsidRPr="00433094">
              <w:rPr>
                <w:rFonts w:ascii="Times New Roman" w:hAnsi="Times New Roman"/>
              </w:rPr>
              <w:t>у</w:t>
            </w:r>
            <w:r w:rsidRPr="00433094">
              <w:rPr>
                <w:rFonts w:ascii="Times New Roman" w:hAnsi="Times New Roman"/>
              </w:rPr>
              <w:t>левым артиклем. Притяжательный п</w:t>
            </w:r>
            <w:r w:rsidRPr="00433094">
              <w:rPr>
                <w:rFonts w:ascii="Times New Roman" w:hAnsi="Times New Roman"/>
              </w:rPr>
              <w:t>а</w:t>
            </w:r>
            <w:r w:rsidRPr="00433094">
              <w:rPr>
                <w:rFonts w:ascii="Times New Roman" w:hAnsi="Times New Roman"/>
              </w:rPr>
              <w:t>деж существительных.</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xml:space="preserve">Прилагательные в положительной, сравнительной и превосходной степени, образованные по правилам и </w:t>
            </w:r>
            <w:r w:rsidRPr="00433094">
              <w:rPr>
                <w:rFonts w:ascii="Times New Roman" w:hAnsi="Times New Roman"/>
              </w:rPr>
              <w:lastRenderedPageBreak/>
              <w:t>исключ</w:t>
            </w:r>
            <w:r w:rsidRPr="00433094">
              <w:rPr>
                <w:rFonts w:ascii="Times New Roman" w:hAnsi="Times New Roman"/>
              </w:rPr>
              <w:t>е</w:t>
            </w:r>
            <w:r w:rsidRPr="00433094">
              <w:rPr>
                <w:rFonts w:ascii="Times New Roman" w:hAnsi="Times New Roman"/>
              </w:rPr>
              <w:t>ния.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Местоимения: личные (в именительном и объектном падежах), притяжател</w:t>
            </w:r>
            <w:r w:rsidRPr="00433094">
              <w:rPr>
                <w:rFonts w:ascii="Times New Roman" w:hAnsi="Times New Roman"/>
              </w:rPr>
              <w:t>ь</w:t>
            </w:r>
            <w:r w:rsidRPr="00433094">
              <w:rPr>
                <w:rFonts w:ascii="Times New Roman" w:hAnsi="Times New Roman"/>
              </w:rPr>
              <w:t>ные, вопросительные, указательные this/these, that/those), неопределённые (some, any — некоторые случаи упо</w:t>
            </w:r>
            <w:r w:rsidRPr="00433094">
              <w:rPr>
                <w:rFonts w:ascii="Times New Roman" w:hAnsi="Times New Roman"/>
              </w:rPr>
              <w:t>т</w:t>
            </w:r>
            <w:r w:rsidRPr="00433094">
              <w:rPr>
                <w:rFonts w:ascii="Times New Roman" w:hAnsi="Times New Roman"/>
              </w:rPr>
              <w:t>ребления).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Наречия</w:t>
            </w:r>
            <w:r w:rsidRPr="00433094">
              <w:rPr>
                <w:rFonts w:ascii="Times New Roman" w:hAnsi="Times New Roman"/>
                <w:lang w:val="en-US"/>
              </w:rPr>
              <w:t xml:space="preserve"> </w:t>
            </w:r>
            <w:r w:rsidRPr="00433094">
              <w:rPr>
                <w:rFonts w:ascii="Times New Roman" w:hAnsi="Times New Roman"/>
              </w:rPr>
              <w:t>времени</w:t>
            </w:r>
            <w:r w:rsidRPr="00433094">
              <w:rPr>
                <w:rFonts w:ascii="Times New Roman" w:hAnsi="Times New Roman"/>
                <w:lang w:val="en-US"/>
              </w:rPr>
              <w:t xml:space="preserve"> (yesterday, tomorrow, never, usually, often, sometimes). </w:t>
            </w:r>
            <w:r w:rsidRPr="00433094">
              <w:rPr>
                <w:rFonts w:ascii="Times New Roman" w:hAnsi="Times New Roman"/>
              </w:rPr>
              <w:t>Нар</w:t>
            </w:r>
            <w:r w:rsidRPr="00433094">
              <w:rPr>
                <w:rFonts w:ascii="Times New Roman" w:hAnsi="Times New Roman"/>
              </w:rPr>
              <w:t>е</w:t>
            </w:r>
            <w:r w:rsidRPr="00433094">
              <w:rPr>
                <w:rFonts w:ascii="Times New Roman" w:hAnsi="Times New Roman"/>
              </w:rPr>
              <w:t>чия степени (</w:t>
            </w:r>
            <w:r w:rsidRPr="00433094">
              <w:rPr>
                <w:rFonts w:ascii="Times New Roman" w:hAnsi="Times New Roman"/>
                <w:lang w:val="en-US"/>
              </w:rPr>
              <w:t>much</w:t>
            </w:r>
            <w:r w:rsidRPr="00433094">
              <w:rPr>
                <w:rFonts w:ascii="Times New Roman" w:hAnsi="Times New Roman"/>
              </w:rPr>
              <w:t xml:space="preserve">, </w:t>
            </w:r>
            <w:r w:rsidRPr="00433094">
              <w:rPr>
                <w:rFonts w:ascii="Times New Roman" w:hAnsi="Times New Roman"/>
                <w:lang w:val="en-US"/>
              </w:rPr>
              <w:t>little</w:t>
            </w:r>
            <w:r w:rsidRPr="00433094">
              <w:rPr>
                <w:rFonts w:ascii="Times New Roman" w:hAnsi="Times New Roman"/>
              </w:rPr>
              <w:t xml:space="preserve">, </w:t>
            </w:r>
            <w:r w:rsidRPr="00433094">
              <w:rPr>
                <w:rFonts w:ascii="Times New Roman" w:hAnsi="Times New Roman"/>
                <w:lang w:val="en-US"/>
              </w:rPr>
              <w:t>very</w:t>
            </w:r>
            <w:r w:rsidRPr="00433094">
              <w:rPr>
                <w:rFonts w:ascii="Times New Roman" w:hAnsi="Times New Roman"/>
              </w:rPr>
              <w:t>).</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Количественные числительные до 100, порядковые числительные до 30.</w:t>
            </w:r>
          </w:p>
          <w:p w:rsidR="00F003BA" w:rsidRPr="00433094" w:rsidRDefault="00F003BA" w:rsidP="00A40F21">
            <w:pPr>
              <w:autoSpaceDE w:val="0"/>
              <w:autoSpaceDN w:val="0"/>
              <w:adjustRightInd w:val="0"/>
              <w:spacing w:after="0" w:line="240" w:lineRule="auto"/>
              <w:jc w:val="both"/>
              <w:rPr>
                <w:rFonts w:ascii="Times New Roman" w:hAnsi="Times New Roman"/>
                <w:b/>
                <w:bCs/>
                <w:i/>
                <w:iCs/>
                <w:lang w:val="en-US"/>
              </w:rPr>
            </w:pPr>
            <w:r w:rsidRPr="00433094">
              <w:rPr>
                <w:rFonts w:ascii="Times New Roman" w:hAnsi="Times New Roman"/>
              </w:rPr>
              <w:t>Наиболее</w:t>
            </w:r>
            <w:r w:rsidRPr="00433094">
              <w:rPr>
                <w:rFonts w:ascii="Times New Roman" w:hAnsi="Times New Roman"/>
                <w:lang w:val="en-US"/>
              </w:rPr>
              <w:t xml:space="preserve"> </w:t>
            </w:r>
            <w:r w:rsidRPr="00433094">
              <w:rPr>
                <w:rFonts w:ascii="Times New Roman" w:hAnsi="Times New Roman"/>
              </w:rPr>
              <w:t>употребительные</w:t>
            </w:r>
            <w:r w:rsidRPr="00433094">
              <w:rPr>
                <w:rFonts w:ascii="Times New Roman" w:hAnsi="Times New Roman"/>
                <w:lang w:val="en-US"/>
              </w:rPr>
              <w:t xml:space="preserve"> </w:t>
            </w:r>
            <w:r w:rsidRPr="00433094">
              <w:rPr>
                <w:rFonts w:ascii="Times New Roman" w:hAnsi="Times New Roman"/>
              </w:rPr>
              <w:t>предлоги</w:t>
            </w:r>
            <w:r w:rsidRPr="00433094">
              <w:rPr>
                <w:rFonts w:ascii="Times New Roman" w:hAnsi="Times New Roman"/>
                <w:lang w:val="en-US"/>
              </w:rPr>
              <w:t>: in, on, at, into, to,from, of, with. entre, d</w:t>
            </w:r>
            <w:r w:rsidRPr="00433094">
              <w:rPr>
                <w:rFonts w:ascii="Times New Roman" w:hAnsi="Times New Roman"/>
                <w:lang w:val="en-US"/>
              </w:rPr>
              <w:t>e</w:t>
            </w:r>
            <w:r w:rsidRPr="00433094">
              <w:rPr>
                <w:rFonts w:ascii="Times New Roman" w:hAnsi="Times New Roman"/>
                <w:lang w:val="en-US"/>
              </w:rPr>
              <w:t>lante de, detr</w:t>
            </w:r>
            <w:r w:rsidRPr="00433094">
              <w:rPr>
                <w:rFonts w:ascii="Times New Roman" w:hAnsi="Times New Roman"/>
              </w:rPr>
              <w:t>б</w:t>
            </w:r>
            <w:r w:rsidRPr="00433094">
              <w:rPr>
                <w:rFonts w:ascii="Times New Roman" w:hAnsi="Times New Roman"/>
                <w:lang w:val="en-US"/>
              </w:rPr>
              <w:t>s de, despu</w:t>
            </w:r>
            <w:r w:rsidRPr="00433094">
              <w:rPr>
                <w:rFonts w:ascii="Times New Roman" w:hAnsi="Times New Roman"/>
              </w:rPr>
              <w:t>й</w:t>
            </w:r>
            <w:r w:rsidRPr="00433094">
              <w:rPr>
                <w:rFonts w:ascii="Times New Roman" w:hAnsi="Times New Roman"/>
                <w:lang w:val="en-US"/>
              </w:rPr>
              <w:t xml:space="preserve">s de </w:t>
            </w:r>
            <w:r w:rsidRPr="00433094">
              <w:rPr>
                <w:rFonts w:ascii="Times New Roman" w:hAnsi="Times New Roman"/>
              </w:rPr>
              <w:t>и</w:t>
            </w:r>
            <w:r w:rsidRPr="00433094">
              <w:rPr>
                <w:rFonts w:ascii="Times New Roman" w:hAnsi="Times New Roman"/>
                <w:lang w:val="en-US"/>
              </w:rPr>
              <w:t xml:space="preserve"> </w:t>
            </w:r>
            <w:r w:rsidRPr="00433094">
              <w:rPr>
                <w:rFonts w:ascii="Times New Roman" w:hAnsi="Times New Roman"/>
              </w:rPr>
              <w:t>др</w:t>
            </w:r>
            <w:r w:rsidRPr="00433094">
              <w:rPr>
                <w:rFonts w:ascii="Times New Roman" w:hAnsi="Times New Roman"/>
                <w:lang w:val="en-US"/>
              </w:rPr>
              <w:t>.</w:t>
            </w:r>
          </w:p>
        </w:tc>
        <w:tc>
          <w:tcPr>
            <w:tcW w:w="4547" w:type="dxa"/>
          </w:tcPr>
          <w:p w:rsidR="00F003BA" w:rsidRPr="00433094" w:rsidRDefault="00F003BA" w:rsidP="00A40F21">
            <w:pPr>
              <w:autoSpaceDE w:val="0"/>
              <w:autoSpaceDN w:val="0"/>
              <w:adjustRightInd w:val="0"/>
              <w:spacing w:after="0" w:line="240" w:lineRule="auto"/>
              <w:jc w:val="both"/>
              <w:rPr>
                <w:rFonts w:ascii="Times New Roman" w:hAnsi="Times New Roman"/>
                <w:b/>
                <w:bCs/>
                <w:i/>
                <w:iCs/>
              </w:rPr>
            </w:pPr>
            <w:r w:rsidRPr="00433094">
              <w:rPr>
                <w:rFonts w:ascii="Times New Roman" w:hAnsi="Times New Roman"/>
                <w:b/>
                <w:bCs/>
                <w:i/>
                <w:iCs/>
              </w:rPr>
              <w:lastRenderedPageBreak/>
              <w:t>Графика, каллиграфия, орфография</w:t>
            </w:r>
          </w:p>
          <w:p w:rsidR="00F003BA" w:rsidRPr="00433094" w:rsidRDefault="00F003BA" w:rsidP="00A40F21">
            <w:pPr>
              <w:autoSpaceDE w:val="0"/>
              <w:autoSpaceDN w:val="0"/>
              <w:adjustRightInd w:val="0"/>
              <w:spacing w:after="0" w:line="240" w:lineRule="auto"/>
              <w:jc w:val="both"/>
              <w:rPr>
                <w:rFonts w:ascii="Times New Roman" w:hAnsi="Times New Roman"/>
                <w:u w:val="single"/>
              </w:rPr>
            </w:pPr>
            <w:r w:rsidRPr="00433094">
              <w:rPr>
                <w:rFonts w:ascii="Times New Roman" w:hAnsi="Times New Roman"/>
                <w:u w:val="single"/>
              </w:rPr>
              <w:t>Выпускник научится: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воспроизводить графически и каллиграф</w:t>
            </w:r>
            <w:r w:rsidRPr="00433094">
              <w:rPr>
                <w:rFonts w:ascii="Times New Roman" w:hAnsi="Times New Roman"/>
              </w:rPr>
              <w:t>и</w:t>
            </w:r>
            <w:r w:rsidRPr="00433094">
              <w:rPr>
                <w:rFonts w:ascii="Times New Roman" w:hAnsi="Times New Roman"/>
              </w:rPr>
              <w:t>чески корректно все буквы английского а</w:t>
            </w:r>
            <w:r w:rsidRPr="00433094">
              <w:rPr>
                <w:rFonts w:ascii="Times New Roman" w:hAnsi="Times New Roman"/>
              </w:rPr>
              <w:t>л</w:t>
            </w:r>
            <w:r w:rsidRPr="00433094">
              <w:rPr>
                <w:rFonts w:ascii="Times New Roman" w:hAnsi="Times New Roman"/>
              </w:rPr>
              <w:t>фавита (полупечатное написание букв, бу</w:t>
            </w:r>
            <w:r w:rsidRPr="00433094">
              <w:rPr>
                <w:rFonts w:ascii="Times New Roman" w:hAnsi="Times New Roman"/>
              </w:rPr>
              <w:t>к</w:t>
            </w:r>
            <w:r w:rsidRPr="00433094">
              <w:rPr>
                <w:rFonts w:ascii="Times New Roman" w:hAnsi="Times New Roman"/>
              </w:rPr>
              <w:t>восочетаний, слов);</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пользоваться английским алфавитом, знать последовательность букв в нём;</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списывать текст;</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восстанавливать слово в соответствии с р</w:t>
            </w:r>
            <w:r w:rsidRPr="00433094">
              <w:rPr>
                <w:rFonts w:ascii="Times New Roman" w:hAnsi="Times New Roman"/>
              </w:rPr>
              <w:t>е</w:t>
            </w:r>
            <w:r w:rsidRPr="00433094">
              <w:rPr>
                <w:rFonts w:ascii="Times New Roman" w:hAnsi="Times New Roman"/>
              </w:rPr>
              <w:t>шаемой учебной задачей;</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применять основные правила чтения и о</w:t>
            </w:r>
            <w:r w:rsidRPr="00433094">
              <w:rPr>
                <w:rFonts w:ascii="Times New Roman" w:hAnsi="Times New Roman"/>
              </w:rPr>
              <w:t>р</w:t>
            </w:r>
            <w:r w:rsidRPr="00433094">
              <w:rPr>
                <w:rFonts w:ascii="Times New Roman" w:hAnsi="Times New Roman"/>
              </w:rPr>
              <w:t>фографии, читать и писать изученные слова английского языка;</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отличать буквы от знаков транскрипции.</w:t>
            </w:r>
          </w:p>
          <w:p w:rsidR="00F003BA" w:rsidRPr="00433094" w:rsidRDefault="00F003BA" w:rsidP="00A40F21">
            <w:pPr>
              <w:autoSpaceDE w:val="0"/>
              <w:autoSpaceDN w:val="0"/>
              <w:adjustRightInd w:val="0"/>
              <w:spacing w:after="0" w:line="240" w:lineRule="auto"/>
              <w:jc w:val="both"/>
              <w:rPr>
                <w:rFonts w:ascii="Times New Roman" w:hAnsi="Times New Roman"/>
                <w:i/>
                <w:iCs/>
                <w:u w:val="single"/>
              </w:rPr>
            </w:pPr>
            <w:r w:rsidRPr="00433094">
              <w:rPr>
                <w:rFonts w:ascii="Times New Roman" w:hAnsi="Times New Roman"/>
                <w:i/>
                <w:iCs/>
                <w:u w:val="single"/>
              </w:rPr>
              <w:t>Выпускник получит возможность научит</w:t>
            </w:r>
            <w:r w:rsidRPr="00433094">
              <w:rPr>
                <w:rFonts w:ascii="Times New Roman" w:hAnsi="Times New Roman"/>
                <w:i/>
                <w:iCs/>
                <w:u w:val="single"/>
              </w:rPr>
              <w:t>ь</w:t>
            </w:r>
            <w:r w:rsidRPr="00433094">
              <w:rPr>
                <w:rFonts w:ascii="Times New Roman" w:hAnsi="Times New Roman"/>
                <w:i/>
                <w:iCs/>
                <w:u w:val="single"/>
              </w:rPr>
              <w:t>ся:</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сравнивать и анализировать буквосочет</w:t>
            </w:r>
            <w:r w:rsidRPr="00433094">
              <w:rPr>
                <w:rFonts w:ascii="Times New Roman" w:hAnsi="Times New Roman"/>
                <w:i/>
                <w:iCs/>
              </w:rPr>
              <w:t>а</w:t>
            </w:r>
            <w:r w:rsidRPr="00433094">
              <w:rPr>
                <w:rFonts w:ascii="Times New Roman" w:hAnsi="Times New Roman"/>
                <w:i/>
                <w:iCs/>
              </w:rPr>
              <w:t>ния английского языка и их транскрипцию;</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группировать слова в соответствии с из</w:t>
            </w:r>
            <w:r w:rsidRPr="00433094">
              <w:rPr>
                <w:rFonts w:ascii="Times New Roman" w:hAnsi="Times New Roman"/>
                <w:i/>
                <w:iCs/>
              </w:rPr>
              <w:t>у</w:t>
            </w:r>
            <w:r w:rsidRPr="00433094">
              <w:rPr>
                <w:rFonts w:ascii="Times New Roman" w:hAnsi="Times New Roman"/>
                <w:i/>
                <w:iCs/>
              </w:rPr>
              <w:t>ченными правилами чтения;</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уточнять написание слова по словарю;</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использовать экранный перевод отдельных слов (с русского языка на иностранный язык и обратно).</w:t>
            </w:r>
          </w:p>
          <w:p w:rsidR="00F003BA" w:rsidRPr="00433094" w:rsidRDefault="00F003BA" w:rsidP="00A40F21">
            <w:pPr>
              <w:autoSpaceDE w:val="0"/>
              <w:autoSpaceDN w:val="0"/>
              <w:adjustRightInd w:val="0"/>
              <w:spacing w:after="0" w:line="240" w:lineRule="auto"/>
              <w:jc w:val="both"/>
              <w:rPr>
                <w:rFonts w:ascii="Times New Roman" w:hAnsi="Times New Roman"/>
                <w:b/>
                <w:bCs/>
                <w:i/>
                <w:iCs/>
              </w:rPr>
            </w:pPr>
            <w:r w:rsidRPr="00433094">
              <w:rPr>
                <w:rFonts w:ascii="Times New Roman" w:hAnsi="Times New Roman"/>
                <w:b/>
                <w:bCs/>
                <w:i/>
                <w:iCs/>
              </w:rPr>
              <w:t>Фонетическая сторона речи</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Выпускник научится: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различать на слух и адекватно произносить все звуки английского языка, соблюдая но</w:t>
            </w:r>
            <w:r w:rsidRPr="00433094">
              <w:rPr>
                <w:rFonts w:ascii="Times New Roman" w:hAnsi="Times New Roman"/>
              </w:rPr>
              <w:t>р</w:t>
            </w:r>
            <w:r w:rsidRPr="00433094">
              <w:rPr>
                <w:rFonts w:ascii="Times New Roman" w:hAnsi="Times New Roman"/>
              </w:rPr>
              <w:t>мы произношения звуков;</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соблюдать правильное ударение в изолир</w:t>
            </w:r>
            <w:r w:rsidRPr="00433094">
              <w:rPr>
                <w:rFonts w:ascii="Times New Roman" w:hAnsi="Times New Roman"/>
              </w:rPr>
              <w:t>о</w:t>
            </w:r>
            <w:r w:rsidRPr="00433094">
              <w:rPr>
                <w:rFonts w:ascii="Times New Roman" w:hAnsi="Times New Roman"/>
              </w:rPr>
              <w:t>ванном слове, фразе;</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lastRenderedPageBreak/>
              <w:t>• различать коммуникативные типы предл</w:t>
            </w:r>
            <w:r w:rsidRPr="00433094">
              <w:rPr>
                <w:rFonts w:ascii="Times New Roman" w:hAnsi="Times New Roman"/>
              </w:rPr>
              <w:t>о</w:t>
            </w:r>
            <w:r w:rsidRPr="00433094">
              <w:rPr>
                <w:rFonts w:ascii="Times New Roman" w:hAnsi="Times New Roman"/>
              </w:rPr>
              <w:t>жений по интонации;</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корректно произносить предложения с точки зрения их ритмико-интонационных ос</w:t>
            </w:r>
            <w:r w:rsidRPr="00433094">
              <w:rPr>
                <w:rFonts w:ascii="Times New Roman" w:hAnsi="Times New Roman"/>
              </w:rPr>
              <w:t>о</w:t>
            </w:r>
            <w:r w:rsidRPr="00433094">
              <w:rPr>
                <w:rFonts w:ascii="Times New Roman" w:hAnsi="Times New Roman"/>
              </w:rPr>
              <w:t>бенностей.</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Выпускник получит возможность научит</w:t>
            </w:r>
            <w:r w:rsidRPr="00433094">
              <w:rPr>
                <w:rFonts w:ascii="Times New Roman" w:hAnsi="Times New Roman"/>
                <w:i/>
                <w:iCs/>
              </w:rPr>
              <w:t>ь</w:t>
            </w:r>
            <w:r w:rsidRPr="00433094">
              <w:rPr>
                <w:rFonts w:ascii="Times New Roman" w:hAnsi="Times New Roman"/>
                <w:i/>
                <w:iCs/>
              </w:rPr>
              <w:t>ся:</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xml:space="preserve">• распознавать связующее </w:t>
            </w:r>
            <w:r w:rsidRPr="00433094">
              <w:rPr>
                <w:rFonts w:ascii="Times New Roman" w:hAnsi="Times New Roman"/>
                <w:b/>
                <w:bCs/>
                <w:i/>
                <w:iCs/>
              </w:rPr>
              <w:t xml:space="preserve">r </w:t>
            </w:r>
            <w:r w:rsidRPr="00433094">
              <w:rPr>
                <w:rFonts w:ascii="Times New Roman" w:hAnsi="Times New Roman"/>
                <w:i/>
                <w:iCs/>
              </w:rPr>
              <w:t>в речи и уметь его использовать;</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соблюдать интонацию перечисления;</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соблюдать правило отсутствия ударения на служебных словах (артиклях, союзах, предлогах);</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читать изучаемые слова по транскрипции.</w:t>
            </w:r>
          </w:p>
          <w:p w:rsidR="00F003BA" w:rsidRPr="00433094" w:rsidRDefault="00F003BA" w:rsidP="00A40F21">
            <w:pPr>
              <w:autoSpaceDE w:val="0"/>
              <w:autoSpaceDN w:val="0"/>
              <w:adjustRightInd w:val="0"/>
              <w:spacing w:after="0" w:line="240" w:lineRule="auto"/>
              <w:jc w:val="both"/>
              <w:rPr>
                <w:rFonts w:ascii="Times New Roman" w:hAnsi="Times New Roman"/>
                <w:i/>
                <w:iCs/>
              </w:rPr>
            </w:pPr>
          </w:p>
        </w:tc>
      </w:tr>
      <w:tr w:rsidR="00F003BA" w:rsidRPr="00433094" w:rsidTr="00A40F21">
        <w:tc>
          <w:tcPr>
            <w:tcW w:w="1809" w:type="dxa"/>
          </w:tcPr>
          <w:p w:rsidR="00F003BA" w:rsidRPr="00433094" w:rsidRDefault="00F003BA" w:rsidP="00A40F21">
            <w:pPr>
              <w:autoSpaceDE w:val="0"/>
              <w:autoSpaceDN w:val="0"/>
              <w:adjustRightInd w:val="0"/>
              <w:spacing w:after="0" w:line="240" w:lineRule="auto"/>
              <w:jc w:val="both"/>
              <w:rPr>
                <w:rFonts w:ascii="Times New Roman" w:hAnsi="Times New Roman"/>
                <w:b/>
                <w:bCs/>
                <w:i/>
                <w:iCs/>
              </w:rPr>
            </w:pPr>
            <w:r w:rsidRPr="00433094">
              <w:rPr>
                <w:rFonts w:ascii="Times New Roman" w:hAnsi="Times New Roman"/>
                <w:b/>
                <w:bCs/>
                <w:i/>
                <w:iCs/>
              </w:rPr>
              <w:lastRenderedPageBreak/>
              <w:t>Социокульту</w:t>
            </w:r>
            <w:r w:rsidRPr="00433094">
              <w:rPr>
                <w:rFonts w:ascii="Times New Roman" w:hAnsi="Times New Roman"/>
                <w:b/>
                <w:bCs/>
                <w:i/>
                <w:iCs/>
              </w:rPr>
              <w:t>р</w:t>
            </w:r>
            <w:r w:rsidRPr="00433094">
              <w:rPr>
                <w:rFonts w:ascii="Times New Roman" w:hAnsi="Times New Roman"/>
                <w:b/>
                <w:bCs/>
                <w:i/>
                <w:iCs/>
              </w:rPr>
              <w:t>ная осведо</w:t>
            </w:r>
            <w:r w:rsidRPr="00433094">
              <w:rPr>
                <w:rFonts w:ascii="Times New Roman" w:hAnsi="Times New Roman"/>
                <w:b/>
                <w:bCs/>
                <w:i/>
                <w:iCs/>
              </w:rPr>
              <w:t>м</w:t>
            </w:r>
            <w:r w:rsidRPr="00433094">
              <w:rPr>
                <w:rFonts w:ascii="Times New Roman" w:hAnsi="Times New Roman"/>
                <w:b/>
                <w:bCs/>
                <w:i/>
                <w:iCs/>
              </w:rPr>
              <w:t>лённость</w:t>
            </w:r>
          </w:p>
          <w:p w:rsidR="00F003BA" w:rsidRPr="00433094" w:rsidRDefault="00F003BA" w:rsidP="00A40F21">
            <w:pPr>
              <w:tabs>
                <w:tab w:val="left" w:pos="4809"/>
              </w:tabs>
              <w:spacing w:after="0" w:line="240" w:lineRule="auto"/>
              <w:jc w:val="both"/>
              <w:rPr>
                <w:rFonts w:ascii="Times New Roman" w:hAnsi="Times New Roman"/>
              </w:rPr>
            </w:pPr>
          </w:p>
        </w:tc>
        <w:tc>
          <w:tcPr>
            <w:tcW w:w="8564" w:type="dxa"/>
            <w:gridSpan w:val="2"/>
          </w:tcPr>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В процессе обучения иностранному языку в начальной школе обучающиеся знакомятся: с названиями стран изучаемого языка; некоторыми литературными персонажами популярных детских произведений; сюжетами некоторых популярных сказок, а также н</w:t>
            </w:r>
            <w:r w:rsidRPr="00433094">
              <w:rPr>
                <w:rFonts w:ascii="Times New Roman" w:hAnsi="Times New Roman"/>
              </w:rPr>
              <w:t>е</w:t>
            </w:r>
            <w:r w:rsidRPr="00433094">
              <w:rPr>
                <w:rFonts w:ascii="Times New Roman" w:hAnsi="Times New Roman"/>
              </w:rPr>
              <w:t>большими произведениями детского фольклора (стихами, песнями) на иностранном языке; элементарными формами речевого и неречевого поведения, принятого в странах изучаемого языка.</w:t>
            </w:r>
          </w:p>
          <w:p w:rsidR="00F003BA" w:rsidRPr="00433094" w:rsidRDefault="00F003BA" w:rsidP="00A40F21">
            <w:pPr>
              <w:autoSpaceDE w:val="0"/>
              <w:autoSpaceDN w:val="0"/>
              <w:adjustRightInd w:val="0"/>
              <w:spacing w:after="0" w:line="240" w:lineRule="auto"/>
              <w:jc w:val="both"/>
              <w:rPr>
                <w:rFonts w:ascii="Times New Roman" w:hAnsi="Times New Roman"/>
                <w:b/>
                <w:bCs/>
                <w:i/>
                <w:iCs/>
              </w:rPr>
            </w:pPr>
            <w:r w:rsidRPr="00433094">
              <w:rPr>
                <w:rFonts w:ascii="Times New Roman" w:hAnsi="Times New Roman"/>
                <w:b/>
                <w:bCs/>
                <w:i/>
                <w:iCs/>
              </w:rPr>
              <w:t>Специальные учебные умения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Младшие школьники овладевают следующими специальными (предметными) учебн</w:t>
            </w:r>
            <w:r w:rsidRPr="00433094">
              <w:rPr>
                <w:rFonts w:ascii="Times New Roman" w:hAnsi="Times New Roman"/>
              </w:rPr>
              <w:t>ы</w:t>
            </w:r>
            <w:r w:rsidRPr="00433094">
              <w:rPr>
                <w:rFonts w:ascii="Times New Roman" w:hAnsi="Times New Roman"/>
              </w:rPr>
              <w:t>ми умениями и навыками:</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пользоваться двуязычным словарём учебника (в том числе транскрипцией);</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пользоваться справочным материалом, представленным в виде таблиц, схем, правил;</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вести словарь (словарную тетрадь);</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систематизировать слова, например по тематическому принципу;</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пользоваться языковой догадкой, например при опознавании интернационализмов;</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делать обобщения на основе структурно-функциональных схем простого предлож</w:t>
            </w:r>
            <w:r w:rsidRPr="00433094">
              <w:rPr>
                <w:rFonts w:ascii="Times New Roman" w:hAnsi="Times New Roman"/>
              </w:rPr>
              <w:t>е</w:t>
            </w:r>
            <w:r w:rsidRPr="00433094">
              <w:rPr>
                <w:rFonts w:ascii="Times New Roman" w:hAnsi="Times New Roman"/>
              </w:rPr>
              <w:t>ния;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опознавать грамматические явления, отсутствующие в родном языке, например арти</w:t>
            </w:r>
            <w:r w:rsidRPr="00433094">
              <w:rPr>
                <w:rFonts w:ascii="Times New Roman" w:hAnsi="Times New Roman"/>
              </w:rPr>
              <w:t>к</w:t>
            </w:r>
            <w:r w:rsidRPr="00433094">
              <w:rPr>
                <w:rFonts w:ascii="Times New Roman" w:hAnsi="Times New Roman"/>
              </w:rPr>
              <w:t>ли.</w:t>
            </w:r>
          </w:p>
          <w:p w:rsidR="00F003BA" w:rsidRPr="00433094" w:rsidRDefault="00F003BA" w:rsidP="00A40F21">
            <w:pPr>
              <w:autoSpaceDE w:val="0"/>
              <w:autoSpaceDN w:val="0"/>
              <w:adjustRightInd w:val="0"/>
              <w:spacing w:after="0" w:line="240" w:lineRule="auto"/>
              <w:jc w:val="both"/>
              <w:rPr>
                <w:rFonts w:ascii="Times New Roman" w:hAnsi="Times New Roman"/>
                <w:b/>
                <w:bCs/>
                <w:i/>
                <w:iCs/>
              </w:rPr>
            </w:pPr>
            <w:r w:rsidRPr="00433094">
              <w:rPr>
                <w:rFonts w:ascii="Times New Roman" w:hAnsi="Times New Roman"/>
                <w:b/>
                <w:bCs/>
                <w:i/>
                <w:iCs/>
              </w:rPr>
              <w:t>Общеучебные умения и универсальные учебные действия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В процессе изучения курса «Иностранный язык» младшие школьники:</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совершенствуют приёмы работы с текстом, опираясь на умения, приобретённые на уроках родного языка (прогнозировать содержание текста по заголовку, данным к те</w:t>
            </w:r>
            <w:r w:rsidRPr="00433094">
              <w:rPr>
                <w:rFonts w:ascii="Times New Roman" w:hAnsi="Times New Roman"/>
              </w:rPr>
              <w:t>к</w:t>
            </w:r>
            <w:r w:rsidRPr="00433094">
              <w:rPr>
                <w:rFonts w:ascii="Times New Roman" w:hAnsi="Times New Roman"/>
              </w:rPr>
              <w:t>сту рисункам, списывать текст, выписывать отдельные слова и предложения из текста и т. п.);</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овладевают более разнообразными приёмами раскрытия значения слова, используя словообразовательные элементы; синонимы, антонимы; контекст;</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совершенствуют общеречевые коммуникативные умения, например, начинать и з</w:t>
            </w:r>
            <w:r w:rsidRPr="00433094">
              <w:rPr>
                <w:rFonts w:ascii="Times New Roman" w:hAnsi="Times New Roman"/>
              </w:rPr>
              <w:t>а</w:t>
            </w:r>
            <w:r w:rsidRPr="00433094">
              <w:rPr>
                <w:rFonts w:ascii="Times New Roman" w:hAnsi="Times New Roman"/>
              </w:rPr>
              <w:t>вершать разговор, используя речевые клише; поддерживать беседу, задавая вопросы и переспрашивая;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учатся осуществлять самоконтроль, самооценку;</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учатся самостоятельно выполнять задания с использованием компьютера (при нал</w:t>
            </w:r>
            <w:r w:rsidRPr="00433094">
              <w:rPr>
                <w:rFonts w:ascii="Times New Roman" w:hAnsi="Times New Roman"/>
              </w:rPr>
              <w:t>и</w:t>
            </w:r>
            <w:r w:rsidRPr="00433094">
              <w:rPr>
                <w:rFonts w:ascii="Times New Roman" w:hAnsi="Times New Roman"/>
              </w:rPr>
              <w:t>чии мультимедийного приложения).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Общеучебные и специальные учебные умения, а также социокультурная осведомлё</w:t>
            </w:r>
            <w:r w:rsidRPr="00433094">
              <w:rPr>
                <w:rFonts w:ascii="Times New Roman" w:hAnsi="Times New Roman"/>
              </w:rPr>
              <w:t>н</w:t>
            </w:r>
            <w:r w:rsidRPr="00433094">
              <w:rPr>
                <w:rFonts w:ascii="Times New Roman" w:hAnsi="Times New Roman"/>
              </w:rPr>
              <w:t xml:space="preserve">ность приобретаются учащимися в процессе формирования коммуникативных умений в основных видах речевой деятельности. Поэтому они </w:t>
            </w:r>
            <w:r w:rsidRPr="00433094">
              <w:rPr>
                <w:rFonts w:ascii="Times New Roman" w:hAnsi="Times New Roman"/>
                <w:b/>
                <w:bCs/>
              </w:rPr>
              <w:t xml:space="preserve">не выделяются </w:t>
            </w:r>
            <w:r w:rsidRPr="00433094">
              <w:rPr>
                <w:rFonts w:ascii="Times New Roman" w:hAnsi="Times New Roman"/>
              </w:rPr>
              <w:t>отдельно в тем</w:t>
            </w:r>
            <w:r w:rsidRPr="00433094">
              <w:rPr>
                <w:rFonts w:ascii="Times New Roman" w:hAnsi="Times New Roman"/>
              </w:rPr>
              <w:t>а</w:t>
            </w:r>
            <w:r w:rsidRPr="00433094">
              <w:rPr>
                <w:rFonts w:ascii="Times New Roman" w:hAnsi="Times New Roman"/>
              </w:rPr>
              <w:t>тическом планировании.</w:t>
            </w:r>
          </w:p>
        </w:tc>
      </w:tr>
    </w:tbl>
    <w:p w:rsidR="00F003BA" w:rsidRPr="00433094" w:rsidRDefault="00F003BA" w:rsidP="00F003BA">
      <w:pPr>
        <w:tabs>
          <w:tab w:val="left" w:pos="4809"/>
        </w:tabs>
        <w:spacing w:after="0" w:line="240" w:lineRule="auto"/>
        <w:jc w:val="both"/>
        <w:rPr>
          <w:rFonts w:ascii="Times New Roman" w:hAnsi="Times New Roman"/>
        </w:rPr>
      </w:pPr>
      <w:r w:rsidRPr="00433094">
        <w:rPr>
          <w:rFonts w:ascii="Times New Roman" w:hAnsi="Times New Roman"/>
        </w:rPr>
        <w:tab/>
      </w:r>
    </w:p>
    <w:p w:rsidR="00F003BA" w:rsidRPr="00433094" w:rsidRDefault="00F003BA" w:rsidP="00F003BA">
      <w:pPr>
        <w:spacing w:after="0" w:line="240" w:lineRule="auto"/>
        <w:jc w:val="both"/>
        <w:rPr>
          <w:rFonts w:ascii="Times New Roman" w:hAnsi="Times New Roman"/>
        </w:rPr>
      </w:pPr>
      <w:r w:rsidRPr="00433094">
        <w:rPr>
          <w:rFonts w:ascii="Times New Roman" w:hAnsi="Times New Roman"/>
        </w:rPr>
        <w:t xml:space="preserve">Связь содержания курса по </w:t>
      </w:r>
      <w:r w:rsidRPr="00433094">
        <w:rPr>
          <w:rFonts w:ascii="Times New Roman" w:hAnsi="Times New Roman"/>
          <w:b/>
        </w:rPr>
        <w:t>технологии</w:t>
      </w:r>
      <w:r w:rsidRPr="00433094">
        <w:rPr>
          <w:rFonts w:ascii="Times New Roman" w:hAnsi="Times New Roman"/>
        </w:rPr>
        <w:t xml:space="preserve"> и планируемых результатов освоения программы</w:t>
      </w:r>
    </w:p>
    <w:p w:rsidR="00F003BA" w:rsidRPr="00433094" w:rsidRDefault="00F003BA" w:rsidP="00F003BA">
      <w:pPr>
        <w:spacing w:after="0" w:line="240" w:lineRule="auto"/>
        <w:jc w:val="both"/>
        <w:rPr>
          <w:rFonts w:ascii="Times New Roman" w:hAnsi="Times New Roman"/>
          <w:b/>
        </w:rPr>
      </w:pPr>
    </w:p>
    <w:tbl>
      <w:tblPr>
        <w:tblW w:w="10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4394"/>
        <w:gridCol w:w="3744"/>
      </w:tblGrid>
      <w:tr w:rsidR="00F003BA" w:rsidRPr="00433094" w:rsidTr="00A40F21">
        <w:tc>
          <w:tcPr>
            <w:tcW w:w="2235" w:type="dxa"/>
          </w:tcPr>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 xml:space="preserve">Раздел </w:t>
            </w:r>
          </w:p>
          <w:p w:rsidR="00F003BA" w:rsidRPr="00433094" w:rsidRDefault="00F003BA" w:rsidP="00A40F21">
            <w:pPr>
              <w:spacing w:after="0" w:line="240" w:lineRule="auto"/>
              <w:jc w:val="both"/>
              <w:rPr>
                <w:rFonts w:ascii="Times New Roman" w:hAnsi="Times New Roman"/>
              </w:rPr>
            </w:pPr>
          </w:p>
        </w:tc>
        <w:tc>
          <w:tcPr>
            <w:tcW w:w="4394" w:type="dxa"/>
          </w:tcPr>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Содержание примерной программы</w:t>
            </w:r>
          </w:p>
        </w:tc>
        <w:tc>
          <w:tcPr>
            <w:tcW w:w="3744" w:type="dxa"/>
          </w:tcPr>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Планируемые результаты освоения учебной программы по литерату</w:t>
            </w:r>
            <w:r w:rsidRPr="00433094">
              <w:rPr>
                <w:rFonts w:ascii="Times New Roman" w:hAnsi="Times New Roman"/>
              </w:rPr>
              <w:t>р</w:t>
            </w:r>
            <w:r w:rsidRPr="00433094">
              <w:rPr>
                <w:rFonts w:ascii="Times New Roman" w:hAnsi="Times New Roman"/>
              </w:rPr>
              <w:t>ному чтению</w:t>
            </w:r>
          </w:p>
        </w:tc>
      </w:tr>
      <w:tr w:rsidR="00F003BA" w:rsidRPr="00433094" w:rsidTr="00A40F21">
        <w:tc>
          <w:tcPr>
            <w:tcW w:w="2235" w:type="dxa"/>
          </w:tcPr>
          <w:p w:rsidR="00F003BA" w:rsidRPr="00433094" w:rsidRDefault="00F003BA" w:rsidP="00A40F21">
            <w:pPr>
              <w:autoSpaceDE w:val="0"/>
              <w:autoSpaceDN w:val="0"/>
              <w:adjustRightInd w:val="0"/>
              <w:spacing w:after="0" w:line="240" w:lineRule="auto"/>
              <w:jc w:val="both"/>
              <w:rPr>
                <w:rFonts w:ascii="Times New Roman" w:hAnsi="Times New Roman"/>
                <w:bCs/>
              </w:rPr>
            </w:pPr>
            <w:r w:rsidRPr="00433094">
              <w:rPr>
                <w:rFonts w:ascii="Times New Roman" w:hAnsi="Times New Roman"/>
                <w:bCs/>
              </w:rPr>
              <w:lastRenderedPageBreak/>
              <w:t>Общекультурные и общетрудовые компетенции (знания, умения и способы деятельности). Основы культуры труда, самообслужив</w:t>
            </w:r>
            <w:r w:rsidRPr="00433094">
              <w:rPr>
                <w:rFonts w:ascii="Times New Roman" w:hAnsi="Times New Roman"/>
                <w:bCs/>
              </w:rPr>
              <w:t>а</w:t>
            </w:r>
            <w:r w:rsidRPr="00433094">
              <w:rPr>
                <w:rFonts w:ascii="Times New Roman" w:hAnsi="Times New Roman"/>
                <w:bCs/>
              </w:rPr>
              <w:t>ния</w:t>
            </w:r>
          </w:p>
          <w:p w:rsidR="00F003BA" w:rsidRPr="00433094" w:rsidRDefault="00F003BA" w:rsidP="00A40F21">
            <w:pPr>
              <w:tabs>
                <w:tab w:val="left" w:pos="4809"/>
              </w:tabs>
              <w:spacing w:after="0" w:line="240" w:lineRule="auto"/>
              <w:jc w:val="both"/>
              <w:rPr>
                <w:rFonts w:ascii="Times New Roman" w:hAnsi="Times New Roman"/>
              </w:rPr>
            </w:pPr>
          </w:p>
        </w:tc>
        <w:tc>
          <w:tcPr>
            <w:tcW w:w="4394" w:type="dxa"/>
          </w:tcPr>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Трудовая деятельность и её значение в жизни человека.</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Рукотворный мир как результат труда человека; разнообразие предметов рукотворного мира (</w:t>
            </w:r>
            <w:r w:rsidRPr="00433094">
              <w:rPr>
                <w:rFonts w:ascii="Times New Roman" w:hAnsi="Times New Roman"/>
                <w:i/>
                <w:iCs/>
              </w:rPr>
              <w:t>архитектура</w:t>
            </w:r>
            <w:r w:rsidRPr="00433094">
              <w:rPr>
                <w:rFonts w:ascii="Times New Roman" w:hAnsi="Times New Roman"/>
              </w:rPr>
              <w:t xml:space="preserve">, техника, предметы быта и декоративно-прикладного искусства и т. д.) разных народов России (на примере 2—3 народов).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 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Бережное отношение к природе как источнику сырьевых ресурсов. Мастера и их профессии; </w:t>
            </w:r>
            <w:r w:rsidRPr="00433094">
              <w:rPr>
                <w:rFonts w:ascii="Times New Roman" w:hAnsi="Times New Roman"/>
                <w:i/>
                <w:iCs/>
              </w:rPr>
              <w:t>традиции и творчество ма</w:t>
            </w:r>
            <w:r w:rsidRPr="00433094">
              <w:rPr>
                <w:rFonts w:ascii="Times New Roman" w:hAnsi="Times New Roman"/>
                <w:i/>
                <w:iCs/>
              </w:rPr>
              <w:t>с</w:t>
            </w:r>
            <w:r w:rsidRPr="00433094">
              <w:rPr>
                <w:rFonts w:ascii="Times New Roman" w:hAnsi="Times New Roman"/>
                <w:i/>
                <w:iCs/>
              </w:rPr>
              <w:t>тера в создании предметной среды (общее представление)</w:t>
            </w:r>
            <w:r w:rsidRPr="00433094">
              <w:rPr>
                <w:rFonts w:ascii="Times New Roman" w:hAnsi="Times New Roman"/>
              </w:rPr>
              <w:t>.</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xml:space="preserve">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w:t>
            </w:r>
            <w:r w:rsidRPr="00433094">
              <w:rPr>
                <w:rFonts w:ascii="Times New Roman" w:hAnsi="Times New Roman"/>
                <w:i/>
                <w:iCs/>
              </w:rPr>
              <w:t>распределение рабочего времени</w:t>
            </w:r>
            <w:r w:rsidRPr="00433094">
              <w:rPr>
                <w:rFonts w:ascii="Times New Roman" w:hAnsi="Times New Roman"/>
              </w:rPr>
              <w:t>. Отбор и анализ информации (из учебника и других дидактических материалов), её использование в организации раб</w:t>
            </w:r>
            <w:r w:rsidRPr="00433094">
              <w:rPr>
                <w:rFonts w:ascii="Times New Roman" w:hAnsi="Times New Roman"/>
              </w:rPr>
              <w:t>о</w:t>
            </w:r>
            <w:r w:rsidRPr="00433094">
              <w:rPr>
                <w:rFonts w:ascii="Times New Roman" w:hAnsi="Times New Roman"/>
              </w:rPr>
              <w:t>ты. Контроль и корректировка хода работы. Работа в малых группах, осуществление сотрудничества, выполнение социальных ролей (руководитель и подчинённый).</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Элементарная творческая и проектная деятельность (создание замысла, его детализация и воплощение). Несложные коллективные, групповые и индивидуальные прое</w:t>
            </w:r>
            <w:r w:rsidRPr="00433094">
              <w:rPr>
                <w:rFonts w:ascii="Times New Roman" w:hAnsi="Times New Roman"/>
              </w:rPr>
              <w:t>к</w:t>
            </w:r>
            <w:r w:rsidRPr="00433094">
              <w:rPr>
                <w:rFonts w:ascii="Times New Roman" w:hAnsi="Times New Roman"/>
              </w:rPr>
              <w:t>ты. Культура</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межличностных отношений в совместной деятельности. Результат проектной деятельности — изделия, услуги (например, помощь ветеранам, пенсионерам, инвал</w:t>
            </w:r>
            <w:r w:rsidRPr="00433094">
              <w:rPr>
                <w:rFonts w:ascii="Times New Roman" w:hAnsi="Times New Roman"/>
              </w:rPr>
              <w:t>и</w:t>
            </w:r>
            <w:r w:rsidRPr="00433094">
              <w:rPr>
                <w:rFonts w:ascii="Times New Roman" w:hAnsi="Times New Roman"/>
              </w:rPr>
              <w:t>дам), праздники и т.п.</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Выполнение доступных видов работ по самообслуживанию, домашнему труду, ок</w:t>
            </w:r>
            <w:r w:rsidRPr="00433094">
              <w:rPr>
                <w:rFonts w:ascii="Times New Roman" w:hAnsi="Times New Roman"/>
              </w:rPr>
              <w:t>а</w:t>
            </w:r>
            <w:r w:rsidRPr="00433094">
              <w:rPr>
                <w:rFonts w:ascii="Times New Roman" w:hAnsi="Times New Roman"/>
              </w:rPr>
              <w:t>зание доступных видов помощи малышам, взрослым и сверстникам.</w:t>
            </w:r>
          </w:p>
        </w:tc>
        <w:tc>
          <w:tcPr>
            <w:tcW w:w="3744" w:type="dxa"/>
          </w:tcPr>
          <w:p w:rsidR="00F003BA" w:rsidRPr="00433094" w:rsidRDefault="00F003BA" w:rsidP="00A40F21">
            <w:pPr>
              <w:autoSpaceDE w:val="0"/>
              <w:autoSpaceDN w:val="0"/>
              <w:adjustRightInd w:val="0"/>
              <w:spacing w:after="0" w:line="240" w:lineRule="auto"/>
              <w:jc w:val="both"/>
              <w:rPr>
                <w:rFonts w:ascii="Times New Roman" w:hAnsi="Times New Roman"/>
                <w:u w:val="single"/>
              </w:rPr>
            </w:pPr>
            <w:r w:rsidRPr="00433094">
              <w:rPr>
                <w:rFonts w:ascii="Times New Roman" w:hAnsi="Times New Roman"/>
                <w:u w:val="single"/>
              </w:rPr>
              <w:t>Выпускник научится: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называть наиболее распространённые в своём регионе традиционные народные промыслы и ремёсла, современные профессии (в том числе профессии своих родителей) и оп</w:t>
            </w:r>
            <w:r w:rsidRPr="00433094">
              <w:rPr>
                <w:rFonts w:ascii="Times New Roman" w:hAnsi="Times New Roman"/>
              </w:rPr>
              <w:t>и</w:t>
            </w:r>
            <w:r w:rsidRPr="00433094">
              <w:rPr>
                <w:rFonts w:ascii="Times New Roman" w:hAnsi="Times New Roman"/>
              </w:rPr>
              <w:t>сывать их особенности;</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понимать общие правила создания предметов рукотворного мира: соответствие изделия обстановке, удобство (функциональность), прочность, эстетическую выразительность — и руководствоваться ими в своей пр</w:t>
            </w:r>
            <w:r w:rsidRPr="00433094">
              <w:rPr>
                <w:rFonts w:ascii="Times New Roman" w:hAnsi="Times New Roman"/>
              </w:rPr>
              <w:t>о</w:t>
            </w:r>
            <w:r w:rsidRPr="00433094">
              <w:rPr>
                <w:rFonts w:ascii="Times New Roman" w:hAnsi="Times New Roman"/>
              </w:rPr>
              <w:t>дуктивной деятельности;</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анализировать предлагаемую информацию, планировать предстоящую практическую работу, осуществлять корректировку хода практической работы, самоконтроль выпо</w:t>
            </w:r>
            <w:r w:rsidRPr="00433094">
              <w:rPr>
                <w:rFonts w:ascii="Times New Roman" w:hAnsi="Times New Roman"/>
              </w:rPr>
              <w:t>л</w:t>
            </w:r>
            <w:r w:rsidRPr="00433094">
              <w:rPr>
                <w:rFonts w:ascii="Times New Roman" w:hAnsi="Times New Roman"/>
              </w:rPr>
              <w:t>няемых практических действий;</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организовывать своё рабочее место в зависимости от вида работы, выполнять доступные действия по с</w:t>
            </w:r>
            <w:r w:rsidRPr="00433094">
              <w:rPr>
                <w:rFonts w:ascii="Times New Roman" w:hAnsi="Times New Roman"/>
              </w:rPr>
              <w:t>а</w:t>
            </w:r>
            <w:r w:rsidRPr="00433094">
              <w:rPr>
                <w:rFonts w:ascii="Times New Roman" w:hAnsi="Times New Roman"/>
              </w:rPr>
              <w:t>мообслуживанию и доступные виды домашнего труда.</w:t>
            </w:r>
          </w:p>
          <w:p w:rsidR="00F003BA" w:rsidRPr="00433094" w:rsidRDefault="00F003BA" w:rsidP="00A40F21">
            <w:pPr>
              <w:autoSpaceDE w:val="0"/>
              <w:autoSpaceDN w:val="0"/>
              <w:adjustRightInd w:val="0"/>
              <w:spacing w:after="0" w:line="240" w:lineRule="auto"/>
              <w:jc w:val="both"/>
              <w:rPr>
                <w:rFonts w:ascii="Times New Roman" w:hAnsi="Times New Roman"/>
                <w:i/>
                <w:iCs/>
                <w:u w:val="single"/>
              </w:rPr>
            </w:pPr>
            <w:r w:rsidRPr="00433094">
              <w:rPr>
                <w:rFonts w:ascii="Times New Roman" w:hAnsi="Times New Roman"/>
                <w:i/>
                <w:iCs/>
                <w:u w:val="single"/>
              </w:rPr>
              <w:t>Выпускник получит возможность научиться:</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уважительно относиться к труду людей;</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понимать культурно-историческую ценность традиций, отражённых в предметном мире, и уважать их;</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понимать особенности проектной деятельности, осуществлять под руководством учителя элементарную проектную деятельность в малых группах: разрабатывать замысел, искать пути его реализации, воплощать его в продукте, демонстрировать готовый продукт (изд</w:t>
            </w:r>
            <w:r w:rsidRPr="00433094">
              <w:rPr>
                <w:rFonts w:ascii="Times New Roman" w:hAnsi="Times New Roman"/>
                <w:i/>
                <w:iCs/>
              </w:rPr>
              <w:t>е</w:t>
            </w:r>
            <w:r w:rsidRPr="00433094">
              <w:rPr>
                <w:rFonts w:ascii="Times New Roman" w:hAnsi="Times New Roman"/>
                <w:i/>
                <w:iCs/>
              </w:rPr>
              <w:t>лия,</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комплексные работы, социальные услуги).</w:t>
            </w:r>
          </w:p>
          <w:p w:rsidR="00F003BA" w:rsidRPr="00433094" w:rsidRDefault="00F003BA" w:rsidP="00A40F21">
            <w:pPr>
              <w:tabs>
                <w:tab w:val="left" w:pos="4809"/>
              </w:tabs>
              <w:spacing w:after="0" w:line="240" w:lineRule="auto"/>
              <w:jc w:val="both"/>
              <w:rPr>
                <w:rFonts w:ascii="Times New Roman" w:hAnsi="Times New Roman"/>
              </w:rPr>
            </w:pPr>
          </w:p>
        </w:tc>
      </w:tr>
      <w:tr w:rsidR="00F003BA" w:rsidRPr="00433094" w:rsidTr="00A40F21">
        <w:tc>
          <w:tcPr>
            <w:tcW w:w="2235" w:type="dxa"/>
          </w:tcPr>
          <w:p w:rsidR="00F003BA" w:rsidRPr="00433094" w:rsidRDefault="00F003BA" w:rsidP="00A40F21">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2. Технология ручной обработки материалов</w:t>
            </w:r>
            <w:r w:rsidRPr="00433094">
              <w:rPr>
                <w:rStyle w:val="afa"/>
                <w:rFonts w:ascii="Times New Roman" w:hAnsi="Times New Roman"/>
                <w:bCs/>
              </w:rPr>
              <w:footnoteReference w:id="6"/>
            </w:r>
            <w:r w:rsidRPr="00433094">
              <w:rPr>
                <w:rFonts w:ascii="Times New Roman" w:hAnsi="Times New Roman"/>
                <w:bCs/>
              </w:rPr>
              <w:t xml:space="preserve">. </w:t>
            </w:r>
            <w:r w:rsidRPr="00433094">
              <w:rPr>
                <w:rFonts w:ascii="Times New Roman" w:hAnsi="Times New Roman"/>
                <w:bCs/>
              </w:rPr>
              <w:lastRenderedPageBreak/>
              <w:t>Элементы графической грам</w:t>
            </w:r>
            <w:r w:rsidRPr="00433094">
              <w:rPr>
                <w:rFonts w:ascii="Times New Roman" w:hAnsi="Times New Roman"/>
                <w:bCs/>
              </w:rPr>
              <w:t>о</w:t>
            </w:r>
            <w:r w:rsidRPr="00433094">
              <w:rPr>
                <w:rFonts w:ascii="Times New Roman" w:hAnsi="Times New Roman"/>
                <w:bCs/>
              </w:rPr>
              <w:t>ты</w:t>
            </w:r>
          </w:p>
          <w:p w:rsidR="00F003BA" w:rsidRPr="00433094" w:rsidRDefault="00F003BA" w:rsidP="00A40F21">
            <w:pPr>
              <w:autoSpaceDE w:val="0"/>
              <w:autoSpaceDN w:val="0"/>
              <w:adjustRightInd w:val="0"/>
              <w:spacing w:after="0" w:line="240" w:lineRule="auto"/>
              <w:jc w:val="both"/>
              <w:rPr>
                <w:rFonts w:ascii="Times New Roman" w:hAnsi="Times New Roman"/>
              </w:rPr>
            </w:pPr>
          </w:p>
        </w:tc>
        <w:tc>
          <w:tcPr>
            <w:tcW w:w="4394" w:type="dxa"/>
          </w:tcPr>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rPr>
              <w:lastRenderedPageBreak/>
              <w:t xml:space="preserve">Общее понятие о материалах, их происхождении. Исследование элементарных физических, механических и </w:t>
            </w:r>
            <w:r w:rsidRPr="00433094">
              <w:rPr>
                <w:rFonts w:ascii="Times New Roman" w:hAnsi="Times New Roman"/>
              </w:rPr>
              <w:lastRenderedPageBreak/>
              <w:t xml:space="preserve">технологических свойств доступных материалов. </w:t>
            </w:r>
            <w:r w:rsidRPr="00433094">
              <w:rPr>
                <w:rFonts w:ascii="Times New Roman" w:hAnsi="Times New Roman"/>
                <w:i/>
                <w:iCs/>
              </w:rPr>
              <w:t>Многообразие материалов и их практическое применение в жизни. Подготовка материалов к работе. Экономное расходование материалов. Выбор материалов по их декоративно-художественным и конструктивным свойствам, использование соответствующих способов обработки материалов в завис</w:t>
            </w:r>
            <w:r w:rsidRPr="00433094">
              <w:rPr>
                <w:rFonts w:ascii="Times New Roman" w:hAnsi="Times New Roman"/>
                <w:i/>
                <w:iCs/>
              </w:rPr>
              <w:t>и</w:t>
            </w:r>
            <w:r w:rsidRPr="00433094">
              <w:rPr>
                <w:rFonts w:ascii="Times New Roman" w:hAnsi="Times New Roman"/>
                <w:i/>
                <w:iCs/>
              </w:rPr>
              <w:t>мости от назначения изделия.</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Инструменты и приспособления для обработки материалов (знание названий и</w:t>
            </w:r>
            <w:r w:rsidRPr="00433094">
              <w:rPr>
                <w:rFonts w:ascii="Times New Roman" w:hAnsi="Times New Roman"/>
                <w:i/>
                <w:iCs/>
              </w:rPr>
              <w:t>с</w:t>
            </w:r>
            <w:r w:rsidRPr="00433094">
              <w:rPr>
                <w:rFonts w:ascii="Times New Roman" w:hAnsi="Times New Roman"/>
                <w:i/>
                <w:iCs/>
              </w:rPr>
              <w:t>пользуемых инструментов), выполнение приёмов их рационального и безопасного использования.</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 Называние и выполнение основных технологических операций ручной обработки материалов: разметка деталей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 др.), сборка изделия (клеевое, ниточное, проволочное, винтовое и другие виды соединения), отделка изделия или его деталей (окрашивание, вышивка, аппликация и др.). Выполнение отделки в соответствии с особенностями декоративных орнаментов разных народов России (растительный, геометрический и другие орн</w:t>
            </w:r>
            <w:r w:rsidRPr="00433094">
              <w:rPr>
                <w:rFonts w:ascii="Times New Roman" w:hAnsi="Times New Roman"/>
                <w:i/>
                <w:iCs/>
              </w:rPr>
              <w:t>а</w:t>
            </w:r>
            <w:r w:rsidRPr="00433094">
              <w:rPr>
                <w:rFonts w:ascii="Times New Roman" w:hAnsi="Times New Roman"/>
                <w:i/>
                <w:iCs/>
              </w:rPr>
              <w:t>менты).</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Использование измерений и построений для решения практических задач. Виды условных графических изображений: рисунок, простейший чертёж, эскиз, развёртка, схема (их узнавание). Назначение линий чертежа (контур, линия надреза, сгиба, размерная, осевая, центровая, разрыва). Чтение условных графических изображ</w:t>
            </w:r>
            <w:r w:rsidRPr="00433094">
              <w:rPr>
                <w:rFonts w:ascii="Times New Roman" w:hAnsi="Times New Roman"/>
                <w:i/>
                <w:iCs/>
              </w:rPr>
              <w:t>е</w:t>
            </w:r>
            <w:r w:rsidRPr="00433094">
              <w:rPr>
                <w:rFonts w:ascii="Times New Roman" w:hAnsi="Times New Roman"/>
                <w:i/>
                <w:iCs/>
              </w:rPr>
              <w:t>ний. Разметка деталей с</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i/>
                <w:iCs/>
              </w:rPr>
              <w:t>опорой на простейший чертёж, эскиз. Изготовление изделий по рисунку, просте</w:t>
            </w:r>
            <w:r w:rsidRPr="00433094">
              <w:rPr>
                <w:rFonts w:ascii="Times New Roman" w:hAnsi="Times New Roman"/>
                <w:i/>
                <w:iCs/>
              </w:rPr>
              <w:t>й</w:t>
            </w:r>
            <w:r w:rsidRPr="00433094">
              <w:rPr>
                <w:rFonts w:ascii="Times New Roman" w:hAnsi="Times New Roman"/>
                <w:i/>
                <w:iCs/>
              </w:rPr>
              <w:t>шему чертежу или эскизу, схеме.</w:t>
            </w:r>
          </w:p>
        </w:tc>
        <w:tc>
          <w:tcPr>
            <w:tcW w:w="3744" w:type="dxa"/>
          </w:tcPr>
          <w:p w:rsidR="00F003BA" w:rsidRPr="00433094" w:rsidRDefault="00F003BA" w:rsidP="00A40F21">
            <w:pPr>
              <w:autoSpaceDE w:val="0"/>
              <w:autoSpaceDN w:val="0"/>
              <w:adjustRightInd w:val="0"/>
              <w:spacing w:after="0" w:line="240" w:lineRule="auto"/>
              <w:jc w:val="both"/>
              <w:rPr>
                <w:rFonts w:ascii="Times New Roman" w:hAnsi="Times New Roman"/>
                <w:u w:val="single"/>
              </w:rPr>
            </w:pPr>
            <w:r w:rsidRPr="00433094">
              <w:rPr>
                <w:rFonts w:ascii="Times New Roman" w:hAnsi="Times New Roman"/>
                <w:u w:val="single"/>
              </w:rPr>
              <w:lastRenderedPageBreak/>
              <w:t>Выпускник научится: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xml:space="preserve">• на основе полученных представлений о многообразии </w:t>
            </w:r>
            <w:r w:rsidRPr="00433094">
              <w:rPr>
                <w:rFonts w:ascii="Times New Roman" w:hAnsi="Times New Roman"/>
              </w:rPr>
              <w:lastRenderedPageBreak/>
              <w:t>материалов, их видах, свойствах, происхождении, практическом применении в жизни осознанно подбирать доступные в обработке материалы для изделий по декоративно-художественным и конструктивным свойствам в соответс</w:t>
            </w:r>
            <w:r w:rsidRPr="00433094">
              <w:rPr>
                <w:rFonts w:ascii="Times New Roman" w:hAnsi="Times New Roman"/>
              </w:rPr>
              <w:t>т</w:t>
            </w:r>
            <w:r w:rsidRPr="00433094">
              <w:rPr>
                <w:rFonts w:ascii="Times New Roman" w:hAnsi="Times New Roman"/>
              </w:rPr>
              <w:t>вии с поставленной задачей;</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отбирать и выполнять в зависимости от свойств освоенных материалов оптимальные и доступные технологические приёмы их ручной обработки при разметке деталей, их выделении из заготовки, формообр</w:t>
            </w:r>
            <w:r w:rsidRPr="00433094">
              <w:rPr>
                <w:rFonts w:ascii="Times New Roman" w:hAnsi="Times New Roman"/>
              </w:rPr>
              <w:t>а</w:t>
            </w:r>
            <w:r w:rsidRPr="00433094">
              <w:rPr>
                <w:rFonts w:ascii="Times New Roman" w:hAnsi="Times New Roman"/>
              </w:rPr>
              <w:t>зовании, сборке и отделке изделия; экономно расходовать используемые материалы;</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применять приёмы рациональной безопасной работы ручными инс</w:t>
            </w:r>
            <w:r w:rsidRPr="00433094">
              <w:rPr>
                <w:rFonts w:ascii="Times New Roman" w:hAnsi="Times New Roman"/>
              </w:rPr>
              <w:t>т</w:t>
            </w:r>
            <w:r w:rsidRPr="00433094">
              <w:rPr>
                <w:rFonts w:ascii="Times New Roman" w:hAnsi="Times New Roman"/>
              </w:rPr>
              <w:t>рументами: чертёжными (линейка, угольник, циркуль), режущими (ножницы) и колющими (швейная игла);</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выполнять символические действия моделирования и преобразования модели и работать с простейшей технической документацией: распознавать простейшие чертежи и эскизы, читать их и выполнять разметку с опорой на них; изготавливать пл</w:t>
            </w:r>
            <w:r w:rsidRPr="00433094">
              <w:rPr>
                <w:rFonts w:ascii="Times New Roman" w:hAnsi="Times New Roman"/>
              </w:rPr>
              <w:t>о</w:t>
            </w:r>
            <w:r w:rsidRPr="00433094">
              <w:rPr>
                <w:rFonts w:ascii="Times New Roman" w:hAnsi="Times New Roman"/>
              </w:rPr>
              <w:t>скостные и объёмные изделия по простейшим чертежам, эскизам, схемам, рисункам.</w:t>
            </w:r>
          </w:p>
          <w:p w:rsidR="00F003BA" w:rsidRPr="00433094" w:rsidRDefault="00F003BA" w:rsidP="00A40F21">
            <w:pPr>
              <w:autoSpaceDE w:val="0"/>
              <w:autoSpaceDN w:val="0"/>
              <w:adjustRightInd w:val="0"/>
              <w:spacing w:after="0" w:line="240" w:lineRule="auto"/>
              <w:jc w:val="both"/>
              <w:rPr>
                <w:rFonts w:ascii="Times New Roman" w:hAnsi="Times New Roman"/>
                <w:i/>
                <w:iCs/>
                <w:u w:val="single"/>
              </w:rPr>
            </w:pPr>
            <w:r w:rsidRPr="00433094">
              <w:rPr>
                <w:rFonts w:ascii="Times New Roman" w:hAnsi="Times New Roman"/>
                <w:i/>
                <w:iCs/>
                <w:u w:val="single"/>
              </w:rPr>
              <w:t>Выпускник получит возможность научиться:</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отбирать и выстраивать оптимальную технологическую последовательность реализации собстве</w:t>
            </w:r>
            <w:r w:rsidRPr="00433094">
              <w:rPr>
                <w:rFonts w:ascii="Times New Roman" w:hAnsi="Times New Roman"/>
                <w:i/>
                <w:iCs/>
              </w:rPr>
              <w:t>н</w:t>
            </w:r>
            <w:r w:rsidRPr="00433094">
              <w:rPr>
                <w:rFonts w:ascii="Times New Roman" w:hAnsi="Times New Roman"/>
                <w:i/>
                <w:iCs/>
              </w:rPr>
              <w:t>ного или предложенного учителем замысла;</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прогнозировать конечный  практ</w:t>
            </w:r>
            <w:r w:rsidRPr="00433094">
              <w:rPr>
                <w:rFonts w:ascii="Times New Roman" w:hAnsi="Times New Roman"/>
                <w:i/>
                <w:iCs/>
              </w:rPr>
              <w:t>и</w:t>
            </w:r>
            <w:r w:rsidRPr="00433094">
              <w:rPr>
                <w:rFonts w:ascii="Times New Roman" w:hAnsi="Times New Roman"/>
                <w:i/>
                <w:iCs/>
              </w:rPr>
              <w:t>ческий результат и</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самостоятельно комбинировать художественные технологии в соответствии с конструктивной или декоративно-художественной зад</w:t>
            </w:r>
            <w:r w:rsidRPr="00433094">
              <w:rPr>
                <w:rFonts w:ascii="Times New Roman" w:hAnsi="Times New Roman"/>
                <w:i/>
                <w:iCs/>
              </w:rPr>
              <w:t>а</w:t>
            </w:r>
            <w:r w:rsidRPr="00433094">
              <w:rPr>
                <w:rFonts w:ascii="Times New Roman" w:hAnsi="Times New Roman"/>
                <w:i/>
                <w:iCs/>
              </w:rPr>
              <w:t>чей.</w:t>
            </w:r>
          </w:p>
          <w:p w:rsidR="00F003BA" w:rsidRPr="00433094" w:rsidRDefault="00F003BA" w:rsidP="00A40F21">
            <w:pPr>
              <w:autoSpaceDE w:val="0"/>
              <w:autoSpaceDN w:val="0"/>
              <w:adjustRightInd w:val="0"/>
              <w:spacing w:after="0" w:line="240" w:lineRule="auto"/>
              <w:jc w:val="both"/>
              <w:rPr>
                <w:rFonts w:ascii="Times New Roman" w:hAnsi="Times New Roman"/>
              </w:rPr>
            </w:pPr>
          </w:p>
        </w:tc>
      </w:tr>
      <w:tr w:rsidR="00F003BA" w:rsidRPr="00433094" w:rsidTr="00A40F21">
        <w:tc>
          <w:tcPr>
            <w:tcW w:w="2235" w:type="dxa"/>
          </w:tcPr>
          <w:p w:rsidR="00F003BA" w:rsidRPr="00433094" w:rsidRDefault="00F003BA" w:rsidP="00A40F21">
            <w:pPr>
              <w:autoSpaceDE w:val="0"/>
              <w:autoSpaceDN w:val="0"/>
              <w:adjustRightInd w:val="0"/>
              <w:spacing w:after="0" w:line="240" w:lineRule="auto"/>
              <w:jc w:val="both"/>
              <w:rPr>
                <w:rFonts w:ascii="Times New Roman" w:hAnsi="Times New Roman"/>
                <w:b/>
                <w:bCs/>
                <w:i/>
                <w:iCs/>
              </w:rPr>
            </w:pPr>
            <w:r w:rsidRPr="00433094">
              <w:rPr>
                <w:rFonts w:ascii="Times New Roman" w:hAnsi="Times New Roman"/>
                <w:b/>
                <w:bCs/>
                <w:i/>
                <w:iCs/>
              </w:rPr>
              <w:lastRenderedPageBreak/>
              <w:t xml:space="preserve">3. Конструирование </w:t>
            </w:r>
            <w:r w:rsidRPr="00433094">
              <w:rPr>
                <w:rFonts w:ascii="Times New Roman" w:hAnsi="Times New Roman"/>
                <w:b/>
                <w:bCs/>
                <w:i/>
                <w:iCs/>
              </w:rPr>
              <w:lastRenderedPageBreak/>
              <w:t>и моделирование</w:t>
            </w:r>
          </w:p>
          <w:p w:rsidR="00F003BA" w:rsidRPr="00433094" w:rsidRDefault="00F003BA" w:rsidP="00A40F21">
            <w:pPr>
              <w:tabs>
                <w:tab w:val="left" w:pos="4809"/>
              </w:tabs>
              <w:spacing w:after="0" w:line="240" w:lineRule="auto"/>
              <w:jc w:val="both"/>
              <w:rPr>
                <w:rFonts w:ascii="Times New Roman" w:hAnsi="Times New Roman"/>
              </w:rPr>
            </w:pPr>
          </w:p>
        </w:tc>
        <w:tc>
          <w:tcPr>
            <w:tcW w:w="4394" w:type="dxa"/>
          </w:tcPr>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lastRenderedPageBreak/>
              <w:t xml:space="preserve">Общее представление о мире техники </w:t>
            </w:r>
            <w:r w:rsidRPr="00433094">
              <w:rPr>
                <w:rFonts w:ascii="Times New Roman" w:hAnsi="Times New Roman"/>
                <w:i/>
                <w:iCs/>
              </w:rPr>
              <w:lastRenderedPageBreak/>
              <w:t>(транспорт, машины и механизмы). Изд</w:t>
            </w:r>
            <w:r w:rsidRPr="00433094">
              <w:rPr>
                <w:rFonts w:ascii="Times New Roman" w:hAnsi="Times New Roman"/>
                <w:i/>
                <w:iCs/>
              </w:rPr>
              <w:t>е</w:t>
            </w:r>
            <w:r w:rsidRPr="00433094">
              <w:rPr>
                <w:rFonts w:ascii="Times New Roman" w:hAnsi="Times New Roman"/>
                <w:i/>
                <w:iCs/>
              </w:rPr>
              <w:t>лие, деталь изделия (общее представление).</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Понятие о конструкции изделия; различные виды конструкций и способы их сборки. Виды и способы соединения деталей. Осно</w:t>
            </w:r>
            <w:r w:rsidRPr="00433094">
              <w:rPr>
                <w:rFonts w:ascii="Times New Roman" w:hAnsi="Times New Roman"/>
                <w:i/>
                <w:iCs/>
              </w:rPr>
              <w:t>в</w:t>
            </w:r>
            <w:r w:rsidRPr="00433094">
              <w:rPr>
                <w:rFonts w:ascii="Times New Roman" w:hAnsi="Times New Roman"/>
                <w:i/>
                <w:iCs/>
              </w:rPr>
              <w:t>ные требования к изделию (соответствие материала, конструкции и внешнего оформления назначению изделия).</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Конструирование и моделирование изделий из различных материалов по образцу, р</w:t>
            </w:r>
            <w:r w:rsidRPr="00433094">
              <w:rPr>
                <w:rFonts w:ascii="Times New Roman" w:hAnsi="Times New Roman"/>
                <w:i/>
                <w:iCs/>
              </w:rPr>
              <w:t>и</w:t>
            </w:r>
            <w:r w:rsidRPr="00433094">
              <w:rPr>
                <w:rFonts w:ascii="Times New Roman" w:hAnsi="Times New Roman"/>
                <w:i/>
                <w:iCs/>
              </w:rPr>
              <w:t>сунку, простейшему чертежу или эскизу и по заданным условиям (технико-технологическим,</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функциональным, декоративно-художественным и пр.).</w:t>
            </w:r>
          </w:p>
          <w:p w:rsidR="00F003BA" w:rsidRPr="00433094" w:rsidRDefault="00F003BA" w:rsidP="00A40F21">
            <w:pPr>
              <w:tabs>
                <w:tab w:val="left" w:pos="4809"/>
              </w:tabs>
              <w:spacing w:after="0" w:line="240" w:lineRule="auto"/>
              <w:jc w:val="both"/>
              <w:rPr>
                <w:rFonts w:ascii="Times New Roman" w:hAnsi="Times New Roman"/>
              </w:rPr>
            </w:pPr>
          </w:p>
        </w:tc>
        <w:tc>
          <w:tcPr>
            <w:tcW w:w="3744" w:type="dxa"/>
          </w:tcPr>
          <w:p w:rsidR="00F003BA" w:rsidRPr="00433094" w:rsidRDefault="00F003BA" w:rsidP="00A40F21">
            <w:pPr>
              <w:autoSpaceDE w:val="0"/>
              <w:autoSpaceDN w:val="0"/>
              <w:adjustRightInd w:val="0"/>
              <w:spacing w:after="0" w:line="240" w:lineRule="auto"/>
              <w:jc w:val="both"/>
              <w:rPr>
                <w:rFonts w:ascii="Times New Roman" w:hAnsi="Times New Roman"/>
                <w:u w:val="single"/>
              </w:rPr>
            </w:pPr>
            <w:r w:rsidRPr="00433094">
              <w:rPr>
                <w:rFonts w:ascii="Times New Roman" w:hAnsi="Times New Roman"/>
                <w:u w:val="single"/>
              </w:rPr>
              <w:lastRenderedPageBreak/>
              <w:t>Выпускник научится: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lastRenderedPageBreak/>
              <w:t>• анализировать устройство изделия: выделять детали, их форму, опред</w:t>
            </w:r>
            <w:r w:rsidRPr="00433094">
              <w:rPr>
                <w:rFonts w:ascii="Times New Roman" w:hAnsi="Times New Roman"/>
              </w:rPr>
              <w:t>е</w:t>
            </w:r>
            <w:r w:rsidRPr="00433094">
              <w:rPr>
                <w:rFonts w:ascii="Times New Roman" w:hAnsi="Times New Roman"/>
              </w:rPr>
              <w:t>лять взаимное расположение, виды соединения деталей;</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решать простейшие задачи конс</w:t>
            </w:r>
            <w:r w:rsidRPr="00433094">
              <w:rPr>
                <w:rFonts w:ascii="Times New Roman" w:hAnsi="Times New Roman"/>
              </w:rPr>
              <w:t>т</w:t>
            </w:r>
            <w:r w:rsidRPr="00433094">
              <w:rPr>
                <w:rFonts w:ascii="Times New Roman" w:hAnsi="Times New Roman"/>
              </w:rPr>
              <w:t>руктивного характера по изменению вида и способа соединения деталей: на достраивание, придание новых свойств конструкции, а также другие  доступные и сходные по сложности задачи;</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изготавливать несложные конструкции изделий по рисунку, простейшему чертежу или эскизу, образцу и доступным заданным усл</w:t>
            </w:r>
            <w:r w:rsidRPr="00433094">
              <w:rPr>
                <w:rFonts w:ascii="Times New Roman" w:hAnsi="Times New Roman"/>
              </w:rPr>
              <w:t>о</w:t>
            </w:r>
            <w:r w:rsidRPr="00433094">
              <w:rPr>
                <w:rFonts w:ascii="Times New Roman" w:hAnsi="Times New Roman"/>
              </w:rPr>
              <w:t>виям.</w:t>
            </w:r>
          </w:p>
          <w:p w:rsidR="00F003BA" w:rsidRPr="00433094" w:rsidRDefault="00F003BA" w:rsidP="00A40F21">
            <w:pPr>
              <w:autoSpaceDE w:val="0"/>
              <w:autoSpaceDN w:val="0"/>
              <w:adjustRightInd w:val="0"/>
              <w:spacing w:after="0" w:line="240" w:lineRule="auto"/>
              <w:jc w:val="both"/>
              <w:rPr>
                <w:rFonts w:ascii="Times New Roman" w:hAnsi="Times New Roman"/>
                <w:i/>
                <w:iCs/>
                <w:u w:val="single"/>
              </w:rPr>
            </w:pPr>
            <w:r w:rsidRPr="00433094">
              <w:rPr>
                <w:rFonts w:ascii="Times New Roman" w:hAnsi="Times New Roman"/>
                <w:i/>
                <w:iCs/>
                <w:u w:val="single"/>
              </w:rPr>
              <w:t>Выпускник получит возможность научиться:</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соотносить объёмную конструкцию, основанную на правильных геометрических формах, с изображ</w:t>
            </w:r>
            <w:r w:rsidRPr="00433094">
              <w:rPr>
                <w:rFonts w:ascii="Times New Roman" w:hAnsi="Times New Roman"/>
                <w:i/>
                <w:iCs/>
              </w:rPr>
              <w:t>е</w:t>
            </w:r>
            <w:r w:rsidRPr="00433094">
              <w:rPr>
                <w:rFonts w:ascii="Times New Roman" w:hAnsi="Times New Roman"/>
                <w:i/>
                <w:iCs/>
              </w:rPr>
              <w:t>ниями их развёрток;</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создавать мысленный образ конструкции с целью решения определённой конструкторской задачи или передачи определённой художес</w:t>
            </w:r>
            <w:r w:rsidRPr="00433094">
              <w:rPr>
                <w:rFonts w:ascii="Times New Roman" w:hAnsi="Times New Roman"/>
                <w:i/>
                <w:iCs/>
              </w:rPr>
              <w:t>т</w:t>
            </w:r>
            <w:r w:rsidRPr="00433094">
              <w:rPr>
                <w:rFonts w:ascii="Times New Roman" w:hAnsi="Times New Roman"/>
                <w:i/>
                <w:iCs/>
              </w:rPr>
              <w:t>венно-эстетической информации,</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i/>
                <w:iCs/>
              </w:rPr>
              <w:t>воплощать этот образ в материале.</w:t>
            </w:r>
          </w:p>
        </w:tc>
      </w:tr>
      <w:tr w:rsidR="00F003BA" w:rsidRPr="00433094" w:rsidTr="00A40F21">
        <w:trPr>
          <w:trHeight w:val="4781"/>
        </w:trPr>
        <w:tc>
          <w:tcPr>
            <w:tcW w:w="2235" w:type="dxa"/>
          </w:tcPr>
          <w:p w:rsidR="00F003BA" w:rsidRPr="00433094" w:rsidRDefault="00F003BA" w:rsidP="00A40F21">
            <w:pPr>
              <w:autoSpaceDE w:val="0"/>
              <w:autoSpaceDN w:val="0"/>
              <w:adjustRightInd w:val="0"/>
              <w:spacing w:after="0" w:line="240" w:lineRule="auto"/>
              <w:jc w:val="both"/>
              <w:rPr>
                <w:rFonts w:ascii="Times New Roman" w:hAnsi="Times New Roman"/>
                <w:b/>
                <w:bCs/>
                <w:i/>
                <w:iCs/>
              </w:rPr>
            </w:pPr>
            <w:r w:rsidRPr="00433094">
              <w:rPr>
                <w:rFonts w:ascii="Times New Roman" w:hAnsi="Times New Roman"/>
                <w:b/>
                <w:bCs/>
                <w:i/>
                <w:iCs/>
              </w:rPr>
              <w:lastRenderedPageBreak/>
              <w:t>4. Практика раб</w:t>
            </w:r>
            <w:r w:rsidRPr="00433094">
              <w:rPr>
                <w:rFonts w:ascii="Times New Roman" w:hAnsi="Times New Roman"/>
                <w:b/>
                <w:bCs/>
                <w:i/>
                <w:iCs/>
              </w:rPr>
              <w:t>о</w:t>
            </w:r>
            <w:r w:rsidRPr="00433094">
              <w:rPr>
                <w:rFonts w:ascii="Times New Roman" w:hAnsi="Times New Roman"/>
                <w:b/>
                <w:bCs/>
                <w:i/>
                <w:iCs/>
              </w:rPr>
              <w:t>ты на компьютере</w:t>
            </w:r>
          </w:p>
          <w:p w:rsidR="00F003BA" w:rsidRPr="00433094" w:rsidRDefault="00F003BA" w:rsidP="00A40F21">
            <w:pPr>
              <w:tabs>
                <w:tab w:val="left" w:pos="4809"/>
              </w:tabs>
              <w:spacing w:after="0" w:line="240" w:lineRule="auto"/>
              <w:jc w:val="both"/>
              <w:rPr>
                <w:rFonts w:ascii="Times New Roman" w:hAnsi="Times New Roman"/>
              </w:rPr>
            </w:pPr>
          </w:p>
        </w:tc>
        <w:tc>
          <w:tcPr>
            <w:tcW w:w="4394" w:type="dxa"/>
          </w:tcPr>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Информация, её отбор, анализ и систематизация. Способы получения, хранения, переработки информации. 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общее представление о правилах клавиатурного письма, пользование мышью, использование простейших средств текстового редактора. Простейшие приёмы поиска информации: по ключевым словам, каталогам. Соблюдение безопасных приёмов труда при работе на компьютере; бережное отношение к техническим устройствам. Раб</w:t>
            </w:r>
            <w:r w:rsidRPr="00433094">
              <w:rPr>
                <w:rFonts w:ascii="Times New Roman" w:hAnsi="Times New Roman"/>
                <w:i/>
                <w:iCs/>
              </w:rPr>
              <w:t>о</w:t>
            </w:r>
            <w:r w:rsidRPr="00433094">
              <w:rPr>
                <w:rFonts w:ascii="Times New Roman" w:hAnsi="Times New Roman"/>
                <w:i/>
                <w:iCs/>
              </w:rPr>
              <w:t>та с ЦОР (цифровыми образовательными ресурсами), готовыми материалами на электронных носителях (СО).</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i/>
                <w:iCs/>
              </w:rPr>
              <w:t>Работа с простыми информационными объектами (текст, таблица, схема, рисунок): преобразование, создание, сохранение, удаление. Создание небольшого текста по интересной детям тематике. Вывод те</w:t>
            </w:r>
            <w:r w:rsidRPr="00433094">
              <w:rPr>
                <w:rFonts w:ascii="Times New Roman" w:hAnsi="Times New Roman"/>
                <w:i/>
                <w:iCs/>
              </w:rPr>
              <w:t>к</w:t>
            </w:r>
            <w:r w:rsidRPr="00433094">
              <w:rPr>
                <w:rFonts w:ascii="Times New Roman" w:hAnsi="Times New Roman"/>
                <w:i/>
                <w:iCs/>
              </w:rPr>
              <w:t>ста на принтер. Использование рисунков из ресурса компьютера, программ Word и Power Point.</w:t>
            </w:r>
          </w:p>
        </w:tc>
        <w:tc>
          <w:tcPr>
            <w:tcW w:w="3744" w:type="dxa"/>
          </w:tcPr>
          <w:p w:rsidR="00F003BA" w:rsidRPr="00433094" w:rsidRDefault="00F003BA" w:rsidP="00A40F21">
            <w:pPr>
              <w:autoSpaceDE w:val="0"/>
              <w:autoSpaceDN w:val="0"/>
              <w:adjustRightInd w:val="0"/>
              <w:spacing w:after="0" w:line="240" w:lineRule="auto"/>
              <w:jc w:val="both"/>
              <w:rPr>
                <w:rFonts w:ascii="Times New Roman" w:hAnsi="Times New Roman"/>
                <w:u w:val="single"/>
              </w:rPr>
            </w:pPr>
            <w:r w:rsidRPr="00433094">
              <w:rPr>
                <w:rFonts w:ascii="Times New Roman" w:hAnsi="Times New Roman"/>
                <w:u w:val="single"/>
              </w:rPr>
              <w:t>Выпускник научится: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соблюдать безопасные приёмы труда, пользоваться персональным компьютером для воспроизведения и поиска необходимой информации в ресурсе компьютера, для решения доступных конструкторско-технологических задач;</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использовать простейшие приёмы работы с готовыми</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электронными ресурсами: активировать, читать информацию, выпо</w:t>
            </w:r>
            <w:r w:rsidRPr="00433094">
              <w:rPr>
                <w:rFonts w:ascii="Times New Roman" w:hAnsi="Times New Roman"/>
              </w:rPr>
              <w:t>л</w:t>
            </w:r>
            <w:r w:rsidRPr="00433094">
              <w:rPr>
                <w:rFonts w:ascii="Times New Roman" w:hAnsi="Times New Roman"/>
              </w:rPr>
              <w:t>нять задания;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создавать небольшие тексты, использовать рисунки из ресурса ко</w:t>
            </w:r>
            <w:r w:rsidRPr="00433094">
              <w:rPr>
                <w:rFonts w:ascii="Times New Roman" w:hAnsi="Times New Roman"/>
              </w:rPr>
              <w:t>м</w:t>
            </w:r>
            <w:r w:rsidRPr="00433094">
              <w:rPr>
                <w:rFonts w:ascii="Times New Roman" w:hAnsi="Times New Roman"/>
              </w:rPr>
              <w:t>пьютера, программы Word и Power Point.</w:t>
            </w:r>
          </w:p>
          <w:p w:rsidR="00F003BA" w:rsidRPr="00433094" w:rsidRDefault="00F003BA" w:rsidP="00A40F21">
            <w:pPr>
              <w:autoSpaceDE w:val="0"/>
              <w:autoSpaceDN w:val="0"/>
              <w:adjustRightInd w:val="0"/>
              <w:spacing w:after="0" w:line="240" w:lineRule="auto"/>
              <w:jc w:val="both"/>
              <w:rPr>
                <w:rFonts w:ascii="Times New Roman" w:hAnsi="Times New Roman"/>
                <w:i/>
                <w:iCs/>
                <w:u w:val="single"/>
              </w:rPr>
            </w:pPr>
            <w:r w:rsidRPr="00433094">
              <w:rPr>
                <w:rFonts w:ascii="Times New Roman" w:hAnsi="Times New Roman"/>
                <w:i/>
                <w:iCs/>
                <w:u w:val="single"/>
              </w:rPr>
              <w:t>Выпускник получит возможность научиться:</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пользоваться доступными при</w:t>
            </w:r>
            <w:r w:rsidRPr="00433094">
              <w:rPr>
                <w:rFonts w:ascii="Times New Roman" w:hAnsi="Times New Roman"/>
                <w:i/>
                <w:iCs/>
              </w:rPr>
              <w:t>ё</w:t>
            </w:r>
            <w:r w:rsidRPr="00433094">
              <w:rPr>
                <w:rFonts w:ascii="Times New Roman" w:hAnsi="Times New Roman"/>
                <w:i/>
                <w:iCs/>
              </w:rPr>
              <w:t>мами работы с готовой текстовой, визуальной, звуковой информацией в сети</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i/>
                <w:iCs/>
              </w:rPr>
              <w:t>Интернет, а также познакомится с доступными способами её получ</w:t>
            </w:r>
            <w:r w:rsidRPr="00433094">
              <w:rPr>
                <w:rFonts w:ascii="Times New Roman" w:hAnsi="Times New Roman"/>
                <w:i/>
                <w:iCs/>
              </w:rPr>
              <w:t>е</w:t>
            </w:r>
            <w:r w:rsidRPr="00433094">
              <w:rPr>
                <w:rFonts w:ascii="Times New Roman" w:hAnsi="Times New Roman"/>
                <w:i/>
                <w:iCs/>
              </w:rPr>
              <w:t>ния, хранения, переработки.</w:t>
            </w:r>
          </w:p>
        </w:tc>
      </w:tr>
    </w:tbl>
    <w:p w:rsidR="00F003BA" w:rsidRPr="00433094" w:rsidRDefault="00F003BA" w:rsidP="00F003BA">
      <w:pPr>
        <w:spacing w:after="0" w:line="240" w:lineRule="auto"/>
        <w:jc w:val="both"/>
        <w:rPr>
          <w:rFonts w:ascii="Times New Roman" w:hAnsi="Times New Roman"/>
        </w:rPr>
      </w:pPr>
    </w:p>
    <w:p w:rsidR="00F003BA" w:rsidRPr="00433094" w:rsidRDefault="00F003BA" w:rsidP="00F003BA">
      <w:pPr>
        <w:spacing w:after="0" w:line="240" w:lineRule="auto"/>
        <w:jc w:val="both"/>
        <w:rPr>
          <w:rFonts w:ascii="Times New Roman" w:hAnsi="Times New Roman"/>
        </w:rPr>
      </w:pPr>
      <w:r w:rsidRPr="00433094">
        <w:rPr>
          <w:rFonts w:ascii="Times New Roman" w:hAnsi="Times New Roman"/>
        </w:rPr>
        <w:t xml:space="preserve">Связь содержания курса по </w:t>
      </w:r>
      <w:r w:rsidRPr="00433094">
        <w:rPr>
          <w:rFonts w:ascii="Times New Roman" w:hAnsi="Times New Roman"/>
          <w:b/>
        </w:rPr>
        <w:t>изобразительному искусству</w:t>
      </w:r>
      <w:r w:rsidRPr="00433094">
        <w:rPr>
          <w:rFonts w:ascii="Times New Roman" w:hAnsi="Times New Roman"/>
        </w:rPr>
        <w:t xml:space="preserve">  и планируемых результатов</w:t>
      </w:r>
    </w:p>
    <w:p w:rsidR="00F003BA" w:rsidRPr="00433094" w:rsidRDefault="00F003BA" w:rsidP="00F003BA">
      <w:pPr>
        <w:spacing w:after="0" w:line="240" w:lineRule="auto"/>
        <w:jc w:val="both"/>
        <w:rPr>
          <w:rFonts w:ascii="Times New Roman" w:hAnsi="Times New Roman"/>
        </w:rPr>
      </w:pPr>
      <w:r w:rsidRPr="00433094">
        <w:rPr>
          <w:rFonts w:ascii="Times New Roman" w:hAnsi="Times New Roman"/>
        </w:rPr>
        <w:t xml:space="preserve"> освоения программы</w:t>
      </w:r>
    </w:p>
    <w:p w:rsidR="00F003BA" w:rsidRPr="00433094" w:rsidRDefault="00F003BA" w:rsidP="00F003BA">
      <w:pPr>
        <w:spacing w:after="0" w:line="240" w:lineRule="auto"/>
        <w:jc w:val="both"/>
        <w:rPr>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9"/>
        <w:gridCol w:w="4615"/>
        <w:gridCol w:w="3281"/>
      </w:tblGrid>
      <w:tr w:rsidR="00F003BA" w:rsidRPr="00433094" w:rsidTr="00A40F21">
        <w:tc>
          <w:tcPr>
            <w:tcW w:w="1969" w:type="dxa"/>
          </w:tcPr>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 xml:space="preserve">Раздел </w:t>
            </w:r>
          </w:p>
          <w:p w:rsidR="00F003BA" w:rsidRPr="00433094" w:rsidRDefault="00F003BA" w:rsidP="00A40F21">
            <w:pPr>
              <w:spacing w:after="0" w:line="240" w:lineRule="auto"/>
              <w:jc w:val="both"/>
              <w:rPr>
                <w:rFonts w:ascii="Times New Roman" w:hAnsi="Times New Roman"/>
              </w:rPr>
            </w:pPr>
          </w:p>
        </w:tc>
        <w:tc>
          <w:tcPr>
            <w:tcW w:w="4802" w:type="dxa"/>
          </w:tcPr>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Содержание примерной программы</w:t>
            </w:r>
          </w:p>
        </w:tc>
        <w:tc>
          <w:tcPr>
            <w:tcW w:w="3366" w:type="dxa"/>
          </w:tcPr>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Планируемые результаты освоения учебной программы по л</w:t>
            </w:r>
            <w:r w:rsidRPr="00433094">
              <w:rPr>
                <w:rFonts w:ascii="Times New Roman" w:hAnsi="Times New Roman"/>
              </w:rPr>
              <w:t>и</w:t>
            </w:r>
            <w:r w:rsidRPr="00433094">
              <w:rPr>
                <w:rFonts w:ascii="Times New Roman" w:hAnsi="Times New Roman"/>
              </w:rPr>
              <w:t>тературному чтению</w:t>
            </w:r>
          </w:p>
        </w:tc>
      </w:tr>
      <w:tr w:rsidR="00F003BA" w:rsidRPr="00433094" w:rsidTr="00A40F21">
        <w:tc>
          <w:tcPr>
            <w:tcW w:w="1969" w:type="dxa"/>
          </w:tcPr>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Восприятие и</w:t>
            </w:r>
            <w:r w:rsidRPr="00433094">
              <w:rPr>
                <w:rFonts w:ascii="Times New Roman" w:hAnsi="Times New Roman"/>
                <w:i/>
                <w:iCs/>
              </w:rPr>
              <w:t>с</w:t>
            </w:r>
            <w:r w:rsidRPr="00433094">
              <w:rPr>
                <w:rFonts w:ascii="Times New Roman" w:hAnsi="Times New Roman"/>
                <w:i/>
                <w:iCs/>
              </w:rPr>
              <w:t>кусства и виды художественной деятельности</w:t>
            </w:r>
          </w:p>
          <w:p w:rsidR="00F003BA" w:rsidRPr="00433094" w:rsidRDefault="00F003BA" w:rsidP="00A40F21">
            <w:pPr>
              <w:tabs>
                <w:tab w:val="left" w:pos="4809"/>
              </w:tabs>
              <w:spacing w:after="0" w:line="240" w:lineRule="auto"/>
              <w:jc w:val="both"/>
              <w:rPr>
                <w:rFonts w:ascii="Times New Roman" w:hAnsi="Times New Roman"/>
              </w:rPr>
            </w:pPr>
          </w:p>
        </w:tc>
        <w:tc>
          <w:tcPr>
            <w:tcW w:w="4802" w:type="dxa"/>
          </w:tcPr>
          <w:p w:rsidR="00F003BA" w:rsidRPr="00433094" w:rsidRDefault="00F003BA" w:rsidP="00A40F21">
            <w:pPr>
              <w:autoSpaceDE w:val="0"/>
              <w:autoSpaceDN w:val="0"/>
              <w:adjustRightInd w:val="0"/>
              <w:spacing w:after="0" w:line="240" w:lineRule="auto"/>
              <w:jc w:val="both"/>
              <w:rPr>
                <w:rFonts w:ascii="Times New Roman" w:hAnsi="Times New Roman"/>
                <w:bCs/>
                <w:i/>
                <w:iCs/>
              </w:rPr>
            </w:pPr>
            <w:r w:rsidRPr="00433094">
              <w:rPr>
                <w:rFonts w:ascii="Times New Roman" w:hAnsi="Times New Roman"/>
                <w:bCs/>
                <w:i/>
                <w:iCs/>
              </w:rPr>
              <w:t>Виды художественной деятельности</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bCs/>
              </w:rPr>
              <w:t xml:space="preserve">Восприятие произведений искусства. </w:t>
            </w:r>
            <w:r w:rsidRPr="00433094">
              <w:rPr>
                <w:rFonts w:ascii="Times New Roman" w:hAnsi="Times New Roman"/>
              </w:rPr>
              <w:t>Особенности художественного творчества: художник и зритель. Образная сущность искусства: художественный образ, его условность, передача общего через единичное. Отражение в произведениях пластических искусств общечеловеческих идей о нравственности и эстетике: отношение к природе, человеку и обществу. Фотография и произведение изобразительного искусства: сходство и различия. Человек, мир природы в реальной жизни: образ человека, природы в искусс</w:t>
            </w:r>
            <w:r w:rsidRPr="00433094">
              <w:rPr>
                <w:rFonts w:ascii="Times New Roman" w:hAnsi="Times New Roman"/>
              </w:rPr>
              <w:t>т</w:t>
            </w:r>
            <w:r w:rsidRPr="00433094">
              <w:rPr>
                <w:rFonts w:ascii="Times New Roman" w:hAnsi="Times New Roman"/>
              </w:rPr>
              <w:t>ве. Представления о</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богатстве и разнообразии художественной культуры (на примере культуры народов России). Выдающиеся представители изобразительного искусства народов России (по выбору). Ведущие художественные музеи России (ГТГ, Русский музей, Эрмитаж) и региональные музеи. Восприятие и эмоциональная оценка шедевров русского и мирового искусства. Представление о роли изобразительных (пластич</w:t>
            </w:r>
            <w:r w:rsidRPr="00433094">
              <w:rPr>
                <w:rFonts w:ascii="Times New Roman" w:hAnsi="Times New Roman"/>
              </w:rPr>
              <w:t>е</w:t>
            </w:r>
            <w:r w:rsidRPr="00433094">
              <w:rPr>
                <w:rFonts w:ascii="Times New Roman" w:hAnsi="Times New Roman"/>
              </w:rPr>
              <w:t>ских) искусств в повседневной жизни человека, в организации его материального окружения.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bCs/>
              </w:rPr>
              <w:t xml:space="preserve">Рисунок. </w:t>
            </w:r>
            <w:r w:rsidRPr="00433094">
              <w:rPr>
                <w:rFonts w:ascii="Times New Roman" w:hAnsi="Times New Roman"/>
              </w:rPr>
              <w:t xml:space="preserve">Материалы для рисунка: карандаш, ручка, фломастер, уголь, пастель, мелки и т. д. Приёмы работы с различными графическими материалами. Роль рисунка в искусстве: основная и вспомогательная. Красота и разнообразие природы, человека, зданий, предметов, выраженные средствами рисунка. Изображение деревьев, птиц, животных: общие и характерные черты. </w:t>
            </w:r>
            <w:r w:rsidRPr="00433094">
              <w:rPr>
                <w:rFonts w:ascii="Times New Roman" w:hAnsi="Times New Roman"/>
                <w:bCs/>
              </w:rPr>
              <w:t xml:space="preserve">Живопись. </w:t>
            </w:r>
            <w:r w:rsidRPr="00433094">
              <w:rPr>
                <w:rFonts w:ascii="Times New Roman" w:hAnsi="Times New Roman"/>
              </w:rPr>
              <w:t>Живописные материалы. Красота и разнообразие природы, человека, зданий, предметов, выраженные средствами живописи. Цвет — основа языка живописи. Выбор средств художественной выразительности для создания живописного образа в соответствии с поставленными задачами. Образы прир</w:t>
            </w:r>
            <w:r w:rsidRPr="00433094">
              <w:rPr>
                <w:rFonts w:ascii="Times New Roman" w:hAnsi="Times New Roman"/>
              </w:rPr>
              <w:t>о</w:t>
            </w:r>
            <w:r w:rsidRPr="00433094">
              <w:rPr>
                <w:rFonts w:ascii="Times New Roman" w:hAnsi="Times New Roman"/>
              </w:rPr>
              <w:t>ды и человека в живописи.</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bCs/>
              </w:rPr>
              <w:t xml:space="preserve">Скульптура. </w:t>
            </w:r>
            <w:r w:rsidRPr="00433094">
              <w:rPr>
                <w:rFonts w:ascii="Times New Roman" w:hAnsi="Times New Roman"/>
              </w:rPr>
              <w:t xml:space="preserve">Материалы скульптуры и их роль в создании выразительного образа. Элементарные приёмы работы с пластическими скульптурными материалами для создания выразительного образа (пластилин, глина — раскатывание, набор объёма, вытягивание формы). Объём — </w:t>
            </w:r>
            <w:r w:rsidRPr="00433094">
              <w:rPr>
                <w:rFonts w:ascii="Times New Roman" w:hAnsi="Times New Roman"/>
              </w:rPr>
              <w:lastRenderedPageBreak/>
              <w:t>основа языка скульптуры. Основные темы скульптуры. Красота человека и животных, выраже</w:t>
            </w:r>
            <w:r w:rsidRPr="00433094">
              <w:rPr>
                <w:rFonts w:ascii="Times New Roman" w:hAnsi="Times New Roman"/>
              </w:rPr>
              <w:t>н</w:t>
            </w:r>
            <w:r w:rsidRPr="00433094">
              <w:rPr>
                <w:rFonts w:ascii="Times New Roman" w:hAnsi="Times New Roman"/>
              </w:rPr>
              <w:t>ная средствами скульптуры.</w:t>
            </w:r>
          </w:p>
          <w:p w:rsidR="00F003BA" w:rsidRPr="00433094" w:rsidRDefault="00F003BA" w:rsidP="00A40F21">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Художественное конструирование и дизайн. Разнообразие материалов для художественного конструирования и моделирования (пластилин, бумага, картон и др.). Элементарные приёмы работы с различными материалами для создания выразительного образа (пластилин — раскатывание, набор объёма, вытягивание формы; бумага и картон — сгибание, вырезание). Представление о возможностях использования навыков художественного конструирования и мод</w:t>
            </w:r>
            <w:r w:rsidRPr="00433094">
              <w:rPr>
                <w:rFonts w:ascii="Times New Roman" w:hAnsi="Times New Roman"/>
                <w:bCs/>
              </w:rPr>
              <w:t>е</w:t>
            </w:r>
            <w:r w:rsidRPr="00433094">
              <w:rPr>
                <w:rFonts w:ascii="Times New Roman" w:hAnsi="Times New Roman"/>
                <w:bCs/>
              </w:rPr>
              <w:t>лирования в жизни человека.</w:t>
            </w:r>
          </w:p>
          <w:p w:rsidR="00F003BA" w:rsidRPr="00433094" w:rsidRDefault="00F003BA" w:rsidP="00A40F21">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Декоративно-прикладное искусство. Истоки декоративно-прикладного искусства и его роль в жизни человека. Понятие о синтетичном характере народной культуры (украшение жил</w:t>
            </w:r>
            <w:r w:rsidRPr="00433094">
              <w:rPr>
                <w:rFonts w:ascii="Times New Roman" w:hAnsi="Times New Roman"/>
                <w:bCs/>
              </w:rPr>
              <w:t>и</w:t>
            </w:r>
            <w:r w:rsidRPr="00433094">
              <w:rPr>
                <w:rFonts w:ascii="Times New Roman" w:hAnsi="Times New Roman"/>
                <w:bCs/>
              </w:rPr>
              <w:t>ща, предметов быта, орудий труда, костюма; музыка, песни, хороводы; былины, сказания, сказки). Образ</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bCs/>
              </w:rPr>
              <w:t>человека в традиционной культуре. Представления народа о мужской и женской красоте, отражённые в изобразительном искусстве, сказках, песнях. Сказочные образы в народной культуре и декоративно-прикладном искусстве. Разнообразие форм в природе как основа декоративных форм в прикладном искусстве (цветы, раскраска бабочек, переплетение ветвей деревьев, морозные узоры на стекле и т. д.). Ознакомление с произведениями народных художес</w:t>
            </w:r>
            <w:r w:rsidRPr="00433094">
              <w:rPr>
                <w:rFonts w:ascii="Times New Roman" w:hAnsi="Times New Roman"/>
                <w:bCs/>
              </w:rPr>
              <w:t>т</w:t>
            </w:r>
            <w:r w:rsidRPr="00433094">
              <w:rPr>
                <w:rFonts w:ascii="Times New Roman" w:hAnsi="Times New Roman"/>
                <w:bCs/>
              </w:rPr>
              <w:t>венных промыслов в России (с учётом местных условий).</w:t>
            </w:r>
          </w:p>
        </w:tc>
        <w:tc>
          <w:tcPr>
            <w:tcW w:w="3366" w:type="dxa"/>
          </w:tcPr>
          <w:p w:rsidR="00F003BA" w:rsidRPr="00433094" w:rsidRDefault="00F003BA" w:rsidP="00A40F21">
            <w:pPr>
              <w:autoSpaceDE w:val="0"/>
              <w:autoSpaceDN w:val="0"/>
              <w:adjustRightInd w:val="0"/>
              <w:spacing w:after="0" w:line="240" w:lineRule="auto"/>
              <w:jc w:val="both"/>
              <w:rPr>
                <w:rFonts w:ascii="Times New Roman" w:hAnsi="Times New Roman"/>
                <w:u w:val="single"/>
              </w:rPr>
            </w:pPr>
            <w:r w:rsidRPr="00433094">
              <w:rPr>
                <w:rFonts w:ascii="Times New Roman" w:hAnsi="Times New Roman"/>
                <w:u w:val="single"/>
              </w:rPr>
              <w:lastRenderedPageBreak/>
              <w:t>Выпускник научится: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различать основные виды художественной деятельности (рисунок, живопись, скульптура, художественное конструирование и дизайн, декоративно-прикладное искусство) и участвовать в художественно-творческой деятельности, используя различные художественные материалы и приёмы работы с ними для передачи собс</w:t>
            </w:r>
            <w:r w:rsidRPr="00433094">
              <w:rPr>
                <w:rFonts w:ascii="Times New Roman" w:hAnsi="Times New Roman"/>
              </w:rPr>
              <w:t>т</w:t>
            </w:r>
            <w:r w:rsidRPr="00433094">
              <w:rPr>
                <w:rFonts w:ascii="Times New Roman" w:hAnsi="Times New Roman"/>
              </w:rPr>
              <w:t>венного замысла;</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различать основные виды и жанры пластических искусств, понимать их специфику;</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эмоционально-ценностно относиться к природе, человеку, обществу; различать и передавать в художественно-творческой деятельности характер, эмоциональные состояния и своё отношение к ним средствами худ</w:t>
            </w:r>
            <w:r w:rsidRPr="00433094">
              <w:rPr>
                <w:rFonts w:ascii="Times New Roman" w:hAnsi="Times New Roman"/>
              </w:rPr>
              <w:t>о</w:t>
            </w:r>
            <w:r w:rsidRPr="00433094">
              <w:rPr>
                <w:rFonts w:ascii="Times New Roman" w:hAnsi="Times New Roman"/>
              </w:rPr>
              <w:t>жественно-образного языка;</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узнавать, воспринимать, оп</w:t>
            </w:r>
            <w:r w:rsidRPr="00433094">
              <w:rPr>
                <w:rFonts w:ascii="Times New Roman" w:hAnsi="Times New Roman"/>
              </w:rPr>
              <w:t>и</w:t>
            </w:r>
            <w:r w:rsidRPr="00433094">
              <w:rPr>
                <w:rFonts w:ascii="Times New Roman" w:hAnsi="Times New Roman"/>
              </w:rPr>
              <w:t>сывать и эмоционально</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оценивать шедевры своего национального, российского и мирового искусства, изображающие природу, человека, различные стороны (разнообразие, красоту, трагизм и т. д.) окружающего мира и жизненных явл</w:t>
            </w:r>
            <w:r w:rsidRPr="00433094">
              <w:rPr>
                <w:rFonts w:ascii="Times New Roman" w:hAnsi="Times New Roman"/>
              </w:rPr>
              <w:t>е</w:t>
            </w:r>
            <w:r w:rsidRPr="00433094">
              <w:rPr>
                <w:rFonts w:ascii="Times New Roman" w:hAnsi="Times New Roman"/>
              </w:rPr>
              <w:t>ний;</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приводить примеры ведущих художественных музеев России и  художественных музеев своего региона, показывать на пр</w:t>
            </w:r>
            <w:r w:rsidRPr="00433094">
              <w:rPr>
                <w:rFonts w:ascii="Times New Roman" w:hAnsi="Times New Roman"/>
              </w:rPr>
              <w:t>и</w:t>
            </w:r>
            <w:r w:rsidRPr="00433094">
              <w:rPr>
                <w:rFonts w:ascii="Times New Roman" w:hAnsi="Times New Roman"/>
              </w:rPr>
              <w:t>мерах их роль и назначение.</w:t>
            </w:r>
          </w:p>
          <w:p w:rsidR="00F003BA" w:rsidRPr="00433094" w:rsidRDefault="00F003BA" w:rsidP="00A40F21">
            <w:pPr>
              <w:autoSpaceDE w:val="0"/>
              <w:autoSpaceDN w:val="0"/>
              <w:adjustRightInd w:val="0"/>
              <w:spacing w:after="0" w:line="240" w:lineRule="auto"/>
              <w:jc w:val="both"/>
              <w:rPr>
                <w:rFonts w:ascii="Times New Roman" w:hAnsi="Times New Roman"/>
                <w:i/>
                <w:iCs/>
                <w:u w:val="single"/>
              </w:rPr>
            </w:pPr>
            <w:r w:rsidRPr="00433094">
              <w:rPr>
                <w:rFonts w:ascii="Times New Roman" w:hAnsi="Times New Roman"/>
                <w:i/>
                <w:iCs/>
                <w:u w:val="single"/>
              </w:rPr>
              <w:t>Выпускник получит возмо</w:t>
            </w:r>
            <w:r w:rsidRPr="00433094">
              <w:rPr>
                <w:rFonts w:ascii="Times New Roman" w:hAnsi="Times New Roman"/>
                <w:i/>
                <w:iCs/>
                <w:u w:val="single"/>
              </w:rPr>
              <w:t>ж</w:t>
            </w:r>
            <w:r w:rsidRPr="00433094">
              <w:rPr>
                <w:rFonts w:ascii="Times New Roman" w:hAnsi="Times New Roman"/>
                <w:i/>
                <w:iCs/>
                <w:u w:val="single"/>
              </w:rPr>
              <w:t>ность научиться:</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воспринимать произведения изобразительного искус</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ства, участвовать в обсуждении их содержания и выразительных средств, различать сюжет и содержание в знак</w:t>
            </w:r>
            <w:r w:rsidRPr="00433094">
              <w:rPr>
                <w:rFonts w:ascii="Times New Roman" w:hAnsi="Times New Roman"/>
                <w:i/>
                <w:iCs/>
              </w:rPr>
              <w:t>о</w:t>
            </w:r>
            <w:r w:rsidRPr="00433094">
              <w:rPr>
                <w:rFonts w:ascii="Times New Roman" w:hAnsi="Times New Roman"/>
                <w:i/>
                <w:iCs/>
              </w:rPr>
              <w:t>мых произведениях;</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lastRenderedPageBreak/>
              <w:t>• видеть проявления художественной культуры вокруг (музеи искусства, архитектура, скульптура, дизайн, декорати</w:t>
            </w:r>
            <w:r w:rsidRPr="00433094">
              <w:rPr>
                <w:rFonts w:ascii="Times New Roman" w:hAnsi="Times New Roman"/>
                <w:i/>
                <w:iCs/>
              </w:rPr>
              <w:t>в</w:t>
            </w:r>
            <w:r w:rsidRPr="00433094">
              <w:rPr>
                <w:rFonts w:ascii="Times New Roman" w:hAnsi="Times New Roman"/>
                <w:i/>
                <w:iCs/>
              </w:rPr>
              <w:t>ные искусства в доме, на улице, в театре);</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высказывать аргументированное суждение о художественных произведениях, изображающих природу и человека в различных эмоциональных состояниях, участвовать в обсуждении их содержания и выразительных средств, различать сюжет и содержание в знакомых прои</w:t>
            </w:r>
            <w:r w:rsidRPr="00433094">
              <w:rPr>
                <w:rFonts w:ascii="Times New Roman" w:hAnsi="Times New Roman"/>
                <w:i/>
                <w:iCs/>
              </w:rPr>
              <w:t>з</w:t>
            </w:r>
            <w:r w:rsidRPr="00433094">
              <w:rPr>
                <w:rFonts w:ascii="Times New Roman" w:hAnsi="Times New Roman"/>
                <w:i/>
                <w:iCs/>
              </w:rPr>
              <w:t>ведениях;</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видеть проявления художественной культуры вокруг (музеи искусства, архитектура, скульптура, дизайн, декорати</w:t>
            </w:r>
            <w:r w:rsidRPr="00433094">
              <w:rPr>
                <w:rFonts w:ascii="Times New Roman" w:hAnsi="Times New Roman"/>
                <w:i/>
                <w:iCs/>
              </w:rPr>
              <w:t>в</w:t>
            </w:r>
            <w:r w:rsidRPr="00433094">
              <w:rPr>
                <w:rFonts w:ascii="Times New Roman" w:hAnsi="Times New Roman"/>
                <w:i/>
                <w:iCs/>
              </w:rPr>
              <w:t>ные искусства в доме, на улице, в театре);</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высказывать аргументированное суждение о художественных произведениях, изображающих природу и человека в различных эмоциональных состо</w:t>
            </w:r>
            <w:r w:rsidRPr="00433094">
              <w:rPr>
                <w:rFonts w:ascii="Times New Roman" w:hAnsi="Times New Roman"/>
                <w:i/>
                <w:iCs/>
              </w:rPr>
              <w:t>я</w:t>
            </w:r>
            <w:r w:rsidRPr="00433094">
              <w:rPr>
                <w:rFonts w:ascii="Times New Roman" w:hAnsi="Times New Roman"/>
                <w:i/>
                <w:iCs/>
              </w:rPr>
              <w:t>ниях.</w:t>
            </w:r>
          </w:p>
          <w:p w:rsidR="00F003BA" w:rsidRPr="00433094" w:rsidRDefault="00F003BA" w:rsidP="00A40F21">
            <w:pPr>
              <w:autoSpaceDE w:val="0"/>
              <w:autoSpaceDN w:val="0"/>
              <w:adjustRightInd w:val="0"/>
              <w:spacing w:after="0" w:line="240" w:lineRule="auto"/>
              <w:jc w:val="both"/>
              <w:rPr>
                <w:rFonts w:ascii="Times New Roman" w:hAnsi="Times New Roman"/>
                <w:i/>
                <w:iCs/>
              </w:rPr>
            </w:pPr>
          </w:p>
          <w:p w:rsidR="00F003BA" w:rsidRPr="00433094" w:rsidRDefault="00F003BA" w:rsidP="00A40F21">
            <w:pPr>
              <w:tabs>
                <w:tab w:val="left" w:pos="4809"/>
              </w:tabs>
              <w:spacing w:after="0" w:line="240" w:lineRule="auto"/>
              <w:jc w:val="both"/>
              <w:rPr>
                <w:rFonts w:ascii="Times New Roman" w:hAnsi="Times New Roman"/>
              </w:rPr>
            </w:pPr>
          </w:p>
        </w:tc>
      </w:tr>
      <w:tr w:rsidR="00F003BA" w:rsidRPr="00433094" w:rsidTr="00A40F21">
        <w:tc>
          <w:tcPr>
            <w:tcW w:w="1969" w:type="dxa"/>
          </w:tcPr>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lastRenderedPageBreak/>
              <w:t xml:space="preserve"> Азбука искусс</w:t>
            </w:r>
            <w:r w:rsidRPr="00433094">
              <w:rPr>
                <w:rFonts w:ascii="Times New Roman" w:hAnsi="Times New Roman"/>
                <w:i/>
                <w:iCs/>
              </w:rPr>
              <w:t>т</w:t>
            </w:r>
            <w:r w:rsidRPr="00433094">
              <w:rPr>
                <w:rFonts w:ascii="Times New Roman" w:hAnsi="Times New Roman"/>
                <w:i/>
                <w:iCs/>
              </w:rPr>
              <w:t>ва. Как говорит искусство?</w:t>
            </w:r>
          </w:p>
          <w:p w:rsidR="00F003BA" w:rsidRPr="00433094" w:rsidRDefault="00F003BA" w:rsidP="00A40F21">
            <w:pPr>
              <w:tabs>
                <w:tab w:val="left" w:pos="4809"/>
              </w:tabs>
              <w:spacing w:after="0" w:line="240" w:lineRule="auto"/>
              <w:jc w:val="both"/>
              <w:rPr>
                <w:rFonts w:ascii="Times New Roman" w:hAnsi="Times New Roman"/>
              </w:rPr>
            </w:pPr>
          </w:p>
        </w:tc>
        <w:tc>
          <w:tcPr>
            <w:tcW w:w="4802" w:type="dxa"/>
          </w:tcPr>
          <w:p w:rsidR="00F003BA" w:rsidRPr="00433094" w:rsidRDefault="00F003BA" w:rsidP="00A40F21">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Композиция. Элементарные приёмы композиции на плоскости и в пространстве. Понятия: горизонталь, вертикаль и диагональ в построении композиции. Пропорции и перспектива. Понятия: линия горизонта, ближе — больше, дальше — меньше, загораживания. Роль контраста в композиции: низкое и высокое, большое и маленькое, тонкое и толстое, тёмное и светлое, спокойное и динамичное и т. д. Композиционный центр (зрительный центр композиции). Главное и второстепенное в композиции. Симметрия и асимметрия. Цвет. Основные и составные цвета. Тёплые и холодные цвета. Смешение цветов. Роль белой и чёрной красок в эмоциональном звучании и выразительности образа. Эмоциональные возможности цвета. Практическое овладение основами  цветоведения. Передача с помощью цвета характера пе</w:t>
            </w:r>
            <w:r w:rsidRPr="00433094">
              <w:rPr>
                <w:rFonts w:ascii="Times New Roman" w:hAnsi="Times New Roman"/>
                <w:bCs/>
              </w:rPr>
              <w:t>р</w:t>
            </w:r>
            <w:r w:rsidRPr="00433094">
              <w:rPr>
                <w:rFonts w:ascii="Times New Roman" w:hAnsi="Times New Roman"/>
                <w:bCs/>
              </w:rPr>
              <w:t>сонажа, его эмоционального состояния.</w:t>
            </w:r>
          </w:p>
          <w:p w:rsidR="00F003BA" w:rsidRPr="00433094" w:rsidRDefault="00F003BA" w:rsidP="00A40F21">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 xml:space="preserve">Линия. Многообразие линий (тонкие, </w:t>
            </w:r>
            <w:r w:rsidRPr="00433094">
              <w:rPr>
                <w:rFonts w:ascii="Times New Roman" w:hAnsi="Times New Roman"/>
                <w:bCs/>
              </w:rPr>
              <w:lastRenderedPageBreak/>
              <w:t>толстые, прямые, волнистые, плавные, острые, закруглённые спиралью, летящие) и их знаковый характер. Линия, штрих, пятно и художественный образ. Передача с помощью линии эмоционал</w:t>
            </w:r>
            <w:r w:rsidRPr="00433094">
              <w:rPr>
                <w:rFonts w:ascii="Times New Roman" w:hAnsi="Times New Roman"/>
                <w:bCs/>
              </w:rPr>
              <w:t>ь</w:t>
            </w:r>
            <w:r w:rsidRPr="00433094">
              <w:rPr>
                <w:rFonts w:ascii="Times New Roman" w:hAnsi="Times New Roman"/>
                <w:bCs/>
              </w:rPr>
              <w:t>ного состояния природы, человека, животного.</w:t>
            </w:r>
          </w:p>
          <w:p w:rsidR="00F003BA" w:rsidRPr="00433094" w:rsidRDefault="00F003BA" w:rsidP="00A40F21">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Форма. Разнообразие форм предметного мира и передача их на плоскости и в пространстве. Сходство и контраст форм. Простые геометрические формы. Природные формы. Трансформация форм. Влияние формы предмета на представление о его характере. Силуэт. Объём. Объём в пространстве и объём на плоскости. Способы передачи объёма. Выразительность об</w:t>
            </w:r>
            <w:r w:rsidRPr="00433094">
              <w:rPr>
                <w:rFonts w:ascii="Times New Roman" w:hAnsi="Times New Roman"/>
                <w:bCs/>
              </w:rPr>
              <w:t>ъ</w:t>
            </w:r>
            <w:r w:rsidRPr="00433094">
              <w:rPr>
                <w:rFonts w:ascii="Times New Roman" w:hAnsi="Times New Roman"/>
                <w:bCs/>
              </w:rPr>
              <w:t>ёмных композиций.</w:t>
            </w:r>
          </w:p>
          <w:p w:rsidR="00F003BA" w:rsidRPr="00433094" w:rsidRDefault="00F003BA" w:rsidP="00A40F21">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Ритм. Виды ритма (спокойный, замедленный, порывистый, беспокойный и т. д.). Ритм линий, пятен, цвета. Роль ритма в эмоциональном звучании композиции в живописи и рисунке. Пер</w:t>
            </w:r>
            <w:r w:rsidRPr="00433094">
              <w:rPr>
                <w:rFonts w:ascii="Times New Roman" w:hAnsi="Times New Roman"/>
                <w:bCs/>
              </w:rPr>
              <w:t>е</w:t>
            </w:r>
            <w:r w:rsidRPr="00433094">
              <w:rPr>
                <w:rFonts w:ascii="Times New Roman" w:hAnsi="Times New Roman"/>
                <w:bCs/>
              </w:rPr>
              <w:t>дача движения в композиции с помощью ритма элементов. Особая роль ритма в декоративно-прикладном искусстве.</w:t>
            </w:r>
          </w:p>
          <w:p w:rsidR="00F003BA" w:rsidRPr="00433094" w:rsidRDefault="00F003BA" w:rsidP="00A40F21">
            <w:pPr>
              <w:tabs>
                <w:tab w:val="left" w:pos="4809"/>
              </w:tabs>
              <w:spacing w:after="0" w:line="240" w:lineRule="auto"/>
              <w:jc w:val="both"/>
              <w:rPr>
                <w:rFonts w:ascii="Times New Roman" w:hAnsi="Times New Roman"/>
              </w:rPr>
            </w:pPr>
          </w:p>
        </w:tc>
        <w:tc>
          <w:tcPr>
            <w:tcW w:w="3366" w:type="dxa"/>
          </w:tcPr>
          <w:p w:rsidR="00F003BA" w:rsidRPr="00433094" w:rsidRDefault="00F003BA" w:rsidP="00A40F21">
            <w:pPr>
              <w:autoSpaceDE w:val="0"/>
              <w:autoSpaceDN w:val="0"/>
              <w:adjustRightInd w:val="0"/>
              <w:spacing w:after="0" w:line="240" w:lineRule="auto"/>
              <w:jc w:val="both"/>
              <w:rPr>
                <w:rFonts w:ascii="Times New Roman" w:hAnsi="Times New Roman"/>
                <w:u w:val="single"/>
              </w:rPr>
            </w:pPr>
            <w:r w:rsidRPr="00433094">
              <w:rPr>
                <w:rFonts w:ascii="Times New Roman" w:hAnsi="Times New Roman"/>
                <w:u w:val="single"/>
              </w:rPr>
              <w:lastRenderedPageBreak/>
              <w:t>Выпускник научится: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создавать простые композиции на заданную тему на</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плоскости и в пространстве;</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использовать выразительные средства изобразительного искусства: композицию, форму, ритм, линию, цвет, объём, фактуру; различные художестве</w:t>
            </w:r>
            <w:r w:rsidRPr="00433094">
              <w:rPr>
                <w:rFonts w:ascii="Times New Roman" w:hAnsi="Times New Roman"/>
              </w:rPr>
              <w:t>н</w:t>
            </w:r>
            <w:r w:rsidRPr="00433094">
              <w:rPr>
                <w:rFonts w:ascii="Times New Roman" w:hAnsi="Times New Roman"/>
              </w:rPr>
              <w:t>ные материалы для воплощения собственного художественно-творческого замысла;</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различать основные и соста</w:t>
            </w:r>
            <w:r w:rsidRPr="00433094">
              <w:rPr>
                <w:rFonts w:ascii="Times New Roman" w:hAnsi="Times New Roman"/>
              </w:rPr>
              <w:t>в</w:t>
            </w:r>
            <w:r w:rsidRPr="00433094">
              <w:rPr>
                <w:rFonts w:ascii="Times New Roman" w:hAnsi="Times New Roman"/>
              </w:rPr>
              <w:t>ные, тёплые и холодные</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цвета; изменять их эмоциональную напряжённость с помощью смешивания с белой и чёрной красками; использовать их для передачи художественного з</w:t>
            </w:r>
            <w:r w:rsidRPr="00433094">
              <w:rPr>
                <w:rFonts w:ascii="Times New Roman" w:hAnsi="Times New Roman"/>
              </w:rPr>
              <w:t>а</w:t>
            </w:r>
            <w:r w:rsidRPr="00433094">
              <w:rPr>
                <w:rFonts w:ascii="Times New Roman" w:hAnsi="Times New Roman"/>
              </w:rPr>
              <w:t xml:space="preserve">мысла в собственной учебно-творческой </w:t>
            </w:r>
            <w:r w:rsidRPr="00433094">
              <w:rPr>
                <w:rFonts w:ascii="Times New Roman" w:hAnsi="Times New Roman"/>
              </w:rPr>
              <w:lastRenderedPageBreak/>
              <w:t>деятельности;</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создавать средствами живописи, графики, скульптуры, декоративно-прикладного искусства образ человека: передавать на плоскости и в объёме пропорции лица, фигуры; передавать хара</w:t>
            </w:r>
            <w:r w:rsidRPr="00433094">
              <w:rPr>
                <w:rFonts w:ascii="Times New Roman" w:hAnsi="Times New Roman"/>
              </w:rPr>
              <w:t>к</w:t>
            </w:r>
            <w:r w:rsidRPr="00433094">
              <w:rPr>
                <w:rFonts w:ascii="Times New Roman" w:hAnsi="Times New Roman"/>
              </w:rPr>
              <w:t>терные черты внешнего облика, одежды, украшений человека;</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наблюдать, сравнивать, сопо</w:t>
            </w:r>
            <w:r w:rsidRPr="00433094">
              <w:rPr>
                <w:rFonts w:ascii="Times New Roman" w:hAnsi="Times New Roman"/>
              </w:rPr>
              <w:t>с</w:t>
            </w:r>
            <w:r w:rsidRPr="00433094">
              <w:rPr>
                <w:rFonts w:ascii="Times New Roman" w:hAnsi="Times New Roman"/>
              </w:rPr>
              <w:t>тавлять и анализировать</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пространственную форму предмета; изображать предметы различной формы; использовать простые формы для создания выразительных образов в жив</w:t>
            </w:r>
            <w:r w:rsidRPr="00433094">
              <w:rPr>
                <w:rFonts w:ascii="Times New Roman" w:hAnsi="Times New Roman"/>
              </w:rPr>
              <w:t>о</w:t>
            </w:r>
            <w:r w:rsidRPr="00433094">
              <w:rPr>
                <w:rFonts w:ascii="Times New Roman" w:hAnsi="Times New Roman"/>
              </w:rPr>
              <w:t>писи, скульптуре, графике;</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использовать декоративные элементы, геометрические,</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растительные узоры для украшения своих изделий и предметов быта; использовать ритм и стилизацию форм для создания орнамента; передавать в собственной художественно-творческой деятельности специфику стилистики произведений народных художественных промыслов в России (с учётом местных усл</w:t>
            </w:r>
            <w:r w:rsidRPr="00433094">
              <w:rPr>
                <w:rFonts w:ascii="Times New Roman" w:hAnsi="Times New Roman"/>
              </w:rPr>
              <w:t>о</w:t>
            </w:r>
            <w:r w:rsidRPr="00433094">
              <w:rPr>
                <w:rFonts w:ascii="Times New Roman" w:hAnsi="Times New Roman"/>
              </w:rPr>
              <w:t>вий).</w:t>
            </w:r>
          </w:p>
          <w:p w:rsidR="00F003BA" w:rsidRPr="00433094" w:rsidRDefault="00F003BA" w:rsidP="00A40F21">
            <w:pPr>
              <w:autoSpaceDE w:val="0"/>
              <w:autoSpaceDN w:val="0"/>
              <w:adjustRightInd w:val="0"/>
              <w:spacing w:after="0" w:line="240" w:lineRule="auto"/>
              <w:jc w:val="both"/>
              <w:rPr>
                <w:rFonts w:ascii="Times New Roman" w:hAnsi="Times New Roman"/>
                <w:i/>
                <w:iCs/>
                <w:u w:val="single"/>
              </w:rPr>
            </w:pPr>
            <w:r w:rsidRPr="00433094">
              <w:rPr>
                <w:rFonts w:ascii="Times New Roman" w:hAnsi="Times New Roman"/>
                <w:i/>
                <w:iCs/>
                <w:u w:val="single"/>
              </w:rPr>
              <w:t>Выпускник получит возмо</w:t>
            </w:r>
            <w:r w:rsidRPr="00433094">
              <w:rPr>
                <w:rFonts w:ascii="Times New Roman" w:hAnsi="Times New Roman"/>
                <w:i/>
                <w:iCs/>
                <w:u w:val="single"/>
              </w:rPr>
              <w:t>ж</w:t>
            </w:r>
            <w:r w:rsidRPr="00433094">
              <w:rPr>
                <w:rFonts w:ascii="Times New Roman" w:hAnsi="Times New Roman"/>
                <w:i/>
                <w:iCs/>
                <w:u w:val="single"/>
              </w:rPr>
              <w:t>ность научиться:</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пользоваться средствами в</w:t>
            </w:r>
            <w:r w:rsidRPr="00433094">
              <w:rPr>
                <w:rFonts w:ascii="Times New Roman" w:hAnsi="Times New Roman"/>
                <w:i/>
                <w:iCs/>
              </w:rPr>
              <w:t>ы</w:t>
            </w:r>
            <w:r w:rsidRPr="00433094">
              <w:rPr>
                <w:rFonts w:ascii="Times New Roman" w:hAnsi="Times New Roman"/>
                <w:i/>
                <w:iCs/>
              </w:rPr>
              <w:t>разительности языка</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живописи, графики, скульптуры, декоративно-прикладного искусства, художественного конструирования в собственной художественно-творческой деятельности; передавать разнообразные эмоциональные состояния, используя различные оттенки цвета, при создании живописных композиций на з</w:t>
            </w:r>
            <w:r w:rsidRPr="00433094">
              <w:rPr>
                <w:rFonts w:ascii="Times New Roman" w:hAnsi="Times New Roman"/>
                <w:i/>
                <w:iCs/>
              </w:rPr>
              <w:t>а</w:t>
            </w:r>
            <w:r w:rsidRPr="00433094">
              <w:rPr>
                <w:rFonts w:ascii="Times New Roman" w:hAnsi="Times New Roman"/>
                <w:i/>
                <w:iCs/>
              </w:rPr>
              <w:t>данные темы;</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моделировать новые формы, различные ситуации путём трансформации известного, создавать новые образы природы, человека, фантастического существа и построек средств</w:t>
            </w:r>
            <w:r w:rsidRPr="00433094">
              <w:rPr>
                <w:rFonts w:ascii="Times New Roman" w:hAnsi="Times New Roman"/>
                <w:i/>
                <w:iCs/>
              </w:rPr>
              <w:t>а</w:t>
            </w:r>
            <w:r w:rsidRPr="00433094">
              <w:rPr>
                <w:rFonts w:ascii="Times New Roman" w:hAnsi="Times New Roman"/>
                <w:i/>
                <w:iCs/>
              </w:rPr>
              <w:t>ми изобразительного искусства и компьютерной графики;</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i/>
                <w:iCs/>
              </w:rPr>
              <w:lastRenderedPageBreak/>
              <w:t>• выполнять простые рисунки и орнаментальные композиции, используя язык компьютерной графики в программе Paint.</w:t>
            </w:r>
          </w:p>
        </w:tc>
      </w:tr>
      <w:tr w:rsidR="00F003BA" w:rsidRPr="00433094" w:rsidTr="00A40F21">
        <w:tc>
          <w:tcPr>
            <w:tcW w:w="1969" w:type="dxa"/>
          </w:tcPr>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lastRenderedPageBreak/>
              <w:t xml:space="preserve"> Значимые темы искусства.</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О чём говорит искусство?</w:t>
            </w:r>
          </w:p>
          <w:p w:rsidR="00F003BA" w:rsidRPr="00433094" w:rsidRDefault="00F003BA" w:rsidP="00A40F21">
            <w:pPr>
              <w:tabs>
                <w:tab w:val="left" w:pos="4809"/>
              </w:tabs>
              <w:spacing w:after="0" w:line="240" w:lineRule="auto"/>
              <w:jc w:val="both"/>
              <w:rPr>
                <w:rFonts w:ascii="Times New Roman" w:hAnsi="Times New Roman"/>
              </w:rPr>
            </w:pPr>
          </w:p>
        </w:tc>
        <w:tc>
          <w:tcPr>
            <w:tcW w:w="4802" w:type="dxa"/>
          </w:tcPr>
          <w:p w:rsidR="00F003BA" w:rsidRPr="00433094" w:rsidRDefault="00F003BA" w:rsidP="00A40F21">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Земля — наш общий дом. Наблюдение природы и природных явлений, различение их характера и эмоциональных состояний. Разница в изображении природы в разное время года, суток, в различную погоду. Жанр пейзажа. Пейзажи разных географических широт. Использование различных художественных материалов и средств для создания выразительных образов природы. Постройки в природе: птичьи гнёзда, норы, ульи, панцирь черепахи, домик улитки и т. д. Восприятие и эмоциональная оценка шедевров русского и зарубежного искусства, изображающих природу. Общность тематики, передаваемых чувств, отношения к природе в произведениях авторов — представителей ра</w:t>
            </w:r>
            <w:r w:rsidRPr="00433094">
              <w:rPr>
                <w:rFonts w:ascii="Times New Roman" w:hAnsi="Times New Roman"/>
                <w:bCs/>
              </w:rPr>
              <w:t>з</w:t>
            </w:r>
            <w:r w:rsidRPr="00433094">
              <w:rPr>
                <w:rFonts w:ascii="Times New Roman" w:hAnsi="Times New Roman"/>
                <w:bCs/>
              </w:rPr>
              <w:t>ных культур, народов, стран (например, А. К. Саврасов, И. И. Левитан, И. И. Шишкин, Н. К. Рерих, К. Моне, П. Сезанн, В. Ван Гог и др.).</w:t>
            </w:r>
          </w:p>
          <w:p w:rsidR="00F003BA" w:rsidRPr="00433094" w:rsidRDefault="00F003BA" w:rsidP="00A40F21">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Знакомство с несколькими наиболее яркими культурами мира, представляющими разные народы и эпохи (например, Древняя Греция, средневековая Европа, Япония или Индия).</w:t>
            </w:r>
          </w:p>
          <w:p w:rsidR="00F003BA" w:rsidRPr="00433094" w:rsidRDefault="00F003BA" w:rsidP="00A40F21">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Роль природных условий в характере культурных традиций разных народов мира. Образ человека в искусстве разных народов. Образы архитектуры и декоративно-прикладного искусс</w:t>
            </w:r>
            <w:r w:rsidRPr="00433094">
              <w:rPr>
                <w:rFonts w:ascii="Times New Roman" w:hAnsi="Times New Roman"/>
                <w:bCs/>
              </w:rPr>
              <w:t>т</w:t>
            </w:r>
            <w:r w:rsidRPr="00433094">
              <w:rPr>
                <w:rFonts w:ascii="Times New Roman" w:hAnsi="Times New Roman"/>
                <w:bCs/>
              </w:rPr>
              <w:t>ва.</w:t>
            </w:r>
          </w:p>
          <w:p w:rsidR="00F003BA" w:rsidRPr="00433094" w:rsidRDefault="00F003BA" w:rsidP="00A40F21">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Родина моя — Россия. Роль природных условий в характере традиционной культуры народов России. Пейзажи родной природы. Единство декоративного строя в украшении жилища, предметов быта, орудий труда, костюма. Связь изобразительного искусства с музыкой, песней, танцами, былинами, сказаниями, сказками. Образ человека в традиционной культуре. Пре</w:t>
            </w:r>
            <w:r w:rsidRPr="00433094">
              <w:rPr>
                <w:rFonts w:ascii="Times New Roman" w:hAnsi="Times New Roman"/>
                <w:bCs/>
              </w:rPr>
              <w:t>д</w:t>
            </w:r>
            <w:r w:rsidRPr="00433094">
              <w:rPr>
                <w:rFonts w:ascii="Times New Roman" w:hAnsi="Times New Roman"/>
                <w:bCs/>
              </w:rPr>
              <w:t>ставления народа о красоте человека (внешней и духовной), отражённые в искусстве. Образ защитника Отечества.</w:t>
            </w:r>
          </w:p>
          <w:p w:rsidR="00F003BA" w:rsidRPr="00433094" w:rsidRDefault="00F003BA" w:rsidP="00A40F21">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 xml:space="preserve">Человек и человеческие взаимоотношения. Образ человека в разных культурах мира. Образ современника. Жанр портрета. Темы любви, дружбы, семьи в искусстве. Эмоциональная и художественная выразительность образов персонажей, пробуждающих лучшие человеческие чувства и качества: доброту, сострадание, поддержку, заботу, героизм, бескорыстие и т. д. Образы персонажей, вызывающие гнев, раздражение, презрение. Искусство дарит людям красоту. Искусство вокруг нас сегодня. Использование различных художественных материалов и </w:t>
            </w:r>
            <w:r w:rsidRPr="00433094">
              <w:rPr>
                <w:rFonts w:ascii="Times New Roman" w:hAnsi="Times New Roman"/>
                <w:bCs/>
              </w:rPr>
              <w:lastRenderedPageBreak/>
              <w:t>средств для создания проектов красивых, удобных и выразительных предметов быта, видов транспорта. Представление о роли изобразительных (пластических) искусств в повседневной жизни человека, в организации его материального окружения. Отражение в пластических искусствах природных, географических условий, традиций, религиозных верований разных народов (на примере изобразительного и декоративно-прикладного искусства народов России). Жанр натюрморта. Художественное конструирование и оформление помещений и па</w:t>
            </w:r>
            <w:r w:rsidRPr="00433094">
              <w:rPr>
                <w:rFonts w:ascii="Times New Roman" w:hAnsi="Times New Roman"/>
                <w:bCs/>
              </w:rPr>
              <w:t>р</w:t>
            </w:r>
            <w:r w:rsidRPr="00433094">
              <w:rPr>
                <w:rFonts w:ascii="Times New Roman" w:hAnsi="Times New Roman"/>
                <w:bCs/>
              </w:rPr>
              <w:t xml:space="preserve">ков, транспорта и посуды, мебели и одежды, книг и игрушек. </w:t>
            </w:r>
          </w:p>
          <w:p w:rsidR="00F003BA" w:rsidRPr="00433094" w:rsidRDefault="00F003BA" w:rsidP="00A40F21">
            <w:pPr>
              <w:autoSpaceDE w:val="0"/>
              <w:autoSpaceDN w:val="0"/>
              <w:adjustRightInd w:val="0"/>
              <w:spacing w:after="0" w:line="240" w:lineRule="auto"/>
              <w:jc w:val="both"/>
              <w:rPr>
                <w:rFonts w:ascii="Times New Roman" w:hAnsi="Times New Roman"/>
                <w:bCs/>
                <w:i/>
                <w:iCs/>
              </w:rPr>
            </w:pPr>
            <w:r w:rsidRPr="00433094">
              <w:rPr>
                <w:rFonts w:ascii="Times New Roman" w:hAnsi="Times New Roman"/>
                <w:bCs/>
                <w:i/>
                <w:iCs/>
              </w:rPr>
              <w:t>Опыт художественно-творческой деятельн</w:t>
            </w:r>
            <w:r w:rsidRPr="00433094">
              <w:rPr>
                <w:rFonts w:ascii="Times New Roman" w:hAnsi="Times New Roman"/>
                <w:bCs/>
                <w:i/>
                <w:iCs/>
              </w:rPr>
              <w:t>о</w:t>
            </w:r>
            <w:r w:rsidRPr="00433094">
              <w:rPr>
                <w:rFonts w:ascii="Times New Roman" w:hAnsi="Times New Roman"/>
                <w:bCs/>
                <w:i/>
                <w:iCs/>
              </w:rPr>
              <w:t>сти</w:t>
            </w:r>
          </w:p>
          <w:p w:rsidR="00F003BA" w:rsidRPr="00433094" w:rsidRDefault="00F003BA" w:rsidP="00A40F21">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Участие в различных видах изобразительной, декоративно-прикладной и художественно-конструкторской деятельности. Освоение основ рисунка, живописи, скульптуры, декоративно-прикладного искусства. Изображение с натуры, по памяти и воображению (натюрморт, пейзаж, человек, животные, растения).</w:t>
            </w:r>
          </w:p>
          <w:p w:rsidR="00F003BA" w:rsidRPr="00433094" w:rsidRDefault="00F003BA" w:rsidP="00A40F21">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Овладение основами художественной грамоты: композицией, формой, ритмом, линией, цветом, объёмом, фактурой.</w:t>
            </w:r>
          </w:p>
          <w:p w:rsidR="00F003BA" w:rsidRPr="00433094" w:rsidRDefault="00F003BA" w:rsidP="00A40F21">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Представление о работе в графическом и растровом редакторе на компьютере. Создание м</w:t>
            </w:r>
            <w:r w:rsidRPr="00433094">
              <w:rPr>
                <w:rFonts w:ascii="Times New Roman" w:hAnsi="Times New Roman"/>
                <w:bCs/>
              </w:rPr>
              <w:t>о</w:t>
            </w:r>
            <w:r w:rsidRPr="00433094">
              <w:rPr>
                <w:rFonts w:ascii="Times New Roman" w:hAnsi="Times New Roman"/>
                <w:bCs/>
              </w:rPr>
              <w:t>делей предметов бытового окружения человека.</w:t>
            </w:r>
          </w:p>
          <w:p w:rsidR="00F003BA" w:rsidRPr="00433094" w:rsidRDefault="00F003BA" w:rsidP="00A40F21">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Овладение элементарными навыками лепки и бумагопластики.</w:t>
            </w:r>
          </w:p>
          <w:p w:rsidR="00F003BA" w:rsidRPr="00433094" w:rsidRDefault="00F003BA" w:rsidP="00A40F21">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Выбор и применение выразительных средств для реализации собственного замысла в рисунке, живописи, аппликации, скульптуре, худож</w:t>
            </w:r>
            <w:r w:rsidRPr="00433094">
              <w:rPr>
                <w:rFonts w:ascii="Times New Roman" w:hAnsi="Times New Roman"/>
                <w:bCs/>
              </w:rPr>
              <w:t>е</w:t>
            </w:r>
            <w:r w:rsidRPr="00433094">
              <w:rPr>
                <w:rFonts w:ascii="Times New Roman" w:hAnsi="Times New Roman"/>
                <w:bCs/>
              </w:rPr>
              <w:t>ственном конструировании.</w:t>
            </w:r>
          </w:p>
          <w:p w:rsidR="00F003BA" w:rsidRPr="00433094" w:rsidRDefault="00F003BA" w:rsidP="00A40F21">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 xml:space="preserve">Передача настроения в творческой работе с помощью цвета, </w:t>
            </w:r>
            <w:r w:rsidRPr="00433094">
              <w:rPr>
                <w:rFonts w:ascii="Times New Roman" w:hAnsi="Times New Roman"/>
                <w:bCs/>
                <w:i/>
                <w:iCs/>
              </w:rPr>
              <w:t>тона</w:t>
            </w:r>
            <w:r w:rsidRPr="00433094">
              <w:rPr>
                <w:rFonts w:ascii="Times New Roman" w:hAnsi="Times New Roman"/>
                <w:bCs/>
              </w:rPr>
              <w:t xml:space="preserve">, композиции, пространства, линии, штриха, пятна, объёма, </w:t>
            </w:r>
            <w:r w:rsidRPr="00433094">
              <w:rPr>
                <w:rFonts w:ascii="Times New Roman" w:hAnsi="Times New Roman"/>
                <w:bCs/>
                <w:i/>
                <w:iCs/>
              </w:rPr>
              <w:t>фактуры мат</w:t>
            </w:r>
            <w:r w:rsidRPr="00433094">
              <w:rPr>
                <w:rFonts w:ascii="Times New Roman" w:hAnsi="Times New Roman"/>
                <w:bCs/>
                <w:i/>
                <w:iCs/>
              </w:rPr>
              <w:t>е</w:t>
            </w:r>
            <w:r w:rsidRPr="00433094">
              <w:rPr>
                <w:rFonts w:ascii="Times New Roman" w:hAnsi="Times New Roman"/>
                <w:bCs/>
                <w:i/>
                <w:iCs/>
              </w:rPr>
              <w:t>риала</w:t>
            </w:r>
            <w:r w:rsidRPr="00433094">
              <w:rPr>
                <w:rFonts w:ascii="Times New Roman" w:hAnsi="Times New Roman"/>
                <w:bCs/>
              </w:rPr>
              <w:t>.</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bCs/>
              </w:rPr>
              <w:t xml:space="preserve">Использование в индивидуальной и коллективной деятельности различных художественных техник и материалов: </w:t>
            </w:r>
            <w:r w:rsidRPr="00433094">
              <w:rPr>
                <w:rFonts w:ascii="Times New Roman" w:hAnsi="Times New Roman"/>
                <w:bCs/>
                <w:i/>
                <w:iCs/>
              </w:rPr>
              <w:t>коллажа</w:t>
            </w:r>
            <w:r w:rsidRPr="00433094">
              <w:rPr>
                <w:rFonts w:ascii="Times New Roman" w:hAnsi="Times New Roman"/>
                <w:bCs/>
              </w:rPr>
              <w:t xml:space="preserve">,  </w:t>
            </w:r>
            <w:r w:rsidRPr="00433094">
              <w:rPr>
                <w:rFonts w:ascii="Times New Roman" w:hAnsi="Times New Roman"/>
                <w:bCs/>
                <w:i/>
                <w:iCs/>
              </w:rPr>
              <w:t>граттажа</w:t>
            </w:r>
            <w:r w:rsidRPr="00433094">
              <w:rPr>
                <w:rFonts w:ascii="Times New Roman" w:hAnsi="Times New Roman"/>
                <w:bCs/>
              </w:rPr>
              <w:t xml:space="preserve">, аппликации, бумажной пластики, гуаши, акварели, </w:t>
            </w:r>
            <w:r w:rsidRPr="00433094">
              <w:rPr>
                <w:rFonts w:ascii="Times New Roman" w:hAnsi="Times New Roman"/>
                <w:bCs/>
                <w:i/>
                <w:iCs/>
              </w:rPr>
              <w:t>пастели</w:t>
            </w:r>
            <w:r w:rsidRPr="00433094">
              <w:rPr>
                <w:rFonts w:ascii="Times New Roman" w:hAnsi="Times New Roman"/>
                <w:bCs/>
              </w:rPr>
              <w:t xml:space="preserve">, </w:t>
            </w:r>
            <w:r w:rsidRPr="00433094">
              <w:rPr>
                <w:rFonts w:ascii="Times New Roman" w:hAnsi="Times New Roman"/>
                <w:bCs/>
                <w:i/>
                <w:iCs/>
              </w:rPr>
              <w:t>восковых мелков</w:t>
            </w:r>
            <w:r w:rsidRPr="00433094">
              <w:rPr>
                <w:rFonts w:ascii="Times New Roman" w:hAnsi="Times New Roman"/>
                <w:bCs/>
              </w:rPr>
              <w:t xml:space="preserve">, </w:t>
            </w:r>
            <w:r w:rsidRPr="00433094">
              <w:rPr>
                <w:rFonts w:ascii="Times New Roman" w:hAnsi="Times New Roman"/>
                <w:bCs/>
                <w:i/>
                <w:iCs/>
              </w:rPr>
              <w:t>туши</w:t>
            </w:r>
            <w:r w:rsidRPr="00433094">
              <w:rPr>
                <w:rFonts w:ascii="Times New Roman" w:hAnsi="Times New Roman"/>
                <w:bCs/>
              </w:rPr>
              <w:t xml:space="preserve">, карандаша, фломастеров, </w:t>
            </w:r>
            <w:r w:rsidRPr="00433094">
              <w:rPr>
                <w:rFonts w:ascii="Times New Roman" w:hAnsi="Times New Roman"/>
                <w:bCs/>
                <w:i/>
                <w:iCs/>
              </w:rPr>
              <w:t>пластилина</w:t>
            </w:r>
            <w:r w:rsidRPr="00433094">
              <w:rPr>
                <w:rFonts w:ascii="Times New Roman" w:hAnsi="Times New Roman"/>
                <w:bCs/>
              </w:rPr>
              <w:t xml:space="preserve">, </w:t>
            </w:r>
            <w:r w:rsidRPr="00433094">
              <w:rPr>
                <w:rFonts w:ascii="Times New Roman" w:hAnsi="Times New Roman"/>
                <w:bCs/>
                <w:i/>
                <w:iCs/>
              </w:rPr>
              <w:t>глины</w:t>
            </w:r>
            <w:r w:rsidRPr="00433094">
              <w:rPr>
                <w:rFonts w:ascii="Times New Roman" w:hAnsi="Times New Roman"/>
                <w:bCs/>
              </w:rPr>
              <w:t>, подручных и природных материалов. Участие в обсуждении содержания и выразительных средств произведений изобразительного искусства, в</w:t>
            </w:r>
            <w:r w:rsidRPr="00433094">
              <w:rPr>
                <w:rFonts w:ascii="Times New Roman" w:hAnsi="Times New Roman"/>
                <w:bCs/>
              </w:rPr>
              <w:t>ы</w:t>
            </w:r>
            <w:r w:rsidRPr="00433094">
              <w:rPr>
                <w:rFonts w:ascii="Times New Roman" w:hAnsi="Times New Roman"/>
                <w:bCs/>
              </w:rPr>
              <w:t>ражение своего отношения к произведению.</w:t>
            </w:r>
          </w:p>
        </w:tc>
        <w:tc>
          <w:tcPr>
            <w:tcW w:w="3366" w:type="dxa"/>
          </w:tcPr>
          <w:p w:rsidR="00F003BA" w:rsidRPr="00433094" w:rsidRDefault="00F003BA" w:rsidP="00A40F21">
            <w:pPr>
              <w:autoSpaceDE w:val="0"/>
              <w:autoSpaceDN w:val="0"/>
              <w:adjustRightInd w:val="0"/>
              <w:spacing w:after="0" w:line="240" w:lineRule="auto"/>
              <w:jc w:val="both"/>
              <w:rPr>
                <w:rFonts w:ascii="Times New Roman" w:hAnsi="Times New Roman"/>
                <w:u w:val="single"/>
              </w:rPr>
            </w:pPr>
            <w:r w:rsidRPr="00433094">
              <w:rPr>
                <w:rFonts w:ascii="Times New Roman" w:hAnsi="Times New Roman"/>
                <w:u w:val="single"/>
              </w:rPr>
              <w:lastRenderedPageBreak/>
              <w:t>Выпускник научится: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осознавать значимые темы и</w:t>
            </w:r>
            <w:r w:rsidRPr="00433094">
              <w:rPr>
                <w:rFonts w:ascii="Times New Roman" w:hAnsi="Times New Roman"/>
              </w:rPr>
              <w:t>с</w:t>
            </w:r>
            <w:r w:rsidRPr="00433094">
              <w:rPr>
                <w:rFonts w:ascii="Times New Roman" w:hAnsi="Times New Roman"/>
              </w:rPr>
              <w:t>кусства и отражать их в</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собственной художественно-творческой деятельности;</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выбирать художественные материалы, средства художественной выразительности для создания образов природы, человека, явлений и передачи своего отношения к ним; решать художественные задачи с опорой на правила перспективы, цветоведения, усвоенные способы де</w:t>
            </w:r>
            <w:r w:rsidRPr="00433094">
              <w:rPr>
                <w:rFonts w:ascii="Times New Roman" w:hAnsi="Times New Roman"/>
              </w:rPr>
              <w:t>й</w:t>
            </w:r>
            <w:r w:rsidRPr="00433094">
              <w:rPr>
                <w:rFonts w:ascii="Times New Roman" w:hAnsi="Times New Roman"/>
              </w:rPr>
              <w:t>ствия;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передавать характер и намерения объекта (природы, человека, сказочного героя, предмета, явления и т. д.) в живописи, граф</w:t>
            </w:r>
            <w:r w:rsidRPr="00433094">
              <w:rPr>
                <w:rFonts w:ascii="Times New Roman" w:hAnsi="Times New Roman"/>
              </w:rPr>
              <w:t>и</w:t>
            </w:r>
            <w:r w:rsidRPr="00433094">
              <w:rPr>
                <w:rFonts w:ascii="Times New Roman" w:hAnsi="Times New Roman"/>
              </w:rPr>
              <w:t>ке и скульптуре, выражая своё отношение к качествам данного объекта.</w:t>
            </w:r>
          </w:p>
          <w:p w:rsidR="00F003BA" w:rsidRPr="00433094" w:rsidRDefault="00F003BA" w:rsidP="00A40F21">
            <w:pPr>
              <w:autoSpaceDE w:val="0"/>
              <w:autoSpaceDN w:val="0"/>
              <w:adjustRightInd w:val="0"/>
              <w:spacing w:after="0" w:line="240" w:lineRule="auto"/>
              <w:jc w:val="both"/>
              <w:rPr>
                <w:rFonts w:ascii="Times New Roman" w:hAnsi="Times New Roman"/>
                <w:i/>
                <w:iCs/>
                <w:u w:val="single"/>
              </w:rPr>
            </w:pPr>
            <w:r w:rsidRPr="00433094">
              <w:rPr>
                <w:rFonts w:ascii="Times New Roman" w:hAnsi="Times New Roman"/>
                <w:i/>
                <w:iCs/>
                <w:u w:val="single"/>
              </w:rPr>
              <w:t>Выпускник получит возмо</w:t>
            </w:r>
            <w:r w:rsidRPr="00433094">
              <w:rPr>
                <w:rFonts w:ascii="Times New Roman" w:hAnsi="Times New Roman"/>
                <w:i/>
                <w:iCs/>
                <w:u w:val="single"/>
              </w:rPr>
              <w:t>ж</w:t>
            </w:r>
            <w:r w:rsidRPr="00433094">
              <w:rPr>
                <w:rFonts w:ascii="Times New Roman" w:hAnsi="Times New Roman"/>
                <w:i/>
                <w:iCs/>
                <w:u w:val="single"/>
              </w:rPr>
              <w:t>ность научиться:</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видеть, чувствовать и изображать красоту и разнообр</w:t>
            </w:r>
            <w:r w:rsidRPr="00433094">
              <w:rPr>
                <w:rFonts w:ascii="Times New Roman" w:hAnsi="Times New Roman"/>
                <w:i/>
                <w:iCs/>
              </w:rPr>
              <w:t>а</w:t>
            </w:r>
            <w:r w:rsidRPr="00433094">
              <w:rPr>
                <w:rFonts w:ascii="Times New Roman" w:hAnsi="Times New Roman"/>
                <w:i/>
                <w:iCs/>
              </w:rPr>
              <w:t>зие природы, человека, зданий, предметов;</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понимать и передавать в х</w:t>
            </w:r>
            <w:r w:rsidRPr="00433094">
              <w:rPr>
                <w:rFonts w:ascii="Times New Roman" w:hAnsi="Times New Roman"/>
                <w:i/>
                <w:iCs/>
              </w:rPr>
              <w:t>у</w:t>
            </w:r>
            <w:r w:rsidRPr="00433094">
              <w:rPr>
                <w:rFonts w:ascii="Times New Roman" w:hAnsi="Times New Roman"/>
                <w:i/>
                <w:iCs/>
              </w:rPr>
              <w:t>дожественной работе</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разницу представлений о крас</w:t>
            </w:r>
            <w:r w:rsidRPr="00433094">
              <w:rPr>
                <w:rFonts w:ascii="Times New Roman" w:hAnsi="Times New Roman"/>
                <w:i/>
                <w:iCs/>
              </w:rPr>
              <w:t>о</w:t>
            </w:r>
            <w:r w:rsidRPr="00433094">
              <w:rPr>
                <w:rFonts w:ascii="Times New Roman" w:hAnsi="Times New Roman"/>
                <w:i/>
                <w:iCs/>
              </w:rPr>
              <w:t>те человека в разных культурах мира, проявлять терпимость к другим вкусам и мнениям;</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изображать пейзажи, натю</w:t>
            </w:r>
            <w:r w:rsidRPr="00433094">
              <w:rPr>
                <w:rFonts w:ascii="Times New Roman" w:hAnsi="Times New Roman"/>
                <w:i/>
                <w:iCs/>
              </w:rPr>
              <w:t>р</w:t>
            </w:r>
            <w:r w:rsidRPr="00433094">
              <w:rPr>
                <w:rFonts w:ascii="Times New Roman" w:hAnsi="Times New Roman"/>
                <w:i/>
                <w:iCs/>
              </w:rPr>
              <w:t>морты, портреты, выражая к ним своё отношение;</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i/>
                <w:iCs/>
              </w:rPr>
              <w:t>• изображать многофигурные композиции на значимые жи</w:t>
            </w:r>
            <w:r w:rsidRPr="00433094">
              <w:rPr>
                <w:rFonts w:ascii="Times New Roman" w:hAnsi="Times New Roman"/>
                <w:i/>
                <w:iCs/>
              </w:rPr>
              <w:t>з</w:t>
            </w:r>
            <w:r w:rsidRPr="00433094">
              <w:rPr>
                <w:rFonts w:ascii="Times New Roman" w:hAnsi="Times New Roman"/>
                <w:i/>
                <w:iCs/>
              </w:rPr>
              <w:t>ненные темы и участвовать в коллективных работах на эти темы.</w:t>
            </w:r>
          </w:p>
        </w:tc>
      </w:tr>
    </w:tbl>
    <w:p w:rsidR="00F003BA" w:rsidRPr="00433094" w:rsidRDefault="00F003BA" w:rsidP="00F003BA">
      <w:pPr>
        <w:spacing w:after="0" w:line="240" w:lineRule="auto"/>
        <w:jc w:val="both"/>
        <w:rPr>
          <w:rFonts w:ascii="Times New Roman" w:hAnsi="Times New Roman"/>
        </w:rPr>
      </w:pPr>
    </w:p>
    <w:p w:rsidR="00F003BA" w:rsidRPr="00433094" w:rsidRDefault="00F003BA" w:rsidP="00F003BA">
      <w:pPr>
        <w:spacing w:line="240" w:lineRule="auto"/>
        <w:jc w:val="both"/>
        <w:rPr>
          <w:rFonts w:ascii="Times New Roman" w:hAnsi="Times New Roman"/>
        </w:rPr>
      </w:pPr>
      <w:r w:rsidRPr="00433094">
        <w:rPr>
          <w:rFonts w:ascii="Times New Roman" w:hAnsi="Times New Roman"/>
        </w:rPr>
        <w:t xml:space="preserve">Связь содержания курса по </w:t>
      </w:r>
      <w:r w:rsidRPr="00433094">
        <w:rPr>
          <w:rFonts w:ascii="Times New Roman" w:hAnsi="Times New Roman"/>
          <w:b/>
        </w:rPr>
        <w:t xml:space="preserve">музыке </w:t>
      </w:r>
      <w:r w:rsidRPr="00433094">
        <w:rPr>
          <w:rFonts w:ascii="Times New Roman" w:hAnsi="Times New Roman"/>
        </w:rPr>
        <w:t>и планируемых результатов освоения 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4394"/>
        <w:gridCol w:w="4075"/>
      </w:tblGrid>
      <w:tr w:rsidR="00F003BA" w:rsidRPr="00433094" w:rsidTr="00A40F21">
        <w:tc>
          <w:tcPr>
            <w:tcW w:w="1668" w:type="dxa"/>
          </w:tcPr>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 xml:space="preserve">Раздел </w:t>
            </w:r>
          </w:p>
          <w:p w:rsidR="00F003BA" w:rsidRPr="00433094" w:rsidRDefault="00F003BA" w:rsidP="00A40F21">
            <w:pPr>
              <w:spacing w:after="0" w:line="240" w:lineRule="auto"/>
              <w:jc w:val="both"/>
              <w:rPr>
                <w:rFonts w:ascii="Times New Roman" w:hAnsi="Times New Roman"/>
              </w:rPr>
            </w:pPr>
          </w:p>
        </w:tc>
        <w:tc>
          <w:tcPr>
            <w:tcW w:w="4394" w:type="dxa"/>
          </w:tcPr>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lastRenderedPageBreak/>
              <w:t>Содержание примерной программы</w:t>
            </w:r>
          </w:p>
        </w:tc>
        <w:tc>
          <w:tcPr>
            <w:tcW w:w="4075" w:type="dxa"/>
          </w:tcPr>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 xml:space="preserve">Планируемые результаты освоения </w:t>
            </w:r>
            <w:r w:rsidRPr="00433094">
              <w:rPr>
                <w:rFonts w:ascii="Times New Roman" w:hAnsi="Times New Roman"/>
              </w:rPr>
              <w:lastRenderedPageBreak/>
              <w:t>учебной программы по литературному чтению</w:t>
            </w:r>
          </w:p>
        </w:tc>
      </w:tr>
      <w:tr w:rsidR="00F003BA" w:rsidRPr="00433094" w:rsidTr="00A40F21">
        <w:tc>
          <w:tcPr>
            <w:tcW w:w="1668" w:type="dxa"/>
          </w:tcPr>
          <w:p w:rsidR="00F003BA" w:rsidRPr="00433094" w:rsidRDefault="00F003BA" w:rsidP="00A40F21">
            <w:pPr>
              <w:tabs>
                <w:tab w:val="left" w:pos="4809"/>
              </w:tabs>
              <w:spacing w:after="0" w:line="240" w:lineRule="auto"/>
              <w:jc w:val="both"/>
              <w:rPr>
                <w:rFonts w:ascii="Times New Roman" w:hAnsi="Times New Roman"/>
              </w:rPr>
            </w:pPr>
            <w:r w:rsidRPr="00433094">
              <w:rPr>
                <w:rFonts w:ascii="Times New Roman" w:hAnsi="Times New Roman"/>
                <w:bCs/>
              </w:rPr>
              <w:lastRenderedPageBreak/>
              <w:t>Музыка в жи</w:t>
            </w:r>
            <w:r w:rsidRPr="00433094">
              <w:rPr>
                <w:rFonts w:ascii="Times New Roman" w:hAnsi="Times New Roman"/>
                <w:bCs/>
              </w:rPr>
              <w:t>з</w:t>
            </w:r>
            <w:r w:rsidRPr="00433094">
              <w:rPr>
                <w:rFonts w:ascii="Times New Roman" w:hAnsi="Times New Roman"/>
                <w:bCs/>
              </w:rPr>
              <w:t>ни человека.</w:t>
            </w:r>
          </w:p>
        </w:tc>
        <w:tc>
          <w:tcPr>
            <w:tcW w:w="4394" w:type="dxa"/>
          </w:tcPr>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Истоки возникновения музыки. Рождение музыки как естественное проявление человеческого состояния. Звучание окружа</w:t>
            </w:r>
            <w:r w:rsidRPr="00433094">
              <w:rPr>
                <w:rFonts w:ascii="Times New Roman" w:hAnsi="Times New Roman"/>
              </w:rPr>
              <w:t>ю</w:t>
            </w:r>
            <w:r w:rsidRPr="00433094">
              <w:rPr>
                <w:rFonts w:ascii="Times New Roman" w:hAnsi="Times New Roman"/>
              </w:rPr>
              <w:t>щей жизни, природы, настроений, чувств и характера человека.</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Обобщённое представление об основных образно-эмоциональных сферах музыки и о многообразии музыкальных жанров и стилей. Песня, танец, марш и их разновидн</w:t>
            </w:r>
            <w:r w:rsidRPr="00433094">
              <w:rPr>
                <w:rFonts w:ascii="Times New Roman" w:hAnsi="Times New Roman"/>
              </w:rPr>
              <w:t>о</w:t>
            </w:r>
            <w:r w:rsidRPr="00433094">
              <w:rPr>
                <w:rFonts w:ascii="Times New Roman" w:hAnsi="Times New Roman"/>
              </w:rPr>
              <w:t>сти. Песенность, танцевальность, марш</w:t>
            </w:r>
            <w:r w:rsidRPr="00433094">
              <w:rPr>
                <w:rFonts w:ascii="Times New Roman" w:hAnsi="Times New Roman"/>
              </w:rPr>
              <w:t>е</w:t>
            </w:r>
            <w:r w:rsidRPr="00433094">
              <w:rPr>
                <w:rFonts w:ascii="Times New Roman" w:hAnsi="Times New Roman"/>
              </w:rPr>
              <w:t>вость. Опера, балет, симфония, концерт, сюита, кантата, мюзикл.</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Отечественные народные музыкальные традиции. Народное творчество России. Музыкальный и поэтический фольклор: песни, танцы, действа, обряды, скорогово</w:t>
            </w:r>
            <w:r w:rsidRPr="00433094">
              <w:rPr>
                <w:rFonts w:ascii="Times New Roman" w:hAnsi="Times New Roman"/>
              </w:rPr>
              <w:t>р</w:t>
            </w:r>
            <w:r w:rsidRPr="00433094">
              <w:rPr>
                <w:rFonts w:ascii="Times New Roman" w:hAnsi="Times New Roman"/>
              </w:rPr>
              <w:t>ки, загадки,</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Игры-драматизации. Историческое пр</w:t>
            </w:r>
            <w:r w:rsidRPr="00433094">
              <w:rPr>
                <w:rFonts w:ascii="Times New Roman" w:hAnsi="Times New Roman"/>
              </w:rPr>
              <w:t>о</w:t>
            </w:r>
            <w:r w:rsidRPr="00433094">
              <w:rPr>
                <w:rFonts w:ascii="Times New Roman" w:hAnsi="Times New Roman"/>
              </w:rPr>
              <w:t>шлое в музыкальных образах. Народная и профессиональная музыка. Сочинения отечественных композиторов о Родине. Д</w:t>
            </w:r>
            <w:r w:rsidRPr="00433094">
              <w:rPr>
                <w:rFonts w:ascii="Times New Roman" w:hAnsi="Times New Roman"/>
              </w:rPr>
              <w:t>у</w:t>
            </w:r>
            <w:r w:rsidRPr="00433094">
              <w:rPr>
                <w:rFonts w:ascii="Times New Roman" w:hAnsi="Times New Roman"/>
              </w:rPr>
              <w:t>ховная музыка в творчестве композиторов.</w:t>
            </w:r>
          </w:p>
          <w:p w:rsidR="00F003BA" w:rsidRPr="00433094" w:rsidRDefault="00F003BA" w:rsidP="00A40F21">
            <w:pPr>
              <w:autoSpaceDE w:val="0"/>
              <w:autoSpaceDN w:val="0"/>
              <w:adjustRightInd w:val="0"/>
              <w:spacing w:after="0" w:line="240" w:lineRule="auto"/>
              <w:jc w:val="both"/>
              <w:rPr>
                <w:rFonts w:ascii="Times New Roman" w:hAnsi="Times New Roman"/>
              </w:rPr>
            </w:pPr>
          </w:p>
          <w:p w:rsidR="00F003BA" w:rsidRPr="00433094" w:rsidRDefault="00F003BA" w:rsidP="00A40F21">
            <w:pPr>
              <w:autoSpaceDE w:val="0"/>
              <w:autoSpaceDN w:val="0"/>
              <w:adjustRightInd w:val="0"/>
              <w:spacing w:after="0" w:line="240" w:lineRule="auto"/>
              <w:jc w:val="both"/>
              <w:rPr>
                <w:rFonts w:ascii="Times New Roman" w:hAnsi="Times New Roman"/>
              </w:rPr>
            </w:pPr>
          </w:p>
          <w:p w:rsidR="00F003BA" w:rsidRPr="00433094" w:rsidRDefault="00F003BA" w:rsidP="00A40F21">
            <w:pPr>
              <w:autoSpaceDE w:val="0"/>
              <w:autoSpaceDN w:val="0"/>
              <w:adjustRightInd w:val="0"/>
              <w:spacing w:after="0" w:line="240" w:lineRule="auto"/>
              <w:jc w:val="both"/>
              <w:rPr>
                <w:rFonts w:ascii="Times New Roman" w:hAnsi="Times New Roman"/>
              </w:rPr>
            </w:pPr>
          </w:p>
          <w:p w:rsidR="00F003BA" w:rsidRPr="00433094" w:rsidRDefault="00F003BA" w:rsidP="00A40F21">
            <w:pPr>
              <w:autoSpaceDE w:val="0"/>
              <w:autoSpaceDN w:val="0"/>
              <w:adjustRightInd w:val="0"/>
              <w:spacing w:after="0" w:line="240" w:lineRule="auto"/>
              <w:jc w:val="both"/>
              <w:rPr>
                <w:rFonts w:ascii="Times New Roman" w:hAnsi="Times New Roman"/>
              </w:rPr>
            </w:pPr>
          </w:p>
          <w:p w:rsidR="00F003BA" w:rsidRPr="00433094" w:rsidRDefault="00F003BA" w:rsidP="00A40F21">
            <w:pPr>
              <w:autoSpaceDE w:val="0"/>
              <w:autoSpaceDN w:val="0"/>
              <w:adjustRightInd w:val="0"/>
              <w:spacing w:after="0" w:line="240" w:lineRule="auto"/>
              <w:jc w:val="both"/>
              <w:rPr>
                <w:rFonts w:ascii="Times New Roman" w:hAnsi="Times New Roman"/>
              </w:rPr>
            </w:pPr>
          </w:p>
          <w:p w:rsidR="00F003BA" w:rsidRPr="00433094" w:rsidRDefault="00F003BA" w:rsidP="00A40F21">
            <w:pPr>
              <w:tabs>
                <w:tab w:val="left" w:pos="4809"/>
              </w:tabs>
              <w:spacing w:after="0" w:line="240" w:lineRule="auto"/>
              <w:jc w:val="both"/>
              <w:rPr>
                <w:rFonts w:ascii="Times New Roman" w:hAnsi="Times New Roman"/>
              </w:rPr>
            </w:pPr>
          </w:p>
        </w:tc>
        <w:tc>
          <w:tcPr>
            <w:tcW w:w="4075" w:type="dxa"/>
          </w:tcPr>
          <w:p w:rsidR="00F003BA" w:rsidRPr="00433094" w:rsidRDefault="00F003BA" w:rsidP="00A40F21">
            <w:pPr>
              <w:autoSpaceDE w:val="0"/>
              <w:autoSpaceDN w:val="0"/>
              <w:adjustRightInd w:val="0"/>
              <w:spacing w:after="0" w:line="240" w:lineRule="auto"/>
              <w:jc w:val="both"/>
              <w:rPr>
                <w:rFonts w:ascii="Times New Roman" w:hAnsi="Times New Roman"/>
                <w:u w:val="single"/>
              </w:rPr>
            </w:pPr>
            <w:r w:rsidRPr="00433094">
              <w:rPr>
                <w:rFonts w:ascii="Times New Roman" w:hAnsi="Times New Roman"/>
                <w:u w:val="single"/>
              </w:rPr>
              <w:t>Выпускник научится: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воспринимать музыку различных жа</w:t>
            </w:r>
            <w:r w:rsidRPr="00433094">
              <w:rPr>
                <w:rFonts w:ascii="Times New Roman" w:hAnsi="Times New Roman"/>
              </w:rPr>
              <w:t>н</w:t>
            </w:r>
            <w:r w:rsidRPr="00433094">
              <w:rPr>
                <w:rFonts w:ascii="Times New Roman" w:hAnsi="Times New Roman"/>
              </w:rPr>
              <w:t>ров, размышлять о музыкальных прои</w:t>
            </w:r>
            <w:r w:rsidRPr="00433094">
              <w:rPr>
                <w:rFonts w:ascii="Times New Roman" w:hAnsi="Times New Roman"/>
              </w:rPr>
              <w:t>з</w:t>
            </w:r>
            <w:r w:rsidRPr="00433094">
              <w:rPr>
                <w:rFonts w:ascii="Times New Roman" w:hAnsi="Times New Roman"/>
              </w:rPr>
              <w:t>ведениях как способе выражения чувств и мыслей человека, эмоционально, эст</w:t>
            </w:r>
            <w:r w:rsidRPr="00433094">
              <w:rPr>
                <w:rFonts w:ascii="Times New Roman" w:hAnsi="Times New Roman"/>
              </w:rPr>
              <w:t>е</w:t>
            </w:r>
            <w:r w:rsidRPr="00433094">
              <w:rPr>
                <w:rFonts w:ascii="Times New Roman" w:hAnsi="Times New Roman"/>
              </w:rPr>
              <w:t>тически откликаться на искусство, в</w:t>
            </w:r>
            <w:r w:rsidRPr="00433094">
              <w:rPr>
                <w:rFonts w:ascii="Times New Roman" w:hAnsi="Times New Roman"/>
              </w:rPr>
              <w:t>ы</w:t>
            </w:r>
            <w:r w:rsidRPr="00433094">
              <w:rPr>
                <w:rFonts w:ascii="Times New Roman" w:hAnsi="Times New Roman"/>
              </w:rPr>
              <w:t>ражая своё отношение к нему в разли</w:t>
            </w:r>
            <w:r w:rsidRPr="00433094">
              <w:rPr>
                <w:rFonts w:ascii="Times New Roman" w:hAnsi="Times New Roman"/>
              </w:rPr>
              <w:t>ч</w:t>
            </w:r>
            <w:r w:rsidRPr="00433094">
              <w:rPr>
                <w:rFonts w:ascii="Times New Roman" w:hAnsi="Times New Roman"/>
              </w:rPr>
              <w:t>ных видах музыкально-творческой де</w:t>
            </w:r>
            <w:r w:rsidRPr="00433094">
              <w:rPr>
                <w:rFonts w:ascii="Times New Roman" w:hAnsi="Times New Roman"/>
              </w:rPr>
              <w:t>я</w:t>
            </w:r>
            <w:r w:rsidRPr="00433094">
              <w:rPr>
                <w:rFonts w:ascii="Times New Roman" w:hAnsi="Times New Roman"/>
              </w:rPr>
              <w:t xml:space="preserve">тельности; </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ориентироваться в музыкально-поэтическом творчестве, в многообр</w:t>
            </w:r>
            <w:r w:rsidRPr="00433094">
              <w:rPr>
                <w:rFonts w:ascii="Times New Roman" w:hAnsi="Times New Roman"/>
              </w:rPr>
              <w:t>а</w:t>
            </w:r>
            <w:r w:rsidRPr="00433094">
              <w:rPr>
                <w:rFonts w:ascii="Times New Roman" w:hAnsi="Times New Roman"/>
              </w:rPr>
              <w:t>зии музыкального фольклора России, в том числе родного края, сопоставлять различные образцы народной и профе</w:t>
            </w:r>
            <w:r w:rsidRPr="00433094">
              <w:rPr>
                <w:rFonts w:ascii="Times New Roman" w:hAnsi="Times New Roman"/>
              </w:rPr>
              <w:t>с</w:t>
            </w:r>
            <w:r w:rsidRPr="00433094">
              <w:rPr>
                <w:rFonts w:ascii="Times New Roman" w:hAnsi="Times New Roman"/>
              </w:rPr>
              <w:t>сиональной музыки, ценить отечестве</w:t>
            </w:r>
            <w:r w:rsidRPr="00433094">
              <w:rPr>
                <w:rFonts w:ascii="Times New Roman" w:hAnsi="Times New Roman"/>
              </w:rPr>
              <w:t>н</w:t>
            </w:r>
            <w:r w:rsidRPr="00433094">
              <w:rPr>
                <w:rFonts w:ascii="Times New Roman" w:hAnsi="Times New Roman"/>
              </w:rPr>
              <w:t>ные народные музыкальные традиции;</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воплощать художественно-образное содержание и интонационно-мелодические особенности професси</w:t>
            </w:r>
            <w:r w:rsidRPr="00433094">
              <w:rPr>
                <w:rFonts w:ascii="Times New Roman" w:hAnsi="Times New Roman"/>
              </w:rPr>
              <w:t>о</w:t>
            </w:r>
            <w:r w:rsidRPr="00433094">
              <w:rPr>
                <w:rFonts w:ascii="Times New Roman" w:hAnsi="Times New Roman"/>
              </w:rPr>
              <w:t>нального и народного творчества (в п</w:t>
            </w:r>
            <w:r w:rsidRPr="00433094">
              <w:rPr>
                <w:rFonts w:ascii="Times New Roman" w:hAnsi="Times New Roman"/>
              </w:rPr>
              <w:t>е</w:t>
            </w:r>
            <w:r w:rsidRPr="00433094">
              <w:rPr>
                <w:rFonts w:ascii="Times New Roman" w:hAnsi="Times New Roman"/>
              </w:rPr>
              <w:t>нии, слове, движении, играх, действах и др.).</w:t>
            </w:r>
          </w:p>
          <w:p w:rsidR="00F003BA" w:rsidRPr="00433094" w:rsidRDefault="00F003BA" w:rsidP="00A40F21">
            <w:pPr>
              <w:autoSpaceDE w:val="0"/>
              <w:autoSpaceDN w:val="0"/>
              <w:adjustRightInd w:val="0"/>
              <w:spacing w:after="0" w:line="240" w:lineRule="auto"/>
              <w:jc w:val="both"/>
              <w:rPr>
                <w:rFonts w:ascii="Times New Roman" w:hAnsi="Times New Roman"/>
                <w:i/>
                <w:iCs/>
                <w:u w:val="single"/>
              </w:rPr>
            </w:pPr>
            <w:r w:rsidRPr="00433094">
              <w:rPr>
                <w:rFonts w:ascii="Times New Roman" w:hAnsi="Times New Roman"/>
                <w:i/>
                <w:iCs/>
                <w:u w:val="single"/>
              </w:rPr>
              <w:t>Выпускник получит возможность на</w:t>
            </w:r>
            <w:r w:rsidRPr="00433094">
              <w:rPr>
                <w:rFonts w:ascii="Times New Roman" w:hAnsi="Times New Roman"/>
                <w:i/>
                <w:iCs/>
                <w:u w:val="single"/>
              </w:rPr>
              <w:t>у</w:t>
            </w:r>
            <w:r w:rsidRPr="00433094">
              <w:rPr>
                <w:rFonts w:ascii="Times New Roman" w:hAnsi="Times New Roman"/>
                <w:i/>
                <w:iCs/>
                <w:u w:val="single"/>
              </w:rPr>
              <w:t>читься:</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реализовывать творческий потенциал, осуществляя</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собственные музыкально-исполнительские замыслы в различных видах деятельности;</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i/>
                <w:iCs/>
              </w:rPr>
              <w:t>• организовывать культурный досуг, самостоятельную музыкально-творческую деятельность, музицир</w:t>
            </w:r>
            <w:r w:rsidRPr="00433094">
              <w:rPr>
                <w:rFonts w:ascii="Times New Roman" w:hAnsi="Times New Roman"/>
                <w:i/>
                <w:iCs/>
              </w:rPr>
              <w:t>о</w:t>
            </w:r>
            <w:r w:rsidRPr="00433094">
              <w:rPr>
                <w:rFonts w:ascii="Times New Roman" w:hAnsi="Times New Roman"/>
                <w:i/>
                <w:iCs/>
              </w:rPr>
              <w:t>вать и использовать ИКТ в музыкал</w:t>
            </w:r>
            <w:r w:rsidRPr="00433094">
              <w:rPr>
                <w:rFonts w:ascii="Times New Roman" w:hAnsi="Times New Roman"/>
                <w:i/>
                <w:iCs/>
              </w:rPr>
              <w:t>ь</w:t>
            </w:r>
            <w:r w:rsidRPr="00433094">
              <w:rPr>
                <w:rFonts w:ascii="Times New Roman" w:hAnsi="Times New Roman"/>
                <w:i/>
                <w:iCs/>
              </w:rPr>
              <w:t>ных играх.</w:t>
            </w:r>
          </w:p>
        </w:tc>
      </w:tr>
      <w:tr w:rsidR="00F003BA" w:rsidRPr="00433094" w:rsidTr="00A40F21">
        <w:tc>
          <w:tcPr>
            <w:tcW w:w="1668" w:type="dxa"/>
          </w:tcPr>
          <w:p w:rsidR="00F003BA" w:rsidRPr="00433094" w:rsidRDefault="00F003BA" w:rsidP="00A40F21">
            <w:pPr>
              <w:autoSpaceDE w:val="0"/>
              <w:autoSpaceDN w:val="0"/>
              <w:adjustRightInd w:val="0"/>
              <w:spacing w:after="0" w:line="240" w:lineRule="auto"/>
              <w:jc w:val="both"/>
              <w:rPr>
                <w:rFonts w:ascii="Times New Roman" w:hAnsi="Times New Roman"/>
                <w:bCs/>
              </w:rPr>
            </w:pPr>
            <w:r w:rsidRPr="00433094">
              <w:rPr>
                <w:rFonts w:ascii="Times New Roman" w:hAnsi="Times New Roman"/>
                <w:bCs/>
              </w:rPr>
              <w:t>Основные з</w:t>
            </w:r>
            <w:r w:rsidRPr="00433094">
              <w:rPr>
                <w:rFonts w:ascii="Times New Roman" w:hAnsi="Times New Roman"/>
                <w:bCs/>
              </w:rPr>
              <w:t>а</w:t>
            </w:r>
            <w:r w:rsidRPr="00433094">
              <w:rPr>
                <w:rFonts w:ascii="Times New Roman" w:hAnsi="Times New Roman"/>
                <w:bCs/>
              </w:rPr>
              <w:t>кономерности музыкального искусства.</w:t>
            </w:r>
          </w:p>
          <w:p w:rsidR="00F003BA" w:rsidRPr="00433094" w:rsidRDefault="00F003BA" w:rsidP="00A40F21">
            <w:pPr>
              <w:tabs>
                <w:tab w:val="left" w:pos="4809"/>
              </w:tabs>
              <w:spacing w:after="0" w:line="240" w:lineRule="auto"/>
              <w:jc w:val="both"/>
              <w:rPr>
                <w:rFonts w:ascii="Times New Roman" w:hAnsi="Times New Roman"/>
              </w:rPr>
            </w:pPr>
          </w:p>
        </w:tc>
        <w:tc>
          <w:tcPr>
            <w:tcW w:w="4394" w:type="dxa"/>
          </w:tcPr>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Интонационно-образная природа муз</w:t>
            </w:r>
            <w:r w:rsidRPr="00433094">
              <w:rPr>
                <w:rFonts w:ascii="Times New Roman" w:hAnsi="Times New Roman"/>
              </w:rPr>
              <w:t>ы</w:t>
            </w:r>
            <w:r w:rsidRPr="00433094">
              <w:rPr>
                <w:rFonts w:ascii="Times New Roman" w:hAnsi="Times New Roman"/>
              </w:rPr>
              <w:t>кального искусства.</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Выразительность и изобразительность в музыке. Интонация как озвученное состо</w:t>
            </w:r>
            <w:r w:rsidRPr="00433094">
              <w:rPr>
                <w:rFonts w:ascii="Times New Roman" w:hAnsi="Times New Roman"/>
              </w:rPr>
              <w:t>я</w:t>
            </w:r>
            <w:r w:rsidRPr="00433094">
              <w:rPr>
                <w:rFonts w:ascii="Times New Roman" w:hAnsi="Times New Roman"/>
              </w:rPr>
              <w:t>ние, выражение эмоций и мыслей человека.</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Интонации музыкальные и речевые. Схо</w:t>
            </w:r>
            <w:r w:rsidRPr="00433094">
              <w:rPr>
                <w:rFonts w:ascii="Times New Roman" w:hAnsi="Times New Roman"/>
              </w:rPr>
              <w:t>д</w:t>
            </w:r>
            <w:r w:rsidRPr="00433094">
              <w:rPr>
                <w:rFonts w:ascii="Times New Roman" w:hAnsi="Times New Roman"/>
              </w:rPr>
              <w:t>ство и различие.</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Интонация — источник музыкальной речи. Основные средства музыкальной выраз</w:t>
            </w:r>
            <w:r w:rsidRPr="00433094">
              <w:rPr>
                <w:rFonts w:ascii="Times New Roman" w:hAnsi="Times New Roman"/>
              </w:rPr>
              <w:t>и</w:t>
            </w:r>
            <w:r w:rsidRPr="00433094">
              <w:rPr>
                <w:rFonts w:ascii="Times New Roman" w:hAnsi="Times New Roman"/>
              </w:rPr>
              <w:t>тельности (мелодия, ритм, темп, динамика, тембр, лад и др.).</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Музыкальная речь как способ общения между людьми, её эмоциональное воздейс</w:t>
            </w:r>
            <w:r w:rsidRPr="00433094">
              <w:rPr>
                <w:rFonts w:ascii="Times New Roman" w:hAnsi="Times New Roman"/>
              </w:rPr>
              <w:t>т</w:t>
            </w:r>
            <w:r w:rsidRPr="00433094">
              <w:rPr>
                <w:rFonts w:ascii="Times New Roman" w:hAnsi="Times New Roman"/>
              </w:rPr>
              <w:t>вие. Композитор — исполнитель —слушатель. Особенности музыкальной речи в сочинениях</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композиторов, её выразительный смысл. Нотная запись как способ фиксации муз</w:t>
            </w:r>
            <w:r w:rsidRPr="00433094">
              <w:rPr>
                <w:rFonts w:ascii="Times New Roman" w:hAnsi="Times New Roman"/>
              </w:rPr>
              <w:t>ы</w:t>
            </w:r>
            <w:r w:rsidRPr="00433094">
              <w:rPr>
                <w:rFonts w:ascii="Times New Roman" w:hAnsi="Times New Roman"/>
              </w:rPr>
              <w:t>кальной речи. Элементы нотной грамоты.</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lastRenderedPageBreak/>
              <w:t>Развитие музыки — сопоставление и стол</w:t>
            </w:r>
            <w:r w:rsidRPr="00433094">
              <w:rPr>
                <w:rFonts w:ascii="Times New Roman" w:hAnsi="Times New Roman"/>
              </w:rPr>
              <w:t>к</w:t>
            </w:r>
            <w:r w:rsidRPr="00433094">
              <w:rPr>
                <w:rFonts w:ascii="Times New Roman" w:hAnsi="Times New Roman"/>
              </w:rPr>
              <w:t>новение чувств и мыслей человека, муз</w:t>
            </w:r>
            <w:r w:rsidRPr="00433094">
              <w:rPr>
                <w:rFonts w:ascii="Times New Roman" w:hAnsi="Times New Roman"/>
              </w:rPr>
              <w:t>ы</w:t>
            </w:r>
            <w:r w:rsidRPr="00433094">
              <w:rPr>
                <w:rFonts w:ascii="Times New Roman" w:hAnsi="Times New Roman"/>
              </w:rPr>
              <w:t>кальных интонаций, тем, художественных образов. Основные приёмы музыкального развития (повтор и контраст).</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Формы построения музыки как обобщённое выражение художественно-образного содержания произведений. Формы одночас</w:t>
            </w:r>
            <w:r w:rsidRPr="00433094">
              <w:rPr>
                <w:rFonts w:ascii="Times New Roman" w:hAnsi="Times New Roman"/>
              </w:rPr>
              <w:t>т</w:t>
            </w:r>
            <w:r w:rsidRPr="00433094">
              <w:rPr>
                <w:rFonts w:ascii="Times New Roman" w:hAnsi="Times New Roman"/>
              </w:rPr>
              <w:t>ные, двух- и трёхчастные, вариации, рондо и др.</w:t>
            </w:r>
          </w:p>
          <w:p w:rsidR="00F003BA" w:rsidRPr="00433094" w:rsidRDefault="00F003BA" w:rsidP="00A40F21">
            <w:pPr>
              <w:tabs>
                <w:tab w:val="left" w:pos="4809"/>
              </w:tabs>
              <w:spacing w:after="0" w:line="240" w:lineRule="auto"/>
              <w:jc w:val="both"/>
              <w:rPr>
                <w:rFonts w:ascii="Times New Roman" w:hAnsi="Times New Roman"/>
              </w:rPr>
            </w:pPr>
          </w:p>
        </w:tc>
        <w:tc>
          <w:tcPr>
            <w:tcW w:w="4075" w:type="dxa"/>
          </w:tcPr>
          <w:p w:rsidR="00F003BA" w:rsidRPr="00433094" w:rsidRDefault="00F003BA" w:rsidP="00A40F21">
            <w:pPr>
              <w:autoSpaceDE w:val="0"/>
              <w:autoSpaceDN w:val="0"/>
              <w:adjustRightInd w:val="0"/>
              <w:spacing w:after="0" w:line="240" w:lineRule="auto"/>
              <w:jc w:val="both"/>
              <w:rPr>
                <w:rFonts w:ascii="Times New Roman" w:hAnsi="Times New Roman"/>
                <w:u w:val="single"/>
              </w:rPr>
            </w:pPr>
            <w:r w:rsidRPr="00433094">
              <w:rPr>
                <w:rFonts w:ascii="Times New Roman" w:hAnsi="Times New Roman"/>
                <w:u w:val="single"/>
              </w:rPr>
              <w:lastRenderedPageBreak/>
              <w:t>Выпускник научится: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соотносить выразительные и изобраз</w:t>
            </w:r>
            <w:r w:rsidRPr="00433094">
              <w:rPr>
                <w:rFonts w:ascii="Times New Roman" w:hAnsi="Times New Roman"/>
              </w:rPr>
              <w:t>и</w:t>
            </w:r>
            <w:r w:rsidRPr="00433094">
              <w:rPr>
                <w:rFonts w:ascii="Times New Roman" w:hAnsi="Times New Roman"/>
              </w:rPr>
              <w:t>тельные интонации, узнавать характе</w:t>
            </w:r>
            <w:r w:rsidRPr="00433094">
              <w:rPr>
                <w:rFonts w:ascii="Times New Roman" w:hAnsi="Times New Roman"/>
              </w:rPr>
              <w:t>р</w:t>
            </w:r>
            <w:r w:rsidRPr="00433094">
              <w:rPr>
                <w:rFonts w:ascii="Times New Roman" w:hAnsi="Times New Roman"/>
              </w:rPr>
              <w:t>ные черты музыкальной речи разных композиторов, воплощать особенности музыки в исполнительской деятельности на основе полученных знаний;</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наблюдать за процессом и результатом музыкального</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развития на основе сходства и различий интонаций, тем, образов и распознавать художественный смысл различных форм построения музыки;</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общаться и взаимодействовать в пр</w:t>
            </w:r>
            <w:r w:rsidRPr="00433094">
              <w:rPr>
                <w:rFonts w:ascii="Times New Roman" w:hAnsi="Times New Roman"/>
              </w:rPr>
              <w:t>о</w:t>
            </w:r>
            <w:r w:rsidRPr="00433094">
              <w:rPr>
                <w:rFonts w:ascii="Times New Roman" w:hAnsi="Times New Roman"/>
              </w:rPr>
              <w:t>цессе ансамблевого, коллективного (хорового и инструментального) воплощ</w:t>
            </w:r>
            <w:r w:rsidRPr="00433094">
              <w:rPr>
                <w:rFonts w:ascii="Times New Roman" w:hAnsi="Times New Roman"/>
              </w:rPr>
              <w:t>е</w:t>
            </w:r>
            <w:r w:rsidRPr="00433094">
              <w:rPr>
                <w:rFonts w:ascii="Times New Roman" w:hAnsi="Times New Roman"/>
              </w:rPr>
              <w:t>ния различных художественных обр</w:t>
            </w:r>
            <w:r w:rsidRPr="00433094">
              <w:rPr>
                <w:rFonts w:ascii="Times New Roman" w:hAnsi="Times New Roman"/>
              </w:rPr>
              <w:t>а</w:t>
            </w:r>
            <w:r w:rsidRPr="00433094">
              <w:rPr>
                <w:rFonts w:ascii="Times New Roman" w:hAnsi="Times New Roman"/>
              </w:rPr>
              <w:t>зов.</w:t>
            </w:r>
          </w:p>
          <w:p w:rsidR="00F003BA" w:rsidRPr="00433094" w:rsidRDefault="00F003BA" w:rsidP="00A40F21">
            <w:pPr>
              <w:autoSpaceDE w:val="0"/>
              <w:autoSpaceDN w:val="0"/>
              <w:adjustRightInd w:val="0"/>
              <w:spacing w:after="0" w:line="240" w:lineRule="auto"/>
              <w:jc w:val="both"/>
              <w:rPr>
                <w:rFonts w:ascii="Times New Roman" w:hAnsi="Times New Roman"/>
                <w:i/>
                <w:iCs/>
                <w:u w:val="single"/>
              </w:rPr>
            </w:pPr>
            <w:r w:rsidRPr="00433094">
              <w:rPr>
                <w:rFonts w:ascii="Times New Roman" w:hAnsi="Times New Roman"/>
                <w:i/>
                <w:iCs/>
                <w:u w:val="single"/>
              </w:rPr>
              <w:t>Выпускник получит возможность на</w:t>
            </w:r>
            <w:r w:rsidRPr="00433094">
              <w:rPr>
                <w:rFonts w:ascii="Times New Roman" w:hAnsi="Times New Roman"/>
                <w:i/>
                <w:iCs/>
                <w:u w:val="single"/>
              </w:rPr>
              <w:t>у</w:t>
            </w:r>
            <w:r w:rsidRPr="00433094">
              <w:rPr>
                <w:rFonts w:ascii="Times New Roman" w:hAnsi="Times New Roman"/>
                <w:i/>
                <w:iCs/>
                <w:u w:val="single"/>
              </w:rPr>
              <w:t>читься:</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lastRenderedPageBreak/>
              <w:t>• реализовывать собственные творч</w:t>
            </w:r>
            <w:r w:rsidRPr="00433094">
              <w:rPr>
                <w:rFonts w:ascii="Times New Roman" w:hAnsi="Times New Roman"/>
                <w:i/>
                <w:iCs/>
              </w:rPr>
              <w:t>е</w:t>
            </w:r>
            <w:r w:rsidRPr="00433094">
              <w:rPr>
                <w:rFonts w:ascii="Times New Roman" w:hAnsi="Times New Roman"/>
                <w:i/>
                <w:iCs/>
              </w:rPr>
              <w:t>ские замыслы в</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различных видах музыкальной деятел</w:t>
            </w:r>
            <w:r w:rsidRPr="00433094">
              <w:rPr>
                <w:rFonts w:ascii="Times New Roman" w:hAnsi="Times New Roman"/>
                <w:i/>
                <w:iCs/>
              </w:rPr>
              <w:t>ь</w:t>
            </w:r>
            <w:r w:rsidRPr="00433094">
              <w:rPr>
                <w:rFonts w:ascii="Times New Roman" w:hAnsi="Times New Roman"/>
                <w:i/>
                <w:iCs/>
              </w:rPr>
              <w:t>ности (в пении и интерпретации муз</w:t>
            </w:r>
            <w:r w:rsidRPr="00433094">
              <w:rPr>
                <w:rFonts w:ascii="Times New Roman" w:hAnsi="Times New Roman"/>
                <w:i/>
                <w:iCs/>
              </w:rPr>
              <w:t>ы</w:t>
            </w:r>
            <w:r w:rsidRPr="00433094">
              <w:rPr>
                <w:rFonts w:ascii="Times New Roman" w:hAnsi="Times New Roman"/>
                <w:i/>
                <w:iCs/>
              </w:rPr>
              <w:t>ки, игре на детских элементарных м</w:t>
            </w:r>
            <w:r w:rsidRPr="00433094">
              <w:rPr>
                <w:rFonts w:ascii="Times New Roman" w:hAnsi="Times New Roman"/>
                <w:i/>
                <w:iCs/>
              </w:rPr>
              <w:t>у</w:t>
            </w:r>
            <w:r w:rsidRPr="00433094">
              <w:rPr>
                <w:rFonts w:ascii="Times New Roman" w:hAnsi="Times New Roman"/>
                <w:i/>
                <w:iCs/>
              </w:rPr>
              <w:t>зыкальных инструментах, музыкально-пластическом движении и импровиз</w:t>
            </w:r>
            <w:r w:rsidRPr="00433094">
              <w:rPr>
                <w:rFonts w:ascii="Times New Roman" w:hAnsi="Times New Roman"/>
                <w:i/>
                <w:iCs/>
              </w:rPr>
              <w:t>а</w:t>
            </w:r>
            <w:r w:rsidRPr="00433094">
              <w:rPr>
                <w:rFonts w:ascii="Times New Roman" w:hAnsi="Times New Roman"/>
                <w:i/>
                <w:iCs/>
              </w:rPr>
              <w:t>ции);</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использовать систему графических знаков для ориентации в нотном письме при пении простейших мелодий;</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владеть певческим голосом как инс</w:t>
            </w:r>
            <w:r w:rsidRPr="00433094">
              <w:rPr>
                <w:rFonts w:ascii="Times New Roman" w:hAnsi="Times New Roman"/>
                <w:i/>
                <w:iCs/>
              </w:rPr>
              <w:t>т</w:t>
            </w:r>
            <w:r w:rsidRPr="00433094">
              <w:rPr>
                <w:rFonts w:ascii="Times New Roman" w:hAnsi="Times New Roman"/>
                <w:i/>
                <w:iCs/>
              </w:rPr>
              <w:t>рументом духовного самовыражения и участвовать в коллективной творч</w:t>
            </w:r>
            <w:r w:rsidRPr="00433094">
              <w:rPr>
                <w:rFonts w:ascii="Times New Roman" w:hAnsi="Times New Roman"/>
                <w:i/>
                <w:iCs/>
              </w:rPr>
              <w:t>е</w:t>
            </w:r>
            <w:r w:rsidRPr="00433094">
              <w:rPr>
                <w:rFonts w:ascii="Times New Roman" w:hAnsi="Times New Roman"/>
                <w:i/>
                <w:iCs/>
              </w:rPr>
              <w:t>ской деятельности при воплощении з</w:t>
            </w:r>
            <w:r w:rsidRPr="00433094">
              <w:rPr>
                <w:rFonts w:ascii="Times New Roman" w:hAnsi="Times New Roman"/>
                <w:i/>
                <w:iCs/>
              </w:rPr>
              <w:t>а</w:t>
            </w:r>
            <w:r w:rsidRPr="00433094">
              <w:rPr>
                <w:rFonts w:ascii="Times New Roman" w:hAnsi="Times New Roman"/>
                <w:i/>
                <w:iCs/>
              </w:rPr>
              <w:t>интересовавших</w:t>
            </w:r>
          </w:p>
          <w:p w:rsidR="00F003BA" w:rsidRPr="00433094" w:rsidRDefault="00F003BA" w:rsidP="00A40F21">
            <w:pPr>
              <w:tabs>
                <w:tab w:val="left" w:pos="4809"/>
              </w:tabs>
              <w:spacing w:after="0" w:line="240" w:lineRule="auto"/>
              <w:jc w:val="both"/>
              <w:rPr>
                <w:rFonts w:ascii="Times New Roman" w:hAnsi="Times New Roman"/>
              </w:rPr>
            </w:pPr>
            <w:r w:rsidRPr="00433094">
              <w:rPr>
                <w:rFonts w:ascii="Times New Roman" w:hAnsi="Times New Roman"/>
                <w:i/>
                <w:iCs/>
              </w:rPr>
              <w:t>его музыкальных образов.</w:t>
            </w:r>
          </w:p>
        </w:tc>
      </w:tr>
      <w:tr w:rsidR="00F003BA" w:rsidRPr="00433094" w:rsidTr="00A40F21">
        <w:tc>
          <w:tcPr>
            <w:tcW w:w="1668" w:type="dxa"/>
          </w:tcPr>
          <w:p w:rsidR="00F003BA" w:rsidRPr="00433094" w:rsidRDefault="00F003BA" w:rsidP="00A40F21">
            <w:pPr>
              <w:tabs>
                <w:tab w:val="left" w:pos="4809"/>
              </w:tabs>
              <w:spacing w:after="0" w:line="240" w:lineRule="auto"/>
              <w:jc w:val="both"/>
              <w:rPr>
                <w:rFonts w:ascii="Times New Roman" w:hAnsi="Times New Roman"/>
              </w:rPr>
            </w:pPr>
            <w:r w:rsidRPr="00433094">
              <w:rPr>
                <w:rFonts w:ascii="Times New Roman" w:hAnsi="Times New Roman"/>
                <w:bCs/>
              </w:rPr>
              <w:lastRenderedPageBreak/>
              <w:t>Музыкальная картина мира.</w:t>
            </w:r>
          </w:p>
        </w:tc>
        <w:tc>
          <w:tcPr>
            <w:tcW w:w="4394" w:type="dxa"/>
          </w:tcPr>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Интонационное богатство музыкального мира. Общие представления о музыкальной жизни страны. Детские хоровые и инстр</w:t>
            </w:r>
            <w:r w:rsidRPr="00433094">
              <w:rPr>
                <w:rFonts w:ascii="Times New Roman" w:hAnsi="Times New Roman"/>
              </w:rPr>
              <w:t>у</w:t>
            </w:r>
            <w:r w:rsidRPr="00433094">
              <w:rPr>
                <w:rFonts w:ascii="Times New Roman" w:hAnsi="Times New Roman"/>
              </w:rPr>
              <w:t>ментальные коллективы, ансамбли песни и танца. Выдающиеся исполнительские ко</w:t>
            </w:r>
            <w:r w:rsidRPr="00433094">
              <w:rPr>
                <w:rFonts w:ascii="Times New Roman" w:hAnsi="Times New Roman"/>
              </w:rPr>
              <w:t>л</w:t>
            </w:r>
            <w:r w:rsidRPr="00433094">
              <w:rPr>
                <w:rFonts w:ascii="Times New Roman" w:hAnsi="Times New Roman"/>
              </w:rPr>
              <w:t>лективы (хоровые, симфонические). Муз</w:t>
            </w:r>
            <w:r w:rsidRPr="00433094">
              <w:rPr>
                <w:rFonts w:ascii="Times New Roman" w:hAnsi="Times New Roman"/>
              </w:rPr>
              <w:t>ы</w:t>
            </w:r>
            <w:r w:rsidRPr="00433094">
              <w:rPr>
                <w:rFonts w:ascii="Times New Roman" w:hAnsi="Times New Roman"/>
              </w:rPr>
              <w:t>кальные театры.</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Конкурсы и фестивали музыкантов. Музыка для детей: радио- и телепередачи, в</w:t>
            </w:r>
            <w:r w:rsidRPr="00433094">
              <w:rPr>
                <w:rFonts w:ascii="Times New Roman" w:hAnsi="Times New Roman"/>
              </w:rPr>
              <w:t>и</w:t>
            </w:r>
            <w:r w:rsidRPr="00433094">
              <w:rPr>
                <w:rFonts w:ascii="Times New Roman" w:hAnsi="Times New Roman"/>
              </w:rPr>
              <w:t>деофильмы, звукозаписи (CD, DVD).Различные виды музыки: вокальная, инструментальная;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сольная, хоровая, оркестровая. Певческие голоса: детские, женские, мужские. Хоры: детский, женский, мужской, смешанный. Музыкальные инструменты. Оркестры: симфонический, духовой, народных инс</w:t>
            </w:r>
            <w:r w:rsidRPr="00433094">
              <w:rPr>
                <w:rFonts w:ascii="Times New Roman" w:hAnsi="Times New Roman"/>
              </w:rPr>
              <w:t>т</w:t>
            </w:r>
            <w:r w:rsidRPr="00433094">
              <w:rPr>
                <w:rFonts w:ascii="Times New Roman" w:hAnsi="Times New Roman"/>
              </w:rPr>
              <w:t>рументов.</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Народное и профессиональное музыкальное творчество разных стран мира. Многообр</w:t>
            </w:r>
            <w:r w:rsidRPr="00433094">
              <w:rPr>
                <w:rFonts w:ascii="Times New Roman" w:hAnsi="Times New Roman"/>
              </w:rPr>
              <w:t>а</w:t>
            </w:r>
            <w:r w:rsidRPr="00433094">
              <w:rPr>
                <w:rFonts w:ascii="Times New Roman" w:hAnsi="Times New Roman"/>
              </w:rPr>
              <w:t>зие этнокультурных, исторически сложи</w:t>
            </w:r>
            <w:r w:rsidRPr="00433094">
              <w:rPr>
                <w:rFonts w:ascii="Times New Roman" w:hAnsi="Times New Roman"/>
              </w:rPr>
              <w:t>в</w:t>
            </w:r>
            <w:r w:rsidRPr="00433094">
              <w:rPr>
                <w:rFonts w:ascii="Times New Roman" w:hAnsi="Times New Roman"/>
              </w:rPr>
              <w:t>шихся традиций. Региональные музыкал</w:t>
            </w:r>
            <w:r w:rsidRPr="00433094">
              <w:rPr>
                <w:rFonts w:ascii="Times New Roman" w:hAnsi="Times New Roman"/>
              </w:rPr>
              <w:t>ь</w:t>
            </w:r>
            <w:r w:rsidRPr="00433094">
              <w:rPr>
                <w:rFonts w:ascii="Times New Roman" w:hAnsi="Times New Roman"/>
              </w:rPr>
              <w:t>но-поэтические традиции: содержание, о</w:t>
            </w:r>
            <w:r w:rsidRPr="00433094">
              <w:rPr>
                <w:rFonts w:ascii="Times New Roman" w:hAnsi="Times New Roman"/>
              </w:rPr>
              <w:t>б</w:t>
            </w:r>
            <w:r w:rsidRPr="00433094">
              <w:rPr>
                <w:rFonts w:ascii="Times New Roman" w:hAnsi="Times New Roman"/>
              </w:rPr>
              <w:t>разная сфера и музыкальный язык.</w:t>
            </w:r>
          </w:p>
        </w:tc>
        <w:tc>
          <w:tcPr>
            <w:tcW w:w="4075" w:type="dxa"/>
          </w:tcPr>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Музыкальная картина мира</w:t>
            </w:r>
          </w:p>
          <w:p w:rsidR="00F003BA" w:rsidRPr="00433094" w:rsidRDefault="00F003BA" w:rsidP="00A40F21">
            <w:pPr>
              <w:autoSpaceDE w:val="0"/>
              <w:autoSpaceDN w:val="0"/>
              <w:adjustRightInd w:val="0"/>
              <w:spacing w:after="0" w:line="240" w:lineRule="auto"/>
              <w:jc w:val="both"/>
              <w:rPr>
                <w:rFonts w:ascii="Times New Roman" w:hAnsi="Times New Roman"/>
                <w:u w:val="single"/>
              </w:rPr>
            </w:pPr>
            <w:r w:rsidRPr="00433094">
              <w:rPr>
                <w:rFonts w:ascii="Times New Roman" w:hAnsi="Times New Roman"/>
                <w:u w:val="single"/>
              </w:rPr>
              <w:t>Выпускник научится: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исполнять музыкальные произведения разных форм и жанров (пение, драмат</w:t>
            </w:r>
            <w:r w:rsidRPr="00433094">
              <w:rPr>
                <w:rFonts w:ascii="Times New Roman" w:hAnsi="Times New Roman"/>
              </w:rPr>
              <w:t>и</w:t>
            </w:r>
            <w:r w:rsidRPr="00433094">
              <w:rPr>
                <w:rFonts w:ascii="Times New Roman" w:hAnsi="Times New Roman"/>
              </w:rPr>
              <w:t>зация, музыкально-пластическое движ</w:t>
            </w:r>
            <w:r w:rsidRPr="00433094">
              <w:rPr>
                <w:rFonts w:ascii="Times New Roman" w:hAnsi="Times New Roman"/>
              </w:rPr>
              <w:t>е</w:t>
            </w:r>
            <w:r w:rsidRPr="00433094">
              <w:rPr>
                <w:rFonts w:ascii="Times New Roman" w:hAnsi="Times New Roman"/>
              </w:rPr>
              <w:t>ние, инструментальное музицирование, импровизация и др.);</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определять виды музыки, сопоставлять музыкальные образы в звучании ра</w:t>
            </w:r>
            <w:r w:rsidRPr="00433094">
              <w:rPr>
                <w:rFonts w:ascii="Times New Roman" w:hAnsi="Times New Roman"/>
              </w:rPr>
              <w:t>з</w:t>
            </w:r>
            <w:r w:rsidRPr="00433094">
              <w:rPr>
                <w:rFonts w:ascii="Times New Roman" w:hAnsi="Times New Roman"/>
              </w:rPr>
              <w:t>личных музыкальных инструментов, в том числе и современных электронных;</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оценивать и соотносить содержание и музыкальный язык народного и профе</w:t>
            </w:r>
            <w:r w:rsidRPr="00433094">
              <w:rPr>
                <w:rFonts w:ascii="Times New Roman" w:hAnsi="Times New Roman"/>
              </w:rPr>
              <w:t>с</w:t>
            </w:r>
            <w:r w:rsidRPr="00433094">
              <w:rPr>
                <w:rFonts w:ascii="Times New Roman" w:hAnsi="Times New Roman"/>
              </w:rPr>
              <w:t>сионального музыкального творчества разных стран мира.</w:t>
            </w:r>
          </w:p>
          <w:p w:rsidR="00F003BA" w:rsidRPr="00433094" w:rsidRDefault="00F003BA" w:rsidP="00A40F21">
            <w:pPr>
              <w:autoSpaceDE w:val="0"/>
              <w:autoSpaceDN w:val="0"/>
              <w:adjustRightInd w:val="0"/>
              <w:spacing w:after="0" w:line="240" w:lineRule="auto"/>
              <w:jc w:val="both"/>
              <w:rPr>
                <w:rFonts w:ascii="Times New Roman" w:hAnsi="Times New Roman"/>
                <w:i/>
                <w:iCs/>
                <w:u w:val="single"/>
              </w:rPr>
            </w:pPr>
            <w:r w:rsidRPr="00433094">
              <w:rPr>
                <w:rFonts w:ascii="Times New Roman" w:hAnsi="Times New Roman"/>
                <w:i/>
                <w:iCs/>
                <w:u w:val="single"/>
              </w:rPr>
              <w:t>Выпускник получит возможность на</w:t>
            </w:r>
            <w:r w:rsidRPr="00433094">
              <w:rPr>
                <w:rFonts w:ascii="Times New Roman" w:hAnsi="Times New Roman"/>
                <w:i/>
                <w:iCs/>
                <w:u w:val="single"/>
              </w:rPr>
              <w:t>у</w:t>
            </w:r>
            <w:r w:rsidRPr="00433094">
              <w:rPr>
                <w:rFonts w:ascii="Times New Roman" w:hAnsi="Times New Roman"/>
                <w:i/>
                <w:iCs/>
                <w:u w:val="single"/>
              </w:rPr>
              <w:t>читься:</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 адекватно оценивать явления муз</w:t>
            </w:r>
            <w:r w:rsidRPr="00433094">
              <w:rPr>
                <w:rFonts w:ascii="Times New Roman" w:hAnsi="Times New Roman"/>
                <w:i/>
                <w:iCs/>
              </w:rPr>
              <w:t>ы</w:t>
            </w:r>
            <w:r w:rsidRPr="00433094">
              <w:rPr>
                <w:rFonts w:ascii="Times New Roman" w:hAnsi="Times New Roman"/>
                <w:i/>
                <w:iCs/>
              </w:rPr>
              <w:t>кальной культуры и проявлять иници</w:t>
            </w:r>
            <w:r w:rsidRPr="00433094">
              <w:rPr>
                <w:rFonts w:ascii="Times New Roman" w:hAnsi="Times New Roman"/>
                <w:i/>
                <w:iCs/>
              </w:rPr>
              <w:t>а</w:t>
            </w:r>
            <w:r w:rsidRPr="00433094">
              <w:rPr>
                <w:rFonts w:ascii="Times New Roman" w:hAnsi="Times New Roman"/>
                <w:i/>
                <w:iCs/>
              </w:rPr>
              <w:t>тиву в выборе образцов профессионал</w:t>
            </w:r>
            <w:r w:rsidRPr="00433094">
              <w:rPr>
                <w:rFonts w:ascii="Times New Roman" w:hAnsi="Times New Roman"/>
                <w:i/>
                <w:iCs/>
              </w:rPr>
              <w:t>ь</w:t>
            </w:r>
            <w:r w:rsidRPr="00433094">
              <w:rPr>
                <w:rFonts w:ascii="Times New Roman" w:hAnsi="Times New Roman"/>
                <w:i/>
                <w:iCs/>
              </w:rPr>
              <w:t>ного и музыкально-поэтического тво</w:t>
            </w:r>
            <w:r w:rsidRPr="00433094">
              <w:rPr>
                <w:rFonts w:ascii="Times New Roman" w:hAnsi="Times New Roman"/>
                <w:i/>
                <w:iCs/>
              </w:rPr>
              <w:t>р</w:t>
            </w:r>
            <w:r w:rsidRPr="00433094">
              <w:rPr>
                <w:rFonts w:ascii="Times New Roman" w:hAnsi="Times New Roman"/>
                <w:i/>
                <w:iCs/>
              </w:rPr>
              <w:t>чества народов мира;</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i/>
                <w:iCs/>
              </w:rPr>
              <w:t>• оказывать помощь в организации и проведении школьных культурно-массовых мероприятий, представлять широкой публике результаты собстве</w:t>
            </w:r>
            <w:r w:rsidRPr="00433094">
              <w:rPr>
                <w:rFonts w:ascii="Times New Roman" w:hAnsi="Times New Roman"/>
                <w:i/>
                <w:iCs/>
              </w:rPr>
              <w:t>н</w:t>
            </w:r>
            <w:r w:rsidRPr="00433094">
              <w:rPr>
                <w:rFonts w:ascii="Times New Roman" w:hAnsi="Times New Roman"/>
                <w:i/>
                <w:iCs/>
              </w:rPr>
              <w:t>ной музыкально-творческой деятельн</w:t>
            </w:r>
            <w:r w:rsidRPr="00433094">
              <w:rPr>
                <w:rFonts w:ascii="Times New Roman" w:hAnsi="Times New Roman"/>
                <w:i/>
                <w:iCs/>
              </w:rPr>
              <w:t>о</w:t>
            </w:r>
            <w:r w:rsidRPr="00433094">
              <w:rPr>
                <w:rFonts w:ascii="Times New Roman" w:hAnsi="Times New Roman"/>
                <w:i/>
                <w:iCs/>
              </w:rPr>
              <w:t>сти (пение, инструментальное музиц</w:t>
            </w:r>
            <w:r w:rsidRPr="00433094">
              <w:rPr>
                <w:rFonts w:ascii="Times New Roman" w:hAnsi="Times New Roman"/>
                <w:i/>
                <w:iCs/>
              </w:rPr>
              <w:t>и</w:t>
            </w:r>
            <w:r w:rsidRPr="00433094">
              <w:rPr>
                <w:rFonts w:ascii="Times New Roman" w:hAnsi="Times New Roman"/>
                <w:i/>
                <w:iCs/>
              </w:rPr>
              <w:t>рование, драматизация и др.), собирать музыкальные коллекции (фонотека, в</w:t>
            </w:r>
            <w:r w:rsidRPr="00433094">
              <w:rPr>
                <w:rFonts w:ascii="Times New Roman" w:hAnsi="Times New Roman"/>
                <w:i/>
                <w:iCs/>
              </w:rPr>
              <w:t>и</w:t>
            </w:r>
            <w:r w:rsidRPr="00433094">
              <w:rPr>
                <w:rFonts w:ascii="Times New Roman" w:hAnsi="Times New Roman"/>
                <w:i/>
                <w:iCs/>
              </w:rPr>
              <w:t>деотека).</w:t>
            </w:r>
          </w:p>
        </w:tc>
      </w:tr>
    </w:tbl>
    <w:p w:rsidR="00F003BA" w:rsidRPr="00433094" w:rsidRDefault="00F003BA" w:rsidP="00F003BA">
      <w:pPr>
        <w:spacing w:after="0" w:line="240" w:lineRule="auto"/>
        <w:jc w:val="both"/>
        <w:rPr>
          <w:rFonts w:ascii="Times New Roman" w:hAnsi="Times New Roman"/>
        </w:rPr>
      </w:pPr>
      <w:r w:rsidRPr="00433094">
        <w:rPr>
          <w:rFonts w:ascii="Times New Roman" w:hAnsi="Times New Roman"/>
        </w:rPr>
        <w:t xml:space="preserve">Связь содержания курса </w:t>
      </w:r>
      <w:r w:rsidRPr="00433094">
        <w:rPr>
          <w:rFonts w:ascii="Times New Roman" w:hAnsi="Times New Roman"/>
          <w:b/>
        </w:rPr>
        <w:t>по физической культуре</w:t>
      </w:r>
      <w:r w:rsidRPr="00433094">
        <w:rPr>
          <w:rFonts w:ascii="Times New Roman" w:hAnsi="Times New Roman"/>
        </w:rPr>
        <w:t xml:space="preserve"> и планируемых результатов </w:t>
      </w:r>
    </w:p>
    <w:p w:rsidR="00F003BA" w:rsidRPr="00433094" w:rsidRDefault="00F003BA" w:rsidP="00F003BA">
      <w:pPr>
        <w:spacing w:after="0" w:line="240" w:lineRule="auto"/>
        <w:jc w:val="both"/>
        <w:rPr>
          <w:rFonts w:ascii="Times New Roman" w:hAnsi="Times New Roman"/>
        </w:rPr>
      </w:pPr>
      <w:r w:rsidRPr="00433094">
        <w:rPr>
          <w:rFonts w:ascii="Times New Roman" w:hAnsi="Times New Roman"/>
        </w:rPr>
        <w:t>освоения программы</w:t>
      </w:r>
    </w:p>
    <w:tbl>
      <w:tblPr>
        <w:tblW w:w="102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48"/>
        <w:gridCol w:w="4473"/>
        <w:gridCol w:w="3695"/>
      </w:tblGrid>
      <w:tr w:rsidR="00F003BA" w:rsidRPr="00433094" w:rsidTr="00A40F21">
        <w:tc>
          <w:tcPr>
            <w:tcW w:w="2048" w:type="dxa"/>
          </w:tcPr>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 xml:space="preserve">Раздел </w:t>
            </w:r>
          </w:p>
          <w:p w:rsidR="00F003BA" w:rsidRPr="00433094" w:rsidRDefault="00F003BA" w:rsidP="00A40F21">
            <w:pPr>
              <w:spacing w:after="0" w:line="240" w:lineRule="auto"/>
              <w:jc w:val="both"/>
              <w:rPr>
                <w:rFonts w:ascii="Times New Roman" w:hAnsi="Times New Roman"/>
              </w:rPr>
            </w:pPr>
          </w:p>
        </w:tc>
        <w:tc>
          <w:tcPr>
            <w:tcW w:w="4473" w:type="dxa"/>
          </w:tcPr>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Содержание примерной программы</w:t>
            </w:r>
          </w:p>
        </w:tc>
        <w:tc>
          <w:tcPr>
            <w:tcW w:w="3695" w:type="dxa"/>
          </w:tcPr>
          <w:p w:rsidR="00F003BA" w:rsidRPr="00433094" w:rsidRDefault="00F003BA" w:rsidP="00A40F21">
            <w:pPr>
              <w:spacing w:after="0" w:line="240" w:lineRule="auto"/>
              <w:jc w:val="both"/>
              <w:rPr>
                <w:rFonts w:ascii="Times New Roman" w:hAnsi="Times New Roman"/>
              </w:rPr>
            </w:pPr>
            <w:r w:rsidRPr="00433094">
              <w:rPr>
                <w:rFonts w:ascii="Times New Roman" w:hAnsi="Times New Roman"/>
              </w:rPr>
              <w:t>Планируемые результаты освоения учебной программы по литерату</w:t>
            </w:r>
            <w:r w:rsidRPr="00433094">
              <w:rPr>
                <w:rFonts w:ascii="Times New Roman" w:hAnsi="Times New Roman"/>
              </w:rPr>
              <w:t>р</w:t>
            </w:r>
            <w:r w:rsidRPr="00433094">
              <w:rPr>
                <w:rFonts w:ascii="Times New Roman" w:hAnsi="Times New Roman"/>
              </w:rPr>
              <w:t>ному чтению</w:t>
            </w:r>
          </w:p>
        </w:tc>
      </w:tr>
      <w:tr w:rsidR="00F003BA" w:rsidRPr="00433094" w:rsidTr="00A40F21">
        <w:tc>
          <w:tcPr>
            <w:tcW w:w="2048" w:type="dxa"/>
          </w:tcPr>
          <w:p w:rsidR="00F003BA" w:rsidRPr="00433094" w:rsidRDefault="00F003BA" w:rsidP="00A40F21">
            <w:pPr>
              <w:autoSpaceDE w:val="0"/>
              <w:autoSpaceDN w:val="0"/>
              <w:adjustRightInd w:val="0"/>
              <w:spacing w:after="0" w:line="240" w:lineRule="auto"/>
              <w:jc w:val="both"/>
              <w:rPr>
                <w:rFonts w:ascii="Times New Roman" w:hAnsi="Times New Roman"/>
                <w:bCs/>
                <w:iCs/>
              </w:rPr>
            </w:pPr>
            <w:r w:rsidRPr="00433094">
              <w:rPr>
                <w:rFonts w:ascii="Times New Roman" w:hAnsi="Times New Roman"/>
                <w:bCs/>
                <w:iCs/>
              </w:rPr>
              <w:lastRenderedPageBreak/>
              <w:t>Знания о физич</w:t>
            </w:r>
            <w:r w:rsidRPr="00433094">
              <w:rPr>
                <w:rFonts w:ascii="Times New Roman" w:hAnsi="Times New Roman"/>
                <w:bCs/>
                <w:iCs/>
              </w:rPr>
              <w:t>е</w:t>
            </w:r>
            <w:r w:rsidRPr="00433094">
              <w:rPr>
                <w:rFonts w:ascii="Times New Roman" w:hAnsi="Times New Roman"/>
                <w:bCs/>
                <w:iCs/>
              </w:rPr>
              <w:t>ской культуре</w:t>
            </w:r>
          </w:p>
          <w:p w:rsidR="00F003BA" w:rsidRPr="00433094" w:rsidRDefault="00F003BA" w:rsidP="00A40F21">
            <w:pPr>
              <w:tabs>
                <w:tab w:val="left" w:pos="4809"/>
              </w:tabs>
              <w:spacing w:after="0" w:line="240" w:lineRule="auto"/>
              <w:jc w:val="both"/>
              <w:rPr>
                <w:rFonts w:ascii="Times New Roman" w:hAnsi="Times New Roman"/>
              </w:rPr>
            </w:pPr>
          </w:p>
        </w:tc>
        <w:tc>
          <w:tcPr>
            <w:tcW w:w="4473" w:type="dxa"/>
          </w:tcPr>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b/>
                <w:bCs/>
              </w:rPr>
              <w:t xml:space="preserve">Физическая культура. </w:t>
            </w:r>
            <w:r w:rsidRPr="00433094">
              <w:rPr>
                <w:rFonts w:ascii="Times New Roman" w:hAnsi="Times New Roman"/>
              </w:rPr>
              <w:t>Физическая культура как система разнообразных форм занятий физическими упражнениями по у</w:t>
            </w:r>
            <w:r w:rsidRPr="00433094">
              <w:rPr>
                <w:rFonts w:ascii="Times New Roman" w:hAnsi="Times New Roman"/>
              </w:rPr>
              <w:t>к</w:t>
            </w:r>
            <w:r w:rsidRPr="00433094">
              <w:rPr>
                <w:rFonts w:ascii="Times New Roman" w:hAnsi="Times New Roman"/>
              </w:rPr>
              <w:t>реплению здоровья человека. Ходьба, бег, прыжки, лазанье, ползание, ходьба на лыжах, плав</w:t>
            </w:r>
            <w:r w:rsidRPr="00433094">
              <w:rPr>
                <w:rFonts w:ascii="Times New Roman" w:hAnsi="Times New Roman"/>
              </w:rPr>
              <w:t>а</w:t>
            </w:r>
            <w:r w:rsidRPr="00433094">
              <w:rPr>
                <w:rFonts w:ascii="Times New Roman" w:hAnsi="Times New Roman"/>
              </w:rPr>
              <w:t>ние как жизненно важные способы передв</w:t>
            </w:r>
            <w:r w:rsidRPr="00433094">
              <w:rPr>
                <w:rFonts w:ascii="Times New Roman" w:hAnsi="Times New Roman"/>
              </w:rPr>
              <w:t>и</w:t>
            </w:r>
            <w:r w:rsidRPr="00433094">
              <w:rPr>
                <w:rFonts w:ascii="Times New Roman" w:hAnsi="Times New Roman"/>
              </w:rPr>
              <w:t>жения человека.</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Правила предупреждения травматизма во время занятий физическими упражнени</w:t>
            </w:r>
            <w:r w:rsidRPr="00433094">
              <w:rPr>
                <w:rFonts w:ascii="Times New Roman" w:hAnsi="Times New Roman"/>
              </w:rPr>
              <w:t>я</w:t>
            </w:r>
            <w:r w:rsidRPr="00433094">
              <w:rPr>
                <w:rFonts w:ascii="Times New Roman" w:hAnsi="Times New Roman"/>
              </w:rPr>
              <w:t>ми: организация мест занятий, подбор одежды, обуви и инвентаря.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b/>
                <w:bCs/>
              </w:rPr>
              <w:t xml:space="preserve">Из истории физической культуры. </w:t>
            </w:r>
            <w:r w:rsidRPr="00433094">
              <w:rPr>
                <w:rFonts w:ascii="Times New Roman" w:hAnsi="Times New Roman"/>
              </w:rPr>
              <w:t>История развития физической культуры и пе</w:t>
            </w:r>
            <w:r w:rsidRPr="00433094">
              <w:rPr>
                <w:rFonts w:ascii="Times New Roman" w:hAnsi="Times New Roman"/>
              </w:rPr>
              <w:t>р</w:t>
            </w:r>
            <w:r w:rsidRPr="00433094">
              <w:rPr>
                <w:rFonts w:ascii="Times New Roman" w:hAnsi="Times New Roman"/>
              </w:rPr>
              <w:t>вых соревнований. Особенности физической культуры разных народов. Её связь с пр</w:t>
            </w:r>
            <w:r w:rsidRPr="00433094">
              <w:rPr>
                <w:rFonts w:ascii="Times New Roman" w:hAnsi="Times New Roman"/>
              </w:rPr>
              <w:t>и</w:t>
            </w:r>
            <w:r w:rsidRPr="00433094">
              <w:rPr>
                <w:rFonts w:ascii="Times New Roman" w:hAnsi="Times New Roman"/>
              </w:rPr>
              <w:t>родными, географическими особенн</w:t>
            </w:r>
            <w:r w:rsidRPr="00433094">
              <w:rPr>
                <w:rFonts w:ascii="Times New Roman" w:hAnsi="Times New Roman"/>
              </w:rPr>
              <w:t>о</w:t>
            </w:r>
            <w:r w:rsidRPr="00433094">
              <w:rPr>
                <w:rFonts w:ascii="Times New Roman" w:hAnsi="Times New Roman"/>
              </w:rPr>
              <w:t>стями, традициями и обычаями народа. Связь физической кул</w:t>
            </w:r>
            <w:r w:rsidRPr="00433094">
              <w:rPr>
                <w:rFonts w:ascii="Times New Roman" w:hAnsi="Times New Roman"/>
              </w:rPr>
              <w:t>ь</w:t>
            </w:r>
            <w:r w:rsidRPr="00433094">
              <w:rPr>
                <w:rFonts w:ascii="Times New Roman" w:hAnsi="Times New Roman"/>
              </w:rPr>
              <w:t>туры с трудовой и военной деятельн</w:t>
            </w:r>
            <w:r w:rsidRPr="00433094">
              <w:rPr>
                <w:rFonts w:ascii="Times New Roman" w:hAnsi="Times New Roman"/>
              </w:rPr>
              <w:t>о</w:t>
            </w:r>
            <w:r w:rsidRPr="00433094">
              <w:rPr>
                <w:rFonts w:ascii="Times New Roman" w:hAnsi="Times New Roman"/>
              </w:rPr>
              <w:t>стью.</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b/>
                <w:bCs/>
              </w:rPr>
              <w:t xml:space="preserve">Физические упражнения. </w:t>
            </w:r>
            <w:r w:rsidRPr="00433094">
              <w:rPr>
                <w:rFonts w:ascii="Times New Roman" w:hAnsi="Times New Roman"/>
              </w:rPr>
              <w:t>Физические упражнения, их влияние на физическое разв</w:t>
            </w:r>
            <w:r w:rsidRPr="00433094">
              <w:rPr>
                <w:rFonts w:ascii="Times New Roman" w:hAnsi="Times New Roman"/>
              </w:rPr>
              <w:t>и</w:t>
            </w:r>
            <w:r w:rsidRPr="00433094">
              <w:rPr>
                <w:rFonts w:ascii="Times New Roman" w:hAnsi="Times New Roman"/>
              </w:rPr>
              <w:t>тие и развитие физических качеств. Физич</w:t>
            </w:r>
            <w:r w:rsidRPr="00433094">
              <w:rPr>
                <w:rFonts w:ascii="Times New Roman" w:hAnsi="Times New Roman"/>
              </w:rPr>
              <w:t>е</w:t>
            </w:r>
            <w:r w:rsidRPr="00433094">
              <w:rPr>
                <w:rFonts w:ascii="Times New Roman" w:hAnsi="Times New Roman"/>
              </w:rPr>
              <w:t>ская подготовка и её связь с развитием основных физических качеств. Х</w:t>
            </w:r>
            <w:r w:rsidRPr="00433094">
              <w:rPr>
                <w:rFonts w:ascii="Times New Roman" w:hAnsi="Times New Roman"/>
              </w:rPr>
              <w:t>а</w:t>
            </w:r>
            <w:r w:rsidRPr="00433094">
              <w:rPr>
                <w:rFonts w:ascii="Times New Roman" w:hAnsi="Times New Roman"/>
              </w:rPr>
              <w:t>рактеристика основных физических качеств: силы, быстроты, выносливости, ги</w:t>
            </w:r>
            <w:r w:rsidRPr="00433094">
              <w:rPr>
                <w:rFonts w:ascii="Times New Roman" w:hAnsi="Times New Roman"/>
              </w:rPr>
              <w:t>б</w:t>
            </w:r>
            <w:r w:rsidRPr="00433094">
              <w:rPr>
                <w:rFonts w:ascii="Times New Roman" w:hAnsi="Times New Roman"/>
              </w:rPr>
              <w:t>кости и равновесия. Физическая нагрузка и её влияние на повышение частоты серде</w:t>
            </w:r>
            <w:r w:rsidRPr="00433094">
              <w:rPr>
                <w:rFonts w:ascii="Times New Roman" w:hAnsi="Times New Roman"/>
              </w:rPr>
              <w:t>ч</w:t>
            </w:r>
            <w:r w:rsidRPr="00433094">
              <w:rPr>
                <w:rFonts w:ascii="Times New Roman" w:hAnsi="Times New Roman"/>
              </w:rPr>
              <w:t>ных сокращений.</w:t>
            </w:r>
          </w:p>
          <w:p w:rsidR="00F003BA" w:rsidRPr="00433094" w:rsidRDefault="00F003BA" w:rsidP="00A40F21">
            <w:pPr>
              <w:autoSpaceDE w:val="0"/>
              <w:autoSpaceDN w:val="0"/>
              <w:adjustRightInd w:val="0"/>
              <w:spacing w:after="0" w:line="240" w:lineRule="auto"/>
              <w:jc w:val="both"/>
              <w:rPr>
                <w:rFonts w:ascii="Times New Roman" w:hAnsi="Times New Roman"/>
              </w:rPr>
            </w:pPr>
          </w:p>
          <w:p w:rsidR="00F003BA" w:rsidRPr="00433094" w:rsidRDefault="00F003BA" w:rsidP="00A40F21">
            <w:pPr>
              <w:tabs>
                <w:tab w:val="left" w:pos="4809"/>
              </w:tabs>
              <w:spacing w:after="0" w:line="240" w:lineRule="auto"/>
              <w:jc w:val="both"/>
              <w:rPr>
                <w:rFonts w:ascii="Times New Roman" w:hAnsi="Times New Roman"/>
              </w:rPr>
            </w:pPr>
          </w:p>
        </w:tc>
        <w:tc>
          <w:tcPr>
            <w:tcW w:w="3695" w:type="dxa"/>
          </w:tcPr>
          <w:p w:rsidR="00F003BA" w:rsidRPr="00433094" w:rsidRDefault="00F003BA" w:rsidP="00A40F21">
            <w:pPr>
              <w:autoSpaceDE w:val="0"/>
              <w:autoSpaceDN w:val="0"/>
              <w:adjustRightInd w:val="0"/>
              <w:spacing w:after="0" w:line="240" w:lineRule="auto"/>
              <w:jc w:val="both"/>
              <w:rPr>
                <w:rFonts w:ascii="Times New Roman" w:hAnsi="Times New Roman"/>
                <w:u w:val="single"/>
              </w:rPr>
            </w:pPr>
            <w:r w:rsidRPr="00433094">
              <w:rPr>
                <w:rFonts w:ascii="Times New Roman" w:hAnsi="Times New Roman"/>
                <w:u w:val="single"/>
              </w:rPr>
              <w:t>Выпускник научится: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ориентироваться в понятиях «ф</w:t>
            </w:r>
            <w:r w:rsidRPr="00433094">
              <w:rPr>
                <w:rFonts w:ascii="Times New Roman" w:hAnsi="Times New Roman"/>
              </w:rPr>
              <w:t>и</w:t>
            </w:r>
            <w:r w:rsidRPr="00433094">
              <w:rPr>
                <w:rFonts w:ascii="Times New Roman" w:hAnsi="Times New Roman"/>
              </w:rPr>
              <w:t>зическая культура», «режим дня»; характеризовать роль и значение утренней зарядки, физкультминуток и физкультпауз, уроков физической культуры, закаливания, прогулок на свежем воздухе, подвижных игр, занятий спортом для укрепления здоровья, развития основных систем организма;</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раскрывать на примерах (из ист</w:t>
            </w:r>
            <w:r w:rsidRPr="00433094">
              <w:rPr>
                <w:rFonts w:ascii="Times New Roman" w:hAnsi="Times New Roman"/>
              </w:rPr>
              <w:t>о</w:t>
            </w:r>
            <w:r w:rsidRPr="00433094">
              <w:rPr>
                <w:rFonts w:ascii="Times New Roman" w:hAnsi="Times New Roman"/>
              </w:rPr>
              <w:t>рии, в том числе родного края, или из личного опыта) положительное влияние занятий физической кул</w:t>
            </w:r>
            <w:r w:rsidRPr="00433094">
              <w:rPr>
                <w:rFonts w:ascii="Times New Roman" w:hAnsi="Times New Roman"/>
              </w:rPr>
              <w:t>ь</w:t>
            </w:r>
            <w:r w:rsidRPr="00433094">
              <w:rPr>
                <w:rFonts w:ascii="Times New Roman" w:hAnsi="Times New Roman"/>
              </w:rPr>
              <w:t>турой на физическое, личностное и социальное развитие;</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ориентироваться в понятии «физ</w:t>
            </w:r>
            <w:r w:rsidRPr="00433094">
              <w:rPr>
                <w:rFonts w:ascii="Times New Roman" w:hAnsi="Times New Roman"/>
              </w:rPr>
              <w:t>и</w:t>
            </w:r>
            <w:r w:rsidRPr="00433094">
              <w:rPr>
                <w:rFonts w:ascii="Times New Roman" w:hAnsi="Times New Roman"/>
              </w:rPr>
              <w:t>ческая подготовка», характериз</w:t>
            </w:r>
            <w:r w:rsidRPr="00433094">
              <w:rPr>
                <w:rFonts w:ascii="Times New Roman" w:hAnsi="Times New Roman"/>
              </w:rPr>
              <w:t>о</w:t>
            </w:r>
            <w:r w:rsidRPr="00433094">
              <w:rPr>
                <w:rFonts w:ascii="Times New Roman" w:hAnsi="Times New Roman"/>
              </w:rPr>
              <w:t>вать основные физические качества (силу, быстроту, выносливость, к</w:t>
            </w:r>
            <w:r w:rsidRPr="00433094">
              <w:rPr>
                <w:rFonts w:ascii="Times New Roman" w:hAnsi="Times New Roman"/>
              </w:rPr>
              <w:t>о</w:t>
            </w:r>
            <w:r w:rsidRPr="00433094">
              <w:rPr>
                <w:rFonts w:ascii="Times New Roman" w:hAnsi="Times New Roman"/>
              </w:rPr>
              <w:t>ординацию, гибкость) и различать их между собой;</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организовывать места занятий физическими упражнениями и по</w:t>
            </w:r>
            <w:r w:rsidRPr="00433094">
              <w:rPr>
                <w:rFonts w:ascii="Times New Roman" w:hAnsi="Times New Roman"/>
              </w:rPr>
              <w:t>д</w:t>
            </w:r>
            <w:r w:rsidRPr="00433094">
              <w:rPr>
                <w:rFonts w:ascii="Times New Roman" w:hAnsi="Times New Roman"/>
              </w:rPr>
              <w:t>вижными играми (как в помещении, так и на открытом воздухе), собл</w:t>
            </w:r>
            <w:r w:rsidRPr="00433094">
              <w:rPr>
                <w:rFonts w:ascii="Times New Roman" w:hAnsi="Times New Roman"/>
              </w:rPr>
              <w:t>ю</w:t>
            </w:r>
            <w:r w:rsidRPr="00433094">
              <w:rPr>
                <w:rFonts w:ascii="Times New Roman" w:hAnsi="Times New Roman"/>
              </w:rPr>
              <w:t>дать правила поведения и пред</w:t>
            </w:r>
            <w:r w:rsidRPr="00433094">
              <w:rPr>
                <w:rFonts w:ascii="Times New Roman" w:hAnsi="Times New Roman"/>
              </w:rPr>
              <w:t>у</w:t>
            </w:r>
            <w:r w:rsidRPr="00433094">
              <w:rPr>
                <w:rFonts w:ascii="Times New Roman" w:hAnsi="Times New Roman"/>
              </w:rPr>
              <w:t>преждения травматизма во время занятий физическими упражнени</w:t>
            </w:r>
            <w:r w:rsidRPr="00433094">
              <w:rPr>
                <w:rFonts w:ascii="Times New Roman" w:hAnsi="Times New Roman"/>
              </w:rPr>
              <w:t>я</w:t>
            </w:r>
            <w:r w:rsidRPr="00433094">
              <w:rPr>
                <w:rFonts w:ascii="Times New Roman" w:hAnsi="Times New Roman"/>
              </w:rPr>
              <w:t>ми.</w:t>
            </w:r>
          </w:p>
          <w:p w:rsidR="00F003BA" w:rsidRPr="00433094" w:rsidRDefault="00F003BA" w:rsidP="00A40F21">
            <w:pPr>
              <w:autoSpaceDE w:val="0"/>
              <w:autoSpaceDN w:val="0"/>
              <w:adjustRightInd w:val="0"/>
              <w:spacing w:after="0" w:line="240" w:lineRule="auto"/>
              <w:jc w:val="both"/>
              <w:rPr>
                <w:rFonts w:ascii="Times New Roman" w:hAnsi="Times New Roman"/>
                <w:i/>
                <w:iCs/>
                <w:u w:val="single"/>
              </w:rPr>
            </w:pPr>
            <w:r w:rsidRPr="00433094">
              <w:rPr>
                <w:rFonts w:ascii="Times New Roman" w:hAnsi="Times New Roman"/>
                <w:i/>
                <w:iCs/>
                <w:u w:val="single"/>
              </w:rPr>
              <w:t>Выпускник получит возможность научиться:</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rPr>
              <w:t xml:space="preserve">• </w:t>
            </w:r>
            <w:r w:rsidRPr="00433094">
              <w:rPr>
                <w:rFonts w:ascii="Times New Roman" w:hAnsi="Times New Roman"/>
                <w:i/>
                <w:iCs/>
              </w:rPr>
              <w:t>выявлять связь занятий физич</w:t>
            </w:r>
            <w:r w:rsidRPr="00433094">
              <w:rPr>
                <w:rFonts w:ascii="Times New Roman" w:hAnsi="Times New Roman"/>
                <w:i/>
                <w:iCs/>
              </w:rPr>
              <w:t>е</w:t>
            </w:r>
            <w:r w:rsidRPr="00433094">
              <w:rPr>
                <w:rFonts w:ascii="Times New Roman" w:hAnsi="Times New Roman"/>
                <w:i/>
                <w:iCs/>
              </w:rPr>
              <w:t>ской культурой с трудовой и об</w:t>
            </w:r>
            <w:r w:rsidRPr="00433094">
              <w:rPr>
                <w:rFonts w:ascii="Times New Roman" w:hAnsi="Times New Roman"/>
                <w:i/>
                <w:iCs/>
              </w:rPr>
              <w:t>о</w:t>
            </w:r>
            <w:r w:rsidRPr="00433094">
              <w:rPr>
                <w:rFonts w:ascii="Times New Roman" w:hAnsi="Times New Roman"/>
                <w:i/>
                <w:iCs/>
              </w:rPr>
              <w:t>ронной деятельностью;</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rPr>
              <w:t xml:space="preserve">• </w:t>
            </w:r>
            <w:r w:rsidRPr="00433094">
              <w:rPr>
                <w:rFonts w:ascii="Times New Roman" w:hAnsi="Times New Roman"/>
                <w:i/>
                <w:iCs/>
              </w:rPr>
              <w:t>характеризовать роль и значение режима дня в со_</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хранении и укреплении здоровья; планировать и корректировать режим дня с учётом своей учебной и внешкольной деятельности, пок</w:t>
            </w:r>
            <w:r w:rsidRPr="00433094">
              <w:rPr>
                <w:rFonts w:ascii="Times New Roman" w:hAnsi="Times New Roman"/>
                <w:i/>
                <w:iCs/>
              </w:rPr>
              <w:t>а</w:t>
            </w:r>
            <w:r w:rsidRPr="00433094">
              <w:rPr>
                <w:rFonts w:ascii="Times New Roman" w:hAnsi="Times New Roman"/>
                <w:i/>
                <w:iCs/>
              </w:rPr>
              <w:t>зателей своего здоровья, физическ</w:t>
            </w:r>
            <w:r w:rsidRPr="00433094">
              <w:rPr>
                <w:rFonts w:ascii="Times New Roman" w:hAnsi="Times New Roman"/>
                <w:i/>
                <w:iCs/>
              </w:rPr>
              <w:t>о</w:t>
            </w:r>
            <w:r w:rsidRPr="00433094">
              <w:rPr>
                <w:rFonts w:ascii="Times New Roman" w:hAnsi="Times New Roman"/>
                <w:i/>
                <w:iCs/>
              </w:rPr>
              <w:t>го</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i/>
                <w:iCs/>
              </w:rPr>
              <w:t>развития и физической подгото</w:t>
            </w:r>
            <w:r w:rsidRPr="00433094">
              <w:rPr>
                <w:rFonts w:ascii="Times New Roman" w:hAnsi="Times New Roman"/>
                <w:i/>
                <w:iCs/>
              </w:rPr>
              <w:t>в</w:t>
            </w:r>
            <w:r w:rsidRPr="00433094">
              <w:rPr>
                <w:rFonts w:ascii="Times New Roman" w:hAnsi="Times New Roman"/>
                <w:i/>
                <w:iCs/>
              </w:rPr>
              <w:t>ленности.</w:t>
            </w:r>
          </w:p>
          <w:p w:rsidR="00F003BA" w:rsidRPr="00433094" w:rsidRDefault="00F003BA" w:rsidP="00A40F21">
            <w:pPr>
              <w:tabs>
                <w:tab w:val="left" w:pos="4809"/>
              </w:tabs>
              <w:spacing w:after="0" w:line="240" w:lineRule="auto"/>
              <w:jc w:val="both"/>
              <w:rPr>
                <w:rFonts w:ascii="Times New Roman" w:hAnsi="Times New Roman"/>
              </w:rPr>
            </w:pPr>
            <w:r w:rsidRPr="00433094">
              <w:rPr>
                <w:rFonts w:ascii="Times New Roman" w:hAnsi="Times New Roman"/>
              </w:rPr>
              <w:t>.</w:t>
            </w:r>
          </w:p>
        </w:tc>
      </w:tr>
      <w:tr w:rsidR="00F003BA" w:rsidRPr="00433094" w:rsidTr="00A40F21">
        <w:tc>
          <w:tcPr>
            <w:tcW w:w="2048" w:type="dxa"/>
          </w:tcPr>
          <w:p w:rsidR="00F003BA" w:rsidRPr="00433094" w:rsidRDefault="00F003BA" w:rsidP="00A40F21">
            <w:pPr>
              <w:autoSpaceDE w:val="0"/>
              <w:autoSpaceDN w:val="0"/>
              <w:adjustRightInd w:val="0"/>
              <w:spacing w:after="0" w:line="240" w:lineRule="auto"/>
              <w:jc w:val="both"/>
              <w:rPr>
                <w:rFonts w:ascii="Times New Roman" w:hAnsi="Times New Roman"/>
                <w:bCs/>
                <w:iCs/>
              </w:rPr>
            </w:pPr>
            <w:r w:rsidRPr="00433094">
              <w:rPr>
                <w:rFonts w:ascii="Times New Roman" w:hAnsi="Times New Roman"/>
                <w:bCs/>
                <w:iCs/>
              </w:rPr>
              <w:t>Способы физкул</w:t>
            </w:r>
            <w:r w:rsidRPr="00433094">
              <w:rPr>
                <w:rFonts w:ascii="Times New Roman" w:hAnsi="Times New Roman"/>
                <w:bCs/>
                <w:iCs/>
              </w:rPr>
              <w:t>ь</w:t>
            </w:r>
            <w:r w:rsidRPr="00433094">
              <w:rPr>
                <w:rFonts w:ascii="Times New Roman" w:hAnsi="Times New Roman"/>
                <w:bCs/>
                <w:iCs/>
              </w:rPr>
              <w:t>турной деятельн</w:t>
            </w:r>
            <w:r w:rsidRPr="00433094">
              <w:rPr>
                <w:rFonts w:ascii="Times New Roman" w:hAnsi="Times New Roman"/>
                <w:bCs/>
                <w:iCs/>
              </w:rPr>
              <w:t>о</w:t>
            </w:r>
            <w:r w:rsidRPr="00433094">
              <w:rPr>
                <w:rFonts w:ascii="Times New Roman" w:hAnsi="Times New Roman"/>
                <w:bCs/>
                <w:iCs/>
              </w:rPr>
              <w:t>сти</w:t>
            </w:r>
          </w:p>
          <w:p w:rsidR="00F003BA" w:rsidRPr="00433094" w:rsidRDefault="00F003BA" w:rsidP="00A40F21">
            <w:pPr>
              <w:tabs>
                <w:tab w:val="left" w:pos="4809"/>
              </w:tabs>
              <w:spacing w:after="0" w:line="240" w:lineRule="auto"/>
              <w:jc w:val="both"/>
              <w:rPr>
                <w:rFonts w:ascii="Times New Roman" w:hAnsi="Times New Roman"/>
              </w:rPr>
            </w:pPr>
          </w:p>
        </w:tc>
        <w:tc>
          <w:tcPr>
            <w:tcW w:w="4473" w:type="dxa"/>
          </w:tcPr>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b/>
                <w:bCs/>
              </w:rPr>
              <w:t xml:space="preserve">Самостоятельные занятия. </w:t>
            </w:r>
            <w:r w:rsidRPr="00433094">
              <w:rPr>
                <w:rFonts w:ascii="Times New Roman" w:hAnsi="Times New Roman"/>
              </w:rPr>
              <w:t>Составление р</w:t>
            </w:r>
            <w:r w:rsidRPr="00433094">
              <w:rPr>
                <w:rFonts w:ascii="Times New Roman" w:hAnsi="Times New Roman"/>
              </w:rPr>
              <w:t>е</w:t>
            </w:r>
            <w:r w:rsidRPr="00433094">
              <w:rPr>
                <w:rFonts w:ascii="Times New Roman" w:hAnsi="Times New Roman"/>
              </w:rPr>
              <w:t>жима дня.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Выполнение простейших закаливающих процедур, комплексов упражнений для формирования правильной осанки и разв</w:t>
            </w:r>
            <w:r w:rsidRPr="00433094">
              <w:rPr>
                <w:rFonts w:ascii="Times New Roman" w:hAnsi="Times New Roman"/>
              </w:rPr>
              <w:t>и</w:t>
            </w:r>
            <w:r w:rsidRPr="00433094">
              <w:rPr>
                <w:rFonts w:ascii="Times New Roman" w:hAnsi="Times New Roman"/>
              </w:rPr>
              <w:t>тия мышц туловища, развития основных физ</w:t>
            </w:r>
            <w:r w:rsidRPr="00433094">
              <w:rPr>
                <w:rFonts w:ascii="Times New Roman" w:hAnsi="Times New Roman"/>
              </w:rPr>
              <w:t>и</w:t>
            </w:r>
            <w:r w:rsidRPr="00433094">
              <w:rPr>
                <w:rFonts w:ascii="Times New Roman" w:hAnsi="Times New Roman"/>
              </w:rPr>
              <w:t>ческих качеств; проведение оздоровител</w:t>
            </w:r>
            <w:r w:rsidRPr="00433094">
              <w:rPr>
                <w:rFonts w:ascii="Times New Roman" w:hAnsi="Times New Roman"/>
              </w:rPr>
              <w:t>ь</w:t>
            </w:r>
            <w:r w:rsidRPr="00433094">
              <w:rPr>
                <w:rFonts w:ascii="Times New Roman" w:hAnsi="Times New Roman"/>
              </w:rPr>
              <w:t xml:space="preserve">ных занятий в режиме дня </w:t>
            </w:r>
            <w:r w:rsidRPr="00433094">
              <w:rPr>
                <w:rFonts w:ascii="Times New Roman" w:hAnsi="Times New Roman"/>
              </w:rPr>
              <w:lastRenderedPageBreak/>
              <w:t>(утренняя зарядка, физкультм</w:t>
            </w:r>
            <w:r w:rsidRPr="00433094">
              <w:rPr>
                <w:rFonts w:ascii="Times New Roman" w:hAnsi="Times New Roman"/>
              </w:rPr>
              <w:t>и</w:t>
            </w:r>
            <w:r w:rsidRPr="00433094">
              <w:rPr>
                <w:rFonts w:ascii="Times New Roman" w:hAnsi="Times New Roman"/>
              </w:rPr>
              <w:t>нутки).</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b/>
                <w:bCs/>
              </w:rPr>
              <w:t>Самостоятельные наблюдения за физич</w:t>
            </w:r>
            <w:r w:rsidRPr="00433094">
              <w:rPr>
                <w:rFonts w:ascii="Times New Roman" w:hAnsi="Times New Roman"/>
                <w:b/>
                <w:bCs/>
              </w:rPr>
              <w:t>е</w:t>
            </w:r>
            <w:r w:rsidRPr="00433094">
              <w:rPr>
                <w:rFonts w:ascii="Times New Roman" w:hAnsi="Times New Roman"/>
                <w:b/>
                <w:bCs/>
              </w:rPr>
              <w:t xml:space="preserve">ским развитием и физической подготовленностью. </w:t>
            </w:r>
            <w:r w:rsidRPr="00433094">
              <w:rPr>
                <w:rFonts w:ascii="Times New Roman" w:hAnsi="Times New Roman"/>
              </w:rPr>
              <w:t>И</w:t>
            </w:r>
            <w:r w:rsidRPr="00433094">
              <w:rPr>
                <w:rFonts w:ascii="Times New Roman" w:hAnsi="Times New Roman"/>
              </w:rPr>
              <w:t>з</w:t>
            </w:r>
            <w:r w:rsidRPr="00433094">
              <w:rPr>
                <w:rFonts w:ascii="Times New Roman" w:hAnsi="Times New Roman"/>
              </w:rPr>
              <w:t>мерение длины и массы тела, показателей осанки и физических к</w:t>
            </w:r>
            <w:r w:rsidRPr="00433094">
              <w:rPr>
                <w:rFonts w:ascii="Times New Roman" w:hAnsi="Times New Roman"/>
              </w:rPr>
              <w:t>а</w:t>
            </w:r>
            <w:r w:rsidRPr="00433094">
              <w:rPr>
                <w:rFonts w:ascii="Times New Roman" w:hAnsi="Times New Roman"/>
              </w:rPr>
              <w:t>честв. Измерение частоты сердечных с</w:t>
            </w:r>
            <w:r w:rsidRPr="00433094">
              <w:rPr>
                <w:rFonts w:ascii="Times New Roman" w:hAnsi="Times New Roman"/>
              </w:rPr>
              <w:t>о</w:t>
            </w:r>
            <w:r w:rsidRPr="00433094">
              <w:rPr>
                <w:rFonts w:ascii="Times New Roman" w:hAnsi="Times New Roman"/>
              </w:rPr>
              <w:t>кращений во время выполнения физических упражн</w:t>
            </w:r>
            <w:r w:rsidRPr="00433094">
              <w:rPr>
                <w:rFonts w:ascii="Times New Roman" w:hAnsi="Times New Roman"/>
              </w:rPr>
              <w:t>е</w:t>
            </w:r>
            <w:r w:rsidRPr="00433094">
              <w:rPr>
                <w:rFonts w:ascii="Times New Roman" w:hAnsi="Times New Roman"/>
              </w:rPr>
              <w:t>ний.</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b/>
                <w:bCs/>
              </w:rPr>
              <w:t xml:space="preserve">Самостоятельные игры и развлечения. </w:t>
            </w:r>
            <w:r w:rsidRPr="00433094">
              <w:rPr>
                <w:rFonts w:ascii="Times New Roman" w:hAnsi="Times New Roman"/>
              </w:rPr>
              <w:t>Организ</w:t>
            </w:r>
            <w:r w:rsidRPr="00433094">
              <w:rPr>
                <w:rFonts w:ascii="Times New Roman" w:hAnsi="Times New Roman"/>
              </w:rPr>
              <w:t>а</w:t>
            </w:r>
            <w:r w:rsidRPr="00433094">
              <w:rPr>
                <w:rFonts w:ascii="Times New Roman" w:hAnsi="Times New Roman"/>
              </w:rPr>
              <w:t>ция и проведение подвижных игр (на спортивных площадках и в спортивных з</w:t>
            </w:r>
            <w:r w:rsidRPr="00433094">
              <w:rPr>
                <w:rFonts w:ascii="Times New Roman" w:hAnsi="Times New Roman"/>
              </w:rPr>
              <w:t>а</w:t>
            </w:r>
            <w:r w:rsidRPr="00433094">
              <w:rPr>
                <w:rFonts w:ascii="Times New Roman" w:hAnsi="Times New Roman"/>
              </w:rPr>
              <w:t>лах).</w:t>
            </w:r>
          </w:p>
          <w:p w:rsidR="00F003BA" w:rsidRPr="00433094" w:rsidRDefault="00F003BA" w:rsidP="00A40F21">
            <w:pPr>
              <w:autoSpaceDE w:val="0"/>
              <w:autoSpaceDN w:val="0"/>
              <w:adjustRightInd w:val="0"/>
              <w:spacing w:after="0" w:line="240" w:lineRule="auto"/>
              <w:jc w:val="both"/>
              <w:rPr>
                <w:rFonts w:ascii="Times New Roman" w:hAnsi="Times New Roman"/>
              </w:rPr>
            </w:pPr>
          </w:p>
          <w:p w:rsidR="00F003BA" w:rsidRPr="00433094" w:rsidRDefault="00F003BA" w:rsidP="00A40F21">
            <w:pPr>
              <w:tabs>
                <w:tab w:val="left" w:pos="4809"/>
              </w:tabs>
              <w:spacing w:after="0" w:line="240" w:lineRule="auto"/>
              <w:jc w:val="both"/>
              <w:rPr>
                <w:rFonts w:ascii="Times New Roman" w:hAnsi="Times New Roman"/>
              </w:rPr>
            </w:pPr>
          </w:p>
        </w:tc>
        <w:tc>
          <w:tcPr>
            <w:tcW w:w="3695" w:type="dxa"/>
          </w:tcPr>
          <w:p w:rsidR="00F003BA" w:rsidRPr="00433094" w:rsidRDefault="00F003BA" w:rsidP="00A40F21">
            <w:pPr>
              <w:autoSpaceDE w:val="0"/>
              <w:autoSpaceDN w:val="0"/>
              <w:adjustRightInd w:val="0"/>
              <w:spacing w:after="0" w:line="240" w:lineRule="auto"/>
              <w:jc w:val="both"/>
              <w:rPr>
                <w:rFonts w:ascii="Times New Roman" w:hAnsi="Times New Roman"/>
                <w:u w:val="single"/>
              </w:rPr>
            </w:pPr>
            <w:r w:rsidRPr="00433094">
              <w:rPr>
                <w:rFonts w:ascii="Times New Roman" w:hAnsi="Times New Roman"/>
                <w:u w:val="single"/>
              </w:rPr>
              <w:lastRenderedPageBreak/>
              <w:t>Выпускник научится: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отбирать и выполнять комплексы упражнений для утренней зарядки и физкультминуток в соответствии с изученными правилами;</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организовывать и проводить по</w:t>
            </w:r>
            <w:r w:rsidRPr="00433094">
              <w:rPr>
                <w:rFonts w:ascii="Times New Roman" w:hAnsi="Times New Roman"/>
              </w:rPr>
              <w:t>д</w:t>
            </w:r>
            <w:r w:rsidRPr="00433094">
              <w:rPr>
                <w:rFonts w:ascii="Times New Roman" w:hAnsi="Times New Roman"/>
              </w:rPr>
              <w:t xml:space="preserve">вижные игры и соревнования во время отдыха на открытом воздухе </w:t>
            </w:r>
            <w:r w:rsidRPr="00433094">
              <w:rPr>
                <w:rFonts w:ascii="Times New Roman" w:hAnsi="Times New Roman"/>
              </w:rPr>
              <w:lastRenderedPageBreak/>
              <w:t>и в помещении (спортивном зале и местах рекреации), соблюдать пр</w:t>
            </w:r>
            <w:r w:rsidRPr="00433094">
              <w:rPr>
                <w:rFonts w:ascii="Times New Roman" w:hAnsi="Times New Roman"/>
              </w:rPr>
              <w:t>а</w:t>
            </w:r>
            <w:r w:rsidRPr="00433094">
              <w:rPr>
                <w:rFonts w:ascii="Times New Roman" w:hAnsi="Times New Roman"/>
              </w:rPr>
              <w:t>вила взаимодействия с игроками;</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измерять показатели физического развития (рост, масса) и физической подготовленности (сила, быстрота, выносливость, гибкость), вести систематические наблюдения за их д</w:t>
            </w:r>
            <w:r w:rsidRPr="00433094">
              <w:rPr>
                <w:rFonts w:ascii="Times New Roman" w:hAnsi="Times New Roman"/>
              </w:rPr>
              <w:t>и</w:t>
            </w:r>
            <w:r w:rsidRPr="00433094">
              <w:rPr>
                <w:rFonts w:ascii="Times New Roman" w:hAnsi="Times New Roman"/>
              </w:rPr>
              <w:t>намикой.</w:t>
            </w:r>
          </w:p>
          <w:p w:rsidR="00F003BA" w:rsidRPr="00433094" w:rsidRDefault="00F003BA" w:rsidP="00A40F21">
            <w:pPr>
              <w:autoSpaceDE w:val="0"/>
              <w:autoSpaceDN w:val="0"/>
              <w:adjustRightInd w:val="0"/>
              <w:spacing w:after="0" w:line="240" w:lineRule="auto"/>
              <w:jc w:val="both"/>
              <w:rPr>
                <w:rFonts w:ascii="Times New Roman" w:hAnsi="Times New Roman"/>
                <w:i/>
                <w:iCs/>
                <w:u w:val="single"/>
              </w:rPr>
            </w:pPr>
            <w:r w:rsidRPr="00433094">
              <w:rPr>
                <w:rFonts w:ascii="Times New Roman" w:hAnsi="Times New Roman"/>
                <w:i/>
                <w:iCs/>
                <w:u w:val="single"/>
              </w:rPr>
              <w:t>Выпускник получит возможность научиться:</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rPr>
              <w:t xml:space="preserve">• </w:t>
            </w:r>
            <w:r w:rsidRPr="00433094">
              <w:rPr>
                <w:rFonts w:ascii="Times New Roman" w:hAnsi="Times New Roman"/>
                <w:i/>
                <w:iCs/>
              </w:rPr>
              <w:t>вести тетрадь по физической культуре с записями</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режима дня, комплексов утренней гимнастики, физкультминуток, о</w:t>
            </w:r>
            <w:r w:rsidRPr="00433094">
              <w:rPr>
                <w:rFonts w:ascii="Times New Roman" w:hAnsi="Times New Roman"/>
                <w:i/>
                <w:iCs/>
              </w:rPr>
              <w:t>б</w:t>
            </w:r>
            <w:r w:rsidRPr="00433094">
              <w:rPr>
                <w:rFonts w:ascii="Times New Roman" w:hAnsi="Times New Roman"/>
                <w:i/>
                <w:iCs/>
              </w:rPr>
              <w:t>щеразвивающих упражнений для индивидуальных занятий, резул</w:t>
            </w:r>
            <w:r w:rsidRPr="00433094">
              <w:rPr>
                <w:rFonts w:ascii="Times New Roman" w:hAnsi="Times New Roman"/>
                <w:i/>
                <w:iCs/>
              </w:rPr>
              <w:t>ь</w:t>
            </w:r>
            <w:r w:rsidRPr="00433094">
              <w:rPr>
                <w:rFonts w:ascii="Times New Roman" w:hAnsi="Times New Roman"/>
                <w:i/>
                <w:iCs/>
              </w:rPr>
              <w:t>татов наблюдений за динамикой основных показателей физического развития и физической подгото</w:t>
            </w:r>
            <w:r w:rsidRPr="00433094">
              <w:rPr>
                <w:rFonts w:ascii="Times New Roman" w:hAnsi="Times New Roman"/>
                <w:i/>
                <w:iCs/>
              </w:rPr>
              <w:t>в</w:t>
            </w:r>
            <w:r w:rsidRPr="00433094">
              <w:rPr>
                <w:rFonts w:ascii="Times New Roman" w:hAnsi="Times New Roman"/>
                <w:i/>
                <w:iCs/>
              </w:rPr>
              <w:t>ленности;</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rPr>
              <w:t xml:space="preserve">• </w:t>
            </w:r>
            <w:r w:rsidRPr="00433094">
              <w:rPr>
                <w:rFonts w:ascii="Times New Roman" w:hAnsi="Times New Roman"/>
                <w:i/>
                <w:iCs/>
              </w:rPr>
              <w:t>целенаправленно отбирать физические упражнения для индивид</w:t>
            </w:r>
            <w:r w:rsidRPr="00433094">
              <w:rPr>
                <w:rFonts w:ascii="Times New Roman" w:hAnsi="Times New Roman"/>
                <w:i/>
                <w:iCs/>
              </w:rPr>
              <w:t>у</w:t>
            </w:r>
            <w:r w:rsidRPr="00433094">
              <w:rPr>
                <w:rFonts w:ascii="Times New Roman" w:hAnsi="Times New Roman"/>
                <w:i/>
                <w:iCs/>
              </w:rPr>
              <w:t>альных занятий по развитию физ</w:t>
            </w:r>
            <w:r w:rsidRPr="00433094">
              <w:rPr>
                <w:rFonts w:ascii="Times New Roman" w:hAnsi="Times New Roman"/>
                <w:i/>
                <w:iCs/>
              </w:rPr>
              <w:t>и</w:t>
            </w:r>
            <w:r w:rsidRPr="00433094">
              <w:rPr>
                <w:rFonts w:ascii="Times New Roman" w:hAnsi="Times New Roman"/>
                <w:i/>
                <w:iCs/>
              </w:rPr>
              <w:t>ческих качеств;</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rPr>
              <w:t xml:space="preserve">• </w:t>
            </w:r>
            <w:r w:rsidRPr="00433094">
              <w:rPr>
                <w:rFonts w:ascii="Times New Roman" w:hAnsi="Times New Roman"/>
                <w:i/>
                <w:iCs/>
              </w:rPr>
              <w:t>выполнять простейшие приёмы оказания доврачебной помощи при травмах и ушибах.</w:t>
            </w:r>
          </w:p>
          <w:p w:rsidR="00F003BA" w:rsidRPr="00433094" w:rsidRDefault="00F003BA" w:rsidP="00A40F21">
            <w:pPr>
              <w:tabs>
                <w:tab w:val="left" w:pos="4809"/>
              </w:tabs>
              <w:spacing w:after="0" w:line="240" w:lineRule="auto"/>
              <w:jc w:val="both"/>
              <w:rPr>
                <w:rFonts w:ascii="Times New Roman" w:hAnsi="Times New Roman"/>
              </w:rPr>
            </w:pPr>
          </w:p>
        </w:tc>
      </w:tr>
      <w:tr w:rsidR="00F003BA" w:rsidRPr="00433094" w:rsidTr="00A40F21">
        <w:tc>
          <w:tcPr>
            <w:tcW w:w="2048" w:type="dxa"/>
          </w:tcPr>
          <w:p w:rsidR="00F003BA" w:rsidRPr="00433094" w:rsidRDefault="00F003BA" w:rsidP="00A40F21">
            <w:pPr>
              <w:tabs>
                <w:tab w:val="left" w:pos="4809"/>
              </w:tabs>
              <w:spacing w:after="0" w:line="240" w:lineRule="auto"/>
              <w:jc w:val="both"/>
              <w:rPr>
                <w:rFonts w:ascii="Times New Roman" w:hAnsi="Times New Roman"/>
              </w:rPr>
            </w:pPr>
            <w:r w:rsidRPr="00433094">
              <w:rPr>
                <w:rFonts w:ascii="Times New Roman" w:hAnsi="Times New Roman"/>
                <w:bCs/>
                <w:iCs/>
              </w:rPr>
              <w:lastRenderedPageBreak/>
              <w:t>Физическое с</w:t>
            </w:r>
            <w:r w:rsidRPr="00433094">
              <w:rPr>
                <w:rFonts w:ascii="Times New Roman" w:hAnsi="Times New Roman"/>
                <w:bCs/>
                <w:iCs/>
              </w:rPr>
              <w:t>о</w:t>
            </w:r>
            <w:r w:rsidRPr="00433094">
              <w:rPr>
                <w:rFonts w:ascii="Times New Roman" w:hAnsi="Times New Roman"/>
                <w:bCs/>
                <w:iCs/>
              </w:rPr>
              <w:t>вершенствование</w:t>
            </w:r>
          </w:p>
        </w:tc>
        <w:tc>
          <w:tcPr>
            <w:tcW w:w="4473" w:type="dxa"/>
          </w:tcPr>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b/>
                <w:bCs/>
              </w:rPr>
              <w:t xml:space="preserve">Физкультурно-оздоровительная деятельность. </w:t>
            </w:r>
            <w:r w:rsidRPr="00433094">
              <w:rPr>
                <w:rFonts w:ascii="Times New Roman" w:hAnsi="Times New Roman"/>
              </w:rPr>
              <w:t>Комплексы физических упра</w:t>
            </w:r>
            <w:r w:rsidRPr="00433094">
              <w:rPr>
                <w:rFonts w:ascii="Times New Roman" w:hAnsi="Times New Roman"/>
              </w:rPr>
              <w:t>ж</w:t>
            </w:r>
            <w:r w:rsidRPr="00433094">
              <w:rPr>
                <w:rFonts w:ascii="Times New Roman" w:hAnsi="Times New Roman"/>
              </w:rPr>
              <w:t>нений для утренней зарядки, физкультм</w:t>
            </w:r>
            <w:r w:rsidRPr="00433094">
              <w:rPr>
                <w:rFonts w:ascii="Times New Roman" w:hAnsi="Times New Roman"/>
              </w:rPr>
              <w:t>и</w:t>
            </w:r>
            <w:r w:rsidRPr="00433094">
              <w:rPr>
                <w:rFonts w:ascii="Times New Roman" w:hAnsi="Times New Roman"/>
              </w:rPr>
              <w:t>нуток, занятий по профилактике и коррекции н</w:t>
            </w:r>
            <w:r w:rsidRPr="00433094">
              <w:rPr>
                <w:rFonts w:ascii="Times New Roman" w:hAnsi="Times New Roman"/>
              </w:rPr>
              <w:t>а</w:t>
            </w:r>
            <w:r w:rsidRPr="00433094">
              <w:rPr>
                <w:rFonts w:ascii="Times New Roman" w:hAnsi="Times New Roman"/>
              </w:rPr>
              <w:t>рушений осанки. Комплексы упражнений на разв</w:t>
            </w:r>
            <w:r w:rsidRPr="00433094">
              <w:rPr>
                <w:rFonts w:ascii="Times New Roman" w:hAnsi="Times New Roman"/>
              </w:rPr>
              <w:t>и</w:t>
            </w:r>
            <w:r w:rsidRPr="00433094">
              <w:rPr>
                <w:rFonts w:ascii="Times New Roman" w:hAnsi="Times New Roman"/>
              </w:rPr>
              <w:t>тие физических качеств.</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Комплексы дыхательных упражнений. Ги</w:t>
            </w:r>
            <w:r w:rsidRPr="00433094">
              <w:rPr>
                <w:rFonts w:ascii="Times New Roman" w:hAnsi="Times New Roman"/>
              </w:rPr>
              <w:t>м</w:t>
            </w:r>
            <w:r w:rsidRPr="00433094">
              <w:rPr>
                <w:rFonts w:ascii="Times New Roman" w:hAnsi="Times New Roman"/>
              </w:rPr>
              <w:t>настика для глаз.</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b/>
                <w:bCs/>
              </w:rPr>
              <w:t>Спортивно-оздоровительная деятел</w:t>
            </w:r>
            <w:r w:rsidRPr="00433094">
              <w:rPr>
                <w:rFonts w:ascii="Times New Roman" w:hAnsi="Times New Roman"/>
                <w:b/>
                <w:bCs/>
              </w:rPr>
              <w:t>ь</w:t>
            </w:r>
            <w:r w:rsidRPr="00433094">
              <w:rPr>
                <w:rFonts w:ascii="Times New Roman" w:hAnsi="Times New Roman"/>
                <w:b/>
                <w:bCs/>
              </w:rPr>
              <w:t xml:space="preserve">ность. </w:t>
            </w:r>
            <w:r w:rsidRPr="00433094">
              <w:rPr>
                <w:rFonts w:ascii="Times New Roman" w:hAnsi="Times New Roman"/>
                <w:b/>
                <w:bCs/>
                <w:i/>
                <w:iCs/>
              </w:rPr>
              <w:t>Гимнастика с основами акробат</w:t>
            </w:r>
            <w:r w:rsidRPr="00433094">
              <w:rPr>
                <w:rFonts w:ascii="Times New Roman" w:hAnsi="Times New Roman"/>
                <w:b/>
                <w:bCs/>
                <w:i/>
                <w:iCs/>
              </w:rPr>
              <w:t>и</w:t>
            </w:r>
            <w:r w:rsidRPr="00433094">
              <w:rPr>
                <w:rFonts w:ascii="Times New Roman" w:hAnsi="Times New Roman"/>
                <w:b/>
                <w:bCs/>
                <w:i/>
                <w:iCs/>
              </w:rPr>
              <w:t xml:space="preserve">ки. </w:t>
            </w:r>
            <w:r w:rsidRPr="00433094">
              <w:rPr>
                <w:rFonts w:ascii="Times New Roman" w:hAnsi="Times New Roman"/>
                <w:i/>
                <w:iCs/>
              </w:rPr>
              <w:t xml:space="preserve">Организующие команды и приёмы. </w:t>
            </w:r>
            <w:r w:rsidRPr="00433094">
              <w:rPr>
                <w:rFonts w:ascii="Times New Roman" w:hAnsi="Times New Roman"/>
              </w:rPr>
              <w:t>Строевые де</w:t>
            </w:r>
            <w:r w:rsidRPr="00433094">
              <w:rPr>
                <w:rFonts w:ascii="Times New Roman" w:hAnsi="Times New Roman"/>
              </w:rPr>
              <w:t>й</w:t>
            </w:r>
            <w:r w:rsidRPr="00433094">
              <w:rPr>
                <w:rFonts w:ascii="Times New Roman" w:hAnsi="Times New Roman"/>
              </w:rPr>
              <w:t>ствия в шеренге и колонне; выполнение</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строевых команд.</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i/>
                <w:iCs/>
              </w:rPr>
              <w:t xml:space="preserve">Акробатические упражнения. </w:t>
            </w:r>
            <w:r w:rsidRPr="00433094">
              <w:rPr>
                <w:rFonts w:ascii="Times New Roman" w:hAnsi="Times New Roman"/>
              </w:rPr>
              <w:t>Упоры; с</w:t>
            </w:r>
            <w:r w:rsidRPr="00433094">
              <w:rPr>
                <w:rFonts w:ascii="Times New Roman" w:hAnsi="Times New Roman"/>
              </w:rPr>
              <w:t>е</w:t>
            </w:r>
            <w:r w:rsidRPr="00433094">
              <w:rPr>
                <w:rFonts w:ascii="Times New Roman" w:hAnsi="Times New Roman"/>
              </w:rPr>
              <w:t>ды; упражнения в группировке; перекаты; сто</w:t>
            </w:r>
            <w:r w:rsidRPr="00433094">
              <w:rPr>
                <w:rFonts w:ascii="Times New Roman" w:hAnsi="Times New Roman"/>
              </w:rPr>
              <w:t>й</w:t>
            </w:r>
            <w:r w:rsidRPr="00433094">
              <w:rPr>
                <w:rFonts w:ascii="Times New Roman" w:hAnsi="Times New Roman"/>
              </w:rPr>
              <w:t>ка на лопатках; кувырки вперёд и назад; гимн</w:t>
            </w:r>
            <w:r w:rsidRPr="00433094">
              <w:rPr>
                <w:rFonts w:ascii="Times New Roman" w:hAnsi="Times New Roman"/>
              </w:rPr>
              <w:t>а</w:t>
            </w:r>
            <w:r w:rsidRPr="00433094">
              <w:rPr>
                <w:rFonts w:ascii="Times New Roman" w:hAnsi="Times New Roman"/>
              </w:rPr>
              <w:t>стический мост.</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i/>
                <w:iCs/>
              </w:rPr>
              <w:t xml:space="preserve">Акробатические комбинации. </w:t>
            </w:r>
            <w:r w:rsidRPr="00433094">
              <w:rPr>
                <w:rFonts w:ascii="Times New Roman" w:hAnsi="Times New Roman"/>
              </w:rPr>
              <w:t>Например: 1) мост из положения лёжа на спине, опустит</w:t>
            </w:r>
            <w:r w:rsidRPr="00433094">
              <w:rPr>
                <w:rFonts w:ascii="Times New Roman" w:hAnsi="Times New Roman"/>
              </w:rPr>
              <w:t>ь</w:t>
            </w:r>
            <w:r w:rsidRPr="00433094">
              <w:rPr>
                <w:rFonts w:ascii="Times New Roman" w:hAnsi="Times New Roman"/>
              </w:rPr>
              <w:t>ся в исходное положение, переворот в пол</w:t>
            </w:r>
            <w:r w:rsidRPr="00433094">
              <w:rPr>
                <w:rFonts w:ascii="Times New Roman" w:hAnsi="Times New Roman"/>
              </w:rPr>
              <w:t>о</w:t>
            </w:r>
            <w:r w:rsidRPr="00433094">
              <w:rPr>
                <w:rFonts w:ascii="Times New Roman" w:hAnsi="Times New Roman"/>
              </w:rPr>
              <w:t>жение лёжа на животе, прыжок с оп</w:t>
            </w:r>
            <w:r w:rsidRPr="00433094">
              <w:rPr>
                <w:rFonts w:ascii="Times New Roman" w:hAnsi="Times New Roman"/>
              </w:rPr>
              <w:t>о</w:t>
            </w:r>
            <w:r w:rsidRPr="00433094">
              <w:rPr>
                <w:rFonts w:ascii="Times New Roman" w:hAnsi="Times New Roman"/>
              </w:rPr>
              <w:t>рой на</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руки в упор присев; 2) кувырок вперёд в упор пр</w:t>
            </w:r>
            <w:r w:rsidRPr="00433094">
              <w:rPr>
                <w:rFonts w:ascii="Times New Roman" w:hAnsi="Times New Roman"/>
              </w:rPr>
              <w:t>и</w:t>
            </w:r>
            <w:r w:rsidRPr="00433094">
              <w:rPr>
                <w:rFonts w:ascii="Times New Roman" w:hAnsi="Times New Roman"/>
              </w:rPr>
              <w:t>сев, кувырок назад в упор присев, из упора присев кувырок назад до упора на коленях с опорой на руки, прыжком пер</w:t>
            </w:r>
            <w:r w:rsidRPr="00433094">
              <w:rPr>
                <w:rFonts w:ascii="Times New Roman" w:hAnsi="Times New Roman"/>
              </w:rPr>
              <w:t>е</w:t>
            </w:r>
            <w:r w:rsidRPr="00433094">
              <w:rPr>
                <w:rFonts w:ascii="Times New Roman" w:hAnsi="Times New Roman"/>
              </w:rPr>
              <w:t>ход в упор присев, кувырок вперёд.</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i/>
                <w:iCs/>
              </w:rPr>
              <w:lastRenderedPageBreak/>
              <w:t>Упражнения на низкой гимнастической переклад</w:t>
            </w:r>
            <w:r w:rsidRPr="00433094">
              <w:rPr>
                <w:rFonts w:ascii="Times New Roman" w:hAnsi="Times New Roman"/>
                <w:i/>
                <w:iCs/>
              </w:rPr>
              <w:t>и</w:t>
            </w:r>
            <w:r w:rsidRPr="00433094">
              <w:rPr>
                <w:rFonts w:ascii="Times New Roman" w:hAnsi="Times New Roman"/>
                <w:i/>
                <w:iCs/>
              </w:rPr>
              <w:t xml:space="preserve">не: </w:t>
            </w:r>
            <w:r w:rsidRPr="00433094">
              <w:rPr>
                <w:rFonts w:ascii="Times New Roman" w:hAnsi="Times New Roman"/>
              </w:rPr>
              <w:t>висы, перемахи.</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i/>
                <w:iCs/>
              </w:rPr>
              <w:t xml:space="preserve">Гимнастическая комбинация. </w:t>
            </w:r>
            <w:r w:rsidRPr="00433094">
              <w:rPr>
                <w:rFonts w:ascii="Times New Roman" w:hAnsi="Times New Roman"/>
              </w:rPr>
              <w:t>Например, из виса стоя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присев толчком двумя ногами перемах, согнув ноги, в вис сзади согнувшись, опускание назад в вис стоя и обратное движ</w:t>
            </w:r>
            <w:r w:rsidRPr="00433094">
              <w:rPr>
                <w:rFonts w:ascii="Times New Roman" w:hAnsi="Times New Roman"/>
              </w:rPr>
              <w:t>е</w:t>
            </w:r>
            <w:r w:rsidRPr="00433094">
              <w:rPr>
                <w:rFonts w:ascii="Times New Roman" w:hAnsi="Times New Roman"/>
              </w:rPr>
              <w:t>ние через вис сзади согнувшись со сходом вп</w:t>
            </w:r>
            <w:r w:rsidRPr="00433094">
              <w:rPr>
                <w:rFonts w:ascii="Times New Roman" w:hAnsi="Times New Roman"/>
              </w:rPr>
              <w:t>е</w:t>
            </w:r>
            <w:r w:rsidRPr="00433094">
              <w:rPr>
                <w:rFonts w:ascii="Times New Roman" w:hAnsi="Times New Roman"/>
              </w:rPr>
              <w:t>рёд ноги.</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i/>
                <w:iCs/>
              </w:rPr>
              <w:t xml:space="preserve">Опорный прыжок </w:t>
            </w:r>
            <w:r w:rsidRPr="00433094">
              <w:rPr>
                <w:rFonts w:ascii="Times New Roman" w:hAnsi="Times New Roman"/>
              </w:rPr>
              <w:t>с разбега через гимнаст</w:t>
            </w:r>
            <w:r w:rsidRPr="00433094">
              <w:rPr>
                <w:rFonts w:ascii="Times New Roman" w:hAnsi="Times New Roman"/>
              </w:rPr>
              <w:t>и</w:t>
            </w:r>
            <w:r w:rsidRPr="00433094">
              <w:rPr>
                <w:rFonts w:ascii="Times New Roman" w:hAnsi="Times New Roman"/>
              </w:rPr>
              <w:t>ческого козла.</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Гимнастические упражнения прикладного характ</w:t>
            </w:r>
            <w:r w:rsidRPr="00433094">
              <w:rPr>
                <w:rFonts w:ascii="Times New Roman" w:hAnsi="Times New Roman"/>
                <w:i/>
                <w:iCs/>
              </w:rPr>
              <w:t>е</w:t>
            </w:r>
            <w:r w:rsidRPr="00433094">
              <w:rPr>
                <w:rFonts w:ascii="Times New Roman" w:hAnsi="Times New Roman"/>
                <w:i/>
                <w:iCs/>
              </w:rPr>
              <w:t>ра.</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Прыжки со скакалкой. Передвижение по гимнастической стенке. Преодоление пол</w:t>
            </w:r>
            <w:r w:rsidRPr="00433094">
              <w:rPr>
                <w:rFonts w:ascii="Times New Roman" w:hAnsi="Times New Roman"/>
              </w:rPr>
              <w:t>о</w:t>
            </w:r>
            <w:r w:rsidRPr="00433094">
              <w:rPr>
                <w:rFonts w:ascii="Times New Roman" w:hAnsi="Times New Roman"/>
              </w:rPr>
              <w:t>сы препятствий с элементами лазанья и перел</w:t>
            </w:r>
            <w:r w:rsidRPr="00433094">
              <w:rPr>
                <w:rFonts w:ascii="Times New Roman" w:hAnsi="Times New Roman"/>
              </w:rPr>
              <w:t>е</w:t>
            </w:r>
            <w:r w:rsidRPr="00433094">
              <w:rPr>
                <w:rFonts w:ascii="Times New Roman" w:hAnsi="Times New Roman"/>
              </w:rPr>
              <w:t>зания, переползания, передвижение по наклонной гимнастической ск</w:t>
            </w:r>
            <w:r w:rsidRPr="00433094">
              <w:rPr>
                <w:rFonts w:ascii="Times New Roman" w:hAnsi="Times New Roman"/>
              </w:rPr>
              <w:t>а</w:t>
            </w:r>
            <w:r w:rsidRPr="00433094">
              <w:rPr>
                <w:rFonts w:ascii="Times New Roman" w:hAnsi="Times New Roman"/>
              </w:rPr>
              <w:t>мейке.</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b/>
                <w:bCs/>
                <w:i/>
                <w:iCs/>
              </w:rPr>
              <w:t xml:space="preserve">Лёгкая атлетика. </w:t>
            </w:r>
            <w:r w:rsidRPr="00433094">
              <w:rPr>
                <w:rFonts w:ascii="Times New Roman" w:hAnsi="Times New Roman"/>
                <w:i/>
                <w:iCs/>
              </w:rPr>
              <w:t xml:space="preserve">Беговые упражнения: </w:t>
            </w:r>
            <w:r w:rsidRPr="00433094">
              <w:rPr>
                <w:rFonts w:ascii="Times New Roman" w:hAnsi="Times New Roman"/>
              </w:rPr>
              <w:t>с высоким подниманием бедра, прыжками и с ускорением, с изменяющимся направл</w:t>
            </w:r>
            <w:r w:rsidRPr="00433094">
              <w:rPr>
                <w:rFonts w:ascii="Times New Roman" w:hAnsi="Times New Roman"/>
              </w:rPr>
              <w:t>е</w:t>
            </w:r>
            <w:r w:rsidRPr="00433094">
              <w:rPr>
                <w:rFonts w:ascii="Times New Roman" w:hAnsi="Times New Roman"/>
              </w:rPr>
              <w:t>нием движения, из разных исходных п</w:t>
            </w:r>
            <w:r w:rsidRPr="00433094">
              <w:rPr>
                <w:rFonts w:ascii="Times New Roman" w:hAnsi="Times New Roman"/>
              </w:rPr>
              <w:t>о</w:t>
            </w:r>
            <w:r w:rsidRPr="00433094">
              <w:rPr>
                <w:rFonts w:ascii="Times New Roman" w:hAnsi="Times New Roman"/>
              </w:rPr>
              <w:t>ложений;</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челночный бег; высокий старт с последующим уск</w:t>
            </w:r>
            <w:r w:rsidRPr="00433094">
              <w:rPr>
                <w:rFonts w:ascii="Times New Roman" w:hAnsi="Times New Roman"/>
              </w:rPr>
              <w:t>о</w:t>
            </w:r>
            <w:r w:rsidRPr="00433094">
              <w:rPr>
                <w:rFonts w:ascii="Times New Roman" w:hAnsi="Times New Roman"/>
              </w:rPr>
              <w:t>рением.</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i/>
                <w:iCs/>
              </w:rPr>
              <w:t xml:space="preserve">Прыжковые упражнения: </w:t>
            </w:r>
            <w:r w:rsidRPr="00433094">
              <w:rPr>
                <w:rFonts w:ascii="Times New Roman" w:hAnsi="Times New Roman"/>
              </w:rPr>
              <w:t>на одной ноге и двух ногах на месте и с продвижением; в длину и высоту; спрыгивание и запрыгив</w:t>
            </w:r>
            <w:r w:rsidRPr="00433094">
              <w:rPr>
                <w:rFonts w:ascii="Times New Roman" w:hAnsi="Times New Roman"/>
              </w:rPr>
              <w:t>а</w:t>
            </w:r>
            <w:r w:rsidRPr="00433094">
              <w:rPr>
                <w:rFonts w:ascii="Times New Roman" w:hAnsi="Times New Roman"/>
              </w:rPr>
              <w:t>ние.</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i/>
                <w:iCs/>
              </w:rPr>
              <w:t xml:space="preserve">Броски: </w:t>
            </w:r>
            <w:r w:rsidRPr="00433094">
              <w:rPr>
                <w:rFonts w:ascii="Times New Roman" w:hAnsi="Times New Roman"/>
              </w:rPr>
              <w:t>большого мяча (</w:t>
            </w:r>
            <w:smartTag w:uri="urn:schemas-microsoft-com:office:smarttags" w:element="metricconverter">
              <w:smartTagPr>
                <w:attr w:name="ProductID" w:val="1 кг"/>
              </w:smartTagPr>
              <w:r w:rsidRPr="00433094">
                <w:rPr>
                  <w:rFonts w:ascii="Times New Roman" w:hAnsi="Times New Roman"/>
                </w:rPr>
                <w:t>1 кг</w:t>
              </w:r>
            </w:smartTag>
            <w:r w:rsidRPr="00433094">
              <w:rPr>
                <w:rFonts w:ascii="Times New Roman" w:hAnsi="Times New Roman"/>
              </w:rPr>
              <w:t>) на дальность разными способами.</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i/>
                <w:iCs/>
              </w:rPr>
              <w:t xml:space="preserve">Метание: </w:t>
            </w:r>
            <w:r w:rsidRPr="00433094">
              <w:rPr>
                <w:rFonts w:ascii="Times New Roman" w:hAnsi="Times New Roman"/>
              </w:rPr>
              <w:t>малого мяча в вертикальную цель и на дальность.</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b/>
                <w:bCs/>
                <w:i/>
                <w:iCs/>
              </w:rPr>
              <w:t xml:space="preserve">Лыжные гонки. </w:t>
            </w:r>
            <w:r w:rsidRPr="00433094">
              <w:rPr>
                <w:rFonts w:ascii="Times New Roman" w:hAnsi="Times New Roman"/>
              </w:rPr>
              <w:t>Передвижение на лыжах; п</w:t>
            </w:r>
            <w:r w:rsidRPr="00433094">
              <w:rPr>
                <w:rFonts w:ascii="Times New Roman" w:hAnsi="Times New Roman"/>
              </w:rPr>
              <w:t>о</w:t>
            </w:r>
            <w:r w:rsidRPr="00433094">
              <w:rPr>
                <w:rFonts w:ascii="Times New Roman" w:hAnsi="Times New Roman"/>
              </w:rPr>
              <w:t>вороты; спуски; подъёмы; торможение.</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b/>
                <w:bCs/>
                <w:i/>
                <w:iCs/>
              </w:rPr>
              <w:t xml:space="preserve">Подвижные и спортивные игры. </w:t>
            </w:r>
            <w:r w:rsidRPr="00433094">
              <w:rPr>
                <w:rFonts w:ascii="Times New Roman" w:hAnsi="Times New Roman"/>
                <w:i/>
                <w:iCs/>
              </w:rPr>
              <w:t xml:space="preserve">На материале гимнастики с основами акробатики: </w:t>
            </w:r>
            <w:r w:rsidRPr="00433094">
              <w:rPr>
                <w:rFonts w:ascii="Times New Roman" w:hAnsi="Times New Roman"/>
              </w:rPr>
              <w:t>игровые зад</w:t>
            </w:r>
            <w:r w:rsidRPr="00433094">
              <w:rPr>
                <w:rFonts w:ascii="Times New Roman" w:hAnsi="Times New Roman"/>
              </w:rPr>
              <w:t>а</w:t>
            </w:r>
            <w:r w:rsidRPr="00433094">
              <w:rPr>
                <w:rFonts w:ascii="Times New Roman" w:hAnsi="Times New Roman"/>
              </w:rPr>
              <w:t>ния с использованием строевых упражнений, упражнений на внимание, силу, ловкость и координацию.</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i/>
                <w:iCs/>
              </w:rPr>
              <w:t xml:space="preserve">На материале лёгкой атлетики: </w:t>
            </w:r>
            <w:r w:rsidRPr="00433094">
              <w:rPr>
                <w:rFonts w:ascii="Times New Roman" w:hAnsi="Times New Roman"/>
              </w:rPr>
              <w:t>прыжки, бег, метания и броски; упражнения на координацию, выно</w:t>
            </w:r>
            <w:r w:rsidRPr="00433094">
              <w:rPr>
                <w:rFonts w:ascii="Times New Roman" w:hAnsi="Times New Roman"/>
              </w:rPr>
              <w:t>с</w:t>
            </w:r>
            <w:r w:rsidRPr="00433094">
              <w:rPr>
                <w:rFonts w:ascii="Times New Roman" w:hAnsi="Times New Roman"/>
              </w:rPr>
              <w:t>ливость и быстроту.</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i/>
                <w:iCs/>
              </w:rPr>
              <w:t xml:space="preserve">На материале лыжной подготовки: </w:t>
            </w:r>
            <w:r w:rsidRPr="00433094">
              <w:rPr>
                <w:rFonts w:ascii="Times New Roman" w:hAnsi="Times New Roman"/>
              </w:rPr>
              <w:t>эстафеты в передвижении на лыжах, упражн</w:t>
            </w:r>
            <w:r w:rsidRPr="00433094">
              <w:rPr>
                <w:rFonts w:ascii="Times New Roman" w:hAnsi="Times New Roman"/>
              </w:rPr>
              <w:t>е</w:t>
            </w:r>
            <w:r w:rsidRPr="00433094">
              <w:rPr>
                <w:rFonts w:ascii="Times New Roman" w:hAnsi="Times New Roman"/>
              </w:rPr>
              <w:t>ния на выносливость и координацию.</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На материале спортивных игр:</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i/>
                <w:iCs/>
              </w:rPr>
              <w:t xml:space="preserve">Футбол: </w:t>
            </w:r>
            <w:r w:rsidRPr="00433094">
              <w:rPr>
                <w:rFonts w:ascii="Times New Roman" w:hAnsi="Times New Roman"/>
              </w:rPr>
              <w:t>удар по неподвижному и катящ</w:t>
            </w:r>
            <w:r w:rsidRPr="00433094">
              <w:rPr>
                <w:rFonts w:ascii="Times New Roman" w:hAnsi="Times New Roman"/>
              </w:rPr>
              <w:t>е</w:t>
            </w:r>
            <w:r w:rsidRPr="00433094">
              <w:rPr>
                <w:rFonts w:ascii="Times New Roman" w:hAnsi="Times New Roman"/>
              </w:rPr>
              <w:t>муся мячу; остановка мяча; ведение мяча; подви</w:t>
            </w:r>
            <w:r w:rsidRPr="00433094">
              <w:rPr>
                <w:rFonts w:ascii="Times New Roman" w:hAnsi="Times New Roman"/>
              </w:rPr>
              <w:t>ж</w:t>
            </w:r>
            <w:r w:rsidRPr="00433094">
              <w:rPr>
                <w:rFonts w:ascii="Times New Roman" w:hAnsi="Times New Roman"/>
              </w:rPr>
              <w:t>ные игры на материале футбола.</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i/>
                <w:iCs/>
              </w:rPr>
              <w:t xml:space="preserve">Баскетбол: </w:t>
            </w:r>
            <w:r w:rsidRPr="00433094">
              <w:rPr>
                <w:rFonts w:ascii="Times New Roman" w:hAnsi="Times New Roman"/>
              </w:rPr>
              <w:t>специальные передвижения без мяча; ведение мяча; броски мяча в корз</w:t>
            </w:r>
            <w:r w:rsidRPr="00433094">
              <w:rPr>
                <w:rFonts w:ascii="Times New Roman" w:hAnsi="Times New Roman"/>
              </w:rPr>
              <w:t>и</w:t>
            </w:r>
            <w:r w:rsidRPr="00433094">
              <w:rPr>
                <w:rFonts w:ascii="Times New Roman" w:hAnsi="Times New Roman"/>
              </w:rPr>
              <w:t>ну; подвижные игры на материале баске</w:t>
            </w:r>
            <w:r w:rsidRPr="00433094">
              <w:rPr>
                <w:rFonts w:ascii="Times New Roman" w:hAnsi="Times New Roman"/>
              </w:rPr>
              <w:t>т</w:t>
            </w:r>
            <w:r w:rsidRPr="00433094">
              <w:rPr>
                <w:rFonts w:ascii="Times New Roman" w:hAnsi="Times New Roman"/>
              </w:rPr>
              <w:t>бола.</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i/>
                <w:iCs/>
              </w:rPr>
              <w:t xml:space="preserve">Волейбол: </w:t>
            </w:r>
            <w:r w:rsidRPr="00433094">
              <w:rPr>
                <w:rFonts w:ascii="Times New Roman" w:hAnsi="Times New Roman"/>
              </w:rPr>
              <w:t>подбрасывание мяча; подача мяча; приём и передача мяча; подвижные и</w:t>
            </w:r>
            <w:r w:rsidRPr="00433094">
              <w:rPr>
                <w:rFonts w:ascii="Times New Roman" w:hAnsi="Times New Roman"/>
              </w:rPr>
              <w:t>г</w:t>
            </w:r>
            <w:r w:rsidRPr="00433094">
              <w:rPr>
                <w:rFonts w:ascii="Times New Roman" w:hAnsi="Times New Roman"/>
              </w:rPr>
              <w:t xml:space="preserve">ры на материале волейбола. Народные </w:t>
            </w:r>
            <w:r w:rsidRPr="00433094">
              <w:rPr>
                <w:rFonts w:ascii="Times New Roman" w:hAnsi="Times New Roman"/>
              </w:rPr>
              <w:lastRenderedPageBreak/>
              <w:t>подвижные игры разных нар</w:t>
            </w:r>
            <w:r w:rsidRPr="00433094">
              <w:rPr>
                <w:rFonts w:ascii="Times New Roman" w:hAnsi="Times New Roman"/>
              </w:rPr>
              <w:t>о</w:t>
            </w:r>
            <w:r w:rsidRPr="00433094">
              <w:rPr>
                <w:rFonts w:ascii="Times New Roman" w:hAnsi="Times New Roman"/>
              </w:rPr>
              <w:t>дов.</w:t>
            </w:r>
          </w:p>
          <w:p w:rsidR="00F003BA" w:rsidRPr="00433094" w:rsidRDefault="00F003BA" w:rsidP="00A40F21">
            <w:pPr>
              <w:tabs>
                <w:tab w:val="left" w:pos="4809"/>
              </w:tabs>
              <w:spacing w:after="0" w:line="240" w:lineRule="auto"/>
              <w:jc w:val="both"/>
              <w:rPr>
                <w:rFonts w:ascii="Times New Roman" w:hAnsi="Times New Roman"/>
              </w:rPr>
            </w:pPr>
          </w:p>
        </w:tc>
        <w:tc>
          <w:tcPr>
            <w:tcW w:w="3695" w:type="dxa"/>
          </w:tcPr>
          <w:p w:rsidR="00F003BA" w:rsidRPr="00433094" w:rsidRDefault="00F003BA" w:rsidP="00A40F21">
            <w:pPr>
              <w:autoSpaceDE w:val="0"/>
              <w:autoSpaceDN w:val="0"/>
              <w:adjustRightInd w:val="0"/>
              <w:spacing w:after="0" w:line="240" w:lineRule="auto"/>
              <w:jc w:val="both"/>
              <w:rPr>
                <w:rFonts w:ascii="Times New Roman" w:hAnsi="Times New Roman"/>
                <w:u w:val="single"/>
              </w:rPr>
            </w:pPr>
            <w:r w:rsidRPr="00433094">
              <w:rPr>
                <w:rFonts w:ascii="Times New Roman" w:hAnsi="Times New Roman"/>
                <w:u w:val="single"/>
              </w:rPr>
              <w:lastRenderedPageBreak/>
              <w:t>Выпускник научится: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выполнять упражнения по корре</w:t>
            </w:r>
            <w:r w:rsidRPr="00433094">
              <w:rPr>
                <w:rFonts w:ascii="Times New Roman" w:hAnsi="Times New Roman"/>
              </w:rPr>
              <w:t>к</w:t>
            </w:r>
            <w:r w:rsidRPr="00433094">
              <w:rPr>
                <w:rFonts w:ascii="Times New Roman" w:hAnsi="Times New Roman"/>
              </w:rPr>
              <w:t>ции и профилактике</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нарушения зрения и осанки, упра</w:t>
            </w:r>
            <w:r w:rsidRPr="00433094">
              <w:rPr>
                <w:rFonts w:ascii="Times New Roman" w:hAnsi="Times New Roman"/>
              </w:rPr>
              <w:t>ж</w:t>
            </w:r>
            <w:r w:rsidRPr="00433094">
              <w:rPr>
                <w:rFonts w:ascii="Times New Roman" w:hAnsi="Times New Roman"/>
              </w:rPr>
              <w:t>нения на развитие физических качеств (силы, быстроты, вынослив</w:t>
            </w:r>
            <w:r w:rsidRPr="00433094">
              <w:rPr>
                <w:rFonts w:ascii="Times New Roman" w:hAnsi="Times New Roman"/>
              </w:rPr>
              <w:t>о</w:t>
            </w:r>
            <w:r w:rsidRPr="00433094">
              <w:rPr>
                <w:rFonts w:ascii="Times New Roman" w:hAnsi="Times New Roman"/>
              </w:rPr>
              <w:t>сти, координации, гибкости); оцен</w:t>
            </w:r>
            <w:r w:rsidRPr="00433094">
              <w:rPr>
                <w:rFonts w:ascii="Times New Roman" w:hAnsi="Times New Roman"/>
              </w:rPr>
              <w:t>и</w:t>
            </w:r>
            <w:r w:rsidRPr="00433094">
              <w:rPr>
                <w:rFonts w:ascii="Times New Roman" w:hAnsi="Times New Roman"/>
              </w:rPr>
              <w:t>вать величину нагрузки (большая, средняя,</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малая) по частоте пульса (с пом</w:t>
            </w:r>
            <w:r w:rsidRPr="00433094">
              <w:rPr>
                <w:rFonts w:ascii="Times New Roman" w:hAnsi="Times New Roman"/>
              </w:rPr>
              <w:t>о</w:t>
            </w:r>
            <w:r w:rsidRPr="00433094">
              <w:rPr>
                <w:rFonts w:ascii="Times New Roman" w:hAnsi="Times New Roman"/>
              </w:rPr>
              <w:t>щью специальной таблицы);</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выполнять тестовые упражнения на оценку динамики индивидуал</w:t>
            </w:r>
            <w:r w:rsidRPr="00433094">
              <w:rPr>
                <w:rFonts w:ascii="Times New Roman" w:hAnsi="Times New Roman"/>
              </w:rPr>
              <w:t>ь</w:t>
            </w:r>
            <w:r w:rsidRPr="00433094">
              <w:rPr>
                <w:rFonts w:ascii="Times New Roman" w:hAnsi="Times New Roman"/>
              </w:rPr>
              <w:t>ного развития основных физических качеств;</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выполнять организующие стро</w:t>
            </w:r>
            <w:r w:rsidRPr="00433094">
              <w:rPr>
                <w:rFonts w:ascii="Times New Roman" w:hAnsi="Times New Roman"/>
              </w:rPr>
              <w:t>е</w:t>
            </w:r>
            <w:r w:rsidRPr="00433094">
              <w:rPr>
                <w:rFonts w:ascii="Times New Roman" w:hAnsi="Times New Roman"/>
              </w:rPr>
              <w:t>вые команды и приёмы;</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выполнять акробатические упра</w:t>
            </w:r>
            <w:r w:rsidRPr="00433094">
              <w:rPr>
                <w:rFonts w:ascii="Times New Roman" w:hAnsi="Times New Roman"/>
              </w:rPr>
              <w:t>ж</w:t>
            </w:r>
            <w:r w:rsidRPr="00433094">
              <w:rPr>
                <w:rFonts w:ascii="Times New Roman" w:hAnsi="Times New Roman"/>
              </w:rPr>
              <w:t>нения (кувырки, стойки, перекаты);</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выполнять гимнастические упра</w:t>
            </w:r>
            <w:r w:rsidRPr="00433094">
              <w:rPr>
                <w:rFonts w:ascii="Times New Roman" w:hAnsi="Times New Roman"/>
              </w:rPr>
              <w:t>ж</w:t>
            </w:r>
            <w:r w:rsidRPr="00433094">
              <w:rPr>
                <w:rFonts w:ascii="Times New Roman" w:hAnsi="Times New Roman"/>
              </w:rPr>
              <w:t>нения на спортивных снарядах (п</w:t>
            </w:r>
            <w:r w:rsidRPr="00433094">
              <w:rPr>
                <w:rFonts w:ascii="Times New Roman" w:hAnsi="Times New Roman"/>
              </w:rPr>
              <w:t>е</w:t>
            </w:r>
            <w:r w:rsidRPr="00433094">
              <w:rPr>
                <w:rFonts w:ascii="Times New Roman" w:hAnsi="Times New Roman"/>
              </w:rPr>
              <w:t>рекладина, брусья, гимнастическое бревно);</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выполнять легкоатлетические у</w:t>
            </w:r>
            <w:r w:rsidRPr="00433094">
              <w:rPr>
                <w:rFonts w:ascii="Times New Roman" w:hAnsi="Times New Roman"/>
              </w:rPr>
              <w:t>п</w:t>
            </w:r>
            <w:r w:rsidRPr="00433094">
              <w:rPr>
                <w:rFonts w:ascii="Times New Roman" w:hAnsi="Times New Roman"/>
              </w:rPr>
              <w:t>ражнения (бег, прыжки, метания и броски мяча разного веса и объёма);</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 xml:space="preserve">• выполнять игровые действия и </w:t>
            </w:r>
            <w:r w:rsidRPr="00433094">
              <w:rPr>
                <w:rFonts w:ascii="Times New Roman" w:hAnsi="Times New Roman"/>
              </w:rPr>
              <w:lastRenderedPageBreak/>
              <w:t>у</w:t>
            </w:r>
            <w:r w:rsidRPr="00433094">
              <w:rPr>
                <w:rFonts w:ascii="Times New Roman" w:hAnsi="Times New Roman"/>
              </w:rPr>
              <w:t>п</w:t>
            </w:r>
            <w:r w:rsidRPr="00433094">
              <w:rPr>
                <w:rFonts w:ascii="Times New Roman" w:hAnsi="Times New Roman"/>
              </w:rPr>
              <w:t>ражнения из подвижных игр разной функциональной направленности.</w:t>
            </w:r>
          </w:p>
          <w:p w:rsidR="00F003BA" w:rsidRPr="00433094" w:rsidRDefault="00F003BA" w:rsidP="00A40F21">
            <w:pPr>
              <w:autoSpaceDE w:val="0"/>
              <w:autoSpaceDN w:val="0"/>
              <w:adjustRightInd w:val="0"/>
              <w:spacing w:after="0" w:line="240" w:lineRule="auto"/>
              <w:jc w:val="both"/>
              <w:rPr>
                <w:rFonts w:ascii="Times New Roman" w:hAnsi="Times New Roman"/>
                <w:i/>
                <w:iCs/>
                <w:u w:val="single"/>
              </w:rPr>
            </w:pPr>
            <w:r w:rsidRPr="00433094">
              <w:rPr>
                <w:rFonts w:ascii="Times New Roman" w:hAnsi="Times New Roman"/>
                <w:i/>
                <w:iCs/>
                <w:u w:val="single"/>
              </w:rPr>
              <w:t>Выпускник получит возможность научиться:</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rPr>
              <w:t xml:space="preserve">• </w:t>
            </w:r>
            <w:r w:rsidRPr="00433094">
              <w:rPr>
                <w:rFonts w:ascii="Times New Roman" w:hAnsi="Times New Roman"/>
                <w:i/>
                <w:iCs/>
              </w:rPr>
              <w:t>сохранять правильную осанку, о</w:t>
            </w:r>
            <w:r w:rsidRPr="00433094">
              <w:rPr>
                <w:rFonts w:ascii="Times New Roman" w:hAnsi="Times New Roman"/>
                <w:i/>
                <w:iCs/>
              </w:rPr>
              <w:t>п</w:t>
            </w:r>
            <w:r w:rsidRPr="00433094">
              <w:rPr>
                <w:rFonts w:ascii="Times New Roman" w:hAnsi="Times New Roman"/>
                <w:i/>
                <w:iCs/>
              </w:rPr>
              <w:t>тимальное телосложение;</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rPr>
              <w:t xml:space="preserve">• </w:t>
            </w:r>
            <w:r w:rsidRPr="00433094">
              <w:rPr>
                <w:rFonts w:ascii="Times New Roman" w:hAnsi="Times New Roman"/>
                <w:i/>
                <w:iCs/>
              </w:rPr>
              <w:t>выполнять эстетически красиво гимнастические и</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i/>
                <w:iCs/>
              </w:rPr>
              <w:t>акробатические комбинации;</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rPr>
              <w:t xml:space="preserve">• </w:t>
            </w:r>
            <w:r w:rsidRPr="00433094">
              <w:rPr>
                <w:rFonts w:ascii="Times New Roman" w:hAnsi="Times New Roman"/>
                <w:i/>
                <w:iCs/>
              </w:rPr>
              <w:t>играть в баскетбол, футбол и в</w:t>
            </w:r>
            <w:r w:rsidRPr="00433094">
              <w:rPr>
                <w:rFonts w:ascii="Times New Roman" w:hAnsi="Times New Roman"/>
                <w:i/>
                <w:iCs/>
              </w:rPr>
              <w:t>о</w:t>
            </w:r>
            <w:r w:rsidRPr="00433094">
              <w:rPr>
                <w:rFonts w:ascii="Times New Roman" w:hAnsi="Times New Roman"/>
                <w:i/>
                <w:iCs/>
              </w:rPr>
              <w:t>лейбол по упрощённым правилам;</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rPr>
              <w:t xml:space="preserve">• </w:t>
            </w:r>
            <w:r w:rsidRPr="00433094">
              <w:rPr>
                <w:rFonts w:ascii="Times New Roman" w:hAnsi="Times New Roman"/>
                <w:i/>
                <w:iCs/>
              </w:rPr>
              <w:t>выполнять тестовые нормативы по физической подготовке;</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rPr>
              <w:t xml:space="preserve">• </w:t>
            </w:r>
            <w:r w:rsidRPr="00433094">
              <w:rPr>
                <w:rFonts w:ascii="Times New Roman" w:hAnsi="Times New Roman"/>
                <w:i/>
                <w:iCs/>
              </w:rPr>
              <w:t>плавать, в том числе спортивн</w:t>
            </w:r>
            <w:r w:rsidRPr="00433094">
              <w:rPr>
                <w:rFonts w:ascii="Times New Roman" w:hAnsi="Times New Roman"/>
                <w:i/>
                <w:iCs/>
              </w:rPr>
              <w:t>ы</w:t>
            </w:r>
            <w:r w:rsidRPr="00433094">
              <w:rPr>
                <w:rFonts w:ascii="Times New Roman" w:hAnsi="Times New Roman"/>
                <w:i/>
                <w:iCs/>
              </w:rPr>
              <w:t>ми способами;</w:t>
            </w:r>
          </w:p>
          <w:p w:rsidR="00F003BA" w:rsidRPr="00433094" w:rsidRDefault="00F003BA" w:rsidP="00A40F21">
            <w:pPr>
              <w:autoSpaceDE w:val="0"/>
              <w:autoSpaceDN w:val="0"/>
              <w:adjustRightInd w:val="0"/>
              <w:spacing w:after="0" w:line="240" w:lineRule="auto"/>
              <w:jc w:val="both"/>
              <w:rPr>
                <w:rFonts w:ascii="Times New Roman" w:hAnsi="Times New Roman"/>
                <w:i/>
                <w:iCs/>
              </w:rPr>
            </w:pPr>
            <w:r w:rsidRPr="00433094">
              <w:rPr>
                <w:rFonts w:ascii="Times New Roman" w:hAnsi="Times New Roman"/>
              </w:rPr>
              <w:t xml:space="preserve">• </w:t>
            </w:r>
            <w:r w:rsidRPr="00433094">
              <w:rPr>
                <w:rFonts w:ascii="Times New Roman" w:hAnsi="Times New Roman"/>
                <w:i/>
                <w:iCs/>
              </w:rPr>
              <w:t>выполнять передвижения на лыжах (для снежных регионов Ро</w:t>
            </w:r>
            <w:r w:rsidRPr="00433094">
              <w:rPr>
                <w:rFonts w:ascii="Times New Roman" w:hAnsi="Times New Roman"/>
                <w:i/>
                <w:iCs/>
              </w:rPr>
              <w:t>с</w:t>
            </w:r>
            <w:r w:rsidRPr="00433094">
              <w:rPr>
                <w:rFonts w:ascii="Times New Roman" w:hAnsi="Times New Roman"/>
                <w:i/>
                <w:iCs/>
              </w:rPr>
              <w:t>сии).</w:t>
            </w:r>
          </w:p>
          <w:p w:rsidR="00F003BA" w:rsidRPr="00433094" w:rsidRDefault="00F003BA" w:rsidP="00A40F21">
            <w:pPr>
              <w:autoSpaceDE w:val="0"/>
              <w:autoSpaceDN w:val="0"/>
              <w:adjustRightInd w:val="0"/>
              <w:spacing w:after="0" w:line="240" w:lineRule="auto"/>
              <w:jc w:val="both"/>
              <w:rPr>
                <w:rFonts w:ascii="Times New Roman" w:hAnsi="Times New Roman"/>
              </w:rPr>
            </w:pPr>
          </w:p>
        </w:tc>
      </w:tr>
      <w:tr w:rsidR="00F003BA" w:rsidRPr="00433094" w:rsidTr="00A40F21">
        <w:tc>
          <w:tcPr>
            <w:tcW w:w="2048" w:type="dxa"/>
          </w:tcPr>
          <w:p w:rsidR="00F003BA" w:rsidRPr="00433094" w:rsidRDefault="00F003BA" w:rsidP="00A40F21">
            <w:pPr>
              <w:tabs>
                <w:tab w:val="left" w:pos="4809"/>
              </w:tabs>
              <w:spacing w:after="0" w:line="240" w:lineRule="auto"/>
              <w:jc w:val="both"/>
              <w:rPr>
                <w:rFonts w:ascii="Times New Roman" w:hAnsi="Times New Roman"/>
              </w:rPr>
            </w:pPr>
          </w:p>
        </w:tc>
        <w:tc>
          <w:tcPr>
            <w:tcW w:w="4473" w:type="dxa"/>
          </w:tcPr>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b/>
                <w:bCs/>
                <w:i/>
                <w:iCs/>
              </w:rPr>
              <w:t>Общеразвивающие упражнения</w:t>
            </w:r>
          </w:p>
          <w:p w:rsidR="00F003BA" w:rsidRPr="00433094" w:rsidRDefault="00F003BA" w:rsidP="00A40F21">
            <w:pPr>
              <w:autoSpaceDE w:val="0"/>
              <w:autoSpaceDN w:val="0"/>
              <w:adjustRightInd w:val="0"/>
              <w:spacing w:after="0" w:line="240" w:lineRule="auto"/>
              <w:jc w:val="both"/>
              <w:rPr>
                <w:rFonts w:ascii="Times New Roman" w:hAnsi="Times New Roman"/>
                <w:b/>
                <w:bCs/>
              </w:rPr>
            </w:pPr>
            <w:r w:rsidRPr="00433094">
              <w:rPr>
                <w:rFonts w:ascii="Times New Roman" w:hAnsi="Times New Roman"/>
                <w:b/>
                <w:bCs/>
              </w:rPr>
              <w:t>На материале гимнастики с основами акробатики</w:t>
            </w:r>
            <w:r w:rsidRPr="00433094">
              <w:rPr>
                <w:rFonts w:ascii="Times New Roman" w:hAnsi="Times New Roman"/>
              </w:rPr>
              <w:t xml:space="preserve"> Данный материал используе</w:t>
            </w:r>
            <w:r w:rsidRPr="00433094">
              <w:rPr>
                <w:rFonts w:ascii="Times New Roman" w:hAnsi="Times New Roman"/>
              </w:rPr>
              <w:t>т</w:t>
            </w:r>
            <w:r w:rsidRPr="00433094">
              <w:rPr>
                <w:rFonts w:ascii="Times New Roman" w:hAnsi="Times New Roman"/>
              </w:rPr>
              <w:t>ся для развития основных физических к</w:t>
            </w:r>
            <w:r w:rsidRPr="00433094">
              <w:rPr>
                <w:rFonts w:ascii="Times New Roman" w:hAnsi="Times New Roman"/>
              </w:rPr>
              <w:t>а</w:t>
            </w:r>
            <w:r w:rsidRPr="00433094">
              <w:rPr>
                <w:rFonts w:ascii="Times New Roman" w:hAnsi="Times New Roman"/>
              </w:rPr>
              <w:t>честв и планируется учителем в зависим</w:t>
            </w:r>
            <w:r w:rsidRPr="00433094">
              <w:rPr>
                <w:rFonts w:ascii="Times New Roman" w:hAnsi="Times New Roman"/>
              </w:rPr>
              <w:t>о</w:t>
            </w:r>
            <w:r w:rsidRPr="00433094">
              <w:rPr>
                <w:rFonts w:ascii="Times New Roman" w:hAnsi="Times New Roman"/>
              </w:rPr>
              <w:t>сти от задач урока и логики прохождения матери</w:t>
            </w:r>
            <w:r w:rsidRPr="00433094">
              <w:rPr>
                <w:rFonts w:ascii="Times New Roman" w:hAnsi="Times New Roman"/>
              </w:rPr>
              <w:t>а</w:t>
            </w:r>
            <w:r w:rsidRPr="00433094">
              <w:rPr>
                <w:rFonts w:ascii="Times New Roman" w:hAnsi="Times New Roman"/>
              </w:rPr>
              <w:t>ла.</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i/>
                <w:iCs/>
              </w:rPr>
              <w:t xml:space="preserve">Развитие гибкости: </w:t>
            </w:r>
            <w:r w:rsidRPr="00433094">
              <w:rPr>
                <w:rFonts w:ascii="Times New Roman" w:hAnsi="Times New Roman"/>
              </w:rPr>
              <w:t>широкие стойки на ногах; ходьба с включением широкого ш</w:t>
            </w:r>
            <w:r w:rsidRPr="00433094">
              <w:rPr>
                <w:rFonts w:ascii="Times New Roman" w:hAnsi="Times New Roman"/>
              </w:rPr>
              <w:t>а</w:t>
            </w:r>
            <w:r w:rsidRPr="00433094">
              <w:rPr>
                <w:rFonts w:ascii="Times New Roman" w:hAnsi="Times New Roman"/>
              </w:rPr>
              <w:t>га, глубоких выпадов, в приседе, со взм</w:t>
            </w:r>
            <w:r w:rsidRPr="00433094">
              <w:rPr>
                <w:rFonts w:ascii="Times New Roman" w:hAnsi="Times New Roman"/>
              </w:rPr>
              <w:t>а</w:t>
            </w:r>
            <w:r w:rsidRPr="00433094">
              <w:rPr>
                <w:rFonts w:ascii="Times New Roman" w:hAnsi="Times New Roman"/>
              </w:rPr>
              <w:t>хом ногами; наклоны вперёд, назад, в ст</w:t>
            </w:r>
            <w:r w:rsidRPr="00433094">
              <w:rPr>
                <w:rFonts w:ascii="Times New Roman" w:hAnsi="Times New Roman"/>
              </w:rPr>
              <w:t>о</w:t>
            </w:r>
            <w:r w:rsidRPr="00433094">
              <w:rPr>
                <w:rFonts w:ascii="Times New Roman" w:hAnsi="Times New Roman"/>
              </w:rPr>
              <w:t>рону в стойках на ногах, в седах; выпады и пол</w:t>
            </w:r>
            <w:r w:rsidRPr="00433094">
              <w:rPr>
                <w:rFonts w:ascii="Times New Roman" w:hAnsi="Times New Roman"/>
              </w:rPr>
              <w:t>у</w:t>
            </w:r>
            <w:r w:rsidRPr="00433094">
              <w:rPr>
                <w:rFonts w:ascii="Times New Roman" w:hAnsi="Times New Roman"/>
              </w:rPr>
              <w:t>шпагаты на месте; «выкруты» с гимнастич</w:t>
            </w:r>
            <w:r w:rsidRPr="00433094">
              <w:rPr>
                <w:rFonts w:ascii="Times New Roman" w:hAnsi="Times New Roman"/>
              </w:rPr>
              <w:t>е</w:t>
            </w:r>
            <w:r w:rsidRPr="00433094">
              <w:rPr>
                <w:rFonts w:ascii="Times New Roman" w:hAnsi="Times New Roman"/>
              </w:rPr>
              <w:t>ской палкой, скакалкой; высокие взмахи п</w:t>
            </w:r>
            <w:r w:rsidRPr="00433094">
              <w:rPr>
                <w:rFonts w:ascii="Times New Roman" w:hAnsi="Times New Roman"/>
              </w:rPr>
              <w:t>о</w:t>
            </w:r>
            <w:r w:rsidRPr="00433094">
              <w:rPr>
                <w:rFonts w:ascii="Times New Roman" w:hAnsi="Times New Roman"/>
              </w:rPr>
              <w:t>очерёдно и попеременно правой и левой н</w:t>
            </w:r>
            <w:r w:rsidRPr="00433094">
              <w:rPr>
                <w:rFonts w:ascii="Times New Roman" w:hAnsi="Times New Roman"/>
              </w:rPr>
              <w:t>о</w:t>
            </w:r>
            <w:r w:rsidRPr="00433094">
              <w:rPr>
                <w:rFonts w:ascii="Times New Roman" w:hAnsi="Times New Roman"/>
              </w:rPr>
              <w:t>гой, стоя у гимнастической стенки и при п</w:t>
            </w:r>
            <w:r w:rsidRPr="00433094">
              <w:rPr>
                <w:rFonts w:ascii="Times New Roman" w:hAnsi="Times New Roman"/>
              </w:rPr>
              <w:t>е</w:t>
            </w:r>
            <w:r w:rsidRPr="00433094">
              <w:rPr>
                <w:rFonts w:ascii="Times New Roman" w:hAnsi="Times New Roman"/>
              </w:rPr>
              <w:t>редвижениях; комплексы упражнений, включающие в себя максимальное сг</w:t>
            </w:r>
            <w:r w:rsidRPr="00433094">
              <w:rPr>
                <w:rFonts w:ascii="Times New Roman" w:hAnsi="Times New Roman"/>
              </w:rPr>
              <w:t>и</w:t>
            </w:r>
            <w:r w:rsidRPr="00433094">
              <w:rPr>
                <w:rFonts w:ascii="Times New Roman" w:hAnsi="Times New Roman"/>
              </w:rPr>
              <w:t>бание и прогибание туловища (в стойках и седах); индивидуальные ко</w:t>
            </w:r>
            <w:r w:rsidRPr="00433094">
              <w:rPr>
                <w:rFonts w:ascii="Times New Roman" w:hAnsi="Times New Roman"/>
              </w:rPr>
              <w:t>м</w:t>
            </w:r>
            <w:r w:rsidRPr="00433094">
              <w:rPr>
                <w:rFonts w:ascii="Times New Roman" w:hAnsi="Times New Roman"/>
              </w:rPr>
              <w:t>плексы по развитию гибкости.</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i/>
                <w:iCs/>
              </w:rPr>
              <w:t xml:space="preserve">Развитие координации: </w:t>
            </w:r>
            <w:r w:rsidRPr="00433094">
              <w:rPr>
                <w:rFonts w:ascii="Times New Roman" w:hAnsi="Times New Roman"/>
              </w:rPr>
              <w:t>произвольное пр</w:t>
            </w:r>
            <w:r w:rsidRPr="00433094">
              <w:rPr>
                <w:rFonts w:ascii="Times New Roman" w:hAnsi="Times New Roman"/>
              </w:rPr>
              <w:t>е</w:t>
            </w:r>
            <w:r w:rsidRPr="00433094">
              <w:rPr>
                <w:rFonts w:ascii="Times New Roman" w:hAnsi="Times New Roman"/>
              </w:rPr>
              <w:t>одоление простых препятствий; передвиж</w:t>
            </w:r>
            <w:r w:rsidRPr="00433094">
              <w:rPr>
                <w:rFonts w:ascii="Times New Roman" w:hAnsi="Times New Roman"/>
              </w:rPr>
              <w:t>е</w:t>
            </w:r>
            <w:r w:rsidRPr="00433094">
              <w:rPr>
                <w:rFonts w:ascii="Times New Roman" w:hAnsi="Times New Roman"/>
              </w:rPr>
              <w:t>ние с резко изменяющимся направлен</w:t>
            </w:r>
            <w:r w:rsidRPr="00433094">
              <w:rPr>
                <w:rFonts w:ascii="Times New Roman" w:hAnsi="Times New Roman"/>
              </w:rPr>
              <w:t>и</w:t>
            </w:r>
            <w:r w:rsidRPr="00433094">
              <w:rPr>
                <w:rFonts w:ascii="Times New Roman" w:hAnsi="Times New Roman"/>
              </w:rPr>
              <w:t>ем и остановками в заданной позе; ходьба по гимнастической скамейке, низкому гимнастич</w:t>
            </w:r>
            <w:r w:rsidRPr="00433094">
              <w:rPr>
                <w:rFonts w:ascii="Times New Roman" w:hAnsi="Times New Roman"/>
              </w:rPr>
              <w:t>е</w:t>
            </w:r>
            <w:r w:rsidRPr="00433094">
              <w:rPr>
                <w:rFonts w:ascii="Times New Roman" w:hAnsi="Times New Roman"/>
              </w:rPr>
              <w:t>скому бревну с меняющимся темпом и длиной шага, поворотами и пр</w:t>
            </w:r>
            <w:r w:rsidRPr="00433094">
              <w:rPr>
                <w:rFonts w:ascii="Times New Roman" w:hAnsi="Times New Roman"/>
              </w:rPr>
              <w:t>и</w:t>
            </w:r>
            <w:r w:rsidRPr="00433094">
              <w:rPr>
                <w:rFonts w:ascii="Times New Roman" w:hAnsi="Times New Roman"/>
              </w:rPr>
              <w:t>седаниями; воспроизведение заданной и</w:t>
            </w:r>
            <w:r w:rsidRPr="00433094">
              <w:rPr>
                <w:rFonts w:ascii="Times New Roman" w:hAnsi="Times New Roman"/>
              </w:rPr>
              <w:t>г</w:t>
            </w:r>
            <w:r w:rsidRPr="00433094">
              <w:rPr>
                <w:rFonts w:ascii="Times New Roman" w:hAnsi="Times New Roman"/>
              </w:rPr>
              <w:t>ровой позы; игры на переключение внимания, на расслабление мышц рук, ног, туловища (в положениях стоя и л</w:t>
            </w:r>
            <w:r w:rsidRPr="00433094">
              <w:rPr>
                <w:rFonts w:ascii="Times New Roman" w:hAnsi="Times New Roman"/>
              </w:rPr>
              <w:t>ё</w:t>
            </w:r>
            <w:r w:rsidRPr="00433094">
              <w:rPr>
                <w:rFonts w:ascii="Times New Roman" w:hAnsi="Times New Roman"/>
              </w:rPr>
              <w:t>жа, сидя); жонглирование малыми предметами; пр</w:t>
            </w:r>
            <w:r w:rsidRPr="00433094">
              <w:rPr>
                <w:rFonts w:ascii="Times New Roman" w:hAnsi="Times New Roman"/>
              </w:rPr>
              <w:t>е</w:t>
            </w:r>
            <w:r w:rsidRPr="00433094">
              <w:rPr>
                <w:rFonts w:ascii="Times New Roman" w:hAnsi="Times New Roman"/>
              </w:rPr>
              <w:t>одоление полос препятствий, включающих в себя висы, уп</w:t>
            </w:r>
            <w:r w:rsidRPr="00433094">
              <w:rPr>
                <w:rFonts w:ascii="Times New Roman" w:hAnsi="Times New Roman"/>
              </w:rPr>
              <w:t>о</w:t>
            </w:r>
            <w:r w:rsidRPr="00433094">
              <w:rPr>
                <w:rFonts w:ascii="Times New Roman" w:hAnsi="Times New Roman"/>
              </w:rPr>
              <w:t>ры, простые прыжки, перелезание через го</w:t>
            </w:r>
            <w:r w:rsidRPr="00433094">
              <w:rPr>
                <w:rFonts w:ascii="Times New Roman" w:hAnsi="Times New Roman"/>
              </w:rPr>
              <w:t>р</w:t>
            </w:r>
            <w:r w:rsidRPr="00433094">
              <w:rPr>
                <w:rFonts w:ascii="Times New Roman" w:hAnsi="Times New Roman"/>
              </w:rPr>
              <w:t>ку матов; комплексы упражнений на коо</w:t>
            </w:r>
            <w:r w:rsidRPr="00433094">
              <w:rPr>
                <w:rFonts w:ascii="Times New Roman" w:hAnsi="Times New Roman"/>
              </w:rPr>
              <w:t>р</w:t>
            </w:r>
            <w:r w:rsidRPr="00433094">
              <w:rPr>
                <w:rFonts w:ascii="Times New Roman" w:hAnsi="Times New Roman"/>
              </w:rPr>
              <w:t>динацию с асимметрическими и последов</w:t>
            </w:r>
            <w:r w:rsidRPr="00433094">
              <w:rPr>
                <w:rFonts w:ascii="Times New Roman" w:hAnsi="Times New Roman"/>
              </w:rPr>
              <w:t>а</w:t>
            </w:r>
            <w:r w:rsidRPr="00433094">
              <w:rPr>
                <w:rFonts w:ascii="Times New Roman" w:hAnsi="Times New Roman"/>
              </w:rPr>
              <w:t>тельными движени</w:t>
            </w:r>
            <w:r w:rsidRPr="00433094">
              <w:rPr>
                <w:rFonts w:ascii="Times New Roman" w:hAnsi="Times New Roman"/>
              </w:rPr>
              <w:t>я</w:t>
            </w:r>
            <w:r w:rsidRPr="00433094">
              <w:rPr>
                <w:rFonts w:ascii="Times New Roman" w:hAnsi="Times New Roman"/>
              </w:rPr>
              <w:t>ми руками и ногами; равновесие типа «ласточка» на широкой опоре с фиксацией ра</w:t>
            </w:r>
            <w:r w:rsidRPr="00433094">
              <w:rPr>
                <w:rFonts w:ascii="Times New Roman" w:hAnsi="Times New Roman"/>
              </w:rPr>
              <w:t>в</w:t>
            </w:r>
            <w:r w:rsidRPr="00433094">
              <w:rPr>
                <w:rFonts w:ascii="Times New Roman" w:hAnsi="Times New Roman"/>
              </w:rPr>
              <w:t>новесия; упражнения на переключение внимания и контроля с о</w:t>
            </w:r>
            <w:r w:rsidRPr="00433094">
              <w:rPr>
                <w:rFonts w:ascii="Times New Roman" w:hAnsi="Times New Roman"/>
              </w:rPr>
              <w:t>д</w:t>
            </w:r>
            <w:r w:rsidRPr="00433094">
              <w:rPr>
                <w:rFonts w:ascii="Times New Roman" w:hAnsi="Times New Roman"/>
              </w:rPr>
              <w:t>них звеньев тела на другие; упра</w:t>
            </w:r>
            <w:r w:rsidRPr="00433094">
              <w:rPr>
                <w:rFonts w:ascii="Times New Roman" w:hAnsi="Times New Roman"/>
              </w:rPr>
              <w:t>ж</w:t>
            </w:r>
            <w:r w:rsidRPr="00433094">
              <w:rPr>
                <w:rFonts w:ascii="Times New Roman" w:hAnsi="Times New Roman"/>
              </w:rPr>
              <w:t>нения на расслабление отдельных мышечных групп; передвиж</w:t>
            </w:r>
            <w:r w:rsidRPr="00433094">
              <w:rPr>
                <w:rFonts w:ascii="Times New Roman" w:hAnsi="Times New Roman"/>
              </w:rPr>
              <w:t>е</w:t>
            </w:r>
            <w:r w:rsidRPr="00433094">
              <w:rPr>
                <w:rFonts w:ascii="Times New Roman" w:hAnsi="Times New Roman"/>
              </w:rPr>
              <w:t>ние шагом, бегом, прыжками в разных направлениях по намеченным орие</w:t>
            </w:r>
            <w:r w:rsidRPr="00433094">
              <w:rPr>
                <w:rFonts w:ascii="Times New Roman" w:hAnsi="Times New Roman"/>
              </w:rPr>
              <w:t>н</w:t>
            </w:r>
            <w:r w:rsidRPr="00433094">
              <w:rPr>
                <w:rFonts w:ascii="Times New Roman" w:hAnsi="Times New Roman"/>
              </w:rPr>
              <w:t>тирам и по сигналу.</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i/>
                <w:iCs/>
              </w:rPr>
              <w:t xml:space="preserve">Формирование осанки: </w:t>
            </w:r>
            <w:r w:rsidRPr="00433094">
              <w:rPr>
                <w:rFonts w:ascii="Times New Roman" w:hAnsi="Times New Roman"/>
              </w:rPr>
              <w:t>ходьба на носках, с предм</w:t>
            </w:r>
            <w:r w:rsidRPr="00433094">
              <w:rPr>
                <w:rFonts w:ascii="Times New Roman" w:hAnsi="Times New Roman"/>
              </w:rPr>
              <w:t>е</w:t>
            </w:r>
            <w:r w:rsidRPr="00433094">
              <w:rPr>
                <w:rFonts w:ascii="Times New Roman" w:hAnsi="Times New Roman"/>
              </w:rPr>
              <w:t>тами на голове, с заданной осанкой; виды стилизованной ходьбы под музыку; комплексы корриг</w:t>
            </w:r>
            <w:r w:rsidRPr="00433094">
              <w:rPr>
                <w:rFonts w:ascii="Times New Roman" w:hAnsi="Times New Roman"/>
              </w:rPr>
              <w:t>и</w:t>
            </w:r>
            <w:r w:rsidRPr="00433094">
              <w:rPr>
                <w:rFonts w:ascii="Times New Roman" w:hAnsi="Times New Roman"/>
              </w:rPr>
              <w:t>рующих упражнений на контроль ощущений (в п</w:t>
            </w:r>
            <w:r w:rsidRPr="00433094">
              <w:rPr>
                <w:rFonts w:ascii="Times New Roman" w:hAnsi="Times New Roman"/>
              </w:rPr>
              <w:t>о</w:t>
            </w:r>
            <w:r w:rsidRPr="00433094">
              <w:rPr>
                <w:rFonts w:ascii="Times New Roman" w:hAnsi="Times New Roman"/>
              </w:rPr>
              <w:t xml:space="preserve">становке головы, плеч, позвоночного столба), на контроль осанки в движении, положений тела и его </w:t>
            </w:r>
            <w:r w:rsidRPr="00433094">
              <w:rPr>
                <w:rFonts w:ascii="Times New Roman" w:hAnsi="Times New Roman"/>
              </w:rPr>
              <w:lastRenderedPageBreak/>
              <w:t>звеньев стоя, сидя, лёжа; комплексы упражнений для укрепления мышечного ко</w:t>
            </w:r>
            <w:r w:rsidRPr="00433094">
              <w:rPr>
                <w:rFonts w:ascii="Times New Roman" w:hAnsi="Times New Roman"/>
              </w:rPr>
              <w:t>р</w:t>
            </w:r>
            <w:r w:rsidRPr="00433094">
              <w:rPr>
                <w:rFonts w:ascii="Times New Roman" w:hAnsi="Times New Roman"/>
              </w:rPr>
              <w:t>сета.</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i/>
                <w:iCs/>
              </w:rPr>
              <w:t xml:space="preserve">Развитие силовых способностей: </w:t>
            </w:r>
            <w:r w:rsidRPr="00433094">
              <w:rPr>
                <w:rFonts w:ascii="Times New Roman" w:hAnsi="Times New Roman"/>
              </w:rPr>
              <w:t>динамические у</w:t>
            </w:r>
            <w:r w:rsidRPr="00433094">
              <w:rPr>
                <w:rFonts w:ascii="Times New Roman" w:hAnsi="Times New Roman"/>
              </w:rPr>
              <w:t>п</w:t>
            </w:r>
            <w:r w:rsidRPr="00433094">
              <w:rPr>
                <w:rFonts w:ascii="Times New Roman" w:hAnsi="Times New Roman"/>
              </w:rPr>
              <w:t>ражнения с переменой опоры на руки и ноги, на локальное развитие мышц тул</w:t>
            </w:r>
            <w:r w:rsidRPr="00433094">
              <w:rPr>
                <w:rFonts w:ascii="Times New Roman" w:hAnsi="Times New Roman"/>
              </w:rPr>
              <w:t>о</w:t>
            </w:r>
            <w:r w:rsidRPr="00433094">
              <w:rPr>
                <w:rFonts w:ascii="Times New Roman" w:hAnsi="Times New Roman"/>
              </w:rPr>
              <w:t>вища с использованием веса тела и дополн</w:t>
            </w:r>
            <w:r w:rsidRPr="00433094">
              <w:rPr>
                <w:rFonts w:ascii="Times New Roman" w:hAnsi="Times New Roman"/>
              </w:rPr>
              <w:t>и</w:t>
            </w:r>
            <w:r w:rsidRPr="00433094">
              <w:rPr>
                <w:rFonts w:ascii="Times New Roman" w:hAnsi="Times New Roman"/>
              </w:rPr>
              <w:t xml:space="preserve">тельных отягощений (набивные мячи до </w:t>
            </w:r>
            <w:smartTag w:uri="urn:schemas-microsoft-com:office:smarttags" w:element="metricconverter">
              <w:smartTagPr>
                <w:attr w:name="ProductID" w:val="1 кг"/>
              </w:smartTagPr>
              <w:r w:rsidRPr="00433094">
                <w:rPr>
                  <w:rFonts w:ascii="Times New Roman" w:hAnsi="Times New Roman"/>
                </w:rPr>
                <w:t>1 кг</w:t>
              </w:r>
            </w:smartTag>
            <w:r w:rsidRPr="00433094">
              <w:rPr>
                <w:rFonts w:ascii="Times New Roman" w:hAnsi="Times New Roman"/>
              </w:rPr>
              <w:t xml:space="preserve">, гантели до </w:t>
            </w:r>
            <w:smartTag w:uri="urn:schemas-microsoft-com:office:smarttags" w:element="metricconverter">
              <w:smartTagPr>
                <w:attr w:name="ProductID" w:val="100 г"/>
              </w:smartTagPr>
              <w:r w:rsidRPr="00433094">
                <w:rPr>
                  <w:rFonts w:ascii="Times New Roman" w:hAnsi="Times New Roman"/>
                </w:rPr>
                <w:t>100 г</w:t>
              </w:r>
            </w:smartTag>
            <w:r w:rsidRPr="00433094">
              <w:rPr>
                <w:rFonts w:ascii="Times New Roman" w:hAnsi="Times New Roman"/>
              </w:rPr>
              <w:t>, гимнастич</w:t>
            </w:r>
            <w:r w:rsidRPr="00433094">
              <w:rPr>
                <w:rFonts w:ascii="Times New Roman" w:hAnsi="Times New Roman"/>
              </w:rPr>
              <w:t>е</w:t>
            </w:r>
            <w:r w:rsidRPr="00433094">
              <w:rPr>
                <w:rFonts w:ascii="Times New Roman" w:hAnsi="Times New Roman"/>
              </w:rPr>
              <w:t>ские палки и булавы), комплексы упражнений с пост</w:t>
            </w:r>
            <w:r w:rsidRPr="00433094">
              <w:rPr>
                <w:rFonts w:ascii="Times New Roman" w:hAnsi="Times New Roman"/>
              </w:rPr>
              <w:t>е</w:t>
            </w:r>
            <w:r w:rsidRPr="00433094">
              <w:rPr>
                <w:rFonts w:ascii="Times New Roman" w:hAnsi="Times New Roman"/>
              </w:rPr>
              <w:t>пенным включением в работу основных мышечных групп и увеличивающимся от</w:t>
            </w:r>
            <w:r w:rsidRPr="00433094">
              <w:rPr>
                <w:rFonts w:ascii="Times New Roman" w:hAnsi="Times New Roman"/>
              </w:rPr>
              <w:t>я</w:t>
            </w:r>
            <w:r w:rsidRPr="00433094">
              <w:rPr>
                <w:rFonts w:ascii="Times New Roman" w:hAnsi="Times New Roman"/>
              </w:rPr>
              <w:t>гощением; лазанье с дополнительным от</w:t>
            </w:r>
            <w:r w:rsidRPr="00433094">
              <w:rPr>
                <w:rFonts w:ascii="Times New Roman" w:hAnsi="Times New Roman"/>
              </w:rPr>
              <w:t>я</w:t>
            </w:r>
            <w:r w:rsidRPr="00433094">
              <w:rPr>
                <w:rFonts w:ascii="Times New Roman" w:hAnsi="Times New Roman"/>
              </w:rPr>
              <w:t>гощением на поясе (по гимнастической стенке и наклонной гимнастической скаме</w:t>
            </w:r>
            <w:r w:rsidRPr="00433094">
              <w:rPr>
                <w:rFonts w:ascii="Times New Roman" w:hAnsi="Times New Roman"/>
              </w:rPr>
              <w:t>й</w:t>
            </w:r>
            <w:r w:rsidRPr="00433094">
              <w:rPr>
                <w:rFonts w:ascii="Times New Roman" w:hAnsi="Times New Roman"/>
              </w:rPr>
              <w:t>ке в упоре на коленях и в упоре присев); п</w:t>
            </w:r>
            <w:r w:rsidRPr="00433094">
              <w:rPr>
                <w:rFonts w:ascii="Times New Roman" w:hAnsi="Times New Roman"/>
              </w:rPr>
              <w:t>е</w:t>
            </w:r>
            <w:r w:rsidRPr="00433094">
              <w:rPr>
                <w:rFonts w:ascii="Times New Roman" w:hAnsi="Times New Roman"/>
              </w:rPr>
              <w:t>релезание и перепрыгивание через препятс</w:t>
            </w:r>
            <w:r w:rsidRPr="00433094">
              <w:rPr>
                <w:rFonts w:ascii="Times New Roman" w:hAnsi="Times New Roman"/>
              </w:rPr>
              <w:t>т</w:t>
            </w:r>
            <w:r w:rsidRPr="00433094">
              <w:rPr>
                <w:rFonts w:ascii="Times New Roman" w:hAnsi="Times New Roman"/>
              </w:rPr>
              <w:t>вия с опорой на руки; подтягивание в висе стоя и лёжа; отжим</w:t>
            </w:r>
            <w:r w:rsidRPr="00433094">
              <w:rPr>
                <w:rFonts w:ascii="Times New Roman" w:hAnsi="Times New Roman"/>
              </w:rPr>
              <w:t>а</w:t>
            </w:r>
            <w:r w:rsidRPr="00433094">
              <w:rPr>
                <w:rFonts w:ascii="Times New Roman" w:hAnsi="Times New Roman"/>
              </w:rPr>
              <w:t>ние лёжа с опорой на гимнастическую ск</w:t>
            </w:r>
            <w:r w:rsidRPr="00433094">
              <w:rPr>
                <w:rFonts w:ascii="Times New Roman" w:hAnsi="Times New Roman"/>
              </w:rPr>
              <w:t>а</w:t>
            </w:r>
            <w:r w:rsidRPr="00433094">
              <w:rPr>
                <w:rFonts w:ascii="Times New Roman" w:hAnsi="Times New Roman"/>
              </w:rPr>
              <w:t>мейку;</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прыжковые упражнения с предметом в р</w:t>
            </w:r>
            <w:r w:rsidRPr="00433094">
              <w:rPr>
                <w:rFonts w:ascii="Times New Roman" w:hAnsi="Times New Roman"/>
              </w:rPr>
              <w:t>у</w:t>
            </w:r>
            <w:r w:rsidRPr="00433094">
              <w:rPr>
                <w:rFonts w:ascii="Times New Roman" w:hAnsi="Times New Roman"/>
              </w:rPr>
              <w:t>ках (с продвижением вперёд поочерёдно на правой и левой ноге, на месте вверх и вверх с поворотами вправо и влево), прыжки вверх-вперёд толчком одной ногой и двумя ногами о гимнастический мостик; переноска партнёра в парах.</w:t>
            </w:r>
          </w:p>
          <w:p w:rsidR="00F003BA" w:rsidRPr="00433094" w:rsidRDefault="00F003BA" w:rsidP="00A40F21">
            <w:pPr>
              <w:autoSpaceDE w:val="0"/>
              <w:autoSpaceDN w:val="0"/>
              <w:adjustRightInd w:val="0"/>
              <w:spacing w:after="0" w:line="240" w:lineRule="auto"/>
              <w:jc w:val="both"/>
              <w:rPr>
                <w:rFonts w:ascii="Times New Roman" w:hAnsi="Times New Roman"/>
                <w:b/>
                <w:bCs/>
              </w:rPr>
            </w:pPr>
            <w:r w:rsidRPr="00433094">
              <w:rPr>
                <w:rFonts w:ascii="Times New Roman" w:hAnsi="Times New Roman"/>
                <w:b/>
                <w:bCs/>
              </w:rPr>
              <w:t>На материале лёгкой атлетики</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i/>
                <w:iCs/>
              </w:rPr>
              <w:t xml:space="preserve">Развитие координации: </w:t>
            </w:r>
            <w:r w:rsidRPr="00433094">
              <w:rPr>
                <w:rFonts w:ascii="Times New Roman" w:hAnsi="Times New Roman"/>
              </w:rPr>
              <w:t>бег с изменя</w:t>
            </w:r>
            <w:r w:rsidRPr="00433094">
              <w:rPr>
                <w:rFonts w:ascii="Times New Roman" w:hAnsi="Times New Roman"/>
              </w:rPr>
              <w:t>ю</w:t>
            </w:r>
            <w:r w:rsidRPr="00433094">
              <w:rPr>
                <w:rFonts w:ascii="Times New Roman" w:hAnsi="Times New Roman"/>
              </w:rPr>
              <w:t>щимся направлением по ограниченной опоре; пр</w:t>
            </w:r>
            <w:r w:rsidRPr="00433094">
              <w:rPr>
                <w:rFonts w:ascii="Times New Roman" w:hAnsi="Times New Roman"/>
              </w:rPr>
              <w:t>о</w:t>
            </w:r>
            <w:r w:rsidRPr="00433094">
              <w:rPr>
                <w:rFonts w:ascii="Times New Roman" w:hAnsi="Times New Roman"/>
              </w:rPr>
              <w:t>бегание коротких отрезков из разных исходных положений; прыжки ч</w:t>
            </w:r>
            <w:r w:rsidRPr="00433094">
              <w:rPr>
                <w:rFonts w:ascii="Times New Roman" w:hAnsi="Times New Roman"/>
              </w:rPr>
              <w:t>е</w:t>
            </w:r>
            <w:r w:rsidRPr="00433094">
              <w:rPr>
                <w:rFonts w:ascii="Times New Roman" w:hAnsi="Times New Roman"/>
              </w:rPr>
              <w:t>рез скакалку на месте на одной ноге и двух ногах поочерё</w:t>
            </w:r>
            <w:r w:rsidRPr="00433094">
              <w:rPr>
                <w:rFonts w:ascii="Times New Roman" w:hAnsi="Times New Roman"/>
              </w:rPr>
              <w:t>д</w:t>
            </w:r>
            <w:r w:rsidRPr="00433094">
              <w:rPr>
                <w:rFonts w:ascii="Times New Roman" w:hAnsi="Times New Roman"/>
              </w:rPr>
              <w:t>но.</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i/>
                <w:iCs/>
              </w:rPr>
              <w:t xml:space="preserve">Развитие быстроты: </w:t>
            </w:r>
            <w:r w:rsidRPr="00433094">
              <w:rPr>
                <w:rFonts w:ascii="Times New Roman" w:hAnsi="Times New Roman"/>
              </w:rPr>
              <w:t>повторное выполн</w:t>
            </w:r>
            <w:r w:rsidRPr="00433094">
              <w:rPr>
                <w:rFonts w:ascii="Times New Roman" w:hAnsi="Times New Roman"/>
              </w:rPr>
              <w:t>е</w:t>
            </w:r>
            <w:r w:rsidRPr="00433094">
              <w:rPr>
                <w:rFonts w:ascii="Times New Roman" w:hAnsi="Times New Roman"/>
              </w:rPr>
              <w:t>ние беговых упражнений с максимальной скоростью с высокого старта, из разных исходных положений; че</w:t>
            </w:r>
            <w:r w:rsidRPr="00433094">
              <w:rPr>
                <w:rFonts w:ascii="Times New Roman" w:hAnsi="Times New Roman"/>
              </w:rPr>
              <w:t>л</w:t>
            </w:r>
            <w:r w:rsidRPr="00433094">
              <w:rPr>
                <w:rFonts w:ascii="Times New Roman" w:hAnsi="Times New Roman"/>
              </w:rPr>
              <w:t>ночный бег; бег с горки в</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максимальном темпе; ускорение из разных исходных положений; броски в стенку и ловля теннисного мяча в максимальном темпе, из разных исходных п</w:t>
            </w:r>
            <w:r w:rsidRPr="00433094">
              <w:rPr>
                <w:rFonts w:ascii="Times New Roman" w:hAnsi="Times New Roman"/>
              </w:rPr>
              <w:t>о</w:t>
            </w:r>
            <w:r w:rsidRPr="00433094">
              <w:rPr>
                <w:rFonts w:ascii="Times New Roman" w:hAnsi="Times New Roman"/>
              </w:rPr>
              <w:t>ложений, с поворотами.</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i/>
                <w:iCs/>
              </w:rPr>
              <w:t xml:space="preserve">Развитие выносливости: </w:t>
            </w:r>
            <w:r w:rsidRPr="00433094">
              <w:rPr>
                <w:rFonts w:ascii="Times New Roman" w:hAnsi="Times New Roman"/>
              </w:rPr>
              <w:t>равномерный бег в режиме умеренной интенсивности, чер</w:t>
            </w:r>
            <w:r w:rsidRPr="00433094">
              <w:rPr>
                <w:rFonts w:ascii="Times New Roman" w:hAnsi="Times New Roman"/>
              </w:rPr>
              <w:t>е</w:t>
            </w:r>
            <w:r w:rsidRPr="00433094">
              <w:rPr>
                <w:rFonts w:ascii="Times New Roman" w:hAnsi="Times New Roman"/>
              </w:rPr>
              <w:t>дующийся с ходьбой, с бегом в режиме большой интенсивности, с ускорениями; п</w:t>
            </w:r>
            <w:r w:rsidRPr="00433094">
              <w:rPr>
                <w:rFonts w:ascii="Times New Roman" w:hAnsi="Times New Roman"/>
              </w:rPr>
              <w:t>о</w:t>
            </w:r>
            <w:r w:rsidRPr="00433094">
              <w:rPr>
                <w:rFonts w:ascii="Times New Roman" w:hAnsi="Times New Roman"/>
              </w:rPr>
              <w:t>вторный</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бег с максимальной скоростью на диста</w:t>
            </w:r>
            <w:r w:rsidRPr="00433094">
              <w:rPr>
                <w:rFonts w:ascii="Times New Roman" w:hAnsi="Times New Roman"/>
              </w:rPr>
              <w:t>н</w:t>
            </w:r>
            <w:r w:rsidRPr="00433094">
              <w:rPr>
                <w:rFonts w:ascii="Times New Roman" w:hAnsi="Times New Roman"/>
              </w:rPr>
              <w:t xml:space="preserve">цию </w:t>
            </w:r>
            <w:smartTag w:uri="urn:schemas-microsoft-com:office:smarttags" w:element="metricconverter">
              <w:smartTagPr>
                <w:attr w:name="ProductID" w:val="30 м"/>
              </w:smartTagPr>
              <w:r w:rsidRPr="00433094">
                <w:rPr>
                  <w:rFonts w:ascii="Times New Roman" w:hAnsi="Times New Roman"/>
                </w:rPr>
                <w:t>30 м</w:t>
              </w:r>
            </w:smartTag>
            <w:r w:rsidRPr="00433094">
              <w:rPr>
                <w:rFonts w:ascii="Times New Roman" w:hAnsi="Times New Roman"/>
              </w:rPr>
              <w:t xml:space="preserve"> (с сохраняющимся или изменя</w:t>
            </w:r>
            <w:r w:rsidRPr="00433094">
              <w:rPr>
                <w:rFonts w:ascii="Times New Roman" w:hAnsi="Times New Roman"/>
              </w:rPr>
              <w:t>ю</w:t>
            </w:r>
            <w:r w:rsidRPr="00433094">
              <w:rPr>
                <w:rFonts w:ascii="Times New Roman" w:hAnsi="Times New Roman"/>
              </w:rPr>
              <w:t>щимся интервалом отдыха); бег на диста</w:t>
            </w:r>
            <w:r w:rsidRPr="00433094">
              <w:rPr>
                <w:rFonts w:ascii="Times New Roman" w:hAnsi="Times New Roman"/>
              </w:rPr>
              <w:t>н</w:t>
            </w:r>
            <w:r w:rsidRPr="00433094">
              <w:rPr>
                <w:rFonts w:ascii="Times New Roman" w:hAnsi="Times New Roman"/>
              </w:rPr>
              <w:t xml:space="preserve">цию до </w:t>
            </w:r>
            <w:smartTag w:uri="urn:schemas-microsoft-com:office:smarttags" w:element="metricconverter">
              <w:smartTagPr>
                <w:attr w:name="ProductID" w:val="400 м"/>
              </w:smartTagPr>
              <w:r w:rsidRPr="00433094">
                <w:rPr>
                  <w:rFonts w:ascii="Times New Roman" w:hAnsi="Times New Roman"/>
                </w:rPr>
                <w:t>400 м</w:t>
              </w:r>
            </w:smartTag>
            <w:r w:rsidRPr="00433094">
              <w:rPr>
                <w:rFonts w:ascii="Times New Roman" w:hAnsi="Times New Roman"/>
              </w:rPr>
              <w:t>; равномерный 6-минутный бег.</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i/>
                <w:iCs/>
              </w:rPr>
              <w:t xml:space="preserve">Развитие силовых способностей: </w:t>
            </w:r>
            <w:r w:rsidRPr="00433094">
              <w:rPr>
                <w:rFonts w:ascii="Times New Roman" w:hAnsi="Times New Roman"/>
              </w:rPr>
              <w:t>повто</w:t>
            </w:r>
            <w:r w:rsidRPr="00433094">
              <w:rPr>
                <w:rFonts w:ascii="Times New Roman" w:hAnsi="Times New Roman"/>
              </w:rPr>
              <w:t>р</w:t>
            </w:r>
            <w:r w:rsidRPr="00433094">
              <w:rPr>
                <w:rFonts w:ascii="Times New Roman" w:hAnsi="Times New Roman"/>
              </w:rPr>
              <w:t xml:space="preserve">ное выполнение многоскоков; повторное преодоление препятствий (15—20 см); </w:t>
            </w:r>
            <w:r w:rsidRPr="00433094">
              <w:rPr>
                <w:rFonts w:ascii="Times New Roman" w:hAnsi="Times New Roman"/>
              </w:rPr>
              <w:lastRenderedPageBreak/>
              <w:t>п</w:t>
            </w:r>
            <w:r w:rsidRPr="00433094">
              <w:rPr>
                <w:rFonts w:ascii="Times New Roman" w:hAnsi="Times New Roman"/>
              </w:rPr>
              <w:t>е</w:t>
            </w:r>
            <w:r w:rsidRPr="00433094">
              <w:rPr>
                <w:rFonts w:ascii="Times New Roman" w:hAnsi="Times New Roman"/>
              </w:rPr>
              <w:t>редача набивного мяча (</w:t>
            </w:r>
            <w:smartTag w:uri="urn:schemas-microsoft-com:office:smarttags" w:element="metricconverter">
              <w:smartTagPr>
                <w:attr w:name="ProductID" w:val="1 кг"/>
              </w:smartTagPr>
              <w:r w:rsidRPr="00433094">
                <w:rPr>
                  <w:rFonts w:ascii="Times New Roman" w:hAnsi="Times New Roman"/>
                </w:rPr>
                <w:t>1 кг</w:t>
              </w:r>
            </w:smartTag>
            <w:r w:rsidRPr="00433094">
              <w:rPr>
                <w:rFonts w:ascii="Times New Roman" w:hAnsi="Times New Roman"/>
              </w:rPr>
              <w:t>) в максимальном те</w:t>
            </w:r>
            <w:r w:rsidRPr="00433094">
              <w:rPr>
                <w:rFonts w:ascii="Times New Roman" w:hAnsi="Times New Roman"/>
              </w:rPr>
              <w:t>м</w:t>
            </w:r>
            <w:r w:rsidRPr="00433094">
              <w:rPr>
                <w:rFonts w:ascii="Times New Roman" w:hAnsi="Times New Roman"/>
              </w:rPr>
              <w:t>пе, по</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кругу, из разных исходных положений; метание н</w:t>
            </w:r>
            <w:r w:rsidRPr="00433094">
              <w:rPr>
                <w:rFonts w:ascii="Times New Roman" w:hAnsi="Times New Roman"/>
              </w:rPr>
              <w:t>а</w:t>
            </w:r>
            <w:r w:rsidRPr="00433094">
              <w:rPr>
                <w:rFonts w:ascii="Times New Roman" w:hAnsi="Times New Roman"/>
              </w:rPr>
              <w:t>бивных мячей (1—2 кг) одной рукой и двумя руками из разных исходных пол</w:t>
            </w:r>
            <w:r w:rsidRPr="00433094">
              <w:rPr>
                <w:rFonts w:ascii="Times New Roman" w:hAnsi="Times New Roman"/>
              </w:rPr>
              <w:t>о</w:t>
            </w:r>
            <w:r w:rsidRPr="00433094">
              <w:rPr>
                <w:rFonts w:ascii="Times New Roman" w:hAnsi="Times New Roman"/>
              </w:rPr>
              <w:t>жений и различными способами (сверху, сбоку, снизу, от груди); повторное выполн</w:t>
            </w:r>
            <w:r w:rsidRPr="00433094">
              <w:rPr>
                <w:rFonts w:ascii="Times New Roman" w:hAnsi="Times New Roman"/>
              </w:rPr>
              <w:t>е</w:t>
            </w:r>
            <w:r w:rsidRPr="00433094">
              <w:rPr>
                <w:rFonts w:ascii="Times New Roman" w:hAnsi="Times New Roman"/>
              </w:rPr>
              <w:t>ние беговых нагрузок в горку; прыжки в в</w:t>
            </w:r>
            <w:r w:rsidRPr="00433094">
              <w:rPr>
                <w:rFonts w:ascii="Times New Roman" w:hAnsi="Times New Roman"/>
              </w:rPr>
              <w:t>ы</w:t>
            </w:r>
            <w:r w:rsidRPr="00433094">
              <w:rPr>
                <w:rFonts w:ascii="Times New Roman" w:hAnsi="Times New Roman"/>
              </w:rPr>
              <w:t>соту на месте с касанием рукой подвеше</w:t>
            </w:r>
            <w:r w:rsidRPr="00433094">
              <w:rPr>
                <w:rFonts w:ascii="Times New Roman" w:hAnsi="Times New Roman"/>
              </w:rPr>
              <w:t>н</w:t>
            </w:r>
            <w:r w:rsidRPr="00433094">
              <w:rPr>
                <w:rFonts w:ascii="Times New Roman" w:hAnsi="Times New Roman"/>
              </w:rPr>
              <w:t>ных ориентиров; прыжки с продвижением вперёд (правым и левым боком), с доставанием ориентиров, расп</w:t>
            </w:r>
            <w:r w:rsidRPr="00433094">
              <w:rPr>
                <w:rFonts w:ascii="Times New Roman" w:hAnsi="Times New Roman"/>
              </w:rPr>
              <w:t>о</w:t>
            </w:r>
            <w:r w:rsidRPr="00433094">
              <w:rPr>
                <w:rFonts w:ascii="Times New Roman" w:hAnsi="Times New Roman"/>
              </w:rPr>
              <w:t>ложенных на</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rPr>
              <w:t>разной высоте; прыжки по разметкам в полуприседе и приседе; запрыгивание с последующим спрыгив</w:t>
            </w:r>
            <w:r w:rsidRPr="00433094">
              <w:rPr>
                <w:rFonts w:ascii="Times New Roman" w:hAnsi="Times New Roman"/>
              </w:rPr>
              <w:t>а</w:t>
            </w:r>
            <w:r w:rsidRPr="00433094">
              <w:rPr>
                <w:rFonts w:ascii="Times New Roman" w:hAnsi="Times New Roman"/>
              </w:rPr>
              <w:t>нием.</w:t>
            </w:r>
          </w:p>
          <w:p w:rsidR="00F003BA" w:rsidRPr="00433094" w:rsidRDefault="00F003BA" w:rsidP="00A40F21">
            <w:pPr>
              <w:autoSpaceDE w:val="0"/>
              <w:autoSpaceDN w:val="0"/>
              <w:adjustRightInd w:val="0"/>
              <w:spacing w:after="0" w:line="240" w:lineRule="auto"/>
              <w:jc w:val="both"/>
              <w:rPr>
                <w:rFonts w:ascii="Times New Roman" w:hAnsi="Times New Roman"/>
                <w:b/>
                <w:bCs/>
              </w:rPr>
            </w:pPr>
            <w:r w:rsidRPr="00433094">
              <w:rPr>
                <w:rFonts w:ascii="Times New Roman" w:hAnsi="Times New Roman"/>
                <w:b/>
                <w:bCs/>
              </w:rPr>
              <w:t>На материале лыжных гонок</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i/>
                <w:iCs/>
              </w:rPr>
              <w:t xml:space="preserve">Развитие координации: </w:t>
            </w:r>
            <w:r w:rsidRPr="00433094">
              <w:rPr>
                <w:rFonts w:ascii="Times New Roman" w:hAnsi="Times New Roman"/>
              </w:rPr>
              <w:t>перенос тяжести тела с лыжи на лыжу (на месте, в движ</w:t>
            </w:r>
            <w:r w:rsidRPr="00433094">
              <w:rPr>
                <w:rFonts w:ascii="Times New Roman" w:hAnsi="Times New Roman"/>
              </w:rPr>
              <w:t>е</w:t>
            </w:r>
            <w:r w:rsidRPr="00433094">
              <w:rPr>
                <w:rFonts w:ascii="Times New Roman" w:hAnsi="Times New Roman"/>
              </w:rPr>
              <w:t>нии, прыжком с опорой на палки);комплексы общеразвивающих упра</w:t>
            </w:r>
            <w:r w:rsidRPr="00433094">
              <w:rPr>
                <w:rFonts w:ascii="Times New Roman" w:hAnsi="Times New Roman"/>
              </w:rPr>
              <w:t>ж</w:t>
            </w:r>
            <w:r w:rsidRPr="00433094">
              <w:rPr>
                <w:rFonts w:ascii="Times New Roman" w:hAnsi="Times New Roman"/>
              </w:rPr>
              <w:t>нений с изменением поз тела, стоя на лыжах; скольжение на пр</w:t>
            </w:r>
            <w:r w:rsidRPr="00433094">
              <w:rPr>
                <w:rFonts w:ascii="Times New Roman" w:hAnsi="Times New Roman"/>
              </w:rPr>
              <w:t>а</w:t>
            </w:r>
            <w:r w:rsidRPr="00433094">
              <w:rPr>
                <w:rFonts w:ascii="Times New Roman" w:hAnsi="Times New Roman"/>
              </w:rPr>
              <w:t>вой (левой) ноге после двух-трёх шагов; спуск с горы с и</w:t>
            </w:r>
            <w:r w:rsidRPr="00433094">
              <w:rPr>
                <w:rFonts w:ascii="Times New Roman" w:hAnsi="Times New Roman"/>
              </w:rPr>
              <w:t>з</w:t>
            </w:r>
            <w:r w:rsidRPr="00433094">
              <w:rPr>
                <w:rFonts w:ascii="Times New Roman" w:hAnsi="Times New Roman"/>
              </w:rPr>
              <w:t>меняющимися стойками на лыжах; подбирание предметов во время спуска в ни</w:t>
            </w:r>
            <w:r w:rsidRPr="00433094">
              <w:rPr>
                <w:rFonts w:ascii="Times New Roman" w:hAnsi="Times New Roman"/>
              </w:rPr>
              <w:t>з</w:t>
            </w:r>
            <w:r w:rsidRPr="00433094">
              <w:rPr>
                <w:rFonts w:ascii="Times New Roman" w:hAnsi="Times New Roman"/>
              </w:rPr>
              <w:t>кой стойке.</w:t>
            </w:r>
          </w:p>
          <w:p w:rsidR="00F003BA" w:rsidRPr="00433094" w:rsidRDefault="00F003BA" w:rsidP="00A40F21">
            <w:pPr>
              <w:autoSpaceDE w:val="0"/>
              <w:autoSpaceDN w:val="0"/>
              <w:adjustRightInd w:val="0"/>
              <w:spacing w:after="0" w:line="240" w:lineRule="auto"/>
              <w:jc w:val="both"/>
              <w:rPr>
                <w:rFonts w:ascii="Times New Roman" w:hAnsi="Times New Roman"/>
              </w:rPr>
            </w:pPr>
            <w:r w:rsidRPr="00433094">
              <w:rPr>
                <w:rFonts w:ascii="Times New Roman" w:hAnsi="Times New Roman"/>
                <w:i/>
                <w:iCs/>
              </w:rPr>
              <w:t xml:space="preserve">Развитие выносливости: </w:t>
            </w:r>
            <w:r w:rsidRPr="00433094">
              <w:rPr>
                <w:rFonts w:ascii="Times New Roman" w:hAnsi="Times New Roman"/>
              </w:rPr>
              <w:t>передвижение на лыжах в режиме умеренной интенсивн</w:t>
            </w:r>
            <w:r w:rsidRPr="00433094">
              <w:rPr>
                <w:rFonts w:ascii="Times New Roman" w:hAnsi="Times New Roman"/>
              </w:rPr>
              <w:t>о</w:t>
            </w:r>
            <w:r w:rsidRPr="00433094">
              <w:rPr>
                <w:rFonts w:ascii="Times New Roman" w:hAnsi="Times New Roman"/>
              </w:rPr>
              <w:t>сти, в чередовании с прохождением отрезков в режиме большой интенсивности, с ускор</w:t>
            </w:r>
            <w:r w:rsidRPr="00433094">
              <w:rPr>
                <w:rFonts w:ascii="Times New Roman" w:hAnsi="Times New Roman"/>
              </w:rPr>
              <w:t>е</w:t>
            </w:r>
            <w:r w:rsidRPr="00433094">
              <w:rPr>
                <w:rFonts w:ascii="Times New Roman" w:hAnsi="Times New Roman"/>
              </w:rPr>
              <w:t>ниями; прохождение тренировочных ди</w:t>
            </w:r>
            <w:r w:rsidRPr="00433094">
              <w:rPr>
                <w:rFonts w:ascii="Times New Roman" w:hAnsi="Times New Roman"/>
              </w:rPr>
              <w:t>с</w:t>
            </w:r>
            <w:r w:rsidRPr="00433094">
              <w:rPr>
                <w:rFonts w:ascii="Times New Roman" w:hAnsi="Times New Roman"/>
              </w:rPr>
              <w:t>танций.</w:t>
            </w:r>
          </w:p>
        </w:tc>
        <w:tc>
          <w:tcPr>
            <w:tcW w:w="3695" w:type="dxa"/>
          </w:tcPr>
          <w:p w:rsidR="00F003BA" w:rsidRPr="00433094" w:rsidRDefault="00F003BA" w:rsidP="00A40F21">
            <w:pPr>
              <w:tabs>
                <w:tab w:val="left" w:pos="4809"/>
              </w:tabs>
              <w:spacing w:after="0" w:line="240" w:lineRule="auto"/>
              <w:jc w:val="both"/>
              <w:rPr>
                <w:rFonts w:ascii="Times New Roman" w:hAnsi="Times New Roman"/>
              </w:rPr>
            </w:pPr>
          </w:p>
        </w:tc>
      </w:tr>
    </w:tbl>
    <w:p w:rsidR="00F003BA" w:rsidRPr="00433094" w:rsidRDefault="00F003BA" w:rsidP="00F003BA">
      <w:pPr>
        <w:autoSpaceDE w:val="0"/>
        <w:autoSpaceDN w:val="0"/>
        <w:adjustRightInd w:val="0"/>
        <w:spacing w:after="0" w:line="240" w:lineRule="auto"/>
        <w:jc w:val="both"/>
        <w:rPr>
          <w:rFonts w:ascii="Times New Roman" w:hAnsi="Times New Roman"/>
        </w:rPr>
      </w:pPr>
    </w:p>
    <w:p w:rsidR="00F003BA" w:rsidRPr="00433094" w:rsidRDefault="00F003BA" w:rsidP="00F003BA">
      <w:pPr>
        <w:autoSpaceDE w:val="0"/>
        <w:autoSpaceDN w:val="0"/>
        <w:adjustRightInd w:val="0"/>
        <w:spacing w:line="240" w:lineRule="auto"/>
        <w:jc w:val="both"/>
        <w:rPr>
          <w:rFonts w:ascii="Times New Roman" w:hAnsi="Times New Roman"/>
        </w:rPr>
      </w:pPr>
      <w:r w:rsidRPr="00433094">
        <w:rPr>
          <w:rFonts w:ascii="Times New Roman" w:hAnsi="Times New Roman"/>
        </w:rPr>
        <w:t>Планируемые результаты освоения учебных программ по всем учебным предметам на ступени начал</w:t>
      </w:r>
      <w:r w:rsidRPr="00433094">
        <w:rPr>
          <w:rFonts w:ascii="Times New Roman" w:hAnsi="Times New Roman"/>
        </w:rPr>
        <w:t>ь</w:t>
      </w:r>
      <w:r w:rsidRPr="00433094">
        <w:rPr>
          <w:rFonts w:ascii="Times New Roman" w:hAnsi="Times New Roman"/>
        </w:rPr>
        <w:t>ного общего образования с примерами заданий для итоговой оценки достижения планируемых результатов представлены в книге «Оценка достижения планируемых результатов в начальной школе. Система заданий. В 2ч. Ч.1/[М.Ю.Демидова, С.В.Иванов, О.А.Карабанова, и др.]; под ред. Г.С.Ковалевой, О.Б.Логиновой.- 2-е изд.-М.: Просвещение, 2010.-15с.-(Стандарты второго поколения).</w:t>
      </w:r>
    </w:p>
    <w:p w:rsidR="00CC42A8" w:rsidRDefault="00F003BA" w:rsidP="00797863">
      <w:pPr>
        <w:autoSpaceDE w:val="0"/>
        <w:autoSpaceDN w:val="0"/>
        <w:adjustRightInd w:val="0"/>
        <w:spacing w:line="240" w:lineRule="auto"/>
        <w:jc w:val="both"/>
      </w:pPr>
      <w:r w:rsidRPr="00433094">
        <w:rPr>
          <w:rFonts w:ascii="Times New Roman" w:hAnsi="Times New Roman"/>
        </w:rPr>
        <w:t>Данный раздел ежегодно  будет пополняться заданиями для оценки достижения планируемых результ</w:t>
      </w:r>
      <w:r w:rsidRPr="00433094">
        <w:rPr>
          <w:rFonts w:ascii="Times New Roman" w:hAnsi="Times New Roman"/>
        </w:rPr>
        <w:t>а</w:t>
      </w:r>
      <w:r w:rsidRPr="00433094">
        <w:rPr>
          <w:rFonts w:ascii="Times New Roman" w:hAnsi="Times New Roman"/>
        </w:rPr>
        <w:t>тов.</w:t>
      </w:r>
    </w:p>
    <w:sectPr w:rsidR="00CC42A8" w:rsidSect="00AE2893">
      <w:type w:val="nextColumn"/>
      <w:pgSz w:w="11907" w:h="16840" w:code="9"/>
      <w:pgMar w:top="85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159C" w:rsidRDefault="0067159C" w:rsidP="00F003BA">
      <w:pPr>
        <w:spacing w:after="0" w:line="240" w:lineRule="auto"/>
      </w:pPr>
      <w:r>
        <w:separator/>
      </w:r>
    </w:p>
  </w:endnote>
  <w:endnote w:type="continuationSeparator" w:id="0">
    <w:p w:rsidR="0067159C" w:rsidRDefault="0067159C" w:rsidP="00F003B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61002A87" w:usb1="80000000" w:usb2="00000008" w:usb3="00000000" w:csb0="000101FF" w:csb1="00000000"/>
  </w:font>
  <w:font w:name="Palatino Linotype">
    <w:panose1 w:val="02040502050505030304"/>
    <w:charset w:val="CC"/>
    <w:family w:val="roman"/>
    <w:pitch w:val="variable"/>
    <w:sig w:usb0="E0000387" w:usb1="40000013" w:usb2="00000000" w:usb3="00000000" w:csb0="0000019F" w:csb1="00000000"/>
  </w:font>
  <w:font w:name="NSimSun">
    <w:charset w:val="86"/>
    <w:family w:val="modern"/>
    <w:pitch w:val="fixed"/>
    <w:sig w:usb0="00000003" w:usb1="288F0000" w:usb2="00000016" w:usb3="00000000" w:csb0="0004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Arial-BoldMT">
    <w:altName w:val="Arial Unicode MS"/>
    <w:panose1 w:val="00000000000000000000"/>
    <w:charset w:val="80"/>
    <w:family w:val="auto"/>
    <w:notTrueType/>
    <w:pitch w:val="default"/>
    <w:sig w:usb0="00000003" w:usb1="08070000" w:usb2="00000010" w:usb3="00000000" w:csb0="00020001" w:csb1="00000000"/>
  </w:font>
  <w:font w:name="TimesNewRomanPS-BoldMT">
    <w:altName w:val="Arial Unicode MS"/>
    <w:panose1 w:val="00000000000000000000"/>
    <w:charset w:val="80"/>
    <w:family w:val="auto"/>
    <w:notTrueType/>
    <w:pitch w:val="default"/>
    <w:sig w:usb0="00000003" w:usb1="08070000" w:usb2="00000010" w:usb3="00000000" w:csb0="00020001" w:csb1="00000000"/>
  </w:font>
  <w:font w:name="ArialMT">
    <w:altName w:val="MS Mincho"/>
    <w:panose1 w:val="00000000000000000000"/>
    <w:charset w:val="80"/>
    <w:family w:val="auto"/>
    <w:notTrueType/>
    <w:pitch w:val="default"/>
    <w:sig w:usb0="00000003" w:usb1="08070000" w:usb2="00000010" w:usb3="00000000" w:csb0="00020001" w:csb1="00000000"/>
  </w:font>
  <w:font w:name="SymbolMT">
    <w:altName w:val="MS Mincho"/>
    <w:panose1 w:val="00000000000000000000"/>
    <w:charset w:val="80"/>
    <w:family w:val="auto"/>
    <w:notTrueType/>
    <w:pitch w:val="default"/>
    <w:sig w:usb0="00000000" w:usb1="08070000" w:usb2="00000010" w:usb3="00000000" w:csb0="00020000" w:csb1="00000000"/>
  </w:font>
  <w:font w:name="HiddenHorzOCR">
    <w:altName w:val="MS Mincho"/>
    <w:panose1 w:val="00000000000000000000"/>
    <w:charset w:val="80"/>
    <w:family w:val="auto"/>
    <w:notTrueType/>
    <w:pitch w:val="default"/>
    <w:sig w:usb0="00000001" w:usb1="08070000" w:usb2="00000010" w:usb3="00000000" w:csb0="00020000" w:csb1="00000000"/>
  </w:font>
  <w:font w:name="Arial-ItalicMT">
    <w:altName w:val="MS Mincho"/>
    <w:panose1 w:val="00000000000000000000"/>
    <w:charset w:val="80"/>
    <w:family w:val="auto"/>
    <w:notTrueType/>
    <w:pitch w:val="default"/>
    <w:sig w:usb0="00000000" w:usb1="08070000" w:usb2="00000010" w:usb3="00000000" w:csb0="00020001" w:csb1="00000000"/>
  </w:font>
  <w:font w:name="Arial-BoldItalicMT">
    <w:altName w:val="MS Mincho"/>
    <w:panose1 w:val="00000000000000000000"/>
    <w:charset w:val="80"/>
    <w:family w:val="auto"/>
    <w:notTrueType/>
    <w:pitch w:val="default"/>
    <w:sig w:usb0="00000003" w:usb1="08070000" w:usb2="00000010" w:usb3="00000000" w:csb0="00020001" w:csb1="00000000"/>
  </w:font>
  <w:font w:name="Wingdings-Regular">
    <w:altName w:val="MS Mincho"/>
    <w:panose1 w:val="00000000000000000000"/>
    <w:charset w:val="80"/>
    <w:family w:val="auto"/>
    <w:notTrueType/>
    <w:pitch w:val="default"/>
    <w:sig w:usb0="00000001" w:usb1="08070000" w:usb2="00000010" w:usb3="00000000" w:csb0="00020000" w:csb1="00000000"/>
  </w:font>
  <w:font w:name="TimesNewRomanPS-ItalicMT">
    <w:altName w:val="MS Mincho"/>
    <w:panose1 w:val="00000000000000000000"/>
    <w:charset w:val="80"/>
    <w:family w:val="auto"/>
    <w:notTrueType/>
    <w:pitch w:val="default"/>
    <w:sig w:usb0="00000000" w:usb1="08070000" w:usb2="00000010" w:usb3="00000000" w:csb0="0002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571" w:rsidRDefault="000B1571">
    <w:pPr>
      <w:pStyle w:val="ad"/>
      <w:jc w:val="right"/>
    </w:pPr>
    <w:fldSimple w:instr=" PAGE   \* MERGEFORMAT ">
      <w:r w:rsidR="003004F2">
        <w:rPr>
          <w:noProof/>
        </w:rPr>
        <w:t>213</w:t>
      </w:r>
    </w:fldSimple>
  </w:p>
  <w:p w:rsidR="000B1571" w:rsidRDefault="000B1571">
    <w:pPr>
      <w:pStyle w:val="ad"/>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159C" w:rsidRDefault="0067159C" w:rsidP="00F003BA">
      <w:pPr>
        <w:spacing w:after="0" w:line="240" w:lineRule="auto"/>
      </w:pPr>
      <w:r>
        <w:separator/>
      </w:r>
    </w:p>
  </w:footnote>
  <w:footnote w:type="continuationSeparator" w:id="0">
    <w:p w:rsidR="0067159C" w:rsidRDefault="0067159C" w:rsidP="00F003BA">
      <w:pPr>
        <w:spacing w:after="0" w:line="240" w:lineRule="auto"/>
      </w:pPr>
      <w:r>
        <w:continuationSeparator/>
      </w:r>
    </w:p>
  </w:footnote>
  <w:footnote w:id="1">
    <w:p w:rsidR="000B1571" w:rsidRPr="00626274" w:rsidRDefault="000B1571" w:rsidP="00F003BA">
      <w:pPr>
        <w:rPr>
          <w:rFonts w:ascii="Times New Roman" w:hAnsi="Times New Roman"/>
          <w:sz w:val="24"/>
          <w:szCs w:val="24"/>
        </w:rPr>
      </w:pPr>
      <w:r w:rsidRPr="00626274">
        <w:rPr>
          <w:rStyle w:val="afa"/>
          <w:rFonts w:ascii="Times New Roman" w:hAnsi="Times New Roman"/>
        </w:rPr>
        <w:footnoteRef/>
      </w:r>
      <w:r w:rsidRPr="00626274">
        <w:rPr>
          <w:rFonts w:ascii="Times New Roman" w:hAnsi="Times New Roman"/>
        </w:rPr>
        <w:t xml:space="preserve"> </w:t>
      </w:r>
      <w:r w:rsidRPr="00626274">
        <w:rPr>
          <w:rFonts w:ascii="Times New Roman" w:hAnsi="Times New Roman"/>
          <w:spacing w:val="27"/>
          <w:position w:val="8"/>
          <w:sz w:val="32"/>
          <w:szCs w:val="32"/>
        </w:rPr>
        <w:t xml:space="preserve"> </w:t>
      </w:r>
      <w:r w:rsidRPr="00626274">
        <w:rPr>
          <w:rFonts w:ascii="Times New Roman" w:hAnsi="Times New Roman"/>
          <w:sz w:val="24"/>
          <w:szCs w:val="24"/>
        </w:rPr>
        <w:t>Условные</w:t>
      </w:r>
      <w:r w:rsidRPr="00626274">
        <w:rPr>
          <w:rFonts w:ascii="Times New Roman" w:hAnsi="Times New Roman"/>
          <w:spacing w:val="-6"/>
          <w:sz w:val="24"/>
          <w:szCs w:val="24"/>
        </w:rPr>
        <w:t xml:space="preserve"> </w:t>
      </w:r>
      <w:r w:rsidRPr="00626274">
        <w:rPr>
          <w:rFonts w:ascii="Times New Roman" w:hAnsi="Times New Roman"/>
          <w:sz w:val="24"/>
          <w:szCs w:val="24"/>
        </w:rPr>
        <w:t>обозначения:</w:t>
      </w:r>
    </w:p>
    <w:p w:rsidR="000B1571" w:rsidRPr="00626274" w:rsidRDefault="000B1571" w:rsidP="00F003BA">
      <w:pPr>
        <w:rPr>
          <w:rFonts w:ascii="Times New Roman" w:hAnsi="Times New Roman"/>
          <w:sz w:val="24"/>
          <w:szCs w:val="24"/>
        </w:rPr>
      </w:pPr>
      <w:r w:rsidRPr="00626274">
        <w:rPr>
          <w:rFonts w:ascii="Times New Roman" w:hAnsi="Times New Roman"/>
          <w:i/>
          <w:sz w:val="24"/>
          <w:szCs w:val="24"/>
        </w:rPr>
        <w:t xml:space="preserve">Л </w:t>
      </w:r>
      <w:r w:rsidRPr="00626274">
        <w:rPr>
          <w:rFonts w:ascii="Times New Roman" w:hAnsi="Times New Roman"/>
          <w:sz w:val="24"/>
          <w:szCs w:val="24"/>
        </w:rPr>
        <w:t>−</w:t>
      </w:r>
      <w:r w:rsidRPr="00626274">
        <w:rPr>
          <w:rFonts w:ascii="Times New Roman" w:hAnsi="Times New Roman"/>
          <w:spacing w:val="-2"/>
          <w:sz w:val="24"/>
          <w:szCs w:val="24"/>
        </w:rPr>
        <w:t xml:space="preserve"> </w:t>
      </w:r>
      <w:r w:rsidRPr="00626274">
        <w:rPr>
          <w:rFonts w:ascii="Times New Roman" w:hAnsi="Times New Roman"/>
          <w:sz w:val="24"/>
          <w:szCs w:val="24"/>
        </w:rPr>
        <w:t>л</w:t>
      </w:r>
      <w:r w:rsidRPr="00626274">
        <w:rPr>
          <w:rFonts w:ascii="Times New Roman" w:hAnsi="Times New Roman"/>
          <w:spacing w:val="1"/>
          <w:sz w:val="24"/>
          <w:szCs w:val="24"/>
        </w:rPr>
        <w:t>и</w:t>
      </w:r>
      <w:r w:rsidRPr="00626274">
        <w:rPr>
          <w:rFonts w:ascii="Times New Roman" w:hAnsi="Times New Roman"/>
          <w:sz w:val="24"/>
          <w:szCs w:val="24"/>
        </w:rPr>
        <w:t>ч</w:t>
      </w:r>
      <w:r w:rsidRPr="00626274">
        <w:rPr>
          <w:rFonts w:ascii="Times New Roman" w:hAnsi="Times New Roman"/>
          <w:spacing w:val="1"/>
          <w:sz w:val="24"/>
          <w:szCs w:val="24"/>
        </w:rPr>
        <w:t>н</w:t>
      </w:r>
      <w:r w:rsidRPr="00626274">
        <w:rPr>
          <w:rFonts w:ascii="Times New Roman" w:hAnsi="Times New Roman"/>
          <w:sz w:val="24"/>
          <w:szCs w:val="24"/>
        </w:rPr>
        <w:t>о</w:t>
      </w:r>
      <w:r w:rsidRPr="00626274">
        <w:rPr>
          <w:rFonts w:ascii="Times New Roman" w:hAnsi="Times New Roman"/>
          <w:spacing w:val="-1"/>
          <w:sz w:val="24"/>
          <w:szCs w:val="24"/>
        </w:rPr>
        <w:t>ст</w:t>
      </w:r>
      <w:r w:rsidRPr="00626274">
        <w:rPr>
          <w:rFonts w:ascii="Times New Roman" w:hAnsi="Times New Roman"/>
          <w:spacing w:val="1"/>
          <w:sz w:val="24"/>
          <w:szCs w:val="24"/>
        </w:rPr>
        <w:t>н</w:t>
      </w:r>
      <w:r w:rsidRPr="00626274">
        <w:rPr>
          <w:rFonts w:ascii="Times New Roman" w:hAnsi="Times New Roman"/>
          <w:sz w:val="24"/>
          <w:szCs w:val="24"/>
        </w:rPr>
        <w:t>ые</w:t>
      </w:r>
      <w:r w:rsidRPr="00626274">
        <w:rPr>
          <w:rFonts w:ascii="Times New Roman" w:hAnsi="Times New Roman"/>
          <w:spacing w:val="-7"/>
          <w:sz w:val="24"/>
          <w:szCs w:val="24"/>
        </w:rPr>
        <w:t xml:space="preserve"> </w:t>
      </w:r>
      <w:r w:rsidRPr="00626274">
        <w:rPr>
          <w:rFonts w:ascii="Times New Roman" w:hAnsi="Times New Roman"/>
          <w:sz w:val="24"/>
          <w:szCs w:val="24"/>
        </w:rPr>
        <w:t>УУД;</w:t>
      </w:r>
      <w:r w:rsidRPr="00626274">
        <w:rPr>
          <w:rFonts w:ascii="Times New Roman" w:hAnsi="Times New Roman"/>
          <w:spacing w:val="-1"/>
          <w:sz w:val="24"/>
          <w:szCs w:val="24"/>
        </w:rPr>
        <w:t xml:space="preserve"> </w:t>
      </w:r>
      <w:r w:rsidRPr="00626274">
        <w:rPr>
          <w:rFonts w:ascii="Times New Roman" w:hAnsi="Times New Roman"/>
          <w:i/>
          <w:sz w:val="24"/>
          <w:szCs w:val="24"/>
        </w:rPr>
        <w:t>Р</w:t>
      </w:r>
      <w:r w:rsidRPr="00626274">
        <w:rPr>
          <w:rFonts w:ascii="Times New Roman" w:hAnsi="Times New Roman"/>
          <w:i/>
          <w:spacing w:val="-2"/>
          <w:sz w:val="24"/>
          <w:szCs w:val="24"/>
        </w:rPr>
        <w:t xml:space="preserve"> </w:t>
      </w:r>
      <w:r w:rsidRPr="00626274">
        <w:rPr>
          <w:rFonts w:ascii="Times New Roman" w:hAnsi="Times New Roman"/>
          <w:sz w:val="24"/>
          <w:szCs w:val="24"/>
        </w:rPr>
        <w:t>−</w:t>
      </w:r>
      <w:r w:rsidRPr="00626274">
        <w:rPr>
          <w:rFonts w:ascii="Times New Roman" w:hAnsi="Times New Roman"/>
          <w:spacing w:val="-2"/>
          <w:sz w:val="24"/>
          <w:szCs w:val="24"/>
        </w:rPr>
        <w:t xml:space="preserve"> </w:t>
      </w:r>
      <w:r w:rsidRPr="00626274">
        <w:rPr>
          <w:rFonts w:ascii="Times New Roman" w:hAnsi="Times New Roman"/>
          <w:sz w:val="24"/>
          <w:szCs w:val="24"/>
        </w:rPr>
        <w:t>р</w:t>
      </w:r>
      <w:r w:rsidRPr="00626274">
        <w:rPr>
          <w:rFonts w:ascii="Times New Roman" w:hAnsi="Times New Roman"/>
          <w:spacing w:val="-1"/>
          <w:sz w:val="24"/>
          <w:szCs w:val="24"/>
        </w:rPr>
        <w:t>е</w:t>
      </w:r>
      <w:r w:rsidRPr="00626274">
        <w:rPr>
          <w:rFonts w:ascii="Times New Roman" w:hAnsi="Times New Roman"/>
          <w:spacing w:val="1"/>
          <w:sz w:val="24"/>
          <w:szCs w:val="24"/>
        </w:rPr>
        <w:t>г</w:t>
      </w:r>
      <w:r w:rsidRPr="00626274">
        <w:rPr>
          <w:rFonts w:ascii="Times New Roman" w:hAnsi="Times New Roman"/>
          <w:sz w:val="24"/>
          <w:szCs w:val="24"/>
        </w:rPr>
        <w:t>ул</w:t>
      </w:r>
      <w:r w:rsidRPr="00626274">
        <w:rPr>
          <w:rFonts w:ascii="Times New Roman" w:hAnsi="Times New Roman"/>
          <w:spacing w:val="1"/>
          <w:sz w:val="24"/>
          <w:szCs w:val="24"/>
        </w:rPr>
        <w:t>я</w:t>
      </w:r>
      <w:r w:rsidRPr="00626274">
        <w:rPr>
          <w:rFonts w:ascii="Times New Roman" w:hAnsi="Times New Roman"/>
          <w:spacing w:val="-1"/>
          <w:sz w:val="24"/>
          <w:szCs w:val="24"/>
        </w:rPr>
        <w:t>т</w:t>
      </w:r>
      <w:r w:rsidRPr="00626274">
        <w:rPr>
          <w:rFonts w:ascii="Times New Roman" w:hAnsi="Times New Roman"/>
          <w:spacing w:val="1"/>
          <w:sz w:val="24"/>
          <w:szCs w:val="24"/>
        </w:rPr>
        <w:t>и</w:t>
      </w:r>
      <w:r w:rsidRPr="00626274">
        <w:rPr>
          <w:rFonts w:ascii="Times New Roman" w:hAnsi="Times New Roman"/>
          <w:sz w:val="24"/>
          <w:szCs w:val="24"/>
        </w:rPr>
        <w:t>в</w:t>
      </w:r>
      <w:r w:rsidRPr="00626274">
        <w:rPr>
          <w:rFonts w:ascii="Times New Roman" w:hAnsi="Times New Roman"/>
          <w:spacing w:val="1"/>
          <w:sz w:val="24"/>
          <w:szCs w:val="24"/>
        </w:rPr>
        <w:t>н</w:t>
      </w:r>
      <w:r w:rsidRPr="00626274">
        <w:rPr>
          <w:rFonts w:ascii="Times New Roman" w:hAnsi="Times New Roman"/>
          <w:sz w:val="24"/>
          <w:szCs w:val="24"/>
        </w:rPr>
        <w:t>ые</w:t>
      </w:r>
      <w:r w:rsidRPr="00626274">
        <w:rPr>
          <w:rFonts w:ascii="Times New Roman" w:hAnsi="Times New Roman"/>
          <w:spacing w:val="-10"/>
          <w:sz w:val="24"/>
          <w:szCs w:val="24"/>
        </w:rPr>
        <w:t xml:space="preserve"> </w:t>
      </w:r>
      <w:r w:rsidRPr="00626274">
        <w:rPr>
          <w:rFonts w:ascii="Times New Roman" w:hAnsi="Times New Roman"/>
          <w:sz w:val="24"/>
          <w:szCs w:val="24"/>
        </w:rPr>
        <w:t>УУД;</w:t>
      </w:r>
      <w:r w:rsidRPr="00626274">
        <w:rPr>
          <w:rFonts w:ascii="Times New Roman" w:hAnsi="Times New Roman"/>
          <w:spacing w:val="-1"/>
          <w:sz w:val="24"/>
          <w:szCs w:val="24"/>
        </w:rPr>
        <w:t xml:space="preserve"> </w:t>
      </w:r>
      <w:r w:rsidRPr="00626274">
        <w:rPr>
          <w:rFonts w:ascii="Times New Roman" w:hAnsi="Times New Roman"/>
          <w:i/>
          <w:sz w:val="24"/>
          <w:szCs w:val="24"/>
        </w:rPr>
        <w:t>П</w:t>
      </w:r>
      <w:r w:rsidRPr="00626274">
        <w:rPr>
          <w:rFonts w:ascii="Times New Roman" w:hAnsi="Times New Roman"/>
          <w:i/>
          <w:spacing w:val="-2"/>
          <w:sz w:val="24"/>
          <w:szCs w:val="24"/>
        </w:rPr>
        <w:t xml:space="preserve"> </w:t>
      </w:r>
      <w:r w:rsidRPr="00626274">
        <w:rPr>
          <w:rFonts w:ascii="Times New Roman" w:hAnsi="Times New Roman"/>
          <w:sz w:val="24"/>
          <w:szCs w:val="24"/>
        </w:rPr>
        <w:t>−</w:t>
      </w:r>
      <w:r w:rsidRPr="00626274">
        <w:rPr>
          <w:rFonts w:ascii="Times New Roman" w:hAnsi="Times New Roman"/>
          <w:spacing w:val="-2"/>
          <w:sz w:val="24"/>
          <w:szCs w:val="24"/>
        </w:rPr>
        <w:t xml:space="preserve"> </w:t>
      </w:r>
      <w:r w:rsidRPr="00626274">
        <w:rPr>
          <w:rFonts w:ascii="Times New Roman" w:hAnsi="Times New Roman"/>
          <w:spacing w:val="1"/>
          <w:sz w:val="24"/>
          <w:szCs w:val="24"/>
        </w:rPr>
        <w:t>п</w:t>
      </w:r>
      <w:r w:rsidRPr="00626274">
        <w:rPr>
          <w:rFonts w:ascii="Times New Roman" w:hAnsi="Times New Roman"/>
          <w:sz w:val="24"/>
          <w:szCs w:val="24"/>
        </w:rPr>
        <w:t>оз</w:t>
      </w:r>
      <w:r w:rsidRPr="00626274">
        <w:rPr>
          <w:rFonts w:ascii="Times New Roman" w:hAnsi="Times New Roman"/>
          <w:spacing w:val="1"/>
          <w:sz w:val="24"/>
          <w:szCs w:val="24"/>
        </w:rPr>
        <w:t>н</w:t>
      </w:r>
      <w:r w:rsidRPr="00626274">
        <w:rPr>
          <w:rFonts w:ascii="Times New Roman" w:hAnsi="Times New Roman"/>
          <w:spacing w:val="-1"/>
          <w:sz w:val="24"/>
          <w:szCs w:val="24"/>
        </w:rPr>
        <w:t>а</w:t>
      </w:r>
      <w:r w:rsidRPr="00626274">
        <w:rPr>
          <w:rFonts w:ascii="Times New Roman" w:hAnsi="Times New Roman"/>
          <w:sz w:val="24"/>
          <w:szCs w:val="24"/>
        </w:rPr>
        <w:t>в</w:t>
      </w:r>
      <w:r w:rsidRPr="00626274">
        <w:rPr>
          <w:rFonts w:ascii="Times New Roman" w:hAnsi="Times New Roman"/>
          <w:spacing w:val="-1"/>
          <w:sz w:val="24"/>
          <w:szCs w:val="24"/>
        </w:rPr>
        <w:t>ате</w:t>
      </w:r>
      <w:r w:rsidRPr="00626274">
        <w:rPr>
          <w:rFonts w:ascii="Times New Roman" w:hAnsi="Times New Roman"/>
          <w:sz w:val="24"/>
          <w:szCs w:val="24"/>
        </w:rPr>
        <w:t>л</w:t>
      </w:r>
      <w:r w:rsidRPr="00626274">
        <w:rPr>
          <w:rFonts w:ascii="Times New Roman" w:hAnsi="Times New Roman"/>
          <w:spacing w:val="1"/>
          <w:sz w:val="24"/>
          <w:szCs w:val="24"/>
        </w:rPr>
        <w:t>ьн</w:t>
      </w:r>
      <w:r w:rsidRPr="00626274">
        <w:rPr>
          <w:rFonts w:ascii="Times New Roman" w:hAnsi="Times New Roman"/>
          <w:sz w:val="24"/>
          <w:szCs w:val="24"/>
        </w:rPr>
        <w:t>ые</w:t>
      </w:r>
      <w:r w:rsidRPr="00626274">
        <w:rPr>
          <w:rFonts w:ascii="Times New Roman" w:hAnsi="Times New Roman"/>
          <w:spacing w:val="-10"/>
          <w:sz w:val="24"/>
          <w:szCs w:val="24"/>
        </w:rPr>
        <w:t xml:space="preserve"> </w:t>
      </w:r>
      <w:r w:rsidRPr="00626274">
        <w:rPr>
          <w:rFonts w:ascii="Times New Roman" w:hAnsi="Times New Roman"/>
          <w:sz w:val="24"/>
          <w:szCs w:val="24"/>
        </w:rPr>
        <w:t>УУД;</w:t>
      </w:r>
      <w:r w:rsidRPr="00626274">
        <w:rPr>
          <w:rFonts w:ascii="Times New Roman" w:hAnsi="Times New Roman"/>
          <w:spacing w:val="-1"/>
          <w:sz w:val="24"/>
          <w:szCs w:val="24"/>
        </w:rPr>
        <w:t xml:space="preserve"> </w:t>
      </w:r>
      <w:r w:rsidRPr="00626274">
        <w:rPr>
          <w:rFonts w:ascii="Times New Roman" w:hAnsi="Times New Roman"/>
          <w:i/>
          <w:sz w:val="24"/>
          <w:szCs w:val="24"/>
        </w:rPr>
        <w:t xml:space="preserve">К </w:t>
      </w:r>
      <w:r w:rsidRPr="00626274">
        <w:rPr>
          <w:rFonts w:ascii="Times New Roman" w:hAnsi="Times New Roman"/>
          <w:sz w:val="24"/>
          <w:szCs w:val="24"/>
        </w:rPr>
        <w:t>−</w:t>
      </w:r>
      <w:r w:rsidRPr="00626274">
        <w:rPr>
          <w:rFonts w:ascii="Times New Roman" w:hAnsi="Times New Roman"/>
          <w:spacing w:val="-2"/>
          <w:sz w:val="24"/>
          <w:szCs w:val="24"/>
        </w:rPr>
        <w:t xml:space="preserve"> </w:t>
      </w:r>
      <w:r w:rsidRPr="00626274">
        <w:rPr>
          <w:rFonts w:ascii="Times New Roman" w:hAnsi="Times New Roman"/>
          <w:spacing w:val="-1"/>
          <w:sz w:val="24"/>
          <w:szCs w:val="24"/>
        </w:rPr>
        <w:t>к</w:t>
      </w:r>
      <w:r w:rsidRPr="00626274">
        <w:rPr>
          <w:rFonts w:ascii="Times New Roman" w:hAnsi="Times New Roman"/>
          <w:sz w:val="24"/>
          <w:szCs w:val="24"/>
        </w:rPr>
        <w:t>омму</w:t>
      </w:r>
      <w:r w:rsidRPr="00626274">
        <w:rPr>
          <w:rFonts w:ascii="Times New Roman" w:hAnsi="Times New Roman"/>
          <w:spacing w:val="1"/>
          <w:sz w:val="24"/>
          <w:szCs w:val="24"/>
        </w:rPr>
        <w:t>ни</w:t>
      </w:r>
      <w:r w:rsidRPr="00626274">
        <w:rPr>
          <w:rFonts w:ascii="Times New Roman" w:hAnsi="Times New Roman"/>
          <w:spacing w:val="-1"/>
          <w:sz w:val="24"/>
          <w:szCs w:val="24"/>
        </w:rPr>
        <w:t>кат</w:t>
      </w:r>
      <w:r w:rsidRPr="00626274">
        <w:rPr>
          <w:rFonts w:ascii="Times New Roman" w:hAnsi="Times New Roman"/>
          <w:spacing w:val="1"/>
          <w:sz w:val="24"/>
          <w:szCs w:val="24"/>
        </w:rPr>
        <w:t>и</w:t>
      </w:r>
      <w:r w:rsidRPr="00626274">
        <w:rPr>
          <w:rFonts w:ascii="Times New Roman" w:hAnsi="Times New Roman"/>
          <w:sz w:val="24"/>
          <w:szCs w:val="24"/>
        </w:rPr>
        <w:t>в</w:t>
      </w:r>
      <w:r w:rsidRPr="00626274">
        <w:rPr>
          <w:rFonts w:ascii="Times New Roman" w:hAnsi="Times New Roman"/>
          <w:spacing w:val="1"/>
          <w:sz w:val="24"/>
          <w:szCs w:val="24"/>
        </w:rPr>
        <w:t>н</w:t>
      </w:r>
      <w:r w:rsidRPr="00626274">
        <w:rPr>
          <w:rFonts w:ascii="Times New Roman" w:hAnsi="Times New Roman"/>
          <w:sz w:val="24"/>
          <w:szCs w:val="24"/>
        </w:rPr>
        <w:t>ые</w:t>
      </w:r>
      <w:r w:rsidRPr="00626274">
        <w:rPr>
          <w:rFonts w:ascii="Times New Roman" w:hAnsi="Times New Roman"/>
          <w:spacing w:val="-10"/>
          <w:sz w:val="24"/>
          <w:szCs w:val="24"/>
        </w:rPr>
        <w:t xml:space="preserve"> </w:t>
      </w:r>
      <w:r w:rsidRPr="00626274">
        <w:rPr>
          <w:rFonts w:ascii="Times New Roman" w:hAnsi="Times New Roman"/>
          <w:sz w:val="24"/>
          <w:szCs w:val="24"/>
        </w:rPr>
        <w:t>УУД.</w:t>
      </w:r>
    </w:p>
    <w:p w:rsidR="000B1571" w:rsidRDefault="000B1571" w:rsidP="00F003BA">
      <w:pPr>
        <w:pStyle w:val="af8"/>
      </w:pPr>
    </w:p>
  </w:footnote>
  <w:footnote w:id="2">
    <w:p w:rsidR="000B1571" w:rsidRPr="00F7404D" w:rsidRDefault="000B1571" w:rsidP="00F003BA">
      <w:pPr>
        <w:spacing w:after="0" w:line="240" w:lineRule="auto"/>
        <w:rPr>
          <w:rFonts w:ascii="Times New Roman" w:eastAsia="Times New Roman" w:hAnsi="Times New Roman"/>
          <w:sz w:val="20"/>
          <w:szCs w:val="20"/>
        </w:rPr>
      </w:pPr>
      <w:r>
        <w:rPr>
          <w:rStyle w:val="afa"/>
        </w:rPr>
        <w:footnoteRef/>
      </w:r>
      <w:r w:rsidRPr="000E1CA4">
        <w:t xml:space="preserve"> </w:t>
      </w:r>
      <w:r w:rsidRPr="00F7404D">
        <w:rPr>
          <w:rFonts w:ascii="Times New Roman" w:eastAsia="Times New Roman" w:hAnsi="Times New Roman"/>
          <w:i/>
          <w:spacing w:val="-1"/>
          <w:sz w:val="20"/>
          <w:szCs w:val="20"/>
        </w:rPr>
        <w:t>Л</w:t>
      </w:r>
      <w:r w:rsidRPr="00F7404D">
        <w:rPr>
          <w:rFonts w:ascii="Times New Roman" w:eastAsia="Times New Roman" w:hAnsi="Times New Roman"/>
          <w:i/>
          <w:sz w:val="20"/>
          <w:szCs w:val="20"/>
        </w:rPr>
        <w:t>.Г.</w:t>
      </w:r>
      <w:r w:rsidRPr="00F7404D">
        <w:rPr>
          <w:rFonts w:ascii="Times New Roman" w:eastAsia="Times New Roman" w:hAnsi="Times New Roman"/>
          <w:i/>
          <w:spacing w:val="-1"/>
          <w:sz w:val="20"/>
          <w:szCs w:val="20"/>
        </w:rPr>
        <w:t xml:space="preserve"> </w:t>
      </w:r>
      <w:r w:rsidRPr="00F7404D">
        <w:rPr>
          <w:rFonts w:ascii="Times New Roman" w:eastAsia="Times New Roman" w:hAnsi="Times New Roman"/>
          <w:i/>
          <w:sz w:val="20"/>
          <w:szCs w:val="20"/>
        </w:rPr>
        <w:t>Петерсон</w:t>
      </w:r>
      <w:r w:rsidRPr="00F7404D">
        <w:rPr>
          <w:rFonts w:ascii="Times New Roman" w:eastAsia="Times New Roman" w:hAnsi="Times New Roman"/>
          <w:sz w:val="20"/>
          <w:szCs w:val="20"/>
        </w:rPr>
        <w:t>.</w:t>
      </w:r>
      <w:r w:rsidRPr="00F7404D">
        <w:rPr>
          <w:rFonts w:ascii="Times New Roman" w:eastAsia="Times New Roman" w:hAnsi="Times New Roman"/>
          <w:spacing w:val="-6"/>
          <w:sz w:val="20"/>
          <w:szCs w:val="20"/>
        </w:rPr>
        <w:t xml:space="preserve"> </w:t>
      </w:r>
      <w:r w:rsidRPr="00F7404D">
        <w:rPr>
          <w:rFonts w:ascii="Times New Roman" w:eastAsia="Times New Roman" w:hAnsi="Times New Roman"/>
          <w:spacing w:val="-1"/>
          <w:sz w:val="20"/>
          <w:szCs w:val="20"/>
        </w:rPr>
        <w:t>Д</w:t>
      </w:r>
      <w:r w:rsidRPr="00F7404D">
        <w:rPr>
          <w:rFonts w:ascii="Times New Roman" w:eastAsia="Times New Roman" w:hAnsi="Times New Roman"/>
          <w:sz w:val="20"/>
          <w:szCs w:val="20"/>
        </w:rPr>
        <w:t>ея</w:t>
      </w:r>
      <w:r w:rsidRPr="00F7404D">
        <w:rPr>
          <w:rFonts w:ascii="Times New Roman" w:eastAsia="Times New Roman" w:hAnsi="Times New Roman"/>
          <w:spacing w:val="-1"/>
          <w:sz w:val="20"/>
          <w:szCs w:val="20"/>
        </w:rPr>
        <w:t>т</w:t>
      </w:r>
      <w:r w:rsidRPr="00F7404D">
        <w:rPr>
          <w:rFonts w:ascii="Times New Roman" w:eastAsia="Times New Roman" w:hAnsi="Times New Roman"/>
          <w:sz w:val="20"/>
          <w:szCs w:val="20"/>
        </w:rPr>
        <w:t>ельнос</w:t>
      </w:r>
      <w:r w:rsidRPr="00F7404D">
        <w:rPr>
          <w:rFonts w:ascii="Times New Roman" w:eastAsia="Times New Roman" w:hAnsi="Times New Roman"/>
          <w:spacing w:val="-1"/>
          <w:sz w:val="20"/>
          <w:szCs w:val="20"/>
        </w:rPr>
        <w:t>т</w:t>
      </w:r>
      <w:r w:rsidRPr="00F7404D">
        <w:rPr>
          <w:rFonts w:ascii="Times New Roman" w:eastAsia="Times New Roman" w:hAnsi="Times New Roman"/>
          <w:sz w:val="20"/>
          <w:szCs w:val="20"/>
        </w:rPr>
        <w:t>ный</w:t>
      </w:r>
      <w:r w:rsidRPr="00F7404D">
        <w:rPr>
          <w:rFonts w:ascii="Times New Roman" w:eastAsia="Times New Roman" w:hAnsi="Times New Roman"/>
          <w:spacing w:val="-6"/>
          <w:sz w:val="20"/>
          <w:szCs w:val="20"/>
        </w:rPr>
        <w:t xml:space="preserve"> </w:t>
      </w:r>
      <w:r w:rsidRPr="00F7404D">
        <w:rPr>
          <w:rFonts w:ascii="Times New Roman" w:eastAsia="Times New Roman" w:hAnsi="Times New Roman"/>
          <w:sz w:val="20"/>
          <w:szCs w:val="20"/>
        </w:rPr>
        <w:t>ме</w:t>
      </w:r>
      <w:r w:rsidRPr="00F7404D">
        <w:rPr>
          <w:rFonts w:ascii="Times New Roman" w:eastAsia="Times New Roman" w:hAnsi="Times New Roman"/>
          <w:spacing w:val="-1"/>
          <w:sz w:val="20"/>
          <w:szCs w:val="20"/>
        </w:rPr>
        <w:t>т</w:t>
      </w:r>
      <w:r w:rsidRPr="00F7404D">
        <w:rPr>
          <w:rFonts w:ascii="Times New Roman" w:eastAsia="Times New Roman" w:hAnsi="Times New Roman"/>
          <w:sz w:val="20"/>
          <w:szCs w:val="20"/>
        </w:rPr>
        <w:t>од</w:t>
      </w:r>
      <w:r w:rsidRPr="00F7404D">
        <w:rPr>
          <w:rFonts w:ascii="Times New Roman" w:eastAsia="Times New Roman" w:hAnsi="Times New Roman"/>
          <w:spacing w:val="-1"/>
          <w:sz w:val="20"/>
          <w:szCs w:val="20"/>
        </w:rPr>
        <w:t xml:space="preserve"> </w:t>
      </w:r>
      <w:r w:rsidRPr="00F7404D">
        <w:rPr>
          <w:rFonts w:ascii="Times New Roman" w:eastAsia="Times New Roman" w:hAnsi="Times New Roman"/>
          <w:sz w:val="20"/>
          <w:szCs w:val="20"/>
        </w:rPr>
        <w:t>об</w:t>
      </w:r>
      <w:r w:rsidRPr="00F7404D">
        <w:rPr>
          <w:rFonts w:ascii="Times New Roman" w:eastAsia="Times New Roman" w:hAnsi="Times New Roman"/>
          <w:spacing w:val="2"/>
          <w:sz w:val="20"/>
          <w:szCs w:val="20"/>
        </w:rPr>
        <w:t>у</w:t>
      </w:r>
      <w:r w:rsidRPr="00F7404D">
        <w:rPr>
          <w:rFonts w:ascii="Times New Roman" w:eastAsia="Times New Roman" w:hAnsi="Times New Roman"/>
          <w:sz w:val="20"/>
          <w:szCs w:val="20"/>
        </w:rPr>
        <w:t>чения:</w:t>
      </w:r>
      <w:r w:rsidRPr="00F7404D">
        <w:rPr>
          <w:rFonts w:ascii="Times New Roman" w:eastAsia="Times New Roman" w:hAnsi="Times New Roman"/>
          <w:spacing w:val="-5"/>
          <w:sz w:val="20"/>
          <w:szCs w:val="20"/>
        </w:rPr>
        <w:t xml:space="preserve"> </w:t>
      </w:r>
      <w:r w:rsidRPr="00F7404D">
        <w:rPr>
          <w:rFonts w:ascii="Times New Roman" w:eastAsia="Times New Roman" w:hAnsi="Times New Roman"/>
          <w:sz w:val="20"/>
          <w:szCs w:val="20"/>
        </w:rPr>
        <w:t>образова</w:t>
      </w:r>
      <w:r w:rsidRPr="00F7404D">
        <w:rPr>
          <w:rFonts w:ascii="Times New Roman" w:eastAsia="Times New Roman" w:hAnsi="Times New Roman"/>
          <w:spacing w:val="-1"/>
          <w:sz w:val="20"/>
          <w:szCs w:val="20"/>
        </w:rPr>
        <w:t>т</w:t>
      </w:r>
      <w:r w:rsidRPr="00F7404D">
        <w:rPr>
          <w:rFonts w:ascii="Times New Roman" w:eastAsia="Times New Roman" w:hAnsi="Times New Roman"/>
          <w:sz w:val="20"/>
          <w:szCs w:val="20"/>
        </w:rPr>
        <w:t>ельная</w:t>
      </w:r>
      <w:r w:rsidRPr="00F7404D">
        <w:rPr>
          <w:rFonts w:ascii="Times New Roman" w:eastAsia="Times New Roman" w:hAnsi="Times New Roman"/>
          <w:spacing w:val="-5"/>
          <w:sz w:val="20"/>
          <w:szCs w:val="20"/>
        </w:rPr>
        <w:t xml:space="preserve"> </w:t>
      </w:r>
      <w:r w:rsidRPr="00F7404D">
        <w:rPr>
          <w:rFonts w:ascii="Times New Roman" w:eastAsia="Times New Roman" w:hAnsi="Times New Roman"/>
          <w:sz w:val="20"/>
          <w:szCs w:val="20"/>
        </w:rPr>
        <w:t>сис</w:t>
      </w:r>
      <w:r w:rsidRPr="00F7404D">
        <w:rPr>
          <w:rFonts w:ascii="Times New Roman" w:eastAsia="Times New Roman" w:hAnsi="Times New Roman"/>
          <w:spacing w:val="-1"/>
          <w:sz w:val="20"/>
          <w:szCs w:val="20"/>
        </w:rPr>
        <w:t>т</w:t>
      </w:r>
      <w:r w:rsidRPr="00F7404D">
        <w:rPr>
          <w:rFonts w:ascii="Times New Roman" w:eastAsia="Times New Roman" w:hAnsi="Times New Roman"/>
          <w:sz w:val="20"/>
          <w:szCs w:val="20"/>
        </w:rPr>
        <w:t>ема</w:t>
      </w:r>
      <w:r w:rsidRPr="00F7404D">
        <w:rPr>
          <w:rFonts w:ascii="Times New Roman" w:eastAsia="Times New Roman" w:hAnsi="Times New Roman"/>
          <w:spacing w:val="-1"/>
          <w:sz w:val="20"/>
          <w:szCs w:val="20"/>
        </w:rPr>
        <w:t xml:space="preserve"> </w:t>
      </w:r>
      <w:r w:rsidRPr="00F7404D">
        <w:rPr>
          <w:rFonts w:ascii="Times New Roman" w:eastAsia="Times New Roman" w:hAnsi="Times New Roman"/>
          <w:w w:val="66"/>
          <w:sz w:val="20"/>
          <w:szCs w:val="20"/>
        </w:rPr>
        <w:t xml:space="preserve">« </w:t>
      </w:r>
      <w:r w:rsidRPr="00F7404D">
        <w:rPr>
          <w:rFonts w:ascii="Times New Roman" w:eastAsia="Times New Roman" w:hAnsi="Times New Roman"/>
          <w:sz w:val="20"/>
          <w:szCs w:val="20"/>
        </w:rPr>
        <w:t>Ш</w:t>
      </w:r>
      <w:r w:rsidRPr="00F7404D">
        <w:rPr>
          <w:rFonts w:ascii="Times New Roman" w:eastAsia="Times New Roman" w:hAnsi="Times New Roman"/>
          <w:spacing w:val="-1"/>
          <w:sz w:val="20"/>
          <w:szCs w:val="20"/>
        </w:rPr>
        <w:t>к</w:t>
      </w:r>
      <w:r w:rsidRPr="00F7404D">
        <w:rPr>
          <w:rFonts w:ascii="Times New Roman" w:eastAsia="Times New Roman" w:hAnsi="Times New Roman"/>
          <w:sz w:val="20"/>
          <w:szCs w:val="20"/>
        </w:rPr>
        <w:t>ола</w:t>
      </w:r>
      <w:r w:rsidRPr="00F7404D">
        <w:rPr>
          <w:rFonts w:ascii="Times New Roman" w:eastAsia="Times New Roman" w:hAnsi="Times New Roman"/>
          <w:spacing w:val="-2"/>
          <w:sz w:val="20"/>
          <w:szCs w:val="20"/>
        </w:rPr>
        <w:t xml:space="preserve"> </w:t>
      </w:r>
      <w:r w:rsidRPr="00F7404D">
        <w:rPr>
          <w:rFonts w:ascii="Times New Roman" w:eastAsia="Times New Roman" w:hAnsi="Times New Roman"/>
          <w:sz w:val="20"/>
          <w:szCs w:val="20"/>
        </w:rPr>
        <w:t>2000...</w:t>
      </w:r>
      <w:r w:rsidRPr="00F7404D">
        <w:rPr>
          <w:rFonts w:ascii="Times New Roman" w:eastAsia="Times New Roman" w:hAnsi="Times New Roman"/>
          <w:w w:val="55"/>
          <w:sz w:val="20"/>
          <w:szCs w:val="20"/>
        </w:rPr>
        <w:t>»</w:t>
      </w:r>
      <w:r w:rsidRPr="00F7404D">
        <w:rPr>
          <w:rFonts w:ascii="Times New Roman" w:eastAsia="Times New Roman" w:hAnsi="Times New Roman"/>
          <w:spacing w:val="-5"/>
          <w:sz w:val="20"/>
          <w:szCs w:val="20"/>
        </w:rPr>
        <w:t xml:space="preserve"> </w:t>
      </w:r>
      <w:r w:rsidRPr="00F7404D">
        <w:rPr>
          <w:rFonts w:ascii="Times New Roman" w:eastAsia="Times New Roman" w:hAnsi="Times New Roman"/>
          <w:sz w:val="20"/>
          <w:szCs w:val="20"/>
        </w:rPr>
        <w:t>. −</w:t>
      </w:r>
      <w:r w:rsidRPr="00F7404D">
        <w:rPr>
          <w:rFonts w:ascii="Times New Roman" w:eastAsia="Times New Roman" w:hAnsi="Times New Roman"/>
          <w:spacing w:val="-1"/>
          <w:sz w:val="20"/>
          <w:szCs w:val="20"/>
        </w:rPr>
        <w:t xml:space="preserve"> </w:t>
      </w:r>
      <w:r w:rsidRPr="00F7404D">
        <w:rPr>
          <w:rFonts w:ascii="Times New Roman" w:eastAsia="Times New Roman" w:hAnsi="Times New Roman"/>
          <w:sz w:val="20"/>
          <w:szCs w:val="20"/>
        </w:rPr>
        <w:t>М.:</w:t>
      </w:r>
      <w:r w:rsidRPr="00F7404D">
        <w:rPr>
          <w:rFonts w:ascii="Times New Roman" w:eastAsia="Times New Roman" w:hAnsi="Times New Roman"/>
          <w:spacing w:val="-2"/>
          <w:sz w:val="20"/>
          <w:szCs w:val="20"/>
        </w:rPr>
        <w:t xml:space="preserve"> </w:t>
      </w:r>
      <w:r w:rsidRPr="00F7404D">
        <w:rPr>
          <w:rFonts w:ascii="Times New Roman" w:eastAsia="Times New Roman" w:hAnsi="Times New Roman"/>
          <w:sz w:val="20"/>
          <w:szCs w:val="20"/>
        </w:rPr>
        <w:t>АПК</w:t>
      </w:r>
      <w:r w:rsidRPr="00F7404D">
        <w:rPr>
          <w:rFonts w:ascii="Times New Roman" w:eastAsia="Times New Roman" w:hAnsi="Times New Roman"/>
          <w:spacing w:val="-4"/>
          <w:sz w:val="20"/>
          <w:szCs w:val="20"/>
        </w:rPr>
        <w:t xml:space="preserve"> </w:t>
      </w:r>
      <w:r w:rsidRPr="00F7404D">
        <w:rPr>
          <w:rFonts w:ascii="Times New Roman" w:eastAsia="Times New Roman" w:hAnsi="Times New Roman"/>
          <w:sz w:val="20"/>
          <w:szCs w:val="20"/>
        </w:rPr>
        <w:t>и</w:t>
      </w:r>
      <w:r>
        <w:rPr>
          <w:rFonts w:ascii="Times New Roman" w:eastAsia="Times New Roman" w:hAnsi="Times New Roman"/>
          <w:sz w:val="20"/>
          <w:szCs w:val="20"/>
        </w:rPr>
        <w:t xml:space="preserve"> </w:t>
      </w:r>
      <w:r w:rsidRPr="00F7404D">
        <w:rPr>
          <w:rFonts w:ascii="Times New Roman" w:eastAsia="Times New Roman" w:hAnsi="Times New Roman"/>
          <w:sz w:val="20"/>
          <w:szCs w:val="20"/>
        </w:rPr>
        <w:t>ППРО,</w:t>
      </w:r>
      <w:r w:rsidRPr="00F7404D">
        <w:rPr>
          <w:rFonts w:ascii="Times New Roman" w:eastAsia="Times New Roman" w:hAnsi="Times New Roman"/>
          <w:spacing w:val="-5"/>
          <w:sz w:val="20"/>
          <w:szCs w:val="20"/>
        </w:rPr>
        <w:t xml:space="preserve"> </w:t>
      </w:r>
      <w:r w:rsidRPr="00F7404D">
        <w:rPr>
          <w:rFonts w:ascii="Times New Roman" w:eastAsia="Times New Roman" w:hAnsi="Times New Roman"/>
          <w:sz w:val="20"/>
          <w:szCs w:val="20"/>
        </w:rPr>
        <w:t>УМЦ</w:t>
      </w:r>
      <w:r w:rsidRPr="00F7404D">
        <w:rPr>
          <w:rFonts w:ascii="Times New Roman" w:eastAsia="Times New Roman" w:hAnsi="Times New Roman"/>
          <w:spacing w:val="-3"/>
          <w:sz w:val="20"/>
          <w:szCs w:val="20"/>
        </w:rPr>
        <w:t xml:space="preserve"> </w:t>
      </w:r>
      <w:r w:rsidRPr="00F7404D">
        <w:rPr>
          <w:rFonts w:ascii="Times New Roman" w:eastAsia="Times New Roman" w:hAnsi="Times New Roman"/>
          <w:w w:val="66"/>
          <w:sz w:val="20"/>
          <w:szCs w:val="20"/>
        </w:rPr>
        <w:t xml:space="preserve">« </w:t>
      </w:r>
      <w:r w:rsidRPr="00F7404D">
        <w:rPr>
          <w:rFonts w:ascii="Times New Roman" w:eastAsia="Times New Roman" w:hAnsi="Times New Roman"/>
          <w:sz w:val="20"/>
          <w:szCs w:val="20"/>
        </w:rPr>
        <w:t>Ш</w:t>
      </w:r>
      <w:r w:rsidRPr="00F7404D">
        <w:rPr>
          <w:rFonts w:ascii="Times New Roman" w:eastAsia="Times New Roman" w:hAnsi="Times New Roman"/>
          <w:spacing w:val="-1"/>
          <w:sz w:val="20"/>
          <w:szCs w:val="20"/>
        </w:rPr>
        <w:t>к</w:t>
      </w:r>
      <w:r w:rsidRPr="00F7404D">
        <w:rPr>
          <w:rFonts w:ascii="Times New Roman" w:eastAsia="Times New Roman" w:hAnsi="Times New Roman"/>
          <w:sz w:val="20"/>
          <w:szCs w:val="20"/>
        </w:rPr>
        <w:t>ола</w:t>
      </w:r>
      <w:r w:rsidRPr="00F7404D">
        <w:rPr>
          <w:rFonts w:ascii="Times New Roman" w:eastAsia="Times New Roman" w:hAnsi="Times New Roman"/>
          <w:spacing w:val="-2"/>
          <w:sz w:val="20"/>
          <w:szCs w:val="20"/>
        </w:rPr>
        <w:t xml:space="preserve"> </w:t>
      </w:r>
      <w:r w:rsidRPr="00F7404D">
        <w:rPr>
          <w:rFonts w:ascii="Times New Roman" w:eastAsia="Times New Roman" w:hAnsi="Times New Roman"/>
          <w:sz w:val="20"/>
          <w:szCs w:val="20"/>
        </w:rPr>
        <w:t>2000...</w:t>
      </w:r>
      <w:r w:rsidRPr="00F7404D">
        <w:rPr>
          <w:rFonts w:ascii="Times New Roman" w:eastAsia="Times New Roman" w:hAnsi="Times New Roman"/>
          <w:w w:val="55"/>
          <w:sz w:val="20"/>
          <w:szCs w:val="20"/>
        </w:rPr>
        <w:t>»</w:t>
      </w:r>
      <w:r w:rsidRPr="00F7404D">
        <w:rPr>
          <w:rFonts w:ascii="Times New Roman" w:eastAsia="Times New Roman" w:hAnsi="Times New Roman"/>
          <w:spacing w:val="-5"/>
          <w:sz w:val="20"/>
          <w:szCs w:val="20"/>
        </w:rPr>
        <w:t xml:space="preserve"> </w:t>
      </w:r>
      <w:r w:rsidRPr="00F7404D">
        <w:rPr>
          <w:rFonts w:ascii="Times New Roman" w:eastAsia="Times New Roman" w:hAnsi="Times New Roman"/>
          <w:sz w:val="20"/>
          <w:szCs w:val="20"/>
        </w:rPr>
        <w:t>. −</w:t>
      </w:r>
      <w:r w:rsidRPr="00F7404D">
        <w:rPr>
          <w:rFonts w:ascii="Times New Roman" w:eastAsia="Times New Roman" w:hAnsi="Times New Roman"/>
          <w:spacing w:val="-1"/>
          <w:sz w:val="20"/>
          <w:szCs w:val="20"/>
        </w:rPr>
        <w:t xml:space="preserve"> </w:t>
      </w:r>
      <w:r w:rsidRPr="00F7404D">
        <w:rPr>
          <w:rFonts w:ascii="Times New Roman" w:eastAsia="Times New Roman" w:hAnsi="Times New Roman"/>
          <w:sz w:val="20"/>
          <w:szCs w:val="20"/>
        </w:rPr>
        <w:t>2007.</w:t>
      </w:r>
    </w:p>
    <w:p w:rsidR="000B1571" w:rsidRPr="000E1CA4" w:rsidRDefault="000B1571" w:rsidP="00F003BA">
      <w:pPr>
        <w:pStyle w:val="af8"/>
      </w:pPr>
    </w:p>
  </w:footnote>
  <w:footnote w:id="3">
    <w:p w:rsidR="000B1571" w:rsidRPr="00F7404D" w:rsidRDefault="000B1571" w:rsidP="00F003BA">
      <w:pPr>
        <w:spacing w:before="37" w:after="0" w:line="240" w:lineRule="auto"/>
        <w:ind w:left="100" w:right="149"/>
        <w:jc w:val="both"/>
        <w:rPr>
          <w:rFonts w:ascii="Times New Roman" w:eastAsia="Times New Roman" w:hAnsi="Times New Roman"/>
        </w:rPr>
      </w:pPr>
      <w:r>
        <w:rPr>
          <w:rStyle w:val="afa"/>
        </w:rPr>
        <w:footnoteRef/>
      </w:r>
      <w:r w:rsidRPr="00DC4672">
        <w:t xml:space="preserve"> </w:t>
      </w:r>
      <w:r w:rsidRPr="00F7404D">
        <w:rPr>
          <w:rFonts w:ascii="Times New Roman" w:eastAsia="Times New Roman" w:hAnsi="Times New Roman"/>
          <w:position w:val="7"/>
          <w:sz w:val="14"/>
          <w:szCs w:val="14"/>
        </w:rPr>
        <w:t xml:space="preserve"> </w:t>
      </w:r>
      <w:r w:rsidRPr="00F7404D">
        <w:rPr>
          <w:rFonts w:ascii="Times New Roman" w:eastAsia="Times New Roman" w:hAnsi="Times New Roman"/>
          <w:i/>
        </w:rPr>
        <w:t>Второй</w:t>
      </w:r>
      <w:r w:rsidRPr="00F7404D">
        <w:rPr>
          <w:rFonts w:ascii="Times New Roman" w:eastAsia="Times New Roman" w:hAnsi="Times New Roman"/>
          <w:i/>
          <w:spacing w:val="9"/>
        </w:rPr>
        <w:t xml:space="preserve"> </w:t>
      </w:r>
      <w:r w:rsidRPr="00F7404D">
        <w:rPr>
          <w:rFonts w:ascii="Times New Roman" w:eastAsia="Times New Roman" w:hAnsi="Times New Roman"/>
        </w:rPr>
        <w:t>и</w:t>
      </w:r>
      <w:r w:rsidRPr="00F7404D">
        <w:rPr>
          <w:rFonts w:ascii="Times New Roman" w:eastAsia="Times New Roman" w:hAnsi="Times New Roman"/>
          <w:spacing w:val="13"/>
        </w:rPr>
        <w:t xml:space="preserve"> </w:t>
      </w:r>
      <w:r w:rsidRPr="00F7404D">
        <w:rPr>
          <w:rFonts w:ascii="Times New Roman" w:eastAsia="Times New Roman" w:hAnsi="Times New Roman"/>
          <w:i/>
        </w:rPr>
        <w:t>ч</w:t>
      </w:r>
      <w:r w:rsidRPr="00F7404D">
        <w:rPr>
          <w:rFonts w:ascii="Times New Roman" w:eastAsia="Times New Roman" w:hAnsi="Times New Roman"/>
          <w:i/>
          <w:spacing w:val="1"/>
        </w:rPr>
        <w:t>е</w:t>
      </w:r>
      <w:r w:rsidRPr="00F7404D">
        <w:rPr>
          <w:rFonts w:ascii="Times New Roman" w:eastAsia="Times New Roman" w:hAnsi="Times New Roman"/>
          <w:i/>
        </w:rPr>
        <w:t>т</w:t>
      </w:r>
      <w:r w:rsidRPr="00F7404D">
        <w:rPr>
          <w:rFonts w:ascii="Times New Roman" w:eastAsia="Times New Roman" w:hAnsi="Times New Roman"/>
          <w:i/>
          <w:spacing w:val="-1"/>
        </w:rPr>
        <w:t>в</w:t>
      </w:r>
      <w:r w:rsidRPr="00F7404D">
        <w:rPr>
          <w:rFonts w:ascii="Times New Roman" w:eastAsia="Times New Roman" w:hAnsi="Times New Roman"/>
          <w:i/>
          <w:spacing w:val="1"/>
        </w:rPr>
        <w:t>е</w:t>
      </w:r>
      <w:r w:rsidRPr="00F7404D">
        <w:rPr>
          <w:rFonts w:ascii="Times New Roman" w:eastAsia="Times New Roman" w:hAnsi="Times New Roman"/>
          <w:i/>
        </w:rPr>
        <w:t>ртый</w:t>
      </w:r>
      <w:r w:rsidRPr="00F7404D">
        <w:rPr>
          <w:rFonts w:ascii="Times New Roman" w:eastAsia="Times New Roman" w:hAnsi="Times New Roman"/>
          <w:i/>
          <w:spacing w:val="7"/>
        </w:rPr>
        <w:t xml:space="preserve"> </w:t>
      </w:r>
      <w:r w:rsidRPr="00F7404D">
        <w:rPr>
          <w:rFonts w:ascii="Times New Roman" w:eastAsia="Times New Roman" w:hAnsi="Times New Roman"/>
        </w:rPr>
        <w:t>эта</w:t>
      </w:r>
      <w:r w:rsidRPr="00F7404D">
        <w:rPr>
          <w:rFonts w:ascii="Times New Roman" w:eastAsia="Times New Roman" w:hAnsi="Times New Roman"/>
          <w:spacing w:val="1"/>
        </w:rPr>
        <w:t>п</w:t>
      </w:r>
      <w:r w:rsidRPr="00F7404D">
        <w:rPr>
          <w:rFonts w:ascii="Times New Roman" w:eastAsia="Times New Roman" w:hAnsi="Times New Roman"/>
        </w:rPr>
        <w:t>ы</w:t>
      </w:r>
      <w:r w:rsidRPr="00F7404D">
        <w:rPr>
          <w:rFonts w:ascii="Times New Roman" w:eastAsia="Times New Roman" w:hAnsi="Times New Roman"/>
          <w:spacing w:val="9"/>
        </w:rPr>
        <w:t xml:space="preserve"> </w:t>
      </w:r>
      <w:r w:rsidRPr="00F7404D">
        <w:rPr>
          <w:rFonts w:ascii="Times New Roman" w:eastAsia="Times New Roman" w:hAnsi="Times New Roman"/>
        </w:rPr>
        <w:t>форм</w:t>
      </w:r>
      <w:r w:rsidRPr="00F7404D">
        <w:rPr>
          <w:rFonts w:ascii="Times New Roman" w:eastAsia="Times New Roman" w:hAnsi="Times New Roman"/>
          <w:spacing w:val="1"/>
        </w:rPr>
        <w:t>и</w:t>
      </w:r>
      <w:r w:rsidRPr="00F7404D">
        <w:rPr>
          <w:rFonts w:ascii="Times New Roman" w:eastAsia="Times New Roman" w:hAnsi="Times New Roman"/>
        </w:rPr>
        <w:t>рова</w:t>
      </w:r>
      <w:r w:rsidRPr="00F7404D">
        <w:rPr>
          <w:rFonts w:ascii="Times New Roman" w:eastAsia="Times New Roman" w:hAnsi="Times New Roman"/>
          <w:spacing w:val="1"/>
        </w:rPr>
        <w:t>ни</w:t>
      </w:r>
      <w:r w:rsidRPr="00F7404D">
        <w:rPr>
          <w:rFonts w:ascii="Times New Roman" w:eastAsia="Times New Roman" w:hAnsi="Times New Roman"/>
        </w:rPr>
        <w:t>я</w:t>
      </w:r>
      <w:r w:rsidRPr="00F7404D">
        <w:rPr>
          <w:rFonts w:ascii="Times New Roman" w:eastAsia="Times New Roman" w:hAnsi="Times New Roman"/>
          <w:spacing w:val="6"/>
        </w:rPr>
        <w:t xml:space="preserve"> </w:t>
      </w:r>
      <w:r w:rsidRPr="00F7404D">
        <w:rPr>
          <w:rFonts w:ascii="Times New Roman" w:eastAsia="Times New Roman" w:hAnsi="Times New Roman"/>
          <w:spacing w:val="1"/>
        </w:rPr>
        <w:t>У</w:t>
      </w:r>
      <w:r w:rsidRPr="00F7404D">
        <w:rPr>
          <w:rFonts w:ascii="Times New Roman" w:eastAsia="Times New Roman" w:hAnsi="Times New Roman"/>
        </w:rPr>
        <w:t>УД</w:t>
      </w:r>
      <w:r w:rsidRPr="00F7404D">
        <w:rPr>
          <w:rFonts w:ascii="Times New Roman" w:eastAsia="Times New Roman" w:hAnsi="Times New Roman"/>
          <w:spacing w:val="12"/>
        </w:rPr>
        <w:t xml:space="preserve"> </w:t>
      </w:r>
      <w:r w:rsidRPr="00F7404D">
        <w:rPr>
          <w:rFonts w:ascii="Times New Roman" w:eastAsia="Times New Roman" w:hAnsi="Times New Roman"/>
          <w:spacing w:val="2"/>
        </w:rPr>
        <w:t>ц</w:t>
      </w:r>
      <w:r w:rsidRPr="00F7404D">
        <w:rPr>
          <w:rFonts w:ascii="Times New Roman" w:eastAsia="Times New Roman" w:hAnsi="Times New Roman"/>
        </w:rPr>
        <w:t>елесообраз</w:t>
      </w:r>
      <w:r w:rsidRPr="00F7404D">
        <w:rPr>
          <w:rFonts w:ascii="Times New Roman" w:eastAsia="Times New Roman" w:hAnsi="Times New Roman"/>
          <w:spacing w:val="1"/>
        </w:rPr>
        <w:t>н</w:t>
      </w:r>
      <w:r w:rsidRPr="00F7404D">
        <w:rPr>
          <w:rFonts w:ascii="Times New Roman" w:eastAsia="Times New Roman" w:hAnsi="Times New Roman"/>
        </w:rPr>
        <w:t>о</w:t>
      </w:r>
      <w:r w:rsidRPr="00F7404D">
        <w:rPr>
          <w:rFonts w:ascii="Times New Roman" w:eastAsia="Times New Roman" w:hAnsi="Times New Roman"/>
          <w:spacing w:val="8"/>
        </w:rPr>
        <w:t xml:space="preserve"> </w:t>
      </w:r>
      <w:r w:rsidRPr="00F7404D">
        <w:rPr>
          <w:rFonts w:ascii="Times New Roman" w:eastAsia="Times New Roman" w:hAnsi="Times New Roman"/>
          <w:spacing w:val="1"/>
        </w:rPr>
        <w:t>п</w:t>
      </w:r>
      <w:r w:rsidRPr="00F7404D">
        <w:rPr>
          <w:rFonts w:ascii="Times New Roman" w:eastAsia="Times New Roman" w:hAnsi="Times New Roman"/>
        </w:rPr>
        <w:t>роход</w:t>
      </w:r>
      <w:r w:rsidRPr="00F7404D">
        <w:rPr>
          <w:rFonts w:ascii="Times New Roman" w:eastAsia="Times New Roman" w:hAnsi="Times New Roman"/>
          <w:spacing w:val="1"/>
        </w:rPr>
        <w:t>и</w:t>
      </w:r>
      <w:r w:rsidRPr="00F7404D">
        <w:rPr>
          <w:rFonts w:ascii="Times New Roman" w:eastAsia="Times New Roman" w:hAnsi="Times New Roman"/>
        </w:rPr>
        <w:t>ть</w:t>
      </w:r>
      <w:r w:rsidRPr="00F7404D">
        <w:rPr>
          <w:rFonts w:ascii="Times New Roman" w:eastAsia="Times New Roman" w:hAnsi="Times New Roman"/>
          <w:spacing w:val="7"/>
        </w:rPr>
        <w:t xml:space="preserve"> </w:t>
      </w:r>
      <w:r w:rsidRPr="00F7404D">
        <w:rPr>
          <w:rFonts w:ascii="Times New Roman" w:eastAsia="Times New Roman" w:hAnsi="Times New Roman"/>
        </w:rPr>
        <w:t>в</w:t>
      </w:r>
      <w:r w:rsidRPr="00F7404D">
        <w:rPr>
          <w:rFonts w:ascii="Times New Roman" w:eastAsia="Times New Roman" w:hAnsi="Times New Roman"/>
          <w:spacing w:val="12"/>
        </w:rPr>
        <w:t xml:space="preserve"> </w:t>
      </w:r>
      <w:r w:rsidRPr="00F7404D">
        <w:rPr>
          <w:rFonts w:ascii="Times New Roman" w:eastAsia="Times New Roman" w:hAnsi="Times New Roman"/>
        </w:rPr>
        <w:t>рамках</w:t>
      </w:r>
      <w:r w:rsidRPr="00F7404D">
        <w:rPr>
          <w:rFonts w:ascii="Times New Roman" w:eastAsia="Times New Roman" w:hAnsi="Times New Roman"/>
          <w:spacing w:val="12"/>
        </w:rPr>
        <w:t xml:space="preserve"> </w:t>
      </w:r>
      <w:r w:rsidRPr="00F7404D">
        <w:rPr>
          <w:rFonts w:ascii="Times New Roman" w:eastAsia="Times New Roman" w:hAnsi="Times New Roman"/>
          <w:spacing w:val="2"/>
        </w:rPr>
        <w:t>н</w:t>
      </w:r>
      <w:r w:rsidRPr="00F7404D">
        <w:rPr>
          <w:rFonts w:ascii="Times New Roman" w:eastAsia="Times New Roman" w:hAnsi="Times New Roman"/>
        </w:rPr>
        <w:t>ад</w:t>
      </w:r>
      <w:r w:rsidRPr="00F7404D">
        <w:rPr>
          <w:rFonts w:ascii="Times New Roman" w:eastAsia="Times New Roman" w:hAnsi="Times New Roman"/>
          <w:spacing w:val="1"/>
        </w:rPr>
        <w:t>п</w:t>
      </w:r>
      <w:r>
        <w:rPr>
          <w:rFonts w:ascii="Times New Roman" w:eastAsia="Times New Roman" w:hAnsi="Times New Roman"/>
        </w:rPr>
        <w:t>ред-</w:t>
      </w:r>
      <w:r w:rsidRPr="00F7404D">
        <w:rPr>
          <w:rFonts w:ascii="Times New Roman" w:eastAsia="Times New Roman" w:hAnsi="Times New Roman"/>
        </w:rPr>
        <w:t>мет</w:t>
      </w:r>
      <w:r w:rsidRPr="00F7404D">
        <w:rPr>
          <w:rFonts w:ascii="Times New Roman" w:eastAsia="Times New Roman" w:hAnsi="Times New Roman"/>
          <w:spacing w:val="1"/>
        </w:rPr>
        <w:t>н</w:t>
      </w:r>
      <w:r w:rsidRPr="00F7404D">
        <w:rPr>
          <w:rFonts w:ascii="Times New Roman" w:eastAsia="Times New Roman" w:hAnsi="Times New Roman"/>
        </w:rPr>
        <w:t xml:space="preserve">ого </w:t>
      </w:r>
      <w:r w:rsidRPr="00F7404D">
        <w:rPr>
          <w:rFonts w:ascii="Times New Roman" w:eastAsia="Times New Roman" w:hAnsi="Times New Roman"/>
          <w:spacing w:val="5"/>
        </w:rPr>
        <w:t xml:space="preserve"> </w:t>
      </w:r>
      <w:r w:rsidRPr="00F7404D">
        <w:rPr>
          <w:rFonts w:ascii="Times New Roman" w:eastAsia="Times New Roman" w:hAnsi="Times New Roman"/>
          <w:spacing w:val="4"/>
        </w:rPr>
        <w:t>к</w:t>
      </w:r>
      <w:r w:rsidRPr="00F7404D">
        <w:rPr>
          <w:rFonts w:ascii="Times New Roman" w:eastAsia="Times New Roman" w:hAnsi="Times New Roman"/>
          <w:spacing w:val="7"/>
        </w:rPr>
        <w:t>у</w:t>
      </w:r>
      <w:r w:rsidRPr="00F7404D">
        <w:rPr>
          <w:rFonts w:ascii="Times New Roman" w:eastAsia="Times New Roman" w:hAnsi="Times New Roman"/>
          <w:spacing w:val="4"/>
        </w:rPr>
        <w:t>рс</w:t>
      </w:r>
      <w:r w:rsidRPr="00F7404D">
        <w:rPr>
          <w:rFonts w:ascii="Times New Roman" w:eastAsia="Times New Roman" w:hAnsi="Times New Roman"/>
        </w:rPr>
        <w:t xml:space="preserve">а </w:t>
      </w:r>
      <w:r w:rsidRPr="00F7404D">
        <w:rPr>
          <w:rFonts w:ascii="Times New Roman" w:eastAsia="Times New Roman" w:hAnsi="Times New Roman"/>
          <w:spacing w:val="14"/>
        </w:rPr>
        <w:t xml:space="preserve"> </w:t>
      </w:r>
      <w:r w:rsidRPr="00F7404D">
        <w:rPr>
          <w:rFonts w:ascii="Times New Roman" w:eastAsia="Times New Roman" w:hAnsi="Times New Roman"/>
          <w:w w:val="66"/>
        </w:rPr>
        <w:t>«</w:t>
      </w:r>
      <w:r w:rsidRPr="00F7404D">
        <w:rPr>
          <w:rFonts w:ascii="Times New Roman" w:eastAsia="Times New Roman" w:hAnsi="Times New Roman"/>
          <w:spacing w:val="5"/>
          <w:w w:val="66"/>
        </w:rPr>
        <w:t xml:space="preserve"> </w:t>
      </w:r>
      <w:r w:rsidRPr="00F7404D">
        <w:rPr>
          <w:rFonts w:ascii="Times New Roman" w:eastAsia="Times New Roman" w:hAnsi="Times New Roman"/>
          <w:spacing w:val="5"/>
        </w:rPr>
        <w:t>Ми</w:t>
      </w:r>
      <w:r w:rsidRPr="00F7404D">
        <w:rPr>
          <w:rFonts w:ascii="Times New Roman" w:eastAsia="Times New Roman" w:hAnsi="Times New Roman"/>
        </w:rPr>
        <w:t xml:space="preserve">р </w:t>
      </w:r>
      <w:r w:rsidRPr="00F7404D">
        <w:rPr>
          <w:rFonts w:ascii="Times New Roman" w:eastAsia="Times New Roman" w:hAnsi="Times New Roman"/>
          <w:spacing w:val="11"/>
        </w:rPr>
        <w:t xml:space="preserve"> </w:t>
      </w:r>
      <w:r w:rsidRPr="00F7404D">
        <w:rPr>
          <w:rFonts w:ascii="Times New Roman" w:eastAsia="Times New Roman" w:hAnsi="Times New Roman"/>
          <w:spacing w:val="4"/>
          <w:w w:val="99"/>
        </w:rPr>
        <w:t>д</w:t>
      </w:r>
      <w:r w:rsidRPr="00F7404D">
        <w:rPr>
          <w:rFonts w:ascii="Times New Roman" w:eastAsia="Times New Roman" w:hAnsi="Times New Roman"/>
          <w:spacing w:val="4"/>
        </w:rPr>
        <w:t>е</w:t>
      </w:r>
      <w:r w:rsidRPr="00F7404D">
        <w:rPr>
          <w:rFonts w:ascii="Times New Roman" w:eastAsia="Times New Roman" w:hAnsi="Times New Roman"/>
          <w:spacing w:val="4"/>
          <w:w w:val="99"/>
        </w:rPr>
        <w:t>я</w:t>
      </w:r>
      <w:r w:rsidRPr="00F7404D">
        <w:rPr>
          <w:rFonts w:ascii="Times New Roman" w:eastAsia="Times New Roman" w:hAnsi="Times New Roman"/>
          <w:spacing w:val="4"/>
        </w:rPr>
        <w:t>тел</w:t>
      </w:r>
      <w:r w:rsidRPr="00F7404D">
        <w:rPr>
          <w:rFonts w:ascii="Times New Roman" w:eastAsia="Times New Roman" w:hAnsi="Times New Roman"/>
          <w:spacing w:val="4"/>
          <w:w w:val="99"/>
        </w:rPr>
        <w:t>ь</w:t>
      </w:r>
      <w:r w:rsidRPr="00F7404D">
        <w:rPr>
          <w:rFonts w:ascii="Times New Roman" w:eastAsia="Times New Roman" w:hAnsi="Times New Roman"/>
          <w:spacing w:val="5"/>
          <w:w w:val="99"/>
        </w:rPr>
        <w:t>н</w:t>
      </w:r>
      <w:r w:rsidRPr="00F7404D">
        <w:rPr>
          <w:rFonts w:ascii="Times New Roman" w:eastAsia="Times New Roman" w:hAnsi="Times New Roman"/>
          <w:spacing w:val="4"/>
        </w:rPr>
        <w:t>ост</w:t>
      </w:r>
      <w:r w:rsidRPr="00F7404D">
        <w:rPr>
          <w:rFonts w:ascii="Times New Roman" w:eastAsia="Times New Roman" w:hAnsi="Times New Roman"/>
          <w:spacing w:val="5"/>
          <w:w w:val="99"/>
        </w:rPr>
        <w:t>и</w:t>
      </w:r>
      <w:r w:rsidRPr="00F7404D">
        <w:rPr>
          <w:rFonts w:ascii="Times New Roman" w:eastAsia="Times New Roman" w:hAnsi="Times New Roman"/>
          <w:w w:val="55"/>
        </w:rPr>
        <w:t>»</w:t>
      </w:r>
      <w:r w:rsidRPr="00F7404D">
        <w:rPr>
          <w:rFonts w:ascii="Times New Roman" w:eastAsia="Times New Roman" w:hAnsi="Times New Roman"/>
          <w:spacing w:val="-2"/>
        </w:rPr>
        <w:t xml:space="preserve"> </w:t>
      </w:r>
      <w:r w:rsidRPr="00F7404D">
        <w:rPr>
          <w:rFonts w:ascii="Times New Roman" w:eastAsia="Times New Roman" w:hAnsi="Times New Roman"/>
        </w:rPr>
        <w:t xml:space="preserve">, </w:t>
      </w:r>
      <w:r w:rsidRPr="00F7404D">
        <w:rPr>
          <w:rFonts w:ascii="Times New Roman" w:eastAsia="Times New Roman" w:hAnsi="Times New Roman"/>
          <w:spacing w:val="14"/>
        </w:rPr>
        <w:t xml:space="preserve"> </w:t>
      </w:r>
      <w:r w:rsidRPr="00F7404D">
        <w:rPr>
          <w:rFonts w:ascii="Times New Roman" w:eastAsia="Times New Roman" w:hAnsi="Times New Roman"/>
          <w:spacing w:val="4"/>
        </w:rPr>
        <w:t>которы</w:t>
      </w:r>
      <w:r w:rsidRPr="00F7404D">
        <w:rPr>
          <w:rFonts w:ascii="Times New Roman" w:eastAsia="Times New Roman" w:hAnsi="Times New Roman"/>
        </w:rPr>
        <w:t xml:space="preserve">й </w:t>
      </w:r>
      <w:r w:rsidRPr="00F7404D">
        <w:rPr>
          <w:rFonts w:ascii="Times New Roman" w:eastAsia="Times New Roman" w:hAnsi="Times New Roman"/>
          <w:spacing w:val="12"/>
        </w:rPr>
        <w:t xml:space="preserve"> </w:t>
      </w:r>
      <w:r w:rsidRPr="00F7404D">
        <w:rPr>
          <w:rFonts w:ascii="Times New Roman" w:eastAsia="Times New Roman" w:hAnsi="Times New Roman"/>
          <w:spacing w:val="6"/>
        </w:rPr>
        <w:t>п</w:t>
      </w:r>
      <w:r w:rsidRPr="00F7404D">
        <w:rPr>
          <w:rFonts w:ascii="Times New Roman" w:eastAsia="Times New Roman" w:hAnsi="Times New Roman"/>
          <w:spacing w:val="4"/>
        </w:rPr>
        <w:t>ровод</w:t>
      </w:r>
      <w:r w:rsidRPr="00F7404D">
        <w:rPr>
          <w:rFonts w:ascii="Times New Roman" w:eastAsia="Times New Roman" w:hAnsi="Times New Roman"/>
          <w:spacing w:val="5"/>
        </w:rPr>
        <w:t>и</w:t>
      </w:r>
      <w:r w:rsidRPr="00F7404D">
        <w:rPr>
          <w:rFonts w:ascii="Times New Roman" w:eastAsia="Times New Roman" w:hAnsi="Times New Roman"/>
          <w:spacing w:val="4"/>
        </w:rPr>
        <w:t>тс</w:t>
      </w:r>
      <w:r w:rsidRPr="00F7404D">
        <w:rPr>
          <w:rFonts w:ascii="Times New Roman" w:eastAsia="Times New Roman" w:hAnsi="Times New Roman"/>
        </w:rPr>
        <w:t xml:space="preserve">я </w:t>
      </w:r>
      <w:r w:rsidRPr="00F7404D">
        <w:rPr>
          <w:rFonts w:ascii="Times New Roman" w:eastAsia="Times New Roman" w:hAnsi="Times New Roman"/>
          <w:spacing w:val="8"/>
        </w:rPr>
        <w:t xml:space="preserve"> </w:t>
      </w:r>
      <w:r w:rsidRPr="00F7404D">
        <w:rPr>
          <w:rFonts w:ascii="Times New Roman" w:eastAsia="Times New Roman" w:hAnsi="Times New Roman"/>
        </w:rPr>
        <w:t xml:space="preserve">1 </w:t>
      </w:r>
      <w:r w:rsidRPr="00F7404D">
        <w:rPr>
          <w:rFonts w:ascii="Times New Roman" w:eastAsia="Times New Roman" w:hAnsi="Times New Roman"/>
          <w:spacing w:val="14"/>
        </w:rPr>
        <w:t xml:space="preserve"> </w:t>
      </w:r>
      <w:r w:rsidRPr="00F7404D">
        <w:rPr>
          <w:rFonts w:ascii="Times New Roman" w:eastAsia="Times New Roman" w:hAnsi="Times New Roman"/>
          <w:spacing w:val="5"/>
        </w:rPr>
        <w:t>р</w:t>
      </w:r>
      <w:r w:rsidRPr="00F7404D">
        <w:rPr>
          <w:rFonts w:ascii="Times New Roman" w:eastAsia="Times New Roman" w:hAnsi="Times New Roman"/>
          <w:spacing w:val="4"/>
        </w:rPr>
        <w:t>а</w:t>
      </w:r>
      <w:r w:rsidRPr="00F7404D">
        <w:rPr>
          <w:rFonts w:ascii="Times New Roman" w:eastAsia="Times New Roman" w:hAnsi="Times New Roman"/>
        </w:rPr>
        <w:t xml:space="preserve">з </w:t>
      </w:r>
      <w:r w:rsidRPr="00F7404D">
        <w:rPr>
          <w:rFonts w:ascii="Times New Roman" w:eastAsia="Times New Roman" w:hAnsi="Times New Roman"/>
          <w:spacing w:val="14"/>
        </w:rPr>
        <w:t xml:space="preserve"> </w:t>
      </w:r>
      <w:r w:rsidRPr="00F7404D">
        <w:rPr>
          <w:rFonts w:ascii="Times New Roman" w:eastAsia="Times New Roman" w:hAnsi="Times New Roman"/>
        </w:rPr>
        <w:t xml:space="preserve">в </w:t>
      </w:r>
      <w:r w:rsidRPr="00F7404D">
        <w:rPr>
          <w:rFonts w:ascii="Times New Roman" w:eastAsia="Times New Roman" w:hAnsi="Times New Roman"/>
          <w:spacing w:val="13"/>
        </w:rPr>
        <w:t xml:space="preserve"> </w:t>
      </w:r>
      <w:r w:rsidRPr="00F7404D">
        <w:rPr>
          <w:rFonts w:ascii="Times New Roman" w:eastAsia="Times New Roman" w:hAnsi="Times New Roman"/>
          <w:spacing w:val="6"/>
        </w:rPr>
        <w:t>н</w:t>
      </w:r>
      <w:r w:rsidRPr="00F7404D">
        <w:rPr>
          <w:rFonts w:ascii="Times New Roman" w:eastAsia="Times New Roman" w:hAnsi="Times New Roman"/>
          <w:spacing w:val="4"/>
        </w:rPr>
        <w:t>еделю</w:t>
      </w:r>
      <w:r w:rsidRPr="00F7404D">
        <w:rPr>
          <w:rFonts w:ascii="Times New Roman" w:eastAsia="Times New Roman" w:hAnsi="Times New Roman"/>
        </w:rPr>
        <w:t xml:space="preserve">, </w:t>
      </w:r>
      <w:r w:rsidRPr="00F7404D">
        <w:rPr>
          <w:rFonts w:ascii="Times New Roman" w:eastAsia="Times New Roman" w:hAnsi="Times New Roman"/>
          <w:spacing w:val="10"/>
        </w:rPr>
        <w:t xml:space="preserve"> </w:t>
      </w:r>
      <w:r w:rsidRPr="00F7404D">
        <w:rPr>
          <w:rFonts w:ascii="Times New Roman" w:eastAsia="Times New Roman" w:hAnsi="Times New Roman"/>
          <w:spacing w:val="4"/>
        </w:rPr>
        <w:t>всег</w:t>
      </w:r>
      <w:r w:rsidRPr="00F7404D">
        <w:rPr>
          <w:rFonts w:ascii="Times New Roman" w:eastAsia="Times New Roman" w:hAnsi="Times New Roman"/>
        </w:rPr>
        <w:t xml:space="preserve">о </w:t>
      </w:r>
      <w:r w:rsidRPr="00F7404D">
        <w:rPr>
          <w:rFonts w:ascii="Times New Roman" w:eastAsia="Times New Roman" w:hAnsi="Times New Roman"/>
          <w:spacing w:val="12"/>
        </w:rPr>
        <w:t xml:space="preserve"> </w:t>
      </w:r>
      <w:r w:rsidRPr="00F7404D">
        <w:rPr>
          <w:rFonts w:ascii="Times New Roman" w:eastAsia="Times New Roman" w:hAnsi="Times New Roman"/>
          <w:spacing w:val="5"/>
        </w:rPr>
        <w:t>3</w:t>
      </w:r>
      <w:r w:rsidRPr="00F7404D">
        <w:rPr>
          <w:rFonts w:ascii="Times New Roman" w:eastAsia="Times New Roman" w:hAnsi="Times New Roman"/>
        </w:rPr>
        <w:t xml:space="preserve">4 </w:t>
      </w:r>
      <w:r w:rsidRPr="00F7404D">
        <w:rPr>
          <w:rFonts w:ascii="Times New Roman" w:eastAsia="Times New Roman" w:hAnsi="Times New Roman"/>
          <w:spacing w:val="14"/>
        </w:rPr>
        <w:t xml:space="preserve"> </w:t>
      </w:r>
      <w:r w:rsidRPr="00F7404D">
        <w:rPr>
          <w:rFonts w:ascii="Times New Roman" w:eastAsia="Times New Roman" w:hAnsi="Times New Roman"/>
          <w:spacing w:val="4"/>
        </w:rPr>
        <w:t>час</w:t>
      </w:r>
      <w:r w:rsidRPr="00F7404D">
        <w:rPr>
          <w:rFonts w:ascii="Times New Roman" w:eastAsia="Times New Roman" w:hAnsi="Times New Roman"/>
        </w:rPr>
        <w:t xml:space="preserve">а </w:t>
      </w:r>
      <w:r w:rsidRPr="00F7404D">
        <w:rPr>
          <w:rFonts w:ascii="Times New Roman" w:eastAsia="Times New Roman" w:hAnsi="Times New Roman"/>
          <w:spacing w:val="4"/>
        </w:rPr>
        <w:t>(</w:t>
      </w:r>
      <w:r w:rsidRPr="00F7404D">
        <w:rPr>
          <w:rFonts w:ascii="Times New Roman" w:eastAsia="Times New Roman" w:hAnsi="Times New Roman"/>
          <w:i/>
          <w:spacing w:val="4"/>
        </w:rPr>
        <w:t>Л.</w:t>
      </w:r>
      <w:r w:rsidRPr="00F7404D">
        <w:rPr>
          <w:rFonts w:ascii="Times New Roman" w:eastAsia="Times New Roman" w:hAnsi="Times New Roman"/>
          <w:i/>
        </w:rPr>
        <w:t>Г</w:t>
      </w:r>
      <w:r w:rsidRPr="00F7404D">
        <w:rPr>
          <w:rFonts w:ascii="Times New Roman" w:eastAsia="Times New Roman" w:hAnsi="Times New Roman"/>
          <w:i/>
          <w:spacing w:val="4"/>
        </w:rPr>
        <w:t xml:space="preserve"> П</w:t>
      </w:r>
      <w:r w:rsidRPr="00F7404D">
        <w:rPr>
          <w:rFonts w:ascii="Times New Roman" w:eastAsia="Times New Roman" w:hAnsi="Times New Roman"/>
          <w:i/>
          <w:spacing w:val="5"/>
        </w:rPr>
        <w:t>е</w:t>
      </w:r>
      <w:r w:rsidRPr="00F7404D">
        <w:rPr>
          <w:rFonts w:ascii="Times New Roman" w:eastAsia="Times New Roman" w:hAnsi="Times New Roman"/>
          <w:i/>
          <w:spacing w:val="4"/>
        </w:rPr>
        <w:t>т</w:t>
      </w:r>
      <w:r w:rsidRPr="00F7404D">
        <w:rPr>
          <w:rFonts w:ascii="Times New Roman" w:eastAsia="Times New Roman" w:hAnsi="Times New Roman"/>
          <w:i/>
          <w:spacing w:val="5"/>
        </w:rPr>
        <w:t>е</w:t>
      </w:r>
      <w:r w:rsidRPr="00F7404D">
        <w:rPr>
          <w:rFonts w:ascii="Times New Roman" w:eastAsia="Times New Roman" w:hAnsi="Times New Roman"/>
          <w:i/>
          <w:spacing w:val="4"/>
        </w:rPr>
        <w:t>р</w:t>
      </w:r>
      <w:r w:rsidRPr="00F7404D">
        <w:rPr>
          <w:rFonts w:ascii="Times New Roman" w:eastAsia="Times New Roman" w:hAnsi="Times New Roman"/>
          <w:i/>
          <w:spacing w:val="5"/>
        </w:rPr>
        <w:t>с</w:t>
      </w:r>
      <w:r w:rsidRPr="00F7404D">
        <w:rPr>
          <w:rFonts w:ascii="Times New Roman" w:eastAsia="Times New Roman" w:hAnsi="Times New Roman"/>
          <w:i/>
          <w:spacing w:val="4"/>
        </w:rPr>
        <w:t>он</w:t>
      </w:r>
      <w:r w:rsidRPr="00F7404D">
        <w:rPr>
          <w:rFonts w:ascii="Times New Roman" w:eastAsia="Times New Roman" w:hAnsi="Times New Roman"/>
        </w:rPr>
        <w:t>.</w:t>
      </w:r>
      <w:r w:rsidRPr="00F7404D">
        <w:rPr>
          <w:rFonts w:ascii="Times New Roman" w:eastAsia="Times New Roman" w:hAnsi="Times New Roman"/>
          <w:spacing w:val="6"/>
        </w:rPr>
        <w:t xml:space="preserve"> </w:t>
      </w:r>
      <w:r w:rsidRPr="00F7404D">
        <w:rPr>
          <w:rFonts w:ascii="Times New Roman" w:eastAsia="Times New Roman" w:hAnsi="Times New Roman"/>
          <w:spacing w:val="4"/>
        </w:rPr>
        <w:t>Программ</w:t>
      </w:r>
      <w:r w:rsidRPr="00F7404D">
        <w:rPr>
          <w:rFonts w:ascii="Times New Roman" w:eastAsia="Times New Roman" w:hAnsi="Times New Roman"/>
        </w:rPr>
        <w:t>а</w:t>
      </w:r>
      <w:r w:rsidRPr="00F7404D">
        <w:rPr>
          <w:rFonts w:ascii="Times New Roman" w:eastAsia="Times New Roman" w:hAnsi="Times New Roman"/>
          <w:spacing w:val="9"/>
        </w:rPr>
        <w:t xml:space="preserve"> </w:t>
      </w:r>
      <w:r w:rsidRPr="00F7404D">
        <w:rPr>
          <w:rFonts w:ascii="Times New Roman" w:eastAsia="Times New Roman" w:hAnsi="Times New Roman"/>
          <w:spacing w:val="3"/>
        </w:rPr>
        <w:t>н</w:t>
      </w:r>
      <w:r w:rsidRPr="00F7404D">
        <w:rPr>
          <w:rFonts w:ascii="Times New Roman" w:eastAsia="Times New Roman" w:hAnsi="Times New Roman"/>
          <w:spacing w:val="2"/>
        </w:rPr>
        <w:t>ад</w:t>
      </w:r>
      <w:r w:rsidRPr="00F7404D">
        <w:rPr>
          <w:rFonts w:ascii="Times New Roman" w:eastAsia="Times New Roman" w:hAnsi="Times New Roman"/>
          <w:spacing w:val="3"/>
        </w:rPr>
        <w:t>п</w:t>
      </w:r>
      <w:r w:rsidRPr="00F7404D">
        <w:rPr>
          <w:rFonts w:ascii="Times New Roman" w:eastAsia="Times New Roman" w:hAnsi="Times New Roman"/>
          <w:spacing w:val="2"/>
        </w:rPr>
        <w:t>редмет</w:t>
      </w:r>
      <w:r w:rsidRPr="00F7404D">
        <w:rPr>
          <w:rFonts w:ascii="Times New Roman" w:eastAsia="Times New Roman" w:hAnsi="Times New Roman"/>
          <w:spacing w:val="3"/>
        </w:rPr>
        <w:t>н</w:t>
      </w:r>
      <w:r w:rsidRPr="00F7404D">
        <w:rPr>
          <w:rFonts w:ascii="Times New Roman" w:eastAsia="Times New Roman" w:hAnsi="Times New Roman"/>
          <w:spacing w:val="2"/>
        </w:rPr>
        <w:t>ог</w:t>
      </w:r>
      <w:r w:rsidRPr="00F7404D">
        <w:rPr>
          <w:rFonts w:ascii="Times New Roman" w:eastAsia="Times New Roman" w:hAnsi="Times New Roman"/>
        </w:rPr>
        <w:t>о</w:t>
      </w:r>
      <w:r w:rsidRPr="00F7404D">
        <w:rPr>
          <w:rFonts w:ascii="Times New Roman" w:eastAsia="Times New Roman" w:hAnsi="Times New Roman"/>
          <w:spacing w:val="2"/>
        </w:rPr>
        <w:t xml:space="preserve"> </w:t>
      </w:r>
      <w:r w:rsidRPr="00F7404D">
        <w:rPr>
          <w:rFonts w:ascii="Times New Roman" w:eastAsia="Times New Roman" w:hAnsi="Times New Roman"/>
          <w:spacing w:val="3"/>
        </w:rPr>
        <w:t>к</w:t>
      </w:r>
      <w:r w:rsidRPr="00F7404D">
        <w:rPr>
          <w:rFonts w:ascii="Times New Roman" w:eastAsia="Times New Roman" w:hAnsi="Times New Roman"/>
          <w:spacing w:val="5"/>
        </w:rPr>
        <w:t>у</w:t>
      </w:r>
      <w:r w:rsidRPr="00F7404D">
        <w:rPr>
          <w:rFonts w:ascii="Times New Roman" w:eastAsia="Times New Roman" w:hAnsi="Times New Roman"/>
          <w:spacing w:val="2"/>
        </w:rPr>
        <w:t>рс</w:t>
      </w:r>
      <w:r w:rsidRPr="00F7404D">
        <w:rPr>
          <w:rFonts w:ascii="Times New Roman" w:eastAsia="Times New Roman" w:hAnsi="Times New Roman"/>
        </w:rPr>
        <w:t>а</w:t>
      </w:r>
      <w:r w:rsidRPr="00F7404D">
        <w:rPr>
          <w:rFonts w:ascii="Times New Roman" w:eastAsia="Times New Roman" w:hAnsi="Times New Roman"/>
          <w:spacing w:val="8"/>
        </w:rPr>
        <w:t xml:space="preserve"> </w:t>
      </w:r>
      <w:r w:rsidRPr="00F7404D">
        <w:rPr>
          <w:rFonts w:ascii="Times New Roman" w:eastAsia="Times New Roman" w:hAnsi="Times New Roman"/>
          <w:w w:val="66"/>
        </w:rPr>
        <w:t xml:space="preserve">« </w:t>
      </w:r>
      <w:r w:rsidRPr="00F7404D">
        <w:rPr>
          <w:rFonts w:ascii="Times New Roman" w:eastAsia="Times New Roman" w:hAnsi="Times New Roman"/>
          <w:spacing w:val="3"/>
        </w:rPr>
        <w:t>Ми</w:t>
      </w:r>
      <w:r w:rsidRPr="00F7404D">
        <w:rPr>
          <w:rFonts w:ascii="Times New Roman" w:eastAsia="Times New Roman" w:hAnsi="Times New Roman"/>
        </w:rPr>
        <w:t>р</w:t>
      </w:r>
      <w:r w:rsidRPr="00F7404D">
        <w:rPr>
          <w:rFonts w:ascii="Times New Roman" w:eastAsia="Times New Roman" w:hAnsi="Times New Roman"/>
          <w:spacing w:val="5"/>
        </w:rPr>
        <w:t xml:space="preserve"> </w:t>
      </w:r>
      <w:r w:rsidRPr="00F7404D">
        <w:rPr>
          <w:rFonts w:ascii="Times New Roman" w:eastAsia="Times New Roman" w:hAnsi="Times New Roman"/>
          <w:spacing w:val="3"/>
          <w:w w:val="99"/>
        </w:rPr>
        <w:t>д</w:t>
      </w:r>
      <w:r w:rsidRPr="00F7404D">
        <w:rPr>
          <w:rFonts w:ascii="Times New Roman" w:eastAsia="Times New Roman" w:hAnsi="Times New Roman"/>
          <w:spacing w:val="2"/>
        </w:rPr>
        <w:t>е</w:t>
      </w:r>
      <w:r w:rsidRPr="00F7404D">
        <w:rPr>
          <w:rFonts w:ascii="Times New Roman" w:eastAsia="Times New Roman" w:hAnsi="Times New Roman"/>
          <w:spacing w:val="2"/>
          <w:w w:val="99"/>
        </w:rPr>
        <w:t>я</w:t>
      </w:r>
      <w:r w:rsidRPr="00F7404D">
        <w:rPr>
          <w:rFonts w:ascii="Times New Roman" w:eastAsia="Times New Roman" w:hAnsi="Times New Roman"/>
          <w:spacing w:val="2"/>
        </w:rPr>
        <w:t>тел</w:t>
      </w:r>
      <w:r w:rsidRPr="00F7404D">
        <w:rPr>
          <w:rFonts w:ascii="Times New Roman" w:eastAsia="Times New Roman" w:hAnsi="Times New Roman"/>
          <w:spacing w:val="2"/>
          <w:w w:val="99"/>
        </w:rPr>
        <w:t>ь</w:t>
      </w:r>
      <w:r w:rsidRPr="00F7404D">
        <w:rPr>
          <w:rFonts w:ascii="Times New Roman" w:eastAsia="Times New Roman" w:hAnsi="Times New Roman"/>
          <w:spacing w:val="3"/>
          <w:w w:val="99"/>
        </w:rPr>
        <w:t>н</w:t>
      </w:r>
      <w:r w:rsidRPr="00F7404D">
        <w:rPr>
          <w:rFonts w:ascii="Times New Roman" w:eastAsia="Times New Roman" w:hAnsi="Times New Roman"/>
          <w:spacing w:val="2"/>
        </w:rPr>
        <w:t>ост</w:t>
      </w:r>
      <w:r w:rsidRPr="00F7404D">
        <w:rPr>
          <w:rFonts w:ascii="Times New Roman" w:eastAsia="Times New Roman" w:hAnsi="Times New Roman"/>
          <w:spacing w:val="3"/>
          <w:w w:val="99"/>
        </w:rPr>
        <w:t>и</w:t>
      </w:r>
      <w:r w:rsidRPr="00F7404D">
        <w:rPr>
          <w:rFonts w:ascii="Times New Roman" w:eastAsia="Times New Roman" w:hAnsi="Times New Roman"/>
          <w:w w:val="55"/>
        </w:rPr>
        <w:t>»</w:t>
      </w:r>
      <w:r w:rsidRPr="00F7404D">
        <w:rPr>
          <w:rFonts w:ascii="Times New Roman" w:eastAsia="Times New Roman" w:hAnsi="Times New Roman"/>
        </w:rPr>
        <w:t xml:space="preserve"> </w:t>
      </w:r>
      <w:r w:rsidRPr="00F7404D">
        <w:rPr>
          <w:rFonts w:ascii="Times New Roman" w:eastAsia="Times New Roman" w:hAnsi="Times New Roman"/>
          <w:spacing w:val="2"/>
        </w:rPr>
        <w:t xml:space="preserve"> </w:t>
      </w:r>
      <w:r w:rsidRPr="00F7404D">
        <w:rPr>
          <w:rFonts w:ascii="Times New Roman" w:eastAsia="Times New Roman" w:hAnsi="Times New Roman"/>
          <w:spacing w:val="4"/>
        </w:rPr>
        <w:t>п</w:t>
      </w:r>
      <w:r w:rsidRPr="00F7404D">
        <w:rPr>
          <w:rFonts w:ascii="Times New Roman" w:eastAsia="Times New Roman" w:hAnsi="Times New Roman"/>
        </w:rPr>
        <w:t>о</w:t>
      </w:r>
      <w:r w:rsidRPr="00F7404D">
        <w:rPr>
          <w:rFonts w:ascii="Times New Roman" w:eastAsia="Times New Roman" w:hAnsi="Times New Roman"/>
          <w:spacing w:val="10"/>
        </w:rPr>
        <w:t xml:space="preserve"> </w:t>
      </w:r>
      <w:r w:rsidRPr="00F7404D">
        <w:rPr>
          <w:rFonts w:ascii="Times New Roman" w:eastAsia="Times New Roman" w:hAnsi="Times New Roman"/>
          <w:spacing w:val="6"/>
        </w:rPr>
        <w:t>форм</w:t>
      </w:r>
      <w:r w:rsidRPr="00F7404D">
        <w:rPr>
          <w:rFonts w:ascii="Times New Roman" w:eastAsia="Times New Roman" w:hAnsi="Times New Roman"/>
          <w:spacing w:val="7"/>
        </w:rPr>
        <w:t>и</w:t>
      </w:r>
      <w:r w:rsidRPr="00F7404D">
        <w:rPr>
          <w:rFonts w:ascii="Times New Roman" w:eastAsia="Times New Roman" w:hAnsi="Times New Roman"/>
          <w:spacing w:val="6"/>
        </w:rPr>
        <w:t>рова</w:t>
      </w:r>
      <w:r w:rsidRPr="00F7404D">
        <w:rPr>
          <w:rFonts w:ascii="Times New Roman" w:eastAsia="Times New Roman" w:hAnsi="Times New Roman"/>
          <w:spacing w:val="7"/>
        </w:rPr>
        <w:t>ни</w:t>
      </w:r>
      <w:r w:rsidRPr="00F7404D">
        <w:rPr>
          <w:rFonts w:ascii="Times New Roman" w:eastAsia="Times New Roman" w:hAnsi="Times New Roman"/>
        </w:rPr>
        <w:t>ю</w:t>
      </w:r>
      <w:r w:rsidRPr="00F7404D">
        <w:rPr>
          <w:rFonts w:ascii="Times New Roman" w:eastAsia="Times New Roman" w:hAnsi="Times New Roman"/>
          <w:spacing w:val="11"/>
        </w:rPr>
        <w:t xml:space="preserve"> </w:t>
      </w:r>
      <w:r w:rsidRPr="00F7404D">
        <w:rPr>
          <w:rFonts w:ascii="Times New Roman" w:eastAsia="Times New Roman" w:hAnsi="Times New Roman"/>
          <w:spacing w:val="4"/>
        </w:rPr>
        <w:t>об</w:t>
      </w:r>
      <w:r>
        <w:rPr>
          <w:rFonts w:ascii="Times New Roman" w:eastAsia="Times New Roman" w:hAnsi="Times New Roman"/>
        </w:rPr>
        <w:t>-</w:t>
      </w:r>
      <w:r w:rsidRPr="00F7404D">
        <w:rPr>
          <w:rFonts w:ascii="Times New Roman" w:eastAsia="Times New Roman" w:hAnsi="Times New Roman"/>
          <w:spacing w:val="3"/>
        </w:rPr>
        <w:t>щ</w:t>
      </w:r>
      <w:r w:rsidRPr="00F7404D">
        <w:rPr>
          <w:rFonts w:ascii="Times New Roman" w:eastAsia="Times New Roman" w:hAnsi="Times New Roman"/>
          <w:spacing w:val="4"/>
        </w:rPr>
        <w:t>е</w:t>
      </w:r>
      <w:r w:rsidRPr="00F7404D">
        <w:rPr>
          <w:rFonts w:ascii="Times New Roman" w:eastAsia="Times New Roman" w:hAnsi="Times New Roman"/>
          <w:spacing w:val="7"/>
        </w:rPr>
        <w:t>у</w:t>
      </w:r>
      <w:r w:rsidRPr="00F7404D">
        <w:rPr>
          <w:rFonts w:ascii="Times New Roman" w:eastAsia="Times New Roman" w:hAnsi="Times New Roman"/>
          <w:spacing w:val="4"/>
        </w:rPr>
        <w:t>чеб</w:t>
      </w:r>
      <w:r w:rsidRPr="00F7404D">
        <w:rPr>
          <w:rFonts w:ascii="Times New Roman" w:eastAsia="Times New Roman" w:hAnsi="Times New Roman"/>
          <w:spacing w:val="5"/>
        </w:rPr>
        <w:t>н</w:t>
      </w:r>
      <w:r w:rsidRPr="00F7404D">
        <w:rPr>
          <w:rFonts w:ascii="Times New Roman" w:eastAsia="Times New Roman" w:hAnsi="Times New Roman"/>
          <w:spacing w:val="4"/>
        </w:rPr>
        <w:t>ы</w:t>
      </w:r>
      <w:r w:rsidRPr="00F7404D">
        <w:rPr>
          <w:rFonts w:ascii="Times New Roman" w:eastAsia="Times New Roman" w:hAnsi="Times New Roman"/>
        </w:rPr>
        <w:t>х</w:t>
      </w:r>
      <w:r w:rsidRPr="00F7404D">
        <w:rPr>
          <w:rFonts w:ascii="Times New Roman" w:eastAsia="Times New Roman" w:hAnsi="Times New Roman"/>
          <w:spacing w:val="9"/>
        </w:rPr>
        <w:t xml:space="preserve"> </w:t>
      </w:r>
      <w:r w:rsidRPr="00F7404D">
        <w:rPr>
          <w:rFonts w:ascii="Times New Roman" w:eastAsia="Times New Roman" w:hAnsi="Times New Roman"/>
          <w:spacing w:val="4"/>
        </w:rPr>
        <w:t>орга</w:t>
      </w:r>
      <w:r w:rsidRPr="00F7404D">
        <w:rPr>
          <w:rFonts w:ascii="Times New Roman" w:eastAsia="Times New Roman" w:hAnsi="Times New Roman"/>
          <w:spacing w:val="5"/>
        </w:rPr>
        <w:t>ни</w:t>
      </w:r>
      <w:r w:rsidRPr="00F7404D">
        <w:rPr>
          <w:rFonts w:ascii="Times New Roman" w:eastAsia="Times New Roman" w:hAnsi="Times New Roman"/>
          <w:spacing w:val="4"/>
        </w:rPr>
        <w:t>з</w:t>
      </w:r>
      <w:r w:rsidRPr="00F7404D">
        <w:rPr>
          <w:rFonts w:ascii="Times New Roman" w:eastAsia="Times New Roman" w:hAnsi="Times New Roman"/>
          <w:spacing w:val="4"/>
        </w:rPr>
        <w:t>а</w:t>
      </w:r>
      <w:r w:rsidRPr="00F7404D">
        <w:rPr>
          <w:rFonts w:ascii="Times New Roman" w:eastAsia="Times New Roman" w:hAnsi="Times New Roman"/>
          <w:spacing w:val="5"/>
        </w:rPr>
        <w:t>ци</w:t>
      </w:r>
      <w:r w:rsidRPr="00F7404D">
        <w:rPr>
          <w:rFonts w:ascii="Times New Roman" w:eastAsia="Times New Roman" w:hAnsi="Times New Roman"/>
          <w:spacing w:val="4"/>
        </w:rPr>
        <w:t>о</w:t>
      </w:r>
      <w:r w:rsidRPr="00F7404D">
        <w:rPr>
          <w:rFonts w:ascii="Times New Roman" w:eastAsia="Times New Roman" w:hAnsi="Times New Roman"/>
          <w:spacing w:val="5"/>
        </w:rPr>
        <w:t>нн</w:t>
      </w:r>
      <w:r w:rsidRPr="00F7404D">
        <w:rPr>
          <w:rFonts w:ascii="Times New Roman" w:eastAsia="Times New Roman" w:hAnsi="Times New Roman"/>
          <w:spacing w:val="4"/>
        </w:rPr>
        <w:t>о-рефлекс</w:t>
      </w:r>
      <w:r w:rsidRPr="00F7404D">
        <w:rPr>
          <w:rFonts w:ascii="Times New Roman" w:eastAsia="Times New Roman" w:hAnsi="Times New Roman"/>
          <w:spacing w:val="5"/>
        </w:rPr>
        <w:t>и</w:t>
      </w:r>
      <w:r w:rsidRPr="00F7404D">
        <w:rPr>
          <w:rFonts w:ascii="Times New Roman" w:eastAsia="Times New Roman" w:hAnsi="Times New Roman"/>
          <w:spacing w:val="4"/>
        </w:rPr>
        <w:t>в</w:t>
      </w:r>
      <w:r w:rsidRPr="00F7404D">
        <w:rPr>
          <w:rFonts w:ascii="Times New Roman" w:eastAsia="Times New Roman" w:hAnsi="Times New Roman"/>
          <w:spacing w:val="5"/>
        </w:rPr>
        <w:t>н</w:t>
      </w:r>
      <w:r w:rsidRPr="00F7404D">
        <w:rPr>
          <w:rFonts w:ascii="Times New Roman" w:eastAsia="Times New Roman" w:hAnsi="Times New Roman"/>
          <w:spacing w:val="4"/>
        </w:rPr>
        <w:t>ы</w:t>
      </w:r>
      <w:r w:rsidRPr="00F7404D">
        <w:rPr>
          <w:rFonts w:ascii="Times New Roman" w:eastAsia="Times New Roman" w:hAnsi="Times New Roman"/>
        </w:rPr>
        <w:t xml:space="preserve">х </w:t>
      </w:r>
      <w:r w:rsidRPr="00F7404D">
        <w:rPr>
          <w:rFonts w:ascii="Times New Roman" w:eastAsia="Times New Roman" w:hAnsi="Times New Roman"/>
          <w:spacing w:val="7"/>
        </w:rPr>
        <w:t>у</w:t>
      </w:r>
      <w:r w:rsidRPr="00F7404D">
        <w:rPr>
          <w:rFonts w:ascii="Times New Roman" w:eastAsia="Times New Roman" w:hAnsi="Times New Roman"/>
          <w:spacing w:val="4"/>
        </w:rPr>
        <w:t>ме</w:t>
      </w:r>
      <w:r w:rsidRPr="00F7404D">
        <w:rPr>
          <w:rFonts w:ascii="Times New Roman" w:eastAsia="Times New Roman" w:hAnsi="Times New Roman"/>
          <w:spacing w:val="5"/>
        </w:rPr>
        <w:t>ни</w:t>
      </w:r>
      <w:r w:rsidRPr="00F7404D">
        <w:rPr>
          <w:rFonts w:ascii="Times New Roman" w:eastAsia="Times New Roman" w:hAnsi="Times New Roman"/>
        </w:rPr>
        <w:t>й</w:t>
      </w:r>
      <w:r w:rsidRPr="00F7404D">
        <w:rPr>
          <w:rFonts w:ascii="Times New Roman" w:eastAsia="Times New Roman" w:hAnsi="Times New Roman"/>
          <w:spacing w:val="10"/>
        </w:rPr>
        <w:t xml:space="preserve"> </w:t>
      </w:r>
      <w:r w:rsidRPr="00F7404D">
        <w:rPr>
          <w:rFonts w:ascii="Times New Roman" w:eastAsia="Times New Roman" w:hAnsi="Times New Roman"/>
        </w:rPr>
        <w:t>и</w:t>
      </w:r>
      <w:r w:rsidRPr="00F7404D">
        <w:rPr>
          <w:rFonts w:ascii="Times New Roman" w:eastAsia="Times New Roman" w:hAnsi="Times New Roman"/>
          <w:spacing w:val="14"/>
        </w:rPr>
        <w:t xml:space="preserve"> </w:t>
      </w:r>
      <w:r w:rsidRPr="00F7404D">
        <w:rPr>
          <w:rFonts w:ascii="Times New Roman" w:eastAsia="Times New Roman" w:hAnsi="Times New Roman"/>
          <w:spacing w:val="4"/>
        </w:rPr>
        <w:t>связа</w:t>
      </w:r>
      <w:r w:rsidRPr="00F7404D">
        <w:rPr>
          <w:rFonts w:ascii="Times New Roman" w:eastAsia="Times New Roman" w:hAnsi="Times New Roman"/>
          <w:spacing w:val="5"/>
        </w:rPr>
        <w:t>нн</w:t>
      </w:r>
      <w:r w:rsidRPr="00F7404D">
        <w:rPr>
          <w:rFonts w:ascii="Times New Roman" w:eastAsia="Times New Roman" w:hAnsi="Times New Roman"/>
          <w:spacing w:val="4"/>
        </w:rPr>
        <w:t>ы</w:t>
      </w:r>
      <w:r w:rsidRPr="00F7404D">
        <w:rPr>
          <w:rFonts w:ascii="Times New Roman" w:eastAsia="Times New Roman" w:hAnsi="Times New Roman"/>
        </w:rPr>
        <w:t>х</w:t>
      </w:r>
      <w:r w:rsidRPr="00F7404D">
        <w:rPr>
          <w:rFonts w:ascii="Times New Roman" w:eastAsia="Times New Roman" w:hAnsi="Times New Roman"/>
          <w:spacing w:val="7"/>
        </w:rPr>
        <w:t xml:space="preserve"> </w:t>
      </w:r>
      <w:r w:rsidRPr="00F7404D">
        <w:rPr>
          <w:rFonts w:ascii="Times New Roman" w:eastAsia="Times New Roman" w:hAnsi="Times New Roman"/>
        </w:rPr>
        <w:t>с</w:t>
      </w:r>
      <w:r w:rsidRPr="00F7404D">
        <w:rPr>
          <w:rFonts w:ascii="Times New Roman" w:eastAsia="Times New Roman" w:hAnsi="Times New Roman"/>
          <w:spacing w:val="14"/>
        </w:rPr>
        <w:t xml:space="preserve"> </w:t>
      </w:r>
      <w:r w:rsidRPr="00F7404D">
        <w:rPr>
          <w:rFonts w:ascii="Times New Roman" w:eastAsia="Times New Roman" w:hAnsi="Times New Roman"/>
          <w:spacing w:val="5"/>
        </w:rPr>
        <w:t>ни</w:t>
      </w:r>
      <w:r w:rsidRPr="00F7404D">
        <w:rPr>
          <w:rFonts w:ascii="Times New Roman" w:eastAsia="Times New Roman" w:hAnsi="Times New Roman"/>
          <w:spacing w:val="4"/>
        </w:rPr>
        <w:t>м</w:t>
      </w:r>
      <w:r w:rsidRPr="00F7404D">
        <w:rPr>
          <w:rFonts w:ascii="Times New Roman" w:eastAsia="Times New Roman" w:hAnsi="Times New Roman"/>
        </w:rPr>
        <w:t>и</w:t>
      </w:r>
      <w:r w:rsidRPr="00F7404D">
        <w:rPr>
          <w:rFonts w:ascii="Times New Roman" w:eastAsia="Times New Roman" w:hAnsi="Times New Roman"/>
          <w:spacing w:val="10"/>
        </w:rPr>
        <w:t xml:space="preserve"> </w:t>
      </w:r>
      <w:r w:rsidRPr="00F7404D">
        <w:rPr>
          <w:rFonts w:ascii="Times New Roman" w:eastAsia="Times New Roman" w:hAnsi="Times New Roman"/>
          <w:spacing w:val="5"/>
        </w:rPr>
        <w:t>сп</w:t>
      </w:r>
      <w:r w:rsidRPr="00F7404D">
        <w:rPr>
          <w:rFonts w:ascii="Times New Roman" w:eastAsia="Times New Roman" w:hAnsi="Times New Roman"/>
          <w:spacing w:val="4"/>
        </w:rPr>
        <w:t>особ</w:t>
      </w:r>
      <w:r w:rsidRPr="00F7404D">
        <w:rPr>
          <w:rFonts w:ascii="Times New Roman" w:eastAsia="Times New Roman" w:hAnsi="Times New Roman"/>
          <w:spacing w:val="5"/>
        </w:rPr>
        <w:t>н</w:t>
      </w:r>
      <w:r w:rsidRPr="00F7404D">
        <w:rPr>
          <w:rFonts w:ascii="Times New Roman" w:eastAsia="Times New Roman" w:hAnsi="Times New Roman"/>
          <w:spacing w:val="4"/>
        </w:rPr>
        <w:t>осте</w:t>
      </w:r>
      <w:r w:rsidRPr="00F7404D">
        <w:rPr>
          <w:rFonts w:ascii="Times New Roman" w:eastAsia="Times New Roman" w:hAnsi="Times New Roman"/>
        </w:rPr>
        <w:t>й</w:t>
      </w:r>
      <w:r w:rsidRPr="00F7404D">
        <w:rPr>
          <w:rFonts w:ascii="Times New Roman" w:eastAsia="Times New Roman" w:hAnsi="Times New Roman"/>
          <w:spacing w:val="9"/>
        </w:rPr>
        <w:t xml:space="preserve"> </w:t>
      </w:r>
      <w:r w:rsidRPr="00F7404D">
        <w:rPr>
          <w:rFonts w:ascii="Times New Roman" w:eastAsia="Times New Roman" w:hAnsi="Times New Roman"/>
        </w:rPr>
        <w:t>и</w:t>
      </w:r>
      <w:r w:rsidRPr="00F7404D">
        <w:rPr>
          <w:rFonts w:ascii="Times New Roman" w:eastAsia="Times New Roman" w:hAnsi="Times New Roman"/>
          <w:spacing w:val="13"/>
        </w:rPr>
        <w:t xml:space="preserve"> </w:t>
      </w:r>
      <w:r w:rsidRPr="00F7404D">
        <w:rPr>
          <w:rFonts w:ascii="Times New Roman" w:eastAsia="Times New Roman" w:hAnsi="Times New Roman"/>
          <w:spacing w:val="5"/>
        </w:rPr>
        <w:t>ли</w:t>
      </w:r>
      <w:r w:rsidRPr="00F7404D">
        <w:rPr>
          <w:rFonts w:ascii="Times New Roman" w:eastAsia="Times New Roman" w:hAnsi="Times New Roman"/>
          <w:spacing w:val="4"/>
        </w:rPr>
        <w:t>ч</w:t>
      </w:r>
      <w:r>
        <w:rPr>
          <w:rFonts w:ascii="Times New Roman" w:eastAsia="Times New Roman" w:hAnsi="Times New Roman"/>
        </w:rPr>
        <w:t>-</w:t>
      </w:r>
      <w:r w:rsidRPr="00F7404D">
        <w:rPr>
          <w:rFonts w:ascii="Times New Roman" w:eastAsia="Times New Roman" w:hAnsi="Times New Roman"/>
          <w:spacing w:val="1"/>
        </w:rPr>
        <w:t>н</w:t>
      </w:r>
      <w:r w:rsidRPr="00F7404D">
        <w:rPr>
          <w:rFonts w:ascii="Times New Roman" w:eastAsia="Times New Roman" w:hAnsi="Times New Roman"/>
        </w:rPr>
        <w:t>ост</w:t>
      </w:r>
      <w:r w:rsidRPr="00F7404D">
        <w:rPr>
          <w:rFonts w:ascii="Times New Roman" w:eastAsia="Times New Roman" w:hAnsi="Times New Roman"/>
          <w:spacing w:val="1"/>
        </w:rPr>
        <w:t>н</w:t>
      </w:r>
      <w:r w:rsidRPr="00F7404D">
        <w:rPr>
          <w:rFonts w:ascii="Times New Roman" w:eastAsia="Times New Roman" w:hAnsi="Times New Roman"/>
        </w:rPr>
        <w:t>ых</w:t>
      </w:r>
      <w:r w:rsidRPr="00F7404D">
        <w:rPr>
          <w:rFonts w:ascii="Times New Roman" w:eastAsia="Times New Roman" w:hAnsi="Times New Roman"/>
          <w:spacing w:val="-4"/>
        </w:rPr>
        <w:t xml:space="preserve"> </w:t>
      </w:r>
      <w:r w:rsidRPr="00F7404D">
        <w:rPr>
          <w:rFonts w:ascii="Times New Roman" w:eastAsia="Times New Roman" w:hAnsi="Times New Roman"/>
        </w:rPr>
        <w:t>качеств</w:t>
      </w:r>
      <w:r w:rsidRPr="00F7404D">
        <w:rPr>
          <w:rFonts w:ascii="Times New Roman" w:eastAsia="Times New Roman" w:hAnsi="Times New Roman"/>
          <w:spacing w:val="-1"/>
        </w:rPr>
        <w:t xml:space="preserve"> </w:t>
      </w:r>
      <w:r w:rsidRPr="00F7404D">
        <w:rPr>
          <w:rFonts w:ascii="Times New Roman" w:eastAsia="Times New Roman" w:hAnsi="Times New Roman"/>
        </w:rPr>
        <w:t>у</w:t>
      </w:r>
      <w:r w:rsidRPr="00F7404D">
        <w:rPr>
          <w:rFonts w:ascii="Times New Roman" w:eastAsia="Times New Roman" w:hAnsi="Times New Roman"/>
          <w:spacing w:val="3"/>
        </w:rPr>
        <w:t xml:space="preserve"> у</w:t>
      </w:r>
      <w:r w:rsidRPr="00F7404D">
        <w:rPr>
          <w:rFonts w:ascii="Times New Roman" w:eastAsia="Times New Roman" w:hAnsi="Times New Roman"/>
        </w:rPr>
        <w:t>ча</w:t>
      </w:r>
      <w:r w:rsidRPr="00F7404D">
        <w:rPr>
          <w:rFonts w:ascii="Times New Roman" w:eastAsia="Times New Roman" w:hAnsi="Times New Roman"/>
          <w:spacing w:val="-1"/>
        </w:rPr>
        <w:t>щ</w:t>
      </w:r>
      <w:r w:rsidRPr="00F7404D">
        <w:rPr>
          <w:rFonts w:ascii="Times New Roman" w:eastAsia="Times New Roman" w:hAnsi="Times New Roman"/>
          <w:spacing w:val="1"/>
        </w:rPr>
        <w:t>и</w:t>
      </w:r>
      <w:r w:rsidRPr="00F7404D">
        <w:rPr>
          <w:rFonts w:ascii="Times New Roman" w:eastAsia="Times New Roman" w:hAnsi="Times New Roman"/>
        </w:rPr>
        <w:t>хся</w:t>
      </w:r>
      <w:r w:rsidRPr="00F7404D">
        <w:rPr>
          <w:rFonts w:ascii="Times New Roman" w:eastAsia="Times New Roman" w:hAnsi="Times New Roman"/>
          <w:spacing w:val="-2"/>
        </w:rPr>
        <w:t xml:space="preserve"> </w:t>
      </w:r>
      <w:r w:rsidRPr="00F7404D">
        <w:rPr>
          <w:rFonts w:ascii="Times New Roman" w:eastAsia="Times New Roman" w:hAnsi="Times New Roman"/>
        </w:rPr>
        <w:t>1−4</w:t>
      </w:r>
      <w:r w:rsidRPr="00F7404D">
        <w:rPr>
          <w:rFonts w:ascii="Times New Roman" w:eastAsia="Times New Roman" w:hAnsi="Times New Roman"/>
          <w:spacing w:val="-1"/>
        </w:rPr>
        <w:t xml:space="preserve"> </w:t>
      </w:r>
      <w:r w:rsidRPr="00F7404D">
        <w:rPr>
          <w:rFonts w:ascii="Times New Roman" w:eastAsia="Times New Roman" w:hAnsi="Times New Roman"/>
        </w:rPr>
        <w:t>клас</w:t>
      </w:r>
      <w:r w:rsidRPr="00F7404D">
        <w:rPr>
          <w:rFonts w:ascii="Times New Roman" w:eastAsia="Times New Roman" w:hAnsi="Times New Roman"/>
          <w:spacing w:val="2"/>
        </w:rPr>
        <w:t>со</w:t>
      </w:r>
      <w:r w:rsidRPr="00F7404D">
        <w:rPr>
          <w:rFonts w:ascii="Times New Roman" w:eastAsia="Times New Roman" w:hAnsi="Times New Roman"/>
        </w:rPr>
        <w:t>в</w:t>
      </w:r>
      <w:r w:rsidRPr="00F7404D">
        <w:rPr>
          <w:rFonts w:ascii="Times New Roman" w:eastAsia="Times New Roman" w:hAnsi="Times New Roman"/>
          <w:spacing w:val="3"/>
        </w:rPr>
        <w:t xml:space="preserve"> н</w:t>
      </w:r>
      <w:r w:rsidRPr="00F7404D">
        <w:rPr>
          <w:rFonts w:ascii="Times New Roman" w:eastAsia="Times New Roman" w:hAnsi="Times New Roman"/>
          <w:spacing w:val="2"/>
        </w:rPr>
        <w:t>ачаль</w:t>
      </w:r>
      <w:r w:rsidRPr="00F7404D">
        <w:rPr>
          <w:rFonts w:ascii="Times New Roman" w:eastAsia="Times New Roman" w:hAnsi="Times New Roman"/>
          <w:spacing w:val="3"/>
        </w:rPr>
        <w:t>н</w:t>
      </w:r>
      <w:r w:rsidRPr="00F7404D">
        <w:rPr>
          <w:rFonts w:ascii="Times New Roman" w:eastAsia="Times New Roman" w:hAnsi="Times New Roman"/>
          <w:spacing w:val="2"/>
        </w:rPr>
        <w:t>о</w:t>
      </w:r>
      <w:r w:rsidRPr="00F7404D">
        <w:rPr>
          <w:rFonts w:ascii="Times New Roman" w:eastAsia="Times New Roman" w:hAnsi="Times New Roman"/>
        </w:rPr>
        <w:t xml:space="preserve">й </w:t>
      </w:r>
      <w:r w:rsidRPr="00F7404D">
        <w:rPr>
          <w:rFonts w:ascii="Times New Roman" w:eastAsia="Times New Roman" w:hAnsi="Times New Roman"/>
          <w:spacing w:val="1"/>
        </w:rPr>
        <w:t>ш</w:t>
      </w:r>
      <w:r w:rsidRPr="00F7404D">
        <w:rPr>
          <w:rFonts w:ascii="Times New Roman" w:eastAsia="Times New Roman" w:hAnsi="Times New Roman"/>
          <w:spacing w:val="2"/>
        </w:rPr>
        <w:t>колы</w:t>
      </w:r>
      <w:r w:rsidRPr="00F7404D">
        <w:rPr>
          <w:rFonts w:ascii="Times New Roman" w:eastAsia="Times New Roman" w:hAnsi="Times New Roman"/>
        </w:rPr>
        <w:t>.</w:t>
      </w:r>
      <w:r w:rsidRPr="00F7404D">
        <w:rPr>
          <w:rFonts w:ascii="Times New Roman" w:eastAsia="Times New Roman" w:hAnsi="Times New Roman"/>
          <w:spacing w:val="3"/>
        </w:rPr>
        <w:t xml:space="preserve"> </w:t>
      </w:r>
      <w:r w:rsidRPr="00F7404D">
        <w:rPr>
          <w:rFonts w:ascii="Times New Roman" w:eastAsia="Times New Roman" w:hAnsi="Times New Roman"/>
        </w:rPr>
        <w:t>−</w:t>
      </w:r>
      <w:r w:rsidRPr="00F7404D">
        <w:rPr>
          <w:rFonts w:ascii="Times New Roman" w:eastAsia="Times New Roman" w:hAnsi="Times New Roman"/>
          <w:spacing w:val="3"/>
        </w:rPr>
        <w:t xml:space="preserve"> М</w:t>
      </w:r>
      <w:r w:rsidRPr="00F7404D">
        <w:rPr>
          <w:rFonts w:ascii="Times New Roman" w:eastAsia="Times New Roman" w:hAnsi="Times New Roman"/>
          <w:spacing w:val="2"/>
        </w:rPr>
        <w:t>.</w:t>
      </w:r>
      <w:r w:rsidRPr="00F7404D">
        <w:rPr>
          <w:rFonts w:ascii="Times New Roman" w:eastAsia="Times New Roman" w:hAnsi="Times New Roman"/>
        </w:rPr>
        <w:t>,</w:t>
      </w:r>
      <w:r w:rsidRPr="00F7404D">
        <w:rPr>
          <w:rFonts w:ascii="Times New Roman" w:eastAsia="Times New Roman" w:hAnsi="Times New Roman"/>
          <w:spacing w:val="2"/>
        </w:rPr>
        <w:t xml:space="preserve"> 2009)</w:t>
      </w:r>
      <w:r w:rsidRPr="00F7404D">
        <w:rPr>
          <w:rFonts w:ascii="Times New Roman" w:eastAsia="Times New Roman" w:hAnsi="Times New Roman"/>
        </w:rPr>
        <w:t>.</w:t>
      </w:r>
    </w:p>
    <w:p w:rsidR="000B1571" w:rsidRPr="00DC4672" w:rsidRDefault="000B1571" w:rsidP="00F003BA">
      <w:pPr>
        <w:pStyle w:val="af8"/>
      </w:pPr>
    </w:p>
  </w:footnote>
  <w:footnote w:id="4">
    <w:p w:rsidR="000B1571" w:rsidRPr="00B43374" w:rsidRDefault="000B1571" w:rsidP="00F003BA">
      <w:pPr>
        <w:pStyle w:val="af8"/>
        <w:rPr>
          <w:sz w:val="24"/>
          <w:szCs w:val="24"/>
        </w:rPr>
      </w:pPr>
      <w:r w:rsidRPr="00B43374">
        <w:rPr>
          <w:rStyle w:val="afa"/>
          <w:sz w:val="24"/>
          <w:szCs w:val="24"/>
        </w:rPr>
        <w:footnoteRef/>
      </w:r>
      <w:r w:rsidRPr="00B43374">
        <w:rPr>
          <w:sz w:val="24"/>
          <w:szCs w:val="24"/>
        </w:rPr>
        <w:t xml:space="preserve"> Концепция духовно-нравственного развития и воспитания личности гражданина России в сфере общего образования: проект/ А. Я. Данилюк, А. М. Кондаков, В. А. Тишков. Рос. акад. образов</w:t>
      </w:r>
      <w:r w:rsidRPr="00B43374">
        <w:rPr>
          <w:sz w:val="24"/>
          <w:szCs w:val="24"/>
        </w:rPr>
        <w:t>а</w:t>
      </w:r>
      <w:r w:rsidRPr="00B43374">
        <w:rPr>
          <w:sz w:val="24"/>
          <w:szCs w:val="24"/>
        </w:rPr>
        <w:t>ния. ― М.: Просвещени</w:t>
      </w:r>
      <w:r>
        <w:rPr>
          <w:sz w:val="24"/>
          <w:szCs w:val="24"/>
        </w:rPr>
        <w:t>е</w:t>
      </w:r>
      <w:r w:rsidRPr="00B43374">
        <w:rPr>
          <w:sz w:val="24"/>
          <w:szCs w:val="24"/>
        </w:rPr>
        <w:t>, 2009.</w:t>
      </w:r>
    </w:p>
  </w:footnote>
  <w:footnote w:id="5">
    <w:p w:rsidR="000B1571" w:rsidRPr="00914429" w:rsidRDefault="000B1571" w:rsidP="00F003BA">
      <w:pPr>
        <w:autoSpaceDE w:val="0"/>
        <w:autoSpaceDN w:val="0"/>
        <w:adjustRightInd w:val="0"/>
        <w:rPr>
          <w:rFonts w:ascii="Times New Roman" w:hAnsi="Times New Roman"/>
          <w:sz w:val="20"/>
          <w:szCs w:val="20"/>
        </w:rPr>
      </w:pPr>
      <w:r>
        <w:rPr>
          <w:rStyle w:val="afa"/>
        </w:rPr>
        <w:footnoteRef/>
      </w:r>
      <w:r>
        <w:t xml:space="preserve"> </w:t>
      </w:r>
      <w:r w:rsidRPr="00914429">
        <w:rPr>
          <w:rFonts w:ascii="Times New Roman" w:hAnsi="Times New Roman"/>
          <w:sz w:val="20"/>
          <w:szCs w:val="20"/>
        </w:rPr>
        <w:t xml:space="preserve"> См.: Оценка достижения планируемых результатов в начальной школе. Система заданий. В 2 ч. / Под ред. Г. С. К</w:t>
      </w:r>
      <w:r w:rsidRPr="00914429">
        <w:rPr>
          <w:rFonts w:ascii="Times New Roman" w:hAnsi="Times New Roman"/>
          <w:sz w:val="20"/>
          <w:szCs w:val="20"/>
        </w:rPr>
        <w:t>о</w:t>
      </w:r>
      <w:r w:rsidRPr="00914429">
        <w:rPr>
          <w:rFonts w:ascii="Times New Roman" w:hAnsi="Times New Roman"/>
          <w:sz w:val="20"/>
          <w:szCs w:val="20"/>
        </w:rPr>
        <w:t>валёвой, О. Б. Логиновой. — М.: Просвещение, 2009.</w:t>
      </w:r>
    </w:p>
    <w:p w:rsidR="000B1571" w:rsidRDefault="000B1571" w:rsidP="00F003BA">
      <w:pPr>
        <w:pStyle w:val="af8"/>
      </w:pPr>
    </w:p>
  </w:footnote>
  <w:footnote w:id="6">
    <w:p w:rsidR="000B1571" w:rsidRPr="002C4A2B" w:rsidRDefault="000B1571" w:rsidP="00F003BA">
      <w:pPr>
        <w:autoSpaceDE w:val="0"/>
        <w:autoSpaceDN w:val="0"/>
        <w:adjustRightInd w:val="0"/>
        <w:spacing w:after="0"/>
        <w:rPr>
          <w:rFonts w:ascii="Times New Roman" w:hAnsi="Times New Roman"/>
          <w:i/>
          <w:iCs/>
          <w:sz w:val="20"/>
          <w:szCs w:val="20"/>
        </w:rPr>
      </w:pPr>
      <w:r>
        <w:rPr>
          <w:rStyle w:val="afa"/>
        </w:rPr>
        <w:footnoteRef/>
      </w:r>
      <w:r>
        <w:t xml:space="preserve"> </w:t>
      </w:r>
      <w:r w:rsidRPr="002C4A2B">
        <w:rPr>
          <w:rFonts w:ascii="Times New Roman" w:hAnsi="Times New Roman"/>
          <w:i/>
          <w:iCs/>
          <w:sz w:val="20"/>
          <w:szCs w:val="20"/>
        </w:rPr>
        <w:t>В начальной школе могут использоваться любые доступные в обработке учащимся экологически безопасные материалы (природные, бумажные,</w:t>
      </w:r>
      <w:r>
        <w:rPr>
          <w:rFonts w:ascii="Times New Roman" w:hAnsi="Times New Roman"/>
          <w:i/>
          <w:iCs/>
          <w:sz w:val="20"/>
          <w:szCs w:val="20"/>
        </w:rPr>
        <w:t xml:space="preserve"> </w:t>
      </w:r>
      <w:r w:rsidRPr="002C4A2B">
        <w:rPr>
          <w:rFonts w:ascii="Times New Roman" w:hAnsi="Times New Roman"/>
          <w:i/>
          <w:iCs/>
          <w:sz w:val="20"/>
          <w:szCs w:val="20"/>
        </w:rPr>
        <w:t>текстильные, синтетические и др.), материалы, используемые в декорати</w:t>
      </w:r>
      <w:r w:rsidRPr="002C4A2B">
        <w:rPr>
          <w:rFonts w:ascii="Times New Roman" w:hAnsi="Times New Roman"/>
          <w:i/>
          <w:iCs/>
          <w:sz w:val="20"/>
          <w:szCs w:val="20"/>
        </w:rPr>
        <w:t>в</w:t>
      </w:r>
      <w:r w:rsidRPr="002C4A2B">
        <w:rPr>
          <w:rFonts w:ascii="Times New Roman" w:hAnsi="Times New Roman"/>
          <w:i/>
          <w:iCs/>
          <w:sz w:val="20"/>
          <w:szCs w:val="20"/>
        </w:rPr>
        <w:t>но-прикладном творчестве региона, в котором проживают школьники.</w:t>
      </w:r>
    </w:p>
    <w:p w:rsidR="000B1571" w:rsidRDefault="000B1571" w:rsidP="00F003BA">
      <w:pPr>
        <w:pStyle w:val="af8"/>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571" w:rsidRDefault="000B1571">
    <w:pPr>
      <w:pStyle w:val="af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o:bullet="t"/>
    </w:pict>
  </w:numPicBullet>
  <w:abstractNum w:abstractNumId="0">
    <w:nsid w:val="FFFFFF7C"/>
    <w:multiLevelType w:val="singleLevel"/>
    <w:tmpl w:val="3CC49926"/>
    <w:lvl w:ilvl="0">
      <w:start w:val="1"/>
      <w:numFmt w:val="decimal"/>
      <w:lvlText w:val="%1."/>
      <w:lvlJc w:val="left"/>
      <w:pPr>
        <w:tabs>
          <w:tab w:val="num" w:pos="1492"/>
        </w:tabs>
        <w:ind w:left="1492" w:hanging="360"/>
      </w:pPr>
    </w:lvl>
  </w:abstractNum>
  <w:abstractNum w:abstractNumId="1">
    <w:nsid w:val="FFFFFF7D"/>
    <w:multiLevelType w:val="singleLevel"/>
    <w:tmpl w:val="0C243634"/>
    <w:lvl w:ilvl="0">
      <w:start w:val="1"/>
      <w:numFmt w:val="decimal"/>
      <w:lvlText w:val="%1."/>
      <w:lvlJc w:val="left"/>
      <w:pPr>
        <w:tabs>
          <w:tab w:val="num" w:pos="1209"/>
        </w:tabs>
        <w:ind w:left="1209" w:hanging="360"/>
      </w:pPr>
    </w:lvl>
  </w:abstractNum>
  <w:abstractNum w:abstractNumId="2">
    <w:nsid w:val="FFFFFF7E"/>
    <w:multiLevelType w:val="singleLevel"/>
    <w:tmpl w:val="97AC39A8"/>
    <w:lvl w:ilvl="0">
      <w:start w:val="1"/>
      <w:numFmt w:val="decimal"/>
      <w:lvlText w:val="%1."/>
      <w:lvlJc w:val="left"/>
      <w:pPr>
        <w:tabs>
          <w:tab w:val="num" w:pos="926"/>
        </w:tabs>
        <w:ind w:left="926" w:hanging="360"/>
      </w:pPr>
    </w:lvl>
  </w:abstractNum>
  <w:abstractNum w:abstractNumId="3">
    <w:nsid w:val="FFFFFF7F"/>
    <w:multiLevelType w:val="singleLevel"/>
    <w:tmpl w:val="457AB88E"/>
    <w:lvl w:ilvl="0">
      <w:start w:val="1"/>
      <w:numFmt w:val="decimal"/>
      <w:lvlText w:val="%1."/>
      <w:lvlJc w:val="left"/>
      <w:pPr>
        <w:tabs>
          <w:tab w:val="num" w:pos="643"/>
        </w:tabs>
        <w:ind w:left="643" w:hanging="360"/>
      </w:pPr>
    </w:lvl>
  </w:abstractNum>
  <w:abstractNum w:abstractNumId="4">
    <w:nsid w:val="FFFFFF80"/>
    <w:multiLevelType w:val="singleLevel"/>
    <w:tmpl w:val="05E68AB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0B41AE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43E1F5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1F05F6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E60EF1C"/>
    <w:lvl w:ilvl="0">
      <w:start w:val="1"/>
      <w:numFmt w:val="decimal"/>
      <w:lvlText w:val="%1."/>
      <w:lvlJc w:val="left"/>
      <w:pPr>
        <w:tabs>
          <w:tab w:val="num" w:pos="360"/>
        </w:tabs>
        <w:ind w:left="360" w:hanging="360"/>
      </w:pPr>
    </w:lvl>
  </w:abstractNum>
  <w:abstractNum w:abstractNumId="9">
    <w:nsid w:val="FFFFFF89"/>
    <w:multiLevelType w:val="singleLevel"/>
    <w:tmpl w:val="942260E2"/>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1">
    <w:nsid w:val="0000000A"/>
    <w:multiLevelType w:val="singleLevel"/>
    <w:tmpl w:val="0000000A"/>
    <w:lvl w:ilvl="0">
      <w:start w:val="1"/>
      <w:numFmt w:val="bullet"/>
      <w:lvlText w:val=""/>
      <w:lvlJc w:val="left"/>
      <w:pPr>
        <w:tabs>
          <w:tab w:val="num" w:pos="0"/>
        </w:tabs>
        <w:ind w:left="720" w:hanging="360"/>
      </w:pPr>
      <w:rPr>
        <w:rFonts w:ascii="Symbol" w:hAnsi="Symbol"/>
      </w:rPr>
    </w:lvl>
  </w:abstractNum>
  <w:abstractNum w:abstractNumId="12">
    <w:nsid w:val="0000007F"/>
    <w:multiLevelType w:val="singleLevel"/>
    <w:tmpl w:val="0000007F"/>
    <w:name w:val="WW8Num120"/>
    <w:lvl w:ilvl="0">
      <w:start w:val="1"/>
      <w:numFmt w:val="bullet"/>
      <w:lvlText w:val=""/>
      <w:lvlJc w:val="left"/>
      <w:pPr>
        <w:tabs>
          <w:tab w:val="num" w:pos="0"/>
        </w:tabs>
        <w:ind w:left="1146" w:hanging="360"/>
      </w:pPr>
      <w:rPr>
        <w:rFonts w:ascii="Symbol" w:hAnsi="Symbol"/>
      </w:rPr>
    </w:lvl>
  </w:abstractNum>
  <w:abstractNum w:abstractNumId="13">
    <w:nsid w:val="00143DB0"/>
    <w:multiLevelType w:val="hybridMultilevel"/>
    <w:tmpl w:val="7E888D4C"/>
    <w:lvl w:ilvl="0" w:tplc="0EDE9F3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00223FB9"/>
    <w:multiLevelType w:val="hybridMultilevel"/>
    <w:tmpl w:val="A634AABA"/>
    <w:lvl w:ilvl="0" w:tplc="0EDE9F3A">
      <w:start w:val="1"/>
      <w:numFmt w:val="bullet"/>
      <w:lvlText w:val=""/>
      <w:lvlJc w:val="left"/>
      <w:pPr>
        <w:tabs>
          <w:tab w:val="num" w:pos="1080"/>
        </w:tabs>
        <w:ind w:left="108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016E75F3"/>
    <w:multiLevelType w:val="hybridMultilevel"/>
    <w:tmpl w:val="61A0A570"/>
    <w:name w:val="WW8Num16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nsid w:val="0C4319F6"/>
    <w:multiLevelType w:val="multilevel"/>
    <w:tmpl w:val="6DAA6E60"/>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bullet"/>
      <w:lvlText w:val=""/>
      <w:lvlJc w:val="left"/>
      <w:pPr>
        <w:tabs>
          <w:tab w:val="num" w:pos="864"/>
        </w:tabs>
        <w:ind w:left="864" w:hanging="864"/>
      </w:pPr>
      <w:rPr>
        <w:rFonts w:ascii="Symbol" w:hAnsi="Symbol" w:hint="default"/>
      </w:r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7">
    <w:nsid w:val="0D3305B3"/>
    <w:multiLevelType w:val="hybridMultilevel"/>
    <w:tmpl w:val="A852FE7C"/>
    <w:lvl w:ilvl="0" w:tplc="0EDE9F3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0F7E77DA"/>
    <w:multiLevelType w:val="hybridMultilevel"/>
    <w:tmpl w:val="2B5A7C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09D7789"/>
    <w:multiLevelType w:val="multilevel"/>
    <w:tmpl w:val="1B04C15E"/>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bullet"/>
      <w:lvlText w:val=""/>
      <w:lvlJc w:val="left"/>
      <w:pPr>
        <w:tabs>
          <w:tab w:val="num" w:pos="864"/>
        </w:tabs>
        <w:ind w:left="864" w:hanging="864"/>
      </w:pPr>
      <w:rPr>
        <w:rFonts w:ascii="Symbol" w:hAnsi="Symbol" w:hint="default"/>
      </w:r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0">
    <w:nsid w:val="13DB61CF"/>
    <w:multiLevelType w:val="hybridMultilevel"/>
    <w:tmpl w:val="26640F38"/>
    <w:lvl w:ilvl="0" w:tplc="0EDE9F3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19EB72C8"/>
    <w:multiLevelType w:val="hybridMultilevel"/>
    <w:tmpl w:val="66A2EB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1AE165BE"/>
    <w:multiLevelType w:val="multilevel"/>
    <w:tmpl w:val="12E64730"/>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21BB404B"/>
    <w:multiLevelType w:val="hybridMultilevel"/>
    <w:tmpl w:val="95FA0A8C"/>
    <w:lvl w:ilvl="0" w:tplc="04190001">
      <w:start w:val="1"/>
      <w:numFmt w:val="bullet"/>
      <w:lvlText w:val=""/>
      <w:lvlJc w:val="left"/>
      <w:pPr>
        <w:tabs>
          <w:tab w:val="num" w:pos="1290"/>
        </w:tabs>
        <w:ind w:left="1290" w:hanging="360"/>
      </w:pPr>
      <w:rPr>
        <w:rFonts w:ascii="Symbol" w:hAnsi="Symbol" w:hint="default"/>
      </w:rPr>
    </w:lvl>
    <w:lvl w:ilvl="1" w:tplc="04190003" w:tentative="1">
      <w:start w:val="1"/>
      <w:numFmt w:val="bullet"/>
      <w:lvlText w:val="o"/>
      <w:lvlJc w:val="left"/>
      <w:pPr>
        <w:tabs>
          <w:tab w:val="num" w:pos="2010"/>
        </w:tabs>
        <w:ind w:left="2010" w:hanging="360"/>
      </w:pPr>
      <w:rPr>
        <w:rFonts w:ascii="Courier New" w:hAnsi="Courier New" w:cs="Courier New" w:hint="default"/>
      </w:rPr>
    </w:lvl>
    <w:lvl w:ilvl="2" w:tplc="04190005" w:tentative="1">
      <w:start w:val="1"/>
      <w:numFmt w:val="bullet"/>
      <w:lvlText w:val=""/>
      <w:lvlJc w:val="left"/>
      <w:pPr>
        <w:tabs>
          <w:tab w:val="num" w:pos="2730"/>
        </w:tabs>
        <w:ind w:left="2730" w:hanging="360"/>
      </w:pPr>
      <w:rPr>
        <w:rFonts w:ascii="Wingdings" w:hAnsi="Wingdings" w:hint="default"/>
      </w:rPr>
    </w:lvl>
    <w:lvl w:ilvl="3" w:tplc="04190001" w:tentative="1">
      <w:start w:val="1"/>
      <w:numFmt w:val="bullet"/>
      <w:lvlText w:val=""/>
      <w:lvlJc w:val="left"/>
      <w:pPr>
        <w:tabs>
          <w:tab w:val="num" w:pos="3450"/>
        </w:tabs>
        <w:ind w:left="3450" w:hanging="360"/>
      </w:pPr>
      <w:rPr>
        <w:rFonts w:ascii="Symbol" w:hAnsi="Symbol" w:hint="default"/>
      </w:rPr>
    </w:lvl>
    <w:lvl w:ilvl="4" w:tplc="04190003" w:tentative="1">
      <w:start w:val="1"/>
      <w:numFmt w:val="bullet"/>
      <w:lvlText w:val="o"/>
      <w:lvlJc w:val="left"/>
      <w:pPr>
        <w:tabs>
          <w:tab w:val="num" w:pos="4170"/>
        </w:tabs>
        <w:ind w:left="4170" w:hanging="360"/>
      </w:pPr>
      <w:rPr>
        <w:rFonts w:ascii="Courier New" w:hAnsi="Courier New" w:cs="Courier New" w:hint="default"/>
      </w:rPr>
    </w:lvl>
    <w:lvl w:ilvl="5" w:tplc="04190005" w:tentative="1">
      <w:start w:val="1"/>
      <w:numFmt w:val="bullet"/>
      <w:lvlText w:val=""/>
      <w:lvlJc w:val="left"/>
      <w:pPr>
        <w:tabs>
          <w:tab w:val="num" w:pos="4890"/>
        </w:tabs>
        <w:ind w:left="4890" w:hanging="360"/>
      </w:pPr>
      <w:rPr>
        <w:rFonts w:ascii="Wingdings" w:hAnsi="Wingdings" w:hint="default"/>
      </w:rPr>
    </w:lvl>
    <w:lvl w:ilvl="6" w:tplc="04190001" w:tentative="1">
      <w:start w:val="1"/>
      <w:numFmt w:val="bullet"/>
      <w:lvlText w:val=""/>
      <w:lvlJc w:val="left"/>
      <w:pPr>
        <w:tabs>
          <w:tab w:val="num" w:pos="5610"/>
        </w:tabs>
        <w:ind w:left="5610" w:hanging="360"/>
      </w:pPr>
      <w:rPr>
        <w:rFonts w:ascii="Symbol" w:hAnsi="Symbol" w:hint="default"/>
      </w:rPr>
    </w:lvl>
    <w:lvl w:ilvl="7" w:tplc="04190003" w:tentative="1">
      <w:start w:val="1"/>
      <w:numFmt w:val="bullet"/>
      <w:lvlText w:val="o"/>
      <w:lvlJc w:val="left"/>
      <w:pPr>
        <w:tabs>
          <w:tab w:val="num" w:pos="6330"/>
        </w:tabs>
        <w:ind w:left="6330" w:hanging="360"/>
      </w:pPr>
      <w:rPr>
        <w:rFonts w:ascii="Courier New" w:hAnsi="Courier New" w:cs="Courier New" w:hint="default"/>
      </w:rPr>
    </w:lvl>
    <w:lvl w:ilvl="8" w:tplc="04190005" w:tentative="1">
      <w:start w:val="1"/>
      <w:numFmt w:val="bullet"/>
      <w:lvlText w:val=""/>
      <w:lvlJc w:val="left"/>
      <w:pPr>
        <w:tabs>
          <w:tab w:val="num" w:pos="7050"/>
        </w:tabs>
        <w:ind w:left="7050" w:hanging="360"/>
      </w:pPr>
      <w:rPr>
        <w:rFonts w:ascii="Wingdings" w:hAnsi="Wingdings" w:hint="default"/>
      </w:rPr>
    </w:lvl>
  </w:abstractNum>
  <w:abstractNum w:abstractNumId="24">
    <w:nsid w:val="28E93923"/>
    <w:multiLevelType w:val="hybridMultilevel"/>
    <w:tmpl w:val="6034296A"/>
    <w:lvl w:ilvl="0" w:tplc="0EDE9F3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2C29570E"/>
    <w:multiLevelType w:val="hybridMultilevel"/>
    <w:tmpl w:val="966402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3E516167"/>
    <w:multiLevelType w:val="hybridMultilevel"/>
    <w:tmpl w:val="CD3AB3E2"/>
    <w:lvl w:ilvl="0" w:tplc="BC70905C">
      <w:start w:val="1"/>
      <w:numFmt w:val="bullet"/>
      <w:lvlText w:val=""/>
      <w:lvlJc w:val="left"/>
      <w:pPr>
        <w:tabs>
          <w:tab w:val="num" w:pos="927"/>
        </w:tabs>
        <w:ind w:left="927" w:hanging="360"/>
      </w:pPr>
      <w:rPr>
        <w:rFonts w:ascii="Symbol" w:hAnsi="Symbol" w:hint="default"/>
        <w:color w:val="auto"/>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7">
    <w:nsid w:val="42EF100F"/>
    <w:multiLevelType w:val="hybridMultilevel"/>
    <w:tmpl w:val="8FAEB0DE"/>
    <w:lvl w:ilvl="0" w:tplc="0EDE9F3A">
      <w:start w:val="1"/>
      <w:numFmt w:val="bullet"/>
      <w:lvlText w:val=""/>
      <w:lvlJc w:val="left"/>
      <w:pPr>
        <w:tabs>
          <w:tab w:val="num" w:pos="1080"/>
        </w:tabs>
        <w:ind w:left="108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46D0661A"/>
    <w:multiLevelType w:val="hybridMultilevel"/>
    <w:tmpl w:val="A494357A"/>
    <w:lvl w:ilvl="0" w:tplc="04190001">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483E24BB"/>
    <w:multiLevelType w:val="hybridMultilevel"/>
    <w:tmpl w:val="A70AB06C"/>
    <w:lvl w:ilvl="0" w:tplc="0EDE9F3A">
      <w:start w:val="1"/>
      <w:numFmt w:val="bullet"/>
      <w:lvlText w:val=""/>
      <w:lvlJc w:val="left"/>
      <w:pPr>
        <w:tabs>
          <w:tab w:val="num" w:pos="1080"/>
        </w:tabs>
        <w:ind w:left="108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4B041D9B"/>
    <w:multiLevelType w:val="hybridMultilevel"/>
    <w:tmpl w:val="0A20DAE2"/>
    <w:lvl w:ilvl="0" w:tplc="0EDE9F3A">
      <w:start w:val="1"/>
      <w:numFmt w:val="bullet"/>
      <w:lvlText w:val=""/>
      <w:lvlJc w:val="left"/>
      <w:pPr>
        <w:tabs>
          <w:tab w:val="num" w:pos="1080"/>
        </w:tabs>
        <w:ind w:left="108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4B827A58"/>
    <w:multiLevelType w:val="hybridMultilevel"/>
    <w:tmpl w:val="8FF4F04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4EB36C1D"/>
    <w:multiLevelType w:val="multilevel"/>
    <w:tmpl w:val="A28C84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50E243C6"/>
    <w:multiLevelType w:val="hybridMultilevel"/>
    <w:tmpl w:val="9F7623B2"/>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5BED630E"/>
    <w:multiLevelType w:val="hybridMultilevel"/>
    <w:tmpl w:val="B64870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592540F"/>
    <w:multiLevelType w:val="multilevel"/>
    <w:tmpl w:val="F63E6864"/>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bullet"/>
      <w:lvlText w:val=""/>
      <w:lvlJc w:val="left"/>
      <w:pPr>
        <w:tabs>
          <w:tab w:val="num" w:pos="864"/>
        </w:tabs>
        <w:ind w:left="864" w:hanging="864"/>
      </w:pPr>
      <w:rPr>
        <w:rFonts w:ascii="Symbol" w:hAnsi="Symbol" w:hint="default"/>
      </w:r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36">
    <w:nsid w:val="6C0E23EF"/>
    <w:multiLevelType w:val="multilevel"/>
    <w:tmpl w:val="7D92D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6E934DAA"/>
    <w:multiLevelType w:val="hybridMultilevel"/>
    <w:tmpl w:val="94A4C22E"/>
    <w:lvl w:ilvl="0" w:tplc="04190001">
      <w:start w:val="1"/>
      <w:numFmt w:val="bullet"/>
      <w:lvlText w:val=""/>
      <w:lvlJc w:val="left"/>
      <w:pPr>
        <w:tabs>
          <w:tab w:val="num" w:pos="786"/>
        </w:tabs>
        <w:ind w:left="78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6FD63691"/>
    <w:multiLevelType w:val="hybridMultilevel"/>
    <w:tmpl w:val="16FC023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710E73F6"/>
    <w:multiLevelType w:val="hybridMultilevel"/>
    <w:tmpl w:val="E298695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71395F14"/>
    <w:multiLevelType w:val="hybridMultilevel"/>
    <w:tmpl w:val="7AF8ED7E"/>
    <w:lvl w:ilvl="0" w:tplc="04190001">
      <w:start w:val="1"/>
      <w:numFmt w:val="bullet"/>
      <w:pStyle w:val="1"/>
      <w:lvlText w:val=""/>
      <w:lvlJc w:val="left"/>
      <w:pPr>
        <w:tabs>
          <w:tab w:val="num" w:pos="454"/>
        </w:tabs>
        <w:ind w:left="0" w:firstLine="454"/>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1">
    <w:nsid w:val="75B02C27"/>
    <w:multiLevelType w:val="hybridMultilevel"/>
    <w:tmpl w:val="01E2748A"/>
    <w:lvl w:ilvl="0" w:tplc="0EDE9F3A">
      <w:start w:val="1"/>
      <w:numFmt w:val="bullet"/>
      <w:lvlText w:val=""/>
      <w:lvlJc w:val="left"/>
      <w:pPr>
        <w:tabs>
          <w:tab w:val="num" w:pos="1080"/>
        </w:tabs>
        <w:ind w:left="108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2">
    <w:nsid w:val="75FA54A3"/>
    <w:multiLevelType w:val="hybridMultilevel"/>
    <w:tmpl w:val="75024146"/>
    <w:lvl w:ilvl="0" w:tplc="0EDE9F3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7327F8B"/>
    <w:multiLevelType w:val="hybridMultilevel"/>
    <w:tmpl w:val="252C83EA"/>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4">
    <w:nsid w:val="791D2188"/>
    <w:multiLevelType w:val="hybridMultilevel"/>
    <w:tmpl w:val="470849F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5">
    <w:nsid w:val="7E7A738C"/>
    <w:multiLevelType w:val="multilevel"/>
    <w:tmpl w:val="1D3A92D6"/>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bullet"/>
      <w:lvlText w:val=""/>
      <w:lvlJc w:val="left"/>
      <w:pPr>
        <w:tabs>
          <w:tab w:val="num" w:pos="864"/>
        </w:tabs>
        <w:ind w:left="864" w:hanging="864"/>
      </w:pPr>
      <w:rPr>
        <w:rFonts w:ascii="Symbol" w:hAnsi="Symbol" w:hint="default"/>
      </w:r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num>
  <w:num w:numId="3">
    <w:abstractNumId w:val="38"/>
  </w:num>
  <w:num w:numId="4">
    <w:abstractNumId w:val="26"/>
  </w:num>
  <w:num w:numId="5">
    <w:abstractNumId w:val="37"/>
  </w:num>
  <w:num w:numId="6">
    <w:abstractNumId w:val="15"/>
  </w:num>
  <w:num w:numId="7">
    <w:abstractNumId w:val="10"/>
  </w:num>
  <w:num w:numId="8">
    <w:abstractNumId w:val="21"/>
  </w:num>
  <w:num w:numId="9">
    <w:abstractNumId w:val="19"/>
  </w:num>
  <w:num w:numId="10">
    <w:abstractNumId w:val="34"/>
  </w:num>
  <w:num w:numId="11">
    <w:abstractNumId w:val="16"/>
  </w:num>
  <w:num w:numId="12">
    <w:abstractNumId w:val="45"/>
  </w:num>
  <w:num w:numId="13">
    <w:abstractNumId w:val="35"/>
  </w:num>
  <w:num w:numId="14">
    <w:abstractNumId w:val="22"/>
  </w:num>
  <w:num w:numId="15">
    <w:abstractNumId w:val="44"/>
  </w:num>
  <w:num w:numId="16">
    <w:abstractNumId w:val="23"/>
  </w:num>
  <w:num w:numId="17">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24"/>
  </w:num>
  <w:num w:numId="21">
    <w:abstractNumId w:val="13"/>
  </w:num>
  <w:num w:numId="22">
    <w:abstractNumId w:val="11"/>
  </w:num>
  <w:num w:numId="23">
    <w:abstractNumId w:val="12"/>
  </w:num>
  <w:num w:numId="24">
    <w:abstractNumId w:val="18"/>
  </w:num>
  <w:num w:numId="2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num>
  <w:num w:numId="34">
    <w:abstractNumId w:val="43"/>
  </w:num>
  <w:num w:numId="35">
    <w:abstractNumId w:val="39"/>
  </w:num>
  <w:num w:numId="36">
    <w:abstractNumId w:val="36"/>
  </w:num>
  <w:num w:numId="37">
    <w:abstractNumId w:val="9"/>
  </w:num>
  <w:num w:numId="38">
    <w:abstractNumId w:val="7"/>
  </w:num>
  <w:num w:numId="39">
    <w:abstractNumId w:val="6"/>
  </w:num>
  <w:num w:numId="40">
    <w:abstractNumId w:val="5"/>
  </w:num>
  <w:num w:numId="41">
    <w:abstractNumId w:val="4"/>
  </w:num>
  <w:num w:numId="42">
    <w:abstractNumId w:val="8"/>
  </w:num>
  <w:num w:numId="43">
    <w:abstractNumId w:val="3"/>
  </w:num>
  <w:num w:numId="44">
    <w:abstractNumId w:val="2"/>
  </w:num>
  <w:num w:numId="45">
    <w:abstractNumId w:val="1"/>
  </w:num>
  <w:num w:numId="4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F003BA"/>
    <w:rsid w:val="000B1571"/>
    <w:rsid w:val="00171F07"/>
    <w:rsid w:val="00241F98"/>
    <w:rsid w:val="003004F2"/>
    <w:rsid w:val="003522F6"/>
    <w:rsid w:val="00603E8B"/>
    <w:rsid w:val="0067159C"/>
    <w:rsid w:val="00797863"/>
    <w:rsid w:val="0098722F"/>
    <w:rsid w:val="00A40F21"/>
    <w:rsid w:val="00AE2893"/>
    <w:rsid w:val="00B00A78"/>
    <w:rsid w:val="00B912A1"/>
    <w:rsid w:val="00BB2C46"/>
    <w:rsid w:val="00CC42A8"/>
    <w:rsid w:val="00CE22C0"/>
    <w:rsid w:val="00D84C89"/>
    <w:rsid w:val="00DD37F7"/>
    <w:rsid w:val="00F003BA"/>
    <w:rsid w:val="00FE1A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03BA"/>
    <w:pPr>
      <w:spacing w:after="200" w:line="276" w:lineRule="auto"/>
    </w:pPr>
    <w:rPr>
      <w:sz w:val="22"/>
      <w:szCs w:val="22"/>
      <w:lang w:eastAsia="en-US"/>
    </w:rPr>
  </w:style>
  <w:style w:type="paragraph" w:styleId="1">
    <w:name w:val="heading 1"/>
    <w:basedOn w:val="a"/>
    <w:next w:val="a"/>
    <w:link w:val="10"/>
    <w:qFormat/>
    <w:rsid w:val="00F003BA"/>
    <w:pPr>
      <w:keepNext/>
      <w:widowControl w:val="0"/>
      <w:numPr>
        <w:numId w:val="1"/>
      </w:numPr>
      <w:suppressAutoHyphens/>
      <w:autoSpaceDE w:val="0"/>
      <w:spacing w:before="240" w:after="60" w:line="240" w:lineRule="auto"/>
      <w:outlineLvl w:val="0"/>
    </w:pPr>
    <w:rPr>
      <w:rFonts w:ascii="Arial" w:eastAsia="Times New Roman" w:hAnsi="Arial" w:cs="Arial"/>
      <w:b/>
      <w:bCs/>
      <w:kern w:val="1"/>
      <w:sz w:val="32"/>
      <w:szCs w:val="32"/>
      <w:lang w:eastAsia="ar-SA"/>
    </w:rPr>
  </w:style>
  <w:style w:type="paragraph" w:styleId="2">
    <w:name w:val="heading 2"/>
    <w:basedOn w:val="a"/>
    <w:next w:val="a"/>
    <w:link w:val="20"/>
    <w:qFormat/>
    <w:rsid w:val="00F003BA"/>
    <w:pPr>
      <w:keepNext/>
      <w:widowControl w:val="0"/>
      <w:suppressAutoHyphens/>
      <w:autoSpaceDE w:val="0"/>
      <w:spacing w:before="240" w:after="60" w:line="240" w:lineRule="auto"/>
      <w:outlineLvl w:val="1"/>
    </w:pPr>
    <w:rPr>
      <w:rFonts w:ascii="Cambria" w:eastAsia="Times New Roman" w:hAnsi="Cambria"/>
      <w:b/>
      <w:bCs/>
      <w:i/>
      <w:iCs/>
      <w:sz w:val="28"/>
      <w:szCs w:val="28"/>
      <w:lang w:eastAsia="ar-SA"/>
    </w:rPr>
  </w:style>
  <w:style w:type="paragraph" w:styleId="3">
    <w:name w:val="heading 3"/>
    <w:basedOn w:val="a"/>
    <w:next w:val="a"/>
    <w:link w:val="30"/>
    <w:qFormat/>
    <w:rsid w:val="00F003BA"/>
    <w:pPr>
      <w:keepNext/>
      <w:spacing w:before="240" w:after="60" w:line="240" w:lineRule="auto"/>
      <w:jc w:val="both"/>
      <w:outlineLvl w:val="2"/>
    </w:pPr>
    <w:rPr>
      <w:rFonts w:ascii="Cambria" w:eastAsia="Times New Roman" w:hAnsi="Cambria"/>
      <w:b/>
      <w:bCs/>
      <w:sz w:val="26"/>
      <w:szCs w:val="26"/>
      <w:lang w:eastAsia="ar-SA"/>
    </w:rPr>
  </w:style>
  <w:style w:type="paragraph" w:styleId="4">
    <w:name w:val="heading 4"/>
    <w:basedOn w:val="a"/>
    <w:next w:val="a"/>
    <w:link w:val="40"/>
    <w:qFormat/>
    <w:rsid w:val="00F003BA"/>
    <w:pPr>
      <w:keepNext/>
      <w:widowControl w:val="0"/>
      <w:suppressAutoHyphens/>
      <w:autoSpaceDE w:val="0"/>
      <w:spacing w:before="240" w:after="60" w:line="240" w:lineRule="auto"/>
      <w:outlineLvl w:val="3"/>
    </w:pPr>
    <w:rPr>
      <w:rFonts w:eastAsia="Times New Roman"/>
      <w:b/>
      <w:bCs/>
      <w:sz w:val="28"/>
      <w:szCs w:val="28"/>
      <w:lang w:eastAsia="ar-SA"/>
    </w:rPr>
  </w:style>
  <w:style w:type="paragraph" w:styleId="5">
    <w:name w:val="heading 5"/>
    <w:basedOn w:val="a"/>
    <w:next w:val="a"/>
    <w:link w:val="50"/>
    <w:qFormat/>
    <w:rsid w:val="00F003BA"/>
    <w:pPr>
      <w:keepNext/>
      <w:spacing w:after="0" w:line="240" w:lineRule="auto"/>
      <w:jc w:val="center"/>
      <w:outlineLvl w:val="4"/>
    </w:pPr>
    <w:rPr>
      <w:rFonts w:ascii="Times New Roman" w:eastAsia="Times New Roman" w:hAnsi="Times New Roman"/>
      <w:i/>
      <w:iCs/>
      <w:sz w:val="20"/>
      <w:szCs w:val="24"/>
      <w:u w:val="single"/>
      <w:lang w:eastAsia="ru-RU"/>
    </w:rPr>
  </w:style>
  <w:style w:type="paragraph" w:styleId="6">
    <w:name w:val="heading 6"/>
    <w:basedOn w:val="a"/>
    <w:next w:val="a"/>
    <w:link w:val="60"/>
    <w:qFormat/>
    <w:rsid w:val="00F003BA"/>
    <w:pPr>
      <w:keepNext/>
      <w:spacing w:after="0" w:line="240" w:lineRule="auto"/>
      <w:ind w:firstLine="360"/>
      <w:jc w:val="center"/>
      <w:outlineLvl w:val="5"/>
    </w:pPr>
    <w:rPr>
      <w:rFonts w:ascii="Times New Roman" w:eastAsia="Times New Roman" w:hAnsi="Times New Roman"/>
      <w:i/>
      <w:iCs/>
      <w:sz w:val="20"/>
      <w:szCs w:val="24"/>
      <w:u w:val="single"/>
      <w:lang w:eastAsia="ru-RU"/>
    </w:rPr>
  </w:style>
  <w:style w:type="paragraph" w:styleId="7">
    <w:name w:val="heading 7"/>
    <w:basedOn w:val="a"/>
    <w:next w:val="a"/>
    <w:link w:val="70"/>
    <w:qFormat/>
    <w:rsid w:val="00F003BA"/>
    <w:pPr>
      <w:keepNext/>
      <w:spacing w:after="0" w:line="240" w:lineRule="auto"/>
      <w:outlineLvl w:val="6"/>
    </w:pPr>
    <w:rPr>
      <w:rFonts w:ascii="Times New Roman" w:eastAsia="Times New Roman" w:hAnsi="Times New Roman"/>
      <w:i/>
      <w:iCs/>
      <w:sz w:val="20"/>
      <w:szCs w:val="24"/>
      <w:lang w:eastAsia="ru-RU"/>
    </w:rPr>
  </w:style>
  <w:style w:type="paragraph" w:styleId="8">
    <w:name w:val="heading 8"/>
    <w:basedOn w:val="a"/>
    <w:next w:val="a"/>
    <w:link w:val="80"/>
    <w:qFormat/>
    <w:rsid w:val="00F003BA"/>
    <w:pPr>
      <w:keepNext/>
      <w:spacing w:after="0" w:line="240" w:lineRule="auto"/>
      <w:ind w:firstLine="360"/>
      <w:outlineLvl w:val="7"/>
    </w:pPr>
    <w:rPr>
      <w:rFonts w:ascii="Times New Roman" w:eastAsia="Times New Roman" w:hAnsi="Times New Roman"/>
      <w:b/>
      <w:bCs/>
      <w:i/>
      <w:iCs/>
      <w:sz w:val="20"/>
      <w:szCs w:val="24"/>
      <w:lang w:eastAsia="ru-RU"/>
    </w:rPr>
  </w:style>
  <w:style w:type="paragraph" w:styleId="9">
    <w:name w:val="heading 9"/>
    <w:basedOn w:val="a"/>
    <w:next w:val="a"/>
    <w:link w:val="90"/>
    <w:qFormat/>
    <w:rsid w:val="00F003BA"/>
    <w:pPr>
      <w:keepNext/>
      <w:spacing w:after="0" w:line="240" w:lineRule="auto"/>
      <w:ind w:firstLine="360"/>
      <w:jc w:val="both"/>
      <w:outlineLvl w:val="8"/>
    </w:pPr>
    <w:rPr>
      <w:rFonts w:ascii="Times New Roman" w:eastAsia="Times New Roman" w:hAnsi="Times New Roman"/>
      <w:b/>
      <w:bCs/>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003BA"/>
    <w:rPr>
      <w:rFonts w:ascii="Arial" w:eastAsia="Times New Roman" w:hAnsi="Arial" w:cs="Arial"/>
      <w:b/>
      <w:bCs/>
      <w:kern w:val="1"/>
      <w:sz w:val="32"/>
      <w:szCs w:val="32"/>
      <w:lang w:eastAsia="ar-SA"/>
    </w:rPr>
  </w:style>
  <w:style w:type="character" w:customStyle="1" w:styleId="20">
    <w:name w:val="Заголовок 2 Знак"/>
    <w:basedOn w:val="a0"/>
    <w:link w:val="2"/>
    <w:rsid w:val="00F003BA"/>
    <w:rPr>
      <w:rFonts w:ascii="Cambria" w:eastAsia="Times New Roman" w:hAnsi="Cambria" w:cs="Times New Roman"/>
      <w:b/>
      <w:bCs/>
      <w:i/>
      <w:iCs/>
      <w:sz w:val="28"/>
      <w:szCs w:val="28"/>
      <w:lang w:eastAsia="ar-SA"/>
    </w:rPr>
  </w:style>
  <w:style w:type="character" w:customStyle="1" w:styleId="30">
    <w:name w:val="Заголовок 3 Знак"/>
    <w:basedOn w:val="a0"/>
    <w:link w:val="3"/>
    <w:rsid w:val="00F003BA"/>
    <w:rPr>
      <w:rFonts w:ascii="Cambria" w:eastAsia="Times New Roman" w:hAnsi="Cambria" w:cs="Times New Roman"/>
      <w:b/>
      <w:bCs/>
      <w:sz w:val="26"/>
      <w:szCs w:val="26"/>
      <w:lang w:eastAsia="ar-SA"/>
    </w:rPr>
  </w:style>
  <w:style w:type="character" w:customStyle="1" w:styleId="40">
    <w:name w:val="Заголовок 4 Знак"/>
    <w:basedOn w:val="a0"/>
    <w:link w:val="4"/>
    <w:rsid w:val="00F003BA"/>
    <w:rPr>
      <w:rFonts w:ascii="Calibri" w:eastAsia="Times New Roman" w:hAnsi="Calibri" w:cs="Times New Roman"/>
      <w:b/>
      <w:bCs/>
      <w:sz w:val="28"/>
      <w:szCs w:val="28"/>
      <w:lang w:eastAsia="ar-SA"/>
    </w:rPr>
  </w:style>
  <w:style w:type="character" w:customStyle="1" w:styleId="50">
    <w:name w:val="Заголовок 5 Знак"/>
    <w:basedOn w:val="a0"/>
    <w:link w:val="5"/>
    <w:rsid w:val="00F003BA"/>
    <w:rPr>
      <w:rFonts w:ascii="Times New Roman" w:eastAsia="Times New Roman" w:hAnsi="Times New Roman" w:cs="Times New Roman"/>
      <w:i/>
      <w:iCs/>
      <w:sz w:val="20"/>
      <w:szCs w:val="24"/>
      <w:u w:val="single"/>
      <w:lang w:eastAsia="ru-RU"/>
    </w:rPr>
  </w:style>
  <w:style w:type="character" w:customStyle="1" w:styleId="60">
    <w:name w:val="Заголовок 6 Знак"/>
    <w:basedOn w:val="a0"/>
    <w:link w:val="6"/>
    <w:rsid w:val="00F003BA"/>
    <w:rPr>
      <w:rFonts w:ascii="Times New Roman" w:eastAsia="Times New Roman" w:hAnsi="Times New Roman" w:cs="Times New Roman"/>
      <w:i/>
      <w:iCs/>
      <w:sz w:val="20"/>
      <w:szCs w:val="24"/>
      <w:u w:val="single"/>
      <w:lang w:eastAsia="ru-RU"/>
    </w:rPr>
  </w:style>
  <w:style w:type="character" w:customStyle="1" w:styleId="70">
    <w:name w:val="Заголовок 7 Знак"/>
    <w:basedOn w:val="a0"/>
    <w:link w:val="7"/>
    <w:rsid w:val="00F003BA"/>
    <w:rPr>
      <w:rFonts w:ascii="Times New Roman" w:eastAsia="Times New Roman" w:hAnsi="Times New Roman" w:cs="Times New Roman"/>
      <w:i/>
      <w:iCs/>
      <w:sz w:val="20"/>
      <w:szCs w:val="24"/>
      <w:lang w:eastAsia="ru-RU"/>
    </w:rPr>
  </w:style>
  <w:style w:type="character" w:customStyle="1" w:styleId="80">
    <w:name w:val="Заголовок 8 Знак"/>
    <w:basedOn w:val="a0"/>
    <w:link w:val="8"/>
    <w:rsid w:val="00F003BA"/>
    <w:rPr>
      <w:rFonts w:ascii="Times New Roman" w:eastAsia="Times New Roman" w:hAnsi="Times New Roman" w:cs="Times New Roman"/>
      <w:b/>
      <w:bCs/>
      <w:i/>
      <w:iCs/>
      <w:sz w:val="20"/>
      <w:szCs w:val="24"/>
      <w:lang w:eastAsia="ru-RU"/>
    </w:rPr>
  </w:style>
  <w:style w:type="character" w:customStyle="1" w:styleId="90">
    <w:name w:val="Заголовок 9 Знак"/>
    <w:basedOn w:val="a0"/>
    <w:link w:val="9"/>
    <w:rsid w:val="00F003BA"/>
    <w:rPr>
      <w:rFonts w:ascii="Times New Roman" w:eastAsia="Times New Roman" w:hAnsi="Times New Roman" w:cs="Times New Roman"/>
      <w:b/>
      <w:bCs/>
      <w:i/>
      <w:iCs/>
      <w:sz w:val="24"/>
      <w:szCs w:val="24"/>
      <w:lang w:eastAsia="ru-RU"/>
    </w:rPr>
  </w:style>
  <w:style w:type="character" w:customStyle="1" w:styleId="a3">
    <w:name w:val="Основной текст с отступом Знак"/>
    <w:basedOn w:val="a0"/>
    <w:link w:val="a4"/>
    <w:uiPriority w:val="99"/>
    <w:rsid w:val="00F003BA"/>
    <w:rPr>
      <w:rFonts w:eastAsia="Calibri"/>
      <w:sz w:val="24"/>
      <w:szCs w:val="24"/>
      <w:lang w:eastAsia="ar-SA"/>
    </w:rPr>
  </w:style>
  <w:style w:type="paragraph" w:styleId="a4">
    <w:name w:val="Body Text Indent"/>
    <w:basedOn w:val="a"/>
    <w:link w:val="a3"/>
    <w:uiPriority w:val="99"/>
    <w:unhideWhenUsed/>
    <w:rsid w:val="00F003BA"/>
    <w:pPr>
      <w:spacing w:after="120" w:line="240" w:lineRule="auto"/>
      <w:ind w:left="283"/>
      <w:jc w:val="both"/>
    </w:pPr>
    <w:rPr>
      <w:sz w:val="24"/>
      <w:szCs w:val="24"/>
      <w:lang w:eastAsia="ar-SA"/>
    </w:rPr>
  </w:style>
  <w:style w:type="character" w:customStyle="1" w:styleId="11">
    <w:name w:val="Основной текст с отступом Знак1"/>
    <w:basedOn w:val="a0"/>
    <w:link w:val="a4"/>
    <w:uiPriority w:val="99"/>
    <w:semiHidden/>
    <w:rsid w:val="00F003BA"/>
    <w:rPr>
      <w:rFonts w:ascii="Calibri" w:eastAsia="Calibri" w:hAnsi="Calibri" w:cs="Times New Roman"/>
    </w:rPr>
  </w:style>
  <w:style w:type="paragraph" w:styleId="a5">
    <w:name w:val="Normal (Web)"/>
    <w:basedOn w:val="a"/>
    <w:link w:val="a6"/>
    <w:uiPriority w:val="99"/>
    <w:rsid w:val="00F003B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6">
    <w:name w:val="Обычный (веб) Знак"/>
    <w:basedOn w:val="a0"/>
    <w:link w:val="a5"/>
    <w:uiPriority w:val="99"/>
    <w:rsid w:val="00F003BA"/>
    <w:rPr>
      <w:rFonts w:ascii="Times New Roman" w:eastAsia="Times New Roman" w:hAnsi="Times New Roman" w:cs="Times New Roman"/>
      <w:sz w:val="24"/>
      <w:szCs w:val="24"/>
      <w:lang w:eastAsia="ru-RU"/>
    </w:rPr>
  </w:style>
  <w:style w:type="character" w:customStyle="1" w:styleId="WW8Num2z0">
    <w:name w:val="WW8Num2z0"/>
    <w:rsid w:val="00F003BA"/>
    <w:rPr>
      <w:rFonts w:ascii="Symbol" w:hAnsi="Symbol"/>
    </w:rPr>
  </w:style>
  <w:style w:type="character" w:customStyle="1" w:styleId="WW8Num3z0">
    <w:name w:val="WW8Num3z0"/>
    <w:rsid w:val="00F003BA"/>
    <w:rPr>
      <w:rFonts w:ascii="Times New Roman" w:hAnsi="Times New Roman" w:cs="Times New Roman"/>
    </w:rPr>
  </w:style>
  <w:style w:type="character" w:customStyle="1" w:styleId="WW8Num4z0">
    <w:name w:val="WW8Num4z0"/>
    <w:rsid w:val="00F003BA"/>
    <w:rPr>
      <w:rFonts w:ascii="Times New Roman" w:hAnsi="Times New Roman" w:cs="Times New Roman"/>
    </w:rPr>
  </w:style>
  <w:style w:type="character" w:customStyle="1" w:styleId="WW8Num5z0">
    <w:name w:val="WW8Num5z0"/>
    <w:rsid w:val="00F003BA"/>
    <w:rPr>
      <w:rFonts w:ascii="Times New Roman" w:hAnsi="Times New Roman" w:cs="Times New Roman"/>
    </w:rPr>
  </w:style>
  <w:style w:type="character" w:customStyle="1" w:styleId="WW8Num6z0">
    <w:name w:val="WW8Num6z0"/>
    <w:rsid w:val="00F003BA"/>
    <w:rPr>
      <w:rFonts w:ascii="Times New Roman" w:hAnsi="Times New Roman" w:cs="Times New Roman"/>
    </w:rPr>
  </w:style>
  <w:style w:type="character" w:customStyle="1" w:styleId="WW8Num7z0">
    <w:name w:val="WW8Num7z0"/>
    <w:rsid w:val="00F003BA"/>
    <w:rPr>
      <w:rFonts w:ascii="Times New Roman" w:hAnsi="Times New Roman" w:cs="Times New Roman"/>
    </w:rPr>
  </w:style>
  <w:style w:type="character" w:customStyle="1" w:styleId="WW8Num8z0">
    <w:name w:val="WW8Num8z0"/>
    <w:rsid w:val="00F003BA"/>
    <w:rPr>
      <w:rFonts w:ascii="Times New Roman" w:hAnsi="Times New Roman" w:cs="Times New Roman"/>
    </w:rPr>
  </w:style>
  <w:style w:type="character" w:customStyle="1" w:styleId="WW8Num9z0">
    <w:name w:val="WW8Num9z0"/>
    <w:rsid w:val="00F003BA"/>
    <w:rPr>
      <w:rFonts w:ascii="Times New Roman" w:hAnsi="Times New Roman" w:cs="Times New Roman"/>
    </w:rPr>
  </w:style>
  <w:style w:type="character" w:customStyle="1" w:styleId="WW8Num10z0">
    <w:name w:val="WW8Num10z0"/>
    <w:rsid w:val="00F003BA"/>
    <w:rPr>
      <w:rFonts w:ascii="Times New Roman" w:hAnsi="Times New Roman" w:cs="Times New Roman"/>
    </w:rPr>
  </w:style>
  <w:style w:type="character" w:customStyle="1" w:styleId="WW8Num11z0">
    <w:name w:val="WW8Num11z0"/>
    <w:rsid w:val="00F003BA"/>
    <w:rPr>
      <w:rFonts w:ascii="Times New Roman" w:hAnsi="Times New Roman" w:cs="Times New Roman"/>
    </w:rPr>
  </w:style>
  <w:style w:type="character" w:customStyle="1" w:styleId="WW8Num12z0">
    <w:name w:val="WW8Num12z0"/>
    <w:rsid w:val="00F003BA"/>
    <w:rPr>
      <w:rFonts w:ascii="Times New Roman" w:hAnsi="Times New Roman" w:cs="Times New Roman"/>
    </w:rPr>
  </w:style>
  <w:style w:type="character" w:customStyle="1" w:styleId="WW8Num13z0">
    <w:name w:val="WW8Num13z0"/>
    <w:rsid w:val="00F003BA"/>
    <w:rPr>
      <w:rFonts w:ascii="Times New Roman" w:hAnsi="Times New Roman" w:cs="Times New Roman"/>
    </w:rPr>
  </w:style>
  <w:style w:type="character" w:customStyle="1" w:styleId="WW8Num14z0">
    <w:name w:val="WW8Num14z0"/>
    <w:rsid w:val="00F003BA"/>
    <w:rPr>
      <w:rFonts w:ascii="Times New Roman" w:hAnsi="Times New Roman" w:cs="Times New Roman"/>
    </w:rPr>
  </w:style>
  <w:style w:type="character" w:customStyle="1" w:styleId="WW8Num15z0">
    <w:name w:val="WW8Num15z0"/>
    <w:rsid w:val="00F003BA"/>
    <w:rPr>
      <w:rFonts w:ascii="Times New Roman" w:hAnsi="Times New Roman" w:cs="Times New Roman"/>
    </w:rPr>
  </w:style>
  <w:style w:type="character" w:customStyle="1" w:styleId="WW8Num16z0">
    <w:name w:val="WW8Num16z0"/>
    <w:rsid w:val="00F003BA"/>
    <w:rPr>
      <w:rFonts w:ascii="Times New Roman" w:hAnsi="Times New Roman" w:cs="Times New Roman"/>
    </w:rPr>
  </w:style>
  <w:style w:type="character" w:customStyle="1" w:styleId="WW8Num17z0">
    <w:name w:val="WW8Num17z0"/>
    <w:rsid w:val="00F003BA"/>
    <w:rPr>
      <w:rFonts w:ascii="Times New Roman" w:hAnsi="Times New Roman" w:cs="Times New Roman"/>
    </w:rPr>
  </w:style>
  <w:style w:type="character" w:customStyle="1" w:styleId="WW8Num18z0">
    <w:name w:val="WW8Num18z0"/>
    <w:rsid w:val="00F003BA"/>
    <w:rPr>
      <w:rFonts w:ascii="Times New Roman" w:hAnsi="Times New Roman" w:cs="Times New Roman"/>
    </w:rPr>
  </w:style>
  <w:style w:type="character" w:customStyle="1" w:styleId="WW8Num19z0">
    <w:name w:val="WW8Num19z0"/>
    <w:rsid w:val="00F003BA"/>
    <w:rPr>
      <w:rFonts w:ascii="Times New Roman" w:hAnsi="Times New Roman" w:cs="Times New Roman"/>
    </w:rPr>
  </w:style>
  <w:style w:type="character" w:customStyle="1" w:styleId="WW8Num20z0">
    <w:name w:val="WW8Num20z0"/>
    <w:rsid w:val="00F003BA"/>
    <w:rPr>
      <w:rFonts w:ascii="Times New Roman" w:hAnsi="Times New Roman" w:cs="Times New Roman"/>
    </w:rPr>
  </w:style>
  <w:style w:type="character" w:customStyle="1" w:styleId="WW8Num21z0">
    <w:name w:val="WW8Num21z0"/>
    <w:rsid w:val="00F003BA"/>
    <w:rPr>
      <w:rFonts w:ascii="Times New Roman" w:hAnsi="Times New Roman" w:cs="Times New Roman"/>
    </w:rPr>
  </w:style>
  <w:style w:type="character" w:customStyle="1" w:styleId="WW8Num22z0">
    <w:name w:val="WW8Num22z0"/>
    <w:rsid w:val="00F003BA"/>
    <w:rPr>
      <w:rFonts w:ascii="Times New Roman" w:hAnsi="Times New Roman" w:cs="Times New Roman"/>
    </w:rPr>
  </w:style>
  <w:style w:type="character" w:customStyle="1" w:styleId="WW8Num23z0">
    <w:name w:val="WW8Num23z0"/>
    <w:rsid w:val="00F003BA"/>
    <w:rPr>
      <w:rFonts w:ascii="Times New Roman" w:hAnsi="Times New Roman" w:cs="Times New Roman"/>
    </w:rPr>
  </w:style>
  <w:style w:type="character" w:customStyle="1" w:styleId="WW8Num24z0">
    <w:name w:val="WW8Num24z0"/>
    <w:rsid w:val="00F003BA"/>
    <w:rPr>
      <w:rFonts w:ascii="Times New Roman" w:hAnsi="Times New Roman" w:cs="Times New Roman"/>
    </w:rPr>
  </w:style>
  <w:style w:type="character" w:customStyle="1" w:styleId="WW8Num25z0">
    <w:name w:val="WW8Num25z0"/>
    <w:rsid w:val="00F003BA"/>
    <w:rPr>
      <w:rFonts w:ascii="Times New Roman" w:hAnsi="Times New Roman" w:cs="Times New Roman"/>
    </w:rPr>
  </w:style>
  <w:style w:type="character" w:customStyle="1" w:styleId="WW8Num26z0">
    <w:name w:val="WW8Num26z0"/>
    <w:rsid w:val="00F003BA"/>
    <w:rPr>
      <w:rFonts w:ascii="Symbol" w:hAnsi="Symbol"/>
    </w:rPr>
  </w:style>
  <w:style w:type="character" w:customStyle="1" w:styleId="21">
    <w:name w:val="Основной шрифт абзаца2"/>
    <w:rsid w:val="00F003BA"/>
  </w:style>
  <w:style w:type="character" w:customStyle="1" w:styleId="WW8Num2z1">
    <w:name w:val="WW8Num2z1"/>
    <w:rsid w:val="00F003BA"/>
    <w:rPr>
      <w:rFonts w:ascii="Courier New" w:hAnsi="Courier New" w:cs="Courier New"/>
    </w:rPr>
  </w:style>
  <w:style w:type="character" w:customStyle="1" w:styleId="WW8Num2z2">
    <w:name w:val="WW8Num2z2"/>
    <w:rsid w:val="00F003BA"/>
    <w:rPr>
      <w:rFonts w:ascii="Wingdings" w:hAnsi="Wingdings"/>
    </w:rPr>
  </w:style>
  <w:style w:type="character" w:customStyle="1" w:styleId="WW8NumSt1z0">
    <w:name w:val="WW8NumSt1z0"/>
    <w:rsid w:val="00F003BA"/>
    <w:rPr>
      <w:rFonts w:ascii="Times New Roman" w:hAnsi="Times New Roman" w:cs="Times New Roman"/>
    </w:rPr>
  </w:style>
  <w:style w:type="character" w:customStyle="1" w:styleId="WW8NumSt2z0">
    <w:name w:val="WW8NumSt2z0"/>
    <w:rsid w:val="00F003BA"/>
    <w:rPr>
      <w:rFonts w:ascii="Times New Roman" w:hAnsi="Times New Roman" w:cs="Times New Roman"/>
    </w:rPr>
  </w:style>
  <w:style w:type="character" w:customStyle="1" w:styleId="WW8NumSt3z0">
    <w:name w:val="WW8NumSt3z0"/>
    <w:rsid w:val="00F003BA"/>
    <w:rPr>
      <w:rFonts w:ascii="Times New Roman" w:hAnsi="Times New Roman" w:cs="Times New Roman"/>
    </w:rPr>
  </w:style>
  <w:style w:type="character" w:customStyle="1" w:styleId="WW8NumSt4z0">
    <w:name w:val="WW8NumSt4z0"/>
    <w:rsid w:val="00F003BA"/>
    <w:rPr>
      <w:rFonts w:ascii="Times New Roman" w:hAnsi="Times New Roman" w:cs="Times New Roman"/>
    </w:rPr>
  </w:style>
  <w:style w:type="character" w:customStyle="1" w:styleId="WW8NumSt5z0">
    <w:name w:val="WW8NumSt5z0"/>
    <w:rsid w:val="00F003BA"/>
    <w:rPr>
      <w:rFonts w:ascii="Times New Roman" w:hAnsi="Times New Roman" w:cs="Times New Roman"/>
    </w:rPr>
  </w:style>
  <w:style w:type="character" w:customStyle="1" w:styleId="WW8NumSt6z0">
    <w:name w:val="WW8NumSt6z0"/>
    <w:rsid w:val="00F003BA"/>
    <w:rPr>
      <w:rFonts w:ascii="Times New Roman" w:hAnsi="Times New Roman" w:cs="Times New Roman"/>
    </w:rPr>
  </w:style>
  <w:style w:type="character" w:customStyle="1" w:styleId="WW8NumSt7z0">
    <w:name w:val="WW8NumSt7z0"/>
    <w:rsid w:val="00F003BA"/>
    <w:rPr>
      <w:rFonts w:ascii="Times New Roman" w:hAnsi="Times New Roman" w:cs="Times New Roman"/>
    </w:rPr>
  </w:style>
  <w:style w:type="character" w:customStyle="1" w:styleId="WW8NumSt8z0">
    <w:name w:val="WW8NumSt8z0"/>
    <w:rsid w:val="00F003BA"/>
    <w:rPr>
      <w:rFonts w:ascii="Times New Roman" w:hAnsi="Times New Roman" w:cs="Times New Roman"/>
    </w:rPr>
  </w:style>
  <w:style w:type="character" w:customStyle="1" w:styleId="WW8NumSt9z0">
    <w:name w:val="WW8NumSt9z0"/>
    <w:rsid w:val="00F003BA"/>
    <w:rPr>
      <w:rFonts w:ascii="Times New Roman" w:hAnsi="Times New Roman" w:cs="Times New Roman"/>
    </w:rPr>
  </w:style>
  <w:style w:type="character" w:customStyle="1" w:styleId="WW8NumSt10z0">
    <w:name w:val="WW8NumSt10z0"/>
    <w:rsid w:val="00F003BA"/>
    <w:rPr>
      <w:rFonts w:ascii="Times New Roman" w:hAnsi="Times New Roman" w:cs="Times New Roman"/>
    </w:rPr>
  </w:style>
  <w:style w:type="character" w:customStyle="1" w:styleId="WW8NumSt11z0">
    <w:name w:val="WW8NumSt11z0"/>
    <w:rsid w:val="00F003BA"/>
    <w:rPr>
      <w:rFonts w:ascii="Times New Roman" w:hAnsi="Times New Roman" w:cs="Times New Roman"/>
    </w:rPr>
  </w:style>
  <w:style w:type="character" w:customStyle="1" w:styleId="WW8NumSt12z0">
    <w:name w:val="WW8NumSt12z0"/>
    <w:rsid w:val="00F003BA"/>
    <w:rPr>
      <w:rFonts w:ascii="Times New Roman" w:hAnsi="Times New Roman" w:cs="Times New Roman"/>
    </w:rPr>
  </w:style>
  <w:style w:type="character" w:customStyle="1" w:styleId="WW8NumSt13z0">
    <w:name w:val="WW8NumSt13z0"/>
    <w:rsid w:val="00F003BA"/>
    <w:rPr>
      <w:rFonts w:ascii="Times New Roman" w:hAnsi="Times New Roman" w:cs="Times New Roman"/>
    </w:rPr>
  </w:style>
  <w:style w:type="character" w:customStyle="1" w:styleId="WW8NumSt14z0">
    <w:name w:val="WW8NumSt14z0"/>
    <w:rsid w:val="00F003BA"/>
    <w:rPr>
      <w:rFonts w:ascii="Times New Roman" w:hAnsi="Times New Roman" w:cs="Times New Roman"/>
    </w:rPr>
  </w:style>
  <w:style w:type="character" w:customStyle="1" w:styleId="WW8NumSt15z0">
    <w:name w:val="WW8NumSt15z0"/>
    <w:rsid w:val="00F003BA"/>
    <w:rPr>
      <w:rFonts w:ascii="Times New Roman" w:hAnsi="Times New Roman" w:cs="Times New Roman"/>
    </w:rPr>
  </w:style>
  <w:style w:type="character" w:customStyle="1" w:styleId="WW8NumSt16z0">
    <w:name w:val="WW8NumSt16z0"/>
    <w:rsid w:val="00F003BA"/>
    <w:rPr>
      <w:rFonts w:ascii="Times New Roman" w:hAnsi="Times New Roman" w:cs="Times New Roman"/>
    </w:rPr>
  </w:style>
  <w:style w:type="character" w:customStyle="1" w:styleId="WW8NumSt17z0">
    <w:name w:val="WW8NumSt17z0"/>
    <w:rsid w:val="00F003BA"/>
    <w:rPr>
      <w:rFonts w:ascii="Times New Roman" w:hAnsi="Times New Roman" w:cs="Times New Roman"/>
    </w:rPr>
  </w:style>
  <w:style w:type="character" w:customStyle="1" w:styleId="WW8NumSt18z0">
    <w:name w:val="WW8NumSt18z0"/>
    <w:rsid w:val="00F003BA"/>
    <w:rPr>
      <w:rFonts w:ascii="Times New Roman" w:hAnsi="Times New Roman" w:cs="Times New Roman"/>
    </w:rPr>
  </w:style>
  <w:style w:type="character" w:customStyle="1" w:styleId="WW8NumSt19z0">
    <w:name w:val="WW8NumSt19z0"/>
    <w:rsid w:val="00F003BA"/>
    <w:rPr>
      <w:rFonts w:ascii="Times New Roman" w:hAnsi="Times New Roman" w:cs="Times New Roman"/>
    </w:rPr>
  </w:style>
  <w:style w:type="character" w:customStyle="1" w:styleId="WW8NumSt20z0">
    <w:name w:val="WW8NumSt20z0"/>
    <w:rsid w:val="00F003BA"/>
    <w:rPr>
      <w:rFonts w:ascii="Times New Roman" w:hAnsi="Times New Roman" w:cs="Times New Roman"/>
    </w:rPr>
  </w:style>
  <w:style w:type="character" w:customStyle="1" w:styleId="WW8NumSt21z0">
    <w:name w:val="WW8NumSt21z0"/>
    <w:rsid w:val="00F003BA"/>
    <w:rPr>
      <w:rFonts w:ascii="Times New Roman" w:hAnsi="Times New Roman" w:cs="Times New Roman"/>
    </w:rPr>
  </w:style>
  <w:style w:type="character" w:customStyle="1" w:styleId="WW8NumSt22z0">
    <w:name w:val="WW8NumSt22z0"/>
    <w:rsid w:val="00F003BA"/>
    <w:rPr>
      <w:rFonts w:ascii="Times New Roman" w:hAnsi="Times New Roman" w:cs="Times New Roman"/>
    </w:rPr>
  </w:style>
  <w:style w:type="character" w:customStyle="1" w:styleId="WW8NumSt23z0">
    <w:name w:val="WW8NumSt23z0"/>
    <w:rsid w:val="00F003BA"/>
    <w:rPr>
      <w:rFonts w:ascii="Times New Roman" w:hAnsi="Times New Roman" w:cs="Times New Roman"/>
    </w:rPr>
  </w:style>
  <w:style w:type="character" w:customStyle="1" w:styleId="12">
    <w:name w:val="Основной шрифт абзаца1"/>
    <w:rsid w:val="00F003BA"/>
  </w:style>
  <w:style w:type="character" w:styleId="a7">
    <w:name w:val="page number"/>
    <w:basedOn w:val="12"/>
    <w:rsid w:val="00F003BA"/>
  </w:style>
  <w:style w:type="character" w:customStyle="1" w:styleId="dash041e0431044b0447043d044b0439char1">
    <w:name w:val="dash041e_0431_044b_0447_043d_044b_0439__char1"/>
    <w:basedOn w:val="12"/>
    <w:rsid w:val="00F003BA"/>
    <w:rPr>
      <w:rFonts w:ascii="Times New Roman" w:hAnsi="Times New Roman" w:cs="Times New Roman"/>
      <w:strike w:val="0"/>
      <w:dstrike w:val="0"/>
      <w:sz w:val="24"/>
      <w:szCs w:val="24"/>
      <w:u w:val="none"/>
    </w:rPr>
  </w:style>
  <w:style w:type="character" w:customStyle="1" w:styleId="a8">
    <w:name w:val="Символ нумерации"/>
    <w:rsid w:val="00F003BA"/>
  </w:style>
  <w:style w:type="paragraph" w:customStyle="1" w:styleId="a9">
    <w:name w:val="Заголовок"/>
    <w:basedOn w:val="a"/>
    <w:next w:val="aa"/>
    <w:rsid w:val="00F003BA"/>
    <w:pPr>
      <w:keepNext/>
      <w:widowControl w:val="0"/>
      <w:suppressAutoHyphens/>
      <w:autoSpaceDE w:val="0"/>
      <w:spacing w:before="240" w:after="120" w:line="240" w:lineRule="auto"/>
    </w:pPr>
    <w:rPr>
      <w:rFonts w:ascii="Arial" w:eastAsia="MS Mincho" w:hAnsi="Arial" w:cs="Tahoma"/>
      <w:sz w:val="28"/>
      <w:szCs w:val="28"/>
      <w:lang w:eastAsia="ar-SA"/>
    </w:rPr>
  </w:style>
  <w:style w:type="paragraph" w:styleId="aa">
    <w:name w:val="Body Text"/>
    <w:basedOn w:val="a"/>
    <w:link w:val="ab"/>
    <w:rsid w:val="00F003BA"/>
    <w:pPr>
      <w:widowControl w:val="0"/>
      <w:suppressAutoHyphens/>
      <w:autoSpaceDE w:val="0"/>
      <w:spacing w:after="120" w:line="240" w:lineRule="auto"/>
    </w:pPr>
    <w:rPr>
      <w:rFonts w:ascii="Times New Roman" w:eastAsia="Times New Roman" w:hAnsi="Times New Roman"/>
      <w:sz w:val="20"/>
      <w:szCs w:val="20"/>
      <w:lang w:eastAsia="ar-SA"/>
    </w:rPr>
  </w:style>
  <w:style w:type="character" w:customStyle="1" w:styleId="ab">
    <w:name w:val="Основной текст Знак"/>
    <w:basedOn w:val="a0"/>
    <w:link w:val="aa"/>
    <w:rsid w:val="00F003BA"/>
    <w:rPr>
      <w:rFonts w:ascii="Times New Roman" w:eastAsia="Times New Roman" w:hAnsi="Times New Roman" w:cs="Times New Roman"/>
      <w:sz w:val="20"/>
      <w:szCs w:val="20"/>
      <w:lang w:eastAsia="ar-SA"/>
    </w:rPr>
  </w:style>
  <w:style w:type="paragraph" w:styleId="ac">
    <w:name w:val="List"/>
    <w:basedOn w:val="aa"/>
    <w:rsid w:val="00F003BA"/>
    <w:rPr>
      <w:rFonts w:cs="Tahoma"/>
    </w:rPr>
  </w:style>
  <w:style w:type="paragraph" w:customStyle="1" w:styleId="22">
    <w:name w:val="Название2"/>
    <w:basedOn w:val="a"/>
    <w:rsid w:val="00F003BA"/>
    <w:pPr>
      <w:widowControl w:val="0"/>
      <w:suppressLineNumbers/>
      <w:suppressAutoHyphens/>
      <w:autoSpaceDE w:val="0"/>
      <w:spacing w:before="120" w:after="120" w:line="240" w:lineRule="auto"/>
    </w:pPr>
    <w:rPr>
      <w:rFonts w:ascii="Times New Roman" w:eastAsia="Times New Roman" w:hAnsi="Times New Roman" w:cs="Tahoma"/>
      <w:i/>
      <w:iCs/>
      <w:sz w:val="24"/>
      <w:szCs w:val="24"/>
      <w:lang w:eastAsia="ar-SA"/>
    </w:rPr>
  </w:style>
  <w:style w:type="paragraph" w:customStyle="1" w:styleId="23">
    <w:name w:val="Указатель2"/>
    <w:basedOn w:val="a"/>
    <w:rsid w:val="00F003BA"/>
    <w:pPr>
      <w:widowControl w:val="0"/>
      <w:suppressLineNumbers/>
      <w:suppressAutoHyphens/>
      <w:autoSpaceDE w:val="0"/>
      <w:spacing w:after="0" w:line="240" w:lineRule="auto"/>
    </w:pPr>
    <w:rPr>
      <w:rFonts w:ascii="Times New Roman" w:eastAsia="Times New Roman" w:hAnsi="Times New Roman" w:cs="Tahoma"/>
      <w:sz w:val="20"/>
      <w:szCs w:val="20"/>
      <w:lang w:eastAsia="ar-SA"/>
    </w:rPr>
  </w:style>
  <w:style w:type="paragraph" w:customStyle="1" w:styleId="13">
    <w:name w:val="Название1"/>
    <w:basedOn w:val="a"/>
    <w:rsid w:val="00F003BA"/>
    <w:pPr>
      <w:widowControl w:val="0"/>
      <w:suppressLineNumbers/>
      <w:suppressAutoHyphens/>
      <w:autoSpaceDE w:val="0"/>
      <w:spacing w:before="120" w:after="120" w:line="240" w:lineRule="auto"/>
    </w:pPr>
    <w:rPr>
      <w:rFonts w:ascii="Times New Roman" w:eastAsia="Times New Roman" w:hAnsi="Times New Roman" w:cs="Tahoma"/>
      <w:i/>
      <w:iCs/>
      <w:sz w:val="24"/>
      <w:szCs w:val="24"/>
      <w:lang w:eastAsia="ar-SA"/>
    </w:rPr>
  </w:style>
  <w:style w:type="paragraph" w:customStyle="1" w:styleId="14">
    <w:name w:val="Указатель1"/>
    <w:basedOn w:val="a"/>
    <w:rsid w:val="00F003BA"/>
    <w:pPr>
      <w:widowControl w:val="0"/>
      <w:suppressLineNumbers/>
      <w:suppressAutoHyphens/>
      <w:autoSpaceDE w:val="0"/>
      <w:spacing w:after="0" w:line="240" w:lineRule="auto"/>
    </w:pPr>
    <w:rPr>
      <w:rFonts w:ascii="Times New Roman" w:eastAsia="Times New Roman" w:hAnsi="Times New Roman" w:cs="Tahoma"/>
      <w:sz w:val="20"/>
      <w:szCs w:val="20"/>
      <w:lang w:eastAsia="ar-SA"/>
    </w:rPr>
  </w:style>
  <w:style w:type="paragraph" w:styleId="ad">
    <w:name w:val="footer"/>
    <w:basedOn w:val="a"/>
    <w:link w:val="ae"/>
    <w:uiPriority w:val="99"/>
    <w:rsid w:val="00F003BA"/>
    <w:pPr>
      <w:widowControl w:val="0"/>
      <w:tabs>
        <w:tab w:val="center" w:pos="4677"/>
        <w:tab w:val="right" w:pos="9355"/>
      </w:tabs>
      <w:suppressAutoHyphens/>
      <w:autoSpaceDE w:val="0"/>
      <w:spacing w:after="0" w:line="240" w:lineRule="auto"/>
    </w:pPr>
    <w:rPr>
      <w:rFonts w:ascii="Times New Roman" w:eastAsia="Times New Roman" w:hAnsi="Times New Roman"/>
      <w:sz w:val="20"/>
      <w:szCs w:val="20"/>
      <w:lang w:eastAsia="ar-SA"/>
    </w:rPr>
  </w:style>
  <w:style w:type="character" w:customStyle="1" w:styleId="ae">
    <w:name w:val="Нижний колонтитул Знак"/>
    <w:basedOn w:val="a0"/>
    <w:link w:val="ad"/>
    <w:uiPriority w:val="99"/>
    <w:rsid w:val="00F003BA"/>
    <w:rPr>
      <w:rFonts w:ascii="Times New Roman" w:eastAsia="Times New Roman" w:hAnsi="Times New Roman" w:cs="Times New Roman"/>
      <w:sz w:val="20"/>
      <w:szCs w:val="20"/>
      <w:lang w:eastAsia="ar-SA"/>
    </w:rPr>
  </w:style>
  <w:style w:type="paragraph" w:styleId="15">
    <w:name w:val="toc 1"/>
    <w:basedOn w:val="a"/>
    <w:next w:val="a"/>
    <w:uiPriority w:val="39"/>
    <w:qFormat/>
    <w:rsid w:val="00F003BA"/>
    <w:pPr>
      <w:tabs>
        <w:tab w:val="right" w:pos="9591"/>
      </w:tabs>
      <w:suppressAutoHyphens/>
      <w:spacing w:before="360" w:after="0" w:line="240" w:lineRule="auto"/>
    </w:pPr>
    <w:rPr>
      <w:rFonts w:ascii="Times New Roman" w:eastAsia="Times New Roman" w:hAnsi="Times New Roman"/>
      <w:b/>
      <w:bCs/>
      <w:caps/>
      <w:sz w:val="24"/>
      <w:szCs w:val="24"/>
      <w:lang w:eastAsia="ar-SA"/>
    </w:rPr>
  </w:style>
  <w:style w:type="paragraph" w:styleId="24">
    <w:name w:val="toc 2"/>
    <w:basedOn w:val="a"/>
    <w:next w:val="a"/>
    <w:uiPriority w:val="39"/>
    <w:qFormat/>
    <w:rsid w:val="00F003BA"/>
    <w:pPr>
      <w:tabs>
        <w:tab w:val="right" w:leader="dot" w:pos="9591"/>
      </w:tabs>
      <w:suppressAutoHyphens/>
      <w:spacing w:before="240" w:after="0" w:line="240" w:lineRule="auto"/>
    </w:pPr>
    <w:rPr>
      <w:rFonts w:ascii="Times New Roman" w:eastAsia="Times New Roman" w:hAnsi="Times New Roman"/>
      <w:b/>
      <w:bCs/>
      <w:sz w:val="24"/>
      <w:szCs w:val="24"/>
      <w:lang w:eastAsia="ar-SA"/>
    </w:rPr>
  </w:style>
  <w:style w:type="paragraph" w:customStyle="1" w:styleId="dash041e0431044b0447043d044b0439">
    <w:name w:val="dash041e_0431_044b_0447_043d_044b_0439"/>
    <w:basedOn w:val="a"/>
    <w:rsid w:val="00F003BA"/>
    <w:pPr>
      <w:suppressAutoHyphens/>
      <w:spacing w:after="0" w:line="240" w:lineRule="auto"/>
    </w:pPr>
    <w:rPr>
      <w:rFonts w:ascii="Times New Roman" w:eastAsia="Times New Roman" w:hAnsi="Times New Roman"/>
      <w:sz w:val="24"/>
      <w:szCs w:val="24"/>
      <w:lang w:eastAsia="ar-SA"/>
    </w:rPr>
  </w:style>
  <w:style w:type="paragraph" w:styleId="af">
    <w:name w:val="TOC Heading"/>
    <w:basedOn w:val="1"/>
    <w:next w:val="a"/>
    <w:uiPriority w:val="39"/>
    <w:qFormat/>
    <w:rsid w:val="00F003BA"/>
    <w:pPr>
      <w:keepLines/>
      <w:widowControl/>
      <w:numPr>
        <w:numId w:val="0"/>
      </w:numPr>
      <w:autoSpaceDE/>
      <w:spacing w:before="480" w:after="0" w:line="276" w:lineRule="auto"/>
      <w:jc w:val="center"/>
    </w:pPr>
    <w:rPr>
      <w:rFonts w:ascii="Cambria" w:hAnsi="Cambria" w:cs="Times New Roman"/>
      <w:smallCaps/>
      <w:color w:val="365F91"/>
      <w:sz w:val="28"/>
      <w:szCs w:val="28"/>
    </w:rPr>
  </w:style>
  <w:style w:type="paragraph" w:styleId="31">
    <w:name w:val="toc 3"/>
    <w:basedOn w:val="14"/>
    <w:uiPriority w:val="39"/>
    <w:qFormat/>
    <w:rsid w:val="00F003BA"/>
    <w:pPr>
      <w:tabs>
        <w:tab w:val="right" w:leader="dot" w:pos="10203"/>
      </w:tabs>
      <w:ind w:left="566"/>
    </w:pPr>
  </w:style>
  <w:style w:type="paragraph" w:styleId="41">
    <w:name w:val="toc 4"/>
    <w:basedOn w:val="14"/>
    <w:rsid w:val="00F003BA"/>
    <w:pPr>
      <w:tabs>
        <w:tab w:val="right" w:leader="dot" w:pos="10486"/>
      </w:tabs>
      <w:ind w:left="849"/>
    </w:pPr>
  </w:style>
  <w:style w:type="paragraph" w:styleId="51">
    <w:name w:val="toc 5"/>
    <w:basedOn w:val="14"/>
    <w:rsid w:val="00F003BA"/>
    <w:pPr>
      <w:tabs>
        <w:tab w:val="right" w:leader="dot" w:pos="10769"/>
      </w:tabs>
      <w:ind w:left="1132"/>
    </w:pPr>
  </w:style>
  <w:style w:type="paragraph" w:styleId="61">
    <w:name w:val="toc 6"/>
    <w:basedOn w:val="14"/>
    <w:rsid w:val="00F003BA"/>
    <w:pPr>
      <w:tabs>
        <w:tab w:val="right" w:leader="dot" w:pos="11052"/>
      </w:tabs>
      <w:ind w:left="1415"/>
    </w:pPr>
  </w:style>
  <w:style w:type="paragraph" w:styleId="71">
    <w:name w:val="toc 7"/>
    <w:basedOn w:val="14"/>
    <w:rsid w:val="00F003BA"/>
    <w:pPr>
      <w:tabs>
        <w:tab w:val="right" w:leader="dot" w:pos="11335"/>
      </w:tabs>
      <w:ind w:left="1698"/>
    </w:pPr>
  </w:style>
  <w:style w:type="paragraph" w:styleId="81">
    <w:name w:val="toc 8"/>
    <w:basedOn w:val="14"/>
    <w:rsid w:val="00F003BA"/>
    <w:pPr>
      <w:tabs>
        <w:tab w:val="right" w:leader="dot" w:pos="11618"/>
      </w:tabs>
      <w:ind w:left="1981"/>
    </w:pPr>
  </w:style>
  <w:style w:type="paragraph" w:styleId="91">
    <w:name w:val="toc 9"/>
    <w:basedOn w:val="14"/>
    <w:rsid w:val="00F003BA"/>
    <w:pPr>
      <w:tabs>
        <w:tab w:val="right" w:leader="dot" w:pos="11901"/>
      </w:tabs>
      <w:ind w:left="2264"/>
    </w:pPr>
  </w:style>
  <w:style w:type="paragraph" w:customStyle="1" w:styleId="100">
    <w:name w:val="Оглавление 10"/>
    <w:basedOn w:val="14"/>
    <w:rsid w:val="00F003BA"/>
    <w:pPr>
      <w:tabs>
        <w:tab w:val="right" w:leader="dot" w:pos="12184"/>
      </w:tabs>
      <w:ind w:left="2547"/>
    </w:pPr>
  </w:style>
  <w:style w:type="paragraph" w:customStyle="1" w:styleId="af0">
    <w:name w:val="Содержимое врезки"/>
    <w:basedOn w:val="aa"/>
    <w:rsid w:val="00F003BA"/>
  </w:style>
  <w:style w:type="paragraph" w:styleId="af1">
    <w:name w:val="header"/>
    <w:basedOn w:val="a"/>
    <w:link w:val="af2"/>
    <w:uiPriority w:val="99"/>
    <w:rsid w:val="00F003BA"/>
    <w:pPr>
      <w:widowControl w:val="0"/>
      <w:suppressLineNumbers/>
      <w:tabs>
        <w:tab w:val="center" w:pos="4818"/>
        <w:tab w:val="right" w:pos="9637"/>
      </w:tabs>
      <w:suppressAutoHyphens/>
      <w:autoSpaceDE w:val="0"/>
      <w:spacing w:after="0" w:line="240" w:lineRule="auto"/>
    </w:pPr>
    <w:rPr>
      <w:rFonts w:ascii="Times New Roman" w:eastAsia="Times New Roman" w:hAnsi="Times New Roman"/>
      <w:sz w:val="20"/>
      <w:szCs w:val="20"/>
      <w:lang w:eastAsia="ar-SA"/>
    </w:rPr>
  </w:style>
  <w:style w:type="character" w:customStyle="1" w:styleId="af2">
    <w:name w:val="Верхний колонтитул Знак"/>
    <w:basedOn w:val="a0"/>
    <w:link w:val="af1"/>
    <w:uiPriority w:val="99"/>
    <w:rsid w:val="00F003BA"/>
    <w:rPr>
      <w:rFonts w:ascii="Times New Roman" w:eastAsia="Times New Roman" w:hAnsi="Times New Roman" w:cs="Times New Roman"/>
      <w:sz w:val="20"/>
      <w:szCs w:val="20"/>
      <w:lang w:eastAsia="ar-SA"/>
    </w:rPr>
  </w:style>
  <w:style w:type="paragraph" w:customStyle="1" w:styleId="af3">
    <w:name w:val="Содержимое таблицы"/>
    <w:basedOn w:val="a"/>
    <w:rsid w:val="00F003BA"/>
    <w:pPr>
      <w:widowControl w:val="0"/>
      <w:suppressLineNumbers/>
      <w:suppressAutoHyphens/>
      <w:autoSpaceDE w:val="0"/>
      <w:spacing w:after="0" w:line="240" w:lineRule="auto"/>
    </w:pPr>
    <w:rPr>
      <w:rFonts w:ascii="Times New Roman" w:eastAsia="Times New Roman" w:hAnsi="Times New Roman"/>
      <w:sz w:val="20"/>
      <w:szCs w:val="20"/>
      <w:lang w:eastAsia="ar-SA"/>
    </w:rPr>
  </w:style>
  <w:style w:type="paragraph" w:customStyle="1" w:styleId="af4">
    <w:name w:val="Заголовок таблицы"/>
    <w:basedOn w:val="af3"/>
    <w:rsid w:val="00F003BA"/>
    <w:pPr>
      <w:jc w:val="center"/>
    </w:pPr>
    <w:rPr>
      <w:b/>
      <w:bCs/>
    </w:rPr>
  </w:style>
  <w:style w:type="paragraph" w:styleId="af5">
    <w:name w:val="List Paragraph"/>
    <w:basedOn w:val="a"/>
    <w:qFormat/>
    <w:rsid w:val="00F003BA"/>
    <w:pPr>
      <w:spacing w:after="0" w:line="240" w:lineRule="auto"/>
      <w:ind w:left="720" w:firstLine="709"/>
      <w:jc w:val="both"/>
    </w:pPr>
    <w:rPr>
      <w:rFonts w:ascii="Times New Roman" w:eastAsia="Times New Roman" w:hAnsi="Times New Roman"/>
      <w:sz w:val="24"/>
      <w:szCs w:val="24"/>
      <w:lang w:val="en-US" w:bidi="en-US"/>
    </w:rPr>
  </w:style>
  <w:style w:type="character" w:customStyle="1" w:styleId="FontStyle23">
    <w:name w:val="Font Style23"/>
    <w:basedOn w:val="a0"/>
    <w:rsid w:val="00F003BA"/>
    <w:rPr>
      <w:rFonts w:ascii="Times New Roman" w:hAnsi="Times New Roman" w:cs="Times New Roman"/>
      <w:b/>
      <w:bCs/>
      <w:sz w:val="10"/>
      <w:szCs w:val="10"/>
    </w:rPr>
  </w:style>
  <w:style w:type="character" w:customStyle="1" w:styleId="FontStyle30">
    <w:name w:val="Font Style30"/>
    <w:basedOn w:val="a0"/>
    <w:rsid w:val="00F003BA"/>
    <w:rPr>
      <w:rFonts w:ascii="Times New Roman" w:hAnsi="Times New Roman" w:cs="Times New Roman"/>
      <w:b/>
      <w:bCs/>
      <w:i/>
      <w:iCs/>
      <w:spacing w:val="-20"/>
      <w:sz w:val="22"/>
      <w:szCs w:val="22"/>
    </w:rPr>
  </w:style>
  <w:style w:type="character" w:customStyle="1" w:styleId="FontStyle31">
    <w:name w:val="Font Style31"/>
    <w:basedOn w:val="a0"/>
    <w:rsid w:val="00F003BA"/>
    <w:rPr>
      <w:rFonts w:ascii="Times New Roman" w:hAnsi="Times New Roman" w:cs="Times New Roman"/>
      <w:sz w:val="16"/>
      <w:szCs w:val="16"/>
    </w:rPr>
  </w:style>
  <w:style w:type="character" w:customStyle="1" w:styleId="FontStyle32">
    <w:name w:val="Font Style32"/>
    <w:basedOn w:val="a0"/>
    <w:rsid w:val="00F003BA"/>
    <w:rPr>
      <w:rFonts w:ascii="Times New Roman" w:hAnsi="Times New Roman" w:cs="Times New Roman"/>
      <w:sz w:val="16"/>
      <w:szCs w:val="16"/>
    </w:rPr>
  </w:style>
  <w:style w:type="paragraph" w:customStyle="1" w:styleId="Style17">
    <w:name w:val="Style17"/>
    <w:basedOn w:val="a"/>
    <w:rsid w:val="00F003BA"/>
    <w:pPr>
      <w:widowControl w:val="0"/>
      <w:autoSpaceDE w:val="0"/>
      <w:spacing w:after="0" w:line="326" w:lineRule="exact"/>
      <w:ind w:firstLine="180"/>
    </w:pPr>
    <w:rPr>
      <w:rFonts w:ascii="Times New Roman" w:eastAsia="Times New Roman" w:hAnsi="Times New Roman"/>
      <w:sz w:val="24"/>
      <w:szCs w:val="24"/>
      <w:lang w:eastAsia="ar-SA"/>
    </w:rPr>
  </w:style>
  <w:style w:type="paragraph" w:customStyle="1" w:styleId="Style18">
    <w:name w:val="Style18"/>
    <w:basedOn w:val="a"/>
    <w:rsid w:val="00F003BA"/>
    <w:pPr>
      <w:widowControl w:val="0"/>
      <w:autoSpaceDE w:val="0"/>
      <w:spacing w:after="0" w:line="331" w:lineRule="exact"/>
      <w:ind w:firstLine="482"/>
      <w:jc w:val="both"/>
    </w:pPr>
    <w:rPr>
      <w:rFonts w:ascii="Times New Roman" w:eastAsia="Times New Roman" w:hAnsi="Times New Roman"/>
      <w:sz w:val="24"/>
      <w:szCs w:val="24"/>
      <w:lang w:eastAsia="ar-SA"/>
    </w:rPr>
  </w:style>
  <w:style w:type="character" w:styleId="af6">
    <w:name w:val="Emphasis"/>
    <w:basedOn w:val="a0"/>
    <w:uiPriority w:val="20"/>
    <w:qFormat/>
    <w:rsid w:val="00F003BA"/>
    <w:rPr>
      <w:i/>
      <w:iCs/>
    </w:rPr>
  </w:style>
  <w:style w:type="paragraph" w:customStyle="1" w:styleId="310">
    <w:name w:val="Основной текст с отступом 31"/>
    <w:basedOn w:val="a"/>
    <w:rsid w:val="00F003BA"/>
    <w:pPr>
      <w:spacing w:after="120" w:line="240" w:lineRule="auto"/>
      <w:ind w:left="283"/>
    </w:pPr>
    <w:rPr>
      <w:rFonts w:ascii="Times New Roman" w:eastAsia="Times New Roman" w:hAnsi="Times New Roman"/>
      <w:sz w:val="16"/>
      <w:szCs w:val="16"/>
      <w:lang w:eastAsia="ar-SA"/>
    </w:rPr>
  </w:style>
  <w:style w:type="paragraph" w:customStyle="1" w:styleId="16">
    <w:name w:val="Текст1"/>
    <w:basedOn w:val="a"/>
    <w:rsid w:val="00F003BA"/>
    <w:pPr>
      <w:spacing w:after="0" w:line="240" w:lineRule="auto"/>
    </w:pPr>
    <w:rPr>
      <w:rFonts w:ascii="Courier New" w:eastAsia="Times New Roman" w:hAnsi="Courier New" w:cs="Courier New"/>
      <w:sz w:val="20"/>
      <w:szCs w:val="20"/>
      <w:lang w:eastAsia="ar-SA"/>
    </w:rPr>
  </w:style>
  <w:style w:type="character" w:customStyle="1" w:styleId="af7">
    <w:name w:val="Символ сноски"/>
    <w:basedOn w:val="a0"/>
    <w:rsid w:val="00F003BA"/>
    <w:rPr>
      <w:vertAlign w:val="superscript"/>
    </w:rPr>
  </w:style>
  <w:style w:type="paragraph" w:styleId="af8">
    <w:name w:val="footnote text"/>
    <w:basedOn w:val="a"/>
    <w:link w:val="af9"/>
    <w:rsid w:val="00F003BA"/>
    <w:pPr>
      <w:spacing w:after="0" w:line="240" w:lineRule="auto"/>
      <w:jc w:val="both"/>
    </w:pPr>
    <w:rPr>
      <w:rFonts w:ascii="Times New Roman" w:hAnsi="Times New Roman"/>
      <w:sz w:val="20"/>
      <w:szCs w:val="20"/>
      <w:lang w:eastAsia="ar-SA"/>
    </w:rPr>
  </w:style>
  <w:style w:type="character" w:customStyle="1" w:styleId="af9">
    <w:name w:val="Текст сноски Знак"/>
    <w:basedOn w:val="a0"/>
    <w:link w:val="af8"/>
    <w:rsid w:val="00F003BA"/>
    <w:rPr>
      <w:rFonts w:ascii="Times New Roman" w:eastAsia="Calibri" w:hAnsi="Times New Roman" w:cs="Times New Roman"/>
      <w:sz w:val="20"/>
      <w:szCs w:val="20"/>
      <w:lang w:eastAsia="ar-SA"/>
    </w:rPr>
  </w:style>
  <w:style w:type="character" w:styleId="afa">
    <w:name w:val="footnote reference"/>
    <w:basedOn w:val="a0"/>
    <w:rsid w:val="00F003BA"/>
    <w:rPr>
      <w:vertAlign w:val="superscript"/>
    </w:rPr>
  </w:style>
  <w:style w:type="paragraph" w:styleId="afb">
    <w:name w:val="Plain Text"/>
    <w:basedOn w:val="a"/>
    <w:link w:val="afc"/>
    <w:unhideWhenUsed/>
    <w:rsid w:val="00F003BA"/>
    <w:pPr>
      <w:spacing w:after="0" w:line="240" w:lineRule="auto"/>
    </w:pPr>
    <w:rPr>
      <w:rFonts w:ascii="Courier New" w:eastAsia="Times New Roman" w:hAnsi="Courier New" w:cs="Courier New"/>
      <w:sz w:val="24"/>
      <w:szCs w:val="24"/>
      <w:lang w:eastAsia="ru-RU"/>
    </w:rPr>
  </w:style>
  <w:style w:type="character" w:customStyle="1" w:styleId="afc">
    <w:name w:val="Текст Знак"/>
    <w:basedOn w:val="a0"/>
    <w:link w:val="afb"/>
    <w:rsid w:val="00F003BA"/>
    <w:rPr>
      <w:rFonts w:ascii="Courier New" w:eastAsia="Times New Roman" w:hAnsi="Courier New" w:cs="Courier New"/>
      <w:sz w:val="24"/>
      <w:szCs w:val="24"/>
      <w:lang w:eastAsia="ru-RU"/>
    </w:rPr>
  </w:style>
  <w:style w:type="character" w:styleId="afd">
    <w:name w:val="Hyperlink"/>
    <w:basedOn w:val="a0"/>
    <w:uiPriority w:val="99"/>
    <w:unhideWhenUsed/>
    <w:rsid w:val="00F003BA"/>
    <w:rPr>
      <w:strike w:val="0"/>
      <w:dstrike w:val="0"/>
      <w:color w:val="CC3314"/>
      <w:u w:val="none"/>
      <w:effect w:val="none"/>
    </w:rPr>
  </w:style>
  <w:style w:type="paragraph" w:customStyle="1" w:styleId="afe">
    <w:name w:val="Новый"/>
    <w:basedOn w:val="a"/>
    <w:rsid w:val="00F003BA"/>
    <w:pPr>
      <w:spacing w:after="0" w:line="360" w:lineRule="auto"/>
      <w:ind w:firstLine="454"/>
      <w:jc w:val="both"/>
    </w:pPr>
    <w:rPr>
      <w:rFonts w:ascii="Times New Roman" w:eastAsia="Times New Roman" w:hAnsi="Times New Roman"/>
      <w:sz w:val="28"/>
      <w:szCs w:val="24"/>
      <w:lang w:eastAsia="ru-RU"/>
    </w:rPr>
  </w:style>
  <w:style w:type="paragraph" w:styleId="aff">
    <w:name w:val="Title"/>
    <w:basedOn w:val="a"/>
    <w:next w:val="a"/>
    <w:link w:val="aff0"/>
    <w:qFormat/>
    <w:rsid w:val="00F003BA"/>
    <w:pPr>
      <w:spacing w:before="240" w:after="60" w:line="240" w:lineRule="auto"/>
      <w:jc w:val="center"/>
      <w:outlineLvl w:val="0"/>
    </w:pPr>
    <w:rPr>
      <w:rFonts w:ascii="Cambria" w:eastAsia="Times New Roman" w:hAnsi="Cambria"/>
      <w:b/>
      <w:bCs/>
      <w:kern w:val="28"/>
      <w:sz w:val="32"/>
      <w:szCs w:val="32"/>
      <w:lang w:eastAsia="ru-RU"/>
    </w:rPr>
  </w:style>
  <w:style w:type="character" w:customStyle="1" w:styleId="aff0">
    <w:name w:val="Название Знак"/>
    <w:basedOn w:val="a0"/>
    <w:link w:val="aff"/>
    <w:rsid w:val="00F003BA"/>
    <w:rPr>
      <w:rFonts w:ascii="Cambria" w:eastAsia="Times New Roman" w:hAnsi="Cambria" w:cs="Times New Roman"/>
      <w:b/>
      <w:bCs/>
      <w:kern w:val="28"/>
      <w:sz w:val="32"/>
      <w:szCs w:val="32"/>
      <w:lang w:eastAsia="ru-RU"/>
    </w:rPr>
  </w:style>
  <w:style w:type="table" w:styleId="aff1">
    <w:name w:val="Table Grid"/>
    <w:basedOn w:val="a1"/>
    <w:uiPriority w:val="59"/>
    <w:rsid w:val="00F003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17">
    <w:name w:val="Font Style17"/>
    <w:basedOn w:val="a0"/>
    <w:rsid w:val="00F003BA"/>
    <w:rPr>
      <w:rFonts w:ascii="Palatino Linotype" w:hAnsi="Palatino Linotype" w:cs="Palatino Linotype"/>
      <w:b/>
      <w:bCs/>
      <w:i/>
      <w:iCs/>
      <w:sz w:val="22"/>
      <w:szCs w:val="22"/>
    </w:rPr>
  </w:style>
  <w:style w:type="paragraph" w:customStyle="1" w:styleId="Style7">
    <w:name w:val="Style7"/>
    <w:basedOn w:val="a"/>
    <w:rsid w:val="00F003BA"/>
    <w:pPr>
      <w:widowControl w:val="0"/>
      <w:autoSpaceDE w:val="0"/>
      <w:autoSpaceDN w:val="0"/>
      <w:adjustRightInd w:val="0"/>
      <w:spacing w:after="0" w:line="214" w:lineRule="exact"/>
      <w:ind w:firstLine="384"/>
      <w:jc w:val="both"/>
    </w:pPr>
    <w:rPr>
      <w:rFonts w:ascii="Times New Roman" w:eastAsia="Times New Roman" w:hAnsi="Times New Roman"/>
      <w:sz w:val="24"/>
      <w:szCs w:val="24"/>
      <w:lang w:eastAsia="ru-RU"/>
    </w:rPr>
  </w:style>
  <w:style w:type="character" w:customStyle="1" w:styleId="FontStyle18">
    <w:name w:val="Font Style18"/>
    <w:basedOn w:val="a0"/>
    <w:rsid w:val="00F003BA"/>
    <w:rPr>
      <w:rFonts w:ascii="Arial" w:hAnsi="Arial" w:cs="Arial"/>
      <w:i/>
      <w:iCs/>
      <w:sz w:val="18"/>
      <w:szCs w:val="18"/>
    </w:rPr>
  </w:style>
  <w:style w:type="character" w:customStyle="1" w:styleId="FontStyle21">
    <w:name w:val="Font Style21"/>
    <w:basedOn w:val="a0"/>
    <w:rsid w:val="00F003BA"/>
    <w:rPr>
      <w:rFonts w:ascii="Times New Roman" w:hAnsi="Times New Roman" w:cs="Times New Roman"/>
      <w:sz w:val="20"/>
      <w:szCs w:val="20"/>
    </w:rPr>
  </w:style>
  <w:style w:type="paragraph" w:customStyle="1" w:styleId="Style12">
    <w:name w:val="Style12"/>
    <w:basedOn w:val="a"/>
    <w:rsid w:val="00F003BA"/>
    <w:pPr>
      <w:widowControl w:val="0"/>
      <w:autoSpaceDE w:val="0"/>
      <w:autoSpaceDN w:val="0"/>
      <w:adjustRightInd w:val="0"/>
      <w:spacing w:after="0" w:line="226" w:lineRule="exact"/>
      <w:ind w:hanging="334"/>
      <w:jc w:val="both"/>
    </w:pPr>
    <w:rPr>
      <w:rFonts w:ascii="Times New Roman" w:eastAsia="Times New Roman" w:hAnsi="Times New Roman"/>
      <w:sz w:val="24"/>
      <w:szCs w:val="24"/>
      <w:lang w:eastAsia="ru-RU"/>
    </w:rPr>
  </w:style>
  <w:style w:type="character" w:customStyle="1" w:styleId="apple-converted-space">
    <w:name w:val="apple-converted-space"/>
    <w:basedOn w:val="a0"/>
    <w:rsid w:val="00F003BA"/>
  </w:style>
  <w:style w:type="paragraph" w:styleId="aff2">
    <w:name w:val="No Spacing"/>
    <w:qFormat/>
    <w:rsid w:val="00F003BA"/>
    <w:rPr>
      <w:sz w:val="22"/>
      <w:szCs w:val="22"/>
      <w:lang w:eastAsia="en-US"/>
    </w:rPr>
  </w:style>
  <w:style w:type="character" w:styleId="aff3">
    <w:name w:val="endnote reference"/>
    <w:uiPriority w:val="99"/>
    <w:rsid w:val="00F003BA"/>
    <w:rPr>
      <w:vertAlign w:val="superscript"/>
    </w:rPr>
  </w:style>
  <w:style w:type="character" w:customStyle="1" w:styleId="aff4">
    <w:name w:val="Символы концевой сноски"/>
    <w:rsid w:val="00F003BA"/>
  </w:style>
  <w:style w:type="paragraph" w:customStyle="1" w:styleId="aff5">
    <w:name w:val="Текст в заданном формате"/>
    <w:basedOn w:val="a"/>
    <w:rsid w:val="00F003BA"/>
    <w:pPr>
      <w:widowControl w:val="0"/>
      <w:suppressAutoHyphens/>
      <w:spacing w:after="0" w:line="240" w:lineRule="auto"/>
    </w:pPr>
    <w:rPr>
      <w:rFonts w:ascii="Courier New" w:eastAsia="NSimSun" w:hAnsi="Courier New" w:cs="Courier New"/>
      <w:kern w:val="1"/>
      <w:sz w:val="20"/>
      <w:szCs w:val="20"/>
      <w:lang w:eastAsia="hi-IN" w:bidi="hi-IN"/>
    </w:rPr>
  </w:style>
  <w:style w:type="character" w:styleId="aff6">
    <w:name w:val="Strong"/>
    <w:basedOn w:val="a0"/>
    <w:uiPriority w:val="22"/>
    <w:qFormat/>
    <w:rsid w:val="00F003BA"/>
    <w:rPr>
      <w:b/>
      <w:bCs/>
    </w:rPr>
  </w:style>
  <w:style w:type="paragraph" w:customStyle="1" w:styleId="32">
    <w:name w:val="Заголовок 3+"/>
    <w:basedOn w:val="a"/>
    <w:rsid w:val="00F003BA"/>
    <w:pPr>
      <w:widowControl w:val="0"/>
      <w:overflowPunct w:val="0"/>
      <w:autoSpaceDE w:val="0"/>
      <w:autoSpaceDN w:val="0"/>
      <w:adjustRightInd w:val="0"/>
      <w:spacing w:before="240" w:after="0" w:line="240" w:lineRule="auto"/>
      <w:jc w:val="center"/>
      <w:textAlignment w:val="baseline"/>
    </w:pPr>
    <w:rPr>
      <w:rFonts w:ascii="Times New Roman" w:eastAsia="Times New Roman" w:hAnsi="Times New Roman"/>
      <w:b/>
      <w:sz w:val="28"/>
      <w:szCs w:val="20"/>
      <w:lang w:eastAsia="ru-RU"/>
    </w:rPr>
  </w:style>
  <w:style w:type="paragraph" w:styleId="25">
    <w:name w:val="Body Text 2"/>
    <w:basedOn w:val="a"/>
    <w:link w:val="26"/>
    <w:unhideWhenUsed/>
    <w:rsid w:val="00F003BA"/>
    <w:pPr>
      <w:widowControl w:val="0"/>
      <w:suppressAutoHyphens/>
      <w:spacing w:after="120" w:line="480" w:lineRule="auto"/>
    </w:pPr>
    <w:rPr>
      <w:rFonts w:ascii="Times New Roman" w:eastAsia="SimSun" w:hAnsi="Times New Roman" w:cs="Mangal"/>
      <w:kern w:val="1"/>
      <w:sz w:val="24"/>
      <w:szCs w:val="21"/>
      <w:lang w:eastAsia="hi-IN" w:bidi="hi-IN"/>
    </w:rPr>
  </w:style>
  <w:style w:type="character" w:customStyle="1" w:styleId="26">
    <w:name w:val="Основной текст 2 Знак"/>
    <w:basedOn w:val="a0"/>
    <w:link w:val="25"/>
    <w:rsid w:val="00F003BA"/>
    <w:rPr>
      <w:rFonts w:ascii="Times New Roman" w:eastAsia="SimSun" w:hAnsi="Times New Roman" w:cs="Mangal"/>
      <w:kern w:val="1"/>
      <w:sz w:val="24"/>
      <w:szCs w:val="21"/>
      <w:lang w:eastAsia="hi-IN" w:bidi="hi-IN"/>
    </w:rPr>
  </w:style>
  <w:style w:type="paragraph" w:styleId="33">
    <w:name w:val="Body Text 3"/>
    <w:basedOn w:val="a"/>
    <w:link w:val="34"/>
    <w:unhideWhenUsed/>
    <w:rsid w:val="00F003BA"/>
    <w:pPr>
      <w:widowControl w:val="0"/>
      <w:suppressAutoHyphens/>
      <w:spacing w:after="120" w:line="240" w:lineRule="auto"/>
    </w:pPr>
    <w:rPr>
      <w:rFonts w:ascii="Times New Roman" w:eastAsia="SimSun" w:hAnsi="Times New Roman" w:cs="Mangal"/>
      <w:kern w:val="1"/>
      <w:sz w:val="16"/>
      <w:szCs w:val="14"/>
      <w:lang w:eastAsia="hi-IN" w:bidi="hi-IN"/>
    </w:rPr>
  </w:style>
  <w:style w:type="character" w:customStyle="1" w:styleId="34">
    <w:name w:val="Основной текст 3 Знак"/>
    <w:basedOn w:val="a0"/>
    <w:link w:val="33"/>
    <w:rsid w:val="00F003BA"/>
    <w:rPr>
      <w:rFonts w:ascii="Times New Roman" w:eastAsia="SimSun" w:hAnsi="Times New Roman" w:cs="Mangal"/>
      <w:kern w:val="1"/>
      <w:sz w:val="16"/>
      <w:szCs w:val="14"/>
      <w:lang w:eastAsia="hi-IN" w:bidi="hi-IN"/>
    </w:rPr>
  </w:style>
  <w:style w:type="character" w:customStyle="1" w:styleId="aff7">
    <w:name w:val="Текст выноски Знак"/>
    <w:basedOn w:val="a0"/>
    <w:link w:val="aff8"/>
    <w:uiPriority w:val="99"/>
    <w:rsid w:val="00F003BA"/>
    <w:rPr>
      <w:rFonts w:ascii="Tahoma" w:eastAsia="Calibri" w:hAnsi="Tahoma" w:cs="Tahoma"/>
      <w:sz w:val="16"/>
      <w:szCs w:val="16"/>
      <w:lang w:val="en-US"/>
    </w:rPr>
  </w:style>
  <w:style w:type="paragraph" w:styleId="aff8">
    <w:name w:val="Balloon Text"/>
    <w:basedOn w:val="a"/>
    <w:link w:val="aff7"/>
    <w:uiPriority w:val="99"/>
    <w:unhideWhenUsed/>
    <w:rsid w:val="00F003BA"/>
    <w:pPr>
      <w:widowControl w:val="0"/>
      <w:spacing w:after="0" w:line="240" w:lineRule="auto"/>
    </w:pPr>
    <w:rPr>
      <w:rFonts w:ascii="Tahoma" w:hAnsi="Tahoma" w:cs="Tahoma"/>
      <w:sz w:val="16"/>
      <w:szCs w:val="16"/>
      <w:lang w:val="en-US"/>
    </w:rPr>
  </w:style>
  <w:style w:type="character" w:customStyle="1" w:styleId="17">
    <w:name w:val="Текст выноски Знак1"/>
    <w:basedOn w:val="a0"/>
    <w:link w:val="aff8"/>
    <w:uiPriority w:val="99"/>
    <w:semiHidden/>
    <w:rsid w:val="00F003BA"/>
    <w:rPr>
      <w:rFonts w:ascii="Tahoma" w:eastAsia="Calibri" w:hAnsi="Tahoma" w:cs="Tahoma"/>
      <w:sz w:val="16"/>
      <w:szCs w:val="16"/>
    </w:rPr>
  </w:style>
  <w:style w:type="paragraph" w:customStyle="1" w:styleId="Style1">
    <w:name w:val="Style1"/>
    <w:basedOn w:val="a"/>
    <w:rsid w:val="00F003BA"/>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styleId="27">
    <w:name w:val="Body Text Indent 2"/>
    <w:basedOn w:val="a"/>
    <w:link w:val="28"/>
    <w:rsid w:val="00F003BA"/>
    <w:pPr>
      <w:spacing w:after="0" w:line="240" w:lineRule="auto"/>
      <w:ind w:firstLine="708"/>
      <w:jc w:val="both"/>
    </w:pPr>
    <w:rPr>
      <w:rFonts w:ascii="Times New Roman" w:eastAsia="Times New Roman" w:hAnsi="Times New Roman"/>
      <w:sz w:val="24"/>
      <w:szCs w:val="24"/>
      <w:lang w:eastAsia="ru-RU"/>
    </w:rPr>
  </w:style>
  <w:style w:type="character" w:customStyle="1" w:styleId="28">
    <w:name w:val="Основной текст с отступом 2 Знак"/>
    <w:basedOn w:val="a0"/>
    <w:link w:val="27"/>
    <w:rsid w:val="00F003BA"/>
    <w:rPr>
      <w:rFonts w:ascii="Times New Roman" w:eastAsia="Times New Roman" w:hAnsi="Times New Roman" w:cs="Times New Roman"/>
      <w:sz w:val="24"/>
      <w:szCs w:val="24"/>
      <w:lang w:eastAsia="ru-RU"/>
    </w:rPr>
  </w:style>
  <w:style w:type="paragraph" w:styleId="35">
    <w:name w:val="Body Text Indent 3"/>
    <w:basedOn w:val="a"/>
    <w:link w:val="36"/>
    <w:rsid w:val="00F003BA"/>
    <w:pPr>
      <w:spacing w:after="0" w:line="240" w:lineRule="auto"/>
      <w:ind w:firstLine="360"/>
      <w:jc w:val="both"/>
    </w:pPr>
    <w:rPr>
      <w:rFonts w:ascii="Times New Roman" w:eastAsia="Times New Roman" w:hAnsi="Times New Roman"/>
      <w:sz w:val="24"/>
      <w:szCs w:val="24"/>
      <w:lang w:eastAsia="ru-RU"/>
    </w:rPr>
  </w:style>
  <w:style w:type="character" w:customStyle="1" w:styleId="36">
    <w:name w:val="Основной текст с отступом 3 Знак"/>
    <w:basedOn w:val="a0"/>
    <w:link w:val="35"/>
    <w:rsid w:val="00F003BA"/>
    <w:rPr>
      <w:rFonts w:ascii="Times New Roman" w:eastAsia="Times New Roman" w:hAnsi="Times New Roman" w:cs="Times New Roman"/>
      <w:sz w:val="24"/>
      <w:szCs w:val="24"/>
      <w:lang w:eastAsia="ru-RU"/>
    </w:rPr>
  </w:style>
  <w:style w:type="paragraph" w:customStyle="1" w:styleId="Default">
    <w:name w:val="Default"/>
    <w:rsid w:val="00F003BA"/>
    <w:pPr>
      <w:autoSpaceDE w:val="0"/>
      <w:autoSpaceDN w:val="0"/>
      <w:adjustRightInd w:val="0"/>
    </w:pPr>
    <w:rPr>
      <w:rFonts w:ascii="Times New Roman" w:hAnsi="Times New Roman"/>
      <w:color w:val="000000"/>
      <w:sz w:val="24"/>
      <w:szCs w:val="24"/>
    </w:rPr>
  </w:style>
  <w:style w:type="paragraph" w:styleId="aff9">
    <w:name w:val="endnote text"/>
    <w:basedOn w:val="a"/>
    <w:link w:val="affa"/>
    <w:uiPriority w:val="99"/>
    <w:semiHidden/>
    <w:unhideWhenUsed/>
    <w:rsid w:val="00F003BA"/>
    <w:pPr>
      <w:widowControl w:val="0"/>
      <w:spacing w:after="0" w:line="240" w:lineRule="auto"/>
    </w:pPr>
    <w:rPr>
      <w:sz w:val="20"/>
      <w:szCs w:val="20"/>
      <w:lang w:val="en-US"/>
    </w:rPr>
  </w:style>
  <w:style w:type="character" w:customStyle="1" w:styleId="affa">
    <w:name w:val="Текст концевой сноски Знак"/>
    <w:basedOn w:val="a0"/>
    <w:link w:val="aff9"/>
    <w:uiPriority w:val="99"/>
    <w:semiHidden/>
    <w:rsid w:val="00F003BA"/>
    <w:rPr>
      <w:rFonts w:ascii="Calibri" w:eastAsia="Calibri" w:hAnsi="Calibri" w:cs="Times New Roman"/>
      <w:sz w:val="20"/>
      <w:szCs w:val="20"/>
      <w:lang w:val="en-US"/>
    </w:rPr>
  </w:style>
  <w:style w:type="character" w:customStyle="1" w:styleId="Zag11">
    <w:name w:val="Zag_11"/>
    <w:rsid w:val="00F003BA"/>
  </w:style>
  <w:style w:type="paragraph" w:customStyle="1" w:styleId="Zag2">
    <w:name w:val="Zag_2"/>
    <w:basedOn w:val="a"/>
    <w:uiPriority w:val="99"/>
    <w:rsid w:val="00F003BA"/>
    <w:pPr>
      <w:widowControl w:val="0"/>
      <w:autoSpaceDE w:val="0"/>
      <w:autoSpaceDN w:val="0"/>
      <w:adjustRightInd w:val="0"/>
      <w:spacing w:after="129" w:line="291" w:lineRule="exact"/>
      <w:jc w:val="center"/>
    </w:pPr>
    <w:rPr>
      <w:rFonts w:ascii="Times New Roman" w:eastAsia="Times New Roman" w:hAnsi="Times New Roman"/>
      <w:b/>
      <w:bCs/>
      <w:color w:val="000000"/>
      <w:sz w:val="24"/>
      <w:szCs w:val="24"/>
      <w:lang w:val="en-US" w:eastAsia="ru-RU"/>
    </w:rPr>
  </w:style>
  <w:style w:type="paragraph" w:customStyle="1" w:styleId="Zag3">
    <w:name w:val="Zag_3"/>
    <w:basedOn w:val="a"/>
    <w:uiPriority w:val="99"/>
    <w:rsid w:val="00F003BA"/>
    <w:pPr>
      <w:widowControl w:val="0"/>
      <w:autoSpaceDE w:val="0"/>
      <w:autoSpaceDN w:val="0"/>
      <w:adjustRightInd w:val="0"/>
      <w:spacing w:after="68" w:line="282" w:lineRule="exact"/>
      <w:jc w:val="center"/>
    </w:pPr>
    <w:rPr>
      <w:rFonts w:ascii="Times New Roman" w:eastAsia="Times New Roman" w:hAnsi="Times New Roman"/>
      <w:i/>
      <w:iCs/>
      <w:color w:val="000000"/>
      <w:sz w:val="24"/>
      <w:szCs w:val="24"/>
      <w:lang w:val="en-US" w:eastAsia="ru-RU"/>
    </w:rPr>
  </w:style>
  <w:style w:type="paragraph" w:customStyle="1" w:styleId="affb">
    <w:name w:val="Ξαϋχνϋι"/>
    <w:basedOn w:val="a"/>
    <w:uiPriority w:val="99"/>
    <w:rsid w:val="00F003BA"/>
    <w:pPr>
      <w:widowControl w:val="0"/>
      <w:autoSpaceDE w:val="0"/>
      <w:autoSpaceDN w:val="0"/>
      <w:adjustRightInd w:val="0"/>
      <w:spacing w:after="0" w:line="240" w:lineRule="auto"/>
    </w:pPr>
    <w:rPr>
      <w:rFonts w:ascii="Times New Roman" w:eastAsia="Times New Roman" w:hAnsi="Times New Roman"/>
      <w:color w:val="000000"/>
      <w:sz w:val="24"/>
      <w:szCs w:val="24"/>
      <w:lang w:val="en-US" w:eastAsia="ru-RU"/>
    </w:rPr>
  </w:style>
  <w:style w:type="paragraph" w:customStyle="1" w:styleId="affc">
    <w:name w:val="Νξβϋι"/>
    <w:basedOn w:val="a"/>
    <w:uiPriority w:val="99"/>
    <w:rsid w:val="00F003BA"/>
    <w:pPr>
      <w:widowControl w:val="0"/>
      <w:autoSpaceDE w:val="0"/>
      <w:autoSpaceDN w:val="0"/>
      <w:adjustRightInd w:val="0"/>
      <w:spacing w:after="0" w:line="240" w:lineRule="auto"/>
    </w:pPr>
    <w:rPr>
      <w:rFonts w:ascii="Times New Roman" w:eastAsia="Times New Roman" w:hAnsi="Times New Roman"/>
      <w:color w:val="000000"/>
      <w:sz w:val="24"/>
      <w:szCs w:val="24"/>
      <w:lang w:val="en-US" w:eastAsia="ru-RU"/>
    </w:rPr>
  </w:style>
  <w:style w:type="paragraph" w:customStyle="1" w:styleId="Osnova">
    <w:name w:val="Osnova"/>
    <w:basedOn w:val="a"/>
    <w:rsid w:val="00F003BA"/>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213</Pages>
  <Words>105839</Words>
  <Characters>603287</Characters>
  <Application>Microsoft Office Word</Application>
  <DocSecurity>0</DocSecurity>
  <Lines>5027</Lines>
  <Paragraphs>1415</Paragraphs>
  <ScaleCrop>false</ScaleCrop>
  <HeadingPairs>
    <vt:vector size="2" baseType="variant">
      <vt:variant>
        <vt:lpstr>Название</vt:lpstr>
      </vt:variant>
      <vt:variant>
        <vt:i4>1</vt:i4>
      </vt:variant>
    </vt:vector>
  </HeadingPairs>
  <TitlesOfParts>
    <vt:vector size="1" baseType="lpstr">
      <vt:lpstr/>
    </vt:vector>
  </TitlesOfParts>
  <Company>school22</Company>
  <LinksUpToDate>false</LinksUpToDate>
  <CharactersWithSpaces>707711</CharactersWithSpaces>
  <SharedDoc>false</SharedDoc>
  <HLinks>
    <vt:vector size="438" baseType="variant">
      <vt:variant>
        <vt:i4>1245247</vt:i4>
      </vt:variant>
      <vt:variant>
        <vt:i4>434</vt:i4>
      </vt:variant>
      <vt:variant>
        <vt:i4>0</vt:i4>
      </vt:variant>
      <vt:variant>
        <vt:i4>5</vt:i4>
      </vt:variant>
      <vt:variant>
        <vt:lpwstr/>
      </vt:variant>
      <vt:variant>
        <vt:lpwstr>_Toc305415859</vt:lpwstr>
      </vt:variant>
      <vt:variant>
        <vt:i4>1245247</vt:i4>
      </vt:variant>
      <vt:variant>
        <vt:i4>428</vt:i4>
      </vt:variant>
      <vt:variant>
        <vt:i4>0</vt:i4>
      </vt:variant>
      <vt:variant>
        <vt:i4>5</vt:i4>
      </vt:variant>
      <vt:variant>
        <vt:lpwstr/>
      </vt:variant>
      <vt:variant>
        <vt:lpwstr>_Toc305415858</vt:lpwstr>
      </vt:variant>
      <vt:variant>
        <vt:i4>1245247</vt:i4>
      </vt:variant>
      <vt:variant>
        <vt:i4>422</vt:i4>
      </vt:variant>
      <vt:variant>
        <vt:i4>0</vt:i4>
      </vt:variant>
      <vt:variant>
        <vt:i4>5</vt:i4>
      </vt:variant>
      <vt:variant>
        <vt:lpwstr/>
      </vt:variant>
      <vt:variant>
        <vt:lpwstr>_Toc305415857</vt:lpwstr>
      </vt:variant>
      <vt:variant>
        <vt:i4>1245247</vt:i4>
      </vt:variant>
      <vt:variant>
        <vt:i4>416</vt:i4>
      </vt:variant>
      <vt:variant>
        <vt:i4>0</vt:i4>
      </vt:variant>
      <vt:variant>
        <vt:i4>5</vt:i4>
      </vt:variant>
      <vt:variant>
        <vt:lpwstr/>
      </vt:variant>
      <vt:variant>
        <vt:lpwstr>_Toc305415856</vt:lpwstr>
      </vt:variant>
      <vt:variant>
        <vt:i4>1245247</vt:i4>
      </vt:variant>
      <vt:variant>
        <vt:i4>410</vt:i4>
      </vt:variant>
      <vt:variant>
        <vt:i4>0</vt:i4>
      </vt:variant>
      <vt:variant>
        <vt:i4>5</vt:i4>
      </vt:variant>
      <vt:variant>
        <vt:lpwstr/>
      </vt:variant>
      <vt:variant>
        <vt:lpwstr>_Toc305415855</vt:lpwstr>
      </vt:variant>
      <vt:variant>
        <vt:i4>1245247</vt:i4>
      </vt:variant>
      <vt:variant>
        <vt:i4>404</vt:i4>
      </vt:variant>
      <vt:variant>
        <vt:i4>0</vt:i4>
      </vt:variant>
      <vt:variant>
        <vt:i4>5</vt:i4>
      </vt:variant>
      <vt:variant>
        <vt:lpwstr/>
      </vt:variant>
      <vt:variant>
        <vt:lpwstr>_Toc305415854</vt:lpwstr>
      </vt:variant>
      <vt:variant>
        <vt:i4>1245247</vt:i4>
      </vt:variant>
      <vt:variant>
        <vt:i4>398</vt:i4>
      </vt:variant>
      <vt:variant>
        <vt:i4>0</vt:i4>
      </vt:variant>
      <vt:variant>
        <vt:i4>5</vt:i4>
      </vt:variant>
      <vt:variant>
        <vt:lpwstr/>
      </vt:variant>
      <vt:variant>
        <vt:lpwstr>_Toc305415853</vt:lpwstr>
      </vt:variant>
      <vt:variant>
        <vt:i4>1245247</vt:i4>
      </vt:variant>
      <vt:variant>
        <vt:i4>392</vt:i4>
      </vt:variant>
      <vt:variant>
        <vt:i4>0</vt:i4>
      </vt:variant>
      <vt:variant>
        <vt:i4>5</vt:i4>
      </vt:variant>
      <vt:variant>
        <vt:lpwstr/>
      </vt:variant>
      <vt:variant>
        <vt:lpwstr>_Toc305415852</vt:lpwstr>
      </vt:variant>
      <vt:variant>
        <vt:i4>1245247</vt:i4>
      </vt:variant>
      <vt:variant>
        <vt:i4>386</vt:i4>
      </vt:variant>
      <vt:variant>
        <vt:i4>0</vt:i4>
      </vt:variant>
      <vt:variant>
        <vt:i4>5</vt:i4>
      </vt:variant>
      <vt:variant>
        <vt:lpwstr/>
      </vt:variant>
      <vt:variant>
        <vt:lpwstr>_Toc305415851</vt:lpwstr>
      </vt:variant>
      <vt:variant>
        <vt:i4>1245247</vt:i4>
      </vt:variant>
      <vt:variant>
        <vt:i4>380</vt:i4>
      </vt:variant>
      <vt:variant>
        <vt:i4>0</vt:i4>
      </vt:variant>
      <vt:variant>
        <vt:i4>5</vt:i4>
      </vt:variant>
      <vt:variant>
        <vt:lpwstr/>
      </vt:variant>
      <vt:variant>
        <vt:lpwstr>_Toc305415850</vt:lpwstr>
      </vt:variant>
      <vt:variant>
        <vt:i4>1179711</vt:i4>
      </vt:variant>
      <vt:variant>
        <vt:i4>374</vt:i4>
      </vt:variant>
      <vt:variant>
        <vt:i4>0</vt:i4>
      </vt:variant>
      <vt:variant>
        <vt:i4>5</vt:i4>
      </vt:variant>
      <vt:variant>
        <vt:lpwstr/>
      </vt:variant>
      <vt:variant>
        <vt:lpwstr>_Toc305415849</vt:lpwstr>
      </vt:variant>
      <vt:variant>
        <vt:i4>1179711</vt:i4>
      </vt:variant>
      <vt:variant>
        <vt:i4>368</vt:i4>
      </vt:variant>
      <vt:variant>
        <vt:i4>0</vt:i4>
      </vt:variant>
      <vt:variant>
        <vt:i4>5</vt:i4>
      </vt:variant>
      <vt:variant>
        <vt:lpwstr/>
      </vt:variant>
      <vt:variant>
        <vt:lpwstr>_Toc305415848</vt:lpwstr>
      </vt:variant>
      <vt:variant>
        <vt:i4>1179711</vt:i4>
      </vt:variant>
      <vt:variant>
        <vt:i4>362</vt:i4>
      </vt:variant>
      <vt:variant>
        <vt:i4>0</vt:i4>
      </vt:variant>
      <vt:variant>
        <vt:i4>5</vt:i4>
      </vt:variant>
      <vt:variant>
        <vt:lpwstr/>
      </vt:variant>
      <vt:variant>
        <vt:lpwstr>_Toc305415847</vt:lpwstr>
      </vt:variant>
      <vt:variant>
        <vt:i4>1179711</vt:i4>
      </vt:variant>
      <vt:variant>
        <vt:i4>356</vt:i4>
      </vt:variant>
      <vt:variant>
        <vt:i4>0</vt:i4>
      </vt:variant>
      <vt:variant>
        <vt:i4>5</vt:i4>
      </vt:variant>
      <vt:variant>
        <vt:lpwstr/>
      </vt:variant>
      <vt:variant>
        <vt:lpwstr>_Toc305415846</vt:lpwstr>
      </vt:variant>
      <vt:variant>
        <vt:i4>1179711</vt:i4>
      </vt:variant>
      <vt:variant>
        <vt:i4>350</vt:i4>
      </vt:variant>
      <vt:variant>
        <vt:i4>0</vt:i4>
      </vt:variant>
      <vt:variant>
        <vt:i4>5</vt:i4>
      </vt:variant>
      <vt:variant>
        <vt:lpwstr/>
      </vt:variant>
      <vt:variant>
        <vt:lpwstr>_Toc305415845</vt:lpwstr>
      </vt:variant>
      <vt:variant>
        <vt:i4>1179711</vt:i4>
      </vt:variant>
      <vt:variant>
        <vt:i4>344</vt:i4>
      </vt:variant>
      <vt:variant>
        <vt:i4>0</vt:i4>
      </vt:variant>
      <vt:variant>
        <vt:i4>5</vt:i4>
      </vt:variant>
      <vt:variant>
        <vt:lpwstr/>
      </vt:variant>
      <vt:variant>
        <vt:lpwstr>_Toc305415844</vt:lpwstr>
      </vt:variant>
      <vt:variant>
        <vt:i4>1179711</vt:i4>
      </vt:variant>
      <vt:variant>
        <vt:i4>338</vt:i4>
      </vt:variant>
      <vt:variant>
        <vt:i4>0</vt:i4>
      </vt:variant>
      <vt:variant>
        <vt:i4>5</vt:i4>
      </vt:variant>
      <vt:variant>
        <vt:lpwstr/>
      </vt:variant>
      <vt:variant>
        <vt:lpwstr>_Toc305415843</vt:lpwstr>
      </vt:variant>
      <vt:variant>
        <vt:i4>1179711</vt:i4>
      </vt:variant>
      <vt:variant>
        <vt:i4>332</vt:i4>
      </vt:variant>
      <vt:variant>
        <vt:i4>0</vt:i4>
      </vt:variant>
      <vt:variant>
        <vt:i4>5</vt:i4>
      </vt:variant>
      <vt:variant>
        <vt:lpwstr/>
      </vt:variant>
      <vt:variant>
        <vt:lpwstr>_Toc305415842</vt:lpwstr>
      </vt:variant>
      <vt:variant>
        <vt:i4>1179711</vt:i4>
      </vt:variant>
      <vt:variant>
        <vt:i4>326</vt:i4>
      </vt:variant>
      <vt:variant>
        <vt:i4>0</vt:i4>
      </vt:variant>
      <vt:variant>
        <vt:i4>5</vt:i4>
      </vt:variant>
      <vt:variant>
        <vt:lpwstr/>
      </vt:variant>
      <vt:variant>
        <vt:lpwstr>_Toc305415841</vt:lpwstr>
      </vt:variant>
      <vt:variant>
        <vt:i4>1179711</vt:i4>
      </vt:variant>
      <vt:variant>
        <vt:i4>320</vt:i4>
      </vt:variant>
      <vt:variant>
        <vt:i4>0</vt:i4>
      </vt:variant>
      <vt:variant>
        <vt:i4>5</vt:i4>
      </vt:variant>
      <vt:variant>
        <vt:lpwstr/>
      </vt:variant>
      <vt:variant>
        <vt:lpwstr>_Toc305415840</vt:lpwstr>
      </vt:variant>
      <vt:variant>
        <vt:i4>1376319</vt:i4>
      </vt:variant>
      <vt:variant>
        <vt:i4>314</vt:i4>
      </vt:variant>
      <vt:variant>
        <vt:i4>0</vt:i4>
      </vt:variant>
      <vt:variant>
        <vt:i4>5</vt:i4>
      </vt:variant>
      <vt:variant>
        <vt:lpwstr/>
      </vt:variant>
      <vt:variant>
        <vt:lpwstr>_Toc305415839</vt:lpwstr>
      </vt:variant>
      <vt:variant>
        <vt:i4>1376319</vt:i4>
      </vt:variant>
      <vt:variant>
        <vt:i4>308</vt:i4>
      </vt:variant>
      <vt:variant>
        <vt:i4>0</vt:i4>
      </vt:variant>
      <vt:variant>
        <vt:i4>5</vt:i4>
      </vt:variant>
      <vt:variant>
        <vt:lpwstr/>
      </vt:variant>
      <vt:variant>
        <vt:lpwstr>_Toc305415838</vt:lpwstr>
      </vt:variant>
      <vt:variant>
        <vt:i4>1376319</vt:i4>
      </vt:variant>
      <vt:variant>
        <vt:i4>302</vt:i4>
      </vt:variant>
      <vt:variant>
        <vt:i4>0</vt:i4>
      </vt:variant>
      <vt:variant>
        <vt:i4>5</vt:i4>
      </vt:variant>
      <vt:variant>
        <vt:lpwstr/>
      </vt:variant>
      <vt:variant>
        <vt:lpwstr>_Toc305415837</vt:lpwstr>
      </vt:variant>
      <vt:variant>
        <vt:i4>1376319</vt:i4>
      </vt:variant>
      <vt:variant>
        <vt:i4>296</vt:i4>
      </vt:variant>
      <vt:variant>
        <vt:i4>0</vt:i4>
      </vt:variant>
      <vt:variant>
        <vt:i4>5</vt:i4>
      </vt:variant>
      <vt:variant>
        <vt:lpwstr/>
      </vt:variant>
      <vt:variant>
        <vt:lpwstr>_Toc305415836</vt:lpwstr>
      </vt:variant>
      <vt:variant>
        <vt:i4>1376319</vt:i4>
      </vt:variant>
      <vt:variant>
        <vt:i4>290</vt:i4>
      </vt:variant>
      <vt:variant>
        <vt:i4>0</vt:i4>
      </vt:variant>
      <vt:variant>
        <vt:i4>5</vt:i4>
      </vt:variant>
      <vt:variant>
        <vt:lpwstr/>
      </vt:variant>
      <vt:variant>
        <vt:lpwstr>_Toc305415835</vt:lpwstr>
      </vt:variant>
      <vt:variant>
        <vt:i4>1376319</vt:i4>
      </vt:variant>
      <vt:variant>
        <vt:i4>284</vt:i4>
      </vt:variant>
      <vt:variant>
        <vt:i4>0</vt:i4>
      </vt:variant>
      <vt:variant>
        <vt:i4>5</vt:i4>
      </vt:variant>
      <vt:variant>
        <vt:lpwstr/>
      </vt:variant>
      <vt:variant>
        <vt:lpwstr>_Toc305415834</vt:lpwstr>
      </vt:variant>
      <vt:variant>
        <vt:i4>1376319</vt:i4>
      </vt:variant>
      <vt:variant>
        <vt:i4>278</vt:i4>
      </vt:variant>
      <vt:variant>
        <vt:i4>0</vt:i4>
      </vt:variant>
      <vt:variant>
        <vt:i4>5</vt:i4>
      </vt:variant>
      <vt:variant>
        <vt:lpwstr/>
      </vt:variant>
      <vt:variant>
        <vt:lpwstr>_Toc305415833</vt:lpwstr>
      </vt:variant>
      <vt:variant>
        <vt:i4>1376319</vt:i4>
      </vt:variant>
      <vt:variant>
        <vt:i4>272</vt:i4>
      </vt:variant>
      <vt:variant>
        <vt:i4>0</vt:i4>
      </vt:variant>
      <vt:variant>
        <vt:i4>5</vt:i4>
      </vt:variant>
      <vt:variant>
        <vt:lpwstr/>
      </vt:variant>
      <vt:variant>
        <vt:lpwstr>_Toc305415832</vt:lpwstr>
      </vt:variant>
      <vt:variant>
        <vt:i4>1376319</vt:i4>
      </vt:variant>
      <vt:variant>
        <vt:i4>266</vt:i4>
      </vt:variant>
      <vt:variant>
        <vt:i4>0</vt:i4>
      </vt:variant>
      <vt:variant>
        <vt:i4>5</vt:i4>
      </vt:variant>
      <vt:variant>
        <vt:lpwstr/>
      </vt:variant>
      <vt:variant>
        <vt:lpwstr>_Toc305415831</vt:lpwstr>
      </vt:variant>
      <vt:variant>
        <vt:i4>1376319</vt:i4>
      </vt:variant>
      <vt:variant>
        <vt:i4>260</vt:i4>
      </vt:variant>
      <vt:variant>
        <vt:i4>0</vt:i4>
      </vt:variant>
      <vt:variant>
        <vt:i4>5</vt:i4>
      </vt:variant>
      <vt:variant>
        <vt:lpwstr/>
      </vt:variant>
      <vt:variant>
        <vt:lpwstr>_Toc305415830</vt:lpwstr>
      </vt:variant>
      <vt:variant>
        <vt:i4>1310783</vt:i4>
      </vt:variant>
      <vt:variant>
        <vt:i4>254</vt:i4>
      </vt:variant>
      <vt:variant>
        <vt:i4>0</vt:i4>
      </vt:variant>
      <vt:variant>
        <vt:i4>5</vt:i4>
      </vt:variant>
      <vt:variant>
        <vt:lpwstr/>
      </vt:variant>
      <vt:variant>
        <vt:lpwstr>_Toc305415829</vt:lpwstr>
      </vt:variant>
      <vt:variant>
        <vt:i4>1310783</vt:i4>
      </vt:variant>
      <vt:variant>
        <vt:i4>248</vt:i4>
      </vt:variant>
      <vt:variant>
        <vt:i4>0</vt:i4>
      </vt:variant>
      <vt:variant>
        <vt:i4>5</vt:i4>
      </vt:variant>
      <vt:variant>
        <vt:lpwstr/>
      </vt:variant>
      <vt:variant>
        <vt:lpwstr>_Toc305415828</vt:lpwstr>
      </vt:variant>
      <vt:variant>
        <vt:i4>1310783</vt:i4>
      </vt:variant>
      <vt:variant>
        <vt:i4>242</vt:i4>
      </vt:variant>
      <vt:variant>
        <vt:i4>0</vt:i4>
      </vt:variant>
      <vt:variant>
        <vt:i4>5</vt:i4>
      </vt:variant>
      <vt:variant>
        <vt:lpwstr/>
      </vt:variant>
      <vt:variant>
        <vt:lpwstr>_Toc305415827</vt:lpwstr>
      </vt:variant>
      <vt:variant>
        <vt:i4>1310783</vt:i4>
      </vt:variant>
      <vt:variant>
        <vt:i4>236</vt:i4>
      </vt:variant>
      <vt:variant>
        <vt:i4>0</vt:i4>
      </vt:variant>
      <vt:variant>
        <vt:i4>5</vt:i4>
      </vt:variant>
      <vt:variant>
        <vt:lpwstr/>
      </vt:variant>
      <vt:variant>
        <vt:lpwstr>_Toc305415826</vt:lpwstr>
      </vt:variant>
      <vt:variant>
        <vt:i4>1310783</vt:i4>
      </vt:variant>
      <vt:variant>
        <vt:i4>230</vt:i4>
      </vt:variant>
      <vt:variant>
        <vt:i4>0</vt:i4>
      </vt:variant>
      <vt:variant>
        <vt:i4>5</vt:i4>
      </vt:variant>
      <vt:variant>
        <vt:lpwstr/>
      </vt:variant>
      <vt:variant>
        <vt:lpwstr>_Toc305415825</vt:lpwstr>
      </vt:variant>
      <vt:variant>
        <vt:i4>1310783</vt:i4>
      </vt:variant>
      <vt:variant>
        <vt:i4>224</vt:i4>
      </vt:variant>
      <vt:variant>
        <vt:i4>0</vt:i4>
      </vt:variant>
      <vt:variant>
        <vt:i4>5</vt:i4>
      </vt:variant>
      <vt:variant>
        <vt:lpwstr/>
      </vt:variant>
      <vt:variant>
        <vt:lpwstr>_Toc305415824</vt:lpwstr>
      </vt:variant>
      <vt:variant>
        <vt:i4>1310783</vt:i4>
      </vt:variant>
      <vt:variant>
        <vt:i4>218</vt:i4>
      </vt:variant>
      <vt:variant>
        <vt:i4>0</vt:i4>
      </vt:variant>
      <vt:variant>
        <vt:i4>5</vt:i4>
      </vt:variant>
      <vt:variant>
        <vt:lpwstr/>
      </vt:variant>
      <vt:variant>
        <vt:lpwstr>_Toc305415823</vt:lpwstr>
      </vt:variant>
      <vt:variant>
        <vt:i4>1310783</vt:i4>
      </vt:variant>
      <vt:variant>
        <vt:i4>212</vt:i4>
      </vt:variant>
      <vt:variant>
        <vt:i4>0</vt:i4>
      </vt:variant>
      <vt:variant>
        <vt:i4>5</vt:i4>
      </vt:variant>
      <vt:variant>
        <vt:lpwstr/>
      </vt:variant>
      <vt:variant>
        <vt:lpwstr>_Toc305415822</vt:lpwstr>
      </vt:variant>
      <vt:variant>
        <vt:i4>1310783</vt:i4>
      </vt:variant>
      <vt:variant>
        <vt:i4>206</vt:i4>
      </vt:variant>
      <vt:variant>
        <vt:i4>0</vt:i4>
      </vt:variant>
      <vt:variant>
        <vt:i4>5</vt:i4>
      </vt:variant>
      <vt:variant>
        <vt:lpwstr/>
      </vt:variant>
      <vt:variant>
        <vt:lpwstr>_Toc305415821</vt:lpwstr>
      </vt:variant>
      <vt:variant>
        <vt:i4>1310783</vt:i4>
      </vt:variant>
      <vt:variant>
        <vt:i4>200</vt:i4>
      </vt:variant>
      <vt:variant>
        <vt:i4>0</vt:i4>
      </vt:variant>
      <vt:variant>
        <vt:i4>5</vt:i4>
      </vt:variant>
      <vt:variant>
        <vt:lpwstr/>
      </vt:variant>
      <vt:variant>
        <vt:lpwstr>_Toc305415820</vt:lpwstr>
      </vt:variant>
      <vt:variant>
        <vt:i4>1507391</vt:i4>
      </vt:variant>
      <vt:variant>
        <vt:i4>194</vt:i4>
      </vt:variant>
      <vt:variant>
        <vt:i4>0</vt:i4>
      </vt:variant>
      <vt:variant>
        <vt:i4>5</vt:i4>
      </vt:variant>
      <vt:variant>
        <vt:lpwstr/>
      </vt:variant>
      <vt:variant>
        <vt:lpwstr>_Toc305415819</vt:lpwstr>
      </vt:variant>
      <vt:variant>
        <vt:i4>1507391</vt:i4>
      </vt:variant>
      <vt:variant>
        <vt:i4>188</vt:i4>
      </vt:variant>
      <vt:variant>
        <vt:i4>0</vt:i4>
      </vt:variant>
      <vt:variant>
        <vt:i4>5</vt:i4>
      </vt:variant>
      <vt:variant>
        <vt:lpwstr/>
      </vt:variant>
      <vt:variant>
        <vt:lpwstr>_Toc305415818</vt:lpwstr>
      </vt:variant>
      <vt:variant>
        <vt:i4>1507391</vt:i4>
      </vt:variant>
      <vt:variant>
        <vt:i4>182</vt:i4>
      </vt:variant>
      <vt:variant>
        <vt:i4>0</vt:i4>
      </vt:variant>
      <vt:variant>
        <vt:i4>5</vt:i4>
      </vt:variant>
      <vt:variant>
        <vt:lpwstr/>
      </vt:variant>
      <vt:variant>
        <vt:lpwstr>_Toc305415817</vt:lpwstr>
      </vt:variant>
      <vt:variant>
        <vt:i4>1507391</vt:i4>
      </vt:variant>
      <vt:variant>
        <vt:i4>176</vt:i4>
      </vt:variant>
      <vt:variant>
        <vt:i4>0</vt:i4>
      </vt:variant>
      <vt:variant>
        <vt:i4>5</vt:i4>
      </vt:variant>
      <vt:variant>
        <vt:lpwstr/>
      </vt:variant>
      <vt:variant>
        <vt:lpwstr>_Toc305415816</vt:lpwstr>
      </vt:variant>
      <vt:variant>
        <vt:i4>1507391</vt:i4>
      </vt:variant>
      <vt:variant>
        <vt:i4>170</vt:i4>
      </vt:variant>
      <vt:variant>
        <vt:i4>0</vt:i4>
      </vt:variant>
      <vt:variant>
        <vt:i4>5</vt:i4>
      </vt:variant>
      <vt:variant>
        <vt:lpwstr/>
      </vt:variant>
      <vt:variant>
        <vt:lpwstr>_Toc305415815</vt:lpwstr>
      </vt:variant>
      <vt:variant>
        <vt:i4>1507391</vt:i4>
      </vt:variant>
      <vt:variant>
        <vt:i4>164</vt:i4>
      </vt:variant>
      <vt:variant>
        <vt:i4>0</vt:i4>
      </vt:variant>
      <vt:variant>
        <vt:i4>5</vt:i4>
      </vt:variant>
      <vt:variant>
        <vt:lpwstr/>
      </vt:variant>
      <vt:variant>
        <vt:lpwstr>_Toc305415814</vt:lpwstr>
      </vt:variant>
      <vt:variant>
        <vt:i4>1507391</vt:i4>
      </vt:variant>
      <vt:variant>
        <vt:i4>158</vt:i4>
      </vt:variant>
      <vt:variant>
        <vt:i4>0</vt:i4>
      </vt:variant>
      <vt:variant>
        <vt:i4>5</vt:i4>
      </vt:variant>
      <vt:variant>
        <vt:lpwstr/>
      </vt:variant>
      <vt:variant>
        <vt:lpwstr>_Toc305415813</vt:lpwstr>
      </vt:variant>
      <vt:variant>
        <vt:i4>1507391</vt:i4>
      </vt:variant>
      <vt:variant>
        <vt:i4>152</vt:i4>
      </vt:variant>
      <vt:variant>
        <vt:i4>0</vt:i4>
      </vt:variant>
      <vt:variant>
        <vt:i4>5</vt:i4>
      </vt:variant>
      <vt:variant>
        <vt:lpwstr/>
      </vt:variant>
      <vt:variant>
        <vt:lpwstr>_Toc305415812</vt:lpwstr>
      </vt:variant>
      <vt:variant>
        <vt:i4>1507391</vt:i4>
      </vt:variant>
      <vt:variant>
        <vt:i4>146</vt:i4>
      </vt:variant>
      <vt:variant>
        <vt:i4>0</vt:i4>
      </vt:variant>
      <vt:variant>
        <vt:i4>5</vt:i4>
      </vt:variant>
      <vt:variant>
        <vt:lpwstr/>
      </vt:variant>
      <vt:variant>
        <vt:lpwstr>_Toc305415811</vt:lpwstr>
      </vt:variant>
      <vt:variant>
        <vt:i4>1507391</vt:i4>
      </vt:variant>
      <vt:variant>
        <vt:i4>140</vt:i4>
      </vt:variant>
      <vt:variant>
        <vt:i4>0</vt:i4>
      </vt:variant>
      <vt:variant>
        <vt:i4>5</vt:i4>
      </vt:variant>
      <vt:variant>
        <vt:lpwstr/>
      </vt:variant>
      <vt:variant>
        <vt:lpwstr>_Toc305415810</vt:lpwstr>
      </vt:variant>
      <vt:variant>
        <vt:i4>1441855</vt:i4>
      </vt:variant>
      <vt:variant>
        <vt:i4>134</vt:i4>
      </vt:variant>
      <vt:variant>
        <vt:i4>0</vt:i4>
      </vt:variant>
      <vt:variant>
        <vt:i4>5</vt:i4>
      </vt:variant>
      <vt:variant>
        <vt:lpwstr/>
      </vt:variant>
      <vt:variant>
        <vt:lpwstr>_Toc305415809</vt:lpwstr>
      </vt:variant>
      <vt:variant>
        <vt:i4>1441855</vt:i4>
      </vt:variant>
      <vt:variant>
        <vt:i4>128</vt:i4>
      </vt:variant>
      <vt:variant>
        <vt:i4>0</vt:i4>
      </vt:variant>
      <vt:variant>
        <vt:i4>5</vt:i4>
      </vt:variant>
      <vt:variant>
        <vt:lpwstr/>
      </vt:variant>
      <vt:variant>
        <vt:lpwstr>_Toc305415808</vt:lpwstr>
      </vt:variant>
      <vt:variant>
        <vt:i4>1441855</vt:i4>
      </vt:variant>
      <vt:variant>
        <vt:i4>122</vt:i4>
      </vt:variant>
      <vt:variant>
        <vt:i4>0</vt:i4>
      </vt:variant>
      <vt:variant>
        <vt:i4>5</vt:i4>
      </vt:variant>
      <vt:variant>
        <vt:lpwstr/>
      </vt:variant>
      <vt:variant>
        <vt:lpwstr>_Toc305415807</vt:lpwstr>
      </vt:variant>
      <vt:variant>
        <vt:i4>1441855</vt:i4>
      </vt:variant>
      <vt:variant>
        <vt:i4>116</vt:i4>
      </vt:variant>
      <vt:variant>
        <vt:i4>0</vt:i4>
      </vt:variant>
      <vt:variant>
        <vt:i4>5</vt:i4>
      </vt:variant>
      <vt:variant>
        <vt:lpwstr/>
      </vt:variant>
      <vt:variant>
        <vt:lpwstr>_Toc305415806</vt:lpwstr>
      </vt:variant>
      <vt:variant>
        <vt:i4>1441855</vt:i4>
      </vt:variant>
      <vt:variant>
        <vt:i4>110</vt:i4>
      </vt:variant>
      <vt:variant>
        <vt:i4>0</vt:i4>
      </vt:variant>
      <vt:variant>
        <vt:i4>5</vt:i4>
      </vt:variant>
      <vt:variant>
        <vt:lpwstr/>
      </vt:variant>
      <vt:variant>
        <vt:lpwstr>_Toc305415805</vt:lpwstr>
      </vt:variant>
      <vt:variant>
        <vt:i4>1441855</vt:i4>
      </vt:variant>
      <vt:variant>
        <vt:i4>104</vt:i4>
      </vt:variant>
      <vt:variant>
        <vt:i4>0</vt:i4>
      </vt:variant>
      <vt:variant>
        <vt:i4>5</vt:i4>
      </vt:variant>
      <vt:variant>
        <vt:lpwstr/>
      </vt:variant>
      <vt:variant>
        <vt:lpwstr>_Toc305415804</vt:lpwstr>
      </vt:variant>
      <vt:variant>
        <vt:i4>1441855</vt:i4>
      </vt:variant>
      <vt:variant>
        <vt:i4>98</vt:i4>
      </vt:variant>
      <vt:variant>
        <vt:i4>0</vt:i4>
      </vt:variant>
      <vt:variant>
        <vt:i4>5</vt:i4>
      </vt:variant>
      <vt:variant>
        <vt:lpwstr/>
      </vt:variant>
      <vt:variant>
        <vt:lpwstr>_Toc305415803</vt:lpwstr>
      </vt:variant>
      <vt:variant>
        <vt:i4>1441855</vt:i4>
      </vt:variant>
      <vt:variant>
        <vt:i4>92</vt:i4>
      </vt:variant>
      <vt:variant>
        <vt:i4>0</vt:i4>
      </vt:variant>
      <vt:variant>
        <vt:i4>5</vt:i4>
      </vt:variant>
      <vt:variant>
        <vt:lpwstr/>
      </vt:variant>
      <vt:variant>
        <vt:lpwstr>_Toc305415802</vt:lpwstr>
      </vt:variant>
      <vt:variant>
        <vt:i4>1441855</vt:i4>
      </vt:variant>
      <vt:variant>
        <vt:i4>86</vt:i4>
      </vt:variant>
      <vt:variant>
        <vt:i4>0</vt:i4>
      </vt:variant>
      <vt:variant>
        <vt:i4>5</vt:i4>
      </vt:variant>
      <vt:variant>
        <vt:lpwstr/>
      </vt:variant>
      <vt:variant>
        <vt:lpwstr>_Toc305415801</vt:lpwstr>
      </vt:variant>
      <vt:variant>
        <vt:i4>1441855</vt:i4>
      </vt:variant>
      <vt:variant>
        <vt:i4>80</vt:i4>
      </vt:variant>
      <vt:variant>
        <vt:i4>0</vt:i4>
      </vt:variant>
      <vt:variant>
        <vt:i4>5</vt:i4>
      </vt:variant>
      <vt:variant>
        <vt:lpwstr/>
      </vt:variant>
      <vt:variant>
        <vt:lpwstr>_Toc305415800</vt:lpwstr>
      </vt:variant>
      <vt:variant>
        <vt:i4>2031664</vt:i4>
      </vt:variant>
      <vt:variant>
        <vt:i4>74</vt:i4>
      </vt:variant>
      <vt:variant>
        <vt:i4>0</vt:i4>
      </vt:variant>
      <vt:variant>
        <vt:i4>5</vt:i4>
      </vt:variant>
      <vt:variant>
        <vt:lpwstr/>
      </vt:variant>
      <vt:variant>
        <vt:lpwstr>_Toc305415798</vt:lpwstr>
      </vt:variant>
      <vt:variant>
        <vt:i4>2031664</vt:i4>
      </vt:variant>
      <vt:variant>
        <vt:i4>68</vt:i4>
      </vt:variant>
      <vt:variant>
        <vt:i4>0</vt:i4>
      </vt:variant>
      <vt:variant>
        <vt:i4>5</vt:i4>
      </vt:variant>
      <vt:variant>
        <vt:lpwstr/>
      </vt:variant>
      <vt:variant>
        <vt:lpwstr>_Toc305415797</vt:lpwstr>
      </vt:variant>
      <vt:variant>
        <vt:i4>2031664</vt:i4>
      </vt:variant>
      <vt:variant>
        <vt:i4>62</vt:i4>
      </vt:variant>
      <vt:variant>
        <vt:i4>0</vt:i4>
      </vt:variant>
      <vt:variant>
        <vt:i4>5</vt:i4>
      </vt:variant>
      <vt:variant>
        <vt:lpwstr/>
      </vt:variant>
      <vt:variant>
        <vt:lpwstr>_Toc305415796</vt:lpwstr>
      </vt:variant>
      <vt:variant>
        <vt:i4>2031664</vt:i4>
      </vt:variant>
      <vt:variant>
        <vt:i4>56</vt:i4>
      </vt:variant>
      <vt:variant>
        <vt:i4>0</vt:i4>
      </vt:variant>
      <vt:variant>
        <vt:i4>5</vt:i4>
      </vt:variant>
      <vt:variant>
        <vt:lpwstr/>
      </vt:variant>
      <vt:variant>
        <vt:lpwstr>_Toc305415795</vt:lpwstr>
      </vt:variant>
      <vt:variant>
        <vt:i4>2031664</vt:i4>
      </vt:variant>
      <vt:variant>
        <vt:i4>50</vt:i4>
      </vt:variant>
      <vt:variant>
        <vt:i4>0</vt:i4>
      </vt:variant>
      <vt:variant>
        <vt:i4>5</vt:i4>
      </vt:variant>
      <vt:variant>
        <vt:lpwstr/>
      </vt:variant>
      <vt:variant>
        <vt:lpwstr>_Toc305415794</vt:lpwstr>
      </vt:variant>
      <vt:variant>
        <vt:i4>2031664</vt:i4>
      </vt:variant>
      <vt:variant>
        <vt:i4>44</vt:i4>
      </vt:variant>
      <vt:variant>
        <vt:i4>0</vt:i4>
      </vt:variant>
      <vt:variant>
        <vt:i4>5</vt:i4>
      </vt:variant>
      <vt:variant>
        <vt:lpwstr/>
      </vt:variant>
      <vt:variant>
        <vt:lpwstr>_Toc305415793</vt:lpwstr>
      </vt:variant>
      <vt:variant>
        <vt:i4>2031664</vt:i4>
      </vt:variant>
      <vt:variant>
        <vt:i4>38</vt:i4>
      </vt:variant>
      <vt:variant>
        <vt:i4>0</vt:i4>
      </vt:variant>
      <vt:variant>
        <vt:i4>5</vt:i4>
      </vt:variant>
      <vt:variant>
        <vt:lpwstr/>
      </vt:variant>
      <vt:variant>
        <vt:lpwstr>_Toc305415792</vt:lpwstr>
      </vt:variant>
      <vt:variant>
        <vt:i4>2031664</vt:i4>
      </vt:variant>
      <vt:variant>
        <vt:i4>32</vt:i4>
      </vt:variant>
      <vt:variant>
        <vt:i4>0</vt:i4>
      </vt:variant>
      <vt:variant>
        <vt:i4>5</vt:i4>
      </vt:variant>
      <vt:variant>
        <vt:lpwstr/>
      </vt:variant>
      <vt:variant>
        <vt:lpwstr>_Toc305415791</vt:lpwstr>
      </vt:variant>
      <vt:variant>
        <vt:i4>2031664</vt:i4>
      </vt:variant>
      <vt:variant>
        <vt:i4>26</vt:i4>
      </vt:variant>
      <vt:variant>
        <vt:i4>0</vt:i4>
      </vt:variant>
      <vt:variant>
        <vt:i4>5</vt:i4>
      </vt:variant>
      <vt:variant>
        <vt:lpwstr/>
      </vt:variant>
      <vt:variant>
        <vt:lpwstr>_Toc305415790</vt:lpwstr>
      </vt:variant>
      <vt:variant>
        <vt:i4>1966128</vt:i4>
      </vt:variant>
      <vt:variant>
        <vt:i4>20</vt:i4>
      </vt:variant>
      <vt:variant>
        <vt:i4>0</vt:i4>
      </vt:variant>
      <vt:variant>
        <vt:i4>5</vt:i4>
      </vt:variant>
      <vt:variant>
        <vt:lpwstr/>
      </vt:variant>
      <vt:variant>
        <vt:lpwstr>_Toc305415789</vt:lpwstr>
      </vt:variant>
      <vt:variant>
        <vt:i4>1966128</vt:i4>
      </vt:variant>
      <vt:variant>
        <vt:i4>14</vt:i4>
      </vt:variant>
      <vt:variant>
        <vt:i4>0</vt:i4>
      </vt:variant>
      <vt:variant>
        <vt:i4>5</vt:i4>
      </vt:variant>
      <vt:variant>
        <vt:lpwstr/>
      </vt:variant>
      <vt:variant>
        <vt:lpwstr>_Toc305415788</vt:lpwstr>
      </vt:variant>
      <vt:variant>
        <vt:i4>1966128</vt:i4>
      </vt:variant>
      <vt:variant>
        <vt:i4>8</vt:i4>
      </vt:variant>
      <vt:variant>
        <vt:i4>0</vt:i4>
      </vt:variant>
      <vt:variant>
        <vt:i4>5</vt:i4>
      </vt:variant>
      <vt:variant>
        <vt:lpwstr/>
      </vt:variant>
      <vt:variant>
        <vt:lpwstr>_Toc305415787</vt:lpwstr>
      </vt:variant>
      <vt:variant>
        <vt:i4>1966128</vt:i4>
      </vt:variant>
      <vt:variant>
        <vt:i4>2</vt:i4>
      </vt:variant>
      <vt:variant>
        <vt:i4>0</vt:i4>
      </vt:variant>
      <vt:variant>
        <vt:i4>5</vt:i4>
      </vt:variant>
      <vt:variant>
        <vt:lpwstr/>
      </vt:variant>
      <vt:variant>
        <vt:lpwstr>_Toc305415786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2</cp:revision>
  <cp:lastPrinted>2011-10-03T07:33:00Z</cp:lastPrinted>
  <dcterms:created xsi:type="dcterms:W3CDTF">2011-10-03T07:36:00Z</dcterms:created>
  <dcterms:modified xsi:type="dcterms:W3CDTF">2011-10-03T07:36:00Z</dcterms:modified>
</cp:coreProperties>
</file>